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78E" w:rsidRPr="00B6778E" w:rsidRDefault="00B6778E" w:rsidP="00B6778E">
      <w:pPr>
        <w:spacing w:before="0" w:line="240" w:lineRule="auto"/>
        <w:jc w:val="center"/>
        <w:rPr>
          <w:b/>
          <w:sz w:val="24"/>
          <w:szCs w:val="24"/>
        </w:rPr>
      </w:pPr>
      <w:r w:rsidRPr="00B6778E">
        <w:rPr>
          <w:b/>
          <w:sz w:val="24"/>
          <w:szCs w:val="24"/>
        </w:rPr>
        <w:t>ФЕДЕРАЛЬНОЕ АГЕНТСТВО ПО ОБРАЗОВАНИЮ</w:t>
      </w:r>
    </w:p>
    <w:p w:rsidR="00B6778E" w:rsidRPr="00B6778E" w:rsidRDefault="00B6778E" w:rsidP="00B6778E">
      <w:pPr>
        <w:spacing w:before="0" w:line="240" w:lineRule="auto"/>
        <w:jc w:val="center"/>
        <w:rPr>
          <w:b/>
          <w:sz w:val="24"/>
          <w:szCs w:val="24"/>
        </w:rPr>
      </w:pPr>
      <w:r w:rsidRPr="00B6778E">
        <w:rPr>
          <w:b/>
          <w:sz w:val="24"/>
          <w:szCs w:val="24"/>
        </w:rPr>
        <w:t>ГОСУДАРСТВЕННОЕ ОБРАЗОВАТЕЛЬНОЕ УЧРЕЖДЕНИЕ</w:t>
      </w:r>
    </w:p>
    <w:p w:rsidR="00B6778E" w:rsidRPr="00B6778E" w:rsidRDefault="00B6778E" w:rsidP="00B6778E">
      <w:pPr>
        <w:spacing w:before="0" w:line="240" w:lineRule="auto"/>
        <w:jc w:val="center"/>
        <w:rPr>
          <w:b/>
          <w:sz w:val="24"/>
          <w:szCs w:val="24"/>
        </w:rPr>
      </w:pPr>
      <w:r w:rsidRPr="00B6778E">
        <w:rPr>
          <w:b/>
          <w:sz w:val="24"/>
          <w:szCs w:val="24"/>
        </w:rPr>
        <w:t>ВЫСШЕГО ПРОФЕССИОНАЛЬНОГО ОБРАЗОВАНИЯ</w:t>
      </w:r>
    </w:p>
    <w:p w:rsidR="00B6778E" w:rsidRPr="00B6778E" w:rsidRDefault="004273BC" w:rsidP="00B6778E">
      <w:pPr>
        <w:spacing w:before="0" w:line="240" w:lineRule="auto"/>
        <w:jc w:val="center"/>
        <w:rPr>
          <w:b/>
          <w:sz w:val="24"/>
          <w:szCs w:val="24"/>
        </w:rPr>
      </w:pPr>
      <w:r>
        <w:rPr>
          <w:b/>
          <w:sz w:val="24"/>
          <w:szCs w:val="24"/>
        </w:rPr>
        <w:t>«</w:t>
      </w:r>
      <w:r w:rsidR="00B6778E" w:rsidRPr="00B6778E">
        <w:rPr>
          <w:b/>
          <w:sz w:val="24"/>
          <w:szCs w:val="24"/>
        </w:rPr>
        <w:t>МОРДОВСКИЙ ГОСУДАРСТВЕННЫЙ УНИВЕРСИТЕТ</w:t>
      </w:r>
    </w:p>
    <w:p w:rsidR="00B6778E" w:rsidRPr="00B6778E" w:rsidRDefault="00B6778E" w:rsidP="00B6778E">
      <w:pPr>
        <w:spacing w:before="0" w:line="240" w:lineRule="auto"/>
        <w:jc w:val="center"/>
        <w:rPr>
          <w:b/>
          <w:sz w:val="24"/>
          <w:szCs w:val="24"/>
        </w:rPr>
      </w:pPr>
      <w:r w:rsidRPr="00B6778E">
        <w:rPr>
          <w:b/>
          <w:sz w:val="24"/>
          <w:szCs w:val="24"/>
        </w:rPr>
        <w:t>ИМЕНИ Н.</w:t>
      </w:r>
      <w:r w:rsidR="005727EB">
        <w:rPr>
          <w:b/>
          <w:sz w:val="24"/>
          <w:szCs w:val="24"/>
        </w:rPr>
        <w:t xml:space="preserve"> </w:t>
      </w:r>
      <w:r w:rsidRPr="00B6778E">
        <w:rPr>
          <w:b/>
          <w:sz w:val="24"/>
          <w:szCs w:val="24"/>
        </w:rPr>
        <w:t>П. ОГАРЕВА</w:t>
      </w:r>
      <w:r w:rsidR="004273BC">
        <w:rPr>
          <w:b/>
          <w:sz w:val="24"/>
          <w:szCs w:val="24"/>
        </w:rPr>
        <w:t>»</w:t>
      </w:r>
    </w:p>
    <w:p w:rsidR="00B6778E" w:rsidRPr="00B6778E" w:rsidRDefault="00B6778E" w:rsidP="00B6778E">
      <w:pPr>
        <w:spacing w:before="0" w:line="240" w:lineRule="auto"/>
        <w:jc w:val="center"/>
        <w:rPr>
          <w:b/>
          <w:sz w:val="24"/>
          <w:szCs w:val="24"/>
        </w:rPr>
      </w:pPr>
    </w:p>
    <w:p w:rsidR="00B6778E" w:rsidRPr="00B6778E" w:rsidRDefault="00B6778E" w:rsidP="00B6778E">
      <w:pPr>
        <w:spacing w:before="0" w:line="240" w:lineRule="auto"/>
        <w:jc w:val="center"/>
        <w:rPr>
          <w:b/>
          <w:sz w:val="24"/>
          <w:szCs w:val="24"/>
        </w:rPr>
      </w:pPr>
    </w:p>
    <w:p w:rsidR="00B6778E" w:rsidRPr="00B6778E" w:rsidRDefault="00B6778E" w:rsidP="00B6778E">
      <w:pPr>
        <w:spacing w:before="0" w:line="240" w:lineRule="auto"/>
        <w:jc w:val="center"/>
        <w:rPr>
          <w:b/>
          <w:sz w:val="24"/>
          <w:szCs w:val="24"/>
        </w:rPr>
      </w:pPr>
    </w:p>
    <w:p w:rsidR="00B6778E" w:rsidRPr="00B6778E" w:rsidRDefault="00B6778E" w:rsidP="00B6778E">
      <w:pPr>
        <w:spacing w:before="0" w:line="240" w:lineRule="auto"/>
        <w:jc w:val="center"/>
        <w:rPr>
          <w:b/>
          <w:sz w:val="24"/>
          <w:szCs w:val="24"/>
        </w:rPr>
      </w:pPr>
    </w:p>
    <w:p w:rsidR="00B6778E" w:rsidRPr="00B6778E" w:rsidRDefault="00B6778E" w:rsidP="00B6778E">
      <w:pPr>
        <w:spacing w:before="0" w:line="240" w:lineRule="auto"/>
        <w:jc w:val="center"/>
        <w:rPr>
          <w:b/>
          <w:sz w:val="24"/>
          <w:szCs w:val="24"/>
        </w:rPr>
      </w:pPr>
    </w:p>
    <w:p w:rsidR="00B6778E" w:rsidRDefault="00B6778E" w:rsidP="00B6778E">
      <w:pPr>
        <w:spacing w:before="0" w:line="240" w:lineRule="auto"/>
        <w:jc w:val="center"/>
        <w:rPr>
          <w:b/>
          <w:sz w:val="24"/>
          <w:szCs w:val="24"/>
        </w:rPr>
      </w:pPr>
    </w:p>
    <w:p w:rsidR="00B6778E" w:rsidRDefault="00B6778E" w:rsidP="00B6778E">
      <w:pPr>
        <w:spacing w:before="0" w:line="240" w:lineRule="auto"/>
        <w:jc w:val="center"/>
        <w:rPr>
          <w:b/>
          <w:sz w:val="24"/>
          <w:szCs w:val="24"/>
        </w:rPr>
      </w:pPr>
    </w:p>
    <w:p w:rsidR="00B6778E" w:rsidRPr="00B6778E" w:rsidRDefault="00B6778E" w:rsidP="00B6778E">
      <w:pPr>
        <w:spacing w:before="0" w:line="240" w:lineRule="auto"/>
        <w:jc w:val="center"/>
        <w:rPr>
          <w:b/>
          <w:sz w:val="24"/>
          <w:szCs w:val="24"/>
        </w:rPr>
      </w:pPr>
    </w:p>
    <w:p w:rsidR="00B6778E" w:rsidRPr="00B6778E" w:rsidRDefault="00B6778E" w:rsidP="00B6778E">
      <w:pPr>
        <w:spacing w:before="0" w:line="240" w:lineRule="auto"/>
        <w:jc w:val="center"/>
        <w:rPr>
          <w:b/>
          <w:sz w:val="24"/>
          <w:szCs w:val="24"/>
        </w:rPr>
      </w:pPr>
    </w:p>
    <w:p w:rsidR="00B6778E" w:rsidRPr="00B6778E" w:rsidRDefault="00B6778E" w:rsidP="00B6778E">
      <w:pPr>
        <w:spacing w:before="0" w:line="240" w:lineRule="auto"/>
        <w:jc w:val="center"/>
        <w:rPr>
          <w:b/>
          <w:sz w:val="24"/>
          <w:szCs w:val="24"/>
        </w:rPr>
      </w:pPr>
    </w:p>
    <w:p w:rsidR="00B6778E" w:rsidRPr="00B6778E" w:rsidRDefault="00B6778E" w:rsidP="00B6778E">
      <w:pPr>
        <w:spacing w:before="0" w:line="240" w:lineRule="auto"/>
        <w:jc w:val="center"/>
        <w:rPr>
          <w:b/>
          <w:sz w:val="24"/>
          <w:szCs w:val="24"/>
        </w:rPr>
      </w:pPr>
    </w:p>
    <w:p w:rsidR="00E854BB" w:rsidRDefault="00B6778E" w:rsidP="00B6778E">
      <w:pPr>
        <w:spacing w:before="0" w:line="240" w:lineRule="auto"/>
        <w:jc w:val="center"/>
        <w:rPr>
          <w:b/>
          <w:sz w:val="24"/>
          <w:szCs w:val="24"/>
        </w:rPr>
      </w:pPr>
      <w:r w:rsidRPr="00B6778E">
        <w:rPr>
          <w:b/>
          <w:snapToGrid w:val="0"/>
          <w:sz w:val="24"/>
          <w:szCs w:val="24"/>
        </w:rPr>
        <w:t xml:space="preserve">УЧЕБНЫЕ ПРОГРАММЫ </w:t>
      </w:r>
      <w:r w:rsidR="00E854BB">
        <w:rPr>
          <w:b/>
          <w:snapToGrid w:val="0"/>
          <w:sz w:val="24"/>
          <w:szCs w:val="24"/>
        </w:rPr>
        <w:t xml:space="preserve">И МЕТОДИЧЕСКИЕ МАТЕРИАЛЫ </w:t>
      </w:r>
      <w:r w:rsidRPr="00B6778E">
        <w:rPr>
          <w:b/>
          <w:sz w:val="24"/>
          <w:szCs w:val="24"/>
        </w:rPr>
        <w:t>КАФЕДРЫ</w:t>
      </w:r>
    </w:p>
    <w:p w:rsidR="00B6778E" w:rsidRPr="00B6778E" w:rsidRDefault="00B6778E" w:rsidP="00B6778E">
      <w:pPr>
        <w:spacing w:before="0" w:line="240" w:lineRule="auto"/>
        <w:jc w:val="center"/>
        <w:rPr>
          <w:b/>
          <w:sz w:val="24"/>
          <w:szCs w:val="24"/>
        </w:rPr>
      </w:pPr>
      <w:r w:rsidRPr="00B6778E">
        <w:rPr>
          <w:b/>
          <w:sz w:val="24"/>
          <w:szCs w:val="24"/>
        </w:rPr>
        <w:t>ТЕОРИИ И ИСТОРИИ ГОСУДАРСТВА И ПРАВА</w:t>
      </w:r>
    </w:p>
    <w:p w:rsidR="00B6778E" w:rsidRPr="00B6778E" w:rsidRDefault="00B6778E" w:rsidP="00B6778E">
      <w:pPr>
        <w:spacing w:before="0" w:line="240" w:lineRule="auto"/>
        <w:jc w:val="center"/>
        <w:rPr>
          <w:b/>
          <w:sz w:val="24"/>
          <w:szCs w:val="24"/>
        </w:rPr>
      </w:pPr>
    </w:p>
    <w:p w:rsidR="00B6778E" w:rsidRPr="00B6778E" w:rsidRDefault="00B6778E" w:rsidP="00B6778E">
      <w:pPr>
        <w:spacing w:before="0" w:line="240" w:lineRule="auto"/>
        <w:jc w:val="center"/>
        <w:rPr>
          <w:b/>
          <w:sz w:val="24"/>
          <w:szCs w:val="24"/>
        </w:rPr>
      </w:pPr>
    </w:p>
    <w:p w:rsidR="00B6778E" w:rsidRPr="00B6778E" w:rsidRDefault="00B6778E" w:rsidP="00B6778E">
      <w:pPr>
        <w:spacing w:before="0" w:line="240" w:lineRule="auto"/>
        <w:jc w:val="center"/>
        <w:rPr>
          <w:b/>
          <w:sz w:val="24"/>
          <w:szCs w:val="24"/>
        </w:rPr>
      </w:pPr>
    </w:p>
    <w:p w:rsidR="00B6778E" w:rsidRPr="00B6778E" w:rsidRDefault="00B6778E" w:rsidP="00B6778E">
      <w:pPr>
        <w:spacing w:before="0" w:line="240" w:lineRule="auto"/>
        <w:jc w:val="center"/>
        <w:rPr>
          <w:b/>
          <w:sz w:val="24"/>
          <w:szCs w:val="24"/>
        </w:rPr>
      </w:pPr>
    </w:p>
    <w:p w:rsidR="00B6778E" w:rsidRDefault="005727EB" w:rsidP="00B6778E">
      <w:pPr>
        <w:spacing w:before="0" w:line="240" w:lineRule="auto"/>
        <w:jc w:val="center"/>
        <w:rPr>
          <w:b/>
          <w:sz w:val="24"/>
          <w:szCs w:val="24"/>
        </w:rPr>
      </w:pPr>
      <w:r>
        <w:rPr>
          <w:b/>
          <w:sz w:val="24"/>
          <w:szCs w:val="24"/>
        </w:rPr>
        <w:t>УЧЕБНО-МЕТОДИЧЕСКОЕ ПОСОБИЕ</w:t>
      </w:r>
    </w:p>
    <w:p w:rsidR="00B6778E" w:rsidRPr="00B6778E" w:rsidRDefault="00B6778E" w:rsidP="00B6778E">
      <w:pPr>
        <w:spacing w:before="0" w:line="240" w:lineRule="auto"/>
        <w:jc w:val="center"/>
        <w:rPr>
          <w:b/>
          <w:sz w:val="24"/>
          <w:szCs w:val="24"/>
        </w:rPr>
      </w:pPr>
    </w:p>
    <w:p w:rsidR="00B6778E" w:rsidRPr="00B6778E" w:rsidRDefault="00B6778E" w:rsidP="00B6778E">
      <w:pPr>
        <w:spacing w:before="0" w:line="240" w:lineRule="auto"/>
        <w:jc w:val="center"/>
        <w:rPr>
          <w:b/>
          <w:sz w:val="24"/>
          <w:szCs w:val="24"/>
        </w:rPr>
      </w:pPr>
    </w:p>
    <w:p w:rsidR="00B6778E" w:rsidRPr="00B6778E" w:rsidRDefault="00B6778E" w:rsidP="00B6778E">
      <w:pPr>
        <w:spacing w:before="0" w:line="240" w:lineRule="auto"/>
        <w:jc w:val="center"/>
        <w:rPr>
          <w:b/>
          <w:sz w:val="24"/>
          <w:szCs w:val="24"/>
        </w:rPr>
      </w:pPr>
    </w:p>
    <w:p w:rsidR="00B6778E" w:rsidRPr="00B6778E" w:rsidRDefault="00B6778E" w:rsidP="00B6778E">
      <w:pPr>
        <w:spacing w:before="0" w:line="240" w:lineRule="auto"/>
        <w:jc w:val="center"/>
        <w:rPr>
          <w:b/>
          <w:sz w:val="24"/>
          <w:szCs w:val="24"/>
        </w:rPr>
      </w:pPr>
    </w:p>
    <w:p w:rsidR="00B6778E" w:rsidRPr="00B6778E" w:rsidRDefault="00B6778E" w:rsidP="00B6778E">
      <w:pPr>
        <w:spacing w:before="0" w:line="240" w:lineRule="auto"/>
        <w:jc w:val="center"/>
        <w:rPr>
          <w:b/>
          <w:sz w:val="24"/>
          <w:szCs w:val="24"/>
        </w:rPr>
      </w:pPr>
    </w:p>
    <w:p w:rsidR="00B6778E" w:rsidRPr="00B6778E" w:rsidRDefault="00B6778E" w:rsidP="00B6778E">
      <w:pPr>
        <w:spacing w:before="0" w:line="240" w:lineRule="auto"/>
        <w:jc w:val="center"/>
        <w:rPr>
          <w:b/>
          <w:sz w:val="24"/>
          <w:szCs w:val="24"/>
        </w:rPr>
      </w:pPr>
    </w:p>
    <w:p w:rsidR="00B6778E" w:rsidRPr="00B6778E" w:rsidRDefault="00B6778E" w:rsidP="00B6778E">
      <w:pPr>
        <w:spacing w:before="0" w:line="240" w:lineRule="auto"/>
        <w:jc w:val="center"/>
        <w:rPr>
          <w:b/>
          <w:sz w:val="24"/>
          <w:szCs w:val="24"/>
        </w:rPr>
      </w:pPr>
    </w:p>
    <w:p w:rsidR="00B6778E" w:rsidRPr="00B6778E" w:rsidRDefault="00B6778E" w:rsidP="00B6778E">
      <w:pPr>
        <w:spacing w:before="0" w:line="240" w:lineRule="auto"/>
        <w:jc w:val="center"/>
        <w:rPr>
          <w:b/>
          <w:sz w:val="24"/>
          <w:szCs w:val="24"/>
        </w:rPr>
      </w:pPr>
    </w:p>
    <w:p w:rsidR="00B6778E" w:rsidRPr="00B6778E" w:rsidRDefault="00B6778E" w:rsidP="00B6778E">
      <w:pPr>
        <w:spacing w:before="0" w:line="240" w:lineRule="auto"/>
        <w:jc w:val="center"/>
        <w:rPr>
          <w:b/>
          <w:sz w:val="24"/>
          <w:szCs w:val="24"/>
        </w:rPr>
      </w:pPr>
    </w:p>
    <w:p w:rsidR="00B6778E" w:rsidRPr="00B6778E" w:rsidRDefault="00B6778E" w:rsidP="00B6778E">
      <w:pPr>
        <w:spacing w:before="0" w:line="240" w:lineRule="auto"/>
        <w:jc w:val="center"/>
        <w:rPr>
          <w:b/>
          <w:sz w:val="24"/>
          <w:szCs w:val="24"/>
        </w:rPr>
      </w:pPr>
    </w:p>
    <w:p w:rsidR="00B6778E" w:rsidRPr="00B6778E" w:rsidRDefault="00B6778E" w:rsidP="00B6778E">
      <w:pPr>
        <w:spacing w:before="0" w:line="240" w:lineRule="auto"/>
        <w:jc w:val="center"/>
        <w:rPr>
          <w:b/>
          <w:sz w:val="24"/>
          <w:szCs w:val="24"/>
        </w:rPr>
      </w:pPr>
    </w:p>
    <w:p w:rsidR="00B6778E" w:rsidRPr="00B6778E" w:rsidRDefault="00B6778E" w:rsidP="00B6778E">
      <w:pPr>
        <w:spacing w:before="0" w:line="240" w:lineRule="auto"/>
        <w:jc w:val="center"/>
        <w:rPr>
          <w:b/>
          <w:sz w:val="24"/>
          <w:szCs w:val="24"/>
        </w:rPr>
      </w:pPr>
    </w:p>
    <w:p w:rsidR="00B6778E" w:rsidRPr="00B6778E" w:rsidRDefault="00B6778E" w:rsidP="00B6778E">
      <w:pPr>
        <w:spacing w:before="0" w:line="240" w:lineRule="auto"/>
        <w:jc w:val="center"/>
        <w:rPr>
          <w:b/>
          <w:sz w:val="24"/>
          <w:szCs w:val="24"/>
        </w:rPr>
      </w:pPr>
    </w:p>
    <w:p w:rsidR="00B6778E" w:rsidRPr="00B6778E" w:rsidRDefault="00B6778E" w:rsidP="00B6778E">
      <w:pPr>
        <w:spacing w:before="0" w:line="240" w:lineRule="auto"/>
        <w:jc w:val="center"/>
        <w:rPr>
          <w:b/>
          <w:sz w:val="24"/>
          <w:szCs w:val="24"/>
        </w:rPr>
      </w:pPr>
    </w:p>
    <w:p w:rsidR="00B6778E" w:rsidRPr="00B6778E" w:rsidRDefault="00B6778E" w:rsidP="00B6778E">
      <w:pPr>
        <w:spacing w:before="0" w:line="240" w:lineRule="auto"/>
        <w:jc w:val="center"/>
        <w:rPr>
          <w:b/>
          <w:sz w:val="24"/>
          <w:szCs w:val="24"/>
        </w:rPr>
      </w:pPr>
    </w:p>
    <w:p w:rsidR="00B6778E" w:rsidRPr="00B6778E" w:rsidRDefault="00B6778E" w:rsidP="00B6778E">
      <w:pPr>
        <w:spacing w:before="0" w:line="240" w:lineRule="auto"/>
        <w:jc w:val="center"/>
        <w:rPr>
          <w:b/>
          <w:sz w:val="24"/>
          <w:szCs w:val="24"/>
        </w:rPr>
      </w:pPr>
    </w:p>
    <w:p w:rsidR="00B6778E" w:rsidRPr="00B6778E" w:rsidRDefault="00B6778E" w:rsidP="00B6778E">
      <w:pPr>
        <w:spacing w:before="0" w:line="240" w:lineRule="auto"/>
        <w:jc w:val="center"/>
        <w:rPr>
          <w:b/>
          <w:sz w:val="24"/>
          <w:szCs w:val="24"/>
        </w:rPr>
      </w:pPr>
    </w:p>
    <w:p w:rsidR="00B6778E" w:rsidRPr="00B6778E" w:rsidRDefault="00B6778E" w:rsidP="00B6778E">
      <w:pPr>
        <w:spacing w:before="0" w:line="240" w:lineRule="auto"/>
        <w:jc w:val="center"/>
        <w:rPr>
          <w:b/>
          <w:sz w:val="24"/>
          <w:szCs w:val="24"/>
        </w:rPr>
      </w:pPr>
    </w:p>
    <w:p w:rsidR="00B6778E" w:rsidRPr="00B6778E" w:rsidRDefault="00B6778E" w:rsidP="00B6778E">
      <w:pPr>
        <w:spacing w:before="0" w:line="240" w:lineRule="auto"/>
        <w:jc w:val="center"/>
        <w:rPr>
          <w:b/>
          <w:sz w:val="24"/>
          <w:szCs w:val="24"/>
        </w:rPr>
      </w:pPr>
    </w:p>
    <w:p w:rsidR="00B6778E" w:rsidRPr="00B6778E" w:rsidRDefault="00B6778E" w:rsidP="00B6778E">
      <w:pPr>
        <w:spacing w:before="0" w:line="240" w:lineRule="auto"/>
        <w:jc w:val="center"/>
        <w:rPr>
          <w:b/>
          <w:sz w:val="24"/>
          <w:szCs w:val="24"/>
        </w:rPr>
      </w:pPr>
    </w:p>
    <w:p w:rsidR="00B6778E" w:rsidRDefault="00B6778E" w:rsidP="00B6778E">
      <w:pPr>
        <w:spacing w:before="0" w:line="240" w:lineRule="auto"/>
        <w:jc w:val="center"/>
        <w:rPr>
          <w:b/>
          <w:sz w:val="24"/>
          <w:szCs w:val="24"/>
        </w:rPr>
      </w:pPr>
    </w:p>
    <w:p w:rsidR="00B6778E" w:rsidRDefault="00B6778E" w:rsidP="00B6778E">
      <w:pPr>
        <w:spacing w:before="0" w:line="240" w:lineRule="auto"/>
        <w:jc w:val="center"/>
        <w:rPr>
          <w:b/>
          <w:sz w:val="24"/>
          <w:szCs w:val="24"/>
        </w:rPr>
      </w:pPr>
    </w:p>
    <w:p w:rsidR="00B6778E" w:rsidRDefault="00B6778E" w:rsidP="00B6778E">
      <w:pPr>
        <w:spacing w:before="0" w:line="240" w:lineRule="auto"/>
        <w:jc w:val="center"/>
        <w:rPr>
          <w:b/>
          <w:sz w:val="24"/>
          <w:szCs w:val="24"/>
        </w:rPr>
      </w:pPr>
    </w:p>
    <w:p w:rsidR="00B6778E" w:rsidRDefault="00B6778E" w:rsidP="00B6778E">
      <w:pPr>
        <w:spacing w:before="0" w:line="240" w:lineRule="auto"/>
        <w:jc w:val="center"/>
        <w:rPr>
          <w:b/>
          <w:sz w:val="24"/>
          <w:szCs w:val="24"/>
        </w:rPr>
      </w:pPr>
    </w:p>
    <w:p w:rsidR="00B6778E" w:rsidRPr="00B6778E" w:rsidRDefault="00B6778E" w:rsidP="00B6778E">
      <w:pPr>
        <w:spacing w:before="0" w:line="240" w:lineRule="auto"/>
        <w:jc w:val="center"/>
        <w:rPr>
          <w:b/>
          <w:sz w:val="24"/>
          <w:szCs w:val="24"/>
        </w:rPr>
      </w:pPr>
    </w:p>
    <w:p w:rsidR="00B6778E" w:rsidRPr="00B6778E" w:rsidRDefault="00B6778E" w:rsidP="00B6778E">
      <w:pPr>
        <w:spacing w:before="0" w:line="240" w:lineRule="auto"/>
        <w:jc w:val="center"/>
        <w:rPr>
          <w:b/>
          <w:sz w:val="24"/>
          <w:szCs w:val="24"/>
        </w:rPr>
      </w:pPr>
    </w:p>
    <w:p w:rsidR="00B6778E" w:rsidRDefault="00B6778E" w:rsidP="00B6778E">
      <w:pPr>
        <w:spacing w:before="0" w:line="240" w:lineRule="auto"/>
        <w:jc w:val="center"/>
        <w:rPr>
          <w:b/>
          <w:sz w:val="24"/>
          <w:szCs w:val="24"/>
        </w:rPr>
      </w:pPr>
      <w:r w:rsidRPr="00B6778E">
        <w:rPr>
          <w:b/>
          <w:sz w:val="24"/>
          <w:szCs w:val="24"/>
        </w:rPr>
        <w:t>САРАНСК</w:t>
      </w:r>
    </w:p>
    <w:p w:rsidR="00E854BB" w:rsidRPr="00B6778E" w:rsidRDefault="00E854BB" w:rsidP="00B6778E">
      <w:pPr>
        <w:spacing w:before="0" w:line="240" w:lineRule="auto"/>
        <w:jc w:val="center"/>
        <w:rPr>
          <w:b/>
          <w:sz w:val="24"/>
          <w:szCs w:val="24"/>
        </w:rPr>
      </w:pPr>
      <w:r>
        <w:rPr>
          <w:b/>
          <w:sz w:val="24"/>
          <w:szCs w:val="24"/>
        </w:rPr>
        <w:t>Издательство Мордовского университета</w:t>
      </w:r>
    </w:p>
    <w:p w:rsidR="00B6778E" w:rsidRPr="00B6778E" w:rsidRDefault="00B6778E" w:rsidP="00B6778E">
      <w:pPr>
        <w:spacing w:before="0" w:line="240" w:lineRule="auto"/>
        <w:jc w:val="center"/>
        <w:rPr>
          <w:b/>
          <w:sz w:val="24"/>
          <w:szCs w:val="24"/>
        </w:rPr>
      </w:pPr>
      <w:r w:rsidRPr="00B6778E">
        <w:rPr>
          <w:b/>
          <w:sz w:val="24"/>
          <w:szCs w:val="24"/>
        </w:rPr>
        <w:t>2009</w:t>
      </w:r>
    </w:p>
    <w:p w:rsidR="00B6778E" w:rsidRPr="00B6778E" w:rsidRDefault="00B6778E" w:rsidP="00B6778E">
      <w:pPr>
        <w:spacing w:before="0" w:line="240" w:lineRule="auto"/>
        <w:rPr>
          <w:sz w:val="24"/>
          <w:szCs w:val="24"/>
        </w:rPr>
      </w:pPr>
      <w:r w:rsidRPr="00B6778E">
        <w:rPr>
          <w:sz w:val="24"/>
          <w:szCs w:val="24"/>
        </w:rPr>
        <w:t>УДК</w:t>
      </w:r>
    </w:p>
    <w:p w:rsidR="00B6778E" w:rsidRPr="00B6778E" w:rsidRDefault="00B6778E" w:rsidP="00B6778E">
      <w:pPr>
        <w:spacing w:before="0" w:line="240" w:lineRule="auto"/>
        <w:rPr>
          <w:sz w:val="24"/>
          <w:szCs w:val="24"/>
        </w:rPr>
      </w:pPr>
      <w:r w:rsidRPr="00B6778E">
        <w:rPr>
          <w:sz w:val="24"/>
          <w:szCs w:val="24"/>
        </w:rPr>
        <w:t xml:space="preserve">          </w:t>
      </w:r>
    </w:p>
    <w:p w:rsidR="00B6778E" w:rsidRPr="00B6778E" w:rsidRDefault="00B6778E" w:rsidP="00B6778E">
      <w:pPr>
        <w:spacing w:before="0" w:line="240" w:lineRule="auto"/>
        <w:jc w:val="center"/>
        <w:rPr>
          <w:sz w:val="24"/>
          <w:szCs w:val="24"/>
        </w:rPr>
      </w:pPr>
    </w:p>
    <w:p w:rsidR="00B6778E" w:rsidRPr="00B6778E" w:rsidRDefault="00B6778E" w:rsidP="00B6778E">
      <w:pPr>
        <w:spacing w:before="0" w:line="240" w:lineRule="auto"/>
        <w:jc w:val="center"/>
        <w:rPr>
          <w:sz w:val="24"/>
          <w:szCs w:val="24"/>
        </w:rPr>
      </w:pPr>
      <w:r w:rsidRPr="00B6778E">
        <w:rPr>
          <w:sz w:val="24"/>
          <w:szCs w:val="24"/>
        </w:rPr>
        <w:t>Составители:</w:t>
      </w:r>
    </w:p>
    <w:p w:rsidR="00B6778E" w:rsidRPr="00B6778E" w:rsidRDefault="00B6778E" w:rsidP="00B6778E">
      <w:pPr>
        <w:spacing w:before="0" w:line="240" w:lineRule="auto"/>
        <w:jc w:val="center"/>
        <w:rPr>
          <w:sz w:val="24"/>
          <w:szCs w:val="24"/>
        </w:rPr>
      </w:pPr>
      <w:r w:rsidRPr="00B6778E">
        <w:rPr>
          <w:sz w:val="24"/>
          <w:szCs w:val="24"/>
        </w:rPr>
        <w:t>Еремин А.</w:t>
      </w:r>
      <w:r w:rsidR="00F21D0F">
        <w:rPr>
          <w:sz w:val="24"/>
          <w:szCs w:val="24"/>
        </w:rPr>
        <w:t xml:space="preserve"> </w:t>
      </w:r>
      <w:r w:rsidRPr="00B6778E">
        <w:rPr>
          <w:sz w:val="24"/>
          <w:szCs w:val="24"/>
        </w:rPr>
        <w:t>Р., Бочкарева С.</w:t>
      </w:r>
      <w:r w:rsidR="00F21D0F">
        <w:rPr>
          <w:sz w:val="24"/>
          <w:szCs w:val="24"/>
        </w:rPr>
        <w:t xml:space="preserve"> </w:t>
      </w:r>
      <w:r w:rsidRPr="00B6778E">
        <w:rPr>
          <w:sz w:val="24"/>
          <w:szCs w:val="24"/>
        </w:rPr>
        <w:t>В., Уздимаева Н.</w:t>
      </w:r>
      <w:r w:rsidR="00F21D0F">
        <w:rPr>
          <w:sz w:val="24"/>
          <w:szCs w:val="24"/>
        </w:rPr>
        <w:t xml:space="preserve"> </w:t>
      </w:r>
      <w:r w:rsidRPr="00B6778E">
        <w:rPr>
          <w:sz w:val="24"/>
          <w:szCs w:val="24"/>
        </w:rPr>
        <w:t>И., Любушкин В.</w:t>
      </w:r>
      <w:r w:rsidR="00F21D0F">
        <w:rPr>
          <w:sz w:val="24"/>
          <w:szCs w:val="24"/>
        </w:rPr>
        <w:t xml:space="preserve"> </w:t>
      </w:r>
      <w:r w:rsidRPr="00B6778E">
        <w:rPr>
          <w:sz w:val="24"/>
          <w:szCs w:val="24"/>
        </w:rPr>
        <w:t xml:space="preserve">А., </w:t>
      </w:r>
    </w:p>
    <w:p w:rsidR="00B6778E" w:rsidRPr="00B6778E" w:rsidRDefault="00B6778E" w:rsidP="00B6778E">
      <w:pPr>
        <w:spacing w:before="0" w:line="240" w:lineRule="auto"/>
        <w:jc w:val="center"/>
        <w:rPr>
          <w:sz w:val="24"/>
          <w:szCs w:val="24"/>
        </w:rPr>
      </w:pPr>
      <w:r w:rsidRPr="00B6778E">
        <w:rPr>
          <w:sz w:val="24"/>
          <w:szCs w:val="24"/>
        </w:rPr>
        <w:t>Лезина Е.</w:t>
      </w:r>
      <w:r w:rsidR="00F21D0F">
        <w:rPr>
          <w:sz w:val="24"/>
          <w:szCs w:val="24"/>
        </w:rPr>
        <w:t xml:space="preserve"> </w:t>
      </w:r>
      <w:r w:rsidRPr="00B6778E">
        <w:rPr>
          <w:sz w:val="24"/>
          <w:szCs w:val="24"/>
        </w:rPr>
        <w:t>П., Лебедев А.</w:t>
      </w:r>
      <w:r w:rsidR="00F21D0F">
        <w:rPr>
          <w:sz w:val="24"/>
          <w:szCs w:val="24"/>
        </w:rPr>
        <w:t xml:space="preserve"> </w:t>
      </w:r>
      <w:r w:rsidRPr="00B6778E">
        <w:rPr>
          <w:sz w:val="24"/>
          <w:szCs w:val="24"/>
        </w:rPr>
        <w:t>П., Герасимова Н.</w:t>
      </w:r>
      <w:r w:rsidR="00F21D0F">
        <w:rPr>
          <w:sz w:val="24"/>
          <w:szCs w:val="24"/>
        </w:rPr>
        <w:t xml:space="preserve"> </w:t>
      </w:r>
      <w:r w:rsidRPr="00B6778E">
        <w:rPr>
          <w:sz w:val="24"/>
          <w:szCs w:val="24"/>
        </w:rPr>
        <w:t>Р., Танимов О.</w:t>
      </w:r>
      <w:r w:rsidR="00F21D0F">
        <w:rPr>
          <w:sz w:val="24"/>
          <w:szCs w:val="24"/>
        </w:rPr>
        <w:t xml:space="preserve"> </w:t>
      </w:r>
      <w:r w:rsidRPr="00B6778E">
        <w:rPr>
          <w:sz w:val="24"/>
          <w:szCs w:val="24"/>
        </w:rPr>
        <w:t xml:space="preserve">В., </w:t>
      </w:r>
    </w:p>
    <w:p w:rsidR="00B6778E" w:rsidRPr="00B6778E" w:rsidRDefault="00B6778E" w:rsidP="00B6778E">
      <w:pPr>
        <w:spacing w:before="0" w:line="240" w:lineRule="auto"/>
        <w:jc w:val="center"/>
        <w:rPr>
          <w:sz w:val="24"/>
          <w:szCs w:val="24"/>
        </w:rPr>
      </w:pPr>
      <w:r w:rsidRPr="00B6778E">
        <w:rPr>
          <w:sz w:val="24"/>
          <w:szCs w:val="24"/>
        </w:rPr>
        <w:t>Федякова Н.</w:t>
      </w:r>
      <w:r w:rsidR="00F21D0F">
        <w:rPr>
          <w:sz w:val="24"/>
          <w:szCs w:val="24"/>
        </w:rPr>
        <w:t xml:space="preserve"> </w:t>
      </w:r>
      <w:r w:rsidRPr="00B6778E">
        <w:rPr>
          <w:sz w:val="24"/>
          <w:szCs w:val="24"/>
        </w:rPr>
        <w:t>А., Вязова А.</w:t>
      </w:r>
      <w:r w:rsidR="00F21D0F">
        <w:rPr>
          <w:sz w:val="24"/>
          <w:szCs w:val="24"/>
        </w:rPr>
        <w:t xml:space="preserve"> </w:t>
      </w:r>
      <w:r w:rsidRPr="00B6778E">
        <w:rPr>
          <w:sz w:val="24"/>
          <w:szCs w:val="24"/>
        </w:rPr>
        <w:t>В., Останков Д.</w:t>
      </w:r>
      <w:r w:rsidR="00F21D0F">
        <w:rPr>
          <w:sz w:val="24"/>
          <w:szCs w:val="24"/>
        </w:rPr>
        <w:t xml:space="preserve"> </w:t>
      </w:r>
      <w:r w:rsidRPr="00B6778E">
        <w:rPr>
          <w:sz w:val="24"/>
          <w:szCs w:val="24"/>
        </w:rPr>
        <w:t>Б.</w:t>
      </w:r>
    </w:p>
    <w:p w:rsidR="00B6778E" w:rsidRPr="00B6778E" w:rsidRDefault="00B6778E" w:rsidP="00B6778E">
      <w:pPr>
        <w:spacing w:before="0" w:line="240" w:lineRule="auto"/>
        <w:jc w:val="center"/>
        <w:rPr>
          <w:sz w:val="24"/>
          <w:szCs w:val="24"/>
        </w:rPr>
      </w:pPr>
    </w:p>
    <w:p w:rsidR="00B6778E" w:rsidRPr="00B6778E" w:rsidRDefault="00B6778E" w:rsidP="00B6778E">
      <w:pPr>
        <w:spacing w:before="0" w:line="240" w:lineRule="auto"/>
        <w:jc w:val="center"/>
        <w:rPr>
          <w:sz w:val="24"/>
          <w:szCs w:val="24"/>
        </w:rPr>
      </w:pPr>
    </w:p>
    <w:p w:rsidR="00B6778E" w:rsidRPr="00B6778E" w:rsidRDefault="00B6778E" w:rsidP="00B6778E">
      <w:pPr>
        <w:spacing w:before="0" w:line="240" w:lineRule="auto"/>
        <w:jc w:val="center"/>
        <w:rPr>
          <w:sz w:val="24"/>
          <w:szCs w:val="24"/>
        </w:rPr>
      </w:pPr>
    </w:p>
    <w:p w:rsidR="00F21D0F" w:rsidRDefault="00F21D0F" w:rsidP="00B6778E">
      <w:pPr>
        <w:spacing w:before="0" w:line="240" w:lineRule="auto"/>
        <w:jc w:val="both"/>
        <w:rPr>
          <w:b/>
          <w:snapToGrid w:val="0"/>
          <w:sz w:val="24"/>
          <w:szCs w:val="24"/>
        </w:rPr>
      </w:pPr>
      <w:r w:rsidRPr="00B6778E">
        <w:rPr>
          <w:sz w:val="24"/>
          <w:szCs w:val="24"/>
        </w:rPr>
        <w:t>У</w:t>
      </w:r>
      <w:r w:rsidRPr="00B6778E">
        <w:rPr>
          <w:b/>
          <w:snapToGrid w:val="0"/>
          <w:sz w:val="24"/>
          <w:szCs w:val="24"/>
        </w:rPr>
        <w:t xml:space="preserve"> </w:t>
      </w:r>
      <w:r w:rsidRPr="00F21D0F">
        <w:rPr>
          <w:snapToGrid w:val="0"/>
          <w:sz w:val="24"/>
          <w:szCs w:val="24"/>
        </w:rPr>
        <w:t>913</w:t>
      </w:r>
    </w:p>
    <w:p w:rsidR="00B6778E" w:rsidRPr="00B6778E" w:rsidRDefault="00B6778E" w:rsidP="00B6778E">
      <w:pPr>
        <w:spacing w:before="0" w:line="240" w:lineRule="auto"/>
        <w:jc w:val="both"/>
        <w:rPr>
          <w:sz w:val="24"/>
          <w:szCs w:val="24"/>
        </w:rPr>
      </w:pPr>
      <w:r w:rsidRPr="005727EB">
        <w:rPr>
          <w:snapToGrid w:val="0"/>
          <w:sz w:val="24"/>
          <w:szCs w:val="24"/>
        </w:rPr>
        <w:t>Учебные</w:t>
      </w:r>
      <w:r w:rsidRPr="00B6778E">
        <w:rPr>
          <w:b/>
          <w:snapToGrid w:val="0"/>
          <w:sz w:val="24"/>
          <w:szCs w:val="24"/>
        </w:rPr>
        <w:t xml:space="preserve"> </w:t>
      </w:r>
      <w:r w:rsidRPr="00B6778E">
        <w:rPr>
          <w:snapToGrid w:val="0"/>
          <w:sz w:val="24"/>
          <w:szCs w:val="24"/>
        </w:rPr>
        <w:t>программы</w:t>
      </w:r>
      <w:r w:rsidR="00F21D0F">
        <w:rPr>
          <w:snapToGrid w:val="0"/>
          <w:sz w:val="24"/>
          <w:szCs w:val="24"/>
        </w:rPr>
        <w:t xml:space="preserve"> и методические материалы</w:t>
      </w:r>
      <w:r w:rsidRPr="00B6778E">
        <w:rPr>
          <w:snapToGrid w:val="0"/>
          <w:sz w:val="24"/>
          <w:szCs w:val="24"/>
        </w:rPr>
        <w:t xml:space="preserve"> </w:t>
      </w:r>
      <w:r w:rsidRPr="00B6778E">
        <w:rPr>
          <w:sz w:val="24"/>
          <w:szCs w:val="24"/>
        </w:rPr>
        <w:t>кафедры теории и истории государства и права</w:t>
      </w:r>
      <w:r w:rsidR="007B2450">
        <w:rPr>
          <w:sz w:val="24"/>
          <w:szCs w:val="24"/>
        </w:rPr>
        <w:t xml:space="preserve"> </w:t>
      </w:r>
      <w:r w:rsidRPr="00B6778E">
        <w:rPr>
          <w:sz w:val="24"/>
          <w:szCs w:val="24"/>
        </w:rPr>
        <w:t>: учеб.-метод. пособие / сост.: А.</w:t>
      </w:r>
      <w:r w:rsidR="00F21D0F">
        <w:rPr>
          <w:sz w:val="24"/>
          <w:szCs w:val="24"/>
        </w:rPr>
        <w:t xml:space="preserve"> </w:t>
      </w:r>
      <w:r w:rsidRPr="00B6778E">
        <w:rPr>
          <w:sz w:val="24"/>
          <w:szCs w:val="24"/>
        </w:rPr>
        <w:t>Р.</w:t>
      </w:r>
      <w:r w:rsidR="00F21D0F">
        <w:rPr>
          <w:sz w:val="24"/>
          <w:szCs w:val="24"/>
        </w:rPr>
        <w:t xml:space="preserve"> </w:t>
      </w:r>
      <w:r w:rsidRPr="00B6778E">
        <w:rPr>
          <w:sz w:val="24"/>
          <w:szCs w:val="24"/>
        </w:rPr>
        <w:t>Еремин, С.</w:t>
      </w:r>
      <w:r w:rsidR="00F21D0F">
        <w:rPr>
          <w:sz w:val="24"/>
          <w:szCs w:val="24"/>
        </w:rPr>
        <w:t xml:space="preserve"> </w:t>
      </w:r>
      <w:r w:rsidRPr="00B6778E">
        <w:rPr>
          <w:sz w:val="24"/>
          <w:szCs w:val="24"/>
        </w:rPr>
        <w:t>В.</w:t>
      </w:r>
      <w:r w:rsidR="00F21D0F">
        <w:rPr>
          <w:sz w:val="24"/>
          <w:szCs w:val="24"/>
        </w:rPr>
        <w:t xml:space="preserve"> </w:t>
      </w:r>
      <w:r w:rsidRPr="00B6778E">
        <w:rPr>
          <w:sz w:val="24"/>
          <w:szCs w:val="24"/>
        </w:rPr>
        <w:t>Бочкарева, В.</w:t>
      </w:r>
      <w:r w:rsidR="00F21D0F">
        <w:rPr>
          <w:sz w:val="24"/>
          <w:szCs w:val="24"/>
        </w:rPr>
        <w:t xml:space="preserve"> </w:t>
      </w:r>
      <w:r w:rsidRPr="00B6778E">
        <w:rPr>
          <w:sz w:val="24"/>
          <w:szCs w:val="24"/>
        </w:rPr>
        <w:t>А.</w:t>
      </w:r>
      <w:r w:rsidR="00F21D0F">
        <w:rPr>
          <w:sz w:val="24"/>
          <w:szCs w:val="24"/>
        </w:rPr>
        <w:t xml:space="preserve"> </w:t>
      </w:r>
      <w:r w:rsidRPr="00B6778E">
        <w:rPr>
          <w:sz w:val="24"/>
          <w:szCs w:val="24"/>
        </w:rPr>
        <w:t>Любушкин [и др.].</w:t>
      </w:r>
      <w:r w:rsidR="00E854BB">
        <w:rPr>
          <w:sz w:val="24"/>
          <w:szCs w:val="24"/>
        </w:rPr>
        <w:t xml:space="preserve"> </w:t>
      </w:r>
      <w:r w:rsidRPr="00B6778E">
        <w:rPr>
          <w:sz w:val="24"/>
          <w:szCs w:val="24"/>
        </w:rPr>
        <w:t>–</w:t>
      </w:r>
      <w:r w:rsidR="00E854BB">
        <w:rPr>
          <w:sz w:val="24"/>
          <w:szCs w:val="24"/>
        </w:rPr>
        <w:t xml:space="preserve"> </w:t>
      </w:r>
      <w:r w:rsidRPr="00B6778E">
        <w:rPr>
          <w:sz w:val="24"/>
          <w:szCs w:val="24"/>
        </w:rPr>
        <w:t>Саранск</w:t>
      </w:r>
      <w:r w:rsidR="00F21D0F">
        <w:rPr>
          <w:sz w:val="24"/>
          <w:szCs w:val="24"/>
        </w:rPr>
        <w:t xml:space="preserve"> : Изд-во Мордов. ун-та</w:t>
      </w:r>
      <w:r w:rsidRPr="00B6778E">
        <w:rPr>
          <w:sz w:val="24"/>
          <w:szCs w:val="24"/>
        </w:rPr>
        <w:t>, 2009.–2</w:t>
      </w:r>
      <w:r w:rsidR="00394C88">
        <w:rPr>
          <w:sz w:val="24"/>
          <w:szCs w:val="24"/>
        </w:rPr>
        <w:t>3</w:t>
      </w:r>
      <w:r w:rsidR="00F21D0F">
        <w:rPr>
          <w:sz w:val="24"/>
          <w:szCs w:val="24"/>
        </w:rPr>
        <w:t>2</w:t>
      </w:r>
      <w:r w:rsidRPr="00B6778E">
        <w:rPr>
          <w:sz w:val="24"/>
          <w:szCs w:val="24"/>
        </w:rPr>
        <w:t xml:space="preserve"> с.  </w:t>
      </w:r>
    </w:p>
    <w:p w:rsidR="00B6778E" w:rsidRPr="00B6778E" w:rsidRDefault="00B6778E" w:rsidP="00B6778E">
      <w:pPr>
        <w:spacing w:before="0" w:line="240" w:lineRule="auto"/>
        <w:jc w:val="center"/>
        <w:rPr>
          <w:sz w:val="24"/>
          <w:szCs w:val="24"/>
        </w:rPr>
      </w:pPr>
    </w:p>
    <w:p w:rsidR="00B6778E" w:rsidRPr="00B6778E" w:rsidRDefault="00B6778E" w:rsidP="00B6778E">
      <w:pPr>
        <w:spacing w:before="0" w:line="240" w:lineRule="auto"/>
        <w:jc w:val="both"/>
        <w:rPr>
          <w:sz w:val="24"/>
          <w:szCs w:val="24"/>
        </w:rPr>
      </w:pPr>
    </w:p>
    <w:p w:rsidR="00B6778E" w:rsidRPr="00B6778E" w:rsidRDefault="00F21D0F" w:rsidP="00B6778E">
      <w:pPr>
        <w:spacing w:before="0" w:line="240" w:lineRule="auto"/>
        <w:ind w:firstLine="708"/>
        <w:jc w:val="both"/>
        <w:rPr>
          <w:bCs/>
          <w:sz w:val="24"/>
          <w:szCs w:val="24"/>
        </w:rPr>
      </w:pPr>
      <w:r>
        <w:rPr>
          <w:sz w:val="24"/>
          <w:szCs w:val="24"/>
        </w:rPr>
        <w:t>С</w:t>
      </w:r>
      <w:r w:rsidR="00B6778E" w:rsidRPr="00B6778E">
        <w:rPr>
          <w:sz w:val="24"/>
          <w:szCs w:val="24"/>
        </w:rPr>
        <w:t>одерж</w:t>
      </w:r>
      <w:r>
        <w:rPr>
          <w:sz w:val="24"/>
          <w:szCs w:val="24"/>
        </w:rPr>
        <w:t>атся</w:t>
      </w:r>
      <w:r w:rsidR="00B6778E" w:rsidRPr="00B6778E">
        <w:rPr>
          <w:sz w:val="24"/>
          <w:szCs w:val="24"/>
        </w:rPr>
        <w:t xml:space="preserve"> рабочие программы, планы семинарских занятий, тематик</w:t>
      </w:r>
      <w:r>
        <w:rPr>
          <w:sz w:val="24"/>
          <w:szCs w:val="24"/>
        </w:rPr>
        <w:t>а</w:t>
      </w:r>
      <w:r w:rsidR="00B6778E" w:rsidRPr="00B6778E">
        <w:rPr>
          <w:sz w:val="24"/>
          <w:szCs w:val="24"/>
        </w:rPr>
        <w:t xml:space="preserve"> курсовых и дипломных работ, задания для контрольных работ, библиографически</w:t>
      </w:r>
      <w:r>
        <w:rPr>
          <w:sz w:val="24"/>
          <w:szCs w:val="24"/>
        </w:rPr>
        <w:t>е</w:t>
      </w:r>
      <w:r w:rsidR="00B6778E" w:rsidRPr="00B6778E">
        <w:rPr>
          <w:sz w:val="24"/>
          <w:szCs w:val="24"/>
        </w:rPr>
        <w:t xml:space="preserve"> спис</w:t>
      </w:r>
      <w:r>
        <w:rPr>
          <w:sz w:val="24"/>
          <w:szCs w:val="24"/>
        </w:rPr>
        <w:t>ки</w:t>
      </w:r>
      <w:r w:rsidR="00B6778E" w:rsidRPr="00B6778E">
        <w:rPr>
          <w:sz w:val="24"/>
          <w:szCs w:val="24"/>
        </w:rPr>
        <w:t xml:space="preserve">, методические рекомендации </w:t>
      </w:r>
      <w:r w:rsidR="00B6778E" w:rsidRPr="00B6778E">
        <w:rPr>
          <w:bCs/>
          <w:sz w:val="24"/>
          <w:szCs w:val="24"/>
        </w:rPr>
        <w:t>по подготовке к экзамену и зачету, для самостоятельной работы студентов, к семинарским занятиям, для выполнения контрольных работ, критерии оценки знаний.</w:t>
      </w:r>
    </w:p>
    <w:p w:rsidR="00D873AD" w:rsidRDefault="00B6778E" w:rsidP="00D873AD">
      <w:pPr>
        <w:spacing w:before="0" w:line="240" w:lineRule="auto"/>
        <w:ind w:firstLine="708"/>
        <w:jc w:val="both"/>
        <w:rPr>
          <w:sz w:val="24"/>
          <w:szCs w:val="24"/>
        </w:rPr>
      </w:pPr>
      <w:r w:rsidRPr="00D873AD">
        <w:rPr>
          <w:sz w:val="24"/>
          <w:szCs w:val="24"/>
        </w:rPr>
        <w:t xml:space="preserve">Предназначено для студентов очного и заочного отделений специальности </w:t>
      </w:r>
      <w:r w:rsidR="004273BC">
        <w:rPr>
          <w:sz w:val="24"/>
          <w:szCs w:val="24"/>
        </w:rPr>
        <w:t>«</w:t>
      </w:r>
      <w:r w:rsidRPr="00D873AD">
        <w:rPr>
          <w:sz w:val="24"/>
          <w:szCs w:val="24"/>
        </w:rPr>
        <w:t>Юриспруденция</w:t>
      </w:r>
      <w:r w:rsidR="004273BC">
        <w:rPr>
          <w:sz w:val="24"/>
          <w:szCs w:val="24"/>
        </w:rPr>
        <w:t>»</w:t>
      </w:r>
      <w:r w:rsidRPr="00D873AD">
        <w:rPr>
          <w:sz w:val="24"/>
          <w:szCs w:val="24"/>
        </w:rPr>
        <w:t>.</w:t>
      </w:r>
    </w:p>
    <w:p w:rsidR="00D873AD" w:rsidRDefault="00D873AD" w:rsidP="00D873AD">
      <w:pPr>
        <w:spacing w:before="0" w:line="240" w:lineRule="auto"/>
        <w:ind w:firstLine="708"/>
        <w:jc w:val="both"/>
        <w:rPr>
          <w:sz w:val="24"/>
          <w:szCs w:val="24"/>
        </w:rPr>
      </w:pPr>
    </w:p>
    <w:p w:rsidR="00D873AD" w:rsidRDefault="00D873AD" w:rsidP="00D873AD">
      <w:pPr>
        <w:spacing w:before="0" w:line="240" w:lineRule="auto"/>
        <w:ind w:firstLine="708"/>
        <w:jc w:val="both"/>
        <w:rPr>
          <w:sz w:val="24"/>
          <w:szCs w:val="24"/>
        </w:rPr>
      </w:pPr>
    </w:p>
    <w:p w:rsidR="00D873AD" w:rsidRDefault="00D873AD" w:rsidP="00D873AD">
      <w:pPr>
        <w:spacing w:before="0" w:line="240" w:lineRule="auto"/>
        <w:ind w:firstLine="708"/>
        <w:jc w:val="both"/>
        <w:rPr>
          <w:sz w:val="24"/>
          <w:szCs w:val="24"/>
        </w:rPr>
      </w:pPr>
    </w:p>
    <w:p w:rsidR="00D873AD" w:rsidRDefault="005727EB" w:rsidP="005727EB">
      <w:pPr>
        <w:spacing w:before="0" w:line="240" w:lineRule="auto"/>
        <w:ind w:firstLine="708"/>
        <w:jc w:val="center"/>
        <w:rPr>
          <w:sz w:val="24"/>
          <w:szCs w:val="24"/>
        </w:rPr>
      </w:pPr>
      <w:r>
        <w:rPr>
          <w:sz w:val="24"/>
          <w:szCs w:val="24"/>
        </w:rPr>
        <w:t>Учебное издание</w:t>
      </w:r>
    </w:p>
    <w:p w:rsidR="005727EB" w:rsidRDefault="005727EB" w:rsidP="005727EB">
      <w:pPr>
        <w:spacing w:before="0" w:line="240" w:lineRule="auto"/>
        <w:ind w:firstLine="708"/>
        <w:jc w:val="center"/>
        <w:rPr>
          <w:snapToGrid w:val="0"/>
          <w:sz w:val="24"/>
          <w:szCs w:val="24"/>
        </w:rPr>
      </w:pPr>
      <w:r w:rsidRPr="005727EB">
        <w:rPr>
          <w:snapToGrid w:val="0"/>
          <w:sz w:val="24"/>
          <w:szCs w:val="24"/>
        </w:rPr>
        <w:t>Учебные</w:t>
      </w:r>
      <w:r w:rsidRPr="00B6778E">
        <w:rPr>
          <w:b/>
          <w:snapToGrid w:val="0"/>
          <w:sz w:val="24"/>
          <w:szCs w:val="24"/>
        </w:rPr>
        <w:t xml:space="preserve"> </w:t>
      </w:r>
      <w:r w:rsidRPr="00B6778E">
        <w:rPr>
          <w:snapToGrid w:val="0"/>
          <w:sz w:val="24"/>
          <w:szCs w:val="24"/>
        </w:rPr>
        <w:t>программы</w:t>
      </w:r>
      <w:r>
        <w:rPr>
          <w:snapToGrid w:val="0"/>
          <w:sz w:val="24"/>
          <w:szCs w:val="24"/>
        </w:rPr>
        <w:t xml:space="preserve"> и методические материалы</w:t>
      </w:r>
    </w:p>
    <w:p w:rsidR="005727EB" w:rsidRDefault="005727EB" w:rsidP="005727EB">
      <w:pPr>
        <w:spacing w:before="0" w:line="240" w:lineRule="auto"/>
        <w:ind w:firstLine="708"/>
        <w:jc w:val="center"/>
        <w:rPr>
          <w:sz w:val="24"/>
          <w:szCs w:val="24"/>
        </w:rPr>
      </w:pPr>
      <w:r w:rsidRPr="00B6778E">
        <w:rPr>
          <w:sz w:val="24"/>
          <w:szCs w:val="24"/>
        </w:rPr>
        <w:t>кафедры теории и истории государства и права</w:t>
      </w:r>
    </w:p>
    <w:p w:rsidR="005727EB" w:rsidRDefault="005727EB" w:rsidP="005727EB">
      <w:pPr>
        <w:spacing w:before="0" w:line="240" w:lineRule="auto"/>
        <w:ind w:firstLine="708"/>
        <w:jc w:val="center"/>
        <w:rPr>
          <w:sz w:val="24"/>
          <w:szCs w:val="24"/>
        </w:rPr>
      </w:pPr>
      <w:r>
        <w:rPr>
          <w:sz w:val="24"/>
          <w:szCs w:val="24"/>
        </w:rPr>
        <w:t>У</w:t>
      </w:r>
      <w:r w:rsidRPr="00B6778E">
        <w:rPr>
          <w:sz w:val="24"/>
          <w:szCs w:val="24"/>
        </w:rPr>
        <w:t>чеб</w:t>
      </w:r>
      <w:r>
        <w:rPr>
          <w:sz w:val="24"/>
          <w:szCs w:val="24"/>
        </w:rPr>
        <w:t>но</w:t>
      </w:r>
      <w:r w:rsidRPr="00B6778E">
        <w:rPr>
          <w:sz w:val="24"/>
          <w:szCs w:val="24"/>
        </w:rPr>
        <w:t>-метод</w:t>
      </w:r>
      <w:r>
        <w:rPr>
          <w:sz w:val="24"/>
          <w:szCs w:val="24"/>
        </w:rPr>
        <w:t xml:space="preserve">ическое </w:t>
      </w:r>
      <w:r w:rsidRPr="00B6778E">
        <w:rPr>
          <w:sz w:val="24"/>
          <w:szCs w:val="24"/>
        </w:rPr>
        <w:t>пособие</w:t>
      </w:r>
    </w:p>
    <w:p w:rsidR="005727EB" w:rsidRDefault="005727EB" w:rsidP="005727EB">
      <w:pPr>
        <w:spacing w:before="0" w:line="240" w:lineRule="auto"/>
        <w:ind w:firstLine="708"/>
        <w:jc w:val="center"/>
        <w:rPr>
          <w:sz w:val="24"/>
          <w:szCs w:val="24"/>
        </w:rPr>
      </w:pPr>
      <w:r>
        <w:rPr>
          <w:sz w:val="24"/>
          <w:szCs w:val="24"/>
        </w:rPr>
        <w:t>Составители: Еремин Алексей Роальдович</w:t>
      </w:r>
    </w:p>
    <w:p w:rsidR="005727EB" w:rsidRDefault="005727EB" w:rsidP="005727EB">
      <w:pPr>
        <w:spacing w:before="0" w:line="240" w:lineRule="auto"/>
        <w:ind w:firstLine="4731"/>
        <w:rPr>
          <w:sz w:val="24"/>
          <w:szCs w:val="24"/>
        </w:rPr>
      </w:pPr>
      <w:r>
        <w:rPr>
          <w:sz w:val="24"/>
          <w:szCs w:val="24"/>
        </w:rPr>
        <w:t>Бочкарева Светлана Владимировна</w:t>
      </w:r>
    </w:p>
    <w:p w:rsidR="005727EB" w:rsidRDefault="005727EB" w:rsidP="005727EB">
      <w:pPr>
        <w:spacing w:before="0" w:line="240" w:lineRule="auto"/>
        <w:ind w:firstLine="4731"/>
        <w:rPr>
          <w:sz w:val="24"/>
          <w:szCs w:val="24"/>
        </w:rPr>
      </w:pPr>
      <w:r>
        <w:rPr>
          <w:sz w:val="24"/>
          <w:szCs w:val="24"/>
        </w:rPr>
        <w:t>Любушкин Василий Анатольевич (и др.)</w:t>
      </w:r>
    </w:p>
    <w:p w:rsidR="00D873AD" w:rsidRDefault="00D873AD" w:rsidP="00D873AD">
      <w:pPr>
        <w:spacing w:before="0" w:line="240" w:lineRule="auto"/>
        <w:ind w:firstLine="708"/>
        <w:jc w:val="both"/>
        <w:rPr>
          <w:sz w:val="24"/>
          <w:szCs w:val="24"/>
        </w:rPr>
      </w:pPr>
    </w:p>
    <w:p w:rsidR="00D873AD" w:rsidRDefault="005727EB" w:rsidP="00D873AD">
      <w:pPr>
        <w:spacing w:before="0" w:line="240" w:lineRule="auto"/>
        <w:ind w:firstLine="708"/>
        <w:jc w:val="both"/>
        <w:rPr>
          <w:sz w:val="24"/>
          <w:szCs w:val="24"/>
        </w:rPr>
      </w:pPr>
      <w:r>
        <w:rPr>
          <w:sz w:val="24"/>
          <w:szCs w:val="24"/>
        </w:rPr>
        <w:t>Печатается в авторской</w:t>
      </w:r>
    </w:p>
    <w:p w:rsidR="005727EB" w:rsidRDefault="005727EB" w:rsidP="00D873AD">
      <w:pPr>
        <w:spacing w:before="0" w:line="240" w:lineRule="auto"/>
        <w:ind w:firstLine="708"/>
        <w:jc w:val="both"/>
        <w:rPr>
          <w:sz w:val="24"/>
          <w:szCs w:val="24"/>
        </w:rPr>
      </w:pPr>
      <w:r>
        <w:rPr>
          <w:sz w:val="24"/>
          <w:szCs w:val="24"/>
        </w:rPr>
        <w:t xml:space="preserve">Подписано в печать 28.12.09. Формат 60х84 </w:t>
      </w:r>
      <w:r w:rsidRPr="005727EB">
        <w:rPr>
          <w:sz w:val="24"/>
          <w:szCs w:val="24"/>
          <w:vertAlign w:val="superscript"/>
        </w:rPr>
        <w:t>1</w:t>
      </w:r>
      <w:r>
        <w:rPr>
          <w:sz w:val="24"/>
          <w:szCs w:val="24"/>
        </w:rPr>
        <w:t>/</w:t>
      </w:r>
      <w:r w:rsidRPr="005727EB">
        <w:rPr>
          <w:sz w:val="24"/>
          <w:szCs w:val="24"/>
          <w:vertAlign w:val="subscript"/>
        </w:rPr>
        <w:t>16</w:t>
      </w:r>
      <w:r>
        <w:rPr>
          <w:sz w:val="24"/>
          <w:szCs w:val="24"/>
          <w:vertAlign w:val="subscript"/>
        </w:rPr>
        <w:t xml:space="preserve"> </w:t>
      </w:r>
      <w:r>
        <w:rPr>
          <w:sz w:val="24"/>
          <w:szCs w:val="24"/>
        </w:rPr>
        <w:t>Усл. печ.л. 13,49</w:t>
      </w:r>
      <w:r w:rsidR="00EB015D">
        <w:rPr>
          <w:sz w:val="24"/>
          <w:szCs w:val="24"/>
        </w:rPr>
        <w:t>.</w:t>
      </w:r>
    </w:p>
    <w:p w:rsidR="00EB015D" w:rsidRDefault="00EB015D" w:rsidP="00D873AD">
      <w:pPr>
        <w:spacing w:before="0" w:line="240" w:lineRule="auto"/>
        <w:ind w:firstLine="708"/>
        <w:jc w:val="both"/>
        <w:rPr>
          <w:sz w:val="24"/>
          <w:szCs w:val="24"/>
        </w:rPr>
      </w:pPr>
      <w:r>
        <w:rPr>
          <w:sz w:val="24"/>
          <w:szCs w:val="24"/>
        </w:rPr>
        <w:t>Тираж 500 экз. Заказ №</w:t>
      </w:r>
    </w:p>
    <w:p w:rsidR="00EB015D" w:rsidRDefault="00EB015D" w:rsidP="00D873AD">
      <w:pPr>
        <w:spacing w:before="0" w:line="240" w:lineRule="auto"/>
        <w:ind w:firstLine="708"/>
        <w:jc w:val="both"/>
        <w:rPr>
          <w:sz w:val="24"/>
          <w:szCs w:val="24"/>
        </w:rPr>
      </w:pPr>
    </w:p>
    <w:p w:rsidR="00EB015D" w:rsidRDefault="00EB015D" w:rsidP="00D873AD">
      <w:pPr>
        <w:spacing w:before="0" w:line="240" w:lineRule="auto"/>
        <w:ind w:firstLine="708"/>
        <w:jc w:val="both"/>
        <w:rPr>
          <w:sz w:val="24"/>
          <w:szCs w:val="24"/>
        </w:rPr>
      </w:pPr>
    </w:p>
    <w:p w:rsidR="00EB015D" w:rsidRDefault="00EB015D" w:rsidP="00EB015D">
      <w:pPr>
        <w:spacing w:before="0" w:line="240" w:lineRule="auto"/>
        <w:ind w:firstLine="708"/>
        <w:rPr>
          <w:sz w:val="24"/>
          <w:szCs w:val="24"/>
        </w:rPr>
      </w:pPr>
      <w:r>
        <w:rPr>
          <w:sz w:val="24"/>
          <w:szCs w:val="24"/>
          <w:lang w:val="en-US"/>
        </w:rPr>
        <w:t>ISBN</w:t>
      </w:r>
      <w:r>
        <w:rPr>
          <w:sz w:val="24"/>
          <w:szCs w:val="24"/>
        </w:rPr>
        <w:t xml:space="preserve"> 978=5=71036=2202=4</w:t>
      </w:r>
    </w:p>
    <w:p w:rsidR="00EB015D" w:rsidRDefault="00EB015D" w:rsidP="00EB015D">
      <w:pPr>
        <w:spacing w:before="0" w:line="240" w:lineRule="auto"/>
        <w:ind w:firstLine="6498"/>
        <w:rPr>
          <w:sz w:val="24"/>
          <w:szCs w:val="24"/>
        </w:rPr>
      </w:pPr>
      <w:r>
        <w:rPr>
          <w:sz w:val="24"/>
          <w:szCs w:val="24"/>
        </w:rPr>
        <w:t>© Еремин А. Р., Бочкарева С. В.,</w:t>
      </w:r>
    </w:p>
    <w:p w:rsidR="00EB015D" w:rsidRDefault="00EB015D" w:rsidP="00EB015D">
      <w:pPr>
        <w:spacing w:before="0" w:line="240" w:lineRule="auto"/>
        <w:ind w:firstLine="6498"/>
        <w:rPr>
          <w:sz w:val="24"/>
          <w:szCs w:val="24"/>
        </w:rPr>
      </w:pPr>
      <w:r>
        <w:rPr>
          <w:sz w:val="24"/>
          <w:szCs w:val="24"/>
        </w:rPr>
        <w:t>Любушкин В. А., 2009</w:t>
      </w:r>
    </w:p>
    <w:p w:rsidR="00EB015D" w:rsidRDefault="00EB015D" w:rsidP="00EB015D">
      <w:pPr>
        <w:spacing w:before="0" w:line="240" w:lineRule="auto"/>
        <w:ind w:firstLine="6498"/>
        <w:rPr>
          <w:sz w:val="24"/>
          <w:szCs w:val="24"/>
        </w:rPr>
      </w:pPr>
      <w:r>
        <w:rPr>
          <w:sz w:val="24"/>
          <w:szCs w:val="24"/>
        </w:rPr>
        <w:t>(состовление)</w:t>
      </w:r>
    </w:p>
    <w:p w:rsidR="00EB015D" w:rsidRPr="00EB015D" w:rsidRDefault="00EB015D" w:rsidP="00EB015D">
      <w:pPr>
        <w:spacing w:before="0" w:line="240" w:lineRule="auto"/>
        <w:ind w:firstLine="6498"/>
        <w:rPr>
          <w:sz w:val="24"/>
          <w:szCs w:val="24"/>
        </w:rPr>
      </w:pPr>
    </w:p>
    <w:p w:rsidR="00EB015D" w:rsidRDefault="00EB015D" w:rsidP="00EB015D">
      <w:pPr>
        <w:spacing w:before="0" w:line="240" w:lineRule="auto"/>
        <w:ind w:firstLine="6498"/>
        <w:jc w:val="both"/>
        <w:rPr>
          <w:sz w:val="24"/>
          <w:szCs w:val="24"/>
        </w:rPr>
      </w:pPr>
      <w:r>
        <w:rPr>
          <w:sz w:val="24"/>
          <w:szCs w:val="24"/>
        </w:rPr>
        <w:t>© Оформление</w:t>
      </w:r>
      <w:r w:rsidR="00213823">
        <w:rPr>
          <w:sz w:val="24"/>
          <w:szCs w:val="24"/>
        </w:rPr>
        <w:t>.</w:t>
      </w:r>
      <w:r>
        <w:rPr>
          <w:sz w:val="24"/>
          <w:szCs w:val="24"/>
        </w:rPr>
        <w:t xml:space="preserve"> Издательство</w:t>
      </w:r>
    </w:p>
    <w:p w:rsidR="00EB015D" w:rsidRPr="00EB015D" w:rsidRDefault="00EB015D" w:rsidP="00EB015D">
      <w:pPr>
        <w:spacing w:before="0" w:line="240" w:lineRule="auto"/>
        <w:ind w:firstLine="6498"/>
        <w:jc w:val="both"/>
        <w:rPr>
          <w:sz w:val="24"/>
          <w:szCs w:val="24"/>
        </w:rPr>
      </w:pPr>
      <w:r>
        <w:rPr>
          <w:sz w:val="24"/>
          <w:szCs w:val="24"/>
        </w:rPr>
        <w:t>Мордовского университета, 2009</w:t>
      </w:r>
    </w:p>
    <w:p w:rsidR="00EB015D" w:rsidRPr="00EB015D" w:rsidRDefault="00EB015D" w:rsidP="00EB015D">
      <w:pPr>
        <w:spacing w:before="0" w:line="240" w:lineRule="auto"/>
        <w:ind w:firstLine="6498"/>
        <w:jc w:val="both"/>
        <w:rPr>
          <w:sz w:val="24"/>
          <w:szCs w:val="24"/>
        </w:rPr>
      </w:pPr>
    </w:p>
    <w:p w:rsidR="005727EB" w:rsidRPr="005727EB" w:rsidRDefault="00B6778E" w:rsidP="007B2450">
      <w:pPr>
        <w:shd w:val="clear" w:color="auto" w:fill="FFFFFF"/>
        <w:spacing w:before="0" w:line="240" w:lineRule="auto"/>
        <w:jc w:val="center"/>
        <w:rPr>
          <w:noProof/>
        </w:rPr>
      </w:pPr>
      <w:r w:rsidRPr="00D873AD">
        <w:rPr>
          <w:sz w:val="24"/>
        </w:rPr>
        <w:br w:type="page"/>
      </w:r>
      <w:r w:rsidR="007B2450" w:rsidRPr="002A648F">
        <w:rPr>
          <w:sz w:val="24"/>
          <w:szCs w:val="24"/>
        </w:rPr>
        <w:t>СОДЕРЖАНИЕ</w:t>
      </w:r>
      <w:r w:rsidR="007B2450" w:rsidRPr="00524E44">
        <w:rPr>
          <w:sz w:val="24"/>
          <w:szCs w:val="24"/>
        </w:rPr>
        <w:fldChar w:fldCharType="begin"/>
      </w:r>
      <w:r w:rsidR="007B2450" w:rsidRPr="00524E44">
        <w:rPr>
          <w:sz w:val="24"/>
          <w:szCs w:val="24"/>
        </w:rPr>
        <w:instrText xml:space="preserve"> TOC \o "1-1" \h \z \u </w:instrText>
      </w:r>
      <w:r w:rsidR="007B2450" w:rsidRPr="00524E44">
        <w:rPr>
          <w:sz w:val="24"/>
          <w:szCs w:val="24"/>
        </w:rPr>
        <w:fldChar w:fldCharType="separate"/>
      </w:r>
    </w:p>
    <w:p w:rsidR="005727EB" w:rsidRPr="005727EB" w:rsidRDefault="000C1BA9">
      <w:pPr>
        <w:pStyle w:val="11"/>
        <w:tabs>
          <w:tab w:val="right" w:leader="dot" w:pos="10195"/>
        </w:tabs>
        <w:rPr>
          <w:rFonts w:cs="Times New Roman"/>
          <w:b w:val="0"/>
          <w:bCs w:val="0"/>
          <w:caps w:val="0"/>
          <w:noProof/>
        </w:rPr>
      </w:pPr>
      <w:hyperlink w:anchor="_Toc252355510" w:history="1">
        <w:r w:rsidR="005727EB" w:rsidRPr="005727EB">
          <w:rPr>
            <w:rStyle w:val="af0"/>
            <w:rFonts w:ascii="Times New Roman" w:hAnsi="Times New Roman" w:cs="Times New Roman"/>
            <w:noProof/>
          </w:rPr>
          <w:t>МЕТОДИЧЕСКИЕ УКАЗАНИЯ</w:t>
        </w:r>
        <w:r w:rsidR="005727EB" w:rsidRPr="005727EB">
          <w:rPr>
            <w:rFonts w:cs="Times New Roman"/>
            <w:noProof/>
            <w:webHidden/>
          </w:rPr>
          <w:tab/>
        </w:r>
        <w:r w:rsidR="005727EB" w:rsidRPr="005727EB">
          <w:rPr>
            <w:rFonts w:cs="Times New Roman"/>
            <w:noProof/>
            <w:webHidden/>
          </w:rPr>
          <w:fldChar w:fldCharType="begin"/>
        </w:r>
        <w:r w:rsidR="005727EB" w:rsidRPr="005727EB">
          <w:rPr>
            <w:rFonts w:cs="Times New Roman"/>
            <w:noProof/>
            <w:webHidden/>
          </w:rPr>
          <w:instrText xml:space="preserve"> PAGEREF _Toc252355510 \h </w:instrText>
        </w:r>
        <w:r w:rsidR="005727EB" w:rsidRPr="005727EB">
          <w:rPr>
            <w:rFonts w:cs="Times New Roman"/>
            <w:noProof/>
            <w:webHidden/>
          </w:rPr>
        </w:r>
        <w:r w:rsidR="005727EB" w:rsidRPr="005727EB">
          <w:rPr>
            <w:rFonts w:cs="Times New Roman"/>
            <w:noProof/>
            <w:webHidden/>
          </w:rPr>
          <w:fldChar w:fldCharType="separate"/>
        </w:r>
        <w:r w:rsidR="0082388A">
          <w:rPr>
            <w:rFonts w:cs="Times New Roman"/>
            <w:noProof/>
            <w:webHidden/>
          </w:rPr>
          <w:t>4</w:t>
        </w:r>
        <w:r w:rsidR="005727EB" w:rsidRPr="005727EB">
          <w:rPr>
            <w:rFonts w:cs="Times New Roman"/>
            <w:noProof/>
            <w:webHidden/>
          </w:rPr>
          <w:fldChar w:fldCharType="end"/>
        </w:r>
      </w:hyperlink>
    </w:p>
    <w:p w:rsidR="005727EB" w:rsidRPr="005727EB" w:rsidRDefault="000C1BA9">
      <w:pPr>
        <w:pStyle w:val="11"/>
        <w:tabs>
          <w:tab w:val="right" w:leader="dot" w:pos="10195"/>
        </w:tabs>
        <w:rPr>
          <w:rFonts w:cs="Times New Roman"/>
          <w:b w:val="0"/>
          <w:bCs w:val="0"/>
          <w:caps w:val="0"/>
          <w:noProof/>
        </w:rPr>
      </w:pPr>
      <w:hyperlink w:anchor="_Toc252355511" w:history="1">
        <w:r w:rsidR="005727EB" w:rsidRPr="005727EB">
          <w:rPr>
            <w:rStyle w:val="af0"/>
            <w:rFonts w:ascii="Times New Roman" w:hAnsi="Times New Roman" w:cs="Times New Roman"/>
            <w:noProof/>
          </w:rPr>
          <w:t>ТЕОРИЯ ГОСУДАРСТВА И ПРАВА</w:t>
        </w:r>
        <w:r w:rsidR="005727EB" w:rsidRPr="005727EB">
          <w:rPr>
            <w:rFonts w:cs="Times New Roman"/>
            <w:noProof/>
            <w:webHidden/>
          </w:rPr>
          <w:tab/>
        </w:r>
        <w:r w:rsidR="005727EB" w:rsidRPr="005727EB">
          <w:rPr>
            <w:rFonts w:cs="Times New Roman"/>
            <w:noProof/>
            <w:webHidden/>
          </w:rPr>
          <w:fldChar w:fldCharType="begin"/>
        </w:r>
        <w:r w:rsidR="005727EB" w:rsidRPr="005727EB">
          <w:rPr>
            <w:rFonts w:cs="Times New Roman"/>
            <w:noProof/>
            <w:webHidden/>
          </w:rPr>
          <w:instrText xml:space="preserve"> PAGEREF _Toc252355511 \h </w:instrText>
        </w:r>
        <w:r w:rsidR="005727EB" w:rsidRPr="005727EB">
          <w:rPr>
            <w:rFonts w:cs="Times New Roman"/>
            <w:noProof/>
            <w:webHidden/>
          </w:rPr>
        </w:r>
        <w:r w:rsidR="005727EB" w:rsidRPr="005727EB">
          <w:rPr>
            <w:rFonts w:cs="Times New Roman"/>
            <w:noProof/>
            <w:webHidden/>
          </w:rPr>
          <w:fldChar w:fldCharType="separate"/>
        </w:r>
        <w:r w:rsidR="0082388A">
          <w:rPr>
            <w:rFonts w:cs="Times New Roman"/>
            <w:noProof/>
            <w:webHidden/>
          </w:rPr>
          <w:t>6</w:t>
        </w:r>
        <w:r w:rsidR="005727EB" w:rsidRPr="005727EB">
          <w:rPr>
            <w:rFonts w:cs="Times New Roman"/>
            <w:noProof/>
            <w:webHidden/>
          </w:rPr>
          <w:fldChar w:fldCharType="end"/>
        </w:r>
      </w:hyperlink>
    </w:p>
    <w:p w:rsidR="005727EB" w:rsidRPr="005727EB" w:rsidRDefault="000C1BA9">
      <w:pPr>
        <w:pStyle w:val="11"/>
        <w:tabs>
          <w:tab w:val="right" w:leader="dot" w:pos="10195"/>
        </w:tabs>
        <w:rPr>
          <w:rFonts w:cs="Times New Roman"/>
          <w:b w:val="0"/>
          <w:bCs w:val="0"/>
          <w:caps w:val="0"/>
          <w:noProof/>
        </w:rPr>
      </w:pPr>
      <w:hyperlink w:anchor="_Toc252355512" w:history="1">
        <w:r w:rsidR="005727EB" w:rsidRPr="005727EB">
          <w:rPr>
            <w:rStyle w:val="af0"/>
            <w:rFonts w:ascii="Times New Roman" w:hAnsi="Times New Roman" w:cs="Times New Roman"/>
            <w:noProof/>
          </w:rPr>
          <w:t>ИСТОРИЯ ОТЕЧЕСТВЕННОГО ГОСУДАРСТВА И ПРАВА</w:t>
        </w:r>
        <w:r w:rsidR="005727EB" w:rsidRPr="005727EB">
          <w:rPr>
            <w:rFonts w:cs="Times New Roman"/>
            <w:noProof/>
            <w:webHidden/>
          </w:rPr>
          <w:tab/>
        </w:r>
        <w:r w:rsidR="005727EB" w:rsidRPr="005727EB">
          <w:rPr>
            <w:rFonts w:cs="Times New Roman"/>
            <w:noProof/>
            <w:webHidden/>
          </w:rPr>
          <w:fldChar w:fldCharType="begin"/>
        </w:r>
        <w:r w:rsidR="005727EB" w:rsidRPr="005727EB">
          <w:rPr>
            <w:rFonts w:cs="Times New Roman"/>
            <w:noProof/>
            <w:webHidden/>
          </w:rPr>
          <w:instrText xml:space="preserve"> PAGEREF _Toc252355512 \h </w:instrText>
        </w:r>
        <w:r w:rsidR="005727EB" w:rsidRPr="005727EB">
          <w:rPr>
            <w:rFonts w:cs="Times New Roman"/>
            <w:noProof/>
            <w:webHidden/>
          </w:rPr>
        </w:r>
        <w:r w:rsidR="005727EB" w:rsidRPr="005727EB">
          <w:rPr>
            <w:rFonts w:cs="Times New Roman"/>
            <w:noProof/>
            <w:webHidden/>
          </w:rPr>
          <w:fldChar w:fldCharType="separate"/>
        </w:r>
        <w:r w:rsidR="0082388A">
          <w:rPr>
            <w:rFonts w:cs="Times New Roman"/>
            <w:noProof/>
            <w:webHidden/>
          </w:rPr>
          <w:t>30</w:t>
        </w:r>
        <w:r w:rsidR="005727EB" w:rsidRPr="005727EB">
          <w:rPr>
            <w:rFonts w:cs="Times New Roman"/>
            <w:noProof/>
            <w:webHidden/>
          </w:rPr>
          <w:fldChar w:fldCharType="end"/>
        </w:r>
      </w:hyperlink>
    </w:p>
    <w:p w:rsidR="005727EB" w:rsidRPr="005727EB" w:rsidRDefault="000C1BA9">
      <w:pPr>
        <w:pStyle w:val="11"/>
        <w:tabs>
          <w:tab w:val="right" w:leader="dot" w:pos="10195"/>
        </w:tabs>
        <w:rPr>
          <w:rFonts w:cs="Times New Roman"/>
          <w:b w:val="0"/>
          <w:bCs w:val="0"/>
          <w:caps w:val="0"/>
          <w:noProof/>
        </w:rPr>
      </w:pPr>
      <w:hyperlink w:anchor="_Toc252355513" w:history="1">
        <w:r w:rsidR="005727EB" w:rsidRPr="005727EB">
          <w:rPr>
            <w:rStyle w:val="af0"/>
            <w:rFonts w:ascii="Times New Roman" w:hAnsi="Times New Roman" w:cs="Times New Roman"/>
            <w:noProof/>
          </w:rPr>
          <w:t>ИСТОРИЯ ГОСУДАРСТВА И ПРАВА ЗАРУБЕЖНЫХ СТРАН</w:t>
        </w:r>
        <w:r w:rsidR="005727EB" w:rsidRPr="005727EB">
          <w:rPr>
            <w:rFonts w:cs="Times New Roman"/>
            <w:noProof/>
            <w:webHidden/>
          </w:rPr>
          <w:tab/>
        </w:r>
        <w:r w:rsidR="005727EB" w:rsidRPr="005727EB">
          <w:rPr>
            <w:rFonts w:cs="Times New Roman"/>
            <w:noProof/>
            <w:webHidden/>
          </w:rPr>
          <w:fldChar w:fldCharType="begin"/>
        </w:r>
        <w:r w:rsidR="005727EB" w:rsidRPr="005727EB">
          <w:rPr>
            <w:rFonts w:cs="Times New Roman"/>
            <w:noProof/>
            <w:webHidden/>
          </w:rPr>
          <w:instrText xml:space="preserve"> PAGEREF _Toc252355513 \h </w:instrText>
        </w:r>
        <w:r w:rsidR="005727EB" w:rsidRPr="005727EB">
          <w:rPr>
            <w:rFonts w:cs="Times New Roman"/>
            <w:noProof/>
            <w:webHidden/>
          </w:rPr>
        </w:r>
        <w:r w:rsidR="005727EB" w:rsidRPr="005727EB">
          <w:rPr>
            <w:rFonts w:cs="Times New Roman"/>
            <w:noProof/>
            <w:webHidden/>
          </w:rPr>
          <w:fldChar w:fldCharType="separate"/>
        </w:r>
        <w:r w:rsidR="0082388A">
          <w:rPr>
            <w:rFonts w:cs="Times New Roman"/>
            <w:noProof/>
            <w:webHidden/>
          </w:rPr>
          <w:t>58</w:t>
        </w:r>
        <w:r w:rsidR="005727EB" w:rsidRPr="005727EB">
          <w:rPr>
            <w:rFonts w:cs="Times New Roman"/>
            <w:noProof/>
            <w:webHidden/>
          </w:rPr>
          <w:fldChar w:fldCharType="end"/>
        </w:r>
      </w:hyperlink>
    </w:p>
    <w:p w:rsidR="005727EB" w:rsidRPr="005727EB" w:rsidRDefault="000C1BA9">
      <w:pPr>
        <w:pStyle w:val="11"/>
        <w:tabs>
          <w:tab w:val="right" w:leader="dot" w:pos="10195"/>
        </w:tabs>
        <w:rPr>
          <w:rFonts w:cs="Times New Roman"/>
          <w:b w:val="0"/>
          <w:bCs w:val="0"/>
          <w:caps w:val="0"/>
          <w:noProof/>
        </w:rPr>
      </w:pPr>
      <w:hyperlink w:anchor="_Toc252355514" w:history="1">
        <w:r w:rsidR="005727EB" w:rsidRPr="005727EB">
          <w:rPr>
            <w:rStyle w:val="af0"/>
            <w:rFonts w:ascii="Times New Roman" w:hAnsi="Times New Roman" w:cs="Times New Roman"/>
            <w:noProof/>
          </w:rPr>
          <w:t>ИСТОРИЯ ГОСУДАРСТВА И ПРАВА РЕСПУБЛИКИ МОРДОВИЯ</w:t>
        </w:r>
        <w:r w:rsidR="005727EB" w:rsidRPr="005727EB">
          <w:rPr>
            <w:rFonts w:cs="Times New Roman"/>
            <w:noProof/>
            <w:webHidden/>
          </w:rPr>
          <w:tab/>
        </w:r>
        <w:r w:rsidR="005727EB" w:rsidRPr="005727EB">
          <w:rPr>
            <w:rFonts w:cs="Times New Roman"/>
            <w:noProof/>
            <w:webHidden/>
          </w:rPr>
          <w:fldChar w:fldCharType="begin"/>
        </w:r>
        <w:r w:rsidR="005727EB" w:rsidRPr="005727EB">
          <w:rPr>
            <w:rFonts w:cs="Times New Roman"/>
            <w:noProof/>
            <w:webHidden/>
          </w:rPr>
          <w:instrText xml:space="preserve"> PAGEREF _Toc252355514 \h </w:instrText>
        </w:r>
        <w:r w:rsidR="005727EB" w:rsidRPr="005727EB">
          <w:rPr>
            <w:rFonts w:cs="Times New Roman"/>
            <w:noProof/>
            <w:webHidden/>
          </w:rPr>
        </w:r>
        <w:r w:rsidR="005727EB" w:rsidRPr="005727EB">
          <w:rPr>
            <w:rFonts w:cs="Times New Roman"/>
            <w:noProof/>
            <w:webHidden/>
          </w:rPr>
          <w:fldChar w:fldCharType="separate"/>
        </w:r>
        <w:r w:rsidR="0082388A">
          <w:rPr>
            <w:rFonts w:cs="Times New Roman"/>
            <w:noProof/>
            <w:webHidden/>
          </w:rPr>
          <w:t>87</w:t>
        </w:r>
        <w:r w:rsidR="005727EB" w:rsidRPr="005727EB">
          <w:rPr>
            <w:rFonts w:cs="Times New Roman"/>
            <w:noProof/>
            <w:webHidden/>
          </w:rPr>
          <w:fldChar w:fldCharType="end"/>
        </w:r>
      </w:hyperlink>
    </w:p>
    <w:p w:rsidR="005727EB" w:rsidRPr="005727EB" w:rsidRDefault="000C1BA9">
      <w:pPr>
        <w:pStyle w:val="11"/>
        <w:tabs>
          <w:tab w:val="right" w:leader="dot" w:pos="10195"/>
        </w:tabs>
        <w:rPr>
          <w:rFonts w:cs="Times New Roman"/>
          <w:b w:val="0"/>
          <w:bCs w:val="0"/>
          <w:caps w:val="0"/>
          <w:noProof/>
        </w:rPr>
      </w:pPr>
      <w:hyperlink w:anchor="_Toc252355515" w:history="1">
        <w:r w:rsidR="005727EB" w:rsidRPr="005727EB">
          <w:rPr>
            <w:rStyle w:val="af0"/>
            <w:rFonts w:ascii="Times New Roman" w:hAnsi="Times New Roman" w:cs="Times New Roman"/>
            <w:noProof/>
          </w:rPr>
          <w:t>ИСТОРИЯ ПОЛИТИЧЕСКИХ И ПРАВОВЫХ УЧЕНИЙ</w:t>
        </w:r>
        <w:r w:rsidR="005727EB" w:rsidRPr="005727EB">
          <w:rPr>
            <w:rFonts w:cs="Times New Roman"/>
            <w:noProof/>
            <w:webHidden/>
          </w:rPr>
          <w:tab/>
        </w:r>
        <w:r w:rsidR="005727EB" w:rsidRPr="005727EB">
          <w:rPr>
            <w:rFonts w:cs="Times New Roman"/>
            <w:noProof/>
            <w:webHidden/>
          </w:rPr>
          <w:fldChar w:fldCharType="begin"/>
        </w:r>
        <w:r w:rsidR="005727EB" w:rsidRPr="005727EB">
          <w:rPr>
            <w:rFonts w:cs="Times New Roman"/>
            <w:noProof/>
            <w:webHidden/>
          </w:rPr>
          <w:instrText xml:space="preserve"> PAGEREF _Toc252355515 \h </w:instrText>
        </w:r>
        <w:r w:rsidR="005727EB" w:rsidRPr="005727EB">
          <w:rPr>
            <w:rFonts w:cs="Times New Roman"/>
            <w:noProof/>
            <w:webHidden/>
          </w:rPr>
        </w:r>
        <w:r w:rsidR="005727EB" w:rsidRPr="005727EB">
          <w:rPr>
            <w:rFonts w:cs="Times New Roman"/>
            <w:noProof/>
            <w:webHidden/>
          </w:rPr>
          <w:fldChar w:fldCharType="separate"/>
        </w:r>
        <w:r w:rsidR="0082388A">
          <w:rPr>
            <w:rFonts w:cs="Times New Roman"/>
            <w:noProof/>
            <w:webHidden/>
          </w:rPr>
          <w:t>99</w:t>
        </w:r>
        <w:r w:rsidR="005727EB" w:rsidRPr="005727EB">
          <w:rPr>
            <w:rFonts w:cs="Times New Roman"/>
            <w:noProof/>
            <w:webHidden/>
          </w:rPr>
          <w:fldChar w:fldCharType="end"/>
        </w:r>
      </w:hyperlink>
    </w:p>
    <w:p w:rsidR="005727EB" w:rsidRPr="005727EB" w:rsidRDefault="000C1BA9">
      <w:pPr>
        <w:pStyle w:val="11"/>
        <w:tabs>
          <w:tab w:val="right" w:leader="dot" w:pos="10195"/>
        </w:tabs>
        <w:rPr>
          <w:rFonts w:cs="Times New Roman"/>
          <w:b w:val="0"/>
          <w:bCs w:val="0"/>
          <w:caps w:val="0"/>
          <w:noProof/>
        </w:rPr>
      </w:pPr>
      <w:hyperlink w:anchor="_Toc252355516" w:history="1">
        <w:r w:rsidR="005727EB" w:rsidRPr="005727EB">
          <w:rPr>
            <w:rStyle w:val="af0"/>
            <w:rFonts w:ascii="Times New Roman" w:hAnsi="Times New Roman" w:cs="Times New Roman"/>
            <w:noProof/>
          </w:rPr>
          <w:t>ГОСУДАРСТВЕННО-ПРАВОВЫЕ РЕФОРМЫ В РОССИИ</w:t>
        </w:r>
        <w:r w:rsidR="005727EB" w:rsidRPr="005727EB">
          <w:rPr>
            <w:rFonts w:cs="Times New Roman"/>
            <w:noProof/>
            <w:webHidden/>
          </w:rPr>
          <w:tab/>
        </w:r>
        <w:r w:rsidR="005727EB" w:rsidRPr="005727EB">
          <w:rPr>
            <w:rFonts w:cs="Times New Roman"/>
            <w:noProof/>
            <w:webHidden/>
          </w:rPr>
          <w:fldChar w:fldCharType="begin"/>
        </w:r>
        <w:r w:rsidR="005727EB" w:rsidRPr="005727EB">
          <w:rPr>
            <w:rFonts w:cs="Times New Roman"/>
            <w:noProof/>
            <w:webHidden/>
          </w:rPr>
          <w:instrText xml:space="preserve"> PAGEREF _Toc252355516 \h </w:instrText>
        </w:r>
        <w:r w:rsidR="005727EB" w:rsidRPr="005727EB">
          <w:rPr>
            <w:rFonts w:cs="Times New Roman"/>
            <w:noProof/>
            <w:webHidden/>
          </w:rPr>
        </w:r>
        <w:r w:rsidR="005727EB" w:rsidRPr="005727EB">
          <w:rPr>
            <w:rFonts w:cs="Times New Roman"/>
            <w:noProof/>
            <w:webHidden/>
          </w:rPr>
          <w:fldChar w:fldCharType="separate"/>
        </w:r>
        <w:r w:rsidR="0082388A">
          <w:rPr>
            <w:rFonts w:cs="Times New Roman"/>
            <w:noProof/>
            <w:webHidden/>
          </w:rPr>
          <w:t>119</w:t>
        </w:r>
        <w:r w:rsidR="005727EB" w:rsidRPr="005727EB">
          <w:rPr>
            <w:rFonts w:cs="Times New Roman"/>
            <w:noProof/>
            <w:webHidden/>
          </w:rPr>
          <w:fldChar w:fldCharType="end"/>
        </w:r>
      </w:hyperlink>
    </w:p>
    <w:p w:rsidR="005727EB" w:rsidRPr="005727EB" w:rsidRDefault="000C1BA9">
      <w:pPr>
        <w:pStyle w:val="11"/>
        <w:tabs>
          <w:tab w:val="right" w:leader="dot" w:pos="10195"/>
        </w:tabs>
        <w:rPr>
          <w:rFonts w:cs="Times New Roman"/>
          <w:b w:val="0"/>
          <w:bCs w:val="0"/>
          <w:caps w:val="0"/>
          <w:noProof/>
        </w:rPr>
      </w:pPr>
      <w:hyperlink w:anchor="_Toc252355517" w:history="1">
        <w:r w:rsidR="005727EB" w:rsidRPr="005727EB">
          <w:rPr>
            <w:rStyle w:val="af0"/>
            <w:rFonts w:ascii="Times New Roman" w:hAnsi="Times New Roman" w:cs="Times New Roman"/>
            <w:noProof/>
          </w:rPr>
          <w:t>ТАМОЖЕННОЕ ПРАВО</w:t>
        </w:r>
        <w:r w:rsidR="005727EB" w:rsidRPr="005727EB">
          <w:rPr>
            <w:rFonts w:cs="Times New Roman"/>
            <w:noProof/>
            <w:webHidden/>
          </w:rPr>
          <w:tab/>
        </w:r>
        <w:r w:rsidR="005727EB" w:rsidRPr="005727EB">
          <w:rPr>
            <w:rFonts w:cs="Times New Roman"/>
            <w:noProof/>
            <w:webHidden/>
          </w:rPr>
          <w:fldChar w:fldCharType="begin"/>
        </w:r>
        <w:r w:rsidR="005727EB" w:rsidRPr="005727EB">
          <w:rPr>
            <w:rFonts w:cs="Times New Roman"/>
            <w:noProof/>
            <w:webHidden/>
          </w:rPr>
          <w:instrText xml:space="preserve"> PAGEREF _Toc252355517 \h </w:instrText>
        </w:r>
        <w:r w:rsidR="005727EB" w:rsidRPr="005727EB">
          <w:rPr>
            <w:rFonts w:cs="Times New Roman"/>
            <w:noProof/>
            <w:webHidden/>
          </w:rPr>
        </w:r>
        <w:r w:rsidR="005727EB" w:rsidRPr="005727EB">
          <w:rPr>
            <w:rFonts w:cs="Times New Roman"/>
            <w:noProof/>
            <w:webHidden/>
          </w:rPr>
          <w:fldChar w:fldCharType="separate"/>
        </w:r>
        <w:r w:rsidR="0082388A">
          <w:rPr>
            <w:rFonts w:cs="Times New Roman"/>
            <w:noProof/>
            <w:webHidden/>
          </w:rPr>
          <w:t>126</w:t>
        </w:r>
        <w:r w:rsidR="005727EB" w:rsidRPr="005727EB">
          <w:rPr>
            <w:rFonts w:cs="Times New Roman"/>
            <w:noProof/>
            <w:webHidden/>
          </w:rPr>
          <w:fldChar w:fldCharType="end"/>
        </w:r>
      </w:hyperlink>
    </w:p>
    <w:p w:rsidR="005727EB" w:rsidRPr="005727EB" w:rsidRDefault="000C1BA9">
      <w:pPr>
        <w:pStyle w:val="11"/>
        <w:tabs>
          <w:tab w:val="right" w:leader="dot" w:pos="10195"/>
        </w:tabs>
        <w:rPr>
          <w:rFonts w:cs="Times New Roman"/>
          <w:b w:val="0"/>
          <w:bCs w:val="0"/>
          <w:caps w:val="0"/>
          <w:noProof/>
        </w:rPr>
      </w:pPr>
      <w:hyperlink w:anchor="_Toc252355518" w:history="1">
        <w:r w:rsidR="005727EB" w:rsidRPr="005727EB">
          <w:rPr>
            <w:rStyle w:val="af0"/>
            <w:rFonts w:ascii="Times New Roman" w:hAnsi="Times New Roman" w:cs="Times New Roman"/>
            <w:noProof/>
          </w:rPr>
          <w:t>ИНФОРМАЦИОННОЕ ПРАВО</w:t>
        </w:r>
        <w:r w:rsidR="005727EB" w:rsidRPr="005727EB">
          <w:rPr>
            <w:rFonts w:cs="Times New Roman"/>
            <w:noProof/>
            <w:webHidden/>
          </w:rPr>
          <w:tab/>
        </w:r>
        <w:r w:rsidR="005727EB" w:rsidRPr="005727EB">
          <w:rPr>
            <w:rFonts w:cs="Times New Roman"/>
            <w:noProof/>
            <w:webHidden/>
          </w:rPr>
          <w:fldChar w:fldCharType="begin"/>
        </w:r>
        <w:r w:rsidR="005727EB" w:rsidRPr="005727EB">
          <w:rPr>
            <w:rFonts w:cs="Times New Roman"/>
            <w:noProof/>
            <w:webHidden/>
          </w:rPr>
          <w:instrText xml:space="preserve"> PAGEREF _Toc252355518 \h </w:instrText>
        </w:r>
        <w:r w:rsidR="005727EB" w:rsidRPr="005727EB">
          <w:rPr>
            <w:rFonts w:cs="Times New Roman"/>
            <w:noProof/>
            <w:webHidden/>
          </w:rPr>
        </w:r>
        <w:r w:rsidR="005727EB" w:rsidRPr="005727EB">
          <w:rPr>
            <w:rFonts w:cs="Times New Roman"/>
            <w:noProof/>
            <w:webHidden/>
          </w:rPr>
          <w:fldChar w:fldCharType="separate"/>
        </w:r>
        <w:r w:rsidR="0082388A">
          <w:rPr>
            <w:rFonts w:cs="Times New Roman"/>
            <w:noProof/>
            <w:webHidden/>
          </w:rPr>
          <w:t>140</w:t>
        </w:r>
        <w:r w:rsidR="005727EB" w:rsidRPr="005727EB">
          <w:rPr>
            <w:rFonts w:cs="Times New Roman"/>
            <w:noProof/>
            <w:webHidden/>
          </w:rPr>
          <w:fldChar w:fldCharType="end"/>
        </w:r>
      </w:hyperlink>
    </w:p>
    <w:p w:rsidR="005727EB" w:rsidRPr="005727EB" w:rsidRDefault="000C1BA9">
      <w:pPr>
        <w:pStyle w:val="11"/>
        <w:tabs>
          <w:tab w:val="right" w:leader="dot" w:pos="10195"/>
        </w:tabs>
        <w:rPr>
          <w:rFonts w:cs="Times New Roman"/>
          <w:b w:val="0"/>
          <w:bCs w:val="0"/>
          <w:caps w:val="0"/>
          <w:noProof/>
        </w:rPr>
      </w:pPr>
      <w:hyperlink w:anchor="_Toc252355519" w:history="1">
        <w:r w:rsidR="005727EB" w:rsidRPr="005727EB">
          <w:rPr>
            <w:rStyle w:val="af0"/>
            <w:rFonts w:ascii="Times New Roman" w:hAnsi="Times New Roman" w:cs="Times New Roman"/>
            <w:noProof/>
          </w:rPr>
          <w:t>ФИЛОСОФИЯ ПРАВА</w:t>
        </w:r>
        <w:r w:rsidR="005727EB" w:rsidRPr="005727EB">
          <w:rPr>
            <w:rFonts w:cs="Times New Roman"/>
            <w:noProof/>
            <w:webHidden/>
          </w:rPr>
          <w:tab/>
        </w:r>
        <w:r w:rsidR="005727EB" w:rsidRPr="005727EB">
          <w:rPr>
            <w:rFonts w:cs="Times New Roman"/>
            <w:noProof/>
            <w:webHidden/>
          </w:rPr>
          <w:fldChar w:fldCharType="begin"/>
        </w:r>
        <w:r w:rsidR="005727EB" w:rsidRPr="005727EB">
          <w:rPr>
            <w:rFonts w:cs="Times New Roman"/>
            <w:noProof/>
            <w:webHidden/>
          </w:rPr>
          <w:instrText xml:space="preserve"> PAGEREF _Toc252355519 \h </w:instrText>
        </w:r>
        <w:r w:rsidR="005727EB" w:rsidRPr="005727EB">
          <w:rPr>
            <w:rFonts w:cs="Times New Roman"/>
            <w:noProof/>
            <w:webHidden/>
          </w:rPr>
        </w:r>
        <w:r w:rsidR="005727EB" w:rsidRPr="005727EB">
          <w:rPr>
            <w:rFonts w:cs="Times New Roman"/>
            <w:noProof/>
            <w:webHidden/>
          </w:rPr>
          <w:fldChar w:fldCharType="separate"/>
        </w:r>
        <w:r w:rsidR="0082388A">
          <w:rPr>
            <w:rFonts w:cs="Times New Roman"/>
            <w:noProof/>
            <w:webHidden/>
          </w:rPr>
          <w:t>160</w:t>
        </w:r>
        <w:r w:rsidR="005727EB" w:rsidRPr="005727EB">
          <w:rPr>
            <w:rFonts w:cs="Times New Roman"/>
            <w:noProof/>
            <w:webHidden/>
          </w:rPr>
          <w:fldChar w:fldCharType="end"/>
        </w:r>
      </w:hyperlink>
    </w:p>
    <w:p w:rsidR="005727EB" w:rsidRPr="005727EB" w:rsidRDefault="000C1BA9">
      <w:pPr>
        <w:pStyle w:val="11"/>
        <w:tabs>
          <w:tab w:val="right" w:leader="dot" w:pos="10195"/>
        </w:tabs>
        <w:rPr>
          <w:rFonts w:cs="Times New Roman"/>
          <w:b w:val="0"/>
          <w:bCs w:val="0"/>
          <w:caps w:val="0"/>
          <w:noProof/>
        </w:rPr>
      </w:pPr>
      <w:hyperlink w:anchor="_Toc252355520" w:history="1">
        <w:r w:rsidR="005727EB" w:rsidRPr="005727EB">
          <w:rPr>
            <w:rStyle w:val="af0"/>
            <w:rFonts w:ascii="Times New Roman" w:hAnsi="Times New Roman" w:cs="Times New Roman"/>
            <w:noProof/>
          </w:rPr>
          <w:t>ЮРИДИЧЕСКАЯ СОЦИОЛОГИЯ</w:t>
        </w:r>
        <w:r w:rsidR="005727EB" w:rsidRPr="005727EB">
          <w:rPr>
            <w:rFonts w:cs="Times New Roman"/>
            <w:noProof/>
            <w:webHidden/>
          </w:rPr>
          <w:tab/>
        </w:r>
        <w:r w:rsidR="005727EB" w:rsidRPr="005727EB">
          <w:rPr>
            <w:rFonts w:cs="Times New Roman"/>
            <w:noProof/>
            <w:webHidden/>
          </w:rPr>
          <w:fldChar w:fldCharType="begin"/>
        </w:r>
        <w:r w:rsidR="005727EB" w:rsidRPr="005727EB">
          <w:rPr>
            <w:rFonts w:cs="Times New Roman"/>
            <w:noProof/>
            <w:webHidden/>
          </w:rPr>
          <w:instrText xml:space="preserve"> PAGEREF _Toc252355520 \h </w:instrText>
        </w:r>
        <w:r w:rsidR="005727EB" w:rsidRPr="005727EB">
          <w:rPr>
            <w:rFonts w:cs="Times New Roman"/>
            <w:noProof/>
            <w:webHidden/>
          </w:rPr>
        </w:r>
        <w:r w:rsidR="005727EB" w:rsidRPr="005727EB">
          <w:rPr>
            <w:rFonts w:cs="Times New Roman"/>
            <w:noProof/>
            <w:webHidden/>
          </w:rPr>
          <w:fldChar w:fldCharType="separate"/>
        </w:r>
        <w:r w:rsidR="0082388A">
          <w:rPr>
            <w:rFonts w:cs="Times New Roman"/>
            <w:noProof/>
            <w:webHidden/>
          </w:rPr>
          <w:t>173</w:t>
        </w:r>
        <w:r w:rsidR="005727EB" w:rsidRPr="005727EB">
          <w:rPr>
            <w:rFonts w:cs="Times New Roman"/>
            <w:noProof/>
            <w:webHidden/>
          </w:rPr>
          <w:fldChar w:fldCharType="end"/>
        </w:r>
      </w:hyperlink>
    </w:p>
    <w:p w:rsidR="005727EB" w:rsidRPr="005727EB" w:rsidRDefault="000C1BA9">
      <w:pPr>
        <w:pStyle w:val="11"/>
        <w:tabs>
          <w:tab w:val="right" w:leader="dot" w:pos="10195"/>
        </w:tabs>
        <w:rPr>
          <w:rFonts w:cs="Times New Roman"/>
          <w:b w:val="0"/>
          <w:bCs w:val="0"/>
          <w:caps w:val="0"/>
          <w:noProof/>
        </w:rPr>
      </w:pPr>
      <w:hyperlink w:anchor="_Toc252355521" w:history="1">
        <w:r w:rsidR="005727EB" w:rsidRPr="005727EB">
          <w:rPr>
            <w:rStyle w:val="af0"/>
            <w:rFonts w:ascii="Times New Roman" w:hAnsi="Times New Roman" w:cs="Times New Roman"/>
            <w:noProof/>
          </w:rPr>
          <w:t>ФЕДЕРАЛИЗМ: ТЕОРИЯ И ИСТОРИЯ РАЗВИТИЯ</w:t>
        </w:r>
        <w:r w:rsidR="005727EB" w:rsidRPr="005727EB">
          <w:rPr>
            <w:rFonts w:cs="Times New Roman"/>
            <w:noProof/>
            <w:webHidden/>
          </w:rPr>
          <w:tab/>
        </w:r>
        <w:r w:rsidR="005727EB" w:rsidRPr="005727EB">
          <w:rPr>
            <w:rFonts w:cs="Times New Roman"/>
            <w:noProof/>
            <w:webHidden/>
          </w:rPr>
          <w:fldChar w:fldCharType="begin"/>
        </w:r>
        <w:r w:rsidR="005727EB" w:rsidRPr="005727EB">
          <w:rPr>
            <w:rFonts w:cs="Times New Roman"/>
            <w:noProof/>
            <w:webHidden/>
          </w:rPr>
          <w:instrText xml:space="preserve"> PAGEREF _Toc252355521 \h </w:instrText>
        </w:r>
        <w:r w:rsidR="005727EB" w:rsidRPr="005727EB">
          <w:rPr>
            <w:rFonts w:cs="Times New Roman"/>
            <w:noProof/>
            <w:webHidden/>
          </w:rPr>
        </w:r>
        <w:r w:rsidR="005727EB" w:rsidRPr="005727EB">
          <w:rPr>
            <w:rFonts w:cs="Times New Roman"/>
            <w:noProof/>
            <w:webHidden/>
          </w:rPr>
          <w:fldChar w:fldCharType="separate"/>
        </w:r>
        <w:r w:rsidR="0082388A">
          <w:rPr>
            <w:rFonts w:cs="Times New Roman"/>
            <w:noProof/>
            <w:webHidden/>
          </w:rPr>
          <w:t>186</w:t>
        </w:r>
        <w:r w:rsidR="005727EB" w:rsidRPr="005727EB">
          <w:rPr>
            <w:rFonts w:cs="Times New Roman"/>
            <w:noProof/>
            <w:webHidden/>
          </w:rPr>
          <w:fldChar w:fldCharType="end"/>
        </w:r>
      </w:hyperlink>
    </w:p>
    <w:p w:rsidR="005727EB" w:rsidRPr="005727EB" w:rsidRDefault="000C1BA9">
      <w:pPr>
        <w:pStyle w:val="11"/>
        <w:tabs>
          <w:tab w:val="right" w:leader="dot" w:pos="10195"/>
        </w:tabs>
        <w:rPr>
          <w:rFonts w:cs="Times New Roman"/>
          <w:b w:val="0"/>
          <w:bCs w:val="0"/>
          <w:caps w:val="0"/>
          <w:noProof/>
        </w:rPr>
      </w:pPr>
      <w:hyperlink w:anchor="_Toc252355522" w:history="1">
        <w:r w:rsidR="005727EB" w:rsidRPr="005727EB">
          <w:rPr>
            <w:rStyle w:val="af0"/>
            <w:rFonts w:ascii="Times New Roman" w:hAnsi="Times New Roman" w:cs="Times New Roman"/>
            <w:noProof/>
          </w:rPr>
          <w:t>ПРОБЛЕМЫ ЮРИДИЧЕСКОЙ ОТВЕТСТВЕННОСТИ</w:t>
        </w:r>
        <w:r w:rsidR="005727EB" w:rsidRPr="005727EB">
          <w:rPr>
            <w:rFonts w:cs="Times New Roman"/>
            <w:noProof/>
            <w:webHidden/>
          </w:rPr>
          <w:tab/>
        </w:r>
        <w:r w:rsidR="005727EB" w:rsidRPr="005727EB">
          <w:rPr>
            <w:rFonts w:cs="Times New Roman"/>
            <w:noProof/>
            <w:webHidden/>
          </w:rPr>
          <w:fldChar w:fldCharType="begin"/>
        </w:r>
        <w:r w:rsidR="005727EB" w:rsidRPr="005727EB">
          <w:rPr>
            <w:rFonts w:cs="Times New Roman"/>
            <w:noProof/>
            <w:webHidden/>
          </w:rPr>
          <w:instrText xml:space="preserve"> PAGEREF _Toc252355522 \h </w:instrText>
        </w:r>
        <w:r w:rsidR="005727EB" w:rsidRPr="005727EB">
          <w:rPr>
            <w:rFonts w:cs="Times New Roman"/>
            <w:noProof/>
            <w:webHidden/>
          </w:rPr>
        </w:r>
        <w:r w:rsidR="005727EB" w:rsidRPr="005727EB">
          <w:rPr>
            <w:rFonts w:cs="Times New Roman"/>
            <w:noProof/>
            <w:webHidden/>
          </w:rPr>
          <w:fldChar w:fldCharType="separate"/>
        </w:r>
        <w:r w:rsidR="0082388A">
          <w:rPr>
            <w:rFonts w:cs="Times New Roman"/>
            <w:noProof/>
            <w:webHidden/>
          </w:rPr>
          <w:t>198</w:t>
        </w:r>
        <w:r w:rsidR="005727EB" w:rsidRPr="005727EB">
          <w:rPr>
            <w:rFonts w:cs="Times New Roman"/>
            <w:noProof/>
            <w:webHidden/>
          </w:rPr>
          <w:fldChar w:fldCharType="end"/>
        </w:r>
      </w:hyperlink>
    </w:p>
    <w:p w:rsidR="005727EB" w:rsidRPr="005727EB" w:rsidRDefault="000C1BA9">
      <w:pPr>
        <w:pStyle w:val="11"/>
        <w:tabs>
          <w:tab w:val="right" w:leader="dot" w:pos="10195"/>
        </w:tabs>
        <w:rPr>
          <w:rFonts w:cs="Times New Roman"/>
          <w:b w:val="0"/>
          <w:bCs w:val="0"/>
          <w:caps w:val="0"/>
          <w:noProof/>
        </w:rPr>
      </w:pPr>
      <w:hyperlink w:anchor="_Toc252355523" w:history="1">
        <w:r w:rsidR="005727EB" w:rsidRPr="005727EB">
          <w:rPr>
            <w:rStyle w:val="af0"/>
            <w:rFonts w:ascii="Times New Roman" w:hAnsi="Times New Roman" w:cs="Times New Roman"/>
            <w:noProof/>
          </w:rPr>
          <w:t>ПРОБЛЕМЫ РЕАЛИЗАЦИИ МЕСТНОГО САМОУПРАВЛЕНИЯ</w:t>
        </w:r>
        <w:r w:rsidR="005727EB" w:rsidRPr="005727EB">
          <w:rPr>
            <w:rFonts w:cs="Times New Roman"/>
            <w:noProof/>
            <w:webHidden/>
          </w:rPr>
          <w:tab/>
        </w:r>
        <w:r w:rsidR="005727EB" w:rsidRPr="005727EB">
          <w:rPr>
            <w:rFonts w:cs="Times New Roman"/>
            <w:noProof/>
            <w:webHidden/>
          </w:rPr>
          <w:fldChar w:fldCharType="begin"/>
        </w:r>
        <w:r w:rsidR="005727EB" w:rsidRPr="005727EB">
          <w:rPr>
            <w:rFonts w:cs="Times New Roman"/>
            <w:noProof/>
            <w:webHidden/>
          </w:rPr>
          <w:instrText xml:space="preserve"> PAGEREF _Toc252355523 \h </w:instrText>
        </w:r>
        <w:r w:rsidR="005727EB" w:rsidRPr="005727EB">
          <w:rPr>
            <w:rFonts w:cs="Times New Roman"/>
            <w:noProof/>
            <w:webHidden/>
          </w:rPr>
        </w:r>
        <w:r w:rsidR="005727EB" w:rsidRPr="005727EB">
          <w:rPr>
            <w:rFonts w:cs="Times New Roman"/>
            <w:noProof/>
            <w:webHidden/>
          </w:rPr>
          <w:fldChar w:fldCharType="separate"/>
        </w:r>
        <w:r w:rsidR="0082388A">
          <w:rPr>
            <w:rFonts w:cs="Times New Roman"/>
            <w:noProof/>
            <w:webHidden/>
          </w:rPr>
          <w:t>209</w:t>
        </w:r>
        <w:r w:rsidR="005727EB" w:rsidRPr="005727EB">
          <w:rPr>
            <w:rFonts w:cs="Times New Roman"/>
            <w:noProof/>
            <w:webHidden/>
          </w:rPr>
          <w:fldChar w:fldCharType="end"/>
        </w:r>
      </w:hyperlink>
    </w:p>
    <w:p w:rsidR="005727EB" w:rsidRDefault="000C1BA9">
      <w:pPr>
        <w:pStyle w:val="11"/>
        <w:tabs>
          <w:tab w:val="right" w:leader="dot" w:pos="10195"/>
        </w:tabs>
        <w:rPr>
          <w:rFonts w:cs="Times New Roman"/>
          <w:b w:val="0"/>
          <w:bCs w:val="0"/>
          <w:caps w:val="0"/>
          <w:noProof/>
        </w:rPr>
      </w:pPr>
      <w:hyperlink w:anchor="_Toc252355524" w:history="1">
        <w:r w:rsidR="005727EB" w:rsidRPr="005727EB">
          <w:rPr>
            <w:rStyle w:val="af0"/>
            <w:rFonts w:ascii="Times New Roman" w:hAnsi="Times New Roman" w:cs="Times New Roman"/>
            <w:noProof/>
          </w:rPr>
          <w:t>ПРОБЛЕМЫ ПРАВОВОГО РЕГУЛИРОВАНИЯ ОТНОШЕНИЙ В СЕТИ ИНТЕРНЕТА</w:t>
        </w:r>
        <w:r w:rsidR="005727EB" w:rsidRPr="005727EB">
          <w:rPr>
            <w:rFonts w:cs="Times New Roman"/>
            <w:noProof/>
            <w:webHidden/>
          </w:rPr>
          <w:tab/>
        </w:r>
        <w:r w:rsidR="005727EB" w:rsidRPr="005727EB">
          <w:rPr>
            <w:rFonts w:cs="Times New Roman"/>
            <w:noProof/>
            <w:webHidden/>
          </w:rPr>
          <w:fldChar w:fldCharType="begin"/>
        </w:r>
        <w:r w:rsidR="005727EB" w:rsidRPr="005727EB">
          <w:rPr>
            <w:rFonts w:cs="Times New Roman"/>
            <w:noProof/>
            <w:webHidden/>
          </w:rPr>
          <w:instrText xml:space="preserve"> PAGEREF _Toc252355524 \h </w:instrText>
        </w:r>
        <w:r w:rsidR="005727EB" w:rsidRPr="005727EB">
          <w:rPr>
            <w:rFonts w:cs="Times New Roman"/>
            <w:noProof/>
            <w:webHidden/>
          </w:rPr>
        </w:r>
        <w:r w:rsidR="005727EB" w:rsidRPr="005727EB">
          <w:rPr>
            <w:rFonts w:cs="Times New Roman"/>
            <w:noProof/>
            <w:webHidden/>
          </w:rPr>
          <w:fldChar w:fldCharType="separate"/>
        </w:r>
        <w:r w:rsidR="0082388A">
          <w:rPr>
            <w:rFonts w:cs="Times New Roman"/>
            <w:noProof/>
            <w:webHidden/>
          </w:rPr>
          <w:t>225</w:t>
        </w:r>
        <w:r w:rsidR="005727EB" w:rsidRPr="005727EB">
          <w:rPr>
            <w:rFonts w:cs="Times New Roman"/>
            <w:noProof/>
            <w:webHidden/>
          </w:rPr>
          <w:fldChar w:fldCharType="end"/>
        </w:r>
      </w:hyperlink>
    </w:p>
    <w:p w:rsidR="007B2450" w:rsidRDefault="007B2450" w:rsidP="005727EB">
      <w:pPr>
        <w:tabs>
          <w:tab w:val="left" w:pos="7488"/>
        </w:tabs>
        <w:spacing w:before="0" w:line="240" w:lineRule="auto"/>
        <w:ind w:firstLine="708"/>
        <w:jc w:val="both"/>
        <w:rPr>
          <w:sz w:val="24"/>
          <w:szCs w:val="24"/>
        </w:rPr>
      </w:pPr>
      <w:r w:rsidRPr="00524E44">
        <w:rPr>
          <w:sz w:val="24"/>
          <w:szCs w:val="24"/>
        </w:rPr>
        <w:fldChar w:fldCharType="end"/>
      </w:r>
      <w:r w:rsidR="005727EB">
        <w:rPr>
          <w:sz w:val="24"/>
          <w:szCs w:val="24"/>
        </w:rPr>
        <w:tab/>
      </w:r>
    </w:p>
    <w:p w:rsidR="00EE78C0" w:rsidRPr="007B2450" w:rsidRDefault="007B2450" w:rsidP="007B2450">
      <w:pPr>
        <w:pStyle w:val="1"/>
        <w:spacing w:before="0" w:after="0"/>
        <w:ind w:left="0" w:firstLine="0"/>
        <w:jc w:val="center"/>
        <w:rPr>
          <w:rFonts w:ascii="Times New Roman" w:hAnsi="Times New Roman"/>
          <w:sz w:val="24"/>
        </w:rPr>
      </w:pPr>
      <w:r w:rsidRPr="007B2450">
        <w:rPr>
          <w:rFonts w:ascii="Times New Roman" w:hAnsi="Times New Roman"/>
          <w:sz w:val="24"/>
        </w:rPr>
        <w:br w:type="page"/>
      </w:r>
      <w:bookmarkStart w:id="0" w:name="_Toc252355510"/>
      <w:r w:rsidR="00EE78C0" w:rsidRPr="007B2450">
        <w:rPr>
          <w:rFonts w:ascii="Times New Roman" w:hAnsi="Times New Roman"/>
          <w:sz w:val="24"/>
        </w:rPr>
        <w:t>МЕТОДИЧЕСКИЕ УКАЗАНИЯ</w:t>
      </w:r>
      <w:bookmarkEnd w:id="0"/>
    </w:p>
    <w:p w:rsidR="00EE78C0" w:rsidRPr="003E3B6B" w:rsidRDefault="00EE78C0" w:rsidP="003E3B6B">
      <w:pPr>
        <w:spacing w:before="0" w:line="240" w:lineRule="auto"/>
        <w:jc w:val="both"/>
        <w:rPr>
          <w:b/>
          <w:bCs/>
          <w:sz w:val="24"/>
          <w:szCs w:val="24"/>
        </w:rPr>
      </w:pPr>
    </w:p>
    <w:p w:rsidR="003D1203" w:rsidRPr="003E3B6B" w:rsidRDefault="003D1203" w:rsidP="003E3B6B">
      <w:pPr>
        <w:pStyle w:val="a3"/>
        <w:spacing w:before="0" w:beforeAutospacing="0" w:after="0" w:afterAutospacing="0"/>
        <w:jc w:val="both"/>
        <w:rPr>
          <w:b/>
          <w:bCs/>
        </w:rPr>
      </w:pPr>
      <w:r w:rsidRPr="003E3B6B">
        <w:rPr>
          <w:b/>
          <w:bCs/>
        </w:rPr>
        <w:t>Методические указания по подготовке к экзамену и зачету</w:t>
      </w:r>
    </w:p>
    <w:p w:rsidR="003D1203" w:rsidRPr="003E3B6B" w:rsidRDefault="003D1203" w:rsidP="003E3B6B">
      <w:pPr>
        <w:pStyle w:val="a3"/>
        <w:spacing w:before="0" w:beforeAutospacing="0" w:after="0" w:afterAutospacing="0"/>
        <w:ind w:firstLine="684"/>
        <w:jc w:val="both"/>
      </w:pPr>
      <w:r w:rsidRPr="003E3B6B">
        <w:t>Главная задача экзаменов и зачетов – проверка усвоения студентом содержания предмета. Залогом успешной сдачи являются систематические добросовестные занятия в течение всего учебного года. Конечно, в период экзаменационной сессии нужны дополни</w:t>
      </w:r>
      <w:r w:rsidRPr="003E3B6B">
        <w:softHyphen/>
        <w:t>тельные усилия, направленные на повторение, обобщение и систематизацию учебного материала, изученного ранее.</w:t>
      </w:r>
    </w:p>
    <w:p w:rsidR="003D1203" w:rsidRPr="003E3B6B" w:rsidRDefault="003D1203" w:rsidP="003E3B6B">
      <w:pPr>
        <w:pStyle w:val="a3"/>
        <w:spacing w:before="0" w:beforeAutospacing="0" w:after="0" w:afterAutospacing="0"/>
        <w:ind w:firstLine="684"/>
        <w:jc w:val="both"/>
      </w:pPr>
      <w:r w:rsidRPr="003E3B6B">
        <w:t>Как же организовать эту работу?</w:t>
      </w:r>
    </w:p>
    <w:p w:rsidR="003D1203" w:rsidRPr="003E3B6B" w:rsidRDefault="003D1203" w:rsidP="003E3B6B">
      <w:pPr>
        <w:pStyle w:val="a3"/>
        <w:spacing w:before="0" w:beforeAutospacing="0" w:after="0" w:afterAutospacing="0"/>
        <w:ind w:firstLine="684"/>
        <w:jc w:val="both"/>
      </w:pPr>
      <w:r w:rsidRPr="003E3B6B">
        <w:t>Прежде всего, узнав календарные сроки сдачи экзамена или зачета, необходимо спланировать повторение учебного материала по дисциплине с учётом сложности, характера требований и степени его усвоения.</w:t>
      </w:r>
    </w:p>
    <w:p w:rsidR="003D1203" w:rsidRPr="003E3B6B" w:rsidRDefault="003D1203" w:rsidP="003E3B6B">
      <w:pPr>
        <w:pStyle w:val="a3"/>
        <w:spacing w:before="0" w:beforeAutospacing="0" w:after="0" w:afterAutospacing="0"/>
        <w:ind w:firstLine="684"/>
        <w:jc w:val="both"/>
      </w:pPr>
      <w:r w:rsidRPr="003E3B6B">
        <w:t>При повторении следует использовать программу курса, рекомен</w:t>
      </w:r>
      <w:r w:rsidRPr="003E3B6B">
        <w:softHyphen/>
        <w:t xml:space="preserve">дуемые учебники и конспекты лекций. Кроме того, необходимо ознакомиться с указанной преподавателем дополнительной литературой. Содержание ответов на </w:t>
      </w:r>
      <w:r w:rsidR="004273BC">
        <w:t>«</w:t>
      </w:r>
      <w:r w:rsidRPr="003E3B6B">
        <w:t>трудные</w:t>
      </w:r>
      <w:r w:rsidR="004273BC">
        <w:t>»</w:t>
      </w:r>
      <w:r w:rsidRPr="003E3B6B">
        <w:t xml:space="preserve"> вопросы можно выяснить на консультациях, которые, как правило, назначаются за день-два до экзаменов.</w:t>
      </w:r>
    </w:p>
    <w:p w:rsidR="003D1203" w:rsidRPr="003E3B6B" w:rsidRDefault="003D1203" w:rsidP="003E3B6B">
      <w:pPr>
        <w:spacing w:before="0" w:line="240" w:lineRule="auto"/>
        <w:jc w:val="both"/>
        <w:rPr>
          <w:b/>
          <w:bCs/>
          <w:sz w:val="24"/>
          <w:szCs w:val="24"/>
        </w:rPr>
      </w:pPr>
    </w:p>
    <w:p w:rsidR="00EE78C0" w:rsidRPr="003E3B6B" w:rsidRDefault="00EE78C0" w:rsidP="003E3B6B">
      <w:pPr>
        <w:pStyle w:val="a3"/>
        <w:spacing w:before="0" w:beforeAutospacing="0" w:after="0" w:afterAutospacing="0"/>
        <w:jc w:val="both"/>
      </w:pPr>
      <w:r w:rsidRPr="003E3B6B">
        <w:rPr>
          <w:b/>
          <w:bCs/>
        </w:rPr>
        <w:t>Методические указания для самостоятельной работы студентов</w:t>
      </w:r>
    </w:p>
    <w:p w:rsidR="00EE78C0" w:rsidRPr="003E3B6B" w:rsidRDefault="00EE78C0" w:rsidP="003E3B6B">
      <w:pPr>
        <w:pStyle w:val="a3"/>
        <w:spacing w:before="0" w:beforeAutospacing="0" w:after="0" w:afterAutospacing="0"/>
        <w:ind w:firstLine="684"/>
        <w:jc w:val="both"/>
      </w:pPr>
      <w:r w:rsidRPr="003E3B6B">
        <w:t xml:space="preserve">Студенты, изучающие </w:t>
      </w:r>
      <w:r w:rsidR="00C03132">
        <w:t>предмет</w:t>
      </w:r>
      <w:r w:rsidR="002A648F">
        <w:t>,</w:t>
      </w:r>
      <w:r w:rsidRPr="003E3B6B">
        <w:t xml:space="preserve"> должны заниматься самостоятельной работой</w:t>
      </w:r>
      <w:r w:rsidR="002A648F">
        <w:t>, о</w:t>
      </w:r>
      <w:r w:rsidRPr="003E3B6B">
        <w:t>рганизацией</w:t>
      </w:r>
      <w:r w:rsidR="003F36A0">
        <w:t xml:space="preserve"> которой</w:t>
      </w:r>
      <w:r w:rsidRPr="003E3B6B">
        <w:t xml:space="preserve"> занима</w:t>
      </w:r>
      <w:r w:rsidR="003F36A0">
        <w:t>е</w:t>
      </w:r>
      <w:r w:rsidRPr="003E3B6B">
        <w:t>тся преподаватель, контролиру</w:t>
      </w:r>
      <w:r w:rsidR="003F36A0">
        <w:t>ющий</w:t>
      </w:r>
      <w:r w:rsidRPr="003E3B6B">
        <w:t xml:space="preserve"> и направля</w:t>
      </w:r>
      <w:r w:rsidR="003F36A0">
        <w:t>ющий</w:t>
      </w:r>
      <w:r w:rsidRPr="003E3B6B">
        <w:t xml:space="preserve"> деятельность студента. </w:t>
      </w:r>
      <w:r w:rsidR="002A648F">
        <w:t>Самостоятельная работа студента</w:t>
      </w:r>
      <w:r w:rsidRPr="003E3B6B">
        <w:t xml:space="preserve"> под руководством преподавателя делится на следующие группы:</w:t>
      </w:r>
    </w:p>
    <w:p w:rsidR="00EE78C0" w:rsidRPr="003E3B6B" w:rsidRDefault="00EE78C0" w:rsidP="003E3B6B">
      <w:pPr>
        <w:pStyle w:val="a3"/>
        <w:spacing w:before="0" w:beforeAutospacing="0" w:after="0" w:afterAutospacing="0"/>
        <w:ind w:firstLine="684"/>
        <w:jc w:val="both"/>
      </w:pPr>
      <w:r w:rsidRPr="003E3B6B">
        <w:t>1. Подготовка студентов к семинарским занятиям.</w:t>
      </w:r>
    </w:p>
    <w:p w:rsidR="00EE78C0" w:rsidRPr="003E3B6B" w:rsidRDefault="00EE78C0" w:rsidP="003E3B6B">
      <w:pPr>
        <w:pStyle w:val="a3"/>
        <w:spacing w:before="0" w:beforeAutospacing="0" w:after="0" w:afterAutospacing="0"/>
        <w:ind w:firstLine="684"/>
        <w:jc w:val="both"/>
      </w:pPr>
      <w:r w:rsidRPr="003E3B6B">
        <w:t>При этом самостоятельная работа студентов находится в тесной связи с лекционным материалом, прочитанными преподавателями. Во время прочтения лекции преподаватель должен поставить главны</w:t>
      </w:r>
      <w:r w:rsidR="002A648F">
        <w:t>е</w:t>
      </w:r>
      <w:r w:rsidRPr="003E3B6B">
        <w:t xml:space="preserve"> акценты рассматриваемой проблемы. Важной </w:t>
      </w:r>
      <w:r w:rsidR="003F36A0">
        <w:t xml:space="preserve">составляющей </w:t>
      </w:r>
      <w:r w:rsidRPr="003E3B6B">
        <w:t>самостоятельной работ</w:t>
      </w:r>
      <w:r w:rsidR="003F36A0">
        <w:t>ы</w:t>
      </w:r>
      <w:r w:rsidRPr="003E3B6B">
        <w:t xml:space="preserve"> студентов при подготовке к семинарским занятиям является методическая литература, разработанная кафедрой. Студенты, готовясь к семинарским занятиям</w:t>
      </w:r>
      <w:r w:rsidR="002A648F">
        <w:t>,</w:t>
      </w:r>
      <w:r w:rsidRPr="003E3B6B">
        <w:t xml:space="preserve"> должны обращаться к методическим изданиям. Работа студентов с методической литературой позволяет им более углубленно освоить</w:t>
      </w:r>
      <w:r w:rsidR="004B74E1">
        <w:t xml:space="preserve"> изучаемый</w:t>
      </w:r>
      <w:r w:rsidR="003F36A0">
        <w:t xml:space="preserve"> материал</w:t>
      </w:r>
      <w:r w:rsidRPr="003E3B6B">
        <w:t>, обратить больш</w:t>
      </w:r>
      <w:r w:rsidR="003F36A0">
        <w:t>е</w:t>
      </w:r>
      <w:r w:rsidRPr="003E3B6B">
        <w:t>е внимание на вопросы хронологии, терминологии и методологии.</w:t>
      </w:r>
    </w:p>
    <w:p w:rsidR="00EE78C0" w:rsidRPr="003E3B6B" w:rsidRDefault="00EE78C0" w:rsidP="003E3B6B">
      <w:pPr>
        <w:pStyle w:val="a3"/>
        <w:spacing w:before="0" w:beforeAutospacing="0" w:after="0" w:afterAutospacing="0"/>
        <w:ind w:firstLine="684"/>
        <w:jc w:val="both"/>
      </w:pPr>
      <w:r w:rsidRPr="003E3B6B">
        <w:t>Важную роль в самостоятельной работе студентов при подготовке к семинарским занятиям играет работа студентов с источниками и учебной литературой. Преподаватель акцентирует внимание студентов на наиболее важных работах по предполагаемой тематике. При этом студент, обращаясь к источнику, обогащае</w:t>
      </w:r>
      <w:r w:rsidR="003F36A0">
        <w:t>т</w:t>
      </w:r>
      <w:r w:rsidRPr="003E3B6B">
        <w:t xml:space="preserve"> знания для подготовки к семинарскому занятию.</w:t>
      </w:r>
    </w:p>
    <w:p w:rsidR="00EE78C0" w:rsidRPr="003E3B6B" w:rsidRDefault="00EE78C0" w:rsidP="003E3B6B">
      <w:pPr>
        <w:pStyle w:val="a3"/>
        <w:spacing w:before="0" w:beforeAutospacing="0" w:after="0" w:afterAutospacing="0"/>
        <w:ind w:firstLine="684"/>
        <w:jc w:val="both"/>
      </w:pPr>
      <w:r w:rsidRPr="003E3B6B">
        <w:t>Преподаватель, направляя самостоятельную работу студента при подготовке к семинару</w:t>
      </w:r>
      <w:r w:rsidR="002A648F">
        <w:t>,</w:t>
      </w:r>
      <w:r w:rsidRPr="003E3B6B">
        <w:t xml:space="preserve"> должен указать на наличие разных точек зрения на рассматриваемую проблему, отметить работы, не являющиеся научными.</w:t>
      </w:r>
    </w:p>
    <w:p w:rsidR="00EE78C0" w:rsidRPr="003E3B6B" w:rsidRDefault="00EE78C0" w:rsidP="003E3B6B">
      <w:pPr>
        <w:pStyle w:val="a3"/>
        <w:spacing w:before="0" w:beforeAutospacing="0" w:after="0" w:afterAutospacing="0"/>
        <w:ind w:firstLine="684"/>
        <w:jc w:val="both"/>
      </w:pPr>
      <w:r w:rsidRPr="003E3B6B">
        <w:t>2. Важным компонентом самостоятельной работы студента является подготовка к контрольным работам. Преподаватель либо заранее должен определить тематику контрольных работ (даны в методической литературе), либо лишь определить примерный перечень тем, по которым затем будут даны контрольные работы.</w:t>
      </w:r>
    </w:p>
    <w:p w:rsidR="00EE78C0" w:rsidRPr="003E3B6B" w:rsidRDefault="00EE78C0" w:rsidP="003E3B6B">
      <w:pPr>
        <w:pStyle w:val="a3"/>
        <w:spacing w:before="0" w:beforeAutospacing="0" w:after="0" w:afterAutospacing="0"/>
        <w:ind w:firstLine="684"/>
        <w:jc w:val="both"/>
      </w:pPr>
      <w:r w:rsidRPr="003E3B6B">
        <w:t>При подготовке к контрольным работам студент должен работать с лекционным материалом, прочитанным преподавателем. Готовясь к контрольным работам, студент должен опираться на методическую литературу, где отражены основные проблемы указанной тематики. При подготовке к контрольной работе преподавател</w:t>
      </w:r>
      <w:r w:rsidR="002A648F">
        <w:t>ь</w:t>
      </w:r>
      <w:r w:rsidRPr="003E3B6B">
        <w:t xml:space="preserve"> </w:t>
      </w:r>
      <w:r w:rsidR="002A648F">
        <w:t>должен</w:t>
      </w:r>
      <w:r w:rsidRPr="003E3B6B">
        <w:t xml:space="preserve"> указать необходимую литературу.</w:t>
      </w:r>
    </w:p>
    <w:p w:rsidR="00EE78C0" w:rsidRPr="003E3B6B" w:rsidRDefault="00EE78C0" w:rsidP="003E3B6B">
      <w:pPr>
        <w:pStyle w:val="a3"/>
        <w:spacing w:before="0" w:beforeAutospacing="0" w:after="0" w:afterAutospacing="0"/>
        <w:ind w:firstLine="684"/>
        <w:jc w:val="both"/>
      </w:pPr>
      <w:r w:rsidRPr="003E3B6B">
        <w:t xml:space="preserve">3. Самостоятельная работа включает подготовку к написанию реферата. </w:t>
      </w:r>
      <w:r w:rsidR="002A648F">
        <w:t>В</w:t>
      </w:r>
      <w:r w:rsidRPr="003E3B6B">
        <w:t xml:space="preserve">ажную роль в данном виде самостоятельной работы играет преподаватель. </w:t>
      </w:r>
      <w:r w:rsidR="002A648F">
        <w:t>С</w:t>
      </w:r>
      <w:r w:rsidRPr="003E3B6B">
        <w:t>тудент при помощи преподавателя определяет тем</w:t>
      </w:r>
      <w:r w:rsidR="002A648F">
        <w:t>у</w:t>
      </w:r>
      <w:r w:rsidRPr="003E3B6B">
        <w:t xml:space="preserve"> для написания работы.</w:t>
      </w:r>
    </w:p>
    <w:p w:rsidR="00EE78C0" w:rsidRPr="003E3B6B" w:rsidRDefault="00EE78C0" w:rsidP="003E3B6B">
      <w:pPr>
        <w:pStyle w:val="a3"/>
        <w:spacing w:before="0" w:beforeAutospacing="0" w:after="0" w:afterAutospacing="0"/>
        <w:ind w:firstLine="684"/>
        <w:jc w:val="both"/>
      </w:pPr>
      <w:r w:rsidRPr="003E3B6B">
        <w:t>При написании рефератов студент должен работать с учебной литературой, которая определяется в методической литературе, а также индивидуально преподавателем.</w:t>
      </w:r>
    </w:p>
    <w:p w:rsidR="00EE78C0" w:rsidRPr="003E3B6B" w:rsidRDefault="00EE78C0" w:rsidP="003E3B6B">
      <w:pPr>
        <w:pStyle w:val="a3"/>
        <w:spacing w:before="0" w:beforeAutospacing="0" w:after="0" w:afterAutospacing="0"/>
        <w:ind w:firstLine="684"/>
        <w:jc w:val="both"/>
      </w:pPr>
      <w:r w:rsidRPr="003E3B6B">
        <w:t>Непосредственно преподавателем указывается на важность работы студента с первоисточниками, которые являются базой для написания реферата.</w:t>
      </w:r>
    </w:p>
    <w:p w:rsidR="00EE78C0" w:rsidRPr="003E3B6B" w:rsidRDefault="00EE78C0" w:rsidP="003E3B6B">
      <w:pPr>
        <w:pStyle w:val="a3"/>
        <w:spacing w:before="0" w:beforeAutospacing="0" w:after="0" w:afterAutospacing="0"/>
        <w:ind w:firstLine="684"/>
        <w:jc w:val="both"/>
      </w:pPr>
      <w:r w:rsidRPr="003E3B6B">
        <w:t>Преподавател</w:t>
      </w:r>
      <w:r w:rsidR="00D5118E">
        <w:t>ь</w:t>
      </w:r>
      <w:r w:rsidRPr="003E3B6B">
        <w:t xml:space="preserve"> провод</w:t>
      </w:r>
      <w:r w:rsidR="00D5118E">
        <w:t>и</w:t>
      </w:r>
      <w:r w:rsidRPr="003E3B6B">
        <w:t>т индивидуальные и групповые консультации со студентами, на которых координирует</w:t>
      </w:r>
      <w:r w:rsidR="00D5118E">
        <w:t xml:space="preserve"> всю</w:t>
      </w:r>
      <w:r w:rsidRPr="003E3B6B">
        <w:t xml:space="preserve"> работ</w:t>
      </w:r>
      <w:r w:rsidR="00D5118E">
        <w:t>у</w:t>
      </w:r>
      <w:r w:rsidRPr="003E3B6B">
        <w:t xml:space="preserve"> по написанию рефератов.</w:t>
      </w:r>
    </w:p>
    <w:p w:rsidR="00EE78C0" w:rsidRPr="003E3B6B" w:rsidRDefault="00EE78C0" w:rsidP="003E3B6B">
      <w:pPr>
        <w:pStyle w:val="a3"/>
        <w:spacing w:before="0" w:beforeAutospacing="0" w:after="0" w:afterAutospacing="0"/>
        <w:ind w:firstLine="684"/>
        <w:jc w:val="both"/>
      </w:pPr>
      <w:r w:rsidRPr="003E3B6B">
        <w:t xml:space="preserve">4. Подготовка к экзаменам </w:t>
      </w:r>
      <w:r w:rsidR="00D5118E">
        <w:t xml:space="preserve">– </w:t>
      </w:r>
      <w:r w:rsidRPr="003E3B6B">
        <w:t xml:space="preserve">важная и неотъемлемая часть самостоятельной работы студента. </w:t>
      </w:r>
      <w:r w:rsidR="00D5118E">
        <w:t>Включает</w:t>
      </w:r>
      <w:r w:rsidRPr="003E3B6B">
        <w:t xml:space="preserve"> следующие </w:t>
      </w:r>
      <w:r w:rsidR="00D5118E">
        <w:t>этапы</w:t>
      </w:r>
      <w:r w:rsidRPr="003E3B6B">
        <w:t>:</w:t>
      </w:r>
    </w:p>
    <w:p w:rsidR="00EE78C0" w:rsidRPr="003E3B6B" w:rsidRDefault="00EE78C0" w:rsidP="003E3B6B">
      <w:pPr>
        <w:pStyle w:val="a3"/>
        <w:spacing w:before="0" w:beforeAutospacing="0" w:after="0" w:afterAutospacing="0"/>
        <w:ind w:firstLine="684"/>
        <w:jc w:val="both"/>
      </w:pPr>
      <w:r w:rsidRPr="003E3B6B">
        <w:t>а) работа с лекционным материалом, который является во многом определяющим при подготовке к экзамену;</w:t>
      </w:r>
    </w:p>
    <w:p w:rsidR="00EE78C0" w:rsidRPr="003E3B6B" w:rsidRDefault="00EE78C0" w:rsidP="003E3B6B">
      <w:pPr>
        <w:pStyle w:val="a3"/>
        <w:spacing w:before="0" w:beforeAutospacing="0" w:after="0" w:afterAutospacing="0"/>
        <w:ind w:firstLine="684"/>
        <w:jc w:val="both"/>
      </w:pPr>
      <w:r w:rsidRPr="003E3B6B">
        <w:t>б) работа с учебной и методическо</w:t>
      </w:r>
      <w:r w:rsidR="00AF0395">
        <w:t>й литературой, которая в течение</w:t>
      </w:r>
      <w:r w:rsidRPr="003E3B6B">
        <w:t xml:space="preserve"> года рекомендует преподаватель;</w:t>
      </w:r>
    </w:p>
    <w:p w:rsidR="00EE78C0" w:rsidRPr="003E3B6B" w:rsidRDefault="00EE78C0" w:rsidP="003E3B6B">
      <w:pPr>
        <w:pStyle w:val="a3"/>
        <w:spacing w:before="0" w:beforeAutospacing="0" w:after="0" w:afterAutospacing="0"/>
        <w:ind w:firstLine="684"/>
        <w:jc w:val="both"/>
      </w:pPr>
      <w:r w:rsidRPr="003E3B6B">
        <w:t>в) участие в предэкзаменационных консультациях. Преподаватель должен накануне экзамена провести консультацию, на которой должен помочь студенту разобрать все непонятные моменты для подготовки к экзамену.</w:t>
      </w:r>
    </w:p>
    <w:p w:rsidR="00EE78C0" w:rsidRPr="003E3B6B" w:rsidRDefault="00EE78C0" w:rsidP="003E3B6B">
      <w:pPr>
        <w:pStyle w:val="a3"/>
        <w:spacing w:before="0" w:beforeAutospacing="0" w:after="0" w:afterAutospacing="0"/>
        <w:ind w:firstLine="684"/>
        <w:jc w:val="both"/>
      </w:pPr>
      <w:r w:rsidRPr="003E3B6B">
        <w:t>1. Подготовка к семинарам:</w:t>
      </w:r>
    </w:p>
    <w:p w:rsidR="00EE78C0" w:rsidRPr="003E3B6B" w:rsidRDefault="00EE78C0" w:rsidP="003E3B6B">
      <w:pPr>
        <w:pStyle w:val="a3"/>
        <w:spacing w:before="0" w:beforeAutospacing="0" w:after="0" w:afterAutospacing="0"/>
        <w:ind w:firstLine="684"/>
        <w:jc w:val="both"/>
      </w:pPr>
      <w:r w:rsidRPr="003E3B6B">
        <w:t>а) работа с методической литературой;</w:t>
      </w:r>
    </w:p>
    <w:p w:rsidR="00EE78C0" w:rsidRPr="003E3B6B" w:rsidRDefault="00EE78C0" w:rsidP="003E3B6B">
      <w:pPr>
        <w:pStyle w:val="a3"/>
        <w:spacing w:before="0" w:beforeAutospacing="0" w:after="0" w:afterAutospacing="0"/>
        <w:ind w:firstLine="684"/>
        <w:jc w:val="both"/>
      </w:pPr>
      <w:r w:rsidRPr="003E3B6B">
        <w:t>б) самостоятельная работа с источниками;</w:t>
      </w:r>
    </w:p>
    <w:p w:rsidR="00EE78C0" w:rsidRPr="003E3B6B" w:rsidRDefault="00EE78C0" w:rsidP="003E3B6B">
      <w:pPr>
        <w:pStyle w:val="a3"/>
        <w:spacing w:before="0" w:beforeAutospacing="0" w:after="0" w:afterAutospacing="0"/>
        <w:ind w:firstLine="684"/>
        <w:jc w:val="both"/>
      </w:pPr>
      <w:r w:rsidRPr="003E3B6B">
        <w:t>в) самостоятельная работа с литературой.</w:t>
      </w:r>
    </w:p>
    <w:p w:rsidR="00EE78C0" w:rsidRPr="003E3B6B" w:rsidRDefault="00EE78C0" w:rsidP="003E3B6B">
      <w:pPr>
        <w:pStyle w:val="a3"/>
        <w:spacing w:before="0" w:beforeAutospacing="0" w:after="0" w:afterAutospacing="0"/>
        <w:ind w:firstLine="684"/>
        <w:jc w:val="both"/>
      </w:pPr>
      <w:r w:rsidRPr="003E3B6B">
        <w:t>2. Подготовка к контрольным работам:</w:t>
      </w:r>
    </w:p>
    <w:p w:rsidR="00EE78C0" w:rsidRPr="003E3B6B" w:rsidRDefault="00EE78C0" w:rsidP="003E3B6B">
      <w:pPr>
        <w:pStyle w:val="a3"/>
        <w:spacing w:before="0" w:beforeAutospacing="0" w:after="0" w:afterAutospacing="0"/>
        <w:ind w:firstLine="684"/>
        <w:jc w:val="both"/>
      </w:pPr>
      <w:r w:rsidRPr="003E3B6B">
        <w:t xml:space="preserve">а) работа с лекционным материалом; </w:t>
      </w:r>
    </w:p>
    <w:p w:rsidR="00EE78C0" w:rsidRPr="003E3B6B" w:rsidRDefault="00EE78C0" w:rsidP="003E3B6B">
      <w:pPr>
        <w:pStyle w:val="a3"/>
        <w:spacing w:before="0" w:beforeAutospacing="0" w:after="0" w:afterAutospacing="0"/>
        <w:ind w:firstLine="684"/>
        <w:jc w:val="both"/>
      </w:pPr>
      <w:r w:rsidRPr="003E3B6B">
        <w:t>б) работа с методической литературой.</w:t>
      </w:r>
    </w:p>
    <w:p w:rsidR="00EE78C0" w:rsidRPr="003E3B6B" w:rsidRDefault="00EE78C0" w:rsidP="003E3B6B">
      <w:pPr>
        <w:pStyle w:val="a3"/>
        <w:spacing w:before="0" w:beforeAutospacing="0" w:after="0" w:afterAutospacing="0"/>
        <w:ind w:firstLine="684"/>
        <w:jc w:val="both"/>
      </w:pPr>
      <w:r w:rsidRPr="003E3B6B">
        <w:t>3. Подготовка к экзаменам:</w:t>
      </w:r>
    </w:p>
    <w:p w:rsidR="00EE78C0" w:rsidRPr="003E3B6B" w:rsidRDefault="00EE78C0" w:rsidP="003E3B6B">
      <w:pPr>
        <w:pStyle w:val="a3"/>
        <w:spacing w:before="0" w:beforeAutospacing="0" w:after="0" w:afterAutospacing="0"/>
        <w:ind w:firstLine="684"/>
        <w:jc w:val="both"/>
      </w:pPr>
      <w:r w:rsidRPr="003E3B6B">
        <w:t>а) работа с лекционным материалом;</w:t>
      </w:r>
    </w:p>
    <w:p w:rsidR="00EE78C0" w:rsidRPr="003E3B6B" w:rsidRDefault="00EE78C0" w:rsidP="003E3B6B">
      <w:pPr>
        <w:pStyle w:val="a3"/>
        <w:spacing w:before="0" w:beforeAutospacing="0" w:after="0" w:afterAutospacing="0"/>
        <w:ind w:firstLine="684"/>
        <w:jc w:val="both"/>
      </w:pPr>
      <w:r w:rsidRPr="003E3B6B">
        <w:t>б) проведение консультаций;</w:t>
      </w:r>
    </w:p>
    <w:p w:rsidR="00EE78C0" w:rsidRPr="003E3B6B" w:rsidRDefault="00EE78C0" w:rsidP="003E3B6B">
      <w:pPr>
        <w:pStyle w:val="a3"/>
        <w:spacing w:before="0" w:beforeAutospacing="0" w:after="0" w:afterAutospacing="0"/>
        <w:ind w:firstLine="684"/>
        <w:jc w:val="both"/>
      </w:pPr>
      <w:r w:rsidRPr="003E3B6B">
        <w:t>в) работа с учебной литературой.</w:t>
      </w:r>
    </w:p>
    <w:p w:rsidR="00EE78C0" w:rsidRPr="003E3B6B" w:rsidRDefault="00EE78C0" w:rsidP="003E3B6B">
      <w:pPr>
        <w:pStyle w:val="a3"/>
        <w:spacing w:before="0" w:beforeAutospacing="0" w:after="0" w:afterAutospacing="0"/>
        <w:ind w:firstLine="684"/>
        <w:jc w:val="both"/>
      </w:pPr>
      <w:r w:rsidRPr="003E3B6B">
        <w:t xml:space="preserve">4. Написание рефератов: </w:t>
      </w:r>
    </w:p>
    <w:p w:rsidR="00EE78C0" w:rsidRPr="003E3B6B" w:rsidRDefault="00EE78C0" w:rsidP="003E3B6B">
      <w:pPr>
        <w:pStyle w:val="a3"/>
        <w:spacing w:before="0" w:beforeAutospacing="0" w:after="0" w:afterAutospacing="0"/>
        <w:ind w:firstLine="684"/>
        <w:jc w:val="both"/>
      </w:pPr>
      <w:r w:rsidRPr="003E3B6B">
        <w:t>а) работа с литературой;</w:t>
      </w:r>
    </w:p>
    <w:p w:rsidR="00EE78C0" w:rsidRPr="003E3B6B" w:rsidRDefault="00EE78C0" w:rsidP="003E3B6B">
      <w:pPr>
        <w:pStyle w:val="a3"/>
        <w:spacing w:before="0" w:beforeAutospacing="0" w:after="0" w:afterAutospacing="0"/>
        <w:ind w:firstLine="684"/>
        <w:jc w:val="both"/>
      </w:pPr>
      <w:r w:rsidRPr="003E3B6B">
        <w:t>б) работа с источниками;</w:t>
      </w:r>
    </w:p>
    <w:p w:rsidR="00EE78C0" w:rsidRPr="003E3B6B" w:rsidRDefault="00EE78C0" w:rsidP="003E3B6B">
      <w:pPr>
        <w:pStyle w:val="a3"/>
        <w:spacing w:before="0" w:beforeAutospacing="0" w:after="0" w:afterAutospacing="0"/>
        <w:ind w:firstLine="684"/>
        <w:jc w:val="both"/>
      </w:pPr>
      <w:r w:rsidRPr="003E3B6B">
        <w:t>в) консультации с преподавателями.</w:t>
      </w:r>
    </w:p>
    <w:p w:rsidR="00133E70" w:rsidRDefault="00133E70" w:rsidP="00133E70">
      <w:pPr>
        <w:pStyle w:val="a3"/>
        <w:spacing w:before="0" w:beforeAutospacing="0" w:after="0" w:afterAutospacing="0"/>
        <w:jc w:val="both"/>
        <w:rPr>
          <w:b/>
          <w:bCs/>
        </w:rPr>
      </w:pPr>
    </w:p>
    <w:p w:rsidR="00EE78C0" w:rsidRPr="003E3B6B" w:rsidRDefault="00EE78C0" w:rsidP="00133E70">
      <w:pPr>
        <w:pStyle w:val="a3"/>
        <w:spacing w:before="0" w:beforeAutospacing="0" w:after="0" w:afterAutospacing="0"/>
        <w:jc w:val="center"/>
      </w:pPr>
      <w:r w:rsidRPr="003E3B6B">
        <w:rPr>
          <w:b/>
          <w:bCs/>
        </w:rPr>
        <w:t>Критерии оценки</w:t>
      </w:r>
      <w:r w:rsidR="00133E70">
        <w:rPr>
          <w:b/>
          <w:bCs/>
        </w:rPr>
        <w:t xml:space="preserve"> </w:t>
      </w:r>
    </w:p>
    <w:p w:rsidR="00EE78C0" w:rsidRPr="003E3B6B" w:rsidRDefault="00EE78C0" w:rsidP="00133E70">
      <w:pPr>
        <w:pStyle w:val="a3"/>
        <w:spacing w:before="0" w:beforeAutospacing="0" w:after="0" w:afterAutospacing="0"/>
        <w:ind w:firstLine="798"/>
        <w:jc w:val="both"/>
        <w:rPr>
          <w:b/>
          <w:bCs/>
        </w:rPr>
      </w:pPr>
      <w:r w:rsidRPr="003E3B6B">
        <w:rPr>
          <w:b/>
          <w:bCs/>
        </w:rPr>
        <w:t>Критерии сдачи экзамена</w:t>
      </w:r>
    </w:p>
    <w:p w:rsidR="00EE78C0" w:rsidRPr="003E3B6B" w:rsidRDefault="00EE78C0" w:rsidP="003E3B6B">
      <w:pPr>
        <w:pStyle w:val="a3"/>
        <w:spacing w:before="0" w:beforeAutospacing="0" w:after="0" w:afterAutospacing="0"/>
        <w:ind w:firstLine="798"/>
        <w:jc w:val="both"/>
      </w:pPr>
      <w:r w:rsidRPr="003E3B6B">
        <w:t xml:space="preserve">Оценка </w:t>
      </w:r>
      <w:r w:rsidR="004273BC">
        <w:rPr>
          <w:b/>
          <w:bCs/>
        </w:rPr>
        <w:t>«</w:t>
      </w:r>
      <w:r w:rsidRPr="003E3B6B">
        <w:rPr>
          <w:b/>
          <w:bCs/>
        </w:rPr>
        <w:t>отлично</w:t>
      </w:r>
      <w:r w:rsidR="004273BC">
        <w:rPr>
          <w:b/>
          <w:bCs/>
        </w:rPr>
        <w:t>»</w:t>
      </w:r>
      <w:r w:rsidRPr="003E3B6B">
        <w:t xml:space="preserve"> выставляется студенту, который:</w:t>
      </w:r>
    </w:p>
    <w:p w:rsidR="00EE78C0" w:rsidRPr="003E3B6B" w:rsidRDefault="0005443F" w:rsidP="003E3B6B">
      <w:pPr>
        <w:pStyle w:val="a3"/>
        <w:spacing w:before="0" w:beforeAutospacing="0" w:after="0" w:afterAutospacing="0"/>
        <w:ind w:firstLine="798"/>
        <w:jc w:val="both"/>
      </w:pPr>
      <w:r>
        <w:t>– г</w:t>
      </w:r>
      <w:r w:rsidR="00EE78C0" w:rsidRPr="003E3B6B">
        <w:t>лубоко и осмысленно усвоил в полном объеме программный материал, излагал его на высоком научно-теоретическом уровне, изучил обязательную и дополнительную литературу, освоил научные положения, умело использует этот материал при ответах</w:t>
      </w:r>
      <w:r>
        <w:t>;</w:t>
      </w:r>
    </w:p>
    <w:p w:rsidR="00EE78C0" w:rsidRPr="003E3B6B" w:rsidRDefault="0005443F" w:rsidP="003E3B6B">
      <w:pPr>
        <w:pStyle w:val="a3"/>
        <w:spacing w:before="0" w:beforeAutospacing="0" w:after="0" w:afterAutospacing="0"/>
        <w:ind w:firstLine="798"/>
        <w:jc w:val="both"/>
      </w:pPr>
      <w:r>
        <w:t>– в</w:t>
      </w:r>
      <w:r w:rsidR="00EE78C0" w:rsidRPr="003E3B6B">
        <w:t>ладеет методологией данной дисциплины, устанавливает внутрипредметные и межпредметные связи</w:t>
      </w:r>
      <w:r>
        <w:t>;</w:t>
      </w:r>
    </w:p>
    <w:p w:rsidR="00AF0395" w:rsidRDefault="0036304C" w:rsidP="003E3B6B">
      <w:pPr>
        <w:pStyle w:val="a3"/>
        <w:spacing w:before="0" w:beforeAutospacing="0" w:after="0" w:afterAutospacing="0"/>
        <w:ind w:firstLine="798"/>
        <w:jc w:val="both"/>
      </w:pPr>
      <w:r>
        <w:t>– у</w:t>
      </w:r>
      <w:r w:rsidR="00EE78C0" w:rsidRPr="003E3B6B">
        <w:t xml:space="preserve">меет творчески подтвердить теоретические положения соответствующими примерами из </w:t>
      </w:r>
      <w:r w:rsidR="00AF0395">
        <w:t xml:space="preserve">практики. </w:t>
      </w:r>
    </w:p>
    <w:p w:rsidR="00EE78C0" w:rsidRPr="003E3B6B" w:rsidRDefault="00EE78C0" w:rsidP="003E3B6B">
      <w:pPr>
        <w:pStyle w:val="a3"/>
        <w:spacing w:before="0" w:beforeAutospacing="0" w:after="0" w:afterAutospacing="0"/>
        <w:ind w:firstLine="798"/>
        <w:jc w:val="both"/>
      </w:pPr>
      <w:r w:rsidRPr="003E3B6B">
        <w:t xml:space="preserve">Оценка </w:t>
      </w:r>
      <w:r w:rsidR="004273BC">
        <w:rPr>
          <w:b/>
          <w:bCs/>
        </w:rPr>
        <w:t>«</w:t>
      </w:r>
      <w:r w:rsidRPr="003E3B6B">
        <w:rPr>
          <w:b/>
          <w:bCs/>
        </w:rPr>
        <w:t>хорошо</w:t>
      </w:r>
      <w:r w:rsidR="004273BC">
        <w:rPr>
          <w:b/>
          <w:bCs/>
        </w:rPr>
        <w:t>»</w:t>
      </w:r>
      <w:r w:rsidRPr="003E3B6B">
        <w:t xml:space="preserve"> выставляется студенту, который:</w:t>
      </w:r>
    </w:p>
    <w:p w:rsidR="00EE78C0" w:rsidRPr="003E3B6B" w:rsidRDefault="0036304C" w:rsidP="003E3B6B">
      <w:pPr>
        <w:pStyle w:val="a3"/>
        <w:spacing w:before="0" w:beforeAutospacing="0" w:after="0" w:afterAutospacing="0"/>
        <w:ind w:firstLine="798"/>
        <w:jc w:val="both"/>
      </w:pPr>
      <w:r>
        <w:t>– п</w:t>
      </w:r>
      <w:r w:rsidR="00EE78C0" w:rsidRPr="003E3B6B">
        <w:t>олно раскрыл содержание материала в объеме, предусмотренном программой курса</w:t>
      </w:r>
      <w:r w:rsidR="00AF0395">
        <w:t>,</w:t>
      </w:r>
      <w:r w:rsidR="00EE78C0" w:rsidRPr="003E3B6B">
        <w:t xml:space="preserve"> изучил обязательную литературу по предмету</w:t>
      </w:r>
      <w:r>
        <w:t>;</w:t>
      </w:r>
    </w:p>
    <w:p w:rsidR="00EE78C0" w:rsidRPr="003E3B6B" w:rsidRDefault="0036304C" w:rsidP="003E3B6B">
      <w:pPr>
        <w:pStyle w:val="a3"/>
        <w:spacing w:before="0" w:beforeAutospacing="0" w:after="0" w:afterAutospacing="0"/>
        <w:ind w:firstLine="798"/>
        <w:jc w:val="both"/>
      </w:pPr>
      <w:r>
        <w:t>– и</w:t>
      </w:r>
      <w:r w:rsidR="00EE78C0" w:rsidRPr="003E3B6B">
        <w:t>злагает материал последовательно, владеет терминологией изучаемой дисциплины</w:t>
      </w:r>
      <w:r>
        <w:t>;</w:t>
      </w:r>
    </w:p>
    <w:p w:rsidR="00EE78C0" w:rsidRPr="003E3B6B" w:rsidRDefault="0036304C" w:rsidP="003E3B6B">
      <w:pPr>
        <w:pStyle w:val="a3"/>
        <w:spacing w:before="0" w:beforeAutospacing="0" w:after="0" w:afterAutospacing="0"/>
        <w:ind w:firstLine="798"/>
        <w:jc w:val="both"/>
      </w:pPr>
      <w:r>
        <w:t>– в</w:t>
      </w:r>
      <w:r w:rsidR="00EE78C0" w:rsidRPr="003E3B6B">
        <w:t xml:space="preserve">ладеет методологией курса, устанавливает </w:t>
      </w:r>
      <w:r w:rsidR="00AF0395" w:rsidRPr="003E3B6B">
        <w:t>межпредметные связи.</w:t>
      </w:r>
      <w:r w:rsidR="00EE78C0" w:rsidRPr="003E3B6B">
        <w:t xml:space="preserve"> Умеет увязывать теорию с практикой</w:t>
      </w:r>
      <w:r>
        <w:t>;</w:t>
      </w:r>
    </w:p>
    <w:p w:rsidR="00EE78C0" w:rsidRPr="003E3B6B" w:rsidRDefault="0036304C" w:rsidP="003E3B6B">
      <w:pPr>
        <w:pStyle w:val="a3"/>
        <w:spacing w:before="0" w:beforeAutospacing="0" w:after="0" w:afterAutospacing="0"/>
        <w:ind w:firstLine="798"/>
        <w:jc w:val="both"/>
      </w:pPr>
      <w:r>
        <w:t>– в</w:t>
      </w:r>
      <w:r w:rsidR="00EE78C0" w:rsidRPr="003E3B6B">
        <w:t xml:space="preserve"> ответе допустил небольшие неточности, не исказившие содержание ответа по курсу.</w:t>
      </w:r>
    </w:p>
    <w:p w:rsidR="00EE78C0" w:rsidRPr="003E3B6B" w:rsidRDefault="00EE78C0" w:rsidP="003E3B6B">
      <w:pPr>
        <w:pStyle w:val="a3"/>
        <w:spacing w:before="0" w:beforeAutospacing="0" w:after="0" w:afterAutospacing="0"/>
        <w:ind w:firstLine="798"/>
        <w:jc w:val="both"/>
      </w:pPr>
      <w:r w:rsidRPr="003E3B6B">
        <w:t xml:space="preserve">Оценка </w:t>
      </w:r>
      <w:r w:rsidR="004273BC">
        <w:rPr>
          <w:b/>
          <w:bCs/>
        </w:rPr>
        <w:t>«</w:t>
      </w:r>
      <w:r w:rsidRPr="003E3B6B">
        <w:rPr>
          <w:b/>
          <w:bCs/>
        </w:rPr>
        <w:t>удовлетворительно</w:t>
      </w:r>
      <w:r w:rsidR="004273BC">
        <w:rPr>
          <w:b/>
          <w:bCs/>
        </w:rPr>
        <w:t>»</w:t>
      </w:r>
      <w:r w:rsidRPr="003E3B6B">
        <w:t xml:space="preserve"> выставляется студенту, который:</w:t>
      </w:r>
    </w:p>
    <w:p w:rsidR="0036304C" w:rsidRDefault="0036304C" w:rsidP="003E3B6B">
      <w:pPr>
        <w:pStyle w:val="a3"/>
        <w:spacing w:before="0" w:beforeAutospacing="0" w:after="0" w:afterAutospacing="0"/>
        <w:ind w:firstLine="798"/>
        <w:jc w:val="both"/>
      </w:pPr>
      <w:r>
        <w:t>– в</w:t>
      </w:r>
      <w:r w:rsidR="00EE78C0" w:rsidRPr="003E3B6B">
        <w:t>ладеет программным материалом в объеме учебника, освоил основные теоретические положения курса, обладает достаточными знаниями по курсу, активно участвовал в работе семинара</w:t>
      </w:r>
      <w:r>
        <w:t>;</w:t>
      </w:r>
    </w:p>
    <w:p w:rsidR="00EE78C0" w:rsidRPr="003E3B6B" w:rsidRDefault="0036304C" w:rsidP="003E3B6B">
      <w:pPr>
        <w:pStyle w:val="a3"/>
        <w:spacing w:before="0" w:beforeAutospacing="0" w:after="0" w:afterAutospacing="0"/>
        <w:ind w:firstLine="798"/>
        <w:jc w:val="both"/>
      </w:pPr>
      <w:r>
        <w:t>–</w:t>
      </w:r>
      <w:r w:rsidR="00EE78C0" w:rsidRPr="003E3B6B">
        <w:t xml:space="preserve"> </w:t>
      </w:r>
      <w:r>
        <w:t>п</w:t>
      </w:r>
      <w:r w:rsidR="00EE78C0" w:rsidRPr="003E3B6B">
        <w:t>ри ответе допустил неточности, ошибки, нарушил логическую последовательность изложения материала, имеет недостаточную аргументацию теоретических положений.</w:t>
      </w:r>
    </w:p>
    <w:p w:rsidR="00EE78C0" w:rsidRPr="003E3B6B" w:rsidRDefault="00EE78C0" w:rsidP="003E3B6B">
      <w:pPr>
        <w:pStyle w:val="a3"/>
        <w:spacing w:before="0" w:beforeAutospacing="0" w:after="0" w:afterAutospacing="0"/>
        <w:ind w:firstLine="798"/>
        <w:jc w:val="both"/>
      </w:pPr>
      <w:r w:rsidRPr="003E3B6B">
        <w:t xml:space="preserve">Оценка </w:t>
      </w:r>
      <w:r w:rsidR="004273BC">
        <w:rPr>
          <w:b/>
          <w:bCs/>
        </w:rPr>
        <w:t>«</w:t>
      </w:r>
      <w:r w:rsidRPr="003E3B6B">
        <w:rPr>
          <w:b/>
          <w:bCs/>
        </w:rPr>
        <w:t>неудовлетворительно</w:t>
      </w:r>
      <w:r w:rsidR="004273BC">
        <w:rPr>
          <w:b/>
          <w:bCs/>
        </w:rPr>
        <w:t>»</w:t>
      </w:r>
      <w:r w:rsidRPr="003E3B6B">
        <w:t xml:space="preserve"> выставляется студенту, который</w:t>
      </w:r>
      <w:r w:rsidR="0036304C">
        <w:t xml:space="preserve"> о</w:t>
      </w:r>
      <w:r w:rsidRPr="003E3B6B">
        <w:t>бнаружил определенные пробе</w:t>
      </w:r>
      <w:r w:rsidR="003F36A0">
        <w:t>л</w:t>
      </w:r>
      <w:r w:rsidRPr="003E3B6B">
        <w:t xml:space="preserve">ы в знаниях основного учебно-программного материала по курсу, </w:t>
      </w:r>
      <w:r w:rsidR="003F36A0">
        <w:t>недостаточно активно участвовал в</w:t>
      </w:r>
      <w:r w:rsidRPr="003E3B6B">
        <w:t xml:space="preserve"> работ</w:t>
      </w:r>
      <w:r w:rsidR="003F36A0">
        <w:t>е</w:t>
      </w:r>
      <w:r w:rsidRPr="003E3B6B">
        <w:t xml:space="preserve"> семинара.</w:t>
      </w:r>
    </w:p>
    <w:p w:rsidR="00EE78C0" w:rsidRPr="003E3B6B" w:rsidRDefault="00EE78C0" w:rsidP="003E3B6B">
      <w:pPr>
        <w:pStyle w:val="a3"/>
        <w:spacing w:before="0" w:beforeAutospacing="0" w:after="0" w:afterAutospacing="0"/>
        <w:ind w:firstLine="798"/>
        <w:jc w:val="both"/>
      </w:pPr>
    </w:p>
    <w:p w:rsidR="00EE78C0" w:rsidRPr="003E3B6B" w:rsidRDefault="00EE78C0" w:rsidP="003E3B6B">
      <w:pPr>
        <w:pStyle w:val="a3"/>
        <w:spacing w:before="0" w:beforeAutospacing="0" w:after="0" w:afterAutospacing="0"/>
        <w:ind w:firstLine="798"/>
        <w:jc w:val="both"/>
        <w:rPr>
          <w:b/>
          <w:bCs/>
        </w:rPr>
      </w:pPr>
      <w:r w:rsidRPr="003E3B6B">
        <w:rPr>
          <w:b/>
          <w:bCs/>
        </w:rPr>
        <w:t>Критерий оценки зачета</w:t>
      </w:r>
    </w:p>
    <w:p w:rsidR="00EE78C0" w:rsidRPr="003E3B6B" w:rsidRDefault="00EE78C0" w:rsidP="003E3B6B">
      <w:pPr>
        <w:pStyle w:val="a3"/>
        <w:spacing w:before="0" w:beforeAutospacing="0" w:after="0" w:afterAutospacing="0"/>
        <w:ind w:firstLine="798"/>
        <w:jc w:val="both"/>
      </w:pPr>
      <w:r w:rsidRPr="003E3B6B">
        <w:t xml:space="preserve">Отметка </w:t>
      </w:r>
      <w:r w:rsidR="004273BC">
        <w:rPr>
          <w:b/>
          <w:bCs/>
        </w:rPr>
        <w:t>«</w:t>
      </w:r>
      <w:r w:rsidRPr="003E3B6B">
        <w:rPr>
          <w:b/>
          <w:bCs/>
        </w:rPr>
        <w:t>зачтено</w:t>
      </w:r>
      <w:r w:rsidR="004273BC">
        <w:rPr>
          <w:b/>
          <w:bCs/>
        </w:rPr>
        <w:t>»</w:t>
      </w:r>
      <w:r w:rsidRPr="003E3B6B">
        <w:t xml:space="preserve"> ставится студенту, который глубоко освоил программный материал в полном объеме, излагает его грамотно, изучил основную и дополнительную литературу и уверенно использует свои знания в ответах.</w:t>
      </w:r>
    </w:p>
    <w:p w:rsidR="00EE78C0" w:rsidRPr="003E3B6B" w:rsidRDefault="00EE78C0" w:rsidP="003E3B6B">
      <w:pPr>
        <w:spacing w:before="0" w:line="240" w:lineRule="auto"/>
        <w:jc w:val="both"/>
        <w:rPr>
          <w:b/>
          <w:bCs/>
          <w:sz w:val="24"/>
          <w:szCs w:val="24"/>
        </w:rPr>
      </w:pPr>
    </w:p>
    <w:p w:rsidR="00932650" w:rsidRPr="006622C4" w:rsidRDefault="00CB5355" w:rsidP="006622C4">
      <w:pPr>
        <w:pStyle w:val="1"/>
        <w:spacing w:before="0" w:after="0"/>
        <w:ind w:left="0" w:firstLine="0"/>
        <w:jc w:val="center"/>
        <w:rPr>
          <w:rFonts w:ascii="Times New Roman" w:hAnsi="Times New Roman"/>
          <w:bCs w:val="0"/>
          <w:sz w:val="24"/>
          <w:szCs w:val="24"/>
        </w:rPr>
      </w:pPr>
      <w:bookmarkStart w:id="1" w:name="_Toc252355511"/>
      <w:r w:rsidRPr="006622C4">
        <w:rPr>
          <w:rFonts w:ascii="Times New Roman" w:hAnsi="Times New Roman"/>
          <w:bCs w:val="0"/>
          <w:sz w:val="24"/>
          <w:szCs w:val="24"/>
        </w:rPr>
        <w:t>ТЕОРИЯ</w:t>
      </w:r>
      <w:r w:rsidR="00932650" w:rsidRPr="006622C4">
        <w:rPr>
          <w:rFonts w:ascii="Times New Roman" w:hAnsi="Times New Roman"/>
          <w:bCs w:val="0"/>
          <w:sz w:val="24"/>
          <w:szCs w:val="24"/>
        </w:rPr>
        <w:t xml:space="preserve"> ГОСУДАРСТВА И ПРАВА</w:t>
      </w:r>
      <w:bookmarkEnd w:id="1"/>
    </w:p>
    <w:p w:rsidR="004B722E" w:rsidRPr="003E3B6B" w:rsidRDefault="004B722E" w:rsidP="003E3B6B">
      <w:pPr>
        <w:spacing w:before="0" w:line="240" w:lineRule="auto"/>
        <w:jc w:val="both"/>
        <w:rPr>
          <w:b/>
          <w:bCs/>
          <w:sz w:val="24"/>
          <w:szCs w:val="24"/>
        </w:rPr>
      </w:pPr>
    </w:p>
    <w:p w:rsidR="00445295" w:rsidRPr="003E3B6B" w:rsidRDefault="00E6693F" w:rsidP="00A15204">
      <w:pPr>
        <w:spacing w:before="0" w:line="240" w:lineRule="auto"/>
        <w:ind w:firstLine="708"/>
        <w:jc w:val="both"/>
        <w:rPr>
          <w:bCs/>
          <w:sz w:val="24"/>
          <w:szCs w:val="24"/>
        </w:rPr>
      </w:pPr>
      <w:r w:rsidRPr="003E3B6B">
        <w:rPr>
          <w:bCs/>
          <w:sz w:val="24"/>
          <w:szCs w:val="24"/>
        </w:rPr>
        <w:t xml:space="preserve">Учебный курс </w:t>
      </w:r>
      <w:r w:rsidR="004273BC">
        <w:rPr>
          <w:bCs/>
          <w:sz w:val="24"/>
          <w:szCs w:val="24"/>
        </w:rPr>
        <w:t>«</w:t>
      </w:r>
      <w:r w:rsidRPr="003E3B6B">
        <w:rPr>
          <w:bCs/>
          <w:sz w:val="24"/>
          <w:szCs w:val="24"/>
        </w:rPr>
        <w:t>Теория государства и права</w:t>
      </w:r>
      <w:r w:rsidR="004273BC">
        <w:rPr>
          <w:bCs/>
          <w:sz w:val="24"/>
          <w:szCs w:val="24"/>
        </w:rPr>
        <w:t>»</w:t>
      </w:r>
      <w:r w:rsidRPr="003E3B6B">
        <w:rPr>
          <w:bCs/>
          <w:sz w:val="24"/>
          <w:szCs w:val="24"/>
        </w:rPr>
        <w:t xml:space="preserve"> знакомит студентов с современной государственно-правовой проблематикой, затрагивает актуальные и общие проблемы. </w:t>
      </w:r>
    </w:p>
    <w:p w:rsidR="00445295" w:rsidRPr="00A15204" w:rsidRDefault="00445295" w:rsidP="00524263">
      <w:pPr>
        <w:spacing w:before="0" w:line="240" w:lineRule="auto"/>
        <w:ind w:firstLine="708"/>
        <w:jc w:val="both"/>
        <w:rPr>
          <w:sz w:val="24"/>
          <w:szCs w:val="24"/>
        </w:rPr>
      </w:pPr>
      <w:r w:rsidRPr="00A15204">
        <w:rPr>
          <w:sz w:val="24"/>
          <w:szCs w:val="24"/>
        </w:rPr>
        <w:t>В результате изучения дисциплины студент должен</w:t>
      </w:r>
    </w:p>
    <w:p w:rsidR="00932650" w:rsidRPr="003E3B6B" w:rsidRDefault="00102866" w:rsidP="003E3B6B">
      <w:pPr>
        <w:spacing w:before="0" w:line="240" w:lineRule="auto"/>
        <w:jc w:val="both"/>
        <w:rPr>
          <w:sz w:val="24"/>
          <w:szCs w:val="24"/>
        </w:rPr>
      </w:pPr>
      <w:r w:rsidRPr="003E3B6B">
        <w:rPr>
          <w:b/>
          <w:bCs/>
          <w:i/>
          <w:iCs/>
          <w:sz w:val="24"/>
          <w:szCs w:val="24"/>
        </w:rPr>
        <w:t>знать:</w:t>
      </w:r>
    </w:p>
    <w:p w:rsidR="00932650" w:rsidRPr="003E3B6B" w:rsidRDefault="00102866" w:rsidP="003E3B6B">
      <w:pPr>
        <w:spacing w:before="0" w:line="240" w:lineRule="auto"/>
        <w:jc w:val="both"/>
        <w:rPr>
          <w:sz w:val="24"/>
          <w:szCs w:val="24"/>
        </w:rPr>
      </w:pPr>
      <w:r w:rsidRPr="003E3B6B">
        <w:rPr>
          <w:i/>
          <w:iCs/>
          <w:sz w:val="24"/>
          <w:szCs w:val="24"/>
        </w:rPr>
        <w:t>-</w:t>
      </w:r>
      <w:r w:rsidRPr="003E3B6B">
        <w:rPr>
          <w:sz w:val="24"/>
          <w:szCs w:val="24"/>
        </w:rPr>
        <w:t xml:space="preserve"> базовые понятия и категории теории государства и права;</w:t>
      </w:r>
    </w:p>
    <w:p w:rsidR="00932650" w:rsidRPr="003E3B6B" w:rsidRDefault="00102866" w:rsidP="003E3B6B">
      <w:pPr>
        <w:spacing w:before="0" w:line="240" w:lineRule="auto"/>
        <w:jc w:val="both"/>
        <w:rPr>
          <w:sz w:val="24"/>
          <w:szCs w:val="24"/>
        </w:rPr>
      </w:pPr>
      <w:r w:rsidRPr="003E3B6B">
        <w:rPr>
          <w:sz w:val="24"/>
          <w:szCs w:val="24"/>
        </w:rPr>
        <w:t>- основные закономерности возникновения, развития и</w:t>
      </w:r>
      <w:r w:rsidRPr="003E3B6B">
        <w:rPr>
          <w:b/>
          <w:bCs/>
          <w:sz w:val="24"/>
          <w:szCs w:val="24"/>
        </w:rPr>
        <w:t xml:space="preserve"> </w:t>
      </w:r>
      <w:r w:rsidRPr="003E3B6B">
        <w:rPr>
          <w:bCs/>
          <w:sz w:val="24"/>
          <w:szCs w:val="24"/>
        </w:rPr>
        <w:t>функционирования</w:t>
      </w:r>
      <w:r w:rsidRPr="003E3B6B">
        <w:rPr>
          <w:sz w:val="24"/>
          <w:szCs w:val="24"/>
        </w:rPr>
        <w:t xml:space="preserve"> госу</w:t>
      </w:r>
      <w:r w:rsidRPr="003E3B6B">
        <w:rPr>
          <w:sz w:val="24"/>
          <w:szCs w:val="24"/>
        </w:rPr>
        <w:softHyphen/>
        <w:t>дарства и права;</w:t>
      </w:r>
    </w:p>
    <w:p w:rsidR="00932650" w:rsidRPr="003E3B6B" w:rsidRDefault="00102866" w:rsidP="003E3B6B">
      <w:pPr>
        <w:spacing w:before="0" w:line="240" w:lineRule="auto"/>
        <w:jc w:val="both"/>
        <w:rPr>
          <w:sz w:val="24"/>
          <w:szCs w:val="24"/>
        </w:rPr>
      </w:pPr>
      <w:r w:rsidRPr="003E3B6B">
        <w:rPr>
          <w:sz w:val="24"/>
          <w:szCs w:val="24"/>
        </w:rPr>
        <w:t>- принципы формирования и функционирования правового государства и граж</w:t>
      </w:r>
      <w:r w:rsidRPr="003E3B6B">
        <w:rPr>
          <w:sz w:val="24"/>
          <w:szCs w:val="24"/>
        </w:rPr>
        <w:softHyphen/>
        <w:t>данского общества;</w:t>
      </w:r>
    </w:p>
    <w:p w:rsidR="00102866" w:rsidRPr="003E3B6B" w:rsidRDefault="00102866" w:rsidP="003E3B6B">
      <w:pPr>
        <w:spacing w:before="0" w:line="240" w:lineRule="auto"/>
        <w:jc w:val="both"/>
        <w:rPr>
          <w:sz w:val="24"/>
          <w:szCs w:val="24"/>
        </w:rPr>
      </w:pPr>
      <w:r w:rsidRPr="003E3B6B">
        <w:rPr>
          <w:b/>
          <w:i/>
          <w:iCs/>
          <w:sz w:val="24"/>
          <w:szCs w:val="24"/>
        </w:rPr>
        <w:t>уметь:</w:t>
      </w:r>
    </w:p>
    <w:p w:rsidR="00102866" w:rsidRPr="003E3B6B" w:rsidRDefault="00102866" w:rsidP="003E3B6B">
      <w:pPr>
        <w:spacing w:before="0" w:line="240" w:lineRule="auto"/>
        <w:jc w:val="both"/>
        <w:rPr>
          <w:sz w:val="24"/>
          <w:szCs w:val="24"/>
        </w:rPr>
      </w:pPr>
      <w:r w:rsidRPr="003E3B6B">
        <w:rPr>
          <w:i/>
          <w:iCs/>
          <w:sz w:val="24"/>
          <w:szCs w:val="24"/>
        </w:rPr>
        <w:t>-</w:t>
      </w:r>
      <w:r w:rsidRPr="003E3B6B">
        <w:rPr>
          <w:sz w:val="24"/>
          <w:szCs w:val="24"/>
        </w:rPr>
        <w:t xml:space="preserve"> правильно анализировать</w:t>
      </w:r>
      <w:r w:rsidRPr="003E3B6B">
        <w:rPr>
          <w:b/>
          <w:bCs/>
          <w:sz w:val="24"/>
          <w:szCs w:val="24"/>
        </w:rPr>
        <w:t xml:space="preserve"> </w:t>
      </w:r>
      <w:r w:rsidRPr="003E3B6B">
        <w:rPr>
          <w:bCs/>
          <w:sz w:val="24"/>
          <w:szCs w:val="24"/>
        </w:rPr>
        <w:t>важнейшие процессы государственно-правовой жиз</w:t>
      </w:r>
      <w:r w:rsidRPr="003E3B6B">
        <w:rPr>
          <w:bCs/>
          <w:sz w:val="24"/>
          <w:szCs w:val="24"/>
        </w:rPr>
        <w:softHyphen/>
        <w:t>ни;</w:t>
      </w:r>
    </w:p>
    <w:p w:rsidR="00102866" w:rsidRPr="003E3B6B" w:rsidRDefault="00102866" w:rsidP="003E3B6B">
      <w:pPr>
        <w:spacing w:before="0" w:line="240" w:lineRule="auto"/>
        <w:jc w:val="both"/>
        <w:rPr>
          <w:sz w:val="24"/>
          <w:szCs w:val="24"/>
        </w:rPr>
      </w:pPr>
      <w:r w:rsidRPr="003E3B6B">
        <w:rPr>
          <w:sz w:val="24"/>
          <w:szCs w:val="24"/>
        </w:rPr>
        <w:t>- пользоваться систематизированными и иными источниками права;</w:t>
      </w:r>
    </w:p>
    <w:p w:rsidR="00102866" w:rsidRPr="003E3B6B" w:rsidRDefault="00102866" w:rsidP="003E3B6B">
      <w:pPr>
        <w:spacing w:before="0" w:line="240" w:lineRule="auto"/>
        <w:jc w:val="both"/>
        <w:rPr>
          <w:sz w:val="24"/>
          <w:szCs w:val="24"/>
        </w:rPr>
      </w:pPr>
      <w:r w:rsidRPr="003E3B6B">
        <w:rPr>
          <w:sz w:val="24"/>
          <w:szCs w:val="24"/>
        </w:rPr>
        <w:t>- толковать нормы права;</w:t>
      </w:r>
    </w:p>
    <w:p w:rsidR="00102866" w:rsidRPr="003E3B6B" w:rsidRDefault="00102866" w:rsidP="003E3B6B">
      <w:pPr>
        <w:spacing w:before="0" w:line="240" w:lineRule="auto"/>
        <w:jc w:val="both"/>
        <w:rPr>
          <w:sz w:val="24"/>
          <w:szCs w:val="24"/>
        </w:rPr>
      </w:pPr>
      <w:r w:rsidRPr="003E3B6B">
        <w:rPr>
          <w:sz w:val="24"/>
          <w:szCs w:val="24"/>
        </w:rPr>
        <w:t>- применять нормативные</w:t>
      </w:r>
      <w:r w:rsidRPr="003E3B6B">
        <w:rPr>
          <w:b/>
          <w:bCs/>
          <w:sz w:val="24"/>
          <w:szCs w:val="24"/>
        </w:rPr>
        <w:t xml:space="preserve"> </w:t>
      </w:r>
      <w:r w:rsidRPr="003E3B6B">
        <w:rPr>
          <w:bCs/>
          <w:sz w:val="24"/>
          <w:szCs w:val="24"/>
        </w:rPr>
        <w:t>правовые акты при решении практических задач;</w:t>
      </w:r>
    </w:p>
    <w:p w:rsidR="00102866" w:rsidRPr="003E3B6B" w:rsidRDefault="00102866" w:rsidP="003E3B6B">
      <w:pPr>
        <w:spacing w:before="0" w:line="240" w:lineRule="auto"/>
        <w:jc w:val="both"/>
        <w:rPr>
          <w:sz w:val="24"/>
          <w:szCs w:val="24"/>
        </w:rPr>
      </w:pPr>
      <w:r w:rsidRPr="003E3B6B">
        <w:rPr>
          <w:sz w:val="24"/>
          <w:szCs w:val="24"/>
        </w:rPr>
        <w:t>- работать со специальной юридической</w:t>
      </w:r>
      <w:r w:rsidRPr="003E3B6B">
        <w:rPr>
          <w:b/>
          <w:bCs/>
          <w:sz w:val="24"/>
          <w:szCs w:val="24"/>
        </w:rPr>
        <w:t xml:space="preserve"> </w:t>
      </w:r>
      <w:r w:rsidRPr="003E3B6B">
        <w:rPr>
          <w:bCs/>
          <w:sz w:val="24"/>
          <w:szCs w:val="24"/>
        </w:rPr>
        <w:t>литературой;</w:t>
      </w:r>
    </w:p>
    <w:p w:rsidR="00102866" w:rsidRPr="003E3B6B" w:rsidRDefault="00102866" w:rsidP="003E3B6B">
      <w:pPr>
        <w:spacing w:before="0" w:line="240" w:lineRule="auto"/>
        <w:jc w:val="both"/>
        <w:rPr>
          <w:sz w:val="24"/>
          <w:szCs w:val="24"/>
        </w:rPr>
      </w:pPr>
      <w:r w:rsidRPr="003E3B6B">
        <w:rPr>
          <w:sz w:val="24"/>
          <w:szCs w:val="24"/>
        </w:rPr>
        <w:t>- логически грамотно выражать свою точку зрения по государственно-правовой проблематике.</w:t>
      </w:r>
    </w:p>
    <w:p w:rsidR="00E77AB4" w:rsidRPr="003E3B6B" w:rsidRDefault="00E77AB4" w:rsidP="003E3B6B">
      <w:pPr>
        <w:spacing w:before="0" w:line="240" w:lineRule="auto"/>
        <w:jc w:val="both"/>
        <w:rPr>
          <w:sz w:val="24"/>
          <w:szCs w:val="24"/>
        </w:rPr>
      </w:pPr>
    </w:p>
    <w:p w:rsidR="00445295" w:rsidRDefault="006C7CB9" w:rsidP="003E3B6B">
      <w:pPr>
        <w:spacing w:before="0" w:line="240" w:lineRule="auto"/>
        <w:jc w:val="center"/>
        <w:rPr>
          <w:b/>
          <w:sz w:val="24"/>
          <w:szCs w:val="24"/>
        </w:rPr>
      </w:pPr>
      <w:r w:rsidRPr="003E3B6B">
        <w:rPr>
          <w:b/>
          <w:sz w:val="24"/>
          <w:szCs w:val="24"/>
        </w:rPr>
        <w:t>УЧЕБНЫЙ ПЛАН</w:t>
      </w:r>
    </w:p>
    <w:p w:rsidR="003F6417" w:rsidRDefault="003F6417" w:rsidP="003E3B6B">
      <w:pPr>
        <w:spacing w:before="0" w:line="240" w:lineRule="auto"/>
        <w:jc w:val="center"/>
        <w:rPr>
          <w:b/>
          <w:sz w:val="24"/>
          <w:szCs w:val="24"/>
        </w:rPr>
      </w:pPr>
    </w:p>
    <w:tbl>
      <w:tblPr>
        <w:tblStyle w:val="ae"/>
        <w:tblW w:w="5000" w:type="pct"/>
        <w:tblLook w:val="01E0" w:firstRow="1" w:lastRow="1" w:firstColumn="1" w:lastColumn="1" w:noHBand="0" w:noVBand="0"/>
      </w:tblPr>
      <w:tblGrid>
        <w:gridCol w:w="540"/>
        <w:gridCol w:w="4581"/>
        <w:gridCol w:w="613"/>
        <w:gridCol w:w="586"/>
        <w:gridCol w:w="554"/>
        <w:gridCol w:w="763"/>
        <w:gridCol w:w="669"/>
        <w:gridCol w:w="927"/>
        <w:gridCol w:w="611"/>
        <w:gridCol w:w="577"/>
      </w:tblGrid>
      <w:tr w:rsidR="005D2F21" w:rsidRPr="003E3B6B">
        <w:trPr>
          <w:trHeight w:val="566"/>
        </w:trPr>
        <w:tc>
          <w:tcPr>
            <w:tcW w:w="259" w:type="pct"/>
            <w:vMerge w:val="restart"/>
            <w:vAlign w:val="center"/>
          </w:tcPr>
          <w:p w:rsidR="003F6417" w:rsidRDefault="003F6417" w:rsidP="00934D9F">
            <w:pPr>
              <w:spacing w:before="0" w:line="240" w:lineRule="auto"/>
              <w:ind w:firstLine="0"/>
              <w:jc w:val="center"/>
              <w:rPr>
                <w:sz w:val="24"/>
                <w:szCs w:val="24"/>
              </w:rPr>
            </w:pPr>
            <w:r w:rsidRPr="003E3B6B">
              <w:rPr>
                <w:sz w:val="24"/>
                <w:szCs w:val="24"/>
              </w:rPr>
              <w:t>№</w:t>
            </w:r>
          </w:p>
          <w:p w:rsidR="005D2F21" w:rsidRPr="003E3B6B" w:rsidRDefault="005D2F21" w:rsidP="00934D9F">
            <w:pPr>
              <w:spacing w:before="0" w:line="240" w:lineRule="auto"/>
              <w:ind w:firstLine="0"/>
              <w:jc w:val="center"/>
              <w:rPr>
                <w:sz w:val="24"/>
                <w:szCs w:val="24"/>
              </w:rPr>
            </w:pPr>
            <w:r>
              <w:rPr>
                <w:sz w:val="24"/>
                <w:szCs w:val="24"/>
              </w:rPr>
              <w:t>п/п</w:t>
            </w:r>
          </w:p>
        </w:tc>
        <w:tc>
          <w:tcPr>
            <w:tcW w:w="2198" w:type="pct"/>
            <w:vMerge w:val="restart"/>
            <w:vAlign w:val="center"/>
          </w:tcPr>
          <w:p w:rsidR="003F6417" w:rsidRPr="003E3B6B" w:rsidRDefault="003F6417" w:rsidP="00934D9F">
            <w:pPr>
              <w:spacing w:before="0" w:line="240" w:lineRule="auto"/>
              <w:ind w:firstLine="0"/>
              <w:jc w:val="center"/>
              <w:rPr>
                <w:sz w:val="24"/>
                <w:szCs w:val="24"/>
              </w:rPr>
            </w:pPr>
            <w:r w:rsidRPr="003E3B6B">
              <w:rPr>
                <w:sz w:val="24"/>
                <w:szCs w:val="24"/>
              </w:rPr>
              <w:t>Тема</w:t>
            </w:r>
          </w:p>
        </w:tc>
        <w:tc>
          <w:tcPr>
            <w:tcW w:w="575" w:type="pct"/>
            <w:gridSpan w:val="2"/>
            <w:vAlign w:val="center"/>
          </w:tcPr>
          <w:p w:rsidR="003F6417" w:rsidRPr="003E3B6B" w:rsidRDefault="003F6417" w:rsidP="00934D9F">
            <w:pPr>
              <w:spacing w:before="0" w:line="240" w:lineRule="auto"/>
              <w:ind w:firstLine="0"/>
              <w:jc w:val="center"/>
              <w:rPr>
                <w:sz w:val="24"/>
                <w:szCs w:val="24"/>
              </w:rPr>
            </w:pPr>
            <w:r w:rsidRPr="003E3B6B">
              <w:rPr>
                <w:sz w:val="24"/>
                <w:szCs w:val="24"/>
              </w:rPr>
              <w:t>Всего</w:t>
            </w:r>
            <w:r w:rsidR="005D2F21">
              <w:rPr>
                <w:sz w:val="24"/>
                <w:szCs w:val="24"/>
              </w:rPr>
              <w:t>, ч</w:t>
            </w:r>
          </w:p>
        </w:tc>
        <w:tc>
          <w:tcPr>
            <w:tcW w:w="632" w:type="pct"/>
            <w:gridSpan w:val="2"/>
            <w:vAlign w:val="center"/>
          </w:tcPr>
          <w:p w:rsidR="003F6417" w:rsidRPr="003E3B6B" w:rsidRDefault="005D2F21" w:rsidP="00934D9F">
            <w:pPr>
              <w:spacing w:before="0" w:line="240" w:lineRule="auto"/>
              <w:ind w:firstLine="0"/>
              <w:jc w:val="center"/>
              <w:rPr>
                <w:sz w:val="24"/>
                <w:szCs w:val="24"/>
              </w:rPr>
            </w:pPr>
            <w:r>
              <w:rPr>
                <w:color w:val="000000"/>
                <w:sz w:val="24"/>
                <w:szCs w:val="24"/>
              </w:rPr>
              <w:t>Лекции, ч</w:t>
            </w:r>
          </w:p>
        </w:tc>
        <w:tc>
          <w:tcPr>
            <w:tcW w:w="766" w:type="pct"/>
            <w:gridSpan w:val="2"/>
            <w:vAlign w:val="center"/>
          </w:tcPr>
          <w:p w:rsidR="003F6417" w:rsidRPr="003E3B6B" w:rsidRDefault="005D2F21" w:rsidP="00934D9F">
            <w:pPr>
              <w:spacing w:before="0" w:line="240" w:lineRule="auto"/>
              <w:ind w:firstLine="0"/>
              <w:jc w:val="center"/>
              <w:rPr>
                <w:sz w:val="24"/>
                <w:szCs w:val="24"/>
              </w:rPr>
            </w:pPr>
            <w:r>
              <w:rPr>
                <w:color w:val="000000"/>
                <w:sz w:val="24"/>
                <w:szCs w:val="24"/>
              </w:rPr>
              <w:t>Семинары, ч</w:t>
            </w:r>
          </w:p>
        </w:tc>
        <w:tc>
          <w:tcPr>
            <w:tcW w:w="570" w:type="pct"/>
            <w:gridSpan w:val="2"/>
            <w:vAlign w:val="center"/>
          </w:tcPr>
          <w:p w:rsidR="003F6417" w:rsidRPr="003E3B6B" w:rsidRDefault="003F6417" w:rsidP="00934D9F">
            <w:pPr>
              <w:spacing w:before="0" w:line="240" w:lineRule="auto"/>
              <w:ind w:firstLine="0"/>
              <w:jc w:val="center"/>
              <w:rPr>
                <w:sz w:val="24"/>
                <w:szCs w:val="24"/>
              </w:rPr>
            </w:pPr>
            <w:r w:rsidRPr="003E3B6B">
              <w:rPr>
                <w:sz w:val="24"/>
                <w:szCs w:val="24"/>
              </w:rPr>
              <w:t>С</w:t>
            </w:r>
            <w:r>
              <w:rPr>
                <w:sz w:val="24"/>
                <w:szCs w:val="24"/>
              </w:rPr>
              <w:t>РС</w:t>
            </w:r>
            <w:r w:rsidR="005D2F21">
              <w:rPr>
                <w:sz w:val="24"/>
                <w:szCs w:val="24"/>
              </w:rPr>
              <w:t>, ч</w:t>
            </w:r>
          </w:p>
        </w:tc>
      </w:tr>
      <w:tr w:rsidR="005D2F21" w:rsidRPr="003E3B6B">
        <w:tc>
          <w:tcPr>
            <w:tcW w:w="259" w:type="pct"/>
            <w:vMerge/>
            <w:vAlign w:val="center"/>
          </w:tcPr>
          <w:p w:rsidR="003F6417" w:rsidRPr="003E3B6B" w:rsidRDefault="003F6417" w:rsidP="00934D9F">
            <w:pPr>
              <w:spacing w:before="0" w:line="240" w:lineRule="auto"/>
              <w:ind w:firstLine="0"/>
              <w:jc w:val="center"/>
              <w:rPr>
                <w:sz w:val="24"/>
                <w:szCs w:val="24"/>
              </w:rPr>
            </w:pPr>
          </w:p>
        </w:tc>
        <w:tc>
          <w:tcPr>
            <w:tcW w:w="2198" w:type="pct"/>
            <w:vMerge/>
            <w:vAlign w:val="center"/>
          </w:tcPr>
          <w:p w:rsidR="003F6417" w:rsidRPr="003E3B6B" w:rsidRDefault="003F6417" w:rsidP="00934D9F">
            <w:pPr>
              <w:spacing w:before="0" w:line="240" w:lineRule="auto"/>
              <w:ind w:firstLine="0"/>
              <w:jc w:val="center"/>
              <w:rPr>
                <w:sz w:val="24"/>
                <w:szCs w:val="24"/>
              </w:rPr>
            </w:pPr>
          </w:p>
        </w:tc>
        <w:tc>
          <w:tcPr>
            <w:tcW w:w="294" w:type="pct"/>
            <w:vAlign w:val="center"/>
          </w:tcPr>
          <w:p w:rsidR="003F6417" w:rsidRPr="003E3B6B" w:rsidRDefault="003F6417" w:rsidP="00934D9F">
            <w:pPr>
              <w:spacing w:before="0" w:line="240" w:lineRule="auto"/>
              <w:ind w:firstLine="0"/>
              <w:jc w:val="center"/>
              <w:rPr>
                <w:sz w:val="24"/>
                <w:szCs w:val="24"/>
              </w:rPr>
            </w:pPr>
            <w:r w:rsidRPr="003E3B6B">
              <w:rPr>
                <w:sz w:val="24"/>
                <w:szCs w:val="24"/>
              </w:rPr>
              <w:t>д/о</w:t>
            </w:r>
          </w:p>
        </w:tc>
        <w:tc>
          <w:tcPr>
            <w:tcW w:w="281" w:type="pct"/>
            <w:vAlign w:val="center"/>
          </w:tcPr>
          <w:p w:rsidR="003F6417" w:rsidRPr="003E3B6B" w:rsidRDefault="003F6417" w:rsidP="00934D9F">
            <w:pPr>
              <w:spacing w:before="0" w:line="240" w:lineRule="auto"/>
              <w:ind w:firstLine="0"/>
              <w:jc w:val="center"/>
              <w:rPr>
                <w:sz w:val="24"/>
                <w:szCs w:val="24"/>
              </w:rPr>
            </w:pPr>
            <w:r w:rsidRPr="003E3B6B">
              <w:rPr>
                <w:sz w:val="24"/>
                <w:szCs w:val="24"/>
              </w:rPr>
              <w:t>з/о</w:t>
            </w:r>
          </w:p>
        </w:tc>
        <w:tc>
          <w:tcPr>
            <w:tcW w:w="266" w:type="pct"/>
            <w:vAlign w:val="center"/>
          </w:tcPr>
          <w:p w:rsidR="003F6417" w:rsidRPr="003E3B6B" w:rsidRDefault="003F6417" w:rsidP="00934D9F">
            <w:pPr>
              <w:spacing w:before="0" w:line="240" w:lineRule="auto"/>
              <w:ind w:firstLine="0"/>
              <w:jc w:val="center"/>
              <w:rPr>
                <w:sz w:val="24"/>
                <w:szCs w:val="24"/>
              </w:rPr>
            </w:pPr>
            <w:r w:rsidRPr="003E3B6B">
              <w:rPr>
                <w:sz w:val="24"/>
                <w:szCs w:val="24"/>
              </w:rPr>
              <w:t>д/о</w:t>
            </w:r>
          </w:p>
        </w:tc>
        <w:tc>
          <w:tcPr>
            <w:tcW w:w="366" w:type="pct"/>
            <w:vAlign w:val="center"/>
          </w:tcPr>
          <w:p w:rsidR="003F6417" w:rsidRPr="003E3B6B" w:rsidRDefault="003F6417" w:rsidP="00934D9F">
            <w:pPr>
              <w:spacing w:before="0" w:line="240" w:lineRule="auto"/>
              <w:ind w:firstLine="0"/>
              <w:jc w:val="center"/>
              <w:rPr>
                <w:sz w:val="24"/>
                <w:szCs w:val="24"/>
              </w:rPr>
            </w:pPr>
            <w:r w:rsidRPr="003E3B6B">
              <w:rPr>
                <w:sz w:val="24"/>
                <w:szCs w:val="24"/>
              </w:rPr>
              <w:t>з/о</w:t>
            </w:r>
          </w:p>
        </w:tc>
        <w:tc>
          <w:tcPr>
            <w:tcW w:w="321" w:type="pct"/>
            <w:vAlign w:val="center"/>
          </w:tcPr>
          <w:p w:rsidR="003F6417" w:rsidRPr="003E3B6B" w:rsidRDefault="003F6417" w:rsidP="00934D9F">
            <w:pPr>
              <w:spacing w:before="0" w:line="240" w:lineRule="auto"/>
              <w:ind w:firstLine="0"/>
              <w:jc w:val="center"/>
              <w:rPr>
                <w:sz w:val="24"/>
                <w:szCs w:val="24"/>
              </w:rPr>
            </w:pPr>
            <w:r w:rsidRPr="003E3B6B">
              <w:rPr>
                <w:sz w:val="24"/>
                <w:szCs w:val="24"/>
              </w:rPr>
              <w:t>д/о</w:t>
            </w:r>
          </w:p>
        </w:tc>
        <w:tc>
          <w:tcPr>
            <w:tcW w:w="445" w:type="pct"/>
            <w:vAlign w:val="center"/>
          </w:tcPr>
          <w:p w:rsidR="003F6417" w:rsidRPr="003E3B6B" w:rsidRDefault="003F6417" w:rsidP="00934D9F">
            <w:pPr>
              <w:spacing w:before="0" w:line="240" w:lineRule="auto"/>
              <w:ind w:firstLine="0"/>
              <w:jc w:val="center"/>
              <w:rPr>
                <w:sz w:val="24"/>
                <w:szCs w:val="24"/>
              </w:rPr>
            </w:pPr>
            <w:r w:rsidRPr="003E3B6B">
              <w:rPr>
                <w:sz w:val="24"/>
                <w:szCs w:val="24"/>
              </w:rPr>
              <w:t>з/о</w:t>
            </w:r>
          </w:p>
        </w:tc>
        <w:tc>
          <w:tcPr>
            <w:tcW w:w="293" w:type="pct"/>
            <w:vAlign w:val="center"/>
          </w:tcPr>
          <w:p w:rsidR="003F6417" w:rsidRPr="003E3B6B" w:rsidRDefault="003F6417" w:rsidP="00934D9F">
            <w:pPr>
              <w:spacing w:before="0" w:line="240" w:lineRule="auto"/>
              <w:ind w:firstLine="0"/>
              <w:jc w:val="center"/>
              <w:rPr>
                <w:sz w:val="24"/>
                <w:szCs w:val="24"/>
              </w:rPr>
            </w:pPr>
            <w:r w:rsidRPr="003E3B6B">
              <w:rPr>
                <w:sz w:val="24"/>
                <w:szCs w:val="24"/>
              </w:rPr>
              <w:t>д/о</w:t>
            </w:r>
          </w:p>
        </w:tc>
        <w:tc>
          <w:tcPr>
            <w:tcW w:w="277" w:type="pct"/>
            <w:vAlign w:val="center"/>
          </w:tcPr>
          <w:p w:rsidR="003F6417" w:rsidRPr="003E3B6B" w:rsidRDefault="003F6417" w:rsidP="00934D9F">
            <w:pPr>
              <w:spacing w:before="0" w:line="240" w:lineRule="auto"/>
              <w:ind w:firstLine="0"/>
              <w:jc w:val="center"/>
              <w:rPr>
                <w:sz w:val="24"/>
                <w:szCs w:val="24"/>
              </w:rPr>
            </w:pPr>
            <w:r w:rsidRPr="003E3B6B">
              <w:rPr>
                <w:sz w:val="24"/>
                <w:szCs w:val="24"/>
              </w:rPr>
              <w:t>з/о</w:t>
            </w:r>
          </w:p>
        </w:tc>
      </w:tr>
      <w:tr w:rsidR="005D2F21" w:rsidRPr="003E3B6B">
        <w:tc>
          <w:tcPr>
            <w:tcW w:w="259" w:type="pct"/>
          </w:tcPr>
          <w:p w:rsidR="00072F3D" w:rsidRPr="005D2F21" w:rsidRDefault="00540454" w:rsidP="00540454">
            <w:pPr>
              <w:spacing w:before="0" w:line="240" w:lineRule="auto"/>
              <w:ind w:firstLine="0"/>
              <w:jc w:val="center"/>
              <w:rPr>
                <w:sz w:val="22"/>
                <w:szCs w:val="22"/>
              </w:rPr>
            </w:pPr>
            <w:r w:rsidRPr="005D2F21">
              <w:rPr>
                <w:sz w:val="22"/>
                <w:szCs w:val="22"/>
              </w:rPr>
              <w:t>1</w:t>
            </w:r>
          </w:p>
        </w:tc>
        <w:tc>
          <w:tcPr>
            <w:tcW w:w="2198" w:type="pct"/>
            <w:vAlign w:val="center"/>
          </w:tcPr>
          <w:p w:rsidR="00072F3D" w:rsidRPr="005D2F21" w:rsidRDefault="00540454" w:rsidP="00540454">
            <w:pPr>
              <w:spacing w:before="0" w:line="240" w:lineRule="auto"/>
              <w:ind w:firstLine="0"/>
              <w:jc w:val="center"/>
              <w:rPr>
                <w:sz w:val="22"/>
                <w:szCs w:val="22"/>
              </w:rPr>
            </w:pPr>
            <w:r w:rsidRPr="005D2F21">
              <w:rPr>
                <w:sz w:val="22"/>
                <w:szCs w:val="22"/>
              </w:rPr>
              <w:t>2</w:t>
            </w:r>
          </w:p>
        </w:tc>
        <w:tc>
          <w:tcPr>
            <w:tcW w:w="294" w:type="pct"/>
            <w:vAlign w:val="center"/>
          </w:tcPr>
          <w:p w:rsidR="00072F3D" w:rsidRPr="005D2F21" w:rsidRDefault="00540454" w:rsidP="00540454">
            <w:pPr>
              <w:spacing w:before="0" w:line="240" w:lineRule="auto"/>
              <w:ind w:firstLine="0"/>
              <w:jc w:val="center"/>
              <w:rPr>
                <w:sz w:val="22"/>
                <w:szCs w:val="22"/>
              </w:rPr>
            </w:pPr>
            <w:r w:rsidRPr="005D2F21">
              <w:rPr>
                <w:sz w:val="22"/>
                <w:szCs w:val="22"/>
              </w:rPr>
              <w:t>3</w:t>
            </w:r>
          </w:p>
        </w:tc>
        <w:tc>
          <w:tcPr>
            <w:tcW w:w="281" w:type="pct"/>
            <w:vAlign w:val="center"/>
          </w:tcPr>
          <w:p w:rsidR="00072F3D" w:rsidRPr="005D2F21" w:rsidRDefault="00540454" w:rsidP="00540454">
            <w:pPr>
              <w:spacing w:before="0" w:line="240" w:lineRule="auto"/>
              <w:ind w:firstLine="0"/>
              <w:jc w:val="center"/>
              <w:rPr>
                <w:sz w:val="22"/>
                <w:szCs w:val="22"/>
              </w:rPr>
            </w:pPr>
            <w:r w:rsidRPr="005D2F21">
              <w:rPr>
                <w:sz w:val="22"/>
                <w:szCs w:val="22"/>
              </w:rPr>
              <w:t>4</w:t>
            </w:r>
          </w:p>
        </w:tc>
        <w:tc>
          <w:tcPr>
            <w:tcW w:w="266" w:type="pct"/>
            <w:vAlign w:val="center"/>
          </w:tcPr>
          <w:p w:rsidR="00072F3D" w:rsidRPr="005D2F21" w:rsidRDefault="00540454" w:rsidP="00540454">
            <w:pPr>
              <w:spacing w:before="0" w:line="240" w:lineRule="auto"/>
              <w:ind w:firstLine="0"/>
              <w:jc w:val="center"/>
              <w:rPr>
                <w:sz w:val="22"/>
                <w:szCs w:val="22"/>
              </w:rPr>
            </w:pPr>
            <w:r w:rsidRPr="005D2F21">
              <w:rPr>
                <w:sz w:val="22"/>
                <w:szCs w:val="22"/>
              </w:rPr>
              <w:t>5</w:t>
            </w:r>
          </w:p>
        </w:tc>
        <w:tc>
          <w:tcPr>
            <w:tcW w:w="366" w:type="pct"/>
            <w:vAlign w:val="center"/>
          </w:tcPr>
          <w:p w:rsidR="00072F3D" w:rsidRPr="005D2F21" w:rsidRDefault="00540454" w:rsidP="00540454">
            <w:pPr>
              <w:spacing w:before="0" w:line="240" w:lineRule="auto"/>
              <w:ind w:firstLine="0"/>
              <w:jc w:val="center"/>
              <w:rPr>
                <w:sz w:val="22"/>
                <w:szCs w:val="22"/>
              </w:rPr>
            </w:pPr>
            <w:r w:rsidRPr="005D2F21">
              <w:rPr>
                <w:sz w:val="22"/>
                <w:szCs w:val="22"/>
              </w:rPr>
              <w:t>6</w:t>
            </w:r>
          </w:p>
        </w:tc>
        <w:tc>
          <w:tcPr>
            <w:tcW w:w="321" w:type="pct"/>
            <w:vAlign w:val="center"/>
          </w:tcPr>
          <w:p w:rsidR="00072F3D" w:rsidRPr="005D2F21" w:rsidRDefault="00540454" w:rsidP="00540454">
            <w:pPr>
              <w:spacing w:before="0" w:line="240" w:lineRule="auto"/>
              <w:ind w:firstLine="0"/>
              <w:jc w:val="center"/>
              <w:rPr>
                <w:sz w:val="22"/>
                <w:szCs w:val="22"/>
              </w:rPr>
            </w:pPr>
            <w:r w:rsidRPr="005D2F21">
              <w:rPr>
                <w:sz w:val="22"/>
                <w:szCs w:val="22"/>
              </w:rPr>
              <w:t>7</w:t>
            </w:r>
          </w:p>
        </w:tc>
        <w:tc>
          <w:tcPr>
            <w:tcW w:w="445" w:type="pct"/>
            <w:vAlign w:val="center"/>
          </w:tcPr>
          <w:p w:rsidR="00072F3D" w:rsidRPr="005D2F21" w:rsidRDefault="00540454" w:rsidP="00540454">
            <w:pPr>
              <w:spacing w:before="0" w:line="240" w:lineRule="auto"/>
              <w:ind w:firstLine="0"/>
              <w:jc w:val="center"/>
              <w:rPr>
                <w:sz w:val="22"/>
                <w:szCs w:val="22"/>
              </w:rPr>
            </w:pPr>
            <w:r w:rsidRPr="005D2F21">
              <w:rPr>
                <w:sz w:val="22"/>
                <w:szCs w:val="22"/>
              </w:rPr>
              <w:t>8</w:t>
            </w:r>
          </w:p>
        </w:tc>
        <w:tc>
          <w:tcPr>
            <w:tcW w:w="293" w:type="pct"/>
            <w:vAlign w:val="center"/>
          </w:tcPr>
          <w:p w:rsidR="00072F3D" w:rsidRPr="005D2F21" w:rsidRDefault="00540454" w:rsidP="00540454">
            <w:pPr>
              <w:spacing w:before="0" w:line="240" w:lineRule="auto"/>
              <w:ind w:firstLine="0"/>
              <w:jc w:val="center"/>
              <w:rPr>
                <w:sz w:val="22"/>
                <w:szCs w:val="22"/>
              </w:rPr>
            </w:pPr>
            <w:r w:rsidRPr="005D2F21">
              <w:rPr>
                <w:sz w:val="22"/>
                <w:szCs w:val="22"/>
              </w:rPr>
              <w:t>9</w:t>
            </w:r>
          </w:p>
        </w:tc>
        <w:tc>
          <w:tcPr>
            <w:tcW w:w="277" w:type="pct"/>
            <w:vAlign w:val="center"/>
          </w:tcPr>
          <w:p w:rsidR="00072F3D" w:rsidRPr="005D2F21" w:rsidRDefault="00540454" w:rsidP="00540454">
            <w:pPr>
              <w:spacing w:before="0" w:line="240" w:lineRule="auto"/>
              <w:ind w:firstLine="0"/>
              <w:jc w:val="center"/>
              <w:rPr>
                <w:sz w:val="22"/>
                <w:szCs w:val="22"/>
              </w:rPr>
            </w:pPr>
            <w:r w:rsidRPr="005D2F21">
              <w:rPr>
                <w:sz w:val="22"/>
                <w:szCs w:val="22"/>
              </w:rPr>
              <w:t>10</w:t>
            </w:r>
          </w:p>
        </w:tc>
      </w:tr>
      <w:tr w:rsidR="005D2F21" w:rsidRPr="003E3B6B">
        <w:tc>
          <w:tcPr>
            <w:tcW w:w="259" w:type="pct"/>
          </w:tcPr>
          <w:p w:rsidR="00540454" w:rsidRPr="003E3B6B" w:rsidRDefault="00540454" w:rsidP="00934D9F">
            <w:pPr>
              <w:spacing w:before="0" w:line="240" w:lineRule="auto"/>
              <w:ind w:firstLine="0"/>
              <w:jc w:val="both"/>
              <w:rPr>
                <w:sz w:val="24"/>
                <w:szCs w:val="24"/>
              </w:rPr>
            </w:pPr>
            <w:r w:rsidRPr="003E3B6B">
              <w:rPr>
                <w:sz w:val="24"/>
                <w:szCs w:val="24"/>
              </w:rPr>
              <w:t>1</w:t>
            </w:r>
          </w:p>
        </w:tc>
        <w:tc>
          <w:tcPr>
            <w:tcW w:w="2198" w:type="pct"/>
            <w:vAlign w:val="center"/>
          </w:tcPr>
          <w:p w:rsidR="00540454" w:rsidRPr="003E3B6B" w:rsidRDefault="00540454" w:rsidP="00934D9F">
            <w:pPr>
              <w:spacing w:before="0" w:line="240" w:lineRule="auto"/>
              <w:ind w:firstLine="0"/>
              <w:jc w:val="both"/>
              <w:rPr>
                <w:sz w:val="24"/>
                <w:szCs w:val="24"/>
              </w:rPr>
            </w:pPr>
            <w:r w:rsidRPr="003E3B6B">
              <w:rPr>
                <w:sz w:val="24"/>
                <w:szCs w:val="24"/>
              </w:rPr>
              <w:t>Предмет и метод теории государства и права</w:t>
            </w:r>
          </w:p>
        </w:tc>
        <w:tc>
          <w:tcPr>
            <w:tcW w:w="294" w:type="pct"/>
            <w:vAlign w:val="center"/>
          </w:tcPr>
          <w:p w:rsidR="00540454" w:rsidRPr="003E3B6B" w:rsidRDefault="00540454" w:rsidP="00934D9F">
            <w:pPr>
              <w:spacing w:before="0" w:line="240" w:lineRule="auto"/>
              <w:ind w:firstLine="0"/>
              <w:jc w:val="center"/>
              <w:rPr>
                <w:sz w:val="24"/>
                <w:szCs w:val="24"/>
              </w:rPr>
            </w:pPr>
            <w:r>
              <w:rPr>
                <w:sz w:val="24"/>
                <w:szCs w:val="24"/>
              </w:rPr>
              <w:t>8</w:t>
            </w:r>
          </w:p>
        </w:tc>
        <w:tc>
          <w:tcPr>
            <w:tcW w:w="281" w:type="pct"/>
            <w:vAlign w:val="center"/>
          </w:tcPr>
          <w:p w:rsidR="00540454" w:rsidRPr="003E3B6B" w:rsidRDefault="00540454" w:rsidP="00934D9F">
            <w:pPr>
              <w:spacing w:before="0" w:line="240" w:lineRule="auto"/>
              <w:ind w:firstLine="0"/>
              <w:jc w:val="center"/>
              <w:rPr>
                <w:sz w:val="24"/>
                <w:szCs w:val="24"/>
              </w:rPr>
            </w:pPr>
            <w:r>
              <w:rPr>
                <w:sz w:val="24"/>
                <w:szCs w:val="24"/>
              </w:rPr>
              <w:t>7</w:t>
            </w:r>
          </w:p>
        </w:tc>
        <w:tc>
          <w:tcPr>
            <w:tcW w:w="266" w:type="pct"/>
            <w:vAlign w:val="center"/>
          </w:tcPr>
          <w:p w:rsidR="00540454" w:rsidRPr="003E3B6B" w:rsidRDefault="00540454" w:rsidP="00934D9F">
            <w:pPr>
              <w:spacing w:before="0" w:line="240" w:lineRule="auto"/>
              <w:ind w:firstLine="0"/>
              <w:jc w:val="center"/>
              <w:rPr>
                <w:sz w:val="24"/>
                <w:szCs w:val="24"/>
              </w:rPr>
            </w:pPr>
            <w:r>
              <w:rPr>
                <w:sz w:val="24"/>
                <w:szCs w:val="24"/>
              </w:rPr>
              <w:t>2</w:t>
            </w:r>
          </w:p>
        </w:tc>
        <w:tc>
          <w:tcPr>
            <w:tcW w:w="366" w:type="pct"/>
            <w:vAlign w:val="center"/>
          </w:tcPr>
          <w:p w:rsidR="00540454" w:rsidRPr="003E3B6B" w:rsidRDefault="00540454" w:rsidP="00934D9F">
            <w:pPr>
              <w:spacing w:before="0" w:line="240" w:lineRule="auto"/>
              <w:ind w:firstLine="0"/>
              <w:jc w:val="center"/>
              <w:rPr>
                <w:sz w:val="24"/>
                <w:szCs w:val="24"/>
              </w:rPr>
            </w:pPr>
            <w:r>
              <w:rPr>
                <w:sz w:val="24"/>
                <w:szCs w:val="24"/>
              </w:rPr>
              <w:t>1</w:t>
            </w:r>
          </w:p>
        </w:tc>
        <w:tc>
          <w:tcPr>
            <w:tcW w:w="321"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2</w:t>
            </w:r>
          </w:p>
        </w:tc>
        <w:tc>
          <w:tcPr>
            <w:tcW w:w="445"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w:t>
            </w:r>
          </w:p>
        </w:tc>
        <w:tc>
          <w:tcPr>
            <w:tcW w:w="293"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4</w:t>
            </w:r>
          </w:p>
        </w:tc>
        <w:tc>
          <w:tcPr>
            <w:tcW w:w="277"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6</w:t>
            </w:r>
          </w:p>
        </w:tc>
      </w:tr>
      <w:tr w:rsidR="005D2F21" w:rsidRPr="003E3B6B">
        <w:tc>
          <w:tcPr>
            <w:tcW w:w="259" w:type="pct"/>
          </w:tcPr>
          <w:p w:rsidR="00540454" w:rsidRPr="003E3B6B" w:rsidRDefault="00540454" w:rsidP="00934D9F">
            <w:pPr>
              <w:spacing w:before="0" w:line="240" w:lineRule="auto"/>
              <w:ind w:firstLine="0"/>
              <w:jc w:val="both"/>
              <w:rPr>
                <w:sz w:val="24"/>
                <w:szCs w:val="24"/>
              </w:rPr>
            </w:pPr>
            <w:r w:rsidRPr="003E3B6B">
              <w:rPr>
                <w:sz w:val="24"/>
                <w:szCs w:val="24"/>
              </w:rPr>
              <w:t>2</w:t>
            </w:r>
          </w:p>
        </w:tc>
        <w:tc>
          <w:tcPr>
            <w:tcW w:w="2198" w:type="pct"/>
            <w:vAlign w:val="center"/>
          </w:tcPr>
          <w:p w:rsidR="00540454" w:rsidRPr="003E3B6B" w:rsidRDefault="00540454" w:rsidP="00934D9F">
            <w:pPr>
              <w:spacing w:before="0" w:line="240" w:lineRule="auto"/>
              <w:ind w:firstLine="0"/>
              <w:jc w:val="both"/>
              <w:rPr>
                <w:sz w:val="24"/>
                <w:szCs w:val="24"/>
              </w:rPr>
            </w:pPr>
            <w:r w:rsidRPr="003E3B6B">
              <w:rPr>
                <w:sz w:val="24"/>
                <w:szCs w:val="24"/>
              </w:rPr>
              <w:t>Происхождение государства и права</w:t>
            </w:r>
          </w:p>
        </w:tc>
        <w:tc>
          <w:tcPr>
            <w:tcW w:w="294" w:type="pct"/>
            <w:vAlign w:val="center"/>
          </w:tcPr>
          <w:p w:rsidR="00540454" w:rsidRPr="003E3B6B" w:rsidRDefault="0023211E" w:rsidP="00934D9F">
            <w:pPr>
              <w:spacing w:before="0" w:line="240" w:lineRule="auto"/>
              <w:ind w:firstLine="0"/>
              <w:jc w:val="center"/>
              <w:rPr>
                <w:sz w:val="24"/>
                <w:szCs w:val="24"/>
              </w:rPr>
            </w:pPr>
            <w:r>
              <w:rPr>
                <w:sz w:val="24"/>
                <w:szCs w:val="24"/>
              </w:rPr>
              <w:t>12</w:t>
            </w:r>
          </w:p>
        </w:tc>
        <w:tc>
          <w:tcPr>
            <w:tcW w:w="281" w:type="pct"/>
            <w:vAlign w:val="center"/>
          </w:tcPr>
          <w:p w:rsidR="00540454" w:rsidRPr="003E3B6B" w:rsidRDefault="0023211E" w:rsidP="00934D9F">
            <w:pPr>
              <w:spacing w:before="0" w:line="240" w:lineRule="auto"/>
              <w:ind w:firstLine="0"/>
              <w:jc w:val="center"/>
              <w:rPr>
                <w:sz w:val="24"/>
                <w:szCs w:val="24"/>
              </w:rPr>
            </w:pPr>
            <w:r>
              <w:rPr>
                <w:sz w:val="24"/>
                <w:szCs w:val="24"/>
              </w:rPr>
              <w:t>9</w:t>
            </w:r>
          </w:p>
        </w:tc>
        <w:tc>
          <w:tcPr>
            <w:tcW w:w="266" w:type="pct"/>
            <w:vAlign w:val="center"/>
          </w:tcPr>
          <w:p w:rsidR="00540454" w:rsidRPr="003E3B6B" w:rsidRDefault="00540454" w:rsidP="00934D9F">
            <w:pPr>
              <w:spacing w:before="0" w:line="240" w:lineRule="auto"/>
              <w:ind w:firstLine="0"/>
              <w:jc w:val="center"/>
              <w:rPr>
                <w:sz w:val="24"/>
                <w:szCs w:val="24"/>
              </w:rPr>
            </w:pPr>
            <w:r>
              <w:rPr>
                <w:sz w:val="24"/>
                <w:szCs w:val="24"/>
              </w:rPr>
              <w:t>4</w:t>
            </w:r>
          </w:p>
        </w:tc>
        <w:tc>
          <w:tcPr>
            <w:tcW w:w="366" w:type="pct"/>
            <w:vAlign w:val="center"/>
          </w:tcPr>
          <w:p w:rsidR="00540454" w:rsidRPr="003E3B6B" w:rsidRDefault="00540454" w:rsidP="00934D9F">
            <w:pPr>
              <w:spacing w:before="0" w:line="240" w:lineRule="auto"/>
              <w:ind w:firstLine="0"/>
              <w:jc w:val="center"/>
              <w:rPr>
                <w:sz w:val="24"/>
                <w:szCs w:val="24"/>
              </w:rPr>
            </w:pPr>
            <w:r>
              <w:rPr>
                <w:sz w:val="24"/>
                <w:szCs w:val="24"/>
              </w:rPr>
              <w:t>1</w:t>
            </w:r>
          </w:p>
        </w:tc>
        <w:tc>
          <w:tcPr>
            <w:tcW w:w="321"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4</w:t>
            </w:r>
          </w:p>
        </w:tc>
        <w:tc>
          <w:tcPr>
            <w:tcW w:w="445"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w:t>
            </w:r>
          </w:p>
        </w:tc>
        <w:tc>
          <w:tcPr>
            <w:tcW w:w="293"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4</w:t>
            </w:r>
          </w:p>
        </w:tc>
        <w:tc>
          <w:tcPr>
            <w:tcW w:w="277"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8</w:t>
            </w:r>
          </w:p>
        </w:tc>
      </w:tr>
      <w:tr w:rsidR="005D2F21" w:rsidRPr="003E3B6B">
        <w:tc>
          <w:tcPr>
            <w:tcW w:w="259" w:type="pct"/>
          </w:tcPr>
          <w:p w:rsidR="00540454" w:rsidRPr="003E3B6B" w:rsidRDefault="00540454" w:rsidP="00934D9F">
            <w:pPr>
              <w:spacing w:before="0" w:line="240" w:lineRule="auto"/>
              <w:ind w:firstLine="0"/>
              <w:jc w:val="both"/>
              <w:rPr>
                <w:sz w:val="24"/>
                <w:szCs w:val="24"/>
              </w:rPr>
            </w:pPr>
            <w:r w:rsidRPr="003E3B6B">
              <w:rPr>
                <w:sz w:val="24"/>
                <w:szCs w:val="24"/>
              </w:rPr>
              <w:t>3</w:t>
            </w:r>
          </w:p>
        </w:tc>
        <w:tc>
          <w:tcPr>
            <w:tcW w:w="2198" w:type="pct"/>
            <w:vAlign w:val="center"/>
          </w:tcPr>
          <w:p w:rsidR="00540454" w:rsidRPr="003E3B6B" w:rsidRDefault="00540454" w:rsidP="00934D9F">
            <w:pPr>
              <w:spacing w:before="0" w:line="240" w:lineRule="auto"/>
              <w:ind w:firstLine="0"/>
              <w:jc w:val="both"/>
              <w:rPr>
                <w:sz w:val="24"/>
                <w:szCs w:val="24"/>
              </w:rPr>
            </w:pPr>
            <w:r w:rsidRPr="003E3B6B">
              <w:rPr>
                <w:sz w:val="24"/>
                <w:szCs w:val="24"/>
              </w:rPr>
              <w:t>Понятие, сущность, признаки и типология государства</w:t>
            </w:r>
          </w:p>
        </w:tc>
        <w:tc>
          <w:tcPr>
            <w:tcW w:w="294" w:type="pct"/>
            <w:vAlign w:val="center"/>
          </w:tcPr>
          <w:p w:rsidR="00540454" w:rsidRPr="003E3B6B" w:rsidRDefault="0023211E" w:rsidP="00934D9F">
            <w:pPr>
              <w:spacing w:before="0" w:line="240" w:lineRule="auto"/>
              <w:ind w:firstLine="0"/>
              <w:jc w:val="center"/>
              <w:rPr>
                <w:sz w:val="24"/>
                <w:szCs w:val="24"/>
              </w:rPr>
            </w:pPr>
            <w:r>
              <w:rPr>
                <w:sz w:val="24"/>
                <w:szCs w:val="24"/>
              </w:rPr>
              <w:t>12</w:t>
            </w:r>
          </w:p>
        </w:tc>
        <w:tc>
          <w:tcPr>
            <w:tcW w:w="281" w:type="pct"/>
            <w:vAlign w:val="center"/>
          </w:tcPr>
          <w:p w:rsidR="00540454" w:rsidRPr="003E3B6B" w:rsidRDefault="0023211E" w:rsidP="00934D9F">
            <w:pPr>
              <w:spacing w:before="0" w:line="240" w:lineRule="auto"/>
              <w:ind w:firstLine="0"/>
              <w:jc w:val="center"/>
              <w:rPr>
                <w:sz w:val="24"/>
                <w:szCs w:val="24"/>
              </w:rPr>
            </w:pPr>
            <w:r>
              <w:rPr>
                <w:sz w:val="24"/>
                <w:szCs w:val="24"/>
              </w:rPr>
              <w:t>16</w:t>
            </w:r>
          </w:p>
        </w:tc>
        <w:tc>
          <w:tcPr>
            <w:tcW w:w="266" w:type="pct"/>
            <w:vAlign w:val="center"/>
          </w:tcPr>
          <w:p w:rsidR="00540454" w:rsidRPr="003E3B6B" w:rsidRDefault="00540454" w:rsidP="00934D9F">
            <w:pPr>
              <w:spacing w:before="0" w:line="240" w:lineRule="auto"/>
              <w:ind w:firstLine="0"/>
              <w:jc w:val="center"/>
              <w:rPr>
                <w:sz w:val="24"/>
                <w:szCs w:val="24"/>
              </w:rPr>
            </w:pPr>
            <w:r>
              <w:rPr>
                <w:sz w:val="24"/>
                <w:szCs w:val="24"/>
              </w:rPr>
              <w:t>4</w:t>
            </w:r>
          </w:p>
        </w:tc>
        <w:tc>
          <w:tcPr>
            <w:tcW w:w="366" w:type="pct"/>
            <w:vAlign w:val="center"/>
          </w:tcPr>
          <w:p w:rsidR="00540454" w:rsidRPr="003E3B6B" w:rsidRDefault="00540454" w:rsidP="00934D9F">
            <w:pPr>
              <w:spacing w:before="0" w:line="240" w:lineRule="auto"/>
              <w:ind w:firstLine="0"/>
              <w:jc w:val="center"/>
              <w:rPr>
                <w:sz w:val="24"/>
                <w:szCs w:val="24"/>
              </w:rPr>
            </w:pPr>
            <w:r>
              <w:rPr>
                <w:sz w:val="24"/>
                <w:szCs w:val="24"/>
              </w:rPr>
              <w:t>2</w:t>
            </w:r>
          </w:p>
        </w:tc>
        <w:tc>
          <w:tcPr>
            <w:tcW w:w="321"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4</w:t>
            </w:r>
          </w:p>
        </w:tc>
        <w:tc>
          <w:tcPr>
            <w:tcW w:w="445"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2</w:t>
            </w:r>
          </w:p>
        </w:tc>
        <w:tc>
          <w:tcPr>
            <w:tcW w:w="293"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4</w:t>
            </w:r>
          </w:p>
        </w:tc>
        <w:tc>
          <w:tcPr>
            <w:tcW w:w="277"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12</w:t>
            </w:r>
          </w:p>
        </w:tc>
      </w:tr>
      <w:tr w:rsidR="005D2F21" w:rsidRPr="003E3B6B">
        <w:tc>
          <w:tcPr>
            <w:tcW w:w="259" w:type="pct"/>
          </w:tcPr>
          <w:p w:rsidR="00540454" w:rsidRPr="003E3B6B" w:rsidRDefault="00540454" w:rsidP="00934D9F">
            <w:pPr>
              <w:pStyle w:val="a6"/>
              <w:spacing w:after="0"/>
              <w:ind w:firstLine="0"/>
              <w:jc w:val="both"/>
            </w:pPr>
            <w:r w:rsidRPr="003E3B6B">
              <w:t>4</w:t>
            </w:r>
          </w:p>
        </w:tc>
        <w:tc>
          <w:tcPr>
            <w:tcW w:w="2198" w:type="pct"/>
            <w:vAlign w:val="center"/>
          </w:tcPr>
          <w:p w:rsidR="00540454" w:rsidRPr="003E3B6B" w:rsidRDefault="00540454" w:rsidP="00934D9F">
            <w:pPr>
              <w:spacing w:before="0" w:line="240" w:lineRule="auto"/>
              <w:ind w:firstLine="0"/>
              <w:jc w:val="both"/>
              <w:rPr>
                <w:sz w:val="24"/>
                <w:szCs w:val="24"/>
              </w:rPr>
            </w:pPr>
            <w:r w:rsidRPr="003E3B6B">
              <w:rPr>
                <w:sz w:val="24"/>
                <w:szCs w:val="24"/>
              </w:rPr>
              <w:t>Функции государства</w:t>
            </w:r>
          </w:p>
        </w:tc>
        <w:tc>
          <w:tcPr>
            <w:tcW w:w="294" w:type="pct"/>
            <w:vAlign w:val="center"/>
          </w:tcPr>
          <w:p w:rsidR="00540454" w:rsidRPr="003E3B6B" w:rsidRDefault="0023211E" w:rsidP="00934D9F">
            <w:pPr>
              <w:spacing w:before="0" w:line="240" w:lineRule="auto"/>
              <w:ind w:firstLine="0"/>
              <w:jc w:val="center"/>
              <w:rPr>
                <w:sz w:val="24"/>
                <w:szCs w:val="24"/>
              </w:rPr>
            </w:pPr>
            <w:r>
              <w:rPr>
                <w:sz w:val="24"/>
                <w:szCs w:val="24"/>
              </w:rPr>
              <w:t>8</w:t>
            </w:r>
          </w:p>
        </w:tc>
        <w:tc>
          <w:tcPr>
            <w:tcW w:w="281" w:type="pct"/>
            <w:vAlign w:val="center"/>
          </w:tcPr>
          <w:p w:rsidR="00540454" w:rsidRPr="003E3B6B" w:rsidRDefault="0023211E" w:rsidP="00934D9F">
            <w:pPr>
              <w:spacing w:before="0" w:line="240" w:lineRule="auto"/>
              <w:ind w:firstLine="0"/>
              <w:jc w:val="center"/>
              <w:rPr>
                <w:sz w:val="24"/>
                <w:szCs w:val="24"/>
              </w:rPr>
            </w:pPr>
            <w:r>
              <w:rPr>
                <w:sz w:val="24"/>
                <w:szCs w:val="24"/>
              </w:rPr>
              <w:t>8</w:t>
            </w:r>
          </w:p>
        </w:tc>
        <w:tc>
          <w:tcPr>
            <w:tcW w:w="266" w:type="pct"/>
            <w:vAlign w:val="center"/>
          </w:tcPr>
          <w:p w:rsidR="00540454" w:rsidRPr="003E3B6B" w:rsidRDefault="00540454" w:rsidP="00934D9F">
            <w:pPr>
              <w:spacing w:before="0" w:line="240" w:lineRule="auto"/>
              <w:ind w:firstLine="0"/>
              <w:jc w:val="center"/>
              <w:rPr>
                <w:sz w:val="24"/>
                <w:szCs w:val="24"/>
              </w:rPr>
            </w:pPr>
            <w:r>
              <w:rPr>
                <w:sz w:val="24"/>
                <w:szCs w:val="24"/>
              </w:rPr>
              <w:t>2</w:t>
            </w:r>
          </w:p>
        </w:tc>
        <w:tc>
          <w:tcPr>
            <w:tcW w:w="366" w:type="pct"/>
            <w:vAlign w:val="center"/>
          </w:tcPr>
          <w:p w:rsidR="00540454" w:rsidRPr="003E3B6B" w:rsidRDefault="00540454" w:rsidP="00934D9F">
            <w:pPr>
              <w:spacing w:before="0" w:line="240" w:lineRule="auto"/>
              <w:ind w:firstLine="0"/>
              <w:jc w:val="center"/>
              <w:rPr>
                <w:sz w:val="24"/>
                <w:szCs w:val="24"/>
              </w:rPr>
            </w:pPr>
            <w:r>
              <w:rPr>
                <w:sz w:val="24"/>
                <w:szCs w:val="24"/>
              </w:rPr>
              <w:t>–</w:t>
            </w:r>
          </w:p>
        </w:tc>
        <w:tc>
          <w:tcPr>
            <w:tcW w:w="321"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2</w:t>
            </w:r>
          </w:p>
        </w:tc>
        <w:tc>
          <w:tcPr>
            <w:tcW w:w="445"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w:t>
            </w:r>
          </w:p>
        </w:tc>
        <w:tc>
          <w:tcPr>
            <w:tcW w:w="293"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4</w:t>
            </w:r>
          </w:p>
        </w:tc>
        <w:tc>
          <w:tcPr>
            <w:tcW w:w="277"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8</w:t>
            </w:r>
          </w:p>
        </w:tc>
      </w:tr>
      <w:tr w:rsidR="005D2F21" w:rsidRPr="003E3B6B">
        <w:tc>
          <w:tcPr>
            <w:tcW w:w="259" w:type="pct"/>
          </w:tcPr>
          <w:p w:rsidR="00540454" w:rsidRPr="003E3B6B" w:rsidRDefault="00540454" w:rsidP="00934D9F">
            <w:pPr>
              <w:pStyle w:val="a6"/>
              <w:spacing w:after="0"/>
              <w:ind w:firstLine="0"/>
              <w:jc w:val="both"/>
            </w:pPr>
            <w:r w:rsidRPr="003E3B6B">
              <w:t>5</w:t>
            </w:r>
          </w:p>
        </w:tc>
        <w:tc>
          <w:tcPr>
            <w:tcW w:w="2198" w:type="pct"/>
            <w:vAlign w:val="center"/>
          </w:tcPr>
          <w:p w:rsidR="00540454" w:rsidRPr="003E3B6B" w:rsidRDefault="00540454" w:rsidP="00934D9F">
            <w:pPr>
              <w:spacing w:before="0" w:line="240" w:lineRule="auto"/>
              <w:ind w:firstLine="0"/>
              <w:jc w:val="both"/>
              <w:rPr>
                <w:sz w:val="24"/>
                <w:szCs w:val="24"/>
              </w:rPr>
            </w:pPr>
            <w:r w:rsidRPr="003E3B6B">
              <w:rPr>
                <w:sz w:val="24"/>
                <w:szCs w:val="24"/>
              </w:rPr>
              <w:t>Формы государства</w:t>
            </w:r>
          </w:p>
        </w:tc>
        <w:tc>
          <w:tcPr>
            <w:tcW w:w="294" w:type="pct"/>
            <w:vAlign w:val="center"/>
          </w:tcPr>
          <w:p w:rsidR="00540454" w:rsidRPr="003E3B6B" w:rsidRDefault="003444C4" w:rsidP="00934D9F">
            <w:pPr>
              <w:spacing w:before="0" w:line="240" w:lineRule="auto"/>
              <w:ind w:firstLine="0"/>
              <w:jc w:val="center"/>
              <w:rPr>
                <w:sz w:val="24"/>
                <w:szCs w:val="24"/>
              </w:rPr>
            </w:pPr>
            <w:r>
              <w:rPr>
                <w:sz w:val="24"/>
                <w:szCs w:val="24"/>
              </w:rPr>
              <w:t>12</w:t>
            </w:r>
          </w:p>
        </w:tc>
        <w:tc>
          <w:tcPr>
            <w:tcW w:w="281" w:type="pct"/>
            <w:vAlign w:val="center"/>
          </w:tcPr>
          <w:p w:rsidR="00540454" w:rsidRPr="003E3B6B" w:rsidRDefault="003444C4" w:rsidP="00934D9F">
            <w:pPr>
              <w:spacing w:before="0" w:line="240" w:lineRule="auto"/>
              <w:ind w:firstLine="0"/>
              <w:jc w:val="center"/>
              <w:rPr>
                <w:sz w:val="24"/>
                <w:szCs w:val="24"/>
              </w:rPr>
            </w:pPr>
            <w:r>
              <w:rPr>
                <w:sz w:val="24"/>
                <w:szCs w:val="24"/>
              </w:rPr>
              <w:t>12</w:t>
            </w:r>
          </w:p>
        </w:tc>
        <w:tc>
          <w:tcPr>
            <w:tcW w:w="266" w:type="pct"/>
            <w:vAlign w:val="center"/>
          </w:tcPr>
          <w:p w:rsidR="00540454" w:rsidRPr="003E3B6B" w:rsidRDefault="00540454" w:rsidP="00934D9F">
            <w:pPr>
              <w:spacing w:before="0" w:line="240" w:lineRule="auto"/>
              <w:ind w:firstLine="0"/>
              <w:jc w:val="center"/>
              <w:rPr>
                <w:sz w:val="24"/>
                <w:szCs w:val="24"/>
              </w:rPr>
            </w:pPr>
            <w:r>
              <w:rPr>
                <w:sz w:val="24"/>
                <w:szCs w:val="24"/>
              </w:rPr>
              <w:t>4</w:t>
            </w:r>
          </w:p>
        </w:tc>
        <w:tc>
          <w:tcPr>
            <w:tcW w:w="366" w:type="pct"/>
            <w:vAlign w:val="center"/>
          </w:tcPr>
          <w:p w:rsidR="00540454" w:rsidRPr="003E3B6B" w:rsidRDefault="00540454" w:rsidP="00934D9F">
            <w:pPr>
              <w:spacing w:before="0" w:line="240" w:lineRule="auto"/>
              <w:ind w:firstLine="0"/>
              <w:jc w:val="center"/>
              <w:rPr>
                <w:sz w:val="24"/>
                <w:szCs w:val="24"/>
              </w:rPr>
            </w:pPr>
            <w:r>
              <w:rPr>
                <w:sz w:val="24"/>
                <w:szCs w:val="24"/>
              </w:rPr>
              <w:t>2</w:t>
            </w:r>
          </w:p>
        </w:tc>
        <w:tc>
          <w:tcPr>
            <w:tcW w:w="321"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4</w:t>
            </w:r>
          </w:p>
        </w:tc>
        <w:tc>
          <w:tcPr>
            <w:tcW w:w="445"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w:t>
            </w:r>
          </w:p>
        </w:tc>
        <w:tc>
          <w:tcPr>
            <w:tcW w:w="293"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4</w:t>
            </w:r>
          </w:p>
        </w:tc>
        <w:tc>
          <w:tcPr>
            <w:tcW w:w="277"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10</w:t>
            </w:r>
          </w:p>
        </w:tc>
      </w:tr>
      <w:tr w:rsidR="005D2F21" w:rsidRPr="003E3B6B">
        <w:tc>
          <w:tcPr>
            <w:tcW w:w="259" w:type="pct"/>
          </w:tcPr>
          <w:p w:rsidR="00540454" w:rsidRPr="003E3B6B" w:rsidRDefault="00540454" w:rsidP="00934D9F">
            <w:pPr>
              <w:pStyle w:val="a6"/>
              <w:spacing w:after="0"/>
              <w:ind w:firstLine="0"/>
              <w:jc w:val="both"/>
            </w:pPr>
            <w:r w:rsidRPr="003E3B6B">
              <w:t>6</w:t>
            </w:r>
          </w:p>
        </w:tc>
        <w:tc>
          <w:tcPr>
            <w:tcW w:w="2198" w:type="pct"/>
            <w:vAlign w:val="center"/>
          </w:tcPr>
          <w:p w:rsidR="00540454" w:rsidRPr="003E3B6B" w:rsidRDefault="00540454" w:rsidP="00934D9F">
            <w:pPr>
              <w:spacing w:before="0" w:line="240" w:lineRule="auto"/>
              <w:ind w:firstLine="0"/>
              <w:jc w:val="both"/>
              <w:rPr>
                <w:sz w:val="24"/>
                <w:szCs w:val="24"/>
              </w:rPr>
            </w:pPr>
            <w:r w:rsidRPr="003E3B6B">
              <w:rPr>
                <w:sz w:val="24"/>
                <w:szCs w:val="24"/>
              </w:rPr>
              <w:t>Механизм государства</w:t>
            </w:r>
          </w:p>
        </w:tc>
        <w:tc>
          <w:tcPr>
            <w:tcW w:w="294" w:type="pct"/>
            <w:vAlign w:val="center"/>
          </w:tcPr>
          <w:p w:rsidR="00540454" w:rsidRPr="003E3B6B" w:rsidRDefault="003444C4" w:rsidP="00934D9F">
            <w:pPr>
              <w:spacing w:before="0" w:line="240" w:lineRule="auto"/>
              <w:ind w:firstLine="0"/>
              <w:jc w:val="center"/>
              <w:rPr>
                <w:sz w:val="24"/>
                <w:szCs w:val="24"/>
              </w:rPr>
            </w:pPr>
            <w:r>
              <w:rPr>
                <w:sz w:val="24"/>
                <w:szCs w:val="24"/>
              </w:rPr>
              <w:t>8</w:t>
            </w:r>
          </w:p>
        </w:tc>
        <w:tc>
          <w:tcPr>
            <w:tcW w:w="281" w:type="pct"/>
            <w:vAlign w:val="center"/>
          </w:tcPr>
          <w:p w:rsidR="00540454" w:rsidRPr="003E3B6B" w:rsidRDefault="003444C4" w:rsidP="00934D9F">
            <w:pPr>
              <w:spacing w:before="0" w:line="240" w:lineRule="auto"/>
              <w:ind w:firstLine="0"/>
              <w:jc w:val="center"/>
              <w:rPr>
                <w:sz w:val="24"/>
                <w:szCs w:val="24"/>
              </w:rPr>
            </w:pPr>
            <w:r>
              <w:rPr>
                <w:sz w:val="24"/>
                <w:szCs w:val="24"/>
              </w:rPr>
              <w:t>8</w:t>
            </w:r>
          </w:p>
        </w:tc>
        <w:tc>
          <w:tcPr>
            <w:tcW w:w="266" w:type="pct"/>
            <w:vAlign w:val="center"/>
          </w:tcPr>
          <w:p w:rsidR="00540454" w:rsidRPr="003E3B6B" w:rsidRDefault="00540454" w:rsidP="00934D9F">
            <w:pPr>
              <w:spacing w:before="0" w:line="240" w:lineRule="auto"/>
              <w:ind w:firstLine="0"/>
              <w:jc w:val="center"/>
              <w:rPr>
                <w:sz w:val="24"/>
                <w:szCs w:val="24"/>
              </w:rPr>
            </w:pPr>
            <w:r>
              <w:rPr>
                <w:sz w:val="24"/>
                <w:szCs w:val="24"/>
              </w:rPr>
              <w:t>2</w:t>
            </w:r>
          </w:p>
        </w:tc>
        <w:tc>
          <w:tcPr>
            <w:tcW w:w="366"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w:t>
            </w:r>
          </w:p>
        </w:tc>
        <w:tc>
          <w:tcPr>
            <w:tcW w:w="321"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2</w:t>
            </w:r>
          </w:p>
        </w:tc>
        <w:tc>
          <w:tcPr>
            <w:tcW w:w="445"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w:t>
            </w:r>
          </w:p>
        </w:tc>
        <w:tc>
          <w:tcPr>
            <w:tcW w:w="293"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4</w:t>
            </w:r>
          </w:p>
        </w:tc>
        <w:tc>
          <w:tcPr>
            <w:tcW w:w="277"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8</w:t>
            </w:r>
          </w:p>
        </w:tc>
      </w:tr>
      <w:tr w:rsidR="005D2F21" w:rsidRPr="003E3B6B">
        <w:tc>
          <w:tcPr>
            <w:tcW w:w="259" w:type="pct"/>
          </w:tcPr>
          <w:p w:rsidR="00540454" w:rsidRPr="003E3B6B" w:rsidRDefault="00540454" w:rsidP="00934D9F">
            <w:pPr>
              <w:pStyle w:val="a6"/>
              <w:spacing w:after="0"/>
              <w:ind w:firstLine="0"/>
              <w:jc w:val="both"/>
            </w:pPr>
            <w:r w:rsidRPr="003E3B6B">
              <w:t>7</w:t>
            </w:r>
          </w:p>
        </w:tc>
        <w:tc>
          <w:tcPr>
            <w:tcW w:w="2198" w:type="pct"/>
            <w:vAlign w:val="center"/>
          </w:tcPr>
          <w:p w:rsidR="00540454" w:rsidRPr="003E3B6B" w:rsidRDefault="00540454" w:rsidP="00934D9F">
            <w:pPr>
              <w:spacing w:before="0" w:line="240" w:lineRule="auto"/>
              <w:ind w:firstLine="0"/>
              <w:jc w:val="both"/>
              <w:rPr>
                <w:sz w:val="24"/>
                <w:szCs w:val="24"/>
              </w:rPr>
            </w:pPr>
            <w:r w:rsidRPr="003E3B6B">
              <w:rPr>
                <w:sz w:val="24"/>
                <w:szCs w:val="24"/>
              </w:rPr>
              <w:t>Политическая система и государство</w:t>
            </w:r>
          </w:p>
        </w:tc>
        <w:tc>
          <w:tcPr>
            <w:tcW w:w="294" w:type="pct"/>
            <w:vAlign w:val="center"/>
          </w:tcPr>
          <w:p w:rsidR="00540454" w:rsidRPr="003E3B6B" w:rsidRDefault="003444C4" w:rsidP="00934D9F">
            <w:pPr>
              <w:spacing w:before="0" w:line="240" w:lineRule="auto"/>
              <w:ind w:firstLine="0"/>
              <w:jc w:val="center"/>
              <w:rPr>
                <w:sz w:val="24"/>
                <w:szCs w:val="24"/>
              </w:rPr>
            </w:pPr>
            <w:r>
              <w:rPr>
                <w:sz w:val="24"/>
                <w:szCs w:val="24"/>
              </w:rPr>
              <w:t>8</w:t>
            </w:r>
          </w:p>
        </w:tc>
        <w:tc>
          <w:tcPr>
            <w:tcW w:w="281" w:type="pct"/>
            <w:vAlign w:val="center"/>
          </w:tcPr>
          <w:p w:rsidR="00540454" w:rsidRPr="003E3B6B" w:rsidRDefault="003444C4" w:rsidP="00934D9F">
            <w:pPr>
              <w:spacing w:before="0" w:line="240" w:lineRule="auto"/>
              <w:ind w:firstLine="0"/>
              <w:jc w:val="center"/>
              <w:rPr>
                <w:sz w:val="24"/>
                <w:szCs w:val="24"/>
              </w:rPr>
            </w:pPr>
            <w:r>
              <w:rPr>
                <w:sz w:val="24"/>
                <w:szCs w:val="24"/>
              </w:rPr>
              <w:t>8</w:t>
            </w:r>
          </w:p>
        </w:tc>
        <w:tc>
          <w:tcPr>
            <w:tcW w:w="266" w:type="pct"/>
            <w:vAlign w:val="center"/>
          </w:tcPr>
          <w:p w:rsidR="00540454" w:rsidRPr="003E3B6B" w:rsidRDefault="00540454" w:rsidP="00934D9F">
            <w:pPr>
              <w:spacing w:before="0" w:line="240" w:lineRule="auto"/>
              <w:ind w:firstLine="0"/>
              <w:jc w:val="center"/>
              <w:rPr>
                <w:sz w:val="24"/>
                <w:szCs w:val="24"/>
              </w:rPr>
            </w:pPr>
            <w:r>
              <w:rPr>
                <w:sz w:val="24"/>
                <w:szCs w:val="24"/>
              </w:rPr>
              <w:t>2</w:t>
            </w:r>
          </w:p>
        </w:tc>
        <w:tc>
          <w:tcPr>
            <w:tcW w:w="366"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w:t>
            </w:r>
          </w:p>
        </w:tc>
        <w:tc>
          <w:tcPr>
            <w:tcW w:w="321"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2</w:t>
            </w:r>
          </w:p>
        </w:tc>
        <w:tc>
          <w:tcPr>
            <w:tcW w:w="445"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w:t>
            </w:r>
          </w:p>
        </w:tc>
        <w:tc>
          <w:tcPr>
            <w:tcW w:w="293"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4</w:t>
            </w:r>
          </w:p>
        </w:tc>
        <w:tc>
          <w:tcPr>
            <w:tcW w:w="277"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8</w:t>
            </w:r>
          </w:p>
        </w:tc>
      </w:tr>
      <w:tr w:rsidR="005D2F21" w:rsidRPr="003E3B6B">
        <w:tc>
          <w:tcPr>
            <w:tcW w:w="259" w:type="pct"/>
          </w:tcPr>
          <w:p w:rsidR="00540454" w:rsidRPr="003E3B6B" w:rsidRDefault="00540454" w:rsidP="00934D9F">
            <w:pPr>
              <w:pStyle w:val="a6"/>
              <w:spacing w:after="0"/>
              <w:ind w:firstLine="0"/>
              <w:jc w:val="both"/>
            </w:pPr>
            <w:r w:rsidRPr="003E3B6B">
              <w:t>8</w:t>
            </w:r>
          </w:p>
        </w:tc>
        <w:tc>
          <w:tcPr>
            <w:tcW w:w="2198" w:type="pct"/>
            <w:vAlign w:val="center"/>
          </w:tcPr>
          <w:p w:rsidR="00540454" w:rsidRPr="003E3B6B" w:rsidRDefault="00540454" w:rsidP="00934D9F">
            <w:pPr>
              <w:spacing w:before="0" w:line="240" w:lineRule="auto"/>
              <w:ind w:firstLine="0"/>
              <w:jc w:val="both"/>
              <w:rPr>
                <w:sz w:val="24"/>
                <w:szCs w:val="24"/>
              </w:rPr>
            </w:pPr>
            <w:r w:rsidRPr="003E3B6B">
              <w:rPr>
                <w:sz w:val="24"/>
                <w:szCs w:val="24"/>
              </w:rPr>
              <w:t>Правовое государство и гражданское общество</w:t>
            </w:r>
          </w:p>
        </w:tc>
        <w:tc>
          <w:tcPr>
            <w:tcW w:w="294" w:type="pct"/>
            <w:vAlign w:val="center"/>
          </w:tcPr>
          <w:p w:rsidR="00540454" w:rsidRPr="003E3B6B" w:rsidRDefault="003444C4" w:rsidP="00934D9F">
            <w:pPr>
              <w:spacing w:before="0" w:line="240" w:lineRule="auto"/>
              <w:ind w:firstLine="0"/>
              <w:jc w:val="center"/>
              <w:rPr>
                <w:sz w:val="24"/>
                <w:szCs w:val="24"/>
              </w:rPr>
            </w:pPr>
            <w:r>
              <w:rPr>
                <w:sz w:val="24"/>
                <w:szCs w:val="24"/>
              </w:rPr>
              <w:t>8</w:t>
            </w:r>
          </w:p>
        </w:tc>
        <w:tc>
          <w:tcPr>
            <w:tcW w:w="281" w:type="pct"/>
            <w:vAlign w:val="center"/>
          </w:tcPr>
          <w:p w:rsidR="00540454" w:rsidRPr="003E3B6B" w:rsidRDefault="003444C4" w:rsidP="00934D9F">
            <w:pPr>
              <w:spacing w:before="0" w:line="240" w:lineRule="auto"/>
              <w:ind w:firstLine="0"/>
              <w:jc w:val="center"/>
              <w:rPr>
                <w:sz w:val="24"/>
                <w:szCs w:val="24"/>
              </w:rPr>
            </w:pPr>
            <w:r>
              <w:rPr>
                <w:sz w:val="24"/>
                <w:szCs w:val="24"/>
              </w:rPr>
              <w:t>10</w:t>
            </w:r>
          </w:p>
        </w:tc>
        <w:tc>
          <w:tcPr>
            <w:tcW w:w="266" w:type="pct"/>
            <w:vAlign w:val="center"/>
          </w:tcPr>
          <w:p w:rsidR="00540454" w:rsidRPr="003E3B6B" w:rsidRDefault="00540454" w:rsidP="00934D9F">
            <w:pPr>
              <w:spacing w:before="0" w:line="240" w:lineRule="auto"/>
              <w:ind w:firstLine="0"/>
              <w:jc w:val="center"/>
              <w:rPr>
                <w:sz w:val="24"/>
                <w:szCs w:val="24"/>
              </w:rPr>
            </w:pPr>
            <w:r>
              <w:rPr>
                <w:sz w:val="24"/>
                <w:szCs w:val="24"/>
              </w:rPr>
              <w:t>2</w:t>
            </w:r>
          </w:p>
        </w:tc>
        <w:tc>
          <w:tcPr>
            <w:tcW w:w="366"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w:t>
            </w:r>
          </w:p>
        </w:tc>
        <w:tc>
          <w:tcPr>
            <w:tcW w:w="321"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2</w:t>
            </w:r>
          </w:p>
        </w:tc>
        <w:tc>
          <w:tcPr>
            <w:tcW w:w="445" w:type="pct"/>
            <w:vAlign w:val="center"/>
          </w:tcPr>
          <w:p w:rsidR="00540454" w:rsidRPr="003E3B6B" w:rsidRDefault="00540454" w:rsidP="00934D9F">
            <w:pPr>
              <w:spacing w:before="0" w:line="240" w:lineRule="auto"/>
              <w:ind w:firstLine="0"/>
              <w:jc w:val="center"/>
              <w:rPr>
                <w:sz w:val="24"/>
                <w:szCs w:val="24"/>
              </w:rPr>
            </w:pPr>
            <w:r>
              <w:rPr>
                <w:sz w:val="24"/>
                <w:szCs w:val="24"/>
              </w:rPr>
              <w:t>2</w:t>
            </w:r>
          </w:p>
        </w:tc>
        <w:tc>
          <w:tcPr>
            <w:tcW w:w="293"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4</w:t>
            </w:r>
          </w:p>
        </w:tc>
        <w:tc>
          <w:tcPr>
            <w:tcW w:w="277"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8</w:t>
            </w:r>
          </w:p>
        </w:tc>
      </w:tr>
      <w:tr w:rsidR="005D2F21" w:rsidRPr="003E3B6B">
        <w:tc>
          <w:tcPr>
            <w:tcW w:w="259" w:type="pct"/>
          </w:tcPr>
          <w:p w:rsidR="00540454" w:rsidRPr="003E3B6B" w:rsidRDefault="00540454" w:rsidP="00934D9F">
            <w:pPr>
              <w:pStyle w:val="a6"/>
              <w:spacing w:after="0"/>
              <w:ind w:firstLine="0"/>
              <w:jc w:val="both"/>
            </w:pPr>
            <w:r w:rsidRPr="003E3B6B">
              <w:t>9</w:t>
            </w:r>
          </w:p>
        </w:tc>
        <w:tc>
          <w:tcPr>
            <w:tcW w:w="2198" w:type="pct"/>
            <w:vAlign w:val="center"/>
          </w:tcPr>
          <w:p w:rsidR="00540454" w:rsidRPr="003E3B6B" w:rsidRDefault="00540454" w:rsidP="00934D9F">
            <w:pPr>
              <w:spacing w:before="0" w:line="240" w:lineRule="auto"/>
              <w:ind w:firstLine="0"/>
              <w:jc w:val="both"/>
              <w:rPr>
                <w:sz w:val="24"/>
                <w:szCs w:val="24"/>
              </w:rPr>
            </w:pPr>
            <w:r w:rsidRPr="003E3B6B">
              <w:rPr>
                <w:sz w:val="24"/>
                <w:szCs w:val="24"/>
              </w:rPr>
              <w:t>Личность, государство и право</w:t>
            </w:r>
          </w:p>
        </w:tc>
        <w:tc>
          <w:tcPr>
            <w:tcW w:w="294" w:type="pct"/>
            <w:vAlign w:val="center"/>
          </w:tcPr>
          <w:p w:rsidR="00540454" w:rsidRPr="003E3B6B" w:rsidRDefault="003444C4" w:rsidP="00934D9F">
            <w:pPr>
              <w:spacing w:before="0" w:line="240" w:lineRule="auto"/>
              <w:ind w:firstLine="0"/>
              <w:jc w:val="center"/>
              <w:rPr>
                <w:sz w:val="24"/>
                <w:szCs w:val="24"/>
              </w:rPr>
            </w:pPr>
            <w:r>
              <w:rPr>
                <w:sz w:val="24"/>
                <w:szCs w:val="24"/>
              </w:rPr>
              <w:t>8</w:t>
            </w:r>
          </w:p>
        </w:tc>
        <w:tc>
          <w:tcPr>
            <w:tcW w:w="281" w:type="pct"/>
            <w:vAlign w:val="center"/>
          </w:tcPr>
          <w:p w:rsidR="00540454" w:rsidRPr="003E3B6B" w:rsidRDefault="003444C4" w:rsidP="00934D9F">
            <w:pPr>
              <w:spacing w:before="0" w:line="240" w:lineRule="auto"/>
              <w:ind w:firstLine="0"/>
              <w:jc w:val="center"/>
              <w:rPr>
                <w:sz w:val="24"/>
                <w:szCs w:val="24"/>
              </w:rPr>
            </w:pPr>
            <w:r>
              <w:rPr>
                <w:sz w:val="24"/>
                <w:szCs w:val="24"/>
              </w:rPr>
              <w:t>8</w:t>
            </w:r>
          </w:p>
        </w:tc>
        <w:tc>
          <w:tcPr>
            <w:tcW w:w="266" w:type="pct"/>
            <w:vAlign w:val="center"/>
          </w:tcPr>
          <w:p w:rsidR="00540454" w:rsidRPr="003E3B6B" w:rsidRDefault="00540454" w:rsidP="00934D9F">
            <w:pPr>
              <w:spacing w:before="0" w:line="240" w:lineRule="auto"/>
              <w:ind w:firstLine="0"/>
              <w:jc w:val="center"/>
              <w:rPr>
                <w:sz w:val="24"/>
                <w:szCs w:val="24"/>
              </w:rPr>
            </w:pPr>
            <w:r>
              <w:rPr>
                <w:sz w:val="24"/>
                <w:szCs w:val="24"/>
              </w:rPr>
              <w:t>2</w:t>
            </w:r>
          </w:p>
        </w:tc>
        <w:tc>
          <w:tcPr>
            <w:tcW w:w="366"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w:t>
            </w:r>
          </w:p>
        </w:tc>
        <w:tc>
          <w:tcPr>
            <w:tcW w:w="321"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2</w:t>
            </w:r>
          </w:p>
        </w:tc>
        <w:tc>
          <w:tcPr>
            <w:tcW w:w="445"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w:t>
            </w:r>
          </w:p>
        </w:tc>
        <w:tc>
          <w:tcPr>
            <w:tcW w:w="293"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4</w:t>
            </w:r>
          </w:p>
        </w:tc>
        <w:tc>
          <w:tcPr>
            <w:tcW w:w="277"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8</w:t>
            </w:r>
          </w:p>
        </w:tc>
      </w:tr>
      <w:tr w:rsidR="005D2F21" w:rsidRPr="003E3B6B">
        <w:tc>
          <w:tcPr>
            <w:tcW w:w="259" w:type="pct"/>
          </w:tcPr>
          <w:p w:rsidR="00540454" w:rsidRPr="003E3B6B" w:rsidRDefault="00540454" w:rsidP="00934D9F">
            <w:pPr>
              <w:pStyle w:val="a6"/>
              <w:spacing w:after="0"/>
              <w:ind w:firstLine="0"/>
              <w:jc w:val="both"/>
            </w:pPr>
            <w:r w:rsidRPr="003E3B6B">
              <w:t>10</w:t>
            </w:r>
          </w:p>
        </w:tc>
        <w:tc>
          <w:tcPr>
            <w:tcW w:w="2198" w:type="pct"/>
            <w:vAlign w:val="center"/>
          </w:tcPr>
          <w:p w:rsidR="00540454" w:rsidRPr="003E3B6B" w:rsidRDefault="00540454" w:rsidP="00934D9F">
            <w:pPr>
              <w:spacing w:before="0" w:line="240" w:lineRule="auto"/>
              <w:ind w:firstLine="0"/>
              <w:jc w:val="both"/>
              <w:rPr>
                <w:sz w:val="24"/>
                <w:szCs w:val="24"/>
              </w:rPr>
            </w:pPr>
            <w:r w:rsidRPr="003E3B6B">
              <w:rPr>
                <w:sz w:val="24"/>
                <w:szCs w:val="24"/>
              </w:rPr>
              <w:t>Понятие, принципы и функции права</w:t>
            </w:r>
          </w:p>
        </w:tc>
        <w:tc>
          <w:tcPr>
            <w:tcW w:w="294" w:type="pct"/>
            <w:vAlign w:val="center"/>
          </w:tcPr>
          <w:p w:rsidR="00540454" w:rsidRPr="003E3B6B" w:rsidRDefault="003444C4" w:rsidP="00934D9F">
            <w:pPr>
              <w:spacing w:before="0" w:line="240" w:lineRule="auto"/>
              <w:ind w:firstLine="0"/>
              <w:jc w:val="center"/>
              <w:rPr>
                <w:sz w:val="24"/>
                <w:szCs w:val="24"/>
              </w:rPr>
            </w:pPr>
            <w:r>
              <w:rPr>
                <w:sz w:val="24"/>
                <w:szCs w:val="24"/>
              </w:rPr>
              <w:t>12</w:t>
            </w:r>
          </w:p>
        </w:tc>
        <w:tc>
          <w:tcPr>
            <w:tcW w:w="281" w:type="pct"/>
            <w:vAlign w:val="center"/>
          </w:tcPr>
          <w:p w:rsidR="00540454" w:rsidRPr="003E3B6B" w:rsidRDefault="003444C4" w:rsidP="00934D9F">
            <w:pPr>
              <w:spacing w:before="0" w:line="240" w:lineRule="auto"/>
              <w:ind w:firstLine="0"/>
              <w:jc w:val="center"/>
              <w:rPr>
                <w:sz w:val="24"/>
                <w:szCs w:val="24"/>
              </w:rPr>
            </w:pPr>
            <w:r>
              <w:rPr>
                <w:sz w:val="24"/>
                <w:szCs w:val="24"/>
              </w:rPr>
              <w:t>12</w:t>
            </w:r>
          </w:p>
        </w:tc>
        <w:tc>
          <w:tcPr>
            <w:tcW w:w="266" w:type="pct"/>
            <w:vAlign w:val="center"/>
          </w:tcPr>
          <w:p w:rsidR="00540454" w:rsidRPr="003E3B6B" w:rsidRDefault="00540454" w:rsidP="00934D9F">
            <w:pPr>
              <w:spacing w:before="0" w:line="240" w:lineRule="auto"/>
              <w:ind w:firstLine="0"/>
              <w:jc w:val="center"/>
              <w:rPr>
                <w:sz w:val="24"/>
                <w:szCs w:val="24"/>
              </w:rPr>
            </w:pPr>
            <w:r>
              <w:rPr>
                <w:sz w:val="24"/>
                <w:szCs w:val="24"/>
              </w:rPr>
              <w:t>4</w:t>
            </w:r>
          </w:p>
        </w:tc>
        <w:tc>
          <w:tcPr>
            <w:tcW w:w="366" w:type="pct"/>
            <w:vAlign w:val="center"/>
          </w:tcPr>
          <w:p w:rsidR="00540454" w:rsidRPr="003E3B6B" w:rsidRDefault="00540454" w:rsidP="00934D9F">
            <w:pPr>
              <w:spacing w:before="0" w:line="240" w:lineRule="auto"/>
              <w:ind w:firstLine="0"/>
              <w:jc w:val="center"/>
              <w:rPr>
                <w:sz w:val="24"/>
                <w:szCs w:val="24"/>
              </w:rPr>
            </w:pPr>
            <w:r>
              <w:rPr>
                <w:sz w:val="24"/>
                <w:szCs w:val="24"/>
              </w:rPr>
              <w:t>2</w:t>
            </w:r>
          </w:p>
        </w:tc>
        <w:tc>
          <w:tcPr>
            <w:tcW w:w="321"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4</w:t>
            </w:r>
          </w:p>
        </w:tc>
        <w:tc>
          <w:tcPr>
            <w:tcW w:w="445"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w:t>
            </w:r>
          </w:p>
        </w:tc>
        <w:tc>
          <w:tcPr>
            <w:tcW w:w="293"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4</w:t>
            </w:r>
          </w:p>
        </w:tc>
        <w:tc>
          <w:tcPr>
            <w:tcW w:w="277"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10</w:t>
            </w:r>
          </w:p>
        </w:tc>
      </w:tr>
      <w:tr w:rsidR="005D2F21" w:rsidRPr="003E3B6B">
        <w:tc>
          <w:tcPr>
            <w:tcW w:w="259" w:type="pct"/>
          </w:tcPr>
          <w:p w:rsidR="00540454" w:rsidRPr="003E3B6B" w:rsidRDefault="00540454" w:rsidP="00934D9F">
            <w:pPr>
              <w:pStyle w:val="a6"/>
              <w:spacing w:after="0"/>
              <w:ind w:firstLine="0"/>
              <w:jc w:val="both"/>
            </w:pPr>
            <w:r w:rsidRPr="003E3B6B">
              <w:t>11</w:t>
            </w:r>
          </w:p>
        </w:tc>
        <w:tc>
          <w:tcPr>
            <w:tcW w:w="2198" w:type="pct"/>
            <w:vAlign w:val="center"/>
          </w:tcPr>
          <w:p w:rsidR="00540454" w:rsidRPr="003E3B6B" w:rsidRDefault="00540454" w:rsidP="00934D9F">
            <w:pPr>
              <w:spacing w:before="0" w:line="240" w:lineRule="auto"/>
              <w:ind w:firstLine="0"/>
              <w:jc w:val="both"/>
              <w:rPr>
                <w:sz w:val="24"/>
                <w:szCs w:val="24"/>
              </w:rPr>
            </w:pPr>
            <w:r w:rsidRPr="003E3B6B">
              <w:rPr>
                <w:sz w:val="24"/>
                <w:szCs w:val="24"/>
              </w:rPr>
              <w:t>Право в системе социальных норм</w:t>
            </w:r>
          </w:p>
        </w:tc>
        <w:tc>
          <w:tcPr>
            <w:tcW w:w="294" w:type="pct"/>
            <w:vAlign w:val="center"/>
          </w:tcPr>
          <w:p w:rsidR="00540454" w:rsidRPr="003E3B6B" w:rsidRDefault="003444C4" w:rsidP="00934D9F">
            <w:pPr>
              <w:spacing w:before="0" w:line="240" w:lineRule="auto"/>
              <w:ind w:firstLine="0"/>
              <w:jc w:val="center"/>
              <w:rPr>
                <w:sz w:val="24"/>
                <w:szCs w:val="24"/>
              </w:rPr>
            </w:pPr>
            <w:r>
              <w:rPr>
                <w:sz w:val="24"/>
                <w:szCs w:val="24"/>
              </w:rPr>
              <w:t>8</w:t>
            </w:r>
          </w:p>
        </w:tc>
        <w:tc>
          <w:tcPr>
            <w:tcW w:w="281" w:type="pct"/>
            <w:vAlign w:val="center"/>
          </w:tcPr>
          <w:p w:rsidR="00540454" w:rsidRPr="003E3B6B" w:rsidRDefault="003444C4" w:rsidP="00934D9F">
            <w:pPr>
              <w:spacing w:before="0" w:line="240" w:lineRule="auto"/>
              <w:ind w:firstLine="0"/>
              <w:jc w:val="center"/>
              <w:rPr>
                <w:sz w:val="24"/>
                <w:szCs w:val="24"/>
              </w:rPr>
            </w:pPr>
            <w:r>
              <w:rPr>
                <w:sz w:val="24"/>
                <w:szCs w:val="24"/>
              </w:rPr>
              <w:t>8</w:t>
            </w:r>
          </w:p>
        </w:tc>
        <w:tc>
          <w:tcPr>
            <w:tcW w:w="266" w:type="pct"/>
            <w:vAlign w:val="center"/>
          </w:tcPr>
          <w:p w:rsidR="00540454" w:rsidRPr="003E3B6B" w:rsidRDefault="00540454" w:rsidP="00934D9F">
            <w:pPr>
              <w:spacing w:before="0" w:line="240" w:lineRule="auto"/>
              <w:ind w:firstLine="0"/>
              <w:jc w:val="center"/>
              <w:rPr>
                <w:sz w:val="24"/>
                <w:szCs w:val="24"/>
              </w:rPr>
            </w:pPr>
            <w:r>
              <w:rPr>
                <w:sz w:val="24"/>
                <w:szCs w:val="24"/>
              </w:rPr>
              <w:t>2</w:t>
            </w:r>
          </w:p>
        </w:tc>
        <w:tc>
          <w:tcPr>
            <w:tcW w:w="366" w:type="pct"/>
            <w:vAlign w:val="center"/>
          </w:tcPr>
          <w:p w:rsidR="00540454" w:rsidRPr="003E3B6B" w:rsidRDefault="00540454" w:rsidP="00934D9F">
            <w:pPr>
              <w:spacing w:before="0" w:line="240" w:lineRule="auto"/>
              <w:ind w:firstLine="0"/>
              <w:jc w:val="center"/>
              <w:rPr>
                <w:sz w:val="24"/>
                <w:szCs w:val="24"/>
              </w:rPr>
            </w:pPr>
            <w:r>
              <w:rPr>
                <w:sz w:val="24"/>
                <w:szCs w:val="24"/>
              </w:rPr>
              <w:t>–</w:t>
            </w:r>
          </w:p>
        </w:tc>
        <w:tc>
          <w:tcPr>
            <w:tcW w:w="321"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2</w:t>
            </w:r>
          </w:p>
        </w:tc>
        <w:tc>
          <w:tcPr>
            <w:tcW w:w="445"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w:t>
            </w:r>
          </w:p>
        </w:tc>
        <w:tc>
          <w:tcPr>
            <w:tcW w:w="293"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4</w:t>
            </w:r>
          </w:p>
        </w:tc>
        <w:tc>
          <w:tcPr>
            <w:tcW w:w="277"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8</w:t>
            </w:r>
          </w:p>
        </w:tc>
      </w:tr>
      <w:tr w:rsidR="005D2F21" w:rsidRPr="003E3B6B">
        <w:tc>
          <w:tcPr>
            <w:tcW w:w="259" w:type="pct"/>
          </w:tcPr>
          <w:p w:rsidR="00540454" w:rsidRPr="003E3B6B" w:rsidRDefault="00540454" w:rsidP="00934D9F">
            <w:pPr>
              <w:pStyle w:val="a6"/>
              <w:spacing w:after="0"/>
              <w:ind w:firstLine="0"/>
              <w:jc w:val="both"/>
            </w:pPr>
            <w:r w:rsidRPr="003E3B6B">
              <w:t>12</w:t>
            </w:r>
          </w:p>
        </w:tc>
        <w:tc>
          <w:tcPr>
            <w:tcW w:w="2198" w:type="pct"/>
            <w:vAlign w:val="center"/>
          </w:tcPr>
          <w:p w:rsidR="00540454" w:rsidRPr="003E3B6B" w:rsidRDefault="00540454" w:rsidP="00934D9F">
            <w:pPr>
              <w:spacing w:before="0" w:line="240" w:lineRule="auto"/>
              <w:ind w:firstLine="0"/>
              <w:jc w:val="both"/>
              <w:rPr>
                <w:sz w:val="24"/>
                <w:szCs w:val="24"/>
              </w:rPr>
            </w:pPr>
            <w:r w:rsidRPr="003E3B6B">
              <w:rPr>
                <w:sz w:val="24"/>
                <w:szCs w:val="24"/>
              </w:rPr>
              <w:t>Нормы права</w:t>
            </w:r>
          </w:p>
        </w:tc>
        <w:tc>
          <w:tcPr>
            <w:tcW w:w="294" w:type="pct"/>
            <w:vAlign w:val="center"/>
          </w:tcPr>
          <w:p w:rsidR="00540454" w:rsidRPr="003E3B6B" w:rsidRDefault="003444C4" w:rsidP="00934D9F">
            <w:pPr>
              <w:spacing w:before="0" w:line="240" w:lineRule="auto"/>
              <w:ind w:firstLine="0"/>
              <w:jc w:val="center"/>
              <w:rPr>
                <w:sz w:val="24"/>
                <w:szCs w:val="24"/>
              </w:rPr>
            </w:pPr>
            <w:r>
              <w:rPr>
                <w:sz w:val="24"/>
                <w:szCs w:val="24"/>
              </w:rPr>
              <w:t>12</w:t>
            </w:r>
          </w:p>
        </w:tc>
        <w:tc>
          <w:tcPr>
            <w:tcW w:w="281" w:type="pct"/>
            <w:vAlign w:val="center"/>
          </w:tcPr>
          <w:p w:rsidR="00540454" w:rsidRPr="003E3B6B" w:rsidRDefault="003444C4" w:rsidP="00934D9F">
            <w:pPr>
              <w:spacing w:before="0" w:line="240" w:lineRule="auto"/>
              <w:ind w:firstLine="0"/>
              <w:jc w:val="center"/>
              <w:rPr>
                <w:sz w:val="24"/>
                <w:szCs w:val="24"/>
              </w:rPr>
            </w:pPr>
            <w:r>
              <w:rPr>
                <w:sz w:val="24"/>
                <w:szCs w:val="24"/>
              </w:rPr>
              <w:t>12</w:t>
            </w:r>
          </w:p>
        </w:tc>
        <w:tc>
          <w:tcPr>
            <w:tcW w:w="266" w:type="pct"/>
            <w:vAlign w:val="center"/>
          </w:tcPr>
          <w:p w:rsidR="00540454" w:rsidRPr="003E3B6B" w:rsidRDefault="00540454" w:rsidP="00934D9F">
            <w:pPr>
              <w:spacing w:before="0" w:line="240" w:lineRule="auto"/>
              <w:ind w:firstLine="0"/>
              <w:jc w:val="center"/>
              <w:rPr>
                <w:sz w:val="24"/>
                <w:szCs w:val="24"/>
              </w:rPr>
            </w:pPr>
            <w:r>
              <w:rPr>
                <w:sz w:val="24"/>
                <w:szCs w:val="24"/>
              </w:rPr>
              <w:t>4</w:t>
            </w:r>
          </w:p>
        </w:tc>
        <w:tc>
          <w:tcPr>
            <w:tcW w:w="366" w:type="pct"/>
            <w:vAlign w:val="center"/>
          </w:tcPr>
          <w:p w:rsidR="00540454" w:rsidRPr="003E3B6B" w:rsidRDefault="00540454" w:rsidP="00934D9F">
            <w:pPr>
              <w:spacing w:before="0" w:line="240" w:lineRule="auto"/>
              <w:ind w:firstLine="0"/>
              <w:jc w:val="center"/>
              <w:rPr>
                <w:sz w:val="24"/>
                <w:szCs w:val="24"/>
              </w:rPr>
            </w:pPr>
            <w:r>
              <w:rPr>
                <w:sz w:val="24"/>
                <w:szCs w:val="24"/>
              </w:rPr>
              <w:t>2</w:t>
            </w:r>
          </w:p>
        </w:tc>
        <w:tc>
          <w:tcPr>
            <w:tcW w:w="321"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4</w:t>
            </w:r>
          </w:p>
        </w:tc>
        <w:tc>
          <w:tcPr>
            <w:tcW w:w="445"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w:t>
            </w:r>
          </w:p>
        </w:tc>
        <w:tc>
          <w:tcPr>
            <w:tcW w:w="293"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4</w:t>
            </w:r>
          </w:p>
        </w:tc>
        <w:tc>
          <w:tcPr>
            <w:tcW w:w="277"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10</w:t>
            </w:r>
          </w:p>
        </w:tc>
      </w:tr>
      <w:tr w:rsidR="005D2F21" w:rsidRPr="003E3B6B">
        <w:tc>
          <w:tcPr>
            <w:tcW w:w="259" w:type="pct"/>
          </w:tcPr>
          <w:p w:rsidR="00540454" w:rsidRPr="003E3B6B" w:rsidRDefault="00540454" w:rsidP="00934D9F">
            <w:pPr>
              <w:pStyle w:val="a6"/>
              <w:spacing w:after="0"/>
              <w:ind w:firstLine="0"/>
              <w:jc w:val="both"/>
            </w:pPr>
            <w:r w:rsidRPr="003E3B6B">
              <w:t>13</w:t>
            </w:r>
          </w:p>
        </w:tc>
        <w:tc>
          <w:tcPr>
            <w:tcW w:w="2198" w:type="pct"/>
            <w:vAlign w:val="center"/>
          </w:tcPr>
          <w:p w:rsidR="00540454" w:rsidRPr="003E3B6B" w:rsidRDefault="00540454" w:rsidP="00934D9F">
            <w:pPr>
              <w:spacing w:before="0" w:line="240" w:lineRule="auto"/>
              <w:ind w:firstLine="0"/>
              <w:jc w:val="both"/>
              <w:rPr>
                <w:sz w:val="24"/>
                <w:szCs w:val="24"/>
              </w:rPr>
            </w:pPr>
            <w:r w:rsidRPr="003E3B6B">
              <w:rPr>
                <w:sz w:val="24"/>
                <w:szCs w:val="24"/>
              </w:rPr>
              <w:t>Понятие и виды форм права</w:t>
            </w:r>
          </w:p>
        </w:tc>
        <w:tc>
          <w:tcPr>
            <w:tcW w:w="294" w:type="pct"/>
            <w:vAlign w:val="center"/>
          </w:tcPr>
          <w:p w:rsidR="00540454" w:rsidRPr="003E3B6B" w:rsidRDefault="003444C4" w:rsidP="00934D9F">
            <w:pPr>
              <w:spacing w:before="0" w:line="240" w:lineRule="auto"/>
              <w:ind w:firstLine="0"/>
              <w:jc w:val="center"/>
              <w:rPr>
                <w:sz w:val="24"/>
                <w:szCs w:val="24"/>
              </w:rPr>
            </w:pPr>
            <w:r>
              <w:rPr>
                <w:sz w:val="24"/>
                <w:szCs w:val="24"/>
              </w:rPr>
              <w:t>8</w:t>
            </w:r>
          </w:p>
        </w:tc>
        <w:tc>
          <w:tcPr>
            <w:tcW w:w="281" w:type="pct"/>
            <w:vAlign w:val="center"/>
          </w:tcPr>
          <w:p w:rsidR="00540454" w:rsidRPr="003E3B6B" w:rsidRDefault="003444C4" w:rsidP="00934D9F">
            <w:pPr>
              <w:spacing w:before="0" w:line="240" w:lineRule="auto"/>
              <w:ind w:firstLine="0"/>
              <w:jc w:val="center"/>
              <w:rPr>
                <w:sz w:val="24"/>
                <w:szCs w:val="24"/>
              </w:rPr>
            </w:pPr>
            <w:r>
              <w:rPr>
                <w:sz w:val="24"/>
                <w:szCs w:val="24"/>
              </w:rPr>
              <w:t>12</w:t>
            </w:r>
          </w:p>
        </w:tc>
        <w:tc>
          <w:tcPr>
            <w:tcW w:w="266" w:type="pct"/>
            <w:vAlign w:val="center"/>
          </w:tcPr>
          <w:p w:rsidR="00540454" w:rsidRPr="003E3B6B" w:rsidRDefault="00540454" w:rsidP="00934D9F">
            <w:pPr>
              <w:spacing w:before="0" w:line="240" w:lineRule="auto"/>
              <w:ind w:firstLine="0"/>
              <w:jc w:val="center"/>
              <w:rPr>
                <w:sz w:val="24"/>
                <w:szCs w:val="24"/>
              </w:rPr>
            </w:pPr>
            <w:r>
              <w:rPr>
                <w:sz w:val="24"/>
                <w:szCs w:val="24"/>
              </w:rPr>
              <w:t>2</w:t>
            </w:r>
          </w:p>
        </w:tc>
        <w:tc>
          <w:tcPr>
            <w:tcW w:w="366" w:type="pct"/>
            <w:vAlign w:val="center"/>
          </w:tcPr>
          <w:p w:rsidR="00540454" w:rsidRPr="003E3B6B" w:rsidRDefault="00540454" w:rsidP="00934D9F">
            <w:pPr>
              <w:spacing w:before="0" w:line="240" w:lineRule="auto"/>
              <w:ind w:firstLine="0"/>
              <w:jc w:val="center"/>
              <w:rPr>
                <w:sz w:val="24"/>
                <w:szCs w:val="24"/>
              </w:rPr>
            </w:pPr>
            <w:r>
              <w:rPr>
                <w:sz w:val="24"/>
                <w:szCs w:val="24"/>
              </w:rPr>
              <w:t>2</w:t>
            </w:r>
          </w:p>
        </w:tc>
        <w:tc>
          <w:tcPr>
            <w:tcW w:w="321"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2</w:t>
            </w:r>
          </w:p>
        </w:tc>
        <w:tc>
          <w:tcPr>
            <w:tcW w:w="445"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w:t>
            </w:r>
          </w:p>
        </w:tc>
        <w:tc>
          <w:tcPr>
            <w:tcW w:w="293"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4</w:t>
            </w:r>
          </w:p>
        </w:tc>
        <w:tc>
          <w:tcPr>
            <w:tcW w:w="277"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10</w:t>
            </w:r>
          </w:p>
        </w:tc>
      </w:tr>
      <w:tr w:rsidR="005D2F21" w:rsidRPr="003E3B6B">
        <w:tc>
          <w:tcPr>
            <w:tcW w:w="259" w:type="pct"/>
          </w:tcPr>
          <w:p w:rsidR="00540454" w:rsidRPr="003E3B6B" w:rsidRDefault="00540454" w:rsidP="00934D9F">
            <w:pPr>
              <w:pStyle w:val="a6"/>
              <w:spacing w:after="0"/>
              <w:ind w:firstLine="0"/>
              <w:jc w:val="both"/>
            </w:pPr>
            <w:r w:rsidRPr="003E3B6B">
              <w:t>14</w:t>
            </w:r>
          </w:p>
        </w:tc>
        <w:tc>
          <w:tcPr>
            <w:tcW w:w="2198" w:type="pct"/>
            <w:vAlign w:val="center"/>
          </w:tcPr>
          <w:p w:rsidR="00540454" w:rsidRPr="003E3B6B" w:rsidRDefault="00540454" w:rsidP="00934D9F">
            <w:pPr>
              <w:spacing w:before="0" w:line="240" w:lineRule="auto"/>
              <w:ind w:firstLine="0"/>
              <w:jc w:val="both"/>
              <w:rPr>
                <w:sz w:val="24"/>
                <w:szCs w:val="24"/>
              </w:rPr>
            </w:pPr>
            <w:r w:rsidRPr="003E3B6B">
              <w:rPr>
                <w:sz w:val="24"/>
                <w:szCs w:val="24"/>
              </w:rPr>
              <w:t>Основные правовые системы современности</w:t>
            </w:r>
          </w:p>
        </w:tc>
        <w:tc>
          <w:tcPr>
            <w:tcW w:w="294" w:type="pct"/>
            <w:vAlign w:val="center"/>
          </w:tcPr>
          <w:p w:rsidR="00540454" w:rsidRPr="003E3B6B" w:rsidRDefault="003444C4" w:rsidP="00934D9F">
            <w:pPr>
              <w:spacing w:before="0" w:line="240" w:lineRule="auto"/>
              <w:ind w:firstLine="0"/>
              <w:jc w:val="center"/>
              <w:rPr>
                <w:sz w:val="24"/>
                <w:szCs w:val="24"/>
              </w:rPr>
            </w:pPr>
            <w:r>
              <w:rPr>
                <w:sz w:val="24"/>
                <w:szCs w:val="24"/>
              </w:rPr>
              <w:t>12</w:t>
            </w:r>
          </w:p>
        </w:tc>
        <w:tc>
          <w:tcPr>
            <w:tcW w:w="281" w:type="pct"/>
            <w:vAlign w:val="center"/>
          </w:tcPr>
          <w:p w:rsidR="00540454" w:rsidRPr="003E3B6B" w:rsidRDefault="003444C4" w:rsidP="00934D9F">
            <w:pPr>
              <w:spacing w:before="0" w:line="240" w:lineRule="auto"/>
              <w:ind w:firstLine="0"/>
              <w:jc w:val="center"/>
              <w:rPr>
                <w:sz w:val="24"/>
                <w:szCs w:val="24"/>
              </w:rPr>
            </w:pPr>
            <w:r>
              <w:rPr>
                <w:sz w:val="24"/>
                <w:szCs w:val="24"/>
              </w:rPr>
              <w:t>8</w:t>
            </w:r>
          </w:p>
        </w:tc>
        <w:tc>
          <w:tcPr>
            <w:tcW w:w="266" w:type="pct"/>
            <w:vAlign w:val="center"/>
          </w:tcPr>
          <w:p w:rsidR="00540454" w:rsidRPr="003E3B6B" w:rsidRDefault="00540454" w:rsidP="00934D9F">
            <w:pPr>
              <w:spacing w:before="0" w:line="240" w:lineRule="auto"/>
              <w:ind w:firstLine="0"/>
              <w:jc w:val="center"/>
              <w:rPr>
                <w:sz w:val="24"/>
                <w:szCs w:val="24"/>
              </w:rPr>
            </w:pPr>
            <w:r>
              <w:rPr>
                <w:sz w:val="24"/>
                <w:szCs w:val="24"/>
              </w:rPr>
              <w:t>4</w:t>
            </w:r>
          </w:p>
        </w:tc>
        <w:tc>
          <w:tcPr>
            <w:tcW w:w="366" w:type="pct"/>
            <w:vAlign w:val="center"/>
          </w:tcPr>
          <w:p w:rsidR="00540454" w:rsidRPr="003E3B6B" w:rsidRDefault="00540454" w:rsidP="00934D9F">
            <w:pPr>
              <w:spacing w:before="0" w:line="240" w:lineRule="auto"/>
              <w:ind w:firstLine="0"/>
              <w:jc w:val="center"/>
              <w:rPr>
                <w:sz w:val="24"/>
                <w:szCs w:val="24"/>
              </w:rPr>
            </w:pPr>
            <w:r>
              <w:rPr>
                <w:sz w:val="24"/>
                <w:szCs w:val="24"/>
              </w:rPr>
              <w:t>–</w:t>
            </w:r>
          </w:p>
        </w:tc>
        <w:tc>
          <w:tcPr>
            <w:tcW w:w="321"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4</w:t>
            </w:r>
          </w:p>
        </w:tc>
        <w:tc>
          <w:tcPr>
            <w:tcW w:w="445"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w:t>
            </w:r>
          </w:p>
        </w:tc>
        <w:tc>
          <w:tcPr>
            <w:tcW w:w="293" w:type="pct"/>
            <w:vAlign w:val="center"/>
          </w:tcPr>
          <w:p w:rsidR="00540454" w:rsidRPr="003E3B6B" w:rsidRDefault="00540454" w:rsidP="00934D9F">
            <w:pPr>
              <w:spacing w:before="0" w:line="240" w:lineRule="auto"/>
              <w:ind w:firstLine="0"/>
              <w:jc w:val="center"/>
              <w:rPr>
                <w:sz w:val="24"/>
                <w:szCs w:val="24"/>
              </w:rPr>
            </w:pPr>
            <w:r>
              <w:rPr>
                <w:sz w:val="24"/>
                <w:szCs w:val="24"/>
              </w:rPr>
              <w:t>4</w:t>
            </w:r>
          </w:p>
        </w:tc>
        <w:tc>
          <w:tcPr>
            <w:tcW w:w="277"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8</w:t>
            </w:r>
          </w:p>
        </w:tc>
      </w:tr>
      <w:tr w:rsidR="005D2F21" w:rsidRPr="003E3B6B">
        <w:tc>
          <w:tcPr>
            <w:tcW w:w="259" w:type="pct"/>
          </w:tcPr>
          <w:p w:rsidR="00540454" w:rsidRPr="003E3B6B" w:rsidRDefault="00540454" w:rsidP="00934D9F">
            <w:pPr>
              <w:pStyle w:val="a6"/>
              <w:spacing w:after="0"/>
              <w:ind w:firstLine="0"/>
              <w:jc w:val="both"/>
            </w:pPr>
            <w:r w:rsidRPr="003E3B6B">
              <w:t>15</w:t>
            </w:r>
          </w:p>
        </w:tc>
        <w:tc>
          <w:tcPr>
            <w:tcW w:w="2198" w:type="pct"/>
            <w:vAlign w:val="center"/>
          </w:tcPr>
          <w:p w:rsidR="00540454" w:rsidRPr="003E3B6B" w:rsidRDefault="00540454" w:rsidP="00934D9F">
            <w:pPr>
              <w:spacing w:before="0" w:line="240" w:lineRule="auto"/>
              <w:ind w:firstLine="0"/>
              <w:jc w:val="both"/>
              <w:rPr>
                <w:sz w:val="24"/>
                <w:szCs w:val="24"/>
              </w:rPr>
            </w:pPr>
            <w:r w:rsidRPr="003E3B6B">
              <w:rPr>
                <w:sz w:val="24"/>
                <w:szCs w:val="24"/>
              </w:rPr>
              <w:t>Правотворчество в современном</w:t>
            </w:r>
            <w:r w:rsidR="00551104">
              <w:rPr>
                <w:sz w:val="24"/>
                <w:szCs w:val="24"/>
              </w:rPr>
              <w:t xml:space="preserve"> </w:t>
            </w:r>
            <w:r w:rsidRPr="003E3B6B">
              <w:rPr>
                <w:sz w:val="24"/>
                <w:szCs w:val="24"/>
              </w:rPr>
              <w:t>Российском государстве</w:t>
            </w:r>
          </w:p>
        </w:tc>
        <w:tc>
          <w:tcPr>
            <w:tcW w:w="294" w:type="pct"/>
            <w:vAlign w:val="center"/>
          </w:tcPr>
          <w:p w:rsidR="00540454" w:rsidRPr="003E3B6B" w:rsidRDefault="003444C4" w:rsidP="00934D9F">
            <w:pPr>
              <w:spacing w:before="0" w:line="240" w:lineRule="auto"/>
              <w:ind w:firstLine="0"/>
              <w:jc w:val="center"/>
              <w:rPr>
                <w:sz w:val="24"/>
                <w:szCs w:val="24"/>
              </w:rPr>
            </w:pPr>
            <w:r>
              <w:rPr>
                <w:sz w:val="24"/>
                <w:szCs w:val="24"/>
              </w:rPr>
              <w:t>12</w:t>
            </w:r>
          </w:p>
        </w:tc>
        <w:tc>
          <w:tcPr>
            <w:tcW w:w="281" w:type="pct"/>
            <w:vAlign w:val="center"/>
          </w:tcPr>
          <w:p w:rsidR="00540454" w:rsidRPr="003E3B6B" w:rsidRDefault="003444C4" w:rsidP="00934D9F">
            <w:pPr>
              <w:spacing w:before="0" w:line="240" w:lineRule="auto"/>
              <w:ind w:firstLine="0"/>
              <w:jc w:val="center"/>
              <w:rPr>
                <w:sz w:val="24"/>
                <w:szCs w:val="24"/>
              </w:rPr>
            </w:pPr>
            <w:r>
              <w:rPr>
                <w:sz w:val="24"/>
                <w:szCs w:val="24"/>
              </w:rPr>
              <w:t>12</w:t>
            </w:r>
          </w:p>
        </w:tc>
        <w:tc>
          <w:tcPr>
            <w:tcW w:w="266" w:type="pct"/>
            <w:vAlign w:val="center"/>
          </w:tcPr>
          <w:p w:rsidR="00540454" w:rsidRPr="003E3B6B" w:rsidRDefault="00540454" w:rsidP="00934D9F">
            <w:pPr>
              <w:spacing w:before="0" w:line="240" w:lineRule="auto"/>
              <w:ind w:firstLine="0"/>
              <w:jc w:val="center"/>
              <w:rPr>
                <w:sz w:val="24"/>
                <w:szCs w:val="24"/>
              </w:rPr>
            </w:pPr>
            <w:r>
              <w:rPr>
                <w:sz w:val="24"/>
                <w:szCs w:val="24"/>
              </w:rPr>
              <w:t>4</w:t>
            </w:r>
          </w:p>
        </w:tc>
        <w:tc>
          <w:tcPr>
            <w:tcW w:w="366" w:type="pct"/>
            <w:vAlign w:val="center"/>
          </w:tcPr>
          <w:p w:rsidR="00540454" w:rsidRPr="003E3B6B" w:rsidRDefault="00540454" w:rsidP="00934D9F">
            <w:pPr>
              <w:spacing w:before="0" w:line="240" w:lineRule="auto"/>
              <w:ind w:firstLine="0"/>
              <w:jc w:val="center"/>
              <w:rPr>
                <w:sz w:val="24"/>
                <w:szCs w:val="24"/>
              </w:rPr>
            </w:pPr>
            <w:r>
              <w:rPr>
                <w:sz w:val="24"/>
                <w:szCs w:val="24"/>
              </w:rPr>
              <w:t>2</w:t>
            </w:r>
          </w:p>
        </w:tc>
        <w:tc>
          <w:tcPr>
            <w:tcW w:w="321"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4</w:t>
            </w:r>
          </w:p>
        </w:tc>
        <w:tc>
          <w:tcPr>
            <w:tcW w:w="445"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w:t>
            </w:r>
          </w:p>
        </w:tc>
        <w:tc>
          <w:tcPr>
            <w:tcW w:w="293"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4</w:t>
            </w:r>
          </w:p>
        </w:tc>
        <w:tc>
          <w:tcPr>
            <w:tcW w:w="277" w:type="pct"/>
            <w:vAlign w:val="center"/>
          </w:tcPr>
          <w:p w:rsidR="00540454" w:rsidRPr="003E3B6B" w:rsidRDefault="00540454" w:rsidP="00934D9F">
            <w:pPr>
              <w:spacing w:before="0" w:line="240" w:lineRule="auto"/>
              <w:ind w:firstLine="0"/>
              <w:jc w:val="center"/>
              <w:rPr>
                <w:sz w:val="24"/>
                <w:szCs w:val="24"/>
              </w:rPr>
            </w:pPr>
            <w:r w:rsidRPr="003E3B6B">
              <w:rPr>
                <w:sz w:val="24"/>
                <w:szCs w:val="24"/>
              </w:rPr>
              <w:t>10</w:t>
            </w:r>
          </w:p>
        </w:tc>
      </w:tr>
      <w:tr w:rsidR="001673B0" w:rsidRPr="003E3B6B">
        <w:trPr>
          <w:trHeight w:val="348"/>
        </w:trPr>
        <w:tc>
          <w:tcPr>
            <w:tcW w:w="5000" w:type="pct"/>
            <w:gridSpan w:val="10"/>
            <w:tcBorders>
              <w:top w:val="nil"/>
              <w:left w:val="nil"/>
              <w:right w:val="nil"/>
            </w:tcBorders>
          </w:tcPr>
          <w:p w:rsidR="001673B0" w:rsidRPr="003E3B6B" w:rsidRDefault="001673B0" w:rsidP="001673B0">
            <w:pPr>
              <w:spacing w:before="0" w:line="240" w:lineRule="auto"/>
              <w:jc w:val="right"/>
              <w:rPr>
                <w:sz w:val="24"/>
                <w:szCs w:val="24"/>
              </w:rPr>
            </w:pPr>
            <w:r>
              <w:rPr>
                <w:sz w:val="24"/>
                <w:szCs w:val="24"/>
              </w:rPr>
              <w:t>Окончание</w:t>
            </w:r>
          </w:p>
        </w:tc>
      </w:tr>
      <w:tr w:rsidR="005D2F21" w:rsidRPr="003E3B6B">
        <w:tc>
          <w:tcPr>
            <w:tcW w:w="259" w:type="pct"/>
          </w:tcPr>
          <w:p w:rsidR="005D2F21" w:rsidRPr="005D2F21" w:rsidRDefault="005D2F21" w:rsidP="000368F1">
            <w:pPr>
              <w:spacing w:before="0" w:line="240" w:lineRule="auto"/>
              <w:ind w:firstLine="0"/>
              <w:jc w:val="center"/>
              <w:rPr>
                <w:sz w:val="22"/>
                <w:szCs w:val="22"/>
              </w:rPr>
            </w:pPr>
            <w:r w:rsidRPr="005D2F21">
              <w:rPr>
                <w:sz w:val="22"/>
                <w:szCs w:val="22"/>
              </w:rPr>
              <w:t>1</w:t>
            </w:r>
          </w:p>
        </w:tc>
        <w:tc>
          <w:tcPr>
            <w:tcW w:w="2198" w:type="pct"/>
            <w:vAlign w:val="center"/>
          </w:tcPr>
          <w:p w:rsidR="005D2F21" w:rsidRPr="005D2F21" w:rsidRDefault="005D2F21" w:rsidP="000368F1">
            <w:pPr>
              <w:spacing w:before="0" w:line="240" w:lineRule="auto"/>
              <w:ind w:firstLine="0"/>
              <w:jc w:val="center"/>
              <w:rPr>
                <w:sz w:val="22"/>
                <w:szCs w:val="22"/>
              </w:rPr>
            </w:pPr>
            <w:r w:rsidRPr="005D2F21">
              <w:rPr>
                <w:sz w:val="22"/>
                <w:szCs w:val="22"/>
              </w:rPr>
              <w:t>2</w:t>
            </w:r>
          </w:p>
        </w:tc>
        <w:tc>
          <w:tcPr>
            <w:tcW w:w="294" w:type="pct"/>
            <w:vAlign w:val="center"/>
          </w:tcPr>
          <w:p w:rsidR="005D2F21" w:rsidRPr="005D2F21" w:rsidRDefault="005D2F21" w:rsidP="000368F1">
            <w:pPr>
              <w:spacing w:before="0" w:line="240" w:lineRule="auto"/>
              <w:ind w:firstLine="0"/>
              <w:jc w:val="center"/>
              <w:rPr>
                <w:sz w:val="22"/>
                <w:szCs w:val="22"/>
              </w:rPr>
            </w:pPr>
            <w:r w:rsidRPr="005D2F21">
              <w:rPr>
                <w:sz w:val="22"/>
                <w:szCs w:val="22"/>
              </w:rPr>
              <w:t>3</w:t>
            </w:r>
          </w:p>
        </w:tc>
        <w:tc>
          <w:tcPr>
            <w:tcW w:w="281" w:type="pct"/>
            <w:vAlign w:val="center"/>
          </w:tcPr>
          <w:p w:rsidR="005D2F21" w:rsidRPr="005D2F21" w:rsidRDefault="005D2F21" w:rsidP="000368F1">
            <w:pPr>
              <w:spacing w:before="0" w:line="240" w:lineRule="auto"/>
              <w:ind w:firstLine="0"/>
              <w:jc w:val="center"/>
              <w:rPr>
                <w:sz w:val="22"/>
                <w:szCs w:val="22"/>
              </w:rPr>
            </w:pPr>
            <w:r w:rsidRPr="005D2F21">
              <w:rPr>
                <w:sz w:val="22"/>
                <w:szCs w:val="22"/>
              </w:rPr>
              <w:t>4</w:t>
            </w:r>
          </w:p>
        </w:tc>
        <w:tc>
          <w:tcPr>
            <w:tcW w:w="266" w:type="pct"/>
            <w:vAlign w:val="center"/>
          </w:tcPr>
          <w:p w:rsidR="005D2F21" w:rsidRPr="005D2F21" w:rsidRDefault="005D2F21" w:rsidP="000368F1">
            <w:pPr>
              <w:spacing w:before="0" w:line="240" w:lineRule="auto"/>
              <w:ind w:firstLine="0"/>
              <w:jc w:val="center"/>
              <w:rPr>
                <w:sz w:val="22"/>
                <w:szCs w:val="22"/>
              </w:rPr>
            </w:pPr>
            <w:r w:rsidRPr="005D2F21">
              <w:rPr>
                <w:sz w:val="22"/>
                <w:szCs w:val="22"/>
              </w:rPr>
              <w:t>5</w:t>
            </w:r>
          </w:p>
        </w:tc>
        <w:tc>
          <w:tcPr>
            <w:tcW w:w="366" w:type="pct"/>
            <w:vAlign w:val="center"/>
          </w:tcPr>
          <w:p w:rsidR="005D2F21" w:rsidRPr="005D2F21" w:rsidRDefault="005D2F21" w:rsidP="000368F1">
            <w:pPr>
              <w:spacing w:before="0" w:line="240" w:lineRule="auto"/>
              <w:ind w:firstLine="0"/>
              <w:jc w:val="center"/>
              <w:rPr>
                <w:sz w:val="22"/>
                <w:szCs w:val="22"/>
              </w:rPr>
            </w:pPr>
            <w:r w:rsidRPr="005D2F21">
              <w:rPr>
                <w:sz w:val="22"/>
                <w:szCs w:val="22"/>
              </w:rPr>
              <w:t>6</w:t>
            </w:r>
          </w:p>
        </w:tc>
        <w:tc>
          <w:tcPr>
            <w:tcW w:w="321" w:type="pct"/>
            <w:vAlign w:val="center"/>
          </w:tcPr>
          <w:p w:rsidR="005D2F21" w:rsidRPr="005D2F21" w:rsidRDefault="005D2F21" w:rsidP="000368F1">
            <w:pPr>
              <w:spacing w:before="0" w:line="240" w:lineRule="auto"/>
              <w:ind w:firstLine="0"/>
              <w:jc w:val="center"/>
              <w:rPr>
                <w:sz w:val="22"/>
                <w:szCs w:val="22"/>
              </w:rPr>
            </w:pPr>
            <w:r w:rsidRPr="005D2F21">
              <w:rPr>
                <w:sz w:val="22"/>
                <w:szCs w:val="22"/>
              </w:rPr>
              <w:t>7</w:t>
            </w:r>
          </w:p>
        </w:tc>
        <w:tc>
          <w:tcPr>
            <w:tcW w:w="445" w:type="pct"/>
            <w:vAlign w:val="center"/>
          </w:tcPr>
          <w:p w:rsidR="005D2F21" w:rsidRPr="005D2F21" w:rsidRDefault="005D2F21" w:rsidP="000368F1">
            <w:pPr>
              <w:spacing w:before="0" w:line="240" w:lineRule="auto"/>
              <w:ind w:firstLine="0"/>
              <w:jc w:val="center"/>
              <w:rPr>
                <w:sz w:val="22"/>
                <w:szCs w:val="22"/>
              </w:rPr>
            </w:pPr>
            <w:r w:rsidRPr="005D2F21">
              <w:rPr>
                <w:sz w:val="22"/>
                <w:szCs w:val="22"/>
              </w:rPr>
              <w:t>8</w:t>
            </w:r>
          </w:p>
        </w:tc>
        <w:tc>
          <w:tcPr>
            <w:tcW w:w="293" w:type="pct"/>
            <w:vAlign w:val="center"/>
          </w:tcPr>
          <w:p w:rsidR="005D2F21" w:rsidRPr="005D2F21" w:rsidRDefault="005D2F21" w:rsidP="000368F1">
            <w:pPr>
              <w:spacing w:before="0" w:line="240" w:lineRule="auto"/>
              <w:ind w:firstLine="0"/>
              <w:jc w:val="center"/>
              <w:rPr>
                <w:sz w:val="22"/>
                <w:szCs w:val="22"/>
              </w:rPr>
            </w:pPr>
            <w:r w:rsidRPr="005D2F21">
              <w:rPr>
                <w:sz w:val="22"/>
                <w:szCs w:val="22"/>
              </w:rPr>
              <w:t>9</w:t>
            </w:r>
          </w:p>
        </w:tc>
        <w:tc>
          <w:tcPr>
            <w:tcW w:w="277" w:type="pct"/>
            <w:vAlign w:val="center"/>
          </w:tcPr>
          <w:p w:rsidR="005D2F21" w:rsidRPr="005D2F21" w:rsidRDefault="005D2F21" w:rsidP="000368F1">
            <w:pPr>
              <w:spacing w:before="0" w:line="240" w:lineRule="auto"/>
              <w:ind w:firstLine="0"/>
              <w:jc w:val="center"/>
              <w:rPr>
                <w:sz w:val="22"/>
                <w:szCs w:val="22"/>
              </w:rPr>
            </w:pPr>
            <w:r w:rsidRPr="005D2F21">
              <w:rPr>
                <w:sz w:val="22"/>
                <w:szCs w:val="22"/>
              </w:rPr>
              <w:t>10</w:t>
            </w:r>
          </w:p>
        </w:tc>
      </w:tr>
      <w:tr w:rsidR="005D2F21" w:rsidRPr="003E3B6B">
        <w:tc>
          <w:tcPr>
            <w:tcW w:w="259" w:type="pct"/>
          </w:tcPr>
          <w:p w:rsidR="005D2F21" w:rsidRPr="003E3B6B" w:rsidRDefault="005D2F21" w:rsidP="00934D9F">
            <w:pPr>
              <w:pStyle w:val="a6"/>
              <w:spacing w:after="0"/>
              <w:ind w:firstLine="0"/>
              <w:jc w:val="both"/>
            </w:pPr>
            <w:r w:rsidRPr="003E3B6B">
              <w:t>16</w:t>
            </w:r>
          </w:p>
        </w:tc>
        <w:tc>
          <w:tcPr>
            <w:tcW w:w="2198" w:type="pct"/>
            <w:vAlign w:val="center"/>
          </w:tcPr>
          <w:p w:rsidR="005D2F21" w:rsidRPr="003E3B6B" w:rsidRDefault="005D2F21" w:rsidP="00934D9F">
            <w:pPr>
              <w:spacing w:before="0" w:line="240" w:lineRule="auto"/>
              <w:ind w:firstLine="0"/>
              <w:jc w:val="both"/>
              <w:rPr>
                <w:sz w:val="24"/>
                <w:szCs w:val="24"/>
              </w:rPr>
            </w:pPr>
            <w:r w:rsidRPr="003E3B6B">
              <w:rPr>
                <w:sz w:val="24"/>
                <w:szCs w:val="24"/>
              </w:rPr>
              <w:t>Система права и систематизация законодательства</w:t>
            </w:r>
          </w:p>
        </w:tc>
        <w:tc>
          <w:tcPr>
            <w:tcW w:w="294" w:type="pct"/>
            <w:vAlign w:val="center"/>
          </w:tcPr>
          <w:p w:rsidR="005D2F21" w:rsidRPr="003E3B6B" w:rsidRDefault="003444C4" w:rsidP="00934D9F">
            <w:pPr>
              <w:spacing w:before="0" w:line="240" w:lineRule="auto"/>
              <w:ind w:firstLine="0"/>
              <w:jc w:val="center"/>
              <w:rPr>
                <w:sz w:val="24"/>
                <w:szCs w:val="24"/>
              </w:rPr>
            </w:pPr>
            <w:r>
              <w:rPr>
                <w:sz w:val="24"/>
                <w:szCs w:val="24"/>
              </w:rPr>
              <w:t>12</w:t>
            </w:r>
          </w:p>
        </w:tc>
        <w:tc>
          <w:tcPr>
            <w:tcW w:w="281" w:type="pct"/>
            <w:vAlign w:val="center"/>
          </w:tcPr>
          <w:p w:rsidR="005D2F21" w:rsidRPr="003E3B6B" w:rsidRDefault="003444C4" w:rsidP="00934D9F">
            <w:pPr>
              <w:spacing w:before="0" w:line="240" w:lineRule="auto"/>
              <w:ind w:firstLine="0"/>
              <w:jc w:val="center"/>
              <w:rPr>
                <w:sz w:val="24"/>
                <w:szCs w:val="24"/>
              </w:rPr>
            </w:pPr>
            <w:r>
              <w:rPr>
                <w:sz w:val="24"/>
                <w:szCs w:val="24"/>
              </w:rPr>
              <w:t>12</w:t>
            </w:r>
          </w:p>
        </w:tc>
        <w:tc>
          <w:tcPr>
            <w:tcW w:w="266" w:type="pct"/>
            <w:vAlign w:val="center"/>
          </w:tcPr>
          <w:p w:rsidR="005D2F21" w:rsidRPr="003E3B6B" w:rsidRDefault="005D2F21" w:rsidP="00934D9F">
            <w:pPr>
              <w:spacing w:before="0" w:line="240" w:lineRule="auto"/>
              <w:ind w:firstLine="0"/>
              <w:jc w:val="center"/>
              <w:rPr>
                <w:sz w:val="24"/>
                <w:szCs w:val="24"/>
              </w:rPr>
            </w:pPr>
            <w:r>
              <w:rPr>
                <w:sz w:val="24"/>
                <w:szCs w:val="24"/>
              </w:rPr>
              <w:t>4</w:t>
            </w:r>
          </w:p>
        </w:tc>
        <w:tc>
          <w:tcPr>
            <w:tcW w:w="366" w:type="pct"/>
            <w:vAlign w:val="center"/>
          </w:tcPr>
          <w:p w:rsidR="005D2F21" w:rsidRPr="003E3B6B" w:rsidRDefault="005D2F21" w:rsidP="00934D9F">
            <w:pPr>
              <w:spacing w:before="0" w:line="240" w:lineRule="auto"/>
              <w:ind w:firstLine="0"/>
              <w:jc w:val="center"/>
              <w:rPr>
                <w:sz w:val="24"/>
                <w:szCs w:val="24"/>
              </w:rPr>
            </w:pPr>
            <w:r>
              <w:rPr>
                <w:sz w:val="24"/>
                <w:szCs w:val="24"/>
              </w:rPr>
              <w:t>–</w:t>
            </w:r>
          </w:p>
        </w:tc>
        <w:tc>
          <w:tcPr>
            <w:tcW w:w="321" w:type="pct"/>
            <w:vAlign w:val="center"/>
          </w:tcPr>
          <w:p w:rsidR="005D2F21" w:rsidRPr="003E3B6B" w:rsidRDefault="005D2F21" w:rsidP="00934D9F">
            <w:pPr>
              <w:spacing w:before="0" w:line="240" w:lineRule="auto"/>
              <w:ind w:firstLine="0"/>
              <w:jc w:val="center"/>
              <w:rPr>
                <w:sz w:val="24"/>
                <w:szCs w:val="24"/>
              </w:rPr>
            </w:pPr>
            <w:r w:rsidRPr="003E3B6B">
              <w:rPr>
                <w:sz w:val="24"/>
                <w:szCs w:val="24"/>
              </w:rPr>
              <w:t>4</w:t>
            </w:r>
          </w:p>
        </w:tc>
        <w:tc>
          <w:tcPr>
            <w:tcW w:w="445" w:type="pct"/>
            <w:vAlign w:val="center"/>
          </w:tcPr>
          <w:p w:rsidR="005D2F21" w:rsidRPr="003E3B6B" w:rsidRDefault="005D2F21" w:rsidP="00934D9F">
            <w:pPr>
              <w:spacing w:before="0" w:line="240" w:lineRule="auto"/>
              <w:ind w:firstLine="0"/>
              <w:jc w:val="center"/>
              <w:rPr>
                <w:sz w:val="24"/>
                <w:szCs w:val="24"/>
              </w:rPr>
            </w:pPr>
            <w:r>
              <w:rPr>
                <w:sz w:val="24"/>
                <w:szCs w:val="24"/>
              </w:rPr>
              <w:t>2</w:t>
            </w:r>
          </w:p>
        </w:tc>
        <w:tc>
          <w:tcPr>
            <w:tcW w:w="293" w:type="pct"/>
            <w:vAlign w:val="center"/>
          </w:tcPr>
          <w:p w:rsidR="005D2F21" w:rsidRPr="003E3B6B" w:rsidRDefault="005D2F21" w:rsidP="00934D9F">
            <w:pPr>
              <w:spacing w:before="0" w:line="240" w:lineRule="auto"/>
              <w:ind w:firstLine="0"/>
              <w:jc w:val="center"/>
              <w:rPr>
                <w:sz w:val="24"/>
                <w:szCs w:val="24"/>
              </w:rPr>
            </w:pPr>
            <w:r w:rsidRPr="003E3B6B">
              <w:rPr>
                <w:sz w:val="24"/>
                <w:szCs w:val="24"/>
              </w:rPr>
              <w:t>4</w:t>
            </w:r>
          </w:p>
        </w:tc>
        <w:tc>
          <w:tcPr>
            <w:tcW w:w="277" w:type="pct"/>
            <w:vAlign w:val="center"/>
          </w:tcPr>
          <w:p w:rsidR="005D2F21" w:rsidRPr="003E3B6B" w:rsidRDefault="005D2F21" w:rsidP="00934D9F">
            <w:pPr>
              <w:spacing w:before="0" w:line="240" w:lineRule="auto"/>
              <w:ind w:firstLine="0"/>
              <w:jc w:val="center"/>
              <w:rPr>
                <w:sz w:val="24"/>
                <w:szCs w:val="24"/>
              </w:rPr>
            </w:pPr>
            <w:r w:rsidRPr="003E3B6B">
              <w:rPr>
                <w:sz w:val="24"/>
                <w:szCs w:val="24"/>
              </w:rPr>
              <w:t>10</w:t>
            </w:r>
          </w:p>
        </w:tc>
      </w:tr>
      <w:tr w:rsidR="005D2F21" w:rsidRPr="003E3B6B">
        <w:tc>
          <w:tcPr>
            <w:tcW w:w="259" w:type="pct"/>
          </w:tcPr>
          <w:p w:rsidR="005D2F21" w:rsidRPr="003E3B6B" w:rsidRDefault="005D2F21" w:rsidP="00934D9F">
            <w:pPr>
              <w:pStyle w:val="a6"/>
              <w:spacing w:after="0"/>
              <w:ind w:firstLine="0"/>
              <w:jc w:val="both"/>
            </w:pPr>
            <w:r w:rsidRPr="003E3B6B">
              <w:t>17</w:t>
            </w:r>
          </w:p>
        </w:tc>
        <w:tc>
          <w:tcPr>
            <w:tcW w:w="2198" w:type="pct"/>
            <w:vAlign w:val="center"/>
          </w:tcPr>
          <w:p w:rsidR="005D2F21" w:rsidRPr="003E3B6B" w:rsidRDefault="005D2F21" w:rsidP="00934D9F">
            <w:pPr>
              <w:spacing w:before="0" w:line="240" w:lineRule="auto"/>
              <w:ind w:firstLine="0"/>
              <w:jc w:val="both"/>
              <w:rPr>
                <w:sz w:val="24"/>
                <w:szCs w:val="24"/>
              </w:rPr>
            </w:pPr>
            <w:r w:rsidRPr="003E3B6B">
              <w:rPr>
                <w:sz w:val="24"/>
                <w:szCs w:val="24"/>
              </w:rPr>
              <w:t>Действие права.</w:t>
            </w:r>
            <w:r>
              <w:rPr>
                <w:sz w:val="24"/>
                <w:szCs w:val="24"/>
              </w:rPr>
              <w:t xml:space="preserve"> </w:t>
            </w:r>
            <w:r w:rsidRPr="003E3B6B">
              <w:rPr>
                <w:sz w:val="24"/>
                <w:szCs w:val="24"/>
              </w:rPr>
              <w:t>Реализация права</w:t>
            </w:r>
          </w:p>
        </w:tc>
        <w:tc>
          <w:tcPr>
            <w:tcW w:w="294" w:type="pct"/>
            <w:vAlign w:val="center"/>
          </w:tcPr>
          <w:p w:rsidR="005D2F21" w:rsidRPr="003E3B6B" w:rsidRDefault="003444C4" w:rsidP="00934D9F">
            <w:pPr>
              <w:spacing w:before="0" w:line="240" w:lineRule="auto"/>
              <w:ind w:firstLine="0"/>
              <w:jc w:val="center"/>
              <w:rPr>
                <w:sz w:val="24"/>
                <w:szCs w:val="24"/>
              </w:rPr>
            </w:pPr>
            <w:r>
              <w:rPr>
                <w:sz w:val="24"/>
                <w:szCs w:val="24"/>
              </w:rPr>
              <w:t>12</w:t>
            </w:r>
          </w:p>
        </w:tc>
        <w:tc>
          <w:tcPr>
            <w:tcW w:w="281" w:type="pct"/>
            <w:vAlign w:val="center"/>
          </w:tcPr>
          <w:p w:rsidR="005D2F21" w:rsidRPr="003E3B6B" w:rsidRDefault="003444C4" w:rsidP="00934D9F">
            <w:pPr>
              <w:spacing w:before="0" w:line="240" w:lineRule="auto"/>
              <w:ind w:firstLine="0"/>
              <w:jc w:val="center"/>
              <w:rPr>
                <w:sz w:val="24"/>
                <w:szCs w:val="24"/>
              </w:rPr>
            </w:pPr>
            <w:r>
              <w:rPr>
                <w:sz w:val="24"/>
                <w:szCs w:val="24"/>
              </w:rPr>
              <w:t>12</w:t>
            </w:r>
          </w:p>
        </w:tc>
        <w:tc>
          <w:tcPr>
            <w:tcW w:w="266" w:type="pct"/>
            <w:vAlign w:val="center"/>
          </w:tcPr>
          <w:p w:rsidR="005D2F21" w:rsidRPr="003E3B6B" w:rsidRDefault="005D2F21" w:rsidP="00934D9F">
            <w:pPr>
              <w:spacing w:before="0" w:line="240" w:lineRule="auto"/>
              <w:ind w:firstLine="0"/>
              <w:jc w:val="center"/>
              <w:rPr>
                <w:sz w:val="24"/>
                <w:szCs w:val="24"/>
              </w:rPr>
            </w:pPr>
            <w:r>
              <w:rPr>
                <w:sz w:val="24"/>
                <w:szCs w:val="24"/>
              </w:rPr>
              <w:t>4</w:t>
            </w:r>
          </w:p>
        </w:tc>
        <w:tc>
          <w:tcPr>
            <w:tcW w:w="366" w:type="pct"/>
            <w:vAlign w:val="center"/>
          </w:tcPr>
          <w:p w:rsidR="005D2F21" w:rsidRPr="003E3B6B" w:rsidRDefault="005D2F21" w:rsidP="00934D9F">
            <w:pPr>
              <w:spacing w:before="0" w:line="240" w:lineRule="auto"/>
              <w:ind w:firstLine="0"/>
              <w:jc w:val="center"/>
              <w:rPr>
                <w:sz w:val="24"/>
                <w:szCs w:val="24"/>
              </w:rPr>
            </w:pPr>
            <w:r>
              <w:rPr>
                <w:sz w:val="24"/>
                <w:szCs w:val="24"/>
              </w:rPr>
              <w:t>2</w:t>
            </w:r>
          </w:p>
        </w:tc>
        <w:tc>
          <w:tcPr>
            <w:tcW w:w="321" w:type="pct"/>
            <w:vAlign w:val="center"/>
          </w:tcPr>
          <w:p w:rsidR="005D2F21" w:rsidRPr="003E3B6B" w:rsidRDefault="005D2F21" w:rsidP="00934D9F">
            <w:pPr>
              <w:spacing w:before="0" w:line="240" w:lineRule="auto"/>
              <w:ind w:firstLine="0"/>
              <w:jc w:val="center"/>
              <w:rPr>
                <w:sz w:val="24"/>
                <w:szCs w:val="24"/>
              </w:rPr>
            </w:pPr>
            <w:r w:rsidRPr="003E3B6B">
              <w:rPr>
                <w:sz w:val="24"/>
                <w:szCs w:val="24"/>
              </w:rPr>
              <w:t>4</w:t>
            </w:r>
          </w:p>
        </w:tc>
        <w:tc>
          <w:tcPr>
            <w:tcW w:w="445" w:type="pct"/>
            <w:vAlign w:val="center"/>
          </w:tcPr>
          <w:p w:rsidR="005D2F21" w:rsidRPr="003E3B6B" w:rsidRDefault="005D2F21" w:rsidP="00934D9F">
            <w:pPr>
              <w:spacing w:before="0" w:line="240" w:lineRule="auto"/>
              <w:ind w:firstLine="0"/>
              <w:jc w:val="center"/>
              <w:rPr>
                <w:sz w:val="24"/>
                <w:szCs w:val="24"/>
              </w:rPr>
            </w:pPr>
            <w:r w:rsidRPr="003E3B6B">
              <w:rPr>
                <w:sz w:val="24"/>
                <w:szCs w:val="24"/>
              </w:rPr>
              <w:t>–</w:t>
            </w:r>
          </w:p>
        </w:tc>
        <w:tc>
          <w:tcPr>
            <w:tcW w:w="293" w:type="pct"/>
            <w:vAlign w:val="center"/>
          </w:tcPr>
          <w:p w:rsidR="005D2F21" w:rsidRPr="003E3B6B" w:rsidRDefault="005D2F21" w:rsidP="00934D9F">
            <w:pPr>
              <w:spacing w:before="0" w:line="240" w:lineRule="auto"/>
              <w:ind w:firstLine="0"/>
              <w:jc w:val="center"/>
              <w:rPr>
                <w:sz w:val="24"/>
                <w:szCs w:val="24"/>
              </w:rPr>
            </w:pPr>
            <w:r w:rsidRPr="003E3B6B">
              <w:rPr>
                <w:sz w:val="24"/>
                <w:szCs w:val="24"/>
              </w:rPr>
              <w:t>4</w:t>
            </w:r>
          </w:p>
        </w:tc>
        <w:tc>
          <w:tcPr>
            <w:tcW w:w="277" w:type="pct"/>
            <w:vAlign w:val="center"/>
          </w:tcPr>
          <w:p w:rsidR="005D2F21" w:rsidRPr="003E3B6B" w:rsidRDefault="005D2F21" w:rsidP="00934D9F">
            <w:pPr>
              <w:spacing w:before="0" w:line="240" w:lineRule="auto"/>
              <w:ind w:firstLine="0"/>
              <w:jc w:val="center"/>
              <w:rPr>
                <w:sz w:val="24"/>
                <w:szCs w:val="24"/>
              </w:rPr>
            </w:pPr>
            <w:r w:rsidRPr="003E3B6B">
              <w:rPr>
                <w:sz w:val="24"/>
                <w:szCs w:val="24"/>
              </w:rPr>
              <w:t>10</w:t>
            </w:r>
          </w:p>
        </w:tc>
      </w:tr>
      <w:tr w:rsidR="005D2F21" w:rsidRPr="003E3B6B">
        <w:tc>
          <w:tcPr>
            <w:tcW w:w="259" w:type="pct"/>
          </w:tcPr>
          <w:p w:rsidR="005D2F21" w:rsidRPr="003E3B6B" w:rsidRDefault="005D2F21" w:rsidP="00934D9F">
            <w:pPr>
              <w:pStyle w:val="a6"/>
              <w:spacing w:after="0"/>
              <w:ind w:firstLine="0"/>
              <w:jc w:val="both"/>
            </w:pPr>
            <w:r w:rsidRPr="003E3B6B">
              <w:t>18</w:t>
            </w:r>
          </w:p>
        </w:tc>
        <w:tc>
          <w:tcPr>
            <w:tcW w:w="2198" w:type="pct"/>
            <w:vAlign w:val="center"/>
          </w:tcPr>
          <w:p w:rsidR="005D2F21" w:rsidRPr="003E3B6B" w:rsidRDefault="005D2F21" w:rsidP="00934D9F">
            <w:pPr>
              <w:spacing w:before="0" w:line="240" w:lineRule="auto"/>
              <w:ind w:firstLine="0"/>
              <w:jc w:val="both"/>
              <w:rPr>
                <w:sz w:val="24"/>
                <w:szCs w:val="24"/>
              </w:rPr>
            </w:pPr>
            <w:r w:rsidRPr="003E3B6B">
              <w:rPr>
                <w:sz w:val="24"/>
                <w:szCs w:val="24"/>
              </w:rPr>
              <w:t>Толкование норм права</w:t>
            </w:r>
          </w:p>
        </w:tc>
        <w:tc>
          <w:tcPr>
            <w:tcW w:w="294" w:type="pct"/>
            <w:vAlign w:val="center"/>
          </w:tcPr>
          <w:p w:rsidR="005D2F21" w:rsidRPr="003E3B6B" w:rsidRDefault="003444C4" w:rsidP="00934D9F">
            <w:pPr>
              <w:spacing w:before="0" w:line="240" w:lineRule="auto"/>
              <w:ind w:firstLine="0"/>
              <w:jc w:val="center"/>
              <w:rPr>
                <w:sz w:val="24"/>
                <w:szCs w:val="24"/>
              </w:rPr>
            </w:pPr>
            <w:r>
              <w:rPr>
                <w:sz w:val="24"/>
                <w:szCs w:val="24"/>
              </w:rPr>
              <w:t>8</w:t>
            </w:r>
          </w:p>
        </w:tc>
        <w:tc>
          <w:tcPr>
            <w:tcW w:w="281" w:type="pct"/>
            <w:vAlign w:val="center"/>
          </w:tcPr>
          <w:p w:rsidR="005D2F21" w:rsidRPr="003E3B6B" w:rsidRDefault="003444C4" w:rsidP="00934D9F">
            <w:pPr>
              <w:spacing w:before="0" w:line="240" w:lineRule="auto"/>
              <w:ind w:firstLine="0"/>
              <w:jc w:val="center"/>
              <w:rPr>
                <w:sz w:val="24"/>
                <w:szCs w:val="24"/>
              </w:rPr>
            </w:pPr>
            <w:r>
              <w:rPr>
                <w:sz w:val="24"/>
                <w:szCs w:val="24"/>
              </w:rPr>
              <w:t>8</w:t>
            </w:r>
          </w:p>
        </w:tc>
        <w:tc>
          <w:tcPr>
            <w:tcW w:w="266" w:type="pct"/>
            <w:vAlign w:val="center"/>
          </w:tcPr>
          <w:p w:rsidR="005D2F21" w:rsidRPr="003E3B6B" w:rsidRDefault="005D2F21" w:rsidP="00934D9F">
            <w:pPr>
              <w:spacing w:before="0" w:line="240" w:lineRule="auto"/>
              <w:ind w:firstLine="0"/>
              <w:jc w:val="center"/>
              <w:rPr>
                <w:sz w:val="24"/>
                <w:szCs w:val="24"/>
              </w:rPr>
            </w:pPr>
            <w:r>
              <w:rPr>
                <w:sz w:val="24"/>
                <w:szCs w:val="24"/>
              </w:rPr>
              <w:t>2</w:t>
            </w:r>
          </w:p>
        </w:tc>
        <w:tc>
          <w:tcPr>
            <w:tcW w:w="366" w:type="pct"/>
            <w:vAlign w:val="center"/>
          </w:tcPr>
          <w:p w:rsidR="005D2F21" w:rsidRPr="003E3B6B" w:rsidRDefault="005D2F21" w:rsidP="00934D9F">
            <w:pPr>
              <w:spacing w:before="0" w:line="240" w:lineRule="auto"/>
              <w:ind w:firstLine="0"/>
              <w:jc w:val="center"/>
              <w:rPr>
                <w:sz w:val="24"/>
                <w:szCs w:val="24"/>
              </w:rPr>
            </w:pPr>
            <w:r>
              <w:rPr>
                <w:sz w:val="24"/>
                <w:szCs w:val="24"/>
              </w:rPr>
              <w:t>–</w:t>
            </w:r>
          </w:p>
        </w:tc>
        <w:tc>
          <w:tcPr>
            <w:tcW w:w="321" w:type="pct"/>
            <w:vAlign w:val="center"/>
          </w:tcPr>
          <w:p w:rsidR="005D2F21" w:rsidRPr="003E3B6B" w:rsidRDefault="005D2F21" w:rsidP="00934D9F">
            <w:pPr>
              <w:spacing w:before="0" w:line="240" w:lineRule="auto"/>
              <w:ind w:firstLine="0"/>
              <w:jc w:val="center"/>
              <w:rPr>
                <w:sz w:val="24"/>
                <w:szCs w:val="24"/>
              </w:rPr>
            </w:pPr>
            <w:r w:rsidRPr="003E3B6B">
              <w:rPr>
                <w:sz w:val="24"/>
                <w:szCs w:val="24"/>
              </w:rPr>
              <w:t>2</w:t>
            </w:r>
          </w:p>
        </w:tc>
        <w:tc>
          <w:tcPr>
            <w:tcW w:w="445" w:type="pct"/>
            <w:vAlign w:val="center"/>
          </w:tcPr>
          <w:p w:rsidR="005D2F21" w:rsidRPr="003E3B6B" w:rsidRDefault="005D2F21" w:rsidP="00934D9F">
            <w:pPr>
              <w:spacing w:before="0" w:line="240" w:lineRule="auto"/>
              <w:ind w:firstLine="0"/>
              <w:jc w:val="center"/>
              <w:rPr>
                <w:sz w:val="24"/>
                <w:szCs w:val="24"/>
              </w:rPr>
            </w:pPr>
            <w:r w:rsidRPr="003E3B6B">
              <w:rPr>
                <w:sz w:val="24"/>
                <w:szCs w:val="24"/>
              </w:rPr>
              <w:t>–</w:t>
            </w:r>
          </w:p>
        </w:tc>
        <w:tc>
          <w:tcPr>
            <w:tcW w:w="293" w:type="pct"/>
            <w:vAlign w:val="center"/>
          </w:tcPr>
          <w:p w:rsidR="005D2F21" w:rsidRPr="003E3B6B" w:rsidRDefault="005D2F21" w:rsidP="00934D9F">
            <w:pPr>
              <w:spacing w:before="0" w:line="240" w:lineRule="auto"/>
              <w:ind w:firstLine="0"/>
              <w:jc w:val="center"/>
              <w:rPr>
                <w:sz w:val="24"/>
                <w:szCs w:val="24"/>
              </w:rPr>
            </w:pPr>
            <w:r w:rsidRPr="003E3B6B">
              <w:rPr>
                <w:sz w:val="24"/>
                <w:szCs w:val="24"/>
              </w:rPr>
              <w:t>4</w:t>
            </w:r>
          </w:p>
        </w:tc>
        <w:tc>
          <w:tcPr>
            <w:tcW w:w="277" w:type="pct"/>
            <w:vAlign w:val="center"/>
          </w:tcPr>
          <w:p w:rsidR="005D2F21" w:rsidRPr="003E3B6B" w:rsidRDefault="005D2F21" w:rsidP="00934D9F">
            <w:pPr>
              <w:spacing w:before="0" w:line="240" w:lineRule="auto"/>
              <w:ind w:firstLine="0"/>
              <w:jc w:val="center"/>
              <w:rPr>
                <w:sz w:val="24"/>
                <w:szCs w:val="24"/>
              </w:rPr>
            </w:pPr>
            <w:r>
              <w:rPr>
                <w:sz w:val="24"/>
                <w:szCs w:val="24"/>
              </w:rPr>
              <w:t>8</w:t>
            </w:r>
          </w:p>
        </w:tc>
      </w:tr>
      <w:tr w:rsidR="005D2F21" w:rsidRPr="003E3B6B">
        <w:trPr>
          <w:trHeight w:val="170"/>
        </w:trPr>
        <w:tc>
          <w:tcPr>
            <w:tcW w:w="259" w:type="pct"/>
          </w:tcPr>
          <w:p w:rsidR="005D2F21" w:rsidRPr="003E3B6B" w:rsidRDefault="005D2F21" w:rsidP="00934D9F">
            <w:pPr>
              <w:pStyle w:val="a6"/>
              <w:spacing w:after="0"/>
              <w:ind w:firstLine="0"/>
              <w:jc w:val="both"/>
            </w:pPr>
            <w:r w:rsidRPr="003E3B6B">
              <w:t>19</w:t>
            </w:r>
          </w:p>
        </w:tc>
        <w:tc>
          <w:tcPr>
            <w:tcW w:w="2198" w:type="pct"/>
            <w:vAlign w:val="center"/>
          </w:tcPr>
          <w:p w:rsidR="005D2F21" w:rsidRPr="003E3B6B" w:rsidRDefault="005D2F21" w:rsidP="00934D9F">
            <w:pPr>
              <w:spacing w:before="0" w:line="240" w:lineRule="auto"/>
              <w:ind w:firstLine="0"/>
              <w:jc w:val="both"/>
              <w:rPr>
                <w:sz w:val="24"/>
                <w:szCs w:val="24"/>
              </w:rPr>
            </w:pPr>
            <w:r w:rsidRPr="003E3B6B">
              <w:rPr>
                <w:sz w:val="24"/>
                <w:szCs w:val="24"/>
              </w:rPr>
              <w:t>Правовые отношения. Юридические факты</w:t>
            </w:r>
          </w:p>
        </w:tc>
        <w:tc>
          <w:tcPr>
            <w:tcW w:w="294" w:type="pct"/>
            <w:vAlign w:val="center"/>
          </w:tcPr>
          <w:p w:rsidR="005D2F21" w:rsidRPr="003E3B6B" w:rsidRDefault="003444C4" w:rsidP="00934D9F">
            <w:pPr>
              <w:spacing w:before="0" w:line="240" w:lineRule="auto"/>
              <w:ind w:firstLine="0"/>
              <w:jc w:val="center"/>
              <w:rPr>
                <w:sz w:val="24"/>
                <w:szCs w:val="24"/>
              </w:rPr>
            </w:pPr>
            <w:r>
              <w:rPr>
                <w:sz w:val="24"/>
                <w:szCs w:val="24"/>
              </w:rPr>
              <w:t>12</w:t>
            </w:r>
          </w:p>
        </w:tc>
        <w:tc>
          <w:tcPr>
            <w:tcW w:w="281" w:type="pct"/>
            <w:vAlign w:val="center"/>
          </w:tcPr>
          <w:p w:rsidR="005D2F21" w:rsidRPr="003E3B6B" w:rsidRDefault="003444C4" w:rsidP="00934D9F">
            <w:pPr>
              <w:spacing w:before="0" w:line="240" w:lineRule="auto"/>
              <w:ind w:firstLine="0"/>
              <w:jc w:val="center"/>
              <w:rPr>
                <w:sz w:val="24"/>
                <w:szCs w:val="24"/>
              </w:rPr>
            </w:pPr>
            <w:r>
              <w:rPr>
                <w:sz w:val="24"/>
                <w:szCs w:val="24"/>
              </w:rPr>
              <w:t>12</w:t>
            </w:r>
          </w:p>
        </w:tc>
        <w:tc>
          <w:tcPr>
            <w:tcW w:w="266" w:type="pct"/>
            <w:vAlign w:val="center"/>
          </w:tcPr>
          <w:p w:rsidR="005D2F21" w:rsidRPr="003E3B6B" w:rsidRDefault="005D2F21" w:rsidP="00934D9F">
            <w:pPr>
              <w:spacing w:before="0" w:line="240" w:lineRule="auto"/>
              <w:ind w:firstLine="0"/>
              <w:jc w:val="center"/>
              <w:rPr>
                <w:sz w:val="24"/>
                <w:szCs w:val="24"/>
              </w:rPr>
            </w:pPr>
            <w:r>
              <w:rPr>
                <w:sz w:val="24"/>
                <w:szCs w:val="24"/>
              </w:rPr>
              <w:t>4</w:t>
            </w:r>
          </w:p>
        </w:tc>
        <w:tc>
          <w:tcPr>
            <w:tcW w:w="366" w:type="pct"/>
            <w:vAlign w:val="center"/>
          </w:tcPr>
          <w:p w:rsidR="005D2F21" w:rsidRPr="003E3B6B" w:rsidRDefault="005D2F21" w:rsidP="00934D9F">
            <w:pPr>
              <w:spacing w:before="0" w:line="240" w:lineRule="auto"/>
              <w:ind w:firstLine="0"/>
              <w:jc w:val="center"/>
              <w:rPr>
                <w:sz w:val="24"/>
                <w:szCs w:val="24"/>
              </w:rPr>
            </w:pPr>
            <w:r>
              <w:rPr>
                <w:sz w:val="24"/>
                <w:szCs w:val="24"/>
              </w:rPr>
              <w:t>2</w:t>
            </w:r>
          </w:p>
        </w:tc>
        <w:tc>
          <w:tcPr>
            <w:tcW w:w="321" w:type="pct"/>
            <w:vAlign w:val="center"/>
          </w:tcPr>
          <w:p w:rsidR="005D2F21" w:rsidRPr="003E3B6B" w:rsidRDefault="005D2F21" w:rsidP="00934D9F">
            <w:pPr>
              <w:spacing w:before="0" w:line="240" w:lineRule="auto"/>
              <w:ind w:firstLine="0"/>
              <w:jc w:val="center"/>
              <w:rPr>
                <w:sz w:val="24"/>
                <w:szCs w:val="24"/>
              </w:rPr>
            </w:pPr>
            <w:r w:rsidRPr="003E3B6B">
              <w:rPr>
                <w:sz w:val="24"/>
                <w:szCs w:val="24"/>
              </w:rPr>
              <w:t>4</w:t>
            </w:r>
          </w:p>
        </w:tc>
        <w:tc>
          <w:tcPr>
            <w:tcW w:w="445" w:type="pct"/>
            <w:vAlign w:val="center"/>
          </w:tcPr>
          <w:p w:rsidR="005D2F21" w:rsidRPr="003E3B6B" w:rsidRDefault="005D2F21" w:rsidP="00934D9F">
            <w:pPr>
              <w:spacing w:before="0" w:line="240" w:lineRule="auto"/>
              <w:ind w:firstLine="0"/>
              <w:jc w:val="center"/>
              <w:rPr>
                <w:sz w:val="24"/>
                <w:szCs w:val="24"/>
              </w:rPr>
            </w:pPr>
            <w:r w:rsidRPr="003E3B6B">
              <w:rPr>
                <w:sz w:val="24"/>
                <w:szCs w:val="24"/>
              </w:rPr>
              <w:t>2</w:t>
            </w:r>
          </w:p>
        </w:tc>
        <w:tc>
          <w:tcPr>
            <w:tcW w:w="293" w:type="pct"/>
            <w:vAlign w:val="center"/>
          </w:tcPr>
          <w:p w:rsidR="005D2F21" w:rsidRPr="003E3B6B" w:rsidRDefault="005D2F21" w:rsidP="00934D9F">
            <w:pPr>
              <w:spacing w:before="0" w:line="240" w:lineRule="auto"/>
              <w:ind w:firstLine="0"/>
              <w:jc w:val="center"/>
              <w:rPr>
                <w:sz w:val="24"/>
                <w:szCs w:val="24"/>
              </w:rPr>
            </w:pPr>
            <w:r w:rsidRPr="003E3B6B">
              <w:rPr>
                <w:sz w:val="24"/>
                <w:szCs w:val="24"/>
              </w:rPr>
              <w:t>4</w:t>
            </w:r>
          </w:p>
        </w:tc>
        <w:tc>
          <w:tcPr>
            <w:tcW w:w="277" w:type="pct"/>
            <w:vAlign w:val="center"/>
          </w:tcPr>
          <w:p w:rsidR="005D2F21" w:rsidRPr="003E3B6B" w:rsidRDefault="005D2F21" w:rsidP="00934D9F">
            <w:pPr>
              <w:spacing w:before="0" w:line="240" w:lineRule="auto"/>
              <w:ind w:firstLine="0"/>
              <w:jc w:val="center"/>
              <w:rPr>
                <w:sz w:val="24"/>
                <w:szCs w:val="24"/>
              </w:rPr>
            </w:pPr>
            <w:r>
              <w:rPr>
                <w:sz w:val="24"/>
                <w:szCs w:val="24"/>
              </w:rPr>
              <w:t>8</w:t>
            </w:r>
          </w:p>
        </w:tc>
      </w:tr>
      <w:tr w:rsidR="005D2F21" w:rsidRPr="003E3B6B">
        <w:trPr>
          <w:trHeight w:val="170"/>
        </w:trPr>
        <w:tc>
          <w:tcPr>
            <w:tcW w:w="259" w:type="pct"/>
          </w:tcPr>
          <w:p w:rsidR="005D2F21" w:rsidRPr="003E3B6B" w:rsidRDefault="005D2F21" w:rsidP="003F6417">
            <w:pPr>
              <w:pStyle w:val="a6"/>
              <w:spacing w:after="0"/>
              <w:ind w:firstLine="0"/>
              <w:jc w:val="both"/>
            </w:pPr>
            <w:r>
              <w:t>20</w:t>
            </w:r>
          </w:p>
        </w:tc>
        <w:tc>
          <w:tcPr>
            <w:tcW w:w="2198" w:type="pct"/>
            <w:vAlign w:val="center"/>
          </w:tcPr>
          <w:p w:rsidR="005D2F21" w:rsidRPr="003E3B6B" w:rsidRDefault="005D2F21" w:rsidP="00934D9F">
            <w:pPr>
              <w:spacing w:before="0" w:line="240" w:lineRule="auto"/>
              <w:ind w:firstLine="0"/>
              <w:jc w:val="both"/>
              <w:rPr>
                <w:sz w:val="24"/>
                <w:szCs w:val="24"/>
              </w:rPr>
            </w:pPr>
            <w:r w:rsidRPr="003E3B6B">
              <w:rPr>
                <w:sz w:val="24"/>
                <w:szCs w:val="24"/>
              </w:rPr>
              <w:t>Законность и</w:t>
            </w:r>
            <w:r>
              <w:rPr>
                <w:sz w:val="24"/>
                <w:szCs w:val="24"/>
              </w:rPr>
              <w:t xml:space="preserve"> </w:t>
            </w:r>
            <w:r w:rsidRPr="003E3B6B">
              <w:rPr>
                <w:sz w:val="24"/>
                <w:szCs w:val="24"/>
              </w:rPr>
              <w:t>правопорядок</w:t>
            </w:r>
          </w:p>
        </w:tc>
        <w:tc>
          <w:tcPr>
            <w:tcW w:w="294" w:type="pct"/>
            <w:vAlign w:val="center"/>
          </w:tcPr>
          <w:p w:rsidR="005D2F21" w:rsidRPr="003E3B6B" w:rsidRDefault="003444C4" w:rsidP="003F6417">
            <w:pPr>
              <w:spacing w:before="0" w:line="240" w:lineRule="auto"/>
              <w:ind w:firstLine="0"/>
              <w:jc w:val="center"/>
              <w:rPr>
                <w:sz w:val="24"/>
                <w:szCs w:val="24"/>
              </w:rPr>
            </w:pPr>
            <w:r>
              <w:rPr>
                <w:sz w:val="24"/>
                <w:szCs w:val="24"/>
              </w:rPr>
              <w:t>8</w:t>
            </w:r>
          </w:p>
        </w:tc>
        <w:tc>
          <w:tcPr>
            <w:tcW w:w="281" w:type="pct"/>
            <w:vAlign w:val="center"/>
          </w:tcPr>
          <w:p w:rsidR="005D2F21" w:rsidRPr="003E3B6B" w:rsidRDefault="003444C4" w:rsidP="003F6417">
            <w:pPr>
              <w:spacing w:before="0" w:line="240" w:lineRule="auto"/>
              <w:ind w:firstLine="0"/>
              <w:jc w:val="center"/>
              <w:rPr>
                <w:sz w:val="24"/>
                <w:szCs w:val="24"/>
              </w:rPr>
            </w:pPr>
            <w:r>
              <w:rPr>
                <w:sz w:val="24"/>
                <w:szCs w:val="24"/>
              </w:rPr>
              <w:t>8</w:t>
            </w:r>
          </w:p>
        </w:tc>
        <w:tc>
          <w:tcPr>
            <w:tcW w:w="266" w:type="pct"/>
            <w:vAlign w:val="center"/>
          </w:tcPr>
          <w:p w:rsidR="005D2F21" w:rsidRPr="003E3B6B" w:rsidRDefault="005D2F21" w:rsidP="003F6417">
            <w:pPr>
              <w:spacing w:before="0" w:line="240" w:lineRule="auto"/>
              <w:ind w:firstLine="0"/>
              <w:jc w:val="center"/>
              <w:rPr>
                <w:sz w:val="24"/>
                <w:szCs w:val="24"/>
              </w:rPr>
            </w:pPr>
            <w:r>
              <w:rPr>
                <w:sz w:val="24"/>
                <w:szCs w:val="24"/>
              </w:rPr>
              <w:t>2</w:t>
            </w:r>
          </w:p>
        </w:tc>
        <w:tc>
          <w:tcPr>
            <w:tcW w:w="366" w:type="pct"/>
            <w:vAlign w:val="center"/>
          </w:tcPr>
          <w:p w:rsidR="005D2F21" w:rsidRPr="003E3B6B" w:rsidRDefault="005D2F21" w:rsidP="003F6417">
            <w:pPr>
              <w:spacing w:before="0" w:line="240" w:lineRule="auto"/>
              <w:ind w:firstLine="0"/>
              <w:jc w:val="center"/>
              <w:rPr>
                <w:sz w:val="24"/>
                <w:szCs w:val="24"/>
              </w:rPr>
            </w:pPr>
            <w:r>
              <w:rPr>
                <w:sz w:val="24"/>
                <w:szCs w:val="24"/>
              </w:rPr>
              <w:t>–</w:t>
            </w:r>
          </w:p>
        </w:tc>
        <w:tc>
          <w:tcPr>
            <w:tcW w:w="321" w:type="pct"/>
            <w:vAlign w:val="center"/>
          </w:tcPr>
          <w:p w:rsidR="005D2F21" w:rsidRPr="003E3B6B" w:rsidRDefault="005D2F21" w:rsidP="00934D9F">
            <w:pPr>
              <w:spacing w:before="0" w:line="240" w:lineRule="auto"/>
              <w:ind w:firstLine="0"/>
              <w:jc w:val="center"/>
              <w:rPr>
                <w:sz w:val="24"/>
                <w:szCs w:val="24"/>
              </w:rPr>
            </w:pPr>
            <w:r w:rsidRPr="003E3B6B">
              <w:rPr>
                <w:sz w:val="24"/>
                <w:szCs w:val="24"/>
              </w:rPr>
              <w:t>2</w:t>
            </w:r>
          </w:p>
        </w:tc>
        <w:tc>
          <w:tcPr>
            <w:tcW w:w="445" w:type="pct"/>
            <w:vAlign w:val="center"/>
          </w:tcPr>
          <w:p w:rsidR="005D2F21" w:rsidRPr="003E3B6B" w:rsidRDefault="005D2F21" w:rsidP="00934D9F">
            <w:pPr>
              <w:spacing w:before="0" w:line="240" w:lineRule="auto"/>
              <w:ind w:firstLine="0"/>
              <w:jc w:val="center"/>
              <w:rPr>
                <w:sz w:val="24"/>
                <w:szCs w:val="24"/>
              </w:rPr>
            </w:pPr>
            <w:r w:rsidRPr="003E3B6B">
              <w:rPr>
                <w:sz w:val="24"/>
                <w:szCs w:val="24"/>
              </w:rPr>
              <w:t>–</w:t>
            </w:r>
          </w:p>
        </w:tc>
        <w:tc>
          <w:tcPr>
            <w:tcW w:w="293" w:type="pct"/>
            <w:vAlign w:val="center"/>
          </w:tcPr>
          <w:p w:rsidR="005D2F21" w:rsidRPr="003E3B6B" w:rsidRDefault="005D2F21" w:rsidP="00934D9F">
            <w:pPr>
              <w:spacing w:before="0" w:line="240" w:lineRule="auto"/>
              <w:ind w:firstLine="0"/>
              <w:jc w:val="center"/>
              <w:rPr>
                <w:sz w:val="24"/>
                <w:szCs w:val="24"/>
              </w:rPr>
            </w:pPr>
            <w:r w:rsidRPr="003E3B6B">
              <w:rPr>
                <w:sz w:val="24"/>
                <w:szCs w:val="24"/>
              </w:rPr>
              <w:t>4</w:t>
            </w:r>
          </w:p>
        </w:tc>
        <w:tc>
          <w:tcPr>
            <w:tcW w:w="277" w:type="pct"/>
            <w:vAlign w:val="center"/>
          </w:tcPr>
          <w:p w:rsidR="005D2F21" w:rsidRPr="003E3B6B" w:rsidRDefault="005D2F21" w:rsidP="00934D9F">
            <w:pPr>
              <w:spacing w:before="0" w:line="240" w:lineRule="auto"/>
              <w:ind w:firstLine="0"/>
              <w:jc w:val="center"/>
              <w:rPr>
                <w:sz w:val="24"/>
                <w:szCs w:val="24"/>
              </w:rPr>
            </w:pPr>
            <w:r>
              <w:rPr>
                <w:sz w:val="24"/>
                <w:szCs w:val="24"/>
              </w:rPr>
              <w:t>8</w:t>
            </w:r>
          </w:p>
        </w:tc>
      </w:tr>
      <w:tr w:rsidR="005D2F21" w:rsidRPr="003E3B6B">
        <w:trPr>
          <w:trHeight w:val="170"/>
        </w:trPr>
        <w:tc>
          <w:tcPr>
            <w:tcW w:w="259" w:type="pct"/>
          </w:tcPr>
          <w:p w:rsidR="005D2F21" w:rsidRPr="003E3B6B" w:rsidRDefault="005D2F21" w:rsidP="003F6417">
            <w:pPr>
              <w:pStyle w:val="a6"/>
              <w:spacing w:after="0"/>
              <w:ind w:firstLine="0"/>
              <w:jc w:val="both"/>
            </w:pPr>
            <w:r>
              <w:t>21</w:t>
            </w:r>
          </w:p>
        </w:tc>
        <w:tc>
          <w:tcPr>
            <w:tcW w:w="2198" w:type="pct"/>
            <w:vAlign w:val="center"/>
          </w:tcPr>
          <w:p w:rsidR="005D2F21" w:rsidRPr="003E3B6B" w:rsidRDefault="005D2F21" w:rsidP="00934D9F">
            <w:pPr>
              <w:spacing w:before="0" w:line="240" w:lineRule="auto"/>
              <w:ind w:firstLine="0"/>
              <w:jc w:val="both"/>
              <w:rPr>
                <w:sz w:val="24"/>
                <w:szCs w:val="24"/>
              </w:rPr>
            </w:pPr>
            <w:r w:rsidRPr="003E3B6B">
              <w:rPr>
                <w:sz w:val="24"/>
                <w:szCs w:val="24"/>
              </w:rPr>
              <w:t>Правомерное поведение</w:t>
            </w:r>
            <w:r>
              <w:rPr>
                <w:sz w:val="24"/>
                <w:szCs w:val="24"/>
              </w:rPr>
              <w:t xml:space="preserve"> </w:t>
            </w:r>
            <w:r w:rsidRPr="003E3B6B">
              <w:rPr>
                <w:sz w:val="24"/>
                <w:szCs w:val="24"/>
              </w:rPr>
              <w:t>и правонарушение</w:t>
            </w:r>
          </w:p>
        </w:tc>
        <w:tc>
          <w:tcPr>
            <w:tcW w:w="294" w:type="pct"/>
            <w:vAlign w:val="center"/>
          </w:tcPr>
          <w:p w:rsidR="005D2F21" w:rsidRPr="003E3B6B" w:rsidRDefault="003444C4" w:rsidP="003F6417">
            <w:pPr>
              <w:spacing w:before="0" w:line="240" w:lineRule="auto"/>
              <w:ind w:firstLine="0"/>
              <w:jc w:val="center"/>
              <w:rPr>
                <w:sz w:val="24"/>
                <w:szCs w:val="24"/>
              </w:rPr>
            </w:pPr>
            <w:r>
              <w:rPr>
                <w:sz w:val="24"/>
                <w:szCs w:val="24"/>
              </w:rPr>
              <w:t>12</w:t>
            </w:r>
          </w:p>
        </w:tc>
        <w:tc>
          <w:tcPr>
            <w:tcW w:w="281" w:type="pct"/>
            <w:vAlign w:val="center"/>
          </w:tcPr>
          <w:p w:rsidR="005D2F21" w:rsidRPr="003E3B6B" w:rsidRDefault="003444C4" w:rsidP="003F6417">
            <w:pPr>
              <w:spacing w:before="0" w:line="240" w:lineRule="auto"/>
              <w:ind w:firstLine="0"/>
              <w:jc w:val="center"/>
              <w:rPr>
                <w:sz w:val="24"/>
                <w:szCs w:val="24"/>
              </w:rPr>
            </w:pPr>
            <w:r>
              <w:rPr>
                <w:sz w:val="24"/>
                <w:szCs w:val="24"/>
              </w:rPr>
              <w:t>10</w:t>
            </w:r>
          </w:p>
        </w:tc>
        <w:tc>
          <w:tcPr>
            <w:tcW w:w="266" w:type="pct"/>
            <w:vAlign w:val="center"/>
          </w:tcPr>
          <w:p w:rsidR="005D2F21" w:rsidRPr="003E3B6B" w:rsidRDefault="005D2F21" w:rsidP="003F6417">
            <w:pPr>
              <w:spacing w:before="0" w:line="240" w:lineRule="auto"/>
              <w:ind w:firstLine="0"/>
              <w:jc w:val="center"/>
              <w:rPr>
                <w:sz w:val="24"/>
                <w:szCs w:val="24"/>
              </w:rPr>
            </w:pPr>
            <w:r>
              <w:rPr>
                <w:sz w:val="24"/>
                <w:szCs w:val="24"/>
              </w:rPr>
              <w:t>4</w:t>
            </w:r>
          </w:p>
        </w:tc>
        <w:tc>
          <w:tcPr>
            <w:tcW w:w="366" w:type="pct"/>
            <w:vAlign w:val="center"/>
          </w:tcPr>
          <w:p w:rsidR="005D2F21" w:rsidRPr="003E3B6B" w:rsidRDefault="005D2F21" w:rsidP="003F6417">
            <w:pPr>
              <w:spacing w:before="0" w:line="240" w:lineRule="auto"/>
              <w:ind w:firstLine="0"/>
              <w:jc w:val="center"/>
              <w:rPr>
                <w:sz w:val="24"/>
                <w:szCs w:val="24"/>
              </w:rPr>
            </w:pPr>
            <w:r>
              <w:rPr>
                <w:sz w:val="24"/>
                <w:szCs w:val="24"/>
              </w:rPr>
              <w:t>2</w:t>
            </w:r>
          </w:p>
        </w:tc>
        <w:tc>
          <w:tcPr>
            <w:tcW w:w="321" w:type="pct"/>
            <w:vAlign w:val="center"/>
          </w:tcPr>
          <w:p w:rsidR="005D2F21" w:rsidRPr="003E3B6B" w:rsidRDefault="005D2F21" w:rsidP="00934D9F">
            <w:pPr>
              <w:spacing w:before="0" w:line="240" w:lineRule="auto"/>
              <w:ind w:firstLine="0"/>
              <w:jc w:val="center"/>
              <w:rPr>
                <w:sz w:val="24"/>
                <w:szCs w:val="24"/>
              </w:rPr>
            </w:pPr>
            <w:r w:rsidRPr="003E3B6B">
              <w:rPr>
                <w:sz w:val="24"/>
                <w:szCs w:val="24"/>
              </w:rPr>
              <w:t>4</w:t>
            </w:r>
          </w:p>
        </w:tc>
        <w:tc>
          <w:tcPr>
            <w:tcW w:w="445" w:type="pct"/>
            <w:vAlign w:val="center"/>
          </w:tcPr>
          <w:p w:rsidR="005D2F21" w:rsidRPr="003E3B6B" w:rsidRDefault="005D2F21" w:rsidP="00934D9F">
            <w:pPr>
              <w:spacing w:before="0" w:line="240" w:lineRule="auto"/>
              <w:ind w:firstLine="0"/>
              <w:jc w:val="center"/>
              <w:rPr>
                <w:sz w:val="24"/>
                <w:szCs w:val="24"/>
              </w:rPr>
            </w:pPr>
            <w:r w:rsidRPr="003E3B6B">
              <w:rPr>
                <w:sz w:val="24"/>
                <w:szCs w:val="24"/>
              </w:rPr>
              <w:t>–</w:t>
            </w:r>
          </w:p>
        </w:tc>
        <w:tc>
          <w:tcPr>
            <w:tcW w:w="293" w:type="pct"/>
            <w:vAlign w:val="center"/>
          </w:tcPr>
          <w:p w:rsidR="005D2F21" w:rsidRPr="003E3B6B" w:rsidRDefault="005D2F21" w:rsidP="00934D9F">
            <w:pPr>
              <w:spacing w:before="0" w:line="240" w:lineRule="auto"/>
              <w:ind w:firstLine="0"/>
              <w:jc w:val="center"/>
              <w:rPr>
                <w:sz w:val="24"/>
                <w:szCs w:val="24"/>
              </w:rPr>
            </w:pPr>
            <w:r w:rsidRPr="003E3B6B">
              <w:rPr>
                <w:sz w:val="24"/>
                <w:szCs w:val="24"/>
              </w:rPr>
              <w:t>4</w:t>
            </w:r>
          </w:p>
        </w:tc>
        <w:tc>
          <w:tcPr>
            <w:tcW w:w="277" w:type="pct"/>
            <w:vAlign w:val="center"/>
          </w:tcPr>
          <w:p w:rsidR="005D2F21" w:rsidRPr="003E3B6B" w:rsidRDefault="005D2F21" w:rsidP="00934D9F">
            <w:pPr>
              <w:spacing w:before="0" w:line="240" w:lineRule="auto"/>
              <w:ind w:firstLine="0"/>
              <w:jc w:val="center"/>
              <w:rPr>
                <w:sz w:val="24"/>
                <w:szCs w:val="24"/>
              </w:rPr>
            </w:pPr>
            <w:r>
              <w:rPr>
                <w:sz w:val="24"/>
                <w:szCs w:val="24"/>
              </w:rPr>
              <w:t>8</w:t>
            </w:r>
          </w:p>
        </w:tc>
      </w:tr>
      <w:tr w:rsidR="005D2F21" w:rsidRPr="003E3B6B">
        <w:trPr>
          <w:trHeight w:val="170"/>
        </w:trPr>
        <w:tc>
          <w:tcPr>
            <w:tcW w:w="259" w:type="pct"/>
          </w:tcPr>
          <w:p w:rsidR="005D2F21" w:rsidRPr="003E3B6B" w:rsidRDefault="005D2F21" w:rsidP="003F6417">
            <w:pPr>
              <w:pStyle w:val="a6"/>
              <w:spacing w:after="0"/>
              <w:ind w:firstLine="0"/>
              <w:jc w:val="both"/>
            </w:pPr>
            <w:r>
              <w:t>22</w:t>
            </w:r>
          </w:p>
        </w:tc>
        <w:tc>
          <w:tcPr>
            <w:tcW w:w="2198" w:type="pct"/>
            <w:vAlign w:val="center"/>
          </w:tcPr>
          <w:p w:rsidR="005D2F21" w:rsidRPr="003E3B6B" w:rsidRDefault="005D2F21" w:rsidP="00934D9F">
            <w:pPr>
              <w:spacing w:before="0" w:line="240" w:lineRule="auto"/>
              <w:ind w:firstLine="0"/>
              <w:jc w:val="both"/>
              <w:rPr>
                <w:sz w:val="24"/>
                <w:szCs w:val="24"/>
              </w:rPr>
            </w:pPr>
            <w:r w:rsidRPr="003E3B6B">
              <w:rPr>
                <w:sz w:val="24"/>
                <w:szCs w:val="24"/>
              </w:rPr>
              <w:t>Юридическая ответственность</w:t>
            </w:r>
          </w:p>
        </w:tc>
        <w:tc>
          <w:tcPr>
            <w:tcW w:w="294" w:type="pct"/>
            <w:vAlign w:val="center"/>
          </w:tcPr>
          <w:p w:rsidR="005D2F21" w:rsidRPr="003E3B6B" w:rsidRDefault="003444C4" w:rsidP="003F6417">
            <w:pPr>
              <w:spacing w:before="0" w:line="240" w:lineRule="auto"/>
              <w:ind w:firstLine="0"/>
              <w:jc w:val="center"/>
              <w:rPr>
                <w:sz w:val="24"/>
                <w:szCs w:val="24"/>
              </w:rPr>
            </w:pPr>
            <w:r>
              <w:rPr>
                <w:sz w:val="24"/>
                <w:szCs w:val="24"/>
              </w:rPr>
              <w:t>11</w:t>
            </w:r>
          </w:p>
        </w:tc>
        <w:tc>
          <w:tcPr>
            <w:tcW w:w="281" w:type="pct"/>
            <w:vAlign w:val="center"/>
          </w:tcPr>
          <w:p w:rsidR="005D2F21" w:rsidRPr="003E3B6B" w:rsidRDefault="003444C4" w:rsidP="003F6417">
            <w:pPr>
              <w:spacing w:before="0" w:line="240" w:lineRule="auto"/>
              <w:ind w:firstLine="0"/>
              <w:jc w:val="center"/>
              <w:rPr>
                <w:sz w:val="24"/>
                <w:szCs w:val="24"/>
              </w:rPr>
            </w:pPr>
            <w:r>
              <w:rPr>
                <w:sz w:val="24"/>
                <w:szCs w:val="24"/>
              </w:rPr>
              <w:t>10</w:t>
            </w:r>
          </w:p>
        </w:tc>
        <w:tc>
          <w:tcPr>
            <w:tcW w:w="266" w:type="pct"/>
            <w:vAlign w:val="center"/>
          </w:tcPr>
          <w:p w:rsidR="005D2F21" w:rsidRPr="003E3B6B" w:rsidRDefault="005D2F21" w:rsidP="003F6417">
            <w:pPr>
              <w:spacing w:before="0" w:line="240" w:lineRule="auto"/>
              <w:ind w:firstLine="0"/>
              <w:jc w:val="center"/>
              <w:rPr>
                <w:sz w:val="24"/>
                <w:szCs w:val="24"/>
              </w:rPr>
            </w:pPr>
            <w:r>
              <w:rPr>
                <w:sz w:val="24"/>
                <w:szCs w:val="24"/>
              </w:rPr>
              <w:t>3</w:t>
            </w:r>
          </w:p>
        </w:tc>
        <w:tc>
          <w:tcPr>
            <w:tcW w:w="366" w:type="pct"/>
            <w:vAlign w:val="center"/>
          </w:tcPr>
          <w:p w:rsidR="005D2F21" w:rsidRPr="003E3B6B" w:rsidRDefault="005D2F21" w:rsidP="003F6417">
            <w:pPr>
              <w:spacing w:before="0" w:line="240" w:lineRule="auto"/>
              <w:ind w:firstLine="0"/>
              <w:jc w:val="center"/>
              <w:rPr>
                <w:sz w:val="24"/>
                <w:szCs w:val="24"/>
              </w:rPr>
            </w:pPr>
            <w:r>
              <w:rPr>
                <w:sz w:val="24"/>
                <w:szCs w:val="24"/>
              </w:rPr>
              <w:t>2</w:t>
            </w:r>
          </w:p>
        </w:tc>
        <w:tc>
          <w:tcPr>
            <w:tcW w:w="321" w:type="pct"/>
            <w:vAlign w:val="center"/>
          </w:tcPr>
          <w:p w:rsidR="005D2F21" w:rsidRPr="003E3B6B" w:rsidRDefault="005D2F21" w:rsidP="00934D9F">
            <w:pPr>
              <w:spacing w:before="0" w:line="240" w:lineRule="auto"/>
              <w:ind w:firstLine="0"/>
              <w:jc w:val="center"/>
              <w:rPr>
                <w:sz w:val="24"/>
                <w:szCs w:val="24"/>
              </w:rPr>
            </w:pPr>
            <w:r w:rsidRPr="003E3B6B">
              <w:rPr>
                <w:sz w:val="24"/>
                <w:szCs w:val="24"/>
              </w:rPr>
              <w:t>4</w:t>
            </w:r>
          </w:p>
        </w:tc>
        <w:tc>
          <w:tcPr>
            <w:tcW w:w="445" w:type="pct"/>
            <w:vAlign w:val="center"/>
          </w:tcPr>
          <w:p w:rsidR="005D2F21" w:rsidRPr="003E3B6B" w:rsidRDefault="005D2F21" w:rsidP="00934D9F">
            <w:pPr>
              <w:spacing w:before="0" w:line="240" w:lineRule="auto"/>
              <w:ind w:firstLine="0"/>
              <w:jc w:val="center"/>
              <w:rPr>
                <w:sz w:val="24"/>
                <w:szCs w:val="24"/>
              </w:rPr>
            </w:pPr>
            <w:r w:rsidRPr="003E3B6B">
              <w:rPr>
                <w:sz w:val="24"/>
                <w:szCs w:val="24"/>
              </w:rPr>
              <w:t>–</w:t>
            </w:r>
          </w:p>
        </w:tc>
        <w:tc>
          <w:tcPr>
            <w:tcW w:w="293" w:type="pct"/>
            <w:vAlign w:val="center"/>
          </w:tcPr>
          <w:p w:rsidR="005D2F21" w:rsidRPr="003E3B6B" w:rsidRDefault="005D2F21" w:rsidP="00934D9F">
            <w:pPr>
              <w:spacing w:before="0" w:line="240" w:lineRule="auto"/>
              <w:ind w:firstLine="0"/>
              <w:jc w:val="center"/>
              <w:rPr>
                <w:sz w:val="24"/>
                <w:szCs w:val="24"/>
              </w:rPr>
            </w:pPr>
            <w:r w:rsidRPr="003E3B6B">
              <w:rPr>
                <w:sz w:val="24"/>
                <w:szCs w:val="24"/>
              </w:rPr>
              <w:t>4</w:t>
            </w:r>
          </w:p>
        </w:tc>
        <w:tc>
          <w:tcPr>
            <w:tcW w:w="277" w:type="pct"/>
            <w:vAlign w:val="center"/>
          </w:tcPr>
          <w:p w:rsidR="005D2F21" w:rsidRPr="003E3B6B" w:rsidRDefault="005D2F21" w:rsidP="00934D9F">
            <w:pPr>
              <w:spacing w:before="0" w:line="240" w:lineRule="auto"/>
              <w:ind w:firstLine="0"/>
              <w:jc w:val="center"/>
              <w:rPr>
                <w:sz w:val="24"/>
                <w:szCs w:val="24"/>
              </w:rPr>
            </w:pPr>
            <w:r>
              <w:rPr>
                <w:sz w:val="24"/>
                <w:szCs w:val="24"/>
              </w:rPr>
              <w:t>8</w:t>
            </w:r>
          </w:p>
        </w:tc>
      </w:tr>
      <w:tr w:rsidR="005D2F21" w:rsidRPr="003E3B6B">
        <w:trPr>
          <w:trHeight w:val="170"/>
        </w:trPr>
        <w:tc>
          <w:tcPr>
            <w:tcW w:w="259" w:type="pct"/>
          </w:tcPr>
          <w:p w:rsidR="005D2F21" w:rsidRDefault="005D2F21" w:rsidP="003F6417">
            <w:pPr>
              <w:pStyle w:val="a6"/>
              <w:spacing w:after="0"/>
              <w:ind w:firstLine="0"/>
              <w:jc w:val="both"/>
            </w:pPr>
            <w:r>
              <w:t>23</w:t>
            </w:r>
          </w:p>
        </w:tc>
        <w:tc>
          <w:tcPr>
            <w:tcW w:w="2198" w:type="pct"/>
            <w:vAlign w:val="center"/>
          </w:tcPr>
          <w:p w:rsidR="005D2F21" w:rsidRPr="003E3B6B" w:rsidRDefault="005D2F21" w:rsidP="00934D9F">
            <w:pPr>
              <w:spacing w:before="0" w:line="240" w:lineRule="auto"/>
              <w:ind w:firstLine="0"/>
              <w:jc w:val="both"/>
              <w:rPr>
                <w:sz w:val="24"/>
                <w:szCs w:val="24"/>
              </w:rPr>
            </w:pPr>
            <w:r w:rsidRPr="003E3B6B">
              <w:rPr>
                <w:sz w:val="24"/>
                <w:szCs w:val="24"/>
              </w:rPr>
              <w:t>Правосознание, правовая культура и правовое воспитание</w:t>
            </w:r>
          </w:p>
        </w:tc>
        <w:tc>
          <w:tcPr>
            <w:tcW w:w="294" w:type="pct"/>
            <w:vAlign w:val="center"/>
          </w:tcPr>
          <w:p w:rsidR="005D2F21" w:rsidRPr="003E3B6B" w:rsidRDefault="003444C4" w:rsidP="003F6417">
            <w:pPr>
              <w:spacing w:before="0" w:line="240" w:lineRule="auto"/>
              <w:ind w:firstLine="0"/>
              <w:jc w:val="center"/>
              <w:rPr>
                <w:sz w:val="24"/>
                <w:szCs w:val="24"/>
              </w:rPr>
            </w:pPr>
            <w:r>
              <w:rPr>
                <w:sz w:val="24"/>
                <w:szCs w:val="24"/>
              </w:rPr>
              <w:t>9</w:t>
            </w:r>
          </w:p>
        </w:tc>
        <w:tc>
          <w:tcPr>
            <w:tcW w:w="281" w:type="pct"/>
            <w:vAlign w:val="center"/>
          </w:tcPr>
          <w:p w:rsidR="005D2F21" w:rsidRPr="003E3B6B" w:rsidRDefault="003444C4" w:rsidP="003F6417">
            <w:pPr>
              <w:spacing w:before="0" w:line="240" w:lineRule="auto"/>
              <w:ind w:firstLine="0"/>
              <w:jc w:val="center"/>
              <w:rPr>
                <w:sz w:val="24"/>
                <w:szCs w:val="24"/>
              </w:rPr>
            </w:pPr>
            <w:r>
              <w:rPr>
                <w:sz w:val="24"/>
                <w:szCs w:val="24"/>
              </w:rPr>
              <w:t>10</w:t>
            </w:r>
          </w:p>
        </w:tc>
        <w:tc>
          <w:tcPr>
            <w:tcW w:w="266" w:type="pct"/>
            <w:vAlign w:val="center"/>
          </w:tcPr>
          <w:p w:rsidR="005D2F21" w:rsidRPr="003E3B6B" w:rsidRDefault="005D2F21" w:rsidP="003F6417">
            <w:pPr>
              <w:spacing w:before="0" w:line="240" w:lineRule="auto"/>
              <w:ind w:firstLine="0"/>
              <w:jc w:val="center"/>
              <w:rPr>
                <w:sz w:val="24"/>
                <w:szCs w:val="24"/>
              </w:rPr>
            </w:pPr>
            <w:r>
              <w:rPr>
                <w:sz w:val="24"/>
                <w:szCs w:val="24"/>
              </w:rPr>
              <w:t>3</w:t>
            </w:r>
          </w:p>
        </w:tc>
        <w:tc>
          <w:tcPr>
            <w:tcW w:w="366" w:type="pct"/>
            <w:vAlign w:val="center"/>
          </w:tcPr>
          <w:p w:rsidR="005D2F21" w:rsidRPr="003E3B6B" w:rsidRDefault="005D2F21" w:rsidP="003F6417">
            <w:pPr>
              <w:spacing w:before="0" w:line="240" w:lineRule="auto"/>
              <w:ind w:firstLine="0"/>
              <w:jc w:val="center"/>
              <w:rPr>
                <w:sz w:val="24"/>
                <w:szCs w:val="24"/>
              </w:rPr>
            </w:pPr>
            <w:r>
              <w:rPr>
                <w:sz w:val="24"/>
                <w:szCs w:val="24"/>
              </w:rPr>
              <w:t>–</w:t>
            </w:r>
          </w:p>
        </w:tc>
        <w:tc>
          <w:tcPr>
            <w:tcW w:w="321" w:type="pct"/>
            <w:vAlign w:val="center"/>
          </w:tcPr>
          <w:p w:rsidR="005D2F21" w:rsidRPr="003E3B6B" w:rsidRDefault="005D2F21" w:rsidP="00934D9F">
            <w:pPr>
              <w:spacing w:before="0" w:line="240" w:lineRule="auto"/>
              <w:ind w:firstLine="0"/>
              <w:jc w:val="center"/>
              <w:rPr>
                <w:sz w:val="24"/>
                <w:szCs w:val="24"/>
              </w:rPr>
            </w:pPr>
            <w:r w:rsidRPr="003E3B6B">
              <w:rPr>
                <w:sz w:val="24"/>
                <w:szCs w:val="24"/>
              </w:rPr>
              <w:t>2</w:t>
            </w:r>
          </w:p>
        </w:tc>
        <w:tc>
          <w:tcPr>
            <w:tcW w:w="445" w:type="pct"/>
            <w:vAlign w:val="center"/>
          </w:tcPr>
          <w:p w:rsidR="005D2F21" w:rsidRPr="003E3B6B" w:rsidRDefault="005D2F21" w:rsidP="00934D9F">
            <w:pPr>
              <w:spacing w:before="0" w:line="240" w:lineRule="auto"/>
              <w:ind w:firstLine="0"/>
              <w:jc w:val="center"/>
              <w:rPr>
                <w:sz w:val="24"/>
                <w:szCs w:val="24"/>
              </w:rPr>
            </w:pPr>
            <w:r>
              <w:rPr>
                <w:sz w:val="24"/>
                <w:szCs w:val="24"/>
              </w:rPr>
              <w:t>2</w:t>
            </w:r>
          </w:p>
        </w:tc>
        <w:tc>
          <w:tcPr>
            <w:tcW w:w="293" w:type="pct"/>
            <w:vAlign w:val="center"/>
          </w:tcPr>
          <w:p w:rsidR="005D2F21" w:rsidRPr="003E3B6B" w:rsidRDefault="005D2F21" w:rsidP="00934D9F">
            <w:pPr>
              <w:spacing w:before="0" w:line="240" w:lineRule="auto"/>
              <w:ind w:firstLine="0"/>
              <w:jc w:val="center"/>
              <w:rPr>
                <w:sz w:val="24"/>
                <w:szCs w:val="24"/>
              </w:rPr>
            </w:pPr>
            <w:r w:rsidRPr="003E3B6B">
              <w:rPr>
                <w:sz w:val="24"/>
                <w:szCs w:val="24"/>
              </w:rPr>
              <w:t>4</w:t>
            </w:r>
          </w:p>
        </w:tc>
        <w:tc>
          <w:tcPr>
            <w:tcW w:w="277" w:type="pct"/>
            <w:vAlign w:val="center"/>
          </w:tcPr>
          <w:p w:rsidR="005D2F21" w:rsidRPr="003E3B6B" w:rsidRDefault="005D2F21" w:rsidP="00934D9F">
            <w:pPr>
              <w:spacing w:before="0" w:line="240" w:lineRule="auto"/>
              <w:ind w:firstLine="0"/>
              <w:jc w:val="center"/>
              <w:rPr>
                <w:sz w:val="24"/>
                <w:szCs w:val="24"/>
              </w:rPr>
            </w:pPr>
            <w:r w:rsidRPr="003E3B6B">
              <w:rPr>
                <w:sz w:val="24"/>
                <w:szCs w:val="24"/>
              </w:rPr>
              <w:t>8</w:t>
            </w:r>
          </w:p>
        </w:tc>
      </w:tr>
      <w:tr w:rsidR="005D2F21" w:rsidRPr="003E3B6B">
        <w:trPr>
          <w:trHeight w:val="170"/>
        </w:trPr>
        <w:tc>
          <w:tcPr>
            <w:tcW w:w="259" w:type="pct"/>
          </w:tcPr>
          <w:p w:rsidR="005D2F21" w:rsidRDefault="005D2F21" w:rsidP="003F6417">
            <w:pPr>
              <w:pStyle w:val="a6"/>
              <w:spacing w:after="0"/>
              <w:ind w:firstLine="0"/>
              <w:jc w:val="both"/>
            </w:pPr>
            <w:r>
              <w:t>24</w:t>
            </w:r>
          </w:p>
        </w:tc>
        <w:tc>
          <w:tcPr>
            <w:tcW w:w="2198" w:type="pct"/>
            <w:vAlign w:val="center"/>
          </w:tcPr>
          <w:p w:rsidR="005D2F21" w:rsidRPr="003E3B6B" w:rsidRDefault="005D2F21" w:rsidP="00934D9F">
            <w:pPr>
              <w:spacing w:before="0" w:line="240" w:lineRule="auto"/>
              <w:ind w:firstLine="0"/>
              <w:jc w:val="both"/>
              <w:rPr>
                <w:sz w:val="24"/>
                <w:szCs w:val="24"/>
              </w:rPr>
            </w:pPr>
            <w:r w:rsidRPr="003E3B6B">
              <w:rPr>
                <w:sz w:val="24"/>
                <w:szCs w:val="24"/>
              </w:rPr>
              <w:t>Стимулы и ограничения в праве</w:t>
            </w:r>
          </w:p>
        </w:tc>
        <w:tc>
          <w:tcPr>
            <w:tcW w:w="294" w:type="pct"/>
            <w:vAlign w:val="center"/>
          </w:tcPr>
          <w:p w:rsidR="005D2F21" w:rsidRPr="003E3B6B" w:rsidRDefault="003444C4" w:rsidP="003F6417">
            <w:pPr>
              <w:spacing w:before="0" w:line="240" w:lineRule="auto"/>
              <w:ind w:firstLine="0"/>
              <w:jc w:val="center"/>
              <w:rPr>
                <w:sz w:val="24"/>
                <w:szCs w:val="24"/>
              </w:rPr>
            </w:pPr>
            <w:r>
              <w:rPr>
                <w:sz w:val="24"/>
                <w:szCs w:val="24"/>
              </w:rPr>
              <w:t>8</w:t>
            </w:r>
          </w:p>
        </w:tc>
        <w:tc>
          <w:tcPr>
            <w:tcW w:w="281" w:type="pct"/>
            <w:vAlign w:val="center"/>
          </w:tcPr>
          <w:p w:rsidR="005D2F21" w:rsidRPr="003E3B6B" w:rsidRDefault="003444C4" w:rsidP="003F6417">
            <w:pPr>
              <w:spacing w:before="0" w:line="240" w:lineRule="auto"/>
              <w:ind w:firstLine="0"/>
              <w:jc w:val="center"/>
              <w:rPr>
                <w:sz w:val="24"/>
                <w:szCs w:val="24"/>
              </w:rPr>
            </w:pPr>
            <w:r>
              <w:rPr>
                <w:sz w:val="24"/>
                <w:szCs w:val="24"/>
              </w:rPr>
              <w:t>8</w:t>
            </w:r>
          </w:p>
        </w:tc>
        <w:tc>
          <w:tcPr>
            <w:tcW w:w="266" w:type="pct"/>
            <w:vAlign w:val="center"/>
          </w:tcPr>
          <w:p w:rsidR="005D2F21" w:rsidRPr="003E3B6B" w:rsidRDefault="005D2F21" w:rsidP="003F6417">
            <w:pPr>
              <w:spacing w:before="0" w:line="240" w:lineRule="auto"/>
              <w:ind w:firstLine="0"/>
              <w:jc w:val="center"/>
              <w:rPr>
                <w:sz w:val="24"/>
                <w:szCs w:val="24"/>
              </w:rPr>
            </w:pPr>
            <w:r>
              <w:rPr>
                <w:sz w:val="24"/>
                <w:szCs w:val="24"/>
              </w:rPr>
              <w:t>2</w:t>
            </w:r>
          </w:p>
        </w:tc>
        <w:tc>
          <w:tcPr>
            <w:tcW w:w="366" w:type="pct"/>
            <w:vAlign w:val="center"/>
          </w:tcPr>
          <w:p w:rsidR="005D2F21" w:rsidRPr="003E3B6B" w:rsidRDefault="005D2F21" w:rsidP="003F6417">
            <w:pPr>
              <w:spacing w:before="0" w:line="240" w:lineRule="auto"/>
              <w:ind w:firstLine="0"/>
              <w:jc w:val="center"/>
              <w:rPr>
                <w:sz w:val="24"/>
                <w:szCs w:val="24"/>
              </w:rPr>
            </w:pPr>
            <w:r>
              <w:rPr>
                <w:sz w:val="24"/>
                <w:szCs w:val="24"/>
              </w:rPr>
              <w:t>–</w:t>
            </w:r>
          </w:p>
        </w:tc>
        <w:tc>
          <w:tcPr>
            <w:tcW w:w="321" w:type="pct"/>
            <w:vAlign w:val="center"/>
          </w:tcPr>
          <w:p w:rsidR="005D2F21" w:rsidRPr="003E3B6B" w:rsidRDefault="005D2F21" w:rsidP="00934D9F">
            <w:pPr>
              <w:spacing w:before="0" w:line="240" w:lineRule="auto"/>
              <w:ind w:firstLine="0"/>
              <w:jc w:val="center"/>
              <w:rPr>
                <w:sz w:val="24"/>
                <w:szCs w:val="24"/>
              </w:rPr>
            </w:pPr>
            <w:r w:rsidRPr="003E3B6B">
              <w:rPr>
                <w:sz w:val="24"/>
                <w:szCs w:val="24"/>
              </w:rPr>
              <w:t>2</w:t>
            </w:r>
          </w:p>
        </w:tc>
        <w:tc>
          <w:tcPr>
            <w:tcW w:w="445" w:type="pct"/>
            <w:vAlign w:val="center"/>
          </w:tcPr>
          <w:p w:rsidR="005D2F21" w:rsidRPr="003E3B6B" w:rsidRDefault="005D2F21" w:rsidP="00934D9F">
            <w:pPr>
              <w:spacing w:before="0" w:line="240" w:lineRule="auto"/>
              <w:ind w:firstLine="0"/>
              <w:jc w:val="center"/>
              <w:rPr>
                <w:sz w:val="24"/>
                <w:szCs w:val="24"/>
              </w:rPr>
            </w:pPr>
            <w:r w:rsidRPr="003E3B6B">
              <w:rPr>
                <w:sz w:val="24"/>
                <w:szCs w:val="24"/>
              </w:rPr>
              <w:t>–</w:t>
            </w:r>
          </w:p>
        </w:tc>
        <w:tc>
          <w:tcPr>
            <w:tcW w:w="293" w:type="pct"/>
            <w:vAlign w:val="center"/>
          </w:tcPr>
          <w:p w:rsidR="005D2F21" w:rsidRPr="003E3B6B" w:rsidRDefault="005D2F21" w:rsidP="00934D9F">
            <w:pPr>
              <w:spacing w:before="0" w:line="240" w:lineRule="auto"/>
              <w:ind w:firstLine="0"/>
              <w:jc w:val="center"/>
              <w:rPr>
                <w:sz w:val="24"/>
                <w:szCs w:val="24"/>
              </w:rPr>
            </w:pPr>
            <w:r w:rsidRPr="003E3B6B">
              <w:rPr>
                <w:sz w:val="24"/>
                <w:szCs w:val="24"/>
              </w:rPr>
              <w:t>4</w:t>
            </w:r>
          </w:p>
        </w:tc>
        <w:tc>
          <w:tcPr>
            <w:tcW w:w="277" w:type="pct"/>
            <w:vAlign w:val="center"/>
          </w:tcPr>
          <w:p w:rsidR="005D2F21" w:rsidRPr="003E3B6B" w:rsidRDefault="005D2F21" w:rsidP="00934D9F">
            <w:pPr>
              <w:spacing w:before="0" w:line="240" w:lineRule="auto"/>
              <w:ind w:firstLine="0"/>
              <w:jc w:val="center"/>
              <w:rPr>
                <w:sz w:val="24"/>
                <w:szCs w:val="24"/>
              </w:rPr>
            </w:pPr>
            <w:r w:rsidRPr="003E3B6B">
              <w:rPr>
                <w:sz w:val="24"/>
                <w:szCs w:val="24"/>
              </w:rPr>
              <w:t>8</w:t>
            </w:r>
          </w:p>
        </w:tc>
      </w:tr>
      <w:tr w:rsidR="005D2F21" w:rsidRPr="003E3B6B">
        <w:tc>
          <w:tcPr>
            <w:tcW w:w="2457" w:type="pct"/>
            <w:gridSpan w:val="2"/>
          </w:tcPr>
          <w:p w:rsidR="005D2F21" w:rsidRPr="003E3B6B" w:rsidRDefault="005D2F21" w:rsidP="00934D9F">
            <w:pPr>
              <w:spacing w:before="0" w:line="240" w:lineRule="auto"/>
              <w:ind w:firstLine="0"/>
              <w:jc w:val="both"/>
              <w:rPr>
                <w:b/>
                <w:sz w:val="24"/>
                <w:szCs w:val="24"/>
              </w:rPr>
            </w:pPr>
            <w:r w:rsidRPr="003E3B6B">
              <w:rPr>
                <w:b/>
                <w:sz w:val="24"/>
                <w:szCs w:val="24"/>
              </w:rPr>
              <w:t>Всего</w:t>
            </w:r>
          </w:p>
        </w:tc>
        <w:tc>
          <w:tcPr>
            <w:tcW w:w="294" w:type="pct"/>
            <w:vAlign w:val="center"/>
          </w:tcPr>
          <w:p w:rsidR="005D2F21" w:rsidRPr="003E3B6B" w:rsidRDefault="005D2F21" w:rsidP="00934D9F">
            <w:pPr>
              <w:spacing w:before="0" w:line="240" w:lineRule="auto"/>
              <w:ind w:firstLine="0"/>
              <w:jc w:val="center"/>
              <w:rPr>
                <w:b/>
                <w:sz w:val="24"/>
                <w:szCs w:val="24"/>
              </w:rPr>
            </w:pPr>
            <w:r w:rsidRPr="003E3B6B">
              <w:rPr>
                <w:b/>
                <w:sz w:val="24"/>
                <w:szCs w:val="24"/>
              </w:rPr>
              <w:t>240</w:t>
            </w:r>
          </w:p>
        </w:tc>
        <w:tc>
          <w:tcPr>
            <w:tcW w:w="281" w:type="pct"/>
            <w:vAlign w:val="center"/>
          </w:tcPr>
          <w:p w:rsidR="005D2F21" w:rsidRPr="003E3B6B" w:rsidRDefault="005D2F21" w:rsidP="00934D9F">
            <w:pPr>
              <w:spacing w:before="0" w:line="240" w:lineRule="auto"/>
              <w:ind w:firstLine="0"/>
              <w:jc w:val="center"/>
              <w:rPr>
                <w:b/>
                <w:sz w:val="24"/>
                <w:szCs w:val="24"/>
              </w:rPr>
            </w:pPr>
            <w:r w:rsidRPr="003E3B6B">
              <w:rPr>
                <w:b/>
                <w:sz w:val="24"/>
                <w:szCs w:val="24"/>
              </w:rPr>
              <w:t>240</w:t>
            </w:r>
          </w:p>
        </w:tc>
        <w:tc>
          <w:tcPr>
            <w:tcW w:w="266" w:type="pct"/>
            <w:vAlign w:val="center"/>
          </w:tcPr>
          <w:p w:rsidR="005D2F21" w:rsidRPr="003E3B6B" w:rsidRDefault="005D2F21" w:rsidP="00934D9F">
            <w:pPr>
              <w:spacing w:before="0" w:line="240" w:lineRule="auto"/>
              <w:ind w:firstLine="0"/>
              <w:jc w:val="center"/>
              <w:rPr>
                <w:b/>
                <w:sz w:val="24"/>
                <w:szCs w:val="24"/>
              </w:rPr>
            </w:pPr>
            <w:r>
              <w:rPr>
                <w:b/>
                <w:sz w:val="24"/>
                <w:szCs w:val="24"/>
              </w:rPr>
              <w:fldChar w:fldCharType="begin"/>
            </w:r>
            <w:r>
              <w:rPr>
                <w:b/>
                <w:sz w:val="24"/>
                <w:szCs w:val="24"/>
              </w:rPr>
              <w:instrText xml:space="preserve"> =SUM(ABOVE) </w:instrText>
            </w:r>
            <w:r>
              <w:rPr>
                <w:b/>
                <w:sz w:val="24"/>
                <w:szCs w:val="24"/>
              </w:rPr>
              <w:fldChar w:fldCharType="separate"/>
            </w:r>
            <w:r>
              <w:rPr>
                <w:b/>
                <w:noProof/>
                <w:sz w:val="24"/>
                <w:szCs w:val="24"/>
              </w:rPr>
              <w:t>72</w:t>
            </w:r>
            <w:r>
              <w:rPr>
                <w:b/>
                <w:sz w:val="24"/>
                <w:szCs w:val="24"/>
              </w:rPr>
              <w:fldChar w:fldCharType="end"/>
            </w:r>
          </w:p>
        </w:tc>
        <w:tc>
          <w:tcPr>
            <w:tcW w:w="366" w:type="pct"/>
            <w:vAlign w:val="center"/>
          </w:tcPr>
          <w:p w:rsidR="005D2F21" w:rsidRPr="003E3B6B" w:rsidRDefault="005D2F21" w:rsidP="00934D9F">
            <w:pPr>
              <w:spacing w:before="0" w:line="240" w:lineRule="auto"/>
              <w:ind w:firstLine="0"/>
              <w:jc w:val="center"/>
              <w:rPr>
                <w:b/>
                <w:sz w:val="24"/>
                <w:szCs w:val="24"/>
              </w:rPr>
            </w:pPr>
            <w:r>
              <w:rPr>
                <w:b/>
                <w:sz w:val="24"/>
                <w:szCs w:val="24"/>
              </w:rPr>
              <w:t>22</w:t>
            </w:r>
          </w:p>
        </w:tc>
        <w:tc>
          <w:tcPr>
            <w:tcW w:w="321" w:type="pct"/>
            <w:vAlign w:val="center"/>
          </w:tcPr>
          <w:p w:rsidR="005D2F21" w:rsidRPr="003E3B6B" w:rsidRDefault="005D2F21" w:rsidP="00934D9F">
            <w:pPr>
              <w:spacing w:before="0" w:line="240" w:lineRule="auto"/>
              <w:ind w:firstLine="0"/>
              <w:jc w:val="center"/>
              <w:rPr>
                <w:b/>
                <w:sz w:val="24"/>
                <w:szCs w:val="24"/>
              </w:rPr>
            </w:pPr>
            <w:r w:rsidRPr="003E3B6B">
              <w:rPr>
                <w:b/>
                <w:sz w:val="24"/>
                <w:szCs w:val="24"/>
              </w:rPr>
              <w:t>72</w:t>
            </w:r>
          </w:p>
        </w:tc>
        <w:tc>
          <w:tcPr>
            <w:tcW w:w="445" w:type="pct"/>
            <w:vAlign w:val="center"/>
          </w:tcPr>
          <w:p w:rsidR="005D2F21" w:rsidRPr="003E3B6B" w:rsidRDefault="005D2F21" w:rsidP="00934D9F">
            <w:pPr>
              <w:spacing w:before="0" w:line="240" w:lineRule="auto"/>
              <w:ind w:firstLine="0"/>
              <w:jc w:val="center"/>
              <w:rPr>
                <w:b/>
                <w:sz w:val="24"/>
                <w:szCs w:val="24"/>
              </w:rPr>
            </w:pPr>
            <w:r>
              <w:rPr>
                <w:b/>
                <w:sz w:val="24"/>
                <w:szCs w:val="24"/>
              </w:rPr>
              <w:t>10</w:t>
            </w:r>
          </w:p>
        </w:tc>
        <w:tc>
          <w:tcPr>
            <w:tcW w:w="293" w:type="pct"/>
            <w:vAlign w:val="center"/>
          </w:tcPr>
          <w:p w:rsidR="005D2F21" w:rsidRPr="003E3B6B" w:rsidRDefault="005D2F21" w:rsidP="00934D9F">
            <w:pPr>
              <w:spacing w:before="0" w:line="240" w:lineRule="auto"/>
              <w:ind w:firstLine="0"/>
              <w:jc w:val="center"/>
              <w:rPr>
                <w:b/>
                <w:sz w:val="24"/>
                <w:szCs w:val="24"/>
              </w:rPr>
            </w:pPr>
            <w:r w:rsidRPr="003E3B6B">
              <w:rPr>
                <w:b/>
                <w:sz w:val="24"/>
                <w:szCs w:val="24"/>
              </w:rPr>
              <w:t>96</w:t>
            </w:r>
          </w:p>
        </w:tc>
        <w:tc>
          <w:tcPr>
            <w:tcW w:w="277" w:type="pct"/>
            <w:vAlign w:val="center"/>
          </w:tcPr>
          <w:p w:rsidR="005D2F21" w:rsidRPr="003E3B6B" w:rsidRDefault="005D2F21" w:rsidP="00934D9F">
            <w:pPr>
              <w:spacing w:before="0" w:line="240" w:lineRule="auto"/>
              <w:ind w:firstLine="0"/>
              <w:jc w:val="center"/>
              <w:rPr>
                <w:b/>
                <w:sz w:val="24"/>
                <w:szCs w:val="24"/>
              </w:rPr>
            </w:pPr>
            <w:r>
              <w:rPr>
                <w:b/>
                <w:sz w:val="24"/>
                <w:szCs w:val="24"/>
              </w:rPr>
              <w:fldChar w:fldCharType="begin"/>
            </w:r>
            <w:r>
              <w:rPr>
                <w:b/>
                <w:sz w:val="24"/>
                <w:szCs w:val="24"/>
              </w:rPr>
              <w:instrText xml:space="preserve"> =SUM(ABOVE) </w:instrText>
            </w:r>
            <w:r>
              <w:rPr>
                <w:b/>
                <w:sz w:val="24"/>
                <w:szCs w:val="24"/>
              </w:rPr>
              <w:fldChar w:fldCharType="separate"/>
            </w:r>
            <w:r>
              <w:rPr>
                <w:b/>
                <w:noProof/>
                <w:sz w:val="24"/>
                <w:szCs w:val="24"/>
              </w:rPr>
              <w:t>208</w:t>
            </w:r>
            <w:r>
              <w:rPr>
                <w:b/>
                <w:sz w:val="24"/>
                <w:szCs w:val="24"/>
              </w:rPr>
              <w:fldChar w:fldCharType="end"/>
            </w:r>
          </w:p>
        </w:tc>
      </w:tr>
    </w:tbl>
    <w:p w:rsidR="003F6417" w:rsidRDefault="003F6417" w:rsidP="003E3B6B">
      <w:pPr>
        <w:spacing w:before="0" w:line="240" w:lineRule="auto"/>
        <w:jc w:val="center"/>
        <w:rPr>
          <w:b/>
          <w:sz w:val="24"/>
          <w:szCs w:val="24"/>
        </w:rPr>
      </w:pPr>
    </w:p>
    <w:p w:rsidR="00445295" w:rsidRPr="003E3B6B" w:rsidRDefault="00D840F0" w:rsidP="003E3B6B">
      <w:pPr>
        <w:spacing w:before="0" w:line="240" w:lineRule="auto"/>
        <w:jc w:val="center"/>
        <w:rPr>
          <w:b/>
          <w:bCs/>
          <w:sz w:val="24"/>
          <w:szCs w:val="24"/>
        </w:rPr>
      </w:pPr>
      <w:r w:rsidRPr="003E3B6B">
        <w:rPr>
          <w:b/>
          <w:bCs/>
          <w:sz w:val="24"/>
          <w:szCs w:val="24"/>
        </w:rPr>
        <w:t>УЧЕБНАЯ ПРОГРАММА</w:t>
      </w:r>
    </w:p>
    <w:p w:rsidR="00445295" w:rsidRPr="003E3B6B" w:rsidRDefault="00445295" w:rsidP="003E3B6B">
      <w:pPr>
        <w:spacing w:before="0" w:line="240" w:lineRule="auto"/>
        <w:jc w:val="both"/>
        <w:rPr>
          <w:sz w:val="24"/>
          <w:szCs w:val="24"/>
        </w:rPr>
      </w:pPr>
      <w:r w:rsidRPr="003E3B6B">
        <w:rPr>
          <w:b/>
          <w:bCs/>
          <w:sz w:val="24"/>
          <w:szCs w:val="24"/>
        </w:rPr>
        <w:t>Тема 1. Предмет и метод теории государства и права</w:t>
      </w:r>
    </w:p>
    <w:p w:rsidR="00445295" w:rsidRPr="003E3B6B" w:rsidRDefault="00445295" w:rsidP="003E3B6B">
      <w:pPr>
        <w:spacing w:before="0" w:line="240" w:lineRule="auto"/>
        <w:ind w:firstLine="708"/>
        <w:jc w:val="both"/>
        <w:rPr>
          <w:sz w:val="24"/>
          <w:szCs w:val="24"/>
        </w:rPr>
      </w:pPr>
      <w:r w:rsidRPr="003E3B6B">
        <w:rPr>
          <w:sz w:val="24"/>
          <w:szCs w:val="24"/>
        </w:rPr>
        <w:t>Общие закономерности возникновения, функционирования и развития государ</w:t>
      </w:r>
      <w:r w:rsidRPr="003E3B6B">
        <w:rPr>
          <w:sz w:val="24"/>
          <w:szCs w:val="24"/>
        </w:rPr>
        <w:softHyphen/>
        <w:t xml:space="preserve">ства и права, их сущность, структура, основные элементы, принципы и институты </w:t>
      </w:r>
      <w:r w:rsidRPr="003E3B6B">
        <w:rPr>
          <w:bCs/>
          <w:sz w:val="24"/>
          <w:szCs w:val="24"/>
        </w:rPr>
        <w:t>как</w:t>
      </w:r>
      <w:r w:rsidRPr="003E3B6B">
        <w:rPr>
          <w:sz w:val="24"/>
          <w:szCs w:val="24"/>
        </w:rPr>
        <w:t xml:space="preserve"> предмет теории государства и права.</w:t>
      </w:r>
    </w:p>
    <w:p w:rsidR="00445295" w:rsidRPr="003E3B6B" w:rsidRDefault="00445295" w:rsidP="008D7DF5">
      <w:pPr>
        <w:spacing w:before="0" w:line="240" w:lineRule="auto"/>
        <w:ind w:firstLine="708"/>
        <w:jc w:val="both"/>
        <w:rPr>
          <w:sz w:val="24"/>
          <w:szCs w:val="24"/>
        </w:rPr>
      </w:pPr>
      <w:r w:rsidRPr="003E3B6B">
        <w:rPr>
          <w:sz w:val="24"/>
          <w:szCs w:val="24"/>
        </w:rPr>
        <w:t>Методология теории государства и права. Общенаучные методы: системный</w:t>
      </w:r>
      <w:r w:rsidR="008C23E1">
        <w:rPr>
          <w:sz w:val="24"/>
          <w:szCs w:val="24"/>
        </w:rPr>
        <w:t>,</w:t>
      </w:r>
      <w:r w:rsidRPr="003E3B6B">
        <w:rPr>
          <w:sz w:val="24"/>
          <w:szCs w:val="24"/>
        </w:rPr>
        <w:t xml:space="preserve"> исторический и логический. Частно-научные методы: системно-структурного анализа, функциональный, статистический, моделирования, социоло</w:t>
      </w:r>
      <w:r w:rsidRPr="003E3B6B">
        <w:rPr>
          <w:sz w:val="24"/>
          <w:szCs w:val="24"/>
        </w:rPr>
        <w:softHyphen/>
        <w:t>гический, сравнительный и т.д. Формально-юридический, конкретно-юридический,</w:t>
      </w:r>
      <w:r w:rsidR="008D7DF5">
        <w:rPr>
          <w:sz w:val="24"/>
          <w:szCs w:val="24"/>
        </w:rPr>
        <w:t xml:space="preserve"> </w:t>
      </w:r>
      <w:r w:rsidRPr="003E3B6B">
        <w:rPr>
          <w:sz w:val="24"/>
          <w:szCs w:val="24"/>
        </w:rPr>
        <w:t>интерпретационный, юридико-социологический и др. подходы к изучению теории государства и права.</w:t>
      </w:r>
    </w:p>
    <w:p w:rsidR="00445295" w:rsidRPr="003E3B6B" w:rsidRDefault="00445295" w:rsidP="003E3B6B">
      <w:pPr>
        <w:spacing w:before="0" w:line="240" w:lineRule="auto"/>
        <w:ind w:firstLine="708"/>
        <w:jc w:val="both"/>
        <w:rPr>
          <w:sz w:val="24"/>
          <w:szCs w:val="24"/>
        </w:rPr>
      </w:pPr>
      <w:r w:rsidRPr="003E3B6B">
        <w:rPr>
          <w:sz w:val="24"/>
          <w:szCs w:val="24"/>
        </w:rPr>
        <w:t>Современная теория государства и права, ее место в системе юридических наук. Соотношение теории государства и права с другими гуманитарными науками. Предмет фундаментальной науки о государстве и праве: понятие и составляющие компоненты. Структура теории государства и права: теория государства (государствоведение) и теория права (правоведение).</w:t>
      </w:r>
    </w:p>
    <w:p w:rsidR="00445295" w:rsidRPr="003E3B6B" w:rsidRDefault="00445295" w:rsidP="003E3B6B">
      <w:pPr>
        <w:spacing w:before="0" w:line="240" w:lineRule="auto"/>
        <w:jc w:val="both"/>
        <w:rPr>
          <w:sz w:val="24"/>
          <w:szCs w:val="24"/>
        </w:rPr>
      </w:pPr>
      <w:r w:rsidRPr="003E3B6B">
        <w:rPr>
          <w:b/>
          <w:bCs/>
          <w:sz w:val="24"/>
          <w:szCs w:val="24"/>
        </w:rPr>
        <w:t>Тема 2. Происхождение государства и права</w:t>
      </w:r>
    </w:p>
    <w:p w:rsidR="00445295" w:rsidRPr="003E3B6B" w:rsidRDefault="00445295" w:rsidP="003E3B6B">
      <w:pPr>
        <w:spacing w:before="0" w:line="240" w:lineRule="auto"/>
        <w:ind w:firstLine="708"/>
        <w:jc w:val="both"/>
        <w:rPr>
          <w:sz w:val="24"/>
          <w:szCs w:val="24"/>
        </w:rPr>
      </w:pPr>
      <w:r w:rsidRPr="003E3B6B">
        <w:rPr>
          <w:sz w:val="24"/>
          <w:szCs w:val="24"/>
        </w:rPr>
        <w:t>Догосударственное общество: характеристика общественной власти и социаль</w:t>
      </w:r>
      <w:r w:rsidRPr="003E3B6B">
        <w:rPr>
          <w:sz w:val="24"/>
          <w:szCs w:val="24"/>
        </w:rPr>
        <w:softHyphen/>
        <w:t>ных норм.</w:t>
      </w:r>
    </w:p>
    <w:p w:rsidR="00445295" w:rsidRPr="003E3B6B" w:rsidRDefault="00445295" w:rsidP="003E3B6B">
      <w:pPr>
        <w:spacing w:before="0" w:line="240" w:lineRule="auto"/>
        <w:jc w:val="both"/>
        <w:rPr>
          <w:sz w:val="24"/>
          <w:szCs w:val="24"/>
        </w:rPr>
      </w:pPr>
      <w:r w:rsidRPr="003E3B6B">
        <w:rPr>
          <w:sz w:val="24"/>
          <w:szCs w:val="24"/>
        </w:rPr>
        <w:t>Основные учения о формировании права. Современные теологические учения. Историческая школа права. Естественно-правовые учения. Марксистское (историко-материалистическое) учение.</w:t>
      </w:r>
    </w:p>
    <w:p w:rsidR="00445295" w:rsidRPr="003E3B6B" w:rsidRDefault="00445295" w:rsidP="003E3B6B">
      <w:pPr>
        <w:spacing w:before="0" w:line="240" w:lineRule="auto"/>
        <w:ind w:firstLine="708"/>
        <w:jc w:val="both"/>
        <w:rPr>
          <w:sz w:val="24"/>
          <w:szCs w:val="24"/>
        </w:rPr>
      </w:pPr>
      <w:r w:rsidRPr="003E3B6B">
        <w:rPr>
          <w:sz w:val="24"/>
          <w:szCs w:val="24"/>
        </w:rPr>
        <w:t>Общие закономерности возникновения государства и права: общее и особенное в исторических проявлениях. Западный (европейский), восточный (азиатский) и сме</w:t>
      </w:r>
      <w:r w:rsidRPr="003E3B6B">
        <w:rPr>
          <w:sz w:val="24"/>
          <w:szCs w:val="24"/>
        </w:rPr>
        <w:softHyphen/>
        <w:t>шанный (интегративный) пути возникновения государства и права.</w:t>
      </w:r>
    </w:p>
    <w:p w:rsidR="00445295" w:rsidRPr="003E3B6B" w:rsidRDefault="00445295" w:rsidP="003E3B6B">
      <w:pPr>
        <w:spacing w:before="0" w:line="240" w:lineRule="auto"/>
        <w:ind w:firstLine="708"/>
        <w:jc w:val="both"/>
        <w:rPr>
          <w:sz w:val="24"/>
          <w:szCs w:val="24"/>
        </w:rPr>
      </w:pPr>
      <w:r w:rsidRPr="003E3B6B">
        <w:rPr>
          <w:sz w:val="24"/>
          <w:szCs w:val="24"/>
        </w:rPr>
        <w:t>Множественность учений о происхождении государства и права: сущность и причины плюрализма в подходах.</w:t>
      </w:r>
    </w:p>
    <w:p w:rsidR="00445295" w:rsidRPr="003E3B6B" w:rsidRDefault="00445295" w:rsidP="003E3B6B">
      <w:pPr>
        <w:spacing w:before="0" w:line="240" w:lineRule="auto"/>
        <w:ind w:firstLine="708"/>
        <w:jc w:val="both"/>
        <w:rPr>
          <w:sz w:val="24"/>
          <w:szCs w:val="24"/>
        </w:rPr>
      </w:pPr>
      <w:r w:rsidRPr="003E3B6B">
        <w:rPr>
          <w:sz w:val="24"/>
          <w:szCs w:val="24"/>
        </w:rPr>
        <w:t>Основные концепции происхождения государства. Теологические теории (от ре</w:t>
      </w:r>
      <w:r w:rsidRPr="003E3B6B">
        <w:rPr>
          <w:sz w:val="24"/>
          <w:szCs w:val="24"/>
        </w:rPr>
        <w:softHyphen/>
        <w:t>лигиозных воззрений древних мыслителей к современным модификациям). Патри</w:t>
      </w:r>
      <w:r w:rsidRPr="003E3B6B">
        <w:rPr>
          <w:sz w:val="24"/>
          <w:szCs w:val="24"/>
        </w:rPr>
        <w:softHyphen/>
        <w:t>архальная теория. Теория насилия. Естественно-правовая (договорная) теория. Пси</w:t>
      </w:r>
      <w:r w:rsidRPr="003E3B6B">
        <w:rPr>
          <w:sz w:val="24"/>
          <w:szCs w:val="24"/>
        </w:rPr>
        <w:softHyphen/>
        <w:t>хологическая теория. Историко-материалистическая теория образования государст</w:t>
      </w:r>
      <w:r w:rsidRPr="003E3B6B">
        <w:rPr>
          <w:sz w:val="24"/>
          <w:szCs w:val="24"/>
        </w:rPr>
        <w:softHyphen/>
        <w:t>ва. Органическая теория. Географические теории (климатическая, ирригационная и др.). Кризисная (неолитическая) теория.</w:t>
      </w:r>
    </w:p>
    <w:p w:rsidR="00445295" w:rsidRPr="003E3B6B" w:rsidRDefault="00445295" w:rsidP="003E3B6B">
      <w:pPr>
        <w:spacing w:before="0" w:line="240" w:lineRule="auto"/>
        <w:jc w:val="both"/>
        <w:rPr>
          <w:sz w:val="24"/>
          <w:szCs w:val="24"/>
        </w:rPr>
      </w:pPr>
      <w:r w:rsidRPr="003E3B6B">
        <w:rPr>
          <w:b/>
          <w:bCs/>
          <w:sz w:val="24"/>
          <w:szCs w:val="24"/>
        </w:rPr>
        <w:t>Тема 3. Понятие, сущность, признаки и типология государства</w:t>
      </w:r>
    </w:p>
    <w:p w:rsidR="00445295" w:rsidRPr="003E3B6B" w:rsidRDefault="00445295" w:rsidP="003E3B6B">
      <w:pPr>
        <w:spacing w:before="0" w:line="240" w:lineRule="auto"/>
        <w:ind w:firstLine="708"/>
        <w:jc w:val="both"/>
        <w:rPr>
          <w:sz w:val="24"/>
          <w:szCs w:val="24"/>
        </w:rPr>
      </w:pPr>
      <w:r w:rsidRPr="003E3B6B">
        <w:rPr>
          <w:sz w:val="24"/>
          <w:szCs w:val="24"/>
        </w:rPr>
        <w:t>Исторические трактовки государства и становление</w:t>
      </w:r>
      <w:r w:rsidRPr="003E3B6B">
        <w:rPr>
          <w:bCs/>
          <w:sz w:val="24"/>
          <w:szCs w:val="24"/>
        </w:rPr>
        <w:t xml:space="preserve"> его</w:t>
      </w:r>
      <w:r w:rsidRPr="003E3B6B">
        <w:rPr>
          <w:sz w:val="24"/>
          <w:szCs w:val="24"/>
        </w:rPr>
        <w:t xml:space="preserve"> современного понима</w:t>
      </w:r>
      <w:r w:rsidRPr="003E3B6B">
        <w:rPr>
          <w:sz w:val="24"/>
          <w:szCs w:val="24"/>
        </w:rPr>
        <w:softHyphen/>
        <w:t>ния. Определение государства. Политологический, социологический, общедемокра</w:t>
      </w:r>
      <w:r w:rsidRPr="003E3B6B">
        <w:rPr>
          <w:sz w:val="24"/>
          <w:szCs w:val="24"/>
        </w:rPr>
        <w:softHyphen/>
        <w:t>тический, функциональный, формально-юридический подходы к определению госу</w:t>
      </w:r>
      <w:r w:rsidRPr="003E3B6B">
        <w:rPr>
          <w:sz w:val="24"/>
          <w:szCs w:val="24"/>
        </w:rPr>
        <w:softHyphen/>
        <w:t>дарства.</w:t>
      </w:r>
    </w:p>
    <w:p w:rsidR="00445295" w:rsidRPr="003E3B6B" w:rsidRDefault="00445295" w:rsidP="003E3B6B">
      <w:pPr>
        <w:spacing w:before="0" w:line="240" w:lineRule="auto"/>
        <w:ind w:firstLine="708"/>
        <w:jc w:val="both"/>
        <w:rPr>
          <w:sz w:val="24"/>
          <w:szCs w:val="24"/>
        </w:rPr>
      </w:pPr>
      <w:r w:rsidRPr="003E3B6B">
        <w:rPr>
          <w:sz w:val="24"/>
          <w:szCs w:val="24"/>
        </w:rPr>
        <w:t>Основные признаки современного государства и их характеристика.</w:t>
      </w:r>
    </w:p>
    <w:p w:rsidR="00445295" w:rsidRPr="003E3B6B" w:rsidRDefault="00445295" w:rsidP="003E3B6B">
      <w:pPr>
        <w:spacing w:before="0" w:line="240" w:lineRule="auto"/>
        <w:ind w:firstLine="708"/>
        <w:jc w:val="both"/>
        <w:rPr>
          <w:sz w:val="24"/>
          <w:szCs w:val="24"/>
        </w:rPr>
      </w:pPr>
      <w:r w:rsidRPr="003E3B6B">
        <w:rPr>
          <w:sz w:val="24"/>
          <w:szCs w:val="24"/>
        </w:rPr>
        <w:t>Публичный характер государственной власти. Государственный суверенитет.</w:t>
      </w:r>
    </w:p>
    <w:p w:rsidR="00445295" w:rsidRPr="003E3B6B" w:rsidRDefault="00445295" w:rsidP="003E3B6B">
      <w:pPr>
        <w:spacing w:before="0" w:line="240" w:lineRule="auto"/>
        <w:ind w:firstLine="708"/>
        <w:jc w:val="both"/>
        <w:rPr>
          <w:sz w:val="24"/>
          <w:szCs w:val="24"/>
        </w:rPr>
      </w:pPr>
      <w:r w:rsidRPr="003E3B6B">
        <w:rPr>
          <w:sz w:val="24"/>
          <w:szCs w:val="24"/>
        </w:rPr>
        <w:t>Проблемы международного признания современного государства. Конститутив</w:t>
      </w:r>
      <w:r w:rsidRPr="003E3B6B">
        <w:rPr>
          <w:sz w:val="24"/>
          <w:szCs w:val="24"/>
        </w:rPr>
        <w:softHyphen/>
        <w:t>ная и декларативная теории признания государства. Общесоциальное, классовое, ре</w:t>
      </w:r>
      <w:r w:rsidRPr="003E3B6B">
        <w:rPr>
          <w:sz w:val="24"/>
          <w:szCs w:val="24"/>
        </w:rPr>
        <w:softHyphen/>
        <w:t>лигиозное и национальное в сущности государства.</w:t>
      </w:r>
    </w:p>
    <w:p w:rsidR="00445295" w:rsidRPr="003E3B6B" w:rsidRDefault="00445295" w:rsidP="003E3B6B">
      <w:pPr>
        <w:spacing w:before="0" w:line="240" w:lineRule="auto"/>
        <w:ind w:firstLine="708"/>
        <w:jc w:val="both"/>
        <w:rPr>
          <w:sz w:val="24"/>
          <w:szCs w:val="24"/>
        </w:rPr>
      </w:pPr>
      <w:r w:rsidRPr="003E3B6B">
        <w:rPr>
          <w:sz w:val="24"/>
          <w:szCs w:val="24"/>
        </w:rPr>
        <w:t>Понятие типа государства и права. Типология как способ научного познания госу</w:t>
      </w:r>
      <w:r w:rsidRPr="003E3B6B">
        <w:rPr>
          <w:sz w:val="24"/>
          <w:szCs w:val="24"/>
        </w:rPr>
        <w:softHyphen/>
        <w:t>дарства и права: основания, критерии группирования, возможные подходы.</w:t>
      </w:r>
    </w:p>
    <w:p w:rsidR="00445295" w:rsidRPr="003E3B6B" w:rsidRDefault="00445295" w:rsidP="003E3B6B">
      <w:pPr>
        <w:spacing w:before="0" w:line="240" w:lineRule="auto"/>
        <w:ind w:firstLine="708"/>
        <w:jc w:val="both"/>
        <w:rPr>
          <w:sz w:val="24"/>
          <w:szCs w:val="24"/>
        </w:rPr>
      </w:pPr>
      <w:r w:rsidRPr="003E3B6B">
        <w:rPr>
          <w:sz w:val="24"/>
          <w:szCs w:val="24"/>
        </w:rPr>
        <w:t>Традиционные классификации типов государства и права. Типологии, основан</w:t>
      </w:r>
      <w:r w:rsidRPr="003E3B6B">
        <w:rPr>
          <w:sz w:val="24"/>
          <w:szCs w:val="24"/>
        </w:rPr>
        <w:softHyphen/>
        <w:t>ные на историческом и религиозном подходах. Формационный подход к типологии государства: общая характеристика.</w:t>
      </w:r>
    </w:p>
    <w:p w:rsidR="00445295" w:rsidRPr="003E3B6B" w:rsidRDefault="00445295" w:rsidP="003E3B6B">
      <w:pPr>
        <w:spacing w:before="0" w:line="240" w:lineRule="auto"/>
        <w:ind w:firstLine="708"/>
        <w:jc w:val="both"/>
        <w:rPr>
          <w:sz w:val="24"/>
          <w:szCs w:val="24"/>
        </w:rPr>
      </w:pPr>
      <w:r w:rsidRPr="003E3B6B">
        <w:rPr>
          <w:sz w:val="24"/>
          <w:szCs w:val="24"/>
        </w:rPr>
        <w:t>Цивилизационный подход и его трактовки. Метацивилизационные и этноцивилизационные модели. Подход, основанный на идеологической деятельности государ</w:t>
      </w:r>
      <w:r w:rsidRPr="003E3B6B">
        <w:rPr>
          <w:sz w:val="24"/>
          <w:szCs w:val="24"/>
        </w:rPr>
        <w:softHyphen/>
        <w:t>ства.</w:t>
      </w:r>
    </w:p>
    <w:p w:rsidR="00445295" w:rsidRPr="003E3B6B" w:rsidRDefault="00445295" w:rsidP="003E3B6B">
      <w:pPr>
        <w:spacing w:before="0" w:line="240" w:lineRule="auto"/>
        <w:jc w:val="both"/>
        <w:rPr>
          <w:sz w:val="24"/>
          <w:szCs w:val="24"/>
        </w:rPr>
      </w:pPr>
      <w:r w:rsidRPr="003E3B6B">
        <w:rPr>
          <w:b/>
          <w:bCs/>
          <w:sz w:val="24"/>
          <w:szCs w:val="24"/>
        </w:rPr>
        <w:t>Тема 4. Функции государства</w:t>
      </w:r>
    </w:p>
    <w:p w:rsidR="00445295" w:rsidRPr="003E3B6B" w:rsidRDefault="00445295" w:rsidP="003E3B6B">
      <w:pPr>
        <w:spacing w:before="0" w:line="240" w:lineRule="auto"/>
        <w:ind w:firstLine="708"/>
        <w:jc w:val="both"/>
        <w:rPr>
          <w:sz w:val="24"/>
          <w:szCs w:val="24"/>
        </w:rPr>
      </w:pPr>
      <w:r w:rsidRPr="003E3B6B">
        <w:rPr>
          <w:sz w:val="24"/>
          <w:szCs w:val="24"/>
        </w:rPr>
        <w:t>Понятие и содержание функций государства. Функции государства как основные направления деятельности государства, в которых выражаются и конкретизируются его классовая и общечеловеческая сущность и социальное назначение. Усложнение роли и задач государства в ходе исторического развития,</w:t>
      </w:r>
      <w:r w:rsidRPr="003E3B6B">
        <w:rPr>
          <w:b/>
          <w:bCs/>
          <w:sz w:val="24"/>
          <w:szCs w:val="24"/>
        </w:rPr>
        <w:t xml:space="preserve"> </w:t>
      </w:r>
      <w:r w:rsidRPr="003E3B6B">
        <w:rPr>
          <w:bCs/>
          <w:sz w:val="24"/>
          <w:szCs w:val="24"/>
        </w:rPr>
        <w:t>их</w:t>
      </w:r>
      <w:r w:rsidRPr="003E3B6B">
        <w:rPr>
          <w:sz w:val="24"/>
          <w:szCs w:val="24"/>
        </w:rPr>
        <w:t xml:space="preserve"> отражение в направле</w:t>
      </w:r>
      <w:r w:rsidRPr="003E3B6B">
        <w:rPr>
          <w:sz w:val="24"/>
          <w:szCs w:val="24"/>
        </w:rPr>
        <w:softHyphen/>
        <w:t>ниях государственной деятельности.</w:t>
      </w:r>
    </w:p>
    <w:p w:rsidR="00445295" w:rsidRPr="003E3B6B" w:rsidRDefault="00445295" w:rsidP="003E3B6B">
      <w:pPr>
        <w:spacing w:before="0" w:line="240" w:lineRule="auto"/>
        <w:ind w:firstLine="708"/>
        <w:jc w:val="both"/>
        <w:rPr>
          <w:sz w:val="24"/>
          <w:szCs w:val="24"/>
        </w:rPr>
      </w:pPr>
      <w:r w:rsidRPr="003E3B6B">
        <w:rPr>
          <w:sz w:val="24"/>
          <w:szCs w:val="24"/>
        </w:rPr>
        <w:t>Пределы вмешательства государства в дела общества и его граждан.</w:t>
      </w:r>
    </w:p>
    <w:p w:rsidR="00445295" w:rsidRPr="003E3B6B" w:rsidRDefault="00445295" w:rsidP="003E3B6B">
      <w:pPr>
        <w:spacing w:before="0" w:line="240" w:lineRule="auto"/>
        <w:ind w:firstLine="708"/>
        <w:jc w:val="both"/>
        <w:rPr>
          <w:sz w:val="24"/>
          <w:szCs w:val="24"/>
        </w:rPr>
      </w:pPr>
      <w:r w:rsidRPr="003E3B6B">
        <w:rPr>
          <w:sz w:val="24"/>
          <w:szCs w:val="24"/>
        </w:rPr>
        <w:t>Классификация функций современного государства, их разграничение и взаимо</w:t>
      </w:r>
      <w:r w:rsidRPr="003E3B6B">
        <w:rPr>
          <w:sz w:val="24"/>
          <w:szCs w:val="24"/>
        </w:rPr>
        <w:softHyphen/>
        <w:t>связанность. Объективное и субъективное в изменении содержания государствен</w:t>
      </w:r>
      <w:r w:rsidRPr="003E3B6B">
        <w:rPr>
          <w:sz w:val="24"/>
          <w:szCs w:val="24"/>
        </w:rPr>
        <w:softHyphen/>
        <w:t>ных функций (динамика функций).</w:t>
      </w:r>
    </w:p>
    <w:p w:rsidR="00445295" w:rsidRPr="003E3B6B" w:rsidRDefault="00445295" w:rsidP="003E3B6B">
      <w:pPr>
        <w:spacing w:before="0" w:line="240" w:lineRule="auto"/>
        <w:ind w:firstLine="708"/>
        <w:jc w:val="both"/>
        <w:rPr>
          <w:sz w:val="24"/>
          <w:szCs w:val="24"/>
        </w:rPr>
      </w:pPr>
      <w:r w:rsidRPr="003E3B6B">
        <w:rPr>
          <w:sz w:val="24"/>
          <w:szCs w:val="24"/>
        </w:rPr>
        <w:t>Основные внутренние и внешние функции государства, их соотношение. Эконо</w:t>
      </w:r>
      <w:r w:rsidRPr="003E3B6B">
        <w:rPr>
          <w:sz w:val="24"/>
          <w:szCs w:val="24"/>
        </w:rPr>
        <w:softHyphen/>
        <w:t>мическая функция государства. Социальная функция государства. Функция разви</w:t>
      </w:r>
      <w:r w:rsidRPr="003E3B6B">
        <w:rPr>
          <w:sz w:val="24"/>
          <w:szCs w:val="24"/>
        </w:rPr>
        <w:softHyphen/>
        <w:t>тия культуры, науки и образования. Экологическая функция государства. Функция налогообложения и взимания налогов. Функция охраны прав и свобод граждан, всех форм собственности, правопорядка. Функция обороны страны. Функция обеспече</w:t>
      </w:r>
      <w:r w:rsidRPr="003E3B6B">
        <w:rPr>
          <w:sz w:val="24"/>
          <w:szCs w:val="24"/>
        </w:rPr>
        <w:softHyphen/>
        <w:t>ния мира и поддержки мирового порядка. Функция сотрудничества и укрепления связей с другими государствами. Функция интеграции в мировую экономику. Фор</w:t>
      </w:r>
      <w:r w:rsidRPr="003E3B6B">
        <w:rPr>
          <w:sz w:val="24"/>
          <w:szCs w:val="24"/>
        </w:rPr>
        <w:softHyphen/>
        <w:t>мы и методы реализации государственных функций.</w:t>
      </w:r>
    </w:p>
    <w:p w:rsidR="00445295" w:rsidRPr="003E3B6B" w:rsidRDefault="00445295" w:rsidP="003E3B6B">
      <w:pPr>
        <w:spacing w:before="0" w:line="240" w:lineRule="auto"/>
        <w:ind w:firstLine="708"/>
        <w:jc w:val="both"/>
        <w:rPr>
          <w:sz w:val="24"/>
          <w:szCs w:val="24"/>
        </w:rPr>
      </w:pPr>
      <w:r w:rsidRPr="003E3B6B">
        <w:rPr>
          <w:sz w:val="24"/>
          <w:szCs w:val="24"/>
        </w:rPr>
        <w:t>Эволюция функций российского государства и изменения в их содержании.</w:t>
      </w:r>
    </w:p>
    <w:p w:rsidR="00445295" w:rsidRPr="003E3B6B" w:rsidRDefault="00445295" w:rsidP="003E3B6B">
      <w:pPr>
        <w:spacing w:before="0" w:line="240" w:lineRule="auto"/>
        <w:jc w:val="both"/>
        <w:rPr>
          <w:sz w:val="24"/>
          <w:szCs w:val="24"/>
        </w:rPr>
      </w:pPr>
      <w:r w:rsidRPr="003E3B6B">
        <w:rPr>
          <w:b/>
          <w:bCs/>
          <w:sz w:val="24"/>
          <w:szCs w:val="24"/>
        </w:rPr>
        <w:t>Тема 5. Форма государства</w:t>
      </w:r>
    </w:p>
    <w:p w:rsidR="00445295" w:rsidRPr="003E3B6B" w:rsidRDefault="00445295" w:rsidP="003E3B6B">
      <w:pPr>
        <w:spacing w:before="0" w:line="240" w:lineRule="auto"/>
        <w:ind w:firstLine="708"/>
        <w:jc w:val="both"/>
        <w:rPr>
          <w:sz w:val="24"/>
          <w:szCs w:val="24"/>
        </w:rPr>
      </w:pPr>
      <w:r w:rsidRPr="003E3B6B">
        <w:rPr>
          <w:sz w:val="24"/>
          <w:szCs w:val="24"/>
        </w:rPr>
        <w:t>Понятие формы (устройства) государства. Содержание формы современного го</w:t>
      </w:r>
      <w:r w:rsidRPr="003E3B6B">
        <w:rPr>
          <w:sz w:val="24"/>
          <w:szCs w:val="24"/>
        </w:rPr>
        <w:softHyphen/>
        <w:t>сударства: форма правления, форма государственного (территориального) устройст</w:t>
      </w:r>
      <w:r w:rsidRPr="003E3B6B">
        <w:rPr>
          <w:sz w:val="24"/>
          <w:szCs w:val="24"/>
        </w:rPr>
        <w:softHyphen/>
        <w:t>ва, форма государственно-политического режима.</w:t>
      </w:r>
    </w:p>
    <w:p w:rsidR="00445295" w:rsidRPr="003E3B6B" w:rsidRDefault="00445295" w:rsidP="003E3B6B">
      <w:pPr>
        <w:spacing w:before="0" w:line="240" w:lineRule="auto"/>
        <w:ind w:firstLine="708"/>
        <w:jc w:val="both"/>
        <w:rPr>
          <w:sz w:val="24"/>
          <w:szCs w:val="24"/>
        </w:rPr>
      </w:pPr>
      <w:r w:rsidRPr="003E3B6B">
        <w:rPr>
          <w:sz w:val="24"/>
          <w:szCs w:val="24"/>
        </w:rPr>
        <w:t>Форма правления в государстве: исторические и современные тенденции. Виды монархической и республиканской формы правления.</w:t>
      </w:r>
    </w:p>
    <w:p w:rsidR="00445295" w:rsidRPr="003E3B6B" w:rsidRDefault="00445295" w:rsidP="003E3B6B">
      <w:pPr>
        <w:spacing w:before="0" w:line="240" w:lineRule="auto"/>
        <w:ind w:firstLine="708"/>
        <w:jc w:val="both"/>
        <w:rPr>
          <w:sz w:val="24"/>
          <w:szCs w:val="24"/>
        </w:rPr>
      </w:pPr>
      <w:r w:rsidRPr="003E3B6B">
        <w:rPr>
          <w:sz w:val="24"/>
          <w:szCs w:val="24"/>
        </w:rPr>
        <w:t>Форма государственного (территориального) устройства: понятие и основные виды. Унитарные государства. Проблема автономий. Современные федеративные государства. Межгосударственные образования: конфедерация и ее современные модификации.</w:t>
      </w:r>
    </w:p>
    <w:p w:rsidR="00445295" w:rsidRPr="003E3B6B" w:rsidRDefault="00445295" w:rsidP="003E3B6B">
      <w:pPr>
        <w:spacing w:before="0" w:line="240" w:lineRule="auto"/>
        <w:ind w:firstLine="708"/>
        <w:jc w:val="both"/>
        <w:rPr>
          <w:sz w:val="24"/>
          <w:szCs w:val="24"/>
        </w:rPr>
      </w:pPr>
      <w:r w:rsidRPr="003E3B6B">
        <w:rPr>
          <w:sz w:val="24"/>
          <w:szCs w:val="24"/>
        </w:rPr>
        <w:t>Форма государственно-политического режима: понятие, исторические аспекты и критерии современной классификации. Режимы демократические, тоталитарные и авторитарные. Переходные режимы.</w:t>
      </w:r>
    </w:p>
    <w:p w:rsidR="00445295" w:rsidRPr="003E3B6B" w:rsidRDefault="00445295" w:rsidP="003E3B6B">
      <w:pPr>
        <w:spacing w:before="0" w:line="240" w:lineRule="auto"/>
        <w:ind w:firstLine="708"/>
        <w:jc w:val="both"/>
        <w:rPr>
          <w:sz w:val="24"/>
          <w:szCs w:val="24"/>
        </w:rPr>
      </w:pPr>
      <w:r w:rsidRPr="003E3B6B">
        <w:rPr>
          <w:sz w:val="24"/>
          <w:szCs w:val="24"/>
        </w:rPr>
        <w:t>Особенности формы государства в современной России. Своеобразие формы правления. Уникальный характер формы государственного (территориального) уст</w:t>
      </w:r>
      <w:r w:rsidRPr="003E3B6B">
        <w:rPr>
          <w:sz w:val="24"/>
          <w:szCs w:val="24"/>
        </w:rPr>
        <w:softHyphen/>
        <w:t>ройства российского государства. Противоречивость формы государственно-политического режима в России.</w:t>
      </w:r>
    </w:p>
    <w:p w:rsidR="00445295" w:rsidRPr="003E3B6B" w:rsidRDefault="00445295" w:rsidP="003E3B6B">
      <w:pPr>
        <w:spacing w:before="0" w:line="240" w:lineRule="auto"/>
        <w:jc w:val="both"/>
        <w:rPr>
          <w:sz w:val="24"/>
          <w:szCs w:val="24"/>
        </w:rPr>
      </w:pPr>
      <w:r w:rsidRPr="003E3B6B">
        <w:rPr>
          <w:b/>
          <w:bCs/>
          <w:sz w:val="24"/>
          <w:szCs w:val="24"/>
        </w:rPr>
        <w:t>Тема 6. Механизм государства</w:t>
      </w:r>
    </w:p>
    <w:p w:rsidR="00445295" w:rsidRPr="003E3B6B" w:rsidRDefault="00445295" w:rsidP="003E3B6B">
      <w:pPr>
        <w:spacing w:before="0" w:line="240" w:lineRule="auto"/>
        <w:ind w:firstLine="708"/>
        <w:jc w:val="both"/>
        <w:rPr>
          <w:sz w:val="24"/>
          <w:szCs w:val="24"/>
        </w:rPr>
      </w:pPr>
      <w:r w:rsidRPr="003E3B6B">
        <w:rPr>
          <w:sz w:val="24"/>
          <w:szCs w:val="24"/>
        </w:rPr>
        <w:t>Государственная власть в системе властных институтов общества. Понятие и ви</w:t>
      </w:r>
      <w:r w:rsidRPr="003E3B6B">
        <w:rPr>
          <w:sz w:val="24"/>
          <w:szCs w:val="24"/>
        </w:rPr>
        <w:softHyphen/>
        <w:t>ды власти (по объему полномочий, по субъекту, его структуре, способам властвова</w:t>
      </w:r>
      <w:r w:rsidRPr="003E3B6B">
        <w:rPr>
          <w:sz w:val="24"/>
          <w:szCs w:val="24"/>
        </w:rPr>
        <w:softHyphen/>
        <w:t>ния). Сущность и свойства публичной власти. Методы осуществления государст</w:t>
      </w:r>
      <w:r w:rsidRPr="003E3B6B">
        <w:rPr>
          <w:sz w:val="24"/>
          <w:szCs w:val="24"/>
        </w:rPr>
        <w:softHyphen/>
        <w:t>венной власти.</w:t>
      </w:r>
    </w:p>
    <w:p w:rsidR="00445295" w:rsidRPr="003E3B6B" w:rsidRDefault="00445295" w:rsidP="003E3B6B">
      <w:pPr>
        <w:spacing w:before="0" w:line="240" w:lineRule="auto"/>
        <w:ind w:firstLine="708"/>
        <w:jc w:val="both"/>
        <w:rPr>
          <w:sz w:val="24"/>
          <w:szCs w:val="24"/>
        </w:rPr>
      </w:pPr>
      <w:r w:rsidRPr="003E3B6B">
        <w:rPr>
          <w:sz w:val="24"/>
          <w:szCs w:val="24"/>
        </w:rPr>
        <w:t>Понятие и признаки механизма государства. Соотношение механизма государства и его аппарата. Государственный аппарат: понятие и принципы деятельности. Государ</w:t>
      </w:r>
      <w:r w:rsidRPr="003E3B6B">
        <w:rPr>
          <w:sz w:val="24"/>
          <w:szCs w:val="24"/>
        </w:rPr>
        <w:softHyphen/>
        <w:t>ственные органы и их классификация. Механизм современного Российского государ</w:t>
      </w:r>
      <w:r w:rsidRPr="003E3B6B">
        <w:rPr>
          <w:sz w:val="24"/>
          <w:szCs w:val="24"/>
        </w:rPr>
        <w:softHyphen/>
        <w:t>ства как, основанная на принципе разделения властей, система государственных орга</w:t>
      </w:r>
      <w:r w:rsidRPr="003E3B6B">
        <w:rPr>
          <w:sz w:val="24"/>
          <w:szCs w:val="24"/>
        </w:rPr>
        <w:softHyphen/>
        <w:t>нов, посредством которых осуществляются задачи и функции государства.</w:t>
      </w:r>
    </w:p>
    <w:p w:rsidR="00445295" w:rsidRPr="003E3B6B" w:rsidRDefault="00445295" w:rsidP="003E3B6B">
      <w:pPr>
        <w:spacing w:before="0" w:line="240" w:lineRule="auto"/>
        <w:ind w:firstLine="708"/>
        <w:jc w:val="both"/>
        <w:rPr>
          <w:sz w:val="24"/>
          <w:szCs w:val="24"/>
        </w:rPr>
      </w:pPr>
      <w:r w:rsidRPr="003E3B6B">
        <w:rPr>
          <w:sz w:val="24"/>
          <w:szCs w:val="24"/>
        </w:rPr>
        <w:t xml:space="preserve">Разделение властей: зарождение идеи, ее развитие и сущность. Современная практика осуществления принципа разделения властей. Система </w:t>
      </w:r>
      <w:r w:rsidR="004273BC">
        <w:rPr>
          <w:sz w:val="24"/>
          <w:szCs w:val="24"/>
        </w:rPr>
        <w:t>«</w:t>
      </w:r>
      <w:r w:rsidRPr="003E3B6B">
        <w:rPr>
          <w:sz w:val="24"/>
          <w:szCs w:val="24"/>
        </w:rPr>
        <w:t>сдержек и проти</w:t>
      </w:r>
      <w:r w:rsidRPr="003E3B6B">
        <w:rPr>
          <w:sz w:val="24"/>
          <w:szCs w:val="24"/>
        </w:rPr>
        <w:softHyphen/>
        <w:t>вовесов</w:t>
      </w:r>
      <w:r w:rsidR="004273BC">
        <w:rPr>
          <w:sz w:val="24"/>
          <w:szCs w:val="24"/>
        </w:rPr>
        <w:t>»</w:t>
      </w:r>
      <w:r w:rsidRPr="003E3B6B">
        <w:rPr>
          <w:sz w:val="24"/>
          <w:szCs w:val="24"/>
        </w:rPr>
        <w:t xml:space="preserve"> властей в современном государстве.</w:t>
      </w:r>
    </w:p>
    <w:p w:rsidR="00445295" w:rsidRPr="003E3B6B" w:rsidRDefault="00445295" w:rsidP="003E3B6B">
      <w:pPr>
        <w:spacing w:before="0" w:line="240" w:lineRule="auto"/>
        <w:ind w:firstLine="708"/>
        <w:jc w:val="both"/>
        <w:rPr>
          <w:sz w:val="24"/>
          <w:szCs w:val="24"/>
        </w:rPr>
      </w:pPr>
      <w:r w:rsidRPr="003E3B6B">
        <w:rPr>
          <w:sz w:val="24"/>
          <w:szCs w:val="24"/>
        </w:rPr>
        <w:t>Законодательная власть, ее представительный характер. Законодательные органы в современном государстве.</w:t>
      </w:r>
    </w:p>
    <w:p w:rsidR="00445295" w:rsidRPr="003E3B6B" w:rsidRDefault="00445295" w:rsidP="003E3B6B">
      <w:pPr>
        <w:spacing w:before="0" w:line="240" w:lineRule="auto"/>
        <w:ind w:firstLine="708"/>
        <w:jc w:val="both"/>
        <w:rPr>
          <w:sz w:val="24"/>
          <w:szCs w:val="24"/>
        </w:rPr>
      </w:pPr>
      <w:r w:rsidRPr="003E3B6B">
        <w:rPr>
          <w:sz w:val="24"/>
          <w:szCs w:val="24"/>
        </w:rPr>
        <w:t>Исполнительная власть, ее вторичный и</w:t>
      </w:r>
      <w:r w:rsidRPr="003E3B6B">
        <w:rPr>
          <w:b/>
          <w:bCs/>
          <w:sz w:val="24"/>
          <w:szCs w:val="24"/>
        </w:rPr>
        <w:t xml:space="preserve"> </w:t>
      </w:r>
      <w:r w:rsidRPr="003E3B6B">
        <w:rPr>
          <w:bCs/>
          <w:sz w:val="24"/>
          <w:szCs w:val="24"/>
        </w:rPr>
        <w:t>подзаконный характер. Система</w:t>
      </w:r>
      <w:r w:rsidRPr="003E3B6B">
        <w:rPr>
          <w:sz w:val="24"/>
          <w:szCs w:val="24"/>
        </w:rPr>
        <w:t xml:space="preserve"> испол</w:t>
      </w:r>
      <w:r w:rsidRPr="003E3B6B">
        <w:rPr>
          <w:sz w:val="24"/>
          <w:szCs w:val="24"/>
        </w:rPr>
        <w:softHyphen/>
        <w:t>нительной власти современного государства.</w:t>
      </w:r>
    </w:p>
    <w:p w:rsidR="00445295" w:rsidRPr="003E3B6B" w:rsidRDefault="00445295" w:rsidP="003E3B6B">
      <w:pPr>
        <w:spacing w:before="0" w:line="240" w:lineRule="auto"/>
        <w:ind w:firstLine="708"/>
        <w:jc w:val="both"/>
        <w:rPr>
          <w:sz w:val="24"/>
          <w:szCs w:val="24"/>
        </w:rPr>
      </w:pPr>
      <w:r w:rsidRPr="003E3B6B">
        <w:rPr>
          <w:sz w:val="24"/>
          <w:szCs w:val="24"/>
        </w:rPr>
        <w:t>Судебная власть как независимый арбитр</w:t>
      </w:r>
      <w:r w:rsidRPr="003E3B6B">
        <w:rPr>
          <w:bCs/>
          <w:sz w:val="24"/>
          <w:szCs w:val="24"/>
        </w:rPr>
        <w:t xml:space="preserve"> при рассмотрении и разрешении спо</w:t>
      </w:r>
      <w:r w:rsidRPr="003E3B6B">
        <w:rPr>
          <w:bCs/>
          <w:sz w:val="24"/>
          <w:szCs w:val="24"/>
        </w:rPr>
        <w:softHyphen/>
        <w:t>ров</w:t>
      </w:r>
      <w:r w:rsidRPr="003E3B6B">
        <w:rPr>
          <w:sz w:val="24"/>
          <w:szCs w:val="24"/>
        </w:rPr>
        <w:t xml:space="preserve"> о праве. Система судебных органов современного государства.</w:t>
      </w:r>
    </w:p>
    <w:p w:rsidR="00445295" w:rsidRPr="003E3B6B" w:rsidRDefault="00445295" w:rsidP="003E3B6B">
      <w:pPr>
        <w:spacing w:before="0" w:line="240" w:lineRule="auto"/>
        <w:jc w:val="both"/>
        <w:rPr>
          <w:sz w:val="24"/>
          <w:szCs w:val="24"/>
        </w:rPr>
      </w:pPr>
      <w:r w:rsidRPr="003E3B6B">
        <w:rPr>
          <w:b/>
          <w:bCs/>
          <w:sz w:val="24"/>
          <w:szCs w:val="24"/>
        </w:rPr>
        <w:t>Тема 7. Политическая система и государство</w:t>
      </w:r>
    </w:p>
    <w:p w:rsidR="00445295" w:rsidRPr="003E3B6B" w:rsidRDefault="00445295" w:rsidP="003E3B6B">
      <w:pPr>
        <w:spacing w:before="0" w:line="240" w:lineRule="auto"/>
        <w:ind w:firstLine="708"/>
        <w:jc w:val="both"/>
        <w:rPr>
          <w:sz w:val="24"/>
          <w:szCs w:val="24"/>
        </w:rPr>
      </w:pPr>
      <w:r w:rsidRPr="003E3B6B">
        <w:rPr>
          <w:sz w:val="24"/>
          <w:szCs w:val="24"/>
        </w:rPr>
        <w:t>Понятие и структура политической системы общества. Политическая система как совокупность взаимодействующих между собой норм, идей и основанных на них политических институтов, учреждений и действий, организующих политическую власть, взаимосвязь граждан и государства. Нормативная основа политической сис</w:t>
      </w:r>
      <w:r w:rsidRPr="003E3B6B">
        <w:rPr>
          <w:sz w:val="24"/>
          <w:szCs w:val="24"/>
        </w:rPr>
        <w:softHyphen/>
        <w:t>темы. Функции политической системы. Субъекты политической системы: политиче</w:t>
      </w:r>
      <w:r w:rsidRPr="003E3B6B">
        <w:rPr>
          <w:sz w:val="24"/>
          <w:szCs w:val="24"/>
        </w:rPr>
        <w:softHyphen/>
        <w:t>ские партии, движения, группы давления, общественные объединения и др. Полити</w:t>
      </w:r>
      <w:r w:rsidRPr="003E3B6B">
        <w:rPr>
          <w:sz w:val="24"/>
          <w:szCs w:val="24"/>
        </w:rPr>
        <w:softHyphen/>
        <w:t>ческая власть. Политическая деятельность. Политическое сознание и политическая культура. Закономерности развития политической</w:t>
      </w:r>
      <w:r w:rsidRPr="003E3B6B">
        <w:rPr>
          <w:bCs/>
          <w:sz w:val="24"/>
          <w:szCs w:val="24"/>
        </w:rPr>
        <w:t xml:space="preserve"> системы</w:t>
      </w:r>
      <w:r w:rsidRPr="003E3B6B">
        <w:rPr>
          <w:sz w:val="24"/>
          <w:szCs w:val="24"/>
        </w:rPr>
        <w:t xml:space="preserve"> общества. Легитимность и легальность политической системы.</w:t>
      </w:r>
    </w:p>
    <w:p w:rsidR="00445295" w:rsidRPr="003E3B6B" w:rsidRDefault="00445295" w:rsidP="003E3B6B">
      <w:pPr>
        <w:spacing w:before="0" w:line="240" w:lineRule="auto"/>
        <w:ind w:firstLine="708"/>
        <w:jc w:val="both"/>
        <w:rPr>
          <w:sz w:val="24"/>
          <w:szCs w:val="24"/>
        </w:rPr>
      </w:pPr>
      <w:r w:rsidRPr="003E3B6B">
        <w:rPr>
          <w:sz w:val="24"/>
          <w:szCs w:val="24"/>
        </w:rPr>
        <w:t>Политическая система как диалектическое единство институциональной, регуля</w:t>
      </w:r>
      <w:r w:rsidRPr="003E3B6B">
        <w:rPr>
          <w:sz w:val="24"/>
          <w:szCs w:val="24"/>
        </w:rPr>
        <w:softHyphen/>
        <w:t>тивной, функциональной и идеологической сторон.</w:t>
      </w:r>
    </w:p>
    <w:p w:rsidR="00445295" w:rsidRPr="003E3B6B" w:rsidRDefault="00445295" w:rsidP="003E3B6B">
      <w:pPr>
        <w:spacing w:before="0" w:line="240" w:lineRule="auto"/>
        <w:ind w:firstLine="708"/>
        <w:jc w:val="both"/>
        <w:rPr>
          <w:sz w:val="24"/>
          <w:szCs w:val="24"/>
        </w:rPr>
      </w:pPr>
      <w:r w:rsidRPr="003E3B6B">
        <w:rPr>
          <w:sz w:val="24"/>
          <w:szCs w:val="24"/>
        </w:rPr>
        <w:t>Государство как особое звено политической системы общества. Основные тенденции развития политической системы российского общества.</w:t>
      </w:r>
    </w:p>
    <w:p w:rsidR="00445295" w:rsidRPr="003E3B6B" w:rsidRDefault="00445295" w:rsidP="003E3B6B">
      <w:pPr>
        <w:spacing w:before="0" w:line="240" w:lineRule="auto"/>
        <w:jc w:val="both"/>
        <w:rPr>
          <w:sz w:val="24"/>
          <w:szCs w:val="24"/>
        </w:rPr>
      </w:pPr>
      <w:r w:rsidRPr="003E3B6B">
        <w:rPr>
          <w:b/>
          <w:bCs/>
          <w:sz w:val="24"/>
          <w:szCs w:val="24"/>
        </w:rPr>
        <w:t>Тема 8. Правовое государство и гражданское общество</w:t>
      </w:r>
    </w:p>
    <w:p w:rsidR="00445295" w:rsidRPr="003E3B6B" w:rsidRDefault="00445295" w:rsidP="003E3B6B">
      <w:pPr>
        <w:spacing w:before="0" w:line="240" w:lineRule="auto"/>
        <w:ind w:firstLine="708"/>
        <w:jc w:val="both"/>
        <w:rPr>
          <w:sz w:val="24"/>
          <w:szCs w:val="24"/>
        </w:rPr>
      </w:pPr>
      <w:r w:rsidRPr="003E3B6B">
        <w:rPr>
          <w:sz w:val="24"/>
          <w:szCs w:val="24"/>
        </w:rPr>
        <w:t>Возникновение и развитие идеи правового государства. Учение Канта о правовом государстве. Правовое государство как организация политической власти, создаю</w:t>
      </w:r>
      <w:r w:rsidRPr="003E3B6B">
        <w:rPr>
          <w:sz w:val="24"/>
          <w:szCs w:val="24"/>
        </w:rPr>
        <w:softHyphen/>
        <w:t>щая условия для наиболее полного обеспечения прав и свобод человека и граждани</w:t>
      </w:r>
      <w:r w:rsidRPr="003E3B6B">
        <w:rPr>
          <w:sz w:val="24"/>
          <w:szCs w:val="24"/>
        </w:rPr>
        <w:softHyphen/>
        <w:t>на, а также для наиболее последовательного связывания с помощью права государ</w:t>
      </w:r>
      <w:r w:rsidRPr="003E3B6B">
        <w:rPr>
          <w:sz w:val="24"/>
          <w:szCs w:val="24"/>
        </w:rPr>
        <w:softHyphen/>
        <w:t>ственной власти в целях недопущения злоупотреблений. Свобода человека и огра</w:t>
      </w:r>
      <w:r w:rsidRPr="003E3B6B">
        <w:rPr>
          <w:sz w:val="24"/>
          <w:szCs w:val="24"/>
        </w:rPr>
        <w:softHyphen/>
        <w:t>ничение правом государственной власти как два главных элемента правового госу</w:t>
      </w:r>
      <w:r w:rsidRPr="003E3B6B">
        <w:rPr>
          <w:sz w:val="24"/>
          <w:szCs w:val="24"/>
        </w:rPr>
        <w:softHyphen/>
        <w:t>дарства. Принципы правового государства. Современное развитие идеи правового государства.</w:t>
      </w:r>
    </w:p>
    <w:p w:rsidR="00445295" w:rsidRPr="003E3B6B" w:rsidRDefault="00445295" w:rsidP="003E3B6B">
      <w:pPr>
        <w:spacing w:before="0" w:line="240" w:lineRule="auto"/>
        <w:ind w:firstLine="708"/>
        <w:jc w:val="both"/>
        <w:rPr>
          <w:sz w:val="24"/>
          <w:szCs w:val="24"/>
        </w:rPr>
      </w:pPr>
      <w:r w:rsidRPr="003E3B6B">
        <w:rPr>
          <w:sz w:val="24"/>
          <w:szCs w:val="24"/>
        </w:rPr>
        <w:t>Формирование гражданского общества. Гражданское общество как совокупность внегосударственных и внеполитических отношений (экономических, социальных, культурных, нравственных, духовных, корпоративных семейных, религиозных). Понятие и признаки гражданского общества. Принципы гражданского общества.</w:t>
      </w:r>
    </w:p>
    <w:p w:rsidR="00445295" w:rsidRPr="003E3B6B" w:rsidRDefault="00445295" w:rsidP="003E3B6B">
      <w:pPr>
        <w:spacing w:before="0" w:line="240" w:lineRule="auto"/>
        <w:ind w:firstLine="708"/>
        <w:jc w:val="both"/>
        <w:rPr>
          <w:sz w:val="24"/>
          <w:szCs w:val="24"/>
        </w:rPr>
      </w:pPr>
      <w:r w:rsidRPr="003E3B6B">
        <w:rPr>
          <w:sz w:val="24"/>
          <w:szCs w:val="24"/>
        </w:rPr>
        <w:t>Гражданское общество как открытое, демократическое, антитоталитарное, самораз</w:t>
      </w:r>
      <w:r w:rsidRPr="003E3B6B">
        <w:rPr>
          <w:sz w:val="24"/>
          <w:szCs w:val="24"/>
        </w:rPr>
        <w:softHyphen/>
        <w:t>вивающееся объединение.</w:t>
      </w:r>
    </w:p>
    <w:p w:rsidR="00445295" w:rsidRPr="003E3B6B" w:rsidRDefault="00445295" w:rsidP="003E3B6B">
      <w:pPr>
        <w:spacing w:before="0" w:line="240" w:lineRule="auto"/>
        <w:jc w:val="both"/>
        <w:rPr>
          <w:sz w:val="24"/>
          <w:szCs w:val="24"/>
        </w:rPr>
      </w:pPr>
      <w:r w:rsidRPr="003E3B6B">
        <w:rPr>
          <w:b/>
          <w:bCs/>
          <w:sz w:val="24"/>
          <w:szCs w:val="24"/>
        </w:rPr>
        <w:t>Тема 9. Личность, государство и право</w:t>
      </w:r>
    </w:p>
    <w:p w:rsidR="00445295" w:rsidRPr="003E3B6B" w:rsidRDefault="00445295" w:rsidP="003E3B6B">
      <w:pPr>
        <w:spacing w:before="0" w:line="240" w:lineRule="auto"/>
        <w:ind w:firstLine="708"/>
        <w:jc w:val="both"/>
        <w:rPr>
          <w:sz w:val="24"/>
          <w:szCs w:val="24"/>
        </w:rPr>
      </w:pPr>
      <w:r w:rsidRPr="003E3B6B">
        <w:rPr>
          <w:sz w:val="24"/>
          <w:szCs w:val="24"/>
        </w:rPr>
        <w:t>Проблемы государственной идентификации человека, гражданина,</w:t>
      </w:r>
      <w:r w:rsidRPr="003E3B6B">
        <w:rPr>
          <w:bCs/>
          <w:sz w:val="24"/>
          <w:szCs w:val="24"/>
        </w:rPr>
        <w:t xml:space="preserve"> личности: по</w:t>
      </w:r>
      <w:r w:rsidRPr="003E3B6B">
        <w:rPr>
          <w:bCs/>
          <w:sz w:val="24"/>
          <w:szCs w:val="24"/>
        </w:rPr>
        <w:softHyphen/>
        <w:t>нятия,</w:t>
      </w:r>
      <w:r w:rsidRPr="003E3B6B">
        <w:rPr>
          <w:sz w:val="24"/>
          <w:szCs w:val="24"/>
        </w:rPr>
        <w:t xml:space="preserve"> сущность, соотношение в условиях государственно</w:t>
      </w:r>
      <w:r w:rsidRPr="003E3B6B">
        <w:rPr>
          <w:bCs/>
          <w:sz w:val="24"/>
          <w:szCs w:val="24"/>
        </w:rPr>
        <w:t xml:space="preserve"> организованного общест</w:t>
      </w:r>
      <w:r w:rsidRPr="003E3B6B">
        <w:rPr>
          <w:bCs/>
          <w:sz w:val="24"/>
          <w:szCs w:val="24"/>
        </w:rPr>
        <w:softHyphen/>
      </w:r>
      <w:r w:rsidRPr="003E3B6B">
        <w:rPr>
          <w:sz w:val="24"/>
          <w:szCs w:val="24"/>
        </w:rPr>
        <w:t>ва. Природа и система прав и свобод личности. Поколения прав человека. Правовой статус личности, его структура и классификация.</w:t>
      </w:r>
    </w:p>
    <w:p w:rsidR="00445295" w:rsidRPr="003E3B6B" w:rsidRDefault="00445295" w:rsidP="003E3B6B">
      <w:pPr>
        <w:spacing w:before="0" w:line="240" w:lineRule="auto"/>
        <w:ind w:firstLine="708"/>
        <w:jc w:val="both"/>
        <w:rPr>
          <w:sz w:val="24"/>
          <w:szCs w:val="24"/>
        </w:rPr>
      </w:pPr>
      <w:r w:rsidRPr="003E3B6B">
        <w:rPr>
          <w:sz w:val="24"/>
          <w:szCs w:val="24"/>
        </w:rPr>
        <w:t>Теоретические проблемы соотношения прав человека и прав гражданина. Неотъем</w:t>
      </w:r>
      <w:r w:rsidRPr="003E3B6B">
        <w:rPr>
          <w:sz w:val="24"/>
          <w:szCs w:val="24"/>
        </w:rPr>
        <w:softHyphen/>
        <w:t>лемые и неотчуждаемые права человека. Личные права и свободы человека и гражда</w:t>
      </w:r>
      <w:r w:rsidRPr="003E3B6B">
        <w:rPr>
          <w:sz w:val="24"/>
          <w:szCs w:val="24"/>
        </w:rPr>
        <w:softHyphen/>
        <w:t>нина. Политические права и свободы человека и гражданина. Экономические, соци</w:t>
      </w:r>
      <w:r w:rsidRPr="003E3B6B">
        <w:rPr>
          <w:sz w:val="24"/>
          <w:szCs w:val="24"/>
        </w:rPr>
        <w:softHyphen/>
        <w:t>альные и культурные права человека. Юридические обязанности гражданина.</w:t>
      </w:r>
    </w:p>
    <w:p w:rsidR="00445295" w:rsidRPr="003E3B6B" w:rsidRDefault="00445295" w:rsidP="003E3B6B">
      <w:pPr>
        <w:spacing w:before="0" w:line="240" w:lineRule="auto"/>
        <w:ind w:firstLine="708"/>
        <w:jc w:val="both"/>
        <w:rPr>
          <w:sz w:val="24"/>
          <w:szCs w:val="24"/>
        </w:rPr>
      </w:pPr>
      <w:r w:rsidRPr="003E3B6B">
        <w:rPr>
          <w:sz w:val="24"/>
          <w:szCs w:val="24"/>
        </w:rPr>
        <w:t>Институт гражданства в современных государствах.</w:t>
      </w:r>
    </w:p>
    <w:p w:rsidR="00445295" w:rsidRPr="003E3B6B" w:rsidRDefault="00445295" w:rsidP="003E3B6B">
      <w:pPr>
        <w:spacing w:before="0" w:line="240" w:lineRule="auto"/>
        <w:ind w:firstLine="708"/>
        <w:jc w:val="both"/>
        <w:rPr>
          <w:sz w:val="24"/>
          <w:szCs w:val="24"/>
        </w:rPr>
      </w:pPr>
      <w:r w:rsidRPr="003E3B6B">
        <w:rPr>
          <w:sz w:val="24"/>
          <w:szCs w:val="24"/>
        </w:rPr>
        <w:t>Внутригосударственная защита прав человека и гражданина. Социально-экономические, политические, информационные, организационные, нравственно-духовные гарантии прав и свобод личности. Проблемы государственного обеспече</w:t>
      </w:r>
      <w:r w:rsidRPr="003E3B6B">
        <w:rPr>
          <w:sz w:val="24"/>
          <w:szCs w:val="24"/>
        </w:rPr>
        <w:softHyphen/>
        <w:t>ния прав человека и гражданина: материальные, политические, духовные, юридиче</w:t>
      </w:r>
      <w:r w:rsidRPr="003E3B6B">
        <w:rPr>
          <w:sz w:val="24"/>
          <w:szCs w:val="24"/>
        </w:rPr>
        <w:softHyphen/>
        <w:t>ские, институционные, специальные, индивидуальные, организационные, процедур</w:t>
      </w:r>
      <w:r w:rsidRPr="003E3B6B">
        <w:rPr>
          <w:sz w:val="24"/>
          <w:szCs w:val="24"/>
        </w:rPr>
        <w:softHyphen/>
        <w:t>ные и контрольные гарантии.</w:t>
      </w:r>
    </w:p>
    <w:p w:rsidR="00445295" w:rsidRPr="003E3B6B" w:rsidRDefault="00445295" w:rsidP="003E3B6B">
      <w:pPr>
        <w:spacing w:before="0" w:line="240" w:lineRule="auto"/>
        <w:ind w:firstLine="708"/>
        <w:jc w:val="both"/>
        <w:rPr>
          <w:sz w:val="24"/>
          <w:szCs w:val="24"/>
        </w:rPr>
      </w:pPr>
      <w:r w:rsidRPr="003E3B6B">
        <w:rPr>
          <w:sz w:val="24"/>
          <w:szCs w:val="24"/>
        </w:rPr>
        <w:t>Международная защита прав человека: понятие и механизмы реализации. Уни</w:t>
      </w:r>
      <w:r w:rsidRPr="003E3B6B">
        <w:rPr>
          <w:sz w:val="24"/>
          <w:szCs w:val="24"/>
        </w:rPr>
        <w:softHyphen/>
        <w:t>версальные и региональные системы международно-правовой защиты нарушенных прав человека.</w:t>
      </w:r>
    </w:p>
    <w:p w:rsidR="00445295" w:rsidRPr="003E3B6B" w:rsidRDefault="00445295" w:rsidP="003E3B6B">
      <w:pPr>
        <w:spacing w:before="0" w:line="240" w:lineRule="auto"/>
        <w:jc w:val="both"/>
        <w:rPr>
          <w:sz w:val="24"/>
          <w:szCs w:val="24"/>
        </w:rPr>
      </w:pPr>
      <w:r w:rsidRPr="003E3B6B">
        <w:rPr>
          <w:b/>
          <w:bCs/>
          <w:sz w:val="24"/>
          <w:szCs w:val="24"/>
        </w:rPr>
        <w:t>Тема 10. Понятие, принципы и функции права</w:t>
      </w:r>
    </w:p>
    <w:p w:rsidR="00445295" w:rsidRPr="003E3B6B" w:rsidRDefault="00445295" w:rsidP="003E3B6B">
      <w:pPr>
        <w:spacing w:before="0" w:line="240" w:lineRule="auto"/>
        <w:ind w:firstLine="708"/>
        <w:jc w:val="both"/>
        <w:rPr>
          <w:sz w:val="24"/>
          <w:szCs w:val="24"/>
        </w:rPr>
      </w:pPr>
      <w:r w:rsidRPr="003E3B6B">
        <w:rPr>
          <w:sz w:val="24"/>
          <w:szCs w:val="24"/>
        </w:rPr>
        <w:t xml:space="preserve">Многообразие подходов к выявлению сущности права. Эволюция представлений о праве. </w:t>
      </w:r>
      <w:r w:rsidR="004273BC">
        <w:rPr>
          <w:sz w:val="24"/>
          <w:szCs w:val="24"/>
        </w:rPr>
        <w:t>«</w:t>
      </w:r>
      <w:r w:rsidRPr="003E3B6B">
        <w:rPr>
          <w:sz w:val="24"/>
          <w:szCs w:val="24"/>
        </w:rPr>
        <w:t>Узкое</w:t>
      </w:r>
      <w:r w:rsidR="004273BC">
        <w:rPr>
          <w:sz w:val="24"/>
          <w:szCs w:val="24"/>
        </w:rPr>
        <w:t>»</w:t>
      </w:r>
      <w:r w:rsidRPr="003E3B6B">
        <w:rPr>
          <w:sz w:val="24"/>
          <w:szCs w:val="24"/>
        </w:rPr>
        <w:t xml:space="preserve"> и </w:t>
      </w:r>
      <w:r w:rsidR="004273BC">
        <w:rPr>
          <w:sz w:val="24"/>
          <w:szCs w:val="24"/>
        </w:rPr>
        <w:t>«</w:t>
      </w:r>
      <w:r w:rsidRPr="003E3B6B">
        <w:rPr>
          <w:sz w:val="24"/>
          <w:szCs w:val="24"/>
        </w:rPr>
        <w:t>широкое</w:t>
      </w:r>
      <w:r w:rsidR="004273BC">
        <w:rPr>
          <w:sz w:val="24"/>
          <w:szCs w:val="24"/>
        </w:rPr>
        <w:t>»</w:t>
      </w:r>
      <w:r w:rsidRPr="003E3B6B">
        <w:rPr>
          <w:sz w:val="24"/>
          <w:szCs w:val="24"/>
        </w:rPr>
        <w:t xml:space="preserve"> понимание права. Идеализм и реализм в правопонимании. Идеалистическое правопонимание и его отражение в теориях естественного права. Религиозный и светский подходы. Позитивизм в правопонимании: сущность и исторические корни. Историческая юриспруденция и ее школы. Социологическая юриспруденция и ее основные направления. Проблемы современного правопонимания. Современное нормативное понимание права. Правовой полицентризм и право</w:t>
      </w:r>
      <w:r w:rsidRPr="003E3B6B">
        <w:rPr>
          <w:sz w:val="24"/>
          <w:szCs w:val="24"/>
        </w:rPr>
        <w:softHyphen/>
        <w:t>вой плюрализм в юриспруденции.</w:t>
      </w:r>
    </w:p>
    <w:p w:rsidR="00445295" w:rsidRPr="003E3B6B" w:rsidRDefault="00445295" w:rsidP="003E3B6B">
      <w:pPr>
        <w:spacing w:before="0" w:line="240" w:lineRule="auto"/>
        <w:ind w:firstLine="708"/>
        <w:jc w:val="both"/>
        <w:rPr>
          <w:sz w:val="24"/>
          <w:szCs w:val="24"/>
        </w:rPr>
      </w:pPr>
      <w:r w:rsidRPr="003E3B6B">
        <w:rPr>
          <w:sz w:val="24"/>
          <w:szCs w:val="24"/>
        </w:rPr>
        <w:t>Понятие права: исторические и современные трактовки.</w:t>
      </w:r>
    </w:p>
    <w:p w:rsidR="00445295" w:rsidRPr="003E3B6B" w:rsidRDefault="00445295" w:rsidP="003E3B6B">
      <w:pPr>
        <w:spacing w:before="0" w:line="240" w:lineRule="auto"/>
        <w:ind w:firstLine="708"/>
        <w:jc w:val="both"/>
        <w:rPr>
          <w:sz w:val="24"/>
          <w:szCs w:val="24"/>
        </w:rPr>
      </w:pPr>
      <w:r w:rsidRPr="003E3B6B">
        <w:rPr>
          <w:sz w:val="24"/>
          <w:szCs w:val="24"/>
        </w:rPr>
        <w:t>Право как социальная и инструментальная ценность. Объективное и субъектив</w:t>
      </w:r>
      <w:r w:rsidRPr="003E3B6B">
        <w:rPr>
          <w:sz w:val="24"/>
          <w:szCs w:val="24"/>
        </w:rPr>
        <w:softHyphen/>
        <w:t>ное в праве. Право как мера свободы человека. Публичный характер права. Основ</w:t>
      </w:r>
      <w:r w:rsidRPr="003E3B6B">
        <w:rPr>
          <w:sz w:val="24"/>
          <w:szCs w:val="24"/>
        </w:rPr>
        <w:softHyphen/>
        <w:t>ные признаки современного права. Общеобязательность, формальная определен</w:t>
      </w:r>
      <w:r w:rsidRPr="003E3B6B">
        <w:rPr>
          <w:sz w:val="24"/>
          <w:szCs w:val="24"/>
        </w:rPr>
        <w:softHyphen/>
        <w:t>ность, неперсонифицированность, властно-волевой характер, системность и процедурность юридических норм.</w:t>
      </w:r>
    </w:p>
    <w:p w:rsidR="00445295" w:rsidRPr="003E3B6B" w:rsidRDefault="00445295" w:rsidP="003E3B6B">
      <w:pPr>
        <w:spacing w:before="0" w:line="240" w:lineRule="auto"/>
        <w:ind w:firstLine="708"/>
        <w:jc w:val="both"/>
        <w:rPr>
          <w:sz w:val="24"/>
          <w:szCs w:val="24"/>
        </w:rPr>
      </w:pPr>
      <w:r w:rsidRPr="003E3B6B">
        <w:rPr>
          <w:sz w:val="24"/>
          <w:szCs w:val="24"/>
        </w:rPr>
        <w:t>Принципы права, их сущность и содержание. Критерии классификации принци</w:t>
      </w:r>
      <w:r w:rsidRPr="003E3B6B">
        <w:rPr>
          <w:sz w:val="24"/>
          <w:szCs w:val="24"/>
        </w:rPr>
        <w:softHyphen/>
        <w:t>пов права. Общие принципы права. Общечеловеческие (цивилизационные) и специ</w:t>
      </w:r>
      <w:r w:rsidRPr="003E3B6B">
        <w:rPr>
          <w:sz w:val="24"/>
          <w:szCs w:val="24"/>
        </w:rPr>
        <w:softHyphen/>
        <w:t>ально-юридические начала в праве. Их закрепление в международных и общенациональных актах. Государственно-правовые принципы. Межотраслевые и отрасле</w:t>
      </w:r>
      <w:r w:rsidRPr="003E3B6B">
        <w:rPr>
          <w:sz w:val="24"/>
          <w:szCs w:val="24"/>
        </w:rPr>
        <w:softHyphen/>
        <w:t>вые правовые принципы.</w:t>
      </w:r>
    </w:p>
    <w:p w:rsidR="00445295" w:rsidRPr="003E3B6B" w:rsidRDefault="00445295" w:rsidP="003E3B6B">
      <w:pPr>
        <w:spacing w:before="0" w:line="240" w:lineRule="auto"/>
        <w:ind w:firstLine="708"/>
        <w:jc w:val="both"/>
        <w:rPr>
          <w:sz w:val="24"/>
          <w:szCs w:val="24"/>
        </w:rPr>
      </w:pPr>
      <w:r w:rsidRPr="003E3B6B">
        <w:rPr>
          <w:sz w:val="24"/>
          <w:szCs w:val="24"/>
        </w:rPr>
        <w:t>Функции права: понятие, особенности и критерии классификации. Характеристи</w:t>
      </w:r>
      <w:r w:rsidRPr="003E3B6B">
        <w:rPr>
          <w:sz w:val="24"/>
          <w:szCs w:val="24"/>
        </w:rPr>
        <w:softHyphen/>
        <w:t>ка видов функций права, выделенных в зависимости от связей права и государства, субъектов государственной власти, внутреннего строения (системы) права. Регуля</w:t>
      </w:r>
      <w:r w:rsidRPr="003E3B6B">
        <w:rPr>
          <w:sz w:val="24"/>
          <w:szCs w:val="24"/>
        </w:rPr>
        <w:softHyphen/>
        <w:t>тивная и охранительная функции права.</w:t>
      </w:r>
    </w:p>
    <w:p w:rsidR="00445295" w:rsidRPr="003E3B6B" w:rsidRDefault="00445295" w:rsidP="003E3B6B">
      <w:pPr>
        <w:spacing w:before="0" w:line="240" w:lineRule="auto"/>
        <w:ind w:firstLine="708"/>
        <w:jc w:val="both"/>
        <w:rPr>
          <w:sz w:val="24"/>
          <w:szCs w:val="24"/>
        </w:rPr>
      </w:pPr>
      <w:r w:rsidRPr="003E3B6B">
        <w:rPr>
          <w:sz w:val="24"/>
          <w:szCs w:val="24"/>
        </w:rPr>
        <w:t>Соотношение права и государства: основные концепции.</w:t>
      </w:r>
    </w:p>
    <w:p w:rsidR="00445295" w:rsidRPr="003E3B6B" w:rsidRDefault="00445295" w:rsidP="003E3B6B">
      <w:pPr>
        <w:spacing w:before="0" w:line="240" w:lineRule="auto"/>
        <w:jc w:val="both"/>
        <w:rPr>
          <w:sz w:val="24"/>
          <w:szCs w:val="24"/>
        </w:rPr>
      </w:pPr>
      <w:r w:rsidRPr="003E3B6B">
        <w:rPr>
          <w:b/>
          <w:bCs/>
          <w:sz w:val="24"/>
          <w:szCs w:val="24"/>
        </w:rPr>
        <w:t>Тема 11. Право в системе социальных норм</w:t>
      </w:r>
    </w:p>
    <w:p w:rsidR="00445295" w:rsidRPr="003E3B6B" w:rsidRDefault="00445295" w:rsidP="003E3B6B">
      <w:pPr>
        <w:spacing w:before="0" w:line="240" w:lineRule="auto"/>
        <w:ind w:firstLine="708"/>
        <w:jc w:val="both"/>
        <w:rPr>
          <w:sz w:val="24"/>
          <w:szCs w:val="24"/>
        </w:rPr>
      </w:pPr>
      <w:r w:rsidRPr="003E3B6B">
        <w:rPr>
          <w:sz w:val="24"/>
          <w:szCs w:val="24"/>
        </w:rPr>
        <w:t>Право в системе нормативного регулирования общества. Понятие и признаки социальных норм. Классификация социальных норм. Социальные и технические нормы, их особенности и взаимосвязь. Соотношение права и морали: единство, раз</w:t>
      </w:r>
      <w:r w:rsidRPr="003E3B6B">
        <w:rPr>
          <w:sz w:val="24"/>
          <w:szCs w:val="24"/>
        </w:rPr>
        <w:softHyphen/>
        <w:t>личие, взаимодействие и противоречия. Соотношение права с политическими, рели</w:t>
      </w:r>
      <w:r w:rsidRPr="003E3B6B">
        <w:rPr>
          <w:sz w:val="24"/>
          <w:szCs w:val="24"/>
        </w:rPr>
        <w:softHyphen/>
        <w:t>гиозными, корпоративными и иными нормами.</w:t>
      </w:r>
    </w:p>
    <w:p w:rsidR="00445295" w:rsidRPr="003E3B6B" w:rsidRDefault="00445295" w:rsidP="003E3B6B">
      <w:pPr>
        <w:spacing w:before="0" w:line="240" w:lineRule="auto"/>
        <w:jc w:val="both"/>
        <w:rPr>
          <w:sz w:val="24"/>
          <w:szCs w:val="24"/>
        </w:rPr>
      </w:pPr>
      <w:r w:rsidRPr="003E3B6B">
        <w:rPr>
          <w:b/>
          <w:bCs/>
          <w:sz w:val="24"/>
          <w:szCs w:val="24"/>
        </w:rPr>
        <w:t>Тема 12. Нормы права</w:t>
      </w:r>
    </w:p>
    <w:p w:rsidR="00445295" w:rsidRPr="003E3B6B" w:rsidRDefault="00445295" w:rsidP="003E3B6B">
      <w:pPr>
        <w:spacing w:before="0" w:line="240" w:lineRule="auto"/>
        <w:ind w:firstLine="708"/>
        <w:jc w:val="both"/>
        <w:rPr>
          <w:sz w:val="24"/>
          <w:szCs w:val="24"/>
        </w:rPr>
      </w:pPr>
      <w:r w:rsidRPr="003E3B6B">
        <w:rPr>
          <w:sz w:val="24"/>
          <w:szCs w:val="24"/>
        </w:rPr>
        <w:t>Норма права как исходящее от государства и им охраняемое общеобязательное, формально-определенное предписание, выраженное в виде правила поведения или отправного установления и являющееся государственным регулятором обществен</w:t>
      </w:r>
      <w:r w:rsidRPr="003E3B6B">
        <w:rPr>
          <w:sz w:val="24"/>
          <w:szCs w:val="24"/>
        </w:rPr>
        <w:softHyphen/>
        <w:t xml:space="preserve">ных отношений. Признаки правовой нормы. Структура правовой нормы. Гипотеза </w:t>
      </w:r>
      <w:r w:rsidRPr="003E3B6B">
        <w:rPr>
          <w:bCs/>
          <w:sz w:val="24"/>
          <w:szCs w:val="24"/>
        </w:rPr>
        <w:t>как</w:t>
      </w:r>
      <w:r w:rsidRPr="003E3B6B">
        <w:rPr>
          <w:sz w:val="24"/>
          <w:szCs w:val="24"/>
        </w:rPr>
        <w:t xml:space="preserve"> структурный элемент нормы права, указывающий на жизненные условия, фак</w:t>
      </w:r>
      <w:r w:rsidRPr="003E3B6B">
        <w:rPr>
          <w:sz w:val="24"/>
          <w:szCs w:val="24"/>
        </w:rPr>
        <w:softHyphen/>
        <w:t>тические обстоятельства вступления нормы в действие, реализации се диспозиции. Диспозиция как структурный элемент юридической нормы, в котором определяются права и обязанности субъектов права, устанавливаются возможные и должные вари</w:t>
      </w:r>
      <w:r w:rsidRPr="003E3B6B">
        <w:rPr>
          <w:sz w:val="24"/>
          <w:szCs w:val="24"/>
        </w:rPr>
        <w:softHyphen/>
        <w:t>анты их поведения. Санкция как структурный элемент, предусматривающий по</w:t>
      </w:r>
      <w:r w:rsidRPr="003E3B6B">
        <w:rPr>
          <w:sz w:val="24"/>
          <w:szCs w:val="24"/>
        </w:rPr>
        <w:softHyphen/>
        <w:t>следствия нарушения правовой нормы, определяющий вид и меру юридической</w:t>
      </w:r>
      <w:r w:rsidRPr="003E3B6B">
        <w:rPr>
          <w:b/>
          <w:bCs/>
          <w:sz w:val="24"/>
          <w:szCs w:val="24"/>
        </w:rPr>
        <w:t xml:space="preserve"> </w:t>
      </w:r>
      <w:r w:rsidRPr="003E3B6B">
        <w:rPr>
          <w:bCs/>
          <w:sz w:val="24"/>
          <w:szCs w:val="24"/>
        </w:rPr>
        <w:t>от</w:t>
      </w:r>
      <w:r w:rsidRPr="003E3B6B">
        <w:rPr>
          <w:bCs/>
          <w:sz w:val="24"/>
          <w:szCs w:val="24"/>
        </w:rPr>
        <w:softHyphen/>
        <w:t>ветственности</w:t>
      </w:r>
      <w:r w:rsidRPr="003E3B6B">
        <w:rPr>
          <w:sz w:val="24"/>
          <w:szCs w:val="24"/>
        </w:rPr>
        <w:t xml:space="preserve"> для</w:t>
      </w:r>
      <w:r w:rsidRPr="003E3B6B">
        <w:rPr>
          <w:bCs/>
          <w:sz w:val="24"/>
          <w:szCs w:val="24"/>
        </w:rPr>
        <w:t xml:space="preserve"> нарушителя ее</w:t>
      </w:r>
      <w:r w:rsidRPr="003E3B6B">
        <w:rPr>
          <w:sz w:val="24"/>
          <w:szCs w:val="24"/>
        </w:rPr>
        <w:t xml:space="preserve"> предписаний. Управомочивающие, обязывающие и запрещающие диспозиции. Простые, сложные, альтернативные гипотезы. Абст</w:t>
      </w:r>
      <w:r w:rsidRPr="003E3B6B">
        <w:rPr>
          <w:sz w:val="24"/>
          <w:szCs w:val="24"/>
        </w:rPr>
        <w:softHyphen/>
        <w:t>рактные и казустические гипотезы.</w:t>
      </w:r>
    </w:p>
    <w:p w:rsidR="00445295" w:rsidRPr="003E3B6B" w:rsidRDefault="00445295" w:rsidP="008C23E1">
      <w:pPr>
        <w:spacing w:before="0" w:line="240" w:lineRule="auto"/>
        <w:ind w:firstLine="708"/>
        <w:jc w:val="both"/>
        <w:rPr>
          <w:sz w:val="24"/>
          <w:szCs w:val="24"/>
        </w:rPr>
      </w:pPr>
      <w:r w:rsidRPr="003E3B6B">
        <w:rPr>
          <w:sz w:val="24"/>
          <w:szCs w:val="24"/>
        </w:rPr>
        <w:t>Классификация санкций правовых норм по отраслевой принадлежности, по ха</w:t>
      </w:r>
      <w:r w:rsidRPr="003E3B6B">
        <w:rPr>
          <w:sz w:val="24"/>
          <w:szCs w:val="24"/>
        </w:rPr>
        <w:softHyphen/>
        <w:t>рактеру неблагоприятных для нарушителя последствий, в зависимости от степени</w:t>
      </w:r>
      <w:r w:rsidR="008C23E1">
        <w:rPr>
          <w:sz w:val="24"/>
          <w:szCs w:val="24"/>
        </w:rPr>
        <w:t xml:space="preserve"> </w:t>
      </w:r>
      <w:r w:rsidRPr="003E3B6B">
        <w:rPr>
          <w:sz w:val="24"/>
          <w:szCs w:val="24"/>
        </w:rPr>
        <w:t>определенности.</w:t>
      </w:r>
    </w:p>
    <w:p w:rsidR="00445295" w:rsidRPr="003E3B6B" w:rsidRDefault="00445295" w:rsidP="003E3B6B">
      <w:pPr>
        <w:spacing w:before="0" w:line="240" w:lineRule="auto"/>
        <w:ind w:firstLine="708"/>
        <w:jc w:val="both"/>
        <w:rPr>
          <w:sz w:val="24"/>
          <w:szCs w:val="24"/>
        </w:rPr>
      </w:pPr>
      <w:r w:rsidRPr="003E3B6B">
        <w:rPr>
          <w:sz w:val="24"/>
          <w:szCs w:val="24"/>
        </w:rPr>
        <w:t>Классификация правовых норм по функциональной роли в механизме правового регулирования, по предмету правового регулирования, по методу правового регули</w:t>
      </w:r>
      <w:r w:rsidRPr="003E3B6B">
        <w:rPr>
          <w:sz w:val="24"/>
          <w:szCs w:val="24"/>
        </w:rPr>
        <w:softHyphen/>
        <w:t>рования, по юридической силе, по сфере действия и т.д. Императивные, диспозитивные, поощрительные и рекомендательные нормы права. Деление правовых норм на основании особенностей их структурных элементов. Бланкетные и отсылочные нормы права. Соотношение нормы права и статьи нормативного правового акта. Способы изложения правовых норм в нормативных правовых актах.</w:t>
      </w:r>
    </w:p>
    <w:p w:rsidR="00445295" w:rsidRPr="003E3B6B" w:rsidRDefault="00445295" w:rsidP="003E3B6B">
      <w:pPr>
        <w:spacing w:before="0" w:line="240" w:lineRule="auto"/>
        <w:jc w:val="both"/>
        <w:rPr>
          <w:sz w:val="24"/>
          <w:szCs w:val="24"/>
        </w:rPr>
      </w:pPr>
      <w:r w:rsidRPr="003E3B6B">
        <w:rPr>
          <w:b/>
          <w:bCs/>
          <w:sz w:val="24"/>
          <w:szCs w:val="24"/>
        </w:rPr>
        <w:t>Тема 13. Понятие и виды форм (источников) права</w:t>
      </w:r>
    </w:p>
    <w:p w:rsidR="00445295" w:rsidRPr="003E3B6B" w:rsidRDefault="00445295" w:rsidP="003E3B6B">
      <w:pPr>
        <w:spacing w:before="0" w:line="240" w:lineRule="auto"/>
        <w:ind w:firstLine="708"/>
        <w:jc w:val="both"/>
        <w:rPr>
          <w:sz w:val="24"/>
          <w:szCs w:val="24"/>
        </w:rPr>
      </w:pPr>
      <w:r w:rsidRPr="003E3B6B">
        <w:rPr>
          <w:sz w:val="24"/>
          <w:szCs w:val="24"/>
        </w:rPr>
        <w:t xml:space="preserve">Теоретические проблемы формы (источников) права. Соотношение понятий </w:t>
      </w:r>
      <w:r w:rsidR="004273BC">
        <w:rPr>
          <w:sz w:val="24"/>
          <w:szCs w:val="24"/>
        </w:rPr>
        <w:t>«</w:t>
      </w:r>
      <w:r w:rsidRPr="003E3B6B">
        <w:rPr>
          <w:sz w:val="24"/>
          <w:szCs w:val="24"/>
        </w:rPr>
        <w:t>форма права</w:t>
      </w:r>
      <w:r w:rsidR="004273BC">
        <w:rPr>
          <w:sz w:val="24"/>
          <w:szCs w:val="24"/>
        </w:rPr>
        <w:t>»</w:t>
      </w:r>
      <w:r w:rsidRPr="003E3B6B">
        <w:rPr>
          <w:sz w:val="24"/>
          <w:szCs w:val="24"/>
        </w:rPr>
        <w:t xml:space="preserve"> и </w:t>
      </w:r>
      <w:r w:rsidR="004273BC">
        <w:rPr>
          <w:sz w:val="24"/>
          <w:szCs w:val="24"/>
        </w:rPr>
        <w:t>«</w:t>
      </w:r>
      <w:r w:rsidRPr="003E3B6B">
        <w:rPr>
          <w:sz w:val="24"/>
          <w:szCs w:val="24"/>
        </w:rPr>
        <w:t>источник права</w:t>
      </w:r>
      <w:r w:rsidR="004273BC">
        <w:rPr>
          <w:sz w:val="24"/>
          <w:szCs w:val="24"/>
        </w:rPr>
        <w:t>»</w:t>
      </w:r>
      <w:r w:rsidRPr="003E3B6B">
        <w:rPr>
          <w:sz w:val="24"/>
          <w:szCs w:val="24"/>
        </w:rPr>
        <w:t>. Источники права в историческом, материаль</w:t>
      </w:r>
      <w:r w:rsidRPr="003E3B6B">
        <w:rPr>
          <w:sz w:val="24"/>
          <w:szCs w:val="24"/>
        </w:rPr>
        <w:softHyphen/>
        <w:t>ном, идеальном и формальном (юридическом) смысле.</w:t>
      </w:r>
    </w:p>
    <w:p w:rsidR="00445295" w:rsidRPr="003E3B6B" w:rsidRDefault="00445295" w:rsidP="003E3B6B">
      <w:pPr>
        <w:spacing w:before="0" w:line="240" w:lineRule="auto"/>
        <w:ind w:firstLine="708"/>
        <w:jc w:val="both"/>
        <w:rPr>
          <w:sz w:val="24"/>
          <w:szCs w:val="24"/>
        </w:rPr>
      </w:pPr>
      <w:r w:rsidRPr="003E3B6B">
        <w:rPr>
          <w:sz w:val="24"/>
          <w:szCs w:val="24"/>
        </w:rPr>
        <w:t>Пути формирования источников права и критерии их</w:t>
      </w:r>
      <w:r w:rsidRPr="003E3B6B">
        <w:rPr>
          <w:bCs/>
          <w:sz w:val="24"/>
          <w:szCs w:val="24"/>
        </w:rPr>
        <w:t xml:space="preserve"> классификации.</w:t>
      </w:r>
    </w:p>
    <w:p w:rsidR="00445295" w:rsidRPr="003E3B6B" w:rsidRDefault="00445295" w:rsidP="003E3B6B">
      <w:pPr>
        <w:spacing w:before="0" w:line="240" w:lineRule="auto"/>
        <w:ind w:firstLine="708"/>
        <w:jc w:val="both"/>
        <w:rPr>
          <w:sz w:val="24"/>
          <w:szCs w:val="24"/>
        </w:rPr>
      </w:pPr>
      <w:r w:rsidRPr="003E3B6B">
        <w:rPr>
          <w:sz w:val="24"/>
          <w:szCs w:val="24"/>
        </w:rPr>
        <w:t>Основные источники права современных государств.</w:t>
      </w:r>
      <w:r w:rsidRPr="003E3B6B">
        <w:rPr>
          <w:bCs/>
          <w:sz w:val="24"/>
          <w:szCs w:val="24"/>
        </w:rPr>
        <w:t xml:space="preserve"> Правовой обычай.</w:t>
      </w:r>
      <w:r w:rsidRPr="003E3B6B">
        <w:rPr>
          <w:sz w:val="24"/>
          <w:szCs w:val="24"/>
        </w:rPr>
        <w:t xml:space="preserve"> Юриди</w:t>
      </w:r>
      <w:r w:rsidRPr="003E3B6B">
        <w:rPr>
          <w:sz w:val="24"/>
          <w:szCs w:val="24"/>
        </w:rPr>
        <w:softHyphen/>
        <w:t>ческий прецедент.</w:t>
      </w:r>
    </w:p>
    <w:p w:rsidR="00445295" w:rsidRPr="003E3B6B" w:rsidRDefault="00445295" w:rsidP="003E3B6B">
      <w:pPr>
        <w:spacing w:before="0" w:line="240" w:lineRule="auto"/>
        <w:ind w:firstLine="708"/>
        <w:jc w:val="both"/>
        <w:rPr>
          <w:sz w:val="24"/>
          <w:szCs w:val="24"/>
        </w:rPr>
      </w:pPr>
      <w:r w:rsidRPr="003E3B6B">
        <w:rPr>
          <w:sz w:val="24"/>
          <w:szCs w:val="24"/>
        </w:rPr>
        <w:t>Нормативный правовой акт и его виды. Конституция:</w:t>
      </w:r>
      <w:r w:rsidRPr="003E3B6B">
        <w:rPr>
          <w:bCs/>
          <w:sz w:val="24"/>
          <w:szCs w:val="24"/>
        </w:rPr>
        <w:t xml:space="preserve"> понятие, юридические </w:t>
      </w:r>
      <w:r w:rsidRPr="003E3B6B">
        <w:rPr>
          <w:sz w:val="24"/>
          <w:szCs w:val="24"/>
        </w:rPr>
        <w:t>свойства. Закон и его место в правовой системе государства. Виды</w:t>
      </w:r>
      <w:r w:rsidRPr="003E3B6B">
        <w:rPr>
          <w:bCs/>
          <w:sz w:val="24"/>
          <w:szCs w:val="24"/>
        </w:rPr>
        <w:t xml:space="preserve"> подзаконных</w:t>
      </w:r>
      <w:r w:rsidR="009F259B" w:rsidRPr="003E3B6B">
        <w:rPr>
          <w:bCs/>
          <w:sz w:val="24"/>
          <w:szCs w:val="24"/>
        </w:rPr>
        <w:t xml:space="preserve"> </w:t>
      </w:r>
      <w:r w:rsidRPr="003E3B6B">
        <w:rPr>
          <w:sz w:val="24"/>
          <w:szCs w:val="24"/>
        </w:rPr>
        <w:t>нормативных правовых актов.</w:t>
      </w:r>
    </w:p>
    <w:p w:rsidR="00445295" w:rsidRPr="003E3B6B" w:rsidRDefault="00445295" w:rsidP="003E3B6B">
      <w:pPr>
        <w:spacing w:before="0" w:line="240" w:lineRule="auto"/>
        <w:ind w:firstLine="708"/>
        <w:jc w:val="both"/>
        <w:rPr>
          <w:sz w:val="24"/>
          <w:szCs w:val="24"/>
        </w:rPr>
      </w:pPr>
      <w:r w:rsidRPr="003E3B6B">
        <w:rPr>
          <w:sz w:val="24"/>
          <w:szCs w:val="24"/>
        </w:rPr>
        <w:t>Нормативный договор в системе источников современного права.</w:t>
      </w:r>
    </w:p>
    <w:p w:rsidR="00445295" w:rsidRPr="003E3B6B" w:rsidRDefault="00445295" w:rsidP="003E3B6B">
      <w:pPr>
        <w:spacing w:before="0" w:line="240" w:lineRule="auto"/>
        <w:ind w:firstLine="708"/>
        <w:jc w:val="both"/>
        <w:rPr>
          <w:sz w:val="24"/>
          <w:szCs w:val="24"/>
        </w:rPr>
      </w:pPr>
      <w:r w:rsidRPr="003E3B6B">
        <w:rPr>
          <w:sz w:val="24"/>
          <w:szCs w:val="24"/>
        </w:rPr>
        <w:t>Правовая доктрина, религиозные и иные источники права.</w:t>
      </w:r>
    </w:p>
    <w:p w:rsidR="00445295" w:rsidRPr="003E3B6B" w:rsidRDefault="00445295" w:rsidP="003E3B6B">
      <w:pPr>
        <w:spacing w:before="0" w:line="240" w:lineRule="auto"/>
        <w:ind w:firstLine="708"/>
        <w:jc w:val="both"/>
        <w:rPr>
          <w:sz w:val="24"/>
          <w:szCs w:val="24"/>
        </w:rPr>
      </w:pPr>
      <w:r w:rsidRPr="003E3B6B">
        <w:rPr>
          <w:sz w:val="24"/>
          <w:szCs w:val="24"/>
        </w:rPr>
        <w:t>Пределы действия источников права. Действие нормативных правовых</w:t>
      </w:r>
      <w:r w:rsidRPr="003E3B6B">
        <w:rPr>
          <w:bCs/>
          <w:sz w:val="24"/>
          <w:szCs w:val="24"/>
        </w:rPr>
        <w:t xml:space="preserve"> актов во </w:t>
      </w:r>
      <w:r w:rsidRPr="003E3B6B">
        <w:rPr>
          <w:sz w:val="24"/>
          <w:szCs w:val="24"/>
        </w:rPr>
        <w:t>времени, в пространстве и по кругу лиц.</w:t>
      </w:r>
    </w:p>
    <w:p w:rsidR="00445295" w:rsidRPr="003E3B6B" w:rsidRDefault="00445295" w:rsidP="003E3B6B">
      <w:pPr>
        <w:spacing w:before="0" w:line="240" w:lineRule="auto"/>
        <w:jc w:val="both"/>
        <w:rPr>
          <w:sz w:val="24"/>
          <w:szCs w:val="24"/>
        </w:rPr>
      </w:pPr>
      <w:r w:rsidRPr="003E3B6B">
        <w:rPr>
          <w:b/>
          <w:bCs/>
          <w:sz w:val="24"/>
          <w:szCs w:val="24"/>
        </w:rPr>
        <w:t>Тема 14. Основные правовые системы современности</w:t>
      </w:r>
    </w:p>
    <w:p w:rsidR="00445295" w:rsidRPr="003E3B6B" w:rsidRDefault="00445295" w:rsidP="003E3B6B">
      <w:pPr>
        <w:spacing w:before="0" w:line="240" w:lineRule="auto"/>
        <w:ind w:firstLine="708"/>
        <w:jc w:val="both"/>
        <w:rPr>
          <w:sz w:val="24"/>
          <w:szCs w:val="24"/>
        </w:rPr>
      </w:pPr>
      <w:r w:rsidRPr="003E3B6B">
        <w:rPr>
          <w:sz w:val="24"/>
          <w:szCs w:val="24"/>
        </w:rPr>
        <w:t>Понимание правовой системы в современной юридической теории. Понятие и структура правовой системы. Виды правовых систем.</w:t>
      </w:r>
    </w:p>
    <w:p w:rsidR="00445295" w:rsidRPr="003E3B6B" w:rsidRDefault="00445295" w:rsidP="003E3B6B">
      <w:pPr>
        <w:spacing w:before="0" w:line="240" w:lineRule="auto"/>
        <w:ind w:firstLine="708"/>
        <w:jc w:val="both"/>
        <w:rPr>
          <w:sz w:val="24"/>
          <w:szCs w:val="24"/>
        </w:rPr>
      </w:pPr>
      <w:r w:rsidRPr="003E3B6B">
        <w:rPr>
          <w:sz w:val="24"/>
          <w:szCs w:val="24"/>
        </w:rPr>
        <w:t>Понятие и содержание национальной правовой системы. Правовая семья.</w:t>
      </w:r>
    </w:p>
    <w:p w:rsidR="00445295" w:rsidRPr="003E3B6B" w:rsidRDefault="00445295" w:rsidP="003E3B6B">
      <w:pPr>
        <w:spacing w:before="0" w:line="240" w:lineRule="auto"/>
        <w:ind w:firstLine="708"/>
        <w:jc w:val="both"/>
        <w:rPr>
          <w:sz w:val="24"/>
          <w:szCs w:val="24"/>
        </w:rPr>
      </w:pPr>
      <w:r w:rsidRPr="003E3B6B">
        <w:rPr>
          <w:sz w:val="24"/>
          <w:szCs w:val="24"/>
        </w:rPr>
        <w:t>Особенности правовых систем сложных унитарных государств и современных федераций.</w:t>
      </w:r>
    </w:p>
    <w:p w:rsidR="00445295" w:rsidRPr="003E3B6B" w:rsidRDefault="00445295" w:rsidP="003E3B6B">
      <w:pPr>
        <w:spacing w:before="0" w:line="240" w:lineRule="auto"/>
        <w:ind w:firstLine="708"/>
        <w:jc w:val="both"/>
        <w:rPr>
          <w:sz w:val="24"/>
          <w:szCs w:val="24"/>
        </w:rPr>
      </w:pPr>
      <w:r w:rsidRPr="003E3B6B">
        <w:rPr>
          <w:sz w:val="24"/>
          <w:szCs w:val="24"/>
        </w:rPr>
        <w:t>Основные правовые семьи народов мира.</w:t>
      </w:r>
    </w:p>
    <w:p w:rsidR="00445295" w:rsidRPr="003E3B6B" w:rsidRDefault="00445295" w:rsidP="003E3B6B">
      <w:pPr>
        <w:spacing w:before="0" w:line="240" w:lineRule="auto"/>
        <w:ind w:firstLine="708"/>
        <w:jc w:val="both"/>
        <w:rPr>
          <w:sz w:val="24"/>
          <w:szCs w:val="24"/>
        </w:rPr>
      </w:pPr>
      <w:r w:rsidRPr="003E3B6B">
        <w:rPr>
          <w:sz w:val="24"/>
          <w:szCs w:val="24"/>
        </w:rPr>
        <w:t>Романо-германская правовая семья: исторические корни и современность. Общая характеристика. Национальные и региональные особенности.</w:t>
      </w:r>
    </w:p>
    <w:p w:rsidR="00445295" w:rsidRPr="003E3B6B" w:rsidRDefault="00445295" w:rsidP="003E3B6B">
      <w:pPr>
        <w:spacing w:before="0" w:line="240" w:lineRule="auto"/>
        <w:ind w:firstLine="708"/>
        <w:jc w:val="both"/>
        <w:rPr>
          <w:sz w:val="24"/>
          <w:szCs w:val="24"/>
        </w:rPr>
      </w:pPr>
      <w:r w:rsidRPr="003E3B6B">
        <w:rPr>
          <w:sz w:val="24"/>
          <w:szCs w:val="24"/>
        </w:rPr>
        <w:t>Семья общего (англосаксонского) права: особенности зарождения и формирова</w:t>
      </w:r>
      <w:r w:rsidRPr="003E3B6B">
        <w:rPr>
          <w:sz w:val="24"/>
          <w:szCs w:val="24"/>
        </w:rPr>
        <w:softHyphen/>
        <w:t>ния. Современное право Великобритании: специфика правовой системы. Основные источники английского права. Формирование федеральной правовой системы США. Современная система источников американского права.</w:t>
      </w:r>
    </w:p>
    <w:p w:rsidR="00445295" w:rsidRPr="003E3B6B" w:rsidRDefault="00445295" w:rsidP="003E3B6B">
      <w:pPr>
        <w:spacing w:before="0" w:line="240" w:lineRule="auto"/>
        <w:ind w:firstLine="708"/>
        <w:jc w:val="both"/>
        <w:rPr>
          <w:sz w:val="24"/>
          <w:szCs w:val="24"/>
        </w:rPr>
      </w:pPr>
      <w:r w:rsidRPr="003E3B6B">
        <w:rPr>
          <w:sz w:val="24"/>
          <w:szCs w:val="24"/>
        </w:rPr>
        <w:t>Традиционные правовые и религиозные правовые системы. Мусульманское пра</w:t>
      </w:r>
      <w:r w:rsidRPr="003E3B6B">
        <w:rPr>
          <w:sz w:val="24"/>
          <w:szCs w:val="24"/>
        </w:rPr>
        <w:softHyphen/>
        <w:t>во: особенности формирования. Дальневосточное право: понятие, возникновение и отличительные черты. Индусское право.</w:t>
      </w:r>
    </w:p>
    <w:p w:rsidR="00445295" w:rsidRPr="003E3B6B" w:rsidRDefault="00445295" w:rsidP="003E3B6B">
      <w:pPr>
        <w:spacing w:before="0" w:line="240" w:lineRule="auto"/>
        <w:ind w:firstLine="708"/>
        <w:jc w:val="both"/>
        <w:rPr>
          <w:sz w:val="24"/>
          <w:szCs w:val="24"/>
        </w:rPr>
      </w:pPr>
      <w:r w:rsidRPr="003E3B6B">
        <w:rPr>
          <w:sz w:val="24"/>
          <w:szCs w:val="24"/>
        </w:rPr>
        <w:t>Славянская правовая семья. Правовая система России как самостоятельный тип правовой цивилизации. Исторические и современные аспекты функционирования российского права. Конституционные основы правовой системы России.</w:t>
      </w:r>
    </w:p>
    <w:p w:rsidR="00445295" w:rsidRPr="003E3B6B" w:rsidRDefault="00445295" w:rsidP="003E3B6B">
      <w:pPr>
        <w:spacing w:before="0" w:line="240" w:lineRule="auto"/>
        <w:jc w:val="both"/>
        <w:rPr>
          <w:sz w:val="24"/>
          <w:szCs w:val="24"/>
        </w:rPr>
      </w:pPr>
      <w:r w:rsidRPr="003E3B6B">
        <w:rPr>
          <w:b/>
          <w:bCs/>
          <w:sz w:val="24"/>
          <w:szCs w:val="24"/>
        </w:rPr>
        <w:t>Тема 15. Правотворчество в современном Российском государстве</w:t>
      </w:r>
    </w:p>
    <w:p w:rsidR="00445295" w:rsidRPr="003E3B6B" w:rsidRDefault="00445295" w:rsidP="00A53E35">
      <w:pPr>
        <w:spacing w:before="0" w:line="240" w:lineRule="auto"/>
        <w:ind w:firstLine="708"/>
        <w:jc w:val="both"/>
        <w:rPr>
          <w:sz w:val="24"/>
          <w:szCs w:val="24"/>
        </w:rPr>
      </w:pPr>
      <w:r w:rsidRPr="003E3B6B">
        <w:rPr>
          <w:sz w:val="24"/>
          <w:szCs w:val="24"/>
        </w:rPr>
        <w:t>Правотворчество как процесс формирования и развития действующего права:</w:t>
      </w:r>
      <w:r w:rsidR="00A53E35">
        <w:rPr>
          <w:sz w:val="24"/>
          <w:szCs w:val="24"/>
        </w:rPr>
        <w:t xml:space="preserve"> </w:t>
      </w:r>
      <w:r w:rsidRPr="003E3B6B">
        <w:rPr>
          <w:sz w:val="24"/>
          <w:szCs w:val="24"/>
        </w:rPr>
        <w:t>понятие и содержание. Значение правотворчества в истории человеческой цивили</w:t>
      </w:r>
      <w:r w:rsidRPr="003E3B6B">
        <w:rPr>
          <w:sz w:val="24"/>
          <w:szCs w:val="24"/>
        </w:rPr>
        <w:softHyphen/>
        <w:t>зации. Памятники правотворчества как показатели уровня культуры общества и го</w:t>
      </w:r>
      <w:r w:rsidRPr="003E3B6B">
        <w:rPr>
          <w:sz w:val="24"/>
          <w:szCs w:val="24"/>
        </w:rPr>
        <w:softHyphen/>
        <w:t>сударства.</w:t>
      </w:r>
    </w:p>
    <w:p w:rsidR="00445295" w:rsidRPr="003E3B6B" w:rsidRDefault="00445295" w:rsidP="003E3B6B">
      <w:pPr>
        <w:spacing w:before="0" w:line="240" w:lineRule="auto"/>
        <w:ind w:firstLine="708"/>
        <w:jc w:val="both"/>
        <w:rPr>
          <w:sz w:val="24"/>
          <w:szCs w:val="24"/>
        </w:rPr>
      </w:pPr>
      <w:r w:rsidRPr="003E3B6B">
        <w:rPr>
          <w:sz w:val="24"/>
          <w:szCs w:val="24"/>
        </w:rPr>
        <w:t>Функции правотворчества. Общие и специальные принципы правотворчества. Демократизм и гласность правотворчества. Профессионализм правотворчества. За</w:t>
      </w:r>
      <w:r w:rsidRPr="003E3B6B">
        <w:rPr>
          <w:sz w:val="24"/>
          <w:szCs w:val="24"/>
        </w:rPr>
        <w:softHyphen/>
        <w:t>конность правотворчества. Научный характер правотворчества и его связь с правоприменительной практикой. Субъекты правотворчества. Правотворчество государ</w:t>
      </w:r>
      <w:r w:rsidRPr="003E3B6B">
        <w:rPr>
          <w:sz w:val="24"/>
          <w:szCs w:val="24"/>
        </w:rPr>
        <w:softHyphen/>
        <w:t xml:space="preserve">ственных органов, санкционированное </w:t>
      </w:r>
      <w:r w:rsidR="00A53E35" w:rsidRPr="003E3B6B">
        <w:rPr>
          <w:sz w:val="24"/>
          <w:szCs w:val="24"/>
        </w:rPr>
        <w:t>правотворчество</w:t>
      </w:r>
      <w:r w:rsidRPr="003E3B6B">
        <w:rPr>
          <w:sz w:val="24"/>
          <w:szCs w:val="24"/>
        </w:rPr>
        <w:t xml:space="preserve">, народное </w:t>
      </w:r>
      <w:r w:rsidR="00A53E35" w:rsidRPr="003E3B6B">
        <w:rPr>
          <w:sz w:val="24"/>
          <w:szCs w:val="24"/>
        </w:rPr>
        <w:t>правотворчество</w:t>
      </w:r>
      <w:r w:rsidRPr="003E3B6B">
        <w:rPr>
          <w:sz w:val="24"/>
          <w:szCs w:val="24"/>
        </w:rPr>
        <w:t>. Формы и виды правотворческой деятельности.</w:t>
      </w:r>
    </w:p>
    <w:p w:rsidR="00445295" w:rsidRPr="003E3B6B" w:rsidRDefault="00445295" w:rsidP="003E3B6B">
      <w:pPr>
        <w:spacing w:before="0" w:line="240" w:lineRule="auto"/>
        <w:ind w:firstLine="708"/>
        <w:jc w:val="both"/>
        <w:rPr>
          <w:sz w:val="24"/>
          <w:szCs w:val="24"/>
        </w:rPr>
      </w:pPr>
      <w:r w:rsidRPr="003E3B6B">
        <w:rPr>
          <w:sz w:val="24"/>
          <w:szCs w:val="24"/>
        </w:rPr>
        <w:t>Стадии законотворческого процесса. Законодательная инициатива, обсуждение законопроекта, принятие закона, обнародование закона.</w:t>
      </w:r>
    </w:p>
    <w:p w:rsidR="00445295" w:rsidRPr="003E3B6B" w:rsidRDefault="00445295" w:rsidP="003E3B6B">
      <w:pPr>
        <w:spacing w:before="0" w:line="240" w:lineRule="auto"/>
        <w:ind w:firstLine="708"/>
        <w:jc w:val="both"/>
        <w:rPr>
          <w:sz w:val="24"/>
          <w:szCs w:val="24"/>
        </w:rPr>
      </w:pPr>
      <w:r w:rsidRPr="003E3B6B">
        <w:rPr>
          <w:sz w:val="24"/>
          <w:szCs w:val="24"/>
        </w:rPr>
        <w:t>Юридическая техника: понятие, содержание и компоненты. Правотворческий процесс и его основные стадии.</w:t>
      </w:r>
    </w:p>
    <w:p w:rsidR="00445295" w:rsidRPr="003E3B6B" w:rsidRDefault="00445295" w:rsidP="003E3B6B">
      <w:pPr>
        <w:spacing w:before="0" w:line="240" w:lineRule="auto"/>
        <w:jc w:val="both"/>
        <w:rPr>
          <w:sz w:val="24"/>
          <w:szCs w:val="24"/>
        </w:rPr>
      </w:pPr>
      <w:r w:rsidRPr="003E3B6B">
        <w:rPr>
          <w:b/>
          <w:bCs/>
          <w:sz w:val="24"/>
          <w:szCs w:val="24"/>
        </w:rPr>
        <w:t>Тема 16. Система права и систематизация законодательства</w:t>
      </w:r>
    </w:p>
    <w:p w:rsidR="00445295" w:rsidRPr="003E3B6B" w:rsidRDefault="00445295" w:rsidP="003E3B6B">
      <w:pPr>
        <w:spacing w:before="0" w:line="240" w:lineRule="auto"/>
        <w:ind w:firstLine="708"/>
        <w:jc w:val="both"/>
        <w:rPr>
          <w:sz w:val="24"/>
          <w:szCs w:val="24"/>
        </w:rPr>
      </w:pPr>
      <w:r w:rsidRPr="003E3B6B">
        <w:rPr>
          <w:sz w:val="24"/>
          <w:szCs w:val="24"/>
        </w:rPr>
        <w:t>Понятие системы права. Соотношение системы права с правовой системой и сис</w:t>
      </w:r>
      <w:r w:rsidRPr="003E3B6B">
        <w:rPr>
          <w:sz w:val="24"/>
          <w:szCs w:val="24"/>
        </w:rPr>
        <w:softHyphen/>
        <w:t>темой законодательства. Характерные черты системы права. Критерии деления пра</w:t>
      </w:r>
      <w:r w:rsidRPr="003E3B6B">
        <w:rPr>
          <w:sz w:val="24"/>
          <w:szCs w:val="24"/>
        </w:rPr>
        <w:softHyphen/>
        <w:t>ва на структурные элементы. Предмет и метод правового регулирования.</w:t>
      </w:r>
    </w:p>
    <w:p w:rsidR="00445295" w:rsidRPr="003E3B6B" w:rsidRDefault="00445295" w:rsidP="003E3B6B">
      <w:pPr>
        <w:spacing w:before="0" w:line="240" w:lineRule="auto"/>
        <w:ind w:firstLine="708"/>
        <w:jc w:val="both"/>
        <w:rPr>
          <w:sz w:val="24"/>
          <w:szCs w:val="24"/>
        </w:rPr>
      </w:pPr>
      <w:r w:rsidRPr="003E3B6B">
        <w:rPr>
          <w:sz w:val="24"/>
          <w:szCs w:val="24"/>
        </w:rPr>
        <w:t>Правовая норма как сердцевина системы права. Способы изложения норм права в юридических актах.</w:t>
      </w:r>
    </w:p>
    <w:p w:rsidR="00445295" w:rsidRPr="003E3B6B" w:rsidRDefault="00445295" w:rsidP="003E3B6B">
      <w:pPr>
        <w:spacing w:before="0" w:line="240" w:lineRule="auto"/>
        <w:ind w:firstLine="708"/>
        <w:jc w:val="both"/>
        <w:rPr>
          <w:sz w:val="24"/>
          <w:szCs w:val="24"/>
        </w:rPr>
      </w:pPr>
      <w:r w:rsidRPr="003E3B6B">
        <w:rPr>
          <w:sz w:val="24"/>
          <w:szCs w:val="24"/>
        </w:rPr>
        <w:t>Правовой институт: понятие и виды. Отраслевые и межотраслевые институты.</w:t>
      </w:r>
    </w:p>
    <w:p w:rsidR="00445295" w:rsidRPr="003E3B6B" w:rsidRDefault="00445295" w:rsidP="003E3B6B">
      <w:pPr>
        <w:spacing w:before="0" w:line="240" w:lineRule="auto"/>
        <w:ind w:firstLine="708"/>
        <w:jc w:val="both"/>
        <w:rPr>
          <w:sz w:val="24"/>
          <w:szCs w:val="24"/>
        </w:rPr>
      </w:pPr>
      <w:r w:rsidRPr="003E3B6B">
        <w:rPr>
          <w:sz w:val="24"/>
          <w:szCs w:val="24"/>
        </w:rPr>
        <w:t>Отрасль права: понятие и содержание. Система отраслей права. Традиционные отрасли права. Базовые, профилирующие и специальные отрасли. Комплексные и новые отрасли. Общая характеристика основных отраслей права.</w:t>
      </w:r>
    </w:p>
    <w:p w:rsidR="00445295" w:rsidRPr="003E3B6B" w:rsidRDefault="00445295" w:rsidP="003E3B6B">
      <w:pPr>
        <w:spacing w:before="0" w:line="240" w:lineRule="auto"/>
        <w:ind w:firstLine="708"/>
        <w:jc w:val="both"/>
        <w:rPr>
          <w:sz w:val="24"/>
          <w:szCs w:val="24"/>
        </w:rPr>
      </w:pPr>
      <w:r w:rsidRPr="003E3B6B">
        <w:rPr>
          <w:sz w:val="24"/>
          <w:szCs w:val="24"/>
        </w:rPr>
        <w:t>Отраслевые семьи в праве. Материальное и процессуальное право. Публичное и частное право.</w:t>
      </w:r>
    </w:p>
    <w:p w:rsidR="00445295" w:rsidRPr="003E3B6B" w:rsidRDefault="00445295" w:rsidP="003E3B6B">
      <w:pPr>
        <w:spacing w:before="0" w:line="240" w:lineRule="auto"/>
        <w:ind w:firstLine="708"/>
        <w:jc w:val="both"/>
        <w:rPr>
          <w:sz w:val="24"/>
          <w:szCs w:val="24"/>
        </w:rPr>
      </w:pPr>
      <w:r w:rsidRPr="003E3B6B">
        <w:rPr>
          <w:sz w:val="24"/>
          <w:szCs w:val="24"/>
        </w:rPr>
        <w:t>Проблемы понимания законодательства в юридической теории и практике. Законо</w:t>
      </w:r>
      <w:r w:rsidRPr="003E3B6B">
        <w:rPr>
          <w:sz w:val="24"/>
          <w:szCs w:val="24"/>
        </w:rPr>
        <w:softHyphen/>
        <w:t>дательство в общем, специальном, отраслевом и региональном понимании.</w:t>
      </w:r>
    </w:p>
    <w:p w:rsidR="00445295" w:rsidRPr="003E3B6B" w:rsidRDefault="00445295" w:rsidP="003E3B6B">
      <w:pPr>
        <w:spacing w:before="0" w:line="240" w:lineRule="auto"/>
        <w:ind w:firstLine="708"/>
        <w:jc w:val="both"/>
        <w:rPr>
          <w:sz w:val="24"/>
          <w:szCs w:val="24"/>
        </w:rPr>
      </w:pPr>
      <w:r w:rsidRPr="003E3B6B">
        <w:rPr>
          <w:sz w:val="24"/>
          <w:szCs w:val="24"/>
        </w:rPr>
        <w:t>Система законодательства: критерии формирования и основные</w:t>
      </w:r>
      <w:r w:rsidRPr="003E3B6B">
        <w:rPr>
          <w:bCs/>
          <w:sz w:val="24"/>
          <w:szCs w:val="24"/>
        </w:rPr>
        <w:t xml:space="preserve"> компоненты. </w:t>
      </w:r>
      <w:r w:rsidRPr="003E3B6B">
        <w:rPr>
          <w:sz w:val="24"/>
          <w:szCs w:val="24"/>
        </w:rPr>
        <w:t>Значение и роль систематизации законодательства.</w:t>
      </w:r>
    </w:p>
    <w:p w:rsidR="00445295" w:rsidRPr="003E3B6B" w:rsidRDefault="00445295" w:rsidP="003E3B6B">
      <w:pPr>
        <w:spacing w:before="0" w:line="240" w:lineRule="auto"/>
        <w:ind w:firstLine="708"/>
        <w:jc w:val="both"/>
        <w:rPr>
          <w:sz w:val="24"/>
          <w:szCs w:val="24"/>
        </w:rPr>
      </w:pPr>
      <w:r w:rsidRPr="003E3B6B">
        <w:rPr>
          <w:sz w:val="24"/>
          <w:szCs w:val="24"/>
        </w:rPr>
        <w:t>Классификация процессов приведения действующего законодательного массива в систему. Инкорпорация законодательства: понятие и виды. Проблема создания свода законов государства. Консолидация нормативных</w:t>
      </w:r>
      <w:r w:rsidRPr="003E3B6B">
        <w:rPr>
          <w:bCs/>
          <w:sz w:val="24"/>
          <w:szCs w:val="24"/>
        </w:rPr>
        <w:t xml:space="preserve"> правовых актов.</w:t>
      </w:r>
      <w:r w:rsidRPr="003E3B6B">
        <w:rPr>
          <w:sz w:val="24"/>
          <w:szCs w:val="24"/>
        </w:rPr>
        <w:t xml:space="preserve"> Кодифика</w:t>
      </w:r>
      <w:r w:rsidRPr="003E3B6B">
        <w:rPr>
          <w:sz w:val="24"/>
          <w:szCs w:val="24"/>
        </w:rPr>
        <w:softHyphen/>
        <w:t>ция законодательства. Виды кодификационных актов.</w:t>
      </w:r>
    </w:p>
    <w:p w:rsidR="00445295" w:rsidRPr="003E3B6B" w:rsidRDefault="00445295" w:rsidP="003E3B6B">
      <w:pPr>
        <w:spacing w:before="0" w:line="240" w:lineRule="auto"/>
        <w:jc w:val="both"/>
        <w:rPr>
          <w:sz w:val="24"/>
          <w:szCs w:val="24"/>
        </w:rPr>
      </w:pPr>
      <w:r w:rsidRPr="003E3B6B">
        <w:rPr>
          <w:b/>
          <w:bCs/>
          <w:sz w:val="24"/>
          <w:szCs w:val="24"/>
        </w:rPr>
        <w:t>Тема 17. Действие права. Реализация права</w:t>
      </w:r>
    </w:p>
    <w:p w:rsidR="00445295" w:rsidRPr="003E3B6B" w:rsidRDefault="00445295" w:rsidP="003E3B6B">
      <w:pPr>
        <w:spacing w:before="0" w:line="240" w:lineRule="auto"/>
        <w:ind w:firstLine="708"/>
        <w:jc w:val="both"/>
        <w:rPr>
          <w:sz w:val="24"/>
          <w:szCs w:val="24"/>
        </w:rPr>
      </w:pPr>
      <w:r w:rsidRPr="003E3B6B">
        <w:rPr>
          <w:sz w:val="24"/>
          <w:szCs w:val="24"/>
        </w:rPr>
        <w:t>Реализация права: понятие и основные направления осуществления. Реализация права как претворение, воплощение предписаний юридических норм в жизнь путем правомерного поведения субъектов общественных отношений. Формы правореализации. Правоприменение как особый вид реализации юридических предписаний. Оперативно-исполнительная форма применения права и правоохранительная дея</w:t>
      </w:r>
      <w:r w:rsidRPr="003E3B6B">
        <w:rPr>
          <w:sz w:val="24"/>
          <w:szCs w:val="24"/>
        </w:rPr>
        <w:softHyphen/>
        <w:t>тельность. Стадии процесса применения права: установление фактической основы дела, установление юридической основы дела, принятие решения по делу.</w:t>
      </w:r>
    </w:p>
    <w:p w:rsidR="00445295" w:rsidRPr="003E3B6B" w:rsidRDefault="00445295" w:rsidP="003E3B6B">
      <w:pPr>
        <w:spacing w:before="0" w:line="240" w:lineRule="auto"/>
        <w:ind w:firstLine="708"/>
        <w:jc w:val="both"/>
        <w:rPr>
          <w:sz w:val="24"/>
          <w:szCs w:val="24"/>
        </w:rPr>
      </w:pPr>
      <w:r w:rsidRPr="003E3B6B">
        <w:rPr>
          <w:sz w:val="24"/>
          <w:szCs w:val="24"/>
        </w:rPr>
        <w:t>Правоприменительный акт: понятие, структура и виды. Проблемы соотношения актов применения права и нормативных правовых актов.</w:t>
      </w:r>
    </w:p>
    <w:p w:rsidR="00445295" w:rsidRPr="003E3B6B" w:rsidRDefault="00445295" w:rsidP="003E3B6B">
      <w:pPr>
        <w:spacing w:before="0" w:line="240" w:lineRule="auto"/>
        <w:ind w:firstLine="708"/>
        <w:jc w:val="both"/>
        <w:rPr>
          <w:sz w:val="24"/>
          <w:szCs w:val="24"/>
        </w:rPr>
      </w:pPr>
      <w:r w:rsidRPr="003E3B6B">
        <w:rPr>
          <w:sz w:val="24"/>
          <w:szCs w:val="24"/>
        </w:rPr>
        <w:t>Реализация права при пробелах в законодательстве. Понятие и способы преодо</w:t>
      </w:r>
      <w:r w:rsidRPr="003E3B6B">
        <w:rPr>
          <w:sz w:val="24"/>
          <w:szCs w:val="24"/>
        </w:rPr>
        <w:softHyphen/>
        <w:t>ления пробелов в праве. Аналогия закона и аналогия права.</w:t>
      </w:r>
    </w:p>
    <w:p w:rsidR="00445295" w:rsidRPr="003E3B6B" w:rsidRDefault="00445295" w:rsidP="003E3B6B">
      <w:pPr>
        <w:spacing w:before="0" w:line="240" w:lineRule="auto"/>
        <w:ind w:firstLine="708"/>
        <w:jc w:val="both"/>
        <w:rPr>
          <w:sz w:val="24"/>
          <w:szCs w:val="24"/>
        </w:rPr>
      </w:pPr>
      <w:r w:rsidRPr="003E3B6B">
        <w:rPr>
          <w:sz w:val="24"/>
          <w:szCs w:val="24"/>
        </w:rPr>
        <w:t>Юридические коллизии: понятие и виды. Проблемы</w:t>
      </w:r>
      <w:r w:rsidRPr="003E3B6B">
        <w:rPr>
          <w:b/>
          <w:bCs/>
          <w:sz w:val="24"/>
          <w:szCs w:val="24"/>
        </w:rPr>
        <w:t xml:space="preserve"> </w:t>
      </w:r>
      <w:r w:rsidRPr="003E3B6B">
        <w:rPr>
          <w:bCs/>
          <w:sz w:val="24"/>
          <w:szCs w:val="24"/>
        </w:rPr>
        <w:t>конфликтов и противоречий в</w:t>
      </w:r>
      <w:r w:rsidRPr="003E3B6B">
        <w:rPr>
          <w:sz w:val="24"/>
          <w:szCs w:val="24"/>
        </w:rPr>
        <w:t xml:space="preserve"> праве.</w:t>
      </w:r>
    </w:p>
    <w:p w:rsidR="00445295" w:rsidRPr="003E3B6B" w:rsidRDefault="00445295" w:rsidP="003E3B6B">
      <w:pPr>
        <w:spacing w:before="0" w:line="240" w:lineRule="auto"/>
        <w:jc w:val="both"/>
        <w:rPr>
          <w:sz w:val="24"/>
          <w:szCs w:val="24"/>
        </w:rPr>
      </w:pPr>
      <w:r w:rsidRPr="003E3B6B">
        <w:rPr>
          <w:b/>
          <w:bCs/>
          <w:sz w:val="24"/>
          <w:szCs w:val="24"/>
        </w:rPr>
        <w:t>Тема 18. Толкование норм права</w:t>
      </w:r>
    </w:p>
    <w:p w:rsidR="00445295" w:rsidRPr="003E3B6B" w:rsidRDefault="00445295" w:rsidP="003E3B6B">
      <w:pPr>
        <w:spacing w:before="0" w:line="240" w:lineRule="auto"/>
        <w:ind w:firstLine="708"/>
        <w:jc w:val="both"/>
        <w:rPr>
          <w:sz w:val="24"/>
          <w:szCs w:val="24"/>
        </w:rPr>
      </w:pPr>
      <w:r w:rsidRPr="003E3B6B">
        <w:rPr>
          <w:sz w:val="24"/>
          <w:szCs w:val="24"/>
        </w:rPr>
        <w:t>Толкование права: понятие и цели. Правовая</w:t>
      </w:r>
      <w:r w:rsidRPr="003E3B6B">
        <w:rPr>
          <w:bCs/>
          <w:sz w:val="24"/>
          <w:szCs w:val="24"/>
        </w:rPr>
        <w:t xml:space="preserve"> интерпретация и юридическая</w:t>
      </w:r>
      <w:r w:rsidRPr="003E3B6B">
        <w:rPr>
          <w:sz w:val="24"/>
          <w:szCs w:val="24"/>
        </w:rPr>
        <w:t xml:space="preserve"> гер</w:t>
      </w:r>
      <w:r w:rsidRPr="003E3B6B">
        <w:rPr>
          <w:sz w:val="24"/>
          <w:szCs w:val="24"/>
        </w:rPr>
        <w:softHyphen/>
        <w:t>меневтика. Различия в подходах к проблеме толкования:</w:t>
      </w:r>
      <w:r w:rsidRPr="003E3B6B">
        <w:rPr>
          <w:bCs/>
          <w:sz w:val="24"/>
          <w:szCs w:val="24"/>
        </w:rPr>
        <w:t xml:space="preserve"> история и современность. </w:t>
      </w:r>
      <w:r w:rsidRPr="003E3B6B">
        <w:rPr>
          <w:sz w:val="24"/>
          <w:szCs w:val="24"/>
        </w:rPr>
        <w:t>Субъекты и объекты юридического толкования. Толкование как уяснение и разъяснение.</w:t>
      </w:r>
    </w:p>
    <w:p w:rsidR="00445295" w:rsidRPr="003E3B6B" w:rsidRDefault="00445295" w:rsidP="003E3B6B">
      <w:pPr>
        <w:spacing w:before="0" w:line="240" w:lineRule="auto"/>
        <w:ind w:firstLine="708"/>
        <w:jc w:val="both"/>
        <w:rPr>
          <w:sz w:val="24"/>
          <w:szCs w:val="24"/>
        </w:rPr>
      </w:pPr>
      <w:r w:rsidRPr="003E3B6B">
        <w:rPr>
          <w:sz w:val="24"/>
          <w:szCs w:val="24"/>
        </w:rPr>
        <w:t>Способы (приемы) толкования: грамматический, логический, историко-политический, систематический и специально-юридический.</w:t>
      </w:r>
    </w:p>
    <w:p w:rsidR="00445295" w:rsidRPr="003E3B6B" w:rsidRDefault="00445295" w:rsidP="003E3B6B">
      <w:pPr>
        <w:spacing w:before="0" w:line="240" w:lineRule="auto"/>
        <w:ind w:firstLine="708"/>
        <w:jc w:val="both"/>
        <w:rPr>
          <w:sz w:val="24"/>
          <w:szCs w:val="24"/>
        </w:rPr>
      </w:pPr>
      <w:r w:rsidRPr="003E3B6B">
        <w:rPr>
          <w:sz w:val="24"/>
          <w:szCs w:val="24"/>
        </w:rPr>
        <w:t>Толкование права в зависимости от объема: буквальное, ограничительное, рас</w:t>
      </w:r>
      <w:r w:rsidRPr="003E3B6B">
        <w:rPr>
          <w:sz w:val="24"/>
          <w:szCs w:val="24"/>
        </w:rPr>
        <w:softHyphen/>
        <w:t>ширительное.</w:t>
      </w:r>
    </w:p>
    <w:p w:rsidR="00445295" w:rsidRPr="003E3B6B" w:rsidRDefault="00445295" w:rsidP="003E3B6B">
      <w:pPr>
        <w:spacing w:before="0" w:line="240" w:lineRule="auto"/>
        <w:jc w:val="both"/>
        <w:rPr>
          <w:sz w:val="24"/>
          <w:szCs w:val="24"/>
        </w:rPr>
      </w:pPr>
      <w:r w:rsidRPr="003E3B6B">
        <w:rPr>
          <w:sz w:val="24"/>
          <w:szCs w:val="24"/>
        </w:rPr>
        <w:t>Официальное (общее и индивидуальное (казуальное)) и неофициальное (обыден</w:t>
      </w:r>
      <w:r w:rsidRPr="003E3B6B">
        <w:rPr>
          <w:sz w:val="24"/>
          <w:szCs w:val="24"/>
        </w:rPr>
        <w:softHyphen/>
        <w:t>ное, профессиональное и научное) толкование.</w:t>
      </w:r>
    </w:p>
    <w:p w:rsidR="00445295" w:rsidRPr="003E3B6B" w:rsidRDefault="00445295" w:rsidP="003E3B6B">
      <w:pPr>
        <w:spacing w:before="0" w:line="240" w:lineRule="auto"/>
        <w:ind w:firstLine="708"/>
        <w:jc w:val="both"/>
        <w:rPr>
          <w:sz w:val="24"/>
          <w:szCs w:val="24"/>
        </w:rPr>
      </w:pPr>
      <w:r w:rsidRPr="003E3B6B">
        <w:rPr>
          <w:sz w:val="24"/>
          <w:szCs w:val="24"/>
        </w:rPr>
        <w:t>Акт толкования права (интерпретационный акт) как официальный, юридически значимый документ, направленный на установление действительного смысла и со</w:t>
      </w:r>
      <w:r w:rsidRPr="003E3B6B">
        <w:rPr>
          <w:sz w:val="24"/>
          <w:szCs w:val="24"/>
        </w:rPr>
        <w:softHyphen/>
        <w:t>держания нормы права. Классификация интерпретационных актов.</w:t>
      </w:r>
    </w:p>
    <w:p w:rsidR="00445295" w:rsidRPr="003E3B6B" w:rsidRDefault="00445295" w:rsidP="003E3B6B">
      <w:pPr>
        <w:spacing w:before="0" w:line="240" w:lineRule="auto"/>
        <w:ind w:firstLine="708"/>
        <w:jc w:val="both"/>
        <w:rPr>
          <w:sz w:val="24"/>
          <w:szCs w:val="24"/>
        </w:rPr>
      </w:pPr>
      <w:r w:rsidRPr="003E3B6B">
        <w:rPr>
          <w:sz w:val="24"/>
          <w:szCs w:val="24"/>
        </w:rPr>
        <w:t>Результаты толкования нормативных актов.</w:t>
      </w:r>
    </w:p>
    <w:p w:rsidR="00445295" w:rsidRPr="003E3B6B" w:rsidRDefault="00445295" w:rsidP="003E3B6B">
      <w:pPr>
        <w:spacing w:before="0" w:line="240" w:lineRule="auto"/>
        <w:jc w:val="both"/>
        <w:rPr>
          <w:sz w:val="24"/>
          <w:szCs w:val="24"/>
        </w:rPr>
      </w:pPr>
      <w:r w:rsidRPr="003E3B6B">
        <w:rPr>
          <w:b/>
          <w:bCs/>
          <w:sz w:val="24"/>
          <w:szCs w:val="24"/>
        </w:rPr>
        <w:t>Тема 19. Правовые отношения</w:t>
      </w:r>
    </w:p>
    <w:p w:rsidR="00445295" w:rsidRPr="003E3B6B" w:rsidRDefault="00445295" w:rsidP="003E3B6B">
      <w:pPr>
        <w:spacing w:before="0" w:line="240" w:lineRule="auto"/>
        <w:ind w:firstLine="708"/>
        <w:jc w:val="both"/>
        <w:rPr>
          <w:sz w:val="24"/>
          <w:szCs w:val="24"/>
        </w:rPr>
      </w:pPr>
      <w:r w:rsidRPr="003E3B6B">
        <w:rPr>
          <w:sz w:val="24"/>
          <w:szCs w:val="24"/>
        </w:rPr>
        <w:t>Правоотношения как урегулированные правом и находящиеся под охраной госу</w:t>
      </w:r>
      <w:r w:rsidRPr="003E3B6B">
        <w:rPr>
          <w:sz w:val="24"/>
          <w:szCs w:val="24"/>
        </w:rPr>
        <w:softHyphen/>
        <w:t>дарства общественные отношения, участники которых выступают в качестве носи</w:t>
      </w:r>
      <w:r w:rsidRPr="003E3B6B">
        <w:rPr>
          <w:sz w:val="24"/>
          <w:szCs w:val="24"/>
        </w:rPr>
        <w:softHyphen/>
        <w:t>телей взаимно корреспондирующих друг другу юридических прав и обязанностей. Признаки правоотношений. Правоотношение в системе общественных отношений:</w:t>
      </w:r>
      <w:r w:rsidR="00A0078E" w:rsidRPr="003E3B6B">
        <w:rPr>
          <w:sz w:val="24"/>
          <w:szCs w:val="24"/>
        </w:rPr>
        <w:t xml:space="preserve"> </w:t>
      </w:r>
      <w:r w:rsidRPr="003E3B6B">
        <w:rPr>
          <w:sz w:val="24"/>
          <w:szCs w:val="24"/>
        </w:rPr>
        <w:t>общие черты и особенности. Предпосылки возникновения и функционирования правоотношений.</w:t>
      </w:r>
    </w:p>
    <w:p w:rsidR="00445295" w:rsidRPr="003E3B6B" w:rsidRDefault="00445295" w:rsidP="003E3B6B">
      <w:pPr>
        <w:spacing w:before="0" w:line="240" w:lineRule="auto"/>
        <w:ind w:firstLine="708"/>
        <w:jc w:val="both"/>
        <w:rPr>
          <w:sz w:val="24"/>
          <w:szCs w:val="24"/>
        </w:rPr>
      </w:pPr>
      <w:r w:rsidRPr="003E3B6B">
        <w:rPr>
          <w:sz w:val="24"/>
          <w:szCs w:val="24"/>
        </w:rPr>
        <w:t>Классификация правовых отношений. Виды правоотношений в зависимости от критериев различения: целевого назначения, количества участников, функциональ</w:t>
      </w:r>
      <w:r w:rsidRPr="003E3B6B">
        <w:rPr>
          <w:sz w:val="24"/>
          <w:szCs w:val="24"/>
        </w:rPr>
        <w:softHyphen/>
        <w:t>ных связей, предмета правового регулирования, степени определенности, продолжи</w:t>
      </w:r>
      <w:r w:rsidRPr="003E3B6B">
        <w:rPr>
          <w:sz w:val="24"/>
          <w:szCs w:val="24"/>
        </w:rPr>
        <w:softHyphen/>
        <w:t>тельности действия, поведения участников правоотношений.</w:t>
      </w:r>
    </w:p>
    <w:p w:rsidR="00445295" w:rsidRPr="003E3B6B" w:rsidRDefault="00445295" w:rsidP="003E3B6B">
      <w:pPr>
        <w:spacing w:before="0" w:line="240" w:lineRule="auto"/>
        <w:ind w:firstLine="708"/>
        <w:jc w:val="both"/>
        <w:rPr>
          <w:sz w:val="24"/>
          <w:szCs w:val="24"/>
        </w:rPr>
      </w:pPr>
      <w:r w:rsidRPr="003E3B6B">
        <w:rPr>
          <w:sz w:val="24"/>
          <w:szCs w:val="24"/>
        </w:rPr>
        <w:t>Состав (структура) правоотношения. Субъекты правоотношений и их виды. Объ</w:t>
      </w:r>
      <w:r w:rsidRPr="003E3B6B">
        <w:rPr>
          <w:sz w:val="24"/>
          <w:szCs w:val="24"/>
        </w:rPr>
        <w:softHyphen/>
        <w:t>екты правоотношений. Различия в подходах к пониманию объекта правоотношения. Содержание правоотношения. Реализация субъективного права. Осуществление юридических обязанностей.</w:t>
      </w:r>
    </w:p>
    <w:p w:rsidR="00445295" w:rsidRPr="003E3B6B" w:rsidRDefault="00445295" w:rsidP="003E3B6B">
      <w:pPr>
        <w:spacing w:before="0" w:line="240" w:lineRule="auto"/>
        <w:ind w:firstLine="708"/>
        <w:jc w:val="both"/>
        <w:rPr>
          <w:sz w:val="24"/>
          <w:szCs w:val="24"/>
        </w:rPr>
      </w:pPr>
      <w:r w:rsidRPr="003E3B6B">
        <w:rPr>
          <w:sz w:val="24"/>
          <w:szCs w:val="24"/>
        </w:rPr>
        <w:t>Правосубъектность: понятие и условия возникновения. Гипотетическая и реаль</w:t>
      </w:r>
      <w:r w:rsidRPr="003E3B6B">
        <w:rPr>
          <w:sz w:val="24"/>
          <w:szCs w:val="24"/>
        </w:rPr>
        <w:softHyphen/>
        <w:t xml:space="preserve">ная </w:t>
      </w:r>
      <w:r w:rsidR="00A53E35" w:rsidRPr="003E3B6B">
        <w:rPr>
          <w:sz w:val="24"/>
          <w:szCs w:val="24"/>
        </w:rPr>
        <w:t>правосубъектность</w:t>
      </w:r>
      <w:r w:rsidRPr="003E3B6B">
        <w:rPr>
          <w:sz w:val="24"/>
          <w:szCs w:val="24"/>
        </w:rPr>
        <w:t>. Правоспособность и дееспособность физических и юриди</w:t>
      </w:r>
      <w:r w:rsidRPr="003E3B6B">
        <w:rPr>
          <w:sz w:val="24"/>
          <w:szCs w:val="24"/>
        </w:rPr>
        <w:softHyphen/>
        <w:t>ческих лиц. Полная, частичная и ограниченная дееспособность. Деликтоспособность: понятие и проявление в различных сферах правоотношений.</w:t>
      </w:r>
    </w:p>
    <w:p w:rsidR="00445295" w:rsidRPr="003E3B6B" w:rsidRDefault="00445295" w:rsidP="003E3B6B">
      <w:pPr>
        <w:spacing w:before="0" w:line="240" w:lineRule="auto"/>
        <w:ind w:firstLine="708"/>
        <w:jc w:val="both"/>
        <w:rPr>
          <w:sz w:val="24"/>
          <w:szCs w:val="24"/>
        </w:rPr>
      </w:pPr>
      <w:r w:rsidRPr="003E3B6B">
        <w:rPr>
          <w:sz w:val="24"/>
          <w:szCs w:val="24"/>
        </w:rPr>
        <w:t>Юридические факты как основание возникновения, изменения и прекращения правоотношений. Виды юридических фактов, фактический состав.</w:t>
      </w:r>
    </w:p>
    <w:p w:rsidR="00445295" w:rsidRPr="003E3B6B" w:rsidRDefault="00445295" w:rsidP="003E3B6B">
      <w:pPr>
        <w:spacing w:before="0" w:line="240" w:lineRule="auto"/>
        <w:ind w:firstLine="708"/>
        <w:jc w:val="both"/>
        <w:rPr>
          <w:sz w:val="24"/>
          <w:szCs w:val="24"/>
        </w:rPr>
      </w:pPr>
      <w:r w:rsidRPr="003E3B6B">
        <w:rPr>
          <w:sz w:val="24"/>
          <w:szCs w:val="24"/>
        </w:rPr>
        <w:t>Правовые презумпции и правовые фикции.</w:t>
      </w:r>
    </w:p>
    <w:p w:rsidR="00445295" w:rsidRPr="003E3B6B" w:rsidRDefault="00445295" w:rsidP="003E3B6B">
      <w:pPr>
        <w:spacing w:before="0" w:line="240" w:lineRule="auto"/>
        <w:jc w:val="both"/>
        <w:rPr>
          <w:sz w:val="24"/>
          <w:szCs w:val="24"/>
        </w:rPr>
      </w:pPr>
      <w:r w:rsidRPr="003E3B6B">
        <w:rPr>
          <w:b/>
          <w:bCs/>
          <w:sz w:val="24"/>
          <w:szCs w:val="24"/>
        </w:rPr>
        <w:t>Тема 20. Законность и правопорядок</w:t>
      </w:r>
    </w:p>
    <w:p w:rsidR="00445295" w:rsidRPr="003E3B6B" w:rsidRDefault="00445295" w:rsidP="003E3B6B">
      <w:pPr>
        <w:spacing w:before="0" w:line="240" w:lineRule="auto"/>
        <w:ind w:firstLine="708"/>
        <w:jc w:val="both"/>
        <w:rPr>
          <w:sz w:val="24"/>
          <w:szCs w:val="24"/>
        </w:rPr>
      </w:pPr>
      <w:r w:rsidRPr="003E3B6B">
        <w:rPr>
          <w:sz w:val="24"/>
          <w:szCs w:val="24"/>
        </w:rPr>
        <w:t>Понятие и сущность законности. Законность как политико-правовое явление, характеризующее процесс совершенствования государственно-правовой формы ор</w:t>
      </w:r>
      <w:r w:rsidRPr="003E3B6B">
        <w:rPr>
          <w:sz w:val="24"/>
          <w:szCs w:val="24"/>
        </w:rPr>
        <w:softHyphen/>
        <w:t xml:space="preserve">ганизации общества путем строгого и неуклонного соблюдения и исполнения действующего законодательства с целью формирования состояния правомерности в системе социальных отношений. Элементы содержания категории </w:t>
      </w:r>
      <w:r w:rsidR="004273BC">
        <w:rPr>
          <w:sz w:val="24"/>
          <w:szCs w:val="24"/>
        </w:rPr>
        <w:t>«</w:t>
      </w:r>
      <w:r w:rsidRPr="003E3B6B">
        <w:rPr>
          <w:sz w:val="24"/>
          <w:szCs w:val="24"/>
        </w:rPr>
        <w:t>законность</w:t>
      </w:r>
      <w:r w:rsidR="004273BC">
        <w:rPr>
          <w:sz w:val="24"/>
          <w:szCs w:val="24"/>
        </w:rPr>
        <w:t>»</w:t>
      </w:r>
      <w:r w:rsidRPr="003E3B6B">
        <w:rPr>
          <w:sz w:val="24"/>
          <w:szCs w:val="24"/>
        </w:rPr>
        <w:t>. Признаки законности. Принципы законности. Юридические гарантии законности.</w:t>
      </w:r>
    </w:p>
    <w:p w:rsidR="00445295" w:rsidRPr="003E3B6B" w:rsidRDefault="00445295" w:rsidP="003E3B6B">
      <w:pPr>
        <w:spacing w:before="0" w:line="240" w:lineRule="auto"/>
        <w:ind w:firstLine="708"/>
        <w:jc w:val="both"/>
        <w:rPr>
          <w:sz w:val="24"/>
          <w:szCs w:val="24"/>
        </w:rPr>
      </w:pPr>
      <w:r w:rsidRPr="003E3B6B">
        <w:rPr>
          <w:sz w:val="24"/>
          <w:szCs w:val="24"/>
        </w:rPr>
        <w:t>Правовой порядок как объективно и субъективно обусловленное состояние соци</w:t>
      </w:r>
      <w:r w:rsidRPr="003E3B6B">
        <w:rPr>
          <w:sz w:val="24"/>
          <w:szCs w:val="24"/>
        </w:rPr>
        <w:softHyphen/>
        <w:t>альной жизни, которое характеризуется внутренней согласованностью, урегулированностью системы правовых отношений, основанных на нормативных требовани</w:t>
      </w:r>
      <w:r w:rsidRPr="003E3B6B">
        <w:rPr>
          <w:sz w:val="24"/>
          <w:szCs w:val="24"/>
        </w:rPr>
        <w:softHyphen/>
        <w:t>ях, принципах права и законности, а также на демократических, гуманистических и нравственных требованиях, правах и обязанностях, свободе и ответственности всех субъектов права. Функции и принципы правопорядка. Структура правопорядка.</w:t>
      </w:r>
    </w:p>
    <w:p w:rsidR="00445295" w:rsidRPr="003E3B6B" w:rsidRDefault="00445295" w:rsidP="003E3B6B">
      <w:pPr>
        <w:spacing w:before="0" w:line="240" w:lineRule="auto"/>
        <w:ind w:firstLine="708"/>
        <w:jc w:val="both"/>
        <w:rPr>
          <w:sz w:val="24"/>
          <w:szCs w:val="24"/>
        </w:rPr>
      </w:pPr>
      <w:r w:rsidRPr="003E3B6B">
        <w:rPr>
          <w:sz w:val="24"/>
          <w:szCs w:val="24"/>
        </w:rPr>
        <w:t>Обеспечение и охрана законности и правопорядка.</w:t>
      </w:r>
    </w:p>
    <w:p w:rsidR="00445295" w:rsidRPr="003E3B6B" w:rsidRDefault="00445295" w:rsidP="003E3B6B">
      <w:pPr>
        <w:spacing w:before="0" w:line="240" w:lineRule="auto"/>
        <w:jc w:val="both"/>
        <w:rPr>
          <w:sz w:val="24"/>
          <w:szCs w:val="24"/>
        </w:rPr>
      </w:pPr>
      <w:r w:rsidRPr="003E3B6B">
        <w:rPr>
          <w:b/>
          <w:bCs/>
          <w:sz w:val="24"/>
          <w:szCs w:val="24"/>
        </w:rPr>
        <w:t>Тема 21. Правомерное поведение и правонарушение</w:t>
      </w:r>
    </w:p>
    <w:p w:rsidR="00445295" w:rsidRPr="003E3B6B" w:rsidRDefault="00445295" w:rsidP="003E3B6B">
      <w:pPr>
        <w:spacing w:before="0" w:line="240" w:lineRule="auto"/>
        <w:ind w:firstLine="708"/>
        <w:jc w:val="both"/>
        <w:rPr>
          <w:sz w:val="24"/>
          <w:szCs w:val="24"/>
        </w:rPr>
      </w:pPr>
      <w:r w:rsidRPr="003E3B6B">
        <w:rPr>
          <w:sz w:val="24"/>
          <w:szCs w:val="24"/>
        </w:rPr>
        <w:t>Юридически значимое поведение: норма и отклонения. Истоки, условия и рамки правового поведения. Злоупотребление правом.</w:t>
      </w:r>
    </w:p>
    <w:p w:rsidR="00445295" w:rsidRPr="003E3B6B" w:rsidRDefault="00445295" w:rsidP="003E3B6B">
      <w:pPr>
        <w:spacing w:before="0" w:line="240" w:lineRule="auto"/>
        <w:ind w:firstLine="708"/>
        <w:jc w:val="both"/>
        <w:rPr>
          <w:sz w:val="24"/>
          <w:szCs w:val="24"/>
        </w:rPr>
      </w:pPr>
      <w:r w:rsidRPr="003E3B6B">
        <w:rPr>
          <w:sz w:val="24"/>
          <w:szCs w:val="24"/>
        </w:rPr>
        <w:t>Понятие правомерного поведения, его сущность и роль в правовой</w:t>
      </w:r>
      <w:r w:rsidRPr="003E3B6B">
        <w:rPr>
          <w:b/>
          <w:bCs/>
          <w:sz w:val="24"/>
          <w:szCs w:val="24"/>
        </w:rPr>
        <w:t xml:space="preserve"> </w:t>
      </w:r>
      <w:r w:rsidRPr="003E3B6B">
        <w:rPr>
          <w:bCs/>
          <w:sz w:val="24"/>
          <w:szCs w:val="24"/>
        </w:rPr>
        <w:t>системе</w:t>
      </w:r>
      <w:r w:rsidRPr="003E3B6B">
        <w:rPr>
          <w:sz w:val="24"/>
          <w:szCs w:val="24"/>
        </w:rPr>
        <w:t xml:space="preserve"> госу</w:t>
      </w:r>
      <w:r w:rsidRPr="003E3B6B">
        <w:rPr>
          <w:sz w:val="24"/>
          <w:szCs w:val="24"/>
        </w:rPr>
        <w:softHyphen/>
        <w:t>дарства. Правомерное поведение личности, общества и государства.</w:t>
      </w:r>
    </w:p>
    <w:p w:rsidR="00445295" w:rsidRPr="003E3B6B" w:rsidRDefault="00445295" w:rsidP="00A53E35">
      <w:pPr>
        <w:spacing w:before="0" w:line="240" w:lineRule="auto"/>
        <w:ind w:firstLine="708"/>
        <w:jc w:val="both"/>
        <w:rPr>
          <w:sz w:val="24"/>
          <w:szCs w:val="24"/>
        </w:rPr>
      </w:pPr>
      <w:r w:rsidRPr="003E3B6B">
        <w:rPr>
          <w:sz w:val="24"/>
          <w:szCs w:val="24"/>
        </w:rPr>
        <w:t>Характеристика правомерного поведения, его структура и основные черты. Мо</w:t>
      </w:r>
      <w:r w:rsidRPr="003E3B6B">
        <w:rPr>
          <w:sz w:val="24"/>
          <w:szCs w:val="24"/>
        </w:rPr>
        <w:softHyphen/>
        <w:t>тивы правомерного поведения личности. Классификация правомерного поведения:</w:t>
      </w:r>
      <w:r w:rsidR="00A53E35">
        <w:rPr>
          <w:sz w:val="24"/>
          <w:szCs w:val="24"/>
        </w:rPr>
        <w:t xml:space="preserve"> </w:t>
      </w:r>
      <w:r w:rsidRPr="003E3B6B">
        <w:rPr>
          <w:sz w:val="24"/>
          <w:szCs w:val="24"/>
        </w:rPr>
        <w:t>по субъектам права, по степени добровольности, по характеру мотивации, по отрас</w:t>
      </w:r>
      <w:r w:rsidRPr="003E3B6B">
        <w:rPr>
          <w:sz w:val="24"/>
          <w:szCs w:val="24"/>
        </w:rPr>
        <w:softHyphen/>
        <w:t>лям права, по степени активности в правовой сфере.</w:t>
      </w:r>
    </w:p>
    <w:p w:rsidR="00445295" w:rsidRPr="003E3B6B" w:rsidRDefault="00445295" w:rsidP="003E3B6B">
      <w:pPr>
        <w:spacing w:before="0" w:line="240" w:lineRule="auto"/>
        <w:ind w:firstLine="708"/>
        <w:jc w:val="both"/>
        <w:rPr>
          <w:sz w:val="24"/>
          <w:szCs w:val="24"/>
        </w:rPr>
      </w:pPr>
      <w:r w:rsidRPr="003E3B6B">
        <w:rPr>
          <w:sz w:val="24"/>
          <w:szCs w:val="24"/>
        </w:rPr>
        <w:t>Правонарушение как виновное, противоправное действие (бездействие) лица, причиняющее вред обществу, государству или отдельным лицам. Основные призна</w:t>
      </w:r>
      <w:r w:rsidRPr="003E3B6B">
        <w:rPr>
          <w:sz w:val="24"/>
          <w:szCs w:val="24"/>
        </w:rPr>
        <w:softHyphen/>
        <w:t>ки правонарушения. Состав правонарушения: субъект,</w:t>
      </w:r>
      <w:r w:rsidRPr="003E3B6B">
        <w:rPr>
          <w:b/>
          <w:bCs/>
          <w:sz w:val="24"/>
          <w:szCs w:val="24"/>
        </w:rPr>
        <w:t xml:space="preserve"> </w:t>
      </w:r>
      <w:r w:rsidRPr="003E3B6B">
        <w:rPr>
          <w:bCs/>
          <w:sz w:val="24"/>
          <w:szCs w:val="24"/>
        </w:rPr>
        <w:t>объект,</w:t>
      </w:r>
      <w:r w:rsidRPr="003E3B6B">
        <w:rPr>
          <w:sz w:val="24"/>
          <w:szCs w:val="24"/>
        </w:rPr>
        <w:t xml:space="preserve"> субъективная и объ</w:t>
      </w:r>
      <w:r w:rsidRPr="003E3B6B">
        <w:rPr>
          <w:sz w:val="24"/>
          <w:szCs w:val="24"/>
        </w:rPr>
        <w:softHyphen/>
        <w:t>ективная стороны правонарушения.</w:t>
      </w:r>
    </w:p>
    <w:p w:rsidR="00445295" w:rsidRPr="003E3B6B" w:rsidRDefault="00445295" w:rsidP="003E3B6B">
      <w:pPr>
        <w:spacing w:before="0" w:line="240" w:lineRule="auto"/>
        <w:ind w:firstLine="708"/>
        <w:jc w:val="both"/>
        <w:rPr>
          <w:sz w:val="24"/>
          <w:szCs w:val="24"/>
        </w:rPr>
      </w:pPr>
      <w:r w:rsidRPr="003E3B6B">
        <w:rPr>
          <w:sz w:val="24"/>
          <w:szCs w:val="24"/>
        </w:rPr>
        <w:t>Виды правонарушений: по степени общественной опасности, по объектам пося</w:t>
      </w:r>
      <w:r w:rsidRPr="003E3B6B">
        <w:rPr>
          <w:sz w:val="24"/>
          <w:szCs w:val="24"/>
        </w:rPr>
        <w:softHyphen/>
        <w:t>гательства, по субъектам, по распространенности. Явные и латентные правонаруше</w:t>
      </w:r>
      <w:r w:rsidRPr="003E3B6B">
        <w:rPr>
          <w:sz w:val="24"/>
          <w:szCs w:val="24"/>
        </w:rPr>
        <w:softHyphen/>
        <w:t>ния.</w:t>
      </w:r>
    </w:p>
    <w:p w:rsidR="00445295" w:rsidRPr="003E3B6B" w:rsidRDefault="00445295" w:rsidP="003E3B6B">
      <w:pPr>
        <w:spacing w:before="0" w:line="240" w:lineRule="auto"/>
        <w:ind w:firstLine="708"/>
        <w:jc w:val="both"/>
        <w:rPr>
          <w:sz w:val="24"/>
          <w:szCs w:val="24"/>
        </w:rPr>
      </w:pPr>
      <w:r w:rsidRPr="003E3B6B">
        <w:rPr>
          <w:sz w:val="24"/>
          <w:szCs w:val="24"/>
        </w:rPr>
        <w:t>Преступления и проступки: сравнительная характеристика. Причины противоправного поведения и пути их устранения.</w:t>
      </w:r>
    </w:p>
    <w:p w:rsidR="00445295" w:rsidRPr="003E3B6B" w:rsidRDefault="00445295" w:rsidP="003E3B6B">
      <w:pPr>
        <w:spacing w:before="0" w:line="240" w:lineRule="auto"/>
        <w:jc w:val="both"/>
        <w:rPr>
          <w:sz w:val="24"/>
          <w:szCs w:val="24"/>
        </w:rPr>
      </w:pPr>
      <w:r w:rsidRPr="003E3B6B">
        <w:rPr>
          <w:b/>
          <w:bCs/>
          <w:sz w:val="24"/>
          <w:szCs w:val="24"/>
        </w:rPr>
        <w:t>Тема 22. Юридическая ответственность</w:t>
      </w:r>
    </w:p>
    <w:p w:rsidR="00445295" w:rsidRPr="003E3B6B" w:rsidRDefault="00445295" w:rsidP="003E3B6B">
      <w:pPr>
        <w:spacing w:before="0" w:line="240" w:lineRule="auto"/>
        <w:ind w:firstLine="708"/>
        <w:jc w:val="both"/>
        <w:rPr>
          <w:sz w:val="24"/>
          <w:szCs w:val="24"/>
        </w:rPr>
      </w:pPr>
      <w:r w:rsidRPr="003E3B6B">
        <w:rPr>
          <w:sz w:val="24"/>
          <w:szCs w:val="24"/>
        </w:rPr>
        <w:t>Социальная ответственность и ее виды. Юридическая ответственность: общепра</w:t>
      </w:r>
      <w:r w:rsidRPr="003E3B6B">
        <w:rPr>
          <w:sz w:val="24"/>
          <w:szCs w:val="24"/>
        </w:rPr>
        <w:softHyphen/>
        <w:t>вовое понимание и особенности восприятия в отдельных отраслях права. Содержа</w:t>
      </w:r>
      <w:r w:rsidRPr="003E3B6B">
        <w:rPr>
          <w:sz w:val="24"/>
          <w:szCs w:val="24"/>
        </w:rPr>
        <w:softHyphen/>
        <w:t>ние и признаки юридической ответственности.</w:t>
      </w:r>
    </w:p>
    <w:p w:rsidR="00445295" w:rsidRPr="003E3B6B" w:rsidRDefault="00445295" w:rsidP="003E3B6B">
      <w:pPr>
        <w:spacing w:before="0" w:line="240" w:lineRule="auto"/>
        <w:ind w:firstLine="708"/>
        <w:jc w:val="both"/>
        <w:rPr>
          <w:sz w:val="24"/>
          <w:szCs w:val="24"/>
        </w:rPr>
      </w:pPr>
      <w:r w:rsidRPr="003E3B6B">
        <w:rPr>
          <w:sz w:val="24"/>
          <w:szCs w:val="24"/>
        </w:rPr>
        <w:t xml:space="preserve">Виды юридической ответственности в зависимости от отраслевой структуры права. </w:t>
      </w:r>
      <w:r w:rsidR="00A0078E" w:rsidRPr="003E3B6B">
        <w:rPr>
          <w:sz w:val="24"/>
          <w:szCs w:val="24"/>
        </w:rPr>
        <w:t xml:space="preserve">Конституционная ответственность. </w:t>
      </w:r>
      <w:r w:rsidRPr="003E3B6B">
        <w:rPr>
          <w:sz w:val="24"/>
          <w:szCs w:val="24"/>
        </w:rPr>
        <w:t>Уголовная ответственность. Гражданско-правовая ответственность. Админи</w:t>
      </w:r>
      <w:r w:rsidRPr="003E3B6B">
        <w:rPr>
          <w:sz w:val="24"/>
          <w:szCs w:val="24"/>
        </w:rPr>
        <w:softHyphen/>
        <w:t>стративная ответственность. Дисциплинарная ответственность. Материальная от</w:t>
      </w:r>
      <w:r w:rsidRPr="003E3B6B">
        <w:rPr>
          <w:sz w:val="24"/>
          <w:szCs w:val="24"/>
        </w:rPr>
        <w:softHyphen/>
        <w:t>ветственность.</w:t>
      </w:r>
    </w:p>
    <w:p w:rsidR="00445295" w:rsidRPr="003E3B6B" w:rsidRDefault="00445295" w:rsidP="003E3B6B">
      <w:pPr>
        <w:spacing w:before="0" w:line="240" w:lineRule="auto"/>
        <w:ind w:firstLine="708"/>
        <w:jc w:val="both"/>
        <w:rPr>
          <w:sz w:val="24"/>
          <w:szCs w:val="24"/>
        </w:rPr>
      </w:pPr>
      <w:r w:rsidRPr="003E3B6B">
        <w:rPr>
          <w:sz w:val="24"/>
          <w:szCs w:val="24"/>
        </w:rPr>
        <w:t>Принципы юридической ответственности: законности, обоснованности, справед</w:t>
      </w:r>
      <w:r w:rsidRPr="003E3B6B">
        <w:rPr>
          <w:sz w:val="24"/>
          <w:szCs w:val="24"/>
        </w:rPr>
        <w:softHyphen/>
        <w:t>ливости, целесообразности, неотвратимости наказания. Основания и стадии юриди</w:t>
      </w:r>
      <w:r w:rsidRPr="003E3B6B">
        <w:rPr>
          <w:sz w:val="24"/>
          <w:szCs w:val="24"/>
        </w:rPr>
        <w:softHyphen/>
        <w:t>ческой ответственности. Функции юридической ответственности.</w:t>
      </w:r>
    </w:p>
    <w:p w:rsidR="00445295" w:rsidRPr="003E3B6B" w:rsidRDefault="00445295" w:rsidP="003E3B6B">
      <w:pPr>
        <w:spacing w:before="0" w:line="240" w:lineRule="auto"/>
        <w:ind w:firstLine="708"/>
        <w:jc w:val="both"/>
        <w:rPr>
          <w:sz w:val="24"/>
          <w:szCs w:val="24"/>
        </w:rPr>
      </w:pPr>
      <w:r w:rsidRPr="003E3B6B">
        <w:rPr>
          <w:sz w:val="24"/>
          <w:szCs w:val="24"/>
        </w:rPr>
        <w:t>Освобождение от юридической ответственности: основания и виды. Обстоятель</w:t>
      </w:r>
      <w:r w:rsidRPr="003E3B6B">
        <w:rPr>
          <w:sz w:val="24"/>
          <w:szCs w:val="24"/>
        </w:rPr>
        <w:softHyphen/>
        <w:t>ства, исключающие юридическую ответственность. Презумпция невиновности.</w:t>
      </w:r>
    </w:p>
    <w:p w:rsidR="00445295" w:rsidRPr="003E3B6B" w:rsidRDefault="00445295" w:rsidP="003E3B6B">
      <w:pPr>
        <w:spacing w:before="0" w:line="240" w:lineRule="auto"/>
        <w:jc w:val="both"/>
        <w:rPr>
          <w:sz w:val="24"/>
          <w:szCs w:val="24"/>
        </w:rPr>
      </w:pPr>
      <w:r w:rsidRPr="003E3B6B">
        <w:rPr>
          <w:b/>
          <w:bCs/>
          <w:sz w:val="24"/>
          <w:szCs w:val="24"/>
        </w:rPr>
        <w:t>Тема 23. Правосознание, правовая культура и правовое воспитание</w:t>
      </w:r>
    </w:p>
    <w:p w:rsidR="00445295" w:rsidRPr="003E3B6B" w:rsidRDefault="00445295" w:rsidP="003E3B6B">
      <w:pPr>
        <w:spacing w:before="0" w:line="240" w:lineRule="auto"/>
        <w:ind w:firstLine="708"/>
        <w:jc w:val="both"/>
        <w:rPr>
          <w:sz w:val="24"/>
          <w:szCs w:val="24"/>
        </w:rPr>
      </w:pPr>
      <w:r w:rsidRPr="003E3B6B">
        <w:rPr>
          <w:sz w:val="24"/>
          <w:szCs w:val="24"/>
        </w:rPr>
        <w:t>Правосознание как совокупность представлений и чувств, выражающих отноше</w:t>
      </w:r>
      <w:r w:rsidRPr="003E3B6B">
        <w:rPr>
          <w:sz w:val="24"/>
          <w:szCs w:val="24"/>
        </w:rPr>
        <w:softHyphen/>
        <w:t>ние людей, социальных общностей к действующему или желаемому праву. Содер</w:t>
      </w:r>
      <w:r w:rsidRPr="003E3B6B">
        <w:rPr>
          <w:sz w:val="24"/>
          <w:szCs w:val="24"/>
        </w:rPr>
        <w:softHyphen/>
        <w:t>жание и структура правосознания. Роль правового сознания в правотворчестве и правореализации. Виды правосознания: обыденное, профессиональное и научное правосознание.</w:t>
      </w:r>
    </w:p>
    <w:p w:rsidR="00445295" w:rsidRPr="003E3B6B" w:rsidRDefault="00445295" w:rsidP="003E3B6B">
      <w:pPr>
        <w:spacing w:before="0" w:line="240" w:lineRule="auto"/>
        <w:ind w:firstLine="708"/>
        <w:jc w:val="both"/>
        <w:rPr>
          <w:sz w:val="24"/>
          <w:szCs w:val="24"/>
        </w:rPr>
      </w:pPr>
      <w:r w:rsidRPr="003E3B6B">
        <w:rPr>
          <w:sz w:val="24"/>
          <w:szCs w:val="24"/>
        </w:rPr>
        <w:t>Проблемы правового нигилизма. Правовой инфантилизм. Правовой идеализм. Правовой реализм.</w:t>
      </w:r>
    </w:p>
    <w:p w:rsidR="00445295" w:rsidRPr="003E3B6B" w:rsidRDefault="00445295" w:rsidP="003E3B6B">
      <w:pPr>
        <w:spacing w:before="0" w:line="240" w:lineRule="auto"/>
        <w:ind w:firstLine="708"/>
        <w:jc w:val="both"/>
        <w:rPr>
          <w:sz w:val="24"/>
          <w:szCs w:val="24"/>
        </w:rPr>
      </w:pPr>
      <w:r w:rsidRPr="003E3B6B">
        <w:rPr>
          <w:sz w:val="24"/>
          <w:szCs w:val="24"/>
        </w:rPr>
        <w:t>Основные функции правосознания.</w:t>
      </w:r>
    </w:p>
    <w:p w:rsidR="00445295" w:rsidRPr="003E3B6B" w:rsidRDefault="00445295" w:rsidP="003E3B6B">
      <w:pPr>
        <w:spacing w:before="0" w:line="240" w:lineRule="auto"/>
        <w:ind w:firstLine="708"/>
        <w:jc w:val="both"/>
        <w:rPr>
          <w:sz w:val="24"/>
          <w:szCs w:val="24"/>
        </w:rPr>
      </w:pPr>
      <w:r w:rsidRPr="003E3B6B">
        <w:rPr>
          <w:sz w:val="24"/>
          <w:szCs w:val="24"/>
        </w:rPr>
        <w:t>Правовая культура: понятие, содержание и структура. Уровни правовой культу</w:t>
      </w:r>
      <w:r w:rsidRPr="003E3B6B">
        <w:rPr>
          <w:sz w:val="24"/>
          <w:szCs w:val="24"/>
        </w:rPr>
        <w:softHyphen/>
        <w:t>ры. Функции и виды правовой культуры.</w:t>
      </w:r>
    </w:p>
    <w:p w:rsidR="00445295" w:rsidRPr="003E3B6B" w:rsidRDefault="00445295" w:rsidP="003E3B6B">
      <w:pPr>
        <w:spacing w:before="0" w:line="240" w:lineRule="auto"/>
        <w:ind w:firstLine="708"/>
        <w:jc w:val="both"/>
        <w:rPr>
          <w:sz w:val="24"/>
          <w:szCs w:val="24"/>
        </w:rPr>
      </w:pPr>
      <w:r w:rsidRPr="003E3B6B">
        <w:rPr>
          <w:sz w:val="24"/>
          <w:szCs w:val="24"/>
        </w:rPr>
        <w:t>Правовое воспитание как целенаправленная деятельность государства, общест</w:t>
      </w:r>
      <w:r w:rsidRPr="003E3B6B">
        <w:rPr>
          <w:sz w:val="24"/>
          <w:szCs w:val="24"/>
        </w:rPr>
        <w:softHyphen/>
        <w:t>венных организаций, отдельных граждан по передаче юридического опыта; систе</w:t>
      </w:r>
      <w:r w:rsidRPr="003E3B6B">
        <w:rPr>
          <w:sz w:val="24"/>
          <w:szCs w:val="24"/>
        </w:rPr>
        <w:softHyphen/>
        <w:t>матическое воздействие на сознание и поведение человека в целях формирования определенных позитивных представлений, взглядов, ценностных ориентации, установок, обеспечивающих соблюдение, исполнение и использование юридических норм.</w:t>
      </w:r>
    </w:p>
    <w:p w:rsidR="00445295" w:rsidRPr="003E3B6B" w:rsidRDefault="00445295" w:rsidP="003E3B6B">
      <w:pPr>
        <w:spacing w:before="0" w:line="240" w:lineRule="auto"/>
        <w:jc w:val="both"/>
        <w:rPr>
          <w:b/>
          <w:sz w:val="24"/>
          <w:szCs w:val="24"/>
        </w:rPr>
      </w:pPr>
      <w:r w:rsidRPr="003E3B6B">
        <w:rPr>
          <w:b/>
          <w:sz w:val="24"/>
          <w:szCs w:val="24"/>
        </w:rPr>
        <w:t>Тема 24. Стимулы и ограничения в праве</w:t>
      </w:r>
    </w:p>
    <w:p w:rsidR="00445295" w:rsidRPr="003E3B6B" w:rsidRDefault="00445295" w:rsidP="003E3B6B">
      <w:pPr>
        <w:spacing w:before="0" w:line="240" w:lineRule="auto"/>
        <w:ind w:firstLine="708"/>
        <w:jc w:val="both"/>
        <w:rPr>
          <w:sz w:val="24"/>
          <w:szCs w:val="24"/>
        </w:rPr>
      </w:pPr>
      <w:r w:rsidRPr="003E3B6B">
        <w:rPr>
          <w:sz w:val="24"/>
          <w:szCs w:val="24"/>
        </w:rPr>
        <w:t>Понятие и виды правовых стимулов. Признаки реализации правовых стимулов. Классификация правовых стимулов.</w:t>
      </w:r>
    </w:p>
    <w:p w:rsidR="00445295" w:rsidRPr="003E3B6B" w:rsidRDefault="00445295" w:rsidP="003E3B6B">
      <w:pPr>
        <w:spacing w:before="0" w:line="240" w:lineRule="auto"/>
        <w:ind w:firstLine="708"/>
        <w:jc w:val="both"/>
        <w:rPr>
          <w:sz w:val="24"/>
          <w:szCs w:val="24"/>
        </w:rPr>
      </w:pPr>
      <w:r w:rsidRPr="003E3B6B">
        <w:rPr>
          <w:sz w:val="24"/>
          <w:szCs w:val="24"/>
        </w:rPr>
        <w:t>Правовое ограничение как правовое сдерживание противозаконного деяния, соз</w:t>
      </w:r>
      <w:r w:rsidRPr="003E3B6B">
        <w:rPr>
          <w:sz w:val="24"/>
          <w:szCs w:val="24"/>
        </w:rPr>
        <w:softHyphen/>
        <w:t>дающее условия для удовлетворения интересов субъекта и общественных интересов в охране и защите. Признаки реализации правовых ограничений.</w:t>
      </w:r>
    </w:p>
    <w:p w:rsidR="00445295" w:rsidRPr="003E3B6B" w:rsidRDefault="00445295" w:rsidP="003E3B6B">
      <w:pPr>
        <w:spacing w:before="0" w:line="240" w:lineRule="auto"/>
        <w:ind w:firstLine="708"/>
        <w:jc w:val="both"/>
        <w:rPr>
          <w:sz w:val="24"/>
          <w:szCs w:val="24"/>
        </w:rPr>
      </w:pPr>
      <w:r w:rsidRPr="003E3B6B">
        <w:rPr>
          <w:sz w:val="24"/>
          <w:szCs w:val="24"/>
        </w:rPr>
        <w:t>Правовые стимулы и правовые ограничения как диалектически связанные и взаимообеспечивающие друг друга в процессе правового регулирования категории.</w:t>
      </w:r>
    </w:p>
    <w:p w:rsidR="00445295" w:rsidRPr="003E3B6B" w:rsidRDefault="00445295" w:rsidP="003E3B6B">
      <w:pPr>
        <w:spacing w:before="0" w:line="240" w:lineRule="auto"/>
        <w:jc w:val="both"/>
        <w:rPr>
          <w:b/>
          <w:sz w:val="24"/>
          <w:szCs w:val="24"/>
        </w:rPr>
      </w:pPr>
    </w:p>
    <w:p w:rsidR="00102866" w:rsidRPr="003E3B6B" w:rsidRDefault="00102866" w:rsidP="003E3B6B">
      <w:pPr>
        <w:spacing w:before="0" w:line="240" w:lineRule="auto"/>
        <w:jc w:val="center"/>
        <w:rPr>
          <w:b/>
          <w:sz w:val="24"/>
          <w:szCs w:val="24"/>
        </w:rPr>
      </w:pPr>
      <w:r w:rsidRPr="003E3B6B">
        <w:rPr>
          <w:b/>
          <w:sz w:val="24"/>
          <w:szCs w:val="24"/>
        </w:rPr>
        <w:t>ПЛАНЫ СЕМИНАРСКИХ ЗАНЯТИЙ</w:t>
      </w:r>
    </w:p>
    <w:p w:rsidR="00102866" w:rsidRPr="003E3B6B" w:rsidRDefault="00102866" w:rsidP="003E3B6B">
      <w:pPr>
        <w:spacing w:before="0" w:line="240" w:lineRule="auto"/>
        <w:jc w:val="both"/>
        <w:rPr>
          <w:b/>
          <w:sz w:val="24"/>
          <w:szCs w:val="24"/>
        </w:rPr>
      </w:pPr>
      <w:r w:rsidRPr="003E3B6B">
        <w:rPr>
          <w:b/>
          <w:sz w:val="24"/>
          <w:szCs w:val="24"/>
        </w:rPr>
        <w:t>Тема 1. Предмет и метод теории государства и права</w:t>
      </w:r>
    </w:p>
    <w:p w:rsidR="00D961D9" w:rsidRPr="003E3B6B" w:rsidRDefault="008C2A12" w:rsidP="003E3B6B">
      <w:pPr>
        <w:shd w:val="clear" w:color="auto" w:fill="FFFFFF"/>
        <w:spacing w:before="0" w:line="240" w:lineRule="auto"/>
        <w:jc w:val="both"/>
        <w:rPr>
          <w:sz w:val="24"/>
          <w:szCs w:val="24"/>
        </w:rPr>
      </w:pPr>
      <w:r w:rsidRPr="003E3B6B">
        <w:rPr>
          <w:b/>
          <w:bCs/>
          <w:iCs/>
          <w:sz w:val="24"/>
          <w:szCs w:val="24"/>
        </w:rPr>
        <w:t xml:space="preserve">Цель: </w:t>
      </w:r>
      <w:r w:rsidRPr="003E3B6B">
        <w:rPr>
          <w:sz w:val="24"/>
          <w:szCs w:val="24"/>
        </w:rPr>
        <w:t xml:space="preserve">выявить особенности </w:t>
      </w:r>
      <w:r w:rsidR="00D961D9" w:rsidRPr="003E3B6B">
        <w:rPr>
          <w:sz w:val="24"/>
          <w:szCs w:val="24"/>
        </w:rPr>
        <w:t>предмета, методов теории государства и права; определить место теории государства и права в системе гуманитарных наук.</w:t>
      </w:r>
    </w:p>
    <w:p w:rsidR="008C2A12" w:rsidRPr="003E3B6B" w:rsidRDefault="008C2A12" w:rsidP="003E3B6B">
      <w:pPr>
        <w:shd w:val="clear" w:color="auto" w:fill="FFFFFF"/>
        <w:spacing w:before="0" w:line="240" w:lineRule="auto"/>
        <w:jc w:val="both"/>
        <w:rPr>
          <w:b/>
          <w:bCs/>
          <w:iCs/>
          <w:sz w:val="24"/>
          <w:szCs w:val="24"/>
        </w:rPr>
      </w:pPr>
      <w:r w:rsidRPr="003E3B6B">
        <w:rPr>
          <w:b/>
          <w:bCs/>
          <w:iCs/>
          <w:sz w:val="24"/>
          <w:szCs w:val="24"/>
        </w:rPr>
        <w:t>Вопросы для обсуждения</w:t>
      </w:r>
    </w:p>
    <w:p w:rsidR="00102866" w:rsidRPr="003E3B6B" w:rsidRDefault="00102866" w:rsidP="003E3B6B">
      <w:pPr>
        <w:spacing w:before="0" w:line="240" w:lineRule="auto"/>
        <w:jc w:val="both"/>
        <w:rPr>
          <w:sz w:val="24"/>
          <w:szCs w:val="24"/>
        </w:rPr>
      </w:pPr>
      <w:r w:rsidRPr="003E3B6B">
        <w:rPr>
          <w:sz w:val="24"/>
          <w:szCs w:val="24"/>
        </w:rPr>
        <w:t>1. Формирование и развитие юриспруденции.</w:t>
      </w:r>
    </w:p>
    <w:p w:rsidR="00102866" w:rsidRPr="003E3B6B" w:rsidRDefault="00102866" w:rsidP="003E3B6B">
      <w:pPr>
        <w:spacing w:before="0" w:line="240" w:lineRule="auto"/>
        <w:jc w:val="both"/>
        <w:rPr>
          <w:sz w:val="24"/>
          <w:szCs w:val="24"/>
        </w:rPr>
      </w:pPr>
      <w:r w:rsidRPr="003E3B6B">
        <w:rPr>
          <w:sz w:val="24"/>
          <w:szCs w:val="24"/>
        </w:rPr>
        <w:t>2. Предмет теории государства и права.</w:t>
      </w:r>
    </w:p>
    <w:p w:rsidR="00102866" w:rsidRPr="003E3B6B" w:rsidRDefault="00102866" w:rsidP="003E3B6B">
      <w:pPr>
        <w:spacing w:before="0" w:line="240" w:lineRule="auto"/>
        <w:jc w:val="both"/>
        <w:rPr>
          <w:sz w:val="24"/>
          <w:szCs w:val="24"/>
        </w:rPr>
      </w:pPr>
      <w:r w:rsidRPr="003E3B6B">
        <w:rPr>
          <w:sz w:val="24"/>
          <w:szCs w:val="24"/>
        </w:rPr>
        <w:t>3. Метод теории государства и права.</w:t>
      </w:r>
    </w:p>
    <w:p w:rsidR="00102866" w:rsidRPr="003E3B6B" w:rsidRDefault="00102866" w:rsidP="003E3B6B">
      <w:pPr>
        <w:spacing w:before="0" w:line="240" w:lineRule="auto"/>
        <w:jc w:val="both"/>
        <w:rPr>
          <w:sz w:val="24"/>
          <w:szCs w:val="24"/>
        </w:rPr>
      </w:pPr>
      <w:r w:rsidRPr="003E3B6B">
        <w:rPr>
          <w:sz w:val="24"/>
          <w:szCs w:val="24"/>
        </w:rPr>
        <w:t>4. Теория государства и права</w:t>
      </w:r>
      <w:r w:rsidRPr="003E3B6B">
        <w:rPr>
          <w:bCs/>
          <w:sz w:val="24"/>
          <w:szCs w:val="24"/>
        </w:rPr>
        <w:t xml:space="preserve"> в</w:t>
      </w:r>
      <w:r w:rsidRPr="003E3B6B">
        <w:rPr>
          <w:b/>
          <w:bCs/>
          <w:sz w:val="24"/>
          <w:szCs w:val="24"/>
        </w:rPr>
        <w:t xml:space="preserve"> </w:t>
      </w:r>
      <w:r w:rsidRPr="003E3B6B">
        <w:rPr>
          <w:bCs/>
          <w:sz w:val="24"/>
          <w:szCs w:val="24"/>
        </w:rPr>
        <w:t>системе юридических наук и ее соотношение с</w:t>
      </w:r>
      <w:r w:rsidRPr="003E3B6B">
        <w:rPr>
          <w:sz w:val="24"/>
          <w:szCs w:val="24"/>
        </w:rPr>
        <w:t xml:space="preserve"> другими гуманитарными науками.</w:t>
      </w:r>
    </w:p>
    <w:p w:rsidR="007E1A1B" w:rsidRPr="003E3B6B" w:rsidRDefault="008C2A12" w:rsidP="003E3B6B">
      <w:pPr>
        <w:spacing w:before="0" w:line="240" w:lineRule="auto"/>
        <w:jc w:val="both"/>
        <w:rPr>
          <w:sz w:val="24"/>
          <w:szCs w:val="24"/>
        </w:rPr>
      </w:pPr>
      <w:r w:rsidRPr="003E3B6B">
        <w:rPr>
          <w:b/>
          <w:bCs/>
          <w:iCs/>
          <w:sz w:val="24"/>
          <w:szCs w:val="24"/>
        </w:rPr>
        <w:t>Выписать в словарь и дать определение понятий и терминов</w:t>
      </w:r>
      <w:r w:rsidR="00664BFD" w:rsidRPr="003E3B6B">
        <w:rPr>
          <w:b/>
          <w:bCs/>
          <w:iCs/>
          <w:sz w:val="24"/>
          <w:szCs w:val="24"/>
        </w:rPr>
        <w:t>:</w:t>
      </w:r>
      <w:r w:rsidR="007E1A1B" w:rsidRPr="003E3B6B">
        <w:rPr>
          <w:b/>
          <w:bCs/>
          <w:iCs/>
          <w:sz w:val="24"/>
          <w:szCs w:val="24"/>
        </w:rPr>
        <w:t xml:space="preserve"> </w:t>
      </w:r>
      <w:r w:rsidR="007E1A1B" w:rsidRPr="003E3B6B">
        <w:rPr>
          <w:sz w:val="24"/>
          <w:szCs w:val="24"/>
        </w:rPr>
        <w:t>теория государства и права, предмет теории го</w:t>
      </w:r>
      <w:r w:rsidR="007E1A1B" w:rsidRPr="003E3B6B">
        <w:rPr>
          <w:sz w:val="24"/>
          <w:szCs w:val="24"/>
        </w:rPr>
        <w:softHyphen/>
        <w:t>сударства и права, метод теории государства и права.</w:t>
      </w:r>
    </w:p>
    <w:p w:rsidR="00102866" w:rsidRPr="003E3B6B" w:rsidRDefault="00102866" w:rsidP="003E3B6B">
      <w:pPr>
        <w:spacing w:before="0" w:line="240" w:lineRule="auto"/>
        <w:jc w:val="both"/>
        <w:rPr>
          <w:sz w:val="24"/>
          <w:szCs w:val="24"/>
        </w:rPr>
      </w:pPr>
      <w:r w:rsidRPr="003E3B6B">
        <w:rPr>
          <w:sz w:val="24"/>
          <w:szCs w:val="24"/>
        </w:rPr>
        <w:t xml:space="preserve">Основная литература [2,4,5,6,7,10,13,14,15,16] </w:t>
      </w:r>
    </w:p>
    <w:p w:rsidR="00102866" w:rsidRPr="003E3B6B" w:rsidRDefault="00102866" w:rsidP="003E3B6B">
      <w:pPr>
        <w:spacing w:before="0" w:line="240" w:lineRule="auto"/>
        <w:jc w:val="both"/>
        <w:rPr>
          <w:sz w:val="24"/>
          <w:szCs w:val="24"/>
        </w:rPr>
      </w:pPr>
      <w:r w:rsidRPr="003E3B6B">
        <w:rPr>
          <w:sz w:val="24"/>
          <w:szCs w:val="24"/>
        </w:rPr>
        <w:t>Дополнительная литература [60, 65,70]</w:t>
      </w:r>
    </w:p>
    <w:p w:rsidR="00102866" w:rsidRPr="003E3B6B" w:rsidRDefault="00102866" w:rsidP="003E3B6B">
      <w:pPr>
        <w:spacing w:before="0" w:line="240" w:lineRule="auto"/>
        <w:jc w:val="both"/>
        <w:rPr>
          <w:b/>
          <w:sz w:val="24"/>
          <w:szCs w:val="24"/>
        </w:rPr>
      </w:pPr>
      <w:r w:rsidRPr="003E3B6B">
        <w:rPr>
          <w:b/>
          <w:sz w:val="24"/>
          <w:szCs w:val="24"/>
        </w:rPr>
        <w:t>Тема 2. Происхождение государства и права</w:t>
      </w:r>
    </w:p>
    <w:p w:rsidR="00D961D9" w:rsidRPr="003E3B6B" w:rsidRDefault="00D961D9" w:rsidP="003E3B6B">
      <w:pPr>
        <w:shd w:val="clear" w:color="auto" w:fill="FFFFFF"/>
        <w:spacing w:before="0" w:line="240" w:lineRule="auto"/>
        <w:jc w:val="both"/>
        <w:rPr>
          <w:bCs/>
          <w:iCs/>
          <w:sz w:val="24"/>
          <w:szCs w:val="24"/>
        </w:rPr>
      </w:pPr>
      <w:r w:rsidRPr="003E3B6B">
        <w:rPr>
          <w:b/>
          <w:bCs/>
          <w:iCs/>
          <w:sz w:val="24"/>
          <w:szCs w:val="24"/>
        </w:rPr>
        <w:t xml:space="preserve">Цель: </w:t>
      </w:r>
      <w:r w:rsidRPr="003E3B6B">
        <w:rPr>
          <w:bCs/>
          <w:iCs/>
          <w:sz w:val="24"/>
          <w:szCs w:val="24"/>
        </w:rPr>
        <w:t>рассмотреть соотношение власти и социальных норм в первобытном обществе; изучить множественность подходов к происхождению государства и права.</w:t>
      </w:r>
    </w:p>
    <w:p w:rsidR="00D961D9" w:rsidRPr="003E3B6B" w:rsidRDefault="00D961D9" w:rsidP="003E3B6B">
      <w:pPr>
        <w:shd w:val="clear" w:color="auto" w:fill="FFFFFF"/>
        <w:spacing w:before="0" w:line="240" w:lineRule="auto"/>
        <w:jc w:val="both"/>
        <w:rPr>
          <w:b/>
          <w:bCs/>
          <w:iCs/>
          <w:sz w:val="24"/>
          <w:szCs w:val="24"/>
        </w:rPr>
      </w:pPr>
      <w:r w:rsidRPr="003E3B6B">
        <w:rPr>
          <w:b/>
          <w:bCs/>
          <w:iCs/>
          <w:sz w:val="24"/>
          <w:szCs w:val="24"/>
        </w:rPr>
        <w:t>Вопросы для обсуждения</w:t>
      </w:r>
    </w:p>
    <w:p w:rsidR="00102866" w:rsidRPr="003E3B6B" w:rsidRDefault="00102866" w:rsidP="003E3B6B">
      <w:pPr>
        <w:spacing w:before="0" w:line="240" w:lineRule="auto"/>
        <w:jc w:val="both"/>
        <w:rPr>
          <w:sz w:val="24"/>
          <w:szCs w:val="24"/>
        </w:rPr>
      </w:pPr>
      <w:r w:rsidRPr="003E3B6B">
        <w:rPr>
          <w:sz w:val="24"/>
          <w:szCs w:val="24"/>
        </w:rPr>
        <w:t>1. Власть и социальные нормы в первобытном обществе.</w:t>
      </w:r>
    </w:p>
    <w:p w:rsidR="00102866" w:rsidRPr="003E3B6B" w:rsidRDefault="00102866" w:rsidP="003E3B6B">
      <w:pPr>
        <w:spacing w:before="0" w:line="240" w:lineRule="auto"/>
        <w:jc w:val="both"/>
        <w:rPr>
          <w:sz w:val="24"/>
          <w:szCs w:val="24"/>
        </w:rPr>
      </w:pPr>
      <w:r w:rsidRPr="003E3B6B">
        <w:rPr>
          <w:sz w:val="24"/>
          <w:szCs w:val="24"/>
        </w:rPr>
        <w:t>2. Множественность учений о происхождении государства</w:t>
      </w:r>
      <w:r w:rsidRPr="003E3B6B">
        <w:rPr>
          <w:bCs/>
          <w:sz w:val="24"/>
          <w:szCs w:val="24"/>
        </w:rPr>
        <w:t xml:space="preserve"> и права; сущность и </w:t>
      </w:r>
      <w:r w:rsidRPr="003E3B6B">
        <w:rPr>
          <w:sz w:val="24"/>
          <w:szCs w:val="24"/>
        </w:rPr>
        <w:t>причины плюрализма в подходах.</w:t>
      </w:r>
    </w:p>
    <w:p w:rsidR="00102866" w:rsidRPr="003E3B6B" w:rsidRDefault="00102866" w:rsidP="003E3B6B">
      <w:pPr>
        <w:spacing w:before="0" w:line="240" w:lineRule="auto"/>
        <w:jc w:val="both"/>
        <w:rPr>
          <w:sz w:val="24"/>
          <w:szCs w:val="24"/>
        </w:rPr>
      </w:pPr>
      <w:r w:rsidRPr="003E3B6B">
        <w:rPr>
          <w:sz w:val="24"/>
          <w:szCs w:val="24"/>
        </w:rPr>
        <w:t>3. Основные учения о формировании государства.</w:t>
      </w:r>
    </w:p>
    <w:p w:rsidR="00102866" w:rsidRPr="003E3B6B" w:rsidRDefault="00102866" w:rsidP="003E3B6B">
      <w:pPr>
        <w:spacing w:before="0" w:line="240" w:lineRule="auto"/>
        <w:jc w:val="both"/>
        <w:rPr>
          <w:sz w:val="24"/>
          <w:szCs w:val="24"/>
        </w:rPr>
      </w:pPr>
      <w:r w:rsidRPr="003E3B6B">
        <w:rPr>
          <w:sz w:val="24"/>
          <w:szCs w:val="24"/>
        </w:rPr>
        <w:t>4. Основные учения о происхождении права.</w:t>
      </w:r>
    </w:p>
    <w:p w:rsidR="00102866" w:rsidRPr="003E3B6B" w:rsidRDefault="00102866" w:rsidP="003E3B6B">
      <w:pPr>
        <w:spacing w:before="0" w:line="240" w:lineRule="auto"/>
        <w:jc w:val="both"/>
        <w:rPr>
          <w:sz w:val="24"/>
          <w:szCs w:val="24"/>
        </w:rPr>
      </w:pPr>
      <w:r w:rsidRPr="003E3B6B">
        <w:rPr>
          <w:sz w:val="24"/>
          <w:szCs w:val="24"/>
        </w:rPr>
        <w:t>5. Плюрализм теорий происхождения государства и права.</w:t>
      </w:r>
    </w:p>
    <w:p w:rsidR="00134EB6" w:rsidRPr="003E3B6B" w:rsidRDefault="00102866" w:rsidP="003E3B6B">
      <w:pPr>
        <w:spacing w:before="0" w:line="240" w:lineRule="auto"/>
        <w:jc w:val="both"/>
        <w:rPr>
          <w:bCs/>
          <w:sz w:val="24"/>
          <w:szCs w:val="24"/>
        </w:rPr>
      </w:pPr>
      <w:r w:rsidRPr="003E3B6B">
        <w:rPr>
          <w:bCs/>
          <w:sz w:val="24"/>
          <w:szCs w:val="24"/>
        </w:rPr>
        <w:t xml:space="preserve">Основная литература </w:t>
      </w:r>
      <w:r w:rsidRPr="003E3B6B">
        <w:rPr>
          <w:sz w:val="24"/>
          <w:szCs w:val="24"/>
        </w:rPr>
        <w:t>[2,4, 5, 6, 7, 10, 13,</w:t>
      </w:r>
      <w:r w:rsidRPr="003E3B6B">
        <w:rPr>
          <w:bCs/>
          <w:sz w:val="24"/>
          <w:szCs w:val="24"/>
        </w:rPr>
        <w:t xml:space="preserve"> 14, 16] </w:t>
      </w:r>
    </w:p>
    <w:p w:rsidR="00102866" w:rsidRPr="003E3B6B" w:rsidRDefault="00102866" w:rsidP="003E3B6B">
      <w:pPr>
        <w:spacing w:before="0" w:line="240" w:lineRule="auto"/>
        <w:jc w:val="both"/>
        <w:rPr>
          <w:sz w:val="24"/>
          <w:szCs w:val="24"/>
        </w:rPr>
      </w:pPr>
      <w:r w:rsidRPr="003E3B6B">
        <w:rPr>
          <w:bCs/>
          <w:sz w:val="24"/>
          <w:szCs w:val="24"/>
        </w:rPr>
        <w:t xml:space="preserve">Дополнительная литература </w:t>
      </w:r>
      <w:r w:rsidRPr="003E3B6B">
        <w:rPr>
          <w:sz w:val="24"/>
          <w:szCs w:val="24"/>
        </w:rPr>
        <w:t>[40, 82, 83]</w:t>
      </w:r>
    </w:p>
    <w:p w:rsidR="00102866" w:rsidRPr="003E3B6B" w:rsidRDefault="00102866" w:rsidP="003E3B6B">
      <w:pPr>
        <w:spacing w:before="0" w:line="240" w:lineRule="auto"/>
        <w:jc w:val="both"/>
        <w:rPr>
          <w:b/>
          <w:sz w:val="24"/>
          <w:szCs w:val="24"/>
        </w:rPr>
      </w:pPr>
      <w:r w:rsidRPr="003E3B6B">
        <w:rPr>
          <w:b/>
          <w:sz w:val="24"/>
          <w:szCs w:val="24"/>
        </w:rPr>
        <w:t>Тема 3. Понятие, сущность, признаки и типология государства</w:t>
      </w:r>
    </w:p>
    <w:p w:rsidR="00A363EC" w:rsidRPr="003E3B6B" w:rsidRDefault="00A363EC" w:rsidP="003E3B6B">
      <w:pPr>
        <w:spacing w:before="0" w:line="240" w:lineRule="auto"/>
        <w:jc w:val="both"/>
        <w:rPr>
          <w:sz w:val="24"/>
          <w:szCs w:val="24"/>
        </w:rPr>
      </w:pPr>
      <w:r w:rsidRPr="003E3B6B">
        <w:rPr>
          <w:b/>
          <w:bCs/>
          <w:iCs/>
          <w:sz w:val="24"/>
          <w:szCs w:val="24"/>
        </w:rPr>
        <w:t xml:space="preserve">Цель: </w:t>
      </w:r>
      <w:r w:rsidRPr="003E3B6B">
        <w:rPr>
          <w:bCs/>
          <w:iCs/>
          <w:sz w:val="24"/>
          <w:szCs w:val="24"/>
        </w:rPr>
        <w:t>проанализировать множественность подходов к определению государства; выявить признаки, сущность современного государства; изучить типологизацию государств.</w:t>
      </w:r>
    </w:p>
    <w:p w:rsidR="002B33CB" w:rsidRPr="003E3B6B" w:rsidRDefault="002B33CB" w:rsidP="003E3B6B">
      <w:pPr>
        <w:shd w:val="clear" w:color="auto" w:fill="FFFFFF"/>
        <w:spacing w:before="0" w:line="240" w:lineRule="auto"/>
        <w:jc w:val="both"/>
        <w:rPr>
          <w:b/>
          <w:bCs/>
          <w:iCs/>
          <w:sz w:val="24"/>
          <w:szCs w:val="24"/>
        </w:rPr>
      </w:pPr>
      <w:r w:rsidRPr="003E3B6B">
        <w:rPr>
          <w:b/>
          <w:bCs/>
          <w:iCs/>
          <w:sz w:val="24"/>
          <w:szCs w:val="24"/>
        </w:rPr>
        <w:t>Вопросы для обсуждения</w:t>
      </w:r>
    </w:p>
    <w:p w:rsidR="00102866" w:rsidRPr="003E3B6B" w:rsidRDefault="00102866" w:rsidP="003E3B6B">
      <w:pPr>
        <w:spacing w:before="0" w:line="240" w:lineRule="auto"/>
        <w:jc w:val="both"/>
        <w:rPr>
          <w:sz w:val="24"/>
          <w:szCs w:val="24"/>
        </w:rPr>
      </w:pPr>
      <w:r w:rsidRPr="003E3B6B">
        <w:rPr>
          <w:sz w:val="24"/>
          <w:szCs w:val="24"/>
        </w:rPr>
        <w:t>1. Определение государства: единство и различия в подходах.</w:t>
      </w:r>
    </w:p>
    <w:p w:rsidR="00102866" w:rsidRPr="003E3B6B" w:rsidRDefault="00102866" w:rsidP="003E3B6B">
      <w:pPr>
        <w:spacing w:before="0" w:line="240" w:lineRule="auto"/>
        <w:jc w:val="both"/>
        <w:rPr>
          <w:sz w:val="24"/>
          <w:szCs w:val="24"/>
        </w:rPr>
      </w:pPr>
      <w:r w:rsidRPr="003E3B6B">
        <w:rPr>
          <w:sz w:val="24"/>
          <w:szCs w:val="24"/>
        </w:rPr>
        <w:t>2. Признаки современного государства и их характеристика.</w:t>
      </w:r>
    </w:p>
    <w:p w:rsidR="00102866" w:rsidRPr="003E3B6B" w:rsidRDefault="00102866" w:rsidP="003E3B6B">
      <w:pPr>
        <w:spacing w:before="0" w:line="240" w:lineRule="auto"/>
        <w:jc w:val="both"/>
        <w:rPr>
          <w:sz w:val="24"/>
          <w:szCs w:val="24"/>
        </w:rPr>
      </w:pPr>
      <w:r w:rsidRPr="003E3B6B">
        <w:rPr>
          <w:sz w:val="24"/>
          <w:szCs w:val="24"/>
        </w:rPr>
        <w:t>3. Сущность современного государства.</w:t>
      </w:r>
    </w:p>
    <w:p w:rsidR="00102866" w:rsidRPr="003E3B6B" w:rsidRDefault="00102866" w:rsidP="003E3B6B">
      <w:pPr>
        <w:spacing w:before="0" w:line="240" w:lineRule="auto"/>
        <w:jc w:val="both"/>
        <w:rPr>
          <w:sz w:val="24"/>
          <w:szCs w:val="24"/>
        </w:rPr>
      </w:pPr>
      <w:r w:rsidRPr="003E3B6B">
        <w:rPr>
          <w:sz w:val="24"/>
          <w:szCs w:val="24"/>
        </w:rPr>
        <w:t xml:space="preserve">4. Понятие </w:t>
      </w:r>
      <w:r w:rsidR="004273BC">
        <w:rPr>
          <w:sz w:val="24"/>
          <w:szCs w:val="24"/>
        </w:rPr>
        <w:t>«</w:t>
      </w:r>
      <w:r w:rsidRPr="003E3B6B">
        <w:rPr>
          <w:sz w:val="24"/>
          <w:szCs w:val="24"/>
        </w:rPr>
        <w:t>тип государства</w:t>
      </w:r>
      <w:r w:rsidR="004273BC">
        <w:rPr>
          <w:sz w:val="24"/>
          <w:szCs w:val="24"/>
        </w:rPr>
        <w:t>»</w:t>
      </w:r>
      <w:r w:rsidRPr="003E3B6B">
        <w:rPr>
          <w:sz w:val="24"/>
          <w:szCs w:val="24"/>
        </w:rPr>
        <w:t xml:space="preserve"> и его значение.</w:t>
      </w:r>
    </w:p>
    <w:p w:rsidR="00102866" w:rsidRPr="003E3B6B" w:rsidRDefault="00102866" w:rsidP="003E3B6B">
      <w:pPr>
        <w:spacing w:before="0" w:line="240" w:lineRule="auto"/>
        <w:jc w:val="both"/>
        <w:rPr>
          <w:sz w:val="24"/>
          <w:szCs w:val="24"/>
        </w:rPr>
      </w:pPr>
      <w:r w:rsidRPr="003E3B6B">
        <w:rPr>
          <w:sz w:val="24"/>
          <w:szCs w:val="24"/>
        </w:rPr>
        <w:t>5. Формационный подход к типологии</w:t>
      </w:r>
      <w:r w:rsidRPr="003E3B6B">
        <w:rPr>
          <w:bCs/>
          <w:sz w:val="24"/>
          <w:szCs w:val="24"/>
        </w:rPr>
        <w:t xml:space="preserve"> государства.</w:t>
      </w:r>
    </w:p>
    <w:p w:rsidR="00102866" w:rsidRPr="003E3B6B" w:rsidRDefault="00102866" w:rsidP="003E3B6B">
      <w:pPr>
        <w:spacing w:before="0" w:line="240" w:lineRule="auto"/>
        <w:jc w:val="both"/>
        <w:rPr>
          <w:sz w:val="24"/>
          <w:szCs w:val="24"/>
        </w:rPr>
      </w:pPr>
      <w:r w:rsidRPr="003E3B6B">
        <w:rPr>
          <w:sz w:val="24"/>
          <w:szCs w:val="24"/>
        </w:rPr>
        <w:t>6. Переходные типы государств.</w:t>
      </w:r>
    </w:p>
    <w:p w:rsidR="00102866" w:rsidRPr="003E3B6B" w:rsidRDefault="00102866" w:rsidP="003E3B6B">
      <w:pPr>
        <w:spacing w:before="0" w:line="240" w:lineRule="auto"/>
        <w:jc w:val="both"/>
        <w:rPr>
          <w:sz w:val="24"/>
          <w:szCs w:val="24"/>
        </w:rPr>
      </w:pPr>
      <w:r w:rsidRPr="003E3B6B">
        <w:rPr>
          <w:sz w:val="24"/>
          <w:szCs w:val="24"/>
        </w:rPr>
        <w:t>7. Цивилизационный подход к типологии государства.</w:t>
      </w:r>
    </w:p>
    <w:p w:rsidR="00664BFD" w:rsidRPr="003E3B6B" w:rsidRDefault="00664BFD" w:rsidP="003E3B6B">
      <w:pPr>
        <w:spacing w:before="0" w:line="240" w:lineRule="auto"/>
        <w:jc w:val="both"/>
        <w:rPr>
          <w:sz w:val="24"/>
          <w:szCs w:val="24"/>
        </w:rPr>
      </w:pPr>
      <w:r w:rsidRPr="003E3B6B">
        <w:rPr>
          <w:b/>
          <w:bCs/>
          <w:iCs/>
          <w:sz w:val="24"/>
          <w:szCs w:val="24"/>
        </w:rPr>
        <w:t xml:space="preserve">Выписать в словарь и дать определение понятий и терминов: </w:t>
      </w:r>
      <w:r w:rsidRPr="003E3B6B">
        <w:rPr>
          <w:sz w:val="24"/>
          <w:szCs w:val="24"/>
        </w:rPr>
        <w:t>государство, признаки государства, государст</w:t>
      </w:r>
      <w:r w:rsidRPr="003E3B6B">
        <w:rPr>
          <w:sz w:val="24"/>
          <w:szCs w:val="24"/>
        </w:rPr>
        <w:softHyphen/>
        <w:t>венный суверенитет, типология государства.</w:t>
      </w:r>
    </w:p>
    <w:p w:rsidR="0047108A" w:rsidRPr="003E3B6B" w:rsidRDefault="00102866" w:rsidP="003E3B6B">
      <w:pPr>
        <w:spacing w:before="0" w:line="240" w:lineRule="auto"/>
        <w:jc w:val="both"/>
        <w:rPr>
          <w:sz w:val="24"/>
          <w:szCs w:val="24"/>
        </w:rPr>
      </w:pPr>
      <w:r w:rsidRPr="003E3B6B">
        <w:rPr>
          <w:bCs/>
          <w:sz w:val="24"/>
          <w:szCs w:val="24"/>
        </w:rPr>
        <w:t>Основная литература</w:t>
      </w:r>
      <w:r w:rsidRPr="003E3B6B">
        <w:rPr>
          <w:sz w:val="24"/>
          <w:szCs w:val="24"/>
        </w:rPr>
        <w:t xml:space="preserve"> [2, 4, 5, 6, 7, 10, 13, 14, 15, 16] </w:t>
      </w:r>
    </w:p>
    <w:p w:rsidR="00102866" w:rsidRPr="003E3B6B" w:rsidRDefault="00102866" w:rsidP="003E3B6B">
      <w:pPr>
        <w:spacing w:before="0" w:line="240" w:lineRule="auto"/>
        <w:jc w:val="both"/>
        <w:rPr>
          <w:sz w:val="24"/>
          <w:szCs w:val="24"/>
        </w:rPr>
      </w:pPr>
      <w:r w:rsidRPr="003E3B6B">
        <w:rPr>
          <w:bCs/>
          <w:sz w:val="24"/>
          <w:szCs w:val="24"/>
        </w:rPr>
        <w:t xml:space="preserve">Дополнительная литература </w:t>
      </w:r>
      <w:r w:rsidRPr="003E3B6B">
        <w:rPr>
          <w:sz w:val="24"/>
          <w:szCs w:val="24"/>
        </w:rPr>
        <w:t>[28, 68, 82, 87]</w:t>
      </w:r>
    </w:p>
    <w:p w:rsidR="00102866" w:rsidRPr="003E3B6B" w:rsidRDefault="00102866" w:rsidP="003E3B6B">
      <w:pPr>
        <w:spacing w:before="0" w:line="240" w:lineRule="auto"/>
        <w:jc w:val="both"/>
        <w:rPr>
          <w:b/>
          <w:sz w:val="24"/>
          <w:szCs w:val="24"/>
        </w:rPr>
      </w:pPr>
      <w:r w:rsidRPr="003E3B6B">
        <w:rPr>
          <w:b/>
          <w:sz w:val="24"/>
          <w:szCs w:val="24"/>
        </w:rPr>
        <w:t>Тема 4. Функции государства</w:t>
      </w:r>
    </w:p>
    <w:p w:rsidR="00B32292" w:rsidRPr="003E3B6B" w:rsidRDefault="00B32292" w:rsidP="003E3B6B">
      <w:pPr>
        <w:spacing w:before="0" w:line="240" w:lineRule="auto"/>
        <w:jc w:val="both"/>
        <w:rPr>
          <w:sz w:val="24"/>
          <w:szCs w:val="24"/>
        </w:rPr>
      </w:pPr>
      <w:r w:rsidRPr="003E3B6B">
        <w:rPr>
          <w:b/>
          <w:sz w:val="24"/>
          <w:szCs w:val="24"/>
        </w:rPr>
        <w:t xml:space="preserve">Цель: </w:t>
      </w:r>
      <w:r w:rsidRPr="003E3B6B">
        <w:rPr>
          <w:sz w:val="24"/>
          <w:szCs w:val="24"/>
        </w:rPr>
        <w:t>исследовать понятие и виды функций государства, показать их развитие; изучить формы и методы реализации функций государства.</w:t>
      </w:r>
    </w:p>
    <w:p w:rsidR="002B33CB" w:rsidRPr="003E3B6B" w:rsidRDefault="002B33CB" w:rsidP="003E3B6B">
      <w:pPr>
        <w:shd w:val="clear" w:color="auto" w:fill="FFFFFF"/>
        <w:spacing w:before="0" w:line="240" w:lineRule="auto"/>
        <w:jc w:val="both"/>
        <w:rPr>
          <w:b/>
          <w:bCs/>
          <w:iCs/>
          <w:sz w:val="24"/>
          <w:szCs w:val="24"/>
        </w:rPr>
      </w:pPr>
      <w:r w:rsidRPr="003E3B6B">
        <w:rPr>
          <w:b/>
          <w:bCs/>
          <w:iCs/>
          <w:sz w:val="24"/>
          <w:szCs w:val="24"/>
        </w:rPr>
        <w:t>Вопросы для обсуждения</w:t>
      </w:r>
    </w:p>
    <w:p w:rsidR="00102866" w:rsidRPr="003E3B6B" w:rsidRDefault="00102866" w:rsidP="003E3B6B">
      <w:pPr>
        <w:spacing w:before="0" w:line="240" w:lineRule="auto"/>
        <w:jc w:val="both"/>
        <w:rPr>
          <w:sz w:val="24"/>
          <w:szCs w:val="24"/>
        </w:rPr>
      </w:pPr>
      <w:r w:rsidRPr="003E3B6B">
        <w:rPr>
          <w:sz w:val="24"/>
          <w:szCs w:val="24"/>
        </w:rPr>
        <w:t>1. Понятие и классификация функций государств.</w:t>
      </w:r>
    </w:p>
    <w:p w:rsidR="00102866" w:rsidRPr="003E3B6B" w:rsidRDefault="00102866" w:rsidP="003E3B6B">
      <w:pPr>
        <w:spacing w:before="0" w:line="240" w:lineRule="auto"/>
        <w:jc w:val="both"/>
        <w:rPr>
          <w:sz w:val="24"/>
          <w:szCs w:val="24"/>
        </w:rPr>
      </w:pPr>
      <w:r w:rsidRPr="003E3B6B">
        <w:rPr>
          <w:sz w:val="24"/>
          <w:szCs w:val="24"/>
        </w:rPr>
        <w:t>2. Внутренние функции государства.</w:t>
      </w:r>
    </w:p>
    <w:p w:rsidR="00102866" w:rsidRPr="003E3B6B" w:rsidRDefault="00102866" w:rsidP="003E3B6B">
      <w:pPr>
        <w:spacing w:before="0" w:line="240" w:lineRule="auto"/>
        <w:jc w:val="both"/>
        <w:rPr>
          <w:sz w:val="24"/>
          <w:szCs w:val="24"/>
        </w:rPr>
      </w:pPr>
      <w:r w:rsidRPr="003E3B6B">
        <w:rPr>
          <w:sz w:val="24"/>
          <w:szCs w:val="24"/>
        </w:rPr>
        <w:t>3. Внешние функции государства.</w:t>
      </w:r>
    </w:p>
    <w:p w:rsidR="00102866" w:rsidRPr="003E3B6B" w:rsidRDefault="00102866" w:rsidP="003E3B6B">
      <w:pPr>
        <w:spacing w:before="0" w:line="240" w:lineRule="auto"/>
        <w:jc w:val="both"/>
        <w:rPr>
          <w:sz w:val="24"/>
          <w:szCs w:val="24"/>
        </w:rPr>
      </w:pPr>
      <w:r w:rsidRPr="003E3B6B">
        <w:rPr>
          <w:sz w:val="24"/>
          <w:szCs w:val="24"/>
        </w:rPr>
        <w:t>4. Динамика функций государства.</w:t>
      </w:r>
    </w:p>
    <w:p w:rsidR="00102866" w:rsidRPr="003E3B6B" w:rsidRDefault="00102866" w:rsidP="003E3B6B">
      <w:pPr>
        <w:spacing w:before="0" w:line="240" w:lineRule="auto"/>
        <w:jc w:val="both"/>
        <w:rPr>
          <w:bCs/>
          <w:sz w:val="24"/>
          <w:szCs w:val="24"/>
        </w:rPr>
      </w:pPr>
      <w:r w:rsidRPr="003E3B6B">
        <w:rPr>
          <w:sz w:val="24"/>
          <w:szCs w:val="24"/>
        </w:rPr>
        <w:t>5. Формы и методы реализации функций</w:t>
      </w:r>
      <w:r w:rsidRPr="003E3B6B">
        <w:rPr>
          <w:bCs/>
          <w:sz w:val="24"/>
          <w:szCs w:val="24"/>
        </w:rPr>
        <w:t xml:space="preserve"> государства.</w:t>
      </w:r>
    </w:p>
    <w:p w:rsidR="00C14AE4" w:rsidRPr="003E3B6B" w:rsidRDefault="00C14AE4" w:rsidP="003E3B6B">
      <w:pPr>
        <w:spacing w:before="0" w:line="240" w:lineRule="auto"/>
        <w:jc w:val="both"/>
        <w:rPr>
          <w:sz w:val="24"/>
          <w:szCs w:val="24"/>
        </w:rPr>
      </w:pPr>
      <w:r w:rsidRPr="003E3B6B">
        <w:rPr>
          <w:b/>
          <w:bCs/>
          <w:iCs/>
          <w:sz w:val="24"/>
          <w:szCs w:val="24"/>
        </w:rPr>
        <w:t>Выписать в словарь и дать определение понятий и терминов:</w:t>
      </w:r>
      <w:r w:rsidRPr="003E3B6B">
        <w:rPr>
          <w:sz w:val="24"/>
          <w:szCs w:val="24"/>
        </w:rPr>
        <w:t xml:space="preserve"> функции государства, внешние функции, внут</w:t>
      </w:r>
      <w:r w:rsidRPr="003E3B6B">
        <w:rPr>
          <w:sz w:val="24"/>
          <w:szCs w:val="24"/>
        </w:rPr>
        <w:softHyphen/>
        <w:t>ренние функции, формы реализации функций государства.</w:t>
      </w:r>
    </w:p>
    <w:p w:rsidR="00102866" w:rsidRPr="003E3B6B" w:rsidRDefault="00102866" w:rsidP="003E3B6B">
      <w:pPr>
        <w:spacing w:before="0" w:line="240" w:lineRule="auto"/>
        <w:jc w:val="both"/>
        <w:rPr>
          <w:sz w:val="24"/>
          <w:szCs w:val="24"/>
        </w:rPr>
      </w:pPr>
      <w:r w:rsidRPr="003E3B6B">
        <w:rPr>
          <w:sz w:val="24"/>
          <w:szCs w:val="24"/>
        </w:rPr>
        <w:t>Основная литература [2, 4, 5, 6, 7,10,13,14, 15, 16]</w:t>
      </w:r>
    </w:p>
    <w:p w:rsidR="00102866" w:rsidRPr="003E3B6B" w:rsidRDefault="00102866" w:rsidP="003E3B6B">
      <w:pPr>
        <w:spacing w:before="0" w:line="240" w:lineRule="auto"/>
        <w:jc w:val="both"/>
        <w:rPr>
          <w:sz w:val="24"/>
          <w:szCs w:val="24"/>
        </w:rPr>
      </w:pPr>
      <w:r w:rsidRPr="003E3B6B">
        <w:rPr>
          <w:sz w:val="24"/>
          <w:szCs w:val="24"/>
        </w:rPr>
        <w:t>Дополнительная литература [7,64,65,98]</w:t>
      </w:r>
    </w:p>
    <w:p w:rsidR="00102866" w:rsidRPr="003E3B6B" w:rsidRDefault="00102866" w:rsidP="003E3B6B">
      <w:pPr>
        <w:spacing w:before="0" w:line="240" w:lineRule="auto"/>
        <w:jc w:val="both"/>
        <w:rPr>
          <w:b/>
          <w:sz w:val="24"/>
          <w:szCs w:val="24"/>
        </w:rPr>
      </w:pPr>
      <w:r w:rsidRPr="003E3B6B">
        <w:rPr>
          <w:b/>
          <w:sz w:val="24"/>
          <w:szCs w:val="24"/>
        </w:rPr>
        <w:t>Тема 5. Формы государства</w:t>
      </w:r>
    </w:p>
    <w:p w:rsidR="00AE420F" w:rsidRPr="003E3B6B" w:rsidRDefault="00AE420F" w:rsidP="003E3B6B">
      <w:pPr>
        <w:spacing w:before="0" w:line="240" w:lineRule="auto"/>
        <w:jc w:val="both"/>
        <w:rPr>
          <w:sz w:val="24"/>
          <w:szCs w:val="24"/>
        </w:rPr>
      </w:pPr>
      <w:r w:rsidRPr="003E3B6B">
        <w:rPr>
          <w:b/>
          <w:sz w:val="24"/>
          <w:szCs w:val="24"/>
        </w:rPr>
        <w:t xml:space="preserve">Цель: </w:t>
      </w:r>
      <w:r w:rsidRPr="003E3B6B">
        <w:rPr>
          <w:sz w:val="24"/>
          <w:szCs w:val="24"/>
        </w:rPr>
        <w:t>изучить понятие и содержание формы государства; показать особенности формы государства в современной России.</w:t>
      </w:r>
    </w:p>
    <w:p w:rsidR="00866C76" w:rsidRPr="003E3B6B" w:rsidRDefault="00866C76" w:rsidP="003E3B6B">
      <w:pPr>
        <w:shd w:val="clear" w:color="auto" w:fill="FFFFFF"/>
        <w:spacing w:before="0" w:line="240" w:lineRule="auto"/>
        <w:jc w:val="both"/>
        <w:rPr>
          <w:b/>
          <w:bCs/>
          <w:iCs/>
          <w:sz w:val="24"/>
          <w:szCs w:val="24"/>
        </w:rPr>
      </w:pPr>
      <w:r w:rsidRPr="003E3B6B">
        <w:rPr>
          <w:b/>
          <w:bCs/>
          <w:iCs/>
          <w:sz w:val="24"/>
          <w:szCs w:val="24"/>
        </w:rPr>
        <w:t>Вопросы для обсуждения</w:t>
      </w:r>
    </w:p>
    <w:p w:rsidR="00102866" w:rsidRPr="003E3B6B" w:rsidRDefault="00102866" w:rsidP="003E3B6B">
      <w:pPr>
        <w:spacing w:before="0" w:line="240" w:lineRule="auto"/>
        <w:jc w:val="both"/>
        <w:rPr>
          <w:sz w:val="24"/>
          <w:szCs w:val="24"/>
        </w:rPr>
      </w:pPr>
      <w:r w:rsidRPr="003E3B6B">
        <w:rPr>
          <w:sz w:val="24"/>
          <w:szCs w:val="24"/>
        </w:rPr>
        <w:t>1. Форма (устройство) государства: понятие, исторические трактовки и совре</w:t>
      </w:r>
      <w:r w:rsidRPr="003E3B6B">
        <w:rPr>
          <w:sz w:val="24"/>
          <w:szCs w:val="24"/>
        </w:rPr>
        <w:softHyphen/>
        <w:t>менное содержание.</w:t>
      </w:r>
    </w:p>
    <w:p w:rsidR="00102866" w:rsidRPr="003E3B6B" w:rsidRDefault="00102866" w:rsidP="003E3B6B">
      <w:pPr>
        <w:spacing w:before="0" w:line="240" w:lineRule="auto"/>
        <w:jc w:val="both"/>
        <w:rPr>
          <w:sz w:val="24"/>
          <w:szCs w:val="24"/>
        </w:rPr>
      </w:pPr>
      <w:r w:rsidRPr="003E3B6B">
        <w:rPr>
          <w:sz w:val="24"/>
          <w:szCs w:val="24"/>
        </w:rPr>
        <w:t>2. Формы правления.</w:t>
      </w:r>
    </w:p>
    <w:p w:rsidR="00102866" w:rsidRPr="003E3B6B" w:rsidRDefault="00102866" w:rsidP="003E3B6B">
      <w:pPr>
        <w:spacing w:before="0" w:line="240" w:lineRule="auto"/>
        <w:jc w:val="both"/>
        <w:rPr>
          <w:sz w:val="24"/>
          <w:szCs w:val="24"/>
        </w:rPr>
      </w:pPr>
      <w:r w:rsidRPr="003E3B6B">
        <w:rPr>
          <w:sz w:val="24"/>
          <w:szCs w:val="24"/>
        </w:rPr>
        <w:t>3. Формы государственного устройства.</w:t>
      </w:r>
    </w:p>
    <w:p w:rsidR="00102866" w:rsidRPr="003E3B6B" w:rsidRDefault="00102866" w:rsidP="003E3B6B">
      <w:pPr>
        <w:spacing w:before="0" w:line="240" w:lineRule="auto"/>
        <w:jc w:val="both"/>
        <w:rPr>
          <w:sz w:val="24"/>
          <w:szCs w:val="24"/>
        </w:rPr>
      </w:pPr>
      <w:r w:rsidRPr="003E3B6B">
        <w:rPr>
          <w:sz w:val="24"/>
          <w:szCs w:val="24"/>
        </w:rPr>
        <w:t>4. Межгосударственные образования. Конфедерация и ее современные модифи</w:t>
      </w:r>
      <w:r w:rsidRPr="003E3B6B">
        <w:rPr>
          <w:sz w:val="24"/>
          <w:szCs w:val="24"/>
        </w:rPr>
        <w:softHyphen/>
        <w:t>кации.</w:t>
      </w:r>
    </w:p>
    <w:p w:rsidR="00102866" w:rsidRPr="003E3B6B" w:rsidRDefault="00102866" w:rsidP="003E3B6B">
      <w:pPr>
        <w:spacing w:before="0" w:line="240" w:lineRule="auto"/>
        <w:jc w:val="both"/>
        <w:rPr>
          <w:sz w:val="24"/>
          <w:szCs w:val="24"/>
        </w:rPr>
      </w:pPr>
      <w:r w:rsidRPr="003E3B6B">
        <w:rPr>
          <w:sz w:val="24"/>
          <w:szCs w:val="24"/>
        </w:rPr>
        <w:t>5. Политический (государственно-правовой) режим.</w:t>
      </w:r>
    </w:p>
    <w:p w:rsidR="00102866" w:rsidRPr="003E3B6B" w:rsidRDefault="00102866" w:rsidP="003E3B6B">
      <w:pPr>
        <w:spacing w:before="0" w:line="240" w:lineRule="auto"/>
        <w:jc w:val="both"/>
        <w:rPr>
          <w:sz w:val="24"/>
          <w:szCs w:val="24"/>
        </w:rPr>
      </w:pPr>
      <w:r w:rsidRPr="003E3B6B">
        <w:rPr>
          <w:sz w:val="24"/>
          <w:szCs w:val="24"/>
        </w:rPr>
        <w:t>6. Особенности формы государства в современной России.</w:t>
      </w:r>
    </w:p>
    <w:p w:rsidR="00A73328" w:rsidRPr="003E3B6B" w:rsidRDefault="00A73328" w:rsidP="003E3B6B">
      <w:pPr>
        <w:spacing w:before="0" w:line="240" w:lineRule="auto"/>
        <w:jc w:val="both"/>
        <w:rPr>
          <w:sz w:val="24"/>
          <w:szCs w:val="24"/>
        </w:rPr>
      </w:pPr>
      <w:r w:rsidRPr="003E3B6B">
        <w:rPr>
          <w:b/>
          <w:bCs/>
          <w:iCs/>
          <w:sz w:val="24"/>
          <w:szCs w:val="24"/>
        </w:rPr>
        <w:t xml:space="preserve">Выписать в словарь и дать определение понятий и терминов: </w:t>
      </w:r>
      <w:r w:rsidRPr="003E3B6B">
        <w:rPr>
          <w:sz w:val="24"/>
          <w:szCs w:val="24"/>
        </w:rPr>
        <w:t>форма государства, форма государственного правления, абсолютная монархия, дуалистическая монархия, республика, парла</w:t>
      </w:r>
      <w:r w:rsidRPr="003E3B6B">
        <w:rPr>
          <w:sz w:val="24"/>
          <w:szCs w:val="24"/>
        </w:rPr>
        <w:softHyphen/>
        <w:t>ментская республика, президентская республика, форма государственного устройст</w:t>
      </w:r>
      <w:r w:rsidRPr="003E3B6B">
        <w:rPr>
          <w:sz w:val="24"/>
          <w:szCs w:val="24"/>
        </w:rPr>
        <w:softHyphen/>
        <w:t>ва, унитарное государство, федеративное государство, конфедерация, политический режим, демократический режим, авторитарный режим, тоталитарный режим, дикта</w:t>
      </w:r>
      <w:r w:rsidRPr="003E3B6B">
        <w:rPr>
          <w:sz w:val="24"/>
          <w:szCs w:val="24"/>
        </w:rPr>
        <w:softHyphen/>
        <w:t>тура.</w:t>
      </w:r>
    </w:p>
    <w:p w:rsidR="00134EB6" w:rsidRPr="003E3B6B" w:rsidRDefault="00102866" w:rsidP="003E3B6B">
      <w:pPr>
        <w:spacing w:before="0" w:line="240" w:lineRule="auto"/>
        <w:jc w:val="both"/>
        <w:rPr>
          <w:sz w:val="24"/>
          <w:szCs w:val="24"/>
        </w:rPr>
      </w:pPr>
      <w:r w:rsidRPr="003E3B6B">
        <w:rPr>
          <w:bCs/>
          <w:sz w:val="24"/>
          <w:szCs w:val="24"/>
        </w:rPr>
        <w:t xml:space="preserve">Основная литература </w:t>
      </w:r>
      <w:r w:rsidRPr="003E3B6B">
        <w:rPr>
          <w:sz w:val="24"/>
          <w:szCs w:val="24"/>
        </w:rPr>
        <w:t xml:space="preserve">[2, 4, 5, 6, 7, 10, 13, 14, 15, 16] </w:t>
      </w:r>
    </w:p>
    <w:p w:rsidR="00102866" w:rsidRPr="003E3B6B" w:rsidRDefault="00102866" w:rsidP="003E3B6B">
      <w:pPr>
        <w:spacing w:before="0" w:line="240" w:lineRule="auto"/>
        <w:jc w:val="both"/>
        <w:rPr>
          <w:sz w:val="24"/>
          <w:szCs w:val="24"/>
        </w:rPr>
      </w:pPr>
      <w:r w:rsidRPr="003E3B6B">
        <w:rPr>
          <w:bCs/>
          <w:sz w:val="24"/>
          <w:szCs w:val="24"/>
        </w:rPr>
        <w:t xml:space="preserve">Дополнительная литература </w:t>
      </w:r>
      <w:r w:rsidRPr="003E3B6B">
        <w:rPr>
          <w:sz w:val="24"/>
          <w:szCs w:val="24"/>
        </w:rPr>
        <w:t>[42,47, 49, 65].</w:t>
      </w:r>
    </w:p>
    <w:p w:rsidR="00102866" w:rsidRPr="003E3B6B" w:rsidRDefault="00102866" w:rsidP="003E3B6B">
      <w:pPr>
        <w:spacing w:before="0" w:line="240" w:lineRule="auto"/>
        <w:jc w:val="both"/>
        <w:rPr>
          <w:b/>
          <w:sz w:val="24"/>
          <w:szCs w:val="24"/>
        </w:rPr>
      </w:pPr>
      <w:r w:rsidRPr="003E3B6B">
        <w:rPr>
          <w:b/>
          <w:sz w:val="24"/>
          <w:szCs w:val="24"/>
        </w:rPr>
        <w:t>Тема 6. Механизм государства</w:t>
      </w:r>
    </w:p>
    <w:p w:rsidR="000669DE" w:rsidRPr="003E3B6B" w:rsidRDefault="00BC3718" w:rsidP="003E3B6B">
      <w:pPr>
        <w:spacing w:before="0" w:line="240" w:lineRule="auto"/>
        <w:jc w:val="both"/>
        <w:rPr>
          <w:sz w:val="24"/>
          <w:szCs w:val="24"/>
        </w:rPr>
      </w:pPr>
      <w:r w:rsidRPr="003E3B6B">
        <w:rPr>
          <w:b/>
          <w:sz w:val="24"/>
          <w:szCs w:val="24"/>
        </w:rPr>
        <w:t xml:space="preserve">Цель: </w:t>
      </w:r>
      <w:r w:rsidRPr="003E3B6B">
        <w:rPr>
          <w:sz w:val="24"/>
          <w:szCs w:val="24"/>
        </w:rPr>
        <w:t>выявить природу, назначение, структуру механизма государства; изучить органы государственной власти.</w:t>
      </w:r>
    </w:p>
    <w:p w:rsidR="00866C76" w:rsidRPr="003E3B6B" w:rsidRDefault="00866C76" w:rsidP="003E3B6B">
      <w:pPr>
        <w:shd w:val="clear" w:color="auto" w:fill="FFFFFF"/>
        <w:spacing w:before="0" w:line="240" w:lineRule="auto"/>
        <w:jc w:val="both"/>
        <w:rPr>
          <w:b/>
          <w:bCs/>
          <w:iCs/>
          <w:sz w:val="24"/>
          <w:szCs w:val="24"/>
        </w:rPr>
      </w:pPr>
      <w:r w:rsidRPr="003E3B6B">
        <w:rPr>
          <w:b/>
          <w:bCs/>
          <w:iCs/>
          <w:sz w:val="24"/>
          <w:szCs w:val="24"/>
        </w:rPr>
        <w:t>Вопросы для обсуждения</w:t>
      </w:r>
    </w:p>
    <w:p w:rsidR="00102866" w:rsidRPr="003E3B6B" w:rsidRDefault="00102866" w:rsidP="003E3B6B">
      <w:pPr>
        <w:spacing w:before="0" w:line="240" w:lineRule="auto"/>
        <w:jc w:val="both"/>
        <w:rPr>
          <w:sz w:val="24"/>
          <w:szCs w:val="24"/>
        </w:rPr>
      </w:pPr>
      <w:r w:rsidRPr="003E3B6B">
        <w:rPr>
          <w:sz w:val="24"/>
          <w:szCs w:val="24"/>
        </w:rPr>
        <w:t>1. Природа и назначение государственного механизма.</w:t>
      </w:r>
    </w:p>
    <w:p w:rsidR="00102866" w:rsidRPr="003E3B6B" w:rsidRDefault="00102866" w:rsidP="003E3B6B">
      <w:pPr>
        <w:spacing w:before="0" w:line="240" w:lineRule="auto"/>
        <w:jc w:val="both"/>
        <w:rPr>
          <w:sz w:val="24"/>
          <w:szCs w:val="24"/>
        </w:rPr>
      </w:pPr>
      <w:r w:rsidRPr="003E3B6B">
        <w:rPr>
          <w:sz w:val="24"/>
          <w:szCs w:val="24"/>
        </w:rPr>
        <w:t>2. Орган государства: понятие, признаки, виды.</w:t>
      </w:r>
    </w:p>
    <w:p w:rsidR="00102866" w:rsidRPr="003E3B6B" w:rsidRDefault="00102866" w:rsidP="003E3B6B">
      <w:pPr>
        <w:spacing w:before="0" w:line="240" w:lineRule="auto"/>
        <w:jc w:val="both"/>
        <w:rPr>
          <w:sz w:val="24"/>
          <w:szCs w:val="24"/>
        </w:rPr>
      </w:pPr>
      <w:r w:rsidRPr="003E3B6B">
        <w:rPr>
          <w:sz w:val="24"/>
          <w:szCs w:val="24"/>
        </w:rPr>
        <w:t>3. Понятие и структура механизма государства.</w:t>
      </w:r>
    </w:p>
    <w:p w:rsidR="00102866" w:rsidRPr="003E3B6B" w:rsidRDefault="00102866" w:rsidP="003E3B6B">
      <w:pPr>
        <w:spacing w:before="0" w:line="240" w:lineRule="auto"/>
        <w:jc w:val="both"/>
        <w:rPr>
          <w:sz w:val="24"/>
          <w:szCs w:val="24"/>
        </w:rPr>
      </w:pPr>
      <w:r w:rsidRPr="003E3B6B">
        <w:rPr>
          <w:sz w:val="24"/>
          <w:szCs w:val="24"/>
        </w:rPr>
        <w:t>4. Принцип разделения властей: идея и практика осуществления в современном государстве. Система сдержек и противовесов.</w:t>
      </w:r>
    </w:p>
    <w:p w:rsidR="00102866" w:rsidRPr="003E3B6B" w:rsidRDefault="00102866" w:rsidP="003E3B6B">
      <w:pPr>
        <w:spacing w:before="0" w:line="240" w:lineRule="auto"/>
        <w:jc w:val="both"/>
        <w:rPr>
          <w:sz w:val="24"/>
          <w:szCs w:val="24"/>
        </w:rPr>
      </w:pPr>
      <w:r w:rsidRPr="003E3B6B">
        <w:rPr>
          <w:sz w:val="24"/>
          <w:szCs w:val="24"/>
        </w:rPr>
        <w:t>5. Органы исполнительной власти.</w:t>
      </w:r>
    </w:p>
    <w:p w:rsidR="00102866" w:rsidRPr="003E3B6B" w:rsidRDefault="00102866" w:rsidP="003E3B6B">
      <w:pPr>
        <w:spacing w:before="0" w:line="240" w:lineRule="auto"/>
        <w:jc w:val="both"/>
        <w:rPr>
          <w:sz w:val="24"/>
          <w:szCs w:val="24"/>
        </w:rPr>
      </w:pPr>
      <w:r w:rsidRPr="003E3B6B">
        <w:rPr>
          <w:sz w:val="24"/>
          <w:szCs w:val="24"/>
        </w:rPr>
        <w:t>6. Органы законодательной власти.</w:t>
      </w:r>
    </w:p>
    <w:p w:rsidR="00102866" w:rsidRPr="003E3B6B" w:rsidRDefault="00102866" w:rsidP="003E3B6B">
      <w:pPr>
        <w:spacing w:before="0" w:line="240" w:lineRule="auto"/>
        <w:jc w:val="both"/>
        <w:rPr>
          <w:bCs/>
          <w:sz w:val="24"/>
          <w:szCs w:val="24"/>
        </w:rPr>
      </w:pPr>
      <w:r w:rsidRPr="003E3B6B">
        <w:rPr>
          <w:sz w:val="24"/>
          <w:szCs w:val="24"/>
        </w:rPr>
        <w:t>7. Судебная власть как разновидность</w:t>
      </w:r>
      <w:r w:rsidRPr="003E3B6B">
        <w:rPr>
          <w:bCs/>
          <w:sz w:val="24"/>
          <w:szCs w:val="24"/>
        </w:rPr>
        <w:t xml:space="preserve"> государственной власти.</w:t>
      </w:r>
    </w:p>
    <w:p w:rsidR="00A73328" w:rsidRPr="003E3B6B" w:rsidRDefault="00A73328" w:rsidP="003E3B6B">
      <w:pPr>
        <w:spacing w:before="0" w:line="240" w:lineRule="auto"/>
        <w:jc w:val="both"/>
        <w:rPr>
          <w:sz w:val="24"/>
          <w:szCs w:val="24"/>
        </w:rPr>
      </w:pPr>
      <w:r w:rsidRPr="003E3B6B">
        <w:rPr>
          <w:b/>
          <w:bCs/>
          <w:iCs/>
          <w:sz w:val="24"/>
          <w:szCs w:val="24"/>
        </w:rPr>
        <w:t xml:space="preserve">Выписать в словарь и дать определение понятий и терминов: </w:t>
      </w:r>
      <w:r w:rsidRPr="003E3B6B">
        <w:rPr>
          <w:sz w:val="24"/>
          <w:szCs w:val="24"/>
        </w:rPr>
        <w:t>государственная власть, легитимность власти, легальность власти, государственный орган, государственный аппарат, принцип разделения властей, исполнительная власть, законодательная (представительная) власть, судебная власть.</w:t>
      </w:r>
    </w:p>
    <w:p w:rsidR="00102866" w:rsidRPr="003E3B6B" w:rsidRDefault="00102866" w:rsidP="003E3B6B">
      <w:pPr>
        <w:spacing w:before="0" w:line="240" w:lineRule="auto"/>
        <w:jc w:val="both"/>
        <w:rPr>
          <w:bCs/>
          <w:sz w:val="24"/>
          <w:szCs w:val="24"/>
        </w:rPr>
      </w:pPr>
      <w:r w:rsidRPr="003E3B6B">
        <w:rPr>
          <w:bCs/>
          <w:sz w:val="24"/>
          <w:szCs w:val="24"/>
        </w:rPr>
        <w:t xml:space="preserve">Основная литература </w:t>
      </w:r>
      <w:r w:rsidRPr="003E3B6B">
        <w:rPr>
          <w:sz w:val="24"/>
          <w:szCs w:val="24"/>
        </w:rPr>
        <w:t>[2,4, 5, б, 7, 10,13, 14,</w:t>
      </w:r>
      <w:r w:rsidRPr="003E3B6B">
        <w:rPr>
          <w:bCs/>
          <w:sz w:val="24"/>
          <w:szCs w:val="24"/>
        </w:rPr>
        <w:t>15,16]</w:t>
      </w:r>
    </w:p>
    <w:p w:rsidR="00102866" w:rsidRPr="003E3B6B" w:rsidRDefault="00102866" w:rsidP="003E3B6B">
      <w:pPr>
        <w:spacing w:before="0" w:line="240" w:lineRule="auto"/>
        <w:jc w:val="both"/>
        <w:rPr>
          <w:sz w:val="24"/>
          <w:szCs w:val="24"/>
        </w:rPr>
      </w:pPr>
      <w:r w:rsidRPr="003E3B6B">
        <w:rPr>
          <w:bCs/>
          <w:sz w:val="24"/>
          <w:szCs w:val="24"/>
        </w:rPr>
        <w:t xml:space="preserve">Дополнительная литература </w:t>
      </w:r>
      <w:r w:rsidRPr="003E3B6B">
        <w:rPr>
          <w:sz w:val="24"/>
          <w:szCs w:val="24"/>
        </w:rPr>
        <w:t>[15, 92, 101, 102]</w:t>
      </w:r>
    </w:p>
    <w:p w:rsidR="00102866" w:rsidRPr="003E3B6B" w:rsidRDefault="00102866" w:rsidP="003E3B6B">
      <w:pPr>
        <w:spacing w:before="0" w:line="240" w:lineRule="auto"/>
        <w:jc w:val="both"/>
        <w:rPr>
          <w:b/>
          <w:bCs/>
          <w:sz w:val="24"/>
          <w:szCs w:val="24"/>
        </w:rPr>
      </w:pPr>
      <w:r w:rsidRPr="003E3B6B">
        <w:rPr>
          <w:b/>
          <w:bCs/>
          <w:sz w:val="24"/>
          <w:szCs w:val="24"/>
        </w:rPr>
        <w:t>Тема 7. Политическая система и государство</w:t>
      </w:r>
    </w:p>
    <w:p w:rsidR="009A035F" w:rsidRPr="003E3B6B" w:rsidRDefault="009A035F" w:rsidP="003E3B6B">
      <w:pPr>
        <w:spacing w:before="0" w:line="240" w:lineRule="auto"/>
        <w:jc w:val="both"/>
        <w:rPr>
          <w:bCs/>
          <w:sz w:val="24"/>
          <w:szCs w:val="24"/>
        </w:rPr>
      </w:pPr>
      <w:r w:rsidRPr="003E3B6B">
        <w:rPr>
          <w:b/>
          <w:bCs/>
          <w:sz w:val="24"/>
          <w:szCs w:val="24"/>
        </w:rPr>
        <w:t xml:space="preserve">Цель: </w:t>
      </w:r>
      <w:r w:rsidRPr="003E3B6B">
        <w:rPr>
          <w:bCs/>
          <w:sz w:val="24"/>
          <w:szCs w:val="24"/>
        </w:rPr>
        <w:t>определить понятие, структуру, функции, субъектов, виды политических систем; показать о</w:t>
      </w:r>
      <w:r w:rsidRPr="003E3B6B">
        <w:rPr>
          <w:sz w:val="24"/>
          <w:szCs w:val="24"/>
        </w:rPr>
        <w:t>сновные направления совершенствования</w:t>
      </w:r>
      <w:r w:rsidRPr="003E3B6B">
        <w:rPr>
          <w:bCs/>
          <w:sz w:val="24"/>
          <w:szCs w:val="24"/>
        </w:rPr>
        <w:t xml:space="preserve"> политической системы Россий</w:t>
      </w:r>
      <w:r w:rsidRPr="003E3B6B">
        <w:rPr>
          <w:bCs/>
          <w:sz w:val="24"/>
          <w:szCs w:val="24"/>
        </w:rPr>
        <w:softHyphen/>
        <w:t>ской</w:t>
      </w:r>
      <w:r w:rsidRPr="003E3B6B">
        <w:rPr>
          <w:sz w:val="24"/>
          <w:szCs w:val="24"/>
        </w:rPr>
        <w:t xml:space="preserve"> Федерации.</w:t>
      </w:r>
    </w:p>
    <w:p w:rsidR="00866C76" w:rsidRPr="003E3B6B" w:rsidRDefault="00866C76" w:rsidP="003E3B6B">
      <w:pPr>
        <w:shd w:val="clear" w:color="auto" w:fill="FFFFFF"/>
        <w:spacing w:before="0" w:line="240" w:lineRule="auto"/>
        <w:jc w:val="both"/>
        <w:rPr>
          <w:b/>
          <w:bCs/>
          <w:iCs/>
          <w:sz w:val="24"/>
          <w:szCs w:val="24"/>
        </w:rPr>
      </w:pPr>
      <w:r w:rsidRPr="003E3B6B">
        <w:rPr>
          <w:b/>
          <w:bCs/>
          <w:iCs/>
          <w:sz w:val="24"/>
          <w:szCs w:val="24"/>
        </w:rPr>
        <w:t>Вопросы для обсуждения</w:t>
      </w:r>
    </w:p>
    <w:p w:rsidR="00102866" w:rsidRPr="003E3B6B" w:rsidRDefault="00102866" w:rsidP="003E3B6B">
      <w:pPr>
        <w:spacing w:before="0" w:line="240" w:lineRule="auto"/>
        <w:jc w:val="both"/>
        <w:rPr>
          <w:sz w:val="24"/>
          <w:szCs w:val="24"/>
        </w:rPr>
      </w:pPr>
      <w:r w:rsidRPr="003E3B6B">
        <w:rPr>
          <w:sz w:val="24"/>
          <w:szCs w:val="24"/>
        </w:rPr>
        <w:t xml:space="preserve">1. Понятие, </w:t>
      </w:r>
      <w:r w:rsidRPr="003E3B6B">
        <w:rPr>
          <w:iCs/>
          <w:sz w:val="24"/>
          <w:szCs w:val="24"/>
        </w:rPr>
        <w:t>структура</w:t>
      </w:r>
      <w:r w:rsidRPr="003E3B6B">
        <w:rPr>
          <w:sz w:val="24"/>
          <w:szCs w:val="24"/>
        </w:rPr>
        <w:t xml:space="preserve"> и функции политической системы.</w:t>
      </w:r>
    </w:p>
    <w:p w:rsidR="00102866" w:rsidRPr="003E3B6B" w:rsidRDefault="00102866" w:rsidP="003E3B6B">
      <w:pPr>
        <w:spacing w:before="0" w:line="240" w:lineRule="auto"/>
        <w:jc w:val="both"/>
        <w:rPr>
          <w:sz w:val="24"/>
          <w:szCs w:val="24"/>
        </w:rPr>
      </w:pPr>
      <w:r w:rsidRPr="003E3B6B">
        <w:rPr>
          <w:sz w:val="24"/>
          <w:szCs w:val="24"/>
        </w:rPr>
        <w:t>2. Место и роль государства в политической системе.</w:t>
      </w:r>
    </w:p>
    <w:p w:rsidR="00102866" w:rsidRPr="003E3B6B" w:rsidRDefault="00102866" w:rsidP="003E3B6B">
      <w:pPr>
        <w:spacing w:before="0" w:line="240" w:lineRule="auto"/>
        <w:jc w:val="both"/>
        <w:rPr>
          <w:sz w:val="24"/>
          <w:szCs w:val="24"/>
        </w:rPr>
      </w:pPr>
      <w:r w:rsidRPr="003E3B6B">
        <w:rPr>
          <w:sz w:val="24"/>
          <w:szCs w:val="24"/>
        </w:rPr>
        <w:t>3. Основные субъекты политической системы.</w:t>
      </w:r>
    </w:p>
    <w:p w:rsidR="00102866" w:rsidRPr="003E3B6B" w:rsidRDefault="00102866" w:rsidP="003E3B6B">
      <w:pPr>
        <w:spacing w:before="0" w:line="240" w:lineRule="auto"/>
        <w:jc w:val="both"/>
        <w:rPr>
          <w:sz w:val="24"/>
          <w:szCs w:val="24"/>
        </w:rPr>
      </w:pPr>
      <w:r w:rsidRPr="003E3B6B">
        <w:rPr>
          <w:sz w:val="24"/>
          <w:szCs w:val="24"/>
        </w:rPr>
        <w:t>4. Виды политических систем.</w:t>
      </w:r>
    </w:p>
    <w:p w:rsidR="00102866" w:rsidRPr="003E3B6B" w:rsidRDefault="00102866" w:rsidP="003E3B6B">
      <w:pPr>
        <w:spacing w:before="0" w:line="240" w:lineRule="auto"/>
        <w:jc w:val="both"/>
        <w:rPr>
          <w:sz w:val="24"/>
          <w:szCs w:val="24"/>
        </w:rPr>
      </w:pPr>
      <w:r w:rsidRPr="003E3B6B">
        <w:rPr>
          <w:sz w:val="24"/>
          <w:szCs w:val="24"/>
        </w:rPr>
        <w:t>5. Основные направления совершенствования</w:t>
      </w:r>
      <w:r w:rsidRPr="003E3B6B">
        <w:rPr>
          <w:bCs/>
          <w:sz w:val="24"/>
          <w:szCs w:val="24"/>
        </w:rPr>
        <w:t xml:space="preserve"> политической системы Россий</w:t>
      </w:r>
      <w:r w:rsidRPr="003E3B6B">
        <w:rPr>
          <w:bCs/>
          <w:sz w:val="24"/>
          <w:szCs w:val="24"/>
        </w:rPr>
        <w:softHyphen/>
        <w:t>ской</w:t>
      </w:r>
      <w:r w:rsidRPr="003E3B6B">
        <w:rPr>
          <w:sz w:val="24"/>
          <w:szCs w:val="24"/>
        </w:rPr>
        <w:t xml:space="preserve"> Федерации.</w:t>
      </w:r>
    </w:p>
    <w:p w:rsidR="00A73328" w:rsidRPr="003E3B6B" w:rsidRDefault="00A73328" w:rsidP="00A95CA2">
      <w:pPr>
        <w:spacing w:before="0" w:line="240" w:lineRule="auto"/>
        <w:jc w:val="both"/>
        <w:rPr>
          <w:sz w:val="24"/>
          <w:szCs w:val="24"/>
        </w:rPr>
      </w:pPr>
      <w:r w:rsidRPr="003E3B6B">
        <w:rPr>
          <w:b/>
          <w:bCs/>
          <w:iCs/>
          <w:sz w:val="24"/>
          <w:szCs w:val="24"/>
        </w:rPr>
        <w:t xml:space="preserve">Выписать в словарь и дать определение понятий и терминов: </w:t>
      </w:r>
      <w:r w:rsidRPr="003E3B6B">
        <w:rPr>
          <w:sz w:val="24"/>
          <w:szCs w:val="24"/>
        </w:rPr>
        <w:t>политическая система общества, политическая структура, политическая партия, политическая деятельность, политическое созна</w:t>
      </w:r>
      <w:r w:rsidRPr="003E3B6B">
        <w:rPr>
          <w:sz w:val="24"/>
          <w:szCs w:val="24"/>
        </w:rPr>
        <w:softHyphen/>
        <w:t>ние, политическая культура.</w:t>
      </w:r>
    </w:p>
    <w:p w:rsidR="00134EB6" w:rsidRPr="003E3B6B" w:rsidRDefault="00102866" w:rsidP="003E3B6B">
      <w:pPr>
        <w:spacing w:before="0" w:line="240" w:lineRule="auto"/>
        <w:jc w:val="both"/>
        <w:rPr>
          <w:bCs/>
          <w:sz w:val="24"/>
          <w:szCs w:val="24"/>
        </w:rPr>
      </w:pPr>
      <w:r w:rsidRPr="003E3B6B">
        <w:rPr>
          <w:bCs/>
          <w:sz w:val="24"/>
          <w:szCs w:val="24"/>
        </w:rPr>
        <w:t xml:space="preserve">Основная литература </w:t>
      </w:r>
      <w:r w:rsidRPr="003E3B6B">
        <w:rPr>
          <w:sz w:val="24"/>
          <w:szCs w:val="24"/>
        </w:rPr>
        <w:t>[2, 4, 5, 6, 7. 10, 13, 14, 15,</w:t>
      </w:r>
      <w:r w:rsidRPr="003E3B6B">
        <w:rPr>
          <w:bCs/>
          <w:sz w:val="24"/>
          <w:szCs w:val="24"/>
        </w:rPr>
        <w:t xml:space="preserve">16] </w:t>
      </w:r>
    </w:p>
    <w:p w:rsidR="00102866" w:rsidRPr="003E3B6B" w:rsidRDefault="00102866" w:rsidP="003E3B6B">
      <w:pPr>
        <w:spacing w:before="0" w:line="240" w:lineRule="auto"/>
        <w:jc w:val="both"/>
        <w:rPr>
          <w:sz w:val="24"/>
          <w:szCs w:val="24"/>
        </w:rPr>
      </w:pPr>
      <w:r w:rsidRPr="003E3B6B">
        <w:rPr>
          <w:bCs/>
          <w:sz w:val="24"/>
          <w:szCs w:val="24"/>
        </w:rPr>
        <w:t xml:space="preserve">Дополнительная литература </w:t>
      </w:r>
      <w:r w:rsidRPr="003E3B6B">
        <w:rPr>
          <w:sz w:val="24"/>
          <w:szCs w:val="24"/>
        </w:rPr>
        <w:t>[65, 66, 84, 106]</w:t>
      </w:r>
    </w:p>
    <w:p w:rsidR="00102866" w:rsidRPr="003E3B6B" w:rsidRDefault="00102866" w:rsidP="003E3B6B">
      <w:pPr>
        <w:spacing w:before="0" w:line="240" w:lineRule="auto"/>
        <w:jc w:val="both"/>
        <w:rPr>
          <w:b/>
          <w:bCs/>
          <w:sz w:val="24"/>
          <w:szCs w:val="24"/>
        </w:rPr>
      </w:pPr>
      <w:r w:rsidRPr="003E3B6B">
        <w:rPr>
          <w:b/>
          <w:bCs/>
          <w:sz w:val="24"/>
          <w:szCs w:val="24"/>
        </w:rPr>
        <w:t>Тема 8. Правовое государство и гражданское общество</w:t>
      </w:r>
    </w:p>
    <w:p w:rsidR="00A1657F" w:rsidRPr="003E3B6B" w:rsidRDefault="00A1657F" w:rsidP="003E3B6B">
      <w:pPr>
        <w:spacing w:before="0" w:line="240" w:lineRule="auto"/>
        <w:jc w:val="both"/>
        <w:rPr>
          <w:bCs/>
          <w:sz w:val="24"/>
          <w:szCs w:val="24"/>
        </w:rPr>
      </w:pPr>
      <w:r w:rsidRPr="003E3B6B">
        <w:rPr>
          <w:b/>
          <w:bCs/>
          <w:sz w:val="24"/>
          <w:szCs w:val="24"/>
        </w:rPr>
        <w:t xml:space="preserve">Цель: </w:t>
      </w:r>
      <w:r w:rsidRPr="003E3B6B">
        <w:rPr>
          <w:bCs/>
          <w:sz w:val="24"/>
          <w:szCs w:val="24"/>
        </w:rPr>
        <w:t>исследовать историю формирования и развития правового государства и гражданского общества, показать их соотношение.</w:t>
      </w:r>
    </w:p>
    <w:p w:rsidR="00866C76" w:rsidRPr="003E3B6B" w:rsidRDefault="00866C76" w:rsidP="003E3B6B">
      <w:pPr>
        <w:shd w:val="clear" w:color="auto" w:fill="FFFFFF"/>
        <w:spacing w:before="0" w:line="240" w:lineRule="auto"/>
        <w:jc w:val="both"/>
        <w:rPr>
          <w:b/>
          <w:bCs/>
          <w:iCs/>
          <w:sz w:val="24"/>
          <w:szCs w:val="24"/>
        </w:rPr>
      </w:pPr>
      <w:r w:rsidRPr="003E3B6B">
        <w:rPr>
          <w:b/>
          <w:bCs/>
          <w:iCs/>
          <w:sz w:val="24"/>
          <w:szCs w:val="24"/>
        </w:rPr>
        <w:t>Вопросы для обсуждения</w:t>
      </w:r>
    </w:p>
    <w:p w:rsidR="00102866" w:rsidRPr="003E3B6B" w:rsidRDefault="00102866" w:rsidP="003E3B6B">
      <w:pPr>
        <w:spacing w:before="0" w:line="240" w:lineRule="auto"/>
        <w:jc w:val="both"/>
        <w:rPr>
          <w:sz w:val="24"/>
          <w:szCs w:val="24"/>
        </w:rPr>
      </w:pPr>
      <w:r w:rsidRPr="003E3B6B">
        <w:rPr>
          <w:sz w:val="24"/>
          <w:szCs w:val="24"/>
        </w:rPr>
        <w:t>1. Становление и развитие концепции правового</w:t>
      </w:r>
      <w:r w:rsidRPr="003E3B6B">
        <w:rPr>
          <w:bCs/>
          <w:sz w:val="24"/>
          <w:szCs w:val="24"/>
        </w:rPr>
        <w:t xml:space="preserve"> государства.</w:t>
      </w:r>
    </w:p>
    <w:p w:rsidR="00102866" w:rsidRPr="003E3B6B" w:rsidRDefault="00102866" w:rsidP="003E3B6B">
      <w:pPr>
        <w:spacing w:before="0" w:line="240" w:lineRule="auto"/>
        <w:jc w:val="both"/>
        <w:rPr>
          <w:sz w:val="24"/>
          <w:szCs w:val="24"/>
        </w:rPr>
      </w:pPr>
      <w:r w:rsidRPr="003E3B6B">
        <w:rPr>
          <w:sz w:val="24"/>
          <w:szCs w:val="24"/>
        </w:rPr>
        <w:t>2. Правовое государство: понятие, признаки.</w:t>
      </w:r>
    </w:p>
    <w:p w:rsidR="00102866" w:rsidRPr="003E3B6B" w:rsidRDefault="00102866" w:rsidP="003E3B6B">
      <w:pPr>
        <w:spacing w:before="0" w:line="240" w:lineRule="auto"/>
        <w:jc w:val="both"/>
        <w:rPr>
          <w:sz w:val="24"/>
          <w:szCs w:val="24"/>
        </w:rPr>
      </w:pPr>
      <w:r w:rsidRPr="003E3B6B">
        <w:rPr>
          <w:sz w:val="24"/>
          <w:szCs w:val="24"/>
        </w:rPr>
        <w:t>3. Идея формирования гражданского общества</w:t>
      </w:r>
      <w:r w:rsidRPr="003E3B6B">
        <w:rPr>
          <w:bCs/>
          <w:sz w:val="24"/>
          <w:szCs w:val="24"/>
        </w:rPr>
        <w:t xml:space="preserve"> в России.</w:t>
      </w:r>
    </w:p>
    <w:p w:rsidR="00102866" w:rsidRPr="003E3B6B" w:rsidRDefault="00102866" w:rsidP="003E3B6B">
      <w:pPr>
        <w:spacing w:before="0" w:line="240" w:lineRule="auto"/>
        <w:jc w:val="both"/>
        <w:rPr>
          <w:sz w:val="24"/>
          <w:szCs w:val="24"/>
        </w:rPr>
      </w:pPr>
      <w:r w:rsidRPr="003E3B6B">
        <w:rPr>
          <w:sz w:val="24"/>
          <w:szCs w:val="24"/>
        </w:rPr>
        <w:t>4. Гражданское общество: понятие и принципы.</w:t>
      </w:r>
    </w:p>
    <w:p w:rsidR="00102866" w:rsidRPr="003E3B6B" w:rsidRDefault="00102866" w:rsidP="003E3B6B">
      <w:pPr>
        <w:spacing w:before="0" w:line="240" w:lineRule="auto"/>
        <w:jc w:val="both"/>
        <w:rPr>
          <w:sz w:val="24"/>
          <w:szCs w:val="24"/>
        </w:rPr>
      </w:pPr>
      <w:r w:rsidRPr="003E3B6B">
        <w:rPr>
          <w:sz w:val="24"/>
          <w:szCs w:val="24"/>
        </w:rPr>
        <w:t>5. Гражданское общество и государство.</w:t>
      </w:r>
    </w:p>
    <w:p w:rsidR="00A73328" w:rsidRPr="003E3B6B" w:rsidRDefault="00A73328" w:rsidP="003E3B6B">
      <w:pPr>
        <w:spacing w:before="0" w:line="240" w:lineRule="auto"/>
        <w:jc w:val="both"/>
        <w:rPr>
          <w:sz w:val="24"/>
          <w:szCs w:val="24"/>
        </w:rPr>
      </w:pPr>
      <w:r w:rsidRPr="003E3B6B">
        <w:rPr>
          <w:b/>
          <w:bCs/>
          <w:iCs/>
          <w:sz w:val="24"/>
          <w:szCs w:val="24"/>
        </w:rPr>
        <w:t xml:space="preserve">Выписать в словарь и дать определение понятий и терминов: </w:t>
      </w:r>
      <w:r w:rsidR="00E04374" w:rsidRPr="003E3B6B">
        <w:rPr>
          <w:sz w:val="24"/>
          <w:szCs w:val="24"/>
        </w:rPr>
        <w:t>правовое государство, гражданское общество.</w:t>
      </w:r>
    </w:p>
    <w:p w:rsidR="00134EB6" w:rsidRPr="003E3B6B" w:rsidRDefault="00102866" w:rsidP="003E3B6B">
      <w:pPr>
        <w:spacing w:before="0" w:line="240" w:lineRule="auto"/>
        <w:jc w:val="both"/>
        <w:rPr>
          <w:sz w:val="24"/>
          <w:szCs w:val="24"/>
        </w:rPr>
      </w:pPr>
      <w:r w:rsidRPr="003E3B6B">
        <w:rPr>
          <w:bCs/>
          <w:sz w:val="24"/>
          <w:szCs w:val="24"/>
        </w:rPr>
        <w:t xml:space="preserve">Основная литература </w:t>
      </w:r>
      <w:r w:rsidRPr="003E3B6B">
        <w:rPr>
          <w:sz w:val="24"/>
          <w:szCs w:val="24"/>
        </w:rPr>
        <w:t xml:space="preserve">[2,4,5,6,7,10,13,14,15,16] </w:t>
      </w:r>
    </w:p>
    <w:p w:rsidR="00102866" w:rsidRPr="003E3B6B" w:rsidRDefault="00102866" w:rsidP="003E3B6B">
      <w:pPr>
        <w:spacing w:before="0" w:line="240" w:lineRule="auto"/>
        <w:jc w:val="both"/>
        <w:rPr>
          <w:sz w:val="24"/>
          <w:szCs w:val="24"/>
        </w:rPr>
      </w:pPr>
      <w:r w:rsidRPr="003E3B6B">
        <w:rPr>
          <w:bCs/>
          <w:sz w:val="24"/>
          <w:szCs w:val="24"/>
        </w:rPr>
        <w:t xml:space="preserve">Дополнительная литература </w:t>
      </w:r>
      <w:r w:rsidRPr="003E3B6B">
        <w:rPr>
          <w:sz w:val="24"/>
          <w:szCs w:val="24"/>
        </w:rPr>
        <w:t>[24, 68, 77, 83]</w:t>
      </w:r>
    </w:p>
    <w:p w:rsidR="00102866" w:rsidRPr="003E3B6B" w:rsidRDefault="00102866" w:rsidP="003E3B6B">
      <w:pPr>
        <w:spacing w:before="0" w:line="240" w:lineRule="auto"/>
        <w:jc w:val="both"/>
        <w:rPr>
          <w:b/>
          <w:bCs/>
          <w:sz w:val="24"/>
          <w:szCs w:val="24"/>
        </w:rPr>
      </w:pPr>
      <w:r w:rsidRPr="003E3B6B">
        <w:rPr>
          <w:b/>
          <w:bCs/>
          <w:sz w:val="24"/>
          <w:szCs w:val="24"/>
        </w:rPr>
        <w:t>Тема 9. Личность, государство и право</w:t>
      </w:r>
    </w:p>
    <w:p w:rsidR="0061607E" w:rsidRPr="003E3B6B" w:rsidRDefault="0061607E" w:rsidP="003E3B6B">
      <w:pPr>
        <w:spacing w:before="0" w:line="240" w:lineRule="auto"/>
        <w:jc w:val="both"/>
        <w:rPr>
          <w:b/>
          <w:bCs/>
          <w:sz w:val="24"/>
          <w:szCs w:val="24"/>
        </w:rPr>
      </w:pPr>
      <w:r w:rsidRPr="003E3B6B">
        <w:rPr>
          <w:b/>
          <w:bCs/>
          <w:sz w:val="24"/>
          <w:szCs w:val="24"/>
        </w:rPr>
        <w:t xml:space="preserve">Цель: </w:t>
      </w:r>
      <w:r w:rsidRPr="003E3B6B">
        <w:rPr>
          <w:bCs/>
          <w:sz w:val="24"/>
          <w:szCs w:val="24"/>
        </w:rPr>
        <w:t>определить соотношение понятий человек, гражданин и личность; исследовать институт гражданства, права человека и гражданина, способы защиты прав человека.</w:t>
      </w:r>
    </w:p>
    <w:p w:rsidR="00866C76" w:rsidRPr="003E3B6B" w:rsidRDefault="00866C76" w:rsidP="003E3B6B">
      <w:pPr>
        <w:shd w:val="clear" w:color="auto" w:fill="FFFFFF"/>
        <w:spacing w:before="0" w:line="240" w:lineRule="auto"/>
        <w:jc w:val="both"/>
        <w:rPr>
          <w:b/>
          <w:bCs/>
          <w:iCs/>
          <w:sz w:val="24"/>
          <w:szCs w:val="24"/>
        </w:rPr>
      </w:pPr>
      <w:r w:rsidRPr="003E3B6B">
        <w:rPr>
          <w:b/>
          <w:bCs/>
          <w:iCs/>
          <w:sz w:val="24"/>
          <w:szCs w:val="24"/>
        </w:rPr>
        <w:t>Вопросы для обсуждения</w:t>
      </w:r>
    </w:p>
    <w:p w:rsidR="00102866" w:rsidRPr="003E3B6B" w:rsidRDefault="00102866" w:rsidP="003E3B6B">
      <w:pPr>
        <w:spacing w:before="0" w:line="240" w:lineRule="auto"/>
        <w:jc w:val="both"/>
        <w:rPr>
          <w:sz w:val="24"/>
          <w:szCs w:val="24"/>
        </w:rPr>
      </w:pPr>
      <w:r w:rsidRPr="003E3B6B">
        <w:rPr>
          <w:sz w:val="24"/>
          <w:szCs w:val="24"/>
        </w:rPr>
        <w:t>1. Человек, гражданин, личность: понятия, сущность, соотношение.</w:t>
      </w:r>
    </w:p>
    <w:p w:rsidR="00102866" w:rsidRPr="003E3B6B" w:rsidRDefault="00102866" w:rsidP="003E3B6B">
      <w:pPr>
        <w:spacing w:before="0" w:line="240" w:lineRule="auto"/>
        <w:jc w:val="both"/>
        <w:rPr>
          <w:sz w:val="24"/>
          <w:szCs w:val="24"/>
        </w:rPr>
      </w:pPr>
      <w:r w:rsidRPr="003E3B6B">
        <w:rPr>
          <w:sz w:val="24"/>
          <w:szCs w:val="24"/>
        </w:rPr>
        <w:t>2. Институт гражданства и его государственно-правовое</w:t>
      </w:r>
      <w:r w:rsidRPr="003E3B6B">
        <w:rPr>
          <w:bCs/>
          <w:sz w:val="24"/>
          <w:szCs w:val="24"/>
        </w:rPr>
        <w:t xml:space="preserve"> закрепление.</w:t>
      </w:r>
    </w:p>
    <w:p w:rsidR="00102866" w:rsidRPr="003E3B6B" w:rsidRDefault="00102866" w:rsidP="003E3B6B">
      <w:pPr>
        <w:spacing w:before="0" w:line="240" w:lineRule="auto"/>
        <w:jc w:val="both"/>
        <w:rPr>
          <w:sz w:val="24"/>
          <w:szCs w:val="24"/>
        </w:rPr>
      </w:pPr>
      <w:r w:rsidRPr="003E3B6B">
        <w:rPr>
          <w:sz w:val="24"/>
          <w:szCs w:val="24"/>
        </w:rPr>
        <w:t>3. Права человека и права гражданина.</w:t>
      </w:r>
    </w:p>
    <w:p w:rsidR="00102866" w:rsidRPr="003E3B6B" w:rsidRDefault="00102866" w:rsidP="003E3B6B">
      <w:pPr>
        <w:spacing w:before="0" w:line="240" w:lineRule="auto"/>
        <w:jc w:val="both"/>
        <w:rPr>
          <w:sz w:val="24"/>
          <w:szCs w:val="24"/>
        </w:rPr>
      </w:pPr>
      <w:r w:rsidRPr="003E3B6B">
        <w:rPr>
          <w:sz w:val="24"/>
          <w:szCs w:val="24"/>
        </w:rPr>
        <w:t>4. Правовой статус личности: понятие, структура, виды.</w:t>
      </w:r>
    </w:p>
    <w:p w:rsidR="00102866" w:rsidRPr="003E3B6B" w:rsidRDefault="00102866" w:rsidP="003E3B6B">
      <w:pPr>
        <w:spacing w:before="0" w:line="240" w:lineRule="auto"/>
        <w:jc w:val="both"/>
        <w:rPr>
          <w:sz w:val="24"/>
          <w:szCs w:val="24"/>
        </w:rPr>
      </w:pPr>
      <w:r w:rsidRPr="003E3B6B">
        <w:rPr>
          <w:sz w:val="24"/>
          <w:szCs w:val="24"/>
        </w:rPr>
        <w:t>5. Гарантии прав человека: понятие и классификация.</w:t>
      </w:r>
    </w:p>
    <w:p w:rsidR="00102866" w:rsidRPr="003E3B6B" w:rsidRDefault="00102866" w:rsidP="003E3B6B">
      <w:pPr>
        <w:spacing w:before="0" w:line="240" w:lineRule="auto"/>
        <w:jc w:val="both"/>
        <w:rPr>
          <w:sz w:val="24"/>
          <w:szCs w:val="24"/>
        </w:rPr>
      </w:pPr>
      <w:r w:rsidRPr="003E3B6B">
        <w:rPr>
          <w:sz w:val="24"/>
          <w:szCs w:val="24"/>
        </w:rPr>
        <w:t>6. Внутригосударственная защита прав человека и</w:t>
      </w:r>
      <w:r w:rsidRPr="003E3B6B">
        <w:rPr>
          <w:bCs/>
          <w:sz w:val="24"/>
          <w:szCs w:val="24"/>
        </w:rPr>
        <w:t xml:space="preserve"> гражданина.</w:t>
      </w:r>
    </w:p>
    <w:p w:rsidR="00102866" w:rsidRPr="003E3B6B" w:rsidRDefault="00102866" w:rsidP="003E3B6B">
      <w:pPr>
        <w:spacing w:before="0" w:line="240" w:lineRule="auto"/>
        <w:jc w:val="both"/>
        <w:rPr>
          <w:sz w:val="24"/>
          <w:szCs w:val="24"/>
        </w:rPr>
      </w:pPr>
      <w:r w:rsidRPr="003E3B6B">
        <w:rPr>
          <w:sz w:val="24"/>
          <w:szCs w:val="24"/>
        </w:rPr>
        <w:t>7. Международная защита прав человека: понятие и механизмы реализации.</w:t>
      </w:r>
    </w:p>
    <w:p w:rsidR="00E04374" w:rsidRPr="003E3B6B" w:rsidRDefault="00A73328" w:rsidP="00A95CA2">
      <w:pPr>
        <w:spacing w:before="0" w:line="240" w:lineRule="auto"/>
        <w:jc w:val="both"/>
        <w:rPr>
          <w:sz w:val="24"/>
          <w:szCs w:val="24"/>
        </w:rPr>
      </w:pPr>
      <w:r w:rsidRPr="003E3B6B">
        <w:rPr>
          <w:b/>
          <w:bCs/>
          <w:iCs/>
          <w:sz w:val="24"/>
          <w:szCs w:val="24"/>
        </w:rPr>
        <w:t>Выписать в словарь и дать определение понятий и терминов:</w:t>
      </w:r>
      <w:r w:rsidR="00E04374" w:rsidRPr="003E3B6B">
        <w:rPr>
          <w:b/>
          <w:bCs/>
          <w:iCs/>
          <w:sz w:val="24"/>
          <w:szCs w:val="24"/>
        </w:rPr>
        <w:t xml:space="preserve"> </w:t>
      </w:r>
      <w:r w:rsidR="00E04374" w:rsidRPr="003E3B6B">
        <w:rPr>
          <w:sz w:val="24"/>
          <w:szCs w:val="24"/>
        </w:rPr>
        <w:t>правовой статус, общий правовой статус, инди</w:t>
      </w:r>
      <w:r w:rsidR="00E04374" w:rsidRPr="003E3B6B">
        <w:rPr>
          <w:sz w:val="24"/>
          <w:szCs w:val="24"/>
        </w:rPr>
        <w:softHyphen/>
        <w:t>видуальный правовой статус, права и свободы человека, права гражданина, субъек</w:t>
      </w:r>
      <w:r w:rsidR="00E04374" w:rsidRPr="003E3B6B">
        <w:rPr>
          <w:sz w:val="24"/>
          <w:szCs w:val="24"/>
        </w:rPr>
        <w:softHyphen/>
        <w:t>тивное право, гражданство, юридическая обязанность, гарантии прав личности.</w:t>
      </w:r>
    </w:p>
    <w:p w:rsidR="00134EB6" w:rsidRPr="003E3B6B" w:rsidRDefault="00102866" w:rsidP="003E3B6B">
      <w:pPr>
        <w:spacing w:before="0" w:line="240" w:lineRule="auto"/>
        <w:jc w:val="both"/>
        <w:rPr>
          <w:sz w:val="24"/>
          <w:szCs w:val="24"/>
        </w:rPr>
      </w:pPr>
      <w:r w:rsidRPr="003E3B6B">
        <w:rPr>
          <w:bCs/>
          <w:sz w:val="24"/>
          <w:szCs w:val="24"/>
        </w:rPr>
        <w:t xml:space="preserve">Основная литература </w:t>
      </w:r>
      <w:r w:rsidRPr="003E3B6B">
        <w:rPr>
          <w:sz w:val="24"/>
          <w:szCs w:val="24"/>
        </w:rPr>
        <w:t>[2, 4,</w:t>
      </w:r>
      <w:r w:rsidRPr="003E3B6B">
        <w:rPr>
          <w:bCs/>
          <w:sz w:val="24"/>
          <w:szCs w:val="24"/>
        </w:rPr>
        <w:t xml:space="preserve"> 5,6,</w:t>
      </w:r>
      <w:r w:rsidRPr="003E3B6B">
        <w:rPr>
          <w:sz w:val="24"/>
          <w:szCs w:val="24"/>
        </w:rPr>
        <w:t xml:space="preserve"> 7,</w:t>
      </w:r>
      <w:r w:rsidRPr="003E3B6B">
        <w:rPr>
          <w:bCs/>
          <w:sz w:val="24"/>
          <w:szCs w:val="24"/>
        </w:rPr>
        <w:t xml:space="preserve"> 10,</w:t>
      </w:r>
      <w:r w:rsidRPr="003E3B6B">
        <w:rPr>
          <w:sz w:val="24"/>
          <w:szCs w:val="24"/>
        </w:rPr>
        <w:t xml:space="preserve">13, 14, 16] </w:t>
      </w:r>
    </w:p>
    <w:p w:rsidR="00102866" w:rsidRPr="003E3B6B" w:rsidRDefault="00102866" w:rsidP="003E3B6B">
      <w:pPr>
        <w:spacing w:before="0" w:line="240" w:lineRule="auto"/>
        <w:jc w:val="both"/>
        <w:rPr>
          <w:sz w:val="24"/>
          <w:szCs w:val="24"/>
        </w:rPr>
      </w:pPr>
      <w:r w:rsidRPr="003E3B6B">
        <w:rPr>
          <w:bCs/>
          <w:sz w:val="24"/>
          <w:szCs w:val="24"/>
        </w:rPr>
        <w:t xml:space="preserve">Дополнительная литература </w:t>
      </w:r>
      <w:r w:rsidRPr="003E3B6B">
        <w:rPr>
          <w:sz w:val="24"/>
          <w:szCs w:val="24"/>
        </w:rPr>
        <w:t>[3, 38,55,71]</w:t>
      </w:r>
    </w:p>
    <w:p w:rsidR="00102866" w:rsidRPr="003E3B6B" w:rsidRDefault="00102866" w:rsidP="003E3B6B">
      <w:pPr>
        <w:spacing w:before="0" w:line="240" w:lineRule="auto"/>
        <w:jc w:val="both"/>
        <w:rPr>
          <w:b/>
          <w:bCs/>
          <w:sz w:val="24"/>
          <w:szCs w:val="24"/>
        </w:rPr>
      </w:pPr>
      <w:r w:rsidRPr="003E3B6B">
        <w:rPr>
          <w:b/>
          <w:sz w:val="24"/>
          <w:szCs w:val="24"/>
        </w:rPr>
        <w:t>Тема 10. Понятие, принципы и</w:t>
      </w:r>
      <w:r w:rsidRPr="003E3B6B">
        <w:rPr>
          <w:b/>
          <w:bCs/>
          <w:sz w:val="24"/>
          <w:szCs w:val="24"/>
        </w:rPr>
        <w:t xml:space="preserve"> функции права</w:t>
      </w:r>
    </w:p>
    <w:p w:rsidR="001B2D67" w:rsidRPr="003E3B6B" w:rsidRDefault="001B2D67" w:rsidP="003E3B6B">
      <w:pPr>
        <w:spacing w:before="0" w:line="240" w:lineRule="auto"/>
        <w:jc w:val="both"/>
        <w:rPr>
          <w:bCs/>
          <w:sz w:val="24"/>
          <w:szCs w:val="24"/>
        </w:rPr>
      </w:pPr>
      <w:r w:rsidRPr="003E3B6B">
        <w:rPr>
          <w:b/>
          <w:bCs/>
          <w:sz w:val="24"/>
          <w:szCs w:val="24"/>
        </w:rPr>
        <w:t xml:space="preserve">Цель: </w:t>
      </w:r>
      <w:r w:rsidRPr="003E3B6B">
        <w:rPr>
          <w:bCs/>
          <w:sz w:val="24"/>
          <w:szCs w:val="24"/>
        </w:rPr>
        <w:t>изучить различные подходы к пониманию права; провести сравнительный анализ права и государства, права и политики.</w:t>
      </w:r>
    </w:p>
    <w:p w:rsidR="00866C76" w:rsidRPr="003E3B6B" w:rsidRDefault="00866C76" w:rsidP="003E3B6B">
      <w:pPr>
        <w:shd w:val="clear" w:color="auto" w:fill="FFFFFF"/>
        <w:spacing w:before="0" w:line="240" w:lineRule="auto"/>
        <w:jc w:val="both"/>
        <w:rPr>
          <w:b/>
          <w:bCs/>
          <w:iCs/>
          <w:sz w:val="24"/>
          <w:szCs w:val="24"/>
        </w:rPr>
      </w:pPr>
      <w:r w:rsidRPr="003E3B6B">
        <w:rPr>
          <w:b/>
          <w:bCs/>
          <w:iCs/>
          <w:sz w:val="24"/>
          <w:szCs w:val="24"/>
        </w:rPr>
        <w:t>Вопросы для обсуждения</w:t>
      </w:r>
    </w:p>
    <w:p w:rsidR="00102866" w:rsidRPr="003E3B6B" w:rsidRDefault="00102866" w:rsidP="003E3B6B">
      <w:pPr>
        <w:spacing w:before="0" w:line="240" w:lineRule="auto"/>
        <w:jc w:val="both"/>
        <w:rPr>
          <w:sz w:val="24"/>
          <w:szCs w:val="24"/>
        </w:rPr>
      </w:pPr>
      <w:r w:rsidRPr="003E3B6B">
        <w:rPr>
          <w:sz w:val="24"/>
          <w:szCs w:val="24"/>
        </w:rPr>
        <w:t>1. Основные концепции правопонимания.</w:t>
      </w:r>
    </w:p>
    <w:p w:rsidR="00102866" w:rsidRPr="003E3B6B" w:rsidRDefault="00102866" w:rsidP="003E3B6B">
      <w:pPr>
        <w:spacing w:before="0" w:line="240" w:lineRule="auto"/>
        <w:jc w:val="both"/>
        <w:rPr>
          <w:sz w:val="24"/>
          <w:szCs w:val="24"/>
        </w:rPr>
      </w:pPr>
      <w:r w:rsidRPr="003E3B6B">
        <w:rPr>
          <w:sz w:val="24"/>
          <w:szCs w:val="24"/>
        </w:rPr>
        <w:t>2. Современное нормативное понимание права.</w:t>
      </w:r>
    </w:p>
    <w:p w:rsidR="00102866" w:rsidRPr="003E3B6B" w:rsidRDefault="00102866" w:rsidP="003E3B6B">
      <w:pPr>
        <w:spacing w:before="0" w:line="240" w:lineRule="auto"/>
        <w:jc w:val="both"/>
        <w:rPr>
          <w:sz w:val="24"/>
          <w:szCs w:val="24"/>
        </w:rPr>
      </w:pPr>
      <w:r w:rsidRPr="003E3B6B">
        <w:rPr>
          <w:sz w:val="24"/>
          <w:szCs w:val="24"/>
        </w:rPr>
        <w:t>3. Понятие права и его признаки.</w:t>
      </w:r>
    </w:p>
    <w:p w:rsidR="00102866" w:rsidRPr="003E3B6B" w:rsidRDefault="00102866" w:rsidP="003E3B6B">
      <w:pPr>
        <w:spacing w:before="0" w:line="240" w:lineRule="auto"/>
        <w:jc w:val="both"/>
        <w:rPr>
          <w:sz w:val="24"/>
          <w:szCs w:val="24"/>
        </w:rPr>
      </w:pPr>
      <w:r w:rsidRPr="003E3B6B">
        <w:rPr>
          <w:sz w:val="24"/>
          <w:szCs w:val="24"/>
        </w:rPr>
        <w:t>4. Понятие и классификация принципов права.</w:t>
      </w:r>
    </w:p>
    <w:p w:rsidR="00102866" w:rsidRPr="003E3B6B" w:rsidRDefault="00102866" w:rsidP="003E3B6B">
      <w:pPr>
        <w:spacing w:before="0" w:line="240" w:lineRule="auto"/>
        <w:jc w:val="both"/>
        <w:rPr>
          <w:sz w:val="24"/>
          <w:szCs w:val="24"/>
        </w:rPr>
      </w:pPr>
      <w:r w:rsidRPr="003E3B6B">
        <w:rPr>
          <w:sz w:val="24"/>
          <w:szCs w:val="24"/>
        </w:rPr>
        <w:t>5. Основные функции права.</w:t>
      </w:r>
    </w:p>
    <w:p w:rsidR="00102866" w:rsidRPr="003E3B6B" w:rsidRDefault="00102866" w:rsidP="003E3B6B">
      <w:pPr>
        <w:spacing w:before="0" w:line="240" w:lineRule="auto"/>
        <w:jc w:val="both"/>
        <w:rPr>
          <w:sz w:val="24"/>
          <w:szCs w:val="24"/>
        </w:rPr>
      </w:pPr>
      <w:r w:rsidRPr="003E3B6B">
        <w:rPr>
          <w:sz w:val="24"/>
          <w:szCs w:val="24"/>
        </w:rPr>
        <w:t>6. Соотношение права и государства.</w:t>
      </w:r>
    </w:p>
    <w:p w:rsidR="00102866" w:rsidRPr="003E3B6B" w:rsidRDefault="00102866" w:rsidP="003E3B6B">
      <w:pPr>
        <w:spacing w:before="0" w:line="240" w:lineRule="auto"/>
        <w:jc w:val="both"/>
        <w:rPr>
          <w:sz w:val="24"/>
          <w:szCs w:val="24"/>
        </w:rPr>
      </w:pPr>
      <w:r w:rsidRPr="003E3B6B">
        <w:rPr>
          <w:sz w:val="24"/>
          <w:szCs w:val="24"/>
        </w:rPr>
        <w:t>7. Соотношение права и политики.</w:t>
      </w:r>
    </w:p>
    <w:p w:rsidR="00E04374" w:rsidRPr="003E3B6B" w:rsidRDefault="00A73328" w:rsidP="003E3B6B">
      <w:pPr>
        <w:spacing w:before="0" w:line="240" w:lineRule="auto"/>
        <w:jc w:val="both"/>
        <w:rPr>
          <w:sz w:val="24"/>
          <w:szCs w:val="24"/>
        </w:rPr>
      </w:pPr>
      <w:r w:rsidRPr="003E3B6B">
        <w:rPr>
          <w:b/>
          <w:bCs/>
          <w:iCs/>
          <w:sz w:val="24"/>
          <w:szCs w:val="24"/>
        </w:rPr>
        <w:t>Выписать в словарь и дать определение понятий и терминов:</w:t>
      </w:r>
      <w:r w:rsidR="00E04374" w:rsidRPr="003E3B6B">
        <w:rPr>
          <w:b/>
          <w:bCs/>
          <w:iCs/>
          <w:sz w:val="24"/>
          <w:szCs w:val="24"/>
        </w:rPr>
        <w:t xml:space="preserve"> </w:t>
      </w:r>
      <w:r w:rsidR="00E04374" w:rsidRPr="003E3B6B">
        <w:rPr>
          <w:sz w:val="24"/>
          <w:szCs w:val="24"/>
        </w:rPr>
        <w:t>право, естественное право, позитивное право, субъективное право, публичное право, принципы права, функции права.</w:t>
      </w:r>
    </w:p>
    <w:p w:rsidR="00102866" w:rsidRPr="003E3B6B" w:rsidRDefault="00102866" w:rsidP="003E3B6B">
      <w:pPr>
        <w:spacing w:before="0" w:line="240" w:lineRule="auto"/>
        <w:jc w:val="both"/>
        <w:rPr>
          <w:sz w:val="24"/>
          <w:szCs w:val="24"/>
        </w:rPr>
      </w:pPr>
      <w:r w:rsidRPr="003E3B6B">
        <w:rPr>
          <w:sz w:val="24"/>
          <w:szCs w:val="24"/>
        </w:rPr>
        <w:t>Основная литература [2, 4, 5, 6, 7, 10,13,14, 15,16]</w:t>
      </w:r>
    </w:p>
    <w:p w:rsidR="00102866" w:rsidRPr="003E3B6B" w:rsidRDefault="00102866" w:rsidP="003E3B6B">
      <w:pPr>
        <w:spacing w:before="0" w:line="240" w:lineRule="auto"/>
        <w:jc w:val="both"/>
        <w:rPr>
          <w:sz w:val="24"/>
          <w:szCs w:val="24"/>
        </w:rPr>
      </w:pPr>
      <w:r w:rsidRPr="003E3B6B">
        <w:rPr>
          <w:sz w:val="24"/>
          <w:szCs w:val="24"/>
        </w:rPr>
        <w:t>Дополнительная литература [2,5,6,9,19,36,44, 51,65]</w:t>
      </w:r>
    </w:p>
    <w:p w:rsidR="00102866" w:rsidRPr="003E3B6B" w:rsidRDefault="00102866" w:rsidP="003E3B6B">
      <w:pPr>
        <w:spacing w:before="0" w:line="240" w:lineRule="auto"/>
        <w:jc w:val="both"/>
        <w:rPr>
          <w:b/>
          <w:bCs/>
          <w:sz w:val="24"/>
          <w:szCs w:val="24"/>
        </w:rPr>
      </w:pPr>
      <w:r w:rsidRPr="003E3B6B">
        <w:rPr>
          <w:b/>
          <w:bCs/>
          <w:sz w:val="24"/>
          <w:szCs w:val="24"/>
        </w:rPr>
        <w:t>Тема 11. Право в системе социальных норм</w:t>
      </w:r>
    </w:p>
    <w:p w:rsidR="000B02E1" w:rsidRPr="003E3B6B" w:rsidRDefault="000B02E1" w:rsidP="003E3B6B">
      <w:pPr>
        <w:spacing w:before="0" w:line="240" w:lineRule="auto"/>
        <w:jc w:val="both"/>
        <w:rPr>
          <w:bCs/>
          <w:sz w:val="24"/>
          <w:szCs w:val="24"/>
        </w:rPr>
      </w:pPr>
      <w:r w:rsidRPr="003E3B6B">
        <w:rPr>
          <w:b/>
          <w:bCs/>
          <w:sz w:val="24"/>
          <w:szCs w:val="24"/>
        </w:rPr>
        <w:t xml:space="preserve">Цель: </w:t>
      </w:r>
      <w:r w:rsidRPr="003E3B6B">
        <w:rPr>
          <w:bCs/>
          <w:sz w:val="24"/>
          <w:szCs w:val="24"/>
        </w:rPr>
        <w:t>исследовать социальные нормы; показать место и роль права в системе социальных норм.</w:t>
      </w:r>
    </w:p>
    <w:p w:rsidR="00866C76" w:rsidRPr="003E3B6B" w:rsidRDefault="00866C76" w:rsidP="003E3B6B">
      <w:pPr>
        <w:shd w:val="clear" w:color="auto" w:fill="FFFFFF"/>
        <w:spacing w:before="0" w:line="240" w:lineRule="auto"/>
        <w:jc w:val="both"/>
        <w:rPr>
          <w:b/>
          <w:bCs/>
          <w:iCs/>
          <w:sz w:val="24"/>
          <w:szCs w:val="24"/>
        </w:rPr>
      </w:pPr>
      <w:r w:rsidRPr="003E3B6B">
        <w:rPr>
          <w:b/>
          <w:bCs/>
          <w:iCs/>
          <w:sz w:val="24"/>
          <w:szCs w:val="24"/>
        </w:rPr>
        <w:t>Вопросы для обсуждения</w:t>
      </w:r>
    </w:p>
    <w:p w:rsidR="00102866" w:rsidRPr="003E3B6B" w:rsidRDefault="00102866" w:rsidP="003E3B6B">
      <w:pPr>
        <w:spacing w:before="0" w:line="240" w:lineRule="auto"/>
        <w:jc w:val="both"/>
        <w:rPr>
          <w:sz w:val="24"/>
          <w:szCs w:val="24"/>
        </w:rPr>
      </w:pPr>
      <w:r w:rsidRPr="003E3B6B">
        <w:rPr>
          <w:sz w:val="24"/>
          <w:szCs w:val="24"/>
        </w:rPr>
        <w:t>1. Понятие и классификация социальных норм.</w:t>
      </w:r>
    </w:p>
    <w:p w:rsidR="00102866" w:rsidRPr="003E3B6B" w:rsidRDefault="00102866" w:rsidP="003E3B6B">
      <w:pPr>
        <w:spacing w:before="0" w:line="240" w:lineRule="auto"/>
        <w:jc w:val="both"/>
        <w:rPr>
          <w:sz w:val="24"/>
          <w:szCs w:val="24"/>
        </w:rPr>
      </w:pPr>
      <w:r w:rsidRPr="003E3B6B">
        <w:rPr>
          <w:sz w:val="24"/>
          <w:szCs w:val="24"/>
        </w:rPr>
        <w:t>2. Соотношение норм права и морали.</w:t>
      </w:r>
    </w:p>
    <w:p w:rsidR="00102866" w:rsidRPr="003E3B6B" w:rsidRDefault="00102866" w:rsidP="003E3B6B">
      <w:pPr>
        <w:spacing w:before="0" w:line="240" w:lineRule="auto"/>
        <w:jc w:val="both"/>
        <w:rPr>
          <w:sz w:val="24"/>
          <w:szCs w:val="24"/>
        </w:rPr>
      </w:pPr>
      <w:r w:rsidRPr="003E3B6B">
        <w:rPr>
          <w:sz w:val="24"/>
          <w:szCs w:val="24"/>
        </w:rPr>
        <w:t>3. Соотношение права и обычаев.</w:t>
      </w:r>
    </w:p>
    <w:p w:rsidR="00102866" w:rsidRPr="003E3B6B" w:rsidRDefault="00102866" w:rsidP="003E3B6B">
      <w:pPr>
        <w:spacing w:before="0" w:line="240" w:lineRule="auto"/>
        <w:jc w:val="both"/>
        <w:rPr>
          <w:sz w:val="24"/>
          <w:szCs w:val="24"/>
        </w:rPr>
      </w:pPr>
      <w:r w:rsidRPr="003E3B6B">
        <w:rPr>
          <w:sz w:val="24"/>
          <w:szCs w:val="24"/>
        </w:rPr>
        <w:t>4. Право и религия.</w:t>
      </w:r>
    </w:p>
    <w:p w:rsidR="00102866" w:rsidRPr="003E3B6B" w:rsidRDefault="00102866" w:rsidP="003E3B6B">
      <w:pPr>
        <w:spacing w:before="0" w:line="240" w:lineRule="auto"/>
        <w:jc w:val="both"/>
        <w:rPr>
          <w:sz w:val="24"/>
          <w:szCs w:val="24"/>
        </w:rPr>
      </w:pPr>
      <w:r w:rsidRPr="003E3B6B">
        <w:rPr>
          <w:sz w:val="24"/>
          <w:szCs w:val="24"/>
        </w:rPr>
        <w:t>5. Право и корпоративные нормы.</w:t>
      </w:r>
    </w:p>
    <w:p w:rsidR="00102866" w:rsidRPr="003E3B6B" w:rsidRDefault="00102866" w:rsidP="003E3B6B">
      <w:pPr>
        <w:spacing w:before="0" w:line="240" w:lineRule="auto"/>
        <w:jc w:val="both"/>
        <w:rPr>
          <w:sz w:val="24"/>
          <w:szCs w:val="24"/>
        </w:rPr>
      </w:pPr>
      <w:r w:rsidRPr="003E3B6B">
        <w:rPr>
          <w:sz w:val="24"/>
          <w:szCs w:val="24"/>
        </w:rPr>
        <w:t>6. Правовые презумпции и аксиомы.</w:t>
      </w:r>
    </w:p>
    <w:p w:rsidR="00E04374" w:rsidRPr="003E3B6B" w:rsidRDefault="00A73328" w:rsidP="003E3B6B">
      <w:pPr>
        <w:spacing w:before="0" w:line="240" w:lineRule="auto"/>
        <w:jc w:val="both"/>
        <w:rPr>
          <w:sz w:val="24"/>
          <w:szCs w:val="24"/>
        </w:rPr>
      </w:pPr>
      <w:r w:rsidRPr="003E3B6B">
        <w:rPr>
          <w:b/>
          <w:bCs/>
          <w:iCs/>
          <w:sz w:val="24"/>
          <w:szCs w:val="24"/>
        </w:rPr>
        <w:t>Выписать в словарь и дать определение понятий и терминов:</w:t>
      </w:r>
      <w:r w:rsidR="00E04374" w:rsidRPr="003E3B6B">
        <w:rPr>
          <w:b/>
          <w:bCs/>
          <w:iCs/>
          <w:sz w:val="24"/>
          <w:szCs w:val="24"/>
        </w:rPr>
        <w:t xml:space="preserve"> </w:t>
      </w:r>
      <w:r w:rsidR="00E04374" w:rsidRPr="003E3B6B">
        <w:rPr>
          <w:sz w:val="24"/>
          <w:szCs w:val="24"/>
        </w:rPr>
        <w:t>социальные нормы, обычай, корпоративные нормы, мораль.</w:t>
      </w:r>
    </w:p>
    <w:p w:rsidR="00102866" w:rsidRPr="003E3B6B" w:rsidRDefault="00102866" w:rsidP="003E3B6B">
      <w:pPr>
        <w:spacing w:before="0" w:line="240" w:lineRule="auto"/>
        <w:jc w:val="both"/>
        <w:rPr>
          <w:sz w:val="24"/>
          <w:szCs w:val="24"/>
        </w:rPr>
      </w:pPr>
      <w:r w:rsidRPr="003E3B6B">
        <w:rPr>
          <w:sz w:val="24"/>
          <w:szCs w:val="24"/>
        </w:rPr>
        <w:t xml:space="preserve">Основная литература [2,4, 5, 6, 7, 10,13,14, 15, 16] </w:t>
      </w:r>
    </w:p>
    <w:p w:rsidR="00102866" w:rsidRPr="003E3B6B" w:rsidRDefault="00102866" w:rsidP="003E3B6B">
      <w:pPr>
        <w:spacing w:before="0" w:line="240" w:lineRule="auto"/>
        <w:jc w:val="both"/>
        <w:rPr>
          <w:sz w:val="24"/>
          <w:szCs w:val="24"/>
        </w:rPr>
      </w:pPr>
      <w:r w:rsidRPr="003E3B6B">
        <w:rPr>
          <w:sz w:val="24"/>
          <w:szCs w:val="24"/>
        </w:rPr>
        <w:t>Дополнительная литература [37, 82, 83]</w:t>
      </w:r>
    </w:p>
    <w:p w:rsidR="00102866" w:rsidRPr="003E3B6B" w:rsidRDefault="00102866" w:rsidP="003E3B6B">
      <w:pPr>
        <w:spacing w:before="0" w:line="240" w:lineRule="auto"/>
        <w:jc w:val="both"/>
        <w:rPr>
          <w:b/>
          <w:bCs/>
          <w:sz w:val="24"/>
          <w:szCs w:val="24"/>
        </w:rPr>
      </w:pPr>
      <w:r w:rsidRPr="003E3B6B">
        <w:rPr>
          <w:b/>
          <w:bCs/>
          <w:sz w:val="24"/>
          <w:szCs w:val="24"/>
        </w:rPr>
        <w:t>Тема 12. Нормы права</w:t>
      </w:r>
    </w:p>
    <w:p w:rsidR="00656551" w:rsidRPr="003E3B6B" w:rsidRDefault="00656551" w:rsidP="003E3B6B">
      <w:pPr>
        <w:spacing w:before="0" w:line="240" w:lineRule="auto"/>
        <w:jc w:val="both"/>
        <w:rPr>
          <w:b/>
          <w:bCs/>
          <w:sz w:val="24"/>
          <w:szCs w:val="24"/>
        </w:rPr>
      </w:pPr>
      <w:r w:rsidRPr="003E3B6B">
        <w:rPr>
          <w:b/>
          <w:bCs/>
          <w:sz w:val="24"/>
          <w:szCs w:val="24"/>
        </w:rPr>
        <w:t xml:space="preserve">Цель: </w:t>
      </w:r>
      <w:r w:rsidRPr="003E3B6B">
        <w:rPr>
          <w:bCs/>
          <w:sz w:val="24"/>
          <w:szCs w:val="24"/>
        </w:rPr>
        <w:t>изучить понятие, признаки, структуру, виды норм права.</w:t>
      </w:r>
    </w:p>
    <w:p w:rsidR="00866C76" w:rsidRPr="003E3B6B" w:rsidRDefault="00866C76" w:rsidP="003E3B6B">
      <w:pPr>
        <w:shd w:val="clear" w:color="auto" w:fill="FFFFFF"/>
        <w:spacing w:before="0" w:line="240" w:lineRule="auto"/>
        <w:jc w:val="both"/>
        <w:rPr>
          <w:b/>
          <w:bCs/>
          <w:iCs/>
          <w:sz w:val="24"/>
          <w:szCs w:val="24"/>
        </w:rPr>
      </w:pPr>
      <w:r w:rsidRPr="003E3B6B">
        <w:rPr>
          <w:b/>
          <w:bCs/>
          <w:iCs/>
          <w:sz w:val="24"/>
          <w:szCs w:val="24"/>
        </w:rPr>
        <w:t>Вопросы для обсуждения</w:t>
      </w:r>
    </w:p>
    <w:p w:rsidR="00102866" w:rsidRPr="003E3B6B" w:rsidRDefault="00102866" w:rsidP="003E3B6B">
      <w:pPr>
        <w:spacing w:before="0" w:line="240" w:lineRule="auto"/>
        <w:jc w:val="both"/>
        <w:rPr>
          <w:sz w:val="24"/>
          <w:szCs w:val="24"/>
        </w:rPr>
      </w:pPr>
      <w:r w:rsidRPr="003E3B6B">
        <w:rPr>
          <w:sz w:val="24"/>
          <w:szCs w:val="24"/>
        </w:rPr>
        <w:t>1. Понятие и признаки правовой нормы.</w:t>
      </w:r>
    </w:p>
    <w:p w:rsidR="00102866" w:rsidRPr="003E3B6B" w:rsidRDefault="00102866" w:rsidP="003E3B6B">
      <w:pPr>
        <w:spacing w:before="0" w:line="240" w:lineRule="auto"/>
        <w:jc w:val="both"/>
        <w:rPr>
          <w:sz w:val="24"/>
          <w:szCs w:val="24"/>
        </w:rPr>
      </w:pPr>
      <w:r w:rsidRPr="003E3B6B">
        <w:rPr>
          <w:sz w:val="24"/>
          <w:szCs w:val="24"/>
        </w:rPr>
        <w:t>2. Структура нормы права.</w:t>
      </w:r>
    </w:p>
    <w:p w:rsidR="00102866" w:rsidRPr="003E3B6B" w:rsidRDefault="00102866" w:rsidP="003E3B6B">
      <w:pPr>
        <w:spacing w:before="0" w:line="240" w:lineRule="auto"/>
        <w:jc w:val="both"/>
        <w:rPr>
          <w:sz w:val="24"/>
          <w:szCs w:val="24"/>
        </w:rPr>
      </w:pPr>
      <w:r w:rsidRPr="003E3B6B">
        <w:rPr>
          <w:sz w:val="24"/>
          <w:szCs w:val="24"/>
        </w:rPr>
        <w:t>3. Гипотеза как элемент правовой нормы.</w:t>
      </w:r>
    </w:p>
    <w:p w:rsidR="00102866" w:rsidRPr="003E3B6B" w:rsidRDefault="00102866" w:rsidP="003E3B6B">
      <w:pPr>
        <w:spacing w:before="0" w:line="240" w:lineRule="auto"/>
        <w:jc w:val="both"/>
        <w:rPr>
          <w:sz w:val="24"/>
          <w:szCs w:val="24"/>
        </w:rPr>
      </w:pPr>
      <w:r w:rsidRPr="003E3B6B">
        <w:rPr>
          <w:sz w:val="24"/>
          <w:szCs w:val="24"/>
        </w:rPr>
        <w:t>4. Диспозиция: понятие и виды.</w:t>
      </w:r>
    </w:p>
    <w:p w:rsidR="00102866" w:rsidRPr="003E3B6B" w:rsidRDefault="00102866" w:rsidP="003E3B6B">
      <w:pPr>
        <w:spacing w:before="0" w:line="240" w:lineRule="auto"/>
        <w:jc w:val="both"/>
        <w:rPr>
          <w:sz w:val="24"/>
          <w:szCs w:val="24"/>
        </w:rPr>
      </w:pPr>
      <w:r w:rsidRPr="003E3B6B">
        <w:rPr>
          <w:sz w:val="24"/>
          <w:szCs w:val="24"/>
        </w:rPr>
        <w:t>5. Понятие и виды санкций.</w:t>
      </w:r>
    </w:p>
    <w:p w:rsidR="00102866" w:rsidRPr="003E3B6B" w:rsidRDefault="00102866" w:rsidP="003E3B6B">
      <w:pPr>
        <w:spacing w:before="0" w:line="240" w:lineRule="auto"/>
        <w:jc w:val="both"/>
        <w:rPr>
          <w:sz w:val="24"/>
          <w:szCs w:val="24"/>
        </w:rPr>
      </w:pPr>
      <w:r w:rsidRPr="003E3B6B">
        <w:rPr>
          <w:sz w:val="24"/>
          <w:szCs w:val="24"/>
        </w:rPr>
        <w:t>6. Способы изложения нормы права</w:t>
      </w:r>
      <w:r w:rsidRPr="003E3B6B">
        <w:rPr>
          <w:bCs/>
          <w:sz w:val="24"/>
          <w:szCs w:val="24"/>
        </w:rPr>
        <w:t xml:space="preserve"> в статье нормативного правового акта.</w:t>
      </w:r>
    </w:p>
    <w:p w:rsidR="00102866" w:rsidRPr="003E3B6B" w:rsidRDefault="00102866" w:rsidP="003E3B6B">
      <w:pPr>
        <w:spacing w:before="0" w:line="240" w:lineRule="auto"/>
        <w:jc w:val="both"/>
        <w:rPr>
          <w:sz w:val="24"/>
          <w:szCs w:val="24"/>
        </w:rPr>
      </w:pPr>
      <w:r w:rsidRPr="003E3B6B">
        <w:rPr>
          <w:sz w:val="24"/>
          <w:szCs w:val="24"/>
        </w:rPr>
        <w:t>7. Виды правовых норм.</w:t>
      </w:r>
    </w:p>
    <w:p w:rsidR="00E04374" w:rsidRPr="003E3B6B" w:rsidRDefault="00A73328" w:rsidP="003E3B6B">
      <w:pPr>
        <w:spacing w:before="0" w:line="240" w:lineRule="auto"/>
        <w:jc w:val="both"/>
        <w:rPr>
          <w:sz w:val="24"/>
          <w:szCs w:val="24"/>
        </w:rPr>
      </w:pPr>
      <w:r w:rsidRPr="003E3B6B">
        <w:rPr>
          <w:b/>
          <w:bCs/>
          <w:iCs/>
          <w:sz w:val="24"/>
          <w:szCs w:val="24"/>
        </w:rPr>
        <w:t>Выписать в словарь и дать определение понятий и терминов:</w:t>
      </w:r>
      <w:r w:rsidR="00E04374" w:rsidRPr="003E3B6B">
        <w:rPr>
          <w:b/>
          <w:bCs/>
          <w:iCs/>
          <w:sz w:val="24"/>
          <w:szCs w:val="24"/>
        </w:rPr>
        <w:t xml:space="preserve"> </w:t>
      </w:r>
      <w:r w:rsidR="00E04374" w:rsidRPr="003E3B6B">
        <w:rPr>
          <w:sz w:val="24"/>
          <w:szCs w:val="24"/>
        </w:rPr>
        <w:t>норма права, гипотеза правовой нормы, диспо</w:t>
      </w:r>
      <w:r w:rsidR="00E04374" w:rsidRPr="003E3B6B">
        <w:rPr>
          <w:sz w:val="24"/>
          <w:szCs w:val="24"/>
        </w:rPr>
        <w:softHyphen/>
        <w:t>зиция правовой нормы, санкция правовой нормы, императивные, диспозитивные, поощрительные и рекомендательные нормы права, бланкетные и отсылочные нор</w:t>
      </w:r>
      <w:r w:rsidR="00E04374" w:rsidRPr="003E3B6B">
        <w:rPr>
          <w:sz w:val="24"/>
          <w:szCs w:val="24"/>
        </w:rPr>
        <w:softHyphen/>
        <w:t>мы права.</w:t>
      </w:r>
    </w:p>
    <w:p w:rsidR="00102866" w:rsidRPr="003E3B6B" w:rsidRDefault="00102866" w:rsidP="003E3B6B">
      <w:pPr>
        <w:spacing w:before="0" w:line="240" w:lineRule="auto"/>
        <w:jc w:val="both"/>
        <w:rPr>
          <w:sz w:val="24"/>
          <w:szCs w:val="24"/>
        </w:rPr>
      </w:pPr>
      <w:r w:rsidRPr="003E3B6B">
        <w:rPr>
          <w:sz w:val="24"/>
          <w:szCs w:val="24"/>
        </w:rPr>
        <w:t xml:space="preserve">Основная литература [2, 4,5, </w:t>
      </w:r>
      <w:r w:rsidR="006126AD">
        <w:rPr>
          <w:sz w:val="24"/>
          <w:szCs w:val="24"/>
        </w:rPr>
        <w:t>6</w:t>
      </w:r>
      <w:r w:rsidRPr="003E3B6B">
        <w:rPr>
          <w:sz w:val="24"/>
          <w:szCs w:val="24"/>
        </w:rPr>
        <w:t xml:space="preserve">, 7, 10,13, 14,15,16] </w:t>
      </w:r>
    </w:p>
    <w:p w:rsidR="00102866" w:rsidRPr="003E3B6B" w:rsidRDefault="00102866" w:rsidP="003E3B6B">
      <w:pPr>
        <w:spacing w:before="0" w:line="240" w:lineRule="auto"/>
        <w:jc w:val="both"/>
        <w:rPr>
          <w:sz w:val="24"/>
          <w:szCs w:val="24"/>
        </w:rPr>
      </w:pPr>
      <w:r w:rsidRPr="003E3B6B">
        <w:rPr>
          <w:sz w:val="24"/>
          <w:szCs w:val="24"/>
        </w:rPr>
        <w:t>Дополнительная литература [14,65, 88,93]</w:t>
      </w:r>
    </w:p>
    <w:p w:rsidR="00102866" w:rsidRPr="003E3B6B" w:rsidRDefault="00102866" w:rsidP="003E3B6B">
      <w:pPr>
        <w:spacing w:before="0" w:line="240" w:lineRule="auto"/>
        <w:jc w:val="both"/>
        <w:rPr>
          <w:b/>
          <w:bCs/>
          <w:sz w:val="24"/>
          <w:szCs w:val="24"/>
        </w:rPr>
      </w:pPr>
      <w:r w:rsidRPr="003E3B6B">
        <w:rPr>
          <w:b/>
          <w:bCs/>
          <w:sz w:val="24"/>
          <w:szCs w:val="24"/>
        </w:rPr>
        <w:t>Тема 13. Понятие и виды форм права</w:t>
      </w:r>
    </w:p>
    <w:p w:rsidR="00EF1B8C" w:rsidRPr="003E3B6B" w:rsidRDefault="00EF1B8C" w:rsidP="003E3B6B">
      <w:pPr>
        <w:spacing w:before="0" w:line="240" w:lineRule="auto"/>
        <w:jc w:val="both"/>
        <w:rPr>
          <w:b/>
          <w:bCs/>
          <w:sz w:val="24"/>
          <w:szCs w:val="24"/>
        </w:rPr>
      </w:pPr>
      <w:r w:rsidRPr="003E3B6B">
        <w:rPr>
          <w:b/>
          <w:bCs/>
          <w:sz w:val="24"/>
          <w:szCs w:val="24"/>
        </w:rPr>
        <w:t xml:space="preserve">Цель: </w:t>
      </w:r>
      <w:r w:rsidRPr="003E3B6B">
        <w:rPr>
          <w:bCs/>
          <w:sz w:val="24"/>
          <w:szCs w:val="24"/>
        </w:rPr>
        <w:t>раскрыть понятие форм права; определить виды и содержание форм права.</w:t>
      </w:r>
    </w:p>
    <w:p w:rsidR="00866C76" w:rsidRPr="003E3B6B" w:rsidRDefault="00866C76" w:rsidP="003E3B6B">
      <w:pPr>
        <w:shd w:val="clear" w:color="auto" w:fill="FFFFFF"/>
        <w:spacing w:before="0" w:line="240" w:lineRule="auto"/>
        <w:jc w:val="both"/>
        <w:rPr>
          <w:b/>
          <w:bCs/>
          <w:iCs/>
          <w:sz w:val="24"/>
          <w:szCs w:val="24"/>
        </w:rPr>
      </w:pPr>
      <w:r w:rsidRPr="003E3B6B">
        <w:rPr>
          <w:b/>
          <w:bCs/>
          <w:iCs/>
          <w:sz w:val="24"/>
          <w:szCs w:val="24"/>
        </w:rPr>
        <w:t>Вопросы для обсуждения</w:t>
      </w:r>
    </w:p>
    <w:p w:rsidR="00102866" w:rsidRPr="003E3B6B" w:rsidRDefault="00102866" w:rsidP="003E3B6B">
      <w:pPr>
        <w:spacing w:before="0" w:line="240" w:lineRule="auto"/>
        <w:jc w:val="both"/>
        <w:rPr>
          <w:sz w:val="24"/>
          <w:szCs w:val="24"/>
        </w:rPr>
      </w:pPr>
      <w:r w:rsidRPr="003E3B6B">
        <w:rPr>
          <w:sz w:val="24"/>
          <w:szCs w:val="24"/>
        </w:rPr>
        <w:t>1. Понятие формы права.</w:t>
      </w:r>
    </w:p>
    <w:p w:rsidR="00102866" w:rsidRPr="003E3B6B" w:rsidRDefault="00102866" w:rsidP="003E3B6B">
      <w:pPr>
        <w:spacing w:before="0" w:line="240" w:lineRule="auto"/>
        <w:jc w:val="both"/>
        <w:rPr>
          <w:sz w:val="24"/>
          <w:szCs w:val="24"/>
        </w:rPr>
      </w:pPr>
      <w:r w:rsidRPr="003E3B6B">
        <w:rPr>
          <w:sz w:val="24"/>
          <w:szCs w:val="24"/>
        </w:rPr>
        <w:t>2. Виды форм права.</w:t>
      </w:r>
    </w:p>
    <w:p w:rsidR="00102866" w:rsidRPr="003E3B6B" w:rsidRDefault="00102866" w:rsidP="003E3B6B">
      <w:pPr>
        <w:spacing w:before="0" w:line="240" w:lineRule="auto"/>
        <w:jc w:val="both"/>
        <w:rPr>
          <w:sz w:val="24"/>
          <w:szCs w:val="24"/>
        </w:rPr>
      </w:pPr>
      <w:r w:rsidRPr="003E3B6B">
        <w:rPr>
          <w:sz w:val="24"/>
          <w:szCs w:val="24"/>
        </w:rPr>
        <w:t>3. Правовой обычай.</w:t>
      </w:r>
    </w:p>
    <w:p w:rsidR="00102866" w:rsidRPr="003E3B6B" w:rsidRDefault="00102866" w:rsidP="003E3B6B">
      <w:pPr>
        <w:spacing w:before="0" w:line="240" w:lineRule="auto"/>
        <w:jc w:val="both"/>
        <w:rPr>
          <w:sz w:val="24"/>
          <w:szCs w:val="24"/>
        </w:rPr>
      </w:pPr>
      <w:r w:rsidRPr="003E3B6B">
        <w:rPr>
          <w:sz w:val="24"/>
          <w:szCs w:val="24"/>
        </w:rPr>
        <w:t>4. Правовой прецедент: понятие и виды.</w:t>
      </w:r>
    </w:p>
    <w:p w:rsidR="00102866" w:rsidRPr="003E3B6B" w:rsidRDefault="00102866" w:rsidP="003E3B6B">
      <w:pPr>
        <w:spacing w:before="0" w:line="240" w:lineRule="auto"/>
        <w:jc w:val="both"/>
        <w:rPr>
          <w:sz w:val="24"/>
          <w:szCs w:val="24"/>
        </w:rPr>
      </w:pPr>
      <w:r w:rsidRPr="003E3B6B">
        <w:rPr>
          <w:sz w:val="24"/>
          <w:szCs w:val="24"/>
        </w:rPr>
        <w:t>5. Нормативные правовые акты и их виды.</w:t>
      </w:r>
    </w:p>
    <w:p w:rsidR="00102866" w:rsidRPr="003E3B6B" w:rsidRDefault="00102866" w:rsidP="003E3B6B">
      <w:pPr>
        <w:spacing w:before="0" w:line="240" w:lineRule="auto"/>
        <w:jc w:val="both"/>
        <w:rPr>
          <w:sz w:val="24"/>
          <w:szCs w:val="24"/>
        </w:rPr>
      </w:pPr>
      <w:r w:rsidRPr="003E3B6B">
        <w:rPr>
          <w:sz w:val="24"/>
          <w:szCs w:val="24"/>
        </w:rPr>
        <w:t>6. Действие нормативных актов во времени,</w:t>
      </w:r>
      <w:r w:rsidRPr="003E3B6B">
        <w:rPr>
          <w:bCs/>
          <w:sz w:val="24"/>
          <w:szCs w:val="24"/>
        </w:rPr>
        <w:t xml:space="preserve"> в пространстве и по кругу лиц.</w:t>
      </w:r>
    </w:p>
    <w:p w:rsidR="00102866" w:rsidRPr="003E3B6B" w:rsidRDefault="00102866" w:rsidP="003E3B6B">
      <w:pPr>
        <w:spacing w:before="0" w:line="240" w:lineRule="auto"/>
        <w:jc w:val="both"/>
        <w:rPr>
          <w:sz w:val="24"/>
          <w:szCs w:val="24"/>
        </w:rPr>
      </w:pPr>
      <w:r w:rsidRPr="003E3B6B">
        <w:rPr>
          <w:sz w:val="24"/>
          <w:szCs w:val="24"/>
        </w:rPr>
        <w:t>7. Законы и подзаконные нормативные акты.</w:t>
      </w:r>
    </w:p>
    <w:p w:rsidR="00102866" w:rsidRPr="003E3B6B" w:rsidRDefault="00102866" w:rsidP="003E3B6B">
      <w:pPr>
        <w:spacing w:before="0" w:line="240" w:lineRule="auto"/>
        <w:jc w:val="both"/>
        <w:rPr>
          <w:sz w:val="24"/>
          <w:szCs w:val="24"/>
        </w:rPr>
      </w:pPr>
      <w:r w:rsidRPr="003E3B6B">
        <w:rPr>
          <w:sz w:val="24"/>
          <w:szCs w:val="24"/>
        </w:rPr>
        <w:t>8. Право и закон.</w:t>
      </w:r>
    </w:p>
    <w:p w:rsidR="00102866" w:rsidRPr="003E3B6B" w:rsidRDefault="00102866" w:rsidP="003E3B6B">
      <w:pPr>
        <w:spacing w:before="0" w:line="240" w:lineRule="auto"/>
        <w:jc w:val="both"/>
        <w:rPr>
          <w:sz w:val="24"/>
          <w:szCs w:val="24"/>
        </w:rPr>
      </w:pPr>
      <w:r w:rsidRPr="003E3B6B">
        <w:rPr>
          <w:sz w:val="24"/>
          <w:szCs w:val="24"/>
        </w:rPr>
        <w:t>9. Общепризнанные принципы и нормы международного права.</w:t>
      </w:r>
    </w:p>
    <w:p w:rsidR="001402F9" w:rsidRPr="003E3B6B" w:rsidRDefault="00A73328" w:rsidP="003E3B6B">
      <w:pPr>
        <w:spacing w:before="0" w:line="240" w:lineRule="auto"/>
        <w:jc w:val="both"/>
        <w:rPr>
          <w:sz w:val="24"/>
          <w:szCs w:val="24"/>
        </w:rPr>
      </w:pPr>
      <w:r w:rsidRPr="003E3B6B">
        <w:rPr>
          <w:b/>
          <w:bCs/>
          <w:iCs/>
          <w:sz w:val="24"/>
          <w:szCs w:val="24"/>
        </w:rPr>
        <w:t>Выписать в словарь и дать определение понятий и терминов:</w:t>
      </w:r>
      <w:r w:rsidR="00E04374" w:rsidRPr="003E3B6B">
        <w:rPr>
          <w:b/>
          <w:bCs/>
          <w:iCs/>
          <w:sz w:val="24"/>
          <w:szCs w:val="24"/>
        </w:rPr>
        <w:t xml:space="preserve"> </w:t>
      </w:r>
      <w:r w:rsidR="001402F9" w:rsidRPr="003E3B6B">
        <w:rPr>
          <w:sz w:val="24"/>
          <w:szCs w:val="24"/>
        </w:rPr>
        <w:t>источник права в идеологическом смысле, источник права в материальном смысле, источник права в юридическом смысле, форма права, правовой обычай, юридический прецедент, нормативный правовой акт, нормативный договор, закон, подзаконный нормативный акт, Конституция, ло</w:t>
      </w:r>
      <w:r w:rsidR="001402F9" w:rsidRPr="003E3B6B">
        <w:rPr>
          <w:sz w:val="24"/>
          <w:szCs w:val="24"/>
        </w:rPr>
        <w:softHyphen/>
        <w:t>кальный нормативный акт.</w:t>
      </w:r>
    </w:p>
    <w:p w:rsidR="00102866" w:rsidRPr="003E3B6B" w:rsidRDefault="00102866" w:rsidP="003E3B6B">
      <w:pPr>
        <w:spacing w:before="0" w:line="240" w:lineRule="auto"/>
        <w:jc w:val="both"/>
        <w:rPr>
          <w:sz w:val="24"/>
          <w:szCs w:val="24"/>
        </w:rPr>
      </w:pPr>
      <w:r w:rsidRPr="003E3B6B">
        <w:rPr>
          <w:sz w:val="24"/>
          <w:szCs w:val="24"/>
        </w:rPr>
        <w:t xml:space="preserve">Основная литература [2,4, 5,6,7,10,11,13,14,15,16] </w:t>
      </w:r>
    </w:p>
    <w:p w:rsidR="00102866" w:rsidRPr="003E3B6B" w:rsidRDefault="00102866" w:rsidP="003E3B6B">
      <w:pPr>
        <w:spacing w:before="0" w:line="240" w:lineRule="auto"/>
        <w:jc w:val="both"/>
        <w:rPr>
          <w:sz w:val="24"/>
          <w:szCs w:val="24"/>
        </w:rPr>
      </w:pPr>
      <w:r w:rsidRPr="003E3B6B">
        <w:rPr>
          <w:sz w:val="24"/>
          <w:szCs w:val="24"/>
        </w:rPr>
        <w:t>Дополнительная литература [8, 13, 16, 29, 33, 34, 61, 80,94]</w:t>
      </w:r>
    </w:p>
    <w:p w:rsidR="00102866" w:rsidRPr="003E3B6B" w:rsidRDefault="00102866" w:rsidP="003E3B6B">
      <w:pPr>
        <w:spacing w:before="0" w:line="240" w:lineRule="auto"/>
        <w:jc w:val="both"/>
        <w:rPr>
          <w:b/>
          <w:bCs/>
          <w:sz w:val="24"/>
          <w:szCs w:val="24"/>
        </w:rPr>
      </w:pPr>
      <w:r w:rsidRPr="003E3B6B">
        <w:rPr>
          <w:b/>
          <w:bCs/>
          <w:sz w:val="24"/>
          <w:szCs w:val="24"/>
        </w:rPr>
        <w:t>Тема 14. Основные правовые системы современности</w:t>
      </w:r>
    </w:p>
    <w:p w:rsidR="007E208F" w:rsidRPr="003E3B6B" w:rsidRDefault="007E208F" w:rsidP="003E3B6B">
      <w:pPr>
        <w:spacing w:before="0" w:line="240" w:lineRule="auto"/>
        <w:jc w:val="both"/>
        <w:rPr>
          <w:bCs/>
          <w:sz w:val="24"/>
          <w:szCs w:val="24"/>
        </w:rPr>
      </w:pPr>
      <w:r w:rsidRPr="003E3B6B">
        <w:rPr>
          <w:b/>
          <w:bCs/>
          <w:sz w:val="24"/>
          <w:szCs w:val="24"/>
        </w:rPr>
        <w:t xml:space="preserve">Цель: </w:t>
      </w:r>
      <w:r w:rsidRPr="003E3B6B">
        <w:rPr>
          <w:bCs/>
          <w:sz w:val="24"/>
          <w:szCs w:val="24"/>
        </w:rPr>
        <w:t>определить виды правовых систем современности, показать их содержание.</w:t>
      </w:r>
    </w:p>
    <w:p w:rsidR="00866C76" w:rsidRPr="003E3B6B" w:rsidRDefault="00866C76" w:rsidP="003E3B6B">
      <w:pPr>
        <w:shd w:val="clear" w:color="auto" w:fill="FFFFFF"/>
        <w:spacing w:before="0" w:line="240" w:lineRule="auto"/>
        <w:jc w:val="both"/>
        <w:rPr>
          <w:b/>
          <w:bCs/>
          <w:iCs/>
          <w:sz w:val="24"/>
          <w:szCs w:val="24"/>
        </w:rPr>
      </w:pPr>
      <w:r w:rsidRPr="003E3B6B">
        <w:rPr>
          <w:b/>
          <w:bCs/>
          <w:iCs/>
          <w:sz w:val="24"/>
          <w:szCs w:val="24"/>
        </w:rPr>
        <w:t>Вопросы для обсуждения</w:t>
      </w:r>
    </w:p>
    <w:p w:rsidR="00102866" w:rsidRPr="003E3B6B" w:rsidRDefault="00102866" w:rsidP="003E3B6B">
      <w:pPr>
        <w:spacing w:before="0" w:line="240" w:lineRule="auto"/>
        <w:jc w:val="both"/>
        <w:rPr>
          <w:sz w:val="24"/>
          <w:szCs w:val="24"/>
        </w:rPr>
      </w:pPr>
      <w:r w:rsidRPr="003E3B6B">
        <w:rPr>
          <w:sz w:val="24"/>
          <w:szCs w:val="24"/>
        </w:rPr>
        <w:t>1. Классификация правовых систем современности.</w:t>
      </w:r>
    </w:p>
    <w:p w:rsidR="00102866" w:rsidRPr="003E3B6B" w:rsidRDefault="00102866" w:rsidP="003E3B6B">
      <w:pPr>
        <w:spacing w:before="0" w:line="240" w:lineRule="auto"/>
        <w:jc w:val="both"/>
        <w:rPr>
          <w:sz w:val="24"/>
          <w:szCs w:val="24"/>
        </w:rPr>
      </w:pPr>
      <w:r w:rsidRPr="003E3B6B">
        <w:rPr>
          <w:sz w:val="24"/>
          <w:szCs w:val="24"/>
        </w:rPr>
        <w:t>2. Романо-германская правовая семья.</w:t>
      </w:r>
    </w:p>
    <w:p w:rsidR="00102866" w:rsidRPr="003E3B6B" w:rsidRDefault="00102866" w:rsidP="003E3B6B">
      <w:pPr>
        <w:spacing w:before="0" w:line="240" w:lineRule="auto"/>
        <w:jc w:val="both"/>
        <w:rPr>
          <w:sz w:val="24"/>
          <w:szCs w:val="24"/>
        </w:rPr>
      </w:pPr>
      <w:r w:rsidRPr="003E3B6B">
        <w:rPr>
          <w:sz w:val="24"/>
          <w:szCs w:val="24"/>
        </w:rPr>
        <w:t>3. Англосаксонская правовая семья.</w:t>
      </w:r>
    </w:p>
    <w:p w:rsidR="00102866" w:rsidRPr="003E3B6B" w:rsidRDefault="00102866" w:rsidP="003E3B6B">
      <w:pPr>
        <w:spacing w:before="0" w:line="240" w:lineRule="auto"/>
        <w:jc w:val="both"/>
        <w:rPr>
          <w:sz w:val="24"/>
          <w:szCs w:val="24"/>
        </w:rPr>
      </w:pPr>
      <w:r w:rsidRPr="003E3B6B">
        <w:rPr>
          <w:sz w:val="24"/>
          <w:szCs w:val="24"/>
        </w:rPr>
        <w:t>4. Мусульманская правовая семья.</w:t>
      </w:r>
    </w:p>
    <w:p w:rsidR="00102866" w:rsidRPr="003E3B6B" w:rsidRDefault="00102866" w:rsidP="003E3B6B">
      <w:pPr>
        <w:spacing w:before="0" w:line="240" w:lineRule="auto"/>
        <w:jc w:val="both"/>
        <w:rPr>
          <w:sz w:val="24"/>
          <w:szCs w:val="24"/>
        </w:rPr>
      </w:pPr>
      <w:r w:rsidRPr="003E3B6B">
        <w:rPr>
          <w:sz w:val="24"/>
          <w:szCs w:val="24"/>
        </w:rPr>
        <w:t>5. Индусская правовая семья.</w:t>
      </w:r>
    </w:p>
    <w:p w:rsidR="001402F9" w:rsidRPr="003E3B6B" w:rsidRDefault="00A73328" w:rsidP="003E3B6B">
      <w:pPr>
        <w:spacing w:before="0" w:line="240" w:lineRule="auto"/>
        <w:jc w:val="both"/>
        <w:rPr>
          <w:sz w:val="24"/>
          <w:szCs w:val="24"/>
        </w:rPr>
      </w:pPr>
      <w:r w:rsidRPr="003E3B6B">
        <w:rPr>
          <w:b/>
          <w:bCs/>
          <w:iCs/>
          <w:sz w:val="24"/>
          <w:szCs w:val="24"/>
        </w:rPr>
        <w:t>Выписать в словарь и дать определение понятий и терминов:</w:t>
      </w:r>
      <w:r w:rsidR="001402F9" w:rsidRPr="003E3B6B">
        <w:rPr>
          <w:b/>
          <w:bCs/>
          <w:iCs/>
          <w:sz w:val="24"/>
          <w:szCs w:val="24"/>
        </w:rPr>
        <w:t xml:space="preserve"> </w:t>
      </w:r>
      <w:r w:rsidR="001402F9" w:rsidRPr="003E3B6B">
        <w:rPr>
          <w:sz w:val="24"/>
          <w:szCs w:val="24"/>
        </w:rPr>
        <w:t>правовая система, правовая семья, националь</w:t>
      </w:r>
      <w:r w:rsidR="001402F9" w:rsidRPr="003E3B6B">
        <w:rPr>
          <w:sz w:val="24"/>
          <w:szCs w:val="24"/>
        </w:rPr>
        <w:softHyphen/>
        <w:t>ная правовая семья.</w:t>
      </w:r>
    </w:p>
    <w:p w:rsidR="00102866" w:rsidRPr="003E3B6B" w:rsidRDefault="00102866" w:rsidP="003E3B6B">
      <w:pPr>
        <w:spacing w:before="0" w:line="240" w:lineRule="auto"/>
        <w:jc w:val="both"/>
        <w:rPr>
          <w:sz w:val="24"/>
          <w:szCs w:val="24"/>
        </w:rPr>
      </w:pPr>
      <w:r w:rsidRPr="003E3B6B">
        <w:rPr>
          <w:sz w:val="24"/>
          <w:szCs w:val="24"/>
        </w:rPr>
        <w:t>Основная литература [2, 4,5, 6,7,10,12,13,14,16]</w:t>
      </w:r>
    </w:p>
    <w:p w:rsidR="00102866" w:rsidRPr="003E3B6B" w:rsidRDefault="00102866" w:rsidP="003E3B6B">
      <w:pPr>
        <w:spacing w:before="0" w:line="240" w:lineRule="auto"/>
        <w:jc w:val="both"/>
        <w:rPr>
          <w:sz w:val="24"/>
          <w:szCs w:val="24"/>
        </w:rPr>
      </w:pPr>
      <w:r w:rsidRPr="003E3B6B">
        <w:rPr>
          <w:sz w:val="24"/>
          <w:szCs w:val="24"/>
        </w:rPr>
        <w:t>Допо</w:t>
      </w:r>
      <w:r w:rsidR="00F46937" w:rsidRPr="003E3B6B">
        <w:rPr>
          <w:sz w:val="24"/>
          <w:szCs w:val="24"/>
        </w:rPr>
        <w:t>лнительная литература [</w:t>
      </w:r>
      <w:r w:rsidRPr="003E3B6B">
        <w:rPr>
          <w:sz w:val="24"/>
          <w:szCs w:val="24"/>
        </w:rPr>
        <w:t>21,23,62,63,72,104,105]</w:t>
      </w:r>
    </w:p>
    <w:p w:rsidR="00102866" w:rsidRPr="003E3B6B" w:rsidRDefault="00102866" w:rsidP="003E3B6B">
      <w:pPr>
        <w:spacing w:before="0" w:line="240" w:lineRule="auto"/>
        <w:jc w:val="both"/>
        <w:rPr>
          <w:b/>
          <w:bCs/>
          <w:sz w:val="24"/>
          <w:szCs w:val="24"/>
        </w:rPr>
      </w:pPr>
      <w:r w:rsidRPr="003E3B6B">
        <w:rPr>
          <w:b/>
          <w:bCs/>
          <w:sz w:val="24"/>
          <w:szCs w:val="24"/>
        </w:rPr>
        <w:t>Тема 15. Правотворчество в современном Российском государстве</w:t>
      </w:r>
    </w:p>
    <w:p w:rsidR="00A044DF" w:rsidRPr="003E3B6B" w:rsidRDefault="00A044DF" w:rsidP="003E3B6B">
      <w:pPr>
        <w:spacing w:before="0" w:line="240" w:lineRule="auto"/>
        <w:jc w:val="both"/>
        <w:rPr>
          <w:bCs/>
          <w:sz w:val="24"/>
          <w:szCs w:val="24"/>
        </w:rPr>
      </w:pPr>
      <w:r w:rsidRPr="003E3B6B">
        <w:rPr>
          <w:b/>
          <w:bCs/>
          <w:sz w:val="24"/>
          <w:szCs w:val="24"/>
        </w:rPr>
        <w:t xml:space="preserve">Цель: </w:t>
      </w:r>
      <w:r w:rsidRPr="003E3B6B">
        <w:rPr>
          <w:bCs/>
          <w:sz w:val="24"/>
          <w:szCs w:val="24"/>
        </w:rPr>
        <w:t>рассмотреть понятие, принципы, виды, функции правотворчества; провести сравнительный анализ правотворчества и законотворчества; рассмотреть проблемы юридической техники.</w:t>
      </w:r>
    </w:p>
    <w:p w:rsidR="00866C76" w:rsidRPr="003E3B6B" w:rsidRDefault="00866C76" w:rsidP="003E3B6B">
      <w:pPr>
        <w:shd w:val="clear" w:color="auto" w:fill="FFFFFF"/>
        <w:spacing w:before="0" w:line="240" w:lineRule="auto"/>
        <w:jc w:val="both"/>
        <w:rPr>
          <w:b/>
          <w:bCs/>
          <w:iCs/>
          <w:sz w:val="24"/>
          <w:szCs w:val="24"/>
        </w:rPr>
      </w:pPr>
      <w:r w:rsidRPr="003E3B6B">
        <w:rPr>
          <w:b/>
          <w:bCs/>
          <w:iCs/>
          <w:sz w:val="24"/>
          <w:szCs w:val="24"/>
        </w:rPr>
        <w:t>Вопросы для обсуждения</w:t>
      </w:r>
    </w:p>
    <w:p w:rsidR="00102866" w:rsidRPr="003E3B6B" w:rsidRDefault="00102866" w:rsidP="003E3B6B">
      <w:pPr>
        <w:spacing w:before="0" w:line="240" w:lineRule="auto"/>
        <w:jc w:val="both"/>
        <w:rPr>
          <w:sz w:val="24"/>
          <w:szCs w:val="24"/>
        </w:rPr>
      </w:pPr>
      <w:r w:rsidRPr="003E3B6B">
        <w:rPr>
          <w:sz w:val="24"/>
          <w:szCs w:val="24"/>
        </w:rPr>
        <w:t>1. Правотворчество: понятие, принципы.</w:t>
      </w:r>
    </w:p>
    <w:p w:rsidR="00102866" w:rsidRPr="003E3B6B" w:rsidRDefault="00102866" w:rsidP="003E3B6B">
      <w:pPr>
        <w:spacing w:before="0" w:line="240" w:lineRule="auto"/>
        <w:jc w:val="both"/>
        <w:rPr>
          <w:sz w:val="24"/>
          <w:szCs w:val="24"/>
        </w:rPr>
      </w:pPr>
      <w:r w:rsidRPr="003E3B6B">
        <w:rPr>
          <w:sz w:val="24"/>
          <w:szCs w:val="24"/>
        </w:rPr>
        <w:t>2. Виды и функции правотворчества.</w:t>
      </w:r>
    </w:p>
    <w:p w:rsidR="00102866" w:rsidRPr="003E3B6B" w:rsidRDefault="00102866" w:rsidP="003E3B6B">
      <w:pPr>
        <w:spacing w:before="0" w:line="240" w:lineRule="auto"/>
        <w:jc w:val="both"/>
        <w:rPr>
          <w:sz w:val="24"/>
          <w:szCs w:val="24"/>
        </w:rPr>
      </w:pPr>
      <w:r w:rsidRPr="003E3B6B">
        <w:rPr>
          <w:sz w:val="24"/>
          <w:szCs w:val="24"/>
        </w:rPr>
        <w:t>3. Правотворчество и законотворчество.</w:t>
      </w:r>
    </w:p>
    <w:p w:rsidR="00102866" w:rsidRPr="003E3B6B" w:rsidRDefault="00102866" w:rsidP="003E3B6B">
      <w:pPr>
        <w:spacing w:before="0" w:line="240" w:lineRule="auto"/>
        <w:jc w:val="both"/>
        <w:rPr>
          <w:sz w:val="24"/>
          <w:szCs w:val="24"/>
        </w:rPr>
      </w:pPr>
      <w:r w:rsidRPr="003E3B6B">
        <w:rPr>
          <w:sz w:val="24"/>
          <w:szCs w:val="24"/>
        </w:rPr>
        <w:t>4. Стадии законотворческого процесса.</w:t>
      </w:r>
    </w:p>
    <w:p w:rsidR="00102866" w:rsidRPr="003E3B6B" w:rsidRDefault="00102866" w:rsidP="003E3B6B">
      <w:pPr>
        <w:spacing w:before="0" w:line="240" w:lineRule="auto"/>
        <w:jc w:val="both"/>
        <w:rPr>
          <w:sz w:val="24"/>
          <w:szCs w:val="24"/>
        </w:rPr>
      </w:pPr>
      <w:r w:rsidRPr="003E3B6B">
        <w:rPr>
          <w:sz w:val="24"/>
          <w:szCs w:val="24"/>
        </w:rPr>
        <w:t>5. Юридическая техника: понятие, элементы и</w:t>
      </w:r>
      <w:r w:rsidRPr="003E3B6B">
        <w:rPr>
          <w:bCs/>
          <w:sz w:val="24"/>
          <w:szCs w:val="24"/>
        </w:rPr>
        <w:t xml:space="preserve"> значение.</w:t>
      </w:r>
    </w:p>
    <w:p w:rsidR="00102866" w:rsidRPr="003E3B6B" w:rsidRDefault="00102866" w:rsidP="003E3B6B">
      <w:pPr>
        <w:spacing w:before="0" w:line="240" w:lineRule="auto"/>
        <w:jc w:val="both"/>
        <w:rPr>
          <w:sz w:val="24"/>
          <w:szCs w:val="24"/>
        </w:rPr>
      </w:pPr>
      <w:r w:rsidRPr="003E3B6B">
        <w:rPr>
          <w:sz w:val="24"/>
          <w:szCs w:val="24"/>
        </w:rPr>
        <w:t>6. Стиль и язык правовых актов.</w:t>
      </w:r>
    </w:p>
    <w:p w:rsidR="002F6AA6" w:rsidRPr="003E3B6B" w:rsidRDefault="00A73328" w:rsidP="003E3B6B">
      <w:pPr>
        <w:spacing w:before="0" w:line="240" w:lineRule="auto"/>
        <w:jc w:val="both"/>
        <w:rPr>
          <w:sz w:val="24"/>
          <w:szCs w:val="24"/>
        </w:rPr>
      </w:pPr>
      <w:r w:rsidRPr="003E3B6B">
        <w:rPr>
          <w:b/>
          <w:bCs/>
          <w:iCs/>
          <w:sz w:val="24"/>
          <w:szCs w:val="24"/>
        </w:rPr>
        <w:t>Выписать в словарь и дать определение понятий и терминов:</w:t>
      </w:r>
      <w:r w:rsidR="001402F9" w:rsidRPr="003E3B6B">
        <w:rPr>
          <w:b/>
          <w:bCs/>
          <w:iCs/>
          <w:sz w:val="24"/>
          <w:szCs w:val="24"/>
        </w:rPr>
        <w:t xml:space="preserve"> </w:t>
      </w:r>
      <w:r w:rsidR="002F6AA6" w:rsidRPr="003E3B6B">
        <w:rPr>
          <w:sz w:val="24"/>
          <w:szCs w:val="24"/>
        </w:rPr>
        <w:t>Правотворчество, законотворчество, законода</w:t>
      </w:r>
      <w:r w:rsidR="002F6AA6" w:rsidRPr="003E3B6B">
        <w:rPr>
          <w:sz w:val="24"/>
          <w:szCs w:val="24"/>
        </w:rPr>
        <w:softHyphen/>
        <w:t>тельная инициатива, законодательство, законотворческий процесс, юридическая техника.</w:t>
      </w:r>
    </w:p>
    <w:p w:rsidR="00102866" w:rsidRPr="003E3B6B" w:rsidRDefault="00102866" w:rsidP="003E3B6B">
      <w:pPr>
        <w:spacing w:before="0" w:line="240" w:lineRule="auto"/>
        <w:jc w:val="both"/>
        <w:rPr>
          <w:sz w:val="24"/>
          <w:szCs w:val="24"/>
        </w:rPr>
      </w:pPr>
      <w:r w:rsidRPr="003E3B6B">
        <w:rPr>
          <w:sz w:val="24"/>
          <w:szCs w:val="24"/>
        </w:rPr>
        <w:t xml:space="preserve">Основная литература [2, 5, 6, 7, 10, 13, 14, 16] </w:t>
      </w:r>
    </w:p>
    <w:p w:rsidR="00102866" w:rsidRPr="006126AD" w:rsidRDefault="00102866" w:rsidP="003E3B6B">
      <w:pPr>
        <w:spacing w:before="0" w:line="240" w:lineRule="auto"/>
        <w:jc w:val="both"/>
        <w:rPr>
          <w:sz w:val="24"/>
          <w:szCs w:val="24"/>
        </w:rPr>
      </w:pPr>
      <w:r w:rsidRPr="003E3B6B">
        <w:rPr>
          <w:sz w:val="24"/>
          <w:szCs w:val="24"/>
        </w:rPr>
        <w:t>Дополнительная литература [22,25, 30, 31, 32,50,52</w:t>
      </w:r>
      <w:r w:rsidRPr="006126AD">
        <w:rPr>
          <w:sz w:val="24"/>
          <w:szCs w:val="24"/>
        </w:rPr>
        <w:t>,</w:t>
      </w:r>
      <w:r w:rsidRPr="006126AD">
        <w:rPr>
          <w:iCs/>
          <w:sz w:val="24"/>
          <w:szCs w:val="24"/>
        </w:rPr>
        <w:t>69,</w:t>
      </w:r>
      <w:r w:rsidRPr="006126AD">
        <w:rPr>
          <w:sz w:val="24"/>
          <w:szCs w:val="24"/>
        </w:rPr>
        <w:t xml:space="preserve"> 104]</w:t>
      </w:r>
    </w:p>
    <w:p w:rsidR="00102866" w:rsidRPr="003E3B6B" w:rsidRDefault="00102866" w:rsidP="003E3B6B">
      <w:pPr>
        <w:spacing w:before="0" w:line="240" w:lineRule="auto"/>
        <w:jc w:val="both"/>
        <w:rPr>
          <w:b/>
          <w:bCs/>
          <w:sz w:val="24"/>
          <w:szCs w:val="24"/>
        </w:rPr>
      </w:pPr>
      <w:r w:rsidRPr="006126AD">
        <w:rPr>
          <w:b/>
          <w:bCs/>
          <w:sz w:val="24"/>
          <w:szCs w:val="24"/>
        </w:rPr>
        <w:t>Тема 16. Система права и систематизация законодательства</w:t>
      </w:r>
    </w:p>
    <w:p w:rsidR="00EE231C" w:rsidRPr="003E3B6B" w:rsidRDefault="00EE231C" w:rsidP="003E3B6B">
      <w:pPr>
        <w:spacing w:before="0" w:line="240" w:lineRule="auto"/>
        <w:jc w:val="both"/>
        <w:rPr>
          <w:bCs/>
          <w:sz w:val="24"/>
          <w:szCs w:val="24"/>
        </w:rPr>
      </w:pPr>
      <w:r w:rsidRPr="003E3B6B">
        <w:rPr>
          <w:b/>
          <w:bCs/>
          <w:sz w:val="24"/>
          <w:szCs w:val="24"/>
        </w:rPr>
        <w:t xml:space="preserve">Цель: </w:t>
      </w:r>
      <w:r w:rsidRPr="003E3B6B">
        <w:rPr>
          <w:bCs/>
          <w:sz w:val="24"/>
          <w:szCs w:val="24"/>
        </w:rPr>
        <w:t>определить понятие, структуры системы права; изучить систематизацию и унификацию законодательства.</w:t>
      </w:r>
    </w:p>
    <w:p w:rsidR="00866C76" w:rsidRPr="003E3B6B" w:rsidRDefault="00866C76" w:rsidP="003E3B6B">
      <w:pPr>
        <w:shd w:val="clear" w:color="auto" w:fill="FFFFFF"/>
        <w:spacing w:before="0" w:line="240" w:lineRule="auto"/>
        <w:jc w:val="both"/>
        <w:rPr>
          <w:b/>
          <w:bCs/>
          <w:iCs/>
          <w:sz w:val="24"/>
          <w:szCs w:val="24"/>
        </w:rPr>
      </w:pPr>
      <w:r w:rsidRPr="003E3B6B">
        <w:rPr>
          <w:b/>
          <w:bCs/>
          <w:iCs/>
          <w:sz w:val="24"/>
          <w:szCs w:val="24"/>
        </w:rPr>
        <w:t>Вопросы для обсуждения</w:t>
      </w:r>
    </w:p>
    <w:p w:rsidR="00102866" w:rsidRPr="003E3B6B" w:rsidRDefault="00102866" w:rsidP="003E3B6B">
      <w:pPr>
        <w:spacing w:before="0" w:line="240" w:lineRule="auto"/>
        <w:jc w:val="both"/>
        <w:rPr>
          <w:sz w:val="24"/>
          <w:szCs w:val="24"/>
        </w:rPr>
      </w:pPr>
      <w:r w:rsidRPr="003E3B6B">
        <w:rPr>
          <w:sz w:val="24"/>
          <w:szCs w:val="24"/>
        </w:rPr>
        <w:t>1. Понятие системы права.</w:t>
      </w:r>
    </w:p>
    <w:p w:rsidR="00102866" w:rsidRPr="003E3B6B" w:rsidRDefault="00102866" w:rsidP="003E3B6B">
      <w:pPr>
        <w:spacing w:before="0" w:line="240" w:lineRule="auto"/>
        <w:jc w:val="both"/>
        <w:rPr>
          <w:sz w:val="24"/>
          <w:szCs w:val="24"/>
        </w:rPr>
      </w:pPr>
      <w:r w:rsidRPr="003E3B6B">
        <w:rPr>
          <w:sz w:val="24"/>
          <w:szCs w:val="24"/>
        </w:rPr>
        <w:t>2. Структурные элементы системы права.</w:t>
      </w:r>
    </w:p>
    <w:p w:rsidR="00102866" w:rsidRPr="003E3B6B" w:rsidRDefault="00102866" w:rsidP="003E3B6B">
      <w:pPr>
        <w:spacing w:before="0" w:line="240" w:lineRule="auto"/>
        <w:jc w:val="both"/>
        <w:rPr>
          <w:sz w:val="24"/>
          <w:szCs w:val="24"/>
        </w:rPr>
      </w:pPr>
      <w:r w:rsidRPr="003E3B6B">
        <w:rPr>
          <w:sz w:val="24"/>
          <w:szCs w:val="24"/>
        </w:rPr>
        <w:t>3. Публичное и частное право.</w:t>
      </w:r>
    </w:p>
    <w:p w:rsidR="00102866" w:rsidRPr="003E3B6B" w:rsidRDefault="00102866" w:rsidP="003E3B6B">
      <w:pPr>
        <w:spacing w:before="0" w:line="240" w:lineRule="auto"/>
        <w:jc w:val="both"/>
        <w:rPr>
          <w:sz w:val="24"/>
          <w:szCs w:val="24"/>
        </w:rPr>
      </w:pPr>
      <w:r w:rsidRPr="003E3B6B">
        <w:rPr>
          <w:sz w:val="24"/>
          <w:szCs w:val="24"/>
        </w:rPr>
        <w:t>4. Материальное и процессуальное право.</w:t>
      </w:r>
    </w:p>
    <w:p w:rsidR="00102866" w:rsidRPr="003E3B6B" w:rsidRDefault="00102866" w:rsidP="003E3B6B">
      <w:pPr>
        <w:spacing w:before="0" w:line="240" w:lineRule="auto"/>
        <w:jc w:val="both"/>
        <w:rPr>
          <w:sz w:val="24"/>
          <w:szCs w:val="24"/>
        </w:rPr>
      </w:pPr>
      <w:r w:rsidRPr="003E3B6B">
        <w:rPr>
          <w:sz w:val="24"/>
          <w:szCs w:val="24"/>
        </w:rPr>
        <w:t>5. Понятие и формы систематизации нормативных правовых актов.</w:t>
      </w:r>
    </w:p>
    <w:p w:rsidR="00102866" w:rsidRPr="003E3B6B" w:rsidRDefault="00102866" w:rsidP="003E3B6B">
      <w:pPr>
        <w:spacing w:before="0" w:line="240" w:lineRule="auto"/>
        <w:jc w:val="both"/>
        <w:rPr>
          <w:sz w:val="24"/>
          <w:szCs w:val="24"/>
        </w:rPr>
      </w:pPr>
      <w:r w:rsidRPr="003E3B6B">
        <w:rPr>
          <w:sz w:val="24"/>
          <w:szCs w:val="24"/>
        </w:rPr>
        <w:t>6. Кодификация как одна из форм систематизации нормативных правовых актов.</w:t>
      </w:r>
    </w:p>
    <w:p w:rsidR="00102866" w:rsidRPr="003E3B6B" w:rsidRDefault="00102866" w:rsidP="003E3B6B">
      <w:pPr>
        <w:spacing w:before="0" w:line="240" w:lineRule="auto"/>
        <w:jc w:val="both"/>
        <w:rPr>
          <w:sz w:val="24"/>
          <w:szCs w:val="24"/>
        </w:rPr>
      </w:pPr>
      <w:r w:rsidRPr="003E3B6B">
        <w:rPr>
          <w:sz w:val="24"/>
          <w:szCs w:val="24"/>
        </w:rPr>
        <w:t>7. Специализация и унификация российского законодательства.</w:t>
      </w:r>
    </w:p>
    <w:p w:rsidR="004D27BE" w:rsidRPr="003E3B6B" w:rsidRDefault="00A73328" w:rsidP="003E3B6B">
      <w:pPr>
        <w:spacing w:before="0" w:line="240" w:lineRule="auto"/>
        <w:jc w:val="both"/>
        <w:rPr>
          <w:sz w:val="24"/>
          <w:szCs w:val="24"/>
        </w:rPr>
      </w:pPr>
      <w:r w:rsidRPr="003E3B6B">
        <w:rPr>
          <w:b/>
          <w:bCs/>
          <w:iCs/>
          <w:sz w:val="24"/>
          <w:szCs w:val="24"/>
        </w:rPr>
        <w:t>Выписать в словарь и дать определение понятий и терминов:</w:t>
      </w:r>
      <w:r w:rsidR="004D27BE" w:rsidRPr="003E3B6B">
        <w:rPr>
          <w:b/>
          <w:bCs/>
          <w:iCs/>
          <w:sz w:val="24"/>
          <w:szCs w:val="24"/>
        </w:rPr>
        <w:t xml:space="preserve"> </w:t>
      </w:r>
      <w:r w:rsidR="004D27BE" w:rsidRPr="003E3B6B">
        <w:rPr>
          <w:sz w:val="24"/>
          <w:szCs w:val="24"/>
        </w:rPr>
        <w:t>институт права, система права, отрасль права, инкорпорация, кодекс, кодификация, консолидация, систематизация законодатель</w:t>
      </w:r>
      <w:r w:rsidR="004D27BE" w:rsidRPr="003E3B6B">
        <w:rPr>
          <w:sz w:val="24"/>
          <w:szCs w:val="24"/>
        </w:rPr>
        <w:softHyphen/>
        <w:t>ства, унификация законодательства.</w:t>
      </w:r>
    </w:p>
    <w:p w:rsidR="00102866" w:rsidRPr="003E3B6B" w:rsidRDefault="00102866" w:rsidP="003E3B6B">
      <w:pPr>
        <w:spacing w:before="0" w:line="240" w:lineRule="auto"/>
        <w:jc w:val="both"/>
        <w:rPr>
          <w:sz w:val="24"/>
          <w:szCs w:val="24"/>
        </w:rPr>
      </w:pPr>
      <w:r w:rsidRPr="003E3B6B">
        <w:rPr>
          <w:bCs/>
          <w:sz w:val="24"/>
          <w:szCs w:val="24"/>
        </w:rPr>
        <w:t xml:space="preserve">Основная литература </w:t>
      </w:r>
      <w:r w:rsidRPr="003E3B6B">
        <w:rPr>
          <w:sz w:val="24"/>
          <w:szCs w:val="24"/>
        </w:rPr>
        <w:t xml:space="preserve">[2,4, 5, б, 7, 10, 13, 14, 15, 16] </w:t>
      </w:r>
    </w:p>
    <w:p w:rsidR="00102866" w:rsidRPr="003E3B6B" w:rsidRDefault="00102866" w:rsidP="003E3B6B">
      <w:pPr>
        <w:spacing w:before="0" w:line="240" w:lineRule="auto"/>
        <w:jc w:val="both"/>
        <w:rPr>
          <w:sz w:val="24"/>
          <w:szCs w:val="24"/>
        </w:rPr>
      </w:pPr>
      <w:r w:rsidRPr="003E3B6B">
        <w:rPr>
          <w:bCs/>
          <w:sz w:val="24"/>
          <w:szCs w:val="24"/>
        </w:rPr>
        <w:t xml:space="preserve">Дополнительная литература </w:t>
      </w:r>
      <w:r w:rsidRPr="003E3B6B">
        <w:rPr>
          <w:sz w:val="24"/>
          <w:szCs w:val="24"/>
        </w:rPr>
        <w:t>[1, 10, 11, 41, 53, 74, 81, 89, 91]</w:t>
      </w:r>
    </w:p>
    <w:p w:rsidR="00102866" w:rsidRPr="003E3B6B" w:rsidRDefault="00102866" w:rsidP="003E3B6B">
      <w:pPr>
        <w:spacing w:before="0" w:line="240" w:lineRule="auto"/>
        <w:jc w:val="both"/>
        <w:rPr>
          <w:b/>
          <w:bCs/>
          <w:sz w:val="24"/>
          <w:szCs w:val="24"/>
        </w:rPr>
      </w:pPr>
      <w:r w:rsidRPr="003E3B6B">
        <w:rPr>
          <w:b/>
          <w:bCs/>
          <w:sz w:val="24"/>
          <w:szCs w:val="24"/>
        </w:rPr>
        <w:t>Тема 17. Действие права. Реализация права</w:t>
      </w:r>
    </w:p>
    <w:p w:rsidR="004F66B7" w:rsidRPr="003E3B6B" w:rsidRDefault="004F66B7" w:rsidP="003E3B6B">
      <w:pPr>
        <w:spacing w:before="0" w:line="240" w:lineRule="auto"/>
        <w:jc w:val="both"/>
        <w:rPr>
          <w:bCs/>
          <w:sz w:val="24"/>
          <w:szCs w:val="24"/>
        </w:rPr>
      </w:pPr>
      <w:r w:rsidRPr="003E3B6B">
        <w:rPr>
          <w:b/>
          <w:bCs/>
          <w:sz w:val="24"/>
          <w:szCs w:val="24"/>
        </w:rPr>
        <w:t xml:space="preserve">Цель: </w:t>
      </w:r>
      <w:r w:rsidRPr="003E3B6B">
        <w:rPr>
          <w:bCs/>
          <w:sz w:val="24"/>
          <w:szCs w:val="24"/>
        </w:rPr>
        <w:t>изучить действие и реализацию права; рассмотреть пробелы в праве; показать применение аналогии закона и аналогии права; определить юридические коллизии.</w:t>
      </w:r>
    </w:p>
    <w:p w:rsidR="00866C76" w:rsidRPr="003E3B6B" w:rsidRDefault="00866C76" w:rsidP="003E3B6B">
      <w:pPr>
        <w:shd w:val="clear" w:color="auto" w:fill="FFFFFF"/>
        <w:spacing w:before="0" w:line="240" w:lineRule="auto"/>
        <w:jc w:val="both"/>
        <w:rPr>
          <w:b/>
          <w:bCs/>
          <w:iCs/>
          <w:sz w:val="24"/>
          <w:szCs w:val="24"/>
        </w:rPr>
      </w:pPr>
      <w:r w:rsidRPr="003E3B6B">
        <w:rPr>
          <w:b/>
          <w:bCs/>
          <w:iCs/>
          <w:sz w:val="24"/>
          <w:szCs w:val="24"/>
        </w:rPr>
        <w:t>Вопросы для обсуждения</w:t>
      </w:r>
    </w:p>
    <w:p w:rsidR="00102866" w:rsidRPr="003E3B6B" w:rsidRDefault="00102866" w:rsidP="003E3B6B">
      <w:pPr>
        <w:spacing w:before="0" w:line="240" w:lineRule="auto"/>
        <w:jc w:val="both"/>
        <w:rPr>
          <w:sz w:val="24"/>
          <w:szCs w:val="24"/>
        </w:rPr>
      </w:pPr>
      <w:r w:rsidRPr="003E3B6B">
        <w:rPr>
          <w:sz w:val="24"/>
          <w:szCs w:val="24"/>
        </w:rPr>
        <w:t>1. Действие права.</w:t>
      </w:r>
    </w:p>
    <w:p w:rsidR="00102866" w:rsidRPr="003E3B6B" w:rsidRDefault="00102866" w:rsidP="003E3B6B">
      <w:pPr>
        <w:spacing w:before="0" w:line="240" w:lineRule="auto"/>
        <w:jc w:val="both"/>
        <w:rPr>
          <w:sz w:val="24"/>
          <w:szCs w:val="24"/>
        </w:rPr>
      </w:pPr>
      <w:r w:rsidRPr="003E3B6B">
        <w:rPr>
          <w:sz w:val="24"/>
          <w:szCs w:val="24"/>
        </w:rPr>
        <w:t>2. Понятие реализации права.</w:t>
      </w:r>
    </w:p>
    <w:p w:rsidR="00102866" w:rsidRPr="003E3B6B" w:rsidRDefault="00102866" w:rsidP="003E3B6B">
      <w:pPr>
        <w:spacing w:before="0" w:line="240" w:lineRule="auto"/>
        <w:jc w:val="both"/>
        <w:rPr>
          <w:sz w:val="24"/>
          <w:szCs w:val="24"/>
        </w:rPr>
      </w:pPr>
      <w:r w:rsidRPr="003E3B6B">
        <w:rPr>
          <w:sz w:val="24"/>
          <w:szCs w:val="24"/>
        </w:rPr>
        <w:t>3. Формы реализации права.</w:t>
      </w:r>
    </w:p>
    <w:p w:rsidR="00102866" w:rsidRPr="003E3B6B" w:rsidRDefault="00102866" w:rsidP="003E3B6B">
      <w:pPr>
        <w:spacing w:before="0" w:line="240" w:lineRule="auto"/>
        <w:jc w:val="both"/>
        <w:rPr>
          <w:sz w:val="24"/>
          <w:szCs w:val="24"/>
        </w:rPr>
      </w:pPr>
      <w:r w:rsidRPr="003E3B6B">
        <w:rPr>
          <w:sz w:val="24"/>
          <w:szCs w:val="24"/>
        </w:rPr>
        <w:t>4. Применение права как особая форма его реализации.</w:t>
      </w:r>
    </w:p>
    <w:p w:rsidR="00102866" w:rsidRPr="003E3B6B" w:rsidRDefault="00102866" w:rsidP="003E3B6B">
      <w:pPr>
        <w:spacing w:before="0" w:line="240" w:lineRule="auto"/>
        <w:jc w:val="both"/>
        <w:rPr>
          <w:sz w:val="24"/>
          <w:szCs w:val="24"/>
        </w:rPr>
      </w:pPr>
      <w:r w:rsidRPr="003E3B6B">
        <w:rPr>
          <w:sz w:val="24"/>
          <w:szCs w:val="24"/>
        </w:rPr>
        <w:t>5. Стадии правоприменительного процесса.</w:t>
      </w:r>
    </w:p>
    <w:p w:rsidR="00102866" w:rsidRPr="003E3B6B" w:rsidRDefault="00102866" w:rsidP="003E3B6B">
      <w:pPr>
        <w:spacing w:before="0" w:line="240" w:lineRule="auto"/>
        <w:jc w:val="both"/>
        <w:rPr>
          <w:sz w:val="24"/>
          <w:szCs w:val="24"/>
        </w:rPr>
      </w:pPr>
      <w:r w:rsidRPr="003E3B6B">
        <w:rPr>
          <w:sz w:val="24"/>
          <w:szCs w:val="24"/>
        </w:rPr>
        <w:t>6. Акты применения права.</w:t>
      </w:r>
    </w:p>
    <w:p w:rsidR="00102866" w:rsidRPr="003E3B6B" w:rsidRDefault="00102866" w:rsidP="003E3B6B">
      <w:pPr>
        <w:spacing w:before="0" w:line="240" w:lineRule="auto"/>
        <w:jc w:val="both"/>
        <w:rPr>
          <w:sz w:val="24"/>
          <w:szCs w:val="24"/>
        </w:rPr>
      </w:pPr>
      <w:r w:rsidRPr="003E3B6B">
        <w:rPr>
          <w:sz w:val="24"/>
          <w:szCs w:val="24"/>
        </w:rPr>
        <w:t>7. Пробелы в праве. Аналогия закона и аналогия права.</w:t>
      </w:r>
    </w:p>
    <w:p w:rsidR="00102866" w:rsidRPr="003E3B6B" w:rsidRDefault="00102866" w:rsidP="003E3B6B">
      <w:pPr>
        <w:spacing w:before="0" w:line="240" w:lineRule="auto"/>
        <w:jc w:val="both"/>
        <w:rPr>
          <w:sz w:val="24"/>
          <w:szCs w:val="24"/>
        </w:rPr>
      </w:pPr>
      <w:r w:rsidRPr="003E3B6B">
        <w:rPr>
          <w:sz w:val="24"/>
          <w:szCs w:val="24"/>
        </w:rPr>
        <w:t>8. Юридические коллизии.</w:t>
      </w:r>
    </w:p>
    <w:p w:rsidR="00DF2070" w:rsidRPr="003E3B6B" w:rsidRDefault="00A73328" w:rsidP="003E3B6B">
      <w:pPr>
        <w:spacing w:before="0" w:line="240" w:lineRule="auto"/>
        <w:jc w:val="both"/>
        <w:rPr>
          <w:sz w:val="24"/>
          <w:szCs w:val="24"/>
        </w:rPr>
      </w:pPr>
      <w:r w:rsidRPr="003E3B6B">
        <w:rPr>
          <w:b/>
          <w:bCs/>
          <w:iCs/>
          <w:sz w:val="24"/>
          <w:szCs w:val="24"/>
        </w:rPr>
        <w:t>Выписать в словарь и дать определение понятий и терминов:</w:t>
      </w:r>
      <w:r w:rsidR="00DF2070" w:rsidRPr="003E3B6B">
        <w:rPr>
          <w:b/>
          <w:bCs/>
          <w:iCs/>
          <w:sz w:val="24"/>
          <w:szCs w:val="24"/>
        </w:rPr>
        <w:t xml:space="preserve"> </w:t>
      </w:r>
      <w:r w:rsidR="00DF2070" w:rsidRPr="003E3B6B">
        <w:rPr>
          <w:sz w:val="24"/>
          <w:szCs w:val="24"/>
        </w:rPr>
        <w:t>реализация права, пробел в праве, аналогия за</w:t>
      </w:r>
      <w:r w:rsidR="00DF2070" w:rsidRPr="003E3B6B">
        <w:rPr>
          <w:sz w:val="24"/>
          <w:szCs w:val="24"/>
        </w:rPr>
        <w:softHyphen/>
        <w:t>кона, аналогия права, действие права, использование права, исполнение права, со</w:t>
      </w:r>
      <w:r w:rsidR="00DF2070" w:rsidRPr="003E3B6B">
        <w:rPr>
          <w:sz w:val="24"/>
          <w:szCs w:val="24"/>
        </w:rPr>
        <w:softHyphen/>
        <w:t>блюдение права, применение права, юридические коллизии, акт применения права (правоприменительный акт).</w:t>
      </w:r>
    </w:p>
    <w:p w:rsidR="00134EB6" w:rsidRPr="003E3B6B" w:rsidRDefault="00102866" w:rsidP="003E3B6B">
      <w:pPr>
        <w:spacing w:before="0" w:line="240" w:lineRule="auto"/>
        <w:jc w:val="both"/>
        <w:rPr>
          <w:sz w:val="24"/>
          <w:szCs w:val="24"/>
        </w:rPr>
      </w:pPr>
      <w:r w:rsidRPr="003E3B6B">
        <w:rPr>
          <w:bCs/>
          <w:sz w:val="24"/>
          <w:szCs w:val="24"/>
        </w:rPr>
        <w:t xml:space="preserve">Основная литература </w:t>
      </w:r>
      <w:r w:rsidRPr="003E3B6B">
        <w:rPr>
          <w:sz w:val="24"/>
          <w:szCs w:val="24"/>
        </w:rPr>
        <w:t xml:space="preserve">[2,4, 5, 6, 7, 10, 12, 13, 14,16] </w:t>
      </w:r>
    </w:p>
    <w:p w:rsidR="00102866" w:rsidRPr="003E3B6B" w:rsidRDefault="00102866" w:rsidP="003E3B6B">
      <w:pPr>
        <w:spacing w:before="0" w:line="240" w:lineRule="auto"/>
        <w:jc w:val="both"/>
        <w:rPr>
          <w:sz w:val="24"/>
          <w:szCs w:val="24"/>
        </w:rPr>
      </w:pPr>
      <w:r w:rsidRPr="003E3B6B">
        <w:rPr>
          <w:bCs/>
          <w:sz w:val="24"/>
          <w:szCs w:val="24"/>
        </w:rPr>
        <w:t xml:space="preserve">Дополнительная литература </w:t>
      </w:r>
      <w:r w:rsidRPr="003E3B6B">
        <w:rPr>
          <w:sz w:val="24"/>
          <w:szCs w:val="24"/>
        </w:rPr>
        <w:t>[45, 82, 83, 86]</w:t>
      </w:r>
    </w:p>
    <w:p w:rsidR="00102866" w:rsidRPr="003E3B6B" w:rsidRDefault="00102866" w:rsidP="003E3B6B">
      <w:pPr>
        <w:spacing w:before="0" w:line="240" w:lineRule="auto"/>
        <w:jc w:val="both"/>
        <w:rPr>
          <w:b/>
          <w:bCs/>
          <w:sz w:val="24"/>
          <w:szCs w:val="24"/>
        </w:rPr>
      </w:pPr>
      <w:r w:rsidRPr="003E3B6B">
        <w:rPr>
          <w:b/>
          <w:bCs/>
          <w:sz w:val="24"/>
          <w:szCs w:val="24"/>
        </w:rPr>
        <w:t>Тема 18. Толкование норм права</w:t>
      </w:r>
    </w:p>
    <w:p w:rsidR="00FD2D6E" w:rsidRPr="003E3B6B" w:rsidRDefault="00FD2D6E" w:rsidP="003E3B6B">
      <w:pPr>
        <w:spacing w:before="0" w:line="240" w:lineRule="auto"/>
        <w:jc w:val="both"/>
        <w:rPr>
          <w:bCs/>
          <w:sz w:val="24"/>
          <w:szCs w:val="24"/>
        </w:rPr>
      </w:pPr>
      <w:r w:rsidRPr="003E3B6B">
        <w:rPr>
          <w:b/>
          <w:bCs/>
          <w:sz w:val="24"/>
          <w:szCs w:val="24"/>
        </w:rPr>
        <w:t xml:space="preserve">Цель: </w:t>
      </w:r>
      <w:r w:rsidRPr="003E3B6B">
        <w:rPr>
          <w:bCs/>
          <w:sz w:val="24"/>
          <w:szCs w:val="24"/>
        </w:rPr>
        <w:t>рассмотреть толкование норм права; определить акты толкования права.</w:t>
      </w:r>
    </w:p>
    <w:p w:rsidR="00866C76" w:rsidRPr="003E3B6B" w:rsidRDefault="00866C76" w:rsidP="003E3B6B">
      <w:pPr>
        <w:shd w:val="clear" w:color="auto" w:fill="FFFFFF"/>
        <w:spacing w:before="0" w:line="240" w:lineRule="auto"/>
        <w:jc w:val="both"/>
        <w:rPr>
          <w:b/>
          <w:bCs/>
          <w:iCs/>
          <w:sz w:val="24"/>
          <w:szCs w:val="24"/>
        </w:rPr>
      </w:pPr>
      <w:r w:rsidRPr="003E3B6B">
        <w:rPr>
          <w:b/>
          <w:bCs/>
          <w:iCs/>
          <w:sz w:val="24"/>
          <w:szCs w:val="24"/>
        </w:rPr>
        <w:t>Вопросы для обсуждения</w:t>
      </w:r>
    </w:p>
    <w:p w:rsidR="00102866" w:rsidRPr="003E3B6B" w:rsidRDefault="00102866" w:rsidP="003E3B6B">
      <w:pPr>
        <w:spacing w:before="0" w:line="240" w:lineRule="auto"/>
        <w:jc w:val="both"/>
        <w:rPr>
          <w:sz w:val="24"/>
          <w:szCs w:val="24"/>
        </w:rPr>
      </w:pPr>
      <w:r w:rsidRPr="003E3B6B">
        <w:rPr>
          <w:sz w:val="24"/>
          <w:szCs w:val="24"/>
        </w:rPr>
        <w:t>1. Понятие толкования норм права и его значение.</w:t>
      </w:r>
    </w:p>
    <w:p w:rsidR="00102866" w:rsidRPr="003E3B6B" w:rsidRDefault="00102866" w:rsidP="003E3B6B">
      <w:pPr>
        <w:spacing w:before="0" w:line="240" w:lineRule="auto"/>
        <w:jc w:val="both"/>
        <w:rPr>
          <w:sz w:val="24"/>
          <w:szCs w:val="24"/>
        </w:rPr>
      </w:pPr>
      <w:r w:rsidRPr="003E3B6B">
        <w:rPr>
          <w:sz w:val="24"/>
          <w:szCs w:val="24"/>
        </w:rPr>
        <w:t>2. Способы толкования норм права.</w:t>
      </w:r>
    </w:p>
    <w:p w:rsidR="00102866" w:rsidRPr="003E3B6B" w:rsidRDefault="00102866" w:rsidP="003E3B6B">
      <w:pPr>
        <w:spacing w:before="0" w:line="240" w:lineRule="auto"/>
        <w:jc w:val="both"/>
        <w:rPr>
          <w:sz w:val="24"/>
          <w:szCs w:val="24"/>
        </w:rPr>
      </w:pPr>
      <w:r w:rsidRPr="003E3B6B">
        <w:rPr>
          <w:sz w:val="24"/>
          <w:szCs w:val="24"/>
        </w:rPr>
        <w:t>3. Виды толкования норм права.</w:t>
      </w:r>
    </w:p>
    <w:p w:rsidR="00102866" w:rsidRPr="003E3B6B" w:rsidRDefault="00102866" w:rsidP="003E3B6B">
      <w:pPr>
        <w:spacing w:before="0" w:line="240" w:lineRule="auto"/>
        <w:jc w:val="both"/>
        <w:rPr>
          <w:sz w:val="24"/>
          <w:szCs w:val="24"/>
        </w:rPr>
      </w:pPr>
      <w:r w:rsidRPr="003E3B6B">
        <w:rPr>
          <w:sz w:val="24"/>
          <w:szCs w:val="24"/>
        </w:rPr>
        <w:t>4. Акты толкования права: понятие и виды.</w:t>
      </w:r>
    </w:p>
    <w:p w:rsidR="00102866" w:rsidRPr="003E3B6B" w:rsidRDefault="00102866" w:rsidP="003E3B6B">
      <w:pPr>
        <w:spacing w:before="0" w:line="240" w:lineRule="auto"/>
        <w:jc w:val="both"/>
        <w:rPr>
          <w:sz w:val="24"/>
          <w:szCs w:val="24"/>
        </w:rPr>
      </w:pPr>
      <w:r w:rsidRPr="003E3B6B">
        <w:rPr>
          <w:sz w:val="24"/>
          <w:szCs w:val="24"/>
        </w:rPr>
        <w:t>5. Юридическая природа и значение актов официального толкования.</w:t>
      </w:r>
    </w:p>
    <w:p w:rsidR="00BF74D1" w:rsidRPr="003E3B6B" w:rsidRDefault="00A73328" w:rsidP="003E3B6B">
      <w:pPr>
        <w:spacing w:before="0" w:line="240" w:lineRule="auto"/>
        <w:jc w:val="both"/>
        <w:rPr>
          <w:sz w:val="24"/>
          <w:szCs w:val="24"/>
        </w:rPr>
      </w:pPr>
      <w:r w:rsidRPr="003E3B6B">
        <w:rPr>
          <w:b/>
          <w:bCs/>
          <w:iCs/>
          <w:sz w:val="24"/>
          <w:szCs w:val="24"/>
        </w:rPr>
        <w:t>Выписать в словарь и дать определение понятий и терминов:</w:t>
      </w:r>
      <w:r w:rsidR="00BF74D1" w:rsidRPr="003E3B6B">
        <w:rPr>
          <w:b/>
          <w:bCs/>
          <w:iCs/>
          <w:sz w:val="24"/>
          <w:szCs w:val="24"/>
        </w:rPr>
        <w:t xml:space="preserve"> </w:t>
      </w:r>
      <w:r w:rsidR="00BF74D1" w:rsidRPr="003E3B6B">
        <w:rPr>
          <w:sz w:val="24"/>
          <w:szCs w:val="24"/>
        </w:rPr>
        <w:t>толкование права, способы толкования, аутен</w:t>
      </w:r>
      <w:r w:rsidR="00BF74D1" w:rsidRPr="003E3B6B">
        <w:rPr>
          <w:sz w:val="24"/>
          <w:szCs w:val="24"/>
        </w:rPr>
        <w:softHyphen/>
        <w:t>тическое (авторское) толкование, казуальное толкование, доктринальное толкова</w:t>
      </w:r>
      <w:r w:rsidR="00BF74D1" w:rsidRPr="003E3B6B">
        <w:rPr>
          <w:sz w:val="24"/>
          <w:szCs w:val="24"/>
        </w:rPr>
        <w:softHyphen/>
        <w:t>ние, буквальное толкование, неофициальное толкование, обыденное толкование, историческо-политическое толкование, логическое толкование, акт толкования права (интерпретационный акт).</w:t>
      </w:r>
    </w:p>
    <w:p w:rsidR="00134EB6" w:rsidRPr="003E3B6B" w:rsidRDefault="00102866" w:rsidP="003E3B6B">
      <w:pPr>
        <w:spacing w:before="0" w:line="240" w:lineRule="auto"/>
        <w:jc w:val="both"/>
        <w:rPr>
          <w:sz w:val="24"/>
          <w:szCs w:val="24"/>
        </w:rPr>
      </w:pPr>
      <w:r w:rsidRPr="003E3B6B">
        <w:rPr>
          <w:bCs/>
          <w:sz w:val="24"/>
          <w:szCs w:val="24"/>
        </w:rPr>
        <w:t xml:space="preserve">Основная литература </w:t>
      </w:r>
      <w:r w:rsidRPr="003E3B6B">
        <w:rPr>
          <w:sz w:val="24"/>
          <w:szCs w:val="24"/>
        </w:rPr>
        <w:t xml:space="preserve">[2, 4, 5, 6, 7, 10,13, 14, 16] </w:t>
      </w:r>
    </w:p>
    <w:p w:rsidR="00102866" w:rsidRPr="003E3B6B" w:rsidRDefault="00102866" w:rsidP="003E3B6B">
      <w:pPr>
        <w:spacing w:before="0" w:line="240" w:lineRule="auto"/>
        <w:jc w:val="both"/>
        <w:rPr>
          <w:sz w:val="24"/>
          <w:szCs w:val="24"/>
        </w:rPr>
      </w:pPr>
      <w:r w:rsidRPr="003E3B6B">
        <w:rPr>
          <w:bCs/>
          <w:sz w:val="24"/>
          <w:szCs w:val="24"/>
        </w:rPr>
        <w:t xml:space="preserve">Дополнительная литература </w:t>
      </w:r>
      <w:r w:rsidRPr="003E3B6B">
        <w:rPr>
          <w:sz w:val="24"/>
          <w:szCs w:val="24"/>
        </w:rPr>
        <w:t>[43,45, 65, 79, 83]</w:t>
      </w:r>
    </w:p>
    <w:p w:rsidR="00102866" w:rsidRPr="003E3B6B" w:rsidRDefault="00102866" w:rsidP="003E3B6B">
      <w:pPr>
        <w:spacing w:before="0" w:line="240" w:lineRule="auto"/>
        <w:jc w:val="both"/>
        <w:rPr>
          <w:b/>
          <w:bCs/>
          <w:sz w:val="24"/>
          <w:szCs w:val="24"/>
        </w:rPr>
      </w:pPr>
      <w:r w:rsidRPr="003E3B6B">
        <w:rPr>
          <w:b/>
          <w:bCs/>
          <w:sz w:val="24"/>
          <w:szCs w:val="24"/>
        </w:rPr>
        <w:t>Тема 19. Правовые отношения</w:t>
      </w:r>
    </w:p>
    <w:p w:rsidR="00D05C25" w:rsidRPr="003E3B6B" w:rsidRDefault="00D05C25" w:rsidP="003E3B6B">
      <w:pPr>
        <w:spacing w:before="0" w:line="240" w:lineRule="auto"/>
        <w:jc w:val="both"/>
        <w:rPr>
          <w:bCs/>
          <w:sz w:val="24"/>
          <w:szCs w:val="24"/>
        </w:rPr>
      </w:pPr>
      <w:r w:rsidRPr="003E3B6B">
        <w:rPr>
          <w:b/>
          <w:bCs/>
          <w:sz w:val="24"/>
          <w:szCs w:val="24"/>
        </w:rPr>
        <w:t xml:space="preserve">Цель: </w:t>
      </w:r>
      <w:r w:rsidRPr="003E3B6B">
        <w:rPr>
          <w:bCs/>
          <w:sz w:val="24"/>
          <w:szCs w:val="24"/>
        </w:rPr>
        <w:t>изучить понятие, признаки, виды, субъекты, объекты правоотношений; определить виды юридических фактов.</w:t>
      </w:r>
    </w:p>
    <w:p w:rsidR="00866C76" w:rsidRPr="003E3B6B" w:rsidRDefault="00866C76" w:rsidP="003E3B6B">
      <w:pPr>
        <w:shd w:val="clear" w:color="auto" w:fill="FFFFFF"/>
        <w:spacing w:before="0" w:line="240" w:lineRule="auto"/>
        <w:jc w:val="both"/>
        <w:rPr>
          <w:b/>
          <w:bCs/>
          <w:iCs/>
          <w:sz w:val="24"/>
          <w:szCs w:val="24"/>
        </w:rPr>
      </w:pPr>
      <w:r w:rsidRPr="003E3B6B">
        <w:rPr>
          <w:b/>
          <w:bCs/>
          <w:iCs/>
          <w:sz w:val="24"/>
          <w:szCs w:val="24"/>
        </w:rPr>
        <w:t>Вопросы для обсуждения</w:t>
      </w:r>
    </w:p>
    <w:p w:rsidR="00102866" w:rsidRPr="003E3B6B" w:rsidRDefault="00102866" w:rsidP="003E3B6B">
      <w:pPr>
        <w:spacing w:before="0" w:line="240" w:lineRule="auto"/>
        <w:jc w:val="both"/>
        <w:rPr>
          <w:sz w:val="24"/>
          <w:szCs w:val="24"/>
        </w:rPr>
      </w:pPr>
      <w:r w:rsidRPr="003E3B6B">
        <w:rPr>
          <w:sz w:val="24"/>
          <w:szCs w:val="24"/>
        </w:rPr>
        <w:t>1. Понятие и признаки правовых отношений.</w:t>
      </w:r>
    </w:p>
    <w:p w:rsidR="00102866" w:rsidRPr="003E3B6B" w:rsidRDefault="00102866" w:rsidP="003E3B6B">
      <w:pPr>
        <w:spacing w:before="0" w:line="240" w:lineRule="auto"/>
        <w:jc w:val="both"/>
        <w:rPr>
          <w:sz w:val="24"/>
          <w:szCs w:val="24"/>
        </w:rPr>
      </w:pPr>
      <w:r w:rsidRPr="003E3B6B">
        <w:rPr>
          <w:sz w:val="24"/>
          <w:szCs w:val="24"/>
        </w:rPr>
        <w:t>2. Виды правовых отношений.</w:t>
      </w:r>
    </w:p>
    <w:p w:rsidR="00102866" w:rsidRPr="003E3B6B" w:rsidRDefault="00102866" w:rsidP="003E3B6B">
      <w:pPr>
        <w:spacing w:before="0" w:line="240" w:lineRule="auto"/>
        <w:jc w:val="both"/>
        <w:rPr>
          <w:sz w:val="24"/>
          <w:szCs w:val="24"/>
        </w:rPr>
      </w:pPr>
      <w:r w:rsidRPr="003E3B6B">
        <w:rPr>
          <w:sz w:val="24"/>
          <w:szCs w:val="24"/>
        </w:rPr>
        <w:t>3. Субъекты правовых отношений. Правосубъектность.</w:t>
      </w:r>
    </w:p>
    <w:p w:rsidR="00102866" w:rsidRPr="003E3B6B" w:rsidRDefault="00102866" w:rsidP="003E3B6B">
      <w:pPr>
        <w:spacing w:before="0" w:line="240" w:lineRule="auto"/>
        <w:jc w:val="both"/>
        <w:rPr>
          <w:sz w:val="24"/>
          <w:szCs w:val="24"/>
        </w:rPr>
      </w:pPr>
      <w:r w:rsidRPr="003E3B6B">
        <w:rPr>
          <w:sz w:val="24"/>
          <w:szCs w:val="24"/>
        </w:rPr>
        <w:t>4. Субъективное право и юридическая обязанность.</w:t>
      </w:r>
    </w:p>
    <w:p w:rsidR="00102866" w:rsidRPr="003E3B6B" w:rsidRDefault="00102866" w:rsidP="003E3B6B">
      <w:pPr>
        <w:spacing w:before="0" w:line="240" w:lineRule="auto"/>
        <w:jc w:val="both"/>
        <w:rPr>
          <w:sz w:val="24"/>
          <w:szCs w:val="24"/>
        </w:rPr>
      </w:pPr>
      <w:r w:rsidRPr="003E3B6B">
        <w:rPr>
          <w:sz w:val="24"/>
          <w:szCs w:val="24"/>
        </w:rPr>
        <w:t>5. Объекты правоотношений: понятие и виды.</w:t>
      </w:r>
    </w:p>
    <w:p w:rsidR="00102866" w:rsidRPr="003E3B6B" w:rsidRDefault="00102866" w:rsidP="003E3B6B">
      <w:pPr>
        <w:spacing w:before="0" w:line="240" w:lineRule="auto"/>
        <w:jc w:val="both"/>
        <w:rPr>
          <w:sz w:val="24"/>
          <w:szCs w:val="24"/>
        </w:rPr>
      </w:pPr>
      <w:r w:rsidRPr="003E3B6B">
        <w:rPr>
          <w:sz w:val="24"/>
          <w:szCs w:val="24"/>
        </w:rPr>
        <w:t>6. Понятие юридического факта.</w:t>
      </w:r>
    </w:p>
    <w:p w:rsidR="00102866" w:rsidRPr="003E3B6B" w:rsidRDefault="00102866" w:rsidP="003E3B6B">
      <w:pPr>
        <w:spacing w:before="0" w:line="240" w:lineRule="auto"/>
        <w:jc w:val="both"/>
        <w:rPr>
          <w:sz w:val="24"/>
          <w:szCs w:val="24"/>
        </w:rPr>
      </w:pPr>
      <w:r w:rsidRPr="003E3B6B">
        <w:rPr>
          <w:sz w:val="24"/>
          <w:szCs w:val="24"/>
        </w:rPr>
        <w:t>7. Классификация юридических фактов.</w:t>
      </w:r>
    </w:p>
    <w:p w:rsidR="00102866" w:rsidRPr="003E3B6B" w:rsidRDefault="00102866" w:rsidP="003E3B6B">
      <w:pPr>
        <w:spacing w:before="0" w:line="240" w:lineRule="auto"/>
        <w:jc w:val="both"/>
        <w:rPr>
          <w:sz w:val="24"/>
          <w:szCs w:val="24"/>
        </w:rPr>
      </w:pPr>
      <w:r w:rsidRPr="003E3B6B">
        <w:rPr>
          <w:sz w:val="24"/>
          <w:szCs w:val="24"/>
        </w:rPr>
        <w:t>8. Юридические события и юридические действия.</w:t>
      </w:r>
    </w:p>
    <w:p w:rsidR="00465C17" w:rsidRPr="003E3B6B" w:rsidRDefault="00A73328" w:rsidP="003E3B6B">
      <w:pPr>
        <w:spacing w:before="0" w:line="240" w:lineRule="auto"/>
        <w:jc w:val="both"/>
        <w:rPr>
          <w:sz w:val="24"/>
          <w:szCs w:val="24"/>
        </w:rPr>
      </w:pPr>
      <w:r w:rsidRPr="003E3B6B">
        <w:rPr>
          <w:b/>
          <w:bCs/>
          <w:iCs/>
          <w:sz w:val="24"/>
          <w:szCs w:val="24"/>
        </w:rPr>
        <w:t>Выписать в словарь и дать определение понятий и терминов:</w:t>
      </w:r>
      <w:r w:rsidR="00465C17" w:rsidRPr="003E3B6B">
        <w:rPr>
          <w:b/>
          <w:bCs/>
          <w:iCs/>
          <w:sz w:val="24"/>
          <w:szCs w:val="24"/>
        </w:rPr>
        <w:t xml:space="preserve"> </w:t>
      </w:r>
      <w:r w:rsidR="00465C17" w:rsidRPr="003E3B6B">
        <w:rPr>
          <w:sz w:val="24"/>
          <w:szCs w:val="24"/>
        </w:rPr>
        <w:t xml:space="preserve">правоотношение, абсолютные правоотношения, относительные правоотношения, объект правоотношения, субъект правоотношения, </w:t>
      </w:r>
      <w:r w:rsidR="006126AD" w:rsidRPr="003E3B6B">
        <w:rPr>
          <w:sz w:val="24"/>
          <w:szCs w:val="24"/>
        </w:rPr>
        <w:t>правосубъектность</w:t>
      </w:r>
      <w:r w:rsidR="00465C17" w:rsidRPr="003E3B6B">
        <w:rPr>
          <w:sz w:val="24"/>
          <w:szCs w:val="24"/>
        </w:rPr>
        <w:t>, правоспособность, дееспособность, деликтоспособность, юри</w:t>
      </w:r>
      <w:r w:rsidR="00465C17" w:rsidRPr="003E3B6B">
        <w:rPr>
          <w:sz w:val="24"/>
          <w:szCs w:val="24"/>
        </w:rPr>
        <w:softHyphen/>
        <w:t>дический факт, правовые презумпции, правовые фикции.</w:t>
      </w:r>
    </w:p>
    <w:p w:rsidR="00102866" w:rsidRPr="003E3B6B" w:rsidRDefault="00102866" w:rsidP="003E3B6B">
      <w:pPr>
        <w:spacing w:before="0" w:line="240" w:lineRule="auto"/>
        <w:jc w:val="both"/>
        <w:rPr>
          <w:sz w:val="24"/>
          <w:szCs w:val="24"/>
        </w:rPr>
      </w:pPr>
      <w:r w:rsidRPr="003E3B6B">
        <w:rPr>
          <w:bCs/>
          <w:sz w:val="24"/>
          <w:szCs w:val="24"/>
        </w:rPr>
        <w:t xml:space="preserve">Основная литература </w:t>
      </w:r>
      <w:r w:rsidR="00A53E35" w:rsidRPr="00A53E35">
        <w:rPr>
          <w:bCs/>
          <w:sz w:val="24"/>
          <w:szCs w:val="24"/>
        </w:rPr>
        <w:t>[</w:t>
      </w:r>
      <w:r w:rsidRPr="003E3B6B">
        <w:rPr>
          <w:sz w:val="24"/>
          <w:szCs w:val="24"/>
        </w:rPr>
        <w:t xml:space="preserve">2, 4, 5, </w:t>
      </w:r>
      <w:r w:rsidR="006126AD">
        <w:rPr>
          <w:sz w:val="24"/>
          <w:szCs w:val="24"/>
        </w:rPr>
        <w:t>6</w:t>
      </w:r>
      <w:r w:rsidRPr="003E3B6B">
        <w:rPr>
          <w:sz w:val="24"/>
          <w:szCs w:val="24"/>
        </w:rPr>
        <w:t xml:space="preserve">, 7, 8,9, 10, 13, 14, 15, 16] </w:t>
      </w:r>
    </w:p>
    <w:p w:rsidR="00102866" w:rsidRPr="003E3B6B" w:rsidRDefault="00102866" w:rsidP="003E3B6B">
      <w:pPr>
        <w:spacing w:before="0" w:line="240" w:lineRule="auto"/>
        <w:jc w:val="both"/>
        <w:rPr>
          <w:sz w:val="24"/>
          <w:szCs w:val="24"/>
        </w:rPr>
      </w:pPr>
      <w:r w:rsidRPr="003E3B6B">
        <w:rPr>
          <w:bCs/>
          <w:sz w:val="24"/>
          <w:szCs w:val="24"/>
        </w:rPr>
        <w:t xml:space="preserve">Дополнительная литература </w:t>
      </w:r>
      <w:r w:rsidRPr="003E3B6B">
        <w:rPr>
          <w:sz w:val="24"/>
          <w:szCs w:val="24"/>
        </w:rPr>
        <w:t>[24, 39,48,65, 82, 83]</w:t>
      </w:r>
    </w:p>
    <w:p w:rsidR="00102866" w:rsidRPr="003E3B6B" w:rsidRDefault="00102866" w:rsidP="003E3B6B">
      <w:pPr>
        <w:spacing w:before="0" w:line="240" w:lineRule="auto"/>
        <w:jc w:val="both"/>
        <w:rPr>
          <w:b/>
          <w:bCs/>
          <w:sz w:val="24"/>
          <w:szCs w:val="24"/>
        </w:rPr>
      </w:pPr>
      <w:r w:rsidRPr="003E3B6B">
        <w:rPr>
          <w:b/>
          <w:bCs/>
          <w:sz w:val="24"/>
          <w:szCs w:val="24"/>
        </w:rPr>
        <w:t>Тема 20. Законность и правопорядок</w:t>
      </w:r>
    </w:p>
    <w:p w:rsidR="003836D4" w:rsidRPr="003E3B6B" w:rsidRDefault="003836D4" w:rsidP="003E3B6B">
      <w:pPr>
        <w:spacing w:before="0" w:line="240" w:lineRule="auto"/>
        <w:jc w:val="both"/>
        <w:rPr>
          <w:b/>
          <w:bCs/>
          <w:sz w:val="24"/>
          <w:szCs w:val="24"/>
        </w:rPr>
      </w:pPr>
      <w:r w:rsidRPr="003E3B6B">
        <w:rPr>
          <w:b/>
          <w:bCs/>
          <w:sz w:val="24"/>
          <w:szCs w:val="24"/>
        </w:rPr>
        <w:t xml:space="preserve">Цель: </w:t>
      </w:r>
      <w:r w:rsidRPr="003E3B6B">
        <w:rPr>
          <w:bCs/>
          <w:sz w:val="24"/>
          <w:szCs w:val="24"/>
        </w:rPr>
        <w:t>изучить законность и правопорядок, показать их соотношение.</w:t>
      </w:r>
    </w:p>
    <w:p w:rsidR="00866C76" w:rsidRPr="003E3B6B" w:rsidRDefault="00866C76" w:rsidP="003E3B6B">
      <w:pPr>
        <w:shd w:val="clear" w:color="auto" w:fill="FFFFFF"/>
        <w:spacing w:before="0" w:line="240" w:lineRule="auto"/>
        <w:jc w:val="both"/>
        <w:rPr>
          <w:b/>
          <w:bCs/>
          <w:iCs/>
          <w:sz w:val="24"/>
          <w:szCs w:val="24"/>
        </w:rPr>
      </w:pPr>
      <w:r w:rsidRPr="003E3B6B">
        <w:rPr>
          <w:b/>
          <w:bCs/>
          <w:iCs/>
          <w:sz w:val="24"/>
          <w:szCs w:val="24"/>
        </w:rPr>
        <w:t>Вопросы для обсуждения</w:t>
      </w:r>
    </w:p>
    <w:p w:rsidR="00102866" w:rsidRPr="003E3B6B" w:rsidRDefault="00102866" w:rsidP="003E3B6B">
      <w:pPr>
        <w:spacing w:before="0" w:line="240" w:lineRule="auto"/>
        <w:jc w:val="both"/>
        <w:rPr>
          <w:sz w:val="24"/>
          <w:szCs w:val="24"/>
        </w:rPr>
      </w:pPr>
      <w:r w:rsidRPr="003E3B6B">
        <w:rPr>
          <w:sz w:val="24"/>
          <w:szCs w:val="24"/>
        </w:rPr>
        <w:t>1. Понятие и принципы законности.</w:t>
      </w:r>
    </w:p>
    <w:p w:rsidR="00102866" w:rsidRPr="003E3B6B" w:rsidRDefault="00102866" w:rsidP="003E3B6B">
      <w:pPr>
        <w:spacing w:before="0" w:line="240" w:lineRule="auto"/>
        <w:jc w:val="both"/>
        <w:rPr>
          <w:sz w:val="24"/>
          <w:szCs w:val="24"/>
        </w:rPr>
      </w:pPr>
      <w:r w:rsidRPr="003E3B6B">
        <w:rPr>
          <w:sz w:val="24"/>
          <w:szCs w:val="24"/>
        </w:rPr>
        <w:t>2. Требования законности.</w:t>
      </w:r>
    </w:p>
    <w:p w:rsidR="00102866" w:rsidRPr="003E3B6B" w:rsidRDefault="00102866" w:rsidP="003E3B6B">
      <w:pPr>
        <w:spacing w:before="0" w:line="240" w:lineRule="auto"/>
        <w:jc w:val="both"/>
        <w:rPr>
          <w:sz w:val="24"/>
          <w:szCs w:val="24"/>
        </w:rPr>
      </w:pPr>
      <w:r w:rsidRPr="003E3B6B">
        <w:rPr>
          <w:sz w:val="24"/>
          <w:szCs w:val="24"/>
        </w:rPr>
        <w:t>3. Гарантии законности: понятие и виды.</w:t>
      </w:r>
    </w:p>
    <w:p w:rsidR="00102866" w:rsidRPr="003E3B6B" w:rsidRDefault="00102866" w:rsidP="003E3B6B">
      <w:pPr>
        <w:spacing w:before="0" w:line="240" w:lineRule="auto"/>
        <w:jc w:val="both"/>
        <w:rPr>
          <w:sz w:val="24"/>
          <w:szCs w:val="24"/>
        </w:rPr>
      </w:pPr>
      <w:r w:rsidRPr="003E3B6B">
        <w:rPr>
          <w:sz w:val="24"/>
          <w:szCs w:val="24"/>
        </w:rPr>
        <w:t>4. Правовой порядок: понятие, общая характеристика.</w:t>
      </w:r>
    </w:p>
    <w:p w:rsidR="00102866" w:rsidRPr="003E3B6B" w:rsidRDefault="00102866" w:rsidP="003E3B6B">
      <w:pPr>
        <w:spacing w:before="0" w:line="240" w:lineRule="auto"/>
        <w:jc w:val="both"/>
        <w:rPr>
          <w:sz w:val="24"/>
          <w:szCs w:val="24"/>
        </w:rPr>
      </w:pPr>
      <w:r w:rsidRPr="003E3B6B">
        <w:rPr>
          <w:sz w:val="24"/>
          <w:szCs w:val="24"/>
        </w:rPr>
        <w:t>5. Правопорядок и общественный порядок.</w:t>
      </w:r>
    </w:p>
    <w:p w:rsidR="00102866" w:rsidRPr="003E3B6B" w:rsidRDefault="00102866" w:rsidP="003E3B6B">
      <w:pPr>
        <w:spacing w:before="0" w:line="240" w:lineRule="auto"/>
        <w:jc w:val="both"/>
        <w:rPr>
          <w:sz w:val="24"/>
          <w:szCs w:val="24"/>
        </w:rPr>
      </w:pPr>
      <w:r w:rsidRPr="003E3B6B">
        <w:rPr>
          <w:sz w:val="24"/>
          <w:szCs w:val="24"/>
        </w:rPr>
        <w:t>6. Обеспечение и охрана законности и правопорядка.</w:t>
      </w:r>
    </w:p>
    <w:p w:rsidR="00465C17" w:rsidRPr="003E3B6B" w:rsidRDefault="00A73328" w:rsidP="003E3B6B">
      <w:pPr>
        <w:spacing w:before="0" w:line="240" w:lineRule="auto"/>
        <w:jc w:val="both"/>
        <w:rPr>
          <w:sz w:val="24"/>
          <w:szCs w:val="24"/>
        </w:rPr>
      </w:pPr>
      <w:r w:rsidRPr="003E3B6B">
        <w:rPr>
          <w:b/>
          <w:bCs/>
          <w:iCs/>
          <w:sz w:val="24"/>
          <w:szCs w:val="24"/>
        </w:rPr>
        <w:t>Выписать в словарь и дать определение понятий и терминов:</w:t>
      </w:r>
      <w:r w:rsidR="00465C17" w:rsidRPr="003E3B6B">
        <w:rPr>
          <w:b/>
          <w:bCs/>
          <w:iCs/>
          <w:sz w:val="24"/>
          <w:szCs w:val="24"/>
        </w:rPr>
        <w:t xml:space="preserve"> </w:t>
      </w:r>
      <w:r w:rsidR="00465C17" w:rsidRPr="003E3B6B">
        <w:rPr>
          <w:sz w:val="24"/>
          <w:szCs w:val="24"/>
        </w:rPr>
        <w:t>законность, правопорядок.</w:t>
      </w:r>
    </w:p>
    <w:p w:rsidR="00102866" w:rsidRPr="003E3B6B" w:rsidRDefault="00102866" w:rsidP="003E3B6B">
      <w:pPr>
        <w:spacing w:before="0" w:line="240" w:lineRule="auto"/>
        <w:jc w:val="both"/>
        <w:rPr>
          <w:sz w:val="24"/>
          <w:szCs w:val="24"/>
        </w:rPr>
      </w:pPr>
      <w:r w:rsidRPr="003E3B6B">
        <w:rPr>
          <w:bCs/>
          <w:sz w:val="24"/>
          <w:szCs w:val="24"/>
        </w:rPr>
        <w:t xml:space="preserve">Основная литература </w:t>
      </w:r>
      <w:r w:rsidRPr="003E3B6B">
        <w:rPr>
          <w:sz w:val="24"/>
          <w:szCs w:val="24"/>
        </w:rPr>
        <w:t xml:space="preserve">[2, 3,4,5, </w:t>
      </w:r>
      <w:r w:rsidR="006126AD">
        <w:rPr>
          <w:sz w:val="24"/>
          <w:szCs w:val="24"/>
        </w:rPr>
        <w:t>6</w:t>
      </w:r>
      <w:r w:rsidRPr="003E3B6B">
        <w:rPr>
          <w:sz w:val="24"/>
          <w:szCs w:val="24"/>
        </w:rPr>
        <w:t xml:space="preserve">, 7,10, 13, 14,15, 16] </w:t>
      </w:r>
    </w:p>
    <w:p w:rsidR="00102866" w:rsidRPr="003E3B6B" w:rsidRDefault="00102866" w:rsidP="003E3B6B">
      <w:pPr>
        <w:spacing w:before="0" w:line="240" w:lineRule="auto"/>
        <w:jc w:val="both"/>
        <w:rPr>
          <w:sz w:val="24"/>
          <w:szCs w:val="24"/>
        </w:rPr>
      </w:pPr>
      <w:r w:rsidRPr="003E3B6B">
        <w:rPr>
          <w:bCs/>
          <w:sz w:val="24"/>
          <w:szCs w:val="24"/>
        </w:rPr>
        <w:t xml:space="preserve">Дополнительная литература </w:t>
      </w:r>
      <w:r w:rsidRPr="003E3B6B">
        <w:rPr>
          <w:sz w:val="24"/>
          <w:szCs w:val="24"/>
        </w:rPr>
        <w:t>[30,45,48, 84]</w:t>
      </w:r>
    </w:p>
    <w:p w:rsidR="00102866" w:rsidRPr="003E3B6B" w:rsidRDefault="00102866" w:rsidP="003E3B6B">
      <w:pPr>
        <w:spacing w:before="0" w:line="240" w:lineRule="auto"/>
        <w:jc w:val="both"/>
        <w:rPr>
          <w:b/>
          <w:bCs/>
          <w:sz w:val="24"/>
          <w:szCs w:val="24"/>
        </w:rPr>
      </w:pPr>
      <w:r w:rsidRPr="003E3B6B">
        <w:rPr>
          <w:b/>
          <w:bCs/>
          <w:sz w:val="24"/>
          <w:szCs w:val="24"/>
        </w:rPr>
        <w:t>Тема 21. Правомерное поведение и правонарушения</w:t>
      </w:r>
    </w:p>
    <w:p w:rsidR="00CC16BA" w:rsidRPr="003E3B6B" w:rsidRDefault="00CC16BA" w:rsidP="003E3B6B">
      <w:pPr>
        <w:spacing w:before="0" w:line="240" w:lineRule="auto"/>
        <w:jc w:val="both"/>
        <w:rPr>
          <w:sz w:val="24"/>
          <w:szCs w:val="24"/>
        </w:rPr>
      </w:pPr>
      <w:r w:rsidRPr="003E3B6B">
        <w:rPr>
          <w:b/>
          <w:bCs/>
          <w:sz w:val="24"/>
          <w:szCs w:val="24"/>
        </w:rPr>
        <w:t xml:space="preserve">Цель: </w:t>
      </w:r>
      <w:r w:rsidRPr="003E3B6B">
        <w:rPr>
          <w:bCs/>
          <w:sz w:val="24"/>
          <w:szCs w:val="24"/>
        </w:rPr>
        <w:t>исследовать правомерное поведение и правонарушения, показать их содержание; выявить п</w:t>
      </w:r>
      <w:r w:rsidRPr="003E3B6B">
        <w:rPr>
          <w:sz w:val="24"/>
          <w:szCs w:val="24"/>
        </w:rPr>
        <w:t>ричины правонарушений и пути их устранения.</w:t>
      </w:r>
    </w:p>
    <w:p w:rsidR="00866C76" w:rsidRPr="003E3B6B" w:rsidRDefault="00866C76" w:rsidP="003E3B6B">
      <w:pPr>
        <w:shd w:val="clear" w:color="auto" w:fill="FFFFFF"/>
        <w:spacing w:before="0" w:line="240" w:lineRule="auto"/>
        <w:jc w:val="both"/>
        <w:rPr>
          <w:b/>
          <w:bCs/>
          <w:iCs/>
          <w:sz w:val="24"/>
          <w:szCs w:val="24"/>
        </w:rPr>
      </w:pPr>
      <w:r w:rsidRPr="003E3B6B">
        <w:rPr>
          <w:b/>
          <w:bCs/>
          <w:iCs/>
          <w:sz w:val="24"/>
          <w:szCs w:val="24"/>
        </w:rPr>
        <w:t>Вопросы для обсуждения</w:t>
      </w:r>
    </w:p>
    <w:p w:rsidR="00102866" w:rsidRPr="003E3B6B" w:rsidRDefault="00102866" w:rsidP="003E3B6B">
      <w:pPr>
        <w:spacing w:before="0" w:line="240" w:lineRule="auto"/>
        <w:jc w:val="both"/>
        <w:rPr>
          <w:sz w:val="24"/>
          <w:szCs w:val="24"/>
        </w:rPr>
      </w:pPr>
      <w:r w:rsidRPr="003E3B6B">
        <w:rPr>
          <w:sz w:val="24"/>
          <w:szCs w:val="24"/>
        </w:rPr>
        <w:t>1. Понятие и основные виды правомерного поведения.</w:t>
      </w:r>
    </w:p>
    <w:p w:rsidR="00102866" w:rsidRPr="003E3B6B" w:rsidRDefault="00102866" w:rsidP="003E3B6B">
      <w:pPr>
        <w:spacing w:before="0" w:line="240" w:lineRule="auto"/>
        <w:jc w:val="both"/>
        <w:rPr>
          <w:sz w:val="24"/>
          <w:szCs w:val="24"/>
        </w:rPr>
      </w:pPr>
      <w:r w:rsidRPr="003E3B6B">
        <w:rPr>
          <w:sz w:val="24"/>
          <w:szCs w:val="24"/>
        </w:rPr>
        <w:t>2. Понятие и основные признаки правонарушения.</w:t>
      </w:r>
    </w:p>
    <w:p w:rsidR="00102866" w:rsidRPr="003E3B6B" w:rsidRDefault="00102866" w:rsidP="003E3B6B">
      <w:pPr>
        <w:spacing w:before="0" w:line="240" w:lineRule="auto"/>
        <w:jc w:val="both"/>
        <w:rPr>
          <w:sz w:val="24"/>
          <w:szCs w:val="24"/>
        </w:rPr>
      </w:pPr>
      <w:r w:rsidRPr="003E3B6B">
        <w:rPr>
          <w:sz w:val="24"/>
          <w:szCs w:val="24"/>
        </w:rPr>
        <w:t>3. Юридический состав правонарушения.</w:t>
      </w:r>
    </w:p>
    <w:p w:rsidR="00102866" w:rsidRPr="003E3B6B" w:rsidRDefault="00102866" w:rsidP="003E3B6B">
      <w:pPr>
        <w:spacing w:before="0" w:line="240" w:lineRule="auto"/>
        <w:jc w:val="both"/>
        <w:rPr>
          <w:sz w:val="24"/>
          <w:szCs w:val="24"/>
        </w:rPr>
      </w:pPr>
      <w:r w:rsidRPr="003E3B6B">
        <w:rPr>
          <w:sz w:val="24"/>
          <w:szCs w:val="24"/>
        </w:rPr>
        <w:t>4. Виды правонарушений.</w:t>
      </w:r>
    </w:p>
    <w:p w:rsidR="00102866" w:rsidRPr="003E3B6B" w:rsidRDefault="00102866" w:rsidP="003E3B6B">
      <w:pPr>
        <w:spacing w:before="0" w:line="240" w:lineRule="auto"/>
        <w:jc w:val="both"/>
        <w:rPr>
          <w:sz w:val="24"/>
          <w:szCs w:val="24"/>
        </w:rPr>
      </w:pPr>
      <w:r w:rsidRPr="003E3B6B">
        <w:rPr>
          <w:sz w:val="24"/>
          <w:szCs w:val="24"/>
        </w:rPr>
        <w:t>5. Характеристика проступков. Их отличие от преступлений.</w:t>
      </w:r>
    </w:p>
    <w:p w:rsidR="00102866" w:rsidRPr="003E3B6B" w:rsidRDefault="00102866" w:rsidP="003E3B6B">
      <w:pPr>
        <w:spacing w:before="0" w:line="240" w:lineRule="auto"/>
        <w:jc w:val="both"/>
        <w:rPr>
          <w:sz w:val="24"/>
          <w:szCs w:val="24"/>
        </w:rPr>
      </w:pPr>
      <w:r w:rsidRPr="003E3B6B">
        <w:rPr>
          <w:sz w:val="24"/>
          <w:szCs w:val="24"/>
        </w:rPr>
        <w:t>6. Причины правонарушений и пути их устранения.</w:t>
      </w:r>
    </w:p>
    <w:p w:rsidR="00A43F7C" w:rsidRPr="003E3B6B" w:rsidRDefault="00A73328" w:rsidP="003E3B6B">
      <w:pPr>
        <w:spacing w:before="0" w:line="240" w:lineRule="auto"/>
        <w:jc w:val="both"/>
        <w:rPr>
          <w:sz w:val="24"/>
          <w:szCs w:val="24"/>
        </w:rPr>
      </w:pPr>
      <w:r w:rsidRPr="003E3B6B">
        <w:rPr>
          <w:b/>
          <w:bCs/>
          <w:iCs/>
          <w:sz w:val="24"/>
          <w:szCs w:val="24"/>
        </w:rPr>
        <w:t>Выписать в словарь и дать определение понятий и терминов:</w:t>
      </w:r>
      <w:r w:rsidR="00A43F7C" w:rsidRPr="003E3B6B">
        <w:rPr>
          <w:b/>
          <w:bCs/>
          <w:iCs/>
          <w:sz w:val="24"/>
          <w:szCs w:val="24"/>
        </w:rPr>
        <w:t xml:space="preserve"> </w:t>
      </w:r>
      <w:r w:rsidR="00A43F7C" w:rsidRPr="003E3B6B">
        <w:rPr>
          <w:sz w:val="24"/>
          <w:szCs w:val="24"/>
        </w:rPr>
        <w:t>правонарушение,</w:t>
      </w:r>
      <w:r w:rsidR="00A43F7C" w:rsidRPr="003E3B6B">
        <w:rPr>
          <w:b/>
          <w:bCs/>
          <w:sz w:val="24"/>
          <w:szCs w:val="24"/>
        </w:rPr>
        <w:t xml:space="preserve"> </w:t>
      </w:r>
      <w:r w:rsidR="00A43F7C" w:rsidRPr="003E3B6B">
        <w:rPr>
          <w:bCs/>
          <w:sz w:val="24"/>
          <w:szCs w:val="24"/>
        </w:rPr>
        <w:t>состав правонарушения,</w:t>
      </w:r>
      <w:r w:rsidR="00A43F7C" w:rsidRPr="003E3B6B">
        <w:rPr>
          <w:sz w:val="24"/>
          <w:szCs w:val="24"/>
        </w:rPr>
        <w:t xml:space="preserve"> субъект, объект, субъективная и объективная стороны правонарушения, преступле</w:t>
      </w:r>
      <w:r w:rsidR="00A43F7C" w:rsidRPr="003E3B6B">
        <w:rPr>
          <w:sz w:val="24"/>
          <w:szCs w:val="24"/>
        </w:rPr>
        <w:softHyphen/>
        <w:t>ние, проступок, явное правонарушение, латентное правонарушение.</w:t>
      </w:r>
    </w:p>
    <w:p w:rsidR="00102866" w:rsidRPr="003E3B6B" w:rsidRDefault="00102866" w:rsidP="003E3B6B">
      <w:pPr>
        <w:spacing w:before="0" w:line="240" w:lineRule="auto"/>
        <w:jc w:val="both"/>
        <w:rPr>
          <w:bCs/>
          <w:sz w:val="24"/>
          <w:szCs w:val="24"/>
        </w:rPr>
      </w:pPr>
      <w:r w:rsidRPr="003E3B6B">
        <w:rPr>
          <w:bCs/>
          <w:sz w:val="24"/>
          <w:szCs w:val="24"/>
        </w:rPr>
        <w:t xml:space="preserve">Основная литература </w:t>
      </w:r>
      <w:r w:rsidRPr="003E3B6B">
        <w:rPr>
          <w:sz w:val="24"/>
          <w:szCs w:val="24"/>
        </w:rPr>
        <w:t>[2, 4, 5, 6,7, 8, 9, 10, 13,14, 15,</w:t>
      </w:r>
      <w:r w:rsidRPr="003E3B6B">
        <w:rPr>
          <w:bCs/>
          <w:sz w:val="24"/>
          <w:szCs w:val="24"/>
        </w:rPr>
        <w:t>16]</w:t>
      </w:r>
    </w:p>
    <w:p w:rsidR="00102866" w:rsidRPr="003E3B6B" w:rsidRDefault="00102866" w:rsidP="003E3B6B">
      <w:pPr>
        <w:spacing w:before="0" w:line="240" w:lineRule="auto"/>
        <w:jc w:val="both"/>
        <w:rPr>
          <w:sz w:val="24"/>
          <w:szCs w:val="24"/>
        </w:rPr>
      </w:pPr>
      <w:r w:rsidRPr="003E3B6B">
        <w:rPr>
          <w:bCs/>
          <w:sz w:val="24"/>
          <w:szCs w:val="24"/>
        </w:rPr>
        <w:t xml:space="preserve">Дополнительная литература </w:t>
      </w:r>
      <w:r w:rsidRPr="003E3B6B">
        <w:rPr>
          <w:sz w:val="24"/>
          <w:szCs w:val="24"/>
        </w:rPr>
        <w:t>[4, 65,66, 68]</w:t>
      </w:r>
    </w:p>
    <w:p w:rsidR="00102866" w:rsidRPr="003E3B6B" w:rsidRDefault="00102866" w:rsidP="003E3B6B">
      <w:pPr>
        <w:spacing w:before="0" w:line="240" w:lineRule="auto"/>
        <w:jc w:val="both"/>
        <w:rPr>
          <w:b/>
          <w:bCs/>
          <w:sz w:val="24"/>
          <w:szCs w:val="24"/>
        </w:rPr>
      </w:pPr>
      <w:r w:rsidRPr="003E3B6B">
        <w:rPr>
          <w:b/>
          <w:bCs/>
          <w:sz w:val="24"/>
          <w:szCs w:val="24"/>
        </w:rPr>
        <w:t>Тема 22. Юридическая ответственность</w:t>
      </w:r>
    </w:p>
    <w:p w:rsidR="002F7E99" w:rsidRPr="003E3B6B" w:rsidRDefault="002F7E99" w:rsidP="003E3B6B">
      <w:pPr>
        <w:spacing w:before="0" w:line="240" w:lineRule="auto"/>
        <w:jc w:val="both"/>
        <w:rPr>
          <w:bCs/>
          <w:sz w:val="24"/>
          <w:szCs w:val="24"/>
        </w:rPr>
      </w:pPr>
      <w:r w:rsidRPr="003E3B6B">
        <w:rPr>
          <w:b/>
          <w:bCs/>
          <w:sz w:val="24"/>
          <w:szCs w:val="24"/>
        </w:rPr>
        <w:t xml:space="preserve">Цель: </w:t>
      </w:r>
      <w:r w:rsidRPr="003E3B6B">
        <w:rPr>
          <w:bCs/>
          <w:sz w:val="24"/>
          <w:szCs w:val="24"/>
        </w:rPr>
        <w:t>изучить содержание, виды, цели, функции и принципы юридической ответственности; охарактеризовать о</w:t>
      </w:r>
      <w:r w:rsidRPr="003E3B6B">
        <w:rPr>
          <w:sz w:val="24"/>
          <w:szCs w:val="24"/>
        </w:rPr>
        <w:t>снования освобождения от юридической</w:t>
      </w:r>
      <w:r w:rsidRPr="003E3B6B">
        <w:rPr>
          <w:bCs/>
          <w:sz w:val="24"/>
          <w:szCs w:val="24"/>
        </w:rPr>
        <w:t xml:space="preserve"> ответственности.</w:t>
      </w:r>
    </w:p>
    <w:p w:rsidR="00866C76" w:rsidRPr="003E3B6B" w:rsidRDefault="00866C76" w:rsidP="003E3B6B">
      <w:pPr>
        <w:shd w:val="clear" w:color="auto" w:fill="FFFFFF"/>
        <w:spacing w:before="0" w:line="240" w:lineRule="auto"/>
        <w:jc w:val="both"/>
        <w:rPr>
          <w:b/>
          <w:bCs/>
          <w:iCs/>
          <w:sz w:val="24"/>
          <w:szCs w:val="24"/>
        </w:rPr>
      </w:pPr>
      <w:r w:rsidRPr="003E3B6B">
        <w:rPr>
          <w:b/>
          <w:bCs/>
          <w:iCs/>
          <w:sz w:val="24"/>
          <w:szCs w:val="24"/>
        </w:rPr>
        <w:t>Вопросы для обсуждения</w:t>
      </w:r>
    </w:p>
    <w:p w:rsidR="00102866" w:rsidRPr="003E3B6B" w:rsidRDefault="00102866" w:rsidP="003E3B6B">
      <w:pPr>
        <w:spacing w:before="0" w:line="240" w:lineRule="auto"/>
        <w:jc w:val="both"/>
        <w:rPr>
          <w:sz w:val="24"/>
          <w:szCs w:val="24"/>
        </w:rPr>
      </w:pPr>
      <w:r w:rsidRPr="003E3B6B">
        <w:rPr>
          <w:sz w:val="24"/>
          <w:szCs w:val="24"/>
        </w:rPr>
        <w:t>1. Понятие и признаки юридической</w:t>
      </w:r>
      <w:r w:rsidRPr="003E3B6B">
        <w:rPr>
          <w:bCs/>
          <w:sz w:val="24"/>
          <w:szCs w:val="24"/>
        </w:rPr>
        <w:t xml:space="preserve"> ответственности.</w:t>
      </w:r>
    </w:p>
    <w:p w:rsidR="00102866" w:rsidRPr="003E3B6B" w:rsidRDefault="00102866" w:rsidP="003E3B6B">
      <w:pPr>
        <w:spacing w:before="0" w:line="240" w:lineRule="auto"/>
        <w:jc w:val="both"/>
        <w:rPr>
          <w:sz w:val="24"/>
          <w:szCs w:val="24"/>
        </w:rPr>
      </w:pPr>
      <w:r w:rsidRPr="003E3B6B">
        <w:rPr>
          <w:sz w:val="24"/>
          <w:szCs w:val="24"/>
        </w:rPr>
        <w:t>2. Виды юридической ответственности.</w:t>
      </w:r>
    </w:p>
    <w:p w:rsidR="00102866" w:rsidRPr="003E3B6B" w:rsidRDefault="00102866" w:rsidP="003E3B6B">
      <w:pPr>
        <w:spacing w:before="0" w:line="240" w:lineRule="auto"/>
        <w:jc w:val="both"/>
        <w:rPr>
          <w:sz w:val="24"/>
          <w:szCs w:val="24"/>
        </w:rPr>
      </w:pPr>
      <w:r w:rsidRPr="003E3B6B">
        <w:rPr>
          <w:sz w:val="24"/>
          <w:szCs w:val="24"/>
        </w:rPr>
        <w:t>3. Цели, функции и принципы юридической</w:t>
      </w:r>
      <w:r w:rsidRPr="003E3B6B">
        <w:rPr>
          <w:bCs/>
          <w:sz w:val="24"/>
          <w:szCs w:val="24"/>
        </w:rPr>
        <w:t xml:space="preserve"> ответственности.</w:t>
      </w:r>
    </w:p>
    <w:p w:rsidR="00102866" w:rsidRPr="003E3B6B" w:rsidRDefault="00102866" w:rsidP="003E3B6B">
      <w:pPr>
        <w:spacing w:before="0" w:line="240" w:lineRule="auto"/>
        <w:jc w:val="both"/>
        <w:rPr>
          <w:sz w:val="24"/>
          <w:szCs w:val="24"/>
        </w:rPr>
      </w:pPr>
      <w:r w:rsidRPr="003E3B6B">
        <w:rPr>
          <w:sz w:val="24"/>
          <w:szCs w:val="24"/>
        </w:rPr>
        <w:t>4. Основания освобождения от юридической</w:t>
      </w:r>
      <w:r w:rsidRPr="003E3B6B">
        <w:rPr>
          <w:bCs/>
          <w:sz w:val="24"/>
          <w:szCs w:val="24"/>
        </w:rPr>
        <w:t xml:space="preserve"> ответственности.</w:t>
      </w:r>
    </w:p>
    <w:p w:rsidR="00102866" w:rsidRPr="003E3B6B" w:rsidRDefault="00102866" w:rsidP="003E3B6B">
      <w:pPr>
        <w:spacing w:before="0" w:line="240" w:lineRule="auto"/>
        <w:jc w:val="both"/>
        <w:rPr>
          <w:sz w:val="24"/>
          <w:szCs w:val="24"/>
        </w:rPr>
      </w:pPr>
      <w:r w:rsidRPr="003E3B6B">
        <w:rPr>
          <w:sz w:val="24"/>
          <w:szCs w:val="24"/>
        </w:rPr>
        <w:t>5. Презумпция невиновности.</w:t>
      </w:r>
    </w:p>
    <w:p w:rsidR="00AB6B81" w:rsidRPr="003E3B6B" w:rsidRDefault="00A73328" w:rsidP="003E3B6B">
      <w:pPr>
        <w:spacing w:before="0" w:line="240" w:lineRule="auto"/>
        <w:jc w:val="both"/>
        <w:rPr>
          <w:sz w:val="24"/>
          <w:szCs w:val="24"/>
        </w:rPr>
      </w:pPr>
      <w:r w:rsidRPr="003E3B6B">
        <w:rPr>
          <w:b/>
          <w:bCs/>
          <w:iCs/>
          <w:sz w:val="24"/>
          <w:szCs w:val="24"/>
        </w:rPr>
        <w:t>Выписать в словарь и дать определение понятий и терминов:</w:t>
      </w:r>
      <w:r w:rsidR="00AB6B81" w:rsidRPr="003E3B6B">
        <w:rPr>
          <w:b/>
          <w:bCs/>
          <w:iCs/>
          <w:sz w:val="24"/>
          <w:szCs w:val="24"/>
        </w:rPr>
        <w:t xml:space="preserve"> </w:t>
      </w:r>
      <w:r w:rsidR="00AB6B81" w:rsidRPr="003E3B6B">
        <w:rPr>
          <w:sz w:val="24"/>
          <w:szCs w:val="24"/>
        </w:rPr>
        <w:t>юридическая ответственность, презумпция не</w:t>
      </w:r>
      <w:r w:rsidR="00AB6B81" w:rsidRPr="003E3B6B">
        <w:rPr>
          <w:sz w:val="24"/>
          <w:szCs w:val="24"/>
        </w:rPr>
        <w:softHyphen/>
        <w:t>виновности гражданина.</w:t>
      </w:r>
    </w:p>
    <w:p w:rsidR="00102866" w:rsidRPr="003E3B6B" w:rsidRDefault="00102866" w:rsidP="003E3B6B">
      <w:pPr>
        <w:spacing w:before="0" w:line="240" w:lineRule="auto"/>
        <w:jc w:val="both"/>
        <w:rPr>
          <w:sz w:val="24"/>
          <w:szCs w:val="24"/>
        </w:rPr>
      </w:pPr>
      <w:r w:rsidRPr="003E3B6B">
        <w:rPr>
          <w:sz w:val="24"/>
          <w:szCs w:val="24"/>
        </w:rPr>
        <w:t xml:space="preserve">Основная литература [2, 4, 5, </w:t>
      </w:r>
      <w:r w:rsidR="006126AD">
        <w:rPr>
          <w:sz w:val="24"/>
          <w:szCs w:val="24"/>
        </w:rPr>
        <w:t>6</w:t>
      </w:r>
      <w:r w:rsidRPr="003E3B6B">
        <w:rPr>
          <w:sz w:val="24"/>
          <w:szCs w:val="24"/>
        </w:rPr>
        <w:t xml:space="preserve">, 7, 10,12,13, 14, 15,16] </w:t>
      </w:r>
    </w:p>
    <w:p w:rsidR="00102866" w:rsidRPr="003E3B6B" w:rsidRDefault="00102866" w:rsidP="003E3B6B">
      <w:pPr>
        <w:spacing w:before="0" w:line="240" w:lineRule="auto"/>
        <w:jc w:val="both"/>
        <w:rPr>
          <w:sz w:val="24"/>
          <w:szCs w:val="24"/>
        </w:rPr>
      </w:pPr>
      <w:r w:rsidRPr="003E3B6B">
        <w:rPr>
          <w:sz w:val="24"/>
          <w:szCs w:val="24"/>
        </w:rPr>
        <w:t>Дополнительная литература [20,46,48, 83, 84]</w:t>
      </w:r>
    </w:p>
    <w:p w:rsidR="00102866" w:rsidRPr="003E3B6B" w:rsidRDefault="00102866" w:rsidP="003E3B6B">
      <w:pPr>
        <w:spacing w:before="0" w:line="240" w:lineRule="auto"/>
        <w:jc w:val="both"/>
        <w:rPr>
          <w:b/>
          <w:bCs/>
          <w:sz w:val="24"/>
          <w:szCs w:val="24"/>
        </w:rPr>
      </w:pPr>
      <w:r w:rsidRPr="003E3B6B">
        <w:rPr>
          <w:b/>
          <w:bCs/>
          <w:sz w:val="24"/>
          <w:szCs w:val="24"/>
        </w:rPr>
        <w:t>Тема 23. Правосознание, правовая культура и правовое воспитание</w:t>
      </w:r>
    </w:p>
    <w:p w:rsidR="008663E2" w:rsidRPr="003E3B6B" w:rsidRDefault="008663E2" w:rsidP="003E3B6B">
      <w:pPr>
        <w:spacing w:before="0" w:line="240" w:lineRule="auto"/>
        <w:jc w:val="both"/>
        <w:rPr>
          <w:bCs/>
          <w:sz w:val="24"/>
          <w:szCs w:val="24"/>
        </w:rPr>
      </w:pPr>
      <w:r w:rsidRPr="003E3B6B">
        <w:rPr>
          <w:b/>
          <w:bCs/>
          <w:sz w:val="24"/>
          <w:szCs w:val="24"/>
        </w:rPr>
        <w:t xml:space="preserve">Цель: </w:t>
      </w:r>
      <w:r w:rsidRPr="003E3B6B">
        <w:rPr>
          <w:bCs/>
          <w:sz w:val="24"/>
          <w:szCs w:val="24"/>
        </w:rPr>
        <w:t>провести содержательное исследование правосознания, правовой культуры и правового воспитания, показать их соотношение.</w:t>
      </w:r>
    </w:p>
    <w:p w:rsidR="00AB053B" w:rsidRPr="003E3B6B" w:rsidRDefault="00AB053B" w:rsidP="003E3B6B">
      <w:pPr>
        <w:shd w:val="clear" w:color="auto" w:fill="FFFFFF"/>
        <w:spacing w:before="0" w:line="240" w:lineRule="auto"/>
        <w:jc w:val="both"/>
        <w:rPr>
          <w:b/>
          <w:bCs/>
          <w:iCs/>
          <w:sz w:val="24"/>
          <w:szCs w:val="24"/>
        </w:rPr>
      </w:pPr>
      <w:r w:rsidRPr="003E3B6B">
        <w:rPr>
          <w:b/>
          <w:bCs/>
          <w:iCs/>
          <w:sz w:val="24"/>
          <w:szCs w:val="24"/>
        </w:rPr>
        <w:t>Вопросы для обсуждения</w:t>
      </w:r>
    </w:p>
    <w:p w:rsidR="00102866" w:rsidRPr="003E3B6B" w:rsidRDefault="00102866" w:rsidP="003E3B6B">
      <w:pPr>
        <w:spacing w:before="0" w:line="240" w:lineRule="auto"/>
        <w:jc w:val="both"/>
        <w:rPr>
          <w:sz w:val="24"/>
          <w:szCs w:val="24"/>
        </w:rPr>
      </w:pPr>
      <w:r w:rsidRPr="003E3B6B">
        <w:rPr>
          <w:sz w:val="24"/>
          <w:szCs w:val="24"/>
        </w:rPr>
        <w:t>1. Понятие, структура и виды правосознания.</w:t>
      </w:r>
    </w:p>
    <w:p w:rsidR="00102866" w:rsidRPr="003E3B6B" w:rsidRDefault="00102866" w:rsidP="003E3B6B">
      <w:pPr>
        <w:spacing w:before="0" w:line="240" w:lineRule="auto"/>
        <w:jc w:val="both"/>
        <w:rPr>
          <w:sz w:val="24"/>
          <w:szCs w:val="24"/>
        </w:rPr>
      </w:pPr>
      <w:r w:rsidRPr="003E3B6B">
        <w:rPr>
          <w:sz w:val="24"/>
          <w:szCs w:val="24"/>
        </w:rPr>
        <w:t>2. Значение правосознания для эффективной законодательной деятельности.</w:t>
      </w:r>
    </w:p>
    <w:p w:rsidR="00102866" w:rsidRPr="003E3B6B" w:rsidRDefault="00102866" w:rsidP="003E3B6B">
      <w:pPr>
        <w:spacing w:before="0" w:line="240" w:lineRule="auto"/>
        <w:jc w:val="both"/>
        <w:rPr>
          <w:sz w:val="24"/>
          <w:szCs w:val="24"/>
        </w:rPr>
      </w:pPr>
      <w:r w:rsidRPr="003E3B6B">
        <w:rPr>
          <w:sz w:val="24"/>
          <w:szCs w:val="24"/>
        </w:rPr>
        <w:t>3. Понятие, структура и функции правовой культуры.</w:t>
      </w:r>
    </w:p>
    <w:p w:rsidR="00102866" w:rsidRPr="003E3B6B" w:rsidRDefault="00102866" w:rsidP="003E3B6B">
      <w:pPr>
        <w:spacing w:before="0" w:line="240" w:lineRule="auto"/>
        <w:jc w:val="both"/>
        <w:rPr>
          <w:sz w:val="24"/>
          <w:szCs w:val="24"/>
        </w:rPr>
      </w:pPr>
      <w:r w:rsidRPr="003E3B6B">
        <w:rPr>
          <w:sz w:val="24"/>
          <w:szCs w:val="24"/>
        </w:rPr>
        <w:t>4. Правовой нигилизм.</w:t>
      </w:r>
    </w:p>
    <w:p w:rsidR="00102866" w:rsidRPr="003E3B6B" w:rsidRDefault="00102866" w:rsidP="003E3B6B">
      <w:pPr>
        <w:spacing w:before="0" w:line="240" w:lineRule="auto"/>
        <w:jc w:val="both"/>
        <w:rPr>
          <w:sz w:val="24"/>
          <w:szCs w:val="24"/>
        </w:rPr>
      </w:pPr>
      <w:r w:rsidRPr="003E3B6B">
        <w:rPr>
          <w:sz w:val="24"/>
          <w:szCs w:val="24"/>
        </w:rPr>
        <w:t>5. Правовой идеализм.</w:t>
      </w:r>
    </w:p>
    <w:p w:rsidR="00102866" w:rsidRPr="003E3B6B" w:rsidRDefault="00102866" w:rsidP="003E3B6B">
      <w:pPr>
        <w:spacing w:before="0" w:line="240" w:lineRule="auto"/>
        <w:jc w:val="both"/>
        <w:rPr>
          <w:sz w:val="24"/>
          <w:szCs w:val="24"/>
        </w:rPr>
      </w:pPr>
      <w:r w:rsidRPr="003E3B6B">
        <w:rPr>
          <w:sz w:val="24"/>
          <w:szCs w:val="24"/>
        </w:rPr>
        <w:t>6. Правовое воспитание: понятие, формы.</w:t>
      </w:r>
    </w:p>
    <w:p w:rsidR="00E4324C" w:rsidRPr="003E3B6B" w:rsidRDefault="00A73328" w:rsidP="003E3B6B">
      <w:pPr>
        <w:spacing w:before="0" w:line="240" w:lineRule="auto"/>
        <w:jc w:val="both"/>
        <w:rPr>
          <w:sz w:val="24"/>
          <w:szCs w:val="24"/>
        </w:rPr>
      </w:pPr>
      <w:r w:rsidRPr="003E3B6B">
        <w:rPr>
          <w:b/>
          <w:bCs/>
          <w:iCs/>
          <w:sz w:val="24"/>
          <w:szCs w:val="24"/>
        </w:rPr>
        <w:t>Выписать в словарь и дать определение понятий и терминов:</w:t>
      </w:r>
      <w:r w:rsidR="00E4324C" w:rsidRPr="003E3B6B">
        <w:rPr>
          <w:b/>
          <w:bCs/>
          <w:iCs/>
          <w:sz w:val="24"/>
          <w:szCs w:val="24"/>
        </w:rPr>
        <w:t xml:space="preserve"> </w:t>
      </w:r>
      <w:r w:rsidR="00E4324C" w:rsidRPr="003E3B6B">
        <w:rPr>
          <w:sz w:val="24"/>
          <w:szCs w:val="24"/>
        </w:rPr>
        <w:t>правосознание, правовое воспитание, правовая культура личности, правовая культура общества.</w:t>
      </w:r>
    </w:p>
    <w:p w:rsidR="00134EB6" w:rsidRPr="003E3B6B" w:rsidRDefault="00102866" w:rsidP="003E3B6B">
      <w:pPr>
        <w:spacing w:before="0" w:line="240" w:lineRule="auto"/>
        <w:jc w:val="both"/>
        <w:rPr>
          <w:bCs/>
          <w:sz w:val="24"/>
          <w:szCs w:val="24"/>
        </w:rPr>
      </w:pPr>
      <w:r w:rsidRPr="003E3B6B">
        <w:rPr>
          <w:bCs/>
          <w:sz w:val="24"/>
          <w:szCs w:val="24"/>
        </w:rPr>
        <w:t xml:space="preserve">Основная литература </w:t>
      </w:r>
      <w:r w:rsidRPr="003E3B6B">
        <w:rPr>
          <w:sz w:val="24"/>
          <w:szCs w:val="24"/>
        </w:rPr>
        <w:t>[2,4,5,</w:t>
      </w:r>
      <w:r w:rsidRPr="003E3B6B">
        <w:rPr>
          <w:bCs/>
          <w:sz w:val="24"/>
          <w:szCs w:val="24"/>
        </w:rPr>
        <w:t>6,</w:t>
      </w:r>
      <w:r w:rsidRPr="003E3B6B">
        <w:rPr>
          <w:sz w:val="24"/>
          <w:szCs w:val="24"/>
        </w:rPr>
        <w:t xml:space="preserve"> 7, 10, 13, 14,</w:t>
      </w:r>
      <w:r w:rsidRPr="003E3B6B">
        <w:rPr>
          <w:bCs/>
          <w:sz w:val="24"/>
          <w:szCs w:val="24"/>
        </w:rPr>
        <w:t xml:space="preserve"> 15,16] </w:t>
      </w:r>
    </w:p>
    <w:p w:rsidR="00102866" w:rsidRPr="003E3B6B" w:rsidRDefault="00102866" w:rsidP="003E3B6B">
      <w:pPr>
        <w:spacing w:before="0" w:line="240" w:lineRule="auto"/>
        <w:jc w:val="both"/>
        <w:rPr>
          <w:sz w:val="24"/>
          <w:szCs w:val="24"/>
        </w:rPr>
      </w:pPr>
      <w:r w:rsidRPr="003E3B6B">
        <w:rPr>
          <w:bCs/>
          <w:sz w:val="24"/>
          <w:szCs w:val="24"/>
        </w:rPr>
        <w:t xml:space="preserve">Дополнительная литература </w:t>
      </w:r>
      <w:r w:rsidRPr="003E3B6B">
        <w:rPr>
          <w:sz w:val="24"/>
          <w:szCs w:val="24"/>
        </w:rPr>
        <w:t>[58, 67, 76, 78]</w:t>
      </w:r>
    </w:p>
    <w:p w:rsidR="00102866" w:rsidRPr="003E3B6B" w:rsidRDefault="00102866" w:rsidP="003E3B6B">
      <w:pPr>
        <w:spacing w:before="0" w:line="240" w:lineRule="auto"/>
        <w:jc w:val="both"/>
        <w:rPr>
          <w:b/>
          <w:bCs/>
          <w:sz w:val="24"/>
          <w:szCs w:val="24"/>
        </w:rPr>
      </w:pPr>
      <w:r w:rsidRPr="003E3B6B">
        <w:rPr>
          <w:b/>
          <w:bCs/>
          <w:sz w:val="24"/>
          <w:szCs w:val="24"/>
        </w:rPr>
        <w:t>Тема 24. Стимулы и ограничения в праве. Льготы и поощрения в праве</w:t>
      </w:r>
    </w:p>
    <w:p w:rsidR="00D71062" w:rsidRPr="003E3B6B" w:rsidRDefault="00D71062" w:rsidP="003E3B6B">
      <w:pPr>
        <w:spacing w:before="0" w:line="240" w:lineRule="auto"/>
        <w:jc w:val="both"/>
        <w:rPr>
          <w:bCs/>
          <w:sz w:val="24"/>
          <w:szCs w:val="24"/>
        </w:rPr>
      </w:pPr>
      <w:r w:rsidRPr="003E3B6B">
        <w:rPr>
          <w:b/>
          <w:bCs/>
          <w:sz w:val="24"/>
          <w:szCs w:val="24"/>
        </w:rPr>
        <w:t xml:space="preserve">Цель: </w:t>
      </w:r>
      <w:r w:rsidRPr="003E3B6B">
        <w:rPr>
          <w:bCs/>
          <w:sz w:val="24"/>
          <w:szCs w:val="24"/>
        </w:rPr>
        <w:t>рассмотреть стимулы и ограничения в праве; определить льготы и поощрения в праве.</w:t>
      </w:r>
    </w:p>
    <w:p w:rsidR="00AB053B" w:rsidRPr="003E3B6B" w:rsidRDefault="00AB053B" w:rsidP="003E3B6B">
      <w:pPr>
        <w:shd w:val="clear" w:color="auto" w:fill="FFFFFF"/>
        <w:spacing w:before="0" w:line="240" w:lineRule="auto"/>
        <w:jc w:val="both"/>
        <w:rPr>
          <w:b/>
          <w:bCs/>
          <w:iCs/>
          <w:sz w:val="24"/>
          <w:szCs w:val="24"/>
        </w:rPr>
      </w:pPr>
      <w:r w:rsidRPr="003E3B6B">
        <w:rPr>
          <w:b/>
          <w:bCs/>
          <w:iCs/>
          <w:sz w:val="24"/>
          <w:szCs w:val="24"/>
        </w:rPr>
        <w:t>Вопросы для обсуждения</w:t>
      </w:r>
    </w:p>
    <w:p w:rsidR="00102866" w:rsidRPr="003E3B6B" w:rsidRDefault="00102866" w:rsidP="003E3B6B">
      <w:pPr>
        <w:spacing w:before="0" w:line="240" w:lineRule="auto"/>
        <w:jc w:val="both"/>
        <w:rPr>
          <w:sz w:val="24"/>
          <w:szCs w:val="24"/>
        </w:rPr>
      </w:pPr>
      <w:r w:rsidRPr="003E3B6B">
        <w:rPr>
          <w:sz w:val="24"/>
          <w:szCs w:val="24"/>
        </w:rPr>
        <w:t>1. Понятие и виды правовых стимулов.</w:t>
      </w:r>
    </w:p>
    <w:p w:rsidR="00102866" w:rsidRPr="003E3B6B" w:rsidRDefault="00102866" w:rsidP="003E3B6B">
      <w:pPr>
        <w:spacing w:before="0" w:line="240" w:lineRule="auto"/>
        <w:jc w:val="both"/>
        <w:rPr>
          <w:sz w:val="24"/>
          <w:szCs w:val="24"/>
        </w:rPr>
      </w:pPr>
      <w:r w:rsidRPr="003E3B6B">
        <w:rPr>
          <w:sz w:val="24"/>
          <w:szCs w:val="24"/>
        </w:rPr>
        <w:t>2. Понятие и виды правовых ограничений.</w:t>
      </w:r>
    </w:p>
    <w:p w:rsidR="00102866" w:rsidRPr="003E3B6B" w:rsidRDefault="00102866" w:rsidP="003E3B6B">
      <w:pPr>
        <w:spacing w:before="0" w:line="240" w:lineRule="auto"/>
        <w:jc w:val="both"/>
        <w:rPr>
          <w:sz w:val="24"/>
          <w:szCs w:val="24"/>
        </w:rPr>
      </w:pPr>
      <w:r w:rsidRPr="003E3B6B">
        <w:rPr>
          <w:sz w:val="24"/>
          <w:szCs w:val="24"/>
        </w:rPr>
        <w:t>3. Понятие признаки правовых льгот.</w:t>
      </w:r>
    </w:p>
    <w:p w:rsidR="00102866" w:rsidRPr="003E3B6B" w:rsidRDefault="00102866" w:rsidP="003E3B6B">
      <w:pPr>
        <w:spacing w:before="0" w:line="240" w:lineRule="auto"/>
        <w:jc w:val="both"/>
        <w:rPr>
          <w:sz w:val="24"/>
          <w:szCs w:val="24"/>
        </w:rPr>
      </w:pPr>
      <w:r w:rsidRPr="003E3B6B">
        <w:rPr>
          <w:sz w:val="24"/>
          <w:szCs w:val="24"/>
        </w:rPr>
        <w:t>4. Понятие и признаки правовых поощрений.</w:t>
      </w:r>
    </w:p>
    <w:p w:rsidR="00E4324C" w:rsidRPr="006126AD" w:rsidRDefault="00A73328" w:rsidP="003E3B6B">
      <w:pPr>
        <w:spacing w:before="0" w:line="240" w:lineRule="auto"/>
        <w:jc w:val="both"/>
        <w:rPr>
          <w:sz w:val="24"/>
          <w:szCs w:val="24"/>
        </w:rPr>
      </w:pPr>
      <w:r w:rsidRPr="003E3B6B">
        <w:rPr>
          <w:b/>
          <w:bCs/>
          <w:iCs/>
          <w:sz w:val="24"/>
          <w:szCs w:val="24"/>
        </w:rPr>
        <w:t>Выписать в словарь и дать определение понятий и терминов:</w:t>
      </w:r>
      <w:r w:rsidR="00E4324C" w:rsidRPr="003E3B6B">
        <w:rPr>
          <w:b/>
          <w:bCs/>
          <w:iCs/>
          <w:sz w:val="24"/>
          <w:szCs w:val="24"/>
        </w:rPr>
        <w:t xml:space="preserve"> </w:t>
      </w:r>
      <w:r w:rsidR="00E4324C" w:rsidRPr="006126AD">
        <w:rPr>
          <w:bCs/>
          <w:iCs/>
          <w:sz w:val="24"/>
          <w:szCs w:val="24"/>
        </w:rPr>
        <w:t>п</w:t>
      </w:r>
      <w:r w:rsidR="00E4324C" w:rsidRPr="006126AD">
        <w:rPr>
          <w:sz w:val="24"/>
          <w:szCs w:val="24"/>
        </w:rPr>
        <w:t>равовой стимул, правовое ограничение, правовая льгота, поощрение в праве.</w:t>
      </w:r>
    </w:p>
    <w:p w:rsidR="00102866" w:rsidRPr="003E3B6B" w:rsidRDefault="00102866" w:rsidP="003E3B6B">
      <w:pPr>
        <w:spacing w:before="0" w:line="240" w:lineRule="auto"/>
        <w:jc w:val="both"/>
        <w:rPr>
          <w:bCs/>
          <w:sz w:val="24"/>
          <w:szCs w:val="24"/>
        </w:rPr>
      </w:pPr>
      <w:r w:rsidRPr="003E3B6B">
        <w:rPr>
          <w:bCs/>
          <w:sz w:val="24"/>
          <w:szCs w:val="24"/>
        </w:rPr>
        <w:t xml:space="preserve">Основная литература [2,4, 5, </w:t>
      </w:r>
      <w:r w:rsidR="006126AD">
        <w:rPr>
          <w:bCs/>
          <w:sz w:val="24"/>
          <w:szCs w:val="24"/>
        </w:rPr>
        <w:t>6</w:t>
      </w:r>
      <w:r w:rsidRPr="003E3B6B">
        <w:rPr>
          <w:bCs/>
          <w:sz w:val="24"/>
          <w:szCs w:val="24"/>
        </w:rPr>
        <w:t>, 7, 10, 13, 14,16]</w:t>
      </w:r>
    </w:p>
    <w:p w:rsidR="00102866" w:rsidRPr="003E3B6B" w:rsidRDefault="00102866" w:rsidP="003E3B6B">
      <w:pPr>
        <w:spacing w:before="0" w:line="240" w:lineRule="auto"/>
        <w:jc w:val="both"/>
        <w:rPr>
          <w:bCs/>
          <w:sz w:val="24"/>
          <w:szCs w:val="24"/>
        </w:rPr>
      </w:pPr>
      <w:r w:rsidRPr="003E3B6B">
        <w:rPr>
          <w:bCs/>
          <w:sz w:val="24"/>
          <w:szCs w:val="24"/>
        </w:rPr>
        <w:t>Дополнительная литература [63, 65]</w:t>
      </w:r>
    </w:p>
    <w:p w:rsidR="00102866" w:rsidRPr="003E3B6B" w:rsidRDefault="00102866" w:rsidP="003E3B6B">
      <w:pPr>
        <w:spacing w:before="0" w:line="240" w:lineRule="auto"/>
        <w:jc w:val="both"/>
        <w:rPr>
          <w:b/>
          <w:bCs/>
          <w:sz w:val="24"/>
          <w:szCs w:val="24"/>
        </w:rPr>
      </w:pPr>
    </w:p>
    <w:p w:rsidR="00965273" w:rsidRPr="003E3B6B" w:rsidRDefault="00102866" w:rsidP="003E3B6B">
      <w:pPr>
        <w:spacing w:before="0" w:line="240" w:lineRule="auto"/>
        <w:jc w:val="center"/>
        <w:rPr>
          <w:b/>
          <w:bCs/>
          <w:sz w:val="24"/>
          <w:szCs w:val="24"/>
        </w:rPr>
      </w:pPr>
      <w:r w:rsidRPr="003E3B6B">
        <w:rPr>
          <w:b/>
          <w:bCs/>
          <w:sz w:val="24"/>
          <w:szCs w:val="24"/>
        </w:rPr>
        <w:t>КОНТРОЛЬНЫЕ ВОПРОСЫ</w:t>
      </w:r>
    </w:p>
    <w:p w:rsidR="00102866" w:rsidRPr="003E3B6B" w:rsidRDefault="00102866" w:rsidP="003E3B6B">
      <w:pPr>
        <w:spacing w:before="0" w:line="240" w:lineRule="auto"/>
        <w:jc w:val="both"/>
        <w:rPr>
          <w:sz w:val="24"/>
          <w:szCs w:val="24"/>
        </w:rPr>
      </w:pPr>
      <w:r w:rsidRPr="003E3B6B">
        <w:rPr>
          <w:sz w:val="24"/>
          <w:szCs w:val="24"/>
        </w:rPr>
        <w:t>1. Понятие и предмет теории государства и права.</w:t>
      </w:r>
    </w:p>
    <w:p w:rsidR="00102866" w:rsidRPr="003E3B6B" w:rsidRDefault="00102866" w:rsidP="003E3B6B">
      <w:pPr>
        <w:spacing w:before="0" w:line="240" w:lineRule="auto"/>
        <w:jc w:val="both"/>
        <w:rPr>
          <w:sz w:val="24"/>
          <w:szCs w:val="24"/>
        </w:rPr>
      </w:pPr>
      <w:r w:rsidRPr="003E3B6B">
        <w:rPr>
          <w:sz w:val="24"/>
          <w:szCs w:val="24"/>
        </w:rPr>
        <w:t>2. Особенности теории государства и права как науки.</w:t>
      </w:r>
    </w:p>
    <w:p w:rsidR="00102866" w:rsidRPr="003E3B6B" w:rsidRDefault="00102866" w:rsidP="003E3B6B">
      <w:pPr>
        <w:spacing w:before="0" w:line="240" w:lineRule="auto"/>
        <w:jc w:val="both"/>
        <w:rPr>
          <w:sz w:val="24"/>
          <w:szCs w:val="24"/>
        </w:rPr>
      </w:pPr>
      <w:r w:rsidRPr="003E3B6B">
        <w:rPr>
          <w:sz w:val="24"/>
          <w:szCs w:val="24"/>
        </w:rPr>
        <w:t>3. Функции теории государства и права.</w:t>
      </w:r>
    </w:p>
    <w:p w:rsidR="00102866" w:rsidRPr="003E3B6B" w:rsidRDefault="00102866" w:rsidP="003E3B6B">
      <w:pPr>
        <w:spacing w:before="0" w:line="240" w:lineRule="auto"/>
        <w:jc w:val="both"/>
        <w:rPr>
          <w:sz w:val="24"/>
          <w:szCs w:val="24"/>
        </w:rPr>
      </w:pPr>
      <w:r w:rsidRPr="003E3B6B">
        <w:rPr>
          <w:sz w:val="24"/>
          <w:szCs w:val="24"/>
        </w:rPr>
        <w:t>4. Место теории государства и права в системе гуманитарных, в том числе юри</w:t>
      </w:r>
      <w:r w:rsidRPr="003E3B6B">
        <w:rPr>
          <w:sz w:val="24"/>
          <w:szCs w:val="24"/>
        </w:rPr>
        <w:softHyphen/>
        <w:t>дических наук.</w:t>
      </w:r>
    </w:p>
    <w:p w:rsidR="00102866" w:rsidRPr="003E3B6B" w:rsidRDefault="00102866" w:rsidP="003E3B6B">
      <w:pPr>
        <w:spacing w:before="0" w:line="240" w:lineRule="auto"/>
        <w:jc w:val="both"/>
        <w:rPr>
          <w:sz w:val="24"/>
          <w:szCs w:val="24"/>
        </w:rPr>
      </w:pPr>
      <w:r w:rsidRPr="003E3B6B">
        <w:rPr>
          <w:sz w:val="24"/>
          <w:szCs w:val="24"/>
        </w:rPr>
        <w:t>5. Методология теории государства и права. Общенаучные, специальные</w:t>
      </w:r>
      <w:r w:rsidRPr="003E3B6B">
        <w:rPr>
          <w:bCs/>
          <w:sz w:val="24"/>
          <w:szCs w:val="24"/>
        </w:rPr>
        <w:t xml:space="preserve"> и част</w:t>
      </w:r>
      <w:r w:rsidRPr="003E3B6B">
        <w:rPr>
          <w:sz w:val="24"/>
          <w:szCs w:val="24"/>
        </w:rPr>
        <w:t>но-правовые методы познания государственно-правовых явлений.</w:t>
      </w:r>
    </w:p>
    <w:p w:rsidR="00102866" w:rsidRPr="003E3B6B" w:rsidRDefault="00102866" w:rsidP="003E3B6B">
      <w:pPr>
        <w:spacing w:before="0" w:line="240" w:lineRule="auto"/>
        <w:jc w:val="both"/>
        <w:rPr>
          <w:sz w:val="24"/>
          <w:szCs w:val="24"/>
        </w:rPr>
      </w:pPr>
      <w:r w:rsidRPr="003E3B6B">
        <w:rPr>
          <w:sz w:val="24"/>
          <w:szCs w:val="24"/>
        </w:rPr>
        <w:t>6. Организация власти и социальные нормы догосударственного периода.</w:t>
      </w:r>
    </w:p>
    <w:p w:rsidR="00102866" w:rsidRPr="003E3B6B" w:rsidRDefault="00102866" w:rsidP="003E3B6B">
      <w:pPr>
        <w:spacing w:before="0" w:line="240" w:lineRule="auto"/>
        <w:jc w:val="both"/>
        <w:rPr>
          <w:sz w:val="24"/>
          <w:szCs w:val="24"/>
        </w:rPr>
      </w:pPr>
      <w:r w:rsidRPr="003E3B6B">
        <w:rPr>
          <w:sz w:val="24"/>
          <w:szCs w:val="24"/>
        </w:rPr>
        <w:t>7. Отличие норм права от социальных норм первобытного общества.</w:t>
      </w:r>
    </w:p>
    <w:p w:rsidR="00102866" w:rsidRPr="003E3B6B" w:rsidRDefault="00102866" w:rsidP="003E3B6B">
      <w:pPr>
        <w:spacing w:before="0" w:line="240" w:lineRule="auto"/>
        <w:jc w:val="both"/>
        <w:rPr>
          <w:sz w:val="24"/>
          <w:szCs w:val="24"/>
        </w:rPr>
      </w:pPr>
      <w:r w:rsidRPr="003E3B6B">
        <w:rPr>
          <w:sz w:val="24"/>
          <w:szCs w:val="24"/>
        </w:rPr>
        <w:t>8. Общие причины, закономерности и формы возникновения государства.</w:t>
      </w:r>
    </w:p>
    <w:p w:rsidR="00102866" w:rsidRPr="003E3B6B" w:rsidRDefault="00102866" w:rsidP="003E3B6B">
      <w:pPr>
        <w:spacing w:before="0" w:line="240" w:lineRule="auto"/>
        <w:jc w:val="both"/>
        <w:rPr>
          <w:sz w:val="24"/>
          <w:szCs w:val="24"/>
        </w:rPr>
      </w:pPr>
      <w:r w:rsidRPr="003E3B6B">
        <w:rPr>
          <w:sz w:val="24"/>
          <w:szCs w:val="24"/>
        </w:rPr>
        <w:t>9. Плюрализм теорий происхождения государства и права.</w:t>
      </w:r>
    </w:p>
    <w:p w:rsidR="00102866" w:rsidRPr="003E3B6B" w:rsidRDefault="00102866" w:rsidP="003E3B6B">
      <w:pPr>
        <w:spacing w:before="0" w:line="240" w:lineRule="auto"/>
        <w:jc w:val="both"/>
        <w:rPr>
          <w:sz w:val="24"/>
          <w:szCs w:val="24"/>
        </w:rPr>
      </w:pPr>
      <w:r w:rsidRPr="003E3B6B">
        <w:rPr>
          <w:sz w:val="24"/>
          <w:szCs w:val="24"/>
        </w:rPr>
        <w:t>10.Понятие и сущность государства. Эволюция сущности государства.</w:t>
      </w:r>
    </w:p>
    <w:p w:rsidR="00102866" w:rsidRPr="003E3B6B" w:rsidRDefault="00102866" w:rsidP="003E3B6B">
      <w:pPr>
        <w:spacing w:before="0" w:line="240" w:lineRule="auto"/>
        <w:jc w:val="both"/>
        <w:rPr>
          <w:sz w:val="24"/>
          <w:szCs w:val="24"/>
        </w:rPr>
      </w:pPr>
      <w:r w:rsidRPr="003E3B6B">
        <w:rPr>
          <w:sz w:val="24"/>
          <w:szCs w:val="24"/>
        </w:rPr>
        <w:t>11. Государство как политическая, структурная и территориальная</w:t>
      </w:r>
      <w:r w:rsidRPr="003E3B6B">
        <w:rPr>
          <w:bCs/>
          <w:sz w:val="24"/>
          <w:szCs w:val="24"/>
        </w:rPr>
        <w:t xml:space="preserve"> организация </w:t>
      </w:r>
      <w:r w:rsidRPr="003E3B6B">
        <w:rPr>
          <w:sz w:val="24"/>
          <w:szCs w:val="24"/>
        </w:rPr>
        <w:t>общества.</w:t>
      </w:r>
    </w:p>
    <w:p w:rsidR="00102866" w:rsidRPr="003E3B6B" w:rsidRDefault="00102866" w:rsidP="003E3B6B">
      <w:pPr>
        <w:spacing w:before="0" w:line="240" w:lineRule="auto"/>
        <w:jc w:val="both"/>
        <w:rPr>
          <w:sz w:val="24"/>
          <w:szCs w:val="24"/>
        </w:rPr>
      </w:pPr>
      <w:r w:rsidRPr="003E3B6B">
        <w:rPr>
          <w:sz w:val="24"/>
          <w:szCs w:val="24"/>
        </w:rPr>
        <w:t>12.Основные признаки государства.</w:t>
      </w:r>
    </w:p>
    <w:p w:rsidR="00102866" w:rsidRPr="003E3B6B" w:rsidRDefault="00102866" w:rsidP="003E3B6B">
      <w:pPr>
        <w:spacing w:before="0" w:line="240" w:lineRule="auto"/>
        <w:jc w:val="both"/>
        <w:rPr>
          <w:sz w:val="24"/>
          <w:szCs w:val="24"/>
        </w:rPr>
      </w:pPr>
      <w:r w:rsidRPr="003E3B6B">
        <w:rPr>
          <w:sz w:val="24"/>
          <w:szCs w:val="24"/>
        </w:rPr>
        <w:t>13. Государственная власть как разновидность социальной власти, ее характерные черты.</w:t>
      </w:r>
    </w:p>
    <w:p w:rsidR="00102866" w:rsidRPr="003E3B6B" w:rsidRDefault="00102866" w:rsidP="003E3B6B">
      <w:pPr>
        <w:spacing w:before="0" w:line="240" w:lineRule="auto"/>
        <w:jc w:val="both"/>
        <w:rPr>
          <w:bCs/>
          <w:sz w:val="24"/>
          <w:szCs w:val="24"/>
        </w:rPr>
      </w:pPr>
      <w:r w:rsidRPr="003E3B6B">
        <w:rPr>
          <w:sz w:val="24"/>
          <w:szCs w:val="24"/>
        </w:rPr>
        <w:t>14.Единство государственной власти и принцип разделения</w:t>
      </w:r>
      <w:r w:rsidRPr="003E3B6B">
        <w:rPr>
          <w:bCs/>
          <w:sz w:val="24"/>
          <w:szCs w:val="24"/>
        </w:rPr>
        <w:t xml:space="preserve"> властей. </w:t>
      </w:r>
    </w:p>
    <w:p w:rsidR="00102866" w:rsidRPr="003E3B6B" w:rsidRDefault="00102866" w:rsidP="003E3B6B">
      <w:pPr>
        <w:spacing w:before="0" w:line="240" w:lineRule="auto"/>
        <w:jc w:val="both"/>
        <w:rPr>
          <w:sz w:val="24"/>
          <w:szCs w:val="24"/>
        </w:rPr>
      </w:pPr>
      <w:r w:rsidRPr="003E3B6B">
        <w:rPr>
          <w:sz w:val="24"/>
          <w:szCs w:val="24"/>
        </w:rPr>
        <w:t>15.Законодательная власть. Исполнительная власть. Судебная власть.</w:t>
      </w:r>
    </w:p>
    <w:p w:rsidR="00102866" w:rsidRPr="003E3B6B" w:rsidRDefault="00102866" w:rsidP="003E3B6B">
      <w:pPr>
        <w:spacing w:before="0" w:line="240" w:lineRule="auto"/>
        <w:jc w:val="both"/>
        <w:rPr>
          <w:sz w:val="24"/>
          <w:szCs w:val="24"/>
        </w:rPr>
      </w:pPr>
      <w:r w:rsidRPr="003E3B6B">
        <w:rPr>
          <w:sz w:val="24"/>
          <w:szCs w:val="24"/>
        </w:rPr>
        <w:t>16.Формационный и цивилизационный подходы к типологии государства.</w:t>
      </w:r>
    </w:p>
    <w:p w:rsidR="00102866" w:rsidRPr="003E3B6B" w:rsidRDefault="00102866" w:rsidP="003E3B6B">
      <w:pPr>
        <w:spacing w:before="0" w:line="240" w:lineRule="auto"/>
        <w:jc w:val="both"/>
        <w:rPr>
          <w:sz w:val="24"/>
          <w:szCs w:val="24"/>
        </w:rPr>
      </w:pPr>
      <w:r w:rsidRPr="003E3B6B">
        <w:rPr>
          <w:sz w:val="24"/>
          <w:szCs w:val="24"/>
        </w:rPr>
        <w:t>17.Форма государства: понятие, составные элементы.</w:t>
      </w:r>
    </w:p>
    <w:p w:rsidR="00102866" w:rsidRPr="003E3B6B" w:rsidRDefault="00102866" w:rsidP="003E3B6B">
      <w:pPr>
        <w:spacing w:before="0" w:line="240" w:lineRule="auto"/>
        <w:jc w:val="both"/>
        <w:rPr>
          <w:sz w:val="24"/>
          <w:szCs w:val="24"/>
        </w:rPr>
      </w:pPr>
      <w:r w:rsidRPr="003E3B6B">
        <w:rPr>
          <w:sz w:val="24"/>
          <w:szCs w:val="24"/>
        </w:rPr>
        <w:t>18.Формы государственного правления.</w:t>
      </w:r>
    </w:p>
    <w:p w:rsidR="00102866" w:rsidRPr="003E3B6B" w:rsidRDefault="00102866" w:rsidP="003E3B6B">
      <w:pPr>
        <w:spacing w:before="0" w:line="240" w:lineRule="auto"/>
        <w:jc w:val="both"/>
        <w:rPr>
          <w:sz w:val="24"/>
          <w:szCs w:val="24"/>
        </w:rPr>
      </w:pPr>
      <w:r w:rsidRPr="003E3B6B">
        <w:rPr>
          <w:sz w:val="24"/>
          <w:szCs w:val="24"/>
        </w:rPr>
        <w:t>19.Формы государственного устройства</w:t>
      </w:r>
      <w:r w:rsidR="003D0393">
        <w:rPr>
          <w:sz w:val="24"/>
          <w:szCs w:val="24"/>
        </w:rPr>
        <w:t>.</w:t>
      </w:r>
    </w:p>
    <w:p w:rsidR="00102866" w:rsidRPr="003E3B6B" w:rsidRDefault="00102866" w:rsidP="003E3B6B">
      <w:pPr>
        <w:spacing w:before="0" w:line="240" w:lineRule="auto"/>
        <w:jc w:val="both"/>
        <w:rPr>
          <w:sz w:val="24"/>
          <w:szCs w:val="24"/>
        </w:rPr>
      </w:pPr>
      <w:r w:rsidRPr="003E3B6B">
        <w:rPr>
          <w:sz w:val="24"/>
          <w:szCs w:val="24"/>
        </w:rPr>
        <w:t>20.Политический режим: понятие и виды.</w:t>
      </w:r>
    </w:p>
    <w:p w:rsidR="00102866" w:rsidRPr="003E3B6B" w:rsidRDefault="00102866" w:rsidP="003E3B6B">
      <w:pPr>
        <w:spacing w:before="0" w:line="240" w:lineRule="auto"/>
        <w:jc w:val="both"/>
        <w:rPr>
          <w:sz w:val="24"/>
          <w:szCs w:val="24"/>
        </w:rPr>
      </w:pPr>
      <w:r w:rsidRPr="003E3B6B">
        <w:rPr>
          <w:sz w:val="24"/>
          <w:szCs w:val="24"/>
        </w:rPr>
        <w:t xml:space="preserve">21.Функции государства: понятие, признаки, классификация. </w:t>
      </w:r>
    </w:p>
    <w:p w:rsidR="00102866" w:rsidRPr="003E3B6B" w:rsidRDefault="00102866" w:rsidP="003E3B6B">
      <w:pPr>
        <w:spacing w:before="0" w:line="240" w:lineRule="auto"/>
        <w:jc w:val="both"/>
        <w:rPr>
          <w:sz w:val="24"/>
          <w:szCs w:val="24"/>
        </w:rPr>
      </w:pPr>
      <w:r w:rsidRPr="003E3B6B">
        <w:rPr>
          <w:sz w:val="24"/>
          <w:szCs w:val="24"/>
        </w:rPr>
        <w:t>22.Основные внутренние и внешние функции современного Российского госу</w:t>
      </w:r>
      <w:r w:rsidRPr="003E3B6B">
        <w:rPr>
          <w:sz w:val="24"/>
          <w:szCs w:val="24"/>
        </w:rPr>
        <w:softHyphen/>
        <w:t>дарства.</w:t>
      </w:r>
    </w:p>
    <w:p w:rsidR="00102866" w:rsidRPr="003E3B6B" w:rsidRDefault="00102866" w:rsidP="003E3B6B">
      <w:pPr>
        <w:spacing w:before="0" w:line="240" w:lineRule="auto"/>
        <w:jc w:val="both"/>
        <w:rPr>
          <w:sz w:val="24"/>
          <w:szCs w:val="24"/>
        </w:rPr>
      </w:pPr>
      <w:r w:rsidRPr="003E3B6B">
        <w:rPr>
          <w:sz w:val="24"/>
          <w:szCs w:val="24"/>
        </w:rPr>
        <w:t>23. Правовые и организационные формы осуществления функций государства.</w:t>
      </w:r>
    </w:p>
    <w:p w:rsidR="00102866" w:rsidRPr="003E3B6B" w:rsidRDefault="00102866" w:rsidP="003E3B6B">
      <w:pPr>
        <w:spacing w:before="0" w:line="240" w:lineRule="auto"/>
        <w:jc w:val="both"/>
        <w:rPr>
          <w:sz w:val="24"/>
          <w:szCs w:val="24"/>
        </w:rPr>
      </w:pPr>
      <w:r w:rsidRPr="003E3B6B">
        <w:rPr>
          <w:sz w:val="24"/>
          <w:szCs w:val="24"/>
        </w:rPr>
        <w:t>24.Механизм государства. Соотношение механизма государства</w:t>
      </w:r>
      <w:r w:rsidRPr="003E3B6B">
        <w:rPr>
          <w:bCs/>
          <w:sz w:val="24"/>
          <w:szCs w:val="24"/>
        </w:rPr>
        <w:t xml:space="preserve"> и его</w:t>
      </w:r>
      <w:r w:rsidRPr="003E3B6B">
        <w:rPr>
          <w:sz w:val="24"/>
          <w:szCs w:val="24"/>
        </w:rPr>
        <w:t xml:space="preserve"> аппарата.</w:t>
      </w:r>
    </w:p>
    <w:p w:rsidR="00102866" w:rsidRPr="003E3B6B" w:rsidRDefault="00102866" w:rsidP="003E3B6B">
      <w:pPr>
        <w:spacing w:before="0" w:line="240" w:lineRule="auto"/>
        <w:jc w:val="both"/>
        <w:rPr>
          <w:sz w:val="24"/>
          <w:szCs w:val="24"/>
        </w:rPr>
      </w:pPr>
      <w:r w:rsidRPr="003E3B6B">
        <w:rPr>
          <w:sz w:val="24"/>
          <w:szCs w:val="24"/>
        </w:rPr>
        <w:t>25. Основные принципы организации и деятельности государственного аппарата.</w:t>
      </w:r>
    </w:p>
    <w:p w:rsidR="00102866" w:rsidRPr="003E3B6B" w:rsidRDefault="00102866" w:rsidP="003E3B6B">
      <w:pPr>
        <w:spacing w:before="0" w:line="240" w:lineRule="auto"/>
        <w:jc w:val="both"/>
        <w:rPr>
          <w:sz w:val="24"/>
          <w:szCs w:val="24"/>
        </w:rPr>
      </w:pPr>
      <w:r w:rsidRPr="003E3B6B">
        <w:rPr>
          <w:sz w:val="24"/>
          <w:szCs w:val="24"/>
        </w:rPr>
        <w:t>26.Государственный орган: понятие, признаки, виды.</w:t>
      </w:r>
    </w:p>
    <w:p w:rsidR="00102866" w:rsidRPr="003E3B6B" w:rsidRDefault="00102866" w:rsidP="003E3B6B">
      <w:pPr>
        <w:spacing w:before="0" w:line="240" w:lineRule="auto"/>
        <w:jc w:val="both"/>
        <w:rPr>
          <w:sz w:val="24"/>
          <w:szCs w:val="24"/>
        </w:rPr>
      </w:pPr>
      <w:r w:rsidRPr="003E3B6B">
        <w:rPr>
          <w:sz w:val="24"/>
          <w:szCs w:val="24"/>
        </w:rPr>
        <w:t>27. Понятие, структура и нормативная основа политической системы общества.</w:t>
      </w:r>
    </w:p>
    <w:p w:rsidR="00102866" w:rsidRPr="003E3B6B" w:rsidRDefault="00102866" w:rsidP="003E3B6B">
      <w:pPr>
        <w:spacing w:before="0" w:line="240" w:lineRule="auto"/>
        <w:jc w:val="both"/>
        <w:rPr>
          <w:sz w:val="24"/>
          <w:szCs w:val="24"/>
        </w:rPr>
      </w:pPr>
      <w:r w:rsidRPr="003E3B6B">
        <w:rPr>
          <w:sz w:val="24"/>
          <w:szCs w:val="24"/>
        </w:rPr>
        <w:t>28.Государство как особое звено политической системы общества.</w:t>
      </w:r>
    </w:p>
    <w:p w:rsidR="00102866" w:rsidRPr="003E3B6B" w:rsidRDefault="00102866" w:rsidP="003E3B6B">
      <w:pPr>
        <w:spacing w:before="0" w:line="240" w:lineRule="auto"/>
        <w:jc w:val="both"/>
        <w:rPr>
          <w:sz w:val="24"/>
          <w:szCs w:val="24"/>
        </w:rPr>
      </w:pPr>
      <w:r w:rsidRPr="003E3B6B">
        <w:rPr>
          <w:sz w:val="24"/>
          <w:szCs w:val="24"/>
        </w:rPr>
        <w:t>29. Государство и гражданское общество. Понятие, сущность и структура граж</w:t>
      </w:r>
      <w:r w:rsidRPr="003E3B6B">
        <w:rPr>
          <w:sz w:val="24"/>
          <w:szCs w:val="24"/>
        </w:rPr>
        <w:softHyphen/>
        <w:t>данского общества.</w:t>
      </w:r>
    </w:p>
    <w:p w:rsidR="00102866" w:rsidRPr="003E3B6B" w:rsidRDefault="00102866" w:rsidP="003E3B6B">
      <w:pPr>
        <w:spacing w:before="0" w:line="240" w:lineRule="auto"/>
        <w:jc w:val="both"/>
        <w:rPr>
          <w:sz w:val="24"/>
          <w:szCs w:val="24"/>
        </w:rPr>
      </w:pPr>
      <w:r w:rsidRPr="003E3B6B">
        <w:rPr>
          <w:sz w:val="24"/>
          <w:szCs w:val="24"/>
        </w:rPr>
        <w:t>30.Условия формирования гражданского общества.</w:t>
      </w:r>
    </w:p>
    <w:p w:rsidR="00102866" w:rsidRPr="003E3B6B" w:rsidRDefault="00102866" w:rsidP="003E3B6B">
      <w:pPr>
        <w:spacing w:before="0" w:line="240" w:lineRule="auto"/>
        <w:jc w:val="both"/>
        <w:rPr>
          <w:sz w:val="24"/>
          <w:szCs w:val="24"/>
        </w:rPr>
      </w:pPr>
      <w:r w:rsidRPr="003E3B6B">
        <w:rPr>
          <w:sz w:val="24"/>
          <w:szCs w:val="24"/>
        </w:rPr>
        <w:t>31. Возникновение и развитие идеи правового государства.</w:t>
      </w:r>
    </w:p>
    <w:p w:rsidR="00102866" w:rsidRPr="003E3B6B" w:rsidRDefault="00102866" w:rsidP="003E3B6B">
      <w:pPr>
        <w:spacing w:before="0" w:line="240" w:lineRule="auto"/>
        <w:jc w:val="both"/>
        <w:rPr>
          <w:sz w:val="24"/>
          <w:szCs w:val="24"/>
        </w:rPr>
      </w:pPr>
      <w:r w:rsidRPr="003E3B6B">
        <w:rPr>
          <w:sz w:val="24"/>
          <w:szCs w:val="24"/>
        </w:rPr>
        <w:t>32.Понятие правового государства и его признаки.</w:t>
      </w:r>
    </w:p>
    <w:p w:rsidR="00102866" w:rsidRPr="003E3B6B" w:rsidRDefault="00102866" w:rsidP="003E3B6B">
      <w:pPr>
        <w:spacing w:before="0" w:line="240" w:lineRule="auto"/>
        <w:jc w:val="both"/>
        <w:rPr>
          <w:sz w:val="24"/>
          <w:szCs w:val="24"/>
        </w:rPr>
      </w:pPr>
      <w:r w:rsidRPr="003E3B6B">
        <w:rPr>
          <w:sz w:val="24"/>
          <w:szCs w:val="24"/>
        </w:rPr>
        <w:t>33.Соотношение государства и права.</w:t>
      </w:r>
    </w:p>
    <w:p w:rsidR="00102866" w:rsidRPr="003E3B6B" w:rsidRDefault="00102866" w:rsidP="003E3B6B">
      <w:pPr>
        <w:spacing w:before="0" w:line="240" w:lineRule="auto"/>
        <w:jc w:val="both"/>
        <w:rPr>
          <w:sz w:val="24"/>
          <w:szCs w:val="24"/>
        </w:rPr>
      </w:pPr>
      <w:r w:rsidRPr="003E3B6B">
        <w:rPr>
          <w:sz w:val="24"/>
          <w:szCs w:val="24"/>
        </w:rPr>
        <w:t>34.Различные подходы к пониманию права.</w:t>
      </w:r>
    </w:p>
    <w:p w:rsidR="00102866" w:rsidRPr="003E3B6B" w:rsidRDefault="00102866" w:rsidP="003E3B6B">
      <w:pPr>
        <w:spacing w:before="0" w:line="240" w:lineRule="auto"/>
        <w:jc w:val="both"/>
        <w:rPr>
          <w:sz w:val="24"/>
          <w:szCs w:val="24"/>
        </w:rPr>
      </w:pPr>
      <w:r w:rsidRPr="003E3B6B">
        <w:rPr>
          <w:sz w:val="24"/>
          <w:szCs w:val="24"/>
        </w:rPr>
        <w:t>35.Современные концепции правопонимания, существующие в отечественной теории права.</w:t>
      </w:r>
    </w:p>
    <w:p w:rsidR="00102866" w:rsidRPr="003E3B6B" w:rsidRDefault="00102866" w:rsidP="003E3B6B">
      <w:pPr>
        <w:spacing w:before="0" w:line="240" w:lineRule="auto"/>
        <w:jc w:val="both"/>
        <w:rPr>
          <w:sz w:val="24"/>
          <w:szCs w:val="24"/>
        </w:rPr>
      </w:pPr>
      <w:r w:rsidRPr="003E3B6B">
        <w:rPr>
          <w:sz w:val="24"/>
          <w:szCs w:val="24"/>
        </w:rPr>
        <w:t>36.Право и закон.</w:t>
      </w:r>
    </w:p>
    <w:p w:rsidR="00102866" w:rsidRPr="003E3B6B" w:rsidRDefault="00102866" w:rsidP="003E3B6B">
      <w:pPr>
        <w:spacing w:before="0" w:line="240" w:lineRule="auto"/>
        <w:jc w:val="both"/>
        <w:rPr>
          <w:sz w:val="24"/>
          <w:szCs w:val="24"/>
        </w:rPr>
      </w:pPr>
      <w:r w:rsidRPr="003E3B6B">
        <w:rPr>
          <w:sz w:val="24"/>
          <w:szCs w:val="24"/>
        </w:rPr>
        <w:t>37.Признаки и определение права.</w:t>
      </w:r>
    </w:p>
    <w:p w:rsidR="00102866" w:rsidRPr="003E3B6B" w:rsidRDefault="00102866" w:rsidP="003E3B6B">
      <w:pPr>
        <w:spacing w:before="0" w:line="240" w:lineRule="auto"/>
        <w:jc w:val="both"/>
        <w:rPr>
          <w:sz w:val="24"/>
          <w:szCs w:val="24"/>
        </w:rPr>
      </w:pPr>
      <w:r w:rsidRPr="003E3B6B">
        <w:rPr>
          <w:sz w:val="24"/>
          <w:szCs w:val="24"/>
        </w:rPr>
        <w:t>38. Право в объективном и субъективном смысле.</w:t>
      </w:r>
    </w:p>
    <w:p w:rsidR="00102866" w:rsidRPr="003E3B6B" w:rsidRDefault="00102866" w:rsidP="003E3B6B">
      <w:pPr>
        <w:spacing w:before="0" w:line="240" w:lineRule="auto"/>
        <w:jc w:val="both"/>
        <w:rPr>
          <w:sz w:val="24"/>
          <w:szCs w:val="24"/>
        </w:rPr>
      </w:pPr>
      <w:r w:rsidRPr="003E3B6B">
        <w:rPr>
          <w:sz w:val="24"/>
          <w:szCs w:val="24"/>
        </w:rPr>
        <w:t>39.Основные принципы права.</w:t>
      </w:r>
    </w:p>
    <w:p w:rsidR="00102866" w:rsidRPr="003E3B6B" w:rsidRDefault="00102866" w:rsidP="003E3B6B">
      <w:pPr>
        <w:spacing w:before="0" w:line="240" w:lineRule="auto"/>
        <w:jc w:val="both"/>
        <w:rPr>
          <w:sz w:val="24"/>
          <w:szCs w:val="24"/>
        </w:rPr>
      </w:pPr>
      <w:r w:rsidRPr="003E3B6B">
        <w:rPr>
          <w:sz w:val="24"/>
          <w:szCs w:val="24"/>
        </w:rPr>
        <w:t>40.Функции права.</w:t>
      </w:r>
    </w:p>
    <w:p w:rsidR="00102866" w:rsidRPr="003E3B6B" w:rsidRDefault="00102866" w:rsidP="003E3B6B">
      <w:pPr>
        <w:spacing w:before="0" w:line="240" w:lineRule="auto"/>
        <w:jc w:val="both"/>
        <w:rPr>
          <w:sz w:val="24"/>
          <w:szCs w:val="24"/>
        </w:rPr>
      </w:pPr>
      <w:r w:rsidRPr="003E3B6B">
        <w:rPr>
          <w:sz w:val="24"/>
          <w:szCs w:val="24"/>
        </w:rPr>
        <w:t>41. Типология права. Понятие и классификация правовых систем.</w:t>
      </w:r>
    </w:p>
    <w:p w:rsidR="00102866" w:rsidRPr="003E3B6B" w:rsidRDefault="00102866" w:rsidP="003E3B6B">
      <w:pPr>
        <w:spacing w:before="0" w:line="240" w:lineRule="auto"/>
        <w:jc w:val="both"/>
        <w:rPr>
          <w:sz w:val="24"/>
          <w:szCs w:val="24"/>
        </w:rPr>
      </w:pPr>
      <w:r w:rsidRPr="003E3B6B">
        <w:rPr>
          <w:sz w:val="24"/>
          <w:szCs w:val="24"/>
        </w:rPr>
        <w:t xml:space="preserve">42. Характеристика основных </w:t>
      </w:r>
      <w:r w:rsidR="004273BC">
        <w:rPr>
          <w:sz w:val="24"/>
          <w:szCs w:val="24"/>
        </w:rPr>
        <w:t>«</w:t>
      </w:r>
      <w:r w:rsidRPr="003E3B6B">
        <w:rPr>
          <w:sz w:val="24"/>
          <w:szCs w:val="24"/>
        </w:rPr>
        <w:t>правовых семей</w:t>
      </w:r>
      <w:r w:rsidR="004273BC">
        <w:rPr>
          <w:sz w:val="24"/>
          <w:szCs w:val="24"/>
        </w:rPr>
        <w:t>»</w:t>
      </w:r>
      <w:r w:rsidRPr="003E3B6B">
        <w:rPr>
          <w:sz w:val="24"/>
          <w:szCs w:val="24"/>
        </w:rPr>
        <w:t xml:space="preserve"> современности.</w:t>
      </w:r>
    </w:p>
    <w:p w:rsidR="00102866" w:rsidRPr="003E3B6B" w:rsidRDefault="00102866" w:rsidP="003E3B6B">
      <w:pPr>
        <w:spacing w:before="0" w:line="240" w:lineRule="auto"/>
        <w:jc w:val="both"/>
        <w:rPr>
          <w:sz w:val="24"/>
          <w:szCs w:val="24"/>
        </w:rPr>
      </w:pPr>
      <w:r w:rsidRPr="003E3B6B">
        <w:rPr>
          <w:sz w:val="24"/>
          <w:szCs w:val="24"/>
        </w:rPr>
        <w:t>43. Понятие, признаки и виды социальных норм. Правовые</w:t>
      </w:r>
      <w:r w:rsidRPr="003E3B6B">
        <w:rPr>
          <w:bCs/>
          <w:sz w:val="24"/>
          <w:szCs w:val="24"/>
        </w:rPr>
        <w:t xml:space="preserve"> и технические нормы.</w:t>
      </w:r>
    </w:p>
    <w:p w:rsidR="00102866" w:rsidRPr="003E3B6B" w:rsidRDefault="00102866" w:rsidP="003E3B6B">
      <w:pPr>
        <w:spacing w:before="0" w:line="240" w:lineRule="auto"/>
        <w:jc w:val="both"/>
        <w:rPr>
          <w:sz w:val="24"/>
          <w:szCs w:val="24"/>
        </w:rPr>
      </w:pPr>
      <w:r w:rsidRPr="003E3B6B">
        <w:rPr>
          <w:sz w:val="24"/>
          <w:szCs w:val="24"/>
        </w:rPr>
        <w:t>44. Соотношение правовых норм и моральных норм.</w:t>
      </w:r>
    </w:p>
    <w:p w:rsidR="00102866" w:rsidRPr="003E3B6B" w:rsidRDefault="00102866" w:rsidP="003E3B6B">
      <w:pPr>
        <w:spacing w:before="0" w:line="240" w:lineRule="auto"/>
        <w:jc w:val="both"/>
        <w:rPr>
          <w:sz w:val="24"/>
          <w:szCs w:val="24"/>
        </w:rPr>
      </w:pPr>
      <w:r w:rsidRPr="003E3B6B">
        <w:rPr>
          <w:sz w:val="24"/>
          <w:szCs w:val="24"/>
        </w:rPr>
        <w:t>45.Норма права: понятие и признаки.</w:t>
      </w:r>
    </w:p>
    <w:p w:rsidR="00102866" w:rsidRPr="003E3B6B" w:rsidRDefault="00102866" w:rsidP="003E3B6B">
      <w:pPr>
        <w:spacing w:before="0" w:line="240" w:lineRule="auto"/>
        <w:jc w:val="both"/>
        <w:rPr>
          <w:sz w:val="24"/>
          <w:szCs w:val="24"/>
        </w:rPr>
      </w:pPr>
      <w:r w:rsidRPr="003E3B6B">
        <w:rPr>
          <w:sz w:val="24"/>
          <w:szCs w:val="24"/>
        </w:rPr>
        <w:t>46.Классификация норм права.</w:t>
      </w:r>
    </w:p>
    <w:p w:rsidR="00102866" w:rsidRPr="003E3B6B" w:rsidRDefault="00102866" w:rsidP="003E3B6B">
      <w:pPr>
        <w:spacing w:before="0" w:line="240" w:lineRule="auto"/>
        <w:jc w:val="both"/>
        <w:rPr>
          <w:sz w:val="24"/>
          <w:szCs w:val="24"/>
        </w:rPr>
      </w:pPr>
      <w:r w:rsidRPr="003E3B6B">
        <w:rPr>
          <w:sz w:val="24"/>
          <w:szCs w:val="24"/>
        </w:rPr>
        <w:t>47.Структура правовой нормы.</w:t>
      </w:r>
    </w:p>
    <w:p w:rsidR="00102866" w:rsidRPr="003E3B6B" w:rsidRDefault="00102866" w:rsidP="003E3B6B">
      <w:pPr>
        <w:spacing w:before="0" w:line="240" w:lineRule="auto"/>
        <w:jc w:val="both"/>
        <w:rPr>
          <w:sz w:val="24"/>
          <w:szCs w:val="24"/>
        </w:rPr>
      </w:pPr>
      <w:r w:rsidRPr="003E3B6B">
        <w:rPr>
          <w:sz w:val="24"/>
          <w:szCs w:val="24"/>
        </w:rPr>
        <w:t>48. Соотношение нормы права и статьи нормативного акта. Способы изложения правовых норм.</w:t>
      </w:r>
    </w:p>
    <w:p w:rsidR="00102866" w:rsidRPr="003E3B6B" w:rsidRDefault="00102866" w:rsidP="003E3B6B">
      <w:pPr>
        <w:spacing w:before="0" w:line="240" w:lineRule="auto"/>
        <w:jc w:val="both"/>
        <w:rPr>
          <w:sz w:val="24"/>
          <w:szCs w:val="24"/>
        </w:rPr>
      </w:pPr>
      <w:r w:rsidRPr="003E3B6B">
        <w:rPr>
          <w:sz w:val="24"/>
          <w:szCs w:val="24"/>
        </w:rPr>
        <w:t xml:space="preserve">49.Понятие системы права. Система права и система законодательства. </w:t>
      </w:r>
    </w:p>
    <w:p w:rsidR="00102866" w:rsidRPr="003E3B6B" w:rsidRDefault="00102866" w:rsidP="003E3B6B">
      <w:pPr>
        <w:spacing w:before="0" w:line="240" w:lineRule="auto"/>
        <w:jc w:val="both"/>
        <w:rPr>
          <w:sz w:val="24"/>
          <w:szCs w:val="24"/>
        </w:rPr>
      </w:pPr>
      <w:r w:rsidRPr="003E3B6B">
        <w:rPr>
          <w:sz w:val="24"/>
          <w:szCs w:val="24"/>
        </w:rPr>
        <w:t>50. Отрасль права. Основания деления права на отрасли.</w:t>
      </w:r>
    </w:p>
    <w:p w:rsidR="00102866" w:rsidRPr="003E3B6B" w:rsidRDefault="00102866" w:rsidP="003E3B6B">
      <w:pPr>
        <w:spacing w:before="0" w:line="240" w:lineRule="auto"/>
        <w:jc w:val="both"/>
        <w:rPr>
          <w:sz w:val="24"/>
          <w:szCs w:val="24"/>
        </w:rPr>
      </w:pPr>
      <w:r w:rsidRPr="003E3B6B">
        <w:rPr>
          <w:sz w:val="24"/>
          <w:szCs w:val="24"/>
        </w:rPr>
        <w:t>51.Институт права: понятие и виды.</w:t>
      </w:r>
    </w:p>
    <w:p w:rsidR="00102866" w:rsidRPr="003E3B6B" w:rsidRDefault="00102866" w:rsidP="003E3B6B">
      <w:pPr>
        <w:spacing w:before="0" w:line="240" w:lineRule="auto"/>
        <w:jc w:val="both"/>
        <w:rPr>
          <w:sz w:val="24"/>
          <w:szCs w:val="24"/>
        </w:rPr>
      </w:pPr>
      <w:r w:rsidRPr="003E3B6B">
        <w:rPr>
          <w:sz w:val="24"/>
          <w:szCs w:val="24"/>
        </w:rPr>
        <w:t>52.Публичное и частное право.</w:t>
      </w:r>
    </w:p>
    <w:p w:rsidR="00102866" w:rsidRPr="003E3B6B" w:rsidRDefault="00102866" w:rsidP="003E3B6B">
      <w:pPr>
        <w:spacing w:before="0" w:line="240" w:lineRule="auto"/>
        <w:jc w:val="both"/>
        <w:rPr>
          <w:sz w:val="24"/>
          <w:szCs w:val="24"/>
        </w:rPr>
      </w:pPr>
      <w:r w:rsidRPr="003E3B6B">
        <w:rPr>
          <w:sz w:val="24"/>
          <w:szCs w:val="24"/>
        </w:rPr>
        <w:t>53.Материальное и процессуальное право.</w:t>
      </w:r>
    </w:p>
    <w:p w:rsidR="00102866" w:rsidRPr="003E3B6B" w:rsidRDefault="00102866" w:rsidP="003E3B6B">
      <w:pPr>
        <w:spacing w:before="0" w:line="240" w:lineRule="auto"/>
        <w:jc w:val="both"/>
        <w:rPr>
          <w:sz w:val="24"/>
          <w:szCs w:val="24"/>
        </w:rPr>
      </w:pPr>
      <w:r w:rsidRPr="003E3B6B">
        <w:rPr>
          <w:sz w:val="24"/>
          <w:szCs w:val="24"/>
        </w:rPr>
        <w:t xml:space="preserve">54.Соотношение понятий </w:t>
      </w:r>
      <w:r w:rsidR="004273BC">
        <w:rPr>
          <w:sz w:val="24"/>
          <w:szCs w:val="24"/>
        </w:rPr>
        <w:t>«</w:t>
      </w:r>
      <w:r w:rsidRPr="003E3B6B">
        <w:rPr>
          <w:sz w:val="24"/>
          <w:szCs w:val="24"/>
        </w:rPr>
        <w:t>форма</w:t>
      </w:r>
      <w:r w:rsidR="004273BC">
        <w:rPr>
          <w:sz w:val="24"/>
          <w:szCs w:val="24"/>
        </w:rPr>
        <w:t>»</w:t>
      </w:r>
      <w:r w:rsidRPr="003E3B6B">
        <w:rPr>
          <w:sz w:val="24"/>
          <w:szCs w:val="24"/>
        </w:rPr>
        <w:t xml:space="preserve"> права и </w:t>
      </w:r>
      <w:r w:rsidR="004273BC">
        <w:rPr>
          <w:sz w:val="24"/>
          <w:szCs w:val="24"/>
        </w:rPr>
        <w:t>«</w:t>
      </w:r>
      <w:r w:rsidRPr="003E3B6B">
        <w:rPr>
          <w:sz w:val="24"/>
          <w:szCs w:val="24"/>
        </w:rPr>
        <w:t>источник</w:t>
      </w:r>
      <w:r w:rsidR="004273BC">
        <w:rPr>
          <w:sz w:val="24"/>
          <w:szCs w:val="24"/>
        </w:rPr>
        <w:t>»</w:t>
      </w:r>
      <w:r w:rsidRPr="003E3B6B">
        <w:rPr>
          <w:sz w:val="24"/>
          <w:szCs w:val="24"/>
        </w:rPr>
        <w:t xml:space="preserve"> права.</w:t>
      </w:r>
    </w:p>
    <w:p w:rsidR="00102866" w:rsidRPr="003E3B6B" w:rsidRDefault="00102866" w:rsidP="003E3B6B">
      <w:pPr>
        <w:spacing w:before="0" w:line="240" w:lineRule="auto"/>
        <w:jc w:val="both"/>
        <w:rPr>
          <w:sz w:val="24"/>
          <w:szCs w:val="24"/>
        </w:rPr>
      </w:pPr>
      <w:r w:rsidRPr="003E3B6B">
        <w:rPr>
          <w:sz w:val="24"/>
          <w:szCs w:val="24"/>
        </w:rPr>
        <w:t>55.Понятие и виды форм права.</w:t>
      </w:r>
    </w:p>
    <w:p w:rsidR="00102866" w:rsidRPr="003E3B6B" w:rsidRDefault="00102866" w:rsidP="003E3B6B">
      <w:pPr>
        <w:spacing w:before="0" w:line="240" w:lineRule="auto"/>
        <w:jc w:val="both"/>
        <w:rPr>
          <w:sz w:val="24"/>
          <w:szCs w:val="24"/>
        </w:rPr>
      </w:pPr>
      <w:r w:rsidRPr="003E3B6B">
        <w:rPr>
          <w:sz w:val="24"/>
          <w:szCs w:val="24"/>
        </w:rPr>
        <w:t>56.Правовой прецедент.</w:t>
      </w:r>
    </w:p>
    <w:p w:rsidR="00102866" w:rsidRPr="003E3B6B" w:rsidRDefault="00102866" w:rsidP="003E3B6B">
      <w:pPr>
        <w:spacing w:before="0" w:line="240" w:lineRule="auto"/>
        <w:jc w:val="both"/>
        <w:rPr>
          <w:sz w:val="24"/>
          <w:szCs w:val="24"/>
        </w:rPr>
      </w:pPr>
      <w:r w:rsidRPr="003E3B6B">
        <w:rPr>
          <w:sz w:val="24"/>
          <w:szCs w:val="24"/>
        </w:rPr>
        <w:t>57.Формы права в Российской Федерации.</w:t>
      </w:r>
    </w:p>
    <w:p w:rsidR="00102866" w:rsidRPr="003E3B6B" w:rsidRDefault="00102866" w:rsidP="003E3B6B">
      <w:pPr>
        <w:spacing w:before="0" w:line="240" w:lineRule="auto"/>
        <w:jc w:val="both"/>
        <w:rPr>
          <w:sz w:val="24"/>
          <w:szCs w:val="24"/>
        </w:rPr>
      </w:pPr>
      <w:r w:rsidRPr="003E3B6B">
        <w:rPr>
          <w:sz w:val="24"/>
          <w:szCs w:val="24"/>
        </w:rPr>
        <w:t>58.Нормативный правовой акт как форма права.</w:t>
      </w:r>
    </w:p>
    <w:p w:rsidR="00102866" w:rsidRPr="003E3B6B" w:rsidRDefault="00102866" w:rsidP="003E3B6B">
      <w:pPr>
        <w:spacing w:before="0" w:line="240" w:lineRule="auto"/>
        <w:jc w:val="both"/>
        <w:rPr>
          <w:sz w:val="24"/>
          <w:szCs w:val="24"/>
        </w:rPr>
      </w:pPr>
      <w:r w:rsidRPr="003E3B6B">
        <w:rPr>
          <w:sz w:val="24"/>
          <w:szCs w:val="24"/>
        </w:rPr>
        <w:t>59.Законы и подзаконные нормативные правовые акты: понятие и виды.</w:t>
      </w:r>
    </w:p>
    <w:p w:rsidR="00102866" w:rsidRPr="003E3B6B" w:rsidRDefault="00102866" w:rsidP="003E3B6B">
      <w:pPr>
        <w:spacing w:before="0" w:line="240" w:lineRule="auto"/>
        <w:jc w:val="both"/>
        <w:rPr>
          <w:sz w:val="24"/>
          <w:szCs w:val="24"/>
        </w:rPr>
      </w:pPr>
      <w:r w:rsidRPr="003E3B6B">
        <w:rPr>
          <w:sz w:val="24"/>
          <w:szCs w:val="24"/>
        </w:rPr>
        <w:t>60.Действие нормативных правовых актов во времени, в пространстве и по кругу лиц.</w:t>
      </w:r>
    </w:p>
    <w:p w:rsidR="00102866" w:rsidRPr="003E3B6B" w:rsidRDefault="00102866" w:rsidP="003E3B6B">
      <w:pPr>
        <w:spacing w:before="0" w:line="240" w:lineRule="auto"/>
        <w:jc w:val="both"/>
        <w:rPr>
          <w:sz w:val="24"/>
          <w:szCs w:val="24"/>
        </w:rPr>
      </w:pPr>
      <w:r w:rsidRPr="003E3B6B">
        <w:rPr>
          <w:sz w:val="24"/>
          <w:szCs w:val="24"/>
        </w:rPr>
        <w:t>61. Систематизация нормативных актов.</w:t>
      </w:r>
    </w:p>
    <w:p w:rsidR="00102866" w:rsidRPr="003E3B6B" w:rsidRDefault="00102866" w:rsidP="003E3B6B">
      <w:pPr>
        <w:spacing w:before="0" w:line="240" w:lineRule="auto"/>
        <w:jc w:val="both"/>
        <w:rPr>
          <w:sz w:val="24"/>
          <w:szCs w:val="24"/>
        </w:rPr>
      </w:pPr>
      <w:r w:rsidRPr="003E3B6B">
        <w:rPr>
          <w:sz w:val="24"/>
          <w:szCs w:val="24"/>
        </w:rPr>
        <w:t>62.Правотворчество: понятие, принципы,</w:t>
      </w:r>
      <w:r w:rsidRPr="003E3B6B">
        <w:rPr>
          <w:bCs/>
          <w:sz w:val="24"/>
          <w:szCs w:val="24"/>
        </w:rPr>
        <w:t xml:space="preserve"> виды</w:t>
      </w:r>
      <w:r w:rsidR="003D0393">
        <w:rPr>
          <w:bCs/>
          <w:sz w:val="24"/>
          <w:szCs w:val="24"/>
        </w:rPr>
        <w:t>.</w:t>
      </w:r>
    </w:p>
    <w:p w:rsidR="00102866" w:rsidRPr="003E3B6B" w:rsidRDefault="00102866" w:rsidP="003E3B6B">
      <w:pPr>
        <w:spacing w:before="0" w:line="240" w:lineRule="auto"/>
        <w:jc w:val="both"/>
        <w:rPr>
          <w:sz w:val="24"/>
          <w:szCs w:val="24"/>
        </w:rPr>
      </w:pPr>
      <w:r w:rsidRPr="003E3B6B">
        <w:rPr>
          <w:sz w:val="24"/>
          <w:szCs w:val="24"/>
        </w:rPr>
        <w:t xml:space="preserve">63.Стадии правотворчества. </w:t>
      </w:r>
    </w:p>
    <w:p w:rsidR="00102866" w:rsidRPr="003E3B6B" w:rsidRDefault="00102866" w:rsidP="003E3B6B">
      <w:pPr>
        <w:spacing w:before="0" w:line="240" w:lineRule="auto"/>
        <w:jc w:val="both"/>
        <w:rPr>
          <w:sz w:val="24"/>
          <w:szCs w:val="24"/>
        </w:rPr>
      </w:pPr>
      <w:r w:rsidRPr="003E3B6B">
        <w:rPr>
          <w:sz w:val="24"/>
          <w:szCs w:val="24"/>
        </w:rPr>
        <w:t>64.Законотворческий процесс.</w:t>
      </w:r>
    </w:p>
    <w:p w:rsidR="00102866" w:rsidRPr="003E3B6B" w:rsidRDefault="00102866" w:rsidP="003E3B6B">
      <w:pPr>
        <w:spacing w:before="0" w:line="240" w:lineRule="auto"/>
        <w:jc w:val="both"/>
        <w:rPr>
          <w:sz w:val="24"/>
          <w:szCs w:val="24"/>
        </w:rPr>
      </w:pPr>
      <w:r w:rsidRPr="003E3B6B">
        <w:rPr>
          <w:sz w:val="24"/>
          <w:szCs w:val="24"/>
        </w:rPr>
        <w:t>65.Порядок опубликования и вступления</w:t>
      </w:r>
      <w:r w:rsidRPr="003E3B6B">
        <w:rPr>
          <w:bCs/>
          <w:sz w:val="24"/>
          <w:szCs w:val="24"/>
        </w:rPr>
        <w:t xml:space="preserve"> в силу нормативных актов.</w:t>
      </w:r>
    </w:p>
    <w:p w:rsidR="00102866" w:rsidRPr="003E3B6B" w:rsidRDefault="00102866" w:rsidP="003E3B6B">
      <w:pPr>
        <w:spacing w:before="0" w:line="240" w:lineRule="auto"/>
        <w:jc w:val="both"/>
        <w:rPr>
          <w:sz w:val="24"/>
          <w:szCs w:val="24"/>
        </w:rPr>
      </w:pPr>
      <w:r w:rsidRPr="003E3B6B">
        <w:rPr>
          <w:sz w:val="24"/>
          <w:szCs w:val="24"/>
        </w:rPr>
        <w:t>66.Юридическая техника.</w:t>
      </w:r>
    </w:p>
    <w:p w:rsidR="00102866" w:rsidRPr="003E3B6B" w:rsidRDefault="00102866" w:rsidP="003E3B6B">
      <w:pPr>
        <w:spacing w:before="0" w:line="240" w:lineRule="auto"/>
        <w:jc w:val="both"/>
        <w:rPr>
          <w:sz w:val="24"/>
          <w:szCs w:val="24"/>
        </w:rPr>
      </w:pPr>
      <w:r w:rsidRPr="003E3B6B">
        <w:rPr>
          <w:sz w:val="24"/>
          <w:szCs w:val="24"/>
        </w:rPr>
        <w:t>67.Понятие и формы реализации права.</w:t>
      </w:r>
    </w:p>
    <w:p w:rsidR="00102866" w:rsidRPr="003E3B6B" w:rsidRDefault="00102866" w:rsidP="003E3B6B">
      <w:pPr>
        <w:spacing w:before="0" w:line="240" w:lineRule="auto"/>
        <w:jc w:val="both"/>
        <w:rPr>
          <w:sz w:val="24"/>
          <w:szCs w:val="24"/>
        </w:rPr>
      </w:pPr>
      <w:r w:rsidRPr="003E3B6B">
        <w:rPr>
          <w:sz w:val="24"/>
          <w:szCs w:val="24"/>
        </w:rPr>
        <w:t>68.Применение права: понятие, признаки, стадии.</w:t>
      </w:r>
    </w:p>
    <w:p w:rsidR="00102866" w:rsidRPr="003E3B6B" w:rsidRDefault="00102866" w:rsidP="003E3B6B">
      <w:pPr>
        <w:spacing w:before="0" w:line="240" w:lineRule="auto"/>
        <w:jc w:val="both"/>
        <w:rPr>
          <w:bCs/>
          <w:sz w:val="24"/>
          <w:szCs w:val="24"/>
        </w:rPr>
      </w:pPr>
      <w:r w:rsidRPr="003E3B6B">
        <w:rPr>
          <w:sz w:val="24"/>
          <w:szCs w:val="24"/>
        </w:rPr>
        <w:t>69.Акты применения права, их отличие от нормативных</w:t>
      </w:r>
      <w:r w:rsidRPr="003E3B6B">
        <w:rPr>
          <w:bCs/>
          <w:sz w:val="24"/>
          <w:szCs w:val="24"/>
        </w:rPr>
        <w:t xml:space="preserve"> правовых актов. </w:t>
      </w:r>
    </w:p>
    <w:p w:rsidR="00102866" w:rsidRPr="003E3B6B" w:rsidRDefault="00102866" w:rsidP="003E3B6B">
      <w:pPr>
        <w:spacing w:before="0" w:line="240" w:lineRule="auto"/>
        <w:jc w:val="both"/>
        <w:rPr>
          <w:sz w:val="24"/>
          <w:szCs w:val="24"/>
        </w:rPr>
      </w:pPr>
      <w:r w:rsidRPr="003E3B6B">
        <w:rPr>
          <w:sz w:val="24"/>
          <w:szCs w:val="24"/>
        </w:rPr>
        <w:t>70. Пробелы в праве. Аналогия закона и аналогия права.</w:t>
      </w:r>
    </w:p>
    <w:p w:rsidR="00102866" w:rsidRPr="003E3B6B" w:rsidRDefault="00102866" w:rsidP="003E3B6B">
      <w:pPr>
        <w:spacing w:before="0" w:line="240" w:lineRule="auto"/>
        <w:jc w:val="both"/>
        <w:rPr>
          <w:sz w:val="24"/>
          <w:szCs w:val="24"/>
        </w:rPr>
      </w:pPr>
      <w:r w:rsidRPr="003E3B6B">
        <w:rPr>
          <w:sz w:val="24"/>
          <w:szCs w:val="24"/>
        </w:rPr>
        <w:t>71.Толкование норм права: понятие, способы,</w:t>
      </w:r>
      <w:r w:rsidRPr="003E3B6B">
        <w:rPr>
          <w:bCs/>
          <w:sz w:val="24"/>
          <w:szCs w:val="24"/>
        </w:rPr>
        <w:t xml:space="preserve"> назначение.</w:t>
      </w:r>
    </w:p>
    <w:p w:rsidR="00102866" w:rsidRPr="003E3B6B" w:rsidRDefault="00102866" w:rsidP="003E3B6B">
      <w:pPr>
        <w:spacing w:before="0" w:line="240" w:lineRule="auto"/>
        <w:jc w:val="both"/>
        <w:rPr>
          <w:sz w:val="24"/>
          <w:szCs w:val="24"/>
        </w:rPr>
      </w:pPr>
      <w:r w:rsidRPr="003E3B6B">
        <w:rPr>
          <w:sz w:val="24"/>
          <w:szCs w:val="24"/>
        </w:rPr>
        <w:t>72. Виды толкования норм права.</w:t>
      </w:r>
    </w:p>
    <w:p w:rsidR="00102866" w:rsidRPr="003E3B6B" w:rsidRDefault="00102866" w:rsidP="003E3B6B">
      <w:pPr>
        <w:spacing w:before="0" w:line="240" w:lineRule="auto"/>
        <w:jc w:val="both"/>
        <w:rPr>
          <w:sz w:val="24"/>
          <w:szCs w:val="24"/>
        </w:rPr>
      </w:pPr>
      <w:r w:rsidRPr="003E3B6B">
        <w:rPr>
          <w:sz w:val="24"/>
          <w:szCs w:val="24"/>
        </w:rPr>
        <w:t>73.Понятие, особенности и виды актов официального толкования правовых норм.</w:t>
      </w:r>
    </w:p>
    <w:p w:rsidR="00102866" w:rsidRPr="003E3B6B" w:rsidRDefault="00102866" w:rsidP="003E3B6B">
      <w:pPr>
        <w:spacing w:before="0" w:line="240" w:lineRule="auto"/>
        <w:jc w:val="both"/>
        <w:rPr>
          <w:sz w:val="24"/>
          <w:szCs w:val="24"/>
        </w:rPr>
      </w:pPr>
      <w:r w:rsidRPr="003E3B6B">
        <w:rPr>
          <w:sz w:val="24"/>
          <w:szCs w:val="24"/>
        </w:rPr>
        <w:t>74.Правовые отношения: понятие, структура, виды.</w:t>
      </w:r>
    </w:p>
    <w:p w:rsidR="00102866" w:rsidRPr="003E3B6B" w:rsidRDefault="00102866" w:rsidP="003E3B6B">
      <w:pPr>
        <w:spacing w:before="0" w:line="240" w:lineRule="auto"/>
        <w:jc w:val="both"/>
        <w:rPr>
          <w:sz w:val="24"/>
          <w:szCs w:val="24"/>
        </w:rPr>
      </w:pPr>
      <w:r w:rsidRPr="003E3B6B">
        <w:rPr>
          <w:sz w:val="24"/>
          <w:szCs w:val="24"/>
        </w:rPr>
        <w:t>75. Понятие и виды объектов правоотношений.</w:t>
      </w:r>
    </w:p>
    <w:p w:rsidR="00102866" w:rsidRPr="003E3B6B" w:rsidRDefault="00102866" w:rsidP="003E3B6B">
      <w:pPr>
        <w:spacing w:before="0" w:line="240" w:lineRule="auto"/>
        <w:jc w:val="both"/>
        <w:rPr>
          <w:sz w:val="24"/>
          <w:szCs w:val="24"/>
        </w:rPr>
      </w:pPr>
      <w:r w:rsidRPr="003E3B6B">
        <w:rPr>
          <w:sz w:val="24"/>
          <w:szCs w:val="24"/>
        </w:rPr>
        <w:t>76.Понятие и виды субъектов правоотношений.</w:t>
      </w:r>
    </w:p>
    <w:p w:rsidR="00102866" w:rsidRPr="003E3B6B" w:rsidRDefault="00102866" w:rsidP="003E3B6B">
      <w:pPr>
        <w:spacing w:before="0" w:line="240" w:lineRule="auto"/>
        <w:jc w:val="both"/>
        <w:rPr>
          <w:sz w:val="24"/>
          <w:szCs w:val="24"/>
        </w:rPr>
      </w:pPr>
      <w:r w:rsidRPr="003E3B6B">
        <w:rPr>
          <w:sz w:val="24"/>
          <w:szCs w:val="24"/>
        </w:rPr>
        <w:t xml:space="preserve">77.Правосубъектность: правоспособность, дееспособность, деликтоспособность. </w:t>
      </w:r>
    </w:p>
    <w:p w:rsidR="00102866" w:rsidRPr="003E3B6B" w:rsidRDefault="00102866" w:rsidP="003E3B6B">
      <w:pPr>
        <w:spacing w:before="0" w:line="240" w:lineRule="auto"/>
        <w:jc w:val="both"/>
        <w:rPr>
          <w:sz w:val="24"/>
          <w:szCs w:val="24"/>
        </w:rPr>
      </w:pPr>
      <w:r w:rsidRPr="003E3B6B">
        <w:rPr>
          <w:sz w:val="24"/>
          <w:szCs w:val="24"/>
        </w:rPr>
        <w:t>78. Субъективное право и юридическая обязанность.</w:t>
      </w:r>
    </w:p>
    <w:p w:rsidR="00102866" w:rsidRPr="003E3B6B" w:rsidRDefault="00102866" w:rsidP="003E3B6B">
      <w:pPr>
        <w:spacing w:before="0" w:line="240" w:lineRule="auto"/>
        <w:jc w:val="both"/>
        <w:rPr>
          <w:sz w:val="24"/>
          <w:szCs w:val="24"/>
        </w:rPr>
      </w:pPr>
      <w:r w:rsidRPr="003E3B6B">
        <w:rPr>
          <w:sz w:val="24"/>
          <w:szCs w:val="24"/>
        </w:rPr>
        <w:t>79. Юридические факты: понятие и виды.</w:t>
      </w:r>
      <w:r w:rsidRPr="003E3B6B">
        <w:rPr>
          <w:bCs/>
          <w:sz w:val="24"/>
          <w:szCs w:val="24"/>
        </w:rPr>
        <w:t xml:space="preserve"> Фактический состав.</w:t>
      </w:r>
    </w:p>
    <w:p w:rsidR="00102866" w:rsidRPr="003E3B6B" w:rsidRDefault="00102866" w:rsidP="003E3B6B">
      <w:pPr>
        <w:spacing w:before="0" w:line="240" w:lineRule="auto"/>
        <w:jc w:val="both"/>
        <w:rPr>
          <w:sz w:val="24"/>
          <w:szCs w:val="24"/>
        </w:rPr>
      </w:pPr>
      <w:r w:rsidRPr="003E3B6B">
        <w:rPr>
          <w:sz w:val="24"/>
          <w:szCs w:val="24"/>
        </w:rPr>
        <w:t>80.Правовое сознание: понятие и структура.</w:t>
      </w:r>
    </w:p>
    <w:p w:rsidR="00102866" w:rsidRPr="003E3B6B" w:rsidRDefault="00102866" w:rsidP="003E3B6B">
      <w:pPr>
        <w:spacing w:before="0" w:line="240" w:lineRule="auto"/>
        <w:jc w:val="both"/>
        <w:rPr>
          <w:sz w:val="24"/>
          <w:szCs w:val="24"/>
        </w:rPr>
      </w:pPr>
      <w:r w:rsidRPr="003E3B6B">
        <w:rPr>
          <w:sz w:val="24"/>
          <w:szCs w:val="24"/>
        </w:rPr>
        <w:t>81.Виды правосознания. Профессиональное сознание</w:t>
      </w:r>
      <w:r w:rsidRPr="003E3B6B">
        <w:rPr>
          <w:bCs/>
          <w:sz w:val="24"/>
          <w:szCs w:val="24"/>
        </w:rPr>
        <w:t xml:space="preserve"> юристов.</w:t>
      </w:r>
    </w:p>
    <w:p w:rsidR="00102866" w:rsidRPr="003E3B6B" w:rsidRDefault="00102866" w:rsidP="003E3B6B">
      <w:pPr>
        <w:spacing w:before="0" w:line="240" w:lineRule="auto"/>
        <w:jc w:val="both"/>
        <w:rPr>
          <w:sz w:val="24"/>
          <w:szCs w:val="24"/>
        </w:rPr>
      </w:pPr>
      <w:r w:rsidRPr="003E3B6B">
        <w:rPr>
          <w:sz w:val="24"/>
          <w:szCs w:val="24"/>
        </w:rPr>
        <w:t>82.Понятие и виды правовой культуры.</w:t>
      </w:r>
    </w:p>
    <w:p w:rsidR="00102866" w:rsidRPr="003E3B6B" w:rsidRDefault="00102866" w:rsidP="003E3B6B">
      <w:pPr>
        <w:spacing w:before="0" w:line="240" w:lineRule="auto"/>
        <w:jc w:val="both"/>
        <w:rPr>
          <w:sz w:val="24"/>
          <w:szCs w:val="24"/>
        </w:rPr>
      </w:pPr>
      <w:r w:rsidRPr="003E3B6B">
        <w:rPr>
          <w:sz w:val="24"/>
          <w:szCs w:val="24"/>
        </w:rPr>
        <w:t>83.Правовое воспитание.</w:t>
      </w:r>
    </w:p>
    <w:p w:rsidR="00102866" w:rsidRPr="003E3B6B" w:rsidRDefault="00102866" w:rsidP="003E3B6B">
      <w:pPr>
        <w:spacing w:before="0" w:line="240" w:lineRule="auto"/>
        <w:jc w:val="both"/>
        <w:rPr>
          <w:sz w:val="24"/>
          <w:szCs w:val="24"/>
        </w:rPr>
      </w:pPr>
      <w:r w:rsidRPr="003E3B6B">
        <w:rPr>
          <w:sz w:val="24"/>
          <w:szCs w:val="24"/>
        </w:rPr>
        <w:t>84.Понятие, признаки и виды правомерного поведения.</w:t>
      </w:r>
    </w:p>
    <w:p w:rsidR="00102866" w:rsidRPr="003E3B6B" w:rsidRDefault="00102866" w:rsidP="003E3B6B">
      <w:pPr>
        <w:spacing w:before="0" w:line="240" w:lineRule="auto"/>
        <w:jc w:val="both"/>
        <w:rPr>
          <w:sz w:val="24"/>
          <w:szCs w:val="24"/>
        </w:rPr>
      </w:pPr>
      <w:r w:rsidRPr="003E3B6B">
        <w:rPr>
          <w:sz w:val="24"/>
          <w:szCs w:val="24"/>
        </w:rPr>
        <w:t>85.Понятие, признаки и виды правонарушений.</w:t>
      </w:r>
    </w:p>
    <w:p w:rsidR="00102866" w:rsidRPr="003E3B6B" w:rsidRDefault="00102866" w:rsidP="003E3B6B">
      <w:pPr>
        <w:spacing w:before="0" w:line="240" w:lineRule="auto"/>
        <w:jc w:val="both"/>
        <w:rPr>
          <w:sz w:val="24"/>
          <w:szCs w:val="24"/>
        </w:rPr>
      </w:pPr>
      <w:r w:rsidRPr="003E3B6B">
        <w:rPr>
          <w:sz w:val="24"/>
          <w:szCs w:val="24"/>
        </w:rPr>
        <w:t>86.Юридический состав правонарушения.</w:t>
      </w:r>
    </w:p>
    <w:p w:rsidR="003D0393" w:rsidRDefault="00102866" w:rsidP="003E3B6B">
      <w:pPr>
        <w:spacing w:before="0" w:line="240" w:lineRule="auto"/>
        <w:jc w:val="both"/>
        <w:rPr>
          <w:sz w:val="24"/>
          <w:szCs w:val="24"/>
        </w:rPr>
      </w:pPr>
      <w:r w:rsidRPr="003E3B6B">
        <w:rPr>
          <w:sz w:val="24"/>
          <w:szCs w:val="24"/>
        </w:rPr>
        <w:t>87.Юридическая ответственность: понятие и признаки.</w:t>
      </w:r>
    </w:p>
    <w:p w:rsidR="00102866" w:rsidRPr="003E3B6B" w:rsidRDefault="00102866" w:rsidP="003E3B6B">
      <w:pPr>
        <w:spacing w:before="0" w:line="240" w:lineRule="auto"/>
        <w:jc w:val="both"/>
        <w:rPr>
          <w:sz w:val="24"/>
          <w:szCs w:val="24"/>
        </w:rPr>
      </w:pPr>
      <w:r w:rsidRPr="003E3B6B">
        <w:rPr>
          <w:sz w:val="24"/>
          <w:szCs w:val="24"/>
        </w:rPr>
        <w:t>88.Виды юридической ответственности.</w:t>
      </w:r>
    </w:p>
    <w:p w:rsidR="00102866" w:rsidRPr="003E3B6B" w:rsidRDefault="00102866" w:rsidP="003E3B6B">
      <w:pPr>
        <w:spacing w:before="0" w:line="240" w:lineRule="auto"/>
        <w:jc w:val="both"/>
        <w:rPr>
          <w:sz w:val="24"/>
          <w:szCs w:val="24"/>
        </w:rPr>
      </w:pPr>
      <w:r w:rsidRPr="003E3B6B">
        <w:rPr>
          <w:sz w:val="24"/>
          <w:szCs w:val="24"/>
        </w:rPr>
        <w:t>89.Принципы и функции юридической ответственности.</w:t>
      </w:r>
    </w:p>
    <w:p w:rsidR="00102866" w:rsidRPr="003E3B6B" w:rsidRDefault="00102866" w:rsidP="003E3B6B">
      <w:pPr>
        <w:spacing w:before="0" w:line="240" w:lineRule="auto"/>
        <w:jc w:val="both"/>
        <w:rPr>
          <w:sz w:val="24"/>
          <w:szCs w:val="24"/>
        </w:rPr>
      </w:pPr>
      <w:r w:rsidRPr="003E3B6B">
        <w:rPr>
          <w:sz w:val="24"/>
          <w:szCs w:val="24"/>
        </w:rPr>
        <w:t>90.Понятие и основные требования законности.</w:t>
      </w:r>
    </w:p>
    <w:p w:rsidR="00102866" w:rsidRPr="003E3B6B" w:rsidRDefault="00102866" w:rsidP="003E3B6B">
      <w:pPr>
        <w:spacing w:before="0" w:line="240" w:lineRule="auto"/>
        <w:jc w:val="both"/>
        <w:rPr>
          <w:sz w:val="24"/>
          <w:szCs w:val="24"/>
        </w:rPr>
      </w:pPr>
      <w:r w:rsidRPr="003E3B6B">
        <w:rPr>
          <w:sz w:val="24"/>
          <w:szCs w:val="24"/>
        </w:rPr>
        <w:t xml:space="preserve">91.Понятие и особенности правопорядка. </w:t>
      </w:r>
    </w:p>
    <w:p w:rsidR="00102866" w:rsidRPr="003E3B6B" w:rsidRDefault="00102866" w:rsidP="003E3B6B">
      <w:pPr>
        <w:spacing w:before="0" w:line="240" w:lineRule="auto"/>
        <w:jc w:val="both"/>
        <w:rPr>
          <w:sz w:val="24"/>
          <w:szCs w:val="24"/>
        </w:rPr>
      </w:pPr>
      <w:r w:rsidRPr="003E3B6B">
        <w:rPr>
          <w:sz w:val="24"/>
          <w:szCs w:val="24"/>
        </w:rPr>
        <w:t>92.Законность, правопорядок, дисциплина.</w:t>
      </w:r>
    </w:p>
    <w:p w:rsidR="00E77AB4" w:rsidRPr="003E3B6B" w:rsidRDefault="00E77AB4" w:rsidP="003E3B6B">
      <w:pPr>
        <w:spacing w:before="0" w:line="240" w:lineRule="auto"/>
        <w:jc w:val="both"/>
        <w:rPr>
          <w:sz w:val="24"/>
          <w:szCs w:val="24"/>
        </w:rPr>
      </w:pPr>
    </w:p>
    <w:p w:rsidR="007E1A1B" w:rsidRPr="003E3B6B" w:rsidRDefault="00102866" w:rsidP="003E3B6B">
      <w:pPr>
        <w:spacing w:before="0" w:line="240" w:lineRule="auto"/>
        <w:jc w:val="center"/>
        <w:rPr>
          <w:b/>
          <w:bCs/>
          <w:sz w:val="24"/>
          <w:szCs w:val="24"/>
        </w:rPr>
      </w:pPr>
      <w:r w:rsidRPr="003E3B6B">
        <w:rPr>
          <w:b/>
          <w:bCs/>
          <w:sz w:val="24"/>
          <w:szCs w:val="24"/>
        </w:rPr>
        <w:t>ТЕМАТИКА КУРСОВЫХ РАБОТ</w:t>
      </w:r>
    </w:p>
    <w:p w:rsidR="00102866" w:rsidRPr="003E3B6B" w:rsidRDefault="00102866" w:rsidP="003E3B6B">
      <w:pPr>
        <w:spacing w:before="0" w:line="240" w:lineRule="auto"/>
        <w:jc w:val="both"/>
        <w:rPr>
          <w:sz w:val="24"/>
          <w:szCs w:val="24"/>
        </w:rPr>
      </w:pPr>
      <w:r w:rsidRPr="003E3B6B">
        <w:rPr>
          <w:sz w:val="24"/>
          <w:szCs w:val="24"/>
        </w:rPr>
        <w:t>1. Проблемы развития теории государства и права в России.</w:t>
      </w:r>
    </w:p>
    <w:p w:rsidR="00102866" w:rsidRPr="003E3B6B" w:rsidRDefault="00102866" w:rsidP="003E3B6B">
      <w:pPr>
        <w:spacing w:before="0" w:line="240" w:lineRule="auto"/>
        <w:jc w:val="both"/>
        <w:rPr>
          <w:sz w:val="24"/>
          <w:szCs w:val="24"/>
        </w:rPr>
      </w:pPr>
      <w:r w:rsidRPr="003E3B6B">
        <w:rPr>
          <w:sz w:val="24"/>
          <w:szCs w:val="24"/>
        </w:rPr>
        <w:t>2. Применение социологических методов познания в</w:t>
      </w:r>
      <w:r w:rsidRPr="003E3B6B">
        <w:rPr>
          <w:bCs/>
          <w:sz w:val="24"/>
          <w:szCs w:val="24"/>
        </w:rPr>
        <w:t xml:space="preserve"> теории государства и права.</w:t>
      </w:r>
    </w:p>
    <w:p w:rsidR="00102866" w:rsidRPr="003E3B6B" w:rsidRDefault="00102866" w:rsidP="003E3B6B">
      <w:pPr>
        <w:spacing w:before="0" w:line="240" w:lineRule="auto"/>
        <w:jc w:val="both"/>
        <w:rPr>
          <w:sz w:val="24"/>
          <w:szCs w:val="24"/>
        </w:rPr>
      </w:pPr>
      <w:r w:rsidRPr="003E3B6B">
        <w:rPr>
          <w:sz w:val="24"/>
          <w:szCs w:val="24"/>
        </w:rPr>
        <w:t>3. Взаимосвязь теории государства и права с политологией.</w:t>
      </w:r>
    </w:p>
    <w:p w:rsidR="00102866" w:rsidRPr="003E3B6B" w:rsidRDefault="00102866" w:rsidP="003E3B6B">
      <w:pPr>
        <w:spacing w:before="0" w:line="240" w:lineRule="auto"/>
        <w:jc w:val="both"/>
        <w:rPr>
          <w:sz w:val="24"/>
          <w:szCs w:val="24"/>
        </w:rPr>
      </w:pPr>
      <w:r w:rsidRPr="003E3B6B">
        <w:rPr>
          <w:sz w:val="24"/>
          <w:szCs w:val="24"/>
        </w:rPr>
        <w:t>4. Проблемы понятия государства и его признаков.</w:t>
      </w:r>
    </w:p>
    <w:p w:rsidR="00102866" w:rsidRPr="003E3B6B" w:rsidRDefault="00102866" w:rsidP="003E3B6B">
      <w:pPr>
        <w:spacing w:before="0" w:line="240" w:lineRule="auto"/>
        <w:jc w:val="both"/>
        <w:rPr>
          <w:sz w:val="24"/>
          <w:szCs w:val="24"/>
        </w:rPr>
      </w:pPr>
      <w:r w:rsidRPr="003E3B6B">
        <w:rPr>
          <w:sz w:val="24"/>
          <w:szCs w:val="24"/>
        </w:rPr>
        <w:t>5. Функции государства и формы их реализации.</w:t>
      </w:r>
    </w:p>
    <w:p w:rsidR="00102866" w:rsidRPr="003E3B6B" w:rsidRDefault="00102866" w:rsidP="003E3B6B">
      <w:pPr>
        <w:spacing w:before="0" w:line="240" w:lineRule="auto"/>
        <w:jc w:val="both"/>
        <w:rPr>
          <w:sz w:val="24"/>
          <w:szCs w:val="24"/>
        </w:rPr>
      </w:pPr>
      <w:r w:rsidRPr="003E3B6B">
        <w:rPr>
          <w:sz w:val="24"/>
          <w:szCs w:val="24"/>
        </w:rPr>
        <w:t>6. Форма государства.</w:t>
      </w:r>
    </w:p>
    <w:p w:rsidR="00102866" w:rsidRPr="003E3B6B" w:rsidRDefault="00102866" w:rsidP="003E3B6B">
      <w:pPr>
        <w:spacing w:before="0" w:line="240" w:lineRule="auto"/>
        <w:jc w:val="both"/>
        <w:rPr>
          <w:sz w:val="24"/>
          <w:szCs w:val="24"/>
        </w:rPr>
      </w:pPr>
      <w:r w:rsidRPr="003E3B6B">
        <w:rPr>
          <w:sz w:val="24"/>
          <w:szCs w:val="24"/>
        </w:rPr>
        <w:t>7. Форма правления государства.</w:t>
      </w:r>
    </w:p>
    <w:p w:rsidR="00102866" w:rsidRPr="003E3B6B" w:rsidRDefault="00102866" w:rsidP="003E3B6B">
      <w:pPr>
        <w:spacing w:before="0" w:line="240" w:lineRule="auto"/>
        <w:jc w:val="both"/>
        <w:rPr>
          <w:sz w:val="24"/>
          <w:szCs w:val="24"/>
        </w:rPr>
      </w:pPr>
      <w:r w:rsidRPr="003E3B6B">
        <w:rPr>
          <w:sz w:val="24"/>
          <w:szCs w:val="24"/>
        </w:rPr>
        <w:t>8. Проблемы классификации форм правления.</w:t>
      </w:r>
    </w:p>
    <w:p w:rsidR="00102866" w:rsidRPr="003E3B6B" w:rsidRDefault="00102866" w:rsidP="003E3B6B">
      <w:pPr>
        <w:spacing w:before="0" w:line="240" w:lineRule="auto"/>
        <w:jc w:val="both"/>
        <w:rPr>
          <w:sz w:val="24"/>
          <w:szCs w:val="24"/>
        </w:rPr>
      </w:pPr>
      <w:r w:rsidRPr="003E3B6B">
        <w:rPr>
          <w:sz w:val="24"/>
          <w:szCs w:val="24"/>
        </w:rPr>
        <w:t xml:space="preserve">9. Монархия как форма правления. </w:t>
      </w:r>
    </w:p>
    <w:p w:rsidR="00102866" w:rsidRPr="003E3B6B" w:rsidRDefault="00102866" w:rsidP="003E3B6B">
      <w:pPr>
        <w:spacing w:before="0" w:line="240" w:lineRule="auto"/>
        <w:jc w:val="both"/>
        <w:rPr>
          <w:sz w:val="24"/>
          <w:szCs w:val="24"/>
        </w:rPr>
      </w:pPr>
      <w:r w:rsidRPr="003E3B6B">
        <w:rPr>
          <w:sz w:val="24"/>
          <w:szCs w:val="24"/>
        </w:rPr>
        <w:t>10.</w:t>
      </w:r>
      <w:r w:rsidR="003E3B6B">
        <w:rPr>
          <w:sz w:val="24"/>
          <w:szCs w:val="24"/>
        </w:rPr>
        <w:t xml:space="preserve"> </w:t>
      </w:r>
      <w:r w:rsidRPr="003E3B6B">
        <w:rPr>
          <w:sz w:val="24"/>
          <w:szCs w:val="24"/>
        </w:rPr>
        <w:t>Республика как форма правления.</w:t>
      </w:r>
    </w:p>
    <w:p w:rsidR="00102866" w:rsidRPr="003E3B6B" w:rsidRDefault="00102866" w:rsidP="003E3B6B">
      <w:pPr>
        <w:spacing w:before="0" w:line="240" w:lineRule="auto"/>
        <w:jc w:val="both"/>
        <w:rPr>
          <w:sz w:val="24"/>
          <w:szCs w:val="24"/>
        </w:rPr>
      </w:pPr>
      <w:r w:rsidRPr="003E3B6B">
        <w:rPr>
          <w:sz w:val="24"/>
          <w:szCs w:val="24"/>
        </w:rPr>
        <w:t>11. Политический режим.</w:t>
      </w:r>
    </w:p>
    <w:p w:rsidR="00102866" w:rsidRPr="003E3B6B" w:rsidRDefault="00102866" w:rsidP="003E3B6B">
      <w:pPr>
        <w:spacing w:before="0" w:line="240" w:lineRule="auto"/>
        <w:jc w:val="both"/>
        <w:rPr>
          <w:sz w:val="24"/>
          <w:szCs w:val="24"/>
        </w:rPr>
      </w:pPr>
      <w:r w:rsidRPr="003E3B6B">
        <w:rPr>
          <w:sz w:val="24"/>
          <w:szCs w:val="24"/>
        </w:rPr>
        <w:t>12.</w:t>
      </w:r>
      <w:r w:rsidR="003E3B6B">
        <w:rPr>
          <w:sz w:val="24"/>
          <w:szCs w:val="24"/>
        </w:rPr>
        <w:t xml:space="preserve"> </w:t>
      </w:r>
      <w:r w:rsidRPr="003E3B6B">
        <w:rPr>
          <w:sz w:val="24"/>
          <w:szCs w:val="24"/>
        </w:rPr>
        <w:t>Унитаризм и федерализм в государственном</w:t>
      </w:r>
      <w:r w:rsidRPr="003E3B6B">
        <w:rPr>
          <w:bCs/>
          <w:sz w:val="24"/>
          <w:szCs w:val="24"/>
        </w:rPr>
        <w:t xml:space="preserve"> устройстве.</w:t>
      </w:r>
    </w:p>
    <w:p w:rsidR="00102866" w:rsidRPr="003E3B6B" w:rsidRDefault="00102866" w:rsidP="003E3B6B">
      <w:pPr>
        <w:spacing w:before="0" w:line="240" w:lineRule="auto"/>
        <w:jc w:val="both"/>
        <w:rPr>
          <w:sz w:val="24"/>
          <w:szCs w:val="24"/>
        </w:rPr>
      </w:pPr>
      <w:r w:rsidRPr="003E3B6B">
        <w:rPr>
          <w:sz w:val="24"/>
          <w:szCs w:val="24"/>
        </w:rPr>
        <w:t>13.</w:t>
      </w:r>
      <w:r w:rsidR="003E3B6B">
        <w:rPr>
          <w:sz w:val="24"/>
          <w:szCs w:val="24"/>
        </w:rPr>
        <w:t xml:space="preserve"> </w:t>
      </w:r>
      <w:r w:rsidRPr="003E3B6B">
        <w:rPr>
          <w:sz w:val="24"/>
          <w:szCs w:val="24"/>
        </w:rPr>
        <w:t>Система органов государственной власти</w:t>
      </w:r>
      <w:r w:rsidRPr="003E3B6B">
        <w:rPr>
          <w:bCs/>
          <w:sz w:val="24"/>
          <w:szCs w:val="24"/>
        </w:rPr>
        <w:t xml:space="preserve"> в федеративном государстве.</w:t>
      </w:r>
    </w:p>
    <w:p w:rsidR="00102866" w:rsidRPr="003E3B6B" w:rsidRDefault="00102866" w:rsidP="003E3B6B">
      <w:pPr>
        <w:spacing w:before="0" w:line="240" w:lineRule="auto"/>
        <w:jc w:val="both"/>
        <w:rPr>
          <w:sz w:val="24"/>
          <w:szCs w:val="24"/>
        </w:rPr>
      </w:pPr>
      <w:r w:rsidRPr="003E3B6B">
        <w:rPr>
          <w:sz w:val="24"/>
          <w:szCs w:val="24"/>
        </w:rPr>
        <w:t>14.</w:t>
      </w:r>
      <w:r w:rsidR="003E3B6B">
        <w:rPr>
          <w:sz w:val="24"/>
          <w:szCs w:val="24"/>
        </w:rPr>
        <w:t xml:space="preserve"> </w:t>
      </w:r>
      <w:r w:rsidRPr="003E3B6B">
        <w:rPr>
          <w:sz w:val="24"/>
          <w:szCs w:val="24"/>
        </w:rPr>
        <w:t>Юридический статус субъектов федерации.</w:t>
      </w:r>
    </w:p>
    <w:p w:rsidR="00102866" w:rsidRPr="003E3B6B" w:rsidRDefault="00102866" w:rsidP="003E3B6B">
      <w:pPr>
        <w:spacing w:before="0" w:line="240" w:lineRule="auto"/>
        <w:jc w:val="both"/>
        <w:rPr>
          <w:sz w:val="24"/>
          <w:szCs w:val="24"/>
        </w:rPr>
      </w:pPr>
      <w:r w:rsidRPr="003E3B6B">
        <w:rPr>
          <w:sz w:val="24"/>
          <w:szCs w:val="24"/>
        </w:rPr>
        <w:t>15. Механизм государства и его структура.</w:t>
      </w:r>
    </w:p>
    <w:p w:rsidR="00102866" w:rsidRPr="003E3B6B" w:rsidRDefault="00102866" w:rsidP="003E3B6B">
      <w:pPr>
        <w:spacing w:before="0" w:line="240" w:lineRule="auto"/>
        <w:jc w:val="both"/>
        <w:rPr>
          <w:sz w:val="24"/>
          <w:szCs w:val="24"/>
        </w:rPr>
      </w:pPr>
      <w:r w:rsidRPr="003E3B6B">
        <w:rPr>
          <w:sz w:val="24"/>
          <w:szCs w:val="24"/>
        </w:rPr>
        <w:t>16.</w:t>
      </w:r>
      <w:r w:rsidR="003E3B6B">
        <w:rPr>
          <w:sz w:val="24"/>
          <w:szCs w:val="24"/>
        </w:rPr>
        <w:t xml:space="preserve"> </w:t>
      </w:r>
      <w:r w:rsidRPr="003E3B6B">
        <w:rPr>
          <w:sz w:val="24"/>
          <w:szCs w:val="24"/>
        </w:rPr>
        <w:t>Социальные нормы и позитивное право в системе социального регулирования.</w:t>
      </w:r>
    </w:p>
    <w:p w:rsidR="00102866" w:rsidRPr="003E3B6B" w:rsidRDefault="00102866" w:rsidP="003E3B6B">
      <w:pPr>
        <w:spacing w:before="0" w:line="240" w:lineRule="auto"/>
        <w:jc w:val="both"/>
        <w:rPr>
          <w:sz w:val="24"/>
          <w:szCs w:val="24"/>
        </w:rPr>
      </w:pPr>
      <w:r w:rsidRPr="003E3B6B">
        <w:rPr>
          <w:sz w:val="24"/>
          <w:szCs w:val="24"/>
        </w:rPr>
        <w:t>17.</w:t>
      </w:r>
      <w:r w:rsidR="003E3B6B">
        <w:rPr>
          <w:sz w:val="24"/>
          <w:szCs w:val="24"/>
        </w:rPr>
        <w:t xml:space="preserve"> </w:t>
      </w:r>
      <w:r w:rsidRPr="003E3B6B">
        <w:rPr>
          <w:sz w:val="24"/>
          <w:szCs w:val="24"/>
        </w:rPr>
        <w:t>Проблемы правопонимания.</w:t>
      </w:r>
    </w:p>
    <w:p w:rsidR="00102866" w:rsidRPr="003E3B6B" w:rsidRDefault="00102866" w:rsidP="003E3B6B">
      <w:pPr>
        <w:spacing w:before="0" w:line="240" w:lineRule="auto"/>
        <w:jc w:val="both"/>
        <w:rPr>
          <w:sz w:val="24"/>
          <w:szCs w:val="24"/>
        </w:rPr>
      </w:pPr>
      <w:r w:rsidRPr="003E3B6B">
        <w:rPr>
          <w:sz w:val="24"/>
          <w:szCs w:val="24"/>
        </w:rPr>
        <w:t>18. Естественное и позитивное право.</w:t>
      </w:r>
    </w:p>
    <w:p w:rsidR="00102866" w:rsidRPr="003E3B6B" w:rsidRDefault="00102866" w:rsidP="003E3B6B">
      <w:pPr>
        <w:spacing w:before="0" w:line="240" w:lineRule="auto"/>
        <w:jc w:val="both"/>
        <w:rPr>
          <w:sz w:val="24"/>
          <w:szCs w:val="24"/>
        </w:rPr>
      </w:pPr>
      <w:r w:rsidRPr="003E3B6B">
        <w:rPr>
          <w:sz w:val="24"/>
          <w:szCs w:val="24"/>
        </w:rPr>
        <w:t>19.</w:t>
      </w:r>
      <w:r w:rsidR="003E3B6B">
        <w:rPr>
          <w:sz w:val="24"/>
          <w:szCs w:val="24"/>
        </w:rPr>
        <w:t xml:space="preserve"> </w:t>
      </w:r>
      <w:r w:rsidRPr="003E3B6B">
        <w:rPr>
          <w:sz w:val="24"/>
          <w:szCs w:val="24"/>
        </w:rPr>
        <w:t xml:space="preserve">Генезис и эволюция понятия </w:t>
      </w:r>
      <w:r w:rsidR="004273BC">
        <w:rPr>
          <w:sz w:val="24"/>
          <w:szCs w:val="24"/>
        </w:rPr>
        <w:t>«</w:t>
      </w:r>
      <w:r w:rsidRPr="003E3B6B">
        <w:rPr>
          <w:sz w:val="24"/>
          <w:szCs w:val="24"/>
        </w:rPr>
        <w:t>естественное право</w:t>
      </w:r>
      <w:r w:rsidR="004273BC">
        <w:rPr>
          <w:sz w:val="24"/>
          <w:szCs w:val="24"/>
        </w:rPr>
        <w:t>»</w:t>
      </w:r>
      <w:r w:rsidRPr="003E3B6B">
        <w:rPr>
          <w:sz w:val="24"/>
          <w:szCs w:val="24"/>
        </w:rPr>
        <w:t>.</w:t>
      </w:r>
    </w:p>
    <w:p w:rsidR="00102866" w:rsidRPr="003E3B6B" w:rsidRDefault="00102866" w:rsidP="003E3B6B">
      <w:pPr>
        <w:spacing w:before="0" w:line="240" w:lineRule="auto"/>
        <w:jc w:val="both"/>
        <w:rPr>
          <w:sz w:val="24"/>
          <w:szCs w:val="24"/>
        </w:rPr>
      </w:pPr>
      <w:r w:rsidRPr="003E3B6B">
        <w:rPr>
          <w:sz w:val="24"/>
          <w:szCs w:val="24"/>
        </w:rPr>
        <w:t>20.</w:t>
      </w:r>
      <w:r w:rsidR="003E3B6B">
        <w:rPr>
          <w:sz w:val="24"/>
          <w:szCs w:val="24"/>
        </w:rPr>
        <w:t xml:space="preserve"> </w:t>
      </w:r>
      <w:r w:rsidRPr="003E3B6B">
        <w:rPr>
          <w:sz w:val="24"/>
          <w:szCs w:val="24"/>
        </w:rPr>
        <w:t>Право, государство, общество: аспекты</w:t>
      </w:r>
      <w:r w:rsidRPr="003E3B6B">
        <w:rPr>
          <w:bCs/>
          <w:sz w:val="24"/>
          <w:szCs w:val="24"/>
        </w:rPr>
        <w:t xml:space="preserve"> их взаимосвязи и взаимодействия.</w:t>
      </w:r>
    </w:p>
    <w:p w:rsidR="00102866" w:rsidRPr="003E3B6B" w:rsidRDefault="00102866" w:rsidP="003E3B6B">
      <w:pPr>
        <w:spacing w:before="0" w:line="240" w:lineRule="auto"/>
        <w:jc w:val="both"/>
        <w:rPr>
          <w:sz w:val="24"/>
          <w:szCs w:val="24"/>
        </w:rPr>
      </w:pPr>
      <w:r w:rsidRPr="003E3B6B">
        <w:rPr>
          <w:sz w:val="24"/>
          <w:szCs w:val="24"/>
        </w:rPr>
        <w:t>21. Формы (источники) права.</w:t>
      </w:r>
    </w:p>
    <w:p w:rsidR="00102866" w:rsidRPr="003E3B6B" w:rsidRDefault="00102866" w:rsidP="003E3B6B">
      <w:pPr>
        <w:spacing w:before="0" w:line="240" w:lineRule="auto"/>
        <w:jc w:val="both"/>
        <w:rPr>
          <w:sz w:val="24"/>
          <w:szCs w:val="24"/>
        </w:rPr>
      </w:pPr>
      <w:r w:rsidRPr="003E3B6B">
        <w:rPr>
          <w:sz w:val="24"/>
          <w:szCs w:val="24"/>
        </w:rPr>
        <w:t>22.</w:t>
      </w:r>
      <w:r w:rsidR="003E3B6B">
        <w:rPr>
          <w:sz w:val="24"/>
          <w:szCs w:val="24"/>
        </w:rPr>
        <w:t xml:space="preserve"> </w:t>
      </w:r>
      <w:r w:rsidRPr="003E3B6B">
        <w:rPr>
          <w:sz w:val="24"/>
          <w:szCs w:val="24"/>
        </w:rPr>
        <w:t>Правовые системы мира.</w:t>
      </w:r>
    </w:p>
    <w:p w:rsidR="00102866" w:rsidRPr="003E3B6B" w:rsidRDefault="00102866" w:rsidP="003E3B6B">
      <w:pPr>
        <w:spacing w:before="0" w:line="240" w:lineRule="auto"/>
        <w:jc w:val="both"/>
        <w:rPr>
          <w:sz w:val="24"/>
          <w:szCs w:val="24"/>
        </w:rPr>
      </w:pPr>
      <w:r w:rsidRPr="003E3B6B">
        <w:rPr>
          <w:sz w:val="24"/>
          <w:szCs w:val="24"/>
        </w:rPr>
        <w:t>23.</w:t>
      </w:r>
      <w:r w:rsidR="003E3B6B">
        <w:rPr>
          <w:sz w:val="24"/>
          <w:szCs w:val="24"/>
        </w:rPr>
        <w:t xml:space="preserve"> </w:t>
      </w:r>
      <w:r w:rsidRPr="003E3B6B">
        <w:rPr>
          <w:sz w:val="24"/>
          <w:szCs w:val="24"/>
        </w:rPr>
        <w:t>Традиционные правовые системы.</w:t>
      </w:r>
    </w:p>
    <w:p w:rsidR="00102866" w:rsidRPr="003E3B6B" w:rsidRDefault="00102866" w:rsidP="003E3B6B">
      <w:pPr>
        <w:spacing w:before="0" w:line="240" w:lineRule="auto"/>
        <w:jc w:val="both"/>
        <w:rPr>
          <w:sz w:val="24"/>
          <w:szCs w:val="24"/>
        </w:rPr>
      </w:pPr>
      <w:r w:rsidRPr="003E3B6B">
        <w:rPr>
          <w:sz w:val="24"/>
          <w:szCs w:val="24"/>
        </w:rPr>
        <w:t>24. Особенности Российской правовой системы и ее связь с правовыми системами мира.</w:t>
      </w:r>
    </w:p>
    <w:p w:rsidR="00102866" w:rsidRPr="003E3B6B" w:rsidRDefault="00102866" w:rsidP="003E3B6B">
      <w:pPr>
        <w:spacing w:before="0" w:line="240" w:lineRule="auto"/>
        <w:jc w:val="both"/>
        <w:rPr>
          <w:sz w:val="24"/>
          <w:szCs w:val="24"/>
        </w:rPr>
      </w:pPr>
      <w:r w:rsidRPr="003E3B6B">
        <w:rPr>
          <w:sz w:val="24"/>
          <w:szCs w:val="24"/>
        </w:rPr>
        <w:t>25. Содержание и принципы права.</w:t>
      </w:r>
    </w:p>
    <w:p w:rsidR="00102866" w:rsidRPr="003E3B6B" w:rsidRDefault="00102866" w:rsidP="003E3B6B">
      <w:pPr>
        <w:spacing w:before="0" w:line="240" w:lineRule="auto"/>
        <w:jc w:val="both"/>
        <w:rPr>
          <w:sz w:val="24"/>
          <w:szCs w:val="24"/>
        </w:rPr>
      </w:pPr>
      <w:r w:rsidRPr="003E3B6B">
        <w:rPr>
          <w:sz w:val="24"/>
          <w:szCs w:val="24"/>
        </w:rPr>
        <w:t>26.</w:t>
      </w:r>
      <w:r w:rsidR="003E3B6B">
        <w:rPr>
          <w:sz w:val="24"/>
          <w:szCs w:val="24"/>
        </w:rPr>
        <w:t xml:space="preserve"> </w:t>
      </w:r>
      <w:r w:rsidRPr="003E3B6B">
        <w:rPr>
          <w:sz w:val="24"/>
          <w:szCs w:val="24"/>
        </w:rPr>
        <w:t>Взаимосвязь государства и общества.</w:t>
      </w:r>
    </w:p>
    <w:p w:rsidR="00102866" w:rsidRPr="003E3B6B" w:rsidRDefault="00102866" w:rsidP="003E3B6B">
      <w:pPr>
        <w:spacing w:before="0" w:line="240" w:lineRule="auto"/>
        <w:jc w:val="both"/>
        <w:rPr>
          <w:sz w:val="24"/>
          <w:szCs w:val="24"/>
        </w:rPr>
      </w:pPr>
      <w:r w:rsidRPr="003E3B6B">
        <w:rPr>
          <w:sz w:val="24"/>
          <w:szCs w:val="24"/>
        </w:rPr>
        <w:t>27. Государство в политической системе</w:t>
      </w:r>
      <w:r w:rsidRPr="003E3B6B">
        <w:rPr>
          <w:bCs/>
          <w:sz w:val="24"/>
          <w:szCs w:val="24"/>
        </w:rPr>
        <w:t xml:space="preserve"> общества.</w:t>
      </w:r>
    </w:p>
    <w:p w:rsidR="00102866" w:rsidRPr="003E3B6B" w:rsidRDefault="00102866" w:rsidP="003E3B6B">
      <w:pPr>
        <w:spacing w:before="0" w:line="240" w:lineRule="auto"/>
        <w:jc w:val="both"/>
        <w:rPr>
          <w:sz w:val="24"/>
          <w:szCs w:val="24"/>
        </w:rPr>
      </w:pPr>
      <w:r w:rsidRPr="003E3B6B">
        <w:rPr>
          <w:sz w:val="24"/>
          <w:szCs w:val="24"/>
        </w:rPr>
        <w:t>28.</w:t>
      </w:r>
      <w:r w:rsidR="003E3B6B">
        <w:rPr>
          <w:sz w:val="24"/>
          <w:szCs w:val="24"/>
        </w:rPr>
        <w:t xml:space="preserve"> </w:t>
      </w:r>
      <w:r w:rsidRPr="003E3B6B">
        <w:rPr>
          <w:sz w:val="24"/>
          <w:szCs w:val="24"/>
        </w:rPr>
        <w:t>Государство и гражданское общество.</w:t>
      </w:r>
    </w:p>
    <w:p w:rsidR="00102866" w:rsidRPr="003E3B6B" w:rsidRDefault="00102866" w:rsidP="003E3B6B">
      <w:pPr>
        <w:spacing w:before="0" w:line="240" w:lineRule="auto"/>
        <w:jc w:val="both"/>
        <w:rPr>
          <w:sz w:val="24"/>
          <w:szCs w:val="24"/>
        </w:rPr>
      </w:pPr>
      <w:r w:rsidRPr="003E3B6B">
        <w:rPr>
          <w:sz w:val="24"/>
          <w:szCs w:val="24"/>
        </w:rPr>
        <w:t>29.</w:t>
      </w:r>
      <w:r w:rsidR="003E3B6B">
        <w:rPr>
          <w:sz w:val="24"/>
          <w:szCs w:val="24"/>
        </w:rPr>
        <w:t xml:space="preserve"> </w:t>
      </w:r>
      <w:r w:rsidRPr="003E3B6B">
        <w:rPr>
          <w:sz w:val="24"/>
          <w:szCs w:val="24"/>
        </w:rPr>
        <w:t>Государство, позитивное право и личность.</w:t>
      </w:r>
    </w:p>
    <w:p w:rsidR="00102866" w:rsidRPr="003E3B6B" w:rsidRDefault="00102866" w:rsidP="003E3B6B">
      <w:pPr>
        <w:spacing w:before="0" w:line="240" w:lineRule="auto"/>
        <w:jc w:val="both"/>
        <w:rPr>
          <w:sz w:val="24"/>
          <w:szCs w:val="24"/>
        </w:rPr>
      </w:pPr>
      <w:r w:rsidRPr="003E3B6B">
        <w:rPr>
          <w:sz w:val="24"/>
          <w:szCs w:val="24"/>
        </w:rPr>
        <w:t>30.</w:t>
      </w:r>
      <w:r w:rsidR="003E3B6B">
        <w:rPr>
          <w:sz w:val="24"/>
          <w:szCs w:val="24"/>
        </w:rPr>
        <w:t xml:space="preserve"> </w:t>
      </w:r>
      <w:r w:rsidRPr="003E3B6B">
        <w:rPr>
          <w:sz w:val="24"/>
          <w:szCs w:val="24"/>
        </w:rPr>
        <w:t>Проблемы происхождения государства и права.</w:t>
      </w:r>
    </w:p>
    <w:p w:rsidR="00102866" w:rsidRPr="003E3B6B" w:rsidRDefault="00102866" w:rsidP="003E3B6B">
      <w:pPr>
        <w:spacing w:before="0" w:line="240" w:lineRule="auto"/>
        <w:jc w:val="both"/>
        <w:rPr>
          <w:sz w:val="24"/>
          <w:szCs w:val="24"/>
        </w:rPr>
      </w:pPr>
      <w:r w:rsidRPr="003E3B6B">
        <w:rPr>
          <w:sz w:val="24"/>
          <w:szCs w:val="24"/>
        </w:rPr>
        <w:t>31. Соотношение права и экономики.</w:t>
      </w:r>
    </w:p>
    <w:p w:rsidR="00102866" w:rsidRPr="003E3B6B" w:rsidRDefault="00102866" w:rsidP="003E3B6B">
      <w:pPr>
        <w:spacing w:before="0" w:line="240" w:lineRule="auto"/>
        <w:jc w:val="both"/>
        <w:rPr>
          <w:sz w:val="24"/>
          <w:szCs w:val="24"/>
        </w:rPr>
      </w:pPr>
      <w:r w:rsidRPr="003E3B6B">
        <w:rPr>
          <w:sz w:val="24"/>
          <w:szCs w:val="24"/>
        </w:rPr>
        <w:t>32.</w:t>
      </w:r>
      <w:r w:rsidR="003E3B6B">
        <w:rPr>
          <w:sz w:val="24"/>
          <w:szCs w:val="24"/>
        </w:rPr>
        <w:t xml:space="preserve"> </w:t>
      </w:r>
      <w:r w:rsidRPr="003E3B6B">
        <w:rPr>
          <w:sz w:val="24"/>
          <w:szCs w:val="24"/>
        </w:rPr>
        <w:t>Проблемы классификации государства и права. Разделение государств и пра</w:t>
      </w:r>
      <w:r w:rsidRPr="003E3B6B">
        <w:rPr>
          <w:sz w:val="24"/>
          <w:szCs w:val="24"/>
        </w:rPr>
        <w:softHyphen/>
        <w:t>вовых систем на исторические типы.</w:t>
      </w:r>
    </w:p>
    <w:p w:rsidR="00102866" w:rsidRPr="003E3B6B" w:rsidRDefault="00102866" w:rsidP="003E3B6B">
      <w:pPr>
        <w:spacing w:before="0" w:line="240" w:lineRule="auto"/>
        <w:jc w:val="both"/>
        <w:rPr>
          <w:sz w:val="24"/>
          <w:szCs w:val="24"/>
        </w:rPr>
      </w:pPr>
      <w:r w:rsidRPr="003E3B6B">
        <w:rPr>
          <w:sz w:val="24"/>
          <w:szCs w:val="24"/>
        </w:rPr>
        <w:t>33. Рабовладельческий тип государства и права (научная модель и реальность).</w:t>
      </w:r>
    </w:p>
    <w:p w:rsidR="00102866" w:rsidRPr="003E3B6B" w:rsidRDefault="00102866" w:rsidP="003E3B6B">
      <w:pPr>
        <w:spacing w:before="0" w:line="240" w:lineRule="auto"/>
        <w:jc w:val="both"/>
        <w:rPr>
          <w:sz w:val="24"/>
          <w:szCs w:val="24"/>
        </w:rPr>
      </w:pPr>
      <w:r w:rsidRPr="003E3B6B">
        <w:rPr>
          <w:sz w:val="24"/>
          <w:szCs w:val="24"/>
        </w:rPr>
        <w:t>34.</w:t>
      </w:r>
      <w:r w:rsidR="003E3B6B">
        <w:rPr>
          <w:sz w:val="24"/>
          <w:szCs w:val="24"/>
        </w:rPr>
        <w:t xml:space="preserve"> </w:t>
      </w:r>
      <w:r w:rsidRPr="003E3B6B">
        <w:rPr>
          <w:sz w:val="24"/>
          <w:szCs w:val="24"/>
        </w:rPr>
        <w:t>Феодальное государство: научная модель и реальность.</w:t>
      </w:r>
    </w:p>
    <w:p w:rsidR="00102866" w:rsidRPr="003E3B6B" w:rsidRDefault="00102866" w:rsidP="003E3B6B">
      <w:pPr>
        <w:spacing w:before="0" w:line="240" w:lineRule="auto"/>
        <w:jc w:val="both"/>
        <w:rPr>
          <w:sz w:val="24"/>
          <w:szCs w:val="24"/>
        </w:rPr>
      </w:pPr>
      <w:r w:rsidRPr="003E3B6B">
        <w:rPr>
          <w:sz w:val="24"/>
          <w:szCs w:val="24"/>
        </w:rPr>
        <w:t>35.</w:t>
      </w:r>
      <w:r w:rsidR="003E3B6B">
        <w:rPr>
          <w:sz w:val="24"/>
          <w:szCs w:val="24"/>
        </w:rPr>
        <w:t xml:space="preserve"> </w:t>
      </w:r>
      <w:r w:rsidRPr="003E3B6B">
        <w:rPr>
          <w:sz w:val="24"/>
          <w:szCs w:val="24"/>
        </w:rPr>
        <w:t xml:space="preserve">Сущность и функции </w:t>
      </w:r>
      <w:r w:rsidR="00355A01">
        <w:rPr>
          <w:sz w:val="24"/>
          <w:szCs w:val="24"/>
        </w:rPr>
        <w:t>российского</w:t>
      </w:r>
      <w:r w:rsidRPr="003E3B6B">
        <w:rPr>
          <w:sz w:val="24"/>
          <w:szCs w:val="24"/>
        </w:rPr>
        <w:t xml:space="preserve"> государства и права в настоящий период.</w:t>
      </w:r>
    </w:p>
    <w:p w:rsidR="00102866" w:rsidRPr="003E3B6B" w:rsidRDefault="00102866" w:rsidP="003E3B6B">
      <w:pPr>
        <w:spacing w:before="0" w:line="240" w:lineRule="auto"/>
        <w:jc w:val="both"/>
        <w:rPr>
          <w:sz w:val="24"/>
          <w:szCs w:val="24"/>
        </w:rPr>
      </w:pPr>
      <w:r w:rsidRPr="003E3B6B">
        <w:rPr>
          <w:sz w:val="24"/>
          <w:szCs w:val="24"/>
        </w:rPr>
        <w:t>36.</w:t>
      </w:r>
      <w:r w:rsidR="003E3B6B">
        <w:rPr>
          <w:sz w:val="24"/>
          <w:szCs w:val="24"/>
        </w:rPr>
        <w:t xml:space="preserve"> </w:t>
      </w:r>
      <w:r w:rsidRPr="003E3B6B">
        <w:rPr>
          <w:sz w:val="24"/>
          <w:szCs w:val="24"/>
        </w:rPr>
        <w:t xml:space="preserve">Механизм и форма </w:t>
      </w:r>
      <w:r w:rsidR="00355A01">
        <w:rPr>
          <w:sz w:val="24"/>
          <w:szCs w:val="24"/>
        </w:rPr>
        <w:t>российского</w:t>
      </w:r>
      <w:r w:rsidRPr="003E3B6B">
        <w:rPr>
          <w:sz w:val="24"/>
          <w:szCs w:val="24"/>
        </w:rPr>
        <w:t xml:space="preserve"> государства на</w:t>
      </w:r>
      <w:r w:rsidRPr="003E3B6B">
        <w:rPr>
          <w:bCs/>
          <w:sz w:val="24"/>
          <w:szCs w:val="24"/>
        </w:rPr>
        <w:t xml:space="preserve"> современном этапе.</w:t>
      </w:r>
    </w:p>
    <w:p w:rsidR="00102866" w:rsidRPr="003E3B6B" w:rsidRDefault="00102866" w:rsidP="003E3B6B">
      <w:pPr>
        <w:spacing w:before="0" w:line="240" w:lineRule="auto"/>
        <w:jc w:val="both"/>
        <w:rPr>
          <w:sz w:val="24"/>
          <w:szCs w:val="24"/>
        </w:rPr>
      </w:pPr>
      <w:r w:rsidRPr="003E3B6B">
        <w:rPr>
          <w:sz w:val="24"/>
          <w:szCs w:val="24"/>
        </w:rPr>
        <w:t>37.</w:t>
      </w:r>
      <w:r w:rsidR="003E3B6B">
        <w:rPr>
          <w:sz w:val="24"/>
          <w:szCs w:val="24"/>
        </w:rPr>
        <w:t xml:space="preserve"> </w:t>
      </w:r>
      <w:r w:rsidRPr="003E3B6B">
        <w:rPr>
          <w:sz w:val="24"/>
          <w:szCs w:val="24"/>
        </w:rPr>
        <w:t>Динамика развития функций Российского государства на современном этапе.</w:t>
      </w:r>
    </w:p>
    <w:p w:rsidR="00102866" w:rsidRPr="003E3B6B" w:rsidRDefault="00102866" w:rsidP="003E3B6B">
      <w:pPr>
        <w:spacing w:before="0" w:line="240" w:lineRule="auto"/>
        <w:jc w:val="both"/>
        <w:rPr>
          <w:sz w:val="24"/>
          <w:szCs w:val="24"/>
        </w:rPr>
      </w:pPr>
      <w:r w:rsidRPr="003E3B6B">
        <w:rPr>
          <w:sz w:val="24"/>
          <w:szCs w:val="24"/>
        </w:rPr>
        <w:t>38.</w:t>
      </w:r>
      <w:r w:rsidR="003E3B6B">
        <w:rPr>
          <w:sz w:val="24"/>
          <w:szCs w:val="24"/>
        </w:rPr>
        <w:t xml:space="preserve"> </w:t>
      </w:r>
      <w:r w:rsidRPr="003E3B6B">
        <w:rPr>
          <w:sz w:val="24"/>
          <w:szCs w:val="24"/>
        </w:rPr>
        <w:t xml:space="preserve">Реализация экономической функции и сущность отечественного государства </w:t>
      </w:r>
      <w:r w:rsidRPr="003E3B6B">
        <w:rPr>
          <w:bCs/>
          <w:sz w:val="24"/>
          <w:szCs w:val="24"/>
        </w:rPr>
        <w:t>на</w:t>
      </w:r>
      <w:r w:rsidRPr="003E3B6B">
        <w:rPr>
          <w:sz w:val="24"/>
          <w:szCs w:val="24"/>
        </w:rPr>
        <w:t xml:space="preserve"> современном этапе.</w:t>
      </w:r>
    </w:p>
    <w:p w:rsidR="00102866" w:rsidRPr="003E3B6B" w:rsidRDefault="00102866" w:rsidP="003E3B6B">
      <w:pPr>
        <w:spacing w:before="0" w:line="240" w:lineRule="auto"/>
        <w:jc w:val="both"/>
        <w:rPr>
          <w:sz w:val="24"/>
          <w:szCs w:val="24"/>
        </w:rPr>
      </w:pPr>
      <w:r w:rsidRPr="003E3B6B">
        <w:rPr>
          <w:sz w:val="24"/>
          <w:szCs w:val="24"/>
        </w:rPr>
        <w:t>39.</w:t>
      </w:r>
      <w:r w:rsidR="003E3B6B">
        <w:rPr>
          <w:sz w:val="24"/>
          <w:szCs w:val="24"/>
        </w:rPr>
        <w:t xml:space="preserve"> </w:t>
      </w:r>
      <w:r w:rsidRPr="003E3B6B">
        <w:rPr>
          <w:sz w:val="24"/>
          <w:szCs w:val="24"/>
        </w:rPr>
        <w:t>Идея правового государства и ее воплощение в России.</w:t>
      </w:r>
    </w:p>
    <w:p w:rsidR="00102866" w:rsidRPr="003E3B6B" w:rsidRDefault="00102866" w:rsidP="003E3B6B">
      <w:pPr>
        <w:spacing w:before="0" w:line="240" w:lineRule="auto"/>
        <w:jc w:val="both"/>
        <w:rPr>
          <w:sz w:val="24"/>
          <w:szCs w:val="24"/>
        </w:rPr>
      </w:pPr>
      <w:r w:rsidRPr="003E3B6B">
        <w:rPr>
          <w:sz w:val="24"/>
          <w:szCs w:val="24"/>
        </w:rPr>
        <w:t>40.</w:t>
      </w:r>
      <w:r w:rsidR="003E3B6B">
        <w:rPr>
          <w:sz w:val="24"/>
          <w:szCs w:val="24"/>
        </w:rPr>
        <w:t xml:space="preserve"> </w:t>
      </w:r>
      <w:r w:rsidRPr="003E3B6B">
        <w:rPr>
          <w:sz w:val="24"/>
          <w:szCs w:val="24"/>
        </w:rPr>
        <w:t xml:space="preserve">Категориальный статус понятий </w:t>
      </w:r>
      <w:r w:rsidR="004273BC">
        <w:rPr>
          <w:sz w:val="24"/>
          <w:szCs w:val="24"/>
        </w:rPr>
        <w:t>«</w:t>
      </w:r>
      <w:r w:rsidRPr="003E3B6B">
        <w:rPr>
          <w:sz w:val="24"/>
          <w:szCs w:val="24"/>
        </w:rPr>
        <w:t>правовое государство</w:t>
      </w:r>
      <w:r w:rsidR="004273BC">
        <w:rPr>
          <w:sz w:val="24"/>
          <w:szCs w:val="24"/>
        </w:rPr>
        <w:t>»</w:t>
      </w:r>
      <w:r w:rsidRPr="003E3B6B">
        <w:rPr>
          <w:sz w:val="24"/>
          <w:szCs w:val="24"/>
        </w:rPr>
        <w:t xml:space="preserve"> и </w:t>
      </w:r>
      <w:r w:rsidR="004273BC">
        <w:rPr>
          <w:sz w:val="24"/>
          <w:szCs w:val="24"/>
        </w:rPr>
        <w:t>«</w:t>
      </w:r>
      <w:r w:rsidRPr="003E3B6B">
        <w:rPr>
          <w:sz w:val="24"/>
          <w:szCs w:val="24"/>
        </w:rPr>
        <w:t>гражданское об</w:t>
      </w:r>
      <w:r w:rsidRPr="003E3B6B">
        <w:rPr>
          <w:sz w:val="24"/>
          <w:szCs w:val="24"/>
        </w:rPr>
        <w:softHyphen/>
        <w:t>щество</w:t>
      </w:r>
      <w:r w:rsidR="004273BC">
        <w:rPr>
          <w:sz w:val="24"/>
          <w:szCs w:val="24"/>
        </w:rPr>
        <w:t>»</w:t>
      </w:r>
      <w:r w:rsidRPr="003E3B6B">
        <w:rPr>
          <w:sz w:val="24"/>
          <w:szCs w:val="24"/>
        </w:rPr>
        <w:t>.</w:t>
      </w:r>
    </w:p>
    <w:p w:rsidR="00102866" w:rsidRPr="003E3B6B" w:rsidRDefault="00102866" w:rsidP="003E3B6B">
      <w:pPr>
        <w:spacing w:before="0" w:line="240" w:lineRule="auto"/>
        <w:jc w:val="both"/>
        <w:rPr>
          <w:sz w:val="24"/>
          <w:szCs w:val="24"/>
        </w:rPr>
      </w:pPr>
      <w:r w:rsidRPr="003E3B6B">
        <w:rPr>
          <w:sz w:val="24"/>
          <w:szCs w:val="24"/>
        </w:rPr>
        <w:t>41.</w:t>
      </w:r>
      <w:r w:rsidR="003E3B6B">
        <w:rPr>
          <w:sz w:val="24"/>
          <w:szCs w:val="24"/>
        </w:rPr>
        <w:t xml:space="preserve"> </w:t>
      </w:r>
      <w:r w:rsidRPr="003E3B6B">
        <w:rPr>
          <w:sz w:val="24"/>
          <w:szCs w:val="24"/>
        </w:rPr>
        <w:t>Понятие и признаки правового государства.</w:t>
      </w:r>
    </w:p>
    <w:p w:rsidR="00102866" w:rsidRPr="003E3B6B" w:rsidRDefault="00102866" w:rsidP="003E3B6B">
      <w:pPr>
        <w:spacing w:before="0" w:line="240" w:lineRule="auto"/>
        <w:jc w:val="both"/>
        <w:rPr>
          <w:sz w:val="24"/>
          <w:szCs w:val="24"/>
        </w:rPr>
      </w:pPr>
      <w:r w:rsidRPr="003E3B6B">
        <w:rPr>
          <w:sz w:val="24"/>
          <w:szCs w:val="24"/>
        </w:rPr>
        <w:t>42.</w:t>
      </w:r>
      <w:r w:rsidR="003E3B6B">
        <w:rPr>
          <w:sz w:val="24"/>
          <w:szCs w:val="24"/>
        </w:rPr>
        <w:t xml:space="preserve"> </w:t>
      </w:r>
      <w:r w:rsidRPr="003E3B6B">
        <w:rPr>
          <w:sz w:val="24"/>
          <w:szCs w:val="24"/>
        </w:rPr>
        <w:t>Правовое государство: история идеи и современное теоретическое понимание.</w:t>
      </w:r>
    </w:p>
    <w:p w:rsidR="00102866" w:rsidRPr="003E3B6B" w:rsidRDefault="00102866" w:rsidP="003E3B6B">
      <w:pPr>
        <w:spacing w:before="0" w:line="240" w:lineRule="auto"/>
        <w:jc w:val="both"/>
        <w:rPr>
          <w:sz w:val="24"/>
          <w:szCs w:val="24"/>
        </w:rPr>
      </w:pPr>
      <w:r w:rsidRPr="003E3B6B">
        <w:rPr>
          <w:sz w:val="24"/>
          <w:szCs w:val="24"/>
        </w:rPr>
        <w:t>43.</w:t>
      </w:r>
      <w:r w:rsidR="003E3B6B">
        <w:rPr>
          <w:sz w:val="24"/>
          <w:szCs w:val="24"/>
        </w:rPr>
        <w:t xml:space="preserve"> </w:t>
      </w:r>
      <w:r w:rsidRPr="003E3B6B">
        <w:rPr>
          <w:sz w:val="24"/>
          <w:szCs w:val="24"/>
        </w:rPr>
        <w:t>Теория и практика формирования правового государства в</w:t>
      </w:r>
      <w:r w:rsidRPr="003E3B6B">
        <w:rPr>
          <w:bCs/>
          <w:sz w:val="24"/>
          <w:szCs w:val="24"/>
        </w:rPr>
        <w:t xml:space="preserve"> России.</w:t>
      </w:r>
    </w:p>
    <w:p w:rsidR="00102866" w:rsidRPr="003E3B6B" w:rsidRDefault="00102866" w:rsidP="003E3B6B">
      <w:pPr>
        <w:spacing w:before="0" w:line="240" w:lineRule="auto"/>
        <w:jc w:val="both"/>
        <w:rPr>
          <w:sz w:val="24"/>
          <w:szCs w:val="24"/>
        </w:rPr>
      </w:pPr>
      <w:r w:rsidRPr="003E3B6B">
        <w:rPr>
          <w:sz w:val="24"/>
          <w:szCs w:val="24"/>
        </w:rPr>
        <w:t>44.</w:t>
      </w:r>
      <w:r w:rsidR="003E3B6B">
        <w:rPr>
          <w:sz w:val="24"/>
          <w:szCs w:val="24"/>
        </w:rPr>
        <w:t xml:space="preserve"> </w:t>
      </w:r>
      <w:r w:rsidRPr="003E3B6B">
        <w:rPr>
          <w:sz w:val="24"/>
          <w:szCs w:val="24"/>
        </w:rPr>
        <w:t>Разделение властей как средство развития демократии и обеспечения свободы развития личности.</w:t>
      </w:r>
    </w:p>
    <w:p w:rsidR="00102866" w:rsidRPr="003E3B6B" w:rsidRDefault="00102866" w:rsidP="003E3B6B">
      <w:pPr>
        <w:spacing w:before="0" w:line="240" w:lineRule="auto"/>
        <w:jc w:val="both"/>
        <w:rPr>
          <w:sz w:val="24"/>
          <w:szCs w:val="24"/>
        </w:rPr>
      </w:pPr>
      <w:r w:rsidRPr="003E3B6B">
        <w:rPr>
          <w:sz w:val="24"/>
          <w:szCs w:val="24"/>
        </w:rPr>
        <w:t>45.</w:t>
      </w:r>
      <w:r w:rsidR="003E3B6B">
        <w:rPr>
          <w:sz w:val="24"/>
          <w:szCs w:val="24"/>
        </w:rPr>
        <w:t xml:space="preserve"> </w:t>
      </w:r>
      <w:r w:rsidRPr="003E3B6B">
        <w:rPr>
          <w:sz w:val="24"/>
          <w:szCs w:val="24"/>
        </w:rPr>
        <w:t>Личность в правовом государстве.</w:t>
      </w:r>
    </w:p>
    <w:p w:rsidR="00102866" w:rsidRPr="003E3B6B" w:rsidRDefault="00102866" w:rsidP="003E3B6B">
      <w:pPr>
        <w:spacing w:before="0" w:line="240" w:lineRule="auto"/>
        <w:jc w:val="both"/>
        <w:rPr>
          <w:sz w:val="24"/>
          <w:szCs w:val="24"/>
        </w:rPr>
      </w:pPr>
      <w:r w:rsidRPr="003E3B6B">
        <w:rPr>
          <w:sz w:val="24"/>
          <w:szCs w:val="24"/>
        </w:rPr>
        <w:t>46.</w:t>
      </w:r>
      <w:r w:rsidR="003E3B6B">
        <w:rPr>
          <w:sz w:val="24"/>
          <w:szCs w:val="24"/>
        </w:rPr>
        <w:t xml:space="preserve"> </w:t>
      </w:r>
      <w:r w:rsidRPr="003E3B6B">
        <w:rPr>
          <w:sz w:val="24"/>
          <w:szCs w:val="24"/>
        </w:rPr>
        <w:t>Понятие, структура и виды правосознания.</w:t>
      </w:r>
    </w:p>
    <w:p w:rsidR="00102866" w:rsidRPr="003E3B6B" w:rsidRDefault="00102866" w:rsidP="003E3B6B">
      <w:pPr>
        <w:spacing w:before="0" w:line="240" w:lineRule="auto"/>
        <w:jc w:val="both"/>
        <w:rPr>
          <w:sz w:val="24"/>
          <w:szCs w:val="24"/>
        </w:rPr>
      </w:pPr>
      <w:r w:rsidRPr="003E3B6B">
        <w:rPr>
          <w:sz w:val="24"/>
          <w:szCs w:val="24"/>
        </w:rPr>
        <w:t>47.</w:t>
      </w:r>
      <w:r w:rsidR="003E3B6B">
        <w:rPr>
          <w:sz w:val="24"/>
          <w:szCs w:val="24"/>
        </w:rPr>
        <w:t xml:space="preserve"> </w:t>
      </w:r>
      <w:r w:rsidRPr="003E3B6B">
        <w:rPr>
          <w:sz w:val="24"/>
          <w:szCs w:val="24"/>
        </w:rPr>
        <w:t>Правовая культура в обществе.</w:t>
      </w:r>
    </w:p>
    <w:p w:rsidR="00102866" w:rsidRPr="003E3B6B" w:rsidRDefault="00102866" w:rsidP="003E3B6B">
      <w:pPr>
        <w:spacing w:before="0" w:line="240" w:lineRule="auto"/>
        <w:jc w:val="both"/>
        <w:rPr>
          <w:sz w:val="24"/>
          <w:szCs w:val="24"/>
        </w:rPr>
      </w:pPr>
      <w:r w:rsidRPr="003E3B6B">
        <w:rPr>
          <w:sz w:val="24"/>
          <w:szCs w:val="24"/>
        </w:rPr>
        <w:t>48.</w:t>
      </w:r>
      <w:r w:rsidR="003E3B6B">
        <w:rPr>
          <w:sz w:val="24"/>
          <w:szCs w:val="24"/>
        </w:rPr>
        <w:t xml:space="preserve"> </w:t>
      </w:r>
      <w:r w:rsidRPr="003E3B6B">
        <w:rPr>
          <w:sz w:val="24"/>
          <w:szCs w:val="24"/>
        </w:rPr>
        <w:t>Правовое воспитание в России: история, современное состояние, проблемы совершенствования.</w:t>
      </w:r>
    </w:p>
    <w:p w:rsidR="00102866" w:rsidRPr="003E3B6B" w:rsidRDefault="00102866" w:rsidP="003E3B6B">
      <w:pPr>
        <w:spacing w:before="0" w:line="240" w:lineRule="auto"/>
        <w:jc w:val="both"/>
        <w:rPr>
          <w:sz w:val="24"/>
          <w:szCs w:val="24"/>
        </w:rPr>
      </w:pPr>
      <w:r w:rsidRPr="003E3B6B">
        <w:rPr>
          <w:sz w:val="24"/>
          <w:szCs w:val="24"/>
        </w:rPr>
        <w:t>49. Правовая культура в правовом государстве.</w:t>
      </w:r>
    </w:p>
    <w:p w:rsidR="00102866" w:rsidRPr="003E3B6B" w:rsidRDefault="00102866" w:rsidP="003E3B6B">
      <w:pPr>
        <w:spacing w:before="0" w:line="240" w:lineRule="auto"/>
        <w:jc w:val="both"/>
        <w:rPr>
          <w:sz w:val="24"/>
          <w:szCs w:val="24"/>
        </w:rPr>
      </w:pPr>
      <w:r w:rsidRPr="003E3B6B">
        <w:rPr>
          <w:sz w:val="24"/>
          <w:szCs w:val="24"/>
        </w:rPr>
        <w:t>50.</w:t>
      </w:r>
      <w:r w:rsidR="003E3B6B">
        <w:rPr>
          <w:sz w:val="24"/>
          <w:szCs w:val="24"/>
        </w:rPr>
        <w:t xml:space="preserve"> </w:t>
      </w:r>
      <w:r w:rsidRPr="003E3B6B">
        <w:rPr>
          <w:sz w:val="24"/>
          <w:szCs w:val="24"/>
        </w:rPr>
        <w:t>Система права современного Российского государства.</w:t>
      </w:r>
    </w:p>
    <w:p w:rsidR="00102866" w:rsidRPr="003E3B6B" w:rsidRDefault="00102866" w:rsidP="003E3B6B">
      <w:pPr>
        <w:spacing w:before="0" w:line="240" w:lineRule="auto"/>
        <w:jc w:val="both"/>
        <w:rPr>
          <w:sz w:val="24"/>
          <w:szCs w:val="24"/>
        </w:rPr>
      </w:pPr>
      <w:r w:rsidRPr="003E3B6B">
        <w:rPr>
          <w:sz w:val="24"/>
          <w:szCs w:val="24"/>
        </w:rPr>
        <w:t>51. Обеспечение единства системы права в условиях современной федерации.</w:t>
      </w:r>
    </w:p>
    <w:p w:rsidR="006B44E2" w:rsidRPr="003E3B6B" w:rsidRDefault="00102866" w:rsidP="003E3B6B">
      <w:pPr>
        <w:spacing w:before="0" w:line="240" w:lineRule="auto"/>
        <w:jc w:val="both"/>
        <w:rPr>
          <w:sz w:val="24"/>
          <w:szCs w:val="24"/>
        </w:rPr>
      </w:pPr>
      <w:r w:rsidRPr="003E3B6B">
        <w:rPr>
          <w:sz w:val="24"/>
          <w:szCs w:val="24"/>
        </w:rPr>
        <w:t>52.</w:t>
      </w:r>
      <w:r w:rsidR="003E3B6B">
        <w:rPr>
          <w:sz w:val="24"/>
          <w:szCs w:val="24"/>
        </w:rPr>
        <w:t xml:space="preserve"> </w:t>
      </w:r>
      <w:r w:rsidRPr="003E3B6B">
        <w:rPr>
          <w:sz w:val="24"/>
          <w:szCs w:val="24"/>
        </w:rPr>
        <w:t xml:space="preserve">Правотворчество, его виды и принципы. </w:t>
      </w:r>
    </w:p>
    <w:p w:rsidR="00102866" w:rsidRPr="003E3B6B" w:rsidRDefault="00102866" w:rsidP="003E3B6B">
      <w:pPr>
        <w:spacing w:before="0" w:line="240" w:lineRule="auto"/>
        <w:jc w:val="both"/>
        <w:rPr>
          <w:sz w:val="24"/>
          <w:szCs w:val="24"/>
        </w:rPr>
      </w:pPr>
      <w:r w:rsidRPr="003E3B6B">
        <w:rPr>
          <w:sz w:val="24"/>
          <w:szCs w:val="24"/>
        </w:rPr>
        <w:t>53.</w:t>
      </w:r>
      <w:r w:rsidR="003E3B6B">
        <w:rPr>
          <w:sz w:val="24"/>
          <w:szCs w:val="24"/>
        </w:rPr>
        <w:t xml:space="preserve"> </w:t>
      </w:r>
      <w:r w:rsidRPr="003E3B6B">
        <w:rPr>
          <w:sz w:val="24"/>
          <w:szCs w:val="24"/>
        </w:rPr>
        <w:t>Законотворчество и его принципы.</w:t>
      </w:r>
    </w:p>
    <w:p w:rsidR="00102866" w:rsidRPr="003E3B6B" w:rsidRDefault="00102866" w:rsidP="003E3B6B">
      <w:pPr>
        <w:spacing w:before="0" w:line="240" w:lineRule="auto"/>
        <w:jc w:val="both"/>
        <w:rPr>
          <w:sz w:val="24"/>
          <w:szCs w:val="24"/>
        </w:rPr>
      </w:pPr>
      <w:r w:rsidRPr="003E3B6B">
        <w:rPr>
          <w:sz w:val="24"/>
          <w:szCs w:val="24"/>
        </w:rPr>
        <w:t>54. Законотворчество в правовом государстве.</w:t>
      </w:r>
    </w:p>
    <w:p w:rsidR="00102866" w:rsidRPr="003E3B6B" w:rsidRDefault="00102866" w:rsidP="003E3B6B">
      <w:pPr>
        <w:spacing w:before="0" w:line="240" w:lineRule="auto"/>
        <w:jc w:val="both"/>
        <w:rPr>
          <w:sz w:val="24"/>
          <w:szCs w:val="24"/>
        </w:rPr>
      </w:pPr>
      <w:r w:rsidRPr="003E3B6B">
        <w:rPr>
          <w:sz w:val="24"/>
          <w:szCs w:val="24"/>
        </w:rPr>
        <w:t>55.</w:t>
      </w:r>
      <w:r w:rsidR="003E3B6B">
        <w:rPr>
          <w:sz w:val="24"/>
          <w:szCs w:val="24"/>
        </w:rPr>
        <w:t xml:space="preserve"> </w:t>
      </w:r>
      <w:r w:rsidRPr="003E3B6B">
        <w:rPr>
          <w:sz w:val="24"/>
          <w:szCs w:val="24"/>
        </w:rPr>
        <w:t>Систематизация законодательства в правовом</w:t>
      </w:r>
      <w:r w:rsidRPr="003E3B6B">
        <w:rPr>
          <w:bCs/>
          <w:sz w:val="24"/>
          <w:szCs w:val="24"/>
        </w:rPr>
        <w:t xml:space="preserve"> государстве: понятие, виды.</w:t>
      </w:r>
    </w:p>
    <w:p w:rsidR="00102866" w:rsidRPr="003E3B6B" w:rsidRDefault="00102866" w:rsidP="003E3B6B">
      <w:pPr>
        <w:spacing w:before="0" w:line="240" w:lineRule="auto"/>
        <w:jc w:val="both"/>
        <w:rPr>
          <w:sz w:val="24"/>
          <w:szCs w:val="24"/>
        </w:rPr>
      </w:pPr>
      <w:r w:rsidRPr="003E3B6B">
        <w:rPr>
          <w:sz w:val="24"/>
          <w:szCs w:val="24"/>
        </w:rPr>
        <w:t>56.</w:t>
      </w:r>
      <w:r w:rsidR="003E3B6B">
        <w:rPr>
          <w:sz w:val="24"/>
          <w:szCs w:val="24"/>
        </w:rPr>
        <w:t xml:space="preserve"> </w:t>
      </w:r>
      <w:r w:rsidRPr="003E3B6B">
        <w:rPr>
          <w:sz w:val="24"/>
          <w:szCs w:val="24"/>
        </w:rPr>
        <w:t>Унификация российского законодательства.</w:t>
      </w:r>
    </w:p>
    <w:p w:rsidR="00102866" w:rsidRPr="003E3B6B" w:rsidRDefault="00102866" w:rsidP="003E3B6B">
      <w:pPr>
        <w:spacing w:before="0" w:line="240" w:lineRule="auto"/>
        <w:jc w:val="both"/>
        <w:rPr>
          <w:sz w:val="24"/>
          <w:szCs w:val="24"/>
        </w:rPr>
      </w:pPr>
      <w:r w:rsidRPr="003E3B6B">
        <w:rPr>
          <w:sz w:val="24"/>
          <w:szCs w:val="24"/>
        </w:rPr>
        <w:t>57.</w:t>
      </w:r>
      <w:r w:rsidR="003E3B6B">
        <w:rPr>
          <w:sz w:val="24"/>
          <w:szCs w:val="24"/>
        </w:rPr>
        <w:t xml:space="preserve"> </w:t>
      </w:r>
      <w:r w:rsidRPr="003E3B6B">
        <w:rPr>
          <w:sz w:val="24"/>
          <w:szCs w:val="24"/>
        </w:rPr>
        <w:t xml:space="preserve">Источники права в отечественной правовой системе. </w:t>
      </w:r>
    </w:p>
    <w:p w:rsidR="00102866" w:rsidRPr="003E3B6B" w:rsidRDefault="00102866" w:rsidP="003E3B6B">
      <w:pPr>
        <w:spacing w:before="0" w:line="240" w:lineRule="auto"/>
        <w:jc w:val="both"/>
        <w:rPr>
          <w:sz w:val="24"/>
          <w:szCs w:val="24"/>
        </w:rPr>
      </w:pPr>
      <w:r w:rsidRPr="003E3B6B">
        <w:rPr>
          <w:sz w:val="24"/>
          <w:szCs w:val="24"/>
        </w:rPr>
        <w:t>58. Нормативный правовой акт: понятие, виды.</w:t>
      </w:r>
    </w:p>
    <w:p w:rsidR="00102866" w:rsidRPr="003E3B6B" w:rsidRDefault="00102866" w:rsidP="003E3B6B">
      <w:pPr>
        <w:spacing w:before="0" w:line="240" w:lineRule="auto"/>
        <w:jc w:val="both"/>
        <w:rPr>
          <w:sz w:val="24"/>
          <w:szCs w:val="24"/>
        </w:rPr>
      </w:pPr>
      <w:r w:rsidRPr="003E3B6B">
        <w:rPr>
          <w:sz w:val="24"/>
          <w:szCs w:val="24"/>
        </w:rPr>
        <w:t>59.</w:t>
      </w:r>
      <w:r w:rsidR="003E3B6B">
        <w:rPr>
          <w:sz w:val="24"/>
          <w:szCs w:val="24"/>
        </w:rPr>
        <w:t xml:space="preserve"> </w:t>
      </w:r>
      <w:r w:rsidRPr="003E3B6B">
        <w:rPr>
          <w:sz w:val="24"/>
          <w:szCs w:val="24"/>
        </w:rPr>
        <w:t>Правовой обычай как источник права.</w:t>
      </w:r>
    </w:p>
    <w:p w:rsidR="00102866" w:rsidRPr="003E3B6B" w:rsidRDefault="00102866" w:rsidP="003E3B6B">
      <w:pPr>
        <w:spacing w:before="0" w:line="240" w:lineRule="auto"/>
        <w:jc w:val="both"/>
        <w:rPr>
          <w:sz w:val="24"/>
          <w:szCs w:val="24"/>
        </w:rPr>
      </w:pPr>
      <w:r w:rsidRPr="003E3B6B">
        <w:rPr>
          <w:sz w:val="24"/>
          <w:szCs w:val="24"/>
        </w:rPr>
        <w:t>60.</w:t>
      </w:r>
      <w:r w:rsidR="003E3B6B">
        <w:rPr>
          <w:sz w:val="24"/>
          <w:szCs w:val="24"/>
        </w:rPr>
        <w:t xml:space="preserve"> </w:t>
      </w:r>
      <w:r w:rsidRPr="003E3B6B">
        <w:rPr>
          <w:sz w:val="24"/>
          <w:szCs w:val="24"/>
        </w:rPr>
        <w:t>Понятие, виды и признаки нормы права.</w:t>
      </w:r>
    </w:p>
    <w:p w:rsidR="00102866" w:rsidRPr="003E3B6B" w:rsidRDefault="00102866" w:rsidP="003E3B6B">
      <w:pPr>
        <w:spacing w:before="0" w:line="240" w:lineRule="auto"/>
        <w:jc w:val="both"/>
        <w:rPr>
          <w:sz w:val="24"/>
          <w:szCs w:val="24"/>
        </w:rPr>
      </w:pPr>
      <w:r w:rsidRPr="003E3B6B">
        <w:rPr>
          <w:sz w:val="24"/>
          <w:szCs w:val="24"/>
        </w:rPr>
        <w:t>61.</w:t>
      </w:r>
      <w:r w:rsidR="003E3B6B">
        <w:rPr>
          <w:sz w:val="24"/>
          <w:szCs w:val="24"/>
        </w:rPr>
        <w:t xml:space="preserve"> </w:t>
      </w:r>
      <w:r w:rsidRPr="003E3B6B">
        <w:rPr>
          <w:sz w:val="24"/>
          <w:szCs w:val="24"/>
        </w:rPr>
        <w:t>Структура правовой нормы.</w:t>
      </w:r>
    </w:p>
    <w:p w:rsidR="00102866" w:rsidRPr="003E3B6B" w:rsidRDefault="00102866" w:rsidP="003E3B6B">
      <w:pPr>
        <w:spacing w:before="0" w:line="240" w:lineRule="auto"/>
        <w:jc w:val="both"/>
        <w:rPr>
          <w:sz w:val="24"/>
          <w:szCs w:val="24"/>
        </w:rPr>
      </w:pPr>
      <w:r w:rsidRPr="003E3B6B">
        <w:rPr>
          <w:sz w:val="24"/>
          <w:szCs w:val="24"/>
        </w:rPr>
        <w:t>62.</w:t>
      </w:r>
      <w:r w:rsidR="003E3B6B">
        <w:rPr>
          <w:sz w:val="24"/>
          <w:szCs w:val="24"/>
        </w:rPr>
        <w:t xml:space="preserve"> </w:t>
      </w:r>
      <w:r w:rsidRPr="003E3B6B">
        <w:rPr>
          <w:sz w:val="24"/>
          <w:szCs w:val="24"/>
        </w:rPr>
        <w:t>Правоотношения: понятие, виды и структура.</w:t>
      </w:r>
    </w:p>
    <w:p w:rsidR="00102866" w:rsidRPr="003E3B6B" w:rsidRDefault="00102866" w:rsidP="003E3B6B">
      <w:pPr>
        <w:spacing w:before="0" w:line="240" w:lineRule="auto"/>
        <w:jc w:val="both"/>
        <w:rPr>
          <w:sz w:val="24"/>
          <w:szCs w:val="24"/>
        </w:rPr>
      </w:pPr>
      <w:r w:rsidRPr="003E3B6B">
        <w:rPr>
          <w:sz w:val="24"/>
          <w:szCs w:val="24"/>
        </w:rPr>
        <w:t>63. Юридические факты и фактические составы.</w:t>
      </w:r>
    </w:p>
    <w:p w:rsidR="00102866" w:rsidRPr="003E3B6B" w:rsidRDefault="00102866" w:rsidP="003E3B6B">
      <w:pPr>
        <w:spacing w:before="0" w:line="240" w:lineRule="auto"/>
        <w:jc w:val="both"/>
        <w:rPr>
          <w:sz w:val="24"/>
          <w:szCs w:val="24"/>
        </w:rPr>
      </w:pPr>
      <w:r w:rsidRPr="003E3B6B">
        <w:rPr>
          <w:sz w:val="24"/>
          <w:szCs w:val="24"/>
        </w:rPr>
        <w:t>64.</w:t>
      </w:r>
      <w:r w:rsidR="003E3B6B">
        <w:rPr>
          <w:sz w:val="24"/>
          <w:szCs w:val="24"/>
        </w:rPr>
        <w:t xml:space="preserve"> </w:t>
      </w:r>
      <w:r w:rsidRPr="003E3B6B">
        <w:rPr>
          <w:sz w:val="24"/>
          <w:szCs w:val="24"/>
        </w:rPr>
        <w:t>Понятие и виды субъектов правоотношений.</w:t>
      </w:r>
    </w:p>
    <w:p w:rsidR="00102866" w:rsidRPr="003E3B6B" w:rsidRDefault="00102866" w:rsidP="003E3B6B">
      <w:pPr>
        <w:spacing w:before="0" w:line="240" w:lineRule="auto"/>
        <w:jc w:val="both"/>
        <w:rPr>
          <w:sz w:val="24"/>
          <w:szCs w:val="24"/>
        </w:rPr>
      </w:pPr>
      <w:r w:rsidRPr="003E3B6B">
        <w:rPr>
          <w:sz w:val="24"/>
          <w:szCs w:val="24"/>
        </w:rPr>
        <w:t>65. Реализация права.</w:t>
      </w:r>
    </w:p>
    <w:p w:rsidR="00102866" w:rsidRPr="003E3B6B" w:rsidRDefault="00102866" w:rsidP="003E3B6B">
      <w:pPr>
        <w:spacing w:before="0" w:line="240" w:lineRule="auto"/>
        <w:jc w:val="both"/>
        <w:rPr>
          <w:sz w:val="24"/>
          <w:szCs w:val="24"/>
        </w:rPr>
      </w:pPr>
      <w:r w:rsidRPr="003E3B6B">
        <w:rPr>
          <w:bCs/>
          <w:sz w:val="24"/>
          <w:szCs w:val="24"/>
        </w:rPr>
        <w:t>66.</w:t>
      </w:r>
      <w:r w:rsidRPr="003E3B6B">
        <w:rPr>
          <w:sz w:val="24"/>
          <w:szCs w:val="24"/>
        </w:rPr>
        <w:t xml:space="preserve"> Юридический процесс.</w:t>
      </w:r>
    </w:p>
    <w:p w:rsidR="00102866" w:rsidRPr="003E3B6B" w:rsidRDefault="00102866" w:rsidP="003E3B6B">
      <w:pPr>
        <w:spacing w:before="0" w:line="240" w:lineRule="auto"/>
        <w:jc w:val="both"/>
        <w:rPr>
          <w:sz w:val="24"/>
          <w:szCs w:val="24"/>
        </w:rPr>
      </w:pPr>
      <w:r w:rsidRPr="003E3B6B">
        <w:rPr>
          <w:sz w:val="24"/>
          <w:szCs w:val="24"/>
        </w:rPr>
        <w:t>67. Юридическая практика: понятие, структура и виды.</w:t>
      </w:r>
    </w:p>
    <w:p w:rsidR="00102866" w:rsidRPr="003E3B6B" w:rsidRDefault="00102866" w:rsidP="003E3B6B">
      <w:pPr>
        <w:spacing w:before="0" w:line="240" w:lineRule="auto"/>
        <w:jc w:val="both"/>
        <w:rPr>
          <w:sz w:val="24"/>
          <w:szCs w:val="24"/>
        </w:rPr>
      </w:pPr>
      <w:r w:rsidRPr="003E3B6B">
        <w:rPr>
          <w:sz w:val="24"/>
          <w:szCs w:val="24"/>
        </w:rPr>
        <w:t>68. Соотношение внутригосударственного</w:t>
      </w:r>
      <w:r w:rsidRPr="003E3B6B">
        <w:rPr>
          <w:bCs/>
          <w:sz w:val="24"/>
          <w:szCs w:val="24"/>
        </w:rPr>
        <w:t xml:space="preserve"> и международного права.</w:t>
      </w:r>
    </w:p>
    <w:p w:rsidR="00102866" w:rsidRPr="003E3B6B" w:rsidRDefault="00102866" w:rsidP="003E3B6B">
      <w:pPr>
        <w:spacing w:before="0" w:line="240" w:lineRule="auto"/>
        <w:jc w:val="both"/>
        <w:rPr>
          <w:sz w:val="24"/>
          <w:szCs w:val="24"/>
        </w:rPr>
      </w:pPr>
      <w:r w:rsidRPr="003E3B6B">
        <w:rPr>
          <w:bCs/>
          <w:sz w:val="24"/>
          <w:szCs w:val="24"/>
        </w:rPr>
        <w:t>69.</w:t>
      </w:r>
      <w:r w:rsidRPr="003E3B6B">
        <w:rPr>
          <w:sz w:val="24"/>
          <w:szCs w:val="24"/>
        </w:rPr>
        <w:t xml:space="preserve"> Пробелы в праве и пути</w:t>
      </w:r>
      <w:r w:rsidRPr="003E3B6B">
        <w:rPr>
          <w:bCs/>
          <w:sz w:val="24"/>
          <w:szCs w:val="24"/>
        </w:rPr>
        <w:t xml:space="preserve"> их</w:t>
      </w:r>
      <w:r w:rsidRPr="003E3B6B">
        <w:rPr>
          <w:sz w:val="24"/>
          <w:szCs w:val="24"/>
        </w:rPr>
        <w:t xml:space="preserve"> устранения.</w:t>
      </w:r>
    </w:p>
    <w:p w:rsidR="00102866" w:rsidRPr="003E3B6B" w:rsidRDefault="00102866" w:rsidP="003E3B6B">
      <w:pPr>
        <w:spacing w:before="0" w:line="240" w:lineRule="auto"/>
        <w:jc w:val="both"/>
        <w:rPr>
          <w:sz w:val="24"/>
          <w:szCs w:val="24"/>
        </w:rPr>
      </w:pPr>
      <w:r w:rsidRPr="003E3B6B">
        <w:rPr>
          <w:sz w:val="24"/>
          <w:szCs w:val="24"/>
        </w:rPr>
        <w:t>70. Юридические коллизии.</w:t>
      </w:r>
    </w:p>
    <w:p w:rsidR="00102866" w:rsidRPr="003E3B6B" w:rsidRDefault="00102866" w:rsidP="003E3B6B">
      <w:pPr>
        <w:spacing w:before="0" w:line="240" w:lineRule="auto"/>
        <w:jc w:val="both"/>
        <w:rPr>
          <w:sz w:val="24"/>
          <w:szCs w:val="24"/>
        </w:rPr>
      </w:pPr>
      <w:r w:rsidRPr="003E3B6B">
        <w:rPr>
          <w:sz w:val="24"/>
          <w:szCs w:val="24"/>
        </w:rPr>
        <w:t>71. Толкование права.</w:t>
      </w:r>
    </w:p>
    <w:p w:rsidR="00102866" w:rsidRPr="003E3B6B" w:rsidRDefault="00102866" w:rsidP="003E3B6B">
      <w:pPr>
        <w:spacing w:before="0" w:line="240" w:lineRule="auto"/>
        <w:jc w:val="both"/>
        <w:rPr>
          <w:sz w:val="24"/>
          <w:szCs w:val="24"/>
        </w:rPr>
      </w:pPr>
      <w:r w:rsidRPr="003E3B6B">
        <w:rPr>
          <w:sz w:val="24"/>
          <w:szCs w:val="24"/>
        </w:rPr>
        <w:t xml:space="preserve">72. Законность и ее характер в России на современном этапе.   </w:t>
      </w:r>
    </w:p>
    <w:p w:rsidR="00102866" w:rsidRPr="003E3B6B" w:rsidRDefault="00102866" w:rsidP="003E3B6B">
      <w:pPr>
        <w:spacing w:before="0" w:line="240" w:lineRule="auto"/>
        <w:jc w:val="both"/>
        <w:rPr>
          <w:sz w:val="24"/>
          <w:szCs w:val="24"/>
        </w:rPr>
      </w:pPr>
      <w:r w:rsidRPr="003E3B6B">
        <w:rPr>
          <w:sz w:val="24"/>
          <w:szCs w:val="24"/>
        </w:rPr>
        <w:t>73. Законность и справедливость.</w:t>
      </w:r>
    </w:p>
    <w:p w:rsidR="00102866" w:rsidRPr="003E3B6B" w:rsidRDefault="00102866" w:rsidP="003E3B6B">
      <w:pPr>
        <w:spacing w:before="0" w:line="240" w:lineRule="auto"/>
        <w:jc w:val="both"/>
        <w:rPr>
          <w:sz w:val="24"/>
          <w:szCs w:val="24"/>
        </w:rPr>
      </w:pPr>
      <w:r w:rsidRPr="003E3B6B">
        <w:rPr>
          <w:sz w:val="24"/>
          <w:szCs w:val="24"/>
        </w:rPr>
        <w:t>74. Правопорядок и пути его укрепления в Российском государстве.</w:t>
      </w:r>
    </w:p>
    <w:p w:rsidR="00102866" w:rsidRPr="003E3B6B" w:rsidRDefault="00102866" w:rsidP="003E3B6B">
      <w:pPr>
        <w:spacing w:before="0" w:line="240" w:lineRule="auto"/>
        <w:jc w:val="both"/>
        <w:rPr>
          <w:sz w:val="24"/>
          <w:szCs w:val="24"/>
        </w:rPr>
      </w:pPr>
      <w:r w:rsidRPr="003E3B6B">
        <w:rPr>
          <w:sz w:val="24"/>
          <w:szCs w:val="24"/>
        </w:rPr>
        <w:t>75. Правомерное поведение.</w:t>
      </w:r>
    </w:p>
    <w:p w:rsidR="00102866" w:rsidRPr="003E3B6B" w:rsidRDefault="00102866" w:rsidP="003E3B6B">
      <w:pPr>
        <w:spacing w:before="0" w:line="240" w:lineRule="auto"/>
        <w:jc w:val="both"/>
        <w:rPr>
          <w:sz w:val="24"/>
          <w:szCs w:val="24"/>
        </w:rPr>
      </w:pPr>
      <w:r w:rsidRPr="003E3B6B">
        <w:rPr>
          <w:sz w:val="24"/>
          <w:szCs w:val="24"/>
        </w:rPr>
        <w:t>76. Понятие и юридический состав правонарушения.</w:t>
      </w:r>
    </w:p>
    <w:p w:rsidR="00102866" w:rsidRPr="003E3B6B" w:rsidRDefault="00102866" w:rsidP="003E3B6B">
      <w:pPr>
        <w:spacing w:before="0" w:line="240" w:lineRule="auto"/>
        <w:jc w:val="both"/>
        <w:rPr>
          <w:sz w:val="24"/>
          <w:szCs w:val="24"/>
        </w:rPr>
      </w:pPr>
      <w:r w:rsidRPr="003E3B6B">
        <w:rPr>
          <w:sz w:val="24"/>
          <w:szCs w:val="24"/>
        </w:rPr>
        <w:t>77. Понятие, виды и причины правонарушений в современном российском об</w:t>
      </w:r>
      <w:r w:rsidRPr="003E3B6B">
        <w:rPr>
          <w:sz w:val="24"/>
          <w:szCs w:val="24"/>
        </w:rPr>
        <w:softHyphen/>
        <w:t>ществе.</w:t>
      </w:r>
    </w:p>
    <w:p w:rsidR="00102866" w:rsidRPr="003E3B6B" w:rsidRDefault="00102866" w:rsidP="003E3B6B">
      <w:pPr>
        <w:spacing w:before="0" w:line="240" w:lineRule="auto"/>
        <w:jc w:val="both"/>
        <w:rPr>
          <w:sz w:val="24"/>
          <w:szCs w:val="24"/>
        </w:rPr>
      </w:pPr>
      <w:r w:rsidRPr="003E3B6B">
        <w:rPr>
          <w:sz w:val="24"/>
          <w:szCs w:val="24"/>
        </w:rPr>
        <w:t>78. Юридическая ответственность.</w:t>
      </w:r>
    </w:p>
    <w:p w:rsidR="00102866" w:rsidRPr="003E3B6B" w:rsidRDefault="00102866" w:rsidP="003E3B6B">
      <w:pPr>
        <w:spacing w:before="0" w:line="240" w:lineRule="auto"/>
        <w:jc w:val="both"/>
        <w:rPr>
          <w:sz w:val="24"/>
          <w:szCs w:val="24"/>
        </w:rPr>
      </w:pPr>
      <w:r w:rsidRPr="003E3B6B">
        <w:rPr>
          <w:sz w:val="24"/>
          <w:szCs w:val="24"/>
        </w:rPr>
        <w:t>79. Стимулирование в праве.</w:t>
      </w:r>
    </w:p>
    <w:p w:rsidR="00102866" w:rsidRPr="003E3B6B" w:rsidRDefault="00102866" w:rsidP="003E3B6B">
      <w:pPr>
        <w:spacing w:before="0" w:line="240" w:lineRule="auto"/>
        <w:jc w:val="both"/>
        <w:rPr>
          <w:sz w:val="24"/>
          <w:szCs w:val="24"/>
        </w:rPr>
      </w:pPr>
      <w:r w:rsidRPr="003E3B6B">
        <w:rPr>
          <w:sz w:val="24"/>
          <w:szCs w:val="24"/>
        </w:rPr>
        <w:t>80. Проблемы льгот и поощрений в праве.</w:t>
      </w:r>
    </w:p>
    <w:p w:rsidR="00132587" w:rsidRPr="003E3B6B" w:rsidRDefault="00132587" w:rsidP="003E3B6B">
      <w:pPr>
        <w:spacing w:before="0" w:line="240" w:lineRule="auto"/>
        <w:jc w:val="both"/>
        <w:rPr>
          <w:sz w:val="24"/>
          <w:szCs w:val="24"/>
        </w:rPr>
      </w:pPr>
    </w:p>
    <w:p w:rsidR="00132587" w:rsidRPr="003E3B6B" w:rsidRDefault="00132587" w:rsidP="003E3B6B">
      <w:pPr>
        <w:spacing w:before="0" w:line="240" w:lineRule="auto"/>
        <w:jc w:val="center"/>
        <w:rPr>
          <w:sz w:val="24"/>
          <w:szCs w:val="24"/>
        </w:rPr>
      </w:pPr>
      <w:r w:rsidRPr="003E3B6B">
        <w:rPr>
          <w:b/>
          <w:bCs/>
          <w:sz w:val="24"/>
          <w:szCs w:val="24"/>
        </w:rPr>
        <w:t>ТЕМАТИКА ДИПЛОМНЫХ РАБОТ</w:t>
      </w:r>
    </w:p>
    <w:p w:rsidR="00701BFF" w:rsidRPr="003E3B6B" w:rsidRDefault="00701BFF" w:rsidP="003E3B6B">
      <w:pPr>
        <w:widowControl/>
        <w:numPr>
          <w:ilvl w:val="0"/>
          <w:numId w:val="13"/>
        </w:numPr>
        <w:shd w:val="clear" w:color="auto" w:fill="FFFFFF"/>
        <w:tabs>
          <w:tab w:val="left" w:pos="2294"/>
        </w:tabs>
        <w:autoSpaceDE/>
        <w:autoSpaceDN/>
        <w:adjustRightInd/>
        <w:spacing w:before="0" w:line="240" w:lineRule="auto"/>
        <w:jc w:val="both"/>
        <w:rPr>
          <w:sz w:val="24"/>
          <w:szCs w:val="24"/>
        </w:rPr>
      </w:pPr>
      <w:r w:rsidRPr="003E3B6B">
        <w:rPr>
          <w:sz w:val="24"/>
          <w:szCs w:val="24"/>
        </w:rPr>
        <w:t>Методологические проблемы совершенствования теории государст</w:t>
      </w:r>
      <w:r w:rsidRPr="003E3B6B">
        <w:rPr>
          <w:sz w:val="24"/>
          <w:szCs w:val="24"/>
        </w:rPr>
        <w:softHyphen/>
        <w:t>ва и права</w:t>
      </w:r>
      <w:r w:rsidR="00355A01">
        <w:rPr>
          <w:sz w:val="24"/>
          <w:szCs w:val="24"/>
        </w:rPr>
        <w:t>.</w:t>
      </w:r>
    </w:p>
    <w:p w:rsidR="00701BFF" w:rsidRPr="003E3B6B" w:rsidRDefault="00701BFF" w:rsidP="003E3B6B">
      <w:pPr>
        <w:widowControl/>
        <w:numPr>
          <w:ilvl w:val="0"/>
          <w:numId w:val="13"/>
        </w:numPr>
        <w:shd w:val="clear" w:color="auto" w:fill="FFFFFF"/>
        <w:tabs>
          <w:tab w:val="left" w:pos="2294"/>
        </w:tabs>
        <w:autoSpaceDE/>
        <w:autoSpaceDN/>
        <w:adjustRightInd/>
        <w:spacing w:before="0" w:line="240" w:lineRule="auto"/>
        <w:jc w:val="both"/>
        <w:rPr>
          <w:sz w:val="24"/>
          <w:szCs w:val="24"/>
        </w:rPr>
      </w:pPr>
      <w:r w:rsidRPr="003E3B6B">
        <w:rPr>
          <w:sz w:val="24"/>
          <w:szCs w:val="24"/>
        </w:rPr>
        <w:t>Государственная власть как особая разновидность социальной власти</w:t>
      </w:r>
      <w:r w:rsidR="00355A01">
        <w:rPr>
          <w:sz w:val="24"/>
          <w:szCs w:val="24"/>
        </w:rPr>
        <w:t>.</w:t>
      </w:r>
    </w:p>
    <w:p w:rsidR="00701BFF" w:rsidRPr="003E3B6B" w:rsidRDefault="00701BFF" w:rsidP="003E3B6B">
      <w:pPr>
        <w:widowControl/>
        <w:numPr>
          <w:ilvl w:val="0"/>
          <w:numId w:val="13"/>
        </w:numPr>
        <w:shd w:val="clear" w:color="auto" w:fill="FFFFFF"/>
        <w:tabs>
          <w:tab w:val="left" w:pos="2294"/>
        </w:tabs>
        <w:autoSpaceDE/>
        <w:autoSpaceDN/>
        <w:adjustRightInd/>
        <w:spacing w:before="0" w:line="240" w:lineRule="auto"/>
        <w:jc w:val="both"/>
        <w:rPr>
          <w:sz w:val="24"/>
          <w:szCs w:val="24"/>
        </w:rPr>
      </w:pPr>
      <w:r w:rsidRPr="003E3B6B">
        <w:rPr>
          <w:sz w:val="24"/>
          <w:szCs w:val="24"/>
        </w:rPr>
        <w:t>Общие и частные методы изучения государства и права.</w:t>
      </w:r>
    </w:p>
    <w:p w:rsidR="00701BFF" w:rsidRPr="003E3B6B" w:rsidRDefault="00701BFF" w:rsidP="003E3B6B">
      <w:pPr>
        <w:widowControl/>
        <w:numPr>
          <w:ilvl w:val="0"/>
          <w:numId w:val="13"/>
        </w:numPr>
        <w:shd w:val="clear" w:color="auto" w:fill="FFFFFF"/>
        <w:tabs>
          <w:tab w:val="left" w:pos="2294"/>
        </w:tabs>
        <w:autoSpaceDE/>
        <w:autoSpaceDN/>
        <w:adjustRightInd/>
        <w:spacing w:before="0" w:line="240" w:lineRule="auto"/>
        <w:jc w:val="both"/>
        <w:rPr>
          <w:sz w:val="24"/>
          <w:szCs w:val="24"/>
        </w:rPr>
      </w:pPr>
      <w:r w:rsidRPr="003E3B6B">
        <w:rPr>
          <w:sz w:val="24"/>
          <w:szCs w:val="24"/>
        </w:rPr>
        <w:t>Понятие и структурные элементы формы государства.</w:t>
      </w:r>
    </w:p>
    <w:p w:rsidR="008D635A" w:rsidRPr="003E3B6B" w:rsidRDefault="00701BFF" w:rsidP="003E3B6B">
      <w:pPr>
        <w:widowControl/>
        <w:numPr>
          <w:ilvl w:val="0"/>
          <w:numId w:val="13"/>
        </w:numPr>
        <w:shd w:val="clear" w:color="auto" w:fill="FFFFFF"/>
        <w:tabs>
          <w:tab w:val="left" w:pos="2294"/>
        </w:tabs>
        <w:autoSpaceDE/>
        <w:autoSpaceDN/>
        <w:adjustRightInd/>
        <w:spacing w:before="0" w:line="240" w:lineRule="auto"/>
        <w:jc w:val="both"/>
        <w:rPr>
          <w:sz w:val="24"/>
          <w:szCs w:val="24"/>
        </w:rPr>
      </w:pPr>
      <w:r w:rsidRPr="003E3B6B">
        <w:rPr>
          <w:sz w:val="24"/>
          <w:szCs w:val="24"/>
        </w:rPr>
        <w:t>Политический режим: понятие и виды.</w:t>
      </w:r>
    </w:p>
    <w:p w:rsidR="00701BFF" w:rsidRPr="003E3B6B" w:rsidRDefault="00701BFF" w:rsidP="003E3B6B">
      <w:pPr>
        <w:widowControl/>
        <w:shd w:val="clear" w:color="auto" w:fill="FFFFFF"/>
        <w:tabs>
          <w:tab w:val="left" w:pos="2294"/>
        </w:tabs>
        <w:autoSpaceDE/>
        <w:autoSpaceDN/>
        <w:adjustRightInd/>
        <w:spacing w:before="0" w:line="240" w:lineRule="auto"/>
        <w:jc w:val="both"/>
        <w:rPr>
          <w:sz w:val="24"/>
          <w:szCs w:val="24"/>
        </w:rPr>
      </w:pPr>
      <w:r w:rsidRPr="003E3B6B">
        <w:rPr>
          <w:sz w:val="24"/>
          <w:szCs w:val="24"/>
        </w:rPr>
        <w:t>6.  Функции государства: понятие и классификация.</w:t>
      </w:r>
    </w:p>
    <w:p w:rsidR="003E3B6B" w:rsidRDefault="00EE1B90" w:rsidP="003E3B6B">
      <w:pPr>
        <w:shd w:val="clear" w:color="auto" w:fill="FFFFFF"/>
        <w:tabs>
          <w:tab w:val="left" w:pos="0"/>
        </w:tabs>
        <w:spacing w:before="0" w:line="240" w:lineRule="auto"/>
        <w:jc w:val="both"/>
        <w:rPr>
          <w:sz w:val="24"/>
          <w:szCs w:val="24"/>
        </w:rPr>
      </w:pPr>
      <w:r w:rsidRPr="003E3B6B">
        <w:rPr>
          <w:sz w:val="24"/>
          <w:szCs w:val="24"/>
        </w:rPr>
        <w:t>7.</w:t>
      </w:r>
      <w:r w:rsidR="003E3B6B">
        <w:rPr>
          <w:sz w:val="24"/>
          <w:szCs w:val="24"/>
        </w:rPr>
        <w:t xml:space="preserve"> </w:t>
      </w:r>
      <w:r w:rsidRPr="003E3B6B">
        <w:rPr>
          <w:sz w:val="24"/>
          <w:szCs w:val="24"/>
        </w:rPr>
        <w:t>Механизм</w:t>
      </w:r>
      <w:r w:rsidR="00355A01">
        <w:rPr>
          <w:sz w:val="24"/>
          <w:szCs w:val="24"/>
        </w:rPr>
        <w:t xml:space="preserve"> </w:t>
      </w:r>
      <w:r w:rsidRPr="003E3B6B">
        <w:rPr>
          <w:sz w:val="24"/>
          <w:szCs w:val="24"/>
        </w:rPr>
        <w:t>государства.</w:t>
      </w:r>
      <w:r w:rsidR="008D635A" w:rsidRPr="003E3B6B">
        <w:rPr>
          <w:sz w:val="24"/>
          <w:szCs w:val="24"/>
        </w:rPr>
        <w:t xml:space="preserve"> </w:t>
      </w:r>
      <w:r w:rsidRPr="003E3B6B">
        <w:rPr>
          <w:sz w:val="24"/>
          <w:szCs w:val="24"/>
        </w:rPr>
        <w:t>Структура</w:t>
      </w:r>
      <w:r w:rsidR="008D635A" w:rsidRPr="003E3B6B">
        <w:rPr>
          <w:sz w:val="24"/>
          <w:szCs w:val="24"/>
        </w:rPr>
        <w:t xml:space="preserve"> </w:t>
      </w:r>
      <w:r w:rsidR="00701BFF" w:rsidRPr="003E3B6B">
        <w:rPr>
          <w:sz w:val="24"/>
          <w:szCs w:val="24"/>
        </w:rPr>
        <w:t>и</w:t>
      </w:r>
      <w:r w:rsidR="008D635A" w:rsidRPr="003E3B6B">
        <w:rPr>
          <w:sz w:val="24"/>
          <w:szCs w:val="24"/>
        </w:rPr>
        <w:t xml:space="preserve"> </w:t>
      </w:r>
      <w:r w:rsidR="00701BFF" w:rsidRPr="003E3B6B">
        <w:rPr>
          <w:sz w:val="24"/>
          <w:szCs w:val="24"/>
        </w:rPr>
        <w:t>основные</w:t>
      </w:r>
      <w:r w:rsidR="008D635A" w:rsidRPr="003E3B6B">
        <w:rPr>
          <w:sz w:val="24"/>
          <w:szCs w:val="24"/>
        </w:rPr>
        <w:t xml:space="preserve"> </w:t>
      </w:r>
      <w:r w:rsidR="00701BFF" w:rsidRPr="003E3B6B">
        <w:rPr>
          <w:sz w:val="24"/>
          <w:szCs w:val="24"/>
        </w:rPr>
        <w:t>признаки.</w:t>
      </w:r>
      <w:r w:rsidR="003E3B6B">
        <w:rPr>
          <w:sz w:val="24"/>
          <w:szCs w:val="24"/>
        </w:rPr>
        <w:t xml:space="preserve"> </w:t>
      </w:r>
    </w:p>
    <w:p w:rsidR="00701BFF" w:rsidRPr="003E3B6B" w:rsidRDefault="00701BFF" w:rsidP="003E3B6B">
      <w:pPr>
        <w:shd w:val="clear" w:color="auto" w:fill="FFFFFF"/>
        <w:tabs>
          <w:tab w:val="left" w:pos="0"/>
        </w:tabs>
        <w:spacing w:before="0" w:line="240" w:lineRule="auto"/>
        <w:jc w:val="both"/>
        <w:rPr>
          <w:sz w:val="24"/>
          <w:szCs w:val="24"/>
        </w:rPr>
      </w:pPr>
      <w:r w:rsidRPr="003E3B6B">
        <w:rPr>
          <w:sz w:val="24"/>
          <w:szCs w:val="24"/>
        </w:rPr>
        <w:t>8. Свобода и ответственность личности.</w:t>
      </w:r>
    </w:p>
    <w:p w:rsidR="00701BFF" w:rsidRPr="003E3B6B" w:rsidRDefault="00701BFF" w:rsidP="003E3B6B">
      <w:pPr>
        <w:shd w:val="clear" w:color="auto" w:fill="FFFFFF"/>
        <w:tabs>
          <w:tab w:val="left" w:pos="302"/>
        </w:tabs>
        <w:spacing w:before="0" w:line="240" w:lineRule="auto"/>
        <w:jc w:val="both"/>
        <w:rPr>
          <w:sz w:val="24"/>
          <w:szCs w:val="24"/>
        </w:rPr>
      </w:pPr>
      <w:r w:rsidRPr="003E3B6B">
        <w:rPr>
          <w:sz w:val="24"/>
          <w:szCs w:val="24"/>
        </w:rPr>
        <w:t>9.</w:t>
      </w:r>
      <w:r w:rsidRPr="003E3B6B">
        <w:rPr>
          <w:sz w:val="24"/>
          <w:szCs w:val="24"/>
        </w:rPr>
        <w:tab/>
        <w:t>Юридическая техника: понятие, роль, значение.</w:t>
      </w:r>
    </w:p>
    <w:p w:rsidR="00701BFF" w:rsidRPr="003E3B6B" w:rsidRDefault="00701BFF" w:rsidP="003E3B6B">
      <w:pPr>
        <w:widowControl/>
        <w:numPr>
          <w:ilvl w:val="0"/>
          <w:numId w:val="9"/>
        </w:numPr>
        <w:shd w:val="clear" w:color="auto" w:fill="FFFFFF"/>
        <w:tabs>
          <w:tab w:val="left" w:pos="2285"/>
        </w:tabs>
        <w:autoSpaceDE/>
        <w:autoSpaceDN/>
        <w:adjustRightInd/>
        <w:spacing w:before="0" w:line="240" w:lineRule="auto"/>
        <w:jc w:val="both"/>
        <w:rPr>
          <w:sz w:val="24"/>
          <w:szCs w:val="24"/>
        </w:rPr>
      </w:pPr>
      <w:r w:rsidRPr="003E3B6B">
        <w:rPr>
          <w:sz w:val="24"/>
          <w:szCs w:val="24"/>
        </w:rPr>
        <w:t>Юридическая практика: понятие и основные функции</w:t>
      </w:r>
      <w:r w:rsidR="00355A01">
        <w:rPr>
          <w:sz w:val="24"/>
          <w:szCs w:val="24"/>
        </w:rPr>
        <w:t>.</w:t>
      </w:r>
    </w:p>
    <w:p w:rsidR="00701BFF" w:rsidRPr="00355A01" w:rsidRDefault="00701BFF" w:rsidP="003E3B6B">
      <w:pPr>
        <w:widowControl/>
        <w:numPr>
          <w:ilvl w:val="0"/>
          <w:numId w:val="9"/>
        </w:numPr>
        <w:shd w:val="clear" w:color="auto" w:fill="FFFFFF"/>
        <w:tabs>
          <w:tab w:val="left" w:pos="2285"/>
        </w:tabs>
        <w:autoSpaceDE/>
        <w:autoSpaceDN/>
        <w:adjustRightInd/>
        <w:spacing w:before="0" w:line="240" w:lineRule="auto"/>
        <w:jc w:val="both"/>
        <w:rPr>
          <w:sz w:val="24"/>
          <w:szCs w:val="24"/>
        </w:rPr>
      </w:pPr>
      <w:r w:rsidRPr="003E3B6B">
        <w:rPr>
          <w:sz w:val="24"/>
          <w:szCs w:val="24"/>
        </w:rPr>
        <w:t>Государство и личность: взаимная ответственность</w:t>
      </w:r>
      <w:r w:rsidR="00355A01">
        <w:rPr>
          <w:sz w:val="24"/>
          <w:szCs w:val="24"/>
        </w:rPr>
        <w:t>.</w:t>
      </w:r>
    </w:p>
    <w:p w:rsidR="00701BFF" w:rsidRPr="003E3B6B" w:rsidRDefault="00701BFF" w:rsidP="003E3B6B">
      <w:pPr>
        <w:widowControl/>
        <w:numPr>
          <w:ilvl w:val="0"/>
          <w:numId w:val="9"/>
        </w:numPr>
        <w:shd w:val="clear" w:color="auto" w:fill="FFFFFF"/>
        <w:tabs>
          <w:tab w:val="left" w:pos="2285"/>
        </w:tabs>
        <w:autoSpaceDE/>
        <w:autoSpaceDN/>
        <w:adjustRightInd/>
        <w:spacing w:before="0" w:line="240" w:lineRule="auto"/>
        <w:jc w:val="both"/>
        <w:rPr>
          <w:sz w:val="24"/>
          <w:szCs w:val="24"/>
        </w:rPr>
      </w:pPr>
      <w:r w:rsidRPr="003E3B6B">
        <w:rPr>
          <w:sz w:val="24"/>
          <w:szCs w:val="24"/>
        </w:rPr>
        <w:t>Гражданское общество: понятие, структура, признаки</w:t>
      </w:r>
      <w:r w:rsidR="00355A01">
        <w:rPr>
          <w:sz w:val="24"/>
          <w:szCs w:val="24"/>
        </w:rPr>
        <w:t>.</w:t>
      </w:r>
    </w:p>
    <w:p w:rsidR="00701BFF" w:rsidRPr="003E3B6B" w:rsidRDefault="00701BFF" w:rsidP="003E3B6B">
      <w:pPr>
        <w:widowControl/>
        <w:numPr>
          <w:ilvl w:val="0"/>
          <w:numId w:val="9"/>
        </w:numPr>
        <w:shd w:val="clear" w:color="auto" w:fill="FFFFFF"/>
        <w:tabs>
          <w:tab w:val="left" w:pos="2285"/>
        </w:tabs>
        <w:autoSpaceDE/>
        <w:autoSpaceDN/>
        <w:adjustRightInd/>
        <w:spacing w:before="0" w:line="240" w:lineRule="auto"/>
        <w:jc w:val="both"/>
        <w:rPr>
          <w:sz w:val="24"/>
          <w:szCs w:val="24"/>
        </w:rPr>
      </w:pPr>
      <w:r w:rsidRPr="003E3B6B">
        <w:rPr>
          <w:sz w:val="24"/>
          <w:szCs w:val="24"/>
        </w:rPr>
        <w:t>Правовое государство: концепция и реальность.</w:t>
      </w:r>
    </w:p>
    <w:p w:rsidR="00701BFF" w:rsidRPr="003E3B6B" w:rsidRDefault="00701BFF" w:rsidP="003E3B6B">
      <w:pPr>
        <w:widowControl/>
        <w:numPr>
          <w:ilvl w:val="0"/>
          <w:numId w:val="9"/>
        </w:numPr>
        <w:shd w:val="clear" w:color="auto" w:fill="FFFFFF"/>
        <w:tabs>
          <w:tab w:val="left" w:pos="2285"/>
        </w:tabs>
        <w:autoSpaceDE/>
        <w:autoSpaceDN/>
        <w:adjustRightInd/>
        <w:spacing w:before="0" w:line="240" w:lineRule="auto"/>
        <w:jc w:val="both"/>
        <w:rPr>
          <w:sz w:val="24"/>
          <w:szCs w:val="24"/>
        </w:rPr>
      </w:pPr>
      <w:r w:rsidRPr="003E3B6B">
        <w:rPr>
          <w:sz w:val="24"/>
          <w:szCs w:val="24"/>
        </w:rPr>
        <w:t>Типология государств. Формационный и цивилизационный подходы.</w:t>
      </w:r>
    </w:p>
    <w:p w:rsidR="00701BFF" w:rsidRPr="003E3B6B" w:rsidRDefault="00701BFF" w:rsidP="003E3B6B">
      <w:pPr>
        <w:widowControl/>
        <w:numPr>
          <w:ilvl w:val="0"/>
          <w:numId w:val="9"/>
        </w:numPr>
        <w:shd w:val="clear" w:color="auto" w:fill="FFFFFF"/>
        <w:tabs>
          <w:tab w:val="left" w:pos="2285"/>
        </w:tabs>
        <w:autoSpaceDE/>
        <w:autoSpaceDN/>
        <w:adjustRightInd/>
        <w:spacing w:before="0" w:line="240" w:lineRule="auto"/>
        <w:jc w:val="both"/>
        <w:rPr>
          <w:sz w:val="24"/>
          <w:szCs w:val="24"/>
        </w:rPr>
      </w:pPr>
      <w:r w:rsidRPr="003E3B6B">
        <w:rPr>
          <w:sz w:val="24"/>
          <w:szCs w:val="24"/>
        </w:rPr>
        <w:t>Современное правопонимание: различные подходы</w:t>
      </w:r>
      <w:r w:rsidR="00355A01">
        <w:rPr>
          <w:sz w:val="24"/>
          <w:szCs w:val="24"/>
        </w:rPr>
        <w:t>.</w:t>
      </w:r>
    </w:p>
    <w:p w:rsidR="00701BFF" w:rsidRPr="003E3B6B" w:rsidRDefault="00701BFF" w:rsidP="003E3B6B">
      <w:pPr>
        <w:widowControl/>
        <w:numPr>
          <w:ilvl w:val="0"/>
          <w:numId w:val="9"/>
        </w:numPr>
        <w:shd w:val="clear" w:color="auto" w:fill="FFFFFF"/>
        <w:tabs>
          <w:tab w:val="left" w:pos="2285"/>
        </w:tabs>
        <w:autoSpaceDE/>
        <w:autoSpaceDN/>
        <w:adjustRightInd/>
        <w:spacing w:before="0" w:line="240" w:lineRule="auto"/>
        <w:jc w:val="both"/>
        <w:rPr>
          <w:sz w:val="24"/>
          <w:szCs w:val="24"/>
        </w:rPr>
      </w:pPr>
      <w:r w:rsidRPr="003E3B6B">
        <w:rPr>
          <w:sz w:val="24"/>
          <w:szCs w:val="24"/>
        </w:rPr>
        <w:t>Теория разделения властей. Концепция и практика.</w:t>
      </w:r>
    </w:p>
    <w:p w:rsidR="00701BFF" w:rsidRPr="003E3B6B" w:rsidRDefault="00701BFF" w:rsidP="003E3B6B">
      <w:pPr>
        <w:widowControl/>
        <w:numPr>
          <w:ilvl w:val="0"/>
          <w:numId w:val="9"/>
        </w:numPr>
        <w:shd w:val="clear" w:color="auto" w:fill="FFFFFF"/>
        <w:tabs>
          <w:tab w:val="left" w:pos="2285"/>
        </w:tabs>
        <w:autoSpaceDE/>
        <w:autoSpaceDN/>
        <w:adjustRightInd/>
        <w:spacing w:before="0" w:line="240" w:lineRule="auto"/>
        <w:jc w:val="both"/>
        <w:rPr>
          <w:sz w:val="24"/>
          <w:szCs w:val="24"/>
        </w:rPr>
      </w:pPr>
      <w:r w:rsidRPr="003E3B6B">
        <w:rPr>
          <w:sz w:val="24"/>
          <w:szCs w:val="24"/>
        </w:rPr>
        <w:t>Принцип разделения властей.</w:t>
      </w:r>
    </w:p>
    <w:p w:rsidR="003E3B6B" w:rsidRDefault="00701BFF" w:rsidP="003E3B6B">
      <w:pPr>
        <w:shd w:val="clear" w:color="auto" w:fill="FFFFFF"/>
        <w:tabs>
          <w:tab w:val="left" w:pos="2213"/>
          <w:tab w:val="left" w:pos="2285"/>
        </w:tabs>
        <w:spacing w:before="0" w:line="240" w:lineRule="auto"/>
        <w:jc w:val="both"/>
        <w:rPr>
          <w:sz w:val="24"/>
          <w:szCs w:val="24"/>
        </w:rPr>
      </w:pPr>
      <w:r w:rsidRPr="003E3B6B">
        <w:rPr>
          <w:sz w:val="24"/>
          <w:szCs w:val="24"/>
        </w:rPr>
        <w:t>18. Особенности формы современного Российского государства.</w:t>
      </w:r>
      <w:r w:rsidR="003E3B6B">
        <w:rPr>
          <w:sz w:val="24"/>
          <w:szCs w:val="24"/>
        </w:rPr>
        <w:t xml:space="preserve"> </w:t>
      </w:r>
    </w:p>
    <w:p w:rsidR="00701BFF" w:rsidRPr="003E3B6B" w:rsidRDefault="00701BFF" w:rsidP="003E3B6B">
      <w:pPr>
        <w:shd w:val="clear" w:color="auto" w:fill="FFFFFF"/>
        <w:tabs>
          <w:tab w:val="left" w:pos="2213"/>
          <w:tab w:val="left" w:pos="2285"/>
        </w:tabs>
        <w:spacing w:before="0" w:line="240" w:lineRule="auto"/>
        <w:jc w:val="both"/>
        <w:rPr>
          <w:sz w:val="24"/>
          <w:szCs w:val="24"/>
        </w:rPr>
      </w:pPr>
      <w:r w:rsidRPr="003E3B6B">
        <w:rPr>
          <w:sz w:val="24"/>
          <w:szCs w:val="24"/>
        </w:rPr>
        <w:t>19. Статика и динамика права.</w:t>
      </w:r>
    </w:p>
    <w:p w:rsidR="00701BFF" w:rsidRPr="003E3B6B" w:rsidRDefault="00701BFF" w:rsidP="003E3B6B">
      <w:pPr>
        <w:widowControl/>
        <w:numPr>
          <w:ilvl w:val="0"/>
          <w:numId w:val="14"/>
        </w:numPr>
        <w:shd w:val="clear" w:color="auto" w:fill="FFFFFF"/>
        <w:tabs>
          <w:tab w:val="left" w:pos="2280"/>
        </w:tabs>
        <w:autoSpaceDE/>
        <w:autoSpaceDN/>
        <w:adjustRightInd/>
        <w:spacing w:before="0" w:line="240" w:lineRule="auto"/>
        <w:jc w:val="both"/>
        <w:rPr>
          <w:sz w:val="24"/>
          <w:szCs w:val="24"/>
        </w:rPr>
      </w:pPr>
      <w:r w:rsidRPr="003E3B6B">
        <w:rPr>
          <w:sz w:val="24"/>
          <w:szCs w:val="24"/>
        </w:rPr>
        <w:t>Основные правовые системы современности</w:t>
      </w:r>
      <w:r w:rsidR="00355A01">
        <w:rPr>
          <w:sz w:val="24"/>
          <w:szCs w:val="24"/>
        </w:rPr>
        <w:t>.</w:t>
      </w:r>
    </w:p>
    <w:p w:rsidR="00701BFF" w:rsidRPr="003E3B6B" w:rsidRDefault="00701BFF" w:rsidP="003E3B6B">
      <w:pPr>
        <w:widowControl/>
        <w:numPr>
          <w:ilvl w:val="0"/>
          <w:numId w:val="14"/>
        </w:numPr>
        <w:shd w:val="clear" w:color="auto" w:fill="FFFFFF"/>
        <w:tabs>
          <w:tab w:val="left" w:pos="2280"/>
        </w:tabs>
        <w:autoSpaceDE/>
        <w:autoSpaceDN/>
        <w:adjustRightInd/>
        <w:spacing w:before="0" w:line="240" w:lineRule="auto"/>
        <w:jc w:val="both"/>
        <w:rPr>
          <w:sz w:val="24"/>
          <w:szCs w:val="24"/>
        </w:rPr>
      </w:pPr>
      <w:r w:rsidRPr="003E3B6B">
        <w:rPr>
          <w:sz w:val="24"/>
          <w:szCs w:val="24"/>
        </w:rPr>
        <w:t>Понятие и структура правовой нормы. Классификация правовых норм.</w:t>
      </w:r>
    </w:p>
    <w:p w:rsidR="00701BFF" w:rsidRPr="003E3B6B" w:rsidRDefault="00701BFF" w:rsidP="003E3B6B">
      <w:pPr>
        <w:widowControl/>
        <w:numPr>
          <w:ilvl w:val="0"/>
          <w:numId w:val="14"/>
        </w:numPr>
        <w:shd w:val="clear" w:color="auto" w:fill="FFFFFF"/>
        <w:tabs>
          <w:tab w:val="left" w:pos="2280"/>
        </w:tabs>
        <w:autoSpaceDE/>
        <w:autoSpaceDN/>
        <w:adjustRightInd/>
        <w:spacing w:before="0" w:line="240" w:lineRule="auto"/>
        <w:jc w:val="both"/>
        <w:rPr>
          <w:sz w:val="24"/>
          <w:szCs w:val="24"/>
        </w:rPr>
      </w:pPr>
      <w:r w:rsidRPr="003E3B6B">
        <w:rPr>
          <w:sz w:val="24"/>
          <w:szCs w:val="24"/>
        </w:rPr>
        <w:t>Соотношение права и морали: единство, различие, взаимодействие.</w:t>
      </w:r>
    </w:p>
    <w:p w:rsidR="003E3B6B" w:rsidRDefault="00701BFF" w:rsidP="003E3B6B">
      <w:pPr>
        <w:numPr>
          <w:ilvl w:val="0"/>
          <w:numId w:val="14"/>
        </w:numPr>
        <w:shd w:val="clear" w:color="auto" w:fill="FFFFFF"/>
        <w:tabs>
          <w:tab w:val="left" w:pos="2213"/>
          <w:tab w:val="left" w:pos="2280"/>
        </w:tabs>
        <w:spacing w:before="0" w:line="240" w:lineRule="auto"/>
        <w:jc w:val="both"/>
        <w:rPr>
          <w:sz w:val="24"/>
          <w:szCs w:val="24"/>
        </w:rPr>
      </w:pPr>
      <w:r w:rsidRPr="003E3B6B">
        <w:rPr>
          <w:sz w:val="24"/>
          <w:szCs w:val="24"/>
        </w:rPr>
        <w:t>Социальные и технические нормы. Взаимосвязь и различие.</w:t>
      </w:r>
    </w:p>
    <w:p w:rsidR="00701BFF" w:rsidRPr="003E3B6B" w:rsidRDefault="00701BFF" w:rsidP="003E3B6B">
      <w:pPr>
        <w:numPr>
          <w:ilvl w:val="0"/>
          <w:numId w:val="14"/>
        </w:numPr>
        <w:shd w:val="clear" w:color="auto" w:fill="FFFFFF"/>
        <w:tabs>
          <w:tab w:val="left" w:pos="2213"/>
          <w:tab w:val="left" w:pos="2280"/>
        </w:tabs>
        <w:spacing w:before="0" w:line="240" w:lineRule="auto"/>
        <w:jc w:val="both"/>
        <w:rPr>
          <w:sz w:val="24"/>
          <w:szCs w:val="24"/>
        </w:rPr>
      </w:pPr>
      <w:r w:rsidRPr="003E3B6B">
        <w:rPr>
          <w:sz w:val="24"/>
          <w:szCs w:val="24"/>
        </w:rPr>
        <w:t>Правовой нигилизм. Причины и пути преодоления.</w:t>
      </w:r>
    </w:p>
    <w:p w:rsidR="00701BFF" w:rsidRPr="003E3B6B" w:rsidRDefault="00701BFF" w:rsidP="003E3B6B">
      <w:pPr>
        <w:widowControl/>
        <w:numPr>
          <w:ilvl w:val="0"/>
          <w:numId w:val="15"/>
        </w:numPr>
        <w:shd w:val="clear" w:color="auto" w:fill="FFFFFF"/>
        <w:tabs>
          <w:tab w:val="left" w:pos="2285"/>
        </w:tabs>
        <w:autoSpaceDE/>
        <w:autoSpaceDN/>
        <w:adjustRightInd/>
        <w:spacing w:before="0" w:line="240" w:lineRule="auto"/>
        <w:jc w:val="both"/>
        <w:rPr>
          <w:sz w:val="24"/>
          <w:szCs w:val="24"/>
        </w:rPr>
      </w:pPr>
      <w:r w:rsidRPr="003E3B6B">
        <w:rPr>
          <w:sz w:val="24"/>
          <w:szCs w:val="24"/>
        </w:rPr>
        <w:t xml:space="preserve">Юридический прецедент как источник </w:t>
      </w:r>
      <w:r w:rsidR="00355A01">
        <w:rPr>
          <w:sz w:val="24"/>
          <w:szCs w:val="24"/>
        </w:rPr>
        <w:t>п</w:t>
      </w:r>
      <w:r w:rsidRPr="003E3B6B">
        <w:rPr>
          <w:sz w:val="24"/>
          <w:szCs w:val="24"/>
        </w:rPr>
        <w:t>рава.</w:t>
      </w:r>
    </w:p>
    <w:p w:rsidR="00701BFF" w:rsidRPr="003E3B6B" w:rsidRDefault="00701BFF" w:rsidP="003E3B6B">
      <w:pPr>
        <w:widowControl/>
        <w:numPr>
          <w:ilvl w:val="0"/>
          <w:numId w:val="15"/>
        </w:numPr>
        <w:shd w:val="clear" w:color="auto" w:fill="FFFFFF"/>
        <w:tabs>
          <w:tab w:val="left" w:pos="2285"/>
        </w:tabs>
        <w:autoSpaceDE/>
        <w:autoSpaceDN/>
        <w:adjustRightInd/>
        <w:spacing w:before="0" w:line="240" w:lineRule="auto"/>
        <w:jc w:val="both"/>
        <w:rPr>
          <w:sz w:val="24"/>
          <w:szCs w:val="24"/>
        </w:rPr>
      </w:pPr>
      <w:r w:rsidRPr="003E3B6B">
        <w:rPr>
          <w:sz w:val="24"/>
          <w:szCs w:val="24"/>
        </w:rPr>
        <w:t xml:space="preserve">Нормативный договор как источник </w:t>
      </w:r>
      <w:r w:rsidR="00355A01">
        <w:rPr>
          <w:sz w:val="24"/>
          <w:szCs w:val="24"/>
        </w:rPr>
        <w:t>п</w:t>
      </w:r>
      <w:r w:rsidRPr="003E3B6B">
        <w:rPr>
          <w:sz w:val="24"/>
          <w:szCs w:val="24"/>
        </w:rPr>
        <w:t>рава.</w:t>
      </w:r>
    </w:p>
    <w:p w:rsidR="00701BFF" w:rsidRPr="003E3B6B" w:rsidRDefault="00701BFF" w:rsidP="003E3B6B">
      <w:pPr>
        <w:widowControl/>
        <w:numPr>
          <w:ilvl w:val="0"/>
          <w:numId w:val="15"/>
        </w:numPr>
        <w:shd w:val="clear" w:color="auto" w:fill="FFFFFF"/>
        <w:tabs>
          <w:tab w:val="left" w:pos="2285"/>
        </w:tabs>
        <w:autoSpaceDE/>
        <w:autoSpaceDN/>
        <w:adjustRightInd/>
        <w:spacing w:before="0" w:line="240" w:lineRule="auto"/>
        <w:jc w:val="both"/>
        <w:rPr>
          <w:sz w:val="24"/>
          <w:szCs w:val="24"/>
        </w:rPr>
      </w:pPr>
      <w:r w:rsidRPr="003E3B6B">
        <w:rPr>
          <w:sz w:val="24"/>
          <w:szCs w:val="24"/>
        </w:rPr>
        <w:t>Правосознание: понятие и структура.</w:t>
      </w:r>
    </w:p>
    <w:p w:rsidR="00701BFF" w:rsidRPr="003E3B6B" w:rsidRDefault="00701BFF" w:rsidP="003E3B6B">
      <w:pPr>
        <w:shd w:val="clear" w:color="auto" w:fill="FFFFFF"/>
        <w:tabs>
          <w:tab w:val="left" w:pos="2213"/>
        </w:tabs>
        <w:spacing w:before="0" w:line="240" w:lineRule="auto"/>
        <w:jc w:val="both"/>
        <w:rPr>
          <w:sz w:val="24"/>
          <w:szCs w:val="24"/>
        </w:rPr>
      </w:pPr>
      <w:r w:rsidRPr="003E3B6B">
        <w:rPr>
          <w:sz w:val="24"/>
          <w:szCs w:val="24"/>
        </w:rPr>
        <w:t>28. Правовая культура: понятие и структура.</w:t>
      </w:r>
    </w:p>
    <w:p w:rsidR="00701BFF" w:rsidRPr="003E3B6B" w:rsidRDefault="00701BFF" w:rsidP="003E3B6B">
      <w:pPr>
        <w:shd w:val="clear" w:color="auto" w:fill="FFFFFF"/>
        <w:tabs>
          <w:tab w:val="left" w:pos="2285"/>
        </w:tabs>
        <w:spacing w:before="0" w:line="240" w:lineRule="auto"/>
        <w:jc w:val="both"/>
        <w:rPr>
          <w:sz w:val="24"/>
          <w:szCs w:val="24"/>
        </w:rPr>
      </w:pPr>
      <w:r w:rsidRPr="003E3B6B">
        <w:rPr>
          <w:sz w:val="24"/>
          <w:szCs w:val="24"/>
        </w:rPr>
        <w:t>29. Правотворчество: формы и стадии.</w:t>
      </w:r>
    </w:p>
    <w:p w:rsidR="00701BFF" w:rsidRPr="003E3B6B" w:rsidRDefault="00701BFF" w:rsidP="003E3B6B">
      <w:pPr>
        <w:shd w:val="clear" w:color="auto" w:fill="FFFFFF"/>
        <w:tabs>
          <w:tab w:val="left" w:pos="2285"/>
        </w:tabs>
        <w:spacing w:before="0" w:line="240" w:lineRule="auto"/>
        <w:jc w:val="both"/>
        <w:rPr>
          <w:sz w:val="24"/>
          <w:szCs w:val="24"/>
        </w:rPr>
      </w:pPr>
      <w:r w:rsidRPr="003E3B6B">
        <w:rPr>
          <w:sz w:val="24"/>
          <w:szCs w:val="24"/>
        </w:rPr>
        <w:t>30. Правовой обычай как источник права.</w:t>
      </w:r>
    </w:p>
    <w:p w:rsidR="00701BFF" w:rsidRPr="003E3B6B" w:rsidRDefault="00701BFF" w:rsidP="003E3B6B">
      <w:pPr>
        <w:shd w:val="clear" w:color="auto" w:fill="FFFFFF"/>
        <w:tabs>
          <w:tab w:val="left" w:pos="2213"/>
        </w:tabs>
        <w:spacing w:before="0" w:line="240" w:lineRule="auto"/>
        <w:jc w:val="both"/>
        <w:rPr>
          <w:sz w:val="24"/>
          <w:szCs w:val="24"/>
        </w:rPr>
      </w:pPr>
      <w:r w:rsidRPr="003E3B6B">
        <w:rPr>
          <w:sz w:val="24"/>
          <w:szCs w:val="24"/>
        </w:rPr>
        <w:t>31. Формы систематизации правовых норм.</w:t>
      </w:r>
    </w:p>
    <w:p w:rsidR="00701BFF" w:rsidRPr="003E3B6B" w:rsidRDefault="00701BFF" w:rsidP="003E3B6B">
      <w:pPr>
        <w:widowControl/>
        <w:numPr>
          <w:ilvl w:val="0"/>
          <w:numId w:val="10"/>
        </w:numPr>
        <w:shd w:val="clear" w:color="auto" w:fill="FFFFFF"/>
        <w:tabs>
          <w:tab w:val="left" w:pos="2275"/>
        </w:tabs>
        <w:autoSpaceDE/>
        <w:autoSpaceDN/>
        <w:adjustRightInd/>
        <w:spacing w:before="0" w:line="240" w:lineRule="auto"/>
        <w:jc w:val="both"/>
        <w:rPr>
          <w:sz w:val="24"/>
          <w:szCs w:val="24"/>
        </w:rPr>
      </w:pPr>
      <w:r w:rsidRPr="003E3B6B">
        <w:rPr>
          <w:sz w:val="24"/>
          <w:szCs w:val="24"/>
        </w:rPr>
        <w:t>Частное и публичное право.</w:t>
      </w:r>
    </w:p>
    <w:p w:rsidR="00701BFF" w:rsidRPr="003E3B6B" w:rsidRDefault="00701BFF" w:rsidP="003E3B6B">
      <w:pPr>
        <w:widowControl/>
        <w:numPr>
          <w:ilvl w:val="0"/>
          <w:numId w:val="10"/>
        </w:numPr>
        <w:shd w:val="clear" w:color="auto" w:fill="FFFFFF"/>
        <w:tabs>
          <w:tab w:val="left" w:pos="2275"/>
        </w:tabs>
        <w:autoSpaceDE/>
        <w:autoSpaceDN/>
        <w:adjustRightInd/>
        <w:spacing w:before="0" w:line="240" w:lineRule="auto"/>
        <w:jc w:val="both"/>
        <w:rPr>
          <w:sz w:val="24"/>
          <w:szCs w:val="24"/>
        </w:rPr>
      </w:pPr>
      <w:r w:rsidRPr="003E3B6B">
        <w:rPr>
          <w:sz w:val="24"/>
          <w:szCs w:val="24"/>
        </w:rPr>
        <w:t>Субъективное право: определение и структура.</w:t>
      </w:r>
    </w:p>
    <w:p w:rsidR="00701BFF" w:rsidRPr="003E3B6B" w:rsidRDefault="00701BFF" w:rsidP="003E3B6B">
      <w:pPr>
        <w:widowControl/>
        <w:numPr>
          <w:ilvl w:val="0"/>
          <w:numId w:val="10"/>
        </w:numPr>
        <w:shd w:val="clear" w:color="auto" w:fill="FFFFFF"/>
        <w:tabs>
          <w:tab w:val="left" w:pos="2275"/>
        </w:tabs>
        <w:autoSpaceDE/>
        <w:autoSpaceDN/>
        <w:adjustRightInd/>
        <w:spacing w:before="0" w:line="240" w:lineRule="auto"/>
        <w:jc w:val="both"/>
        <w:rPr>
          <w:sz w:val="24"/>
          <w:szCs w:val="24"/>
        </w:rPr>
      </w:pPr>
      <w:r w:rsidRPr="003E3B6B">
        <w:rPr>
          <w:sz w:val="24"/>
          <w:szCs w:val="24"/>
        </w:rPr>
        <w:t>Юридическая обязанность</w:t>
      </w:r>
      <w:r w:rsidR="00355A01">
        <w:rPr>
          <w:sz w:val="24"/>
          <w:szCs w:val="24"/>
        </w:rPr>
        <w:t>:</w:t>
      </w:r>
      <w:r w:rsidRPr="003E3B6B">
        <w:rPr>
          <w:sz w:val="24"/>
          <w:szCs w:val="24"/>
        </w:rPr>
        <w:t xml:space="preserve"> определение и структура.</w:t>
      </w:r>
    </w:p>
    <w:p w:rsidR="00701BFF" w:rsidRPr="003E3B6B" w:rsidRDefault="00701BFF" w:rsidP="003E3B6B">
      <w:pPr>
        <w:widowControl/>
        <w:numPr>
          <w:ilvl w:val="0"/>
          <w:numId w:val="10"/>
        </w:numPr>
        <w:shd w:val="clear" w:color="auto" w:fill="FFFFFF"/>
        <w:tabs>
          <w:tab w:val="left" w:pos="2275"/>
        </w:tabs>
        <w:autoSpaceDE/>
        <w:autoSpaceDN/>
        <w:adjustRightInd/>
        <w:spacing w:before="0" w:line="240" w:lineRule="auto"/>
        <w:jc w:val="both"/>
        <w:rPr>
          <w:sz w:val="24"/>
          <w:szCs w:val="24"/>
        </w:rPr>
      </w:pPr>
      <w:r w:rsidRPr="003E3B6B">
        <w:rPr>
          <w:sz w:val="24"/>
          <w:szCs w:val="24"/>
        </w:rPr>
        <w:t>Стимулы и ограничения в праве.</w:t>
      </w:r>
    </w:p>
    <w:p w:rsidR="00701BFF" w:rsidRPr="003E3B6B" w:rsidRDefault="00701BFF" w:rsidP="003E3B6B">
      <w:pPr>
        <w:widowControl/>
        <w:numPr>
          <w:ilvl w:val="0"/>
          <w:numId w:val="10"/>
        </w:numPr>
        <w:shd w:val="clear" w:color="auto" w:fill="FFFFFF"/>
        <w:tabs>
          <w:tab w:val="left" w:pos="2275"/>
        </w:tabs>
        <w:autoSpaceDE/>
        <w:autoSpaceDN/>
        <w:adjustRightInd/>
        <w:spacing w:before="0" w:line="240" w:lineRule="auto"/>
        <w:jc w:val="both"/>
        <w:rPr>
          <w:sz w:val="24"/>
          <w:szCs w:val="24"/>
        </w:rPr>
      </w:pPr>
      <w:r w:rsidRPr="003E3B6B">
        <w:rPr>
          <w:sz w:val="24"/>
          <w:szCs w:val="24"/>
        </w:rPr>
        <w:t>Соотношение системы права и системы законодательства.</w:t>
      </w:r>
    </w:p>
    <w:p w:rsidR="00701BFF" w:rsidRPr="003E3B6B" w:rsidRDefault="00701BFF" w:rsidP="003E3B6B">
      <w:pPr>
        <w:widowControl/>
        <w:numPr>
          <w:ilvl w:val="0"/>
          <w:numId w:val="10"/>
        </w:numPr>
        <w:shd w:val="clear" w:color="auto" w:fill="FFFFFF"/>
        <w:tabs>
          <w:tab w:val="left" w:pos="2275"/>
        </w:tabs>
        <w:autoSpaceDE/>
        <w:autoSpaceDN/>
        <w:adjustRightInd/>
        <w:spacing w:before="0" w:line="240" w:lineRule="auto"/>
        <w:jc w:val="both"/>
        <w:rPr>
          <w:sz w:val="24"/>
          <w:szCs w:val="24"/>
        </w:rPr>
      </w:pPr>
      <w:r w:rsidRPr="003E3B6B">
        <w:rPr>
          <w:sz w:val="24"/>
          <w:szCs w:val="24"/>
        </w:rPr>
        <w:t>М</w:t>
      </w:r>
      <w:r w:rsidR="00F7324A" w:rsidRPr="003E3B6B">
        <w:rPr>
          <w:sz w:val="24"/>
          <w:szCs w:val="24"/>
        </w:rPr>
        <w:t>еханизм правового регулирования:</w:t>
      </w:r>
      <w:r w:rsidRPr="003E3B6B">
        <w:rPr>
          <w:sz w:val="24"/>
          <w:szCs w:val="24"/>
        </w:rPr>
        <w:t xml:space="preserve"> понятие и элементы.</w:t>
      </w:r>
    </w:p>
    <w:p w:rsidR="00701BFF" w:rsidRPr="003E3B6B" w:rsidRDefault="00701BFF" w:rsidP="003E3B6B">
      <w:pPr>
        <w:widowControl/>
        <w:numPr>
          <w:ilvl w:val="0"/>
          <w:numId w:val="10"/>
        </w:numPr>
        <w:shd w:val="clear" w:color="auto" w:fill="FFFFFF"/>
        <w:tabs>
          <w:tab w:val="left" w:pos="2275"/>
        </w:tabs>
        <w:autoSpaceDE/>
        <w:autoSpaceDN/>
        <w:adjustRightInd/>
        <w:spacing w:before="0" w:line="240" w:lineRule="auto"/>
        <w:jc w:val="both"/>
        <w:rPr>
          <w:sz w:val="24"/>
          <w:szCs w:val="24"/>
        </w:rPr>
      </w:pPr>
      <w:r w:rsidRPr="003E3B6B">
        <w:rPr>
          <w:sz w:val="24"/>
          <w:szCs w:val="24"/>
        </w:rPr>
        <w:t>Методы, типы и режимы правового регулирования.</w:t>
      </w:r>
    </w:p>
    <w:p w:rsidR="00701BFF" w:rsidRPr="003E3B6B" w:rsidRDefault="00701BFF" w:rsidP="003E3B6B">
      <w:pPr>
        <w:widowControl/>
        <w:numPr>
          <w:ilvl w:val="0"/>
          <w:numId w:val="10"/>
        </w:numPr>
        <w:shd w:val="clear" w:color="auto" w:fill="FFFFFF"/>
        <w:tabs>
          <w:tab w:val="left" w:pos="2275"/>
        </w:tabs>
        <w:autoSpaceDE/>
        <w:autoSpaceDN/>
        <w:adjustRightInd/>
        <w:spacing w:before="0" w:line="240" w:lineRule="auto"/>
        <w:jc w:val="both"/>
        <w:rPr>
          <w:sz w:val="24"/>
          <w:szCs w:val="24"/>
        </w:rPr>
      </w:pPr>
      <w:r w:rsidRPr="003E3B6B">
        <w:rPr>
          <w:sz w:val="24"/>
          <w:szCs w:val="24"/>
        </w:rPr>
        <w:t>Цели и средства в правовом регулировании.</w:t>
      </w:r>
    </w:p>
    <w:p w:rsidR="00701BFF" w:rsidRPr="003E3B6B" w:rsidRDefault="00701BFF" w:rsidP="003E3B6B">
      <w:pPr>
        <w:widowControl/>
        <w:numPr>
          <w:ilvl w:val="0"/>
          <w:numId w:val="16"/>
        </w:numPr>
        <w:shd w:val="clear" w:color="auto" w:fill="FFFFFF"/>
        <w:tabs>
          <w:tab w:val="left" w:pos="379"/>
        </w:tabs>
        <w:autoSpaceDE/>
        <w:autoSpaceDN/>
        <w:adjustRightInd/>
        <w:spacing w:before="0" w:line="240" w:lineRule="auto"/>
        <w:jc w:val="both"/>
        <w:rPr>
          <w:sz w:val="24"/>
          <w:szCs w:val="24"/>
        </w:rPr>
      </w:pPr>
      <w:r w:rsidRPr="003E3B6B">
        <w:rPr>
          <w:sz w:val="24"/>
          <w:szCs w:val="24"/>
        </w:rPr>
        <w:t>Правовая система: понятие и структура.</w:t>
      </w:r>
    </w:p>
    <w:p w:rsidR="00701BFF" w:rsidRPr="003E3B6B" w:rsidRDefault="00701BFF" w:rsidP="003E3B6B">
      <w:pPr>
        <w:widowControl/>
        <w:numPr>
          <w:ilvl w:val="0"/>
          <w:numId w:val="16"/>
        </w:numPr>
        <w:shd w:val="clear" w:color="auto" w:fill="FFFFFF"/>
        <w:tabs>
          <w:tab w:val="left" w:pos="379"/>
        </w:tabs>
        <w:autoSpaceDE/>
        <w:autoSpaceDN/>
        <w:adjustRightInd/>
        <w:spacing w:before="0" w:line="240" w:lineRule="auto"/>
        <w:jc w:val="both"/>
        <w:rPr>
          <w:sz w:val="24"/>
          <w:szCs w:val="24"/>
        </w:rPr>
      </w:pPr>
      <w:r w:rsidRPr="003E3B6B">
        <w:rPr>
          <w:sz w:val="24"/>
          <w:szCs w:val="24"/>
        </w:rPr>
        <w:t>Правовой статус личности: понятие, виды, структура.</w:t>
      </w:r>
    </w:p>
    <w:p w:rsidR="00701BFF" w:rsidRPr="003E3B6B" w:rsidRDefault="00701BFF" w:rsidP="003E3B6B">
      <w:pPr>
        <w:widowControl/>
        <w:numPr>
          <w:ilvl w:val="0"/>
          <w:numId w:val="16"/>
        </w:numPr>
        <w:shd w:val="clear" w:color="auto" w:fill="FFFFFF"/>
        <w:tabs>
          <w:tab w:val="left" w:pos="379"/>
        </w:tabs>
        <w:autoSpaceDE/>
        <w:autoSpaceDN/>
        <w:adjustRightInd/>
        <w:spacing w:before="0" w:line="240" w:lineRule="auto"/>
        <w:jc w:val="both"/>
        <w:rPr>
          <w:sz w:val="24"/>
          <w:szCs w:val="24"/>
        </w:rPr>
      </w:pPr>
      <w:r w:rsidRPr="003E3B6B">
        <w:rPr>
          <w:sz w:val="24"/>
          <w:szCs w:val="24"/>
        </w:rPr>
        <w:t>Единство прав и обязанностей.</w:t>
      </w:r>
    </w:p>
    <w:p w:rsidR="00701BFF" w:rsidRPr="003E3B6B" w:rsidRDefault="00701BFF" w:rsidP="003E3B6B">
      <w:pPr>
        <w:widowControl/>
        <w:numPr>
          <w:ilvl w:val="0"/>
          <w:numId w:val="16"/>
        </w:numPr>
        <w:shd w:val="clear" w:color="auto" w:fill="FFFFFF"/>
        <w:tabs>
          <w:tab w:val="left" w:pos="379"/>
        </w:tabs>
        <w:autoSpaceDE/>
        <w:autoSpaceDN/>
        <w:adjustRightInd/>
        <w:spacing w:before="0" w:line="240" w:lineRule="auto"/>
        <w:jc w:val="both"/>
        <w:rPr>
          <w:sz w:val="24"/>
          <w:szCs w:val="24"/>
        </w:rPr>
      </w:pPr>
      <w:r w:rsidRPr="003E3B6B">
        <w:rPr>
          <w:sz w:val="24"/>
          <w:szCs w:val="24"/>
        </w:rPr>
        <w:t>Юридические коллизии и способы их разрешения.</w:t>
      </w:r>
    </w:p>
    <w:p w:rsidR="00701BFF" w:rsidRPr="003E3B6B" w:rsidRDefault="00701BFF" w:rsidP="003E3B6B">
      <w:pPr>
        <w:widowControl/>
        <w:numPr>
          <w:ilvl w:val="0"/>
          <w:numId w:val="16"/>
        </w:numPr>
        <w:shd w:val="clear" w:color="auto" w:fill="FFFFFF"/>
        <w:tabs>
          <w:tab w:val="left" w:pos="379"/>
        </w:tabs>
        <w:autoSpaceDE/>
        <w:autoSpaceDN/>
        <w:adjustRightInd/>
        <w:spacing w:before="0" w:line="240" w:lineRule="auto"/>
        <w:jc w:val="both"/>
        <w:rPr>
          <w:sz w:val="24"/>
          <w:szCs w:val="24"/>
        </w:rPr>
      </w:pPr>
      <w:r w:rsidRPr="003E3B6B">
        <w:rPr>
          <w:sz w:val="24"/>
          <w:szCs w:val="24"/>
        </w:rPr>
        <w:t>Эффективность правовых норм: понятие и критерии.</w:t>
      </w:r>
    </w:p>
    <w:p w:rsidR="00701BFF" w:rsidRPr="003E3B6B" w:rsidRDefault="00701BFF" w:rsidP="003E3B6B">
      <w:pPr>
        <w:widowControl/>
        <w:numPr>
          <w:ilvl w:val="0"/>
          <w:numId w:val="16"/>
        </w:numPr>
        <w:shd w:val="clear" w:color="auto" w:fill="FFFFFF"/>
        <w:tabs>
          <w:tab w:val="left" w:pos="379"/>
        </w:tabs>
        <w:autoSpaceDE/>
        <w:autoSpaceDN/>
        <w:adjustRightInd/>
        <w:spacing w:before="0" w:line="240" w:lineRule="auto"/>
        <w:jc w:val="both"/>
        <w:rPr>
          <w:sz w:val="24"/>
          <w:szCs w:val="24"/>
        </w:rPr>
      </w:pPr>
      <w:r w:rsidRPr="003E3B6B">
        <w:rPr>
          <w:sz w:val="24"/>
          <w:szCs w:val="24"/>
        </w:rPr>
        <w:t>Понятие и основные принципы законности.</w:t>
      </w:r>
    </w:p>
    <w:p w:rsidR="00701BFF" w:rsidRPr="003E3B6B" w:rsidRDefault="00701BFF" w:rsidP="003E3B6B">
      <w:pPr>
        <w:widowControl/>
        <w:numPr>
          <w:ilvl w:val="0"/>
          <w:numId w:val="16"/>
        </w:numPr>
        <w:shd w:val="clear" w:color="auto" w:fill="FFFFFF"/>
        <w:tabs>
          <w:tab w:val="left" w:pos="379"/>
        </w:tabs>
        <w:autoSpaceDE/>
        <w:autoSpaceDN/>
        <w:adjustRightInd/>
        <w:spacing w:before="0" w:line="240" w:lineRule="auto"/>
        <w:jc w:val="both"/>
        <w:rPr>
          <w:sz w:val="24"/>
          <w:szCs w:val="24"/>
        </w:rPr>
      </w:pPr>
      <w:r w:rsidRPr="003E3B6B">
        <w:rPr>
          <w:sz w:val="24"/>
          <w:szCs w:val="24"/>
        </w:rPr>
        <w:t>Правопорядок. Соотношение правового и общественного порядка.</w:t>
      </w:r>
    </w:p>
    <w:p w:rsidR="00701BFF" w:rsidRPr="003E3B6B" w:rsidRDefault="00701BFF" w:rsidP="003E3B6B">
      <w:pPr>
        <w:widowControl/>
        <w:numPr>
          <w:ilvl w:val="0"/>
          <w:numId w:val="16"/>
        </w:numPr>
        <w:shd w:val="clear" w:color="auto" w:fill="FFFFFF"/>
        <w:tabs>
          <w:tab w:val="left" w:pos="379"/>
        </w:tabs>
        <w:autoSpaceDE/>
        <w:autoSpaceDN/>
        <w:adjustRightInd/>
        <w:spacing w:before="0" w:line="240" w:lineRule="auto"/>
        <w:jc w:val="both"/>
        <w:rPr>
          <w:sz w:val="24"/>
          <w:szCs w:val="24"/>
        </w:rPr>
      </w:pPr>
      <w:r w:rsidRPr="003E3B6B">
        <w:rPr>
          <w:sz w:val="24"/>
          <w:szCs w:val="24"/>
        </w:rPr>
        <w:t>Юридический состав правонарушения.</w:t>
      </w:r>
    </w:p>
    <w:p w:rsidR="00701BFF" w:rsidRPr="003E3B6B" w:rsidRDefault="00701BFF" w:rsidP="003E3B6B">
      <w:pPr>
        <w:widowControl/>
        <w:numPr>
          <w:ilvl w:val="0"/>
          <w:numId w:val="16"/>
        </w:numPr>
        <w:shd w:val="clear" w:color="auto" w:fill="FFFFFF"/>
        <w:tabs>
          <w:tab w:val="left" w:pos="379"/>
        </w:tabs>
        <w:autoSpaceDE/>
        <w:autoSpaceDN/>
        <w:adjustRightInd/>
        <w:spacing w:before="0" w:line="240" w:lineRule="auto"/>
        <w:jc w:val="both"/>
        <w:rPr>
          <w:sz w:val="24"/>
          <w:szCs w:val="24"/>
        </w:rPr>
      </w:pPr>
      <w:r w:rsidRPr="003E3B6B">
        <w:rPr>
          <w:sz w:val="24"/>
          <w:szCs w:val="24"/>
        </w:rPr>
        <w:t>Юридическая ответственность: понятие и основные признаки.</w:t>
      </w:r>
    </w:p>
    <w:p w:rsidR="00701BFF" w:rsidRPr="003E3B6B" w:rsidRDefault="00701BFF" w:rsidP="003E3B6B">
      <w:pPr>
        <w:widowControl/>
        <w:numPr>
          <w:ilvl w:val="0"/>
          <w:numId w:val="16"/>
        </w:numPr>
        <w:shd w:val="clear" w:color="auto" w:fill="FFFFFF"/>
        <w:tabs>
          <w:tab w:val="left" w:pos="379"/>
        </w:tabs>
        <w:autoSpaceDE/>
        <w:autoSpaceDN/>
        <w:adjustRightInd/>
        <w:spacing w:before="0" w:line="240" w:lineRule="auto"/>
        <w:jc w:val="both"/>
        <w:rPr>
          <w:sz w:val="24"/>
          <w:szCs w:val="24"/>
        </w:rPr>
      </w:pPr>
      <w:r w:rsidRPr="003E3B6B">
        <w:rPr>
          <w:sz w:val="24"/>
          <w:szCs w:val="24"/>
        </w:rPr>
        <w:t>Соотношение государства и права.</w:t>
      </w:r>
    </w:p>
    <w:p w:rsidR="00701BFF" w:rsidRPr="003E3B6B" w:rsidRDefault="00701BFF" w:rsidP="003E3B6B">
      <w:pPr>
        <w:widowControl/>
        <w:numPr>
          <w:ilvl w:val="0"/>
          <w:numId w:val="16"/>
        </w:numPr>
        <w:shd w:val="clear" w:color="auto" w:fill="FFFFFF"/>
        <w:tabs>
          <w:tab w:val="left" w:pos="379"/>
        </w:tabs>
        <w:autoSpaceDE/>
        <w:autoSpaceDN/>
        <w:adjustRightInd/>
        <w:spacing w:before="0" w:line="240" w:lineRule="auto"/>
        <w:jc w:val="both"/>
        <w:rPr>
          <w:sz w:val="24"/>
          <w:szCs w:val="24"/>
        </w:rPr>
      </w:pPr>
      <w:r w:rsidRPr="003E3B6B">
        <w:rPr>
          <w:sz w:val="24"/>
          <w:szCs w:val="24"/>
        </w:rPr>
        <w:t>Правовые акты: понятие и виды.</w:t>
      </w:r>
    </w:p>
    <w:p w:rsidR="00701BFF" w:rsidRPr="003E3B6B" w:rsidRDefault="00701BFF" w:rsidP="003E3B6B">
      <w:pPr>
        <w:widowControl/>
        <w:numPr>
          <w:ilvl w:val="0"/>
          <w:numId w:val="16"/>
        </w:numPr>
        <w:shd w:val="clear" w:color="auto" w:fill="FFFFFF"/>
        <w:tabs>
          <w:tab w:val="left" w:pos="379"/>
        </w:tabs>
        <w:autoSpaceDE/>
        <w:autoSpaceDN/>
        <w:adjustRightInd/>
        <w:spacing w:before="0" w:line="240" w:lineRule="auto"/>
        <w:jc w:val="both"/>
        <w:rPr>
          <w:sz w:val="24"/>
          <w:szCs w:val="24"/>
        </w:rPr>
      </w:pPr>
      <w:r w:rsidRPr="003E3B6B">
        <w:rPr>
          <w:sz w:val="24"/>
          <w:szCs w:val="24"/>
        </w:rPr>
        <w:t>Понят</w:t>
      </w:r>
      <w:r w:rsidR="00F7324A" w:rsidRPr="003E3B6B">
        <w:rPr>
          <w:sz w:val="24"/>
          <w:szCs w:val="24"/>
        </w:rPr>
        <w:t>ие толкования. Виды толкования п</w:t>
      </w:r>
      <w:r w:rsidRPr="003E3B6B">
        <w:rPr>
          <w:sz w:val="24"/>
          <w:szCs w:val="24"/>
        </w:rPr>
        <w:t>о субъектам.</w:t>
      </w:r>
    </w:p>
    <w:p w:rsidR="00701BFF" w:rsidRPr="003E3B6B" w:rsidRDefault="00701BFF" w:rsidP="003E3B6B">
      <w:pPr>
        <w:widowControl/>
        <w:numPr>
          <w:ilvl w:val="0"/>
          <w:numId w:val="16"/>
        </w:numPr>
        <w:shd w:val="clear" w:color="auto" w:fill="FFFFFF"/>
        <w:tabs>
          <w:tab w:val="left" w:pos="379"/>
        </w:tabs>
        <w:autoSpaceDE/>
        <w:autoSpaceDN/>
        <w:adjustRightInd/>
        <w:spacing w:before="0" w:line="240" w:lineRule="auto"/>
        <w:jc w:val="both"/>
        <w:rPr>
          <w:sz w:val="24"/>
          <w:szCs w:val="24"/>
        </w:rPr>
      </w:pPr>
      <w:r w:rsidRPr="003E3B6B">
        <w:rPr>
          <w:sz w:val="24"/>
          <w:szCs w:val="24"/>
        </w:rPr>
        <w:t>Способы и объем толкования права.</w:t>
      </w:r>
    </w:p>
    <w:p w:rsidR="00701BFF" w:rsidRPr="003E3B6B" w:rsidRDefault="00701BFF" w:rsidP="003E3B6B">
      <w:pPr>
        <w:widowControl/>
        <w:numPr>
          <w:ilvl w:val="0"/>
          <w:numId w:val="16"/>
        </w:numPr>
        <w:shd w:val="clear" w:color="auto" w:fill="FFFFFF"/>
        <w:tabs>
          <w:tab w:val="left" w:pos="379"/>
        </w:tabs>
        <w:autoSpaceDE/>
        <w:autoSpaceDN/>
        <w:adjustRightInd/>
        <w:spacing w:before="0" w:line="240" w:lineRule="auto"/>
        <w:jc w:val="both"/>
        <w:rPr>
          <w:sz w:val="24"/>
          <w:szCs w:val="24"/>
        </w:rPr>
      </w:pPr>
      <w:r w:rsidRPr="003E3B6B">
        <w:rPr>
          <w:sz w:val="24"/>
          <w:szCs w:val="24"/>
        </w:rPr>
        <w:t>Обстоятельства, исключающие юридическую ответственность.</w:t>
      </w:r>
    </w:p>
    <w:p w:rsidR="00701BFF" w:rsidRPr="003E3B6B" w:rsidRDefault="00701BFF" w:rsidP="003E3B6B">
      <w:pPr>
        <w:widowControl/>
        <w:numPr>
          <w:ilvl w:val="0"/>
          <w:numId w:val="16"/>
        </w:numPr>
        <w:shd w:val="clear" w:color="auto" w:fill="FFFFFF"/>
        <w:tabs>
          <w:tab w:val="left" w:pos="379"/>
        </w:tabs>
        <w:autoSpaceDE/>
        <w:autoSpaceDN/>
        <w:adjustRightInd/>
        <w:spacing w:before="0" w:line="240" w:lineRule="auto"/>
        <w:jc w:val="both"/>
        <w:rPr>
          <w:sz w:val="24"/>
          <w:szCs w:val="24"/>
        </w:rPr>
      </w:pPr>
      <w:r w:rsidRPr="003E3B6B">
        <w:rPr>
          <w:sz w:val="24"/>
          <w:szCs w:val="24"/>
        </w:rPr>
        <w:t>Принципы права и их социальная обусловленность.</w:t>
      </w:r>
    </w:p>
    <w:p w:rsidR="00701BFF" w:rsidRPr="003E3B6B" w:rsidRDefault="00701BFF" w:rsidP="003E3B6B">
      <w:pPr>
        <w:widowControl/>
        <w:numPr>
          <w:ilvl w:val="0"/>
          <w:numId w:val="16"/>
        </w:numPr>
        <w:shd w:val="clear" w:color="auto" w:fill="FFFFFF"/>
        <w:tabs>
          <w:tab w:val="left" w:pos="379"/>
        </w:tabs>
        <w:autoSpaceDE/>
        <w:autoSpaceDN/>
        <w:adjustRightInd/>
        <w:spacing w:before="0" w:line="240" w:lineRule="auto"/>
        <w:jc w:val="both"/>
        <w:rPr>
          <w:sz w:val="24"/>
          <w:szCs w:val="24"/>
        </w:rPr>
      </w:pPr>
      <w:r w:rsidRPr="003E3B6B">
        <w:rPr>
          <w:sz w:val="24"/>
          <w:szCs w:val="24"/>
        </w:rPr>
        <w:t>Право как мера свободы и ответственности личности.</w:t>
      </w:r>
    </w:p>
    <w:p w:rsidR="00701BFF" w:rsidRPr="003E3B6B" w:rsidRDefault="00701BFF" w:rsidP="003E3B6B">
      <w:pPr>
        <w:widowControl/>
        <w:numPr>
          <w:ilvl w:val="0"/>
          <w:numId w:val="16"/>
        </w:numPr>
        <w:shd w:val="clear" w:color="auto" w:fill="FFFFFF"/>
        <w:tabs>
          <w:tab w:val="left" w:pos="379"/>
        </w:tabs>
        <w:autoSpaceDE/>
        <w:autoSpaceDN/>
        <w:adjustRightInd/>
        <w:spacing w:before="0" w:line="240" w:lineRule="auto"/>
        <w:jc w:val="both"/>
        <w:rPr>
          <w:sz w:val="24"/>
          <w:szCs w:val="24"/>
        </w:rPr>
      </w:pPr>
      <w:r w:rsidRPr="003E3B6B">
        <w:rPr>
          <w:sz w:val="24"/>
          <w:szCs w:val="24"/>
        </w:rPr>
        <w:t>Пробелы в праве и пути их преодоления.</w:t>
      </w:r>
    </w:p>
    <w:p w:rsidR="00701BFF" w:rsidRPr="003E3B6B" w:rsidRDefault="00701BFF" w:rsidP="003E3B6B">
      <w:pPr>
        <w:widowControl/>
        <w:numPr>
          <w:ilvl w:val="0"/>
          <w:numId w:val="16"/>
        </w:numPr>
        <w:shd w:val="clear" w:color="auto" w:fill="FFFFFF"/>
        <w:tabs>
          <w:tab w:val="left" w:pos="379"/>
        </w:tabs>
        <w:autoSpaceDE/>
        <w:autoSpaceDN/>
        <w:adjustRightInd/>
        <w:spacing w:before="0" w:line="240" w:lineRule="auto"/>
        <w:jc w:val="both"/>
        <w:rPr>
          <w:sz w:val="24"/>
          <w:szCs w:val="24"/>
        </w:rPr>
      </w:pPr>
      <w:r w:rsidRPr="003E3B6B">
        <w:rPr>
          <w:sz w:val="24"/>
          <w:szCs w:val="24"/>
        </w:rPr>
        <w:t>Юридическое лицо как субъект права.</w:t>
      </w:r>
    </w:p>
    <w:p w:rsidR="00701BFF" w:rsidRPr="003E3B6B" w:rsidRDefault="00701BFF" w:rsidP="003E3B6B">
      <w:pPr>
        <w:widowControl/>
        <w:numPr>
          <w:ilvl w:val="0"/>
          <w:numId w:val="16"/>
        </w:numPr>
        <w:shd w:val="clear" w:color="auto" w:fill="FFFFFF"/>
        <w:tabs>
          <w:tab w:val="left" w:pos="379"/>
        </w:tabs>
        <w:autoSpaceDE/>
        <w:autoSpaceDN/>
        <w:adjustRightInd/>
        <w:spacing w:before="0" w:line="240" w:lineRule="auto"/>
        <w:jc w:val="both"/>
        <w:rPr>
          <w:sz w:val="24"/>
          <w:szCs w:val="24"/>
        </w:rPr>
      </w:pPr>
      <w:r w:rsidRPr="003E3B6B">
        <w:rPr>
          <w:sz w:val="24"/>
          <w:szCs w:val="24"/>
        </w:rPr>
        <w:t>Правовая политика: понятие и приоритеты.</w:t>
      </w:r>
    </w:p>
    <w:p w:rsidR="00701BFF" w:rsidRPr="003E3B6B" w:rsidRDefault="00701BFF" w:rsidP="003E3B6B">
      <w:pPr>
        <w:widowControl/>
        <w:numPr>
          <w:ilvl w:val="0"/>
          <w:numId w:val="16"/>
        </w:numPr>
        <w:shd w:val="clear" w:color="auto" w:fill="FFFFFF"/>
        <w:tabs>
          <w:tab w:val="left" w:pos="379"/>
        </w:tabs>
        <w:autoSpaceDE/>
        <w:autoSpaceDN/>
        <w:adjustRightInd/>
        <w:spacing w:before="0" w:line="240" w:lineRule="auto"/>
        <w:jc w:val="both"/>
        <w:rPr>
          <w:sz w:val="24"/>
          <w:szCs w:val="24"/>
        </w:rPr>
      </w:pPr>
      <w:r w:rsidRPr="003E3B6B">
        <w:rPr>
          <w:sz w:val="24"/>
          <w:szCs w:val="24"/>
        </w:rPr>
        <w:t>Право и личность.</w:t>
      </w:r>
    </w:p>
    <w:p w:rsidR="00701BFF" w:rsidRPr="003E3B6B" w:rsidRDefault="00701BFF" w:rsidP="003E3B6B">
      <w:pPr>
        <w:widowControl/>
        <w:numPr>
          <w:ilvl w:val="0"/>
          <w:numId w:val="16"/>
        </w:numPr>
        <w:shd w:val="clear" w:color="auto" w:fill="FFFFFF"/>
        <w:tabs>
          <w:tab w:val="left" w:pos="379"/>
        </w:tabs>
        <w:autoSpaceDE/>
        <w:autoSpaceDN/>
        <w:adjustRightInd/>
        <w:spacing w:before="0" w:line="240" w:lineRule="auto"/>
        <w:jc w:val="both"/>
        <w:rPr>
          <w:sz w:val="24"/>
          <w:szCs w:val="24"/>
        </w:rPr>
      </w:pPr>
      <w:r w:rsidRPr="003E3B6B">
        <w:rPr>
          <w:sz w:val="24"/>
          <w:szCs w:val="24"/>
        </w:rPr>
        <w:t>Законные интересы личности.</w:t>
      </w:r>
    </w:p>
    <w:p w:rsidR="00701BFF" w:rsidRPr="003E3B6B" w:rsidRDefault="00701BFF" w:rsidP="003E3B6B">
      <w:pPr>
        <w:widowControl/>
        <w:numPr>
          <w:ilvl w:val="0"/>
          <w:numId w:val="16"/>
        </w:numPr>
        <w:shd w:val="clear" w:color="auto" w:fill="FFFFFF"/>
        <w:tabs>
          <w:tab w:val="left" w:pos="379"/>
        </w:tabs>
        <w:autoSpaceDE/>
        <w:autoSpaceDN/>
        <w:adjustRightInd/>
        <w:spacing w:before="0" w:line="240" w:lineRule="auto"/>
        <w:jc w:val="both"/>
        <w:rPr>
          <w:sz w:val="24"/>
          <w:szCs w:val="24"/>
        </w:rPr>
      </w:pPr>
      <w:r w:rsidRPr="003E3B6B">
        <w:rPr>
          <w:sz w:val="24"/>
          <w:szCs w:val="24"/>
        </w:rPr>
        <w:t>Аксиомы, презумпции и фикции в праве.</w:t>
      </w:r>
    </w:p>
    <w:p w:rsidR="00DB16E4" w:rsidRPr="003E3B6B" w:rsidRDefault="00DB16E4" w:rsidP="003E3B6B">
      <w:pPr>
        <w:widowControl/>
        <w:autoSpaceDE/>
        <w:autoSpaceDN/>
        <w:adjustRightInd/>
        <w:spacing w:before="0" w:line="240" w:lineRule="auto"/>
        <w:jc w:val="both"/>
        <w:rPr>
          <w:sz w:val="24"/>
          <w:szCs w:val="24"/>
        </w:rPr>
      </w:pPr>
    </w:p>
    <w:p w:rsidR="00170E73" w:rsidRPr="003E3B6B" w:rsidRDefault="00170E73" w:rsidP="003E3B6B">
      <w:pPr>
        <w:shd w:val="clear" w:color="auto" w:fill="FFFFFF"/>
        <w:spacing w:before="0" w:line="240" w:lineRule="auto"/>
        <w:ind w:firstLine="709"/>
        <w:jc w:val="center"/>
        <w:rPr>
          <w:b/>
          <w:bCs/>
          <w:iCs/>
          <w:sz w:val="24"/>
          <w:szCs w:val="24"/>
        </w:rPr>
      </w:pPr>
      <w:r w:rsidRPr="003E3B6B">
        <w:rPr>
          <w:b/>
          <w:bCs/>
          <w:iCs/>
          <w:sz w:val="24"/>
          <w:szCs w:val="24"/>
        </w:rPr>
        <w:t>БИБЛИОГРАФИЧЕСКИЙ СПИСОК</w:t>
      </w:r>
    </w:p>
    <w:p w:rsidR="00102866" w:rsidRPr="003E3B6B" w:rsidRDefault="00102866" w:rsidP="003E3B6B">
      <w:pPr>
        <w:spacing w:before="0" w:line="240" w:lineRule="auto"/>
        <w:jc w:val="both"/>
        <w:rPr>
          <w:b/>
          <w:bCs/>
          <w:iCs/>
          <w:sz w:val="24"/>
          <w:szCs w:val="24"/>
        </w:rPr>
      </w:pPr>
      <w:r w:rsidRPr="003E3B6B">
        <w:rPr>
          <w:b/>
          <w:bCs/>
          <w:iCs/>
          <w:sz w:val="24"/>
          <w:szCs w:val="24"/>
        </w:rPr>
        <w:t>Нормативные и справочные материалы</w:t>
      </w:r>
    </w:p>
    <w:p w:rsidR="00102866" w:rsidRPr="003E3B6B" w:rsidRDefault="00102866" w:rsidP="003E3B6B">
      <w:pPr>
        <w:spacing w:before="0" w:line="240" w:lineRule="auto"/>
        <w:jc w:val="both"/>
        <w:rPr>
          <w:sz w:val="24"/>
          <w:szCs w:val="24"/>
        </w:rPr>
      </w:pPr>
      <w:r w:rsidRPr="003E3B6B">
        <w:rPr>
          <w:sz w:val="24"/>
          <w:szCs w:val="24"/>
        </w:rPr>
        <w:t xml:space="preserve">1. Конституция Российской Федерации от 12 декабря </w:t>
      </w:r>
      <w:smartTag w:uri="urn:schemas-microsoft-com:office:smarttags" w:element="metricconverter">
        <w:smartTagPr>
          <w:attr w:name="ProductID" w:val="1993 г"/>
        </w:smartTagPr>
        <w:r w:rsidRPr="003E3B6B">
          <w:rPr>
            <w:sz w:val="24"/>
            <w:szCs w:val="24"/>
          </w:rPr>
          <w:t>1993 г</w:t>
        </w:r>
      </w:smartTag>
      <w:r w:rsidRPr="003E3B6B">
        <w:rPr>
          <w:sz w:val="24"/>
          <w:szCs w:val="24"/>
        </w:rPr>
        <w:t xml:space="preserve">. (с изм. и доп. на 25 июля </w:t>
      </w:r>
      <w:smartTag w:uri="urn:schemas-microsoft-com:office:smarttags" w:element="metricconverter">
        <w:smartTagPr>
          <w:attr w:name="ProductID" w:val="2003 г"/>
        </w:smartTagPr>
        <w:r w:rsidRPr="003E3B6B">
          <w:rPr>
            <w:sz w:val="24"/>
            <w:szCs w:val="24"/>
          </w:rPr>
          <w:t>2003 г</w:t>
        </w:r>
      </w:smartTag>
      <w:r w:rsidRPr="003E3B6B">
        <w:rPr>
          <w:sz w:val="24"/>
          <w:szCs w:val="24"/>
        </w:rPr>
        <w:t xml:space="preserve">.) // Рос. газета. - 25 декабря </w:t>
      </w:r>
      <w:smartTag w:uri="urn:schemas-microsoft-com:office:smarttags" w:element="metricconverter">
        <w:smartTagPr>
          <w:attr w:name="ProductID" w:val="1993 г"/>
        </w:smartTagPr>
        <w:r w:rsidRPr="003E3B6B">
          <w:rPr>
            <w:sz w:val="24"/>
            <w:szCs w:val="24"/>
          </w:rPr>
          <w:t>1993 г</w:t>
        </w:r>
      </w:smartTag>
      <w:r w:rsidRPr="003E3B6B">
        <w:rPr>
          <w:sz w:val="24"/>
          <w:szCs w:val="24"/>
        </w:rPr>
        <w:t>. - С. 5-10; Собр. законодательства РФ. - 2003. - № 30. - Ст. 3051.</w:t>
      </w:r>
    </w:p>
    <w:p w:rsidR="00102866" w:rsidRPr="003E3B6B" w:rsidRDefault="00102866" w:rsidP="003E3B6B">
      <w:pPr>
        <w:spacing w:before="0" w:line="240" w:lineRule="auto"/>
        <w:jc w:val="both"/>
        <w:rPr>
          <w:sz w:val="24"/>
          <w:szCs w:val="24"/>
        </w:rPr>
      </w:pPr>
      <w:r w:rsidRPr="003E3B6B">
        <w:rPr>
          <w:sz w:val="24"/>
          <w:szCs w:val="24"/>
        </w:rPr>
        <w:t>2. О Правительстве Российской Федерации: Федеральный конституционный за</w:t>
      </w:r>
      <w:r w:rsidRPr="003E3B6B">
        <w:rPr>
          <w:sz w:val="24"/>
          <w:szCs w:val="24"/>
        </w:rPr>
        <w:softHyphen/>
        <w:t xml:space="preserve">кон от 17 декабря </w:t>
      </w:r>
      <w:smartTag w:uri="urn:schemas-microsoft-com:office:smarttags" w:element="metricconverter">
        <w:smartTagPr>
          <w:attr w:name="ProductID" w:val="1997 г"/>
        </w:smartTagPr>
        <w:r w:rsidRPr="003E3B6B">
          <w:rPr>
            <w:sz w:val="24"/>
            <w:szCs w:val="24"/>
          </w:rPr>
          <w:t>1997 г</w:t>
        </w:r>
      </w:smartTag>
      <w:r w:rsidR="00EE1B90" w:rsidRPr="003E3B6B">
        <w:rPr>
          <w:sz w:val="24"/>
          <w:szCs w:val="24"/>
        </w:rPr>
        <w:t>. (с пос</w:t>
      </w:r>
      <w:r w:rsidRPr="003E3B6B">
        <w:rPr>
          <w:sz w:val="24"/>
          <w:szCs w:val="24"/>
        </w:rPr>
        <w:t>л. изм. и доп.) // Собр. законодательства РФ. - 1997. -№51.-Ст. 5712.</w:t>
      </w:r>
    </w:p>
    <w:p w:rsidR="00102866" w:rsidRPr="003E3B6B" w:rsidRDefault="00102866" w:rsidP="003E3B6B">
      <w:pPr>
        <w:spacing w:before="0" w:line="240" w:lineRule="auto"/>
        <w:jc w:val="both"/>
        <w:rPr>
          <w:sz w:val="24"/>
          <w:szCs w:val="24"/>
        </w:rPr>
      </w:pPr>
      <w:r w:rsidRPr="003E3B6B">
        <w:rPr>
          <w:sz w:val="24"/>
          <w:szCs w:val="24"/>
        </w:rPr>
        <w:t xml:space="preserve">3. О референдуме Российской Федерации: Федеральный конституционный закон от 28 июня </w:t>
      </w:r>
      <w:smartTag w:uri="urn:schemas-microsoft-com:office:smarttags" w:element="metricconverter">
        <w:smartTagPr>
          <w:attr w:name="ProductID" w:val="2004 г"/>
        </w:smartTagPr>
        <w:r w:rsidRPr="003E3B6B">
          <w:rPr>
            <w:sz w:val="24"/>
            <w:szCs w:val="24"/>
          </w:rPr>
          <w:t>2004 г</w:t>
        </w:r>
      </w:smartTag>
      <w:r w:rsidRPr="003E3B6B">
        <w:rPr>
          <w:sz w:val="24"/>
          <w:szCs w:val="24"/>
        </w:rPr>
        <w:t>. (с по</w:t>
      </w:r>
      <w:r w:rsidR="00EE1B90" w:rsidRPr="003E3B6B">
        <w:rPr>
          <w:sz w:val="24"/>
          <w:szCs w:val="24"/>
        </w:rPr>
        <w:t>с</w:t>
      </w:r>
      <w:r w:rsidRPr="003E3B6B">
        <w:rPr>
          <w:sz w:val="24"/>
          <w:szCs w:val="24"/>
        </w:rPr>
        <w:t xml:space="preserve">л. изм. и доп.) // Рос. газета. - 30 июня </w:t>
      </w:r>
      <w:smartTag w:uri="urn:schemas-microsoft-com:office:smarttags" w:element="metricconverter">
        <w:smartTagPr>
          <w:attr w:name="ProductID" w:val="2004 г"/>
        </w:smartTagPr>
        <w:r w:rsidRPr="003E3B6B">
          <w:rPr>
            <w:sz w:val="24"/>
            <w:szCs w:val="24"/>
          </w:rPr>
          <w:t>2004 г</w:t>
        </w:r>
      </w:smartTag>
      <w:r w:rsidRPr="003E3B6B">
        <w:rPr>
          <w:sz w:val="24"/>
          <w:szCs w:val="24"/>
        </w:rPr>
        <w:t>. - С. 3-8.</w:t>
      </w:r>
    </w:p>
    <w:p w:rsidR="00102866" w:rsidRPr="003E3B6B" w:rsidRDefault="00102866" w:rsidP="003E3B6B">
      <w:pPr>
        <w:spacing w:before="0" w:line="240" w:lineRule="auto"/>
        <w:jc w:val="both"/>
        <w:rPr>
          <w:sz w:val="24"/>
          <w:szCs w:val="24"/>
        </w:rPr>
      </w:pPr>
      <w:r w:rsidRPr="003E3B6B">
        <w:rPr>
          <w:sz w:val="24"/>
          <w:szCs w:val="24"/>
        </w:rPr>
        <w:t xml:space="preserve">4. О судебной системе Российской Федерации: Федеральный конституционный закон от 31 декабря </w:t>
      </w:r>
      <w:smartTag w:uri="urn:schemas-microsoft-com:office:smarttags" w:element="metricconverter">
        <w:smartTagPr>
          <w:attr w:name="ProductID" w:val="1996 г"/>
        </w:smartTagPr>
        <w:r w:rsidRPr="003E3B6B">
          <w:rPr>
            <w:sz w:val="24"/>
            <w:szCs w:val="24"/>
          </w:rPr>
          <w:t>1996 г</w:t>
        </w:r>
      </w:smartTag>
      <w:r w:rsidR="008D635A" w:rsidRPr="003E3B6B">
        <w:rPr>
          <w:sz w:val="24"/>
          <w:szCs w:val="24"/>
        </w:rPr>
        <w:t>. (с пос</w:t>
      </w:r>
      <w:r w:rsidRPr="003E3B6B">
        <w:rPr>
          <w:sz w:val="24"/>
          <w:szCs w:val="24"/>
        </w:rPr>
        <w:t>л. изм. и доп.) // Собр. зако</w:t>
      </w:r>
      <w:r w:rsidR="00411AD3" w:rsidRPr="003E3B6B">
        <w:rPr>
          <w:sz w:val="24"/>
          <w:szCs w:val="24"/>
        </w:rPr>
        <w:t>нодательства РФ. -1997.-№ 1.-Ст.</w:t>
      </w:r>
      <w:r w:rsidRPr="003E3B6B">
        <w:rPr>
          <w:sz w:val="24"/>
          <w:szCs w:val="24"/>
        </w:rPr>
        <w:t xml:space="preserve"> 1.</w:t>
      </w:r>
    </w:p>
    <w:p w:rsidR="00102866" w:rsidRPr="003E3B6B" w:rsidRDefault="00102866" w:rsidP="003E3B6B">
      <w:pPr>
        <w:spacing w:before="0" w:line="240" w:lineRule="auto"/>
        <w:jc w:val="both"/>
        <w:rPr>
          <w:sz w:val="24"/>
          <w:szCs w:val="24"/>
        </w:rPr>
      </w:pPr>
      <w:r w:rsidRPr="003E3B6B">
        <w:rPr>
          <w:sz w:val="24"/>
          <w:szCs w:val="24"/>
        </w:rPr>
        <w:t>5. О выборах Президента Российской Федерации: Федеральный закон</w:t>
      </w:r>
      <w:r w:rsidRPr="003E3B6B">
        <w:rPr>
          <w:b/>
          <w:bCs/>
          <w:sz w:val="24"/>
          <w:szCs w:val="24"/>
        </w:rPr>
        <w:t xml:space="preserve"> </w:t>
      </w:r>
      <w:r w:rsidRPr="00355A01">
        <w:rPr>
          <w:bCs/>
          <w:sz w:val="24"/>
          <w:szCs w:val="24"/>
        </w:rPr>
        <w:t>от</w:t>
      </w:r>
      <w:r w:rsidRPr="003E3B6B">
        <w:rPr>
          <w:sz w:val="24"/>
          <w:szCs w:val="24"/>
        </w:rPr>
        <w:t xml:space="preserve"> 10 ян</w:t>
      </w:r>
      <w:r w:rsidRPr="003E3B6B">
        <w:rPr>
          <w:sz w:val="24"/>
          <w:szCs w:val="24"/>
        </w:rPr>
        <w:softHyphen/>
        <w:t xml:space="preserve">варя </w:t>
      </w:r>
      <w:smartTag w:uri="urn:schemas-microsoft-com:office:smarttags" w:element="metricconverter">
        <w:smartTagPr>
          <w:attr w:name="ProductID" w:val="2003 г"/>
        </w:smartTagPr>
        <w:r w:rsidRPr="003E3B6B">
          <w:rPr>
            <w:sz w:val="24"/>
            <w:szCs w:val="24"/>
          </w:rPr>
          <w:t>2003 г</w:t>
        </w:r>
      </w:smartTag>
      <w:r w:rsidR="00EE1B90" w:rsidRPr="003E3B6B">
        <w:rPr>
          <w:sz w:val="24"/>
          <w:szCs w:val="24"/>
        </w:rPr>
        <w:t>. (с пос</w:t>
      </w:r>
      <w:r w:rsidRPr="003E3B6B">
        <w:rPr>
          <w:sz w:val="24"/>
          <w:szCs w:val="24"/>
        </w:rPr>
        <w:t>л. изм.</w:t>
      </w:r>
      <w:r w:rsidRPr="003E3B6B">
        <w:rPr>
          <w:bCs/>
          <w:sz w:val="24"/>
          <w:szCs w:val="24"/>
        </w:rPr>
        <w:t xml:space="preserve"> и доп.)</w:t>
      </w:r>
      <w:r w:rsidRPr="003E3B6B">
        <w:rPr>
          <w:sz w:val="24"/>
          <w:szCs w:val="24"/>
        </w:rPr>
        <w:t xml:space="preserve"> // Собр. законодательства РФ. - 2003. - № 2. -Ст.171.</w:t>
      </w:r>
    </w:p>
    <w:p w:rsidR="00102866" w:rsidRPr="003E3B6B" w:rsidRDefault="00102866" w:rsidP="003E3B6B">
      <w:pPr>
        <w:spacing w:before="0" w:line="240" w:lineRule="auto"/>
        <w:jc w:val="both"/>
        <w:rPr>
          <w:sz w:val="24"/>
          <w:szCs w:val="24"/>
        </w:rPr>
      </w:pPr>
      <w:r w:rsidRPr="003E3B6B">
        <w:rPr>
          <w:sz w:val="24"/>
          <w:szCs w:val="24"/>
        </w:rPr>
        <w:t xml:space="preserve">6. О гражданстве Российской Федерации: Федеральный закон от 31 мая </w:t>
      </w:r>
      <w:smartTag w:uri="urn:schemas-microsoft-com:office:smarttags" w:element="metricconverter">
        <w:smartTagPr>
          <w:attr w:name="ProductID" w:val="2002 г"/>
        </w:smartTagPr>
        <w:r w:rsidRPr="003E3B6B">
          <w:rPr>
            <w:sz w:val="24"/>
            <w:szCs w:val="24"/>
          </w:rPr>
          <w:t>2002 г</w:t>
        </w:r>
      </w:smartTag>
      <w:r w:rsidR="00EE1B90" w:rsidRPr="003E3B6B">
        <w:rPr>
          <w:sz w:val="24"/>
          <w:szCs w:val="24"/>
        </w:rPr>
        <w:t>. (с пос</w:t>
      </w:r>
      <w:r w:rsidRPr="003E3B6B">
        <w:rPr>
          <w:sz w:val="24"/>
          <w:szCs w:val="24"/>
        </w:rPr>
        <w:t>л. изм. и доп.) // Собр. законодательства РФ. - 2002. - № 22. - Ст. 2031.</w:t>
      </w:r>
    </w:p>
    <w:p w:rsidR="00102866" w:rsidRPr="003E3B6B" w:rsidRDefault="00102866" w:rsidP="003E3B6B">
      <w:pPr>
        <w:spacing w:before="0" w:line="240" w:lineRule="auto"/>
        <w:jc w:val="both"/>
        <w:rPr>
          <w:sz w:val="24"/>
          <w:szCs w:val="24"/>
        </w:rPr>
      </w:pPr>
      <w:r w:rsidRPr="003E3B6B">
        <w:rPr>
          <w:sz w:val="24"/>
          <w:szCs w:val="24"/>
        </w:rPr>
        <w:t xml:space="preserve">7. О политических партиях: Федеральный закон от 11 июля </w:t>
      </w:r>
      <w:smartTag w:uri="urn:schemas-microsoft-com:office:smarttags" w:element="metricconverter">
        <w:smartTagPr>
          <w:attr w:name="ProductID" w:val="2001 г"/>
        </w:smartTagPr>
        <w:r w:rsidRPr="003E3B6B">
          <w:rPr>
            <w:sz w:val="24"/>
            <w:szCs w:val="24"/>
          </w:rPr>
          <w:t>2001 г</w:t>
        </w:r>
      </w:smartTag>
      <w:r w:rsidR="00EE1B90" w:rsidRPr="003E3B6B">
        <w:rPr>
          <w:sz w:val="24"/>
          <w:szCs w:val="24"/>
        </w:rPr>
        <w:t>. (с пос</w:t>
      </w:r>
      <w:r w:rsidRPr="003E3B6B">
        <w:rPr>
          <w:sz w:val="24"/>
          <w:szCs w:val="24"/>
        </w:rPr>
        <w:t>л.</w:t>
      </w:r>
      <w:r w:rsidRPr="003E3B6B">
        <w:rPr>
          <w:bCs/>
          <w:sz w:val="24"/>
          <w:szCs w:val="24"/>
        </w:rPr>
        <w:t xml:space="preserve"> изм.</w:t>
      </w:r>
      <w:r w:rsidRPr="003E3B6B">
        <w:rPr>
          <w:b/>
          <w:bCs/>
          <w:sz w:val="24"/>
          <w:szCs w:val="24"/>
        </w:rPr>
        <w:t xml:space="preserve"> </w:t>
      </w:r>
      <w:r w:rsidRPr="003E3B6B">
        <w:rPr>
          <w:sz w:val="24"/>
          <w:szCs w:val="24"/>
        </w:rPr>
        <w:t>и доп.) // Собр. законодательства РФ. - 2001. - № 29. - Ст. 2950.</w:t>
      </w:r>
    </w:p>
    <w:p w:rsidR="00102866" w:rsidRPr="003E3B6B" w:rsidRDefault="00102866" w:rsidP="003E3B6B">
      <w:pPr>
        <w:spacing w:before="0" w:line="240" w:lineRule="auto"/>
        <w:jc w:val="both"/>
        <w:rPr>
          <w:sz w:val="24"/>
          <w:szCs w:val="24"/>
        </w:rPr>
      </w:pPr>
      <w:r w:rsidRPr="003E3B6B">
        <w:rPr>
          <w:sz w:val="24"/>
          <w:szCs w:val="24"/>
        </w:rPr>
        <w:t>8. О порядке формирования Совета Федерации Федерального Собрания Россий</w:t>
      </w:r>
      <w:r w:rsidRPr="003E3B6B">
        <w:rPr>
          <w:sz w:val="24"/>
          <w:szCs w:val="24"/>
        </w:rPr>
        <w:softHyphen/>
        <w:t xml:space="preserve">ской Федерации: Федеральный закон от 5 августа </w:t>
      </w:r>
      <w:smartTag w:uri="urn:schemas-microsoft-com:office:smarttags" w:element="metricconverter">
        <w:smartTagPr>
          <w:attr w:name="ProductID" w:val="2000 г"/>
        </w:smartTagPr>
        <w:r w:rsidRPr="003E3B6B">
          <w:rPr>
            <w:sz w:val="24"/>
            <w:szCs w:val="24"/>
          </w:rPr>
          <w:t>2000 г</w:t>
        </w:r>
      </w:smartTag>
      <w:r w:rsidR="00EE1B90" w:rsidRPr="003E3B6B">
        <w:rPr>
          <w:sz w:val="24"/>
          <w:szCs w:val="24"/>
        </w:rPr>
        <w:t>. (с пос</w:t>
      </w:r>
      <w:r w:rsidRPr="003E3B6B">
        <w:rPr>
          <w:sz w:val="24"/>
          <w:szCs w:val="24"/>
        </w:rPr>
        <w:t>л. изм. и доп.) // Собр. законодательства РФ. - 2000. - 32. - Ст. 3336.</w:t>
      </w:r>
    </w:p>
    <w:p w:rsidR="00102866" w:rsidRPr="003E3B6B" w:rsidRDefault="00102866" w:rsidP="003E3B6B">
      <w:pPr>
        <w:spacing w:before="0" w:line="240" w:lineRule="auto"/>
        <w:jc w:val="both"/>
        <w:rPr>
          <w:sz w:val="24"/>
          <w:szCs w:val="24"/>
        </w:rPr>
      </w:pPr>
      <w:r w:rsidRPr="003E3B6B">
        <w:rPr>
          <w:sz w:val="24"/>
          <w:szCs w:val="24"/>
        </w:rPr>
        <w:t>9. О системе государственной службы Российской Федерации: Федеральный</w:t>
      </w:r>
      <w:r w:rsidRPr="003E3B6B">
        <w:rPr>
          <w:b/>
          <w:bCs/>
          <w:sz w:val="24"/>
          <w:szCs w:val="24"/>
        </w:rPr>
        <w:t xml:space="preserve"> </w:t>
      </w:r>
      <w:r w:rsidRPr="003E3B6B">
        <w:rPr>
          <w:bCs/>
          <w:sz w:val="24"/>
          <w:szCs w:val="24"/>
        </w:rPr>
        <w:t>за</w:t>
      </w:r>
      <w:r w:rsidRPr="003E3B6B">
        <w:rPr>
          <w:bCs/>
          <w:sz w:val="24"/>
          <w:szCs w:val="24"/>
        </w:rPr>
        <w:softHyphen/>
        <w:t>кон</w:t>
      </w:r>
      <w:r w:rsidRPr="003E3B6B">
        <w:rPr>
          <w:sz w:val="24"/>
          <w:szCs w:val="24"/>
        </w:rPr>
        <w:t xml:space="preserve"> от 27 мая 2003г</w:t>
      </w:r>
      <w:r w:rsidR="00EE1B90" w:rsidRPr="003E3B6B">
        <w:rPr>
          <w:sz w:val="24"/>
          <w:szCs w:val="24"/>
        </w:rPr>
        <w:t>. (с пос</w:t>
      </w:r>
      <w:r w:rsidRPr="003E3B6B">
        <w:rPr>
          <w:sz w:val="24"/>
          <w:szCs w:val="24"/>
        </w:rPr>
        <w:t>л. изм. и доп.) // Собр. законодательства РФ. - 2003. -</w:t>
      </w:r>
      <w:r w:rsidRPr="003E3B6B">
        <w:rPr>
          <w:i/>
          <w:iCs/>
          <w:sz w:val="24"/>
          <w:szCs w:val="24"/>
        </w:rPr>
        <w:t>№</w:t>
      </w:r>
      <w:r w:rsidRPr="003E3B6B">
        <w:rPr>
          <w:sz w:val="24"/>
          <w:szCs w:val="24"/>
        </w:rPr>
        <w:t xml:space="preserve"> 22. -Ст. 2063.</w:t>
      </w:r>
    </w:p>
    <w:p w:rsidR="00102866" w:rsidRPr="003E3B6B" w:rsidRDefault="00102866" w:rsidP="003E3B6B">
      <w:pPr>
        <w:spacing w:before="0" w:line="240" w:lineRule="auto"/>
        <w:jc w:val="both"/>
        <w:rPr>
          <w:sz w:val="24"/>
          <w:szCs w:val="24"/>
        </w:rPr>
      </w:pPr>
      <w:r w:rsidRPr="003E3B6B">
        <w:rPr>
          <w:sz w:val="24"/>
          <w:szCs w:val="24"/>
        </w:rPr>
        <w:t>10.</w:t>
      </w:r>
      <w:r w:rsidR="00355A01">
        <w:rPr>
          <w:sz w:val="24"/>
          <w:szCs w:val="24"/>
        </w:rPr>
        <w:t>Об</w:t>
      </w:r>
      <w:r w:rsidRPr="003E3B6B">
        <w:rPr>
          <w:sz w:val="24"/>
          <w:szCs w:val="24"/>
        </w:rPr>
        <w:t xml:space="preserve"> общих принципах организации законодательных (представительных) и ис</w:t>
      </w:r>
      <w:r w:rsidRPr="003E3B6B">
        <w:rPr>
          <w:sz w:val="24"/>
          <w:szCs w:val="24"/>
        </w:rPr>
        <w:softHyphen/>
        <w:t>полнительных органов государственной власти субъектов Российской Федерации:</w:t>
      </w:r>
      <w:r w:rsidR="005D27EE" w:rsidRPr="003E3B6B">
        <w:rPr>
          <w:sz w:val="24"/>
          <w:szCs w:val="24"/>
        </w:rPr>
        <w:t xml:space="preserve"> </w:t>
      </w:r>
      <w:r w:rsidRPr="003E3B6B">
        <w:rPr>
          <w:sz w:val="24"/>
          <w:szCs w:val="24"/>
        </w:rPr>
        <w:t xml:space="preserve">Федеральный закон от 6 октября </w:t>
      </w:r>
      <w:smartTag w:uri="urn:schemas-microsoft-com:office:smarttags" w:element="metricconverter">
        <w:smartTagPr>
          <w:attr w:name="ProductID" w:val="1999 г"/>
        </w:smartTagPr>
        <w:r w:rsidRPr="003E3B6B">
          <w:rPr>
            <w:sz w:val="24"/>
            <w:szCs w:val="24"/>
          </w:rPr>
          <w:t>1999 г</w:t>
        </w:r>
      </w:smartTag>
      <w:r w:rsidR="00EE1B90" w:rsidRPr="003E3B6B">
        <w:rPr>
          <w:sz w:val="24"/>
          <w:szCs w:val="24"/>
        </w:rPr>
        <w:t>. (с пос</w:t>
      </w:r>
      <w:r w:rsidRPr="003E3B6B">
        <w:rPr>
          <w:sz w:val="24"/>
          <w:szCs w:val="24"/>
        </w:rPr>
        <w:t>л. изм. и доп.) // Собр. законодатель</w:t>
      </w:r>
      <w:r w:rsidRPr="003E3B6B">
        <w:rPr>
          <w:sz w:val="24"/>
          <w:szCs w:val="24"/>
        </w:rPr>
        <w:softHyphen/>
        <w:t>ства РФ. - 1999. - № 42. - Ст. 5005.</w:t>
      </w:r>
    </w:p>
    <w:p w:rsidR="00102866" w:rsidRPr="003E3B6B" w:rsidRDefault="00102866" w:rsidP="003E3B6B">
      <w:pPr>
        <w:spacing w:before="0" w:line="240" w:lineRule="auto"/>
        <w:jc w:val="both"/>
        <w:rPr>
          <w:sz w:val="24"/>
          <w:szCs w:val="24"/>
        </w:rPr>
      </w:pPr>
      <w:r w:rsidRPr="003E3B6B">
        <w:rPr>
          <w:sz w:val="24"/>
          <w:szCs w:val="24"/>
        </w:rPr>
        <w:t>11.</w:t>
      </w:r>
      <w:r w:rsidR="006F68FA">
        <w:rPr>
          <w:sz w:val="24"/>
          <w:szCs w:val="24"/>
        </w:rPr>
        <w:t xml:space="preserve"> </w:t>
      </w:r>
      <w:r w:rsidR="00355A01">
        <w:rPr>
          <w:sz w:val="24"/>
          <w:szCs w:val="24"/>
        </w:rPr>
        <w:t>Об</w:t>
      </w:r>
      <w:r w:rsidRPr="003E3B6B">
        <w:rPr>
          <w:sz w:val="24"/>
          <w:szCs w:val="24"/>
        </w:rPr>
        <w:t xml:space="preserve"> основных гарантиях избирательных прав и права на участие в референдуме граждан Российской Федерации: Федеральный закон от 12 июня </w:t>
      </w:r>
      <w:smartTag w:uri="urn:schemas-microsoft-com:office:smarttags" w:element="metricconverter">
        <w:smartTagPr>
          <w:attr w:name="ProductID" w:val="2002 г"/>
        </w:smartTagPr>
        <w:r w:rsidRPr="003E3B6B">
          <w:rPr>
            <w:sz w:val="24"/>
            <w:szCs w:val="24"/>
          </w:rPr>
          <w:t>2002 г</w:t>
        </w:r>
      </w:smartTag>
      <w:r w:rsidR="00EE1B90" w:rsidRPr="003E3B6B">
        <w:rPr>
          <w:sz w:val="24"/>
          <w:szCs w:val="24"/>
        </w:rPr>
        <w:t>. (с пос</w:t>
      </w:r>
      <w:r w:rsidRPr="003E3B6B">
        <w:rPr>
          <w:sz w:val="24"/>
          <w:szCs w:val="24"/>
        </w:rPr>
        <w:t>л. изм. и доп.) // Собр. законодательства РФ. - 2002. - № 24. - Ст. 2253.</w:t>
      </w:r>
    </w:p>
    <w:p w:rsidR="00102866" w:rsidRPr="003E3B6B" w:rsidRDefault="00102866" w:rsidP="003E3B6B">
      <w:pPr>
        <w:spacing w:before="0" w:line="240" w:lineRule="auto"/>
        <w:jc w:val="both"/>
        <w:rPr>
          <w:sz w:val="24"/>
          <w:szCs w:val="24"/>
        </w:rPr>
      </w:pPr>
      <w:r w:rsidRPr="003E3B6B">
        <w:rPr>
          <w:sz w:val="24"/>
          <w:szCs w:val="24"/>
        </w:rPr>
        <w:t>12.</w:t>
      </w:r>
      <w:r w:rsidR="006F68FA">
        <w:rPr>
          <w:sz w:val="24"/>
          <w:szCs w:val="24"/>
        </w:rPr>
        <w:t xml:space="preserve"> </w:t>
      </w:r>
      <w:r w:rsidRPr="003E3B6B">
        <w:rPr>
          <w:sz w:val="24"/>
          <w:szCs w:val="24"/>
        </w:rPr>
        <w:t>Большой юридический словарь / Под ред. А.Я. Сухарева, В.Е. Крутских. -</w:t>
      </w:r>
      <w:r w:rsidRPr="003E3B6B">
        <w:rPr>
          <w:b/>
          <w:bCs/>
          <w:sz w:val="24"/>
          <w:szCs w:val="24"/>
        </w:rPr>
        <w:t xml:space="preserve"> </w:t>
      </w:r>
      <w:r w:rsidRPr="003E3B6B">
        <w:rPr>
          <w:bCs/>
          <w:sz w:val="24"/>
          <w:szCs w:val="24"/>
        </w:rPr>
        <w:t>М.,</w:t>
      </w:r>
      <w:r w:rsidRPr="003E3B6B">
        <w:rPr>
          <w:b/>
          <w:bCs/>
          <w:sz w:val="24"/>
          <w:szCs w:val="24"/>
        </w:rPr>
        <w:t xml:space="preserve"> </w:t>
      </w:r>
      <w:r w:rsidRPr="003E3B6B">
        <w:rPr>
          <w:sz w:val="24"/>
          <w:szCs w:val="24"/>
        </w:rPr>
        <w:t>2004.</w:t>
      </w:r>
    </w:p>
    <w:p w:rsidR="00102866" w:rsidRPr="003E3B6B" w:rsidRDefault="00102866" w:rsidP="003E3B6B">
      <w:pPr>
        <w:spacing w:before="0" w:line="240" w:lineRule="auto"/>
        <w:jc w:val="both"/>
        <w:rPr>
          <w:sz w:val="24"/>
          <w:szCs w:val="24"/>
        </w:rPr>
      </w:pPr>
      <w:r w:rsidRPr="003E3B6B">
        <w:rPr>
          <w:sz w:val="24"/>
          <w:szCs w:val="24"/>
        </w:rPr>
        <w:t>13.</w:t>
      </w:r>
      <w:r w:rsidR="006F68FA">
        <w:rPr>
          <w:sz w:val="24"/>
          <w:szCs w:val="24"/>
        </w:rPr>
        <w:t xml:space="preserve"> </w:t>
      </w:r>
      <w:r w:rsidRPr="003E3B6B">
        <w:rPr>
          <w:sz w:val="24"/>
          <w:szCs w:val="24"/>
        </w:rPr>
        <w:t>Большой юридический энциклопедический словарь / автор и сост. А.В. Барвихин. - М., 2005.</w:t>
      </w:r>
    </w:p>
    <w:p w:rsidR="00102866" w:rsidRPr="003E3B6B" w:rsidRDefault="00102866" w:rsidP="003E3B6B">
      <w:pPr>
        <w:spacing w:before="0" w:line="240" w:lineRule="auto"/>
        <w:jc w:val="both"/>
        <w:rPr>
          <w:sz w:val="24"/>
          <w:szCs w:val="24"/>
        </w:rPr>
      </w:pPr>
      <w:r w:rsidRPr="003E3B6B">
        <w:rPr>
          <w:sz w:val="24"/>
          <w:szCs w:val="24"/>
        </w:rPr>
        <w:t>14.</w:t>
      </w:r>
      <w:r w:rsidR="006F68FA">
        <w:rPr>
          <w:sz w:val="24"/>
          <w:szCs w:val="24"/>
        </w:rPr>
        <w:t xml:space="preserve"> </w:t>
      </w:r>
      <w:r w:rsidRPr="003E3B6B">
        <w:rPr>
          <w:sz w:val="24"/>
          <w:szCs w:val="24"/>
        </w:rPr>
        <w:t>Комментарий к Конституции Российской Федерации / отв. ред. Л.А. Окунь</w:t>
      </w:r>
      <w:r w:rsidRPr="003E3B6B">
        <w:rPr>
          <w:sz w:val="24"/>
          <w:szCs w:val="24"/>
        </w:rPr>
        <w:softHyphen/>
        <w:t xml:space="preserve">ков.-М., 2002. </w:t>
      </w:r>
    </w:p>
    <w:p w:rsidR="00102866" w:rsidRPr="003E3B6B" w:rsidRDefault="00102866" w:rsidP="003E3B6B">
      <w:pPr>
        <w:spacing w:before="0" w:line="240" w:lineRule="auto"/>
        <w:jc w:val="both"/>
        <w:rPr>
          <w:sz w:val="24"/>
          <w:szCs w:val="24"/>
        </w:rPr>
      </w:pPr>
      <w:r w:rsidRPr="003E3B6B">
        <w:rPr>
          <w:sz w:val="24"/>
          <w:szCs w:val="24"/>
        </w:rPr>
        <w:t>15.</w:t>
      </w:r>
      <w:r w:rsidR="006F68FA">
        <w:rPr>
          <w:sz w:val="24"/>
          <w:szCs w:val="24"/>
        </w:rPr>
        <w:t xml:space="preserve"> </w:t>
      </w:r>
      <w:r w:rsidRPr="003E3B6B">
        <w:rPr>
          <w:sz w:val="24"/>
          <w:szCs w:val="24"/>
        </w:rPr>
        <w:t>Правовые системы</w:t>
      </w:r>
      <w:r w:rsidRPr="003E3B6B">
        <w:rPr>
          <w:bCs/>
          <w:sz w:val="24"/>
          <w:szCs w:val="24"/>
        </w:rPr>
        <w:t xml:space="preserve"> стран мира: </w:t>
      </w:r>
      <w:r w:rsidR="004E44F7">
        <w:rPr>
          <w:bCs/>
          <w:sz w:val="24"/>
          <w:szCs w:val="24"/>
        </w:rPr>
        <w:t>э</w:t>
      </w:r>
      <w:r w:rsidRPr="003E3B6B">
        <w:rPr>
          <w:bCs/>
          <w:sz w:val="24"/>
          <w:szCs w:val="24"/>
        </w:rPr>
        <w:t>нцикл</w:t>
      </w:r>
      <w:r w:rsidR="006F68FA">
        <w:rPr>
          <w:bCs/>
          <w:sz w:val="24"/>
          <w:szCs w:val="24"/>
        </w:rPr>
        <w:t>.</w:t>
      </w:r>
      <w:r w:rsidRPr="003E3B6B">
        <w:rPr>
          <w:bCs/>
          <w:sz w:val="24"/>
          <w:szCs w:val="24"/>
        </w:rPr>
        <w:t xml:space="preserve"> </w:t>
      </w:r>
      <w:r w:rsidR="006F68FA">
        <w:rPr>
          <w:bCs/>
          <w:sz w:val="24"/>
          <w:szCs w:val="24"/>
        </w:rPr>
        <w:t>с</w:t>
      </w:r>
      <w:r w:rsidRPr="003E3B6B">
        <w:rPr>
          <w:bCs/>
          <w:sz w:val="24"/>
          <w:szCs w:val="24"/>
        </w:rPr>
        <w:t>прав</w:t>
      </w:r>
      <w:r w:rsidR="006F68FA">
        <w:rPr>
          <w:bCs/>
          <w:sz w:val="24"/>
          <w:szCs w:val="24"/>
        </w:rPr>
        <w:t>.</w:t>
      </w:r>
      <w:r w:rsidRPr="003E3B6B">
        <w:rPr>
          <w:bCs/>
          <w:sz w:val="24"/>
          <w:szCs w:val="24"/>
        </w:rPr>
        <w:t xml:space="preserve"> / отв. ред. </w:t>
      </w:r>
      <w:r w:rsidRPr="003E3B6B">
        <w:rPr>
          <w:sz w:val="24"/>
          <w:szCs w:val="24"/>
        </w:rPr>
        <w:t>А.Я. Сухарев.</w:t>
      </w:r>
      <w:r w:rsidR="006F68FA">
        <w:rPr>
          <w:sz w:val="24"/>
          <w:szCs w:val="24"/>
        </w:rPr>
        <w:t xml:space="preserve"> </w:t>
      </w:r>
      <w:r w:rsidRPr="003E3B6B">
        <w:rPr>
          <w:sz w:val="24"/>
          <w:szCs w:val="24"/>
        </w:rPr>
        <w:t>-</w:t>
      </w:r>
      <w:r w:rsidR="006F68FA">
        <w:rPr>
          <w:sz w:val="24"/>
          <w:szCs w:val="24"/>
        </w:rPr>
        <w:t xml:space="preserve"> </w:t>
      </w:r>
      <w:r w:rsidRPr="003E3B6B">
        <w:rPr>
          <w:sz w:val="24"/>
          <w:szCs w:val="24"/>
        </w:rPr>
        <w:t xml:space="preserve">М., 2003. </w:t>
      </w:r>
    </w:p>
    <w:p w:rsidR="00102866" w:rsidRPr="003E3B6B" w:rsidRDefault="00102866" w:rsidP="003E3B6B">
      <w:pPr>
        <w:spacing w:before="0" w:line="240" w:lineRule="auto"/>
        <w:jc w:val="both"/>
        <w:rPr>
          <w:sz w:val="24"/>
          <w:szCs w:val="24"/>
        </w:rPr>
      </w:pPr>
      <w:r w:rsidRPr="003E3B6B">
        <w:rPr>
          <w:sz w:val="24"/>
          <w:szCs w:val="24"/>
        </w:rPr>
        <w:t>16.</w:t>
      </w:r>
      <w:r w:rsidR="006F68FA">
        <w:rPr>
          <w:sz w:val="24"/>
          <w:szCs w:val="24"/>
        </w:rPr>
        <w:t xml:space="preserve"> </w:t>
      </w:r>
      <w:r w:rsidRPr="003E3B6B">
        <w:rPr>
          <w:sz w:val="24"/>
          <w:szCs w:val="24"/>
        </w:rPr>
        <w:t>Терминология</w:t>
      </w:r>
      <w:r w:rsidRPr="003E3B6B">
        <w:rPr>
          <w:bCs/>
          <w:sz w:val="24"/>
          <w:szCs w:val="24"/>
        </w:rPr>
        <w:t xml:space="preserve"> российского законодательства: </w:t>
      </w:r>
      <w:r w:rsidR="004E44F7">
        <w:rPr>
          <w:bCs/>
          <w:sz w:val="24"/>
          <w:szCs w:val="24"/>
        </w:rPr>
        <w:t>с</w:t>
      </w:r>
      <w:r w:rsidRPr="003E3B6B">
        <w:rPr>
          <w:bCs/>
          <w:sz w:val="24"/>
          <w:szCs w:val="24"/>
        </w:rPr>
        <w:t>прав</w:t>
      </w:r>
      <w:r w:rsidR="004E44F7">
        <w:rPr>
          <w:bCs/>
          <w:sz w:val="24"/>
          <w:szCs w:val="24"/>
        </w:rPr>
        <w:t>.</w:t>
      </w:r>
      <w:r w:rsidRPr="003E3B6B">
        <w:rPr>
          <w:bCs/>
          <w:sz w:val="24"/>
          <w:szCs w:val="24"/>
        </w:rPr>
        <w:t xml:space="preserve"> юриста / сост. </w:t>
      </w:r>
      <w:r w:rsidRPr="003E3B6B">
        <w:rPr>
          <w:sz w:val="24"/>
          <w:szCs w:val="24"/>
        </w:rPr>
        <w:t>Р.Б. Сумцова. -</w:t>
      </w:r>
      <w:r w:rsidR="006F68FA">
        <w:rPr>
          <w:sz w:val="24"/>
          <w:szCs w:val="24"/>
        </w:rPr>
        <w:t xml:space="preserve"> </w:t>
      </w:r>
      <w:r w:rsidRPr="003E3B6B">
        <w:rPr>
          <w:sz w:val="24"/>
          <w:szCs w:val="24"/>
        </w:rPr>
        <w:t>М., 2003.</w:t>
      </w:r>
    </w:p>
    <w:p w:rsidR="00102866" w:rsidRPr="003E3B6B" w:rsidRDefault="00102866" w:rsidP="003E3B6B">
      <w:pPr>
        <w:spacing w:before="0" w:line="240" w:lineRule="auto"/>
        <w:jc w:val="both"/>
        <w:rPr>
          <w:b/>
          <w:bCs/>
          <w:iCs/>
          <w:sz w:val="24"/>
          <w:szCs w:val="24"/>
        </w:rPr>
      </w:pPr>
      <w:r w:rsidRPr="003E3B6B">
        <w:rPr>
          <w:b/>
          <w:bCs/>
          <w:iCs/>
          <w:sz w:val="24"/>
          <w:szCs w:val="24"/>
        </w:rPr>
        <w:t>Основная учебная литература</w:t>
      </w:r>
    </w:p>
    <w:p w:rsidR="00102866" w:rsidRPr="003E3B6B" w:rsidRDefault="00102866" w:rsidP="003E3B6B">
      <w:pPr>
        <w:spacing w:before="0" w:line="240" w:lineRule="auto"/>
        <w:jc w:val="both"/>
        <w:rPr>
          <w:sz w:val="24"/>
          <w:szCs w:val="24"/>
        </w:rPr>
      </w:pPr>
      <w:r w:rsidRPr="003E3B6B">
        <w:rPr>
          <w:sz w:val="24"/>
          <w:szCs w:val="24"/>
        </w:rPr>
        <w:t xml:space="preserve">1. </w:t>
      </w:r>
      <w:r w:rsidR="002537D8" w:rsidRPr="003E3B6B">
        <w:rPr>
          <w:iCs/>
          <w:sz w:val="24"/>
          <w:szCs w:val="24"/>
        </w:rPr>
        <w:t xml:space="preserve">Абдулов </w:t>
      </w:r>
      <w:r w:rsidRPr="003E3B6B">
        <w:rPr>
          <w:iCs/>
          <w:sz w:val="24"/>
          <w:szCs w:val="24"/>
        </w:rPr>
        <w:t>М.И.</w:t>
      </w:r>
      <w:r w:rsidRPr="003E3B6B">
        <w:rPr>
          <w:sz w:val="24"/>
          <w:szCs w:val="24"/>
        </w:rPr>
        <w:t xml:space="preserve"> Теория государства и права: учебник. - М., 2004.</w:t>
      </w:r>
    </w:p>
    <w:p w:rsidR="00102866" w:rsidRPr="003E3B6B" w:rsidRDefault="00102866" w:rsidP="003E3B6B">
      <w:pPr>
        <w:spacing w:before="0" w:line="240" w:lineRule="auto"/>
        <w:jc w:val="both"/>
        <w:rPr>
          <w:sz w:val="24"/>
          <w:szCs w:val="24"/>
        </w:rPr>
      </w:pPr>
      <w:r w:rsidRPr="003E3B6B">
        <w:rPr>
          <w:sz w:val="24"/>
          <w:szCs w:val="24"/>
        </w:rPr>
        <w:t xml:space="preserve">2. </w:t>
      </w:r>
      <w:r w:rsidRPr="003E3B6B">
        <w:rPr>
          <w:iCs/>
          <w:sz w:val="24"/>
          <w:szCs w:val="24"/>
        </w:rPr>
        <w:t>Венгеров А.Б.</w:t>
      </w:r>
      <w:r w:rsidRPr="003E3B6B">
        <w:rPr>
          <w:sz w:val="24"/>
          <w:szCs w:val="24"/>
        </w:rPr>
        <w:t xml:space="preserve"> Теория государ</w:t>
      </w:r>
      <w:r w:rsidR="005723F2" w:rsidRPr="003E3B6B">
        <w:rPr>
          <w:sz w:val="24"/>
          <w:szCs w:val="24"/>
        </w:rPr>
        <w:t>ства и права: учебник - М., 2008</w:t>
      </w:r>
      <w:r w:rsidRPr="003E3B6B">
        <w:rPr>
          <w:sz w:val="24"/>
          <w:szCs w:val="24"/>
        </w:rPr>
        <w:t>.</w:t>
      </w:r>
    </w:p>
    <w:p w:rsidR="00102866" w:rsidRPr="003E3B6B" w:rsidRDefault="00102866" w:rsidP="003E3B6B">
      <w:pPr>
        <w:spacing w:before="0" w:line="240" w:lineRule="auto"/>
        <w:jc w:val="both"/>
        <w:rPr>
          <w:sz w:val="24"/>
          <w:szCs w:val="24"/>
        </w:rPr>
      </w:pPr>
      <w:r w:rsidRPr="003E3B6B">
        <w:rPr>
          <w:sz w:val="24"/>
          <w:szCs w:val="24"/>
        </w:rPr>
        <w:t xml:space="preserve">3. </w:t>
      </w:r>
      <w:r w:rsidRPr="003E3B6B">
        <w:rPr>
          <w:iCs/>
          <w:sz w:val="24"/>
          <w:szCs w:val="24"/>
        </w:rPr>
        <w:t>Дробязко С.Г., Козлов В.С.</w:t>
      </w:r>
      <w:r w:rsidRPr="003E3B6B">
        <w:rPr>
          <w:sz w:val="24"/>
          <w:szCs w:val="24"/>
        </w:rPr>
        <w:t xml:space="preserve"> Общая теория права: учеб. пособие</w:t>
      </w:r>
      <w:r w:rsidR="005723F2" w:rsidRPr="003E3B6B">
        <w:rPr>
          <w:sz w:val="24"/>
          <w:szCs w:val="24"/>
        </w:rPr>
        <w:t>. - М</w:t>
      </w:r>
      <w:r w:rsidRPr="003E3B6B">
        <w:rPr>
          <w:sz w:val="24"/>
          <w:szCs w:val="24"/>
        </w:rPr>
        <w:t>., 2005.</w:t>
      </w:r>
    </w:p>
    <w:p w:rsidR="00102866" w:rsidRPr="003E3B6B" w:rsidRDefault="00102866" w:rsidP="003E3B6B">
      <w:pPr>
        <w:spacing w:before="0" w:line="240" w:lineRule="auto"/>
        <w:jc w:val="both"/>
        <w:rPr>
          <w:sz w:val="24"/>
          <w:szCs w:val="24"/>
        </w:rPr>
      </w:pPr>
      <w:r w:rsidRPr="003E3B6B">
        <w:rPr>
          <w:sz w:val="24"/>
          <w:szCs w:val="24"/>
        </w:rPr>
        <w:t xml:space="preserve">4. </w:t>
      </w:r>
      <w:r w:rsidRPr="003E3B6B">
        <w:rPr>
          <w:iCs/>
          <w:sz w:val="24"/>
          <w:szCs w:val="24"/>
        </w:rPr>
        <w:t>Комаров С.А.</w:t>
      </w:r>
      <w:r w:rsidRPr="003E3B6B">
        <w:rPr>
          <w:sz w:val="24"/>
          <w:szCs w:val="24"/>
        </w:rPr>
        <w:t xml:space="preserve"> Общая теория государс</w:t>
      </w:r>
      <w:r w:rsidR="005723F2" w:rsidRPr="003E3B6B">
        <w:rPr>
          <w:sz w:val="24"/>
          <w:szCs w:val="24"/>
        </w:rPr>
        <w:t>тва и права: учебник. - М., 2008</w:t>
      </w:r>
      <w:r w:rsidRPr="003E3B6B">
        <w:rPr>
          <w:sz w:val="24"/>
          <w:szCs w:val="24"/>
        </w:rPr>
        <w:t>.</w:t>
      </w:r>
    </w:p>
    <w:p w:rsidR="00102866" w:rsidRPr="003E3B6B" w:rsidRDefault="00102866" w:rsidP="003E3B6B">
      <w:pPr>
        <w:spacing w:before="0" w:line="240" w:lineRule="auto"/>
        <w:jc w:val="both"/>
        <w:rPr>
          <w:sz w:val="24"/>
          <w:szCs w:val="24"/>
        </w:rPr>
      </w:pPr>
      <w:r w:rsidRPr="003E3B6B">
        <w:rPr>
          <w:sz w:val="24"/>
          <w:szCs w:val="24"/>
        </w:rPr>
        <w:t xml:space="preserve">5. </w:t>
      </w:r>
      <w:r w:rsidRPr="003E3B6B">
        <w:rPr>
          <w:iCs/>
          <w:sz w:val="24"/>
          <w:szCs w:val="24"/>
        </w:rPr>
        <w:t>Малько А.В.</w:t>
      </w:r>
      <w:r w:rsidRPr="003E3B6B">
        <w:rPr>
          <w:sz w:val="24"/>
          <w:szCs w:val="24"/>
        </w:rPr>
        <w:t xml:space="preserve"> Теория государс</w:t>
      </w:r>
      <w:r w:rsidR="005D3E73" w:rsidRPr="003E3B6B">
        <w:rPr>
          <w:sz w:val="24"/>
          <w:szCs w:val="24"/>
        </w:rPr>
        <w:t>тва и права: учебник. - М., 2007</w:t>
      </w:r>
      <w:r w:rsidRPr="003E3B6B">
        <w:rPr>
          <w:sz w:val="24"/>
          <w:szCs w:val="24"/>
        </w:rPr>
        <w:t>.</w:t>
      </w:r>
    </w:p>
    <w:p w:rsidR="00102866" w:rsidRPr="003E3B6B" w:rsidRDefault="00102866" w:rsidP="003E3B6B">
      <w:pPr>
        <w:spacing w:before="0" w:line="240" w:lineRule="auto"/>
        <w:jc w:val="both"/>
        <w:rPr>
          <w:sz w:val="24"/>
          <w:szCs w:val="24"/>
        </w:rPr>
      </w:pPr>
      <w:r w:rsidRPr="003E3B6B">
        <w:rPr>
          <w:sz w:val="24"/>
          <w:szCs w:val="24"/>
        </w:rPr>
        <w:t xml:space="preserve">6. </w:t>
      </w:r>
      <w:r w:rsidRPr="003E3B6B">
        <w:rPr>
          <w:iCs/>
          <w:sz w:val="24"/>
          <w:szCs w:val="24"/>
        </w:rPr>
        <w:t>Марченко М.Н.</w:t>
      </w:r>
      <w:r w:rsidRPr="003E3B6B">
        <w:rPr>
          <w:sz w:val="24"/>
          <w:szCs w:val="24"/>
        </w:rPr>
        <w:t xml:space="preserve"> Теория государс</w:t>
      </w:r>
      <w:r w:rsidR="00757BF7" w:rsidRPr="003E3B6B">
        <w:rPr>
          <w:sz w:val="24"/>
          <w:szCs w:val="24"/>
        </w:rPr>
        <w:t>тва и права: учебник. - М., 2008</w:t>
      </w:r>
      <w:r w:rsidRPr="003E3B6B">
        <w:rPr>
          <w:sz w:val="24"/>
          <w:szCs w:val="24"/>
        </w:rPr>
        <w:t>.</w:t>
      </w:r>
    </w:p>
    <w:p w:rsidR="00102866" w:rsidRPr="003E3B6B" w:rsidRDefault="00102866" w:rsidP="003E3B6B">
      <w:pPr>
        <w:spacing w:before="0" w:line="240" w:lineRule="auto"/>
        <w:jc w:val="both"/>
        <w:rPr>
          <w:sz w:val="24"/>
          <w:szCs w:val="24"/>
        </w:rPr>
      </w:pPr>
      <w:r w:rsidRPr="003E3B6B">
        <w:rPr>
          <w:sz w:val="24"/>
          <w:szCs w:val="24"/>
        </w:rPr>
        <w:t xml:space="preserve">7. </w:t>
      </w:r>
      <w:r w:rsidR="005D3E73" w:rsidRPr="003E3B6B">
        <w:rPr>
          <w:iCs/>
          <w:sz w:val="24"/>
          <w:szCs w:val="24"/>
        </w:rPr>
        <w:t>Матузов Н.И.</w:t>
      </w:r>
      <w:r w:rsidRPr="003E3B6B">
        <w:rPr>
          <w:sz w:val="24"/>
          <w:szCs w:val="24"/>
        </w:rPr>
        <w:t xml:space="preserve"> Теория государства и права: уч</w:t>
      </w:r>
      <w:r w:rsidR="005D3E73" w:rsidRPr="003E3B6B">
        <w:rPr>
          <w:sz w:val="24"/>
          <w:szCs w:val="24"/>
        </w:rPr>
        <w:t>ебник. - М., 2009</w:t>
      </w:r>
      <w:r w:rsidRPr="003E3B6B">
        <w:rPr>
          <w:sz w:val="24"/>
          <w:szCs w:val="24"/>
        </w:rPr>
        <w:t>.</w:t>
      </w:r>
    </w:p>
    <w:p w:rsidR="00102866" w:rsidRPr="003E3B6B" w:rsidRDefault="00102866" w:rsidP="003E3B6B">
      <w:pPr>
        <w:spacing w:before="0" w:line="240" w:lineRule="auto"/>
        <w:jc w:val="both"/>
        <w:rPr>
          <w:sz w:val="24"/>
          <w:szCs w:val="24"/>
        </w:rPr>
      </w:pPr>
      <w:r w:rsidRPr="003E3B6B">
        <w:rPr>
          <w:sz w:val="24"/>
          <w:szCs w:val="24"/>
        </w:rPr>
        <w:t xml:space="preserve">8. Общая теория государства и права: учебник / под общ. ред. </w:t>
      </w:r>
      <w:r w:rsidR="00493189">
        <w:rPr>
          <w:sz w:val="24"/>
          <w:szCs w:val="24"/>
        </w:rPr>
        <w:t xml:space="preserve">В.А. Кучинского. -М.,2004. </w:t>
      </w:r>
    </w:p>
    <w:p w:rsidR="00102866" w:rsidRPr="003E3B6B" w:rsidRDefault="00102866" w:rsidP="003E3B6B">
      <w:pPr>
        <w:spacing w:before="0" w:line="240" w:lineRule="auto"/>
        <w:jc w:val="both"/>
        <w:rPr>
          <w:sz w:val="24"/>
          <w:szCs w:val="24"/>
        </w:rPr>
      </w:pPr>
      <w:r w:rsidRPr="003E3B6B">
        <w:rPr>
          <w:sz w:val="24"/>
          <w:szCs w:val="24"/>
        </w:rPr>
        <w:t>9. Общая теория права и государства: учебник / под. ред. В.В. Лазарева. - М.,</w:t>
      </w:r>
      <w:r w:rsidR="009A0AF8" w:rsidRPr="003E3B6B">
        <w:rPr>
          <w:sz w:val="24"/>
          <w:szCs w:val="24"/>
        </w:rPr>
        <w:t xml:space="preserve"> 2008</w:t>
      </w:r>
      <w:r w:rsidR="00493189">
        <w:rPr>
          <w:sz w:val="24"/>
          <w:szCs w:val="24"/>
        </w:rPr>
        <w:t xml:space="preserve">. </w:t>
      </w:r>
    </w:p>
    <w:p w:rsidR="00102866" w:rsidRPr="003E3B6B" w:rsidRDefault="00102866" w:rsidP="003E3B6B">
      <w:pPr>
        <w:spacing w:before="0" w:line="240" w:lineRule="auto"/>
        <w:jc w:val="both"/>
        <w:rPr>
          <w:sz w:val="24"/>
          <w:szCs w:val="24"/>
        </w:rPr>
      </w:pPr>
      <w:r w:rsidRPr="003E3B6B">
        <w:rPr>
          <w:iCs/>
          <w:sz w:val="24"/>
          <w:szCs w:val="24"/>
        </w:rPr>
        <w:t>10.Оксамытный В.В.</w:t>
      </w:r>
      <w:r w:rsidRPr="003E3B6B">
        <w:rPr>
          <w:sz w:val="24"/>
          <w:szCs w:val="24"/>
        </w:rPr>
        <w:t xml:space="preserve"> Теория государства и права: учебник. - М., 2004.</w:t>
      </w:r>
    </w:p>
    <w:p w:rsidR="00102866" w:rsidRPr="003E3B6B" w:rsidRDefault="00102866" w:rsidP="003E3B6B">
      <w:pPr>
        <w:spacing w:before="0" w:line="240" w:lineRule="auto"/>
        <w:jc w:val="both"/>
        <w:rPr>
          <w:sz w:val="24"/>
          <w:szCs w:val="24"/>
        </w:rPr>
      </w:pPr>
      <w:r w:rsidRPr="003E3B6B">
        <w:rPr>
          <w:sz w:val="24"/>
          <w:szCs w:val="24"/>
        </w:rPr>
        <w:t xml:space="preserve">11. </w:t>
      </w:r>
      <w:r w:rsidRPr="003E3B6B">
        <w:rPr>
          <w:iCs/>
          <w:sz w:val="24"/>
          <w:szCs w:val="24"/>
        </w:rPr>
        <w:t>Поляков А.В., Тимошина Е.В.</w:t>
      </w:r>
      <w:r w:rsidRPr="003E3B6B">
        <w:rPr>
          <w:sz w:val="24"/>
          <w:szCs w:val="24"/>
        </w:rPr>
        <w:t xml:space="preserve"> Общая теория права: учебник. - СПб., 2005.</w:t>
      </w:r>
    </w:p>
    <w:p w:rsidR="00102866" w:rsidRPr="003E3B6B" w:rsidRDefault="00102866" w:rsidP="003E3B6B">
      <w:pPr>
        <w:spacing w:before="0" w:line="240" w:lineRule="auto"/>
        <w:jc w:val="both"/>
        <w:rPr>
          <w:sz w:val="24"/>
          <w:szCs w:val="24"/>
        </w:rPr>
      </w:pPr>
      <w:r w:rsidRPr="003E3B6B">
        <w:rPr>
          <w:sz w:val="24"/>
          <w:szCs w:val="24"/>
        </w:rPr>
        <w:t xml:space="preserve">12. </w:t>
      </w:r>
      <w:r w:rsidRPr="003E3B6B">
        <w:rPr>
          <w:iCs/>
          <w:sz w:val="24"/>
          <w:szCs w:val="24"/>
        </w:rPr>
        <w:t>Сырых В.М.</w:t>
      </w:r>
      <w:r w:rsidRPr="003E3B6B">
        <w:rPr>
          <w:sz w:val="24"/>
          <w:szCs w:val="24"/>
        </w:rPr>
        <w:t xml:space="preserve"> Теория государства и права: учебник. - М., 2004.</w:t>
      </w:r>
    </w:p>
    <w:p w:rsidR="00102866" w:rsidRPr="003E3B6B" w:rsidRDefault="00102866" w:rsidP="003E3B6B">
      <w:pPr>
        <w:spacing w:before="0" w:line="240" w:lineRule="auto"/>
        <w:jc w:val="both"/>
        <w:rPr>
          <w:sz w:val="24"/>
          <w:szCs w:val="24"/>
        </w:rPr>
      </w:pPr>
      <w:r w:rsidRPr="003E3B6B">
        <w:rPr>
          <w:sz w:val="24"/>
          <w:szCs w:val="24"/>
        </w:rPr>
        <w:t>13.Теория государства и права: учебник / под ред. В.К. Бабаева. - М., 2006.</w:t>
      </w:r>
    </w:p>
    <w:p w:rsidR="00102866" w:rsidRPr="003E3B6B" w:rsidRDefault="00102866" w:rsidP="003E3B6B">
      <w:pPr>
        <w:spacing w:before="0" w:line="240" w:lineRule="auto"/>
        <w:jc w:val="both"/>
        <w:rPr>
          <w:sz w:val="24"/>
          <w:szCs w:val="24"/>
        </w:rPr>
      </w:pPr>
      <w:r w:rsidRPr="003E3B6B">
        <w:rPr>
          <w:sz w:val="24"/>
          <w:szCs w:val="24"/>
        </w:rPr>
        <w:t>14.Теория государства и права: учебник / под ред. М.Н. Марченко. - М., 2005.</w:t>
      </w:r>
    </w:p>
    <w:p w:rsidR="00102866" w:rsidRPr="003E3B6B" w:rsidRDefault="00102866" w:rsidP="003E3B6B">
      <w:pPr>
        <w:spacing w:before="0" w:line="240" w:lineRule="auto"/>
        <w:jc w:val="both"/>
        <w:rPr>
          <w:sz w:val="24"/>
          <w:szCs w:val="24"/>
        </w:rPr>
      </w:pPr>
      <w:r w:rsidRPr="003E3B6B">
        <w:rPr>
          <w:sz w:val="24"/>
          <w:szCs w:val="24"/>
        </w:rPr>
        <w:t>15.Теория государства и права: учебник / под ред. А.С. Пиголкина. - М.,2005.</w:t>
      </w:r>
    </w:p>
    <w:p w:rsidR="00102866" w:rsidRPr="003E3B6B" w:rsidRDefault="00102866" w:rsidP="003E3B6B">
      <w:pPr>
        <w:spacing w:before="0" w:line="240" w:lineRule="auto"/>
        <w:jc w:val="both"/>
        <w:rPr>
          <w:sz w:val="24"/>
          <w:szCs w:val="24"/>
        </w:rPr>
      </w:pPr>
      <w:r w:rsidRPr="003E3B6B">
        <w:rPr>
          <w:sz w:val="24"/>
          <w:szCs w:val="24"/>
        </w:rPr>
        <w:t>16.Теория государства и права: учебник / под ред. Р.А. Ромашова. - СПб., 2005.</w:t>
      </w:r>
    </w:p>
    <w:p w:rsidR="00102866" w:rsidRPr="003E3B6B" w:rsidRDefault="00102866" w:rsidP="003E3B6B">
      <w:pPr>
        <w:spacing w:before="0" w:line="240" w:lineRule="auto"/>
        <w:jc w:val="both"/>
        <w:rPr>
          <w:b/>
          <w:iCs/>
          <w:sz w:val="24"/>
          <w:szCs w:val="24"/>
        </w:rPr>
      </w:pPr>
      <w:r w:rsidRPr="003E3B6B">
        <w:rPr>
          <w:b/>
          <w:iCs/>
          <w:sz w:val="24"/>
          <w:szCs w:val="24"/>
        </w:rPr>
        <w:t>Дополнительная литература</w:t>
      </w:r>
    </w:p>
    <w:p w:rsidR="00102866" w:rsidRPr="003E3B6B" w:rsidRDefault="00102866" w:rsidP="003E3B6B">
      <w:pPr>
        <w:spacing w:before="0" w:line="240" w:lineRule="auto"/>
        <w:jc w:val="both"/>
        <w:rPr>
          <w:sz w:val="24"/>
          <w:szCs w:val="24"/>
        </w:rPr>
      </w:pPr>
      <w:r w:rsidRPr="003E3B6B">
        <w:rPr>
          <w:iCs/>
          <w:sz w:val="24"/>
          <w:szCs w:val="24"/>
        </w:rPr>
        <w:t>17.Абрамова А.И., Рахманина Т.Н.</w:t>
      </w:r>
      <w:r w:rsidRPr="003E3B6B">
        <w:rPr>
          <w:sz w:val="24"/>
          <w:szCs w:val="24"/>
        </w:rPr>
        <w:t xml:space="preserve"> Классификатор правовых актов и вопросы упорядочения законодательства // Журнал российского права. - 2003. - № 7.</w:t>
      </w:r>
    </w:p>
    <w:p w:rsidR="00102866" w:rsidRPr="003E3B6B" w:rsidRDefault="00102866" w:rsidP="003E3B6B">
      <w:pPr>
        <w:spacing w:before="0" w:line="240" w:lineRule="auto"/>
        <w:jc w:val="both"/>
        <w:rPr>
          <w:sz w:val="24"/>
          <w:szCs w:val="24"/>
        </w:rPr>
      </w:pPr>
      <w:r w:rsidRPr="003E3B6B">
        <w:rPr>
          <w:iCs/>
          <w:sz w:val="24"/>
          <w:szCs w:val="24"/>
        </w:rPr>
        <w:t>18.Абрамов А. И.</w:t>
      </w:r>
      <w:r w:rsidRPr="003E3B6B">
        <w:rPr>
          <w:sz w:val="24"/>
          <w:szCs w:val="24"/>
        </w:rPr>
        <w:t xml:space="preserve"> Понятие функции права // Журнал российского права. - 2006. -№2.</w:t>
      </w:r>
    </w:p>
    <w:p w:rsidR="00102866" w:rsidRPr="003E3B6B" w:rsidRDefault="00102866" w:rsidP="003E3B6B">
      <w:pPr>
        <w:spacing w:before="0" w:line="240" w:lineRule="auto"/>
        <w:jc w:val="both"/>
        <w:rPr>
          <w:sz w:val="24"/>
          <w:szCs w:val="24"/>
        </w:rPr>
      </w:pPr>
      <w:r w:rsidRPr="003E3B6B">
        <w:rPr>
          <w:iCs/>
          <w:sz w:val="24"/>
          <w:szCs w:val="24"/>
        </w:rPr>
        <w:t>19.Авакьян С.А.</w:t>
      </w:r>
      <w:r w:rsidRPr="003E3B6B">
        <w:rPr>
          <w:sz w:val="24"/>
          <w:szCs w:val="24"/>
        </w:rPr>
        <w:t xml:space="preserve"> Гражданство Российской Федерации. - М., 2004. </w:t>
      </w:r>
    </w:p>
    <w:p w:rsidR="00102866" w:rsidRPr="003E3B6B" w:rsidRDefault="00102866" w:rsidP="003E3B6B">
      <w:pPr>
        <w:spacing w:before="0" w:line="240" w:lineRule="auto"/>
        <w:jc w:val="both"/>
        <w:rPr>
          <w:sz w:val="24"/>
          <w:szCs w:val="24"/>
        </w:rPr>
      </w:pPr>
      <w:r w:rsidRPr="003E3B6B">
        <w:rPr>
          <w:iCs/>
          <w:sz w:val="24"/>
          <w:szCs w:val="24"/>
        </w:rPr>
        <w:t>20.Азарян Е.Р.</w:t>
      </w:r>
      <w:r w:rsidRPr="003E3B6B">
        <w:rPr>
          <w:sz w:val="24"/>
          <w:szCs w:val="24"/>
        </w:rPr>
        <w:t xml:space="preserve"> Преступление. Наказание. Правопорядок. - СПб., 2004. </w:t>
      </w:r>
    </w:p>
    <w:p w:rsidR="00102866" w:rsidRPr="003E3B6B" w:rsidRDefault="00102866" w:rsidP="003E3B6B">
      <w:pPr>
        <w:spacing w:before="0" w:line="240" w:lineRule="auto"/>
        <w:jc w:val="both"/>
        <w:rPr>
          <w:sz w:val="24"/>
          <w:szCs w:val="24"/>
        </w:rPr>
      </w:pPr>
      <w:r w:rsidRPr="003E3B6B">
        <w:rPr>
          <w:iCs/>
          <w:sz w:val="24"/>
          <w:szCs w:val="24"/>
        </w:rPr>
        <w:t>21.Алексеев С.С.</w:t>
      </w:r>
      <w:r w:rsidRPr="003E3B6B">
        <w:rPr>
          <w:sz w:val="24"/>
          <w:szCs w:val="24"/>
        </w:rPr>
        <w:t xml:space="preserve"> Восхождение к праву. Поиски и решения. - М., 2001. </w:t>
      </w:r>
    </w:p>
    <w:p w:rsidR="00102866" w:rsidRPr="003E3B6B" w:rsidRDefault="00102866" w:rsidP="003E3B6B">
      <w:pPr>
        <w:spacing w:before="0" w:line="240" w:lineRule="auto"/>
        <w:jc w:val="both"/>
        <w:rPr>
          <w:sz w:val="24"/>
          <w:szCs w:val="24"/>
        </w:rPr>
      </w:pPr>
      <w:r w:rsidRPr="003E3B6B">
        <w:rPr>
          <w:sz w:val="24"/>
          <w:szCs w:val="24"/>
        </w:rPr>
        <w:t xml:space="preserve">22. </w:t>
      </w:r>
      <w:r w:rsidRPr="003E3B6B">
        <w:rPr>
          <w:iCs/>
          <w:sz w:val="24"/>
          <w:szCs w:val="24"/>
        </w:rPr>
        <w:t>Алексеев С.С.</w:t>
      </w:r>
      <w:r w:rsidRPr="003E3B6B">
        <w:rPr>
          <w:sz w:val="24"/>
          <w:szCs w:val="24"/>
        </w:rPr>
        <w:t xml:space="preserve"> Право на пороге нового тысячелетия: </w:t>
      </w:r>
      <w:r w:rsidR="00355A01" w:rsidRPr="003E3B6B">
        <w:rPr>
          <w:sz w:val="24"/>
          <w:szCs w:val="24"/>
        </w:rPr>
        <w:t xml:space="preserve">некоторые </w:t>
      </w:r>
      <w:r w:rsidRPr="003E3B6B">
        <w:rPr>
          <w:sz w:val="24"/>
          <w:szCs w:val="24"/>
        </w:rPr>
        <w:t>тенденции</w:t>
      </w:r>
      <w:r w:rsidRPr="003E3B6B">
        <w:rPr>
          <w:b/>
          <w:bCs/>
          <w:sz w:val="24"/>
          <w:szCs w:val="24"/>
        </w:rPr>
        <w:t xml:space="preserve"> </w:t>
      </w:r>
      <w:r w:rsidRPr="003E3B6B">
        <w:rPr>
          <w:bCs/>
          <w:sz w:val="24"/>
          <w:szCs w:val="24"/>
        </w:rPr>
        <w:t>ми</w:t>
      </w:r>
      <w:r w:rsidRPr="003E3B6B">
        <w:rPr>
          <w:bCs/>
          <w:sz w:val="24"/>
          <w:szCs w:val="24"/>
        </w:rPr>
        <w:softHyphen/>
        <w:t>рового</w:t>
      </w:r>
      <w:r w:rsidRPr="003E3B6B">
        <w:rPr>
          <w:sz w:val="24"/>
          <w:szCs w:val="24"/>
        </w:rPr>
        <w:t xml:space="preserve"> правового развития - надежда и драма современной эпохи. - М., 2001.</w:t>
      </w:r>
    </w:p>
    <w:p w:rsidR="00102866" w:rsidRPr="003E3B6B" w:rsidRDefault="00102866" w:rsidP="003E3B6B">
      <w:pPr>
        <w:spacing w:before="0" w:line="240" w:lineRule="auto"/>
        <w:jc w:val="both"/>
        <w:rPr>
          <w:sz w:val="24"/>
          <w:szCs w:val="24"/>
        </w:rPr>
      </w:pPr>
      <w:r w:rsidRPr="003E3B6B">
        <w:rPr>
          <w:iCs/>
          <w:sz w:val="24"/>
          <w:szCs w:val="24"/>
        </w:rPr>
        <w:t>23.Бабаев В.К., Бабаев С.В.</w:t>
      </w:r>
      <w:r w:rsidRPr="003E3B6B">
        <w:rPr>
          <w:sz w:val="24"/>
          <w:szCs w:val="24"/>
        </w:rPr>
        <w:t xml:space="preserve"> Функции современного российского государства. </w:t>
      </w:r>
      <w:r w:rsidR="00493189">
        <w:rPr>
          <w:sz w:val="24"/>
          <w:szCs w:val="24"/>
        </w:rPr>
        <w:t>–</w:t>
      </w:r>
      <w:r w:rsidRPr="003E3B6B">
        <w:rPr>
          <w:sz w:val="24"/>
          <w:szCs w:val="24"/>
        </w:rPr>
        <w:t xml:space="preserve"> Н. Новгород,2001.</w:t>
      </w:r>
    </w:p>
    <w:p w:rsidR="00102866" w:rsidRPr="003E3B6B" w:rsidRDefault="00102866" w:rsidP="003E3B6B">
      <w:pPr>
        <w:spacing w:before="0" w:line="240" w:lineRule="auto"/>
        <w:jc w:val="both"/>
        <w:rPr>
          <w:sz w:val="24"/>
          <w:szCs w:val="24"/>
        </w:rPr>
      </w:pPr>
      <w:r w:rsidRPr="003E3B6B">
        <w:rPr>
          <w:iCs/>
          <w:sz w:val="24"/>
          <w:szCs w:val="24"/>
        </w:rPr>
        <w:t>24.Байтин М.И. О</w:t>
      </w:r>
      <w:r w:rsidRPr="003E3B6B">
        <w:rPr>
          <w:sz w:val="24"/>
          <w:szCs w:val="24"/>
        </w:rPr>
        <w:t xml:space="preserve"> юридической природе решений Конституционного Суда РФ // Государство и право. - 2006. - № 1.</w:t>
      </w:r>
    </w:p>
    <w:p w:rsidR="00102866" w:rsidRPr="003E3B6B" w:rsidRDefault="00102866" w:rsidP="003E3B6B">
      <w:pPr>
        <w:spacing w:before="0" w:line="240" w:lineRule="auto"/>
        <w:jc w:val="both"/>
        <w:rPr>
          <w:sz w:val="24"/>
          <w:szCs w:val="24"/>
        </w:rPr>
      </w:pPr>
      <w:r w:rsidRPr="003E3B6B">
        <w:rPr>
          <w:iCs/>
          <w:sz w:val="24"/>
          <w:szCs w:val="24"/>
        </w:rPr>
        <w:t>25.Байтин М.И.</w:t>
      </w:r>
      <w:r w:rsidRPr="003E3B6B">
        <w:rPr>
          <w:sz w:val="24"/>
          <w:szCs w:val="24"/>
        </w:rPr>
        <w:t xml:space="preserve"> Сущность права:</w:t>
      </w:r>
      <w:r w:rsidRPr="003E3B6B">
        <w:rPr>
          <w:b/>
          <w:bCs/>
          <w:sz w:val="24"/>
          <w:szCs w:val="24"/>
        </w:rPr>
        <w:t xml:space="preserve"> </w:t>
      </w:r>
      <w:r w:rsidRPr="003E3B6B">
        <w:rPr>
          <w:bCs/>
          <w:sz w:val="24"/>
          <w:szCs w:val="24"/>
        </w:rPr>
        <w:t>Современное нормативное правопонимание на</w:t>
      </w:r>
      <w:r w:rsidRPr="003E3B6B">
        <w:rPr>
          <w:b/>
          <w:bCs/>
          <w:sz w:val="24"/>
          <w:szCs w:val="24"/>
        </w:rPr>
        <w:t xml:space="preserve"> </w:t>
      </w:r>
      <w:r w:rsidRPr="003E3B6B">
        <w:rPr>
          <w:sz w:val="24"/>
          <w:szCs w:val="24"/>
        </w:rPr>
        <w:t>грани двух веков.- М., 2005.</w:t>
      </w:r>
    </w:p>
    <w:p w:rsidR="00102866" w:rsidRPr="003E3B6B" w:rsidRDefault="00102866" w:rsidP="003E3B6B">
      <w:pPr>
        <w:spacing w:before="0" w:line="240" w:lineRule="auto"/>
        <w:jc w:val="both"/>
        <w:rPr>
          <w:sz w:val="24"/>
          <w:szCs w:val="24"/>
        </w:rPr>
      </w:pPr>
      <w:r w:rsidRPr="003E3B6B">
        <w:rPr>
          <w:iCs/>
          <w:sz w:val="24"/>
          <w:szCs w:val="24"/>
        </w:rPr>
        <w:t>26.Байтин М.И., Петров Д.Е.</w:t>
      </w:r>
      <w:r w:rsidRPr="003E3B6B">
        <w:rPr>
          <w:b/>
          <w:bCs/>
          <w:sz w:val="24"/>
          <w:szCs w:val="24"/>
        </w:rPr>
        <w:t xml:space="preserve"> </w:t>
      </w:r>
      <w:r w:rsidRPr="003E3B6B">
        <w:rPr>
          <w:bCs/>
          <w:sz w:val="24"/>
          <w:szCs w:val="24"/>
        </w:rPr>
        <w:t>Система права: к продолжению дискуссии</w:t>
      </w:r>
      <w:r w:rsidRPr="003E3B6B">
        <w:rPr>
          <w:sz w:val="24"/>
          <w:szCs w:val="24"/>
        </w:rPr>
        <w:t xml:space="preserve"> // Госу</w:t>
      </w:r>
      <w:r w:rsidRPr="003E3B6B">
        <w:rPr>
          <w:sz w:val="24"/>
          <w:szCs w:val="24"/>
        </w:rPr>
        <w:softHyphen/>
        <w:t>дарство и право. - 2003. - № 12.</w:t>
      </w:r>
    </w:p>
    <w:p w:rsidR="004E44F7" w:rsidRDefault="004E44F7" w:rsidP="003E3B6B">
      <w:pPr>
        <w:spacing w:before="0" w:line="240" w:lineRule="auto"/>
        <w:jc w:val="both"/>
        <w:rPr>
          <w:sz w:val="24"/>
          <w:szCs w:val="24"/>
        </w:rPr>
      </w:pPr>
    </w:p>
    <w:p w:rsidR="00102866" w:rsidRPr="003E3B6B" w:rsidRDefault="00102866" w:rsidP="003E3B6B">
      <w:pPr>
        <w:spacing w:before="0" w:line="240" w:lineRule="auto"/>
        <w:jc w:val="both"/>
        <w:rPr>
          <w:sz w:val="24"/>
          <w:szCs w:val="24"/>
        </w:rPr>
      </w:pPr>
      <w:r w:rsidRPr="003E3B6B">
        <w:rPr>
          <w:sz w:val="24"/>
          <w:szCs w:val="24"/>
        </w:rPr>
        <w:t>27</w:t>
      </w:r>
      <w:r w:rsidRPr="003E3B6B">
        <w:rPr>
          <w:iCs/>
          <w:sz w:val="24"/>
          <w:szCs w:val="24"/>
        </w:rPr>
        <w:t>.Баранов В.М., Поленина С.В.</w:t>
      </w:r>
      <w:r w:rsidRPr="003E3B6B">
        <w:rPr>
          <w:sz w:val="24"/>
          <w:szCs w:val="24"/>
        </w:rPr>
        <w:t xml:space="preserve"> Система права и систематизация законодательст</w:t>
      </w:r>
      <w:r w:rsidRPr="003E3B6B">
        <w:rPr>
          <w:sz w:val="24"/>
          <w:szCs w:val="24"/>
        </w:rPr>
        <w:softHyphen/>
        <w:t>ва в правовой системе России. - Н. Новгород, 2002.</w:t>
      </w:r>
    </w:p>
    <w:p w:rsidR="00102866" w:rsidRPr="003E3B6B" w:rsidRDefault="00102866" w:rsidP="003E3B6B">
      <w:pPr>
        <w:spacing w:before="0" w:line="240" w:lineRule="auto"/>
        <w:jc w:val="both"/>
        <w:rPr>
          <w:sz w:val="24"/>
          <w:szCs w:val="24"/>
        </w:rPr>
      </w:pPr>
      <w:r w:rsidRPr="003E3B6B">
        <w:rPr>
          <w:iCs/>
          <w:sz w:val="24"/>
          <w:szCs w:val="24"/>
        </w:rPr>
        <w:t>28.Барциц И.Н., Левакин И.В.</w:t>
      </w:r>
      <w:r w:rsidRPr="003E3B6B">
        <w:rPr>
          <w:sz w:val="24"/>
          <w:szCs w:val="24"/>
        </w:rPr>
        <w:t xml:space="preserve"> Территориальная целостность Российской Федера</w:t>
      </w:r>
      <w:r w:rsidRPr="003E3B6B">
        <w:rPr>
          <w:sz w:val="24"/>
          <w:szCs w:val="24"/>
        </w:rPr>
        <w:softHyphen/>
        <w:t>ции: вопросы теории // Журнал российского права. - 2002. - № 10.</w:t>
      </w:r>
    </w:p>
    <w:p w:rsidR="00102866" w:rsidRPr="003E3B6B" w:rsidRDefault="00102866" w:rsidP="003E3B6B">
      <w:pPr>
        <w:spacing w:before="0" w:line="240" w:lineRule="auto"/>
        <w:jc w:val="both"/>
        <w:rPr>
          <w:sz w:val="24"/>
          <w:szCs w:val="24"/>
        </w:rPr>
      </w:pPr>
      <w:r w:rsidRPr="003E3B6B">
        <w:rPr>
          <w:iCs/>
          <w:sz w:val="24"/>
          <w:szCs w:val="24"/>
        </w:rPr>
        <w:t>29.Бахрах Д.Н.</w:t>
      </w:r>
      <w:r w:rsidRPr="003E3B6B">
        <w:rPr>
          <w:sz w:val="24"/>
          <w:szCs w:val="24"/>
        </w:rPr>
        <w:t xml:space="preserve"> Три способа действия во времени новых правовых норм и три способа прекращения действия старых норм // Государство и право. </w:t>
      </w:r>
      <w:r w:rsidR="00493189">
        <w:rPr>
          <w:sz w:val="24"/>
          <w:szCs w:val="24"/>
        </w:rPr>
        <w:t>–</w:t>
      </w:r>
      <w:r w:rsidRPr="003E3B6B">
        <w:rPr>
          <w:sz w:val="24"/>
          <w:szCs w:val="24"/>
        </w:rPr>
        <w:t xml:space="preserve"> 2005. - № 9.</w:t>
      </w:r>
    </w:p>
    <w:p w:rsidR="00102866" w:rsidRPr="003E3B6B" w:rsidRDefault="00102866" w:rsidP="003E3B6B">
      <w:pPr>
        <w:spacing w:before="0" w:line="240" w:lineRule="auto"/>
        <w:jc w:val="both"/>
        <w:rPr>
          <w:sz w:val="24"/>
          <w:szCs w:val="24"/>
        </w:rPr>
      </w:pPr>
      <w:r w:rsidRPr="003E3B6B">
        <w:rPr>
          <w:iCs/>
          <w:sz w:val="24"/>
          <w:szCs w:val="24"/>
        </w:rPr>
        <w:t>30.Берг О.В.</w:t>
      </w:r>
      <w:r w:rsidRPr="003E3B6B">
        <w:rPr>
          <w:sz w:val="24"/>
          <w:szCs w:val="24"/>
        </w:rPr>
        <w:t xml:space="preserve"> Некоторые вопросы теории нормы права // Государство и право. -2003.-№</w:t>
      </w:r>
      <w:r w:rsidR="008B2F8B" w:rsidRPr="003E3B6B">
        <w:rPr>
          <w:sz w:val="24"/>
          <w:szCs w:val="24"/>
        </w:rPr>
        <w:t xml:space="preserve"> </w:t>
      </w:r>
      <w:r w:rsidRPr="003E3B6B">
        <w:rPr>
          <w:sz w:val="24"/>
          <w:szCs w:val="24"/>
        </w:rPr>
        <w:t>4.</w:t>
      </w:r>
    </w:p>
    <w:p w:rsidR="00102866" w:rsidRPr="003E3B6B" w:rsidRDefault="00102866" w:rsidP="003E3B6B">
      <w:pPr>
        <w:spacing w:before="0" w:line="240" w:lineRule="auto"/>
        <w:jc w:val="both"/>
        <w:rPr>
          <w:sz w:val="24"/>
          <w:szCs w:val="24"/>
        </w:rPr>
      </w:pPr>
      <w:r w:rsidRPr="003E3B6B">
        <w:rPr>
          <w:sz w:val="24"/>
          <w:szCs w:val="24"/>
        </w:rPr>
        <w:t xml:space="preserve">31. </w:t>
      </w:r>
      <w:r w:rsidRPr="003E3B6B">
        <w:rPr>
          <w:iCs/>
          <w:sz w:val="24"/>
          <w:szCs w:val="24"/>
        </w:rPr>
        <w:t>Бородин С.В., Кудрявцев В.Н. О</w:t>
      </w:r>
      <w:r w:rsidRPr="003E3B6B">
        <w:rPr>
          <w:sz w:val="24"/>
          <w:szCs w:val="24"/>
        </w:rPr>
        <w:t xml:space="preserve"> разделении и взаимодействии властей в Рос</w:t>
      </w:r>
      <w:r w:rsidRPr="003E3B6B">
        <w:rPr>
          <w:sz w:val="24"/>
          <w:szCs w:val="24"/>
        </w:rPr>
        <w:softHyphen/>
        <w:t>сии//Государство и право. - 2002.-№ 5.</w:t>
      </w:r>
    </w:p>
    <w:p w:rsidR="00102866" w:rsidRPr="003E3B6B" w:rsidRDefault="00102866" w:rsidP="003E3B6B">
      <w:pPr>
        <w:spacing w:before="0" w:line="240" w:lineRule="auto"/>
        <w:jc w:val="both"/>
        <w:rPr>
          <w:sz w:val="24"/>
          <w:szCs w:val="24"/>
        </w:rPr>
      </w:pPr>
      <w:r w:rsidRPr="003E3B6B">
        <w:rPr>
          <w:iCs/>
          <w:sz w:val="24"/>
          <w:szCs w:val="24"/>
        </w:rPr>
        <w:t>32.</w:t>
      </w:r>
      <w:r w:rsidR="00493189">
        <w:rPr>
          <w:iCs/>
          <w:sz w:val="24"/>
          <w:szCs w:val="24"/>
        </w:rPr>
        <w:t xml:space="preserve"> </w:t>
      </w:r>
      <w:r w:rsidRPr="003E3B6B">
        <w:rPr>
          <w:iCs/>
          <w:sz w:val="24"/>
          <w:szCs w:val="24"/>
        </w:rPr>
        <w:t>Бошно С.В.</w:t>
      </w:r>
      <w:r w:rsidRPr="003E3B6B">
        <w:rPr>
          <w:sz w:val="24"/>
          <w:szCs w:val="24"/>
        </w:rPr>
        <w:t xml:space="preserve"> Доктрина как форма и источник права // Журнал российского пра</w:t>
      </w:r>
      <w:r w:rsidRPr="003E3B6B">
        <w:rPr>
          <w:sz w:val="24"/>
          <w:szCs w:val="24"/>
        </w:rPr>
        <w:softHyphen/>
        <w:t>ва.-2003.-№ 12.</w:t>
      </w:r>
    </w:p>
    <w:p w:rsidR="00102866" w:rsidRPr="003E3B6B" w:rsidRDefault="00102866" w:rsidP="003E3B6B">
      <w:pPr>
        <w:spacing w:before="0" w:line="240" w:lineRule="auto"/>
        <w:jc w:val="both"/>
        <w:rPr>
          <w:sz w:val="24"/>
          <w:szCs w:val="24"/>
        </w:rPr>
      </w:pPr>
      <w:r w:rsidRPr="003E3B6B">
        <w:rPr>
          <w:iCs/>
          <w:sz w:val="24"/>
          <w:szCs w:val="24"/>
        </w:rPr>
        <w:t>33.Бриксов В.В. О</w:t>
      </w:r>
      <w:r w:rsidRPr="003E3B6B">
        <w:rPr>
          <w:sz w:val="24"/>
          <w:szCs w:val="24"/>
        </w:rPr>
        <w:t xml:space="preserve"> юридической силе</w:t>
      </w:r>
      <w:r w:rsidRPr="003E3B6B">
        <w:rPr>
          <w:b/>
          <w:bCs/>
          <w:sz w:val="24"/>
          <w:szCs w:val="24"/>
        </w:rPr>
        <w:t xml:space="preserve"> </w:t>
      </w:r>
      <w:r w:rsidRPr="003E3B6B">
        <w:rPr>
          <w:bCs/>
          <w:sz w:val="24"/>
          <w:szCs w:val="24"/>
        </w:rPr>
        <w:t>кодифицированных федеральных законов</w:t>
      </w:r>
      <w:r w:rsidRPr="003E3B6B">
        <w:rPr>
          <w:b/>
          <w:bCs/>
          <w:sz w:val="24"/>
          <w:szCs w:val="24"/>
        </w:rPr>
        <w:t xml:space="preserve"> // </w:t>
      </w:r>
      <w:r w:rsidRPr="003E3B6B">
        <w:rPr>
          <w:sz w:val="24"/>
          <w:szCs w:val="24"/>
        </w:rPr>
        <w:t>Журнал российского права. - 2003.-№ 8.</w:t>
      </w:r>
    </w:p>
    <w:p w:rsidR="00102866" w:rsidRPr="003E3B6B" w:rsidRDefault="00102866" w:rsidP="003E3B6B">
      <w:pPr>
        <w:spacing w:before="0" w:line="240" w:lineRule="auto"/>
        <w:jc w:val="both"/>
        <w:rPr>
          <w:sz w:val="24"/>
          <w:szCs w:val="24"/>
        </w:rPr>
      </w:pPr>
      <w:r w:rsidRPr="003E3B6B">
        <w:rPr>
          <w:iCs/>
          <w:sz w:val="24"/>
          <w:szCs w:val="24"/>
        </w:rPr>
        <w:t>34.</w:t>
      </w:r>
      <w:r w:rsidR="00493189">
        <w:rPr>
          <w:iCs/>
          <w:sz w:val="24"/>
          <w:szCs w:val="24"/>
        </w:rPr>
        <w:t xml:space="preserve"> </w:t>
      </w:r>
      <w:r w:rsidRPr="003E3B6B">
        <w:rPr>
          <w:iCs/>
          <w:sz w:val="24"/>
          <w:szCs w:val="24"/>
        </w:rPr>
        <w:t>Бутусова Н.В.</w:t>
      </w:r>
      <w:r w:rsidRPr="003E3B6B">
        <w:rPr>
          <w:sz w:val="24"/>
          <w:szCs w:val="24"/>
        </w:rPr>
        <w:t xml:space="preserve"> Российское государство как субъект конституционно-правовых отношений // Журнал российского права. - 2003. - № 6.</w:t>
      </w:r>
    </w:p>
    <w:p w:rsidR="00102866" w:rsidRPr="003E3B6B" w:rsidRDefault="00102866" w:rsidP="003E3B6B">
      <w:pPr>
        <w:spacing w:before="0" w:line="240" w:lineRule="auto"/>
        <w:jc w:val="both"/>
        <w:rPr>
          <w:sz w:val="24"/>
          <w:szCs w:val="24"/>
        </w:rPr>
      </w:pPr>
      <w:r w:rsidRPr="003E3B6B">
        <w:rPr>
          <w:iCs/>
          <w:sz w:val="24"/>
          <w:szCs w:val="24"/>
        </w:rPr>
        <w:t>35.</w:t>
      </w:r>
      <w:r w:rsidR="00493189">
        <w:rPr>
          <w:iCs/>
          <w:sz w:val="24"/>
          <w:szCs w:val="24"/>
        </w:rPr>
        <w:t xml:space="preserve"> </w:t>
      </w:r>
      <w:r w:rsidRPr="003E3B6B">
        <w:rPr>
          <w:iCs/>
          <w:sz w:val="24"/>
          <w:szCs w:val="24"/>
        </w:rPr>
        <w:t>Вернадский Г.Г.</w:t>
      </w:r>
      <w:r w:rsidRPr="003E3B6B">
        <w:rPr>
          <w:sz w:val="24"/>
          <w:szCs w:val="24"/>
        </w:rPr>
        <w:t xml:space="preserve"> Естественное право в истории правовых учений. - СПб., 2001.</w:t>
      </w:r>
    </w:p>
    <w:p w:rsidR="00102866" w:rsidRPr="003E3B6B" w:rsidRDefault="00102866" w:rsidP="003E3B6B">
      <w:pPr>
        <w:spacing w:before="0" w:line="240" w:lineRule="auto"/>
        <w:jc w:val="both"/>
        <w:rPr>
          <w:sz w:val="24"/>
          <w:szCs w:val="24"/>
        </w:rPr>
      </w:pPr>
      <w:r w:rsidRPr="003E3B6B">
        <w:rPr>
          <w:iCs/>
          <w:sz w:val="24"/>
          <w:szCs w:val="24"/>
        </w:rPr>
        <w:t>36.Габричидзе Б.Н., Чернявский А.Г.</w:t>
      </w:r>
      <w:r w:rsidRPr="003E3B6B">
        <w:rPr>
          <w:sz w:val="24"/>
          <w:szCs w:val="24"/>
        </w:rPr>
        <w:t xml:space="preserve"> Юридическая ответственность: учебное по</w:t>
      </w:r>
      <w:r w:rsidRPr="003E3B6B">
        <w:rPr>
          <w:sz w:val="24"/>
          <w:szCs w:val="24"/>
        </w:rPr>
        <w:softHyphen/>
        <w:t>собие.-</w:t>
      </w:r>
      <w:r w:rsidR="008B2F8B" w:rsidRPr="003E3B6B">
        <w:rPr>
          <w:sz w:val="24"/>
          <w:szCs w:val="24"/>
        </w:rPr>
        <w:t xml:space="preserve"> </w:t>
      </w:r>
      <w:r w:rsidRPr="003E3B6B">
        <w:rPr>
          <w:sz w:val="24"/>
          <w:szCs w:val="24"/>
        </w:rPr>
        <w:t>М., 2005.</w:t>
      </w:r>
    </w:p>
    <w:p w:rsidR="00102866" w:rsidRPr="003E3B6B" w:rsidRDefault="00102866" w:rsidP="003E3B6B">
      <w:pPr>
        <w:spacing w:before="0" w:line="240" w:lineRule="auto"/>
        <w:jc w:val="both"/>
        <w:rPr>
          <w:sz w:val="24"/>
          <w:szCs w:val="24"/>
        </w:rPr>
      </w:pPr>
      <w:r w:rsidRPr="003E3B6B">
        <w:rPr>
          <w:iCs/>
          <w:sz w:val="24"/>
          <w:szCs w:val="24"/>
        </w:rPr>
        <w:t>37.Гаврилов В.В.</w:t>
      </w:r>
      <w:r w:rsidRPr="003E3B6B">
        <w:rPr>
          <w:sz w:val="24"/>
          <w:szCs w:val="24"/>
        </w:rPr>
        <w:t xml:space="preserve"> Взаимодействие международной и национальных правовых сис</w:t>
      </w:r>
      <w:r w:rsidRPr="003E3B6B">
        <w:rPr>
          <w:sz w:val="24"/>
          <w:szCs w:val="24"/>
        </w:rPr>
        <w:softHyphen/>
        <w:t>тем и правосознание // Журнал российского права. - 2006. - № 2.</w:t>
      </w:r>
    </w:p>
    <w:p w:rsidR="00102866" w:rsidRPr="003E3B6B" w:rsidRDefault="00355A01" w:rsidP="003E3B6B">
      <w:pPr>
        <w:spacing w:before="0" w:line="240" w:lineRule="auto"/>
        <w:jc w:val="both"/>
        <w:rPr>
          <w:sz w:val="24"/>
          <w:szCs w:val="24"/>
        </w:rPr>
      </w:pPr>
      <w:r>
        <w:rPr>
          <w:iCs/>
          <w:sz w:val="24"/>
          <w:szCs w:val="24"/>
        </w:rPr>
        <w:t>3</w:t>
      </w:r>
      <w:r w:rsidR="00102866" w:rsidRPr="003E3B6B">
        <w:rPr>
          <w:iCs/>
          <w:sz w:val="24"/>
          <w:szCs w:val="24"/>
        </w:rPr>
        <w:t>8.Губаева Т.В.</w:t>
      </w:r>
      <w:r w:rsidR="00102866" w:rsidRPr="003E3B6B">
        <w:rPr>
          <w:sz w:val="24"/>
          <w:szCs w:val="24"/>
        </w:rPr>
        <w:t xml:space="preserve"> Язык и право: </w:t>
      </w:r>
      <w:r w:rsidRPr="003E3B6B">
        <w:rPr>
          <w:sz w:val="24"/>
          <w:szCs w:val="24"/>
        </w:rPr>
        <w:t xml:space="preserve">искусство </w:t>
      </w:r>
      <w:r w:rsidR="00102866" w:rsidRPr="003E3B6B">
        <w:rPr>
          <w:sz w:val="24"/>
          <w:szCs w:val="24"/>
        </w:rPr>
        <w:t>владения словом в профессиональной юридической деятельности. - М., 2004.</w:t>
      </w:r>
    </w:p>
    <w:p w:rsidR="00102866" w:rsidRPr="003E3B6B" w:rsidRDefault="00102866" w:rsidP="003E3B6B">
      <w:pPr>
        <w:spacing w:before="0" w:line="240" w:lineRule="auto"/>
        <w:jc w:val="both"/>
        <w:rPr>
          <w:sz w:val="24"/>
          <w:szCs w:val="24"/>
        </w:rPr>
      </w:pPr>
      <w:r w:rsidRPr="003E3B6B">
        <w:rPr>
          <w:iCs/>
          <w:sz w:val="24"/>
          <w:szCs w:val="24"/>
        </w:rPr>
        <w:t>39.Давид Р., Жоффре-Спинози К.</w:t>
      </w:r>
      <w:r w:rsidRPr="003E3B6B">
        <w:rPr>
          <w:sz w:val="24"/>
          <w:szCs w:val="24"/>
        </w:rPr>
        <w:t xml:space="preserve"> Основные правовые системы современности / пер. сфр.-М.,2003.</w:t>
      </w:r>
    </w:p>
    <w:p w:rsidR="00335D0D" w:rsidRPr="003E3B6B" w:rsidRDefault="00102866" w:rsidP="003E3B6B">
      <w:pPr>
        <w:spacing w:before="0" w:line="240" w:lineRule="auto"/>
        <w:jc w:val="both"/>
        <w:rPr>
          <w:sz w:val="24"/>
          <w:szCs w:val="24"/>
        </w:rPr>
      </w:pPr>
      <w:r w:rsidRPr="003E3B6B">
        <w:rPr>
          <w:iCs/>
          <w:sz w:val="24"/>
          <w:szCs w:val="24"/>
        </w:rPr>
        <w:t>40.Гревцов Ю.И.</w:t>
      </w:r>
      <w:r w:rsidRPr="003E3B6B">
        <w:rPr>
          <w:sz w:val="24"/>
          <w:szCs w:val="24"/>
        </w:rPr>
        <w:t xml:space="preserve"> Проблемы теории правового отношения. - Л., 1981.</w:t>
      </w:r>
    </w:p>
    <w:p w:rsidR="00102866" w:rsidRPr="003E3B6B" w:rsidRDefault="00102866" w:rsidP="003E3B6B">
      <w:pPr>
        <w:spacing w:before="0" w:line="240" w:lineRule="auto"/>
        <w:jc w:val="both"/>
        <w:rPr>
          <w:sz w:val="24"/>
          <w:szCs w:val="24"/>
        </w:rPr>
      </w:pPr>
      <w:r w:rsidRPr="003E3B6B">
        <w:rPr>
          <w:iCs/>
          <w:sz w:val="24"/>
          <w:szCs w:val="24"/>
        </w:rPr>
        <w:t>41.Денисов Г.И.</w:t>
      </w:r>
      <w:r w:rsidRPr="003E3B6B">
        <w:rPr>
          <w:sz w:val="24"/>
          <w:szCs w:val="24"/>
        </w:rPr>
        <w:t xml:space="preserve"> Юридическая техника: теория и практика // Журнал российского права.-2005.-№8.</w:t>
      </w:r>
    </w:p>
    <w:p w:rsidR="00102866" w:rsidRPr="003E3B6B" w:rsidRDefault="00102866" w:rsidP="003E3B6B">
      <w:pPr>
        <w:spacing w:before="0" w:line="240" w:lineRule="auto"/>
        <w:jc w:val="both"/>
        <w:rPr>
          <w:sz w:val="24"/>
          <w:szCs w:val="24"/>
        </w:rPr>
      </w:pPr>
      <w:r w:rsidRPr="003E3B6B">
        <w:rPr>
          <w:iCs/>
          <w:sz w:val="24"/>
          <w:szCs w:val="24"/>
        </w:rPr>
        <w:t>42.Денисов С.А.</w:t>
      </w:r>
      <w:r w:rsidRPr="003E3B6B">
        <w:rPr>
          <w:sz w:val="24"/>
          <w:szCs w:val="24"/>
        </w:rPr>
        <w:t xml:space="preserve"> Формирование контрольной ветви государственной власти и ог</w:t>
      </w:r>
      <w:r w:rsidRPr="003E3B6B">
        <w:rPr>
          <w:sz w:val="24"/>
          <w:szCs w:val="24"/>
        </w:rPr>
        <w:softHyphen/>
        <w:t>раничение коррупции // Государство и право. - 2002. - № 3.</w:t>
      </w:r>
    </w:p>
    <w:p w:rsidR="00102866" w:rsidRPr="003E3B6B" w:rsidRDefault="00102866" w:rsidP="003E3B6B">
      <w:pPr>
        <w:spacing w:before="0" w:line="240" w:lineRule="auto"/>
        <w:jc w:val="both"/>
        <w:rPr>
          <w:sz w:val="24"/>
          <w:szCs w:val="24"/>
        </w:rPr>
      </w:pPr>
      <w:r w:rsidRPr="003E3B6B">
        <w:rPr>
          <w:iCs/>
          <w:sz w:val="24"/>
          <w:szCs w:val="24"/>
        </w:rPr>
        <w:t>43.Добрынин Н.М.</w:t>
      </w:r>
      <w:r w:rsidRPr="003E3B6B">
        <w:rPr>
          <w:sz w:val="24"/>
          <w:szCs w:val="24"/>
        </w:rPr>
        <w:t xml:space="preserve"> Новый российский федерализм и конституционная реформа как неизбежность перемен // Журнал российского права. - 2004. - № 3.</w:t>
      </w:r>
    </w:p>
    <w:p w:rsidR="004335D0" w:rsidRPr="003E3B6B" w:rsidRDefault="00102866" w:rsidP="003E3B6B">
      <w:pPr>
        <w:spacing w:before="0" w:line="240" w:lineRule="auto"/>
        <w:jc w:val="both"/>
        <w:rPr>
          <w:sz w:val="24"/>
          <w:szCs w:val="24"/>
        </w:rPr>
      </w:pPr>
      <w:r w:rsidRPr="003E3B6B">
        <w:rPr>
          <w:iCs/>
          <w:sz w:val="24"/>
          <w:szCs w:val="24"/>
        </w:rPr>
        <w:t>44.</w:t>
      </w:r>
      <w:r w:rsidR="00493189">
        <w:rPr>
          <w:iCs/>
          <w:sz w:val="24"/>
          <w:szCs w:val="24"/>
        </w:rPr>
        <w:t xml:space="preserve"> </w:t>
      </w:r>
      <w:r w:rsidRPr="003E3B6B">
        <w:rPr>
          <w:iCs/>
          <w:sz w:val="24"/>
          <w:szCs w:val="24"/>
        </w:rPr>
        <w:t>Еллинек Г.</w:t>
      </w:r>
      <w:r w:rsidRPr="003E3B6B">
        <w:rPr>
          <w:sz w:val="24"/>
          <w:szCs w:val="24"/>
        </w:rPr>
        <w:t xml:space="preserve"> Общее учение о государстве, - СПб., 2004. (Переизд. </w:t>
      </w:r>
      <w:r w:rsidR="008B2F8B" w:rsidRPr="003E3B6B">
        <w:rPr>
          <w:sz w:val="24"/>
          <w:szCs w:val="24"/>
        </w:rPr>
        <w:t>к</w:t>
      </w:r>
      <w:r w:rsidRPr="003E3B6B">
        <w:rPr>
          <w:sz w:val="24"/>
          <w:szCs w:val="24"/>
        </w:rPr>
        <w:t xml:space="preserve">ниги </w:t>
      </w:r>
      <w:smartTag w:uri="urn:schemas-microsoft-com:office:smarttags" w:element="metricconverter">
        <w:smartTagPr>
          <w:attr w:name="ProductID" w:val="1903 г"/>
        </w:smartTagPr>
        <w:r w:rsidRPr="003E3B6B">
          <w:rPr>
            <w:sz w:val="24"/>
            <w:szCs w:val="24"/>
          </w:rPr>
          <w:t>1903 г</w:t>
        </w:r>
      </w:smartTag>
      <w:r w:rsidRPr="003E3B6B">
        <w:rPr>
          <w:sz w:val="24"/>
          <w:szCs w:val="24"/>
        </w:rPr>
        <w:t xml:space="preserve">.) </w:t>
      </w:r>
    </w:p>
    <w:p w:rsidR="004335D0" w:rsidRPr="003E3B6B" w:rsidRDefault="00102866" w:rsidP="003E3B6B">
      <w:pPr>
        <w:spacing w:before="0" w:line="240" w:lineRule="auto"/>
        <w:jc w:val="both"/>
        <w:rPr>
          <w:sz w:val="24"/>
          <w:szCs w:val="24"/>
        </w:rPr>
      </w:pPr>
      <w:r w:rsidRPr="003E3B6B">
        <w:rPr>
          <w:iCs/>
          <w:sz w:val="24"/>
          <w:szCs w:val="24"/>
        </w:rPr>
        <w:t>45.</w:t>
      </w:r>
      <w:r w:rsidR="00493189">
        <w:rPr>
          <w:iCs/>
          <w:sz w:val="24"/>
          <w:szCs w:val="24"/>
        </w:rPr>
        <w:t xml:space="preserve"> </w:t>
      </w:r>
      <w:r w:rsidR="00355A01">
        <w:rPr>
          <w:iCs/>
          <w:sz w:val="24"/>
          <w:szCs w:val="24"/>
        </w:rPr>
        <w:t>З</w:t>
      </w:r>
      <w:r w:rsidRPr="003E3B6B">
        <w:rPr>
          <w:iCs/>
          <w:sz w:val="24"/>
          <w:szCs w:val="24"/>
        </w:rPr>
        <w:t>агайнова С.К.</w:t>
      </w:r>
      <w:r w:rsidRPr="003E3B6B">
        <w:rPr>
          <w:sz w:val="24"/>
          <w:szCs w:val="24"/>
        </w:rPr>
        <w:t xml:space="preserve"> Судебный прецедент: проблемы правоприменения. - М., 2002. </w:t>
      </w:r>
    </w:p>
    <w:p w:rsidR="00102866" w:rsidRPr="003E3B6B" w:rsidRDefault="00102866" w:rsidP="003E3B6B">
      <w:pPr>
        <w:spacing w:before="0" w:line="240" w:lineRule="auto"/>
        <w:jc w:val="both"/>
        <w:rPr>
          <w:sz w:val="24"/>
          <w:szCs w:val="24"/>
        </w:rPr>
      </w:pPr>
      <w:r w:rsidRPr="003E3B6B">
        <w:rPr>
          <w:sz w:val="24"/>
          <w:szCs w:val="24"/>
        </w:rPr>
        <w:t>46.</w:t>
      </w:r>
      <w:r w:rsidR="00355A01">
        <w:rPr>
          <w:sz w:val="24"/>
          <w:szCs w:val="24"/>
        </w:rPr>
        <w:t xml:space="preserve"> </w:t>
      </w:r>
      <w:r w:rsidRPr="003E3B6B">
        <w:rPr>
          <w:sz w:val="24"/>
          <w:szCs w:val="24"/>
        </w:rPr>
        <w:t xml:space="preserve">Законность в Российской Федерации / под ред. </w:t>
      </w:r>
      <w:r w:rsidR="004E44F7" w:rsidRPr="003E3B6B">
        <w:rPr>
          <w:sz w:val="24"/>
          <w:szCs w:val="24"/>
        </w:rPr>
        <w:t>Ю.А.</w:t>
      </w:r>
      <w:r w:rsidR="004E44F7">
        <w:rPr>
          <w:sz w:val="24"/>
          <w:szCs w:val="24"/>
        </w:rPr>
        <w:t xml:space="preserve"> </w:t>
      </w:r>
      <w:r w:rsidRPr="003E3B6B">
        <w:rPr>
          <w:sz w:val="24"/>
          <w:szCs w:val="24"/>
        </w:rPr>
        <w:t xml:space="preserve">Тихомирова, </w:t>
      </w:r>
      <w:r w:rsidR="004E44F7" w:rsidRPr="003E3B6B">
        <w:rPr>
          <w:sz w:val="24"/>
          <w:szCs w:val="24"/>
        </w:rPr>
        <w:t>А.Я</w:t>
      </w:r>
      <w:r w:rsidR="004E44F7">
        <w:rPr>
          <w:sz w:val="24"/>
          <w:szCs w:val="24"/>
        </w:rPr>
        <w:t xml:space="preserve">. </w:t>
      </w:r>
      <w:r w:rsidRPr="003E3B6B">
        <w:rPr>
          <w:sz w:val="24"/>
          <w:szCs w:val="24"/>
        </w:rPr>
        <w:t xml:space="preserve">Сухарева, </w:t>
      </w:r>
      <w:r w:rsidR="004E44F7" w:rsidRPr="003E3B6B">
        <w:rPr>
          <w:sz w:val="24"/>
          <w:szCs w:val="24"/>
        </w:rPr>
        <w:t>И.Ф.</w:t>
      </w:r>
      <w:r w:rsidR="004E44F7">
        <w:rPr>
          <w:sz w:val="24"/>
          <w:szCs w:val="24"/>
        </w:rPr>
        <w:t xml:space="preserve"> </w:t>
      </w:r>
      <w:r w:rsidRPr="003E3B6B">
        <w:rPr>
          <w:sz w:val="24"/>
          <w:szCs w:val="24"/>
        </w:rPr>
        <w:t>Демидова - М., 1998.</w:t>
      </w:r>
    </w:p>
    <w:p w:rsidR="00102866" w:rsidRPr="003E3B6B" w:rsidRDefault="00102866" w:rsidP="003E3B6B">
      <w:pPr>
        <w:spacing w:before="0" w:line="240" w:lineRule="auto"/>
        <w:jc w:val="both"/>
        <w:rPr>
          <w:b/>
          <w:sz w:val="24"/>
          <w:szCs w:val="24"/>
        </w:rPr>
      </w:pPr>
      <w:r w:rsidRPr="003E3B6B">
        <w:rPr>
          <w:sz w:val="24"/>
          <w:szCs w:val="24"/>
        </w:rPr>
        <w:t>47.Законодательная техник</w:t>
      </w:r>
      <w:r w:rsidRPr="00355A01">
        <w:rPr>
          <w:sz w:val="24"/>
          <w:szCs w:val="24"/>
        </w:rPr>
        <w:t>а:</w:t>
      </w:r>
      <w:r w:rsidRPr="003E3B6B">
        <w:rPr>
          <w:b/>
          <w:bCs/>
          <w:sz w:val="24"/>
          <w:szCs w:val="24"/>
        </w:rPr>
        <w:t xml:space="preserve"> </w:t>
      </w:r>
      <w:r w:rsidRPr="003E3B6B">
        <w:rPr>
          <w:bCs/>
          <w:sz w:val="24"/>
          <w:szCs w:val="24"/>
        </w:rPr>
        <w:t>науч.-практич. пособие / под ред. Ю.А. Тихомирова.</w:t>
      </w:r>
      <w:r w:rsidRPr="003E3B6B">
        <w:rPr>
          <w:sz w:val="24"/>
          <w:szCs w:val="24"/>
        </w:rPr>
        <w:t xml:space="preserve"> - М.,2000.</w:t>
      </w:r>
    </w:p>
    <w:p w:rsidR="00102866" w:rsidRPr="003E3B6B" w:rsidRDefault="00102866" w:rsidP="003E3B6B">
      <w:pPr>
        <w:spacing w:before="0" w:line="240" w:lineRule="auto"/>
        <w:jc w:val="both"/>
        <w:rPr>
          <w:sz w:val="24"/>
          <w:szCs w:val="24"/>
        </w:rPr>
      </w:pPr>
      <w:r w:rsidRPr="003E3B6B">
        <w:rPr>
          <w:sz w:val="24"/>
          <w:szCs w:val="24"/>
        </w:rPr>
        <w:t>48.Законотворчество в Российской</w:t>
      </w:r>
      <w:r w:rsidRPr="003E3B6B">
        <w:rPr>
          <w:b/>
          <w:bCs/>
          <w:sz w:val="24"/>
          <w:szCs w:val="24"/>
        </w:rPr>
        <w:t xml:space="preserve"> </w:t>
      </w:r>
      <w:r w:rsidRPr="003E3B6B">
        <w:rPr>
          <w:bCs/>
          <w:sz w:val="24"/>
          <w:szCs w:val="24"/>
        </w:rPr>
        <w:t>Федерации: науч.-практич. и учеб. пособие /</w:t>
      </w:r>
      <w:r w:rsidRPr="003E3B6B">
        <w:rPr>
          <w:sz w:val="24"/>
          <w:szCs w:val="24"/>
        </w:rPr>
        <w:t>под ред. А.С. Пиголкина. - М., 2000.</w:t>
      </w:r>
    </w:p>
    <w:p w:rsidR="00102866" w:rsidRPr="003E3B6B" w:rsidRDefault="00102866" w:rsidP="003E3B6B">
      <w:pPr>
        <w:spacing w:before="0" w:line="240" w:lineRule="auto"/>
        <w:jc w:val="both"/>
        <w:rPr>
          <w:sz w:val="24"/>
          <w:szCs w:val="24"/>
        </w:rPr>
      </w:pPr>
      <w:r w:rsidRPr="003E3B6B">
        <w:rPr>
          <w:sz w:val="24"/>
          <w:szCs w:val="24"/>
        </w:rPr>
        <w:t xml:space="preserve">49. </w:t>
      </w:r>
      <w:r w:rsidRPr="003E3B6B">
        <w:rPr>
          <w:iCs/>
          <w:sz w:val="24"/>
          <w:szCs w:val="24"/>
        </w:rPr>
        <w:t>Зорькин В.Д.</w:t>
      </w:r>
      <w:r w:rsidRPr="003E3B6B">
        <w:rPr>
          <w:sz w:val="24"/>
          <w:szCs w:val="24"/>
        </w:rPr>
        <w:t xml:space="preserve"> Прецедентный характер решений Конституционного Суда Рос</w:t>
      </w:r>
      <w:r w:rsidRPr="003E3B6B">
        <w:rPr>
          <w:sz w:val="24"/>
          <w:szCs w:val="24"/>
        </w:rPr>
        <w:softHyphen/>
        <w:t>сийской Федерации // Журнал российского права. - 2004. - № 12.</w:t>
      </w:r>
    </w:p>
    <w:p w:rsidR="00102866" w:rsidRPr="003E3B6B" w:rsidRDefault="00102866" w:rsidP="003E3B6B">
      <w:pPr>
        <w:spacing w:before="0" w:line="240" w:lineRule="auto"/>
        <w:jc w:val="both"/>
        <w:rPr>
          <w:sz w:val="24"/>
          <w:szCs w:val="24"/>
        </w:rPr>
      </w:pPr>
      <w:r w:rsidRPr="003E3B6B">
        <w:rPr>
          <w:sz w:val="24"/>
          <w:szCs w:val="24"/>
        </w:rPr>
        <w:t xml:space="preserve">50. </w:t>
      </w:r>
      <w:r w:rsidRPr="003E3B6B">
        <w:rPr>
          <w:iCs/>
          <w:sz w:val="24"/>
          <w:szCs w:val="24"/>
        </w:rPr>
        <w:t>Иванов С.А.</w:t>
      </w:r>
      <w:r w:rsidRPr="003E3B6B">
        <w:rPr>
          <w:sz w:val="24"/>
          <w:szCs w:val="24"/>
        </w:rPr>
        <w:t xml:space="preserve"> Основные аспекты соотношения закона и подзаконного норма</w:t>
      </w:r>
      <w:r w:rsidRPr="003E3B6B">
        <w:rPr>
          <w:sz w:val="24"/>
          <w:szCs w:val="24"/>
        </w:rPr>
        <w:softHyphen/>
        <w:t xml:space="preserve">тивного правового акта // Государство и право. </w:t>
      </w:r>
      <w:r w:rsidR="00493189">
        <w:rPr>
          <w:sz w:val="24"/>
          <w:szCs w:val="24"/>
        </w:rPr>
        <w:t>–</w:t>
      </w:r>
      <w:r w:rsidRPr="003E3B6B">
        <w:rPr>
          <w:sz w:val="24"/>
          <w:szCs w:val="24"/>
        </w:rPr>
        <w:t xml:space="preserve"> 2004. - № 8.</w:t>
      </w:r>
    </w:p>
    <w:p w:rsidR="00102866" w:rsidRPr="003E3B6B" w:rsidRDefault="00102866" w:rsidP="003E3B6B">
      <w:pPr>
        <w:spacing w:before="0" w:line="240" w:lineRule="auto"/>
        <w:jc w:val="both"/>
        <w:rPr>
          <w:sz w:val="24"/>
          <w:szCs w:val="24"/>
        </w:rPr>
      </w:pPr>
      <w:r w:rsidRPr="003E3B6B">
        <w:rPr>
          <w:iCs/>
          <w:sz w:val="24"/>
          <w:szCs w:val="24"/>
        </w:rPr>
        <w:t>51.Иванова С.А.</w:t>
      </w:r>
      <w:r w:rsidRPr="003E3B6B">
        <w:rPr>
          <w:sz w:val="24"/>
          <w:szCs w:val="24"/>
        </w:rPr>
        <w:t xml:space="preserve"> Принцип социальной справедливости в правоприменительной деятельности (Теоретические аспекты реализации) // Государство и право. - 2006. -№ 1.</w:t>
      </w:r>
    </w:p>
    <w:p w:rsidR="00102866" w:rsidRPr="003E3B6B" w:rsidRDefault="00102866" w:rsidP="003E3B6B">
      <w:pPr>
        <w:spacing w:before="0" w:line="240" w:lineRule="auto"/>
        <w:jc w:val="both"/>
        <w:rPr>
          <w:sz w:val="24"/>
          <w:szCs w:val="24"/>
        </w:rPr>
      </w:pPr>
      <w:r w:rsidRPr="003E3B6B">
        <w:rPr>
          <w:iCs/>
          <w:sz w:val="24"/>
          <w:szCs w:val="24"/>
        </w:rPr>
        <w:t>52.Каламкарян Р.А.</w:t>
      </w:r>
      <w:r w:rsidRPr="003E3B6B">
        <w:rPr>
          <w:sz w:val="24"/>
          <w:szCs w:val="24"/>
        </w:rPr>
        <w:t xml:space="preserve"> Концепция господства</w:t>
      </w:r>
      <w:r w:rsidRPr="003E3B6B">
        <w:rPr>
          <w:b/>
          <w:bCs/>
          <w:sz w:val="24"/>
          <w:szCs w:val="24"/>
        </w:rPr>
        <w:t xml:space="preserve"> </w:t>
      </w:r>
      <w:r w:rsidRPr="003E3B6B">
        <w:rPr>
          <w:bCs/>
          <w:sz w:val="24"/>
          <w:szCs w:val="24"/>
        </w:rPr>
        <w:t>права в</w:t>
      </w:r>
      <w:r w:rsidRPr="003E3B6B">
        <w:rPr>
          <w:sz w:val="24"/>
          <w:szCs w:val="24"/>
        </w:rPr>
        <w:t xml:space="preserve"> современном</w:t>
      </w:r>
      <w:r w:rsidRPr="003E3B6B">
        <w:rPr>
          <w:bCs/>
          <w:sz w:val="24"/>
          <w:szCs w:val="24"/>
        </w:rPr>
        <w:t xml:space="preserve"> международном</w:t>
      </w:r>
      <w:r w:rsidRPr="003E3B6B">
        <w:rPr>
          <w:b/>
          <w:bCs/>
          <w:sz w:val="24"/>
          <w:szCs w:val="24"/>
        </w:rPr>
        <w:t xml:space="preserve"> </w:t>
      </w:r>
      <w:r w:rsidRPr="003E3B6B">
        <w:rPr>
          <w:sz w:val="24"/>
          <w:szCs w:val="24"/>
        </w:rPr>
        <w:t>праве // Государство и право. - 2003. - № 6.</w:t>
      </w:r>
    </w:p>
    <w:p w:rsidR="00102866" w:rsidRPr="003E3B6B" w:rsidRDefault="00102866" w:rsidP="003E3B6B">
      <w:pPr>
        <w:spacing w:before="0" w:line="240" w:lineRule="auto"/>
        <w:jc w:val="both"/>
        <w:rPr>
          <w:sz w:val="24"/>
          <w:szCs w:val="24"/>
        </w:rPr>
      </w:pPr>
      <w:r w:rsidRPr="003E3B6B">
        <w:rPr>
          <w:iCs/>
          <w:sz w:val="24"/>
          <w:szCs w:val="24"/>
        </w:rPr>
        <w:t>53.Карасева М.В.</w:t>
      </w:r>
      <w:r w:rsidRPr="003E3B6B">
        <w:rPr>
          <w:sz w:val="24"/>
          <w:szCs w:val="24"/>
        </w:rPr>
        <w:t xml:space="preserve"> Презумпции и фикции в части первой Налогового кодекса</w:t>
      </w:r>
      <w:r w:rsidRPr="003E3B6B">
        <w:rPr>
          <w:b/>
          <w:bCs/>
          <w:sz w:val="24"/>
          <w:szCs w:val="24"/>
        </w:rPr>
        <w:t xml:space="preserve"> </w:t>
      </w:r>
      <w:r w:rsidRPr="003E3B6B">
        <w:rPr>
          <w:bCs/>
          <w:sz w:val="24"/>
          <w:szCs w:val="24"/>
        </w:rPr>
        <w:t>РФ</w:t>
      </w:r>
      <w:r w:rsidRPr="003E3B6B">
        <w:rPr>
          <w:sz w:val="24"/>
          <w:szCs w:val="24"/>
        </w:rPr>
        <w:t xml:space="preserve"> // Журнал российского права. - 2002. - № 9.</w:t>
      </w:r>
    </w:p>
    <w:p w:rsidR="00102866" w:rsidRPr="003E3B6B" w:rsidRDefault="00102866" w:rsidP="003E3B6B">
      <w:pPr>
        <w:spacing w:before="0" w:line="240" w:lineRule="auto"/>
        <w:jc w:val="both"/>
        <w:rPr>
          <w:sz w:val="24"/>
          <w:szCs w:val="24"/>
        </w:rPr>
      </w:pPr>
      <w:r w:rsidRPr="003E3B6B">
        <w:rPr>
          <w:iCs/>
          <w:sz w:val="24"/>
          <w:szCs w:val="24"/>
        </w:rPr>
        <w:t>54.Карташкин В.А.</w:t>
      </w:r>
      <w:r w:rsidRPr="003E3B6B">
        <w:rPr>
          <w:sz w:val="24"/>
          <w:szCs w:val="24"/>
        </w:rPr>
        <w:t xml:space="preserve"> Международные механизмы защиты прав человека. Как по</w:t>
      </w:r>
      <w:r w:rsidRPr="003E3B6B">
        <w:rPr>
          <w:sz w:val="24"/>
          <w:szCs w:val="24"/>
        </w:rPr>
        <w:softHyphen/>
        <w:t>дать жалобу в международные органы. - М., 2003.</w:t>
      </w:r>
    </w:p>
    <w:p w:rsidR="00102866" w:rsidRPr="003E3B6B" w:rsidRDefault="00102866" w:rsidP="003E3B6B">
      <w:pPr>
        <w:spacing w:before="0" w:line="240" w:lineRule="auto"/>
        <w:jc w:val="both"/>
        <w:rPr>
          <w:sz w:val="24"/>
          <w:szCs w:val="24"/>
        </w:rPr>
      </w:pPr>
      <w:r w:rsidRPr="003E3B6B">
        <w:rPr>
          <w:iCs/>
          <w:sz w:val="24"/>
          <w:szCs w:val="24"/>
        </w:rPr>
        <w:t>55.Карташов В.Н.</w:t>
      </w:r>
      <w:r w:rsidRPr="003E3B6B">
        <w:rPr>
          <w:sz w:val="24"/>
          <w:szCs w:val="24"/>
        </w:rPr>
        <w:t xml:space="preserve"> Введение в общую теорию правовой системы общества.</w:t>
      </w:r>
      <w:r w:rsidRPr="003E3B6B">
        <w:rPr>
          <w:bCs/>
          <w:sz w:val="24"/>
          <w:szCs w:val="24"/>
        </w:rPr>
        <w:t xml:space="preserve"> Ч. 6:</w:t>
      </w:r>
      <w:r w:rsidR="004335D0" w:rsidRPr="003E3B6B">
        <w:rPr>
          <w:bCs/>
          <w:sz w:val="24"/>
          <w:szCs w:val="24"/>
        </w:rPr>
        <w:t xml:space="preserve"> </w:t>
      </w:r>
      <w:r w:rsidRPr="003E3B6B">
        <w:rPr>
          <w:sz w:val="24"/>
          <w:szCs w:val="24"/>
        </w:rPr>
        <w:t>Правовые отношения и связи с юридической практикой в правовой системе общест</w:t>
      </w:r>
      <w:r w:rsidRPr="003E3B6B">
        <w:rPr>
          <w:sz w:val="24"/>
          <w:szCs w:val="24"/>
        </w:rPr>
        <w:softHyphen/>
        <w:t>ва. - Ярославль, 2000.</w:t>
      </w:r>
    </w:p>
    <w:p w:rsidR="00102866" w:rsidRPr="003E3B6B" w:rsidRDefault="00102866" w:rsidP="003E3B6B">
      <w:pPr>
        <w:spacing w:before="0" w:line="240" w:lineRule="auto"/>
        <w:jc w:val="both"/>
        <w:rPr>
          <w:sz w:val="24"/>
          <w:szCs w:val="24"/>
        </w:rPr>
      </w:pPr>
      <w:r w:rsidRPr="003E3B6B">
        <w:rPr>
          <w:sz w:val="24"/>
          <w:szCs w:val="24"/>
        </w:rPr>
        <w:t xml:space="preserve">56. </w:t>
      </w:r>
      <w:r w:rsidRPr="003E3B6B">
        <w:rPr>
          <w:iCs/>
          <w:sz w:val="24"/>
          <w:szCs w:val="24"/>
        </w:rPr>
        <w:t>Каманина Т.В.</w:t>
      </w:r>
      <w:r w:rsidRPr="003E3B6B">
        <w:rPr>
          <w:sz w:val="24"/>
          <w:szCs w:val="24"/>
        </w:rPr>
        <w:t xml:space="preserve"> Происхождение государства и права. Современные</w:t>
      </w:r>
      <w:r w:rsidRPr="003E3B6B">
        <w:rPr>
          <w:b/>
          <w:bCs/>
          <w:sz w:val="24"/>
          <w:szCs w:val="24"/>
        </w:rPr>
        <w:t xml:space="preserve"> </w:t>
      </w:r>
      <w:r w:rsidRPr="003E3B6B">
        <w:rPr>
          <w:bCs/>
          <w:sz w:val="24"/>
          <w:szCs w:val="24"/>
        </w:rPr>
        <w:t>трактовки и</w:t>
      </w:r>
      <w:r w:rsidRPr="003E3B6B">
        <w:rPr>
          <w:sz w:val="24"/>
          <w:szCs w:val="24"/>
        </w:rPr>
        <w:t xml:space="preserve"> новые подходы: учеб. пособие. - М., 2004.</w:t>
      </w:r>
    </w:p>
    <w:p w:rsidR="00102866" w:rsidRPr="003E3B6B" w:rsidRDefault="00102866" w:rsidP="003E3B6B">
      <w:pPr>
        <w:spacing w:before="0" w:line="240" w:lineRule="auto"/>
        <w:jc w:val="both"/>
        <w:rPr>
          <w:sz w:val="24"/>
          <w:szCs w:val="24"/>
        </w:rPr>
      </w:pPr>
      <w:r w:rsidRPr="003E3B6B">
        <w:rPr>
          <w:iCs/>
          <w:sz w:val="24"/>
          <w:szCs w:val="24"/>
        </w:rPr>
        <w:t>57.Киримова Е.А.</w:t>
      </w:r>
      <w:r w:rsidRPr="003E3B6B">
        <w:rPr>
          <w:sz w:val="24"/>
          <w:szCs w:val="24"/>
        </w:rPr>
        <w:t xml:space="preserve"> Структура правовых институтов: понятие и виды // Вопросы теории государства и права. Вып. 3(12).- Саратов, 2001.</w:t>
      </w:r>
    </w:p>
    <w:p w:rsidR="00102866" w:rsidRPr="003E3B6B" w:rsidRDefault="00102866" w:rsidP="003E3B6B">
      <w:pPr>
        <w:spacing w:before="0" w:line="240" w:lineRule="auto"/>
        <w:jc w:val="both"/>
        <w:rPr>
          <w:sz w:val="24"/>
          <w:szCs w:val="24"/>
        </w:rPr>
      </w:pPr>
      <w:r w:rsidRPr="003E3B6B">
        <w:rPr>
          <w:iCs/>
          <w:sz w:val="24"/>
          <w:szCs w:val="24"/>
        </w:rPr>
        <w:t>58.Кирк Р.</w:t>
      </w:r>
      <w:r w:rsidRPr="003E3B6B">
        <w:rPr>
          <w:sz w:val="24"/>
          <w:szCs w:val="24"/>
        </w:rPr>
        <w:t xml:space="preserve"> Какая форма правления является наилучшей</w:t>
      </w:r>
      <w:r w:rsidR="004E44F7">
        <w:rPr>
          <w:sz w:val="24"/>
          <w:szCs w:val="24"/>
        </w:rPr>
        <w:t xml:space="preserve"> для счастья человека? // Полис. </w:t>
      </w:r>
      <w:r w:rsidRPr="003E3B6B">
        <w:rPr>
          <w:sz w:val="24"/>
          <w:szCs w:val="24"/>
        </w:rPr>
        <w:t>-2001.-№3.</w:t>
      </w:r>
    </w:p>
    <w:p w:rsidR="00102866" w:rsidRPr="003E3B6B" w:rsidRDefault="00102866" w:rsidP="003E3B6B">
      <w:pPr>
        <w:spacing w:before="0" w:line="240" w:lineRule="auto"/>
        <w:jc w:val="both"/>
        <w:rPr>
          <w:sz w:val="24"/>
          <w:szCs w:val="24"/>
        </w:rPr>
      </w:pPr>
      <w:r w:rsidRPr="003E3B6B">
        <w:rPr>
          <w:iCs/>
          <w:sz w:val="24"/>
          <w:szCs w:val="24"/>
        </w:rPr>
        <w:t>59.Книпер Р.</w:t>
      </w:r>
      <w:r w:rsidRPr="003E3B6B">
        <w:rPr>
          <w:sz w:val="24"/>
          <w:szCs w:val="24"/>
        </w:rPr>
        <w:t xml:space="preserve"> Толкование, аналогия и развитие права: проблемы разграничения судебной и законодательной власти // Государство и право. - 2003. - № 8.</w:t>
      </w:r>
    </w:p>
    <w:p w:rsidR="00102866" w:rsidRPr="003E3B6B" w:rsidRDefault="00102866" w:rsidP="003E3B6B">
      <w:pPr>
        <w:spacing w:before="0" w:line="240" w:lineRule="auto"/>
        <w:jc w:val="both"/>
        <w:rPr>
          <w:sz w:val="24"/>
          <w:szCs w:val="24"/>
        </w:rPr>
      </w:pPr>
      <w:r w:rsidRPr="003E3B6B">
        <w:rPr>
          <w:iCs/>
          <w:sz w:val="24"/>
          <w:szCs w:val="24"/>
        </w:rPr>
        <w:t>60.Козлихин И.Ю.</w:t>
      </w:r>
      <w:r w:rsidRPr="003E3B6B">
        <w:rPr>
          <w:sz w:val="24"/>
          <w:szCs w:val="24"/>
        </w:rPr>
        <w:t xml:space="preserve"> Позитивизм и естественное право // Государство и право. -2000.-№3.</w:t>
      </w:r>
    </w:p>
    <w:p w:rsidR="00102866" w:rsidRPr="003E3B6B" w:rsidRDefault="00102866" w:rsidP="003E3B6B">
      <w:pPr>
        <w:spacing w:before="0" w:line="240" w:lineRule="auto"/>
        <w:jc w:val="both"/>
        <w:rPr>
          <w:sz w:val="24"/>
          <w:szCs w:val="24"/>
        </w:rPr>
      </w:pPr>
      <w:r w:rsidRPr="003E3B6B">
        <w:rPr>
          <w:sz w:val="24"/>
          <w:szCs w:val="24"/>
        </w:rPr>
        <w:t xml:space="preserve">61. </w:t>
      </w:r>
      <w:r w:rsidRPr="003E3B6B">
        <w:rPr>
          <w:iCs/>
          <w:sz w:val="24"/>
          <w:szCs w:val="24"/>
        </w:rPr>
        <w:t>Кожевников</w:t>
      </w:r>
      <w:r w:rsidRPr="003E3B6B">
        <w:rPr>
          <w:b/>
          <w:bCs/>
          <w:iCs/>
          <w:sz w:val="24"/>
          <w:szCs w:val="24"/>
        </w:rPr>
        <w:t xml:space="preserve"> </w:t>
      </w:r>
      <w:r w:rsidRPr="003E3B6B">
        <w:rPr>
          <w:bCs/>
          <w:iCs/>
          <w:sz w:val="24"/>
          <w:szCs w:val="24"/>
        </w:rPr>
        <w:t>С.</w:t>
      </w:r>
      <w:r w:rsidRPr="00355A01">
        <w:rPr>
          <w:bCs/>
          <w:iCs/>
          <w:sz w:val="24"/>
          <w:szCs w:val="24"/>
        </w:rPr>
        <w:t>Н.</w:t>
      </w:r>
      <w:r w:rsidRPr="00355A01">
        <w:rPr>
          <w:bCs/>
          <w:sz w:val="24"/>
          <w:szCs w:val="24"/>
        </w:rPr>
        <w:t xml:space="preserve"> Реализация</w:t>
      </w:r>
      <w:r w:rsidRPr="003E3B6B">
        <w:rPr>
          <w:bCs/>
          <w:sz w:val="24"/>
          <w:szCs w:val="24"/>
        </w:rPr>
        <w:t xml:space="preserve"> права, юридическое толкование, законность.</w:t>
      </w:r>
      <w:r w:rsidRPr="003E3B6B">
        <w:rPr>
          <w:sz w:val="24"/>
          <w:szCs w:val="24"/>
        </w:rPr>
        <w:t xml:space="preserve"> -</w:t>
      </w:r>
      <w:r w:rsidR="008B2F8B" w:rsidRPr="003E3B6B">
        <w:rPr>
          <w:sz w:val="24"/>
          <w:szCs w:val="24"/>
        </w:rPr>
        <w:t xml:space="preserve"> </w:t>
      </w:r>
      <w:r w:rsidRPr="003E3B6B">
        <w:rPr>
          <w:bCs/>
          <w:sz w:val="24"/>
          <w:szCs w:val="24"/>
        </w:rPr>
        <w:t>Н.</w:t>
      </w:r>
      <w:r w:rsidRPr="003E3B6B">
        <w:rPr>
          <w:sz w:val="24"/>
          <w:szCs w:val="24"/>
        </w:rPr>
        <w:t xml:space="preserve"> Новгород, 2005.</w:t>
      </w:r>
    </w:p>
    <w:p w:rsidR="00832CEE" w:rsidRPr="003E3B6B" w:rsidRDefault="00102866" w:rsidP="003E3B6B">
      <w:pPr>
        <w:spacing w:before="0" w:line="240" w:lineRule="auto"/>
        <w:jc w:val="both"/>
        <w:rPr>
          <w:sz w:val="24"/>
          <w:szCs w:val="24"/>
        </w:rPr>
      </w:pPr>
      <w:r w:rsidRPr="003E3B6B">
        <w:rPr>
          <w:iCs/>
          <w:sz w:val="24"/>
          <w:szCs w:val="24"/>
        </w:rPr>
        <w:t>62.Колосова Н.М.</w:t>
      </w:r>
      <w:r w:rsidRPr="003E3B6B">
        <w:rPr>
          <w:b/>
          <w:bCs/>
          <w:sz w:val="24"/>
          <w:szCs w:val="24"/>
        </w:rPr>
        <w:t xml:space="preserve"> </w:t>
      </w:r>
      <w:r w:rsidRPr="003E3B6B">
        <w:rPr>
          <w:bCs/>
          <w:sz w:val="24"/>
          <w:szCs w:val="24"/>
        </w:rPr>
        <w:t>Конституционная ответственность в Российской Федерации</w:t>
      </w:r>
      <w:r w:rsidRPr="00355A01">
        <w:rPr>
          <w:bCs/>
          <w:sz w:val="24"/>
          <w:szCs w:val="24"/>
        </w:rPr>
        <w:t>.</w:t>
      </w:r>
      <w:r w:rsidRPr="00355A01">
        <w:rPr>
          <w:sz w:val="24"/>
          <w:szCs w:val="24"/>
        </w:rPr>
        <w:t xml:space="preserve"> </w:t>
      </w:r>
      <w:r w:rsidRPr="003E3B6B">
        <w:rPr>
          <w:sz w:val="24"/>
          <w:szCs w:val="24"/>
        </w:rPr>
        <w:t>-</w:t>
      </w:r>
      <w:r w:rsidR="008B2F8B" w:rsidRPr="003E3B6B">
        <w:rPr>
          <w:sz w:val="24"/>
          <w:szCs w:val="24"/>
        </w:rPr>
        <w:t xml:space="preserve"> </w:t>
      </w:r>
      <w:r w:rsidRPr="003E3B6B">
        <w:rPr>
          <w:sz w:val="24"/>
          <w:szCs w:val="24"/>
        </w:rPr>
        <w:t>М.,2000.</w:t>
      </w:r>
      <w:r w:rsidR="00832CEE" w:rsidRPr="003E3B6B">
        <w:rPr>
          <w:sz w:val="24"/>
          <w:szCs w:val="24"/>
        </w:rPr>
        <w:t xml:space="preserve">  </w:t>
      </w:r>
    </w:p>
    <w:p w:rsidR="00832CEE" w:rsidRPr="003E3B6B" w:rsidRDefault="00832CEE" w:rsidP="003E3B6B">
      <w:pPr>
        <w:spacing w:before="0" w:line="240" w:lineRule="auto"/>
        <w:jc w:val="both"/>
        <w:rPr>
          <w:sz w:val="24"/>
          <w:szCs w:val="24"/>
        </w:rPr>
      </w:pPr>
      <w:r w:rsidRPr="003E3B6B">
        <w:rPr>
          <w:sz w:val="24"/>
          <w:szCs w:val="24"/>
        </w:rPr>
        <w:t xml:space="preserve">63. </w:t>
      </w:r>
      <w:r w:rsidRPr="003E3B6B">
        <w:rPr>
          <w:iCs/>
          <w:sz w:val="24"/>
          <w:szCs w:val="24"/>
        </w:rPr>
        <w:t>Конюхова И.А.</w:t>
      </w:r>
      <w:r w:rsidRPr="003E3B6B">
        <w:rPr>
          <w:sz w:val="24"/>
          <w:szCs w:val="24"/>
        </w:rPr>
        <w:t xml:space="preserve"> Двухпалатность как принцип организации национальных пар</w:t>
      </w:r>
      <w:r w:rsidRPr="003E3B6B">
        <w:rPr>
          <w:sz w:val="24"/>
          <w:szCs w:val="24"/>
        </w:rPr>
        <w:softHyphen/>
        <w:t>ламентов: опыт России и мировая практика // Журнал российского права. - 2004. -№1.</w:t>
      </w:r>
    </w:p>
    <w:p w:rsidR="00832CEE" w:rsidRPr="003E3B6B" w:rsidRDefault="00832CEE" w:rsidP="003E3B6B">
      <w:pPr>
        <w:spacing w:before="0" w:line="240" w:lineRule="auto"/>
        <w:jc w:val="both"/>
        <w:rPr>
          <w:sz w:val="24"/>
          <w:szCs w:val="24"/>
        </w:rPr>
      </w:pPr>
      <w:r w:rsidRPr="003E3B6B">
        <w:rPr>
          <w:iCs/>
          <w:sz w:val="24"/>
          <w:szCs w:val="24"/>
        </w:rPr>
        <w:t>64.Коркунов Н.М.</w:t>
      </w:r>
      <w:r w:rsidRPr="003E3B6B">
        <w:rPr>
          <w:sz w:val="24"/>
          <w:szCs w:val="24"/>
        </w:rPr>
        <w:t xml:space="preserve"> Лекции по общей теории права. - СПб., 2004. (Переизд. книги </w:t>
      </w:r>
      <w:smartTag w:uri="urn:schemas-microsoft-com:office:smarttags" w:element="metricconverter">
        <w:smartTagPr>
          <w:attr w:name="ProductID" w:val="1914 г"/>
        </w:smartTagPr>
        <w:r w:rsidRPr="003E3B6B">
          <w:rPr>
            <w:sz w:val="24"/>
            <w:szCs w:val="24"/>
          </w:rPr>
          <w:t>1914</w:t>
        </w:r>
        <w:r w:rsidR="00D35326" w:rsidRPr="003E3B6B">
          <w:rPr>
            <w:sz w:val="24"/>
            <w:szCs w:val="24"/>
          </w:rPr>
          <w:t xml:space="preserve"> </w:t>
        </w:r>
        <w:r w:rsidRPr="003E3B6B">
          <w:rPr>
            <w:sz w:val="24"/>
            <w:szCs w:val="24"/>
          </w:rPr>
          <w:t>г</w:t>
        </w:r>
      </w:smartTag>
      <w:r w:rsidRPr="003E3B6B">
        <w:rPr>
          <w:sz w:val="24"/>
          <w:szCs w:val="24"/>
        </w:rPr>
        <w:t>.)</w:t>
      </w:r>
    </w:p>
    <w:p w:rsidR="00832CEE" w:rsidRPr="003E3B6B" w:rsidRDefault="00832CEE" w:rsidP="003E3B6B">
      <w:pPr>
        <w:spacing w:before="0" w:line="240" w:lineRule="auto"/>
        <w:jc w:val="both"/>
        <w:rPr>
          <w:sz w:val="24"/>
          <w:szCs w:val="24"/>
        </w:rPr>
      </w:pPr>
      <w:r w:rsidRPr="003E3B6B">
        <w:rPr>
          <w:sz w:val="24"/>
          <w:szCs w:val="24"/>
        </w:rPr>
        <w:t xml:space="preserve">65. </w:t>
      </w:r>
      <w:r w:rsidRPr="003E3B6B">
        <w:rPr>
          <w:iCs/>
          <w:sz w:val="24"/>
          <w:szCs w:val="24"/>
        </w:rPr>
        <w:t>Краснов М.А.</w:t>
      </w:r>
      <w:r w:rsidRPr="003E3B6B">
        <w:rPr>
          <w:sz w:val="24"/>
          <w:szCs w:val="24"/>
        </w:rPr>
        <w:t xml:space="preserve"> Россия как полупрезидентская республика: проблемы баланса полномочий (Опыт сравнительно-правового анализа) // Государство и право. - 2003. -</w:t>
      </w:r>
      <w:r w:rsidR="00D30C81" w:rsidRPr="003E3B6B">
        <w:rPr>
          <w:sz w:val="24"/>
          <w:szCs w:val="24"/>
        </w:rPr>
        <w:t xml:space="preserve"> </w:t>
      </w:r>
      <w:r w:rsidRPr="003E3B6B">
        <w:rPr>
          <w:sz w:val="24"/>
          <w:szCs w:val="24"/>
        </w:rPr>
        <w:t>№10.</w:t>
      </w:r>
    </w:p>
    <w:p w:rsidR="00832CEE" w:rsidRPr="003E3B6B" w:rsidRDefault="00832CEE" w:rsidP="003E3B6B">
      <w:pPr>
        <w:spacing w:before="0" w:line="240" w:lineRule="auto"/>
        <w:jc w:val="both"/>
        <w:rPr>
          <w:sz w:val="24"/>
          <w:szCs w:val="24"/>
        </w:rPr>
      </w:pPr>
      <w:r w:rsidRPr="003E3B6B">
        <w:rPr>
          <w:iCs/>
          <w:sz w:val="24"/>
          <w:szCs w:val="24"/>
        </w:rPr>
        <w:t>66.Крашенинников П.В.</w:t>
      </w:r>
      <w:r w:rsidRPr="003E3B6B">
        <w:rPr>
          <w:sz w:val="24"/>
          <w:szCs w:val="24"/>
        </w:rPr>
        <w:t xml:space="preserve"> Федеральный законотворческий процесс. - М., 2001.</w:t>
      </w:r>
    </w:p>
    <w:p w:rsidR="00832CEE" w:rsidRPr="003E3B6B" w:rsidRDefault="00832CEE" w:rsidP="003E3B6B">
      <w:pPr>
        <w:spacing w:before="0" w:line="240" w:lineRule="auto"/>
        <w:jc w:val="both"/>
        <w:rPr>
          <w:sz w:val="24"/>
          <w:szCs w:val="24"/>
        </w:rPr>
      </w:pPr>
      <w:r w:rsidRPr="003E3B6B">
        <w:rPr>
          <w:iCs/>
          <w:sz w:val="24"/>
          <w:szCs w:val="24"/>
        </w:rPr>
        <w:t>67.Лейст О.Э.</w:t>
      </w:r>
      <w:r w:rsidRPr="003E3B6B">
        <w:rPr>
          <w:sz w:val="24"/>
          <w:szCs w:val="24"/>
        </w:rPr>
        <w:t xml:space="preserve"> Сущность права. Проблемы теории и философии права. - М., 2002.</w:t>
      </w:r>
    </w:p>
    <w:p w:rsidR="00832CEE" w:rsidRPr="003E3B6B" w:rsidRDefault="00832CEE" w:rsidP="003E3B6B">
      <w:pPr>
        <w:spacing w:before="0" w:line="240" w:lineRule="auto"/>
        <w:jc w:val="both"/>
        <w:rPr>
          <w:sz w:val="24"/>
          <w:szCs w:val="24"/>
        </w:rPr>
      </w:pPr>
      <w:r w:rsidRPr="003E3B6B">
        <w:rPr>
          <w:iCs/>
          <w:sz w:val="24"/>
          <w:szCs w:val="24"/>
        </w:rPr>
        <w:t>68.Лисюткин А.Б.</w:t>
      </w:r>
      <w:r w:rsidRPr="003E3B6B">
        <w:rPr>
          <w:sz w:val="24"/>
          <w:szCs w:val="24"/>
        </w:rPr>
        <w:t xml:space="preserve"> Юридическая техника и правовые ошибки // Государство и право.-2001.-№ 11.</w:t>
      </w:r>
    </w:p>
    <w:p w:rsidR="00832CEE" w:rsidRPr="003E3B6B" w:rsidRDefault="00832CEE" w:rsidP="003E3B6B">
      <w:pPr>
        <w:spacing w:before="0" w:line="240" w:lineRule="auto"/>
        <w:jc w:val="both"/>
        <w:rPr>
          <w:sz w:val="24"/>
          <w:szCs w:val="24"/>
        </w:rPr>
      </w:pPr>
      <w:r w:rsidRPr="003E3B6B">
        <w:rPr>
          <w:iCs/>
          <w:sz w:val="24"/>
          <w:szCs w:val="24"/>
        </w:rPr>
        <w:t>69.Литягин Н.Н.</w:t>
      </w:r>
      <w:r w:rsidRPr="003E3B6B">
        <w:rPr>
          <w:sz w:val="24"/>
          <w:szCs w:val="24"/>
        </w:rPr>
        <w:t xml:space="preserve"> Ревизия и систематизация законодательства // Государство и право.-2003.-№4.</w:t>
      </w:r>
    </w:p>
    <w:p w:rsidR="00832CEE" w:rsidRPr="003E3B6B" w:rsidRDefault="00832CEE" w:rsidP="003E3B6B">
      <w:pPr>
        <w:spacing w:before="0" w:line="240" w:lineRule="auto"/>
        <w:jc w:val="both"/>
        <w:rPr>
          <w:sz w:val="24"/>
          <w:szCs w:val="24"/>
        </w:rPr>
      </w:pPr>
      <w:r w:rsidRPr="003E3B6B">
        <w:rPr>
          <w:iCs/>
          <w:sz w:val="24"/>
          <w:szCs w:val="24"/>
        </w:rPr>
        <w:t>70.Лукашева Е.А.</w:t>
      </w:r>
      <w:r w:rsidRPr="003E3B6B">
        <w:rPr>
          <w:sz w:val="24"/>
          <w:szCs w:val="24"/>
        </w:rPr>
        <w:t xml:space="preserve"> Права человека: учебник. - М., 2003. </w:t>
      </w:r>
    </w:p>
    <w:p w:rsidR="00832CEE" w:rsidRPr="003E3B6B" w:rsidRDefault="00832CEE" w:rsidP="003E3B6B">
      <w:pPr>
        <w:spacing w:before="0" w:line="240" w:lineRule="auto"/>
        <w:jc w:val="both"/>
        <w:rPr>
          <w:sz w:val="24"/>
          <w:szCs w:val="24"/>
        </w:rPr>
      </w:pPr>
      <w:r w:rsidRPr="003E3B6B">
        <w:rPr>
          <w:sz w:val="24"/>
          <w:szCs w:val="24"/>
        </w:rPr>
        <w:t>7</w:t>
      </w:r>
      <w:r w:rsidRPr="003E3B6B">
        <w:rPr>
          <w:iCs/>
          <w:sz w:val="24"/>
          <w:szCs w:val="24"/>
        </w:rPr>
        <w:t>1.</w:t>
      </w:r>
      <w:r w:rsidR="00355A01">
        <w:rPr>
          <w:iCs/>
          <w:sz w:val="24"/>
          <w:szCs w:val="24"/>
        </w:rPr>
        <w:t xml:space="preserve"> </w:t>
      </w:r>
      <w:r w:rsidRPr="003E3B6B">
        <w:rPr>
          <w:iCs/>
          <w:sz w:val="24"/>
          <w:szCs w:val="24"/>
        </w:rPr>
        <w:t>Лукьянова Е.Г.</w:t>
      </w:r>
      <w:r w:rsidRPr="003E3B6B">
        <w:rPr>
          <w:sz w:val="24"/>
          <w:szCs w:val="24"/>
        </w:rPr>
        <w:t xml:space="preserve"> Тенденции развития процессуального законодательства в свете общей теории права // Государство и право. - 2003. - № 2.</w:t>
      </w:r>
    </w:p>
    <w:p w:rsidR="00832CEE" w:rsidRPr="003E3B6B" w:rsidRDefault="00832CEE" w:rsidP="003E3B6B">
      <w:pPr>
        <w:spacing w:before="0" w:line="240" w:lineRule="auto"/>
        <w:jc w:val="both"/>
        <w:rPr>
          <w:sz w:val="24"/>
          <w:szCs w:val="24"/>
        </w:rPr>
      </w:pPr>
      <w:r w:rsidRPr="003E3B6B">
        <w:rPr>
          <w:iCs/>
          <w:sz w:val="24"/>
          <w:szCs w:val="24"/>
        </w:rPr>
        <w:t>72.</w:t>
      </w:r>
      <w:r w:rsidR="00493189">
        <w:rPr>
          <w:iCs/>
          <w:sz w:val="24"/>
          <w:szCs w:val="24"/>
        </w:rPr>
        <w:t xml:space="preserve"> </w:t>
      </w:r>
      <w:r w:rsidRPr="003E3B6B">
        <w:rPr>
          <w:iCs/>
          <w:sz w:val="24"/>
          <w:szCs w:val="24"/>
        </w:rPr>
        <w:t>Лучин В.О.</w:t>
      </w:r>
      <w:r w:rsidRPr="003E3B6B">
        <w:rPr>
          <w:sz w:val="24"/>
          <w:szCs w:val="24"/>
        </w:rPr>
        <w:t xml:space="preserve"> Конституционные деликты // Государство и право. - 2000. - № 1.</w:t>
      </w:r>
    </w:p>
    <w:p w:rsidR="00832CEE" w:rsidRPr="003E3B6B" w:rsidRDefault="00832CEE" w:rsidP="003E3B6B">
      <w:pPr>
        <w:spacing w:before="0" w:line="240" w:lineRule="auto"/>
        <w:jc w:val="both"/>
        <w:rPr>
          <w:sz w:val="24"/>
          <w:szCs w:val="24"/>
        </w:rPr>
      </w:pPr>
      <w:r w:rsidRPr="003E3B6B">
        <w:rPr>
          <w:sz w:val="24"/>
          <w:szCs w:val="24"/>
        </w:rPr>
        <w:t xml:space="preserve">73. </w:t>
      </w:r>
      <w:r w:rsidRPr="003E3B6B">
        <w:rPr>
          <w:iCs/>
          <w:sz w:val="24"/>
          <w:szCs w:val="24"/>
        </w:rPr>
        <w:t>Магомедов С.К.</w:t>
      </w:r>
      <w:r w:rsidRPr="003E3B6B">
        <w:rPr>
          <w:sz w:val="24"/>
          <w:szCs w:val="24"/>
        </w:rPr>
        <w:t xml:space="preserve"> Унификация нормативной правовой терминологии</w:t>
      </w:r>
      <w:r w:rsidRPr="003E3B6B">
        <w:rPr>
          <w:b/>
          <w:bCs/>
          <w:sz w:val="24"/>
          <w:szCs w:val="24"/>
        </w:rPr>
        <w:t xml:space="preserve"> </w:t>
      </w:r>
      <w:r w:rsidRPr="003E3B6B">
        <w:rPr>
          <w:bCs/>
          <w:sz w:val="24"/>
          <w:szCs w:val="24"/>
        </w:rPr>
        <w:t xml:space="preserve">и единое </w:t>
      </w:r>
      <w:r w:rsidRPr="003E3B6B">
        <w:rPr>
          <w:sz w:val="24"/>
          <w:szCs w:val="24"/>
        </w:rPr>
        <w:t>правовое пространство России // Журнал российского права. - 2004. - № 3.</w:t>
      </w:r>
    </w:p>
    <w:p w:rsidR="00832CEE" w:rsidRPr="003E3B6B" w:rsidRDefault="00832CEE" w:rsidP="003E3B6B">
      <w:pPr>
        <w:spacing w:before="0" w:line="240" w:lineRule="auto"/>
        <w:jc w:val="both"/>
        <w:rPr>
          <w:sz w:val="24"/>
          <w:szCs w:val="24"/>
        </w:rPr>
      </w:pPr>
      <w:r w:rsidRPr="003E3B6B">
        <w:rPr>
          <w:iCs/>
          <w:sz w:val="24"/>
          <w:szCs w:val="24"/>
        </w:rPr>
        <w:t>74.</w:t>
      </w:r>
      <w:r w:rsidR="00493189">
        <w:rPr>
          <w:iCs/>
          <w:sz w:val="24"/>
          <w:szCs w:val="24"/>
        </w:rPr>
        <w:t xml:space="preserve"> </w:t>
      </w:r>
      <w:r w:rsidRPr="003E3B6B">
        <w:rPr>
          <w:iCs/>
          <w:sz w:val="24"/>
          <w:szCs w:val="24"/>
        </w:rPr>
        <w:t>Мартышин О.В.</w:t>
      </w:r>
      <w:r w:rsidRPr="003E3B6B">
        <w:rPr>
          <w:sz w:val="24"/>
          <w:szCs w:val="24"/>
        </w:rPr>
        <w:t xml:space="preserve"> О некоторых особенностях российской правовой и политиче</w:t>
      </w:r>
      <w:r w:rsidRPr="003E3B6B">
        <w:rPr>
          <w:sz w:val="24"/>
          <w:szCs w:val="24"/>
        </w:rPr>
        <w:softHyphen/>
        <w:t>ской культуры // Государство и право. - 2003. - № 10.</w:t>
      </w:r>
    </w:p>
    <w:p w:rsidR="00832CEE" w:rsidRPr="003E3B6B" w:rsidRDefault="00832CEE" w:rsidP="003E3B6B">
      <w:pPr>
        <w:spacing w:before="0" w:line="240" w:lineRule="auto"/>
        <w:jc w:val="both"/>
        <w:rPr>
          <w:sz w:val="24"/>
          <w:szCs w:val="24"/>
        </w:rPr>
      </w:pPr>
      <w:r w:rsidRPr="003E3B6B">
        <w:rPr>
          <w:iCs/>
          <w:sz w:val="24"/>
          <w:szCs w:val="24"/>
        </w:rPr>
        <w:t>75.</w:t>
      </w:r>
      <w:r w:rsidR="00493189">
        <w:rPr>
          <w:iCs/>
          <w:sz w:val="24"/>
          <w:szCs w:val="24"/>
        </w:rPr>
        <w:t xml:space="preserve"> </w:t>
      </w:r>
      <w:r w:rsidRPr="003E3B6B">
        <w:rPr>
          <w:iCs/>
          <w:sz w:val="24"/>
          <w:szCs w:val="24"/>
        </w:rPr>
        <w:t>Мартышин О.В.</w:t>
      </w:r>
      <w:r w:rsidRPr="003E3B6B">
        <w:rPr>
          <w:sz w:val="24"/>
          <w:szCs w:val="24"/>
        </w:rPr>
        <w:t xml:space="preserve"> Совместимы ли основные типы понимания права? // Государ</w:t>
      </w:r>
      <w:r w:rsidRPr="003E3B6B">
        <w:rPr>
          <w:sz w:val="24"/>
          <w:szCs w:val="24"/>
        </w:rPr>
        <w:softHyphen/>
        <w:t>ство и право. - 2003. - № 6.</w:t>
      </w:r>
    </w:p>
    <w:p w:rsidR="00832CEE" w:rsidRPr="003E3B6B" w:rsidRDefault="00832CEE" w:rsidP="003E3B6B">
      <w:pPr>
        <w:spacing w:before="0" w:line="240" w:lineRule="auto"/>
        <w:jc w:val="both"/>
        <w:rPr>
          <w:sz w:val="24"/>
          <w:szCs w:val="24"/>
        </w:rPr>
      </w:pPr>
      <w:r w:rsidRPr="003E3B6B">
        <w:rPr>
          <w:iCs/>
          <w:sz w:val="24"/>
          <w:szCs w:val="24"/>
        </w:rPr>
        <w:t>76.Мартышин О.В.</w:t>
      </w:r>
      <w:r w:rsidRPr="003E3B6B">
        <w:rPr>
          <w:sz w:val="24"/>
          <w:szCs w:val="24"/>
        </w:rPr>
        <w:t xml:space="preserve"> О концепции учебника теории государства и права // Госу</w:t>
      </w:r>
      <w:r w:rsidRPr="003E3B6B">
        <w:rPr>
          <w:sz w:val="24"/>
          <w:szCs w:val="24"/>
        </w:rPr>
        <w:softHyphen/>
        <w:t>дарство и право. - 2002. - № 8.</w:t>
      </w:r>
    </w:p>
    <w:p w:rsidR="00832CEE" w:rsidRPr="003E3B6B" w:rsidRDefault="00832CEE" w:rsidP="003E3B6B">
      <w:pPr>
        <w:spacing w:before="0" w:line="240" w:lineRule="auto"/>
        <w:jc w:val="both"/>
        <w:rPr>
          <w:sz w:val="24"/>
          <w:szCs w:val="24"/>
        </w:rPr>
      </w:pPr>
      <w:r w:rsidRPr="003E3B6B">
        <w:rPr>
          <w:sz w:val="24"/>
          <w:szCs w:val="24"/>
        </w:rPr>
        <w:t>77</w:t>
      </w:r>
      <w:r w:rsidRPr="003E3B6B">
        <w:rPr>
          <w:iCs/>
          <w:sz w:val="24"/>
          <w:szCs w:val="24"/>
        </w:rPr>
        <w:t xml:space="preserve"> .Марченко М.Н.</w:t>
      </w:r>
      <w:r w:rsidRPr="003E3B6B">
        <w:rPr>
          <w:sz w:val="24"/>
          <w:szCs w:val="24"/>
        </w:rPr>
        <w:t xml:space="preserve"> Источники права: учеб. пособие. </w:t>
      </w:r>
      <w:r w:rsidR="00493189">
        <w:rPr>
          <w:sz w:val="24"/>
          <w:szCs w:val="24"/>
        </w:rPr>
        <w:t>–</w:t>
      </w:r>
      <w:r w:rsidRPr="003E3B6B">
        <w:rPr>
          <w:sz w:val="24"/>
          <w:szCs w:val="24"/>
        </w:rPr>
        <w:t xml:space="preserve"> М., 2005.</w:t>
      </w:r>
    </w:p>
    <w:p w:rsidR="00832CEE" w:rsidRPr="003E3B6B" w:rsidRDefault="00832CEE" w:rsidP="003E3B6B">
      <w:pPr>
        <w:spacing w:before="0" w:line="240" w:lineRule="auto"/>
        <w:jc w:val="both"/>
        <w:rPr>
          <w:sz w:val="24"/>
          <w:szCs w:val="24"/>
        </w:rPr>
      </w:pPr>
      <w:r w:rsidRPr="003E3B6B">
        <w:rPr>
          <w:sz w:val="24"/>
          <w:szCs w:val="24"/>
        </w:rPr>
        <w:t xml:space="preserve">78. </w:t>
      </w:r>
      <w:r w:rsidRPr="003E3B6B">
        <w:rPr>
          <w:iCs/>
          <w:sz w:val="24"/>
          <w:szCs w:val="24"/>
        </w:rPr>
        <w:t>Марченко М.Н.</w:t>
      </w:r>
      <w:r w:rsidRPr="003E3B6B">
        <w:rPr>
          <w:sz w:val="24"/>
          <w:szCs w:val="24"/>
        </w:rPr>
        <w:t xml:space="preserve"> Курс сравнительного правоведения. - М., 2002.</w:t>
      </w:r>
    </w:p>
    <w:p w:rsidR="00832CEE" w:rsidRPr="003E3B6B" w:rsidRDefault="00832CEE" w:rsidP="003E3B6B">
      <w:pPr>
        <w:spacing w:before="0" w:line="240" w:lineRule="auto"/>
        <w:jc w:val="both"/>
        <w:rPr>
          <w:sz w:val="24"/>
          <w:szCs w:val="24"/>
        </w:rPr>
      </w:pPr>
      <w:r w:rsidRPr="003E3B6B">
        <w:rPr>
          <w:iCs/>
          <w:sz w:val="24"/>
          <w:szCs w:val="24"/>
        </w:rPr>
        <w:t>79.</w:t>
      </w:r>
      <w:r w:rsidR="00493189">
        <w:rPr>
          <w:iCs/>
          <w:sz w:val="24"/>
          <w:szCs w:val="24"/>
        </w:rPr>
        <w:t xml:space="preserve"> </w:t>
      </w:r>
      <w:r w:rsidRPr="003E3B6B">
        <w:rPr>
          <w:iCs/>
          <w:sz w:val="24"/>
          <w:szCs w:val="24"/>
        </w:rPr>
        <w:t>Матузов Н.И., Малько А.В.</w:t>
      </w:r>
      <w:r w:rsidRPr="003E3B6B">
        <w:rPr>
          <w:sz w:val="24"/>
          <w:szCs w:val="24"/>
        </w:rPr>
        <w:t xml:space="preserve"> Правовое стимулирование в условиях</w:t>
      </w:r>
      <w:r w:rsidRPr="003E3B6B">
        <w:rPr>
          <w:b/>
          <w:bCs/>
          <w:sz w:val="24"/>
          <w:szCs w:val="24"/>
        </w:rPr>
        <w:t xml:space="preserve"> </w:t>
      </w:r>
      <w:r w:rsidRPr="003E3B6B">
        <w:rPr>
          <w:bCs/>
          <w:sz w:val="24"/>
          <w:szCs w:val="24"/>
        </w:rPr>
        <w:t xml:space="preserve">становления </w:t>
      </w:r>
      <w:r w:rsidRPr="003E3B6B">
        <w:rPr>
          <w:sz w:val="24"/>
          <w:szCs w:val="24"/>
        </w:rPr>
        <w:t>рыночных отношений // Государство и право. -1995. - № 4.</w:t>
      </w:r>
    </w:p>
    <w:p w:rsidR="00832CEE" w:rsidRPr="003E3B6B" w:rsidRDefault="00832CEE" w:rsidP="003E3B6B">
      <w:pPr>
        <w:spacing w:before="0" w:line="240" w:lineRule="auto"/>
        <w:jc w:val="both"/>
        <w:rPr>
          <w:sz w:val="24"/>
          <w:szCs w:val="24"/>
        </w:rPr>
      </w:pPr>
      <w:r w:rsidRPr="003E3B6B">
        <w:rPr>
          <w:iCs/>
          <w:sz w:val="24"/>
          <w:szCs w:val="24"/>
        </w:rPr>
        <w:t>80.Морозова Л.А.</w:t>
      </w:r>
      <w:r w:rsidRPr="003E3B6B">
        <w:rPr>
          <w:sz w:val="24"/>
          <w:szCs w:val="24"/>
        </w:rPr>
        <w:t xml:space="preserve"> Функции российского государства на современном</w:t>
      </w:r>
      <w:r w:rsidRPr="003E3B6B">
        <w:rPr>
          <w:b/>
          <w:bCs/>
          <w:sz w:val="24"/>
          <w:szCs w:val="24"/>
        </w:rPr>
        <w:t xml:space="preserve"> </w:t>
      </w:r>
      <w:r w:rsidRPr="003E3B6B">
        <w:rPr>
          <w:bCs/>
          <w:sz w:val="24"/>
          <w:szCs w:val="24"/>
        </w:rPr>
        <w:t>этапе</w:t>
      </w:r>
      <w:r w:rsidRPr="003E3B6B">
        <w:rPr>
          <w:sz w:val="24"/>
          <w:szCs w:val="24"/>
        </w:rPr>
        <w:t xml:space="preserve"> // Го</w:t>
      </w:r>
      <w:r w:rsidRPr="003E3B6B">
        <w:rPr>
          <w:sz w:val="24"/>
          <w:szCs w:val="24"/>
        </w:rPr>
        <w:softHyphen/>
        <w:t>сударство и право.- 1993. - № 6.</w:t>
      </w:r>
    </w:p>
    <w:p w:rsidR="00832CEE" w:rsidRPr="003E3B6B" w:rsidRDefault="00832CEE" w:rsidP="003E3B6B">
      <w:pPr>
        <w:spacing w:before="0" w:line="240" w:lineRule="auto"/>
        <w:jc w:val="both"/>
        <w:rPr>
          <w:sz w:val="24"/>
          <w:szCs w:val="24"/>
        </w:rPr>
      </w:pPr>
      <w:r w:rsidRPr="003E3B6B">
        <w:rPr>
          <w:iCs/>
          <w:sz w:val="24"/>
          <w:szCs w:val="24"/>
        </w:rPr>
        <w:t>81.</w:t>
      </w:r>
      <w:r w:rsidR="00493189">
        <w:rPr>
          <w:iCs/>
          <w:sz w:val="24"/>
          <w:szCs w:val="24"/>
        </w:rPr>
        <w:t xml:space="preserve"> </w:t>
      </w:r>
      <w:r w:rsidRPr="003E3B6B">
        <w:rPr>
          <w:iCs/>
          <w:sz w:val="24"/>
          <w:szCs w:val="24"/>
        </w:rPr>
        <w:t>Морозова Л.А.</w:t>
      </w:r>
      <w:r w:rsidRPr="003E3B6B">
        <w:rPr>
          <w:sz w:val="24"/>
          <w:szCs w:val="24"/>
        </w:rPr>
        <w:t xml:space="preserve"> Теория государства и права: учебник. - М., 2003.</w:t>
      </w:r>
    </w:p>
    <w:p w:rsidR="00832CEE" w:rsidRPr="003E3B6B" w:rsidRDefault="00832CEE" w:rsidP="003E3B6B">
      <w:pPr>
        <w:spacing w:before="0" w:line="240" w:lineRule="auto"/>
        <w:jc w:val="both"/>
        <w:rPr>
          <w:sz w:val="24"/>
          <w:szCs w:val="24"/>
        </w:rPr>
      </w:pPr>
      <w:r w:rsidRPr="003E3B6B">
        <w:rPr>
          <w:iCs/>
          <w:sz w:val="24"/>
          <w:szCs w:val="24"/>
        </w:rPr>
        <w:t>82.</w:t>
      </w:r>
      <w:r w:rsidR="00493189">
        <w:rPr>
          <w:iCs/>
          <w:sz w:val="24"/>
          <w:szCs w:val="24"/>
        </w:rPr>
        <w:t xml:space="preserve"> </w:t>
      </w:r>
      <w:r w:rsidRPr="003E3B6B">
        <w:rPr>
          <w:iCs/>
          <w:sz w:val="24"/>
          <w:szCs w:val="24"/>
        </w:rPr>
        <w:t>Нерсесянц В.С.</w:t>
      </w:r>
      <w:r w:rsidRPr="003E3B6B">
        <w:rPr>
          <w:sz w:val="24"/>
          <w:szCs w:val="24"/>
        </w:rPr>
        <w:t xml:space="preserve"> Юриспруденция. Введение в курс общей теории права и госу</w:t>
      </w:r>
      <w:r w:rsidRPr="003E3B6B">
        <w:rPr>
          <w:sz w:val="24"/>
          <w:szCs w:val="24"/>
        </w:rPr>
        <w:softHyphen/>
        <w:t>дарства - М.,2002.</w:t>
      </w:r>
    </w:p>
    <w:p w:rsidR="00832CEE" w:rsidRPr="003E3B6B" w:rsidRDefault="00832CEE" w:rsidP="003E3B6B">
      <w:pPr>
        <w:spacing w:before="0" w:line="240" w:lineRule="auto"/>
        <w:jc w:val="both"/>
        <w:rPr>
          <w:sz w:val="24"/>
          <w:szCs w:val="24"/>
        </w:rPr>
      </w:pPr>
      <w:r w:rsidRPr="003E3B6B">
        <w:rPr>
          <w:iCs/>
          <w:sz w:val="24"/>
          <w:szCs w:val="24"/>
        </w:rPr>
        <w:t>83.</w:t>
      </w:r>
      <w:r w:rsidR="00493189">
        <w:rPr>
          <w:iCs/>
          <w:sz w:val="24"/>
          <w:szCs w:val="24"/>
        </w:rPr>
        <w:t xml:space="preserve"> </w:t>
      </w:r>
      <w:r w:rsidRPr="003E3B6B">
        <w:rPr>
          <w:iCs/>
          <w:sz w:val="24"/>
          <w:szCs w:val="24"/>
        </w:rPr>
        <w:t>Певцова Е.А.</w:t>
      </w:r>
      <w:r w:rsidRPr="003E3B6B">
        <w:rPr>
          <w:sz w:val="24"/>
          <w:szCs w:val="24"/>
        </w:rPr>
        <w:t xml:space="preserve"> Правовое воспитание и формирование правового сознания в Рос</w:t>
      </w:r>
      <w:r w:rsidRPr="003E3B6B">
        <w:rPr>
          <w:sz w:val="24"/>
          <w:szCs w:val="24"/>
        </w:rPr>
        <w:softHyphen/>
        <w:t>сии // Журнал российского права. - 2003. - № 10.</w:t>
      </w:r>
    </w:p>
    <w:p w:rsidR="00832CEE" w:rsidRPr="003E3B6B" w:rsidRDefault="00832CEE" w:rsidP="003E3B6B">
      <w:pPr>
        <w:spacing w:before="0" w:line="240" w:lineRule="auto"/>
        <w:jc w:val="both"/>
        <w:rPr>
          <w:sz w:val="24"/>
          <w:szCs w:val="24"/>
        </w:rPr>
      </w:pPr>
      <w:r w:rsidRPr="003E3B6B">
        <w:rPr>
          <w:iCs/>
          <w:sz w:val="24"/>
          <w:szCs w:val="24"/>
        </w:rPr>
        <w:t>84.</w:t>
      </w:r>
      <w:r w:rsidR="00493189">
        <w:rPr>
          <w:iCs/>
          <w:sz w:val="24"/>
          <w:szCs w:val="24"/>
        </w:rPr>
        <w:t xml:space="preserve"> </w:t>
      </w:r>
      <w:r w:rsidRPr="003E3B6B">
        <w:rPr>
          <w:iCs/>
          <w:sz w:val="24"/>
          <w:szCs w:val="24"/>
        </w:rPr>
        <w:t>Петражицкий Л.И.</w:t>
      </w:r>
      <w:r w:rsidRPr="003E3B6B">
        <w:rPr>
          <w:sz w:val="24"/>
          <w:szCs w:val="24"/>
        </w:rPr>
        <w:t xml:space="preserve"> Теория права и государства в связи с теорией нравствен</w:t>
      </w:r>
      <w:r w:rsidRPr="003E3B6B">
        <w:rPr>
          <w:sz w:val="24"/>
          <w:szCs w:val="24"/>
        </w:rPr>
        <w:softHyphen/>
        <w:t xml:space="preserve">ности. - СПб., 2000 - (Серия </w:t>
      </w:r>
      <w:r w:rsidR="004273BC">
        <w:rPr>
          <w:sz w:val="24"/>
          <w:szCs w:val="24"/>
        </w:rPr>
        <w:t>«</w:t>
      </w:r>
      <w:r w:rsidRPr="003E3B6B">
        <w:rPr>
          <w:sz w:val="24"/>
          <w:szCs w:val="24"/>
        </w:rPr>
        <w:t>Классики истории и философии права</w:t>
      </w:r>
      <w:r w:rsidR="004273BC">
        <w:rPr>
          <w:sz w:val="24"/>
          <w:szCs w:val="24"/>
        </w:rPr>
        <w:t>»</w:t>
      </w:r>
      <w:r w:rsidRPr="003E3B6B">
        <w:rPr>
          <w:sz w:val="24"/>
          <w:szCs w:val="24"/>
        </w:rPr>
        <w:t>).</w:t>
      </w:r>
    </w:p>
    <w:p w:rsidR="00832CEE" w:rsidRPr="003E3B6B" w:rsidRDefault="00832CEE" w:rsidP="003E3B6B">
      <w:pPr>
        <w:spacing w:before="0" w:line="240" w:lineRule="auto"/>
        <w:jc w:val="both"/>
        <w:rPr>
          <w:sz w:val="24"/>
          <w:szCs w:val="24"/>
        </w:rPr>
      </w:pPr>
      <w:r w:rsidRPr="003E3B6B">
        <w:rPr>
          <w:sz w:val="24"/>
          <w:szCs w:val="24"/>
        </w:rPr>
        <w:t>85.</w:t>
      </w:r>
      <w:r w:rsidR="00493189">
        <w:rPr>
          <w:sz w:val="24"/>
          <w:szCs w:val="24"/>
        </w:rPr>
        <w:t xml:space="preserve"> </w:t>
      </w:r>
      <w:r w:rsidRPr="003E3B6B">
        <w:rPr>
          <w:sz w:val="24"/>
          <w:szCs w:val="24"/>
        </w:rPr>
        <w:t>Проблемы юридической техники: сб. статей / под ред. В.М. Баранова. -</w:t>
      </w:r>
      <w:r w:rsidR="00411AD3" w:rsidRPr="003E3B6B">
        <w:rPr>
          <w:sz w:val="24"/>
          <w:szCs w:val="24"/>
        </w:rPr>
        <w:t xml:space="preserve"> </w:t>
      </w:r>
      <w:r w:rsidRPr="003E3B6B">
        <w:rPr>
          <w:sz w:val="24"/>
          <w:szCs w:val="24"/>
        </w:rPr>
        <w:t>Н. Новгород, 2000.</w:t>
      </w:r>
    </w:p>
    <w:p w:rsidR="00832CEE" w:rsidRPr="003E3B6B" w:rsidRDefault="00832CEE" w:rsidP="003E3B6B">
      <w:pPr>
        <w:spacing w:before="0" w:line="240" w:lineRule="auto"/>
        <w:jc w:val="both"/>
        <w:rPr>
          <w:sz w:val="24"/>
          <w:szCs w:val="24"/>
        </w:rPr>
      </w:pPr>
      <w:r w:rsidRPr="003E3B6B">
        <w:rPr>
          <w:iCs/>
          <w:sz w:val="24"/>
          <w:szCs w:val="24"/>
        </w:rPr>
        <w:t>86.</w:t>
      </w:r>
      <w:r w:rsidR="00493189">
        <w:rPr>
          <w:iCs/>
          <w:sz w:val="24"/>
          <w:szCs w:val="24"/>
        </w:rPr>
        <w:t xml:space="preserve"> </w:t>
      </w:r>
      <w:r w:rsidRPr="003E3B6B">
        <w:rPr>
          <w:iCs/>
          <w:sz w:val="24"/>
          <w:szCs w:val="24"/>
        </w:rPr>
        <w:t>Протасов В.Н.</w:t>
      </w:r>
      <w:r w:rsidRPr="003E3B6B">
        <w:rPr>
          <w:sz w:val="24"/>
          <w:szCs w:val="24"/>
        </w:rPr>
        <w:t xml:space="preserve"> О </w:t>
      </w:r>
      <w:r w:rsidR="004273BC">
        <w:rPr>
          <w:sz w:val="24"/>
          <w:szCs w:val="24"/>
        </w:rPr>
        <w:t>«</w:t>
      </w:r>
      <w:r w:rsidRPr="003E3B6B">
        <w:rPr>
          <w:sz w:val="24"/>
          <w:szCs w:val="24"/>
        </w:rPr>
        <w:t>специальной</w:t>
      </w:r>
      <w:r w:rsidR="004273BC">
        <w:rPr>
          <w:sz w:val="24"/>
          <w:szCs w:val="24"/>
        </w:rPr>
        <w:t>»</w:t>
      </w:r>
      <w:r w:rsidRPr="003E3B6B">
        <w:rPr>
          <w:sz w:val="24"/>
          <w:szCs w:val="24"/>
        </w:rPr>
        <w:t xml:space="preserve"> теории государства и права // Журнал рос</w:t>
      </w:r>
      <w:r w:rsidRPr="003E3B6B">
        <w:rPr>
          <w:sz w:val="24"/>
          <w:szCs w:val="24"/>
        </w:rPr>
        <w:softHyphen/>
        <w:t>сийского права. - 2005.-№ 8.</w:t>
      </w:r>
    </w:p>
    <w:p w:rsidR="00832CEE" w:rsidRPr="003E3B6B" w:rsidRDefault="00832CEE" w:rsidP="003E3B6B">
      <w:pPr>
        <w:spacing w:before="0" w:line="240" w:lineRule="auto"/>
        <w:jc w:val="both"/>
        <w:rPr>
          <w:sz w:val="24"/>
          <w:szCs w:val="24"/>
        </w:rPr>
      </w:pPr>
      <w:r w:rsidRPr="003E3B6B">
        <w:rPr>
          <w:iCs/>
          <w:sz w:val="24"/>
          <w:szCs w:val="24"/>
        </w:rPr>
        <w:t>87.Саидов АЛ.</w:t>
      </w:r>
      <w:r w:rsidRPr="003E3B6B">
        <w:rPr>
          <w:sz w:val="24"/>
          <w:szCs w:val="24"/>
        </w:rPr>
        <w:t xml:space="preserve"> Общепризнанные права человека: учеб. пособие. - М., 2004.</w:t>
      </w:r>
    </w:p>
    <w:p w:rsidR="00832CEE" w:rsidRPr="003E3B6B" w:rsidRDefault="00832CEE" w:rsidP="003E3B6B">
      <w:pPr>
        <w:spacing w:before="0" w:line="240" w:lineRule="auto"/>
        <w:jc w:val="both"/>
        <w:rPr>
          <w:sz w:val="24"/>
          <w:szCs w:val="24"/>
        </w:rPr>
      </w:pPr>
      <w:r w:rsidRPr="003E3B6B">
        <w:rPr>
          <w:sz w:val="24"/>
          <w:szCs w:val="24"/>
        </w:rPr>
        <w:t>88.</w:t>
      </w:r>
      <w:r w:rsidR="00493189">
        <w:rPr>
          <w:sz w:val="24"/>
          <w:szCs w:val="24"/>
        </w:rPr>
        <w:t xml:space="preserve"> </w:t>
      </w:r>
      <w:r w:rsidRPr="003E3B6B">
        <w:rPr>
          <w:sz w:val="24"/>
          <w:szCs w:val="24"/>
        </w:rPr>
        <w:t xml:space="preserve">Саидов </w:t>
      </w:r>
      <w:r w:rsidRPr="003E3B6B">
        <w:rPr>
          <w:iCs/>
          <w:sz w:val="24"/>
          <w:szCs w:val="24"/>
        </w:rPr>
        <w:t>А.Х.</w:t>
      </w:r>
      <w:r w:rsidRPr="003E3B6B">
        <w:rPr>
          <w:sz w:val="24"/>
          <w:szCs w:val="24"/>
        </w:rPr>
        <w:t xml:space="preserve"> Сравнительное правоведение (Основные правовое системы со</w:t>
      </w:r>
      <w:r w:rsidRPr="003E3B6B">
        <w:rPr>
          <w:sz w:val="24"/>
          <w:szCs w:val="24"/>
        </w:rPr>
        <w:softHyphen/>
        <w:t>временности): Учеб.- М., 2004.</w:t>
      </w:r>
    </w:p>
    <w:p w:rsidR="00832CEE" w:rsidRPr="003E3B6B" w:rsidRDefault="00832CEE" w:rsidP="003E3B6B">
      <w:pPr>
        <w:spacing w:before="0" w:line="240" w:lineRule="auto"/>
        <w:jc w:val="both"/>
        <w:rPr>
          <w:sz w:val="24"/>
          <w:szCs w:val="24"/>
        </w:rPr>
      </w:pPr>
      <w:r w:rsidRPr="003E3B6B">
        <w:rPr>
          <w:iCs/>
          <w:sz w:val="24"/>
          <w:szCs w:val="24"/>
        </w:rPr>
        <w:t>89.</w:t>
      </w:r>
      <w:r w:rsidR="00493189">
        <w:rPr>
          <w:iCs/>
          <w:sz w:val="24"/>
          <w:szCs w:val="24"/>
        </w:rPr>
        <w:t xml:space="preserve"> </w:t>
      </w:r>
      <w:r w:rsidRPr="003E3B6B">
        <w:rPr>
          <w:iCs/>
          <w:sz w:val="24"/>
          <w:szCs w:val="24"/>
        </w:rPr>
        <w:t>Саликов М.С.</w:t>
      </w:r>
      <w:r w:rsidRPr="003E3B6B">
        <w:rPr>
          <w:sz w:val="24"/>
          <w:szCs w:val="24"/>
        </w:rPr>
        <w:t xml:space="preserve"> Конституционный судебный процесс в системе российского права // Журнал российского права. - 2003. -№11.</w:t>
      </w:r>
    </w:p>
    <w:p w:rsidR="00832CEE" w:rsidRPr="003E3B6B" w:rsidRDefault="00832CEE" w:rsidP="003E3B6B">
      <w:pPr>
        <w:spacing w:before="0" w:line="240" w:lineRule="auto"/>
        <w:jc w:val="both"/>
        <w:rPr>
          <w:sz w:val="24"/>
          <w:szCs w:val="24"/>
        </w:rPr>
      </w:pPr>
      <w:r w:rsidRPr="003E3B6B">
        <w:rPr>
          <w:sz w:val="24"/>
          <w:szCs w:val="24"/>
        </w:rPr>
        <w:t xml:space="preserve">90. Систематизация законодательства в Российской Федерации / под ред. А.С. Пиголкина. - </w:t>
      </w:r>
      <w:r w:rsidR="004E44F7">
        <w:rPr>
          <w:sz w:val="24"/>
          <w:szCs w:val="24"/>
        </w:rPr>
        <w:t xml:space="preserve">       </w:t>
      </w:r>
      <w:r w:rsidRPr="003E3B6B">
        <w:rPr>
          <w:sz w:val="24"/>
          <w:szCs w:val="24"/>
        </w:rPr>
        <w:t>М., 2003.</w:t>
      </w:r>
    </w:p>
    <w:p w:rsidR="00832CEE" w:rsidRPr="003E3B6B" w:rsidRDefault="00832CEE" w:rsidP="003E3B6B">
      <w:pPr>
        <w:spacing w:before="0" w:line="240" w:lineRule="auto"/>
        <w:jc w:val="both"/>
        <w:rPr>
          <w:sz w:val="24"/>
          <w:szCs w:val="24"/>
        </w:rPr>
      </w:pPr>
      <w:r w:rsidRPr="003E3B6B">
        <w:rPr>
          <w:sz w:val="24"/>
          <w:szCs w:val="24"/>
        </w:rPr>
        <w:t>91. Системность законодательства как фактор повышения его качества // Государ</w:t>
      </w:r>
      <w:r w:rsidRPr="003E3B6B">
        <w:rPr>
          <w:sz w:val="24"/>
          <w:szCs w:val="24"/>
        </w:rPr>
        <w:softHyphen/>
        <w:t>ство и право. - 2002. - № 8.</w:t>
      </w:r>
    </w:p>
    <w:p w:rsidR="004E44F7" w:rsidRDefault="004E44F7" w:rsidP="003E3B6B">
      <w:pPr>
        <w:spacing w:before="0" w:line="240" w:lineRule="auto"/>
        <w:jc w:val="both"/>
        <w:rPr>
          <w:iCs/>
          <w:sz w:val="24"/>
          <w:szCs w:val="24"/>
        </w:rPr>
      </w:pPr>
    </w:p>
    <w:p w:rsidR="00832CEE" w:rsidRPr="003E3B6B" w:rsidRDefault="00832CEE" w:rsidP="003E3B6B">
      <w:pPr>
        <w:spacing w:before="0" w:line="240" w:lineRule="auto"/>
        <w:jc w:val="both"/>
        <w:rPr>
          <w:sz w:val="24"/>
          <w:szCs w:val="24"/>
        </w:rPr>
      </w:pPr>
      <w:r w:rsidRPr="003E3B6B">
        <w:rPr>
          <w:iCs/>
          <w:sz w:val="24"/>
          <w:szCs w:val="24"/>
        </w:rPr>
        <w:t>92.Смоленский М.Б.</w:t>
      </w:r>
      <w:r w:rsidRPr="003E3B6B">
        <w:rPr>
          <w:sz w:val="24"/>
          <w:szCs w:val="24"/>
        </w:rPr>
        <w:t xml:space="preserve"> Право и правовая культура как базовая ценность граждан</w:t>
      </w:r>
      <w:r w:rsidRPr="003E3B6B">
        <w:rPr>
          <w:sz w:val="24"/>
          <w:szCs w:val="24"/>
        </w:rPr>
        <w:softHyphen/>
        <w:t>ского общества // Журнал российского права. - 2004. - № 11.</w:t>
      </w:r>
    </w:p>
    <w:p w:rsidR="00832CEE" w:rsidRPr="003E3B6B" w:rsidRDefault="00832CEE" w:rsidP="003E3B6B">
      <w:pPr>
        <w:spacing w:before="0" w:line="240" w:lineRule="auto"/>
        <w:jc w:val="both"/>
        <w:rPr>
          <w:sz w:val="24"/>
          <w:szCs w:val="24"/>
        </w:rPr>
      </w:pPr>
      <w:r w:rsidRPr="003E3B6B">
        <w:rPr>
          <w:iCs/>
          <w:sz w:val="24"/>
          <w:szCs w:val="24"/>
        </w:rPr>
        <w:t>93.Соколов А.Н.</w:t>
      </w:r>
      <w:r w:rsidRPr="003E3B6B">
        <w:rPr>
          <w:sz w:val="24"/>
          <w:szCs w:val="24"/>
        </w:rPr>
        <w:t xml:space="preserve"> Правовое государство: от идеи до ее материализации. - Кали</w:t>
      </w:r>
      <w:r w:rsidRPr="003E3B6B">
        <w:rPr>
          <w:sz w:val="24"/>
          <w:szCs w:val="24"/>
        </w:rPr>
        <w:softHyphen/>
        <w:t>нинград, 2002.</w:t>
      </w:r>
    </w:p>
    <w:p w:rsidR="00832CEE" w:rsidRPr="003E3B6B" w:rsidRDefault="00832CEE" w:rsidP="003E3B6B">
      <w:pPr>
        <w:spacing w:before="0" w:line="240" w:lineRule="auto"/>
        <w:jc w:val="both"/>
        <w:rPr>
          <w:sz w:val="24"/>
          <w:szCs w:val="24"/>
        </w:rPr>
      </w:pPr>
      <w:r w:rsidRPr="003E3B6B">
        <w:rPr>
          <w:iCs/>
          <w:sz w:val="24"/>
          <w:szCs w:val="24"/>
        </w:rPr>
        <w:t>94.Сорокин В.В.</w:t>
      </w:r>
      <w:r w:rsidRPr="003E3B6B">
        <w:rPr>
          <w:sz w:val="24"/>
          <w:szCs w:val="24"/>
        </w:rPr>
        <w:t xml:space="preserve"> Правосознание в переходный период общественного</w:t>
      </w:r>
      <w:r w:rsidRPr="003E3B6B">
        <w:rPr>
          <w:bCs/>
          <w:sz w:val="24"/>
          <w:szCs w:val="24"/>
        </w:rPr>
        <w:t xml:space="preserve"> развития</w:t>
      </w:r>
      <w:r w:rsidRPr="003E3B6B">
        <w:rPr>
          <w:sz w:val="24"/>
          <w:szCs w:val="24"/>
        </w:rPr>
        <w:t xml:space="preserve"> // Журнал российского права. - 2002. - № 10.</w:t>
      </w:r>
    </w:p>
    <w:p w:rsidR="00832CEE" w:rsidRPr="003E3B6B" w:rsidRDefault="00832CEE" w:rsidP="003E3B6B">
      <w:pPr>
        <w:spacing w:before="0" w:line="240" w:lineRule="auto"/>
        <w:jc w:val="both"/>
        <w:rPr>
          <w:sz w:val="24"/>
          <w:szCs w:val="24"/>
        </w:rPr>
      </w:pPr>
      <w:r w:rsidRPr="003E3B6B">
        <w:rPr>
          <w:iCs/>
          <w:sz w:val="24"/>
          <w:szCs w:val="24"/>
        </w:rPr>
        <w:t>95.Соцуро Л.В.</w:t>
      </w:r>
      <w:r w:rsidRPr="003E3B6B">
        <w:rPr>
          <w:sz w:val="24"/>
          <w:szCs w:val="24"/>
        </w:rPr>
        <w:t xml:space="preserve"> Неофициальное толкование норм права. - М., 2000.</w:t>
      </w:r>
    </w:p>
    <w:p w:rsidR="00832CEE" w:rsidRPr="003E3B6B" w:rsidRDefault="00832CEE" w:rsidP="003E3B6B">
      <w:pPr>
        <w:spacing w:before="0" w:line="240" w:lineRule="auto"/>
        <w:jc w:val="both"/>
        <w:rPr>
          <w:sz w:val="24"/>
          <w:szCs w:val="24"/>
        </w:rPr>
      </w:pPr>
      <w:r w:rsidRPr="003E3B6B">
        <w:rPr>
          <w:iCs/>
          <w:sz w:val="24"/>
          <w:szCs w:val="24"/>
        </w:rPr>
        <w:t>96.Спектор Е.И.</w:t>
      </w:r>
      <w:r w:rsidRPr="003E3B6B">
        <w:rPr>
          <w:sz w:val="24"/>
          <w:szCs w:val="24"/>
        </w:rPr>
        <w:t xml:space="preserve"> Судебный прецедент как</w:t>
      </w:r>
      <w:r w:rsidRPr="003E3B6B">
        <w:rPr>
          <w:b/>
          <w:bCs/>
          <w:sz w:val="24"/>
          <w:szCs w:val="24"/>
        </w:rPr>
        <w:t xml:space="preserve"> </w:t>
      </w:r>
      <w:r w:rsidRPr="003E3B6B">
        <w:rPr>
          <w:bCs/>
          <w:sz w:val="24"/>
          <w:szCs w:val="24"/>
        </w:rPr>
        <w:t>источник права</w:t>
      </w:r>
      <w:r w:rsidRPr="003E3B6B">
        <w:rPr>
          <w:sz w:val="24"/>
          <w:szCs w:val="24"/>
        </w:rPr>
        <w:t xml:space="preserve"> // Журнал</w:t>
      </w:r>
      <w:r w:rsidRPr="003E3B6B">
        <w:rPr>
          <w:bCs/>
          <w:sz w:val="24"/>
          <w:szCs w:val="24"/>
        </w:rPr>
        <w:t xml:space="preserve"> российского</w:t>
      </w:r>
      <w:r w:rsidRPr="003E3B6B">
        <w:rPr>
          <w:b/>
          <w:bCs/>
          <w:sz w:val="24"/>
          <w:szCs w:val="24"/>
        </w:rPr>
        <w:t xml:space="preserve"> </w:t>
      </w:r>
      <w:r w:rsidRPr="003E3B6B">
        <w:rPr>
          <w:sz w:val="24"/>
          <w:szCs w:val="24"/>
        </w:rPr>
        <w:t>права.-2003.-№5.</w:t>
      </w:r>
    </w:p>
    <w:p w:rsidR="00832CEE" w:rsidRPr="003E3B6B" w:rsidRDefault="00832CEE" w:rsidP="003E3B6B">
      <w:pPr>
        <w:spacing w:before="0" w:line="240" w:lineRule="auto"/>
        <w:jc w:val="both"/>
        <w:rPr>
          <w:sz w:val="24"/>
          <w:szCs w:val="24"/>
        </w:rPr>
      </w:pPr>
      <w:r w:rsidRPr="003E3B6B">
        <w:rPr>
          <w:sz w:val="24"/>
          <w:szCs w:val="24"/>
        </w:rPr>
        <w:t>97.</w:t>
      </w:r>
      <w:r w:rsidRPr="003E3B6B">
        <w:rPr>
          <w:iCs/>
          <w:sz w:val="24"/>
          <w:szCs w:val="24"/>
        </w:rPr>
        <w:t>Сырых В.М.</w:t>
      </w:r>
      <w:r w:rsidRPr="003E3B6B">
        <w:rPr>
          <w:sz w:val="24"/>
          <w:szCs w:val="24"/>
        </w:rPr>
        <w:t xml:space="preserve"> Комплексные институты</w:t>
      </w:r>
      <w:r w:rsidRPr="003E3B6B">
        <w:rPr>
          <w:b/>
          <w:bCs/>
          <w:sz w:val="24"/>
          <w:szCs w:val="24"/>
        </w:rPr>
        <w:t xml:space="preserve"> </w:t>
      </w:r>
      <w:r w:rsidRPr="003E3B6B">
        <w:rPr>
          <w:bCs/>
          <w:sz w:val="24"/>
          <w:szCs w:val="24"/>
        </w:rPr>
        <w:t>как компоненты системы российского</w:t>
      </w:r>
      <w:r w:rsidRPr="003E3B6B">
        <w:rPr>
          <w:b/>
          <w:bCs/>
          <w:sz w:val="24"/>
          <w:szCs w:val="24"/>
        </w:rPr>
        <w:t xml:space="preserve"> </w:t>
      </w:r>
      <w:r w:rsidRPr="003E3B6B">
        <w:rPr>
          <w:sz w:val="24"/>
          <w:szCs w:val="24"/>
        </w:rPr>
        <w:t>права // Журнал российского права. - 2002. - № 10.</w:t>
      </w:r>
    </w:p>
    <w:p w:rsidR="00832CEE" w:rsidRPr="003E3B6B" w:rsidRDefault="00832CEE" w:rsidP="003E3B6B">
      <w:pPr>
        <w:spacing w:before="0" w:line="240" w:lineRule="auto"/>
        <w:jc w:val="both"/>
        <w:rPr>
          <w:sz w:val="24"/>
          <w:szCs w:val="24"/>
        </w:rPr>
      </w:pPr>
      <w:r w:rsidRPr="003E3B6B">
        <w:rPr>
          <w:sz w:val="24"/>
          <w:szCs w:val="24"/>
        </w:rPr>
        <w:t>98.Теория государства и права: хрестоматия: В 2 т. / авт.-сост. В.В. Лазарев, С.В. Липень.-М.,2001.</w:t>
      </w:r>
    </w:p>
    <w:p w:rsidR="00832CEE" w:rsidRPr="003E3B6B" w:rsidRDefault="00832CEE" w:rsidP="003E3B6B">
      <w:pPr>
        <w:spacing w:before="0" w:line="240" w:lineRule="auto"/>
        <w:jc w:val="both"/>
        <w:rPr>
          <w:sz w:val="24"/>
          <w:szCs w:val="24"/>
        </w:rPr>
      </w:pPr>
      <w:r w:rsidRPr="003E3B6B">
        <w:rPr>
          <w:sz w:val="24"/>
          <w:szCs w:val="24"/>
        </w:rPr>
        <w:t>99.Теория государства и права: хрестоматия: В 2 т. / авт.-сост. М.Н. Марченко. -</w:t>
      </w:r>
      <w:r w:rsidR="004E44F7">
        <w:rPr>
          <w:sz w:val="24"/>
          <w:szCs w:val="24"/>
        </w:rPr>
        <w:t xml:space="preserve"> </w:t>
      </w:r>
      <w:r w:rsidRPr="003E3B6B">
        <w:rPr>
          <w:sz w:val="24"/>
          <w:szCs w:val="24"/>
        </w:rPr>
        <w:t>М.,2004.</w:t>
      </w:r>
    </w:p>
    <w:p w:rsidR="00832CEE" w:rsidRPr="003E3B6B" w:rsidRDefault="00832CEE" w:rsidP="003E3B6B">
      <w:pPr>
        <w:spacing w:before="0" w:line="240" w:lineRule="auto"/>
        <w:jc w:val="both"/>
        <w:rPr>
          <w:sz w:val="24"/>
          <w:szCs w:val="24"/>
        </w:rPr>
      </w:pPr>
      <w:r w:rsidRPr="003E3B6B">
        <w:rPr>
          <w:sz w:val="24"/>
          <w:szCs w:val="24"/>
        </w:rPr>
        <w:t>100. Теория государства и права: учебник / под ред. В.Д. Перевалова. - М., 2004.</w:t>
      </w:r>
    </w:p>
    <w:p w:rsidR="00832CEE" w:rsidRPr="003E3B6B" w:rsidRDefault="00832CEE" w:rsidP="003E3B6B">
      <w:pPr>
        <w:spacing w:before="0" w:line="240" w:lineRule="auto"/>
        <w:jc w:val="both"/>
        <w:rPr>
          <w:sz w:val="24"/>
          <w:szCs w:val="24"/>
        </w:rPr>
      </w:pPr>
      <w:r w:rsidRPr="003E3B6B">
        <w:rPr>
          <w:sz w:val="24"/>
          <w:szCs w:val="24"/>
        </w:rPr>
        <w:t xml:space="preserve">101. </w:t>
      </w:r>
      <w:r w:rsidRPr="003E3B6B">
        <w:rPr>
          <w:iCs/>
          <w:sz w:val="24"/>
          <w:szCs w:val="24"/>
        </w:rPr>
        <w:t>Тихомиров Ю.А.</w:t>
      </w:r>
      <w:r w:rsidRPr="003E3B6B">
        <w:rPr>
          <w:sz w:val="24"/>
          <w:szCs w:val="24"/>
        </w:rPr>
        <w:t xml:space="preserve"> Глобализация: взаимовлияние внутреннего и международ</w:t>
      </w:r>
      <w:r w:rsidRPr="003E3B6B">
        <w:rPr>
          <w:sz w:val="24"/>
          <w:szCs w:val="24"/>
        </w:rPr>
        <w:softHyphen/>
        <w:t>ного права // Журнал российского права. - 2002. - № 11.</w:t>
      </w:r>
    </w:p>
    <w:p w:rsidR="00832CEE" w:rsidRPr="003E3B6B" w:rsidRDefault="00832CEE" w:rsidP="003E3B6B">
      <w:pPr>
        <w:spacing w:before="0" w:line="240" w:lineRule="auto"/>
        <w:jc w:val="both"/>
        <w:rPr>
          <w:sz w:val="24"/>
          <w:szCs w:val="24"/>
        </w:rPr>
      </w:pPr>
      <w:r w:rsidRPr="003E3B6B">
        <w:rPr>
          <w:sz w:val="24"/>
          <w:szCs w:val="24"/>
        </w:rPr>
        <w:t xml:space="preserve">102. </w:t>
      </w:r>
      <w:r w:rsidRPr="003E3B6B">
        <w:rPr>
          <w:iCs/>
          <w:sz w:val="24"/>
          <w:szCs w:val="24"/>
        </w:rPr>
        <w:t>Тихомиров Ю.А.</w:t>
      </w:r>
      <w:r w:rsidRPr="003E3B6B">
        <w:rPr>
          <w:sz w:val="24"/>
          <w:szCs w:val="24"/>
        </w:rPr>
        <w:t xml:space="preserve"> Коллизионное право: учеб. и науч.-практич. пособие. - М., 2000.</w:t>
      </w:r>
    </w:p>
    <w:p w:rsidR="00832CEE" w:rsidRPr="003E3B6B" w:rsidRDefault="00832CEE" w:rsidP="003E3B6B">
      <w:pPr>
        <w:spacing w:before="0" w:line="240" w:lineRule="auto"/>
        <w:jc w:val="both"/>
        <w:rPr>
          <w:sz w:val="24"/>
          <w:szCs w:val="24"/>
        </w:rPr>
      </w:pPr>
      <w:r w:rsidRPr="003E3B6B">
        <w:rPr>
          <w:sz w:val="24"/>
          <w:szCs w:val="24"/>
        </w:rPr>
        <w:t xml:space="preserve">103. </w:t>
      </w:r>
      <w:r w:rsidRPr="003E3B6B">
        <w:rPr>
          <w:iCs/>
          <w:sz w:val="24"/>
          <w:szCs w:val="24"/>
        </w:rPr>
        <w:t>Тихомиров Ю.А</w:t>
      </w:r>
      <w:r w:rsidR="00355A01">
        <w:rPr>
          <w:iCs/>
          <w:sz w:val="24"/>
          <w:szCs w:val="24"/>
        </w:rPr>
        <w:t>.</w:t>
      </w:r>
      <w:r w:rsidRPr="003E3B6B">
        <w:rPr>
          <w:sz w:val="24"/>
          <w:szCs w:val="24"/>
        </w:rPr>
        <w:t xml:space="preserve"> О модернизации государства // Журнал российского права. - 2004. - № 4.</w:t>
      </w:r>
    </w:p>
    <w:p w:rsidR="00832CEE" w:rsidRPr="003E3B6B" w:rsidRDefault="00832CEE" w:rsidP="003E3B6B">
      <w:pPr>
        <w:spacing w:before="0" w:line="240" w:lineRule="auto"/>
        <w:jc w:val="both"/>
        <w:rPr>
          <w:sz w:val="24"/>
          <w:szCs w:val="24"/>
        </w:rPr>
      </w:pPr>
      <w:r w:rsidRPr="003E3B6B">
        <w:rPr>
          <w:sz w:val="24"/>
          <w:szCs w:val="24"/>
        </w:rPr>
        <w:t xml:space="preserve">104. </w:t>
      </w:r>
      <w:r w:rsidRPr="003E3B6B">
        <w:rPr>
          <w:iCs/>
          <w:sz w:val="24"/>
          <w:szCs w:val="24"/>
        </w:rPr>
        <w:t>Тихомиров Ю.А.</w:t>
      </w:r>
      <w:r w:rsidRPr="003E3B6B">
        <w:rPr>
          <w:sz w:val="24"/>
          <w:szCs w:val="24"/>
        </w:rPr>
        <w:t xml:space="preserve"> Право официальное и неформальное // Журна</w:t>
      </w:r>
      <w:r w:rsidR="007C476F" w:rsidRPr="003E3B6B">
        <w:rPr>
          <w:sz w:val="24"/>
          <w:szCs w:val="24"/>
        </w:rPr>
        <w:t>л российского права.-2005.-№5.</w:t>
      </w:r>
    </w:p>
    <w:p w:rsidR="00832CEE" w:rsidRPr="003E3B6B" w:rsidRDefault="00832CEE" w:rsidP="003E3B6B">
      <w:pPr>
        <w:spacing w:before="0" w:line="240" w:lineRule="auto"/>
        <w:jc w:val="both"/>
        <w:rPr>
          <w:sz w:val="24"/>
          <w:szCs w:val="24"/>
        </w:rPr>
      </w:pPr>
      <w:r w:rsidRPr="003E3B6B">
        <w:rPr>
          <w:sz w:val="24"/>
          <w:szCs w:val="24"/>
        </w:rPr>
        <w:t xml:space="preserve">105. </w:t>
      </w:r>
      <w:r w:rsidRPr="003E3B6B">
        <w:rPr>
          <w:iCs/>
          <w:sz w:val="24"/>
          <w:szCs w:val="24"/>
        </w:rPr>
        <w:t>Тихомиров Ю.А</w:t>
      </w:r>
      <w:r w:rsidR="00355A01">
        <w:rPr>
          <w:iCs/>
          <w:sz w:val="24"/>
          <w:szCs w:val="24"/>
        </w:rPr>
        <w:t>.,</w:t>
      </w:r>
      <w:r w:rsidRPr="003E3B6B">
        <w:rPr>
          <w:iCs/>
          <w:sz w:val="24"/>
          <w:szCs w:val="24"/>
        </w:rPr>
        <w:t xml:space="preserve"> Талапина Э.В.</w:t>
      </w:r>
      <w:r w:rsidRPr="003E3B6B">
        <w:rPr>
          <w:sz w:val="24"/>
          <w:szCs w:val="24"/>
        </w:rPr>
        <w:t xml:space="preserve"> О кодификации и кодексах // Журнал рос</w:t>
      </w:r>
      <w:r w:rsidRPr="003E3B6B">
        <w:rPr>
          <w:sz w:val="24"/>
          <w:szCs w:val="24"/>
        </w:rPr>
        <w:softHyphen/>
        <w:t>сийского права. - 2003. - № 3.</w:t>
      </w:r>
    </w:p>
    <w:p w:rsidR="00832CEE" w:rsidRPr="003E3B6B" w:rsidRDefault="00832CEE" w:rsidP="003E3B6B">
      <w:pPr>
        <w:spacing w:before="0" w:line="240" w:lineRule="auto"/>
        <w:jc w:val="both"/>
        <w:rPr>
          <w:sz w:val="24"/>
          <w:szCs w:val="24"/>
        </w:rPr>
      </w:pPr>
      <w:r w:rsidRPr="003E3B6B">
        <w:rPr>
          <w:sz w:val="24"/>
          <w:szCs w:val="24"/>
        </w:rPr>
        <w:t xml:space="preserve">106. </w:t>
      </w:r>
      <w:r w:rsidRPr="003E3B6B">
        <w:rPr>
          <w:iCs/>
          <w:sz w:val="24"/>
          <w:szCs w:val="24"/>
        </w:rPr>
        <w:t>Толстик В.А.</w:t>
      </w:r>
      <w:r w:rsidRPr="003E3B6B">
        <w:rPr>
          <w:sz w:val="24"/>
          <w:szCs w:val="24"/>
        </w:rPr>
        <w:t xml:space="preserve"> Общепризнанные принципы и нормы международного права в правовой системе России // Журнал российского права. - 2000. - № 8.</w:t>
      </w:r>
    </w:p>
    <w:p w:rsidR="00832CEE" w:rsidRPr="003E3B6B" w:rsidRDefault="00832CEE" w:rsidP="003E3B6B">
      <w:pPr>
        <w:spacing w:before="0" w:line="240" w:lineRule="auto"/>
        <w:jc w:val="both"/>
        <w:rPr>
          <w:sz w:val="24"/>
          <w:szCs w:val="24"/>
        </w:rPr>
      </w:pPr>
      <w:r w:rsidRPr="003E3B6B">
        <w:rPr>
          <w:sz w:val="24"/>
          <w:szCs w:val="24"/>
        </w:rPr>
        <w:t xml:space="preserve">107. </w:t>
      </w:r>
      <w:r w:rsidRPr="003E3B6B">
        <w:rPr>
          <w:iCs/>
          <w:sz w:val="24"/>
          <w:szCs w:val="24"/>
        </w:rPr>
        <w:t>Туранин В.Ю.</w:t>
      </w:r>
      <w:r w:rsidRPr="003E3B6B">
        <w:rPr>
          <w:sz w:val="24"/>
          <w:szCs w:val="24"/>
        </w:rPr>
        <w:t xml:space="preserve"> Проблемы и перспективы унификации терминологии // Жур</w:t>
      </w:r>
      <w:r w:rsidRPr="003E3B6B">
        <w:rPr>
          <w:sz w:val="24"/>
          <w:szCs w:val="24"/>
        </w:rPr>
        <w:softHyphen/>
        <w:t>нал российского права. - 2002. -№11.</w:t>
      </w:r>
    </w:p>
    <w:p w:rsidR="00832CEE" w:rsidRPr="003E3B6B" w:rsidRDefault="00832CEE" w:rsidP="003E3B6B">
      <w:pPr>
        <w:spacing w:before="0" w:line="240" w:lineRule="auto"/>
        <w:jc w:val="both"/>
        <w:rPr>
          <w:sz w:val="24"/>
          <w:szCs w:val="24"/>
        </w:rPr>
      </w:pPr>
      <w:r w:rsidRPr="003E3B6B">
        <w:rPr>
          <w:sz w:val="24"/>
          <w:szCs w:val="24"/>
        </w:rPr>
        <w:t xml:space="preserve">108. </w:t>
      </w:r>
      <w:r w:rsidRPr="003E3B6B">
        <w:rPr>
          <w:iCs/>
          <w:sz w:val="24"/>
          <w:szCs w:val="24"/>
        </w:rPr>
        <w:t>Усанов В.Е.</w:t>
      </w:r>
      <w:r w:rsidRPr="003E3B6B">
        <w:rPr>
          <w:sz w:val="24"/>
          <w:szCs w:val="24"/>
        </w:rPr>
        <w:t xml:space="preserve"> Разделение властей как основа конституционного строя и его роль в формировании парламентаризма в современной России // Государство и пра</w:t>
      </w:r>
      <w:r w:rsidRPr="003E3B6B">
        <w:rPr>
          <w:sz w:val="24"/>
          <w:szCs w:val="24"/>
        </w:rPr>
        <w:softHyphen/>
        <w:t>во.-2005.-№ 12.</w:t>
      </w:r>
    </w:p>
    <w:p w:rsidR="00832CEE" w:rsidRPr="003E3B6B" w:rsidRDefault="00832CEE" w:rsidP="003E3B6B">
      <w:pPr>
        <w:spacing w:before="0" w:line="240" w:lineRule="auto"/>
        <w:jc w:val="both"/>
        <w:rPr>
          <w:sz w:val="24"/>
          <w:szCs w:val="24"/>
        </w:rPr>
      </w:pPr>
      <w:r w:rsidRPr="003E3B6B">
        <w:rPr>
          <w:sz w:val="24"/>
          <w:szCs w:val="24"/>
        </w:rPr>
        <w:t xml:space="preserve">109. </w:t>
      </w:r>
      <w:r w:rsidRPr="003E3B6B">
        <w:rPr>
          <w:iCs/>
          <w:sz w:val="24"/>
          <w:szCs w:val="24"/>
        </w:rPr>
        <w:t>Форматов И.А.</w:t>
      </w:r>
      <w:r w:rsidRPr="003E3B6B">
        <w:rPr>
          <w:sz w:val="24"/>
          <w:szCs w:val="24"/>
        </w:rPr>
        <w:t xml:space="preserve"> Специализированные и специальные нормы</w:t>
      </w:r>
      <w:r w:rsidRPr="003E3B6B">
        <w:rPr>
          <w:b/>
          <w:bCs/>
          <w:sz w:val="24"/>
          <w:szCs w:val="24"/>
        </w:rPr>
        <w:t xml:space="preserve"> </w:t>
      </w:r>
      <w:r w:rsidRPr="003E3B6B">
        <w:rPr>
          <w:bCs/>
          <w:sz w:val="24"/>
          <w:szCs w:val="24"/>
        </w:rPr>
        <w:t>права</w:t>
      </w:r>
      <w:r w:rsidRPr="003E3B6B">
        <w:rPr>
          <w:sz w:val="24"/>
          <w:szCs w:val="24"/>
        </w:rPr>
        <w:t xml:space="preserve"> // Госу</w:t>
      </w:r>
      <w:r w:rsidRPr="003E3B6B">
        <w:rPr>
          <w:sz w:val="24"/>
          <w:szCs w:val="24"/>
        </w:rPr>
        <w:softHyphen/>
        <w:t>дарство и право. - 2003.-№ 6.</w:t>
      </w:r>
    </w:p>
    <w:p w:rsidR="00832CEE" w:rsidRPr="003E3B6B" w:rsidRDefault="00832CEE" w:rsidP="003E3B6B">
      <w:pPr>
        <w:spacing w:before="0" w:line="240" w:lineRule="auto"/>
        <w:jc w:val="both"/>
        <w:rPr>
          <w:sz w:val="24"/>
          <w:szCs w:val="24"/>
        </w:rPr>
      </w:pPr>
      <w:r w:rsidRPr="003E3B6B">
        <w:rPr>
          <w:sz w:val="24"/>
          <w:szCs w:val="24"/>
        </w:rPr>
        <w:t xml:space="preserve">110. </w:t>
      </w:r>
      <w:r w:rsidRPr="003E3B6B">
        <w:rPr>
          <w:iCs/>
          <w:sz w:val="24"/>
          <w:szCs w:val="24"/>
        </w:rPr>
        <w:t>Черепанов В.А.</w:t>
      </w:r>
      <w:r w:rsidRPr="003E3B6B">
        <w:rPr>
          <w:sz w:val="24"/>
          <w:szCs w:val="24"/>
        </w:rPr>
        <w:t xml:space="preserve"> Договор в конституционном праве Российской Федерации // Государство и право.- 2003. -№ 8. </w:t>
      </w:r>
    </w:p>
    <w:p w:rsidR="00832CEE" w:rsidRPr="003E3B6B" w:rsidRDefault="00832CEE" w:rsidP="003E3B6B">
      <w:pPr>
        <w:spacing w:before="0" w:line="240" w:lineRule="auto"/>
        <w:jc w:val="both"/>
        <w:rPr>
          <w:sz w:val="24"/>
          <w:szCs w:val="24"/>
        </w:rPr>
      </w:pPr>
      <w:r w:rsidRPr="003E3B6B">
        <w:rPr>
          <w:iCs/>
          <w:sz w:val="24"/>
          <w:szCs w:val="24"/>
        </w:rPr>
        <w:t>111.Черноков А.Э.</w:t>
      </w:r>
      <w:r w:rsidRPr="003E3B6B">
        <w:rPr>
          <w:sz w:val="24"/>
          <w:szCs w:val="24"/>
        </w:rPr>
        <w:t xml:space="preserve"> Введение в сравнительное правоведение: учеб. пособие. -</w:t>
      </w:r>
      <w:r w:rsidR="00411AD3" w:rsidRPr="003E3B6B">
        <w:rPr>
          <w:sz w:val="24"/>
          <w:szCs w:val="24"/>
        </w:rPr>
        <w:t xml:space="preserve"> </w:t>
      </w:r>
      <w:r w:rsidRPr="003E3B6B">
        <w:rPr>
          <w:sz w:val="24"/>
          <w:szCs w:val="24"/>
        </w:rPr>
        <w:t xml:space="preserve">СПб., 2004. </w:t>
      </w:r>
    </w:p>
    <w:p w:rsidR="00832CEE" w:rsidRPr="003E3B6B" w:rsidRDefault="00832CEE" w:rsidP="003E3B6B">
      <w:pPr>
        <w:spacing w:before="0" w:line="240" w:lineRule="auto"/>
        <w:jc w:val="both"/>
        <w:rPr>
          <w:sz w:val="24"/>
          <w:szCs w:val="24"/>
        </w:rPr>
      </w:pPr>
      <w:r w:rsidRPr="003E3B6B">
        <w:rPr>
          <w:sz w:val="24"/>
          <w:szCs w:val="24"/>
        </w:rPr>
        <w:t xml:space="preserve">112. </w:t>
      </w:r>
      <w:r w:rsidR="00146027" w:rsidRPr="003E3B6B">
        <w:rPr>
          <w:iCs/>
          <w:sz w:val="24"/>
          <w:szCs w:val="24"/>
        </w:rPr>
        <w:t>Чирки</w:t>
      </w:r>
      <w:r w:rsidRPr="003E3B6B">
        <w:rPr>
          <w:iCs/>
          <w:sz w:val="24"/>
          <w:szCs w:val="24"/>
        </w:rPr>
        <w:t>н В.Е. О</w:t>
      </w:r>
      <w:r w:rsidRPr="003E3B6B">
        <w:rPr>
          <w:sz w:val="24"/>
          <w:szCs w:val="24"/>
        </w:rPr>
        <w:t xml:space="preserve"> сущности субъекта федерации: традиции и реалии // Государ</w:t>
      </w:r>
      <w:r w:rsidRPr="003E3B6B">
        <w:rPr>
          <w:sz w:val="24"/>
          <w:szCs w:val="24"/>
        </w:rPr>
        <w:softHyphen/>
        <w:t>ство и право. - 2003. - № 7.</w:t>
      </w:r>
    </w:p>
    <w:p w:rsidR="00832CEE" w:rsidRPr="003E3B6B" w:rsidRDefault="00832CEE" w:rsidP="003E3B6B">
      <w:pPr>
        <w:spacing w:before="0" w:line="240" w:lineRule="auto"/>
        <w:jc w:val="both"/>
        <w:rPr>
          <w:sz w:val="24"/>
          <w:szCs w:val="24"/>
        </w:rPr>
      </w:pPr>
      <w:r w:rsidRPr="003E3B6B">
        <w:rPr>
          <w:sz w:val="24"/>
          <w:szCs w:val="24"/>
        </w:rPr>
        <w:t xml:space="preserve">113. </w:t>
      </w:r>
      <w:r w:rsidRPr="003E3B6B">
        <w:rPr>
          <w:iCs/>
          <w:sz w:val="24"/>
          <w:szCs w:val="24"/>
        </w:rPr>
        <w:t>Чиркин В.Е.</w:t>
      </w:r>
      <w:r w:rsidRPr="003E3B6B">
        <w:rPr>
          <w:sz w:val="24"/>
          <w:szCs w:val="24"/>
        </w:rPr>
        <w:t xml:space="preserve"> Общечеловеческие</w:t>
      </w:r>
      <w:r w:rsidRPr="003E3B6B">
        <w:rPr>
          <w:b/>
          <w:bCs/>
          <w:sz w:val="24"/>
          <w:szCs w:val="24"/>
        </w:rPr>
        <w:t xml:space="preserve"> </w:t>
      </w:r>
      <w:r w:rsidRPr="003E3B6B">
        <w:rPr>
          <w:bCs/>
          <w:sz w:val="24"/>
          <w:szCs w:val="24"/>
        </w:rPr>
        <w:t>ценности, философия права и позитивное</w:t>
      </w:r>
      <w:r w:rsidRPr="003E3B6B">
        <w:rPr>
          <w:b/>
          <w:bCs/>
          <w:sz w:val="24"/>
          <w:szCs w:val="24"/>
        </w:rPr>
        <w:t xml:space="preserve"> </w:t>
      </w:r>
      <w:r w:rsidRPr="003E3B6B">
        <w:rPr>
          <w:sz w:val="24"/>
          <w:szCs w:val="24"/>
        </w:rPr>
        <w:t>право // Право и политика. - 2000. - № 8.</w:t>
      </w:r>
    </w:p>
    <w:p w:rsidR="00832CEE" w:rsidRPr="003E3B6B" w:rsidRDefault="00832CEE" w:rsidP="003E3B6B">
      <w:pPr>
        <w:spacing w:before="0" w:line="240" w:lineRule="auto"/>
        <w:jc w:val="both"/>
        <w:rPr>
          <w:sz w:val="24"/>
          <w:szCs w:val="24"/>
        </w:rPr>
      </w:pPr>
      <w:r w:rsidRPr="003E3B6B">
        <w:rPr>
          <w:sz w:val="24"/>
          <w:szCs w:val="24"/>
        </w:rPr>
        <w:t xml:space="preserve">114. </w:t>
      </w:r>
      <w:r w:rsidRPr="003E3B6B">
        <w:rPr>
          <w:iCs/>
          <w:sz w:val="24"/>
          <w:szCs w:val="24"/>
        </w:rPr>
        <w:t>Чиркин В.Е.</w:t>
      </w:r>
      <w:r w:rsidRPr="003E3B6B">
        <w:rPr>
          <w:sz w:val="24"/>
          <w:szCs w:val="24"/>
        </w:rPr>
        <w:t xml:space="preserve"> Современное государство. - М., 2001.</w:t>
      </w:r>
    </w:p>
    <w:p w:rsidR="00832CEE" w:rsidRPr="003E3B6B" w:rsidRDefault="00832CEE" w:rsidP="003E3B6B">
      <w:pPr>
        <w:spacing w:before="0" w:line="240" w:lineRule="auto"/>
        <w:jc w:val="both"/>
        <w:rPr>
          <w:sz w:val="24"/>
          <w:szCs w:val="24"/>
        </w:rPr>
      </w:pPr>
      <w:r w:rsidRPr="003E3B6B">
        <w:rPr>
          <w:sz w:val="24"/>
          <w:szCs w:val="24"/>
        </w:rPr>
        <w:t xml:space="preserve">115. </w:t>
      </w:r>
      <w:r w:rsidRPr="003E3B6B">
        <w:rPr>
          <w:iCs/>
          <w:sz w:val="24"/>
          <w:szCs w:val="24"/>
        </w:rPr>
        <w:t>Чиркин В.Е.</w:t>
      </w:r>
      <w:r w:rsidRPr="003E3B6B">
        <w:rPr>
          <w:sz w:val="24"/>
          <w:szCs w:val="24"/>
        </w:rPr>
        <w:t xml:space="preserve"> Юридическое лицо публичного права // Журнал</w:t>
      </w:r>
      <w:r w:rsidRPr="003E3B6B">
        <w:rPr>
          <w:b/>
          <w:bCs/>
          <w:sz w:val="24"/>
          <w:szCs w:val="24"/>
        </w:rPr>
        <w:t xml:space="preserve"> </w:t>
      </w:r>
      <w:r w:rsidRPr="003E3B6B">
        <w:rPr>
          <w:bCs/>
          <w:sz w:val="24"/>
          <w:szCs w:val="24"/>
        </w:rPr>
        <w:t>российского</w:t>
      </w:r>
      <w:r w:rsidRPr="003E3B6B">
        <w:rPr>
          <w:b/>
          <w:bCs/>
          <w:sz w:val="24"/>
          <w:szCs w:val="24"/>
        </w:rPr>
        <w:t xml:space="preserve"> </w:t>
      </w:r>
      <w:r w:rsidRPr="003E3B6B">
        <w:rPr>
          <w:sz w:val="24"/>
          <w:szCs w:val="24"/>
        </w:rPr>
        <w:t>права.-2005.-№5.</w:t>
      </w:r>
    </w:p>
    <w:p w:rsidR="00832CEE" w:rsidRPr="003E3B6B" w:rsidRDefault="00832CEE" w:rsidP="003E3B6B">
      <w:pPr>
        <w:pStyle w:val="FR1"/>
        <w:jc w:val="both"/>
        <w:rPr>
          <w:rFonts w:ascii="Times New Roman" w:hAnsi="Times New Roman" w:cs="Times New Roman"/>
          <w:sz w:val="24"/>
          <w:szCs w:val="24"/>
        </w:rPr>
      </w:pPr>
      <w:r w:rsidRPr="003E3B6B">
        <w:rPr>
          <w:rFonts w:ascii="Times New Roman" w:hAnsi="Times New Roman" w:cs="Times New Roman"/>
          <w:sz w:val="24"/>
          <w:szCs w:val="24"/>
        </w:rPr>
        <w:t xml:space="preserve">116. </w:t>
      </w:r>
      <w:r w:rsidRPr="003E3B6B">
        <w:rPr>
          <w:rFonts w:ascii="Times New Roman" w:hAnsi="Times New Roman" w:cs="Times New Roman"/>
          <w:iCs/>
          <w:sz w:val="24"/>
          <w:szCs w:val="24"/>
        </w:rPr>
        <w:t>Шапиро М.</w:t>
      </w:r>
      <w:r w:rsidRPr="003E3B6B">
        <w:rPr>
          <w:rFonts w:ascii="Times New Roman" w:hAnsi="Times New Roman" w:cs="Times New Roman"/>
          <w:sz w:val="24"/>
          <w:szCs w:val="24"/>
        </w:rPr>
        <w:t xml:space="preserve"> Переосмысливая теорию демократии в свете современной поли</w:t>
      </w:r>
      <w:r w:rsidRPr="003E3B6B">
        <w:rPr>
          <w:rFonts w:ascii="Times New Roman" w:hAnsi="Times New Roman" w:cs="Times New Roman"/>
          <w:sz w:val="24"/>
          <w:szCs w:val="24"/>
        </w:rPr>
        <w:softHyphen/>
        <w:t>тики // Полис. - 2001. - № 3.</w:t>
      </w:r>
    </w:p>
    <w:p w:rsidR="004335D0" w:rsidRPr="003E3B6B" w:rsidRDefault="00832CEE" w:rsidP="003E3B6B">
      <w:pPr>
        <w:pStyle w:val="FR1"/>
        <w:jc w:val="both"/>
        <w:rPr>
          <w:rFonts w:ascii="Times New Roman" w:hAnsi="Times New Roman" w:cs="Times New Roman"/>
          <w:iCs/>
          <w:sz w:val="24"/>
          <w:szCs w:val="24"/>
        </w:rPr>
      </w:pPr>
      <w:r w:rsidRPr="003E3B6B">
        <w:rPr>
          <w:rFonts w:ascii="Times New Roman" w:hAnsi="Times New Roman" w:cs="Times New Roman"/>
          <w:sz w:val="24"/>
          <w:szCs w:val="24"/>
        </w:rPr>
        <w:t xml:space="preserve">117. </w:t>
      </w:r>
      <w:r w:rsidRPr="003E3B6B">
        <w:rPr>
          <w:rFonts w:ascii="Times New Roman" w:hAnsi="Times New Roman" w:cs="Times New Roman"/>
          <w:iCs/>
          <w:sz w:val="24"/>
          <w:szCs w:val="24"/>
        </w:rPr>
        <w:t>Шевцов В.С.</w:t>
      </w:r>
      <w:r w:rsidRPr="003E3B6B">
        <w:rPr>
          <w:rFonts w:ascii="Times New Roman" w:hAnsi="Times New Roman" w:cs="Times New Roman"/>
          <w:sz w:val="24"/>
          <w:szCs w:val="24"/>
        </w:rPr>
        <w:t xml:space="preserve"> Разделение властей в Российской Федерации: В 2 ч. - М., 2004.</w:t>
      </w:r>
    </w:p>
    <w:p w:rsidR="00832CEE" w:rsidRPr="003E3B6B" w:rsidRDefault="004335D0" w:rsidP="003E3B6B">
      <w:pPr>
        <w:pStyle w:val="FR1"/>
        <w:jc w:val="both"/>
        <w:rPr>
          <w:rFonts w:ascii="Times New Roman" w:hAnsi="Times New Roman" w:cs="Times New Roman"/>
          <w:sz w:val="24"/>
          <w:szCs w:val="24"/>
        </w:rPr>
      </w:pPr>
      <w:r w:rsidRPr="003E3B6B">
        <w:rPr>
          <w:rFonts w:ascii="Times New Roman" w:hAnsi="Times New Roman" w:cs="Times New Roman"/>
          <w:iCs/>
          <w:sz w:val="24"/>
          <w:szCs w:val="24"/>
        </w:rPr>
        <w:t xml:space="preserve">118. </w:t>
      </w:r>
      <w:r w:rsidR="00832CEE" w:rsidRPr="003E3B6B">
        <w:rPr>
          <w:rFonts w:ascii="Times New Roman" w:hAnsi="Times New Roman" w:cs="Times New Roman"/>
          <w:iCs/>
          <w:sz w:val="24"/>
          <w:szCs w:val="24"/>
        </w:rPr>
        <w:t>Шувалов И. И.</w:t>
      </w:r>
      <w:r w:rsidR="00832CEE" w:rsidRPr="003E3B6B">
        <w:rPr>
          <w:rFonts w:ascii="Times New Roman" w:hAnsi="Times New Roman" w:cs="Times New Roman"/>
          <w:sz w:val="24"/>
          <w:szCs w:val="24"/>
        </w:rPr>
        <w:t xml:space="preserve"> Взаимодействие Правительства Российской Федерации с дру</w:t>
      </w:r>
      <w:r w:rsidR="00832CEE" w:rsidRPr="003E3B6B">
        <w:rPr>
          <w:rFonts w:ascii="Times New Roman" w:hAnsi="Times New Roman" w:cs="Times New Roman"/>
          <w:sz w:val="24"/>
          <w:szCs w:val="24"/>
        </w:rPr>
        <w:softHyphen/>
        <w:t>гими участниками законотворческого процесса // Журнал российского права. - 2004.</w:t>
      </w:r>
      <w:r w:rsidR="00493189">
        <w:rPr>
          <w:rFonts w:ascii="Times New Roman" w:hAnsi="Times New Roman" w:cs="Times New Roman"/>
          <w:sz w:val="24"/>
          <w:szCs w:val="24"/>
        </w:rPr>
        <w:t xml:space="preserve"> </w:t>
      </w:r>
      <w:r w:rsidR="00832CEE" w:rsidRPr="003E3B6B">
        <w:rPr>
          <w:rFonts w:ascii="Times New Roman" w:hAnsi="Times New Roman" w:cs="Times New Roman"/>
          <w:sz w:val="24"/>
          <w:szCs w:val="24"/>
        </w:rPr>
        <w:t>- № 6.</w:t>
      </w:r>
    </w:p>
    <w:p w:rsidR="00832CEE" w:rsidRPr="003E3B6B" w:rsidRDefault="00832CEE" w:rsidP="003E3B6B">
      <w:pPr>
        <w:pStyle w:val="FR1"/>
        <w:jc w:val="both"/>
        <w:rPr>
          <w:rFonts w:ascii="Times New Roman" w:hAnsi="Times New Roman" w:cs="Times New Roman"/>
          <w:sz w:val="24"/>
          <w:szCs w:val="24"/>
        </w:rPr>
      </w:pPr>
      <w:r w:rsidRPr="003E3B6B">
        <w:rPr>
          <w:rFonts w:ascii="Times New Roman" w:hAnsi="Times New Roman" w:cs="Times New Roman"/>
          <w:sz w:val="24"/>
          <w:szCs w:val="24"/>
        </w:rPr>
        <w:t xml:space="preserve">119. </w:t>
      </w:r>
      <w:r w:rsidRPr="003E3B6B">
        <w:rPr>
          <w:rFonts w:ascii="Times New Roman" w:hAnsi="Times New Roman" w:cs="Times New Roman"/>
          <w:iCs/>
          <w:sz w:val="24"/>
          <w:szCs w:val="24"/>
        </w:rPr>
        <w:t>Шувалов И.И.</w:t>
      </w:r>
      <w:r w:rsidRPr="003E3B6B">
        <w:rPr>
          <w:rFonts w:ascii="Times New Roman" w:hAnsi="Times New Roman" w:cs="Times New Roman"/>
          <w:sz w:val="24"/>
          <w:szCs w:val="24"/>
        </w:rPr>
        <w:t xml:space="preserve"> Законотворческая деятельность Правительства России: содер</w:t>
      </w:r>
      <w:r w:rsidRPr="003E3B6B">
        <w:rPr>
          <w:rFonts w:ascii="Times New Roman" w:hAnsi="Times New Roman" w:cs="Times New Roman"/>
          <w:sz w:val="24"/>
          <w:szCs w:val="24"/>
        </w:rPr>
        <w:softHyphen/>
        <w:t>жание и приоритеты // Журнал российского права. - 2004.- № 4.</w:t>
      </w:r>
    </w:p>
    <w:p w:rsidR="00832CEE" w:rsidRPr="003E3B6B" w:rsidRDefault="00832CEE" w:rsidP="003E3B6B">
      <w:pPr>
        <w:pStyle w:val="FR1"/>
        <w:jc w:val="both"/>
        <w:rPr>
          <w:rFonts w:ascii="Times New Roman" w:hAnsi="Times New Roman" w:cs="Times New Roman"/>
          <w:sz w:val="24"/>
          <w:szCs w:val="24"/>
        </w:rPr>
      </w:pPr>
      <w:r w:rsidRPr="003E3B6B">
        <w:rPr>
          <w:rFonts w:ascii="Times New Roman" w:hAnsi="Times New Roman" w:cs="Times New Roman"/>
          <w:sz w:val="24"/>
          <w:szCs w:val="24"/>
        </w:rPr>
        <w:t xml:space="preserve">120. </w:t>
      </w:r>
      <w:r w:rsidRPr="003E3B6B">
        <w:rPr>
          <w:rFonts w:ascii="Times New Roman" w:hAnsi="Times New Roman" w:cs="Times New Roman"/>
          <w:iCs/>
          <w:sz w:val="24"/>
          <w:szCs w:val="24"/>
        </w:rPr>
        <w:t>Шувалов И.И.</w:t>
      </w:r>
      <w:r w:rsidRPr="003E3B6B">
        <w:rPr>
          <w:rFonts w:ascii="Times New Roman" w:hAnsi="Times New Roman" w:cs="Times New Roman"/>
          <w:sz w:val="24"/>
          <w:szCs w:val="24"/>
        </w:rPr>
        <w:t xml:space="preserve"> Проблема эффективности правотворчества в свете современ</w:t>
      </w:r>
      <w:r w:rsidRPr="003E3B6B">
        <w:rPr>
          <w:rFonts w:ascii="Times New Roman" w:hAnsi="Times New Roman" w:cs="Times New Roman"/>
          <w:sz w:val="24"/>
          <w:szCs w:val="24"/>
        </w:rPr>
        <w:softHyphen/>
        <w:t>ной политико-правовой теории управления обществом // Журнал российского права.</w:t>
      </w:r>
      <w:r w:rsidR="00493189">
        <w:rPr>
          <w:rFonts w:ascii="Times New Roman" w:hAnsi="Times New Roman" w:cs="Times New Roman"/>
          <w:sz w:val="24"/>
          <w:szCs w:val="24"/>
        </w:rPr>
        <w:t xml:space="preserve"> </w:t>
      </w:r>
      <w:r w:rsidRPr="003E3B6B">
        <w:rPr>
          <w:rFonts w:ascii="Times New Roman" w:hAnsi="Times New Roman" w:cs="Times New Roman"/>
          <w:sz w:val="24"/>
          <w:szCs w:val="24"/>
        </w:rPr>
        <w:t>2005.-№4.</w:t>
      </w:r>
    </w:p>
    <w:p w:rsidR="00832CEE" w:rsidRPr="003E3B6B" w:rsidRDefault="00832CEE" w:rsidP="003E3B6B">
      <w:pPr>
        <w:spacing w:before="0" w:line="240" w:lineRule="auto"/>
        <w:jc w:val="both"/>
        <w:rPr>
          <w:sz w:val="24"/>
          <w:szCs w:val="24"/>
        </w:rPr>
      </w:pPr>
      <w:r w:rsidRPr="003E3B6B">
        <w:rPr>
          <w:sz w:val="24"/>
          <w:szCs w:val="24"/>
        </w:rPr>
        <w:t xml:space="preserve">121. </w:t>
      </w:r>
      <w:r w:rsidRPr="003E3B6B">
        <w:rPr>
          <w:iCs/>
          <w:sz w:val="24"/>
          <w:szCs w:val="24"/>
        </w:rPr>
        <w:t>Шумилов В.М.</w:t>
      </w:r>
      <w:r w:rsidRPr="003E3B6B">
        <w:rPr>
          <w:sz w:val="24"/>
          <w:szCs w:val="24"/>
        </w:rPr>
        <w:t xml:space="preserve"> Правовая система США. - М., 2003. </w:t>
      </w:r>
    </w:p>
    <w:p w:rsidR="00832CEE" w:rsidRPr="003E3B6B" w:rsidRDefault="00832CEE" w:rsidP="003E3B6B">
      <w:pPr>
        <w:spacing w:before="0" w:line="240" w:lineRule="auto"/>
        <w:jc w:val="both"/>
        <w:rPr>
          <w:sz w:val="24"/>
          <w:szCs w:val="24"/>
        </w:rPr>
      </w:pPr>
      <w:r w:rsidRPr="003E3B6B">
        <w:rPr>
          <w:iCs/>
          <w:sz w:val="24"/>
          <w:szCs w:val="24"/>
        </w:rPr>
        <w:t>122.</w:t>
      </w:r>
      <w:r w:rsidR="00493189">
        <w:rPr>
          <w:iCs/>
          <w:sz w:val="24"/>
          <w:szCs w:val="24"/>
        </w:rPr>
        <w:t xml:space="preserve"> </w:t>
      </w:r>
      <w:r w:rsidRPr="003E3B6B">
        <w:rPr>
          <w:iCs/>
          <w:sz w:val="24"/>
          <w:szCs w:val="24"/>
        </w:rPr>
        <w:t>Эндрейн Ч.Ф.</w:t>
      </w:r>
      <w:r w:rsidRPr="003E3B6B">
        <w:rPr>
          <w:sz w:val="24"/>
          <w:szCs w:val="24"/>
        </w:rPr>
        <w:t xml:space="preserve"> Сравнительный анализ политических систем / пер. с англ. -</w:t>
      </w:r>
      <w:r w:rsidR="00493189">
        <w:rPr>
          <w:sz w:val="24"/>
          <w:szCs w:val="24"/>
        </w:rPr>
        <w:t xml:space="preserve"> </w:t>
      </w:r>
      <w:r w:rsidRPr="003E3B6B">
        <w:rPr>
          <w:sz w:val="24"/>
          <w:szCs w:val="24"/>
        </w:rPr>
        <w:t>М.,2000.</w:t>
      </w:r>
    </w:p>
    <w:p w:rsidR="00832CEE" w:rsidRPr="003E3B6B" w:rsidRDefault="00832CEE" w:rsidP="003E3B6B">
      <w:pPr>
        <w:spacing w:before="0" w:line="240" w:lineRule="auto"/>
        <w:jc w:val="both"/>
        <w:rPr>
          <w:sz w:val="24"/>
          <w:szCs w:val="24"/>
        </w:rPr>
      </w:pPr>
      <w:r w:rsidRPr="003E3B6B">
        <w:rPr>
          <w:sz w:val="24"/>
          <w:szCs w:val="24"/>
        </w:rPr>
        <w:t xml:space="preserve">123. </w:t>
      </w:r>
      <w:r w:rsidRPr="003E3B6B">
        <w:rPr>
          <w:iCs/>
          <w:sz w:val="24"/>
          <w:szCs w:val="24"/>
        </w:rPr>
        <w:t>Юдин Ю.А.</w:t>
      </w:r>
      <w:r w:rsidRPr="003E3B6B">
        <w:rPr>
          <w:sz w:val="24"/>
          <w:szCs w:val="24"/>
        </w:rPr>
        <w:t xml:space="preserve"> Политические партии и право в современном государстве // Государство и право.- 2000.-№ 3.</w:t>
      </w:r>
    </w:p>
    <w:p w:rsidR="00832CEE" w:rsidRPr="003E3B6B" w:rsidRDefault="00832CEE" w:rsidP="003E3B6B">
      <w:pPr>
        <w:spacing w:before="0" w:line="240" w:lineRule="auto"/>
        <w:jc w:val="both"/>
        <w:rPr>
          <w:sz w:val="24"/>
          <w:szCs w:val="24"/>
        </w:rPr>
      </w:pPr>
      <w:r w:rsidRPr="003E3B6B">
        <w:rPr>
          <w:iCs/>
          <w:sz w:val="24"/>
          <w:szCs w:val="24"/>
        </w:rPr>
        <w:t>124.</w:t>
      </w:r>
      <w:r w:rsidR="00493189">
        <w:rPr>
          <w:iCs/>
          <w:sz w:val="24"/>
          <w:szCs w:val="24"/>
        </w:rPr>
        <w:t xml:space="preserve"> </w:t>
      </w:r>
      <w:r w:rsidRPr="003E3B6B">
        <w:rPr>
          <w:iCs/>
          <w:sz w:val="24"/>
          <w:szCs w:val="24"/>
        </w:rPr>
        <w:t>Якимов А.Ю.</w:t>
      </w:r>
      <w:r w:rsidRPr="003E3B6B">
        <w:rPr>
          <w:sz w:val="24"/>
          <w:szCs w:val="24"/>
        </w:rPr>
        <w:t xml:space="preserve"> Статус субъекта</w:t>
      </w:r>
      <w:r w:rsidRPr="003E3B6B">
        <w:rPr>
          <w:b/>
          <w:bCs/>
          <w:sz w:val="24"/>
          <w:szCs w:val="24"/>
        </w:rPr>
        <w:t xml:space="preserve"> </w:t>
      </w:r>
      <w:r w:rsidRPr="003E3B6B">
        <w:rPr>
          <w:bCs/>
          <w:sz w:val="24"/>
          <w:szCs w:val="24"/>
        </w:rPr>
        <w:t>права (теоретические вопросы)</w:t>
      </w:r>
      <w:r w:rsidRPr="003E3B6B">
        <w:rPr>
          <w:sz w:val="24"/>
          <w:szCs w:val="24"/>
        </w:rPr>
        <w:t xml:space="preserve"> //</w:t>
      </w:r>
      <w:r w:rsidRPr="003E3B6B">
        <w:rPr>
          <w:bCs/>
          <w:sz w:val="24"/>
          <w:szCs w:val="24"/>
        </w:rPr>
        <w:t xml:space="preserve"> Государство</w:t>
      </w:r>
      <w:r w:rsidRPr="003E3B6B">
        <w:rPr>
          <w:b/>
          <w:bCs/>
          <w:sz w:val="24"/>
          <w:szCs w:val="24"/>
        </w:rPr>
        <w:t xml:space="preserve"> </w:t>
      </w:r>
      <w:r w:rsidRPr="003E3B6B">
        <w:rPr>
          <w:sz w:val="24"/>
          <w:szCs w:val="24"/>
        </w:rPr>
        <w:t>и право.-2003.-№4.</w:t>
      </w:r>
    </w:p>
    <w:p w:rsidR="00EC6686" w:rsidRPr="00B60352" w:rsidRDefault="00EC6686" w:rsidP="00B60352">
      <w:pPr>
        <w:pStyle w:val="1"/>
        <w:spacing w:before="0" w:after="0"/>
        <w:ind w:left="0" w:firstLine="0"/>
        <w:jc w:val="center"/>
        <w:rPr>
          <w:rFonts w:ascii="Times New Roman" w:hAnsi="Times New Roman"/>
          <w:bCs w:val="0"/>
          <w:sz w:val="24"/>
          <w:szCs w:val="24"/>
        </w:rPr>
      </w:pPr>
      <w:bookmarkStart w:id="2" w:name="_Toc252355512"/>
      <w:r w:rsidRPr="00B60352">
        <w:rPr>
          <w:rFonts w:ascii="Times New Roman" w:hAnsi="Times New Roman"/>
          <w:bCs w:val="0"/>
          <w:sz w:val="24"/>
          <w:szCs w:val="24"/>
        </w:rPr>
        <w:t>ИСТОРИЯ ОТЕЧЕСТВЕННОГО ГОСУДАРСТВА И ПРАВА</w:t>
      </w:r>
      <w:bookmarkEnd w:id="2"/>
    </w:p>
    <w:p w:rsidR="00EC6686" w:rsidRPr="00377F40" w:rsidRDefault="00EC6686" w:rsidP="00EC6686">
      <w:pPr>
        <w:spacing w:before="0" w:line="240" w:lineRule="auto"/>
        <w:ind w:firstLine="709"/>
        <w:jc w:val="center"/>
        <w:rPr>
          <w:b/>
          <w:sz w:val="24"/>
          <w:szCs w:val="24"/>
        </w:rPr>
      </w:pPr>
    </w:p>
    <w:p w:rsidR="00EC6686" w:rsidRPr="00377F40" w:rsidRDefault="00EC6686" w:rsidP="00EC6686">
      <w:pPr>
        <w:spacing w:before="0" w:line="240" w:lineRule="auto"/>
        <w:ind w:firstLine="709"/>
        <w:jc w:val="both"/>
        <w:rPr>
          <w:sz w:val="24"/>
          <w:szCs w:val="24"/>
        </w:rPr>
      </w:pPr>
      <w:r w:rsidRPr="00377F40">
        <w:rPr>
          <w:sz w:val="24"/>
          <w:szCs w:val="24"/>
        </w:rPr>
        <w:t>История отечественного государства и права изучает возникновение государства у народов нашей страны, зарождение у них права как выраженной в законе воли господствующих классов, весь процесс развития и смены типов и форм государства и права, государственных органов и институтов. Охватывая важнейшие исторические факты и события, она выявляет закономерности и своеобразие развития государственно-правовой надстройки в нашей стране.</w:t>
      </w:r>
    </w:p>
    <w:p w:rsidR="004E44F7" w:rsidRPr="004E44F7" w:rsidRDefault="004E44F7" w:rsidP="00EC6686">
      <w:pPr>
        <w:spacing w:before="0" w:line="240" w:lineRule="auto"/>
        <w:ind w:firstLine="709"/>
        <w:jc w:val="both"/>
        <w:rPr>
          <w:sz w:val="24"/>
          <w:szCs w:val="24"/>
        </w:rPr>
      </w:pPr>
      <w:r w:rsidRPr="004E44F7">
        <w:rPr>
          <w:sz w:val="24"/>
          <w:szCs w:val="24"/>
        </w:rPr>
        <w:t>В результате изучения дисциплины студент должен:</w:t>
      </w:r>
    </w:p>
    <w:p w:rsidR="00EC6686" w:rsidRPr="00377F40" w:rsidRDefault="00EC6686" w:rsidP="00EC6686">
      <w:pPr>
        <w:spacing w:before="0" w:line="240" w:lineRule="auto"/>
        <w:ind w:firstLine="709"/>
        <w:jc w:val="both"/>
        <w:rPr>
          <w:b/>
          <w:sz w:val="24"/>
          <w:szCs w:val="24"/>
        </w:rPr>
      </w:pPr>
      <w:r w:rsidRPr="00377F40">
        <w:rPr>
          <w:b/>
          <w:sz w:val="24"/>
          <w:szCs w:val="24"/>
        </w:rPr>
        <w:t>знать:</w:t>
      </w:r>
    </w:p>
    <w:p w:rsidR="00EC6686" w:rsidRPr="00377F40" w:rsidRDefault="00EC6686" w:rsidP="00EC6686">
      <w:pPr>
        <w:spacing w:before="0" w:line="240" w:lineRule="auto"/>
        <w:ind w:firstLine="709"/>
        <w:jc w:val="both"/>
        <w:rPr>
          <w:sz w:val="24"/>
          <w:szCs w:val="24"/>
        </w:rPr>
      </w:pPr>
      <w:r w:rsidRPr="00377F40">
        <w:rPr>
          <w:sz w:val="24"/>
          <w:szCs w:val="24"/>
        </w:rPr>
        <w:t>– процесс возникновения и развития государства и права на территории нашей страны;</w:t>
      </w:r>
    </w:p>
    <w:p w:rsidR="00EC6686" w:rsidRPr="00377F40" w:rsidRDefault="00EC6686" w:rsidP="00EC6686">
      <w:pPr>
        <w:spacing w:before="0" w:line="240" w:lineRule="auto"/>
        <w:ind w:firstLine="709"/>
        <w:jc w:val="both"/>
        <w:rPr>
          <w:sz w:val="24"/>
          <w:szCs w:val="24"/>
        </w:rPr>
      </w:pPr>
      <w:r w:rsidRPr="00377F40">
        <w:rPr>
          <w:sz w:val="24"/>
          <w:szCs w:val="24"/>
        </w:rPr>
        <w:t>– факторы и условия, определяющие появление государства и права, а затем их изменение и развитие;</w:t>
      </w:r>
    </w:p>
    <w:p w:rsidR="00EC6686" w:rsidRPr="00377F40" w:rsidRDefault="00EC6686" w:rsidP="00EC6686">
      <w:pPr>
        <w:spacing w:before="0" w:line="240" w:lineRule="auto"/>
        <w:ind w:firstLine="709"/>
        <w:jc w:val="both"/>
        <w:rPr>
          <w:sz w:val="24"/>
          <w:szCs w:val="24"/>
        </w:rPr>
      </w:pPr>
      <w:r w:rsidRPr="00377F40">
        <w:rPr>
          <w:sz w:val="24"/>
          <w:szCs w:val="24"/>
        </w:rPr>
        <w:t>– правовое положение сословий и социальных групп;</w:t>
      </w:r>
    </w:p>
    <w:p w:rsidR="00EC6686" w:rsidRPr="00377F40" w:rsidRDefault="00EC6686" w:rsidP="00EC6686">
      <w:pPr>
        <w:spacing w:before="0" w:line="240" w:lineRule="auto"/>
        <w:ind w:firstLine="709"/>
        <w:jc w:val="both"/>
        <w:rPr>
          <w:sz w:val="24"/>
          <w:szCs w:val="24"/>
        </w:rPr>
      </w:pPr>
      <w:r w:rsidRPr="00377F40">
        <w:rPr>
          <w:sz w:val="24"/>
          <w:szCs w:val="24"/>
        </w:rPr>
        <w:t>– организацию государственной власти (механизм государства, система государственных органов в различные исторические периоды);</w:t>
      </w:r>
    </w:p>
    <w:p w:rsidR="00EC6686" w:rsidRPr="00377F40" w:rsidRDefault="00EC6686" w:rsidP="00EC6686">
      <w:pPr>
        <w:spacing w:before="0" w:line="240" w:lineRule="auto"/>
        <w:ind w:firstLine="709"/>
        <w:jc w:val="both"/>
        <w:rPr>
          <w:sz w:val="24"/>
          <w:szCs w:val="24"/>
        </w:rPr>
      </w:pPr>
      <w:r w:rsidRPr="00377F40">
        <w:rPr>
          <w:sz w:val="24"/>
          <w:szCs w:val="24"/>
        </w:rPr>
        <w:t>– развитие правовой системы, отраслей, институтов права, конкретных законодательных актов.</w:t>
      </w:r>
    </w:p>
    <w:p w:rsidR="00EC6686" w:rsidRPr="00377F40" w:rsidRDefault="00EC6686" w:rsidP="00EC6686">
      <w:pPr>
        <w:spacing w:before="0" w:line="240" w:lineRule="auto"/>
        <w:ind w:firstLine="709"/>
        <w:jc w:val="both"/>
        <w:rPr>
          <w:b/>
          <w:sz w:val="24"/>
          <w:szCs w:val="24"/>
        </w:rPr>
      </w:pPr>
      <w:r w:rsidRPr="00377F40">
        <w:rPr>
          <w:b/>
          <w:sz w:val="24"/>
          <w:szCs w:val="24"/>
        </w:rPr>
        <w:t>уметь:</w:t>
      </w:r>
    </w:p>
    <w:p w:rsidR="00EC6686" w:rsidRPr="00377F40" w:rsidRDefault="00EC6686" w:rsidP="00EC6686">
      <w:pPr>
        <w:spacing w:before="0" w:line="240" w:lineRule="auto"/>
        <w:ind w:firstLine="709"/>
        <w:jc w:val="both"/>
        <w:rPr>
          <w:sz w:val="24"/>
          <w:szCs w:val="24"/>
        </w:rPr>
      </w:pPr>
      <w:r w:rsidRPr="00377F40">
        <w:rPr>
          <w:sz w:val="24"/>
          <w:szCs w:val="24"/>
        </w:rPr>
        <w:t>– анализировать причинно-следственные изменения этапов развития общества и государства, а также отдельных государственно-правовых институтов;</w:t>
      </w:r>
    </w:p>
    <w:p w:rsidR="00EC6686" w:rsidRPr="00377F40" w:rsidRDefault="00EC6686" w:rsidP="00EC6686">
      <w:pPr>
        <w:spacing w:before="0" w:line="240" w:lineRule="auto"/>
        <w:ind w:firstLine="709"/>
        <w:jc w:val="both"/>
        <w:rPr>
          <w:sz w:val="24"/>
          <w:szCs w:val="24"/>
        </w:rPr>
      </w:pPr>
      <w:r w:rsidRPr="00377F40">
        <w:rPr>
          <w:sz w:val="24"/>
          <w:szCs w:val="24"/>
        </w:rPr>
        <w:t>– оценивать юридическое значение актов, принимаемых различными государственными органами на том или ином этапе развития государства;</w:t>
      </w:r>
    </w:p>
    <w:p w:rsidR="00EC6686" w:rsidRPr="00377F40" w:rsidRDefault="00EC6686" w:rsidP="00EC6686">
      <w:pPr>
        <w:spacing w:before="0" w:line="240" w:lineRule="auto"/>
        <w:ind w:firstLine="709"/>
        <w:jc w:val="both"/>
        <w:rPr>
          <w:sz w:val="24"/>
          <w:szCs w:val="24"/>
        </w:rPr>
      </w:pPr>
      <w:r w:rsidRPr="00377F40">
        <w:rPr>
          <w:sz w:val="24"/>
          <w:szCs w:val="24"/>
        </w:rPr>
        <w:t>– правильно анализировать важнейшие процессы государственно-правовой жизни России;</w:t>
      </w:r>
    </w:p>
    <w:p w:rsidR="00EC6686" w:rsidRPr="00377F40" w:rsidRDefault="00EC6686" w:rsidP="00EC6686">
      <w:pPr>
        <w:spacing w:before="0" w:line="240" w:lineRule="auto"/>
        <w:ind w:firstLine="709"/>
        <w:jc w:val="both"/>
        <w:rPr>
          <w:sz w:val="24"/>
          <w:szCs w:val="24"/>
        </w:rPr>
      </w:pPr>
      <w:r w:rsidRPr="00377F40">
        <w:rPr>
          <w:sz w:val="24"/>
          <w:szCs w:val="24"/>
        </w:rPr>
        <w:t>– применять полученные знании в учебном процессе и практической жизни.</w:t>
      </w:r>
    </w:p>
    <w:p w:rsidR="00EC6686" w:rsidRPr="00377F40" w:rsidRDefault="00EC6686" w:rsidP="00EC6686">
      <w:pPr>
        <w:spacing w:before="0" w:line="240" w:lineRule="auto"/>
        <w:ind w:firstLine="709"/>
        <w:jc w:val="both"/>
        <w:rPr>
          <w:sz w:val="24"/>
          <w:szCs w:val="24"/>
        </w:rPr>
      </w:pPr>
    </w:p>
    <w:p w:rsidR="00EC6686" w:rsidRDefault="00EC6686" w:rsidP="00EC6686">
      <w:pPr>
        <w:spacing w:before="0" w:line="240" w:lineRule="auto"/>
        <w:ind w:firstLine="709"/>
        <w:jc w:val="center"/>
        <w:rPr>
          <w:b/>
          <w:sz w:val="24"/>
          <w:szCs w:val="24"/>
        </w:rPr>
      </w:pPr>
      <w:r w:rsidRPr="00377F40">
        <w:rPr>
          <w:b/>
          <w:sz w:val="24"/>
          <w:szCs w:val="24"/>
        </w:rPr>
        <w:t>УЧЕБНЫЙ ПЛАН</w:t>
      </w:r>
    </w:p>
    <w:p w:rsidR="00F50D37" w:rsidRPr="00377F40" w:rsidRDefault="00F50D37" w:rsidP="00EC6686">
      <w:pPr>
        <w:spacing w:before="0" w:line="240" w:lineRule="auto"/>
        <w:ind w:firstLine="709"/>
        <w:jc w:val="center"/>
        <w:rPr>
          <w:b/>
          <w:sz w:val="24"/>
          <w:szCs w:val="24"/>
        </w:rPr>
      </w:pPr>
    </w:p>
    <w:tbl>
      <w:tblPr>
        <w:tblStyle w:val="ae"/>
        <w:tblW w:w="5000" w:type="pct"/>
        <w:tblLook w:val="01E0" w:firstRow="1" w:lastRow="1" w:firstColumn="1" w:lastColumn="1" w:noHBand="0" w:noVBand="0"/>
      </w:tblPr>
      <w:tblGrid>
        <w:gridCol w:w="540"/>
        <w:gridCol w:w="4581"/>
        <w:gridCol w:w="613"/>
        <w:gridCol w:w="586"/>
        <w:gridCol w:w="554"/>
        <w:gridCol w:w="763"/>
        <w:gridCol w:w="669"/>
        <w:gridCol w:w="927"/>
        <w:gridCol w:w="611"/>
        <w:gridCol w:w="577"/>
      </w:tblGrid>
      <w:tr w:rsidR="004E44F7" w:rsidRPr="003E3B6B">
        <w:trPr>
          <w:trHeight w:val="566"/>
        </w:trPr>
        <w:tc>
          <w:tcPr>
            <w:tcW w:w="259" w:type="pct"/>
            <w:vMerge w:val="restart"/>
            <w:vAlign w:val="center"/>
          </w:tcPr>
          <w:p w:rsidR="004E44F7" w:rsidRDefault="004E44F7" w:rsidP="000368F1">
            <w:pPr>
              <w:spacing w:before="0" w:line="240" w:lineRule="auto"/>
              <w:ind w:firstLine="0"/>
              <w:jc w:val="center"/>
              <w:rPr>
                <w:sz w:val="24"/>
                <w:szCs w:val="24"/>
              </w:rPr>
            </w:pPr>
            <w:r w:rsidRPr="003E3B6B">
              <w:rPr>
                <w:sz w:val="24"/>
                <w:szCs w:val="24"/>
              </w:rPr>
              <w:t>№</w:t>
            </w:r>
          </w:p>
          <w:p w:rsidR="004E44F7" w:rsidRPr="003E3B6B" w:rsidRDefault="004E44F7" w:rsidP="000368F1">
            <w:pPr>
              <w:spacing w:before="0" w:line="240" w:lineRule="auto"/>
              <w:ind w:firstLine="0"/>
              <w:jc w:val="center"/>
              <w:rPr>
                <w:sz w:val="24"/>
                <w:szCs w:val="24"/>
              </w:rPr>
            </w:pPr>
            <w:r>
              <w:rPr>
                <w:sz w:val="24"/>
                <w:szCs w:val="24"/>
              </w:rPr>
              <w:t>п/п</w:t>
            </w:r>
          </w:p>
        </w:tc>
        <w:tc>
          <w:tcPr>
            <w:tcW w:w="2198" w:type="pct"/>
            <w:vMerge w:val="restart"/>
            <w:vAlign w:val="center"/>
          </w:tcPr>
          <w:p w:rsidR="004E44F7" w:rsidRPr="003E3B6B" w:rsidRDefault="004E44F7" w:rsidP="000368F1">
            <w:pPr>
              <w:spacing w:before="0" w:line="240" w:lineRule="auto"/>
              <w:ind w:firstLine="0"/>
              <w:jc w:val="center"/>
              <w:rPr>
                <w:sz w:val="24"/>
                <w:szCs w:val="24"/>
              </w:rPr>
            </w:pPr>
            <w:r w:rsidRPr="003E3B6B">
              <w:rPr>
                <w:sz w:val="24"/>
                <w:szCs w:val="24"/>
              </w:rPr>
              <w:t>Тема</w:t>
            </w:r>
          </w:p>
        </w:tc>
        <w:tc>
          <w:tcPr>
            <w:tcW w:w="575" w:type="pct"/>
            <w:gridSpan w:val="2"/>
            <w:vAlign w:val="center"/>
          </w:tcPr>
          <w:p w:rsidR="004E44F7" w:rsidRPr="003E3B6B" w:rsidRDefault="004E44F7" w:rsidP="000368F1">
            <w:pPr>
              <w:spacing w:before="0" w:line="240" w:lineRule="auto"/>
              <w:ind w:firstLine="0"/>
              <w:jc w:val="center"/>
              <w:rPr>
                <w:sz w:val="24"/>
                <w:szCs w:val="24"/>
              </w:rPr>
            </w:pPr>
            <w:r w:rsidRPr="003E3B6B">
              <w:rPr>
                <w:sz w:val="24"/>
                <w:szCs w:val="24"/>
              </w:rPr>
              <w:t>Всего</w:t>
            </w:r>
            <w:r>
              <w:rPr>
                <w:sz w:val="24"/>
                <w:szCs w:val="24"/>
              </w:rPr>
              <w:t>, ч</w:t>
            </w:r>
          </w:p>
        </w:tc>
        <w:tc>
          <w:tcPr>
            <w:tcW w:w="632" w:type="pct"/>
            <w:gridSpan w:val="2"/>
            <w:vAlign w:val="center"/>
          </w:tcPr>
          <w:p w:rsidR="004E44F7" w:rsidRPr="003E3B6B" w:rsidRDefault="004E44F7" w:rsidP="000368F1">
            <w:pPr>
              <w:spacing w:before="0" w:line="240" w:lineRule="auto"/>
              <w:ind w:firstLine="0"/>
              <w:jc w:val="center"/>
              <w:rPr>
                <w:sz w:val="24"/>
                <w:szCs w:val="24"/>
              </w:rPr>
            </w:pPr>
            <w:r>
              <w:rPr>
                <w:color w:val="000000"/>
                <w:sz w:val="24"/>
                <w:szCs w:val="24"/>
              </w:rPr>
              <w:t>Лекции, ч</w:t>
            </w:r>
          </w:p>
        </w:tc>
        <w:tc>
          <w:tcPr>
            <w:tcW w:w="766" w:type="pct"/>
            <w:gridSpan w:val="2"/>
            <w:vAlign w:val="center"/>
          </w:tcPr>
          <w:p w:rsidR="004E44F7" w:rsidRPr="003E3B6B" w:rsidRDefault="004E44F7" w:rsidP="000368F1">
            <w:pPr>
              <w:spacing w:before="0" w:line="240" w:lineRule="auto"/>
              <w:ind w:firstLine="0"/>
              <w:jc w:val="center"/>
              <w:rPr>
                <w:sz w:val="24"/>
                <w:szCs w:val="24"/>
              </w:rPr>
            </w:pPr>
            <w:r>
              <w:rPr>
                <w:color w:val="000000"/>
                <w:sz w:val="24"/>
                <w:szCs w:val="24"/>
              </w:rPr>
              <w:t>Семинары, ч</w:t>
            </w:r>
          </w:p>
        </w:tc>
        <w:tc>
          <w:tcPr>
            <w:tcW w:w="570" w:type="pct"/>
            <w:gridSpan w:val="2"/>
            <w:vAlign w:val="center"/>
          </w:tcPr>
          <w:p w:rsidR="004E44F7" w:rsidRPr="003E3B6B" w:rsidRDefault="004E44F7" w:rsidP="000368F1">
            <w:pPr>
              <w:spacing w:before="0" w:line="240" w:lineRule="auto"/>
              <w:ind w:firstLine="0"/>
              <w:jc w:val="center"/>
              <w:rPr>
                <w:sz w:val="24"/>
                <w:szCs w:val="24"/>
              </w:rPr>
            </w:pPr>
            <w:r w:rsidRPr="003E3B6B">
              <w:rPr>
                <w:sz w:val="24"/>
                <w:szCs w:val="24"/>
              </w:rPr>
              <w:t>С</w:t>
            </w:r>
            <w:r>
              <w:rPr>
                <w:sz w:val="24"/>
                <w:szCs w:val="24"/>
              </w:rPr>
              <w:t>РС, ч</w:t>
            </w:r>
          </w:p>
        </w:tc>
      </w:tr>
      <w:tr w:rsidR="004E44F7" w:rsidRPr="003E3B6B">
        <w:tc>
          <w:tcPr>
            <w:tcW w:w="259" w:type="pct"/>
            <w:vMerge/>
            <w:vAlign w:val="center"/>
          </w:tcPr>
          <w:p w:rsidR="004E44F7" w:rsidRPr="003E3B6B" w:rsidRDefault="004E44F7" w:rsidP="000368F1">
            <w:pPr>
              <w:spacing w:before="0" w:line="240" w:lineRule="auto"/>
              <w:ind w:firstLine="0"/>
              <w:jc w:val="center"/>
              <w:rPr>
                <w:sz w:val="24"/>
                <w:szCs w:val="24"/>
              </w:rPr>
            </w:pPr>
          </w:p>
        </w:tc>
        <w:tc>
          <w:tcPr>
            <w:tcW w:w="2198" w:type="pct"/>
            <w:vMerge/>
            <w:vAlign w:val="center"/>
          </w:tcPr>
          <w:p w:rsidR="004E44F7" w:rsidRPr="003E3B6B" w:rsidRDefault="004E44F7" w:rsidP="000368F1">
            <w:pPr>
              <w:spacing w:before="0" w:line="240" w:lineRule="auto"/>
              <w:ind w:firstLine="0"/>
              <w:jc w:val="center"/>
              <w:rPr>
                <w:sz w:val="24"/>
                <w:szCs w:val="24"/>
              </w:rPr>
            </w:pPr>
          </w:p>
        </w:tc>
        <w:tc>
          <w:tcPr>
            <w:tcW w:w="294" w:type="pct"/>
            <w:vAlign w:val="center"/>
          </w:tcPr>
          <w:p w:rsidR="004E44F7" w:rsidRPr="003E3B6B" w:rsidRDefault="004E44F7" w:rsidP="000368F1">
            <w:pPr>
              <w:spacing w:before="0" w:line="240" w:lineRule="auto"/>
              <w:ind w:firstLine="0"/>
              <w:jc w:val="center"/>
              <w:rPr>
                <w:sz w:val="24"/>
                <w:szCs w:val="24"/>
              </w:rPr>
            </w:pPr>
            <w:r w:rsidRPr="003E3B6B">
              <w:rPr>
                <w:sz w:val="24"/>
                <w:szCs w:val="24"/>
              </w:rPr>
              <w:t>д/о</w:t>
            </w:r>
          </w:p>
        </w:tc>
        <w:tc>
          <w:tcPr>
            <w:tcW w:w="281" w:type="pct"/>
            <w:vAlign w:val="center"/>
          </w:tcPr>
          <w:p w:rsidR="004E44F7" w:rsidRPr="003E3B6B" w:rsidRDefault="004E44F7" w:rsidP="000368F1">
            <w:pPr>
              <w:spacing w:before="0" w:line="240" w:lineRule="auto"/>
              <w:ind w:firstLine="0"/>
              <w:jc w:val="center"/>
              <w:rPr>
                <w:sz w:val="24"/>
                <w:szCs w:val="24"/>
              </w:rPr>
            </w:pPr>
            <w:r w:rsidRPr="003E3B6B">
              <w:rPr>
                <w:sz w:val="24"/>
                <w:szCs w:val="24"/>
              </w:rPr>
              <w:t>з/о</w:t>
            </w:r>
          </w:p>
        </w:tc>
        <w:tc>
          <w:tcPr>
            <w:tcW w:w="266" w:type="pct"/>
            <w:vAlign w:val="center"/>
          </w:tcPr>
          <w:p w:rsidR="004E44F7" w:rsidRPr="003E3B6B" w:rsidRDefault="004E44F7" w:rsidP="000368F1">
            <w:pPr>
              <w:spacing w:before="0" w:line="240" w:lineRule="auto"/>
              <w:ind w:firstLine="0"/>
              <w:jc w:val="center"/>
              <w:rPr>
                <w:sz w:val="24"/>
                <w:szCs w:val="24"/>
              </w:rPr>
            </w:pPr>
            <w:r w:rsidRPr="003E3B6B">
              <w:rPr>
                <w:sz w:val="24"/>
                <w:szCs w:val="24"/>
              </w:rPr>
              <w:t>д/о</w:t>
            </w:r>
          </w:p>
        </w:tc>
        <w:tc>
          <w:tcPr>
            <w:tcW w:w="366" w:type="pct"/>
            <w:vAlign w:val="center"/>
          </w:tcPr>
          <w:p w:rsidR="004E44F7" w:rsidRPr="003E3B6B" w:rsidRDefault="004E44F7" w:rsidP="000368F1">
            <w:pPr>
              <w:spacing w:before="0" w:line="240" w:lineRule="auto"/>
              <w:ind w:firstLine="0"/>
              <w:jc w:val="center"/>
              <w:rPr>
                <w:sz w:val="24"/>
                <w:szCs w:val="24"/>
              </w:rPr>
            </w:pPr>
            <w:r w:rsidRPr="003E3B6B">
              <w:rPr>
                <w:sz w:val="24"/>
                <w:szCs w:val="24"/>
              </w:rPr>
              <w:t>з/о</w:t>
            </w:r>
          </w:p>
        </w:tc>
        <w:tc>
          <w:tcPr>
            <w:tcW w:w="321" w:type="pct"/>
            <w:vAlign w:val="center"/>
          </w:tcPr>
          <w:p w:rsidR="004E44F7" w:rsidRPr="003E3B6B" w:rsidRDefault="004E44F7" w:rsidP="000368F1">
            <w:pPr>
              <w:spacing w:before="0" w:line="240" w:lineRule="auto"/>
              <w:ind w:firstLine="0"/>
              <w:jc w:val="center"/>
              <w:rPr>
                <w:sz w:val="24"/>
                <w:szCs w:val="24"/>
              </w:rPr>
            </w:pPr>
            <w:r w:rsidRPr="003E3B6B">
              <w:rPr>
                <w:sz w:val="24"/>
                <w:szCs w:val="24"/>
              </w:rPr>
              <w:t>д/о</w:t>
            </w:r>
          </w:p>
        </w:tc>
        <w:tc>
          <w:tcPr>
            <w:tcW w:w="445" w:type="pct"/>
            <w:vAlign w:val="center"/>
          </w:tcPr>
          <w:p w:rsidR="004E44F7" w:rsidRPr="003E3B6B" w:rsidRDefault="004E44F7" w:rsidP="000368F1">
            <w:pPr>
              <w:spacing w:before="0" w:line="240" w:lineRule="auto"/>
              <w:ind w:firstLine="0"/>
              <w:jc w:val="center"/>
              <w:rPr>
                <w:sz w:val="24"/>
                <w:szCs w:val="24"/>
              </w:rPr>
            </w:pPr>
            <w:r w:rsidRPr="003E3B6B">
              <w:rPr>
                <w:sz w:val="24"/>
                <w:szCs w:val="24"/>
              </w:rPr>
              <w:t>з/о</w:t>
            </w:r>
          </w:p>
        </w:tc>
        <w:tc>
          <w:tcPr>
            <w:tcW w:w="293" w:type="pct"/>
            <w:vAlign w:val="center"/>
          </w:tcPr>
          <w:p w:rsidR="004E44F7" w:rsidRPr="003E3B6B" w:rsidRDefault="004E44F7" w:rsidP="000368F1">
            <w:pPr>
              <w:spacing w:before="0" w:line="240" w:lineRule="auto"/>
              <w:ind w:firstLine="0"/>
              <w:jc w:val="center"/>
              <w:rPr>
                <w:sz w:val="24"/>
                <w:szCs w:val="24"/>
              </w:rPr>
            </w:pPr>
            <w:r w:rsidRPr="003E3B6B">
              <w:rPr>
                <w:sz w:val="24"/>
                <w:szCs w:val="24"/>
              </w:rPr>
              <w:t>д/о</w:t>
            </w:r>
          </w:p>
        </w:tc>
        <w:tc>
          <w:tcPr>
            <w:tcW w:w="277" w:type="pct"/>
            <w:vAlign w:val="center"/>
          </w:tcPr>
          <w:p w:rsidR="004E44F7" w:rsidRPr="003E3B6B" w:rsidRDefault="004E44F7" w:rsidP="000368F1">
            <w:pPr>
              <w:spacing w:before="0" w:line="240" w:lineRule="auto"/>
              <w:ind w:firstLine="0"/>
              <w:jc w:val="center"/>
              <w:rPr>
                <w:sz w:val="24"/>
                <w:szCs w:val="24"/>
              </w:rPr>
            </w:pPr>
            <w:r w:rsidRPr="003E3B6B">
              <w:rPr>
                <w:sz w:val="24"/>
                <w:szCs w:val="24"/>
              </w:rPr>
              <w:t>з/о</w:t>
            </w:r>
          </w:p>
        </w:tc>
      </w:tr>
      <w:tr w:rsidR="0090213A" w:rsidRPr="003E3B6B">
        <w:tc>
          <w:tcPr>
            <w:tcW w:w="259" w:type="pct"/>
          </w:tcPr>
          <w:p w:rsidR="0090213A" w:rsidRPr="005D2F21" w:rsidRDefault="0090213A" w:rsidP="000368F1">
            <w:pPr>
              <w:spacing w:before="0" w:line="240" w:lineRule="auto"/>
              <w:ind w:firstLine="0"/>
              <w:jc w:val="center"/>
              <w:rPr>
                <w:sz w:val="22"/>
                <w:szCs w:val="22"/>
              </w:rPr>
            </w:pPr>
            <w:r w:rsidRPr="005D2F21">
              <w:rPr>
                <w:sz w:val="22"/>
                <w:szCs w:val="22"/>
              </w:rPr>
              <w:t>1</w:t>
            </w:r>
          </w:p>
        </w:tc>
        <w:tc>
          <w:tcPr>
            <w:tcW w:w="2198" w:type="pct"/>
            <w:vAlign w:val="center"/>
          </w:tcPr>
          <w:p w:rsidR="0090213A" w:rsidRPr="005D2F21" w:rsidRDefault="0090213A" w:rsidP="000368F1">
            <w:pPr>
              <w:spacing w:before="0" w:line="240" w:lineRule="auto"/>
              <w:ind w:firstLine="0"/>
              <w:jc w:val="center"/>
              <w:rPr>
                <w:sz w:val="22"/>
                <w:szCs w:val="22"/>
              </w:rPr>
            </w:pPr>
            <w:r w:rsidRPr="005D2F21">
              <w:rPr>
                <w:sz w:val="22"/>
                <w:szCs w:val="22"/>
              </w:rPr>
              <w:t>2</w:t>
            </w:r>
          </w:p>
        </w:tc>
        <w:tc>
          <w:tcPr>
            <w:tcW w:w="294" w:type="pct"/>
            <w:vAlign w:val="center"/>
          </w:tcPr>
          <w:p w:rsidR="0090213A" w:rsidRPr="005D2F21" w:rsidRDefault="0090213A" w:rsidP="000368F1">
            <w:pPr>
              <w:spacing w:before="0" w:line="240" w:lineRule="auto"/>
              <w:ind w:firstLine="0"/>
              <w:jc w:val="center"/>
              <w:rPr>
                <w:sz w:val="22"/>
                <w:szCs w:val="22"/>
              </w:rPr>
            </w:pPr>
            <w:r w:rsidRPr="005D2F21">
              <w:rPr>
                <w:sz w:val="22"/>
                <w:szCs w:val="22"/>
              </w:rPr>
              <w:t>3</w:t>
            </w:r>
          </w:p>
        </w:tc>
        <w:tc>
          <w:tcPr>
            <w:tcW w:w="281" w:type="pct"/>
            <w:vAlign w:val="center"/>
          </w:tcPr>
          <w:p w:rsidR="0090213A" w:rsidRPr="005D2F21" w:rsidRDefault="0090213A" w:rsidP="000368F1">
            <w:pPr>
              <w:spacing w:before="0" w:line="240" w:lineRule="auto"/>
              <w:ind w:firstLine="0"/>
              <w:jc w:val="center"/>
              <w:rPr>
                <w:sz w:val="22"/>
                <w:szCs w:val="22"/>
              </w:rPr>
            </w:pPr>
            <w:r w:rsidRPr="005D2F21">
              <w:rPr>
                <w:sz w:val="22"/>
                <w:szCs w:val="22"/>
              </w:rPr>
              <w:t>4</w:t>
            </w:r>
          </w:p>
        </w:tc>
        <w:tc>
          <w:tcPr>
            <w:tcW w:w="266" w:type="pct"/>
            <w:vAlign w:val="center"/>
          </w:tcPr>
          <w:p w:rsidR="0090213A" w:rsidRPr="005D2F21" w:rsidRDefault="0090213A" w:rsidP="000368F1">
            <w:pPr>
              <w:spacing w:before="0" w:line="240" w:lineRule="auto"/>
              <w:ind w:firstLine="0"/>
              <w:jc w:val="center"/>
              <w:rPr>
                <w:sz w:val="22"/>
                <w:szCs w:val="22"/>
              </w:rPr>
            </w:pPr>
            <w:r w:rsidRPr="005D2F21">
              <w:rPr>
                <w:sz w:val="22"/>
                <w:szCs w:val="22"/>
              </w:rPr>
              <w:t>5</w:t>
            </w:r>
          </w:p>
        </w:tc>
        <w:tc>
          <w:tcPr>
            <w:tcW w:w="366" w:type="pct"/>
            <w:vAlign w:val="center"/>
          </w:tcPr>
          <w:p w:rsidR="0090213A" w:rsidRPr="005D2F21" w:rsidRDefault="0090213A" w:rsidP="000368F1">
            <w:pPr>
              <w:spacing w:before="0" w:line="240" w:lineRule="auto"/>
              <w:ind w:firstLine="0"/>
              <w:jc w:val="center"/>
              <w:rPr>
                <w:sz w:val="22"/>
                <w:szCs w:val="22"/>
              </w:rPr>
            </w:pPr>
            <w:r w:rsidRPr="005D2F21">
              <w:rPr>
                <w:sz w:val="22"/>
                <w:szCs w:val="22"/>
              </w:rPr>
              <w:t>6</w:t>
            </w:r>
          </w:p>
        </w:tc>
        <w:tc>
          <w:tcPr>
            <w:tcW w:w="321" w:type="pct"/>
            <w:vAlign w:val="center"/>
          </w:tcPr>
          <w:p w:rsidR="0090213A" w:rsidRPr="005D2F21" w:rsidRDefault="0090213A" w:rsidP="000368F1">
            <w:pPr>
              <w:spacing w:before="0" w:line="240" w:lineRule="auto"/>
              <w:ind w:firstLine="0"/>
              <w:jc w:val="center"/>
              <w:rPr>
                <w:sz w:val="22"/>
                <w:szCs w:val="22"/>
              </w:rPr>
            </w:pPr>
            <w:r w:rsidRPr="005D2F21">
              <w:rPr>
                <w:sz w:val="22"/>
                <w:szCs w:val="22"/>
              </w:rPr>
              <w:t>7</w:t>
            </w:r>
          </w:p>
        </w:tc>
        <w:tc>
          <w:tcPr>
            <w:tcW w:w="445" w:type="pct"/>
            <w:vAlign w:val="center"/>
          </w:tcPr>
          <w:p w:rsidR="0090213A" w:rsidRPr="005D2F21" w:rsidRDefault="0090213A" w:rsidP="000368F1">
            <w:pPr>
              <w:spacing w:before="0" w:line="240" w:lineRule="auto"/>
              <w:ind w:firstLine="0"/>
              <w:jc w:val="center"/>
              <w:rPr>
                <w:sz w:val="22"/>
                <w:szCs w:val="22"/>
              </w:rPr>
            </w:pPr>
            <w:r w:rsidRPr="005D2F21">
              <w:rPr>
                <w:sz w:val="22"/>
                <w:szCs w:val="22"/>
              </w:rPr>
              <w:t>8</w:t>
            </w:r>
          </w:p>
        </w:tc>
        <w:tc>
          <w:tcPr>
            <w:tcW w:w="293" w:type="pct"/>
            <w:vAlign w:val="center"/>
          </w:tcPr>
          <w:p w:rsidR="0090213A" w:rsidRPr="005D2F21" w:rsidRDefault="0090213A" w:rsidP="000368F1">
            <w:pPr>
              <w:spacing w:before="0" w:line="240" w:lineRule="auto"/>
              <w:ind w:firstLine="0"/>
              <w:jc w:val="center"/>
              <w:rPr>
                <w:sz w:val="22"/>
                <w:szCs w:val="22"/>
              </w:rPr>
            </w:pPr>
            <w:r w:rsidRPr="005D2F21">
              <w:rPr>
                <w:sz w:val="22"/>
                <w:szCs w:val="22"/>
              </w:rPr>
              <w:t>9</w:t>
            </w:r>
          </w:p>
        </w:tc>
        <w:tc>
          <w:tcPr>
            <w:tcW w:w="277" w:type="pct"/>
            <w:vAlign w:val="center"/>
          </w:tcPr>
          <w:p w:rsidR="0090213A" w:rsidRPr="005D2F21" w:rsidRDefault="0090213A" w:rsidP="000368F1">
            <w:pPr>
              <w:spacing w:before="0" w:line="240" w:lineRule="auto"/>
              <w:ind w:firstLine="0"/>
              <w:jc w:val="center"/>
              <w:rPr>
                <w:sz w:val="22"/>
                <w:szCs w:val="22"/>
              </w:rPr>
            </w:pPr>
            <w:r w:rsidRPr="005D2F21">
              <w:rPr>
                <w:sz w:val="22"/>
                <w:szCs w:val="22"/>
              </w:rPr>
              <w:t>10</w:t>
            </w:r>
          </w:p>
        </w:tc>
      </w:tr>
      <w:tr w:rsidR="0090213A" w:rsidRPr="003E3B6B">
        <w:tc>
          <w:tcPr>
            <w:tcW w:w="259" w:type="pct"/>
          </w:tcPr>
          <w:p w:rsidR="0090213A" w:rsidRPr="003E3B6B" w:rsidRDefault="0090213A" w:rsidP="000368F1">
            <w:pPr>
              <w:spacing w:before="0" w:line="240" w:lineRule="auto"/>
              <w:ind w:firstLine="0"/>
              <w:jc w:val="both"/>
              <w:rPr>
                <w:sz w:val="24"/>
                <w:szCs w:val="24"/>
              </w:rPr>
            </w:pPr>
            <w:r w:rsidRPr="003E3B6B">
              <w:rPr>
                <w:sz w:val="24"/>
                <w:szCs w:val="24"/>
              </w:rPr>
              <w:t>1</w:t>
            </w:r>
          </w:p>
        </w:tc>
        <w:tc>
          <w:tcPr>
            <w:tcW w:w="2198" w:type="pct"/>
          </w:tcPr>
          <w:p w:rsidR="0090213A" w:rsidRPr="001C6D79" w:rsidRDefault="0090213A" w:rsidP="000368F1">
            <w:pPr>
              <w:spacing w:before="0" w:line="240" w:lineRule="auto"/>
              <w:ind w:firstLine="0"/>
              <w:jc w:val="both"/>
              <w:rPr>
                <w:sz w:val="24"/>
                <w:szCs w:val="24"/>
              </w:rPr>
            </w:pPr>
            <w:r w:rsidRPr="001C6D79">
              <w:rPr>
                <w:sz w:val="24"/>
                <w:szCs w:val="24"/>
              </w:rPr>
              <w:t>Предмет, метод, периодизация, значение истории отечественного государства и права</w:t>
            </w:r>
          </w:p>
        </w:tc>
        <w:tc>
          <w:tcPr>
            <w:tcW w:w="294" w:type="pct"/>
            <w:vAlign w:val="center"/>
          </w:tcPr>
          <w:p w:rsidR="0090213A" w:rsidRPr="003E3B6B" w:rsidRDefault="00F50D37" w:rsidP="000368F1">
            <w:pPr>
              <w:spacing w:before="0" w:line="240" w:lineRule="auto"/>
              <w:ind w:firstLine="0"/>
              <w:jc w:val="center"/>
              <w:rPr>
                <w:sz w:val="24"/>
                <w:szCs w:val="24"/>
              </w:rPr>
            </w:pPr>
            <w:r>
              <w:rPr>
                <w:sz w:val="24"/>
                <w:szCs w:val="24"/>
              </w:rPr>
              <w:t>8</w:t>
            </w:r>
          </w:p>
        </w:tc>
        <w:tc>
          <w:tcPr>
            <w:tcW w:w="281" w:type="pct"/>
            <w:vAlign w:val="center"/>
          </w:tcPr>
          <w:p w:rsidR="0090213A" w:rsidRPr="003E3B6B" w:rsidRDefault="00F50D37" w:rsidP="000368F1">
            <w:pPr>
              <w:spacing w:before="0" w:line="240" w:lineRule="auto"/>
              <w:ind w:firstLine="0"/>
              <w:jc w:val="center"/>
              <w:rPr>
                <w:sz w:val="24"/>
                <w:szCs w:val="24"/>
              </w:rPr>
            </w:pPr>
            <w:r>
              <w:rPr>
                <w:sz w:val="24"/>
                <w:szCs w:val="24"/>
              </w:rPr>
              <w:t>13</w:t>
            </w:r>
          </w:p>
        </w:tc>
        <w:tc>
          <w:tcPr>
            <w:tcW w:w="266"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2</w:t>
            </w:r>
          </w:p>
        </w:tc>
        <w:tc>
          <w:tcPr>
            <w:tcW w:w="366"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1</w:t>
            </w:r>
          </w:p>
        </w:tc>
        <w:tc>
          <w:tcPr>
            <w:tcW w:w="321"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2</w:t>
            </w:r>
          </w:p>
        </w:tc>
        <w:tc>
          <w:tcPr>
            <w:tcW w:w="445"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2</w:t>
            </w:r>
          </w:p>
        </w:tc>
        <w:tc>
          <w:tcPr>
            <w:tcW w:w="293"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4</w:t>
            </w:r>
          </w:p>
        </w:tc>
        <w:tc>
          <w:tcPr>
            <w:tcW w:w="277"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10</w:t>
            </w:r>
          </w:p>
        </w:tc>
      </w:tr>
      <w:tr w:rsidR="0090213A" w:rsidRPr="003E3B6B">
        <w:tc>
          <w:tcPr>
            <w:tcW w:w="259" w:type="pct"/>
          </w:tcPr>
          <w:p w:rsidR="0090213A" w:rsidRPr="003E3B6B" w:rsidRDefault="0090213A" w:rsidP="000368F1">
            <w:pPr>
              <w:spacing w:before="0" w:line="240" w:lineRule="auto"/>
              <w:ind w:firstLine="0"/>
              <w:jc w:val="both"/>
              <w:rPr>
                <w:sz w:val="24"/>
                <w:szCs w:val="24"/>
              </w:rPr>
            </w:pPr>
            <w:r w:rsidRPr="003E3B6B">
              <w:rPr>
                <w:sz w:val="24"/>
                <w:szCs w:val="24"/>
              </w:rPr>
              <w:t>2</w:t>
            </w:r>
          </w:p>
        </w:tc>
        <w:tc>
          <w:tcPr>
            <w:tcW w:w="2198" w:type="pct"/>
          </w:tcPr>
          <w:p w:rsidR="0090213A" w:rsidRPr="001C6D79" w:rsidRDefault="0090213A" w:rsidP="000368F1">
            <w:pPr>
              <w:spacing w:before="0" w:line="240" w:lineRule="auto"/>
              <w:ind w:firstLine="0"/>
              <w:jc w:val="both"/>
              <w:rPr>
                <w:sz w:val="24"/>
                <w:szCs w:val="24"/>
              </w:rPr>
            </w:pPr>
            <w:r w:rsidRPr="001C6D79">
              <w:rPr>
                <w:sz w:val="24"/>
                <w:szCs w:val="24"/>
              </w:rPr>
              <w:t xml:space="preserve">Государство и право </w:t>
            </w:r>
            <w:r w:rsidR="00F50D37" w:rsidRPr="001C6D79">
              <w:rPr>
                <w:sz w:val="24"/>
                <w:szCs w:val="24"/>
              </w:rPr>
              <w:t xml:space="preserve">Древнерусского </w:t>
            </w:r>
            <w:r w:rsidRPr="001C6D79">
              <w:rPr>
                <w:sz w:val="24"/>
                <w:szCs w:val="24"/>
              </w:rPr>
              <w:t>государства (Киевская Русь) IX–XII вв.</w:t>
            </w:r>
          </w:p>
        </w:tc>
        <w:tc>
          <w:tcPr>
            <w:tcW w:w="294" w:type="pct"/>
            <w:vAlign w:val="center"/>
          </w:tcPr>
          <w:p w:rsidR="0090213A" w:rsidRPr="003E3B6B" w:rsidRDefault="00F50D37" w:rsidP="000368F1">
            <w:pPr>
              <w:spacing w:before="0" w:line="240" w:lineRule="auto"/>
              <w:ind w:firstLine="0"/>
              <w:jc w:val="center"/>
              <w:rPr>
                <w:sz w:val="24"/>
                <w:szCs w:val="24"/>
              </w:rPr>
            </w:pPr>
            <w:r>
              <w:rPr>
                <w:sz w:val="24"/>
                <w:szCs w:val="24"/>
              </w:rPr>
              <w:t>12</w:t>
            </w:r>
          </w:p>
        </w:tc>
        <w:tc>
          <w:tcPr>
            <w:tcW w:w="281" w:type="pct"/>
            <w:vAlign w:val="center"/>
          </w:tcPr>
          <w:p w:rsidR="0090213A" w:rsidRPr="003E3B6B" w:rsidRDefault="00F50D37" w:rsidP="000368F1">
            <w:pPr>
              <w:spacing w:before="0" w:line="240" w:lineRule="auto"/>
              <w:ind w:firstLine="0"/>
              <w:jc w:val="center"/>
              <w:rPr>
                <w:sz w:val="24"/>
                <w:szCs w:val="24"/>
              </w:rPr>
            </w:pPr>
            <w:r>
              <w:rPr>
                <w:sz w:val="24"/>
                <w:szCs w:val="24"/>
              </w:rPr>
              <w:t>13</w:t>
            </w:r>
          </w:p>
        </w:tc>
        <w:tc>
          <w:tcPr>
            <w:tcW w:w="266"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4</w:t>
            </w:r>
          </w:p>
        </w:tc>
        <w:tc>
          <w:tcPr>
            <w:tcW w:w="366"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2</w:t>
            </w:r>
          </w:p>
        </w:tc>
        <w:tc>
          <w:tcPr>
            <w:tcW w:w="321"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2</w:t>
            </w:r>
          </w:p>
        </w:tc>
        <w:tc>
          <w:tcPr>
            <w:tcW w:w="445"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w:t>
            </w:r>
          </w:p>
        </w:tc>
        <w:tc>
          <w:tcPr>
            <w:tcW w:w="293"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6</w:t>
            </w:r>
          </w:p>
        </w:tc>
        <w:tc>
          <w:tcPr>
            <w:tcW w:w="277"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11</w:t>
            </w:r>
          </w:p>
        </w:tc>
      </w:tr>
      <w:tr w:rsidR="0090213A" w:rsidRPr="003E3B6B">
        <w:tc>
          <w:tcPr>
            <w:tcW w:w="259" w:type="pct"/>
          </w:tcPr>
          <w:p w:rsidR="0090213A" w:rsidRPr="003E3B6B" w:rsidRDefault="0090213A" w:rsidP="000368F1">
            <w:pPr>
              <w:spacing w:before="0" w:line="240" w:lineRule="auto"/>
              <w:ind w:firstLine="0"/>
              <w:jc w:val="both"/>
              <w:rPr>
                <w:sz w:val="24"/>
                <w:szCs w:val="24"/>
              </w:rPr>
            </w:pPr>
            <w:r w:rsidRPr="003E3B6B">
              <w:rPr>
                <w:sz w:val="24"/>
                <w:szCs w:val="24"/>
              </w:rPr>
              <w:t>3</w:t>
            </w:r>
          </w:p>
        </w:tc>
        <w:tc>
          <w:tcPr>
            <w:tcW w:w="2198" w:type="pct"/>
          </w:tcPr>
          <w:p w:rsidR="0090213A" w:rsidRPr="001C6D79" w:rsidRDefault="0090213A" w:rsidP="000368F1">
            <w:pPr>
              <w:spacing w:before="0" w:line="240" w:lineRule="auto"/>
              <w:ind w:firstLine="0"/>
              <w:jc w:val="both"/>
              <w:rPr>
                <w:sz w:val="24"/>
                <w:szCs w:val="24"/>
              </w:rPr>
            </w:pPr>
            <w:r w:rsidRPr="001C6D79">
              <w:rPr>
                <w:sz w:val="24"/>
                <w:szCs w:val="24"/>
              </w:rPr>
              <w:t>Государство и право Руси в период феодальной раздробленности (XII–XIV вв.)</w:t>
            </w:r>
          </w:p>
        </w:tc>
        <w:tc>
          <w:tcPr>
            <w:tcW w:w="294" w:type="pct"/>
            <w:vAlign w:val="center"/>
          </w:tcPr>
          <w:p w:rsidR="0090213A" w:rsidRPr="003E3B6B" w:rsidRDefault="00F50D37" w:rsidP="000368F1">
            <w:pPr>
              <w:spacing w:before="0" w:line="240" w:lineRule="auto"/>
              <w:ind w:firstLine="0"/>
              <w:jc w:val="center"/>
              <w:rPr>
                <w:sz w:val="24"/>
                <w:szCs w:val="24"/>
              </w:rPr>
            </w:pPr>
            <w:r>
              <w:rPr>
                <w:sz w:val="24"/>
                <w:szCs w:val="24"/>
              </w:rPr>
              <w:t>12</w:t>
            </w:r>
          </w:p>
        </w:tc>
        <w:tc>
          <w:tcPr>
            <w:tcW w:w="281" w:type="pct"/>
            <w:vAlign w:val="center"/>
          </w:tcPr>
          <w:p w:rsidR="0090213A" w:rsidRPr="003E3B6B" w:rsidRDefault="00F50D37" w:rsidP="000368F1">
            <w:pPr>
              <w:spacing w:before="0" w:line="240" w:lineRule="auto"/>
              <w:ind w:firstLine="0"/>
              <w:jc w:val="center"/>
              <w:rPr>
                <w:sz w:val="24"/>
                <w:szCs w:val="24"/>
              </w:rPr>
            </w:pPr>
            <w:r>
              <w:rPr>
                <w:sz w:val="24"/>
                <w:szCs w:val="24"/>
              </w:rPr>
              <w:t>11</w:t>
            </w:r>
          </w:p>
        </w:tc>
        <w:tc>
          <w:tcPr>
            <w:tcW w:w="266"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2</w:t>
            </w:r>
          </w:p>
        </w:tc>
        <w:tc>
          <w:tcPr>
            <w:tcW w:w="366"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w:t>
            </w:r>
          </w:p>
        </w:tc>
        <w:tc>
          <w:tcPr>
            <w:tcW w:w="321"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2</w:t>
            </w:r>
          </w:p>
        </w:tc>
        <w:tc>
          <w:tcPr>
            <w:tcW w:w="445"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w:t>
            </w:r>
          </w:p>
        </w:tc>
        <w:tc>
          <w:tcPr>
            <w:tcW w:w="293"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8</w:t>
            </w:r>
          </w:p>
        </w:tc>
        <w:tc>
          <w:tcPr>
            <w:tcW w:w="277"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11</w:t>
            </w:r>
          </w:p>
        </w:tc>
      </w:tr>
      <w:tr w:rsidR="0090213A" w:rsidRPr="003E3B6B">
        <w:tc>
          <w:tcPr>
            <w:tcW w:w="259" w:type="pct"/>
          </w:tcPr>
          <w:p w:rsidR="0090213A" w:rsidRPr="003E3B6B" w:rsidRDefault="0090213A" w:rsidP="000368F1">
            <w:pPr>
              <w:pStyle w:val="a6"/>
              <w:spacing w:after="0"/>
              <w:ind w:firstLine="0"/>
              <w:jc w:val="both"/>
            </w:pPr>
            <w:r w:rsidRPr="003E3B6B">
              <w:t>4</w:t>
            </w:r>
          </w:p>
        </w:tc>
        <w:tc>
          <w:tcPr>
            <w:tcW w:w="2198" w:type="pct"/>
          </w:tcPr>
          <w:p w:rsidR="0090213A" w:rsidRPr="001C6D79" w:rsidRDefault="0090213A" w:rsidP="000368F1">
            <w:pPr>
              <w:spacing w:before="0" w:line="240" w:lineRule="auto"/>
              <w:ind w:firstLine="0"/>
              <w:jc w:val="both"/>
              <w:rPr>
                <w:sz w:val="24"/>
                <w:szCs w:val="24"/>
              </w:rPr>
            </w:pPr>
            <w:r w:rsidRPr="001C6D79">
              <w:rPr>
                <w:sz w:val="24"/>
                <w:szCs w:val="24"/>
              </w:rPr>
              <w:t>Государство и право периода формирования единого Московского государства (XIV–середина XVI вв.)</w:t>
            </w:r>
          </w:p>
        </w:tc>
        <w:tc>
          <w:tcPr>
            <w:tcW w:w="294" w:type="pct"/>
            <w:vAlign w:val="center"/>
          </w:tcPr>
          <w:p w:rsidR="0090213A" w:rsidRPr="003E3B6B" w:rsidRDefault="00F50D37" w:rsidP="000368F1">
            <w:pPr>
              <w:spacing w:before="0" w:line="240" w:lineRule="auto"/>
              <w:ind w:firstLine="0"/>
              <w:jc w:val="center"/>
              <w:rPr>
                <w:sz w:val="24"/>
                <w:szCs w:val="24"/>
              </w:rPr>
            </w:pPr>
            <w:r>
              <w:rPr>
                <w:sz w:val="24"/>
                <w:szCs w:val="24"/>
              </w:rPr>
              <w:t>12</w:t>
            </w:r>
          </w:p>
        </w:tc>
        <w:tc>
          <w:tcPr>
            <w:tcW w:w="281" w:type="pct"/>
            <w:vAlign w:val="center"/>
          </w:tcPr>
          <w:p w:rsidR="0090213A" w:rsidRPr="003E3B6B" w:rsidRDefault="00F50D37" w:rsidP="000368F1">
            <w:pPr>
              <w:spacing w:before="0" w:line="240" w:lineRule="auto"/>
              <w:ind w:firstLine="0"/>
              <w:jc w:val="center"/>
              <w:rPr>
                <w:sz w:val="24"/>
                <w:szCs w:val="24"/>
              </w:rPr>
            </w:pPr>
            <w:r>
              <w:rPr>
                <w:sz w:val="24"/>
                <w:szCs w:val="24"/>
              </w:rPr>
              <w:t>14</w:t>
            </w:r>
          </w:p>
        </w:tc>
        <w:tc>
          <w:tcPr>
            <w:tcW w:w="266"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4</w:t>
            </w:r>
          </w:p>
        </w:tc>
        <w:tc>
          <w:tcPr>
            <w:tcW w:w="366"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2</w:t>
            </w:r>
          </w:p>
        </w:tc>
        <w:tc>
          <w:tcPr>
            <w:tcW w:w="321"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2</w:t>
            </w:r>
          </w:p>
        </w:tc>
        <w:tc>
          <w:tcPr>
            <w:tcW w:w="445"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w:t>
            </w:r>
          </w:p>
        </w:tc>
        <w:tc>
          <w:tcPr>
            <w:tcW w:w="293"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6</w:t>
            </w:r>
          </w:p>
        </w:tc>
        <w:tc>
          <w:tcPr>
            <w:tcW w:w="277"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12</w:t>
            </w:r>
          </w:p>
        </w:tc>
      </w:tr>
      <w:tr w:rsidR="0090213A" w:rsidRPr="003E3B6B">
        <w:tc>
          <w:tcPr>
            <w:tcW w:w="259" w:type="pct"/>
          </w:tcPr>
          <w:p w:rsidR="0090213A" w:rsidRPr="003E3B6B" w:rsidRDefault="0090213A" w:rsidP="000368F1">
            <w:pPr>
              <w:pStyle w:val="a6"/>
              <w:spacing w:after="0"/>
              <w:ind w:firstLine="0"/>
              <w:jc w:val="both"/>
            </w:pPr>
            <w:r w:rsidRPr="003E3B6B">
              <w:t>5</w:t>
            </w:r>
          </w:p>
        </w:tc>
        <w:tc>
          <w:tcPr>
            <w:tcW w:w="2198" w:type="pct"/>
          </w:tcPr>
          <w:p w:rsidR="0090213A" w:rsidRPr="001C6D79" w:rsidRDefault="0090213A" w:rsidP="000368F1">
            <w:pPr>
              <w:spacing w:before="0" w:line="240" w:lineRule="auto"/>
              <w:ind w:firstLine="0"/>
              <w:jc w:val="both"/>
              <w:rPr>
                <w:sz w:val="24"/>
                <w:szCs w:val="24"/>
              </w:rPr>
            </w:pPr>
            <w:r w:rsidRPr="001C6D79">
              <w:rPr>
                <w:sz w:val="24"/>
                <w:szCs w:val="24"/>
              </w:rPr>
              <w:t xml:space="preserve">Государство и право сословно-представительной монархии в России </w:t>
            </w:r>
            <w:r w:rsidR="00F50D37">
              <w:rPr>
                <w:sz w:val="24"/>
                <w:szCs w:val="24"/>
              </w:rPr>
              <w:t xml:space="preserve"> </w:t>
            </w:r>
            <w:r w:rsidRPr="001C6D79">
              <w:rPr>
                <w:sz w:val="24"/>
                <w:szCs w:val="24"/>
              </w:rPr>
              <w:t>(середина XVI–середина XVII вв.)</w:t>
            </w:r>
          </w:p>
        </w:tc>
        <w:tc>
          <w:tcPr>
            <w:tcW w:w="294" w:type="pct"/>
            <w:vAlign w:val="center"/>
          </w:tcPr>
          <w:p w:rsidR="0090213A" w:rsidRPr="003E3B6B" w:rsidRDefault="00F50D37" w:rsidP="000368F1">
            <w:pPr>
              <w:spacing w:before="0" w:line="240" w:lineRule="auto"/>
              <w:ind w:firstLine="0"/>
              <w:jc w:val="center"/>
              <w:rPr>
                <w:sz w:val="24"/>
                <w:szCs w:val="24"/>
              </w:rPr>
            </w:pPr>
            <w:r>
              <w:rPr>
                <w:sz w:val="24"/>
                <w:szCs w:val="24"/>
              </w:rPr>
              <w:t>14</w:t>
            </w:r>
          </w:p>
        </w:tc>
        <w:tc>
          <w:tcPr>
            <w:tcW w:w="281" w:type="pct"/>
            <w:vAlign w:val="center"/>
          </w:tcPr>
          <w:p w:rsidR="0090213A" w:rsidRPr="003E3B6B" w:rsidRDefault="00F50D37" w:rsidP="000368F1">
            <w:pPr>
              <w:spacing w:before="0" w:line="240" w:lineRule="auto"/>
              <w:ind w:firstLine="0"/>
              <w:jc w:val="center"/>
              <w:rPr>
                <w:sz w:val="24"/>
                <w:szCs w:val="24"/>
              </w:rPr>
            </w:pPr>
            <w:r>
              <w:rPr>
                <w:sz w:val="24"/>
                <w:szCs w:val="24"/>
              </w:rPr>
              <w:t>12</w:t>
            </w:r>
          </w:p>
        </w:tc>
        <w:tc>
          <w:tcPr>
            <w:tcW w:w="266"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4</w:t>
            </w:r>
          </w:p>
        </w:tc>
        <w:tc>
          <w:tcPr>
            <w:tcW w:w="366"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w:t>
            </w:r>
          </w:p>
        </w:tc>
        <w:tc>
          <w:tcPr>
            <w:tcW w:w="321"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4</w:t>
            </w:r>
          </w:p>
        </w:tc>
        <w:tc>
          <w:tcPr>
            <w:tcW w:w="445"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w:t>
            </w:r>
          </w:p>
        </w:tc>
        <w:tc>
          <w:tcPr>
            <w:tcW w:w="293"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6</w:t>
            </w:r>
          </w:p>
        </w:tc>
        <w:tc>
          <w:tcPr>
            <w:tcW w:w="277"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12</w:t>
            </w:r>
          </w:p>
        </w:tc>
      </w:tr>
      <w:tr w:rsidR="0090213A" w:rsidRPr="003E3B6B">
        <w:tc>
          <w:tcPr>
            <w:tcW w:w="259" w:type="pct"/>
          </w:tcPr>
          <w:p w:rsidR="0090213A" w:rsidRPr="003E3B6B" w:rsidRDefault="0090213A" w:rsidP="000368F1">
            <w:pPr>
              <w:pStyle w:val="a6"/>
              <w:spacing w:after="0"/>
              <w:ind w:firstLine="0"/>
              <w:jc w:val="both"/>
            </w:pPr>
            <w:r w:rsidRPr="003E3B6B">
              <w:t>6</w:t>
            </w:r>
          </w:p>
        </w:tc>
        <w:tc>
          <w:tcPr>
            <w:tcW w:w="2198" w:type="pct"/>
          </w:tcPr>
          <w:p w:rsidR="0090213A" w:rsidRPr="001C6D79" w:rsidRDefault="0090213A" w:rsidP="000368F1">
            <w:pPr>
              <w:spacing w:before="0" w:line="240" w:lineRule="auto"/>
              <w:ind w:firstLine="0"/>
              <w:jc w:val="both"/>
              <w:rPr>
                <w:sz w:val="24"/>
                <w:szCs w:val="24"/>
              </w:rPr>
            </w:pPr>
            <w:r w:rsidRPr="001C6D79">
              <w:rPr>
                <w:sz w:val="24"/>
                <w:szCs w:val="24"/>
              </w:rPr>
              <w:t xml:space="preserve">Государство и право России в период утверждения и развития абсолютизма </w:t>
            </w:r>
            <w:r w:rsidR="00F50D37">
              <w:rPr>
                <w:sz w:val="24"/>
                <w:szCs w:val="24"/>
              </w:rPr>
              <w:t xml:space="preserve">     </w:t>
            </w:r>
            <w:r w:rsidRPr="001C6D79">
              <w:rPr>
                <w:sz w:val="24"/>
                <w:szCs w:val="24"/>
              </w:rPr>
              <w:t>(конец XVII–ХVIII вв.)</w:t>
            </w:r>
          </w:p>
        </w:tc>
        <w:tc>
          <w:tcPr>
            <w:tcW w:w="294" w:type="pct"/>
            <w:vAlign w:val="center"/>
          </w:tcPr>
          <w:p w:rsidR="0090213A" w:rsidRPr="003E3B6B" w:rsidRDefault="00F50D37" w:rsidP="000368F1">
            <w:pPr>
              <w:spacing w:before="0" w:line="240" w:lineRule="auto"/>
              <w:ind w:firstLine="0"/>
              <w:jc w:val="center"/>
              <w:rPr>
                <w:sz w:val="24"/>
                <w:szCs w:val="24"/>
              </w:rPr>
            </w:pPr>
            <w:r>
              <w:rPr>
                <w:sz w:val="24"/>
                <w:szCs w:val="24"/>
              </w:rPr>
              <w:t>14</w:t>
            </w:r>
          </w:p>
        </w:tc>
        <w:tc>
          <w:tcPr>
            <w:tcW w:w="281" w:type="pct"/>
            <w:vAlign w:val="center"/>
          </w:tcPr>
          <w:p w:rsidR="0090213A" w:rsidRPr="003E3B6B" w:rsidRDefault="00F50D37" w:rsidP="000368F1">
            <w:pPr>
              <w:spacing w:before="0" w:line="240" w:lineRule="auto"/>
              <w:ind w:firstLine="0"/>
              <w:jc w:val="center"/>
              <w:rPr>
                <w:sz w:val="24"/>
                <w:szCs w:val="24"/>
              </w:rPr>
            </w:pPr>
            <w:r>
              <w:rPr>
                <w:sz w:val="24"/>
                <w:szCs w:val="24"/>
              </w:rPr>
              <w:t>14</w:t>
            </w:r>
          </w:p>
        </w:tc>
        <w:tc>
          <w:tcPr>
            <w:tcW w:w="266"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4</w:t>
            </w:r>
          </w:p>
        </w:tc>
        <w:tc>
          <w:tcPr>
            <w:tcW w:w="366"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2</w:t>
            </w:r>
          </w:p>
        </w:tc>
        <w:tc>
          <w:tcPr>
            <w:tcW w:w="321"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4</w:t>
            </w:r>
          </w:p>
        </w:tc>
        <w:tc>
          <w:tcPr>
            <w:tcW w:w="445"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w:t>
            </w:r>
          </w:p>
        </w:tc>
        <w:tc>
          <w:tcPr>
            <w:tcW w:w="293"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6</w:t>
            </w:r>
          </w:p>
        </w:tc>
        <w:tc>
          <w:tcPr>
            <w:tcW w:w="277"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12</w:t>
            </w:r>
          </w:p>
        </w:tc>
      </w:tr>
      <w:tr w:rsidR="0090213A" w:rsidRPr="003E3B6B">
        <w:tc>
          <w:tcPr>
            <w:tcW w:w="259" w:type="pct"/>
          </w:tcPr>
          <w:p w:rsidR="0090213A" w:rsidRPr="003E3B6B" w:rsidRDefault="0090213A" w:rsidP="000368F1">
            <w:pPr>
              <w:pStyle w:val="a6"/>
              <w:spacing w:after="0"/>
              <w:ind w:firstLine="0"/>
              <w:jc w:val="both"/>
            </w:pPr>
            <w:r w:rsidRPr="003E3B6B">
              <w:t>7</w:t>
            </w:r>
          </w:p>
        </w:tc>
        <w:tc>
          <w:tcPr>
            <w:tcW w:w="2198" w:type="pct"/>
          </w:tcPr>
          <w:p w:rsidR="0090213A" w:rsidRPr="001C6D79" w:rsidRDefault="0090213A" w:rsidP="000368F1">
            <w:pPr>
              <w:spacing w:before="0" w:line="240" w:lineRule="auto"/>
              <w:ind w:firstLine="0"/>
              <w:jc w:val="both"/>
              <w:rPr>
                <w:sz w:val="24"/>
                <w:szCs w:val="24"/>
              </w:rPr>
            </w:pPr>
            <w:r w:rsidRPr="001C6D79">
              <w:rPr>
                <w:sz w:val="24"/>
                <w:szCs w:val="24"/>
              </w:rPr>
              <w:t>Государство и право России в первой половине XIX в</w:t>
            </w:r>
            <w:r w:rsidR="00F50D37">
              <w:rPr>
                <w:sz w:val="24"/>
                <w:szCs w:val="24"/>
              </w:rPr>
              <w:t>.</w:t>
            </w:r>
          </w:p>
        </w:tc>
        <w:tc>
          <w:tcPr>
            <w:tcW w:w="294" w:type="pct"/>
            <w:vAlign w:val="center"/>
          </w:tcPr>
          <w:p w:rsidR="0090213A" w:rsidRPr="003E3B6B" w:rsidRDefault="00F50D37" w:rsidP="000368F1">
            <w:pPr>
              <w:spacing w:before="0" w:line="240" w:lineRule="auto"/>
              <w:ind w:firstLine="0"/>
              <w:jc w:val="center"/>
              <w:rPr>
                <w:sz w:val="24"/>
                <w:szCs w:val="24"/>
              </w:rPr>
            </w:pPr>
            <w:r>
              <w:rPr>
                <w:sz w:val="24"/>
                <w:szCs w:val="24"/>
              </w:rPr>
              <w:t>12</w:t>
            </w:r>
          </w:p>
        </w:tc>
        <w:tc>
          <w:tcPr>
            <w:tcW w:w="281" w:type="pct"/>
            <w:vAlign w:val="center"/>
          </w:tcPr>
          <w:p w:rsidR="0090213A" w:rsidRPr="003E3B6B" w:rsidRDefault="00F50D37" w:rsidP="000368F1">
            <w:pPr>
              <w:spacing w:before="0" w:line="240" w:lineRule="auto"/>
              <w:ind w:firstLine="0"/>
              <w:jc w:val="center"/>
              <w:rPr>
                <w:sz w:val="24"/>
                <w:szCs w:val="24"/>
              </w:rPr>
            </w:pPr>
            <w:r>
              <w:rPr>
                <w:sz w:val="24"/>
                <w:szCs w:val="24"/>
              </w:rPr>
              <w:t>12</w:t>
            </w:r>
          </w:p>
        </w:tc>
        <w:tc>
          <w:tcPr>
            <w:tcW w:w="266"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4</w:t>
            </w:r>
          </w:p>
        </w:tc>
        <w:tc>
          <w:tcPr>
            <w:tcW w:w="366"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w:t>
            </w:r>
          </w:p>
        </w:tc>
        <w:tc>
          <w:tcPr>
            <w:tcW w:w="321"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2</w:t>
            </w:r>
          </w:p>
        </w:tc>
        <w:tc>
          <w:tcPr>
            <w:tcW w:w="445"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w:t>
            </w:r>
          </w:p>
        </w:tc>
        <w:tc>
          <w:tcPr>
            <w:tcW w:w="293"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6</w:t>
            </w:r>
          </w:p>
        </w:tc>
        <w:tc>
          <w:tcPr>
            <w:tcW w:w="277"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12</w:t>
            </w:r>
          </w:p>
        </w:tc>
      </w:tr>
      <w:tr w:rsidR="0090213A" w:rsidRPr="003E3B6B">
        <w:tc>
          <w:tcPr>
            <w:tcW w:w="259" w:type="pct"/>
          </w:tcPr>
          <w:p w:rsidR="0090213A" w:rsidRPr="003E3B6B" w:rsidRDefault="0090213A" w:rsidP="000368F1">
            <w:pPr>
              <w:pStyle w:val="a6"/>
              <w:spacing w:after="0"/>
              <w:ind w:firstLine="0"/>
              <w:jc w:val="both"/>
            </w:pPr>
            <w:r w:rsidRPr="003E3B6B">
              <w:t>8</w:t>
            </w:r>
          </w:p>
        </w:tc>
        <w:tc>
          <w:tcPr>
            <w:tcW w:w="2198" w:type="pct"/>
          </w:tcPr>
          <w:p w:rsidR="0090213A" w:rsidRPr="001C6D79" w:rsidRDefault="0090213A" w:rsidP="000368F1">
            <w:pPr>
              <w:spacing w:before="0" w:line="240" w:lineRule="auto"/>
              <w:ind w:firstLine="0"/>
              <w:jc w:val="both"/>
              <w:rPr>
                <w:sz w:val="24"/>
                <w:szCs w:val="24"/>
              </w:rPr>
            </w:pPr>
            <w:r w:rsidRPr="001C6D79">
              <w:rPr>
                <w:bCs/>
                <w:sz w:val="24"/>
                <w:szCs w:val="24"/>
              </w:rPr>
              <w:t>Государство и право Российской империи в период реформ и пореформенный период (вторая половина</w:t>
            </w:r>
            <w:r>
              <w:rPr>
                <w:bCs/>
                <w:sz w:val="24"/>
                <w:szCs w:val="24"/>
              </w:rPr>
              <w:t xml:space="preserve"> </w:t>
            </w:r>
            <w:r w:rsidRPr="001C6D79">
              <w:rPr>
                <w:bCs/>
                <w:sz w:val="24"/>
                <w:szCs w:val="24"/>
                <w:lang w:val="en-US"/>
              </w:rPr>
              <w:t>XIX</w:t>
            </w:r>
            <w:r w:rsidRPr="001C6D79">
              <w:rPr>
                <w:bCs/>
                <w:sz w:val="24"/>
                <w:szCs w:val="24"/>
              </w:rPr>
              <w:t xml:space="preserve"> в.)</w:t>
            </w:r>
          </w:p>
        </w:tc>
        <w:tc>
          <w:tcPr>
            <w:tcW w:w="294" w:type="pct"/>
            <w:vAlign w:val="center"/>
          </w:tcPr>
          <w:p w:rsidR="0090213A" w:rsidRPr="003E3B6B" w:rsidRDefault="00F50D37" w:rsidP="000368F1">
            <w:pPr>
              <w:spacing w:before="0" w:line="240" w:lineRule="auto"/>
              <w:ind w:firstLine="0"/>
              <w:jc w:val="center"/>
              <w:rPr>
                <w:sz w:val="24"/>
                <w:szCs w:val="24"/>
              </w:rPr>
            </w:pPr>
            <w:r>
              <w:rPr>
                <w:sz w:val="24"/>
                <w:szCs w:val="24"/>
              </w:rPr>
              <w:t>14</w:t>
            </w:r>
          </w:p>
        </w:tc>
        <w:tc>
          <w:tcPr>
            <w:tcW w:w="281" w:type="pct"/>
            <w:vAlign w:val="center"/>
          </w:tcPr>
          <w:p w:rsidR="0090213A" w:rsidRPr="003E3B6B" w:rsidRDefault="00F50D37" w:rsidP="000368F1">
            <w:pPr>
              <w:spacing w:before="0" w:line="240" w:lineRule="auto"/>
              <w:ind w:firstLine="0"/>
              <w:jc w:val="center"/>
              <w:rPr>
                <w:sz w:val="24"/>
                <w:szCs w:val="24"/>
              </w:rPr>
            </w:pPr>
            <w:r>
              <w:rPr>
                <w:sz w:val="24"/>
                <w:szCs w:val="24"/>
              </w:rPr>
              <w:t>14</w:t>
            </w:r>
          </w:p>
        </w:tc>
        <w:tc>
          <w:tcPr>
            <w:tcW w:w="266"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4</w:t>
            </w:r>
          </w:p>
        </w:tc>
        <w:tc>
          <w:tcPr>
            <w:tcW w:w="366"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2</w:t>
            </w:r>
          </w:p>
        </w:tc>
        <w:tc>
          <w:tcPr>
            <w:tcW w:w="321"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4</w:t>
            </w:r>
          </w:p>
        </w:tc>
        <w:tc>
          <w:tcPr>
            <w:tcW w:w="445"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w:t>
            </w:r>
          </w:p>
        </w:tc>
        <w:tc>
          <w:tcPr>
            <w:tcW w:w="293"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6</w:t>
            </w:r>
          </w:p>
        </w:tc>
        <w:tc>
          <w:tcPr>
            <w:tcW w:w="277"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12</w:t>
            </w:r>
          </w:p>
        </w:tc>
      </w:tr>
      <w:tr w:rsidR="00F50D37" w:rsidRPr="003E3B6B">
        <w:tc>
          <w:tcPr>
            <w:tcW w:w="5000" w:type="pct"/>
            <w:gridSpan w:val="10"/>
            <w:tcBorders>
              <w:top w:val="nil"/>
              <w:left w:val="nil"/>
              <w:right w:val="nil"/>
            </w:tcBorders>
          </w:tcPr>
          <w:p w:rsidR="00F50D37" w:rsidRPr="009032F2" w:rsidRDefault="00F50D37" w:rsidP="00F50D37">
            <w:pPr>
              <w:spacing w:before="0" w:line="240" w:lineRule="auto"/>
              <w:jc w:val="right"/>
              <w:rPr>
                <w:sz w:val="24"/>
                <w:szCs w:val="24"/>
              </w:rPr>
            </w:pPr>
            <w:r>
              <w:rPr>
                <w:sz w:val="24"/>
                <w:szCs w:val="24"/>
              </w:rPr>
              <w:t>Окончание</w:t>
            </w:r>
          </w:p>
        </w:tc>
      </w:tr>
      <w:tr w:rsidR="00F50D37" w:rsidRPr="003E3B6B">
        <w:tc>
          <w:tcPr>
            <w:tcW w:w="259" w:type="pct"/>
          </w:tcPr>
          <w:p w:rsidR="00F50D37" w:rsidRPr="005D2F21" w:rsidRDefault="00F50D37" w:rsidP="000368F1">
            <w:pPr>
              <w:spacing w:before="0" w:line="240" w:lineRule="auto"/>
              <w:ind w:firstLine="0"/>
              <w:jc w:val="center"/>
              <w:rPr>
                <w:sz w:val="22"/>
                <w:szCs w:val="22"/>
              </w:rPr>
            </w:pPr>
            <w:r w:rsidRPr="005D2F21">
              <w:rPr>
                <w:sz w:val="22"/>
                <w:szCs w:val="22"/>
              </w:rPr>
              <w:t>1</w:t>
            </w:r>
          </w:p>
        </w:tc>
        <w:tc>
          <w:tcPr>
            <w:tcW w:w="2198" w:type="pct"/>
            <w:vAlign w:val="center"/>
          </w:tcPr>
          <w:p w:rsidR="00F50D37" w:rsidRPr="005D2F21" w:rsidRDefault="00F50D37" w:rsidP="000368F1">
            <w:pPr>
              <w:spacing w:before="0" w:line="240" w:lineRule="auto"/>
              <w:ind w:firstLine="0"/>
              <w:jc w:val="center"/>
              <w:rPr>
                <w:sz w:val="22"/>
                <w:szCs w:val="22"/>
              </w:rPr>
            </w:pPr>
            <w:r w:rsidRPr="005D2F21">
              <w:rPr>
                <w:sz w:val="22"/>
                <w:szCs w:val="22"/>
              </w:rPr>
              <w:t>2</w:t>
            </w:r>
          </w:p>
        </w:tc>
        <w:tc>
          <w:tcPr>
            <w:tcW w:w="294" w:type="pct"/>
            <w:vAlign w:val="center"/>
          </w:tcPr>
          <w:p w:rsidR="00F50D37" w:rsidRPr="005D2F21" w:rsidRDefault="00F50D37" w:rsidP="000368F1">
            <w:pPr>
              <w:spacing w:before="0" w:line="240" w:lineRule="auto"/>
              <w:ind w:firstLine="0"/>
              <w:jc w:val="center"/>
              <w:rPr>
                <w:sz w:val="22"/>
                <w:szCs w:val="22"/>
              </w:rPr>
            </w:pPr>
            <w:r w:rsidRPr="005D2F21">
              <w:rPr>
                <w:sz w:val="22"/>
                <w:szCs w:val="22"/>
              </w:rPr>
              <w:t>3</w:t>
            </w:r>
          </w:p>
        </w:tc>
        <w:tc>
          <w:tcPr>
            <w:tcW w:w="281" w:type="pct"/>
            <w:vAlign w:val="center"/>
          </w:tcPr>
          <w:p w:rsidR="00F50D37" w:rsidRPr="005D2F21" w:rsidRDefault="00F50D37" w:rsidP="000368F1">
            <w:pPr>
              <w:spacing w:before="0" w:line="240" w:lineRule="auto"/>
              <w:ind w:firstLine="0"/>
              <w:jc w:val="center"/>
              <w:rPr>
                <w:sz w:val="22"/>
                <w:szCs w:val="22"/>
              </w:rPr>
            </w:pPr>
            <w:r w:rsidRPr="005D2F21">
              <w:rPr>
                <w:sz w:val="22"/>
                <w:szCs w:val="22"/>
              </w:rPr>
              <w:t>4</w:t>
            </w:r>
          </w:p>
        </w:tc>
        <w:tc>
          <w:tcPr>
            <w:tcW w:w="266" w:type="pct"/>
            <w:vAlign w:val="center"/>
          </w:tcPr>
          <w:p w:rsidR="00F50D37" w:rsidRPr="005D2F21" w:rsidRDefault="00F50D37" w:rsidP="000368F1">
            <w:pPr>
              <w:spacing w:before="0" w:line="240" w:lineRule="auto"/>
              <w:ind w:firstLine="0"/>
              <w:jc w:val="center"/>
              <w:rPr>
                <w:sz w:val="22"/>
                <w:szCs w:val="22"/>
              </w:rPr>
            </w:pPr>
            <w:r w:rsidRPr="005D2F21">
              <w:rPr>
                <w:sz w:val="22"/>
                <w:szCs w:val="22"/>
              </w:rPr>
              <w:t>5</w:t>
            </w:r>
          </w:p>
        </w:tc>
        <w:tc>
          <w:tcPr>
            <w:tcW w:w="366" w:type="pct"/>
            <w:vAlign w:val="center"/>
          </w:tcPr>
          <w:p w:rsidR="00F50D37" w:rsidRPr="005D2F21" w:rsidRDefault="00F50D37" w:rsidP="000368F1">
            <w:pPr>
              <w:spacing w:before="0" w:line="240" w:lineRule="auto"/>
              <w:ind w:firstLine="0"/>
              <w:jc w:val="center"/>
              <w:rPr>
                <w:sz w:val="22"/>
                <w:szCs w:val="22"/>
              </w:rPr>
            </w:pPr>
            <w:r w:rsidRPr="005D2F21">
              <w:rPr>
                <w:sz w:val="22"/>
                <w:szCs w:val="22"/>
              </w:rPr>
              <w:t>6</w:t>
            </w:r>
          </w:p>
        </w:tc>
        <w:tc>
          <w:tcPr>
            <w:tcW w:w="321" w:type="pct"/>
            <w:vAlign w:val="center"/>
          </w:tcPr>
          <w:p w:rsidR="00F50D37" w:rsidRPr="005D2F21" w:rsidRDefault="00F50D37" w:rsidP="000368F1">
            <w:pPr>
              <w:spacing w:before="0" w:line="240" w:lineRule="auto"/>
              <w:ind w:firstLine="0"/>
              <w:jc w:val="center"/>
              <w:rPr>
                <w:sz w:val="22"/>
                <w:szCs w:val="22"/>
              </w:rPr>
            </w:pPr>
            <w:r w:rsidRPr="005D2F21">
              <w:rPr>
                <w:sz w:val="22"/>
                <w:szCs w:val="22"/>
              </w:rPr>
              <w:t>7</w:t>
            </w:r>
          </w:p>
        </w:tc>
        <w:tc>
          <w:tcPr>
            <w:tcW w:w="445" w:type="pct"/>
            <w:vAlign w:val="center"/>
          </w:tcPr>
          <w:p w:rsidR="00F50D37" w:rsidRPr="005D2F21" w:rsidRDefault="00F50D37" w:rsidP="000368F1">
            <w:pPr>
              <w:spacing w:before="0" w:line="240" w:lineRule="auto"/>
              <w:ind w:firstLine="0"/>
              <w:jc w:val="center"/>
              <w:rPr>
                <w:sz w:val="22"/>
                <w:szCs w:val="22"/>
              </w:rPr>
            </w:pPr>
            <w:r w:rsidRPr="005D2F21">
              <w:rPr>
                <w:sz w:val="22"/>
                <w:szCs w:val="22"/>
              </w:rPr>
              <w:t>8</w:t>
            </w:r>
          </w:p>
        </w:tc>
        <w:tc>
          <w:tcPr>
            <w:tcW w:w="293" w:type="pct"/>
            <w:vAlign w:val="center"/>
          </w:tcPr>
          <w:p w:rsidR="00F50D37" w:rsidRPr="005D2F21" w:rsidRDefault="00F50D37" w:rsidP="000368F1">
            <w:pPr>
              <w:spacing w:before="0" w:line="240" w:lineRule="auto"/>
              <w:ind w:firstLine="0"/>
              <w:jc w:val="center"/>
              <w:rPr>
                <w:sz w:val="22"/>
                <w:szCs w:val="22"/>
              </w:rPr>
            </w:pPr>
            <w:r w:rsidRPr="005D2F21">
              <w:rPr>
                <w:sz w:val="22"/>
                <w:szCs w:val="22"/>
              </w:rPr>
              <w:t>9</w:t>
            </w:r>
          </w:p>
        </w:tc>
        <w:tc>
          <w:tcPr>
            <w:tcW w:w="277" w:type="pct"/>
            <w:vAlign w:val="center"/>
          </w:tcPr>
          <w:p w:rsidR="00F50D37" w:rsidRPr="005D2F21" w:rsidRDefault="00F50D37" w:rsidP="000368F1">
            <w:pPr>
              <w:spacing w:before="0" w:line="240" w:lineRule="auto"/>
              <w:ind w:firstLine="0"/>
              <w:jc w:val="center"/>
              <w:rPr>
                <w:sz w:val="22"/>
                <w:szCs w:val="22"/>
              </w:rPr>
            </w:pPr>
            <w:r w:rsidRPr="005D2F21">
              <w:rPr>
                <w:sz w:val="22"/>
                <w:szCs w:val="22"/>
              </w:rPr>
              <w:t>10</w:t>
            </w:r>
          </w:p>
        </w:tc>
      </w:tr>
      <w:tr w:rsidR="0090213A" w:rsidRPr="003E3B6B">
        <w:tc>
          <w:tcPr>
            <w:tcW w:w="259" w:type="pct"/>
          </w:tcPr>
          <w:p w:rsidR="0090213A" w:rsidRPr="003E3B6B" w:rsidRDefault="0090213A" w:rsidP="000368F1">
            <w:pPr>
              <w:pStyle w:val="a6"/>
              <w:spacing w:after="0"/>
              <w:ind w:firstLine="0"/>
              <w:jc w:val="both"/>
            </w:pPr>
            <w:r w:rsidRPr="003E3B6B">
              <w:t>9</w:t>
            </w:r>
          </w:p>
        </w:tc>
        <w:tc>
          <w:tcPr>
            <w:tcW w:w="2198" w:type="pct"/>
          </w:tcPr>
          <w:p w:rsidR="0090213A" w:rsidRPr="001C6D79" w:rsidRDefault="0090213A" w:rsidP="000368F1">
            <w:pPr>
              <w:spacing w:before="0" w:line="240" w:lineRule="auto"/>
              <w:ind w:firstLine="0"/>
              <w:jc w:val="both"/>
              <w:rPr>
                <w:sz w:val="24"/>
                <w:szCs w:val="24"/>
              </w:rPr>
            </w:pPr>
            <w:r w:rsidRPr="001C6D79">
              <w:rPr>
                <w:sz w:val="24"/>
                <w:szCs w:val="24"/>
              </w:rPr>
              <w:t>Государство и право Российской империи на пути к буржуазной монархии (1905</w:t>
            </w:r>
            <w:r w:rsidR="0066321F">
              <w:rPr>
                <w:sz w:val="24"/>
                <w:szCs w:val="24"/>
              </w:rPr>
              <w:t xml:space="preserve"> </w:t>
            </w:r>
            <w:r w:rsidRPr="001C6D79">
              <w:rPr>
                <w:sz w:val="24"/>
                <w:szCs w:val="24"/>
              </w:rPr>
              <w:t>–</w:t>
            </w:r>
            <w:r w:rsidR="0066321F">
              <w:rPr>
                <w:sz w:val="24"/>
                <w:szCs w:val="24"/>
              </w:rPr>
              <w:t xml:space="preserve"> </w:t>
            </w:r>
            <w:r w:rsidRPr="001C6D79">
              <w:rPr>
                <w:sz w:val="24"/>
                <w:szCs w:val="24"/>
              </w:rPr>
              <w:t>1914 гг.)</w:t>
            </w:r>
          </w:p>
        </w:tc>
        <w:tc>
          <w:tcPr>
            <w:tcW w:w="294" w:type="pct"/>
            <w:vAlign w:val="center"/>
          </w:tcPr>
          <w:p w:rsidR="0090213A" w:rsidRPr="003E3B6B" w:rsidRDefault="00F50D37" w:rsidP="000368F1">
            <w:pPr>
              <w:spacing w:before="0" w:line="240" w:lineRule="auto"/>
              <w:ind w:firstLine="0"/>
              <w:jc w:val="center"/>
              <w:rPr>
                <w:sz w:val="24"/>
                <w:szCs w:val="24"/>
              </w:rPr>
            </w:pPr>
            <w:r>
              <w:rPr>
                <w:sz w:val="24"/>
                <w:szCs w:val="24"/>
              </w:rPr>
              <w:t>12</w:t>
            </w:r>
          </w:p>
        </w:tc>
        <w:tc>
          <w:tcPr>
            <w:tcW w:w="281" w:type="pct"/>
            <w:vAlign w:val="center"/>
          </w:tcPr>
          <w:p w:rsidR="0090213A" w:rsidRPr="003E3B6B" w:rsidRDefault="00F50D37" w:rsidP="000368F1">
            <w:pPr>
              <w:spacing w:before="0" w:line="240" w:lineRule="auto"/>
              <w:ind w:firstLine="0"/>
              <w:jc w:val="center"/>
              <w:rPr>
                <w:sz w:val="24"/>
                <w:szCs w:val="24"/>
              </w:rPr>
            </w:pPr>
            <w:r>
              <w:rPr>
                <w:sz w:val="24"/>
                <w:szCs w:val="24"/>
              </w:rPr>
              <w:t>12</w:t>
            </w:r>
          </w:p>
        </w:tc>
        <w:tc>
          <w:tcPr>
            <w:tcW w:w="266"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4</w:t>
            </w:r>
          </w:p>
        </w:tc>
        <w:tc>
          <w:tcPr>
            <w:tcW w:w="366"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w:t>
            </w:r>
          </w:p>
        </w:tc>
        <w:tc>
          <w:tcPr>
            <w:tcW w:w="321"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2</w:t>
            </w:r>
          </w:p>
        </w:tc>
        <w:tc>
          <w:tcPr>
            <w:tcW w:w="445"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w:t>
            </w:r>
          </w:p>
        </w:tc>
        <w:tc>
          <w:tcPr>
            <w:tcW w:w="293"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6</w:t>
            </w:r>
          </w:p>
        </w:tc>
        <w:tc>
          <w:tcPr>
            <w:tcW w:w="277"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12</w:t>
            </w:r>
          </w:p>
        </w:tc>
      </w:tr>
      <w:tr w:rsidR="0090213A" w:rsidRPr="003E3B6B">
        <w:tc>
          <w:tcPr>
            <w:tcW w:w="259" w:type="pct"/>
          </w:tcPr>
          <w:p w:rsidR="0090213A" w:rsidRPr="003E3B6B" w:rsidRDefault="0090213A" w:rsidP="000368F1">
            <w:pPr>
              <w:pStyle w:val="a6"/>
              <w:spacing w:after="0"/>
              <w:ind w:firstLine="0"/>
              <w:jc w:val="both"/>
            </w:pPr>
            <w:r w:rsidRPr="003E3B6B">
              <w:t>10</w:t>
            </w:r>
          </w:p>
        </w:tc>
        <w:tc>
          <w:tcPr>
            <w:tcW w:w="2198" w:type="pct"/>
          </w:tcPr>
          <w:p w:rsidR="0090213A" w:rsidRPr="001C6D79" w:rsidRDefault="0090213A" w:rsidP="000368F1">
            <w:pPr>
              <w:spacing w:before="0" w:line="240" w:lineRule="auto"/>
              <w:ind w:firstLine="0"/>
              <w:jc w:val="both"/>
              <w:rPr>
                <w:sz w:val="24"/>
                <w:szCs w:val="24"/>
              </w:rPr>
            </w:pPr>
            <w:r w:rsidRPr="001C6D79">
              <w:rPr>
                <w:sz w:val="24"/>
                <w:szCs w:val="24"/>
              </w:rPr>
              <w:t>Государство и право России периода Первой мировой войны и Февральской буржуазно-демократической революции</w:t>
            </w:r>
          </w:p>
        </w:tc>
        <w:tc>
          <w:tcPr>
            <w:tcW w:w="294" w:type="pct"/>
            <w:vAlign w:val="center"/>
          </w:tcPr>
          <w:p w:rsidR="0090213A" w:rsidRPr="003E3B6B" w:rsidRDefault="00F50D37" w:rsidP="000368F1">
            <w:pPr>
              <w:spacing w:before="0" w:line="240" w:lineRule="auto"/>
              <w:ind w:firstLine="0"/>
              <w:jc w:val="center"/>
              <w:rPr>
                <w:sz w:val="24"/>
                <w:szCs w:val="24"/>
              </w:rPr>
            </w:pPr>
            <w:r>
              <w:rPr>
                <w:sz w:val="24"/>
                <w:szCs w:val="24"/>
              </w:rPr>
              <w:t>14</w:t>
            </w:r>
          </w:p>
        </w:tc>
        <w:tc>
          <w:tcPr>
            <w:tcW w:w="281" w:type="pct"/>
            <w:vAlign w:val="center"/>
          </w:tcPr>
          <w:p w:rsidR="0090213A" w:rsidRPr="003E3B6B" w:rsidRDefault="00F50D37" w:rsidP="000368F1">
            <w:pPr>
              <w:spacing w:before="0" w:line="240" w:lineRule="auto"/>
              <w:ind w:firstLine="0"/>
              <w:jc w:val="center"/>
              <w:rPr>
                <w:sz w:val="24"/>
                <w:szCs w:val="24"/>
              </w:rPr>
            </w:pPr>
            <w:r>
              <w:rPr>
                <w:sz w:val="24"/>
                <w:szCs w:val="24"/>
              </w:rPr>
              <w:t>14</w:t>
            </w:r>
          </w:p>
        </w:tc>
        <w:tc>
          <w:tcPr>
            <w:tcW w:w="266"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4</w:t>
            </w:r>
          </w:p>
        </w:tc>
        <w:tc>
          <w:tcPr>
            <w:tcW w:w="366"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2</w:t>
            </w:r>
          </w:p>
        </w:tc>
        <w:tc>
          <w:tcPr>
            <w:tcW w:w="321"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4</w:t>
            </w:r>
          </w:p>
        </w:tc>
        <w:tc>
          <w:tcPr>
            <w:tcW w:w="445"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w:t>
            </w:r>
          </w:p>
        </w:tc>
        <w:tc>
          <w:tcPr>
            <w:tcW w:w="293"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6</w:t>
            </w:r>
          </w:p>
        </w:tc>
        <w:tc>
          <w:tcPr>
            <w:tcW w:w="277"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12</w:t>
            </w:r>
          </w:p>
        </w:tc>
      </w:tr>
      <w:tr w:rsidR="0090213A" w:rsidRPr="003E3B6B">
        <w:tc>
          <w:tcPr>
            <w:tcW w:w="259" w:type="pct"/>
          </w:tcPr>
          <w:p w:rsidR="0090213A" w:rsidRPr="003E3B6B" w:rsidRDefault="0090213A" w:rsidP="000368F1">
            <w:pPr>
              <w:pStyle w:val="a6"/>
              <w:spacing w:after="0"/>
              <w:ind w:firstLine="0"/>
              <w:jc w:val="both"/>
            </w:pPr>
            <w:r w:rsidRPr="003E3B6B">
              <w:t>11</w:t>
            </w:r>
          </w:p>
        </w:tc>
        <w:tc>
          <w:tcPr>
            <w:tcW w:w="2198" w:type="pct"/>
          </w:tcPr>
          <w:p w:rsidR="0090213A" w:rsidRPr="00F16F68" w:rsidRDefault="0090213A" w:rsidP="000368F1">
            <w:pPr>
              <w:spacing w:before="0" w:line="240" w:lineRule="auto"/>
              <w:ind w:firstLine="0"/>
              <w:jc w:val="both"/>
              <w:rPr>
                <w:sz w:val="24"/>
                <w:szCs w:val="24"/>
              </w:rPr>
            </w:pPr>
            <w:r w:rsidRPr="00F16F68">
              <w:rPr>
                <w:sz w:val="24"/>
                <w:szCs w:val="24"/>
              </w:rPr>
              <w:t>Создание советского государства и права (октябрь 1917–середина 1918 года)</w:t>
            </w:r>
          </w:p>
        </w:tc>
        <w:tc>
          <w:tcPr>
            <w:tcW w:w="294" w:type="pct"/>
            <w:vAlign w:val="center"/>
          </w:tcPr>
          <w:p w:rsidR="0090213A" w:rsidRPr="003E3B6B" w:rsidRDefault="00F50D37" w:rsidP="000368F1">
            <w:pPr>
              <w:spacing w:before="0" w:line="240" w:lineRule="auto"/>
              <w:ind w:firstLine="0"/>
              <w:jc w:val="center"/>
              <w:rPr>
                <w:sz w:val="24"/>
                <w:szCs w:val="24"/>
              </w:rPr>
            </w:pPr>
            <w:r>
              <w:rPr>
                <w:sz w:val="24"/>
                <w:szCs w:val="24"/>
              </w:rPr>
              <w:t>12</w:t>
            </w:r>
          </w:p>
        </w:tc>
        <w:tc>
          <w:tcPr>
            <w:tcW w:w="281" w:type="pct"/>
            <w:vAlign w:val="center"/>
          </w:tcPr>
          <w:p w:rsidR="0090213A" w:rsidRPr="003E3B6B" w:rsidRDefault="00F50D37" w:rsidP="000368F1">
            <w:pPr>
              <w:spacing w:before="0" w:line="240" w:lineRule="auto"/>
              <w:ind w:firstLine="0"/>
              <w:jc w:val="center"/>
              <w:rPr>
                <w:sz w:val="24"/>
                <w:szCs w:val="24"/>
              </w:rPr>
            </w:pPr>
            <w:r>
              <w:rPr>
                <w:sz w:val="24"/>
                <w:szCs w:val="24"/>
              </w:rPr>
              <w:t>12</w:t>
            </w:r>
          </w:p>
        </w:tc>
        <w:tc>
          <w:tcPr>
            <w:tcW w:w="266"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4</w:t>
            </w:r>
          </w:p>
        </w:tc>
        <w:tc>
          <w:tcPr>
            <w:tcW w:w="366"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w:t>
            </w:r>
          </w:p>
        </w:tc>
        <w:tc>
          <w:tcPr>
            <w:tcW w:w="321"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2</w:t>
            </w:r>
          </w:p>
        </w:tc>
        <w:tc>
          <w:tcPr>
            <w:tcW w:w="445"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w:t>
            </w:r>
          </w:p>
        </w:tc>
        <w:tc>
          <w:tcPr>
            <w:tcW w:w="293"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6</w:t>
            </w:r>
          </w:p>
        </w:tc>
        <w:tc>
          <w:tcPr>
            <w:tcW w:w="277"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12</w:t>
            </w:r>
          </w:p>
        </w:tc>
      </w:tr>
      <w:tr w:rsidR="0090213A" w:rsidRPr="003E3B6B">
        <w:tc>
          <w:tcPr>
            <w:tcW w:w="259" w:type="pct"/>
          </w:tcPr>
          <w:p w:rsidR="0090213A" w:rsidRPr="003E3B6B" w:rsidRDefault="0090213A" w:rsidP="000368F1">
            <w:pPr>
              <w:pStyle w:val="a6"/>
              <w:spacing w:after="0"/>
              <w:ind w:firstLine="0"/>
              <w:jc w:val="both"/>
            </w:pPr>
            <w:r w:rsidRPr="003E3B6B">
              <w:t>12</w:t>
            </w:r>
          </w:p>
        </w:tc>
        <w:tc>
          <w:tcPr>
            <w:tcW w:w="2198" w:type="pct"/>
          </w:tcPr>
          <w:p w:rsidR="0090213A" w:rsidRPr="00F16F68" w:rsidRDefault="0090213A" w:rsidP="000368F1">
            <w:pPr>
              <w:spacing w:before="0" w:line="240" w:lineRule="auto"/>
              <w:ind w:firstLine="0"/>
              <w:jc w:val="both"/>
              <w:rPr>
                <w:sz w:val="24"/>
                <w:szCs w:val="24"/>
              </w:rPr>
            </w:pPr>
            <w:r w:rsidRPr="00F16F68">
              <w:rPr>
                <w:bCs/>
                <w:spacing w:val="-7"/>
                <w:sz w:val="24"/>
                <w:szCs w:val="24"/>
              </w:rPr>
              <w:t xml:space="preserve">Советское государство и право в годы Гражданской войны </w:t>
            </w:r>
            <w:r w:rsidRPr="00F16F68">
              <w:rPr>
                <w:bCs/>
                <w:sz w:val="24"/>
                <w:szCs w:val="24"/>
              </w:rPr>
              <w:t>(1918</w:t>
            </w:r>
            <w:r>
              <w:rPr>
                <w:bCs/>
                <w:sz w:val="24"/>
                <w:szCs w:val="24"/>
              </w:rPr>
              <w:t>–</w:t>
            </w:r>
            <w:r w:rsidRPr="00F16F68">
              <w:rPr>
                <w:bCs/>
                <w:sz w:val="24"/>
                <w:szCs w:val="24"/>
              </w:rPr>
              <w:t>1920 гг.)</w:t>
            </w:r>
          </w:p>
        </w:tc>
        <w:tc>
          <w:tcPr>
            <w:tcW w:w="294" w:type="pct"/>
            <w:vAlign w:val="center"/>
          </w:tcPr>
          <w:p w:rsidR="0090213A" w:rsidRPr="003E3B6B" w:rsidRDefault="00F50D37" w:rsidP="000368F1">
            <w:pPr>
              <w:spacing w:before="0" w:line="240" w:lineRule="auto"/>
              <w:ind w:firstLine="0"/>
              <w:jc w:val="center"/>
              <w:rPr>
                <w:sz w:val="24"/>
                <w:szCs w:val="24"/>
              </w:rPr>
            </w:pPr>
            <w:r>
              <w:rPr>
                <w:sz w:val="24"/>
                <w:szCs w:val="24"/>
              </w:rPr>
              <w:t>12</w:t>
            </w:r>
          </w:p>
        </w:tc>
        <w:tc>
          <w:tcPr>
            <w:tcW w:w="281" w:type="pct"/>
            <w:vAlign w:val="center"/>
          </w:tcPr>
          <w:p w:rsidR="0090213A" w:rsidRPr="003E3B6B" w:rsidRDefault="00F50D37" w:rsidP="000368F1">
            <w:pPr>
              <w:spacing w:before="0" w:line="240" w:lineRule="auto"/>
              <w:ind w:firstLine="0"/>
              <w:jc w:val="center"/>
              <w:rPr>
                <w:sz w:val="24"/>
                <w:szCs w:val="24"/>
              </w:rPr>
            </w:pPr>
            <w:r>
              <w:rPr>
                <w:sz w:val="24"/>
                <w:szCs w:val="24"/>
              </w:rPr>
              <w:t>12</w:t>
            </w:r>
          </w:p>
        </w:tc>
        <w:tc>
          <w:tcPr>
            <w:tcW w:w="266"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4</w:t>
            </w:r>
          </w:p>
        </w:tc>
        <w:tc>
          <w:tcPr>
            <w:tcW w:w="366"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w:t>
            </w:r>
          </w:p>
        </w:tc>
        <w:tc>
          <w:tcPr>
            <w:tcW w:w="321"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2</w:t>
            </w:r>
          </w:p>
        </w:tc>
        <w:tc>
          <w:tcPr>
            <w:tcW w:w="445"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w:t>
            </w:r>
          </w:p>
        </w:tc>
        <w:tc>
          <w:tcPr>
            <w:tcW w:w="293"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6</w:t>
            </w:r>
          </w:p>
        </w:tc>
        <w:tc>
          <w:tcPr>
            <w:tcW w:w="277"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12</w:t>
            </w:r>
          </w:p>
        </w:tc>
      </w:tr>
      <w:tr w:rsidR="0090213A" w:rsidRPr="003E3B6B">
        <w:tc>
          <w:tcPr>
            <w:tcW w:w="259" w:type="pct"/>
          </w:tcPr>
          <w:p w:rsidR="0090213A" w:rsidRPr="003E3B6B" w:rsidRDefault="0090213A" w:rsidP="000368F1">
            <w:pPr>
              <w:pStyle w:val="a6"/>
              <w:spacing w:after="0"/>
              <w:ind w:firstLine="0"/>
              <w:jc w:val="both"/>
            </w:pPr>
            <w:r w:rsidRPr="003E3B6B">
              <w:t>13</w:t>
            </w:r>
          </w:p>
        </w:tc>
        <w:tc>
          <w:tcPr>
            <w:tcW w:w="2198" w:type="pct"/>
          </w:tcPr>
          <w:p w:rsidR="0090213A" w:rsidRPr="00F16F68" w:rsidRDefault="0090213A" w:rsidP="000368F1">
            <w:pPr>
              <w:spacing w:before="0" w:line="240" w:lineRule="auto"/>
              <w:ind w:firstLine="0"/>
              <w:jc w:val="both"/>
              <w:rPr>
                <w:sz w:val="24"/>
                <w:szCs w:val="24"/>
              </w:rPr>
            </w:pPr>
            <w:r w:rsidRPr="00F16F68">
              <w:rPr>
                <w:sz w:val="24"/>
                <w:szCs w:val="24"/>
              </w:rPr>
              <w:t>Государство и право в период НЭПа (1921–1929 гг.)</w:t>
            </w:r>
          </w:p>
        </w:tc>
        <w:tc>
          <w:tcPr>
            <w:tcW w:w="294" w:type="pct"/>
            <w:vAlign w:val="center"/>
          </w:tcPr>
          <w:p w:rsidR="0090213A" w:rsidRPr="003E3B6B" w:rsidRDefault="00F50D37" w:rsidP="000368F1">
            <w:pPr>
              <w:spacing w:before="0" w:line="240" w:lineRule="auto"/>
              <w:ind w:firstLine="0"/>
              <w:jc w:val="center"/>
              <w:rPr>
                <w:sz w:val="24"/>
                <w:szCs w:val="24"/>
              </w:rPr>
            </w:pPr>
            <w:r>
              <w:rPr>
                <w:sz w:val="24"/>
                <w:szCs w:val="24"/>
              </w:rPr>
              <w:t>12</w:t>
            </w:r>
          </w:p>
        </w:tc>
        <w:tc>
          <w:tcPr>
            <w:tcW w:w="281" w:type="pct"/>
            <w:vAlign w:val="center"/>
          </w:tcPr>
          <w:p w:rsidR="0090213A" w:rsidRPr="003E3B6B" w:rsidRDefault="00F50D37" w:rsidP="000368F1">
            <w:pPr>
              <w:spacing w:before="0" w:line="240" w:lineRule="auto"/>
              <w:ind w:firstLine="0"/>
              <w:jc w:val="center"/>
              <w:rPr>
                <w:sz w:val="24"/>
                <w:szCs w:val="24"/>
              </w:rPr>
            </w:pPr>
            <w:r>
              <w:rPr>
                <w:sz w:val="24"/>
                <w:szCs w:val="24"/>
              </w:rPr>
              <w:t>12</w:t>
            </w:r>
          </w:p>
        </w:tc>
        <w:tc>
          <w:tcPr>
            <w:tcW w:w="266"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4</w:t>
            </w:r>
          </w:p>
        </w:tc>
        <w:tc>
          <w:tcPr>
            <w:tcW w:w="366"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w:t>
            </w:r>
          </w:p>
        </w:tc>
        <w:tc>
          <w:tcPr>
            <w:tcW w:w="321"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2</w:t>
            </w:r>
          </w:p>
        </w:tc>
        <w:tc>
          <w:tcPr>
            <w:tcW w:w="445"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w:t>
            </w:r>
          </w:p>
        </w:tc>
        <w:tc>
          <w:tcPr>
            <w:tcW w:w="293"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6</w:t>
            </w:r>
          </w:p>
        </w:tc>
        <w:tc>
          <w:tcPr>
            <w:tcW w:w="277"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12</w:t>
            </w:r>
          </w:p>
        </w:tc>
      </w:tr>
      <w:tr w:rsidR="0090213A" w:rsidRPr="003E3B6B">
        <w:tc>
          <w:tcPr>
            <w:tcW w:w="259" w:type="pct"/>
          </w:tcPr>
          <w:p w:rsidR="0090213A" w:rsidRPr="003E3B6B" w:rsidRDefault="0090213A" w:rsidP="000368F1">
            <w:pPr>
              <w:pStyle w:val="a6"/>
              <w:spacing w:after="0"/>
              <w:ind w:firstLine="0"/>
              <w:jc w:val="both"/>
            </w:pPr>
            <w:r w:rsidRPr="003E3B6B">
              <w:t>14</w:t>
            </w:r>
          </w:p>
        </w:tc>
        <w:tc>
          <w:tcPr>
            <w:tcW w:w="2198" w:type="pct"/>
          </w:tcPr>
          <w:p w:rsidR="0090213A" w:rsidRPr="00F16F68" w:rsidRDefault="0090213A" w:rsidP="000368F1">
            <w:pPr>
              <w:spacing w:before="0" w:line="240" w:lineRule="auto"/>
              <w:ind w:firstLine="0"/>
              <w:jc w:val="both"/>
              <w:rPr>
                <w:sz w:val="24"/>
                <w:szCs w:val="24"/>
              </w:rPr>
            </w:pPr>
            <w:r w:rsidRPr="00F16F68">
              <w:rPr>
                <w:sz w:val="24"/>
                <w:szCs w:val="24"/>
              </w:rPr>
              <w:t>Государство и право в предвоенный период (1930–1941 гг.)</w:t>
            </w:r>
          </w:p>
        </w:tc>
        <w:tc>
          <w:tcPr>
            <w:tcW w:w="294" w:type="pct"/>
            <w:vAlign w:val="center"/>
          </w:tcPr>
          <w:p w:rsidR="0090213A" w:rsidRPr="003E3B6B" w:rsidRDefault="00F50D37" w:rsidP="000368F1">
            <w:pPr>
              <w:spacing w:before="0" w:line="240" w:lineRule="auto"/>
              <w:ind w:firstLine="0"/>
              <w:jc w:val="center"/>
              <w:rPr>
                <w:sz w:val="24"/>
                <w:szCs w:val="24"/>
              </w:rPr>
            </w:pPr>
            <w:r>
              <w:rPr>
                <w:sz w:val="24"/>
                <w:szCs w:val="24"/>
              </w:rPr>
              <w:t>14</w:t>
            </w:r>
          </w:p>
        </w:tc>
        <w:tc>
          <w:tcPr>
            <w:tcW w:w="281" w:type="pct"/>
            <w:vAlign w:val="center"/>
          </w:tcPr>
          <w:p w:rsidR="0090213A" w:rsidRPr="003E3B6B" w:rsidRDefault="00F50D37" w:rsidP="000368F1">
            <w:pPr>
              <w:spacing w:before="0" w:line="240" w:lineRule="auto"/>
              <w:ind w:firstLine="0"/>
              <w:jc w:val="center"/>
              <w:rPr>
                <w:sz w:val="24"/>
                <w:szCs w:val="24"/>
              </w:rPr>
            </w:pPr>
            <w:r>
              <w:rPr>
                <w:sz w:val="24"/>
                <w:szCs w:val="24"/>
              </w:rPr>
              <w:t>14</w:t>
            </w:r>
          </w:p>
        </w:tc>
        <w:tc>
          <w:tcPr>
            <w:tcW w:w="266"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4</w:t>
            </w:r>
          </w:p>
        </w:tc>
        <w:tc>
          <w:tcPr>
            <w:tcW w:w="366"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2</w:t>
            </w:r>
          </w:p>
        </w:tc>
        <w:tc>
          <w:tcPr>
            <w:tcW w:w="321"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4</w:t>
            </w:r>
          </w:p>
        </w:tc>
        <w:tc>
          <w:tcPr>
            <w:tcW w:w="445"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w:t>
            </w:r>
          </w:p>
        </w:tc>
        <w:tc>
          <w:tcPr>
            <w:tcW w:w="293"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6</w:t>
            </w:r>
          </w:p>
        </w:tc>
        <w:tc>
          <w:tcPr>
            <w:tcW w:w="277"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12</w:t>
            </w:r>
          </w:p>
        </w:tc>
      </w:tr>
      <w:tr w:rsidR="0090213A" w:rsidRPr="003E3B6B">
        <w:tc>
          <w:tcPr>
            <w:tcW w:w="259" w:type="pct"/>
          </w:tcPr>
          <w:p w:rsidR="0090213A" w:rsidRPr="003E3B6B" w:rsidRDefault="0090213A" w:rsidP="000368F1">
            <w:pPr>
              <w:pStyle w:val="a6"/>
              <w:spacing w:after="0"/>
              <w:ind w:firstLine="0"/>
              <w:jc w:val="both"/>
            </w:pPr>
            <w:r w:rsidRPr="003E3B6B">
              <w:t>15</w:t>
            </w:r>
          </w:p>
        </w:tc>
        <w:tc>
          <w:tcPr>
            <w:tcW w:w="2198" w:type="pct"/>
          </w:tcPr>
          <w:p w:rsidR="0090213A" w:rsidRPr="00F16F68" w:rsidRDefault="0090213A" w:rsidP="000368F1">
            <w:pPr>
              <w:spacing w:before="0" w:line="240" w:lineRule="auto"/>
              <w:ind w:firstLine="0"/>
              <w:jc w:val="both"/>
              <w:rPr>
                <w:sz w:val="24"/>
                <w:szCs w:val="24"/>
              </w:rPr>
            </w:pPr>
            <w:r w:rsidRPr="00F16F68">
              <w:rPr>
                <w:sz w:val="24"/>
                <w:szCs w:val="24"/>
              </w:rPr>
              <w:t xml:space="preserve">Советское государство и право в период Великой Отечественной войны (1941– </w:t>
            </w:r>
            <w:r>
              <w:rPr>
                <w:sz w:val="24"/>
                <w:szCs w:val="24"/>
              </w:rPr>
              <w:t xml:space="preserve">   </w:t>
            </w:r>
            <w:r w:rsidRPr="00F16F68">
              <w:rPr>
                <w:sz w:val="24"/>
                <w:szCs w:val="24"/>
              </w:rPr>
              <w:t>1945</w:t>
            </w:r>
            <w:r>
              <w:rPr>
                <w:sz w:val="24"/>
                <w:szCs w:val="24"/>
              </w:rPr>
              <w:t xml:space="preserve"> </w:t>
            </w:r>
            <w:r w:rsidRPr="00F16F68">
              <w:rPr>
                <w:sz w:val="24"/>
                <w:szCs w:val="24"/>
              </w:rPr>
              <w:t>гг.)</w:t>
            </w:r>
          </w:p>
        </w:tc>
        <w:tc>
          <w:tcPr>
            <w:tcW w:w="294" w:type="pct"/>
            <w:vAlign w:val="center"/>
          </w:tcPr>
          <w:p w:rsidR="0090213A" w:rsidRPr="003E3B6B" w:rsidRDefault="00F50D37" w:rsidP="000368F1">
            <w:pPr>
              <w:spacing w:before="0" w:line="240" w:lineRule="auto"/>
              <w:ind w:firstLine="0"/>
              <w:jc w:val="center"/>
              <w:rPr>
                <w:sz w:val="24"/>
                <w:szCs w:val="24"/>
              </w:rPr>
            </w:pPr>
            <w:r>
              <w:rPr>
                <w:sz w:val="24"/>
                <w:szCs w:val="24"/>
              </w:rPr>
              <w:t>16</w:t>
            </w:r>
          </w:p>
        </w:tc>
        <w:tc>
          <w:tcPr>
            <w:tcW w:w="281" w:type="pct"/>
            <w:vAlign w:val="center"/>
          </w:tcPr>
          <w:p w:rsidR="0090213A" w:rsidRPr="003E3B6B" w:rsidRDefault="00F50D37" w:rsidP="000368F1">
            <w:pPr>
              <w:spacing w:before="0" w:line="240" w:lineRule="auto"/>
              <w:ind w:firstLine="0"/>
              <w:jc w:val="center"/>
              <w:rPr>
                <w:sz w:val="24"/>
                <w:szCs w:val="24"/>
              </w:rPr>
            </w:pPr>
            <w:r>
              <w:rPr>
                <w:sz w:val="24"/>
                <w:szCs w:val="24"/>
              </w:rPr>
              <w:t>12</w:t>
            </w:r>
          </w:p>
        </w:tc>
        <w:tc>
          <w:tcPr>
            <w:tcW w:w="266"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4</w:t>
            </w:r>
          </w:p>
        </w:tc>
        <w:tc>
          <w:tcPr>
            <w:tcW w:w="366" w:type="pct"/>
            <w:vAlign w:val="center"/>
          </w:tcPr>
          <w:p w:rsidR="0090213A" w:rsidRPr="009032F2" w:rsidRDefault="0090213A" w:rsidP="000368F1">
            <w:pPr>
              <w:spacing w:before="0" w:line="240" w:lineRule="auto"/>
              <w:ind w:firstLine="0"/>
              <w:jc w:val="center"/>
              <w:rPr>
                <w:sz w:val="24"/>
                <w:szCs w:val="24"/>
              </w:rPr>
            </w:pPr>
            <w:r>
              <w:rPr>
                <w:sz w:val="24"/>
                <w:szCs w:val="24"/>
              </w:rPr>
              <w:t>2</w:t>
            </w:r>
          </w:p>
        </w:tc>
        <w:tc>
          <w:tcPr>
            <w:tcW w:w="321"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4</w:t>
            </w:r>
          </w:p>
        </w:tc>
        <w:tc>
          <w:tcPr>
            <w:tcW w:w="445"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w:t>
            </w:r>
          </w:p>
        </w:tc>
        <w:tc>
          <w:tcPr>
            <w:tcW w:w="293"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8</w:t>
            </w:r>
          </w:p>
        </w:tc>
        <w:tc>
          <w:tcPr>
            <w:tcW w:w="277" w:type="pct"/>
            <w:vAlign w:val="center"/>
          </w:tcPr>
          <w:p w:rsidR="0090213A" w:rsidRPr="009032F2" w:rsidRDefault="0090213A" w:rsidP="000368F1">
            <w:pPr>
              <w:spacing w:before="0" w:line="240" w:lineRule="auto"/>
              <w:ind w:firstLine="0"/>
              <w:jc w:val="center"/>
              <w:rPr>
                <w:sz w:val="24"/>
                <w:szCs w:val="24"/>
              </w:rPr>
            </w:pPr>
            <w:r w:rsidRPr="009032F2">
              <w:rPr>
                <w:sz w:val="24"/>
                <w:szCs w:val="24"/>
              </w:rPr>
              <w:t>12</w:t>
            </w:r>
          </w:p>
        </w:tc>
      </w:tr>
      <w:tr w:rsidR="00F50D37" w:rsidRPr="003E3B6B">
        <w:tc>
          <w:tcPr>
            <w:tcW w:w="259" w:type="pct"/>
          </w:tcPr>
          <w:p w:rsidR="00F50D37" w:rsidRPr="003E3B6B" w:rsidRDefault="00F50D37" w:rsidP="000368F1">
            <w:pPr>
              <w:pStyle w:val="a6"/>
              <w:spacing w:after="0"/>
              <w:ind w:firstLine="0"/>
              <w:jc w:val="both"/>
            </w:pPr>
            <w:r w:rsidRPr="003E3B6B">
              <w:t>16</w:t>
            </w:r>
          </w:p>
        </w:tc>
        <w:tc>
          <w:tcPr>
            <w:tcW w:w="2198" w:type="pct"/>
          </w:tcPr>
          <w:p w:rsidR="00F50D37" w:rsidRPr="00F16F68" w:rsidRDefault="00F50D37" w:rsidP="000368F1">
            <w:pPr>
              <w:spacing w:before="0" w:line="240" w:lineRule="auto"/>
              <w:ind w:firstLine="0"/>
              <w:jc w:val="both"/>
              <w:rPr>
                <w:sz w:val="24"/>
                <w:szCs w:val="24"/>
              </w:rPr>
            </w:pPr>
            <w:r w:rsidRPr="00F16F68">
              <w:rPr>
                <w:sz w:val="24"/>
                <w:szCs w:val="24"/>
              </w:rPr>
              <w:t>Государство и право в послевоенный период (1945 – начало 1950-х гг.)</w:t>
            </w:r>
          </w:p>
        </w:tc>
        <w:tc>
          <w:tcPr>
            <w:tcW w:w="294" w:type="pct"/>
            <w:vAlign w:val="center"/>
          </w:tcPr>
          <w:p w:rsidR="00F50D37" w:rsidRPr="003E3B6B" w:rsidRDefault="00F50D37" w:rsidP="000368F1">
            <w:pPr>
              <w:spacing w:before="0" w:line="240" w:lineRule="auto"/>
              <w:ind w:firstLine="0"/>
              <w:jc w:val="center"/>
              <w:rPr>
                <w:sz w:val="24"/>
                <w:szCs w:val="24"/>
              </w:rPr>
            </w:pPr>
            <w:r>
              <w:rPr>
                <w:sz w:val="24"/>
                <w:szCs w:val="24"/>
              </w:rPr>
              <w:t>14</w:t>
            </w:r>
          </w:p>
        </w:tc>
        <w:tc>
          <w:tcPr>
            <w:tcW w:w="281" w:type="pct"/>
            <w:vAlign w:val="center"/>
          </w:tcPr>
          <w:p w:rsidR="00F50D37" w:rsidRPr="003E3B6B" w:rsidRDefault="00F50D37" w:rsidP="000368F1">
            <w:pPr>
              <w:spacing w:before="0" w:line="240" w:lineRule="auto"/>
              <w:ind w:firstLine="0"/>
              <w:jc w:val="center"/>
              <w:rPr>
                <w:sz w:val="24"/>
                <w:szCs w:val="24"/>
              </w:rPr>
            </w:pPr>
            <w:r>
              <w:rPr>
                <w:sz w:val="24"/>
                <w:szCs w:val="24"/>
              </w:rPr>
              <w:t>14</w:t>
            </w:r>
          </w:p>
        </w:tc>
        <w:tc>
          <w:tcPr>
            <w:tcW w:w="266" w:type="pct"/>
            <w:vAlign w:val="center"/>
          </w:tcPr>
          <w:p w:rsidR="00F50D37" w:rsidRPr="009032F2" w:rsidRDefault="00F50D37" w:rsidP="000368F1">
            <w:pPr>
              <w:spacing w:before="0" w:line="240" w:lineRule="auto"/>
              <w:ind w:firstLine="0"/>
              <w:jc w:val="center"/>
              <w:rPr>
                <w:sz w:val="24"/>
                <w:szCs w:val="24"/>
              </w:rPr>
            </w:pPr>
            <w:r w:rsidRPr="009032F2">
              <w:rPr>
                <w:sz w:val="24"/>
                <w:szCs w:val="24"/>
              </w:rPr>
              <w:t>4</w:t>
            </w:r>
          </w:p>
        </w:tc>
        <w:tc>
          <w:tcPr>
            <w:tcW w:w="366" w:type="pct"/>
            <w:vAlign w:val="center"/>
          </w:tcPr>
          <w:p w:rsidR="00F50D37" w:rsidRPr="009032F2" w:rsidRDefault="00F50D37" w:rsidP="000368F1">
            <w:pPr>
              <w:spacing w:before="0" w:line="240" w:lineRule="auto"/>
              <w:ind w:firstLine="0"/>
              <w:jc w:val="center"/>
              <w:rPr>
                <w:sz w:val="24"/>
                <w:szCs w:val="24"/>
              </w:rPr>
            </w:pPr>
            <w:r w:rsidRPr="009032F2">
              <w:rPr>
                <w:sz w:val="24"/>
                <w:szCs w:val="24"/>
              </w:rPr>
              <w:t>2</w:t>
            </w:r>
          </w:p>
        </w:tc>
        <w:tc>
          <w:tcPr>
            <w:tcW w:w="321" w:type="pct"/>
            <w:vAlign w:val="center"/>
          </w:tcPr>
          <w:p w:rsidR="00F50D37" w:rsidRPr="009032F2" w:rsidRDefault="00F50D37" w:rsidP="000368F1">
            <w:pPr>
              <w:spacing w:before="0" w:line="240" w:lineRule="auto"/>
              <w:ind w:firstLine="0"/>
              <w:jc w:val="center"/>
              <w:rPr>
                <w:sz w:val="24"/>
                <w:szCs w:val="24"/>
              </w:rPr>
            </w:pPr>
            <w:r w:rsidRPr="009032F2">
              <w:rPr>
                <w:sz w:val="24"/>
                <w:szCs w:val="24"/>
              </w:rPr>
              <w:t>2</w:t>
            </w:r>
          </w:p>
        </w:tc>
        <w:tc>
          <w:tcPr>
            <w:tcW w:w="445" w:type="pct"/>
            <w:vAlign w:val="center"/>
          </w:tcPr>
          <w:p w:rsidR="00F50D37" w:rsidRPr="009032F2" w:rsidRDefault="00F50D37" w:rsidP="000368F1">
            <w:pPr>
              <w:spacing w:before="0" w:line="240" w:lineRule="auto"/>
              <w:ind w:firstLine="0"/>
              <w:jc w:val="center"/>
              <w:rPr>
                <w:sz w:val="24"/>
                <w:szCs w:val="24"/>
              </w:rPr>
            </w:pPr>
            <w:r w:rsidRPr="009032F2">
              <w:rPr>
                <w:sz w:val="24"/>
                <w:szCs w:val="24"/>
              </w:rPr>
              <w:t>–</w:t>
            </w:r>
          </w:p>
        </w:tc>
        <w:tc>
          <w:tcPr>
            <w:tcW w:w="293" w:type="pct"/>
            <w:vAlign w:val="center"/>
          </w:tcPr>
          <w:p w:rsidR="00F50D37" w:rsidRPr="009032F2" w:rsidRDefault="00F50D37" w:rsidP="000368F1">
            <w:pPr>
              <w:spacing w:before="0" w:line="240" w:lineRule="auto"/>
              <w:ind w:firstLine="0"/>
              <w:jc w:val="center"/>
              <w:rPr>
                <w:sz w:val="24"/>
                <w:szCs w:val="24"/>
              </w:rPr>
            </w:pPr>
            <w:r w:rsidRPr="009032F2">
              <w:rPr>
                <w:sz w:val="24"/>
                <w:szCs w:val="24"/>
              </w:rPr>
              <w:t>8</w:t>
            </w:r>
          </w:p>
        </w:tc>
        <w:tc>
          <w:tcPr>
            <w:tcW w:w="277" w:type="pct"/>
            <w:vAlign w:val="center"/>
          </w:tcPr>
          <w:p w:rsidR="00F50D37" w:rsidRPr="009032F2" w:rsidRDefault="00F50D37" w:rsidP="000368F1">
            <w:pPr>
              <w:spacing w:before="0" w:line="240" w:lineRule="auto"/>
              <w:ind w:firstLine="0"/>
              <w:jc w:val="center"/>
              <w:rPr>
                <w:sz w:val="24"/>
                <w:szCs w:val="24"/>
              </w:rPr>
            </w:pPr>
            <w:r w:rsidRPr="009032F2">
              <w:rPr>
                <w:sz w:val="24"/>
                <w:szCs w:val="24"/>
              </w:rPr>
              <w:t>12</w:t>
            </w:r>
          </w:p>
        </w:tc>
      </w:tr>
      <w:tr w:rsidR="00F50D37" w:rsidRPr="003E3B6B">
        <w:tc>
          <w:tcPr>
            <w:tcW w:w="259" w:type="pct"/>
          </w:tcPr>
          <w:p w:rsidR="00F50D37" w:rsidRPr="003E3B6B" w:rsidRDefault="00F50D37" w:rsidP="000368F1">
            <w:pPr>
              <w:pStyle w:val="a6"/>
              <w:spacing w:after="0"/>
              <w:ind w:firstLine="0"/>
              <w:jc w:val="both"/>
            </w:pPr>
            <w:r w:rsidRPr="003E3B6B">
              <w:t>17</w:t>
            </w:r>
          </w:p>
        </w:tc>
        <w:tc>
          <w:tcPr>
            <w:tcW w:w="2198" w:type="pct"/>
          </w:tcPr>
          <w:p w:rsidR="00F50D37" w:rsidRPr="00F16F68" w:rsidRDefault="00F50D37" w:rsidP="000368F1">
            <w:pPr>
              <w:spacing w:before="0" w:line="240" w:lineRule="auto"/>
              <w:ind w:firstLine="0"/>
              <w:jc w:val="both"/>
              <w:rPr>
                <w:sz w:val="24"/>
                <w:szCs w:val="24"/>
              </w:rPr>
            </w:pPr>
            <w:r w:rsidRPr="00F16F68">
              <w:rPr>
                <w:sz w:val="24"/>
                <w:szCs w:val="24"/>
              </w:rPr>
              <w:t>Государство и право в период либерализации общественных отношений (середина 1950-х – середина 1960-х гг.)</w:t>
            </w:r>
          </w:p>
        </w:tc>
        <w:tc>
          <w:tcPr>
            <w:tcW w:w="294" w:type="pct"/>
            <w:vAlign w:val="center"/>
          </w:tcPr>
          <w:p w:rsidR="00F50D37" w:rsidRPr="003E3B6B" w:rsidRDefault="00F50D37" w:rsidP="000368F1">
            <w:pPr>
              <w:spacing w:before="0" w:line="240" w:lineRule="auto"/>
              <w:ind w:firstLine="0"/>
              <w:jc w:val="center"/>
              <w:rPr>
                <w:sz w:val="24"/>
                <w:szCs w:val="24"/>
              </w:rPr>
            </w:pPr>
            <w:r>
              <w:rPr>
                <w:sz w:val="24"/>
                <w:szCs w:val="24"/>
              </w:rPr>
              <w:t>14</w:t>
            </w:r>
          </w:p>
        </w:tc>
        <w:tc>
          <w:tcPr>
            <w:tcW w:w="281" w:type="pct"/>
            <w:vAlign w:val="center"/>
          </w:tcPr>
          <w:p w:rsidR="00F50D37" w:rsidRPr="003E3B6B" w:rsidRDefault="00F50D37" w:rsidP="000368F1">
            <w:pPr>
              <w:spacing w:before="0" w:line="240" w:lineRule="auto"/>
              <w:ind w:firstLine="0"/>
              <w:jc w:val="center"/>
              <w:rPr>
                <w:sz w:val="24"/>
                <w:szCs w:val="24"/>
              </w:rPr>
            </w:pPr>
            <w:r>
              <w:rPr>
                <w:sz w:val="24"/>
                <w:szCs w:val="24"/>
              </w:rPr>
              <w:t>12</w:t>
            </w:r>
          </w:p>
        </w:tc>
        <w:tc>
          <w:tcPr>
            <w:tcW w:w="266" w:type="pct"/>
            <w:vAlign w:val="center"/>
          </w:tcPr>
          <w:p w:rsidR="00F50D37" w:rsidRPr="009032F2" w:rsidRDefault="00F50D37" w:rsidP="000368F1">
            <w:pPr>
              <w:spacing w:before="0" w:line="240" w:lineRule="auto"/>
              <w:ind w:firstLine="0"/>
              <w:jc w:val="center"/>
              <w:rPr>
                <w:sz w:val="24"/>
                <w:szCs w:val="24"/>
              </w:rPr>
            </w:pPr>
            <w:r w:rsidRPr="009032F2">
              <w:rPr>
                <w:sz w:val="24"/>
                <w:szCs w:val="24"/>
              </w:rPr>
              <w:t>4</w:t>
            </w:r>
          </w:p>
        </w:tc>
        <w:tc>
          <w:tcPr>
            <w:tcW w:w="366" w:type="pct"/>
            <w:vAlign w:val="center"/>
          </w:tcPr>
          <w:p w:rsidR="00F50D37" w:rsidRPr="009032F2" w:rsidRDefault="00F50D37" w:rsidP="000368F1">
            <w:pPr>
              <w:spacing w:before="0" w:line="240" w:lineRule="auto"/>
              <w:ind w:firstLine="0"/>
              <w:jc w:val="center"/>
              <w:rPr>
                <w:sz w:val="24"/>
                <w:szCs w:val="24"/>
              </w:rPr>
            </w:pPr>
            <w:r w:rsidRPr="009032F2">
              <w:rPr>
                <w:sz w:val="24"/>
                <w:szCs w:val="24"/>
              </w:rPr>
              <w:t>–</w:t>
            </w:r>
          </w:p>
        </w:tc>
        <w:tc>
          <w:tcPr>
            <w:tcW w:w="321" w:type="pct"/>
            <w:vAlign w:val="center"/>
          </w:tcPr>
          <w:p w:rsidR="00F50D37" w:rsidRPr="009032F2" w:rsidRDefault="00F50D37" w:rsidP="000368F1">
            <w:pPr>
              <w:spacing w:before="0" w:line="240" w:lineRule="auto"/>
              <w:ind w:firstLine="0"/>
              <w:jc w:val="center"/>
              <w:rPr>
                <w:sz w:val="24"/>
                <w:szCs w:val="24"/>
              </w:rPr>
            </w:pPr>
            <w:r w:rsidRPr="009032F2">
              <w:rPr>
                <w:sz w:val="24"/>
                <w:szCs w:val="24"/>
              </w:rPr>
              <w:t>2</w:t>
            </w:r>
          </w:p>
        </w:tc>
        <w:tc>
          <w:tcPr>
            <w:tcW w:w="445" w:type="pct"/>
            <w:vAlign w:val="center"/>
          </w:tcPr>
          <w:p w:rsidR="00F50D37" w:rsidRPr="009032F2" w:rsidRDefault="00F50D37" w:rsidP="000368F1">
            <w:pPr>
              <w:spacing w:before="0" w:line="240" w:lineRule="auto"/>
              <w:ind w:firstLine="0"/>
              <w:jc w:val="center"/>
              <w:rPr>
                <w:sz w:val="24"/>
                <w:szCs w:val="24"/>
              </w:rPr>
            </w:pPr>
            <w:r w:rsidRPr="009032F2">
              <w:rPr>
                <w:sz w:val="24"/>
                <w:szCs w:val="24"/>
              </w:rPr>
              <w:t>–</w:t>
            </w:r>
          </w:p>
        </w:tc>
        <w:tc>
          <w:tcPr>
            <w:tcW w:w="293" w:type="pct"/>
            <w:vAlign w:val="center"/>
          </w:tcPr>
          <w:p w:rsidR="00F50D37" w:rsidRPr="009032F2" w:rsidRDefault="00F50D37" w:rsidP="000368F1">
            <w:pPr>
              <w:spacing w:before="0" w:line="240" w:lineRule="auto"/>
              <w:ind w:firstLine="0"/>
              <w:jc w:val="center"/>
              <w:rPr>
                <w:sz w:val="24"/>
                <w:szCs w:val="24"/>
              </w:rPr>
            </w:pPr>
            <w:r w:rsidRPr="009032F2">
              <w:rPr>
                <w:sz w:val="24"/>
                <w:szCs w:val="24"/>
              </w:rPr>
              <w:t>8</w:t>
            </w:r>
          </w:p>
        </w:tc>
        <w:tc>
          <w:tcPr>
            <w:tcW w:w="277" w:type="pct"/>
            <w:vAlign w:val="center"/>
          </w:tcPr>
          <w:p w:rsidR="00F50D37" w:rsidRPr="009032F2" w:rsidRDefault="00F50D37" w:rsidP="000368F1">
            <w:pPr>
              <w:spacing w:before="0" w:line="240" w:lineRule="auto"/>
              <w:ind w:firstLine="0"/>
              <w:jc w:val="center"/>
              <w:rPr>
                <w:sz w:val="24"/>
                <w:szCs w:val="24"/>
              </w:rPr>
            </w:pPr>
            <w:r w:rsidRPr="009032F2">
              <w:rPr>
                <w:sz w:val="24"/>
                <w:szCs w:val="24"/>
              </w:rPr>
              <w:t>12</w:t>
            </w:r>
          </w:p>
        </w:tc>
      </w:tr>
      <w:tr w:rsidR="00F50D37" w:rsidRPr="003E3B6B">
        <w:tc>
          <w:tcPr>
            <w:tcW w:w="259" w:type="pct"/>
          </w:tcPr>
          <w:p w:rsidR="00F50D37" w:rsidRPr="003E3B6B" w:rsidRDefault="00F50D37" w:rsidP="000368F1">
            <w:pPr>
              <w:pStyle w:val="a6"/>
              <w:spacing w:after="0"/>
              <w:ind w:firstLine="0"/>
              <w:jc w:val="both"/>
            </w:pPr>
            <w:r w:rsidRPr="003E3B6B">
              <w:t>18</w:t>
            </w:r>
          </w:p>
        </w:tc>
        <w:tc>
          <w:tcPr>
            <w:tcW w:w="2198" w:type="pct"/>
          </w:tcPr>
          <w:p w:rsidR="00F50D37" w:rsidRPr="00F16F68" w:rsidRDefault="00F50D37" w:rsidP="000368F1">
            <w:pPr>
              <w:spacing w:before="0" w:line="240" w:lineRule="auto"/>
              <w:ind w:firstLine="0"/>
              <w:jc w:val="both"/>
              <w:rPr>
                <w:sz w:val="24"/>
                <w:szCs w:val="24"/>
              </w:rPr>
            </w:pPr>
            <w:r w:rsidRPr="00F16F68">
              <w:rPr>
                <w:sz w:val="24"/>
                <w:szCs w:val="24"/>
              </w:rPr>
              <w:t>Государство и право в период замедления темпов общественного развития (середина 1960-х – конец 1980-х гг.)</w:t>
            </w:r>
          </w:p>
        </w:tc>
        <w:tc>
          <w:tcPr>
            <w:tcW w:w="294" w:type="pct"/>
            <w:vAlign w:val="center"/>
          </w:tcPr>
          <w:p w:rsidR="00F50D37" w:rsidRPr="003E3B6B" w:rsidRDefault="00F50D37" w:rsidP="000368F1">
            <w:pPr>
              <w:spacing w:before="0" w:line="240" w:lineRule="auto"/>
              <w:ind w:firstLine="0"/>
              <w:jc w:val="center"/>
              <w:rPr>
                <w:sz w:val="24"/>
                <w:szCs w:val="24"/>
              </w:rPr>
            </w:pPr>
            <w:r>
              <w:rPr>
                <w:sz w:val="24"/>
                <w:szCs w:val="24"/>
              </w:rPr>
              <w:t>16</w:t>
            </w:r>
          </w:p>
        </w:tc>
        <w:tc>
          <w:tcPr>
            <w:tcW w:w="281" w:type="pct"/>
            <w:vAlign w:val="center"/>
          </w:tcPr>
          <w:p w:rsidR="00F50D37" w:rsidRPr="003E3B6B" w:rsidRDefault="00F50D37" w:rsidP="000368F1">
            <w:pPr>
              <w:spacing w:before="0" w:line="240" w:lineRule="auto"/>
              <w:ind w:firstLine="0"/>
              <w:jc w:val="center"/>
              <w:rPr>
                <w:sz w:val="24"/>
                <w:szCs w:val="24"/>
              </w:rPr>
            </w:pPr>
            <w:r>
              <w:rPr>
                <w:sz w:val="24"/>
                <w:szCs w:val="24"/>
              </w:rPr>
              <w:t>14</w:t>
            </w:r>
          </w:p>
        </w:tc>
        <w:tc>
          <w:tcPr>
            <w:tcW w:w="266" w:type="pct"/>
            <w:vAlign w:val="center"/>
          </w:tcPr>
          <w:p w:rsidR="00F50D37" w:rsidRPr="009032F2" w:rsidRDefault="00F50D37" w:rsidP="000368F1">
            <w:pPr>
              <w:spacing w:before="0" w:line="240" w:lineRule="auto"/>
              <w:ind w:firstLine="0"/>
              <w:jc w:val="center"/>
              <w:rPr>
                <w:sz w:val="24"/>
                <w:szCs w:val="24"/>
              </w:rPr>
            </w:pPr>
            <w:r w:rsidRPr="009032F2">
              <w:rPr>
                <w:sz w:val="24"/>
                <w:szCs w:val="24"/>
              </w:rPr>
              <w:t>4</w:t>
            </w:r>
          </w:p>
        </w:tc>
        <w:tc>
          <w:tcPr>
            <w:tcW w:w="366" w:type="pct"/>
            <w:vAlign w:val="center"/>
          </w:tcPr>
          <w:p w:rsidR="00F50D37" w:rsidRPr="009032F2" w:rsidRDefault="00F50D37" w:rsidP="000368F1">
            <w:pPr>
              <w:spacing w:before="0" w:line="240" w:lineRule="auto"/>
              <w:ind w:firstLine="0"/>
              <w:jc w:val="center"/>
              <w:rPr>
                <w:sz w:val="24"/>
                <w:szCs w:val="24"/>
              </w:rPr>
            </w:pPr>
            <w:r w:rsidRPr="009032F2">
              <w:rPr>
                <w:sz w:val="24"/>
                <w:szCs w:val="24"/>
              </w:rPr>
              <w:t>2</w:t>
            </w:r>
          </w:p>
        </w:tc>
        <w:tc>
          <w:tcPr>
            <w:tcW w:w="321" w:type="pct"/>
            <w:vAlign w:val="center"/>
          </w:tcPr>
          <w:p w:rsidR="00F50D37" w:rsidRPr="009032F2" w:rsidRDefault="00F50D37" w:rsidP="000368F1">
            <w:pPr>
              <w:spacing w:before="0" w:line="240" w:lineRule="auto"/>
              <w:ind w:firstLine="0"/>
              <w:jc w:val="center"/>
              <w:rPr>
                <w:sz w:val="24"/>
                <w:szCs w:val="24"/>
              </w:rPr>
            </w:pPr>
            <w:r w:rsidRPr="009032F2">
              <w:rPr>
                <w:sz w:val="24"/>
                <w:szCs w:val="24"/>
              </w:rPr>
              <w:t>4</w:t>
            </w:r>
          </w:p>
        </w:tc>
        <w:tc>
          <w:tcPr>
            <w:tcW w:w="445" w:type="pct"/>
            <w:vAlign w:val="center"/>
          </w:tcPr>
          <w:p w:rsidR="00F50D37" w:rsidRPr="009032F2" w:rsidRDefault="00F50D37" w:rsidP="000368F1">
            <w:pPr>
              <w:spacing w:before="0" w:line="240" w:lineRule="auto"/>
              <w:ind w:firstLine="0"/>
              <w:jc w:val="center"/>
              <w:rPr>
                <w:sz w:val="24"/>
                <w:szCs w:val="24"/>
              </w:rPr>
            </w:pPr>
            <w:r w:rsidRPr="009032F2">
              <w:rPr>
                <w:sz w:val="24"/>
                <w:szCs w:val="24"/>
              </w:rPr>
              <w:t>–</w:t>
            </w:r>
          </w:p>
        </w:tc>
        <w:tc>
          <w:tcPr>
            <w:tcW w:w="293" w:type="pct"/>
            <w:vAlign w:val="center"/>
          </w:tcPr>
          <w:p w:rsidR="00F50D37" w:rsidRPr="009032F2" w:rsidRDefault="00F50D37" w:rsidP="000368F1">
            <w:pPr>
              <w:spacing w:before="0" w:line="240" w:lineRule="auto"/>
              <w:ind w:firstLine="0"/>
              <w:jc w:val="center"/>
              <w:rPr>
                <w:sz w:val="24"/>
                <w:szCs w:val="24"/>
              </w:rPr>
            </w:pPr>
            <w:r w:rsidRPr="009032F2">
              <w:rPr>
                <w:sz w:val="24"/>
                <w:szCs w:val="24"/>
              </w:rPr>
              <w:t>8</w:t>
            </w:r>
          </w:p>
        </w:tc>
        <w:tc>
          <w:tcPr>
            <w:tcW w:w="277" w:type="pct"/>
            <w:vAlign w:val="center"/>
          </w:tcPr>
          <w:p w:rsidR="00F50D37" w:rsidRPr="009032F2" w:rsidRDefault="00F50D37" w:rsidP="000368F1">
            <w:pPr>
              <w:spacing w:before="0" w:line="240" w:lineRule="auto"/>
              <w:ind w:firstLine="0"/>
              <w:jc w:val="center"/>
              <w:rPr>
                <w:sz w:val="24"/>
                <w:szCs w:val="24"/>
              </w:rPr>
            </w:pPr>
            <w:r w:rsidRPr="009032F2">
              <w:rPr>
                <w:sz w:val="24"/>
                <w:szCs w:val="24"/>
              </w:rPr>
              <w:t>12</w:t>
            </w:r>
          </w:p>
        </w:tc>
      </w:tr>
      <w:tr w:rsidR="00F50D37" w:rsidRPr="003E3B6B">
        <w:trPr>
          <w:trHeight w:val="170"/>
        </w:trPr>
        <w:tc>
          <w:tcPr>
            <w:tcW w:w="259" w:type="pct"/>
          </w:tcPr>
          <w:p w:rsidR="00F50D37" w:rsidRPr="003E3B6B" w:rsidRDefault="00F50D37" w:rsidP="000368F1">
            <w:pPr>
              <w:pStyle w:val="a6"/>
              <w:spacing w:after="0"/>
              <w:ind w:firstLine="0"/>
              <w:jc w:val="both"/>
            </w:pPr>
            <w:r w:rsidRPr="003E3B6B">
              <w:t>19</w:t>
            </w:r>
          </w:p>
        </w:tc>
        <w:tc>
          <w:tcPr>
            <w:tcW w:w="2198" w:type="pct"/>
          </w:tcPr>
          <w:p w:rsidR="00F50D37" w:rsidRPr="00F16F68" w:rsidRDefault="00F50D37" w:rsidP="000368F1">
            <w:pPr>
              <w:spacing w:before="0" w:line="240" w:lineRule="auto"/>
              <w:ind w:firstLine="0"/>
              <w:jc w:val="both"/>
              <w:rPr>
                <w:sz w:val="24"/>
                <w:szCs w:val="24"/>
              </w:rPr>
            </w:pPr>
            <w:r w:rsidRPr="00F16F68">
              <w:rPr>
                <w:sz w:val="24"/>
                <w:szCs w:val="24"/>
              </w:rPr>
              <w:t xml:space="preserve">Отечественное государство и право в период </w:t>
            </w:r>
            <w:r w:rsidR="004273BC">
              <w:rPr>
                <w:sz w:val="24"/>
                <w:szCs w:val="24"/>
              </w:rPr>
              <w:t>«</w:t>
            </w:r>
            <w:r w:rsidRPr="00F16F68">
              <w:rPr>
                <w:sz w:val="24"/>
                <w:szCs w:val="24"/>
              </w:rPr>
              <w:t>перестройки</w:t>
            </w:r>
            <w:r w:rsidR="004273BC">
              <w:rPr>
                <w:sz w:val="24"/>
                <w:szCs w:val="24"/>
              </w:rPr>
              <w:t>»</w:t>
            </w:r>
            <w:r w:rsidRPr="00F16F68">
              <w:rPr>
                <w:sz w:val="24"/>
                <w:szCs w:val="24"/>
              </w:rPr>
              <w:t>, распада СССР и ликвидации советской государственности. Создание нового государства – Российской Федерации (вторая половина 80-х – начало 90-х гг.)</w:t>
            </w:r>
          </w:p>
        </w:tc>
        <w:tc>
          <w:tcPr>
            <w:tcW w:w="294" w:type="pct"/>
            <w:vAlign w:val="center"/>
          </w:tcPr>
          <w:p w:rsidR="00F50D37" w:rsidRPr="003E3B6B" w:rsidRDefault="00F50D37" w:rsidP="000368F1">
            <w:pPr>
              <w:spacing w:before="0" w:line="240" w:lineRule="auto"/>
              <w:ind w:firstLine="0"/>
              <w:jc w:val="center"/>
              <w:rPr>
                <w:sz w:val="24"/>
                <w:szCs w:val="24"/>
              </w:rPr>
            </w:pPr>
            <w:r>
              <w:rPr>
                <w:sz w:val="24"/>
                <w:szCs w:val="24"/>
              </w:rPr>
              <w:t>16</w:t>
            </w:r>
          </w:p>
        </w:tc>
        <w:tc>
          <w:tcPr>
            <w:tcW w:w="281" w:type="pct"/>
            <w:vAlign w:val="center"/>
          </w:tcPr>
          <w:p w:rsidR="00F50D37" w:rsidRPr="003E3B6B" w:rsidRDefault="00F50D37" w:rsidP="000368F1">
            <w:pPr>
              <w:spacing w:before="0" w:line="240" w:lineRule="auto"/>
              <w:ind w:firstLine="0"/>
              <w:jc w:val="center"/>
              <w:rPr>
                <w:sz w:val="24"/>
                <w:szCs w:val="24"/>
              </w:rPr>
            </w:pPr>
            <w:r>
              <w:rPr>
                <w:sz w:val="24"/>
                <w:szCs w:val="24"/>
              </w:rPr>
              <w:t>17</w:t>
            </w:r>
          </w:p>
        </w:tc>
        <w:tc>
          <w:tcPr>
            <w:tcW w:w="266" w:type="pct"/>
            <w:vAlign w:val="center"/>
          </w:tcPr>
          <w:p w:rsidR="00F50D37" w:rsidRPr="003E3B6B" w:rsidRDefault="00F50D37" w:rsidP="000368F1">
            <w:pPr>
              <w:spacing w:before="0" w:line="240" w:lineRule="auto"/>
              <w:ind w:firstLine="0"/>
              <w:jc w:val="center"/>
              <w:rPr>
                <w:sz w:val="24"/>
                <w:szCs w:val="24"/>
              </w:rPr>
            </w:pPr>
            <w:r>
              <w:rPr>
                <w:sz w:val="24"/>
                <w:szCs w:val="24"/>
              </w:rPr>
              <w:t>4</w:t>
            </w:r>
          </w:p>
        </w:tc>
        <w:tc>
          <w:tcPr>
            <w:tcW w:w="366" w:type="pct"/>
            <w:vAlign w:val="center"/>
          </w:tcPr>
          <w:p w:rsidR="00F50D37" w:rsidRPr="003E3B6B" w:rsidRDefault="00F50D37" w:rsidP="000368F1">
            <w:pPr>
              <w:spacing w:before="0" w:line="240" w:lineRule="auto"/>
              <w:ind w:firstLine="0"/>
              <w:jc w:val="center"/>
              <w:rPr>
                <w:sz w:val="24"/>
                <w:szCs w:val="24"/>
              </w:rPr>
            </w:pPr>
            <w:r>
              <w:rPr>
                <w:sz w:val="24"/>
                <w:szCs w:val="24"/>
              </w:rPr>
              <w:t>3</w:t>
            </w:r>
          </w:p>
        </w:tc>
        <w:tc>
          <w:tcPr>
            <w:tcW w:w="321" w:type="pct"/>
            <w:vAlign w:val="center"/>
          </w:tcPr>
          <w:p w:rsidR="00F50D37" w:rsidRPr="003E3B6B" w:rsidRDefault="00F50D37" w:rsidP="000368F1">
            <w:pPr>
              <w:spacing w:before="0" w:line="240" w:lineRule="auto"/>
              <w:ind w:firstLine="0"/>
              <w:jc w:val="center"/>
              <w:rPr>
                <w:sz w:val="24"/>
                <w:szCs w:val="24"/>
              </w:rPr>
            </w:pPr>
            <w:r>
              <w:rPr>
                <w:sz w:val="24"/>
                <w:szCs w:val="24"/>
              </w:rPr>
              <w:t>4</w:t>
            </w:r>
          </w:p>
        </w:tc>
        <w:tc>
          <w:tcPr>
            <w:tcW w:w="445" w:type="pct"/>
            <w:vAlign w:val="center"/>
          </w:tcPr>
          <w:p w:rsidR="00F50D37" w:rsidRPr="003E3B6B" w:rsidRDefault="00F50D37" w:rsidP="000368F1">
            <w:pPr>
              <w:spacing w:before="0" w:line="240" w:lineRule="auto"/>
              <w:ind w:firstLine="0"/>
              <w:jc w:val="center"/>
              <w:rPr>
                <w:sz w:val="24"/>
                <w:szCs w:val="24"/>
              </w:rPr>
            </w:pPr>
            <w:r>
              <w:rPr>
                <w:sz w:val="24"/>
                <w:szCs w:val="24"/>
              </w:rPr>
              <w:t>2</w:t>
            </w:r>
          </w:p>
        </w:tc>
        <w:tc>
          <w:tcPr>
            <w:tcW w:w="293" w:type="pct"/>
            <w:vAlign w:val="center"/>
          </w:tcPr>
          <w:p w:rsidR="00F50D37" w:rsidRPr="003E3B6B" w:rsidRDefault="00F50D37" w:rsidP="000368F1">
            <w:pPr>
              <w:spacing w:before="0" w:line="240" w:lineRule="auto"/>
              <w:ind w:firstLine="0"/>
              <w:jc w:val="center"/>
              <w:rPr>
                <w:sz w:val="24"/>
                <w:szCs w:val="24"/>
              </w:rPr>
            </w:pPr>
            <w:r>
              <w:rPr>
                <w:sz w:val="24"/>
                <w:szCs w:val="24"/>
              </w:rPr>
              <w:t>8</w:t>
            </w:r>
          </w:p>
        </w:tc>
        <w:tc>
          <w:tcPr>
            <w:tcW w:w="277" w:type="pct"/>
            <w:vAlign w:val="center"/>
          </w:tcPr>
          <w:p w:rsidR="00F50D37" w:rsidRPr="003E3B6B" w:rsidRDefault="00F50D37" w:rsidP="000368F1">
            <w:pPr>
              <w:spacing w:before="0" w:line="240" w:lineRule="auto"/>
              <w:ind w:firstLine="0"/>
              <w:jc w:val="center"/>
              <w:rPr>
                <w:sz w:val="24"/>
                <w:szCs w:val="24"/>
              </w:rPr>
            </w:pPr>
            <w:r>
              <w:rPr>
                <w:sz w:val="24"/>
                <w:szCs w:val="24"/>
              </w:rPr>
              <w:t>12</w:t>
            </w:r>
          </w:p>
        </w:tc>
      </w:tr>
      <w:tr w:rsidR="00F50D37" w:rsidRPr="003E3B6B">
        <w:tc>
          <w:tcPr>
            <w:tcW w:w="2457" w:type="pct"/>
            <w:gridSpan w:val="2"/>
          </w:tcPr>
          <w:p w:rsidR="00F50D37" w:rsidRPr="003E3B6B" w:rsidRDefault="00F50D37" w:rsidP="000368F1">
            <w:pPr>
              <w:spacing w:before="0" w:line="240" w:lineRule="auto"/>
              <w:ind w:firstLine="0"/>
              <w:jc w:val="both"/>
              <w:rPr>
                <w:b/>
                <w:sz w:val="24"/>
                <w:szCs w:val="24"/>
              </w:rPr>
            </w:pPr>
            <w:r w:rsidRPr="003E3B6B">
              <w:rPr>
                <w:b/>
                <w:sz w:val="24"/>
                <w:szCs w:val="24"/>
              </w:rPr>
              <w:t>Всего</w:t>
            </w:r>
          </w:p>
        </w:tc>
        <w:tc>
          <w:tcPr>
            <w:tcW w:w="294" w:type="pct"/>
            <w:vAlign w:val="center"/>
          </w:tcPr>
          <w:p w:rsidR="00F50D37" w:rsidRPr="003E3B6B" w:rsidRDefault="00F50D37" w:rsidP="000368F1">
            <w:pPr>
              <w:spacing w:before="0" w:line="240" w:lineRule="auto"/>
              <w:ind w:firstLine="0"/>
              <w:jc w:val="center"/>
              <w:rPr>
                <w:b/>
                <w:sz w:val="24"/>
                <w:szCs w:val="24"/>
              </w:rPr>
            </w:pPr>
            <w:r w:rsidRPr="003E3B6B">
              <w:rPr>
                <w:b/>
                <w:sz w:val="24"/>
                <w:szCs w:val="24"/>
              </w:rPr>
              <w:t>2</w:t>
            </w:r>
            <w:r>
              <w:rPr>
                <w:b/>
                <w:sz w:val="24"/>
                <w:szCs w:val="24"/>
              </w:rPr>
              <w:t>5</w:t>
            </w:r>
            <w:r w:rsidRPr="003E3B6B">
              <w:rPr>
                <w:b/>
                <w:sz w:val="24"/>
                <w:szCs w:val="24"/>
              </w:rPr>
              <w:t>0</w:t>
            </w:r>
          </w:p>
        </w:tc>
        <w:tc>
          <w:tcPr>
            <w:tcW w:w="281" w:type="pct"/>
            <w:vAlign w:val="center"/>
          </w:tcPr>
          <w:p w:rsidR="00F50D37" w:rsidRPr="009032F2" w:rsidRDefault="00F50D37" w:rsidP="000368F1">
            <w:pPr>
              <w:spacing w:before="0" w:line="240" w:lineRule="auto"/>
              <w:ind w:firstLine="0"/>
              <w:jc w:val="center"/>
              <w:rPr>
                <w:b/>
                <w:sz w:val="24"/>
                <w:szCs w:val="24"/>
              </w:rPr>
            </w:pPr>
            <w:r w:rsidRPr="009032F2">
              <w:rPr>
                <w:b/>
                <w:sz w:val="24"/>
                <w:szCs w:val="24"/>
              </w:rPr>
              <w:t>250</w:t>
            </w:r>
          </w:p>
        </w:tc>
        <w:tc>
          <w:tcPr>
            <w:tcW w:w="266" w:type="pct"/>
            <w:vAlign w:val="center"/>
          </w:tcPr>
          <w:p w:rsidR="00F50D37" w:rsidRPr="009032F2" w:rsidRDefault="00F50D37" w:rsidP="000368F1">
            <w:pPr>
              <w:spacing w:before="0" w:line="240" w:lineRule="auto"/>
              <w:ind w:firstLine="0"/>
              <w:jc w:val="center"/>
              <w:rPr>
                <w:b/>
                <w:sz w:val="24"/>
                <w:szCs w:val="24"/>
              </w:rPr>
            </w:pPr>
            <w:r w:rsidRPr="009032F2">
              <w:rPr>
                <w:b/>
                <w:sz w:val="24"/>
                <w:szCs w:val="24"/>
              </w:rPr>
              <w:t>72</w:t>
            </w:r>
          </w:p>
        </w:tc>
        <w:tc>
          <w:tcPr>
            <w:tcW w:w="366" w:type="pct"/>
            <w:vAlign w:val="center"/>
          </w:tcPr>
          <w:p w:rsidR="00F50D37" w:rsidRPr="009032F2" w:rsidRDefault="00F50D37" w:rsidP="000368F1">
            <w:pPr>
              <w:spacing w:before="0" w:line="240" w:lineRule="auto"/>
              <w:ind w:firstLine="0"/>
              <w:jc w:val="center"/>
              <w:rPr>
                <w:b/>
                <w:sz w:val="24"/>
                <w:szCs w:val="24"/>
              </w:rPr>
            </w:pPr>
            <w:r>
              <w:rPr>
                <w:b/>
                <w:sz w:val="24"/>
                <w:szCs w:val="24"/>
              </w:rPr>
              <w:t>22</w:t>
            </w:r>
          </w:p>
        </w:tc>
        <w:tc>
          <w:tcPr>
            <w:tcW w:w="321" w:type="pct"/>
            <w:vAlign w:val="center"/>
          </w:tcPr>
          <w:p w:rsidR="00F50D37" w:rsidRPr="009032F2" w:rsidRDefault="00F50D37" w:rsidP="000368F1">
            <w:pPr>
              <w:spacing w:before="0" w:line="240" w:lineRule="auto"/>
              <w:ind w:firstLine="0"/>
              <w:jc w:val="center"/>
              <w:rPr>
                <w:b/>
                <w:sz w:val="24"/>
                <w:szCs w:val="24"/>
              </w:rPr>
            </w:pPr>
            <w:r>
              <w:rPr>
                <w:b/>
                <w:sz w:val="24"/>
                <w:szCs w:val="24"/>
              </w:rPr>
              <w:t>54</w:t>
            </w:r>
          </w:p>
        </w:tc>
        <w:tc>
          <w:tcPr>
            <w:tcW w:w="445" w:type="pct"/>
            <w:vAlign w:val="center"/>
          </w:tcPr>
          <w:p w:rsidR="00F50D37" w:rsidRPr="009032F2" w:rsidRDefault="00F50D37" w:rsidP="000368F1">
            <w:pPr>
              <w:spacing w:before="0" w:line="240" w:lineRule="auto"/>
              <w:ind w:firstLine="0"/>
              <w:jc w:val="center"/>
              <w:rPr>
                <w:b/>
                <w:sz w:val="24"/>
                <w:szCs w:val="24"/>
              </w:rPr>
            </w:pPr>
            <w:r>
              <w:rPr>
                <w:b/>
                <w:sz w:val="24"/>
                <w:szCs w:val="24"/>
              </w:rPr>
              <w:t>4</w:t>
            </w:r>
          </w:p>
        </w:tc>
        <w:tc>
          <w:tcPr>
            <w:tcW w:w="293" w:type="pct"/>
            <w:vAlign w:val="center"/>
          </w:tcPr>
          <w:p w:rsidR="00F50D37" w:rsidRPr="009032F2" w:rsidRDefault="00F50D37" w:rsidP="000368F1">
            <w:pPr>
              <w:spacing w:before="0" w:line="240" w:lineRule="auto"/>
              <w:ind w:firstLine="0"/>
              <w:jc w:val="center"/>
              <w:rPr>
                <w:b/>
                <w:sz w:val="24"/>
                <w:szCs w:val="24"/>
              </w:rPr>
            </w:pPr>
            <w:r>
              <w:rPr>
                <w:b/>
                <w:sz w:val="24"/>
                <w:szCs w:val="24"/>
              </w:rPr>
              <w:t>124</w:t>
            </w:r>
          </w:p>
        </w:tc>
        <w:tc>
          <w:tcPr>
            <w:tcW w:w="277" w:type="pct"/>
            <w:vAlign w:val="center"/>
          </w:tcPr>
          <w:p w:rsidR="00F50D37" w:rsidRPr="009032F2" w:rsidRDefault="00F50D37" w:rsidP="000368F1">
            <w:pPr>
              <w:spacing w:before="0" w:line="240" w:lineRule="auto"/>
              <w:ind w:firstLine="0"/>
              <w:jc w:val="center"/>
              <w:rPr>
                <w:b/>
                <w:sz w:val="24"/>
                <w:szCs w:val="24"/>
              </w:rPr>
            </w:pPr>
            <w:r w:rsidRPr="009032F2">
              <w:rPr>
                <w:b/>
                <w:sz w:val="24"/>
                <w:szCs w:val="24"/>
              </w:rPr>
              <w:t>224</w:t>
            </w:r>
          </w:p>
        </w:tc>
      </w:tr>
    </w:tbl>
    <w:p w:rsidR="004E44F7" w:rsidRDefault="004E44F7" w:rsidP="00EC6686">
      <w:pPr>
        <w:spacing w:before="0" w:line="240" w:lineRule="auto"/>
        <w:ind w:firstLine="709"/>
        <w:jc w:val="both"/>
        <w:rPr>
          <w:sz w:val="24"/>
          <w:szCs w:val="24"/>
        </w:rPr>
      </w:pPr>
    </w:p>
    <w:p w:rsidR="00EC6686" w:rsidRPr="00377F40" w:rsidRDefault="00EC6686" w:rsidP="00EC6686">
      <w:pPr>
        <w:spacing w:before="0" w:line="240" w:lineRule="auto"/>
        <w:ind w:firstLine="709"/>
        <w:jc w:val="center"/>
        <w:rPr>
          <w:b/>
          <w:sz w:val="24"/>
          <w:szCs w:val="24"/>
        </w:rPr>
      </w:pPr>
      <w:r w:rsidRPr="00377F40">
        <w:rPr>
          <w:b/>
          <w:sz w:val="24"/>
          <w:szCs w:val="24"/>
        </w:rPr>
        <w:t>УЧЕБНАЯ ПРОГРАММА</w:t>
      </w:r>
    </w:p>
    <w:p w:rsidR="00EC6686" w:rsidRPr="00377F40" w:rsidRDefault="00EC6686" w:rsidP="00EC6686">
      <w:pPr>
        <w:spacing w:before="0" w:line="240" w:lineRule="auto"/>
        <w:jc w:val="both"/>
        <w:rPr>
          <w:b/>
          <w:sz w:val="24"/>
          <w:szCs w:val="24"/>
        </w:rPr>
      </w:pPr>
      <w:r w:rsidRPr="00377F40">
        <w:rPr>
          <w:b/>
          <w:sz w:val="24"/>
          <w:szCs w:val="24"/>
        </w:rPr>
        <w:t>Тема 1. Предмет, метод, периодизация, значение истории отечественного государства и права</w:t>
      </w:r>
    </w:p>
    <w:p w:rsidR="00EC6686" w:rsidRPr="00377F40" w:rsidRDefault="00EC6686" w:rsidP="00EC6686">
      <w:pPr>
        <w:spacing w:before="0" w:line="240" w:lineRule="auto"/>
        <w:ind w:firstLine="709"/>
        <w:jc w:val="both"/>
        <w:rPr>
          <w:sz w:val="24"/>
          <w:szCs w:val="24"/>
        </w:rPr>
      </w:pPr>
      <w:r w:rsidRPr="00377F40">
        <w:rPr>
          <w:sz w:val="24"/>
          <w:szCs w:val="24"/>
        </w:rPr>
        <w:t xml:space="preserve">Объект, предмет, метод и система знаний и учебной дисциплины </w:t>
      </w:r>
      <w:r w:rsidR="004273BC">
        <w:rPr>
          <w:sz w:val="24"/>
          <w:szCs w:val="24"/>
        </w:rPr>
        <w:t>«</w:t>
      </w:r>
      <w:r w:rsidRPr="00377F40">
        <w:rPr>
          <w:sz w:val="24"/>
          <w:szCs w:val="24"/>
        </w:rPr>
        <w:t>История отечественного государства и права</w:t>
      </w:r>
      <w:r w:rsidR="004273BC">
        <w:rPr>
          <w:sz w:val="24"/>
          <w:szCs w:val="24"/>
        </w:rPr>
        <w:t>»</w:t>
      </w:r>
      <w:r w:rsidRPr="00377F40">
        <w:rPr>
          <w:sz w:val="24"/>
          <w:szCs w:val="24"/>
        </w:rPr>
        <w:t>. Ее место в системе юридических наук.</w:t>
      </w:r>
    </w:p>
    <w:p w:rsidR="00EC6686" w:rsidRPr="00377F40" w:rsidRDefault="00EC6686" w:rsidP="00EC6686">
      <w:pPr>
        <w:spacing w:before="0" w:line="240" w:lineRule="auto"/>
        <w:ind w:firstLine="709"/>
        <w:jc w:val="both"/>
        <w:rPr>
          <w:sz w:val="24"/>
          <w:szCs w:val="24"/>
        </w:rPr>
      </w:pPr>
      <w:r w:rsidRPr="00377F40">
        <w:rPr>
          <w:sz w:val="24"/>
          <w:szCs w:val="24"/>
        </w:rPr>
        <w:t>Методология изучения истории отечественного государства и права. Формационный и цивилизационный подходы к изучению предмета. Сравнительно-исторический метод изучения предмета, принцип историзма и хронологической последовательности.</w:t>
      </w:r>
    </w:p>
    <w:p w:rsidR="00EC6686" w:rsidRPr="00377F40" w:rsidRDefault="00EC6686" w:rsidP="00EC6686">
      <w:pPr>
        <w:spacing w:before="0" w:line="240" w:lineRule="auto"/>
        <w:ind w:firstLine="709"/>
        <w:jc w:val="both"/>
        <w:rPr>
          <w:sz w:val="24"/>
          <w:szCs w:val="24"/>
        </w:rPr>
      </w:pPr>
      <w:r w:rsidRPr="00377F40">
        <w:rPr>
          <w:sz w:val="24"/>
          <w:szCs w:val="24"/>
        </w:rPr>
        <w:t>Периодизация истории отечественного государства и права.</w:t>
      </w:r>
    </w:p>
    <w:p w:rsidR="00EC6686" w:rsidRPr="00377F40" w:rsidRDefault="00EC6686" w:rsidP="00EC6686">
      <w:pPr>
        <w:spacing w:before="0" w:line="240" w:lineRule="auto"/>
        <w:jc w:val="both"/>
        <w:rPr>
          <w:b/>
          <w:sz w:val="24"/>
          <w:szCs w:val="24"/>
        </w:rPr>
      </w:pPr>
      <w:r w:rsidRPr="00377F40">
        <w:rPr>
          <w:b/>
          <w:sz w:val="24"/>
          <w:szCs w:val="24"/>
        </w:rPr>
        <w:t xml:space="preserve">Тема 2. Государство и право </w:t>
      </w:r>
      <w:r w:rsidR="00F0755D" w:rsidRPr="00377F40">
        <w:rPr>
          <w:b/>
          <w:sz w:val="24"/>
          <w:szCs w:val="24"/>
        </w:rPr>
        <w:t xml:space="preserve">Древнерусского </w:t>
      </w:r>
      <w:r w:rsidRPr="00377F40">
        <w:rPr>
          <w:b/>
          <w:sz w:val="24"/>
          <w:szCs w:val="24"/>
        </w:rPr>
        <w:t>государства (Киевская Русь) IX–XII вв.</w:t>
      </w:r>
    </w:p>
    <w:p w:rsidR="00EC6686" w:rsidRPr="00377F40" w:rsidRDefault="00EC6686" w:rsidP="00EC6686">
      <w:pPr>
        <w:spacing w:before="0" w:line="240" w:lineRule="auto"/>
        <w:ind w:firstLine="709"/>
        <w:jc w:val="both"/>
        <w:rPr>
          <w:sz w:val="24"/>
          <w:szCs w:val="24"/>
        </w:rPr>
      </w:pPr>
      <w:r w:rsidRPr="00377F40">
        <w:rPr>
          <w:sz w:val="24"/>
          <w:szCs w:val="24"/>
        </w:rPr>
        <w:t>Рабовладельческие государства на территории страны. Древнейшие феодальные государства: Хазарский каганат; Булгарское царство; феодальные государства Закавказья и Средней Азии.</w:t>
      </w:r>
    </w:p>
    <w:p w:rsidR="00EC6686" w:rsidRPr="00377F40" w:rsidRDefault="00EC6686" w:rsidP="00EC6686">
      <w:pPr>
        <w:spacing w:before="0" w:line="240" w:lineRule="auto"/>
        <w:ind w:firstLine="709"/>
        <w:jc w:val="both"/>
        <w:rPr>
          <w:sz w:val="24"/>
          <w:szCs w:val="24"/>
        </w:rPr>
      </w:pPr>
      <w:r w:rsidRPr="00377F40">
        <w:rPr>
          <w:sz w:val="24"/>
          <w:szCs w:val="24"/>
        </w:rPr>
        <w:t>Политические образования восточных славян.</w:t>
      </w:r>
    </w:p>
    <w:p w:rsidR="00EC6686" w:rsidRPr="00377F40" w:rsidRDefault="00EC6686" w:rsidP="00EC6686">
      <w:pPr>
        <w:spacing w:before="0" w:line="240" w:lineRule="auto"/>
        <w:ind w:firstLine="709"/>
        <w:jc w:val="both"/>
        <w:rPr>
          <w:sz w:val="24"/>
          <w:szCs w:val="24"/>
        </w:rPr>
      </w:pPr>
      <w:r w:rsidRPr="00377F40">
        <w:rPr>
          <w:sz w:val="24"/>
          <w:szCs w:val="24"/>
        </w:rPr>
        <w:t xml:space="preserve">Образование </w:t>
      </w:r>
      <w:r w:rsidR="00F0755D" w:rsidRPr="00377F40">
        <w:rPr>
          <w:sz w:val="24"/>
          <w:szCs w:val="24"/>
        </w:rPr>
        <w:t xml:space="preserve">Древнерусского </w:t>
      </w:r>
      <w:r w:rsidRPr="00377F40">
        <w:rPr>
          <w:sz w:val="24"/>
          <w:szCs w:val="24"/>
        </w:rPr>
        <w:t xml:space="preserve">государства. Факторы, обусловившие своеобразие государственного и правового развития Руси. </w:t>
      </w:r>
      <w:r w:rsidR="004273BC">
        <w:rPr>
          <w:sz w:val="24"/>
          <w:szCs w:val="24"/>
        </w:rPr>
        <w:t>«</w:t>
      </w:r>
      <w:r w:rsidRPr="00377F40">
        <w:rPr>
          <w:sz w:val="24"/>
          <w:szCs w:val="24"/>
        </w:rPr>
        <w:t>Норман</w:t>
      </w:r>
      <w:r w:rsidR="00020FE6">
        <w:rPr>
          <w:sz w:val="24"/>
          <w:szCs w:val="24"/>
        </w:rPr>
        <w:t>н</w:t>
      </w:r>
      <w:r w:rsidRPr="00377F40">
        <w:rPr>
          <w:sz w:val="24"/>
          <w:szCs w:val="24"/>
        </w:rPr>
        <w:t>ская теория</w:t>
      </w:r>
      <w:r w:rsidR="004273BC">
        <w:rPr>
          <w:sz w:val="24"/>
          <w:szCs w:val="24"/>
        </w:rPr>
        <w:t>»</w:t>
      </w:r>
      <w:r w:rsidRPr="00377F40">
        <w:rPr>
          <w:sz w:val="24"/>
          <w:szCs w:val="24"/>
        </w:rPr>
        <w:t xml:space="preserve"> происхождения Древней Руси и ее критика.</w:t>
      </w:r>
    </w:p>
    <w:p w:rsidR="00EC6686" w:rsidRPr="00377F40" w:rsidRDefault="00EC6686" w:rsidP="00EC6686">
      <w:pPr>
        <w:spacing w:before="0" w:line="240" w:lineRule="auto"/>
        <w:ind w:firstLine="709"/>
        <w:jc w:val="both"/>
        <w:rPr>
          <w:sz w:val="24"/>
          <w:szCs w:val="24"/>
        </w:rPr>
      </w:pPr>
      <w:r w:rsidRPr="00377F40">
        <w:rPr>
          <w:sz w:val="24"/>
          <w:szCs w:val="24"/>
        </w:rPr>
        <w:t>Общественный строй Древней Руси. Экономическая жизнь. Собственность на землю.</w:t>
      </w:r>
    </w:p>
    <w:p w:rsidR="00EC6686" w:rsidRPr="00377F40" w:rsidRDefault="00EC6686" w:rsidP="00EC6686">
      <w:pPr>
        <w:spacing w:before="0" w:line="240" w:lineRule="auto"/>
        <w:ind w:firstLine="709"/>
        <w:jc w:val="both"/>
        <w:rPr>
          <w:sz w:val="24"/>
          <w:szCs w:val="24"/>
        </w:rPr>
      </w:pPr>
      <w:r w:rsidRPr="00377F40">
        <w:rPr>
          <w:sz w:val="24"/>
          <w:szCs w:val="24"/>
        </w:rPr>
        <w:t>Правовое положение отдельных социальных групп населения: князья, бояре, дружинники, духовенство, городское население, зависимое население (смерды, закупы, холопы и другие категории).</w:t>
      </w:r>
    </w:p>
    <w:p w:rsidR="00EC6686" w:rsidRPr="00377F40" w:rsidRDefault="00EC6686" w:rsidP="00EC6686">
      <w:pPr>
        <w:spacing w:before="0" w:line="240" w:lineRule="auto"/>
        <w:ind w:firstLine="709"/>
        <w:jc w:val="both"/>
        <w:rPr>
          <w:sz w:val="24"/>
          <w:szCs w:val="24"/>
        </w:rPr>
      </w:pPr>
      <w:r w:rsidRPr="00377F40">
        <w:rPr>
          <w:sz w:val="24"/>
          <w:szCs w:val="24"/>
        </w:rPr>
        <w:t>Политический (государственный) строй. Форма правления, территориально-государственное устройство. Высшие органы власти и управления. Управление на местах. Суд. Войско. Церковь, ее роль и место в русском феодальном обществе.</w:t>
      </w:r>
    </w:p>
    <w:p w:rsidR="00EC6686" w:rsidRPr="00377F40" w:rsidRDefault="00EC6686" w:rsidP="00EC6686">
      <w:pPr>
        <w:spacing w:before="0" w:line="240" w:lineRule="auto"/>
        <w:ind w:firstLine="709"/>
        <w:jc w:val="both"/>
        <w:rPr>
          <w:sz w:val="24"/>
          <w:szCs w:val="24"/>
        </w:rPr>
      </w:pPr>
      <w:r w:rsidRPr="00377F40">
        <w:rPr>
          <w:sz w:val="24"/>
          <w:szCs w:val="24"/>
        </w:rPr>
        <w:t>Возникновение и развитие древнерусского права. Источники права: обычное право, договоры с Византией и иными государствами, княжеские уставы и уставные грамоты, церковные нормы (</w:t>
      </w:r>
      <w:r w:rsidR="004273BC">
        <w:rPr>
          <w:sz w:val="24"/>
          <w:szCs w:val="24"/>
        </w:rPr>
        <w:t>«</w:t>
      </w:r>
      <w:r w:rsidRPr="00377F40">
        <w:rPr>
          <w:sz w:val="24"/>
          <w:szCs w:val="24"/>
        </w:rPr>
        <w:t>византийское и болгарское право</w:t>
      </w:r>
      <w:r w:rsidR="004273BC">
        <w:rPr>
          <w:sz w:val="24"/>
          <w:szCs w:val="24"/>
        </w:rPr>
        <w:t>»</w:t>
      </w:r>
      <w:r w:rsidRPr="00377F40">
        <w:rPr>
          <w:sz w:val="24"/>
          <w:szCs w:val="24"/>
        </w:rPr>
        <w:t>). Семейное право.</w:t>
      </w:r>
    </w:p>
    <w:p w:rsidR="00EC6686" w:rsidRPr="00377F40" w:rsidRDefault="00EC6686" w:rsidP="00EC6686">
      <w:pPr>
        <w:spacing w:before="0" w:line="240" w:lineRule="auto"/>
        <w:ind w:firstLine="709"/>
        <w:jc w:val="both"/>
        <w:rPr>
          <w:sz w:val="24"/>
          <w:szCs w:val="24"/>
        </w:rPr>
      </w:pPr>
      <w:r w:rsidRPr="00377F40">
        <w:rPr>
          <w:sz w:val="24"/>
          <w:szCs w:val="24"/>
        </w:rPr>
        <w:t>Русская Правда (списки и редакции). Право собственности, обязательственное право, наследственное право. Преступление и наказание. Суд и процесс.</w:t>
      </w:r>
    </w:p>
    <w:p w:rsidR="00EC6686" w:rsidRPr="00377F40" w:rsidRDefault="00EC6686" w:rsidP="00EC6686">
      <w:pPr>
        <w:spacing w:before="0" w:line="240" w:lineRule="auto"/>
        <w:jc w:val="both"/>
        <w:rPr>
          <w:b/>
          <w:sz w:val="24"/>
          <w:szCs w:val="24"/>
        </w:rPr>
      </w:pPr>
      <w:r w:rsidRPr="00377F40">
        <w:rPr>
          <w:b/>
          <w:sz w:val="24"/>
          <w:szCs w:val="24"/>
        </w:rPr>
        <w:t>Тема 3. Государство и право Руси в период феодальной раздробленности (XII–XIV вв.)</w:t>
      </w:r>
    </w:p>
    <w:p w:rsidR="00EC6686" w:rsidRPr="00377F40" w:rsidRDefault="00EC6686" w:rsidP="00EC6686">
      <w:pPr>
        <w:spacing w:before="0" w:line="240" w:lineRule="auto"/>
        <w:ind w:firstLine="709"/>
        <w:jc w:val="both"/>
        <w:rPr>
          <w:sz w:val="24"/>
          <w:szCs w:val="24"/>
        </w:rPr>
      </w:pPr>
      <w:r w:rsidRPr="00377F40">
        <w:rPr>
          <w:sz w:val="24"/>
          <w:szCs w:val="24"/>
        </w:rPr>
        <w:t xml:space="preserve">Причины феодальной раздробленности. Владимиро-Суздальское, Галицко-Волынское княжества </w:t>
      </w:r>
      <w:r w:rsidR="00F0755D">
        <w:rPr>
          <w:sz w:val="24"/>
          <w:szCs w:val="24"/>
        </w:rPr>
        <w:t>–</w:t>
      </w:r>
      <w:r w:rsidRPr="00377F40">
        <w:rPr>
          <w:sz w:val="24"/>
          <w:szCs w:val="24"/>
        </w:rPr>
        <w:t xml:space="preserve"> типичные государственные образования в период феодальной раздробленности.</w:t>
      </w:r>
    </w:p>
    <w:p w:rsidR="00EC6686" w:rsidRPr="00377F40" w:rsidRDefault="00EC6686" w:rsidP="00EC6686">
      <w:pPr>
        <w:spacing w:before="0" w:line="240" w:lineRule="auto"/>
        <w:ind w:firstLine="709"/>
        <w:jc w:val="both"/>
        <w:rPr>
          <w:sz w:val="24"/>
          <w:szCs w:val="24"/>
        </w:rPr>
      </w:pPr>
      <w:r w:rsidRPr="00377F40">
        <w:rPr>
          <w:sz w:val="24"/>
          <w:szCs w:val="24"/>
        </w:rPr>
        <w:t>Новгородская и Псковская феодальные республики.</w:t>
      </w:r>
    </w:p>
    <w:p w:rsidR="00EC6686" w:rsidRPr="00377F40" w:rsidRDefault="00EC6686" w:rsidP="00EC6686">
      <w:pPr>
        <w:spacing w:before="0" w:line="240" w:lineRule="auto"/>
        <w:ind w:firstLine="709"/>
        <w:jc w:val="both"/>
        <w:rPr>
          <w:sz w:val="24"/>
          <w:szCs w:val="24"/>
        </w:rPr>
      </w:pPr>
      <w:r w:rsidRPr="00377F40">
        <w:rPr>
          <w:sz w:val="24"/>
          <w:szCs w:val="24"/>
        </w:rPr>
        <w:t>Общественный строй Новгорода и Пскова. Правовой статус различных слоев населения: бояре, житьи люди, своеземцы, крестьяне, купцы, ремесленники, низы городского населения, духовенство.</w:t>
      </w:r>
    </w:p>
    <w:p w:rsidR="00EC6686" w:rsidRPr="00377F40" w:rsidRDefault="00EC6686" w:rsidP="00EC6686">
      <w:pPr>
        <w:spacing w:before="0" w:line="240" w:lineRule="auto"/>
        <w:ind w:firstLine="709"/>
        <w:jc w:val="both"/>
        <w:rPr>
          <w:sz w:val="24"/>
          <w:szCs w:val="24"/>
        </w:rPr>
      </w:pPr>
      <w:r w:rsidRPr="00377F40">
        <w:rPr>
          <w:sz w:val="24"/>
          <w:szCs w:val="24"/>
        </w:rPr>
        <w:t>Особенности политического строя Новгорода и Пскова. Форма правления и территориального устройства. Органы власти и управления. Войско. Суд.</w:t>
      </w:r>
    </w:p>
    <w:p w:rsidR="00EC6686" w:rsidRPr="00377F40" w:rsidRDefault="00EC6686" w:rsidP="00EC6686">
      <w:pPr>
        <w:spacing w:before="0" w:line="240" w:lineRule="auto"/>
        <w:ind w:firstLine="709"/>
        <w:jc w:val="both"/>
        <w:rPr>
          <w:sz w:val="24"/>
          <w:szCs w:val="24"/>
        </w:rPr>
      </w:pPr>
      <w:r w:rsidRPr="00377F40">
        <w:rPr>
          <w:sz w:val="24"/>
          <w:szCs w:val="24"/>
        </w:rPr>
        <w:t>Право. Источники права. Новгородская и Псковская судные грамоты. Вещное право, обязательственное и наследственное право. Развитие уголовного права. Судоустройство и процесс.</w:t>
      </w:r>
    </w:p>
    <w:p w:rsidR="00EC6686" w:rsidRPr="00377F40" w:rsidRDefault="00EC6686" w:rsidP="00EC6686">
      <w:pPr>
        <w:spacing w:before="0" w:line="240" w:lineRule="auto"/>
        <w:ind w:firstLine="709"/>
        <w:jc w:val="both"/>
        <w:rPr>
          <w:sz w:val="24"/>
          <w:szCs w:val="24"/>
        </w:rPr>
      </w:pPr>
      <w:r w:rsidRPr="00377F40">
        <w:rPr>
          <w:sz w:val="24"/>
          <w:szCs w:val="24"/>
        </w:rPr>
        <w:t>Положение русских земель, захваченных соседними государствами в период раздробленности Руси: в составе Золотой Орды; в составе Великого княжества Литовского.</w:t>
      </w:r>
    </w:p>
    <w:p w:rsidR="00EC6686" w:rsidRPr="00377F40" w:rsidRDefault="00EC6686" w:rsidP="00EC6686">
      <w:pPr>
        <w:spacing w:before="0" w:line="240" w:lineRule="auto"/>
        <w:jc w:val="both"/>
        <w:rPr>
          <w:b/>
          <w:sz w:val="24"/>
          <w:szCs w:val="24"/>
        </w:rPr>
      </w:pPr>
      <w:r w:rsidRPr="00377F40">
        <w:rPr>
          <w:b/>
          <w:sz w:val="24"/>
          <w:szCs w:val="24"/>
        </w:rPr>
        <w:t>Тема 4. Государство и право периода формирования единого Московского</w:t>
      </w:r>
      <w:r>
        <w:rPr>
          <w:b/>
          <w:sz w:val="24"/>
          <w:szCs w:val="24"/>
        </w:rPr>
        <w:t xml:space="preserve"> </w:t>
      </w:r>
      <w:r w:rsidRPr="00377F40">
        <w:rPr>
          <w:b/>
          <w:sz w:val="24"/>
          <w:szCs w:val="24"/>
        </w:rPr>
        <w:t>государства</w:t>
      </w:r>
      <w:r w:rsidR="00F0755D">
        <w:rPr>
          <w:b/>
          <w:sz w:val="24"/>
          <w:szCs w:val="24"/>
        </w:rPr>
        <w:t xml:space="preserve">    </w:t>
      </w:r>
      <w:r w:rsidRPr="00377F40">
        <w:rPr>
          <w:b/>
          <w:sz w:val="24"/>
          <w:szCs w:val="24"/>
        </w:rPr>
        <w:t xml:space="preserve"> (XIV</w:t>
      </w:r>
      <w:r w:rsidR="00F0755D">
        <w:rPr>
          <w:b/>
          <w:sz w:val="24"/>
          <w:szCs w:val="24"/>
        </w:rPr>
        <w:t xml:space="preserve"> </w:t>
      </w:r>
      <w:r w:rsidRPr="00377F40">
        <w:rPr>
          <w:b/>
          <w:sz w:val="24"/>
          <w:szCs w:val="24"/>
        </w:rPr>
        <w:t>–</w:t>
      </w:r>
      <w:r w:rsidR="00F0755D">
        <w:rPr>
          <w:b/>
          <w:sz w:val="24"/>
          <w:szCs w:val="24"/>
        </w:rPr>
        <w:t xml:space="preserve"> </w:t>
      </w:r>
      <w:r w:rsidRPr="00377F40">
        <w:rPr>
          <w:b/>
          <w:sz w:val="24"/>
          <w:szCs w:val="24"/>
        </w:rPr>
        <w:t>середина XVI вв.)</w:t>
      </w:r>
    </w:p>
    <w:p w:rsidR="00EC6686" w:rsidRPr="00377F40" w:rsidRDefault="00EC6686" w:rsidP="00EC6686">
      <w:pPr>
        <w:spacing w:before="0" w:line="240" w:lineRule="auto"/>
        <w:ind w:firstLine="709"/>
        <w:jc w:val="both"/>
        <w:rPr>
          <w:sz w:val="24"/>
          <w:szCs w:val="24"/>
        </w:rPr>
      </w:pPr>
      <w:r w:rsidRPr="00377F40">
        <w:rPr>
          <w:sz w:val="24"/>
          <w:szCs w:val="24"/>
        </w:rPr>
        <w:t>Объективные и субъективные предпосылки образования русского централизованного государства. Роль Москвы в объединении Руси в единое государство.</w:t>
      </w:r>
    </w:p>
    <w:p w:rsidR="00EC6686" w:rsidRPr="00377F40" w:rsidRDefault="00EC6686" w:rsidP="00EC6686">
      <w:pPr>
        <w:spacing w:before="0" w:line="240" w:lineRule="auto"/>
        <w:ind w:firstLine="709"/>
        <w:jc w:val="both"/>
        <w:rPr>
          <w:sz w:val="24"/>
          <w:szCs w:val="24"/>
        </w:rPr>
      </w:pPr>
      <w:r w:rsidRPr="00377F40">
        <w:rPr>
          <w:sz w:val="24"/>
          <w:szCs w:val="24"/>
        </w:rPr>
        <w:t>Социальная структура общества. Правовое положение служилых княжат, бояр, дворян, духовенства, посада, крестьян, холопов, кабальных людей и т.п.</w:t>
      </w:r>
    </w:p>
    <w:p w:rsidR="00EC6686" w:rsidRPr="00377F40" w:rsidRDefault="00EC6686" w:rsidP="00EC6686">
      <w:pPr>
        <w:spacing w:before="0" w:line="240" w:lineRule="auto"/>
        <w:ind w:firstLine="709"/>
        <w:jc w:val="both"/>
        <w:rPr>
          <w:sz w:val="24"/>
          <w:szCs w:val="24"/>
        </w:rPr>
      </w:pPr>
      <w:r w:rsidRPr="00377F40">
        <w:rPr>
          <w:sz w:val="24"/>
          <w:szCs w:val="24"/>
        </w:rPr>
        <w:t>Государственный строй. Форма правления. Усиление роли великого князя. Высшие органы государственной власти и управления. Управление на местах. Войско. Суд.</w:t>
      </w:r>
    </w:p>
    <w:p w:rsidR="00EC6686" w:rsidRPr="00377F40" w:rsidRDefault="00EC6686" w:rsidP="00EC6686">
      <w:pPr>
        <w:spacing w:before="0" w:line="240" w:lineRule="auto"/>
        <w:ind w:firstLine="709"/>
        <w:jc w:val="both"/>
        <w:rPr>
          <w:sz w:val="24"/>
          <w:szCs w:val="24"/>
        </w:rPr>
      </w:pPr>
      <w:r w:rsidRPr="00377F40">
        <w:rPr>
          <w:sz w:val="24"/>
          <w:szCs w:val="24"/>
        </w:rPr>
        <w:t xml:space="preserve">Развитие права. Источники права. Первый общерусский Судебник </w:t>
      </w:r>
      <w:smartTag w:uri="urn:schemas-microsoft-com:office:smarttags" w:element="metricconverter">
        <w:smartTagPr>
          <w:attr w:name="ProductID" w:val="1497 г"/>
        </w:smartTagPr>
        <w:r w:rsidRPr="00377F40">
          <w:rPr>
            <w:sz w:val="24"/>
            <w:szCs w:val="24"/>
          </w:rPr>
          <w:t>1497</w:t>
        </w:r>
        <w:r w:rsidR="00F0755D">
          <w:rPr>
            <w:sz w:val="24"/>
            <w:szCs w:val="24"/>
          </w:rPr>
          <w:t xml:space="preserve"> </w:t>
        </w:r>
        <w:r w:rsidRPr="00377F40">
          <w:rPr>
            <w:sz w:val="24"/>
            <w:szCs w:val="24"/>
          </w:rPr>
          <w:t>г</w:t>
        </w:r>
      </w:smartTag>
      <w:r w:rsidRPr="00377F40">
        <w:rPr>
          <w:sz w:val="24"/>
          <w:szCs w:val="24"/>
        </w:rPr>
        <w:t xml:space="preserve">., и развитие его положений в Судебнике </w:t>
      </w:r>
      <w:smartTag w:uri="urn:schemas-microsoft-com:office:smarttags" w:element="metricconverter">
        <w:smartTagPr>
          <w:attr w:name="ProductID" w:val="1550 г"/>
        </w:smartTagPr>
        <w:r w:rsidRPr="00377F40">
          <w:rPr>
            <w:sz w:val="24"/>
            <w:szCs w:val="24"/>
          </w:rPr>
          <w:t>1550 г</w:t>
        </w:r>
      </w:smartTag>
      <w:r w:rsidRPr="00377F40">
        <w:rPr>
          <w:sz w:val="24"/>
          <w:szCs w:val="24"/>
        </w:rPr>
        <w:t>. Начало юридического оформления крепостного права. Уголовное право и процесс.</w:t>
      </w:r>
    </w:p>
    <w:p w:rsidR="00EC6686" w:rsidRPr="00377F40" w:rsidRDefault="00EC6686" w:rsidP="00EC6686">
      <w:pPr>
        <w:spacing w:before="0" w:line="240" w:lineRule="auto"/>
        <w:jc w:val="both"/>
        <w:rPr>
          <w:b/>
          <w:sz w:val="24"/>
          <w:szCs w:val="24"/>
        </w:rPr>
      </w:pPr>
      <w:r w:rsidRPr="00377F40">
        <w:rPr>
          <w:b/>
          <w:sz w:val="24"/>
          <w:szCs w:val="24"/>
        </w:rPr>
        <w:t xml:space="preserve">Тема 5. </w:t>
      </w:r>
      <w:r>
        <w:rPr>
          <w:b/>
          <w:sz w:val="24"/>
          <w:szCs w:val="24"/>
        </w:rPr>
        <w:t>Государство и право с</w:t>
      </w:r>
      <w:r w:rsidRPr="00377F40">
        <w:rPr>
          <w:b/>
          <w:sz w:val="24"/>
          <w:szCs w:val="24"/>
        </w:rPr>
        <w:t>ословно-представительной монархии в России (середина XVI – середина XVII вв.)</w:t>
      </w:r>
    </w:p>
    <w:p w:rsidR="00EC6686" w:rsidRPr="00377F40" w:rsidRDefault="00EC6686" w:rsidP="00EC6686">
      <w:pPr>
        <w:spacing w:before="0" w:line="240" w:lineRule="auto"/>
        <w:ind w:firstLine="709"/>
        <w:jc w:val="both"/>
        <w:rPr>
          <w:sz w:val="24"/>
          <w:szCs w:val="24"/>
        </w:rPr>
      </w:pPr>
      <w:r w:rsidRPr="00377F40">
        <w:rPr>
          <w:sz w:val="24"/>
          <w:szCs w:val="24"/>
        </w:rPr>
        <w:t xml:space="preserve">Изменения в общественном строе. Социальная структура общества. Формирование сословий и их правовое положение (бояре, дворяне, духовенство, купцы, посадские люди, крестьяне). Полное закрепощение крестьян по Соборному Уложению </w:t>
      </w:r>
      <w:smartTag w:uri="urn:schemas-microsoft-com:office:smarttags" w:element="metricconverter">
        <w:smartTagPr>
          <w:attr w:name="ProductID" w:val="1649 г"/>
        </w:smartTagPr>
        <w:r w:rsidRPr="00377F40">
          <w:rPr>
            <w:sz w:val="24"/>
            <w:szCs w:val="24"/>
          </w:rPr>
          <w:t>1649 г</w:t>
        </w:r>
      </w:smartTag>
      <w:r w:rsidRPr="00377F40">
        <w:rPr>
          <w:sz w:val="24"/>
          <w:szCs w:val="24"/>
        </w:rPr>
        <w:t>.</w:t>
      </w:r>
    </w:p>
    <w:p w:rsidR="00EC6686" w:rsidRPr="00377F40" w:rsidRDefault="00EC6686" w:rsidP="00EC6686">
      <w:pPr>
        <w:spacing w:before="0" w:line="240" w:lineRule="auto"/>
        <w:ind w:firstLine="709"/>
        <w:jc w:val="both"/>
        <w:rPr>
          <w:sz w:val="24"/>
          <w:szCs w:val="24"/>
        </w:rPr>
      </w:pPr>
      <w:r w:rsidRPr="00377F40">
        <w:rPr>
          <w:sz w:val="24"/>
          <w:szCs w:val="24"/>
        </w:rPr>
        <w:t>Государственный строй. Форма правления. Усиление царской власти. Опричнина. Реформы Ивана IV. Высшие органы государственной власти и управления. Появление Земских соборов и центральных органов управления – приказов. Складывание органов сословного представительства на местах: губные и земские избы. Организация войска. Суд.</w:t>
      </w:r>
    </w:p>
    <w:p w:rsidR="00EC6686" w:rsidRPr="00377F40" w:rsidRDefault="00EC6686" w:rsidP="00EC6686">
      <w:pPr>
        <w:spacing w:before="0" w:line="240" w:lineRule="auto"/>
        <w:ind w:firstLine="709"/>
        <w:jc w:val="both"/>
        <w:rPr>
          <w:sz w:val="24"/>
          <w:szCs w:val="24"/>
        </w:rPr>
      </w:pPr>
      <w:r w:rsidRPr="00377F40">
        <w:rPr>
          <w:sz w:val="24"/>
          <w:szCs w:val="24"/>
        </w:rPr>
        <w:t>Развитие права. Источники права. Памятник церковного права – Стоглав. Указные книги приказов.</w:t>
      </w:r>
    </w:p>
    <w:p w:rsidR="00EC6686" w:rsidRPr="00377F40" w:rsidRDefault="00EC6686" w:rsidP="00EC6686">
      <w:pPr>
        <w:spacing w:before="0" w:line="240" w:lineRule="auto"/>
        <w:ind w:firstLine="709"/>
        <w:jc w:val="both"/>
        <w:rPr>
          <w:sz w:val="24"/>
          <w:szCs w:val="24"/>
        </w:rPr>
      </w:pPr>
      <w:r w:rsidRPr="00377F40">
        <w:rPr>
          <w:sz w:val="24"/>
          <w:szCs w:val="24"/>
        </w:rPr>
        <w:t xml:space="preserve">Соборное Уложение </w:t>
      </w:r>
      <w:smartTag w:uri="urn:schemas-microsoft-com:office:smarttags" w:element="metricconverter">
        <w:smartTagPr>
          <w:attr w:name="ProductID" w:val="1649 г"/>
        </w:smartTagPr>
        <w:r w:rsidRPr="00377F40">
          <w:rPr>
            <w:sz w:val="24"/>
            <w:szCs w:val="24"/>
          </w:rPr>
          <w:t>1649 г</w:t>
        </w:r>
      </w:smartTag>
      <w:r w:rsidRPr="00377F40">
        <w:rPr>
          <w:sz w:val="24"/>
          <w:szCs w:val="24"/>
        </w:rPr>
        <w:t>.: его разработка, структура, содержание и значение в развитии русского права. Формы феодального землевладения (царский домен, вотчина, поместье, церковно-монастырские земли). Развитие уголовного права. Формы судопроизводства: суд и розыск.</w:t>
      </w:r>
    </w:p>
    <w:p w:rsidR="00EC6686" w:rsidRPr="00377F40" w:rsidRDefault="00EC6686" w:rsidP="00EC6686">
      <w:pPr>
        <w:spacing w:before="0" w:line="240" w:lineRule="auto"/>
        <w:jc w:val="both"/>
        <w:rPr>
          <w:b/>
          <w:sz w:val="24"/>
          <w:szCs w:val="24"/>
        </w:rPr>
      </w:pPr>
      <w:r w:rsidRPr="00377F40">
        <w:rPr>
          <w:b/>
          <w:sz w:val="24"/>
          <w:szCs w:val="24"/>
        </w:rPr>
        <w:t xml:space="preserve">Тема 6. Государство и право России в период утверждения и развития абсолютизма </w:t>
      </w:r>
      <w:r w:rsidR="009E2CAD">
        <w:rPr>
          <w:b/>
          <w:sz w:val="24"/>
          <w:szCs w:val="24"/>
        </w:rPr>
        <w:t xml:space="preserve">          </w:t>
      </w:r>
      <w:r w:rsidRPr="00377F40">
        <w:rPr>
          <w:b/>
          <w:sz w:val="24"/>
          <w:szCs w:val="24"/>
        </w:rPr>
        <w:t>(конец XVII–ХVIII вв.)</w:t>
      </w:r>
    </w:p>
    <w:p w:rsidR="00EC6686" w:rsidRPr="00377F40" w:rsidRDefault="00EC6686" w:rsidP="00EC6686">
      <w:pPr>
        <w:spacing w:before="0" w:line="240" w:lineRule="auto"/>
        <w:ind w:firstLine="709"/>
        <w:jc w:val="both"/>
        <w:rPr>
          <w:sz w:val="24"/>
          <w:szCs w:val="24"/>
        </w:rPr>
      </w:pPr>
      <w:r w:rsidRPr="00377F40">
        <w:rPr>
          <w:sz w:val="24"/>
          <w:szCs w:val="24"/>
        </w:rPr>
        <w:t>Предпосылки возникновения абсолютной монархии. Особенности российского абсолютизма.</w:t>
      </w:r>
    </w:p>
    <w:p w:rsidR="00EC6686" w:rsidRPr="00377F40" w:rsidRDefault="00EC6686" w:rsidP="00EC6686">
      <w:pPr>
        <w:spacing w:before="0" w:line="240" w:lineRule="auto"/>
        <w:ind w:firstLine="709"/>
        <w:jc w:val="both"/>
        <w:rPr>
          <w:sz w:val="24"/>
          <w:szCs w:val="24"/>
        </w:rPr>
      </w:pPr>
      <w:r w:rsidRPr="00377F40">
        <w:rPr>
          <w:sz w:val="24"/>
          <w:szCs w:val="24"/>
        </w:rPr>
        <w:t xml:space="preserve">Завершение формирования сословного строя: сословные реформы Петра I; правовой статус сословий (дворяне, духовенство, мещане, крестьяне); отмена местничества в </w:t>
      </w:r>
      <w:smartTag w:uri="urn:schemas-microsoft-com:office:smarttags" w:element="metricconverter">
        <w:smartTagPr>
          <w:attr w:name="ProductID" w:val="1682 г"/>
        </w:smartTagPr>
        <w:r w:rsidRPr="00377F40">
          <w:rPr>
            <w:sz w:val="24"/>
            <w:szCs w:val="24"/>
          </w:rPr>
          <w:t>1682 г</w:t>
        </w:r>
      </w:smartTag>
      <w:r w:rsidRPr="00377F40">
        <w:rPr>
          <w:sz w:val="24"/>
          <w:szCs w:val="24"/>
        </w:rPr>
        <w:t xml:space="preserve">.; указ об единонаследии </w:t>
      </w:r>
      <w:smartTag w:uri="urn:schemas-microsoft-com:office:smarttags" w:element="metricconverter">
        <w:smartTagPr>
          <w:attr w:name="ProductID" w:val="1714 г"/>
        </w:smartTagPr>
        <w:r w:rsidRPr="00377F40">
          <w:rPr>
            <w:sz w:val="24"/>
            <w:szCs w:val="24"/>
          </w:rPr>
          <w:t>1714</w:t>
        </w:r>
        <w:r w:rsidR="009E2CAD">
          <w:rPr>
            <w:sz w:val="24"/>
            <w:szCs w:val="24"/>
          </w:rPr>
          <w:t xml:space="preserve"> </w:t>
        </w:r>
        <w:r w:rsidRPr="00377F40">
          <w:rPr>
            <w:sz w:val="24"/>
            <w:szCs w:val="24"/>
          </w:rPr>
          <w:t>г</w:t>
        </w:r>
      </w:smartTag>
      <w:r w:rsidRPr="00377F40">
        <w:rPr>
          <w:sz w:val="24"/>
          <w:szCs w:val="24"/>
        </w:rPr>
        <w:t xml:space="preserve">. Табель о рангах </w:t>
      </w:r>
      <w:smartTag w:uri="urn:schemas-microsoft-com:office:smarttags" w:element="metricconverter">
        <w:smartTagPr>
          <w:attr w:name="ProductID" w:val="1722 г"/>
        </w:smartTagPr>
        <w:r w:rsidRPr="00377F40">
          <w:rPr>
            <w:sz w:val="24"/>
            <w:szCs w:val="24"/>
          </w:rPr>
          <w:t>1722 г</w:t>
        </w:r>
      </w:smartTag>
      <w:r w:rsidRPr="00377F40">
        <w:rPr>
          <w:sz w:val="24"/>
          <w:szCs w:val="24"/>
        </w:rPr>
        <w:t xml:space="preserve">. Манифест о даровании вольности российскому дворянству </w:t>
      </w:r>
      <w:smartTag w:uri="urn:schemas-microsoft-com:office:smarttags" w:element="metricconverter">
        <w:smartTagPr>
          <w:attr w:name="ProductID" w:val="1762 г"/>
        </w:smartTagPr>
        <w:r w:rsidRPr="00377F40">
          <w:rPr>
            <w:sz w:val="24"/>
            <w:szCs w:val="24"/>
          </w:rPr>
          <w:t>1762 г</w:t>
        </w:r>
      </w:smartTag>
      <w:r w:rsidRPr="00377F40">
        <w:rPr>
          <w:sz w:val="24"/>
          <w:szCs w:val="24"/>
        </w:rPr>
        <w:t xml:space="preserve">. Жалованная грамота дворянству </w:t>
      </w:r>
      <w:smartTag w:uri="urn:schemas-microsoft-com:office:smarttags" w:element="metricconverter">
        <w:smartTagPr>
          <w:attr w:name="ProductID" w:val="1785 г"/>
        </w:smartTagPr>
        <w:r w:rsidRPr="00377F40">
          <w:rPr>
            <w:sz w:val="24"/>
            <w:szCs w:val="24"/>
          </w:rPr>
          <w:t>1785 г</w:t>
        </w:r>
      </w:smartTag>
      <w:r w:rsidRPr="00377F40">
        <w:rPr>
          <w:sz w:val="24"/>
          <w:szCs w:val="24"/>
        </w:rPr>
        <w:t>.</w:t>
      </w:r>
    </w:p>
    <w:p w:rsidR="00EC6686" w:rsidRPr="00377F40" w:rsidRDefault="00EC6686" w:rsidP="00EC6686">
      <w:pPr>
        <w:spacing w:before="0" w:line="240" w:lineRule="auto"/>
        <w:ind w:firstLine="709"/>
        <w:jc w:val="both"/>
        <w:rPr>
          <w:sz w:val="24"/>
          <w:szCs w:val="24"/>
        </w:rPr>
      </w:pPr>
      <w:r w:rsidRPr="00377F40">
        <w:rPr>
          <w:sz w:val="24"/>
          <w:szCs w:val="24"/>
        </w:rPr>
        <w:t xml:space="preserve">Реформы государственного аппарата. Статус императора. Боярская Дума и Сенат. Прокуратура и фискальная служба. Центральные органы управления – коллегии. Синод. Главный магистрат. Органы политического сыска. Полиция. Устав благочиния </w:t>
      </w:r>
      <w:smartTag w:uri="urn:schemas-microsoft-com:office:smarttags" w:element="metricconverter">
        <w:smartTagPr>
          <w:attr w:name="ProductID" w:val="1782 г"/>
        </w:smartTagPr>
        <w:r w:rsidRPr="00377F40">
          <w:rPr>
            <w:sz w:val="24"/>
            <w:szCs w:val="24"/>
          </w:rPr>
          <w:t>1782 г</w:t>
        </w:r>
      </w:smartTag>
      <w:r w:rsidRPr="00377F40">
        <w:rPr>
          <w:sz w:val="24"/>
          <w:szCs w:val="24"/>
        </w:rPr>
        <w:t>. Судебные органы. Военная реформа.</w:t>
      </w:r>
    </w:p>
    <w:p w:rsidR="00EC6686" w:rsidRPr="00377F40" w:rsidRDefault="00EC6686" w:rsidP="00EC6686">
      <w:pPr>
        <w:spacing w:before="0" w:line="240" w:lineRule="auto"/>
        <w:ind w:firstLine="709"/>
        <w:jc w:val="both"/>
        <w:rPr>
          <w:sz w:val="24"/>
          <w:szCs w:val="24"/>
        </w:rPr>
      </w:pPr>
      <w:r w:rsidRPr="00377F40">
        <w:rPr>
          <w:sz w:val="24"/>
          <w:szCs w:val="24"/>
        </w:rPr>
        <w:t xml:space="preserve">Развитие формы государственного единства. Статус национальных районов в составе России. Реформы местного управления Петра I и Екатерины II (городская и губернская реформы). Учреждение о губерниях </w:t>
      </w:r>
      <w:smartTag w:uri="urn:schemas-microsoft-com:office:smarttags" w:element="metricconverter">
        <w:smartTagPr>
          <w:attr w:name="ProductID" w:val="1775 г"/>
        </w:smartTagPr>
        <w:r w:rsidRPr="00377F40">
          <w:rPr>
            <w:sz w:val="24"/>
            <w:szCs w:val="24"/>
          </w:rPr>
          <w:t>1775 г</w:t>
        </w:r>
      </w:smartTag>
      <w:r w:rsidRPr="00377F40">
        <w:rPr>
          <w:sz w:val="24"/>
          <w:szCs w:val="24"/>
        </w:rPr>
        <w:t xml:space="preserve">. Жалованная грамота городам </w:t>
      </w:r>
      <w:smartTag w:uri="urn:schemas-microsoft-com:office:smarttags" w:element="metricconverter">
        <w:smartTagPr>
          <w:attr w:name="ProductID" w:val="1785 г"/>
        </w:smartTagPr>
        <w:r w:rsidRPr="00377F40">
          <w:rPr>
            <w:sz w:val="24"/>
            <w:szCs w:val="24"/>
          </w:rPr>
          <w:t>1785 г</w:t>
        </w:r>
      </w:smartTag>
      <w:r w:rsidRPr="00377F40">
        <w:rPr>
          <w:sz w:val="24"/>
          <w:szCs w:val="24"/>
        </w:rPr>
        <w:t>.</w:t>
      </w:r>
    </w:p>
    <w:p w:rsidR="00EC6686" w:rsidRPr="00377F40" w:rsidRDefault="00EC6686" w:rsidP="00EC6686">
      <w:pPr>
        <w:spacing w:before="0" w:line="240" w:lineRule="auto"/>
        <w:ind w:firstLine="709"/>
        <w:jc w:val="both"/>
        <w:rPr>
          <w:sz w:val="24"/>
          <w:szCs w:val="24"/>
        </w:rPr>
      </w:pPr>
      <w:r w:rsidRPr="00377F40">
        <w:rPr>
          <w:sz w:val="24"/>
          <w:szCs w:val="24"/>
        </w:rPr>
        <w:t>Развитие права. Источники права. Попытки кодификации.</w:t>
      </w:r>
    </w:p>
    <w:p w:rsidR="00EC6686" w:rsidRPr="00377F40" w:rsidRDefault="00EC6686" w:rsidP="00EC6686">
      <w:pPr>
        <w:spacing w:before="0" w:line="240" w:lineRule="auto"/>
        <w:ind w:firstLine="709"/>
        <w:jc w:val="both"/>
        <w:rPr>
          <w:sz w:val="24"/>
          <w:szCs w:val="24"/>
        </w:rPr>
      </w:pPr>
      <w:r w:rsidRPr="00377F40">
        <w:rPr>
          <w:sz w:val="24"/>
          <w:szCs w:val="24"/>
        </w:rPr>
        <w:t xml:space="preserve">Гражданское право. Вещное право: право собственности (движимое и недвижимое имущество). Обязательственное право. Договоры, их виды и порядок оформления. Вексельный Устав </w:t>
      </w:r>
      <w:smartTag w:uri="urn:schemas-microsoft-com:office:smarttags" w:element="metricconverter">
        <w:smartTagPr>
          <w:attr w:name="ProductID" w:val="1729 г"/>
        </w:smartTagPr>
        <w:r w:rsidRPr="00377F40">
          <w:rPr>
            <w:sz w:val="24"/>
            <w:szCs w:val="24"/>
          </w:rPr>
          <w:t>1729 г</w:t>
        </w:r>
      </w:smartTag>
      <w:r w:rsidRPr="00377F40">
        <w:rPr>
          <w:sz w:val="24"/>
          <w:szCs w:val="24"/>
        </w:rPr>
        <w:t>. Наследственное право. Семейное право.</w:t>
      </w:r>
    </w:p>
    <w:p w:rsidR="00EC6686" w:rsidRPr="00377F40" w:rsidRDefault="00EC6686" w:rsidP="00EC6686">
      <w:pPr>
        <w:spacing w:before="0" w:line="240" w:lineRule="auto"/>
        <w:ind w:firstLine="709"/>
        <w:jc w:val="both"/>
        <w:rPr>
          <w:sz w:val="24"/>
          <w:szCs w:val="24"/>
        </w:rPr>
      </w:pPr>
      <w:r w:rsidRPr="00377F40">
        <w:rPr>
          <w:sz w:val="24"/>
          <w:szCs w:val="24"/>
        </w:rPr>
        <w:t>Уголовное право. Становление военно-уголо</w:t>
      </w:r>
      <w:r>
        <w:rPr>
          <w:sz w:val="24"/>
          <w:szCs w:val="24"/>
        </w:rPr>
        <w:t>вного законодательства. Артикул</w:t>
      </w:r>
      <w:r w:rsidRPr="00377F40">
        <w:rPr>
          <w:sz w:val="24"/>
          <w:szCs w:val="24"/>
        </w:rPr>
        <w:t xml:space="preserve"> во</w:t>
      </w:r>
      <w:r>
        <w:rPr>
          <w:sz w:val="24"/>
          <w:szCs w:val="24"/>
        </w:rPr>
        <w:t>инский</w:t>
      </w:r>
      <w:r w:rsidRPr="00377F40">
        <w:rPr>
          <w:sz w:val="24"/>
          <w:szCs w:val="24"/>
        </w:rPr>
        <w:t>.</w:t>
      </w:r>
    </w:p>
    <w:p w:rsidR="00EC6686" w:rsidRPr="00377F40" w:rsidRDefault="00EC6686" w:rsidP="00EC6686">
      <w:pPr>
        <w:spacing w:before="0" w:line="240" w:lineRule="auto"/>
        <w:ind w:firstLine="709"/>
        <w:jc w:val="both"/>
        <w:rPr>
          <w:sz w:val="24"/>
          <w:szCs w:val="24"/>
        </w:rPr>
      </w:pPr>
      <w:r w:rsidRPr="00377F40">
        <w:rPr>
          <w:sz w:val="24"/>
          <w:szCs w:val="24"/>
        </w:rPr>
        <w:t>Процессуальное право. Краткое изображение процессов или судебных тяжб.</w:t>
      </w:r>
    </w:p>
    <w:p w:rsidR="00EC6686" w:rsidRPr="00377F40" w:rsidRDefault="00EC6686" w:rsidP="00EC6686">
      <w:pPr>
        <w:spacing w:before="0" w:line="240" w:lineRule="auto"/>
        <w:jc w:val="both"/>
        <w:rPr>
          <w:b/>
          <w:sz w:val="24"/>
          <w:szCs w:val="24"/>
        </w:rPr>
      </w:pPr>
      <w:r w:rsidRPr="00377F40">
        <w:rPr>
          <w:b/>
          <w:sz w:val="24"/>
          <w:szCs w:val="24"/>
        </w:rPr>
        <w:t>Тема 7. Государство и право России в первой половине XIX века</w:t>
      </w:r>
    </w:p>
    <w:p w:rsidR="00EC6686" w:rsidRPr="00377F40" w:rsidRDefault="00EC6686" w:rsidP="00EC6686">
      <w:pPr>
        <w:spacing w:before="0" w:line="240" w:lineRule="auto"/>
        <w:ind w:firstLine="709"/>
        <w:jc w:val="both"/>
        <w:rPr>
          <w:sz w:val="24"/>
          <w:szCs w:val="24"/>
        </w:rPr>
      </w:pPr>
      <w:r w:rsidRPr="00377F40">
        <w:rPr>
          <w:sz w:val="24"/>
          <w:szCs w:val="24"/>
        </w:rPr>
        <w:t>Необходимость осуществления реформ. Нарастание кризиса феодально-крепостнического строя. Проекты преобразований в области экономики и государственного строя Александра I.</w:t>
      </w:r>
    </w:p>
    <w:p w:rsidR="00EC6686" w:rsidRPr="00377F40" w:rsidRDefault="00EC6686" w:rsidP="00EC6686">
      <w:pPr>
        <w:spacing w:before="0" w:line="240" w:lineRule="auto"/>
        <w:ind w:firstLine="709"/>
        <w:jc w:val="both"/>
        <w:rPr>
          <w:sz w:val="24"/>
          <w:szCs w:val="24"/>
        </w:rPr>
      </w:pPr>
      <w:r w:rsidRPr="00377F40">
        <w:rPr>
          <w:sz w:val="24"/>
          <w:szCs w:val="24"/>
        </w:rPr>
        <w:t xml:space="preserve">Изменения в сословном строе. Дворянство. Духовенство. Почетное гражданство. Крестьянство. Попытки улучшить положение государственных крестьян (реформы П.Д. Киселева), реформы в Остзейских губерниях. Указы </w:t>
      </w:r>
      <w:smartTag w:uri="urn:schemas-microsoft-com:office:smarttags" w:element="metricconverter">
        <w:smartTagPr>
          <w:attr w:name="ProductID" w:val="1803 г"/>
        </w:smartTagPr>
        <w:r w:rsidRPr="00377F40">
          <w:rPr>
            <w:sz w:val="24"/>
            <w:szCs w:val="24"/>
          </w:rPr>
          <w:t>1803 г</w:t>
        </w:r>
      </w:smartTag>
      <w:r w:rsidRPr="00377F40">
        <w:rPr>
          <w:sz w:val="24"/>
          <w:szCs w:val="24"/>
        </w:rPr>
        <w:t xml:space="preserve">. </w:t>
      </w:r>
      <w:r w:rsidR="004273BC">
        <w:rPr>
          <w:sz w:val="24"/>
          <w:szCs w:val="24"/>
        </w:rPr>
        <w:t>«</w:t>
      </w:r>
      <w:r>
        <w:rPr>
          <w:sz w:val="24"/>
          <w:szCs w:val="24"/>
        </w:rPr>
        <w:t>О</w:t>
      </w:r>
      <w:r w:rsidRPr="00377F40">
        <w:rPr>
          <w:sz w:val="24"/>
          <w:szCs w:val="24"/>
        </w:rPr>
        <w:t xml:space="preserve"> вольных хлебопашцах</w:t>
      </w:r>
      <w:r w:rsidR="004273BC">
        <w:rPr>
          <w:sz w:val="24"/>
          <w:szCs w:val="24"/>
        </w:rPr>
        <w:t>»</w:t>
      </w:r>
      <w:r w:rsidRPr="00377F40">
        <w:rPr>
          <w:sz w:val="24"/>
          <w:szCs w:val="24"/>
        </w:rPr>
        <w:t xml:space="preserve"> и </w:t>
      </w:r>
      <w:smartTag w:uri="urn:schemas-microsoft-com:office:smarttags" w:element="metricconverter">
        <w:smartTagPr>
          <w:attr w:name="ProductID" w:val="1842 г"/>
        </w:smartTagPr>
        <w:r w:rsidRPr="00377F40">
          <w:rPr>
            <w:sz w:val="24"/>
            <w:szCs w:val="24"/>
          </w:rPr>
          <w:t>1842 г</w:t>
        </w:r>
      </w:smartTag>
      <w:r>
        <w:rPr>
          <w:sz w:val="24"/>
          <w:szCs w:val="24"/>
        </w:rPr>
        <w:t xml:space="preserve">. об </w:t>
      </w:r>
      <w:r w:rsidR="004273BC">
        <w:rPr>
          <w:sz w:val="24"/>
          <w:szCs w:val="24"/>
        </w:rPr>
        <w:t>«</w:t>
      </w:r>
      <w:r>
        <w:rPr>
          <w:sz w:val="24"/>
          <w:szCs w:val="24"/>
        </w:rPr>
        <w:t>О</w:t>
      </w:r>
      <w:r w:rsidRPr="00377F40">
        <w:rPr>
          <w:sz w:val="24"/>
          <w:szCs w:val="24"/>
        </w:rPr>
        <w:t>бязанных крестьянах</w:t>
      </w:r>
      <w:r w:rsidR="004273BC">
        <w:rPr>
          <w:sz w:val="24"/>
          <w:szCs w:val="24"/>
        </w:rPr>
        <w:t>»</w:t>
      </w:r>
      <w:r w:rsidRPr="00377F40">
        <w:rPr>
          <w:sz w:val="24"/>
          <w:szCs w:val="24"/>
        </w:rPr>
        <w:t>.</w:t>
      </w:r>
    </w:p>
    <w:p w:rsidR="00EC6686" w:rsidRPr="00377F40" w:rsidRDefault="00EC6686" w:rsidP="00EC6686">
      <w:pPr>
        <w:spacing w:before="0" w:line="240" w:lineRule="auto"/>
        <w:ind w:firstLine="709"/>
        <w:jc w:val="both"/>
        <w:rPr>
          <w:sz w:val="24"/>
          <w:szCs w:val="24"/>
        </w:rPr>
      </w:pPr>
      <w:r w:rsidRPr="00377F40">
        <w:rPr>
          <w:sz w:val="24"/>
          <w:szCs w:val="24"/>
        </w:rPr>
        <w:t>Развитие формы государственного единства. Статус Финляндии и Польши в составе России. Вхождение в состав России Грузии, Нахичеванского и Эриванского ханств, Бессарабии.</w:t>
      </w:r>
    </w:p>
    <w:p w:rsidR="00EC6686" w:rsidRPr="00377F40" w:rsidRDefault="00EC6686" w:rsidP="00EC6686">
      <w:pPr>
        <w:spacing w:before="0" w:line="240" w:lineRule="auto"/>
        <w:ind w:firstLine="709"/>
        <w:jc w:val="both"/>
        <w:rPr>
          <w:sz w:val="24"/>
          <w:szCs w:val="24"/>
        </w:rPr>
      </w:pPr>
      <w:r w:rsidRPr="00377F40">
        <w:rPr>
          <w:sz w:val="24"/>
          <w:szCs w:val="24"/>
        </w:rPr>
        <w:t>Государственный механизм. Император. Государственный совет. Министерства, Комитет ми</w:t>
      </w:r>
      <w:r>
        <w:rPr>
          <w:sz w:val="24"/>
          <w:szCs w:val="24"/>
        </w:rPr>
        <w:t>нистров. Собственная Его И</w:t>
      </w:r>
      <w:r w:rsidRPr="00377F40">
        <w:rPr>
          <w:sz w:val="24"/>
          <w:szCs w:val="24"/>
        </w:rPr>
        <w:t>мператорского Величества</w:t>
      </w:r>
      <w:r>
        <w:rPr>
          <w:sz w:val="24"/>
          <w:szCs w:val="24"/>
        </w:rPr>
        <w:t xml:space="preserve"> канцелярия</w:t>
      </w:r>
      <w:r w:rsidRPr="00377F40">
        <w:rPr>
          <w:sz w:val="24"/>
          <w:szCs w:val="24"/>
        </w:rPr>
        <w:t>. Суд. Сенат как высший судебный орган. Военное устройство. Политический сыск: 3-е отделение канцелярии императора; корпус жандармов.</w:t>
      </w:r>
    </w:p>
    <w:p w:rsidR="00EC6686" w:rsidRPr="00377F40" w:rsidRDefault="00EC6686" w:rsidP="00EC6686">
      <w:pPr>
        <w:spacing w:before="0" w:line="240" w:lineRule="auto"/>
        <w:ind w:firstLine="709"/>
        <w:jc w:val="both"/>
        <w:rPr>
          <w:sz w:val="24"/>
          <w:szCs w:val="24"/>
        </w:rPr>
      </w:pPr>
      <w:r w:rsidRPr="00377F40">
        <w:rPr>
          <w:sz w:val="24"/>
          <w:szCs w:val="24"/>
        </w:rPr>
        <w:t xml:space="preserve">Систематизация законодательства (кодификация М.М. Сперанского). Полное собрание законов Российской империи. Свод законов. Гражданское право. Вещное право. Обязательственное право. Наследственное право. Вексельный устав </w:t>
      </w:r>
      <w:smartTag w:uri="urn:schemas-microsoft-com:office:smarttags" w:element="metricconverter">
        <w:smartTagPr>
          <w:attr w:name="ProductID" w:val="1832 г"/>
        </w:smartTagPr>
        <w:r w:rsidRPr="00377F40">
          <w:rPr>
            <w:sz w:val="24"/>
            <w:szCs w:val="24"/>
          </w:rPr>
          <w:t>1832 г</w:t>
        </w:r>
      </w:smartTag>
      <w:r w:rsidRPr="00377F40">
        <w:rPr>
          <w:sz w:val="24"/>
          <w:szCs w:val="24"/>
        </w:rPr>
        <w:t xml:space="preserve">. Семейное право. Уголовное право. Уложение о наказаниях уголовных и исправительных </w:t>
      </w:r>
      <w:smartTag w:uri="urn:schemas-microsoft-com:office:smarttags" w:element="metricconverter">
        <w:smartTagPr>
          <w:attr w:name="ProductID" w:val="1845 г"/>
        </w:smartTagPr>
        <w:r w:rsidRPr="00377F40">
          <w:rPr>
            <w:sz w:val="24"/>
            <w:szCs w:val="24"/>
          </w:rPr>
          <w:t>1845 г</w:t>
        </w:r>
      </w:smartTag>
      <w:r w:rsidRPr="00377F40">
        <w:rPr>
          <w:sz w:val="24"/>
          <w:szCs w:val="24"/>
        </w:rPr>
        <w:t>. Процессуальное право.</w:t>
      </w:r>
    </w:p>
    <w:p w:rsidR="00EC6686" w:rsidRPr="005337A5" w:rsidRDefault="00EC6686" w:rsidP="00EC6686">
      <w:pPr>
        <w:shd w:val="clear" w:color="auto" w:fill="FFFFFF"/>
        <w:spacing w:before="0" w:line="240" w:lineRule="auto"/>
        <w:jc w:val="both"/>
        <w:rPr>
          <w:sz w:val="24"/>
          <w:szCs w:val="24"/>
        </w:rPr>
      </w:pPr>
      <w:r w:rsidRPr="005337A5">
        <w:rPr>
          <w:b/>
          <w:sz w:val="24"/>
          <w:szCs w:val="24"/>
        </w:rPr>
        <w:t xml:space="preserve">Тема 8. </w:t>
      </w:r>
      <w:r w:rsidRPr="005337A5">
        <w:rPr>
          <w:b/>
          <w:bCs/>
          <w:sz w:val="24"/>
          <w:szCs w:val="24"/>
        </w:rPr>
        <w:t xml:space="preserve">Государство и право Российской империи в период реформ и пореформенный период (вторая половина </w:t>
      </w:r>
      <w:r w:rsidRPr="005337A5">
        <w:rPr>
          <w:b/>
          <w:bCs/>
          <w:sz w:val="24"/>
          <w:szCs w:val="24"/>
          <w:lang w:val="en-US"/>
        </w:rPr>
        <w:t>XIX</w:t>
      </w:r>
      <w:r w:rsidRPr="005337A5">
        <w:rPr>
          <w:b/>
          <w:bCs/>
          <w:sz w:val="24"/>
          <w:szCs w:val="24"/>
        </w:rPr>
        <w:t xml:space="preserve"> в.)</w:t>
      </w:r>
    </w:p>
    <w:p w:rsidR="00EC6686" w:rsidRPr="005337A5" w:rsidRDefault="00EC6686" w:rsidP="00EC6686">
      <w:pPr>
        <w:spacing w:before="0" w:line="240" w:lineRule="auto"/>
        <w:ind w:firstLine="709"/>
        <w:jc w:val="both"/>
        <w:rPr>
          <w:sz w:val="24"/>
          <w:szCs w:val="24"/>
        </w:rPr>
      </w:pPr>
      <w:r w:rsidRPr="005337A5">
        <w:rPr>
          <w:sz w:val="24"/>
          <w:szCs w:val="24"/>
        </w:rPr>
        <w:t>Кризис крепостнического строя. Предпосылки буржуазных реформ.</w:t>
      </w:r>
    </w:p>
    <w:p w:rsidR="00EC6686" w:rsidRPr="005337A5" w:rsidRDefault="00EC6686" w:rsidP="00EC6686">
      <w:pPr>
        <w:spacing w:before="0" w:line="240" w:lineRule="auto"/>
        <w:ind w:firstLine="709"/>
        <w:jc w:val="both"/>
        <w:rPr>
          <w:sz w:val="24"/>
          <w:szCs w:val="24"/>
        </w:rPr>
      </w:pPr>
      <w:r w:rsidRPr="005337A5">
        <w:rPr>
          <w:sz w:val="24"/>
          <w:szCs w:val="24"/>
        </w:rPr>
        <w:t xml:space="preserve">Изменение общественного строя. Крестьянская реформа </w:t>
      </w:r>
      <w:smartTag w:uri="urn:schemas-microsoft-com:office:smarttags" w:element="metricconverter">
        <w:smartTagPr>
          <w:attr w:name="ProductID" w:val="1861 г"/>
        </w:smartTagPr>
        <w:r w:rsidRPr="005337A5">
          <w:rPr>
            <w:sz w:val="24"/>
            <w:szCs w:val="24"/>
          </w:rPr>
          <w:t>1861 г</w:t>
        </w:r>
      </w:smartTag>
      <w:r w:rsidRPr="005337A5">
        <w:rPr>
          <w:sz w:val="24"/>
          <w:szCs w:val="24"/>
        </w:rPr>
        <w:t>. Основные акты реформы. Подготовка и проведение ре</w:t>
      </w:r>
      <w:r w:rsidRPr="005337A5">
        <w:rPr>
          <w:sz w:val="24"/>
          <w:szCs w:val="24"/>
        </w:rPr>
        <w:softHyphen/>
        <w:t>формы. Изменения в сословном статусе крестьянства. Крестьян</w:t>
      </w:r>
      <w:r w:rsidRPr="005337A5">
        <w:rPr>
          <w:sz w:val="24"/>
          <w:szCs w:val="24"/>
        </w:rPr>
        <w:softHyphen/>
        <w:t>ская община, волостные учреждения. Поземельные отношения кре</w:t>
      </w:r>
      <w:r w:rsidRPr="005337A5">
        <w:rPr>
          <w:sz w:val="24"/>
          <w:szCs w:val="24"/>
        </w:rPr>
        <w:softHyphen/>
        <w:t>стьян с помещиками. Освобождение государственных и удельных крестьян.</w:t>
      </w:r>
    </w:p>
    <w:p w:rsidR="00EC6686" w:rsidRPr="005337A5" w:rsidRDefault="00EC6686" w:rsidP="00EC6686">
      <w:pPr>
        <w:spacing w:before="0" w:line="240" w:lineRule="auto"/>
        <w:ind w:firstLine="709"/>
        <w:jc w:val="both"/>
        <w:rPr>
          <w:sz w:val="24"/>
          <w:szCs w:val="24"/>
        </w:rPr>
      </w:pPr>
      <w:r w:rsidRPr="005337A5">
        <w:rPr>
          <w:sz w:val="24"/>
          <w:szCs w:val="24"/>
        </w:rPr>
        <w:t>Государственный строй.</w:t>
      </w:r>
    </w:p>
    <w:p w:rsidR="00EC6686" w:rsidRPr="005337A5" w:rsidRDefault="00EC6686" w:rsidP="00EC6686">
      <w:pPr>
        <w:spacing w:before="0" w:line="240" w:lineRule="auto"/>
        <w:ind w:firstLine="709"/>
        <w:jc w:val="both"/>
        <w:rPr>
          <w:sz w:val="24"/>
          <w:szCs w:val="24"/>
        </w:rPr>
      </w:pPr>
      <w:r w:rsidRPr="005337A5">
        <w:rPr>
          <w:sz w:val="24"/>
          <w:szCs w:val="24"/>
        </w:rPr>
        <w:t>Расширение территории Российской империи, управление и ста</w:t>
      </w:r>
      <w:r w:rsidRPr="005337A5">
        <w:rPr>
          <w:sz w:val="24"/>
          <w:szCs w:val="24"/>
        </w:rPr>
        <w:softHyphen/>
        <w:t>тус национальных районов.</w:t>
      </w:r>
    </w:p>
    <w:p w:rsidR="00EC6686" w:rsidRPr="005337A5" w:rsidRDefault="00EC6686" w:rsidP="00EC6686">
      <w:pPr>
        <w:spacing w:before="0" w:line="240" w:lineRule="auto"/>
        <w:ind w:firstLine="709"/>
        <w:jc w:val="both"/>
        <w:rPr>
          <w:sz w:val="24"/>
          <w:szCs w:val="24"/>
        </w:rPr>
      </w:pPr>
      <w:r w:rsidRPr="005337A5">
        <w:rPr>
          <w:sz w:val="24"/>
          <w:szCs w:val="24"/>
        </w:rPr>
        <w:t>Высшие органы государственной власти и управления. Реорганиза</w:t>
      </w:r>
      <w:r w:rsidRPr="005337A5">
        <w:rPr>
          <w:sz w:val="24"/>
          <w:szCs w:val="24"/>
        </w:rPr>
        <w:softHyphen/>
        <w:t>ция центрального государственного управления. Совет министров.</w:t>
      </w:r>
    </w:p>
    <w:p w:rsidR="00EC6686" w:rsidRPr="005337A5" w:rsidRDefault="00EC6686" w:rsidP="00EC6686">
      <w:pPr>
        <w:spacing w:before="0" w:line="240" w:lineRule="auto"/>
        <w:ind w:firstLine="709"/>
        <w:jc w:val="both"/>
        <w:rPr>
          <w:sz w:val="24"/>
          <w:szCs w:val="24"/>
        </w:rPr>
      </w:pPr>
      <w:r w:rsidRPr="005337A5">
        <w:rPr>
          <w:sz w:val="24"/>
          <w:szCs w:val="24"/>
        </w:rPr>
        <w:t>Финансовая реформа. Основные направления реформы, основ</w:t>
      </w:r>
      <w:r w:rsidRPr="005337A5">
        <w:rPr>
          <w:sz w:val="24"/>
          <w:szCs w:val="24"/>
        </w:rPr>
        <w:softHyphen/>
        <w:t>ные акты реформы.</w:t>
      </w:r>
    </w:p>
    <w:p w:rsidR="00EC6686" w:rsidRPr="005337A5" w:rsidRDefault="00EC6686" w:rsidP="00EC6686">
      <w:pPr>
        <w:spacing w:before="0" w:line="240" w:lineRule="auto"/>
        <w:ind w:firstLine="709"/>
        <w:jc w:val="both"/>
        <w:rPr>
          <w:sz w:val="24"/>
          <w:szCs w:val="24"/>
        </w:rPr>
      </w:pPr>
      <w:r w:rsidRPr="005337A5">
        <w:rPr>
          <w:sz w:val="24"/>
          <w:szCs w:val="24"/>
        </w:rPr>
        <w:t>Формирование органов местного самоуправления. Земская ре</w:t>
      </w:r>
      <w:r w:rsidRPr="005337A5">
        <w:rPr>
          <w:sz w:val="24"/>
          <w:szCs w:val="24"/>
        </w:rPr>
        <w:softHyphen/>
        <w:t xml:space="preserve">форма </w:t>
      </w:r>
      <w:smartTag w:uri="urn:schemas-microsoft-com:office:smarttags" w:element="metricconverter">
        <w:smartTagPr>
          <w:attr w:name="ProductID" w:val="1864 г"/>
        </w:smartTagPr>
        <w:r w:rsidRPr="005337A5">
          <w:rPr>
            <w:sz w:val="24"/>
            <w:szCs w:val="24"/>
          </w:rPr>
          <w:t>1864 г</w:t>
        </w:r>
      </w:smartTag>
      <w:r w:rsidRPr="005337A5">
        <w:rPr>
          <w:sz w:val="24"/>
          <w:szCs w:val="24"/>
        </w:rPr>
        <w:t xml:space="preserve">. Городская реформа </w:t>
      </w:r>
      <w:smartTag w:uri="urn:schemas-microsoft-com:office:smarttags" w:element="metricconverter">
        <w:smartTagPr>
          <w:attr w:name="ProductID" w:val="1870 г"/>
        </w:smartTagPr>
        <w:r w:rsidRPr="005337A5">
          <w:rPr>
            <w:sz w:val="24"/>
            <w:szCs w:val="24"/>
          </w:rPr>
          <w:t>1870 г</w:t>
        </w:r>
      </w:smartTag>
      <w:r w:rsidRPr="005337A5">
        <w:rPr>
          <w:sz w:val="24"/>
          <w:szCs w:val="24"/>
        </w:rPr>
        <w:t>. Усиление местной админи</w:t>
      </w:r>
      <w:r w:rsidRPr="005337A5">
        <w:rPr>
          <w:sz w:val="24"/>
          <w:szCs w:val="24"/>
        </w:rPr>
        <w:softHyphen/>
        <w:t xml:space="preserve">страции. Чрезвычайное законодательство последней четверти XIX в.: Положение о земских участковых начальниках </w:t>
      </w:r>
      <w:smartTag w:uri="urn:schemas-microsoft-com:office:smarttags" w:element="metricconverter">
        <w:smartTagPr>
          <w:attr w:name="ProductID" w:val="1889 г"/>
        </w:smartTagPr>
        <w:r w:rsidRPr="005337A5">
          <w:rPr>
            <w:sz w:val="24"/>
            <w:szCs w:val="24"/>
          </w:rPr>
          <w:t>1889 г</w:t>
        </w:r>
      </w:smartTag>
      <w:r w:rsidRPr="005337A5">
        <w:rPr>
          <w:sz w:val="24"/>
          <w:szCs w:val="24"/>
        </w:rPr>
        <w:t>., По</w:t>
      </w:r>
      <w:r w:rsidRPr="005337A5">
        <w:rPr>
          <w:sz w:val="24"/>
          <w:szCs w:val="24"/>
        </w:rPr>
        <w:softHyphen/>
        <w:t xml:space="preserve">ложение о губернских и уездных земских учреждениях </w:t>
      </w:r>
      <w:smartTag w:uri="urn:schemas-microsoft-com:office:smarttags" w:element="metricconverter">
        <w:smartTagPr>
          <w:attr w:name="ProductID" w:val="1890 г"/>
        </w:smartTagPr>
        <w:r w:rsidRPr="005337A5">
          <w:rPr>
            <w:sz w:val="24"/>
            <w:szCs w:val="24"/>
          </w:rPr>
          <w:t>1890 г</w:t>
        </w:r>
      </w:smartTag>
      <w:r w:rsidRPr="005337A5">
        <w:rPr>
          <w:sz w:val="24"/>
          <w:szCs w:val="24"/>
        </w:rPr>
        <w:t>. Пере</w:t>
      </w:r>
      <w:r w:rsidRPr="005337A5">
        <w:rPr>
          <w:sz w:val="24"/>
          <w:szCs w:val="24"/>
        </w:rPr>
        <w:softHyphen/>
        <w:t>смотр Положения об уездных и губернских земских учреждениях (</w:t>
      </w:r>
      <w:smartTag w:uri="urn:schemas-microsoft-com:office:smarttags" w:element="metricconverter">
        <w:smartTagPr>
          <w:attr w:name="ProductID" w:val="1890 г"/>
        </w:smartTagPr>
        <w:r w:rsidRPr="005337A5">
          <w:rPr>
            <w:sz w:val="24"/>
            <w:szCs w:val="24"/>
          </w:rPr>
          <w:t>1890 г</w:t>
        </w:r>
      </w:smartTag>
      <w:r w:rsidRPr="005337A5">
        <w:rPr>
          <w:sz w:val="24"/>
          <w:szCs w:val="24"/>
        </w:rPr>
        <w:t>.) и Городового положения (</w:t>
      </w:r>
      <w:smartTag w:uri="urn:schemas-microsoft-com:office:smarttags" w:element="metricconverter">
        <w:smartTagPr>
          <w:attr w:name="ProductID" w:val="1892 г"/>
        </w:smartTagPr>
        <w:r w:rsidRPr="005337A5">
          <w:rPr>
            <w:sz w:val="24"/>
            <w:szCs w:val="24"/>
          </w:rPr>
          <w:t>1892 г</w:t>
        </w:r>
      </w:smartTag>
      <w:r w:rsidRPr="005337A5">
        <w:rPr>
          <w:sz w:val="24"/>
          <w:szCs w:val="24"/>
        </w:rPr>
        <w:t>.). Усиление сословно-административной роли местного дворянства.</w:t>
      </w:r>
    </w:p>
    <w:p w:rsidR="00EC6686" w:rsidRPr="005337A5" w:rsidRDefault="00EC6686" w:rsidP="00EC6686">
      <w:pPr>
        <w:spacing w:before="0" w:line="240" w:lineRule="auto"/>
        <w:ind w:firstLine="709"/>
        <w:jc w:val="both"/>
        <w:rPr>
          <w:sz w:val="24"/>
          <w:szCs w:val="24"/>
        </w:rPr>
      </w:pPr>
      <w:r w:rsidRPr="005337A5">
        <w:rPr>
          <w:sz w:val="24"/>
          <w:szCs w:val="24"/>
        </w:rPr>
        <w:t>Полицейская реформа. Реорганизация Министерства внутрен</w:t>
      </w:r>
      <w:r w:rsidRPr="005337A5">
        <w:rPr>
          <w:sz w:val="24"/>
          <w:szCs w:val="24"/>
        </w:rPr>
        <w:softHyphen/>
        <w:t>них дел. Органы государственной безопасности.</w:t>
      </w:r>
    </w:p>
    <w:p w:rsidR="00EC6686" w:rsidRPr="005337A5" w:rsidRDefault="00EC6686" w:rsidP="00EC6686">
      <w:pPr>
        <w:spacing w:before="0" w:line="240" w:lineRule="auto"/>
        <w:ind w:firstLine="709"/>
        <w:jc w:val="both"/>
        <w:rPr>
          <w:sz w:val="24"/>
          <w:szCs w:val="24"/>
        </w:rPr>
      </w:pPr>
      <w:r w:rsidRPr="005337A5">
        <w:rPr>
          <w:sz w:val="24"/>
          <w:szCs w:val="24"/>
        </w:rPr>
        <w:t xml:space="preserve">Судебная реформа. Разработка реформы. Судебные уставы </w:t>
      </w:r>
      <w:smartTag w:uri="urn:schemas-microsoft-com:office:smarttags" w:element="metricconverter">
        <w:smartTagPr>
          <w:attr w:name="ProductID" w:val="1864 г"/>
        </w:smartTagPr>
        <w:r w:rsidRPr="005337A5">
          <w:rPr>
            <w:sz w:val="24"/>
            <w:szCs w:val="24"/>
          </w:rPr>
          <w:t>1864 г</w:t>
        </w:r>
      </w:smartTag>
      <w:r w:rsidRPr="005337A5">
        <w:rPr>
          <w:sz w:val="24"/>
          <w:szCs w:val="24"/>
        </w:rPr>
        <w:t>. Новая судебная организация: мировой суд, общие суды, со</w:t>
      </w:r>
      <w:r w:rsidRPr="005337A5">
        <w:rPr>
          <w:sz w:val="24"/>
          <w:szCs w:val="24"/>
        </w:rPr>
        <w:softHyphen/>
        <w:t>словные и ведомственные суды. Суд присяжных. Создание адвока</w:t>
      </w:r>
      <w:r w:rsidRPr="005337A5">
        <w:rPr>
          <w:sz w:val="24"/>
          <w:szCs w:val="24"/>
        </w:rPr>
        <w:softHyphen/>
        <w:t>туры. Судебная контрреформа.</w:t>
      </w:r>
    </w:p>
    <w:p w:rsidR="00EC6686" w:rsidRPr="005337A5" w:rsidRDefault="00EC6686" w:rsidP="00EC6686">
      <w:pPr>
        <w:spacing w:before="0" w:line="240" w:lineRule="auto"/>
        <w:ind w:firstLine="709"/>
        <w:jc w:val="both"/>
        <w:rPr>
          <w:sz w:val="24"/>
          <w:szCs w:val="24"/>
        </w:rPr>
      </w:pPr>
      <w:r w:rsidRPr="005337A5">
        <w:rPr>
          <w:sz w:val="24"/>
          <w:szCs w:val="24"/>
        </w:rPr>
        <w:t>Военная реформа. Основные направления реформы. Изменение принципов военной службы. Всесословная воинская повинность. Реорганизация военного управления. Реформа военной юстиции и военного образования.</w:t>
      </w:r>
    </w:p>
    <w:p w:rsidR="00EC6686" w:rsidRPr="005337A5" w:rsidRDefault="00EC6686" w:rsidP="00EC6686">
      <w:pPr>
        <w:spacing w:before="0" w:line="240" w:lineRule="auto"/>
        <w:ind w:firstLine="709"/>
        <w:jc w:val="both"/>
        <w:rPr>
          <w:sz w:val="24"/>
          <w:szCs w:val="24"/>
        </w:rPr>
      </w:pPr>
      <w:r w:rsidRPr="005337A5">
        <w:rPr>
          <w:sz w:val="24"/>
          <w:szCs w:val="24"/>
        </w:rPr>
        <w:t>Реформы в области образования и цензуры.</w:t>
      </w:r>
    </w:p>
    <w:p w:rsidR="00EC6686" w:rsidRPr="00C72F10" w:rsidRDefault="00EC6686" w:rsidP="00EC6686">
      <w:pPr>
        <w:spacing w:before="0" w:line="240" w:lineRule="auto"/>
        <w:jc w:val="both"/>
        <w:rPr>
          <w:b/>
          <w:sz w:val="24"/>
          <w:szCs w:val="24"/>
        </w:rPr>
      </w:pPr>
      <w:r w:rsidRPr="00377F40">
        <w:rPr>
          <w:b/>
          <w:sz w:val="24"/>
          <w:szCs w:val="24"/>
        </w:rPr>
        <w:t xml:space="preserve">Тема 9. </w:t>
      </w:r>
      <w:r w:rsidRPr="00C72F10">
        <w:rPr>
          <w:b/>
          <w:sz w:val="24"/>
          <w:szCs w:val="24"/>
        </w:rPr>
        <w:t>Государство и право Российской империи на пути к буржуазной монархии (1905–1914 гг.)</w:t>
      </w:r>
    </w:p>
    <w:p w:rsidR="00EC6686" w:rsidRPr="00821E14" w:rsidRDefault="00EC6686" w:rsidP="00EC6686">
      <w:pPr>
        <w:spacing w:before="0" w:line="240" w:lineRule="auto"/>
        <w:ind w:firstLine="720"/>
        <w:jc w:val="both"/>
        <w:rPr>
          <w:sz w:val="24"/>
          <w:szCs w:val="24"/>
        </w:rPr>
      </w:pPr>
      <w:r w:rsidRPr="00821E14">
        <w:rPr>
          <w:sz w:val="24"/>
          <w:szCs w:val="24"/>
        </w:rPr>
        <w:t>Необходимость экономических и политических реформ. Про</w:t>
      </w:r>
      <w:r w:rsidRPr="00821E14">
        <w:rPr>
          <w:sz w:val="24"/>
          <w:szCs w:val="24"/>
        </w:rPr>
        <w:softHyphen/>
        <w:t>екты реформ С</w:t>
      </w:r>
      <w:r>
        <w:rPr>
          <w:sz w:val="24"/>
          <w:szCs w:val="24"/>
        </w:rPr>
        <w:t>.</w:t>
      </w:r>
      <w:r w:rsidRPr="00821E14">
        <w:rPr>
          <w:sz w:val="24"/>
          <w:szCs w:val="24"/>
        </w:rPr>
        <w:t>Ю. Витте и П.А. Столыпина.</w:t>
      </w:r>
    </w:p>
    <w:p w:rsidR="00EC6686" w:rsidRPr="00821E14" w:rsidRDefault="00EC6686" w:rsidP="00EC6686">
      <w:pPr>
        <w:spacing w:before="0" w:line="240" w:lineRule="auto"/>
        <w:ind w:firstLine="720"/>
        <w:jc w:val="both"/>
        <w:rPr>
          <w:sz w:val="24"/>
          <w:szCs w:val="24"/>
        </w:rPr>
      </w:pPr>
      <w:r w:rsidRPr="00821E14">
        <w:rPr>
          <w:sz w:val="24"/>
          <w:szCs w:val="24"/>
        </w:rPr>
        <w:t>Правовое положение отдельных социальных и национальных групп населения. Аграрная реформа.</w:t>
      </w:r>
    </w:p>
    <w:p w:rsidR="00EC6686" w:rsidRPr="00821E14" w:rsidRDefault="00EC6686" w:rsidP="00EC6686">
      <w:pPr>
        <w:spacing w:before="0" w:line="240" w:lineRule="auto"/>
        <w:ind w:firstLine="720"/>
        <w:jc w:val="both"/>
        <w:rPr>
          <w:sz w:val="24"/>
          <w:szCs w:val="24"/>
        </w:rPr>
      </w:pPr>
      <w:r w:rsidRPr="00821E14">
        <w:rPr>
          <w:sz w:val="24"/>
          <w:szCs w:val="24"/>
        </w:rPr>
        <w:t xml:space="preserve">Изменения политической системы в конце XIX </w:t>
      </w:r>
      <w:r>
        <w:rPr>
          <w:sz w:val="24"/>
          <w:szCs w:val="24"/>
        </w:rPr>
        <w:t>–</w:t>
      </w:r>
      <w:r w:rsidRPr="00821E14">
        <w:rPr>
          <w:sz w:val="24"/>
          <w:szCs w:val="24"/>
        </w:rPr>
        <w:t xml:space="preserve"> начале XX в. Новые организационные формы общественных движений. Нача</w:t>
      </w:r>
      <w:r w:rsidRPr="00821E14">
        <w:rPr>
          <w:sz w:val="24"/>
          <w:szCs w:val="24"/>
        </w:rPr>
        <w:softHyphen/>
        <w:t>ло формирования политических партий в России. Социалистиче</w:t>
      </w:r>
      <w:r w:rsidRPr="00821E14">
        <w:rPr>
          <w:sz w:val="24"/>
          <w:szCs w:val="24"/>
        </w:rPr>
        <w:softHyphen/>
        <w:t>ские партии. Социалисты-революционеры. Формирование и программа РСДРП. В.И. Ленин и оформление большевизма. Зем</w:t>
      </w:r>
      <w:r w:rsidRPr="00821E14">
        <w:rPr>
          <w:sz w:val="24"/>
          <w:szCs w:val="24"/>
        </w:rPr>
        <w:softHyphen/>
        <w:t>ское движение. Буржуазные и мелкобуржуазные партии. Партия конституционных демократов. Крайне правые партии. Общест</w:t>
      </w:r>
      <w:r w:rsidRPr="00821E14">
        <w:rPr>
          <w:sz w:val="24"/>
          <w:szCs w:val="24"/>
        </w:rPr>
        <w:softHyphen/>
        <w:t>венные объединения. Возникновение рабочих, солдатских и кре</w:t>
      </w:r>
      <w:r w:rsidRPr="00821E14">
        <w:rPr>
          <w:sz w:val="24"/>
          <w:szCs w:val="24"/>
        </w:rPr>
        <w:softHyphen/>
        <w:t>стьянских Советов.</w:t>
      </w:r>
    </w:p>
    <w:p w:rsidR="00EC6686" w:rsidRPr="00821E14" w:rsidRDefault="00EC6686" w:rsidP="00EC6686">
      <w:pPr>
        <w:spacing w:before="0" w:line="240" w:lineRule="auto"/>
        <w:ind w:firstLine="720"/>
        <w:jc w:val="both"/>
        <w:rPr>
          <w:sz w:val="24"/>
          <w:szCs w:val="24"/>
        </w:rPr>
      </w:pPr>
      <w:r w:rsidRPr="00821E14">
        <w:rPr>
          <w:sz w:val="24"/>
          <w:szCs w:val="24"/>
        </w:rPr>
        <w:t>Политический кризис 1904</w:t>
      </w:r>
      <w:r>
        <w:rPr>
          <w:sz w:val="24"/>
          <w:szCs w:val="24"/>
        </w:rPr>
        <w:t>–</w:t>
      </w:r>
      <w:r w:rsidRPr="00821E14">
        <w:rPr>
          <w:sz w:val="24"/>
          <w:szCs w:val="24"/>
        </w:rPr>
        <w:t>1905 гг. Изменения в государст</w:t>
      </w:r>
      <w:r w:rsidRPr="00821E14">
        <w:rPr>
          <w:sz w:val="24"/>
          <w:szCs w:val="24"/>
        </w:rPr>
        <w:softHyphen/>
        <w:t xml:space="preserve">венном строе. Манифест 17 октября </w:t>
      </w:r>
      <w:smartTag w:uri="urn:schemas-microsoft-com:office:smarttags" w:element="metricconverter">
        <w:smartTagPr>
          <w:attr w:name="ProductID" w:val="1905 г"/>
        </w:smartTagPr>
        <w:r w:rsidRPr="00821E14">
          <w:rPr>
            <w:sz w:val="24"/>
            <w:szCs w:val="24"/>
          </w:rPr>
          <w:t>1905 г</w:t>
        </w:r>
      </w:smartTag>
      <w:r w:rsidRPr="00821E14">
        <w:rPr>
          <w:sz w:val="24"/>
          <w:szCs w:val="24"/>
        </w:rPr>
        <w:t xml:space="preserve">. </w:t>
      </w:r>
      <w:r w:rsidR="004273BC">
        <w:rPr>
          <w:sz w:val="24"/>
          <w:szCs w:val="24"/>
        </w:rPr>
        <w:t>«</w:t>
      </w:r>
      <w:r w:rsidRPr="00821E14">
        <w:rPr>
          <w:sz w:val="24"/>
          <w:szCs w:val="24"/>
        </w:rPr>
        <w:t>Основные государст</w:t>
      </w:r>
      <w:r w:rsidRPr="00821E14">
        <w:rPr>
          <w:sz w:val="24"/>
          <w:szCs w:val="24"/>
        </w:rPr>
        <w:softHyphen/>
        <w:t>венные законы</w:t>
      </w:r>
      <w:r w:rsidR="004273BC">
        <w:rPr>
          <w:sz w:val="24"/>
          <w:szCs w:val="24"/>
        </w:rPr>
        <w:t>»</w:t>
      </w:r>
      <w:r w:rsidRPr="00821E14">
        <w:rPr>
          <w:sz w:val="24"/>
          <w:szCs w:val="24"/>
        </w:rPr>
        <w:t xml:space="preserve"> в редакции </w:t>
      </w:r>
      <w:smartTag w:uri="urn:schemas-microsoft-com:office:smarttags" w:element="metricconverter">
        <w:smartTagPr>
          <w:attr w:name="ProductID" w:val="1906 г"/>
        </w:smartTagPr>
        <w:r w:rsidRPr="00821E14">
          <w:rPr>
            <w:sz w:val="24"/>
            <w:szCs w:val="24"/>
          </w:rPr>
          <w:t>1906 г</w:t>
        </w:r>
      </w:smartTag>
      <w:r w:rsidRPr="00821E14">
        <w:rPr>
          <w:sz w:val="24"/>
          <w:szCs w:val="24"/>
        </w:rPr>
        <w:t>. Законодательство о гражданских</w:t>
      </w:r>
      <w:r>
        <w:rPr>
          <w:sz w:val="24"/>
          <w:szCs w:val="24"/>
        </w:rPr>
        <w:t xml:space="preserve"> </w:t>
      </w:r>
      <w:r w:rsidRPr="00821E14">
        <w:rPr>
          <w:sz w:val="24"/>
          <w:szCs w:val="24"/>
        </w:rPr>
        <w:t>свободах. Ограничение власти императора. Реформы Совета мини</w:t>
      </w:r>
      <w:r w:rsidRPr="00821E14">
        <w:rPr>
          <w:sz w:val="24"/>
          <w:szCs w:val="24"/>
        </w:rPr>
        <w:softHyphen/>
        <w:t>стров и Государственного Совета.</w:t>
      </w:r>
    </w:p>
    <w:p w:rsidR="00EC6686" w:rsidRPr="00821E14" w:rsidRDefault="00EC6686" w:rsidP="00EC6686">
      <w:pPr>
        <w:spacing w:before="0" w:line="240" w:lineRule="auto"/>
        <w:ind w:firstLine="720"/>
        <w:jc w:val="both"/>
        <w:rPr>
          <w:sz w:val="24"/>
          <w:szCs w:val="24"/>
        </w:rPr>
      </w:pPr>
      <w:r w:rsidRPr="00821E14">
        <w:rPr>
          <w:sz w:val="24"/>
          <w:szCs w:val="24"/>
        </w:rPr>
        <w:t>Государственная Дума. Избирательные законы. Полномочия и правовой статус Думы. Организация и регламент работы. Политиче</w:t>
      </w:r>
      <w:r w:rsidRPr="00821E14">
        <w:rPr>
          <w:sz w:val="24"/>
          <w:szCs w:val="24"/>
        </w:rPr>
        <w:softHyphen/>
        <w:t>ские партии в I</w:t>
      </w:r>
      <w:r>
        <w:rPr>
          <w:sz w:val="24"/>
          <w:szCs w:val="24"/>
        </w:rPr>
        <w:t>–</w:t>
      </w:r>
      <w:r w:rsidRPr="00821E14">
        <w:rPr>
          <w:sz w:val="24"/>
          <w:szCs w:val="24"/>
        </w:rPr>
        <w:t>IV созывах Думы. Законодательная деятельность Думы I</w:t>
      </w:r>
      <w:r>
        <w:rPr>
          <w:sz w:val="24"/>
          <w:szCs w:val="24"/>
        </w:rPr>
        <w:t>–</w:t>
      </w:r>
      <w:r w:rsidRPr="00821E14">
        <w:rPr>
          <w:sz w:val="24"/>
          <w:szCs w:val="24"/>
        </w:rPr>
        <w:t>IV</w:t>
      </w:r>
      <w:r>
        <w:rPr>
          <w:sz w:val="24"/>
          <w:szCs w:val="24"/>
        </w:rPr>
        <w:t xml:space="preserve"> </w:t>
      </w:r>
      <w:r w:rsidRPr="00821E14">
        <w:rPr>
          <w:sz w:val="24"/>
          <w:szCs w:val="24"/>
        </w:rPr>
        <w:t>созывов.</w:t>
      </w:r>
    </w:p>
    <w:p w:rsidR="00EC6686" w:rsidRPr="00821E14" w:rsidRDefault="00EC6686" w:rsidP="00EC6686">
      <w:pPr>
        <w:spacing w:before="0" w:line="240" w:lineRule="auto"/>
        <w:ind w:firstLine="720"/>
        <w:jc w:val="both"/>
        <w:rPr>
          <w:sz w:val="24"/>
          <w:szCs w:val="24"/>
        </w:rPr>
      </w:pPr>
      <w:r w:rsidRPr="00821E14">
        <w:rPr>
          <w:sz w:val="24"/>
          <w:szCs w:val="24"/>
        </w:rPr>
        <w:t>Развитие права в начале XX в. Источники права. Кодификаци</w:t>
      </w:r>
      <w:r w:rsidRPr="00821E14">
        <w:rPr>
          <w:sz w:val="24"/>
          <w:szCs w:val="24"/>
        </w:rPr>
        <w:softHyphen/>
        <w:t xml:space="preserve">онные учреждения и их деятельность. Уголовное уложение </w:t>
      </w:r>
      <w:smartTag w:uri="urn:schemas-microsoft-com:office:smarttags" w:element="metricconverter">
        <w:smartTagPr>
          <w:attr w:name="ProductID" w:val="1903 г"/>
        </w:smartTagPr>
        <w:r w:rsidRPr="00821E14">
          <w:rPr>
            <w:sz w:val="24"/>
            <w:szCs w:val="24"/>
          </w:rPr>
          <w:t>1903 г</w:t>
        </w:r>
      </w:smartTag>
      <w:r w:rsidRPr="00821E14">
        <w:rPr>
          <w:sz w:val="24"/>
          <w:szCs w:val="24"/>
        </w:rPr>
        <w:t>.</w:t>
      </w:r>
      <w:r>
        <w:rPr>
          <w:sz w:val="24"/>
          <w:szCs w:val="24"/>
        </w:rPr>
        <w:t xml:space="preserve"> </w:t>
      </w:r>
      <w:r w:rsidRPr="00821E14">
        <w:rPr>
          <w:sz w:val="24"/>
          <w:szCs w:val="24"/>
        </w:rPr>
        <w:t>Работа над Гражданским уложением.</w:t>
      </w:r>
    </w:p>
    <w:p w:rsidR="00EC6686" w:rsidRPr="00821E14" w:rsidRDefault="00EC6686" w:rsidP="00EC6686">
      <w:pPr>
        <w:spacing w:before="0" w:line="240" w:lineRule="auto"/>
        <w:ind w:firstLine="720"/>
        <w:jc w:val="both"/>
        <w:rPr>
          <w:sz w:val="24"/>
          <w:szCs w:val="24"/>
        </w:rPr>
      </w:pPr>
      <w:r w:rsidRPr="00821E14">
        <w:rPr>
          <w:sz w:val="24"/>
          <w:szCs w:val="24"/>
        </w:rPr>
        <w:t>Развитие государственного права. Законодательство о правах и свободах. Уголовное и административное законодательство. Торго</w:t>
      </w:r>
      <w:r w:rsidRPr="00821E14">
        <w:rPr>
          <w:sz w:val="24"/>
          <w:szCs w:val="24"/>
        </w:rPr>
        <w:softHyphen/>
        <w:t>во-промышленное законодательство.</w:t>
      </w:r>
    </w:p>
    <w:p w:rsidR="00EC6686" w:rsidRPr="00821E14" w:rsidRDefault="00EC6686" w:rsidP="00EC6686">
      <w:pPr>
        <w:spacing w:before="0" w:line="240" w:lineRule="auto"/>
        <w:ind w:firstLine="720"/>
        <w:jc w:val="both"/>
        <w:rPr>
          <w:sz w:val="24"/>
          <w:szCs w:val="24"/>
        </w:rPr>
      </w:pPr>
      <w:r w:rsidRPr="00821E14">
        <w:rPr>
          <w:sz w:val="24"/>
          <w:szCs w:val="24"/>
        </w:rPr>
        <w:t>Развитие научной юриспруденции в России.</w:t>
      </w:r>
    </w:p>
    <w:p w:rsidR="00EC6686" w:rsidRPr="00377F40" w:rsidRDefault="00EC6686" w:rsidP="00EC6686">
      <w:pPr>
        <w:spacing w:before="0" w:line="240" w:lineRule="auto"/>
        <w:jc w:val="both"/>
        <w:rPr>
          <w:b/>
          <w:sz w:val="24"/>
          <w:szCs w:val="24"/>
        </w:rPr>
      </w:pPr>
      <w:r w:rsidRPr="00377F40">
        <w:rPr>
          <w:b/>
          <w:sz w:val="24"/>
          <w:szCs w:val="24"/>
        </w:rPr>
        <w:t>Тема 10. Государство и право России периода Первой мировой войны и Февральской буржуазно-демократической революции</w:t>
      </w:r>
    </w:p>
    <w:p w:rsidR="00EC6686" w:rsidRPr="00821E14" w:rsidRDefault="00EC6686" w:rsidP="00EC6686">
      <w:pPr>
        <w:spacing w:before="0" w:line="240" w:lineRule="auto"/>
        <w:ind w:firstLine="720"/>
        <w:jc w:val="both"/>
        <w:rPr>
          <w:sz w:val="24"/>
          <w:szCs w:val="24"/>
        </w:rPr>
      </w:pPr>
      <w:r w:rsidRPr="00821E14">
        <w:rPr>
          <w:sz w:val="24"/>
          <w:szCs w:val="24"/>
        </w:rPr>
        <w:t>Изменения в государственном аппарате в годы Первой миро</w:t>
      </w:r>
      <w:r w:rsidRPr="00821E14">
        <w:rPr>
          <w:sz w:val="24"/>
          <w:szCs w:val="24"/>
        </w:rPr>
        <w:softHyphen/>
        <w:t>вой войны. Прогрессивный блок. Борьба за ответственное прави</w:t>
      </w:r>
      <w:r w:rsidRPr="00821E14">
        <w:rPr>
          <w:sz w:val="24"/>
          <w:szCs w:val="24"/>
        </w:rPr>
        <w:softHyphen/>
        <w:t>тельство. Новые органы центрального и межведомственного управ</w:t>
      </w:r>
      <w:r w:rsidRPr="00821E14">
        <w:rPr>
          <w:sz w:val="24"/>
          <w:szCs w:val="24"/>
        </w:rPr>
        <w:softHyphen/>
        <w:t>ления. Развитие общественного самоуправления. Военное строи</w:t>
      </w:r>
      <w:r w:rsidRPr="00821E14">
        <w:rPr>
          <w:sz w:val="24"/>
          <w:szCs w:val="24"/>
        </w:rPr>
        <w:softHyphen/>
        <w:t>тельство и управление.</w:t>
      </w:r>
    </w:p>
    <w:p w:rsidR="00EC6686" w:rsidRPr="00821E14" w:rsidRDefault="00EC6686" w:rsidP="00EC6686">
      <w:pPr>
        <w:spacing w:before="0" w:line="240" w:lineRule="auto"/>
        <w:ind w:firstLine="720"/>
        <w:jc w:val="both"/>
        <w:rPr>
          <w:sz w:val="24"/>
          <w:szCs w:val="24"/>
        </w:rPr>
      </w:pPr>
      <w:r w:rsidRPr="00821E14">
        <w:rPr>
          <w:sz w:val="24"/>
          <w:szCs w:val="24"/>
        </w:rPr>
        <w:t>Милитаризация экономики. Правовое регулирование экономи</w:t>
      </w:r>
      <w:r w:rsidRPr="00821E14">
        <w:rPr>
          <w:sz w:val="24"/>
          <w:szCs w:val="24"/>
        </w:rPr>
        <w:softHyphen/>
        <w:t>ки. Чрезвычайное законодательство периода Первой мировой вой</w:t>
      </w:r>
      <w:r w:rsidRPr="00821E14">
        <w:rPr>
          <w:sz w:val="24"/>
          <w:szCs w:val="24"/>
        </w:rPr>
        <w:softHyphen/>
        <w:t>ны, усиление государственного вмешательства в экономику.</w:t>
      </w:r>
    </w:p>
    <w:p w:rsidR="00EC6686" w:rsidRPr="00821E14" w:rsidRDefault="00EC6686" w:rsidP="00EC6686">
      <w:pPr>
        <w:spacing w:before="0" w:line="240" w:lineRule="auto"/>
        <w:ind w:firstLine="720"/>
        <w:jc w:val="both"/>
        <w:rPr>
          <w:sz w:val="24"/>
          <w:szCs w:val="24"/>
        </w:rPr>
      </w:pPr>
      <w:r w:rsidRPr="00821E14">
        <w:rPr>
          <w:sz w:val="24"/>
          <w:szCs w:val="24"/>
        </w:rPr>
        <w:t>Развитие права. Влияние военных условий на развитие права.</w:t>
      </w:r>
      <w:r>
        <w:rPr>
          <w:sz w:val="24"/>
          <w:szCs w:val="24"/>
        </w:rPr>
        <w:t xml:space="preserve"> </w:t>
      </w:r>
      <w:r w:rsidRPr="00821E14">
        <w:rPr>
          <w:sz w:val="24"/>
          <w:szCs w:val="24"/>
        </w:rPr>
        <w:t>Административное законодательство.</w:t>
      </w:r>
    </w:p>
    <w:p w:rsidR="00EC6686" w:rsidRPr="00821E14" w:rsidRDefault="00EC6686" w:rsidP="00EC6686">
      <w:pPr>
        <w:spacing w:before="0" w:line="240" w:lineRule="auto"/>
        <w:ind w:firstLine="720"/>
        <w:jc w:val="both"/>
        <w:rPr>
          <w:sz w:val="24"/>
          <w:szCs w:val="24"/>
        </w:rPr>
      </w:pPr>
      <w:r w:rsidRPr="00821E14">
        <w:rPr>
          <w:sz w:val="24"/>
          <w:szCs w:val="24"/>
        </w:rPr>
        <w:t xml:space="preserve">Политический кризис 1916 </w:t>
      </w:r>
      <w:r>
        <w:rPr>
          <w:sz w:val="24"/>
          <w:szCs w:val="24"/>
        </w:rPr>
        <w:t>–</w:t>
      </w:r>
      <w:r w:rsidRPr="00821E14">
        <w:rPr>
          <w:sz w:val="24"/>
          <w:szCs w:val="24"/>
        </w:rPr>
        <w:t xml:space="preserve"> 1917 гг. Отречение царя. Пробле</w:t>
      </w:r>
      <w:r w:rsidRPr="00821E14">
        <w:rPr>
          <w:sz w:val="24"/>
          <w:szCs w:val="24"/>
        </w:rPr>
        <w:softHyphen/>
        <w:t>ма формы правления.</w:t>
      </w:r>
    </w:p>
    <w:p w:rsidR="00EC6686" w:rsidRPr="00821E14" w:rsidRDefault="00EC6686" w:rsidP="00EC6686">
      <w:pPr>
        <w:spacing w:before="0" w:line="240" w:lineRule="auto"/>
        <w:ind w:firstLine="720"/>
        <w:jc w:val="both"/>
        <w:rPr>
          <w:sz w:val="24"/>
          <w:szCs w:val="24"/>
        </w:rPr>
      </w:pPr>
      <w:r w:rsidRPr="00821E14">
        <w:rPr>
          <w:sz w:val="24"/>
          <w:szCs w:val="24"/>
        </w:rPr>
        <w:t>Провозглашение республики. Проблема Учредительного собрания.</w:t>
      </w:r>
    </w:p>
    <w:p w:rsidR="00EC6686" w:rsidRDefault="00EC6686" w:rsidP="00EC6686">
      <w:pPr>
        <w:spacing w:before="0" w:line="240" w:lineRule="auto"/>
        <w:ind w:firstLine="720"/>
        <w:jc w:val="both"/>
        <w:rPr>
          <w:sz w:val="24"/>
          <w:szCs w:val="24"/>
        </w:rPr>
      </w:pPr>
      <w:r w:rsidRPr="00821E14">
        <w:rPr>
          <w:sz w:val="24"/>
          <w:szCs w:val="24"/>
        </w:rPr>
        <w:t>Изменение государственной системы. Образование новых ор</w:t>
      </w:r>
      <w:r w:rsidRPr="00821E14">
        <w:rPr>
          <w:sz w:val="24"/>
          <w:szCs w:val="24"/>
        </w:rPr>
        <w:softHyphen/>
        <w:t>ганов власти. Временное совещание Государственной Думы. Вре</w:t>
      </w:r>
      <w:r w:rsidRPr="00821E14">
        <w:rPr>
          <w:sz w:val="24"/>
          <w:szCs w:val="24"/>
        </w:rPr>
        <w:softHyphen/>
        <w:t>менное правительство. Учреждения при Временном правительстве.</w:t>
      </w:r>
    </w:p>
    <w:p w:rsidR="00EC6686" w:rsidRPr="00821E14" w:rsidRDefault="00EC6686" w:rsidP="00EC6686">
      <w:pPr>
        <w:spacing w:before="0" w:line="240" w:lineRule="auto"/>
        <w:ind w:firstLine="720"/>
        <w:jc w:val="both"/>
        <w:rPr>
          <w:sz w:val="24"/>
          <w:szCs w:val="24"/>
        </w:rPr>
      </w:pPr>
      <w:r w:rsidRPr="00821E14">
        <w:rPr>
          <w:sz w:val="24"/>
          <w:szCs w:val="24"/>
        </w:rPr>
        <w:t>Юридическое совещание. Чрезвычайная следственная комиссия.</w:t>
      </w:r>
    </w:p>
    <w:p w:rsidR="00EC6686" w:rsidRPr="00821E14" w:rsidRDefault="00EC6686" w:rsidP="00EC6686">
      <w:pPr>
        <w:spacing w:before="0" w:line="240" w:lineRule="auto"/>
        <w:ind w:firstLine="720"/>
        <w:jc w:val="both"/>
        <w:rPr>
          <w:sz w:val="24"/>
          <w:szCs w:val="24"/>
        </w:rPr>
      </w:pPr>
      <w:r w:rsidRPr="00821E14">
        <w:rPr>
          <w:sz w:val="24"/>
          <w:szCs w:val="24"/>
        </w:rPr>
        <w:t>Правительственные кризисы. Директория. Демократическое со</w:t>
      </w:r>
      <w:r w:rsidRPr="00821E14">
        <w:rPr>
          <w:sz w:val="24"/>
          <w:szCs w:val="24"/>
        </w:rPr>
        <w:softHyphen/>
        <w:t>вещание.</w:t>
      </w:r>
    </w:p>
    <w:p w:rsidR="00EC6686" w:rsidRPr="00821E14" w:rsidRDefault="00EC6686" w:rsidP="00EC6686">
      <w:pPr>
        <w:spacing w:before="0" w:line="240" w:lineRule="auto"/>
        <w:ind w:firstLine="720"/>
        <w:jc w:val="both"/>
        <w:rPr>
          <w:sz w:val="24"/>
          <w:szCs w:val="24"/>
        </w:rPr>
      </w:pPr>
      <w:r w:rsidRPr="00821E14">
        <w:rPr>
          <w:sz w:val="24"/>
          <w:szCs w:val="24"/>
        </w:rPr>
        <w:t>Преобразование центрального и местного государственного ме</w:t>
      </w:r>
      <w:r w:rsidRPr="00821E14">
        <w:rPr>
          <w:sz w:val="24"/>
          <w:szCs w:val="24"/>
        </w:rPr>
        <w:softHyphen/>
        <w:t>ханизма. Демократизация армии. Создание милиции.</w:t>
      </w:r>
    </w:p>
    <w:p w:rsidR="00EC6686" w:rsidRPr="00821E14" w:rsidRDefault="00EC6686" w:rsidP="00EC6686">
      <w:pPr>
        <w:spacing w:before="0" w:line="240" w:lineRule="auto"/>
        <w:ind w:firstLine="720"/>
        <w:jc w:val="both"/>
        <w:rPr>
          <w:sz w:val="24"/>
          <w:szCs w:val="24"/>
        </w:rPr>
      </w:pPr>
      <w:r w:rsidRPr="00821E14">
        <w:rPr>
          <w:sz w:val="24"/>
          <w:szCs w:val="24"/>
        </w:rPr>
        <w:t>Развитие самоуправления. Организация и деятельность Советов рабочих, солдатских и крестьянских депутатов. Съезды Советов. Центральный Исполнительный Комитет.</w:t>
      </w:r>
    </w:p>
    <w:p w:rsidR="00EC6686" w:rsidRPr="00821E14" w:rsidRDefault="00EC6686" w:rsidP="00EC6686">
      <w:pPr>
        <w:spacing w:before="0" w:line="240" w:lineRule="auto"/>
        <w:ind w:firstLine="720"/>
        <w:jc w:val="both"/>
        <w:rPr>
          <w:sz w:val="24"/>
          <w:szCs w:val="24"/>
        </w:rPr>
      </w:pPr>
      <w:r w:rsidRPr="00821E14">
        <w:rPr>
          <w:sz w:val="24"/>
          <w:szCs w:val="24"/>
        </w:rPr>
        <w:t>Проблема формы государственного единства.</w:t>
      </w:r>
    </w:p>
    <w:p w:rsidR="00EC6686" w:rsidRPr="00821E14" w:rsidRDefault="00EC6686" w:rsidP="00EC6686">
      <w:pPr>
        <w:spacing w:before="0" w:line="240" w:lineRule="auto"/>
        <w:ind w:firstLine="720"/>
        <w:jc w:val="both"/>
        <w:rPr>
          <w:sz w:val="24"/>
          <w:szCs w:val="24"/>
        </w:rPr>
      </w:pPr>
      <w:r w:rsidRPr="00821E14">
        <w:rPr>
          <w:sz w:val="24"/>
          <w:szCs w:val="24"/>
        </w:rPr>
        <w:t>Законодательная политика Временного правительства. Новые избирательные законы, законодательство о правах и свободах. Со</w:t>
      </w:r>
      <w:r w:rsidRPr="00821E14">
        <w:rPr>
          <w:sz w:val="24"/>
          <w:szCs w:val="24"/>
        </w:rPr>
        <w:softHyphen/>
        <w:t>стояние гражданского, уголовного, процессуального права. Пени</w:t>
      </w:r>
      <w:r w:rsidRPr="00821E14">
        <w:rPr>
          <w:sz w:val="24"/>
          <w:szCs w:val="24"/>
        </w:rPr>
        <w:softHyphen/>
        <w:t>тенциарная политика.</w:t>
      </w:r>
    </w:p>
    <w:p w:rsidR="00EC6686" w:rsidRPr="00377F40" w:rsidRDefault="00EC6686" w:rsidP="00EC6686">
      <w:pPr>
        <w:spacing w:before="0" w:line="240" w:lineRule="auto"/>
        <w:jc w:val="both"/>
        <w:rPr>
          <w:b/>
          <w:sz w:val="24"/>
          <w:szCs w:val="24"/>
        </w:rPr>
      </w:pPr>
      <w:r w:rsidRPr="00377F40">
        <w:rPr>
          <w:b/>
          <w:sz w:val="24"/>
          <w:szCs w:val="24"/>
        </w:rPr>
        <w:t>Тема 11. Создание советского государства и права (октябрь 191</w:t>
      </w:r>
      <w:r w:rsidR="009E2CAD">
        <w:rPr>
          <w:b/>
          <w:sz w:val="24"/>
          <w:szCs w:val="24"/>
        </w:rPr>
        <w:t xml:space="preserve"> </w:t>
      </w:r>
      <w:r w:rsidRPr="00377F40">
        <w:rPr>
          <w:b/>
          <w:sz w:val="24"/>
          <w:szCs w:val="24"/>
        </w:rPr>
        <w:t>–</w:t>
      </w:r>
      <w:r w:rsidR="009E2CAD">
        <w:rPr>
          <w:b/>
          <w:sz w:val="24"/>
          <w:szCs w:val="24"/>
        </w:rPr>
        <w:t xml:space="preserve"> </w:t>
      </w:r>
      <w:r w:rsidRPr="00377F40">
        <w:rPr>
          <w:b/>
          <w:sz w:val="24"/>
          <w:szCs w:val="24"/>
        </w:rPr>
        <w:t>середина 1918 года)</w:t>
      </w:r>
    </w:p>
    <w:p w:rsidR="00EC6686" w:rsidRPr="00377F40" w:rsidRDefault="00EC6686" w:rsidP="00EC6686">
      <w:pPr>
        <w:spacing w:before="0" w:line="240" w:lineRule="auto"/>
        <w:ind w:firstLine="709"/>
        <w:jc w:val="both"/>
        <w:rPr>
          <w:sz w:val="24"/>
          <w:szCs w:val="24"/>
        </w:rPr>
      </w:pPr>
      <w:r w:rsidRPr="00377F40">
        <w:rPr>
          <w:sz w:val="24"/>
          <w:szCs w:val="24"/>
        </w:rPr>
        <w:t xml:space="preserve">Предпосылки </w:t>
      </w:r>
      <w:r>
        <w:rPr>
          <w:sz w:val="24"/>
          <w:szCs w:val="24"/>
        </w:rPr>
        <w:t>возникновения Советского государства</w:t>
      </w:r>
      <w:r w:rsidRPr="00377F40">
        <w:rPr>
          <w:sz w:val="24"/>
          <w:szCs w:val="24"/>
        </w:rPr>
        <w:t>. II Всероссийский съезд Советов рабочих и солдатских депутатов. Изменение общественного строя, социальной структуры общества. Правовое положение классов. Ликвидация сословий. Изменение экономического и политического строя. Введение рабочего контроля. Национализация средств производства, банков, транспорта. Введение государственной монополии внешней торговли. Партии и общественные организации. Слом старого и создание нового государственного аппарата. Созыв и роспуск Учредительного собрания.</w:t>
      </w:r>
    </w:p>
    <w:p w:rsidR="00EC6686" w:rsidRPr="00377F40" w:rsidRDefault="00EC6686" w:rsidP="00EC6686">
      <w:pPr>
        <w:spacing w:before="0" w:line="240" w:lineRule="auto"/>
        <w:ind w:firstLine="709"/>
        <w:jc w:val="both"/>
        <w:rPr>
          <w:sz w:val="24"/>
          <w:szCs w:val="24"/>
        </w:rPr>
      </w:pPr>
      <w:r w:rsidRPr="00377F40">
        <w:rPr>
          <w:sz w:val="24"/>
          <w:szCs w:val="24"/>
        </w:rPr>
        <w:t>Высшие органы власти и управления. Всероссийские съезды Советов, ВЦИК, СНК, народные комиссариаты, ВСНХ.</w:t>
      </w:r>
    </w:p>
    <w:p w:rsidR="00EC6686" w:rsidRPr="00377F40" w:rsidRDefault="00EC6686" w:rsidP="00EC6686">
      <w:pPr>
        <w:spacing w:before="0" w:line="240" w:lineRule="auto"/>
        <w:ind w:firstLine="709"/>
        <w:jc w:val="both"/>
        <w:rPr>
          <w:sz w:val="24"/>
          <w:szCs w:val="24"/>
        </w:rPr>
      </w:pPr>
      <w:r w:rsidRPr="00377F40">
        <w:rPr>
          <w:sz w:val="24"/>
          <w:szCs w:val="24"/>
        </w:rPr>
        <w:t>Местные органы власти и управления.</w:t>
      </w:r>
    </w:p>
    <w:p w:rsidR="00EC6686" w:rsidRPr="00377F40" w:rsidRDefault="00EC6686" w:rsidP="00EC6686">
      <w:pPr>
        <w:spacing w:before="0" w:line="240" w:lineRule="auto"/>
        <w:ind w:firstLine="709"/>
        <w:jc w:val="both"/>
        <w:rPr>
          <w:sz w:val="24"/>
          <w:szCs w:val="24"/>
        </w:rPr>
      </w:pPr>
      <w:r w:rsidRPr="00377F40">
        <w:rPr>
          <w:sz w:val="24"/>
          <w:szCs w:val="24"/>
        </w:rPr>
        <w:t>Образование Красной Армии и Флота, рабочей милиции и ВЧК.</w:t>
      </w:r>
    </w:p>
    <w:p w:rsidR="00EC6686" w:rsidRPr="00377F40" w:rsidRDefault="00EC6686" w:rsidP="00EC6686">
      <w:pPr>
        <w:spacing w:before="0" w:line="240" w:lineRule="auto"/>
        <w:ind w:firstLine="709"/>
        <w:jc w:val="both"/>
        <w:rPr>
          <w:sz w:val="24"/>
          <w:szCs w:val="24"/>
        </w:rPr>
      </w:pPr>
      <w:r w:rsidRPr="00377F40">
        <w:rPr>
          <w:sz w:val="24"/>
          <w:szCs w:val="24"/>
        </w:rPr>
        <w:t xml:space="preserve">Национально-государственное строительство. </w:t>
      </w:r>
      <w:r w:rsidR="004273BC">
        <w:rPr>
          <w:sz w:val="24"/>
          <w:szCs w:val="24"/>
        </w:rPr>
        <w:t>«</w:t>
      </w:r>
      <w:r w:rsidRPr="00377F40">
        <w:rPr>
          <w:sz w:val="24"/>
          <w:szCs w:val="24"/>
        </w:rPr>
        <w:t>Декларация прав народов России</w:t>
      </w:r>
      <w:r w:rsidR="004273BC">
        <w:rPr>
          <w:sz w:val="24"/>
          <w:szCs w:val="24"/>
        </w:rPr>
        <w:t>»</w:t>
      </w:r>
      <w:r w:rsidRPr="00377F40">
        <w:rPr>
          <w:sz w:val="24"/>
          <w:szCs w:val="24"/>
        </w:rPr>
        <w:t>, образование независимых республик. Преобразование Советской России в федеративное государство. Особенности Российской Федерации.</w:t>
      </w:r>
    </w:p>
    <w:p w:rsidR="00EC6686" w:rsidRPr="00377F40" w:rsidRDefault="00EC6686" w:rsidP="00EC6686">
      <w:pPr>
        <w:spacing w:before="0" w:line="240" w:lineRule="auto"/>
        <w:ind w:firstLine="709"/>
        <w:jc w:val="both"/>
        <w:rPr>
          <w:sz w:val="24"/>
          <w:szCs w:val="24"/>
        </w:rPr>
      </w:pPr>
      <w:r>
        <w:rPr>
          <w:sz w:val="24"/>
          <w:szCs w:val="24"/>
        </w:rPr>
        <w:t>Создание первой с</w:t>
      </w:r>
      <w:r w:rsidRPr="00377F40">
        <w:rPr>
          <w:sz w:val="24"/>
          <w:szCs w:val="24"/>
        </w:rPr>
        <w:t xml:space="preserve">оветской Конституции. Источники Конституции. История создания. Значение документов III Всероссийского съезда Советов: </w:t>
      </w:r>
      <w:r w:rsidR="004273BC">
        <w:rPr>
          <w:sz w:val="24"/>
          <w:szCs w:val="24"/>
        </w:rPr>
        <w:t>«</w:t>
      </w:r>
      <w:r w:rsidRPr="00377F40">
        <w:rPr>
          <w:sz w:val="24"/>
          <w:szCs w:val="24"/>
        </w:rPr>
        <w:t>Декларация прав трудящегося и эксплуатируемого народа</w:t>
      </w:r>
      <w:r w:rsidR="004273BC">
        <w:rPr>
          <w:sz w:val="24"/>
          <w:szCs w:val="24"/>
        </w:rPr>
        <w:t>»</w:t>
      </w:r>
      <w:r w:rsidRPr="00377F40">
        <w:rPr>
          <w:sz w:val="24"/>
          <w:szCs w:val="24"/>
        </w:rPr>
        <w:t xml:space="preserve">, резолюция </w:t>
      </w:r>
      <w:r w:rsidR="004273BC">
        <w:rPr>
          <w:sz w:val="24"/>
          <w:szCs w:val="24"/>
        </w:rPr>
        <w:t>«</w:t>
      </w:r>
      <w:r w:rsidRPr="00377F40">
        <w:rPr>
          <w:sz w:val="24"/>
          <w:szCs w:val="24"/>
        </w:rPr>
        <w:t>О федеральных учреждениях</w:t>
      </w:r>
      <w:r w:rsidR="004273BC">
        <w:rPr>
          <w:sz w:val="24"/>
          <w:szCs w:val="24"/>
        </w:rPr>
        <w:t>»</w:t>
      </w:r>
      <w:r w:rsidRPr="00377F40">
        <w:rPr>
          <w:sz w:val="24"/>
          <w:szCs w:val="24"/>
        </w:rPr>
        <w:t xml:space="preserve">. Проблемы демократии и федерализма в Конституции РСФСР </w:t>
      </w:r>
      <w:smartTag w:uri="urn:schemas-microsoft-com:office:smarttags" w:element="metricconverter">
        <w:smartTagPr>
          <w:attr w:name="ProductID" w:val="1918 г"/>
        </w:smartTagPr>
        <w:r w:rsidRPr="00377F40">
          <w:rPr>
            <w:sz w:val="24"/>
            <w:szCs w:val="24"/>
          </w:rPr>
          <w:t>1918 г</w:t>
        </w:r>
      </w:smartTag>
      <w:r w:rsidRPr="00377F40">
        <w:rPr>
          <w:sz w:val="24"/>
          <w:szCs w:val="24"/>
        </w:rPr>
        <w:t>., закрепление в Конституции системы органов власти и управления, активное и пассивное избирательное право.</w:t>
      </w:r>
    </w:p>
    <w:p w:rsidR="00EC6686" w:rsidRPr="00377F40" w:rsidRDefault="00EC6686" w:rsidP="00EC6686">
      <w:pPr>
        <w:spacing w:before="0" w:line="240" w:lineRule="auto"/>
        <w:ind w:firstLine="709"/>
        <w:jc w:val="both"/>
        <w:rPr>
          <w:sz w:val="24"/>
          <w:szCs w:val="24"/>
        </w:rPr>
      </w:pPr>
      <w:r w:rsidRPr="00377F40">
        <w:rPr>
          <w:sz w:val="24"/>
          <w:szCs w:val="24"/>
        </w:rPr>
        <w:t>Создание основ советского права. Источники права: нормативные акты Советского государства, дооктябрьские нормы права, революционное правосознание трудящихся масс. Особенности законодательства. Попытки кодификации. Создание основ семейного, трудового, земельного, уголовного и процессуального права.</w:t>
      </w:r>
    </w:p>
    <w:p w:rsidR="00EC6686" w:rsidRPr="00102B7D" w:rsidRDefault="00EC6686" w:rsidP="00EC6686">
      <w:pPr>
        <w:spacing w:before="0" w:line="240" w:lineRule="auto"/>
        <w:jc w:val="both"/>
        <w:rPr>
          <w:b/>
          <w:sz w:val="24"/>
          <w:szCs w:val="24"/>
        </w:rPr>
      </w:pPr>
      <w:r w:rsidRPr="00377F40">
        <w:rPr>
          <w:b/>
          <w:sz w:val="24"/>
          <w:szCs w:val="24"/>
        </w:rPr>
        <w:t xml:space="preserve">Тема 12. </w:t>
      </w:r>
      <w:r w:rsidRPr="00102B7D">
        <w:rPr>
          <w:b/>
          <w:bCs/>
          <w:spacing w:val="-7"/>
          <w:sz w:val="24"/>
          <w:szCs w:val="24"/>
        </w:rPr>
        <w:t xml:space="preserve">Советское государство и право в годы Гражданской войны </w:t>
      </w:r>
      <w:r w:rsidRPr="00102B7D">
        <w:rPr>
          <w:b/>
          <w:bCs/>
          <w:sz w:val="24"/>
          <w:szCs w:val="24"/>
        </w:rPr>
        <w:t>(1918</w:t>
      </w:r>
      <w:r>
        <w:rPr>
          <w:b/>
          <w:bCs/>
          <w:sz w:val="24"/>
          <w:szCs w:val="24"/>
        </w:rPr>
        <w:t>–</w:t>
      </w:r>
      <w:r w:rsidRPr="00102B7D">
        <w:rPr>
          <w:b/>
          <w:bCs/>
          <w:sz w:val="24"/>
          <w:szCs w:val="24"/>
        </w:rPr>
        <w:t>1920 гг.)</w:t>
      </w:r>
    </w:p>
    <w:p w:rsidR="00EC6686" w:rsidRPr="00377F40" w:rsidRDefault="00EC6686" w:rsidP="00EC6686">
      <w:pPr>
        <w:spacing w:before="0" w:line="240" w:lineRule="auto"/>
        <w:ind w:firstLine="709"/>
        <w:jc w:val="both"/>
        <w:rPr>
          <w:sz w:val="24"/>
          <w:szCs w:val="24"/>
        </w:rPr>
      </w:pPr>
      <w:r w:rsidRPr="00377F40">
        <w:rPr>
          <w:sz w:val="24"/>
          <w:szCs w:val="24"/>
        </w:rPr>
        <w:t>Особенности периода. Закрепление в праве экономической политики военного коммунизма.</w:t>
      </w:r>
    </w:p>
    <w:p w:rsidR="00EC6686" w:rsidRPr="00377F40" w:rsidRDefault="00EC6686" w:rsidP="00EC6686">
      <w:pPr>
        <w:spacing w:before="0" w:line="240" w:lineRule="auto"/>
        <w:ind w:firstLine="709"/>
        <w:jc w:val="both"/>
        <w:rPr>
          <w:sz w:val="24"/>
          <w:szCs w:val="24"/>
        </w:rPr>
      </w:pPr>
      <w:r w:rsidRPr="00377F40">
        <w:rPr>
          <w:sz w:val="24"/>
          <w:szCs w:val="24"/>
        </w:rPr>
        <w:t>Изменения в государственном механизме. Создание чрезвычайных органов власти: Сов</w:t>
      </w:r>
      <w:r>
        <w:rPr>
          <w:sz w:val="24"/>
          <w:szCs w:val="24"/>
        </w:rPr>
        <w:t>ет рабоче-крестьянской обороны,</w:t>
      </w:r>
      <w:r w:rsidRPr="00377F40">
        <w:rPr>
          <w:sz w:val="24"/>
          <w:szCs w:val="24"/>
        </w:rPr>
        <w:t xml:space="preserve"> ревкомы</w:t>
      </w:r>
      <w:r>
        <w:rPr>
          <w:sz w:val="24"/>
          <w:szCs w:val="24"/>
        </w:rPr>
        <w:t>,</w:t>
      </w:r>
      <w:r w:rsidRPr="00EE759A">
        <w:rPr>
          <w:sz w:val="24"/>
          <w:szCs w:val="24"/>
        </w:rPr>
        <w:t xml:space="preserve"> </w:t>
      </w:r>
      <w:r w:rsidRPr="00377F40">
        <w:rPr>
          <w:sz w:val="24"/>
          <w:szCs w:val="24"/>
        </w:rPr>
        <w:t>комбеды</w:t>
      </w:r>
      <w:r>
        <w:rPr>
          <w:sz w:val="24"/>
          <w:szCs w:val="24"/>
        </w:rPr>
        <w:t>.</w:t>
      </w:r>
      <w:r w:rsidRPr="00377F40">
        <w:rPr>
          <w:sz w:val="24"/>
          <w:szCs w:val="24"/>
        </w:rPr>
        <w:t xml:space="preserve"> Развитие советского государственного аппарата. Изменения в порядке работы Советов. Уточнение компетенции ВЦИК, определение статуса Президиума ВЦИК.</w:t>
      </w:r>
    </w:p>
    <w:p w:rsidR="00EC6686" w:rsidRPr="00377F40" w:rsidRDefault="00EC6686" w:rsidP="00EC6686">
      <w:pPr>
        <w:spacing w:before="0" w:line="240" w:lineRule="auto"/>
        <w:ind w:firstLine="709"/>
        <w:jc w:val="both"/>
        <w:rPr>
          <w:sz w:val="24"/>
          <w:szCs w:val="24"/>
        </w:rPr>
      </w:pPr>
      <w:r w:rsidRPr="00377F40">
        <w:rPr>
          <w:sz w:val="24"/>
          <w:szCs w:val="24"/>
        </w:rPr>
        <w:t>Организация управления промышленностью и продовольственного снабжения.</w:t>
      </w:r>
    </w:p>
    <w:p w:rsidR="00EC6686" w:rsidRDefault="00EC6686" w:rsidP="00EC6686">
      <w:pPr>
        <w:spacing w:before="0" w:line="240" w:lineRule="auto"/>
        <w:ind w:firstLine="709"/>
        <w:jc w:val="both"/>
        <w:rPr>
          <w:sz w:val="24"/>
          <w:szCs w:val="24"/>
        </w:rPr>
      </w:pPr>
      <w:r w:rsidRPr="00377F40">
        <w:rPr>
          <w:sz w:val="24"/>
          <w:szCs w:val="24"/>
        </w:rPr>
        <w:t xml:space="preserve">Строительство советских Вооруженных </w:t>
      </w:r>
      <w:r w:rsidR="009E2CAD" w:rsidRPr="00377F40">
        <w:rPr>
          <w:sz w:val="24"/>
          <w:szCs w:val="24"/>
        </w:rPr>
        <w:t>сил</w:t>
      </w:r>
      <w:r w:rsidRPr="00377F40">
        <w:rPr>
          <w:sz w:val="24"/>
          <w:szCs w:val="24"/>
        </w:rPr>
        <w:t>. Реорганизация милиции и судебной системы. Расширение полномочий ВЧК, создание системы органов ВЧК.</w:t>
      </w:r>
    </w:p>
    <w:p w:rsidR="00EC6686" w:rsidRPr="002B36BC" w:rsidRDefault="00EC6686" w:rsidP="00EC6686">
      <w:pPr>
        <w:spacing w:before="0" w:line="240" w:lineRule="auto"/>
        <w:ind w:firstLine="709"/>
        <w:jc w:val="both"/>
        <w:rPr>
          <w:sz w:val="24"/>
          <w:szCs w:val="24"/>
        </w:rPr>
      </w:pPr>
      <w:r w:rsidRPr="002B36BC">
        <w:rPr>
          <w:sz w:val="24"/>
          <w:szCs w:val="24"/>
        </w:rPr>
        <w:t xml:space="preserve">Политические формы организации </w:t>
      </w:r>
      <w:r w:rsidR="004273BC">
        <w:rPr>
          <w:sz w:val="24"/>
          <w:szCs w:val="24"/>
        </w:rPr>
        <w:t>«</w:t>
      </w:r>
      <w:r w:rsidRPr="002B36BC">
        <w:rPr>
          <w:sz w:val="24"/>
          <w:szCs w:val="24"/>
        </w:rPr>
        <w:t>белого движения</w:t>
      </w:r>
      <w:r w:rsidR="004273BC">
        <w:rPr>
          <w:sz w:val="24"/>
          <w:szCs w:val="24"/>
        </w:rPr>
        <w:t>»</w:t>
      </w:r>
      <w:r w:rsidRPr="002B36BC">
        <w:rPr>
          <w:sz w:val="24"/>
          <w:szCs w:val="24"/>
        </w:rPr>
        <w:t>. Воен</w:t>
      </w:r>
      <w:r w:rsidRPr="002B36BC">
        <w:rPr>
          <w:sz w:val="24"/>
          <w:szCs w:val="24"/>
        </w:rPr>
        <w:softHyphen/>
        <w:t>но-политическое размежевание территории бывшей России. Сибир</w:t>
      </w:r>
      <w:r w:rsidRPr="002B36BC">
        <w:rPr>
          <w:sz w:val="24"/>
          <w:szCs w:val="24"/>
        </w:rPr>
        <w:softHyphen/>
        <w:t xml:space="preserve">ское </w:t>
      </w:r>
      <w:r w:rsidR="004273BC">
        <w:rPr>
          <w:sz w:val="24"/>
          <w:szCs w:val="24"/>
        </w:rPr>
        <w:t>«</w:t>
      </w:r>
      <w:r w:rsidRPr="002B36BC">
        <w:rPr>
          <w:sz w:val="24"/>
          <w:szCs w:val="24"/>
        </w:rPr>
        <w:t>правительство</w:t>
      </w:r>
      <w:r w:rsidR="004273BC">
        <w:rPr>
          <w:sz w:val="24"/>
          <w:szCs w:val="24"/>
        </w:rPr>
        <w:t>»</w:t>
      </w:r>
      <w:r w:rsidRPr="002B36BC">
        <w:rPr>
          <w:sz w:val="24"/>
          <w:szCs w:val="24"/>
        </w:rPr>
        <w:t xml:space="preserve">. </w:t>
      </w:r>
      <w:r w:rsidR="004273BC">
        <w:rPr>
          <w:sz w:val="24"/>
          <w:szCs w:val="24"/>
        </w:rPr>
        <w:t>«</w:t>
      </w:r>
      <w:r w:rsidRPr="002B36BC">
        <w:rPr>
          <w:sz w:val="24"/>
          <w:szCs w:val="24"/>
        </w:rPr>
        <w:t>Правительство Юга России</w:t>
      </w:r>
      <w:r w:rsidR="004273BC">
        <w:rPr>
          <w:sz w:val="24"/>
          <w:szCs w:val="24"/>
        </w:rPr>
        <w:t>»</w:t>
      </w:r>
      <w:r w:rsidRPr="002B36BC">
        <w:rPr>
          <w:sz w:val="24"/>
          <w:szCs w:val="24"/>
        </w:rPr>
        <w:t>. Разгром бело</w:t>
      </w:r>
      <w:r w:rsidRPr="002B36BC">
        <w:rPr>
          <w:sz w:val="24"/>
          <w:szCs w:val="24"/>
        </w:rPr>
        <w:softHyphen/>
        <w:t>гвардейцев и интервентов.</w:t>
      </w:r>
    </w:p>
    <w:p w:rsidR="00EC6686" w:rsidRPr="002B36BC" w:rsidRDefault="00EC6686" w:rsidP="00EC6686">
      <w:pPr>
        <w:shd w:val="clear" w:color="auto" w:fill="FFFFFF"/>
        <w:tabs>
          <w:tab w:val="left" w:pos="605"/>
        </w:tabs>
        <w:spacing w:before="0" w:line="240" w:lineRule="auto"/>
        <w:ind w:firstLine="709"/>
        <w:jc w:val="both"/>
        <w:rPr>
          <w:sz w:val="24"/>
          <w:szCs w:val="24"/>
        </w:rPr>
      </w:pPr>
      <w:r w:rsidRPr="002B36BC">
        <w:rPr>
          <w:sz w:val="24"/>
          <w:szCs w:val="24"/>
        </w:rPr>
        <w:t>Национально-государственное строительство. Образование самостоятельных государств на территории бывшей империи. Пра</w:t>
      </w:r>
      <w:r w:rsidRPr="002B36BC">
        <w:rPr>
          <w:sz w:val="24"/>
          <w:szCs w:val="24"/>
        </w:rPr>
        <w:softHyphen/>
        <w:t>вовые формы объединения советских республик. Дальневосточная республика. Развитие национально-территориальной автономии в РСФСР.</w:t>
      </w:r>
    </w:p>
    <w:p w:rsidR="00EC6686" w:rsidRPr="002B36BC" w:rsidRDefault="00EC6686" w:rsidP="00EC6686">
      <w:pPr>
        <w:spacing w:before="0" w:line="240" w:lineRule="auto"/>
        <w:ind w:firstLine="709"/>
        <w:jc w:val="both"/>
        <w:rPr>
          <w:sz w:val="24"/>
          <w:szCs w:val="24"/>
        </w:rPr>
      </w:pPr>
      <w:r w:rsidRPr="002B36BC">
        <w:rPr>
          <w:sz w:val="24"/>
          <w:szCs w:val="24"/>
        </w:rPr>
        <w:t>Возникновение Хорезмской и Бухарской народных советских республик.</w:t>
      </w:r>
    </w:p>
    <w:p w:rsidR="00EC6686" w:rsidRPr="002B36BC" w:rsidRDefault="00EC6686" w:rsidP="00EC6686">
      <w:pPr>
        <w:spacing w:before="0" w:line="240" w:lineRule="auto"/>
        <w:ind w:firstLine="709"/>
        <w:jc w:val="both"/>
        <w:rPr>
          <w:sz w:val="24"/>
          <w:szCs w:val="24"/>
        </w:rPr>
      </w:pPr>
      <w:r w:rsidRPr="00377F40">
        <w:rPr>
          <w:sz w:val="24"/>
          <w:szCs w:val="24"/>
        </w:rPr>
        <w:t xml:space="preserve">Развитие права. Сужение сферы гражданско-правового регулирования. </w:t>
      </w:r>
      <w:r w:rsidRPr="002B36BC">
        <w:rPr>
          <w:sz w:val="24"/>
          <w:szCs w:val="24"/>
        </w:rPr>
        <w:t xml:space="preserve">Первые кодификации в РСФСР. КЗАГС </w:t>
      </w:r>
      <w:smartTag w:uri="urn:schemas-microsoft-com:office:smarttags" w:element="metricconverter">
        <w:smartTagPr>
          <w:attr w:name="ProductID" w:val="1918 г"/>
        </w:smartTagPr>
        <w:r w:rsidRPr="002B36BC">
          <w:rPr>
            <w:sz w:val="24"/>
            <w:szCs w:val="24"/>
          </w:rPr>
          <w:t>1918 г</w:t>
        </w:r>
      </w:smartTag>
      <w:r w:rsidRPr="002B36BC">
        <w:rPr>
          <w:sz w:val="24"/>
          <w:szCs w:val="24"/>
        </w:rPr>
        <w:t xml:space="preserve">. и КЗОТ </w:t>
      </w:r>
      <w:smartTag w:uri="urn:schemas-microsoft-com:office:smarttags" w:element="metricconverter">
        <w:smartTagPr>
          <w:attr w:name="ProductID" w:val="1918 г"/>
        </w:smartTagPr>
        <w:r w:rsidRPr="002B36BC">
          <w:rPr>
            <w:sz w:val="24"/>
            <w:szCs w:val="24"/>
          </w:rPr>
          <w:t>1918 г</w:t>
        </w:r>
      </w:smartTag>
      <w:r w:rsidRPr="002B36BC">
        <w:rPr>
          <w:sz w:val="24"/>
          <w:szCs w:val="24"/>
        </w:rPr>
        <w:t xml:space="preserve">. Основные черты гражданского, трудового, семейного права. </w:t>
      </w:r>
      <w:r w:rsidR="004273BC">
        <w:rPr>
          <w:sz w:val="24"/>
          <w:szCs w:val="24"/>
        </w:rPr>
        <w:t>«</w:t>
      </w:r>
      <w:r w:rsidRPr="002B36BC">
        <w:rPr>
          <w:sz w:val="24"/>
          <w:szCs w:val="24"/>
        </w:rPr>
        <w:t>Руководящие начала по уголов</w:t>
      </w:r>
      <w:r w:rsidRPr="002B36BC">
        <w:rPr>
          <w:sz w:val="24"/>
          <w:szCs w:val="24"/>
        </w:rPr>
        <w:softHyphen/>
        <w:t>ному праву</w:t>
      </w:r>
      <w:r w:rsidR="004273BC">
        <w:rPr>
          <w:sz w:val="24"/>
          <w:szCs w:val="24"/>
        </w:rPr>
        <w:t>»</w:t>
      </w:r>
      <w:r w:rsidRPr="002B36BC">
        <w:rPr>
          <w:sz w:val="24"/>
          <w:szCs w:val="24"/>
        </w:rPr>
        <w:t xml:space="preserve"> </w:t>
      </w:r>
      <w:smartTag w:uri="urn:schemas-microsoft-com:office:smarttags" w:element="metricconverter">
        <w:smartTagPr>
          <w:attr w:name="ProductID" w:val="1919 г"/>
        </w:smartTagPr>
        <w:r w:rsidRPr="002B36BC">
          <w:rPr>
            <w:sz w:val="24"/>
            <w:szCs w:val="24"/>
          </w:rPr>
          <w:t>1919 г</w:t>
        </w:r>
      </w:smartTag>
      <w:r w:rsidRPr="002B36BC">
        <w:rPr>
          <w:sz w:val="24"/>
          <w:szCs w:val="24"/>
        </w:rPr>
        <w:t>., основные направления развития Особенной части уголовного права. Процессуальное право.</w:t>
      </w:r>
    </w:p>
    <w:p w:rsidR="0085128A" w:rsidRDefault="0085128A" w:rsidP="00EC6686">
      <w:pPr>
        <w:spacing w:before="0" w:line="240" w:lineRule="auto"/>
        <w:jc w:val="both"/>
        <w:rPr>
          <w:b/>
          <w:sz w:val="24"/>
          <w:szCs w:val="24"/>
        </w:rPr>
      </w:pPr>
    </w:p>
    <w:p w:rsidR="00EC6686" w:rsidRPr="002B36BC" w:rsidRDefault="00EC6686" w:rsidP="00EC6686">
      <w:pPr>
        <w:spacing w:before="0" w:line="240" w:lineRule="auto"/>
        <w:jc w:val="both"/>
        <w:rPr>
          <w:b/>
          <w:sz w:val="24"/>
          <w:szCs w:val="24"/>
        </w:rPr>
      </w:pPr>
      <w:r w:rsidRPr="002B36BC">
        <w:rPr>
          <w:b/>
          <w:sz w:val="24"/>
          <w:szCs w:val="24"/>
        </w:rPr>
        <w:t>Тема 13. Государство и право в период НЭПа (1921–1929 гг.)</w:t>
      </w:r>
    </w:p>
    <w:p w:rsidR="00EC6686" w:rsidRPr="00821E14" w:rsidRDefault="00EC6686" w:rsidP="00EC6686">
      <w:pPr>
        <w:spacing w:before="0" w:line="240" w:lineRule="auto"/>
        <w:ind w:firstLine="720"/>
        <w:jc w:val="both"/>
        <w:rPr>
          <w:sz w:val="24"/>
          <w:szCs w:val="24"/>
        </w:rPr>
      </w:pPr>
      <w:r w:rsidRPr="00821E14">
        <w:rPr>
          <w:sz w:val="24"/>
          <w:szCs w:val="24"/>
        </w:rPr>
        <w:t>Изменения в политической системе. Установление однопар</w:t>
      </w:r>
      <w:r w:rsidRPr="00821E14">
        <w:rPr>
          <w:sz w:val="24"/>
          <w:szCs w:val="24"/>
        </w:rPr>
        <w:softHyphen/>
        <w:t>тийной системы.</w:t>
      </w:r>
    </w:p>
    <w:p w:rsidR="00EC6686" w:rsidRPr="00821E14" w:rsidRDefault="00EC6686" w:rsidP="00EC6686">
      <w:pPr>
        <w:spacing w:before="0" w:line="240" w:lineRule="auto"/>
        <w:ind w:firstLine="720"/>
        <w:jc w:val="both"/>
        <w:rPr>
          <w:sz w:val="24"/>
          <w:szCs w:val="24"/>
        </w:rPr>
      </w:pPr>
      <w:r w:rsidRPr="00821E14">
        <w:rPr>
          <w:sz w:val="24"/>
          <w:szCs w:val="24"/>
        </w:rPr>
        <w:t>X съезд РКП(б) и борьба за единство партии. Разгром внутри</w:t>
      </w:r>
      <w:r w:rsidRPr="00821E14">
        <w:rPr>
          <w:sz w:val="24"/>
          <w:szCs w:val="24"/>
        </w:rPr>
        <w:softHyphen/>
        <w:t>партийных оппозиций. Судьбы некоммунистических партий в Советской России. Борьба РКП(б) с эсерами, РСДРП(м) и анар</w:t>
      </w:r>
      <w:r w:rsidRPr="00821E14">
        <w:rPr>
          <w:sz w:val="24"/>
          <w:szCs w:val="24"/>
        </w:rPr>
        <w:softHyphen/>
        <w:t>хистами.</w:t>
      </w:r>
    </w:p>
    <w:p w:rsidR="00EC6686" w:rsidRPr="00821E14" w:rsidRDefault="00EC6686" w:rsidP="00EC6686">
      <w:pPr>
        <w:spacing w:before="0" w:line="240" w:lineRule="auto"/>
        <w:ind w:firstLine="720"/>
        <w:jc w:val="both"/>
        <w:rPr>
          <w:sz w:val="24"/>
          <w:szCs w:val="24"/>
        </w:rPr>
      </w:pPr>
      <w:r w:rsidRPr="00821E14">
        <w:rPr>
          <w:sz w:val="24"/>
          <w:szCs w:val="24"/>
        </w:rPr>
        <w:t xml:space="preserve">Судебные процессы над политической оппозицией 1921 </w:t>
      </w:r>
      <w:r>
        <w:rPr>
          <w:sz w:val="24"/>
          <w:szCs w:val="24"/>
        </w:rPr>
        <w:t>–</w:t>
      </w:r>
      <w:r w:rsidRPr="00821E14">
        <w:rPr>
          <w:sz w:val="24"/>
          <w:szCs w:val="24"/>
        </w:rPr>
        <w:t xml:space="preserve"> 1924 гг.</w:t>
      </w:r>
    </w:p>
    <w:p w:rsidR="00EC6686" w:rsidRPr="00821E14" w:rsidRDefault="00EC6686" w:rsidP="00EC6686">
      <w:pPr>
        <w:spacing w:before="0" w:line="240" w:lineRule="auto"/>
        <w:ind w:firstLine="720"/>
        <w:jc w:val="both"/>
        <w:rPr>
          <w:sz w:val="24"/>
          <w:szCs w:val="24"/>
        </w:rPr>
      </w:pPr>
      <w:r w:rsidRPr="00821E14">
        <w:rPr>
          <w:sz w:val="24"/>
          <w:szCs w:val="24"/>
        </w:rPr>
        <w:t>Перестройка государственного аппарата. Оживление Советов.</w:t>
      </w:r>
      <w:r>
        <w:rPr>
          <w:sz w:val="24"/>
          <w:szCs w:val="24"/>
        </w:rPr>
        <w:t xml:space="preserve"> </w:t>
      </w:r>
      <w:r w:rsidRPr="00821E14">
        <w:rPr>
          <w:sz w:val="24"/>
          <w:szCs w:val="24"/>
        </w:rPr>
        <w:t>Коренизация государственного аппарата национальных районов.</w:t>
      </w:r>
      <w:r>
        <w:rPr>
          <w:sz w:val="24"/>
          <w:szCs w:val="24"/>
        </w:rPr>
        <w:t xml:space="preserve"> </w:t>
      </w:r>
      <w:r w:rsidRPr="00821E14">
        <w:rPr>
          <w:sz w:val="24"/>
          <w:szCs w:val="24"/>
        </w:rPr>
        <w:t>Реорганизация управления народным хозяйством. Совет Труда и</w:t>
      </w:r>
      <w:r>
        <w:rPr>
          <w:sz w:val="24"/>
          <w:szCs w:val="24"/>
        </w:rPr>
        <w:t xml:space="preserve"> </w:t>
      </w:r>
      <w:r w:rsidRPr="00821E14">
        <w:rPr>
          <w:sz w:val="24"/>
          <w:szCs w:val="24"/>
        </w:rPr>
        <w:t>Обороны и СНК. Органы государственного контроля. Правовое ре</w:t>
      </w:r>
      <w:r w:rsidRPr="00821E14">
        <w:rPr>
          <w:sz w:val="24"/>
          <w:szCs w:val="24"/>
        </w:rPr>
        <w:softHyphen/>
        <w:t>гулирование многоукладной экономики. Госплан. Создание новых</w:t>
      </w:r>
      <w:r>
        <w:rPr>
          <w:sz w:val="24"/>
          <w:szCs w:val="24"/>
        </w:rPr>
        <w:t xml:space="preserve"> </w:t>
      </w:r>
      <w:r w:rsidRPr="00821E14">
        <w:rPr>
          <w:sz w:val="24"/>
          <w:szCs w:val="24"/>
        </w:rPr>
        <w:t>ведомств. Политика укрепления государственной экономики.</w:t>
      </w:r>
    </w:p>
    <w:p w:rsidR="00EC6686" w:rsidRPr="00821E14" w:rsidRDefault="00EC6686" w:rsidP="00EC6686">
      <w:pPr>
        <w:spacing w:before="0" w:line="240" w:lineRule="auto"/>
        <w:ind w:firstLine="720"/>
        <w:jc w:val="both"/>
        <w:rPr>
          <w:sz w:val="24"/>
          <w:szCs w:val="24"/>
        </w:rPr>
      </w:pPr>
      <w:r w:rsidRPr="00821E14">
        <w:rPr>
          <w:sz w:val="24"/>
          <w:szCs w:val="24"/>
        </w:rPr>
        <w:t xml:space="preserve">Реорганизация правоохранительных органов. Судебная реформа </w:t>
      </w:r>
      <w:smartTag w:uri="urn:schemas-microsoft-com:office:smarttags" w:element="metricconverter">
        <w:smartTagPr>
          <w:attr w:name="ProductID" w:val="1922 г"/>
        </w:smartTagPr>
        <w:r w:rsidRPr="00821E14">
          <w:rPr>
            <w:sz w:val="24"/>
            <w:szCs w:val="24"/>
          </w:rPr>
          <w:t>1922 г</w:t>
        </w:r>
      </w:smartTag>
      <w:r w:rsidRPr="00821E14">
        <w:rPr>
          <w:sz w:val="24"/>
          <w:szCs w:val="24"/>
        </w:rPr>
        <w:t>. Создание прокуратуры. Адвокатура. Арбитраж. Реорганиза</w:t>
      </w:r>
      <w:r w:rsidRPr="00821E14">
        <w:rPr>
          <w:sz w:val="24"/>
          <w:szCs w:val="24"/>
        </w:rPr>
        <w:softHyphen/>
        <w:t>ция органов государственной безопасности. Доктрина революцион</w:t>
      </w:r>
      <w:r w:rsidRPr="00821E14">
        <w:rPr>
          <w:sz w:val="24"/>
          <w:szCs w:val="24"/>
        </w:rPr>
        <w:softHyphen/>
        <w:t>ной законности.</w:t>
      </w:r>
    </w:p>
    <w:p w:rsidR="00EC6686" w:rsidRPr="00821E14" w:rsidRDefault="00EC6686" w:rsidP="00EC6686">
      <w:pPr>
        <w:spacing w:before="0" w:line="240" w:lineRule="auto"/>
        <w:ind w:firstLine="720"/>
        <w:jc w:val="both"/>
        <w:rPr>
          <w:sz w:val="24"/>
          <w:szCs w:val="24"/>
        </w:rPr>
      </w:pPr>
      <w:r w:rsidRPr="00821E14">
        <w:rPr>
          <w:sz w:val="24"/>
          <w:szCs w:val="24"/>
        </w:rPr>
        <w:t>Борьба Советского государства с церковью.</w:t>
      </w:r>
    </w:p>
    <w:p w:rsidR="00EC6686" w:rsidRPr="00821E14" w:rsidRDefault="00EC6686" w:rsidP="00EC6686">
      <w:pPr>
        <w:spacing w:before="0" w:line="240" w:lineRule="auto"/>
        <w:ind w:firstLine="720"/>
        <w:jc w:val="both"/>
        <w:rPr>
          <w:sz w:val="24"/>
          <w:szCs w:val="24"/>
        </w:rPr>
      </w:pPr>
      <w:r w:rsidRPr="00821E14">
        <w:rPr>
          <w:sz w:val="24"/>
          <w:szCs w:val="24"/>
        </w:rPr>
        <w:t>Национально-государственное строительство. Объединение</w:t>
      </w:r>
      <w:r>
        <w:rPr>
          <w:sz w:val="24"/>
          <w:szCs w:val="24"/>
        </w:rPr>
        <w:t xml:space="preserve"> </w:t>
      </w:r>
      <w:r w:rsidRPr="00821E14">
        <w:rPr>
          <w:sz w:val="24"/>
          <w:szCs w:val="24"/>
        </w:rPr>
        <w:t>советских социалистических республик в новое федеративное госу</w:t>
      </w:r>
      <w:r w:rsidRPr="00821E14">
        <w:rPr>
          <w:sz w:val="24"/>
          <w:szCs w:val="24"/>
        </w:rPr>
        <w:softHyphen/>
        <w:t>дарство. Внутрипартийные дискуссии о принципах объединения.</w:t>
      </w:r>
    </w:p>
    <w:p w:rsidR="00EC6686" w:rsidRPr="00821E14" w:rsidRDefault="00EC6686" w:rsidP="00EC6686">
      <w:pPr>
        <w:spacing w:before="0" w:line="240" w:lineRule="auto"/>
        <w:ind w:firstLine="720"/>
        <w:jc w:val="both"/>
        <w:rPr>
          <w:sz w:val="24"/>
          <w:szCs w:val="24"/>
        </w:rPr>
      </w:pPr>
      <w:r w:rsidRPr="00821E14">
        <w:rPr>
          <w:sz w:val="24"/>
          <w:szCs w:val="24"/>
        </w:rPr>
        <w:t>I</w:t>
      </w:r>
      <w:r>
        <w:rPr>
          <w:sz w:val="24"/>
          <w:szCs w:val="24"/>
        </w:rPr>
        <w:t xml:space="preserve"> </w:t>
      </w:r>
      <w:r w:rsidRPr="00821E14">
        <w:rPr>
          <w:sz w:val="24"/>
          <w:szCs w:val="24"/>
        </w:rPr>
        <w:t xml:space="preserve">съезд Советов СССР. Союзный договор </w:t>
      </w:r>
      <w:smartTag w:uri="urn:schemas-microsoft-com:office:smarttags" w:element="metricconverter">
        <w:smartTagPr>
          <w:attr w:name="ProductID" w:val="1922 г"/>
        </w:smartTagPr>
        <w:r w:rsidRPr="00821E14">
          <w:rPr>
            <w:sz w:val="24"/>
            <w:szCs w:val="24"/>
          </w:rPr>
          <w:t>1922 г</w:t>
        </w:r>
      </w:smartTag>
      <w:r w:rsidRPr="00821E14">
        <w:rPr>
          <w:sz w:val="24"/>
          <w:szCs w:val="24"/>
        </w:rPr>
        <w:t>. Декларация об об</w:t>
      </w:r>
      <w:r w:rsidRPr="00821E14">
        <w:rPr>
          <w:sz w:val="24"/>
          <w:szCs w:val="24"/>
        </w:rPr>
        <w:softHyphen/>
        <w:t>разовании СССР.</w:t>
      </w:r>
    </w:p>
    <w:p w:rsidR="00EC6686" w:rsidRPr="00821E14" w:rsidRDefault="00EC6686" w:rsidP="00EC6686">
      <w:pPr>
        <w:spacing w:before="0" w:line="240" w:lineRule="auto"/>
        <w:ind w:firstLine="720"/>
        <w:jc w:val="both"/>
        <w:rPr>
          <w:sz w:val="24"/>
          <w:szCs w:val="24"/>
        </w:rPr>
      </w:pPr>
      <w:r w:rsidRPr="00821E14">
        <w:rPr>
          <w:sz w:val="24"/>
          <w:szCs w:val="24"/>
        </w:rPr>
        <w:t xml:space="preserve">Конституция СССР </w:t>
      </w:r>
      <w:smartTag w:uri="urn:schemas-microsoft-com:office:smarttags" w:element="metricconverter">
        <w:smartTagPr>
          <w:attr w:name="ProductID" w:val="1924 г"/>
        </w:smartTagPr>
        <w:r w:rsidRPr="00821E14">
          <w:rPr>
            <w:sz w:val="24"/>
            <w:szCs w:val="24"/>
          </w:rPr>
          <w:t>1924 г</w:t>
        </w:r>
      </w:smartTag>
      <w:r w:rsidRPr="00821E14">
        <w:rPr>
          <w:sz w:val="24"/>
          <w:szCs w:val="24"/>
        </w:rPr>
        <w:t>. Разработка Конституции. XII съезд РКП(б) о принципах организации государственного единства.</w:t>
      </w:r>
    </w:p>
    <w:p w:rsidR="00EC6686" w:rsidRPr="00821E14" w:rsidRDefault="00EC6686" w:rsidP="00EC6686">
      <w:pPr>
        <w:spacing w:before="0" w:line="240" w:lineRule="auto"/>
        <w:ind w:firstLine="720"/>
        <w:jc w:val="both"/>
        <w:rPr>
          <w:sz w:val="24"/>
          <w:szCs w:val="24"/>
        </w:rPr>
      </w:pPr>
      <w:r w:rsidRPr="00821E14">
        <w:rPr>
          <w:sz w:val="24"/>
          <w:szCs w:val="24"/>
        </w:rPr>
        <w:t>II</w:t>
      </w:r>
      <w:r>
        <w:rPr>
          <w:sz w:val="24"/>
          <w:szCs w:val="24"/>
        </w:rPr>
        <w:t xml:space="preserve"> </w:t>
      </w:r>
      <w:r w:rsidRPr="00821E14">
        <w:rPr>
          <w:sz w:val="24"/>
          <w:szCs w:val="24"/>
        </w:rPr>
        <w:t>Съезд Советов СССР и его решения. Основные принципы Кон</w:t>
      </w:r>
      <w:r w:rsidRPr="00821E14">
        <w:rPr>
          <w:sz w:val="24"/>
          <w:szCs w:val="24"/>
        </w:rPr>
        <w:softHyphen/>
        <w:t>ституции: органы власти, управления и юстиции Союза.</w:t>
      </w:r>
    </w:p>
    <w:p w:rsidR="00EC6686" w:rsidRPr="00821E14" w:rsidRDefault="00EC6686" w:rsidP="00EC6686">
      <w:pPr>
        <w:spacing w:before="0" w:line="240" w:lineRule="auto"/>
        <w:ind w:firstLine="720"/>
        <w:jc w:val="both"/>
        <w:rPr>
          <w:sz w:val="24"/>
          <w:szCs w:val="24"/>
        </w:rPr>
      </w:pPr>
      <w:r w:rsidRPr="00821E14">
        <w:rPr>
          <w:sz w:val="24"/>
          <w:szCs w:val="24"/>
        </w:rPr>
        <w:t>Национально-государственное размежевание в Средней Азии. Создание новых республик.</w:t>
      </w:r>
    </w:p>
    <w:p w:rsidR="00EC6686" w:rsidRPr="00821E14" w:rsidRDefault="00EC6686" w:rsidP="00EC6686">
      <w:pPr>
        <w:spacing w:before="0" w:line="240" w:lineRule="auto"/>
        <w:ind w:firstLine="720"/>
        <w:jc w:val="both"/>
        <w:rPr>
          <w:sz w:val="24"/>
          <w:szCs w:val="24"/>
        </w:rPr>
      </w:pPr>
      <w:r w:rsidRPr="00821E14">
        <w:rPr>
          <w:sz w:val="24"/>
          <w:szCs w:val="24"/>
        </w:rPr>
        <w:t>Развитие автономии и административно-территориального уст</w:t>
      </w:r>
      <w:r w:rsidRPr="00821E14">
        <w:rPr>
          <w:sz w:val="24"/>
          <w:szCs w:val="24"/>
        </w:rPr>
        <w:softHyphen/>
        <w:t xml:space="preserve">ройства. Конституция РСФСР </w:t>
      </w:r>
      <w:smartTag w:uri="urn:schemas-microsoft-com:office:smarttags" w:element="metricconverter">
        <w:smartTagPr>
          <w:attr w:name="ProductID" w:val="1925 г"/>
        </w:smartTagPr>
        <w:r w:rsidRPr="00821E14">
          <w:rPr>
            <w:sz w:val="24"/>
            <w:szCs w:val="24"/>
          </w:rPr>
          <w:t>1925 г</w:t>
        </w:r>
      </w:smartTag>
      <w:r w:rsidRPr="00821E14">
        <w:rPr>
          <w:sz w:val="24"/>
          <w:szCs w:val="24"/>
        </w:rPr>
        <w:t>.</w:t>
      </w:r>
    </w:p>
    <w:p w:rsidR="00EC6686" w:rsidRPr="00821E14" w:rsidRDefault="00EC6686" w:rsidP="00EC6686">
      <w:pPr>
        <w:spacing w:before="0" w:line="240" w:lineRule="auto"/>
        <w:ind w:firstLine="720"/>
        <w:jc w:val="both"/>
        <w:rPr>
          <w:sz w:val="24"/>
          <w:szCs w:val="24"/>
        </w:rPr>
      </w:pPr>
      <w:r w:rsidRPr="00821E14">
        <w:rPr>
          <w:sz w:val="24"/>
          <w:szCs w:val="24"/>
        </w:rPr>
        <w:t>Развитие советского права. Развитие научной юриспруденции.</w:t>
      </w:r>
    </w:p>
    <w:p w:rsidR="00EC6686" w:rsidRPr="00821E14" w:rsidRDefault="00EC6686" w:rsidP="00EC6686">
      <w:pPr>
        <w:spacing w:before="0" w:line="240" w:lineRule="auto"/>
        <w:ind w:firstLine="720"/>
        <w:jc w:val="both"/>
        <w:rPr>
          <w:sz w:val="24"/>
          <w:szCs w:val="24"/>
        </w:rPr>
      </w:pPr>
      <w:r w:rsidRPr="00821E14">
        <w:rPr>
          <w:sz w:val="24"/>
          <w:szCs w:val="24"/>
        </w:rPr>
        <w:t>Кодификация советского законодательства в советских республи</w:t>
      </w:r>
      <w:r w:rsidRPr="00821E14">
        <w:rPr>
          <w:sz w:val="24"/>
          <w:szCs w:val="24"/>
        </w:rPr>
        <w:softHyphen/>
        <w:t>ках. Систематизация и кодификация законодательства на общесоюз</w:t>
      </w:r>
      <w:r w:rsidRPr="00821E14">
        <w:rPr>
          <w:sz w:val="24"/>
          <w:szCs w:val="24"/>
        </w:rPr>
        <w:softHyphen/>
        <w:t>ном уровне. Создание общесоюзных кодификационных актов. Уси</w:t>
      </w:r>
      <w:r w:rsidRPr="00821E14">
        <w:rPr>
          <w:sz w:val="24"/>
          <w:szCs w:val="24"/>
        </w:rPr>
        <w:softHyphen/>
        <w:t>ление роли централизованного законодательного регулирования.</w:t>
      </w:r>
    </w:p>
    <w:p w:rsidR="00EC6686" w:rsidRPr="00821E14" w:rsidRDefault="00EC6686" w:rsidP="00EC6686">
      <w:pPr>
        <w:spacing w:before="0" w:line="240" w:lineRule="auto"/>
        <w:ind w:firstLine="720"/>
        <w:jc w:val="both"/>
        <w:rPr>
          <w:sz w:val="24"/>
          <w:szCs w:val="24"/>
        </w:rPr>
      </w:pPr>
      <w:r w:rsidRPr="00821E14">
        <w:rPr>
          <w:sz w:val="24"/>
          <w:szCs w:val="24"/>
        </w:rPr>
        <w:t>Финансовое право. Денежная и налоговая реформы. Кредитная система. Биржи.</w:t>
      </w:r>
    </w:p>
    <w:p w:rsidR="00EC6686" w:rsidRPr="00821E14" w:rsidRDefault="00EC6686" w:rsidP="00EC6686">
      <w:pPr>
        <w:spacing w:before="0" w:line="240" w:lineRule="auto"/>
        <w:ind w:firstLine="720"/>
        <w:jc w:val="both"/>
        <w:rPr>
          <w:sz w:val="24"/>
          <w:szCs w:val="24"/>
        </w:rPr>
      </w:pPr>
      <w:r w:rsidRPr="00821E14">
        <w:rPr>
          <w:sz w:val="24"/>
          <w:szCs w:val="24"/>
        </w:rPr>
        <w:t xml:space="preserve">Гражданский кодекс </w:t>
      </w:r>
      <w:smartTag w:uri="urn:schemas-microsoft-com:office:smarttags" w:element="metricconverter">
        <w:smartTagPr>
          <w:attr w:name="ProductID" w:val="1922 г"/>
        </w:smartTagPr>
        <w:r w:rsidRPr="00821E14">
          <w:rPr>
            <w:sz w:val="24"/>
            <w:szCs w:val="24"/>
          </w:rPr>
          <w:t>1922 г</w:t>
        </w:r>
      </w:smartTag>
      <w:r w:rsidRPr="00821E14">
        <w:rPr>
          <w:sz w:val="24"/>
          <w:szCs w:val="24"/>
        </w:rPr>
        <w:t>. Особенности гражданско-правового регулирования в условиях нэпа. Тресты. Синдикаты. Акционирова</w:t>
      </w:r>
      <w:r w:rsidRPr="00821E14">
        <w:rPr>
          <w:sz w:val="24"/>
          <w:szCs w:val="24"/>
        </w:rPr>
        <w:softHyphen/>
        <w:t>ние. Авторское и изобретательское право. Кодекс торгового море</w:t>
      </w:r>
      <w:r w:rsidRPr="00821E14">
        <w:rPr>
          <w:sz w:val="24"/>
          <w:szCs w:val="24"/>
        </w:rPr>
        <w:softHyphen/>
        <w:t xml:space="preserve">плавания СССР </w:t>
      </w:r>
      <w:smartTag w:uri="urn:schemas-microsoft-com:office:smarttags" w:element="metricconverter">
        <w:smartTagPr>
          <w:attr w:name="ProductID" w:val="1925 г"/>
        </w:smartTagPr>
        <w:r w:rsidRPr="00821E14">
          <w:rPr>
            <w:sz w:val="24"/>
            <w:szCs w:val="24"/>
          </w:rPr>
          <w:t>1925 г</w:t>
        </w:r>
      </w:smartTag>
      <w:r w:rsidRPr="00821E14">
        <w:rPr>
          <w:sz w:val="24"/>
          <w:szCs w:val="24"/>
        </w:rPr>
        <w:t>.</w:t>
      </w:r>
    </w:p>
    <w:p w:rsidR="00EC6686" w:rsidRPr="00821E14" w:rsidRDefault="00EC6686" w:rsidP="00EC6686">
      <w:pPr>
        <w:spacing w:before="0" w:line="240" w:lineRule="auto"/>
        <w:ind w:firstLine="720"/>
        <w:jc w:val="both"/>
        <w:rPr>
          <w:sz w:val="24"/>
          <w:szCs w:val="24"/>
        </w:rPr>
      </w:pPr>
      <w:r w:rsidRPr="00821E14">
        <w:rPr>
          <w:sz w:val="24"/>
          <w:szCs w:val="24"/>
        </w:rPr>
        <w:t xml:space="preserve">Кодекс законов о браке, семье и опеке </w:t>
      </w:r>
      <w:smartTag w:uri="urn:schemas-microsoft-com:office:smarttags" w:element="metricconverter">
        <w:smartTagPr>
          <w:attr w:name="ProductID" w:val="1926 г"/>
        </w:smartTagPr>
        <w:r w:rsidRPr="00821E14">
          <w:rPr>
            <w:sz w:val="24"/>
            <w:szCs w:val="24"/>
          </w:rPr>
          <w:t>1926 г</w:t>
        </w:r>
      </w:smartTag>
      <w:r w:rsidRPr="00821E14">
        <w:rPr>
          <w:sz w:val="24"/>
          <w:szCs w:val="24"/>
        </w:rPr>
        <w:t>.</w:t>
      </w:r>
    </w:p>
    <w:p w:rsidR="00EC6686" w:rsidRPr="00821E14" w:rsidRDefault="00EC6686" w:rsidP="00EC6686">
      <w:pPr>
        <w:spacing w:before="0" w:line="240" w:lineRule="auto"/>
        <w:ind w:firstLine="720"/>
        <w:jc w:val="both"/>
        <w:rPr>
          <w:sz w:val="24"/>
          <w:szCs w:val="24"/>
        </w:rPr>
      </w:pPr>
      <w:r w:rsidRPr="00821E14">
        <w:rPr>
          <w:sz w:val="24"/>
          <w:szCs w:val="24"/>
        </w:rPr>
        <w:t xml:space="preserve">Кодекс законов о труде </w:t>
      </w:r>
      <w:smartTag w:uri="urn:schemas-microsoft-com:office:smarttags" w:element="metricconverter">
        <w:smartTagPr>
          <w:attr w:name="ProductID" w:val="1922 г"/>
        </w:smartTagPr>
        <w:r w:rsidRPr="00821E14">
          <w:rPr>
            <w:sz w:val="24"/>
            <w:szCs w:val="24"/>
          </w:rPr>
          <w:t>1922 г</w:t>
        </w:r>
      </w:smartTag>
      <w:r w:rsidRPr="00821E14">
        <w:rPr>
          <w:sz w:val="24"/>
          <w:szCs w:val="24"/>
        </w:rPr>
        <w:t>.</w:t>
      </w:r>
    </w:p>
    <w:p w:rsidR="00EC6686" w:rsidRPr="00821E14" w:rsidRDefault="00EC6686" w:rsidP="00EC6686">
      <w:pPr>
        <w:spacing w:before="0" w:line="240" w:lineRule="auto"/>
        <w:ind w:firstLine="720"/>
        <w:jc w:val="both"/>
        <w:rPr>
          <w:sz w:val="24"/>
          <w:szCs w:val="24"/>
        </w:rPr>
      </w:pPr>
      <w:r w:rsidRPr="00821E14">
        <w:rPr>
          <w:sz w:val="24"/>
          <w:szCs w:val="24"/>
        </w:rPr>
        <w:t xml:space="preserve">Земельное и колхозное право. Земельный кодекс </w:t>
      </w:r>
      <w:smartTag w:uri="urn:schemas-microsoft-com:office:smarttags" w:element="metricconverter">
        <w:smartTagPr>
          <w:attr w:name="ProductID" w:val="1922 г"/>
        </w:smartTagPr>
        <w:r w:rsidRPr="00821E14">
          <w:rPr>
            <w:sz w:val="24"/>
            <w:szCs w:val="24"/>
          </w:rPr>
          <w:t>1922 г</w:t>
        </w:r>
      </w:smartTag>
      <w:r w:rsidRPr="00821E14">
        <w:rPr>
          <w:sz w:val="24"/>
          <w:szCs w:val="24"/>
        </w:rPr>
        <w:t xml:space="preserve">. </w:t>
      </w:r>
      <w:r w:rsidR="004273BC">
        <w:rPr>
          <w:sz w:val="24"/>
          <w:szCs w:val="24"/>
        </w:rPr>
        <w:t>«</w:t>
      </w:r>
      <w:r w:rsidRPr="00821E14">
        <w:rPr>
          <w:sz w:val="24"/>
          <w:szCs w:val="24"/>
        </w:rPr>
        <w:t>Общие начала землепользования</w:t>
      </w:r>
      <w:r w:rsidR="004273BC">
        <w:rPr>
          <w:sz w:val="24"/>
          <w:szCs w:val="24"/>
        </w:rPr>
        <w:t>»</w:t>
      </w:r>
      <w:r w:rsidRPr="00821E14">
        <w:rPr>
          <w:sz w:val="24"/>
          <w:szCs w:val="24"/>
        </w:rPr>
        <w:t xml:space="preserve"> </w:t>
      </w:r>
      <w:smartTag w:uri="urn:schemas-microsoft-com:office:smarttags" w:element="metricconverter">
        <w:smartTagPr>
          <w:attr w:name="ProductID" w:val="1928 г"/>
        </w:smartTagPr>
        <w:r w:rsidRPr="00821E14">
          <w:rPr>
            <w:sz w:val="24"/>
            <w:szCs w:val="24"/>
          </w:rPr>
          <w:t>1928 г</w:t>
        </w:r>
      </w:smartTag>
      <w:r w:rsidRPr="00821E14">
        <w:rPr>
          <w:sz w:val="24"/>
          <w:szCs w:val="24"/>
        </w:rPr>
        <w:t xml:space="preserve">. Особенности землепользования в условиях </w:t>
      </w:r>
      <w:r w:rsidR="009E2CAD" w:rsidRPr="00821E14">
        <w:rPr>
          <w:sz w:val="24"/>
          <w:szCs w:val="24"/>
        </w:rPr>
        <w:t>НЭП</w:t>
      </w:r>
      <w:r w:rsidRPr="00821E14">
        <w:rPr>
          <w:sz w:val="24"/>
          <w:szCs w:val="24"/>
        </w:rPr>
        <w:t xml:space="preserve">а. </w:t>
      </w:r>
    </w:p>
    <w:p w:rsidR="00EC6686" w:rsidRPr="00821E14" w:rsidRDefault="00EC6686" w:rsidP="00EC6686">
      <w:pPr>
        <w:spacing w:before="0" w:line="240" w:lineRule="auto"/>
        <w:ind w:firstLine="720"/>
        <w:jc w:val="both"/>
        <w:rPr>
          <w:sz w:val="24"/>
          <w:szCs w:val="24"/>
        </w:rPr>
      </w:pPr>
      <w:r w:rsidRPr="00821E14">
        <w:rPr>
          <w:sz w:val="24"/>
          <w:szCs w:val="24"/>
        </w:rPr>
        <w:t>Уголовные кодексы РСФСР 1922 и 1926 гг. Возникновение и раз</w:t>
      </w:r>
      <w:r w:rsidRPr="00821E14">
        <w:rPr>
          <w:sz w:val="24"/>
          <w:szCs w:val="24"/>
        </w:rPr>
        <w:softHyphen/>
        <w:t>витие общесоюзного законодательства (</w:t>
      </w:r>
      <w:r w:rsidR="004273BC">
        <w:rPr>
          <w:sz w:val="24"/>
          <w:szCs w:val="24"/>
        </w:rPr>
        <w:t>«</w:t>
      </w:r>
      <w:r w:rsidRPr="00821E14">
        <w:rPr>
          <w:sz w:val="24"/>
          <w:szCs w:val="24"/>
        </w:rPr>
        <w:t>Основные начала уголов</w:t>
      </w:r>
      <w:r w:rsidRPr="00821E14">
        <w:rPr>
          <w:sz w:val="24"/>
          <w:szCs w:val="24"/>
        </w:rPr>
        <w:softHyphen/>
        <w:t>ного законодательства</w:t>
      </w:r>
      <w:r w:rsidR="004273BC">
        <w:rPr>
          <w:sz w:val="24"/>
          <w:szCs w:val="24"/>
        </w:rPr>
        <w:t>»</w:t>
      </w:r>
      <w:r w:rsidRPr="00821E14">
        <w:rPr>
          <w:sz w:val="24"/>
          <w:szCs w:val="24"/>
        </w:rPr>
        <w:t xml:space="preserve"> </w:t>
      </w:r>
      <w:smartTag w:uri="urn:schemas-microsoft-com:office:smarttags" w:element="metricconverter">
        <w:smartTagPr>
          <w:attr w:name="ProductID" w:val="1924 г"/>
        </w:smartTagPr>
        <w:r w:rsidRPr="00821E14">
          <w:rPr>
            <w:sz w:val="24"/>
            <w:szCs w:val="24"/>
          </w:rPr>
          <w:t>1924 г</w:t>
        </w:r>
      </w:smartTag>
      <w:r w:rsidRPr="00821E14">
        <w:rPr>
          <w:sz w:val="24"/>
          <w:szCs w:val="24"/>
        </w:rPr>
        <w:t>.).</w:t>
      </w:r>
    </w:p>
    <w:p w:rsidR="00EC6686" w:rsidRPr="00821E14" w:rsidRDefault="00EC6686" w:rsidP="00EC6686">
      <w:pPr>
        <w:spacing w:before="0" w:line="240" w:lineRule="auto"/>
        <w:ind w:firstLine="720"/>
        <w:jc w:val="both"/>
        <w:rPr>
          <w:sz w:val="24"/>
          <w:szCs w:val="24"/>
        </w:rPr>
      </w:pPr>
      <w:r w:rsidRPr="00821E14">
        <w:rPr>
          <w:sz w:val="24"/>
          <w:szCs w:val="24"/>
        </w:rPr>
        <w:t>Первые процессуальные кодексы.</w:t>
      </w:r>
    </w:p>
    <w:p w:rsidR="00EC6686" w:rsidRPr="00C72F10" w:rsidRDefault="00EC6686" w:rsidP="00EC6686">
      <w:pPr>
        <w:spacing w:before="0" w:line="240" w:lineRule="auto"/>
        <w:jc w:val="both"/>
        <w:rPr>
          <w:b/>
          <w:sz w:val="24"/>
          <w:szCs w:val="24"/>
        </w:rPr>
      </w:pPr>
      <w:r w:rsidRPr="00377F40">
        <w:rPr>
          <w:b/>
          <w:sz w:val="24"/>
          <w:szCs w:val="24"/>
        </w:rPr>
        <w:t xml:space="preserve">Тема 14. </w:t>
      </w:r>
      <w:r w:rsidRPr="00C72F10">
        <w:rPr>
          <w:b/>
          <w:sz w:val="24"/>
          <w:szCs w:val="24"/>
        </w:rPr>
        <w:t>Государство и право в предвоенный период (1930–1941 гг.)</w:t>
      </w:r>
    </w:p>
    <w:p w:rsidR="00EC6686" w:rsidRPr="00821E14" w:rsidRDefault="00EC6686" w:rsidP="00EC6686">
      <w:pPr>
        <w:spacing w:before="0" w:line="240" w:lineRule="auto"/>
        <w:ind w:firstLine="720"/>
        <w:jc w:val="both"/>
        <w:rPr>
          <w:sz w:val="24"/>
          <w:szCs w:val="24"/>
        </w:rPr>
      </w:pPr>
      <w:r w:rsidRPr="00821E14">
        <w:rPr>
          <w:sz w:val="24"/>
          <w:szCs w:val="24"/>
        </w:rPr>
        <w:t>Изменение экономического и общественного строя к середине 30-х гг. Социалистическая реконструкция народного хозяйства. Ли</w:t>
      </w:r>
      <w:r w:rsidRPr="00821E14">
        <w:rPr>
          <w:sz w:val="24"/>
          <w:szCs w:val="24"/>
        </w:rPr>
        <w:softHyphen/>
        <w:t>квидация правовых основ многоукладной экономики. Коллективи</w:t>
      </w:r>
      <w:r w:rsidRPr="00821E14">
        <w:rPr>
          <w:sz w:val="24"/>
          <w:szCs w:val="24"/>
        </w:rPr>
        <w:softHyphen/>
        <w:t>зация сельского хозяйства.</w:t>
      </w:r>
    </w:p>
    <w:p w:rsidR="00EC6686" w:rsidRPr="00821E14" w:rsidRDefault="00EC6686" w:rsidP="00EC6686">
      <w:pPr>
        <w:spacing w:before="0" w:line="240" w:lineRule="auto"/>
        <w:ind w:firstLine="720"/>
        <w:jc w:val="both"/>
        <w:rPr>
          <w:sz w:val="24"/>
          <w:szCs w:val="24"/>
        </w:rPr>
      </w:pPr>
      <w:r w:rsidRPr="00821E14">
        <w:rPr>
          <w:sz w:val="24"/>
          <w:szCs w:val="24"/>
        </w:rPr>
        <w:t>Необходимость закрепления изменений общественного строя в конституционном законодательстве. Разработка новой Конститу</w:t>
      </w:r>
      <w:r w:rsidRPr="00821E14">
        <w:rPr>
          <w:sz w:val="24"/>
          <w:szCs w:val="24"/>
        </w:rPr>
        <w:softHyphen/>
        <w:t xml:space="preserve">ции СССР. Чрезвычайный VIII съезд Советов СССР. Конституция СССР </w:t>
      </w:r>
      <w:smartTag w:uri="urn:schemas-microsoft-com:office:smarttags" w:element="metricconverter">
        <w:smartTagPr>
          <w:attr w:name="ProductID" w:val="1936 г"/>
        </w:smartTagPr>
        <w:r w:rsidRPr="00821E14">
          <w:rPr>
            <w:sz w:val="24"/>
            <w:szCs w:val="24"/>
          </w:rPr>
          <w:t>1936 г</w:t>
        </w:r>
      </w:smartTag>
      <w:r w:rsidRPr="00821E14">
        <w:rPr>
          <w:sz w:val="24"/>
          <w:szCs w:val="24"/>
        </w:rPr>
        <w:t>.: новая система органов власти и управления, избира</w:t>
      </w:r>
      <w:r w:rsidRPr="00821E14">
        <w:rPr>
          <w:sz w:val="24"/>
          <w:szCs w:val="24"/>
        </w:rPr>
        <w:softHyphen/>
        <w:t>тельная система, права граждан. Принципы федерации. Конститу</w:t>
      </w:r>
      <w:r w:rsidRPr="00821E14">
        <w:rPr>
          <w:sz w:val="24"/>
          <w:szCs w:val="24"/>
        </w:rPr>
        <w:softHyphen/>
        <w:t xml:space="preserve">ция РСФСР </w:t>
      </w:r>
      <w:smartTag w:uri="urn:schemas-microsoft-com:office:smarttags" w:element="metricconverter">
        <w:smartTagPr>
          <w:attr w:name="ProductID" w:val="1937 г"/>
        </w:smartTagPr>
        <w:r w:rsidRPr="00821E14">
          <w:rPr>
            <w:sz w:val="24"/>
            <w:szCs w:val="24"/>
          </w:rPr>
          <w:t>1937 г</w:t>
        </w:r>
      </w:smartTag>
      <w:r w:rsidRPr="00821E14">
        <w:rPr>
          <w:sz w:val="24"/>
          <w:szCs w:val="24"/>
        </w:rPr>
        <w:t>.</w:t>
      </w:r>
    </w:p>
    <w:p w:rsidR="00EC6686" w:rsidRPr="00821E14" w:rsidRDefault="00EC6686" w:rsidP="00EC6686">
      <w:pPr>
        <w:spacing w:before="0" w:line="240" w:lineRule="auto"/>
        <w:ind w:firstLine="720"/>
        <w:jc w:val="both"/>
        <w:rPr>
          <w:sz w:val="24"/>
          <w:szCs w:val="24"/>
        </w:rPr>
      </w:pPr>
      <w:r w:rsidRPr="00821E14">
        <w:rPr>
          <w:sz w:val="24"/>
          <w:szCs w:val="24"/>
        </w:rPr>
        <w:t>Перестройка государственного аппарата по новой Конститу</w:t>
      </w:r>
      <w:r w:rsidRPr="00821E14">
        <w:rPr>
          <w:sz w:val="24"/>
          <w:szCs w:val="24"/>
        </w:rPr>
        <w:softHyphen/>
        <w:t>ции. Органы власти, управления, юстиции.</w:t>
      </w:r>
    </w:p>
    <w:p w:rsidR="00EC6686" w:rsidRPr="00821E14" w:rsidRDefault="00EC6686" w:rsidP="00EC6686">
      <w:pPr>
        <w:spacing w:before="0" w:line="240" w:lineRule="auto"/>
        <w:ind w:firstLine="720"/>
        <w:jc w:val="both"/>
        <w:rPr>
          <w:sz w:val="24"/>
          <w:szCs w:val="24"/>
        </w:rPr>
      </w:pPr>
      <w:r w:rsidRPr="00821E14">
        <w:rPr>
          <w:sz w:val="24"/>
          <w:szCs w:val="24"/>
        </w:rPr>
        <w:t>Разукрупнение органов управления хозяйством. Производствен</w:t>
      </w:r>
      <w:r w:rsidRPr="00821E14">
        <w:rPr>
          <w:sz w:val="24"/>
          <w:szCs w:val="24"/>
        </w:rPr>
        <w:softHyphen/>
        <w:t>но-территориальная система управления народным хозяйством.</w:t>
      </w:r>
    </w:p>
    <w:p w:rsidR="00EC6686" w:rsidRPr="00821E14" w:rsidRDefault="00EC6686" w:rsidP="00EC6686">
      <w:pPr>
        <w:spacing w:before="0" w:line="240" w:lineRule="auto"/>
        <w:ind w:firstLine="720"/>
        <w:jc w:val="both"/>
        <w:rPr>
          <w:sz w:val="24"/>
          <w:szCs w:val="24"/>
        </w:rPr>
      </w:pPr>
      <w:r w:rsidRPr="00821E14">
        <w:rPr>
          <w:sz w:val="24"/>
          <w:szCs w:val="24"/>
        </w:rPr>
        <w:t>Централизация правоохранительной системы. Судебная система. Создание прокуратуры СССР. Реорганизация органов государст</w:t>
      </w:r>
      <w:r w:rsidRPr="00821E14">
        <w:rPr>
          <w:sz w:val="24"/>
          <w:szCs w:val="24"/>
        </w:rPr>
        <w:softHyphen/>
        <w:t>венной безопасности и охраны общественного порядка. ОГПУ. НКВД. НКГБ. Органы внесудебных репрессий.</w:t>
      </w:r>
    </w:p>
    <w:p w:rsidR="00EC6686" w:rsidRPr="00821E14" w:rsidRDefault="00EC6686" w:rsidP="00EC6686">
      <w:pPr>
        <w:spacing w:before="0" w:line="240" w:lineRule="auto"/>
        <w:ind w:firstLine="720"/>
        <w:jc w:val="both"/>
        <w:rPr>
          <w:sz w:val="24"/>
          <w:szCs w:val="24"/>
        </w:rPr>
      </w:pPr>
      <w:r w:rsidRPr="00821E14">
        <w:rPr>
          <w:sz w:val="24"/>
          <w:szCs w:val="24"/>
        </w:rPr>
        <w:t xml:space="preserve">Строительство Вооруженных </w:t>
      </w:r>
      <w:r w:rsidR="0085128A" w:rsidRPr="00821E14">
        <w:rPr>
          <w:sz w:val="24"/>
          <w:szCs w:val="24"/>
        </w:rPr>
        <w:t>сил</w:t>
      </w:r>
      <w:r w:rsidRPr="00821E14">
        <w:rPr>
          <w:sz w:val="24"/>
          <w:szCs w:val="24"/>
        </w:rPr>
        <w:t>.</w:t>
      </w:r>
    </w:p>
    <w:p w:rsidR="00EC6686" w:rsidRPr="00821E14" w:rsidRDefault="00EC6686" w:rsidP="00EC6686">
      <w:pPr>
        <w:spacing w:before="0" w:line="240" w:lineRule="auto"/>
        <w:ind w:firstLine="720"/>
        <w:jc w:val="both"/>
        <w:rPr>
          <w:sz w:val="24"/>
          <w:szCs w:val="24"/>
        </w:rPr>
      </w:pPr>
      <w:r w:rsidRPr="00821E14">
        <w:rPr>
          <w:sz w:val="24"/>
          <w:szCs w:val="24"/>
        </w:rPr>
        <w:t>Развитие формы государственного единства. Изменение соста</w:t>
      </w:r>
      <w:r w:rsidRPr="00821E14">
        <w:rPr>
          <w:sz w:val="24"/>
          <w:szCs w:val="24"/>
        </w:rPr>
        <w:softHyphen/>
        <w:t>ва, границ и статуса союзных республик. Развитие автономий и ад</w:t>
      </w:r>
      <w:r w:rsidRPr="00821E14">
        <w:rPr>
          <w:sz w:val="24"/>
          <w:szCs w:val="24"/>
        </w:rPr>
        <w:softHyphen/>
        <w:t>министративно-территориального устройства.</w:t>
      </w:r>
    </w:p>
    <w:p w:rsidR="00EC6686" w:rsidRPr="00821E14" w:rsidRDefault="00EC6686" w:rsidP="00EC6686">
      <w:pPr>
        <w:spacing w:before="0" w:line="240" w:lineRule="auto"/>
        <w:ind w:firstLine="720"/>
        <w:jc w:val="both"/>
        <w:rPr>
          <w:sz w:val="24"/>
          <w:szCs w:val="24"/>
        </w:rPr>
      </w:pPr>
      <w:r w:rsidRPr="00821E14">
        <w:rPr>
          <w:sz w:val="24"/>
          <w:szCs w:val="24"/>
        </w:rPr>
        <w:t>Административно-территориальное устройство.</w:t>
      </w:r>
    </w:p>
    <w:p w:rsidR="00EC6686" w:rsidRPr="00821E14" w:rsidRDefault="00EC6686" w:rsidP="00EC6686">
      <w:pPr>
        <w:spacing w:before="0" w:line="240" w:lineRule="auto"/>
        <w:ind w:firstLine="720"/>
        <w:jc w:val="both"/>
        <w:rPr>
          <w:sz w:val="24"/>
          <w:szCs w:val="24"/>
        </w:rPr>
      </w:pPr>
      <w:r w:rsidRPr="00821E14">
        <w:rPr>
          <w:sz w:val="24"/>
          <w:szCs w:val="24"/>
        </w:rPr>
        <w:t>Развитие права. Развитие научной юриспруденции в СССР.</w:t>
      </w:r>
    </w:p>
    <w:p w:rsidR="00EC6686" w:rsidRPr="00821E14" w:rsidRDefault="00EC6686" w:rsidP="00EC6686">
      <w:pPr>
        <w:spacing w:before="0" w:line="240" w:lineRule="auto"/>
        <w:ind w:firstLine="720"/>
        <w:jc w:val="both"/>
        <w:rPr>
          <w:sz w:val="24"/>
          <w:szCs w:val="24"/>
        </w:rPr>
      </w:pPr>
      <w:r w:rsidRPr="00821E14">
        <w:rPr>
          <w:sz w:val="24"/>
          <w:szCs w:val="24"/>
        </w:rPr>
        <w:t>Кредитная реформа 1930</w:t>
      </w:r>
      <w:r>
        <w:rPr>
          <w:sz w:val="24"/>
          <w:szCs w:val="24"/>
        </w:rPr>
        <w:t>–</w:t>
      </w:r>
      <w:r w:rsidRPr="00821E14">
        <w:rPr>
          <w:sz w:val="24"/>
          <w:szCs w:val="24"/>
        </w:rPr>
        <w:t>1931 гг. Налоговая и бюджетная ре</w:t>
      </w:r>
      <w:r w:rsidRPr="00821E14">
        <w:rPr>
          <w:sz w:val="24"/>
          <w:szCs w:val="24"/>
        </w:rPr>
        <w:softHyphen/>
        <w:t>формы. Гражданское право. Формы собственности. Хозяйственные договоры. Жилищное законодательство. Развитие семейного, трудо</w:t>
      </w:r>
      <w:r w:rsidRPr="00821E14">
        <w:rPr>
          <w:sz w:val="24"/>
          <w:szCs w:val="24"/>
        </w:rPr>
        <w:softHyphen/>
        <w:t>вого, колхозного, уголовного, процессуального и исправительно-трудового права.</w:t>
      </w:r>
    </w:p>
    <w:p w:rsidR="00EC6686" w:rsidRPr="00377F40" w:rsidRDefault="00EC6686" w:rsidP="00EC6686">
      <w:pPr>
        <w:spacing w:before="0" w:line="240" w:lineRule="auto"/>
        <w:jc w:val="both"/>
        <w:rPr>
          <w:b/>
          <w:sz w:val="24"/>
          <w:szCs w:val="24"/>
        </w:rPr>
      </w:pPr>
      <w:r w:rsidRPr="00377F40">
        <w:rPr>
          <w:b/>
          <w:sz w:val="24"/>
          <w:szCs w:val="24"/>
        </w:rPr>
        <w:t>Тема 15. Советское государство и право в период Великой Оте</w:t>
      </w:r>
      <w:r>
        <w:rPr>
          <w:b/>
          <w:sz w:val="24"/>
          <w:szCs w:val="24"/>
        </w:rPr>
        <w:t>чественной войны (1941</w:t>
      </w:r>
      <w:r w:rsidR="0085128A">
        <w:rPr>
          <w:b/>
          <w:sz w:val="24"/>
          <w:szCs w:val="24"/>
        </w:rPr>
        <w:t xml:space="preserve"> </w:t>
      </w:r>
      <w:r>
        <w:rPr>
          <w:b/>
          <w:sz w:val="24"/>
          <w:szCs w:val="24"/>
        </w:rPr>
        <w:t xml:space="preserve">– </w:t>
      </w:r>
      <w:r w:rsidR="0085128A">
        <w:rPr>
          <w:b/>
          <w:sz w:val="24"/>
          <w:szCs w:val="24"/>
        </w:rPr>
        <w:t xml:space="preserve"> </w:t>
      </w:r>
      <w:r>
        <w:rPr>
          <w:b/>
          <w:sz w:val="24"/>
          <w:szCs w:val="24"/>
        </w:rPr>
        <w:t>1945</w:t>
      </w:r>
      <w:r w:rsidR="0085128A">
        <w:rPr>
          <w:b/>
          <w:sz w:val="24"/>
          <w:szCs w:val="24"/>
        </w:rPr>
        <w:t xml:space="preserve"> </w:t>
      </w:r>
      <w:r>
        <w:rPr>
          <w:b/>
          <w:sz w:val="24"/>
          <w:szCs w:val="24"/>
        </w:rPr>
        <w:t>гг.</w:t>
      </w:r>
      <w:r w:rsidRPr="00377F40">
        <w:rPr>
          <w:b/>
          <w:sz w:val="24"/>
          <w:szCs w:val="24"/>
        </w:rPr>
        <w:t>)</w:t>
      </w:r>
    </w:p>
    <w:p w:rsidR="00EC6686" w:rsidRPr="00821E14" w:rsidRDefault="00EC6686" w:rsidP="00EC6686">
      <w:pPr>
        <w:spacing w:before="0" w:line="240" w:lineRule="auto"/>
        <w:ind w:firstLine="720"/>
        <w:jc w:val="both"/>
        <w:rPr>
          <w:sz w:val="24"/>
          <w:szCs w:val="24"/>
        </w:rPr>
      </w:pPr>
      <w:r w:rsidRPr="00821E14">
        <w:rPr>
          <w:sz w:val="24"/>
          <w:szCs w:val="24"/>
        </w:rPr>
        <w:t>Изменения в государственном механизме. Чрезвычайные орга</w:t>
      </w:r>
      <w:r w:rsidRPr="00821E14">
        <w:rPr>
          <w:sz w:val="24"/>
          <w:szCs w:val="24"/>
        </w:rPr>
        <w:softHyphen/>
        <w:t>ны власти и управления. ГКО. Перестройка деятельности Советов. Правовое регулирование деятельности Вооруженных Сил. Изменения в системе органов юстиции. Органы государственной безопасности.</w:t>
      </w:r>
    </w:p>
    <w:p w:rsidR="00EC6686" w:rsidRPr="00821E14" w:rsidRDefault="00EC6686" w:rsidP="00EC6686">
      <w:pPr>
        <w:spacing w:before="0" w:line="240" w:lineRule="auto"/>
        <w:ind w:firstLine="720"/>
        <w:jc w:val="both"/>
        <w:rPr>
          <w:sz w:val="24"/>
          <w:szCs w:val="24"/>
        </w:rPr>
      </w:pPr>
      <w:r w:rsidRPr="00821E14">
        <w:rPr>
          <w:sz w:val="24"/>
          <w:szCs w:val="24"/>
        </w:rPr>
        <w:t>Создание антигитлеровской коалиции, участие в образовании ООН. Конференции руководителей ведущих держав. Проблема Вто</w:t>
      </w:r>
      <w:r w:rsidRPr="00821E14">
        <w:rPr>
          <w:sz w:val="24"/>
          <w:szCs w:val="24"/>
        </w:rPr>
        <w:softHyphen/>
        <w:t>рого фронта и технической помощи СССР со стороны союзников.</w:t>
      </w:r>
    </w:p>
    <w:p w:rsidR="00EC6686" w:rsidRPr="00821E14" w:rsidRDefault="00EC6686" w:rsidP="00EC6686">
      <w:pPr>
        <w:spacing w:before="0" w:line="240" w:lineRule="auto"/>
        <w:ind w:firstLine="720"/>
        <w:jc w:val="both"/>
        <w:rPr>
          <w:sz w:val="24"/>
          <w:szCs w:val="24"/>
        </w:rPr>
      </w:pPr>
      <w:r w:rsidRPr="00821E14">
        <w:rPr>
          <w:sz w:val="24"/>
          <w:szCs w:val="24"/>
        </w:rPr>
        <w:t>Развитие формы государственного единства. Изменение стату</w:t>
      </w:r>
      <w:r w:rsidRPr="00821E14">
        <w:rPr>
          <w:sz w:val="24"/>
          <w:szCs w:val="24"/>
        </w:rPr>
        <w:softHyphen/>
        <w:t>са союзных республик. Ликвидация некоторых автономий. Расши</w:t>
      </w:r>
      <w:r w:rsidRPr="00821E14">
        <w:rPr>
          <w:sz w:val="24"/>
          <w:szCs w:val="24"/>
        </w:rPr>
        <w:softHyphen/>
        <w:t>рение территории СССР.</w:t>
      </w:r>
    </w:p>
    <w:p w:rsidR="00EC6686" w:rsidRPr="00821E14" w:rsidRDefault="00EC6686" w:rsidP="00EC6686">
      <w:pPr>
        <w:spacing w:before="0" w:line="240" w:lineRule="auto"/>
        <w:ind w:firstLine="720"/>
        <w:jc w:val="both"/>
        <w:rPr>
          <w:sz w:val="24"/>
          <w:szCs w:val="24"/>
        </w:rPr>
      </w:pPr>
      <w:r w:rsidRPr="00821E14">
        <w:rPr>
          <w:sz w:val="24"/>
          <w:szCs w:val="24"/>
        </w:rPr>
        <w:t>Развитие гражданского, семейного, трудового, уголовного и процессуального права. Попытки немцев создать правовую систему для оккупированного населения, ее юридическая ничтожность.</w:t>
      </w:r>
    </w:p>
    <w:p w:rsidR="00EC6686" w:rsidRPr="00C72F10" w:rsidRDefault="00EC6686" w:rsidP="00EC6686">
      <w:pPr>
        <w:spacing w:before="0" w:line="240" w:lineRule="auto"/>
        <w:jc w:val="both"/>
        <w:rPr>
          <w:b/>
          <w:sz w:val="24"/>
          <w:szCs w:val="24"/>
        </w:rPr>
      </w:pPr>
      <w:r w:rsidRPr="00377F40">
        <w:rPr>
          <w:b/>
          <w:sz w:val="24"/>
          <w:szCs w:val="24"/>
        </w:rPr>
        <w:t xml:space="preserve">Тема 16. </w:t>
      </w:r>
      <w:r w:rsidRPr="00C72F10">
        <w:rPr>
          <w:b/>
          <w:sz w:val="24"/>
          <w:szCs w:val="24"/>
        </w:rPr>
        <w:t xml:space="preserve">Государство и право в послевоенный период (1945 </w:t>
      </w:r>
      <w:r>
        <w:rPr>
          <w:b/>
          <w:sz w:val="24"/>
          <w:szCs w:val="24"/>
        </w:rPr>
        <w:t>–</w:t>
      </w:r>
      <w:r w:rsidRPr="00C72F10">
        <w:rPr>
          <w:b/>
          <w:sz w:val="24"/>
          <w:szCs w:val="24"/>
        </w:rPr>
        <w:t xml:space="preserve"> начало 1950-х гг.)</w:t>
      </w:r>
    </w:p>
    <w:p w:rsidR="00EC6686" w:rsidRPr="00821E14" w:rsidRDefault="00EC6686" w:rsidP="00EC6686">
      <w:pPr>
        <w:spacing w:before="0" w:line="240" w:lineRule="auto"/>
        <w:ind w:firstLine="720"/>
        <w:jc w:val="both"/>
        <w:rPr>
          <w:sz w:val="24"/>
          <w:szCs w:val="24"/>
        </w:rPr>
      </w:pPr>
      <w:r w:rsidRPr="00821E14">
        <w:rPr>
          <w:sz w:val="24"/>
          <w:szCs w:val="24"/>
        </w:rPr>
        <w:t xml:space="preserve">Коренные изменения в международной обстановке. Создание лагеря социализма. Начало </w:t>
      </w:r>
      <w:r w:rsidR="004273BC">
        <w:rPr>
          <w:sz w:val="24"/>
          <w:szCs w:val="24"/>
        </w:rPr>
        <w:t>«</w:t>
      </w:r>
      <w:r w:rsidRPr="00821E14">
        <w:rPr>
          <w:sz w:val="24"/>
          <w:szCs w:val="24"/>
        </w:rPr>
        <w:t>холодной войны</w:t>
      </w:r>
      <w:r w:rsidR="004273BC">
        <w:rPr>
          <w:sz w:val="24"/>
          <w:szCs w:val="24"/>
        </w:rPr>
        <w:t>»</w:t>
      </w:r>
      <w:r w:rsidRPr="00821E14">
        <w:rPr>
          <w:sz w:val="24"/>
          <w:szCs w:val="24"/>
        </w:rPr>
        <w:t>.</w:t>
      </w:r>
    </w:p>
    <w:p w:rsidR="00EC6686" w:rsidRPr="00821E14" w:rsidRDefault="00EC6686" w:rsidP="00EC6686">
      <w:pPr>
        <w:spacing w:before="0" w:line="240" w:lineRule="auto"/>
        <w:ind w:firstLine="720"/>
        <w:jc w:val="both"/>
        <w:rPr>
          <w:sz w:val="24"/>
          <w:szCs w:val="24"/>
        </w:rPr>
      </w:pPr>
      <w:r w:rsidRPr="00821E14">
        <w:rPr>
          <w:sz w:val="24"/>
          <w:szCs w:val="24"/>
        </w:rPr>
        <w:t>Изменения в Конституции СССР.</w:t>
      </w:r>
    </w:p>
    <w:p w:rsidR="00EC6686" w:rsidRPr="00821E14" w:rsidRDefault="00EC6686" w:rsidP="00EC6686">
      <w:pPr>
        <w:spacing w:before="0" w:line="240" w:lineRule="auto"/>
        <w:ind w:firstLine="720"/>
        <w:jc w:val="both"/>
        <w:rPr>
          <w:sz w:val="24"/>
          <w:szCs w:val="24"/>
        </w:rPr>
      </w:pPr>
      <w:r w:rsidRPr="00821E14">
        <w:rPr>
          <w:sz w:val="24"/>
          <w:szCs w:val="24"/>
        </w:rPr>
        <w:t>Реорганизация органов власти и управления, правоохранитель</w:t>
      </w:r>
      <w:r w:rsidRPr="00821E14">
        <w:rPr>
          <w:sz w:val="24"/>
          <w:szCs w:val="24"/>
        </w:rPr>
        <w:softHyphen/>
        <w:t>ной системы.</w:t>
      </w:r>
    </w:p>
    <w:p w:rsidR="00EC6686" w:rsidRPr="00821E14" w:rsidRDefault="00EC6686" w:rsidP="00EC6686">
      <w:pPr>
        <w:spacing w:before="0" w:line="240" w:lineRule="auto"/>
        <w:ind w:firstLine="720"/>
        <w:jc w:val="both"/>
        <w:rPr>
          <w:sz w:val="24"/>
          <w:szCs w:val="24"/>
        </w:rPr>
      </w:pPr>
      <w:r w:rsidRPr="00821E14">
        <w:rPr>
          <w:sz w:val="24"/>
          <w:szCs w:val="24"/>
        </w:rPr>
        <w:t>Развитие формы государственного единства. Строительство социализма в западных районах страны, специфические трудности. Развитие конституционных прав союзных и автономных республик. Территориальные изменения.</w:t>
      </w:r>
    </w:p>
    <w:p w:rsidR="00EC6686" w:rsidRPr="00821E14" w:rsidRDefault="00EC6686" w:rsidP="00EC6686">
      <w:pPr>
        <w:spacing w:before="0" w:line="240" w:lineRule="auto"/>
        <w:ind w:firstLine="720"/>
        <w:jc w:val="both"/>
        <w:rPr>
          <w:sz w:val="24"/>
          <w:szCs w:val="24"/>
        </w:rPr>
      </w:pPr>
      <w:r w:rsidRPr="00821E14">
        <w:rPr>
          <w:sz w:val="24"/>
          <w:szCs w:val="24"/>
        </w:rPr>
        <w:t>Развитие финансового, гражданского, семейного, трудового, колхозного, уголовного права.</w:t>
      </w:r>
    </w:p>
    <w:p w:rsidR="00EC6686" w:rsidRPr="00C72F10" w:rsidRDefault="00EC6686" w:rsidP="00EC6686">
      <w:pPr>
        <w:spacing w:before="0" w:line="240" w:lineRule="auto"/>
        <w:jc w:val="both"/>
        <w:rPr>
          <w:b/>
          <w:sz w:val="24"/>
          <w:szCs w:val="24"/>
        </w:rPr>
      </w:pPr>
      <w:r w:rsidRPr="00377F40">
        <w:rPr>
          <w:b/>
          <w:sz w:val="24"/>
          <w:szCs w:val="24"/>
        </w:rPr>
        <w:t xml:space="preserve">Тема 17. </w:t>
      </w:r>
      <w:r w:rsidRPr="00C72F10">
        <w:rPr>
          <w:b/>
          <w:sz w:val="24"/>
          <w:szCs w:val="24"/>
        </w:rPr>
        <w:t>Государство и право в период либерализации общественных отношений (середина 1950-х – середина 1960-х гг.)</w:t>
      </w:r>
    </w:p>
    <w:p w:rsidR="00EC6686" w:rsidRPr="00821E14" w:rsidRDefault="00EC6686" w:rsidP="00EC6686">
      <w:pPr>
        <w:spacing w:before="0" w:line="240" w:lineRule="auto"/>
        <w:ind w:firstLine="720"/>
        <w:jc w:val="both"/>
        <w:rPr>
          <w:sz w:val="24"/>
          <w:szCs w:val="24"/>
        </w:rPr>
      </w:pPr>
      <w:r w:rsidRPr="00821E14">
        <w:rPr>
          <w:sz w:val="24"/>
          <w:szCs w:val="24"/>
        </w:rPr>
        <w:t>Международное положение и внешние функции Советского государства. Борьба СССР за мир и разрядку международной на</w:t>
      </w:r>
      <w:r w:rsidRPr="00821E14">
        <w:rPr>
          <w:sz w:val="24"/>
          <w:szCs w:val="24"/>
        </w:rPr>
        <w:softHyphen/>
        <w:t>пряженности.</w:t>
      </w:r>
    </w:p>
    <w:p w:rsidR="00EC6686" w:rsidRPr="00821E14" w:rsidRDefault="00EC6686" w:rsidP="00EC6686">
      <w:pPr>
        <w:spacing w:before="0" w:line="240" w:lineRule="auto"/>
        <w:ind w:firstLine="720"/>
        <w:jc w:val="both"/>
        <w:rPr>
          <w:sz w:val="24"/>
          <w:szCs w:val="24"/>
        </w:rPr>
      </w:pPr>
      <w:r w:rsidRPr="00821E14">
        <w:rPr>
          <w:sz w:val="24"/>
          <w:szCs w:val="24"/>
        </w:rPr>
        <w:t>Реорганизация управления народным хозяйством: существен</w:t>
      </w:r>
      <w:r w:rsidRPr="00821E14">
        <w:rPr>
          <w:sz w:val="24"/>
          <w:szCs w:val="24"/>
        </w:rPr>
        <w:softHyphen/>
        <w:t>ное расширение территориального принципа управления промыш</w:t>
      </w:r>
      <w:r w:rsidRPr="00821E14">
        <w:rPr>
          <w:sz w:val="24"/>
          <w:szCs w:val="24"/>
        </w:rPr>
        <w:softHyphen/>
        <w:t>ленностью и строительством, попытки улучшения управления сель</w:t>
      </w:r>
      <w:r w:rsidRPr="00821E14">
        <w:rPr>
          <w:sz w:val="24"/>
          <w:szCs w:val="24"/>
        </w:rPr>
        <w:softHyphen/>
        <w:t>ским хозяйством. Реорганизация правоохранительных органов.</w:t>
      </w:r>
    </w:p>
    <w:p w:rsidR="00EC6686" w:rsidRPr="00821E14" w:rsidRDefault="00EC6686" w:rsidP="00EC6686">
      <w:pPr>
        <w:spacing w:before="0" w:line="240" w:lineRule="auto"/>
        <w:ind w:firstLine="720"/>
        <w:jc w:val="both"/>
        <w:rPr>
          <w:sz w:val="24"/>
          <w:szCs w:val="24"/>
        </w:rPr>
      </w:pPr>
      <w:r w:rsidRPr="00821E14">
        <w:rPr>
          <w:sz w:val="24"/>
          <w:szCs w:val="24"/>
        </w:rPr>
        <w:t>Изменения в организации государственного единства. Расши</w:t>
      </w:r>
      <w:r w:rsidRPr="00821E14">
        <w:rPr>
          <w:sz w:val="24"/>
          <w:szCs w:val="24"/>
        </w:rPr>
        <w:softHyphen/>
        <w:t>рение прав союзных республик. Восстановление автономии на Се</w:t>
      </w:r>
      <w:r w:rsidRPr="00821E14">
        <w:rPr>
          <w:sz w:val="24"/>
          <w:szCs w:val="24"/>
        </w:rPr>
        <w:softHyphen/>
        <w:t>верном Кавказе.</w:t>
      </w:r>
    </w:p>
    <w:p w:rsidR="00EC6686" w:rsidRPr="00821E14" w:rsidRDefault="00EC6686" w:rsidP="00EC6686">
      <w:pPr>
        <w:spacing w:before="0" w:line="240" w:lineRule="auto"/>
        <w:ind w:firstLine="720"/>
        <w:jc w:val="both"/>
        <w:rPr>
          <w:sz w:val="24"/>
          <w:szCs w:val="24"/>
        </w:rPr>
      </w:pPr>
      <w:r w:rsidRPr="00821E14">
        <w:rPr>
          <w:sz w:val="24"/>
          <w:szCs w:val="24"/>
        </w:rPr>
        <w:t>Развитие права. Развитие научной юриспруденции.</w:t>
      </w:r>
    </w:p>
    <w:p w:rsidR="00EC6686" w:rsidRPr="00821E14" w:rsidRDefault="00EC6686" w:rsidP="00EC6686">
      <w:pPr>
        <w:spacing w:before="0" w:line="240" w:lineRule="auto"/>
        <w:ind w:firstLine="720"/>
        <w:jc w:val="both"/>
        <w:rPr>
          <w:sz w:val="24"/>
          <w:szCs w:val="24"/>
        </w:rPr>
      </w:pPr>
      <w:r w:rsidRPr="00821E14">
        <w:rPr>
          <w:sz w:val="24"/>
          <w:szCs w:val="24"/>
        </w:rPr>
        <w:t>Начало новой кодификации. Восстановление социалистической законности.</w:t>
      </w:r>
    </w:p>
    <w:p w:rsidR="00EC6686" w:rsidRPr="00821E14" w:rsidRDefault="00EC6686" w:rsidP="00EC6686">
      <w:pPr>
        <w:spacing w:before="0" w:line="240" w:lineRule="auto"/>
        <w:ind w:firstLine="720"/>
        <w:jc w:val="both"/>
        <w:rPr>
          <w:sz w:val="24"/>
          <w:szCs w:val="24"/>
        </w:rPr>
      </w:pPr>
      <w:r w:rsidRPr="00821E14">
        <w:rPr>
          <w:sz w:val="24"/>
          <w:szCs w:val="24"/>
        </w:rPr>
        <w:t>Участие СССР в развитии международного права.</w:t>
      </w:r>
    </w:p>
    <w:p w:rsidR="00EC6686" w:rsidRPr="00C72F10" w:rsidRDefault="00EC6686" w:rsidP="00EC6686">
      <w:pPr>
        <w:spacing w:before="0" w:line="240" w:lineRule="auto"/>
        <w:jc w:val="both"/>
        <w:rPr>
          <w:b/>
          <w:sz w:val="24"/>
          <w:szCs w:val="24"/>
        </w:rPr>
      </w:pPr>
      <w:r w:rsidRPr="00377F40">
        <w:rPr>
          <w:b/>
          <w:sz w:val="24"/>
          <w:szCs w:val="24"/>
        </w:rPr>
        <w:t xml:space="preserve">Тема 18. </w:t>
      </w:r>
      <w:r w:rsidRPr="00C72F10">
        <w:rPr>
          <w:b/>
          <w:sz w:val="24"/>
          <w:szCs w:val="24"/>
        </w:rPr>
        <w:t>Государство и право в период замедления темпов общественного развития (середина 1960-х – конец 1980-х гг.)</w:t>
      </w:r>
    </w:p>
    <w:p w:rsidR="00EC6686" w:rsidRPr="00821E14" w:rsidRDefault="00EC6686" w:rsidP="00EC6686">
      <w:pPr>
        <w:spacing w:before="0" w:line="240" w:lineRule="auto"/>
        <w:ind w:firstLine="720"/>
        <w:jc w:val="both"/>
        <w:rPr>
          <w:sz w:val="24"/>
          <w:szCs w:val="24"/>
        </w:rPr>
      </w:pPr>
      <w:r w:rsidRPr="00821E14">
        <w:rPr>
          <w:sz w:val="24"/>
          <w:szCs w:val="24"/>
        </w:rPr>
        <w:t>Советский Союз в системе международных отношений. Воз</w:t>
      </w:r>
      <w:r w:rsidRPr="00821E14">
        <w:rPr>
          <w:sz w:val="24"/>
          <w:szCs w:val="24"/>
        </w:rPr>
        <w:softHyphen/>
        <w:t xml:space="preserve">никновение новых подотраслей международного права </w:t>
      </w:r>
      <w:r>
        <w:rPr>
          <w:sz w:val="24"/>
          <w:szCs w:val="24"/>
        </w:rPr>
        <w:t>–</w:t>
      </w:r>
      <w:r w:rsidRPr="00821E14">
        <w:rPr>
          <w:sz w:val="24"/>
          <w:szCs w:val="24"/>
        </w:rPr>
        <w:t xml:space="preserve"> космиче</w:t>
      </w:r>
      <w:r w:rsidRPr="00821E14">
        <w:rPr>
          <w:sz w:val="24"/>
          <w:szCs w:val="24"/>
        </w:rPr>
        <w:softHyphen/>
        <w:t>ского и экологического.</w:t>
      </w:r>
    </w:p>
    <w:p w:rsidR="00EC6686" w:rsidRPr="00821E14" w:rsidRDefault="00EC6686" w:rsidP="00EC6686">
      <w:pPr>
        <w:spacing w:before="0" w:line="240" w:lineRule="auto"/>
        <w:ind w:firstLine="720"/>
        <w:jc w:val="both"/>
        <w:rPr>
          <w:sz w:val="24"/>
          <w:szCs w:val="24"/>
        </w:rPr>
      </w:pPr>
      <w:r w:rsidRPr="00821E14">
        <w:rPr>
          <w:sz w:val="24"/>
          <w:szCs w:val="24"/>
        </w:rPr>
        <w:t xml:space="preserve">Хозяйственная реформа </w:t>
      </w:r>
      <w:smartTag w:uri="urn:schemas-microsoft-com:office:smarttags" w:element="metricconverter">
        <w:smartTagPr>
          <w:attr w:name="ProductID" w:val="1965 г"/>
        </w:smartTagPr>
        <w:r w:rsidRPr="00821E14">
          <w:rPr>
            <w:sz w:val="24"/>
            <w:szCs w:val="24"/>
          </w:rPr>
          <w:t>1965 г</w:t>
        </w:r>
      </w:smartTag>
      <w:r w:rsidRPr="00821E14">
        <w:rPr>
          <w:sz w:val="24"/>
          <w:szCs w:val="24"/>
        </w:rPr>
        <w:t>. Проявление в начале 1970-х гг. застойных явлений в жизни общества и государства.</w:t>
      </w:r>
    </w:p>
    <w:p w:rsidR="00EC6686" w:rsidRPr="00821E14" w:rsidRDefault="00EC6686" w:rsidP="00EC6686">
      <w:pPr>
        <w:spacing w:before="0" w:line="240" w:lineRule="auto"/>
        <w:ind w:firstLine="720"/>
        <w:jc w:val="both"/>
        <w:rPr>
          <w:sz w:val="24"/>
          <w:szCs w:val="24"/>
        </w:rPr>
      </w:pPr>
      <w:r w:rsidRPr="00821E14">
        <w:rPr>
          <w:sz w:val="24"/>
          <w:szCs w:val="24"/>
        </w:rPr>
        <w:t>Изменения в государственном механизме. Бюрократизация управления.</w:t>
      </w:r>
    </w:p>
    <w:p w:rsidR="00EC6686" w:rsidRPr="00821E14" w:rsidRDefault="00EC6686" w:rsidP="00EC6686">
      <w:pPr>
        <w:spacing w:before="0" w:line="240" w:lineRule="auto"/>
        <w:ind w:firstLine="720"/>
        <w:jc w:val="both"/>
        <w:rPr>
          <w:sz w:val="24"/>
          <w:szCs w:val="24"/>
        </w:rPr>
      </w:pPr>
      <w:r w:rsidRPr="00821E14">
        <w:rPr>
          <w:sz w:val="24"/>
          <w:szCs w:val="24"/>
        </w:rPr>
        <w:t>Развитие научной юриспруденции в СССР. Изменения в пра</w:t>
      </w:r>
      <w:r w:rsidRPr="00821E14">
        <w:rPr>
          <w:sz w:val="24"/>
          <w:szCs w:val="24"/>
        </w:rPr>
        <w:softHyphen/>
        <w:t xml:space="preserve">ве. Завершение советской кодификации. Разработка, обсуждение, основные положения Конституции СССР </w:t>
      </w:r>
      <w:smartTag w:uri="urn:schemas-microsoft-com:office:smarttags" w:element="metricconverter">
        <w:smartTagPr>
          <w:attr w:name="ProductID" w:val="1977 г"/>
        </w:smartTagPr>
        <w:r w:rsidRPr="00821E14">
          <w:rPr>
            <w:sz w:val="24"/>
            <w:szCs w:val="24"/>
          </w:rPr>
          <w:t>1977 г</w:t>
        </w:r>
      </w:smartTag>
      <w:r w:rsidRPr="00821E14">
        <w:rPr>
          <w:sz w:val="24"/>
          <w:szCs w:val="24"/>
        </w:rPr>
        <w:t>.</w:t>
      </w:r>
    </w:p>
    <w:p w:rsidR="00EC6686" w:rsidRPr="00821E14" w:rsidRDefault="00EC6686" w:rsidP="00EC6686">
      <w:pPr>
        <w:spacing w:before="0" w:line="240" w:lineRule="auto"/>
        <w:ind w:firstLine="720"/>
        <w:jc w:val="both"/>
        <w:rPr>
          <w:sz w:val="24"/>
          <w:szCs w:val="24"/>
        </w:rPr>
      </w:pPr>
      <w:r w:rsidRPr="00821E14">
        <w:rPr>
          <w:sz w:val="24"/>
          <w:szCs w:val="24"/>
        </w:rPr>
        <w:t>Участие СССР в развитии международного права.</w:t>
      </w:r>
    </w:p>
    <w:p w:rsidR="00EC6686" w:rsidRPr="00377F40" w:rsidRDefault="00EC6686" w:rsidP="00EC6686">
      <w:pPr>
        <w:spacing w:before="0" w:line="240" w:lineRule="auto"/>
        <w:jc w:val="both"/>
        <w:rPr>
          <w:b/>
          <w:sz w:val="24"/>
          <w:szCs w:val="24"/>
        </w:rPr>
      </w:pPr>
      <w:r w:rsidRPr="00377F40">
        <w:rPr>
          <w:b/>
          <w:sz w:val="24"/>
          <w:szCs w:val="24"/>
        </w:rPr>
        <w:t xml:space="preserve">Тема 19. Отечественное государство и право в период </w:t>
      </w:r>
      <w:r w:rsidR="004273BC">
        <w:rPr>
          <w:b/>
          <w:sz w:val="24"/>
          <w:szCs w:val="24"/>
        </w:rPr>
        <w:t>«</w:t>
      </w:r>
      <w:r w:rsidRPr="00377F40">
        <w:rPr>
          <w:b/>
          <w:sz w:val="24"/>
          <w:szCs w:val="24"/>
        </w:rPr>
        <w:t>перестройки</w:t>
      </w:r>
      <w:r w:rsidR="004273BC">
        <w:rPr>
          <w:b/>
          <w:sz w:val="24"/>
          <w:szCs w:val="24"/>
        </w:rPr>
        <w:t>»</w:t>
      </w:r>
      <w:r w:rsidRPr="00377F40">
        <w:rPr>
          <w:b/>
          <w:sz w:val="24"/>
          <w:szCs w:val="24"/>
        </w:rPr>
        <w:t>, распада СССР и ликвидации советской государственности. Создание нового государства – Российской</w:t>
      </w:r>
      <w:r>
        <w:rPr>
          <w:b/>
          <w:sz w:val="24"/>
          <w:szCs w:val="24"/>
        </w:rPr>
        <w:t xml:space="preserve"> </w:t>
      </w:r>
      <w:r w:rsidRPr="00377F40">
        <w:rPr>
          <w:b/>
          <w:sz w:val="24"/>
          <w:szCs w:val="24"/>
        </w:rPr>
        <w:t>Федерации (вторая половина 80-х – начало 90-х гг.)</w:t>
      </w:r>
    </w:p>
    <w:p w:rsidR="00EC6686" w:rsidRPr="00377F40" w:rsidRDefault="00EC6686" w:rsidP="00EC6686">
      <w:pPr>
        <w:spacing w:before="0" w:line="240" w:lineRule="auto"/>
        <w:ind w:firstLine="709"/>
        <w:jc w:val="both"/>
        <w:rPr>
          <w:sz w:val="24"/>
          <w:szCs w:val="24"/>
        </w:rPr>
      </w:pPr>
      <w:r w:rsidRPr="00377F40">
        <w:rPr>
          <w:sz w:val="24"/>
          <w:szCs w:val="24"/>
        </w:rPr>
        <w:t xml:space="preserve">Политика </w:t>
      </w:r>
      <w:r w:rsidR="004273BC">
        <w:rPr>
          <w:sz w:val="24"/>
          <w:szCs w:val="24"/>
        </w:rPr>
        <w:t>«</w:t>
      </w:r>
      <w:r w:rsidRPr="00377F40">
        <w:rPr>
          <w:sz w:val="24"/>
          <w:szCs w:val="24"/>
        </w:rPr>
        <w:t>перестройки</w:t>
      </w:r>
      <w:r w:rsidR="004273BC">
        <w:rPr>
          <w:sz w:val="24"/>
          <w:szCs w:val="24"/>
        </w:rPr>
        <w:t>»</w:t>
      </w:r>
      <w:r w:rsidRPr="00377F40">
        <w:rPr>
          <w:sz w:val="24"/>
          <w:szCs w:val="24"/>
        </w:rPr>
        <w:t>, курс на ускорение социально-экономического развития, расширение самостоятельности предприятий, усиление хозяйственного расчета. Конституционное закрепление частной собственности, разрешение приватизации объектов государственной собственности.</w:t>
      </w:r>
    </w:p>
    <w:p w:rsidR="00EC6686" w:rsidRPr="00377F40" w:rsidRDefault="00EC6686" w:rsidP="00EC6686">
      <w:pPr>
        <w:spacing w:before="0" w:line="240" w:lineRule="auto"/>
        <w:ind w:firstLine="709"/>
        <w:jc w:val="both"/>
        <w:rPr>
          <w:sz w:val="24"/>
          <w:szCs w:val="24"/>
        </w:rPr>
      </w:pPr>
      <w:r w:rsidRPr="00377F40">
        <w:rPr>
          <w:sz w:val="24"/>
          <w:szCs w:val="24"/>
        </w:rPr>
        <w:t xml:space="preserve">Политическая реформа. Реформа советской политической системы. Ликвидация руководящего положения КПСС. Начало складывания многопартийной системы. Съезд народных депутатов СССР. Превращение Верховного Совета СССР в учреждение парламентского типа. Учреждение поста Президента СССР. Создание Комитета конституционного надзора, а затем Конституционного суда. Проведение выборов в органы власти на альтернативной основе. Декларация о государственном суверенитете РСФСР от 12 июня </w:t>
      </w:r>
      <w:smartTag w:uri="urn:schemas-microsoft-com:office:smarttags" w:element="metricconverter">
        <w:smartTagPr>
          <w:attr w:name="ProductID" w:val="1990 г"/>
        </w:smartTagPr>
        <w:r w:rsidRPr="00377F40">
          <w:rPr>
            <w:sz w:val="24"/>
            <w:szCs w:val="24"/>
          </w:rPr>
          <w:t>1990 г</w:t>
        </w:r>
      </w:smartTag>
      <w:r w:rsidRPr="00377F40">
        <w:rPr>
          <w:sz w:val="24"/>
          <w:szCs w:val="24"/>
        </w:rPr>
        <w:t>. Учреждение Съезда народных депутатов РСФСР и поста Президента РСФСР.</w:t>
      </w:r>
    </w:p>
    <w:p w:rsidR="00EC6686" w:rsidRPr="00377F40" w:rsidRDefault="00EC6686" w:rsidP="00EC6686">
      <w:pPr>
        <w:spacing w:before="0" w:line="240" w:lineRule="auto"/>
        <w:ind w:firstLine="709"/>
        <w:jc w:val="both"/>
        <w:rPr>
          <w:sz w:val="24"/>
          <w:szCs w:val="24"/>
        </w:rPr>
      </w:pPr>
      <w:r w:rsidRPr="00377F40">
        <w:rPr>
          <w:sz w:val="24"/>
          <w:szCs w:val="24"/>
        </w:rPr>
        <w:t xml:space="preserve">Распад СССР как федеративного государства. Образование независимых государств на постсоветском пространстве. Попытка неудачного введения в августе </w:t>
      </w:r>
      <w:smartTag w:uri="urn:schemas-microsoft-com:office:smarttags" w:element="metricconverter">
        <w:smartTagPr>
          <w:attr w:name="ProductID" w:val="1991 г"/>
        </w:smartTagPr>
        <w:r w:rsidRPr="00377F40">
          <w:rPr>
            <w:sz w:val="24"/>
            <w:szCs w:val="24"/>
          </w:rPr>
          <w:t>1991 г</w:t>
        </w:r>
      </w:smartTag>
      <w:r w:rsidRPr="00377F40">
        <w:rPr>
          <w:sz w:val="24"/>
          <w:szCs w:val="24"/>
        </w:rPr>
        <w:t>. чрезвычайных мер по недопущению развала СССР (ГКЧП). Беловежские соглашения руководителей России, Украины и Белоруссии (</w:t>
      </w:r>
      <w:smartTag w:uri="urn:schemas-microsoft-com:office:smarttags" w:element="metricconverter">
        <w:smartTagPr>
          <w:attr w:name="ProductID" w:val="1991 г"/>
        </w:smartTagPr>
        <w:r w:rsidRPr="00377F40">
          <w:rPr>
            <w:sz w:val="24"/>
            <w:szCs w:val="24"/>
          </w:rPr>
          <w:t>1991 г</w:t>
        </w:r>
      </w:smartTag>
      <w:r w:rsidRPr="00377F40">
        <w:rPr>
          <w:sz w:val="24"/>
          <w:szCs w:val="24"/>
        </w:rPr>
        <w:t>.). Образование Содружества Независимых Государств (СНГ).</w:t>
      </w:r>
    </w:p>
    <w:p w:rsidR="00EC6686" w:rsidRPr="00377F40" w:rsidRDefault="00EC6686" w:rsidP="00EC6686">
      <w:pPr>
        <w:spacing w:before="0" w:line="240" w:lineRule="auto"/>
        <w:ind w:firstLine="709"/>
        <w:jc w:val="both"/>
        <w:rPr>
          <w:sz w:val="24"/>
          <w:szCs w:val="24"/>
        </w:rPr>
      </w:pPr>
      <w:r w:rsidRPr="00377F40">
        <w:rPr>
          <w:sz w:val="24"/>
          <w:szCs w:val="24"/>
        </w:rPr>
        <w:t xml:space="preserve">Федеративный договор </w:t>
      </w:r>
      <w:smartTag w:uri="urn:schemas-microsoft-com:office:smarttags" w:element="metricconverter">
        <w:smartTagPr>
          <w:attr w:name="ProductID" w:val="1992 г"/>
        </w:smartTagPr>
        <w:r w:rsidRPr="00377F40">
          <w:rPr>
            <w:sz w:val="24"/>
            <w:szCs w:val="24"/>
          </w:rPr>
          <w:t>1992 г</w:t>
        </w:r>
      </w:smartTag>
      <w:r w:rsidRPr="00377F40">
        <w:rPr>
          <w:sz w:val="24"/>
          <w:szCs w:val="24"/>
        </w:rPr>
        <w:t>.</w:t>
      </w:r>
    </w:p>
    <w:p w:rsidR="00EC6686" w:rsidRPr="00377F40" w:rsidRDefault="00EC6686" w:rsidP="00EC6686">
      <w:pPr>
        <w:spacing w:before="0" w:line="240" w:lineRule="auto"/>
        <w:ind w:firstLine="709"/>
        <w:jc w:val="both"/>
        <w:rPr>
          <w:sz w:val="24"/>
          <w:szCs w:val="24"/>
        </w:rPr>
      </w:pPr>
      <w:r w:rsidRPr="00377F40">
        <w:rPr>
          <w:sz w:val="24"/>
          <w:szCs w:val="24"/>
        </w:rPr>
        <w:t xml:space="preserve">Обострение противоборства исполнительной и законодательной властей в России. Указ Президента России № 1400 от 21 сентября </w:t>
      </w:r>
      <w:smartTag w:uri="urn:schemas-microsoft-com:office:smarttags" w:element="metricconverter">
        <w:smartTagPr>
          <w:attr w:name="ProductID" w:val="1993 г"/>
        </w:smartTagPr>
        <w:r w:rsidRPr="00377F40">
          <w:rPr>
            <w:sz w:val="24"/>
            <w:szCs w:val="24"/>
          </w:rPr>
          <w:t>1993 г</w:t>
        </w:r>
      </w:smartTag>
      <w:r w:rsidRPr="00377F40">
        <w:rPr>
          <w:sz w:val="24"/>
          <w:szCs w:val="24"/>
        </w:rPr>
        <w:t xml:space="preserve">. Роспуск Съезда народных депутатов и Верховного Совета РФ. Упразднение местных </w:t>
      </w:r>
      <w:r w:rsidR="0085128A" w:rsidRPr="00377F40">
        <w:rPr>
          <w:sz w:val="24"/>
          <w:szCs w:val="24"/>
        </w:rPr>
        <w:t>советов</w:t>
      </w:r>
      <w:r w:rsidRPr="00377F40">
        <w:rPr>
          <w:sz w:val="24"/>
          <w:szCs w:val="24"/>
        </w:rPr>
        <w:t>.</w:t>
      </w:r>
    </w:p>
    <w:p w:rsidR="00EC6686" w:rsidRPr="00377F40" w:rsidRDefault="00EC6686" w:rsidP="00EC6686">
      <w:pPr>
        <w:spacing w:before="0" w:line="240" w:lineRule="auto"/>
        <w:ind w:firstLine="709"/>
        <w:jc w:val="both"/>
        <w:rPr>
          <w:sz w:val="24"/>
          <w:szCs w:val="24"/>
        </w:rPr>
      </w:pPr>
      <w:r w:rsidRPr="00377F40">
        <w:rPr>
          <w:sz w:val="24"/>
          <w:szCs w:val="24"/>
        </w:rPr>
        <w:t>Реорганизация государственного аппарата.</w:t>
      </w:r>
    </w:p>
    <w:p w:rsidR="00EC6686" w:rsidRPr="00377F40" w:rsidRDefault="00EC6686" w:rsidP="00EC6686">
      <w:pPr>
        <w:spacing w:before="0" w:line="240" w:lineRule="auto"/>
        <w:ind w:firstLine="709"/>
        <w:jc w:val="both"/>
        <w:rPr>
          <w:sz w:val="24"/>
          <w:szCs w:val="24"/>
        </w:rPr>
      </w:pPr>
      <w:r w:rsidRPr="00377F40">
        <w:rPr>
          <w:sz w:val="24"/>
          <w:szCs w:val="24"/>
        </w:rPr>
        <w:t xml:space="preserve">Право. Декларация прав и свобод граждан России. Конституция Российской Федерации </w:t>
      </w:r>
      <w:smartTag w:uri="urn:schemas-microsoft-com:office:smarttags" w:element="metricconverter">
        <w:smartTagPr>
          <w:attr w:name="ProductID" w:val="1993 г"/>
        </w:smartTagPr>
        <w:r w:rsidRPr="00377F40">
          <w:rPr>
            <w:sz w:val="24"/>
            <w:szCs w:val="24"/>
          </w:rPr>
          <w:t>1993 г</w:t>
        </w:r>
      </w:smartTag>
      <w:r w:rsidRPr="00377F40">
        <w:rPr>
          <w:sz w:val="24"/>
          <w:szCs w:val="24"/>
        </w:rPr>
        <w:t>. Обновление законодательства и приспособление его к условиям рыночной экономики, а также приведение его в соответствие с международными стандартами обеспечения прав и свобод человека и гражданина.</w:t>
      </w:r>
    </w:p>
    <w:p w:rsidR="00EC6686" w:rsidRPr="00377F40" w:rsidRDefault="00EC6686" w:rsidP="00EC6686">
      <w:pPr>
        <w:spacing w:before="0" w:line="240" w:lineRule="auto"/>
        <w:ind w:firstLine="709"/>
        <w:jc w:val="both"/>
        <w:rPr>
          <w:sz w:val="24"/>
          <w:szCs w:val="24"/>
        </w:rPr>
      </w:pPr>
    </w:p>
    <w:p w:rsidR="00EC6686" w:rsidRPr="00377F40" w:rsidRDefault="00EC6686" w:rsidP="00EC6686">
      <w:pPr>
        <w:spacing w:before="0" w:line="240" w:lineRule="auto"/>
        <w:ind w:firstLine="709"/>
        <w:jc w:val="center"/>
        <w:rPr>
          <w:b/>
          <w:sz w:val="24"/>
          <w:szCs w:val="24"/>
        </w:rPr>
      </w:pPr>
      <w:r w:rsidRPr="00377F40">
        <w:rPr>
          <w:b/>
          <w:sz w:val="24"/>
          <w:szCs w:val="24"/>
        </w:rPr>
        <w:t>МЕТОДИЧЕСКИЕ УКАЗАНИЯ К СЕМИНАРСКИМ ЗАНЯТИЯМ</w:t>
      </w:r>
    </w:p>
    <w:p w:rsidR="00EC6686" w:rsidRPr="00377F40" w:rsidRDefault="00EC6686" w:rsidP="00EC6686">
      <w:pPr>
        <w:spacing w:before="0" w:line="240" w:lineRule="auto"/>
        <w:ind w:firstLine="709"/>
        <w:jc w:val="both"/>
        <w:rPr>
          <w:sz w:val="24"/>
          <w:szCs w:val="24"/>
        </w:rPr>
      </w:pPr>
      <w:r w:rsidRPr="00377F40">
        <w:rPr>
          <w:sz w:val="24"/>
          <w:szCs w:val="24"/>
        </w:rPr>
        <w:t xml:space="preserve">Основная </w:t>
      </w:r>
      <w:r w:rsidRPr="00754AD5">
        <w:rPr>
          <w:sz w:val="24"/>
          <w:szCs w:val="24"/>
        </w:rPr>
        <w:t>цель</w:t>
      </w:r>
      <w:r w:rsidRPr="00377F40">
        <w:rPr>
          <w:sz w:val="24"/>
          <w:szCs w:val="24"/>
        </w:rPr>
        <w:t xml:space="preserve"> истории отечественного государства и права – изучить возникновение государства и права у народов нашей страны, зарождение у них права, как выраженной в законе воли господствующего класса и весь процесс развития и смены типов и форм государства и права, государственных органов и правовых институтов. Охватывая важнейшие исторические факты и события, она изучает их как закономерные процессы в конкретно-исторической обстановке и в строгой хронологической последовательности. История отечественного государства и права призвана формировать научное мировоззрение студентов юридических факультетов и институтов.</w:t>
      </w:r>
    </w:p>
    <w:p w:rsidR="00EC6686" w:rsidRPr="00377F40" w:rsidRDefault="00EC6686" w:rsidP="00EC6686">
      <w:pPr>
        <w:spacing w:before="0" w:line="240" w:lineRule="auto"/>
        <w:ind w:firstLine="709"/>
        <w:jc w:val="both"/>
        <w:rPr>
          <w:sz w:val="24"/>
          <w:szCs w:val="24"/>
        </w:rPr>
      </w:pPr>
      <w:r w:rsidRPr="00377F40">
        <w:rPr>
          <w:sz w:val="24"/>
          <w:szCs w:val="24"/>
        </w:rPr>
        <w:t>Исследуя процесс возникновения, развития типов форм государства, а также правовых систем у народов нашего государства, определяющую роль в которых играют условия материальной жизни общества и обусловленные ими действия народных масс, а также служебную роль государства и права в различных общественных экономических формациях. Глубокое знание истории отечественного государства и права помогает студентам лучше изучить специфические закономерности возникновения, функционирования и развития государства и права у народов РФ, отображает и объясняет весь ход исторического процесса в их конкретном многообразии и хронологической последовательности.</w:t>
      </w:r>
    </w:p>
    <w:p w:rsidR="00EC6686" w:rsidRPr="00377F40" w:rsidRDefault="00EC6686" w:rsidP="00EC6686">
      <w:pPr>
        <w:spacing w:before="0" w:line="240" w:lineRule="auto"/>
        <w:ind w:firstLine="709"/>
        <w:jc w:val="both"/>
        <w:rPr>
          <w:sz w:val="24"/>
          <w:szCs w:val="24"/>
        </w:rPr>
      </w:pPr>
      <w:r w:rsidRPr="00377F40">
        <w:rPr>
          <w:sz w:val="24"/>
          <w:szCs w:val="24"/>
        </w:rPr>
        <w:t>В соответствии с учебными планами студенты юридических факультетов и институтов должны участвовать в работе семинарских занятий по истории отечественного государства и права, которые являются важнейшей формой обучения студентов в высшей школе, ибо они дополняют и углубляют знания студентов. На семинарских занятиях студенты получают необходимые навыки самостоятельной работы над источниками права, обязательной и дополнительной литературой. Студенты глубоко изучают важнейшие и наиболее сложные проблемы истории отечественного государства и права, учатся всесторонне анализировать современные явления закономерного развития Российского государства и права, а также позволяют делать на основе этого правильные, научно обоснованные теоретические и практические выводы. Большое значение семинаров заключается в том, что в процессе работы студенты подробно и обстоятельно изучают законодательные и исполнительные органы Российского государства. Все это помогает студентам глубже овладеть методом познания социально-экономических, политических явлений и процессов современной действительности.</w:t>
      </w:r>
    </w:p>
    <w:p w:rsidR="00EC6686" w:rsidRPr="00377F40" w:rsidRDefault="00EC6686" w:rsidP="00EC6686">
      <w:pPr>
        <w:spacing w:before="0" w:line="240" w:lineRule="auto"/>
        <w:ind w:firstLine="709"/>
        <w:jc w:val="both"/>
        <w:rPr>
          <w:sz w:val="24"/>
          <w:szCs w:val="24"/>
        </w:rPr>
      </w:pPr>
      <w:r w:rsidRPr="00377F40">
        <w:rPr>
          <w:sz w:val="24"/>
          <w:szCs w:val="24"/>
        </w:rPr>
        <w:t xml:space="preserve">Работая в семинаре, студенты приобретают опыт работы с источниками права, умение находить в них главные положения, непосредственно относящиеся к теме работы семинара, учатся логично и четко излагать свои мысли при анализе сложных теоретических выводов из истории отечественного государства и права. Студенты овладевают также методологией дискуссии по различным точкам зрения, учатся </w:t>
      </w:r>
      <w:r>
        <w:rPr>
          <w:sz w:val="24"/>
          <w:szCs w:val="24"/>
        </w:rPr>
        <w:t xml:space="preserve">давать </w:t>
      </w:r>
      <w:r w:rsidRPr="00377F40">
        <w:rPr>
          <w:sz w:val="24"/>
          <w:szCs w:val="24"/>
        </w:rPr>
        <w:t>аргументированную критику по различным современным теориям и взглядам на историю Российского государства и права.</w:t>
      </w:r>
    </w:p>
    <w:p w:rsidR="00EC6686" w:rsidRPr="00377F40" w:rsidRDefault="00EC6686" w:rsidP="00EC6686">
      <w:pPr>
        <w:spacing w:before="0" w:line="240" w:lineRule="auto"/>
        <w:ind w:firstLine="709"/>
        <w:jc w:val="both"/>
        <w:rPr>
          <w:sz w:val="24"/>
          <w:szCs w:val="24"/>
        </w:rPr>
      </w:pPr>
      <w:r w:rsidRPr="00377F40">
        <w:rPr>
          <w:sz w:val="24"/>
          <w:szCs w:val="24"/>
        </w:rPr>
        <w:t>Активное участие в таких занятиях не только расширяет кругозор, но и прививает навыки самостоятельного подбора необходимого конкретного фактического материала, умение анализировать его, помогает работать с первоисточниками, обобщать этапы развития государства и права. Все это помогает студентам расширять знания по курсу истории отечественного государства и права и прививать навыки логического мышления, самостоятельного письменного изложения наиболее важных теоретических проблем на основе глубокого использования программной литературы, документов и источников.</w:t>
      </w:r>
    </w:p>
    <w:p w:rsidR="00EC6686" w:rsidRPr="00377F40" w:rsidRDefault="00EC6686" w:rsidP="00EC6686">
      <w:pPr>
        <w:spacing w:before="0" w:line="240" w:lineRule="auto"/>
        <w:ind w:firstLine="709"/>
        <w:jc w:val="both"/>
        <w:rPr>
          <w:sz w:val="24"/>
          <w:szCs w:val="24"/>
        </w:rPr>
      </w:pPr>
      <w:r w:rsidRPr="00377F40">
        <w:rPr>
          <w:sz w:val="24"/>
          <w:szCs w:val="24"/>
        </w:rPr>
        <w:t>Таким образом, участие студентов в работе семинара по истории отечественного государства и права имеет большое значение, способствует формированию у студентов объективного историко-правового мировоззрения, новой политической культуры.</w:t>
      </w:r>
    </w:p>
    <w:p w:rsidR="00EC6686" w:rsidRPr="00377F40" w:rsidRDefault="00EC6686" w:rsidP="00EC6686">
      <w:pPr>
        <w:spacing w:before="0" w:line="240" w:lineRule="auto"/>
        <w:ind w:firstLine="709"/>
        <w:jc w:val="both"/>
        <w:rPr>
          <w:sz w:val="24"/>
          <w:szCs w:val="24"/>
        </w:rPr>
      </w:pPr>
      <w:r w:rsidRPr="00377F40">
        <w:rPr>
          <w:sz w:val="24"/>
          <w:szCs w:val="24"/>
        </w:rPr>
        <w:t>Вместе с тем студентам необходимо помнить, что</w:t>
      </w:r>
      <w:r w:rsidR="00754AD5">
        <w:rPr>
          <w:sz w:val="24"/>
          <w:szCs w:val="24"/>
        </w:rPr>
        <w:t>,</w:t>
      </w:r>
      <w:r w:rsidRPr="00377F40">
        <w:rPr>
          <w:sz w:val="24"/>
          <w:szCs w:val="24"/>
        </w:rPr>
        <w:t xml:space="preserve"> работая на семинаре, они должны самостоятельно и творчески внести свою лепту в изучение того или иного вопроса, </w:t>
      </w:r>
      <w:r w:rsidR="00754AD5">
        <w:rPr>
          <w:sz w:val="24"/>
          <w:szCs w:val="24"/>
        </w:rPr>
        <w:t xml:space="preserve">предложить </w:t>
      </w:r>
      <w:r w:rsidRPr="00377F40">
        <w:rPr>
          <w:sz w:val="24"/>
          <w:szCs w:val="24"/>
        </w:rPr>
        <w:t>оригинальные подходы к нему. Только в этом случае семинарские занятия будут способствовать получению студентами глубоких и прочных знаний по истории отечественного государства и права, решать коллективно под руководством руководителя семинара не четко еще решенных вопросов науки.</w:t>
      </w:r>
    </w:p>
    <w:p w:rsidR="00EC6686" w:rsidRPr="00377F40" w:rsidRDefault="00EC6686" w:rsidP="00EC6686">
      <w:pPr>
        <w:spacing w:before="0" w:line="240" w:lineRule="auto"/>
        <w:ind w:firstLine="709"/>
        <w:jc w:val="both"/>
        <w:rPr>
          <w:sz w:val="24"/>
          <w:szCs w:val="24"/>
        </w:rPr>
      </w:pPr>
      <w:r w:rsidRPr="00377F40">
        <w:rPr>
          <w:sz w:val="24"/>
          <w:szCs w:val="24"/>
        </w:rPr>
        <w:t xml:space="preserve">Таким образом, семинарские занятия по истории отечественного государства и права преследуют главную </w:t>
      </w:r>
      <w:r w:rsidR="00754AD5">
        <w:rPr>
          <w:sz w:val="24"/>
          <w:szCs w:val="24"/>
        </w:rPr>
        <w:t>задачу</w:t>
      </w:r>
      <w:r w:rsidRPr="00377F40">
        <w:rPr>
          <w:sz w:val="24"/>
          <w:szCs w:val="24"/>
        </w:rPr>
        <w:t xml:space="preserve"> – научить студентов приемам и методам работы с различными типами историко-правовых источников, научными монографиями и статьями историков гражданской истории и истории отечественного государства и права. В соответствии с </w:t>
      </w:r>
      <w:r w:rsidR="00754AD5">
        <w:rPr>
          <w:sz w:val="24"/>
          <w:szCs w:val="24"/>
        </w:rPr>
        <w:t>ней</w:t>
      </w:r>
      <w:r w:rsidRPr="00377F40">
        <w:rPr>
          <w:sz w:val="24"/>
          <w:szCs w:val="24"/>
        </w:rPr>
        <w:t xml:space="preserve"> и строятся занятия по основным, узловым темам программного курса истории отечественного государства и права.</w:t>
      </w:r>
    </w:p>
    <w:p w:rsidR="00EC6686" w:rsidRPr="00377F40" w:rsidRDefault="00EC6686" w:rsidP="00EC6686">
      <w:pPr>
        <w:spacing w:before="0" w:line="240" w:lineRule="auto"/>
        <w:ind w:firstLine="709"/>
        <w:jc w:val="both"/>
        <w:rPr>
          <w:sz w:val="24"/>
          <w:szCs w:val="24"/>
        </w:rPr>
      </w:pPr>
      <w:r w:rsidRPr="00377F40">
        <w:rPr>
          <w:sz w:val="24"/>
          <w:szCs w:val="24"/>
        </w:rPr>
        <w:t>Работа семинара начинается с вводного занятия, где решаются организационные вопросы, ведущий занятия рассказывает о задачах семинара, программе, пособиях и литературе.</w:t>
      </w:r>
    </w:p>
    <w:p w:rsidR="00EC6686" w:rsidRPr="00377F40" w:rsidRDefault="00EC6686" w:rsidP="00EC6686">
      <w:pPr>
        <w:spacing w:before="0" w:line="240" w:lineRule="auto"/>
        <w:ind w:firstLine="709"/>
        <w:jc w:val="both"/>
        <w:rPr>
          <w:sz w:val="24"/>
          <w:szCs w:val="24"/>
        </w:rPr>
      </w:pPr>
      <w:r w:rsidRPr="00377F40">
        <w:rPr>
          <w:sz w:val="24"/>
          <w:szCs w:val="24"/>
        </w:rPr>
        <w:t xml:space="preserve">Работая в семинаре, студенты изучают темы по истории отечественного государства и права до Октябрьского вооруженного восстания </w:t>
      </w:r>
      <w:smartTag w:uri="urn:schemas-microsoft-com:office:smarttags" w:element="metricconverter">
        <w:smartTagPr>
          <w:attr w:name="ProductID" w:val="1917 г"/>
        </w:smartTagPr>
        <w:r w:rsidRPr="00377F40">
          <w:rPr>
            <w:sz w:val="24"/>
            <w:szCs w:val="24"/>
          </w:rPr>
          <w:t>1917 г</w:t>
        </w:r>
      </w:smartTag>
      <w:r w:rsidRPr="00377F40">
        <w:rPr>
          <w:sz w:val="24"/>
          <w:szCs w:val="24"/>
        </w:rPr>
        <w:t>. и по истории Советского государства</w:t>
      </w:r>
      <w:r w:rsidR="00754AD5">
        <w:rPr>
          <w:sz w:val="24"/>
          <w:szCs w:val="24"/>
        </w:rPr>
        <w:t xml:space="preserve"> и</w:t>
      </w:r>
      <w:r w:rsidRPr="00377F40">
        <w:rPr>
          <w:sz w:val="24"/>
          <w:szCs w:val="24"/>
        </w:rPr>
        <w:t xml:space="preserve"> права. Следует всегда обращать внимание на то, чтобы студенты не учили историю отечественного государства и права, а изучали ее – лишь при этом будет достигнута </w:t>
      </w:r>
      <w:r w:rsidRPr="00754AD5">
        <w:rPr>
          <w:sz w:val="24"/>
          <w:szCs w:val="24"/>
        </w:rPr>
        <w:t>цель</w:t>
      </w:r>
      <w:r w:rsidRPr="00377F40">
        <w:rPr>
          <w:sz w:val="24"/>
          <w:szCs w:val="24"/>
        </w:rPr>
        <w:t xml:space="preserve"> семинарских занятий.</w:t>
      </w:r>
    </w:p>
    <w:p w:rsidR="00EC6686" w:rsidRPr="00377F40" w:rsidRDefault="00EC6686" w:rsidP="00EC6686">
      <w:pPr>
        <w:spacing w:before="0" w:line="240" w:lineRule="auto"/>
        <w:ind w:firstLine="709"/>
        <w:jc w:val="both"/>
        <w:rPr>
          <w:sz w:val="24"/>
          <w:szCs w:val="24"/>
        </w:rPr>
      </w:pPr>
    </w:p>
    <w:p w:rsidR="00EC6686" w:rsidRPr="00377F40" w:rsidRDefault="00EC6686" w:rsidP="00EC6686">
      <w:pPr>
        <w:spacing w:before="0" w:line="240" w:lineRule="auto"/>
        <w:ind w:firstLine="709"/>
        <w:jc w:val="center"/>
        <w:rPr>
          <w:b/>
          <w:sz w:val="24"/>
          <w:szCs w:val="24"/>
        </w:rPr>
      </w:pPr>
      <w:r w:rsidRPr="00377F40">
        <w:rPr>
          <w:b/>
          <w:sz w:val="24"/>
          <w:szCs w:val="24"/>
        </w:rPr>
        <w:t>ПЛАНЫ СЕМИНАРСКИХ ЗАНЯТИЙ</w:t>
      </w:r>
    </w:p>
    <w:p w:rsidR="00EC6686" w:rsidRPr="00377F40" w:rsidRDefault="00EC6686" w:rsidP="00EC6686">
      <w:pPr>
        <w:spacing w:before="0" w:line="240" w:lineRule="auto"/>
        <w:jc w:val="both"/>
        <w:rPr>
          <w:b/>
          <w:sz w:val="24"/>
          <w:szCs w:val="24"/>
        </w:rPr>
      </w:pPr>
      <w:r w:rsidRPr="00377F40">
        <w:rPr>
          <w:b/>
          <w:sz w:val="24"/>
          <w:szCs w:val="24"/>
        </w:rPr>
        <w:t>Тема 1. Предмет, метод, периодизация, значение истории отечественного государства и права</w:t>
      </w:r>
    </w:p>
    <w:p w:rsidR="00EC6686" w:rsidRPr="00377F40" w:rsidRDefault="00EC6686" w:rsidP="00EC6686">
      <w:pPr>
        <w:spacing w:before="0" w:line="240" w:lineRule="auto"/>
        <w:jc w:val="both"/>
        <w:rPr>
          <w:sz w:val="24"/>
          <w:szCs w:val="24"/>
        </w:rPr>
      </w:pPr>
      <w:r w:rsidRPr="00377F40">
        <w:rPr>
          <w:b/>
          <w:sz w:val="24"/>
          <w:szCs w:val="24"/>
        </w:rPr>
        <w:t>Цель</w:t>
      </w:r>
      <w:r w:rsidRPr="00377F40">
        <w:rPr>
          <w:sz w:val="24"/>
          <w:szCs w:val="24"/>
        </w:rPr>
        <w:t xml:space="preserve">: знать основные определения (объект, предмет, методология) </w:t>
      </w:r>
      <w:r>
        <w:rPr>
          <w:sz w:val="24"/>
          <w:szCs w:val="24"/>
        </w:rPr>
        <w:t xml:space="preserve">дисциплины </w:t>
      </w:r>
      <w:r w:rsidR="004273BC">
        <w:rPr>
          <w:sz w:val="24"/>
          <w:szCs w:val="24"/>
        </w:rPr>
        <w:t>«</w:t>
      </w:r>
      <w:r w:rsidRPr="00377F40">
        <w:rPr>
          <w:sz w:val="24"/>
          <w:szCs w:val="24"/>
        </w:rPr>
        <w:t>Истории отечественного государства и права</w:t>
      </w:r>
      <w:r w:rsidR="004273BC">
        <w:rPr>
          <w:sz w:val="24"/>
          <w:szCs w:val="24"/>
        </w:rPr>
        <w:t>»</w:t>
      </w:r>
      <w:r w:rsidRPr="00377F40">
        <w:rPr>
          <w:sz w:val="24"/>
          <w:szCs w:val="24"/>
        </w:rPr>
        <w:t>, уметь охарактеризовать ее место в системе юридических наук. Раскрыть основные этапы периодизации истории отечественного государства и права.</w:t>
      </w:r>
    </w:p>
    <w:p w:rsidR="00EC6686" w:rsidRPr="00377F40" w:rsidRDefault="00EC6686" w:rsidP="00EC6686">
      <w:pPr>
        <w:spacing w:before="0" w:line="240" w:lineRule="auto"/>
        <w:jc w:val="both"/>
        <w:rPr>
          <w:b/>
          <w:sz w:val="24"/>
          <w:szCs w:val="24"/>
        </w:rPr>
      </w:pPr>
      <w:r w:rsidRPr="00377F40">
        <w:rPr>
          <w:b/>
          <w:sz w:val="24"/>
          <w:szCs w:val="24"/>
        </w:rPr>
        <w:t>Вопросы для обсуждения</w:t>
      </w:r>
    </w:p>
    <w:p w:rsidR="00EC6686" w:rsidRPr="00377F40" w:rsidRDefault="00EC6686" w:rsidP="00EC6686">
      <w:pPr>
        <w:spacing w:before="0" w:line="240" w:lineRule="auto"/>
        <w:jc w:val="both"/>
        <w:rPr>
          <w:sz w:val="24"/>
          <w:szCs w:val="24"/>
        </w:rPr>
      </w:pPr>
      <w:r w:rsidRPr="00377F40">
        <w:rPr>
          <w:sz w:val="24"/>
          <w:szCs w:val="24"/>
        </w:rPr>
        <w:t>1. Предмет история отечественного государства и права и ее место в системе юридических и исторических наук.</w:t>
      </w:r>
    </w:p>
    <w:p w:rsidR="00EC6686" w:rsidRPr="00377F40" w:rsidRDefault="00EC6686" w:rsidP="00EC6686">
      <w:pPr>
        <w:spacing w:before="0" w:line="240" w:lineRule="auto"/>
        <w:jc w:val="both"/>
        <w:rPr>
          <w:sz w:val="24"/>
          <w:szCs w:val="24"/>
        </w:rPr>
      </w:pPr>
      <w:r w:rsidRPr="00377F40">
        <w:rPr>
          <w:sz w:val="24"/>
          <w:szCs w:val="24"/>
        </w:rPr>
        <w:t xml:space="preserve">2. Методы изучения дисциплины </w:t>
      </w:r>
      <w:r w:rsidR="004273BC">
        <w:rPr>
          <w:sz w:val="24"/>
          <w:szCs w:val="24"/>
        </w:rPr>
        <w:t>«</w:t>
      </w:r>
      <w:r w:rsidRPr="00377F40">
        <w:rPr>
          <w:sz w:val="24"/>
          <w:szCs w:val="24"/>
        </w:rPr>
        <w:t>История отечественного государства и права</w:t>
      </w:r>
      <w:r w:rsidR="004273BC">
        <w:rPr>
          <w:sz w:val="24"/>
          <w:szCs w:val="24"/>
        </w:rPr>
        <w:t>»</w:t>
      </w:r>
      <w:r w:rsidRPr="00377F40">
        <w:rPr>
          <w:sz w:val="24"/>
          <w:szCs w:val="24"/>
        </w:rPr>
        <w:t>.</w:t>
      </w:r>
    </w:p>
    <w:p w:rsidR="00EC6686" w:rsidRPr="00377F40" w:rsidRDefault="00EC6686" w:rsidP="00EC6686">
      <w:pPr>
        <w:spacing w:before="0" w:line="240" w:lineRule="auto"/>
        <w:jc w:val="both"/>
        <w:rPr>
          <w:sz w:val="24"/>
          <w:szCs w:val="24"/>
        </w:rPr>
      </w:pPr>
      <w:r w:rsidRPr="00377F40">
        <w:rPr>
          <w:sz w:val="24"/>
          <w:szCs w:val="24"/>
        </w:rPr>
        <w:t xml:space="preserve">3. Основные функции дисциплины </w:t>
      </w:r>
      <w:r w:rsidR="004273BC">
        <w:rPr>
          <w:sz w:val="24"/>
          <w:szCs w:val="24"/>
        </w:rPr>
        <w:t>«</w:t>
      </w:r>
      <w:r w:rsidRPr="00377F40">
        <w:rPr>
          <w:sz w:val="24"/>
          <w:szCs w:val="24"/>
        </w:rPr>
        <w:t>История отечественного государства и права</w:t>
      </w:r>
      <w:r w:rsidR="004273BC">
        <w:rPr>
          <w:sz w:val="24"/>
          <w:szCs w:val="24"/>
        </w:rPr>
        <w:t>»</w:t>
      </w:r>
      <w:r w:rsidRPr="00377F40">
        <w:rPr>
          <w:sz w:val="24"/>
          <w:szCs w:val="24"/>
        </w:rPr>
        <w:t>.</w:t>
      </w:r>
    </w:p>
    <w:p w:rsidR="00EC6686" w:rsidRPr="00377F40" w:rsidRDefault="00EC6686" w:rsidP="00EC6686">
      <w:pPr>
        <w:spacing w:before="0" w:line="240" w:lineRule="auto"/>
        <w:jc w:val="both"/>
        <w:rPr>
          <w:sz w:val="24"/>
          <w:szCs w:val="24"/>
        </w:rPr>
      </w:pPr>
      <w:r w:rsidRPr="00377F40">
        <w:rPr>
          <w:sz w:val="24"/>
          <w:szCs w:val="24"/>
        </w:rPr>
        <w:t>4. Периодизацию истории отечественного государства и права.</w:t>
      </w:r>
    </w:p>
    <w:p w:rsidR="00EC6686" w:rsidRPr="00377F40" w:rsidRDefault="00EC6686" w:rsidP="00EC6686">
      <w:pPr>
        <w:spacing w:before="0" w:line="240" w:lineRule="auto"/>
        <w:jc w:val="both"/>
        <w:rPr>
          <w:b/>
          <w:sz w:val="24"/>
          <w:szCs w:val="24"/>
        </w:rPr>
      </w:pPr>
      <w:r w:rsidRPr="00377F40">
        <w:rPr>
          <w:b/>
          <w:sz w:val="24"/>
          <w:szCs w:val="24"/>
        </w:rPr>
        <w:t xml:space="preserve">Тема 2. Государство и право </w:t>
      </w:r>
      <w:r w:rsidR="00020FE6" w:rsidRPr="00377F40">
        <w:rPr>
          <w:b/>
          <w:sz w:val="24"/>
          <w:szCs w:val="24"/>
        </w:rPr>
        <w:t xml:space="preserve">Древнерусского </w:t>
      </w:r>
      <w:r w:rsidRPr="00377F40">
        <w:rPr>
          <w:b/>
          <w:sz w:val="24"/>
          <w:szCs w:val="24"/>
        </w:rPr>
        <w:t>государства (Киевская Русь) IX–XII вв.</w:t>
      </w:r>
    </w:p>
    <w:p w:rsidR="00EC6686" w:rsidRPr="00377F40" w:rsidRDefault="00EC6686" w:rsidP="00EC6686">
      <w:pPr>
        <w:spacing w:before="0" w:line="240" w:lineRule="auto"/>
        <w:jc w:val="both"/>
        <w:rPr>
          <w:sz w:val="24"/>
          <w:szCs w:val="24"/>
        </w:rPr>
      </w:pPr>
      <w:r w:rsidRPr="00377F40">
        <w:rPr>
          <w:b/>
          <w:sz w:val="24"/>
          <w:szCs w:val="24"/>
        </w:rPr>
        <w:t>Цель</w:t>
      </w:r>
      <w:r w:rsidRPr="00377F40">
        <w:rPr>
          <w:sz w:val="24"/>
          <w:szCs w:val="24"/>
        </w:rPr>
        <w:t xml:space="preserve">: обобщить особенности возникновения государственности у восточных славян, проблемы образования </w:t>
      </w:r>
      <w:r w:rsidR="00020FE6" w:rsidRPr="00377F40">
        <w:rPr>
          <w:sz w:val="24"/>
          <w:szCs w:val="24"/>
        </w:rPr>
        <w:t xml:space="preserve">Древнерусского </w:t>
      </w:r>
      <w:r w:rsidRPr="00377F40">
        <w:rPr>
          <w:sz w:val="24"/>
          <w:szCs w:val="24"/>
        </w:rPr>
        <w:t>государства, норманнскую теорию происхождения древнерусского государства.</w:t>
      </w:r>
    </w:p>
    <w:p w:rsidR="00EC6686" w:rsidRPr="00377F40" w:rsidRDefault="00EC6686" w:rsidP="00EC6686">
      <w:pPr>
        <w:spacing w:before="0" w:line="240" w:lineRule="auto"/>
        <w:jc w:val="both"/>
        <w:rPr>
          <w:b/>
          <w:sz w:val="24"/>
          <w:szCs w:val="24"/>
        </w:rPr>
      </w:pPr>
      <w:r w:rsidRPr="00377F40">
        <w:rPr>
          <w:b/>
          <w:sz w:val="24"/>
          <w:szCs w:val="24"/>
        </w:rPr>
        <w:t>Вопросы для обсуждения</w:t>
      </w:r>
    </w:p>
    <w:p w:rsidR="00EC6686" w:rsidRPr="00377F40" w:rsidRDefault="00EC6686" w:rsidP="00EC6686">
      <w:pPr>
        <w:spacing w:before="0" w:line="240" w:lineRule="auto"/>
        <w:jc w:val="both"/>
        <w:rPr>
          <w:sz w:val="24"/>
          <w:szCs w:val="24"/>
        </w:rPr>
      </w:pPr>
      <w:r w:rsidRPr="00377F40">
        <w:rPr>
          <w:sz w:val="24"/>
          <w:szCs w:val="24"/>
        </w:rPr>
        <w:t>1. Предпосылки и причины возникновения государства у восточных славян.</w:t>
      </w:r>
    </w:p>
    <w:p w:rsidR="00EC6686" w:rsidRPr="00377F40" w:rsidRDefault="00EC6686" w:rsidP="00EC6686">
      <w:pPr>
        <w:spacing w:before="0" w:line="240" w:lineRule="auto"/>
        <w:jc w:val="both"/>
        <w:rPr>
          <w:sz w:val="24"/>
          <w:szCs w:val="24"/>
        </w:rPr>
      </w:pPr>
      <w:r w:rsidRPr="00377F40">
        <w:rPr>
          <w:sz w:val="24"/>
          <w:szCs w:val="24"/>
        </w:rPr>
        <w:t xml:space="preserve">2. Общественный и государственный строй </w:t>
      </w:r>
      <w:r w:rsidR="00020FE6" w:rsidRPr="00377F40">
        <w:rPr>
          <w:sz w:val="24"/>
          <w:szCs w:val="24"/>
        </w:rPr>
        <w:t xml:space="preserve">Древнерусского </w:t>
      </w:r>
      <w:r w:rsidRPr="00377F40">
        <w:rPr>
          <w:sz w:val="24"/>
          <w:szCs w:val="24"/>
        </w:rPr>
        <w:t>государства.</w:t>
      </w:r>
    </w:p>
    <w:p w:rsidR="00EC6686" w:rsidRPr="00377F40" w:rsidRDefault="00EC6686" w:rsidP="00EC6686">
      <w:pPr>
        <w:spacing w:before="0" w:line="240" w:lineRule="auto"/>
        <w:jc w:val="both"/>
        <w:rPr>
          <w:sz w:val="24"/>
          <w:szCs w:val="24"/>
        </w:rPr>
      </w:pPr>
      <w:r w:rsidRPr="00377F40">
        <w:rPr>
          <w:sz w:val="24"/>
          <w:szCs w:val="24"/>
        </w:rPr>
        <w:t xml:space="preserve">3. Образование </w:t>
      </w:r>
      <w:r w:rsidR="00020FE6" w:rsidRPr="00377F40">
        <w:rPr>
          <w:sz w:val="24"/>
          <w:szCs w:val="24"/>
        </w:rPr>
        <w:t xml:space="preserve">Древнерусского </w:t>
      </w:r>
      <w:r w:rsidRPr="00377F40">
        <w:rPr>
          <w:sz w:val="24"/>
          <w:szCs w:val="24"/>
        </w:rPr>
        <w:t>государства. Норманнская (антинорманнская, умеренная норманнская) теория образования древнерусской государственности.</w:t>
      </w:r>
    </w:p>
    <w:p w:rsidR="00EC6686" w:rsidRPr="00377F40" w:rsidRDefault="00EC6686" w:rsidP="00EC6686">
      <w:pPr>
        <w:spacing w:before="0" w:line="240" w:lineRule="auto"/>
        <w:jc w:val="both"/>
        <w:rPr>
          <w:sz w:val="24"/>
          <w:szCs w:val="24"/>
        </w:rPr>
      </w:pPr>
      <w:r w:rsidRPr="00377F40">
        <w:rPr>
          <w:b/>
          <w:sz w:val="24"/>
          <w:szCs w:val="24"/>
        </w:rPr>
        <w:t>Задания</w:t>
      </w:r>
    </w:p>
    <w:p w:rsidR="00EC6686" w:rsidRPr="00377F40" w:rsidRDefault="00EC6686" w:rsidP="00EC6686">
      <w:pPr>
        <w:spacing w:before="0" w:line="240" w:lineRule="auto"/>
        <w:jc w:val="both"/>
        <w:rPr>
          <w:sz w:val="24"/>
          <w:szCs w:val="24"/>
        </w:rPr>
      </w:pPr>
      <w:r w:rsidRPr="00377F40">
        <w:rPr>
          <w:sz w:val="24"/>
          <w:szCs w:val="24"/>
        </w:rPr>
        <w:t xml:space="preserve">Изучить рекомендованную литературу. </w:t>
      </w:r>
    </w:p>
    <w:p w:rsidR="00EC6686" w:rsidRPr="00377F40" w:rsidRDefault="00EC6686" w:rsidP="00EC6686">
      <w:pPr>
        <w:spacing w:before="0" w:line="240" w:lineRule="auto"/>
        <w:jc w:val="both"/>
        <w:rPr>
          <w:sz w:val="24"/>
          <w:szCs w:val="24"/>
        </w:rPr>
      </w:pPr>
      <w:r w:rsidRPr="00377F40">
        <w:rPr>
          <w:sz w:val="24"/>
          <w:szCs w:val="24"/>
        </w:rPr>
        <w:t>Подготовить доклады и рефераты по темам:</w:t>
      </w:r>
    </w:p>
    <w:p w:rsidR="00EC6686" w:rsidRPr="00377F40" w:rsidRDefault="00EC6686" w:rsidP="00EC6686">
      <w:pPr>
        <w:spacing w:before="0" w:line="240" w:lineRule="auto"/>
        <w:jc w:val="both"/>
        <w:rPr>
          <w:sz w:val="24"/>
          <w:szCs w:val="24"/>
        </w:rPr>
      </w:pPr>
      <w:r w:rsidRPr="00377F40">
        <w:rPr>
          <w:sz w:val="24"/>
          <w:szCs w:val="24"/>
        </w:rPr>
        <w:t>1. Норманнская теория происхождения Древнерусского государства в современной историографии.</w:t>
      </w:r>
    </w:p>
    <w:p w:rsidR="00EC6686" w:rsidRPr="00377F40" w:rsidRDefault="00EC6686" w:rsidP="00EC6686">
      <w:pPr>
        <w:spacing w:before="0" w:line="240" w:lineRule="auto"/>
        <w:jc w:val="both"/>
        <w:rPr>
          <w:sz w:val="24"/>
          <w:szCs w:val="24"/>
        </w:rPr>
      </w:pPr>
      <w:r w:rsidRPr="00377F40">
        <w:rPr>
          <w:sz w:val="24"/>
          <w:szCs w:val="24"/>
        </w:rPr>
        <w:t>2. Первые русские князья.</w:t>
      </w:r>
    </w:p>
    <w:p w:rsidR="00EC6686" w:rsidRPr="00377F40" w:rsidRDefault="00EC6686" w:rsidP="00EC6686">
      <w:pPr>
        <w:spacing w:before="0" w:line="240" w:lineRule="auto"/>
        <w:jc w:val="both"/>
        <w:rPr>
          <w:sz w:val="24"/>
          <w:szCs w:val="24"/>
        </w:rPr>
      </w:pPr>
      <w:r w:rsidRPr="00377F40">
        <w:rPr>
          <w:sz w:val="24"/>
          <w:szCs w:val="24"/>
        </w:rPr>
        <w:t>3. Крещение Руси.</w:t>
      </w:r>
    </w:p>
    <w:p w:rsidR="00EC6686" w:rsidRPr="00377F40" w:rsidRDefault="00EC6686" w:rsidP="00EC6686">
      <w:pPr>
        <w:spacing w:before="0" w:line="240" w:lineRule="auto"/>
        <w:jc w:val="both"/>
        <w:rPr>
          <w:sz w:val="24"/>
          <w:szCs w:val="24"/>
        </w:rPr>
      </w:pPr>
      <w:r w:rsidRPr="00377F40">
        <w:rPr>
          <w:b/>
          <w:sz w:val="24"/>
          <w:szCs w:val="24"/>
        </w:rPr>
        <w:t>Выписать в словарь и дать определение понятий и терминов</w:t>
      </w:r>
      <w:r w:rsidRPr="00377F40">
        <w:rPr>
          <w:sz w:val="24"/>
          <w:szCs w:val="24"/>
        </w:rPr>
        <w:t>: норманнская теория, варяги, полюдье, князь, совет старейшин, вече.</w:t>
      </w:r>
    </w:p>
    <w:p w:rsidR="00EC6686" w:rsidRPr="00377F40" w:rsidRDefault="00EC6686" w:rsidP="00EC6686">
      <w:pPr>
        <w:spacing w:before="0" w:line="240" w:lineRule="auto"/>
        <w:jc w:val="both"/>
        <w:rPr>
          <w:sz w:val="24"/>
          <w:szCs w:val="24"/>
        </w:rPr>
      </w:pPr>
      <w:r w:rsidRPr="00377F40">
        <w:rPr>
          <w:sz w:val="24"/>
          <w:szCs w:val="24"/>
        </w:rPr>
        <w:t xml:space="preserve">Основная литература [1,5,6,10,11,26] </w:t>
      </w:r>
    </w:p>
    <w:p w:rsidR="00EC6686" w:rsidRPr="00377F40" w:rsidRDefault="00EC6686" w:rsidP="00EC6686">
      <w:pPr>
        <w:spacing w:before="0" w:line="240" w:lineRule="auto"/>
        <w:jc w:val="both"/>
        <w:rPr>
          <w:sz w:val="24"/>
          <w:szCs w:val="24"/>
        </w:rPr>
      </w:pPr>
      <w:r w:rsidRPr="00377F40">
        <w:rPr>
          <w:sz w:val="24"/>
          <w:szCs w:val="24"/>
        </w:rPr>
        <w:t>Дополнительная литература [33,54,79,81,87]</w:t>
      </w:r>
    </w:p>
    <w:p w:rsidR="00EC6686" w:rsidRPr="00377F40" w:rsidRDefault="00EC6686" w:rsidP="00EC6686">
      <w:pPr>
        <w:spacing w:before="0" w:line="240" w:lineRule="auto"/>
        <w:jc w:val="both"/>
        <w:rPr>
          <w:b/>
          <w:sz w:val="24"/>
          <w:szCs w:val="24"/>
        </w:rPr>
      </w:pPr>
      <w:r w:rsidRPr="00377F40">
        <w:rPr>
          <w:b/>
          <w:sz w:val="24"/>
          <w:szCs w:val="24"/>
        </w:rPr>
        <w:t>Русская Правда</w:t>
      </w:r>
    </w:p>
    <w:p w:rsidR="00EC6686" w:rsidRPr="00377F40" w:rsidRDefault="00EC6686" w:rsidP="00EC6686">
      <w:pPr>
        <w:spacing w:before="0" w:line="240" w:lineRule="auto"/>
        <w:jc w:val="both"/>
        <w:rPr>
          <w:sz w:val="24"/>
          <w:szCs w:val="24"/>
        </w:rPr>
      </w:pPr>
      <w:r w:rsidRPr="00377F40">
        <w:rPr>
          <w:b/>
          <w:sz w:val="24"/>
          <w:szCs w:val="24"/>
        </w:rPr>
        <w:t>Цель</w:t>
      </w:r>
      <w:r w:rsidRPr="00377F40">
        <w:rPr>
          <w:sz w:val="24"/>
          <w:szCs w:val="24"/>
        </w:rPr>
        <w:t>: выявить особенности общественного строя Древней Руси и социальную дифференциацию общества; систематизировать источники древнерусского права.</w:t>
      </w:r>
    </w:p>
    <w:p w:rsidR="00EC6686" w:rsidRPr="00377F40" w:rsidRDefault="00EC6686" w:rsidP="00EC6686">
      <w:pPr>
        <w:spacing w:before="0" w:line="240" w:lineRule="auto"/>
        <w:jc w:val="both"/>
        <w:rPr>
          <w:b/>
          <w:sz w:val="24"/>
          <w:szCs w:val="24"/>
        </w:rPr>
      </w:pPr>
      <w:r w:rsidRPr="00377F40">
        <w:rPr>
          <w:b/>
          <w:sz w:val="24"/>
          <w:szCs w:val="24"/>
        </w:rPr>
        <w:t>Вопросы для обсуждения</w:t>
      </w:r>
    </w:p>
    <w:p w:rsidR="00EC6686" w:rsidRPr="00377F40" w:rsidRDefault="00EC6686" w:rsidP="00EC6686">
      <w:pPr>
        <w:spacing w:before="0" w:line="240" w:lineRule="auto"/>
        <w:jc w:val="both"/>
        <w:rPr>
          <w:sz w:val="24"/>
          <w:szCs w:val="24"/>
        </w:rPr>
      </w:pPr>
      <w:r w:rsidRPr="00377F40">
        <w:rPr>
          <w:sz w:val="24"/>
          <w:szCs w:val="24"/>
        </w:rPr>
        <w:t>1. Источники права Древнерусского государства. Общая характеристика Русской Правды.</w:t>
      </w:r>
    </w:p>
    <w:p w:rsidR="00EC6686" w:rsidRPr="00377F40" w:rsidRDefault="00EC6686" w:rsidP="00EC6686">
      <w:pPr>
        <w:spacing w:before="0" w:line="240" w:lineRule="auto"/>
        <w:jc w:val="both"/>
        <w:rPr>
          <w:sz w:val="24"/>
          <w:szCs w:val="24"/>
        </w:rPr>
      </w:pPr>
      <w:r w:rsidRPr="00377F40">
        <w:rPr>
          <w:sz w:val="24"/>
          <w:szCs w:val="24"/>
        </w:rPr>
        <w:t>2. Правовое положение населения по Русской Правде:</w:t>
      </w:r>
    </w:p>
    <w:p w:rsidR="00EC6686" w:rsidRPr="00377F40" w:rsidRDefault="00EC6686" w:rsidP="00EC6686">
      <w:pPr>
        <w:spacing w:before="0" w:line="240" w:lineRule="auto"/>
        <w:jc w:val="both"/>
        <w:rPr>
          <w:sz w:val="24"/>
          <w:szCs w:val="24"/>
        </w:rPr>
      </w:pPr>
      <w:r w:rsidRPr="00377F40">
        <w:rPr>
          <w:sz w:val="24"/>
          <w:szCs w:val="24"/>
        </w:rPr>
        <w:t>а) феодалы (состав, личные и имущественные права);</w:t>
      </w:r>
    </w:p>
    <w:p w:rsidR="00EC6686" w:rsidRPr="00377F40" w:rsidRDefault="00EC6686" w:rsidP="00EC6686">
      <w:pPr>
        <w:spacing w:before="0" w:line="240" w:lineRule="auto"/>
        <w:jc w:val="both"/>
        <w:rPr>
          <w:sz w:val="24"/>
          <w:szCs w:val="24"/>
        </w:rPr>
      </w:pPr>
      <w:r w:rsidRPr="00377F40">
        <w:rPr>
          <w:sz w:val="24"/>
          <w:szCs w:val="24"/>
        </w:rPr>
        <w:t>б) зависимые люди (холопы, закупы, смерды).</w:t>
      </w:r>
    </w:p>
    <w:p w:rsidR="00EC6686" w:rsidRPr="00377F40" w:rsidRDefault="00EC6686" w:rsidP="00EC6686">
      <w:pPr>
        <w:spacing w:before="0" w:line="240" w:lineRule="auto"/>
        <w:jc w:val="both"/>
        <w:rPr>
          <w:sz w:val="24"/>
          <w:szCs w:val="24"/>
        </w:rPr>
      </w:pPr>
      <w:r w:rsidRPr="00377F40">
        <w:rPr>
          <w:sz w:val="24"/>
          <w:szCs w:val="24"/>
        </w:rPr>
        <w:t>3. Гражданское право:</w:t>
      </w:r>
    </w:p>
    <w:p w:rsidR="00EC6686" w:rsidRPr="00377F40" w:rsidRDefault="00EC6686" w:rsidP="00EC6686">
      <w:pPr>
        <w:spacing w:before="0" w:line="240" w:lineRule="auto"/>
        <w:jc w:val="both"/>
        <w:rPr>
          <w:sz w:val="24"/>
          <w:szCs w:val="24"/>
        </w:rPr>
      </w:pPr>
      <w:r w:rsidRPr="00377F40">
        <w:rPr>
          <w:sz w:val="24"/>
          <w:szCs w:val="24"/>
        </w:rPr>
        <w:t>а) система договоров;</w:t>
      </w:r>
    </w:p>
    <w:p w:rsidR="00EC6686" w:rsidRPr="00377F40" w:rsidRDefault="00EC6686" w:rsidP="00EC6686">
      <w:pPr>
        <w:spacing w:before="0" w:line="240" w:lineRule="auto"/>
        <w:jc w:val="both"/>
        <w:rPr>
          <w:sz w:val="24"/>
          <w:szCs w:val="24"/>
        </w:rPr>
      </w:pPr>
      <w:r w:rsidRPr="00377F40">
        <w:rPr>
          <w:sz w:val="24"/>
          <w:szCs w:val="24"/>
        </w:rPr>
        <w:t>б) наследственное и опекунское право.</w:t>
      </w:r>
    </w:p>
    <w:p w:rsidR="00EC6686" w:rsidRPr="00377F40" w:rsidRDefault="00EC6686" w:rsidP="00EC6686">
      <w:pPr>
        <w:spacing w:before="0" w:line="240" w:lineRule="auto"/>
        <w:jc w:val="both"/>
        <w:rPr>
          <w:sz w:val="24"/>
          <w:szCs w:val="24"/>
        </w:rPr>
      </w:pPr>
      <w:r w:rsidRPr="00377F40">
        <w:rPr>
          <w:sz w:val="24"/>
          <w:szCs w:val="24"/>
        </w:rPr>
        <w:t>4. Преступление и наказание:</w:t>
      </w:r>
    </w:p>
    <w:p w:rsidR="00EC6686" w:rsidRPr="00377F40" w:rsidRDefault="00EC6686" w:rsidP="00EC6686">
      <w:pPr>
        <w:spacing w:before="0" w:line="240" w:lineRule="auto"/>
        <w:jc w:val="both"/>
        <w:rPr>
          <w:sz w:val="24"/>
          <w:szCs w:val="24"/>
        </w:rPr>
      </w:pPr>
      <w:r w:rsidRPr="00377F40">
        <w:rPr>
          <w:sz w:val="24"/>
          <w:szCs w:val="24"/>
        </w:rPr>
        <w:t>а) понятие преступления, формы вины, соучастие, рецидив, стадии совершения преступления, виды преступлений;</w:t>
      </w:r>
    </w:p>
    <w:p w:rsidR="00EC6686" w:rsidRPr="00377F40" w:rsidRDefault="00EC6686" w:rsidP="00EC6686">
      <w:pPr>
        <w:spacing w:before="0" w:line="240" w:lineRule="auto"/>
        <w:jc w:val="both"/>
        <w:rPr>
          <w:sz w:val="24"/>
          <w:szCs w:val="24"/>
        </w:rPr>
      </w:pPr>
      <w:r w:rsidRPr="00377F40">
        <w:rPr>
          <w:sz w:val="24"/>
          <w:szCs w:val="24"/>
        </w:rPr>
        <w:t>б) виды и цели наказаний.</w:t>
      </w:r>
    </w:p>
    <w:p w:rsidR="00EC6686" w:rsidRPr="00377F40" w:rsidRDefault="00EC6686" w:rsidP="00EC6686">
      <w:pPr>
        <w:spacing w:before="0" w:line="240" w:lineRule="auto"/>
        <w:jc w:val="both"/>
        <w:rPr>
          <w:sz w:val="24"/>
          <w:szCs w:val="24"/>
        </w:rPr>
      </w:pPr>
      <w:r w:rsidRPr="00377F40">
        <w:rPr>
          <w:sz w:val="24"/>
          <w:szCs w:val="24"/>
        </w:rPr>
        <w:t>5. Процессуальное право:</w:t>
      </w:r>
    </w:p>
    <w:p w:rsidR="00EC6686" w:rsidRPr="00377F40" w:rsidRDefault="00EC6686" w:rsidP="00EC6686">
      <w:pPr>
        <w:spacing w:before="0" w:line="240" w:lineRule="auto"/>
        <w:jc w:val="both"/>
        <w:rPr>
          <w:sz w:val="24"/>
          <w:szCs w:val="24"/>
        </w:rPr>
      </w:pPr>
      <w:r w:rsidRPr="00377F40">
        <w:rPr>
          <w:sz w:val="24"/>
          <w:szCs w:val="24"/>
        </w:rPr>
        <w:t>а) органы, осуществляющие правосудие;</w:t>
      </w:r>
    </w:p>
    <w:p w:rsidR="00EC6686" w:rsidRPr="00377F40" w:rsidRDefault="00EC6686" w:rsidP="00EC6686">
      <w:pPr>
        <w:spacing w:before="0" w:line="240" w:lineRule="auto"/>
        <w:jc w:val="both"/>
        <w:rPr>
          <w:sz w:val="24"/>
          <w:szCs w:val="24"/>
        </w:rPr>
      </w:pPr>
      <w:r w:rsidRPr="00377F40">
        <w:rPr>
          <w:sz w:val="24"/>
          <w:szCs w:val="24"/>
        </w:rPr>
        <w:t>б) предварительные следственные действия (гонение следа, заклич, свод);</w:t>
      </w:r>
    </w:p>
    <w:p w:rsidR="00EC6686" w:rsidRPr="00377F40" w:rsidRDefault="00EC6686" w:rsidP="00EC6686">
      <w:pPr>
        <w:spacing w:before="0" w:line="240" w:lineRule="auto"/>
        <w:jc w:val="both"/>
        <w:rPr>
          <w:sz w:val="24"/>
          <w:szCs w:val="24"/>
        </w:rPr>
      </w:pPr>
      <w:r w:rsidRPr="00377F40">
        <w:rPr>
          <w:sz w:val="24"/>
          <w:szCs w:val="24"/>
        </w:rPr>
        <w:t xml:space="preserve">в) форма процесса; доказательства. </w:t>
      </w:r>
    </w:p>
    <w:p w:rsidR="00EC6686" w:rsidRPr="00377F40" w:rsidRDefault="00EC6686" w:rsidP="00EC6686">
      <w:pPr>
        <w:spacing w:before="0" w:line="240" w:lineRule="auto"/>
        <w:jc w:val="both"/>
        <w:rPr>
          <w:b/>
          <w:sz w:val="24"/>
          <w:szCs w:val="24"/>
        </w:rPr>
      </w:pPr>
      <w:r w:rsidRPr="00377F40">
        <w:rPr>
          <w:b/>
          <w:sz w:val="24"/>
          <w:szCs w:val="24"/>
        </w:rPr>
        <w:t>Задания</w:t>
      </w:r>
    </w:p>
    <w:p w:rsidR="00EC6686" w:rsidRPr="00377F40" w:rsidRDefault="00EC6686" w:rsidP="00EC6686">
      <w:pPr>
        <w:spacing w:before="0" w:line="240" w:lineRule="auto"/>
        <w:jc w:val="both"/>
        <w:rPr>
          <w:sz w:val="24"/>
          <w:szCs w:val="24"/>
        </w:rPr>
      </w:pPr>
      <w:r w:rsidRPr="00377F40">
        <w:rPr>
          <w:sz w:val="24"/>
          <w:szCs w:val="24"/>
        </w:rPr>
        <w:t>Изучить рекомендованную литературу.</w:t>
      </w:r>
    </w:p>
    <w:p w:rsidR="00EC6686" w:rsidRPr="00377F40" w:rsidRDefault="00EC6686" w:rsidP="00EC6686">
      <w:pPr>
        <w:spacing w:before="0" w:line="240" w:lineRule="auto"/>
        <w:jc w:val="both"/>
        <w:rPr>
          <w:sz w:val="24"/>
          <w:szCs w:val="24"/>
        </w:rPr>
      </w:pPr>
      <w:r w:rsidRPr="00377F40">
        <w:rPr>
          <w:sz w:val="24"/>
          <w:szCs w:val="24"/>
        </w:rPr>
        <w:t>Подготовить доклады и рефераты по темам:</w:t>
      </w:r>
    </w:p>
    <w:p w:rsidR="00EC6686" w:rsidRPr="00377F40" w:rsidRDefault="00EC6686" w:rsidP="00EC6686">
      <w:pPr>
        <w:spacing w:before="0" w:line="240" w:lineRule="auto"/>
        <w:jc w:val="both"/>
        <w:rPr>
          <w:sz w:val="24"/>
          <w:szCs w:val="24"/>
        </w:rPr>
      </w:pPr>
      <w:r w:rsidRPr="00377F40">
        <w:rPr>
          <w:sz w:val="24"/>
          <w:szCs w:val="24"/>
        </w:rPr>
        <w:t>1. Византийское право: его влияние на нормативно</w:t>
      </w:r>
      <w:r w:rsidR="00020FE6">
        <w:rPr>
          <w:sz w:val="24"/>
          <w:szCs w:val="24"/>
        </w:rPr>
        <w:t>-</w:t>
      </w:r>
      <w:r w:rsidRPr="00377F40">
        <w:rPr>
          <w:sz w:val="24"/>
          <w:szCs w:val="24"/>
        </w:rPr>
        <w:t>правовую базу Древней Руси.</w:t>
      </w:r>
    </w:p>
    <w:p w:rsidR="00EC6686" w:rsidRPr="00377F40" w:rsidRDefault="00EC6686" w:rsidP="00EC6686">
      <w:pPr>
        <w:spacing w:before="0" w:line="240" w:lineRule="auto"/>
        <w:jc w:val="both"/>
        <w:rPr>
          <w:sz w:val="24"/>
          <w:szCs w:val="24"/>
        </w:rPr>
      </w:pPr>
      <w:r w:rsidRPr="00377F40">
        <w:rPr>
          <w:sz w:val="24"/>
          <w:szCs w:val="24"/>
        </w:rPr>
        <w:t>2. Возникновение Русской правды: редакция, состав, источники.</w:t>
      </w:r>
    </w:p>
    <w:p w:rsidR="00EC6686" w:rsidRPr="00377F40" w:rsidRDefault="00EC6686" w:rsidP="00EC6686">
      <w:pPr>
        <w:spacing w:before="0" w:line="240" w:lineRule="auto"/>
        <w:jc w:val="both"/>
        <w:rPr>
          <w:sz w:val="24"/>
          <w:szCs w:val="24"/>
        </w:rPr>
      </w:pPr>
      <w:r w:rsidRPr="00377F40">
        <w:rPr>
          <w:sz w:val="24"/>
          <w:szCs w:val="24"/>
        </w:rPr>
        <w:t xml:space="preserve">3. Русская </w:t>
      </w:r>
      <w:r w:rsidR="00020FE6" w:rsidRPr="00377F40">
        <w:rPr>
          <w:sz w:val="24"/>
          <w:szCs w:val="24"/>
        </w:rPr>
        <w:t>Правда</w:t>
      </w:r>
      <w:r w:rsidRPr="00377F40">
        <w:rPr>
          <w:sz w:val="24"/>
          <w:szCs w:val="24"/>
        </w:rPr>
        <w:t xml:space="preserve"> в оценке В.О. Ключевского.</w:t>
      </w:r>
    </w:p>
    <w:p w:rsidR="00EC6686" w:rsidRPr="00377F40" w:rsidRDefault="00EC6686" w:rsidP="00EC6686">
      <w:pPr>
        <w:spacing w:before="0" w:line="240" w:lineRule="auto"/>
        <w:jc w:val="both"/>
        <w:rPr>
          <w:sz w:val="24"/>
          <w:szCs w:val="24"/>
        </w:rPr>
      </w:pPr>
      <w:r w:rsidRPr="00377F40">
        <w:rPr>
          <w:b/>
          <w:sz w:val="24"/>
          <w:szCs w:val="24"/>
        </w:rPr>
        <w:t>Выписать в словарь и дать определение понятий и терминов</w:t>
      </w:r>
      <w:r w:rsidRPr="00377F40">
        <w:rPr>
          <w:sz w:val="24"/>
          <w:szCs w:val="24"/>
        </w:rPr>
        <w:t>: бояре, смерды, закупы, холопы, челядь, посадник, вотчина, поместье, община, вира, разграбление, поток, свод, заклич, видоки, послухи, доводчик.</w:t>
      </w:r>
    </w:p>
    <w:p w:rsidR="00EC6686" w:rsidRPr="00377F40" w:rsidRDefault="00EC6686" w:rsidP="00EC6686">
      <w:pPr>
        <w:spacing w:before="0" w:line="240" w:lineRule="auto"/>
        <w:jc w:val="both"/>
        <w:rPr>
          <w:sz w:val="24"/>
          <w:szCs w:val="24"/>
        </w:rPr>
      </w:pPr>
      <w:r w:rsidRPr="00377F40">
        <w:rPr>
          <w:sz w:val="24"/>
          <w:szCs w:val="24"/>
        </w:rPr>
        <w:t xml:space="preserve">Основная литература [1,2,5,8,9,10] </w:t>
      </w:r>
    </w:p>
    <w:p w:rsidR="00EC6686" w:rsidRPr="00377F40" w:rsidRDefault="00EC6686" w:rsidP="00EC6686">
      <w:pPr>
        <w:spacing w:before="0" w:line="240" w:lineRule="auto"/>
        <w:jc w:val="both"/>
        <w:rPr>
          <w:sz w:val="24"/>
          <w:szCs w:val="24"/>
        </w:rPr>
      </w:pPr>
      <w:r w:rsidRPr="00377F40">
        <w:rPr>
          <w:sz w:val="24"/>
          <w:szCs w:val="24"/>
        </w:rPr>
        <w:t>Дополнительная литература [12,26,34,54,79,81,87]</w:t>
      </w:r>
    </w:p>
    <w:p w:rsidR="00EC6686" w:rsidRPr="00377F40" w:rsidRDefault="00EC6686" w:rsidP="00EC6686">
      <w:pPr>
        <w:spacing w:before="0" w:line="240" w:lineRule="auto"/>
        <w:jc w:val="both"/>
        <w:rPr>
          <w:b/>
          <w:sz w:val="24"/>
          <w:szCs w:val="24"/>
        </w:rPr>
      </w:pPr>
      <w:r w:rsidRPr="00377F40">
        <w:rPr>
          <w:b/>
          <w:sz w:val="24"/>
          <w:szCs w:val="24"/>
        </w:rPr>
        <w:t>Тема 3. Государство и право Руси в период феодальной раздробленности (XII–XIV вв.)</w:t>
      </w:r>
    </w:p>
    <w:p w:rsidR="00EC6686" w:rsidRPr="00377F40" w:rsidRDefault="00EC6686" w:rsidP="00EC6686">
      <w:pPr>
        <w:spacing w:before="0" w:line="240" w:lineRule="auto"/>
        <w:jc w:val="both"/>
        <w:rPr>
          <w:sz w:val="24"/>
          <w:szCs w:val="24"/>
        </w:rPr>
      </w:pPr>
      <w:r w:rsidRPr="00377F40">
        <w:rPr>
          <w:b/>
          <w:sz w:val="24"/>
          <w:szCs w:val="24"/>
        </w:rPr>
        <w:t>Цель</w:t>
      </w:r>
      <w:r w:rsidRPr="00377F40">
        <w:rPr>
          <w:sz w:val="24"/>
          <w:szCs w:val="24"/>
        </w:rPr>
        <w:t>: выявить особенности социально-политического развития Руси в период феодальной раздробленности; государственный строй Новгорода и Пскова, вопросы местного самоуправления, влияние Золотой Орды на развитие Руси.</w:t>
      </w:r>
    </w:p>
    <w:p w:rsidR="00EC6686" w:rsidRPr="00377F40" w:rsidRDefault="00EC6686" w:rsidP="00EC6686">
      <w:pPr>
        <w:spacing w:before="0" w:line="240" w:lineRule="auto"/>
        <w:jc w:val="both"/>
        <w:rPr>
          <w:b/>
          <w:sz w:val="24"/>
          <w:szCs w:val="24"/>
        </w:rPr>
      </w:pPr>
      <w:r w:rsidRPr="00377F40">
        <w:rPr>
          <w:b/>
          <w:sz w:val="24"/>
          <w:szCs w:val="24"/>
        </w:rPr>
        <w:t>Вопросы для обсуждения</w:t>
      </w:r>
    </w:p>
    <w:p w:rsidR="00EC6686" w:rsidRPr="00377F40" w:rsidRDefault="00EC6686" w:rsidP="00EC6686">
      <w:pPr>
        <w:spacing w:before="0" w:line="240" w:lineRule="auto"/>
        <w:jc w:val="both"/>
        <w:rPr>
          <w:sz w:val="24"/>
          <w:szCs w:val="24"/>
        </w:rPr>
      </w:pPr>
      <w:r w:rsidRPr="00377F40">
        <w:rPr>
          <w:sz w:val="24"/>
          <w:szCs w:val="24"/>
        </w:rPr>
        <w:t>1. Причины и сущность феодальной раздробленности Руси.</w:t>
      </w:r>
    </w:p>
    <w:p w:rsidR="00EC6686" w:rsidRPr="00377F40" w:rsidRDefault="00EC6686" w:rsidP="00EC6686">
      <w:pPr>
        <w:spacing w:before="0" w:line="240" w:lineRule="auto"/>
        <w:jc w:val="both"/>
        <w:rPr>
          <w:sz w:val="24"/>
          <w:szCs w:val="24"/>
        </w:rPr>
      </w:pPr>
      <w:r w:rsidRPr="00377F40">
        <w:rPr>
          <w:sz w:val="24"/>
          <w:szCs w:val="24"/>
        </w:rPr>
        <w:t>2. Государственный строй основных групп русских земель XIII – XV вв. (Ростово-Суздальской, Галицко-Волынской, Новгородско-Псковской феодальных республик).</w:t>
      </w:r>
    </w:p>
    <w:p w:rsidR="00EC6686" w:rsidRPr="00377F40" w:rsidRDefault="00EC6686" w:rsidP="00EC6686">
      <w:pPr>
        <w:spacing w:before="0" w:line="240" w:lineRule="auto"/>
        <w:jc w:val="both"/>
        <w:rPr>
          <w:sz w:val="24"/>
          <w:szCs w:val="24"/>
        </w:rPr>
      </w:pPr>
      <w:r w:rsidRPr="00377F40">
        <w:rPr>
          <w:sz w:val="24"/>
          <w:szCs w:val="24"/>
        </w:rPr>
        <w:t>3. Механизм политической зависимости русских земель от Золотой Орды.</w:t>
      </w:r>
    </w:p>
    <w:p w:rsidR="00EC6686" w:rsidRPr="00377F40" w:rsidRDefault="00EC6686" w:rsidP="00EC6686">
      <w:pPr>
        <w:spacing w:before="0" w:line="240" w:lineRule="auto"/>
        <w:jc w:val="both"/>
        <w:rPr>
          <w:b/>
          <w:sz w:val="24"/>
          <w:szCs w:val="24"/>
        </w:rPr>
      </w:pPr>
      <w:r w:rsidRPr="00377F40">
        <w:rPr>
          <w:b/>
          <w:sz w:val="24"/>
          <w:szCs w:val="24"/>
        </w:rPr>
        <w:t>Задания</w:t>
      </w:r>
    </w:p>
    <w:p w:rsidR="00EC6686" w:rsidRPr="00377F40" w:rsidRDefault="00EC6686" w:rsidP="00EC6686">
      <w:pPr>
        <w:spacing w:before="0" w:line="240" w:lineRule="auto"/>
        <w:jc w:val="both"/>
        <w:rPr>
          <w:sz w:val="24"/>
          <w:szCs w:val="24"/>
        </w:rPr>
      </w:pPr>
      <w:r w:rsidRPr="00377F40">
        <w:rPr>
          <w:sz w:val="24"/>
          <w:szCs w:val="24"/>
        </w:rPr>
        <w:t xml:space="preserve">Изучить рекомендованную литературу. </w:t>
      </w:r>
    </w:p>
    <w:p w:rsidR="00EC6686" w:rsidRPr="00377F40" w:rsidRDefault="00EC6686" w:rsidP="00EC6686">
      <w:pPr>
        <w:spacing w:before="0" w:line="240" w:lineRule="auto"/>
        <w:jc w:val="both"/>
        <w:rPr>
          <w:sz w:val="24"/>
          <w:szCs w:val="24"/>
        </w:rPr>
      </w:pPr>
      <w:r w:rsidRPr="00377F40">
        <w:rPr>
          <w:sz w:val="24"/>
          <w:szCs w:val="24"/>
        </w:rPr>
        <w:t>Подготовить доклады и рефераты по темам:</w:t>
      </w:r>
    </w:p>
    <w:p w:rsidR="00EC6686" w:rsidRPr="00377F40" w:rsidRDefault="00EC6686" w:rsidP="00EC6686">
      <w:pPr>
        <w:spacing w:before="0" w:line="240" w:lineRule="auto"/>
        <w:jc w:val="both"/>
        <w:rPr>
          <w:sz w:val="24"/>
          <w:szCs w:val="24"/>
        </w:rPr>
      </w:pPr>
      <w:r>
        <w:rPr>
          <w:sz w:val="24"/>
          <w:szCs w:val="24"/>
        </w:rPr>
        <w:t>1. Особенности отношений</w:t>
      </w:r>
      <w:r w:rsidRPr="00377F40">
        <w:rPr>
          <w:sz w:val="24"/>
          <w:szCs w:val="24"/>
        </w:rPr>
        <w:t xml:space="preserve"> русских князей и Золотой Орды.</w:t>
      </w:r>
    </w:p>
    <w:p w:rsidR="00EC6686" w:rsidRPr="00377F40" w:rsidRDefault="00EC6686" w:rsidP="00EC6686">
      <w:pPr>
        <w:spacing w:before="0" w:line="240" w:lineRule="auto"/>
        <w:jc w:val="both"/>
        <w:rPr>
          <w:sz w:val="24"/>
          <w:szCs w:val="24"/>
        </w:rPr>
      </w:pPr>
      <w:r w:rsidRPr="00377F40">
        <w:rPr>
          <w:sz w:val="24"/>
          <w:szCs w:val="24"/>
        </w:rPr>
        <w:t>2. Александр Невский – выдающийся русский полководец, дипломат и государственный деятель.</w:t>
      </w:r>
    </w:p>
    <w:p w:rsidR="00EC6686" w:rsidRPr="00377F40" w:rsidRDefault="00EC6686" w:rsidP="00EC6686">
      <w:pPr>
        <w:spacing w:before="0" w:line="240" w:lineRule="auto"/>
        <w:jc w:val="both"/>
        <w:rPr>
          <w:sz w:val="24"/>
          <w:szCs w:val="24"/>
        </w:rPr>
      </w:pPr>
      <w:r w:rsidRPr="00377F40">
        <w:rPr>
          <w:b/>
          <w:sz w:val="24"/>
          <w:szCs w:val="24"/>
        </w:rPr>
        <w:t>Выписать в словарь и дать определение понятий и терминов:</w:t>
      </w:r>
      <w:r w:rsidRPr="00377F40">
        <w:rPr>
          <w:sz w:val="24"/>
          <w:szCs w:val="24"/>
        </w:rPr>
        <w:t xml:space="preserve"> совет господ, тысяцкий, сотский, полная веротерпимость, ярлык на княжение, Куликовская битва.</w:t>
      </w:r>
    </w:p>
    <w:p w:rsidR="00EC6686" w:rsidRPr="00377F40" w:rsidRDefault="00EC6686" w:rsidP="00EC6686">
      <w:pPr>
        <w:spacing w:before="0" w:line="240" w:lineRule="auto"/>
        <w:jc w:val="both"/>
        <w:rPr>
          <w:sz w:val="24"/>
          <w:szCs w:val="24"/>
        </w:rPr>
      </w:pPr>
      <w:r w:rsidRPr="00377F40">
        <w:rPr>
          <w:sz w:val="24"/>
          <w:szCs w:val="24"/>
        </w:rPr>
        <w:t xml:space="preserve">Основная литература [1–3,10–13] </w:t>
      </w:r>
    </w:p>
    <w:p w:rsidR="00EC6686" w:rsidRPr="00377F40" w:rsidRDefault="00EC6686" w:rsidP="00EC6686">
      <w:pPr>
        <w:spacing w:before="0" w:line="240" w:lineRule="auto"/>
        <w:jc w:val="both"/>
        <w:rPr>
          <w:sz w:val="24"/>
          <w:szCs w:val="24"/>
        </w:rPr>
      </w:pPr>
      <w:r w:rsidRPr="00377F40">
        <w:rPr>
          <w:sz w:val="24"/>
          <w:szCs w:val="24"/>
        </w:rPr>
        <w:t>Дополнительная литература [17,32,37,38,61,62,76,78,81]</w:t>
      </w:r>
    </w:p>
    <w:p w:rsidR="00EC6686" w:rsidRPr="00377F40" w:rsidRDefault="00EC6686" w:rsidP="00EC6686">
      <w:pPr>
        <w:spacing w:before="0" w:line="240" w:lineRule="auto"/>
        <w:jc w:val="both"/>
        <w:rPr>
          <w:b/>
          <w:sz w:val="24"/>
          <w:szCs w:val="24"/>
        </w:rPr>
      </w:pPr>
      <w:r w:rsidRPr="00377F40">
        <w:rPr>
          <w:b/>
          <w:sz w:val="24"/>
          <w:szCs w:val="24"/>
        </w:rPr>
        <w:t>Псковская и Новгородская судные грамоты</w:t>
      </w:r>
    </w:p>
    <w:p w:rsidR="00EC6686" w:rsidRPr="00377F40" w:rsidRDefault="00EC6686" w:rsidP="00EC6686">
      <w:pPr>
        <w:spacing w:before="0" w:line="240" w:lineRule="auto"/>
        <w:jc w:val="both"/>
        <w:rPr>
          <w:sz w:val="24"/>
          <w:szCs w:val="24"/>
        </w:rPr>
      </w:pPr>
      <w:r w:rsidRPr="00377F40">
        <w:rPr>
          <w:b/>
          <w:sz w:val="24"/>
          <w:szCs w:val="24"/>
        </w:rPr>
        <w:t>Цель</w:t>
      </w:r>
      <w:r w:rsidRPr="00377F40">
        <w:rPr>
          <w:sz w:val="24"/>
          <w:szCs w:val="24"/>
        </w:rPr>
        <w:t>: выявить особенности развития феодального права, систематизировать источники права, указать различия феодального и древнерусского права.</w:t>
      </w:r>
    </w:p>
    <w:p w:rsidR="00EC6686" w:rsidRPr="00377F40" w:rsidRDefault="00EC6686" w:rsidP="00EC6686">
      <w:pPr>
        <w:spacing w:before="0" w:line="240" w:lineRule="auto"/>
        <w:jc w:val="both"/>
        <w:rPr>
          <w:b/>
          <w:sz w:val="24"/>
          <w:szCs w:val="24"/>
        </w:rPr>
      </w:pPr>
      <w:r w:rsidRPr="00377F40">
        <w:rPr>
          <w:b/>
          <w:sz w:val="24"/>
          <w:szCs w:val="24"/>
        </w:rPr>
        <w:t>Вопросы для обсуждения</w:t>
      </w:r>
    </w:p>
    <w:p w:rsidR="00EC6686" w:rsidRPr="00377F40" w:rsidRDefault="00EC6686" w:rsidP="00EC6686">
      <w:pPr>
        <w:spacing w:before="0" w:line="240" w:lineRule="auto"/>
        <w:jc w:val="both"/>
        <w:rPr>
          <w:sz w:val="24"/>
          <w:szCs w:val="24"/>
        </w:rPr>
      </w:pPr>
      <w:r w:rsidRPr="00377F40">
        <w:rPr>
          <w:sz w:val="24"/>
          <w:szCs w:val="24"/>
        </w:rPr>
        <w:t>1. Правовые источники, послужившие основой для разработки грамот.</w:t>
      </w:r>
    </w:p>
    <w:p w:rsidR="00EC6686" w:rsidRPr="00377F40" w:rsidRDefault="00EC6686" w:rsidP="00EC6686">
      <w:pPr>
        <w:spacing w:before="0" w:line="240" w:lineRule="auto"/>
        <w:jc w:val="both"/>
        <w:rPr>
          <w:sz w:val="24"/>
          <w:szCs w:val="24"/>
        </w:rPr>
      </w:pPr>
      <w:r w:rsidRPr="00377F40">
        <w:rPr>
          <w:sz w:val="24"/>
          <w:szCs w:val="24"/>
        </w:rPr>
        <w:t>2. Правовое положение зависимого населения (половники, их личные и имущественные права).</w:t>
      </w:r>
    </w:p>
    <w:p w:rsidR="00EC6686" w:rsidRPr="00377F40" w:rsidRDefault="00EC6686" w:rsidP="00EC6686">
      <w:pPr>
        <w:spacing w:before="0" w:line="240" w:lineRule="auto"/>
        <w:jc w:val="both"/>
        <w:rPr>
          <w:sz w:val="24"/>
          <w:szCs w:val="24"/>
        </w:rPr>
      </w:pPr>
      <w:r w:rsidRPr="00377F40">
        <w:rPr>
          <w:sz w:val="24"/>
          <w:szCs w:val="24"/>
        </w:rPr>
        <w:t>3. Гражданское право:</w:t>
      </w:r>
    </w:p>
    <w:p w:rsidR="00EC6686" w:rsidRPr="00377F40" w:rsidRDefault="00EC6686" w:rsidP="00EC6686">
      <w:pPr>
        <w:spacing w:before="0" w:line="240" w:lineRule="auto"/>
        <w:jc w:val="both"/>
        <w:rPr>
          <w:sz w:val="24"/>
          <w:szCs w:val="24"/>
        </w:rPr>
      </w:pPr>
      <w:r w:rsidRPr="00377F40">
        <w:rPr>
          <w:sz w:val="24"/>
          <w:szCs w:val="24"/>
        </w:rPr>
        <w:t>а) вещное право (право собственности, движимое и недвижимое имущество, источники возникновения права собственности; права на чужие вещи);</w:t>
      </w:r>
    </w:p>
    <w:p w:rsidR="00EC6686" w:rsidRPr="00377F40" w:rsidRDefault="00EC6686" w:rsidP="00EC6686">
      <w:pPr>
        <w:spacing w:before="0" w:line="240" w:lineRule="auto"/>
        <w:jc w:val="both"/>
        <w:rPr>
          <w:sz w:val="24"/>
          <w:szCs w:val="24"/>
        </w:rPr>
      </w:pPr>
      <w:r w:rsidRPr="00377F40">
        <w:rPr>
          <w:sz w:val="24"/>
          <w:szCs w:val="24"/>
        </w:rPr>
        <w:t>б) обязательственное право (основания возникновения обязательств, исковая давность, договоры, порядок заключения и виды договоров, способы обеспечения ис</w:t>
      </w:r>
      <w:r w:rsidRPr="00377F40">
        <w:rPr>
          <w:sz w:val="24"/>
          <w:szCs w:val="24"/>
        </w:rPr>
        <w:softHyphen/>
        <w:t>полнения обязательств);</w:t>
      </w:r>
    </w:p>
    <w:p w:rsidR="00EC6686" w:rsidRPr="00377F40" w:rsidRDefault="00EC6686" w:rsidP="00EC6686">
      <w:pPr>
        <w:spacing w:before="0" w:line="240" w:lineRule="auto"/>
        <w:jc w:val="both"/>
        <w:rPr>
          <w:sz w:val="24"/>
          <w:szCs w:val="24"/>
        </w:rPr>
      </w:pPr>
      <w:r w:rsidRPr="00377F40">
        <w:rPr>
          <w:sz w:val="24"/>
          <w:szCs w:val="24"/>
        </w:rPr>
        <w:t>в) наследственное право (наследование по закону и по завещанию).</w:t>
      </w:r>
    </w:p>
    <w:p w:rsidR="00EC6686" w:rsidRPr="00377F40" w:rsidRDefault="00EC6686" w:rsidP="00EC6686">
      <w:pPr>
        <w:spacing w:before="0" w:line="240" w:lineRule="auto"/>
        <w:jc w:val="both"/>
        <w:rPr>
          <w:sz w:val="24"/>
          <w:szCs w:val="24"/>
        </w:rPr>
      </w:pPr>
      <w:r w:rsidRPr="00377F40">
        <w:rPr>
          <w:sz w:val="24"/>
          <w:szCs w:val="24"/>
        </w:rPr>
        <w:t>4. Преступление и наказание:</w:t>
      </w:r>
    </w:p>
    <w:p w:rsidR="00EC6686" w:rsidRPr="00377F40" w:rsidRDefault="00EC6686" w:rsidP="00EC6686">
      <w:pPr>
        <w:spacing w:before="0" w:line="240" w:lineRule="auto"/>
        <w:jc w:val="both"/>
        <w:rPr>
          <w:sz w:val="24"/>
          <w:szCs w:val="24"/>
        </w:rPr>
      </w:pPr>
      <w:r w:rsidRPr="00377F40">
        <w:rPr>
          <w:sz w:val="24"/>
          <w:szCs w:val="24"/>
        </w:rPr>
        <w:t>а) понятие преступления, виды преступлений;</w:t>
      </w:r>
    </w:p>
    <w:p w:rsidR="00EC6686" w:rsidRPr="00377F40" w:rsidRDefault="00EC6686" w:rsidP="00EC6686">
      <w:pPr>
        <w:spacing w:before="0" w:line="240" w:lineRule="auto"/>
        <w:jc w:val="both"/>
        <w:rPr>
          <w:sz w:val="24"/>
          <w:szCs w:val="24"/>
        </w:rPr>
      </w:pPr>
      <w:r w:rsidRPr="00377F40">
        <w:rPr>
          <w:sz w:val="24"/>
          <w:szCs w:val="24"/>
        </w:rPr>
        <w:t>б) виды и цели наказаний.</w:t>
      </w:r>
    </w:p>
    <w:p w:rsidR="00EC6686" w:rsidRPr="00377F40" w:rsidRDefault="00EC6686" w:rsidP="00EC6686">
      <w:pPr>
        <w:spacing w:before="0" w:line="240" w:lineRule="auto"/>
        <w:jc w:val="both"/>
        <w:rPr>
          <w:sz w:val="24"/>
          <w:szCs w:val="24"/>
        </w:rPr>
      </w:pPr>
      <w:r w:rsidRPr="00377F40">
        <w:rPr>
          <w:sz w:val="24"/>
          <w:szCs w:val="24"/>
        </w:rPr>
        <w:t>5. Процессуальное право:</w:t>
      </w:r>
    </w:p>
    <w:p w:rsidR="00EC6686" w:rsidRPr="00377F40" w:rsidRDefault="00EC6686" w:rsidP="00EC6686">
      <w:pPr>
        <w:spacing w:before="0" w:line="240" w:lineRule="auto"/>
        <w:jc w:val="both"/>
        <w:rPr>
          <w:sz w:val="24"/>
          <w:szCs w:val="24"/>
        </w:rPr>
      </w:pPr>
      <w:r w:rsidRPr="00377F40">
        <w:rPr>
          <w:sz w:val="24"/>
          <w:szCs w:val="24"/>
        </w:rPr>
        <w:t>а) органы, осуществляющие правосудие;</w:t>
      </w:r>
    </w:p>
    <w:p w:rsidR="00EC6686" w:rsidRPr="00377F40" w:rsidRDefault="00EC6686" w:rsidP="00EC6686">
      <w:pPr>
        <w:spacing w:before="0" w:line="240" w:lineRule="auto"/>
        <w:jc w:val="both"/>
        <w:rPr>
          <w:sz w:val="24"/>
          <w:szCs w:val="24"/>
        </w:rPr>
      </w:pPr>
      <w:r w:rsidRPr="00377F40">
        <w:rPr>
          <w:sz w:val="24"/>
          <w:szCs w:val="24"/>
        </w:rPr>
        <w:t>б) форма процесса;</w:t>
      </w:r>
    </w:p>
    <w:p w:rsidR="00EC6686" w:rsidRPr="00377F40" w:rsidRDefault="00EC6686" w:rsidP="00EC6686">
      <w:pPr>
        <w:spacing w:before="0" w:line="240" w:lineRule="auto"/>
        <w:jc w:val="both"/>
        <w:rPr>
          <w:sz w:val="24"/>
          <w:szCs w:val="24"/>
        </w:rPr>
      </w:pPr>
      <w:r w:rsidRPr="00377F40">
        <w:rPr>
          <w:sz w:val="24"/>
          <w:szCs w:val="24"/>
        </w:rPr>
        <w:t>в) доказательства.</w:t>
      </w:r>
    </w:p>
    <w:p w:rsidR="00EC6686" w:rsidRPr="00CD324A" w:rsidRDefault="00EC6686" w:rsidP="00EC6686">
      <w:pPr>
        <w:spacing w:before="0" w:line="240" w:lineRule="auto"/>
        <w:jc w:val="both"/>
        <w:rPr>
          <w:b/>
          <w:sz w:val="24"/>
          <w:szCs w:val="24"/>
        </w:rPr>
      </w:pPr>
      <w:r w:rsidRPr="00CD324A">
        <w:rPr>
          <w:b/>
          <w:sz w:val="24"/>
          <w:szCs w:val="24"/>
        </w:rPr>
        <w:t>Задания</w:t>
      </w:r>
    </w:p>
    <w:p w:rsidR="00EC6686" w:rsidRPr="00377F40" w:rsidRDefault="00EC6686" w:rsidP="00EC6686">
      <w:pPr>
        <w:spacing w:before="0" w:line="240" w:lineRule="auto"/>
        <w:jc w:val="both"/>
        <w:rPr>
          <w:sz w:val="24"/>
          <w:szCs w:val="24"/>
        </w:rPr>
      </w:pPr>
      <w:r w:rsidRPr="00377F40">
        <w:rPr>
          <w:sz w:val="24"/>
          <w:szCs w:val="24"/>
        </w:rPr>
        <w:t>Изучить рекомендованную литературу.</w:t>
      </w:r>
    </w:p>
    <w:p w:rsidR="00EC6686" w:rsidRPr="00377F40" w:rsidRDefault="00EC6686" w:rsidP="00EC6686">
      <w:pPr>
        <w:spacing w:before="0" w:line="240" w:lineRule="auto"/>
        <w:jc w:val="both"/>
        <w:rPr>
          <w:sz w:val="24"/>
          <w:szCs w:val="24"/>
        </w:rPr>
      </w:pPr>
      <w:r w:rsidRPr="00377F40">
        <w:rPr>
          <w:b/>
          <w:sz w:val="24"/>
          <w:szCs w:val="24"/>
        </w:rPr>
        <w:t>Выписать в словарь и дать определение понятий и терминов:</w:t>
      </w:r>
      <w:r w:rsidRPr="00377F40">
        <w:rPr>
          <w:sz w:val="24"/>
          <w:szCs w:val="24"/>
        </w:rPr>
        <w:t xml:space="preserve"> половники, закладники, вольные люди, горожане, переверт, изорник, запись.</w:t>
      </w:r>
    </w:p>
    <w:p w:rsidR="00EC6686" w:rsidRPr="00377F40" w:rsidRDefault="00EC6686" w:rsidP="00EC6686">
      <w:pPr>
        <w:spacing w:before="0" w:line="240" w:lineRule="auto"/>
        <w:jc w:val="both"/>
        <w:rPr>
          <w:sz w:val="24"/>
          <w:szCs w:val="24"/>
        </w:rPr>
      </w:pPr>
      <w:r w:rsidRPr="00377F40">
        <w:rPr>
          <w:sz w:val="24"/>
          <w:szCs w:val="24"/>
        </w:rPr>
        <w:t xml:space="preserve">Основная литература [1–3,10–13] </w:t>
      </w:r>
    </w:p>
    <w:p w:rsidR="00EC6686" w:rsidRPr="00377F40" w:rsidRDefault="00EC6686" w:rsidP="00EC6686">
      <w:pPr>
        <w:spacing w:before="0" w:line="240" w:lineRule="auto"/>
        <w:jc w:val="both"/>
        <w:rPr>
          <w:sz w:val="24"/>
          <w:szCs w:val="24"/>
        </w:rPr>
      </w:pPr>
      <w:r w:rsidRPr="00377F40">
        <w:rPr>
          <w:sz w:val="24"/>
          <w:szCs w:val="24"/>
        </w:rPr>
        <w:t>Дополнительная литература [32,37,38,61,62,76,78,81]</w:t>
      </w:r>
    </w:p>
    <w:p w:rsidR="00EC6686" w:rsidRPr="00377F40" w:rsidRDefault="00EC6686" w:rsidP="00EC6686">
      <w:pPr>
        <w:spacing w:before="0" w:line="240" w:lineRule="auto"/>
        <w:jc w:val="both"/>
        <w:rPr>
          <w:b/>
          <w:sz w:val="24"/>
          <w:szCs w:val="24"/>
        </w:rPr>
      </w:pPr>
      <w:r w:rsidRPr="00377F40">
        <w:rPr>
          <w:b/>
          <w:sz w:val="24"/>
          <w:szCs w:val="24"/>
        </w:rPr>
        <w:t>Тема 4. Государство и право периода формирования единого Московского государства</w:t>
      </w:r>
      <w:r w:rsidR="00020FE6">
        <w:rPr>
          <w:b/>
          <w:sz w:val="24"/>
          <w:szCs w:val="24"/>
        </w:rPr>
        <w:t xml:space="preserve">   </w:t>
      </w:r>
      <w:r w:rsidRPr="00377F40">
        <w:rPr>
          <w:b/>
          <w:sz w:val="24"/>
          <w:szCs w:val="24"/>
        </w:rPr>
        <w:t xml:space="preserve"> (XIV</w:t>
      </w:r>
      <w:r w:rsidR="00020FE6">
        <w:rPr>
          <w:b/>
          <w:sz w:val="24"/>
          <w:szCs w:val="24"/>
        </w:rPr>
        <w:t xml:space="preserve"> </w:t>
      </w:r>
      <w:r w:rsidRPr="00377F40">
        <w:rPr>
          <w:b/>
          <w:sz w:val="24"/>
          <w:szCs w:val="24"/>
        </w:rPr>
        <w:t>–</w:t>
      </w:r>
      <w:r w:rsidR="00020FE6">
        <w:rPr>
          <w:b/>
          <w:sz w:val="24"/>
          <w:szCs w:val="24"/>
        </w:rPr>
        <w:t xml:space="preserve"> </w:t>
      </w:r>
      <w:r w:rsidRPr="00377F40">
        <w:rPr>
          <w:b/>
          <w:sz w:val="24"/>
          <w:szCs w:val="24"/>
        </w:rPr>
        <w:t>середина XVI вв.)</w:t>
      </w:r>
    </w:p>
    <w:p w:rsidR="00EC6686" w:rsidRPr="00377F40" w:rsidRDefault="00EC6686" w:rsidP="00EC6686">
      <w:pPr>
        <w:spacing w:before="0" w:line="240" w:lineRule="auto"/>
        <w:jc w:val="both"/>
        <w:rPr>
          <w:sz w:val="24"/>
          <w:szCs w:val="24"/>
        </w:rPr>
      </w:pPr>
      <w:r w:rsidRPr="00377F40">
        <w:rPr>
          <w:b/>
          <w:sz w:val="24"/>
          <w:szCs w:val="24"/>
        </w:rPr>
        <w:t>Цель</w:t>
      </w:r>
      <w:r w:rsidRPr="00377F40">
        <w:rPr>
          <w:sz w:val="24"/>
          <w:szCs w:val="24"/>
        </w:rPr>
        <w:t xml:space="preserve">: </w:t>
      </w:r>
      <w:r>
        <w:rPr>
          <w:sz w:val="24"/>
          <w:szCs w:val="24"/>
        </w:rPr>
        <w:t xml:space="preserve">рассмотреть и </w:t>
      </w:r>
      <w:r w:rsidRPr="00377F40">
        <w:rPr>
          <w:sz w:val="24"/>
          <w:szCs w:val="24"/>
        </w:rPr>
        <w:t>систематизировать предпосылки образования Русского централизованного государства; состояние общественного строя и преобразование политической системы, усиление власти великого князя и формирование сословно-представительных учреждений, создание системы приказов.</w:t>
      </w:r>
    </w:p>
    <w:p w:rsidR="00EC6686" w:rsidRPr="00377F40" w:rsidRDefault="00EC6686" w:rsidP="00EC6686">
      <w:pPr>
        <w:spacing w:before="0" w:line="240" w:lineRule="auto"/>
        <w:jc w:val="both"/>
        <w:rPr>
          <w:b/>
          <w:sz w:val="24"/>
          <w:szCs w:val="24"/>
        </w:rPr>
      </w:pPr>
      <w:r w:rsidRPr="00377F40">
        <w:rPr>
          <w:b/>
          <w:sz w:val="24"/>
          <w:szCs w:val="24"/>
        </w:rPr>
        <w:t>Вопросы для обсуждения</w:t>
      </w:r>
    </w:p>
    <w:p w:rsidR="00EC6686" w:rsidRPr="00377F40" w:rsidRDefault="00EC6686" w:rsidP="00EC6686">
      <w:pPr>
        <w:spacing w:before="0" w:line="240" w:lineRule="auto"/>
        <w:jc w:val="both"/>
        <w:rPr>
          <w:sz w:val="24"/>
          <w:szCs w:val="24"/>
        </w:rPr>
      </w:pPr>
      <w:r w:rsidRPr="00377F40">
        <w:rPr>
          <w:sz w:val="24"/>
          <w:szCs w:val="24"/>
        </w:rPr>
        <w:t>1. Предпосылки и причины, этапы и методы централизации русских земель.</w:t>
      </w:r>
    </w:p>
    <w:p w:rsidR="00EC6686" w:rsidRPr="00377F40" w:rsidRDefault="00EC6686" w:rsidP="00EC6686">
      <w:pPr>
        <w:spacing w:before="0" w:line="240" w:lineRule="auto"/>
        <w:jc w:val="both"/>
        <w:rPr>
          <w:sz w:val="24"/>
          <w:szCs w:val="24"/>
        </w:rPr>
      </w:pPr>
      <w:r w:rsidRPr="00377F40">
        <w:rPr>
          <w:sz w:val="24"/>
          <w:szCs w:val="24"/>
        </w:rPr>
        <w:t>2. Возвышение Москвы в процессе объединения русских земель.</w:t>
      </w:r>
    </w:p>
    <w:p w:rsidR="00EC6686" w:rsidRPr="00377F40" w:rsidRDefault="00EC6686" w:rsidP="00EC6686">
      <w:pPr>
        <w:spacing w:before="0" w:line="240" w:lineRule="auto"/>
        <w:jc w:val="both"/>
        <w:rPr>
          <w:sz w:val="24"/>
          <w:szCs w:val="24"/>
        </w:rPr>
      </w:pPr>
      <w:r w:rsidRPr="00377F40">
        <w:rPr>
          <w:sz w:val="24"/>
          <w:szCs w:val="24"/>
        </w:rPr>
        <w:t>3. Государственный и общественный строй России в период складывания централизованного государства (XIV – первая половина XVI в.).</w:t>
      </w:r>
    </w:p>
    <w:p w:rsidR="00EC6686" w:rsidRPr="00377F40" w:rsidRDefault="00EC6686" w:rsidP="00EC6686">
      <w:pPr>
        <w:spacing w:before="0" w:line="240" w:lineRule="auto"/>
        <w:jc w:val="both"/>
        <w:rPr>
          <w:b/>
          <w:sz w:val="24"/>
          <w:szCs w:val="24"/>
        </w:rPr>
      </w:pPr>
      <w:r w:rsidRPr="00377F40">
        <w:rPr>
          <w:b/>
          <w:sz w:val="24"/>
          <w:szCs w:val="24"/>
        </w:rPr>
        <w:t>Задания</w:t>
      </w:r>
    </w:p>
    <w:p w:rsidR="00EC6686" w:rsidRPr="00377F40" w:rsidRDefault="00EC6686" w:rsidP="00EC6686">
      <w:pPr>
        <w:spacing w:before="0" w:line="240" w:lineRule="auto"/>
        <w:jc w:val="both"/>
        <w:rPr>
          <w:sz w:val="24"/>
          <w:szCs w:val="24"/>
        </w:rPr>
      </w:pPr>
      <w:r w:rsidRPr="00377F40">
        <w:rPr>
          <w:sz w:val="24"/>
          <w:szCs w:val="24"/>
        </w:rPr>
        <w:t xml:space="preserve">Изучить рекомендованную литературу. </w:t>
      </w:r>
    </w:p>
    <w:p w:rsidR="00EC6686" w:rsidRPr="00377F40" w:rsidRDefault="00EC6686" w:rsidP="00EC6686">
      <w:pPr>
        <w:spacing w:before="0" w:line="240" w:lineRule="auto"/>
        <w:jc w:val="both"/>
        <w:rPr>
          <w:sz w:val="24"/>
          <w:szCs w:val="24"/>
        </w:rPr>
      </w:pPr>
      <w:r w:rsidRPr="00377F40">
        <w:rPr>
          <w:sz w:val="24"/>
          <w:szCs w:val="24"/>
        </w:rPr>
        <w:t>Подготовить доклады и рефераты по темам:</w:t>
      </w:r>
    </w:p>
    <w:p w:rsidR="00EC6686" w:rsidRPr="00377F40" w:rsidRDefault="00EC6686" w:rsidP="00EC6686">
      <w:pPr>
        <w:spacing w:before="0" w:line="240" w:lineRule="auto"/>
        <w:jc w:val="both"/>
        <w:rPr>
          <w:sz w:val="24"/>
          <w:szCs w:val="24"/>
        </w:rPr>
      </w:pPr>
      <w:r w:rsidRPr="00377F40">
        <w:rPr>
          <w:sz w:val="24"/>
          <w:szCs w:val="24"/>
        </w:rPr>
        <w:t>1. Северо-восточная Русь и Великое княжество Литовское в конце XIV в.</w:t>
      </w:r>
    </w:p>
    <w:p w:rsidR="00EC6686" w:rsidRDefault="00EC6686" w:rsidP="00EC6686">
      <w:pPr>
        <w:spacing w:before="0" w:line="240" w:lineRule="auto"/>
        <w:jc w:val="both"/>
        <w:rPr>
          <w:sz w:val="24"/>
          <w:szCs w:val="24"/>
        </w:rPr>
      </w:pPr>
      <w:r w:rsidRPr="00377F40">
        <w:rPr>
          <w:sz w:val="24"/>
          <w:szCs w:val="24"/>
        </w:rPr>
        <w:t>2. Московский князь Иван Калита и его государственная деятельность.</w:t>
      </w:r>
    </w:p>
    <w:p w:rsidR="00EC6686" w:rsidRPr="00377F40" w:rsidRDefault="00EC6686" w:rsidP="00EC6686">
      <w:pPr>
        <w:spacing w:before="0" w:line="240" w:lineRule="auto"/>
        <w:jc w:val="both"/>
        <w:rPr>
          <w:sz w:val="24"/>
          <w:szCs w:val="24"/>
        </w:rPr>
      </w:pPr>
      <w:r>
        <w:rPr>
          <w:sz w:val="24"/>
          <w:szCs w:val="24"/>
        </w:rPr>
        <w:t xml:space="preserve">3. </w:t>
      </w:r>
      <w:r w:rsidRPr="00377F40">
        <w:rPr>
          <w:sz w:val="24"/>
          <w:szCs w:val="24"/>
        </w:rPr>
        <w:t>Военное устройство централизованного государства.</w:t>
      </w:r>
    </w:p>
    <w:p w:rsidR="00EC6686" w:rsidRPr="00377F40" w:rsidRDefault="00EC6686" w:rsidP="00EC6686">
      <w:pPr>
        <w:spacing w:before="0" w:line="240" w:lineRule="auto"/>
        <w:jc w:val="both"/>
        <w:rPr>
          <w:sz w:val="24"/>
          <w:szCs w:val="24"/>
        </w:rPr>
      </w:pPr>
      <w:r w:rsidRPr="00377F40">
        <w:rPr>
          <w:b/>
          <w:sz w:val="24"/>
          <w:szCs w:val="24"/>
        </w:rPr>
        <w:t>Выписать в словарь и дать определение понятий и терминов:</w:t>
      </w:r>
      <w:r w:rsidRPr="00377F40">
        <w:rPr>
          <w:sz w:val="24"/>
          <w:szCs w:val="24"/>
        </w:rPr>
        <w:t xml:space="preserve"> Боярская дума, приказы, наместники, волостели, система кормления, губное самоуправление, княжеский домен, приказы, царь.</w:t>
      </w:r>
    </w:p>
    <w:p w:rsidR="00EC6686" w:rsidRPr="00377F40" w:rsidRDefault="00EC6686" w:rsidP="00EC6686">
      <w:pPr>
        <w:spacing w:before="0" w:line="240" w:lineRule="auto"/>
        <w:jc w:val="both"/>
        <w:rPr>
          <w:sz w:val="24"/>
          <w:szCs w:val="24"/>
        </w:rPr>
      </w:pPr>
      <w:r w:rsidRPr="00377F40">
        <w:rPr>
          <w:sz w:val="24"/>
          <w:szCs w:val="24"/>
        </w:rPr>
        <w:t xml:space="preserve">Основная литература [1–5, 8–13] </w:t>
      </w:r>
    </w:p>
    <w:p w:rsidR="00EC6686" w:rsidRPr="00377F40" w:rsidRDefault="00EC6686" w:rsidP="00EC6686">
      <w:pPr>
        <w:spacing w:before="0" w:line="240" w:lineRule="auto"/>
        <w:jc w:val="both"/>
        <w:rPr>
          <w:sz w:val="24"/>
          <w:szCs w:val="24"/>
        </w:rPr>
      </w:pPr>
      <w:r w:rsidRPr="00377F40">
        <w:rPr>
          <w:sz w:val="24"/>
          <w:szCs w:val="24"/>
        </w:rPr>
        <w:t>Дополнительная литература</w:t>
      </w:r>
      <w:r w:rsidR="00020FE6">
        <w:rPr>
          <w:sz w:val="24"/>
          <w:szCs w:val="24"/>
        </w:rPr>
        <w:t xml:space="preserve"> </w:t>
      </w:r>
      <w:r w:rsidRPr="00377F40">
        <w:rPr>
          <w:sz w:val="24"/>
          <w:szCs w:val="24"/>
        </w:rPr>
        <w:t>[17,18,32,38,41,42,51,61,62,66,78,82,90,91]</w:t>
      </w:r>
    </w:p>
    <w:p w:rsidR="00EC6686" w:rsidRPr="00377F40" w:rsidRDefault="00EC6686" w:rsidP="00EC6686">
      <w:pPr>
        <w:spacing w:before="0" w:line="240" w:lineRule="auto"/>
        <w:jc w:val="both"/>
        <w:rPr>
          <w:b/>
          <w:sz w:val="24"/>
          <w:szCs w:val="24"/>
        </w:rPr>
      </w:pPr>
      <w:r w:rsidRPr="00377F40">
        <w:rPr>
          <w:b/>
          <w:sz w:val="24"/>
          <w:szCs w:val="24"/>
        </w:rPr>
        <w:t>Судебники 1497 и 1550 годов</w:t>
      </w:r>
    </w:p>
    <w:p w:rsidR="00EC6686" w:rsidRPr="00377F40" w:rsidRDefault="00EC6686" w:rsidP="00EC6686">
      <w:pPr>
        <w:spacing w:before="0" w:line="240" w:lineRule="auto"/>
        <w:jc w:val="both"/>
        <w:rPr>
          <w:sz w:val="24"/>
          <w:szCs w:val="24"/>
        </w:rPr>
      </w:pPr>
      <w:r w:rsidRPr="00377F40">
        <w:rPr>
          <w:b/>
          <w:sz w:val="24"/>
          <w:szCs w:val="24"/>
        </w:rPr>
        <w:t>Цель</w:t>
      </w:r>
      <w:r w:rsidRPr="00377F40">
        <w:rPr>
          <w:sz w:val="24"/>
          <w:szCs w:val="24"/>
        </w:rPr>
        <w:t>: рассмотреть дальнейшее развитие русского феодального права и начало его кодификации, определить причины появления русского крепостного права.</w:t>
      </w:r>
    </w:p>
    <w:p w:rsidR="00EC6686" w:rsidRPr="00377F40" w:rsidRDefault="00EC6686" w:rsidP="00EC6686">
      <w:pPr>
        <w:spacing w:before="0" w:line="240" w:lineRule="auto"/>
        <w:jc w:val="both"/>
        <w:rPr>
          <w:b/>
          <w:sz w:val="24"/>
          <w:szCs w:val="24"/>
        </w:rPr>
      </w:pPr>
      <w:r w:rsidRPr="00377F40">
        <w:rPr>
          <w:b/>
          <w:sz w:val="24"/>
          <w:szCs w:val="24"/>
        </w:rPr>
        <w:t>Вопросы для обсуждения</w:t>
      </w:r>
    </w:p>
    <w:p w:rsidR="00EC6686" w:rsidRPr="00377F40" w:rsidRDefault="00EC6686" w:rsidP="00EC6686">
      <w:pPr>
        <w:spacing w:before="0" w:line="240" w:lineRule="auto"/>
        <w:jc w:val="both"/>
        <w:rPr>
          <w:sz w:val="24"/>
          <w:szCs w:val="24"/>
        </w:rPr>
      </w:pPr>
      <w:r w:rsidRPr="00377F40">
        <w:rPr>
          <w:sz w:val="24"/>
          <w:szCs w:val="24"/>
        </w:rPr>
        <w:t xml:space="preserve">1. Источники и разработка </w:t>
      </w:r>
      <w:r w:rsidR="00020FE6" w:rsidRPr="00377F40">
        <w:rPr>
          <w:sz w:val="24"/>
          <w:szCs w:val="24"/>
        </w:rPr>
        <w:t>судебников</w:t>
      </w:r>
      <w:r w:rsidRPr="00377F40">
        <w:rPr>
          <w:sz w:val="24"/>
          <w:szCs w:val="24"/>
        </w:rPr>
        <w:t>.</w:t>
      </w:r>
    </w:p>
    <w:p w:rsidR="00EC6686" w:rsidRPr="00377F40" w:rsidRDefault="00EC6686" w:rsidP="00EC6686">
      <w:pPr>
        <w:spacing w:before="0" w:line="240" w:lineRule="auto"/>
        <w:jc w:val="both"/>
        <w:rPr>
          <w:sz w:val="24"/>
          <w:szCs w:val="24"/>
        </w:rPr>
      </w:pPr>
      <w:r w:rsidRPr="00377F40">
        <w:rPr>
          <w:sz w:val="24"/>
          <w:szCs w:val="24"/>
        </w:rPr>
        <w:t>2. Правовое положение зависимого населения (крестьяне, холопы).</w:t>
      </w:r>
    </w:p>
    <w:p w:rsidR="00EC6686" w:rsidRPr="00377F40" w:rsidRDefault="00EC6686" w:rsidP="00EC6686">
      <w:pPr>
        <w:spacing w:before="0" w:line="240" w:lineRule="auto"/>
        <w:jc w:val="both"/>
        <w:rPr>
          <w:sz w:val="24"/>
          <w:szCs w:val="24"/>
        </w:rPr>
      </w:pPr>
      <w:r w:rsidRPr="00377F40">
        <w:rPr>
          <w:sz w:val="24"/>
          <w:szCs w:val="24"/>
        </w:rPr>
        <w:t>3. Право родового выкупа: содержание, субъекты, условия реализации.</w:t>
      </w:r>
    </w:p>
    <w:p w:rsidR="00EC6686" w:rsidRPr="00377F40" w:rsidRDefault="00EC6686" w:rsidP="00EC6686">
      <w:pPr>
        <w:spacing w:before="0" w:line="240" w:lineRule="auto"/>
        <w:jc w:val="both"/>
        <w:rPr>
          <w:sz w:val="24"/>
          <w:szCs w:val="24"/>
        </w:rPr>
      </w:pPr>
      <w:r w:rsidRPr="00377F40">
        <w:rPr>
          <w:sz w:val="24"/>
          <w:szCs w:val="24"/>
        </w:rPr>
        <w:t>4. Обязательственное право: формы сделок, способы обеспечения исполнения обязательств.</w:t>
      </w:r>
    </w:p>
    <w:p w:rsidR="00EC6686" w:rsidRPr="00377F40" w:rsidRDefault="00EC6686" w:rsidP="00EC6686">
      <w:pPr>
        <w:spacing w:before="0" w:line="240" w:lineRule="auto"/>
        <w:jc w:val="both"/>
        <w:rPr>
          <w:sz w:val="24"/>
          <w:szCs w:val="24"/>
        </w:rPr>
      </w:pPr>
      <w:r w:rsidRPr="00377F40">
        <w:rPr>
          <w:sz w:val="24"/>
          <w:szCs w:val="24"/>
        </w:rPr>
        <w:t>5. Преступление и наказание:</w:t>
      </w:r>
    </w:p>
    <w:p w:rsidR="00EC6686" w:rsidRPr="00377F40" w:rsidRDefault="00EC6686" w:rsidP="00EC6686">
      <w:pPr>
        <w:spacing w:before="0" w:line="240" w:lineRule="auto"/>
        <w:jc w:val="both"/>
        <w:rPr>
          <w:sz w:val="24"/>
          <w:szCs w:val="24"/>
        </w:rPr>
      </w:pPr>
      <w:r w:rsidRPr="00377F40">
        <w:rPr>
          <w:sz w:val="24"/>
          <w:szCs w:val="24"/>
        </w:rPr>
        <w:t>а) общее понятие преступления, формы вины, рецидив;</w:t>
      </w:r>
    </w:p>
    <w:p w:rsidR="00EC6686" w:rsidRPr="00377F40" w:rsidRDefault="00EC6686" w:rsidP="00EC6686">
      <w:pPr>
        <w:spacing w:before="0" w:line="240" w:lineRule="auto"/>
        <w:jc w:val="both"/>
        <w:rPr>
          <w:sz w:val="24"/>
          <w:szCs w:val="24"/>
        </w:rPr>
      </w:pPr>
      <w:r w:rsidRPr="00377F40">
        <w:rPr>
          <w:sz w:val="24"/>
          <w:szCs w:val="24"/>
        </w:rPr>
        <w:t>б) система преступлений;</w:t>
      </w:r>
    </w:p>
    <w:p w:rsidR="00EC6686" w:rsidRPr="00377F40" w:rsidRDefault="00EC6686" w:rsidP="00EC6686">
      <w:pPr>
        <w:spacing w:before="0" w:line="240" w:lineRule="auto"/>
        <w:jc w:val="both"/>
        <w:rPr>
          <w:sz w:val="24"/>
          <w:szCs w:val="24"/>
        </w:rPr>
      </w:pPr>
      <w:r w:rsidRPr="00377F40">
        <w:rPr>
          <w:sz w:val="24"/>
          <w:szCs w:val="24"/>
        </w:rPr>
        <w:t>в) виды и цели наказаний.</w:t>
      </w:r>
    </w:p>
    <w:p w:rsidR="00EC6686" w:rsidRPr="00377F40" w:rsidRDefault="00EC6686" w:rsidP="00EC6686">
      <w:pPr>
        <w:spacing w:before="0" w:line="240" w:lineRule="auto"/>
        <w:jc w:val="both"/>
        <w:rPr>
          <w:sz w:val="24"/>
          <w:szCs w:val="24"/>
        </w:rPr>
      </w:pPr>
      <w:r w:rsidRPr="00377F40">
        <w:rPr>
          <w:sz w:val="24"/>
          <w:szCs w:val="24"/>
        </w:rPr>
        <w:t>6. Процессуальное право:</w:t>
      </w:r>
    </w:p>
    <w:p w:rsidR="00EC6686" w:rsidRPr="00377F40" w:rsidRDefault="00EC6686" w:rsidP="00EC6686">
      <w:pPr>
        <w:spacing w:before="0" w:line="240" w:lineRule="auto"/>
        <w:jc w:val="both"/>
        <w:rPr>
          <w:sz w:val="24"/>
          <w:szCs w:val="24"/>
        </w:rPr>
      </w:pPr>
      <w:r w:rsidRPr="00377F40">
        <w:rPr>
          <w:sz w:val="24"/>
          <w:szCs w:val="24"/>
        </w:rPr>
        <w:t>а) органы, осуществляющие правосудие;</w:t>
      </w:r>
    </w:p>
    <w:p w:rsidR="00EC6686" w:rsidRPr="00377F40" w:rsidRDefault="00EC6686" w:rsidP="00EC6686">
      <w:pPr>
        <w:spacing w:before="0" w:line="240" w:lineRule="auto"/>
        <w:jc w:val="both"/>
        <w:rPr>
          <w:sz w:val="24"/>
          <w:szCs w:val="24"/>
        </w:rPr>
      </w:pPr>
      <w:r w:rsidRPr="00377F40">
        <w:rPr>
          <w:sz w:val="24"/>
          <w:szCs w:val="24"/>
        </w:rPr>
        <w:t>б) формы процесса;</w:t>
      </w:r>
    </w:p>
    <w:p w:rsidR="00EC6686" w:rsidRPr="00377F40" w:rsidRDefault="00EC6686" w:rsidP="00EC6686">
      <w:pPr>
        <w:spacing w:before="0" w:line="240" w:lineRule="auto"/>
        <w:jc w:val="both"/>
        <w:rPr>
          <w:sz w:val="24"/>
          <w:szCs w:val="24"/>
        </w:rPr>
      </w:pPr>
      <w:r w:rsidRPr="00377F40">
        <w:rPr>
          <w:sz w:val="24"/>
          <w:szCs w:val="24"/>
        </w:rPr>
        <w:t>в) доказательства.</w:t>
      </w:r>
    </w:p>
    <w:p w:rsidR="00EC6686" w:rsidRPr="00377F40" w:rsidRDefault="00EC6686" w:rsidP="00EC6686">
      <w:pPr>
        <w:spacing w:before="0" w:line="240" w:lineRule="auto"/>
        <w:jc w:val="both"/>
        <w:rPr>
          <w:b/>
          <w:sz w:val="24"/>
          <w:szCs w:val="24"/>
        </w:rPr>
      </w:pPr>
      <w:r w:rsidRPr="00377F40">
        <w:rPr>
          <w:b/>
          <w:sz w:val="24"/>
          <w:szCs w:val="24"/>
        </w:rPr>
        <w:t>Задания</w:t>
      </w:r>
    </w:p>
    <w:p w:rsidR="00EC6686" w:rsidRPr="00377F40" w:rsidRDefault="00EC6686" w:rsidP="00EC6686">
      <w:pPr>
        <w:spacing w:before="0" w:line="240" w:lineRule="auto"/>
        <w:jc w:val="both"/>
        <w:rPr>
          <w:sz w:val="24"/>
          <w:szCs w:val="24"/>
        </w:rPr>
      </w:pPr>
      <w:r w:rsidRPr="00377F40">
        <w:rPr>
          <w:sz w:val="24"/>
          <w:szCs w:val="24"/>
        </w:rPr>
        <w:t>Изучить рекомендованную литературу.</w:t>
      </w:r>
    </w:p>
    <w:p w:rsidR="00EC6686" w:rsidRPr="00377F40" w:rsidRDefault="00EC6686" w:rsidP="00EC6686">
      <w:pPr>
        <w:spacing w:before="0" w:line="240" w:lineRule="auto"/>
        <w:jc w:val="both"/>
        <w:rPr>
          <w:sz w:val="24"/>
          <w:szCs w:val="24"/>
        </w:rPr>
      </w:pPr>
      <w:r w:rsidRPr="00377F40">
        <w:rPr>
          <w:b/>
          <w:sz w:val="24"/>
          <w:szCs w:val="24"/>
        </w:rPr>
        <w:t>Выписать в словарь и дать определение понятий и терминов:</w:t>
      </w:r>
      <w:r w:rsidRPr="00377F40">
        <w:rPr>
          <w:sz w:val="24"/>
          <w:szCs w:val="24"/>
        </w:rPr>
        <w:t xml:space="preserve"> дворяне, крестьяне, Юрьев день, пожилое, крестьяне тяглые, крестьяне частновладельческие, посадские люди, облихование.</w:t>
      </w:r>
    </w:p>
    <w:p w:rsidR="00EC6686" w:rsidRPr="00377F40" w:rsidRDefault="00EC6686" w:rsidP="00EC6686">
      <w:pPr>
        <w:spacing w:before="0" w:line="240" w:lineRule="auto"/>
        <w:jc w:val="both"/>
        <w:rPr>
          <w:sz w:val="24"/>
          <w:szCs w:val="24"/>
        </w:rPr>
      </w:pPr>
      <w:r w:rsidRPr="00377F40">
        <w:rPr>
          <w:sz w:val="24"/>
          <w:szCs w:val="24"/>
        </w:rPr>
        <w:t xml:space="preserve">Основная литература [1–5, 8–13] </w:t>
      </w:r>
    </w:p>
    <w:p w:rsidR="00EC6686" w:rsidRPr="00377F40" w:rsidRDefault="00EC6686" w:rsidP="00EC6686">
      <w:pPr>
        <w:spacing w:before="0" w:line="240" w:lineRule="auto"/>
        <w:jc w:val="both"/>
        <w:rPr>
          <w:sz w:val="24"/>
          <w:szCs w:val="24"/>
        </w:rPr>
      </w:pPr>
      <w:r w:rsidRPr="00377F40">
        <w:rPr>
          <w:sz w:val="24"/>
          <w:szCs w:val="24"/>
        </w:rPr>
        <w:t>Дополнительная литература</w:t>
      </w:r>
      <w:r w:rsidR="00020FE6">
        <w:rPr>
          <w:sz w:val="24"/>
          <w:szCs w:val="24"/>
        </w:rPr>
        <w:t xml:space="preserve"> </w:t>
      </w:r>
      <w:r w:rsidRPr="00377F40">
        <w:rPr>
          <w:sz w:val="24"/>
          <w:szCs w:val="24"/>
        </w:rPr>
        <w:t>[17,18,32,38,41,42,51,61,62,66,78,82,90,91]</w:t>
      </w:r>
    </w:p>
    <w:p w:rsidR="00EC6686" w:rsidRPr="00377F40" w:rsidRDefault="00EC6686" w:rsidP="00EC6686">
      <w:pPr>
        <w:spacing w:before="0" w:line="240" w:lineRule="auto"/>
        <w:jc w:val="both"/>
        <w:rPr>
          <w:b/>
          <w:sz w:val="24"/>
          <w:szCs w:val="24"/>
        </w:rPr>
      </w:pPr>
      <w:r w:rsidRPr="00377F40">
        <w:rPr>
          <w:b/>
          <w:sz w:val="24"/>
          <w:szCs w:val="24"/>
        </w:rPr>
        <w:t xml:space="preserve">Тема 5. </w:t>
      </w:r>
      <w:r>
        <w:rPr>
          <w:b/>
          <w:sz w:val="24"/>
          <w:szCs w:val="24"/>
        </w:rPr>
        <w:t>Государство и право с</w:t>
      </w:r>
      <w:r w:rsidRPr="00377F40">
        <w:rPr>
          <w:b/>
          <w:sz w:val="24"/>
          <w:szCs w:val="24"/>
        </w:rPr>
        <w:t>ословно-представительной монархии в России (середина XVI – середина XVII вв.)</w:t>
      </w:r>
    </w:p>
    <w:p w:rsidR="00EC6686" w:rsidRPr="00377F40" w:rsidRDefault="00EC6686" w:rsidP="00EC6686">
      <w:pPr>
        <w:spacing w:before="0" w:line="240" w:lineRule="auto"/>
        <w:jc w:val="both"/>
        <w:rPr>
          <w:sz w:val="24"/>
          <w:szCs w:val="24"/>
        </w:rPr>
      </w:pPr>
      <w:r w:rsidRPr="00377F40">
        <w:rPr>
          <w:b/>
          <w:sz w:val="24"/>
          <w:szCs w:val="24"/>
        </w:rPr>
        <w:t>Цель</w:t>
      </w:r>
      <w:r w:rsidRPr="00377F40">
        <w:rPr>
          <w:sz w:val="24"/>
          <w:szCs w:val="24"/>
        </w:rPr>
        <w:t xml:space="preserve">: </w:t>
      </w:r>
      <w:r>
        <w:rPr>
          <w:sz w:val="24"/>
          <w:szCs w:val="24"/>
        </w:rPr>
        <w:t xml:space="preserve">изучить вопросы </w:t>
      </w:r>
      <w:r w:rsidRPr="00377F40">
        <w:rPr>
          <w:sz w:val="24"/>
          <w:szCs w:val="24"/>
        </w:rPr>
        <w:t xml:space="preserve">о состоянии общественного строя и феодального землевладения, выявить причины отмены системы кормления; систематизировать русское государственное и церковное право; углубить знания </w:t>
      </w:r>
      <w:r>
        <w:rPr>
          <w:sz w:val="24"/>
          <w:szCs w:val="24"/>
        </w:rPr>
        <w:t>о Соборном Уложении</w:t>
      </w:r>
      <w:r w:rsidRPr="00377F40">
        <w:rPr>
          <w:sz w:val="24"/>
          <w:szCs w:val="24"/>
        </w:rPr>
        <w:t xml:space="preserve"> 1649 года.</w:t>
      </w:r>
    </w:p>
    <w:p w:rsidR="00EC6686" w:rsidRPr="00377F40" w:rsidRDefault="00EC6686" w:rsidP="00EC6686">
      <w:pPr>
        <w:spacing w:before="0" w:line="240" w:lineRule="auto"/>
        <w:jc w:val="both"/>
        <w:rPr>
          <w:b/>
          <w:sz w:val="24"/>
          <w:szCs w:val="24"/>
        </w:rPr>
      </w:pPr>
      <w:r w:rsidRPr="00377F40">
        <w:rPr>
          <w:b/>
          <w:sz w:val="24"/>
          <w:szCs w:val="24"/>
        </w:rPr>
        <w:t>Вопросы для обсуждения</w:t>
      </w:r>
    </w:p>
    <w:p w:rsidR="00EC6686" w:rsidRPr="00377F40" w:rsidRDefault="00EC6686" w:rsidP="00EC6686">
      <w:pPr>
        <w:spacing w:before="0" w:line="240" w:lineRule="auto"/>
        <w:jc w:val="both"/>
        <w:rPr>
          <w:sz w:val="24"/>
          <w:szCs w:val="24"/>
        </w:rPr>
      </w:pPr>
      <w:r w:rsidRPr="00377F40">
        <w:rPr>
          <w:sz w:val="24"/>
          <w:szCs w:val="24"/>
        </w:rPr>
        <w:t>1. Общественный и государственный строй централизованного государства в период сословно-представительной монархии.</w:t>
      </w:r>
    </w:p>
    <w:p w:rsidR="00EC6686" w:rsidRPr="00377F40" w:rsidRDefault="00EC6686" w:rsidP="00EC6686">
      <w:pPr>
        <w:spacing w:before="0" w:line="240" w:lineRule="auto"/>
        <w:jc w:val="both"/>
        <w:rPr>
          <w:sz w:val="24"/>
          <w:szCs w:val="24"/>
        </w:rPr>
      </w:pPr>
      <w:r w:rsidRPr="00377F40">
        <w:rPr>
          <w:sz w:val="24"/>
          <w:szCs w:val="24"/>
        </w:rPr>
        <w:t>2. Военное устройство сословно-представительной монархии.</w:t>
      </w:r>
    </w:p>
    <w:p w:rsidR="00EC6686" w:rsidRPr="00377F40" w:rsidRDefault="00EC6686" w:rsidP="00EC6686">
      <w:pPr>
        <w:spacing w:before="0" w:line="240" w:lineRule="auto"/>
        <w:jc w:val="both"/>
        <w:rPr>
          <w:b/>
          <w:sz w:val="24"/>
          <w:szCs w:val="24"/>
        </w:rPr>
      </w:pPr>
      <w:r w:rsidRPr="00377F40">
        <w:rPr>
          <w:b/>
          <w:sz w:val="24"/>
          <w:szCs w:val="24"/>
        </w:rPr>
        <w:t>Соборное Уложение 1649 года</w:t>
      </w:r>
    </w:p>
    <w:p w:rsidR="00EC6686" w:rsidRPr="00377F40" w:rsidRDefault="00EC6686" w:rsidP="00EC6686">
      <w:pPr>
        <w:spacing w:before="0" w:line="240" w:lineRule="auto"/>
        <w:jc w:val="both"/>
        <w:rPr>
          <w:b/>
          <w:sz w:val="24"/>
          <w:szCs w:val="24"/>
        </w:rPr>
      </w:pPr>
      <w:r w:rsidRPr="00377F40">
        <w:rPr>
          <w:b/>
          <w:sz w:val="24"/>
          <w:szCs w:val="24"/>
        </w:rPr>
        <w:t>Вопросы для обсуждения</w:t>
      </w:r>
    </w:p>
    <w:p w:rsidR="00EC6686" w:rsidRPr="00377F40" w:rsidRDefault="00EC6686" w:rsidP="00EC6686">
      <w:pPr>
        <w:spacing w:before="0" w:line="240" w:lineRule="auto"/>
        <w:jc w:val="both"/>
        <w:rPr>
          <w:sz w:val="24"/>
          <w:szCs w:val="24"/>
        </w:rPr>
      </w:pPr>
      <w:r w:rsidRPr="00377F40">
        <w:rPr>
          <w:sz w:val="24"/>
          <w:szCs w:val="24"/>
        </w:rPr>
        <w:t>1. Общая характеристика Соборного Уложения.</w:t>
      </w:r>
    </w:p>
    <w:p w:rsidR="00EC6686" w:rsidRPr="00377F40" w:rsidRDefault="00EC6686" w:rsidP="00EC6686">
      <w:pPr>
        <w:spacing w:before="0" w:line="240" w:lineRule="auto"/>
        <w:jc w:val="both"/>
        <w:rPr>
          <w:sz w:val="24"/>
          <w:szCs w:val="24"/>
        </w:rPr>
      </w:pPr>
      <w:r w:rsidRPr="00377F40">
        <w:rPr>
          <w:sz w:val="24"/>
          <w:szCs w:val="24"/>
        </w:rPr>
        <w:t>2. Правовое положение крестьян, посадских</w:t>
      </w:r>
      <w:r>
        <w:rPr>
          <w:sz w:val="24"/>
          <w:szCs w:val="24"/>
        </w:rPr>
        <w:t xml:space="preserve"> людей</w:t>
      </w:r>
      <w:r w:rsidRPr="00377F40">
        <w:rPr>
          <w:sz w:val="24"/>
          <w:szCs w:val="24"/>
        </w:rPr>
        <w:t>, холопов.</w:t>
      </w:r>
    </w:p>
    <w:p w:rsidR="00EC6686" w:rsidRPr="00377F40" w:rsidRDefault="00EC6686" w:rsidP="00EC6686">
      <w:pPr>
        <w:spacing w:before="0" w:line="240" w:lineRule="auto"/>
        <w:jc w:val="both"/>
        <w:rPr>
          <w:sz w:val="24"/>
          <w:szCs w:val="24"/>
        </w:rPr>
      </w:pPr>
      <w:r w:rsidRPr="00377F40">
        <w:rPr>
          <w:sz w:val="24"/>
          <w:szCs w:val="24"/>
        </w:rPr>
        <w:t>3. Феодальное землевладение:</w:t>
      </w:r>
    </w:p>
    <w:p w:rsidR="00EC6686" w:rsidRPr="00377F40" w:rsidRDefault="00EC6686" w:rsidP="00EC6686">
      <w:pPr>
        <w:spacing w:before="0" w:line="240" w:lineRule="auto"/>
        <w:jc w:val="both"/>
        <w:rPr>
          <w:sz w:val="24"/>
          <w:szCs w:val="24"/>
        </w:rPr>
      </w:pPr>
      <w:r w:rsidRPr="00377F40">
        <w:rPr>
          <w:sz w:val="24"/>
          <w:szCs w:val="24"/>
        </w:rPr>
        <w:t>а) формы землевладения;</w:t>
      </w:r>
    </w:p>
    <w:p w:rsidR="00EC6686" w:rsidRPr="00377F40" w:rsidRDefault="00EC6686" w:rsidP="00EC6686">
      <w:pPr>
        <w:spacing w:before="0" w:line="240" w:lineRule="auto"/>
        <w:jc w:val="both"/>
        <w:rPr>
          <w:sz w:val="24"/>
          <w:szCs w:val="24"/>
        </w:rPr>
      </w:pPr>
      <w:r w:rsidRPr="00377F40">
        <w:rPr>
          <w:sz w:val="24"/>
          <w:szCs w:val="24"/>
        </w:rPr>
        <w:t>б) поместья (основания владения, порядок передачи);</w:t>
      </w:r>
    </w:p>
    <w:p w:rsidR="00EC6686" w:rsidRPr="00377F40" w:rsidRDefault="00EC6686" w:rsidP="00EC6686">
      <w:pPr>
        <w:spacing w:before="0" w:line="240" w:lineRule="auto"/>
        <w:jc w:val="both"/>
        <w:rPr>
          <w:sz w:val="24"/>
          <w:szCs w:val="24"/>
        </w:rPr>
      </w:pPr>
      <w:r w:rsidRPr="00377F40">
        <w:rPr>
          <w:sz w:val="24"/>
          <w:szCs w:val="24"/>
        </w:rPr>
        <w:t>в) вотчины (виды вотчин, возможность отчуждения вотчины, порядок передачи по наследству).</w:t>
      </w:r>
    </w:p>
    <w:p w:rsidR="00EC6686" w:rsidRPr="00377F40" w:rsidRDefault="00EC6686" w:rsidP="00EC6686">
      <w:pPr>
        <w:spacing w:before="0" w:line="240" w:lineRule="auto"/>
        <w:jc w:val="both"/>
        <w:rPr>
          <w:sz w:val="24"/>
          <w:szCs w:val="24"/>
        </w:rPr>
      </w:pPr>
      <w:r w:rsidRPr="00377F40">
        <w:rPr>
          <w:sz w:val="24"/>
          <w:szCs w:val="24"/>
        </w:rPr>
        <w:t>4. Система договоров (порядок заключения, виды).</w:t>
      </w:r>
    </w:p>
    <w:p w:rsidR="00EC6686" w:rsidRPr="00377F40" w:rsidRDefault="00EC6686" w:rsidP="00EC6686">
      <w:pPr>
        <w:spacing w:before="0" w:line="240" w:lineRule="auto"/>
        <w:jc w:val="both"/>
        <w:rPr>
          <w:sz w:val="24"/>
          <w:szCs w:val="24"/>
        </w:rPr>
      </w:pPr>
      <w:r w:rsidRPr="00377F40">
        <w:rPr>
          <w:sz w:val="24"/>
          <w:szCs w:val="24"/>
        </w:rPr>
        <w:t>5. Преступление и наказание:</w:t>
      </w:r>
    </w:p>
    <w:p w:rsidR="00EC6686" w:rsidRPr="00377F40" w:rsidRDefault="00EC6686" w:rsidP="00EC6686">
      <w:pPr>
        <w:spacing w:before="0" w:line="240" w:lineRule="auto"/>
        <w:jc w:val="both"/>
        <w:rPr>
          <w:sz w:val="24"/>
          <w:szCs w:val="24"/>
        </w:rPr>
      </w:pPr>
      <w:r w:rsidRPr="00377F40">
        <w:rPr>
          <w:sz w:val="24"/>
          <w:szCs w:val="24"/>
        </w:rPr>
        <w:t>а) понятие преступления, формы вины, виды соучастия, необходимая оборона, обстоятельства, отягчающие и смягчающие ответственность, система и виды преступлений;</w:t>
      </w:r>
    </w:p>
    <w:p w:rsidR="00EC6686" w:rsidRPr="00377F40" w:rsidRDefault="00EC6686" w:rsidP="00EC6686">
      <w:pPr>
        <w:spacing w:before="0" w:line="240" w:lineRule="auto"/>
        <w:jc w:val="both"/>
        <w:rPr>
          <w:sz w:val="24"/>
          <w:szCs w:val="24"/>
        </w:rPr>
      </w:pPr>
      <w:r w:rsidRPr="00377F40">
        <w:rPr>
          <w:sz w:val="24"/>
          <w:szCs w:val="24"/>
        </w:rPr>
        <w:t xml:space="preserve">б) виды и цели наказаний. </w:t>
      </w:r>
    </w:p>
    <w:p w:rsidR="00EC6686" w:rsidRPr="00377F40" w:rsidRDefault="00EC6686" w:rsidP="00EC6686">
      <w:pPr>
        <w:spacing w:before="0" w:line="240" w:lineRule="auto"/>
        <w:jc w:val="both"/>
        <w:rPr>
          <w:sz w:val="24"/>
          <w:szCs w:val="24"/>
        </w:rPr>
      </w:pPr>
      <w:r w:rsidRPr="00377F40">
        <w:rPr>
          <w:sz w:val="24"/>
          <w:szCs w:val="24"/>
        </w:rPr>
        <w:t>6. Процессуальное право:</w:t>
      </w:r>
    </w:p>
    <w:p w:rsidR="00EC6686" w:rsidRPr="00377F40" w:rsidRDefault="00EC6686" w:rsidP="00EC6686">
      <w:pPr>
        <w:spacing w:before="0" w:line="240" w:lineRule="auto"/>
        <w:jc w:val="both"/>
        <w:rPr>
          <w:sz w:val="24"/>
          <w:szCs w:val="24"/>
        </w:rPr>
      </w:pPr>
      <w:r w:rsidRPr="00377F40">
        <w:rPr>
          <w:sz w:val="24"/>
          <w:szCs w:val="24"/>
        </w:rPr>
        <w:t>а) органы, осуществляющие правосудие;</w:t>
      </w:r>
    </w:p>
    <w:p w:rsidR="00EC6686" w:rsidRPr="00377F40" w:rsidRDefault="00EC6686" w:rsidP="00EC6686">
      <w:pPr>
        <w:spacing w:before="0" w:line="240" w:lineRule="auto"/>
        <w:jc w:val="both"/>
        <w:rPr>
          <w:sz w:val="24"/>
          <w:szCs w:val="24"/>
        </w:rPr>
      </w:pPr>
      <w:r w:rsidRPr="00377F40">
        <w:rPr>
          <w:sz w:val="24"/>
          <w:szCs w:val="24"/>
        </w:rPr>
        <w:t>б) состязательный процесс (возбуждение дела, рассмотрение дела, вершение, порядок обжалования, положение участников процесса);</w:t>
      </w:r>
    </w:p>
    <w:p w:rsidR="00EC6686" w:rsidRPr="00377F40" w:rsidRDefault="00EC6686" w:rsidP="00EC6686">
      <w:pPr>
        <w:spacing w:before="0" w:line="240" w:lineRule="auto"/>
        <w:jc w:val="both"/>
        <w:rPr>
          <w:sz w:val="24"/>
          <w:szCs w:val="24"/>
        </w:rPr>
      </w:pPr>
      <w:r w:rsidRPr="00377F40">
        <w:rPr>
          <w:sz w:val="24"/>
          <w:szCs w:val="24"/>
        </w:rPr>
        <w:t>в) розыскной процесс (возбуждение дела, рассмотрение дела, вершение, возможность обжалования, положение обвиняемого);</w:t>
      </w:r>
    </w:p>
    <w:p w:rsidR="00EC6686" w:rsidRPr="00377F40" w:rsidRDefault="00EC6686" w:rsidP="00EC6686">
      <w:pPr>
        <w:spacing w:before="0" w:line="240" w:lineRule="auto"/>
        <w:jc w:val="both"/>
        <w:rPr>
          <w:sz w:val="24"/>
          <w:szCs w:val="24"/>
        </w:rPr>
      </w:pPr>
      <w:r w:rsidRPr="00377F40">
        <w:rPr>
          <w:sz w:val="24"/>
          <w:szCs w:val="24"/>
        </w:rPr>
        <w:t>г) доказательства.</w:t>
      </w:r>
    </w:p>
    <w:p w:rsidR="00EC6686" w:rsidRPr="00377F40" w:rsidRDefault="00EC6686" w:rsidP="00EC6686">
      <w:pPr>
        <w:spacing w:before="0" w:line="240" w:lineRule="auto"/>
        <w:jc w:val="both"/>
        <w:rPr>
          <w:b/>
          <w:sz w:val="24"/>
          <w:szCs w:val="24"/>
        </w:rPr>
      </w:pPr>
      <w:r w:rsidRPr="00377F40">
        <w:rPr>
          <w:b/>
          <w:sz w:val="24"/>
          <w:szCs w:val="24"/>
        </w:rPr>
        <w:t>Задания</w:t>
      </w:r>
    </w:p>
    <w:p w:rsidR="00EC6686" w:rsidRPr="00377F40" w:rsidRDefault="00EC6686" w:rsidP="00EC6686">
      <w:pPr>
        <w:spacing w:before="0" w:line="240" w:lineRule="auto"/>
        <w:jc w:val="both"/>
        <w:rPr>
          <w:sz w:val="24"/>
          <w:szCs w:val="24"/>
        </w:rPr>
      </w:pPr>
      <w:r w:rsidRPr="00377F40">
        <w:rPr>
          <w:sz w:val="24"/>
          <w:szCs w:val="24"/>
        </w:rPr>
        <w:t xml:space="preserve">Изучить рекомендованную литературу. </w:t>
      </w:r>
    </w:p>
    <w:p w:rsidR="00EC6686" w:rsidRPr="00377F40" w:rsidRDefault="00EC6686" w:rsidP="00EC6686">
      <w:pPr>
        <w:spacing w:before="0" w:line="240" w:lineRule="auto"/>
        <w:jc w:val="both"/>
        <w:rPr>
          <w:sz w:val="24"/>
          <w:szCs w:val="24"/>
        </w:rPr>
      </w:pPr>
      <w:r w:rsidRPr="00377F40">
        <w:rPr>
          <w:sz w:val="24"/>
          <w:szCs w:val="24"/>
        </w:rPr>
        <w:t>Подготовить доклады и рефераты по темам:</w:t>
      </w:r>
    </w:p>
    <w:p w:rsidR="00EC6686" w:rsidRPr="00377F40" w:rsidRDefault="00EC6686" w:rsidP="00EC6686">
      <w:pPr>
        <w:spacing w:before="0" w:line="240" w:lineRule="auto"/>
        <w:jc w:val="both"/>
        <w:rPr>
          <w:sz w:val="24"/>
          <w:szCs w:val="24"/>
        </w:rPr>
      </w:pPr>
      <w:r w:rsidRPr="00377F40">
        <w:rPr>
          <w:sz w:val="24"/>
          <w:szCs w:val="24"/>
        </w:rPr>
        <w:t>1. Земские соборы XVI – XVII веков и их роль в развитии государства и права.</w:t>
      </w:r>
    </w:p>
    <w:p w:rsidR="00EC6686" w:rsidRPr="00377F40" w:rsidRDefault="00EC6686" w:rsidP="00EC6686">
      <w:pPr>
        <w:spacing w:before="0" w:line="240" w:lineRule="auto"/>
        <w:jc w:val="both"/>
        <w:rPr>
          <w:sz w:val="24"/>
          <w:szCs w:val="24"/>
        </w:rPr>
      </w:pPr>
      <w:r w:rsidRPr="00377F40">
        <w:rPr>
          <w:sz w:val="24"/>
          <w:szCs w:val="24"/>
        </w:rPr>
        <w:t xml:space="preserve">2. Стоглавый собор </w:t>
      </w:r>
      <w:smartTag w:uri="urn:schemas-microsoft-com:office:smarttags" w:element="metricconverter">
        <w:smartTagPr>
          <w:attr w:name="ProductID" w:val="1551 г"/>
        </w:smartTagPr>
        <w:r w:rsidRPr="00377F40">
          <w:rPr>
            <w:sz w:val="24"/>
            <w:szCs w:val="24"/>
          </w:rPr>
          <w:t>1551 г</w:t>
        </w:r>
      </w:smartTag>
      <w:r w:rsidRPr="00377F40">
        <w:rPr>
          <w:sz w:val="24"/>
          <w:szCs w:val="24"/>
        </w:rPr>
        <w:t>.</w:t>
      </w:r>
    </w:p>
    <w:p w:rsidR="00EC6686" w:rsidRPr="00377F40" w:rsidRDefault="00EC6686" w:rsidP="00EC6686">
      <w:pPr>
        <w:spacing w:before="0" w:line="240" w:lineRule="auto"/>
        <w:jc w:val="both"/>
        <w:rPr>
          <w:sz w:val="24"/>
          <w:szCs w:val="24"/>
        </w:rPr>
      </w:pPr>
      <w:r w:rsidRPr="00377F40">
        <w:rPr>
          <w:b/>
          <w:sz w:val="24"/>
          <w:szCs w:val="24"/>
        </w:rPr>
        <w:t>Выписать в словарь и дать определение понятий и терминов:</w:t>
      </w:r>
      <w:r w:rsidRPr="00377F40">
        <w:rPr>
          <w:sz w:val="24"/>
          <w:szCs w:val="24"/>
        </w:rPr>
        <w:t xml:space="preserve"> сословия, подворный налог, Стоглав, феодальное право, торговая казнь, розыскной и инквизиционный процесс</w:t>
      </w:r>
      <w:r w:rsidR="00020FE6">
        <w:rPr>
          <w:sz w:val="24"/>
          <w:szCs w:val="24"/>
        </w:rPr>
        <w:t>ы</w:t>
      </w:r>
      <w:r w:rsidRPr="00377F40">
        <w:rPr>
          <w:sz w:val="24"/>
          <w:szCs w:val="24"/>
        </w:rPr>
        <w:t>, челобитная.</w:t>
      </w:r>
    </w:p>
    <w:p w:rsidR="00EC6686" w:rsidRPr="00377F40" w:rsidRDefault="00EC6686" w:rsidP="00EC6686">
      <w:pPr>
        <w:spacing w:before="0" w:line="240" w:lineRule="auto"/>
        <w:jc w:val="both"/>
        <w:rPr>
          <w:sz w:val="24"/>
          <w:szCs w:val="24"/>
        </w:rPr>
      </w:pPr>
      <w:r w:rsidRPr="00377F40">
        <w:rPr>
          <w:sz w:val="24"/>
          <w:szCs w:val="24"/>
        </w:rPr>
        <w:t xml:space="preserve">Основная литература [1–5, 8–13] </w:t>
      </w:r>
    </w:p>
    <w:p w:rsidR="00EC6686" w:rsidRPr="00377F40" w:rsidRDefault="00EC6686" w:rsidP="00EC6686">
      <w:pPr>
        <w:spacing w:before="0" w:line="240" w:lineRule="auto"/>
        <w:jc w:val="both"/>
        <w:rPr>
          <w:sz w:val="24"/>
          <w:szCs w:val="24"/>
        </w:rPr>
      </w:pPr>
      <w:r w:rsidRPr="00377F40">
        <w:rPr>
          <w:sz w:val="24"/>
          <w:szCs w:val="24"/>
        </w:rPr>
        <w:t>Дополнительная литература</w:t>
      </w:r>
      <w:r w:rsidR="00020FE6">
        <w:rPr>
          <w:sz w:val="24"/>
          <w:szCs w:val="24"/>
        </w:rPr>
        <w:t xml:space="preserve"> </w:t>
      </w:r>
      <w:r w:rsidRPr="00377F40">
        <w:rPr>
          <w:sz w:val="24"/>
          <w:szCs w:val="24"/>
        </w:rPr>
        <w:t>[38,56,66,70,78,81,83,90]</w:t>
      </w:r>
    </w:p>
    <w:p w:rsidR="00EC6686" w:rsidRPr="00377F40" w:rsidRDefault="00EC6686" w:rsidP="00EC6686">
      <w:pPr>
        <w:spacing w:before="0" w:line="240" w:lineRule="auto"/>
        <w:jc w:val="both"/>
        <w:rPr>
          <w:b/>
          <w:sz w:val="24"/>
          <w:szCs w:val="24"/>
        </w:rPr>
      </w:pPr>
      <w:r w:rsidRPr="00377F40">
        <w:rPr>
          <w:b/>
          <w:sz w:val="24"/>
          <w:szCs w:val="24"/>
        </w:rPr>
        <w:t xml:space="preserve">Тема 6. Государство и право России в период утверждения и развития абсолютизма </w:t>
      </w:r>
      <w:r w:rsidR="00020FE6">
        <w:rPr>
          <w:b/>
          <w:sz w:val="24"/>
          <w:szCs w:val="24"/>
        </w:rPr>
        <w:t xml:space="preserve">          </w:t>
      </w:r>
      <w:r w:rsidRPr="00377F40">
        <w:rPr>
          <w:b/>
          <w:sz w:val="24"/>
          <w:szCs w:val="24"/>
        </w:rPr>
        <w:t>(конец XVII–ХVIII вв.)</w:t>
      </w:r>
    </w:p>
    <w:p w:rsidR="00EC6686" w:rsidRPr="00377F40" w:rsidRDefault="00EC6686" w:rsidP="00EC6686">
      <w:pPr>
        <w:spacing w:before="0" w:line="240" w:lineRule="auto"/>
        <w:jc w:val="both"/>
        <w:rPr>
          <w:sz w:val="24"/>
          <w:szCs w:val="24"/>
        </w:rPr>
      </w:pPr>
      <w:r w:rsidRPr="00377F40">
        <w:rPr>
          <w:b/>
          <w:sz w:val="24"/>
          <w:szCs w:val="24"/>
        </w:rPr>
        <w:t>Цель</w:t>
      </w:r>
      <w:r w:rsidRPr="00377F40">
        <w:rPr>
          <w:sz w:val="24"/>
          <w:szCs w:val="24"/>
        </w:rPr>
        <w:t>: обобщить знания студентов по предпосылкам и особенностям становления абсолютизма в России; выявить состояние общественного строя, всех слоев населения и бюрократизацию государственного аппарата; углубить знания реформ Петра I и реформ в развитии права, выявить изменения в государственном управлении в России после смерти Петра I.</w:t>
      </w:r>
    </w:p>
    <w:p w:rsidR="00EC6686" w:rsidRPr="00377F40" w:rsidRDefault="00EC6686" w:rsidP="00EC6686">
      <w:pPr>
        <w:spacing w:before="0" w:line="240" w:lineRule="auto"/>
        <w:jc w:val="both"/>
        <w:rPr>
          <w:b/>
          <w:sz w:val="24"/>
          <w:szCs w:val="24"/>
        </w:rPr>
      </w:pPr>
      <w:r w:rsidRPr="00377F40">
        <w:rPr>
          <w:b/>
          <w:sz w:val="24"/>
          <w:szCs w:val="24"/>
        </w:rPr>
        <w:t>Вопросы для обсуждения</w:t>
      </w:r>
    </w:p>
    <w:p w:rsidR="00EC6686" w:rsidRPr="00377F40" w:rsidRDefault="00EC6686" w:rsidP="00EC6686">
      <w:pPr>
        <w:spacing w:before="0" w:line="240" w:lineRule="auto"/>
        <w:jc w:val="both"/>
        <w:rPr>
          <w:sz w:val="24"/>
          <w:szCs w:val="24"/>
        </w:rPr>
      </w:pPr>
      <w:r w:rsidRPr="00377F40">
        <w:rPr>
          <w:sz w:val="24"/>
          <w:szCs w:val="24"/>
        </w:rPr>
        <w:t>1.Предпосылки образования</w:t>
      </w:r>
      <w:r>
        <w:rPr>
          <w:sz w:val="24"/>
          <w:szCs w:val="24"/>
        </w:rPr>
        <w:t>,</w:t>
      </w:r>
      <w:r w:rsidRPr="00377F40">
        <w:rPr>
          <w:sz w:val="24"/>
          <w:szCs w:val="24"/>
        </w:rPr>
        <w:t xml:space="preserve"> сущность российского абсолютизма. </w:t>
      </w:r>
    </w:p>
    <w:p w:rsidR="00EC6686" w:rsidRPr="00377F40" w:rsidRDefault="00EC6686" w:rsidP="00EC6686">
      <w:pPr>
        <w:spacing w:before="0" w:line="240" w:lineRule="auto"/>
        <w:jc w:val="both"/>
        <w:rPr>
          <w:sz w:val="24"/>
          <w:szCs w:val="24"/>
        </w:rPr>
      </w:pPr>
      <w:r w:rsidRPr="00377F40">
        <w:rPr>
          <w:sz w:val="24"/>
          <w:szCs w:val="24"/>
        </w:rPr>
        <w:t xml:space="preserve">2.Изменение статуса монарха и порядка престолонаследия. </w:t>
      </w:r>
    </w:p>
    <w:p w:rsidR="00EC6686" w:rsidRPr="00377F40" w:rsidRDefault="00EC6686" w:rsidP="00EC6686">
      <w:pPr>
        <w:spacing w:before="0" w:line="240" w:lineRule="auto"/>
        <w:jc w:val="both"/>
        <w:rPr>
          <w:sz w:val="24"/>
          <w:szCs w:val="24"/>
        </w:rPr>
      </w:pPr>
      <w:r w:rsidRPr="00377F40">
        <w:rPr>
          <w:sz w:val="24"/>
          <w:szCs w:val="24"/>
        </w:rPr>
        <w:t xml:space="preserve">3.Особенности социально-экономические развития России в XVIII в. </w:t>
      </w:r>
    </w:p>
    <w:p w:rsidR="00EC6686" w:rsidRPr="00377F40" w:rsidRDefault="00EC6686" w:rsidP="00EC6686">
      <w:pPr>
        <w:spacing w:before="0" w:line="240" w:lineRule="auto"/>
        <w:jc w:val="both"/>
        <w:rPr>
          <w:sz w:val="24"/>
          <w:szCs w:val="24"/>
        </w:rPr>
      </w:pPr>
      <w:r w:rsidRPr="00377F40">
        <w:rPr>
          <w:sz w:val="24"/>
          <w:szCs w:val="24"/>
        </w:rPr>
        <w:t>4.Государственные реформы Петра I.</w:t>
      </w:r>
    </w:p>
    <w:p w:rsidR="00EC6686" w:rsidRPr="00377F40" w:rsidRDefault="00EC6686" w:rsidP="00EC6686">
      <w:pPr>
        <w:spacing w:before="0" w:line="240" w:lineRule="auto"/>
        <w:jc w:val="both"/>
        <w:rPr>
          <w:sz w:val="24"/>
          <w:szCs w:val="24"/>
        </w:rPr>
      </w:pPr>
      <w:r w:rsidRPr="00377F40">
        <w:rPr>
          <w:sz w:val="24"/>
          <w:szCs w:val="24"/>
        </w:rPr>
        <w:t xml:space="preserve">5.Политика </w:t>
      </w:r>
      <w:r w:rsidR="004273BC">
        <w:rPr>
          <w:sz w:val="24"/>
          <w:szCs w:val="24"/>
        </w:rPr>
        <w:t>«</w:t>
      </w:r>
      <w:r w:rsidRPr="00377F40">
        <w:rPr>
          <w:sz w:val="24"/>
          <w:szCs w:val="24"/>
        </w:rPr>
        <w:t>просвещенного абсолютизма</w:t>
      </w:r>
      <w:r w:rsidR="004273BC">
        <w:rPr>
          <w:sz w:val="24"/>
          <w:szCs w:val="24"/>
        </w:rPr>
        <w:t>»</w:t>
      </w:r>
      <w:r w:rsidRPr="00377F40">
        <w:rPr>
          <w:sz w:val="24"/>
          <w:szCs w:val="24"/>
        </w:rPr>
        <w:t xml:space="preserve"> и ее основные мероприятия в годы правления Екатерины II.</w:t>
      </w:r>
    </w:p>
    <w:p w:rsidR="00EC6686" w:rsidRPr="00377F40" w:rsidRDefault="00EC6686" w:rsidP="00EC6686">
      <w:pPr>
        <w:spacing w:before="0" w:line="240" w:lineRule="auto"/>
        <w:jc w:val="both"/>
        <w:rPr>
          <w:b/>
          <w:sz w:val="24"/>
          <w:szCs w:val="24"/>
        </w:rPr>
      </w:pPr>
      <w:r w:rsidRPr="00377F40">
        <w:rPr>
          <w:b/>
          <w:sz w:val="24"/>
          <w:szCs w:val="24"/>
        </w:rPr>
        <w:t>Задания</w:t>
      </w:r>
    </w:p>
    <w:p w:rsidR="00EC6686" w:rsidRPr="00377F40" w:rsidRDefault="00EC6686" w:rsidP="00EC6686">
      <w:pPr>
        <w:spacing w:before="0" w:line="240" w:lineRule="auto"/>
        <w:jc w:val="both"/>
        <w:rPr>
          <w:sz w:val="24"/>
          <w:szCs w:val="24"/>
        </w:rPr>
      </w:pPr>
      <w:r w:rsidRPr="00377F40">
        <w:rPr>
          <w:sz w:val="24"/>
          <w:szCs w:val="24"/>
        </w:rPr>
        <w:t xml:space="preserve">Изучить рекомендованную литературу. </w:t>
      </w:r>
    </w:p>
    <w:p w:rsidR="00EC6686" w:rsidRPr="00377F40" w:rsidRDefault="00EC6686" w:rsidP="00EC6686">
      <w:pPr>
        <w:spacing w:before="0" w:line="240" w:lineRule="auto"/>
        <w:jc w:val="both"/>
        <w:rPr>
          <w:sz w:val="24"/>
          <w:szCs w:val="24"/>
        </w:rPr>
      </w:pPr>
      <w:r w:rsidRPr="00377F40">
        <w:rPr>
          <w:sz w:val="24"/>
          <w:szCs w:val="24"/>
        </w:rPr>
        <w:t>Подготовить доклады и рефераты по темам:</w:t>
      </w:r>
    </w:p>
    <w:p w:rsidR="00EC6686" w:rsidRPr="00377F40" w:rsidRDefault="00EC6686" w:rsidP="00EC6686">
      <w:pPr>
        <w:spacing w:before="0" w:line="240" w:lineRule="auto"/>
        <w:jc w:val="both"/>
        <w:rPr>
          <w:sz w:val="24"/>
          <w:szCs w:val="24"/>
        </w:rPr>
      </w:pPr>
      <w:r w:rsidRPr="00377F40">
        <w:rPr>
          <w:sz w:val="24"/>
          <w:szCs w:val="24"/>
        </w:rPr>
        <w:t>1. Развитие крепостного права в период правления Петра I</w:t>
      </w:r>
      <w:r>
        <w:rPr>
          <w:sz w:val="24"/>
          <w:szCs w:val="24"/>
        </w:rPr>
        <w:t>.</w:t>
      </w:r>
    </w:p>
    <w:p w:rsidR="00EC6686" w:rsidRPr="00377F40" w:rsidRDefault="00EC6686" w:rsidP="00EC6686">
      <w:pPr>
        <w:spacing w:before="0" w:line="240" w:lineRule="auto"/>
        <w:jc w:val="both"/>
        <w:rPr>
          <w:sz w:val="24"/>
          <w:szCs w:val="24"/>
        </w:rPr>
      </w:pPr>
      <w:r w:rsidRPr="00377F40">
        <w:rPr>
          <w:sz w:val="24"/>
          <w:szCs w:val="24"/>
        </w:rPr>
        <w:t xml:space="preserve">2. Военная реформа Петра I. </w:t>
      </w:r>
    </w:p>
    <w:p w:rsidR="00EC6686" w:rsidRPr="00377F40" w:rsidRDefault="00EC6686" w:rsidP="00EC6686">
      <w:pPr>
        <w:spacing w:before="0" w:line="240" w:lineRule="auto"/>
        <w:jc w:val="both"/>
        <w:rPr>
          <w:sz w:val="24"/>
          <w:szCs w:val="24"/>
        </w:rPr>
      </w:pPr>
      <w:r w:rsidRPr="00377F40">
        <w:rPr>
          <w:sz w:val="24"/>
          <w:szCs w:val="24"/>
        </w:rPr>
        <w:t xml:space="preserve">3. Характеристика наказа </w:t>
      </w:r>
      <w:smartTag w:uri="urn:schemas-microsoft-com:office:smarttags" w:element="metricconverter">
        <w:smartTagPr>
          <w:attr w:name="ProductID" w:val="1766 г"/>
        </w:smartTagPr>
        <w:r w:rsidRPr="00377F40">
          <w:rPr>
            <w:sz w:val="24"/>
            <w:szCs w:val="24"/>
          </w:rPr>
          <w:t>1766 г</w:t>
        </w:r>
      </w:smartTag>
      <w:r w:rsidRPr="00377F40">
        <w:rPr>
          <w:sz w:val="24"/>
          <w:szCs w:val="24"/>
        </w:rPr>
        <w:t xml:space="preserve">. Екатерины II. </w:t>
      </w:r>
    </w:p>
    <w:p w:rsidR="00EC6686" w:rsidRPr="00377F40" w:rsidRDefault="00EC6686" w:rsidP="00EC6686">
      <w:pPr>
        <w:spacing w:before="0" w:line="240" w:lineRule="auto"/>
        <w:jc w:val="both"/>
        <w:rPr>
          <w:sz w:val="24"/>
          <w:szCs w:val="24"/>
        </w:rPr>
      </w:pPr>
      <w:r w:rsidRPr="00377F40">
        <w:rPr>
          <w:sz w:val="24"/>
          <w:szCs w:val="24"/>
        </w:rPr>
        <w:t>4. Масонство в России.</w:t>
      </w:r>
    </w:p>
    <w:p w:rsidR="00EC6686" w:rsidRPr="00377F40" w:rsidRDefault="00EC6686" w:rsidP="00EC6686">
      <w:pPr>
        <w:spacing w:before="0" w:line="240" w:lineRule="auto"/>
        <w:jc w:val="both"/>
        <w:rPr>
          <w:sz w:val="24"/>
          <w:szCs w:val="24"/>
        </w:rPr>
      </w:pPr>
      <w:r w:rsidRPr="00377F40">
        <w:rPr>
          <w:b/>
          <w:sz w:val="24"/>
          <w:szCs w:val="24"/>
        </w:rPr>
        <w:t>Выписать в словарь и дать определение понятий и терминов:</w:t>
      </w:r>
      <w:r w:rsidRPr="00377F40">
        <w:rPr>
          <w:sz w:val="24"/>
          <w:szCs w:val="24"/>
        </w:rPr>
        <w:t xml:space="preserve"> абсолютизм, император, сенат, коллегии, губернии, полиция, рекрутский набор, подушная подать, синод, барщина, уставы, регламенты, манифесты, жалованные грамоты.</w:t>
      </w:r>
    </w:p>
    <w:p w:rsidR="00EC6686" w:rsidRPr="00377F40" w:rsidRDefault="00EC6686" w:rsidP="00EC6686">
      <w:pPr>
        <w:spacing w:before="0" w:line="240" w:lineRule="auto"/>
        <w:jc w:val="both"/>
        <w:rPr>
          <w:sz w:val="24"/>
          <w:szCs w:val="24"/>
        </w:rPr>
      </w:pPr>
      <w:r w:rsidRPr="00377F40">
        <w:rPr>
          <w:sz w:val="24"/>
          <w:szCs w:val="24"/>
        </w:rPr>
        <w:t xml:space="preserve">Основная литература [1–5, 8–13] </w:t>
      </w:r>
    </w:p>
    <w:p w:rsidR="00EC6686" w:rsidRPr="00377F40" w:rsidRDefault="00EC6686" w:rsidP="00EC6686">
      <w:pPr>
        <w:spacing w:before="0" w:line="240" w:lineRule="auto"/>
        <w:jc w:val="both"/>
        <w:rPr>
          <w:sz w:val="24"/>
          <w:szCs w:val="24"/>
        </w:rPr>
      </w:pPr>
      <w:r w:rsidRPr="00377F40">
        <w:rPr>
          <w:sz w:val="24"/>
          <w:szCs w:val="24"/>
        </w:rPr>
        <w:t>Дополнительная литература</w:t>
      </w:r>
      <w:r w:rsidR="00020FE6">
        <w:rPr>
          <w:sz w:val="24"/>
          <w:szCs w:val="24"/>
        </w:rPr>
        <w:t xml:space="preserve"> </w:t>
      </w:r>
      <w:r w:rsidRPr="00377F40">
        <w:rPr>
          <w:sz w:val="24"/>
          <w:szCs w:val="24"/>
        </w:rPr>
        <w:t>[19,21,22,38,58,60,69,75,88]</w:t>
      </w:r>
    </w:p>
    <w:p w:rsidR="00EC6686" w:rsidRPr="00377F40" w:rsidRDefault="00EC6686" w:rsidP="00EC6686">
      <w:pPr>
        <w:spacing w:before="0" w:line="240" w:lineRule="auto"/>
        <w:jc w:val="both"/>
        <w:rPr>
          <w:b/>
          <w:sz w:val="24"/>
          <w:szCs w:val="24"/>
        </w:rPr>
      </w:pPr>
      <w:r w:rsidRPr="00377F40">
        <w:rPr>
          <w:b/>
          <w:sz w:val="24"/>
          <w:szCs w:val="24"/>
        </w:rPr>
        <w:t>Уголовное право и процесс по Воинскому уставу Петра I</w:t>
      </w:r>
    </w:p>
    <w:p w:rsidR="00EC6686" w:rsidRPr="00377F40" w:rsidRDefault="00EC6686" w:rsidP="00EC6686">
      <w:pPr>
        <w:spacing w:before="0" w:line="240" w:lineRule="auto"/>
        <w:jc w:val="both"/>
        <w:rPr>
          <w:sz w:val="24"/>
          <w:szCs w:val="24"/>
        </w:rPr>
      </w:pPr>
      <w:r w:rsidRPr="00377F40">
        <w:rPr>
          <w:b/>
          <w:sz w:val="24"/>
          <w:szCs w:val="24"/>
        </w:rPr>
        <w:t>Цель</w:t>
      </w:r>
      <w:r w:rsidRPr="00377F40">
        <w:rPr>
          <w:sz w:val="24"/>
          <w:szCs w:val="24"/>
        </w:rPr>
        <w:t>: выявить особенности развития уголовного права в первой четверти XVIII в., систематизировать знания о процессуальном праве России времен Петра I.</w:t>
      </w:r>
    </w:p>
    <w:p w:rsidR="00EC6686" w:rsidRPr="00377F40" w:rsidRDefault="00EC6686" w:rsidP="00EC6686">
      <w:pPr>
        <w:spacing w:before="0" w:line="240" w:lineRule="auto"/>
        <w:jc w:val="both"/>
        <w:rPr>
          <w:b/>
          <w:sz w:val="24"/>
          <w:szCs w:val="24"/>
        </w:rPr>
      </w:pPr>
      <w:r w:rsidRPr="00377F40">
        <w:rPr>
          <w:b/>
          <w:sz w:val="24"/>
          <w:szCs w:val="24"/>
        </w:rPr>
        <w:t>Вопросы для обсуждения</w:t>
      </w:r>
    </w:p>
    <w:p w:rsidR="00EC6686" w:rsidRPr="00377F40" w:rsidRDefault="00EC6686" w:rsidP="00EC6686">
      <w:pPr>
        <w:spacing w:before="0" w:line="240" w:lineRule="auto"/>
        <w:jc w:val="both"/>
        <w:rPr>
          <w:sz w:val="24"/>
          <w:szCs w:val="24"/>
        </w:rPr>
      </w:pPr>
      <w:r w:rsidRPr="00377F40">
        <w:rPr>
          <w:sz w:val="24"/>
          <w:szCs w:val="24"/>
        </w:rPr>
        <w:t>1. Общая характеристика Воинского устава.</w:t>
      </w:r>
    </w:p>
    <w:p w:rsidR="00EC6686" w:rsidRPr="00377F40" w:rsidRDefault="00EC6686" w:rsidP="00EC6686">
      <w:pPr>
        <w:spacing w:before="0" w:line="240" w:lineRule="auto"/>
        <w:jc w:val="both"/>
        <w:rPr>
          <w:sz w:val="24"/>
          <w:szCs w:val="24"/>
        </w:rPr>
      </w:pPr>
      <w:r w:rsidRPr="00377F40">
        <w:rPr>
          <w:sz w:val="24"/>
          <w:szCs w:val="24"/>
        </w:rPr>
        <w:t>2. Уголовное право по Артикулу воинскому:</w:t>
      </w:r>
    </w:p>
    <w:p w:rsidR="00EC6686" w:rsidRPr="00377F40" w:rsidRDefault="00EC6686" w:rsidP="00EC6686">
      <w:pPr>
        <w:spacing w:before="0" w:line="240" w:lineRule="auto"/>
        <w:jc w:val="both"/>
        <w:rPr>
          <w:sz w:val="24"/>
          <w:szCs w:val="24"/>
        </w:rPr>
      </w:pPr>
      <w:r w:rsidRPr="00377F40">
        <w:rPr>
          <w:sz w:val="24"/>
          <w:szCs w:val="24"/>
        </w:rPr>
        <w:t>а) понятие преступления, формы вины, виды соучастия, стадии совершения преступления, необходимая оборона и ее пределы, крайняя необходимость, иные об</w:t>
      </w:r>
      <w:r w:rsidRPr="00377F40">
        <w:rPr>
          <w:sz w:val="24"/>
          <w:szCs w:val="24"/>
        </w:rPr>
        <w:softHyphen/>
        <w:t>стоятельства, устраняющие, отягчающие или смягчающие ответственность;</w:t>
      </w:r>
    </w:p>
    <w:p w:rsidR="00EC6686" w:rsidRPr="00377F40" w:rsidRDefault="00EC6686" w:rsidP="00EC6686">
      <w:pPr>
        <w:spacing w:before="0" w:line="240" w:lineRule="auto"/>
        <w:jc w:val="both"/>
        <w:rPr>
          <w:sz w:val="24"/>
          <w:szCs w:val="24"/>
        </w:rPr>
      </w:pPr>
      <w:r w:rsidRPr="00377F40">
        <w:rPr>
          <w:sz w:val="24"/>
          <w:szCs w:val="24"/>
        </w:rPr>
        <w:t>б) система и виды преступлений;</w:t>
      </w:r>
    </w:p>
    <w:p w:rsidR="00EC6686" w:rsidRPr="00377F40" w:rsidRDefault="00EC6686" w:rsidP="00EC6686">
      <w:pPr>
        <w:spacing w:before="0" w:line="240" w:lineRule="auto"/>
        <w:jc w:val="both"/>
        <w:rPr>
          <w:sz w:val="24"/>
          <w:szCs w:val="24"/>
        </w:rPr>
      </w:pPr>
      <w:r w:rsidRPr="00377F40">
        <w:rPr>
          <w:sz w:val="24"/>
          <w:szCs w:val="24"/>
        </w:rPr>
        <w:t>в) виды и цели наказаний.</w:t>
      </w:r>
    </w:p>
    <w:p w:rsidR="00EC6686" w:rsidRPr="00377F40" w:rsidRDefault="00EC6686" w:rsidP="00EC6686">
      <w:pPr>
        <w:spacing w:before="0" w:line="240" w:lineRule="auto"/>
        <w:jc w:val="both"/>
        <w:rPr>
          <w:sz w:val="24"/>
          <w:szCs w:val="24"/>
        </w:rPr>
      </w:pPr>
      <w:r w:rsidRPr="00377F40">
        <w:rPr>
          <w:sz w:val="24"/>
          <w:szCs w:val="24"/>
        </w:rPr>
        <w:t>3. Процессуальное право по Краткому изображению процессов или судебных тяжб:</w:t>
      </w:r>
    </w:p>
    <w:p w:rsidR="00EC6686" w:rsidRPr="00377F40" w:rsidRDefault="00EC6686" w:rsidP="00EC6686">
      <w:pPr>
        <w:spacing w:before="0" w:line="240" w:lineRule="auto"/>
        <w:jc w:val="both"/>
        <w:rPr>
          <w:sz w:val="24"/>
          <w:szCs w:val="24"/>
        </w:rPr>
      </w:pPr>
      <w:r w:rsidRPr="00377F40">
        <w:rPr>
          <w:sz w:val="24"/>
          <w:szCs w:val="24"/>
        </w:rPr>
        <w:t>а) судебная система;</w:t>
      </w:r>
    </w:p>
    <w:p w:rsidR="00EC6686" w:rsidRPr="00377F40" w:rsidRDefault="00EC6686" w:rsidP="00EC6686">
      <w:pPr>
        <w:spacing w:before="0" w:line="240" w:lineRule="auto"/>
        <w:jc w:val="both"/>
        <w:rPr>
          <w:sz w:val="24"/>
          <w:szCs w:val="24"/>
        </w:rPr>
      </w:pPr>
      <w:r w:rsidRPr="00377F40">
        <w:rPr>
          <w:sz w:val="24"/>
          <w:szCs w:val="24"/>
        </w:rPr>
        <w:t>б) форма процесса, его стадии;</w:t>
      </w:r>
    </w:p>
    <w:p w:rsidR="00EC6686" w:rsidRDefault="00EC6686" w:rsidP="00EC6686">
      <w:pPr>
        <w:spacing w:before="0" w:line="240" w:lineRule="auto"/>
        <w:jc w:val="both"/>
        <w:rPr>
          <w:sz w:val="24"/>
          <w:szCs w:val="24"/>
        </w:rPr>
      </w:pPr>
      <w:r w:rsidRPr="00377F40">
        <w:rPr>
          <w:sz w:val="24"/>
          <w:szCs w:val="24"/>
        </w:rPr>
        <w:t xml:space="preserve">в) система доказательств, формальный принцип оценки доказательств. </w:t>
      </w:r>
    </w:p>
    <w:p w:rsidR="00EC6686" w:rsidRDefault="00EC6686" w:rsidP="00EC6686">
      <w:pPr>
        <w:spacing w:before="0" w:line="240" w:lineRule="auto"/>
        <w:jc w:val="both"/>
        <w:rPr>
          <w:b/>
          <w:sz w:val="24"/>
          <w:szCs w:val="24"/>
        </w:rPr>
      </w:pPr>
      <w:r>
        <w:rPr>
          <w:b/>
          <w:sz w:val="24"/>
          <w:szCs w:val="24"/>
        </w:rPr>
        <w:t>Задания</w:t>
      </w:r>
    </w:p>
    <w:p w:rsidR="00EC6686" w:rsidRPr="00377F40" w:rsidRDefault="00EC6686" w:rsidP="00EC6686">
      <w:pPr>
        <w:spacing w:before="0" w:line="240" w:lineRule="auto"/>
        <w:jc w:val="both"/>
        <w:rPr>
          <w:sz w:val="24"/>
          <w:szCs w:val="24"/>
        </w:rPr>
      </w:pPr>
      <w:r w:rsidRPr="00377F40">
        <w:rPr>
          <w:sz w:val="24"/>
          <w:szCs w:val="24"/>
        </w:rPr>
        <w:t>Изучить рекомендованную литературу.</w:t>
      </w:r>
    </w:p>
    <w:p w:rsidR="00EC6686" w:rsidRPr="00377F40" w:rsidRDefault="00EC6686" w:rsidP="00EC6686">
      <w:pPr>
        <w:spacing w:before="0" w:line="240" w:lineRule="auto"/>
        <w:jc w:val="both"/>
        <w:rPr>
          <w:sz w:val="24"/>
          <w:szCs w:val="24"/>
        </w:rPr>
      </w:pPr>
      <w:r w:rsidRPr="00377F40">
        <w:rPr>
          <w:b/>
          <w:sz w:val="24"/>
          <w:szCs w:val="24"/>
        </w:rPr>
        <w:t>Выписать в словарь и дать определение понятий и терминов:</w:t>
      </w:r>
      <w:r w:rsidRPr="00377F40">
        <w:rPr>
          <w:sz w:val="24"/>
          <w:szCs w:val="24"/>
        </w:rPr>
        <w:t xml:space="preserve"> Артикул воинский, торговая казнь, умысел, групповые деяния, инквизиционный процесс, пытки, регламент, лжесвидетельство.</w:t>
      </w:r>
    </w:p>
    <w:p w:rsidR="00EC6686" w:rsidRPr="00377F40" w:rsidRDefault="00EC6686" w:rsidP="00EC6686">
      <w:pPr>
        <w:spacing w:before="0" w:line="240" w:lineRule="auto"/>
        <w:jc w:val="both"/>
        <w:rPr>
          <w:sz w:val="24"/>
          <w:szCs w:val="24"/>
        </w:rPr>
      </w:pPr>
      <w:r w:rsidRPr="00377F40">
        <w:rPr>
          <w:sz w:val="24"/>
          <w:szCs w:val="24"/>
        </w:rPr>
        <w:t xml:space="preserve">Основная литература [1–5, 8–13] </w:t>
      </w:r>
    </w:p>
    <w:p w:rsidR="00EC6686" w:rsidRPr="00377F40" w:rsidRDefault="00EC6686" w:rsidP="00EC6686">
      <w:pPr>
        <w:spacing w:before="0" w:line="240" w:lineRule="auto"/>
        <w:jc w:val="both"/>
        <w:rPr>
          <w:sz w:val="24"/>
          <w:szCs w:val="24"/>
        </w:rPr>
      </w:pPr>
      <w:r w:rsidRPr="00377F40">
        <w:rPr>
          <w:sz w:val="24"/>
          <w:szCs w:val="24"/>
        </w:rPr>
        <w:t>Дополнительная литература</w:t>
      </w:r>
      <w:r w:rsidR="00020FE6">
        <w:rPr>
          <w:sz w:val="24"/>
          <w:szCs w:val="24"/>
        </w:rPr>
        <w:t xml:space="preserve"> </w:t>
      </w:r>
      <w:r w:rsidRPr="00377F40">
        <w:rPr>
          <w:sz w:val="24"/>
          <w:szCs w:val="24"/>
        </w:rPr>
        <w:t>[19,21,22,38,57,58,60,69,75,88]</w:t>
      </w:r>
    </w:p>
    <w:p w:rsidR="00EC6686" w:rsidRPr="00377F40" w:rsidRDefault="00EC6686" w:rsidP="00EC6686">
      <w:pPr>
        <w:spacing w:before="0" w:line="240" w:lineRule="auto"/>
        <w:jc w:val="both"/>
        <w:rPr>
          <w:b/>
          <w:sz w:val="24"/>
          <w:szCs w:val="24"/>
        </w:rPr>
      </w:pPr>
      <w:r w:rsidRPr="00377F40">
        <w:rPr>
          <w:b/>
          <w:sz w:val="24"/>
          <w:szCs w:val="24"/>
        </w:rPr>
        <w:t>Тема 7. Государство и право России в первой половине XIX века</w:t>
      </w:r>
    </w:p>
    <w:p w:rsidR="00EC6686" w:rsidRPr="00377F40" w:rsidRDefault="00EC6686" w:rsidP="00EC6686">
      <w:pPr>
        <w:spacing w:before="0" w:line="240" w:lineRule="auto"/>
        <w:jc w:val="both"/>
        <w:rPr>
          <w:sz w:val="24"/>
          <w:szCs w:val="24"/>
        </w:rPr>
      </w:pPr>
      <w:r w:rsidRPr="00377F40">
        <w:rPr>
          <w:b/>
          <w:sz w:val="24"/>
          <w:szCs w:val="24"/>
        </w:rPr>
        <w:t>Цель</w:t>
      </w:r>
      <w:r w:rsidRPr="00377F40">
        <w:rPr>
          <w:sz w:val="24"/>
          <w:szCs w:val="24"/>
        </w:rPr>
        <w:t>: систематизировать знания о состоянии общественного и государственного строя, о разложении феодально-крепостнических и развитии буржуазных отношений в первой половине XIX века, о развитии местного самоуправления; выявить реорганизацию высших органов государственной власти в стране.</w:t>
      </w:r>
    </w:p>
    <w:p w:rsidR="00EC6686" w:rsidRPr="00377F40" w:rsidRDefault="00EC6686" w:rsidP="00EC6686">
      <w:pPr>
        <w:spacing w:before="0" w:line="240" w:lineRule="auto"/>
        <w:jc w:val="both"/>
        <w:rPr>
          <w:b/>
          <w:sz w:val="24"/>
          <w:szCs w:val="24"/>
        </w:rPr>
      </w:pPr>
      <w:r w:rsidRPr="00377F40">
        <w:rPr>
          <w:b/>
          <w:sz w:val="24"/>
          <w:szCs w:val="24"/>
        </w:rPr>
        <w:t>Вопросы для обсуждения</w:t>
      </w:r>
    </w:p>
    <w:p w:rsidR="00EC6686" w:rsidRPr="00377F40" w:rsidRDefault="00EC6686" w:rsidP="00EC6686">
      <w:pPr>
        <w:spacing w:before="0" w:line="240" w:lineRule="auto"/>
        <w:jc w:val="both"/>
        <w:rPr>
          <w:sz w:val="24"/>
          <w:szCs w:val="24"/>
        </w:rPr>
      </w:pPr>
      <w:r w:rsidRPr="00377F40">
        <w:rPr>
          <w:sz w:val="24"/>
          <w:szCs w:val="24"/>
        </w:rPr>
        <w:t>1. Общественный и государственный строй России в первой половине XIX века.</w:t>
      </w:r>
    </w:p>
    <w:p w:rsidR="00EC6686" w:rsidRPr="00377F40" w:rsidRDefault="00EC6686" w:rsidP="00EC6686">
      <w:pPr>
        <w:spacing w:before="0" w:line="240" w:lineRule="auto"/>
        <w:jc w:val="both"/>
        <w:rPr>
          <w:sz w:val="24"/>
          <w:szCs w:val="24"/>
        </w:rPr>
      </w:pPr>
      <w:r w:rsidRPr="00377F40">
        <w:rPr>
          <w:sz w:val="24"/>
          <w:szCs w:val="24"/>
        </w:rPr>
        <w:t>2. Реформаторская деятельность Александра I: задачи, основные мероприятия, итоги.</w:t>
      </w:r>
    </w:p>
    <w:p w:rsidR="00EC6686" w:rsidRPr="00377F40" w:rsidRDefault="00EC6686" w:rsidP="00EC6686">
      <w:pPr>
        <w:spacing w:before="0" w:line="240" w:lineRule="auto"/>
        <w:jc w:val="both"/>
        <w:rPr>
          <w:sz w:val="24"/>
          <w:szCs w:val="24"/>
        </w:rPr>
      </w:pPr>
      <w:r w:rsidRPr="00377F40">
        <w:rPr>
          <w:sz w:val="24"/>
          <w:szCs w:val="24"/>
        </w:rPr>
        <w:t>3. Государственная и правовая политика Николая I.</w:t>
      </w:r>
    </w:p>
    <w:p w:rsidR="00EC6686" w:rsidRPr="00377F40" w:rsidRDefault="00EC6686" w:rsidP="00EC6686">
      <w:pPr>
        <w:spacing w:before="0" w:line="240" w:lineRule="auto"/>
        <w:jc w:val="both"/>
        <w:rPr>
          <w:sz w:val="24"/>
          <w:szCs w:val="24"/>
        </w:rPr>
      </w:pPr>
      <w:r w:rsidRPr="00377F40">
        <w:rPr>
          <w:sz w:val="24"/>
          <w:szCs w:val="24"/>
        </w:rPr>
        <w:t>4. Развитие права в первой половине XIX века.</w:t>
      </w:r>
    </w:p>
    <w:p w:rsidR="00EC6686" w:rsidRPr="00377F40" w:rsidRDefault="00EC6686" w:rsidP="00EC6686">
      <w:pPr>
        <w:spacing w:before="0" w:line="240" w:lineRule="auto"/>
        <w:jc w:val="both"/>
        <w:rPr>
          <w:b/>
          <w:sz w:val="24"/>
          <w:szCs w:val="24"/>
        </w:rPr>
      </w:pPr>
      <w:r w:rsidRPr="00377F40">
        <w:rPr>
          <w:b/>
          <w:sz w:val="24"/>
          <w:szCs w:val="24"/>
        </w:rPr>
        <w:t>Задания</w:t>
      </w:r>
    </w:p>
    <w:p w:rsidR="00EC6686" w:rsidRPr="00377F40" w:rsidRDefault="00EC6686" w:rsidP="00EC6686">
      <w:pPr>
        <w:spacing w:before="0" w:line="240" w:lineRule="auto"/>
        <w:jc w:val="both"/>
        <w:rPr>
          <w:sz w:val="24"/>
          <w:szCs w:val="24"/>
        </w:rPr>
      </w:pPr>
      <w:r w:rsidRPr="00377F40">
        <w:rPr>
          <w:sz w:val="24"/>
          <w:szCs w:val="24"/>
        </w:rPr>
        <w:t xml:space="preserve">Изучить рекомендованную литературу. </w:t>
      </w:r>
    </w:p>
    <w:p w:rsidR="00EC6686" w:rsidRPr="00377F40" w:rsidRDefault="00EC6686" w:rsidP="00EC6686">
      <w:pPr>
        <w:spacing w:before="0" w:line="240" w:lineRule="auto"/>
        <w:jc w:val="both"/>
        <w:rPr>
          <w:sz w:val="24"/>
          <w:szCs w:val="24"/>
        </w:rPr>
      </w:pPr>
      <w:r w:rsidRPr="00377F40">
        <w:rPr>
          <w:sz w:val="24"/>
          <w:szCs w:val="24"/>
        </w:rPr>
        <w:t xml:space="preserve">Подготовить доклады и рефераты по темам: </w:t>
      </w:r>
    </w:p>
    <w:p w:rsidR="00EC6686" w:rsidRPr="00377F40" w:rsidRDefault="00EC6686" w:rsidP="00EC6686">
      <w:pPr>
        <w:spacing w:before="0" w:line="240" w:lineRule="auto"/>
        <w:jc w:val="both"/>
        <w:rPr>
          <w:sz w:val="24"/>
          <w:szCs w:val="24"/>
        </w:rPr>
      </w:pPr>
      <w:smartTag w:uri="urn:schemas-microsoft-com:office:smarttags" w:element="metricconverter">
        <w:smartTagPr>
          <w:attr w:name="ProductID" w:val="1. М"/>
        </w:smartTagPr>
        <w:r w:rsidRPr="00377F40">
          <w:rPr>
            <w:sz w:val="24"/>
            <w:szCs w:val="24"/>
          </w:rPr>
          <w:t>1. М</w:t>
        </w:r>
      </w:smartTag>
      <w:r w:rsidRPr="00377F40">
        <w:rPr>
          <w:sz w:val="24"/>
          <w:szCs w:val="24"/>
        </w:rPr>
        <w:t xml:space="preserve">.М. Сперанский </w:t>
      </w:r>
      <w:r w:rsidR="00020FE6">
        <w:rPr>
          <w:sz w:val="24"/>
          <w:szCs w:val="24"/>
        </w:rPr>
        <w:t>–</w:t>
      </w:r>
      <w:r w:rsidRPr="00377F40">
        <w:rPr>
          <w:sz w:val="24"/>
          <w:szCs w:val="24"/>
        </w:rPr>
        <w:t xml:space="preserve"> выдающийся государственный деятель.</w:t>
      </w:r>
    </w:p>
    <w:p w:rsidR="00EC6686" w:rsidRPr="00377F40" w:rsidRDefault="00EC6686" w:rsidP="00EC6686">
      <w:pPr>
        <w:spacing w:before="0" w:line="240" w:lineRule="auto"/>
        <w:jc w:val="both"/>
        <w:rPr>
          <w:sz w:val="24"/>
          <w:szCs w:val="24"/>
        </w:rPr>
      </w:pPr>
      <w:r w:rsidRPr="00377F40">
        <w:rPr>
          <w:sz w:val="24"/>
          <w:szCs w:val="24"/>
        </w:rPr>
        <w:t>2. К.Д. Кавелин – историк</w:t>
      </w:r>
      <w:r>
        <w:rPr>
          <w:sz w:val="24"/>
          <w:szCs w:val="24"/>
        </w:rPr>
        <w:t>,</w:t>
      </w:r>
      <w:r w:rsidRPr="00377F40">
        <w:rPr>
          <w:sz w:val="24"/>
          <w:szCs w:val="24"/>
        </w:rPr>
        <w:t xml:space="preserve"> реформатор.</w:t>
      </w:r>
    </w:p>
    <w:p w:rsidR="00EC6686" w:rsidRPr="00377F40" w:rsidRDefault="00EC6686" w:rsidP="00EC6686">
      <w:pPr>
        <w:spacing w:before="0" w:line="240" w:lineRule="auto"/>
        <w:jc w:val="both"/>
        <w:rPr>
          <w:sz w:val="24"/>
          <w:szCs w:val="24"/>
        </w:rPr>
      </w:pPr>
      <w:r w:rsidRPr="00377F40">
        <w:rPr>
          <w:b/>
          <w:sz w:val="24"/>
          <w:szCs w:val="24"/>
        </w:rPr>
        <w:t>Выписать в словарь и дать определение понятий и терминов:</w:t>
      </w:r>
      <w:r w:rsidRPr="00377F40">
        <w:rPr>
          <w:sz w:val="24"/>
          <w:szCs w:val="24"/>
        </w:rPr>
        <w:t xml:space="preserve"> экономические крестьяне, купцы, ремесленники, фабричные рабочие, мещане, Совет при императоре, Государственный Совет, министерства, комитет министров, губернатор, уездная полиция, Свод законов Российской империи, вещное право, специальная юстиция, декабристы. </w:t>
      </w:r>
    </w:p>
    <w:p w:rsidR="00EC6686" w:rsidRPr="00377F40" w:rsidRDefault="00EC6686" w:rsidP="00EC6686">
      <w:pPr>
        <w:spacing w:before="0" w:line="240" w:lineRule="auto"/>
        <w:jc w:val="both"/>
        <w:rPr>
          <w:sz w:val="24"/>
          <w:szCs w:val="24"/>
        </w:rPr>
      </w:pPr>
      <w:r w:rsidRPr="00377F40">
        <w:rPr>
          <w:sz w:val="24"/>
          <w:szCs w:val="24"/>
        </w:rPr>
        <w:t xml:space="preserve">Основная литература [1–5, 8–13] </w:t>
      </w:r>
    </w:p>
    <w:p w:rsidR="00EC6686" w:rsidRPr="00377F40" w:rsidRDefault="00EC6686" w:rsidP="00EC6686">
      <w:pPr>
        <w:spacing w:before="0" w:line="240" w:lineRule="auto"/>
        <w:jc w:val="both"/>
        <w:rPr>
          <w:sz w:val="24"/>
          <w:szCs w:val="24"/>
        </w:rPr>
      </w:pPr>
      <w:r w:rsidRPr="00377F40">
        <w:rPr>
          <w:sz w:val="24"/>
          <w:szCs w:val="24"/>
        </w:rPr>
        <w:t>Дополнительная литература</w:t>
      </w:r>
      <w:r w:rsidR="00020FE6">
        <w:rPr>
          <w:sz w:val="24"/>
          <w:szCs w:val="24"/>
        </w:rPr>
        <w:t xml:space="preserve"> </w:t>
      </w:r>
      <w:r w:rsidRPr="00377F40">
        <w:rPr>
          <w:sz w:val="24"/>
          <w:szCs w:val="24"/>
        </w:rPr>
        <w:t>[38,39,60,72,73,85,86]</w:t>
      </w:r>
    </w:p>
    <w:p w:rsidR="00EC6686" w:rsidRPr="00377F40" w:rsidRDefault="00EC6686" w:rsidP="00EC6686">
      <w:pPr>
        <w:spacing w:before="0" w:line="240" w:lineRule="auto"/>
        <w:jc w:val="both"/>
        <w:rPr>
          <w:b/>
          <w:sz w:val="24"/>
          <w:szCs w:val="24"/>
        </w:rPr>
      </w:pPr>
      <w:r w:rsidRPr="00377F40">
        <w:rPr>
          <w:b/>
          <w:sz w:val="24"/>
          <w:szCs w:val="24"/>
        </w:rPr>
        <w:t xml:space="preserve">Уложение о наказаниях уголовных и исправительных </w:t>
      </w:r>
      <w:smartTag w:uri="urn:schemas-microsoft-com:office:smarttags" w:element="metricconverter">
        <w:smartTagPr>
          <w:attr w:name="ProductID" w:val="1845 г"/>
        </w:smartTagPr>
        <w:r w:rsidRPr="00377F40">
          <w:rPr>
            <w:b/>
            <w:sz w:val="24"/>
            <w:szCs w:val="24"/>
          </w:rPr>
          <w:t>1845 г</w:t>
        </w:r>
      </w:smartTag>
      <w:r w:rsidR="00020FE6">
        <w:rPr>
          <w:b/>
          <w:sz w:val="24"/>
          <w:szCs w:val="24"/>
        </w:rPr>
        <w:t>.</w:t>
      </w:r>
    </w:p>
    <w:p w:rsidR="00EC6686" w:rsidRPr="00377F40" w:rsidRDefault="00EC6686" w:rsidP="00EC6686">
      <w:pPr>
        <w:spacing w:before="0" w:line="240" w:lineRule="auto"/>
        <w:jc w:val="both"/>
        <w:rPr>
          <w:sz w:val="24"/>
          <w:szCs w:val="24"/>
        </w:rPr>
      </w:pPr>
      <w:r w:rsidRPr="00377F40">
        <w:rPr>
          <w:b/>
          <w:sz w:val="24"/>
          <w:szCs w:val="24"/>
        </w:rPr>
        <w:t>Цель</w:t>
      </w:r>
      <w:r w:rsidRPr="00377F40">
        <w:rPr>
          <w:sz w:val="24"/>
          <w:szCs w:val="24"/>
        </w:rPr>
        <w:t>: определить причины кодификации уголовного</w:t>
      </w:r>
      <w:r>
        <w:rPr>
          <w:sz w:val="24"/>
          <w:szCs w:val="24"/>
        </w:rPr>
        <w:t xml:space="preserve"> законодательства, подробно осве</w:t>
      </w:r>
      <w:r w:rsidRPr="00377F40">
        <w:rPr>
          <w:sz w:val="24"/>
          <w:szCs w:val="24"/>
        </w:rPr>
        <w:t>тить составные части Уложения, проанализировать основные виды наказаний, определить интересы какой группы населения поддерживает Уложение.</w:t>
      </w:r>
    </w:p>
    <w:p w:rsidR="00EC6686" w:rsidRPr="00377F40" w:rsidRDefault="00EC6686" w:rsidP="00EC6686">
      <w:pPr>
        <w:spacing w:before="0" w:line="240" w:lineRule="auto"/>
        <w:jc w:val="both"/>
        <w:rPr>
          <w:b/>
          <w:sz w:val="24"/>
          <w:szCs w:val="24"/>
        </w:rPr>
      </w:pPr>
      <w:r w:rsidRPr="00377F40">
        <w:rPr>
          <w:b/>
          <w:sz w:val="24"/>
          <w:szCs w:val="24"/>
        </w:rPr>
        <w:t>Вопросы для обсуждения</w:t>
      </w:r>
    </w:p>
    <w:p w:rsidR="00EC6686" w:rsidRPr="00377F40" w:rsidRDefault="00EC6686" w:rsidP="00EC6686">
      <w:pPr>
        <w:spacing w:before="0" w:line="240" w:lineRule="auto"/>
        <w:jc w:val="both"/>
        <w:rPr>
          <w:sz w:val="24"/>
          <w:szCs w:val="24"/>
        </w:rPr>
      </w:pPr>
      <w:r w:rsidRPr="00377F40">
        <w:rPr>
          <w:sz w:val="24"/>
          <w:szCs w:val="24"/>
        </w:rPr>
        <w:t>1. Общая характеристика Уложения. Общая и особенная части.</w:t>
      </w:r>
    </w:p>
    <w:p w:rsidR="00EC6686" w:rsidRPr="00377F40" w:rsidRDefault="00EC6686" w:rsidP="00EC6686">
      <w:pPr>
        <w:spacing w:before="0" w:line="240" w:lineRule="auto"/>
        <w:jc w:val="both"/>
        <w:rPr>
          <w:sz w:val="24"/>
          <w:szCs w:val="24"/>
        </w:rPr>
      </w:pPr>
      <w:r w:rsidRPr="00377F40">
        <w:rPr>
          <w:sz w:val="24"/>
          <w:szCs w:val="24"/>
        </w:rPr>
        <w:t>2. Понятие преступления и проступка, стадии совершения преступления, формы вины, виды соучастия, возраст наступления уголовной ответственности, обстоятельства, устраняющие уголовную ответственность, смягчающие и отягчающие ее.</w:t>
      </w:r>
    </w:p>
    <w:p w:rsidR="00EC6686" w:rsidRPr="00377F40" w:rsidRDefault="00EC6686" w:rsidP="00EC6686">
      <w:pPr>
        <w:spacing w:before="0" w:line="240" w:lineRule="auto"/>
        <w:jc w:val="both"/>
        <w:rPr>
          <w:sz w:val="24"/>
          <w:szCs w:val="24"/>
        </w:rPr>
      </w:pPr>
      <w:r w:rsidRPr="00377F40">
        <w:rPr>
          <w:sz w:val="24"/>
          <w:szCs w:val="24"/>
        </w:rPr>
        <w:t>3. Система и виды преступлений.</w:t>
      </w:r>
    </w:p>
    <w:p w:rsidR="00EC6686" w:rsidRPr="00377F40" w:rsidRDefault="00EC6686" w:rsidP="00EC6686">
      <w:pPr>
        <w:spacing w:before="0" w:line="240" w:lineRule="auto"/>
        <w:jc w:val="both"/>
        <w:rPr>
          <w:sz w:val="24"/>
          <w:szCs w:val="24"/>
        </w:rPr>
      </w:pPr>
      <w:r w:rsidRPr="00377F40">
        <w:rPr>
          <w:sz w:val="24"/>
          <w:szCs w:val="24"/>
        </w:rPr>
        <w:t>4. Системы и виды наказаний.</w:t>
      </w:r>
    </w:p>
    <w:p w:rsidR="00EC6686" w:rsidRPr="00377F40" w:rsidRDefault="00EC6686" w:rsidP="00EC6686">
      <w:pPr>
        <w:spacing w:before="0" w:line="240" w:lineRule="auto"/>
        <w:jc w:val="both"/>
        <w:rPr>
          <w:b/>
          <w:sz w:val="24"/>
          <w:szCs w:val="24"/>
        </w:rPr>
      </w:pPr>
      <w:r w:rsidRPr="00377F40">
        <w:rPr>
          <w:b/>
          <w:sz w:val="24"/>
          <w:szCs w:val="24"/>
        </w:rPr>
        <w:t>Задания</w:t>
      </w:r>
    </w:p>
    <w:p w:rsidR="00EC6686" w:rsidRPr="00377F40" w:rsidRDefault="00EC6686" w:rsidP="00EC6686">
      <w:pPr>
        <w:spacing w:before="0" w:line="240" w:lineRule="auto"/>
        <w:jc w:val="both"/>
        <w:rPr>
          <w:sz w:val="24"/>
          <w:szCs w:val="24"/>
        </w:rPr>
      </w:pPr>
      <w:r w:rsidRPr="00377F40">
        <w:rPr>
          <w:sz w:val="24"/>
          <w:szCs w:val="24"/>
        </w:rPr>
        <w:t>Изучить рекомендованную литературу.</w:t>
      </w:r>
    </w:p>
    <w:p w:rsidR="00EC6686" w:rsidRPr="00377F40" w:rsidRDefault="00EC6686" w:rsidP="00EC6686">
      <w:pPr>
        <w:spacing w:before="0" w:line="240" w:lineRule="auto"/>
        <w:jc w:val="both"/>
        <w:rPr>
          <w:sz w:val="24"/>
          <w:szCs w:val="24"/>
        </w:rPr>
      </w:pPr>
      <w:r w:rsidRPr="00377F40">
        <w:rPr>
          <w:b/>
          <w:sz w:val="24"/>
          <w:szCs w:val="24"/>
        </w:rPr>
        <w:t>Выписать в словарь и дать определение понятий и терминов:</w:t>
      </w:r>
      <w:r w:rsidRPr="00377F40">
        <w:rPr>
          <w:sz w:val="24"/>
          <w:szCs w:val="24"/>
        </w:rPr>
        <w:t xml:space="preserve"> телесное наказание, покушение, подстрекание, пособничество, ссылка, выговор, каторга</w:t>
      </w:r>
      <w:r w:rsidR="00020FE6">
        <w:rPr>
          <w:sz w:val="24"/>
          <w:szCs w:val="24"/>
        </w:rPr>
        <w:t>.</w:t>
      </w:r>
    </w:p>
    <w:p w:rsidR="00020FE6" w:rsidRDefault="00020FE6" w:rsidP="00EC6686">
      <w:pPr>
        <w:spacing w:before="0" w:line="240" w:lineRule="auto"/>
        <w:jc w:val="both"/>
        <w:rPr>
          <w:sz w:val="24"/>
          <w:szCs w:val="24"/>
        </w:rPr>
      </w:pPr>
    </w:p>
    <w:p w:rsidR="00EC6686" w:rsidRPr="00377F40" w:rsidRDefault="00EC6686" w:rsidP="00EC6686">
      <w:pPr>
        <w:spacing w:before="0" w:line="240" w:lineRule="auto"/>
        <w:jc w:val="both"/>
        <w:rPr>
          <w:sz w:val="24"/>
          <w:szCs w:val="24"/>
        </w:rPr>
      </w:pPr>
      <w:r w:rsidRPr="00377F40">
        <w:rPr>
          <w:sz w:val="24"/>
          <w:szCs w:val="24"/>
        </w:rPr>
        <w:t xml:space="preserve">Основная литература [1–5, 8–13] </w:t>
      </w:r>
    </w:p>
    <w:p w:rsidR="00EC6686" w:rsidRPr="00377F40" w:rsidRDefault="00EC6686" w:rsidP="00EC6686">
      <w:pPr>
        <w:spacing w:before="0" w:line="240" w:lineRule="auto"/>
        <w:jc w:val="both"/>
        <w:rPr>
          <w:sz w:val="24"/>
          <w:szCs w:val="24"/>
        </w:rPr>
      </w:pPr>
      <w:r w:rsidRPr="00377F40">
        <w:rPr>
          <w:sz w:val="24"/>
          <w:szCs w:val="24"/>
        </w:rPr>
        <w:t>Дополнительная литература</w:t>
      </w:r>
      <w:r w:rsidR="00020FE6">
        <w:rPr>
          <w:sz w:val="24"/>
          <w:szCs w:val="24"/>
        </w:rPr>
        <w:t xml:space="preserve"> </w:t>
      </w:r>
      <w:r w:rsidRPr="00377F40">
        <w:rPr>
          <w:sz w:val="24"/>
          <w:szCs w:val="24"/>
        </w:rPr>
        <w:t>[38,39,60,72,73,85,86]</w:t>
      </w:r>
    </w:p>
    <w:p w:rsidR="00EC6686" w:rsidRDefault="00EC6686" w:rsidP="00EC6686">
      <w:pPr>
        <w:shd w:val="clear" w:color="auto" w:fill="FFFFFF"/>
        <w:spacing w:before="0" w:line="240" w:lineRule="auto"/>
        <w:jc w:val="both"/>
        <w:rPr>
          <w:sz w:val="24"/>
          <w:szCs w:val="24"/>
        </w:rPr>
      </w:pPr>
      <w:r>
        <w:rPr>
          <w:b/>
          <w:sz w:val="24"/>
          <w:szCs w:val="24"/>
        </w:rPr>
        <w:t xml:space="preserve">Тема 8. </w:t>
      </w:r>
      <w:r>
        <w:rPr>
          <w:b/>
          <w:bCs/>
          <w:sz w:val="24"/>
          <w:szCs w:val="24"/>
        </w:rPr>
        <w:t xml:space="preserve">Государство и право Российской империи в период реформ и пореформенный период (вторая половина </w:t>
      </w:r>
      <w:r>
        <w:rPr>
          <w:b/>
          <w:bCs/>
          <w:sz w:val="24"/>
          <w:szCs w:val="24"/>
          <w:lang w:val="en-US"/>
        </w:rPr>
        <w:t>XIX</w:t>
      </w:r>
      <w:r>
        <w:rPr>
          <w:b/>
          <w:bCs/>
          <w:sz w:val="24"/>
          <w:szCs w:val="24"/>
        </w:rPr>
        <w:t xml:space="preserve"> в.)</w:t>
      </w:r>
    </w:p>
    <w:p w:rsidR="00EC6686" w:rsidRPr="00377F40" w:rsidRDefault="00EC6686" w:rsidP="00EC6686">
      <w:pPr>
        <w:spacing w:before="0" w:line="240" w:lineRule="auto"/>
        <w:jc w:val="both"/>
        <w:rPr>
          <w:b/>
          <w:sz w:val="24"/>
          <w:szCs w:val="24"/>
        </w:rPr>
      </w:pPr>
      <w:r w:rsidRPr="00377F40">
        <w:rPr>
          <w:b/>
          <w:sz w:val="24"/>
          <w:szCs w:val="24"/>
        </w:rPr>
        <w:t>Крестьянская реформа 1861 года</w:t>
      </w:r>
    </w:p>
    <w:p w:rsidR="00EC6686" w:rsidRPr="00377F40" w:rsidRDefault="00EC6686" w:rsidP="00EC6686">
      <w:pPr>
        <w:spacing w:before="0" w:line="240" w:lineRule="auto"/>
        <w:jc w:val="both"/>
        <w:rPr>
          <w:sz w:val="24"/>
          <w:szCs w:val="24"/>
        </w:rPr>
      </w:pPr>
      <w:r w:rsidRPr="00377F40">
        <w:rPr>
          <w:b/>
          <w:sz w:val="24"/>
          <w:szCs w:val="24"/>
        </w:rPr>
        <w:t>Цель</w:t>
      </w:r>
      <w:r w:rsidRPr="00377F40">
        <w:rPr>
          <w:sz w:val="24"/>
          <w:szCs w:val="24"/>
        </w:rPr>
        <w:t>: выявить причины кризиса феодально-крепостнического строя и реформы Александра II по отмене крепостного права, изменения в правовом положении крестьян; состояние всех слоев населения до и после отмены крепостного права.</w:t>
      </w:r>
    </w:p>
    <w:p w:rsidR="00EC6686" w:rsidRPr="00377F40" w:rsidRDefault="00EC6686" w:rsidP="00EC6686">
      <w:pPr>
        <w:spacing w:before="0" w:line="240" w:lineRule="auto"/>
        <w:jc w:val="both"/>
        <w:rPr>
          <w:b/>
          <w:sz w:val="24"/>
          <w:szCs w:val="24"/>
        </w:rPr>
      </w:pPr>
      <w:r w:rsidRPr="00377F40">
        <w:rPr>
          <w:b/>
          <w:sz w:val="24"/>
          <w:szCs w:val="24"/>
        </w:rPr>
        <w:t>Вопросы для обсуждения</w:t>
      </w:r>
    </w:p>
    <w:p w:rsidR="00EC6686" w:rsidRPr="00377F40" w:rsidRDefault="00EC6686" w:rsidP="00EC6686">
      <w:pPr>
        <w:spacing w:before="0" w:line="240" w:lineRule="auto"/>
        <w:jc w:val="both"/>
        <w:rPr>
          <w:sz w:val="24"/>
          <w:szCs w:val="24"/>
        </w:rPr>
      </w:pPr>
      <w:r w:rsidRPr="00377F40">
        <w:rPr>
          <w:sz w:val="24"/>
          <w:szCs w:val="24"/>
        </w:rPr>
        <w:t>1. Общая характеристика Крестьянской реформы. Правовые акты, на основе которых проводилась реформа.</w:t>
      </w:r>
    </w:p>
    <w:p w:rsidR="00EC6686" w:rsidRPr="00377F40" w:rsidRDefault="00EC6686" w:rsidP="00EC6686">
      <w:pPr>
        <w:spacing w:before="0" w:line="240" w:lineRule="auto"/>
        <w:jc w:val="both"/>
        <w:rPr>
          <w:sz w:val="24"/>
          <w:szCs w:val="24"/>
        </w:rPr>
      </w:pPr>
      <w:r w:rsidRPr="00377F40">
        <w:rPr>
          <w:sz w:val="24"/>
          <w:szCs w:val="24"/>
        </w:rPr>
        <w:t>2. Временнообязанные крестьяне:</w:t>
      </w:r>
    </w:p>
    <w:p w:rsidR="00EC6686" w:rsidRPr="00377F40" w:rsidRDefault="00EC6686" w:rsidP="00EC6686">
      <w:pPr>
        <w:spacing w:before="0" w:line="240" w:lineRule="auto"/>
        <w:jc w:val="both"/>
        <w:rPr>
          <w:sz w:val="24"/>
          <w:szCs w:val="24"/>
        </w:rPr>
      </w:pPr>
      <w:r w:rsidRPr="00377F40">
        <w:rPr>
          <w:sz w:val="24"/>
          <w:szCs w:val="24"/>
        </w:rPr>
        <w:t>а) личные и имущественные права крестьян;</w:t>
      </w:r>
    </w:p>
    <w:p w:rsidR="00EC6686" w:rsidRPr="00377F40" w:rsidRDefault="00EC6686" w:rsidP="00EC6686">
      <w:pPr>
        <w:spacing w:before="0" w:line="240" w:lineRule="auto"/>
        <w:jc w:val="both"/>
        <w:rPr>
          <w:sz w:val="24"/>
          <w:szCs w:val="24"/>
        </w:rPr>
      </w:pPr>
      <w:r w:rsidRPr="00377F40">
        <w:rPr>
          <w:sz w:val="24"/>
          <w:szCs w:val="24"/>
        </w:rPr>
        <w:t>б) порядок составления уставных грамот;</w:t>
      </w:r>
    </w:p>
    <w:p w:rsidR="00EC6686" w:rsidRPr="00377F40" w:rsidRDefault="00EC6686" w:rsidP="00EC6686">
      <w:pPr>
        <w:spacing w:before="0" w:line="240" w:lineRule="auto"/>
        <w:jc w:val="both"/>
        <w:rPr>
          <w:sz w:val="24"/>
          <w:szCs w:val="24"/>
        </w:rPr>
      </w:pPr>
      <w:r w:rsidRPr="00377F40">
        <w:rPr>
          <w:sz w:val="24"/>
          <w:szCs w:val="24"/>
        </w:rPr>
        <w:t>в) выделение наделов.</w:t>
      </w:r>
    </w:p>
    <w:p w:rsidR="00EC6686" w:rsidRPr="00377F40" w:rsidRDefault="00EC6686" w:rsidP="00EC6686">
      <w:pPr>
        <w:spacing w:before="0" w:line="240" w:lineRule="auto"/>
        <w:jc w:val="both"/>
        <w:rPr>
          <w:sz w:val="24"/>
          <w:szCs w:val="24"/>
        </w:rPr>
      </w:pPr>
      <w:r w:rsidRPr="00377F40">
        <w:rPr>
          <w:sz w:val="24"/>
          <w:szCs w:val="24"/>
        </w:rPr>
        <w:t>3. Крестьяне-собственники (определение размера выкупа за землю, выкупные платежи).</w:t>
      </w:r>
    </w:p>
    <w:p w:rsidR="00EC6686" w:rsidRPr="00377F40" w:rsidRDefault="00EC6686" w:rsidP="00EC6686">
      <w:pPr>
        <w:spacing w:before="0" w:line="240" w:lineRule="auto"/>
        <w:jc w:val="both"/>
        <w:rPr>
          <w:sz w:val="24"/>
          <w:szCs w:val="24"/>
        </w:rPr>
      </w:pPr>
      <w:r w:rsidRPr="00377F40">
        <w:rPr>
          <w:sz w:val="24"/>
          <w:szCs w:val="24"/>
        </w:rPr>
        <w:t>4. Формы крестьянского землепользования и землевладения.</w:t>
      </w:r>
    </w:p>
    <w:p w:rsidR="00EC6686" w:rsidRPr="00377F40" w:rsidRDefault="00EC6686" w:rsidP="00EC6686">
      <w:pPr>
        <w:spacing w:before="0" w:line="240" w:lineRule="auto"/>
        <w:jc w:val="both"/>
        <w:rPr>
          <w:sz w:val="24"/>
          <w:szCs w:val="24"/>
        </w:rPr>
      </w:pPr>
      <w:r w:rsidRPr="00377F40">
        <w:rPr>
          <w:sz w:val="24"/>
          <w:szCs w:val="24"/>
        </w:rPr>
        <w:t>5. Органы крестьянского управления и самоуправления.</w:t>
      </w:r>
    </w:p>
    <w:p w:rsidR="00EC6686" w:rsidRPr="00377F40" w:rsidRDefault="00EC6686" w:rsidP="00EC6686">
      <w:pPr>
        <w:spacing w:before="0" w:line="240" w:lineRule="auto"/>
        <w:jc w:val="both"/>
        <w:rPr>
          <w:sz w:val="24"/>
          <w:szCs w:val="24"/>
        </w:rPr>
      </w:pPr>
      <w:r w:rsidRPr="00377F40">
        <w:rPr>
          <w:sz w:val="24"/>
          <w:szCs w:val="24"/>
        </w:rPr>
        <w:t xml:space="preserve">6. Социально-экономические и политические последствия крестьянской реформы </w:t>
      </w:r>
      <w:smartTag w:uri="urn:schemas-microsoft-com:office:smarttags" w:element="metricconverter">
        <w:smartTagPr>
          <w:attr w:name="ProductID" w:val="1861 г"/>
        </w:smartTagPr>
        <w:r w:rsidRPr="00377F40">
          <w:rPr>
            <w:sz w:val="24"/>
            <w:szCs w:val="24"/>
          </w:rPr>
          <w:t>1861 г</w:t>
        </w:r>
      </w:smartTag>
      <w:r w:rsidRPr="00377F40">
        <w:rPr>
          <w:sz w:val="24"/>
          <w:szCs w:val="24"/>
        </w:rPr>
        <w:t>.</w:t>
      </w:r>
    </w:p>
    <w:p w:rsidR="00EC6686" w:rsidRPr="00377F40" w:rsidRDefault="00EC6686" w:rsidP="00EC6686">
      <w:pPr>
        <w:spacing w:before="0" w:line="240" w:lineRule="auto"/>
        <w:jc w:val="both"/>
        <w:rPr>
          <w:b/>
          <w:sz w:val="24"/>
          <w:szCs w:val="24"/>
        </w:rPr>
      </w:pPr>
      <w:r w:rsidRPr="00377F40">
        <w:rPr>
          <w:b/>
          <w:sz w:val="24"/>
          <w:szCs w:val="24"/>
        </w:rPr>
        <w:t>Задания</w:t>
      </w:r>
    </w:p>
    <w:p w:rsidR="00EC6686" w:rsidRPr="00377F40" w:rsidRDefault="00EC6686" w:rsidP="00EC6686">
      <w:pPr>
        <w:spacing w:before="0" w:line="240" w:lineRule="auto"/>
        <w:jc w:val="both"/>
        <w:rPr>
          <w:sz w:val="24"/>
          <w:szCs w:val="24"/>
        </w:rPr>
      </w:pPr>
      <w:r w:rsidRPr="00377F40">
        <w:rPr>
          <w:sz w:val="24"/>
          <w:szCs w:val="24"/>
        </w:rPr>
        <w:t>Изучить рекомендованную литературу.</w:t>
      </w:r>
    </w:p>
    <w:p w:rsidR="00EC6686" w:rsidRPr="00377F40" w:rsidRDefault="00EC6686" w:rsidP="00EC6686">
      <w:pPr>
        <w:spacing w:before="0" w:line="240" w:lineRule="auto"/>
        <w:jc w:val="both"/>
        <w:rPr>
          <w:sz w:val="24"/>
          <w:szCs w:val="24"/>
        </w:rPr>
      </w:pPr>
      <w:r w:rsidRPr="00377F40">
        <w:rPr>
          <w:b/>
          <w:sz w:val="24"/>
          <w:szCs w:val="24"/>
        </w:rPr>
        <w:t>Выписать в словарь и дать определение понятий и терминов</w:t>
      </w:r>
      <w:r w:rsidRPr="00377F40">
        <w:rPr>
          <w:sz w:val="24"/>
          <w:szCs w:val="24"/>
        </w:rPr>
        <w:t>: уставная грамота, мировые посредники, выкупные платежи, земские управы, курии, городские думы, городские управы, каза</w:t>
      </w:r>
      <w:r w:rsidRPr="00377F40">
        <w:rPr>
          <w:sz w:val="24"/>
          <w:szCs w:val="24"/>
        </w:rPr>
        <w:softHyphen/>
        <w:t>чьи области, присяжные заседатели, адвокатура, прокуратура, воинская повинность, жандармерия, охранное отделение, цензура.</w:t>
      </w:r>
    </w:p>
    <w:p w:rsidR="00EC6686" w:rsidRPr="00377F40" w:rsidRDefault="00EC6686" w:rsidP="00EC6686">
      <w:pPr>
        <w:spacing w:before="0" w:line="240" w:lineRule="auto"/>
        <w:jc w:val="both"/>
        <w:rPr>
          <w:sz w:val="24"/>
          <w:szCs w:val="24"/>
        </w:rPr>
      </w:pPr>
      <w:r w:rsidRPr="00377F40">
        <w:rPr>
          <w:sz w:val="24"/>
          <w:szCs w:val="24"/>
        </w:rPr>
        <w:t xml:space="preserve">Основная литература [1–5, 8–13] </w:t>
      </w:r>
    </w:p>
    <w:p w:rsidR="00EC6686" w:rsidRPr="00377F40" w:rsidRDefault="00EC6686" w:rsidP="00EC6686">
      <w:pPr>
        <w:spacing w:before="0" w:line="240" w:lineRule="auto"/>
        <w:jc w:val="both"/>
        <w:rPr>
          <w:sz w:val="24"/>
          <w:szCs w:val="24"/>
        </w:rPr>
      </w:pPr>
      <w:r w:rsidRPr="00377F40">
        <w:rPr>
          <w:sz w:val="24"/>
          <w:szCs w:val="24"/>
        </w:rPr>
        <w:t>Дополнительная литература</w:t>
      </w:r>
      <w:r w:rsidR="00020FE6">
        <w:rPr>
          <w:sz w:val="24"/>
          <w:szCs w:val="24"/>
        </w:rPr>
        <w:t xml:space="preserve"> </w:t>
      </w:r>
      <w:r w:rsidRPr="00377F40">
        <w:rPr>
          <w:sz w:val="24"/>
          <w:szCs w:val="24"/>
        </w:rPr>
        <w:t>[15,38,40,49,50,53,55,60]</w:t>
      </w:r>
    </w:p>
    <w:p w:rsidR="00EC6686" w:rsidRPr="00377F40" w:rsidRDefault="00EC6686" w:rsidP="00EC6686">
      <w:pPr>
        <w:spacing w:before="0" w:line="240" w:lineRule="auto"/>
        <w:jc w:val="both"/>
        <w:rPr>
          <w:b/>
          <w:sz w:val="24"/>
          <w:szCs w:val="24"/>
        </w:rPr>
      </w:pPr>
      <w:r w:rsidRPr="00377F40">
        <w:rPr>
          <w:b/>
          <w:sz w:val="24"/>
          <w:szCs w:val="24"/>
        </w:rPr>
        <w:t>Судебная реформа 1864 года</w:t>
      </w:r>
    </w:p>
    <w:p w:rsidR="00EC6686" w:rsidRPr="00377F40" w:rsidRDefault="00EC6686" w:rsidP="00EC6686">
      <w:pPr>
        <w:spacing w:before="0" w:line="240" w:lineRule="auto"/>
        <w:jc w:val="both"/>
        <w:rPr>
          <w:sz w:val="24"/>
          <w:szCs w:val="24"/>
        </w:rPr>
      </w:pPr>
      <w:r w:rsidRPr="00377F40">
        <w:rPr>
          <w:b/>
          <w:sz w:val="24"/>
          <w:szCs w:val="24"/>
        </w:rPr>
        <w:t>Цель</w:t>
      </w:r>
      <w:r w:rsidRPr="00377F40">
        <w:rPr>
          <w:sz w:val="24"/>
          <w:szCs w:val="24"/>
        </w:rPr>
        <w:t>: выявить причины реформирования судебных органов во второ</w:t>
      </w:r>
      <w:r>
        <w:rPr>
          <w:sz w:val="24"/>
          <w:szCs w:val="24"/>
        </w:rPr>
        <w:t>й половине XIX в., подробно осве</w:t>
      </w:r>
      <w:r w:rsidRPr="00377F40">
        <w:rPr>
          <w:sz w:val="24"/>
          <w:szCs w:val="24"/>
        </w:rPr>
        <w:t>тить подготовку судебной реформы, дать характеристику структуры судебных органов их регламентацию, опред</w:t>
      </w:r>
      <w:r>
        <w:rPr>
          <w:sz w:val="24"/>
          <w:szCs w:val="24"/>
        </w:rPr>
        <w:t>елить степень реализации реформы</w:t>
      </w:r>
      <w:r w:rsidRPr="00377F40">
        <w:rPr>
          <w:sz w:val="24"/>
          <w:szCs w:val="24"/>
        </w:rPr>
        <w:t xml:space="preserve"> в провинции.</w:t>
      </w:r>
    </w:p>
    <w:p w:rsidR="00EC6686" w:rsidRPr="00377F40" w:rsidRDefault="00EC6686" w:rsidP="00EC6686">
      <w:pPr>
        <w:spacing w:before="0" w:line="240" w:lineRule="auto"/>
        <w:jc w:val="both"/>
        <w:rPr>
          <w:b/>
          <w:sz w:val="24"/>
          <w:szCs w:val="24"/>
        </w:rPr>
      </w:pPr>
      <w:r w:rsidRPr="00377F40">
        <w:rPr>
          <w:b/>
          <w:sz w:val="24"/>
          <w:szCs w:val="24"/>
        </w:rPr>
        <w:t>Вопросы для обсуждения</w:t>
      </w:r>
    </w:p>
    <w:p w:rsidR="00EC6686" w:rsidRPr="00377F40" w:rsidRDefault="00EC6686" w:rsidP="00EC6686">
      <w:pPr>
        <w:spacing w:before="0" w:line="240" w:lineRule="auto"/>
        <w:jc w:val="both"/>
        <w:rPr>
          <w:sz w:val="24"/>
          <w:szCs w:val="24"/>
        </w:rPr>
      </w:pPr>
      <w:r w:rsidRPr="00377F40">
        <w:rPr>
          <w:sz w:val="24"/>
          <w:szCs w:val="24"/>
        </w:rPr>
        <w:t>1. Общая характеристика судебной реформы. Принципы судоустройства и судопроизводства.</w:t>
      </w:r>
    </w:p>
    <w:p w:rsidR="00EC6686" w:rsidRPr="00377F40" w:rsidRDefault="00EC6686" w:rsidP="00EC6686">
      <w:pPr>
        <w:spacing w:before="0" w:line="240" w:lineRule="auto"/>
        <w:jc w:val="both"/>
        <w:rPr>
          <w:sz w:val="24"/>
          <w:szCs w:val="24"/>
        </w:rPr>
      </w:pPr>
      <w:r w:rsidRPr="00377F40">
        <w:rPr>
          <w:sz w:val="24"/>
          <w:szCs w:val="24"/>
        </w:rPr>
        <w:t xml:space="preserve">2. Система судебных органов по реформе </w:t>
      </w:r>
      <w:smartTag w:uri="urn:schemas-microsoft-com:office:smarttags" w:element="metricconverter">
        <w:smartTagPr>
          <w:attr w:name="ProductID" w:val="1864 г"/>
        </w:smartTagPr>
        <w:r w:rsidRPr="00377F40">
          <w:rPr>
            <w:sz w:val="24"/>
            <w:szCs w:val="24"/>
          </w:rPr>
          <w:t>1864 г</w:t>
        </w:r>
      </w:smartTag>
      <w:r w:rsidRPr="00377F40">
        <w:rPr>
          <w:sz w:val="24"/>
          <w:szCs w:val="24"/>
        </w:rPr>
        <w:t>.</w:t>
      </w:r>
    </w:p>
    <w:p w:rsidR="00EC6686" w:rsidRPr="00377F40" w:rsidRDefault="00EC6686" w:rsidP="00EC6686">
      <w:pPr>
        <w:spacing w:before="0" w:line="240" w:lineRule="auto"/>
        <w:jc w:val="both"/>
        <w:rPr>
          <w:sz w:val="24"/>
          <w:szCs w:val="24"/>
        </w:rPr>
      </w:pPr>
      <w:r w:rsidRPr="00377F40">
        <w:rPr>
          <w:sz w:val="24"/>
          <w:szCs w:val="24"/>
        </w:rPr>
        <w:t>3. Подсудность гражданских и уголовных дел местным и общим судам.</w:t>
      </w:r>
    </w:p>
    <w:p w:rsidR="00EC6686" w:rsidRPr="00377F40" w:rsidRDefault="00EC6686" w:rsidP="00EC6686">
      <w:pPr>
        <w:spacing w:before="0" w:line="240" w:lineRule="auto"/>
        <w:jc w:val="both"/>
        <w:rPr>
          <w:sz w:val="24"/>
          <w:szCs w:val="24"/>
        </w:rPr>
      </w:pPr>
      <w:r w:rsidRPr="00377F40">
        <w:rPr>
          <w:sz w:val="24"/>
          <w:szCs w:val="24"/>
        </w:rPr>
        <w:t>4. Уголовный процесс в общих судебных местах.</w:t>
      </w:r>
    </w:p>
    <w:p w:rsidR="00EC6686" w:rsidRPr="00377F40" w:rsidRDefault="00EC6686" w:rsidP="00EC6686">
      <w:pPr>
        <w:spacing w:before="0" w:line="240" w:lineRule="auto"/>
        <w:jc w:val="both"/>
        <w:rPr>
          <w:sz w:val="24"/>
          <w:szCs w:val="24"/>
        </w:rPr>
      </w:pPr>
      <w:r w:rsidRPr="00377F40">
        <w:rPr>
          <w:sz w:val="24"/>
          <w:szCs w:val="24"/>
        </w:rPr>
        <w:t>5.Суд присяжных в России.</w:t>
      </w:r>
    </w:p>
    <w:p w:rsidR="00EC6686" w:rsidRPr="00377F40" w:rsidRDefault="00EC6686" w:rsidP="00EC6686">
      <w:pPr>
        <w:spacing w:before="0" w:line="240" w:lineRule="auto"/>
        <w:jc w:val="both"/>
        <w:rPr>
          <w:b/>
          <w:sz w:val="24"/>
          <w:szCs w:val="24"/>
        </w:rPr>
      </w:pPr>
      <w:r w:rsidRPr="00377F40">
        <w:rPr>
          <w:b/>
          <w:sz w:val="24"/>
          <w:szCs w:val="24"/>
        </w:rPr>
        <w:t>Задания</w:t>
      </w:r>
    </w:p>
    <w:p w:rsidR="00EC6686" w:rsidRPr="00377F40" w:rsidRDefault="00EC6686" w:rsidP="00EC6686">
      <w:pPr>
        <w:spacing w:before="0" w:line="240" w:lineRule="auto"/>
        <w:jc w:val="both"/>
        <w:rPr>
          <w:sz w:val="24"/>
          <w:szCs w:val="24"/>
        </w:rPr>
      </w:pPr>
      <w:r w:rsidRPr="00377F40">
        <w:rPr>
          <w:sz w:val="24"/>
          <w:szCs w:val="24"/>
        </w:rPr>
        <w:t>Изучить рекомендованную литературу.</w:t>
      </w:r>
    </w:p>
    <w:p w:rsidR="00EC6686" w:rsidRPr="00377F40" w:rsidRDefault="00EC6686" w:rsidP="00EC6686">
      <w:pPr>
        <w:spacing w:before="0" w:line="240" w:lineRule="auto"/>
        <w:jc w:val="both"/>
        <w:rPr>
          <w:sz w:val="24"/>
          <w:szCs w:val="24"/>
        </w:rPr>
      </w:pPr>
      <w:r w:rsidRPr="00377F40">
        <w:rPr>
          <w:sz w:val="24"/>
          <w:szCs w:val="24"/>
        </w:rPr>
        <w:t xml:space="preserve">Подготовить доклады и рефераты по темам: </w:t>
      </w:r>
    </w:p>
    <w:p w:rsidR="00EC6686" w:rsidRPr="00377F40" w:rsidRDefault="00EC6686" w:rsidP="00EC6686">
      <w:pPr>
        <w:spacing w:before="0" w:line="240" w:lineRule="auto"/>
        <w:jc w:val="both"/>
        <w:rPr>
          <w:sz w:val="24"/>
          <w:szCs w:val="24"/>
        </w:rPr>
      </w:pPr>
      <w:r w:rsidRPr="00377F40">
        <w:rPr>
          <w:sz w:val="24"/>
          <w:szCs w:val="24"/>
        </w:rPr>
        <w:t xml:space="preserve">1 .Российская адвокатура. </w:t>
      </w:r>
    </w:p>
    <w:p w:rsidR="00EC6686" w:rsidRPr="00377F40" w:rsidRDefault="00EC6686" w:rsidP="00EC6686">
      <w:pPr>
        <w:spacing w:before="0" w:line="240" w:lineRule="auto"/>
        <w:jc w:val="both"/>
        <w:rPr>
          <w:sz w:val="24"/>
          <w:szCs w:val="24"/>
        </w:rPr>
      </w:pPr>
      <w:r w:rsidRPr="00377F40">
        <w:rPr>
          <w:sz w:val="24"/>
          <w:szCs w:val="24"/>
        </w:rPr>
        <w:t>2. Громкие уголовные преступления ХIХ в.</w:t>
      </w:r>
    </w:p>
    <w:p w:rsidR="00EC6686" w:rsidRPr="00377F40" w:rsidRDefault="00EC6686" w:rsidP="00EC6686">
      <w:pPr>
        <w:spacing w:before="0" w:line="240" w:lineRule="auto"/>
        <w:jc w:val="both"/>
        <w:rPr>
          <w:sz w:val="24"/>
          <w:szCs w:val="24"/>
        </w:rPr>
      </w:pPr>
      <w:r w:rsidRPr="00377F40">
        <w:rPr>
          <w:b/>
          <w:sz w:val="24"/>
          <w:szCs w:val="24"/>
        </w:rPr>
        <w:t>Выписать в словарь и дать определение понятий и терминов:</w:t>
      </w:r>
      <w:r w:rsidRPr="00377F40">
        <w:rPr>
          <w:sz w:val="24"/>
          <w:szCs w:val="24"/>
        </w:rPr>
        <w:t xml:space="preserve"> присяжные заседатели, презумпция невиновности, мировой судья, адвокат, судебные следователи, Особое присутствие Сената.</w:t>
      </w:r>
    </w:p>
    <w:p w:rsidR="00EC6686" w:rsidRPr="00377F40" w:rsidRDefault="00EC6686" w:rsidP="00EC6686">
      <w:pPr>
        <w:spacing w:before="0" w:line="240" w:lineRule="auto"/>
        <w:jc w:val="both"/>
        <w:rPr>
          <w:sz w:val="24"/>
          <w:szCs w:val="24"/>
        </w:rPr>
      </w:pPr>
      <w:r w:rsidRPr="00377F40">
        <w:rPr>
          <w:sz w:val="24"/>
          <w:szCs w:val="24"/>
        </w:rPr>
        <w:t xml:space="preserve">Основная литература [1–5, 8–13] </w:t>
      </w:r>
    </w:p>
    <w:p w:rsidR="00EC6686" w:rsidRPr="00377F40" w:rsidRDefault="00EC6686" w:rsidP="00EC6686">
      <w:pPr>
        <w:spacing w:before="0" w:line="240" w:lineRule="auto"/>
        <w:jc w:val="both"/>
        <w:rPr>
          <w:sz w:val="24"/>
          <w:szCs w:val="24"/>
        </w:rPr>
      </w:pPr>
      <w:r w:rsidRPr="00377F40">
        <w:rPr>
          <w:sz w:val="24"/>
          <w:szCs w:val="24"/>
        </w:rPr>
        <w:t>Дополнительная литература [15,38,40,49,50,53,55,60]</w:t>
      </w:r>
    </w:p>
    <w:p w:rsidR="00EC6686" w:rsidRDefault="00EC6686" w:rsidP="00EC6686">
      <w:pPr>
        <w:spacing w:before="0" w:line="240" w:lineRule="auto"/>
        <w:jc w:val="both"/>
        <w:rPr>
          <w:b/>
          <w:sz w:val="24"/>
          <w:szCs w:val="24"/>
        </w:rPr>
      </w:pPr>
      <w:r w:rsidRPr="00377F40">
        <w:rPr>
          <w:b/>
          <w:sz w:val="24"/>
          <w:szCs w:val="24"/>
        </w:rPr>
        <w:t xml:space="preserve">Тема 9. </w:t>
      </w:r>
      <w:r>
        <w:rPr>
          <w:b/>
          <w:sz w:val="24"/>
          <w:szCs w:val="24"/>
        </w:rPr>
        <w:t xml:space="preserve">Государство и право Российской империи на пути к буржуазной монархии </w:t>
      </w:r>
      <w:r w:rsidR="00DD1478">
        <w:rPr>
          <w:b/>
          <w:sz w:val="24"/>
          <w:szCs w:val="24"/>
        </w:rPr>
        <w:t xml:space="preserve">          </w:t>
      </w:r>
      <w:r>
        <w:rPr>
          <w:b/>
          <w:sz w:val="24"/>
          <w:szCs w:val="24"/>
        </w:rPr>
        <w:t>(1905</w:t>
      </w:r>
      <w:r w:rsidR="00DD1478">
        <w:rPr>
          <w:b/>
          <w:sz w:val="24"/>
          <w:szCs w:val="24"/>
        </w:rPr>
        <w:t xml:space="preserve"> </w:t>
      </w:r>
      <w:r>
        <w:rPr>
          <w:b/>
          <w:sz w:val="24"/>
          <w:szCs w:val="24"/>
        </w:rPr>
        <w:t>–</w:t>
      </w:r>
      <w:r w:rsidR="00DD1478">
        <w:rPr>
          <w:b/>
          <w:sz w:val="24"/>
          <w:szCs w:val="24"/>
        </w:rPr>
        <w:t xml:space="preserve"> </w:t>
      </w:r>
      <w:r>
        <w:rPr>
          <w:b/>
          <w:sz w:val="24"/>
          <w:szCs w:val="24"/>
        </w:rPr>
        <w:t>1914 гг.)</w:t>
      </w:r>
    </w:p>
    <w:p w:rsidR="00EC6686" w:rsidRPr="00377F40" w:rsidRDefault="00EC6686" w:rsidP="00EC6686">
      <w:pPr>
        <w:spacing w:before="0" w:line="240" w:lineRule="auto"/>
        <w:jc w:val="both"/>
        <w:rPr>
          <w:sz w:val="24"/>
          <w:szCs w:val="24"/>
        </w:rPr>
      </w:pPr>
      <w:r w:rsidRPr="00377F40">
        <w:rPr>
          <w:b/>
          <w:sz w:val="24"/>
          <w:szCs w:val="24"/>
        </w:rPr>
        <w:t>Цель</w:t>
      </w:r>
      <w:r w:rsidRPr="00377F40">
        <w:rPr>
          <w:sz w:val="24"/>
          <w:szCs w:val="24"/>
        </w:rPr>
        <w:t xml:space="preserve">: углубить знания о состоянии общественного строя начала XX века, о причинах формирования политических партий и рабочих организаций, о формировании конституционализма и парламентаризма в России; выявить причины реорганизации Государственной Думы, ее полномочия, организацию и регламент работы, политический состав и деятельность, причины государственного переворота 3 июня </w:t>
      </w:r>
      <w:smartTag w:uri="urn:schemas-microsoft-com:office:smarttags" w:element="metricconverter">
        <w:smartTagPr>
          <w:attr w:name="ProductID" w:val="1907 г"/>
        </w:smartTagPr>
        <w:r w:rsidRPr="00377F40">
          <w:rPr>
            <w:sz w:val="24"/>
            <w:szCs w:val="24"/>
          </w:rPr>
          <w:t>1907 г</w:t>
        </w:r>
      </w:smartTag>
      <w:r w:rsidRPr="00377F40">
        <w:rPr>
          <w:sz w:val="24"/>
          <w:szCs w:val="24"/>
        </w:rPr>
        <w:t>.</w:t>
      </w:r>
    </w:p>
    <w:p w:rsidR="00EC6686" w:rsidRPr="00377F40" w:rsidRDefault="00EC6686" w:rsidP="00EC6686">
      <w:pPr>
        <w:spacing w:before="0" w:line="240" w:lineRule="auto"/>
        <w:jc w:val="both"/>
        <w:rPr>
          <w:b/>
          <w:sz w:val="24"/>
          <w:szCs w:val="24"/>
        </w:rPr>
      </w:pPr>
      <w:r w:rsidRPr="00377F40">
        <w:rPr>
          <w:b/>
          <w:sz w:val="24"/>
          <w:szCs w:val="24"/>
        </w:rPr>
        <w:t>Вопросы для обсуждения</w:t>
      </w:r>
    </w:p>
    <w:p w:rsidR="00EC6686" w:rsidRPr="00377F40" w:rsidRDefault="00EC6686" w:rsidP="00EC6686">
      <w:pPr>
        <w:spacing w:before="0" w:line="240" w:lineRule="auto"/>
        <w:jc w:val="both"/>
        <w:rPr>
          <w:sz w:val="24"/>
          <w:szCs w:val="24"/>
        </w:rPr>
      </w:pPr>
      <w:r w:rsidRPr="00377F40">
        <w:rPr>
          <w:sz w:val="24"/>
          <w:szCs w:val="24"/>
        </w:rPr>
        <w:t xml:space="preserve">1.Учреждение Государственной (булыгинской) думы, порядок ее избрания по законам от 6 августа </w:t>
      </w:r>
      <w:smartTag w:uri="urn:schemas-microsoft-com:office:smarttags" w:element="metricconverter">
        <w:smartTagPr>
          <w:attr w:name="ProductID" w:val="1905 г"/>
        </w:smartTagPr>
        <w:r w:rsidRPr="00377F40">
          <w:rPr>
            <w:sz w:val="24"/>
            <w:szCs w:val="24"/>
          </w:rPr>
          <w:t>1905 г</w:t>
        </w:r>
      </w:smartTag>
      <w:r w:rsidRPr="00377F40">
        <w:rPr>
          <w:sz w:val="24"/>
          <w:szCs w:val="24"/>
        </w:rPr>
        <w:t>.</w:t>
      </w:r>
    </w:p>
    <w:p w:rsidR="00EC6686" w:rsidRPr="00377F40" w:rsidRDefault="00EC6686" w:rsidP="00EC6686">
      <w:pPr>
        <w:spacing w:before="0" w:line="240" w:lineRule="auto"/>
        <w:jc w:val="both"/>
        <w:rPr>
          <w:sz w:val="24"/>
          <w:szCs w:val="24"/>
        </w:rPr>
      </w:pPr>
      <w:r w:rsidRPr="00377F40">
        <w:rPr>
          <w:sz w:val="24"/>
          <w:szCs w:val="24"/>
        </w:rPr>
        <w:t xml:space="preserve">2.Манифест от 17 октября </w:t>
      </w:r>
      <w:smartTag w:uri="urn:schemas-microsoft-com:office:smarttags" w:element="metricconverter">
        <w:smartTagPr>
          <w:attr w:name="ProductID" w:val="1905 г"/>
        </w:smartTagPr>
        <w:r w:rsidRPr="00377F40">
          <w:rPr>
            <w:sz w:val="24"/>
            <w:szCs w:val="24"/>
          </w:rPr>
          <w:t>1905 г</w:t>
        </w:r>
      </w:smartTag>
      <w:r w:rsidRPr="00377F40">
        <w:rPr>
          <w:sz w:val="24"/>
          <w:szCs w:val="24"/>
        </w:rPr>
        <w:t>.</w:t>
      </w:r>
    </w:p>
    <w:p w:rsidR="00EC6686" w:rsidRPr="00377F40" w:rsidRDefault="00EC6686" w:rsidP="00EC6686">
      <w:pPr>
        <w:spacing w:before="0" w:line="240" w:lineRule="auto"/>
        <w:jc w:val="both"/>
        <w:rPr>
          <w:sz w:val="24"/>
          <w:szCs w:val="24"/>
        </w:rPr>
      </w:pPr>
      <w:r w:rsidRPr="00377F40">
        <w:rPr>
          <w:sz w:val="24"/>
          <w:szCs w:val="24"/>
        </w:rPr>
        <w:t xml:space="preserve">3. Избирательный закон по выборам в Государственную думу (виттеевскую) от 11 декабря </w:t>
      </w:r>
      <w:smartTag w:uri="urn:schemas-microsoft-com:office:smarttags" w:element="metricconverter">
        <w:smartTagPr>
          <w:attr w:name="ProductID" w:val="1905 г"/>
        </w:smartTagPr>
        <w:r w:rsidRPr="00377F40">
          <w:rPr>
            <w:sz w:val="24"/>
            <w:szCs w:val="24"/>
          </w:rPr>
          <w:t>1905 г</w:t>
        </w:r>
      </w:smartTag>
      <w:r w:rsidRPr="00377F40">
        <w:rPr>
          <w:sz w:val="24"/>
          <w:szCs w:val="24"/>
        </w:rPr>
        <w:t>., изменение ее статуса.</w:t>
      </w:r>
    </w:p>
    <w:p w:rsidR="00EC6686" w:rsidRPr="00377F40" w:rsidRDefault="00EC6686" w:rsidP="00EC6686">
      <w:pPr>
        <w:spacing w:before="0" w:line="240" w:lineRule="auto"/>
        <w:jc w:val="both"/>
        <w:rPr>
          <w:sz w:val="24"/>
          <w:szCs w:val="24"/>
        </w:rPr>
      </w:pPr>
      <w:r w:rsidRPr="00377F40">
        <w:rPr>
          <w:sz w:val="24"/>
          <w:szCs w:val="24"/>
        </w:rPr>
        <w:t xml:space="preserve">4.Реорганизация Государственного </w:t>
      </w:r>
      <w:r w:rsidR="00DD1478" w:rsidRPr="00377F40">
        <w:rPr>
          <w:sz w:val="24"/>
          <w:szCs w:val="24"/>
        </w:rPr>
        <w:t>Совета</w:t>
      </w:r>
      <w:r w:rsidRPr="00377F40">
        <w:rPr>
          <w:sz w:val="24"/>
          <w:szCs w:val="24"/>
        </w:rPr>
        <w:t xml:space="preserve">, его состав, компетенция и порядок формирования по закону от 20 февраля </w:t>
      </w:r>
      <w:smartTag w:uri="urn:schemas-microsoft-com:office:smarttags" w:element="metricconverter">
        <w:smartTagPr>
          <w:attr w:name="ProductID" w:val="1906 г"/>
        </w:smartTagPr>
        <w:r w:rsidRPr="00377F40">
          <w:rPr>
            <w:sz w:val="24"/>
            <w:szCs w:val="24"/>
          </w:rPr>
          <w:t>1906 г</w:t>
        </w:r>
      </w:smartTag>
      <w:r w:rsidRPr="00377F40">
        <w:rPr>
          <w:sz w:val="24"/>
          <w:szCs w:val="24"/>
        </w:rPr>
        <w:t>.</w:t>
      </w:r>
    </w:p>
    <w:p w:rsidR="00EC6686" w:rsidRPr="00377F40" w:rsidRDefault="00EC6686" w:rsidP="00EC6686">
      <w:pPr>
        <w:spacing w:before="0" w:line="240" w:lineRule="auto"/>
        <w:jc w:val="both"/>
        <w:rPr>
          <w:sz w:val="24"/>
          <w:szCs w:val="24"/>
        </w:rPr>
      </w:pPr>
      <w:r w:rsidRPr="00377F40">
        <w:rPr>
          <w:sz w:val="24"/>
          <w:szCs w:val="24"/>
        </w:rPr>
        <w:t xml:space="preserve">5.Основные законы Российской империи в редакции от 23 апреля </w:t>
      </w:r>
      <w:smartTag w:uri="urn:schemas-microsoft-com:office:smarttags" w:element="metricconverter">
        <w:smartTagPr>
          <w:attr w:name="ProductID" w:val="1906 г"/>
        </w:smartTagPr>
        <w:r w:rsidRPr="00377F40">
          <w:rPr>
            <w:sz w:val="24"/>
            <w:szCs w:val="24"/>
          </w:rPr>
          <w:t>1906 г</w:t>
        </w:r>
      </w:smartTag>
      <w:r w:rsidRPr="00377F40">
        <w:rPr>
          <w:sz w:val="24"/>
          <w:szCs w:val="24"/>
        </w:rPr>
        <w:t>.</w:t>
      </w:r>
    </w:p>
    <w:p w:rsidR="00EC6686" w:rsidRPr="00377F40" w:rsidRDefault="00EC6686" w:rsidP="00EC6686">
      <w:pPr>
        <w:spacing w:before="0" w:line="240" w:lineRule="auto"/>
        <w:jc w:val="both"/>
        <w:rPr>
          <w:b/>
          <w:sz w:val="24"/>
          <w:szCs w:val="24"/>
        </w:rPr>
      </w:pPr>
      <w:r w:rsidRPr="00377F40">
        <w:rPr>
          <w:b/>
          <w:sz w:val="24"/>
          <w:szCs w:val="24"/>
        </w:rPr>
        <w:t>Задания</w:t>
      </w:r>
    </w:p>
    <w:p w:rsidR="00EC6686" w:rsidRPr="00377F40" w:rsidRDefault="00EC6686" w:rsidP="00EC6686">
      <w:pPr>
        <w:spacing w:before="0" w:line="240" w:lineRule="auto"/>
        <w:jc w:val="both"/>
        <w:rPr>
          <w:sz w:val="24"/>
          <w:szCs w:val="24"/>
        </w:rPr>
      </w:pPr>
      <w:r w:rsidRPr="00377F40">
        <w:rPr>
          <w:sz w:val="24"/>
          <w:szCs w:val="24"/>
        </w:rPr>
        <w:t>Изучить рекомендованную литературу.</w:t>
      </w:r>
    </w:p>
    <w:p w:rsidR="00EC6686" w:rsidRPr="00377F40" w:rsidRDefault="00EC6686" w:rsidP="00EC6686">
      <w:pPr>
        <w:spacing w:before="0" w:line="240" w:lineRule="auto"/>
        <w:jc w:val="both"/>
        <w:rPr>
          <w:sz w:val="24"/>
          <w:szCs w:val="24"/>
        </w:rPr>
      </w:pPr>
      <w:r w:rsidRPr="00377F40">
        <w:rPr>
          <w:sz w:val="24"/>
          <w:szCs w:val="24"/>
        </w:rPr>
        <w:t>Подготовить доклады и рефераты по темам</w:t>
      </w:r>
    </w:p>
    <w:p w:rsidR="00EC6686" w:rsidRPr="00EE759A" w:rsidRDefault="00EC6686" w:rsidP="00EC6686">
      <w:pPr>
        <w:spacing w:before="0" w:line="240" w:lineRule="auto"/>
        <w:jc w:val="both"/>
        <w:rPr>
          <w:sz w:val="24"/>
          <w:szCs w:val="24"/>
        </w:rPr>
      </w:pPr>
      <w:r w:rsidRPr="00377F40">
        <w:rPr>
          <w:sz w:val="24"/>
          <w:szCs w:val="24"/>
        </w:rPr>
        <w:t xml:space="preserve">1. </w:t>
      </w:r>
      <w:r>
        <w:rPr>
          <w:sz w:val="24"/>
          <w:szCs w:val="24"/>
        </w:rPr>
        <w:t>Государственные реформы П.</w:t>
      </w:r>
      <w:r w:rsidR="00DD1478">
        <w:rPr>
          <w:sz w:val="24"/>
          <w:szCs w:val="24"/>
        </w:rPr>
        <w:t xml:space="preserve"> </w:t>
      </w:r>
      <w:r>
        <w:rPr>
          <w:sz w:val="24"/>
          <w:szCs w:val="24"/>
        </w:rPr>
        <w:t xml:space="preserve">А. Столыпина в начале </w:t>
      </w:r>
      <w:r>
        <w:rPr>
          <w:sz w:val="24"/>
          <w:szCs w:val="24"/>
          <w:lang w:val="en-US"/>
        </w:rPr>
        <w:t>XX</w:t>
      </w:r>
      <w:r>
        <w:rPr>
          <w:sz w:val="24"/>
          <w:szCs w:val="24"/>
        </w:rPr>
        <w:t xml:space="preserve"> в.</w:t>
      </w:r>
    </w:p>
    <w:p w:rsidR="00EC6686" w:rsidRPr="00EE759A" w:rsidRDefault="00EC6686" w:rsidP="00EC6686">
      <w:pPr>
        <w:spacing w:before="0" w:line="240" w:lineRule="auto"/>
        <w:jc w:val="both"/>
        <w:rPr>
          <w:sz w:val="24"/>
          <w:szCs w:val="24"/>
        </w:rPr>
      </w:pPr>
      <w:r>
        <w:rPr>
          <w:sz w:val="24"/>
          <w:szCs w:val="24"/>
        </w:rPr>
        <w:t xml:space="preserve">2. Буржуазные партии в начале </w:t>
      </w:r>
      <w:r>
        <w:rPr>
          <w:sz w:val="24"/>
          <w:szCs w:val="24"/>
          <w:lang w:val="en-US"/>
        </w:rPr>
        <w:t>XX</w:t>
      </w:r>
      <w:r>
        <w:rPr>
          <w:sz w:val="24"/>
          <w:szCs w:val="24"/>
        </w:rPr>
        <w:t xml:space="preserve"> в. и их правовые программы.</w:t>
      </w:r>
    </w:p>
    <w:p w:rsidR="00EC6686" w:rsidRPr="00377F40" w:rsidRDefault="00EC6686" w:rsidP="00EC6686">
      <w:pPr>
        <w:spacing w:before="0" w:line="240" w:lineRule="auto"/>
        <w:jc w:val="both"/>
        <w:rPr>
          <w:sz w:val="24"/>
          <w:szCs w:val="24"/>
        </w:rPr>
      </w:pPr>
      <w:r w:rsidRPr="00377F40">
        <w:rPr>
          <w:b/>
          <w:sz w:val="24"/>
          <w:szCs w:val="24"/>
        </w:rPr>
        <w:t>Выписать в словарь и дать определение понятий и терминов:</w:t>
      </w:r>
      <w:r w:rsidRPr="00377F40">
        <w:rPr>
          <w:sz w:val="24"/>
          <w:szCs w:val="24"/>
        </w:rPr>
        <w:t xml:space="preserve"> Советы рабочих депутатов, Законодательная </w:t>
      </w:r>
      <w:r w:rsidR="00DD1478" w:rsidRPr="00377F40">
        <w:rPr>
          <w:sz w:val="24"/>
          <w:szCs w:val="24"/>
        </w:rPr>
        <w:t>дума</w:t>
      </w:r>
      <w:r w:rsidRPr="00377F40">
        <w:rPr>
          <w:sz w:val="24"/>
          <w:szCs w:val="24"/>
        </w:rPr>
        <w:t>, эсеры, большевики, Столыпинская реформа, сыскное отделение.</w:t>
      </w:r>
    </w:p>
    <w:p w:rsidR="00EC6686" w:rsidRPr="00377F40" w:rsidRDefault="00EC6686" w:rsidP="00EC6686">
      <w:pPr>
        <w:spacing w:before="0" w:line="240" w:lineRule="auto"/>
        <w:jc w:val="both"/>
        <w:rPr>
          <w:sz w:val="24"/>
          <w:szCs w:val="24"/>
        </w:rPr>
      </w:pPr>
      <w:r w:rsidRPr="00377F40">
        <w:rPr>
          <w:sz w:val="24"/>
          <w:szCs w:val="24"/>
        </w:rPr>
        <w:t xml:space="preserve">Основная литература [1–6, 7–14] </w:t>
      </w:r>
    </w:p>
    <w:p w:rsidR="00EC6686" w:rsidRPr="00377F40" w:rsidRDefault="00EC6686" w:rsidP="00EC6686">
      <w:pPr>
        <w:spacing w:before="0" w:line="240" w:lineRule="auto"/>
        <w:jc w:val="both"/>
        <w:rPr>
          <w:sz w:val="24"/>
          <w:szCs w:val="24"/>
        </w:rPr>
      </w:pPr>
      <w:r w:rsidRPr="00377F40">
        <w:rPr>
          <w:sz w:val="24"/>
          <w:szCs w:val="24"/>
        </w:rPr>
        <w:t>Дополнительная литература [15,16,20,24,27,35,36,39,44–48,52,65,67,72]</w:t>
      </w:r>
    </w:p>
    <w:p w:rsidR="00EC6686" w:rsidRPr="00377F40" w:rsidRDefault="00EC6686" w:rsidP="00EC6686">
      <w:pPr>
        <w:spacing w:before="0" w:line="240" w:lineRule="auto"/>
        <w:jc w:val="both"/>
        <w:rPr>
          <w:b/>
          <w:sz w:val="24"/>
          <w:szCs w:val="24"/>
        </w:rPr>
      </w:pPr>
      <w:r w:rsidRPr="00377F40">
        <w:rPr>
          <w:b/>
          <w:sz w:val="24"/>
          <w:szCs w:val="24"/>
        </w:rPr>
        <w:t>Тема 10. Государство и право России периода Первой мировой войны и Февральской</w:t>
      </w:r>
      <w:r w:rsidR="00DD1478">
        <w:rPr>
          <w:b/>
          <w:sz w:val="24"/>
          <w:szCs w:val="24"/>
        </w:rPr>
        <w:t xml:space="preserve"> </w:t>
      </w:r>
      <w:r w:rsidRPr="00377F40">
        <w:rPr>
          <w:b/>
          <w:sz w:val="24"/>
          <w:szCs w:val="24"/>
        </w:rPr>
        <w:t xml:space="preserve"> буржуазно-демократической революции</w:t>
      </w:r>
    </w:p>
    <w:p w:rsidR="00EC6686" w:rsidRPr="00377F40" w:rsidRDefault="00EC6686" w:rsidP="00EC6686">
      <w:pPr>
        <w:spacing w:before="0" w:line="240" w:lineRule="auto"/>
        <w:jc w:val="both"/>
        <w:rPr>
          <w:sz w:val="24"/>
          <w:szCs w:val="24"/>
        </w:rPr>
      </w:pPr>
      <w:r w:rsidRPr="00377F40">
        <w:rPr>
          <w:b/>
          <w:sz w:val="24"/>
          <w:szCs w:val="24"/>
        </w:rPr>
        <w:t>Цель</w:t>
      </w:r>
      <w:r w:rsidRPr="00377F40">
        <w:rPr>
          <w:sz w:val="24"/>
          <w:szCs w:val="24"/>
        </w:rPr>
        <w:t>: рассмотреть изменение в государственном строе в период Первой мировой войны, проанализировать предпосылки и последствия Февральской буржуазно-демократической революции, выявить и охарактеризовать изменения произошедшие в законодательстве.</w:t>
      </w:r>
    </w:p>
    <w:p w:rsidR="00EC6686" w:rsidRPr="00377F40" w:rsidRDefault="00EC6686" w:rsidP="00EC6686">
      <w:pPr>
        <w:spacing w:before="0" w:line="240" w:lineRule="auto"/>
        <w:jc w:val="both"/>
        <w:rPr>
          <w:b/>
          <w:sz w:val="24"/>
          <w:szCs w:val="24"/>
        </w:rPr>
      </w:pPr>
      <w:r w:rsidRPr="00377F40">
        <w:rPr>
          <w:b/>
          <w:sz w:val="24"/>
          <w:szCs w:val="24"/>
        </w:rPr>
        <w:t>Вопросы для обсуждения</w:t>
      </w:r>
    </w:p>
    <w:p w:rsidR="00EC6686" w:rsidRPr="00377F40" w:rsidRDefault="00EC6686" w:rsidP="00EC6686">
      <w:pPr>
        <w:spacing w:before="0" w:line="240" w:lineRule="auto"/>
        <w:jc w:val="both"/>
        <w:rPr>
          <w:sz w:val="24"/>
          <w:szCs w:val="24"/>
        </w:rPr>
      </w:pPr>
      <w:r w:rsidRPr="00377F40">
        <w:rPr>
          <w:sz w:val="24"/>
          <w:szCs w:val="24"/>
        </w:rPr>
        <w:t xml:space="preserve">1. Изменения </w:t>
      </w:r>
      <w:r>
        <w:rPr>
          <w:sz w:val="24"/>
          <w:szCs w:val="24"/>
        </w:rPr>
        <w:t xml:space="preserve">в </w:t>
      </w:r>
      <w:r w:rsidRPr="00377F40">
        <w:rPr>
          <w:sz w:val="24"/>
          <w:szCs w:val="24"/>
        </w:rPr>
        <w:t>государственно</w:t>
      </w:r>
      <w:r>
        <w:rPr>
          <w:sz w:val="24"/>
          <w:szCs w:val="24"/>
        </w:rPr>
        <w:t>м</w:t>
      </w:r>
      <w:r w:rsidRPr="00377F40">
        <w:rPr>
          <w:sz w:val="24"/>
          <w:szCs w:val="24"/>
        </w:rPr>
        <w:t xml:space="preserve"> </w:t>
      </w:r>
      <w:r>
        <w:rPr>
          <w:sz w:val="24"/>
          <w:szCs w:val="24"/>
        </w:rPr>
        <w:t>аппарате в годы Первой мировой войны</w:t>
      </w:r>
      <w:r w:rsidRPr="00377F40">
        <w:rPr>
          <w:sz w:val="24"/>
          <w:szCs w:val="24"/>
        </w:rPr>
        <w:t>.</w:t>
      </w:r>
    </w:p>
    <w:p w:rsidR="00EC6686" w:rsidRPr="00377F40" w:rsidRDefault="00EC6686" w:rsidP="00EC6686">
      <w:pPr>
        <w:spacing w:before="0" w:line="240" w:lineRule="auto"/>
        <w:jc w:val="both"/>
        <w:rPr>
          <w:sz w:val="24"/>
          <w:szCs w:val="24"/>
        </w:rPr>
      </w:pPr>
      <w:r w:rsidRPr="00377F40">
        <w:rPr>
          <w:sz w:val="24"/>
          <w:szCs w:val="24"/>
        </w:rPr>
        <w:t>2. Изменения государственного строя в период Февральской буржуазно-демократической революции.</w:t>
      </w:r>
    </w:p>
    <w:p w:rsidR="00EC6686" w:rsidRPr="00377F40" w:rsidRDefault="00EC6686" w:rsidP="00EC6686">
      <w:pPr>
        <w:spacing w:before="0" w:line="240" w:lineRule="auto"/>
        <w:jc w:val="both"/>
        <w:rPr>
          <w:sz w:val="24"/>
          <w:szCs w:val="24"/>
        </w:rPr>
      </w:pPr>
      <w:r w:rsidRPr="00377F40">
        <w:rPr>
          <w:sz w:val="24"/>
          <w:szCs w:val="24"/>
        </w:rPr>
        <w:t>3. Законотворческая деятельность Временного правительства.</w:t>
      </w:r>
    </w:p>
    <w:p w:rsidR="00EC6686" w:rsidRPr="00377F40" w:rsidRDefault="00EC6686" w:rsidP="00EC6686">
      <w:pPr>
        <w:spacing w:before="0" w:line="240" w:lineRule="auto"/>
        <w:jc w:val="both"/>
        <w:rPr>
          <w:b/>
          <w:sz w:val="24"/>
          <w:szCs w:val="24"/>
        </w:rPr>
      </w:pPr>
      <w:r w:rsidRPr="00377F40">
        <w:rPr>
          <w:b/>
          <w:sz w:val="24"/>
          <w:szCs w:val="24"/>
        </w:rPr>
        <w:t>Задания</w:t>
      </w:r>
    </w:p>
    <w:p w:rsidR="00EC6686" w:rsidRPr="00377F40" w:rsidRDefault="00EC6686" w:rsidP="00EC6686">
      <w:pPr>
        <w:spacing w:before="0" w:line="240" w:lineRule="auto"/>
        <w:jc w:val="both"/>
        <w:rPr>
          <w:sz w:val="24"/>
          <w:szCs w:val="24"/>
        </w:rPr>
      </w:pPr>
      <w:r w:rsidRPr="00377F40">
        <w:rPr>
          <w:sz w:val="24"/>
          <w:szCs w:val="24"/>
        </w:rPr>
        <w:t>Изучить рекомендованную литературу.</w:t>
      </w:r>
    </w:p>
    <w:p w:rsidR="00EC6686" w:rsidRPr="00377F40" w:rsidRDefault="00EC6686" w:rsidP="00EC6686">
      <w:pPr>
        <w:spacing w:before="0" w:line="240" w:lineRule="auto"/>
        <w:jc w:val="both"/>
        <w:rPr>
          <w:sz w:val="24"/>
          <w:szCs w:val="24"/>
        </w:rPr>
      </w:pPr>
      <w:r w:rsidRPr="00377F40">
        <w:rPr>
          <w:sz w:val="24"/>
          <w:szCs w:val="24"/>
        </w:rPr>
        <w:t>Подготовить доклады и рефераты по темам:</w:t>
      </w:r>
    </w:p>
    <w:p w:rsidR="00EC6686" w:rsidRPr="00377F40" w:rsidRDefault="00EC6686" w:rsidP="00EC6686">
      <w:pPr>
        <w:spacing w:before="0" w:line="240" w:lineRule="auto"/>
        <w:jc w:val="both"/>
        <w:rPr>
          <w:sz w:val="24"/>
          <w:szCs w:val="24"/>
        </w:rPr>
      </w:pPr>
      <w:r w:rsidRPr="00377F40">
        <w:rPr>
          <w:sz w:val="24"/>
          <w:szCs w:val="24"/>
        </w:rPr>
        <w:t>1. Кадетская партия в период Первой мировой войны и Февральской буржуазно-демократической революции.</w:t>
      </w:r>
    </w:p>
    <w:p w:rsidR="00EC6686" w:rsidRPr="00377F40" w:rsidRDefault="00EC6686" w:rsidP="00EC6686">
      <w:pPr>
        <w:spacing w:before="0" w:line="240" w:lineRule="auto"/>
        <w:jc w:val="both"/>
        <w:rPr>
          <w:sz w:val="24"/>
          <w:szCs w:val="24"/>
        </w:rPr>
      </w:pPr>
      <w:r w:rsidRPr="00377F40">
        <w:rPr>
          <w:sz w:val="24"/>
          <w:szCs w:val="24"/>
        </w:rPr>
        <w:t>2. Судебная система во время Временного правительства.</w:t>
      </w:r>
    </w:p>
    <w:p w:rsidR="00EC6686" w:rsidRPr="00377F40" w:rsidRDefault="00EC6686" w:rsidP="00EC6686">
      <w:pPr>
        <w:spacing w:before="0" w:line="240" w:lineRule="auto"/>
        <w:jc w:val="both"/>
        <w:rPr>
          <w:sz w:val="24"/>
          <w:szCs w:val="24"/>
        </w:rPr>
      </w:pPr>
      <w:r w:rsidRPr="00377F40">
        <w:rPr>
          <w:b/>
          <w:sz w:val="24"/>
          <w:szCs w:val="24"/>
        </w:rPr>
        <w:t>Выписать в словарь и дать определение понятий и терминов:</w:t>
      </w:r>
      <w:r w:rsidRPr="00377F40">
        <w:rPr>
          <w:sz w:val="24"/>
          <w:szCs w:val="24"/>
        </w:rPr>
        <w:t xml:space="preserve"> кадеты, особое совещание, двоевластие.</w:t>
      </w:r>
    </w:p>
    <w:p w:rsidR="00EC6686" w:rsidRPr="00377F40" w:rsidRDefault="00EC6686" w:rsidP="00EC6686">
      <w:pPr>
        <w:spacing w:before="0" w:line="240" w:lineRule="auto"/>
        <w:jc w:val="both"/>
        <w:rPr>
          <w:sz w:val="24"/>
          <w:szCs w:val="24"/>
        </w:rPr>
      </w:pPr>
      <w:r w:rsidRPr="00377F40">
        <w:rPr>
          <w:sz w:val="24"/>
          <w:szCs w:val="24"/>
        </w:rPr>
        <w:t xml:space="preserve">Основная литература [1–6, 7–14] </w:t>
      </w:r>
    </w:p>
    <w:p w:rsidR="00EC6686" w:rsidRPr="00377F40" w:rsidRDefault="00EC6686" w:rsidP="00EC6686">
      <w:pPr>
        <w:spacing w:before="0" w:line="240" w:lineRule="auto"/>
        <w:jc w:val="both"/>
        <w:rPr>
          <w:sz w:val="24"/>
          <w:szCs w:val="24"/>
        </w:rPr>
      </w:pPr>
      <w:r w:rsidRPr="00377F40">
        <w:rPr>
          <w:sz w:val="24"/>
          <w:szCs w:val="24"/>
        </w:rPr>
        <w:t>Дополнительная литература [15,16,20,24,27,35,36,39,44–48,52,65,67,72]</w:t>
      </w:r>
    </w:p>
    <w:p w:rsidR="00EC6686" w:rsidRPr="00377F40" w:rsidRDefault="00EC6686" w:rsidP="00EC6686">
      <w:pPr>
        <w:spacing w:before="0" w:line="240" w:lineRule="auto"/>
        <w:jc w:val="both"/>
        <w:rPr>
          <w:b/>
          <w:sz w:val="24"/>
          <w:szCs w:val="24"/>
        </w:rPr>
      </w:pPr>
      <w:r w:rsidRPr="00377F40">
        <w:rPr>
          <w:b/>
          <w:sz w:val="24"/>
          <w:szCs w:val="24"/>
        </w:rPr>
        <w:t xml:space="preserve">Тема 11. Создание </w:t>
      </w:r>
      <w:r w:rsidR="00DD1478" w:rsidRPr="00377F40">
        <w:rPr>
          <w:b/>
          <w:sz w:val="24"/>
          <w:szCs w:val="24"/>
        </w:rPr>
        <w:t xml:space="preserve">Советского </w:t>
      </w:r>
      <w:r w:rsidRPr="00377F40">
        <w:rPr>
          <w:b/>
          <w:sz w:val="24"/>
          <w:szCs w:val="24"/>
        </w:rPr>
        <w:t>государства и права (октябрь 1917 – середина 1918 года)</w:t>
      </w:r>
    </w:p>
    <w:p w:rsidR="00EC6686" w:rsidRDefault="00EC6686" w:rsidP="00EC6686">
      <w:pPr>
        <w:spacing w:before="0" w:line="240" w:lineRule="auto"/>
        <w:jc w:val="both"/>
        <w:rPr>
          <w:sz w:val="24"/>
          <w:szCs w:val="24"/>
        </w:rPr>
      </w:pPr>
      <w:r w:rsidRPr="00377F40">
        <w:rPr>
          <w:b/>
          <w:sz w:val="24"/>
          <w:szCs w:val="24"/>
        </w:rPr>
        <w:t>Цель</w:t>
      </w:r>
      <w:r w:rsidRPr="00377F40">
        <w:rPr>
          <w:sz w:val="24"/>
          <w:szCs w:val="24"/>
        </w:rPr>
        <w:t>: обобщить знания о работе II Всероссийского съезда Советов рабочих и солдатских депутатов и его декреты; выявить изменения экономического строя и создание советского государственного аппарата, местных органов власти и управления, источники и формирование советского права, особенности советского законодательства</w:t>
      </w:r>
      <w:r>
        <w:rPr>
          <w:sz w:val="24"/>
          <w:szCs w:val="24"/>
        </w:rPr>
        <w:t xml:space="preserve">, Конституция </w:t>
      </w:r>
      <w:smartTag w:uri="urn:schemas-microsoft-com:office:smarttags" w:element="metricconverter">
        <w:smartTagPr>
          <w:attr w:name="ProductID" w:val="1918 г"/>
        </w:smartTagPr>
        <w:r>
          <w:rPr>
            <w:sz w:val="24"/>
            <w:szCs w:val="24"/>
          </w:rPr>
          <w:t>1918 г</w:t>
        </w:r>
      </w:smartTag>
      <w:r>
        <w:rPr>
          <w:sz w:val="24"/>
          <w:szCs w:val="24"/>
        </w:rPr>
        <w:t>.</w:t>
      </w:r>
    </w:p>
    <w:p w:rsidR="00EC6686" w:rsidRPr="00377F40" w:rsidRDefault="00EC6686" w:rsidP="00EC6686">
      <w:pPr>
        <w:spacing w:before="0" w:line="240" w:lineRule="auto"/>
        <w:jc w:val="both"/>
        <w:rPr>
          <w:b/>
          <w:sz w:val="24"/>
          <w:szCs w:val="24"/>
        </w:rPr>
      </w:pPr>
      <w:r w:rsidRPr="00377F40">
        <w:rPr>
          <w:b/>
          <w:sz w:val="24"/>
          <w:szCs w:val="24"/>
        </w:rPr>
        <w:t>Вопросы для обсуждения</w:t>
      </w:r>
    </w:p>
    <w:p w:rsidR="00EC6686" w:rsidRPr="00377F40" w:rsidRDefault="00EC6686" w:rsidP="00EC6686">
      <w:pPr>
        <w:spacing w:before="0" w:line="240" w:lineRule="auto"/>
        <w:jc w:val="both"/>
        <w:rPr>
          <w:sz w:val="24"/>
          <w:szCs w:val="24"/>
        </w:rPr>
      </w:pPr>
      <w:r w:rsidRPr="00377F40">
        <w:rPr>
          <w:sz w:val="24"/>
          <w:szCs w:val="24"/>
        </w:rPr>
        <w:t xml:space="preserve">1. Октябрьский вооруженный переворот </w:t>
      </w:r>
      <w:smartTag w:uri="urn:schemas-microsoft-com:office:smarttags" w:element="metricconverter">
        <w:smartTagPr>
          <w:attr w:name="ProductID" w:val="1917 г"/>
        </w:smartTagPr>
        <w:r w:rsidRPr="00377F40">
          <w:rPr>
            <w:sz w:val="24"/>
            <w:szCs w:val="24"/>
          </w:rPr>
          <w:t>1917 г</w:t>
        </w:r>
      </w:smartTag>
      <w:r w:rsidRPr="00377F40">
        <w:rPr>
          <w:sz w:val="24"/>
          <w:szCs w:val="24"/>
        </w:rPr>
        <w:t>. и создание Советского государства.</w:t>
      </w:r>
    </w:p>
    <w:p w:rsidR="00EC6686" w:rsidRPr="00377F40" w:rsidRDefault="00EC6686" w:rsidP="00EC6686">
      <w:pPr>
        <w:spacing w:before="0" w:line="240" w:lineRule="auto"/>
        <w:jc w:val="both"/>
        <w:rPr>
          <w:sz w:val="24"/>
          <w:szCs w:val="24"/>
        </w:rPr>
      </w:pPr>
      <w:r w:rsidRPr="00377F40">
        <w:rPr>
          <w:sz w:val="24"/>
          <w:szCs w:val="24"/>
        </w:rPr>
        <w:t>2. Создание основ советского права.</w:t>
      </w:r>
    </w:p>
    <w:p w:rsidR="00EC6686" w:rsidRPr="00377F40" w:rsidRDefault="00EC6686" w:rsidP="00EC6686">
      <w:pPr>
        <w:spacing w:before="0" w:line="240" w:lineRule="auto"/>
        <w:jc w:val="both"/>
        <w:rPr>
          <w:sz w:val="24"/>
          <w:szCs w:val="24"/>
        </w:rPr>
      </w:pPr>
      <w:r w:rsidRPr="00377F40">
        <w:rPr>
          <w:sz w:val="24"/>
          <w:szCs w:val="24"/>
        </w:rPr>
        <w:t>3. Высшие и местные органы власти и управления.</w:t>
      </w:r>
    </w:p>
    <w:p w:rsidR="00EC6686" w:rsidRPr="00377F40" w:rsidRDefault="00EC6686" w:rsidP="00EC6686">
      <w:pPr>
        <w:spacing w:before="0" w:line="240" w:lineRule="auto"/>
        <w:jc w:val="both"/>
        <w:rPr>
          <w:b/>
          <w:sz w:val="24"/>
          <w:szCs w:val="24"/>
        </w:rPr>
      </w:pPr>
      <w:r w:rsidRPr="00377F40">
        <w:rPr>
          <w:b/>
          <w:sz w:val="24"/>
          <w:szCs w:val="24"/>
        </w:rPr>
        <w:t>Задания</w:t>
      </w:r>
    </w:p>
    <w:p w:rsidR="00EC6686" w:rsidRPr="00377F40" w:rsidRDefault="00EC6686" w:rsidP="00EC6686">
      <w:pPr>
        <w:spacing w:before="0" w:line="240" w:lineRule="auto"/>
        <w:jc w:val="both"/>
        <w:rPr>
          <w:sz w:val="24"/>
          <w:szCs w:val="24"/>
        </w:rPr>
      </w:pPr>
      <w:r w:rsidRPr="00377F40">
        <w:rPr>
          <w:sz w:val="24"/>
          <w:szCs w:val="24"/>
        </w:rPr>
        <w:t>Изучить рекомендованную литературу.</w:t>
      </w:r>
    </w:p>
    <w:p w:rsidR="00EC6686" w:rsidRPr="00377F40" w:rsidRDefault="00EC6686" w:rsidP="00EC6686">
      <w:pPr>
        <w:spacing w:before="0" w:line="240" w:lineRule="auto"/>
        <w:jc w:val="both"/>
        <w:rPr>
          <w:sz w:val="24"/>
          <w:szCs w:val="24"/>
        </w:rPr>
      </w:pPr>
      <w:r w:rsidRPr="00377F40">
        <w:rPr>
          <w:sz w:val="24"/>
          <w:szCs w:val="24"/>
        </w:rPr>
        <w:t>Подготовить доклады и рефераты по темам:</w:t>
      </w:r>
    </w:p>
    <w:p w:rsidR="00EC6686" w:rsidRPr="00377F40" w:rsidRDefault="00EC6686" w:rsidP="00EC6686">
      <w:pPr>
        <w:spacing w:before="0" w:line="240" w:lineRule="auto"/>
        <w:jc w:val="both"/>
        <w:rPr>
          <w:sz w:val="24"/>
          <w:szCs w:val="24"/>
        </w:rPr>
      </w:pPr>
      <w:r w:rsidRPr="00377F40">
        <w:rPr>
          <w:sz w:val="24"/>
          <w:szCs w:val="24"/>
        </w:rPr>
        <w:t>1 .Брестский мирный договор.</w:t>
      </w:r>
    </w:p>
    <w:p w:rsidR="00EC6686" w:rsidRPr="00377F40" w:rsidRDefault="00EC6686" w:rsidP="00EC6686">
      <w:pPr>
        <w:spacing w:before="0" w:line="240" w:lineRule="auto"/>
        <w:jc w:val="both"/>
        <w:rPr>
          <w:sz w:val="24"/>
          <w:szCs w:val="24"/>
        </w:rPr>
      </w:pPr>
      <w:r w:rsidRPr="00377F40">
        <w:rPr>
          <w:sz w:val="24"/>
          <w:szCs w:val="24"/>
        </w:rPr>
        <w:t>2. Реш</w:t>
      </w:r>
      <w:r>
        <w:rPr>
          <w:sz w:val="24"/>
          <w:szCs w:val="24"/>
        </w:rPr>
        <w:t xml:space="preserve">ение аграрного вопроса </w:t>
      </w:r>
      <w:r w:rsidR="00DD1478">
        <w:rPr>
          <w:sz w:val="24"/>
          <w:szCs w:val="24"/>
        </w:rPr>
        <w:t>большевист</w:t>
      </w:r>
      <w:r w:rsidR="00DD1478" w:rsidRPr="00377F40">
        <w:rPr>
          <w:sz w:val="24"/>
          <w:szCs w:val="24"/>
        </w:rPr>
        <w:t>ской</w:t>
      </w:r>
      <w:r w:rsidRPr="00377F40">
        <w:rPr>
          <w:sz w:val="24"/>
          <w:szCs w:val="24"/>
        </w:rPr>
        <w:t xml:space="preserve"> властью.</w:t>
      </w:r>
    </w:p>
    <w:p w:rsidR="00EC6686" w:rsidRDefault="00EC6686" w:rsidP="00EC6686">
      <w:pPr>
        <w:spacing w:before="0" w:line="240" w:lineRule="auto"/>
        <w:jc w:val="both"/>
        <w:rPr>
          <w:sz w:val="24"/>
          <w:szCs w:val="24"/>
        </w:rPr>
      </w:pPr>
      <w:r w:rsidRPr="00377F40">
        <w:rPr>
          <w:b/>
          <w:sz w:val="24"/>
          <w:szCs w:val="24"/>
        </w:rPr>
        <w:t>Выписать в словарь и дать определение понятий и терминов:</w:t>
      </w:r>
      <w:r w:rsidRPr="00377F40">
        <w:rPr>
          <w:sz w:val="24"/>
          <w:szCs w:val="24"/>
        </w:rPr>
        <w:t xml:space="preserve"> легитимность, интеллигенция, учредительное собрание, красный террор, рабочая милиция, трибуналы</w:t>
      </w:r>
      <w:r>
        <w:rPr>
          <w:sz w:val="24"/>
          <w:szCs w:val="24"/>
        </w:rPr>
        <w:t>.</w:t>
      </w:r>
    </w:p>
    <w:p w:rsidR="00EC6686" w:rsidRPr="00377F40" w:rsidRDefault="00EC6686" w:rsidP="00EC6686">
      <w:pPr>
        <w:spacing w:before="0" w:line="240" w:lineRule="auto"/>
        <w:jc w:val="both"/>
        <w:rPr>
          <w:sz w:val="24"/>
          <w:szCs w:val="24"/>
        </w:rPr>
      </w:pPr>
      <w:r w:rsidRPr="00377F40">
        <w:rPr>
          <w:sz w:val="24"/>
          <w:szCs w:val="24"/>
        </w:rPr>
        <w:t xml:space="preserve">Основная литература [1–14] </w:t>
      </w:r>
    </w:p>
    <w:p w:rsidR="00EC6686" w:rsidRPr="00377F40" w:rsidRDefault="00EC6686" w:rsidP="00EC6686">
      <w:pPr>
        <w:spacing w:before="0" w:line="240" w:lineRule="auto"/>
        <w:jc w:val="both"/>
        <w:rPr>
          <w:sz w:val="24"/>
          <w:szCs w:val="24"/>
        </w:rPr>
      </w:pPr>
      <w:r w:rsidRPr="00377F40">
        <w:rPr>
          <w:sz w:val="24"/>
          <w:szCs w:val="24"/>
        </w:rPr>
        <w:t>Дополнительная литература [20,23,24,30,36,44–48,67,71,72,74]</w:t>
      </w:r>
    </w:p>
    <w:p w:rsidR="00EC6686" w:rsidRDefault="00EC6686" w:rsidP="00EC6686">
      <w:pPr>
        <w:spacing w:before="0" w:line="240" w:lineRule="auto"/>
        <w:jc w:val="both"/>
        <w:rPr>
          <w:b/>
          <w:sz w:val="24"/>
          <w:szCs w:val="24"/>
        </w:rPr>
      </w:pPr>
      <w:r>
        <w:rPr>
          <w:b/>
          <w:sz w:val="24"/>
          <w:szCs w:val="24"/>
        </w:rPr>
        <w:t xml:space="preserve">Тема 12. </w:t>
      </w:r>
      <w:r>
        <w:rPr>
          <w:b/>
          <w:bCs/>
          <w:spacing w:val="-7"/>
          <w:sz w:val="24"/>
          <w:szCs w:val="24"/>
        </w:rPr>
        <w:t xml:space="preserve">Советское государство и право в годы Гражданской войны </w:t>
      </w:r>
      <w:r>
        <w:rPr>
          <w:b/>
          <w:bCs/>
          <w:sz w:val="24"/>
          <w:szCs w:val="24"/>
        </w:rPr>
        <w:t>(1918</w:t>
      </w:r>
      <w:r w:rsidR="00DD1478">
        <w:rPr>
          <w:b/>
          <w:bCs/>
          <w:sz w:val="24"/>
          <w:szCs w:val="24"/>
        </w:rPr>
        <w:t xml:space="preserve"> – </w:t>
      </w:r>
      <w:r>
        <w:rPr>
          <w:b/>
          <w:bCs/>
          <w:sz w:val="24"/>
          <w:szCs w:val="24"/>
        </w:rPr>
        <w:t>1920 гг.)</w:t>
      </w:r>
    </w:p>
    <w:p w:rsidR="00EC6686" w:rsidRPr="00377F40" w:rsidRDefault="00EC6686" w:rsidP="00EC6686">
      <w:pPr>
        <w:spacing w:before="0" w:line="240" w:lineRule="auto"/>
        <w:jc w:val="both"/>
        <w:rPr>
          <w:sz w:val="24"/>
          <w:szCs w:val="24"/>
        </w:rPr>
      </w:pPr>
      <w:r w:rsidRPr="00377F40">
        <w:rPr>
          <w:b/>
          <w:sz w:val="24"/>
          <w:szCs w:val="24"/>
        </w:rPr>
        <w:t>Цель</w:t>
      </w:r>
      <w:r w:rsidRPr="00377F40">
        <w:rPr>
          <w:sz w:val="24"/>
          <w:szCs w:val="24"/>
        </w:rPr>
        <w:t xml:space="preserve">: выявить </w:t>
      </w:r>
      <w:r>
        <w:rPr>
          <w:sz w:val="24"/>
          <w:szCs w:val="24"/>
        </w:rPr>
        <w:t xml:space="preserve">изменения в общественном и государственном строе в условиях гражданской войны и интервенции, систематизировать чрезвычайное законодательство периода гражданской войны, реорганизацию советской системы в условиях перехода от войны к миру, военную реформу, кодификацию и развитие советского права, рассмотреть </w:t>
      </w:r>
      <w:r w:rsidRPr="00377F40">
        <w:rPr>
          <w:sz w:val="24"/>
          <w:szCs w:val="24"/>
        </w:rPr>
        <w:t>закономерности национальной политики большевиков, определить основные принципы создания первых советских республик, дать характеристику основным правовым актам Советской власти в области национально-государственного строительства.</w:t>
      </w:r>
    </w:p>
    <w:p w:rsidR="00EC6686" w:rsidRPr="00377F40" w:rsidRDefault="00EC6686" w:rsidP="00EC6686">
      <w:pPr>
        <w:spacing w:before="0" w:line="240" w:lineRule="auto"/>
        <w:jc w:val="both"/>
        <w:rPr>
          <w:b/>
          <w:sz w:val="24"/>
          <w:szCs w:val="24"/>
        </w:rPr>
      </w:pPr>
      <w:r w:rsidRPr="00377F40">
        <w:rPr>
          <w:b/>
          <w:sz w:val="24"/>
          <w:szCs w:val="24"/>
        </w:rPr>
        <w:t>Вопросы для обсуждения</w:t>
      </w:r>
    </w:p>
    <w:p w:rsidR="00EC6686" w:rsidRPr="00377F40" w:rsidRDefault="00EC6686" w:rsidP="00EC6686">
      <w:pPr>
        <w:spacing w:before="0" w:line="240" w:lineRule="auto"/>
        <w:jc w:val="both"/>
        <w:rPr>
          <w:sz w:val="24"/>
          <w:szCs w:val="24"/>
        </w:rPr>
      </w:pPr>
      <w:r w:rsidRPr="00377F40">
        <w:rPr>
          <w:sz w:val="24"/>
          <w:szCs w:val="24"/>
        </w:rPr>
        <w:t>1. Образование первых советских республик.</w:t>
      </w:r>
    </w:p>
    <w:p w:rsidR="00EC6686" w:rsidRPr="00377F40" w:rsidRDefault="00EC6686" w:rsidP="00EC6686">
      <w:pPr>
        <w:spacing w:before="0" w:line="240" w:lineRule="auto"/>
        <w:jc w:val="both"/>
        <w:rPr>
          <w:sz w:val="24"/>
          <w:szCs w:val="24"/>
        </w:rPr>
      </w:pPr>
      <w:r>
        <w:rPr>
          <w:sz w:val="24"/>
          <w:szCs w:val="24"/>
        </w:rPr>
        <w:t>2</w:t>
      </w:r>
      <w:r w:rsidRPr="00377F40">
        <w:rPr>
          <w:sz w:val="24"/>
          <w:szCs w:val="24"/>
        </w:rPr>
        <w:t xml:space="preserve">. Национально-государственное строительство в РСФСР с 1918 по </w:t>
      </w:r>
      <w:smartTag w:uri="urn:schemas-microsoft-com:office:smarttags" w:element="metricconverter">
        <w:smartTagPr>
          <w:attr w:name="ProductID" w:val="1921 г"/>
        </w:smartTagPr>
        <w:r w:rsidRPr="00377F40">
          <w:rPr>
            <w:sz w:val="24"/>
            <w:szCs w:val="24"/>
          </w:rPr>
          <w:t>1921 г</w:t>
        </w:r>
      </w:smartTag>
      <w:r w:rsidRPr="00377F40">
        <w:rPr>
          <w:sz w:val="24"/>
          <w:szCs w:val="24"/>
        </w:rPr>
        <w:t>.</w:t>
      </w:r>
    </w:p>
    <w:p w:rsidR="00EC6686" w:rsidRPr="00377F40" w:rsidRDefault="00EC6686" w:rsidP="00EC6686">
      <w:pPr>
        <w:spacing w:before="0" w:line="240" w:lineRule="auto"/>
        <w:jc w:val="both"/>
        <w:rPr>
          <w:sz w:val="24"/>
          <w:szCs w:val="24"/>
        </w:rPr>
      </w:pPr>
      <w:r>
        <w:rPr>
          <w:sz w:val="24"/>
          <w:szCs w:val="24"/>
        </w:rPr>
        <w:t>3</w:t>
      </w:r>
      <w:r w:rsidRPr="00377F40">
        <w:rPr>
          <w:sz w:val="24"/>
          <w:szCs w:val="24"/>
        </w:rPr>
        <w:t xml:space="preserve">. </w:t>
      </w:r>
      <w:r>
        <w:rPr>
          <w:sz w:val="24"/>
          <w:szCs w:val="24"/>
        </w:rPr>
        <w:t>Кодификация и р</w:t>
      </w:r>
      <w:r w:rsidRPr="00377F40">
        <w:rPr>
          <w:sz w:val="24"/>
          <w:szCs w:val="24"/>
        </w:rPr>
        <w:t xml:space="preserve">азвитие </w:t>
      </w:r>
      <w:r>
        <w:rPr>
          <w:sz w:val="24"/>
          <w:szCs w:val="24"/>
        </w:rPr>
        <w:t xml:space="preserve">советского </w:t>
      </w:r>
      <w:r w:rsidRPr="00377F40">
        <w:rPr>
          <w:sz w:val="24"/>
          <w:szCs w:val="24"/>
        </w:rPr>
        <w:t>права.</w:t>
      </w:r>
    </w:p>
    <w:p w:rsidR="00EC6686" w:rsidRPr="00377F40" w:rsidRDefault="00EC6686" w:rsidP="00EC6686">
      <w:pPr>
        <w:spacing w:before="0" w:line="240" w:lineRule="auto"/>
        <w:jc w:val="both"/>
        <w:rPr>
          <w:b/>
          <w:sz w:val="24"/>
          <w:szCs w:val="24"/>
        </w:rPr>
      </w:pPr>
      <w:r w:rsidRPr="00377F40">
        <w:rPr>
          <w:b/>
          <w:sz w:val="24"/>
          <w:szCs w:val="24"/>
        </w:rPr>
        <w:t>Задания</w:t>
      </w:r>
    </w:p>
    <w:p w:rsidR="00EC6686" w:rsidRPr="00377F40" w:rsidRDefault="00EC6686" w:rsidP="00EC6686">
      <w:pPr>
        <w:spacing w:before="0" w:line="240" w:lineRule="auto"/>
        <w:jc w:val="both"/>
        <w:rPr>
          <w:sz w:val="24"/>
          <w:szCs w:val="24"/>
        </w:rPr>
      </w:pPr>
      <w:r w:rsidRPr="00377F40">
        <w:rPr>
          <w:sz w:val="24"/>
          <w:szCs w:val="24"/>
        </w:rPr>
        <w:t xml:space="preserve">Изучить рекомендованную литературу. </w:t>
      </w:r>
    </w:p>
    <w:p w:rsidR="00EC6686" w:rsidRPr="00377F40" w:rsidRDefault="00EC6686" w:rsidP="00EC6686">
      <w:pPr>
        <w:spacing w:before="0" w:line="240" w:lineRule="auto"/>
        <w:jc w:val="both"/>
        <w:rPr>
          <w:sz w:val="24"/>
          <w:szCs w:val="24"/>
        </w:rPr>
      </w:pPr>
      <w:r w:rsidRPr="00377F40">
        <w:rPr>
          <w:sz w:val="24"/>
          <w:szCs w:val="24"/>
        </w:rPr>
        <w:t>Подготовить доклады и рефераты по темам:</w:t>
      </w:r>
    </w:p>
    <w:p w:rsidR="00EC6686" w:rsidRPr="00377F40" w:rsidRDefault="00EC6686" w:rsidP="00EC6686">
      <w:pPr>
        <w:spacing w:before="0" w:line="240" w:lineRule="auto"/>
        <w:jc w:val="both"/>
        <w:rPr>
          <w:sz w:val="24"/>
          <w:szCs w:val="24"/>
        </w:rPr>
      </w:pPr>
      <w:r w:rsidRPr="00377F40">
        <w:rPr>
          <w:sz w:val="24"/>
          <w:szCs w:val="24"/>
        </w:rPr>
        <w:t>1. Создание Красной Армии.</w:t>
      </w:r>
    </w:p>
    <w:p w:rsidR="00EC6686" w:rsidRPr="00377F40" w:rsidRDefault="00EC6686" w:rsidP="00EC6686">
      <w:pPr>
        <w:spacing w:before="0" w:line="240" w:lineRule="auto"/>
        <w:jc w:val="both"/>
        <w:rPr>
          <w:sz w:val="24"/>
          <w:szCs w:val="24"/>
        </w:rPr>
      </w:pPr>
      <w:r w:rsidRPr="00377F40">
        <w:rPr>
          <w:sz w:val="24"/>
          <w:szCs w:val="24"/>
        </w:rPr>
        <w:t>2. Белое движение – причины, сущность, этапы развития в годы гражданской войны.</w:t>
      </w:r>
    </w:p>
    <w:p w:rsidR="00EC6686" w:rsidRPr="00377F40" w:rsidRDefault="00EC6686" w:rsidP="00EC6686">
      <w:pPr>
        <w:spacing w:before="0" w:line="240" w:lineRule="auto"/>
        <w:jc w:val="both"/>
        <w:rPr>
          <w:sz w:val="24"/>
          <w:szCs w:val="24"/>
        </w:rPr>
      </w:pPr>
      <w:r w:rsidRPr="00377F40">
        <w:rPr>
          <w:b/>
          <w:sz w:val="24"/>
          <w:szCs w:val="24"/>
        </w:rPr>
        <w:t>Выписать в словарь и дать определение понятий и терминов:</w:t>
      </w:r>
      <w:r w:rsidRPr="00377F40">
        <w:rPr>
          <w:sz w:val="24"/>
          <w:szCs w:val="24"/>
        </w:rPr>
        <w:t xml:space="preserve"> национальный, декларация, республика, автономия, гражданская война, интервенция.</w:t>
      </w:r>
    </w:p>
    <w:p w:rsidR="00EC6686" w:rsidRPr="00377F40" w:rsidRDefault="00EC6686" w:rsidP="00EC6686">
      <w:pPr>
        <w:spacing w:before="0" w:line="240" w:lineRule="auto"/>
        <w:jc w:val="both"/>
        <w:rPr>
          <w:sz w:val="24"/>
          <w:szCs w:val="24"/>
        </w:rPr>
      </w:pPr>
      <w:r w:rsidRPr="00377F40">
        <w:rPr>
          <w:sz w:val="24"/>
          <w:szCs w:val="24"/>
        </w:rPr>
        <w:t xml:space="preserve">Основная литература [1–14] </w:t>
      </w:r>
    </w:p>
    <w:p w:rsidR="00EC6686" w:rsidRPr="00377F40" w:rsidRDefault="00EC6686" w:rsidP="00EC6686">
      <w:pPr>
        <w:spacing w:before="0" w:line="240" w:lineRule="auto"/>
        <w:jc w:val="both"/>
        <w:rPr>
          <w:sz w:val="24"/>
          <w:szCs w:val="24"/>
        </w:rPr>
      </w:pPr>
      <w:r w:rsidRPr="00377F40">
        <w:rPr>
          <w:sz w:val="24"/>
          <w:szCs w:val="24"/>
        </w:rPr>
        <w:t>Дополнительная литература [20,23,24,30,36,44–48,67,71,72,74]</w:t>
      </w:r>
    </w:p>
    <w:p w:rsidR="00EC6686" w:rsidRDefault="00EC6686" w:rsidP="00EC6686">
      <w:pPr>
        <w:spacing w:before="0" w:line="240" w:lineRule="auto"/>
        <w:jc w:val="both"/>
        <w:rPr>
          <w:b/>
          <w:sz w:val="24"/>
          <w:szCs w:val="24"/>
        </w:rPr>
      </w:pPr>
      <w:r>
        <w:rPr>
          <w:b/>
          <w:sz w:val="24"/>
          <w:szCs w:val="24"/>
        </w:rPr>
        <w:t>Тема 13. Государство и право в период НЭПа (1921</w:t>
      </w:r>
      <w:r w:rsidR="00DD1478">
        <w:rPr>
          <w:b/>
          <w:sz w:val="24"/>
          <w:szCs w:val="24"/>
        </w:rPr>
        <w:t xml:space="preserve"> </w:t>
      </w:r>
      <w:r>
        <w:rPr>
          <w:b/>
          <w:sz w:val="24"/>
          <w:szCs w:val="24"/>
        </w:rPr>
        <w:t>–</w:t>
      </w:r>
      <w:r w:rsidR="00DD1478">
        <w:rPr>
          <w:b/>
          <w:sz w:val="24"/>
          <w:szCs w:val="24"/>
        </w:rPr>
        <w:t xml:space="preserve"> </w:t>
      </w:r>
      <w:r>
        <w:rPr>
          <w:b/>
          <w:sz w:val="24"/>
          <w:szCs w:val="24"/>
        </w:rPr>
        <w:t>1929 гг.)</w:t>
      </w:r>
    </w:p>
    <w:p w:rsidR="00EC6686" w:rsidRPr="00377F40" w:rsidRDefault="00EC6686" w:rsidP="00EC6686">
      <w:pPr>
        <w:spacing w:before="0" w:line="240" w:lineRule="auto"/>
        <w:jc w:val="both"/>
        <w:rPr>
          <w:b/>
          <w:sz w:val="24"/>
          <w:szCs w:val="24"/>
        </w:rPr>
      </w:pPr>
      <w:r w:rsidRPr="00377F40">
        <w:rPr>
          <w:b/>
          <w:sz w:val="24"/>
          <w:szCs w:val="24"/>
        </w:rPr>
        <w:t>Кодификация советского законодательства 1922</w:t>
      </w:r>
      <w:r w:rsidR="00DD1478">
        <w:rPr>
          <w:b/>
          <w:sz w:val="24"/>
          <w:szCs w:val="24"/>
        </w:rPr>
        <w:t xml:space="preserve"> – </w:t>
      </w:r>
      <w:r w:rsidRPr="00377F40">
        <w:rPr>
          <w:b/>
          <w:sz w:val="24"/>
          <w:szCs w:val="24"/>
        </w:rPr>
        <w:t>1930</w:t>
      </w:r>
      <w:r w:rsidR="00DD1478">
        <w:rPr>
          <w:b/>
          <w:sz w:val="24"/>
          <w:szCs w:val="24"/>
        </w:rPr>
        <w:t xml:space="preserve"> </w:t>
      </w:r>
      <w:r w:rsidRPr="00377F40">
        <w:rPr>
          <w:b/>
          <w:sz w:val="24"/>
          <w:szCs w:val="24"/>
        </w:rPr>
        <w:t>гг.</w:t>
      </w:r>
    </w:p>
    <w:p w:rsidR="00EC6686" w:rsidRDefault="00EC6686" w:rsidP="00EC6686">
      <w:pPr>
        <w:spacing w:before="0" w:line="240" w:lineRule="auto"/>
        <w:jc w:val="both"/>
        <w:rPr>
          <w:sz w:val="24"/>
          <w:szCs w:val="24"/>
        </w:rPr>
      </w:pPr>
      <w:r w:rsidRPr="00377F40">
        <w:rPr>
          <w:b/>
          <w:sz w:val="24"/>
          <w:szCs w:val="24"/>
        </w:rPr>
        <w:t>Цель</w:t>
      </w:r>
      <w:r w:rsidRPr="00377F40">
        <w:rPr>
          <w:sz w:val="24"/>
          <w:szCs w:val="24"/>
        </w:rPr>
        <w:t>: систематизировать изменения в социально-классовой структуре общества и перестройку государственного аппарата, формирование командно-административной системы управления народным хозяйством, развитие административно-территориального устройства СССР; закрепить знания о развитии советского права, разрабо</w:t>
      </w:r>
      <w:r>
        <w:rPr>
          <w:sz w:val="24"/>
          <w:szCs w:val="24"/>
        </w:rPr>
        <w:t>тке и принятии Конституции СССР.</w:t>
      </w:r>
    </w:p>
    <w:p w:rsidR="00EC6686" w:rsidRPr="00377F40" w:rsidRDefault="00EC6686" w:rsidP="00EC6686">
      <w:pPr>
        <w:spacing w:before="0" w:line="240" w:lineRule="auto"/>
        <w:jc w:val="both"/>
        <w:rPr>
          <w:b/>
          <w:sz w:val="24"/>
          <w:szCs w:val="24"/>
        </w:rPr>
      </w:pPr>
      <w:r w:rsidRPr="00377F40">
        <w:rPr>
          <w:b/>
          <w:sz w:val="24"/>
          <w:szCs w:val="24"/>
        </w:rPr>
        <w:t>Вопросы для обсуждения</w:t>
      </w:r>
    </w:p>
    <w:p w:rsidR="00EC6686" w:rsidRPr="00377F40" w:rsidRDefault="00EC6686" w:rsidP="00EC6686">
      <w:pPr>
        <w:spacing w:before="0" w:line="240" w:lineRule="auto"/>
        <w:jc w:val="both"/>
        <w:rPr>
          <w:sz w:val="24"/>
          <w:szCs w:val="24"/>
        </w:rPr>
      </w:pPr>
      <w:r w:rsidRPr="00377F40">
        <w:rPr>
          <w:sz w:val="24"/>
          <w:szCs w:val="24"/>
        </w:rPr>
        <w:t>1. Правовые основы НЭП</w:t>
      </w:r>
      <w:r>
        <w:rPr>
          <w:sz w:val="24"/>
          <w:szCs w:val="24"/>
        </w:rPr>
        <w:t>а</w:t>
      </w:r>
      <w:r w:rsidRPr="00377F40">
        <w:rPr>
          <w:sz w:val="24"/>
          <w:szCs w:val="24"/>
        </w:rPr>
        <w:t xml:space="preserve"> и отказ от принципов НЭПа.</w:t>
      </w:r>
    </w:p>
    <w:p w:rsidR="00EC6686" w:rsidRPr="00377F40" w:rsidRDefault="00EC6686" w:rsidP="00EC6686">
      <w:pPr>
        <w:spacing w:before="0" w:line="240" w:lineRule="auto"/>
        <w:jc w:val="both"/>
        <w:rPr>
          <w:sz w:val="24"/>
          <w:szCs w:val="24"/>
        </w:rPr>
      </w:pPr>
      <w:r w:rsidRPr="00377F40">
        <w:rPr>
          <w:sz w:val="24"/>
          <w:szCs w:val="24"/>
        </w:rPr>
        <w:t>2. Развитие союзных органов государственной власти и управления в соответствии с Конституцией СССР 1924 года.</w:t>
      </w:r>
    </w:p>
    <w:p w:rsidR="00EC6686" w:rsidRDefault="00EC6686" w:rsidP="00EC6686">
      <w:pPr>
        <w:spacing w:before="0" w:line="240" w:lineRule="auto"/>
        <w:jc w:val="both"/>
        <w:rPr>
          <w:sz w:val="24"/>
          <w:szCs w:val="24"/>
        </w:rPr>
      </w:pPr>
      <w:r w:rsidRPr="00377F40">
        <w:rPr>
          <w:sz w:val="24"/>
          <w:szCs w:val="24"/>
        </w:rPr>
        <w:t>3. Развитие органов государственного управления и суда.</w:t>
      </w:r>
    </w:p>
    <w:p w:rsidR="00EC6686" w:rsidRPr="00377F40" w:rsidRDefault="00EC6686" w:rsidP="00EC6686">
      <w:pPr>
        <w:spacing w:before="0" w:line="240" w:lineRule="auto"/>
        <w:jc w:val="both"/>
        <w:rPr>
          <w:sz w:val="24"/>
          <w:szCs w:val="24"/>
        </w:rPr>
      </w:pPr>
      <w:r>
        <w:rPr>
          <w:sz w:val="24"/>
          <w:szCs w:val="24"/>
        </w:rPr>
        <w:t>4. Кодификация и р</w:t>
      </w:r>
      <w:r w:rsidRPr="00377F40">
        <w:rPr>
          <w:sz w:val="24"/>
          <w:szCs w:val="24"/>
        </w:rPr>
        <w:t>азвитие права</w:t>
      </w:r>
      <w:r>
        <w:rPr>
          <w:sz w:val="24"/>
          <w:szCs w:val="24"/>
        </w:rPr>
        <w:t>.</w:t>
      </w:r>
    </w:p>
    <w:p w:rsidR="00EC6686" w:rsidRPr="00377F40" w:rsidRDefault="00EC6686" w:rsidP="00EC6686">
      <w:pPr>
        <w:spacing w:before="0" w:line="240" w:lineRule="auto"/>
        <w:jc w:val="both"/>
        <w:rPr>
          <w:b/>
          <w:sz w:val="24"/>
          <w:szCs w:val="24"/>
        </w:rPr>
      </w:pPr>
      <w:r w:rsidRPr="00377F40">
        <w:rPr>
          <w:b/>
          <w:sz w:val="24"/>
          <w:szCs w:val="24"/>
        </w:rPr>
        <w:t>Задания</w:t>
      </w:r>
    </w:p>
    <w:p w:rsidR="00EC6686" w:rsidRPr="00377F40" w:rsidRDefault="00EC6686" w:rsidP="00EC6686">
      <w:pPr>
        <w:spacing w:before="0" w:line="240" w:lineRule="auto"/>
        <w:jc w:val="both"/>
        <w:rPr>
          <w:sz w:val="24"/>
          <w:szCs w:val="24"/>
        </w:rPr>
      </w:pPr>
      <w:r w:rsidRPr="00377F40">
        <w:rPr>
          <w:sz w:val="24"/>
          <w:szCs w:val="24"/>
        </w:rPr>
        <w:t xml:space="preserve">Изучить рекомендованную литературу. </w:t>
      </w:r>
    </w:p>
    <w:p w:rsidR="00EC6686" w:rsidRPr="00377F40" w:rsidRDefault="00EC6686" w:rsidP="00EC6686">
      <w:pPr>
        <w:spacing w:before="0" w:line="240" w:lineRule="auto"/>
        <w:jc w:val="both"/>
        <w:rPr>
          <w:sz w:val="24"/>
          <w:szCs w:val="24"/>
        </w:rPr>
      </w:pPr>
      <w:r w:rsidRPr="00377F40">
        <w:rPr>
          <w:sz w:val="24"/>
          <w:szCs w:val="24"/>
        </w:rPr>
        <w:t xml:space="preserve">Подготовить доклады и рефераты по темам: </w:t>
      </w:r>
    </w:p>
    <w:p w:rsidR="00EC6686" w:rsidRPr="00377F40" w:rsidRDefault="00EC6686" w:rsidP="00EC6686">
      <w:pPr>
        <w:spacing w:before="0" w:line="240" w:lineRule="auto"/>
        <w:jc w:val="both"/>
        <w:rPr>
          <w:sz w:val="24"/>
          <w:szCs w:val="24"/>
        </w:rPr>
      </w:pPr>
      <w:r w:rsidRPr="00377F40">
        <w:rPr>
          <w:sz w:val="24"/>
          <w:szCs w:val="24"/>
        </w:rPr>
        <w:t xml:space="preserve">1. Правовая основа массовых репрессий в СССР. </w:t>
      </w:r>
    </w:p>
    <w:p w:rsidR="00EC6686" w:rsidRPr="00377F40" w:rsidRDefault="00EC6686" w:rsidP="00EC6686">
      <w:pPr>
        <w:spacing w:before="0" w:line="240" w:lineRule="auto"/>
        <w:jc w:val="both"/>
        <w:rPr>
          <w:sz w:val="24"/>
          <w:szCs w:val="24"/>
        </w:rPr>
      </w:pPr>
      <w:r w:rsidRPr="00377F40">
        <w:rPr>
          <w:sz w:val="24"/>
          <w:szCs w:val="24"/>
        </w:rPr>
        <w:t>2. Советская номенклатура</w:t>
      </w:r>
      <w:r>
        <w:rPr>
          <w:sz w:val="24"/>
          <w:szCs w:val="24"/>
        </w:rPr>
        <w:t>.</w:t>
      </w:r>
    </w:p>
    <w:p w:rsidR="00EC6686" w:rsidRPr="00377F40" w:rsidRDefault="00EC6686" w:rsidP="00EC6686">
      <w:pPr>
        <w:spacing w:before="0" w:line="240" w:lineRule="auto"/>
        <w:jc w:val="both"/>
        <w:rPr>
          <w:sz w:val="24"/>
          <w:szCs w:val="24"/>
        </w:rPr>
      </w:pPr>
      <w:r w:rsidRPr="00377F40">
        <w:rPr>
          <w:b/>
          <w:sz w:val="24"/>
          <w:szCs w:val="24"/>
        </w:rPr>
        <w:t xml:space="preserve">Выписать в словарь и дать определение понятий и терминов: </w:t>
      </w:r>
      <w:r w:rsidRPr="00377F40">
        <w:rPr>
          <w:sz w:val="24"/>
          <w:szCs w:val="24"/>
        </w:rPr>
        <w:t>СССР, НЭП, верховный суд, принудительные работы, федерализм, трудовые армии, ОГПУ, контрреволюционные преступления.</w:t>
      </w:r>
    </w:p>
    <w:p w:rsidR="00EC6686" w:rsidRPr="00377F40" w:rsidRDefault="00EC6686" w:rsidP="00EC6686">
      <w:pPr>
        <w:spacing w:before="0" w:line="240" w:lineRule="auto"/>
        <w:jc w:val="both"/>
        <w:rPr>
          <w:sz w:val="24"/>
          <w:szCs w:val="24"/>
        </w:rPr>
      </w:pPr>
      <w:r w:rsidRPr="00377F40">
        <w:rPr>
          <w:sz w:val="24"/>
          <w:szCs w:val="24"/>
        </w:rPr>
        <w:t>Основная литература [1–14]</w:t>
      </w:r>
    </w:p>
    <w:p w:rsidR="00EC6686" w:rsidRPr="00377F40" w:rsidRDefault="00EC6686" w:rsidP="00EC6686">
      <w:pPr>
        <w:spacing w:before="0" w:line="240" w:lineRule="auto"/>
        <w:jc w:val="both"/>
        <w:rPr>
          <w:sz w:val="24"/>
          <w:szCs w:val="24"/>
        </w:rPr>
      </w:pPr>
      <w:r w:rsidRPr="00377F40">
        <w:rPr>
          <w:sz w:val="24"/>
          <w:szCs w:val="24"/>
        </w:rPr>
        <w:t>Дополнительная литература [20,23,24,30,36,44–48,67,71,72,74]</w:t>
      </w:r>
    </w:p>
    <w:p w:rsidR="00EC6686" w:rsidRDefault="00EC6686" w:rsidP="00EC6686">
      <w:pPr>
        <w:spacing w:before="0" w:line="240" w:lineRule="auto"/>
        <w:jc w:val="both"/>
        <w:rPr>
          <w:b/>
          <w:sz w:val="24"/>
          <w:szCs w:val="24"/>
        </w:rPr>
      </w:pPr>
      <w:r>
        <w:rPr>
          <w:b/>
          <w:sz w:val="24"/>
          <w:szCs w:val="24"/>
        </w:rPr>
        <w:t>Тема 14. Государство и право в предвоенный период (1930</w:t>
      </w:r>
      <w:r w:rsidR="00DD1478">
        <w:rPr>
          <w:b/>
          <w:sz w:val="24"/>
          <w:szCs w:val="24"/>
        </w:rPr>
        <w:t xml:space="preserve"> </w:t>
      </w:r>
      <w:r>
        <w:rPr>
          <w:b/>
          <w:sz w:val="24"/>
          <w:szCs w:val="24"/>
        </w:rPr>
        <w:t>–</w:t>
      </w:r>
      <w:r w:rsidR="00DD1478">
        <w:rPr>
          <w:b/>
          <w:sz w:val="24"/>
          <w:szCs w:val="24"/>
        </w:rPr>
        <w:t xml:space="preserve"> </w:t>
      </w:r>
      <w:r>
        <w:rPr>
          <w:b/>
          <w:sz w:val="24"/>
          <w:szCs w:val="24"/>
        </w:rPr>
        <w:t>1941 гг.)</w:t>
      </w:r>
    </w:p>
    <w:p w:rsidR="00EC6686" w:rsidRPr="00377F40" w:rsidRDefault="00EC6686" w:rsidP="00EC6686">
      <w:pPr>
        <w:spacing w:before="0" w:line="240" w:lineRule="auto"/>
        <w:jc w:val="both"/>
        <w:rPr>
          <w:sz w:val="24"/>
          <w:szCs w:val="24"/>
        </w:rPr>
      </w:pPr>
      <w:r w:rsidRPr="00377F40">
        <w:rPr>
          <w:b/>
          <w:sz w:val="24"/>
          <w:szCs w:val="24"/>
        </w:rPr>
        <w:t>Цель</w:t>
      </w:r>
      <w:r w:rsidRPr="00377F40">
        <w:rPr>
          <w:sz w:val="24"/>
          <w:szCs w:val="24"/>
        </w:rPr>
        <w:t xml:space="preserve">: выявить международное и внутреннее положение СССР в конце </w:t>
      </w:r>
      <w:r w:rsidR="00DD1478">
        <w:rPr>
          <w:sz w:val="24"/>
          <w:szCs w:val="24"/>
        </w:rPr>
        <w:t>19</w:t>
      </w:r>
      <w:r w:rsidRPr="00377F40">
        <w:rPr>
          <w:sz w:val="24"/>
          <w:szCs w:val="24"/>
        </w:rPr>
        <w:t>30-х годов; выявить доку</w:t>
      </w:r>
      <w:r>
        <w:rPr>
          <w:sz w:val="24"/>
          <w:szCs w:val="24"/>
        </w:rPr>
        <w:t>ментальную базу развития права и</w:t>
      </w:r>
      <w:r w:rsidRPr="00377F40">
        <w:rPr>
          <w:sz w:val="24"/>
          <w:szCs w:val="24"/>
        </w:rPr>
        <w:t xml:space="preserve"> основные изменения в гражданском, трудовом, колхозном, семейном, уголовном праве и в судопроизводстве.</w:t>
      </w:r>
    </w:p>
    <w:p w:rsidR="00EC6686" w:rsidRPr="00377F40" w:rsidRDefault="00EC6686" w:rsidP="00EC6686">
      <w:pPr>
        <w:spacing w:before="0" w:line="240" w:lineRule="auto"/>
        <w:jc w:val="both"/>
        <w:rPr>
          <w:b/>
          <w:sz w:val="24"/>
          <w:szCs w:val="24"/>
        </w:rPr>
      </w:pPr>
      <w:r w:rsidRPr="00377F40">
        <w:rPr>
          <w:b/>
          <w:sz w:val="24"/>
          <w:szCs w:val="24"/>
        </w:rPr>
        <w:t>Вопросы для обсуждения</w:t>
      </w:r>
    </w:p>
    <w:p w:rsidR="00EC6686" w:rsidRPr="00377F40" w:rsidRDefault="00EC6686" w:rsidP="00EC6686">
      <w:pPr>
        <w:spacing w:before="0" w:line="240" w:lineRule="auto"/>
        <w:jc w:val="both"/>
        <w:rPr>
          <w:sz w:val="24"/>
          <w:szCs w:val="24"/>
        </w:rPr>
      </w:pPr>
      <w:r w:rsidRPr="00377F40">
        <w:rPr>
          <w:sz w:val="24"/>
          <w:szCs w:val="24"/>
        </w:rPr>
        <w:t>1. Социально экономическое развитие СССР в 1930-1940-х гг.</w:t>
      </w:r>
    </w:p>
    <w:p w:rsidR="00EC6686" w:rsidRPr="00377F40" w:rsidRDefault="00EC6686" w:rsidP="00EC6686">
      <w:pPr>
        <w:spacing w:before="0" w:line="240" w:lineRule="auto"/>
        <w:jc w:val="both"/>
        <w:rPr>
          <w:sz w:val="24"/>
          <w:szCs w:val="24"/>
        </w:rPr>
      </w:pPr>
      <w:r w:rsidRPr="00377F40">
        <w:rPr>
          <w:sz w:val="24"/>
          <w:szCs w:val="24"/>
        </w:rPr>
        <w:t xml:space="preserve">2. Изменения в политической системе и в государственном аппарате страны во второй половине </w:t>
      </w:r>
      <w:r w:rsidR="00DD1478">
        <w:rPr>
          <w:sz w:val="24"/>
          <w:szCs w:val="24"/>
        </w:rPr>
        <w:t>19</w:t>
      </w:r>
      <w:r w:rsidRPr="00377F40">
        <w:rPr>
          <w:sz w:val="24"/>
          <w:szCs w:val="24"/>
        </w:rPr>
        <w:t>30-х годов.</w:t>
      </w:r>
    </w:p>
    <w:p w:rsidR="00EC6686" w:rsidRPr="00377F40" w:rsidRDefault="00EC6686" w:rsidP="00EC6686">
      <w:pPr>
        <w:spacing w:before="0" w:line="240" w:lineRule="auto"/>
        <w:jc w:val="both"/>
        <w:rPr>
          <w:sz w:val="24"/>
          <w:szCs w:val="24"/>
        </w:rPr>
      </w:pPr>
      <w:r w:rsidRPr="00377F40">
        <w:rPr>
          <w:sz w:val="24"/>
          <w:szCs w:val="24"/>
        </w:rPr>
        <w:t xml:space="preserve">3. Конституция 1936 года. Изменения в судебной системе. Закон о судоустройстве </w:t>
      </w:r>
      <w:smartTag w:uri="urn:schemas-microsoft-com:office:smarttags" w:element="metricconverter">
        <w:smartTagPr>
          <w:attr w:name="ProductID" w:val="1938 г"/>
        </w:smartTagPr>
        <w:r w:rsidRPr="00377F40">
          <w:rPr>
            <w:sz w:val="24"/>
            <w:szCs w:val="24"/>
          </w:rPr>
          <w:t>1938 г</w:t>
        </w:r>
      </w:smartTag>
      <w:r w:rsidRPr="00377F40">
        <w:rPr>
          <w:sz w:val="24"/>
          <w:szCs w:val="24"/>
        </w:rPr>
        <w:t>.</w:t>
      </w:r>
    </w:p>
    <w:p w:rsidR="00EC6686" w:rsidRPr="00377F40" w:rsidRDefault="00EC6686" w:rsidP="00EC6686">
      <w:pPr>
        <w:spacing w:before="0" w:line="240" w:lineRule="auto"/>
        <w:jc w:val="both"/>
        <w:rPr>
          <w:sz w:val="24"/>
          <w:szCs w:val="24"/>
        </w:rPr>
      </w:pPr>
      <w:r w:rsidRPr="00377F40">
        <w:rPr>
          <w:sz w:val="24"/>
          <w:szCs w:val="24"/>
        </w:rPr>
        <w:t>4. Развитие уголовного права.</w:t>
      </w:r>
    </w:p>
    <w:p w:rsidR="00EC6686" w:rsidRPr="00377F40" w:rsidRDefault="00EC6686" w:rsidP="00EC6686">
      <w:pPr>
        <w:spacing w:before="0" w:line="240" w:lineRule="auto"/>
        <w:jc w:val="both"/>
        <w:rPr>
          <w:sz w:val="24"/>
          <w:szCs w:val="24"/>
        </w:rPr>
      </w:pPr>
      <w:r w:rsidRPr="00377F40">
        <w:rPr>
          <w:sz w:val="24"/>
          <w:szCs w:val="24"/>
        </w:rPr>
        <w:t>5. Предвоенная обстановка и развитие права в СССР.</w:t>
      </w:r>
    </w:p>
    <w:p w:rsidR="00EC6686" w:rsidRPr="00377F40" w:rsidRDefault="00EC6686" w:rsidP="00EC6686">
      <w:pPr>
        <w:spacing w:before="0" w:line="240" w:lineRule="auto"/>
        <w:jc w:val="both"/>
        <w:rPr>
          <w:b/>
          <w:sz w:val="24"/>
          <w:szCs w:val="24"/>
        </w:rPr>
      </w:pPr>
      <w:r w:rsidRPr="00377F40">
        <w:rPr>
          <w:b/>
          <w:sz w:val="24"/>
          <w:szCs w:val="24"/>
        </w:rPr>
        <w:t>Задания</w:t>
      </w:r>
    </w:p>
    <w:p w:rsidR="00EC6686" w:rsidRPr="00377F40" w:rsidRDefault="00EC6686" w:rsidP="00EC6686">
      <w:pPr>
        <w:spacing w:before="0" w:line="240" w:lineRule="auto"/>
        <w:jc w:val="both"/>
        <w:rPr>
          <w:sz w:val="24"/>
          <w:szCs w:val="24"/>
        </w:rPr>
      </w:pPr>
      <w:r w:rsidRPr="00377F40">
        <w:rPr>
          <w:sz w:val="24"/>
          <w:szCs w:val="24"/>
        </w:rPr>
        <w:t>Изучить рекомендованную литературу.</w:t>
      </w:r>
    </w:p>
    <w:p w:rsidR="00EC6686" w:rsidRPr="00377F40" w:rsidRDefault="00EC6686" w:rsidP="00EC6686">
      <w:pPr>
        <w:spacing w:before="0" w:line="240" w:lineRule="auto"/>
        <w:jc w:val="both"/>
        <w:rPr>
          <w:sz w:val="24"/>
          <w:szCs w:val="24"/>
        </w:rPr>
      </w:pPr>
      <w:r w:rsidRPr="00377F40">
        <w:rPr>
          <w:sz w:val="24"/>
          <w:szCs w:val="24"/>
        </w:rPr>
        <w:t>Подготовить доклады и рефераты по темам:</w:t>
      </w:r>
    </w:p>
    <w:p w:rsidR="00EC6686" w:rsidRPr="00377F40" w:rsidRDefault="00EC6686" w:rsidP="00EC6686">
      <w:pPr>
        <w:spacing w:before="0" w:line="240" w:lineRule="auto"/>
        <w:jc w:val="both"/>
        <w:rPr>
          <w:sz w:val="24"/>
          <w:szCs w:val="24"/>
        </w:rPr>
      </w:pPr>
      <w:r w:rsidRPr="00377F40">
        <w:rPr>
          <w:sz w:val="24"/>
          <w:szCs w:val="24"/>
        </w:rPr>
        <w:t>1. Указы Президиума Верховного Совета СССР об ужесточении режима работы и о запрещении самовольного ухода рабочих и служащих спецпредприятий.</w:t>
      </w:r>
    </w:p>
    <w:p w:rsidR="00EC6686" w:rsidRDefault="00EC6686" w:rsidP="00EC6686">
      <w:pPr>
        <w:spacing w:before="0" w:line="240" w:lineRule="auto"/>
        <w:jc w:val="both"/>
        <w:rPr>
          <w:sz w:val="24"/>
          <w:szCs w:val="24"/>
        </w:rPr>
      </w:pPr>
      <w:r w:rsidRPr="00377F40">
        <w:rPr>
          <w:sz w:val="24"/>
          <w:szCs w:val="24"/>
        </w:rPr>
        <w:t xml:space="preserve">2. Закон СССР </w:t>
      </w:r>
      <w:r w:rsidR="004273BC">
        <w:rPr>
          <w:sz w:val="24"/>
          <w:szCs w:val="24"/>
        </w:rPr>
        <w:t>«</w:t>
      </w:r>
      <w:r w:rsidRPr="00377F40">
        <w:rPr>
          <w:sz w:val="24"/>
          <w:szCs w:val="24"/>
        </w:rPr>
        <w:t>О всеобщей воинской обязанности</w:t>
      </w:r>
      <w:r w:rsidR="004273BC">
        <w:rPr>
          <w:sz w:val="24"/>
          <w:szCs w:val="24"/>
        </w:rPr>
        <w:t>»</w:t>
      </w:r>
      <w:r w:rsidRPr="00377F40">
        <w:rPr>
          <w:sz w:val="24"/>
          <w:szCs w:val="24"/>
        </w:rPr>
        <w:t xml:space="preserve"> 1 сентября </w:t>
      </w:r>
      <w:smartTag w:uri="urn:schemas-microsoft-com:office:smarttags" w:element="metricconverter">
        <w:smartTagPr>
          <w:attr w:name="ProductID" w:val="1939 г"/>
        </w:smartTagPr>
        <w:r w:rsidRPr="00377F40">
          <w:rPr>
            <w:sz w:val="24"/>
            <w:szCs w:val="24"/>
          </w:rPr>
          <w:t>1939</w:t>
        </w:r>
        <w:r w:rsidR="00DD1478">
          <w:rPr>
            <w:sz w:val="24"/>
            <w:szCs w:val="24"/>
          </w:rPr>
          <w:t xml:space="preserve"> </w:t>
        </w:r>
        <w:r w:rsidRPr="00377F40">
          <w:rPr>
            <w:sz w:val="24"/>
            <w:szCs w:val="24"/>
          </w:rPr>
          <w:t>г</w:t>
        </w:r>
      </w:smartTag>
      <w:r w:rsidRPr="00377F40">
        <w:rPr>
          <w:sz w:val="24"/>
          <w:szCs w:val="24"/>
        </w:rPr>
        <w:t xml:space="preserve">. и его значение для укрепления Вооруженных </w:t>
      </w:r>
      <w:r w:rsidR="00DD1478" w:rsidRPr="00377F40">
        <w:rPr>
          <w:sz w:val="24"/>
          <w:szCs w:val="24"/>
        </w:rPr>
        <w:t>сил</w:t>
      </w:r>
      <w:r w:rsidRPr="00377F40">
        <w:rPr>
          <w:sz w:val="24"/>
          <w:szCs w:val="24"/>
        </w:rPr>
        <w:t>.</w:t>
      </w:r>
    </w:p>
    <w:p w:rsidR="00EC6686" w:rsidRDefault="00EC6686" w:rsidP="00EC6686">
      <w:pPr>
        <w:spacing w:before="0" w:line="240" w:lineRule="auto"/>
        <w:jc w:val="both"/>
        <w:rPr>
          <w:sz w:val="24"/>
          <w:szCs w:val="24"/>
        </w:rPr>
      </w:pPr>
      <w:r>
        <w:rPr>
          <w:sz w:val="24"/>
          <w:szCs w:val="24"/>
        </w:rPr>
        <w:t xml:space="preserve">3. </w:t>
      </w:r>
      <w:r w:rsidR="004273BC">
        <w:rPr>
          <w:sz w:val="24"/>
          <w:szCs w:val="24"/>
        </w:rPr>
        <w:t>«</w:t>
      </w:r>
      <w:r>
        <w:rPr>
          <w:sz w:val="24"/>
          <w:szCs w:val="24"/>
        </w:rPr>
        <w:t>Дело военных</w:t>
      </w:r>
      <w:r w:rsidR="004273BC">
        <w:rPr>
          <w:sz w:val="24"/>
          <w:szCs w:val="24"/>
        </w:rPr>
        <w:t>»</w:t>
      </w:r>
      <w:r>
        <w:rPr>
          <w:sz w:val="24"/>
          <w:szCs w:val="24"/>
        </w:rPr>
        <w:t>.</w:t>
      </w:r>
    </w:p>
    <w:p w:rsidR="00EC6686" w:rsidRDefault="00EC6686" w:rsidP="00EC6686">
      <w:pPr>
        <w:spacing w:before="0" w:line="240" w:lineRule="auto"/>
        <w:jc w:val="both"/>
        <w:rPr>
          <w:sz w:val="24"/>
          <w:szCs w:val="24"/>
        </w:rPr>
      </w:pPr>
      <w:r>
        <w:rPr>
          <w:sz w:val="24"/>
          <w:szCs w:val="24"/>
        </w:rPr>
        <w:t>4. Массовые репрессии против крестьянства.</w:t>
      </w:r>
    </w:p>
    <w:p w:rsidR="00EC6686" w:rsidRDefault="00EC6686" w:rsidP="00EC6686">
      <w:pPr>
        <w:spacing w:before="0" w:line="240" w:lineRule="auto"/>
        <w:jc w:val="both"/>
        <w:rPr>
          <w:sz w:val="24"/>
          <w:szCs w:val="24"/>
        </w:rPr>
      </w:pPr>
      <w:r>
        <w:rPr>
          <w:sz w:val="24"/>
          <w:szCs w:val="24"/>
        </w:rPr>
        <w:t xml:space="preserve">5. </w:t>
      </w:r>
      <w:r w:rsidRPr="00377F40">
        <w:rPr>
          <w:sz w:val="24"/>
          <w:szCs w:val="24"/>
        </w:rPr>
        <w:t>Система внесудебных решений и репрессий</w:t>
      </w:r>
      <w:r>
        <w:rPr>
          <w:sz w:val="24"/>
          <w:szCs w:val="24"/>
        </w:rPr>
        <w:t>.</w:t>
      </w:r>
    </w:p>
    <w:p w:rsidR="00EC6686" w:rsidRPr="00377F40" w:rsidRDefault="00EC6686" w:rsidP="00EC6686">
      <w:pPr>
        <w:spacing w:before="0" w:line="240" w:lineRule="auto"/>
        <w:jc w:val="both"/>
        <w:rPr>
          <w:sz w:val="24"/>
          <w:szCs w:val="24"/>
        </w:rPr>
      </w:pPr>
      <w:r w:rsidRPr="00377F40">
        <w:rPr>
          <w:b/>
          <w:sz w:val="24"/>
          <w:szCs w:val="24"/>
        </w:rPr>
        <w:t>Выписать в словарь и дать определение понятий и терминов:</w:t>
      </w:r>
      <w:r w:rsidRPr="00377F40">
        <w:rPr>
          <w:sz w:val="24"/>
          <w:szCs w:val="24"/>
        </w:rPr>
        <w:t xml:space="preserve"> ГУЛАГ, ГКО, военные трибуналы, депортация народов, коллективизация, индустриализация, государственный социализм, тоталитаризм.</w:t>
      </w:r>
    </w:p>
    <w:p w:rsidR="00EC6686" w:rsidRPr="00377F40" w:rsidRDefault="00EC6686" w:rsidP="00EC6686">
      <w:pPr>
        <w:spacing w:before="0" w:line="240" w:lineRule="auto"/>
        <w:jc w:val="both"/>
        <w:rPr>
          <w:sz w:val="24"/>
          <w:szCs w:val="24"/>
        </w:rPr>
      </w:pPr>
      <w:r w:rsidRPr="00377F40">
        <w:rPr>
          <w:sz w:val="24"/>
          <w:szCs w:val="24"/>
        </w:rPr>
        <w:t xml:space="preserve">Основная литература [2–14] </w:t>
      </w:r>
    </w:p>
    <w:p w:rsidR="00EC6686" w:rsidRPr="00377F40" w:rsidRDefault="00EC6686" w:rsidP="00EC6686">
      <w:pPr>
        <w:spacing w:before="0" w:line="240" w:lineRule="auto"/>
        <w:jc w:val="both"/>
        <w:rPr>
          <w:sz w:val="24"/>
          <w:szCs w:val="24"/>
        </w:rPr>
      </w:pPr>
      <w:r w:rsidRPr="00377F40">
        <w:rPr>
          <w:sz w:val="24"/>
          <w:szCs w:val="24"/>
        </w:rPr>
        <w:t>Дополнительная литература [23,43,46–48,72–75,89]</w:t>
      </w:r>
    </w:p>
    <w:p w:rsidR="00EC6686" w:rsidRPr="00377F40" w:rsidRDefault="00EC6686" w:rsidP="00EC6686">
      <w:pPr>
        <w:spacing w:before="0" w:line="240" w:lineRule="auto"/>
        <w:jc w:val="both"/>
        <w:rPr>
          <w:b/>
          <w:sz w:val="24"/>
          <w:szCs w:val="24"/>
        </w:rPr>
      </w:pPr>
      <w:r w:rsidRPr="00377F40">
        <w:rPr>
          <w:b/>
          <w:sz w:val="24"/>
          <w:szCs w:val="24"/>
        </w:rPr>
        <w:t>Тема 15. Советское государство и право в период Великой Отечественной войны (1941–</w:t>
      </w:r>
      <w:r>
        <w:rPr>
          <w:b/>
          <w:sz w:val="24"/>
          <w:szCs w:val="24"/>
        </w:rPr>
        <w:t xml:space="preserve">   </w:t>
      </w:r>
      <w:r w:rsidRPr="00377F40">
        <w:rPr>
          <w:b/>
          <w:sz w:val="24"/>
          <w:szCs w:val="24"/>
        </w:rPr>
        <w:t>1945</w:t>
      </w:r>
      <w:r>
        <w:rPr>
          <w:b/>
          <w:sz w:val="24"/>
          <w:szCs w:val="24"/>
        </w:rPr>
        <w:t xml:space="preserve"> </w:t>
      </w:r>
      <w:r w:rsidRPr="00377F40">
        <w:rPr>
          <w:b/>
          <w:sz w:val="24"/>
          <w:szCs w:val="24"/>
        </w:rPr>
        <w:t>гг.)</w:t>
      </w:r>
    </w:p>
    <w:p w:rsidR="00EC6686" w:rsidRPr="00377F40" w:rsidRDefault="00EC6686" w:rsidP="00EC6686">
      <w:pPr>
        <w:spacing w:before="0" w:line="240" w:lineRule="auto"/>
        <w:jc w:val="both"/>
        <w:rPr>
          <w:sz w:val="24"/>
          <w:szCs w:val="24"/>
        </w:rPr>
      </w:pPr>
      <w:r w:rsidRPr="00377F40">
        <w:rPr>
          <w:b/>
          <w:sz w:val="24"/>
          <w:szCs w:val="24"/>
        </w:rPr>
        <w:t>Цель</w:t>
      </w:r>
      <w:r w:rsidRPr="00377F40">
        <w:rPr>
          <w:sz w:val="24"/>
          <w:szCs w:val="24"/>
        </w:rPr>
        <w:t>: проанализировать развитие законодательной базы по ужесточению режима работы и ответственности граждан СССР за выпуск недоброкачественной продукции, по укреплению дисциплины труда на предприятиях, перестройку государственного аппарата в условиях Великой Отечественной войны; выявить документальную базу развития права в период Великой Отечественной войны.</w:t>
      </w:r>
    </w:p>
    <w:p w:rsidR="00EC6686" w:rsidRPr="00377F40" w:rsidRDefault="00EC6686" w:rsidP="00EC6686">
      <w:pPr>
        <w:spacing w:before="0" w:line="240" w:lineRule="auto"/>
        <w:jc w:val="both"/>
        <w:rPr>
          <w:b/>
          <w:sz w:val="24"/>
          <w:szCs w:val="24"/>
        </w:rPr>
      </w:pPr>
      <w:r w:rsidRPr="00377F40">
        <w:rPr>
          <w:b/>
          <w:sz w:val="24"/>
          <w:szCs w:val="24"/>
        </w:rPr>
        <w:t>Вопросы для обсуждения</w:t>
      </w:r>
    </w:p>
    <w:p w:rsidR="00EC6686" w:rsidRPr="00377F40" w:rsidRDefault="00EC6686" w:rsidP="00EC6686">
      <w:pPr>
        <w:spacing w:before="0" w:line="240" w:lineRule="auto"/>
        <w:jc w:val="both"/>
        <w:rPr>
          <w:sz w:val="24"/>
          <w:szCs w:val="24"/>
        </w:rPr>
      </w:pPr>
      <w:r w:rsidRPr="00377F40">
        <w:rPr>
          <w:sz w:val="24"/>
          <w:szCs w:val="24"/>
        </w:rPr>
        <w:t>1. Начало Великой Отечественной войны и перестройка государственного аппарата.</w:t>
      </w:r>
    </w:p>
    <w:p w:rsidR="00EC6686" w:rsidRPr="00377F40" w:rsidRDefault="00EC6686" w:rsidP="00EC6686">
      <w:pPr>
        <w:spacing w:before="0" w:line="240" w:lineRule="auto"/>
        <w:jc w:val="both"/>
        <w:rPr>
          <w:sz w:val="24"/>
          <w:szCs w:val="24"/>
        </w:rPr>
      </w:pPr>
      <w:r w:rsidRPr="00377F40">
        <w:rPr>
          <w:sz w:val="24"/>
          <w:szCs w:val="24"/>
        </w:rPr>
        <w:t>2. Правовые документы по мобилизации сил и средств страны для отражения агрессии.</w:t>
      </w:r>
    </w:p>
    <w:p w:rsidR="00EC6686" w:rsidRPr="00377F40" w:rsidRDefault="00EC6686" w:rsidP="00EC6686">
      <w:pPr>
        <w:spacing w:before="0" w:line="240" w:lineRule="auto"/>
        <w:jc w:val="both"/>
        <w:rPr>
          <w:sz w:val="24"/>
          <w:szCs w:val="24"/>
        </w:rPr>
      </w:pPr>
      <w:r w:rsidRPr="00377F40">
        <w:rPr>
          <w:sz w:val="24"/>
          <w:szCs w:val="24"/>
        </w:rPr>
        <w:t>3. Сотрудничество стран антигитлеровской коалиции.</w:t>
      </w:r>
    </w:p>
    <w:p w:rsidR="00EC6686" w:rsidRPr="00377F40" w:rsidRDefault="00EC6686" w:rsidP="00EC6686">
      <w:pPr>
        <w:spacing w:before="0" w:line="240" w:lineRule="auto"/>
        <w:jc w:val="both"/>
        <w:rPr>
          <w:sz w:val="24"/>
          <w:szCs w:val="24"/>
        </w:rPr>
      </w:pPr>
      <w:r w:rsidRPr="00377F40">
        <w:rPr>
          <w:sz w:val="24"/>
          <w:szCs w:val="24"/>
        </w:rPr>
        <w:t>4. Органы юстиции и суда.</w:t>
      </w:r>
    </w:p>
    <w:p w:rsidR="00EC6686" w:rsidRPr="00377F40" w:rsidRDefault="00EC6686" w:rsidP="00EC6686">
      <w:pPr>
        <w:spacing w:before="0" w:line="240" w:lineRule="auto"/>
        <w:jc w:val="both"/>
        <w:rPr>
          <w:b/>
          <w:sz w:val="24"/>
          <w:szCs w:val="24"/>
        </w:rPr>
      </w:pPr>
      <w:r w:rsidRPr="00377F40">
        <w:rPr>
          <w:b/>
          <w:sz w:val="24"/>
          <w:szCs w:val="24"/>
        </w:rPr>
        <w:t>Задания</w:t>
      </w:r>
    </w:p>
    <w:p w:rsidR="00EC6686" w:rsidRPr="00377F40" w:rsidRDefault="00EC6686" w:rsidP="00EC6686">
      <w:pPr>
        <w:spacing w:before="0" w:line="240" w:lineRule="auto"/>
        <w:jc w:val="both"/>
        <w:rPr>
          <w:sz w:val="24"/>
          <w:szCs w:val="24"/>
        </w:rPr>
      </w:pPr>
      <w:r w:rsidRPr="00377F40">
        <w:rPr>
          <w:sz w:val="24"/>
          <w:szCs w:val="24"/>
        </w:rPr>
        <w:t xml:space="preserve">Изучить рекомендованную литературу. </w:t>
      </w:r>
    </w:p>
    <w:p w:rsidR="00EC6686" w:rsidRPr="00377F40" w:rsidRDefault="00EC6686" w:rsidP="00EC6686">
      <w:pPr>
        <w:spacing w:before="0" w:line="240" w:lineRule="auto"/>
        <w:jc w:val="both"/>
        <w:rPr>
          <w:sz w:val="24"/>
          <w:szCs w:val="24"/>
        </w:rPr>
      </w:pPr>
      <w:r w:rsidRPr="00377F40">
        <w:rPr>
          <w:sz w:val="24"/>
          <w:szCs w:val="24"/>
        </w:rPr>
        <w:t>Подготовить доклады и рефераты по темам:</w:t>
      </w:r>
    </w:p>
    <w:p w:rsidR="00EC6686" w:rsidRPr="00377F40" w:rsidRDefault="00EC6686" w:rsidP="00EC6686">
      <w:pPr>
        <w:spacing w:before="0" w:line="240" w:lineRule="auto"/>
        <w:jc w:val="both"/>
        <w:rPr>
          <w:sz w:val="24"/>
          <w:szCs w:val="24"/>
        </w:rPr>
      </w:pPr>
      <w:r w:rsidRPr="00377F40">
        <w:rPr>
          <w:sz w:val="24"/>
          <w:szCs w:val="24"/>
        </w:rPr>
        <w:t>1.</w:t>
      </w:r>
      <w:r w:rsidR="00DD1478">
        <w:rPr>
          <w:sz w:val="24"/>
          <w:szCs w:val="24"/>
        </w:rPr>
        <w:t xml:space="preserve"> </w:t>
      </w:r>
      <w:r w:rsidRPr="00377F40">
        <w:rPr>
          <w:sz w:val="24"/>
          <w:szCs w:val="24"/>
        </w:rPr>
        <w:t>Спорные вопросы Великой Отечественной войны.</w:t>
      </w:r>
    </w:p>
    <w:p w:rsidR="00EC6686" w:rsidRPr="00377F40" w:rsidRDefault="00EC6686" w:rsidP="00EC6686">
      <w:pPr>
        <w:spacing w:before="0" w:line="240" w:lineRule="auto"/>
        <w:jc w:val="both"/>
        <w:rPr>
          <w:sz w:val="24"/>
          <w:szCs w:val="24"/>
        </w:rPr>
      </w:pPr>
      <w:smartTag w:uri="urn:schemas-microsoft-com:office:smarttags" w:element="metricconverter">
        <w:smartTagPr>
          <w:attr w:name="ProductID" w:val="2. Г"/>
        </w:smartTagPr>
        <w:r w:rsidRPr="00377F40">
          <w:rPr>
            <w:sz w:val="24"/>
            <w:szCs w:val="24"/>
          </w:rPr>
          <w:t>2. Г</w:t>
        </w:r>
      </w:smartTag>
      <w:r w:rsidRPr="00377F40">
        <w:rPr>
          <w:sz w:val="24"/>
          <w:szCs w:val="24"/>
        </w:rPr>
        <w:t>.</w:t>
      </w:r>
      <w:r w:rsidR="00DD1478">
        <w:rPr>
          <w:sz w:val="24"/>
          <w:szCs w:val="24"/>
        </w:rPr>
        <w:t xml:space="preserve"> </w:t>
      </w:r>
      <w:r w:rsidRPr="00377F40">
        <w:rPr>
          <w:sz w:val="24"/>
          <w:szCs w:val="24"/>
        </w:rPr>
        <w:t>К.</w:t>
      </w:r>
      <w:r w:rsidR="00DD1478">
        <w:rPr>
          <w:sz w:val="24"/>
          <w:szCs w:val="24"/>
        </w:rPr>
        <w:t xml:space="preserve"> </w:t>
      </w:r>
      <w:r w:rsidRPr="00377F40">
        <w:rPr>
          <w:sz w:val="24"/>
          <w:szCs w:val="24"/>
        </w:rPr>
        <w:t>Жуков – жизнь и судьба.</w:t>
      </w:r>
    </w:p>
    <w:p w:rsidR="00EC6686" w:rsidRPr="00377F40" w:rsidRDefault="00EC6686" w:rsidP="00EC6686">
      <w:pPr>
        <w:spacing w:before="0" w:line="240" w:lineRule="auto"/>
        <w:jc w:val="both"/>
        <w:rPr>
          <w:sz w:val="24"/>
          <w:szCs w:val="24"/>
        </w:rPr>
      </w:pPr>
      <w:r w:rsidRPr="00377F40">
        <w:rPr>
          <w:b/>
          <w:sz w:val="24"/>
          <w:szCs w:val="24"/>
        </w:rPr>
        <w:t xml:space="preserve">Выписать в словарь и дать определение понятий и терминов: </w:t>
      </w:r>
      <w:r w:rsidRPr="00377F40">
        <w:rPr>
          <w:sz w:val="24"/>
          <w:szCs w:val="24"/>
        </w:rPr>
        <w:t>мобилизация, дисциплина труда, антигитлеровская коалиция, Нюрнбергский процесс, второй фронт, фашизм, ГКО, военный трибунал.</w:t>
      </w:r>
    </w:p>
    <w:p w:rsidR="00EC6686" w:rsidRPr="00377F40" w:rsidRDefault="00EC6686" w:rsidP="00EC6686">
      <w:pPr>
        <w:spacing w:before="0" w:line="240" w:lineRule="auto"/>
        <w:jc w:val="both"/>
        <w:rPr>
          <w:sz w:val="24"/>
          <w:szCs w:val="24"/>
        </w:rPr>
      </w:pPr>
      <w:r w:rsidRPr="00377F40">
        <w:rPr>
          <w:sz w:val="24"/>
          <w:szCs w:val="24"/>
        </w:rPr>
        <w:t xml:space="preserve">Основная литература [2–14] </w:t>
      </w:r>
    </w:p>
    <w:p w:rsidR="00EC6686" w:rsidRPr="00377F40" w:rsidRDefault="00EC6686" w:rsidP="00EC6686">
      <w:pPr>
        <w:spacing w:before="0" w:line="240" w:lineRule="auto"/>
        <w:jc w:val="both"/>
        <w:rPr>
          <w:sz w:val="24"/>
          <w:szCs w:val="24"/>
        </w:rPr>
      </w:pPr>
      <w:r w:rsidRPr="00377F40">
        <w:rPr>
          <w:sz w:val="24"/>
          <w:szCs w:val="24"/>
        </w:rPr>
        <w:t>Дополнительная литература [23,28,29,43,46–48,59,72–75,89,94]</w:t>
      </w:r>
    </w:p>
    <w:p w:rsidR="00EC6686" w:rsidRDefault="00EC6686" w:rsidP="00EC6686">
      <w:pPr>
        <w:spacing w:before="0" w:line="240" w:lineRule="auto"/>
        <w:jc w:val="both"/>
        <w:rPr>
          <w:b/>
          <w:sz w:val="24"/>
          <w:szCs w:val="24"/>
        </w:rPr>
      </w:pPr>
      <w:r>
        <w:rPr>
          <w:b/>
          <w:sz w:val="24"/>
          <w:szCs w:val="24"/>
        </w:rPr>
        <w:t>Тема 16. Государство и право в послевоенный период (1945 – начало 1950-х гг.)</w:t>
      </w:r>
    </w:p>
    <w:p w:rsidR="00EC6686" w:rsidRPr="00377F40" w:rsidRDefault="00EC6686" w:rsidP="00EC6686">
      <w:pPr>
        <w:spacing w:before="0" w:line="240" w:lineRule="auto"/>
        <w:jc w:val="both"/>
        <w:rPr>
          <w:sz w:val="24"/>
          <w:szCs w:val="24"/>
        </w:rPr>
      </w:pPr>
      <w:r w:rsidRPr="00377F40">
        <w:rPr>
          <w:b/>
          <w:sz w:val="24"/>
          <w:szCs w:val="24"/>
        </w:rPr>
        <w:t>Цель</w:t>
      </w:r>
      <w:r w:rsidRPr="00377F40">
        <w:rPr>
          <w:sz w:val="24"/>
          <w:szCs w:val="24"/>
        </w:rPr>
        <w:t xml:space="preserve">: закрепить знания о состоянии советского общества в условиях перехода к миру, о массовом сокращении Советской </w:t>
      </w:r>
      <w:r w:rsidR="00DD1478" w:rsidRPr="00377F40">
        <w:rPr>
          <w:sz w:val="24"/>
          <w:szCs w:val="24"/>
        </w:rPr>
        <w:t>армии</w:t>
      </w:r>
      <w:r w:rsidRPr="00377F40">
        <w:rPr>
          <w:sz w:val="24"/>
          <w:szCs w:val="24"/>
        </w:rPr>
        <w:t>, об амнистии 1945 года, отмене карточной системы, денежной реформе,</w:t>
      </w:r>
      <w:r w:rsidR="00DD1478">
        <w:rPr>
          <w:sz w:val="24"/>
          <w:szCs w:val="24"/>
        </w:rPr>
        <w:t xml:space="preserve"> политических процессах 40 –</w:t>
      </w:r>
      <w:r w:rsidRPr="00377F40">
        <w:rPr>
          <w:sz w:val="24"/>
          <w:szCs w:val="24"/>
        </w:rPr>
        <w:t xml:space="preserve"> 50-х годов; выявить изменения в государственном аппарате, в национально-государственном строительства, в гражданском, трудовом, уголовном праве и судопроизводстве.</w:t>
      </w:r>
    </w:p>
    <w:p w:rsidR="00DD1478" w:rsidRDefault="00DD1478" w:rsidP="00EC6686">
      <w:pPr>
        <w:spacing w:before="0" w:line="240" w:lineRule="auto"/>
        <w:jc w:val="both"/>
        <w:rPr>
          <w:b/>
          <w:sz w:val="24"/>
          <w:szCs w:val="24"/>
        </w:rPr>
      </w:pPr>
    </w:p>
    <w:p w:rsidR="00EC6686" w:rsidRPr="00377F40" w:rsidRDefault="00EC6686" w:rsidP="00EC6686">
      <w:pPr>
        <w:spacing w:before="0" w:line="240" w:lineRule="auto"/>
        <w:jc w:val="both"/>
        <w:rPr>
          <w:b/>
          <w:sz w:val="24"/>
          <w:szCs w:val="24"/>
        </w:rPr>
      </w:pPr>
      <w:r w:rsidRPr="00377F40">
        <w:rPr>
          <w:b/>
          <w:sz w:val="24"/>
          <w:szCs w:val="24"/>
        </w:rPr>
        <w:t>Вопросы для обсуждения</w:t>
      </w:r>
    </w:p>
    <w:p w:rsidR="00EC6686" w:rsidRPr="00377F40" w:rsidRDefault="00EC6686" w:rsidP="00EC6686">
      <w:pPr>
        <w:spacing w:before="0" w:line="240" w:lineRule="auto"/>
        <w:jc w:val="both"/>
        <w:rPr>
          <w:sz w:val="24"/>
          <w:szCs w:val="24"/>
        </w:rPr>
      </w:pPr>
      <w:r w:rsidRPr="00377F40">
        <w:rPr>
          <w:sz w:val="24"/>
          <w:szCs w:val="24"/>
        </w:rPr>
        <w:t>1. Реорганизация государственного аппарата, создание партийно-советской системы управления.</w:t>
      </w:r>
    </w:p>
    <w:p w:rsidR="00EC6686" w:rsidRPr="00377F40" w:rsidRDefault="00EC6686" w:rsidP="00EC6686">
      <w:pPr>
        <w:spacing w:before="0" w:line="240" w:lineRule="auto"/>
        <w:jc w:val="both"/>
        <w:rPr>
          <w:sz w:val="24"/>
          <w:szCs w:val="24"/>
        </w:rPr>
      </w:pPr>
      <w:r w:rsidRPr="00377F40">
        <w:rPr>
          <w:sz w:val="24"/>
          <w:szCs w:val="24"/>
        </w:rPr>
        <w:t>2. Политическая борьба в руководстве государством.</w:t>
      </w:r>
    </w:p>
    <w:p w:rsidR="00EC6686" w:rsidRPr="00377F40" w:rsidRDefault="00EC6686" w:rsidP="00EC6686">
      <w:pPr>
        <w:spacing w:before="0" w:line="240" w:lineRule="auto"/>
        <w:jc w:val="both"/>
        <w:rPr>
          <w:sz w:val="24"/>
          <w:szCs w:val="24"/>
        </w:rPr>
      </w:pPr>
      <w:r w:rsidRPr="00377F40">
        <w:rPr>
          <w:sz w:val="24"/>
          <w:szCs w:val="24"/>
        </w:rPr>
        <w:t>3. Правовое регулирование экономики и трудовых отношений в условиях восстановления народного хозяйства.</w:t>
      </w:r>
    </w:p>
    <w:p w:rsidR="00EC6686" w:rsidRPr="00377F40" w:rsidRDefault="00EC6686" w:rsidP="00EC6686">
      <w:pPr>
        <w:spacing w:before="0" w:line="240" w:lineRule="auto"/>
        <w:jc w:val="both"/>
        <w:rPr>
          <w:sz w:val="24"/>
          <w:szCs w:val="24"/>
        </w:rPr>
      </w:pPr>
      <w:r w:rsidRPr="00377F40">
        <w:rPr>
          <w:sz w:val="24"/>
          <w:szCs w:val="24"/>
        </w:rPr>
        <w:t>4.Основные изменения в праве.</w:t>
      </w:r>
    </w:p>
    <w:p w:rsidR="00EC6686" w:rsidRPr="00377F40" w:rsidRDefault="00EC6686" w:rsidP="00EC6686">
      <w:pPr>
        <w:spacing w:before="0" w:line="240" w:lineRule="auto"/>
        <w:jc w:val="both"/>
        <w:rPr>
          <w:b/>
          <w:sz w:val="24"/>
          <w:szCs w:val="24"/>
        </w:rPr>
      </w:pPr>
      <w:r w:rsidRPr="00377F40">
        <w:rPr>
          <w:b/>
          <w:sz w:val="24"/>
          <w:szCs w:val="24"/>
        </w:rPr>
        <w:t>Задания</w:t>
      </w:r>
    </w:p>
    <w:p w:rsidR="00EC6686" w:rsidRPr="00377F40" w:rsidRDefault="00EC6686" w:rsidP="00EC6686">
      <w:pPr>
        <w:spacing w:before="0" w:line="240" w:lineRule="auto"/>
        <w:jc w:val="both"/>
        <w:rPr>
          <w:sz w:val="24"/>
          <w:szCs w:val="24"/>
        </w:rPr>
      </w:pPr>
      <w:r w:rsidRPr="00377F40">
        <w:rPr>
          <w:sz w:val="24"/>
          <w:szCs w:val="24"/>
        </w:rPr>
        <w:t xml:space="preserve">Изучить рекомендованную литературу. </w:t>
      </w:r>
    </w:p>
    <w:p w:rsidR="00EC6686" w:rsidRPr="00377F40" w:rsidRDefault="00EC6686" w:rsidP="00EC6686">
      <w:pPr>
        <w:spacing w:before="0" w:line="240" w:lineRule="auto"/>
        <w:jc w:val="both"/>
        <w:rPr>
          <w:sz w:val="24"/>
          <w:szCs w:val="24"/>
        </w:rPr>
      </w:pPr>
      <w:r w:rsidRPr="00377F40">
        <w:rPr>
          <w:sz w:val="24"/>
          <w:szCs w:val="24"/>
        </w:rPr>
        <w:t xml:space="preserve">Подготовить доклады и рефераты по темам: </w:t>
      </w:r>
    </w:p>
    <w:p w:rsidR="00EC6686" w:rsidRPr="00377F40" w:rsidRDefault="00EC6686" w:rsidP="00EC6686">
      <w:pPr>
        <w:spacing w:before="0" w:line="240" w:lineRule="auto"/>
        <w:jc w:val="both"/>
        <w:rPr>
          <w:sz w:val="24"/>
          <w:szCs w:val="24"/>
        </w:rPr>
      </w:pPr>
      <w:r w:rsidRPr="00377F40">
        <w:rPr>
          <w:sz w:val="24"/>
          <w:szCs w:val="24"/>
        </w:rPr>
        <w:t>1. Послевоенные репрессии в СССР.</w:t>
      </w:r>
    </w:p>
    <w:p w:rsidR="00EC6686" w:rsidRPr="00377F40" w:rsidRDefault="00EC6686" w:rsidP="00EC6686">
      <w:pPr>
        <w:spacing w:before="0" w:line="240" w:lineRule="auto"/>
        <w:jc w:val="both"/>
        <w:rPr>
          <w:sz w:val="24"/>
          <w:szCs w:val="24"/>
        </w:rPr>
      </w:pPr>
      <w:r w:rsidRPr="00377F40">
        <w:rPr>
          <w:sz w:val="24"/>
          <w:szCs w:val="24"/>
        </w:rPr>
        <w:t xml:space="preserve">2. Амнистия </w:t>
      </w:r>
      <w:smartTag w:uri="urn:schemas-microsoft-com:office:smarttags" w:element="metricconverter">
        <w:smartTagPr>
          <w:attr w:name="ProductID" w:val="1945 г"/>
        </w:smartTagPr>
        <w:r w:rsidRPr="00377F40">
          <w:rPr>
            <w:sz w:val="24"/>
            <w:szCs w:val="24"/>
          </w:rPr>
          <w:t>1945 г</w:t>
        </w:r>
      </w:smartTag>
      <w:r w:rsidRPr="00377F40">
        <w:rPr>
          <w:sz w:val="24"/>
          <w:szCs w:val="24"/>
        </w:rPr>
        <w:t>.</w:t>
      </w:r>
    </w:p>
    <w:p w:rsidR="00EC6686" w:rsidRPr="00377F40" w:rsidRDefault="00EC6686" w:rsidP="00EC6686">
      <w:pPr>
        <w:spacing w:before="0" w:line="240" w:lineRule="auto"/>
        <w:jc w:val="both"/>
        <w:rPr>
          <w:sz w:val="24"/>
          <w:szCs w:val="24"/>
        </w:rPr>
      </w:pPr>
      <w:r w:rsidRPr="00377F40">
        <w:rPr>
          <w:sz w:val="24"/>
          <w:szCs w:val="24"/>
        </w:rPr>
        <w:t>3. Денежная реформа в СССР.</w:t>
      </w:r>
    </w:p>
    <w:p w:rsidR="00EC6686" w:rsidRPr="00377F40" w:rsidRDefault="00EC6686" w:rsidP="00EC6686">
      <w:pPr>
        <w:spacing w:before="0" w:line="240" w:lineRule="auto"/>
        <w:jc w:val="both"/>
        <w:rPr>
          <w:sz w:val="24"/>
          <w:szCs w:val="24"/>
        </w:rPr>
      </w:pPr>
      <w:r w:rsidRPr="00377F40">
        <w:rPr>
          <w:b/>
          <w:sz w:val="24"/>
          <w:szCs w:val="24"/>
        </w:rPr>
        <w:t>Выписать в словарь и дать определение понятий и терминов:</w:t>
      </w:r>
      <w:r w:rsidRPr="00377F40">
        <w:rPr>
          <w:sz w:val="24"/>
          <w:szCs w:val="24"/>
        </w:rPr>
        <w:t xml:space="preserve"> космополиты, демобилизация, амнистия, репарации, холодная война, партийные функционеры, </w:t>
      </w:r>
      <w:r w:rsidR="004273BC">
        <w:rPr>
          <w:sz w:val="24"/>
          <w:szCs w:val="24"/>
        </w:rPr>
        <w:t>«</w:t>
      </w:r>
      <w:r w:rsidRPr="00377F40">
        <w:rPr>
          <w:sz w:val="24"/>
          <w:szCs w:val="24"/>
        </w:rPr>
        <w:t>железный занавес</w:t>
      </w:r>
      <w:r w:rsidR="004273BC">
        <w:rPr>
          <w:sz w:val="24"/>
          <w:szCs w:val="24"/>
        </w:rPr>
        <w:t>»</w:t>
      </w:r>
      <w:r w:rsidRPr="00377F40">
        <w:rPr>
          <w:sz w:val="24"/>
          <w:szCs w:val="24"/>
        </w:rPr>
        <w:t>.</w:t>
      </w:r>
    </w:p>
    <w:p w:rsidR="00EC6686" w:rsidRPr="00377F40" w:rsidRDefault="00EC6686" w:rsidP="00EC6686">
      <w:pPr>
        <w:spacing w:before="0" w:line="240" w:lineRule="auto"/>
        <w:jc w:val="both"/>
        <w:rPr>
          <w:sz w:val="24"/>
          <w:szCs w:val="24"/>
        </w:rPr>
      </w:pPr>
      <w:r w:rsidRPr="00377F40">
        <w:rPr>
          <w:sz w:val="24"/>
          <w:szCs w:val="24"/>
        </w:rPr>
        <w:t xml:space="preserve">Основная литература [2–14] </w:t>
      </w:r>
    </w:p>
    <w:p w:rsidR="00EC6686" w:rsidRPr="00377F40" w:rsidRDefault="00EC6686" w:rsidP="00EC6686">
      <w:pPr>
        <w:spacing w:before="0" w:line="240" w:lineRule="auto"/>
        <w:jc w:val="both"/>
        <w:rPr>
          <w:sz w:val="24"/>
          <w:szCs w:val="24"/>
        </w:rPr>
      </w:pPr>
      <w:r w:rsidRPr="00377F40">
        <w:rPr>
          <w:sz w:val="24"/>
          <w:szCs w:val="24"/>
        </w:rPr>
        <w:t>Дополните</w:t>
      </w:r>
      <w:r>
        <w:rPr>
          <w:sz w:val="24"/>
          <w:szCs w:val="24"/>
        </w:rPr>
        <w:t>льная литература [23,28,29,43</w:t>
      </w:r>
      <w:r w:rsidRPr="00377F40">
        <w:rPr>
          <w:sz w:val="24"/>
          <w:szCs w:val="24"/>
        </w:rPr>
        <w:t>,46–48,59,72–75,89,94,96]</w:t>
      </w:r>
    </w:p>
    <w:p w:rsidR="00EC6686" w:rsidRDefault="00EC6686" w:rsidP="00EC6686">
      <w:pPr>
        <w:spacing w:before="0" w:line="240" w:lineRule="auto"/>
        <w:jc w:val="both"/>
        <w:rPr>
          <w:b/>
          <w:sz w:val="24"/>
          <w:szCs w:val="24"/>
        </w:rPr>
      </w:pPr>
      <w:r>
        <w:rPr>
          <w:b/>
          <w:sz w:val="24"/>
          <w:szCs w:val="24"/>
        </w:rPr>
        <w:t>Тема 17. Государство и право в период либерализации общественных отношений (середина 1950-х – середина 1960-х гг.)</w:t>
      </w:r>
    </w:p>
    <w:p w:rsidR="00EC6686" w:rsidRPr="00377F40" w:rsidRDefault="00EC6686" w:rsidP="00EC6686">
      <w:pPr>
        <w:spacing w:before="0" w:line="240" w:lineRule="auto"/>
        <w:jc w:val="both"/>
        <w:rPr>
          <w:sz w:val="24"/>
          <w:szCs w:val="24"/>
        </w:rPr>
      </w:pPr>
      <w:r w:rsidRPr="00377F40">
        <w:rPr>
          <w:b/>
          <w:sz w:val="24"/>
          <w:szCs w:val="24"/>
        </w:rPr>
        <w:t>Цель</w:t>
      </w:r>
      <w:r w:rsidRPr="00377F40">
        <w:rPr>
          <w:sz w:val="24"/>
          <w:szCs w:val="24"/>
        </w:rPr>
        <w:t>: углубить знания об общественном строе, результатах амнистий 1953 и 1955 годов, выявить изменения в государственном аппарате, обобщить знания о расширении территориального принципа управления хозяйством, о реорганизации правоохранительных органов; систематизировать знания положения о прокурорском надзоре, о Верховном Суде СССР, основ законодательства о судоустройстве СССР, союзных и автономных республик; кодификации советского права.</w:t>
      </w:r>
    </w:p>
    <w:p w:rsidR="00EC6686" w:rsidRPr="00377F40" w:rsidRDefault="00EC6686" w:rsidP="00EC6686">
      <w:pPr>
        <w:spacing w:before="0" w:line="240" w:lineRule="auto"/>
        <w:jc w:val="both"/>
        <w:rPr>
          <w:b/>
          <w:sz w:val="24"/>
          <w:szCs w:val="24"/>
        </w:rPr>
      </w:pPr>
      <w:r w:rsidRPr="00377F40">
        <w:rPr>
          <w:b/>
          <w:sz w:val="24"/>
          <w:szCs w:val="24"/>
        </w:rPr>
        <w:t>Вопросы для обсуждения</w:t>
      </w:r>
    </w:p>
    <w:p w:rsidR="00EC6686" w:rsidRPr="00377F40" w:rsidRDefault="00EC6686" w:rsidP="00EC6686">
      <w:pPr>
        <w:spacing w:before="0" w:line="240" w:lineRule="auto"/>
        <w:jc w:val="both"/>
        <w:rPr>
          <w:sz w:val="24"/>
          <w:szCs w:val="24"/>
        </w:rPr>
      </w:pPr>
      <w:r w:rsidRPr="00377F40">
        <w:rPr>
          <w:sz w:val="24"/>
          <w:szCs w:val="24"/>
        </w:rPr>
        <w:t>1. Преобразования в системе государственной власти и управления.</w:t>
      </w:r>
    </w:p>
    <w:p w:rsidR="00EC6686" w:rsidRPr="00377F40" w:rsidRDefault="00EC6686" w:rsidP="00EC6686">
      <w:pPr>
        <w:spacing w:before="0" w:line="240" w:lineRule="auto"/>
        <w:jc w:val="both"/>
        <w:rPr>
          <w:sz w:val="24"/>
          <w:szCs w:val="24"/>
        </w:rPr>
      </w:pPr>
      <w:r w:rsidRPr="00377F40">
        <w:rPr>
          <w:sz w:val="24"/>
          <w:szCs w:val="24"/>
        </w:rPr>
        <w:t xml:space="preserve">2. Изменения в правовом положении советских граждан, реабилитация необоснованно репрессированных в </w:t>
      </w:r>
      <w:r w:rsidR="00DD1478">
        <w:rPr>
          <w:sz w:val="24"/>
          <w:szCs w:val="24"/>
        </w:rPr>
        <w:t>19</w:t>
      </w:r>
      <w:r w:rsidRPr="00377F40">
        <w:rPr>
          <w:sz w:val="24"/>
          <w:szCs w:val="24"/>
        </w:rPr>
        <w:t>30</w:t>
      </w:r>
      <w:r w:rsidR="00DD1478">
        <w:rPr>
          <w:sz w:val="24"/>
          <w:szCs w:val="24"/>
        </w:rPr>
        <w:t xml:space="preserve"> – 1950-е гг.</w:t>
      </w:r>
    </w:p>
    <w:p w:rsidR="00EC6686" w:rsidRPr="00377F40" w:rsidRDefault="00EC6686" w:rsidP="00EC6686">
      <w:pPr>
        <w:spacing w:before="0" w:line="240" w:lineRule="auto"/>
        <w:jc w:val="both"/>
        <w:rPr>
          <w:sz w:val="24"/>
          <w:szCs w:val="24"/>
        </w:rPr>
      </w:pPr>
      <w:r w:rsidRPr="00377F40">
        <w:rPr>
          <w:sz w:val="24"/>
          <w:szCs w:val="24"/>
        </w:rPr>
        <w:t>3. Изменения в трудовом, колхозном, и уголовном праве.</w:t>
      </w:r>
    </w:p>
    <w:p w:rsidR="00EC6686" w:rsidRPr="00377F40" w:rsidRDefault="00EC6686" w:rsidP="00EC6686">
      <w:pPr>
        <w:spacing w:before="0" w:line="240" w:lineRule="auto"/>
        <w:jc w:val="both"/>
        <w:rPr>
          <w:b/>
          <w:sz w:val="24"/>
          <w:szCs w:val="24"/>
        </w:rPr>
      </w:pPr>
      <w:r w:rsidRPr="00377F40">
        <w:rPr>
          <w:b/>
          <w:sz w:val="24"/>
          <w:szCs w:val="24"/>
        </w:rPr>
        <w:t>Задания</w:t>
      </w:r>
    </w:p>
    <w:p w:rsidR="00EC6686" w:rsidRPr="00377F40" w:rsidRDefault="00EC6686" w:rsidP="00EC6686">
      <w:pPr>
        <w:spacing w:before="0" w:line="240" w:lineRule="auto"/>
        <w:jc w:val="both"/>
        <w:rPr>
          <w:sz w:val="24"/>
          <w:szCs w:val="24"/>
        </w:rPr>
      </w:pPr>
      <w:r w:rsidRPr="00377F40">
        <w:rPr>
          <w:sz w:val="24"/>
          <w:szCs w:val="24"/>
        </w:rPr>
        <w:t xml:space="preserve">Изучить рекомендованную литературу. </w:t>
      </w:r>
    </w:p>
    <w:p w:rsidR="00EC6686" w:rsidRPr="00377F40" w:rsidRDefault="00EC6686" w:rsidP="00EC6686">
      <w:pPr>
        <w:spacing w:before="0" w:line="240" w:lineRule="auto"/>
        <w:jc w:val="both"/>
        <w:rPr>
          <w:sz w:val="24"/>
          <w:szCs w:val="24"/>
        </w:rPr>
      </w:pPr>
      <w:r w:rsidRPr="00377F40">
        <w:rPr>
          <w:sz w:val="24"/>
          <w:szCs w:val="24"/>
        </w:rPr>
        <w:t>Подготовить доклады и рефераты по темам.</w:t>
      </w:r>
    </w:p>
    <w:p w:rsidR="00EC6686" w:rsidRPr="00377F40" w:rsidRDefault="00EC6686" w:rsidP="00EC6686">
      <w:pPr>
        <w:spacing w:before="0" w:line="240" w:lineRule="auto"/>
        <w:jc w:val="both"/>
        <w:rPr>
          <w:sz w:val="24"/>
          <w:szCs w:val="24"/>
        </w:rPr>
      </w:pPr>
      <w:r w:rsidRPr="00377F40">
        <w:rPr>
          <w:sz w:val="24"/>
          <w:szCs w:val="24"/>
        </w:rPr>
        <w:t>1. Реорганизация органов государственной безопасности.</w:t>
      </w:r>
    </w:p>
    <w:p w:rsidR="00EC6686" w:rsidRPr="00377F40" w:rsidRDefault="00EC6686" w:rsidP="00EC6686">
      <w:pPr>
        <w:spacing w:before="0" w:line="240" w:lineRule="auto"/>
        <w:jc w:val="both"/>
        <w:rPr>
          <w:sz w:val="24"/>
          <w:szCs w:val="24"/>
        </w:rPr>
      </w:pPr>
      <w:r w:rsidRPr="00377F40">
        <w:rPr>
          <w:sz w:val="24"/>
          <w:szCs w:val="24"/>
        </w:rPr>
        <w:t>2. Холодная война: истоки, сущность этапы.</w:t>
      </w:r>
    </w:p>
    <w:p w:rsidR="00EC6686" w:rsidRPr="00377F40" w:rsidRDefault="00EC6686" w:rsidP="00EC6686">
      <w:pPr>
        <w:spacing w:before="0" w:line="240" w:lineRule="auto"/>
        <w:jc w:val="both"/>
        <w:rPr>
          <w:sz w:val="24"/>
          <w:szCs w:val="24"/>
        </w:rPr>
      </w:pPr>
      <w:r w:rsidRPr="00377F40">
        <w:rPr>
          <w:b/>
          <w:sz w:val="24"/>
          <w:szCs w:val="24"/>
        </w:rPr>
        <w:t>Выписать в словарь и дать определение понятий и терминов:</w:t>
      </w:r>
      <w:r w:rsidRPr="00377F40">
        <w:rPr>
          <w:sz w:val="24"/>
          <w:szCs w:val="24"/>
        </w:rPr>
        <w:t xml:space="preserve"> мобилизационный социализм, холодная война, мировая социалистическая система, реформы Хрущева, десталинизация, совнархозы.</w:t>
      </w:r>
    </w:p>
    <w:p w:rsidR="00EC6686" w:rsidRPr="00377F40" w:rsidRDefault="00EC6686" w:rsidP="00EC6686">
      <w:pPr>
        <w:spacing w:before="0" w:line="240" w:lineRule="auto"/>
        <w:jc w:val="both"/>
        <w:rPr>
          <w:sz w:val="24"/>
          <w:szCs w:val="24"/>
        </w:rPr>
      </w:pPr>
      <w:r w:rsidRPr="00377F40">
        <w:rPr>
          <w:sz w:val="24"/>
          <w:szCs w:val="24"/>
        </w:rPr>
        <w:t xml:space="preserve">Основная литература [3–14] </w:t>
      </w:r>
    </w:p>
    <w:p w:rsidR="00EC6686" w:rsidRPr="00377F40" w:rsidRDefault="00EC6686" w:rsidP="00EC6686">
      <w:pPr>
        <w:spacing w:before="0" w:line="240" w:lineRule="auto"/>
        <w:jc w:val="both"/>
        <w:rPr>
          <w:sz w:val="24"/>
          <w:szCs w:val="24"/>
        </w:rPr>
      </w:pPr>
      <w:r w:rsidRPr="00377F40">
        <w:rPr>
          <w:sz w:val="24"/>
          <w:szCs w:val="24"/>
        </w:rPr>
        <w:t>Дополнительная литература [23,25,46–48,63,64,68,72–75,84,92–94]</w:t>
      </w:r>
    </w:p>
    <w:p w:rsidR="00EC6686" w:rsidRDefault="00EC6686" w:rsidP="00EC6686">
      <w:pPr>
        <w:spacing w:before="0" w:line="240" w:lineRule="auto"/>
        <w:jc w:val="both"/>
        <w:rPr>
          <w:b/>
          <w:sz w:val="24"/>
          <w:szCs w:val="24"/>
        </w:rPr>
      </w:pPr>
      <w:r>
        <w:rPr>
          <w:b/>
          <w:sz w:val="24"/>
          <w:szCs w:val="24"/>
        </w:rPr>
        <w:t>Тема 18. Государство и право в период замедления темпов общественного развития (середина 1960-х – конец 1980-х гг.)</w:t>
      </w:r>
    </w:p>
    <w:p w:rsidR="00EC6686" w:rsidRPr="00377F40" w:rsidRDefault="00EC6686" w:rsidP="00EC6686">
      <w:pPr>
        <w:spacing w:before="0" w:line="240" w:lineRule="auto"/>
        <w:jc w:val="both"/>
        <w:rPr>
          <w:sz w:val="24"/>
          <w:szCs w:val="24"/>
        </w:rPr>
      </w:pPr>
      <w:r w:rsidRPr="00377F40">
        <w:rPr>
          <w:b/>
          <w:sz w:val="24"/>
          <w:szCs w:val="24"/>
        </w:rPr>
        <w:t>Цель</w:t>
      </w:r>
      <w:r w:rsidRPr="00377F40">
        <w:rPr>
          <w:sz w:val="24"/>
          <w:szCs w:val="24"/>
        </w:rPr>
        <w:t xml:space="preserve">: выявить причины нарастания противоречий в социально-классовых и национальных отношениях, бюрократизацию государственного аппарата; закрепить знания Конституции СССР </w:t>
      </w:r>
      <w:r w:rsidR="00163E8A">
        <w:rPr>
          <w:sz w:val="24"/>
          <w:szCs w:val="24"/>
        </w:rPr>
        <w:t xml:space="preserve">   </w:t>
      </w:r>
      <w:smartTag w:uri="urn:schemas-microsoft-com:office:smarttags" w:element="metricconverter">
        <w:smartTagPr>
          <w:attr w:name="ProductID" w:val="1977 г"/>
        </w:smartTagPr>
        <w:r w:rsidRPr="00377F40">
          <w:rPr>
            <w:sz w:val="24"/>
            <w:szCs w:val="24"/>
          </w:rPr>
          <w:t>1977 г</w:t>
        </w:r>
      </w:smartTag>
      <w:r w:rsidRPr="00377F40">
        <w:rPr>
          <w:sz w:val="24"/>
          <w:szCs w:val="24"/>
        </w:rPr>
        <w:t xml:space="preserve">., основ общественного строя и политики СССР, избирательной системы; Конституции РСФСР </w:t>
      </w:r>
      <w:smartTag w:uri="urn:schemas-microsoft-com:office:smarttags" w:element="metricconverter">
        <w:smartTagPr>
          <w:attr w:name="ProductID" w:val="1978 г"/>
        </w:smartTagPr>
        <w:r w:rsidRPr="00377F40">
          <w:rPr>
            <w:sz w:val="24"/>
            <w:szCs w:val="24"/>
          </w:rPr>
          <w:t>1978 г</w:t>
        </w:r>
      </w:smartTag>
      <w:r w:rsidRPr="00377F40">
        <w:rPr>
          <w:sz w:val="24"/>
          <w:szCs w:val="24"/>
        </w:rPr>
        <w:t>.; углубить знания о социально-политической стагнации, правовом положении личности, о правозащитном движении.</w:t>
      </w:r>
    </w:p>
    <w:p w:rsidR="00EC6686" w:rsidRPr="00377F40" w:rsidRDefault="00EC6686" w:rsidP="00EC6686">
      <w:pPr>
        <w:spacing w:before="0" w:line="240" w:lineRule="auto"/>
        <w:jc w:val="both"/>
        <w:rPr>
          <w:b/>
          <w:sz w:val="24"/>
          <w:szCs w:val="24"/>
        </w:rPr>
      </w:pPr>
      <w:r w:rsidRPr="00377F40">
        <w:rPr>
          <w:b/>
          <w:sz w:val="24"/>
          <w:szCs w:val="24"/>
        </w:rPr>
        <w:t>Вопросы для обсуждения</w:t>
      </w:r>
    </w:p>
    <w:p w:rsidR="00EC6686" w:rsidRPr="00377F40" w:rsidRDefault="00EC6686" w:rsidP="00EC6686">
      <w:pPr>
        <w:spacing w:before="0" w:line="240" w:lineRule="auto"/>
        <w:jc w:val="both"/>
        <w:rPr>
          <w:sz w:val="24"/>
          <w:szCs w:val="24"/>
        </w:rPr>
      </w:pPr>
      <w:r w:rsidRPr="00377F40">
        <w:rPr>
          <w:sz w:val="24"/>
          <w:szCs w:val="24"/>
        </w:rPr>
        <w:t>1. Основы общественного и государственного строя СССР.</w:t>
      </w:r>
    </w:p>
    <w:p w:rsidR="00EC6686" w:rsidRPr="00377F40" w:rsidRDefault="00EC6686" w:rsidP="00EC6686">
      <w:pPr>
        <w:spacing w:before="0" w:line="240" w:lineRule="auto"/>
        <w:jc w:val="both"/>
        <w:rPr>
          <w:sz w:val="24"/>
          <w:szCs w:val="24"/>
        </w:rPr>
      </w:pPr>
      <w:r w:rsidRPr="00377F40">
        <w:rPr>
          <w:sz w:val="24"/>
          <w:szCs w:val="24"/>
        </w:rPr>
        <w:t xml:space="preserve">2. Изменения и развитие государственного аппарата в </w:t>
      </w:r>
      <w:r w:rsidR="00163E8A">
        <w:rPr>
          <w:sz w:val="24"/>
          <w:szCs w:val="24"/>
        </w:rPr>
        <w:t>19</w:t>
      </w:r>
      <w:r w:rsidRPr="00377F40">
        <w:rPr>
          <w:sz w:val="24"/>
          <w:szCs w:val="24"/>
        </w:rPr>
        <w:t>60</w:t>
      </w:r>
      <w:r w:rsidR="000969C8">
        <w:rPr>
          <w:sz w:val="24"/>
          <w:szCs w:val="24"/>
        </w:rPr>
        <w:t xml:space="preserve"> – </w:t>
      </w:r>
      <w:r w:rsidR="00163E8A">
        <w:rPr>
          <w:sz w:val="24"/>
          <w:szCs w:val="24"/>
        </w:rPr>
        <w:t>19</w:t>
      </w:r>
      <w:r w:rsidRPr="00377F40">
        <w:rPr>
          <w:sz w:val="24"/>
          <w:szCs w:val="24"/>
        </w:rPr>
        <w:t>70</w:t>
      </w:r>
      <w:r w:rsidR="00163E8A">
        <w:rPr>
          <w:sz w:val="24"/>
          <w:szCs w:val="24"/>
        </w:rPr>
        <w:t>-е</w:t>
      </w:r>
      <w:r w:rsidRPr="00377F40">
        <w:rPr>
          <w:sz w:val="24"/>
          <w:szCs w:val="24"/>
        </w:rPr>
        <w:t xml:space="preserve"> г</w:t>
      </w:r>
      <w:r w:rsidR="000969C8">
        <w:rPr>
          <w:sz w:val="24"/>
          <w:szCs w:val="24"/>
        </w:rPr>
        <w:t>г</w:t>
      </w:r>
      <w:r w:rsidRPr="00377F40">
        <w:rPr>
          <w:sz w:val="24"/>
          <w:szCs w:val="24"/>
        </w:rPr>
        <w:t>.</w:t>
      </w:r>
    </w:p>
    <w:p w:rsidR="00EC6686" w:rsidRPr="00377F40" w:rsidRDefault="00EC6686" w:rsidP="00EC6686">
      <w:pPr>
        <w:spacing w:before="0" w:line="240" w:lineRule="auto"/>
        <w:jc w:val="both"/>
        <w:rPr>
          <w:sz w:val="24"/>
          <w:szCs w:val="24"/>
        </w:rPr>
      </w:pPr>
      <w:r w:rsidRPr="00377F40">
        <w:rPr>
          <w:sz w:val="24"/>
          <w:szCs w:val="24"/>
        </w:rPr>
        <w:t>3. Система высших и местных органов государственной власти и управления в СССР.</w:t>
      </w:r>
    </w:p>
    <w:p w:rsidR="00EC6686" w:rsidRPr="00377F40" w:rsidRDefault="00EC6686" w:rsidP="00EC6686">
      <w:pPr>
        <w:spacing w:before="0" w:line="240" w:lineRule="auto"/>
        <w:jc w:val="both"/>
        <w:rPr>
          <w:sz w:val="24"/>
          <w:szCs w:val="24"/>
        </w:rPr>
      </w:pPr>
      <w:r w:rsidRPr="00377F40">
        <w:rPr>
          <w:sz w:val="24"/>
          <w:szCs w:val="24"/>
        </w:rPr>
        <w:t xml:space="preserve">4. Развитие конституционного законодательства в </w:t>
      </w:r>
      <w:r w:rsidR="000969C8">
        <w:rPr>
          <w:sz w:val="24"/>
          <w:szCs w:val="24"/>
        </w:rPr>
        <w:t>19</w:t>
      </w:r>
      <w:r w:rsidRPr="00377F40">
        <w:rPr>
          <w:sz w:val="24"/>
          <w:szCs w:val="24"/>
        </w:rPr>
        <w:t>70-е г</w:t>
      </w:r>
      <w:r w:rsidR="000969C8">
        <w:rPr>
          <w:sz w:val="24"/>
          <w:szCs w:val="24"/>
        </w:rPr>
        <w:t>г.</w:t>
      </w:r>
    </w:p>
    <w:p w:rsidR="00EC6686" w:rsidRPr="00377F40" w:rsidRDefault="00EC6686" w:rsidP="00EC6686">
      <w:pPr>
        <w:spacing w:before="0" w:line="240" w:lineRule="auto"/>
        <w:jc w:val="both"/>
        <w:rPr>
          <w:sz w:val="24"/>
          <w:szCs w:val="24"/>
        </w:rPr>
      </w:pPr>
      <w:r w:rsidRPr="00377F40">
        <w:rPr>
          <w:sz w:val="24"/>
          <w:szCs w:val="24"/>
        </w:rPr>
        <w:t>5. Национально-государственное устройство СССР.</w:t>
      </w:r>
    </w:p>
    <w:p w:rsidR="00EC6686" w:rsidRPr="00377F40" w:rsidRDefault="00EC6686" w:rsidP="00EC6686">
      <w:pPr>
        <w:spacing w:before="0" w:line="240" w:lineRule="auto"/>
        <w:jc w:val="both"/>
        <w:rPr>
          <w:sz w:val="24"/>
          <w:szCs w:val="24"/>
        </w:rPr>
      </w:pPr>
      <w:r w:rsidRPr="00377F40">
        <w:rPr>
          <w:sz w:val="24"/>
          <w:szCs w:val="24"/>
        </w:rPr>
        <w:t>6. Избирательная система.</w:t>
      </w:r>
    </w:p>
    <w:p w:rsidR="00EC6686" w:rsidRPr="00377F40" w:rsidRDefault="00EC6686" w:rsidP="00EC6686">
      <w:pPr>
        <w:spacing w:before="0" w:line="240" w:lineRule="auto"/>
        <w:jc w:val="both"/>
        <w:rPr>
          <w:sz w:val="24"/>
          <w:szCs w:val="24"/>
        </w:rPr>
      </w:pPr>
      <w:r w:rsidRPr="00377F40">
        <w:rPr>
          <w:sz w:val="24"/>
          <w:szCs w:val="24"/>
        </w:rPr>
        <w:t>7. Развитие права.</w:t>
      </w:r>
    </w:p>
    <w:p w:rsidR="00EC6686" w:rsidRPr="00377F40" w:rsidRDefault="00EC6686" w:rsidP="00EC6686">
      <w:pPr>
        <w:spacing w:before="0" w:line="240" w:lineRule="auto"/>
        <w:jc w:val="both"/>
        <w:rPr>
          <w:b/>
          <w:sz w:val="24"/>
          <w:szCs w:val="24"/>
        </w:rPr>
      </w:pPr>
      <w:r w:rsidRPr="00377F40">
        <w:rPr>
          <w:b/>
          <w:sz w:val="24"/>
          <w:szCs w:val="24"/>
        </w:rPr>
        <w:t>Задания</w:t>
      </w:r>
    </w:p>
    <w:p w:rsidR="00EC6686" w:rsidRPr="00377F40" w:rsidRDefault="00EC6686" w:rsidP="00EC6686">
      <w:pPr>
        <w:spacing w:before="0" w:line="240" w:lineRule="auto"/>
        <w:jc w:val="both"/>
        <w:rPr>
          <w:sz w:val="24"/>
          <w:szCs w:val="24"/>
        </w:rPr>
      </w:pPr>
      <w:r w:rsidRPr="00377F40">
        <w:rPr>
          <w:sz w:val="24"/>
          <w:szCs w:val="24"/>
        </w:rPr>
        <w:t>Изучить рекомендованную литературу</w:t>
      </w:r>
      <w:r>
        <w:rPr>
          <w:sz w:val="24"/>
          <w:szCs w:val="24"/>
        </w:rPr>
        <w:t>.</w:t>
      </w:r>
    </w:p>
    <w:p w:rsidR="00EC6686" w:rsidRPr="00377F40" w:rsidRDefault="00EC6686" w:rsidP="00EC6686">
      <w:pPr>
        <w:spacing w:before="0" w:line="240" w:lineRule="auto"/>
        <w:jc w:val="both"/>
        <w:rPr>
          <w:sz w:val="24"/>
          <w:szCs w:val="24"/>
        </w:rPr>
      </w:pPr>
      <w:r w:rsidRPr="00377F40">
        <w:rPr>
          <w:sz w:val="24"/>
          <w:szCs w:val="24"/>
        </w:rPr>
        <w:t>Подготовить доклады и рефераты по темам:</w:t>
      </w:r>
    </w:p>
    <w:p w:rsidR="00EC6686" w:rsidRPr="00377F40" w:rsidRDefault="00EC6686" w:rsidP="00EC6686">
      <w:pPr>
        <w:spacing w:before="0" w:line="240" w:lineRule="auto"/>
        <w:jc w:val="both"/>
        <w:rPr>
          <w:sz w:val="24"/>
          <w:szCs w:val="24"/>
        </w:rPr>
      </w:pPr>
      <w:r w:rsidRPr="00377F40">
        <w:rPr>
          <w:sz w:val="24"/>
          <w:szCs w:val="24"/>
        </w:rPr>
        <w:t>1.Политические процессы в 60-70 годы.</w:t>
      </w:r>
    </w:p>
    <w:p w:rsidR="00EC6686" w:rsidRPr="00377F40" w:rsidRDefault="00EC6686" w:rsidP="00EC6686">
      <w:pPr>
        <w:spacing w:before="0" w:line="240" w:lineRule="auto"/>
        <w:jc w:val="both"/>
        <w:rPr>
          <w:sz w:val="24"/>
          <w:szCs w:val="24"/>
        </w:rPr>
      </w:pPr>
      <w:r w:rsidRPr="00377F40">
        <w:rPr>
          <w:sz w:val="24"/>
          <w:szCs w:val="24"/>
        </w:rPr>
        <w:t>2.Правозащитное движение в СССР.</w:t>
      </w:r>
    </w:p>
    <w:p w:rsidR="00EC6686" w:rsidRPr="00377F40" w:rsidRDefault="00EC6686" w:rsidP="00EC6686">
      <w:pPr>
        <w:spacing w:before="0" w:line="240" w:lineRule="auto"/>
        <w:jc w:val="both"/>
        <w:rPr>
          <w:sz w:val="24"/>
          <w:szCs w:val="24"/>
        </w:rPr>
      </w:pPr>
      <w:r w:rsidRPr="00377F40">
        <w:rPr>
          <w:b/>
          <w:sz w:val="24"/>
          <w:szCs w:val="24"/>
        </w:rPr>
        <w:t>Выписать в словарь и дать определение понятий и терминов:</w:t>
      </w:r>
      <w:r w:rsidRPr="00377F40">
        <w:rPr>
          <w:sz w:val="24"/>
          <w:szCs w:val="24"/>
        </w:rPr>
        <w:t xml:space="preserve"> эпоха застоя, советский н</w:t>
      </w:r>
      <w:r>
        <w:rPr>
          <w:sz w:val="24"/>
          <w:szCs w:val="24"/>
        </w:rPr>
        <w:t>арод, демократия</w:t>
      </w:r>
      <w:r w:rsidRPr="00377F40">
        <w:rPr>
          <w:sz w:val="24"/>
          <w:szCs w:val="24"/>
        </w:rPr>
        <w:t>.</w:t>
      </w:r>
    </w:p>
    <w:p w:rsidR="00EC6686" w:rsidRPr="00377F40" w:rsidRDefault="00EC6686" w:rsidP="00EC6686">
      <w:pPr>
        <w:spacing w:before="0" w:line="240" w:lineRule="auto"/>
        <w:jc w:val="both"/>
        <w:rPr>
          <w:sz w:val="24"/>
          <w:szCs w:val="24"/>
        </w:rPr>
      </w:pPr>
      <w:r w:rsidRPr="00377F40">
        <w:rPr>
          <w:sz w:val="24"/>
          <w:szCs w:val="24"/>
        </w:rPr>
        <w:t xml:space="preserve">Основная литература [3–14] </w:t>
      </w:r>
    </w:p>
    <w:p w:rsidR="00EC6686" w:rsidRPr="00377F40" w:rsidRDefault="00EC6686" w:rsidP="00EC6686">
      <w:pPr>
        <w:spacing w:before="0" w:line="240" w:lineRule="auto"/>
        <w:jc w:val="both"/>
        <w:rPr>
          <w:sz w:val="24"/>
          <w:szCs w:val="24"/>
        </w:rPr>
      </w:pPr>
      <w:r w:rsidRPr="00377F40">
        <w:rPr>
          <w:sz w:val="24"/>
          <w:szCs w:val="24"/>
        </w:rPr>
        <w:t>Дополнительная литература</w:t>
      </w:r>
      <w:r w:rsidR="000969C8">
        <w:rPr>
          <w:sz w:val="24"/>
          <w:szCs w:val="24"/>
        </w:rPr>
        <w:t xml:space="preserve"> </w:t>
      </w:r>
      <w:r w:rsidRPr="00377F40">
        <w:rPr>
          <w:sz w:val="24"/>
          <w:szCs w:val="24"/>
        </w:rPr>
        <w:t>[23,25,31,46–48,63,64,68,72–75,84,92–94]</w:t>
      </w:r>
    </w:p>
    <w:p w:rsidR="00EC6686" w:rsidRPr="00377F40" w:rsidRDefault="00EC6686" w:rsidP="00EC6686">
      <w:pPr>
        <w:spacing w:before="0" w:line="240" w:lineRule="auto"/>
        <w:jc w:val="both"/>
        <w:rPr>
          <w:b/>
          <w:sz w:val="24"/>
          <w:szCs w:val="24"/>
        </w:rPr>
      </w:pPr>
      <w:r w:rsidRPr="00377F40">
        <w:rPr>
          <w:b/>
          <w:sz w:val="24"/>
          <w:szCs w:val="24"/>
        </w:rPr>
        <w:t xml:space="preserve">Тема 19. Отечественное государство и право в период </w:t>
      </w:r>
      <w:r w:rsidR="004273BC">
        <w:rPr>
          <w:b/>
          <w:sz w:val="24"/>
          <w:szCs w:val="24"/>
        </w:rPr>
        <w:t>«</w:t>
      </w:r>
      <w:r w:rsidRPr="00377F40">
        <w:rPr>
          <w:b/>
          <w:sz w:val="24"/>
          <w:szCs w:val="24"/>
        </w:rPr>
        <w:t>перестройки</w:t>
      </w:r>
      <w:r w:rsidR="004273BC">
        <w:rPr>
          <w:b/>
          <w:sz w:val="24"/>
          <w:szCs w:val="24"/>
        </w:rPr>
        <w:t>»</w:t>
      </w:r>
      <w:r w:rsidRPr="00377F40">
        <w:rPr>
          <w:b/>
          <w:sz w:val="24"/>
          <w:szCs w:val="24"/>
        </w:rPr>
        <w:t>, распада СССР и ликвидации советской государственности. Создание нового государства – Российской Федерации (вторая половина 80-х – начало 90-х гг.)</w:t>
      </w:r>
    </w:p>
    <w:p w:rsidR="00EC6686" w:rsidRPr="00377F40" w:rsidRDefault="00EC6686" w:rsidP="00EC6686">
      <w:pPr>
        <w:spacing w:before="0" w:line="240" w:lineRule="auto"/>
        <w:jc w:val="both"/>
        <w:rPr>
          <w:sz w:val="24"/>
          <w:szCs w:val="24"/>
        </w:rPr>
      </w:pPr>
      <w:r w:rsidRPr="00377F40">
        <w:rPr>
          <w:b/>
          <w:sz w:val="24"/>
          <w:szCs w:val="24"/>
        </w:rPr>
        <w:t>Цель</w:t>
      </w:r>
      <w:r w:rsidRPr="00377F40">
        <w:rPr>
          <w:sz w:val="24"/>
          <w:szCs w:val="24"/>
        </w:rPr>
        <w:t>: систематизировать причины начала перестройки и курс на социалистическое обновление государства и общества; сущность кризиса КПСС, становление институтов гражданского общества в условиях демократизации политической системы, учреждение института президента в СССР; выявить причины кризиса политики перестройки, становление институтов государственности в России и образование СНГ; обобщить основные направления развития права.</w:t>
      </w:r>
    </w:p>
    <w:p w:rsidR="00EC6686" w:rsidRPr="00377F40" w:rsidRDefault="00EC6686" w:rsidP="00EC6686">
      <w:pPr>
        <w:spacing w:before="0" w:line="240" w:lineRule="auto"/>
        <w:jc w:val="both"/>
        <w:rPr>
          <w:b/>
          <w:sz w:val="24"/>
          <w:szCs w:val="24"/>
        </w:rPr>
      </w:pPr>
      <w:r w:rsidRPr="00377F40">
        <w:rPr>
          <w:b/>
          <w:sz w:val="24"/>
          <w:szCs w:val="24"/>
        </w:rPr>
        <w:t>Вопросы для обсуждения</w:t>
      </w:r>
    </w:p>
    <w:p w:rsidR="00EC6686" w:rsidRPr="00377F40" w:rsidRDefault="00EC6686" w:rsidP="00EC6686">
      <w:pPr>
        <w:spacing w:before="0" w:line="240" w:lineRule="auto"/>
        <w:jc w:val="both"/>
        <w:rPr>
          <w:sz w:val="24"/>
          <w:szCs w:val="24"/>
        </w:rPr>
      </w:pPr>
      <w:r w:rsidRPr="00377F40">
        <w:rPr>
          <w:sz w:val="24"/>
          <w:szCs w:val="24"/>
        </w:rPr>
        <w:t>1. Кризис национально-государственного устройства СССР.</w:t>
      </w:r>
    </w:p>
    <w:p w:rsidR="00EC6686" w:rsidRPr="00377F40" w:rsidRDefault="00EC6686" w:rsidP="00EC6686">
      <w:pPr>
        <w:spacing w:before="0" w:line="240" w:lineRule="auto"/>
        <w:jc w:val="both"/>
        <w:rPr>
          <w:sz w:val="24"/>
          <w:szCs w:val="24"/>
        </w:rPr>
      </w:pPr>
      <w:r w:rsidRPr="00377F40">
        <w:rPr>
          <w:sz w:val="24"/>
          <w:szCs w:val="24"/>
        </w:rPr>
        <w:t>2. Сущность политики перестройки.</w:t>
      </w:r>
    </w:p>
    <w:p w:rsidR="00EC6686" w:rsidRPr="00377F40" w:rsidRDefault="00EC6686" w:rsidP="00EC6686">
      <w:pPr>
        <w:spacing w:before="0" w:line="240" w:lineRule="auto"/>
        <w:jc w:val="both"/>
        <w:rPr>
          <w:sz w:val="24"/>
          <w:szCs w:val="24"/>
        </w:rPr>
      </w:pPr>
      <w:r w:rsidRPr="00377F40">
        <w:rPr>
          <w:sz w:val="24"/>
          <w:szCs w:val="24"/>
        </w:rPr>
        <w:t xml:space="preserve">3. </w:t>
      </w:r>
      <w:r w:rsidR="004273BC">
        <w:rPr>
          <w:sz w:val="24"/>
          <w:szCs w:val="24"/>
        </w:rPr>
        <w:t>«</w:t>
      </w:r>
      <w:r w:rsidRPr="00377F40">
        <w:rPr>
          <w:sz w:val="24"/>
          <w:szCs w:val="24"/>
        </w:rPr>
        <w:t>Новоогаревский договорный процесс</w:t>
      </w:r>
      <w:r w:rsidR="004273BC">
        <w:rPr>
          <w:sz w:val="24"/>
          <w:szCs w:val="24"/>
        </w:rPr>
        <w:t>»</w:t>
      </w:r>
      <w:r w:rsidRPr="00377F40">
        <w:rPr>
          <w:sz w:val="24"/>
          <w:szCs w:val="24"/>
        </w:rPr>
        <w:t>: сущность и основные последствия.</w:t>
      </w:r>
    </w:p>
    <w:p w:rsidR="00EC6686" w:rsidRPr="00377F40" w:rsidRDefault="00EC6686" w:rsidP="00EC6686">
      <w:pPr>
        <w:spacing w:before="0" w:line="240" w:lineRule="auto"/>
        <w:jc w:val="both"/>
        <w:rPr>
          <w:sz w:val="24"/>
          <w:szCs w:val="24"/>
        </w:rPr>
      </w:pPr>
      <w:r w:rsidRPr="00377F40">
        <w:rPr>
          <w:sz w:val="24"/>
          <w:szCs w:val="24"/>
        </w:rPr>
        <w:t>4. Становление Российской Федерации. Принятие новой Конституции.</w:t>
      </w:r>
    </w:p>
    <w:p w:rsidR="00EC6686" w:rsidRPr="00377F40" w:rsidRDefault="00EC6686" w:rsidP="00EC6686">
      <w:pPr>
        <w:spacing w:before="0" w:line="240" w:lineRule="auto"/>
        <w:jc w:val="both"/>
        <w:rPr>
          <w:sz w:val="24"/>
          <w:szCs w:val="24"/>
        </w:rPr>
      </w:pPr>
      <w:r w:rsidRPr="00377F40">
        <w:rPr>
          <w:b/>
          <w:sz w:val="24"/>
          <w:szCs w:val="24"/>
        </w:rPr>
        <w:t>Задания</w:t>
      </w:r>
    </w:p>
    <w:p w:rsidR="00EC6686" w:rsidRPr="00377F40" w:rsidRDefault="00EC6686" w:rsidP="00EC6686">
      <w:pPr>
        <w:spacing w:before="0" w:line="240" w:lineRule="auto"/>
        <w:jc w:val="both"/>
        <w:rPr>
          <w:sz w:val="24"/>
          <w:szCs w:val="24"/>
        </w:rPr>
      </w:pPr>
      <w:r w:rsidRPr="00377F40">
        <w:rPr>
          <w:sz w:val="24"/>
          <w:szCs w:val="24"/>
        </w:rPr>
        <w:t>Изучить рекомендованную литературу.</w:t>
      </w:r>
    </w:p>
    <w:p w:rsidR="00EC6686" w:rsidRPr="00377F40" w:rsidRDefault="00EC6686" w:rsidP="00EC6686">
      <w:pPr>
        <w:spacing w:before="0" w:line="240" w:lineRule="auto"/>
        <w:jc w:val="both"/>
        <w:rPr>
          <w:sz w:val="24"/>
          <w:szCs w:val="24"/>
        </w:rPr>
      </w:pPr>
      <w:r w:rsidRPr="00377F40">
        <w:rPr>
          <w:sz w:val="24"/>
          <w:szCs w:val="24"/>
        </w:rPr>
        <w:t>Подготовить доклады и рефераты по темам:</w:t>
      </w:r>
    </w:p>
    <w:p w:rsidR="00EC6686" w:rsidRPr="00377F40" w:rsidRDefault="00EC6686" w:rsidP="00EC6686">
      <w:pPr>
        <w:spacing w:before="0" w:line="240" w:lineRule="auto"/>
        <w:jc w:val="both"/>
        <w:rPr>
          <w:sz w:val="24"/>
          <w:szCs w:val="24"/>
        </w:rPr>
      </w:pPr>
      <w:r>
        <w:rPr>
          <w:sz w:val="24"/>
          <w:szCs w:val="24"/>
        </w:rPr>
        <w:t>1. Судьба реформ и реформаторов</w:t>
      </w:r>
      <w:r w:rsidRPr="00377F40">
        <w:rPr>
          <w:sz w:val="24"/>
          <w:szCs w:val="24"/>
        </w:rPr>
        <w:t xml:space="preserve"> в России (на примере XX века)</w:t>
      </w:r>
      <w:r>
        <w:rPr>
          <w:sz w:val="24"/>
          <w:szCs w:val="24"/>
        </w:rPr>
        <w:t>.</w:t>
      </w:r>
      <w:r w:rsidRPr="00377F40">
        <w:rPr>
          <w:sz w:val="24"/>
          <w:szCs w:val="24"/>
        </w:rPr>
        <w:t xml:space="preserve"> </w:t>
      </w:r>
    </w:p>
    <w:p w:rsidR="00EC6686" w:rsidRPr="00377F40" w:rsidRDefault="00EC6686" w:rsidP="00EC6686">
      <w:pPr>
        <w:spacing w:before="0" w:line="240" w:lineRule="auto"/>
        <w:jc w:val="both"/>
        <w:rPr>
          <w:sz w:val="24"/>
          <w:szCs w:val="24"/>
        </w:rPr>
      </w:pPr>
      <w:r w:rsidRPr="00377F40">
        <w:rPr>
          <w:sz w:val="24"/>
          <w:szCs w:val="24"/>
        </w:rPr>
        <w:t>2. Война в Афганистане.</w:t>
      </w:r>
    </w:p>
    <w:p w:rsidR="00EC6686" w:rsidRPr="00377F40" w:rsidRDefault="00EC6686" w:rsidP="00EC6686">
      <w:pPr>
        <w:spacing w:before="0" w:line="240" w:lineRule="auto"/>
        <w:jc w:val="both"/>
        <w:rPr>
          <w:sz w:val="24"/>
          <w:szCs w:val="24"/>
        </w:rPr>
      </w:pPr>
      <w:r w:rsidRPr="00377F40">
        <w:rPr>
          <w:sz w:val="24"/>
          <w:szCs w:val="24"/>
        </w:rPr>
        <w:t>3. Партии и движения в современной России.</w:t>
      </w:r>
    </w:p>
    <w:p w:rsidR="00EC6686" w:rsidRPr="00377F40" w:rsidRDefault="00EC6686" w:rsidP="00EC6686">
      <w:pPr>
        <w:spacing w:before="0" w:line="240" w:lineRule="auto"/>
        <w:jc w:val="both"/>
        <w:rPr>
          <w:sz w:val="24"/>
          <w:szCs w:val="24"/>
        </w:rPr>
      </w:pPr>
      <w:r w:rsidRPr="00377F40">
        <w:rPr>
          <w:b/>
          <w:sz w:val="24"/>
          <w:szCs w:val="24"/>
        </w:rPr>
        <w:t>Выписать в словарь и дать определение понятий и терминов:</w:t>
      </w:r>
      <w:r w:rsidRPr="00377F40">
        <w:rPr>
          <w:sz w:val="24"/>
          <w:szCs w:val="24"/>
        </w:rPr>
        <w:t xml:space="preserve"> перестройка, ускорение, ваучер, многопартийность, рыночная экономика, кооператив, индивидуальная трудовая деятельность. </w:t>
      </w:r>
    </w:p>
    <w:p w:rsidR="00EC6686" w:rsidRPr="00377F40" w:rsidRDefault="00EC6686" w:rsidP="00EC6686">
      <w:pPr>
        <w:spacing w:before="0" w:line="240" w:lineRule="auto"/>
        <w:jc w:val="both"/>
        <w:rPr>
          <w:sz w:val="24"/>
          <w:szCs w:val="24"/>
        </w:rPr>
      </w:pPr>
      <w:r w:rsidRPr="00377F40">
        <w:rPr>
          <w:sz w:val="24"/>
          <w:szCs w:val="24"/>
        </w:rPr>
        <w:t xml:space="preserve">Основная литература [3–14] </w:t>
      </w:r>
    </w:p>
    <w:p w:rsidR="00EC6686" w:rsidRPr="00377F40" w:rsidRDefault="00EC6686" w:rsidP="00EC6686">
      <w:pPr>
        <w:spacing w:before="0" w:line="240" w:lineRule="auto"/>
        <w:jc w:val="both"/>
        <w:rPr>
          <w:sz w:val="24"/>
          <w:szCs w:val="24"/>
        </w:rPr>
      </w:pPr>
      <w:r w:rsidRPr="00377F40">
        <w:rPr>
          <w:sz w:val="24"/>
          <w:szCs w:val="24"/>
        </w:rPr>
        <w:t>Дополнительная литература</w:t>
      </w:r>
      <w:r w:rsidR="000969C8">
        <w:rPr>
          <w:sz w:val="24"/>
          <w:szCs w:val="24"/>
        </w:rPr>
        <w:t xml:space="preserve"> </w:t>
      </w:r>
      <w:r w:rsidRPr="00377F40">
        <w:rPr>
          <w:sz w:val="24"/>
          <w:szCs w:val="24"/>
        </w:rPr>
        <w:t>[23,25,31,46–48,63,64,68,72–75,84,92–94]</w:t>
      </w:r>
    </w:p>
    <w:p w:rsidR="00EC6686" w:rsidRPr="00377F40" w:rsidRDefault="00EC6686" w:rsidP="00EC6686">
      <w:pPr>
        <w:spacing w:before="0" w:line="240" w:lineRule="auto"/>
        <w:ind w:firstLine="709"/>
        <w:jc w:val="both"/>
        <w:rPr>
          <w:sz w:val="24"/>
          <w:szCs w:val="24"/>
        </w:rPr>
      </w:pPr>
    </w:p>
    <w:p w:rsidR="00EC6686" w:rsidRPr="00377F40" w:rsidRDefault="00EC6686" w:rsidP="00EC6686">
      <w:pPr>
        <w:spacing w:before="0" w:line="240" w:lineRule="auto"/>
        <w:ind w:firstLine="709"/>
        <w:jc w:val="center"/>
        <w:rPr>
          <w:b/>
          <w:sz w:val="24"/>
          <w:szCs w:val="24"/>
        </w:rPr>
      </w:pPr>
      <w:r w:rsidRPr="00377F40">
        <w:rPr>
          <w:b/>
          <w:sz w:val="24"/>
          <w:szCs w:val="24"/>
        </w:rPr>
        <w:t>КОНТРОЛЬНЫЕ ВОПРОСЫ</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Предмет, методы и периодизация истории отечественного государства и права.</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Особенности развития российской государственности и права.</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Образование Древнерусского государства. Норманнская теория и антинорманнизм.</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Государственный строй Киевской Руси.</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Правовое положение основных групп населения Киевской Руси.</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Преступлений и наказаний по Русской Правде: система и основные виды.</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Суд и процесс по Русской Правде.</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Государственно-правовые предпосылки и особенности территориально-политической раздробленности Древней Руси.</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Органы государственной власти и управления в Новгороде.</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Происхождение Новгородской судной грамоты, ее источники и редакции.</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Суд и процесс по Новгородской судной грамоте.</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Органы государственной власти и управления в Пскове.</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Происхождение Псковской судной грамоты, ее источники и редакции.</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Развитие уголовного права в Псковской судной грамоте.</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Нормы гражданского права в Псковской судной грамоте.</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Суд и процесс по Псковской судной грамоте.</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Предпосылки и особенности образования единого Русского (Московского) государства.</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Формирование сословной (сословно-представительной) монархии. Земские соборы. Опричнина.</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Государственный аппарат сословной (сословно-представительной) монархии. Монарх. Боярская дума. Приказы.</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 xml:space="preserve">Создание Судебника </w:t>
      </w:r>
      <w:smartTag w:uri="urn:schemas-microsoft-com:office:smarttags" w:element="metricconverter">
        <w:smartTagPr>
          <w:attr w:name="ProductID" w:val="1497 г"/>
        </w:smartTagPr>
        <w:r w:rsidRPr="00377F40">
          <w:rPr>
            <w:sz w:val="24"/>
            <w:szCs w:val="24"/>
          </w:rPr>
          <w:t>1497 г</w:t>
        </w:r>
      </w:smartTag>
      <w:r w:rsidRPr="00377F40">
        <w:rPr>
          <w:sz w:val="24"/>
          <w:szCs w:val="24"/>
        </w:rPr>
        <w:t>., его источники, структура и роль в установления крепостного права.</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 xml:space="preserve">Развитие общего понятия преступления, система </w:t>
      </w:r>
      <w:r w:rsidRPr="003C398B">
        <w:rPr>
          <w:sz w:val="24"/>
          <w:szCs w:val="24"/>
        </w:rPr>
        <w:t>преступлений, цель</w:t>
      </w:r>
      <w:r w:rsidRPr="00377F40">
        <w:rPr>
          <w:sz w:val="24"/>
          <w:szCs w:val="24"/>
        </w:rPr>
        <w:t xml:space="preserve"> и система наказаний по Судебнику </w:t>
      </w:r>
      <w:smartTag w:uri="urn:schemas-microsoft-com:office:smarttags" w:element="metricconverter">
        <w:smartTagPr>
          <w:attr w:name="ProductID" w:val="1497 г"/>
        </w:smartTagPr>
        <w:r w:rsidRPr="00377F40">
          <w:rPr>
            <w:sz w:val="24"/>
            <w:szCs w:val="24"/>
          </w:rPr>
          <w:t>1497 г</w:t>
        </w:r>
      </w:smartTag>
      <w:r w:rsidRPr="00377F40">
        <w:rPr>
          <w:sz w:val="24"/>
          <w:szCs w:val="24"/>
        </w:rPr>
        <w:t>.</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 xml:space="preserve">Суд и процесс по Судебнику </w:t>
      </w:r>
      <w:smartTag w:uri="urn:schemas-microsoft-com:office:smarttags" w:element="metricconverter">
        <w:smartTagPr>
          <w:attr w:name="ProductID" w:val="1497 г"/>
        </w:smartTagPr>
        <w:r w:rsidRPr="00377F40">
          <w:rPr>
            <w:sz w:val="24"/>
            <w:szCs w:val="24"/>
          </w:rPr>
          <w:t>1497 г</w:t>
        </w:r>
      </w:smartTag>
      <w:r w:rsidRPr="00377F40">
        <w:rPr>
          <w:sz w:val="24"/>
          <w:szCs w:val="24"/>
        </w:rPr>
        <w:t>.</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 xml:space="preserve">Подготовка, источники и структура Соборного Уложения </w:t>
      </w:r>
      <w:smartTag w:uri="urn:schemas-microsoft-com:office:smarttags" w:element="metricconverter">
        <w:smartTagPr>
          <w:attr w:name="ProductID" w:val="1649 г"/>
        </w:smartTagPr>
        <w:r w:rsidRPr="00377F40">
          <w:rPr>
            <w:sz w:val="24"/>
            <w:szCs w:val="24"/>
          </w:rPr>
          <w:t>1649 г</w:t>
        </w:r>
      </w:smartTag>
      <w:r w:rsidRPr="00377F40">
        <w:rPr>
          <w:sz w:val="24"/>
          <w:szCs w:val="24"/>
        </w:rPr>
        <w:t>.</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 xml:space="preserve">Поместное и вотчинное землевладение по Соборного Уложению </w:t>
      </w:r>
      <w:smartTag w:uri="urn:schemas-microsoft-com:office:smarttags" w:element="metricconverter">
        <w:smartTagPr>
          <w:attr w:name="ProductID" w:val="1649 г"/>
        </w:smartTagPr>
        <w:r w:rsidRPr="00377F40">
          <w:rPr>
            <w:sz w:val="24"/>
            <w:szCs w:val="24"/>
          </w:rPr>
          <w:t>1649 г</w:t>
        </w:r>
      </w:smartTag>
      <w:r w:rsidRPr="00377F40">
        <w:rPr>
          <w:sz w:val="24"/>
          <w:szCs w:val="24"/>
        </w:rPr>
        <w:t>.</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 xml:space="preserve">Уголовное право по Соборного Уложению </w:t>
      </w:r>
      <w:smartTag w:uri="urn:schemas-microsoft-com:office:smarttags" w:element="metricconverter">
        <w:smartTagPr>
          <w:attr w:name="ProductID" w:val="1649 г"/>
        </w:smartTagPr>
        <w:r w:rsidRPr="00377F40">
          <w:rPr>
            <w:sz w:val="24"/>
            <w:szCs w:val="24"/>
          </w:rPr>
          <w:t>1649 г</w:t>
        </w:r>
      </w:smartTag>
      <w:r w:rsidRPr="00377F40">
        <w:rPr>
          <w:sz w:val="24"/>
          <w:szCs w:val="24"/>
        </w:rPr>
        <w:t>.</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 xml:space="preserve">Судоустройство по Соборному Уложению </w:t>
      </w:r>
      <w:smartTag w:uri="urn:schemas-microsoft-com:office:smarttags" w:element="metricconverter">
        <w:smartTagPr>
          <w:attr w:name="ProductID" w:val="1649 г"/>
        </w:smartTagPr>
        <w:r w:rsidRPr="00377F40">
          <w:rPr>
            <w:sz w:val="24"/>
            <w:szCs w:val="24"/>
          </w:rPr>
          <w:t>1649 г</w:t>
        </w:r>
      </w:smartTag>
      <w:r w:rsidRPr="00377F40">
        <w:rPr>
          <w:sz w:val="24"/>
          <w:szCs w:val="24"/>
        </w:rPr>
        <w:t xml:space="preserve">. </w:t>
      </w:r>
      <w:r w:rsidR="004273BC">
        <w:rPr>
          <w:sz w:val="24"/>
          <w:szCs w:val="24"/>
        </w:rPr>
        <w:t>«</w:t>
      </w:r>
      <w:r w:rsidRPr="00377F40">
        <w:rPr>
          <w:sz w:val="24"/>
          <w:szCs w:val="24"/>
        </w:rPr>
        <w:t>Суд</w:t>
      </w:r>
      <w:r w:rsidR="004273BC">
        <w:rPr>
          <w:sz w:val="24"/>
          <w:szCs w:val="24"/>
        </w:rPr>
        <w:t>»</w:t>
      </w:r>
      <w:r w:rsidRPr="00377F40">
        <w:rPr>
          <w:sz w:val="24"/>
          <w:szCs w:val="24"/>
        </w:rPr>
        <w:t xml:space="preserve"> и </w:t>
      </w:r>
      <w:r w:rsidR="004273BC">
        <w:rPr>
          <w:sz w:val="24"/>
          <w:szCs w:val="24"/>
        </w:rPr>
        <w:t>«</w:t>
      </w:r>
      <w:r w:rsidRPr="00377F40">
        <w:rPr>
          <w:sz w:val="24"/>
          <w:szCs w:val="24"/>
        </w:rPr>
        <w:t>розыск</w:t>
      </w:r>
      <w:r w:rsidR="004273BC">
        <w:rPr>
          <w:sz w:val="24"/>
          <w:szCs w:val="24"/>
        </w:rPr>
        <w:t>»</w:t>
      </w:r>
      <w:r w:rsidRPr="00377F40">
        <w:rPr>
          <w:sz w:val="24"/>
          <w:szCs w:val="24"/>
        </w:rPr>
        <w:t>.</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Переход России к абсолютизму: внутренние и внешние условия, уровень социально-экономического развития страны, хронологи</w:t>
      </w:r>
      <w:r w:rsidRPr="00377F40">
        <w:rPr>
          <w:sz w:val="24"/>
          <w:szCs w:val="24"/>
        </w:rPr>
        <w:softHyphen/>
        <w:t>ческие рамки процесса.</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Провозглашение Российской империи и преобразование ее административно-территориального устройства.</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Сословные реформы Петра Великого.</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Воинские артикулы.</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Государственный механизм абсолютизма.</w:t>
      </w:r>
    </w:p>
    <w:p w:rsidR="00EC6686" w:rsidRPr="00377F40" w:rsidRDefault="004273BC" w:rsidP="00EC6686">
      <w:pPr>
        <w:numPr>
          <w:ilvl w:val="0"/>
          <w:numId w:val="8"/>
        </w:numPr>
        <w:tabs>
          <w:tab w:val="clear" w:pos="567"/>
          <w:tab w:val="num" w:pos="399"/>
        </w:tabs>
        <w:spacing w:before="0" w:line="240" w:lineRule="auto"/>
        <w:ind w:left="0" w:firstLine="0"/>
        <w:jc w:val="both"/>
        <w:rPr>
          <w:sz w:val="24"/>
          <w:szCs w:val="24"/>
        </w:rPr>
      </w:pPr>
      <w:r>
        <w:rPr>
          <w:sz w:val="24"/>
          <w:szCs w:val="24"/>
        </w:rPr>
        <w:t>«</w:t>
      </w:r>
      <w:r w:rsidR="00EC6686" w:rsidRPr="00377F40">
        <w:rPr>
          <w:sz w:val="24"/>
          <w:szCs w:val="24"/>
        </w:rPr>
        <w:t>Просвещенный абсолютизм</w:t>
      </w:r>
      <w:r>
        <w:rPr>
          <w:sz w:val="24"/>
          <w:szCs w:val="24"/>
        </w:rPr>
        <w:t>»</w:t>
      </w:r>
      <w:r w:rsidR="00EC6686" w:rsidRPr="00377F40">
        <w:rPr>
          <w:sz w:val="24"/>
          <w:szCs w:val="24"/>
        </w:rPr>
        <w:t xml:space="preserve"> Екатерины II.</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Основные государственные преобразования 1725–1762 гг. Верховный тайный совет. Кондиции</w:t>
      </w:r>
      <w:r>
        <w:rPr>
          <w:sz w:val="24"/>
          <w:szCs w:val="24"/>
        </w:rPr>
        <w:t>.</w:t>
      </w:r>
      <w:r w:rsidRPr="00377F40">
        <w:rPr>
          <w:sz w:val="24"/>
          <w:szCs w:val="24"/>
        </w:rPr>
        <w:t xml:space="preserve"> Кабинет министров.</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Развитие российской правовой системы в период абсолютизма. Попытки систематизации российского законодательства XVIII в.</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Эволюция государства и права России в правление Павла I.</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Правовое регулирование наследования престола в Российской Империи.</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Территориальный рост Российского государства в правление Александра I.</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Сословные реформы Александра I.</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Учреждение министерской системы управления в России.</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Государственный Совет Российской Империи в XIX в.</w:t>
      </w:r>
    </w:p>
    <w:p w:rsidR="00EC6686" w:rsidRPr="00377F40" w:rsidRDefault="004273BC" w:rsidP="00EC6686">
      <w:pPr>
        <w:numPr>
          <w:ilvl w:val="0"/>
          <w:numId w:val="8"/>
        </w:numPr>
        <w:tabs>
          <w:tab w:val="clear" w:pos="567"/>
          <w:tab w:val="num" w:pos="399"/>
        </w:tabs>
        <w:spacing w:before="0" w:line="240" w:lineRule="auto"/>
        <w:ind w:left="0" w:firstLine="0"/>
        <w:jc w:val="both"/>
        <w:rPr>
          <w:sz w:val="24"/>
          <w:szCs w:val="24"/>
        </w:rPr>
      </w:pPr>
      <w:r>
        <w:rPr>
          <w:sz w:val="24"/>
          <w:szCs w:val="24"/>
        </w:rPr>
        <w:t>«</w:t>
      </w:r>
      <w:r w:rsidR="00EC6686" w:rsidRPr="00377F40">
        <w:rPr>
          <w:sz w:val="24"/>
          <w:szCs w:val="24"/>
        </w:rPr>
        <w:t>Кодификация</w:t>
      </w:r>
      <w:r>
        <w:rPr>
          <w:sz w:val="24"/>
          <w:szCs w:val="24"/>
        </w:rPr>
        <w:t>»</w:t>
      </w:r>
      <w:r w:rsidR="00EC6686" w:rsidRPr="00377F40">
        <w:rPr>
          <w:sz w:val="24"/>
          <w:szCs w:val="24"/>
        </w:rPr>
        <w:t xml:space="preserve"> М. М. Сперанского.</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Систематизация российского законодательства. Полное собрание законов Российской империи. Свод законов Российской империи.</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 xml:space="preserve">Отмена крепостного права в России. Подготовка, содержание и проведение крестьянской реформы </w:t>
      </w:r>
      <w:smartTag w:uri="urn:schemas-microsoft-com:office:smarttags" w:element="metricconverter">
        <w:smartTagPr>
          <w:attr w:name="ProductID" w:val="1861 г"/>
        </w:smartTagPr>
        <w:r w:rsidRPr="00377F40">
          <w:rPr>
            <w:sz w:val="24"/>
            <w:szCs w:val="24"/>
          </w:rPr>
          <w:t>1861 г</w:t>
        </w:r>
      </w:smartTag>
      <w:r w:rsidRPr="00377F40">
        <w:rPr>
          <w:sz w:val="24"/>
          <w:szCs w:val="24"/>
        </w:rPr>
        <w:t>.</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Земская и городская реформы Александра II.</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 xml:space="preserve">Предпосылки судебной реформы; разработка и издание судебных уставов </w:t>
      </w:r>
      <w:smartTag w:uri="urn:schemas-microsoft-com:office:smarttags" w:element="metricconverter">
        <w:smartTagPr>
          <w:attr w:name="ProductID" w:val="1864 г"/>
        </w:smartTagPr>
        <w:r w:rsidRPr="00377F40">
          <w:rPr>
            <w:sz w:val="24"/>
            <w:szCs w:val="24"/>
          </w:rPr>
          <w:t>1864 г</w:t>
        </w:r>
      </w:smartTag>
      <w:r w:rsidRPr="00377F40">
        <w:rPr>
          <w:sz w:val="24"/>
          <w:szCs w:val="24"/>
        </w:rPr>
        <w:t>.</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 xml:space="preserve">Система судебных учреждений по Уставам </w:t>
      </w:r>
      <w:smartTag w:uri="urn:schemas-microsoft-com:office:smarttags" w:element="metricconverter">
        <w:smartTagPr>
          <w:attr w:name="ProductID" w:val="1864 г"/>
        </w:smartTagPr>
        <w:r w:rsidRPr="00377F40">
          <w:rPr>
            <w:sz w:val="24"/>
            <w:szCs w:val="24"/>
          </w:rPr>
          <w:t>1864 г</w:t>
        </w:r>
      </w:smartTag>
      <w:r w:rsidRPr="00377F40">
        <w:rPr>
          <w:sz w:val="24"/>
          <w:szCs w:val="24"/>
        </w:rPr>
        <w:t>.</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 xml:space="preserve">Судебная реформа </w:t>
      </w:r>
      <w:smartTag w:uri="urn:schemas-microsoft-com:office:smarttags" w:element="metricconverter">
        <w:smartTagPr>
          <w:attr w:name="ProductID" w:val="1864 г"/>
        </w:smartTagPr>
        <w:r w:rsidRPr="00377F40">
          <w:rPr>
            <w:sz w:val="24"/>
            <w:szCs w:val="24"/>
          </w:rPr>
          <w:t>1864 г</w:t>
        </w:r>
      </w:smartTag>
      <w:r w:rsidRPr="00377F40">
        <w:rPr>
          <w:sz w:val="24"/>
          <w:szCs w:val="24"/>
        </w:rPr>
        <w:t>.: реорганизация прокуратуры и создание адвокатуры.</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Реформы Александра III.</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Первая русская революция и изменения в государственном строе Российской империи.</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 xml:space="preserve">Манифест 17 октября </w:t>
      </w:r>
      <w:smartTag w:uri="urn:schemas-microsoft-com:office:smarttags" w:element="metricconverter">
        <w:smartTagPr>
          <w:attr w:name="ProductID" w:val="1905 г"/>
        </w:smartTagPr>
        <w:r w:rsidRPr="00377F40">
          <w:rPr>
            <w:sz w:val="24"/>
            <w:szCs w:val="24"/>
          </w:rPr>
          <w:t>1905 г</w:t>
        </w:r>
      </w:smartTag>
      <w:r w:rsidRPr="00377F40">
        <w:rPr>
          <w:sz w:val="24"/>
          <w:szCs w:val="24"/>
        </w:rPr>
        <w:t>.</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 xml:space="preserve">Основные государственные законы Российской Империи 23 апреля </w:t>
      </w:r>
      <w:smartTag w:uri="urn:schemas-microsoft-com:office:smarttags" w:element="metricconverter">
        <w:smartTagPr>
          <w:attr w:name="ProductID" w:val="1906 г"/>
        </w:smartTagPr>
        <w:r w:rsidRPr="00377F40">
          <w:rPr>
            <w:sz w:val="24"/>
            <w:szCs w:val="24"/>
          </w:rPr>
          <w:t>1906 г</w:t>
        </w:r>
      </w:smartTag>
      <w:r w:rsidRPr="00377F40">
        <w:rPr>
          <w:sz w:val="24"/>
          <w:szCs w:val="24"/>
        </w:rPr>
        <w:t>.: подготовка и общая характеристика.</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 xml:space="preserve">Законодательная власть по Основным государственным законам </w:t>
      </w:r>
      <w:smartTag w:uri="urn:schemas-microsoft-com:office:smarttags" w:element="metricconverter">
        <w:smartTagPr>
          <w:attr w:name="ProductID" w:val="1906 г"/>
        </w:smartTagPr>
        <w:r w:rsidRPr="00377F40">
          <w:rPr>
            <w:sz w:val="24"/>
            <w:szCs w:val="24"/>
          </w:rPr>
          <w:t>1906 г</w:t>
        </w:r>
      </w:smartTag>
      <w:r w:rsidRPr="00377F40">
        <w:rPr>
          <w:sz w:val="24"/>
          <w:szCs w:val="24"/>
        </w:rPr>
        <w:t>.</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 xml:space="preserve">Статус российских подданных по Основным государственным законам </w:t>
      </w:r>
      <w:smartTag w:uri="urn:schemas-microsoft-com:office:smarttags" w:element="metricconverter">
        <w:smartTagPr>
          <w:attr w:name="ProductID" w:val="1906 г"/>
        </w:smartTagPr>
        <w:r w:rsidRPr="00377F40">
          <w:rPr>
            <w:sz w:val="24"/>
            <w:szCs w:val="24"/>
          </w:rPr>
          <w:t>1906 г</w:t>
        </w:r>
      </w:smartTag>
      <w:r w:rsidRPr="00377F40">
        <w:rPr>
          <w:sz w:val="24"/>
          <w:szCs w:val="24"/>
        </w:rPr>
        <w:t>.</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Государственная Дума в Российской Империи: общая характеристика.</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Реорганизация Совета Министров в 1905 гг.</w:t>
      </w:r>
    </w:p>
    <w:p w:rsidR="00EC6686" w:rsidRPr="00377F40" w:rsidRDefault="004273BC" w:rsidP="00EC6686">
      <w:pPr>
        <w:numPr>
          <w:ilvl w:val="0"/>
          <w:numId w:val="8"/>
        </w:numPr>
        <w:tabs>
          <w:tab w:val="clear" w:pos="567"/>
          <w:tab w:val="num" w:pos="399"/>
        </w:tabs>
        <w:spacing w:before="0" w:line="240" w:lineRule="auto"/>
        <w:ind w:left="0" w:firstLine="0"/>
        <w:jc w:val="both"/>
        <w:rPr>
          <w:sz w:val="24"/>
          <w:szCs w:val="24"/>
        </w:rPr>
      </w:pPr>
      <w:r>
        <w:rPr>
          <w:sz w:val="24"/>
          <w:szCs w:val="24"/>
        </w:rPr>
        <w:t>«</w:t>
      </w:r>
      <w:r w:rsidR="00EC6686" w:rsidRPr="00377F40">
        <w:rPr>
          <w:sz w:val="24"/>
          <w:szCs w:val="24"/>
        </w:rPr>
        <w:t>Столыпинская</w:t>
      </w:r>
      <w:r>
        <w:rPr>
          <w:sz w:val="24"/>
          <w:szCs w:val="24"/>
        </w:rPr>
        <w:t>»</w:t>
      </w:r>
      <w:r w:rsidR="00EC6686" w:rsidRPr="00377F40">
        <w:rPr>
          <w:sz w:val="24"/>
          <w:szCs w:val="24"/>
        </w:rPr>
        <w:t xml:space="preserve"> аграрная реформа.</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Государство и право Российской империи в период Первой мировой войны.</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Основные изменения территории Российского государства в 1825–1917 гг.</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 xml:space="preserve">Образование, состав и особенности политико-правового статуса Временного правительства (февраль–октябрь </w:t>
      </w:r>
      <w:smartTag w:uri="urn:schemas-microsoft-com:office:smarttags" w:element="metricconverter">
        <w:smartTagPr>
          <w:attr w:name="ProductID" w:val="1917 г"/>
        </w:smartTagPr>
        <w:r w:rsidRPr="00377F40">
          <w:rPr>
            <w:sz w:val="24"/>
            <w:szCs w:val="24"/>
          </w:rPr>
          <w:t>1917 г</w:t>
        </w:r>
      </w:smartTag>
      <w:r w:rsidRPr="00377F40">
        <w:rPr>
          <w:sz w:val="24"/>
          <w:szCs w:val="24"/>
        </w:rPr>
        <w:t>.)</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Pr>
          <w:sz w:val="24"/>
          <w:szCs w:val="24"/>
        </w:rPr>
        <w:t>Советы от Февраля к О</w:t>
      </w:r>
      <w:r w:rsidRPr="00377F40">
        <w:rPr>
          <w:sz w:val="24"/>
          <w:szCs w:val="24"/>
        </w:rPr>
        <w:t xml:space="preserve">ктябрю </w:t>
      </w:r>
      <w:smartTag w:uri="urn:schemas-microsoft-com:office:smarttags" w:element="metricconverter">
        <w:smartTagPr>
          <w:attr w:name="ProductID" w:val="1917 г"/>
        </w:smartTagPr>
        <w:r w:rsidRPr="00377F40">
          <w:rPr>
            <w:sz w:val="24"/>
            <w:szCs w:val="24"/>
          </w:rPr>
          <w:t>1917 г</w:t>
        </w:r>
      </w:smartTag>
      <w:r w:rsidRPr="00377F40">
        <w:rPr>
          <w:sz w:val="24"/>
          <w:szCs w:val="24"/>
        </w:rPr>
        <w:t>. Двоевластие и его крах.</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Октябрьский переворот и установление Советской власти. II Всероссийский съезд Советов рабочих и солдатских депутатов и его решения.</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Формирование Советского государственного аппарата (ВЦИК, СНК, ВСНХ, ВЧК и др.)</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Особенности законотворческой деятельности Советского государства. Создание основ советского права.</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Учредительное собрание и III Всероссийский съезд Советов.</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Декларация прав трудящегося и эксплуатируемого народа.</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 xml:space="preserve">Конституция РСФСР </w:t>
      </w:r>
      <w:smartTag w:uri="urn:schemas-microsoft-com:office:smarttags" w:element="metricconverter">
        <w:smartTagPr>
          <w:attr w:name="ProductID" w:val="1918 г"/>
        </w:smartTagPr>
        <w:r w:rsidRPr="00377F40">
          <w:rPr>
            <w:sz w:val="24"/>
            <w:szCs w:val="24"/>
          </w:rPr>
          <w:t>1918 г</w:t>
        </w:r>
      </w:smartTag>
      <w:r w:rsidRPr="00377F40">
        <w:rPr>
          <w:sz w:val="24"/>
          <w:szCs w:val="24"/>
        </w:rPr>
        <w:t>.</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 xml:space="preserve">Эволюция советского государства и права в годы гражданской войны (1918–1920). Политика </w:t>
      </w:r>
      <w:r w:rsidR="004273BC">
        <w:rPr>
          <w:sz w:val="24"/>
          <w:szCs w:val="24"/>
        </w:rPr>
        <w:t>«</w:t>
      </w:r>
      <w:r w:rsidRPr="00377F40">
        <w:rPr>
          <w:sz w:val="24"/>
          <w:szCs w:val="24"/>
        </w:rPr>
        <w:t>военного коммунизма</w:t>
      </w:r>
      <w:r w:rsidR="004273BC">
        <w:rPr>
          <w:sz w:val="24"/>
          <w:szCs w:val="24"/>
        </w:rPr>
        <w:t>»</w:t>
      </w:r>
      <w:r w:rsidRPr="00377F40">
        <w:rPr>
          <w:sz w:val="24"/>
          <w:szCs w:val="24"/>
        </w:rPr>
        <w:t>.</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 xml:space="preserve">Переход к </w:t>
      </w:r>
      <w:r w:rsidR="004273BC">
        <w:rPr>
          <w:sz w:val="24"/>
          <w:szCs w:val="24"/>
        </w:rPr>
        <w:t>«</w:t>
      </w:r>
      <w:r w:rsidRPr="00377F40">
        <w:rPr>
          <w:sz w:val="24"/>
          <w:szCs w:val="24"/>
        </w:rPr>
        <w:t>новой экономической политике</w:t>
      </w:r>
      <w:r w:rsidR="004273BC">
        <w:rPr>
          <w:sz w:val="24"/>
          <w:szCs w:val="24"/>
        </w:rPr>
        <w:t>»</w:t>
      </w:r>
      <w:r w:rsidRPr="00377F40">
        <w:rPr>
          <w:sz w:val="24"/>
          <w:szCs w:val="24"/>
        </w:rPr>
        <w:t xml:space="preserve"> и ее сущность.</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Кодификация советского права в период НЭПа.</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 xml:space="preserve">Образование СССР. Договор и Декларация об образовании СССР в редакции </w:t>
      </w:r>
      <w:smartTag w:uri="urn:schemas-microsoft-com:office:smarttags" w:element="metricconverter">
        <w:smartTagPr>
          <w:attr w:name="ProductID" w:val="1922 г"/>
        </w:smartTagPr>
        <w:r w:rsidRPr="00377F40">
          <w:rPr>
            <w:sz w:val="24"/>
            <w:szCs w:val="24"/>
          </w:rPr>
          <w:t>1922 г</w:t>
        </w:r>
      </w:smartTag>
      <w:r w:rsidRPr="00377F40">
        <w:rPr>
          <w:sz w:val="24"/>
          <w:szCs w:val="24"/>
        </w:rPr>
        <w:t>.</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 xml:space="preserve">Уголовный </w:t>
      </w:r>
      <w:r w:rsidR="000969C8" w:rsidRPr="00377F40">
        <w:rPr>
          <w:sz w:val="24"/>
          <w:szCs w:val="24"/>
        </w:rPr>
        <w:t xml:space="preserve">кодекс </w:t>
      </w:r>
      <w:r w:rsidRPr="00377F40">
        <w:rPr>
          <w:sz w:val="24"/>
          <w:szCs w:val="24"/>
        </w:rPr>
        <w:t xml:space="preserve">РСФСР </w:t>
      </w:r>
      <w:smartTag w:uri="urn:schemas-microsoft-com:office:smarttags" w:element="metricconverter">
        <w:smartTagPr>
          <w:attr w:name="ProductID" w:val="1922 г"/>
        </w:smartTagPr>
        <w:r w:rsidRPr="00377F40">
          <w:rPr>
            <w:sz w:val="24"/>
            <w:szCs w:val="24"/>
          </w:rPr>
          <w:t>1922 г</w:t>
        </w:r>
      </w:smartTag>
      <w:r w:rsidRPr="00377F40">
        <w:rPr>
          <w:sz w:val="24"/>
          <w:szCs w:val="24"/>
        </w:rPr>
        <w:t>.</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 xml:space="preserve">Исправительно-трудовой Кодекс РСФСР </w:t>
      </w:r>
      <w:smartTag w:uri="urn:schemas-microsoft-com:office:smarttags" w:element="metricconverter">
        <w:smartTagPr>
          <w:attr w:name="ProductID" w:val="1924 г"/>
        </w:smartTagPr>
        <w:r w:rsidRPr="00377F40">
          <w:rPr>
            <w:sz w:val="24"/>
            <w:szCs w:val="24"/>
          </w:rPr>
          <w:t>1924 г</w:t>
        </w:r>
      </w:smartTag>
      <w:r w:rsidRPr="00377F40">
        <w:rPr>
          <w:sz w:val="24"/>
          <w:szCs w:val="24"/>
        </w:rPr>
        <w:t>.</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Разработка и принятие Конституции 1923–1924 гг. Особенности ее структуры и содержания.</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Индустриализация, коллективизация и коренные изменения в общественном строе СССР.</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Система, порядок формирования и компетенция федеральных органов по Конституции СССР 1923–1924 гг.</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Эволюция Конституций Российской Федерации в 1925–1992 гг.: общая характеристика.</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 xml:space="preserve">Права, свободы и обязанности граждан СССР по Конституции </w:t>
      </w:r>
      <w:smartTag w:uri="urn:schemas-microsoft-com:office:smarttags" w:element="metricconverter">
        <w:smartTagPr>
          <w:attr w:name="ProductID" w:val="1936 г"/>
        </w:smartTagPr>
        <w:r w:rsidRPr="00377F40">
          <w:rPr>
            <w:sz w:val="24"/>
            <w:szCs w:val="24"/>
          </w:rPr>
          <w:t>1936 г</w:t>
        </w:r>
      </w:smartTag>
      <w:r w:rsidRPr="00377F40">
        <w:rPr>
          <w:sz w:val="24"/>
          <w:szCs w:val="24"/>
        </w:rPr>
        <w:t>.</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 xml:space="preserve">Система федеральных органов Союза ССР по Конституции </w:t>
      </w:r>
      <w:smartTag w:uri="urn:schemas-microsoft-com:office:smarttags" w:element="metricconverter">
        <w:smartTagPr>
          <w:attr w:name="ProductID" w:val="1936 г"/>
        </w:smartTagPr>
        <w:r w:rsidRPr="00377F40">
          <w:rPr>
            <w:sz w:val="24"/>
            <w:szCs w:val="24"/>
          </w:rPr>
          <w:t>1936 г</w:t>
        </w:r>
      </w:smartTag>
      <w:r w:rsidRPr="00377F40">
        <w:rPr>
          <w:sz w:val="24"/>
          <w:szCs w:val="24"/>
        </w:rPr>
        <w:t>.</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 xml:space="preserve">Политика индустриализации и коллективизации. </w:t>
      </w:r>
      <w:r w:rsidR="004273BC">
        <w:rPr>
          <w:sz w:val="24"/>
          <w:szCs w:val="24"/>
        </w:rPr>
        <w:t>«</w:t>
      </w:r>
      <w:r w:rsidRPr="00377F40">
        <w:rPr>
          <w:sz w:val="24"/>
          <w:szCs w:val="24"/>
        </w:rPr>
        <w:t>Большой террор</w:t>
      </w:r>
      <w:r w:rsidR="004273BC">
        <w:rPr>
          <w:sz w:val="24"/>
          <w:szCs w:val="24"/>
        </w:rPr>
        <w:t>»</w:t>
      </w:r>
      <w:r w:rsidRPr="00377F40">
        <w:rPr>
          <w:sz w:val="24"/>
          <w:szCs w:val="24"/>
        </w:rPr>
        <w:t xml:space="preserve"> 1930-х гг.</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Советское государство и право в период Великой Отечественной войны. ГКО. Ставка Верховного главнокомандования.</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Советское государство и право в 1945–1953 гг.</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Советское государство и право в 1954–1964 гг.</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Развитие советского права в 1964–1984 гг.</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 xml:space="preserve">Конституция СССР </w:t>
      </w:r>
      <w:smartTag w:uri="urn:schemas-microsoft-com:office:smarttags" w:element="metricconverter">
        <w:smartTagPr>
          <w:attr w:name="ProductID" w:val="1977 г"/>
        </w:smartTagPr>
        <w:r w:rsidRPr="00377F40">
          <w:rPr>
            <w:sz w:val="24"/>
            <w:szCs w:val="24"/>
          </w:rPr>
          <w:t>1977 г</w:t>
        </w:r>
      </w:smartTag>
      <w:r w:rsidRPr="00377F40">
        <w:rPr>
          <w:sz w:val="24"/>
          <w:szCs w:val="24"/>
        </w:rPr>
        <w:t>.</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 xml:space="preserve">Развитие </w:t>
      </w:r>
      <w:r w:rsidR="000969C8" w:rsidRPr="00377F40">
        <w:rPr>
          <w:sz w:val="24"/>
          <w:szCs w:val="24"/>
        </w:rPr>
        <w:t xml:space="preserve">Советского </w:t>
      </w:r>
      <w:r w:rsidRPr="00377F40">
        <w:rPr>
          <w:sz w:val="24"/>
          <w:szCs w:val="24"/>
        </w:rPr>
        <w:t xml:space="preserve">государства и права в период </w:t>
      </w:r>
      <w:r w:rsidR="004273BC">
        <w:rPr>
          <w:sz w:val="24"/>
          <w:szCs w:val="24"/>
        </w:rPr>
        <w:t>«</w:t>
      </w:r>
      <w:r w:rsidRPr="00377F40">
        <w:rPr>
          <w:sz w:val="24"/>
          <w:szCs w:val="24"/>
        </w:rPr>
        <w:t>перестройки</w:t>
      </w:r>
      <w:r w:rsidR="004273BC">
        <w:rPr>
          <w:sz w:val="24"/>
          <w:szCs w:val="24"/>
        </w:rPr>
        <w:t>»</w:t>
      </w:r>
      <w:r w:rsidRPr="00377F40">
        <w:rPr>
          <w:sz w:val="24"/>
          <w:szCs w:val="24"/>
        </w:rPr>
        <w:t xml:space="preserve"> (1985–1991).</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Особенности советского федерализма.</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Крушение СССР и образование СНГ.</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Роль Коммунистической партии в государственном аппарате и правотворчестве в СССР.</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 xml:space="preserve">Фундаментальные реформы государственного строя России после </w:t>
      </w:r>
      <w:smartTag w:uri="urn:schemas-microsoft-com:office:smarttags" w:element="metricconverter">
        <w:smartTagPr>
          <w:attr w:name="ProductID" w:val="1991 г"/>
        </w:smartTagPr>
        <w:r w:rsidRPr="00377F40">
          <w:rPr>
            <w:sz w:val="24"/>
            <w:szCs w:val="24"/>
          </w:rPr>
          <w:t>1991 г</w:t>
        </w:r>
      </w:smartTag>
      <w:r w:rsidRPr="00377F40">
        <w:rPr>
          <w:sz w:val="24"/>
          <w:szCs w:val="24"/>
        </w:rPr>
        <w:t>.</w:t>
      </w:r>
    </w:p>
    <w:p w:rsidR="00EC6686" w:rsidRPr="00377F40" w:rsidRDefault="00EC6686" w:rsidP="00EC6686">
      <w:pPr>
        <w:numPr>
          <w:ilvl w:val="0"/>
          <w:numId w:val="8"/>
        </w:numPr>
        <w:tabs>
          <w:tab w:val="clear" w:pos="567"/>
          <w:tab w:val="num" w:pos="399"/>
        </w:tabs>
        <w:spacing w:before="0" w:line="240" w:lineRule="auto"/>
        <w:ind w:left="0" w:firstLine="0"/>
        <w:jc w:val="both"/>
        <w:rPr>
          <w:sz w:val="24"/>
          <w:szCs w:val="24"/>
        </w:rPr>
      </w:pPr>
      <w:r w:rsidRPr="00377F40">
        <w:rPr>
          <w:sz w:val="24"/>
          <w:szCs w:val="24"/>
        </w:rPr>
        <w:t xml:space="preserve">Конституция </w:t>
      </w:r>
      <w:smartTag w:uri="urn:schemas-microsoft-com:office:smarttags" w:element="metricconverter">
        <w:smartTagPr>
          <w:attr w:name="ProductID" w:val="1993 г"/>
        </w:smartTagPr>
        <w:r w:rsidRPr="00377F40">
          <w:rPr>
            <w:sz w:val="24"/>
            <w:szCs w:val="24"/>
          </w:rPr>
          <w:t>1993 г</w:t>
        </w:r>
      </w:smartTag>
      <w:r w:rsidRPr="00377F40">
        <w:rPr>
          <w:sz w:val="24"/>
          <w:szCs w:val="24"/>
        </w:rPr>
        <w:t>. (основные положения).</w:t>
      </w:r>
    </w:p>
    <w:p w:rsidR="00EC6686" w:rsidRPr="00377F40" w:rsidRDefault="00EC6686" w:rsidP="00EC6686">
      <w:pPr>
        <w:spacing w:before="0" w:line="240" w:lineRule="auto"/>
        <w:ind w:firstLine="709"/>
        <w:jc w:val="both"/>
        <w:rPr>
          <w:sz w:val="24"/>
          <w:szCs w:val="24"/>
        </w:rPr>
      </w:pPr>
    </w:p>
    <w:p w:rsidR="00EC6686" w:rsidRPr="00377F40" w:rsidRDefault="00EC6686" w:rsidP="00EC6686">
      <w:pPr>
        <w:spacing w:before="0" w:line="240" w:lineRule="auto"/>
        <w:ind w:firstLine="709"/>
        <w:jc w:val="center"/>
        <w:rPr>
          <w:b/>
          <w:sz w:val="24"/>
          <w:szCs w:val="24"/>
        </w:rPr>
      </w:pPr>
      <w:r w:rsidRPr="00377F40">
        <w:rPr>
          <w:b/>
          <w:sz w:val="24"/>
          <w:szCs w:val="24"/>
        </w:rPr>
        <w:t>ТЕМАТИКА ДИПЛОМНЫХ РАБОТ</w:t>
      </w:r>
    </w:p>
    <w:p w:rsidR="00EC6686" w:rsidRPr="00377F40" w:rsidRDefault="00EC6686" w:rsidP="00EC6686">
      <w:pPr>
        <w:numPr>
          <w:ilvl w:val="1"/>
          <w:numId w:val="8"/>
        </w:numPr>
        <w:tabs>
          <w:tab w:val="clear" w:pos="567"/>
          <w:tab w:val="num" w:pos="342"/>
        </w:tabs>
        <w:spacing w:before="0" w:line="240" w:lineRule="auto"/>
        <w:ind w:left="0" w:firstLine="0"/>
        <w:jc w:val="both"/>
        <w:rPr>
          <w:sz w:val="24"/>
          <w:szCs w:val="24"/>
        </w:rPr>
      </w:pPr>
      <w:r w:rsidRPr="00377F40">
        <w:rPr>
          <w:sz w:val="24"/>
          <w:szCs w:val="24"/>
        </w:rPr>
        <w:t>Учение М. М. Сперанского о праве и государстве.</w:t>
      </w:r>
    </w:p>
    <w:p w:rsidR="00EC6686" w:rsidRPr="00377F40" w:rsidRDefault="00EC6686" w:rsidP="00EC6686">
      <w:pPr>
        <w:numPr>
          <w:ilvl w:val="1"/>
          <w:numId w:val="8"/>
        </w:numPr>
        <w:tabs>
          <w:tab w:val="clear" w:pos="567"/>
          <w:tab w:val="num" w:pos="342"/>
        </w:tabs>
        <w:spacing w:before="0" w:line="240" w:lineRule="auto"/>
        <w:ind w:left="0" w:firstLine="0"/>
        <w:jc w:val="both"/>
        <w:rPr>
          <w:sz w:val="24"/>
          <w:szCs w:val="24"/>
        </w:rPr>
      </w:pPr>
      <w:r w:rsidRPr="00377F40">
        <w:rPr>
          <w:sz w:val="24"/>
          <w:szCs w:val="24"/>
        </w:rPr>
        <w:t>Налоговая система России во второй половине XIX – начале XX века.</w:t>
      </w:r>
    </w:p>
    <w:p w:rsidR="00EC6686" w:rsidRPr="00377F40" w:rsidRDefault="00EC6686" w:rsidP="00EC6686">
      <w:pPr>
        <w:numPr>
          <w:ilvl w:val="1"/>
          <w:numId w:val="8"/>
        </w:numPr>
        <w:tabs>
          <w:tab w:val="clear" w:pos="567"/>
          <w:tab w:val="num" w:pos="342"/>
        </w:tabs>
        <w:spacing w:before="0" w:line="240" w:lineRule="auto"/>
        <w:ind w:left="0" w:firstLine="0"/>
        <w:jc w:val="both"/>
        <w:rPr>
          <w:sz w:val="24"/>
          <w:szCs w:val="24"/>
        </w:rPr>
      </w:pPr>
      <w:r w:rsidRPr="00377F40">
        <w:rPr>
          <w:sz w:val="24"/>
          <w:szCs w:val="24"/>
        </w:rPr>
        <w:t>Эволюция формы Российского государства: историко-правовой анализ.</w:t>
      </w:r>
    </w:p>
    <w:p w:rsidR="00EC6686" w:rsidRPr="00377F40" w:rsidRDefault="00EC6686" w:rsidP="00EC6686">
      <w:pPr>
        <w:numPr>
          <w:ilvl w:val="1"/>
          <w:numId w:val="8"/>
        </w:numPr>
        <w:tabs>
          <w:tab w:val="clear" w:pos="567"/>
          <w:tab w:val="num" w:pos="342"/>
        </w:tabs>
        <w:spacing w:before="0" w:line="240" w:lineRule="auto"/>
        <w:ind w:left="0" w:firstLine="0"/>
        <w:jc w:val="both"/>
        <w:rPr>
          <w:sz w:val="24"/>
          <w:szCs w:val="24"/>
        </w:rPr>
      </w:pPr>
      <w:r w:rsidRPr="00377F40">
        <w:rPr>
          <w:sz w:val="24"/>
          <w:szCs w:val="24"/>
        </w:rPr>
        <w:t>Местное самоуправление в России во второй половине XIX – начале XX века.</w:t>
      </w:r>
    </w:p>
    <w:p w:rsidR="00EC6686" w:rsidRPr="00377F40" w:rsidRDefault="00EC6686" w:rsidP="00EC6686">
      <w:pPr>
        <w:numPr>
          <w:ilvl w:val="1"/>
          <w:numId w:val="8"/>
        </w:numPr>
        <w:tabs>
          <w:tab w:val="clear" w:pos="567"/>
          <w:tab w:val="num" w:pos="342"/>
        </w:tabs>
        <w:spacing w:before="0" w:line="240" w:lineRule="auto"/>
        <w:ind w:left="0" w:firstLine="0"/>
        <w:jc w:val="both"/>
        <w:rPr>
          <w:sz w:val="24"/>
          <w:szCs w:val="24"/>
        </w:rPr>
      </w:pPr>
      <w:r w:rsidRPr="00377F40">
        <w:rPr>
          <w:sz w:val="24"/>
          <w:szCs w:val="24"/>
        </w:rPr>
        <w:t xml:space="preserve">Конституция РСФСР </w:t>
      </w:r>
      <w:smartTag w:uri="urn:schemas-microsoft-com:office:smarttags" w:element="metricconverter">
        <w:smartTagPr>
          <w:attr w:name="ProductID" w:val="1918 г"/>
        </w:smartTagPr>
        <w:r w:rsidRPr="00377F40">
          <w:rPr>
            <w:sz w:val="24"/>
            <w:szCs w:val="24"/>
          </w:rPr>
          <w:t>1918 г</w:t>
        </w:r>
      </w:smartTag>
      <w:r w:rsidRPr="00377F40">
        <w:rPr>
          <w:sz w:val="24"/>
          <w:szCs w:val="24"/>
        </w:rPr>
        <w:t>.</w:t>
      </w:r>
    </w:p>
    <w:p w:rsidR="00EC6686" w:rsidRPr="00377F40" w:rsidRDefault="00EC6686" w:rsidP="00EC6686">
      <w:pPr>
        <w:numPr>
          <w:ilvl w:val="1"/>
          <w:numId w:val="8"/>
        </w:numPr>
        <w:tabs>
          <w:tab w:val="clear" w:pos="567"/>
          <w:tab w:val="num" w:pos="342"/>
        </w:tabs>
        <w:spacing w:before="0" w:line="240" w:lineRule="auto"/>
        <w:ind w:left="0" w:firstLine="0"/>
        <w:jc w:val="both"/>
        <w:rPr>
          <w:sz w:val="24"/>
          <w:szCs w:val="24"/>
        </w:rPr>
      </w:pPr>
      <w:r w:rsidRPr="00377F40">
        <w:rPr>
          <w:sz w:val="24"/>
          <w:szCs w:val="24"/>
        </w:rPr>
        <w:t>Особенности осуществления судебной реформы 1864 года.</w:t>
      </w:r>
    </w:p>
    <w:p w:rsidR="00EC6686" w:rsidRPr="00377F40" w:rsidRDefault="00EC6686" w:rsidP="00EC6686">
      <w:pPr>
        <w:numPr>
          <w:ilvl w:val="1"/>
          <w:numId w:val="8"/>
        </w:numPr>
        <w:tabs>
          <w:tab w:val="clear" w:pos="567"/>
          <w:tab w:val="num" w:pos="342"/>
        </w:tabs>
        <w:spacing w:before="0" w:line="240" w:lineRule="auto"/>
        <w:ind w:left="0" w:firstLine="0"/>
        <w:jc w:val="both"/>
        <w:rPr>
          <w:sz w:val="24"/>
          <w:szCs w:val="24"/>
        </w:rPr>
      </w:pPr>
      <w:r w:rsidRPr="00377F40">
        <w:rPr>
          <w:sz w:val="24"/>
          <w:szCs w:val="24"/>
        </w:rPr>
        <w:t>Прокурорский надзор за законностью в системе органов государственного управления СССР (1922</w:t>
      </w:r>
      <w:r w:rsidR="00D14889">
        <w:rPr>
          <w:sz w:val="24"/>
          <w:szCs w:val="24"/>
        </w:rPr>
        <w:t xml:space="preserve"> – </w:t>
      </w:r>
      <w:r w:rsidRPr="00377F40">
        <w:rPr>
          <w:sz w:val="24"/>
          <w:szCs w:val="24"/>
        </w:rPr>
        <w:t>1940 гг.).</w:t>
      </w:r>
    </w:p>
    <w:p w:rsidR="00EC6686" w:rsidRPr="00377F40" w:rsidRDefault="00EC6686" w:rsidP="00EC6686">
      <w:pPr>
        <w:numPr>
          <w:ilvl w:val="1"/>
          <w:numId w:val="8"/>
        </w:numPr>
        <w:tabs>
          <w:tab w:val="clear" w:pos="567"/>
          <w:tab w:val="num" w:pos="342"/>
        </w:tabs>
        <w:spacing w:before="0" w:line="240" w:lineRule="auto"/>
        <w:ind w:left="0" w:firstLine="0"/>
        <w:jc w:val="both"/>
        <w:rPr>
          <w:sz w:val="24"/>
          <w:szCs w:val="24"/>
        </w:rPr>
      </w:pPr>
      <w:r w:rsidRPr="00377F40">
        <w:rPr>
          <w:sz w:val="24"/>
          <w:szCs w:val="24"/>
        </w:rPr>
        <w:t>Организационно-правовые основы деятельности НКВД по строительству местных органов власти и управления РСФСР, октябрь 1917 – декабрь 1930 гг.</w:t>
      </w:r>
    </w:p>
    <w:p w:rsidR="00EC6686" w:rsidRPr="00377F40" w:rsidRDefault="00EC6686" w:rsidP="00EC6686">
      <w:pPr>
        <w:numPr>
          <w:ilvl w:val="1"/>
          <w:numId w:val="8"/>
        </w:numPr>
        <w:tabs>
          <w:tab w:val="clear" w:pos="567"/>
          <w:tab w:val="num" w:pos="342"/>
        </w:tabs>
        <w:spacing w:before="0" w:line="240" w:lineRule="auto"/>
        <w:ind w:left="0" w:firstLine="0"/>
        <w:jc w:val="both"/>
        <w:rPr>
          <w:sz w:val="24"/>
          <w:szCs w:val="24"/>
        </w:rPr>
      </w:pPr>
      <w:r w:rsidRPr="00377F40">
        <w:rPr>
          <w:sz w:val="24"/>
          <w:szCs w:val="24"/>
        </w:rPr>
        <w:t xml:space="preserve">Институт права собственности в России во второй половине XIX </w:t>
      </w:r>
      <w:r w:rsidR="00D14889">
        <w:rPr>
          <w:sz w:val="24"/>
          <w:szCs w:val="24"/>
        </w:rPr>
        <w:t>–</w:t>
      </w:r>
      <w:r w:rsidRPr="00377F40">
        <w:rPr>
          <w:sz w:val="24"/>
          <w:szCs w:val="24"/>
        </w:rPr>
        <w:t xml:space="preserve"> первой четверти XX вв.</w:t>
      </w:r>
    </w:p>
    <w:p w:rsidR="00EC6686" w:rsidRPr="00377F40" w:rsidRDefault="00EC6686" w:rsidP="00EC6686">
      <w:pPr>
        <w:numPr>
          <w:ilvl w:val="1"/>
          <w:numId w:val="8"/>
        </w:numPr>
        <w:tabs>
          <w:tab w:val="clear" w:pos="567"/>
          <w:tab w:val="num" w:pos="342"/>
        </w:tabs>
        <w:spacing w:before="0" w:line="240" w:lineRule="auto"/>
        <w:ind w:left="0" w:firstLine="0"/>
        <w:jc w:val="both"/>
        <w:rPr>
          <w:sz w:val="24"/>
          <w:szCs w:val="24"/>
        </w:rPr>
      </w:pPr>
      <w:r w:rsidRPr="00377F40">
        <w:rPr>
          <w:sz w:val="24"/>
          <w:szCs w:val="24"/>
        </w:rPr>
        <w:t>Правовое положение женщин с IX по XII вв.</w:t>
      </w:r>
    </w:p>
    <w:p w:rsidR="00EC6686" w:rsidRPr="00377F40" w:rsidRDefault="00EC6686" w:rsidP="00EC6686">
      <w:pPr>
        <w:numPr>
          <w:ilvl w:val="1"/>
          <w:numId w:val="8"/>
        </w:numPr>
        <w:tabs>
          <w:tab w:val="clear" w:pos="567"/>
          <w:tab w:val="num" w:pos="342"/>
        </w:tabs>
        <w:spacing w:before="0" w:line="240" w:lineRule="auto"/>
        <w:ind w:left="0" w:firstLine="0"/>
        <w:jc w:val="both"/>
        <w:rPr>
          <w:sz w:val="24"/>
          <w:szCs w:val="24"/>
        </w:rPr>
      </w:pPr>
      <w:r w:rsidRPr="00377F40">
        <w:rPr>
          <w:sz w:val="24"/>
          <w:szCs w:val="24"/>
        </w:rPr>
        <w:t>Правовые основы борьбы с коррупцией в России в XVI – XIX вв.</w:t>
      </w:r>
    </w:p>
    <w:p w:rsidR="00EC6686" w:rsidRPr="00377F40" w:rsidRDefault="00EC6686" w:rsidP="00EC6686">
      <w:pPr>
        <w:numPr>
          <w:ilvl w:val="1"/>
          <w:numId w:val="8"/>
        </w:numPr>
        <w:tabs>
          <w:tab w:val="clear" w:pos="567"/>
          <w:tab w:val="num" w:pos="342"/>
        </w:tabs>
        <w:spacing w:before="0" w:line="240" w:lineRule="auto"/>
        <w:ind w:left="0" w:firstLine="0"/>
        <w:jc w:val="both"/>
        <w:rPr>
          <w:sz w:val="24"/>
          <w:szCs w:val="24"/>
        </w:rPr>
      </w:pPr>
      <w:r w:rsidRPr="00377F40">
        <w:rPr>
          <w:sz w:val="24"/>
          <w:szCs w:val="24"/>
        </w:rPr>
        <w:t>Органы государственной власти и местного самоуправления России в феврале-октябре 1917 года.</w:t>
      </w:r>
    </w:p>
    <w:p w:rsidR="00EC6686" w:rsidRPr="00377F40" w:rsidRDefault="00EC6686" w:rsidP="00EC6686">
      <w:pPr>
        <w:numPr>
          <w:ilvl w:val="1"/>
          <w:numId w:val="8"/>
        </w:numPr>
        <w:tabs>
          <w:tab w:val="clear" w:pos="567"/>
          <w:tab w:val="num" w:pos="342"/>
        </w:tabs>
        <w:spacing w:before="0" w:line="240" w:lineRule="auto"/>
        <w:ind w:left="0" w:firstLine="0"/>
        <w:jc w:val="both"/>
        <w:rPr>
          <w:sz w:val="24"/>
          <w:szCs w:val="24"/>
        </w:rPr>
      </w:pPr>
      <w:r w:rsidRPr="00377F40">
        <w:rPr>
          <w:sz w:val="24"/>
          <w:szCs w:val="24"/>
        </w:rPr>
        <w:t>Государственно-правовое регулирование церковных отношений в советской и современной России.</w:t>
      </w:r>
    </w:p>
    <w:p w:rsidR="00EC6686" w:rsidRPr="00377F40" w:rsidRDefault="00EC6686" w:rsidP="00EC6686">
      <w:pPr>
        <w:numPr>
          <w:ilvl w:val="1"/>
          <w:numId w:val="8"/>
        </w:numPr>
        <w:tabs>
          <w:tab w:val="clear" w:pos="567"/>
          <w:tab w:val="num" w:pos="342"/>
        </w:tabs>
        <w:spacing w:before="0" w:line="240" w:lineRule="auto"/>
        <w:ind w:left="0" w:firstLine="0"/>
        <w:jc w:val="both"/>
        <w:rPr>
          <w:sz w:val="24"/>
          <w:szCs w:val="24"/>
        </w:rPr>
      </w:pPr>
      <w:r w:rsidRPr="00377F40">
        <w:rPr>
          <w:sz w:val="24"/>
          <w:szCs w:val="24"/>
        </w:rPr>
        <w:t>Военная реформа в России в период гражданской войны и военной интервенции: историко-правовой аспект.</w:t>
      </w:r>
    </w:p>
    <w:p w:rsidR="00EC6686" w:rsidRPr="00377F40" w:rsidRDefault="00EC6686" w:rsidP="00EC6686">
      <w:pPr>
        <w:numPr>
          <w:ilvl w:val="1"/>
          <w:numId w:val="8"/>
        </w:numPr>
        <w:tabs>
          <w:tab w:val="clear" w:pos="567"/>
          <w:tab w:val="num" w:pos="342"/>
        </w:tabs>
        <w:spacing w:before="0" w:line="240" w:lineRule="auto"/>
        <w:ind w:left="0" w:firstLine="0"/>
        <w:jc w:val="both"/>
        <w:rPr>
          <w:sz w:val="24"/>
          <w:szCs w:val="24"/>
        </w:rPr>
      </w:pPr>
      <w:r w:rsidRPr="00377F40">
        <w:rPr>
          <w:sz w:val="24"/>
          <w:szCs w:val="24"/>
        </w:rPr>
        <w:t>Политико-правовое значение аграрных реформ проводимых в России в конце XIX – начале XX вв.</w:t>
      </w:r>
    </w:p>
    <w:p w:rsidR="00EC6686" w:rsidRPr="00377F40" w:rsidRDefault="00EC6686" w:rsidP="00EC6686">
      <w:pPr>
        <w:numPr>
          <w:ilvl w:val="1"/>
          <w:numId w:val="8"/>
        </w:numPr>
        <w:tabs>
          <w:tab w:val="clear" w:pos="567"/>
          <w:tab w:val="num" w:pos="342"/>
        </w:tabs>
        <w:spacing w:before="0" w:line="240" w:lineRule="auto"/>
        <w:ind w:left="0" w:firstLine="0"/>
        <w:jc w:val="both"/>
        <w:rPr>
          <w:sz w:val="24"/>
          <w:szCs w:val="24"/>
        </w:rPr>
      </w:pPr>
      <w:r w:rsidRPr="00377F40">
        <w:rPr>
          <w:sz w:val="24"/>
          <w:szCs w:val="24"/>
        </w:rPr>
        <w:t>Становление парламентаризма в России.</w:t>
      </w:r>
    </w:p>
    <w:p w:rsidR="00EC6686" w:rsidRPr="00377F40" w:rsidRDefault="00EC6686" w:rsidP="00EC6686">
      <w:pPr>
        <w:numPr>
          <w:ilvl w:val="1"/>
          <w:numId w:val="8"/>
        </w:numPr>
        <w:tabs>
          <w:tab w:val="clear" w:pos="567"/>
          <w:tab w:val="num" w:pos="342"/>
        </w:tabs>
        <w:spacing w:before="0" w:line="240" w:lineRule="auto"/>
        <w:ind w:left="0" w:firstLine="0"/>
        <w:jc w:val="both"/>
        <w:rPr>
          <w:sz w:val="24"/>
          <w:szCs w:val="24"/>
        </w:rPr>
      </w:pPr>
      <w:r w:rsidRPr="00377F40">
        <w:rPr>
          <w:sz w:val="24"/>
          <w:szCs w:val="24"/>
        </w:rPr>
        <w:t>Административно-судебная и правовая реформы Екатерины Великой (историко-правовой аспект).</w:t>
      </w:r>
    </w:p>
    <w:p w:rsidR="00EC6686" w:rsidRPr="00377F40" w:rsidRDefault="00EC6686" w:rsidP="00EC6686">
      <w:pPr>
        <w:numPr>
          <w:ilvl w:val="1"/>
          <w:numId w:val="8"/>
        </w:numPr>
        <w:tabs>
          <w:tab w:val="clear" w:pos="567"/>
          <w:tab w:val="num" w:pos="342"/>
        </w:tabs>
        <w:spacing w:before="0" w:line="240" w:lineRule="auto"/>
        <w:ind w:left="0" w:firstLine="0"/>
        <w:jc w:val="both"/>
        <w:rPr>
          <w:sz w:val="24"/>
          <w:szCs w:val="24"/>
        </w:rPr>
      </w:pPr>
      <w:r w:rsidRPr="00377F40">
        <w:rPr>
          <w:sz w:val="24"/>
          <w:szCs w:val="24"/>
        </w:rPr>
        <w:t>Монархия как форма правления в Российской империи.</w:t>
      </w:r>
    </w:p>
    <w:p w:rsidR="00EC6686" w:rsidRPr="00377F40" w:rsidRDefault="00EC6686" w:rsidP="00EC6686">
      <w:pPr>
        <w:numPr>
          <w:ilvl w:val="1"/>
          <w:numId w:val="8"/>
        </w:numPr>
        <w:tabs>
          <w:tab w:val="clear" w:pos="567"/>
          <w:tab w:val="num" w:pos="342"/>
        </w:tabs>
        <w:spacing w:before="0" w:line="240" w:lineRule="auto"/>
        <w:ind w:left="0" w:firstLine="0"/>
        <w:jc w:val="both"/>
        <w:rPr>
          <w:sz w:val="24"/>
          <w:szCs w:val="24"/>
        </w:rPr>
      </w:pPr>
      <w:r w:rsidRPr="00377F40">
        <w:rPr>
          <w:sz w:val="24"/>
          <w:szCs w:val="24"/>
        </w:rPr>
        <w:t>Реформа местного суда в России в начале XX в.</w:t>
      </w:r>
    </w:p>
    <w:p w:rsidR="00EC6686" w:rsidRPr="00377F40" w:rsidRDefault="00EC6686" w:rsidP="00EC6686">
      <w:pPr>
        <w:numPr>
          <w:ilvl w:val="1"/>
          <w:numId w:val="8"/>
        </w:numPr>
        <w:tabs>
          <w:tab w:val="clear" w:pos="567"/>
          <w:tab w:val="num" w:pos="342"/>
        </w:tabs>
        <w:spacing w:before="0" w:line="240" w:lineRule="auto"/>
        <w:ind w:left="0" w:firstLine="0"/>
        <w:jc w:val="both"/>
        <w:rPr>
          <w:sz w:val="24"/>
          <w:szCs w:val="24"/>
        </w:rPr>
      </w:pPr>
      <w:r w:rsidRPr="00377F40">
        <w:rPr>
          <w:sz w:val="24"/>
          <w:szCs w:val="24"/>
        </w:rPr>
        <w:t>Становление и развитие законодательной техники в дореволюционной России: историко-теоретический анализ.</w:t>
      </w:r>
    </w:p>
    <w:p w:rsidR="00EC6686" w:rsidRPr="00377F40" w:rsidRDefault="00EC6686" w:rsidP="00EC6686">
      <w:pPr>
        <w:numPr>
          <w:ilvl w:val="1"/>
          <w:numId w:val="8"/>
        </w:numPr>
        <w:tabs>
          <w:tab w:val="clear" w:pos="567"/>
          <w:tab w:val="num" w:pos="342"/>
        </w:tabs>
        <w:spacing w:before="0" w:line="240" w:lineRule="auto"/>
        <w:ind w:left="0" w:firstLine="0"/>
        <w:jc w:val="both"/>
        <w:rPr>
          <w:sz w:val="24"/>
          <w:szCs w:val="24"/>
        </w:rPr>
      </w:pPr>
      <w:r w:rsidRPr="00377F40">
        <w:rPr>
          <w:sz w:val="24"/>
          <w:szCs w:val="24"/>
        </w:rPr>
        <w:t>Аграрные реформы в России и их концепции.</w:t>
      </w:r>
    </w:p>
    <w:p w:rsidR="00EC6686" w:rsidRPr="00377F40" w:rsidRDefault="00EC6686" w:rsidP="00EC6686">
      <w:pPr>
        <w:numPr>
          <w:ilvl w:val="1"/>
          <w:numId w:val="8"/>
        </w:numPr>
        <w:tabs>
          <w:tab w:val="clear" w:pos="567"/>
          <w:tab w:val="num" w:pos="342"/>
        </w:tabs>
        <w:spacing w:before="0" w:line="240" w:lineRule="auto"/>
        <w:ind w:left="0" w:firstLine="0"/>
        <w:jc w:val="both"/>
        <w:rPr>
          <w:sz w:val="24"/>
          <w:szCs w:val="24"/>
        </w:rPr>
      </w:pPr>
      <w:r w:rsidRPr="00377F40">
        <w:rPr>
          <w:sz w:val="24"/>
          <w:szCs w:val="24"/>
        </w:rPr>
        <w:t>Эволюция государственности на Руси в период монголо-татарского ига и проблемы зарождения централизованного Московского государства.</w:t>
      </w:r>
    </w:p>
    <w:p w:rsidR="00EC6686" w:rsidRPr="00377F40" w:rsidRDefault="00EC6686" w:rsidP="00EC6686">
      <w:pPr>
        <w:numPr>
          <w:ilvl w:val="1"/>
          <w:numId w:val="8"/>
        </w:numPr>
        <w:tabs>
          <w:tab w:val="clear" w:pos="567"/>
          <w:tab w:val="num" w:pos="342"/>
        </w:tabs>
        <w:spacing w:before="0" w:line="240" w:lineRule="auto"/>
        <w:ind w:left="0" w:firstLine="0"/>
        <w:jc w:val="both"/>
        <w:rPr>
          <w:sz w:val="24"/>
          <w:szCs w:val="24"/>
        </w:rPr>
      </w:pPr>
      <w:r w:rsidRPr="00377F40">
        <w:rPr>
          <w:sz w:val="24"/>
          <w:szCs w:val="24"/>
        </w:rPr>
        <w:t>Отечественное чрезвычайное военное законодательство 1920–1941 гг.</w:t>
      </w:r>
    </w:p>
    <w:p w:rsidR="00EC6686" w:rsidRPr="00377F40" w:rsidRDefault="00EC6686" w:rsidP="00EC6686">
      <w:pPr>
        <w:numPr>
          <w:ilvl w:val="1"/>
          <w:numId w:val="8"/>
        </w:numPr>
        <w:tabs>
          <w:tab w:val="clear" w:pos="567"/>
          <w:tab w:val="num" w:pos="342"/>
        </w:tabs>
        <w:spacing w:before="0" w:line="240" w:lineRule="auto"/>
        <w:ind w:left="0" w:firstLine="0"/>
        <w:jc w:val="both"/>
        <w:rPr>
          <w:sz w:val="24"/>
          <w:szCs w:val="24"/>
        </w:rPr>
      </w:pPr>
      <w:r w:rsidRPr="00377F40">
        <w:rPr>
          <w:sz w:val="24"/>
          <w:szCs w:val="24"/>
        </w:rPr>
        <w:t>Государственно-правовые символы в системе публичной власти древней и средневе</w:t>
      </w:r>
      <w:r>
        <w:rPr>
          <w:sz w:val="24"/>
          <w:szCs w:val="24"/>
        </w:rPr>
        <w:t>ковой Руси IX – первой</w:t>
      </w:r>
      <w:r w:rsidRPr="00377F40">
        <w:rPr>
          <w:sz w:val="24"/>
          <w:szCs w:val="24"/>
        </w:rPr>
        <w:t xml:space="preserve"> половины XV вв.</w:t>
      </w:r>
    </w:p>
    <w:p w:rsidR="00EC6686" w:rsidRPr="00377F40" w:rsidRDefault="00EC6686" w:rsidP="00EC6686">
      <w:pPr>
        <w:numPr>
          <w:ilvl w:val="1"/>
          <w:numId w:val="8"/>
        </w:numPr>
        <w:tabs>
          <w:tab w:val="clear" w:pos="567"/>
          <w:tab w:val="num" w:pos="342"/>
        </w:tabs>
        <w:spacing w:before="0" w:line="240" w:lineRule="auto"/>
        <w:ind w:left="0" w:firstLine="0"/>
        <w:jc w:val="both"/>
        <w:rPr>
          <w:sz w:val="24"/>
          <w:szCs w:val="24"/>
        </w:rPr>
      </w:pPr>
      <w:r w:rsidRPr="00377F40">
        <w:rPr>
          <w:sz w:val="24"/>
          <w:szCs w:val="24"/>
        </w:rPr>
        <w:t>Комитеты деревенской бедноты в системе чрезвычайных органов советской власти 1918 года.</w:t>
      </w:r>
    </w:p>
    <w:p w:rsidR="00EC6686" w:rsidRPr="00377F40" w:rsidRDefault="00EC6686" w:rsidP="00EC6686">
      <w:pPr>
        <w:numPr>
          <w:ilvl w:val="1"/>
          <w:numId w:val="8"/>
        </w:numPr>
        <w:tabs>
          <w:tab w:val="clear" w:pos="567"/>
          <w:tab w:val="num" w:pos="342"/>
        </w:tabs>
        <w:spacing w:before="0" w:line="240" w:lineRule="auto"/>
        <w:ind w:left="0" w:firstLine="0"/>
        <w:jc w:val="both"/>
        <w:rPr>
          <w:sz w:val="24"/>
          <w:szCs w:val="24"/>
        </w:rPr>
      </w:pPr>
      <w:r w:rsidRPr="00377F40">
        <w:rPr>
          <w:sz w:val="24"/>
          <w:szCs w:val="24"/>
        </w:rPr>
        <w:t>Становление и организационно-правовое развитие судебного управления и судебного надзора в РСФСР (1917–1940 гг.).</w:t>
      </w:r>
    </w:p>
    <w:p w:rsidR="00EC6686" w:rsidRDefault="00EC6686" w:rsidP="00EC6686">
      <w:pPr>
        <w:spacing w:before="0" w:line="240" w:lineRule="auto"/>
        <w:ind w:firstLine="709"/>
        <w:jc w:val="both"/>
        <w:rPr>
          <w:sz w:val="24"/>
          <w:szCs w:val="24"/>
        </w:rPr>
      </w:pPr>
    </w:p>
    <w:p w:rsidR="00C763C8" w:rsidRPr="00377F40" w:rsidRDefault="00C763C8" w:rsidP="00EC6686">
      <w:pPr>
        <w:spacing w:before="0" w:line="240" w:lineRule="auto"/>
        <w:ind w:firstLine="709"/>
        <w:jc w:val="both"/>
        <w:rPr>
          <w:sz w:val="24"/>
          <w:szCs w:val="24"/>
        </w:rPr>
      </w:pPr>
    </w:p>
    <w:p w:rsidR="00EC6686" w:rsidRPr="00377F40" w:rsidRDefault="00EC6686" w:rsidP="00EC6686">
      <w:pPr>
        <w:spacing w:before="0" w:line="240" w:lineRule="auto"/>
        <w:ind w:firstLine="709"/>
        <w:jc w:val="center"/>
        <w:rPr>
          <w:b/>
          <w:sz w:val="24"/>
          <w:szCs w:val="24"/>
        </w:rPr>
      </w:pPr>
      <w:r w:rsidRPr="00377F40">
        <w:rPr>
          <w:b/>
          <w:sz w:val="24"/>
          <w:szCs w:val="24"/>
        </w:rPr>
        <w:t>МЕТОДИЧЕСКИЕ РЕКОМЕНДАЦИИ ПО НАПИСАНИЮ КОНТРОЛЬНЫХ РАБОТ</w:t>
      </w:r>
    </w:p>
    <w:p w:rsidR="00EC6686" w:rsidRPr="00377F40" w:rsidRDefault="00EC6686" w:rsidP="00EC6686">
      <w:pPr>
        <w:spacing w:before="0" w:line="240" w:lineRule="auto"/>
        <w:ind w:firstLine="709"/>
        <w:jc w:val="both"/>
        <w:rPr>
          <w:b/>
          <w:sz w:val="24"/>
          <w:szCs w:val="24"/>
        </w:rPr>
      </w:pPr>
      <w:r w:rsidRPr="00377F40">
        <w:rPr>
          <w:b/>
          <w:sz w:val="24"/>
          <w:szCs w:val="24"/>
        </w:rPr>
        <w:t>Вариант первый</w:t>
      </w:r>
    </w:p>
    <w:p w:rsidR="00EC6686" w:rsidRPr="00377F40" w:rsidRDefault="00EC6686" w:rsidP="00EC6686">
      <w:pPr>
        <w:spacing w:before="0" w:line="240" w:lineRule="auto"/>
        <w:ind w:firstLine="709"/>
        <w:jc w:val="both"/>
        <w:rPr>
          <w:sz w:val="24"/>
          <w:szCs w:val="24"/>
        </w:rPr>
      </w:pPr>
      <w:r w:rsidRPr="00377F40">
        <w:rPr>
          <w:sz w:val="24"/>
          <w:szCs w:val="24"/>
        </w:rPr>
        <w:t>1. Преступление</w:t>
      </w:r>
      <w:r w:rsidR="00E73B52">
        <w:rPr>
          <w:sz w:val="24"/>
          <w:szCs w:val="24"/>
        </w:rPr>
        <w:t xml:space="preserve"> и наказание по Судебникам XV –</w:t>
      </w:r>
      <w:r w:rsidRPr="00377F40">
        <w:rPr>
          <w:sz w:val="24"/>
          <w:szCs w:val="24"/>
        </w:rPr>
        <w:t xml:space="preserve"> XVI вв.</w:t>
      </w:r>
    </w:p>
    <w:p w:rsidR="00EC6686" w:rsidRPr="00377F40" w:rsidRDefault="00EC6686" w:rsidP="00EC6686">
      <w:pPr>
        <w:spacing w:before="0" w:line="240" w:lineRule="auto"/>
        <w:ind w:firstLine="709"/>
        <w:jc w:val="both"/>
        <w:rPr>
          <w:sz w:val="24"/>
          <w:szCs w:val="24"/>
        </w:rPr>
      </w:pPr>
      <w:r w:rsidRPr="00377F40">
        <w:rPr>
          <w:sz w:val="24"/>
          <w:szCs w:val="24"/>
        </w:rPr>
        <w:t xml:space="preserve">2. Основные права и обязанности граждан по Конституции СССР </w:t>
      </w:r>
      <w:smartTag w:uri="urn:schemas-microsoft-com:office:smarttags" w:element="metricconverter">
        <w:smartTagPr>
          <w:attr w:name="ProductID" w:val="1936 г"/>
        </w:smartTagPr>
        <w:r w:rsidRPr="00377F40">
          <w:rPr>
            <w:sz w:val="24"/>
            <w:szCs w:val="24"/>
          </w:rPr>
          <w:t>1936 г</w:t>
        </w:r>
      </w:smartTag>
      <w:r w:rsidRPr="00377F40">
        <w:rPr>
          <w:sz w:val="24"/>
          <w:szCs w:val="24"/>
        </w:rPr>
        <w:t>.</w:t>
      </w:r>
    </w:p>
    <w:p w:rsidR="00EC6686" w:rsidRPr="00377F40" w:rsidRDefault="00EC6686" w:rsidP="00EC6686">
      <w:pPr>
        <w:spacing w:before="0" w:line="240" w:lineRule="auto"/>
        <w:ind w:firstLine="709"/>
        <w:jc w:val="both"/>
        <w:rPr>
          <w:b/>
          <w:sz w:val="24"/>
          <w:szCs w:val="24"/>
        </w:rPr>
      </w:pPr>
      <w:r w:rsidRPr="00377F40">
        <w:rPr>
          <w:b/>
          <w:sz w:val="24"/>
          <w:szCs w:val="24"/>
        </w:rPr>
        <w:t>Методические указания</w:t>
      </w:r>
    </w:p>
    <w:p w:rsidR="00EC6686" w:rsidRPr="00377F40" w:rsidRDefault="00EC6686" w:rsidP="00EC6686">
      <w:pPr>
        <w:spacing w:before="0" w:line="240" w:lineRule="auto"/>
        <w:ind w:firstLine="709"/>
        <w:jc w:val="both"/>
        <w:rPr>
          <w:sz w:val="24"/>
          <w:szCs w:val="24"/>
        </w:rPr>
      </w:pPr>
      <w:r w:rsidRPr="00377F40">
        <w:rPr>
          <w:sz w:val="24"/>
          <w:szCs w:val="24"/>
        </w:rPr>
        <w:t>Ответ на первый вопрос следует начать с краткой характеристики Судебников 1497-1550</w:t>
      </w:r>
      <w:r w:rsidR="00E73B52">
        <w:rPr>
          <w:sz w:val="24"/>
          <w:szCs w:val="24"/>
        </w:rPr>
        <w:t xml:space="preserve">                                </w:t>
      </w:r>
      <w:r w:rsidRPr="00377F40">
        <w:rPr>
          <w:sz w:val="24"/>
          <w:szCs w:val="24"/>
        </w:rPr>
        <w:t xml:space="preserve">гг., как памятников права русского централизованного государства. Затем, переходя к конкретному анализу Судебников XV – XVI вв., нужно дать понятие преступления, субъективную и объективную сторону преступления, состава, группы преступлений, цель и виды наказаний, подчеркнув классовый характер уголовной политики феодального государства. </w:t>
      </w:r>
    </w:p>
    <w:p w:rsidR="00EC6686" w:rsidRPr="00377F40" w:rsidRDefault="00EC6686" w:rsidP="00EC6686">
      <w:pPr>
        <w:spacing w:before="0" w:line="240" w:lineRule="auto"/>
        <w:ind w:firstLine="709"/>
        <w:jc w:val="both"/>
        <w:rPr>
          <w:sz w:val="24"/>
          <w:szCs w:val="24"/>
        </w:rPr>
      </w:pPr>
      <w:r w:rsidRPr="00377F40">
        <w:rPr>
          <w:sz w:val="24"/>
          <w:szCs w:val="24"/>
        </w:rPr>
        <w:t>При изложении второго вопроса, опираясь на текст Конституции СССР 1936г., нужно назвать основные права и обязанности граждан (социально-экономические, политические и личные), подчеркнув при этом гарантированность этих прав и их единство с обязанностями.</w:t>
      </w:r>
    </w:p>
    <w:p w:rsidR="00EC6686" w:rsidRPr="00377F40" w:rsidRDefault="00EC6686" w:rsidP="00EC6686">
      <w:pPr>
        <w:spacing w:before="0" w:line="240" w:lineRule="auto"/>
        <w:ind w:firstLine="709"/>
        <w:jc w:val="both"/>
        <w:rPr>
          <w:b/>
          <w:sz w:val="24"/>
          <w:szCs w:val="24"/>
        </w:rPr>
      </w:pPr>
      <w:r w:rsidRPr="00377F40">
        <w:rPr>
          <w:b/>
          <w:sz w:val="24"/>
          <w:szCs w:val="24"/>
        </w:rPr>
        <w:t>Вариант второй</w:t>
      </w:r>
    </w:p>
    <w:p w:rsidR="00EC6686" w:rsidRPr="00377F40" w:rsidRDefault="00EC6686" w:rsidP="00EC6686">
      <w:pPr>
        <w:spacing w:before="0" w:line="240" w:lineRule="auto"/>
        <w:ind w:firstLine="709"/>
        <w:jc w:val="both"/>
        <w:rPr>
          <w:sz w:val="24"/>
          <w:szCs w:val="24"/>
        </w:rPr>
      </w:pPr>
      <w:r w:rsidRPr="00377F40">
        <w:rPr>
          <w:sz w:val="24"/>
          <w:szCs w:val="24"/>
        </w:rPr>
        <w:t>1. Государственные реформы первой четверти XVIII в.</w:t>
      </w:r>
    </w:p>
    <w:p w:rsidR="00EC6686" w:rsidRPr="00377F40" w:rsidRDefault="00EC6686" w:rsidP="00EC6686">
      <w:pPr>
        <w:spacing w:before="0" w:line="240" w:lineRule="auto"/>
        <w:ind w:firstLine="709"/>
        <w:jc w:val="both"/>
        <w:rPr>
          <w:sz w:val="24"/>
          <w:szCs w:val="24"/>
        </w:rPr>
      </w:pPr>
      <w:r w:rsidRPr="00377F40">
        <w:rPr>
          <w:sz w:val="24"/>
          <w:szCs w:val="24"/>
        </w:rPr>
        <w:t xml:space="preserve">2. Избирательное право по Конституции РСФСР </w:t>
      </w:r>
      <w:smartTag w:uri="urn:schemas-microsoft-com:office:smarttags" w:element="metricconverter">
        <w:smartTagPr>
          <w:attr w:name="ProductID" w:val="1918 г"/>
        </w:smartTagPr>
        <w:r w:rsidRPr="00377F40">
          <w:rPr>
            <w:sz w:val="24"/>
            <w:szCs w:val="24"/>
          </w:rPr>
          <w:t>1918 г</w:t>
        </w:r>
      </w:smartTag>
      <w:r w:rsidRPr="00377F40">
        <w:rPr>
          <w:sz w:val="24"/>
          <w:szCs w:val="24"/>
        </w:rPr>
        <w:t>.</w:t>
      </w:r>
    </w:p>
    <w:p w:rsidR="00EC6686" w:rsidRPr="00377F40" w:rsidRDefault="00EC6686" w:rsidP="00EC6686">
      <w:pPr>
        <w:spacing w:before="0" w:line="240" w:lineRule="auto"/>
        <w:ind w:firstLine="709"/>
        <w:jc w:val="both"/>
        <w:rPr>
          <w:b/>
          <w:sz w:val="24"/>
          <w:szCs w:val="24"/>
        </w:rPr>
      </w:pPr>
      <w:r w:rsidRPr="00377F40">
        <w:rPr>
          <w:b/>
          <w:sz w:val="24"/>
          <w:szCs w:val="24"/>
        </w:rPr>
        <w:t>Методические указания</w:t>
      </w:r>
    </w:p>
    <w:p w:rsidR="00EC6686" w:rsidRPr="00377F40" w:rsidRDefault="00EC6686" w:rsidP="00EC6686">
      <w:pPr>
        <w:spacing w:before="0" w:line="240" w:lineRule="auto"/>
        <w:ind w:firstLine="709"/>
        <w:jc w:val="both"/>
        <w:rPr>
          <w:sz w:val="24"/>
          <w:szCs w:val="24"/>
        </w:rPr>
      </w:pPr>
      <w:r w:rsidRPr="00377F40">
        <w:rPr>
          <w:sz w:val="24"/>
          <w:szCs w:val="24"/>
        </w:rPr>
        <w:t xml:space="preserve">Ответ на первый вопрос следует начать с анализа основных предпосылок государственных реформ Петра I. Далее нужно раскрыть содержание этих реформ, обратив особое внимание на систему и структуру таких органов как Сенат, коллегии, института фискалов и прокуратуры и т. д. </w:t>
      </w:r>
    </w:p>
    <w:p w:rsidR="00EC6686" w:rsidRPr="00377F40" w:rsidRDefault="00EC6686" w:rsidP="00EC6686">
      <w:pPr>
        <w:spacing w:before="0" w:line="240" w:lineRule="auto"/>
        <w:ind w:firstLine="709"/>
        <w:jc w:val="both"/>
        <w:rPr>
          <w:sz w:val="24"/>
          <w:szCs w:val="24"/>
        </w:rPr>
      </w:pPr>
      <w:r w:rsidRPr="00377F40">
        <w:rPr>
          <w:sz w:val="24"/>
          <w:szCs w:val="24"/>
        </w:rPr>
        <w:t>Отвечая на второй вопрос, нужно дать краткую характеристику первой Советской Конституции. Далее следует подробно проанализировать соответствующие статьи Конституции относящиеся к избирательному праву.</w:t>
      </w:r>
    </w:p>
    <w:p w:rsidR="00C763C8" w:rsidRDefault="00C763C8" w:rsidP="00EC6686">
      <w:pPr>
        <w:spacing w:before="0" w:line="240" w:lineRule="auto"/>
        <w:ind w:firstLine="709"/>
        <w:jc w:val="both"/>
        <w:rPr>
          <w:b/>
          <w:sz w:val="24"/>
          <w:szCs w:val="24"/>
        </w:rPr>
      </w:pPr>
    </w:p>
    <w:p w:rsidR="00EC6686" w:rsidRPr="00377F40" w:rsidRDefault="00EC6686" w:rsidP="00EC6686">
      <w:pPr>
        <w:spacing w:before="0" w:line="240" w:lineRule="auto"/>
        <w:ind w:firstLine="709"/>
        <w:jc w:val="both"/>
        <w:rPr>
          <w:b/>
          <w:sz w:val="24"/>
          <w:szCs w:val="24"/>
        </w:rPr>
      </w:pPr>
      <w:r w:rsidRPr="00377F40">
        <w:rPr>
          <w:b/>
          <w:sz w:val="24"/>
          <w:szCs w:val="24"/>
        </w:rPr>
        <w:t>Вариант третий</w:t>
      </w:r>
    </w:p>
    <w:p w:rsidR="00EC6686" w:rsidRPr="00377F40" w:rsidRDefault="00EC6686" w:rsidP="00EC6686">
      <w:pPr>
        <w:spacing w:before="0" w:line="240" w:lineRule="auto"/>
        <w:ind w:firstLine="709"/>
        <w:jc w:val="both"/>
        <w:rPr>
          <w:sz w:val="24"/>
          <w:szCs w:val="24"/>
        </w:rPr>
      </w:pPr>
      <w:r w:rsidRPr="00377F40">
        <w:rPr>
          <w:sz w:val="24"/>
          <w:szCs w:val="24"/>
        </w:rPr>
        <w:t xml:space="preserve">1. Судебная система по реформе </w:t>
      </w:r>
      <w:smartTag w:uri="urn:schemas-microsoft-com:office:smarttags" w:element="metricconverter">
        <w:smartTagPr>
          <w:attr w:name="ProductID" w:val="1864 г"/>
        </w:smartTagPr>
        <w:r w:rsidRPr="00377F40">
          <w:rPr>
            <w:sz w:val="24"/>
            <w:szCs w:val="24"/>
          </w:rPr>
          <w:t>1864 г</w:t>
        </w:r>
      </w:smartTag>
      <w:r w:rsidRPr="00377F40">
        <w:rPr>
          <w:sz w:val="24"/>
          <w:szCs w:val="24"/>
        </w:rPr>
        <w:t>.</w:t>
      </w:r>
    </w:p>
    <w:p w:rsidR="00EC6686" w:rsidRPr="00377F40" w:rsidRDefault="00EC6686" w:rsidP="00EC6686">
      <w:pPr>
        <w:spacing w:before="0" w:line="240" w:lineRule="auto"/>
        <w:ind w:firstLine="709"/>
        <w:jc w:val="both"/>
        <w:rPr>
          <w:sz w:val="24"/>
          <w:szCs w:val="24"/>
        </w:rPr>
      </w:pPr>
      <w:r w:rsidRPr="00377F40">
        <w:rPr>
          <w:sz w:val="24"/>
          <w:szCs w:val="24"/>
        </w:rPr>
        <w:t>2. Основные изменения в трудовом праве в период Великой Отечественной войны 1941–1945 гг.</w:t>
      </w:r>
    </w:p>
    <w:p w:rsidR="00EC6686" w:rsidRPr="00377F40" w:rsidRDefault="00EC6686" w:rsidP="00EC6686">
      <w:pPr>
        <w:spacing w:before="0" w:line="240" w:lineRule="auto"/>
        <w:ind w:firstLine="709"/>
        <w:jc w:val="both"/>
        <w:rPr>
          <w:b/>
          <w:sz w:val="24"/>
          <w:szCs w:val="24"/>
        </w:rPr>
      </w:pPr>
      <w:r w:rsidRPr="00377F40">
        <w:rPr>
          <w:b/>
          <w:sz w:val="24"/>
          <w:szCs w:val="24"/>
        </w:rPr>
        <w:t>Методические указания</w:t>
      </w:r>
    </w:p>
    <w:p w:rsidR="00EC6686" w:rsidRPr="00377F40" w:rsidRDefault="00EC6686" w:rsidP="00EC6686">
      <w:pPr>
        <w:spacing w:before="0" w:line="240" w:lineRule="auto"/>
        <w:ind w:firstLine="709"/>
        <w:jc w:val="both"/>
        <w:rPr>
          <w:sz w:val="24"/>
          <w:szCs w:val="24"/>
        </w:rPr>
      </w:pPr>
      <w:r w:rsidRPr="00377F40">
        <w:rPr>
          <w:sz w:val="24"/>
          <w:szCs w:val="24"/>
        </w:rPr>
        <w:t xml:space="preserve">При ответе на первый вопрос необходимо кратко раскрыть основные предпосылки буржуазных реформ 60-70 гг. XIX в. Далее следует на основе судебных уставов раскрыть порядок формирования, систему и компетентность судебных учреждений по реформе </w:t>
      </w:r>
      <w:smartTag w:uri="urn:schemas-microsoft-com:office:smarttags" w:element="metricconverter">
        <w:smartTagPr>
          <w:attr w:name="ProductID" w:val="1864 г"/>
        </w:smartTagPr>
        <w:r w:rsidRPr="00377F40">
          <w:rPr>
            <w:sz w:val="24"/>
            <w:szCs w:val="24"/>
          </w:rPr>
          <w:t>1864</w:t>
        </w:r>
        <w:r>
          <w:rPr>
            <w:sz w:val="24"/>
            <w:szCs w:val="24"/>
          </w:rPr>
          <w:t xml:space="preserve"> </w:t>
        </w:r>
        <w:r w:rsidRPr="00377F40">
          <w:rPr>
            <w:sz w:val="24"/>
            <w:szCs w:val="24"/>
          </w:rPr>
          <w:t>г</w:t>
        </w:r>
      </w:smartTag>
      <w:r w:rsidRPr="00377F40">
        <w:rPr>
          <w:sz w:val="24"/>
          <w:szCs w:val="24"/>
        </w:rPr>
        <w:t xml:space="preserve">. </w:t>
      </w:r>
    </w:p>
    <w:p w:rsidR="00EC6686" w:rsidRPr="00377F40" w:rsidRDefault="00EC6686" w:rsidP="00EC6686">
      <w:pPr>
        <w:spacing w:before="0" w:line="240" w:lineRule="auto"/>
        <w:ind w:firstLine="709"/>
        <w:jc w:val="both"/>
        <w:rPr>
          <w:sz w:val="24"/>
          <w:szCs w:val="24"/>
        </w:rPr>
      </w:pPr>
      <w:r w:rsidRPr="00377F40">
        <w:rPr>
          <w:sz w:val="24"/>
          <w:szCs w:val="24"/>
        </w:rPr>
        <w:t xml:space="preserve">Ответ на второй вопрос должен основываться на изучении законодательства о труде в период Великой Отечественной войны. Основное внимание следует обратить на такие моменты, как регламентация продолжительности рабочего дня, отпусков, трудовой дисциплины и т. д. </w:t>
      </w:r>
    </w:p>
    <w:p w:rsidR="00EC6686" w:rsidRPr="00377F40" w:rsidRDefault="00EC6686" w:rsidP="00EC6686">
      <w:pPr>
        <w:spacing w:before="0" w:line="240" w:lineRule="auto"/>
        <w:ind w:firstLine="709"/>
        <w:jc w:val="both"/>
        <w:rPr>
          <w:b/>
          <w:sz w:val="24"/>
          <w:szCs w:val="24"/>
        </w:rPr>
      </w:pPr>
      <w:r w:rsidRPr="00377F40">
        <w:rPr>
          <w:b/>
          <w:sz w:val="24"/>
          <w:szCs w:val="24"/>
        </w:rPr>
        <w:t>Вариант четвертый</w:t>
      </w:r>
    </w:p>
    <w:p w:rsidR="00EC6686" w:rsidRPr="00377F40" w:rsidRDefault="00EC6686" w:rsidP="00EC6686">
      <w:pPr>
        <w:spacing w:before="0" w:line="240" w:lineRule="auto"/>
        <w:ind w:firstLine="709"/>
        <w:jc w:val="both"/>
        <w:rPr>
          <w:sz w:val="24"/>
          <w:szCs w:val="24"/>
        </w:rPr>
      </w:pPr>
      <w:r w:rsidRPr="00377F40">
        <w:rPr>
          <w:sz w:val="24"/>
          <w:szCs w:val="24"/>
        </w:rPr>
        <w:t xml:space="preserve">1. Государственная Дума и Государственный Совет по Основным законам </w:t>
      </w:r>
      <w:smartTag w:uri="urn:schemas-microsoft-com:office:smarttags" w:element="metricconverter">
        <w:smartTagPr>
          <w:attr w:name="ProductID" w:val="1906 г"/>
        </w:smartTagPr>
        <w:r w:rsidRPr="00377F40">
          <w:rPr>
            <w:sz w:val="24"/>
            <w:szCs w:val="24"/>
          </w:rPr>
          <w:t>1906 г</w:t>
        </w:r>
      </w:smartTag>
      <w:r w:rsidRPr="00377F40">
        <w:rPr>
          <w:sz w:val="24"/>
          <w:szCs w:val="24"/>
        </w:rPr>
        <w:t>.</w:t>
      </w:r>
    </w:p>
    <w:p w:rsidR="00EC6686" w:rsidRPr="00377F40" w:rsidRDefault="00EC6686" w:rsidP="00EC6686">
      <w:pPr>
        <w:spacing w:before="0" w:line="240" w:lineRule="auto"/>
        <w:ind w:firstLine="709"/>
        <w:jc w:val="both"/>
        <w:rPr>
          <w:sz w:val="24"/>
          <w:szCs w:val="24"/>
        </w:rPr>
      </w:pPr>
      <w:r w:rsidRPr="00377F40">
        <w:rPr>
          <w:sz w:val="24"/>
          <w:szCs w:val="24"/>
        </w:rPr>
        <w:t xml:space="preserve">2. Изменения в праве. Принятие и основные положения Конституции РФ </w:t>
      </w:r>
      <w:smartTag w:uri="urn:schemas-microsoft-com:office:smarttags" w:element="metricconverter">
        <w:smartTagPr>
          <w:attr w:name="ProductID" w:val="1993 г"/>
        </w:smartTagPr>
        <w:r w:rsidRPr="00377F40">
          <w:rPr>
            <w:sz w:val="24"/>
            <w:szCs w:val="24"/>
          </w:rPr>
          <w:t>1993 г</w:t>
        </w:r>
      </w:smartTag>
      <w:r w:rsidRPr="00377F40">
        <w:rPr>
          <w:sz w:val="24"/>
          <w:szCs w:val="24"/>
        </w:rPr>
        <w:t>. Разработка, обсуждение и принятие законов по отраслям Российского права.</w:t>
      </w:r>
    </w:p>
    <w:p w:rsidR="00EC6686" w:rsidRPr="00377F40" w:rsidRDefault="00EC6686" w:rsidP="00EC6686">
      <w:pPr>
        <w:spacing w:before="0" w:line="240" w:lineRule="auto"/>
        <w:ind w:firstLine="709"/>
        <w:jc w:val="both"/>
        <w:rPr>
          <w:b/>
          <w:sz w:val="24"/>
          <w:szCs w:val="24"/>
        </w:rPr>
      </w:pPr>
      <w:r w:rsidRPr="00377F40">
        <w:rPr>
          <w:b/>
          <w:sz w:val="24"/>
          <w:szCs w:val="24"/>
        </w:rPr>
        <w:t>Методические указания</w:t>
      </w:r>
    </w:p>
    <w:p w:rsidR="00EC6686" w:rsidRPr="00377F40" w:rsidRDefault="00EC6686" w:rsidP="00EC6686">
      <w:pPr>
        <w:spacing w:before="0" w:line="240" w:lineRule="auto"/>
        <w:ind w:firstLine="709"/>
        <w:jc w:val="both"/>
        <w:rPr>
          <w:sz w:val="24"/>
          <w:szCs w:val="24"/>
        </w:rPr>
      </w:pPr>
      <w:r w:rsidRPr="00377F40">
        <w:rPr>
          <w:sz w:val="24"/>
          <w:szCs w:val="24"/>
        </w:rPr>
        <w:t xml:space="preserve">Ответ на первый вопрос должен базироваться на анализе текста основных законов </w:t>
      </w:r>
      <w:smartTag w:uri="urn:schemas-microsoft-com:office:smarttags" w:element="metricconverter">
        <w:smartTagPr>
          <w:attr w:name="ProductID" w:val="1906 г"/>
        </w:smartTagPr>
        <w:r w:rsidRPr="00377F40">
          <w:rPr>
            <w:sz w:val="24"/>
            <w:szCs w:val="24"/>
          </w:rPr>
          <w:t>1906 г</w:t>
        </w:r>
      </w:smartTag>
      <w:r w:rsidRPr="00377F40">
        <w:rPr>
          <w:sz w:val="24"/>
          <w:szCs w:val="24"/>
        </w:rPr>
        <w:t xml:space="preserve">. Особое внимание при этом следует уделить порядку формирования, составу, компетенции и основным формам взаимоотношений Государственной Думы и Государственного Совета. </w:t>
      </w:r>
    </w:p>
    <w:p w:rsidR="00EC6686" w:rsidRPr="00377F40" w:rsidRDefault="00EC6686" w:rsidP="00EC6686">
      <w:pPr>
        <w:spacing w:before="0" w:line="240" w:lineRule="auto"/>
        <w:ind w:firstLine="709"/>
        <w:jc w:val="both"/>
        <w:rPr>
          <w:sz w:val="24"/>
          <w:szCs w:val="24"/>
        </w:rPr>
      </w:pPr>
      <w:r w:rsidRPr="00377F40">
        <w:rPr>
          <w:sz w:val="24"/>
          <w:szCs w:val="24"/>
        </w:rPr>
        <w:t xml:space="preserve">В ответе на второй вопрос основное внимание нужно уделить анализу содержания Конституции РФ </w:t>
      </w:r>
      <w:smartTag w:uri="urn:schemas-microsoft-com:office:smarttags" w:element="metricconverter">
        <w:smartTagPr>
          <w:attr w:name="ProductID" w:val="1993 г"/>
        </w:smartTagPr>
        <w:r w:rsidRPr="00377F40">
          <w:rPr>
            <w:sz w:val="24"/>
            <w:szCs w:val="24"/>
          </w:rPr>
          <w:t>1993 г</w:t>
        </w:r>
      </w:smartTag>
      <w:r w:rsidRPr="00377F40">
        <w:rPr>
          <w:sz w:val="24"/>
          <w:szCs w:val="24"/>
        </w:rPr>
        <w:t>. и развитию российского законодательства 1994</w:t>
      </w:r>
      <w:r w:rsidR="00E73B52">
        <w:rPr>
          <w:sz w:val="24"/>
          <w:szCs w:val="24"/>
        </w:rPr>
        <w:t xml:space="preserve"> – </w:t>
      </w:r>
      <w:r w:rsidRPr="00377F40">
        <w:rPr>
          <w:sz w:val="24"/>
          <w:szCs w:val="24"/>
        </w:rPr>
        <w:t>2001г.</w:t>
      </w:r>
    </w:p>
    <w:p w:rsidR="00EC6686" w:rsidRPr="00377F40" w:rsidRDefault="00EC6686" w:rsidP="00EC6686">
      <w:pPr>
        <w:spacing w:before="0" w:line="240" w:lineRule="auto"/>
        <w:ind w:firstLine="709"/>
        <w:jc w:val="both"/>
        <w:rPr>
          <w:b/>
          <w:sz w:val="24"/>
          <w:szCs w:val="24"/>
        </w:rPr>
      </w:pPr>
      <w:r w:rsidRPr="00377F40">
        <w:rPr>
          <w:b/>
          <w:sz w:val="24"/>
          <w:szCs w:val="24"/>
        </w:rPr>
        <w:t>Вариант пятый</w:t>
      </w:r>
    </w:p>
    <w:p w:rsidR="00EC6686" w:rsidRPr="00377F40" w:rsidRDefault="00EC6686" w:rsidP="00EC6686">
      <w:pPr>
        <w:spacing w:before="0" w:line="240" w:lineRule="auto"/>
        <w:ind w:firstLine="709"/>
        <w:jc w:val="both"/>
        <w:rPr>
          <w:sz w:val="24"/>
          <w:szCs w:val="24"/>
        </w:rPr>
      </w:pPr>
      <w:r w:rsidRPr="00377F40">
        <w:rPr>
          <w:sz w:val="24"/>
          <w:szCs w:val="24"/>
        </w:rPr>
        <w:t>1. Преступление и наказание по Псковской судной грамоте.</w:t>
      </w:r>
    </w:p>
    <w:p w:rsidR="00EC6686" w:rsidRPr="00377F40" w:rsidRDefault="00EC6686" w:rsidP="00EC6686">
      <w:pPr>
        <w:spacing w:before="0" w:line="240" w:lineRule="auto"/>
        <w:ind w:firstLine="709"/>
        <w:jc w:val="both"/>
        <w:rPr>
          <w:sz w:val="24"/>
          <w:szCs w:val="24"/>
        </w:rPr>
      </w:pPr>
      <w:r w:rsidRPr="00377F40">
        <w:rPr>
          <w:sz w:val="24"/>
          <w:szCs w:val="24"/>
        </w:rPr>
        <w:t xml:space="preserve">2. Гражданский кодекс РСФСР </w:t>
      </w:r>
      <w:smartTag w:uri="urn:schemas-microsoft-com:office:smarttags" w:element="metricconverter">
        <w:smartTagPr>
          <w:attr w:name="ProductID" w:val="1922 г"/>
        </w:smartTagPr>
        <w:r w:rsidRPr="00377F40">
          <w:rPr>
            <w:sz w:val="24"/>
            <w:szCs w:val="24"/>
          </w:rPr>
          <w:t>1922 г</w:t>
        </w:r>
      </w:smartTag>
      <w:r w:rsidRPr="00377F40">
        <w:rPr>
          <w:sz w:val="24"/>
          <w:szCs w:val="24"/>
        </w:rPr>
        <w:t>.</w:t>
      </w:r>
    </w:p>
    <w:p w:rsidR="00EC6686" w:rsidRPr="00377F40" w:rsidRDefault="00EC6686" w:rsidP="00EC6686">
      <w:pPr>
        <w:spacing w:before="0" w:line="240" w:lineRule="auto"/>
        <w:ind w:firstLine="709"/>
        <w:jc w:val="both"/>
        <w:rPr>
          <w:b/>
          <w:sz w:val="24"/>
          <w:szCs w:val="24"/>
        </w:rPr>
      </w:pPr>
      <w:r>
        <w:rPr>
          <w:b/>
          <w:sz w:val="24"/>
          <w:szCs w:val="24"/>
        </w:rPr>
        <w:t>Методические указания</w:t>
      </w:r>
    </w:p>
    <w:p w:rsidR="00EC6686" w:rsidRPr="00377F40" w:rsidRDefault="00EC6686" w:rsidP="00EC6686">
      <w:pPr>
        <w:spacing w:before="0" w:line="240" w:lineRule="auto"/>
        <w:ind w:firstLine="709"/>
        <w:jc w:val="both"/>
        <w:rPr>
          <w:sz w:val="24"/>
          <w:szCs w:val="24"/>
        </w:rPr>
      </w:pPr>
      <w:r w:rsidRPr="00377F40">
        <w:rPr>
          <w:sz w:val="24"/>
          <w:szCs w:val="24"/>
        </w:rPr>
        <w:t xml:space="preserve">При ответе на первый вопрос надо дать краткую характеристику Псковской судной грамоты, как памятника феодального права феодальной раздробленности Руси. Далее следует дать общее понятие преступления, субъекты, субъективной и объективной стороны преступления, проанализировать основные виды преступлений, </w:t>
      </w:r>
      <w:r w:rsidRPr="00C763C8">
        <w:rPr>
          <w:sz w:val="24"/>
          <w:szCs w:val="24"/>
        </w:rPr>
        <w:t>цель</w:t>
      </w:r>
      <w:r w:rsidRPr="00377F40">
        <w:rPr>
          <w:sz w:val="24"/>
          <w:szCs w:val="24"/>
        </w:rPr>
        <w:t xml:space="preserve"> и виды наказания, их классовое содержание, о которых говорила Псковская судная грамота. </w:t>
      </w:r>
    </w:p>
    <w:p w:rsidR="00EC6686" w:rsidRPr="00377F40" w:rsidRDefault="00EC6686" w:rsidP="00EC6686">
      <w:pPr>
        <w:spacing w:before="0" w:line="240" w:lineRule="auto"/>
        <w:ind w:firstLine="709"/>
        <w:jc w:val="both"/>
        <w:rPr>
          <w:sz w:val="24"/>
          <w:szCs w:val="24"/>
        </w:rPr>
      </w:pPr>
      <w:r w:rsidRPr="00377F40">
        <w:rPr>
          <w:sz w:val="24"/>
          <w:szCs w:val="24"/>
        </w:rPr>
        <w:t>Затем необходимо отметить, какие изменения произошли в нормах уголовного права в Грамоте по сравнению с Русской Правдой.</w:t>
      </w:r>
    </w:p>
    <w:p w:rsidR="00EC6686" w:rsidRPr="00377F40" w:rsidRDefault="00EC6686" w:rsidP="00EC6686">
      <w:pPr>
        <w:spacing w:before="0" w:line="240" w:lineRule="auto"/>
        <w:ind w:firstLine="709"/>
        <w:jc w:val="both"/>
        <w:rPr>
          <w:sz w:val="24"/>
          <w:szCs w:val="24"/>
        </w:rPr>
      </w:pPr>
      <w:r w:rsidRPr="00377F40">
        <w:rPr>
          <w:sz w:val="24"/>
          <w:szCs w:val="24"/>
        </w:rPr>
        <w:t>При анализе ГК РСФСР необходимо выделить вопросы об объектах государственной собственности, защите государственного интереса в гражданском праве, о правовой регламентации частнохозяйственной деятельности и частного капитала и т.д.</w:t>
      </w:r>
    </w:p>
    <w:p w:rsidR="00EC6686" w:rsidRPr="00377F40" w:rsidRDefault="00EC6686" w:rsidP="00EC6686">
      <w:pPr>
        <w:spacing w:before="0" w:line="240" w:lineRule="auto"/>
        <w:ind w:firstLine="709"/>
        <w:jc w:val="both"/>
        <w:rPr>
          <w:b/>
          <w:sz w:val="24"/>
          <w:szCs w:val="24"/>
        </w:rPr>
      </w:pPr>
      <w:r w:rsidRPr="00377F40">
        <w:rPr>
          <w:b/>
          <w:sz w:val="24"/>
          <w:szCs w:val="24"/>
        </w:rPr>
        <w:t>Вариант шестой</w:t>
      </w:r>
    </w:p>
    <w:p w:rsidR="00EC6686" w:rsidRPr="00377F40" w:rsidRDefault="00EC6686" w:rsidP="00EC6686">
      <w:pPr>
        <w:spacing w:before="0" w:line="240" w:lineRule="auto"/>
        <w:ind w:firstLine="709"/>
        <w:jc w:val="both"/>
        <w:rPr>
          <w:sz w:val="24"/>
          <w:szCs w:val="24"/>
        </w:rPr>
      </w:pPr>
      <w:r w:rsidRPr="00377F40">
        <w:rPr>
          <w:sz w:val="24"/>
          <w:szCs w:val="24"/>
        </w:rPr>
        <w:t xml:space="preserve">1. Крестьянская реформа </w:t>
      </w:r>
      <w:smartTag w:uri="urn:schemas-microsoft-com:office:smarttags" w:element="metricconverter">
        <w:smartTagPr>
          <w:attr w:name="ProductID" w:val="1861 г"/>
        </w:smartTagPr>
        <w:r w:rsidRPr="00377F40">
          <w:rPr>
            <w:sz w:val="24"/>
            <w:szCs w:val="24"/>
          </w:rPr>
          <w:t>1861 г</w:t>
        </w:r>
      </w:smartTag>
      <w:r w:rsidRPr="00377F40">
        <w:rPr>
          <w:sz w:val="24"/>
          <w:szCs w:val="24"/>
        </w:rPr>
        <w:t>.</w:t>
      </w:r>
    </w:p>
    <w:p w:rsidR="00EC6686" w:rsidRPr="00377F40" w:rsidRDefault="00EC6686" w:rsidP="00EC6686">
      <w:pPr>
        <w:spacing w:before="0" w:line="240" w:lineRule="auto"/>
        <w:ind w:firstLine="709"/>
        <w:jc w:val="both"/>
        <w:rPr>
          <w:sz w:val="24"/>
          <w:szCs w:val="24"/>
        </w:rPr>
      </w:pPr>
      <w:r w:rsidRPr="00377F40">
        <w:rPr>
          <w:sz w:val="24"/>
          <w:szCs w:val="24"/>
        </w:rPr>
        <w:t xml:space="preserve">2. Кодекс законов о труде РСФСР </w:t>
      </w:r>
      <w:smartTag w:uri="urn:schemas-microsoft-com:office:smarttags" w:element="metricconverter">
        <w:smartTagPr>
          <w:attr w:name="ProductID" w:val="1922 г"/>
        </w:smartTagPr>
        <w:r w:rsidRPr="00377F40">
          <w:rPr>
            <w:sz w:val="24"/>
            <w:szCs w:val="24"/>
          </w:rPr>
          <w:t>1922 г</w:t>
        </w:r>
      </w:smartTag>
      <w:r w:rsidRPr="00377F40">
        <w:rPr>
          <w:sz w:val="24"/>
          <w:szCs w:val="24"/>
        </w:rPr>
        <w:t>.</w:t>
      </w:r>
    </w:p>
    <w:p w:rsidR="00EC6686" w:rsidRPr="00377F40" w:rsidRDefault="00EC6686" w:rsidP="00EC6686">
      <w:pPr>
        <w:spacing w:before="0" w:line="240" w:lineRule="auto"/>
        <w:ind w:firstLine="709"/>
        <w:jc w:val="both"/>
        <w:rPr>
          <w:b/>
          <w:sz w:val="24"/>
          <w:szCs w:val="24"/>
        </w:rPr>
      </w:pPr>
      <w:r w:rsidRPr="00377F40">
        <w:rPr>
          <w:b/>
          <w:sz w:val="24"/>
          <w:szCs w:val="24"/>
        </w:rPr>
        <w:t>Методические указания</w:t>
      </w:r>
    </w:p>
    <w:p w:rsidR="00EC6686" w:rsidRPr="00377F40" w:rsidRDefault="00EC6686" w:rsidP="00EC6686">
      <w:pPr>
        <w:spacing w:before="0" w:line="240" w:lineRule="auto"/>
        <w:ind w:firstLine="709"/>
        <w:jc w:val="both"/>
        <w:rPr>
          <w:sz w:val="24"/>
          <w:szCs w:val="24"/>
        </w:rPr>
      </w:pPr>
      <w:r w:rsidRPr="00377F40">
        <w:rPr>
          <w:sz w:val="24"/>
          <w:szCs w:val="24"/>
        </w:rPr>
        <w:t xml:space="preserve">Излагая содержание первого вопроса, необходимо вкратце охарактеризовать основные предпосылки крестьянской реформы </w:t>
      </w:r>
      <w:smartTag w:uri="urn:schemas-microsoft-com:office:smarttags" w:element="metricconverter">
        <w:smartTagPr>
          <w:attr w:name="ProductID" w:val="1861 г"/>
        </w:smartTagPr>
        <w:r w:rsidRPr="00377F40">
          <w:rPr>
            <w:sz w:val="24"/>
            <w:szCs w:val="24"/>
          </w:rPr>
          <w:t>1861 г</w:t>
        </w:r>
      </w:smartTag>
      <w:r w:rsidRPr="00377F40">
        <w:rPr>
          <w:sz w:val="24"/>
          <w:szCs w:val="24"/>
        </w:rPr>
        <w:t>. Затем нужно перейти к конкретному анализу содержания реформы</w:t>
      </w:r>
      <w:r>
        <w:rPr>
          <w:sz w:val="24"/>
          <w:szCs w:val="24"/>
        </w:rPr>
        <w:t>: п</w:t>
      </w:r>
      <w:r w:rsidRPr="00377F40">
        <w:rPr>
          <w:sz w:val="24"/>
          <w:szCs w:val="24"/>
        </w:rPr>
        <w:t xml:space="preserve">орядок наделения землей, механизм выкупной операции и т. п. В заключении следует </w:t>
      </w:r>
      <w:r>
        <w:rPr>
          <w:sz w:val="24"/>
          <w:szCs w:val="24"/>
        </w:rPr>
        <w:t xml:space="preserve">дать оценку </w:t>
      </w:r>
      <w:r w:rsidRPr="00377F40">
        <w:rPr>
          <w:sz w:val="24"/>
          <w:szCs w:val="24"/>
        </w:rPr>
        <w:t xml:space="preserve">крестьянской реформы </w:t>
      </w:r>
      <w:smartTag w:uri="urn:schemas-microsoft-com:office:smarttags" w:element="metricconverter">
        <w:smartTagPr>
          <w:attr w:name="ProductID" w:val="1861 г"/>
        </w:smartTagPr>
        <w:r w:rsidRPr="00377F40">
          <w:rPr>
            <w:sz w:val="24"/>
            <w:szCs w:val="24"/>
          </w:rPr>
          <w:t>1861 г</w:t>
        </w:r>
      </w:smartTag>
      <w:r w:rsidRPr="00377F40">
        <w:rPr>
          <w:sz w:val="24"/>
          <w:szCs w:val="24"/>
        </w:rPr>
        <w:t>.</w:t>
      </w:r>
      <w:r>
        <w:rPr>
          <w:sz w:val="24"/>
          <w:szCs w:val="24"/>
        </w:rPr>
        <w:t xml:space="preserve"> в историографии.</w:t>
      </w:r>
    </w:p>
    <w:p w:rsidR="00EC6686" w:rsidRPr="00377F40" w:rsidRDefault="00EC6686" w:rsidP="00EC6686">
      <w:pPr>
        <w:spacing w:before="0" w:line="240" w:lineRule="auto"/>
        <w:ind w:firstLine="709"/>
        <w:jc w:val="both"/>
        <w:rPr>
          <w:sz w:val="24"/>
          <w:szCs w:val="24"/>
        </w:rPr>
      </w:pPr>
      <w:r w:rsidRPr="00377F40">
        <w:rPr>
          <w:sz w:val="24"/>
          <w:szCs w:val="24"/>
        </w:rPr>
        <w:t>Особое внимание при раскрытии общих принципов КЗОТ РСФСР нужно обратить внимание на такие вопросы, как введение нового порядка привлечения к труду, социальное страхование, специальные меры защиты трудовых, прав лиц, работающих по найму на частных предприятиях и др.</w:t>
      </w:r>
    </w:p>
    <w:p w:rsidR="00EC6686" w:rsidRPr="00377F40" w:rsidRDefault="00EC6686" w:rsidP="00EC6686">
      <w:pPr>
        <w:spacing w:before="0" w:line="240" w:lineRule="auto"/>
        <w:ind w:firstLine="709"/>
        <w:jc w:val="both"/>
        <w:rPr>
          <w:b/>
          <w:sz w:val="24"/>
          <w:szCs w:val="24"/>
        </w:rPr>
      </w:pPr>
      <w:r w:rsidRPr="00377F40">
        <w:rPr>
          <w:b/>
          <w:sz w:val="24"/>
          <w:szCs w:val="24"/>
        </w:rPr>
        <w:t>Вариант седьмой</w:t>
      </w:r>
    </w:p>
    <w:p w:rsidR="00EC6686" w:rsidRPr="00377F40" w:rsidRDefault="00EC6686" w:rsidP="00EC6686">
      <w:pPr>
        <w:spacing w:before="0" w:line="240" w:lineRule="auto"/>
        <w:ind w:firstLine="709"/>
        <w:jc w:val="both"/>
        <w:rPr>
          <w:sz w:val="24"/>
          <w:szCs w:val="24"/>
        </w:rPr>
      </w:pPr>
      <w:r w:rsidRPr="00377F40">
        <w:rPr>
          <w:sz w:val="24"/>
          <w:szCs w:val="24"/>
        </w:rPr>
        <w:t xml:space="preserve">1. Преступление и наказание по Воинским Артикулам </w:t>
      </w:r>
      <w:smartTag w:uri="urn:schemas-microsoft-com:office:smarttags" w:element="metricconverter">
        <w:smartTagPr>
          <w:attr w:name="ProductID" w:val="1715 г"/>
        </w:smartTagPr>
        <w:r w:rsidRPr="00377F40">
          <w:rPr>
            <w:sz w:val="24"/>
            <w:szCs w:val="24"/>
          </w:rPr>
          <w:t>1715 г</w:t>
        </w:r>
      </w:smartTag>
      <w:r w:rsidRPr="00377F40">
        <w:rPr>
          <w:sz w:val="24"/>
          <w:szCs w:val="24"/>
        </w:rPr>
        <w:t>.</w:t>
      </w:r>
    </w:p>
    <w:p w:rsidR="00EC6686" w:rsidRPr="00377F40" w:rsidRDefault="00EC6686" w:rsidP="00EC6686">
      <w:pPr>
        <w:spacing w:before="0" w:line="240" w:lineRule="auto"/>
        <w:ind w:firstLine="709"/>
        <w:jc w:val="both"/>
        <w:rPr>
          <w:sz w:val="24"/>
          <w:szCs w:val="24"/>
        </w:rPr>
      </w:pPr>
      <w:r w:rsidRPr="00377F40">
        <w:rPr>
          <w:sz w:val="24"/>
          <w:szCs w:val="24"/>
        </w:rPr>
        <w:t>2. Правовые формы организации и деятельности советских судебных органов в годы гражданской войны и иностранной военной интервенции.</w:t>
      </w:r>
    </w:p>
    <w:p w:rsidR="00C763C8" w:rsidRDefault="00C763C8" w:rsidP="00EC6686">
      <w:pPr>
        <w:spacing w:before="0" w:line="240" w:lineRule="auto"/>
        <w:ind w:firstLine="709"/>
        <w:jc w:val="both"/>
        <w:rPr>
          <w:b/>
          <w:sz w:val="24"/>
          <w:szCs w:val="24"/>
        </w:rPr>
      </w:pPr>
    </w:p>
    <w:p w:rsidR="00EC6686" w:rsidRPr="00377F40" w:rsidRDefault="00EC6686" w:rsidP="00EC6686">
      <w:pPr>
        <w:spacing w:before="0" w:line="240" w:lineRule="auto"/>
        <w:ind w:firstLine="709"/>
        <w:jc w:val="both"/>
        <w:rPr>
          <w:b/>
          <w:sz w:val="24"/>
          <w:szCs w:val="24"/>
        </w:rPr>
      </w:pPr>
      <w:r w:rsidRPr="00377F40">
        <w:rPr>
          <w:b/>
          <w:sz w:val="24"/>
          <w:szCs w:val="24"/>
        </w:rPr>
        <w:t>Методические указания</w:t>
      </w:r>
    </w:p>
    <w:p w:rsidR="00EC6686" w:rsidRPr="00377F40" w:rsidRDefault="00EC6686" w:rsidP="00EC6686">
      <w:pPr>
        <w:spacing w:before="0" w:line="240" w:lineRule="auto"/>
        <w:ind w:firstLine="709"/>
        <w:jc w:val="both"/>
        <w:rPr>
          <w:sz w:val="24"/>
          <w:szCs w:val="24"/>
        </w:rPr>
      </w:pPr>
      <w:r w:rsidRPr="00377F40">
        <w:rPr>
          <w:sz w:val="24"/>
          <w:szCs w:val="24"/>
        </w:rPr>
        <w:t>В ответе на первый вопрос следует дать общую характеристику Воинского Устава 1715 года, как памятника права периода оформления абсолютной монархии в России. Далее следует на основе конкретных Артикулов (статей) Воинского Устава раскрыть, какие произошли изменения в нормах уголовного права в определении преступления, субъекты и объекты преступления, цель и виды наказания и т. п.</w:t>
      </w:r>
    </w:p>
    <w:p w:rsidR="00EC6686" w:rsidRPr="00377F40" w:rsidRDefault="00EC6686" w:rsidP="00EC6686">
      <w:pPr>
        <w:spacing w:before="0" w:line="240" w:lineRule="auto"/>
        <w:ind w:firstLine="709"/>
        <w:jc w:val="both"/>
        <w:rPr>
          <w:sz w:val="24"/>
          <w:szCs w:val="24"/>
        </w:rPr>
      </w:pPr>
      <w:r w:rsidRPr="00377F40">
        <w:rPr>
          <w:sz w:val="24"/>
          <w:szCs w:val="24"/>
        </w:rPr>
        <w:t xml:space="preserve">Отвечая на второй вопрос варианта, необходимо раскрыть задачи судебных органов в годы гражданской войны и иностранной военной интервенции, проанализировать Положение о народном суде РСФСР от 30 ноября </w:t>
      </w:r>
      <w:smartTag w:uri="urn:schemas-microsoft-com:office:smarttags" w:element="metricconverter">
        <w:smartTagPr>
          <w:attr w:name="ProductID" w:val="1918 г"/>
        </w:smartTagPr>
        <w:r w:rsidRPr="00377F40">
          <w:rPr>
            <w:sz w:val="24"/>
            <w:szCs w:val="24"/>
          </w:rPr>
          <w:t>1918 г</w:t>
        </w:r>
      </w:smartTag>
      <w:r w:rsidRPr="00377F40">
        <w:rPr>
          <w:sz w:val="24"/>
          <w:szCs w:val="24"/>
        </w:rPr>
        <w:t xml:space="preserve">., показать на основе анализа соответствующих законодательных актов развитие в данный период системы революционных </w:t>
      </w:r>
      <w:r w:rsidR="00C763C8" w:rsidRPr="00377F40">
        <w:rPr>
          <w:sz w:val="24"/>
          <w:szCs w:val="24"/>
        </w:rPr>
        <w:t>трибуналов</w:t>
      </w:r>
      <w:r w:rsidRPr="00377F40">
        <w:rPr>
          <w:sz w:val="24"/>
          <w:szCs w:val="24"/>
        </w:rPr>
        <w:t xml:space="preserve">. </w:t>
      </w:r>
    </w:p>
    <w:p w:rsidR="00EC6686" w:rsidRPr="00377F40" w:rsidRDefault="00EC6686" w:rsidP="00EC6686">
      <w:pPr>
        <w:spacing w:before="0" w:line="240" w:lineRule="auto"/>
        <w:ind w:firstLine="709"/>
        <w:jc w:val="both"/>
        <w:rPr>
          <w:b/>
          <w:sz w:val="24"/>
          <w:szCs w:val="24"/>
        </w:rPr>
      </w:pPr>
      <w:r w:rsidRPr="00377F40">
        <w:rPr>
          <w:b/>
          <w:sz w:val="24"/>
          <w:szCs w:val="24"/>
        </w:rPr>
        <w:t>Вариант восьмой</w:t>
      </w:r>
    </w:p>
    <w:p w:rsidR="00EC6686" w:rsidRPr="00377F40" w:rsidRDefault="00EC6686" w:rsidP="00EC6686">
      <w:pPr>
        <w:spacing w:before="0" w:line="240" w:lineRule="auto"/>
        <w:ind w:firstLine="709"/>
        <w:jc w:val="both"/>
        <w:rPr>
          <w:sz w:val="24"/>
          <w:szCs w:val="24"/>
        </w:rPr>
      </w:pPr>
      <w:r w:rsidRPr="00377F40">
        <w:rPr>
          <w:sz w:val="24"/>
          <w:szCs w:val="24"/>
        </w:rPr>
        <w:t xml:space="preserve">1. Преступление и наказание по Соборному Уложению </w:t>
      </w:r>
      <w:smartTag w:uri="urn:schemas-microsoft-com:office:smarttags" w:element="metricconverter">
        <w:smartTagPr>
          <w:attr w:name="ProductID" w:val="1649 г"/>
        </w:smartTagPr>
        <w:r w:rsidRPr="00377F40">
          <w:rPr>
            <w:sz w:val="24"/>
            <w:szCs w:val="24"/>
          </w:rPr>
          <w:t>1649 г</w:t>
        </w:r>
      </w:smartTag>
      <w:r w:rsidRPr="00377F40">
        <w:rPr>
          <w:sz w:val="24"/>
          <w:szCs w:val="24"/>
        </w:rPr>
        <w:t>.</w:t>
      </w:r>
    </w:p>
    <w:p w:rsidR="00EC6686" w:rsidRPr="00377F40" w:rsidRDefault="00EC6686" w:rsidP="00EC6686">
      <w:pPr>
        <w:spacing w:before="0" w:line="240" w:lineRule="auto"/>
        <w:ind w:firstLine="709"/>
        <w:jc w:val="both"/>
        <w:rPr>
          <w:sz w:val="24"/>
          <w:szCs w:val="24"/>
        </w:rPr>
      </w:pPr>
      <w:r w:rsidRPr="00377F40">
        <w:rPr>
          <w:sz w:val="24"/>
          <w:szCs w:val="24"/>
        </w:rPr>
        <w:t xml:space="preserve">2. Судебная реформа РСФСР </w:t>
      </w:r>
      <w:smartTag w:uri="urn:schemas-microsoft-com:office:smarttags" w:element="metricconverter">
        <w:smartTagPr>
          <w:attr w:name="ProductID" w:val="1922 г"/>
        </w:smartTagPr>
        <w:r w:rsidRPr="00377F40">
          <w:rPr>
            <w:sz w:val="24"/>
            <w:szCs w:val="24"/>
          </w:rPr>
          <w:t>1922 г</w:t>
        </w:r>
      </w:smartTag>
      <w:r w:rsidRPr="00377F40">
        <w:rPr>
          <w:sz w:val="24"/>
          <w:szCs w:val="24"/>
        </w:rPr>
        <w:t>.</w:t>
      </w:r>
    </w:p>
    <w:p w:rsidR="00EC6686" w:rsidRPr="00377F40" w:rsidRDefault="00EC6686" w:rsidP="00EC6686">
      <w:pPr>
        <w:spacing w:before="0" w:line="240" w:lineRule="auto"/>
        <w:ind w:firstLine="709"/>
        <w:jc w:val="both"/>
        <w:rPr>
          <w:b/>
          <w:sz w:val="24"/>
          <w:szCs w:val="24"/>
        </w:rPr>
      </w:pPr>
      <w:r w:rsidRPr="00377F40">
        <w:rPr>
          <w:b/>
          <w:sz w:val="24"/>
          <w:szCs w:val="24"/>
        </w:rPr>
        <w:t>Методические указания</w:t>
      </w:r>
    </w:p>
    <w:p w:rsidR="00EC6686" w:rsidRDefault="00EC6686" w:rsidP="00EC6686">
      <w:pPr>
        <w:spacing w:before="0" w:line="240" w:lineRule="auto"/>
        <w:ind w:firstLine="709"/>
        <w:jc w:val="both"/>
        <w:rPr>
          <w:sz w:val="24"/>
          <w:szCs w:val="24"/>
        </w:rPr>
      </w:pPr>
      <w:r w:rsidRPr="00377F40">
        <w:rPr>
          <w:sz w:val="24"/>
          <w:szCs w:val="24"/>
        </w:rPr>
        <w:t xml:space="preserve">В ответе на первый вопрос следует дать общую характеристику Соборного Уложения, как кодекса крепостного права русского феодального права. Далее следует на основе конкретных статей Уложения раскрыть определение, объекты, субъекты, субъективную и объективную стороны преступления. Рассмотреть его отдельные виды, а также цель и виды наказания, их классовый характер. </w:t>
      </w:r>
    </w:p>
    <w:p w:rsidR="00EC6686" w:rsidRPr="00377F40" w:rsidRDefault="00EC6686" w:rsidP="00EC6686">
      <w:pPr>
        <w:spacing w:before="0" w:line="240" w:lineRule="auto"/>
        <w:ind w:firstLine="709"/>
        <w:jc w:val="both"/>
        <w:rPr>
          <w:sz w:val="24"/>
          <w:szCs w:val="24"/>
        </w:rPr>
      </w:pPr>
      <w:r w:rsidRPr="00377F40">
        <w:rPr>
          <w:sz w:val="24"/>
          <w:szCs w:val="24"/>
        </w:rPr>
        <w:t>При освещении второго вопроса нужно осветить предпосылки укрепления революционной законности при переходе к НЭП</w:t>
      </w:r>
      <w:r w:rsidR="00C763C8" w:rsidRPr="00377F40">
        <w:rPr>
          <w:sz w:val="24"/>
          <w:szCs w:val="24"/>
        </w:rPr>
        <w:t>у</w:t>
      </w:r>
      <w:r w:rsidRPr="00377F40">
        <w:rPr>
          <w:sz w:val="24"/>
          <w:szCs w:val="24"/>
        </w:rPr>
        <w:t xml:space="preserve">, о реорганизации ВЧК, о создании прокуратуры, а также о задачах органов юстиции в условиях мирного строительства. Далее следует дать характеристику судебной реформы </w:t>
      </w:r>
      <w:smartTag w:uri="urn:schemas-microsoft-com:office:smarttags" w:element="metricconverter">
        <w:smartTagPr>
          <w:attr w:name="ProductID" w:val="1922 г"/>
        </w:smartTagPr>
        <w:r w:rsidRPr="00377F40">
          <w:rPr>
            <w:sz w:val="24"/>
            <w:szCs w:val="24"/>
          </w:rPr>
          <w:t>1922 г</w:t>
        </w:r>
      </w:smartTag>
      <w:r w:rsidRPr="00377F40">
        <w:rPr>
          <w:sz w:val="24"/>
          <w:szCs w:val="24"/>
        </w:rPr>
        <w:t>.</w:t>
      </w:r>
    </w:p>
    <w:p w:rsidR="00EC6686" w:rsidRPr="00377F40" w:rsidRDefault="00EC6686" w:rsidP="00EC6686">
      <w:pPr>
        <w:spacing w:before="0" w:line="240" w:lineRule="auto"/>
        <w:ind w:firstLine="709"/>
        <w:jc w:val="both"/>
        <w:rPr>
          <w:sz w:val="24"/>
          <w:szCs w:val="24"/>
        </w:rPr>
      </w:pPr>
    </w:p>
    <w:p w:rsidR="00EC6686" w:rsidRPr="00377F40" w:rsidRDefault="00EC6686" w:rsidP="00EC6686">
      <w:pPr>
        <w:spacing w:before="0" w:line="240" w:lineRule="auto"/>
        <w:ind w:firstLine="709"/>
        <w:jc w:val="center"/>
        <w:rPr>
          <w:b/>
          <w:sz w:val="24"/>
          <w:szCs w:val="24"/>
        </w:rPr>
      </w:pPr>
      <w:r w:rsidRPr="00377F40">
        <w:rPr>
          <w:b/>
          <w:sz w:val="24"/>
          <w:szCs w:val="24"/>
        </w:rPr>
        <w:t>БИБЛИОГРАФИЧЕСКИЙ СПИСОК</w:t>
      </w:r>
    </w:p>
    <w:p w:rsidR="00EC6686" w:rsidRPr="00377F40" w:rsidRDefault="00EC6686" w:rsidP="00EC6686">
      <w:pPr>
        <w:spacing w:before="0" w:line="240" w:lineRule="auto"/>
        <w:ind w:firstLine="709"/>
        <w:jc w:val="both"/>
        <w:rPr>
          <w:b/>
          <w:sz w:val="24"/>
          <w:szCs w:val="24"/>
        </w:rPr>
      </w:pPr>
      <w:r w:rsidRPr="00377F40">
        <w:rPr>
          <w:b/>
          <w:sz w:val="24"/>
          <w:szCs w:val="24"/>
        </w:rPr>
        <w:t>Нормативно-правовые акты</w:t>
      </w:r>
    </w:p>
    <w:p w:rsidR="00EC6686" w:rsidRPr="00377F40" w:rsidRDefault="00EC6686" w:rsidP="00EC6686">
      <w:pPr>
        <w:spacing w:before="0" w:line="240" w:lineRule="auto"/>
        <w:jc w:val="both"/>
        <w:rPr>
          <w:sz w:val="24"/>
          <w:szCs w:val="24"/>
        </w:rPr>
      </w:pPr>
      <w:r w:rsidRPr="00377F40">
        <w:rPr>
          <w:sz w:val="24"/>
          <w:szCs w:val="24"/>
        </w:rPr>
        <w:t xml:space="preserve">1. Отечественное законодательство XI – XX веков: Пособие для семинаров: В 2 ч. / Под </w:t>
      </w:r>
      <w:r>
        <w:rPr>
          <w:sz w:val="24"/>
          <w:szCs w:val="24"/>
        </w:rPr>
        <w:t>р</w:t>
      </w:r>
      <w:r w:rsidRPr="00377F40">
        <w:rPr>
          <w:sz w:val="24"/>
          <w:szCs w:val="24"/>
        </w:rPr>
        <w:t xml:space="preserve">ед. </w:t>
      </w:r>
      <w:r>
        <w:rPr>
          <w:sz w:val="24"/>
          <w:szCs w:val="24"/>
        </w:rPr>
        <w:t xml:space="preserve">     </w:t>
      </w:r>
      <w:r w:rsidRPr="00377F40">
        <w:rPr>
          <w:sz w:val="24"/>
          <w:szCs w:val="24"/>
        </w:rPr>
        <w:t>О.И. Чистякова. М: Юристъ, 1999. Ч. 1. 464 с.; Ч. 2. 352 с.</w:t>
      </w:r>
    </w:p>
    <w:p w:rsidR="00EC6686" w:rsidRPr="00377F40" w:rsidRDefault="00EC6686" w:rsidP="00EC6686">
      <w:pPr>
        <w:spacing w:before="0" w:line="240" w:lineRule="auto"/>
        <w:jc w:val="both"/>
        <w:rPr>
          <w:sz w:val="24"/>
          <w:szCs w:val="24"/>
        </w:rPr>
      </w:pPr>
      <w:r w:rsidRPr="00377F40">
        <w:rPr>
          <w:sz w:val="24"/>
          <w:szCs w:val="24"/>
        </w:rPr>
        <w:t>2. Российское законодательство X – XX веков: В 9 т. М.: Юрид. лит., 1984 - 1994. Т 1 - 9.</w:t>
      </w:r>
    </w:p>
    <w:p w:rsidR="00EC6686" w:rsidRPr="00377F40" w:rsidRDefault="00EC6686" w:rsidP="00EC6686">
      <w:pPr>
        <w:spacing w:before="0" w:line="240" w:lineRule="auto"/>
        <w:jc w:val="both"/>
        <w:rPr>
          <w:sz w:val="24"/>
          <w:szCs w:val="24"/>
        </w:rPr>
      </w:pPr>
      <w:r w:rsidRPr="00377F40">
        <w:rPr>
          <w:sz w:val="24"/>
          <w:szCs w:val="24"/>
        </w:rPr>
        <w:t xml:space="preserve">3. Цечоев В.К. История государства и права России с древнейших времен до </w:t>
      </w:r>
      <w:smartTag w:uri="urn:schemas-microsoft-com:office:smarttags" w:element="metricconverter">
        <w:smartTagPr>
          <w:attr w:name="ProductID" w:val="1861 г"/>
        </w:smartTagPr>
        <w:r w:rsidRPr="00377F40">
          <w:rPr>
            <w:sz w:val="24"/>
            <w:szCs w:val="24"/>
          </w:rPr>
          <w:t>1861 г</w:t>
        </w:r>
      </w:smartTag>
      <w:r w:rsidRPr="00377F40">
        <w:rPr>
          <w:sz w:val="24"/>
          <w:szCs w:val="24"/>
        </w:rPr>
        <w:t>.: Учеб. пособие. Ростов н/Д.: Феникс, 2000. 480 с.</w:t>
      </w:r>
    </w:p>
    <w:p w:rsidR="00EC6686" w:rsidRPr="00377F40" w:rsidRDefault="00EC6686" w:rsidP="00EC6686">
      <w:pPr>
        <w:spacing w:before="0" w:line="240" w:lineRule="auto"/>
        <w:jc w:val="both"/>
        <w:rPr>
          <w:sz w:val="24"/>
          <w:szCs w:val="24"/>
        </w:rPr>
      </w:pPr>
      <w:r w:rsidRPr="00377F40">
        <w:rPr>
          <w:sz w:val="24"/>
          <w:szCs w:val="24"/>
        </w:rPr>
        <w:t>4. Цечоев В.К., Орлова Н.Е. История государства и права России XIX–XX века: Учеб. по</w:t>
      </w:r>
      <w:r w:rsidRPr="00377F40">
        <w:rPr>
          <w:sz w:val="24"/>
          <w:szCs w:val="24"/>
        </w:rPr>
        <w:softHyphen/>
        <w:t>собие. Ростов н/Д.: Феникс, 2000. 480 с.</w:t>
      </w:r>
    </w:p>
    <w:p w:rsidR="00EC6686" w:rsidRPr="00377F40" w:rsidRDefault="00EC6686" w:rsidP="00EC6686">
      <w:pPr>
        <w:spacing w:before="0" w:line="240" w:lineRule="auto"/>
        <w:jc w:val="both"/>
        <w:rPr>
          <w:sz w:val="24"/>
          <w:szCs w:val="24"/>
        </w:rPr>
      </w:pPr>
      <w:r w:rsidRPr="00377F40">
        <w:rPr>
          <w:sz w:val="24"/>
          <w:szCs w:val="24"/>
        </w:rPr>
        <w:t>5. Хрестоматия по истории государства и права России / Под ред. Ю.П. Титова. М.: ТК Велби, 2002. 472 с.</w:t>
      </w:r>
    </w:p>
    <w:p w:rsidR="00EC6686" w:rsidRPr="00377F40" w:rsidRDefault="00EC6686" w:rsidP="00EC6686">
      <w:pPr>
        <w:spacing w:before="0" w:line="240" w:lineRule="auto"/>
        <w:jc w:val="both"/>
        <w:rPr>
          <w:sz w:val="24"/>
          <w:szCs w:val="24"/>
        </w:rPr>
      </w:pPr>
      <w:r w:rsidRPr="00377F40">
        <w:rPr>
          <w:sz w:val="24"/>
          <w:szCs w:val="24"/>
        </w:rPr>
        <w:t>6. Хрестоматия по истории отечественного государства и права (X–1917 год) / Под ред. В.А. Томсинова. М.: Зерцало, 2001. 381 с.</w:t>
      </w:r>
    </w:p>
    <w:p w:rsidR="00EC6686" w:rsidRPr="00377F40" w:rsidRDefault="00EC6686" w:rsidP="00EC6686">
      <w:pPr>
        <w:spacing w:before="0" w:line="240" w:lineRule="auto"/>
        <w:ind w:firstLine="709"/>
        <w:jc w:val="both"/>
        <w:rPr>
          <w:b/>
          <w:sz w:val="24"/>
          <w:szCs w:val="24"/>
        </w:rPr>
      </w:pPr>
      <w:r w:rsidRPr="00377F40">
        <w:rPr>
          <w:b/>
          <w:sz w:val="24"/>
          <w:szCs w:val="24"/>
        </w:rPr>
        <w:t>Основная литература</w:t>
      </w:r>
    </w:p>
    <w:p w:rsidR="00EC6686" w:rsidRPr="00377F40" w:rsidRDefault="00EC6686" w:rsidP="00EC6686">
      <w:pPr>
        <w:spacing w:before="0" w:line="240" w:lineRule="auto"/>
        <w:jc w:val="both"/>
        <w:rPr>
          <w:sz w:val="24"/>
          <w:szCs w:val="24"/>
        </w:rPr>
      </w:pPr>
      <w:r w:rsidRPr="00377F40">
        <w:rPr>
          <w:sz w:val="24"/>
          <w:szCs w:val="24"/>
        </w:rPr>
        <w:t>7. Верт Н. История Советского государства. 1900–1991. М.: ИНФРА-М, 1999. 544 с.</w:t>
      </w:r>
    </w:p>
    <w:p w:rsidR="00EC6686" w:rsidRPr="00377F40" w:rsidRDefault="00EC6686" w:rsidP="00EC6686">
      <w:pPr>
        <w:spacing w:before="0" w:line="240" w:lineRule="auto"/>
        <w:jc w:val="both"/>
        <w:rPr>
          <w:sz w:val="24"/>
          <w:szCs w:val="24"/>
        </w:rPr>
      </w:pPr>
      <w:r w:rsidRPr="00377F40">
        <w:rPr>
          <w:sz w:val="24"/>
          <w:szCs w:val="24"/>
        </w:rPr>
        <w:t>8. Исаев И.А. История государства и права России: Учебник. М.: Юристъ, 2008. 797с.</w:t>
      </w:r>
    </w:p>
    <w:p w:rsidR="00EC6686" w:rsidRPr="00377F40" w:rsidRDefault="00EC6686" w:rsidP="00EC6686">
      <w:pPr>
        <w:spacing w:before="0" w:line="240" w:lineRule="auto"/>
        <w:jc w:val="both"/>
        <w:rPr>
          <w:sz w:val="24"/>
          <w:szCs w:val="24"/>
        </w:rPr>
      </w:pPr>
      <w:r w:rsidRPr="00377F40">
        <w:rPr>
          <w:sz w:val="24"/>
          <w:szCs w:val="24"/>
        </w:rPr>
        <w:t>9. Исаев И.А. История государства и права России: Полный курс лекций. М.: Юристъ, 2006. 448 с.</w:t>
      </w:r>
    </w:p>
    <w:p w:rsidR="00EC6686" w:rsidRPr="00377F40" w:rsidRDefault="00EC6686" w:rsidP="00EC6686">
      <w:pPr>
        <w:spacing w:before="0" w:line="240" w:lineRule="auto"/>
        <w:jc w:val="both"/>
        <w:rPr>
          <w:sz w:val="24"/>
          <w:szCs w:val="24"/>
        </w:rPr>
      </w:pPr>
      <w:r w:rsidRPr="00377F40">
        <w:rPr>
          <w:sz w:val="24"/>
          <w:szCs w:val="24"/>
        </w:rPr>
        <w:t>10. История государства и права России / Под ред. О.И. Чистякова. М.: Юристъ, 2000. 430 с.</w:t>
      </w:r>
    </w:p>
    <w:p w:rsidR="00EC6686" w:rsidRPr="00377F40" w:rsidRDefault="00EC6686" w:rsidP="00EC6686">
      <w:pPr>
        <w:spacing w:before="0" w:line="240" w:lineRule="auto"/>
        <w:jc w:val="both"/>
        <w:rPr>
          <w:color w:val="333333"/>
          <w:sz w:val="24"/>
          <w:szCs w:val="24"/>
        </w:rPr>
      </w:pPr>
      <w:r w:rsidRPr="00377F40">
        <w:rPr>
          <w:sz w:val="24"/>
          <w:szCs w:val="24"/>
        </w:rPr>
        <w:t>11. История государства и права России: учебник для вузов / Под ред. Ю.П. Титова. М.: Проспект, 2009. 564 с.</w:t>
      </w:r>
    </w:p>
    <w:p w:rsidR="00EC6686" w:rsidRPr="00377F40" w:rsidRDefault="00EC6686" w:rsidP="00EC6686">
      <w:pPr>
        <w:spacing w:before="0" w:line="240" w:lineRule="auto"/>
        <w:jc w:val="both"/>
        <w:rPr>
          <w:sz w:val="24"/>
          <w:szCs w:val="24"/>
        </w:rPr>
      </w:pPr>
      <w:r w:rsidRPr="00377F40">
        <w:rPr>
          <w:sz w:val="24"/>
          <w:szCs w:val="24"/>
        </w:rPr>
        <w:t xml:space="preserve">12. История государства и права России / Под ред. С. А. Чибиряева. М.: </w:t>
      </w:r>
      <w:r w:rsidR="004273BC">
        <w:rPr>
          <w:sz w:val="24"/>
          <w:szCs w:val="24"/>
        </w:rPr>
        <w:t>«</w:t>
      </w:r>
      <w:r w:rsidRPr="00377F40">
        <w:rPr>
          <w:sz w:val="24"/>
          <w:szCs w:val="24"/>
        </w:rPr>
        <w:t>Былина</w:t>
      </w:r>
      <w:r w:rsidR="004273BC">
        <w:rPr>
          <w:sz w:val="24"/>
          <w:szCs w:val="24"/>
        </w:rPr>
        <w:t>»</w:t>
      </w:r>
      <w:r w:rsidRPr="00377F40">
        <w:rPr>
          <w:sz w:val="24"/>
          <w:szCs w:val="24"/>
        </w:rPr>
        <w:t>, 2002. 528с.</w:t>
      </w:r>
    </w:p>
    <w:p w:rsidR="00EC6686" w:rsidRPr="00377F40" w:rsidRDefault="00EC6686" w:rsidP="00EC6686">
      <w:pPr>
        <w:spacing w:before="0" w:line="240" w:lineRule="auto"/>
        <w:jc w:val="both"/>
        <w:rPr>
          <w:sz w:val="24"/>
          <w:szCs w:val="24"/>
        </w:rPr>
      </w:pPr>
      <w:r w:rsidRPr="00377F40">
        <w:rPr>
          <w:sz w:val="24"/>
          <w:szCs w:val="24"/>
        </w:rPr>
        <w:t xml:space="preserve">13. История государственного управления России / Под ред В.Г. Игнатова. Ростов н/Д.: </w:t>
      </w:r>
      <w:r w:rsidR="004273BC">
        <w:rPr>
          <w:sz w:val="24"/>
          <w:szCs w:val="24"/>
        </w:rPr>
        <w:t>«</w:t>
      </w:r>
      <w:r w:rsidRPr="00377F40">
        <w:rPr>
          <w:sz w:val="24"/>
          <w:szCs w:val="24"/>
        </w:rPr>
        <w:t>Феникс</w:t>
      </w:r>
      <w:r w:rsidR="004273BC">
        <w:rPr>
          <w:sz w:val="24"/>
          <w:szCs w:val="24"/>
        </w:rPr>
        <w:t>»</w:t>
      </w:r>
      <w:r w:rsidRPr="00377F40">
        <w:rPr>
          <w:sz w:val="24"/>
          <w:szCs w:val="24"/>
        </w:rPr>
        <w:t>, 2005. 640 с.</w:t>
      </w:r>
    </w:p>
    <w:p w:rsidR="00EC6686" w:rsidRPr="00377F40" w:rsidRDefault="00EC6686" w:rsidP="00EC6686">
      <w:pPr>
        <w:spacing w:before="0" w:line="240" w:lineRule="auto"/>
        <w:jc w:val="both"/>
        <w:rPr>
          <w:sz w:val="24"/>
          <w:szCs w:val="24"/>
        </w:rPr>
      </w:pPr>
      <w:r w:rsidRPr="00377F40">
        <w:rPr>
          <w:sz w:val="24"/>
          <w:szCs w:val="24"/>
        </w:rPr>
        <w:t>14. Сырых В.М. История государства и права России: Советский и современный периоды. М.: Юристъ, 2000. 488 с.</w:t>
      </w:r>
    </w:p>
    <w:p w:rsidR="00EC6686" w:rsidRPr="00377F40" w:rsidRDefault="00EC6686" w:rsidP="00EC6686">
      <w:pPr>
        <w:spacing w:before="0" w:line="240" w:lineRule="auto"/>
        <w:ind w:firstLine="709"/>
        <w:jc w:val="both"/>
        <w:rPr>
          <w:b/>
          <w:sz w:val="24"/>
          <w:szCs w:val="24"/>
        </w:rPr>
      </w:pPr>
      <w:r w:rsidRPr="00377F40">
        <w:rPr>
          <w:b/>
          <w:sz w:val="24"/>
          <w:szCs w:val="24"/>
        </w:rPr>
        <w:t>Дополнительная литература</w:t>
      </w:r>
    </w:p>
    <w:p w:rsidR="00EC6686" w:rsidRPr="00377F40" w:rsidRDefault="00EC6686" w:rsidP="00EC6686">
      <w:pPr>
        <w:spacing w:before="0" w:line="240" w:lineRule="auto"/>
        <w:jc w:val="both"/>
        <w:rPr>
          <w:sz w:val="24"/>
          <w:szCs w:val="24"/>
        </w:rPr>
      </w:pPr>
      <w:r w:rsidRPr="00377F40">
        <w:rPr>
          <w:sz w:val="24"/>
          <w:szCs w:val="24"/>
        </w:rPr>
        <w:t>15. Абрамов В.Ф. Российское земство: экономика, финансы, культура. М.: Наука, 1996.   396 с.</w:t>
      </w:r>
    </w:p>
    <w:p w:rsidR="00EC6686" w:rsidRPr="00377F40" w:rsidRDefault="00EC6686" w:rsidP="00EC6686">
      <w:pPr>
        <w:spacing w:before="0" w:line="240" w:lineRule="auto"/>
        <w:jc w:val="both"/>
        <w:rPr>
          <w:sz w:val="24"/>
          <w:szCs w:val="24"/>
        </w:rPr>
      </w:pPr>
      <w:r w:rsidRPr="00377F40">
        <w:rPr>
          <w:sz w:val="24"/>
          <w:szCs w:val="24"/>
        </w:rPr>
        <w:t>16. Аврех А. Я. П. А. Столыпин и судьбы реформ в Россия. М.: Политиздат, 1991. 286 с.</w:t>
      </w:r>
    </w:p>
    <w:p w:rsidR="00EC6686" w:rsidRPr="00377F40" w:rsidRDefault="00EC6686" w:rsidP="00EC6686">
      <w:pPr>
        <w:spacing w:before="0" w:line="240" w:lineRule="auto"/>
        <w:jc w:val="both"/>
        <w:rPr>
          <w:sz w:val="24"/>
          <w:szCs w:val="24"/>
        </w:rPr>
      </w:pPr>
      <w:r w:rsidRPr="00377F40">
        <w:rPr>
          <w:sz w:val="24"/>
          <w:szCs w:val="24"/>
        </w:rPr>
        <w:t xml:space="preserve">17. Алексеев Ю.Г. У кормила Российского государства: Очерк развития аппарата управления XIV–XV вв. СПб.: Изд-во </w:t>
      </w:r>
      <w:r w:rsidR="004273BC">
        <w:rPr>
          <w:sz w:val="24"/>
          <w:szCs w:val="24"/>
        </w:rPr>
        <w:t>«</w:t>
      </w:r>
      <w:r w:rsidRPr="00377F40">
        <w:rPr>
          <w:sz w:val="24"/>
          <w:szCs w:val="24"/>
        </w:rPr>
        <w:t>Дмитрий Буланин</w:t>
      </w:r>
      <w:r w:rsidR="004273BC">
        <w:rPr>
          <w:sz w:val="24"/>
          <w:szCs w:val="24"/>
        </w:rPr>
        <w:t>»</w:t>
      </w:r>
      <w:r w:rsidRPr="00377F40">
        <w:rPr>
          <w:sz w:val="24"/>
          <w:szCs w:val="24"/>
        </w:rPr>
        <w:t>, 1998. 308 с.</w:t>
      </w:r>
    </w:p>
    <w:p w:rsidR="00EC6686" w:rsidRPr="00377F40" w:rsidRDefault="00EC6686" w:rsidP="00EC6686">
      <w:pPr>
        <w:spacing w:before="0" w:line="240" w:lineRule="auto"/>
        <w:jc w:val="both"/>
        <w:rPr>
          <w:sz w:val="24"/>
          <w:szCs w:val="24"/>
        </w:rPr>
      </w:pPr>
      <w:r w:rsidRPr="00377F40">
        <w:rPr>
          <w:sz w:val="24"/>
          <w:szCs w:val="24"/>
        </w:rPr>
        <w:t>18. Алексеев Ю.Г. Судебник Ивана III: Традиция и реформа. СПб</w:t>
      </w:r>
      <w:r>
        <w:rPr>
          <w:sz w:val="24"/>
          <w:szCs w:val="24"/>
        </w:rPr>
        <w:t>.: Изд–во</w:t>
      </w:r>
      <w:r w:rsidRPr="00377F40">
        <w:rPr>
          <w:sz w:val="24"/>
          <w:szCs w:val="24"/>
        </w:rPr>
        <w:t xml:space="preserve"> </w:t>
      </w:r>
      <w:r w:rsidR="004273BC">
        <w:rPr>
          <w:sz w:val="24"/>
          <w:szCs w:val="24"/>
        </w:rPr>
        <w:t>«</w:t>
      </w:r>
      <w:r w:rsidRPr="00377F40">
        <w:rPr>
          <w:sz w:val="24"/>
          <w:szCs w:val="24"/>
        </w:rPr>
        <w:t>Дмитрий Буланин</w:t>
      </w:r>
      <w:r w:rsidR="004273BC">
        <w:rPr>
          <w:sz w:val="24"/>
          <w:szCs w:val="24"/>
        </w:rPr>
        <w:t>»</w:t>
      </w:r>
      <w:r w:rsidRPr="00377F40">
        <w:rPr>
          <w:sz w:val="24"/>
          <w:szCs w:val="24"/>
        </w:rPr>
        <w:t>, 2001. 448 с.</w:t>
      </w:r>
    </w:p>
    <w:p w:rsidR="00EC6686" w:rsidRPr="00377F40" w:rsidRDefault="00EC6686" w:rsidP="00EC6686">
      <w:pPr>
        <w:spacing w:before="0" w:line="240" w:lineRule="auto"/>
        <w:jc w:val="both"/>
        <w:rPr>
          <w:sz w:val="24"/>
          <w:szCs w:val="24"/>
        </w:rPr>
      </w:pPr>
      <w:r w:rsidRPr="00377F40">
        <w:rPr>
          <w:sz w:val="24"/>
          <w:szCs w:val="24"/>
        </w:rPr>
        <w:t>19. Альшиц Д. Н. Начало самодержавия в России. Л.: Наука. Ленингр. отд-ние, 1988. 244 с.</w:t>
      </w:r>
    </w:p>
    <w:p w:rsidR="00EC6686" w:rsidRPr="00377F40" w:rsidRDefault="00EC6686" w:rsidP="00EC6686">
      <w:pPr>
        <w:spacing w:before="0" w:line="240" w:lineRule="auto"/>
        <w:jc w:val="both"/>
        <w:rPr>
          <w:sz w:val="24"/>
          <w:szCs w:val="24"/>
        </w:rPr>
      </w:pPr>
      <w:r w:rsidRPr="00377F40">
        <w:rPr>
          <w:sz w:val="24"/>
          <w:szCs w:val="24"/>
        </w:rPr>
        <w:t>20. Анатомия революции: 1917 год в России: массы, партии, власть. СПб.:</w:t>
      </w:r>
      <w:r>
        <w:rPr>
          <w:sz w:val="24"/>
          <w:szCs w:val="24"/>
        </w:rPr>
        <w:t xml:space="preserve"> </w:t>
      </w:r>
      <w:r w:rsidRPr="00377F40">
        <w:rPr>
          <w:sz w:val="24"/>
          <w:szCs w:val="24"/>
        </w:rPr>
        <w:t xml:space="preserve"> Петрополис, 1994. 304 с.</w:t>
      </w:r>
    </w:p>
    <w:p w:rsidR="00EC6686" w:rsidRPr="00377F40" w:rsidRDefault="00EC6686" w:rsidP="00EC6686">
      <w:pPr>
        <w:spacing w:before="0" w:line="240" w:lineRule="auto"/>
        <w:jc w:val="both"/>
        <w:rPr>
          <w:sz w:val="24"/>
          <w:szCs w:val="24"/>
        </w:rPr>
      </w:pPr>
      <w:r w:rsidRPr="00377F40">
        <w:rPr>
          <w:sz w:val="24"/>
          <w:szCs w:val="24"/>
        </w:rPr>
        <w:t>21. Анисимов Е. В. Россия в середине XVIII в.: Борьба за наследие Петра. М.: Мысль, 1989. 237с.</w:t>
      </w:r>
    </w:p>
    <w:p w:rsidR="00EC6686" w:rsidRPr="00377F40" w:rsidRDefault="00EC6686" w:rsidP="00EC6686">
      <w:pPr>
        <w:spacing w:before="0" w:line="240" w:lineRule="auto"/>
        <w:jc w:val="both"/>
        <w:rPr>
          <w:sz w:val="24"/>
          <w:szCs w:val="24"/>
        </w:rPr>
      </w:pPr>
      <w:r w:rsidRPr="00377F40">
        <w:rPr>
          <w:sz w:val="24"/>
          <w:szCs w:val="24"/>
        </w:rPr>
        <w:t>22. Анисимов Е.В. Государственные преобразования и самодержавие Петра Великого в первой четверти XVIII века. СПб.</w:t>
      </w:r>
      <w:r>
        <w:rPr>
          <w:sz w:val="24"/>
          <w:szCs w:val="24"/>
        </w:rPr>
        <w:t>:</w:t>
      </w:r>
      <w:r w:rsidRPr="00377F40">
        <w:rPr>
          <w:sz w:val="24"/>
          <w:szCs w:val="24"/>
        </w:rPr>
        <w:t xml:space="preserve"> Изд-во </w:t>
      </w:r>
      <w:r w:rsidR="004273BC">
        <w:rPr>
          <w:sz w:val="24"/>
          <w:szCs w:val="24"/>
        </w:rPr>
        <w:t>«</w:t>
      </w:r>
      <w:r w:rsidRPr="00377F40">
        <w:rPr>
          <w:sz w:val="24"/>
          <w:szCs w:val="24"/>
        </w:rPr>
        <w:t xml:space="preserve">Дмитрий </w:t>
      </w:r>
      <w:r>
        <w:rPr>
          <w:sz w:val="24"/>
          <w:szCs w:val="24"/>
        </w:rPr>
        <w:t>Буланин</w:t>
      </w:r>
      <w:r w:rsidR="004273BC">
        <w:rPr>
          <w:sz w:val="24"/>
          <w:szCs w:val="24"/>
        </w:rPr>
        <w:t>»</w:t>
      </w:r>
      <w:r>
        <w:rPr>
          <w:sz w:val="24"/>
          <w:szCs w:val="24"/>
        </w:rPr>
        <w:t>,</w:t>
      </w:r>
      <w:r w:rsidRPr="00377F40">
        <w:rPr>
          <w:sz w:val="24"/>
          <w:szCs w:val="24"/>
        </w:rPr>
        <w:t xml:space="preserve"> 1997. 331 с.</w:t>
      </w:r>
    </w:p>
    <w:p w:rsidR="00EC6686" w:rsidRPr="00377F40" w:rsidRDefault="00EC6686" w:rsidP="00EC6686">
      <w:pPr>
        <w:spacing w:before="0" w:line="240" w:lineRule="auto"/>
        <w:jc w:val="both"/>
        <w:rPr>
          <w:sz w:val="24"/>
          <w:szCs w:val="24"/>
        </w:rPr>
      </w:pPr>
      <w:r w:rsidRPr="00377F40">
        <w:rPr>
          <w:sz w:val="24"/>
          <w:szCs w:val="24"/>
        </w:rPr>
        <w:t>23. Байбаков С.А. История образования СССР: итоги и перспективы изучения. М.: Изд-во Моск. ун-та, 1997. 264с.</w:t>
      </w:r>
    </w:p>
    <w:p w:rsidR="00EC6686" w:rsidRPr="00377F40" w:rsidRDefault="00EC6686" w:rsidP="00EC6686">
      <w:pPr>
        <w:spacing w:before="0" w:line="240" w:lineRule="auto"/>
        <w:jc w:val="both"/>
        <w:rPr>
          <w:sz w:val="24"/>
          <w:szCs w:val="24"/>
        </w:rPr>
      </w:pPr>
      <w:r w:rsidRPr="00377F40">
        <w:rPr>
          <w:sz w:val="24"/>
          <w:szCs w:val="24"/>
        </w:rPr>
        <w:t>24. Бурджалов Э.Н. Вторая русская революция: Восстание в Петрограде. М.; Наука, 1967. 407 с.</w:t>
      </w:r>
    </w:p>
    <w:p w:rsidR="00EC6686" w:rsidRPr="00377F40" w:rsidRDefault="00EC6686" w:rsidP="00EC6686">
      <w:pPr>
        <w:spacing w:before="0" w:line="240" w:lineRule="auto"/>
        <w:jc w:val="both"/>
        <w:rPr>
          <w:sz w:val="24"/>
          <w:szCs w:val="24"/>
        </w:rPr>
      </w:pPr>
      <w:r w:rsidRPr="00377F40">
        <w:rPr>
          <w:sz w:val="24"/>
          <w:szCs w:val="24"/>
        </w:rPr>
        <w:t>25. Вербицкая О.М. Российское крестьянство: от Сталина к Хрущеву. М.: Наука, 1992.    224 с.</w:t>
      </w:r>
    </w:p>
    <w:p w:rsidR="00EC6686" w:rsidRPr="00377F40" w:rsidRDefault="00EC6686" w:rsidP="00EC6686">
      <w:pPr>
        <w:spacing w:before="0" w:line="240" w:lineRule="auto"/>
        <w:jc w:val="both"/>
        <w:rPr>
          <w:sz w:val="24"/>
          <w:szCs w:val="24"/>
        </w:rPr>
      </w:pPr>
      <w:r w:rsidRPr="00377F40">
        <w:rPr>
          <w:sz w:val="24"/>
          <w:szCs w:val="24"/>
        </w:rPr>
        <w:t>26. Вернадский Г.В. Древняя Русь. М.: АГРАФ, 2000. 228 с.</w:t>
      </w:r>
    </w:p>
    <w:p w:rsidR="00EC6686" w:rsidRPr="00377F40" w:rsidRDefault="00EC6686" w:rsidP="00EC6686">
      <w:pPr>
        <w:spacing w:before="0" w:line="240" w:lineRule="auto"/>
        <w:jc w:val="both"/>
        <w:rPr>
          <w:sz w:val="24"/>
          <w:szCs w:val="24"/>
        </w:rPr>
      </w:pPr>
      <w:r w:rsidRPr="00377F40">
        <w:rPr>
          <w:sz w:val="24"/>
          <w:szCs w:val="24"/>
        </w:rPr>
        <w:t>27. Ганелин Р.Ш. Российское самодержавие в 1905 году: Реформы и револю</w:t>
      </w:r>
      <w:r>
        <w:rPr>
          <w:sz w:val="24"/>
          <w:szCs w:val="24"/>
        </w:rPr>
        <w:t xml:space="preserve">ция. СПб.: Изд-во </w:t>
      </w:r>
      <w:r w:rsidR="004273BC">
        <w:rPr>
          <w:sz w:val="24"/>
          <w:szCs w:val="24"/>
        </w:rPr>
        <w:t>«</w:t>
      </w:r>
      <w:r>
        <w:rPr>
          <w:sz w:val="24"/>
          <w:szCs w:val="24"/>
        </w:rPr>
        <w:t>Дмитрий Булан</w:t>
      </w:r>
      <w:r w:rsidRPr="00377F40">
        <w:rPr>
          <w:sz w:val="24"/>
          <w:szCs w:val="24"/>
        </w:rPr>
        <w:t>ин</w:t>
      </w:r>
      <w:r w:rsidR="004273BC">
        <w:rPr>
          <w:sz w:val="24"/>
          <w:szCs w:val="24"/>
        </w:rPr>
        <w:t>»</w:t>
      </w:r>
      <w:r w:rsidRPr="00377F40">
        <w:rPr>
          <w:sz w:val="24"/>
          <w:szCs w:val="24"/>
        </w:rPr>
        <w:t>, 1991. 359 с.</w:t>
      </w:r>
    </w:p>
    <w:p w:rsidR="00EC6686" w:rsidRPr="00377F40" w:rsidRDefault="00EC6686" w:rsidP="00EC6686">
      <w:pPr>
        <w:spacing w:before="0" w:line="240" w:lineRule="auto"/>
        <w:jc w:val="both"/>
        <w:rPr>
          <w:sz w:val="24"/>
          <w:szCs w:val="24"/>
        </w:rPr>
      </w:pPr>
      <w:r w:rsidRPr="00377F40">
        <w:rPr>
          <w:sz w:val="24"/>
          <w:szCs w:val="24"/>
        </w:rPr>
        <w:t>28. Гай Д., Снегирев В. Неизвестные страницы необъявленной войны. М.: СП ИКПА, 1991. 380 с.</w:t>
      </w:r>
    </w:p>
    <w:p w:rsidR="00EC6686" w:rsidRPr="00377F40" w:rsidRDefault="00EC6686" w:rsidP="00EC6686">
      <w:pPr>
        <w:spacing w:before="0" w:line="240" w:lineRule="auto"/>
        <w:jc w:val="both"/>
        <w:rPr>
          <w:sz w:val="24"/>
          <w:szCs w:val="24"/>
        </w:rPr>
      </w:pPr>
      <w:r w:rsidRPr="00377F40">
        <w:rPr>
          <w:sz w:val="24"/>
          <w:szCs w:val="24"/>
        </w:rPr>
        <w:t>29. Гареев М.А. Неоднозначные страницы войны. М.: Изд-во РФИ, 1995. 320 с.</w:t>
      </w:r>
    </w:p>
    <w:p w:rsidR="00EC6686" w:rsidRPr="00377F40" w:rsidRDefault="00EC6686" w:rsidP="00EC6686">
      <w:pPr>
        <w:spacing w:before="0" w:line="240" w:lineRule="auto"/>
        <w:jc w:val="both"/>
        <w:rPr>
          <w:sz w:val="24"/>
          <w:szCs w:val="24"/>
        </w:rPr>
      </w:pPr>
      <w:r w:rsidRPr="00377F40">
        <w:rPr>
          <w:sz w:val="24"/>
          <w:szCs w:val="24"/>
        </w:rPr>
        <w:t>30. Гимпельсон Е.Г. Формирование советской политической системы. 1917–1923 гг. М.: Наука, 1995.232с.</w:t>
      </w:r>
    </w:p>
    <w:p w:rsidR="00EC6686" w:rsidRPr="00377F40" w:rsidRDefault="00EC6686" w:rsidP="00EC6686">
      <w:pPr>
        <w:spacing w:before="0" w:line="240" w:lineRule="auto"/>
        <w:jc w:val="both"/>
        <w:rPr>
          <w:sz w:val="24"/>
          <w:szCs w:val="24"/>
        </w:rPr>
      </w:pPr>
      <w:r w:rsidRPr="00377F40">
        <w:rPr>
          <w:sz w:val="24"/>
          <w:szCs w:val="24"/>
        </w:rPr>
        <w:t>31. Горбачев М.С. Перестройка и новое политическое мышление для нашей страны и для всего мира. М.: Политиздат, 1987. 271 с.</w:t>
      </w:r>
    </w:p>
    <w:p w:rsidR="00EC6686" w:rsidRPr="00377F40" w:rsidRDefault="00EC6686" w:rsidP="00EC6686">
      <w:pPr>
        <w:spacing w:before="0" w:line="240" w:lineRule="auto"/>
        <w:jc w:val="both"/>
        <w:rPr>
          <w:sz w:val="24"/>
          <w:szCs w:val="24"/>
        </w:rPr>
      </w:pPr>
      <w:r w:rsidRPr="00377F40">
        <w:rPr>
          <w:sz w:val="24"/>
          <w:szCs w:val="24"/>
        </w:rPr>
        <w:t>32. Горский А.А. Русские земли в XII - XIV веках: Пути политического развития. М.: Ин-т. рос. истории РАН, 1996. 128 с.</w:t>
      </w:r>
    </w:p>
    <w:p w:rsidR="00EC6686" w:rsidRPr="00377F40" w:rsidRDefault="00EC6686" w:rsidP="00EC6686">
      <w:pPr>
        <w:spacing w:before="0" w:line="240" w:lineRule="auto"/>
        <w:jc w:val="both"/>
        <w:rPr>
          <w:sz w:val="24"/>
          <w:szCs w:val="24"/>
        </w:rPr>
      </w:pPr>
      <w:r w:rsidRPr="00377F40">
        <w:rPr>
          <w:sz w:val="24"/>
          <w:szCs w:val="24"/>
        </w:rPr>
        <w:t>33. Гумилев Л. Н. Древние тюрки. М.: Мысль, 1986. 314с.</w:t>
      </w:r>
    </w:p>
    <w:p w:rsidR="00EC6686" w:rsidRPr="00377F40" w:rsidRDefault="00EC6686" w:rsidP="00EC6686">
      <w:pPr>
        <w:spacing w:before="0" w:line="240" w:lineRule="auto"/>
        <w:jc w:val="both"/>
        <w:rPr>
          <w:sz w:val="24"/>
          <w:szCs w:val="24"/>
        </w:rPr>
      </w:pPr>
      <w:r w:rsidRPr="00377F40">
        <w:rPr>
          <w:sz w:val="24"/>
          <w:szCs w:val="24"/>
        </w:rPr>
        <w:t>34. Гумилев Л. Н. От Руси к России. М.: Экопрос, 1993. 336 с.</w:t>
      </w:r>
    </w:p>
    <w:p w:rsidR="00EC6686" w:rsidRPr="00377F40" w:rsidRDefault="00EC6686" w:rsidP="00EC6686">
      <w:pPr>
        <w:spacing w:before="0" w:line="240" w:lineRule="auto"/>
        <w:jc w:val="both"/>
        <w:rPr>
          <w:sz w:val="24"/>
          <w:szCs w:val="24"/>
        </w:rPr>
      </w:pPr>
      <w:r w:rsidRPr="00377F40">
        <w:rPr>
          <w:sz w:val="24"/>
          <w:szCs w:val="24"/>
        </w:rPr>
        <w:t>35. Гражданская война в России: Перекресток мнений / Под ред. В.П. Булдакова. М.: РОССПЭН, 1996.326с.</w:t>
      </w:r>
    </w:p>
    <w:p w:rsidR="00EC6686" w:rsidRPr="00377F40" w:rsidRDefault="00EC6686" w:rsidP="00EC6686">
      <w:pPr>
        <w:spacing w:before="0" w:line="240" w:lineRule="auto"/>
        <w:jc w:val="both"/>
        <w:rPr>
          <w:sz w:val="24"/>
          <w:szCs w:val="24"/>
        </w:rPr>
      </w:pPr>
      <w:r w:rsidRPr="00377F40">
        <w:rPr>
          <w:sz w:val="24"/>
          <w:szCs w:val="24"/>
        </w:rPr>
        <w:t>36. Демин В.А. Государственная Дума России (1906–1917): механизмы функционирования. М.: Республика, 1996. 218с.</w:t>
      </w:r>
    </w:p>
    <w:p w:rsidR="00EC6686" w:rsidRPr="00377F40" w:rsidRDefault="00EC6686" w:rsidP="00EC6686">
      <w:pPr>
        <w:spacing w:before="0" w:line="240" w:lineRule="auto"/>
        <w:jc w:val="both"/>
        <w:rPr>
          <w:sz w:val="24"/>
          <w:szCs w:val="24"/>
        </w:rPr>
      </w:pPr>
      <w:r w:rsidRPr="00377F40">
        <w:rPr>
          <w:sz w:val="24"/>
          <w:szCs w:val="24"/>
        </w:rPr>
        <w:t>37. Древнерусские княжества Х–ХIII вв. М.: Наука, 1975. 312с.</w:t>
      </w:r>
    </w:p>
    <w:p w:rsidR="00EC6686" w:rsidRPr="00377F40" w:rsidRDefault="00EC6686" w:rsidP="00EC6686">
      <w:pPr>
        <w:spacing w:before="0" w:line="240" w:lineRule="auto"/>
        <w:jc w:val="both"/>
        <w:rPr>
          <w:sz w:val="24"/>
          <w:szCs w:val="24"/>
        </w:rPr>
      </w:pPr>
      <w:r w:rsidRPr="00377F40">
        <w:rPr>
          <w:sz w:val="24"/>
          <w:szCs w:val="24"/>
        </w:rPr>
        <w:t xml:space="preserve">38. Емельян В.В., Федоров М.В. Местное управление в России (XII – начало XX вв.). М.: Новый </w:t>
      </w:r>
      <w:r w:rsidR="004273BC">
        <w:rPr>
          <w:sz w:val="24"/>
          <w:szCs w:val="24"/>
        </w:rPr>
        <w:t>«</w:t>
      </w:r>
      <w:r w:rsidRPr="00377F40">
        <w:rPr>
          <w:sz w:val="24"/>
          <w:szCs w:val="24"/>
        </w:rPr>
        <w:t>Юрист</w:t>
      </w:r>
      <w:r w:rsidR="004273BC">
        <w:rPr>
          <w:sz w:val="24"/>
          <w:szCs w:val="24"/>
        </w:rPr>
        <w:t>»</w:t>
      </w:r>
      <w:r w:rsidRPr="00377F40">
        <w:rPr>
          <w:sz w:val="24"/>
          <w:szCs w:val="24"/>
        </w:rPr>
        <w:t>, 1998. 176с.</w:t>
      </w:r>
    </w:p>
    <w:p w:rsidR="00EC6686" w:rsidRPr="00377F40" w:rsidRDefault="00EC6686" w:rsidP="00EC6686">
      <w:pPr>
        <w:spacing w:before="0" w:line="240" w:lineRule="auto"/>
        <w:jc w:val="both"/>
        <w:rPr>
          <w:sz w:val="24"/>
          <w:szCs w:val="24"/>
        </w:rPr>
      </w:pPr>
      <w:r w:rsidRPr="00377F40">
        <w:rPr>
          <w:sz w:val="24"/>
          <w:szCs w:val="24"/>
        </w:rPr>
        <w:t>39. Ефремова Н.Н. Министерство юстиции Российской империи 1802–1917 гг. М.: Наука, 1983. 150с.</w:t>
      </w:r>
    </w:p>
    <w:p w:rsidR="00EC6686" w:rsidRPr="00377F40" w:rsidRDefault="00EC6686" w:rsidP="00EC6686">
      <w:pPr>
        <w:spacing w:before="0" w:line="240" w:lineRule="auto"/>
        <w:jc w:val="both"/>
        <w:rPr>
          <w:sz w:val="24"/>
          <w:szCs w:val="24"/>
        </w:rPr>
      </w:pPr>
      <w:r w:rsidRPr="00377F40">
        <w:rPr>
          <w:sz w:val="24"/>
          <w:szCs w:val="24"/>
        </w:rPr>
        <w:t>40. Захарова Л. Г. Самодержавие и отмена крепостного права в России, 1856-</w:t>
      </w:r>
      <w:smartTag w:uri="urn:schemas-microsoft-com:office:smarttags" w:element="metricconverter">
        <w:smartTagPr>
          <w:attr w:name="ProductID" w:val="1861. М"/>
        </w:smartTagPr>
        <w:r w:rsidRPr="00377F40">
          <w:rPr>
            <w:sz w:val="24"/>
            <w:szCs w:val="24"/>
          </w:rPr>
          <w:t>1861. М</w:t>
        </w:r>
      </w:smartTag>
      <w:r w:rsidRPr="00377F40">
        <w:rPr>
          <w:sz w:val="24"/>
          <w:szCs w:val="24"/>
        </w:rPr>
        <w:t>.: Изд-во Моск. ун-та, 1984. 254 с.</w:t>
      </w:r>
    </w:p>
    <w:p w:rsidR="00EC6686" w:rsidRPr="00377F40" w:rsidRDefault="00EC6686" w:rsidP="00EC6686">
      <w:pPr>
        <w:spacing w:before="0" w:line="240" w:lineRule="auto"/>
        <w:jc w:val="both"/>
        <w:rPr>
          <w:sz w:val="24"/>
          <w:szCs w:val="24"/>
        </w:rPr>
      </w:pPr>
      <w:r w:rsidRPr="00377F40">
        <w:rPr>
          <w:sz w:val="24"/>
          <w:szCs w:val="24"/>
        </w:rPr>
        <w:t>41. Зимин А.А. Россия на рубеже Х</w:t>
      </w:r>
      <w:r>
        <w:rPr>
          <w:sz w:val="24"/>
          <w:szCs w:val="24"/>
          <w:lang w:val="en-US"/>
        </w:rPr>
        <w:t>V</w:t>
      </w:r>
      <w:r>
        <w:rPr>
          <w:sz w:val="24"/>
          <w:szCs w:val="24"/>
        </w:rPr>
        <w:t>–</w:t>
      </w:r>
      <w:r w:rsidRPr="00377F40">
        <w:rPr>
          <w:sz w:val="24"/>
          <w:szCs w:val="24"/>
        </w:rPr>
        <w:t>Х</w:t>
      </w:r>
      <w:r>
        <w:rPr>
          <w:sz w:val="24"/>
          <w:szCs w:val="24"/>
          <w:lang w:val="en-US"/>
        </w:rPr>
        <w:t>VI</w:t>
      </w:r>
      <w:r w:rsidRPr="00377F40">
        <w:rPr>
          <w:sz w:val="24"/>
          <w:szCs w:val="24"/>
        </w:rPr>
        <w:t xml:space="preserve"> столетий. М.: Мысль, 1982. 333с.</w:t>
      </w:r>
    </w:p>
    <w:p w:rsidR="00EC6686" w:rsidRPr="00377F40" w:rsidRDefault="00EC6686" w:rsidP="00EC6686">
      <w:pPr>
        <w:spacing w:before="0" w:line="240" w:lineRule="auto"/>
        <w:jc w:val="both"/>
        <w:rPr>
          <w:sz w:val="24"/>
          <w:szCs w:val="24"/>
        </w:rPr>
      </w:pPr>
      <w:r w:rsidRPr="00377F40">
        <w:rPr>
          <w:sz w:val="24"/>
          <w:szCs w:val="24"/>
        </w:rPr>
        <w:t>42. Зимин А.А. Реформы Ивана Грозного. М.: Мысль, 1964. 511 с.</w:t>
      </w:r>
    </w:p>
    <w:p w:rsidR="00EC6686" w:rsidRPr="00377F40" w:rsidRDefault="00EC6686" w:rsidP="00EC6686">
      <w:pPr>
        <w:spacing w:before="0" w:line="240" w:lineRule="auto"/>
        <w:jc w:val="both"/>
        <w:rPr>
          <w:sz w:val="24"/>
          <w:szCs w:val="24"/>
        </w:rPr>
      </w:pPr>
      <w:r>
        <w:rPr>
          <w:sz w:val="24"/>
          <w:szCs w:val="24"/>
        </w:rPr>
        <w:t>43. Ив</w:t>
      </w:r>
      <w:r w:rsidRPr="00377F40">
        <w:rPr>
          <w:sz w:val="24"/>
          <w:szCs w:val="24"/>
        </w:rPr>
        <w:t>ницкий Н.А. Коллективизация и раскулачивание (начало 30-х годов). М.: Интер-пракс</w:t>
      </w:r>
      <w:r>
        <w:rPr>
          <w:sz w:val="24"/>
          <w:szCs w:val="24"/>
        </w:rPr>
        <w:t>,</w:t>
      </w:r>
      <w:r w:rsidRPr="00377F40">
        <w:rPr>
          <w:sz w:val="24"/>
          <w:szCs w:val="24"/>
        </w:rPr>
        <w:t xml:space="preserve"> 1994. 458с.</w:t>
      </w:r>
    </w:p>
    <w:p w:rsidR="00EC6686" w:rsidRPr="00377F40" w:rsidRDefault="00EC6686" w:rsidP="00EC6686">
      <w:pPr>
        <w:spacing w:before="0" w:line="240" w:lineRule="auto"/>
        <w:jc w:val="both"/>
        <w:rPr>
          <w:sz w:val="24"/>
          <w:szCs w:val="24"/>
        </w:rPr>
      </w:pPr>
      <w:r w:rsidRPr="00377F40">
        <w:rPr>
          <w:sz w:val="24"/>
          <w:szCs w:val="24"/>
        </w:rPr>
        <w:t>44. Иоффе Г.З. Революция и судьба Романовых. М.: Республика, 1992. 351 с.</w:t>
      </w:r>
    </w:p>
    <w:p w:rsidR="00EC6686" w:rsidRPr="00377F40" w:rsidRDefault="00EC6686" w:rsidP="00EC6686">
      <w:pPr>
        <w:spacing w:before="0" w:line="240" w:lineRule="auto"/>
        <w:jc w:val="both"/>
        <w:rPr>
          <w:sz w:val="24"/>
          <w:szCs w:val="24"/>
        </w:rPr>
      </w:pPr>
      <w:r w:rsidRPr="00377F40">
        <w:rPr>
          <w:sz w:val="24"/>
          <w:szCs w:val="24"/>
        </w:rPr>
        <w:t>45. Иоффе Г.3. Семнадцатый год: Ленин, Керенский, Корнилов. М.: Наука, 1995. 238 с.</w:t>
      </w:r>
    </w:p>
    <w:p w:rsidR="00EC6686" w:rsidRPr="00377F40" w:rsidRDefault="00EC6686" w:rsidP="00EC6686">
      <w:pPr>
        <w:spacing w:before="0" w:line="240" w:lineRule="auto"/>
        <w:jc w:val="both"/>
        <w:rPr>
          <w:sz w:val="24"/>
          <w:szCs w:val="24"/>
        </w:rPr>
      </w:pPr>
      <w:r w:rsidRPr="00377F40">
        <w:rPr>
          <w:sz w:val="24"/>
          <w:szCs w:val="24"/>
        </w:rPr>
        <w:t>46. История политических партий России. М.: Высш. шк., 1994. 447 с.</w:t>
      </w:r>
    </w:p>
    <w:p w:rsidR="00EC6686" w:rsidRPr="00377F40" w:rsidRDefault="00EC6686" w:rsidP="00EC6686">
      <w:pPr>
        <w:spacing w:before="0" w:line="240" w:lineRule="auto"/>
        <w:jc w:val="both"/>
        <w:rPr>
          <w:sz w:val="24"/>
          <w:szCs w:val="24"/>
        </w:rPr>
      </w:pPr>
      <w:r w:rsidRPr="00377F40">
        <w:rPr>
          <w:sz w:val="24"/>
          <w:szCs w:val="24"/>
        </w:rPr>
        <w:t>47. История России. XX век / А. Н. Боханов, М. М. Горинов, В. П. Дмитренко и др. М.: Изд-во АСТ, 1996. С. 154-179</w:t>
      </w:r>
    </w:p>
    <w:p w:rsidR="00EC6686" w:rsidRPr="00377F40" w:rsidRDefault="00EC6686" w:rsidP="00EC6686">
      <w:pPr>
        <w:spacing w:before="0" w:line="240" w:lineRule="auto"/>
        <w:jc w:val="both"/>
        <w:rPr>
          <w:sz w:val="24"/>
          <w:szCs w:val="24"/>
        </w:rPr>
      </w:pPr>
      <w:r w:rsidRPr="00377F40">
        <w:rPr>
          <w:sz w:val="24"/>
          <w:szCs w:val="24"/>
        </w:rPr>
        <w:t xml:space="preserve">48. Коржихина Т.П. Советское государство и его учреждения. Ноябрь 1917-декабрь </w:t>
      </w:r>
      <w:smartTag w:uri="urn:schemas-microsoft-com:office:smarttags" w:element="metricconverter">
        <w:smartTagPr>
          <w:attr w:name="ProductID" w:val="1991 г"/>
        </w:smartTagPr>
        <w:r w:rsidRPr="00377F40">
          <w:rPr>
            <w:sz w:val="24"/>
            <w:szCs w:val="24"/>
          </w:rPr>
          <w:t>1991 г</w:t>
        </w:r>
      </w:smartTag>
      <w:r w:rsidRPr="00377F40">
        <w:rPr>
          <w:sz w:val="24"/>
          <w:szCs w:val="24"/>
        </w:rPr>
        <w:t>. М.: РГГУ, 1994. С. 353-382.</w:t>
      </w:r>
    </w:p>
    <w:p w:rsidR="00EC6686" w:rsidRPr="00377F40" w:rsidRDefault="00EC6686" w:rsidP="00EC6686">
      <w:pPr>
        <w:spacing w:before="0" w:line="240" w:lineRule="auto"/>
        <w:jc w:val="both"/>
        <w:rPr>
          <w:sz w:val="24"/>
          <w:szCs w:val="24"/>
        </w:rPr>
      </w:pPr>
      <w:r w:rsidRPr="00377F40">
        <w:rPr>
          <w:sz w:val="24"/>
          <w:szCs w:val="24"/>
        </w:rPr>
        <w:t>49. Куликов В.В. Земские учреждения и правительственный контроль (вторая половина XIX – начало XX вв.). М.: Ин-т гос-ва и права РАН, 2001. 256с.</w:t>
      </w:r>
    </w:p>
    <w:p w:rsidR="00EC6686" w:rsidRPr="00377F40" w:rsidRDefault="00EC6686" w:rsidP="00EC6686">
      <w:pPr>
        <w:spacing w:before="0" w:line="240" w:lineRule="auto"/>
        <w:jc w:val="both"/>
        <w:rPr>
          <w:sz w:val="24"/>
          <w:szCs w:val="24"/>
        </w:rPr>
      </w:pPr>
      <w:r w:rsidRPr="00377F40">
        <w:rPr>
          <w:sz w:val="24"/>
          <w:szCs w:val="24"/>
        </w:rPr>
        <w:t>50. Лаптева А.Е. Региональное и местное управление в России (вторая половина XIX в.). М.: Юристъ, 1998. 152с.</w:t>
      </w:r>
    </w:p>
    <w:p w:rsidR="00EC6686" w:rsidRPr="00377F40" w:rsidRDefault="00EC6686" w:rsidP="00EC6686">
      <w:pPr>
        <w:spacing w:before="0" w:line="240" w:lineRule="auto"/>
        <w:jc w:val="both"/>
        <w:rPr>
          <w:sz w:val="24"/>
          <w:szCs w:val="24"/>
        </w:rPr>
      </w:pPr>
      <w:r w:rsidRPr="00377F40">
        <w:rPr>
          <w:sz w:val="24"/>
          <w:szCs w:val="24"/>
        </w:rPr>
        <w:t>51. Леонтьев А. К. Образование приказной системы управления в Русском государстве. М.: Наука, 1961.200с.</w:t>
      </w:r>
    </w:p>
    <w:p w:rsidR="00EC6686" w:rsidRPr="00377F40" w:rsidRDefault="00EC6686" w:rsidP="00EC6686">
      <w:pPr>
        <w:spacing w:before="0" w:line="240" w:lineRule="auto"/>
        <w:jc w:val="both"/>
        <w:rPr>
          <w:sz w:val="24"/>
          <w:szCs w:val="24"/>
        </w:rPr>
      </w:pPr>
      <w:r w:rsidRPr="00377F40">
        <w:rPr>
          <w:sz w:val="24"/>
          <w:szCs w:val="24"/>
        </w:rPr>
        <w:t>52. Литвин А.Л. Красный и белый террор в России. 1918</w:t>
      </w:r>
      <w:r>
        <w:rPr>
          <w:sz w:val="24"/>
          <w:szCs w:val="24"/>
        </w:rPr>
        <w:t>-1922 гг. Казань: Тат. газ.-журн.</w:t>
      </w:r>
      <w:r w:rsidRPr="00377F40">
        <w:rPr>
          <w:sz w:val="24"/>
          <w:szCs w:val="24"/>
        </w:rPr>
        <w:t xml:space="preserve"> изд-во, 1995. 328с.</w:t>
      </w:r>
    </w:p>
    <w:p w:rsidR="00EC6686" w:rsidRPr="00377F40" w:rsidRDefault="00EC6686" w:rsidP="00EC6686">
      <w:pPr>
        <w:spacing w:before="0" w:line="240" w:lineRule="auto"/>
        <w:jc w:val="both"/>
        <w:rPr>
          <w:sz w:val="24"/>
          <w:szCs w:val="24"/>
        </w:rPr>
      </w:pPr>
      <w:r w:rsidRPr="00377F40">
        <w:rPr>
          <w:sz w:val="24"/>
          <w:szCs w:val="24"/>
        </w:rPr>
        <w:t>53. Литвак Б.Г. Переворот 1861 года в России: Почему не реализовалась реформаторская альтернатива. М.: Политиздат, 1991. 300 с.</w:t>
      </w:r>
    </w:p>
    <w:p w:rsidR="00EC6686" w:rsidRPr="00377F40" w:rsidRDefault="00EC6686" w:rsidP="00EC6686">
      <w:pPr>
        <w:spacing w:before="0" w:line="240" w:lineRule="auto"/>
        <w:jc w:val="both"/>
        <w:rPr>
          <w:sz w:val="24"/>
          <w:szCs w:val="24"/>
        </w:rPr>
      </w:pPr>
      <w:r w:rsidRPr="00377F40">
        <w:rPr>
          <w:sz w:val="24"/>
          <w:szCs w:val="24"/>
        </w:rPr>
        <w:t>54. Ловмяньский X. Русь и норманны. М.: Прогресс, 1985. 304 с.</w:t>
      </w:r>
    </w:p>
    <w:p w:rsidR="00EC6686" w:rsidRPr="00377F40" w:rsidRDefault="00EC6686" w:rsidP="00EC6686">
      <w:pPr>
        <w:spacing w:before="0" w:line="240" w:lineRule="auto"/>
        <w:jc w:val="both"/>
        <w:rPr>
          <w:sz w:val="24"/>
          <w:szCs w:val="24"/>
        </w:rPr>
      </w:pPr>
      <w:r w:rsidRPr="00377F40">
        <w:rPr>
          <w:sz w:val="24"/>
          <w:szCs w:val="24"/>
        </w:rPr>
        <w:t>55. Лященко Л.М. Царь-освободитель. М.: Наука, 1994. 362 с.</w:t>
      </w:r>
    </w:p>
    <w:p w:rsidR="00EC6686" w:rsidRPr="00377F40" w:rsidRDefault="00EC6686" w:rsidP="00EC6686">
      <w:pPr>
        <w:spacing w:before="0" w:line="240" w:lineRule="auto"/>
        <w:jc w:val="both"/>
        <w:rPr>
          <w:sz w:val="24"/>
          <w:szCs w:val="24"/>
        </w:rPr>
      </w:pPr>
      <w:r w:rsidRPr="00377F40">
        <w:rPr>
          <w:sz w:val="24"/>
          <w:szCs w:val="24"/>
        </w:rPr>
        <w:t>56. Маньков А. Г. Уложение 1649 года – кодекс феодального права в России. Л.: Наука. Ленингр. отд-ние, 1980. 271 с.</w:t>
      </w:r>
    </w:p>
    <w:p w:rsidR="00EC6686" w:rsidRPr="00377F40" w:rsidRDefault="00EC6686" w:rsidP="00EC6686">
      <w:pPr>
        <w:spacing w:before="0" w:line="240" w:lineRule="auto"/>
        <w:jc w:val="both"/>
        <w:rPr>
          <w:sz w:val="24"/>
          <w:szCs w:val="24"/>
        </w:rPr>
      </w:pPr>
      <w:r w:rsidRPr="00377F40">
        <w:rPr>
          <w:sz w:val="24"/>
          <w:szCs w:val="24"/>
        </w:rPr>
        <w:t>57. Малышева О.А. Становление органов следствия в российском государстве // Юрист. 2002. № 12. С. 55-60.</w:t>
      </w:r>
    </w:p>
    <w:p w:rsidR="00EC6686" w:rsidRPr="00377F40" w:rsidRDefault="00EC6686" w:rsidP="00EC6686">
      <w:pPr>
        <w:spacing w:before="0" w:line="240" w:lineRule="auto"/>
        <w:jc w:val="both"/>
        <w:rPr>
          <w:sz w:val="24"/>
          <w:szCs w:val="24"/>
        </w:rPr>
      </w:pPr>
      <w:r w:rsidRPr="00377F40">
        <w:rPr>
          <w:sz w:val="24"/>
          <w:szCs w:val="24"/>
        </w:rPr>
        <w:t>58. Медушевский А.Н. Утверждение абсолютизма в России: сравнительно-историческое исследование. М.: Наука. 1994. 378 с.</w:t>
      </w:r>
    </w:p>
    <w:p w:rsidR="00EC6686" w:rsidRPr="00377F40" w:rsidRDefault="00EC6686" w:rsidP="00EC6686">
      <w:pPr>
        <w:spacing w:before="0" w:line="240" w:lineRule="auto"/>
        <w:jc w:val="both"/>
        <w:rPr>
          <w:sz w:val="24"/>
          <w:szCs w:val="24"/>
        </w:rPr>
      </w:pPr>
      <w:r w:rsidRPr="00377F40">
        <w:rPr>
          <w:sz w:val="24"/>
          <w:szCs w:val="24"/>
        </w:rPr>
        <w:t>59. Мерцалов А., Мерцалова Л. Сталинизм и война. М.: Терра, 1998. С. 237-395.</w:t>
      </w:r>
    </w:p>
    <w:p w:rsidR="00EC6686" w:rsidRPr="00377F40" w:rsidRDefault="00EC6686" w:rsidP="00EC6686">
      <w:pPr>
        <w:spacing w:before="0" w:line="240" w:lineRule="auto"/>
        <w:jc w:val="both"/>
        <w:rPr>
          <w:sz w:val="24"/>
          <w:szCs w:val="24"/>
        </w:rPr>
      </w:pPr>
      <w:r w:rsidRPr="00377F40">
        <w:rPr>
          <w:sz w:val="24"/>
          <w:szCs w:val="24"/>
        </w:rPr>
        <w:t xml:space="preserve">60. Миронов Б.Н. Социальная история России периода империи (XVIII–начало XX в.): В 2 т. СПб.: Изд-во </w:t>
      </w:r>
      <w:r w:rsidR="004273BC">
        <w:rPr>
          <w:sz w:val="24"/>
          <w:szCs w:val="24"/>
        </w:rPr>
        <w:t>«</w:t>
      </w:r>
      <w:r w:rsidRPr="00377F40">
        <w:rPr>
          <w:sz w:val="24"/>
          <w:szCs w:val="24"/>
        </w:rPr>
        <w:t>Дмитрий Буланин</w:t>
      </w:r>
      <w:r w:rsidR="004273BC">
        <w:rPr>
          <w:sz w:val="24"/>
          <w:szCs w:val="24"/>
        </w:rPr>
        <w:t>»</w:t>
      </w:r>
      <w:r w:rsidRPr="00377F40">
        <w:rPr>
          <w:sz w:val="24"/>
          <w:szCs w:val="24"/>
        </w:rPr>
        <w:t>, 2000. Т. 1. 548 с.; Т. 2. 568 с.</w:t>
      </w:r>
    </w:p>
    <w:p w:rsidR="00EC6686" w:rsidRPr="00377F40" w:rsidRDefault="00EC6686" w:rsidP="00EC6686">
      <w:pPr>
        <w:spacing w:before="0" w:line="240" w:lineRule="auto"/>
        <w:jc w:val="both"/>
        <w:rPr>
          <w:sz w:val="24"/>
          <w:szCs w:val="24"/>
        </w:rPr>
      </w:pPr>
      <w:r w:rsidRPr="00377F40">
        <w:rPr>
          <w:sz w:val="24"/>
          <w:szCs w:val="24"/>
        </w:rPr>
        <w:t>61. Милов Л. В. Великорусский пахарь и особенности российского исторического процесса. М.: Изд-во Моск. ун-та, 1998</w:t>
      </w:r>
      <w:r>
        <w:rPr>
          <w:sz w:val="24"/>
          <w:szCs w:val="24"/>
        </w:rPr>
        <w:t>.</w:t>
      </w:r>
      <w:r w:rsidRPr="00377F40">
        <w:rPr>
          <w:sz w:val="24"/>
          <w:szCs w:val="24"/>
        </w:rPr>
        <w:t xml:space="preserve"> 236 с.</w:t>
      </w:r>
    </w:p>
    <w:p w:rsidR="00EC6686" w:rsidRPr="00377F40" w:rsidRDefault="00EC6686" w:rsidP="00EC6686">
      <w:pPr>
        <w:spacing w:before="0" w:line="240" w:lineRule="auto"/>
        <w:jc w:val="both"/>
        <w:rPr>
          <w:sz w:val="24"/>
          <w:szCs w:val="24"/>
        </w:rPr>
      </w:pPr>
      <w:r w:rsidRPr="00377F40">
        <w:rPr>
          <w:sz w:val="24"/>
          <w:szCs w:val="24"/>
        </w:rPr>
        <w:t>62. Момотов В.В., Улетова Т.Д. Судебный процесс и исполнение судебных решений в средневековой Руси // Арбитражный и гражданский процесс. 2003. № 4. С. 37-44.</w:t>
      </w:r>
    </w:p>
    <w:p w:rsidR="00EC6686" w:rsidRPr="00377F40" w:rsidRDefault="00EC6686" w:rsidP="00EC6686">
      <w:pPr>
        <w:spacing w:before="0" w:line="240" w:lineRule="auto"/>
        <w:jc w:val="both"/>
        <w:rPr>
          <w:sz w:val="24"/>
          <w:szCs w:val="24"/>
        </w:rPr>
      </w:pPr>
      <w:r w:rsidRPr="00377F40">
        <w:rPr>
          <w:sz w:val="24"/>
          <w:szCs w:val="24"/>
        </w:rPr>
        <w:t xml:space="preserve">63. Мяло К. Россия и последние войны XX в. К истории падения сверхдержавы. М.: Изд-во </w:t>
      </w:r>
      <w:r w:rsidR="004273BC">
        <w:rPr>
          <w:sz w:val="24"/>
          <w:szCs w:val="24"/>
        </w:rPr>
        <w:t>«</w:t>
      </w:r>
      <w:r w:rsidRPr="00377F40">
        <w:rPr>
          <w:sz w:val="24"/>
          <w:szCs w:val="24"/>
        </w:rPr>
        <w:t>Вече</w:t>
      </w:r>
      <w:r w:rsidR="004273BC">
        <w:rPr>
          <w:sz w:val="24"/>
          <w:szCs w:val="24"/>
        </w:rPr>
        <w:t>»</w:t>
      </w:r>
      <w:r w:rsidRPr="00377F40">
        <w:rPr>
          <w:sz w:val="24"/>
          <w:szCs w:val="24"/>
        </w:rPr>
        <w:t>, 2003.480с.</w:t>
      </w:r>
    </w:p>
    <w:p w:rsidR="00EC6686" w:rsidRPr="00377F40" w:rsidRDefault="00EC6686" w:rsidP="00EC6686">
      <w:pPr>
        <w:spacing w:before="0" w:line="240" w:lineRule="auto"/>
        <w:jc w:val="both"/>
        <w:rPr>
          <w:sz w:val="24"/>
          <w:szCs w:val="24"/>
        </w:rPr>
      </w:pPr>
      <w:r w:rsidRPr="00377F40">
        <w:rPr>
          <w:sz w:val="24"/>
          <w:szCs w:val="24"/>
        </w:rPr>
        <w:t>64. На пороге кризиса: нарастание застойных явлений в партии и обществе. М.: Политиздат, 1990.447с.</w:t>
      </w:r>
    </w:p>
    <w:p w:rsidR="00EC6686" w:rsidRPr="00377F40" w:rsidRDefault="00EC6686" w:rsidP="00EC6686">
      <w:pPr>
        <w:spacing w:before="0" w:line="240" w:lineRule="auto"/>
        <w:jc w:val="both"/>
        <w:rPr>
          <w:sz w:val="24"/>
          <w:szCs w:val="24"/>
        </w:rPr>
      </w:pPr>
      <w:r w:rsidRPr="00377F40">
        <w:rPr>
          <w:sz w:val="24"/>
          <w:szCs w:val="24"/>
        </w:rPr>
        <w:t>65. Невский С.А. Расследование преступлений в России во второй половине XIX–начале XX века// Российский следователь. 2002.</w:t>
      </w:r>
      <w:r>
        <w:rPr>
          <w:sz w:val="24"/>
          <w:szCs w:val="24"/>
        </w:rPr>
        <w:t xml:space="preserve"> </w:t>
      </w:r>
      <w:r w:rsidRPr="00377F40">
        <w:rPr>
          <w:sz w:val="24"/>
          <w:szCs w:val="24"/>
        </w:rPr>
        <w:t>№ 6. С. 5-8.</w:t>
      </w:r>
    </w:p>
    <w:p w:rsidR="00EC6686" w:rsidRPr="00377F40" w:rsidRDefault="00EC6686" w:rsidP="00EC6686">
      <w:pPr>
        <w:spacing w:before="0" w:line="240" w:lineRule="auto"/>
        <w:jc w:val="both"/>
        <w:rPr>
          <w:sz w:val="24"/>
          <w:szCs w:val="24"/>
        </w:rPr>
      </w:pPr>
      <w:r w:rsidRPr="00377F40">
        <w:rPr>
          <w:sz w:val="24"/>
          <w:szCs w:val="24"/>
        </w:rPr>
        <w:t>66. Носов Н.Я. Становление сословно-представительных учреждений в России. Л.: Наука. Ленингр. отд-ние, 1969. 602 с.</w:t>
      </w:r>
    </w:p>
    <w:p w:rsidR="00EC6686" w:rsidRPr="00377F40" w:rsidRDefault="00EC6686" w:rsidP="00EC6686">
      <w:pPr>
        <w:spacing w:before="0" w:line="240" w:lineRule="auto"/>
        <w:jc w:val="both"/>
        <w:rPr>
          <w:sz w:val="24"/>
          <w:szCs w:val="24"/>
        </w:rPr>
      </w:pPr>
      <w:r w:rsidRPr="00377F40">
        <w:rPr>
          <w:sz w:val="24"/>
          <w:szCs w:val="24"/>
        </w:rPr>
        <w:t>67. Островский И. В. П. А. Столыпин и его время. Новосибирск: Наука. Сиб. отд-ние, 1992. 143 с.</w:t>
      </w:r>
    </w:p>
    <w:p w:rsidR="00EC6686" w:rsidRPr="00377F40" w:rsidRDefault="00EC6686" w:rsidP="00EC6686">
      <w:pPr>
        <w:spacing w:before="0" w:line="240" w:lineRule="auto"/>
        <w:jc w:val="both"/>
        <w:rPr>
          <w:sz w:val="24"/>
          <w:szCs w:val="24"/>
        </w:rPr>
      </w:pPr>
      <w:r w:rsidRPr="00377F40">
        <w:rPr>
          <w:sz w:val="24"/>
          <w:szCs w:val="24"/>
        </w:rPr>
        <w:t xml:space="preserve">68. От </w:t>
      </w:r>
      <w:r w:rsidR="004273BC">
        <w:rPr>
          <w:sz w:val="24"/>
          <w:szCs w:val="24"/>
        </w:rPr>
        <w:t>«</w:t>
      </w:r>
      <w:r w:rsidRPr="00377F40">
        <w:rPr>
          <w:sz w:val="24"/>
          <w:szCs w:val="24"/>
        </w:rPr>
        <w:t>оттепели</w:t>
      </w:r>
      <w:r w:rsidR="004273BC">
        <w:rPr>
          <w:sz w:val="24"/>
          <w:szCs w:val="24"/>
        </w:rPr>
        <w:t>»</w:t>
      </w:r>
      <w:r w:rsidRPr="00377F40">
        <w:rPr>
          <w:sz w:val="24"/>
          <w:szCs w:val="24"/>
        </w:rPr>
        <w:t xml:space="preserve"> до застоя. М.: Сов. Россия, 1990. 256 с.</w:t>
      </w:r>
    </w:p>
    <w:p w:rsidR="00EC6686" w:rsidRPr="00377F40" w:rsidRDefault="00EC6686" w:rsidP="00EC6686">
      <w:pPr>
        <w:spacing w:before="0" w:line="240" w:lineRule="auto"/>
        <w:jc w:val="both"/>
        <w:rPr>
          <w:sz w:val="24"/>
          <w:szCs w:val="24"/>
        </w:rPr>
      </w:pPr>
      <w:r w:rsidRPr="00377F40">
        <w:rPr>
          <w:sz w:val="24"/>
          <w:szCs w:val="24"/>
        </w:rPr>
        <w:t>69. Павленко Н.И. Екатерина Великая. М.: Мол. гвардия. 2000. 495 с.</w:t>
      </w:r>
    </w:p>
    <w:p w:rsidR="00EC6686" w:rsidRPr="00377F40" w:rsidRDefault="00EC6686" w:rsidP="00EC6686">
      <w:pPr>
        <w:spacing w:before="0" w:line="240" w:lineRule="auto"/>
        <w:jc w:val="both"/>
        <w:rPr>
          <w:sz w:val="24"/>
          <w:szCs w:val="24"/>
        </w:rPr>
      </w:pPr>
      <w:r w:rsidRPr="00377F40">
        <w:rPr>
          <w:sz w:val="24"/>
          <w:szCs w:val="24"/>
        </w:rPr>
        <w:t>70. Павлов А.П. Государев двор и политическая борьба при Борисе Годунове. СПб.: Изд-во Наука, 1992. 280с.</w:t>
      </w:r>
    </w:p>
    <w:p w:rsidR="00EC6686" w:rsidRPr="00377F40" w:rsidRDefault="00EC6686" w:rsidP="00EC6686">
      <w:pPr>
        <w:spacing w:before="0" w:line="240" w:lineRule="auto"/>
        <w:jc w:val="both"/>
        <w:rPr>
          <w:sz w:val="24"/>
          <w:szCs w:val="24"/>
        </w:rPr>
      </w:pPr>
      <w:r w:rsidRPr="00377F40">
        <w:rPr>
          <w:sz w:val="24"/>
          <w:szCs w:val="24"/>
        </w:rPr>
        <w:t>71. Павлюченков С.А. Военный коммунизм в России: Власть и массы. М.: РКТ-История, 1997. 270с.</w:t>
      </w:r>
    </w:p>
    <w:p w:rsidR="00EC6686" w:rsidRPr="00377F40" w:rsidRDefault="00EC6686" w:rsidP="00EC6686">
      <w:pPr>
        <w:spacing w:before="0" w:line="240" w:lineRule="auto"/>
        <w:jc w:val="both"/>
        <w:rPr>
          <w:sz w:val="24"/>
          <w:szCs w:val="24"/>
        </w:rPr>
      </w:pPr>
      <w:r w:rsidRPr="00377F40">
        <w:rPr>
          <w:sz w:val="24"/>
          <w:szCs w:val="24"/>
        </w:rPr>
        <w:t>72. Политическая история России в партиях и лицах. М.: Терра, 1993. 366с.</w:t>
      </w:r>
    </w:p>
    <w:p w:rsidR="00EC6686" w:rsidRPr="00377F40" w:rsidRDefault="00EC6686" w:rsidP="00EC6686">
      <w:pPr>
        <w:spacing w:before="0" w:line="240" w:lineRule="auto"/>
        <w:jc w:val="both"/>
        <w:rPr>
          <w:sz w:val="24"/>
          <w:szCs w:val="24"/>
        </w:rPr>
      </w:pPr>
      <w:r w:rsidRPr="00377F40">
        <w:rPr>
          <w:sz w:val="24"/>
          <w:szCs w:val="24"/>
        </w:rPr>
        <w:t>73. Реабилитация: Политические процессы 30-50-х годов. М.: Политиздат, 1991. 461 с.</w:t>
      </w:r>
    </w:p>
    <w:p w:rsidR="00EC6686" w:rsidRPr="00377F40" w:rsidRDefault="00EC6686" w:rsidP="00EC6686">
      <w:pPr>
        <w:spacing w:before="0" w:line="240" w:lineRule="auto"/>
        <w:jc w:val="both"/>
        <w:rPr>
          <w:sz w:val="24"/>
          <w:szCs w:val="24"/>
        </w:rPr>
      </w:pPr>
      <w:r w:rsidRPr="00377F40">
        <w:rPr>
          <w:sz w:val="24"/>
          <w:szCs w:val="24"/>
        </w:rPr>
        <w:t>74. Реформы и реформаторы в истории России / Под ред. А.Н. Сахарова. М.: Наука, 1996. 458 с.</w:t>
      </w:r>
    </w:p>
    <w:p w:rsidR="00EC6686" w:rsidRPr="00377F40" w:rsidRDefault="00EC6686" w:rsidP="00EC6686">
      <w:pPr>
        <w:spacing w:before="0" w:line="240" w:lineRule="auto"/>
        <w:jc w:val="both"/>
        <w:rPr>
          <w:sz w:val="24"/>
          <w:szCs w:val="24"/>
        </w:rPr>
      </w:pPr>
      <w:r w:rsidRPr="00377F40">
        <w:rPr>
          <w:sz w:val="24"/>
          <w:szCs w:val="24"/>
        </w:rPr>
        <w:t>75. Реформы в России, Х</w:t>
      </w:r>
      <w:r w:rsidRPr="00377F40">
        <w:rPr>
          <w:sz w:val="24"/>
          <w:szCs w:val="24"/>
          <w:lang w:val="en-US"/>
        </w:rPr>
        <w:t>VI</w:t>
      </w:r>
      <w:r w:rsidRPr="00377F40">
        <w:rPr>
          <w:sz w:val="24"/>
          <w:szCs w:val="24"/>
        </w:rPr>
        <w:t>-Х</w:t>
      </w:r>
      <w:r w:rsidRPr="00377F40">
        <w:rPr>
          <w:sz w:val="24"/>
          <w:szCs w:val="24"/>
          <w:lang w:val="en-US"/>
        </w:rPr>
        <w:t>I</w:t>
      </w:r>
      <w:r w:rsidRPr="00377F40">
        <w:rPr>
          <w:sz w:val="24"/>
          <w:szCs w:val="24"/>
        </w:rPr>
        <w:t>Х вв.: Сб. науч. тр. / Отв. ред. И. А. Булыгин. М.: Ин-т рос. истории, 1992. 222с.</w:t>
      </w:r>
    </w:p>
    <w:p w:rsidR="00EC6686" w:rsidRPr="00377F40" w:rsidRDefault="00EC6686" w:rsidP="00EC6686">
      <w:pPr>
        <w:spacing w:before="0" w:line="240" w:lineRule="auto"/>
        <w:jc w:val="both"/>
        <w:rPr>
          <w:sz w:val="24"/>
          <w:szCs w:val="24"/>
        </w:rPr>
      </w:pPr>
      <w:r w:rsidRPr="00377F40">
        <w:rPr>
          <w:sz w:val="24"/>
          <w:szCs w:val="24"/>
        </w:rPr>
        <w:t>76. Рыбаков Б. А. Киевская Русь и русские княжества ХП-ХШ вв. М.: Наука, 1988. 256 с.</w:t>
      </w:r>
    </w:p>
    <w:p w:rsidR="00EC6686" w:rsidRPr="00377F40" w:rsidRDefault="00EC6686" w:rsidP="00EC6686">
      <w:pPr>
        <w:spacing w:before="0" w:line="240" w:lineRule="auto"/>
        <w:jc w:val="both"/>
        <w:rPr>
          <w:sz w:val="24"/>
          <w:szCs w:val="24"/>
        </w:rPr>
      </w:pPr>
      <w:r w:rsidRPr="00377F40">
        <w:rPr>
          <w:sz w:val="24"/>
          <w:szCs w:val="24"/>
        </w:rPr>
        <w:t>77. Россия накануне XXI века: Материалы: науч.-практ. конф.. М.: ИСПИ РАН, 1995. 555с.</w:t>
      </w:r>
    </w:p>
    <w:p w:rsidR="00EC6686" w:rsidRPr="00377F40" w:rsidRDefault="00EC6686" w:rsidP="00EC6686">
      <w:pPr>
        <w:spacing w:before="0" w:line="240" w:lineRule="auto"/>
        <w:jc w:val="both"/>
        <w:rPr>
          <w:sz w:val="24"/>
          <w:szCs w:val="24"/>
        </w:rPr>
      </w:pPr>
      <w:r w:rsidRPr="00377F40">
        <w:rPr>
          <w:sz w:val="24"/>
          <w:szCs w:val="24"/>
        </w:rPr>
        <w:t>78. Сахаров А.М. Образование и развитие Российского централизованного государства в XIV–XVII вв. М.: Высш. шк., 1969. 224 с.</w:t>
      </w:r>
    </w:p>
    <w:p w:rsidR="00EC6686" w:rsidRPr="00377F40" w:rsidRDefault="00EC6686" w:rsidP="00EC6686">
      <w:pPr>
        <w:spacing w:before="0" w:line="240" w:lineRule="auto"/>
        <w:jc w:val="both"/>
        <w:rPr>
          <w:sz w:val="24"/>
          <w:szCs w:val="24"/>
        </w:rPr>
      </w:pPr>
      <w:r w:rsidRPr="00377F40">
        <w:rPr>
          <w:sz w:val="24"/>
          <w:szCs w:val="24"/>
        </w:rPr>
        <w:t>79. Седов В. В. Восточные славяне в У1-ХШ вв. М.: Наука, 1982. 327 с.</w:t>
      </w:r>
    </w:p>
    <w:p w:rsidR="00EC6686" w:rsidRPr="00377F40" w:rsidRDefault="00EC6686" w:rsidP="00EC6686">
      <w:pPr>
        <w:spacing w:before="0" w:line="240" w:lineRule="auto"/>
        <w:jc w:val="both"/>
        <w:rPr>
          <w:sz w:val="24"/>
          <w:szCs w:val="24"/>
        </w:rPr>
      </w:pPr>
      <w:r w:rsidRPr="00377F40">
        <w:rPr>
          <w:sz w:val="24"/>
          <w:szCs w:val="24"/>
        </w:rPr>
        <w:t>80. Сидельников С. М. Аграрная реформа Столыпина: документы и материалы Учеб. пособие. М.: Изд-во Моск. ун-та, 1973. 300 с.</w:t>
      </w:r>
    </w:p>
    <w:p w:rsidR="00EC6686" w:rsidRPr="00377F40" w:rsidRDefault="00EC6686" w:rsidP="00EC6686">
      <w:pPr>
        <w:spacing w:before="0" w:line="240" w:lineRule="auto"/>
        <w:jc w:val="both"/>
        <w:rPr>
          <w:sz w:val="24"/>
          <w:szCs w:val="24"/>
        </w:rPr>
      </w:pPr>
      <w:r>
        <w:rPr>
          <w:sz w:val="24"/>
          <w:szCs w:val="24"/>
        </w:rPr>
        <w:t>81. Скрынников Р.Г. Русь Х-Х</w:t>
      </w:r>
      <w:r>
        <w:rPr>
          <w:sz w:val="24"/>
          <w:szCs w:val="24"/>
          <w:lang w:val="en-US"/>
        </w:rPr>
        <w:t>VII</w:t>
      </w:r>
      <w:r w:rsidRPr="00377F40">
        <w:rPr>
          <w:sz w:val="24"/>
          <w:szCs w:val="24"/>
        </w:rPr>
        <w:t xml:space="preserve"> века. СПб.: Питер, 1999. 352 с.</w:t>
      </w:r>
    </w:p>
    <w:p w:rsidR="00EC6686" w:rsidRPr="00377F40" w:rsidRDefault="00EC6686" w:rsidP="00EC6686">
      <w:pPr>
        <w:spacing w:before="0" w:line="240" w:lineRule="auto"/>
        <w:jc w:val="both"/>
        <w:rPr>
          <w:sz w:val="24"/>
          <w:szCs w:val="24"/>
        </w:rPr>
      </w:pPr>
      <w:r w:rsidRPr="00377F40">
        <w:rPr>
          <w:sz w:val="24"/>
          <w:szCs w:val="24"/>
        </w:rPr>
        <w:t>82. Скрынников Р.Г. Царство террора: Об опричнине Ивана Грозного. СПб.: Наука. С-Петерб. отд-ние, 1992. 571 с.</w:t>
      </w:r>
    </w:p>
    <w:p w:rsidR="00EC6686" w:rsidRPr="00377F40" w:rsidRDefault="00EC6686" w:rsidP="00EC6686">
      <w:pPr>
        <w:spacing w:before="0" w:line="240" w:lineRule="auto"/>
        <w:jc w:val="both"/>
        <w:rPr>
          <w:sz w:val="24"/>
          <w:szCs w:val="24"/>
        </w:rPr>
      </w:pPr>
      <w:r w:rsidRPr="00377F40">
        <w:rPr>
          <w:sz w:val="24"/>
          <w:szCs w:val="24"/>
        </w:rPr>
        <w:t xml:space="preserve">83. Скрынников Р. Г. Россия в начале XVII в. </w:t>
      </w:r>
      <w:r w:rsidR="004273BC">
        <w:rPr>
          <w:sz w:val="24"/>
          <w:szCs w:val="24"/>
        </w:rPr>
        <w:t>«</w:t>
      </w:r>
      <w:r w:rsidRPr="00377F40">
        <w:rPr>
          <w:sz w:val="24"/>
          <w:szCs w:val="24"/>
        </w:rPr>
        <w:t>Смута</w:t>
      </w:r>
      <w:r w:rsidR="004273BC">
        <w:rPr>
          <w:sz w:val="24"/>
          <w:szCs w:val="24"/>
        </w:rPr>
        <w:t>»</w:t>
      </w:r>
      <w:r w:rsidRPr="00377F40">
        <w:rPr>
          <w:sz w:val="24"/>
          <w:szCs w:val="24"/>
        </w:rPr>
        <w:t>. М.: Мысль, 1988. 283 с.</w:t>
      </w:r>
    </w:p>
    <w:p w:rsidR="00EC6686" w:rsidRPr="00377F40" w:rsidRDefault="00EC6686" w:rsidP="00EC6686">
      <w:pPr>
        <w:spacing w:before="0" w:line="240" w:lineRule="auto"/>
        <w:jc w:val="both"/>
        <w:rPr>
          <w:sz w:val="24"/>
          <w:szCs w:val="24"/>
        </w:rPr>
      </w:pPr>
      <w:r w:rsidRPr="00377F40">
        <w:rPr>
          <w:sz w:val="24"/>
          <w:szCs w:val="24"/>
        </w:rPr>
        <w:t>84. Согрин В.В. Политическая история современной России. 1985–1994: от Горбачева до Ельцина. М.: Прогресс - Академия. 1994. 192с.</w:t>
      </w:r>
    </w:p>
    <w:p w:rsidR="00EC6686" w:rsidRPr="00377F40" w:rsidRDefault="00EC6686" w:rsidP="00EC6686">
      <w:pPr>
        <w:spacing w:before="0" w:line="240" w:lineRule="auto"/>
        <w:jc w:val="both"/>
        <w:rPr>
          <w:sz w:val="24"/>
          <w:szCs w:val="24"/>
        </w:rPr>
      </w:pPr>
      <w:r w:rsidRPr="00377F40">
        <w:rPr>
          <w:sz w:val="24"/>
          <w:szCs w:val="24"/>
        </w:rPr>
        <w:t>85. Соловьев Б.И. Русское дворянство и его выдающиеся представители. Ростов н/Д: Феникс, 2000. 320 с.</w:t>
      </w:r>
    </w:p>
    <w:p w:rsidR="00EC6686" w:rsidRPr="00377F40" w:rsidRDefault="00EC6686" w:rsidP="00EC6686">
      <w:pPr>
        <w:spacing w:before="0" w:line="240" w:lineRule="auto"/>
        <w:jc w:val="both"/>
        <w:rPr>
          <w:sz w:val="24"/>
          <w:szCs w:val="24"/>
        </w:rPr>
      </w:pPr>
      <w:r w:rsidRPr="00377F40">
        <w:rPr>
          <w:sz w:val="24"/>
          <w:szCs w:val="24"/>
        </w:rPr>
        <w:t>86. Стромилова Н.П. Развитие норм об уголовной ответственности за убийство // История государства и права. 2002. № 6. С. 30-35.</w:t>
      </w:r>
    </w:p>
    <w:p w:rsidR="00EC6686" w:rsidRPr="00377F40" w:rsidRDefault="00EC6686" w:rsidP="00EC6686">
      <w:pPr>
        <w:spacing w:before="0" w:line="240" w:lineRule="auto"/>
        <w:jc w:val="both"/>
        <w:rPr>
          <w:sz w:val="24"/>
          <w:szCs w:val="24"/>
        </w:rPr>
      </w:pPr>
      <w:r w:rsidRPr="00377F40">
        <w:rPr>
          <w:sz w:val="24"/>
          <w:szCs w:val="24"/>
        </w:rPr>
        <w:t>87. Толочко П. П. Древняя Русь: Очерки социально-политической истории. Киев: Наук. думка, 1987. 245 с.</w:t>
      </w:r>
    </w:p>
    <w:p w:rsidR="00EC6686" w:rsidRPr="00377F40" w:rsidRDefault="00EC6686" w:rsidP="00EC6686">
      <w:pPr>
        <w:spacing w:before="0" w:line="240" w:lineRule="auto"/>
        <w:jc w:val="both"/>
        <w:rPr>
          <w:sz w:val="24"/>
          <w:szCs w:val="24"/>
        </w:rPr>
      </w:pPr>
      <w:r w:rsidRPr="00377F40">
        <w:rPr>
          <w:sz w:val="24"/>
          <w:szCs w:val="24"/>
        </w:rPr>
        <w:t>88. Троицкий С. М. Русский абсолютизм и дворянство в XVIII в. Формирование бюрократии. М.: Наука, 1974. 395с.</w:t>
      </w:r>
    </w:p>
    <w:p w:rsidR="00EC6686" w:rsidRPr="00377F40" w:rsidRDefault="00EC6686" w:rsidP="00EC6686">
      <w:pPr>
        <w:spacing w:before="0" w:line="240" w:lineRule="auto"/>
        <w:jc w:val="both"/>
        <w:rPr>
          <w:sz w:val="24"/>
          <w:szCs w:val="24"/>
        </w:rPr>
      </w:pPr>
      <w:r w:rsidRPr="00377F40">
        <w:rPr>
          <w:sz w:val="24"/>
          <w:szCs w:val="24"/>
        </w:rPr>
        <w:t>89. Хлевнюк В. Политбюро. Механизм политической власти в 1930-е гг. М.: Ин-т рос. истории РАН, 1996.286с.</w:t>
      </w:r>
    </w:p>
    <w:p w:rsidR="00EC6686" w:rsidRPr="00377F40" w:rsidRDefault="00EC6686" w:rsidP="00EC6686">
      <w:pPr>
        <w:spacing w:before="0" w:line="240" w:lineRule="auto"/>
        <w:jc w:val="both"/>
        <w:rPr>
          <w:sz w:val="24"/>
          <w:szCs w:val="24"/>
        </w:rPr>
      </w:pPr>
      <w:r w:rsidRPr="00377F40">
        <w:rPr>
          <w:sz w:val="24"/>
          <w:szCs w:val="24"/>
        </w:rPr>
        <w:t>90. Черепнин Л.В. Земские соборы Русского государства в XVI–XVII вв. М.: Наука, 1978. 315с.</w:t>
      </w:r>
    </w:p>
    <w:p w:rsidR="00EC6686" w:rsidRPr="00377F40" w:rsidRDefault="00EC6686" w:rsidP="00EC6686">
      <w:pPr>
        <w:spacing w:before="0" w:line="240" w:lineRule="auto"/>
        <w:jc w:val="both"/>
        <w:rPr>
          <w:sz w:val="24"/>
          <w:szCs w:val="24"/>
        </w:rPr>
      </w:pPr>
      <w:r w:rsidRPr="00377F40">
        <w:rPr>
          <w:sz w:val="24"/>
          <w:szCs w:val="24"/>
        </w:rPr>
        <w:t>91. Черепнин Л. В. Образование Русского централизованного государства в X</w:t>
      </w:r>
      <w:r w:rsidRPr="00377F40">
        <w:rPr>
          <w:sz w:val="24"/>
          <w:szCs w:val="24"/>
          <w:lang w:val="en-US"/>
        </w:rPr>
        <w:t>IV</w:t>
      </w:r>
      <w:r w:rsidRPr="00377F40">
        <w:rPr>
          <w:sz w:val="24"/>
          <w:szCs w:val="24"/>
        </w:rPr>
        <w:t>–Х</w:t>
      </w:r>
      <w:r w:rsidRPr="00377F40">
        <w:rPr>
          <w:sz w:val="24"/>
          <w:szCs w:val="24"/>
          <w:lang w:val="en-US"/>
        </w:rPr>
        <w:t>V</w:t>
      </w:r>
      <w:r w:rsidRPr="00377F40">
        <w:rPr>
          <w:sz w:val="24"/>
          <w:szCs w:val="24"/>
        </w:rPr>
        <w:t xml:space="preserve"> вв. М.: Наука, 1960. 899 с.</w:t>
      </w:r>
    </w:p>
    <w:p w:rsidR="00EC6686" w:rsidRPr="00377F40" w:rsidRDefault="00EC6686" w:rsidP="00EC6686">
      <w:pPr>
        <w:spacing w:before="0" w:line="240" w:lineRule="auto"/>
        <w:jc w:val="both"/>
        <w:rPr>
          <w:sz w:val="24"/>
          <w:szCs w:val="24"/>
        </w:rPr>
      </w:pPr>
      <w:r w:rsidRPr="00377F40">
        <w:rPr>
          <w:sz w:val="24"/>
          <w:szCs w:val="24"/>
        </w:rPr>
        <w:t>92. Чешко С.В. Распад Советского Союза: Этнополитический анализ. М.: Союз, 1996. 186 с.</w:t>
      </w:r>
    </w:p>
    <w:p w:rsidR="00EC6686" w:rsidRPr="00377F40" w:rsidRDefault="00EC6686" w:rsidP="00EC6686">
      <w:pPr>
        <w:spacing w:before="0" w:line="240" w:lineRule="auto"/>
        <w:jc w:val="both"/>
        <w:rPr>
          <w:sz w:val="24"/>
          <w:szCs w:val="24"/>
        </w:rPr>
      </w:pPr>
      <w:r w:rsidRPr="00377F40">
        <w:rPr>
          <w:sz w:val="24"/>
          <w:szCs w:val="24"/>
        </w:rPr>
        <w:t xml:space="preserve">93. Шишкин В.А. Власть. Политика. Экономика: Послереволюционная Россия. 1917–1928. М.: </w:t>
      </w:r>
      <w:r>
        <w:rPr>
          <w:sz w:val="24"/>
          <w:szCs w:val="24"/>
        </w:rPr>
        <w:t xml:space="preserve"> </w:t>
      </w:r>
      <w:r w:rsidRPr="00377F40">
        <w:rPr>
          <w:sz w:val="24"/>
          <w:szCs w:val="24"/>
        </w:rPr>
        <w:t>Ин-т</w:t>
      </w:r>
      <w:r w:rsidRPr="00B60352">
        <w:rPr>
          <w:sz w:val="24"/>
          <w:szCs w:val="24"/>
        </w:rPr>
        <w:t xml:space="preserve"> </w:t>
      </w:r>
      <w:r w:rsidRPr="00377F40">
        <w:rPr>
          <w:sz w:val="24"/>
          <w:szCs w:val="24"/>
        </w:rPr>
        <w:t>рос. истории РАН</w:t>
      </w:r>
      <w:r>
        <w:rPr>
          <w:sz w:val="24"/>
          <w:szCs w:val="24"/>
        </w:rPr>
        <w:t>,</w:t>
      </w:r>
      <w:r w:rsidRPr="00377F40">
        <w:rPr>
          <w:sz w:val="24"/>
          <w:szCs w:val="24"/>
        </w:rPr>
        <w:t xml:space="preserve"> 1997. 415 с.</w:t>
      </w:r>
    </w:p>
    <w:p w:rsidR="00EC6686" w:rsidRPr="00377F40" w:rsidRDefault="00EC6686" w:rsidP="00EC6686">
      <w:pPr>
        <w:spacing w:before="0" w:line="240" w:lineRule="auto"/>
        <w:jc w:val="both"/>
        <w:rPr>
          <w:sz w:val="24"/>
          <w:szCs w:val="24"/>
        </w:rPr>
      </w:pPr>
      <w:r w:rsidRPr="00377F40">
        <w:rPr>
          <w:sz w:val="24"/>
          <w:szCs w:val="24"/>
        </w:rPr>
        <w:t xml:space="preserve">94. Шубин А.В. От </w:t>
      </w:r>
      <w:r w:rsidR="004273BC">
        <w:rPr>
          <w:sz w:val="24"/>
          <w:szCs w:val="24"/>
        </w:rPr>
        <w:t>«</w:t>
      </w:r>
      <w:r w:rsidRPr="00377F40">
        <w:rPr>
          <w:sz w:val="24"/>
          <w:szCs w:val="24"/>
        </w:rPr>
        <w:t>застоя</w:t>
      </w:r>
      <w:r w:rsidR="004273BC">
        <w:rPr>
          <w:sz w:val="24"/>
          <w:szCs w:val="24"/>
        </w:rPr>
        <w:t>»</w:t>
      </w:r>
      <w:r w:rsidRPr="00377F40">
        <w:rPr>
          <w:sz w:val="24"/>
          <w:szCs w:val="24"/>
        </w:rPr>
        <w:t xml:space="preserve"> к реформам. СССР в 1917-1985 гг. М.: РОССПЭН, 2001. 768</w:t>
      </w:r>
      <w:r>
        <w:rPr>
          <w:sz w:val="24"/>
          <w:szCs w:val="24"/>
        </w:rPr>
        <w:t xml:space="preserve"> </w:t>
      </w:r>
      <w:r w:rsidRPr="00377F40">
        <w:rPr>
          <w:sz w:val="24"/>
          <w:szCs w:val="24"/>
        </w:rPr>
        <w:t>с.</w:t>
      </w:r>
    </w:p>
    <w:p w:rsidR="00EC6686" w:rsidRPr="00377F40" w:rsidRDefault="00EC6686" w:rsidP="00EC6686">
      <w:pPr>
        <w:spacing w:before="0" w:line="240" w:lineRule="auto"/>
        <w:jc w:val="both"/>
        <w:rPr>
          <w:sz w:val="24"/>
          <w:szCs w:val="24"/>
        </w:rPr>
      </w:pPr>
      <w:r w:rsidRPr="00377F40">
        <w:rPr>
          <w:sz w:val="24"/>
          <w:szCs w:val="24"/>
        </w:rPr>
        <w:t>95. Эйдельман Н. Я. Грань веков: Политическая борьба в России, конец XVIII – начало XIX столетия. М.: Мысль, 1982. 368 с.</w:t>
      </w:r>
    </w:p>
    <w:p w:rsidR="00EC6686" w:rsidRPr="00377F40" w:rsidRDefault="00EC6686" w:rsidP="00EC6686">
      <w:pPr>
        <w:spacing w:before="0" w:line="240" w:lineRule="auto"/>
        <w:jc w:val="both"/>
        <w:rPr>
          <w:sz w:val="24"/>
          <w:szCs w:val="24"/>
        </w:rPr>
      </w:pPr>
      <w:r w:rsidRPr="00377F40">
        <w:rPr>
          <w:sz w:val="24"/>
          <w:szCs w:val="24"/>
        </w:rPr>
        <w:t>96. XX съезд КПСС и его ист</w:t>
      </w:r>
      <w:r>
        <w:rPr>
          <w:sz w:val="24"/>
          <w:szCs w:val="24"/>
        </w:rPr>
        <w:t>орические реальности. М.: Полит.</w:t>
      </w:r>
      <w:r w:rsidRPr="00377F40">
        <w:rPr>
          <w:sz w:val="24"/>
          <w:szCs w:val="24"/>
        </w:rPr>
        <w:t xml:space="preserve"> издат., 1991. 416 с.</w:t>
      </w:r>
    </w:p>
    <w:p w:rsidR="00EC6686" w:rsidRPr="00377F40" w:rsidRDefault="00EC6686" w:rsidP="00EC6686">
      <w:pPr>
        <w:spacing w:before="0" w:line="240" w:lineRule="auto"/>
        <w:jc w:val="both"/>
        <w:rPr>
          <w:b/>
          <w:sz w:val="24"/>
          <w:szCs w:val="24"/>
        </w:rPr>
      </w:pPr>
    </w:p>
    <w:p w:rsidR="002E4C8D" w:rsidRPr="006B49BE" w:rsidRDefault="002E4C8D" w:rsidP="006B49BE">
      <w:pPr>
        <w:pStyle w:val="1"/>
        <w:spacing w:before="0" w:after="0"/>
        <w:ind w:left="0" w:firstLine="0"/>
        <w:jc w:val="center"/>
        <w:rPr>
          <w:rFonts w:ascii="Times New Roman" w:hAnsi="Times New Roman"/>
          <w:bCs w:val="0"/>
          <w:sz w:val="24"/>
          <w:szCs w:val="24"/>
        </w:rPr>
      </w:pPr>
      <w:bookmarkStart w:id="3" w:name="_Toc252355513"/>
      <w:r w:rsidRPr="006B49BE">
        <w:rPr>
          <w:rFonts w:ascii="Times New Roman" w:hAnsi="Times New Roman"/>
          <w:bCs w:val="0"/>
          <w:sz w:val="24"/>
          <w:szCs w:val="24"/>
        </w:rPr>
        <w:t>ИСТОРИЯ ГО</w:t>
      </w:r>
      <w:r w:rsidR="00A9562D" w:rsidRPr="006B49BE">
        <w:rPr>
          <w:rFonts w:ascii="Times New Roman" w:hAnsi="Times New Roman"/>
          <w:bCs w:val="0"/>
          <w:sz w:val="24"/>
          <w:szCs w:val="24"/>
        </w:rPr>
        <w:t>С</w:t>
      </w:r>
      <w:r w:rsidRPr="006B49BE">
        <w:rPr>
          <w:rFonts w:ascii="Times New Roman" w:hAnsi="Times New Roman"/>
          <w:bCs w:val="0"/>
          <w:sz w:val="24"/>
          <w:szCs w:val="24"/>
        </w:rPr>
        <w:t>УДАРСТВА И</w:t>
      </w:r>
      <w:r w:rsidR="00220573" w:rsidRPr="006B49BE">
        <w:rPr>
          <w:rFonts w:ascii="Times New Roman" w:hAnsi="Times New Roman"/>
          <w:bCs w:val="0"/>
          <w:sz w:val="24"/>
          <w:szCs w:val="24"/>
        </w:rPr>
        <w:t xml:space="preserve"> </w:t>
      </w:r>
      <w:r w:rsidRPr="006B49BE">
        <w:rPr>
          <w:rFonts w:ascii="Times New Roman" w:hAnsi="Times New Roman"/>
          <w:bCs w:val="0"/>
          <w:sz w:val="24"/>
          <w:szCs w:val="24"/>
        </w:rPr>
        <w:t>ПРАВА ЗАРУБЕЖНЫХ СТРАН</w:t>
      </w:r>
      <w:bookmarkEnd w:id="3"/>
    </w:p>
    <w:p w:rsidR="00A83B73" w:rsidRPr="003E3B6B" w:rsidRDefault="00A83B73" w:rsidP="003E3B6B">
      <w:pPr>
        <w:spacing w:before="0" w:line="240" w:lineRule="auto"/>
        <w:jc w:val="center"/>
        <w:rPr>
          <w:b/>
          <w:sz w:val="24"/>
          <w:szCs w:val="24"/>
        </w:rPr>
      </w:pPr>
    </w:p>
    <w:p w:rsidR="00377F40" w:rsidRPr="003E3B6B" w:rsidRDefault="00377F40" w:rsidP="003E3B6B">
      <w:pPr>
        <w:spacing w:before="0" w:line="240" w:lineRule="auto"/>
        <w:ind w:firstLine="709"/>
        <w:jc w:val="both"/>
        <w:rPr>
          <w:sz w:val="24"/>
          <w:szCs w:val="24"/>
        </w:rPr>
      </w:pPr>
      <w:r w:rsidRPr="003E3B6B">
        <w:rPr>
          <w:sz w:val="24"/>
          <w:szCs w:val="24"/>
        </w:rPr>
        <w:t>Изучение истории государства и права зарубежных стран, как  особой учебной дисциплины, составляет обязательную часть общего российского юридического образования. В разные периоды, у разных ученых  и преподавателей сложились свои традиции построения  данного учебного курса, свое специфическое видение его научных и профессиональных задач. Однако во все временна было общепризнано, что именно история государства и права зарубежных стран играет на первых порах основную роль в формировании у студентов высокой методологической и общеправовой культуры, создает теоретический фундамент для успешного усвоения в последующем  специальных юридических дисциплин.</w:t>
      </w:r>
    </w:p>
    <w:p w:rsidR="00A83B73" w:rsidRDefault="00377F40" w:rsidP="003E3B6B">
      <w:pPr>
        <w:spacing w:before="0" w:line="240" w:lineRule="auto"/>
        <w:ind w:firstLine="709"/>
        <w:jc w:val="both"/>
        <w:rPr>
          <w:sz w:val="24"/>
          <w:szCs w:val="24"/>
        </w:rPr>
      </w:pPr>
      <w:r w:rsidRPr="003E3B6B">
        <w:rPr>
          <w:sz w:val="24"/>
          <w:szCs w:val="24"/>
        </w:rPr>
        <w:t>При изучении истории государства и права зарубежных стран студент дол</w:t>
      </w:r>
      <w:r w:rsidR="00A83B73">
        <w:rPr>
          <w:sz w:val="24"/>
          <w:szCs w:val="24"/>
        </w:rPr>
        <w:t>жен:</w:t>
      </w:r>
    </w:p>
    <w:p w:rsidR="00377F40" w:rsidRPr="003E3B6B" w:rsidRDefault="00377F40" w:rsidP="003E3B6B">
      <w:pPr>
        <w:spacing w:before="0" w:line="240" w:lineRule="auto"/>
        <w:ind w:firstLine="709"/>
        <w:jc w:val="both"/>
        <w:rPr>
          <w:b/>
          <w:sz w:val="24"/>
          <w:szCs w:val="24"/>
        </w:rPr>
      </w:pPr>
      <w:r w:rsidRPr="003E3B6B">
        <w:rPr>
          <w:b/>
          <w:sz w:val="24"/>
          <w:szCs w:val="24"/>
        </w:rPr>
        <w:t>знать:</w:t>
      </w:r>
    </w:p>
    <w:p w:rsidR="00A83B73" w:rsidRDefault="00377F40" w:rsidP="00A83B73">
      <w:pPr>
        <w:spacing w:before="0" w:line="240" w:lineRule="auto"/>
        <w:ind w:firstLine="709"/>
        <w:jc w:val="both"/>
        <w:rPr>
          <w:sz w:val="24"/>
          <w:szCs w:val="24"/>
        </w:rPr>
      </w:pPr>
      <w:r w:rsidRPr="003E3B6B">
        <w:rPr>
          <w:sz w:val="24"/>
          <w:szCs w:val="24"/>
        </w:rPr>
        <w:t>– ключевые теоретические понятия (государство, право, монархия, деспотизм, демократия, авторитаризм, тоталитаризм, парламентаризм и др.);</w:t>
      </w:r>
    </w:p>
    <w:p w:rsidR="00377F40" w:rsidRPr="00A83B73" w:rsidRDefault="00377F40" w:rsidP="00A83B73">
      <w:pPr>
        <w:spacing w:before="0" w:line="240" w:lineRule="auto"/>
        <w:ind w:firstLine="709"/>
        <w:jc w:val="both"/>
        <w:rPr>
          <w:sz w:val="24"/>
          <w:szCs w:val="24"/>
        </w:rPr>
      </w:pPr>
      <w:r w:rsidRPr="00A83B73">
        <w:rPr>
          <w:sz w:val="24"/>
          <w:szCs w:val="24"/>
        </w:rPr>
        <w:t>– основные памятники права и историческую практику их применения;</w:t>
      </w:r>
    </w:p>
    <w:p w:rsidR="00377F40" w:rsidRPr="003E3B6B" w:rsidRDefault="00377F40" w:rsidP="003E3B6B">
      <w:pPr>
        <w:spacing w:before="0" w:line="240" w:lineRule="auto"/>
        <w:ind w:firstLine="709"/>
        <w:jc w:val="both"/>
        <w:rPr>
          <w:sz w:val="24"/>
          <w:szCs w:val="24"/>
        </w:rPr>
      </w:pPr>
      <w:r w:rsidRPr="003E3B6B">
        <w:rPr>
          <w:sz w:val="24"/>
          <w:szCs w:val="24"/>
        </w:rPr>
        <w:t>– основные конкретно – исторические факты и персоналии, относящиеся к истории возникновения и развития государства и права в странах Востока и Запада;</w:t>
      </w:r>
    </w:p>
    <w:p w:rsidR="00377F40" w:rsidRPr="003E3B6B" w:rsidRDefault="00377F40" w:rsidP="003E3B6B">
      <w:pPr>
        <w:spacing w:before="0" w:line="240" w:lineRule="auto"/>
        <w:ind w:firstLine="709"/>
        <w:jc w:val="both"/>
        <w:rPr>
          <w:sz w:val="24"/>
          <w:szCs w:val="24"/>
        </w:rPr>
      </w:pPr>
      <w:r w:rsidRPr="003E3B6B">
        <w:rPr>
          <w:sz w:val="24"/>
          <w:szCs w:val="24"/>
        </w:rPr>
        <w:t>– главные этапы и тенденции государственно-правового развития  различных цивилизаций и стран;</w:t>
      </w:r>
    </w:p>
    <w:p w:rsidR="00377F40" w:rsidRPr="003E3B6B" w:rsidRDefault="00377F40" w:rsidP="003E3B6B">
      <w:pPr>
        <w:spacing w:before="0" w:line="240" w:lineRule="auto"/>
        <w:ind w:firstLine="709"/>
        <w:jc w:val="both"/>
        <w:rPr>
          <w:sz w:val="24"/>
          <w:szCs w:val="24"/>
        </w:rPr>
      </w:pPr>
      <w:r w:rsidRPr="003E3B6B">
        <w:rPr>
          <w:sz w:val="24"/>
          <w:szCs w:val="24"/>
        </w:rPr>
        <w:t>– особенности государства и права основных культурно-исторических эпох – древнего Востока, античности, средневековья, Нового и Новейшего времени.</w:t>
      </w:r>
    </w:p>
    <w:p w:rsidR="00377F40" w:rsidRPr="003E3B6B" w:rsidRDefault="00377F40" w:rsidP="003E3B6B">
      <w:pPr>
        <w:spacing w:before="0" w:line="240" w:lineRule="auto"/>
        <w:ind w:firstLine="709"/>
        <w:jc w:val="both"/>
        <w:rPr>
          <w:b/>
          <w:sz w:val="24"/>
          <w:szCs w:val="24"/>
        </w:rPr>
      </w:pPr>
      <w:r w:rsidRPr="003E3B6B">
        <w:rPr>
          <w:b/>
          <w:sz w:val="24"/>
          <w:szCs w:val="24"/>
        </w:rPr>
        <w:t>уметь:</w:t>
      </w:r>
    </w:p>
    <w:p w:rsidR="00DA5F70" w:rsidRPr="003E3B6B" w:rsidRDefault="00377F40" w:rsidP="003E3B6B">
      <w:pPr>
        <w:spacing w:before="0" w:line="240" w:lineRule="auto"/>
        <w:ind w:firstLine="709"/>
        <w:jc w:val="both"/>
        <w:rPr>
          <w:sz w:val="24"/>
          <w:szCs w:val="24"/>
        </w:rPr>
      </w:pPr>
      <w:r w:rsidRPr="003E3B6B">
        <w:rPr>
          <w:sz w:val="24"/>
          <w:szCs w:val="24"/>
        </w:rPr>
        <w:t>– самостоятельно работать с учебниками, учебными пособиями и дополнительной научной литературой для расширения и углубления полученного объема знаний</w:t>
      </w:r>
      <w:r w:rsidR="00DA5F70" w:rsidRPr="003E3B6B">
        <w:rPr>
          <w:sz w:val="24"/>
          <w:szCs w:val="24"/>
        </w:rPr>
        <w:t>.</w:t>
      </w:r>
      <w:r w:rsidRPr="003E3B6B">
        <w:rPr>
          <w:sz w:val="24"/>
          <w:szCs w:val="24"/>
        </w:rPr>
        <w:t xml:space="preserve">  </w:t>
      </w:r>
    </w:p>
    <w:p w:rsidR="00377F40" w:rsidRPr="003E3B6B" w:rsidRDefault="00377F40" w:rsidP="003E3B6B">
      <w:pPr>
        <w:spacing w:before="0" w:line="240" w:lineRule="auto"/>
        <w:ind w:firstLine="709"/>
        <w:jc w:val="both"/>
        <w:rPr>
          <w:sz w:val="24"/>
          <w:szCs w:val="24"/>
        </w:rPr>
      </w:pPr>
      <w:r w:rsidRPr="003E3B6B">
        <w:rPr>
          <w:sz w:val="24"/>
          <w:szCs w:val="24"/>
        </w:rPr>
        <w:t>– выявлять причинно-следственные с</w:t>
      </w:r>
      <w:r w:rsidR="00FF076A" w:rsidRPr="003E3B6B">
        <w:rPr>
          <w:sz w:val="24"/>
          <w:szCs w:val="24"/>
        </w:rPr>
        <w:t>вязи в процессе государственно-</w:t>
      </w:r>
      <w:r w:rsidRPr="003E3B6B">
        <w:rPr>
          <w:sz w:val="24"/>
          <w:szCs w:val="24"/>
        </w:rPr>
        <w:t>политического и правового развития разных цивилизаций, стран и регионов;</w:t>
      </w:r>
    </w:p>
    <w:p w:rsidR="00377F40" w:rsidRPr="003E3B6B" w:rsidRDefault="00377F40" w:rsidP="003E3B6B">
      <w:pPr>
        <w:spacing w:before="0" w:line="240" w:lineRule="auto"/>
        <w:ind w:firstLine="709"/>
        <w:jc w:val="both"/>
        <w:rPr>
          <w:sz w:val="24"/>
          <w:szCs w:val="24"/>
        </w:rPr>
      </w:pPr>
      <w:r w:rsidRPr="003E3B6B">
        <w:rPr>
          <w:sz w:val="24"/>
          <w:szCs w:val="24"/>
        </w:rPr>
        <w:t>– сравнивать различные исторические типы государства и права;</w:t>
      </w:r>
    </w:p>
    <w:p w:rsidR="00377F40" w:rsidRPr="003E3B6B" w:rsidRDefault="00377F40" w:rsidP="003E3B6B">
      <w:pPr>
        <w:spacing w:before="0" w:line="240" w:lineRule="auto"/>
        <w:ind w:firstLine="709"/>
        <w:jc w:val="both"/>
        <w:rPr>
          <w:sz w:val="24"/>
          <w:szCs w:val="24"/>
        </w:rPr>
      </w:pPr>
      <w:r w:rsidRPr="003E3B6B">
        <w:rPr>
          <w:sz w:val="24"/>
          <w:szCs w:val="24"/>
        </w:rPr>
        <w:t>– видеть и понимать исторические корни сов</w:t>
      </w:r>
      <w:r w:rsidR="00FF076A" w:rsidRPr="003E3B6B">
        <w:rPr>
          <w:sz w:val="24"/>
          <w:szCs w:val="24"/>
        </w:rPr>
        <w:t>ременной государственно-</w:t>
      </w:r>
      <w:r w:rsidRPr="003E3B6B">
        <w:rPr>
          <w:sz w:val="24"/>
          <w:szCs w:val="24"/>
        </w:rPr>
        <w:t>политической и правовой ситуации в изучаемых странах и регионах, и, в какой-то мере, прогнозировать возможные варианты ее будущего развития.</w:t>
      </w:r>
    </w:p>
    <w:p w:rsidR="00535A25" w:rsidRDefault="00535A25" w:rsidP="003E3B6B">
      <w:pPr>
        <w:shd w:val="clear" w:color="auto" w:fill="FFFFFF"/>
        <w:spacing w:before="0" w:line="240" w:lineRule="auto"/>
        <w:ind w:firstLine="709"/>
        <w:jc w:val="center"/>
        <w:rPr>
          <w:b/>
          <w:bCs/>
          <w:sz w:val="24"/>
          <w:szCs w:val="24"/>
        </w:rPr>
      </w:pPr>
    </w:p>
    <w:p w:rsidR="000A7B53" w:rsidRDefault="000A7B53" w:rsidP="003E3B6B">
      <w:pPr>
        <w:shd w:val="clear" w:color="auto" w:fill="FFFFFF"/>
        <w:spacing w:before="0" w:line="240" w:lineRule="auto"/>
        <w:ind w:firstLine="709"/>
        <w:jc w:val="center"/>
        <w:rPr>
          <w:b/>
          <w:bCs/>
          <w:sz w:val="24"/>
          <w:szCs w:val="24"/>
        </w:rPr>
      </w:pPr>
    </w:p>
    <w:p w:rsidR="00535A25" w:rsidRDefault="00535A25" w:rsidP="00535A25">
      <w:pPr>
        <w:spacing w:before="0" w:line="240" w:lineRule="auto"/>
        <w:jc w:val="center"/>
        <w:rPr>
          <w:b/>
          <w:sz w:val="24"/>
          <w:szCs w:val="24"/>
        </w:rPr>
      </w:pPr>
      <w:r w:rsidRPr="003E3B6B">
        <w:rPr>
          <w:b/>
          <w:sz w:val="24"/>
          <w:szCs w:val="24"/>
        </w:rPr>
        <w:t>УЧЕБНЫЙ ПЛАН</w:t>
      </w:r>
    </w:p>
    <w:p w:rsidR="000A7B53" w:rsidRPr="003E3B6B" w:rsidRDefault="000A7B53" w:rsidP="00535A25">
      <w:pPr>
        <w:spacing w:before="0" w:line="240" w:lineRule="auto"/>
        <w:jc w:val="center"/>
        <w:rPr>
          <w:b/>
          <w:sz w:val="24"/>
          <w:szCs w:val="24"/>
        </w:rPr>
      </w:pPr>
    </w:p>
    <w:tbl>
      <w:tblPr>
        <w:tblStyle w:val="ae"/>
        <w:tblW w:w="5000" w:type="pct"/>
        <w:tblLook w:val="01E0" w:firstRow="1" w:lastRow="1" w:firstColumn="1" w:lastColumn="1" w:noHBand="0" w:noVBand="0"/>
      </w:tblPr>
      <w:tblGrid>
        <w:gridCol w:w="540"/>
        <w:gridCol w:w="4581"/>
        <w:gridCol w:w="613"/>
        <w:gridCol w:w="586"/>
        <w:gridCol w:w="554"/>
        <w:gridCol w:w="763"/>
        <w:gridCol w:w="669"/>
        <w:gridCol w:w="927"/>
        <w:gridCol w:w="611"/>
        <w:gridCol w:w="577"/>
      </w:tblGrid>
      <w:tr w:rsidR="0023211E" w:rsidRPr="003E3B6B">
        <w:trPr>
          <w:trHeight w:val="566"/>
        </w:trPr>
        <w:tc>
          <w:tcPr>
            <w:tcW w:w="259" w:type="pct"/>
            <w:vMerge w:val="restart"/>
            <w:vAlign w:val="center"/>
          </w:tcPr>
          <w:p w:rsidR="0023211E" w:rsidRDefault="0023211E" w:rsidP="004273BC">
            <w:pPr>
              <w:spacing w:before="0" w:line="240" w:lineRule="auto"/>
              <w:ind w:firstLine="0"/>
              <w:jc w:val="center"/>
              <w:rPr>
                <w:sz w:val="24"/>
                <w:szCs w:val="24"/>
              </w:rPr>
            </w:pPr>
            <w:r w:rsidRPr="003E3B6B">
              <w:rPr>
                <w:sz w:val="24"/>
                <w:szCs w:val="24"/>
              </w:rPr>
              <w:t>№</w:t>
            </w:r>
          </w:p>
          <w:p w:rsidR="0023211E" w:rsidRPr="003E3B6B" w:rsidRDefault="0023211E" w:rsidP="004273BC">
            <w:pPr>
              <w:spacing w:before="0" w:line="240" w:lineRule="auto"/>
              <w:ind w:firstLine="0"/>
              <w:jc w:val="center"/>
              <w:rPr>
                <w:sz w:val="24"/>
                <w:szCs w:val="24"/>
              </w:rPr>
            </w:pPr>
            <w:r>
              <w:rPr>
                <w:sz w:val="24"/>
                <w:szCs w:val="24"/>
              </w:rPr>
              <w:t>п/п</w:t>
            </w:r>
          </w:p>
        </w:tc>
        <w:tc>
          <w:tcPr>
            <w:tcW w:w="2198" w:type="pct"/>
            <w:vMerge w:val="restart"/>
            <w:vAlign w:val="center"/>
          </w:tcPr>
          <w:p w:rsidR="0023211E" w:rsidRPr="003E3B6B" w:rsidRDefault="0023211E" w:rsidP="004273BC">
            <w:pPr>
              <w:spacing w:before="0" w:line="240" w:lineRule="auto"/>
              <w:ind w:firstLine="0"/>
              <w:jc w:val="center"/>
              <w:rPr>
                <w:sz w:val="24"/>
                <w:szCs w:val="24"/>
              </w:rPr>
            </w:pPr>
            <w:r w:rsidRPr="003E3B6B">
              <w:rPr>
                <w:sz w:val="24"/>
                <w:szCs w:val="24"/>
              </w:rPr>
              <w:t>Тема</w:t>
            </w:r>
          </w:p>
        </w:tc>
        <w:tc>
          <w:tcPr>
            <w:tcW w:w="575" w:type="pct"/>
            <w:gridSpan w:val="2"/>
            <w:vAlign w:val="center"/>
          </w:tcPr>
          <w:p w:rsidR="0023211E" w:rsidRPr="003E3B6B" w:rsidRDefault="0023211E" w:rsidP="004273BC">
            <w:pPr>
              <w:spacing w:before="0" w:line="240" w:lineRule="auto"/>
              <w:ind w:firstLine="0"/>
              <w:jc w:val="center"/>
              <w:rPr>
                <w:sz w:val="24"/>
                <w:szCs w:val="24"/>
              </w:rPr>
            </w:pPr>
            <w:r w:rsidRPr="003E3B6B">
              <w:rPr>
                <w:sz w:val="24"/>
                <w:szCs w:val="24"/>
              </w:rPr>
              <w:t>Всего</w:t>
            </w:r>
            <w:r>
              <w:rPr>
                <w:sz w:val="24"/>
                <w:szCs w:val="24"/>
              </w:rPr>
              <w:t>, ч</w:t>
            </w:r>
          </w:p>
        </w:tc>
        <w:tc>
          <w:tcPr>
            <w:tcW w:w="632" w:type="pct"/>
            <w:gridSpan w:val="2"/>
            <w:vAlign w:val="center"/>
          </w:tcPr>
          <w:p w:rsidR="0023211E" w:rsidRPr="003E3B6B" w:rsidRDefault="0023211E" w:rsidP="004273BC">
            <w:pPr>
              <w:spacing w:before="0" w:line="240" w:lineRule="auto"/>
              <w:ind w:firstLine="0"/>
              <w:jc w:val="center"/>
              <w:rPr>
                <w:sz w:val="24"/>
                <w:szCs w:val="24"/>
              </w:rPr>
            </w:pPr>
            <w:r>
              <w:rPr>
                <w:color w:val="000000"/>
                <w:sz w:val="24"/>
                <w:szCs w:val="24"/>
              </w:rPr>
              <w:t>Лекции, ч</w:t>
            </w:r>
          </w:p>
        </w:tc>
        <w:tc>
          <w:tcPr>
            <w:tcW w:w="766" w:type="pct"/>
            <w:gridSpan w:val="2"/>
            <w:vAlign w:val="center"/>
          </w:tcPr>
          <w:p w:rsidR="0023211E" w:rsidRPr="003E3B6B" w:rsidRDefault="0023211E" w:rsidP="004273BC">
            <w:pPr>
              <w:spacing w:before="0" w:line="240" w:lineRule="auto"/>
              <w:ind w:firstLine="0"/>
              <w:jc w:val="center"/>
              <w:rPr>
                <w:sz w:val="24"/>
                <w:szCs w:val="24"/>
              </w:rPr>
            </w:pPr>
            <w:r>
              <w:rPr>
                <w:color w:val="000000"/>
                <w:sz w:val="24"/>
                <w:szCs w:val="24"/>
              </w:rPr>
              <w:t>Семинары, ч</w:t>
            </w:r>
          </w:p>
        </w:tc>
        <w:tc>
          <w:tcPr>
            <w:tcW w:w="570" w:type="pct"/>
            <w:gridSpan w:val="2"/>
            <w:vAlign w:val="center"/>
          </w:tcPr>
          <w:p w:rsidR="0023211E" w:rsidRPr="003E3B6B" w:rsidRDefault="0023211E" w:rsidP="004273BC">
            <w:pPr>
              <w:spacing w:before="0" w:line="240" w:lineRule="auto"/>
              <w:ind w:firstLine="0"/>
              <w:jc w:val="center"/>
              <w:rPr>
                <w:sz w:val="24"/>
                <w:szCs w:val="24"/>
              </w:rPr>
            </w:pPr>
            <w:r w:rsidRPr="003E3B6B">
              <w:rPr>
                <w:sz w:val="24"/>
                <w:szCs w:val="24"/>
              </w:rPr>
              <w:t>С</w:t>
            </w:r>
            <w:r>
              <w:rPr>
                <w:sz w:val="24"/>
                <w:szCs w:val="24"/>
              </w:rPr>
              <w:t>РС, ч</w:t>
            </w:r>
          </w:p>
        </w:tc>
      </w:tr>
      <w:tr w:rsidR="0023211E" w:rsidRPr="003E3B6B">
        <w:tc>
          <w:tcPr>
            <w:tcW w:w="259" w:type="pct"/>
            <w:vMerge/>
            <w:vAlign w:val="center"/>
          </w:tcPr>
          <w:p w:rsidR="0023211E" w:rsidRPr="003E3B6B" w:rsidRDefault="0023211E" w:rsidP="004273BC">
            <w:pPr>
              <w:spacing w:before="0" w:line="240" w:lineRule="auto"/>
              <w:ind w:firstLine="0"/>
              <w:jc w:val="center"/>
              <w:rPr>
                <w:sz w:val="24"/>
                <w:szCs w:val="24"/>
              </w:rPr>
            </w:pPr>
          </w:p>
        </w:tc>
        <w:tc>
          <w:tcPr>
            <w:tcW w:w="2198" w:type="pct"/>
            <w:vMerge/>
            <w:vAlign w:val="center"/>
          </w:tcPr>
          <w:p w:rsidR="0023211E" w:rsidRPr="003E3B6B" w:rsidRDefault="0023211E" w:rsidP="004273BC">
            <w:pPr>
              <w:spacing w:before="0" w:line="240" w:lineRule="auto"/>
              <w:ind w:firstLine="0"/>
              <w:jc w:val="center"/>
              <w:rPr>
                <w:sz w:val="24"/>
                <w:szCs w:val="24"/>
              </w:rPr>
            </w:pPr>
          </w:p>
        </w:tc>
        <w:tc>
          <w:tcPr>
            <w:tcW w:w="294" w:type="pct"/>
            <w:vAlign w:val="center"/>
          </w:tcPr>
          <w:p w:rsidR="0023211E" w:rsidRPr="003E3B6B" w:rsidRDefault="0023211E" w:rsidP="004273BC">
            <w:pPr>
              <w:spacing w:before="0" w:line="240" w:lineRule="auto"/>
              <w:ind w:firstLine="0"/>
              <w:jc w:val="center"/>
              <w:rPr>
                <w:sz w:val="24"/>
                <w:szCs w:val="24"/>
              </w:rPr>
            </w:pPr>
            <w:r w:rsidRPr="003E3B6B">
              <w:rPr>
                <w:sz w:val="24"/>
                <w:szCs w:val="24"/>
              </w:rPr>
              <w:t>д/о</w:t>
            </w:r>
          </w:p>
        </w:tc>
        <w:tc>
          <w:tcPr>
            <w:tcW w:w="281" w:type="pct"/>
            <w:vAlign w:val="center"/>
          </w:tcPr>
          <w:p w:rsidR="0023211E" w:rsidRPr="003E3B6B" w:rsidRDefault="0023211E" w:rsidP="004273BC">
            <w:pPr>
              <w:spacing w:before="0" w:line="240" w:lineRule="auto"/>
              <w:ind w:firstLine="0"/>
              <w:jc w:val="center"/>
              <w:rPr>
                <w:sz w:val="24"/>
                <w:szCs w:val="24"/>
              </w:rPr>
            </w:pPr>
            <w:r w:rsidRPr="003E3B6B">
              <w:rPr>
                <w:sz w:val="24"/>
                <w:szCs w:val="24"/>
              </w:rPr>
              <w:t>з/о</w:t>
            </w:r>
          </w:p>
        </w:tc>
        <w:tc>
          <w:tcPr>
            <w:tcW w:w="266" w:type="pct"/>
            <w:vAlign w:val="center"/>
          </w:tcPr>
          <w:p w:rsidR="0023211E" w:rsidRPr="003E3B6B" w:rsidRDefault="0023211E" w:rsidP="004273BC">
            <w:pPr>
              <w:spacing w:before="0" w:line="240" w:lineRule="auto"/>
              <w:ind w:firstLine="0"/>
              <w:jc w:val="center"/>
              <w:rPr>
                <w:sz w:val="24"/>
                <w:szCs w:val="24"/>
              </w:rPr>
            </w:pPr>
            <w:r w:rsidRPr="003E3B6B">
              <w:rPr>
                <w:sz w:val="24"/>
                <w:szCs w:val="24"/>
              </w:rPr>
              <w:t>д/о</w:t>
            </w:r>
          </w:p>
        </w:tc>
        <w:tc>
          <w:tcPr>
            <w:tcW w:w="366" w:type="pct"/>
            <w:vAlign w:val="center"/>
          </w:tcPr>
          <w:p w:rsidR="0023211E" w:rsidRPr="003E3B6B" w:rsidRDefault="0023211E" w:rsidP="004273BC">
            <w:pPr>
              <w:spacing w:before="0" w:line="240" w:lineRule="auto"/>
              <w:ind w:firstLine="0"/>
              <w:jc w:val="center"/>
              <w:rPr>
                <w:sz w:val="24"/>
                <w:szCs w:val="24"/>
              </w:rPr>
            </w:pPr>
            <w:r w:rsidRPr="003E3B6B">
              <w:rPr>
                <w:sz w:val="24"/>
                <w:szCs w:val="24"/>
              </w:rPr>
              <w:t>з/о</w:t>
            </w:r>
          </w:p>
        </w:tc>
        <w:tc>
          <w:tcPr>
            <w:tcW w:w="321" w:type="pct"/>
            <w:vAlign w:val="center"/>
          </w:tcPr>
          <w:p w:rsidR="0023211E" w:rsidRPr="003E3B6B" w:rsidRDefault="0023211E" w:rsidP="004273BC">
            <w:pPr>
              <w:spacing w:before="0" w:line="240" w:lineRule="auto"/>
              <w:ind w:firstLine="0"/>
              <w:jc w:val="center"/>
              <w:rPr>
                <w:sz w:val="24"/>
                <w:szCs w:val="24"/>
              </w:rPr>
            </w:pPr>
            <w:r w:rsidRPr="003E3B6B">
              <w:rPr>
                <w:sz w:val="24"/>
                <w:szCs w:val="24"/>
              </w:rPr>
              <w:t>д/о</w:t>
            </w:r>
          </w:p>
        </w:tc>
        <w:tc>
          <w:tcPr>
            <w:tcW w:w="445" w:type="pct"/>
            <w:vAlign w:val="center"/>
          </w:tcPr>
          <w:p w:rsidR="0023211E" w:rsidRPr="003E3B6B" w:rsidRDefault="0023211E" w:rsidP="004273BC">
            <w:pPr>
              <w:spacing w:before="0" w:line="240" w:lineRule="auto"/>
              <w:ind w:firstLine="0"/>
              <w:jc w:val="center"/>
              <w:rPr>
                <w:sz w:val="24"/>
                <w:szCs w:val="24"/>
              </w:rPr>
            </w:pPr>
            <w:r w:rsidRPr="003E3B6B">
              <w:rPr>
                <w:sz w:val="24"/>
                <w:szCs w:val="24"/>
              </w:rPr>
              <w:t>з/о</w:t>
            </w:r>
          </w:p>
        </w:tc>
        <w:tc>
          <w:tcPr>
            <w:tcW w:w="293" w:type="pct"/>
            <w:vAlign w:val="center"/>
          </w:tcPr>
          <w:p w:rsidR="0023211E" w:rsidRPr="003E3B6B" w:rsidRDefault="0023211E" w:rsidP="004273BC">
            <w:pPr>
              <w:spacing w:before="0" w:line="240" w:lineRule="auto"/>
              <w:ind w:firstLine="0"/>
              <w:jc w:val="center"/>
              <w:rPr>
                <w:sz w:val="24"/>
                <w:szCs w:val="24"/>
              </w:rPr>
            </w:pPr>
            <w:r w:rsidRPr="003E3B6B">
              <w:rPr>
                <w:sz w:val="24"/>
                <w:szCs w:val="24"/>
              </w:rPr>
              <w:t>д/о</w:t>
            </w:r>
          </w:p>
        </w:tc>
        <w:tc>
          <w:tcPr>
            <w:tcW w:w="277" w:type="pct"/>
            <w:vAlign w:val="center"/>
          </w:tcPr>
          <w:p w:rsidR="0023211E" w:rsidRPr="003E3B6B" w:rsidRDefault="0023211E" w:rsidP="004273BC">
            <w:pPr>
              <w:spacing w:before="0" w:line="240" w:lineRule="auto"/>
              <w:ind w:firstLine="0"/>
              <w:jc w:val="center"/>
              <w:rPr>
                <w:sz w:val="24"/>
                <w:szCs w:val="24"/>
              </w:rPr>
            </w:pPr>
            <w:r w:rsidRPr="003E3B6B">
              <w:rPr>
                <w:sz w:val="24"/>
                <w:szCs w:val="24"/>
              </w:rPr>
              <w:t>з/о</w:t>
            </w:r>
          </w:p>
        </w:tc>
      </w:tr>
      <w:tr w:rsidR="0023211E" w:rsidRPr="003E3B6B">
        <w:tc>
          <w:tcPr>
            <w:tcW w:w="259" w:type="pct"/>
          </w:tcPr>
          <w:p w:rsidR="0023211E" w:rsidRPr="005D2F21" w:rsidRDefault="0023211E" w:rsidP="004273BC">
            <w:pPr>
              <w:spacing w:before="0" w:line="240" w:lineRule="auto"/>
              <w:ind w:firstLine="0"/>
              <w:jc w:val="center"/>
              <w:rPr>
                <w:sz w:val="22"/>
                <w:szCs w:val="22"/>
              </w:rPr>
            </w:pPr>
            <w:r w:rsidRPr="005D2F21">
              <w:rPr>
                <w:sz w:val="22"/>
                <w:szCs w:val="22"/>
              </w:rPr>
              <w:t>1</w:t>
            </w:r>
          </w:p>
        </w:tc>
        <w:tc>
          <w:tcPr>
            <w:tcW w:w="2198" w:type="pct"/>
            <w:vAlign w:val="center"/>
          </w:tcPr>
          <w:p w:rsidR="0023211E" w:rsidRPr="005D2F21" w:rsidRDefault="0023211E" w:rsidP="004273BC">
            <w:pPr>
              <w:spacing w:before="0" w:line="240" w:lineRule="auto"/>
              <w:ind w:firstLine="0"/>
              <w:jc w:val="center"/>
              <w:rPr>
                <w:sz w:val="22"/>
                <w:szCs w:val="22"/>
              </w:rPr>
            </w:pPr>
            <w:r w:rsidRPr="005D2F21">
              <w:rPr>
                <w:sz w:val="22"/>
                <w:szCs w:val="22"/>
              </w:rPr>
              <w:t>2</w:t>
            </w:r>
          </w:p>
        </w:tc>
        <w:tc>
          <w:tcPr>
            <w:tcW w:w="294" w:type="pct"/>
            <w:vAlign w:val="center"/>
          </w:tcPr>
          <w:p w:rsidR="0023211E" w:rsidRPr="005D2F21" w:rsidRDefault="0023211E" w:rsidP="004273BC">
            <w:pPr>
              <w:spacing w:before="0" w:line="240" w:lineRule="auto"/>
              <w:ind w:firstLine="0"/>
              <w:jc w:val="center"/>
              <w:rPr>
                <w:sz w:val="22"/>
                <w:szCs w:val="22"/>
              </w:rPr>
            </w:pPr>
            <w:r w:rsidRPr="005D2F21">
              <w:rPr>
                <w:sz w:val="22"/>
                <w:szCs w:val="22"/>
              </w:rPr>
              <w:t>3</w:t>
            </w:r>
          </w:p>
        </w:tc>
        <w:tc>
          <w:tcPr>
            <w:tcW w:w="281" w:type="pct"/>
            <w:vAlign w:val="center"/>
          </w:tcPr>
          <w:p w:rsidR="0023211E" w:rsidRPr="005D2F21" w:rsidRDefault="0023211E" w:rsidP="004273BC">
            <w:pPr>
              <w:spacing w:before="0" w:line="240" w:lineRule="auto"/>
              <w:ind w:firstLine="0"/>
              <w:jc w:val="center"/>
              <w:rPr>
                <w:sz w:val="22"/>
                <w:szCs w:val="22"/>
              </w:rPr>
            </w:pPr>
            <w:r w:rsidRPr="005D2F21">
              <w:rPr>
                <w:sz w:val="22"/>
                <w:szCs w:val="22"/>
              </w:rPr>
              <w:t>4</w:t>
            </w:r>
          </w:p>
        </w:tc>
        <w:tc>
          <w:tcPr>
            <w:tcW w:w="266" w:type="pct"/>
            <w:vAlign w:val="center"/>
          </w:tcPr>
          <w:p w:rsidR="0023211E" w:rsidRPr="005D2F21" w:rsidRDefault="0023211E" w:rsidP="004273BC">
            <w:pPr>
              <w:spacing w:before="0" w:line="240" w:lineRule="auto"/>
              <w:ind w:firstLine="0"/>
              <w:jc w:val="center"/>
              <w:rPr>
                <w:sz w:val="22"/>
                <w:szCs w:val="22"/>
              </w:rPr>
            </w:pPr>
            <w:r w:rsidRPr="005D2F21">
              <w:rPr>
                <w:sz w:val="22"/>
                <w:szCs w:val="22"/>
              </w:rPr>
              <w:t>5</w:t>
            </w:r>
          </w:p>
        </w:tc>
        <w:tc>
          <w:tcPr>
            <w:tcW w:w="366" w:type="pct"/>
            <w:vAlign w:val="center"/>
          </w:tcPr>
          <w:p w:rsidR="0023211E" w:rsidRPr="005D2F21" w:rsidRDefault="0023211E" w:rsidP="004273BC">
            <w:pPr>
              <w:spacing w:before="0" w:line="240" w:lineRule="auto"/>
              <w:ind w:firstLine="0"/>
              <w:jc w:val="center"/>
              <w:rPr>
                <w:sz w:val="22"/>
                <w:szCs w:val="22"/>
              </w:rPr>
            </w:pPr>
            <w:r w:rsidRPr="005D2F21">
              <w:rPr>
                <w:sz w:val="22"/>
                <w:szCs w:val="22"/>
              </w:rPr>
              <w:t>6</w:t>
            </w:r>
          </w:p>
        </w:tc>
        <w:tc>
          <w:tcPr>
            <w:tcW w:w="321" w:type="pct"/>
            <w:vAlign w:val="center"/>
          </w:tcPr>
          <w:p w:rsidR="0023211E" w:rsidRPr="005D2F21" w:rsidRDefault="0023211E" w:rsidP="004273BC">
            <w:pPr>
              <w:spacing w:before="0" w:line="240" w:lineRule="auto"/>
              <w:ind w:firstLine="0"/>
              <w:jc w:val="center"/>
              <w:rPr>
                <w:sz w:val="22"/>
                <w:szCs w:val="22"/>
              </w:rPr>
            </w:pPr>
            <w:r w:rsidRPr="005D2F21">
              <w:rPr>
                <w:sz w:val="22"/>
                <w:szCs w:val="22"/>
              </w:rPr>
              <w:t>7</w:t>
            </w:r>
          </w:p>
        </w:tc>
        <w:tc>
          <w:tcPr>
            <w:tcW w:w="445" w:type="pct"/>
            <w:vAlign w:val="center"/>
          </w:tcPr>
          <w:p w:rsidR="0023211E" w:rsidRPr="005D2F21" w:rsidRDefault="0023211E" w:rsidP="004273BC">
            <w:pPr>
              <w:spacing w:before="0" w:line="240" w:lineRule="auto"/>
              <w:ind w:firstLine="0"/>
              <w:jc w:val="center"/>
              <w:rPr>
                <w:sz w:val="22"/>
                <w:szCs w:val="22"/>
              </w:rPr>
            </w:pPr>
            <w:r w:rsidRPr="005D2F21">
              <w:rPr>
                <w:sz w:val="22"/>
                <w:szCs w:val="22"/>
              </w:rPr>
              <w:t>8</w:t>
            </w:r>
          </w:p>
        </w:tc>
        <w:tc>
          <w:tcPr>
            <w:tcW w:w="293" w:type="pct"/>
            <w:vAlign w:val="center"/>
          </w:tcPr>
          <w:p w:rsidR="0023211E" w:rsidRPr="005D2F21" w:rsidRDefault="0023211E" w:rsidP="004273BC">
            <w:pPr>
              <w:spacing w:before="0" w:line="240" w:lineRule="auto"/>
              <w:ind w:firstLine="0"/>
              <w:jc w:val="center"/>
              <w:rPr>
                <w:sz w:val="22"/>
                <w:szCs w:val="22"/>
              </w:rPr>
            </w:pPr>
            <w:r w:rsidRPr="005D2F21">
              <w:rPr>
                <w:sz w:val="22"/>
                <w:szCs w:val="22"/>
              </w:rPr>
              <w:t>9</w:t>
            </w:r>
          </w:p>
        </w:tc>
        <w:tc>
          <w:tcPr>
            <w:tcW w:w="277" w:type="pct"/>
            <w:vAlign w:val="center"/>
          </w:tcPr>
          <w:p w:rsidR="0023211E" w:rsidRPr="005D2F21" w:rsidRDefault="0023211E" w:rsidP="004273BC">
            <w:pPr>
              <w:spacing w:before="0" w:line="240" w:lineRule="auto"/>
              <w:ind w:firstLine="0"/>
              <w:jc w:val="center"/>
              <w:rPr>
                <w:sz w:val="22"/>
                <w:szCs w:val="22"/>
              </w:rPr>
            </w:pPr>
            <w:r w:rsidRPr="005D2F21">
              <w:rPr>
                <w:sz w:val="22"/>
                <w:szCs w:val="22"/>
              </w:rPr>
              <w:t>10</w:t>
            </w:r>
          </w:p>
        </w:tc>
      </w:tr>
      <w:tr w:rsidR="0023211E" w:rsidRPr="003E3B6B">
        <w:tc>
          <w:tcPr>
            <w:tcW w:w="259" w:type="pct"/>
          </w:tcPr>
          <w:p w:rsidR="0023211E" w:rsidRPr="003E3B6B" w:rsidRDefault="0023211E" w:rsidP="004273BC">
            <w:pPr>
              <w:spacing w:before="0" w:line="240" w:lineRule="auto"/>
              <w:ind w:firstLine="0"/>
              <w:jc w:val="both"/>
              <w:rPr>
                <w:sz w:val="24"/>
                <w:szCs w:val="24"/>
              </w:rPr>
            </w:pPr>
            <w:r w:rsidRPr="003E3B6B">
              <w:rPr>
                <w:sz w:val="24"/>
                <w:szCs w:val="24"/>
              </w:rPr>
              <w:t>1</w:t>
            </w:r>
          </w:p>
        </w:tc>
        <w:tc>
          <w:tcPr>
            <w:tcW w:w="2198" w:type="pct"/>
            <w:vAlign w:val="center"/>
          </w:tcPr>
          <w:p w:rsidR="0023211E" w:rsidRPr="003E3B6B" w:rsidRDefault="000605CC" w:rsidP="004273BC">
            <w:pPr>
              <w:spacing w:before="0" w:line="240" w:lineRule="auto"/>
              <w:ind w:firstLine="0"/>
              <w:jc w:val="both"/>
              <w:rPr>
                <w:sz w:val="24"/>
                <w:szCs w:val="24"/>
              </w:rPr>
            </w:pPr>
            <w:r>
              <w:rPr>
                <w:bCs/>
                <w:sz w:val="24"/>
                <w:szCs w:val="24"/>
              </w:rPr>
              <w:t>Введение в курс истории государства и права зарубежных стран</w:t>
            </w:r>
          </w:p>
        </w:tc>
        <w:tc>
          <w:tcPr>
            <w:tcW w:w="294" w:type="pct"/>
            <w:vAlign w:val="center"/>
          </w:tcPr>
          <w:p w:rsidR="0023211E" w:rsidRPr="003E3B6B" w:rsidRDefault="000605CC" w:rsidP="004273BC">
            <w:pPr>
              <w:spacing w:before="0" w:line="240" w:lineRule="auto"/>
              <w:ind w:firstLine="0"/>
              <w:jc w:val="center"/>
              <w:rPr>
                <w:sz w:val="24"/>
                <w:szCs w:val="24"/>
              </w:rPr>
            </w:pPr>
            <w:r>
              <w:rPr>
                <w:sz w:val="24"/>
                <w:szCs w:val="24"/>
              </w:rPr>
              <w:t>4</w:t>
            </w:r>
          </w:p>
        </w:tc>
        <w:tc>
          <w:tcPr>
            <w:tcW w:w="281" w:type="pct"/>
            <w:vAlign w:val="center"/>
          </w:tcPr>
          <w:p w:rsidR="0023211E" w:rsidRPr="003E3B6B" w:rsidRDefault="000605CC" w:rsidP="004273BC">
            <w:pPr>
              <w:spacing w:before="0" w:line="240" w:lineRule="auto"/>
              <w:ind w:firstLine="0"/>
              <w:jc w:val="center"/>
              <w:rPr>
                <w:sz w:val="24"/>
                <w:szCs w:val="24"/>
              </w:rPr>
            </w:pPr>
            <w:r>
              <w:rPr>
                <w:sz w:val="24"/>
                <w:szCs w:val="24"/>
              </w:rPr>
              <w:t>2</w:t>
            </w:r>
          </w:p>
        </w:tc>
        <w:tc>
          <w:tcPr>
            <w:tcW w:w="266" w:type="pct"/>
            <w:vAlign w:val="center"/>
          </w:tcPr>
          <w:p w:rsidR="0023211E" w:rsidRPr="003E3B6B" w:rsidRDefault="000605CC" w:rsidP="004273BC">
            <w:pPr>
              <w:spacing w:before="0" w:line="240" w:lineRule="auto"/>
              <w:ind w:firstLine="0"/>
              <w:jc w:val="center"/>
              <w:rPr>
                <w:sz w:val="24"/>
                <w:szCs w:val="24"/>
              </w:rPr>
            </w:pPr>
            <w:r>
              <w:rPr>
                <w:sz w:val="24"/>
                <w:szCs w:val="24"/>
              </w:rPr>
              <w:t>2</w:t>
            </w:r>
          </w:p>
        </w:tc>
        <w:tc>
          <w:tcPr>
            <w:tcW w:w="366" w:type="pct"/>
            <w:vAlign w:val="center"/>
          </w:tcPr>
          <w:p w:rsidR="0023211E" w:rsidRPr="003E3B6B" w:rsidRDefault="000605CC" w:rsidP="004273BC">
            <w:pPr>
              <w:spacing w:before="0" w:line="240" w:lineRule="auto"/>
              <w:ind w:firstLine="0"/>
              <w:jc w:val="center"/>
              <w:rPr>
                <w:sz w:val="24"/>
                <w:szCs w:val="24"/>
              </w:rPr>
            </w:pPr>
            <w:r>
              <w:rPr>
                <w:sz w:val="24"/>
                <w:szCs w:val="24"/>
              </w:rPr>
              <w:t>–</w:t>
            </w:r>
          </w:p>
        </w:tc>
        <w:tc>
          <w:tcPr>
            <w:tcW w:w="321" w:type="pct"/>
            <w:vAlign w:val="center"/>
          </w:tcPr>
          <w:p w:rsidR="0023211E" w:rsidRPr="003E3B6B" w:rsidRDefault="000605CC" w:rsidP="004273BC">
            <w:pPr>
              <w:spacing w:before="0" w:line="240" w:lineRule="auto"/>
              <w:ind w:firstLine="0"/>
              <w:jc w:val="center"/>
              <w:rPr>
                <w:sz w:val="24"/>
                <w:szCs w:val="24"/>
              </w:rPr>
            </w:pPr>
            <w:r>
              <w:rPr>
                <w:sz w:val="24"/>
                <w:szCs w:val="24"/>
              </w:rPr>
              <w:t>–</w:t>
            </w:r>
          </w:p>
        </w:tc>
        <w:tc>
          <w:tcPr>
            <w:tcW w:w="445" w:type="pct"/>
            <w:vAlign w:val="center"/>
          </w:tcPr>
          <w:p w:rsidR="0023211E" w:rsidRPr="003E3B6B" w:rsidRDefault="000605CC" w:rsidP="004273BC">
            <w:pPr>
              <w:spacing w:before="0" w:line="240" w:lineRule="auto"/>
              <w:ind w:firstLine="0"/>
              <w:jc w:val="center"/>
              <w:rPr>
                <w:sz w:val="24"/>
                <w:szCs w:val="24"/>
              </w:rPr>
            </w:pPr>
            <w:r>
              <w:rPr>
                <w:sz w:val="24"/>
                <w:szCs w:val="24"/>
              </w:rPr>
              <w:t>–</w:t>
            </w:r>
          </w:p>
        </w:tc>
        <w:tc>
          <w:tcPr>
            <w:tcW w:w="293" w:type="pct"/>
            <w:vAlign w:val="center"/>
          </w:tcPr>
          <w:p w:rsidR="0023211E" w:rsidRPr="003E3B6B" w:rsidRDefault="000605CC" w:rsidP="004273BC">
            <w:pPr>
              <w:spacing w:before="0" w:line="240" w:lineRule="auto"/>
              <w:ind w:firstLine="0"/>
              <w:jc w:val="center"/>
              <w:rPr>
                <w:sz w:val="24"/>
                <w:szCs w:val="24"/>
              </w:rPr>
            </w:pPr>
            <w:r>
              <w:rPr>
                <w:sz w:val="24"/>
                <w:szCs w:val="24"/>
              </w:rPr>
              <w:t>2</w:t>
            </w:r>
          </w:p>
        </w:tc>
        <w:tc>
          <w:tcPr>
            <w:tcW w:w="277" w:type="pct"/>
            <w:vAlign w:val="center"/>
          </w:tcPr>
          <w:p w:rsidR="0023211E" w:rsidRPr="003E3B6B" w:rsidRDefault="000605CC" w:rsidP="004273BC">
            <w:pPr>
              <w:spacing w:before="0" w:line="240" w:lineRule="auto"/>
              <w:ind w:firstLine="0"/>
              <w:jc w:val="center"/>
              <w:rPr>
                <w:sz w:val="24"/>
                <w:szCs w:val="24"/>
              </w:rPr>
            </w:pPr>
            <w:r>
              <w:rPr>
                <w:sz w:val="24"/>
                <w:szCs w:val="24"/>
              </w:rPr>
              <w:t>2</w:t>
            </w:r>
          </w:p>
        </w:tc>
      </w:tr>
      <w:tr w:rsidR="001E4361" w:rsidRPr="003E3B6B">
        <w:tc>
          <w:tcPr>
            <w:tcW w:w="5000" w:type="pct"/>
            <w:gridSpan w:val="10"/>
          </w:tcPr>
          <w:p w:rsidR="001E4361" w:rsidRPr="003E3B6B" w:rsidRDefault="00264EF2" w:rsidP="004273BC">
            <w:pPr>
              <w:spacing w:before="0" w:line="240" w:lineRule="auto"/>
              <w:jc w:val="center"/>
              <w:rPr>
                <w:sz w:val="24"/>
                <w:szCs w:val="24"/>
              </w:rPr>
            </w:pPr>
            <w:r>
              <w:rPr>
                <w:bCs/>
                <w:sz w:val="24"/>
                <w:szCs w:val="24"/>
              </w:rPr>
              <w:t>Раздел I. История государства и права Древнего мира</w:t>
            </w:r>
          </w:p>
        </w:tc>
      </w:tr>
      <w:tr w:rsidR="009E04DD" w:rsidRPr="003E3B6B">
        <w:tc>
          <w:tcPr>
            <w:tcW w:w="259" w:type="pct"/>
          </w:tcPr>
          <w:p w:rsidR="009E04DD" w:rsidRPr="003E3B6B" w:rsidRDefault="009E04DD" w:rsidP="004273BC">
            <w:pPr>
              <w:spacing w:before="0" w:line="240" w:lineRule="auto"/>
              <w:ind w:firstLine="0"/>
              <w:jc w:val="both"/>
              <w:rPr>
                <w:sz w:val="24"/>
                <w:szCs w:val="24"/>
              </w:rPr>
            </w:pPr>
            <w:r w:rsidRPr="003E3B6B">
              <w:rPr>
                <w:sz w:val="24"/>
                <w:szCs w:val="24"/>
              </w:rPr>
              <w:t>2</w:t>
            </w:r>
          </w:p>
        </w:tc>
        <w:tc>
          <w:tcPr>
            <w:tcW w:w="2198" w:type="pct"/>
          </w:tcPr>
          <w:p w:rsidR="009E04DD" w:rsidRDefault="009E04DD" w:rsidP="004273BC">
            <w:pPr>
              <w:snapToGrid w:val="0"/>
              <w:spacing w:before="0" w:line="240" w:lineRule="auto"/>
              <w:ind w:firstLine="0"/>
              <w:jc w:val="both"/>
              <w:rPr>
                <w:sz w:val="24"/>
                <w:szCs w:val="24"/>
              </w:rPr>
            </w:pPr>
            <w:r>
              <w:rPr>
                <w:bCs/>
                <w:sz w:val="24"/>
                <w:szCs w:val="24"/>
              </w:rPr>
              <w:t xml:space="preserve">Государство и право </w:t>
            </w:r>
            <w:r>
              <w:rPr>
                <w:sz w:val="24"/>
                <w:szCs w:val="24"/>
              </w:rPr>
              <w:t>Древнего Вавилона</w:t>
            </w:r>
          </w:p>
        </w:tc>
        <w:tc>
          <w:tcPr>
            <w:tcW w:w="294" w:type="pct"/>
            <w:vAlign w:val="center"/>
          </w:tcPr>
          <w:p w:rsidR="009E04DD" w:rsidRPr="003E3B6B" w:rsidRDefault="009E04DD" w:rsidP="004273BC">
            <w:pPr>
              <w:spacing w:before="0" w:line="240" w:lineRule="auto"/>
              <w:ind w:firstLine="0"/>
              <w:jc w:val="center"/>
              <w:rPr>
                <w:sz w:val="24"/>
                <w:szCs w:val="24"/>
              </w:rPr>
            </w:pPr>
            <w:r>
              <w:rPr>
                <w:sz w:val="24"/>
                <w:szCs w:val="24"/>
              </w:rPr>
              <w:t>10</w:t>
            </w:r>
          </w:p>
        </w:tc>
        <w:tc>
          <w:tcPr>
            <w:tcW w:w="281" w:type="pct"/>
            <w:vAlign w:val="center"/>
          </w:tcPr>
          <w:p w:rsidR="009E04DD" w:rsidRPr="003E3B6B" w:rsidRDefault="009E04DD" w:rsidP="004273BC">
            <w:pPr>
              <w:spacing w:before="0" w:line="240" w:lineRule="auto"/>
              <w:ind w:firstLine="0"/>
              <w:jc w:val="center"/>
              <w:rPr>
                <w:sz w:val="24"/>
                <w:szCs w:val="24"/>
              </w:rPr>
            </w:pPr>
            <w:r>
              <w:rPr>
                <w:sz w:val="24"/>
                <w:szCs w:val="24"/>
              </w:rPr>
              <w:t>10</w:t>
            </w:r>
          </w:p>
        </w:tc>
        <w:tc>
          <w:tcPr>
            <w:tcW w:w="266" w:type="pct"/>
            <w:vAlign w:val="center"/>
          </w:tcPr>
          <w:p w:rsidR="009E04DD" w:rsidRDefault="009E04DD" w:rsidP="004273BC">
            <w:pPr>
              <w:spacing w:before="0" w:line="240" w:lineRule="auto"/>
              <w:ind w:firstLine="0"/>
              <w:jc w:val="center"/>
              <w:rPr>
                <w:sz w:val="24"/>
                <w:szCs w:val="24"/>
              </w:rPr>
            </w:pPr>
            <w:r>
              <w:rPr>
                <w:sz w:val="24"/>
                <w:szCs w:val="24"/>
              </w:rPr>
              <w:t>4</w:t>
            </w:r>
          </w:p>
        </w:tc>
        <w:tc>
          <w:tcPr>
            <w:tcW w:w="366" w:type="pct"/>
            <w:vAlign w:val="center"/>
          </w:tcPr>
          <w:p w:rsidR="009E04DD" w:rsidRDefault="009E04DD" w:rsidP="004273BC">
            <w:pPr>
              <w:spacing w:before="0" w:line="240" w:lineRule="auto"/>
              <w:ind w:firstLine="0"/>
              <w:jc w:val="center"/>
              <w:rPr>
                <w:sz w:val="24"/>
                <w:szCs w:val="24"/>
              </w:rPr>
            </w:pPr>
            <w:r>
              <w:rPr>
                <w:sz w:val="24"/>
                <w:szCs w:val="24"/>
              </w:rPr>
              <w:t>1</w:t>
            </w:r>
          </w:p>
        </w:tc>
        <w:tc>
          <w:tcPr>
            <w:tcW w:w="321" w:type="pct"/>
            <w:vAlign w:val="center"/>
          </w:tcPr>
          <w:p w:rsidR="009E04DD" w:rsidRDefault="009E04DD" w:rsidP="004273BC">
            <w:pPr>
              <w:spacing w:before="0" w:line="240" w:lineRule="auto"/>
              <w:ind w:firstLine="0"/>
              <w:jc w:val="center"/>
              <w:rPr>
                <w:sz w:val="24"/>
                <w:szCs w:val="24"/>
              </w:rPr>
            </w:pPr>
            <w:r>
              <w:rPr>
                <w:sz w:val="24"/>
                <w:szCs w:val="24"/>
              </w:rPr>
              <w:t>2</w:t>
            </w:r>
          </w:p>
        </w:tc>
        <w:tc>
          <w:tcPr>
            <w:tcW w:w="445" w:type="pct"/>
            <w:vAlign w:val="center"/>
          </w:tcPr>
          <w:p w:rsidR="009E04DD" w:rsidRDefault="009E04DD" w:rsidP="004273BC">
            <w:pPr>
              <w:spacing w:before="0" w:line="240" w:lineRule="auto"/>
              <w:ind w:firstLine="0"/>
              <w:jc w:val="center"/>
              <w:rPr>
                <w:sz w:val="24"/>
                <w:szCs w:val="24"/>
              </w:rPr>
            </w:pPr>
            <w:r>
              <w:rPr>
                <w:sz w:val="24"/>
                <w:szCs w:val="24"/>
              </w:rPr>
              <w:t>1</w:t>
            </w:r>
          </w:p>
        </w:tc>
        <w:tc>
          <w:tcPr>
            <w:tcW w:w="293" w:type="pct"/>
            <w:vAlign w:val="center"/>
          </w:tcPr>
          <w:p w:rsidR="009E04DD" w:rsidRDefault="009E04DD" w:rsidP="004273BC">
            <w:pPr>
              <w:spacing w:before="0" w:line="240" w:lineRule="auto"/>
              <w:ind w:firstLine="0"/>
              <w:jc w:val="center"/>
              <w:rPr>
                <w:sz w:val="24"/>
                <w:szCs w:val="24"/>
              </w:rPr>
            </w:pPr>
            <w:r>
              <w:rPr>
                <w:sz w:val="24"/>
                <w:szCs w:val="24"/>
              </w:rPr>
              <w:t>4</w:t>
            </w:r>
          </w:p>
        </w:tc>
        <w:tc>
          <w:tcPr>
            <w:tcW w:w="277" w:type="pct"/>
            <w:vAlign w:val="center"/>
          </w:tcPr>
          <w:p w:rsidR="009E04DD" w:rsidRDefault="009E04DD" w:rsidP="004273BC">
            <w:pPr>
              <w:spacing w:before="0" w:line="240" w:lineRule="auto"/>
              <w:ind w:firstLine="0"/>
              <w:jc w:val="center"/>
              <w:rPr>
                <w:sz w:val="24"/>
                <w:szCs w:val="24"/>
              </w:rPr>
            </w:pPr>
            <w:r>
              <w:rPr>
                <w:sz w:val="24"/>
                <w:szCs w:val="24"/>
              </w:rPr>
              <w:t>8</w:t>
            </w:r>
          </w:p>
        </w:tc>
      </w:tr>
      <w:tr w:rsidR="009E04DD" w:rsidRPr="003E3B6B">
        <w:tc>
          <w:tcPr>
            <w:tcW w:w="259" w:type="pct"/>
          </w:tcPr>
          <w:p w:rsidR="009E04DD" w:rsidRPr="003E3B6B" w:rsidRDefault="009E04DD" w:rsidP="004273BC">
            <w:pPr>
              <w:spacing w:before="0" w:line="240" w:lineRule="auto"/>
              <w:ind w:firstLine="0"/>
              <w:jc w:val="both"/>
              <w:rPr>
                <w:sz w:val="24"/>
                <w:szCs w:val="24"/>
              </w:rPr>
            </w:pPr>
            <w:r w:rsidRPr="003E3B6B">
              <w:rPr>
                <w:sz w:val="24"/>
                <w:szCs w:val="24"/>
              </w:rPr>
              <w:t>3</w:t>
            </w:r>
          </w:p>
        </w:tc>
        <w:tc>
          <w:tcPr>
            <w:tcW w:w="2198" w:type="pct"/>
          </w:tcPr>
          <w:p w:rsidR="009E04DD" w:rsidRDefault="009E04DD" w:rsidP="004273BC">
            <w:pPr>
              <w:snapToGrid w:val="0"/>
              <w:spacing w:before="0" w:line="240" w:lineRule="auto"/>
              <w:ind w:firstLine="0"/>
              <w:jc w:val="both"/>
              <w:rPr>
                <w:sz w:val="24"/>
                <w:szCs w:val="24"/>
              </w:rPr>
            </w:pPr>
            <w:r>
              <w:rPr>
                <w:bCs/>
                <w:sz w:val="24"/>
                <w:szCs w:val="24"/>
              </w:rPr>
              <w:t xml:space="preserve">Государство и право </w:t>
            </w:r>
            <w:r>
              <w:rPr>
                <w:sz w:val="24"/>
                <w:szCs w:val="24"/>
              </w:rPr>
              <w:t>Древнего Египта</w:t>
            </w:r>
          </w:p>
        </w:tc>
        <w:tc>
          <w:tcPr>
            <w:tcW w:w="294" w:type="pct"/>
            <w:vAlign w:val="center"/>
          </w:tcPr>
          <w:p w:rsidR="009E04DD" w:rsidRPr="003E3B6B" w:rsidRDefault="009E04DD" w:rsidP="004273BC">
            <w:pPr>
              <w:spacing w:before="0" w:line="240" w:lineRule="auto"/>
              <w:ind w:firstLine="0"/>
              <w:jc w:val="center"/>
              <w:rPr>
                <w:sz w:val="24"/>
                <w:szCs w:val="24"/>
              </w:rPr>
            </w:pPr>
            <w:r>
              <w:rPr>
                <w:sz w:val="24"/>
                <w:szCs w:val="24"/>
              </w:rPr>
              <w:t>10</w:t>
            </w:r>
          </w:p>
        </w:tc>
        <w:tc>
          <w:tcPr>
            <w:tcW w:w="281" w:type="pct"/>
            <w:vAlign w:val="center"/>
          </w:tcPr>
          <w:p w:rsidR="009E04DD" w:rsidRPr="003E3B6B" w:rsidRDefault="009E04DD" w:rsidP="004273BC">
            <w:pPr>
              <w:spacing w:before="0" w:line="240" w:lineRule="auto"/>
              <w:ind w:firstLine="0"/>
              <w:jc w:val="center"/>
              <w:rPr>
                <w:sz w:val="24"/>
                <w:szCs w:val="24"/>
              </w:rPr>
            </w:pPr>
            <w:r>
              <w:rPr>
                <w:sz w:val="24"/>
                <w:szCs w:val="24"/>
              </w:rPr>
              <w:t>11</w:t>
            </w:r>
          </w:p>
        </w:tc>
        <w:tc>
          <w:tcPr>
            <w:tcW w:w="266" w:type="pct"/>
            <w:vAlign w:val="center"/>
          </w:tcPr>
          <w:p w:rsidR="009E04DD" w:rsidRDefault="009E04DD" w:rsidP="004273BC">
            <w:pPr>
              <w:spacing w:before="0" w:line="240" w:lineRule="auto"/>
              <w:ind w:firstLine="0"/>
              <w:jc w:val="center"/>
              <w:rPr>
                <w:sz w:val="24"/>
                <w:szCs w:val="24"/>
              </w:rPr>
            </w:pPr>
            <w:r>
              <w:rPr>
                <w:sz w:val="24"/>
                <w:szCs w:val="24"/>
              </w:rPr>
              <w:t>2</w:t>
            </w:r>
          </w:p>
        </w:tc>
        <w:tc>
          <w:tcPr>
            <w:tcW w:w="366" w:type="pct"/>
            <w:vAlign w:val="center"/>
          </w:tcPr>
          <w:p w:rsidR="009E04DD" w:rsidRDefault="009E04DD" w:rsidP="004273BC">
            <w:pPr>
              <w:spacing w:before="0" w:line="240" w:lineRule="auto"/>
              <w:ind w:firstLine="0"/>
              <w:jc w:val="center"/>
              <w:rPr>
                <w:sz w:val="24"/>
                <w:szCs w:val="24"/>
              </w:rPr>
            </w:pPr>
            <w:r>
              <w:rPr>
                <w:sz w:val="24"/>
                <w:szCs w:val="24"/>
              </w:rPr>
              <w:t>1</w:t>
            </w:r>
          </w:p>
        </w:tc>
        <w:tc>
          <w:tcPr>
            <w:tcW w:w="321" w:type="pct"/>
            <w:vAlign w:val="center"/>
          </w:tcPr>
          <w:p w:rsidR="009E04DD" w:rsidRDefault="009E04DD" w:rsidP="004273BC">
            <w:pPr>
              <w:spacing w:before="0" w:line="240" w:lineRule="auto"/>
              <w:ind w:firstLine="0"/>
              <w:jc w:val="center"/>
              <w:rPr>
                <w:sz w:val="24"/>
                <w:szCs w:val="24"/>
              </w:rPr>
            </w:pPr>
            <w:r>
              <w:rPr>
                <w:sz w:val="24"/>
                <w:szCs w:val="24"/>
              </w:rPr>
              <w:t>–</w:t>
            </w:r>
          </w:p>
        </w:tc>
        <w:tc>
          <w:tcPr>
            <w:tcW w:w="445" w:type="pct"/>
            <w:vAlign w:val="center"/>
          </w:tcPr>
          <w:p w:rsidR="009E04DD" w:rsidRDefault="009E04DD" w:rsidP="004273BC">
            <w:pPr>
              <w:spacing w:before="0" w:line="240" w:lineRule="auto"/>
              <w:ind w:firstLine="0"/>
              <w:jc w:val="center"/>
              <w:rPr>
                <w:sz w:val="24"/>
                <w:szCs w:val="24"/>
              </w:rPr>
            </w:pPr>
            <w:r>
              <w:rPr>
                <w:sz w:val="24"/>
                <w:szCs w:val="24"/>
              </w:rPr>
              <w:t>–</w:t>
            </w:r>
          </w:p>
        </w:tc>
        <w:tc>
          <w:tcPr>
            <w:tcW w:w="293" w:type="pct"/>
            <w:vAlign w:val="center"/>
          </w:tcPr>
          <w:p w:rsidR="009E04DD" w:rsidRDefault="009E04DD" w:rsidP="004273BC">
            <w:pPr>
              <w:spacing w:before="0" w:line="240" w:lineRule="auto"/>
              <w:ind w:firstLine="0"/>
              <w:jc w:val="center"/>
              <w:rPr>
                <w:sz w:val="24"/>
                <w:szCs w:val="24"/>
              </w:rPr>
            </w:pPr>
            <w:r>
              <w:rPr>
                <w:sz w:val="24"/>
                <w:szCs w:val="24"/>
              </w:rPr>
              <w:t>8</w:t>
            </w:r>
          </w:p>
        </w:tc>
        <w:tc>
          <w:tcPr>
            <w:tcW w:w="277" w:type="pct"/>
            <w:vAlign w:val="center"/>
          </w:tcPr>
          <w:p w:rsidR="009E04DD" w:rsidRDefault="009E04DD" w:rsidP="004273BC">
            <w:pPr>
              <w:spacing w:before="0" w:line="240" w:lineRule="auto"/>
              <w:ind w:firstLine="0"/>
              <w:jc w:val="center"/>
              <w:rPr>
                <w:sz w:val="24"/>
                <w:szCs w:val="24"/>
              </w:rPr>
            </w:pPr>
            <w:r>
              <w:rPr>
                <w:sz w:val="24"/>
                <w:szCs w:val="24"/>
              </w:rPr>
              <w:t>10</w:t>
            </w:r>
          </w:p>
        </w:tc>
      </w:tr>
      <w:tr w:rsidR="009E04DD" w:rsidRPr="003E3B6B">
        <w:tc>
          <w:tcPr>
            <w:tcW w:w="259" w:type="pct"/>
          </w:tcPr>
          <w:p w:rsidR="009E04DD" w:rsidRPr="003E3B6B" w:rsidRDefault="009E04DD" w:rsidP="004273BC">
            <w:pPr>
              <w:pStyle w:val="a6"/>
              <w:spacing w:after="0"/>
              <w:ind w:firstLine="0"/>
              <w:jc w:val="both"/>
            </w:pPr>
            <w:r w:rsidRPr="003E3B6B">
              <w:t>4</w:t>
            </w:r>
          </w:p>
        </w:tc>
        <w:tc>
          <w:tcPr>
            <w:tcW w:w="2198" w:type="pct"/>
          </w:tcPr>
          <w:p w:rsidR="009E04DD" w:rsidRDefault="009E04DD" w:rsidP="004273BC">
            <w:pPr>
              <w:spacing w:before="0" w:line="240" w:lineRule="auto"/>
              <w:ind w:firstLine="0"/>
              <w:jc w:val="both"/>
              <w:rPr>
                <w:sz w:val="24"/>
                <w:szCs w:val="24"/>
              </w:rPr>
            </w:pPr>
            <w:r>
              <w:rPr>
                <w:bCs/>
                <w:sz w:val="24"/>
                <w:szCs w:val="24"/>
              </w:rPr>
              <w:t xml:space="preserve">Государство и право </w:t>
            </w:r>
            <w:r>
              <w:rPr>
                <w:sz w:val="24"/>
                <w:szCs w:val="24"/>
              </w:rPr>
              <w:t>Древней Индии</w:t>
            </w:r>
          </w:p>
        </w:tc>
        <w:tc>
          <w:tcPr>
            <w:tcW w:w="294" w:type="pct"/>
            <w:vAlign w:val="center"/>
          </w:tcPr>
          <w:p w:rsidR="009E04DD" w:rsidRPr="003E3B6B" w:rsidRDefault="009E04DD" w:rsidP="004273BC">
            <w:pPr>
              <w:spacing w:before="0" w:line="240" w:lineRule="auto"/>
              <w:ind w:firstLine="0"/>
              <w:jc w:val="center"/>
              <w:rPr>
                <w:sz w:val="24"/>
                <w:szCs w:val="24"/>
              </w:rPr>
            </w:pPr>
            <w:r>
              <w:rPr>
                <w:sz w:val="24"/>
                <w:szCs w:val="24"/>
              </w:rPr>
              <w:t>12</w:t>
            </w:r>
          </w:p>
        </w:tc>
        <w:tc>
          <w:tcPr>
            <w:tcW w:w="281" w:type="pct"/>
            <w:vAlign w:val="center"/>
          </w:tcPr>
          <w:p w:rsidR="009E04DD" w:rsidRPr="003E3B6B" w:rsidRDefault="009E04DD" w:rsidP="004273BC">
            <w:pPr>
              <w:spacing w:before="0" w:line="240" w:lineRule="auto"/>
              <w:ind w:firstLine="0"/>
              <w:jc w:val="center"/>
              <w:rPr>
                <w:sz w:val="24"/>
                <w:szCs w:val="24"/>
              </w:rPr>
            </w:pPr>
            <w:r>
              <w:rPr>
                <w:sz w:val="24"/>
                <w:szCs w:val="24"/>
              </w:rPr>
              <w:t>12</w:t>
            </w:r>
          </w:p>
        </w:tc>
        <w:tc>
          <w:tcPr>
            <w:tcW w:w="266" w:type="pct"/>
            <w:vAlign w:val="center"/>
          </w:tcPr>
          <w:p w:rsidR="009E04DD" w:rsidRDefault="009E04DD" w:rsidP="004273BC">
            <w:pPr>
              <w:spacing w:before="0" w:line="240" w:lineRule="auto"/>
              <w:ind w:firstLine="0"/>
              <w:jc w:val="center"/>
              <w:rPr>
                <w:sz w:val="24"/>
                <w:szCs w:val="24"/>
              </w:rPr>
            </w:pPr>
            <w:r>
              <w:rPr>
                <w:sz w:val="24"/>
                <w:szCs w:val="24"/>
              </w:rPr>
              <w:t>4</w:t>
            </w:r>
          </w:p>
        </w:tc>
        <w:tc>
          <w:tcPr>
            <w:tcW w:w="366" w:type="pct"/>
            <w:vAlign w:val="center"/>
          </w:tcPr>
          <w:p w:rsidR="009E04DD" w:rsidRDefault="009E04DD" w:rsidP="004273BC">
            <w:pPr>
              <w:spacing w:before="0" w:line="240" w:lineRule="auto"/>
              <w:ind w:firstLine="0"/>
              <w:jc w:val="center"/>
              <w:rPr>
                <w:sz w:val="24"/>
                <w:szCs w:val="24"/>
              </w:rPr>
            </w:pPr>
            <w:r>
              <w:rPr>
                <w:sz w:val="24"/>
                <w:szCs w:val="24"/>
              </w:rPr>
              <w:t>1</w:t>
            </w:r>
          </w:p>
        </w:tc>
        <w:tc>
          <w:tcPr>
            <w:tcW w:w="321" w:type="pct"/>
            <w:vAlign w:val="center"/>
          </w:tcPr>
          <w:p w:rsidR="009E04DD" w:rsidRDefault="009E04DD" w:rsidP="004273BC">
            <w:pPr>
              <w:spacing w:before="0" w:line="240" w:lineRule="auto"/>
              <w:ind w:firstLine="0"/>
              <w:jc w:val="center"/>
              <w:rPr>
                <w:sz w:val="24"/>
                <w:szCs w:val="24"/>
              </w:rPr>
            </w:pPr>
            <w:r>
              <w:rPr>
                <w:sz w:val="24"/>
                <w:szCs w:val="24"/>
              </w:rPr>
              <w:t>4</w:t>
            </w:r>
          </w:p>
        </w:tc>
        <w:tc>
          <w:tcPr>
            <w:tcW w:w="445" w:type="pct"/>
            <w:vAlign w:val="center"/>
          </w:tcPr>
          <w:p w:rsidR="009E04DD" w:rsidRDefault="009E04DD" w:rsidP="004273BC">
            <w:pPr>
              <w:spacing w:before="0" w:line="240" w:lineRule="auto"/>
              <w:ind w:firstLine="0"/>
              <w:jc w:val="center"/>
              <w:rPr>
                <w:sz w:val="24"/>
                <w:szCs w:val="24"/>
              </w:rPr>
            </w:pPr>
            <w:r>
              <w:rPr>
                <w:sz w:val="24"/>
                <w:szCs w:val="24"/>
              </w:rPr>
              <w:t>1</w:t>
            </w:r>
          </w:p>
        </w:tc>
        <w:tc>
          <w:tcPr>
            <w:tcW w:w="293" w:type="pct"/>
            <w:vAlign w:val="center"/>
          </w:tcPr>
          <w:p w:rsidR="009E04DD" w:rsidRDefault="009E04DD" w:rsidP="004273BC">
            <w:pPr>
              <w:spacing w:before="0" w:line="240" w:lineRule="auto"/>
              <w:ind w:firstLine="0"/>
              <w:jc w:val="center"/>
              <w:rPr>
                <w:sz w:val="24"/>
                <w:szCs w:val="24"/>
              </w:rPr>
            </w:pPr>
            <w:r>
              <w:rPr>
                <w:sz w:val="24"/>
                <w:szCs w:val="24"/>
              </w:rPr>
              <w:t>4</w:t>
            </w:r>
          </w:p>
        </w:tc>
        <w:tc>
          <w:tcPr>
            <w:tcW w:w="277" w:type="pct"/>
            <w:vAlign w:val="center"/>
          </w:tcPr>
          <w:p w:rsidR="009E04DD" w:rsidRDefault="009E04DD" w:rsidP="004273BC">
            <w:pPr>
              <w:spacing w:before="0" w:line="240" w:lineRule="auto"/>
              <w:ind w:firstLine="0"/>
              <w:jc w:val="center"/>
              <w:rPr>
                <w:sz w:val="24"/>
                <w:szCs w:val="24"/>
              </w:rPr>
            </w:pPr>
            <w:r>
              <w:rPr>
                <w:sz w:val="24"/>
                <w:szCs w:val="24"/>
              </w:rPr>
              <w:t>10</w:t>
            </w:r>
          </w:p>
        </w:tc>
      </w:tr>
      <w:tr w:rsidR="009E04DD" w:rsidRPr="003E3B6B">
        <w:tc>
          <w:tcPr>
            <w:tcW w:w="259" w:type="pct"/>
          </w:tcPr>
          <w:p w:rsidR="009E04DD" w:rsidRPr="003E3B6B" w:rsidRDefault="009E04DD" w:rsidP="004273BC">
            <w:pPr>
              <w:pStyle w:val="a6"/>
              <w:spacing w:after="0"/>
              <w:ind w:firstLine="0"/>
              <w:jc w:val="both"/>
            </w:pPr>
            <w:r w:rsidRPr="003E3B6B">
              <w:t>5</w:t>
            </w:r>
          </w:p>
        </w:tc>
        <w:tc>
          <w:tcPr>
            <w:tcW w:w="2198" w:type="pct"/>
          </w:tcPr>
          <w:p w:rsidR="009E04DD" w:rsidRDefault="009E04DD" w:rsidP="004273BC">
            <w:pPr>
              <w:spacing w:before="0" w:line="240" w:lineRule="auto"/>
              <w:ind w:firstLine="0"/>
              <w:jc w:val="both"/>
              <w:rPr>
                <w:sz w:val="24"/>
                <w:szCs w:val="24"/>
              </w:rPr>
            </w:pPr>
            <w:r>
              <w:rPr>
                <w:bCs/>
                <w:sz w:val="24"/>
                <w:szCs w:val="24"/>
              </w:rPr>
              <w:t xml:space="preserve">Государство и право </w:t>
            </w:r>
            <w:r>
              <w:rPr>
                <w:sz w:val="24"/>
                <w:szCs w:val="24"/>
              </w:rPr>
              <w:t>Древнего Китая</w:t>
            </w:r>
          </w:p>
        </w:tc>
        <w:tc>
          <w:tcPr>
            <w:tcW w:w="294" w:type="pct"/>
            <w:vAlign w:val="center"/>
          </w:tcPr>
          <w:p w:rsidR="009E04DD" w:rsidRPr="003E3B6B" w:rsidRDefault="009E04DD" w:rsidP="004273BC">
            <w:pPr>
              <w:spacing w:before="0" w:line="240" w:lineRule="auto"/>
              <w:ind w:firstLine="0"/>
              <w:jc w:val="center"/>
              <w:rPr>
                <w:sz w:val="24"/>
                <w:szCs w:val="24"/>
              </w:rPr>
            </w:pPr>
            <w:r>
              <w:rPr>
                <w:sz w:val="24"/>
                <w:szCs w:val="24"/>
              </w:rPr>
              <w:t>8</w:t>
            </w:r>
          </w:p>
        </w:tc>
        <w:tc>
          <w:tcPr>
            <w:tcW w:w="281" w:type="pct"/>
            <w:vAlign w:val="center"/>
          </w:tcPr>
          <w:p w:rsidR="009E04DD" w:rsidRPr="003E3B6B" w:rsidRDefault="009E04DD" w:rsidP="004273BC">
            <w:pPr>
              <w:spacing w:before="0" w:line="240" w:lineRule="auto"/>
              <w:ind w:firstLine="0"/>
              <w:jc w:val="center"/>
              <w:rPr>
                <w:sz w:val="24"/>
                <w:szCs w:val="24"/>
              </w:rPr>
            </w:pPr>
            <w:r>
              <w:rPr>
                <w:sz w:val="24"/>
                <w:szCs w:val="24"/>
              </w:rPr>
              <w:t>9</w:t>
            </w:r>
          </w:p>
        </w:tc>
        <w:tc>
          <w:tcPr>
            <w:tcW w:w="266" w:type="pct"/>
            <w:vAlign w:val="center"/>
          </w:tcPr>
          <w:p w:rsidR="009E04DD" w:rsidRDefault="009E04DD" w:rsidP="004273BC">
            <w:pPr>
              <w:spacing w:before="0" w:line="240" w:lineRule="auto"/>
              <w:ind w:firstLine="0"/>
              <w:jc w:val="center"/>
              <w:rPr>
                <w:sz w:val="24"/>
                <w:szCs w:val="24"/>
              </w:rPr>
            </w:pPr>
            <w:r>
              <w:rPr>
                <w:sz w:val="24"/>
                <w:szCs w:val="24"/>
              </w:rPr>
              <w:t>2</w:t>
            </w:r>
          </w:p>
        </w:tc>
        <w:tc>
          <w:tcPr>
            <w:tcW w:w="366" w:type="pct"/>
            <w:vAlign w:val="center"/>
          </w:tcPr>
          <w:p w:rsidR="009E04DD" w:rsidRDefault="009E04DD" w:rsidP="004273BC">
            <w:pPr>
              <w:spacing w:before="0" w:line="240" w:lineRule="auto"/>
              <w:ind w:firstLine="0"/>
              <w:jc w:val="center"/>
              <w:rPr>
                <w:sz w:val="24"/>
                <w:szCs w:val="24"/>
              </w:rPr>
            </w:pPr>
            <w:r>
              <w:rPr>
                <w:sz w:val="24"/>
                <w:szCs w:val="24"/>
              </w:rPr>
              <w:t>1</w:t>
            </w:r>
          </w:p>
        </w:tc>
        <w:tc>
          <w:tcPr>
            <w:tcW w:w="321" w:type="pct"/>
            <w:vAlign w:val="center"/>
          </w:tcPr>
          <w:p w:rsidR="009E04DD" w:rsidRDefault="009E04DD" w:rsidP="004273BC">
            <w:pPr>
              <w:spacing w:before="0" w:line="240" w:lineRule="auto"/>
              <w:ind w:firstLine="0"/>
              <w:jc w:val="center"/>
              <w:rPr>
                <w:sz w:val="24"/>
                <w:szCs w:val="24"/>
              </w:rPr>
            </w:pPr>
            <w:r>
              <w:rPr>
                <w:sz w:val="24"/>
                <w:szCs w:val="24"/>
              </w:rPr>
              <w:t>2</w:t>
            </w:r>
          </w:p>
        </w:tc>
        <w:tc>
          <w:tcPr>
            <w:tcW w:w="445" w:type="pct"/>
            <w:vAlign w:val="center"/>
          </w:tcPr>
          <w:p w:rsidR="009E04DD" w:rsidRDefault="009E04DD" w:rsidP="004273BC">
            <w:pPr>
              <w:spacing w:before="0" w:line="240" w:lineRule="auto"/>
              <w:ind w:firstLine="0"/>
              <w:jc w:val="center"/>
              <w:rPr>
                <w:sz w:val="24"/>
                <w:szCs w:val="24"/>
              </w:rPr>
            </w:pPr>
            <w:r>
              <w:rPr>
                <w:sz w:val="24"/>
                <w:szCs w:val="24"/>
              </w:rPr>
              <w:t>–</w:t>
            </w:r>
          </w:p>
        </w:tc>
        <w:tc>
          <w:tcPr>
            <w:tcW w:w="293" w:type="pct"/>
            <w:vAlign w:val="center"/>
          </w:tcPr>
          <w:p w:rsidR="009E04DD" w:rsidRDefault="009E04DD" w:rsidP="004273BC">
            <w:pPr>
              <w:spacing w:before="0" w:line="240" w:lineRule="auto"/>
              <w:ind w:firstLine="0"/>
              <w:jc w:val="center"/>
              <w:rPr>
                <w:sz w:val="24"/>
                <w:szCs w:val="24"/>
              </w:rPr>
            </w:pPr>
            <w:r>
              <w:rPr>
                <w:sz w:val="24"/>
                <w:szCs w:val="24"/>
              </w:rPr>
              <w:t>4</w:t>
            </w:r>
          </w:p>
        </w:tc>
        <w:tc>
          <w:tcPr>
            <w:tcW w:w="277" w:type="pct"/>
            <w:vAlign w:val="center"/>
          </w:tcPr>
          <w:p w:rsidR="009E04DD" w:rsidRDefault="009E04DD" w:rsidP="004273BC">
            <w:pPr>
              <w:spacing w:before="0" w:line="240" w:lineRule="auto"/>
              <w:ind w:firstLine="0"/>
              <w:jc w:val="center"/>
              <w:rPr>
                <w:sz w:val="24"/>
                <w:szCs w:val="24"/>
              </w:rPr>
            </w:pPr>
            <w:r>
              <w:rPr>
                <w:sz w:val="24"/>
                <w:szCs w:val="24"/>
              </w:rPr>
              <w:t>8</w:t>
            </w:r>
          </w:p>
        </w:tc>
      </w:tr>
      <w:tr w:rsidR="009E04DD" w:rsidRPr="003E3B6B">
        <w:tc>
          <w:tcPr>
            <w:tcW w:w="259" w:type="pct"/>
          </w:tcPr>
          <w:p w:rsidR="009E04DD" w:rsidRPr="003E3B6B" w:rsidRDefault="009E04DD" w:rsidP="004273BC">
            <w:pPr>
              <w:pStyle w:val="a6"/>
              <w:spacing w:after="0"/>
              <w:ind w:firstLine="0"/>
              <w:jc w:val="both"/>
            </w:pPr>
            <w:r w:rsidRPr="003E3B6B">
              <w:t>6</w:t>
            </w:r>
          </w:p>
        </w:tc>
        <w:tc>
          <w:tcPr>
            <w:tcW w:w="2198" w:type="pct"/>
          </w:tcPr>
          <w:p w:rsidR="009E04DD" w:rsidRDefault="009E04DD" w:rsidP="004273BC">
            <w:pPr>
              <w:snapToGrid w:val="0"/>
              <w:spacing w:before="0" w:line="240" w:lineRule="auto"/>
              <w:ind w:firstLine="0"/>
              <w:jc w:val="both"/>
              <w:rPr>
                <w:sz w:val="24"/>
                <w:szCs w:val="24"/>
              </w:rPr>
            </w:pPr>
            <w:r>
              <w:rPr>
                <w:bCs/>
                <w:sz w:val="24"/>
                <w:szCs w:val="24"/>
              </w:rPr>
              <w:t xml:space="preserve">Государство и право </w:t>
            </w:r>
            <w:r>
              <w:rPr>
                <w:sz w:val="24"/>
                <w:szCs w:val="24"/>
              </w:rPr>
              <w:t>Древней Греции</w:t>
            </w:r>
          </w:p>
        </w:tc>
        <w:tc>
          <w:tcPr>
            <w:tcW w:w="294" w:type="pct"/>
            <w:vAlign w:val="center"/>
          </w:tcPr>
          <w:p w:rsidR="009E04DD" w:rsidRPr="003E3B6B" w:rsidRDefault="009E04DD" w:rsidP="004273BC">
            <w:pPr>
              <w:spacing w:before="0" w:line="240" w:lineRule="auto"/>
              <w:ind w:firstLine="0"/>
              <w:jc w:val="center"/>
              <w:rPr>
                <w:sz w:val="24"/>
                <w:szCs w:val="24"/>
              </w:rPr>
            </w:pPr>
            <w:r>
              <w:rPr>
                <w:sz w:val="24"/>
                <w:szCs w:val="24"/>
              </w:rPr>
              <w:t>8</w:t>
            </w:r>
          </w:p>
        </w:tc>
        <w:tc>
          <w:tcPr>
            <w:tcW w:w="281" w:type="pct"/>
            <w:vAlign w:val="center"/>
          </w:tcPr>
          <w:p w:rsidR="009E04DD" w:rsidRPr="003E3B6B" w:rsidRDefault="009E04DD" w:rsidP="004273BC">
            <w:pPr>
              <w:spacing w:before="0" w:line="240" w:lineRule="auto"/>
              <w:ind w:firstLine="0"/>
              <w:jc w:val="center"/>
              <w:rPr>
                <w:sz w:val="24"/>
                <w:szCs w:val="24"/>
              </w:rPr>
            </w:pPr>
            <w:r>
              <w:rPr>
                <w:sz w:val="24"/>
                <w:szCs w:val="24"/>
              </w:rPr>
              <w:t>11</w:t>
            </w:r>
          </w:p>
        </w:tc>
        <w:tc>
          <w:tcPr>
            <w:tcW w:w="266" w:type="pct"/>
            <w:vAlign w:val="center"/>
          </w:tcPr>
          <w:p w:rsidR="009E04DD" w:rsidRDefault="009E04DD" w:rsidP="004273BC">
            <w:pPr>
              <w:spacing w:before="0" w:line="240" w:lineRule="auto"/>
              <w:ind w:firstLine="0"/>
              <w:jc w:val="center"/>
              <w:rPr>
                <w:sz w:val="24"/>
                <w:szCs w:val="24"/>
              </w:rPr>
            </w:pPr>
            <w:r>
              <w:rPr>
                <w:sz w:val="24"/>
                <w:szCs w:val="24"/>
              </w:rPr>
              <w:t>2</w:t>
            </w:r>
          </w:p>
        </w:tc>
        <w:tc>
          <w:tcPr>
            <w:tcW w:w="366" w:type="pct"/>
            <w:vAlign w:val="center"/>
          </w:tcPr>
          <w:p w:rsidR="009E04DD" w:rsidRDefault="009E04DD" w:rsidP="004273BC">
            <w:pPr>
              <w:spacing w:before="0" w:line="240" w:lineRule="auto"/>
              <w:ind w:firstLine="0"/>
              <w:jc w:val="center"/>
              <w:rPr>
                <w:sz w:val="24"/>
                <w:szCs w:val="24"/>
              </w:rPr>
            </w:pPr>
            <w:r>
              <w:rPr>
                <w:sz w:val="24"/>
                <w:szCs w:val="24"/>
              </w:rPr>
              <w:t>1</w:t>
            </w:r>
          </w:p>
        </w:tc>
        <w:tc>
          <w:tcPr>
            <w:tcW w:w="321" w:type="pct"/>
            <w:vAlign w:val="center"/>
          </w:tcPr>
          <w:p w:rsidR="009E04DD" w:rsidRDefault="009E04DD" w:rsidP="004273BC">
            <w:pPr>
              <w:spacing w:before="0" w:line="240" w:lineRule="auto"/>
              <w:ind w:firstLine="0"/>
              <w:jc w:val="center"/>
              <w:rPr>
                <w:sz w:val="24"/>
                <w:szCs w:val="24"/>
              </w:rPr>
            </w:pPr>
            <w:r>
              <w:rPr>
                <w:sz w:val="24"/>
                <w:szCs w:val="24"/>
              </w:rPr>
              <w:t>2</w:t>
            </w:r>
          </w:p>
        </w:tc>
        <w:tc>
          <w:tcPr>
            <w:tcW w:w="445" w:type="pct"/>
            <w:vAlign w:val="center"/>
          </w:tcPr>
          <w:p w:rsidR="009E04DD" w:rsidRDefault="009E04DD" w:rsidP="004273BC">
            <w:pPr>
              <w:spacing w:before="0" w:line="240" w:lineRule="auto"/>
              <w:ind w:firstLine="0"/>
              <w:jc w:val="center"/>
              <w:rPr>
                <w:sz w:val="24"/>
                <w:szCs w:val="24"/>
              </w:rPr>
            </w:pPr>
            <w:r>
              <w:rPr>
                <w:sz w:val="24"/>
                <w:szCs w:val="24"/>
              </w:rPr>
              <w:t>–</w:t>
            </w:r>
          </w:p>
        </w:tc>
        <w:tc>
          <w:tcPr>
            <w:tcW w:w="293" w:type="pct"/>
            <w:vAlign w:val="center"/>
          </w:tcPr>
          <w:p w:rsidR="009E04DD" w:rsidRDefault="009E04DD" w:rsidP="004273BC">
            <w:pPr>
              <w:spacing w:before="0" w:line="240" w:lineRule="auto"/>
              <w:ind w:firstLine="0"/>
              <w:jc w:val="center"/>
              <w:rPr>
                <w:sz w:val="24"/>
                <w:szCs w:val="24"/>
              </w:rPr>
            </w:pPr>
            <w:r>
              <w:rPr>
                <w:sz w:val="24"/>
                <w:szCs w:val="24"/>
              </w:rPr>
              <w:t>4</w:t>
            </w:r>
          </w:p>
        </w:tc>
        <w:tc>
          <w:tcPr>
            <w:tcW w:w="277" w:type="pct"/>
            <w:vAlign w:val="center"/>
          </w:tcPr>
          <w:p w:rsidR="009E04DD" w:rsidRDefault="009E04DD" w:rsidP="004273BC">
            <w:pPr>
              <w:spacing w:before="0" w:line="240" w:lineRule="auto"/>
              <w:ind w:firstLine="0"/>
              <w:jc w:val="center"/>
              <w:rPr>
                <w:sz w:val="24"/>
                <w:szCs w:val="24"/>
              </w:rPr>
            </w:pPr>
            <w:r>
              <w:rPr>
                <w:sz w:val="24"/>
                <w:szCs w:val="24"/>
              </w:rPr>
              <w:t>10</w:t>
            </w:r>
          </w:p>
        </w:tc>
      </w:tr>
      <w:tr w:rsidR="009E04DD" w:rsidRPr="003E3B6B">
        <w:tc>
          <w:tcPr>
            <w:tcW w:w="259" w:type="pct"/>
          </w:tcPr>
          <w:p w:rsidR="009E04DD" w:rsidRPr="003E3B6B" w:rsidRDefault="009E04DD" w:rsidP="004273BC">
            <w:pPr>
              <w:pStyle w:val="a6"/>
              <w:spacing w:after="0"/>
              <w:ind w:firstLine="0"/>
              <w:jc w:val="both"/>
            </w:pPr>
            <w:r w:rsidRPr="003E3B6B">
              <w:t>7</w:t>
            </w:r>
          </w:p>
        </w:tc>
        <w:tc>
          <w:tcPr>
            <w:tcW w:w="2198" w:type="pct"/>
          </w:tcPr>
          <w:p w:rsidR="009E04DD" w:rsidRDefault="009E04DD" w:rsidP="004273BC">
            <w:pPr>
              <w:spacing w:before="0" w:line="240" w:lineRule="auto"/>
              <w:ind w:firstLine="0"/>
              <w:jc w:val="both"/>
              <w:rPr>
                <w:sz w:val="24"/>
                <w:szCs w:val="24"/>
              </w:rPr>
            </w:pPr>
            <w:r>
              <w:rPr>
                <w:bCs/>
                <w:sz w:val="24"/>
                <w:szCs w:val="24"/>
              </w:rPr>
              <w:t xml:space="preserve">Государство и право </w:t>
            </w:r>
            <w:r>
              <w:rPr>
                <w:sz w:val="24"/>
                <w:szCs w:val="24"/>
              </w:rPr>
              <w:t>Древнего Рима</w:t>
            </w:r>
          </w:p>
        </w:tc>
        <w:tc>
          <w:tcPr>
            <w:tcW w:w="294" w:type="pct"/>
            <w:vAlign w:val="center"/>
          </w:tcPr>
          <w:p w:rsidR="009E04DD" w:rsidRPr="003E3B6B" w:rsidRDefault="009E04DD" w:rsidP="004273BC">
            <w:pPr>
              <w:spacing w:before="0" w:line="240" w:lineRule="auto"/>
              <w:ind w:firstLine="0"/>
              <w:jc w:val="center"/>
              <w:rPr>
                <w:sz w:val="24"/>
                <w:szCs w:val="24"/>
              </w:rPr>
            </w:pPr>
            <w:r>
              <w:rPr>
                <w:sz w:val="24"/>
                <w:szCs w:val="24"/>
              </w:rPr>
              <w:t>12</w:t>
            </w:r>
          </w:p>
        </w:tc>
        <w:tc>
          <w:tcPr>
            <w:tcW w:w="281" w:type="pct"/>
            <w:vAlign w:val="center"/>
          </w:tcPr>
          <w:p w:rsidR="009E04DD" w:rsidRPr="003E3B6B" w:rsidRDefault="009E04DD" w:rsidP="004273BC">
            <w:pPr>
              <w:spacing w:before="0" w:line="240" w:lineRule="auto"/>
              <w:ind w:firstLine="0"/>
              <w:jc w:val="center"/>
              <w:rPr>
                <w:sz w:val="24"/>
                <w:szCs w:val="24"/>
              </w:rPr>
            </w:pPr>
            <w:r>
              <w:rPr>
                <w:sz w:val="24"/>
                <w:szCs w:val="24"/>
              </w:rPr>
              <w:t>13</w:t>
            </w:r>
          </w:p>
        </w:tc>
        <w:tc>
          <w:tcPr>
            <w:tcW w:w="266" w:type="pct"/>
            <w:vAlign w:val="center"/>
          </w:tcPr>
          <w:p w:rsidR="009E04DD" w:rsidRDefault="009E04DD" w:rsidP="004273BC">
            <w:pPr>
              <w:spacing w:before="0" w:line="240" w:lineRule="auto"/>
              <w:ind w:firstLine="0"/>
              <w:jc w:val="center"/>
              <w:rPr>
                <w:sz w:val="24"/>
                <w:szCs w:val="24"/>
              </w:rPr>
            </w:pPr>
            <w:r>
              <w:rPr>
                <w:sz w:val="24"/>
                <w:szCs w:val="24"/>
              </w:rPr>
              <w:t>4</w:t>
            </w:r>
          </w:p>
        </w:tc>
        <w:tc>
          <w:tcPr>
            <w:tcW w:w="366" w:type="pct"/>
            <w:vAlign w:val="center"/>
          </w:tcPr>
          <w:p w:rsidR="009E04DD" w:rsidRDefault="009E04DD" w:rsidP="004273BC">
            <w:pPr>
              <w:spacing w:before="0" w:line="240" w:lineRule="auto"/>
              <w:ind w:firstLine="0"/>
              <w:jc w:val="center"/>
              <w:rPr>
                <w:sz w:val="24"/>
                <w:szCs w:val="24"/>
              </w:rPr>
            </w:pPr>
            <w:r>
              <w:rPr>
                <w:sz w:val="24"/>
                <w:szCs w:val="24"/>
              </w:rPr>
              <w:t>1</w:t>
            </w:r>
          </w:p>
        </w:tc>
        <w:tc>
          <w:tcPr>
            <w:tcW w:w="321" w:type="pct"/>
            <w:vAlign w:val="center"/>
          </w:tcPr>
          <w:p w:rsidR="009E04DD" w:rsidRDefault="009E04DD" w:rsidP="004273BC">
            <w:pPr>
              <w:spacing w:before="0" w:line="240" w:lineRule="auto"/>
              <w:ind w:firstLine="0"/>
              <w:jc w:val="center"/>
              <w:rPr>
                <w:sz w:val="24"/>
                <w:szCs w:val="24"/>
              </w:rPr>
            </w:pPr>
            <w:r>
              <w:rPr>
                <w:sz w:val="24"/>
                <w:szCs w:val="24"/>
              </w:rPr>
              <w:t>4</w:t>
            </w:r>
          </w:p>
        </w:tc>
        <w:tc>
          <w:tcPr>
            <w:tcW w:w="445" w:type="pct"/>
            <w:vAlign w:val="center"/>
          </w:tcPr>
          <w:p w:rsidR="009E04DD" w:rsidRDefault="009E04DD" w:rsidP="004273BC">
            <w:pPr>
              <w:spacing w:before="0" w:line="240" w:lineRule="auto"/>
              <w:ind w:firstLine="0"/>
              <w:jc w:val="center"/>
              <w:rPr>
                <w:sz w:val="24"/>
                <w:szCs w:val="24"/>
              </w:rPr>
            </w:pPr>
            <w:r>
              <w:rPr>
                <w:sz w:val="24"/>
                <w:szCs w:val="24"/>
              </w:rPr>
              <w:t>–</w:t>
            </w:r>
          </w:p>
        </w:tc>
        <w:tc>
          <w:tcPr>
            <w:tcW w:w="293" w:type="pct"/>
            <w:vAlign w:val="center"/>
          </w:tcPr>
          <w:p w:rsidR="009E04DD" w:rsidRDefault="009E04DD" w:rsidP="004273BC">
            <w:pPr>
              <w:spacing w:before="0" w:line="240" w:lineRule="auto"/>
              <w:ind w:firstLine="0"/>
              <w:jc w:val="center"/>
              <w:rPr>
                <w:sz w:val="24"/>
                <w:szCs w:val="24"/>
              </w:rPr>
            </w:pPr>
            <w:r>
              <w:rPr>
                <w:sz w:val="24"/>
                <w:szCs w:val="24"/>
              </w:rPr>
              <w:t>4</w:t>
            </w:r>
          </w:p>
        </w:tc>
        <w:tc>
          <w:tcPr>
            <w:tcW w:w="277" w:type="pct"/>
            <w:vAlign w:val="center"/>
          </w:tcPr>
          <w:p w:rsidR="009E04DD" w:rsidRDefault="009E04DD" w:rsidP="004273BC">
            <w:pPr>
              <w:spacing w:before="0" w:line="240" w:lineRule="auto"/>
              <w:ind w:firstLine="0"/>
              <w:jc w:val="center"/>
              <w:rPr>
                <w:sz w:val="24"/>
                <w:szCs w:val="24"/>
              </w:rPr>
            </w:pPr>
            <w:r>
              <w:rPr>
                <w:sz w:val="24"/>
                <w:szCs w:val="24"/>
              </w:rPr>
              <w:t>12</w:t>
            </w:r>
          </w:p>
        </w:tc>
      </w:tr>
      <w:tr w:rsidR="009E04DD" w:rsidRPr="003E3B6B">
        <w:tc>
          <w:tcPr>
            <w:tcW w:w="259" w:type="pct"/>
          </w:tcPr>
          <w:p w:rsidR="009E04DD" w:rsidRPr="003E3B6B" w:rsidRDefault="009E04DD" w:rsidP="004273BC">
            <w:pPr>
              <w:pStyle w:val="a6"/>
              <w:spacing w:after="0"/>
              <w:ind w:firstLine="0"/>
              <w:jc w:val="both"/>
            </w:pPr>
            <w:r w:rsidRPr="003E3B6B">
              <w:t>8</w:t>
            </w:r>
          </w:p>
        </w:tc>
        <w:tc>
          <w:tcPr>
            <w:tcW w:w="2198" w:type="pct"/>
          </w:tcPr>
          <w:p w:rsidR="009E04DD" w:rsidRDefault="009E04DD" w:rsidP="004273BC">
            <w:pPr>
              <w:snapToGrid w:val="0"/>
              <w:spacing w:before="0" w:line="240" w:lineRule="auto"/>
              <w:ind w:firstLine="0"/>
              <w:jc w:val="both"/>
              <w:rPr>
                <w:sz w:val="24"/>
                <w:szCs w:val="24"/>
              </w:rPr>
            </w:pPr>
            <w:r>
              <w:rPr>
                <w:bCs/>
                <w:sz w:val="24"/>
                <w:szCs w:val="24"/>
              </w:rPr>
              <w:t>Особенности средневекового государства и права Европы</w:t>
            </w:r>
          </w:p>
        </w:tc>
        <w:tc>
          <w:tcPr>
            <w:tcW w:w="294" w:type="pct"/>
            <w:vAlign w:val="center"/>
          </w:tcPr>
          <w:p w:rsidR="009E04DD" w:rsidRPr="003E3B6B" w:rsidRDefault="009E04DD" w:rsidP="004273BC">
            <w:pPr>
              <w:spacing w:before="0" w:line="240" w:lineRule="auto"/>
              <w:ind w:firstLine="0"/>
              <w:jc w:val="center"/>
              <w:rPr>
                <w:sz w:val="24"/>
                <w:szCs w:val="24"/>
              </w:rPr>
            </w:pPr>
            <w:r>
              <w:rPr>
                <w:sz w:val="24"/>
                <w:szCs w:val="24"/>
              </w:rPr>
              <w:t>10</w:t>
            </w:r>
          </w:p>
        </w:tc>
        <w:tc>
          <w:tcPr>
            <w:tcW w:w="281" w:type="pct"/>
            <w:vAlign w:val="center"/>
          </w:tcPr>
          <w:p w:rsidR="009E04DD" w:rsidRPr="003E3B6B" w:rsidRDefault="009E04DD" w:rsidP="004273BC">
            <w:pPr>
              <w:spacing w:before="0" w:line="240" w:lineRule="auto"/>
              <w:ind w:firstLine="0"/>
              <w:jc w:val="center"/>
              <w:rPr>
                <w:sz w:val="24"/>
                <w:szCs w:val="24"/>
              </w:rPr>
            </w:pPr>
            <w:r>
              <w:rPr>
                <w:sz w:val="24"/>
                <w:szCs w:val="24"/>
              </w:rPr>
              <w:t>10</w:t>
            </w:r>
          </w:p>
        </w:tc>
        <w:tc>
          <w:tcPr>
            <w:tcW w:w="266" w:type="pct"/>
            <w:vAlign w:val="center"/>
          </w:tcPr>
          <w:p w:rsidR="009E04DD" w:rsidRDefault="009E04DD" w:rsidP="004273BC">
            <w:pPr>
              <w:spacing w:before="0" w:line="240" w:lineRule="auto"/>
              <w:ind w:firstLine="0"/>
              <w:jc w:val="center"/>
              <w:rPr>
                <w:sz w:val="24"/>
                <w:szCs w:val="24"/>
              </w:rPr>
            </w:pPr>
            <w:r>
              <w:rPr>
                <w:sz w:val="24"/>
                <w:szCs w:val="24"/>
              </w:rPr>
              <w:t>2</w:t>
            </w:r>
          </w:p>
        </w:tc>
        <w:tc>
          <w:tcPr>
            <w:tcW w:w="366" w:type="pct"/>
            <w:vAlign w:val="center"/>
          </w:tcPr>
          <w:p w:rsidR="009E04DD" w:rsidRDefault="009E04DD" w:rsidP="004273BC">
            <w:pPr>
              <w:spacing w:before="0" w:line="240" w:lineRule="auto"/>
              <w:ind w:firstLine="0"/>
              <w:jc w:val="center"/>
              <w:rPr>
                <w:sz w:val="24"/>
                <w:szCs w:val="24"/>
              </w:rPr>
            </w:pPr>
            <w:r>
              <w:rPr>
                <w:sz w:val="24"/>
                <w:szCs w:val="24"/>
              </w:rPr>
              <w:t>–</w:t>
            </w:r>
          </w:p>
        </w:tc>
        <w:tc>
          <w:tcPr>
            <w:tcW w:w="321" w:type="pct"/>
            <w:vAlign w:val="center"/>
          </w:tcPr>
          <w:p w:rsidR="009E04DD" w:rsidRDefault="009E04DD" w:rsidP="004273BC">
            <w:pPr>
              <w:spacing w:before="0" w:line="240" w:lineRule="auto"/>
              <w:ind w:firstLine="0"/>
              <w:jc w:val="center"/>
              <w:rPr>
                <w:sz w:val="24"/>
                <w:szCs w:val="24"/>
              </w:rPr>
            </w:pPr>
            <w:r>
              <w:rPr>
                <w:sz w:val="24"/>
                <w:szCs w:val="24"/>
              </w:rPr>
              <w:t>–</w:t>
            </w:r>
          </w:p>
        </w:tc>
        <w:tc>
          <w:tcPr>
            <w:tcW w:w="445" w:type="pct"/>
            <w:vAlign w:val="center"/>
          </w:tcPr>
          <w:p w:rsidR="009E04DD" w:rsidRDefault="009E04DD" w:rsidP="004273BC">
            <w:pPr>
              <w:spacing w:before="0" w:line="240" w:lineRule="auto"/>
              <w:ind w:firstLine="0"/>
              <w:jc w:val="center"/>
              <w:rPr>
                <w:sz w:val="24"/>
                <w:szCs w:val="24"/>
              </w:rPr>
            </w:pPr>
            <w:r>
              <w:rPr>
                <w:sz w:val="24"/>
                <w:szCs w:val="24"/>
              </w:rPr>
              <w:t>–</w:t>
            </w:r>
          </w:p>
        </w:tc>
        <w:tc>
          <w:tcPr>
            <w:tcW w:w="293" w:type="pct"/>
            <w:vAlign w:val="center"/>
          </w:tcPr>
          <w:p w:rsidR="009E04DD" w:rsidRDefault="009E04DD" w:rsidP="004273BC">
            <w:pPr>
              <w:spacing w:before="0" w:line="240" w:lineRule="auto"/>
              <w:ind w:firstLine="0"/>
              <w:jc w:val="center"/>
              <w:rPr>
                <w:sz w:val="24"/>
                <w:szCs w:val="24"/>
              </w:rPr>
            </w:pPr>
            <w:r>
              <w:rPr>
                <w:sz w:val="24"/>
                <w:szCs w:val="24"/>
              </w:rPr>
              <w:t>8</w:t>
            </w:r>
          </w:p>
        </w:tc>
        <w:tc>
          <w:tcPr>
            <w:tcW w:w="277" w:type="pct"/>
            <w:vAlign w:val="center"/>
          </w:tcPr>
          <w:p w:rsidR="009E04DD" w:rsidRDefault="009E04DD" w:rsidP="004273BC">
            <w:pPr>
              <w:spacing w:before="0" w:line="240" w:lineRule="auto"/>
              <w:ind w:firstLine="0"/>
              <w:jc w:val="center"/>
              <w:rPr>
                <w:sz w:val="24"/>
                <w:szCs w:val="24"/>
              </w:rPr>
            </w:pPr>
            <w:r>
              <w:rPr>
                <w:sz w:val="24"/>
                <w:szCs w:val="24"/>
              </w:rPr>
              <w:t>10</w:t>
            </w:r>
          </w:p>
        </w:tc>
      </w:tr>
      <w:tr w:rsidR="009E04DD" w:rsidRPr="003E3B6B">
        <w:tc>
          <w:tcPr>
            <w:tcW w:w="5000" w:type="pct"/>
            <w:gridSpan w:val="10"/>
          </w:tcPr>
          <w:p w:rsidR="009E04DD" w:rsidRPr="003E3B6B" w:rsidRDefault="009E04DD" w:rsidP="004273BC">
            <w:pPr>
              <w:spacing w:before="0" w:line="240" w:lineRule="auto"/>
              <w:jc w:val="center"/>
              <w:rPr>
                <w:sz w:val="24"/>
                <w:szCs w:val="24"/>
              </w:rPr>
            </w:pPr>
            <w:r>
              <w:rPr>
                <w:bCs/>
                <w:sz w:val="24"/>
                <w:szCs w:val="24"/>
              </w:rPr>
              <w:t>Раздел II. История государства и права в Средние века</w:t>
            </w:r>
          </w:p>
        </w:tc>
      </w:tr>
      <w:tr w:rsidR="009E04DD" w:rsidRPr="003E3B6B">
        <w:tc>
          <w:tcPr>
            <w:tcW w:w="259" w:type="pct"/>
          </w:tcPr>
          <w:p w:rsidR="009E04DD" w:rsidRPr="003E3B6B" w:rsidRDefault="009E04DD" w:rsidP="004273BC">
            <w:pPr>
              <w:pStyle w:val="a6"/>
              <w:spacing w:after="0"/>
              <w:ind w:firstLine="0"/>
              <w:jc w:val="both"/>
            </w:pPr>
            <w:r w:rsidRPr="003E3B6B">
              <w:t>9</w:t>
            </w:r>
          </w:p>
        </w:tc>
        <w:tc>
          <w:tcPr>
            <w:tcW w:w="2198" w:type="pct"/>
          </w:tcPr>
          <w:p w:rsidR="009E04DD" w:rsidRDefault="009E04DD" w:rsidP="004273BC">
            <w:pPr>
              <w:snapToGrid w:val="0"/>
              <w:spacing w:before="0" w:line="240" w:lineRule="auto"/>
              <w:ind w:firstLine="0"/>
              <w:jc w:val="both"/>
              <w:rPr>
                <w:sz w:val="24"/>
                <w:szCs w:val="24"/>
              </w:rPr>
            </w:pPr>
            <w:r>
              <w:rPr>
                <w:bCs/>
                <w:sz w:val="24"/>
                <w:szCs w:val="24"/>
              </w:rPr>
              <w:t xml:space="preserve">Государство и право </w:t>
            </w:r>
            <w:r>
              <w:rPr>
                <w:sz w:val="24"/>
                <w:szCs w:val="24"/>
              </w:rPr>
              <w:t>франков</w:t>
            </w:r>
          </w:p>
        </w:tc>
        <w:tc>
          <w:tcPr>
            <w:tcW w:w="294" w:type="pct"/>
            <w:vAlign w:val="center"/>
          </w:tcPr>
          <w:p w:rsidR="009E04DD" w:rsidRPr="003E3B6B" w:rsidRDefault="009E04DD" w:rsidP="004273BC">
            <w:pPr>
              <w:spacing w:before="0" w:line="240" w:lineRule="auto"/>
              <w:ind w:firstLine="0"/>
              <w:jc w:val="center"/>
              <w:rPr>
                <w:sz w:val="24"/>
                <w:szCs w:val="24"/>
              </w:rPr>
            </w:pPr>
            <w:r>
              <w:rPr>
                <w:sz w:val="24"/>
                <w:szCs w:val="24"/>
              </w:rPr>
              <w:t>6</w:t>
            </w:r>
          </w:p>
        </w:tc>
        <w:tc>
          <w:tcPr>
            <w:tcW w:w="281" w:type="pct"/>
            <w:vAlign w:val="center"/>
          </w:tcPr>
          <w:p w:rsidR="009E04DD" w:rsidRPr="003E3B6B" w:rsidRDefault="009E04DD" w:rsidP="004273BC">
            <w:pPr>
              <w:spacing w:before="0" w:line="240" w:lineRule="auto"/>
              <w:ind w:firstLine="0"/>
              <w:jc w:val="center"/>
              <w:rPr>
                <w:sz w:val="24"/>
                <w:szCs w:val="24"/>
              </w:rPr>
            </w:pPr>
            <w:r>
              <w:rPr>
                <w:sz w:val="24"/>
                <w:szCs w:val="24"/>
              </w:rPr>
              <w:t>6</w:t>
            </w:r>
          </w:p>
        </w:tc>
        <w:tc>
          <w:tcPr>
            <w:tcW w:w="266" w:type="pct"/>
            <w:vAlign w:val="center"/>
          </w:tcPr>
          <w:p w:rsidR="009E04DD" w:rsidRDefault="009E04DD" w:rsidP="004273BC">
            <w:pPr>
              <w:spacing w:before="0" w:line="240" w:lineRule="auto"/>
              <w:ind w:firstLine="0"/>
              <w:jc w:val="center"/>
              <w:rPr>
                <w:sz w:val="24"/>
                <w:szCs w:val="24"/>
              </w:rPr>
            </w:pPr>
            <w:r>
              <w:rPr>
                <w:sz w:val="24"/>
                <w:szCs w:val="24"/>
              </w:rPr>
              <w:t>2</w:t>
            </w:r>
          </w:p>
        </w:tc>
        <w:tc>
          <w:tcPr>
            <w:tcW w:w="366" w:type="pct"/>
            <w:vAlign w:val="center"/>
          </w:tcPr>
          <w:p w:rsidR="009E04DD" w:rsidRDefault="009E04DD" w:rsidP="004273BC">
            <w:pPr>
              <w:spacing w:before="0" w:line="240" w:lineRule="auto"/>
              <w:ind w:firstLine="0"/>
              <w:jc w:val="center"/>
              <w:rPr>
                <w:sz w:val="24"/>
                <w:szCs w:val="24"/>
              </w:rPr>
            </w:pPr>
            <w:r>
              <w:rPr>
                <w:sz w:val="24"/>
                <w:szCs w:val="24"/>
              </w:rPr>
              <w:t>–</w:t>
            </w:r>
          </w:p>
        </w:tc>
        <w:tc>
          <w:tcPr>
            <w:tcW w:w="321" w:type="pct"/>
            <w:vAlign w:val="center"/>
          </w:tcPr>
          <w:p w:rsidR="009E04DD" w:rsidRDefault="009E04DD" w:rsidP="004273BC">
            <w:pPr>
              <w:spacing w:before="0" w:line="240" w:lineRule="auto"/>
              <w:ind w:firstLine="0"/>
              <w:jc w:val="center"/>
              <w:rPr>
                <w:sz w:val="24"/>
                <w:szCs w:val="24"/>
              </w:rPr>
            </w:pPr>
            <w:r>
              <w:rPr>
                <w:sz w:val="24"/>
                <w:szCs w:val="24"/>
              </w:rPr>
              <w:t>2</w:t>
            </w:r>
          </w:p>
        </w:tc>
        <w:tc>
          <w:tcPr>
            <w:tcW w:w="445" w:type="pct"/>
            <w:vAlign w:val="center"/>
          </w:tcPr>
          <w:p w:rsidR="009E04DD" w:rsidRPr="003E3B6B" w:rsidRDefault="009E04DD" w:rsidP="004273BC">
            <w:pPr>
              <w:spacing w:before="0" w:line="240" w:lineRule="auto"/>
              <w:ind w:firstLine="0"/>
              <w:jc w:val="center"/>
              <w:rPr>
                <w:sz w:val="24"/>
                <w:szCs w:val="24"/>
              </w:rPr>
            </w:pPr>
            <w:r>
              <w:rPr>
                <w:sz w:val="24"/>
                <w:szCs w:val="24"/>
              </w:rPr>
              <w:t>–</w:t>
            </w:r>
          </w:p>
        </w:tc>
        <w:tc>
          <w:tcPr>
            <w:tcW w:w="293" w:type="pct"/>
            <w:vAlign w:val="center"/>
          </w:tcPr>
          <w:p w:rsidR="009E04DD" w:rsidRDefault="009E04DD" w:rsidP="004273BC">
            <w:pPr>
              <w:spacing w:before="0" w:line="240" w:lineRule="auto"/>
              <w:ind w:firstLine="0"/>
              <w:jc w:val="center"/>
              <w:rPr>
                <w:sz w:val="24"/>
                <w:szCs w:val="24"/>
              </w:rPr>
            </w:pPr>
            <w:r>
              <w:rPr>
                <w:sz w:val="24"/>
                <w:szCs w:val="24"/>
              </w:rPr>
              <w:t>2</w:t>
            </w:r>
          </w:p>
        </w:tc>
        <w:tc>
          <w:tcPr>
            <w:tcW w:w="277" w:type="pct"/>
            <w:vAlign w:val="center"/>
          </w:tcPr>
          <w:p w:rsidR="009E04DD" w:rsidRDefault="009E04DD" w:rsidP="004273BC">
            <w:pPr>
              <w:spacing w:before="0" w:line="240" w:lineRule="auto"/>
              <w:ind w:firstLine="0"/>
              <w:jc w:val="center"/>
              <w:rPr>
                <w:sz w:val="24"/>
                <w:szCs w:val="24"/>
              </w:rPr>
            </w:pPr>
            <w:r>
              <w:rPr>
                <w:sz w:val="24"/>
                <w:szCs w:val="24"/>
              </w:rPr>
              <w:t>6</w:t>
            </w:r>
          </w:p>
        </w:tc>
      </w:tr>
      <w:tr w:rsidR="009E04DD" w:rsidRPr="003E3B6B">
        <w:tc>
          <w:tcPr>
            <w:tcW w:w="259" w:type="pct"/>
          </w:tcPr>
          <w:p w:rsidR="009E04DD" w:rsidRPr="003E3B6B" w:rsidRDefault="009E04DD" w:rsidP="004273BC">
            <w:pPr>
              <w:pStyle w:val="a6"/>
              <w:spacing w:after="0"/>
              <w:ind w:firstLine="0"/>
              <w:jc w:val="both"/>
            </w:pPr>
            <w:r w:rsidRPr="003E3B6B">
              <w:t>10</w:t>
            </w:r>
          </w:p>
        </w:tc>
        <w:tc>
          <w:tcPr>
            <w:tcW w:w="2198" w:type="pct"/>
          </w:tcPr>
          <w:p w:rsidR="009E04DD" w:rsidRDefault="009E04DD" w:rsidP="004273BC">
            <w:pPr>
              <w:snapToGrid w:val="0"/>
              <w:spacing w:before="0" w:line="240" w:lineRule="auto"/>
              <w:ind w:firstLine="0"/>
              <w:jc w:val="both"/>
              <w:rPr>
                <w:sz w:val="24"/>
                <w:szCs w:val="24"/>
              </w:rPr>
            </w:pPr>
            <w:r>
              <w:rPr>
                <w:bCs/>
                <w:sz w:val="24"/>
                <w:szCs w:val="24"/>
              </w:rPr>
              <w:t xml:space="preserve">Государство и право средневековой </w:t>
            </w:r>
            <w:r>
              <w:rPr>
                <w:sz w:val="24"/>
                <w:szCs w:val="24"/>
              </w:rPr>
              <w:t>Франции</w:t>
            </w:r>
          </w:p>
        </w:tc>
        <w:tc>
          <w:tcPr>
            <w:tcW w:w="294" w:type="pct"/>
            <w:vAlign w:val="center"/>
          </w:tcPr>
          <w:p w:rsidR="009E04DD" w:rsidRPr="003E3B6B" w:rsidRDefault="009E04DD" w:rsidP="004273BC">
            <w:pPr>
              <w:spacing w:before="0" w:line="240" w:lineRule="auto"/>
              <w:ind w:firstLine="0"/>
              <w:jc w:val="center"/>
              <w:rPr>
                <w:sz w:val="24"/>
                <w:szCs w:val="24"/>
              </w:rPr>
            </w:pPr>
            <w:r>
              <w:rPr>
                <w:sz w:val="24"/>
                <w:szCs w:val="24"/>
              </w:rPr>
              <w:t>10</w:t>
            </w:r>
          </w:p>
        </w:tc>
        <w:tc>
          <w:tcPr>
            <w:tcW w:w="281" w:type="pct"/>
            <w:vAlign w:val="center"/>
          </w:tcPr>
          <w:p w:rsidR="009E04DD" w:rsidRPr="003E3B6B" w:rsidRDefault="009E04DD" w:rsidP="004273BC">
            <w:pPr>
              <w:spacing w:before="0" w:line="240" w:lineRule="auto"/>
              <w:ind w:firstLine="0"/>
              <w:jc w:val="center"/>
              <w:rPr>
                <w:sz w:val="24"/>
                <w:szCs w:val="24"/>
              </w:rPr>
            </w:pPr>
            <w:r>
              <w:rPr>
                <w:sz w:val="24"/>
                <w:szCs w:val="24"/>
              </w:rPr>
              <w:t>11</w:t>
            </w:r>
          </w:p>
        </w:tc>
        <w:tc>
          <w:tcPr>
            <w:tcW w:w="266" w:type="pct"/>
            <w:vAlign w:val="center"/>
          </w:tcPr>
          <w:p w:rsidR="009E04DD" w:rsidRDefault="009E04DD" w:rsidP="004273BC">
            <w:pPr>
              <w:spacing w:before="0" w:line="240" w:lineRule="auto"/>
              <w:ind w:firstLine="0"/>
              <w:jc w:val="center"/>
              <w:rPr>
                <w:sz w:val="24"/>
                <w:szCs w:val="24"/>
              </w:rPr>
            </w:pPr>
            <w:r>
              <w:rPr>
                <w:sz w:val="24"/>
                <w:szCs w:val="24"/>
              </w:rPr>
              <w:t>2</w:t>
            </w:r>
          </w:p>
        </w:tc>
        <w:tc>
          <w:tcPr>
            <w:tcW w:w="366" w:type="pct"/>
            <w:vAlign w:val="center"/>
          </w:tcPr>
          <w:p w:rsidR="009E04DD" w:rsidRDefault="009E04DD" w:rsidP="004273BC">
            <w:pPr>
              <w:spacing w:before="0" w:line="240" w:lineRule="auto"/>
              <w:ind w:firstLine="0"/>
              <w:jc w:val="center"/>
              <w:rPr>
                <w:sz w:val="24"/>
                <w:szCs w:val="24"/>
              </w:rPr>
            </w:pPr>
            <w:r>
              <w:rPr>
                <w:sz w:val="24"/>
                <w:szCs w:val="24"/>
              </w:rPr>
              <w:t>1</w:t>
            </w:r>
          </w:p>
        </w:tc>
        <w:tc>
          <w:tcPr>
            <w:tcW w:w="321" w:type="pct"/>
            <w:vAlign w:val="center"/>
          </w:tcPr>
          <w:p w:rsidR="009E04DD" w:rsidRDefault="009E04DD" w:rsidP="004273BC">
            <w:pPr>
              <w:spacing w:before="0" w:line="240" w:lineRule="auto"/>
              <w:ind w:firstLine="0"/>
              <w:jc w:val="center"/>
              <w:rPr>
                <w:sz w:val="24"/>
                <w:szCs w:val="24"/>
              </w:rPr>
            </w:pPr>
            <w:r>
              <w:rPr>
                <w:sz w:val="24"/>
                <w:szCs w:val="24"/>
              </w:rPr>
              <w:t>–</w:t>
            </w:r>
          </w:p>
        </w:tc>
        <w:tc>
          <w:tcPr>
            <w:tcW w:w="445" w:type="pct"/>
            <w:vAlign w:val="center"/>
          </w:tcPr>
          <w:p w:rsidR="009E04DD" w:rsidRPr="003E3B6B" w:rsidRDefault="009E04DD" w:rsidP="004273BC">
            <w:pPr>
              <w:spacing w:before="0" w:line="240" w:lineRule="auto"/>
              <w:ind w:firstLine="0"/>
              <w:jc w:val="center"/>
              <w:rPr>
                <w:sz w:val="24"/>
                <w:szCs w:val="24"/>
              </w:rPr>
            </w:pPr>
            <w:r>
              <w:rPr>
                <w:sz w:val="24"/>
                <w:szCs w:val="24"/>
              </w:rPr>
              <w:t>–</w:t>
            </w:r>
          </w:p>
        </w:tc>
        <w:tc>
          <w:tcPr>
            <w:tcW w:w="293" w:type="pct"/>
            <w:vAlign w:val="center"/>
          </w:tcPr>
          <w:p w:rsidR="009E04DD" w:rsidRDefault="009E04DD" w:rsidP="004273BC">
            <w:pPr>
              <w:spacing w:before="0" w:line="240" w:lineRule="auto"/>
              <w:ind w:firstLine="0"/>
              <w:jc w:val="center"/>
              <w:rPr>
                <w:sz w:val="24"/>
                <w:szCs w:val="24"/>
              </w:rPr>
            </w:pPr>
            <w:r>
              <w:rPr>
                <w:sz w:val="24"/>
                <w:szCs w:val="24"/>
              </w:rPr>
              <w:t>8</w:t>
            </w:r>
          </w:p>
        </w:tc>
        <w:tc>
          <w:tcPr>
            <w:tcW w:w="277" w:type="pct"/>
            <w:vAlign w:val="center"/>
          </w:tcPr>
          <w:p w:rsidR="009E04DD" w:rsidRDefault="009E04DD" w:rsidP="004273BC">
            <w:pPr>
              <w:spacing w:before="0" w:line="240" w:lineRule="auto"/>
              <w:ind w:firstLine="0"/>
              <w:jc w:val="center"/>
              <w:rPr>
                <w:sz w:val="24"/>
                <w:szCs w:val="24"/>
              </w:rPr>
            </w:pPr>
            <w:r>
              <w:rPr>
                <w:sz w:val="24"/>
                <w:szCs w:val="24"/>
              </w:rPr>
              <w:t>10</w:t>
            </w:r>
          </w:p>
        </w:tc>
      </w:tr>
      <w:tr w:rsidR="009E04DD" w:rsidRPr="003E3B6B">
        <w:tc>
          <w:tcPr>
            <w:tcW w:w="259" w:type="pct"/>
          </w:tcPr>
          <w:p w:rsidR="009E04DD" w:rsidRPr="003E3B6B" w:rsidRDefault="009E04DD" w:rsidP="004273BC">
            <w:pPr>
              <w:pStyle w:val="a6"/>
              <w:spacing w:after="0"/>
              <w:ind w:firstLine="0"/>
              <w:jc w:val="both"/>
            </w:pPr>
            <w:r w:rsidRPr="003E3B6B">
              <w:t>11</w:t>
            </w:r>
          </w:p>
        </w:tc>
        <w:tc>
          <w:tcPr>
            <w:tcW w:w="2198" w:type="pct"/>
          </w:tcPr>
          <w:p w:rsidR="009E04DD" w:rsidRDefault="009E04DD" w:rsidP="004273BC">
            <w:pPr>
              <w:snapToGrid w:val="0"/>
              <w:spacing w:before="0" w:line="240" w:lineRule="auto"/>
              <w:ind w:firstLine="0"/>
              <w:jc w:val="both"/>
              <w:rPr>
                <w:sz w:val="24"/>
                <w:szCs w:val="24"/>
              </w:rPr>
            </w:pPr>
            <w:r>
              <w:rPr>
                <w:bCs/>
                <w:sz w:val="24"/>
                <w:szCs w:val="24"/>
              </w:rPr>
              <w:t xml:space="preserve">Государство и право средневековой </w:t>
            </w:r>
            <w:r>
              <w:rPr>
                <w:sz w:val="24"/>
                <w:szCs w:val="24"/>
              </w:rPr>
              <w:t>Германии</w:t>
            </w:r>
          </w:p>
        </w:tc>
        <w:tc>
          <w:tcPr>
            <w:tcW w:w="294" w:type="pct"/>
            <w:vAlign w:val="center"/>
          </w:tcPr>
          <w:p w:rsidR="009E04DD" w:rsidRPr="003E3B6B" w:rsidRDefault="009E04DD" w:rsidP="004273BC">
            <w:pPr>
              <w:spacing w:before="0" w:line="240" w:lineRule="auto"/>
              <w:ind w:firstLine="0"/>
              <w:jc w:val="center"/>
              <w:rPr>
                <w:sz w:val="24"/>
                <w:szCs w:val="24"/>
              </w:rPr>
            </w:pPr>
            <w:r>
              <w:rPr>
                <w:sz w:val="24"/>
                <w:szCs w:val="24"/>
              </w:rPr>
              <w:t>8</w:t>
            </w:r>
          </w:p>
        </w:tc>
        <w:tc>
          <w:tcPr>
            <w:tcW w:w="281" w:type="pct"/>
            <w:vAlign w:val="center"/>
          </w:tcPr>
          <w:p w:rsidR="009E04DD" w:rsidRPr="003E3B6B" w:rsidRDefault="009E04DD" w:rsidP="004273BC">
            <w:pPr>
              <w:spacing w:before="0" w:line="240" w:lineRule="auto"/>
              <w:ind w:firstLine="0"/>
              <w:jc w:val="center"/>
              <w:rPr>
                <w:sz w:val="24"/>
                <w:szCs w:val="24"/>
              </w:rPr>
            </w:pPr>
            <w:r>
              <w:rPr>
                <w:sz w:val="24"/>
                <w:szCs w:val="24"/>
              </w:rPr>
              <w:t>9</w:t>
            </w:r>
          </w:p>
        </w:tc>
        <w:tc>
          <w:tcPr>
            <w:tcW w:w="266" w:type="pct"/>
            <w:vAlign w:val="center"/>
          </w:tcPr>
          <w:p w:rsidR="009E04DD" w:rsidRDefault="009E04DD" w:rsidP="004273BC">
            <w:pPr>
              <w:spacing w:before="0" w:line="240" w:lineRule="auto"/>
              <w:ind w:firstLine="0"/>
              <w:jc w:val="center"/>
              <w:rPr>
                <w:sz w:val="24"/>
                <w:szCs w:val="24"/>
              </w:rPr>
            </w:pPr>
            <w:r>
              <w:rPr>
                <w:sz w:val="24"/>
                <w:szCs w:val="24"/>
              </w:rPr>
              <w:t>2</w:t>
            </w:r>
          </w:p>
        </w:tc>
        <w:tc>
          <w:tcPr>
            <w:tcW w:w="366" w:type="pct"/>
            <w:vAlign w:val="center"/>
          </w:tcPr>
          <w:p w:rsidR="009E04DD" w:rsidRDefault="009E04DD" w:rsidP="004273BC">
            <w:pPr>
              <w:spacing w:before="0" w:line="240" w:lineRule="auto"/>
              <w:ind w:firstLine="0"/>
              <w:jc w:val="center"/>
              <w:rPr>
                <w:sz w:val="24"/>
                <w:szCs w:val="24"/>
              </w:rPr>
            </w:pPr>
            <w:r>
              <w:rPr>
                <w:sz w:val="24"/>
                <w:szCs w:val="24"/>
              </w:rPr>
              <w:t>1</w:t>
            </w:r>
          </w:p>
        </w:tc>
        <w:tc>
          <w:tcPr>
            <w:tcW w:w="321" w:type="pct"/>
            <w:vAlign w:val="center"/>
          </w:tcPr>
          <w:p w:rsidR="009E04DD" w:rsidRDefault="009E04DD" w:rsidP="004273BC">
            <w:pPr>
              <w:spacing w:before="0" w:line="240" w:lineRule="auto"/>
              <w:ind w:firstLine="0"/>
              <w:jc w:val="center"/>
              <w:rPr>
                <w:sz w:val="24"/>
                <w:szCs w:val="24"/>
              </w:rPr>
            </w:pPr>
            <w:r>
              <w:rPr>
                <w:sz w:val="24"/>
                <w:szCs w:val="24"/>
              </w:rPr>
              <w:t>2</w:t>
            </w:r>
          </w:p>
        </w:tc>
        <w:tc>
          <w:tcPr>
            <w:tcW w:w="445" w:type="pct"/>
            <w:vAlign w:val="center"/>
          </w:tcPr>
          <w:p w:rsidR="009E04DD" w:rsidRPr="003E3B6B" w:rsidRDefault="009E04DD" w:rsidP="004273BC">
            <w:pPr>
              <w:spacing w:before="0" w:line="240" w:lineRule="auto"/>
              <w:ind w:firstLine="0"/>
              <w:jc w:val="center"/>
              <w:rPr>
                <w:sz w:val="24"/>
                <w:szCs w:val="24"/>
              </w:rPr>
            </w:pPr>
            <w:r>
              <w:rPr>
                <w:sz w:val="24"/>
                <w:szCs w:val="24"/>
              </w:rPr>
              <w:t>–</w:t>
            </w:r>
          </w:p>
        </w:tc>
        <w:tc>
          <w:tcPr>
            <w:tcW w:w="293" w:type="pct"/>
            <w:vAlign w:val="center"/>
          </w:tcPr>
          <w:p w:rsidR="009E04DD" w:rsidRDefault="009E04DD" w:rsidP="004273BC">
            <w:pPr>
              <w:spacing w:before="0" w:line="240" w:lineRule="auto"/>
              <w:ind w:firstLine="0"/>
              <w:jc w:val="center"/>
              <w:rPr>
                <w:sz w:val="24"/>
                <w:szCs w:val="24"/>
              </w:rPr>
            </w:pPr>
            <w:r>
              <w:rPr>
                <w:sz w:val="24"/>
                <w:szCs w:val="24"/>
              </w:rPr>
              <w:t>4</w:t>
            </w:r>
          </w:p>
        </w:tc>
        <w:tc>
          <w:tcPr>
            <w:tcW w:w="277" w:type="pct"/>
            <w:vAlign w:val="center"/>
          </w:tcPr>
          <w:p w:rsidR="009E04DD" w:rsidRDefault="009E04DD" w:rsidP="004273BC">
            <w:pPr>
              <w:spacing w:before="0" w:line="240" w:lineRule="auto"/>
              <w:ind w:firstLine="0"/>
              <w:jc w:val="center"/>
              <w:rPr>
                <w:sz w:val="24"/>
                <w:szCs w:val="24"/>
              </w:rPr>
            </w:pPr>
            <w:r>
              <w:rPr>
                <w:sz w:val="24"/>
                <w:szCs w:val="24"/>
              </w:rPr>
              <w:t>8</w:t>
            </w:r>
          </w:p>
        </w:tc>
      </w:tr>
      <w:tr w:rsidR="009E04DD" w:rsidRPr="003E3B6B">
        <w:tc>
          <w:tcPr>
            <w:tcW w:w="259" w:type="pct"/>
          </w:tcPr>
          <w:p w:rsidR="009E04DD" w:rsidRPr="003E3B6B" w:rsidRDefault="009E04DD" w:rsidP="004273BC">
            <w:pPr>
              <w:pStyle w:val="a6"/>
              <w:spacing w:after="0"/>
              <w:ind w:firstLine="0"/>
              <w:jc w:val="both"/>
            </w:pPr>
            <w:r w:rsidRPr="003E3B6B">
              <w:t>12</w:t>
            </w:r>
          </w:p>
        </w:tc>
        <w:tc>
          <w:tcPr>
            <w:tcW w:w="2198" w:type="pct"/>
          </w:tcPr>
          <w:p w:rsidR="009E04DD" w:rsidRDefault="009E04DD" w:rsidP="004273BC">
            <w:pPr>
              <w:snapToGrid w:val="0"/>
              <w:spacing w:before="0" w:line="240" w:lineRule="auto"/>
              <w:ind w:firstLine="0"/>
              <w:jc w:val="both"/>
              <w:rPr>
                <w:sz w:val="24"/>
                <w:szCs w:val="24"/>
              </w:rPr>
            </w:pPr>
            <w:r>
              <w:rPr>
                <w:bCs/>
                <w:sz w:val="24"/>
                <w:szCs w:val="24"/>
              </w:rPr>
              <w:t xml:space="preserve">Государство и право средневековой </w:t>
            </w:r>
            <w:r>
              <w:rPr>
                <w:sz w:val="24"/>
                <w:szCs w:val="24"/>
              </w:rPr>
              <w:t>Англии</w:t>
            </w:r>
          </w:p>
        </w:tc>
        <w:tc>
          <w:tcPr>
            <w:tcW w:w="294" w:type="pct"/>
            <w:vAlign w:val="center"/>
          </w:tcPr>
          <w:p w:rsidR="009E04DD" w:rsidRPr="003E3B6B" w:rsidRDefault="009E04DD" w:rsidP="004273BC">
            <w:pPr>
              <w:spacing w:before="0" w:line="240" w:lineRule="auto"/>
              <w:ind w:firstLine="0"/>
              <w:jc w:val="center"/>
              <w:rPr>
                <w:sz w:val="24"/>
                <w:szCs w:val="24"/>
              </w:rPr>
            </w:pPr>
            <w:r>
              <w:rPr>
                <w:sz w:val="24"/>
                <w:szCs w:val="24"/>
              </w:rPr>
              <w:t>8</w:t>
            </w:r>
          </w:p>
        </w:tc>
        <w:tc>
          <w:tcPr>
            <w:tcW w:w="281" w:type="pct"/>
            <w:vAlign w:val="center"/>
          </w:tcPr>
          <w:p w:rsidR="009E04DD" w:rsidRPr="003E3B6B" w:rsidRDefault="009E04DD" w:rsidP="004273BC">
            <w:pPr>
              <w:spacing w:before="0" w:line="240" w:lineRule="auto"/>
              <w:ind w:firstLine="0"/>
              <w:jc w:val="center"/>
              <w:rPr>
                <w:sz w:val="24"/>
                <w:szCs w:val="24"/>
              </w:rPr>
            </w:pPr>
            <w:r>
              <w:rPr>
                <w:sz w:val="24"/>
                <w:szCs w:val="24"/>
              </w:rPr>
              <w:t>9</w:t>
            </w:r>
          </w:p>
        </w:tc>
        <w:tc>
          <w:tcPr>
            <w:tcW w:w="266" w:type="pct"/>
            <w:vAlign w:val="center"/>
          </w:tcPr>
          <w:p w:rsidR="009E04DD" w:rsidRDefault="009E04DD" w:rsidP="004273BC">
            <w:pPr>
              <w:spacing w:before="0" w:line="240" w:lineRule="auto"/>
              <w:ind w:firstLine="0"/>
              <w:jc w:val="center"/>
              <w:rPr>
                <w:sz w:val="24"/>
                <w:szCs w:val="24"/>
              </w:rPr>
            </w:pPr>
            <w:r>
              <w:rPr>
                <w:sz w:val="24"/>
                <w:szCs w:val="24"/>
              </w:rPr>
              <w:t>2</w:t>
            </w:r>
          </w:p>
        </w:tc>
        <w:tc>
          <w:tcPr>
            <w:tcW w:w="366" w:type="pct"/>
            <w:vAlign w:val="center"/>
          </w:tcPr>
          <w:p w:rsidR="009E04DD" w:rsidRDefault="009E04DD" w:rsidP="004273BC">
            <w:pPr>
              <w:spacing w:before="0" w:line="240" w:lineRule="auto"/>
              <w:ind w:firstLine="0"/>
              <w:jc w:val="center"/>
              <w:rPr>
                <w:sz w:val="24"/>
                <w:szCs w:val="24"/>
              </w:rPr>
            </w:pPr>
            <w:r>
              <w:rPr>
                <w:sz w:val="24"/>
                <w:szCs w:val="24"/>
              </w:rPr>
              <w:t>1</w:t>
            </w:r>
          </w:p>
        </w:tc>
        <w:tc>
          <w:tcPr>
            <w:tcW w:w="321" w:type="pct"/>
            <w:vAlign w:val="center"/>
          </w:tcPr>
          <w:p w:rsidR="009E04DD" w:rsidRDefault="009E04DD" w:rsidP="004273BC">
            <w:pPr>
              <w:spacing w:before="0" w:line="240" w:lineRule="auto"/>
              <w:ind w:firstLine="0"/>
              <w:jc w:val="center"/>
              <w:rPr>
                <w:sz w:val="24"/>
                <w:szCs w:val="24"/>
              </w:rPr>
            </w:pPr>
            <w:r>
              <w:rPr>
                <w:sz w:val="24"/>
                <w:szCs w:val="24"/>
              </w:rPr>
              <w:t>2</w:t>
            </w:r>
          </w:p>
        </w:tc>
        <w:tc>
          <w:tcPr>
            <w:tcW w:w="445" w:type="pct"/>
            <w:vAlign w:val="center"/>
          </w:tcPr>
          <w:p w:rsidR="009E04DD" w:rsidRPr="003E3B6B" w:rsidRDefault="009E04DD" w:rsidP="004273BC">
            <w:pPr>
              <w:spacing w:before="0" w:line="240" w:lineRule="auto"/>
              <w:ind w:firstLine="0"/>
              <w:jc w:val="center"/>
              <w:rPr>
                <w:sz w:val="24"/>
                <w:szCs w:val="24"/>
              </w:rPr>
            </w:pPr>
            <w:r>
              <w:rPr>
                <w:sz w:val="24"/>
                <w:szCs w:val="24"/>
              </w:rPr>
              <w:t>–</w:t>
            </w:r>
          </w:p>
        </w:tc>
        <w:tc>
          <w:tcPr>
            <w:tcW w:w="293" w:type="pct"/>
            <w:vAlign w:val="center"/>
          </w:tcPr>
          <w:p w:rsidR="009E04DD" w:rsidRDefault="009E04DD" w:rsidP="004273BC">
            <w:pPr>
              <w:spacing w:before="0" w:line="240" w:lineRule="auto"/>
              <w:ind w:firstLine="0"/>
              <w:jc w:val="center"/>
              <w:rPr>
                <w:sz w:val="24"/>
                <w:szCs w:val="24"/>
              </w:rPr>
            </w:pPr>
            <w:r>
              <w:rPr>
                <w:sz w:val="24"/>
                <w:szCs w:val="24"/>
              </w:rPr>
              <w:t>4</w:t>
            </w:r>
          </w:p>
        </w:tc>
        <w:tc>
          <w:tcPr>
            <w:tcW w:w="277" w:type="pct"/>
            <w:vAlign w:val="center"/>
          </w:tcPr>
          <w:p w:rsidR="009E04DD" w:rsidRDefault="009E04DD" w:rsidP="004273BC">
            <w:pPr>
              <w:spacing w:before="0" w:line="240" w:lineRule="auto"/>
              <w:ind w:firstLine="0"/>
              <w:jc w:val="center"/>
              <w:rPr>
                <w:sz w:val="24"/>
                <w:szCs w:val="24"/>
              </w:rPr>
            </w:pPr>
            <w:r>
              <w:rPr>
                <w:sz w:val="24"/>
                <w:szCs w:val="24"/>
              </w:rPr>
              <w:t>8</w:t>
            </w:r>
          </w:p>
        </w:tc>
      </w:tr>
      <w:tr w:rsidR="009E04DD" w:rsidRPr="003E3B6B">
        <w:tc>
          <w:tcPr>
            <w:tcW w:w="259" w:type="pct"/>
          </w:tcPr>
          <w:p w:rsidR="009E04DD" w:rsidRPr="003E3B6B" w:rsidRDefault="009E04DD" w:rsidP="004273BC">
            <w:pPr>
              <w:pStyle w:val="a6"/>
              <w:spacing w:after="0"/>
              <w:ind w:firstLine="0"/>
              <w:jc w:val="both"/>
            </w:pPr>
            <w:r w:rsidRPr="003E3B6B">
              <w:t>13</w:t>
            </w:r>
          </w:p>
        </w:tc>
        <w:tc>
          <w:tcPr>
            <w:tcW w:w="2198" w:type="pct"/>
          </w:tcPr>
          <w:p w:rsidR="009E04DD" w:rsidRDefault="009E04DD" w:rsidP="004273BC">
            <w:pPr>
              <w:snapToGrid w:val="0"/>
              <w:spacing w:before="0" w:line="240" w:lineRule="auto"/>
              <w:ind w:firstLine="0"/>
              <w:jc w:val="both"/>
              <w:rPr>
                <w:sz w:val="24"/>
                <w:szCs w:val="24"/>
              </w:rPr>
            </w:pPr>
            <w:r>
              <w:rPr>
                <w:bCs/>
                <w:sz w:val="24"/>
                <w:szCs w:val="24"/>
              </w:rPr>
              <w:t xml:space="preserve">Государство и право </w:t>
            </w:r>
            <w:r>
              <w:rPr>
                <w:sz w:val="24"/>
                <w:szCs w:val="24"/>
              </w:rPr>
              <w:t>Арабского халифата</w:t>
            </w:r>
          </w:p>
        </w:tc>
        <w:tc>
          <w:tcPr>
            <w:tcW w:w="294" w:type="pct"/>
            <w:vAlign w:val="center"/>
          </w:tcPr>
          <w:p w:rsidR="009E04DD" w:rsidRPr="003E3B6B" w:rsidRDefault="009E04DD" w:rsidP="004273BC">
            <w:pPr>
              <w:spacing w:before="0" w:line="240" w:lineRule="auto"/>
              <w:ind w:firstLine="0"/>
              <w:jc w:val="center"/>
              <w:rPr>
                <w:sz w:val="24"/>
                <w:szCs w:val="24"/>
              </w:rPr>
            </w:pPr>
            <w:r>
              <w:rPr>
                <w:sz w:val="24"/>
                <w:szCs w:val="24"/>
              </w:rPr>
              <w:t>4</w:t>
            </w:r>
          </w:p>
        </w:tc>
        <w:tc>
          <w:tcPr>
            <w:tcW w:w="281" w:type="pct"/>
            <w:vAlign w:val="center"/>
          </w:tcPr>
          <w:p w:rsidR="009E04DD" w:rsidRPr="003E3B6B" w:rsidRDefault="009E04DD" w:rsidP="004273BC">
            <w:pPr>
              <w:spacing w:before="0" w:line="240" w:lineRule="auto"/>
              <w:ind w:firstLine="0"/>
              <w:jc w:val="center"/>
              <w:rPr>
                <w:sz w:val="24"/>
                <w:szCs w:val="24"/>
              </w:rPr>
            </w:pPr>
            <w:r>
              <w:rPr>
                <w:sz w:val="24"/>
                <w:szCs w:val="24"/>
              </w:rPr>
              <w:t>5</w:t>
            </w:r>
          </w:p>
        </w:tc>
        <w:tc>
          <w:tcPr>
            <w:tcW w:w="266" w:type="pct"/>
            <w:vAlign w:val="center"/>
          </w:tcPr>
          <w:p w:rsidR="009E04DD" w:rsidRDefault="009E04DD" w:rsidP="004273BC">
            <w:pPr>
              <w:spacing w:before="0" w:line="240" w:lineRule="auto"/>
              <w:ind w:firstLine="0"/>
              <w:jc w:val="center"/>
              <w:rPr>
                <w:sz w:val="24"/>
                <w:szCs w:val="24"/>
              </w:rPr>
            </w:pPr>
            <w:r>
              <w:rPr>
                <w:sz w:val="24"/>
                <w:szCs w:val="24"/>
              </w:rPr>
              <w:t>2</w:t>
            </w:r>
          </w:p>
        </w:tc>
        <w:tc>
          <w:tcPr>
            <w:tcW w:w="366" w:type="pct"/>
            <w:vAlign w:val="center"/>
          </w:tcPr>
          <w:p w:rsidR="009E04DD" w:rsidRDefault="009E04DD" w:rsidP="004273BC">
            <w:pPr>
              <w:spacing w:before="0" w:line="240" w:lineRule="auto"/>
              <w:ind w:firstLine="0"/>
              <w:jc w:val="center"/>
              <w:rPr>
                <w:sz w:val="24"/>
                <w:szCs w:val="24"/>
              </w:rPr>
            </w:pPr>
            <w:r>
              <w:rPr>
                <w:sz w:val="24"/>
                <w:szCs w:val="24"/>
              </w:rPr>
              <w:t>1</w:t>
            </w:r>
          </w:p>
        </w:tc>
        <w:tc>
          <w:tcPr>
            <w:tcW w:w="321" w:type="pct"/>
            <w:vAlign w:val="center"/>
          </w:tcPr>
          <w:p w:rsidR="009E04DD" w:rsidRDefault="009E04DD" w:rsidP="004273BC">
            <w:pPr>
              <w:spacing w:before="0" w:line="240" w:lineRule="auto"/>
              <w:ind w:firstLine="0"/>
              <w:jc w:val="center"/>
              <w:rPr>
                <w:sz w:val="24"/>
                <w:szCs w:val="24"/>
              </w:rPr>
            </w:pPr>
            <w:r>
              <w:rPr>
                <w:sz w:val="24"/>
                <w:szCs w:val="24"/>
              </w:rPr>
              <w:t>–</w:t>
            </w:r>
          </w:p>
        </w:tc>
        <w:tc>
          <w:tcPr>
            <w:tcW w:w="445" w:type="pct"/>
            <w:vAlign w:val="center"/>
          </w:tcPr>
          <w:p w:rsidR="009E04DD" w:rsidRPr="003E3B6B" w:rsidRDefault="009E04DD" w:rsidP="004273BC">
            <w:pPr>
              <w:spacing w:before="0" w:line="240" w:lineRule="auto"/>
              <w:ind w:firstLine="0"/>
              <w:jc w:val="center"/>
              <w:rPr>
                <w:sz w:val="24"/>
                <w:szCs w:val="24"/>
              </w:rPr>
            </w:pPr>
            <w:r>
              <w:rPr>
                <w:sz w:val="24"/>
                <w:szCs w:val="24"/>
              </w:rPr>
              <w:t>–</w:t>
            </w:r>
          </w:p>
        </w:tc>
        <w:tc>
          <w:tcPr>
            <w:tcW w:w="293" w:type="pct"/>
            <w:vAlign w:val="center"/>
          </w:tcPr>
          <w:p w:rsidR="009E04DD" w:rsidRDefault="009E04DD" w:rsidP="004273BC">
            <w:pPr>
              <w:spacing w:before="0" w:line="240" w:lineRule="auto"/>
              <w:ind w:firstLine="0"/>
              <w:jc w:val="center"/>
              <w:rPr>
                <w:sz w:val="24"/>
                <w:szCs w:val="24"/>
              </w:rPr>
            </w:pPr>
            <w:r>
              <w:rPr>
                <w:sz w:val="24"/>
                <w:szCs w:val="24"/>
              </w:rPr>
              <w:t>2</w:t>
            </w:r>
          </w:p>
        </w:tc>
        <w:tc>
          <w:tcPr>
            <w:tcW w:w="277" w:type="pct"/>
            <w:vAlign w:val="center"/>
          </w:tcPr>
          <w:p w:rsidR="009E04DD" w:rsidRDefault="009E04DD" w:rsidP="004273BC">
            <w:pPr>
              <w:spacing w:before="0" w:line="240" w:lineRule="auto"/>
              <w:ind w:firstLine="0"/>
              <w:jc w:val="center"/>
              <w:rPr>
                <w:sz w:val="24"/>
                <w:szCs w:val="24"/>
              </w:rPr>
            </w:pPr>
            <w:r>
              <w:rPr>
                <w:sz w:val="24"/>
                <w:szCs w:val="24"/>
              </w:rPr>
              <w:t>4</w:t>
            </w:r>
          </w:p>
        </w:tc>
      </w:tr>
      <w:tr w:rsidR="009E04DD" w:rsidRPr="003E3B6B">
        <w:tc>
          <w:tcPr>
            <w:tcW w:w="5000" w:type="pct"/>
            <w:gridSpan w:val="10"/>
          </w:tcPr>
          <w:p w:rsidR="009E04DD" w:rsidRPr="003E3B6B" w:rsidRDefault="009E04DD" w:rsidP="004273BC">
            <w:pPr>
              <w:spacing w:before="0" w:line="240" w:lineRule="auto"/>
              <w:jc w:val="center"/>
              <w:rPr>
                <w:sz w:val="24"/>
                <w:szCs w:val="24"/>
              </w:rPr>
            </w:pPr>
            <w:r>
              <w:rPr>
                <w:bCs/>
                <w:sz w:val="24"/>
                <w:szCs w:val="24"/>
              </w:rPr>
              <w:t>Раздел III. История государства в Новое время (XVII – Х</w:t>
            </w:r>
            <w:r>
              <w:rPr>
                <w:bCs/>
                <w:sz w:val="24"/>
                <w:szCs w:val="24"/>
                <w:lang w:val="en-US"/>
              </w:rPr>
              <w:t>I</w:t>
            </w:r>
            <w:r>
              <w:rPr>
                <w:bCs/>
                <w:sz w:val="24"/>
                <w:szCs w:val="24"/>
              </w:rPr>
              <w:t>Х вв.)</w:t>
            </w:r>
          </w:p>
        </w:tc>
      </w:tr>
      <w:tr w:rsidR="0006306E" w:rsidRPr="003E3B6B">
        <w:tc>
          <w:tcPr>
            <w:tcW w:w="259" w:type="pct"/>
          </w:tcPr>
          <w:p w:rsidR="0006306E" w:rsidRPr="003E3B6B" w:rsidRDefault="0006306E" w:rsidP="004273BC">
            <w:pPr>
              <w:pStyle w:val="a6"/>
              <w:spacing w:after="0"/>
              <w:ind w:firstLine="0"/>
              <w:jc w:val="both"/>
            </w:pPr>
            <w:r w:rsidRPr="003E3B6B">
              <w:t>14</w:t>
            </w:r>
          </w:p>
        </w:tc>
        <w:tc>
          <w:tcPr>
            <w:tcW w:w="2198" w:type="pct"/>
          </w:tcPr>
          <w:p w:rsidR="0006306E" w:rsidRDefault="0006306E" w:rsidP="004273BC">
            <w:pPr>
              <w:snapToGrid w:val="0"/>
              <w:spacing w:before="0" w:line="240" w:lineRule="auto"/>
              <w:ind w:firstLine="0"/>
              <w:jc w:val="both"/>
              <w:rPr>
                <w:bCs/>
                <w:sz w:val="24"/>
                <w:szCs w:val="24"/>
              </w:rPr>
            </w:pPr>
            <w:r>
              <w:rPr>
                <w:bCs/>
                <w:sz w:val="24"/>
                <w:szCs w:val="24"/>
              </w:rPr>
              <w:t xml:space="preserve">Государство и право </w:t>
            </w:r>
            <w:r>
              <w:rPr>
                <w:sz w:val="24"/>
                <w:szCs w:val="24"/>
              </w:rPr>
              <w:t>Соединенных Штатов Америки</w:t>
            </w:r>
          </w:p>
        </w:tc>
        <w:tc>
          <w:tcPr>
            <w:tcW w:w="294" w:type="pct"/>
            <w:vAlign w:val="center"/>
          </w:tcPr>
          <w:p w:rsidR="0006306E" w:rsidRPr="003E3B6B" w:rsidRDefault="0006306E" w:rsidP="004273BC">
            <w:pPr>
              <w:spacing w:before="0" w:line="240" w:lineRule="auto"/>
              <w:ind w:firstLine="0"/>
              <w:jc w:val="center"/>
              <w:rPr>
                <w:sz w:val="24"/>
                <w:szCs w:val="24"/>
              </w:rPr>
            </w:pPr>
            <w:r>
              <w:rPr>
                <w:sz w:val="24"/>
                <w:szCs w:val="24"/>
              </w:rPr>
              <w:t>8</w:t>
            </w:r>
          </w:p>
        </w:tc>
        <w:tc>
          <w:tcPr>
            <w:tcW w:w="281" w:type="pct"/>
            <w:vAlign w:val="center"/>
          </w:tcPr>
          <w:p w:rsidR="0006306E" w:rsidRPr="003E3B6B" w:rsidRDefault="0006306E" w:rsidP="004273BC">
            <w:pPr>
              <w:spacing w:before="0" w:line="240" w:lineRule="auto"/>
              <w:ind w:firstLine="0"/>
              <w:jc w:val="center"/>
              <w:rPr>
                <w:sz w:val="24"/>
                <w:szCs w:val="24"/>
              </w:rPr>
            </w:pPr>
            <w:r>
              <w:rPr>
                <w:sz w:val="24"/>
                <w:szCs w:val="24"/>
              </w:rPr>
              <w:t>8</w:t>
            </w:r>
          </w:p>
        </w:tc>
        <w:tc>
          <w:tcPr>
            <w:tcW w:w="266" w:type="pct"/>
            <w:vAlign w:val="center"/>
          </w:tcPr>
          <w:p w:rsidR="0006306E" w:rsidRDefault="0006306E" w:rsidP="004273BC">
            <w:pPr>
              <w:spacing w:before="0" w:line="240" w:lineRule="auto"/>
              <w:ind w:firstLine="0"/>
              <w:jc w:val="center"/>
              <w:rPr>
                <w:sz w:val="24"/>
                <w:szCs w:val="24"/>
              </w:rPr>
            </w:pPr>
            <w:r>
              <w:rPr>
                <w:sz w:val="24"/>
                <w:szCs w:val="24"/>
              </w:rPr>
              <w:t>2</w:t>
            </w:r>
          </w:p>
        </w:tc>
        <w:tc>
          <w:tcPr>
            <w:tcW w:w="366" w:type="pct"/>
            <w:vAlign w:val="center"/>
          </w:tcPr>
          <w:p w:rsidR="0006306E" w:rsidRDefault="0006306E" w:rsidP="004273BC">
            <w:pPr>
              <w:spacing w:before="0" w:line="240" w:lineRule="auto"/>
              <w:ind w:firstLine="0"/>
              <w:jc w:val="center"/>
              <w:rPr>
                <w:sz w:val="24"/>
                <w:szCs w:val="24"/>
              </w:rPr>
            </w:pPr>
            <w:r>
              <w:rPr>
                <w:sz w:val="24"/>
                <w:szCs w:val="24"/>
              </w:rPr>
              <w:t>1</w:t>
            </w:r>
          </w:p>
        </w:tc>
        <w:tc>
          <w:tcPr>
            <w:tcW w:w="321" w:type="pct"/>
            <w:vAlign w:val="center"/>
          </w:tcPr>
          <w:p w:rsidR="0006306E" w:rsidRDefault="0006306E" w:rsidP="004273BC">
            <w:pPr>
              <w:spacing w:before="0" w:line="240" w:lineRule="auto"/>
              <w:ind w:firstLine="0"/>
              <w:jc w:val="center"/>
              <w:rPr>
                <w:sz w:val="24"/>
                <w:szCs w:val="24"/>
              </w:rPr>
            </w:pPr>
            <w:r>
              <w:rPr>
                <w:sz w:val="24"/>
                <w:szCs w:val="24"/>
              </w:rPr>
              <w:t>2</w:t>
            </w:r>
          </w:p>
        </w:tc>
        <w:tc>
          <w:tcPr>
            <w:tcW w:w="445" w:type="pct"/>
            <w:vAlign w:val="center"/>
          </w:tcPr>
          <w:p w:rsidR="0006306E" w:rsidRDefault="0006306E" w:rsidP="004273BC">
            <w:pPr>
              <w:spacing w:before="0" w:line="240" w:lineRule="auto"/>
              <w:ind w:firstLine="0"/>
              <w:jc w:val="center"/>
              <w:rPr>
                <w:sz w:val="24"/>
                <w:szCs w:val="24"/>
              </w:rPr>
            </w:pPr>
            <w:r>
              <w:rPr>
                <w:sz w:val="24"/>
                <w:szCs w:val="24"/>
              </w:rPr>
              <w:t>1</w:t>
            </w:r>
          </w:p>
        </w:tc>
        <w:tc>
          <w:tcPr>
            <w:tcW w:w="293" w:type="pct"/>
            <w:vAlign w:val="center"/>
          </w:tcPr>
          <w:p w:rsidR="0006306E" w:rsidRDefault="0006306E" w:rsidP="004273BC">
            <w:pPr>
              <w:spacing w:before="0" w:line="240" w:lineRule="auto"/>
              <w:ind w:firstLine="0"/>
              <w:jc w:val="center"/>
              <w:rPr>
                <w:sz w:val="24"/>
                <w:szCs w:val="24"/>
              </w:rPr>
            </w:pPr>
            <w:r>
              <w:rPr>
                <w:sz w:val="24"/>
                <w:szCs w:val="24"/>
              </w:rPr>
              <w:t>4</w:t>
            </w:r>
          </w:p>
        </w:tc>
        <w:tc>
          <w:tcPr>
            <w:tcW w:w="277" w:type="pct"/>
            <w:vAlign w:val="center"/>
          </w:tcPr>
          <w:p w:rsidR="0006306E" w:rsidRDefault="0006306E" w:rsidP="004273BC">
            <w:pPr>
              <w:spacing w:before="0" w:line="240" w:lineRule="auto"/>
              <w:ind w:firstLine="0"/>
              <w:jc w:val="center"/>
              <w:rPr>
                <w:sz w:val="24"/>
                <w:szCs w:val="24"/>
              </w:rPr>
            </w:pPr>
            <w:r>
              <w:rPr>
                <w:sz w:val="24"/>
                <w:szCs w:val="24"/>
              </w:rPr>
              <w:t>6</w:t>
            </w:r>
          </w:p>
        </w:tc>
      </w:tr>
      <w:tr w:rsidR="0006306E" w:rsidRPr="003E3B6B">
        <w:tc>
          <w:tcPr>
            <w:tcW w:w="259" w:type="pct"/>
          </w:tcPr>
          <w:p w:rsidR="0006306E" w:rsidRPr="003E3B6B" w:rsidRDefault="0006306E" w:rsidP="004273BC">
            <w:pPr>
              <w:pStyle w:val="a6"/>
              <w:spacing w:after="0"/>
              <w:ind w:firstLine="0"/>
              <w:jc w:val="both"/>
            </w:pPr>
            <w:r w:rsidRPr="003E3B6B">
              <w:t>15</w:t>
            </w:r>
          </w:p>
        </w:tc>
        <w:tc>
          <w:tcPr>
            <w:tcW w:w="2198" w:type="pct"/>
          </w:tcPr>
          <w:p w:rsidR="0006306E" w:rsidRDefault="0006306E" w:rsidP="004273BC">
            <w:pPr>
              <w:snapToGrid w:val="0"/>
              <w:spacing w:before="0" w:line="240" w:lineRule="auto"/>
              <w:ind w:firstLine="0"/>
              <w:jc w:val="both"/>
              <w:rPr>
                <w:bCs/>
                <w:sz w:val="24"/>
                <w:szCs w:val="24"/>
              </w:rPr>
            </w:pPr>
            <w:r>
              <w:rPr>
                <w:bCs/>
                <w:sz w:val="24"/>
                <w:szCs w:val="24"/>
              </w:rPr>
              <w:t xml:space="preserve">Государство и право </w:t>
            </w:r>
            <w:r>
              <w:rPr>
                <w:sz w:val="24"/>
                <w:szCs w:val="24"/>
              </w:rPr>
              <w:t>Англии</w:t>
            </w:r>
          </w:p>
        </w:tc>
        <w:tc>
          <w:tcPr>
            <w:tcW w:w="294" w:type="pct"/>
            <w:vAlign w:val="center"/>
          </w:tcPr>
          <w:p w:rsidR="0006306E" w:rsidRPr="003E3B6B" w:rsidRDefault="0006306E" w:rsidP="004273BC">
            <w:pPr>
              <w:spacing w:before="0" w:line="240" w:lineRule="auto"/>
              <w:ind w:firstLine="0"/>
              <w:jc w:val="center"/>
              <w:rPr>
                <w:sz w:val="24"/>
                <w:szCs w:val="24"/>
              </w:rPr>
            </w:pPr>
            <w:r>
              <w:rPr>
                <w:sz w:val="24"/>
                <w:szCs w:val="24"/>
              </w:rPr>
              <w:t>8</w:t>
            </w:r>
          </w:p>
        </w:tc>
        <w:tc>
          <w:tcPr>
            <w:tcW w:w="281" w:type="pct"/>
            <w:vAlign w:val="center"/>
          </w:tcPr>
          <w:p w:rsidR="0006306E" w:rsidRPr="003E3B6B" w:rsidRDefault="0006306E" w:rsidP="004273BC">
            <w:pPr>
              <w:spacing w:before="0" w:line="240" w:lineRule="auto"/>
              <w:ind w:firstLine="0"/>
              <w:jc w:val="center"/>
              <w:rPr>
                <w:sz w:val="24"/>
                <w:szCs w:val="24"/>
              </w:rPr>
            </w:pPr>
            <w:r>
              <w:rPr>
                <w:sz w:val="24"/>
                <w:szCs w:val="24"/>
              </w:rPr>
              <w:t>9</w:t>
            </w:r>
          </w:p>
        </w:tc>
        <w:tc>
          <w:tcPr>
            <w:tcW w:w="266" w:type="pct"/>
            <w:vAlign w:val="center"/>
          </w:tcPr>
          <w:p w:rsidR="0006306E" w:rsidRDefault="0006306E" w:rsidP="004273BC">
            <w:pPr>
              <w:spacing w:before="0" w:line="240" w:lineRule="auto"/>
              <w:ind w:firstLine="0"/>
              <w:jc w:val="center"/>
              <w:rPr>
                <w:sz w:val="24"/>
                <w:szCs w:val="24"/>
              </w:rPr>
            </w:pPr>
            <w:r>
              <w:rPr>
                <w:sz w:val="24"/>
                <w:szCs w:val="24"/>
              </w:rPr>
              <w:t>2</w:t>
            </w:r>
          </w:p>
        </w:tc>
        <w:tc>
          <w:tcPr>
            <w:tcW w:w="366" w:type="pct"/>
            <w:vAlign w:val="center"/>
          </w:tcPr>
          <w:p w:rsidR="0006306E" w:rsidRDefault="0006306E" w:rsidP="004273BC">
            <w:pPr>
              <w:spacing w:before="0" w:line="240" w:lineRule="auto"/>
              <w:ind w:firstLine="0"/>
              <w:jc w:val="center"/>
              <w:rPr>
                <w:sz w:val="24"/>
                <w:szCs w:val="24"/>
              </w:rPr>
            </w:pPr>
            <w:r>
              <w:rPr>
                <w:sz w:val="24"/>
                <w:szCs w:val="24"/>
              </w:rPr>
              <w:t>1</w:t>
            </w:r>
          </w:p>
        </w:tc>
        <w:tc>
          <w:tcPr>
            <w:tcW w:w="321" w:type="pct"/>
            <w:vAlign w:val="center"/>
          </w:tcPr>
          <w:p w:rsidR="0006306E" w:rsidRDefault="0006306E" w:rsidP="004273BC">
            <w:pPr>
              <w:spacing w:before="0" w:line="240" w:lineRule="auto"/>
              <w:ind w:firstLine="0"/>
              <w:jc w:val="center"/>
              <w:rPr>
                <w:sz w:val="24"/>
                <w:szCs w:val="24"/>
              </w:rPr>
            </w:pPr>
            <w:r>
              <w:rPr>
                <w:sz w:val="24"/>
                <w:szCs w:val="24"/>
              </w:rPr>
              <w:t>2</w:t>
            </w:r>
          </w:p>
        </w:tc>
        <w:tc>
          <w:tcPr>
            <w:tcW w:w="445" w:type="pct"/>
            <w:vAlign w:val="center"/>
          </w:tcPr>
          <w:p w:rsidR="0006306E" w:rsidRDefault="0006306E" w:rsidP="004273BC">
            <w:pPr>
              <w:spacing w:before="0" w:line="240" w:lineRule="auto"/>
              <w:ind w:firstLine="0"/>
              <w:jc w:val="center"/>
              <w:rPr>
                <w:sz w:val="24"/>
                <w:szCs w:val="24"/>
              </w:rPr>
            </w:pPr>
            <w:r>
              <w:rPr>
                <w:sz w:val="24"/>
                <w:szCs w:val="24"/>
              </w:rPr>
              <w:t>–</w:t>
            </w:r>
          </w:p>
        </w:tc>
        <w:tc>
          <w:tcPr>
            <w:tcW w:w="293" w:type="pct"/>
            <w:vAlign w:val="center"/>
          </w:tcPr>
          <w:p w:rsidR="0006306E" w:rsidRDefault="0006306E" w:rsidP="004273BC">
            <w:pPr>
              <w:spacing w:before="0" w:line="240" w:lineRule="auto"/>
              <w:ind w:firstLine="0"/>
              <w:jc w:val="center"/>
              <w:rPr>
                <w:sz w:val="24"/>
                <w:szCs w:val="24"/>
              </w:rPr>
            </w:pPr>
            <w:r>
              <w:rPr>
                <w:sz w:val="24"/>
                <w:szCs w:val="24"/>
              </w:rPr>
              <w:t>4</w:t>
            </w:r>
          </w:p>
        </w:tc>
        <w:tc>
          <w:tcPr>
            <w:tcW w:w="277" w:type="pct"/>
            <w:vAlign w:val="center"/>
          </w:tcPr>
          <w:p w:rsidR="0006306E" w:rsidRDefault="0006306E" w:rsidP="004273BC">
            <w:pPr>
              <w:spacing w:before="0" w:line="240" w:lineRule="auto"/>
              <w:ind w:firstLine="0"/>
              <w:jc w:val="center"/>
              <w:rPr>
                <w:sz w:val="24"/>
                <w:szCs w:val="24"/>
              </w:rPr>
            </w:pPr>
            <w:r>
              <w:rPr>
                <w:sz w:val="24"/>
                <w:szCs w:val="24"/>
              </w:rPr>
              <w:t>8</w:t>
            </w:r>
          </w:p>
        </w:tc>
      </w:tr>
      <w:tr w:rsidR="0006306E" w:rsidRPr="003E3B6B">
        <w:tc>
          <w:tcPr>
            <w:tcW w:w="259" w:type="pct"/>
          </w:tcPr>
          <w:p w:rsidR="0006306E" w:rsidRPr="003E3B6B" w:rsidRDefault="0006306E" w:rsidP="004273BC">
            <w:pPr>
              <w:pStyle w:val="a6"/>
              <w:spacing w:after="0"/>
              <w:ind w:firstLine="0"/>
              <w:jc w:val="both"/>
            </w:pPr>
            <w:r w:rsidRPr="003E3B6B">
              <w:t>16</w:t>
            </w:r>
          </w:p>
        </w:tc>
        <w:tc>
          <w:tcPr>
            <w:tcW w:w="2198" w:type="pct"/>
          </w:tcPr>
          <w:p w:rsidR="0006306E" w:rsidRDefault="0006306E" w:rsidP="004273BC">
            <w:pPr>
              <w:snapToGrid w:val="0"/>
              <w:spacing w:before="0" w:line="240" w:lineRule="auto"/>
              <w:ind w:firstLine="0"/>
              <w:jc w:val="both"/>
              <w:rPr>
                <w:bCs/>
                <w:sz w:val="24"/>
                <w:szCs w:val="24"/>
              </w:rPr>
            </w:pPr>
            <w:r>
              <w:rPr>
                <w:bCs/>
                <w:sz w:val="24"/>
                <w:szCs w:val="24"/>
              </w:rPr>
              <w:t xml:space="preserve">Государство и право </w:t>
            </w:r>
            <w:r>
              <w:rPr>
                <w:sz w:val="24"/>
                <w:szCs w:val="24"/>
              </w:rPr>
              <w:t>Франции</w:t>
            </w:r>
          </w:p>
        </w:tc>
        <w:tc>
          <w:tcPr>
            <w:tcW w:w="294" w:type="pct"/>
            <w:vAlign w:val="center"/>
          </w:tcPr>
          <w:p w:rsidR="0006306E" w:rsidRPr="005D2F21" w:rsidRDefault="0006306E" w:rsidP="004273BC">
            <w:pPr>
              <w:spacing w:before="0" w:line="240" w:lineRule="auto"/>
              <w:ind w:firstLine="0"/>
              <w:jc w:val="center"/>
              <w:rPr>
                <w:sz w:val="22"/>
                <w:szCs w:val="22"/>
              </w:rPr>
            </w:pPr>
            <w:r>
              <w:rPr>
                <w:sz w:val="22"/>
                <w:szCs w:val="22"/>
              </w:rPr>
              <w:t>12</w:t>
            </w:r>
          </w:p>
        </w:tc>
        <w:tc>
          <w:tcPr>
            <w:tcW w:w="281" w:type="pct"/>
            <w:vAlign w:val="center"/>
          </w:tcPr>
          <w:p w:rsidR="0006306E" w:rsidRPr="005D2F21" w:rsidRDefault="0006306E" w:rsidP="004273BC">
            <w:pPr>
              <w:spacing w:before="0" w:line="240" w:lineRule="auto"/>
              <w:ind w:firstLine="0"/>
              <w:jc w:val="center"/>
              <w:rPr>
                <w:sz w:val="22"/>
                <w:szCs w:val="22"/>
              </w:rPr>
            </w:pPr>
            <w:r>
              <w:rPr>
                <w:sz w:val="22"/>
                <w:szCs w:val="22"/>
              </w:rPr>
              <w:t>11</w:t>
            </w:r>
          </w:p>
        </w:tc>
        <w:tc>
          <w:tcPr>
            <w:tcW w:w="266" w:type="pct"/>
            <w:vAlign w:val="center"/>
          </w:tcPr>
          <w:p w:rsidR="0006306E" w:rsidRDefault="0006306E" w:rsidP="004273BC">
            <w:pPr>
              <w:spacing w:before="0" w:line="240" w:lineRule="auto"/>
              <w:ind w:firstLine="0"/>
              <w:jc w:val="center"/>
              <w:rPr>
                <w:sz w:val="24"/>
                <w:szCs w:val="24"/>
              </w:rPr>
            </w:pPr>
            <w:r>
              <w:rPr>
                <w:sz w:val="24"/>
                <w:szCs w:val="24"/>
              </w:rPr>
              <w:t>4</w:t>
            </w:r>
          </w:p>
        </w:tc>
        <w:tc>
          <w:tcPr>
            <w:tcW w:w="366" w:type="pct"/>
            <w:vAlign w:val="center"/>
          </w:tcPr>
          <w:p w:rsidR="0006306E" w:rsidRDefault="0006306E" w:rsidP="004273BC">
            <w:pPr>
              <w:spacing w:before="0" w:line="240" w:lineRule="auto"/>
              <w:ind w:firstLine="0"/>
              <w:jc w:val="center"/>
              <w:rPr>
                <w:sz w:val="24"/>
                <w:szCs w:val="24"/>
              </w:rPr>
            </w:pPr>
            <w:r>
              <w:rPr>
                <w:sz w:val="24"/>
                <w:szCs w:val="24"/>
              </w:rPr>
              <w:t>1</w:t>
            </w:r>
          </w:p>
        </w:tc>
        <w:tc>
          <w:tcPr>
            <w:tcW w:w="321" w:type="pct"/>
            <w:vAlign w:val="center"/>
          </w:tcPr>
          <w:p w:rsidR="0006306E" w:rsidRDefault="0006306E" w:rsidP="004273BC">
            <w:pPr>
              <w:spacing w:before="0" w:line="240" w:lineRule="auto"/>
              <w:ind w:firstLine="0"/>
              <w:jc w:val="center"/>
              <w:rPr>
                <w:sz w:val="24"/>
                <w:szCs w:val="24"/>
              </w:rPr>
            </w:pPr>
            <w:r>
              <w:rPr>
                <w:sz w:val="24"/>
                <w:szCs w:val="24"/>
              </w:rPr>
              <w:t>4</w:t>
            </w:r>
          </w:p>
        </w:tc>
        <w:tc>
          <w:tcPr>
            <w:tcW w:w="445" w:type="pct"/>
            <w:vAlign w:val="center"/>
          </w:tcPr>
          <w:p w:rsidR="0006306E" w:rsidRDefault="0006306E" w:rsidP="004273BC">
            <w:pPr>
              <w:spacing w:before="0" w:line="240" w:lineRule="auto"/>
              <w:ind w:firstLine="0"/>
              <w:jc w:val="center"/>
              <w:rPr>
                <w:sz w:val="24"/>
                <w:szCs w:val="24"/>
              </w:rPr>
            </w:pPr>
            <w:r>
              <w:rPr>
                <w:sz w:val="24"/>
                <w:szCs w:val="24"/>
              </w:rPr>
              <w:t>–</w:t>
            </w:r>
          </w:p>
        </w:tc>
        <w:tc>
          <w:tcPr>
            <w:tcW w:w="293" w:type="pct"/>
            <w:vAlign w:val="center"/>
          </w:tcPr>
          <w:p w:rsidR="0006306E" w:rsidRDefault="0006306E" w:rsidP="004273BC">
            <w:pPr>
              <w:spacing w:before="0" w:line="240" w:lineRule="auto"/>
              <w:ind w:firstLine="0"/>
              <w:jc w:val="center"/>
              <w:rPr>
                <w:sz w:val="24"/>
                <w:szCs w:val="24"/>
              </w:rPr>
            </w:pPr>
            <w:r>
              <w:rPr>
                <w:sz w:val="24"/>
                <w:szCs w:val="24"/>
              </w:rPr>
              <w:t>4</w:t>
            </w:r>
          </w:p>
        </w:tc>
        <w:tc>
          <w:tcPr>
            <w:tcW w:w="277" w:type="pct"/>
            <w:vAlign w:val="center"/>
          </w:tcPr>
          <w:p w:rsidR="0006306E" w:rsidRDefault="0006306E" w:rsidP="004273BC">
            <w:pPr>
              <w:spacing w:before="0" w:line="240" w:lineRule="auto"/>
              <w:ind w:firstLine="0"/>
              <w:jc w:val="center"/>
              <w:rPr>
                <w:sz w:val="24"/>
                <w:szCs w:val="24"/>
              </w:rPr>
            </w:pPr>
            <w:r>
              <w:rPr>
                <w:sz w:val="24"/>
                <w:szCs w:val="24"/>
              </w:rPr>
              <w:t>10</w:t>
            </w:r>
          </w:p>
        </w:tc>
      </w:tr>
      <w:tr w:rsidR="0006306E" w:rsidRPr="003E3B6B">
        <w:tc>
          <w:tcPr>
            <w:tcW w:w="259" w:type="pct"/>
          </w:tcPr>
          <w:p w:rsidR="0006306E" w:rsidRPr="003E3B6B" w:rsidRDefault="0006306E" w:rsidP="004273BC">
            <w:pPr>
              <w:pStyle w:val="a6"/>
              <w:spacing w:after="0"/>
              <w:ind w:firstLine="0"/>
              <w:jc w:val="both"/>
            </w:pPr>
            <w:r w:rsidRPr="003E3B6B">
              <w:t>17</w:t>
            </w:r>
          </w:p>
        </w:tc>
        <w:tc>
          <w:tcPr>
            <w:tcW w:w="2198" w:type="pct"/>
          </w:tcPr>
          <w:p w:rsidR="0006306E" w:rsidRDefault="0006306E" w:rsidP="004273BC">
            <w:pPr>
              <w:snapToGrid w:val="0"/>
              <w:spacing w:before="0" w:line="240" w:lineRule="auto"/>
              <w:ind w:firstLine="0"/>
              <w:jc w:val="both"/>
              <w:rPr>
                <w:bCs/>
                <w:sz w:val="24"/>
                <w:szCs w:val="24"/>
              </w:rPr>
            </w:pPr>
            <w:r>
              <w:rPr>
                <w:bCs/>
                <w:sz w:val="24"/>
                <w:szCs w:val="24"/>
              </w:rPr>
              <w:t xml:space="preserve">Государство и право </w:t>
            </w:r>
            <w:r>
              <w:rPr>
                <w:sz w:val="24"/>
                <w:szCs w:val="24"/>
              </w:rPr>
              <w:t>Германии</w:t>
            </w:r>
          </w:p>
        </w:tc>
        <w:tc>
          <w:tcPr>
            <w:tcW w:w="294" w:type="pct"/>
            <w:vAlign w:val="center"/>
          </w:tcPr>
          <w:p w:rsidR="0006306E" w:rsidRPr="003E3B6B" w:rsidRDefault="0006306E" w:rsidP="004273BC">
            <w:pPr>
              <w:spacing w:before="0" w:line="240" w:lineRule="auto"/>
              <w:ind w:firstLine="0"/>
              <w:jc w:val="center"/>
              <w:rPr>
                <w:sz w:val="24"/>
                <w:szCs w:val="24"/>
              </w:rPr>
            </w:pPr>
            <w:r>
              <w:rPr>
                <w:sz w:val="24"/>
                <w:szCs w:val="24"/>
              </w:rPr>
              <w:t>8</w:t>
            </w:r>
          </w:p>
        </w:tc>
        <w:tc>
          <w:tcPr>
            <w:tcW w:w="281" w:type="pct"/>
            <w:vAlign w:val="center"/>
          </w:tcPr>
          <w:p w:rsidR="0006306E" w:rsidRPr="003E3B6B" w:rsidRDefault="0006306E" w:rsidP="004273BC">
            <w:pPr>
              <w:spacing w:before="0" w:line="240" w:lineRule="auto"/>
              <w:ind w:firstLine="0"/>
              <w:jc w:val="center"/>
              <w:rPr>
                <w:sz w:val="24"/>
                <w:szCs w:val="24"/>
              </w:rPr>
            </w:pPr>
            <w:r>
              <w:rPr>
                <w:sz w:val="24"/>
                <w:szCs w:val="24"/>
              </w:rPr>
              <w:t>9</w:t>
            </w:r>
          </w:p>
        </w:tc>
        <w:tc>
          <w:tcPr>
            <w:tcW w:w="266" w:type="pct"/>
            <w:vAlign w:val="center"/>
          </w:tcPr>
          <w:p w:rsidR="0006306E" w:rsidRDefault="0006306E" w:rsidP="004273BC">
            <w:pPr>
              <w:spacing w:before="0" w:line="240" w:lineRule="auto"/>
              <w:ind w:firstLine="0"/>
              <w:jc w:val="center"/>
              <w:rPr>
                <w:sz w:val="24"/>
                <w:szCs w:val="24"/>
              </w:rPr>
            </w:pPr>
            <w:r>
              <w:rPr>
                <w:sz w:val="24"/>
                <w:szCs w:val="24"/>
              </w:rPr>
              <w:t>2</w:t>
            </w:r>
          </w:p>
        </w:tc>
        <w:tc>
          <w:tcPr>
            <w:tcW w:w="366" w:type="pct"/>
            <w:vAlign w:val="center"/>
          </w:tcPr>
          <w:p w:rsidR="0006306E" w:rsidRDefault="0006306E" w:rsidP="004273BC">
            <w:pPr>
              <w:spacing w:before="0" w:line="240" w:lineRule="auto"/>
              <w:ind w:firstLine="0"/>
              <w:jc w:val="center"/>
              <w:rPr>
                <w:sz w:val="24"/>
                <w:szCs w:val="24"/>
              </w:rPr>
            </w:pPr>
            <w:r>
              <w:rPr>
                <w:sz w:val="24"/>
                <w:szCs w:val="24"/>
              </w:rPr>
              <w:t>1</w:t>
            </w:r>
          </w:p>
        </w:tc>
        <w:tc>
          <w:tcPr>
            <w:tcW w:w="321" w:type="pct"/>
            <w:vAlign w:val="center"/>
          </w:tcPr>
          <w:p w:rsidR="0006306E" w:rsidRDefault="0006306E" w:rsidP="004273BC">
            <w:pPr>
              <w:spacing w:before="0" w:line="240" w:lineRule="auto"/>
              <w:ind w:firstLine="0"/>
              <w:jc w:val="center"/>
              <w:rPr>
                <w:sz w:val="24"/>
                <w:szCs w:val="24"/>
              </w:rPr>
            </w:pPr>
            <w:r>
              <w:rPr>
                <w:sz w:val="24"/>
                <w:szCs w:val="24"/>
              </w:rPr>
              <w:t>2</w:t>
            </w:r>
          </w:p>
        </w:tc>
        <w:tc>
          <w:tcPr>
            <w:tcW w:w="445" w:type="pct"/>
            <w:vAlign w:val="center"/>
          </w:tcPr>
          <w:p w:rsidR="0006306E" w:rsidRDefault="0006306E" w:rsidP="004273BC">
            <w:pPr>
              <w:spacing w:before="0" w:line="240" w:lineRule="auto"/>
              <w:ind w:firstLine="0"/>
              <w:jc w:val="center"/>
              <w:rPr>
                <w:sz w:val="24"/>
                <w:szCs w:val="24"/>
              </w:rPr>
            </w:pPr>
            <w:r>
              <w:rPr>
                <w:sz w:val="24"/>
                <w:szCs w:val="24"/>
              </w:rPr>
              <w:t>–</w:t>
            </w:r>
          </w:p>
        </w:tc>
        <w:tc>
          <w:tcPr>
            <w:tcW w:w="293" w:type="pct"/>
            <w:vAlign w:val="center"/>
          </w:tcPr>
          <w:p w:rsidR="0006306E" w:rsidRDefault="0006306E" w:rsidP="004273BC">
            <w:pPr>
              <w:spacing w:before="0" w:line="240" w:lineRule="auto"/>
              <w:ind w:firstLine="0"/>
              <w:jc w:val="center"/>
              <w:rPr>
                <w:sz w:val="24"/>
                <w:szCs w:val="24"/>
              </w:rPr>
            </w:pPr>
            <w:r>
              <w:rPr>
                <w:sz w:val="24"/>
                <w:szCs w:val="24"/>
              </w:rPr>
              <w:t>4</w:t>
            </w:r>
          </w:p>
        </w:tc>
        <w:tc>
          <w:tcPr>
            <w:tcW w:w="277" w:type="pct"/>
            <w:vAlign w:val="center"/>
          </w:tcPr>
          <w:p w:rsidR="0006306E" w:rsidRDefault="0006306E" w:rsidP="004273BC">
            <w:pPr>
              <w:spacing w:before="0" w:line="240" w:lineRule="auto"/>
              <w:ind w:firstLine="0"/>
              <w:jc w:val="center"/>
              <w:rPr>
                <w:sz w:val="24"/>
                <w:szCs w:val="24"/>
              </w:rPr>
            </w:pPr>
            <w:r>
              <w:rPr>
                <w:sz w:val="24"/>
                <w:szCs w:val="24"/>
              </w:rPr>
              <w:t>8</w:t>
            </w:r>
          </w:p>
        </w:tc>
      </w:tr>
      <w:tr w:rsidR="0006306E" w:rsidRPr="003E3B6B">
        <w:tc>
          <w:tcPr>
            <w:tcW w:w="259" w:type="pct"/>
          </w:tcPr>
          <w:p w:rsidR="0006306E" w:rsidRPr="003E3B6B" w:rsidRDefault="0006306E" w:rsidP="004273BC">
            <w:pPr>
              <w:pStyle w:val="a6"/>
              <w:spacing w:after="0"/>
              <w:ind w:firstLine="0"/>
              <w:jc w:val="both"/>
            </w:pPr>
            <w:r w:rsidRPr="003E3B6B">
              <w:t>18</w:t>
            </w:r>
          </w:p>
        </w:tc>
        <w:tc>
          <w:tcPr>
            <w:tcW w:w="2198" w:type="pct"/>
          </w:tcPr>
          <w:p w:rsidR="0006306E" w:rsidRDefault="0006306E" w:rsidP="004273BC">
            <w:pPr>
              <w:snapToGrid w:val="0"/>
              <w:spacing w:before="0" w:line="240" w:lineRule="auto"/>
              <w:ind w:firstLine="0"/>
              <w:jc w:val="both"/>
              <w:rPr>
                <w:bCs/>
                <w:sz w:val="24"/>
                <w:szCs w:val="24"/>
              </w:rPr>
            </w:pPr>
            <w:r>
              <w:rPr>
                <w:sz w:val="24"/>
                <w:szCs w:val="24"/>
              </w:rPr>
              <w:t>Государство и право Японии</w:t>
            </w:r>
          </w:p>
        </w:tc>
        <w:tc>
          <w:tcPr>
            <w:tcW w:w="294" w:type="pct"/>
            <w:vAlign w:val="center"/>
          </w:tcPr>
          <w:p w:rsidR="0006306E" w:rsidRPr="003E3B6B" w:rsidRDefault="0006306E" w:rsidP="004273BC">
            <w:pPr>
              <w:spacing w:before="0" w:line="240" w:lineRule="auto"/>
              <w:ind w:firstLine="0"/>
              <w:jc w:val="center"/>
              <w:rPr>
                <w:sz w:val="24"/>
                <w:szCs w:val="24"/>
              </w:rPr>
            </w:pPr>
            <w:r>
              <w:rPr>
                <w:sz w:val="24"/>
                <w:szCs w:val="24"/>
              </w:rPr>
              <w:t>6</w:t>
            </w:r>
          </w:p>
        </w:tc>
        <w:tc>
          <w:tcPr>
            <w:tcW w:w="281" w:type="pct"/>
            <w:vAlign w:val="center"/>
          </w:tcPr>
          <w:p w:rsidR="0006306E" w:rsidRPr="003E3B6B" w:rsidRDefault="0006306E" w:rsidP="004273BC">
            <w:pPr>
              <w:spacing w:before="0" w:line="240" w:lineRule="auto"/>
              <w:ind w:firstLine="0"/>
              <w:jc w:val="center"/>
              <w:rPr>
                <w:sz w:val="24"/>
                <w:szCs w:val="24"/>
              </w:rPr>
            </w:pPr>
            <w:r>
              <w:rPr>
                <w:sz w:val="24"/>
                <w:szCs w:val="24"/>
              </w:rPr>
              <w:t>7</w:t>
            </w:r>
          </w:p>
        </w:tc>
        <w:tc>
          <w:tcPr>
            <w:tcW w:w="266" w:type="pct"/>
            <w:vAlign w:val="center"/>
          </w:tcPr>
          <w:p w:rsidR="0006306E" w:rsidRDefault="0006306E" w:rsidP="004273BC">
            <w:pPr>
              <w:spacing w:before="0" w:line="240" w:lineRule="auto"/>
              <w:ind w:firstLine="0"/>
              <w:jc w:val="center"/>
              <w:rPr>
                <w:sz w:val="24"/>
                <w:szCs w:val="24"/>
              </w:rPr>
            </w:pPr>
            <w:r>
              <w:rPr>
                <w:sz w:val="24"/>
                <w:szCs w:val="24"/>
              </w:rPr>
              <w:t>2</w:t>
            </w:r>
          </w:p>
        </w:tc>
        <w:tc>
          <w:tcPr>
            <w:tcW w:w="366" w:type="pct"/>
            <w:vAlign w:val="center"/>
          </w:tcPr>
          <w:p w:rsidR="0006306E" w:rsidRDefault="0006306E" w:rsidP="004273BC">
            <w:pPr>
              <w:spacing w:before="0" w:line="240" w:lineRule="auto"/>
              <w:ind w:firstLine="0"/>
              <w:jc w:val="center"/>
              <w:rPr>
                <w:sz w:val="24"/>
                <w:szCs w:val="24"/>
              </w:rPr>
            </w:pPr>
            <w:r>
              <w:rPr>
                <w:sz w:val="24"/>
                <w:szCs w:val="24"/>
              </w:rPr>
              <w:t>1</w:t>
            </w:r>
          </w:p>
        </w:tc>
        <w:tc>
          <w:tcPr>
            <w:tcW w:w="321" w:type="pct"/>
            <w:vAlign w:val="center"/>
          </w:tcPr>
          <w:p w:rsidR="0006306E" w:rsidRDefault="0006306E" w:rsidP="004273BC">
            <w:pPr>
              <w:spacing w:before="0" w:line="240" w:lineRule="auto"/>
              <w:ind w:firstLine="0"/>
              <w:jc w:val="center"/>
              <w:rPr>
                <w:sz w:val="24"/>
                <w:szCs w:val="24"/>
              </w:rPr>
            </w:pPr>
            <w:r>
              <w:rPr>
                <w:sz w:val="24"/>
                <w:szCs w:val="24"/>
              </w:rPr>
              <w:t>–</w:t>
            </w:r>
          </w:p>
        </w:tc>
        <w:tc>
          <w:tcPr>
            <w:tcW w:w="445" w:type="pct"/>
            <w:vAlign w:val="center"/>
          </w:tcPr>
          <w:p w:rsidR="0006306E" w:rsidRDefault="0006306E" w:rsidP="004273BC">
            <w:pPr>
              <w:spacing w:before="0" w:line="240" w:lineRule="auto"/>
              <w:ind w:firstLine="0"/>
              <w:jc w:val="center"/>
              <w:rPr>
                <w:sz w:val="24"/>
                <w:szCs w:val="24"/>
              </w:rPr>
            </w:pPr>
            <w:r>
              <w:rPr>
                <w:sz w:val="24"/>
                <w:szCs w:val="24"/>
              </w:rPr>
              <w:t>–</w:t>
            </w:r>
          </w:p>
        </w:tc>
        <w:tc>
          <w:tcPr>
            <w:tcW w:w="293" w:type="pct"/>
            <w:vAlign w:val="center"/>
          </w:tcPr>
          <w:p w:rsidR="0006306E" w:rsidRDefault="0006306E" w:rsidP="004273BC">
            <w:pPr>
              <w:spacing w:before="0" w:line="240" w:lineRule="auto"/>
              <w:ind w:firstLine="0"/>
              <w:jc w:val="center"/>
              <w:rPr>
                <w:sz w:val="24"/>
                <w:szCs w:val="24"/>
              </w:rPr>
            </w:pPr>
            <w:r>
              <w:rPr>
                <w:sz w:val="24"/>
                <w:szCs w:val="24"/>
              </w:rPr>
              <w:t>4</w:t>
            </w:r>
          </w:p>
        </w:tc>
        <w:tc>
          <w:tcPr>
            <w:tcW w:w="277" w:type="pct"/>
            <w:vAlign w:val="center"/>
          </w:tcPr>
          <w:p w:rsidR="0006306E" w:rsidRDefault="0006306E" w:rsidP="004273BC">
            <w:pPr>
              <w:spacing w:before="0" w:line="240" w:lineRule="auto"/>
              <w:ind w:firstLine="0"/>
              <w:jc w:val="center"/>
              <w:rPr>
                <w:sz w:val="24"/>
                <w:szCs w:val="24"/>
              </w:rPr>
            </w:pPr>
            <w:r>
              <w:rPr>
                <w:sz w:val="24"/>
                <w:szCs w:val="24"/>
              </w:rPr>
              <w:t>6</w:t>
            </w:r>
          </w:p>
        </w:tc>
      </w:tr>
      <w:tr w:rsidR="0006306E" w:rsidRPr="003E3B6B">
        <w:tc>
          <w:tcPr>
            <w:tcW w:w="5000" w:type="pct"/>
            <w:gridSpan w:val="10"/>
          </w:tcPr>
          <w:p w:rsidR="0006306E" w:rsidRPr="003E3B6B" w:rsidRDefault="0006306E" w:rsidP="004273BC">
            <w:pPr>
              <w:spacing w:before="0" w:line="240" w:lineRule="auto"/>
              <w:jc w:val="center"/>
              <w:rPr>
                <w:sz w:val="24"/>
                <w:szCs w:val="24"/>
              </w:rPr>
            </w:pPr>
            <w:r>
              <w:rPr>
                <w:bCs/>
                <w:sz w:val="24"/>
                <w:szCs w:val="24"/>
              </w:rPr>
              <w:t xml:space="preserve">Раздел IV. История государства в Новейшее время </w:t>
            </w:r>
            <w:r>
              <w:rPr>
                <w:sz w:val="24"/>
                <w:szCs w:val="24"/>
              </w:rPr>
              <w:t xml:space="preserve">(XX </w:t>
            </w:r>
            <w:r>
              <w:rPr>
                <w:bCs/>
                <w:sz w:val="24"/>
                <w:szCs w:val="24"/>
              </w:rPr>
              <w:t>век)</w:t>
            </w:r>
          </w:p>
        </w:tc>
      </w:tr>
      <w:tr w:rsidR="00DF238F" w:rsidRPr="003E3B6B">
        <w:tc>
          <w:tcPr>
            <w:tcW w:w="259" w:type="pct"/>
          </w:tcPr>
          <w:p w:rsidR="00DF238F" w:rsidRPr="003E3B6B" w:rsidRDefault="00DF238F" w:rsidP="004273BC">
            <w:pPr>
              <w:pStyle w:val="a6"/>
              <w:spacing w:after="0"/>
              <w:ind w:firstLine="0"/>
              <w:jc w:val="both"/>
            </w:pPr>
            <w:r w:rsidRPr="003E3B6B">
              <w:t>19</w:t>
            </w:r>
          </w:p>
        </w:tc>
        <w:tc>
          <w:tcPr>
            <w:tcW w:w="2198" w:type="pct"/>
          </w:tcPr>
          <w:p w:rsidR="00DF238F" w:rsidRDefault="00DF238F" w:rsidP="004273BC">
            <w:pPr>
              <w:snapToGrid w:val="0"/>
              <w:spacing w:before="0" w:line="240" w:lineRule="auto"/>
              <w:ind w:firstLine="0"/>
              <w:jc w:val="both"/>
              <w:rPr>
                <w:bCs/>
                <w:sz w:val="24"/>
                <w:szCs w:val="24"/>
              </w:rPr>
            </w:pPr>
            <w:r>
              <w:rPr>
                <w:bCs/>
                <w:sz w:val="24"/>
                <w:szCs w:val="24"/>
              </w:rPr>
              <w:t xml:space="preserve">Государство </w:t>
            </w:r>
            <w:r>
              <w:rPr>
                <w:sz w:val="24"/>
                <w:szCs w:val="24"/>
              </w:rPr>
              <w:t>Англия</w:t>
            </w:r>
          </w:p>
        </w:tc>
        <w:tc>
          <w:tcPr>
            <w:tcW w:w="294" w:type="pct"/>
            <w:vAlign w:val="center"/>
          </w:tcPr>
          <w:p w:rsidR="00DF238F" w:rsidRPr="003E3B6B" w:rsidRDefault="00DF238F" w:rsidP="004273BC">
            <w:pPr>
              <w:spacing w:before="0" w:line="240" w:lineRule="auto"/>
              <w:ind w:firstLine="0"/>
              <w:jc w:val="center"/>
              <w:rPr>
                <w:sz w:val="24"/>
                <w:szCs w:val="24"/>
              </w:rPr>
            </w:pPr>
            <w:r>
              <w:rPr>
                <w:sz w:val="24"/>
                <w:szCs w:val="24"/>
              </w:rPr>
              <w:t>8</w:t>
            </w:r>
          </w:p>
        </w:tc>
        <w:tc>
          <w:tcPr>
            <w:tcW w:w="281" w:type="pct"/>
            <w:vAlign w:val="center"/>
          </w:tcPr>
          <w:p w:rsidR="00DF238F" w:rsidRPr="003E3B6B" w:rsidRDefault="00DF238F" w:rsidP="004273BC">
            <w:pPr>
              <w:spacing w:before="0" w:line="240" w:lineRule="auto"/>
              <w:ind w:firstLine="0"/>
              <w:jc w:val="center"/>
              <w:rPr>
                <w:sz w:val="24"/>
                <w:szCs w:val="24"/>
              </w:rPr>
            </w:pPr>
            <w:r>
              <w:rPr>
                <w:sz w:val="24"/>
                <w:szCs w:val="24"/>
              </w:rPr>
              <w:t>9</w:t>
            </w:r>
          </w:p>
        </w:tc>
        <w:tc>
          <w:tcPr>
            <w:tcW w:w="266" w:type="pct"/>
            <w:vAlign w:val="center"/>
          </w:tcPr>
          <w:p w:rsidR="00DF238F" w:rsidRDefault="00DF238F" w:rsidP="004273BC">
            <w:pPr>
              <w:spacing w:before="0" w:line="240" w:lineRule="auto"/>
              <w:ind w:firstLine="0"/>
              <w:jc w:val="center"/>
              <w:rPr>
                <w:sz w:val="24"/>
                <w:szCs w:val="24"/>
              </w:rPr>
            </w:pPr>
            <w:r>
              <w:rPr>
                <w:sz w:val="24"/>
                <w:szCs w:val="24"/>
              </w:rPr>
              <w:t>2</w:t>
            </w:r>
          </w:p>
        </w:tc>
        <w:tc>
          <w:tcPr>
            <w:tcW w:w="366" w:type="pct"/>
            <w:vAlign w:val="center"/>
          </w:tcPr>
          <w:p w:rsidR="00DF238F" w:rsidRDefault="00DF238F" w:rsidP="004273BC">
            <w:pPr>
              <w:spacing w:before="0" w:line="240" w:lineRule="auto"/>
              <w:ind w:firstLine="0"/>
              <w:jc w:val="center"/>
              <w:rPr>
                <w:sz w:val="24"/>
                <w:szCs w:val="24"/>
              </w:rPr>
            </w:pPr>
            <w:r>
              <w:rPr>
                <w:sz w:val="24"/>
                <w:szCs w:val="24"/>
              </w:rPr>
              <w:t>1</w:t>
            </w:r>
          </w:p>
        </w:tc>
        <w:tc>
          <w:tcPr>
            <w:tcW w:w="321" w:type="pct"/>
            <w:vAlign w:val="center"/>
          </w:tcPr>
          <w:p w:rsidR="00DF238F" w:rsidRDefault="00DF238F" w:rsidP="004273BC">
            <w:pPr>
              <w:spacing w:before="0" w:line="240" w:lineRule="auto"/>
              <w:ind w:firstLine="0"/>
              <w:jc w:val="center"/>
              <w:rPr>
                <w:sz w:val="24"/>
                <w:szCs w:val="24"/>
              </w:rPr>
            </w:pPr>
            <w:r>
              <w:rPr>
                <w:sz w:val="24"/>
                <w:szCs w:val="24"/>
              </w:rPr>
              <w:t>2</w:t>
            </w:r>
          </w:p>
        </w:tc>
        <w:tc>
          <w:tcPr>
            <w:tcW w:w="445" w:type="pct"/>
            <w:vAlign w:val="center"/>
          </w:tcPr>
          <w:p w:rsidR="00DF238F" w:rsidRDefault="00DF238F" w:rsidP="004273BC">
            <w:pPr>
              <w:spacing w:before="0" w:line="240" w:lineRule="auto"/>
              <w:ind w:firstLine="0"/>
              <w:jc w:val="center"/>
              <w:rPr>
                <w:sz w:val="24"/>
                <w:szCs w:val="24"/>
              </w:rPr>
            </w:pPr>
            <w:r>
              <w:rPr>
                <w:sz w:val="24"/>
                <w:szCs w:val="24"/>
              </w:rPr>
              <w:t>–</w:t>
            </w:r>
          </w:p>
        </w:tc>
        <w:tc>
          <w:tcPr>
            <w:tcW w:w="293" w:type="pct"/>
            <w:vAlign w:val="center"/>
          </w:tcPr>
          <w:p w:rsidR="00DF238F" w:rsidRDefault="00DF238F" w:rsidP="004273BC">
            <w:pPr>
              <w:spacing w:before="0" w:line="240" w:lineRule="auto"/>
              <w:ind w:firstLine="0"/>
              <w:jc w:val="center"/>
              <w:rPr>
                <w:sz w:val="24"/>
                <w:szCs w:val="24"/>
              </w:rPr>
            </w:pPr>
            <w:r>
              <w:rPr>
                <w:sz w:val="24"/>
                <w:szCs w:val="24"/>
              </w:rPr>
              <w:t>4</w:t>
            </w:r>
          </w:p>
        </w:tc>
        <w:tc>
          <w:tcPr>
            <w:tcW w:w="277" w:type="pct"/>
            <w:vAlign w:val="center"/>
          </w:tcPr>
          <w:p w:rsidR="00DF238F" w:rsidRDefault="00DF238F" w:rsidP="004273BC">
            <w:pPr>
              <w:spacing w:before="0" w:line="240" w:lineRule="auto"/>
              <w:ind w:firstLine="0"/>
              <w:jc w:val="center"/>
              <w:rPr>
                <w:sz w:val="24"/>
                <w:szCs w:val="24"/>
              </w:rPr>
            </w:pPr>
            <w:r>
              <w:rPr>
                <w:sz w:val="24"/>
                <w:szCs w:val="24"/>
              </w:rPr>
              <w:t>8</w:t>
            </w:r>
          </w:p>
        </w:tc>
      </w:tr>
      <w:tr w:rsidR="00DF238F" w:rsidRPr="003E3B6B">
        <w:trPr>
          <w:trHeight w:val="170"/>
        </w:trPr>
        <w:tc>
          <w:tcPr>
            <w:tcW w:w="259" w:type="pct"/>
          </w:tcPr>
          <w:p w:rsidR="00DF238F" w:rsidRPr="003E3B6B" w:rsidRDefault="00DF238F" w:rsidP="004273BC">
            <w:pPr>
              <w:pStyle w:val="a6"/>
              <w:spacing w:after="0"/>
              <w:ind w:firstLine="0"/>
              <w:jc w:val="both"/>
            </w:pPr>
            <w:r>
              <w:t>20</w:t>
            </w:r>
          </w:p>
        </w:tc>
        <w:tc>
          <w:tcPr>
            <w:tcW w:w="2198" w:type="pct"/>
          </w:tcPr>
          <w:p w:rsidR="00DF238F" w:rsidRDefault="00DF238F" w:rsidP="004273BC">
            <w:pPr>
              <w:snapToGrid w:val="0"/>
              <w:spacing w:before="0" w:line="240" w:lineRule="auto"/>
              <w:ind w:firstLine="0"/>
              <w:jc w:val="both"/>
              <w:rPr>
                <w:bCs/>
                <w:sz w:val="24"/>
                <w:szCs w:val="24"/>
              </w:rPr>
            </w:pPr>
            <w:r>
              <w:rPr>
                <w:bCs/>
                <w:sz w:val="24"/>
                <w:szCs w:val="24"/>
              </w:rPr>
              <w:t xml:space="preserve">Государство </w:t>
            </w:r>
            <w:r>
              <w:rPr>
                <w:sz w:val="24"/>
                <w:szCs w:val="24"/>
              </w:rPr>
              <w:t>Франция</w:t>
            </w:r>
          </w:p>
        </w:tc>
        <w:tc>
          <w:tcPr>
            <w:tcW w:w="294" w:type="pct"/>
            <w:vAlign w:val="center"/>
          </w:tcPr>
          <w:p w:rsidR="00DF238F" w:rsidRPr="003E3B6B" w:rsidRDefault="00DF238F" w:rsidP="004273BC">
            <w:pPr>
              <w:spacing w:before="0" w:line="240" w:lineRule="auto"/>
              <w:ind w:firstLine="0"/>
              <w:jc w:val="center"/>
              <w:rPr>
                <w:sz w:val="24"/>
                <w:szCs w:val="24"/>
              </w:rPr>
            </w:pPr>
            <w:r>
              <w:rPr>
                <w:sz w:val="24"/>
                <w:szCs w:val="24"/>
              </w:rPr>
              <w:t>12</w:t>
            </w:r>
          </w:p>
        </w:tc>
        <w:tc>
          <w:tcPr>
            <w:tcW w:w="281" w:type="pct"/>
            <w:vAlign w:val="center"/>
          </w:tcPr>
          <w:p w:rsidR="00DF238F" w:rsidRPr="003E3B6B" w:rsidRDefault="00DF238F" w:rsidP="004273BC">
            <w:pPr>
              <w:spacing w:before="0" w:line="240" w:lineRule="auto"/>
              <w:ind w:firstLine="0"/>
              <w:jc w:val="center"/>
              <w:rPr>
                <w:sz w:val="24"/>
                <w:szCs w:val="24"/>
              </w:rPr>
            </w:pPr>
            <w:r>
              <w:rPr>
                <w:sz w:val="24"/>
                <w:szCs w:val="24"/>
              </w:rPr>
              <w:t>12</w:t>
            </w:r>
          </w:p>
        </w:tc>
        <w:tc>
          <w:tcPr>
            <w:tcW w:w="266" w:type="pct"/>
            <w:vAlign w:val="center"/>
          </w:tcPr>
          <w:p w:rsidR="00DF238F" w:rsidRDefault="00DF238F" w:rsidP="004273BC">
            <w:pPr>
              <w:spacing w:before="0" w:line="240" w:lineRule="auto"/>
              <w:ind w:firstLine="0"/>
              <w:jc w:val="center"/>
              <w:rPr>
                <w:sz w:val="24"/>
                <w:szCs w:val="24"/>
              </w:rPr>
            </w:pPr>
            <w:r>
              <w:rPr>
                <w:sz w:val="24"/>
                <w:szCs w:val="24"/>
              </w:rPr>
              <w:t>4</w:t>
            </w:r>
          </w:p>
        </w:tc>
        <w:tc>
          <w:tcPr>
            <w:tcW w:w="366" w:type="pct"/>
            <w:vAlign w:val="center"/>
          </w:tcPr>
          <w:p w:rsidR="00DF238F" w:rsidRDefault="00DF238F" w:rsidP="004273BC">
            <w:pPr>
              <w:spacing w:before="0" w:line="240" w:lineRule="auto"/>
              <w:ind w:firstLine="0"/>
              <w:jc w:val="center"/>
              <w:rPr>
                <w:sz w:val="24"/>
                <w:szCs w:val="24"/>
              </w:rPr>
            </w:pPr>
            <w:r>
              <w:rPr>
                <w:sz w:val="24"/>
                <w:szCs w:val="24"/>
              </w:rPr>
              <w:t>1</w:t>
            </w:r>
          </w:p>
        </w:tc>
        <w:tc>
          <w:tcPr>
            <w:tcW w:w="321" w:type="pct"/>
            <w:vAlign w:val="center"/>
          </w:tcPr>
          <w:p w:rsidR="00DF238F" w:rsidRDefault="00DF238F" w:rsidP="004273BC">
            <w:pPr>
              <w:spacing w:before="0" w:line="240" w:lineRule="auto"/>
              <w:ind w:firstLine="0"/>
              <w:jc w:val="center"/>
              <w:rPr>
                <w:sz w:val="24"/>
                <w:szCs w:val="24"/>
              </w:rPr>
            </w:pPr>
            <w:r>
              <w:rPr>
                <w:sz w:val="24"/>
                <w:szCs w:val="24"/>
              </w:rPr>
              <w:t>4</w:t>
            </w:r>
          </w:p>
        </w:tc>
        <w:tc>
          <w:tcPr>
            <w:tcW w:w="445" w:type="pct"/>
            <w:vAlign w:val="center"/>
          </w:tcPr>
          <w:p w:rsidR="00DF238F" w:rsidRDefault="00DF238F" w:rsidP="004273BC">
            <w:pPr>
              <w:spacing w:before="0" w:line="240" w:lineRule="auto"/>
              <w:ind w:firstLine="0"/>
              <w:jc w:val="center"/>
              <w:rPr>
                <w:sz w:val="24"/>
                <w:szCs w:val="24"/>
              </w:rPr>
            </w:pPr>
            <w:r>
              <w:rPr>
                <w:sz w:val="24"/>
                <w:szCs w:val="24"/>
              </w:rPr>
              <w:t>1</w:t>
            </w:r>
          </w:p>
        </w:tc>
        <w:tc>
          <w:tcPr>
            <w:tcW w:w="293" w:type="pct"/>
            <w:vAlign w:val="center"/>
          </w:tcPr>
          <w:p w:rsidR="00DF238F" w:rsidRDefault="00DF238F" w:rsidP="004273BC">
            <w:pPr>
              <w:spacing w:before="0" w:line="240" w:lineRule="auto"/>
              <w:ind w:firstLine="0"/>
              <w:jc w:val="center"/>
              <w:rPr>
                <w:sz w:val="24"/>
                <w:szCs w:val="24"/>
              </w:rPr>
            </w:pPr>
            <w:r>
              <w:rPr>
                <w:sz w:val="24"/>
                <w:szCs w:val="24"/>
              </w:rPr>
              <w:t>4</w:t>
            </w:r>
          </w:p>
        </w:tc>
        <w:tc>
          <w:tcPr>
            <w:tcW w:w="277" w:type="pct"/>
            <w:vAlign w:val="center"/>
          </w:tcPr>
          <w:p w:rsidR="00DF238F" w:rsidRDefault="00DF238F" w:rsidP="004273BC">
            <w:pPr>
              <w:spacing w:before="0" w:line="240" w:lineRule="auto"/>
              <w:ind w:firstLine="0"/>
              <w:jc w:val="center"/>
              <w:rPr>
                <w:sz w:val="24"/>
                <w:szCs w:val="24"/>
              </w:rPr>
            </w:pPr>
            <w:r>
              <w:rPr>
                <w:sz w:val="24"/>
                <w:szCs w:val="24"/>
              </w:rPr>
              <w:t>10</w:t>
            </w:r>
          </w:p>
        </w:tc>
      </w:tr>
      <w:tr w:rsidR="00DF238F" w:rsidRPr="003E3B6B">
        <w:trPr>
          <w:trHeight w:val="170"/>
        </w:trPr>
        <w:tc>
          <w:tcPr>
            <w:tcW w:w="259" w:type="pct"/>
          </w:tcPr>
          <w:p w:rsidR="00DF238F" w:rsidRPr="003E3B6B" w:rsidRDefault="00DF238F" w:rsidP="004273BC">
            <w:pPr>
              <w:pStyle w:val="a6"/>
              <w:spacing w:after="0"/>
              <w:ind w:firstLine="0"/>
              <w:jc w:val="both"/>
            </w:pPr>
            <w:r>
              <w:t>21</w:t>
            </w:r>
          </w:p>
        </w:tc>
        <w:tc>
          <w:tcPr>
            <w:tcW w:w="2198" w:type="pct"/>
          </w:tcPr>
          <w:p w:rsidR="00DF238F" w:rsidRDefault="00DF238F" w:rsidP="004273BC">
            <w:pPr>
              <w:snapToGrid w:val="0"/>
              <w:spacing w:before="0" w:line="240" w:lineRule="auto"/>
              <w:ind w:firstLine="0"/>
              <w:jc w:val="both"/>
              <w:rPr>
                <w:bCs/>
                <w:sz w:val="24"/>
                <w:szCs w:val="24"/>
              </w:rPr>
            </w:pPr>
            <w:r>
              <w:rPr>
                <w:bCs/>
                <w:sz w:val="24"/>
                <w:szCs w:val="24"/>
              </w:rPr>
              <w:t xml:space="preserve">Государство </w:t>
            </w:r>
            <w:r>
              <w:rPr>
                <w:sz w:val="24"/>
                <w:szCs w:val="24"/>
              </w:rPr>
              <w:t>Германия</w:t>
            </w:r>
          </w:p>
        </w:tc>
        <w:tc>
          <w:tcPr>
            <w:tcW w:w="294" w:type="pct"/>
            <w:vAlign w:val="center"/>
          </w:tcPr>
          <w:p w:rsidR="00DF238F" w:rsidRPr="003E3B6B" w:rsidRDefault="00DF238F" w:rsidP="004273BC">
            <w:pPr>
              <w:spacing w:before="0" w:line="240" w:lineRule="auto"/>
              <w:ind w:firstLine="0"/>
              <w:jc w:val="center"/>
              <w:rPr>
                <w:sz w:val="24"/>
                <w:szCs w:val="24"/>
              </w:rPr>
            </w:pPr>
            <w:r>
              <w:rPr>
                <w:sz w:val="24"/>
                <w:szCs w:val="24"/>
              </w:rPr>
              <w:t>12</w:t>
            </w:r>
          </w:p>
        </w:tc>
        <w:tc>
          <w:tcPr>
            <w:tcW w:w="281" w:type="pct"/>
            <w:vAlign w:val="center"/>
          </w:tcPr>
          <w:p w:rsidR="00DF238F" w:rsidRPr="003E3B6B" w:rsidRDefault="00DF238F" w:rsidP="004273BC">
            <w:pPr>
              <w:spacing w:before="0" w:line="240" w:lineRule="auto"/>
              <w:ind w:firstLine="0"/>
              <w:jc w:val="center"/>
              <w:rPr>
                <w:sz w:val="24"/>
                <w:szCs w:val="24"/>
              </w:rPr>
            </w:pPr>
            <w:r>
              <w:rPr>
                <w:sz w:val="24"/>
                <w:szCs w:val="24"/>
              </w:rPr>
              <w:t>11</w:t>
            </w:r>
          </w:p>
        </w:tc>
        <w:tc>
          <w:tcPr>
            <w:tcW w:w="266" w:type="pct"/>
            <w:vAlign w:val="center"/>
          </w:tcPr>
          <w:p w:rsidR="00DF238F" w:rsidRDefault="00DF238F" w:rsidP="004273BC">
            <w:pPr>
              <w:spacing w:before="0" w:line="240" w:lineRule="auto"/>
              <w:ind w:firstLine="0"/>
              <w:jc w:val="center"/>
              <w:rPr>
                <w:sz w:val="24"/>
                <w:szCs w:val="24"/>
              </w:rPr>
            </w:pPr>
            <w:r>
              <w:rPr>
                <w:sz w:val="24"/>
                <w:szCs w:val="24"/>
              </w:rPr>
              <w:t>4</w:t>
            </w:r>
          </w:p>
        </w:tc>
        <w:tc>
          <w:tcPr>
            <w:tcW w:w="366" w:type="pct"/>
            <w:vAlign w:val="center"/>
          </w:tcPr>
          <w:p w:rsidR="00DF238F" w:rsidRDefault="00DF238F" w:rsidP="004273BC">
            <w:pPr>
              <w:spacing w:before="0" w:line="240" w:lineRule="auto"/>
              <w:ind w:firstLine="0"/>
              <w:jc w:val="center"/>
              <w:rPr>
                <w:sz w:val="24"/>
                <w:szCs w:val="24"/>
              </w:rPr>
            </w:pPr>
            <w:r>
              <w:rPr>
                <w:sz w:val="24"/>
                <w:szCs w:val="24"/>
              </w:rPr>
              <w:t>1</w:t>
            </w:r>
          </w:p>
        </w:tc>
        <w:tc>
          <w:tcPr>
            <w:tcW w:w="321" w:type="pct"/>
            <w:vAlign w:val="center"/>
          </w:tcPr>
          <w:p w:rsidR="00DF238F" w:rsidRDefault="00DF238F" w:rsidP="004273BC">
            <w:pPr>
              <w:spacing w:before="0" w:line="240" w:lineRule="auto"/>
              <w:ind w:firstLine="0"/>
              <w:jc w:val="center"/>
              <w:rPr>
                <w:sz w:val="24"/>
                <w:szCs w:val="24"/>
              </w:rPr>
            </w:pPr>
            <w:r>
              <w:rPr>
                <w:sz w:val="24"/>
                <w:szCs w:val="24"/>
              </w:rPr>
              <w:t>4</w:t>
            </w:r>
          </w:p>
        </w:tc>
        <w:tc>
          <w:tcPr>
            <w:tcW w:w="445" w:type="pct"/>
            <w:vAlign w:val="center"/>
          </w:tcPr>
          <w:p w:rsidR="00DF238F" w:rsidRDefault="00DF238F" w:rsidP="004273BC">
            <w:pPr>
              <w:spacing w:before="0" w:line="240" w:lineRule="auto"/>
              <w:ind w:firstLine="0"/>
              <w:jc w:val="center"/>
              <w:rPr>
                <w:sz w:val="24"/>
                <w:szCs w:val="24"/>
              </w:rPr>
            </w:pPr>
            <w:r>
              <w:rPr>
                <w:sz w:val="24"/>
                <w:szCs w:val="24"/>
              </w:rPr>
              <w:t>–</w:t>
            </w:r>
          </w:p>
        </w:tc>
        <w:tc>
          <w:tcPr>
            <w:tcW w:w="293" w:type="pct"/>
            <w:vAlign w:val="center"/>
          </w:tcPr>
          <w:p w:rsidR="00DF238F" w:rsidRDefault="00DF238F" w:rsidP="004273BC">
            <w:pPr>
              <w:spacing w:before="0" w:line="240" w:lineRule="auto"/>
              <w:ind w:firstLine="0"/>
              <w:jc w:val="center"/>
              <w:rPr>
                <w:sz w:val="24"/>
                <w:szCs w:val="24"/>
              </w:rPr>
            </w:pPr>
            <w:r>
              <w:rPr>
                <w:sz w:val="24"/>
                <w:szCs w:val="24"/>
              </w:rPr>
              <w:t>4</w:t>
            </w:r>
          </w:p>
        </w:tc>
        <w:tc>
          <w:tcPr>
            <w:tcW w:w="277" w:type="pct"/>
            <w:vAlign w:val="center"/>
          </w:tcPr>
          <w:p w:rsidR="00DF238F" w:rsidRDefault="00DF238F" w:rsidP="004273BC">
            <w:pPr>
              <w:spacing w:before="0" w:line="240" w:lineRule="auto"/>
              <w:ind w:firstLine="0"/>
              <w:jc w:val="center"/>
              <w:rPr>
                <w:sz w:val="24"/>
                <w:szCs w:val="24"/>
              </w:rPr>
            </w:pPr>
            <w:r>
              <w:rPr>
                <w:sz w:val="24"/>
                <w:szCs w:val="24"/>
              </w:rPr>
              <w:t>10</w:t>
            </w:r>
          </w:p>
        </w:tc>
      </w:tr>
      <w:tr w:rsidR="00DF238F" w:rsidRPr="003E3B6B">
        <w:trPr>
          <w:trHeight w:val="170"/>
        </w:trPr>
        <w:tc>
          <w:tcPr>
            <w:tcW w:w="259" w:type="pct"/>
          </w:tcPr>
          <w:p w:rsidR="00DF238F" w:rsidRPr="003E3B6B" w:rsidRDefault="00DF238F" w:rsidP="004273BC">
            <w:pPr>
              <w:pStyle w:val="a6"/>
              <w:spacing w:after="0"/>
              <w:ind w:firstLine="0"/>
              <w:jc w:val="both"/>
            </w:pPr>
            <w:r>
              <w:t>22</w:t>
            </w:r>
          </w:p>
        </w:tc>
        <w:tc>
          <w:tcPr>
            <w:tcW w:w="2198" w:type="pct"/>
          </w:tcPr>
          <w:p w:rsidR="00DF238F" w:rsidRDefault="00DF238F" w:rsidP="004273BC">
            <w:pPr>
              <w:snapToGrid w:val="0"/>
              <w:spacing w:before="0" w:line="240" w:lineRule="auto"/>
              <w:ind w:firstLine="0"/>
              <w:jc w:val="both"/>
              <w:rPr>
                <w:bCs/>
                <w:sz w:val="24"/>
                <w:szCs w:val="24"/>
              </w:rPr>
            </w:pPr>
            <w:r>
              <w:rPr>
                <w:bCs/>
                <w:sz w:val="24"/>
                <w:szCs w:val="24"/>
              </w:rPr>
              <w:t>Государства центральной и юго-восточной Европы</w:t>
            </w:r>
          </w:p>
        </w:tc>
        <w:tc>
          <w:tcPr>
            <w:tcW w:w="294" w:type="pct"/>
            <w:vAlign w:val="center"/>
          </w:tcPr>
          <w:p w:rsidR="00DF238F" w:rsidRPr="003E3B6B" w:rsidRDefault="00DF238F" w:rsidP="004273BC">
            <w:pPr>
              <w:spacing w:before="0" w:line="240" w:lineRule="auto"/>
              <w:ind w:firstLine="0"/>
              <w:jc w:val="center"/>
              <w:rPr>
                <w:sz w:val="24"/>
                <w:szCs w:val="24"/>
              </w:rPr>
            </w:pPr>
            <w:r>
              <w:rPr>
                <w:sz w:val="24"/>
                <w:szCs w:val="24"/>
              </w:rPr>
              <w:t>8</w:t>
            </w:r>
          </w:p>
        </w:tc>
        <w:tc>
          <w:tcPr>
            <w:tcW w:w="281" w:type="pct"/>
            <w:vAlign w:val="center"/>
          </w:tcPr>
          <w:p w:rsidR="00DF238F" w:rsidRPr="003E3B6B" w:rsidRDefault="00DF238F" w:rsidP="004273BC">
            <w:pPr>
              <w:spacing w:before="0" w:line="240" w:lineRule="auto"/>
              <w:ind w:firstLine="0"/>
              <w:jc w:val="center"/>
              <w:rPr>
                <w:sz w:val="24"/>
                <w:szCs w:val="24"/>
              </w:rPr>
            </w:pPr>
            <w:r>
              <w:rPr>
                <w:sz w:val="24"/>
                <w:szCs w:val="24"/>
              </w:rPr>
              <w:t>7</w:t>
            </w:r>
          </w:p>
        </w:tc>
        <w:tc>
          <w:tcPr>
            <w:tcW w:w="266" w:type="pct"/>
            <w:vAlign w:val="center"/>
          </w:tcPr>
          <w:p w:rsidR="00DF238F" w:rsidRDefault="00DF238F" w:rsidP="004273BC">
            <w:pPr>
              <w:spacing w:before="0" w:line="240" w:lineRule="auto"/>
              <w:ind w:firstLine="0"/>
              <w:jc w:val="center"/>
              <w:rPr>
                <w:sz w:val="24"/>
                <w:szCs w:val="24"/>
              </w:rPr>
            </w:pPr>
            <w:r>
              <w:rPr>
                <w:sz w:val="24"/>
                <w:szCs w:val="24"/>
              </w:rPr>
              <w:t>2</w:t>
            </w:r>
          </w:p>
        </w:tc>
        <w:tc>
          <w:tcPr>
            <w:tcW w:w="366" w:type="pct"/>
            <w:vAlign w:val="center"/>
          </w:tcPr>
          <w:p w:rsidR="00DF238F" w:rsidRDefault="00DF238F" w:rsidP="004273BC">
            <w:pPr>
              <w:spacing w:before="0" w:line="240" w:lineRule="auto"/>
              <w:ind w:firstLine="0"/>
              <w:jc w:val="center"/>
              <w:rPr>
                <w:sz w:val="24"/>
                <w:szCs w:val="24"/>
              </w:rPr>
            </w:pPr>
            <w:r>
              <w:rPr>
                <w:sz w:val="24"/>
                <w:szCs w:val="24"/>
              </w:rPr>
              <w:t>1</w:t>
            </w:r>
          </w:p>
        </w:tc>
        <w:tc>
          <w:tcPr>
            <w:tcW w:w="321" w:type="pct"/>
            <w:vAlign w:val="center"/>
          </w:tcPr>
          <w:p w:rsidR="00DF238F" w:rsidRDefault="00DF238F" w:rsidP="004273BC">
            <w:pPr>
              <w:spacing w:before="0" w:line="240" w:lineRule="auto"/>
              <w:ind w:firstLine="0"/>
              <w:jc w:val="center"/>
              <w:rPr>
                <w:sz w:val="24"/>
                <w:szCs w:val="24"/>
              </w:rPr>
            </w:pPr>
            <w:r>
              <w:rPr>
                <w:sz w:val="24"/>
                <w:szCs w:val="24"/>
              </w:rPr>
              <w:t>2</w:t>
            </w:r>
          </w:p>
        </w:tc>
        <w:tc>
          <w:tcPr>
            <w:tcW w:w="445" w:type="pct"/>
            <w:vAlign w:val="center"/>
          </w:tcPr>
          <w:p w:rsidR="00DF238F" w:rsidRDefault="00DF238F" w:rsidP="004273BC">
            <w:pPr>
              <w:spacing w:before="0" w:line="240" w:lineRule="auto"/>
              <w:ind w:firstLine="0"/>
              <w:jc w:val="center"/>
              <w:rPr>
                <w:sz w:val="24"/>
                <w:szCs w:val="24"/>
              </w:rPr>
            </w:pPr>
            <w:r>
              <w:rPr>
                <w:sz w:val="24"/>
                <w:szCs w:val="24"/>
              </w:rPr>
              <w:t>–</w:t>
            </w:r>
          </w:p>
        </w:tc>
        <w:tc>
          <w:tcPr>
            <w:tcW w:w="293" w:type="pct"/>
            <w:vAlign w:val="center"/>
          </w:tcPr>
          <w:p w:rsidR="00DF238F" w:rsidRDefault="00DF238F" w:rsidP="004273BC">
            <w:pPr>
              <w:spacing w:before="0" w:line="240" w:lineRule="auto"/>
              <w:ind w:firstLine="0"/>
              <w:jc w:val="center"/>
              <w:rPr>
                <w:sz w:val="24"/>
                <w:szCs w:val="24"/>
              </w:rPr>
            </w:pPr>
            <w:r>
              <w:rPr>
                <w:sz w:val="24"/>
                <w:szCs w:val="24"/>
              </w:rPr>
              <w:t>4</w:t>
            </w:r>
          </w:p>
        </w:tc>
        <w:tc>
          <w:tcPr>
            <w:tcW w:w="277" w:type="pct"/>
            <w:vAlign w:val="center"/>
          </w:tcPr>
          <w:p w:rsidR="00DF238F" w:rsidRDefault="00DF238F" w:rsidP="004273BC">
            <w:pPr>
              <w:spacing w:before="0" w:line="240" w:lineRule="auto"/>
              <w:ind w:firstLine="0"/>
              <w:jc w:val="center"/>
              <w:rPr>
                <w:sz w:val="24"/>
                <w:szCs w:val="24"/>
              </w:rPr>
            </w:pPr>
            <w:r>
              <w:rPr>
                <w:sz w:val="24"/>
                <w:szCs w:val="24"/>
              </w:rPr>
              <w:t>6</w:t>
            </w:r>
          </w:p>
        </w:tc>
      </w:tr>
      <w:tr w:rsidR="00DF238F" w:rsidRPr="003E3B6B">
        <w:trPr>
          <w:trHeight w:val="170"/>
        </w:trPr>
        <w:tc>
          <w:tcPr>
            <w:tcW w:w="259" w:type="pct"/>
          </w:tcPr>
          <w:p w:rsidR="00DF238F" w:rsidRDefault="00DF238F" w:rsidP="004273BC">
            <w:pPr>
              <w:pStyle w:val="a6"/>
              <w:spacing w:after="0"/>
              <w:ind w:firstLine="0"/>
              <w:jc w:val="both"/>
            </w:pPr>
            <w:r>
              <w:t>23</w:t>
            </w:r>
          </w:p>
        </w:tc>
        <w:tc>
          <w:tcPr>
            <w:tcW w:w="2198" w:type="pct"/>
          </w:tcPr>
          <w:p w:rsidR="00DF238F" w:rsidRDefault="00DF238F" w:rsidP="004273BC">
            <w:pPr>
              <w:snapToGrid w:val="0"/>
              <w:spacing w:before="0" w:line="240" w:lineRule="auto"/>
              <w:ind w:firstLine="0"/>
              <w:jc w:val="both"/>
              <w:rPr>
                <w:bCs/>
                <w:sz w:val="24"/>
                <w:szCs w:val="24"/>
              </w:rPr>
            </w:pPr>
            <w:r>
              <w:rPr>
                <w:bCs/>
                <w:sz w:val="24"/>
                <w:szCs w:val="24"/>
              </w:rPr>
              <w:t xml:space="preserve">Государство </w:t>
            </w:r>
            <w:r>
              <w:rPr>
                <w:sz w:val="24"/>
                <w:szCs w:val="24"/>
              </w:rPr>
              <w:t>США</w:t>
            </w:r>
          </w:p>
        </w:tc>
        <w:tc>
          <w:tcPr>
            <w:tcW w:w="294" w:type="pct"/>
            <w:vAlign w:val="center"/>
          </w:tcPr>
          <w:p w:rsidR="00DF238F" w:rsidRPr="003E3B6B" w:rsidRDefault="00DF238F" w:rsidP="004273BC">
            <w:pPr>
              <w:spacing w:before="0" w:line="240" w:lineRule="auto"/>
              <w:ind w:firstLine="0"/>
              <w:jc w:val="center"/>
              <w:rPr>
                <w:sz w:val="24"/>
                <w:szCs w:val="24"/>
              </w:rPr>
            </w:pPr>
            <w:r>
              <w:rPr>
                <w:sz w:val="24"/>
                <w:szCs w:val="24"/>
              </w:rPr>
              <w:t>10</w:t>
            </w:r>
          </w:p>
        </w:tc>
        <w:tc>
          <w:tcPr>
            <w:tcW w:w="281" w:type="pct"/>
            <w:vAlign w:val="center"/>
          </w:tcPr>
          <w:p w:rsidR="00DF238F" w:rsidRPr="003E3B6B" w:rsidRDefault="00DF238F" w:rsidP="004273BC">
            <w:pPr>
              <w:spacing w:before="0" w:line="240" w:lineRule="auto"/>
              <w:ind w:firstLine="0"/>
              <w:jc w:val="center"/>
              <w:rPr>
                <w:sz w:val="24"/>
                <w:szCs w:val="24"/>
              </w:rPr>
            </w:pPr>
            <w:r>
              <w:rPr>
                <w:sz w:val="24"/>
                <w:szCs w:val="24"/>
              </w:rPr>
              <w:t>7</w:t>
            </w:r>
          </w:p>
        </w:tc>
        <w:tc>
          <w:tcPr>
            <w:tcW w:w="266" w:type="pct"/>
            <w:vAlign w:val="center"/>
          </w:tcPr>
          <w:p w:rsidR="00DF238F" w:rsidRDefault="00DF238F" w:rsidP="004273BC">
            <w:pPr>
              <w:spacing w:before="0" w:line="240" w:lineRule="auto"/>
              <w:ind w:firstLine="0"/>
              <w:jc w:val="center"/>
              <w:rPr>
                <w:sz w:val="24"/>
                <w:szCs w:val="24"/>
              </w:rPr>
            </w:pPr>
            <w:r>
              <w:rPr>
                <w:sz w:val="24"/>
                <w:szCs w:val="24"/>
              </w:rPr>
              <w:t>4</w:t>
            </w:r>
          </w:p>
        </w:tc>
        <w:tc>
          <w:tcPr>
            <w:tcW w:w="366" w:type="pct"/>
            <w:vAlign w:val="center"/>
          </w:tcPr>
          <w:p w:rsidR="00DF238F" w:rsidRDefault="00DF238F" w:rsidP="004273BC">
            <w:pPr>
              <w:spacing w:before="0" w:line="240" w:lineRule="auto"/>
              <w:ind w:firstLine="0"/>
              <w:jc w:val="center"/>
              <w:rPr>
                <w:sz w:val="24"/>
                <w:szCs w:val="24"/>
              </w:rPr>
            </w:pPr>
            <w:r>
              <w:rPr>
                <w:sz w:val="24"/>
                <w:szCs w:val="24"/>
              </w:rPr>
              <w:t>1</w:t>
            </w:r>
          </w:p>
        </w:tc>
        <w:tc>
          <w:tcPr>
            <w:tcW w:w="321" w:type="pct"/>
            <w:vAlign w:val="center"/>
          </w:tcPr>
          <w:p w:rsidR="00DF238F" w:rsidRDefault="00DF238F" w:rsidP="004273BC">
            <w:pPr>
              <w:spacing w:before="0" w:line="240" w:lineRule="auto"/>
              <w:ind w:firstLine="0"/>
              <w:jc w:val="center"/>
              <w:rPr>
                <w:sz w:val="24"/>
                <w:szCs w:val="24"/>
              </w:rPr>
            </w:pPr>
            <w:r>
              <w:rPr>
                <w:sz w:val="24"/>
                <w:szCs w:val="24"/>
              </w:rPr>
              <w:t>2</w:t>
            </w:r>
          </w:p>
        </w:tc>
        <w:tc>
          <w:tcPr>
            <w:tcW w:w="445" w:type="pct"/>
            <w:vAlign w:val="center"/>
          </w:tcPr>
          <w:p w:rsidR="00DF238F" w:rsidRDefault="00DF238F" w:rsidP="004273BC">
            <w:pPr>
              <w:spacing w:before="0" w:line="240" w:lineRule="auto"/>
              <w:ind w:firstLine="0"/>
              <w:jc w:val="center"/>
              <w:rPr>
                <w:sz w:val="24"/>
                <w:szCs w:val="24"/>
              </w:rPr>
            </w:pPr>
            <w:r>
              <w:rPr>
                <w:sz w:val="24"/>
                <w:szCs w:val="24"/>
              </w:rPr>
              <w:t>–</w:t>
            </w:r>
          </w:p>
        </w:tc>
        <w:tc>
          <w:tcPr>
            <w:tcW w:w="293" w:type="pct"/>
            <w:vAlign w:val="center"/>
          </w:tcPr>
          <w:p w:rsidR="00DF238F" w:rsidRDefault="00DF238F" w:rsidP="004273BC">
            <w:pPr>
              <w:spacing w:before="0" w:line="240" w:lineRule="auto"/>
              <w:ind w:firstLine="0"/>
              <w:jc w:val="center"/>
              <w:rPr>
                <w:sz w:val="24"/>
                <w:szCs w:val="24"/>
              </w:rPr>
            </w:pPr>
            <w:r>
              <w:rPr>
                <w:sz w:val="24"/>
                <w:szCs w:val="24"/>
              </w:rPr>
              <w:t>4</w:t>
            </w:r>
          </w:p>
        </w:tc>
        <w:tc>
          <w:tcPr>
            <w:tcW w:w="277" w:type="pct"/>
            <w:vAlign w:val="center"/>
          </w:tcPr>
          <w:p w:rsidR="00DF238F" w:rsidRDefault="00DF238F" w:rsidP="004273BC">
            <w:pPr>
              <w:spacing w:before="0" w:line="240" w:lineRule="auto"/>
              <w:ind w:firstLine="0"/>
              <w:jc w:val="center"/>
              <w:rPr>
                <w:sz w:val="24"/>
                <w:szCs w:val="24"/>
              </w:rPr>
            </w:pPr>
            <w:r>
              <w:rPr>
                <w:sz w:val="24"/>
                <w:szCs w:val="24"/>
              </w:rPr>
              <w:t>6</w:t>
            </w:r>
          </w:p>
        </w:tc>
      </w:tr>
      <w:tr w:rsidR="00DF238F" w:rsidRPr="003E3B6B">
        <w:trPr>
          <w:trHeight w:val="170"/>
        </w:trPr>
        <w:tc>
          <w:tcPr>
            <w:tcW w:w="259" w:type="pct"/>
          </w:tcPr>
          <w:p w:rsidR="00DF238F" w:rsidRDefault="00DF238F" w:rsidP="004273BC">
            <w:pPr>
              <w:pStyle w:val="a6"/>
              <w:spacing w:after="0"/>
              <w:ind w:firstLine="0"/>
              <w:jc w:val="both"/>
            </w:pPr>
            <w:r>
              <w:t>24</w:t>
            </w:r>
          </w:p>
        </w:tc>
        <w:tc>
          <w:tcPr>
            <w:tcW w:w="2198" w:type="pct"/>
          </w:tcPr>
          <w:p w:rsidR="00DF238F" w:rsidRDefault="00DF238F" w:rsidP="004273BC">
            <w:pPr>
              <w:snapToGrid w:val="0"/>
              <w:spacing w:before="0" w:line="240" w:lineRule="auto"/>
              <w:ind w:firstLine="0"/>
              <w:jc w:val="both"/>
              <w:rPr>
                <w:bCs/>
                <w:sz w:val="24"/>
                <w:szCs w:val="24"/>
              </w:rPr>
            </w:pPr>
            <w:r>
              <w:rPr>
                <w:bCs/>
                <w:sz w:val="24"/>
                <w:szCs w:val="24"/>
              </w:rPr>
              <w:t>Государства Азии</w:t>
            </w:r>
          </w:p>
        </w:tc>
        <w:tc>
          <w:tcPr>
            <w:tcW w:w="294" w:type="pct"/>
            <w:vAlign w:val="center"/>
          </w:tcPr>
          <w:p w:rsidR="00DF238F" w:rsidRPr="003E3B6B" w:rsidRDefault="00DF238F" w:rsidP="004273BC">
            <w:pPr>
              <w:spacing w:before="0" w:line="240" w:lineRule="auto"/>
              <w:ind w:firstLine="0"/>
              <w:jc w:val="center"/>
              <w:rPr>
                <w:sz w:val="24"/>
                <w:szCs w:val="24"/>
              </w:rPr>
            </w:pPr>
            <w:r>
              <w:rPr>
                <w:sz w:val="24"/>
                <w:szCs w:val="24"/>
              </w:rPr>
              <w:t>8</w:t>
            </w:r>
          </w:p>
        </w:tc>
        <w:tc>
          <w:tcPr>
            <w:tcW w:w="281" w:type="pct"/>
            <w:vAlign w:val="center"/>
          </w:tcPr>
          <w:p w:rsidR="00DF238F" w:rsidRPr="003E3B6B" w:rsidRDefault="00DF238F" w:rsidP="004273BC">
            <w:pPr>
              <w:spacing w:before="0" w:line="240" w:lineRule="auto"/>
              <w:ind w:firstLine="0"/>
              <w:jc w:val="center"/>
              <w:rPr>
                <w:sz w:val="24"/>
                <w:szCs w:val="24"/>
              </w:rPr>
            </w:pPr>
            <w:r>
              <w:rPr>
                <w:sz w:val="24"/>
                <w:szCs w:val="24"/>
              </w:rPr>
              <w:t>8</w:t>
            </w:r>
          </w:p>
        </w:tc>
        <w:tc>
          <w:tcPr>
            <w:tcW w:w="266" w:type="pct"/>
            <w:vAlign w:val="center"/>
          </w:tcPr>
          <w:p w:rsidR="00DF238F" w:rsidRDefault="00DF238F" w:rsidP="004273BC">
            <w:pPr>
              <w:spacing w:before="0" w:line="240" w:lineRule="auto"/>
              <w:ind w:firstLine="0"/>
              <w:jc w:val="center"/>
              <w:rPr>
                <w:sz w:val="24"/>
                <w:szCs w:val="24"/>
              </w:rPr>
            </w:pPr>
            <w:r>
              <w:rPr>
                <w:sz w:val="24"/>
                <w:szCs w:val="24"/>
              </w:rPr>
              <w:t>4</w:t>
            </w:r>
          </w:p>
        </w:tc>
        <w:tc>
          <w:tcPr>
            <w:tcW w:w="366" w:type="pct"/>
            <w:vAlign w:val="center"/>
          </w:tcPr>
          <w:p w:rsidR="00DF238F" w:rsidRDefault="00DF238F" w:rsidP="004273BC">
            <w:pPr>
              <w:spacing w:before="0" w:line="240" w:lineRule="auto"/>
              <w:ind w:firstLine="0"/>
              <w:jc w:val="center"/>
              <w:rPr>
                <w:sz w:val="24"/>
                <w:szCs w:val="24"/>
              </w:rPr>
            </w:pPr>
            <w:r>
              <w:rPr>
                <w:sz w:val="24"/>
                <w:szCs w:val="24"/>
              </w:rPr>
              <w:t>–</w:t>
            </w:r>
          </w:p>
        </w:tc>
        <w:tc>
          <w:tcPr>
            <w:tcW w:w="321" w:type="pct"/>
            <w:vAlign w:val="center"/>
          </w:tcPr>
          <w:p w:rsidR="00DF238F" w:rsidRDefault="00DF238F" w:rsidP="004273BC">
            <w:pPr>
              <w:spacing w:before="0" w:line="240" w:lineRule="auto"/>
              <w:ind w:firstLine="0"/>
              <w:jc w:val="center"/>
              <w:rPr>
                <w:sz w:val="24"/>
                <w:szCs w:val="24"/>
              </w:rPr>
            </w:pPr>
            <w:r>
              <w:rPr>
                <w:sz w:val="24"/>
                <w:szCs w:val="24"/>
              </w:rPr>
              <w:t>2</w:t>
            </w:r>
          </w:p>
        </w:tc>
        <w:tc>
          <w:tcPr>
            <w:tcW w:w="445" w:type="pct"/>
            <w:vAlign w:val="center"/>
          </w:tcPr>
          <w:p w:rsidR="00DF238F" w:rsidRDefault="00DF238F" w:rsidP="004273BC">
            <w:pPr>
              <w:spacing w:before="0" w:line="240" w:lineRule="auto"/>
              <w:ind w:firstLine="0"/>
              <w:jc w:val="center"/>
              <w:rPr>
                <w:sz w:val="24"/>
                <w:szCs w:val="24"/>
              </w:rPr>
            </w:pPr>
            <w:r>
              <w:rPr>
                <w:sz w:val="24"/>
                <w:szCs w:val="24"/>
              </w:rPr>
              <w:t>–</w:t>
            </w:r>
          </w:p>
        </w:tc>
        <w:tc>
          <w:tcPr>
            <w:tcW w:w="293" w:type="pct"/>
            <w:vAlign w:val="center"/>
          </w:tcPr>
          <w:p w:rsidR="00DF238F" w:rsidRDefault="00DF238F" w:rsidP="004273BC">
            <w:pPr>
              <w:spacing w:before="0" w:line="240" w:lineRule="auto"/>
              <w:ind w:firstLine="0"/>
              <w:jc w:val="center"/>
              <w:rPr>
                <w:sz w:val="24"/>
                <w:szCs w:val="24"/>
              </w:rPr>
            </w:pPr>
            <w:r>
              <w:rPr>
                <w:sz w:val="24"/>
                <w:szCs w:val="24"/>
              </w:rPr>
              <w:t>2</w:t>
            </w:r>
          </w:p>
        </w:tc>
        <w:tc>
          <w:tcPr>
            <w:tcW w:w="277" w:type="pct"/>
            <w:vAlign w:val="center"/>
          </w:tcPr>
          <w:p w:rsidR="00DF238F" w:rsidRDefault="00DF238F" w:rsidP="004273BC">
            <w:pPr>
              <w:spacing w:before="0" w:line="240" w:lineRule="auto"/>
              <w:ind w:firstLine="0"/>
              <w:jc w:val="center"/>
              <w:rPr>
                <w:sz w:val="24"/>
                <w:szCs w:val="24"/>
              </w:rPr>
            </w:pPr>
            <w:r>
              <w:rPr>
                <w:sz w:val="24"/>
                <w:szCs w:val="24"/>
              </w:rPr>
              <w:t>8</w:t>
            </w:r>
          </w:p>
        </w:tc>
      </w:tr>
      <w:tr w:rsidR="00DF238F" w:rsidRPr="003E3B6B">
        <w:trPr>
          <w:trHeight w:val="170"/>
        </w:trPr>
        <w:tc>
          <w:tcPr>
            <w:tcW w:w="259" w:type="pct"/>
          </w:tcPr>
          <w:p w:rsidR="00DF238F" w:rsidRDefault="00DF238F" w:rsidP="004273BC">
            <w:pPr>
              <w:pStyle w:val="a6"/>
              <w:spacing w:after="0"/>
              <w:ind w:firstLine="0"/>
              <w:jc w:val="both"/>
            </w:pPr>
            <w:r>
              <w:t>25</w:t>
            </w:r>
          </w:p>
        </w:tc>
        <w:tc>
          <w:tcPr>
            <w:tcW w:w="2198" w:type="pct"/>
          </w:tcPr>
          <w:p w:rsidR="00DF238F" w:rsidRDefault="00DF238F" w:rsidP="004273BC">
            <w:pPr>
              <w:snapToGrid w:val="0"/>
              <w:spacing w:before="0" w:line="240" w:lineRule="auto"/>
              <w:ind w:firstLine="0"/>
              <w:jc w:val="both"/>
              <w:rPr>
                <w:bCs/>
                <w:sz w:val="24"/>
                <w:szCs w:val="24"/>
              </w:rPr>
            </w:pPr>
            <w:r>
              <w:rPr>
                <w:bCs/>
                <w:sz w:val="24"/>
                <w:szCs w:val="24"/>
              </w:rPr>
              <w:t>Становление и развитие основных правовых систем</w:t>
            </w:r>
          </w:p>
        </w:tc>
        <w:tc>
          <w:tcPr>
            <w:tcW w:w="294" w:type="pct"/>
            <w:vAlign w:val="center"/>
          </w:tcPr>
          <w:p w:rsidR="00DF238F" w:rsidRPr="003E3B6B" w:rsidRDefault="00DF238F" w:rsidP="004273BC">
            <w:pPr>
              <w:spacing w:before="0" w:line="240" w:lineRule="auto"/>
              <w:ind w:firstLine="0"/>
              <w:jc w:val="center"/>
              <w:rPr>
                <w:sz w:val="24"/>
                <w:szCs w:val="24"/>
              </w:rPr>
            </w:pPr>
            <w:r>
              <w:rPr>
                <w:sz w:val="24"/>
                <w:szCs w:val="24"/>
              </w:rPr>
              <w:t>20</w:t>
            </w:r>
          </w:p>
        </w:tc>
        <w:tc>
          <w:tcPr>
            <w:tcW w:w="281" w:type="pct"/>
            <w:vAlign w:val="center"/>
          </w:tcPr>
          <w:p w:rsidR="00DF238F" w:rsidRPr="003E3B6B" w:rsidRDefault="00DF238F" w:rsidP="004273BC">
            <w:pPr>
              <w:spacing w:before="0" w:line="240" w:lineRule="auto"/>
              <w:ind w:firstLine="0"/>
              <w:jc w:val="center"/>
              <w:rPr>
                <w:sz w:val="24"/>
                <w:szCs w:val="24"/>
              </w:rPr>
            </w:pPr>
            <w:r>
              <w:rPr>
                <w:sz w:val="24"/>
                <w:szCs w:val="24"/>
              </w:rPr>
              <w:t>17</w:t>
            </w:r>
          </w:p>
        </w:tc>
        <w:tc>
          <w:tcPr>
            <w:tcW w:w="266" w:type="pct"/>
            <w:vAlign w:val="center"/>
          </w:tcPr>
          <w:p w:rsidR="00DF238F" w:rsidRDefault="00DF238F" w:rsidP="004273BC">
            <w:pPr>
              <w:spacing w:before="0" w:line="240" w:lineRule="auto"/>
              <w:ind w:firstLine="0"/>
              <w:jc w:val="center"/>
              <w:rPr>
                <w:sz w:val="24"/>
                <w:szCs w:val="24"/>
              </w:rPr>
            </w:pPr>
            <w:r>
              <w:rPr>
                <w:sz w:val="24"/>
                <w:szCs w:val="24"/>
              </w:rPr>
              <w:t>4</w:t>
            </w:r>
          </w:p>
        </w:tc>
        <w:tc>
          <w:tcPr>
            <w:tcW w:w="366" w:type="pct"/>
            <w:vAlign w:val="center"/>
          </w:tcPr>
          <w:p w:rsidR="00DF238F" w:rsidRDefault="00DF238F" w:rsidP="004273BC">
            <w:pPr>
              <w:spacing w:before="0" w:line="240" w:lineRule="auto"/>
              <w:ind w:firstLine="0"/>
              <w:jc w:val="center"/>
              <w:rPr>
                <w:sz w:val="24"/>
                <w:szCs w:val="24"/>
              </w:rPr>
            </w:pPr>
            <w:r>
              <w:rPr>
                <w:sz w:val="24"/>
                <w:szCs w:val="24"/>
              </w:rPr>
              <w:t>1</w:t>
            </w:r>
          </w:p>
        </w:tc>
        <w:tc>
          <w:tcPr>
            <w:tcW w:w="321" w:type="pct"/>
            <w:vAlign w:val="center"/>
          </w:tcPr>
          <w:p w:rsidR="00DF238F" w:rsidRDefault="00DF238F" w:rsidP="004273BC">
            <w:pPr>
              <w:spacing w:before="0" w:line="240" w:lineRule="auto"/>
              <w:ind w:firstLine="0"/>
              <w:jc w:val="center"/>
              <w:rPr>
                <w:sz w:val="24"/>
                <w:szCs w:val="24"/>
              </w:rPr>
            </w:pPr>
            <w:r>
              <w:rPr>
                <w:sz w:val="24"/>
                <w:szCs w:val="24"/>
              </w:rPr>
              <w:t>4</w:t>
            </w:r>
          </w:p>
        </w:tc>
        <w:tc>
          <w:tcPr>
            <w:tcW w:w="445" w:type="pct"/>
            <w:vAlign w:val="center"/>
          </w:tcPr>
          <w:p w:rsidR="00DF238F" w:rsidRDefault="00DF238F" w:rsidP="004273BC">
            <w:pPr>
              <w:spacing w:before="0" w:line="240" w:lineRule="auto"/>
              <w:ind w:firstLine="0"/>
              <w:jc w:val="center"/>
              <w:rPr>
                <w:sz w:val="24"/>
                <w:szCs w:val="24"/>
              </w:rPr>
            </w:pPr>
            <w:r>
              <w:rPr>
                <w:sz w:val="24"/>
                <w:szCs w:val="24"/>
              </w:rPr>
              <w:t>–</w:t>
            </w:r>
          </w:p>
        </w:tc>
        <w:tc>
          <w:tcPr>
            <w:tcW w:w="293" w:type="pct"/>
            <w:vAlign w:val="center"/>
          </w:tcPr>
          <w:p w:rsidR="00DF238F" w:rsidRDefault="00DF238F" w:rsidP="004273BC">
            <w:pPr>
              <w:spacing w:before="0" w:line="240" w:lineRule="auto"/>
              <w:ind w:firstLine="0"/>
              <w:jc w:val="center"/>
              <w:rPr>
                <w:sz w:val="24"/>
                <w:szCs w:val="24"/>
              </w:rPr>
            </w:pPr>
            <w:r>
              <w:rPr>
                <w:sz w:val="24"/>
                <w:szCs w:val="24"/>
              </w:rPr>
              <w:t>12</w:t>
            </w:r>
          </w:p>
        </w:tc>
        <w:tc>
          <w:tcPr>
            <w:tcW w:w="277" w:type="pct"/>
            <w:vAlign w:val="center"/>
          </w:tcPr>
          <w:p w:rsidR="00DF238F" w:rsidRDefault="00DF238F" w:rsidP="004273BC">
            <w:pPr>
              <w:spacing w:before="0" w:line="240" w:lineRule="auto"/>
              <w:ind w:firstLine="0"/>
              <w:jc w:val="center"/>
              <w:rPr>
                <w:sz w:val="24"/>
                <w:szCs w:val="24"/>
              </w:rPr>
            </w:pPr>
            <w:r>
              <w:rPr>
                <w:sz w:val="24"/>
                <w:szCs w:val="24"/>
              </w:rPr>
              <w:t>16</w:t>
            </w:r>
          </w:p>
        </w:tc>
      </w:tr>
      <w:tr w:rsidR="00DF238F" w:rsidRPr="003E3B6B">
        <w:trPr>
          <w:trHeight w:val="170"/>
        </w:trPr>
        <w:tc>
          <w:tcPr>
            <w:tcW w:w="259" w:type="pct"/>
          </w:tcPr>
          <w:p w:rsidR="00DF238F" w:rsidRDefault="00DF238F" w:rsidP="001E4361">
            <w:pPr>
              <w:pStyle w:val="a6"/>
              <w:spacing w:after="0"/>
              <w:ind w:firstLine="0"/>
              <w:jc w:val="both"/>
            </w:pPr>
            <w:r>
              <w:t>26</w:t>
            </w:r>
          </w:p>
        </w:tc>
        <w:tc>
          <w:tcPr>
            <w:tcW w:w="2198" w:type="pct"/>
          </w:tcPr>
          <w:p w:rsidR="00DF238F" w:rsidRDefault="00DF238F" w:rsidP="004273BC">
            <w:pPr>
              <w:snapToGrid w:val="0"/>
              <w:spacing w:before="0" w:line="240" w:lineRule="auto"/>
              <w:ind w:firstLine="0"/>
              <w:jc w:val="both"/>
              <w:rPr>
                <w:bCs/>
                <w:sz w:val="24"/>
                <w:szCs w:val="24"/>
              </w:rPr>
            </w:pPr>
            <w:r>
              <w:rPr>
                <w:bCs/>
                <w:sz w:val="24"/>
                <w:szCs w:val="24"/>
              </w:rPr>
              <w:t>Современные тенденции в развитии права</w:t>
            </w:r>
          </w:p>
        </w:tc>
        <w:tc>
          <w:tcPr>
            <w:tcW w:w="294" w:type="pct"/>
            <w:vAlign w:val="center"/>
          </w:tcPr>
          <w:p w:rsidR="00DF238F" w:rsidRPr="003E3B6B" w:rsidRDefault="00DF238F" w:rsidP="001E4361">
            <w:pPr>
              <w:spacing w:before="0" w:line="240" w:lineRule="auto"/>
              <w:ind w:firstLine="0"/>
              <w:jc w:val="center"/>
              <w:rPr>
                <w:sz w:val="24"/>
                <w:szCs w:val="24"/>
              </w:rPr>
            </w:pPr>
            <w:r>
              <w:rPr>
                <w:sz w:val="24"/>
                <w:szCs w:val="24"/>
              </w:rPr>
              <w:t>20</w:t>
            </w:r>
          </w:p>
        </w:tc>
        <w:tc>
          <w:tcPr>
            <w:tcW w:w="281" w:type="pct"/>
            <w:vAlign w:val="center"/>
          </w:tcPr>
          <w:p w:rsidR="00DF238F" w:rsidRPr="003E3B6B" w:rsidRDefault="00DF238F" w:rsidP="001E4361">
            <w:pPr>
              <w:spacing w:before="0" w:line="240" w:lineRule="auto"/>
              <w:ind w:firstLine="0"/>
              <w:jc w:val="center"/>
              <w:rPr>
                <w:sz w:val="24"/>
                <w:szCs w:val="24"/>
              </w:rPr>
            </w:pPr>
            <w:r>
              <w:rPr>
                <w:sz w:val="24"/>
                <w:szCs w:val="24"/>
              </w:rPr>
              <w:t>17</w:t>
            </w:r>
          </w:p>
        </w:tc>
        <w:tc>
          <w:tcPr>
            <w:tcW w:w="266" w:type="pct"/>
            <w:vAlign w:val="center"/>
          </w:tcPr>
          <w:p w:rsidR="00DF238F" w:rsidRDefault="00DF238F" w:rsidP="004273BC">
            <w:pPr>
              <w:spacing w:before="0" w:line="240" w:lineRule="auto"/>
              <w:ind w:firstLine="0"/>
              <w:jc w:val="center"/>
              <w:rPr>
                <w:sz w:val="24"/>
                <w:szCs w:val="24"/>
              </w:rPr>
            </w:pPr>
            <w:r>
              <w:rPr>
                <w:sz w:val="24"/>
                <w:szCs w:val="24"/>
              </w:rPr>
              <w:t>4</w:t>
            </w:r>
          </w:p>
        </w:tc>
        <w:tc>
          <w:tcPr>
            <w:tcW w:w="366" w:type="pct"/>
            <w:vAlign w:val="center"/>
          </w:tcPr>
          <w:p w:rsidR="00DF238F" w:rsidRDefault="00DF238F" w:rsidP="004273BC">
            <w:pPr>
              <w:spacing w:before="0" w:line="240" w:lineRule="auto"/>
              <w:ind w:firstLine="0"/>
              <w:jc w:val="center"/>
              <w:rPr>
                <w:sz w:val="24"/>
                <w:szCs w:val="24"/>
              </w:rPr>
            </w:pPr>
            <w:r>
              <w:rPr>
                <w:sz w:val="24"/>
                <w:szCs w:val="24"/>
              </w:rPr>
              <w:t>1</w:t>
            </w:r>
          </w:p>
        </w:tc>
        <w:tc>
          <w:tcPr>
            <w:tcW w:w="321" w:type="pct"/>
            <w:vAlign w:val="center"/>
          </w:tcPr>
          <w:p w:rsidR="00DF238F" w:rsidRDefault="00DF238F" w:rsidP="004273BC">
            <w:pPr>
              <w:spacing w:before="0" w:line="240" w:lineRule="auto"/>
              <w:ind w:firstLine="0"/>
              <w:jc w:val="center"/>
              <w:rPr>
                <w:sz w:val="24"/>
                <w:szCs w:val="24"/>
              </w:rPr>
            </w:pPr>
            <w:r>
              <w:rPr>
                <w:sz w:val="24"/>
                <w:szCs w:val="24"/>
              </w:rPr>
              <w:t>4</w:t>
            </w:r>
          </w:p>
        </w:tc>
        <w:tc>
          <w:tcPr>
            <w:tcW w:w="445" w:type="pct"/>
            <w:vAlign w:val="center"/>
          </w:tcPr>
          <w:p w:rsidR="00DF238F" w:rsidRDefault="00DF238F" w:rsidP="004273BC">
            <w:pPr>
              <w:spacing w:before="0" w:line="240" w:lineRule="auto"/>
              <w:ind w:firstLine="0"/>
              <w:jc w:val="center"/>
              <w:rPr>
                <w:sz w:val="24"/>
                <w:szCs w:val="24"/>
              </w:rPr>
            </w:pPr>
            <w:r>
              <w:rPr>
                <w:sz w:val="24"/>
                <w:szCs w:val="24"/>
              </w:rPr>
              <w:t>–</w:t>
            </w:r>
          </w:p>
        </w:tc>
        <w:tc>
          <w:tcPr>
            <w:tcW w:w="293" w:type="pct"/>
            <w:vAlign w:val="center"/>
          </w:tcPr>
          <w:p w:rsidR="00DF238F" w:rsidRDefault="00DF238F" w:rsidP="004273BC">
            <w:pPr>
              <w:spacing w:before="0" w:line="240" w:lineRule="auto"/>
              <w:ind w:firstLine="0"/>
              <w:jc w:val="center"/>
              <w:rPr>
                <w:sz w:val="24"/>
                <w:szCs w:val="24"/>
              </w:rPr>
            </w:pPr>
            <w:r>
              <w:rPr>
                <w:sz w:val="24"/>
                <w:szCs w:val="24"/>
              </w:rPr>
              <w:t>12</w:t>
            </w:r>
          </w:p>
        </w:tc>
        <w:tc>
          <w:tcPr>
            <w:tcW w:w="277" w:type="pct"/>
            <w:vAlign w:val="center"/>
          </w:tcPr>
          <w:p w:rsidR="00DF238F" w:rsidRDefault="00DF238F" w:rsidP="004273BC">
            <w:pPr>
              <w:spacing w:before="0" w:line="240" w:lineRule="auto"/>
              <w:ind w:firstLine="0"/>
              <w:jc w:val="center"/>
              <w:rPr>
                <w:sz w:val="24"/>
                <w:szCs w:val="24"/>
              </w:rPr>
            </w:pPr>
            <w:r>
              <w:rPr>
                <w:sz w:val="24"/>
                <w:szCs w:val="24"/>
              </w:rPr>
              <w:t>16</w:t>
            </w:r>
          </w:p>
        </w:tc>
      </w:tr>
      <w:tr w:rsidR="00DF238F" w:rsidRPr="003E3B6B">
        <w:tc>
          <w:tcPr>
            <w:tcW w:w="2457" w:type="pct"/>
            <w:gridSpan w:val="2"/>
          </w:tcPr>
          <w:p w:rsidR="00DF238F" w:rsidRPr="003E3B6B" w:rsidRDefault="00DF238F" w:rsidP="004273BC">
            <w:pPr>
              <w:spacing w:before="0" w:line="240" w:lineRule="auto"/>
              <w:ind w:firstLine="0"/>
              <w:jc w:val="both"/>
              <w:rPr>
                <w:b/>
                <w:sz w:val="24"/>
                <w:szCs w:val="24"/>
              </w:rPr>
            </w:pPr>
            <w:r w:rsidRPr="003E3B6B">
              <w:rPr>
                <w:b/>
                <w:sz w:val="24"/>
                <w:szCs w:val="24"/>
              </w:rPr>
              <w:t>Всего</w:t>
            </w:r>
          </w:p>
        </w:tc>
        <w:tc>
          <w:tcPr>
            <w:tcW w:w="294" w:type="pct"/>
            <w:vAlign w:val="center"/>
          </w:tcPr>
          <w:p w:rsidR="00DF238F" w:rsidRPr="003E3B6B" w:rsidRDefault="00DF238F" w:rsidP="004273BC">
            <w:pPr>
              <w:spacing w:before="0" w:line="240" w:lineRule="auto"/>
              <w:ind w:firstLine="0"/>
              <w:jc w:val="center"/>
              <w:rPr>
                <w:b/>
                <w:sz w:val="24"/>
                <w:szCs w:val="24"/>
              </w:rPr>
            </w:pPr>
            <w:r w:rsidRPr="003E3B6B">
              <w:rPr>
                <w:b/>
                <w:sz w:val="24"/>
                <w:szCs w:val="24"/>
              </w:rPr>
              <w:t>2</w:t>
            </w:r>
            <w:r>
              <w:rPr>
                <w:b/>
                <w:sz w:val="24"/>
                <w:szCs w:val="24"/>
              </w:rPr>
              <w:t>50</w:t>
            </w:r>
          </w:p>
        </w:tc>
        <w:tc>
          <w:tcPr>
            <w:tcW w:w="281" w:type="pct"/>
            <w:vAlign w:val="center"/>
          </w:tcPr>
          <w:p w:rsidR="00DF238F" w:rsidRPr="003E3B6B" w:rsidRDefault="00DF238F" w:rsidP="004273BC">
            <w:pPr>
              <w:spacing w:before="0" w:line="240" w:lineRule="auto"/>
              <w:ind w:firstLine="0"/>
              <w:jc w:val="center"/>
              <w:rPr>
                <w:b/>
                <w:sz w:val="24"/>
                <w:szCs w:val="24"/>
              </w:rPr>
            </w:pPr>
            <w:r w:rsidRPr="003E3B6B">
              <w:rPr>
                <w:b/>
                <w:sz w:val="24"/>
                <w:szCs w:val="24"/>
              </w:rPr>
              <w:t>2</w:t>
            </w:r>
            <w:r>
              <w:rPr>
                <w:b/>
                <w:sz w:val="24"/>
                <w:szCs w:val="24"/>
              </w:rPr>
              <w:t>50</w:t>
            </w:r>
          </w:p>
        </w:tc>
        <w:tc>
          <w:tcPr>
            <w:tcW w:w="266" w:type="pct"/>
            <w:vAlign w:val="center"/>
          </w:tcPr>
          <w:p w:rsidR="00DF238F" w:rsidRPr="003E3B6B" w:rsidRDefault="00DF238F" w:rsidP="004273BC">
            <w:pPr>
              <w:spacing w:before="0" w:line="240" w:lineRule="auto"/>
              <w:ind w:firstLine="0"/>
              <w:jc w:val="center"/>
              <w:rPr>
                <w:b/>
                <w:sz w:val="24"/>
                <w:szCs w:val="24"/>
              </w:rPr>
            </w:pPr>
            <w:r>
              <w:rPr>
                <w:b/>
                <w:sz w:val="24"/>
                <w:szCs w:val="24"/>
              </w:rPr>
              <w:fldChar w:fldCharType="begin"/>
            </w:r>
            <w:r>
              <w:rPr>
                <w:b/>
                <w:sz w:val="24"/>
                <w:szCs w:val="24"/>
              </w:rPr>
              <w:instrText xml:space="preserve"> =SUM(ABOVE) </w:instrText>
            </w:r>
            <w:r>
              <w:rPr>
                <w:b/>
                <w:sz w:val="24"/>
                <w:szCs w:val="24"/>
              </w:rPr>
              <w:fldChar w:fldCharType="separate"/>
            </w:r>
            <w:r>
              <w:rPr>
                <w:b/>
                <w:noProof/>
                <w:sz w:val="24"/>
                <w:szCs w:val="24"/>
              </w:rPr>
              <w:t>72</w:t>
            </w:r>
            <w:r>
              <w:rPr>
                <w:b/>
                <w:sz w:val="24"/>
                <w:szCs w:val="24"/>
              </w:rPr>
              <w:fldChar w:fldCharType="end"/>
            </w:r>
          </w:p>
        </w:tc>
        <w:tc>
          <w:tcPr>
            <w:tcW w:w="366" w:type="pct"/>
            <w:vAlign w:val="center"/>
          </w:tcPr>
          <w:p w:rsidR="00DF238F" w:rsidRPr="003E3B6B" w:rsidRDefault="00DF238F" w:rsidP="004273BC">
            <w:pPr>
              <w:spacing w:before="0" w:line="240" w:lineRule="auto"/>
              <w:ind w:firstLine="0"/>
              <w:jc w:val="center"/>
              <w:rPr>
                <w:b/>
                <w:sz w:val="24"/>
                <w:szCs w:val="24"/>
              </w:rPr>
            </w:pPr>
            <w:r>
              <w:rPr>
                <w:b/>
                <w:sz w:val="24"/>
                <w:szCs w:val="24"/>
              </w:rPr>
              <w:t>22</w:t>
            </w:r>
          </w:p>
        </w:tc>
        <w:tc>
          <w:tcPr>
            <w:tcW w:w="321" w:type="pct"/>
            <w:vAlign w:val="center"/>
          </w:tcPr>
          <w:p w:rsidR="00DF238F" w:rsidRPr="003E3B6B" w:rsidRDefault="00DF238F" w:rsidP="004273BC">
            <w:pPr>
              <w:spacing w:before="0" w:line="240" w:lineRule="auto"/>
              <w:ind w:firstLine="0"/>
              <w:jc w:val="center"/>
              <w:rPr>
                <w:b/>
                <w:sz w:val="24"/>
                <w:szCs w:val="24"/>
              </w:rPr>
            </w:pPr>
            <w:r>
              <w:rPr>
                <w:b/>
                <w:sz w:val="24"/>
                <w:szCs w:val="24"/>
              </w:rPr>
              <w:t>54</w:t>
            </w:r>
          </w:p>
        </w:tc>
        <w:tc>
          <w:tcPr>
            <w:tcW w:w="445" w:type="pct"/>
            <w:vAlign w:val="center"/>
          </w:tcPr>
          <w:p w:rsidR="00DF238F" w:rsidRPr="003E3B6B" w:rsidRDefault="00DF238F" w:rsidP="004273BC">
            <w:pPr>
              <w:spacing w:before="0" w:line="240" w:lineRule="auto"/>
              <w:ind w:firstLine="0"/>
              <w:jc w:val="center"/>
              <w:rPr>
                <w:b/>
                <w:sz w:val="24"/>
                <w:szCs w:val="24"/>
              </w:rPr>
            </w:pPr>
            <w:r>
              <w:rPr>
                <w:b/>
                <w:sz w:val="24"/>
                <w:szCs w:val="24"/>
              </w:rPr>
              <w:t>4</w:t>
            </w:r>
          </w:p>
        </w:tc>
        <w:tc>
          <w:tcPr>
            <w:tcW w:w="293" w:type="pct"/>
            <w:vAlign w:val="center"/>
          </w:tcPr>
          <w:p w:rsidR="00DF238F" w:rsidRPr="003E3B6B" w:rsidRDefault="00DF238F" w:rsidP="004273BC">
            <w:pPr>
              <w:spacing w:before="0" w:line="240" w:lineRule="auto"/>
              <w:ind w:firstLine="0"/>
              <w:jc w:val="center"/>
              <w:rPr>
                <w:b/>
                <w:sz w:val="24"/>
                <w:szCs w:val="24"/>
              </w:rPr>
            </w:pPr>
            <w:r>
              <w:rPr>
                <w:b/>
                <w:sz w:val="24"/>
                <w:szCs w:val="24"/>
              </w:rPr>
              <w:t>124</w:t>
            </w:r>
          </w:p>
        </w:tc>
        <w:tc>
          <w:tcPr>
            <w:tcW w:w="277" w:type="pct"/>
            <w:vAlign w:val="center"/>
          </w:tcPr>
          <w:p w:rsidR="00DF238F" w:rsidRPr="003E3B6B" w:rsidRDefault="00DF238F" w:rsidP="004273BC">
            <w:pPr>
              <w:spacing w:before="0" w:line="240" w:lineRule="auto"/>
              <w:ind w:firstLine="0"/>
              <w:jc w:val="center"/>
              <w:rPr>
                <w:b/>
                <w:sz w:val="24"/>
                <w:szCs w:val="24"/>
              </w:rPr>
            </w:pPr>
            <w:r>
              <w:rPr>
                <w:b/>
                <w:sz w:val="24"/>
                <w:szCs w:val="24"/>
              </w:rPr>
              <w:t>224</w:t>
            </w:r>
          </w:p>
        </w:tc>
      </w:tr>
    </w:tbl>
    <w:p w:rsidR="0023211E" w:rsidRDefault="0023211E" w:rsidP="003E3B6B">
      <w:pPr>
        <w:shd w:val="clear" w:color="auto" w:fill="FFFFFF"/>
        <w:spacing w:before="0" w:line="240" w:lineRule="auto"/>
        <w:ind w:firstLine="709"/>
        <w:jc w:val="center"/>
        <w:rPr>
          <w:b/>
          <w:bCs/>
          <w:sz w:val="24"/>
          <w:szCs w:val="24"/>
        </w:rPr>
      </w:pPr>
    </w:p>
    <w:p w:rsidR="000A7B53" w:rsidRDefault="000A7B53" w:rsidP="003E3B6B">
      <w:pPr>
        <w:shd w:val="clear" w:color="auto" w:fill="FFFFFF"/>
        <w:spacing w:before="0" w:line="240" w:lineRule="auto"/>
        <w:ind w:firstLine="709"/>
        <w:jc w:val="center"/>
        <w:rPr>
          <w:b/>
          <w:bCs/>
          <w:sz w:val="24"/>
          <w:szCs w:val="24"/>
        </w:rPr>
      </w:pPr>
    </w:p>
    <w:p w:rsidR="00377F40" w:rsidRPr="003E3B6B" w:rsidRDefault="00377F40" w:rsidP="003E3B6B">
      <w:pPr>
        <w:shd w:val="clear" w:color="auto" w:fill="FFFFFF"/>
        <w:spacing w:before="0" w:line="240" w:lineRule="auto"/>
        <w:ind w:firstLine="709"/>
        <w:jc w:val="center"/>
        <w:rPr>
          <w:b/>
          <w:bCs/>
          <w:sz w:val="24"/>
          <w:szCs w:val="24"/>
        </w:rPr>
      </w:pPr>
      <w:r w:rsidRPr="003E3B6B">
        <w:rPr>
          <w:b/>
          <w:bCs/>
          <w:sz w:val="24"/>
          <w:szCs w:val="24"/>
        </w:rPr>
        <w:t>УЧЕБНАЯ ПРОГРАММА</w:t>
      </w:r>
    </w:p>
    <w:p w:rsidR="00377F40" w:rsidRPr="003E3B6B" w:rsidRDefault="00377F40" w:rsidP="003E3B6B">
      <w:pPr>
        <w:shd w:val="clear" w:color="auto" w:fill="FFFFFF"/>
        <w:spacing w:before="0" w:line="240" w:lineRule="auto"/>
        <w:jc w:val="both"/>
        <w:rPr>
          <w:b/>
          <w:bCs/>
          <w:sz w:val="24"/>
          <w:szCs w:val="24"/>
        </w:rPr>
      </w:pPr>
      <w:r w:rsidRPr="003E3B6B">
        <w:rPr>
          <w:b/>
          <w:bCs/>
          <w:sz w:val="24"/>
          <w:szCs w:val="24"/>
        </w:rPr>
        <w:t>Тема 1. Введение в курс истории государства и права зарубежных стран</w:t>
      </w:r>
    </w:p>
    <w:p w:rsidR="00377F40" w:rsidRPr="003E3B6B" w:rsidRDefault="00377F40" w:rsidP="003E3B6B">
      <w:pPr>
        <w:shd w:val="clear" w:color="auto" w:fill="FFFFFF"/>
        <w:spacing w:before="0" w:line="240" w:lineRule="auto"/>
        <w:ind w:firstLine="709"/>
        <w:jc w:val="both"/>
        <w:rPr>
          <w:b/>
          <w:bCs/>
          <w:sz w:val="24"/>
          <w:szCs w:val="24"/>
        </w:rPr>
      </w:pPr>
      <w:r w:rsidRPr="003E3B6B">
        <w:rPr>
          <w:bCs/>
          <w:sz w:val="24"/>
          <w:szCs w:val="24"/>
        </w:rPr>
        <w:t>Предмет и методология истории государства и права зарубежных стран. История государства и права зарубежных стран в системе юридических наук. Периодизация истории государства и права зарубежных стран.</w:t>
      </w:r>
    </w:p>
    <w:p w:rsidR="00377F40" w:rsidRPr="003E3B6B" w:rsidRDefault="00377F40" w:rsidP="003E3B6B">
      <w:pPr>
        <w:shd w:val="clear" w:color="auto" w:fill="FFFFFF"/>
        <w:spacing w:before="0" w:line="240" w:lineRule="auto"/>
        <w:ind w:firstLine="709"/>
        <w:jc w:val="both"/>
        <w:rPr>
          <w:sz w:val="24"/>
          <w:szCs w:val="24"/>
        </w:rPr>
      </w:pPr>
      <w:r w:rsidRPr="003E3B6B">
        <w:rPr>
          <w:b/>
          <w:bCs/>
          <w:sz w:val="24"/>
          <w:szCs w:val="24"/>
        </w:rPr>
        <w:t>Раздел I</w:t>
      </w:r>
    </w:p>
    <w:p w:rsidR="00377F40" w:rsidRPr="003E3B6B" w:rsidRDefault="00377F40" w:rsidP="003E3B6B">
      <w:pPr>
        <w:shd w:val="clear" w:color="auto" w:fill="FFFFFF"/>
        <w:spacing w:before="0" w:line="240" w:lineRule="auto"/>
        <w:ind w:firstLine="709"/>
        <w:jc w:val="both"/>
        <w:rPr>
          <w:b/>
          <w:bCs/>
          <w:sz w:val="24"/>
          <w:szCs w:val="24"/>
        </w:rPr>
      </w:pPr>
      <w:r w:rsidRPr="003E3B6B">
        <w:rPr>
          <w:b/>
          <w:bCs/>
          <w:sz w:val="24"/>
          <w:szCs w:val="24"/>
        </w:rPr>
        <w:t>ИСТОРИЯ ГОСУДАРСТВА И ПРАВА ДРЕВНЕГО МИРА</w:t>
      </w:r>
    </w:p>
    <w:p w:rsidR="00377F40" w:rsidRPr="003E3B6B" w:rsidRDefault="00377F40" w:rsidP="003E3B6B">
      <w:pPr>
        <w:shd w:val="clear" w:color="auto" w:fill="FFFFFF"/>
        <w:spacing w:before="0" w:line="240" w:lineRule="auto"/>
        <w:jc w:val="both"/>
        <w:rPr>
          <w:b/>
          <w:sz w:val="24"/>
          <w:szCs w:val="24"/>
        </w:rPr>
      </w:pPr>
      <w:r w:rsidRPr="003E3B6B">
        <w:rPr>
          <w:b/>
          <w:bCs/>
          <w:sz w:val="24"/>
          <w:szCs w:val="24"/>
        </w:rPr>
        <w:t xml:space="preserve">Тема 2. Государство и право </w:t>
      </w:r>
      <w:r w:rsidRPr="003E3B6B">
        <w:rPr>
          <w:b/>
          <w:sz w:val="24"/>
          <w:szCs w:val="24"/>
        </w:rPr>
        <w:t>Древнего Вавилона</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Особенности возникновения и развития государства в Месопотамии. Ранняя форма государственной организации – города-государства. Формирование государств-гегемоний. Царство II династии Ура (XXIII в. до н.э.). Возвышение Централизованного государства Вавилон (XX</w:t>
      </w:r>
      <w:r w:rsidR="000A7B53">
        <w:rPr>
          <w:sz w:val="24"/>
          <w:szCs w:val="24"/>
        </w:rPr>
        <w:t xml:space="preserve"> –   </w:t>
      </w:r>
      <w:r w:rsidRPr="003E3B6B">
        <w:rPr>
          <w:sz w:val="24"/>
          <w:szCs w:val="24"/>
        </w:rPr>
        <w:t xml:space="preserve">XVII вв. до н.э.). Государственный строй Вавилона при Хаммурапи. Место царя, общины и храмов в управлении. Армия. Суд. </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Древнемесопотамское право. Эволюция источников права в древних государствах Месопотамии. Первые царские законы. Общая характеристика Судебника царя Хаммурапи XVIII в. до н.э. и Система изложения норм. Регулирование имущественных отношений. Преступления и наказания. Брак и семья. Судебный процесс.</w:t>
      </w:r>
    </w:p>
    <w:p w:rsidR="00377F40" w:rsidRPr="003E3B6B" w:rsidRDefault="00377F40" w:rsidP="003E3B6B">
      <w:pPr>
        <w:shd w:val="clear" w:color="auto" w:fill="FFFFFF"/>
        <w:spacing w:before="0" w:line="240" w:lineRule="auto"/>
        <w:jc w:val="both"/>
        <w:rPr>
          <w:b/>
          <w:sz w:val="24"/>
          <w:szCs w:val="24"/>
        </w:rPr>
      </w:pPr>
      <w:r w:rsidRPr="003E3B6B">
        <w:rPr>
          <w:b/>
          <w:bCs/>
          <w:sz w:val="24"/>
          <w:szCs w:val="24"/>
        </w:rPr>
        <w:t xml:space="preserve">Тема 3. Государство и право </w:t>
      </w:r>
      <w:r w:rsidRPr="003E3B6B">
        <w:rPr>
          <w:b/>
          <w:sz w:val="24"/>
          <w:szCs w:val="24"/>
        </w:rPr>
        <w:t>Древнего Египта</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Периодизация истории государства в Древнем Египте. Раннее создание единого централизованного государства (начало IV – конец III тыс. до н. э.). Экономическая функция государства и его влияние на формирование особой социальной структуры страны. Деспотическо-теократический характер государственной власти и ее религиозное обоснование. Система органов государственного управления (фараон, джати, чиновничество, </w:t>
      </w:r>
      <w:r w:rsidR="004273BC">
        <w:rPr>
          <w:sz w:val="24"/>
          <w:szCs w:val="24"/>
        </w:rPr>
        <w:t>«</w:t>
      </w:r>
      <w:r w:rsidRPr="003E3B6B">
        <w:rPr>
          <w:sz w:val="24"/>
          <w:szCs w:val="24"/>
        </w:rPr>
        <w:t>послушные призыву</w:t>
      </w:r>
      <w:r w:rsidR="004273BC">
        <w:rPr>
          <w:sz w:val="24"/>
          <w:szCs w:val="24"/>
        </w:rPr>
        <w:t>»</w:t>
      </w:r>
      <w:r w:rsidRPr="003E3B6B">
        <w:rPr>
          <w:sz w:val="24"/>
          <w:szCs w:val="24"/>
        </w:rPr>
        <w:t xml:space="preserve"> царя и другие). Местное управление. Армия. Суд.</w:t>
      </w:r>
    </w:p>
    <w:p w:rsidR="00377F40" w:rsidRPr="003E3B6B" w:rsidRDefault="00377F40" w:rsidP="003E3B6B">
      <w:pPr>
        <w:shd w:val="clear" w:color="auto" w:fill="FFFFFF"/>
        <w:spacing w:before="0" w:line="240" w:lineRule="auto"/>
        <w:jc w:val="both"/>
        <w:rPr>
          <w:b/>
          <w:sz w:val="24"/>
          <w:szCs w:val="24"/>
        </w:rPr>
      </w:pPr>
      <w:r w:rsidRPr="003E3B6B">
        <w:rPr>
          <w:b/>
          <w:bCs/>
          <w:sz w:val="24"/>
          <w:szCs w:val="24"/>
        </w:rPr>
        <w:t xml:space="preserve">Тема 4. Государство и право </w:t>
      </w:r>
      <w:r w:rsidRPr="003E3B6B">
        <w:rPr>
          <w:b/>
          <w:sz w:val="24"/>
          <w:szCs w:val="24"/>
        </w:rPr>
        <w:t>Древней Индии</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Периодизация истории государства в Древней Индии. Формирование сословно-варнового деления (брахманы, кшатрии, вайшии, шудры) и складывание первых </w:t>
      </w:r>
      <w:r w:rsidR="004273BC">
        <w:rPr>
          <w:sz w:val="24"/>
          <w:szCs w:val="24"/>
        </w:rPr>
        <w:t>«</w:t>
      </w:r>
      <w:r w:rsidRPr="003E3B6B">
        <w:rPr>
          <w:sz w:val="24"/>
          <w:szCs w:val="24"/>
        </w:rPr>
        <w:t>племенных государств</w:t>
      </w:r>
      <w:r w:rsidR="004273BC">
        <w:rPr>
          <w:sz w:val="24"/>
          <w:szCs w:val="24"/>
        </w:rPr>
        <w:t>»</w:t>
      </w:r>
      <w:r w:rsidRPr="003E3B6B">
        <w:rPr>
          <w:sz w:val="24"/>
          <w:szCs w:val="24"/>
        </w:rPr>
        <w:t>. Возникновение крупных государств-гегемоний (VI</w:t>
      </w:r>
      <w:r w:rsidR="000A7B53">
        <w:rPr>
          <w:sz w:val="24"/>
          <w:szCs w:val="24"/>
        </w:rPr>
        <w:t xml:space="preserve"> – </w:t>
      </w:r>
      <w:r w:rsidRPr="003E3B6B">
        <w:rPr>
          <w:sz w:val="24"/>
          <w:szCs w:val="24"/>
        </w:rPr>
        <w:t>IV вв. до н.э.). Империя Маурьев (IV</w:t>
      </w:r>
      <w:r w:rsidR="000A7B53">
        <w:rPr>
          <w:sz w:val="24"/>
          <w:szCs w:val="24"/>
        </w:rPr>
        <w:t xml:space="preserve"> – </w:t>
      </w:r>
      <w:r w:rsidRPr="003E3B6B">
        <w:rPr>
          <w:sz w:val="24"/>
          <w:szCs w:val="24"/>
        </w:rPr>
        <w:t>II вв. до н.э.). Специфические черты организации государственного единства империи. Власть царя и общинная организация. Политико-религиозная индусская концепция богоугодного царя (девараджи). Центральный и местный чиновничий аппарат. Роль совещательных коллегиальных органов. Армия. Суд.</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Традиционное право Индии. Специфический характер источников права: обычай, дхармашастры, артхашастра, комментарии к дхармашастрам. Доминирующая роль в праве религиозно-ритуальных принципов и норм. Артхашастра (I в. до н.э. </w:t>
      </w:r>
      <w:r w:rsidR="000A7B53">
        <w:rPr>
          <w:sz w:val="24"/>
          <w:szCs w:val="24"/>
        </w:rPr>
        <w:t>–</w:t>
      </w:r>
      <w:r w:rsidRPr="003E3B6B">
        <w:rPr>
          <w:sz w:val="24"/>
          <w:szCs w:val="24"/>
        </w:rPr>
        <w:t xml:space="preserve"> </w:t>
      </w:r>
      <w:r w:rsidRPr="003E3B6B">
        <w:rPr>
          <w:sz w:val="24"/>
          <w:szCs w:val="24"/>
          <w:lang w:val="en-US"/>
        </w:rPr>
        <w:t>I</w:t>
      </w:r>
      <w:r w:rsidRPr="003E3B6B">
        <w:rPr>
          <w:sz w:val="24"/>
          <w:szCs w:val="24"/>
        </w:rPr>
        <w:t xml:space="preserve"> в. н.э.) и Законы Ману (II в. до н.э. </w:t>
      </w:r>
      <w:r w:rsidR="000A7B53">
        <w:rPr>
          <w:sz w:val="24"/>
          <w:szCs w:val="24"/>
        </w:rPr>
        <w:t xml:space="preserve">–  </w:t>
      </w:r>
      <w:r w:rsidRPr="003E3B6B">
        <w:rPr>
          <w:sz w:val="24"/>
          <w:szCs w:val="24"/>
        </w:rPr>
        <w:t xml:space="preserve"> II в. н.э.). Система изложения правовых норм. Регулирование имущественных и семейных отношений. Преступления и наказания. Судебный процесс.</w:t>
      </w:r>
    </w:p>
    <w:p w:rsidR="00377F40" w:rsidRPr="003E3B6B" w:rsidRDefault="00377F40" w:rsidP="003E3B6B">
      <w:pPr>
        <w:shd w:val="clear" w:color="auto" w:fill="FFFFFF"/>
        <w:spacing w:before="0" w:line="240" w:lineRule="auto"/>
        <w:jc w:val="both"/>
        <w:rPr>
          <w:b/>
          <w:sz w:val="24"/>
          <w:szCs w:val="24"/>
        </w:rPr>
      </w:pPr>
      <w:r w:rsidRPr="003E3B6B">
        <w:rPr>
          <w:b/>
          <w:bCs/>
          <w:sz w:val="24"/>
          <w:szCs w:val="24"/>
        </w:rPr>
        <w:t xml:space="preserve">Тема 5. Государство и право </w:t>
      </w:r>
      <w:r w:rsidRPr="003E3B6B">
        <w:rPr>
          <w:b/>
          <w:sz w:val="24"/>
          <w:szCs w:val="24"/>
        </w:rPr>
        <w:t>Древнего Китая</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Становление и основные этапы развития государства в Древнем Китае. Первые государственные образования династии Шань-Инь. Государство Западное и Восточное Чжоу. Создание первого централизованного государства Цинь. Легизм и реформы Шан Яна (III в. до н.э.). Централизованная империя Хань (III в. до н.э. </w:t>
      </w:r>
      <w:r w:rsidR="000A7B53">
        <w:rPr>
          <w:sz w:val="24"/>
          <w:szCs w:val="24"/>
        </w:rPr>
        <w:t>–</w:t>
      </w:r>
      <w:r w:rsidRPr="003E3B6B">
        <w:rPr>
          <w:sz w:val="24"/>
          <w:szCs w:val="24"/>
        </w:rPr>
        <w:t xml:space="preserve"> III в. н.э.). Складывание традиционной системы управления деспотического Китая. Роль финансовых, военных, цензорских и др. ведомств. Правовой статус чиновничества. Армия. Суд.</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Традиционное право Китая. Формирование традиционного права. Отражение в праве борьбы и взаимодействия двух идейных течений: легизма и конфуцианства. Источники права. Превалирующее значение в праве уголовных и административных норм</w:t>
      </w:r>
      <w:r w:rsidR="00E77CC0" w:rsidRPr="003E3B6B">
        <w:rPr>
          <w:sz w:val="24"/>
          <w:szCs w:val="24"/>
        </w:rPr>
        <w:t>.</w:t>
      </w:r>
      <w:r w:rsidRPr="003E3B6B">
        <w:rPr>
          <w:sz w:val="24"/>
          <w:szCs w:val="24"/>
        </w:rPr>
        <w:t xml:space="preserve"> </w:t>
      </w:r>
      <w:r w:rsidR="00E77CC0" w:rsidRPr="003E3B6B">
        <w:rPr>
          <w:sz w:val="24"/>
          <w:szCs w:val="24"/>
        </w:rPr>
        <w:t>Н</w:t>
      </w:r>
      <w:r w:rsidRPr="003E3B6B">
        <w:rPr>
          <w:sz w:val="24"/>
          <w:szCs w:val="24"/>
        </w:rPr>
        <w:t xml:space="preserve">ормы конфуцианской морали </w:t>
      </w:r>
      <w:r w:rsidR="004273BC">
        <w:rPr>
          <w:sz w:val="24"/>
          <w:szCs w:val="24"/>
        </w:rPr>
        <w:t>«</w:t>
      </w:r>
      <w:r w:rsidRPr="003E3B6B">
        <w:rPr>
          <w:sz w:val="24"/>
          <w:szCs w:val="24"/>
        </w:rPr>
        <w:t>ли</w:t>
      </w:r>
      <w:r w:rsidR="004273BC">
        <w:rPr>
          <w:sz w:val="24"/>
          <w:szCs w:val="24"/>
        </w:rPr>
        <w:t>»</w:t>
      </w:r>
      <w:r w:rsidRPr="003E3B6B">
        <w:rPr>
          <w:sz w:val="24"/>
          <w:szCs w:val="24"/>
        </w:rPr>
        <w:t xml:space="preserve"> и право. Регулирование семейных отношений. Судебный процесс.</w:t>
      </w:r>
    </w:p>
    <w:p w:rsidR="00377F40" w:rsidRPr="003E3B6B" w:rsidRDefault="00553696" w:rsidP="003E3B6B">
      <w:pPr>
        <w:shd w:val="clear" w:color="auto" w:fill="FFFFFF"/>
        <w:spacing w:before="0" w:line="240" w:lineRule="auto"/>
        <w:jc w:val="both"/>
        <w:rPr>
          <w:b/>
          <w:sz w:val="24"/>
          <w:szCs w:val="24"/>
        </w:rPr>
      </w:pPr>
      <w:r w:rsidRPr="003E3B6B">
        <w:rPr>
          <w:b/>
          <w:bCs/>
          <w:sz w:val="24"/>
          <w:szCs w:val="24"/>
        </w:rPr>
        <w:t xml:space="preserve">Тема 6. </w:t>
      </w:r>
      <w:r w:rsidR="00377F40" w:rsidRPr="003E3B6B">
        <w:rPr>
          <w:b/>
          <w:bCs/>
          <w:sz w:val="24"/>
          <w:szCs w:val="24"/>
        </w:rPr>
        <w:t xml:space="preserve">Государство и право </w:t>
      </w:r>
      <w:r w:rsidR="00377F40" w:rsidRPr="003E3B6B">
        <w:rPr>
          <w:b/>
          <w:sz w:val="24"/>
          <w:szCs w:val="24"/>
        </w:rPr>
        <w:t>Древней Греции</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Формирование политической общины и становление государства в Греции. Сущность античного полиса. Основные этапы развития демократической рабовладельческой республики в Афинах и аристократической республики в Спарте. Реформы Солона и Клисфена в Афинах. Система управления в Афинах и Спарте. Кризис афинской демократии.</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Основные черты права Древней Греции.</w:t>
      </w:r>
    </w:p>
    <w:p w:rsidR="00377F40" w:rsidRPr="003E3B6B" w:rsidRDefault="00377F40" w:rsidP="003E3B6B">
      <w:pPr>
        <w:shd w:val="clear" w:color="auto" w:fill="FFFFFF"/>
        <w:spacing w:before="0" w:line="240" w:lineRule="auto"/>
        <w:jc w:val="both"/>
        <w:rPr>
          <w:b/>
          <w:sz w:val="24"/>
          <w:szCs w:val="24"/>
        </w:rPr>
      </w:pPr>
      <w:r w:rsidRPr="003E3B6B">
        <w:rPr>
          <w:b/>
          <w:bCs/>
          <w:sz w:val="24"/>
          <w:szCs w:val="24"/>
        </w:rPr>
        <w:t xml:space="preserve">Тема 7. Государство и право </w:t>
      </w:r>
      <w:r w:rsidRPr="003E3B6B">
        <w:rPr>
          <w:b/>
          <w:sz w:val="24"/>
          <w:szCs w:val="24"/>
        </w:rPr>
        <w:t>Древнего Рима</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Возникновение государства в Риме. Реформы Сервия Туллия. Утверждение республики. Трибунат и ранние диктатуры. Сенат. Расцвет и упадок республиканской формы правления. Военные диктатуры, цезаризм и режим личной власти. Установление монархической формы правления: принципат и доминат. Роль армии в государственном механизме. Кризис и раскол Римской империи.</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Основные этапы истории римского права. Развитие источников права</w:t>
      </w:r>
      <w:r w:rsidR="00E77CC0" w:rsidRPr="003E3B6B">
        <w:rPr>
          <w:sz w:val="24"/>
          <w:szCs w:val="24"/>
        </w:rPr>
        <w:t>.</w:t>
      </w:r>
      <w:r w:rsidRPr="003E3B6B">
        <w:rPr>
          <w:sz w:val="24"/>
          <w:szCs w:val="24"/>
        </w:rPr>
        <w:t xml:space="preserve"> Законы Х</w:t>
      </w:r>
      <w:r w:rsidRPr="003E3B6B">
        <w:rPr>
          <w:sz w:val="24"/>
          <w:szCs w:val="24"/>
          <w:lang w:val="en-US"/>
        </w:rPr>
        <w:t>II</w:t>
      </w:r>
      <w:r w:rsidRPr="003E3B6B">
        <w:rPr>
          <w:sz w:val="24"/>
          <w:szCs w:val="24"/>
        </w:rPr>
        <w:t xml:space="preserve"> таблиц. Преторский эдикт и труды римских юристов. Институции Гая. Законодательство Юстиниана. Утверждение института частной собственности. Основные институты предклассического, классического и постклассического римского права.</w:t>
      </w:r>
    </w:p>
    <w:p w:rsidR="00377F40" w:rsidRPr="003E3B6B" w:rsidRDefault="00377F40" w:rsidP="003E3B6B">
      <w:pPr>
        <w:shd w:val="clear" w:color="auto" w:fill="FFFFFF"/>
        <w:spacing w:before="0" w:line="240" w:lineRule="auto"/>
        <w:ind w:firstLine="709"/>
        <w:jc w:val="both"/>
        <w:rPr>
          <w:sz w:val="24"/>
          <w:szCs w:val="24"/>
        </w:rPr>
      </w:pPr>
      <w:r w:rsidRPr="003E3B6B">
        <w:rPr>
          <w:b/>
          <w:bCs/>
          <w:sz w:val="24"/>
          <w:szCs w:val="24"/>
        </w:rPr>
        <w:t>Раздел II</w:t>
      </w:r>
    </w:p>
    <w:p w:rsidR="00377F40" w:rsidRPr="003E3B6B" w:rsidRDefault="00377F40" w:rsidP="003E3B6B">
      <w:pPr>
        <w:shd w:val="clear" w:color="auto" w:fill="FFFFFF"/>
        <w:spacing w:before="0" w:line="240" w:lineRule="auto"/>
        <w:ind w:firstLine="709"/>
        <w:jc w:val="both"/>
        <w:rPr>
          <w:b/>
          <w:bCs/>
          <w:sz w:val="24"/>
          <w:szCs w:val="24"/>
        </w:rPr>
      </w:pPr>
      <w:r w:rsidRPr="003E3B6B">
        <w:rPr>
          <w:b/>
          <w:bCs/>
          <w:sz w:val="24"/>
          <w:szCs w:val="24"/>
        </w:rPr>
        <w:t xml:space="preserve">ИСТОРИЯ ГОСУДАРСТВА И ПРАВА В СРЕДНИЕ ВЕКА </w:t>
      </w:r>
    </w:p>
    <w:p w:rsidR="00377F40" w:rsidRPr="003E3B6B" w:rsidRDefault="00377F40" w:rsidP="003E3B6B">
      <w:pPr>
        <w:shd w:val="clear" w:color="auto" w:fill="FFFFFF"/>
        <w:spacing w:before="0" w:line="240" w:lineRule="auto"/>
        <w:jc w:val="both"/>
        <w:rPr>
          <w:b/>
          <w:bCs/>
          <w:sz w:val="24"/>
          <w:szCs w:val="24"/>
        </w:rPr>
      </w:pPr>
      <w:r w:rsidRPr="003E3B6B">
        <w:rPr>
          <w:b/>
          <w:bCs/>
          <w:sz w:val="24"/>
          <w:szCs w:val="24"/>
        </w:rPr>
        <w:t xml:space="preserve">Тема 8. Особенности средневекового государства и права Европы </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Особенности становления и развития средневековых европейских государств. Роль городов и церкви в этих процессах. Городские республики и городское самоуправление. Создание универсалистской политической организации католической церкви. Папская теократия.</w:t>
      </w:r>
    </w:p>
    <w:p w:rsidR="00377F40" w:rsidRPr="003E3B6B" w:rsidRDefault="00377F40" w:rsidP="003E3B6B">
      <w:pPr>
        <w:shd w:val="clear" w:color="auto" w:fill="FFFFFF"/>
        <w:spacing w:before="0" w:line="240" w:lineRule="auto"/>
        <w:jc w:val="both"/>
        <w:rPr>
          <w:b/>
          <w:sz w:val="24"/>
          <w:szCs w:val="24"/>
        </w:rPr>
      </w:pPr>
      <w:r w:rsidRPr="003E3B6B">
        <w:rPr>
          <w:b/>
          <w:bCs/>
          <w:sz w:val="24"/>
          <w:szCs w:val="24"/>
        </w:rPr>
        <w:t xml:space="preserve">Тема 9. Государство и право </w:t>
      </w:r>
      <w:r w:rsidRPr="003E3B6B">
        <w:rPr>
          <w:b/>
          <w:sz w:val="24"/>
          <w:szCs w:val="24"/>
        </w:rPr>
        <w:t>франков</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Становление и развитие раннефеодального государства франков. Государственный строй франкского королевства эпохи Меровингов. Реформы Карла Мартелла (VIII в.) Дворцово-вотчинная система управления и  ее эволюция. Франкская империя эпохи Каролингов.</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Становление права в раннефеодальных европейских обществах. </w:t>
      </w:r>
      <w:r w:rsidR="004273BC">
        <w:rPr>
          <w:sz w:val="24"/>
          <w:szCs w:val="24"/>
        </w:rPr>
        <w:t>«</w:t>
      </w:r>
      <w:r w:rsidRPr="003E3B6B">
        <w:rPr>
          <w:sz w:val="24"/>
          <w:szCs w:val="24"/>
        </w:rPr>
        <w:t>Варварские правды</w:t>
      </w:r>
      <w:r w:rsidR="004273BC">
        <w:rPr>
          <w:sz w:val="24"/>
          <w:szCs w:val="24"/>
        </w:rPr>
        <w:t>»</w:t>
      </w:r>
      <w:r w:rsidRPr="003E3B6B">
        <w:rPr>
          <w:sz w:val="24"/>
          <w:szCs w:val="24"/>
        </w:rPr>
        <w:t xml:space="preserve"> и другие источники права. Общая характеристика Салической правды (V в.). Регулирование имущественных отношений. Договорное право. Брак и семья. Преступления и наказания, судебный процесс по Салической правде.</w:t>
      </w:r>
    </w:p>
    <w:p w:rsidR="00377F40" w:rsidRPr="003E3B6B" w:rsidRDefault="00377F40" w:rsidP="003E3B6B">
      <w:pPr>
        <w:shd w:val="clear" w:color="auto" w:fill="FFFFFF"/>
        <w:tabs>
          <w:tab w:val="left" w:pos="6499"/>
        </w:tabs>
        <w:spacing w:before="0" w:line="240" w:lineRule="auto"/>
        <w:jc w:val="both"/>
        <w:rPr>
          <w:b/>
          <w:sz w:val="24"/>
          <w:szCs w:val="24"/>
        </w:rPr>
      </w:pPr>
      <w:r w:rsidRPr="003E3B6B">
        <w:rPr>
          <w:b/>
          <w:bCs/>
          <w:sz w:val="24"/>
          <w:szCs w:val="24"/>
        </w:rPr>
        <w:t xml:space="preserve">Тема 10. Государство и право средневековой </w:t>
      </w:r>
      <w:r w:rsidRPr="003E3B6B">
        <w:rPr>
          <w:b/>
          <w:sz w:val="24"/>
          <w:szCs w:val="24"/>
        </w:rPr>
        <w:t>Франции</w:t>
      </w:r>
    </w:p>
    <w:p w:rsidR="00377F40" w:rsidRPr="003E3B6B" w:rsidRDefault="00377F40" w:rsidP="003E3B6B">
      <w:pPr>
        <w:shd w:val="clear" w:color="auto" w:fill="FFFFFF"/>
        <w:tabs>
          <w:tab w:val="left" w:pos="6499"/>
        </w:tabs>
        <w:spacing w:before="0" w:line="240" w:lineRule="auto"/>
        <w:ind w:firstLine="709"/>
        <w:jc w:val="both"/>
        <w:rPr>
          <w:sz w:val="24"/>
          <w:szCs w:val="24"/>
        </w:rPr>
      </w:pPr>
      <w:r w:rsidRPr="003E3B6B">
        <w:rPr>
          <w:sz w:val="24"/>
          <w:szCs w:val="24"/>
        </w:rPr>
        <w:t>Становление феодального государства Франции. Политическая децентрализация. Утверждение сеньориальной монархии (IX</w:t>
      </w:r>
      <w:r w:rsidR="000A7B53">
        <w:rPr>
          <w:sz w:val="24"/>
          <w:szCs w:val="24"/>
        </w:rPr>
        <w:t xml:space="preserve"> – </w:t>
      </w:r>
      <w:r w:rsidRPr="003E3B6B">
        <w:rPr>
          <w:sz w:val="24"/>
          <w:szCs w:val="24"/>
        </w:rPr>
        <w:t>XII вв.) и ее основные социально-политические  институты. Начало процессов централизации г</w:t>
      </w:r>
      <w:r w:rsidR="00066170" w:rsidRPr="003E3B6B">
        <w:rPr>
          <w:sz w:val="24"/>
          <w:szCs w:val="24"/>
        </w:rPr>
        <w:t>осударственной власти в XIII в.</w:t>
      </w:r>
      <w:r w:rsidRPr="003E3B6B">
        <w:rPr>
          <w:sz w:val="24"/>
          <w:szCs w:val="24"/>
        </w:rPr>
        <w:t xml:space="preserve"> Реформы Людовика IX. Образование сословно-представительной монархии в XIV в. Генеральные штаты. Великий мартовский ордонанс. Установление абсолютной монархии. Создание централизованного аппарата управления в XVI</w:t>
      </w:r>
      <w:r w:rsidR="000A7B53">
        <w:rPr>
          <w:sz w:val="24"/>
          <w:szCs w:val="24"/>
        </w:rPr>
        <w:t xml:space="preserve"> – </w:t>
      </w:r>
      <w:r w:rsidRPr="003E3B6B">
        <w:rPr>
          <w:sz w:val="24"/>
          <w:szCs w:val="24"/>
        </w:rPr>
        <w:t>XVIII вв. Реформы Ришелье. Государственные финансы. Армия. Суд.</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Эволюция источников феодального права. Деятельность глоссаторов и постглоссаторов, их влияние на развитие права. Унификация права. Кутюмы Бовези XIII в. и другие своды обычного права. Право феодальной собственности на землю. Обязательственное право. Государственная регламентация производства и торговли. Уголовное, семейное и наследственное право. Судебный процесс.</w:t>
      </w:r>
    </w:p>
    <w:p w:rsidR="00377F40" w:rsidRPr="003E3B6B" w:rsidRDefault="00377F40" w:rsidP="003E3B6B">
      <w:pPr>
        <w:shd w:val="clear" w:color="auto" w:fill="FFFFFF"/>
        <w:spacing w:before="0" w:line="240" w:lineRule="auto"/>
        <w:jc w:val="both"/>
        <w:rPr>
          <w:b/>
          <w:sz w:val="24"/>
          <w:szCs w:val="24"/>
        </w:rPr>
      </w:pPr>
      <w:r w:rsidRPr="003E3B6B">
        <w:rPr>
          <w:b/>
          <w:bCs/>
          <w:sz w:val="24"/>
          <w:szCs w:val="24"/>
        </w:rPr>
        <w:t xml:space="preserve">Тема 11. Государство и право средневековой </w:t>
      </w:r>
      <w:r w:rsidRPr="003E3B6B">
        <w:rPr>
          <w:b/>
          <w:sz w:val="24"/>
          <w:szCs w:val="24"/>
        </w:rPr>
        <w:t>Германии</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Раннефеодальная монархия (X </w:t>
      </w:r>
      <w:r w:rsidR="000A7B53">
        <w:rPr>
          <w:sz w:val="24"/>
          <w:szCs w:val="24"/>
        </w:rPr>
        <w:t>–</w:t>
      </w:r>
      <w:r w:rsidRPr="003E3B6B">
        <w:rPr>
          <w:sz w:val="24"/>
          <w:szCs w:val="24"/>
        </w:rPr>
        <w:t xml:space="preserve"> XII вв.). Закрепление политической децентрализации в Германской империи. Золотая булла (XIV в.). Особенности германской сословно-представительной монархии. Рейхстаг и Имперский суд. Княжеский абсолютизм. Государственный строй Пруссии и Австрии. Режим просвещенного абсолютизма.</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Эволюция источников феодального права. Саксонское и Швабское зерцала (XIII в.); Каролина </w:t>
      </w:r>
      <w:smartTag w:uri="urn:schemas-microsoft-com:office:smarttags" w:element="metricconverter">
        <w:smartTagPr>
          <w:attr w:name="ProductID" w:val="1532 г"/>
        </w:smartTagPr>
        <w:r w:rsidRPr="003E3B6B">
          <w:rPr>
            <w:sz w:val="24"/>
            <w:szCs w:val="24"/>
          </w:rPr>
          <w:t>1532 г</w:t>
        </w:r>
      </w:smartTag>
      <w:r w:rsidRPr="003E3B6B">
        <w:rPr>
          <w:sz w:val="24"/>
          <w:szCs w:val="24"/>
        </w:rPr>
        <w:t xml:space="preserve">.; Прусское земское уложение </w:t>
      </w:r>
      <w:smartTag w:uri="urn:schemas-microsoft-com:office:smarttags" w:element="metricconverter">
        <w:smartTagPr>
          <w:attr w:name="ProductID" w:val="1794 г"/>
        </w:smartTagPr>
        <w:r w:rsidRPr="003E3B6B">
          <w:rPr>
            <w:sz w:val="24"/>
            <w:szCs w:val="24"/>
          </w:rPr>
          <w:t>1794 г</w:t>
        </w:r>
      </w:smartTag>
      <w:r w:rsidRPr="003E3B6B">
        <w:rPr>
          <w:sz w:val="24"/>
          <w:szCs w:val="24"/>
        </w:rPr>
        <w:t>. (их общая характеристика и основные институты). Регулирование гражданско-правовых отношений. Брачно-семейное и уголовное право. Инквизиционный процесс.</w:t>
      </w:r>
    </w:p>
    <w:p w:rsidR="00377F40" w:rsidRPr="003E3B6B" w:rsidRDefault="00377F40" w:rsidP="003E3B6B">
      <w:pPr>
        <w:shd w:val="clear" w:color="auto" w:fill="FFFFFF"/>
        <w:spacing w:before="0" w:line="240" w:lineRule="auto"/>
        <w:jc w:val="both"/>
        <w:rPr>
          <w:b/>
          <w:sz w:val="24"/>
          <w:szCs w:val="24"/>
        </w:rPr>
      </w:pPr>
      <w:r w:rsidRPr="003E3B6B">
        <w:rPr>
          <w:b/>
          <w:bCs/>
          <w:sz w:val="24"/>
          <w:szCs w:val="24"/>
        </w:rPr>
        <w:t xml:space="preserve">Тема 12. Государство и право средневековой </w:t>
      </w:r>
      <w:r w:rsidRPr="003E3B6B">
        <w:rPr>
          <w:b/>
          <w:sz w:val="24"/>
          <w:szCs w:val="24"/>
        </w:rPr>
        <w:t>Англии</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Раннефеодальные англосаксонские государства. Влияние нормандского завоевания XI в. на развитие феодального общества и государства. Усиление королевской власти в XI </w:t>
      </w:r>
      <w:r w:rsidR="000A7B53">
        <w:rPr>
          <w:sz w:val="24"/>
          <w:szCs w:val="24"/>
        </w:rPr>
        <w:t>–</w:t>
      </w:r>
      <w:r w:rsidRPr="003E3B6B">
        <w:rPr>
          <w:sz w:val="24"/>
          <w:szCs w:val="24"/>
        </w:rPr>
        <w:t xml:space="preserve"> XII вв. Реформы Генриха II (XII в.). Великая хартия вольностей 1215 года. Образование и развитие парламента. Особенности английского абсолютизма. Органы местного управления. Армия. Суд.</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Своеобразие источников английского права. Формы судебных исков. Статуты и судебные прецеденты, трактаты английских юристов. Формирование двух систем права: общего и справедливости. Регулирование права собственности. Институт доверительной собственности. Основные институты обязательственного, семейного, наследственного и уголовного права. Судебный процесс.</w:t>
      </w:r>
    </w:p>
    <w:p w:rsidR="00377F40" w:rsidRPr="003E3B6B" w:rsidRDefault="00377F40" w:rsidP="003E3B6B">
      <w:pPr>
        <w:shd w:val="clear" w:color="auto" w:fill="FFFFFF"/>
        <w:spacing w:before="0" w:line="240" w:lineRule="auto"/>
        <w:jc w:val="both"/>
        <w:rPr>
          <w:b/>
          <w:sz w:val="24"/>
          <w:szCs w:val="24"/>
        </w:rPr>
      </w:pPr>
      <w:r w:rsidRPr="003E3B6B">
        <w:rPr>
          <w:b/>
          <w:bCs/>
          <w:sz w:val="24"/>
          <w:szCs w:val="24"/>
        </w:rPr>
        <w:t xml:space="preserve">Тема 13. Государство и право </w:t>
      </w:r>
      <w:r w:rsidRPr="003E3B6B">
        <w:rPr>
          <w:b/>
          <w:sz w:val="24"/>
          <w:szCs w:val="24"/>
        </w:rPr>
        <w:t>Арабского халифата</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Особенности становления теократической монархии у арабов. Роль ислама в становлении госу</w:t>
      </w:r>
      <w:r w:rsidR="00B7651B" w:rsidRPr="003E3B6B">
        <w:rPr>
          <w:sz w:val="24"/>
          <w:szCs w:val="24"/>
        </w:rPr>
        <w:t xml:space="preserve">дарства. Государственный строй </w:t>
      </w:r>
      <w:r w:rsidRPr="003E3B6B">
        <w:rPr>
          <w:sz w:val="24"/>
          <w:szCs w:val="24"/>
        </w:rPr>
        <w:t xml:space="preserve"> Арабского халифата. Органы высшего и местного управления. Армия. Суд. Децентрализация власти и распад халифата XI-XII вв. </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Мусульманское право. Особенности становления и развития мусульманского права. Источники мусульманского права: Коран, Сунна, Иджма, Фетва и др. Основные школы мусульманского права. Регулирование права собственности. Институт вакфа. Регулирование договорных отношений. Специфические институты брачно-семейного и наследственного права. Преступления и наказания.</w:t>
      </w:r>
    </w:p>
    <w:p w:rsidR="00377F40" w:rsidRPr="003E3B6B" w:rsidRDefault="00377F40" w:rsidP="003E3B6B">
      <w:pPr>
        <w:shd w:val="clear" w:color="auto" w:fill="FFFFFF"/>
        <w:spacing w:before="0" w:line="240" w:lineRule="auto"/>
        <w:ind w:firstLine="709"/>
        <w:jc w:val="both"/>
        <w:rPr>
          <w:sz w:val="24"/>
          <w:szCs w:val="24"/>
        </w:rPr>
      </w:pPr>
      <w:r w:rsidRPr="003E3B6B">
        <w:rPr>
          <w:b/>
          <w:bCs/>
          <w:sz w:val="24"/>
          <w:szCs w:val="24"/>
        </w:rPr>
        <w:t>Раздел III</w:t>
      </w:r>
    </w:p>
    <w:p w:rsidR="00377F40" w:rsidRPr="003E3B6B" w:rsidRDefault="00377F40" w:rsidP="003E3B6B">
      <w:pPr>
        <w:shd w:val="clear" w:color="auto" w:fill="FFFFFF"/>
        <w:spacing w:before="0" w:line="240" w:lineRule="auto"/>
        <w:ind w:firstLine="709"/>
        <w:jc w:val="both"/>
        <w:rPr>
          <w:b/>
          <w:bCs/>
          <w:sz w:val="24"/>
          <w:szCs w:val="24"/>
        </w:rPr>
      </w:pPr>
      <w:r w:rsidRPr="003E3B6B">
        <w:rPr>
          <w:b/>
          <w:bCs/>
          <w:sz w:val="24"/>
          <w:szCs w:val="24"/>
        </w:rPr>
        <w:t>ИСТОРИЯ ГОСУДАРСТВА В НОВОЕ ВРЕМЯ (XVII</w:t>
      </w:r>
      <w:r w:rsidR="000A7B53">
        <w:rPr>
          <w:b/>
          <w:bCs/>
          <w:sz w:val="24"/>
          <w:szCs w:val="24"/>
        </w:rPr>
        <w:t xml:space="preserve"> – </w:t>
      </w:r>
      <w:r w:rsidRPr="003E3B6B">
        <w:rPr>
          <w:b/>
          <w:bCs/>
          <w:sz w:val="24"/>
          <w:szCs w:val="24"/>
        </w:rPr>
        <w:t>Х</w:t>
      </w:r>
      <w:r w:rsidRPr="003E3B6B">
        <w:rPr>
          <w:b/>
          <w:bCs/>
          <w:sz w:val="24"/>
          <w:szCs w:val="24"/>
          <w:lang w:val="en-US"/>
        </w:rPr>
        <w:t>I</w:t>
      </w:r>
      <w:r w:rsidRPr="003E3B6B">
        <w:rPr>
          <w:b/>
          <w:bCs/>
          <w:sz w:val="24"/>
          <w:szCs w:val="24"/>
        </w:rPr>
        <w:t xml:space="preserve">Х вв.) </w:t>
      </w:r>
    </w:p>
    <w:p w:rsidR="00377F40" w:rsidRPr="003E3B6B" w:rsidRDefault="00377F40" w:rsidP="003E3B6B">
      <w:pPr>
        <w:shd w:val="clear" w:color="auto" w:fill="FFFFFF"/>
        <w:spacing w:before="0" w:line="240" w:lineRule="auto"/>
        <w:jc w:val="both"/>
        <w:rPr>
          <w:b/>
          <w:sz w:val="24"/>
          <w:szCs w:val="24"/>
        </w:rPr>
      </w:pPr>
      <w:r w:rsidRPr="003E3B6B">
        <w:rPr>
          <w:b/>
          <w:bCs/>
          <w:sz w:val="24"/>
          <w:szCs w:val="24"/>
        </w:rPr>
        <w:t xml:space="preserve">Тема 14. Государство и право </w:t>
      </w:r>
      <w:r w:rsidRPr="003E3B6B">
        <w:rPr>
          <w:b/>
          <w:sz w:val="24"/>
          <w:szCs w:val="24"/>
        </w:rPr>
        <w:t>Соединенных Штат</w:t>
      </w:r>
      <w:r w:rsidR="00553696" w:rsidRPr="003E3B6B">
        <w:rPr>
          <w:b/>
          <w:sz w:val="24"/>
          <w:szCs w:val="24"/>
        </w:rPr>
        <w:t>ов</w:t>
      </w:r>
      <w:r w:rsidRPr="003E3B6B">
        <w:rPr>
          <w:b/>
          <w:sz w:val="24"/>
          <w:szCs w:val="24"/>
        </w:rPr>
        <w:t xml:space="preserve"> Америки </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Организация управления в североамериканских колониях Англии. Борьба за независимость и Декларация независимости 1776 года. Конституции независимых штатов. Статьи конфедерации 1781 года. Конституция США 1787 года и ее основные принципы: разделение властей, федерализм. Статус Конгресса, Президента, Верховного суда. Конституционный надзор. Билль о правах – первые 10 поправок американской Конституции. Создание федеративного государственного  аппарата. Формирование политических партий. Гражданская война XIX века. </w:t>
      </w:r>
      <w:r w:rsidR="004273BC">
        <w:rPr>
          <w:sz w:val="24"/>
          <w:szCs w:val="24"/>
          <w:lang w:val="en-US"/>
        </w:rPr>
        <w:t>X</w:t>
      </w:r>
      <w:r w:rsidR="000A7B53">
        <w:rPr>
          <w:sz w:val="24"/>
          <w:szCs w:val="24"/>
          <w:lang w:val="en-US"/>
        </w:rPr>
        <w:t>III</w:t>
      </w:r>
      <w:r w:rsidRPr="003E3B6B">
        <w:rPr>
          <w:sz w:val="24"/>
          <w:szCs w:val="24"/>
        </w:rPr>
        <w:t xml:space="preserve">, XIV, XV поправки американской Конституции и их толкование Верховным судом. Изменения в государственном строе в конце XIX </w:t>
      </w:r>
      <w:r w:rsidR="000A7B53">
        <w:rPr>
          <w:sz w:val="24"/>
          <w:szCs w:val="24"/>
        </w:rPr>
        <w:t>–</w:t>
      </w:r>
      <w:r w:rsidRPr="003E3B6B">
        <w:rPr>
          <w:sz w:val="24"/>
          <w:szCs w:val="24"/>
        </w:rPr>
        <w:t xml:space="preserve"> начале XX вв.</w:t>
      </w:r>
    </w:p>
    <w:p w:rsidR="00377F40" w:rsidRPr="003E3B6B" w:rsidRDefault="00377F40" w:rsidP="003E3B6B">
      <w:pPr>
        <w:shd w:val="clear" w:color="auto" w:fill="FFFFFF"/>
        <w:spacing w:before="0" w:line="240" w:lineRule="auto"/>
        <w:jc w:val="both"/>
        <w:rPr>
          <w:b/>
          <w:sz w:val="24"/>
          <w:szCs w:val="24"/>
        </w:rPr>
      </w:pPr>
      <w:r w:rsidRPr="003E3B6B">
        <w:rPr>
          <w:b/>
          <w:bCs/>
          <w:sz w:val="24"/>
          <w:szCs w:val="24"/>
        </w:rPr>
        <w:t xml:space="preserve">Тема 15. Государство и право </w:t>
      </w:r>
      <w:r w:rsidRPr="003E3B6B">
        <w:rPr>
          <w:b/>
          <w:sz w:val="24"/>
          <w:szCs w:val="24"/>
        </w:rPr>
        <w:t>Англии</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Возникновение буржуазного государства в Англии. Законодательство английской революции (Петиция о праве </w:t>
      </w:r>
      <w:smartTag w:uri="urn:schemas-microsoft-com:office:smarttags" w:element="metricconverter">
        <w:smartTagPr>
          <w:attr w:name="ProductID" w:val="1628 г"/>
        </w:smartTagPr>
        <w:r w:rsidRPr="003E3B6B">
          <w:rPr>
            <w:sz w:val="24"/>
            <w:szCs w:val="24"/>
          </w:rPr>
          <w:t>1628 г</w:t>
        </w:r>
      </w:smartTag>
      <w:r w:rsidRPr="003E3B6B">
        <w:rPr>
          <w:sz w:val="24"/>
          <w:szCs w:val="24"/>
        </w:rPr>
        <w:t xml:space="preserve">., Трехгодичный акт </w:t>
      </w:r>
      <w:smartTag w:uri="urn:schemas-microsoft-com:office:smarttags" w:element="metricconverter">
        <w:smartTagPr>
          <w:attr w:name="ProductID" w:val="1641 г"/>
        </w:smartTagPr>
        <w:r w:rsidRPr="003E3B6B">
          <w:rPr>
            <w:sz w:val="24"/>
            <w:szCs w:val="24"/>
          </w:rPr>
          <w:t>1641 г</w:t>
        </w:r>
      </w:smartTag>
      <w:r w:rsidRPr="003E3B6B">
        <w:rPr>
          <w:sz w:val="24"/>
          <w:szCs w:val="24"/>
        </w:rPr>
        <w:t xml:space="preserve">., Акт о регулировании деятельности Тайного Совета и об упразднении суда, обычно именуемого </w:t>
      </w:r>
      <w:r w:rsidR="004273BC">
        <w:rPr>
          <w:sz w:val="24"/>
          <w:szCs w:val="24"/>
        </w:rPr>
        <w:t>«</w:t>
      </w:r>
      <w:r w:rsidRPr="003E3B6B">
        <w:rPr>
          <w:sz w:val="24"/>
          <w:szCs w:val="24"/>
        </w:rPr>
        <w:t>Звездная палата</w:t>
      </w:r>
      <w:r w:rsidR="004273BC">
        <w:rPr>
          <w:sz w:val="24"/>
          <w:szCs w:val="24"/>
        </w:rPr>
        <w:t>»</w:t>
      </w:r>
      <w:r w:rsidRPr="003E3B6B">
        <w:rPr>
          <w:sz w:val="24"/>
          <w:szCs w:val="24"/>
        </w:rPr>
        <w:t xml:space="preserve"> </w:t>
      </w:r>
      <w:smartTag w:uri="urn:schemas-microsoft-com:office:smarttags" w:element="metricconverter">
        <w:smartTagPr>
          <w:attr w:name="ProductID" w:val="1641 г"/>
        </w:smartTagPr>
        <w:r w:rsidRPr="003E3B6B">
          <w:rPr>
            <w:sz w:val="24"/>
            <w:szCs w:val="24"/>
          </w:rPr>
          <w:t>1641 г</w:t>
        </w:r>
      </w:smartTag>
      <w:r w:rsidRPr="003E3B6B">
        <w:rPr>
          <w:sz w:val="24"/>
          <w:szCs w:val="24"/>
        </w:rPr>
        <w:t xml:space="preserve">., Великая ремонстрация </w:t>
      </w:r>
      <w:smartTag w:uri="urn:schemas-microsoft-com:office:smarttags" w:element="metricconverter">
        <w:smartTagPr>
          <w:attr w:name="ProductID" w:val="1641 г"/>
        </w:smartTagPr>
        <w:r w:rsidRPr="003E3B6B">
          <w:rPr>
            <w:sz w:val="24"/>
            <w:szCs w:val="24"/>
          </w:rPr>
          <w:t>1641 г</w:t>
        </w:r>
      </w:smartTag>
      <w:r w:rsidRPr="003E3B6B">
        <w:rPr>
          <w:sz w:val="24"/>
          <w:szCs w:val="24"/>
        </w:rPr>
        <w:t xml:space="preserve">. и др.) и его роль в становлении конституционной монархии в Англии. Конституционные акты конца XVII </w:t>
      </w:r>
      <w:r w:rsidR="000A7B53">
        <w:rPr>
          <w:sz w:val="24"/>
          <w:szCs w:val="24"/>
        </w:rPr>
        <w:t>–</w:t>
      </w:r>
      <w:r w:rsidRPr="003E3B6B">
        <w:rPr>
          <w:sz w:val="24"/>
          <w:szCs w:val="24"/>
        </w:rPr>
        <w:t xml:space="preserve"> начала XVIII в.: Хабеас корпус акт </w:t>
      </w:r>
      <w:smartTag w:uri="urn:schemas-microsoft-com:office:smarttags" w:element="metricconverter">
        <w:smartTagPr>
          <w:attr w:name="ProductID" w:val="1679 г"/>
        </w:smartTagPr>
        <w:r w:rsidRPr="003E3B6B">
          <w:rPr>
            <w:sz w:val="24"/>
            <w:szCs w:val="24"/>
          </w:rPr>
          <w:t>1679 г</w:t>
        </w:r>
      </w:smartTag>
      <w:r w:rsidRPr="003E3B6B">
        <w:rPr>
          <w:sz w:val="24"/>
          <w:szCs w:val="24"/>
        </w:rPr>
        <w:t xml:space="preserve">., Билль о правах </w:t>
      </w:r>
      <w:smartTag w:uri="urn:schemas-microsoft-com:office:smarttags" w:element="metricconverter">
        <w:smartTagPr>
          <w:attr w:name="ProductID" w:val="1689 г"/>
        </w:smartTagPr>
        <w:r w:rsidRPr="003E3B6B">
          <w:rPr>
            <w:sz w:val="24"/>
            <w:szCs w:val="24"/>
          </w:rPr>
          <w:t>1689 г</w:t>
        </w:r>
      </w:smartTag>
      <w:r w:rsidRPr="003E3B6B">
        <w:rPr>
          <w:sz w:val="24"/>
          <w:szCs w:val="24"/>
        </w:rPr>
        <w:t xml:space="preserve">. и Акт об устроении </w:t>
      </w:r>
      <w:smartTag w:uri="urn:schemas-microsoft-com:office:smarttags" w:element="metricconverter">
        <w:smartTagPr>
          <w:attr w:name="ProductID" w:val="1701 г"/>
        </w:smartTagPr>
        <w:r w:rsidRPr="003E3B6B">
          <w:rPr>
            <w:sz w:val="24"/>
            <w:szCs w:val="24"/>
          </w:rPr>
          <w:t>1701 г</w:t>
        </w:r>
      </w:smartTag>
      <w:r w:rsidRPr="003E3B6B">
        <w:rPr>
          <w:sz w:val="24"/>
          <w:szCs w:val="24"/>
        </w:rPr>
        <w:t>. Аграрное законодательство революции.</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Развитие конституционной монархии. Становление </w:t>
      </w:r>
      <w:r w:rsidR="004273BC">
        <w:rPr>
          <w:sz w:val="24"/>
          <w:szCs w:val="24"/>
        </w:rPr>
        <w:t>«</w:t>
      </w:r>
      <w:r w:rsidRPr="003E3B6B">
        <w:rPr>
          <w:sz w:val="24"/>
          <w:szCs w:val="24"/>
        </w:rPr>
        <w:t>ответственного правительства</w:t>
      </w:r>
      <w:r w:rsidR="004273BC">
        <w:rPr>
          <w:sz w:val="24"/>
          <w:szCs w:val="24"/>
        </w:rPr>
        <w:t>»</w:t>
      </w:r>
      <w:r w:rsidRPr="003E3B6B">
        <w:rPr>
          <w:sz w:val="24"/>
          <w:szCs w:val="24"/>
        </w:rPr>
        <w:t xml:space="preserve"> </w:t>
      </w:r>
      <w:r w:rsidR="000A7B53">
        <w:rPr>
          <w:sz w:val="24"/>
          <w:szCs w:val="24"/>
        </w:rPr>
        <w:t xml:space="preserve">   </w:t>
      </w:r>
      <w:r w:rsidRPr="003E3B6B">
        <w:rPr>
          <w:sz w:val="24"/>
          <w:szCs w:val="24"/>
        </w:rPr>
        <w:t xml:space="preserve">XVIII </w:t>
      </w:r>
      <w:r w:rsidR="000A7B53">
        <w:rPr>
          <w:sz w:val="24"/>
          <w:szCs w:val="24"/>
        </w:rPr>
        <w:t>–</w:t>
      </w:r>
      <w:r w:rsidRPr="003E3B6B">
        <w:rPr>
          <w:sz w:val="24"/>
          <w:szCs w:val="24"/>
        </w:rPr>
        <w:t xml:space="preserve"> XIX вв. Значение конституционных обыкновений в становлении </w:t>
      </w:r>
      <w:r w:rsidR="004273BC">
        <w:rPr>
          <w:sz w:val="24"/>
          <w:szCs w:val="24"/>
        </w:rPr>
        <w:t>«</w:t>
      </w:r>
      <w:r w:rsidRPr="003E3B6B">
        <w:rPr>
          <w:sz w:val="24"/>
          <w:szCs w:val="24"/>
        </w:rPr>
        <w:t>вестминстерской модели</w:t>
      </w:r>
      <w:r w:rsidR="004273BC">
        <w:rPr>
          <w:sz w:val="24"/>
          <w:szCs w:val="24"/>
        </w:rPr>
        <w:t>»</w:t>
      </w:r>
      <w:r w:rsidRPr="003E3B6B">
        <w:rPr>
          <w:sz w:val="24"/>
          <w:szCs w:val="24"/>
        </w:rPr>
        <w:t xml:space="preserve"> государственного управления.</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Избирательные реформы 1832, 1867 и 1884</w:t>
      </w:r>
      <w:r w:rsidR="000A7B53">
        <w:rPr>
          <w:sz w:val="24"/>
          <w:szCs w:val="24"/>
        </w:rPr>
        <w:t>–</w:t>
      </w:r>
      <w:r w:rsidRPr="003E3B6B">
        <w:rPr>
          <w:sz w:val="24"/>
          <w:szCs w:val="24"/>
        </w:rPr>
        <w:t>1885 гг. Формирование политических партий. Реформы местного управления (законы 1835, 1888, 1894 гг.) и судебной системы (законы 1873</w:t>
      </w:r>
      <w:r w:rsidR="000A7B53">
        <w:rPr>
          <w:sz w:val="24"/>
          <w:szCs w:val="24"/>
        </w:rPr>
        <w:t>–</w:t>
      </w:r>
      <w:r w:rsidRPr="003E3B6B">
        <w:rPr>
          <w:sz w:val="24"/>
          <w:szCs w:val="24"/>
        </w:rPr>
        <w:t>1876 гг.).</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Британская империя и управление колониями. Акт о действительности колониальных законов </w:t>
      </w:r>
      <w:smartTag w:uri="urn:schemas-microsoft-com:office:smarttags" w:element="metricconverter">
        <w:smartTagPr>
          <w:attr w:name="ProductID" w:val="1865 г"/>
        </w:smartTagPr>
        <w:r w:rsidRPr="003E3B6B">
          <w:rPr>
            <w:sz w:val="24"/>
            <w:szCs w:val="24"/>
          </w:rPr>
          <w:t>1865 г</w:t>
        </w:r>
      </w:smartTag>
      <w:r w:rsidRPr="003E3B6B">
        <w:rPr>
          <w:sz w:val="24"/>
          <w:szCs w:val="24"/>
        </w:rPr>
        <w:t>. Возникновение английских доминионов: Канада, Австралийский союз, Новая Зеландия, Южно-Африканский союз.</w:t>
      </w:r>
    </w:p>
    <w:p w:rsidR="00377F40" w:rsidRPr="003E3B6B" w:rsidRDefault="00377F40" w:rsidP="003E3B6B">
      <w:pPr>
        <w:shd w:val="clear" w:color="auto" w:fill="FFFFFF"/>
        <w:spacing w:before="0" w:line="240" w:lineRule="auto"/>
        <w:jc w:val="both"/>
        <w:rPr>
          <w:b/>
          <w:sz w:val="24"/>
          <w:szCs w:val="24"/>
        </w:rPr>
      </w:pPr>
      <w:r w:rsidRPr="003E3B6B">
        <w:rPr>
          <w:b/>
          <w:bCs/>
          <w:sz w:val="24"/>
          <w:szCs w:val="24"/>
        </w:rPr>
        <w:t xml:space="preserve">Тема 16. Государство и право </w:t>
      </w:r>
      <w:r w:rsidRPr="003E3B6B">
        <w:rPr>
          <w:b/>
          <w:sz w:val="24"/>
          <w:szCs w:val="24"/>
        </w:rPr>
        <w:t>Франции</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Французская буржуазная революция XVIII в. и законодательство ее основных этапов. Декларация прав человека и гражданина </w:t>
      </w:r>
      <w:smartTag w:uri="urn:schemas-microsoft-com:office:smarttags" w:element="metricconverter">
        <w:smartTagPr>
          <w:attr w:name="ProductID" w:val="1789 г"/>
        </w:smartTagPr>
        <w:r w:rsidRPr="003E3B6B">
          <w:rPr>
            <w:sz w:val="24"/>
            <w:szCs w:val="24"/>
          </w:rPr>
          <w:t>1789 г</w:t>
        </w:r>
      </w:smartTag>
      <w:r w:rsidRPr="003E3B6B">
        <w:rPr>
          <w:sz w:val="24"/>
          <w:szCs w:val="24"/>
        </w:rPr>
        <w:t xml:space="preserve">. Конституция </w:t>
      </w:r>
      <w:smartTag w:uri="urn:schemas-microsoft-com:office:smarttags" w:element="metricconverter">
        <w:smartTagPr>
          <w:attr w:name="ProductID" w:val="1791 г"/>
        </w:smartTagPr>
        <w:r w:rsidRPr="003E3B6B">
          <w:rPr>
            <w:sz w:val="24"/>
            <w:szCs w:val="24"/>
          </w:rPr>
          <w:t>1791 г</w:t>
        </w:r>
      </w:smartTag>
      <w:r w:rsidRPr="003E3B6B">
        <w:rPr>
          <w:sz w:val="24"/>
          <w:szCs w:val="24"/>
        </w:rPr>
        <w:t>. Конституционные акты якобинцев. Якобинская диктатура и чрезвычайное законодательство. Аграрное законодательство революции. Установление Директории и Конституция III года Республики (</w:t>
      </w:r>
      <w:smartTag w:uri="urn:schemas-microsoft-com:office:smarttags" w:element="metricconverter">
        <w:smartTagPr>
          <w:attr w:name="ProductID" w:val="1795 г"/>
        </w:smartTagPr>
        <w:r w:rsidRPr="003E3B6B">
          <w:rPr>
            <w:sz w:val="24"/>
            <w:szCs w:val="24"/>
          </w:rPr>
          <w:t>1795 г</w:t>
        </w:r>
      </w:smartTag>
      <w:r w:rsidR="00B7651B" w:rsidRPr="003E3B6B">
        <w:rPr>
          <w:sz w:val="24"/>
          <w:szCs w:val="24"/>
        </w:rPr>
        <w:t xml:space="preserve">.). </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Переворот Наполеона Бонапарта и Конституция VIII года Республики (</w:t>
      </w:r>
      <w:smartTag w:uri="urn:schemas-microsoft-com:office:smarttags" w:element="metricconverter">
        <w:smartTagPr>
          <w:attr w:name="ProductID" w:val="1799 г"/>
        </w:smartTagPr>
        <w:r w:rsidRPr="003E3B6B">
          <w:rPr>
            <w:sz w:val="24"/>
            <w:szCs w:val="24"/>
          </w:rPr>
          <w:t>1799 г</w:t>
        </w:r>
      </w:smartTag>
      <w:r w:rsidRPr="003E3B6B">
        <w:rPr>
          <w:sz w:val="24"/>
          <w:szCs w:val="24"/>
        </w:rPr>
        <w:t xml:space="preserve">.). Государственный строй Первой империи. Реставрация Бурбонов. Легитимная и Июльская монархии. Хартии 1814 и 1830 гг. Революционное установление Второй республики в </w:t>
      </w:r>
      <w:smartTag w:uri="urn:schemas-microsoft-com:office:smarttags" w:element="metricconverter">
        <w:smartTagPr>
          <w:attr w:name="ProductID" w:val="1848 г"/>
        </w:smartTagPr>
        <w:r w:rsidRPr="003E3B6B">
          <w:rPr>
            <w:sz w:val="24"/>
            <w:szCs w:val="24"/>
          </w:rPr>
          <w:t>1848 г</w:t>
        </w:r>
      </w:smartTag>
      <w:r w:rsidRPr="003E3B6B">
        <w:rPr>
          <w:sz w:val="24"/>
          <w:szCs w:val="24"/>
        </w:rPr>
        <w:t xml:space="preserve">. Конституция </w:t>
      </w:r>
      <w:smartTag w:uri="urn:schemas-microsoft-com:office:smarttags" w:element="metricconverter">
        <w:smartTagPr>
          <w:attr w:name="ProductID" w:val="1848 г"/>
        </w:smartTagPr>
        <w:r w:rsidRPr="003E3B6B">
          <w:rPr>
            <w:sz w:val="24"/>
            <w:szCs w:val="24"/>
          </w:rPr>
          <w:t>1848 г</w:t>
        </w:r>
      </w:smartTag>
      <w:r w:rsidRPr="003E3B6B">
        <w:rPr>
          <w:sz w:val="24"/>
          <w:szCs w:val="24"/>
        </w:rPr>
        <w:t xml:space="preserve">. Установление Второй империи. Конституция </w:t>
      </w:r>
      <w:smartTag w:uri="urn:schemas-microsoft-com:office:smarttags" w:element="metricconverter">
        <w:smartTagPr>
          <w:attr w:name="ProductID" w:val="1852 г"/>
        </w:smartTagPr>
        <w:r w:rsidRPr="003E3B6B">
          <w:rPr>
            <w:sz w:val="24"/>
            <w:szCs w:val="24"/>
          </w:rPr>
          <w:t>1852 г</w:t>
        </w:r>
      </w:smartTag>
      <w:r w:rsidRPr="003E3B6B">
        <w:rPr>
          <w:sz w:val="24"/>
          <w:szCs w:val="24"/>
        </w:rPr>
        <w:t xml:space="preserve">. Парижская Коммуна </w:t>
      </w:r>
      <w:smartTag w:uri="urn:schemas-microsoft-com:office:smarttags" w:element="metricconverter">
        <w:smartTagPr>
          <w:attr w:name="ProductID" w:val="1871 г"/>
        </w:smartTagPr>
        <w:r w:rsidRPr="003E3B6B">
          <w:rPr>
            <w:sz w:val="24"/>
            <w:szCs w:val="24"/>
          </w:rPr>
          <w:t>1871 г</w:t>
        </w:r>
      </w:smartTag>
      <w:r w:rsidRPr="003E3B6B">
        <w:rPr>
          <w:sz w:val="24"/>
          <w:szCs w:val="24"/>
        </w:rPr>
        <w:t xml:space="preserve">. Конституционные законы Третьей республики </w:t>
      </w:r>
      <w:smartTag w:uri="urn:schemas-microsoft-com:office:smarttags" w:element="metricconverter">
        <w:smartTagPr>
          <w:attr w:name="ProductID" w:val="1875 г"/>
        </w:smartTagPr>
        <w:r w:rsidRPr="003E3B6B">
          <w:rPr>
            <w:sz w:val="24"/>
            <w:szCs w:val="24"/>
          </w:rPr>
          <w:t>1875 г</w:t>
        </w:r>
      </w:smartTag>
      <w:r w:rsidRPr="003E3B6B">
        <w:rPr>
          <w:sz w:val="24"/>
          <w:szCs w:val="24"/>
        </w:rPr>
        <w:t>. Французская колониальная империя и колониальная система управления.</w:t>
      </w:r>
    </w:p>
    <w:p w:rsidR="00377F40" w:rsidRPr="003E3B6B" w:rsidRDefault="00377F40" w:rsidP="003E3B6B">
      <w:pPr>
        <w:shd w:val="clear" w:color="auto" w:fill="FFFFFF"/>
        <w:spacing w:before="0" w:line="240" w:lineRule="auto"/>
        <w:jc w:val="both"/>
        <w:rPr>
          <w:b/>
          <w:sz w:val="24"/>
          <w:szCs w:val="24"/>
        </w:rPr>
      </w:pPr>
      <w:r w:rsidRPr="003E3B6B">
        <w:rPr>
          <w:b/>
          <w:bCs/>
          <w:sz w:val="24"/>
          <w:szCs w:val="24"/>
        </w:rPr>
        <w:t xml:space="preserve">Тема 17. Государство и право </w:t>
      </w:r>
      <w:r w:rsidRPr="003E3B6B">
        <w:rPr>
          <w:b/>
          <w:sz w:val="24"/>
          <w:szCs w:val="24"/>
        </w:rPr>
        <w:t>Германии</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Падение </w:t>
      </w:r>
      <w:r w:rsidR="004273BC">
        <w:rPr>
          <w:sz w:val="24"/>
          <w:szCs w:val="24"/>
        </w:rPr>
        <w:t>«</w:t>
      </w:r>
      <w:r w:rsidRPr="003E3B6B">
        <w:rPr>
          <w:sz w:val="24"/>
          <w:szCs w:val="24"/>
        </w:rPr>
        <w:t>Священной Римской империи германской нации</w:t>
      </w:r>
      <w:r w:rsidR="004273BC">
        <w:rPr>
          <w:sz w:val="24"/>
          <w:szCs w:val="24"/>
        </w:rPr>
        <w:t>»</w:t>
      </w:r>
      <w:r w:rsidRPr="003E3B6B">
        <w:rPr>
          <w:sz w:val="24"/>
          <w:szCs w:val="24"/>
        </w:rPr>
        <w:t>. Образование первых объединений германских государств: Рейнского союза под эгидой Франции 1806 года, Германского союза 1815 года. Развитие немецкого конституционализма первой половины XIX века. Первые конституции германских государств.</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Влияние революции 1848 года на дальнейшее развитие германского конституционализма. Конституция Пруссии 1850 года. Франкфуртская конституция 1849 года. Борьба Пруссии за гегемонию в Германии и создание Северо-Германского союза 1866 года. Германская империя. Конституция 1871 года. Форма правления и форма организации государственного единства по Конституции 1871 года. Изменения в политическом режиме Германии в конце XIX </w:t>
      </w:r>
      <w:r w:rsidR="004273BC">
        <w:rPr>
          <w:sz w:val="24"/>
          <w:szCs w:val="24"/>
        </w:rPr>
        <w:t>–</w:t>
      </w:r>
      <w:r w:rsidRPr="003E3B6B">
        <w:rPr>
          <w:sz w:val="24"/>
          <w:szCs w:val="24"/>
        </w:rPr>
        <w:t xml:space="preserve"> начале XX в., ее милитаризация.</w:t>
      </w:r>
    </w:p>
    <w:p w:rsidR="00377F40" w:rsidRPr="003E3B6B" w:rsidRDefault="00377F40" w:rsidP="003E3B6B">
      <w:pPr>
        <w:shd w:val="clear" w:color="auto" w:fill="FFFFFF"/>
        <w:spacing w:before="0" w:line="240" w:lineRule="auto"/>
        <w:jc w:val="both"/>
        <w:rPr>
          <w:b/>
          <w:sz w:val="24"/>
          <w:szCs w:val="24"/>
        </w:rPr>
      </w:pPr>
      <w:r w:rsidRPr="003E3B6B">
        <w:rPr>
          <w:b/>
          <w:sz w:val="24"/>
          <w:szCs w:val="24"/>
        </w:rPr>
        <w:t>Тема 18. Государство и право Японии</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Революция Мейдзи. Буржуазные реформы </w:t>
      </w:r>
      <w:r w:rsidR="004273BC">
        <w:rPr>
          <w:sz w:val="24"/>
          <w:szCs w:val="24"/>
        </w:rPr>
        <w:t>18</w:t>
      </w:r>
      <w:r w:rsidRPr="003E3B6B">
        <w:rPr>
          <w:sz w:val="24"/>
          <w:szCs w:val="24"/>
        </w:rPr>
        <w:t>70</w:t>
      </w:r>
      <w:r w:rsidR="004273BC">
        <w:rPr>
          <w:sz w:val="24"/>
          <w:szCs w:val="24"/>
        </w:rPr>
        <w:t>–18</w:t>
      </w:r>
      <w:r w:rsidRPr="003E3B6B">
        <w:rPr>
          <w:sz w:val="24"/>
          <w:szCs w:val="24"/>
        </w:rPr>
        <w:t xml:space="preserve">80-х гг. Борьба за демократизацию политического строя и образование политических партий. Конституция  </w:t>
      </w:r>
      <w:smartTag w:uri="urn:schemas-microsoft-com:office:smarttags" w:element="metricconverter">
        <w:smartTagPr>
          <w:attr w:name="ProductID" w:val="1889 г"/>
        </w:smartTagPr>
        <w:r w:rsidRPr="003E3B6B">
          <w:rPr>
            <w:sz w:val="24"/>
            <w:szCs w:val="24"/>
          </w:rPr>
          <w:t>1889 г</w:t>
        </w:r>
      </w:smartTag>
      <w:r w:rsidRPr="003E3B6B">
        <w:rPr>
          <w:sz w:val="24"/>
          <w:szCs w:val="24"/>
        </w:rPr>
        <w:t>. и утверждение  конституционной по форме и абсолютистской по содержанию монархии. Государство Японии после принятия Конституции. Роль японской военщины. Создание  буржуазной судебной системы. Армия и политика военной экспансии Японии в конце XIX</w:t>
      </w:r>
      <w:r w:rsidR="004273BC">
        <w:rPr>
          <w:sz w:val="24"/>
          <w:szCs w:val="24"/>
        </w:rPr>
        <w:t xml:space="preserve"> –</w:t>
      </w:r>
      <w:r w:rsidRPr="003E3B6B">
        <w:rPr>
          <w:sz w:val="24"/>
          <w:szCs w:val="24"/>
        </w:rPr>
        <w:t xml:space="preserve"> начале XX в.</w:t>
      </w:r>
    </w:p>
    <w:p w:rsidR="00377F40" w:rsidRPr="003E3B6B" w:rsidRDefault="00377F40" w:rsidP="003E3B6B">
      <w:pPr>
        <w:shd w:val="clear" w:color="auto" w:fill="FFFFFF"/>
        <w:spacing w:before="0" w:line="240" w:lineRule="auto"/>
        <w:ind w:firstLine="709"/>
        <w:jc w:val="both"/>
        <w:rPr>
          <w:sz w:val="24"/>
          <w:szCs w:val="24"/>
        </w:rPr>
      </w:pPr>
      <w:r w:rsidRPr="003E3B6B">
        <w:rPr>
          <w:b/>
          <w:bCs/>
          <w:sz w:val="24"/>
          <w:szCs w:val="24"/>
        </w:rPr>
        <w:t>Раздел IV</w:t>
      </w:r>
    </w:p>
    <w:p w:rsidR="00377F40" w:rsidRPr="003E3B6B" w:rsidRDefault="00377F40" w:rsidP="003E3B6B">
      <w:pPr>
        <w:shd w:val="clear" w:color="auto" w:fill="FFFFFF"/>
        <w:spacing w:before="0" w:line="240" w:lineRule="auto"/>
        <w:ind w:firstLine="709"/>
        <w:jc w:val="both"/>
        <w:rPr>
          <w:b/>
          <w:bCs/>
          <w:sz w:val="24"/>
          <w:szCs w:val="24"/>
        </w:rPr>
      </w:pPr>
      <w:r w:rsidRPr="003E3B6B">
        <w:rPr>
          <w:b/>
          <w:bCs/>
          <w:sz w:val="24"/>
          <w:szCs w:val="24"/>
        </w:rPr>
        <w:t xml:space="preserve">ИСТОРИЯ ГОСУДАРСТВА В НОВЕЙШЕЕ </w:t>
      </w:r>
      <w:r w:rsidR="00A8637A" w:rsidRPr="003E3B6B">
        <w:rPr>
          <w:b/>
          <w:bCs/>
          <w:sz w:val="24"/>
          <w:szCs w:val="24"/>
        </w:rPr>
        <w:t>ВРЕМ</w:t>
      </w:r>
      <w:r w:rsidRPr="003E3B6B">
        <w:rPr>
          <w:b/>
          <w:bCs/>
          <w:sz w:val="24"/>
          <w:szCs w:val="24"/>
        </w:rPr>
        <w:t xml:space="preserve">Я </w:t>
      </w:r>
      <w:r w:rsidRPr="003E3B6B">
        <w:rPr>
          <w:b/>
          <w:sz w:val="24"/>
          <w:szCs w:val="24"/>
        </w:rPr>
        <w:t>(XX</w:t>
      </w:r>
      <w:r w:rsidRPr="003E3B6B">
        <w:rPr>
          <w:sz w:val="24"/>
          <w:szCs w:val="24"/>
        </w:rPr>
        <w:t xml:space="preserve"> </w:t>
      </w:r>
      <w:r w:rsidRPr="003E3B6B">
        <w:rPr>
          <w:b/>
          <w:bCs/>
          <w:sz w:val="24"/>
          <w:szCs w:val="24"/>
        </w:rPr>
        <w:t>ВЕК)</w:t>
      </w:r>
    </w:p>
    <w:p w:rsidR="00377F40" w:rsidRPr="003E3B6B" w:rsidRDefault="00377F40" w:rsidP="003E3B6B">
      <w:pPr>
        <w:shd w:val="clear" w:color="auto" w:fill="FFFFFF"/>
        <w:spacing w:before="0" w:line="240" w:lineRule="auto"/>
        <w:jc w:val="both"/>
        <w:rPr>
          <w:sz w:val="24"/>
          <w:szCs w:val="24"/>
        </w:rPr>
      </w:pPr>
      <w:r w:rsidRPr="003E3B6B">
        <w:rPr>
          <w:b/>
          <w:bCs/>
          <w:sz w:val="24"/>
          <w:szCs w:val="24"/>
        </w:rPr>
        <w:t xml:space="preserve">Тема </w:t>
      </w:r>
      <w:r w:rsidRPr="003E3B6B">
        <w:rPr>
          <w:b/>
          <w:sz w:val="24"/>
          <w:szCs w:val="24"/>
        </w:rPr>
        <w:t xml:space="preserve">19. </w:t>
      </w:r>
      <w:r w:rsidRPr="003E3B6B">
        <w:rPr>
          <w:b/>
          <w:bCs/>
          <w:sz w:val="24"/>
          <w:szCs w:val="24"/>
        </w:rPr>
        <w:t xml:space="preserve">Государство </w:t>
      </w:r>
      <w:r w:rsidRPr="003E3B6B">
        <w:rPr>
          <w:b/>
          <w:sz w:val="24"/>
          <w:szCs w:val="24"/>
        </w:rPr>
        <w:t>Англия</w:t>
      </w:r>
      <w:r w:rsidRPr="003E3B6B">
        <w:rPr>
          <w:sz w:val="24"/>
          <w:szCs w:val="24"/>
        </w:rPr>
        <w:t xml:space="preserve"> </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Эволюция государственного регулирования экономики. Развитие партийной системы. Основные изменения в государственном строе. Акт о парламенте </w:t>
      </w:r>
      <w:smartTag w:uri="urn:schemas-microsoft-com:office:smarttags" w:element="metricconverter">
        <w:smartTagPr>
          <w:attr w:name="ProductID" w:val="1911 г"/>
        </w:smartTagPr>
        <w:r w:rsidRPr="003E3B6B">
          <w:rPr>
            <w:sz w:val="24"/>
            <w:szCs w:val="24"/>
          </w:rPr>
          <w:t>1911 г</w:t>
        </w:r>
      </w:smartTag>
      <w:r w:rsidRPr="003E3B6B">
        <w:rPr>
          <w:sz w:val="24"/>
          <w:szCs w:val="24"/>
        </w:rPr>
        <w:t xml:space="preserve">. и его изменения </w:t>
      </w:r>
      <w:smartTag w:uri="urn:schemas-microsoft-com:office:smarttags" w:element="metricconverter">
        <w:smartTagPr>
          <w:attr w:name="ProductID" w:val="1949 г"/>
        </w:smartTagPr>
        <w:r w:rsidRPr="003E3B6B">
          <w:rPr>
            <w:sz w:val="24"/>
            <w:szCs w:val="24"/>
          </w:rPr>
          <w:t>1949 г</w:t>
        </w:r>
      </w:smartTag>
      <w:r w:rsidRPr="003E3B6B">
        <w:rPr>
          <w:sz w:val="24"/>
          <w:szCs w:val="24"/>
        </w:rPr>
        <w:t>. Избирательные реформы 1918,</w:t>
      </w:r>
      <w:r w:rsidR="00B7651B" w:rsidRPr="003E3B6B">
        <w:rPr>
          <w:sz w:val="24"/>
          <w:szCs w:val="24"/>
        </w:rPr>
        <w:t xml:space="preserve"> </w:t>
      </w:r>
      <w:r w:rsidRPr="003E3B6B">
        <w:rPr>
          <w:sz w:val="24"/>
          <w:szCs w:val="24"/>
        </w:rPr>
        <w:t xml:space="preserve">1948, 1969 гг. Усиление роли исполнительной власти. Акт о министрах короны 1937 года. Развитие делегированного законодательства. Акт о чрезвычайных полномочиях </w:t>
      </w:r>
      <w:smartTag w:uri="urn:schemas-microsoft-com:office:smarttags" w:element="metricconverter">
        <w:smartTagPr>
          <w:attr w:name="ProductID" w:val="1920 г"/>
        </w:smartTagPr>
        <w:r w:rsidRPr="003E3B6B">
          <w:rPr>
            <w:sz w:val="24"/>
            <w:szCs w:val="24"/>
          </w:rPr>
          <w:t>1920 г</w:t>
        </w:r>
      </w:smartTag>
      <w:r w:rsidRPr="003E3B6B">
        <w:rPr>
          <w:sz w:val="24"/>
          <w:szCs w:val="24"/>
        </w:rPr>
        <w:t xml:space="preserve">. с дополнениями </w:t>
      </w:r>
      <w:smartTag w:uri="urn:schemas-microsoft-com:office:smarttags" w:element="metricconverter">
        <w:smartTagPr>
          <w:attr w:name="ProductID" w:val="1964 г"/>
        </w:smartTagPr>
        <w:r w:rsidRPr="003E3B6B">
          <w:rPr>
            <w:sz w:val="24"/>
            <w:szCs w:val="24"/>
          </w:rPr>
          <w:t>1964 г</w:t>
        </w:r>
      </w:smartTag>
      <w:r w:rsidRPr="003E3B6B">
        <w:rPr>
          <w:sz w:val="24"/>
          <w:szCs w:val="24"/>
        </w:rPr>
        <w:t xml:space="preserve">. </w:t>
      </w:r>
      <w:r w:rsidR="004273BC">
        <w:rPr>
          <w:sz w:val="24"/>
          <w:szCs w:val="24"/>
        </w:rPr>
        <w:t>«</w:t>
      </w:r>
      <w:r w:rsidRPr="003E3B6B">
        <w:rPr>
          <w:sz w:val="24"/>
          <w:szCs w:val="24"/>
        </w:rPr>
        <w:t>Акт о поддержании публичного порядка</w:t>
      </w:r>
      <w:r w:rsidR="004273BC">
        <w:rPr>
          <w:sz w:val="24"/>
          <w:szCs w:val="24"/>
        </w:rPr>
        <w:t>»</w:t>
      </w:r>
      <w:r w:rsidRPr="003E3B6B">
        <w:rPr>
          <w:sz w:val="24"/>
          <w:szCs w:val="24"/>
        </w:rPr>
        <w:t xml:space="preserve"> </w:t>
      </w:r>
      <w:smartTag w:uri="urn:schemas-microsoft-com:office:smarttags" w:element="metricconverter">
        <w:smartTagPr>
          <w:attr w:name="ProductID" w:val="1936 г"/>
        </w:smartTagPr>
        <w:r w:rsidRPr="003E3B6B">
          <w:rPr>
            <w:sz w:val="24"/>
            <w:szCs w:val="24"/>
          </w:rPr>
          <w:t>1936 г</w:t>
        </w:r>
      </w:smartTag>
      <w:r w:rsidRPr="003E3B6B">
        <w:rPr>
          <w:sz w:val="24"/>
          <w:szCs w:val="24"/>
        </w:rPr>
        <w:t xml:space="preserve">. и </w:t>
      </w:r>
      <w:r w:rsidR="004273BC">
        <w:rPr>
          <w:sz w:val="24"/>
          <w:szCs w:val="24"/>
        </w:rPr>
        <w:t>«</w:t>
      </w:r>
      <w:r w:rsidRPr="003E3B6B">
        <w:rPr>
          <w:sz w:val="24"/>
          <w:szCs w:val="24"/>
        </w:rPr>
        <w:t>Акт о публичном порядке</w:t>
      </w:r>
      <w:r w:rsidR="004273BC">
        <w:rPr>
          <w:sz w:val="24"/>
          <w:szCs w:val="24"/>
        </w:rPr>
        <w:t>»</w:t>
      </w:r>
      <w:r w:rsidRPr="003E3B6B">
        <w:rPr>
          <w:sz w:val="24"/>
          <w:szCs w:val="24"/>
        </w:rPr>
        <w:t xml:space="preserve"> </w:t>
      </w:r>
      <w:smartTag w:uri="urn:schemas-microsoft-com:office:smarttags" w:element="metricconverter">
        <w:smartTagPr>
          <w:attr w:name="ProductID" w:val="1986 г"/>
        </w:smartTagPr>
        <w:r w:rsidRPr="003E3B6B">
          <w:rPr>
            <w:sz w:val="24"/>
            <w:szCs w:val="24"/>
          </w:rPr>
          <w:t>1986 г</w:t>
        </w:r>
      </w:smartTag>
      <w:r w:rsidRPr="003E3B6B">
        <w:rPr>
          <w:sz w:val="24"/>
          <w:szCs w:val="24"/>
        </w:rPr>
        <w:t>. Рост государственного аппарата. Полицейские и судебные органы Великобритании. Реформы судоустройства 1971, 1981 и 1990 гг. Новые акты о местном самоуправлении 1929,</w:t>
      </w:r>
      <w:r w:rsidR="00B7651B" w:rsidRPr="003E3B6B">
        <w:rPr>
          <w:sz w:val="24"/>
          <w:szCs w:val="24"/>
        </w:rPr>
        <w:t xml:space="preserve"> </w:t>
      </w:r>
      <w:r w:rsidRPr="003E3B6B">
        <w:rPr>
          <w:sz w:val="24"/>
          <w:szCs w:val="24"/>
        </w:rPr>
        <w:t>1933,</w:t>
      </w:r>
      <w:r w:rsidR="00B7651B" w:rsidRPr="003E3B6B">
        <w:rPr>
          <w:sz w:val="24"/>
          <w:szCs w:val="24"/>
        </w:rPr>
        <w:t xml:space="preserve"> </w:t>
      </w:r>
      <w:r w:rsidRPr="003E3B6B">
        <w:rPr>
          <w:sz w:val="24"/>
          <w:szCs w:val="24"/>
        </w:rPr>
        <w:t>1972 и 1993 гг.</w:t>
      </w:r>
    </w:p>
    <w:p w:rsidR="00377F40" w:rsidRPr="003E3B6B" w:rsidRDefault="00377F40" w:rsidP="003E3B6B">
      <w:pPr>
        <w:shd w:val="clear" w:color="auto" w:fill="FFFFFF"/>
        <w:spacing w:before="0" w:line="240" w:lineRule="auto"/>
        <w:jc w:val="both"/>
        <w:rPr>
          <w:b/>
          <w:sz w:val="24"/>
          <w:szCs w:val="24"/>
        </w:rPr>
      </w:pPr>
      <w:r w:rsidRPr="003E3B6B">
        <w:rPr>
          <w:b/>
          <w:bCs/>
          <w:sz w:val="24"/>
          <w:szCs w:val="24"/>
        </w:rPr>
        <w:t>Тема 20</w:t>
      </w:r>
      <w:r w:rsidRPr="003E3B6B">
        <w:rPr>
          <w:b/>
          <w:sz w:val="24"/>
          <w:szCs w:val="24"/>
        </w:rPr>
        <w:t xml:space="preserve">. </w:t>
      </w:r>
      <w:r w:rsidRPr="003E3B6B">
        <w:rPr>
          <w:b/>
          <w:bCs/>
          <w:sz w:val="24"/>
          <w:szCs w:val="24"/>
        </w:rPr>
        <w:t xml:space="preserve">Государство </w:t>
      </w:r>
      <w:r w:rsidRPr="003E3B6B">
        <w:rPr>
          <w:b/>
          <w:sz w:val="24"/>
          <w:szCs w:val="24"/>
        </w:rPr>
        <w:t>Франция</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Изменения в государственном аппарате Третьей республики после Первой мировой войны. Партийная и избирательная системы. Формирование Народного фронта в 30-х гг. и его политическая деятельность.</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Падение Третьей республики в ходе Второй мировой войны. Частичная оккупация Франции и движение Сопротивления. </w:t>
      </w:r>
      <w:r w:rsidR="004273BC">
        <w:rPr>
          <w:sz w:val="24"/>
          <w:szCs w:val="24"/>
        </w:rPr>
        <w:t>«</w:t>
      </w:r>
      <w:r w:rsidRPr="003E3B6B">
        <w:rPr>
          <w:sz w:val="24"/>
          <w:szCs w:val="24"/>
        </w:rPr>
        <w:t>Режим Виши</w:t>
      </w:r>
      <w:r w:rsidR="004273BC">
        <w:rPr>
          <w:sz w:val="24"/>
          <w:szCs w:val="24"/>
        </w:rPr>
        <w:t>»</w:t>
      </w:r>
      <w:r w:rsidRPr="003E3B6B">
        <w:rPr>
          <w:sz w:val="24"/>
          <w:szCs w:val="24"/>
        </w:rPr>
        <w:t xml:space="preserve">. Установление временного правительства во главе с де Голлем. Четвертая республика во Франции. Изменения в партийной системе. Конституция </w:t>
      </w:r>
      <w:smartTag w:uri="urn:schemas-microsoft-com:office:smarttags" w:element="metricconverter">
        <w:smartTagPr>
          <w:attr w:name="ProductID" w:val="1946 г"/>
        </w:smartTagPr>
        <w:r w:rsidRPr="003E3B6B">
          <w:rPr>
            <w:sz w:val="24"/>
            <w:szCs w:val="24"/>
          </w:rPr>
          <w:t>1946 г</w:t>
        </w:r>
      </w:smartTag>
      <w:r w:rsidRPr="003E3B6B">
        <w:rPr>
          <w:sz w:val="24"/>
          <w:szCs w:val="24"/>
        </w:rPr>
        <w:t>. и последующие конституционные реформы. Падение Четвертой республики и установление парламентско-президентской Пятой республики во Франции. Конституция 1958 года и ее последующие изменения.</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Развитие политической системы Франции в 60</w:t>
      </w:r>
      <w:r w:rsidR="004273BC">
        <w:rPr>
          <w:sz w:val="24"/>
          <w:szCs w:val="24"/>
        </w:rPr>
        <w:t>–</w:t>
      </w:r>
      <w:r w:rsidRPr="003E3B6B">
        <w:rPr>
          <w:sz w:val="24"/>
          <w:szCs w:val="24"/>
        </w:rPr>
        <w:t>90 гг. XX в.</w:t>
      </w:r>
    </w:p>
    <w:p w:rsidR="00377F40" w:rsidRPr="003E3B6B" w:rsidRDefault="00377F40" w:rsidP="003E3B6B">
      <w:pPr>
        <w:shd w:val="clear" w:color="auto" w:fill="FFFFFF"/>
        <w:spacing w:before="0" w:line="240" w:lineRule="auto"/>
        <w:jc w:val="both"/>
        <w:rPr>
          <w:b/>
          <w:sz w:val="24"/>
          <w:szCs w:val="24"/>
        </w:rPr>
      </w:pPr>
      <w:r w:rsidRPr="003E3B6B">
        <w:rPr>
          <w:b/>
          <w:bCs/>
          <w:sz w:val="24"/>
          <w:szCs w:val="24"/>
        </w:rPr>
        <w:t>Тема 21</w:t>
      </w:r>
      <w:r w:rsidRPr="003E3B6B">
        <w:rPr>
          <w:b/>
          <w:sz w:val="24"/>
          <w:szCs w:val="24"/>
        </w:rPr>
        <w:t xml:space="preserve">. </w:t>
      </w:r>
      <w:r w:rsidRPr="003E3B6B">
        <w:rPr>
          <w:b/>
          <w:bCs/>
          <w:sz w:val="24"/>
          <w:szCs w:val="24"/>
        </w:rPr>
        <w:t xml:space="preserve">Государство </w:t>
      </w:r>
      <w:r w:rsidRPr="003E3B6B">
        <w:rPr>
          <w:b/>
          <w:sz w:val="24"/>
          <w:szCs w:val="24"/>
        </w:rPr>
        <w:t>Германия</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Падение кайзеровской Германской империи в ходе революции 1918 года и образование Веймарской республики. Изменения в государственном строе в ходе революции. Веймарская конституция 1919 года. Кризис Веймарской республики и установление фашистской диктатуры в Германии. Механизм фашистской диктатуры. Центральные и местные органы управления. Государственное регулирование экономики. Террористический аппарат фашистской диктатуры: СС, СА, СД, Гестапо, концентрационные лагеря, чрезвычайные суды и их деятельность. Армия фашистской Германии.</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Крах фашистской Германии. Постдамские соглашения о Германии. Образование ГДР и ФРГ. Оккупационный статус ФРГ 1949 года, его пересмотр в 1951 году и отмена в 1955 году. Объединение Германии 1990 года и его конституционное закрепление. Изменения в политической системе ФРГ после объединения.</w:t>
      </w:r>
    </w:p>
    <w:p w:rsidR="00C5749B" w:rsidRDefault="00C5749B" w:rsidP="003E3B6B">
      <w:pPr>
        <w:shd w:val="clear" w:color="auto" w:fill="FFFFFF"/>
        <w:spacing w:before="0" w:line="240" w:lineRule="auto"/>
        <w:jc w:val="both"/>
        <w:rPr>
          <w:b/>
          <w:bCs/>
          <w:sz w:val="24"/>
          <w:szCs w:val="24"/>
        </w:rPr>
      </w:pPr>
    </w:p>
    <w:p w:rsidR="00377F40" w:rsidRPr="003E3B6B" w:rsidRDefault="00377F40" w:rsidP="003E3B6B">
      <w:pPr>
        <w:shd w:val="clear" w:color="auto" w:fill="FFFFFF"/>
        <w:spacing w:before="0" w:line="240" w:lineRule="auto"/>
        <w:jc w:val="both"/>
        <w:rPr>
          <w:b/>
          <w:bCs/>
          <w:sz w:val="24"/>
          <w:szCs w:val="24"/>
        </w:rPr>
      </w:pPr>
      <w:r w:rsidRPr="003E3B6B">
        <w:rPr>
          <w:b/>
          <w:bCs/>
          <w:sz w:val="24"/>
          <w:szCs w:val="24"/>
        </w:rPr>
        <w:t>Тема 22. Государства центральной и юго-восточной Европы</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Возникновение независимых государств:  Чехословакии,  Венгрии, Югославии. Восстановление национальной государственности Польши. Демократические реформы и первые конституции: Конституция </w:t>
      </w:r>
      <w:smartTag w:uri="urn:schemas-microsoft-com:office:smarttags" w:element="metricconverter">
        <w:smartTagPr>
          <w:attr w:name="ProductID" w:val="1920 г"/>
        </w:smartTagPr>
        <w:r w:rsidRPr="003E3B6B">
          <w:rPr>
            <w:sz w:val="24"/>
            <w:szCs w:val="24"/>
          </w:rPr>
          <w:t>1920 г</w:t>
        </w:r>
      </w:smartTag>
      <w:r w:rsidRPr="003E3B6B">
        <w:rPr>
          <w:sz w:val="24"/>
          <w:szCs w:val="24"/>
        </w:rPr>
        <w:t xml:space="preserve">. в Чехословакии, Конституция </w:t>
      </w:r>
      <w:smartTag w:uri="urn:schemas-microsoft-com:office:smarttags" w:element="metricconverter">
        <w:smartTagPr>
          <w:attr w:name="ProductID" w:val="1921 г"/>
        </w:smartTagPr>
        <w:r w:rsidRPr="003E3B6B">
          <w:rPr>
            <w:sz w:val="24"/>
            <w:szCs w:val="24"/>
          </w:rPr>
          <w:t>1921 г</w:t>
        </w:r>
      </w:smartTag>
      <w:r w:rsidRPr="003E3B6B">
        <w:rPr>
          <w:sz w:val="24"/>
          <w:szCs w:val="24"/>
        </w:rPr>
        <w:t xml:space="preserve">. в Польше, Конституция Югославии </w:t>
      </w:r>
      <w:smartTag w:uri="urn:schemas-microsoft-com:office:smarttags" w:element="metricconverter">
        <w:smartTagPr>
          <w:attr w:name="ProductID" w:val="1921 г"/>
        </w:smartTagPr>
        <w:r w:rsidRPr="003E3B6B">
          <w:rPr>
            <w:sz w:val="24"/>
            <w:szCs w:val="24"/>
          </w:rPr>
          <w:t>1921 г</w:t>
        </w:r>
      </w:smartTag>
      <w:r w:rsidRPr="003E3B6B">
        <w:rPr>
          <w:sz w:val="24"/>
          <w:szCs w:val="24"/>
        </w:rPr>
        <w:t>. и другие. Аграрные реформы.</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Антидемократические изменения в политическом режиме до Второй мировой войны.</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Установление народно-демократических государств после Второй мировой войны. Создание нового государственного аппарата. Экономические реформы: национализация промышленности, планирование, кооперирование крестьян и прочие. Конституционное развитие.</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Снижение эффективности общественного производства и установление партийно-бюрократических, тоталитарных режимов. Демократические революции 1989</w:t>
      </w:r>
      <w:r w:rsidR="009D1541">
        <w:rPr>
          <w:sz w:val="24"/>
          <w:szCs w:val="24"/>
        </w:rPr>
        <w:t>–</w:t>
      </w:r>
      <w:r w:rsidRPr="003E3B6B">
        <w:rPr>
          <w:sz w:val="24"/>
          <w:szCs w:val="24"/>
        </w:rPr>
        <w:t>1990 гг. и демонтаж тоталитарных систем управления. Изменения характера власти и конституционного законодательства.</w:t>
      </w:r>
    </w:p>
    <w:p w:rsidR="00377F40" w:rsidRPr="003E3B6B" w:rsidRDefault="00377F40" w:rsidP="003E3B6B">
      <w:pPr>
        <w:shd w:val="clear" w:color="auto" w:fill="FFFFFF"/>
        <w:spacing w:before="0" w:line="240" w:lineRule="auto"/>
        <w:jc w:val="both"/>
        <w:rPr>
          <w:b/>
          <w:sz w:val="24"/>
          <w:szCs w:val="24"/>
        </w:rPr>
      </w:pPr>
      <w:r w:rsidRPr="003E3B6B">
        <w:rPr>
          <w:b/>
          <w:bCs/>
          <w:sz w:val="24"/>
          <w:szCs w:val="24"/>
        </w:rPr>
        <w:t>Тема 23</w:t>
      </w:r>
      <w:r w:rsidRPr="003E3B6B">
        <w:rPr>
          <w:sz w:val="24"/>
          <w:szCs w:val="24"/>
        </w:rPr>
        <w:t xml:space="preserve">. </w:t>
      </w:r>
      <w:r w:rsidRPr="003E3B6B">
        <w:rPr>
          <w:b/>
          <w:bCs/>
          <w:sz w:val="24"/>
          <w:szCs w:val="24"/>
        </w:rPr>
        <w:t xml:space="preserve">Государство </w:t>
      </w:r>
      <w:r w:rsidRPr="003E3B6B">
        <w:rPr>
          <w:b/>
          <w:sz w:val="24"/>
          <w:szCs w:val="24"/>
        </w:rPr>
        <w:t>США</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Развитие политической системы США после Первой мировой войны. Становление административного аппарата. Регулирование экономики и социальных отношений.</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Мировой экономический кризис 1929</w:t>
      </w:r>
      <w:r w:rsidR="009D1541">
        <w:rPr>
          <w:sz w:val="24"/>
          <w:szCs w:val="24"/>
        </w:rPr>
        <w:t>–</w:t>
      </w:r>
      <w:r w:rsidRPr="003E3B6B">
        <w:rPr>
          <w:sz w:val="24"/>
          <w:szCs w:val="24"/>
        </w:rPr>
        <w:t xml:space="preserve">1933 гг. и </w:t>
      </w:r>
      <w:r w:rsidR="004273BC">
        <w:rPr>
          <w:sz w:val="24"/>
          <w:szCs w:val="24"/>
        </w:rPr>
        <w:t>«</w:t>
      </w:r>
      <w:r w:rsidRPr="003E3B6B">
        <w:rPr>
          <w:sz w:val="24"/>
          <w:szCs w:val="24"/>
        </w:rPr>
        <w:t>новый курс Рузвельта</w:t>
      </w:r>
      <w:r w:rsidR="004273BC">
        <w:rPr>
          <w:sz w:val="24"/>
          <w:szCs w:val="24"/>
        </w:rPr>
        <w:t>»</w:t>
      </w:r>
      <w:r w:rsidRPr="003E3B6B">
        <w:rPr>
          <w:sz w:val="24"/>
          <w:szCs w:val="24"/>
        </w:rPr>
        <w:t xml:space="preserve">. Его антикризисное законодательство. Законы о банках, о восстановлении промышленности и о регулировании сельского хозяйства 1933, 1936, 1938 гг. Государственные меры борьбы с безработицей. Закон о социальном страховании и Закон о трудовых отношениях (Закон Вагнера) </w:t>
      </w:r>
      <w:smartTag w:uri="urn:schemas-microsoft-com:office:smarttags" w:element="metricconverter">
        <w:smartTagPr>
          <w:attr w:name="ProductID" w:val="1935 г"/>
        </w:smartTagPr>
        <w:r w:rsidRPr="003E3B6B">
          <w:rPr>
            <w:sz w:val="24"/>
            <w:szCs w:val="24"/>
          </w:rPr>
          <w:t>1935 г</w:t>
        </w:r>
      </w:smartTag>
      <w:r w:rsidRPr="003E3B6B">
        <w:rPr>
          <w:sz w:val="24"/>
          <w:szCs w:val="24"/>
        </w:rPr>
        <w:t xml:space="preserve">. и другие. Формирование антикризисного государственного механизма после Второй мировой войны. Закон о занятости </w:t>
      </w:r>
      <w:smartTag w:uri="urn:schemas-microsoft-com:office:smarttags" w:element="metricconverter">
        <w:smartTagPr>
          <w:attr w:name="ProductID" w:val="1946 г"/>
        </w:smartTagPr>
        <w:r w:rsidRPr="003E3B6B">
          <w:rPr>
            <w:sz w:val="24"/>
            <w:szCs w:val="24"/>
          </w:rPr>
          <w:t>1946 г</w:t>
        </w:r>
      </w:smartTag>
      <w:r w:rsidRPr="003E3B6B">
        <w:rPr>
          <w:sz w:val="24"/>
          <w:szCs w:val="24"/>
        </w:rPr>
        <w:t>. Закон Тафта</w:t>
      </w:r>
      <w:r w:rsidR="009D1541">
        <w:rPr>
          <w:sz w:val="24"/>
          <w:szCs w:val="24"/>
        </w:rPr>
        <w:t>–</w:t>
      </w:r>
      <w:r w:rsidRPr="003E3B6B">
        <w:rPr>
          <w:sz w:val="24"/>
          <w:szCs w:val="24"/>
        </w:rPr>
        <w:t xml:space="preserve">Хартли </w:t>
      </w:r>
      <w:smartTag w:uri="urn:schemas-microsoft-com:office:smarttags" w:element="metricconverter">
        <w:smartTagPr>
          <w:attr w:name="ProductID" w:val="1947 г"/>
        </w:smartTagPr>
        <w:r w:rsidRPr="003E3B6B">
          <w:rPr>
            <w:sz w:val="24"/>
            <w:szCs w:val="24"/>
          </w:rPr>
          <w:t>1947 г</w:t>
        </w:r>
      </w:smartTag>
      <w:r w:rsidRPr="003E3B6B">
        <w:rPr>
          <w:sz w:val="24"/>
          <w:szCs w:val="24"/>
        </w:rPr>
        <w:t xml:space="preserve">. Законодательство </w:t>
      </w:r>
      <w:r w:rsidR="009D1541">
        <w:rPr>
          <w:sz w:val="24"/>
          <w:szCs w:val="24"/>
        </w:rPr>
        <w:t>19</w:t>
      </w:r>
      <w:r w:rsidRPr="003E3B6B">
        <w:rPr>
          <w:sz w:val="24"/>
          <w:szCs w:val="24"/>
        </w:rPr>
        <w:t>60-х гг. в рамках программы борьбы с бедностью. Структурно-функциональные изменения в государственном аппарате.</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Поправки конституции и дальнейшая  демократизация  избирательного права: поправка XIX (</w:t>
      </w:r>
      <w:smartTag w:uri="urn:schemas-microsoft-com:office:smarttags" w:element="metricconverter">
        <w:smartTagPr>
          <w:attr w:name="ProductID" w:val="1920 г"/>
        </w:smartTagPr>
        <w:r w:rsidRPr="003E3B6B">
          <w:rPr>
            <w:sz w:val="24"/>
            <w:szCs w:val="24"/>
          </w:rPr>
          <w:t>1920 г</w:t>
        </w:r>
      </w:smartTag>
      <w:r w:rsidRPr="003E3B6B">
        <w:rPr>
          <w:sz w:val="24"/>
          <w:szCs w:val="24"/>
        </w:rPr>
        <w:t>.) о предоставлении избирательных прав женщинам, поправка XXIV (</w:t>
      </w:r>
      <w:smartTag w:uri="urn:schemas-microsoft-com:office:smarttags" w:element="metricconverter">
        <w:smartTagPr>
          <w:attr w:name="ProductID" w:val="1964 г"/>
        </w:smartTagPr>
        <w:r w:rsidRPr="003E3B6B">
          <w:rPr>
            <w:sz w:val="24"/>
            <w:szCs w:val="24"/>
          </w:rPr>
          <w:t>1964 г</w:t>
        </w:r>
      </w:smartTag>
      <w:r w:rsidRPr="003E3B6B">
        <w:rPr>
          <w:sz w:val="24"/>
          <w:szCs w:val="24"/>
        </w:rPr>
        <w:t>.) об отмене избирательного налога и поправка XXVI (</w:t>
      </w:r>
      <w:smartTag w:uri="urn:schemas-microsoft-com:office:smarttags" w:element="metricconverter">
        <w:smartTagPr>
          <w:attr w:name="ProductID" w:val="1971 г"/>
        </w:smartTagPr>
        <w:r w:rsidRPr="003E3B6B">
          <w:rPr>
            <w:sz w:val="24"/>
            <w:szCs w:val="24"/>
          </w:rPr>
          <w:t>1971 г</w:t>
        </w:r>
      </w:smartTag>
      <w:r w:rsidRPr="003E3B6B">
        <w:rPr>
          <w:sz w:val="24"/>
          <w:szCs w:val="24"/>
        </w:rPr>
        <w:t xml:space="preserve">.) о снижении возрастного ценза до 18 лет. Обострение расовых противоречий и законодательство </w:t>
      </w:r>
      <w:r w:rsidR="009D1541">
        <w:rPr>
          <w:sz w:val="24"/>
          <w:szCs w:val="24"/>
        </w:rPr>
        <w:t>19</w:t>
      </w:r>
      <w:r w:rsidRPr="003E3B6B">
        <w:rPr>
          <w:sz w:val="24"/>
          <w:szCs w:val="24"/>
        </w:rPr>
        <w:t>50</w:t>
      </w:r>
      <w:r w:rsidR="009D1541">
        <w:rPr>
          <w:sz w:val="24"/>
          <w:szCs w:val="24"/>
        </w:rPr>
        <w:t>–19</w:t>
      </w:r>
      <w:r w:rsidRPr="003E3B6B">
        <w:rPr>
          <w:sz w:val="24"/>
          <w:szCs w:val="24"/>
        </w:rPr>
        <w:t>60-х гг. о гражданских правах.</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Централизация государственной власти, развитие конституционного принципа </w:t>
      </w:r>
      <w:r w:rsidR="004273BC">
        <w:rPr>
          <w:sz w:val="24"/>
          <w:szCs w:val="24"/>
        </w:rPr>
        <w:t>«</w:t>
      </w:r>
      <w:r w:rsidRPr="003E3B6B">
        <w:rPr>
          <w:sz w:val="24"/>
          <w:szCs w:val="24"/>
        </w:rPr>
        <w:t>разделение властей</w:t>
      </w:r>
      <w:r w:rsidR="004273BC">
        <w:rPr>
          <w:sz w:val="24"/>
          <w:szCs w:val="24"/>
        </w:rPr>
        <w:t>»</w:t>
      </w:r>
      <w:r w:rsidRPr="003E3B6B">
        <w:rPr>
          <w:sz w:val="24"/>
          <w:szCs w:val="24"/>
        </w:rPr>
        <w:t xml:space="preserve"> и механизма сдержек и противовесов, расширение полномочий и функций федеральных органов и президента страны. Программа </w:t>
      </w:r>
      <w:r w:rsidR="004273BC">
        <w:rPr>
          <w:sz w:val="24"/>
          <w:szCs w:val="24"/>
        </w:rPr>
        <w:t>«</w:t>
      </w:r>
      <w:r w:rsidRPr="003E3B6B">
        <w:rPr>
          <w:sz w:val="24"/>
          <w:szCs w:val="24"/>
        </w:rPr>
        <w:t>нового федерализма</w:t>
      </w:r>
      <w:r w:rsidR="004273BC">
        <w:rPr>
          <w:sz w:val="24"/>
          <w:szCs w:val="24"/>
        </w:rPr>
        <w:t>»</w:t>
      </w:r>
      <w:r w:rsidRPr="003E3B6B">
        <w:rPr>
          <w:sz w:val="24"/>
          <w:szCs w:val="24"/>
        </w:rPr>
        <w:t xml:space="preserve"> Р. Рейгана.</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Рост  бюрократического аппарата. Структура и  расширение сфер деятельности Исполнительного управления при Президенте США (ИУП).</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Эволюция полицейских и разведывательных органов. Атторнейская служба и ФБР. Центральное разведывательное управление (ЦРУ). Изменения в политическом режиме после Первой и Второй мировых войн. Закон Маккарэна</w:t>
      </w:r>
      <w:r w:rsidR="009D1541">
        <w:rPr>
          <w:sz w:val="24"/>
          <w:szCs w:val="24"/>
        </w:rPr>
        <w:t>–</w:t>
      </w:r>
      <w:r w:rsidRPr="003E3B6B">
        <w:rPr>
          <w:sz w:val="24"/>
          <w:szCs w:val="24"/>
        </w:rPr>
        <w:t>Вуда (</w:t>
      </w:r>
      <w:smartTag w:uri="urn:schemas-microsoft-com:office:smarttags" w:element="metricconverter">
        <w:smartTagPr>
          <w:attr w:name="ProductID" w:val="1950 г"/>
        </w:smartTagPr>
        <w:r w:rsidRPr="003E3B6B">
          <w:rPr>
            <w:sz w:val="24"/>
            <w:szCs w:val="24"/>
          </w:rPr>
          <w:t>1950 г</w:t>
        </w:r>
      </w:smartTag>
      <w:r w:rsidRPr="003E3B6B">
        <w:rPr>
          <w:sz w:val="24"/>
          <w:szCs w:val="24"/>
        </w:rPr>
        <w:t xml:space="preserve">.) </w:t>
      </w:r>
      <w:r w:rsidR="004273BC">
        <w:rPr>
          <w:sz w:val="24"/>
          <w:szCs w:val="24"/>
        </w:rPr>
        <w:t>«</w:t>
      </w:r>
      <w:r w:rsidRPr="003E3B6B">
        <w:rPr>
          <w:sz w:val="24"/>
          <w:szCs w:val="24"/>
        </w:rPr>
        <w:t>о внутренней безопасности</w:t>
      </w:r>
      <w:r w:rsidR="004273BC">
        <w:rPr>
          <w:sz w:val="24"/>
          <w:szCs w:val="24"/>
        </w:rPr>
        <w:t>»</w:t>
      </w:r>
      <w:r w:rsidRPr="003E3B6B">
        <w:rPr>
          <w:sz w:val="24"/>
          <w:szCs w:val="24"/>
        </w:rPr>
        <w:t xml:space="preserve">. Антиконституционная деятельность ФБР, ЦРУ и </w:t>
      </w:r>
      <w:r w:rsidR="004273BC">
        <w:rPr>
          <w:sz w:val="24"/>
          <w:szCs w:val="24"/>
        </w:rPr>
        <w:t>«</w:t>
      </w:r>
      <w:r w:rsidRPr="003E3B6B">
        <w:rPr>
          <w:sz w:val="24"/>
          <w:szCs w:val="24"/>
        </w:rPr>
        <w:t>маккартизм</w:t>
      </w:r>
      <w:r w:rsidR="004273BC">
        <w:rPr>
          <w:sz w:val="24"/>
          <w:szCs w:val="24"/>
        </w:rPr>
        <w:t>»</w:t>
      </w:r>
      <w:r w:rsidRPr="003E3B6B">
        <w:rPr>
          <w:sz w:val="24"/>
          <w:szCs w:val="24"/>
        </w:rPr>
        <w:t>. Создание следственных комиссий в Конгрессе по проверке незаконной деятельности ФБР, ЦРУ и постоянных контрольных органов в 1976,</w:t>
      </w:r>
      <w:r w:rsidR="00B7651B" w:rsidRPr="003E3B6B">
        <w:rPr>
          <w:sz w:val="24"/>
          <w:szCs w:val="24"/>
        </w:rPr>
        <w:t xml:space="preserve"> </w:t>
      </w:r>
      <w:r w:rsidRPr="003E3B6B">
        <w:rPr>
          <w:sz w:val="24"/>
          <w:szCs w:val="24"/>
        </w:rPr>
        <w:t>1977 и 1989 гг.</w:t>
      </w:r>
    </w:p>
    <w:p w:rsidR="00377F40" w:rsidRPr="003E3B6B" w:rsidRDefault="00377F40" w:rsidP="003E3B6B">
      <w:pPr>
        <w:shd w:val="clear" w:color="auto" w:fill="FFFFFF"/>
        <w:spacing w:before="0" w:line="240" w:lineRule="auto"/>
        <w:jc w:val="both"/>
        <w:rPr>
          <w:b/>
          <w:bCs/>
          <w:sz w:val="24"/>
          <w:szCs w:val="24"/>
        </w:rPr>
      </w:pPr>
      <w:r w:rsidRPr="003E3B6B">
        <w:rPr>
          <w:b/>
          <w:bCs/>
          <w:sz w:val="24"/>
          <w:szCs w:val="24"/>
        </w:rPr>
        <w:t>Тема 24. Государства Азии</w:t>
      </w:r>
    </w:p>
    <w:p w:rsidR="00377F40" w:rsidRPr="003E3B6B" w:rsidRDefault="00377F40" w:rsidP="003E3B6B">
      <w:pPr>
        <w:shd w:val="clear" w:color="auto" w:fill="FFFFFF"/>
        <w:spacing w:before="0" w:line="240" w:lineRule="auto"/>
        <w:ind w:firstLine="709"/>
        <w:jc w:val="both"/>
        <w:rPr>
          <w:b/>
          <w:sz w:val="24"/>
          <w:szCs w:val="24"/>
        </w:rPr>
      </w:pPr>
      <w:r w:rsidRPr="003E3B6B">
        <w:rPr>
          <w:b/>
          <w:sz w:val="24"/>
          <w:szCs w:val="24"/>
        </w:rPr>
        <w:t>Япония</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Изменения в политической системе Японии после Первой мировой войны.</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Установление монархо-милитаристского профашистского режима. </w:t>
      </w:r>
      <w:r w:rsidR="004273BC">
        <w:rPr>
          <w:sz w:val="24"/>
          <w:szCs w:val="24"/>
        </w:rPr>
        <w:t>«</w:t>
      </w:r>
      <w:r w:rsidRPr="003E3B6B">
        <w:rPr>
          <w:sz w:val="24"/>
          <w:szCs w:val="24"/>
        </w:rPr>
        <w:t>Новая политическая структура</w:t>
      </w:r>
      <w:r w:rsidR="004273BC">
        <w:rPr>
          <w:sz w:val="24"/>
          <w:szCs w:val="24"/>
        </w:rPr>
        <w:t>»</w:t>
      </w:r>
      <w:r w:rsidRPr="003E3B6B">
        <w:rPr>
          <w:sz w:val="24"/>
          <w:szCs w:val="24"/>
        </w:rPr>
        <w:t xml:space="preserve">. </w:t>
      </w:r>
      <w:r w:rsidR="004273BC">
        <w:rPr>
          <w:sz w:val="24"/>
          <w:szCs w:val="24"/>
        </w:rPr>
        <w:t>«</w:t>
      </w:r>
      <w:r w:rsidRPr="003E3B6B">
        <w:rPr>
          <w:sz w:val="24"/>
          <w:szCs w:val="24"/>
        </w:rPr>
        <w:t>Новая экономическая структура</w:t>
      </w:r>
      <w:r w:rsidR="004273BC">
        <w:rPr>
          <w:sz w:val="24"/>
          <w:szCs w:val="24"/>
        </w:rPr>
        <w:t>»</w:t>
      </w:r>
      <w:r w:rsidRPr="003E3B6B">
        <w:rPr>
          <w:sz w:val="24"/>
          <w:szCs w:val="24"/>
        </w:rPr>
        <w:t xml:space="preserve">. </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Победа союзных держав и капитуляция Японии. Установление оккупационного режима. Первые послевоенные преобразования в Японии. Демилитаризация и демократизация государственного аппарата. Закон об аграрной реформе </w:t>
      </w:r>
      <w:smartTag w:uri="urn:schemas-microsoft-com:office:smarttags" w:element="metricconverter">
        <w:smartTagPr>
          <w:attr w:name="ProductID" w:val="1946 г"/>
        </w:smartTagPr>
        <w:r w:rsidRPr="003E3B6B">
          <w:rPr>
            <w:sz w:val="24"/>
            <w:szCs w:val="24"/>
          </w:rPr>
          <w:t>1946 г</w:t>
        </w:r>
      </w:smartTag>
      <w:r w:rsidRPr="003E3B6B">
        <w:rPr>
          <w:sz w:val="24"/>
          <w:szCs w:val="24"/>
        </w:rPr>
        <w:t>. Демонополизация японской экономики.</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Конституция Японии </w:t>
      </w:r>
      <w:smartTag w:uri="urn:schemas-microsoft-com:office:smarttags" w:element="metricconverter">
        <w:smartTagPr>
          <w:attr w:name="ProductID" w:val="1947 г"/>
        </w:smartTagPr>
        <w:r w:rsidRPr="003E3B6B">
          <w:rPr>
            <w:sz w:val="24"/>
            <w:szCs w:val="24"/>
          </w:rPr>
          <w:t>1947 г</w:t>
        </w:r>
      </w:smartTag>
      <w:r w:rsidRPr="003E3B6B">
        <w:rPr>
          <w:sz w:val="24"/>
          <w:szCs w:val="24"/>
        </w:rPr>
        <w:t xml:space="preserve">. Государственный строй и система демократических прав и свобод по конституции. Развитие японского государства после принятия конституции. Сан-Францискский мирный договор </w:t>
      </w:r>
      <w:smartTag w:uri="urn:schemas-microsoft-com:office:smarttags" w:element="metricconverter">
        <w:smartTagPr>
          <w:attr w:name="ProductID" w:val="1951 г"/>
        </w:smartTagPr>
        <w:r w:rsidRPr="003E3B6B">
          <w:rPr>
            <w:sz w:val="24"/>
            <w:szCs w:val="24"/>
          </w:rPr>
          <w:t>1951 г</w:t>
        </w:r>
      </w:smartTag>
      <w:r w:rsidRPr="003E3B6B">
        <w:rPr>
          <w:sz w:val="24"/>
          <w:szCs w:val="24"/>
        </w:rPr>
        <w:t xml:space="preserve">. и его влияние на государство Японии. </w:t>
      </w:r>
      <w:r w:rsidR="004273BC">
        <w:rPr>
          <w:sz w:val="24"/>
          <w:szCs w:val="24"/>
        </w:rPr>
        <w:t>«</w:t>
      </w:r>
      <w:r w:rsidRPr="003E3B6B">
        <w:rPr>
          <w:sz w:val="24"/>
          <w:szCs w:val="24"/>
        </w:rPr>
        <w:t>Войска самообороны</w:t>
      </w:r>
      <w:r w:rsidR="004273BC">
        <w:rPr>
          <w:sz w:val="24"/>
          <w:szCs w:val="24"/>
        </w:rPr>
        <w:t>»</w:t>
      </w:r>
      <w:r w:rsidRPr="003E3B6B">
        <w:rPr>
          <w:sz w:val="24"/>
          <w:szCs w:val="24"/>
        </w:rPr>
        <w:t xml:space="preserve"> и развитие военного потенциала Японии. Послевоенное развитие японской модели государственного регулирования экономики.</w:t>
      </w:r>
    </w:p>
    <w:p w:rsidR="009D1541" w:rsidRDefault="009D1541" w:rsidP="003E3B6B">
      <w:pPr>
        <w:shd w:val="clear" w:color="auto" w:fill="FFFFFF"/>
        <w:spacing w:before="0" w:line="240" w:lineRule="auto"/>
        <w:ind w:firstLine="709"/>
        <w:jc w:val="both"/>
        <w:rPr>
          <w:b/>
          <w:sz w:val="24"/>
          <w:szCs w:val="24"/>
        </w:rPr>
      </w:pPr>
    </w:p>
    <w:p w:rsidR="00377F40" w:rsidRPr="003E3B6B" w:rsidRDefault="00377F40" w:rsidP="003E3B6B">
      <w:pPr>
        <w:shd w:val="clear" w:color="auto" w:fill="FFFFFF"/>
        <w:spacing w:before="0" w:line="240" w:lineRule="auto"/>
        <w:ind w:firstLine="709"/>
        <w:jc w:val="both"/>
        <w:rPr>
          <w:b/>
          <w:sz w:val="24"/>
          <w:szCs w:val="24"/>
        </w:rPr>
      </w:pPr>
      <w:r w:rsidRPr="003E3B6B">
        <w:rPr>
          <w:b/>
          <w:sz w:val="24"/>
          <w:szCs w:val="24"/>
        </w:rPr>
        <w:t>Китай</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Синхайская революция 1911 года и падение монархии. Государственный строй гоминдановского Китая. Основные этапы и особенности становления народно-демократической власти в Китае. Образование КНР и временные конституционные законы 1949 года. Конституция КНР </w:t>
      </w:r>
      <w:r w:rsidR="009D1541">
        <w:rPr>
          <w:sz w:val="24"/>
          <w:szCs w:val="24"/>
        </w:rPr>
        <w:t xml:space="preserve"> </w:t>
      </w:r>
      <w:smartTag w:uri="urn:schemas-microsoft-com:office:smarttags" w:element="metricconverter">
        <w:smartTagPr>
          <w:attr w:name="ProductID" w:val="1954 г"/>
        </w:smartTagPr>
        <w:r w:rsidRPr="003E3B6B">
          <w:rPr>
            <w:sz w:val="24"/>
            <w:szCs w:val="24"/>
          </w:rPr>
          <w:t>1954 г</w:t>
        </w:r>
      </w:smartTag>
      <w:r w:rsidRPr="003E3B6B">
        <w:rPr>
          <w:sz w:val="24"/>
          <w:szCs w:val="24"/>
        </w:rPr>
        <w:t xml:space="preserve">. Деформация государственного строя КНР в период </w:t>
      </w:r>
      <w:r w:rsidR="004273BC">
        <w:rPr>
          <w:sz w:val="24"/>
          <w:szCs w:val="24"/>
        </w:rPr>
        <w:t>«</w:t>
      </w:r>
      <w:r w:rsidRPr="003E3B6B">
        <w:rPr>
          <w:sz w:val="24"/>
          <w:szCs w:val="24"/>
        </w:rPr>
        <w:t>большого скачка</w:t>
      </w:r>
      <w:r w:rsidR="004273BC">
        <w:rPr>
          <w:sz w:val="24"/>
          <w:szCs w:val="24"/>
        </w:rPr>
        <w:t>»</w:t>
      </w:r>
      <w:r w:rsidRPr="003E3B6B">
        <w:rPr>
          <w:sz w:val="24"/>
          <w:szCs w:val="24"/>
        </w:rPr>
        <w:t xml:space="preserve"> и </w:t>
      </w:r>
      <w:r w:rsidR="004273BC">
        <w:rPr>
          <w:sz w:val="24"/>
          <w:szCs w:val="24"/>
        </w:rPr>
        <w:t>«</w:t>
      </w:r>
      <w:r w:rsidRPr="003E3B6B">
        <w:rPr>
          <w:sz w:val="24"/>
          <w:szCs w:val="24"/>
        </w:rPr>
        <w:t>культурной революции</w:t>
      </w:r>
      <w:r w:rsidR="004273BC">
        <w:rPr>
          <w:sz w:val="24"/>
          <w:szCs w:val="24"/>
        </w:rPr>
        <w:t>»</w:t>
      </w:r>
      <w:r w:rsidRPr="003E3B6B">
        <w:rPr>
          <w:sz w:val="24"/>
          <w:szCs w:val="24"/>
        </w:rPr>
        <w:t xml:space="preserve"> 1958</w:t>
      </w:r>
      <w:r w:rsidR="009D1541">
        <w:rPr>
          <w:sz w:val="24"/>
          <w:szCs w:val="24"/>
        </w:rPr>
        <w:t>–</w:t>
      </w:r>
      <w:r w:rsidRPr="003E3B6B">
        <w:rPr>
          <w:sz w:val="24"/>
          <w:szCs w:val="24"/>
        </w:rPr>
        <w:t>1976 гг. Китайское государство в период строительства регулируемой рыночной экономики.</w:t>
      </w:r>
    </w:p>
    <w:p w:rsidR="00377F40" w:rsidRPr="003E3B6B" w:rsidRDefault="00377F40" w:rsidP="003E3B6B">
      <w:pPr>
        <w:shd w:val="clear" w:color="auto" w:fill="FFFFFF"/>
        <w:spacing w:before="0" w:line="240" w:lineRule="auto"/>
        <w:ind w:firstLine="709"/>
        <w:jc w:val="both"/>
        <w:rPr>
          <w:b/>
          <w:sz w:val="24"/>
          <w:szCs w:val="24"/>
        </w:rPr>
      </w:pPr>
      <w:r w:rsidRPr="003E3B6B">
        <w:rPr>
          <w:b/>
          <w:sz w:val="24"/>
          <w:szCs w:val="24"/>
        </w:rPr>
        <w:t xml:space="preserve">Раздел </w:t>
      </w:r>
      <w:r w:rsidRPr="003E3B6B">
        <w:rPr>
          <w:b/>
          <w:bCs/>
          <w:sz w:val="24"/>
          <w:szCs w:val="24"/>
        </w:rPr>
        <w:t>V</w:t>
      </w:r>
    </w:p>
    <w:p w:rsidR="00377F40" w:rsidRPr="003E3B6B" w:rsidRDefault="00377F40" w:rsidP="003E3B6B">
      <w:pPr>
        <w:shd w:val="clear" w:color="auto" w:fill="FFFFFF"/>
        <w:spacing w:before="0" w:line="240" w:lineRule="auto"/>
        <w:ind w:firstLine="709"/>
        <w:jc w:val="both"/>
        <w:rPr>
          <w:sz w:val="24"/>
          <w:szCs w:val="24"/>
        </w:rPr>
      </w:pPr>
      <w:r w:rsidRPr="003E3B6B">
        <w:rPr>
          <w:b/>
          <w:bCs/>
          <w:sz w:val="24"/>
          <w:szCs w:val="24"/>
        </w:rPr>
        <w:t>ИСТОРИЯ ПРАВА НОВОГО И НОВЕЙШЕГО</w:t>
      </w:r>
      <w:r w:rsidR="002007BF" w:rsidRPr="003E3B6B">
        <w:rPr>
          <w:b/>
          <w:bCs/>
          <w:sz w:val="24"/>
          <w:szCs w:val="24"/>
        </w:rPr>
        <w:t xml:space="preserve"> </w:t>
      </w:r>
      <w:r w:rsidRPr="003E3B6B">
        <w:rPr>
          <w:b/>
          <w:bCs/>
          <w:sz w:val="24"/>
          <w:szCs w:val="24"/>
        </w:rPr>
        <w:t>ВРЕМЕНИ</w:t>
      </w:r>
    </w:p>
    <w:p w:rsidR="004C1DA9" w:rsidRDefault="00377F40" w:rsidP="003E3B6B">
      <w:pPr>
        <w:shd w:val="clear" w:color="auto" w:fill="FFFFFF"/>
        <w:spacing w:before="0" w:line="240" w:lineRule="auto"/>
        <w:jc w:val="both"/>
        <w:rPr>
          <w:b/>
          <w:bCs/>
          <w:sz w:val="24"/>
          <w:szCs w:val="24"/>
        </w:rPr>
      </w:pPr>
      <w:r w:rsidRPr="003E3B6B">
        <w:rPr>
          <w:b/>
          <w:bCs/>
          <w:sz w:val="24"/>
          <w:szCs w:val="24"/>
        </w:rPr>
        <w:t>Тема 25. Становление и развитие основных правовых систем</w:t>
      </w:r>
    </w:p>
    <w:p w:rsidR="00377F40" w:rsidRPr="003E3B6B" w:rsidRDefault="00377F40" w:rsidP="00524E44">
      <w:pPr>
        <w:shd w:val="clear" w:color="auto" w:fill="FFFFFF"/>
        <w:spacing w:before="0" w:line="240" w:lineRule="auto"/>
        <w:ind w:firstLine="708"/>
        <w:jc w:val="both"/>
        <w:rPr>
          <w:b/>
          <w:sz w:val="24"/>
          <w:szCs w:val="24"/>
        </w:rPr>
      </w:pPr>
      <w:r w:rsidRPr="003E3B6B">
        <w:rPr>
          <w:b/>
          <w:bCs/>
          <w:sz w:val="24"/>
          <w:szCs w:val="24"/>
        </w:rPr>
        <w:t>Право Англии</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Английская революция и развитие права. Эволюция источников права. Доктрина прецедента. Слияние общего права и </w:t>
      </w:r>
      <w:r w:rsidR="004273BC">
        <w:rPr>
          <w:sz w:val="24"/>
          <w:szCs w:val="24"/>
        </w:rPr>
        <w:t>«</w:t>
      </w:r>
      <w:r w:rsidRPr="003E3B6B">
        <w:rPr>
          <w:sz w:val="24"/>
          <w:szCs w:val="24"/>
        </w:rPr>
        <w:t>права справедливости</w:t>
      </w:r>
      <w:r w:rsidR="004273BC">
        <w:rPr>
          <w:sz w:val="24"/>
          <w:szCs w:val="24"/>
        </w:rPr>
        <w:t>»</w:t>
      </w:r>
      <w:r w:rsidRPr="003E3B6B">
        <w:rPr>
          <w:sz w:val="24"/>
          <w:szCs w:val="24"/>
        </w:rPr>
        <w:t>. Развитие английского законодательства в XVIII</w:t>
      </w:r>
      <w:r w:rsidR="00493189">
        <w:rPr>
          <w:sz w:val="24"/>
          <w:szCs w:val="24"/>
        </w:rPr>
        <w:t>–</w:t>
      </w:r>
      <w:r w:rsidRPr="003E3B6B">
        <w:rPr>
          <w:sz w:val="24"/>
          <w:szCs w:val="24"/>
        </w:rPr>
        <w:t xml:space="preserve"> XX вв. Консолидированные законы.</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Особенности развития английского гражданского права. </w:t>
      </w:r>
      <w:r w:rsidR="004273BC">
        <w:rPr>
          <w:sz w:val="24"/>
          <w:szCs w:val="24"/>
        </w:rPr>
        <w:t>«</w:t>
      </w:r>
      <w:r w:rsidRPr="003E3B6B">
        <w:rPr>
          <w:sz w:val="24"/>
          <w:szCs w:val="24"/>
        </w:rPr>
        <w:t>Реальная</w:t>
      </w:r>
      <w:r w:rsidR="004273BC">
        <w:rPr>
          <w:sz w:val="24"/>
          <w:szCs w:val="24"/>
        </w:rPr>
        <w:t>»</w:t>
      </w:r>
      <w:r w:rsidRPr="003E3B6B">
        <w:rPr>
          <w:sz w:val="24"/>
          <w:szCs w:val="24"/>
        </w:rPr>
        <w:t xml:space="preserve"> и </w:t>
      </w:r>
      <w:r w:rsidR="004273BC">
        <w:rPr>
          <w:sz w:val="24"/>
          <w:szCs w:val="24"/>
        </w:rPr>
        <w:t>«</w:t>
      </w:r>
      <w:r w:rsidRPr="003E3B6B">
        <w:rPr>
          <w:sz w:val="24"/>
          <w:szCs w:val="24"/>
        </w:rPr>
        <w:t>персональная</w:t>
      </w:r>
      <w:r w:rsidR="004273BC">
        <w:rPr>
          <w:sz w:val="24"/>
          <w:szCs w:val="24"/>
        </w:rPr>
        <w:t>»</w:t>
      </w:r>
      <w:r w:rsidRPr="003E3B6B">
        <w:rPr>
          <w:sz w:val="24"/>
          <w:szCs w:val="24"/>
        </w:rPr>
        <w:t xml:space="preserve"> собственность. Закон о собственности 1925 года. Особенности договорного и деликтного права. Изменения в семейном праве. Законодательство о компаниях, монополиях и ограничительной торговой практике. Развитие трудового и социального законодательства. Развитие английского уголовного права и процесса в XVIII</w:t>
      </w:r>
      <w:r w:rsidR="00493189">
        <w:rPr>
          <w:sz w:val="24"/>
          <w:szCs w:val="24"/>
        </w:rPr>
        <w:t>–</w:t>
      </w:r>
      <w:r w:rsidRPr="003E3B6B">
        <w:rPr>
          <w:sz w:val="24"/>
          <w:szCs w:val="24"/>
        </w:rPr>
        <w:t>XX вв.</w:t>
      </w:r>
    </w:p>
    <w:p w:rsidR="00377F40" w:rsidRPr="003E3B6B" w:rsidRDefault="00377F40" w:rsidP="003E3B6B">
      <w:pPr>
        <w:shd w:val="clear" w:color="auto" w:fill="FFFFFF"/>
        <w:spacing w:before="0" w:line="240" w:lineRule="auto"/>
        <w:ind w:firstLine="709"/>
        <w:jc w:val="both"/>
        <w:rPr>
          <w:sz w:val="24"/>
          <w:szCs w:val="24"/>
        </w:rPr>
      </w:pPr>
      <w:r w:rsidRPr="003E3B6B">
        <w:rPr>
          <w:b/>
          <w:bCs/>
          <w:sz w:val="24"/>
          <w:szCs w:val="24"/>
        </w:rPr>
        <w:t>Право Соединенных Штатов Америки</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Становление правовой системы США в колониальный период. Эволюция </w:t>
      </w:r>
      <w:r w:rsidR="004273BC">
        <w:rPr>
          <w:sz w:val="24"/>
          <w:szCs w:val="24"/>
        </w:rPr>
        <w:t>«</w:t>
      </w:r>
      <w:r w:rsidRPr="003E3B6B">
        <w:rPr>
          <w:sz w:val="24"/>
          <w:szCs w:val="24"/>
        </w:rPr>
        <w:t>общего права</w:t>
      </w:r>
      <w:r w:rsidR="004273BC">
        <w:rPr>
          <w:sz w:val="24"/>
          <w:szCs w:val="24"/>
        </w:rPr>
        <w:t>»</w:t>
      </w:r>
      <w:r w:rsidRPr="003E3B6B">
        <w:rPr>
          <w:sz w:val="24"/>
          <w:szCs w:val="24"/>
        </w:rPr>
        <w:t xml:space="preserve"> после завоевания независимости. Законодательство США XIX</w:t>
      </w:r>
      <w:r w:rsidR="009D1541">
        <w:rPr>
          <w:sz w:val="24"/>
          <w:szCs w:val="24"/>
        </w:rPr>
        <w:t>–</w:t>
      </w:r>
      <w:r w:rsidRPr="003E3B6B">
        <w:rPr>
          <w:sz w:val="24"/>
          <w:szCs w:val="24"/>
        </w:rPr>
        <w:t>XX вв. Попытки кодификации права. Унификация права в штатах.</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Эволюция гражданского права и правового регулирования предпринимательства в США. Развитие института юридического лица и корпоративного (акционерного) права. Изменения в праве собственности во второй половине XIX</w:t>
      </w:r>
      <w:r w:rsidR="009D1541">
        <w:rPr>
          <w:sz w:val="24"/>
          <w:szCs w:val="24"/>
        </w:rPr>
        <w:t>–</w:t>
      </w:r>
      <w:r w:rsidRPr="003E3B6B">
        <w:rPr>
          <w:sz w:val="24"/>
          <w:szCs w:val="24"/>
        </w:rPr>
        <w:t>XX вв. Эволюция договорного права в XIX</w:t>
      </w:r>
      <w:r w:rsidR="009D1541">
        <w:rPr>
          <w:sz w:val="24"/>
          <w:szCs w:val="24"/>
        </w:rPr>
        <w:t>–</w:t>
      </w:r>
      <w:r w:rsidRPr="003E3B6B">
        <w:rPr>
          <w:sz w:val="24"/>
          <w:szCs w:val="24"/>
        </w:rPr>
        <w:t>XX вв. Антитрестовское законодательство. Эволюция брачно-семейного права в XIX-XX вв. Развитие трудового законодательства в XIX</w:t>
      </w:r>
      <w:r w:rsidR="009D1541">
        <w:rPr>
          <w:sz w:val="24"/>
          <w:szCs w:val="24"/>
        </w:rPr>
        <w:t>–</w:t>
      </w:r>
      <w:r w:rsidRPr="003E3B6B">
        <w:rPr>
          <w:sz w:val="24"/>
          <w:szCs w:val="24"/>
        </w:rPr>
        <w:t>XX вв.</w:t>
      </w:r>
    </w:p>
    <w:p w:rsidR="00377F40" w:rsidRPr="003E3B6B" w:rsidRDefault="00377F40" w:rsidP="003E3B6B">
      <w:pPr>
        <w:shd w:val="clear" w:color="auto" w:fill="FFFFFF"/>
        <w:spacing w:before="0" w:line="240" w:lineRule="auto"/>
        <w:ind w:firstLine="709"/>
        <w:jc w:val="both"/>
        <w:rPr>
          <w:sz w:val="24"/>
          <w:szCs w:val="24"/>
        </w:rPr>
      </w:pPr>
      <w:r w:rsidRPr="003E3B6B">
        <w:rPr>
          <w:b/>
          <w:bCs/>
          <w:sz w:val="24"/>
          <w:szCs w:val="24"/>
        </w:rPr>
        <w:t>Право Франции</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Влияние французской революции XVIII в. на развитие права. Революционное гражданское, уголовное, брачно-семейное законодательство. Наполеоновская кодификация права. Создание гражданского, торгового, уголовного, гражданско-процессуального и уголовно-процессуального кодексов.</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Гражданский кодекс Наполеона </w:t>
      </w:r>
      <w:smartTag w:uri="urn:schemas-microsoft-com:office:smarttags" w:element="metricconverter">
        <w:smartTagPr>
          <w:attr w:name="ProductID" w:val="1804 г"/>
        </w:smartTagPr>
        <w:r w:rsidRPr="003E3B6B">
          <w:rPr>
            <w:sz w:val="24"/>
            <w:szCs w:val="24"/>
          </w:rPr>
          <w:t>1804 г</w:t>
        </w:r>
      </w:smartTag>
      <w:r w:rsidRPr="003E3B6B">
        <w:rPr>
          <w:sz w:val="24"/>
          <w:szCs w:val="24"/>
        </w:rPr>
        <w:t xml:space="preserve">. с последующими изменениями. Торговый кодекс </w:t>
      </w:r>
      <w:smartTag w:uri="urn:schemas-microsoft-com:office:smarttags" w:element="metricconverter">
        <w:smartTagPr>
          <w:attr w:name="ProductID" w:val="1807 г"/>
        </w:smartTagPr>
        <w:r w:rsidRPr="003E3B6B">
          <w:rPr>
            <w:sz w:val="24"/>
            <w:szCs w:val="24"/>
          </w:rPr>
          <w:t>1807 г</w:t>
        </w:r>
      </w:smartTag>
      <w:r w:rsidRPr="003E3B6B">
        <w:rPr>
          <w:sz w:val="24"/>
          <w:szCs w:val="24"/>
        </w:rPr>
        <w:t>. Развитие гражданского и торгового законодательства в XIX</w:t>
      </w:r>
      <w:r w:rsidR="009D1541">
        <w:rPr>
          <w:sz w:val="24"/>
          <w:szCs w:val="24"/>
        </w:rPr>
        <w:t>–</w:t>
      </w:r>
      <w:r w:rsidRPr="003E3B6B">
        <w:rPr>
          <w:sz w:val="24"/>
          <w:szCs w:val="24"/>
        </w:rPr>
        <w:t xml:space="preserve">XX вв. Развитие трудового и социального законодательства. Трудовой кодекс Франции </w:t>
      </w:r>
      <w:smartTag w:uri="urn:schemas-microsoft-com:office:smarttags" w:element="metricconverter">
        <w:smartTagPr>
          <w:attr w:name="ProductID" w:val="1973 г"/>
        </w:smartTagPr>
        <w:r w:rsidRPr="003E3B6B">
          <w:rPr>
            <w:sz w:val="24"/>
            <w:szCs w:val="24"/>
          </w:rPr>
          <w:t>1973 г</w:t>
        </w:r>
      </w:smartTag>
      <w:r w:rsidRPr="003E3B6B">
        <w:rPr>
          <w:sz w:val="24"/>
          <w:szCs w:val="24"/>
        </w:rPr>
        <w:t>. с поправками 1981</w:t>
      </w:r>
      <w:r w:rsidR="009D1541">
        <w:rPr>
          <w:sz w:val="24"/>
          <w:szCs w:val="24"/>
        </w:rPr>
        <w:t>–</w:t>
      </w:r>
      <w:r w:rsidRPr="003E3B6B">
        <w:rPr>
          <w:sz w:val="24"/>
          <w:szCs w:val="24"/>
        </w:rPr>
        <w:t>1989 гг. Развитие уголовного права и процесса в XIX</w:t>
      </w:r>
      <w:r w:rsidR="009D1541">
        <w:rPr>
          <w:sz w:val="24"/>
          <w:szCs w:val="24"/>
        </w:rPr>
        <w:t>–</w:t>
      </w:r>
      <w:r w:rsidRPr="003E3B6B">
        <w:rPr>
          <w:sz w:val="24"/>
          <w:szCs w:val="24"/>
        </w:rPr>
        <w:t>XX вв. У</w:t>
      </w:r>
      <w:r w:rsidR="00B7651B" w:rsidRPr="003E3B6B">
        <w:rPr>
          <w:sz w:val="24"/>
          <w:szCs w:val="24"/>
        </w:rPr>
        <w:t xml:space="preserve">головный </w:t>
      </w:r>
      <w:r w:rsidR="001A10B9" w:rsidRPr="003E3B6B">
        <w:rPr>
          <w:sz w:val="24"/>
          <w:szCs w:val="24"/>
        </w:rPr>
        <w:t xml:space="preserve">кодекс </w:t>
      </w:r>
      <w:smartTag w:uri="urn:schemas-microsoft-com:office:smarttags" w:element="metricconverter">
        <w:smartTagPr>
          <w:attr w:name="ProductID" w:val="1810 г"/>
        </w:smartTagPr>
        <w:r w:rsidRPr="003E3B6B">
          <w:rPr>
            <w:sz w:val="24"/>
            <w:szCs w:val="24"/>
          </w:rPr>
          <w:t>1810 г</w:t>
        </w:r>
      </w:smartTag>
      <w:r w:rsidRPr="003E3B6B">
        <w:rPr>
          <w:sz w:val="24"/>
          <w:szCs w:val="24"/>
        </w:rPr>
        <w:t>. с последующими изменениями. У</w:t>
      </w:r>
      <w:r w:rsidR="00B7651B" w:rsidRPr="003E3B6B">
        <w:rPr>
          <w:sz w:val="24"/>
          <w:szCs w:val="24"/>
        </w:rPr>
        <w:t>головно</w:t>
      </w:r>
      <w:r w:rsidR="001A10B9">
        <w:rPr>
          <w:sz w:val="24"/>
          <w:szCs w:val="24"/>
        </w:rPr>
        <w:t>-</w:t>
      </w:r>
      <w:r w:rsidR="009D1541">
        <w:rPr>
          <w:sz w:val="24"/>
          <w:szCs w:val="24"/>
        </w:rPr>
        <w:t>п</w:t>
      </w:r>
      <w:r w:rsidR="00B7651B" w:rsidRPr="003E3B6B">
        <w:rPr>
          <w:sz w:val="24"/>
          <w:szCs w:val="24"/>
        </w:rPr>
        <w:t xml:space="preserve">роцессуальный </w:t>
      </w:r>
      <w:r w:rsidR="009D1541" w:rsidRPr="003E3B6B">
        <w:rPr>
          <w:sz w:val="24"/>
          <w:szCs w:val="24"/>
        </w:rPr>
        <w:t xml:space="preserve">кодекс </w:t>
      </w:r>
      <w:smartTag w:uri="urn:schemas-microsoft-com:office:smarttags" w:element="metricconverter">
        <w:smartTagPr>
          <w:attr w:name="ProductID" w:val="1810 г"/>
        </w:smartTagPr>
        <w:r w:rsidRPr="003E3B6B">
          <w:rPr>
            <w:sz w:val="24"/>
            <w:szCs w:val="24"/>
          </w:rPr>
          <w:t>1810 г</w:t>
        </w:r>
      </w:smartTag>
      <w:r w:rsidRPr="003E3B6B">
        <w:rPr>
          <w:sz w:val="24"/>
          <w:szCs w:val="24"/>
        </w:rPr>
        <w:t>. с последующими изменениями. У</w:t>
      </w:r>
      <w:r w:rsidR="00B7651B" w:rsidRPr="003E3B6B">
        <w:rPr>
          <w:sz w:val="24"/>
          <w:szCs w:val="24"/>
        </w:rPr>
        <w:t>головно</w:t>
      </w:r>
      <w:r w:rsidR="001A10B9">
        <w:rPr>
          <w:sz w:val="24"/>
          <w:szCs w:val="24"/>
        </w:rPr>
        <w:t>- п</w:t>
      </w:r>
      <w:r w:rsidR="00B7651B" w:rsidRPr="003E3B6B">
        <w:rPr>
          <w:sz w:val="24"/>
          <w:szCs w:val="24"/>
        </w:rPr>
        <w:t xml:space="preserve">роцессуальный </w:t>
      </w:r>
      <w:r w:rsidR="001A10B9" w:rsidRPr="003E3B6B">
        <w:rPr>
          <w:sz w:val="24"/>
          <w:szCs w:val="24"/>
        </w:rPr>
        <w:t xml:space="preserve">кодекс </w:t>
      </w:r>
      <w:smartTag w:uri="urn:schemas-microsoft-com:office:smarttags" w:element="metricconverter">
        <w:smartTagPr>
          <w:attr w:name="ProductID" w:val="1958 г"/>
        </w:smartTagPr>
        <w:r w:rsidRPr="003E3B6B">
          <w:rPr>
            <w:sz w:val="24"/>
            <w:szCs w:val="24"/>
          </w:rPr>
          <w:t>1958 г</w:t>
        </w:r>
      </w:smartTag>
      <w:r w:rsidRPr="003E3B6B">
        <w:rPr>
          <w:sz w:val="24"/>
          <w:szCs w:val="24"/>
        </w:rPr>
        <w:t xml:space="preserve">. УК </w:t>
      </w:r>
      <w:smartTag w:uri="urn:schemas-microsoft-com:office:smarttags" w:element="metricconverter">
        <w:smartTagPr>
          <w:attr w:name="ProductID" w:val="1992 г"/>
        </w:smartTagPr>
        <w:r w:rsidRPr="003E3B6B">
          <w:rPr>
            <w:sz w:val="24"/>
            <w:szCs w:val="24"/>
          </w:rPr>
          <w:t>1992 г</w:t>
        </w:r>
      </w:smartTag>
      <w:r w:rsidRPr="003E3B6B">
        <w:rPr>
          <w:sz w:val="24"/>
          <w:szCs w:val="24"/>
        </w:rPr>
        <w:t>.</w:t>
      </w:r>
    </w:p>
    <w:p w:rsidR="00377F40" w:rsidRPr="003E3B6B" w:rsidRDefault="00377F40" w:rsidP="003E3B6B">
      <w:pPr>
        <w:shd w:val="clear" w:color="auto" w:fill="FFFFFF"/>
        <w:spacing w:before="0" w:line="240" w:lineRule="auto"/>
        <w:ind w:firstLine="709"/>
        <w:jc w:val="both"/>
        <w:rPr>
          <w:sz w:val="24"/>
          <w:szCs w:val="24"/>
        </w:rPr>
      </w:pPr>
      <w:r w:rsidRPr="003E3B6B">
        <w:rPr>
          <w:b/>
          <w:bCs/>
          <w:sz w:val="24"/>
          <w:szCs w:val="24"/>
        </w:rPr>
        <w:t>Право Германии</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Развитие гражданского права в XIX</w:t>
      </w:r>
      <w:r w:rsidR="001A10B9">
        <w:rPr>
          <w:sz w:val="24"/>
          <w:szCs w:val="24"/>
        </w:rPr>
        <w:t>–</w:t>
      </w:r>
      <w:r w:rsidRPr="003E3B6B">
        <w:rPr>
          <w:sz w:val="24"/>
          <w:szCs w:val="24"/>
        </w:rPr>
        <w:t xml:space="preserve">XX вв. Гражданский кодекс </w:t>
      </w:r>
      <w:smartTag w:uri="urn:schemas-microsoft-com:office:smarttags" w:element="metricconverter">
        <w:smartTagPr>
          <w:attr w:name="ProductID" w:val="1896 г"/>
        </w:smartTagPr>
        <w:r w:rsidRPr="003E3B6B">
          <w:rPr>
            <w:sz w:val="24"/>
            <w:szCs w:val="24"/>
          </w:rPr>
          <w:t>1896 г</w:t>
        </w:r>
      </w:smartTag>
      <w:r w:rsidRPr="003E3B6B">
        <w:rPr>
          <w:sz w:val="24"/>
          <w:szCs w:val="24"/>
        </w:rPr>
        <w:t>. с последующими изменениями.</w:t>
      </w:r>
      <w:r w:rsidR="00B7651B" w:rsidRPr="003E3B6B">
        <w:rPr>
          <w:sz w:val="24"/>
          <w:szCs w:val="24"/>
        </w:rPr>
        <w:t xml:space="preserve"> Система, основные институты Гражданского </w:t>
      </w:r>
      <w:r w:rsidR="009D1541" w:rsidRPr="003E3B6B">
        <w:rPr>
          <w:sz w:val="24"/>
          <w:szCs w:val="24"/>
        </w:rPr>
        <w:t xml:space="preserve">кодекса </w:t>
      </w:r>
      <w:r w:rsidR="00B7651B" w:rsidRPr="003E3B6B">
        <w:rPr>
          <w:sz w:val="24"/>
          <w:szCs w:val="24"/>
        </w:rPr>
        <w:t>1896г.</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Развитие торгового права. Единый германский вексельный устав </w:t>
      </w:r>
      <w:smartTag w:uri="urn:schemas-microsoft-com:office:smarttags" w:element="metricconverter">
        <w:smartTagPr>
          <w:attr w:name="ProductID" w:val="1847 г"/>
        </w:smartTagPr>
        <w:r w:rsidRPr="003E3B6B">
          <w:rPr>
            <w:sz w:val="24"/>
            <w:szCs w:val="24"/>
          </w:rPr>
          <w:t>1847 г</w:t>
        </w:r>
      </w:smartTag>
      <w:r w:rsidRPr="003E3B6B">
        <w:rPr>
          <w:sz w:val="24"/>
          <w:szCs w:val="24"/>
        </w:rPr>
        <w:t xml:space="preserve">. Первый общегерманский торговый кодекс </w:t>
      </w:r>
      <w:smartTag w:uri="urn:schemas-microsoft-com:office:smarttags" w:element="metricconverter">
        <w:smartTagPr>
          <w:attr w:name="ProductID" w:val="1861 г"/>
        </w:smartTagPr>
        <w:r w:rsidRPr="003E3B6B">
          <w:rPr>
            <w:sz w:val="24"/>
            <w:szCs w:val="24"/>
          </w:rPr>
          <w:t>1861 г</w:t>
        </w:r>
      </w:smartTag>
      <w:r w:rsidRPr="003E3B6B">
        <w:rPr>
          <w:sz w:val="24"/>
          <w:szCs w:val="24"/>
        </w:rPr>
        <w:t xml:space="preserve">. Торговый кодекс </w:t>
      </w:r>
      <w:smartTag w:uri="urn:schemas-microsoft-com:office:smarttags" w:element="metricconverter">
        <w:smartTagPr>
          <w:attr w:name="ProductID" w:val="1897 г"/>
        </w:smartTagPr>
        <w:r w:rsidRPr="003E3B6B">
          <w:rPr>
            <w:sz w:val="24"/>
            <w:szCs w:val="24"/>
          </w:rPr>
          <w:t>1897 г</w:t>
        </w:r>
      </w:smartTag>
      <w:r w:rsidRPr="003E3B6B">
        <w:rPr>
          <w:sz w:val="24"/>
          <w:szCs w:val="24"/>
        </w:rPr>
        <w:t>. Развитие уголовного права в XIX</w:t>
      </w:r>
      <w:r w:rsidR="00493189">
        <w:rPr>
          <w:sz w:val="24"/>
          <w:szCs w:val="24"/>
        </w:rPr>
        <w:t>–</w:t>
      </w:r>
      <w:r w:rsidRPr="003E3B6B">
        <w:rPr>
          <w:sz w:val="24"/>
          <w:szCs w:val="24"/>
        </w:rPr>
        <w:t>XX вв. УК 1810 и 1871 гг. Изменения в уголовном праве в XX в. Развитие трудового и социального законодательства.</w:t>
      </w:r>
    </w:p>
    <w:p w:rsidR="00377F40" w:rsidRPr="003E3B6B" w:rsidRDefault="00377F40" w:rsidP="003E3B6B">
      <w:pPr>
        <w:shd w:val="clear" w:color="auto" w:fill="FFFFFF"/>
        <w:spacing w:before="0" w:line="240" w:lineRule="auto"/>
        <w:jc w:val="both"/>
        <w:rPr>
          <w:sz w:val="24"/>
          <w:szCs w:val="24"/>
        </w:rPr>
      </w:pPr>
      <w:r w:rsidRPr="003E3B6B">
        <w:rPr>
          <w:b/>
          <w:bCs/>
          <w:sz w:val="24"/>
          <w:szCs w:val="24"/>
        </w:rPr>
        <w:t>Тема 26. Современные тенденции в развитии права</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Усиление воздействия международного права на национальное право отдельных государств. Новые источники и принципы международного права и их общечеловеческое значение: Всеобщая декларация прав человека </w:t>
      </w:r>
      <w:smartTag w:uri="urn:schemas-microsoft-com:office:smarttags" w:element="metricconverter">
        <w:smartTagPr>
          <w:attr w:name="ProductID" w:val="1948 г"/>
        </w:smartTagPr>
        <w:r w:rsidRPr="003E3B6B">
          <w:rPr>
            <w:sz w:val="24"/>
            <w:szCs w:val="24"/>
          </w:rPr>
          <w:t>1948 г</w:t>
        </w:r>
      </w:smartTag>
      <w:r w:rsidRPr="003E3B6B">
        <w:rPr>
          <w:sz w:val="24"/>
          <w:szCs w:val="24"/>
        </w:rPr>
        <w:t xml:space="preserve">. и Международные пакты о правах человека </w:t>
      </w:r>
      <w:smartTag w:uri="urn:schemas-microsoft-com:office:smarttags" w:element="metricconverter">
        <w:smartTagPr>
          <w:attr w:name="ProductID" w:val="1966 г"/>
        </w:smartTagPr>
        <w:r w:rsidRPr="003E3B6B">
          <w:rPr>
            <w:sz w:val="24"/>
            <w:szCs w:val="24"/>
          </w:rPr>
          <w:t>1966 г</w:t>
        </w:r>
      </w:smartTag>
      <w:r w:rsidRPr="003E3B6B">
        <w:rPr>
          <w:sz w:val="24"/>
          <w:szCs w:val="24"/>
        </w:rPr>
        <w:t xml:space="preserve">., Хельсинские соглашения </w:t>
      </w:r>
      <w:smartTag w:uri="urn:schemas-microsoft-com:office:smarttags" w:element="metricconverter">
        <w:smartTagPr>
          <w:attr w:name="ProductID" w:val="1975 г"/>
        </w:smartTagPr>
        <w:r w:rsidRPr="003E3B6B">
          <w:rPr>
            <w:sz w:val="24"/>
            <w:szCs w:val="24"/>
          </w:rPr>
          <w:t>1975 г</w:t>
        </w:r>
      </w:smartTag>
      <w:r w:rsidRPr="003E3B6B">
        <w:rPr>
          <w:sz w:val="24"/>
          <w:szCs w:val="24"/>
        </w:rPr>
        <w:t>. и др. Международное право и решение глобальных проблем человечества – предотвращения угрозы атомной катастрофы, защиты окружающей среды и др.</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Роль международного права и национального законодательства в интеграционных процессах в области экономики, социальной жизни и политики. ЕЭС и </w:t>
      </w:r>
      <w:r w:rsidR="004273BC">
        <w:rPr>
          <w:sz w:val="24"/>
          <w:szCs w:val="24"/>
        </w:rPr>
        <w:t>«</w:t>
      </w:r>
      <w:r w:rsidRPr="003E3B6B">
        <w:rPr>
          <w:sz w:val="24"/>
          <w:szCs w:val="24"/>
        </w:rPr>
        <w:t>европейское право</w:t>
      </w:r>
      <w:r w:rsidR="004273BC">
        <w:rPr>
          <w:sz w:val="24"/>
          <w:szCs w:val="24"/>
        </w:rPr>
        <w:t>»</w:t>
      </w:r>
      <w:r w:rsidRPr="003E3B6B">
        <w:rPr>
          <w:sz w:val="24"/>
          <w:szCs w:val="24"/>
        </w:rPr>
        <w:t>.</w:t>
      </w:r>
    </w:p>
    <w:p w:rsidR="00553696" w:rsidRPr="003E3B6B" w:rsidRDefault="00553696" w:rsidP="003E3B6B">
      <w:pPr>
        <w:shd w:val="clear" w:color="auto" w:fill="FFFFFF"/>
        <w:spacing w:before="0" w:line="240" w:lineRule="auto"/>
        <w:ind w:firstLine="709"/>
        <w:jc w:val="both"/>
        <w:rPr>
          <w:sz w:val="24"/>
          <w:szCs w:val="24"/>
        </w:rPr>
      </w:pPr>
    </w:p>
    <w:p w:rsidR="00B02224" w:rsidRPr="003E3B6B" w:rsidRDefault="00B02224" w:rsidP="003E3B6B">
      <w:pPr>
        <w:spacing w:before="0" w:line="240" w:lineRule="auto"/>
        <w:ind w:firstLine="709"/>
        <w:jc w:val="center"/>
        <w:rPr>
          <w:b/>
          <w:sz w:val="24"/>
          <w:szCs w:val="24"/>
        </w:rPr>
      </w:pPr>
      <w:r w:rsidRPr="003E3B6B">
        <w:rPr>
          <w:b/>
          <w:sz w:val="24"/>
          <w:szCs w:val="24"/>
        </w:rPr>
        <w:t>МЕТОДИЧЕСКИЕ УКАЗАНИЯ К СЕМИНАРСКИМ ЗАНЯТИЯМ</w:t>
      </w:r>
    </w:p>
    <w:p w:rsidR="00377F40" w:rsidRPr="003E3B6B" w:rsidRDefault="00377F40" w:rsidP="003E3B6B">
      <w:pPr>
        <w:spacing w:before="0" w:line="240" w:lineRule="auto"/>
        <w:ind w:firstLine="709"/>
        <w:jc w:val="both"/>
        <w:rPr>
          <w:sz w:val="24"/>
          <w:szCs w:val="24"/>
        </w:rPr>
      </w:pPr>
      <w:r w:rsidRPr="003E3B6B">
        <w:rPr>
          <w:sz w:val="24"/>
          <w:szCs w:val="24"/>
        </w:rPr>
        <w:t>Семинарские занятия по истории государства и права зарубежных стран являются одной из основных форм обучения студентов – юристов. Именно практические занятия призваны  способствовать выработке навыков юридического мышления, анализа правовых текстов и норм законов, усвоению базовых понятий и терминов и умению объяснять смысл того или иного типа государственного устройства. Без самостоятельной работы  над первоисточником, как бы ни был содержателен соответствующий раздел учебника, студент не может в должной мере прочно и глубоко освоить знания по предмету.</w:t>
      </w:r>
    </w:p>
    <w:p w:rsidR="00377F40" w:rsidRPr="003E3B6B" w:rsidRDefault="00377F40" w:rsidP="003E3B6B">
      <w:pPr>
        <w:spacing w:before="0" w:line="240" w:lineRule="auto"/>
        <w:ind w:firstLine="709"/>
        <w:jc w:val="both"/>
        <w:rPr>
          <w:b/>
          <w:sz w:val="24"/>
          <w:szCs w:val="24"/>
        </w:rPr>
      </w:pPr>
      <w:r w:rsidRPr="003E3B6B">
        <w:rPr>
          <w:sz w:val="24"/>
          <w:szCs w:val="24"/>
        </w:rPr>
        <w:t xml:space="preserve">При подготовке к семинарским занятиям по истории государства и права зарубежных стран рекомендуется следующий </w:t>
      </w:r>
      <w:r w:rsidRPr="003E3B6B">
        <w:rPr>
          <w:b/>
          <w:sz w:val="24"/>
          <w:szCs w:val="24"/>
        </w:rPr>
        <w:t>основной порядок:</w:t>
      </w:r>
    </w:p>
    <w:p w:rsidR="008F4FDE" w:rsidRDefault="00377F40" w:rsidP="008F4FDE">
      <w:pPr>
        <w:spacing w:before="0" w:line="240" w:lineRule="auto"/>
        <w:ind w:firstLine="709"/>
        <w:jc w:val="both"/>
        <w:rPr>
          <w:sz w:val="24"/>
          <w:szCs w:val="24"/>
        </w:rPr>
      </w:pPr>
      <w:r w:rsidRPr="003E3B6B">
        <w:rPr>
          <w:sz w:val="24"/>
          <w:szCs w:val="24"/>
        </w:rPr>
        <w:t>1. Изучение по теме семинарского занятия соответствующих разделов из учебников и учебных пособий.</w:t>
      </w:r>
    </w:p>
    <w:p w:rsidR="00377F40" w:rsidRPr="003E3B6B" w:rsidRDefault="008F4FDE" w:rsidP="008F4FDE">
      <w:pPr>
        <w:spacing w:before="0" w:line="240" w:lineRule="auto"/>
        <w:ind w:firstLine="709"/>
        <w:jc w:val="both"/>
        <w:rPr>
          <w:sz w:val="24"/>
          <w:szCs w:val="24"/>
        </w:rPr>
      </w:pPr>
      <w:r>
        <w:rPr>
          <w:sz w:val="24"/>
          <w:szCs w:val="24"/>
        </w:rPr>
        <w:t xml:space="preserve">2. </w:t>
      </w:r>
      <w:r w:rsidR="00377F40" w:rsidRPr="003E3B6B">
        <w:rPr>
          <w:sz w:val="24"/>
          <w:szCs w:val="24"/>
        </w:rPr>
        <w:t>Непосредственная работа над первоисточником (правовым актом):</w:t>
      </w:r>
    </w:p>
    <w:p w:rsidR="00377F40" w:rsidRPr="003E3B6B" w:rsidRDefault="00377F40" w:rsidP="003E3B6B">
      <w:pPr>
        <w:spacing w:before="0" w:line="240" w:lineRule="auto"/>
        <w:ind w:firstLine="709"/>
        <w:jc w:val="both"/>
        <w:rPr>
          <w:sz w:val="24"/>
          <w:szCs w:val="24"/>
        </w:rPr>
      </w:pPr>
      <w:r w:rsidRPr="003E3B6B">
        <w:rPr>
          <w:sz w:val="24"/>
          <w:szCs w:val="24"/>
        </w:rPr>
        <w:t>- выяснение времени его появления и авторства;</w:t>
      </w:r>
    </w:p>
    <w:p w:rsidR="00377F40" w:rsidRPr="003E3B6B" w:rsidRDefault="00377F40" w:rsidP="003E3B6B">
      <w:pPr>
        <w:spacing w:before="0" w:line="240" w:lineRule="auto"/>
        <w:ind w:firstLine="709"/>
        <w:jc w:val="both"/>
        <w:rPr>
          <w:sz w:val="24"/>
          <w:szCs w:val="24"/>
        </w:rPr>
      </w:pPr>
      <w:r w:rsidRPr="003E3B6B">
        <w:rPr>
          <w:sz w:val="24"/>
          <w:szCs w:val="24"/>
        </w:rPr>
        <w:t>- усвоение фактов, их анализ и осмысление;</w:t>
      </w:r>
    </w:p>
    <w:p w:rsidR="00377F40" w:rsidRPr="003E3B6B" w:rsidRDefault="00377F40" w:rsidP="003E3B6B">
      <w:pPr>
        <w:spacing w:before="0" w:line="240" w:lineRule="auto"/>
        <w:ind w:firstLine="709"/>
        <w:jc w:val="both"/>
        <w:rPr>
          <w:sz w:val="24"/>
          <w:szCs w:val="24"/>
        </w:rPr>
      </w:pPr>
      <w:r w:rsidRPr="003E3B6B">
        <w:rPr>
          <w:sz w:val="24"/>
          <w:szCs w:val="24"/>
        </w:rPr>
        <w:t>- составление краткого конспекта документа.</w:t>
      </w:r>
    </w:p>
    <w:p w:rsidR="00377F40" w:rsidRPr="003E3B6B" w:rsidRDefault="00377F40" w:rsidP="003E3B6B">
      <w:pPr>
        <w:spacing w:before="0" w:line="240" w:lineRule="auto"/>
        <w:ind w:firstLine="709"/>
        <w:jc w:val="both"/>
        <w:rPr>
          <w:sz w:val="24"/>
          <w:szCs w:val="24"/>
        </w:rPr>
      </w:pPr>
      <w:r w:rsidRPr="003E3B6B">
        <w:rPr>
          <w:sz w:val="24"/>
          <w:szCs w:val="24"/>
        </w:rPr>
        <w:t>3. Изучение рекомендованной к семинарскому занятию специальной научной литературы, как общеисторической, так и специальной историко-правовой.</w:t>
      </w:r>
    </w:p>
    <w:p w:rsidR="00377F40" w:rsidRPr="003E3B6B" w:rsidRDefault="00377F40" w:rsidP="003E3B6B">
      <w:pPr>
        <w:spacing w:before="0" w:line="240" w:lineRule="auto"/>
        <w:ind w:firstLine="709"/>
        <w:jc w:val="both"/>
        <w:rPr>
          <w:sz w:val="24"/>
          <w:szCs w:val="24"/>
        </w:rPr>
      </w:pPr>
      <w:r w:rsidRPr="003E3B6B">
        <w:rPr>
          <w:sz w:val="24"/>
          <w:szCs w:val="24"/>
        </w:rPr>
        <w:t>4. Составление расширенного плана (тезисов) выступления на семинарском занятии с цитатами того или иного правового документа.</w:t>
      </w:r>
    </w:p>
    <w:p w:rsidR="00377F40" w:rsidRPr="003E3B6B" w:rsidRDefault="00377F40" w:rsidP="003E3B6B">
      <w:pPr>
        <w:spacing w:before="0" w:line="240" w:lineRule="auto"/>
        <w:ind w:firstLine="709"/>
        <w:jc w:val="both"/>
        <w:rPr>
          <w:sz w:val="24"/>
          <w:szCs w:val="24"/>
        </w:rPr>
      </w:pPr>
      <w:r w:rsidRPr="003E3B6B">
        <w:rPr>
          <w:sz w:val="24"/>
          <w:szCs w:val="24"/>
        </w:rPr>
        <w:t>Особое внимание следует обратить на сопоставление, сравнительно-исторический анализ отдельных правовых материалов. Это должно позволить выделить, как общие тенденции, так и особенности государственно-правового и политического развития отдельных зарубежных стран в ту или иную культурно-историческую эпоху.</w:t>
      </w:r>
    </w:p>
    <w:p w:rsidR="00377F40" w:rsidRPr="003E3B6B" w:rsidRDefault="00377F40" w:rsidP="003E3B6B">
      <w:pPr>
        <w:spacing w:before="0" w:line="240" w:lineRule="auto"/>
        <w:ind w:firstLine="709"/>
        <w:jc w:val="both"/>
        <w:rPr>
          <w:sz w:val="24"/>
          <w:szCs w:val="24"/>
        </w:rPr>
      </w:pPr>
      <w:r w:rsidRPr="003E3B6B">
        <w:rPr>
          <w:sz w:val="24"/>
          <w:szCs w:val="24"/>
        </w:rPr>
        <w:t xml:space="preserve">В планы семинарских занятий включены наиболее сложные проблемные вопросы, усвоение которых вызывает у студентов наибольшие трудности. Кроме того, при этом учитывалось также содержание опубликованных в последние годы различных хрестоматий по истории государства и права зарубежных стран. </w:t>
      </w:r>
    </w:p>
    <w:p w:rsidR="00377F40" w:rsidRPr="003E3B6B" w:rsidRDefault="00377F40" w:rsidP="003E3B6B">
      <w:pPr>
        <w:spacing w:before="0" w:line="240" w:lineRule="auto"/>
        <w:ind w:firstLine="709"/>
        <w:jc w:val="both"/>
        <w:rPr>
          <w:sz w:val="24"/>
          <w:szCs w:val="24"/>
        </w:rPr>
      </w:pPr>
      <w:r w:rsidRPr="003E3B6B">
        <w:rPr>
          <w:sz w:val="24"/>
          <w:szCs w:val="24"/>
        </w:rPr>
        <w:t>К некоторым  темам семинарских занятий, связанным с изучением крупных правовых документов, предлагаются проблемные задачи, решение которых призвано придать им практическую направленность, умение применять полученные теоретические знания в конкретно – практических ситуациях.</w:t>
      </w:r>
    </w:p>
    <w:p w:rsidR="006F0F1D" w:rsidRDefault="006F0F1D" w:rsidP="006F0F1D">
      <w:pPr>
        <w:spacing w:before="0" w:line="240" w:lineRule="auto"/>
        <w:jc w:val="center"/>
        <w:rPr>
          <w:b/>
          <w:sz w:val="24"/>
          <w:szCs w:val="24"/>
        </w:rPr>
      </w:pPr>
    </w:p>
    <w:p w:rsidR="008F4FDE" w:rsidRDefault="008F4FDE" w:rsidP="006F0F1D">
      <w:pPr>
        <w:spacing w:before="0" w:line="240" w:lineRule="auto"/>
        <w:jc w:val="center"/>
        <w:rPr>
          <w:b/>
          <w:sz w:val="24"/>
          <w:szCs w:val="24"/>
        </w:rPr>
      </w:pPr>
    </w:p>
    <w:p w:rsidR="00B02224" w:rsidRPr="006F0F1D" w:rsidRDefault="00B02224" w:rsidP="006F0F1D">
      <w:pPr>
        <w:spacing w:before="0" w:line="240" w:lineRule="auto"/>
        <w:jc w:val="center"/>
        <w:rPr>
          <w:b/>
          <w:sz w:val="24"/>
          <w:szCs w:val="24"/>
        </w:rPr>
      </w:pPr>
      <w:r w:rsidRPr="006F0F1D">
        <w:rPr>
          <w:b/>
          <w:sz w:val="24"/>
          <w:szCs w:val="24"/>
        </w:rPr>
        <w:t>ПЛАНЫ СЕМИНАРСКИХ ЗАНЯТИЙ</w:t>
      </w:r>
    </w:p>
    <w:p w:rsidR="00377F40" w:rsidRPr="003E3B6B" w:rsidRDefault="00377F40" w:rsidP="003E3B6B">
      <w:pPr>
        <w:pStyle w:val="a8"/>
        <w:spacing w:after="0"/>
        <w:ind w:left="0"/>
        <w:jc w:val="both"/>
        <w:rPr>
          <w:b/>
        </w:rPr>
      </w:pPr>
      <w:r w:rsidRPr="003E3B6B">
        <w:rPr>
          <w:b/>
        </w:rPr>
        <w:t>Тема 1. Правовые</w:t>
      </w:r>
      <w:r w:rsidR="006F6456" w:rsidRPr="003E3B6B">
        <w:rPr>
          <w:b/>
        </w:rPr>
        <w:t xml:space="preserve"> памятники Древнего Междуречья</w:t>
      </w:r>
    </w:p>
    <w:p w:rsidR="00377F40" w:rsidRPr="003E3B6B" w:rsidRDefault="00377F40" w:rsidP="003E3B6B">
      <w:pPr>
        <w:pStyle w:val="a8"/>
        <w:spacing w:after="0"/>
        <w:ind w:left="0"/>
        <w:jc w:val="both"/>
        <w:rPr>
          <w:b/>
        </w:rPr>
      </w:pPr>
      <w:r w:rsidRPr="003E3B6B">
        <w:rPr>
          <w:b/>
        </w:rPr>
        <w:t>Судебник царя Хаммурапи</w:t>
      </w:r>
    </w:p>
    <w:p w:rsidR="00377F40" w:rsidRPr="003E3B6B" w:rsidRDefault="00377F40" w:rsidP="003E3B6B">
      <w:pPr>
        <w:spacing w:before="0" w:line="240" w:lineRule="auto"/>
        <w:jc w:val="both"/>
        <w:rPr>
          <w:snapToGrid w:val="0"/>
          <w:sz w:val="24"/>
          <w:szCs w:val="24"/>
        </w:rPr>
      </w:pPr>
      <w:r w:rsidRPr="003E3B6B">
        <w:rPr>
          <w:b/>
          <w:snapToGrid w:val="0"/>
          <w:sz w:val="24"/>
          <w:szCs w:val="24"/>
        </w:rPr>
        <w:t>Цель</w:t>
      </w:r>
      <w:r w:rsidR="00C76408" w:rsidRPr="003E3B6B">
        <w:rPr>
          <w:b/>
          <w:snapToGrid w:val="0"/>
          <w:sz w:val="24"/>
          <w:szCs w:val="24"/>
        </w:rPr>
        <w:t>:</w:t>
      </w:r>
      <w:r w:rsidRPr="003E3B6B">
        <w:rPr>
          <w:snapToGrid w:val="0"/>
          <w:sz w:val="24"/>
          <w:szCs w:val="24"/>
        </w:rPr>
        <w:t xml:space="preserve"> изучение на семинарском занятии памятников истории права древневосточных цивилизаций Междуречья – Судебника царя Хаммурапи (Вавилон XVIII в. до н.э.) и позволяет познакомиться с правовым положением отдельных групп населения, рассмотреть особенности государственного строя стран Древней Месопотамии, источники и основные институты права этих государств.</w:t>
      </w:r>
    </w:p>
    <w:p w:rsidR="00377F40" w:rsidRPr="003E3B6B" w:rsidRDefault="00377F40" w:rsidP="003E3B6B">
      <w:pPr>
        <w:spacing w:before="0" w:line="240" w:lineRule="auto"/>
        <w:jc w:val="both"/>
        <w:rPr>
          <w:b/>
          <w:snapToGrid w:val="0"/>
          <w:sz w:val="24"/>
          <w:szCs w:val="24"/>
        </w:rPr>
      </w:pPr>
      <w:r w:rsidRPr="003E3B6B">
        <w:rPr>
          <w:b/>
          <w:snapToGrid w:val="0"/>
          <w:sz w:val="24"/>
          <w:szCs w:val="24"/>
        </w:rPr>
        <w:t>Вопросы для обсуждения</w:t>
      </w:r>
    </w:p>
    <w:p w:rsidR="00377F40" w:rsidRPr="003E3B6B" w:rsidRDefault="00377F40" w:rsidP="003E3B6B">
      <w:pPr>
        <w:spacing w:before="0" w:line="240" w:lineRule="auto"/>
        <w:jc w:val="both"/>
        <w:rPr>
          <w:snapToGrid w:val="0"/>
          <w:sz w:val="24"/>
          <w:szCs w:val="24"/>
        </w:rPr>
      </w:pPr>
      <w:r w:rsidRPr="003E3B6B">
        <w:rPr>
          <w:snapToGrid w:val="0"/>
          <w:sz w:val="24"/>
          <w:szCs w:val="24"/>
        </w:rPr>
        <w:t>1. Источники права стран Древнего Междуречья. Общая характеристика Судебника царя Хаммурапи.</w:t>
      </w:r>
    </w:p>
    <w:p w:rsidR="00377F40" w:rsidRPr="003E3B6B" w:rsidRDefault="00377F40" w:rsidP="003E3B6B">
      <w:pPr>
        <w:spacing w:before="0" w:line="240" w:lineRule="auto"/>
        <w:jc w:val="both"/>
        <w:rPr>
          <w:snapToGrid w:val="0"/>
          <w:sz w:val="24"/>
          <w:szCs w:val="24"/>
        </w:rPr>
      </w:pPr>
      <w:r w:rsidRPr="003E3B6B">
        <w:rPr>
          <w:snapToGrid w:val="0"/>
          <w:sz w:val="24"/>
          <w:szCs w:val="24"/>
        </w:rPr>
        <w:t>2. Социальная структура и правовое положение основе групп населения  Древнего Вавилона.</w:t>
      </w:r>
    </w:p>
    <w:p w:rsidR="00377F40" w:rsidRPr="003E3B6B" w:rsidRDefault="00377F40" w:rsidP="003E3B6B">
      <w:pPr>
        <w:spacing w:before="0" w:line="240" w:lineRule="auto"/>
        <w:jc w:val="both"/>
        <w:rPr>
          <w:snapToGrid w:val="0"/>
          <w:sz w:val="24"/>
          <w:szCs w:val="24"/>
        </w:rPr>
      </w:pPr>
      <w:r w:rsidRPr="003E3B6B">
        <w:rPr>
          <w:snapToGrid w:val="0"/>
          <w:sz w:val="24"/>
          <w:szCs w:val="24"/>
        </w:rPr>
        <w:t>3. Собственность и обязательства по Судебнику Хаммурапи.</w:t>
      </w:r>
    </w:p>
    <w:p w:rsidR="00377F40" w:rsidRPr="003E3B6B" w:rsidRDefault="00377F40" w:rsidP="003E3B6B">
      <w:pPr>
        <w:spacing w:before="0" w:line="240" w:lineRule="auto"/>
        <w:jc w:val="both"/>
        <w:rPr>
          <w:snapToGrid w:val="0"/>
          <w:sz w:val="24"/>
          <w:szCs w:val="24"/>
        </w:rPr>
      </w:pPr>
      <w:r w:rsidRPr="003E3B6B">
        <w:rPr>
          <w:snapToGrid w:val="0"/>
          <w:sz w:val="24"/>
          <w:szCs w:val="24"/>
        </w:rPr>
        <w:t>4. Брак и семья в Древнем Вавилоне.</w:t>
      </w:r>
    </w:p>
    <w:p w:rsidR="00377F40" w:rsidRPr="003E3B6B" w:rsidRDefault="00377F40" w:rsidP="003E3B6B">
      <w:pPr>
        <w:spacing w:before="0" w:line="240" w:lineRule="auto"/>
        <w:jc w:val="both"/>
        <w:rPr>
          <w:snapToGrid w:val="0"/>
          <w:sz w:val="24"/>
          <w:szCs w:val="24"/>
        </w:rPr>
      </w:pPr>
      <w:r w:rsidRPr="003E3B6B">
        <w:rPr>
          <w:snapToGrid w:val="0"/>
          <w:sz w:val="24"/>
          <w:szCs w:val="24"/>
        </w:rPr>
        <w:t>5. Преступления и наказания.</w:t>
      </w:r>
    </w:p>
    <w:p w:rsidR="00377F40" w:rsidRPr="003E3B6B" w:rsidRDefault="00377F40" w:rsidP="003E3B6B">
      <w:pPr>
        <w:pStyle w:val="a8"/>
        <w:spacing w:after="0"/>
        <w:ind w:left="0"/>
        <w:jc w:val="both"/>
      </w:pPr>
      <w:r w:rsidRPr="003E3B6B">
        <w:t>Основная литература [</w:t>
      </w:r>
      <w:r w:rsidR="006F6456" w:rsidRPr="003E3B6B">
        <w:t>2, 3, 8, 10, 12, 21, 22, 24, 26</w:t>
      </w:r>
      <w:r w:rsidRPr="003E3B6B">
        <w:t>]</w:t>
      </w:r>
    </w:p>
    <w:p w:rsidR="00377F40" w:rsidRPr="003E3B6B" w:rsidRDefault="00377F40" w:rsidP="003E3B6B">
      <w:pPr>
        <w:pStyle w:val="a8"/>
        <w:spacing w:after="0"/>
        <w:ind w:left="0"/>
        <w:jc w:val="both"/>
      </w:pPr>
      <w:r w:rsidRPr="003E3B6B">
        <w:t>Дополнительная литература</w:t>
      </w:r>
      <w:r w:rsidR="00C76408" w:rsidRPr="003E3B6B">
        <w:t xml:space="preserve"> </w:t>
      </w:r>
      <w:r w:rsidRPr="003E3B6B">
        <w:t>[32, 61, 62, 90, 94]</w:t>
      </w:r>
    </w:p>
    <w:p w:rsidR="00377F40" w:rsidRPr="003E3B6B" w:rsidRDefault="00377F40" w:rsidP="003E3B6B">
      <w:pPr>
        <w:pStyle w:val="a8"/>
        <w:spacing w:after="0"/>
        <w:ind w:left="0"/>
        <w:jc w:val="both"/>
        <w:rPr>
          <w:b/>
        </w:rPr>
      </w:pPr>
      <w:r w:rsidRPr="003E3B6B">
        <w:rPr>
          <w:b/>
        </w:rPr>
        <w:t>Тема 2. Правовые памятники Древней Инд</w:t>
      </w:r>
      <w:r w:rsidR="006F6456" w:rsidRPr="003E3B6B">
        <w:rPr>
          <w:b/>
        </w:rPr>
        <w:t>ии</w:t>
      </w:r>
      <w:r w:rsidRPr="003E3B6B">
        <w:rPr>
          <w:b/>
        </w:rPr>
        <w:t xml:space="preserve"> </w:t>
      </w:r>
    </w:p>
    <w:p w:rsidR="00377F40" w:rsidRPr="003E3B6B" w:rsidRDefault="00377F40" w:rsidP="003E3B6B">
      <w:pPr>
        <w:pStyle w:val="a8"/>
        <w:spacing w:after="0"/>
        <w:ind w:left="0"/>
        <w:jc w:val="both"/>
        <w:rPr>
          <w:b/>
          <w:snapToGrid w:val="0"/>
        </w:rPr>
      </w:pPr>
      <w:r w:rsidRPr="003E3B6B">
        <w:rPr>
          <w:b/>
          <w:snapToGrid w:val="0"/>
        </w:rPr>
        <w:t>Законы Ману и Артхашастра</w:t>
      </w:r>
    </w:p>
    <w:p w:rsidR="00377F40" w:rsidRPr="003E3B6B" w:rsidRDefault="00C76408" w:rsidP="003E3B6B">
      <w:pPr>
        <w:spacing w:before="0" w:line="240" w:lineRule="auto"/>
        <w:jc w:val="both"/>
        <w:rPr>
          <w:snapToGrid w:val="0"/>
          <w:sz w:val="24"/>
          <w:szCs w:val="24"/>
        </w:rPr>
      </w:pPr>
      <w:r w:rsidRPr="003E3B6B">
        <w:rPr>
          <w:b/>
          <w:snapToGrid w:val="0"/>
          <w:sz w:val="24"/>
          <w:szCs w:val="24"/>
        </w:rPr>
        <w:t>Цель:</w:t>
      </w:r>
      <w:r w:rsidR="00377F40" w:rsidRPr="003E3B6B">
        <w:rPr>
          <w:snapToGrid w:val="0"/>
          <w:sz w:val="24"/>
          <w:szCs w:val="24"/>
        </w:rPr>
        <w:t xml:space="preserve"> изучение уникальных памятников истории права древнеиндийской цивилизации – Законов Ману (Индия II в. до н.э. </w:t>
      </w:r>
      <w:r w:rsidR="00E33CDA">
        <w:rPr>
          <w:snapToGrid w:val="0"/>
          <w:sz w:val="24"/>
          <w:szCs w:val="24"/>
        </w:rPr>
        <w:t>–</w:t>
      </w:r>
      <w:r w:rsidR="00377F40" w:rsidRPr="003E3B6B">
        <w:rPr>
          <w:snapToGrid w:val="0"/>
          <w:sz w:val="24"/>
          <w:szCs w:val="24"/>
        </w:rPr>
        <w:t xml:space="preserve"> II в. н. э.) и Артхашастры. Это позволяет познакомиться с правовым положением отдельных групп населения Древней Индии, рассмотреть особенности государственного строя, источники и основные институты права.</w:t>
      </w:r>
    </w:p>
    <w:p w:rsidR="00377F40" w:rsidRPr="003E3B6B" w:rsidRDefault="00377F40" w:rsidP="003E3B6B">
      <w:pPr>
        <w:spacing w:before="0" w:line="240" w:lineRule="auto"/>
        <w:jc w:val="both"/>
        <w:rPr>
          <w:b/>
          <w:snapToGrid w:val="0"/>
          <w:sz w:val="24"/>
          <w:szCs w:val="24"/>
        </w:rPr>
      </w:pPr>
      <w:r w:rsidRPr="003E3B6B">
        <w:rPr>
          <w:b/>
          <w:snapToGrid w:val="0"/>
          <w:sz w:val="24"/>
          <w:szCs w:val="24"/>
        </w:rPr>
        <w:t>Вопросы для обсуждения</w:t>
      </w:r>
    </w:p>
    <w:p w:rsidR="00377F40" w:rsidRPr="003E3B6B" w:rsidRDefault="00377F40" w:rsidP="003E3B6B">
      <w:pPr>
        <w:spacing w:before="0" w:line="240" w:lineRule="auto"/>
        <w:jc w:val="both"/>
        <w:rPr>
          <w:snapToGrid w:val="0"/>
          <w:sz w:val="24"/>
          <w:szCs w:val="24"/>
        </w:rPr>
      </w:pPr>
      <w:r w:rsidRPr="003E3B6B">
        <w:rPr>
          <w:snapToGrid w:val="0"/>
          <w:sz w:val="24"/>
          <w:szCs w:val="24"/>
        </w:rPr>
        <w:t>1. Происхождение и эволюция источников права стран Древней Индии, их своеобразие. Общая характеристика Законов Ману и Артхашастры.</w:t>
      </w:r>
    </w:p>
    <w:p w:rsidR="00377F40" w:rsidRPr="003E3B6B" w:rsidRDefault="00377F40" w:rsidP="003E3B6B">
      <w:pPr>
        <w:spacing w:before="0" w:line="240" w:lineRule="auto"/>
        <w:jc w:val="both"/>
        <w:rPr>
          <w:snapToGrid w:val="0"/>
          <w:sz w:val="24"/>
          <w:szCs w:val="24"/>
        </w:rPr>
      </w:pPr>
      <w:r w:rsidRPr="003E3B6B">
        <w:rPr>
          <w:snapToGrid w:val="0"/>
          <w:sz w:val="24"/>
          <w:szCs w:val="24"/>
        </w:rPr>
        <w:t xml:space="preserve">2. Социальная структура и правовое положение основе групп населения </w:t>
      </w:r>
      <w:r w:rsidRPr="003E3B6B">
        <w:rPr>
          <w:sz w:val="24"/>
          <w:szCs w:val="24"/>
        </w:rPr>
        <w:t xml:space="preserve">Древней Индии. Особенности варно-кастового деления древнеиндийского </w:t>
      </w:r>
      <w:r w:rsidRPr="003E3B6B">
        <w:rPr>
          <w:snapToGrid w:val="0"/>
          <w:sz w:val="24"/>
          <w:szCs w:val="24"/>
        </w:rPr>
        <w:t>общества.</w:t>
      </w:r>
    </w:p>
    <w:p w:rsidR="00377F40" w:rsidRPr="003E3B6B" w:rsidRDefault="00377F40" w:rsidP="003E3B6B">
      <w:pPr>
        <w:spacing w:before="0" w:line="240" w:lineRule="auto"/>
        <w:jc w:val="both"/>
        <w:rPr>
          <w:snapToGrid w:val="0"/>
          <w:sz w:val="24"/>
          <w:szCs w:val="24"/>
        </w:rPr>
      </w:pPr>
      <w:r w:rsidRPr="003E3B6B">
        <w:rPr>
          <w:snapToGrid w:val="0"/>
          <w:sz w:val="24"/>
          <w:szCs w:val="24"/>
        </w:rPr>
        <w:t>3. Собственность и обязательства по Законам Ману.</w:t>
      </w:r>
    </w:p>
    <w:p w:rsidR="00377F40" w:rsidRPr="003E3B6B" w:rsidRDefault="00377F40" w:rsidP="003E3B6B">
      <w:pPr>
        <w:spacing w:before="0" w:line="240" w:lineRule="auto"/>
        <w:jc w:val="both"/>
        <w:rPr>
          <w:snapToGrid w:val="0"/>
          <w:sz w:val="24"/>
          <w:szCs w:val="24"/>
        </w:rPr>
      </w:pPr>
      <w:r w:rsidRPr="003E3B6B">
        <w:rPr>
          <w:snapToGrid w:val="0"/>
          <w:sz w:val="24"/>
          <w:szCs w:val="24"/>
        </w:rPr>
        <w:t>4. Брак и семья в Древней Индии.</w:t>
      </w:r>
    </w:p>
    <w:p w:rsidR="00377F40" w:rsidRPr="003E3B6B" w:rsidRDefault="00377F40" w:rsidP="003E3B6B">
      <w:pPr>
        <w:spacing w:before="0" w:line="240" w:lineRule="auto"/>
        <w:jc w:val="both"/>
        <w:rPr>
          <w:snapToGrid w:val="0"/>
          <w:sz w:val="24"/>
          <w:szCs w:val="24"/>
        </w:rPr>
      </w:pPr>
      <w:r w:rsidRPr="003E3B6B">
        <w:rPr>
          <w:snapToGrid w:val="0"/>
          <w:sz w:val="24"/>
          <w:szCs w:val="24"/>
        </w:rPr>
        <w:t>5. Преступления и наказания.</w:t>
      </w:r>
    </w:p>
    <w:p w:rsidR="00377F40" w:rsidRPr="003E3B6B" w:rsidRDefault="00377F40" w:rsidP="003E3B6B">
      <w:pPr>
        <w:pStyle w:val="a8"/>
        <w:spacing w:after="0"/>
        <w:ind w:left="0"/>
        <w:jc w:val="both"/>
      </w:pPr>
      <w:r w:rsidRPr="003E3B6B">
        <w:t>Основная литература [2, 3, 8, 10, 12, 21, 22, 24, 26]</w:t>
      </w:r>
    </w:p>
    <w:p w:rsidR="00377F40" w:rsidRPr="003E3B6B" w:rsidRDefault="00C76408" w:rsidP="003E3B6B">
      <w:pPr>
        <w:pStyle w:val="a8"/>
        <w:spacing w:after="0"/>
        <w:ind w:left="0"/>
        <w:jc w:val="both"/>
      </w:pPr>
      <w:r w:rsidRPr="003E3B6B">
        <w:t xml:space="preserve">Дополнительная литература </w:t>
      </w:r>
      <w:r w:rsidR="00377F40" w:rsidRPr="003E3B6B">
        <w:t>[32, 61, 62, 70, 90]</w:t>
      </w:r>
    </w:p>
    <w:p w:rsidR="00377F40" w:rsidRPr="003E3B6B" w:rsidRDefault="00377F40" w:rsidP="003E3B6B">
      <w:pPr>
        <w:spacing w:before="0" w:line="240" w:lineRule="auto"/>
        <w:jc w:val="both"/>
        <w:rPr>
          <w:snapToGrid w:val="0"/>
          <w:sz w:val="24"/>
          <w:szCs w:val="24"/>
        </w:rPr>
      </w:pPr>
      <w:r w:rsidRPr="003E3B6B">
        <w:rPr>
          <w:b/>
          <w:snapToGrid w:val="0"/>
          <w:sz w:val="24"/>
          <w:szCs w:val="24"/>
        </w:rPr>
        <w:t>Тема 3. Законы XII Таблиц</w:t>
      </w:r>
    </w:p>
    <w:p w:rsidR="00377F40" w:rsidRPr="003E3B6B" w:rsidRDefault="00377F40" w:rsidP="003E3B6B">
      <w:pPr>
        <w:spacing w:before="0" w:line="240" w:lineRule="auto"/>
        <w:jc w:val="both"/>
        <w:rPr>
          <w:snapToGrid w:val="0"/>
          <w:sz w:val="24"/>
          <w:szCs w:val="24"/>
        </w:rPr>
      </w:pPr>
      <w:r w:rsidRPr="003E3B6B">
        <w:rPr>
          <w:b/>
          <w:snapToGrid w:val="0"/>
          <w:sz w:val="24"/>
          <w:szCs w:val="24"/>
        </w:rPr>
        <w:t>Цель</w:t>
      </w:r>
      <w:r w:rsidR="00C76408" w:rsidRPr="003E3B6B">
        <w:rPr>
          <w:b/>
          <w:snapToGrid w:val="0"/>
          <w:sz w:val="24"/>
          <w:szCs w:val="24"/>
        </w:rPr>
        <w:t>:</w:t>
      </w:r>
      <w:r w:rsidRPr="003E3B6B">
        <w:rPr>
          <w:snapToGrid w:val="0"/>
          <w:sz w:val="24"/>
          <w:szCs w:val="24"/>
        </w:rPr>
        <w:t xml:space="preserve"> изучение </w:t>
      </w:r>
      <w:r w:rsidR="00E33CDA" w:rsidRPr="003E3B6B">
        <w:rPr>
          <w:snapToGrid w:val="0"/>
          <w:sz w:val="24"/>
          <w:szCs w:val="24"/>
        </w:rPr>
        <w:t xml:space="preserve">Законов </w:t>
      </w:r>
      <w:r w:rsidRPr="003E3B6B">
        <w:rPr>
          <w:snapToGrid w:val="0"/>
          <w:sz w:val="24"/>
          <w:szCs w:val="24"/>
        </w:rPr>
        <w:t xml:space="preserve">XII таблиц </w:t>
      </w:r>
      <w:r w:rsidR="00E33CDA">
        <w:rPr>
          <w:snapToGrid w:val="0"/>
          <w:sz w:val="24"/>
          <w:szCs w:val="24"/>
        </w:rPr>
        <w:t>–</w:t>
      </w:r>
      <w:r w:rsidRPr="003E3B6B">
        <w:rPr>
          <w:snapToGrid w:val="0"/>
          <w:sz w:val="24"/>
          <w:szCs w:val="24"/>
        </w:rPr>
        <w:t xml:space="preserve"> древнейшего памятника римского права, в котором нашли отражение процессы социальной дифференциации в древнем Риме и становления его основных институтов. </w:t>
      </w:r>
    </w:p>
    <w:p w:rsidR="00377F40" w:rsidRPr="003E3B6B" w:rsidRDefault="00377F40" w:rsidP="003E3B6B">
      <w:pPr>
        <w:spacing w:before="0" w:line="240" w:lineRule="auto"/>
        <w:ind w:firstLine="720"/>
        <w:jc w:val="both"/>
        <w:rPr>
          <w:snapToGrid w:val="0"/>
          <w:sz w:val="24"/>
          <w:szCs w:val="24"/>
        </w:rPr>
      </w:pPr>
      <w:r w:rsidRPr="003E3B6B">
        <w:rPr>
          <w:snapToGrid w:val="0"/>
          <w:sz w:val="24"/>
          <w:szCs w:val="24"/>
        </w:rPr>
        <w:t xml:space="preserve">Приступая к изучению римского права, надо усвоить его периодизацию. Римское право лишь в процессе длительного развития превратилось в наиболее совершенную форму права, </w:t>
      </w:r>
      <w:r w:rsidR="004273BC">
        <w:rPr>
          <w:snapToGrid w:val="0"/>
          <w:sz w:val="24"/>
          <w:szCs w:val="24"/>
        </w:rPr>
        <w:t>«</w:t>
      </w:r>
      <w:r w:rsidRPr="003E3B6B">
        <w:rPr>
          <w:snapToGrid w:val="0"/>
          <w:sz w:val="24"/>
          <w:szCs w:val="24"/>
        </w:rPr>
        <w:t>покоящуюся на частной собственности</w:t>
      </w:r>
      <w:r w:rsidR="004273BC">
        <w:rPr>
          <w:snapToGrid w:val="0"/>
          <w:sz w:val="24"/>
          <w:szCs w:val="24"/>
        </w:rPr>
        <w:t>»</w:t>
      </w:r>
      <w:r w:rsidRPr="003E3B6B">
        <w:rPr>
          <w:snapToGrid w:val="0"/>
          <w:sz w:val="24"/>
          <w:szCs w:val="24"/>
        </w:rPr>
        <w:t xml:space="preserve">. Оно пережило падение Рима, будучи реципировано в феодальной Европе, легло в основу гражданских кодификаций периода капитализма. При изучении истории римского права и, в частности, одного из древнейших его источников </w:t>
      </w:r>
      <w:r w:rsidR="008F4FDE">
        <w:rPr>
          <w:snapToGrid w:val="0"/>
          <w:sz w:val="24"/>
          <w:szCs w:val="24"/>
        </w:rPr>
        <w:t>–</w:t>
      </w:r>
      <w:r w:rsidRPr="003E3B6B">
        <w:rPr>
          <w:snapToGrid w:val="0"/>
          <w:sz w:val="24"/>
          <w:szCs w:val="24"/>
        </w:rPr>
        <w:t xml:space="preserve"> Законов XII таблиц, надо учитывать меняющийся характер институтов этого права, зависящий от конкретных исторических условий развития римского общества. Данное замечание относится не только к теме этого семинара, но и к следующей теме, посвященной Институциям Гая.</w:t>
      </w:r>
    </w:p>
    <w:p w:rsidR="00377F40" w:rsidRPr="003E3B6B" w:rsidRDefault="00377F40" w:rsidP="003E3B6B">
      <w:pPr>
        <w:spacing w:before="0" w:line="240" w:lineRule="auto"/>
        <w:ind w:firstLine="720"/>
        <w:jc w:val="both"/>
        <w:rPr>
          <w:snapToGrid w:val="0"/>
          <w:sz w:val="24"/>
          <w:szCs w:val="24"/>
        </w:rPr>
      </w:pPr>
      <w:r w:rsidRPr="003E3B6B">
        <w:rPr>
          <w:snapToGrid w:val="0"/>
          <w:sz w:val="24"/>
          <w:szCs w:val="24"/>
        </w:rPr>
        <w:t>Законы XII таблиц как отражение начального этапа в эволюции римского права регулировали правовые отношения римских граждан в период становления и развития римской рабовладельческой республики.</w:t>
      </w:r>
    </w:p>
    <w:p w:rsidR="00377F40" w:rsidRPr="003E3B6B" w:rsidRDefault="00377F40" w:rsidP="003E3B6B">
      <w:pPr>
        <w:spacing w:before="0" w:line="240" w:lineRule="auto"/>
        <w:jc w:val="both"/>
        <w:rPr>
          <w:b/>
          <w:snapToGrid w:val="0"/>
          <w:sz w:val="24"/>
          <w:szCs w:val="24"/>
        </w:rPr>
      </w:pPr>
      <w:r w:rsidRPr="003E3B6B">
        <w:rPr>
          <w:b/>
          <w:snapToGrid w:val="0"/>
          <w:sz w:val="24"/>
          <w:szCs w:val="24"/>
        </w:rPr>
        <w:t>Вопросы для обсуждения</w:t>
      </w:r>
    </w:p>
    <w:p w:rsidR="00377F40" w:rsidRPr="003E3B6B" w:rsidRDefault="00377F40" w:rsidP="003E3B6B">
      <w:pPr>
        <w:spacing w:before="0" w:line="240" w:lineRule="auto"/>
        <w:jc w:val="both"/>
        <w:rPr>
          <w:snapToGrid w:val="0"/>
          <w:sz w:val="24"/>
          <w:szCs w:val="24"/>
        </w:rPr>
      </w:pPr>
      <w:r w:rsidRPr="003E3B6B">
        <w:rPr>
          <w:snapToGrid w:val="0"/>
          <w:sz w:val="24"/>
          <w:szCs w:val="24"/>
        </w:rPr>
        <w:t>1. История со</w:t>
      </w:r>
      <w:r w:rsidR="008F4FDE">
        <w:rPr>
          <w:snapToGrid w:val="0"/>
          <w:sz w:val="24"/>
          <w:szCs w:val="24"/>
        </w:rPr>
        <w:t>ставления и источники Законов X</w:t>
      </w:r>
      <w:r w:rsidR="008F4FDE">
        <w:rPr>
          <w:snapToGrid w:val="0"/>
          <w:sz w:val="24"/>
          <w:szCs w:val="24"/>
          <w:lang w:val="en-US"/>
        </w:rPr>
        <w:t>II</w:t>
      </w:r>
      <w:r w:rsidRPr="003E3B6B">
        <w:rPr>
          <w:snapToGrid w:val="0"/>
          <w:sz w:val="24"/>
          <w:szCs w:val="24"/>
        </w:rPr>
        <w:t xml:space="preserve"> таблиц.</w:t>
      </w:r>
    </w:p>
    <w:p w:rsidR="00377F40" w:rsidRPr="003E3B6B" w:rsidRDefault="00377F40" w:rsidP="003E3B6B">
      <w:pPr>
        <w:spacing w:before="0" w:line="240" w:lineRule="auto"/>
        <w:jc w:val="both"/>
        <w:rPr>
          <w:snapToGrid w:val="0"/>
          <w:sz w:val="24"/>
          <w:szCs w:val="24"/>
        </w:rPr>
      </w:pPr>
      <w:r w:rsidRPr="003E3B6B">
        <w:rPr>
          <w:snapToGrid w:val="0"/>
          <w:sz w:val="24"/>
          <w:szCs w:val="24"/>
        </w:rPr>
        <w:t>2. Правовое положение основных групп населения в древнем Риме.</w:t>
      </w:r>
    </w:p>
    <w:p w:rsidR="00377F40" w:rsidRPr="003E3B6B" w:rsidRDefault="008F4FDE" w:rsidP="003E3B6B">
      <w:pPr>
        <w:spacing w:before="0" w:line="240" w:lineRule="auto"/>
        <w:jc w:val="both"/>
        <w:rPr>
          <w:snapToGrid w:val="0"/>
          <w:sz w:val="24"/>
          <w:szCs w:val="24"/>
        </w:rPr>
      </w:pPr>
      <w:r>
        <w:rPr>
          <w:snapToGrid w:val="0"/>
          <w:sz w:val="24"/>
          <w:szCs w:val="24"/>
        </w:rPr>
        <w:t>3. Вещное право по Законам X</w:t>
      </w:r>
      <w:r>
        <w:rPr>
          <w:snapToGrid w:val="0"/>
          <w:sz w:val="24"/>
          <w:szCs w:val="24"/>
          <w:lang w:val="en-US"/>
        </w:rPr>
        <w:t>II</w:t>
      </w:r>
      <w:r w:rsidR="00377F40" w:rsidRPr="003E3B6B">
        <w:rPr>
          <w:snapToGrid w:val="0"/>
          <w:sz w:val="24"/>
          <w:szCs w:val="24"/>
        </w:rPr>
        <w:t xml:space="preserve"> таблиц.</w:t>
      </w:r>
    </w:p>
    <w:p w:rsidR="00377F40" w:rsidRPr="003E3B6B" w:rsidRDefault="00377F40" w:rsidP="003E3B6B">
      <w:pPr>
        <w:spacing w:before="0" w:line="240" w:lineRule="auto"/>
        <w:jc w:val="both"/>
        <w:rPr>
          <w:snapToGrid w:val="0"/>
          <w:sz w:val="24"/>
          <w:szCs w:val="24"/>
        </w:rPr>
      </w:pPr>
      <w:r w:rsidRPr="003E3B6B">
        <w:rPr>
          <w:snapToGrid w:val="0"/>
          <w:sz w:val="24"/>
          <w:szCs w:val="24"/>
        </w:rPr>
        <w:t>4. Обязательства из договоров и деликтов.</w:t>
      </w:r>
    </w:p>
    <w:p w:rsidR="00377F40" w:rsidRPr="003E3B6B" w:rsidRDefault="00377F40" w:rsidP="003E3B6B">
      <w:pPr>
        <w:spacing w:before="0" w:line="240" w:lineRule="auto"/>
        <w:jc w:val="both"/>
        <w:rPr>
          <w:snapToGrid w:val="0"/>
          <w:sz w:val="24"/>
          <w:szCs w:val="24"/>
        </w:rPr>
      </w:pPr>
      <w:r w:rsidRPr="003E3B6B">
        <w:rPr>
          <w:snapToGrid w:val="0"/>
          <w:sz w:val="24"/>
          <w:szCs w:val="24"/>
        </w:rPr>
        <w:t>5. Суд и процесс.</w:t>
      </w:r>
    </w:p>
    <w:p w:rsidR="00377F40" w:rsidRPr="003E3B6B" w:rsidRDefault="00377F40" w:rsidP="003E3B6B">
      <w:pPr>
        <w:pStyle w:val="a8"/>
        <w:spacing w:after="0"/>
        <w:ind w:left="0"/>
        <w:jc w:val="both"/>
      </w:pPr>
      <w:r w:rsidRPr="003E3B6B">
        <w:t>Основная литература [3, 10, 20, 21,22, 24, 26]</w:t>
      </w:r>
    </w:p>
    <w:p w:rsidR="00377F40" w:rsidRPr="003E3B6B" w:rsidRDefault="00C76408" w:rsidP="003E3B6B">
      <w:pPr>
        <w:pStyle w:val="a8"/>
        <w:spacing w:after="0"/>
        <w:ind w:left="0"/>
        <w:jc w:val="both"/>
      </w:pPr>
      <w:r w:rsidRPr="003E3B6B">
        <w:t xml:space="preserve">Дополнительная литература </w:t>
      </w:r>
      <w:r w:rsidR="00377F40" w:rsidRPr="003E3B6B">
        <w:t>[32, 49, 55, 62, 75, 78, 85, 88, 91]</w:t>
      </w:r>
    </w:p>
    <w:p w:rsidR="00377F40" w:rsidRPr="003E3B6B" w:rsidRDefault="006F6456" w:rsidP="003E3B6B">
      <w:pPr>
        <w:spacing w:before="0" w:line="240" w:lineRule="auto"/>
        <w:jc w:val="both"/>
        <w:rPr>
          <w:b/>
          <w:sz w:val="24"/>
          <w:szCs w:val="24"/>
        </w:rPr>
      </w:pPr>
      <w:r w:rsidRPr="003E3B6B">
        <w:rPr>
          <w:b/>
          <w:sz w:val="24"/>
          <w:szCs w:val="24"/>
        </w:rPr>
        <w:t>Тема 4. Институции Гая</w:t>
      </w:r>
    </w:p>
    <w:p w:rsidR="00377F40" w:rsidRPr="003E3B6B" w:rsidRDefault="00377F40" w:rsidP="003E3B6B">
      <w:pPr>
        <w:spacing w:before="0" w:line="240" w:lineRule="auto"/>
        <w:jc w:val="both"/>
        <w:rPr>
          <w:snapToGrid w:val="0"/>
          <w:sz w:val="24"/>
          <w:szCs w:val="24"/>
        </w:rPr>
      </w:pPr>
      <w:r w:rsidRPr="003E3B6B">
        <w:rPr>
          <w:b/>
          <w:snapToGrid w:val="0"/>
          <w:sz w:val="24"/>
          <w:szCs w:val="24"/>
        </w:rPr>
        <w:t>Цель</w:t>
      </w:r>
      <w:r w:rsidR="006F6456" w:rsidRPr="003E3B6B">
        <w:rPr>
          <w:b/>
          <w:snapToGrid w:val="0"/>
          <w:sz w:val="24"/>
          <w:szCs w:val="24"/>
        </w:rPr>
        <w:t>:</w:t>
      </w:r>
      <w:r w:rsidRPr="003E3B6B">
        <w:rPr>
          <w:snapToGrid w:val="0"/>
          <w:sz w:val="24"/>
          <w:szCs w:val="24"/>
        </w:rPr>
        <w:t xml:space="preserve"> изучение классического литературного источника римского права – своеобразного учебника по римскому праву знаменитого римского юриста II в. н.э. Гая, содержание которого вошло в переработанном виде в Corpus juris civilis (Свод Римского гражданского права) (VI в.н.э.). Этот источник познания римского права в период его наивысшего развития дает представление об эволюции основных правовых институтов и сословно-классовой дифференциации населения Рима в период кризиса республики, перехода к монархии и первых веках империи (принципат). В то же время в</w:t>
      </w:r>
      <w:r w:rsidR="002007BF" w:rsidRPr="003E3B6B">
        <w:rPr>
          <w:snapToGrid w:val="0"/>
          <w:sz w:val="24"/>
          <w:szCs w:val="24"/>
        </w:rPr>
        <w:t xml:space="preserve"> </w:t>
      </w:r>
      <w:r w:rsidRPr="003E3B6B">
        <w:rPr>
          <w:snapToGrid w:val="0"/>
          <w:sz w:val="24"/>
          <w:szCs w:val="24"/>
        </w:rPr>
        <w:t>Институциях Гай описывает и отдельные нормы древнего квиритского права, регулируе</w:t>
      </w:r>
      <w:r w:rsidR="008F4FDE">
        <w:rPr>
          <w:snapToGrid w:val="0"/>
          <w:sz w:val="24"/>
          <w:szCs w:val="24"/>
        </w:rPr>
        <w:t>мого Законами X</w:t>
      </w:r>
      <w:r w:rsidR="008F4FDE">
        <w:rPr>
          <w:snapToGrid w:val="0"/>
          <w:sz w:val="24"/>
          <w:szCs w:val="24"/>
          <w:lang w:val="en-US"/>
        </w:rPr>
        <w:t>II</w:t>
      </w:r>
      <w:r w:rsidRPr="003E3B6B">
        <w:rPr>
          <w:snapToGrid w:val="0"/>
          <w:sz w:val="24"/>
          <w:szCs w:val="24"/>
        </w:rPr>
        <w:t xml:space="preserve"> таблиц.</w:t>
      </w:r>
    </w:p>
    <w:p w:rsidR="00377F40" w:rsidRPr="003E3B6B" w:rsidRDefault="00377F40" w:rsidP="003E3B6B">
      <w:pPr>
        <w:spacing w:before="0" w:line="240" w:lineRule="auto"/>
        <w:ind w:firstLine="720"/>
        <w:jc w:val="both"/>
        <w:rPr>
          <w:sz w:val="24"/>
          <w:szCs w:val="24"/>
        </w:rPr>
      </w:pPr>
      <w:r w:rsidRPr="003E3B6B">
        <w:rPr>
          <w:sz w:val="24"/>
          <w:szCs w:val="24"/>
        </w:rPr>
        <w:t xml:space="preserve">Особое место при изучении данной темы должно быть отведено характеристике так называемого преторского права, его значению, роли формулярного процесса в закреплении норм преторского права. </w:t>
      </w:r>
    </w:p>
    <w:p w:rsidR="00377F40" w:rsidRPr="003E3B6B" w:rsidRDefault="00377F40" w:rsidP="003E3B6B">
      <w:pPr>
        <w:spacing w:before="0" w:line="240" w:lineRule="auto"/>
        <w:jc w:val="both"/>
        <w:rPr>
          <w:b/>
          <w:snapToGrid w:val="0"/>
          <w:sz w:val="24"/>
          <w:szCs w:val="24"/>
        </w:rPr>
      </w:pPr>
      <w:r w:rsidRPr="003E3B6B">
        <w:rPr>
          <w:b/>
          <w:snapToGrid w:val="0"/>
          <w:sz w:val="24"/>
          <w:szCs w:val="24"/>
        </w:rPr>
        <w:t>Вопросы для обсуждения</w:t>
      </w:r>
    </w:p>
    <w:p w:rsidR="00377F40" w:rsidRPr="003E3B6B" w:rsidRDefault="00377F40" w:rsidP="003E3B6B">
      <w:pPr>
        <w:spacing w:before="0" w:line="240" w:lineRule="auto"/>
        <w:jc w:val="both"/>
        <w:rPr>
          <w:snapToGrid w:val="0"/>
          <w:sz w:val="24"/>
          <w:szCs w:val="24"/>
        </w:rPr>
      </w:pPr>
      <w:r w:rsidRPr="003E3B6B">
        <w:rPr>
          <w:snapToGrid w:val="0"/>
          <w:sz w:val="24"/>
          <w:szCs w:val="24"/>
        </w:rPr>
        <w:t>1. Источники римского права по Институциям Гая.</w:t>
      </w:r>
    </w:p>
    <w:p w:rsidR="00377F40" w:rsidRPr="003E3B6B" w:rsidRDefault="00377F40" w:rsidP="003E3B6B">
      <w:pPr>
        <w:spacing w:before="0" w:line="240" w:lineRule="auto"/>
        <w:jc w:val="both"/>
        <w:rPr>
          <w:snapToGrid w:val="0"/>
          <w:sz w:val="24"/>
          <w:szCs w:val="24"/>
        </w:rPr>
      </w:pPr>
      <w:r w:rsidRPr="003E3B6B">
        <w:rPr>
          <w:snapToGrid w:val="0"/>
          <w:sz w:val="24"/>
          <w:szCs w:val="24"/>
        </w:rPr>
        <w:t>2. Статус физических лиц и правовое положение различных групп населения.</w:t>
      </w:r>
    </w:p>
    <w:p w:rsidR="00377F40" w:rsidRPr="003E3B6B" w:rsidRDefault="00377F40" w:rsidP="003E3B6B">
      <w:pPr>
        <w:spacing w:before="0" w:line="240" w:lineRule="auto"/>
        <w:jc w:val="both"/>
        <w:rPr>
          <w:snapToGrid w:val="0"/>
          <w:sz w:val="24"/>
          <w:szCs w:val="24"/>
        </w:rPr>
      </w:pPr>
      <w:r w:rsidRPr="003E3B6B">
        <w:rPr>
          <w:snapToGrid w:val="0"/>
          <w:sz w:val="24"/>
          <w:szCs w:val="24"/>
        </w:rPr>
        <w:t>3. Право собственности: квиритская и бонитарная собственность.</w:t>
      </w:r>
    </w:p>
    <w:p w:rsidR="00377F40" w:rsidRPr="003E3B6B" w:rsidRDefault="00377F40" w:rsidP="003E3B6B">
      <w:pPr>
        <w:spacing w:before="0" w:line="240" w:lineRule="auto"/>
        <w:jc w:val="both"/>
        <w:rPr>
          <w:snapToGrid w:val="0"/>
          <w:sz w:val="24"/>
          <w:szCs w:val="24"/>
        </w:rPr>
      </w:pPr>
      <w:r w:rsidRPr="003E3B6B">
        <w:rPr>
          <w:snapToGrid w:val="0"/>
          <w:sz w:val="24"/>
          <w:szCs w:val="24"/>
        </w:rPr>
        <w:t>4. Обязательства из договоров и деликтов.</w:t>
      </w:r>
    </w:p>
    <w:p w:rsidR="00377F40" w:rsidRPr="003E3B6B" w:rsidRDefault="00377F40" w:rsidP="003E3B6B">
      <w:pPr>
        <w:spacing w:before="0" w:line="240" w:lineRule="auto"/>
        <w:jc w:val="both"/>
        <w:rPr>
          <w:snapToGrid w:val="0"/>
          <w:sz w:val="24"/>
          <w:szCs w:val="24"/>
        </w:rPr>
      </w:pPr>
      <w:r w:rsidRPr="003E3B6B">
        <w:rPr>
          <w:snapToGrid w:val="0"/>
          <w:sz w:val="24"/>
          <w:szCs w:val="24"/>
        </w:rPr>
        <w:t>5. Брак и семья по Институциям Гая.</w:t>
      </w:r>
    </w:p>
    <w:p w:rsidR="00377F40" w:rsidRPr="003E3B6B" w:rsidRDefault="00377F40" w:rsidP="003E3B6B">
      <w:pPr>
        <w:pStyle w:val="a8"/>
        <w:spacing w:after="0"/>
        <w:ind w:left="0"/>
        <w:jc w:val="both"/>
      </w:pPr>
      <w:r w:rsidRPr="003E3B6B">
        <w:t>Основная литература [3, 10, 20, 21,22, 24, 26]</w:t>
      </w:r>
    </w:p>
    <w:p w:rsidR="00377F40" w:rsidRPr="003E3B6B" w:rsidRDefault="006F6456" w:rsidP="003E3B6B">
      <w:pPr>
        <w:pStyle w:val="a8"/>
        <w:spacing w:after="0"/>
        <w:ind w:left="0"/>
        <w:jc w:val="both"/>
      </w:pPr>
      <w:r w:rsidRPr="003E3B6B">
        <w:t xml:space="preserve">Дополнительная литература </w:t>
      </w:r>
      <w:r w:rsidR="00377F40" w:rsidRPr="003E3B6B">
        <w:t>[32, 49, 55, 62, 75, 78, 85, 88, 91]</w:t>
      </w:r>
    </w:p>
    <w:p w:rsidR="00377F40" w:rsidRPr="003E3B6B" w:rsidRDefault="00377F40" w:rsidP="003E3B6B">
      <w:pPr>
        <w:spacing w:before="0" w:line="240" w:lineRule="auto"/>
        <w:jc w:val="both"/>
        <w:rPr>
          <w:snapToGrid w:val="0"/>
          <w:sz w:val="24"/>
          <w:szCs w:val="24"/>
        </w:rPr>
      </w:pPr>
      <w:r w:rsidRPr="003E3B6B">
        <w:rPr>
          <w:b/>
          <w:snapToGrid w:val="0"/>
          <w:sz w:val="24"/>
          <w:szCs w:val="24"/>
        </w:rPr>
        <w:t>Тема 5. Салическая правда</w:t>
      </w:r>
    </w:p>
    <w:p w:rsidR="00377F40" w:rsidRPr="003E3B6B" w:rsidRDefault="00377F40" w:rsidP="003E3B6B">
      <w:pPr>
        <w:spacing w:before="0" w:line="240" w:lineRule="auto"/>
        <w:jc w:val="both"/>
        <w:rPr>
          <w:snapToGrid w:val="0"/>
          <w:sz w:val="24"/>
          <w:szCs w:val="24"/>
        </w:rPr>
      </w:pPr>
      <w:r w:rsidRPr="003E3B6B">
        <w:rPr>
          <w:b/>
          <w:snapToGrid w:val="0"/>
          <w:sz w:val="24"/>
          <w:szCs w:val="24"/>
        </w:rPr>
        <w:t>Цель</w:t>
      </w:r>
      <w:r w:rsidR="006F6456" w:rsidRPr="003E3B6B">
        <w:rPr>
          <w:b/>
          <w:snapToGrid w:val="0"/>
          <w:sz w:val="24"/>
          <w:szCs w:val="24"/>
        </w:rPr>
        <w:t>:</w:t>
      </w:r>
      <w:r w:rsidRPr="003E3B6B">
        <w:rPr>
          <w:snapToGrid w:val="0"/>
          <w:sz w:val="24"/>
          <w:szCs w:val="24"/>
        </w:rPr>
        <w:t xml:space="preserve"> изучение Салической правды – одной из так называемых Варварских правд </w:t>
      </w:r>
      <w:r w:rsidR="008F4FDE">
        <w:rPr>
          <w:snapToGrid w:val="0"/>
          <w:sz w:val="24"/>
          <w:szCs w:val="24"/>
        </w:rPr>
        <w:t>–</w:t>
      </w:r>
      <w:r w:rsidRPr="003E3B6B">
        <w:rPr>
          <w:snapToGrid w:val="0"/>
          <w:sz w:val="24"/>
          <w:szCs w:val="24"/>
        </w:rPr>
        <w:t xml:space="preserve"> правового памятника салических франков. Время ее появления </w:t>
      </w:r>
      <w:r w:rsidR="008F4FDE">
        <w:rPr>
          <w:snapToGrid w:val="0"/>
          <w:sz w:val="24"/>
          <w:szCs w:val="24"/>
        </w:rPr>
        <w:t>–</w:t>
      </w:r>
      <w:r w:rsidRPr="003E3B6B">
        <w:rPr>
          <w:snapToGrid w:val="0"/>
          <w:sz w:val="24"/>
          <w:szCs w:val="24"/>
        </w:rPr>
        <w:t xml:space="preserve"> правление Хлодвига (конец V </w:t>
      </w:r>
      <w:r w:rsidR="008F4FDE">
        <w:rPr>
          <w:snapToGrid w:val="0"/>
          <w:sz w:val="24"/>
          <w:szCs w:val="24"/>
        </w:rPr>
        <w:t>–</w:t>
      </w:r>
      <w:r w:rsidRPr="003E3B6B">
        <w:rPr>
          <w:snapToGrid w:val="0"/>
          <w:sz w:val="24"/>
          <w:szCs w:val="24"/>
        </w:rPr>
        <w:t xml:space="preserve"> начало</w:t>
      </w:r>
      <w:r w:rsidR="008F4FDE">
        <w:rPr>
          <w:snapToGrid w:val="0"/>
          <w:sz w:val="24"/>
          <w:szCs w:val="24"/>
        </w:rPr>
        <w:t xml:space="preserve">         </w:t>
      </w:r>
      <w:r w:rsidRPr="003E3B6B">
        <w:rPr>
          <w:snapToGrid w:val="0"/>
          <w:sz w:val="24"/>
          <w:szCs w:val="24"/>
        </w:rPr>
        <w:t xml:space="preserve"> VI вв.). Среди других Варварских правд Салическая правда имеет наибольшую познавательную ценность, т.к. ее содержание знакомит с социально-экономическими и политическими процессами первых этапов развития раннегосударственного общества в Западной Европе, а также с процессами формирования раннефеодального права, его институтов и правовых норм.</w:t>
      </w:r>
    </w:p>
    <w:p w:rsidR="00377F40" w:rsidRPr="003E3B6B" w:rsidRDefault="00377F40" w:rsidP="003E3B6B">
      <w:pPr>
        <w:spacing w:before="0" w:line="240" w:lineRule="auto"/>
        <w:jc w:val="both"/>
        <w:rPr>
          <w:b/>
          <w:snapToGrid w:val="0"/>
          <w:sz w:val="24"/>
          <w:szCs w:val="24"/>
        </w:rPr>
      </w:pPr>
      <w:r w:rsidRPr="003E3B6B">
        <w:rPr>
          <w:b/>
          <w:snapToGrid w:val="0"/>
          <w:sz w:val="24"/>
          <w:szCs w:val="24"/>
        </w:rPr>
        <w:t>Вопросы для обсуждения</w:t>
      </w:r>
    </w:p>
    <w:p w:rsidR="00377F40" w:rsidRPr="003E3B6B" w:rsidRDefault="00377F40" w:rsidP="003E3B6B">
      <w:pPr>
        <w:spacing w:before="0" w:line="240" w:lineRule="auto"/>
        <w:jc w:val="both"/>
        <w:rPr>
          <w:snapToGrid w:val="0"/>
          <w:sz w:val="24"/>
          <w:szCs w:val="24"/>
        </w:rPr>
      </w:pPr>
      <w:r w:rsidRPr="003E3B6B">
        <w:rPr>
          <w:snapToGrid w:val="0"/>
          <w:sz w:val="24"/>
          <w:szCs w:val="24"/>
        </w:rPr>
        <w:t xml:space="preserve">1. Общая характеристика Салической правды. Отражение в Салической правде процессов укрепления королевской власти, социальной дифференциации. </w:t>
      </w:r>
    </w:p>
    <w:p w:rsidR="00377F40" w:rsidRPr="003E3B6B" w:rsidRDefault="00377F40" w:rsidP="003E3B6B">
      <w:pPr>
        <w:spacing w:before="0" w:line="240" w:lineRule="auto"/>
        <w:jc w:val="both"/>
        <w:rPr>
          <w:snapToGrid w:val="0"/>
          <w:sz w:val="24"/>
          <w:szCs w:val="24"/>
        </w:rPr>
      </w:pPr>
      <w:r w:rsidRPr="003E3B6B">
        <w:rPr>
          <w:snapToGrid w:val="0"/>
          <w:sz w:val="24"/>
          <w:szCs w:val="24"/>
        </w:rPr>
        <w:t>2. Правовое положение основных групп населения по Салической правде.</w:t>
      </w:r>
    </w:p>
    <w:p w:rsidR="00377F40" w:rsidRPr="003E3B6B" w:rsidRDefault="00377F40" w:rsidP="003E3B6B">
      <w:pPr>
        <w:spacing w:before="0" w:line="240" w:lineRule="auto"/>
        <w:jc w:val="both"/>
        <w:rPr>
          <w:snapToGrid w:val="0"/>
          <w:sz w:val="24"/>
          <w:szCs w:val="24"/>
        </w:rPr>
      </w:pPr>
      <w:r w:rsidRPr="003E3B6B">
        <w:rPr>
          <w:snapToGrid w:val="0"/>
          <w:sz w:val="24"/>
          <w:szCs w:val="24"/>
        </w:rPr>
        <w:t>3. Отражение в Салической правде отношений собственности на землю.</w:t>
      </w:r>
    </w:p>
    <w:p w:rsidR="00377F40" w:rsidRPr="003E3B6B" w:rsidRDefault="00377F40" w:rsidP="003E3B6B">
      <w:pPr>
        <w:spacing w:before="0" w:line="240" w:lineRule="auto"/>
        <w:jc w:val="both"/>
        <w:rPr>
          <w:snapToGrid w:val="0"/>
          <w:sz w:val="24"/>
          <w:szCs w:val="24"/>
        </w:rPr>
      </w:pPr>
      <w:r w:rsidRPr="003E3B6B">
        <w:rPr>
          <w:snapToGrid w:val="0"/>
          <w:sz w:val="24"/>
          <w:szCs w:val="24"/>
        </w:rPr>
        <w:t>4.Преступление и наказания.</w:t>
      </w:r>
    </w:p>
    <w:p w:rsidR="00377F40" w:rsidRPr="003E3B6B" w:rsidRDefault="00377F40" w:rsidP="003E3B6B">
      <w:pPr>
        <w:spacing w:before="0" w:line="240" w:lineRule="auto"/>
        <w:jc w:val="both"/>
        <w:rPr>
          <w:snapToGrid w:val="0"/>
          <w:sz w:val="24"/>
          <w:szCs w:val="24"/>
        </w:rPr>
      </w:pPr>
      <w:r w:rsidRPr="003E3B6B">
        <w:rPr>
          <w:snapToGrid w:val="0"/>
          <w:sz w:val="24"/>
          <w:szCs w:val="24"/>
        </w:rPr>
        <w:t>5. Суд и процесс в государстве франков.</w:t>
      </w:r>
    </w:p>
    <w:p w:rsidR="00377F40" w:rsidRPr="003E3B6B" w:rsidRDefault="00377F40" w:rsidP="003E3B6B">
      <w:pPr>
        <w:pStyle w:val="a8"/>
        <w:spacing w:after="0"/>
        <w:ind w:left="0"/>
        <w:jc w:val="both"/>
      </w:pPr>
      <w:r w:rsidRPr="003E3B6B">
        <w:t>Основная литература [3, 4, 5, 10, 11, 21,22, 24, 26]</w:t>
      </w:r>
    </w:p>
    <w:p w:rsidR="00377F40" w:rsidRPr="003E3B6B" w:rsidRDefault="00377F40" w:rsidP="003E3B6B">
      <w:pPr>
        <w:pStyle w:val="a8"/>
        <w:spacing w:after="0"/>
        <w:ind w:left="0"/>
        <w:jc w:val="both"/>
      </w:pPr>
      <w:r w:rsidRPr="003E3B6B">
        <w:t>Дополни</w:t>
      </w:r>
      <w:r w:rsidR="006F6456" w:rsidRPr="003E3B6B">
        <w:t xml:space="preserve">тельная литература </w:t>
      </w:r>
      <w:r w:rsidRPr="003E3B6B">
        <w:t>[32, 54, 62, 66, 72]</w:t>
      </w:r>
    </w:p>
    <w:p w:rsidR="00377F40" w:rsidRPr="003E3B6B" w:rsidRDefault="00377F40" w:rsidP="003E3B6B">
      <w:pPr>
        <w:spacing w:before="0" w:line="240" w:lineRule="auto"/>
        <w:jc w:val="both"/>
        <w:rPr>
          <w:b/>
          <w:snapToGrid w:val="0"/>
          <w:sz w:val="24"/>
          <w:szCs w:val="24"/>
        </w:rPr>
      </w:pPr>
      <w:r w:rsidRPr="003E3B6B">
        <w:rPr>
          <w:b/>
          <w:snapToGrid w:val="0"/>
          <w:sz w:val="24"/>
          <w:szCs w:val="24"/>
        </w:rPr>
        <w:t xml:space="preserve">Тема 6. Великая  хартия вольностей </w:t>
      </w:r>
      <w:smartTag w:uri="urn:schemas-microsoft-com:office:smarttags" w:element="metricconverter">
        <w:smartTagPr>
          <w:attr w:name="ProductID" w:val="1215 г"/>
        </w:smartTagPr>
        <w:r w:rsidRPr="003E3B6B">
          <w:rPr>
            <w:b/>
            <w:snapToGrid w:val="0"/>
            <w:sz w:val="24"/>
            <w:szCs w:val="24"/>
          </w:rPr>
          <w:t>1215</w:t>
        </w:r>
        <w:r w:rsidR="00523A41">
          <w:rPr>
            <w:b/>
            <w:snapToGrid w:val="0"/>
            <w:sz w:val="24"/>
            <w:szCs w:val="24"/>
          </w:rPr>
          <w:t xml:space="preserve"> г</w:t>
        </w:r>
      </w:smartTag>
      <w:r w:rsidRPr="003E3B6B">
        <w:rPr>
          <w:b/>
          <w:snapToGrid w:val="0"/>
          <w:sz w:val="24"/>
          <w:szCs w:val="24"/>
        </w:rPr>
        <w:t>. в Англии</w:t>
      </w:r>
    </w:p>
    <w:p w:rsidR="00377F40" w:rsidRPr="003E3B6B" w:rsidRDefault="00377F40" w:rsidP="003E3B6B">
      <w:pPr>
        <w:spacing w:before="0" w:line="240" w:lineRule="auto"/>
        <w:jc w:val="both"/>
        <w:rPr>
          <w:snapToGrid w:val="0"/>
          <w:sz w:val="24"/>
          <w:szCs w:val="24"/>
        </w:rPr>
      </w:pPr>
      <w:r w:rsidRPr="003E3B6B">
        <w:rPr>
          <w:b/>
          <w:snapToGrid w:val="0"/>
          <w:sz w:val="24"/>
          <w:szCs w:val="24"/>
        </w:rPr>
        <w:t>Цель</w:t>
      </w:r>
      <w:r w:rsidR="006F6456" w:rsidRPr="003E3B6B">
        <w:rPr>
          <w:b/>
          <w:snapToGrid w:val="0"/>
          <w:sz w:val="24"/>
          <w:szCs w:val="24"/>
        </w:rPr>
        <w:t>:</w:t>
      </w:r>
      <w:r w:rsidRPr="003E3B6B">
        <w:rPr>
          <w:snapToGrid w:val="0"/>
          <w:sz w:val="24"/>
          <w:szCs w:val="24"/>
        </w:rPr>
        <w:t xml:space="preserve"> анализ памятника феодального права, имевшего конституционное значение и отразившего противоречивые тенденции развития английского средневекового государства, проведение дискуссии о значении этого памятника для исторического развития данной конкретной страны.</w:t>
      </w:r>
    </w:p>
    <w:p w:rsidR="00377F40" w:rsidRPr="003E3B6B" w:rsidRDefault="00377F40" w:rsidP="003E3B6B">
      <w:pPr>
        <w:spacing w:before="0" w:line="240" w:lineRule="auto"/>
        <w:jc w:val="both"/>
        <w:rPr>
          <w:b/>
          <w:snapToGrid w:val="0"/>
          <w:sz w:val="24"/>
          <w:szCs w:val="24"/>
        </w:rPr>
      </w:pPr>
      <w:r w:rsidRPr="003E3B6B">
        <w:rPr>
          <w:b/>
          <w:snapToGrid w:val="0"/>
          <w:sz w:val="24"/>
          <w:szCs w:val="24"/>
        </w:rPr>
        <w:t>Вопросы для обсуждения</w:t>
      </w:r>
    </w:p>
    <w:p w:rsidR="00377F40" w:rsidRPr="003E3B6B" w:rsidRDefault="00377F40" w:rsidP="003E3B6B">
      <w:pPr>
        <w:spacing w:before="0" w:line="240" w:lineRule="auto"/>
        <w:jc w:val="both"/>
        <w:rPr>
          <w:snapToGrid w:val="0"/>
          <w:sz w:val="24"/>
          <w:szCs w:val="24"/>
        </w:rPr>
      </w:pPr>
      <w:r w:rsidRPr="003E3B6B">
        <w:rPr>
          <w:snapToGrid w:val="0"/>
          <w:sz w:val="24"/>
          <w:szCs w:val="24"/>
        </w:rPr>
        <w:t>1. Источники и общая характеристика документа.</w:t>
      </w:r>
    </w:p>
    <w:p w:rsidR="00377F40" w:rsidRPr="003E3B6B" w:rsidRDefault="00377F40" w:rsidP="003E3B6B">
      <w:pPr>
        <w:spacing w:before="0" w:line="240" w:lineRule="auto"/>
        <w:jc w:val="both"/>
        <w:rPr>
          <w:snapToGrid w:val="0"/>
          <w:sz w:val="24"/>
          <w:szCs w:val="24"/>
        </w:rPr>
      </w:pPr>
      <w:r w:rsidRPr="003E3B6B">
        <w:rPr>
          <w:snapToGrid w:val="0"/>
          <w:sz w:val="24"/>
          <w:szCs w:val="24"/>
        </w:rPr>
        <w:t>2. Отражение в хартии материальных интересов различных социальных  слоев феодальной Англии.</w:t>
      </w:r>
    </w:p>
    <w:p w:rsidR="00377F40" w:rsidRPr="003E3B6B" w:rsidRDefault="00377F40" w:rsidP="003E3B6B">
      <w:pPr>
        <w:spacing w:before="0" w:line="240" w:lineRule="auto"/>
        <w:jc w:val="both"/>
        <w:rPr>
          <w:snapToGrid w:val="0"/>
          <w:sz w:val="24"/>
          <w:szCs w:val="24"/>
        </w:rPr>
      </w:pPr>
      <w:r w:rsidRPr="003E3B6B">
        <w:rPr>
          <w:snapToGrid w:val="0"/>
          <w:sz w:val="24"/>
          <w:szCs w:val="24"/>
        </w:rPr>
        <w:t>3. Положения хартии, относящиеся к деятельности королевской юстиции.</w:t>
      </w:r>
    </w:p>
    <w:p w:rsidR="00377F40" w:rsidRPr="003E3B6B" w:rsidRDefault="00377F40" w:rsidP="003E3B6B">
      <w:pPr>
        <w:spacing w:before="0" w:line="240" w:lineRule="auto"/>
        <w:jc w:val="both"/>
        <w:rPr>
          <w:snapToGrid w:val="0"/>
          <w:sz w:val="24"/>
          <w:szCs w:val="24"/>
        </w:rPr>
      </w:pPr>
      <w:r w:rsidRPr="003E3B6B">
        <w:rPr>
          <w:snapToGrid w:val="0"/>
          <w:sz w:val="24"/>
          <w:szCs w:val="24"/>
        </w:rPr>
        <w:t xml:space="preserve">4. Хартия и политические требования баронства: так называемые </w:t>
      </w:r>
      <w:r w:rsidR="004273BC">
        <w:rPr>
          <w:snapToGrid w:val="0"/>
          <w:sz w:val="24"/>
          <w:szCs w:val="24"/>
        </w:rPr>
        <w:t>«</w:t>
      </w:r>
      <w:r w:rsidRPr="003E3B6B">
        <w:rPr>
          <w:snapToGrid w:val="0"/>
          <w:sz w:val="24"/>
          <w:szCs w:val="24"/>
        </w:rPr>
        <w:t>конституционные статьи</w:t>
      </w:r>
      <w:r w:rsidR="004273BC">
        <w:rPr>
          <w:snapToGrid w:val="0"/>
          <w:sz w:val="24"/>
          <w:szCs w:val="24"/>
        </w:rPr>
        <w:t>»</w:t>
      </w:r>
      <w:r w:rsidRPr="003E3B6B">
        <w:rPr>
          <w:snapToGrid w:val="0"/>
          <w:sz w:val="24"/>
          <w:szCs w:val="24"/>
        </w:rPr>
        <w:t>.</w:t>
      </w:r>
    </w:p>
    <w:p w:rsidR="00377F40" w:rsidRPr="003E3B6B" w:rsidRDefault="00377F40" w:rsidP="003E3B6B">
      <w:pPr>
        <w:spacing w:before="0" w:line="240" w:lineRule="auto"/>
        <w:jc w:val="both"/>
        <w:rPr>
          <w:snapToGrid w:val="0"/>
          <w:sz w:val="24"/>
          <w:szCs w:val="24"/>
        </w:rPr>
      </w:pPr>
      <w:r w:rsidRPr="003E3B6B">
        <w:rPr>
          <w:snapToGrid w:val="0"/>
          <w:sz w:val="24"/>
          <w:szCs w:val="24"/>
        </w:rPr>
        <w:t xml:space="preserve">5. Историческая судьба Хартии </w:t>
      </w:r>
      <w:smartTag w:uri="urn:schemas-microsoft-com:office:smarttags" w:element="metricconverter">
        <w:smartTagPr>
          <w:attr w:name="ProductID" w:val="1215 г"/>
        </w:smartTagPr>
        <w:r w:rsidRPr="003E3B6B">
          <w:rPr>
            <w:snapToGrid w:val="0"/>
            <w:sz w:val="24"/>
            <w:szCs w:val="24"/>
          </w:rPr>
          <w:t>1215</w:t>
        </w:r>
        <w:r w:rsidR="00523A41">
          <w:rPr>
            <w:snapToGrid w:val="0"/>
            <w:sz w:val="24"/>
            <w:szCs w:val="24"/>
          </w:rPr>
          <w:t xml:space="preserve"> </w:t>
        </w:r>
        <w:r w:rsidRPr="003E3B6B">
          <w:rPr>
            <w:snapToGrid w:val="0"/>
            <w:sz w:val="24"/>
            <w:szCs w:val="24"/>
          </w:rPr>
          <w:t>г</w:t>
        </w:r>
      </w:smartTag>
      <w:r w:rsidRPr="003E3B6B">
        <w:rPr>
          <w:snapToGrid w:val="0"/>
          <w:sz w:val="24"/>
          <w:szCs w:val="24"/>
        </w:rPr>
        <w:t>.</w:t>
      </w:r>
    </w:p>
    <w:p w:rsidR="00377F40" w:rsidRPr="003E3B6B" w:rsidRDefault="00377F40" w:rsidP="003E3B6B">
      <w:pPr>
        <w:pStyle w:val="a8"/>
        <w:spacing w:after="0"/>
        <w:ind w:left="0"/>
        <w:jc w:val="both"/>
      </w:pPr>
      <w:r w:rsidRPr="003E3B6B">
        <w:t>Основная литература [3, 10, 17, 21,22, 24, 26]</w:t>
      </w:r>
    </w:p>
    <w:p w:rsidR="00377F40" w:rsidRPr="003E3B6B" w:rsidRDefault="00423005" w:rsidP="003E3B6B">
      <w:pPr>
        <w:pStyle w:val="a8"/>
        <w:spacing w:after="0"/>
        <w:ind w:left="0"/>
        <w:jc w:val="both"/>
      </w:pPr>
      <w:r w:rsidRPr="003E3B6B">
        <w:t xml:space="preserve">Дополнительная литература </w:t>
      </w:r>
      <w:r w:rsidR="00377F40" w:rsidRPr="003E3B6B">
        <w:t>[31, 45, 52, 69, 76]</w:t>
      </w:r>
    </w:p>
    <w:p w:rsidR="00377F40" w:rsidRPr="003E3B6B" w:rsidRDefault="00377F40" w:rsidP="003E3B6B">
      <w:pPr>
        <w:spacing w:before="0" w:line="240" w:lineRule="auto"/>
        <w:jc w:val="both"/>
        <w:rPr>
          <w:snapToGrid w:val="0"/>
          <w:sz w:val="24"/>
          <w:szCs w:val="24"/>
        </w:rPr>
      </w:pPr>
      <w:r w:rsidRPr="003E3B6B">
        <w:rPr>
          <w:b/>
          <w:snapToGrid w:val="0"/>
          <w:sz w:val="24"/>
          <w:szCs w:val="24"/>
        </w:rPr>
        <w:t xml:space="preserve">Тема 7. Каролина – </w:t>
      </w:r>
      <w:smartTag w:uri="urn:schemas-microsoft-com:office:smarttags" w:element="metricconverter">
        <w:smartTagPr>
          <w:attr w:name="ProductID" w:val="1532 г"/>
        </w:smartTagPr>
        <w:r w:rsidRPr="003E3B6B">
          <w:rPr>
            <w:b/>
            <w:snapToGrid w:val="0"/>
            <w:sz w:val="24"/>
            <w:szCs w:val="24"/>
          </w:rPr>
          <w:t>1532</w:t>
        </w:r>
        <w:r w:rsidR="00523A41">
          <w:rPr>
            <w:b/>
            <w:snapToGrid w:val="0"/>
            <w:sz w:val="24"/>
            <w:szCs w:val="24"/>
          </w:rPr>
          <w:t xml:space="preserve"> </w:t>
        </w:r>
        <w:r w:rsidRPr="003E3B6B">
          <w:rPr>
            <w:b/>
            <w:snapToGrid w:val="0"/>
            <w:sz w:val="24"/>
            <w:szCs w:val="24"/>
          </w:rPr>
          <w:t>г</w:t>
        </w:r>
      </w:smartTag>
      <w:r w:rsidRPr="003E3B6B">
        <w:rPr>
          <w:b/>
          <w:snapToGrid w:val="0"/>
          <w:sz w:val="24"/>
          <w:szCs w:val="24"/>
        </w:rPr>
        <w:t>.</w:t>
      </w:r>
    </w:p>
    <w:p w:rsidR="00423005" w:rsidRPr="003E3B6B" w:rsidRDefault="004273BC" w:rsidP="003E3B6B">
      <w:pPr>
        <w:spacing w:before="0" w:line="240" w:lineRule="auto"/>
        <w:ind w:firstLine="720"/>
        <w:jc w:val="both"/>
        <w:rPr>
          <w:snapToGrid w:val="0"/>
          <w:sz w:val="24"/>
          <w:szCs w:val="24"/>
        </w:rPr>
      </w:pPr>
      <w:r>
        <w:rPr>
          <w:snapToGrid w:val="0"/>
          <w:sz w:val="24"/>
          <w:szCs w:val="24"/>
        </w:rPr>
        <w:t>«</w:t>
      </w:r>
      <w:r w:rsidR="00377F40" w:rsidRPr="003E3B6B">
        <w:rPr>
          <w:snapToGrid w:val="0"/>
          <w:sz w:val="24"/>
          <w:szCs w:val="24"/>
        </w:rPr>
        <w:t>Каролина</w:t>
      </w:r>
      <w:r>
        <w:rPr>
          <w:snapToGrid w:val="0"/>
          <w:sz w:val="24"/>
          <w:szCs w:val="24"/>
        </w:rPr>
        <w:t>»</w:t>
      </w:r>
      <w:r w:rsidR="00377F40" w:rsidRPr="003E3B6B">
        <w:rPr>
          <w:snapToGrid w:val="0"/>
          <w:sz w:val="24"/>
          <w:szCs w:val="24"/>
        </w:rPr>
        <w:t xml:space="preserve"> </w:t>
      </w:r>
      <w:smartTag w:uri="urn:schemas-microsoft-com:office:smarttags" w:element="metricconverter">
        <w:smartTagPr>
          <w:attr w:name="ProductID" w:val="1532 г"/>
        </w:smartTagPr>
        <w:r w:rsidR="00377F40" w:rsidRPr="003E3B6B">
          <w:rPr>
            <w:snapToGrid w:val="0"/>
            <w:sz w:val="24"/>
            <w:szCs w:val="24"/>
          </w:rPr>
          <w:t>1532 г</w:t>
        </w:r>
      </w:smartTag>
      <w:r w:rsidR="00377F40" w:rsidRPr="003E3B6B">
        <w:rPr>
          <w:snapToGrid w:val="0"/>
          <w:sz w:val="24"/>
          <w:szCs w:val="24"/>
        </w:rPr>
        <w:t xml:space="preserve">. – судебник </w:t>
      </w:r>
      <w:r>
        <w:rPr>
          <w:snapToGrid w:val="0"/>
          <w:sz w:val="24"/>
          <w:szCs w:val="24"/>
        </w:rPr>
        <w:t>«</w:t>
      </w:r>
      <w:r w:rsidR="00377F40" w:rsidRPr="003E3B6B">
        <w:rPr>
          <w:snapToGrid w:val="0"/>
          <w:sz w:val="24"/>
          <w:szCs w:val="24"/>
        </w:rPr>
        <w:t>Священной Римской империи германской нации</w:t>
      </w:r>
      <w:r>
        <w:rPr>
          <w:snapToGrid w:val="0"/>
          <w:sz w:val="24"/>
          <w:szCs w:val="24"/>
        </w:rPr>
        <w:t>»</w:t>
      </w:r>
      <w:r w:rsidR="00377F40" w:rsidRPr="003E3B6B">
        <w:rPr>
          <w:snapToGrid w:val="0"/>
          <w:sz w:val="24"/>
          <w:szCs w:val="24"/>
        </w:rPr>
        <w:t xml:space="preserve">, принятый в царствование Карла V, является одним из характерных памятников уголовного и уголовно-процессуального права позднего феодализма. Составленная и изданная вскоре после Крестьянской войны </w:t>
      </w:r>
      <w:smartTag w:uri="urn:schemas-microsoft-com:office:smarttags" w:element="metricconverter">
        <w:smartTagPr>
          <w:attr w:name="ProductID" w:val="1525 г"/>
        </w:smartTagPr>
        <w:r w:rsidR="00377F40" w:rsidRPr="003E3B6B">
          <w:rPr>
            <w:snapToGrid w:val="0"/>
            <w:sz w:val="24"/>
            <w:szCs w:val="24"/>
          </w:rPr>
          <w:t>1525 г</w:t>
        </w:r>
      </w:smartTag>
      <w:r w:rsidR="00377F40" w:rsidRPr="003E3B6B">
        <w:rPr>
          <w:snapToGrid w:val="0"/>
          <w:sz w:val="24"/>
          <w:szCs w:val="24"/>
        </w:rPr>
        <w:t xml:space="preserve">. </w:t>
      </w:r>
      <w:r>
        <w:rPr>
          <w:snapToGrid w:val="0"/>
          <w:sz w:val="24"/>
          <w:szCs w:val="24"/>
        </w:rPr>
        <w:t>«</w:t>
      </w:r>
      <w:r w:rsidR="00377F40" w:rsidRPr="003E3B6B">
        <w:rPr>
          <w:snapToGrid w:val="0"/>
          <w:sz w:val="24"/>
          <w:szCs w:val="24"/>
        </w:rPr>
        <w:t>Каролина</w:t>
      </w:r>
      <w:r>
        <w:rPr>
          <w:snapToGrid w:val="0"/>
          <w:sz w:val="24"/>
          <w:szCs w:val="24"/>
        </w:rPr>
        <w:t>»</w:t>
      </w:r>
      <w:r w:rsidR="00377F40" w:rsidRPr="003E3B6B">
        <w:rPr>
          <w:snapToGrid w:val="0"/>
          <w:sz w:val="24"/>
          <w:szCs w:val="24"/>
        </w:rPr>
        <w:t xml:space="preserve"> явилась одним из итогов поражения крестьянской революции, чем в частности, объясняется ярко выраженный классовый характер многих ее положений. </w:t>
      </w:r>
    </w:p>
    <w:p w:rsidR="00377F40" w:rsidRPr="003E3B6B" w:rsidRDefault="00423005" w:rsidP="003E3B6B">
      <w:pPr>
        <w:spacing w:before="0" w:line="240" w:lineRule="auto"/>
        <w:jc w:val="both"/>
        <w:rPr>
          <w:snapToGrid w:val="0"/>
          <w:sz w:val="24"/>
          <w:szCs w:val="24"/>
        </w:rPr>
      </w:pPr>
      <w:r w:rsidRPr="003E3B6B">
        <w:rPr>
          <w:b/>
          <w:snapToGrid w:val="0"/>
          <w:sz w:val="24"/>
          <w:szCs w:val="24"/>
        </w:rPr>
        <w:t>Цель:</w:t>
      </w:r>
      <w:r w:rsidR="00377F40" w:rsidRPr="003E3B6B">
        <w:rPr>
          <w:snapToGrid w:val="0"/>
          <w:sz w:val="24"/>
          <w:szCs w:val="24"/>
        </w:rPr>
        <w:t xml:space="preserve"> изучение памятника права, который способствовал не только унификации норм германского права, но и оказал влияние на развитие права в других феодальных государствах Европы, в частности, на формирование в науке уголовного права и законодательстве таких понятий, как формы вины, стадии преступлений, основания уголовной ответственности, цели наказания. Особое внимание при изучении </w:t>
      </w:r>
      <w:r w:rsidR="004273BC">
        <w:rPr>
          <w:snapToGrid w:val="0"/>
          <w:sz w:val="24"/>
          <w:szCs w:val="24"/>
        </w:rPr>
        <w:t>«</w:t>
      </w:r>
      <w:r w:rsidR="00377F40" w:rsidRPr="003E3B6B">
        <w:rPr>
          <w:snapToGrid w:val="0"/>
          <w:sz w:val="24"/>
          <w:szCs w:val="24"/>
        </w:rPr>
        <w:t>Каролины</w:t>
      </w:r>
      <w:r w:rsidR="004273BC">
        <w:rPr>
          <w:snapToGrid w:val="0"/>
          <w:sz w:val="24"/>
          <w:szCs w:val="24"/>
        </w:rPr>
        <w:t>»</w:t>
      </w:r>
      <w:r w:rsidR="00377F40" w:rsidRPr="003E3B6B">
        <w:rPr>
          <w:snapToGrid w:val="0"/>
          <w:sz w:val="24"/>
          <w:szCs w:val="24"/>
        </w:rPr>
        <w:t xml:space="preserve"> следует уделить анализу основных черт инквизиционного процесса.</w:t>
      </w:r>
    </w:p>
    <w:p w:rsidR="00377F40" w:rsidRPr="003E3B6B" w:rsidRDefault="00377F40" w:rsidP="003E3B6B">
      <w:pPr>
        <w:spacing w:before="0" w:line="240" w:lineRule="auto"/>
        <w:jc w:val="both"/>
        <w:rPr>
          <w:b/>
          <w:snapToGrid w:val="0"/>
          <w:sz w:val="24"/>
          <w:szCs w:val="24"/>
        </w:rPr>
      </w:pPr>
      <w:r w:rsidRPr="003E3B6B">
        <w:rPr>
          <w:b/>
          <w:snapToGrid w:val="0"/>
          <w:sz w:val="24"/>
          <w:szCs w:val="24"/>
        </w:rPr>
        <w:t>Вопросы для обсуждения</w:t>
      </w:r>
    </w:p>
    <w:p w:rsidR="00377F40" w:rsidRPr="003E3B6B" w:rsidRDefault="00377F40" w:rsidP="003E3B6B">
      <w:pPr>
        <w:spacing w:before="0" w:line="240" w:lineRule="auto"/>
        <w:jc w:val="both"/>
        <w:rPr>
          <w:snapToGrid w:val="0"/>
          <w:sz w:val="24"/>
          <w:szCs w:val="24"/>
        </w:rPr>
      </w:pPr>
      <w:r w:rsidRPr="003E3B6B">
        <w:rPr>
          <w:snapToGrid w:val="0"/>
          <w:sz w:val="24"/>
          <w:szCs w:val="24"/>
        </w:rPr>
        <w:t xml:space="preserve">1. История создания </w:t>
      </w:r>
      <w:r w:rsidR="004273BC">
        <w:rPr>
          <w:snapToGrid w:val="0"/>
          <w:sz w:val="24"/>
          <w:szCs w:val="24"/>
        </w:rPr>
        <w:t>«</w:t>
      </w:r>
      <w:r w:rsidRPr="003E3B6B">
        <w:rPr>
          <w:snapToGrid w:val="0"/>
          <w:sz w:val="24"/>
          <w:szCs w:val="24"/>
        </w:rPr>
        <w:t>Каролины</w:t>
      </w:r>
      <w:r w:rsidR="004273BC">
        <w:rPr>
          <w:snapToGrid w:val="0"/>
          <w:sz w:val="24"/>
          <w:szCs w:val="24"/>
        </w:rPr>
        <w:t>»</w:t>
      </w:r>
      <w:r w:rsidRPr="003E3B6B">
        <w:rPr>
          <w:snapToGrid w:val="0"/>
          <w:sz w:val="24"/>
          <w:szCs w:val="24"/>
        </w:rPr>
        <w:t>. Общая характеристика, отражение в судебнике принципов феодального уголовного права.</w:t>
      </w:r>
    </w:p>
    <w:p w:rsidR="00377F40" w:rsidRPr="003E3B6B" w:rsidRDefault="00377F40" w:rsidP="003E3B6B">
      <w:pPr>
        <w:spacing w:before="0" w:line="240" w:lineRule="auto"/>
        <w:jc w:val="both"/>
        <w:rPr>
          <w:snapToGrid w:val="0"/>
          <w:sz w:val="24"/>
          <w:szCs w:val="24"/>
        </w:rPr>
      </w:pPr>
      <w:r w:rsidRPr="003E3B6B">
        <w:rPr>
          <w:snapToGrid w:val="0"/>
          <w:sz w:val="24"/>
          <w:szCs w:val="24"/>
        </w:rPr>
        <w:t>2. Основные виды преступлений и наказаний.</w:t>
      </w:r>
    </w:p>
    <w:p w:rsidR="00377F40" w:rsidRPr="003E3B6B" w:rsidRDefault="00377F40" w:rsidP="003E3B6B">
      <w:pPr>
        <w:spacing w:before="0" w:line="240" w:lineRule="auto"/>
        <w:jc w:val="both"/>
        <w:rPr>
          <w:snapToGrid w:val="0"/>
          <w:sz w:val="24"/>
          <w:szCs w:val="24"/>
        </w:rPr>
      </w:pPr>
      <w:r w:rsidRPr="003E3B6B">
        <w:rPr>
          <w:snapToGrid w:val="0"/>
          <w:sz w:val="24"/>
          <w:szCs w:val="24"/>
        </w:rPr>
        <w:t xml:space="preserve">3. Суд и процесс по </w:t>
      </w:r>
      <w:r w:rsidR="004273BC">
        <w:rPr>
          <w:snapToGrid w:val="0"/>
          <w:sz w:val="24"/>
          <w:szCs w:val="24"/>
        </w:rPr>
        <w:t>«</w:t>
      </w:r>
      <w:r w:rsidRPr="003E3B6B">
        <w:rPr>
          <w:snapToGrid w:val="0"/>
          <w:sz w:val="24"/>
          <w:szCs w:val="24"/>
        </w:rPr>
        <w:t>Каролине</w:t>
      </w:r>
      <w:r w:rsidR="004273BC">
        <w:rPr>
          <w:snapToGrid w:val="0"/>
          <w:sz w:val="24"/>
          <w:szCs w:val="24"/>
        </w:rPr>
        <w:t>»</w:t>
      </w:r>
      <w:r w:rsidRPr="003E3B6B">
        <w:rPr>
          <w:snapToGrid w:val="0"/>
          <w:sz w:val="24"/>
          <w:szCs w:val="24"/>
        </w:rPr>
        <w:t>.</w:t>
      </w:r>
    </w:p>
    <w:p w:rsidR="00377F40" w:rsidRPr="003E3B6B" w:rsidRDefault="00377F40" w:rsidP="003E3B6B">
      <w:pPr>
        <w:pStyle w:val="a8"/>
        <w:spacing w:after="0"/>
        <w:ind w:left="0"/>
        <w:jc w:val="both"/>
      </w:pPr>
      <w:r w:rsidRPr="003E3B6B">
        <w:t>Основная литература [3, 10, 21, 22, 26, 29]</w:t>
      </w:r>
    </w:p>
    <w:p w:rsidR="00377F40" w:rsidRPr="003E3B6B" w:rsidRDefault="00377F40" w:rsidP="003E3B6B">
      <w:pPr>
        <w:pStyle w:val="a8"/>
        <w:spacing w:after="0"/>
        <w:ind w:left="0"/>
        <w:jc w:val="both"/>
      </w:pPr>
      <w:r w:rsidRPr="003E3B6B">
        <w:t>Дополнительная литература</w:t>
      </w:r>
      <w:r w:rsidR="00963B0C" w:rsidRPr="003E3B6B">
        <w:t xml:space="preserve"> </w:t>
      </w:r>
      <w:r w:rsidRPr="003E3B6B">
        <w:t>[31, 44, 48, 63, 66]</w:t>
      </w:r>
    </w:p>
    <w:p w:rsidR="00377F40" w:rsidRPr="003E3B6B" w:rsidRDefault="00377F40" w:rsidP="003E3B6B">
      <w:pPr>
        <w:spacing w:before="0" w:line="240" w:lineRule="auto"/>
        <w:jc w:val="both"/>
        <w:rPr>
          <w:snapToGrid w:val="0"/>
          <w:sz w:val="24"/>
          <w:szCs w:val="24"/>
        </w:rPr>
      </w:pPr>
      <w:r w:rsidRPr="003E3B6B">
        <w:rPr>
          <w:b/>
          <w:snapToGrid w:val="0"/>
          <w:sz w:val="24"/>
          <w:szCs w:val="24"/>
        </w:rPr>
        <w:t>Тема 8. Конституционные акты Англии XVII</w:t>
      </w:r>
      <w:r w:rsidR="00523A41">
        <w:rPr>
          <w:b/>
          <w:snapToGrid w:val="0"/>
          <w:sz w:val="24"/>
          <w:szCs w:val="24"/>
        </w:rPr>
        <w:t>–</w:t>
      </w:r>
      <w:r w:rsidRPr="003E3B6B">
        <w:rPr>
          <w:b/>
          <w:snapToGrid w:val="0"/>
          <w:sz w:val="24"/>
          <w:szCs w:val="24"/>
        </w:rPr>
        <w:t>XVIII вв.</w:t>
      </w:r>
    </w:p>
    <w:p w:rsidR="00377F40" w:rsidRPr="003E3B6B" w:rsidRDefault="00377F40" w:rsidP="003E3B6B">
      <w:pPr>
        <w:pStyle w:val="30"/>
        <w:spacing w:after="0"/>
        <w:ind w:left="0"/>
        <w:jc w:val="both"/>
        <w:rPr>
          <w:sz w:val="24"/>
          <w:szCs w:val="24"/>
        </w:rPr>
      </w:pPr>
      <w:r w:rsidRPr="003E3B6B">
        <w:rPr>
          <w:b/>
          <w:sz w:val="24"/>
          <w:szCs w:val="24"/>
        </w:rPr>
        <w:t>Цел</w:t>
      </w:r>
      <w:r w:rsidR="00C62B63" w:rsidRPr="003E3B6B">
        <w:rPr>
          <w:b/>
          <w:sz w:val="24"/>
          <w:szCs w:val="24"/>
        </w:rPr>
        <w:t>ь:</w:t>
      </w:r>
      <w:r w:rsidRPr="003E3B6B">
        <w:rPr>
          <w:sz w:val="24"/>
          <w:szCs w:val="24"/>
        </w:rPr>
        <w:t xml:space="preserve"> изучение важнейших актов конституционного характера, принятых в результате английской буржуазной революции XVII в. и положивших начало оформлению конституционной монархии в Англии как одной из форм буржуазного государства. Важнейшие конституционные акты Англии впервые в истории буржуазных государств утвердили принцип разделения властей (законодательной, исполнительной и судебной), выразившийся в: а) верховенстве законодательного органа </w:t>
      </w:r>
      <w:r w:rsidR="00523A41">
        <w:rPr>
          <w:sz w:val="24"/>
          <w:szCs w:val="24"/>
        </w:rPr>
        <w:t>–</w:t>
      </w:r>
      <w:r w:rsidRPr="003E3B6B">
        <w:rPr>
          <w:sz w:val="24"/>
          <w:szCs w:val="24"/>
        </w:rPr>
        <w:t xml:space="preserve"> парламента, б) ответственности министров перед парламентом и в) независимости судей.</w:t>
      </w:r>
    </w:p>
    <w:p w:rsidR="00377F40" w:rsidRPr="003E3B6B" w:rsidRDefault="00377F40" w:rsidP="003E3B6B">
      <w:pPr>
        <w:spacing w:before="0" w:line="240" w:lineRule="auto"/>
        <w:jc w:val="both"/>
        <w:rPr>
          <w:b/>
          <w:snapToGrid w:val="0"/>
          <w:sz w:val="24"/>
          <w:szCs w:val="24"/>
        </w:rPr>
      </w:pPr>
      <w:r w:rsidRPr="003E3B6B">
        <w:rPr>
          <w:b/>
          <w:snapToGrid w:val="0"/>
          <w:sz w:val="24"/>
          <w:szCs w:val="24"/>
        </w:rPr>
        <w:t>Вопросы для обсуждения</w:t>
      </w:r>
    </w:p>
    <w:p w:rsidR="00377F40" w:rsidRPr="003E3B6B" w:rsidRDefault="00377F40" w:rsidP="003E3B6B">
      <w:pPr>
        <w:spacing w:before="0" w:line="240" w:lineRule="auto"/>
        <w:jc w:val="both"/>
        <w:rPr>
          <w:snapToGrid w:val="0"/>
          <w:sz w:val="24"/>
          <w:szCs w:val="24"/>
        </w:rPr>
      </w:pPr>
      <w:r w:rsidRPr="003E3B6B">
        <w:rPr>
          <w:snapToGrid w:val="0"/>
          <w:sz w:val="24"/>
          <w:szCs w:val="24"/>
        </w:rPr>
        <w:t>1. Законодательство основных этапов английской буржуазной революции.</w:t>
      </w:r>
    </w:p>
    <w:p w:rsidR="00377F40" w:rsidRPr="003E3B6B" w:rsidRDefault="00377F40" w:rsidP="003E3B6B">
      <w:pPr>
        <w:spacing w:before="0" w:line="240" w:lineRule="auto"/>
        <w:jc w:val="both"/>
        <w:rPr>
          <w:snapToGrid w:val="0"/>
          <w:sz w:val="24"/>
          <w:szCs w:val="24"/>
        </w:rPr>
      </w:pPr>
      <w:r w:rsidRPr="003E3B6B">
        <w:rPr>
          <w:snapToGrid w:val="0"/>
          <w:sz w:val="24"/>
          <w:szCs w:val="24"/>
        </w:rPr>
        <w:t>2. Основные конституционные акты: Habeas Corpus Ame</w:t>
      </w:r>
      <w:r w:rsidR="004B29A7">
        <w:rPr>
          <w:snapToGrid w:val="0"/>
          <w:sz w:val="24"/>
          <w:szCs w:val="24"/>
        </w:rPr>
        <w:t>№</w:t>
      </w:r>
      <w:r w:rsidRPr="003E3B6B">
        <w:rPr>
          <w:snapToGrid w:val="0"/>
          <w:sz w:val="24"/>
          <w:szCs w:val="24"/>
        </w:rPr>
        <w:t>dme</w:t>
      </w:r>
      <w:r w:rsidR="004B29A7">
        <w:rPr>
          <w:snapToGrid w:val="0"/>
          <w:sz w:val="24"/>
          <w:szCs w:val="24"/>
        </w:rPr>
        <w:t>№</w:t>
      </w:r>
      <w:r w:rsidRPr="003E3B6B">
        <w:rPr>
          <w:snapToGrid w:val="0"/>
          <w:sz w:val="24"/>
          <w:szCs w:val="24"/>
        </w:rPr>
        <w:t xml:space="preserve">t Act </w:t>
      </w:r>
      <w:smartTag w:uri="urn:schemas-microsoft-com:office:smarttags" w:element="metricconverter">
        <w:smartTagPr>
          <w:attr w:name="ProductID" w:val="1679 г"/>
        </w:smartTagPr>
        <w:r w:rsidRPr="003E3B6B">
          <w:rPr>
            <w:snapToGrid w:val="0"/>
            <w:sz w:val="24"/>
            <w:szCs w:val="24"/>
          </w:rPr>
          <w:t>1679 г</w:t>
        </w:r>
      </w:smartTag>
      <w:r w:rsidRPr="003E3B6B">
        <w:rPr>
          <w:snapToGrid w:val="0"/>
          <w:sz w:val="24"/>
          <w:szCs w:val="24"/>
        </w:rPr>
        <w:t xml:space="preserve">.; </w:t>
      </w:r>
      <w:r w:rsidR="004273BC">
        <w:rPr>
          <w:snapToGrid w:val="0"/>
          <w:sz w:val="24"/>
          <w:szCs w:val="24"/>
        </w:rPr>
        <w:t>«</w:t>
      </w:r>
      <w:r w:rsidRPr="003E3B6B">
        <w:rPr>
          <w:snapToGrid w:val="0"/>
          <w:sz w:val="24"/>
          <w:szCs w:val="24"/>
        </w:rPr>
        <w:t>Билль о правах</w:t>
      </w:r>
      <w:r w:rsidR="004273BC">
        <w:rPr>
          <w:snapToGrid w:val="0"/>
          <w:sz w:val="24"/>
          <w:szCs w:val="24"/>
        </w:rPr>
        <w:t>»</w:t>
      </w:r>
      <w:r w:rsidRPr="003E3B6B">
        <w:rPr>
          <w:snapToGrid w:val="0"/>
          <w:sz w:val="24"/>
          <w:szCs w:val="24"/>
        </w:rPr>
        <w:t xml:space="preserve"> </w:t>
      </w:r>
      <w:r w:rsidR="00523A41">
        <w:rPr>
          <w:snapToGrid w:val="0"/>
          <w:sz w:val="24"/>
          <w:szCs w:val="24"/>
        </w:rPr>
        <w:t xml:space="preserve">  </w:t>
      </w:r>
      <w:smartTag w:uri="urn:schemas-microsoft-com:office:smarttags" w:element="metricconverter">
        <w:smartTagPr>
          <w:attr w:name="ProductID" w:val="1689 г"/>
        </w:smartTagPr>
        <w:r w:rsidRPr="003E3B6B">
          <w:rPr>
            <w:snapToGrid w:val="0"/>
            <w:sz w:val="24"/>
            <w:szCs w:val="24"/>
          </w:rPr>
          <w:t>1689 г</w:t>
        </w:r>
      </w:smartTag>
      <w:r w:rsidRPr="003E3B6B">
        <w:rPr>
          <w:snapToGrid w:val="0"/>
          <w:sz w:val="24"/>
          <w:szCs w:val="24"/>
        </w:rPr>
        <w:t xml:space="preserve">., Акт </w:t>
      </w:r>
      <w:r w:rsidR="004273BC">
        <w:rPr>
          <w:snapToGrid w:val="0"/>
          <w:sz w:val="24"/>
          <w:szCs w:val="24"/>
        </w:rPr>
        <w:t>«</w:t>
      </w:r>
      <w:r w:rsidRPr="003E3B6B">
        <w:rPr>
          <w:snapToGrid w:val="0"/>
          <w:sz w:val="24"/>
          <w:szCs w:val="24"/>
        </w:rPr>
        <w:t>Об устроении</w:t>
      </w:r>
      <w:r w:rsidR="004273BC">
        <w:rPr>
          <w:snapToGrid w:val="0"/>
          <w:sz w:val="24"/>
          <w:szCs w:val="24"/>
        </w:rPr>
        <w:t>»</w:t>
      </w:r>
      <w:r w:rsidRPr="003E3B6B">
        <w:rPr>
          <w:snapToGrid w:val="0"/>
          <w:sz w:val="24"/>
          <w:szCs w:val="24"/>
        </w:rPr>
        <w:t xml:space="preserve"> </w:t>
      </w:r>
      <w:smartTag w:uri="urn:schemas-microsoft-com:office:smarttags" w:element="metricconverter">
        <w:smartTagPr>
          <w:attr w:name="ProductID" w:val="1701 г"/>
        </w:smartTagPr>
        <w:r w:rsidRPr="003E3B6B">
          <w:rPr>
            <w:snapToGrid w:val="0"/>
            <w:sz w:val="24"/>
            <w:szCs w:val="24"/>
          </w:rPr>
          <w:t>1701 г</w:t>
        </w:r>
      </w:smartTag>
      <w:r w:rsidRPr="003E3B6B">
        <w:rPr>
          <w:snapToGrid w:val="0"/>
          <w:sz w:val="24"/>
          <w:szCs w:val="24"/>
        </w:rPr>
        <w:t>.</w:t>
      </w:r>
    </w:p>
    <w:p w:rsidR="00377F40" w:rsidRPr="003E3B6B" w:rsidRDefault="00377F40" w:rsidP="003E3B6B">
      <w:pPr>
        <w:spacing w:before="0" w:line="240" w:lineRule="auto"/>
        <w:jc w:val="both"/>
        <w:rPr>
          <w:snapToGrid w:val="0"/>
          <w:sz w:val="24"/>
          <w:szCs w:val="24"/>
        </w:rPr>
      </w:pPr>
      <w:r w:rsidRPr="003E3B6B">
        <w:rPr>
          <w:snapToGrid w:val="0"/>
          <w:sz w:val="24"/>
          <w:szCs w:val="24"/>
        </w:rPr>
        <w:t xml:space="preserve">3. Формирование конституционной монархии в Англии в XVIII </w:t>
      </w:r>
      <w:r w:rsidR="00523A41">
        <w:rPr>
          <w:snapToGrid w:val="0"/>
          <w:sz w:val="24"/>
          <w:szCs w:val="24"/>
        </w:rPr>
        <w:t>–</w:t>
      </w:r>
      <w:r w:rsidRPr="003E3B6B">
        <w:rPr>
          <w:snapToGrid w:val="0"/>
          <w:sz w:val="24"/>
          <w:szCs w:val="24"/>
        </w:rPr>
        <w:t xml:space="preserve"> </w:t>
      </w:r>
      <w:r w:rsidR="00523A41">
        <w:rPr>
          <w:snapToGrid w:val="0"/>
          <w:sz w:val="24"/>
          <w:szCs w:val="24"/>
          <w:lang w:val="en-US"/>
        </w:rPr>
        <w:t>I</w:t>
      </w:r>
      <w:r w:rsidRPr="003E3B6B">
        <w:rPr>
          <w:snapToGrid w:val="0"/>
          <w:sz w:val="24"/>
          <w:szCs w:val="24"/>
        </w:rPr>
        <w:t xml:space="preserve"> пол. XIX в.</w:t>
      </w:r>
    </w:p>
    <w:p w:rsidR="00377F40" w:rsidRPr="003E3B6B" w:rsidRDefault="00377F40" w:rsidP="003E3B6B">
      <w:pPr>
        <w:pStyle w:val="a8"/>
        <w:spacing w:after="0"/>
        <w:ind w:left="0"/>
        <w:jc w:val="both"/>
      </w:pPr>
      <w:r w:rsidRPr="003E3B6B">
        <w:t>Основная литература [3, 10, 17, 21,22, 24, 26]</w:t>
      </w:r>
    </w:p>
    <w:p w:rsidR="00377F40" w:rsidRPr="003E3B6B" w:rsidRDefault="00C62B63" w:rsidP="003E3B6B">
      <w:pPr>
        <w:pStyle w:val="a8"/>
        <w:spacing w:after="0"/>
        <w:ind w:left="0"/>
        <w:jc w:val="both"/>
      </w:pPr>
      <w:r w:rsidRPr="003E3B6B">
        <w:t xml:space="preserve">Дополнительная литература </w:t>
      </w:r>
      <w:r w:rsidR="00377F40" w:rsidRPr="003E3B6B">
        <w:t>[38, 41, 46, 76, 86, 89]</w:t>
      </w:r>
    </w:p>
    <w:p w:rsidR="00377F40" w:rsidRPr="003E3B6B" w:rsidRDefault="00377F40" w:rsidP="003E3B6B">
      <w:pPr>
        <w:spacing w:before="0" w:line="240" w:lineRule="auto"/>
        <w:jc w:val="both"/>
        <w:rPr>
          <w:b/>
          <w:sz w:val="24"/>
          <w:szCs w:val="24"/>
        </w:rPr>
      </w:pPr>
      <w:r w:rsidRPr="003E3B6B">
        <w:rPr>
          <w:b/>
          <w:sz w:val="24"/>
          <w:szCs w:val="24"/>
        </w:rPr>
        <w:t xml:space="preserve">Тема 9. Конституция США </w:t>
      </w:r>
      <w:smartTag w:uri="urn:schemas-microsoft-com:office:smarttags" w:element="metricconverter">
        <w:smartTagPr>
          <w:attr w:name="ProductID" w:val="1787 г"/>
        </w:smartTagPr>
        <w:r w:rsidRPr="003E3B6B">
          <w:rPr>
            <w:b/>
            <w:sz w:val="24"/>
            <w:szCs w:val="24"/>
          </w:rPr>
          <w:t>1787</w:t>
        </w:r>
        <w:r w:rsidR="00C62B63" w:rsidRPr="003E3B6B">
          <w:rPr>
            <w:b/>
            <w:sz w:val="24"/>
            <w:szCs w:val="24"/>
          </w:rPr>
          <w:t xml:space="preserve"> </w:t>
        </w:r>
        <w:r w:rsidRPr="003E3B6B">
          <w:rPr>
            <w:b/>
            <w:sz w:val="24"/>
            <w:szCs w:val="24"/>
          </w:rPr>
          <w:t>г</w:t>
        </w:r>
      </w:smartTag>
      <w:r w:rsidRPr="003E3B6B">
        <w:rPr>
          <w:b/>
          <w:sz w:val="24"/>
          <w:szCs w:val="24"/>
        </w:rPr>
        <w:t>.</w:t>
      </w:r>
    </w:p>
    <w:p w:rsidR="00377F40" w:rsidRPr="003E3B6B" w:rsidRDefault="00C62B63" w:rsidP="003E3B6B">
      <w:pPr>
        <w:spacing w:before="0" w:line="240" w:lineRule="auto"/>
        <w:jc w:val="both"/>
        <w:rPr>
          <w:snapToGrid w:val="0"/>
          <w:sz w:val="24"/>
          <w:szCs w:val="24"/>
        </w:rPr>
      </w:pPr>
      <w:r w:rsidRPr="003E3B6B">
        <w:rPr>
          <w:b/>
          <w:snapToGrid w:val="0"/>
          <w:sz w:val="24"/>
          <w:szCs w:val="24"/>
        </w:rPr>
        <w:t>Цель:</w:t>
      </w:r>
      <w:r w:rsidR="00377F40" w:rsidRPr="003E3B6B">
        <w:rPr>
          <w:snapToGrid w:val="0"/>
          <w:sz w:val="24"/>
          <w:szCs w:val="24"/>
        </w:rPr>
        <w:t xml:space="preserve"> изучение процесса образования в ходе войны за независимость английских колоний в Северной Америке 1775</w:t>
      </w:r>
      <w:r w:rsidR="00523A41">
        <w:rPr>
          <w:snapToGrid w:val="0"/>
          <w:sz w:val="24"/>
          <w:szCs w:val="24"/>
        </w:rPr>
        <w:t>–</w:t>
      </w:r>
      <w:r w:rsidR="00377F40" w:rsidRPr="003E3B6B">
        <w:rPr>
          <w:snapToGrid w:val="0"/>
          <w:sz w:val="24"/>
          <w:szCs w:val="24"/>
        </w:rPr>
        <w:t xml:space="preserve">1783 гг. независимых американских государств в связи с принятием Декларации независимости </w:t>
      </w:r>
      <w:smartTag w:uri="urn:schemas-microsoft-com:office:smarttags" w:element="metricconverter">
        <w:smartTagPr>
          <w:attr w:name="ProductID" w:val="1776 г"/>
        </w:smartTagPr>
        <w:r w:rsidR="00377F40" w:rsidRPr="003E3B6B">
          <w:rPr>
            <w:snapToGrid w:val="0"/>
            <w:sz w:val="24"/>
            <w:szCs w:val="24"/>
          </w:rPr>
          <w:t>1776</w:t>
        </w:r>
        <w:r w:rsidR="00523A41">
          <w:rPr>
            <w:snapToGrid w:val="0"/>
            <w:sz w:val="24"/>
            <w:szCs w:val="24"/>
          </w:rPr>
          <w:t xml:space="preserve"> </w:t>
        </w:r>
        <w:r w:rsidR="00377F40" w:rsidRPr="003E3B6B">
          <w:rPr>
            <w:snapToGrid w:val="0"/>
            <w:sz w:val="24"/>
            <w:szCs w:val="24"/>
          </w:rPr>
          <w:t>г</w:t>
        </w:r>
      </w:smartTag>
      <w:r w:rsidR="00377F40" w:rsidRPr="003E3B6B">
        <w:rPr>
          <w:snapToGrid w:val="0"/>
          <w:sz w:val="24"/>
          <w:szCs w:val="24"/>
        </w:rPr>
        <w:t xml:space="preserve">., становления конфедеративного союза бывших английских колоний и его закрепления в Статьях конфедерации </w:t>
      </w:r>
      <w:smartTag w:uri="urn:schemas-microsoft-com:office:smarttags" w:element="metricconverter">
        <w:smartTagPr>
          <w:attr w:name="ProductID" w:val="1781 г"/>
        </w:smartTagPr>
        <w:smartTag w:uri="urn:schemas-microsoft-com:office:smarttags" w:element="metricconverter">
          <w:smartTagPr>
            <w:attr w:name="ProductID" w:val="1781 г"/>
          </w:smartTagPr>
          <w:r w:rsidR="00377F40" w:rsidRPr="003E3B6B">
            <w:rPr>
              <w:snapToGrid w:val="0"/>
              <w:sz w:val="24"/>
              <w:szCs w:val="24"/>
            </w:rPr>
            <w:t>1781 г</w:t>
          </w:r>
        </w:smartTag>
        <w:r w:rsidR="00523A41">
          <w:rPr>
            <w:snapToGrid w:val="0"/>
            <w:sz w:val="24"/>
            <w:szCs w:val="24"/>
          </w:rPr>
          <w:t>.</w:t>
        </w:r>
      </w:smartTag>
      <w:r w:rsidR="00377F40" w:rsidRPr="003E3B6B">
        <w:rPr>
          <w:snapToGrid w:val="0"/>
          <w:sz w:val="24"/>
          <w:szCs w:val="24"/>
        </w:rPr>
        <w:t xml:space="preserve">, а также конституционного оформления в </w:t>
      </w:r>
      <w:r w:rsidR="00523A41">
        <w:rPr>
          <w:snapToGrid w:val="0"/>
          <w:sz w:val="24"/>
          <w:szCs w:val="24"/>
        </w:rPr>
        <w:t xml:space="preserve">    </w:t>
      </w:r>
      <w:smartTag w:uri="urn:schemas-microsoft-com:office:smarttags" w:element="metricconverter">
        <w:smartTagPr>
          <w:attr w:name="ProductID" w:val="1787 г"/>
        </w:smartTagPr>
        <w:r w:rsidR="00377F40" w:rsidRPr="003E3B6B">
          <w:rPr>
            <w:snapToGrid w:val="0"/>
            <w:sz w:val="24"/>
            <w:szCs w:val="24"/>
          </w:rPr>
          <w:t>1787</w:t>
        </w:r>
        <w:r w:rsidR="00523A41">
          <w:rPr>
            <w:snapToGrid w:val="0"/>
            <w:sz w:val="24"/>
            <w:szCs w:val="24"/>
          </w:rPr>
          <w:t xml:space="preserve"> г</w:t>
        </w:r>
      </w:smartTag>
      <w:r w:rsidR="00377F40" w:rsidRPr="003E3B6B">
        <w:rPr>
          <w:snapToGrid w:val="0"/>
          <w:sz w:val="24"/>
          <w:szCs w:val="24"/>
        </w:rPr>
        <w:t xml:space="preserve">. американской федерации, рассмотрение ныне действующей Конституции США </w:t>
      </w:r>
      <w:smartTag w:uri="urn:schemas-microsoft-com:office:smarttags" w:element="metricconverter">
        <w:smartTagPr>
          <w:attr w:name="ProductID" w:val="1787 г"/>
        </w:smartTagPr>
        <w:r w:rsidR="00377F40" w:rsidRPr="003E3B6B">
          <w:rPr>
            <w:snapToGrid w:val="0"/>
            <w:sz w:val="24"/>
            <w:szCs w:val="24"/>
          </w:rPr>
          <w:t>1787</w:t>
        </w:r>
        <w:r w:rsidR="00523A41">
          <w:rPr>
            <w:snapToGrid w:val="0"/>
            <w:sz w:val="24"/>
            <w:szCs w:val="24"/>
          </w:rPr>
          <w:t xml:space="preserve"> г</w:t>
        </w:r>
      </w:smartTag>
      <w:r w:rsidR="00377F40" w:rsidRPr="003E3B6B">
        <w:rPr>
          <w:snapToGrid w:val="0"/>
          <w:sz w:val="24"/>
          <w:szCs w:val="24"/>
        </w:rPr>
        <w:t>. Билля о правах 1789</w:t>
      </w:r>
      <w:r w:rsidR="00523A41">
        <w:rPr>
          <w:snapToGrid w:val="0"/>
          <w:sz w:val="24"/>
          <w:szCs w:val="24"/>
        </w:rPr>
        <w:t>–</w:t>
      </w:r>
      <w:r w:rsidR="00377F40" w:rsidRPr="003E3B6B">
        <w:rPr>
          <w:snapToGrid w:val="0"/>
          <w:sz w:val="24"/>
          <w:szCs w:val="24"/>
        </w:rPr>
        <w:t>1791 гг. и последующих поправок к Конституции.</w:t>
      </w:r>
    </w:p>
    <w:p w:rsidR="00377F40" w:rsidRPr="003E3B6B" w:rsidRDefault="00377F40" w:rsidP="003E3B6B">
      <w:pPr>
        <w:spacing w:before="0" w:line="240" w:lineRule="auto"/>
        <w:jc w:val="both"/>
        <w:rPr>
          <w:b/>
          <w:snapToGrid w:val="0"/>
          <w:sz w:val="24"/>
          <w:szCs w:val="24"/>
        </w:rPr>
      </w:pPr>
      <w:r w:rsidRPr="003E3B6B">
        <w:rPr>
          <w:b/>
          <w:snapToGrid w:val="0"/>
          <w:sz w:val="24"/>
          <w:szCs w:val="24"/>
        </w:rPr>
        <w:t>Вопросы для обсуждения</w:t>
      </w:r>
    </w:p>
    <w:p w:rsidR="00377F40" w:rsidRPr="003E3B6B" w:rsidRDefault="00377F40" w:rsidP="003E3B6B">
      <w:pPr>
        <w:spacing w:before="0" w:line="240" w:lineRule="auto"/>
        <w:jc w:val="both"/>
        <w:rPr>
          <w:snapToGrid w:val="0"/>
          <w:sz w:val="24"/>
          <w:szCs w:val="24"/>
        </w:rPr>
      </w:pPr>
      <w:r w:rsidRPr="003E3B6B">
        <w:rPr>
          <w:snapToGrid w:val="0"/>
          <w:sz w:val="24"/>
          <w:szCs w:val="24"/>
        </w:rPr>
        <w:t xml:space="preserve">1. Декларация независимости </w:t>
      </w:r>
      <w:smartTag w:uri="urn:schemas-microsoft-com:office:smarttags" w:element="metricconverter">
        <w:smartTagPr>
          <w:attr w:name="ProductID" w:val="1776 г"/>
        </w:smartTagPr>
        <w:r w:rsidRPr="003E3B6B">
          <w:rPr>
            <w:snapToGrid w:val="0"/>
            <w:sz w:val="24"/>
            <w:szCs w:val="24"/>
          </w:rPr>
          <w:t>1776 г</w:t>
        </w:r>
      </w:smartTag>
      <w:r w:rsidRPr="003E3B6B">
        <w:rPr>
          <w:snapToGrid w:val="0"/>
          <w:sz w:val="24"/>
          <w:szCs w:val="24"/>
        </w:rPr>
        <w:t xml:space="preserve">. Возникновение конфедеративного союза американских штатов. Статьи конфедерации </w:t>
      </w:r>
      <w:smartTag w:uri="urn:schemas-microsoft-com:office:smarttags" w:element="metricconverter">
        <w:smartTagPr>
          <w:attr w:name="ProductID" w:val="1781 г"/>
        </w:smartTagPr>
        <w:r w:rsidRPr="003E3B6B">
          <w:rPr>
            <w:snapToGrid w:val="0"/>
            <w:sz w:val="24"/>
            <w:szCs w:val="24"/>
          </w:rPr>
          <w:t>1781 г</w:t>
        </w:r>
      </w:smartTag>
      <w:r w:rsidRPr="003E3B6B">
        <w:rPr>
          <w:snapToGrid w:val="0"/>
          <w:sz w:val="24"/>
          <w:szCs w:val="24"/>
        </w:rPr>
        <w:t>.</w:t>
      </w:r>
    </w:p>
    <w:p w:rsidR="00377F40" w:rsidRPr="003E3B6B" w:rsidRDefault="00377F40" w:rsidP="003E3B6B">
      <w:pPr>
        <w:spacing w:before="0" w:line="240" w:lineRule="auto"/>
        <w:jc w:val="both"/>
        <w:rPr>
          <w:snapToGrid w:val="0"/>
          <w:sz w:val="24"/>
          <w:szCs w:val="24"/>
        </w:rPr>
      </w:pPr>
      <w:r w:rsidRPr="003E3B6B">
        <w:rPr>
          <w:snapToGrid w:val="0"/>
          <w:sz w:val="24"/>
          <w:szCs w:val="24"/>
        </w:rPr>
        <w:t>2. Общая характеристика Конституции США 1787г., ее основные принципы.</w:t>
      </w:r>
    </w:p>
    <w:p w:rsidR="00377F40" w:rsidRPr="003E3B6B" w:rsidRDefault="00377F40" w:rsidP="003E3B6B">
      <w:pPr>
        <w:spacing w:before="0" w:line="240" w:lineRule="auto"/>
        <w:jc w:val="both"/>
        <w:rPr>
          <w:snapToGrid w:val="0"/>
          <w:sz w:val="24"/>
          <w:szCs w:val="24"/>
        </w:rPr>
      </w:pPr>
      <w:r w:rsidRPr="003E3B6B">
        <w:rPr>
          <w:snapToGrid w:val="0"/>
          <w:sz w:val="24"/>
          <w:szCs w:val="24"/>
        </w:rPr>
        <w:t xml:space="preserve">3. Государственный строй США по Конституции </w:t>
      </w:r>
      <w:smartTag w:uri="urn:schemas-microsoft-com:office:smarttags" w:element="metricconverter">
        <w:smartTagPr>
          <w:attr w:name="ProductID" w:val="1787 г"/>
        </w:smartTagPr>
        <w:r w:rsidRPr="003E3B6B">
          <w:rPr>
            <w:snapToGrid w:val="0"/>
            <w:sz w:val="24"/>
            <w:szCs w:val="24"/>
          </w:rPr>
          <w:t>1787 г</w:t>
        </w:r>
      </w:smartTag>
      <w:r w:rsidRPr="003E3B6B">
        <w:rPr>
          <w:snapToGrid w:val="0"/>
          <w:sz w:val="24"/>
          <w:szCs w:val="24"/>
        </w:rPr>
        <w:t>.</w:t>
      </w:r>
    </w:p>
    <w:p w:rsidR="00377F40" w:rsidRPr="003E3B6B" w:rsidRDefault="00377F40" w:rsidP="003E3B6B">
      <w:pPr>
        <w:spacing w:before="0" w:line="240" w:lineRule="auto"/>
        <w:jc w:val="both"/>
        <w:rPr>
          <w:snapToGrid w:val="0"/>
          <w:sz w:val="24"/>
          <w:szCs w:val="24"/>
        </w:rPr>
      </w:pPr>
      <w:r w:rsidRPr="003E3B6B">
        <w:rPr>
          <w:snapToGrid w:val="0"/>
          <w:sz w:val="24"/>
          <w:szCs w:val="24"/>
        </w:rPr>
        <w:t>4. Билль о правах – первые десять поправок к Конституции.</w:t>
      </w:r>
    </w:p>
    <w:p w:rsidR="00377F40" w:rsidRPr="003E3B6B" w:rsidRDefault="00377F40" w:rsidP="003E3B6B">
      <w:pPr>
        <w:pStyle w:val="a8"/>
        <w:spacing w:after="0"/>
        <w:ind w:left="0"/>
        <w:jc w:val="both"/>
      </w:pPr>
      <w:r w:rsidRPr="003E3B6B">
        <w:t>Основная литература [1, 3, 10, 21,22, 24, 26, 28]</w:t>
      </w:r>
    </w:p>
    <w:p w:rsidR="00377F40" w:rsidRPr="003E3B6B" w:rsidRDefault="00C62B63" w:rsidP="003E3B6B">
      <w:pPr>
        <w:pStyle w:val="a8"/>
        <w:spacing w:after="0"/>
        <w:ind w:left="0"/>
        <w:jc w:val="both"/>
      </w:pPr>
      <w:r w:rsidRPr="003E3B6B">
        <w:t xml:space="preserve">Дополнительная литература </w:t>
      </w:r>
      <w:r w:rsidR="00377F40" w:rsidRPr="003E3B6B">
        <w:t>[40, 43, 56, 60, 65, 72, 76, 79, 83, 92, 93]</w:t>
      </w:r>
    </w:p>
    <w:p w:rsidR="00377F40" w:rsidRPr="003E3B6B" w:rsidRDefault="00377F40" w:rsidP="003E3B6B">
      <w:pPr>
        <w:pStyle w:val="a8"/>
        <w:spacing w:after="0"/>
        <w:ind w:left="0"/>
        <w:jc w:val="both"/>
        <w:rPr>
          <w:b/>
        </w:rPr>
      </w:pPr>
      <w:r w:rsidRPr="003E3B6B">
        <w:rPr>
          <w:b/>
        </w:rPr>
        <w:t>Тема 10. Конституционное законодательство Великой французской революции XVIII в.</w:t>
      </w:r>
    </w:p>
    <w:p w:rsidR="00377F40" w:rsidRPr="003E3B6B" w:rsidRDefault="00377F40" w:rsidP="003E3B6B">
      <w:pPr>
        <w:spacing w:before="0" w:line="240" w:lineRule="auto"/>
        <w:jc w:val="both"/>
        <w:rPr>
          <w:snapToGrid w:val="0"/>
          <w:sz w:val="24"/>
          <w:szCs w:val="24"/>
        </w:rPr>
      </w:pPr>
      <w:r w:rsidRPr="003E3B6B">
        <w:rPr>
          <w:b/>
          <w:snapToGrid w:val="0"/>
          <w:sz w:val="24"/>
          <w:szCs w:val="24"/>
        </w:rPr>
        <w:t>Цель</w:t>
      </w:r>
      <w:r w:rsidR="00C62B63" w:rsidRPr="003E3B6B">
        <w:rPr>
          <w:b/>
          <w:snapToGrid w:val="0"/>
          <w:sz w:val="24"/>
          <w:szCs w:val="24"/>
        </w:rPr>
        <w:t>:</w:t>
      </w:r>
      <w:r w:rsidRPr="003E3B6B">
        <w:rPr>
          <w:snapToGrid w:val="0"/>
          <w:sz w:val="24"/>
          <w:szCs w:val="24"/>
        </w:rPr>
        <w:t xml:space="preserve"> изучение конституционных документов революции, истории их создания и содержание: Деклараций 1789 и 1793 гг. и Конституций 1791 и 1793 гг. Великая Французская буржуазная революция, ее конституционные документы имеют всемирно-историческое значение. Она дала гигантский импульс прогрессу человечества, в ходе ее были провозглашены и конституционно закреплены общечеловеческие ценности и идеалы демократии, неотчуждаемые права человека и гражданина. Принципы, провозглашенные в революционных документах, оказали мощное воздействие на развитие буржуазного государства и права, на формирование нового гуманистического образа мышления не только во Франции, но и в других странах. Эти принципы получили новое звучание в процессе тех радикальных изменений, которые осуществляются в настоящее время в нашем обществе.</w:t>
      </w:r>
    </w:p>
    <w:p w:rsidR="00377F40" w:rsidRPr="003E3B6B" w:rsidRDefault="00377F40" w:rsidP="003E3B6B">
      <w:pPr>
        <w:spacing w:before="0" w:line="240" w:lineRule="auto"/>
        <w:ind w:firstLine="720"/>
        <w:jc w:val="both"/>
        <w:rPr>
          <w:snapToGrid w:val="0"/>
          <w:sz w:val="24"/>
          <w:szCs w:val="24"/>
        </w:rPr>
      </w:pPr>
      <w:r w:rsidRPr="003E3B6B">
        <w:rPr>
          <w:snapToGrid w:val="0"/>
          <w:sz w:val="24"/>
          <w:szCs w:val="24"/>
        </w:rPr>
        <w:t>Созданный в соответствии с первой Конституцией революционной Франции 1791г., конституционный механизм основывался на буржуазно-демократических принципах парламентского правления, разделения властей, национального суверенитета.</w:t>
      </w:r>
    </w:p>
    <w:p w:rsidR="00377F40" w:rsidRPr="003E3B6B" w:rsidRDefault="00377F40" w:rsidP="003E3B6B">
      <w:pPr>
        <w:spacing w:before="0" w:line="240" w:lineRule="auto"/>
        <w:ind w:firstLine="720"/>
        <w:jc w:val="both"/>
        <w:rPr>
          <w:snapToGrid w:val="0"/>
          <w:sz w:val="24"/>
          <w:szCs w:val="24"/>
        </w:rPr>
      </w:pPr>
      <w:r w:rsidRPr="003E3B6B">
        <w:rPr>
          <w:snapToGrid w:val="0"/>
          <w:sz w:val="24"/>
          <w:szCs w:val="24"/>
        </w:rPr>
        <w:t>Сравнительный анализ конституционных документов первого и третьего этапов французской революции дает возможность глубже понять поступательные процессы революция, в ходе которых происходило столкновение устремлений и требований различных социальных сил: умеренных и радикально-революционных, выявить соотношения таких понятий, как демократия и революционное насилие, нашедшее особенно яркое выражение в революционном терроре якобинцев.</w:t>
      </w:r>
    </w:p>
    <w:p w:rsidR="00377F40" w:rsidRPr="003E3B6B" w:rsidRDefault="00377F40" w:rsidP="003E3B6B">
      <w:pPr>
        <w:spacing w:before="0" w:line="240" w:lineRule="auto"/>
        <w:jc w:val="both"/>
        <w:rPr>
          <w:b/>
          <w:snapToGrid w:val="0"/>
          <w:sz w:val="24"/>
          <w:szCs w:val="24"/>
        </w:rPr>
      </w:pPr>
      <w:r w:rsidRPr="003E3B6B">
        <w:rPr>
          <w:b/>
          <w:snapToGrid w:val="0"/>
          <w:sz w:val="24"/>
          <w:szCs w:val="24"/>
        </w:rPr>
        <w:t>Вопросы для обсуждения</w:t>
      </w:r>
    </w:p>
    <w:p w:rsidR="00377F40" w:rsidRPr="003E3B6B" w:rsidRDefault="00377F40" w:rsidP="003E3B6B">
      <w:pPr>
        <w:spacing w:before="0" w:line="240" w:lineRule="auto"/>
        <w:jc w:val="both"/>
        <w:rPr>
          <w:snapToGrid w:val="0"/>
          <w:sz w:val="24"/>
          <w:szCs w:val="24"/>
        </w:rPr>
      </w:pPr>
      <w:r w:rsidRPr="003E3B6B">
        <w:rPr>
          <w:snapToGrid w:val="0"/>
          <w:sz w:val="24"/>
          <w:szCs w:val="24"/>
        </w:rPr>
        <w:t xml:space="preserve">1. Декларация прав человека и гражданина </w:t>
      </w:r>
      <w:smartTag w:uri="urn:schemas-microsoft-com:office:smarttags" w:element="metricconverter">
        <w:smartTagPr>
          <w:attr w:name="ProductID" w:val="1789 г"/>
        </w:smartTagPr>
        <w:r w:rsidRPr="003E3B6B">
          <w:rPr>
            <w:snapToGrid w:val="0"/>
            <w:sz w:val="24"/>
            <w:szCs w:val="24"/>
          </w:rPr>
          <w:t>1789 г</w:t>
        </w:r>
      </w:smartTag>
      <w:r w:rsidRPr="003E3B6B">
        <w:rPr>
          <w:snapToGrid w:val="0"/>
          <w:sz w:val="24"/>
          <w:szCs w:val="24"/>
        </w:rPr>
        <w:t>. Закрепление в ней демократических прав и свобод, принципов буржуазного государства и права.</w:t>
      </w:r>
    </w:p>
    <w:p w:rsidR="00377F40" w:rsidRPr="003E3B6B" w:rsidRDefault="00377F40" w:rsidP="003E3B6B">
      <w:pPr>
        <w:spacing w:before="0" w:line="240" w:lineRule="auto"/>
        <w:jc w:val="both"/>
        <w:rPr>
          <w:snapToGrid w:val="0"/>
          <w:sz w:val="24"/>
          <w:szCs w:val="24"/>
        </w:rPr>
      </w:pPr>
      <w:r w:rsidRPr="003E3B6B">
        <w:rPr>
          <w:snapToGrid w:val="0"/>
          <w:sz w:val="24"/>
          <w:szCs w:val="24"/>
        </w:rPr>
        <w:t xml:space="preserve">2. Конституция </w:t>
      </w:r>
      <w:smartTag w:uri="urn:schemas-microsoft-com:office:smarttags" w:element="metricconverter">
        <w:smartTagPr>
          <w:attr w:name="ProductID" w:val="1791 г"/>
        </w:smartTagPr>
        <w:r w:rsidRPr="003E3B6B">
          <w:rPr>
            <w:snapToGrid w:val="0"/>
            <w:sz w:val="24"/>
            <w:szCs w:val="24"/>
          </w:rPr>
          <w:t>1791 г</w:t>
        </w:r>
      </w:smartTag>
      <w:r w:rsidRPr="003E3B6B">
        <w:rPr>
          <w:snapToGrid w:val="0"/>
          <w:sz w:val="24"/>
          <w:szCs w:val="24"/>
        </w:rPr>
        <w:t xml:space="preserve">., история ее создания. Государственный строй Франции по Конституции </w:t>
      </w:r>
      <w:smartTag w:uri="urn:schemas-microsoft-com:office:smarttags" w:element="metricconverter">
        <w:smartTagPr>
          <w:attr w:name="ProductID" w:val="1791 г"/>
        </w:smartTagPr>
        <w:r w:rsidRPr="003E3B6B">
          <w:rPr>
            <w:snapToGrid w:val="0"/>
            <w:sz w:val="24"/>
            <w:szCs w:val="24"/>
          </w:rPr>
          <w:t>1791 г</w:t>
        </w:r>
      </w:smartTag>
      <w:r w:rsidRPr="003E3B6B">
        <w:rPr>
          <w:snapToGrid w:val="0"/>
          <w:sz w:val="24"/>
          <w:szCs w:val="24"/>
        </w:rPr>
        <w:t>.</w:t>
      </w:r>
    </w:p>
    <w:p w:rsidR="00377F40" w:rsidRPr="003E3B6B" w:rsidRDefault="00377F40" w:rsidP="003E3B6B">
      <w:pPr>
        <w:spacing w:before="0" w:line="240" w:lineRule="auto"/>
        <w:jc w:val="both"/>
        <w:rPr>
          <w:snapToGrid w:val="0"/>
          <w:sz w:val="24"/>
          <w:szCs w:val="24"/>
        </w:rPr>
      </w:pPr>
      <w:r w:rsidRPr="003E3B6B">
        <w:rPr>
          <w:snapToGrid w:val="0"/>
          <w:sz w:val="24"/>
          <w:szCs w:val="24"/>
        </w:rPr>
        <w:t xml:space="preserve">3. Декларация прав человека и гражданина </w:t>
      </w:r>
      <w:smartTag w:uri="urn:schemas-microsoft-com:office:smarttags" w:element="metricconverter">
        <w:smartTagPr>
          <w:attr w:name="ProductID" w:val="1793 г"/>
        </w:smartTagPr>
        <w:r w:rsidRPr="003E3B6B">
          <w:rPr>
            <w:snapToGrid w:val="0"/>
            <w:sz w:val="24"/>
            <w:szCs w:val="24"/>
          </w:rPr>
          <w:t>1793 г</w:t>
        </w:r>
      </w:smartTag>
      <w:r w:rsidRPr="003E3B6B">
        <w:rPr>
          <w:snapToGrid w:val="0"/>
          <w:sz w:val="24"/>
          <w:szCs w:val="24"/>
        </w:rPr>
        <w:t xml:space="preserve">. как выражение идеалов и требований якобинцев. Ее отличие от Декларации прав человека и гражданина </w:t>
      </w:r>
      <w:smartTag w:uri="urn:schemas-microsoft-com:office:smarttags" w:element="metricconverter">
        <w:smartTagPr>
          <w:attr w:name="ProductID" w:val="1789 г"/>
        </w:smartTagPr>
        <w:r w:rsidRPr="003E3B6B">
          <w:rPr>
            <w:snapToGrid w:val="0"/>
            <w:sz w:val="24"/>
            <w:szCs w:val="24"/>
          </w:rPr>
          <w:t>1789 г</w:t>
        </w:r>
      </w:smartTag>
      <w:r w:rsidRPr="003E3B6B">
        <w:rPr>
          <w:snapToGrid w:val="0"/>
          <w:sz w:val="24"/>
          <w:szCs w:val="24"/>
        </w:rPr>
        <w:t xml:space="preserve">. </w:t>
      </w:r>
    </w:p>
    <w:p w:rsidR="00377F40" w:rsidRPr="003E3B6B" w:rsidRDefault="00377F40" w:rsidP="003E3B6B">
      <w:pPr>
        <w:spacing w:before="0" w:line="240" w:lineRule="auto"/>
        <w:jc w:val="both"/>
        <w:rPr>
          <w:b/>
          <w:i/>
          <w:snapToGrid w:val="0"/>
          <w:sz w:val="24"/>
          <w:szCs w:val="24"/>
        </w:rPr>
      </w:pPr>
      <w:r w:rsidRPr="003E3B6B">
        <w:rPr>
          <w:snapToGrid w:val="0"/>
          <w:sz w:val="24"/>
          <w:szCs w:val="24"/>
        </w:rPr>
        <w:t xml:space="preserve">4. Якобинская Конституция </w:t>
      </w:r>
      <w:smartTag w:uri="urn:schemas-microsoft-com:office:smarttags" w:element="metricconverter">
        <w:smartTagPr>
          <w:attr w:name="ProductID" w:val="1793 г"/>
        </w:smartTagPr>
        <w:r w:rsidRPr="003E3B6B">
          <w:rPr>
            <w:snapToGrid w:val="0"/>
            <w:sz w:val="24"/>
            <w:szCs w:val="24"/>
          </w:rPr>
          <w:t>1793 г</w:t>
        </w:r>
      </w:smartTag>
      <w:r w:rsidRPr="003E3B6B">
        <w:rPr>
          <w:snapToGrid w:val="0"/>
          <w:sz w:val="24"/>
          <w:szCs w:val="24"/>
        </w:rPr>
        <w:t>., ее историческое значение</w:t>
      </w:r>
      <w:r w:rsidRPr="003E3B6B">
        <w:rPr>
          <w:b/>
          <w:i/>
          <w:snapToGrid w:val="0"/>
          <w:sz w:val="24"/>
          <w:szCs w:val="24"/>
        </w:rPr>
        <w:t>.</w:t>
      </w:r>
    </w:p>
    <w:p w:rsidR="00377F40" w:rsidRPr="003E3B6B" w:rsidRDefault="00377F40" w:rsidP="003E3B6B">
      <w:pPr>
        <w:pStyle w:val="a8"/>
        <w:spacing w:after="0"/>
        <w:ind w:left="0"/>
        <w:jc w:val="both"/>
      </w:pPr>
      <w:r w:rsidRPr="003E3B6B">
        <w:t>Основная литература [3, 9, 10, 17, 21,22, 24, 26]</w:t>
      </w:r>
    </w:p>
    <w:p w:rsidR="00377F40" w:rsidRPr="003E3B6B" w:rsidRDefault="00377F40" w:rsidP="003E3B6B">
      <w:pPr>
        <w:pStyle w:val="a8"/>
        <w:spacing w:after="0"/>
        <w:ind w:left="0"/>
        <w:jc w:val="both"/>
      </w:pPr>
      <w:r w:rsidRPr="003E3B6B">
        <w:t>Дополнительная литература</w:t>
      </w:r>
      <w:r w:rsidR="001A12F9" w:rsidRPr="003E3B6B">
        <w:t xml:space="preserve"> </w:t>
      </w:r>
      <w:r w:rsidRPr="003E3B6B">
        <w:t>[36, 37, 41, 46, 64, 83, 86]</w:t>
      </w:r>
    </w:p>
    <w:p w:rsidR="00377F40" w:rsidRPr="003E3B6B" w:rsidRDefault="00377F40" w:rsidP="003E3B6B">
      <w:pPr>
        <w:spacing w:before="0" w:line="240" w:lineRule="auto"/>
        <w:jc w:val="both"/>
        <w:rPr>
          <w:snapToGrid w:val="0"/>
          <w:sz w:val="24"/>
          <w:szCs w:val="24"/>
        </w:rPr>
      </w:pPr>
      <w:r w:rsidRPr="003E3B6B">
        <w:rPr>
          <w:b/>
          <w:snapToGrid w:val="0"/>
          <w:sz w:val="24"/>
          <w:szCs w:val="24"/>
        </w:rPr>
        <w:t xml:space="preserve">Тема 11. Конституция Германской империи </w:t>
      </w:r>
      <w:smartTag w:uri="urn:schemas-microsoft-com:office:smarttags" w:element="metricconverter">
        <w:smartTagPr>
          <w:attr w:name="ProductID" w:val="1871 г"/>
        </w:smartTagPr>
        <w:r w:rsidRPr="003E3B6B">
          <w:rPr>
            <w:b/>
            <w:snapToGrid w:val="0"/>
            <w:sz w:val="24"/>
            <w:szCs w:val="24"/>
          </w:rPr>
          <w:t>1871 г</w:t>
        </w:r>
      </w:smartTag>
      <w:r w:rsidRPr="003E3B6B">
        <w:rPr>
          <w:snapToGrid w:val="0"/>
          <w:sz w:val="24"/>
          <w:szCs w:val="24"/>
        </w:rPr>
        <w:t>.</w:t>
      </w:r>
    </w:p>
    <w:p w:rsidR="00377F40" w:rsidRPr="006F0F1D" w:rsidRDefault="00377F40" w:rsidP="006F0F1D">
      <w:pPr>
        <w:spacing w:before="0" w:line="240" w:lineRule="auto"/>
        <w:ind w:firstLine="708"/>
        <w:jc w:val="both"/>
        <w:rPr>
          <w:sz w:val="24"/>
          <w:szCs w:val="24"/>
        </w:rPr>
      </w:pPr>
      <w:r w:rsidRPr="006F0F1D">
        <w:rPr>
          <w:sz w:val="24"/>
          <w:szCs w:val="24"/>
        </w:rPr>
        <w:t xml:space="preserve">Конституция Германской империи </w:t>
      </w:r>
      <w:smartTag w:uri="urn:schemas-microsoft-com:office:smarttags" w:element="metricconverter">
        <w:smartTagPr>
          <w:attr w:name="ProductID" w:val="1871 г"/>
        </w:smartTagPr>
        <w:r w:rsidRPr="006F0F1D">
          <w:rPr>
            <w:sz w:val="24"/>
            <w:szCs w:val="24"/>
          </w:rPr>
          <w:t>1871 г</w:t>
        </w:r>
      </w:smartTag>
      <w:r w:rsidRPr="006F0F1D">
        <w:rPr>
          <w:sz w:val="24"/>
          <w:szCs w:val="24"/>
        </w:rPr>
        <w:t xml:space="preserve">. оформила создание единого централизованного государства, включившего в свой состав 22 мелких и крупных немецких монархий и несколько </w:t>
      </w:r>
      <w:r w:rsidR="004273BC">
        <w:rPr>
          <w:sz w:val="24"/>
          <w:szCs w:val="24"/>
        </w:rPr>
        <w:t>«</w:t>
      </w:r>
      <w:r w:rsidRPr="006F0F1D">
        <w:rPr>
          <w:sz w:val="24"/>
          <w:szCs w:val="24"/>
        </w:rPr>
        <w:t>вольных городов</w:t>
      </w:r>
      <w:r w:rsidR="004273BC">
        <w:rPr>
          <w:sz w:val="24"/>
          <w:szCs w:val="24"/>
        </w:rPr>
        <w:t>»</w:t>
      </w:r>
      <w:r w:rsidRPr="006F0F1D">
        <w:rPr>
          <w:sz w:val="24"/>
          <w:szCs w:val="24"/>
        </w:rPr>
        <w:t xml:space="preserve">. Она выражала интересы немецкого юнкерства, выступившего в союзе с буржуазией, при гегемонии первого. Характер конституции предопределен и особенностями создания Второго рейха – объединением большинства германских государств вокруг Пруссии </w:t>
      </w:r>
      <w:r w:rsidR="004273BC">
        <w:rPr>
          <w:sz w:val="24"/>
          <w:szCs w:val="24"/>
        </w:rPr>
        <w:t>«</w:t>
      </w:r>
      <w:r w:rsidRPr="006F0F1D">
        <w:rPr>
          <w:sz w:val="24"/>
          <w:szCs w:val="24"/>
        </w:rPr>
        <w:t>железом и кровью</w:t>
      </w:r>
      <w:r w:rsidR="004273BC">
        <w:rPr>
          <w:sz w:val="24"/>
          <w:szCs w:val="24"/>
        </w:rPr>
        <w:t>»</w:t>
      </w:r>
      <w:r w:rsidRPr="006F0F1D">
        <w:rPr>
          <w:sz w:val="24"/>
          <w:szCs w:val="24"/>
        </w:rPr>
        <w:t xml:space="preserve"> (по определению Бисмарка).</w:t>
      </w:r>
    </w:p>
    <w:p w:rsidR="00377F40" w:rsidRPr="003E3B6B" w:rsidRDefault="001A12F9" w:rsidP="003E3B6B">
      <w:pPr>
        <w:spacing w:before="0" w:line="240" w:lineRule="auto"/>
        <w:jc w:val="both"/>
        <w:rPr>
          <w:snapToGrid w:val="0"/>
          <w:sz w:val="24"/>
          <w:szCs w:val="24"/>
        </w:rPr>
      </w:pPr>
      <w:r w:rsidRPr="003E3B6B">
        <w:rPr>
          <w:b/>
          <w:snapToGrid w:val="0"/>
          <w:sz w:val="24"/>
          <w:szCs w:val="24"/>
        </w:rPr>
        <w:t>Цель:</w:t>
      </w:r>
      <w:r w:rsidR="00377F40" w:rsidRPr="003E3B6B">
        <w:rPr>
          <w:snapToGrid w:val="0"/>
          <w:sz w:val="24"/>
          <w:szCs w:val="24"/>
        </w:rPr>
        <w:t xml:space="preserve"> выработка навыков анализа буржуазных конституций и изучение весьма специфического основного закона, закрепившего политико-правовые порядки в помещичье-буржуазной Германской империи (1871</w:t>
      </w:r>
      <w:r w:rsidR="00523A41">
        <w:rPr>
          <w:snapToGrid w:val="0"/>
          <w:sz w:val="24"/>
          <w:szCs w:val="24"/>
        </w:rPr>
        <w:t>–</w:t>
      </w:r>
      <w:r w:rsidR="00377F40" w:rsidRPr="003E3B6B">
        <w:rPr>
          <w:snapToGrid w:val="0"/>
          <w:sz w:val="24"/>
          <w:szCs w:val="24"/>
        </w:rPr>
        <w:t>1918 гг.).</w:t>
      </w:r>
    </w:p>
    <w:p w:rsidR="00377F40" w:rsidRPr="003E3B6B" w:rsidRDefault="00377F40" w:rsidP="003E3B6B">
      <w:pPr>
        <w:spacing w:before="0" w:line="240" w:lineRule="auto"/>
        <w:jc w:val="both"/>
        <w:rPr>
          <w:b/>
          <w:snapToGrid w:val="0"/>
          <w:sz w:val="24"/>
          <w:szCs w:val="24"/>
        </w:rPr>
      </w:pPr>
      <w:r w:rsidRPr="003E3B6B">
        <w:rPr>
          <w:b/>
          <w:snapToGrid w:val="0"/>
          <w:sz w:val="24"/>
          <w:szCs w:val="24"/>
        </w:rPr>
        <w:t>Вопросы для обсуждения</w:t>
      </w:r>
    </w:p>
    <w:p w:rsidR="00377F40" w:rsidRPr="003E3B6B" w:rsidRDefault="00377F40" w:rsidP="003E3B6B">
      <w:pPr>
        <w:spacing w:before="0" w:line="240" w:lineRule="auto"/>
        <w:jc w:val="both"/>
        <w:rPr>
          <w:snapToGrid w:val="0"/>
          <w:sz w:val="24"/>
          <w:szCs w:val="24"/>
        </w:rPr>
      </w:pPr>
      <w:r w:rsidRPr="003E3B6B">
        <w:rPr>
          <w:snapToGrid w:val="0"/>
          <w:sz w:val="24"/>
          <w:szCs w:val="24"/>
        </w:rPr>
        <w:t xml:space="preserve">1. История создания Германской империи и принятия имперской Конституции </w:t>
      </w:r>
      <w:smartTag w:uri="urn:schemas-microsoft-com:office:smarttags" w:element="metricconverter">
        <w:smartTagPr>
          <w:attr w:name="ProductID" w:val="1871 г"/>
        </w:smartTagPr>
        <w:r w:rsidRPr="003E3B6B">
          <w:rPr>
            <w:snapToGrid w:val="0"/>
            <w:sz w:val="24"/>
            <w:szCs w:val="24"/>
          </w:rPr>
          <w:t>1871 г</w:t>
        </w:r>
      </w:smartTag>
      <w:r w:rsidRPr="003E3B6B">
        <w:rPr>
          <w:snapToGrid w:val="0"/>
          <w:sz w:val="24"/>
          <w:szCs w:val="24"/>
        </w:rPr>
        <w:t>.</w:t>
      </w:r>
    </w:p>
    <w:p w:rsidR="00377F40" w:rsidRPr="003E3B6B" w:rsidRDefault="00377F40" w:rsidP="003E3B6B">
      <w:pPr>
        <w:spacing w:before="0" w:line="240" w:lineRule="auto"/>
        <w:jc w:val="both"/>
        <w:rPr>
          <w:snapToGrid w:val="0"/>
          <w:sz w:val="24"/>
          <w:szCs w:val="24"/>
        </w:rPr>
      </w:pPr>
      <w:r w:rsidRPr="003E3B6B">
        <w:rPr>
          <w:snapToGrid w:val="0"/>
          <w:sz w:val="24"/>
          <w:szCs w:val="24"/>
        </w:rPr>
        <w:t>2. Организация государственного единства Германии по Конституции.</w:t>
      </w:r>
    </w:p>
    <w:p w:rsidR="00377F40" w:rsidRPr="003E3B6B" w:rsidRDefault="00377F40" w:rsidP="003E3B6B">
      <w:pPr>
        <w:spacing w:before="0" w:line="240" w:lineRule="auto"/>
        <w:jc w:val="both"/>
        <w:rPr>
          <w:snapToGrid w:val="0"/>
          <w:sz w:val="24"/>
          <w:szCs w:val="24"/>
        </w:rPr>
      </w:pPr>
      <w:r w:rsidRPr="003E3B6B">
        <w:rPr>
          <w:snapToGrid w:val="0"/>
          <w:sz w:val="24"/>
          <w:szCs w:val="24"/>
        </w:rPr>
        <w:t>3. Форма правления и особенности государственного аппарата по Конституции.</w:t>
      </w:r>
    </w:p>
    <w:p w:rsidR="00377F40" w:rsidRPr="003E3B6B" w:rsidRDefault="00377F40" w:rsidP="003E3B6B">
      <w:pPr>
        <w:pStyle w:val="a8"/>
        <w:spacing w:after="0"/>
        <w:ind w:left="0"/>
        <w:jc w:val="both"/>
      </w:pPr>
      <w:r w:rsidRPr="003E3B6B">
        <w:t>Основная литература [3, 4, 9, 10, 17, 21, 22, 24, 26]</w:t>
      </w:r>
    </w:p>
    <w:p w:rsidR="00377F40" w:rsidRPr="003E3B6B" w:rsidRDefault="001A12F9" w:rsidP="003E3B6B">
      <w:pPr>
        <w:pStyle w:val="a8"/>
        <w:spacing w:after="0"/>
        <w:ind w:left="0"/>
        <w:jc w:val="both"/>
      </w:pPr>
      <w:r w:rsidRPr="003E3B6B">
        <w:t xml:space="preserve">Дополнительная литература </w:t>
      </w:r>
      <w:r w:rsidR="00377F40" w:rsidRPr="003E3B6B">
        <w:t>[42, 46, 81, 82]</w:t>
      </w:r>
    </w:p>
    <w:p w:rsidR="00377F40" w:rsidRPr="003E3B6B" w:rsidRDefault="00377F40" w:rsidP="003E3B6B">
      <w:pPr>
        <w:pStyle w:val="a8"/>
        <w:spacing w:after="0"/>
        <w:ind w:left="0"/>
        <w:jc w:val="both"/>
        <w:rPr>
          <w:b/>
        </w:rPr>
      </w:pPr>
      <w:r w:rsidRPr="003E3B6B">
        <w:rPr>
          <w:b/>
        </w:rPr>
        <w:t xml:space="preserve">Тема 12. Гражданский кодекс Франции </w:t>
      </w:r>
      <w:smartTag w:uri="urn:schemas-microsoft-com:office:smarttags" w:element="metricconverter">
        <w:smartTagPr>
          <w:attr w:name="ProductID" w:val="1804 г"/>
        </w:smartTagPr>
        <w:r w:rsidRPr="003E3B6B">
          <w:rPr>
            <w:b/>
          </w:rPr>
          <w:t>1804 г</w:t>
        </w:r>
      </w:smartTag>
      <w:r w:rsidRPr="003E3B6B">
        <w:rPr>
          <w:b/>
        </w:rPr>
        <w:t>.</w:t>
      </w:r>
    </w:p>
    <w:p w:rsidR="00377F40" w:rsidRPr="003E3B6B" w:rsidRDefault="00377F40" w:rsidP="003E3B6B">
      <w:pPr>
        <w:pStyle w:val="30"/>
        <w:spacing w:after="0"/>
        <w:ind w:left="0" w:firstLine="709"/>
        <w:jc w:val="both"/>
        <w:rPr>
          <w:sz w:val="24"/>
          <w:szCs w:val="24"/>
        </w:rPr>
      </w:pPr>
      <w:r w:rsidRPr="003E3B6B">
        <w:rPr>
          <w:sz w:val="24"/>
          <w:szCs w:val="24"/>
        </w:rPr>
        <w:t xml:space="preserve">Французский гражданский кодекс </w:t>
      </w:r>
      <w:smartTag w:uri="urn:schemas-microsoft-com:office:smarttags" w:element="metricconverter">
        <w:smartTagPr>
          <w:attr w:name="ProductID" w:val="1804 г"/>
        </w:smartTagPr>
        <w:r w:rsidRPr="003E3B6B">
          <w:rPr>
            <w:sz w:val="24"/>
            <w:szCs w:val="24"/>
          </w:rPr>
          <w:t>1804 г</w:t>
        </w:r>
      </w:smartTag>
      <w:r w:rsidRPr="003E3B6B">
        <w:rPr>
          <w:sz w:val="24"/>
          <w:szCs w:val="24"/>
        </w:rPr>
        <w:t>., широко известный под названием Кодекса Наполеона, является примером классической кодификацией гражданского права буржуазных государств. Он с дополнениями и изменениями действует во Французской республике и в настоящее время. Кодекс Наполеона явился образцом для многих кодификаций гражданского права в различных странах мира.</w:t>
      </w:r>
    </w:p>
    <w:p w:rsidR="00377F40" w:rsidRPr="003E3B6B" w:rsidRDefault="00377F40" w:rsidP="003E3B6B">
      <w:pPr>
        <w:pStyle w:val="30"/>
        <w:spacing w:after="0"/>
        <w:ind w:left="0"/>
        <w:jc w:val="both"/>
        <w:rPr>
          <w:sz w:val="24"/>
          <w:szCs w:val="24"/>
        </w:rPr>
      </w:pPr>
      <w:r w:rsidRPr="003E3B6B">
        <w:rPr>
          <w:b/>
          <w:sz w:val="24"/>
          <w:szCs w:val="24"/>
        </w:rPr>
        <w:t>Цель</w:t>
      </w:r>
      <w:r w:rsidR="00E35E87" w:rsidRPr="003E3B6B">
        <w:rPr>
          <w:b/>
          <w:sz w:val="24"/>
          <w:szCs w:val="24"/>
        </w:rPr>
        <w:t>:</w:t>
      </w:r>
      <w:r w:rsidRPr="003E3B6B">
        <w:rPr>
          <w:sz w:val="24"/>
          <w:szCs w:val="24"/>
        </w:rPr>
        <w:t xml:space="preserve"> выявление основных закономерностей возникновения и развития буржуазного гражданского права, его основных источников, принципов и институтов эпохи промышленного капитализма на примере крупнейшей кодификации XIX века.</w:t>
      </w:r>
    </w:p>
    <w:p w:rsidR="00377F40" w:rsidRPr="003E3B6B" w:rsidRDefault="00377F40" w:rsidP="003E3B6B">
      <w:pPr>
        <w:spacing w:before="0" w:line="240" w:lineRule="auto"/>
        <w:jc w:val="both"/>
        <w:rPr>
          <w:b/>
          <w:snapToGrid w:val="0"/>
          <w:sz w:val="24"/>
          <w:szCs w:val="24"/>
        </w:rPr>
      </w:pPr>
      <w:r w:rsidRPr="003E3B6B">
        <w:rPr>
          <w:b/>
          <w:snapToGrid w:val="0"/>
          <w:sz w:val="24"/>
          <w:szCs w:val="24"/>
        </w:rPr>
        <w:t>Вопросы для обсуждения</w:t>
      </w:r>
    </w:p>
    <w:p w:rsidR="00377F40" w:rsidRPr="003E3B6B" w:rsidRDefault="00377F40" w:rsidP="003E3B6B">
      <w:pPr>
        <w:spacing w:before="0" w:line="240" w:lineRule="auto"/>
        <w:jc w:val="both"/>
        <w:rPr>
          <w:snapToGrid w:val="0"/>
          <w:sz w:val="24"/>
          <w:szCs w:val="24"/>
        </w:rPr>
      </w:pPr>
      <w:r w:rsidRPr="003E3B6B">
        <w:rPr>
          <w:snapToGrid w:val="0"/>
          <w:sz w:val="24"/>
          <w:szCs w:val="24"/>
        </w:rPr>
        <w:t>1. История создания кодекса, его источники и система.</w:t>
      </w:r>
    </w:p>
    <w:p w:rsidR="00377F40" w:rsidRPr="003E3B6B" w:rsidRDefault="00377F40" w:rsidP="003E3B6B">
      <w:pPr>
        <w:spacing w:before="0" w:line="240" w:lineRule="auto"/>
        <w:jc w:val="both"/>
        <w:rPr>
          <w:snapToGrid w:val="0"/>
          <w:sz w:val="24"/>
          <w:szCs w:val="24"/>
        </w:rPr>
      </w:pPr>
      <w:r w:rsidRPr="003E3B6B">
        <w:rPr>
          <w:snapToGrid w:val="0"/>
          <w:sz w:val="24"/>
          <w:szCs w:val="24"/>
        </w:rPr>
        <w:t>2. Статус физических лиц по ФГК.</w:t>
      </w:r>
    </w:p>
    <w:p w:rsidR="00377F40" w:rsidRPr="003E3B6B" w:rsidRDefault="00377F40" w:rsidP="003E3B6B">
      <w:pPr>
        <w:spacing w:before="0" w:line="240" w:lineRule="auto"/>
        <w:jc w:val="both"/>
        <w:rPr>
          <w:snapToGrid w:val="0"/>
          <w:sz w:val="24"/>
          <w:szCs w:val="24"/>
        </w:rPr>
      </w:pPr>
      <w:r w:rsidRPr="003E3B6B">
        <w:rPr>
          <w:snapToGrid w:val="0"/>
          <w:sz w:val="24"/>
          <w:szCs w:val="24"/>
        </w:rPr>
        <w:t>3. Институт собственности и его защита по ФГК,</w:t>
      </w:r>
    </w:p>
    <w:p w:rsidR="00377F40" w:rsidRPr="003E3B6B" w:rsidRDefault="00377F40" w:rsidP="003E3B6B">
      <w:pPr>
        <w:spacing w:before="0" w:line="240" w:lineRule="auto"/>
        <w:jc w:val="both"/>
        <w:rPr>
          <w:snapToGrid w:val="0"/>
          <w:sz w:val="24"/>
          <w:szCs w:val="24"/>
        </w:rPr>
      </w:pPr>
      <w:r w:rsidRPr="003E3B6B">
        <w:rPr>
          <w:snapToGrid w:val="0"/>
          <w:sz w:val="24"/>
          <w:szCs w:val="24"/>
        </w:rPr>
        <w:t>4. Обязательственное право.</w:t>
      </w:r>
    </w:p>
    <w:p w:rsidR="00377F40" w:rsidRPr="003E3B6B" w:rsidRDefault="00377F40" w:rsidP="003E3B6B">
      <w:pPr>
        <w:spacing w:before="0" w:line="240" w:lineRule="auto"/>
        <w:jc w:val="both"/>
        <w:rPr>
          <w:snapToGrid w:val="0"/>
          <w:sz w:val="24"/>
          <w:szCs w:val="24"/>
        </w:rPr>
      </w:pPr>
      <w:r w:rsidRPr="003E3B6B">
        <w:rPr>
          <w:snapToGrid w:val="0"/>
          <w:sz w:val="24"/>
          <w:szCs w:val="24"/>
        </w:rPr>
        <w:t>5. Регулирование брачно-семейных отношений по ФГК.</w:t>
      </w:r>
    </w:p>
    <w:p w:rsidR="00377F40" w:rsidRPr="003E3B6B" w:rsidRDefault="00377F40" w:rsidP="003E3B6B">
      <w:pPr>
        <w:spacing w:before="0" w:line="240" w:lineRule="auto"/>
        <w:jc w:val="both"/>
        <w:rPr>
          <w:snapToGrid w:val="0"/>
          <w:sz w:val="24"/>
          <w:szCs w:val="24"/>
        </w:rPr>
      </w:pPr>
      <w:r w:rsidRPr="003E3B6B">
        <w:rPr>
          <w:snapToGrid w:val="0"/>
          <w:sz w:val="24"/>
          <w:szCs w:val="24"/>
        </w:rPr>
        <w:t>6. Наследственное право.</w:t>
      </w:r>
    </w:p>
    <w:p w:rsidR="00377F40" w:rsidRPr="003E3B6B" w:rsidRDefault="00377F40" w:rsidP="003E3B6B">
      <w:pPr>
        <w:pStyle w:val="a8"/>
        <w:spacing w:after="0"/>
        <w:ind w:left="0"/>
        <w:jc w:val="both"/>
      </w:pPr>
      <w:r w:rsidRPr="003E3B6B">
        <w:t>Основная литература [3, 9, 10, 17, 21,22, 24, 26]</w:t>
      </w:r>
    </w:p>
    <w:p w:rsidR="00377F40" w:rsidRPr="003E3B6B" w:rsidRDefault="00E35E87" w:rsidP="003E3B6B">
      <w:pPr>
        <w:pStyle w:val="a8"/>
        <w:spacing w:after="0"/>
        <w:ind w:left="0"/>
        <w:jc w:val="both"/>
      </w:pPr>
      <w:r w:rsidRPr="003E3B6B">
        <w:t xml:space="preserve">Дополнительная литература </w:t>
      </w:r>
      <w:r w:rsidR="00377F40" w:rsidRPr="003E3B6B">
        <w:t>[36, 37, 41, 46, 64, 83, 86]</w:t>
      </w:r>
    </w:p>
    <w:p w:rsidR="006F0F1D" w:rsidRDefault="00377F40" w:rsidP="006F0F1D">
      <w:pPr>
        <w:spacing w:before="0" w:line="240" w:lineRule="auto"/>
        <w:jc w:val="both"/>
        <w:rPr>
          <w:b/>
          <w:snapToGrid w:val="0"/>
          <w:sz w:val="24"/>
          <w:szCs w:val="24"/>
        </w:rPr>
      </w:pPr>
      <w:r w:rsidRPr="003E3B6B">
        <w:rPr>
          <w:b/>
          <w:snapToGrid w:val="0"/>
          <w:sz w:val="24"/>
          <w:szCs w:val="24"/>
        </w:rPr>
        <w:t xml:space="preserve">Тема 13. Французский уголовный кодекс </w:t>
      </w:r>
      <w:smartTag w:uri="urn:schemas-microsoft-com:office:smarttags" w:element="metricconverter">
        <w:smartTagPr>
          <w:attr w:name="ProductID" w:val="1810 г"/>
        </w:smartTagPr>
        <w:r w:rsidRPr="003E3B6B">
          <w:rPr>
            <w:b/>
            <w:snapToGrid w:val="0"/>
            <w:sz w:val="24"/>
            <w:szCs w:val="24"/>
          </w:rPr>
          <w:t>1810 г</w:t>
        </w:r>
      </w:smartTag>
      <w:r w:rsidRPr="003E3B6B">
        <w:rPr>
          <w:b/>
          <w:snapToGrid w:val="0"/>
          <w:sz w:val="24"/>
          <w:szCs w:val="24"/>
        </w:rPr>
        <w:t>.</w:t>
      </w:r>
    </w:p>
    <w:p w:rsidR="00377F40" w:rsidRPr="006F0F1D" w:rsidRDefault="00377F40" w:rsidP="006F0F1D">
      <w:pPr>
        <w:spacing w:before="0" w:line="240" w:lineRule="auto"/>
        <w:jc w:val="both"/>
        <w:rPr>
          <w:sz w:val="24"/>
          <w:szCs w:val="24"/>
        </w:rPr>
      </w:pPr>
      <w:r w:rsidRPr="006F0F1D">
        <w:rPr>
          <w:b/>
          <w:sz w:val="24"/>
          <w:szCs w:val="24"/>
        </w:rPr>
        <w:t>Цель</w:t>
      </w:r>
      <w:r w:rsidR="00852F8E" w:rsidRPr="006F0F1D">
        <w:rPr>
          <w:sz w:val="24"/>
          <w:szCs w:val="24"/>
        </w:rPr>
        <w:t>:</w:t>
      </w:r>
      <w:r w:rsidRPr="006F0F1D">
        <w:rPr>
          <w:sz w:val="24"/>
          <w:szCs w:val="24"/>
        </w:rPr>
        <w:t xml:space="preserve"> является изучение основных понятий, принципов и институтов буржуазного уголовного права на примере Французского уголовного кодекса (УК) </w:t>
      </w:r>
      <w:smartTag w:uri="urn:schemas-microsoft-com:office:smarttags" w:element="metricconverter">
        <w:smartTagPr>
          <w:attr w:name="ProductID" w:val="1810 г"/>
        </w:smartTagPr>
        <w:r w:rsidRPr="006F0F1D">
          <w:rPr>
            <w:sz w:val="24"/>
            <w:szCs w:val="24"/>
          </w:rPr>
          <w:t>1810 г</w:t>
        </w:r>
      </w:smartTag>
      <w:r w:rsidRPr="006F0F1D">
        <w:rPr>
          <w:sz w:val="24"/>
          <w:szCs w:val="24"/>
        </w:rPr>
        <w:t xml:space="preserve">. </w:t>
      </w:r>
      <w:r w:rsidR="00523A41">
        <w:rPr>
          <w:sz w:val="24"/>
          <w:szCs w:val="24"/>
        </w:rPr>
        <w:t>–</w:t>
      </w:r>
      <w:r w:rsidRPr="006F0F1D">
        <w:rPr>
          <w:sz w:val="24"/>
          <w:szCs w:val="24"/>
        </w:rPr>
        <w:t xml:space="preserve"> первой кодификации уголовного права эпохи капитализма. Этот кодекс, послуживший основой для кодификации уголовного права ряда других буржуазных государств, с изменениями и дополнениями действовал во Франции до 1 сентября </w:t>
      </w:r>
      <w:smartTag w:uri="urn:schemas-microsoft-com:office:smarttags" w:element="metricconverter">
        <w:smartTagPr>
          <w:attr w:name="ProductID" w:val="1992 г"/>
        </w:smartTagPr>
        <w:r w:rsidRPr="006F0F1D">
          <w:rPr>
            <w:sz w:val="24"/>
            <w:szCs w:val="24"/>
          </w:rPr>
          <w:t>1992 г</w:t>
        </w:r>
      </w:smartTag>
      <w:r w:rsidRPr="006F0F1D">
        <w:rPr>
          <w:sz w:val="24"/>
          <w:szCs w:val="24"/>
        </w:rPr>
        <w:t>.</w:t>
      </w:r>
    </w:p>
    <w:p w:rsidR="00377F40" w:rsidRPr="003E3B6B" w:rsidRDefault="00377F40" w:rsidP="003E3B6B">
      <w:pPr>
        <w:spacing w:before="0" w:line="240" w:lineRule="auto"/>
        <w:jc w:val="both"/>
        <w:rPr>
          <w:b/>
          <w:snapToGrid w:val="0"/>
          <w:sz w:val="24"/>
          <w:szCs w:val="24"/>
        </w:rPr>
      </w:pPr>
      <w:r w:rsidRPr="003E3B6B">
        <w:rPr>
          <w:b/>
          <w:snapToGrid w:val="0"/>
          <w:sz w:val="24"/>
          <w:szCs w:val="24"/>
        </w:rPr>
        <w:t>Вопросы для обсуждения</w:t>
      </w:r>
    </w:p>
    <w:p w:rsidR="00377F40" w:rsidRPr="003E3B6B" w:rsidRDefault="00377F40" w:rsidP="003E3B6B">
      <w:pPr>
        <w:spacing w:before="0" w:line="240" w:lineRule="auto"/>
        <w:jc w:val="both"/>
        <w:rPr>
          <w:snapToGrid w:val="0"/>
          <w:sz w:val="24"/>
          <w:szCs w:val="24"/>
        </w:rPr>
      </w:pPr>
      <w:r w:rsidRPr="003E3B6B">
        <w:rPr>
          <w:snapToGrid w:val="0"/>
          <w:sz w:val="24"/>
          <w:szCs w:val="24"/>
        </w:rPr>
        <w:t xml:space="preserve">1. Источники и система УК </w:t>
      </w:r>
      <w:smartTag w:uri="urn:schemas-microsoft-com:office:smarttags" w:element="metricconverter">
        <w:smartTagPr>
          <w:attr w:name="ProductID" w:val="1810 г"/>
        </w:smartTagPr>
        <w:r w:rsidRPr="003E3B6B">
          <w:rPr>
            <w:snapToGrid w:val="0"/>
            <w:sz w:val="24"/>
            <w:szCs w:val="24"/>
          </w:rPr>
          <w:t>1810</w:t>
        </w:r>
        <w:r w:rsidR="00523A41">
          <w:rPr>
            <w:snapToGrid w:val="0"/>
            <w:sz w:val="24"/>
            <w:szCs w:val="24"/>
          </w:rPr>
          <w:t xml:space="preserve"> </w:t>
        </w:r>
        <w:r w:rsidRPr="003E3B6B">
          <w:rPr>
            <w:snapToGrid w:val="0"/>
            <w:sz w:val="24"/>
            <w:szCs w:val="24"/>
          </w:rPr>
          <w:t>г</w:t>
        </w:r>
      </w:smartTag>
      <w:r w:rsidRPr="003E3B6B">
        <w:rPr>
          <w:snapToGrid w:val="0"/>
          <w:sz w:val="24"/>
          <w:szCs w:val="24"/>
        </w:rPr>
        <w:t>.</w:t>
      </w:r>
    </w:p>
    <w:p w:rsidR="00377F40" w:rsidRPr="003E3B6B" w:rsidRDefault="00377F40" w:rsidP="003E3B6B">
      <w:pPr>
        <w:spacing w:before="0" w:line="240" w:lineRule="auto"/>
        <w:jc w:val="both"/>
        <w:rPr>
          <w:snapToGrid w:val="0"/>
          <w:sz w:val="24"/>
          <w:szCs w:val="24"/>
        </w:rPr>
      </w:pPr>
      <w:r w:rsidRPr="003E3B6B">
        <w:rPr>
          <w:snapToGrid w:val="0"/>
          <w:sz w:val="24"/>
          <w:szCs w:val="24"/>
        </w:rPr>
        <w:t xml:space="preserve">2. Понятие преступного деяния и наказания по УК </w:t>
      </w:r>
      <w:smartTag w:uri="urn:schemas-microsoft-com:office:smarttags" w:element="metricconverter">
        <w:smartTagPr>
          <w:attr w:name="ProductID" w:val="1810 г"/>
        </w:smartTagPr>
        <w:r w:rsidRPr="003E3B6B">
          <w:rPr>
            <w:snapToGrid w:val="0"/>
            <w:sz w:val="24"/>
            <w:szCs w:val="24"/>
          </w:rPr>
          <w:t>1810</w:t>
        </w:r>
        <w:r w:rsidR="00523A41">
          <w:rPr>
            <w:snapToGrid w:val="0"/>
            <w:sz w:val="24"/>
            <w:szCs w:val="24"/>
          </w:rPr>
          <w:t xml:space="preserve"> </w:t>
        </w:r>
        <w:r w:rsidRPr="003E3B6B">
          <w:rPr>
            <w:snapToGrid w:val="0"/>
            <w:sz w:val="24"/>
            <w:szCs w:val="24"/>
          </w:rPr>
          <w:t>г</w:t>
        </w:r>
      </w:smartTag>
      <w:r w:rsidRPr="003E3B6B">
        <w:rPr>
          <w:snapToGrid w:val="0"/>
          <w:sz w:val="24"/>
          <w:szCs w:val="24"/>
        </w:rPr>
        <w:t>.</w:t>
      </w:r>
    </w:p>
    <w:p w:rsidR="00377F40" w:rsidRPr="003E3B6B" w:rsidRDefault="00377F40" w:rsidP="003E3B6B">
      <w:pPr>
        <w:spacing w:before="0" w:line="240" w:lineRule="auto"/>
        <w:jc w:val="both"/>
        <w:rPr>
          <w:snapToGrid w:val="0"/>
          <w:sz w:val="24"/>
          <w:szCs w:val="24"/>
        </w:rPr>
      </w:pPr>
      <w:r w:rsidRPr="003E3B6B">
        <w:rPr>
          <w:snapToGrid w:val="0"/>
          <w:sz w:val="24"/>
          <w:szCs w:val="24"/>
        </w:rPr>
        <w:t>3. Основные виды преступлений по УК.</w:t>
      </w:r>
    </w:p>
    <w:p w:rsidR="00377F40" w:rsidRPr="003E3B6B" w:rsidRDefault="00377F40" w:rsidP="003E3B6B">
      <w:pPr>
        <w:pStyle w:val="a8"/>
        <w:spacing w:after="0"/>
        <w:ind w:left="0"/>
        <w:jc w:val="both"/>
      </w:pPr>
      <w:r w:rsidRPr="003E3B6B">
        <w:t>Основная литература [3, 9, 10, 17, 21,22, 24, 26]</w:t>
      </w:r>
    </w:p>
    <w:p w:rsidR="00377F40" w:rsidRPr="003E3B6B" w:rsidRDefault="0029056E" w:rsidP="003E3B6B">
      <w:pPr>
        <w:pStyle w:val="a8"/>
        <w:spacing w:after="0"/>
        <w:ind w:left="0"/>
        <w:jc w:val="both"/>
      </w:pPr>
      <w:r w:rsidRPr="003E3B6B">
        <w:t xml:space="preserve">Дополнительная литература </w:t>
      </w:r>
      <w:r w:rsidR="00377F40" w:rsidRPr="003E3B6B">
        <w:t>[36, 37, 41, 46, 64, 83, 86]</w:t>
      </w:r>
    </w:p>
    <w:p w:rsidR="00377F40" w:rsidRPr="003E3B6B" w:rsidRDefault="00377F40" w:rsidP="003E3B6B">
      <w:pPr>
        <w:spacing w:before="0" w:line="240" w:lineRule="auto"/>
        <w:jc w:val="both"/>
        <w:rPr>
          <w:snapToGrid w:val="0"/>
          <w:sz w:val="24"/>
          <w:szCs w:val="24"/>
        </w:rPr>
      </w:pPr>
      <w:r w:rsidRPr="003E3B6B">
        <w:rPr>
          <w:b/>
          <w:snapToGrid w:val="0"/>
          <w:sz w:val="24"/>
          <w:szCs w:val="24"/>
        </w:rPr>
        <w:t xml:space="preserve">Тема 14. Германское гражданское уложение </w:t>
      </w:r>
      <w:smartTag w:uri="urn:schemas-microsoft-com:office:smarttags" w:element="metricconverter">
        <w:smartTagPr>
          <w:attr w:name="ProductID" w:val="1900 г"/>
        </w:smartTagPr>
        <w:r w:rsidRPr="003E3B6B">
          <w:rPr>
            <w:b/>
            <w:snapToGrid w:val="0"/>
            <w:sz w:val="24"/>
            <w:szCs w:val="24"/>
          </w:rPr>
          <w:t>1900 г</w:t>
        </w:r>
      </w:smartTag>
      <w:r w:rsidRPr="003E3B6B">
        <w:rPr>
          <w:b/>
          <w:snapToGrid w:val="0"/>
          <w:sz w:val="24"/>
          <w:szCs w:val="24"/>
        </w:rPr>
        <w:t>.</w:t>
      </w:r>
    </w:p>
    <w:p w:rsidR="00377F40" w:rsidRPr="006F0F1D" w:rsidRDefault="00377F40" w:rsidP="006F0F1D">
      <w:pPr>
        <w:spacing w:before="0" w:line="240" w:lineRule="auto"/>
        <w:ind w:firstLine="708"/>
        <w:jc w:val="both"/>
        <w:rPr>
          <w:sz w:val="24"/>
          <w:szCs w:val="24"/>
        </w:rPr>
      </w:pPr>
      <w:r w:rsidRPr="006F0F1D">
        <w:rPr>
          <w:sz w:val="24"/>
          <w:szCs w:val="24"/>
        </w:rPr>
        <w:t xml:space="preserve">Германское гражданское уложение (ГГБ) </w:t>
      </w:r>
      <w:smartTag w:uri="urn:schemas-microsoft-com:office:smarttags" w:element="metricconverter">
        <w:smartTagPr>
          <w:attr w:name="ProductID" w:val="1900 г"/>
        </w:smartTagPr>
        <w:r w:rsidRPr="006F0F1D">
          <w:rPr>
            <w:sz w:val="24"/>
            <w:szCs w:val="24"/>
          </w:rPr>
          <w:t>1900 г</w:t>
        </w:r>
      </w:smartTag>
      <w:r w:rsidRPr="006F0F1D">
        <w:rPr>
          <w:sz w:val="24"/>
          <w:szCs w:val="24"/>
        </w:rPr>
        <w:t>. – одна из крупнейших кодификаций буржуазного гражданского права. Как и Французский гражданский кодекс, гражданский кодекс Германской империи оказал значительное влияние на право других стран.</w:t>
      </w:r>
    </w:p>
    <w:p w:rsidR="00377F40" w:rsidRPr="003E3B6B" w:rsidRDefault="00377F40" w:rsidP="003E3B6B">
      <w:pPr>
        <w:spacing w:before="0" w:line="240" w:lineRule="auto"/>
        <w:jc w:val="both"/>
        <w:rPr>
          <w:snapToGrid w:val="0"/>
          <w:sz w:val="24"/>
          <w:szCs w:val="24"/>
        </w:rPr>
      </w:pPr>
      <w:r w:rsidRPr="003E3B6B">
        <w:rPr>
          <w:b/>
          <w:snapToGrid w:val="0"/>
          <w:sz w:val="24"/>
          <w:szCs w:val="24"/>
        </w:rPr>
        <w:t>Цель</w:t>
      </w:r>
      <w:r w:rsidR="0029056E" w:rsidRPr="003E3B6B">
        <w:rPr>
          <w:b/>
          <w:snapToGrid w:val="0"/>
          <w:sz w:val="24"/>
          <w:szCs w:val="24"/>
        </w:rPr>
        <w:t>:</w:t>
      </w:r>
      <w:r w:rsidRPr="003E3B6B">
        <w:rPr>
          <w:snapToGrid w:val="0"/>
          <w:sz w:val="24"/>
          <w:szCs w:val="24"/>
        </w:rPr>
        <w:t xml:space="preserve"> является ознакомление студентов с основными институтами и понятиями гражданского права в разработке германской школы права, овладение методом сравнительного правового анализа (с ФГК), изучение принципов построения, основных институтов, норм первой кодификации гражданского права конца XIX</w:t>
      </w:r>
      <w:r w:rsidR="00523A41">
        <w:rPr>
          <w:snapToGrid w:val="0"/>
          <w:sz w:val="24"/>
          <w:szCs w:val="24"/>
        </w:rPr>
        <w:t xml:space="preserve"> – </w:t>
      </w:r>
      <w:r w:rsidRPr="003E3B6B">
        <w:rPr>
          <w:snapToGrid w:val="0"/>
          <w:sz w:val="24"/>
          <w:szCs w:val="24"/>
        </w:rPr>
        <w:t>начала XX</w:t>
      </w:r>
      <w:r w:rsidR="00523A41">
        <w:rPr>
          <w:snapToGrid w:val="0"/>
          <w:sz w:val="24"/>
          <w:szCs w:val="24"/>
        </w:rPr>
        <w:t xml:space="preserve"> в</w:t>
      </w:r>
      <w:r w:rsidRPr="003E3B6B">
        <w:rPr>
          <w:snapToGrid w:val="0"/>
          <w:sz w:val="24"/>
          <w:szCs w:val="24"/>
        </w:rPr>
        <w:t>.</w:t>
      </w:r>
    </w:p>
    <w:p w:rsidR="00377F40" w:rsidRPr="003E3B6B" w:rsidRDefault="00377F40" w:rsidP="003E3B6B">
      <w:pPr>
        <w:spacing w:before="0" w:line="240" w:lineRule="auto"/>
        <w:jc w:val="both"/>
        <w:rPr>
          <w:b/>
          <w:snapToGrid w:val="0"/>
          <w:sz w:val="24"/>
          <w:szCs w:val="24"/>
        </w:rPr>
      </w:pPr>
      <w:r w:rsidRPr="003E3B6B">
        <w:rPr>
          <w:b/>
          <w:snapToGrid w:val="0"/>
          <w:sz w:val="24"/>
          <w:szCs w:val="24"/>
        </w:rPr>
        <w:t>Вопросы для обсуждения</w:t>
      </w:r>
    </w:p>
    <w:p w:rsidR="00377F40" w:rsidRPr="003E3B6B" w:rsidRDefault="00377F40" w:rsidP="003E3B6B">
      <w:pPr>
        <w:spacing w:before="0" w:line="240" w:lineRule="auto"/>
        <w:jc w:val="both"/>
        <w:rPr>
          <w:snapToGrid w:val="0"/>
          <w:sz w:val="24"/>
          <w:szCs w:val="24"/>
        </w:rPr>
      </w:pPr>
      <w:r w:rsidRPr="003E3B6B">
        <w:rPr>
          <w:snapToGrid w:val="0"/>
          <w:sz w:val="24"/>
          <w:szCs w:val="24"/>
        </w:rPr>
        <w:t>1. Источники и система БГБ.</w:t>
      </w:r>
    </w:p>
    <w:p w:rsidR="00377F40" w:rsidRPr="003E3B6B" w:rsidRDefault="00377F40" w:rsidP="003E3B6B">
      <w:pPr>
        <w:spacing w:before="0" w:line="240" w:lineRule="auto"/>
        <w:jc w:val="both"/>
        <w:rPr>
          <w:snapToGrid w:val="0"/>
          <w:sz w:val="24"/>
          <w:szCs w:val="24"/>
        </w:rPr>
      </w:pPr>
      <w:r w:rsidRPr="003E3B6B">
        <w:rPr>
          <w:snapToGrid w:val="0"/>
          <w:sz w:val="24"/>
          <w:szCs w:val="24"/>
        </w:rPr>
        <w:t>2. Статус физических и юридических лиц.</w:t>
      </w:r>
    </w:p>
    <w:p w:rsidR="00377F40" w:rsidRPr="003E3B6B" w:rsidRDefault="002007BF" w:rsidP="003E3B6B">
      <w:pPr>
        <w:spacing w:before="0" w:line="240" w:lineRule="auto"/>
        <w:jc w:val="both"/>
        <w:rPr>
          <w:snapToGrid w:val="0"/>
          <w:sz w:val="24"/>
          <w:szCs w:val="24"/>
        </w:rPr>
      </w:pPr>
      <w:r w:rsidRPr="003E3B6B">
        <w:rPr>
          <w:snapToGrid w:val="0"/>
          <w:sz w:val="24"/>
          <w:szCs w:val="24"/>
        </w:rPr>
        <w:t>3. Обязательственное право</w:t>
      </w:r>
      <w:r w:rsidR="00377F40" w:rsidRPr="003E3B6B">
        <w:rPr>
          <w:snapToGrid w:val="0"/>
          <w:sz w:val="24"/>
          <w:szCs w:val="24"/>
        </w:rPr>
        <w:t>.</w:t>
      </w:r>
    </w:p>
    <w:p w:rsidR="00377F40" w:rsidRPr="003E3B6B" w:rsidRDefault="00377F40" w:rsidP="003E3B6B">
      <w:pPr>
        <w:spacing w:before="0" w:line="240" w:lineRule="auto"/>
        <w:jc w:val="both"/>
        <w:rPr>
          <w:snapToGrid w:val="0"/>
          <w:sz w:val="24"/>
          <w:szCs w:val="24"/>
        </w:rPr>
      </w:pPr>
      <w:r w:rsidRPr="003E3B6B">
        <w:rPr>
          <w:snapToGrid w:val="0"/>
          <w:sz w:val="24"/>
          <w:szCs w:val="24"/>
        </w:rPr>
        <w:t>4. Вещное право.</w:t>
      </w:r>
    </w:p>
    <w:p w:rsidR="00377F40" w:rsidRPr="003E3B6B" w:rsidRDefault="00377F40" w:rsidP="003E3B6B">
      <w:pPr>
        <w:spacing w:before="0" w:line="240" w:lineRule="auto"/>
        <w:jc w:val="both"/>
        <w:rPr>
          <w:snapToGrid w:val="0"/>
          <w:sz w:val="24"/>
          <w:szCs w:val="24"/>
        </w:rPr>
      </w:pPr>
      <w:r w:rsidRPr="003E3B6B">
        <w:rPr>
          <w:snapToGrid w:val="0"/>
          <w:sz w:val="24"/>
          <w:szCs w:val="24"/>
        </w:rPr>
        <w:t>5. Брачно-семейное и наследственное право.</w:t>
      </w:r>
    </w:p>
    <w:p w:rsidR="00377F40" w:rsidRPr="003E3B6B" w:rsidRDefault="00377F40" w:rsidP="003E3B6B">
      <w:pPr>
        <w:pStyle w:val="a8"/>
        <w:spacing w:after="0"/>
        <w:ind w:left="0"/>
        <w:jc w:val="both"/>
      </w:pPr>
      <w:r w:rsidRPr="003E3B6B">
        <w:t>Основная литература [3, 4, 9, 10, 17, 21, 22, 24, 26]</w:t>
      </w:r>
    </w:p>
    <w:p w:rsidR="00377F40" w:rsidRPr="003E3B6B" w:rsidRDefault="007145B6" w:rsidP="003E3B6B">
      <w:pPr>
        <w:pStyle w:val="a8"/>
        <w:spacing w:after="0"/>
        <w:ind w:left="0"/>
        <w:jc w:val="both"/>
      </w:pPr>
      <w:r w:rsidRPr="003E3B6B">
        <w:t xml:space="preserve">Дополнительная литература </w:t>
      </w:r>
      <w:r w:rsidR="00377F40" w:rsidRPr="003E3B6B">
        <w:t>[42, 46, 81, 82, 86]</w:t>
      </w:r>
    </w:p>
    <w:p w:rsidR="00377F40" w:rsidRPr="003E3B6B" w:rsidRDefault="00377F40" w:rsidP="003E3B6B">
      <w:pPr>
        <w:spacing w:before="0" w:line="240" w:lineRule="auto"/>
        <w:jc w:val="both"/>
        <w:rPr>
          <w:snapToGrid w:val="0"/>
          <w:sz w:val="24"/>
          <w:szCs w:val="24"/>
        </w:rPr>
      </w:pPr>
      <w:r w:rsidRPr="003E3B6B">
        <w:rPr>
          <w:b/>
          <w:snapToGrid w:val="0"/>
          <w:sz w:val="24"/>
          <w:szCs w:val="24"/>
        </w:rPr>
        <w:t xml:space="preserve">Тема 15. Веймарская Конституция </w:t>
      </w:r>
      <w:smartTag w:uri="urn:schemas-microsoft-com:office:smarttags" w:element="metricconverter">
        <w:smartTagPr>
          <w:attr w:name="ProductID" w:val="1919 г"/>
        </w:smartTagPr>
        <w:r w:rsidRPr="003E3B6B">
          <w:rPr>
            <w:b/>
            <w:snapToGrid w:val="0"/>
            <w:sz w:val="24"/>
            <w:szCs w:val="24"/>
          </w:rPr>
          <w:t>1919 г</w:t>
        </w:r>
      </w:smartTag>
      <w:r w:rsidRPr="003E3B6B">
        <w:rPr>
          <w:b/>
          <w:snapToGrid w:val="0"/>
          <w:sz w:val="24"/>
          <w:szCs w:val="24"/>
        </w:rPr>
        <w:t>.</w:t>
      </w:r>
    </w:p>
    <w:p w:rsidR="00377F40" w:rsidRPr="003E3B6B" w:rsidRDefault="00377F40" w:rsidP="003E3B6B">
      <w:pPr>
        <w:spacing w:before="0" w:line="240" w:lineRule="auto"/>
        <w:ind w:firstLine="720"/>
        <w:jc w:val="both"/>
        <w:rPr>
          <w:snapToGrid w:val="0"/>
          <w:sz w:val="24"/>
          <w:szCs w:val="24"/>
        </w:rPr>
      </w:pPr>
      <w:r w:rsidRPr="003E3B6B">
        <w:rPr>
          <w:snapToGrid w:val="0"/>
          <w:sz w:val="24"/>
          <w:szCs w:val="24"/>
        </w:rPr>
        <w:t xml:space="preserve">Конституция Германской империи  </w:t>
      </w:r>
      <w:smartTag w:uri="urn:schemas-microsoft-com:office:smarttags" w:element="metricconverter">
        <w:smartTagPr>
          <w:attr w:name="ProductID" w:val="1919 г"/>
        </w:smartTagPr>
        <w:r w:rsidRPr="003E3B6B">
          <w:rPr>
            <w:snapToGrid w:val="0"/>
            <w:sz w:val="24"/>
            <w:szCs w:val="24"/>
          </w:rPr>
          <w:t>1919 г</w:t>
        </w:r>
      </w:smartTag>
      <w:r w:rsidRPr="003E3B6B">
        <w:rPr>
          <w:snapToGrid w:val="0"/>
          <w:sz w:val="24"/>
          <w:szCs w:val="24"/>
        </w:rPr>
        <w:t>., получившая название Веймарская по месту разработки и принятия, закрепила изменения в государственном и общественном строе, которые произошли в результате революционных событий 1918</w:t>
      </w:r>
      <w:r w:rsidR="00523A41">
        <w:rPr>
          <w:snapToGrid w:val="0"/>
          <w:sz w:val="24"/>
          <w:szCs w:val="24"/>
        </w:rPr>
        <w:t>–</w:t>
      </w:r>
      <w:r w:rsidRPr="003E3B6B">
        <w:rPr>
          <w:snapToGrid w:val="0"/>
          <w:sz w:val="24"/>
          <w:szCs w:val="24"/>
        </w:rPr>
        <w:t xml:space="preserve">1919 гг. Характер основного закона предопределили, с одной стороны, влияние борьбы трудящихся масс за свои права, с другой </w:t>
      </w:r>
      <w:r w:rsidR="00523A41">
        <w:rPr>
          <w:snapToGrid w:val="0"/>
          <w:sz w:val="24"/>
          <w:szCs w:val="24"/>
        </w:rPr>
        <w:t xml:space="preserve">– </w:t>
      </w:r>
      <w:r w:rsidRPr="003E3B6B">
        <w:rPr>
          <w:snapToGrid w:val="0"/>
          <w:sz w:val="24"/>
          <w:szCs w:val="24"/>
        </w:rPr>
        <w:t>их поражение в ходе революции.</w:t>
      </w:r>
    </w:p>
    <w:p w:rsidR="00377F40" w:rsidRPr="003E3B6B" w:rsidRDefault="007145B6" w:rsidP="003E3B6B">
      <w:pPr>
        <w:spacing w:before="0" w:line="240" w:lineRule="auto"/>
        <w:jc w:val="both"/>
        <w:rPr>
          <w:snapToGrid w:val="0"/>
          <w:sz w:val="24"/>
          <w:szCs w:val="24"/>
        </w:rPr>
      </w:pPr>
      <w:r w:rsidRPr="003E3B6B">
        <w:rPr>
          <w:b/>
          <w:snapToGrid w:val="0"/>
          <w:sz w:val="24"/>
          <w:szCs w:val="24"/>
        </w:rPr>
        <w:t>Цель:</w:t>
      </w:r>
      <w:r w:rsidRPr="003E3B6B">
        <w:rPr>
          <w:snapToGrid w:val="0"/>
          <w:sz w:val="24"/>
          <w:szCs w:val="24"/>
        </w:rPr>
        <w:t xml:space="preserve"> </w:t>
      </w:r>
      <w:r w:rsidR="00377F40" w:rsidRPr="003E3B6B">
        <w:rPr>
          <w:snapToGrid w:val="0"/>
          <w:sz w:val="24"/>
          <w:szCs w:val="24"/>
        </w:rPr>
        <w:t>является отработка навыков анализа буржуазных конституций, изучение основного закона Германии, действовавшего в сложный исторический отрезок времени от подъема революционного движения 1918</w:t>
      </w:r>
      <w:r w:rsidR="00523A41">
        <w:rPr>
          <w:snapToGrid w:val="0"/>
          <w:sz w:val="24"/>
          <w:szCs w:val="24"/>
        </w:rPr>
        <w:t>–</w:t>
      </w:r>
      <w:r w:rsidR="00377F40" w:rsidRPr="003E3B6B">
        <w:rPr>
          <w:snapToGrid w:val="0"/>
          <w:sz w:val="24"/>
          <w:szCs w:val="24"/>
        </w:rPr>
        <w:t>1919 гг. до утверждения фашистской диктатуры.</w:t>
      </w:r>
    </w:p>
    <w:p w:rsidR="00377F40" w:rsidRPr="003E3B6B" w:rsidRDefault="00377F40" w:rsidP="003E3B6B">
      <w:pPr>
        <w:spacing w:before="0" w:line="240" w:lineRule="auto"/>
        <w:jc w:val="both"/>
        <w:rPr>
          <w:b/>
          <w:snapToGrid w:val="0"/>
          <w:sz w:val="24"/>
          <w:szCs w:val="24"/>
        </w:rPr>
      </w:pPr>
      <w:r w:rsidRPr="003E3B6B">
        <w:rPr>
          <w:b/>
          <w:snapToGrid w:val="0"/>
          <w:sz w:val="24"/>
          <w:szCs w:val="24"/>
        </w:rPr>
        <w:t>Вопросы для обсуждения</w:t>
      </w:r>
    </w:p>
    <w:p w:rsidR="00377F40" w:rsidRPr="003E3B6B" w:rsidRDefault="00377F40" w:rsidP="003E3B6B">
      <w:pPr>
        <w:spacing w:before="0" w:line="240" w:lineRule="auto"/>
        <w:jc w:val="both"/>
        <w:rPr>
          <w:snapToGrid w:val="0"/>
          <w:sz w:val="24"/>
          <w:szCs w:val="24"/>
        </w:rPr>
      </w:pPr>
      <w:r w:rsidRPr="003E3B6B">
        <w:rPr>
          <w:snapToGrid w:val="0"/>
          <w:sz w:val="24"/>
          <w:szCs w:val="24"/>
        </w:rPr>
        <w:t xml:space="preserve">1. История создания конституции Германской империи </w:t>
      </w:r>
      <w:smartTag w:uri="urn:schemas-microsoft-com:office:smarttags" w:element="metricconverter">
        <w:smartTagPr>
          <w:attr w:name="ProductID" w:val="1919 г"/>
        </w:smartTagPr>
        <w:r w:rsidRPr="003E3B6B">
          <w:rPr>
            <w:snapToGrid w:val="0"/>
            <w:sz w:val="24"/>
            <w:szCs w:val="24"/>
          </w:rPr>
          <w:t>1919 г</w:t>
        </w:r>
      </w:smartTag>
      <w:r w:rsidRPr="003E3B6B">
        <w:rPr>
          <w:snapToGrid w:val="0"/>
          <w:sz w:val="24"/>
          <w:szCs w:val="24"/>
        </w:rPr>
        <w:t>.</w:t>
      </w:r>
    </w:p>
    <w:p w:rsidR="00377F40" w:rsidRPr="003E3B6B" w:rsidRDefault="00377F40" w:rsidP="003E3B6B">
      <w:pPr>
        <w:spacing w:before="0" w:line="240" w:lineRule="auto"/>
        <w:jc w:val="both"/>
        <w:rPr>
          <w:snapToGrid w:val="0"/>
          <w:sz w:val="24"/>
          <w:szCs w:val="24"/>
        </w:rPr>
      </w:pPr>
      <w:r w:rsidRPr="003E3B6B">
        <w:rPr>
          <w:snapToGrid w:val="0"/>
          <w:sz w:val="24"/>
          <w:szCs w:val="24"/>
        </w:rPr>
        <w:t>2. Организация государственного единства Германии по Веймарской конституции.</w:t>
      </w:r>
    </w:p>
    <w:p w:rsidR="00377F40" w:rsidRPr="003E3B6B" w:rsidRDefault="00377F40" w:rsidP="003E3B6B">
      <w:pPr>
        <w:spacing w:before="0" w:line="240" w:lineRule="auto"/>
        <w:jc w:val="both"/>
        <w:rPr>
          <w:snapToGrid w:val="0"/>
          <w:sz w:val="24"/>
          <w:szCs w:val="24"/>
        </w:rPr>
      </w:pPr>
      <w:r w:rsidRPr="003E3B6B">
        <w:rPr>
          <w:snapToGrid w:val="0"/>
          <w:sz w:val="24"/>
          <w:szCs w:val="24"/>
        </w:rPr>
        <w:t>3. Государственный строй Веймарской республики.</w:t>
      </w:r>
    </w:p>
    <w:p w:rsidR="00377F40" w:rsidRPr="003E3B6B" w:rsidRDefault="00377F40" w:rsidP="003E3B6B">
      <w:pPr>
        <w:spacing w:before="0" w:line="240" w:lineRule="auto"/>
        <w:jc w:val="both"/>
        <w:rPr>
          <w:snapToGrid w:val="0"/>
          <w:sz w:val="24"/>
          <w:szCs w:val="24"/>
        </w:rPr>
      </w:pPr>
      <w:r w:rsidRPr="003E3B6B">
        <w:rPr>
          <w:snapToGrid w:val="0"/>
          <w:sz w:val="24"/>
          <w:szCs w:val="24"/>
        </w:rPr>
        <w:t>4. Буржуазно-демократические права и свободы граждан.</w:t>
      </w:r>
    </w:p>
    <w:p w:rsidR="00377F40" w:rsidRPr="003E3B6B" w:rsidRDefault="00377F40" w:rsidP="003E3B6B">
      <w:pPr>
        <w:pStyle w:val="a8"/>
        <w:spacing w:after="0"/>
        <w:ind w:left="0"/>
        <w:jc w:val="both"/>
      </w:pPr>
      <w:r w:rsidRPr="003E3B6B">
        <w:t>Основная литература [3, 4, 9, 10, 17, 21, 22, 24, 26]</w:t>
      </w:r>
    </w:p>
    <w:p w:rsidR="00377F40" w:rsidRPr="003E3B6B" w:rsidRDefault="00F84CF8" w:rsidP="003E3B6B">
      <w:pPr>
        <w:pStyle w:val="a8"/>
        <w:spacing w:after="0"/>
        <w:ind w:left="0"/>
        <w:jc w:val="both"/>
      </w:pPr>
      <w:r w:rsidRPr="003E3B6B">
        <w:t xml:space="preserve">Дополнительная литература </w:t>
      </w:r>
      <w:r w:rsidR="00377F40" w:rsidRPr="003E3B6B">
        <w:t>[42, 46, 48, 58, 81, 82, 86]</w:t>
      </w:r>
    </w:p>
    <w:p w:rsidR="00377F40" w:rsidRPr="003E3B6B" w:rsidRDefault="00377F40" w:rsidP="003E3B6B">
      <w:pPr>
        <w:pStyle w:val="a8"/>
        <w:spacing w:after="0"/>
        <w:ind w:left="0"/>
        <w:jc w:val="both"/>
        <w:rPr>
          <w:b/>
        </w:rPr>
      </w:pPr>
      <w:r w:rsidRPr="003E3B6B">
        <w:rPr>
          <w:b/>
        </w:rPr>
        <w:t>Тема 16. Основные законы фашистской Германии 1933</w:t>
      </w:r>
      <w:r w:rsidR="00523A41">
        <w:rPr>
          <w:b/>
        </w:rPr>
        <w:t>–</w:t>
      </w:r>
      <w:r w:rsidRPr="003E3B6B">
        <w:rPr>
          <w:b/>
        </w:rPr>
        <w:t>1934 гг.</w:t>
      </w:r>
    </w:p>
    <w:p w:rsidR="00377F40" w:rsidRPr="003E3B6B" w:rsidRDefault="00377F40" w:rsidP="003E3B6B">
      <w:pPr>
        <w:spacing w:before="0" w:line="240" w:lineRule="auto"/>
        <w:jc w:val="both"/>
        <w:rPr>
          <w:snapToGrid w:val="0"/>
          <w:sz w:val="24"/>
          <w:szCs w:val="24"/>
        </w:rPr>
      </w:pPr>
      <w:r w:rsidRPr="003E3B6B">
        <w:rPr>
          <w:b/>
          <w:snapToGrid w:val="0"/>
          <w:sz w:val="24"/>
          <w:szCs w:val="24"/>
        </w:rPr>
        <w:t>Цель</w:t>
      </w:r>
      <w:r w:rsidR="00F84CF8" w:rsidRPr="003E3B6B">
        <w:rPr>
          <w:b/>
          <w:snapToGrid w:val="0"/>
          <w:sz w:val="24"/>
          <w:szCs w:val="24"/>
        </w:rPr>
        <w:t>:</w:t>
      </w:r>
      <w:r w:rsidRPr="003E3B6B">
        <w:rPr>
          <w:snapToGrid w:val="0"/>
          <w:sz w:val="24"/>
          <w:szCs w:val="24"/>
        </w:rPr>
        <w:t xml:space="preserve"> анализ основных законов 1933</w:t>
      </w:r>
      <w:r w:rsidR="00523A41">
        <w:rPr>
          <w:snapToGrid w:val="0"/>
          <w:sz w:val="24"/>
          <w:szCs w:val="24"/>
        </w:rPr>
        <w:t>–</w:t>
      </w:r>
      <w:r w:rsidRPr="003E3B6B">
        <w:rPr>
          <w:snapToGrid w:val="0"/>
          <w:sz w:val="24"/>
          <w:szCs w:val="24"/>
        </w:rPr>
        <w:t>1934 годов Германии, связанных с приходом к власти правительства А. Гитлера и установление фашистской диктатуры.</w:t>
      </w:r>
    </w:p>
    <w:p w:rsidR="00377F40" w:rsidRPr="003E3B6B" w:rsidRDefault="00377F40" w:rsidP="003E3B6B">
      <w:pPr>
        <w:spacing w:before="0" w:line="240" w:lineRule="auto"/>
        <w:jc w:val="both"/>
        <w:rPr>
          <w:b/>
          <w:snapToGrid w:val="0"/>
          <w:sz w:val="24"/>
          <w:szCs w:val="24"/>
        </w:rPr>
      </w:pPr>
      <w:r w:rsidRPr="003E3B6B">
        <w:rPr>
          <w:b/>
          <w:snapToGrid w:val="0"/>
          <w:sz w:val="24"/>
          <w:szCs w:val="24"/>
        </w:rPr>
        <w:t>Вопросы для обсуждения</w:t>
      </w:r>
    </w:p>
    <w:p w:rsidR="00377F40" w:rsidRPr="003E3B6B" w:rsidRDefault="00377F40" w:rsidP="003E3B6B">
      <w:pPr>
        <w:spacing w:before="0" w:line="240" w:lineRule="auto"/>
        <w:jc w:val="both"/>
        <w:rPr>
          <w:snapToGrid w:val="0"/>
          <w:sz w:val="24"/>
          <w:szCs w:val="24"/>
        </w:rPr>
      </w:pPr>
      <w:r w:rsidRPr="003E3B6B">
        <w:rPr>
          <w:snapToGrid w:val="0"/>
          <w:sz w:val="24"/>
          <w:szCs w:val="24"/>
        </w:rPr>
        <w:t>1. Установление тоталитарного политического режима и падение Веймарской республик</w:t>
      </w:r>
    </w:p>
    <w:p w:rsidR="00377F40" w:rsidRPr="003E3B6B" w:rsidRDefault="00377F40" w:rsidP="003E3B6B">
      <w:pPr>
        <w:spacing w:before="0" w:line="240" w:lineRule="auto"/>
        <w:jc w:val="both"/>
        <w:rPr>
          <w:sz w:val="24"/>
          <w:szCs w:val="24"/>
        </w:rPr>
      </w:pPr>
      <w:r w:rsidRPr="003E3B6B">
        <w:rPr>
          <w:sz w:val="24"/>
          <w:szCs w:val="24"/>
        </w:rPr>
        <w:t>2. Изменения в государственном строе: оформление диктатуры фашистской партии (НСРП) и личной диктатуры фюрера</w:t>
      </w:r>
      <w:r w:rsidR="00523A41">
        <w:rPr>
          <w:sz w:val="24"/>
          <w:szCs w:val="24"/>
        </w:rPr>
        <w:t>.</w:t>
      </w:r>
    </w:p>
    <w:p w:rsidR="00377F40" w:rsidRPr="003E3B6B" w:rsidRDefault="00377F40" w:rsidP="003E3B6B">
      <w:pPr>
        <w:spacing w:before="0" w:line="240" w:lineRule="auto"/>
        <w:jc w:val="both"/>
        <w:rPr>
          <w:snapToGrid w:val="0"/>
          <w:sz w:val="24"/>
          <w:szCs w:val="24"/>
        </w:rPr>
      </w:pPr>
      <w:r w:rsidRPr="003E3B6B">
        <w:rPr>
          <w:snapToGrid w:val="0"/>
          <w:sz w:val="24"/>
          <w:szCs w:val="24"/>
        </w:rPr>
        <w:t xml:space="preserve">3.Основные изменения в форме государственного устройства </w:t>
      </w:r>
      <w:r w:rsidR="004273BC">
        <w:rPr>
          <w:snapToGrid w:val="0"/>
          <w:sz w:val="24"/>
          <w:szCs w:val="24"/>
        </w:rPr>
        <w:t>«</w:t>
      </w:r>
      <w:r w:rsidRPr="003E3B6B">
        <w:rPr>
          <w:snapToGrid w:val="0"/>
          <w:sz w:val="24"/>
          <w:szCs w:val="24"/>
        </w:rPr>
        <w:t>третьей империи</w:t>
      </w:r>
      <w:r w:rsidR="004273BC">
        <w:rPr>
          <w:snapToGrid w:val="0"/>
          <w:sz w:val="24"/>
          <w:szCs w:val="24"/>
        </w:rPr>
        <w:t>»</w:t>
      </w:r>
      <w:r w:rsidRPr="003E3B6B">
        <w:rPr>
          <w:snapToGrid w:val="0"/>
          <w:sz w:val="24"/>
          <w:szCs w:val="24"/>
        </w:rPr>
        <w:t>.</w:t>
      </w:r>
    </w:p>
    <w:p w:rsidR="00377F40" w:rsidRPr="003E3B6B" w:rsidRDefault="00377F40" w:rsidP="003E3B6B">
      <w:pPr>
        <w:pStyle w:val="a8"/>
        <w:spacing w:after="0"/>
        <w:ind w:left="0"/>
        <w:jc w:val="both"/>
      </w:pPr>
      <w:r w:rsidRPr="003E3B6B">
        <w:t>Основная литература [3, 4, 9, 10, 17, 21, 22, 24, 26]</w:t>
      </w:r>
    </w:p>
    <w:p w:rsidR="00377F40" w:rsidRPr="003E3B6B" w:rsidRDefault="00F84CF8" w:rsidP="003E3B6B">
      <w:pPr>
        <w:pStyle w:val="a8"/>
        <w:spacing w:after="0"/>
        <w:ind w:left="0"/>
        <w:jc w:val="both"/>
      </w:pPr>
      <w:r w:rsidRPr="003E3B6B">
        <w:t xml:space="preserve">Дополнительная литература </w:t>
      </w:r>
      <w:r w:rsidR="00377F40" w:rsidRPr="003E3B6B">
        <w:t>[42, 48, 81, 82, 94, 95, 97]</w:t>
      </w:r>
    </w:p>
    <w:p w:rsidR="00523A41" w:rsidRDefault="00523A41" w:rsidP="006F0F1D">
      <w:pPr>
        <w:spacing w:before="0" w:line="240" w:lineRule="auto"/>
        <w:rPr>
          <w:b/>
          <w:sz w:val="24"/>
          <w:szCs w:val="24"/>
        </w:rPr>
      </w:pPr>
    </w:p>
    <w:p w:rsidR="00523A41" w:rsidRDefault="00523A41" w:rsidP="006F0F1D">
      <w:pPr>
        <w:spacing w:before="0" w:line="240" w:lineRule="auto"/>
        <w:rPr>
          <w:b/>
          <w:sz w:val="24"/>
          <w:szCs w:val="24"/>
        </w:rPr>
      </w:pPr>
    </w:p>
    <w:p w:rsidR="00523A41" w:rsidRDefault="00523A41" w:rsidP="006F0F1D">
      <w:pPr>
        <w:spacing w:before="0" w:line="240" w:lineRule="auto"/>
        <w:rPr>
          <w:b/>
          <w:sz w:val="24"/>
          <w:szCs w:val="24"/>
        </w:rPr>
      </w:pPr>
    </w:p>
    <w:p w:rsidR="00377F40" w:rsidRPr="006F0F1D" w:rsidRDefault="00377F40" w:rsidP="006F0F1D">
      <w:pPr>
        <w:spacing w:before="0" w:line="240" w:lineRule="auto"/>
        <w:rPr>
          <w:b/>
          <w:sz w:val="24"/>
          <w:szCs w:val="24"/>
        </w:rPr>
      </w:pPr>
      <w:r w:rsidRPr="006F0F1D">
        <w:rPr>
          <w:b/>
          <w:sz w:val="24"/>
          <w:szCs w:val="24"/>
        </w:rPr>
        <w:t>Тема 17. Конституция IV и V республики во Франции</w:t>
      </w:r>
      <w:r w:rsidR="000B6686" w:rsidRPr="006F0F1D">
        <w:rPr>
          <w:b/>
          <w:sz w:val="24"/>
          <w:szCs w:val="24"/>
        </w:rPr>
        <w:t xml:space="preserve"> </w:t>
      </w:r>
      <w:r w:rsidRPr="006F0F1D">
        <w:rPr>
          <w:b/>
          <w:sz w:val="24"/>
          <w:szCs w:val="24"/>
        </w:rPr>
        <w:t>(1946 и 1958 гг.).</w:t>
      </w:r>
    </w:p>
    <w:p w:rsidR="00377F40" w:rsidRPr="003E3B6B" w:rsidRDefault="00377F40" w:rsidP="003E3B6B">
      <w:pPr>
        <w:pStyle w:val="30"/>
        <w:spacing w:after="0"/>
        <w:ind w:left="0"/>
        <w:jc w:val="both"/>
        <w:rPr>
          <w:sz w:val="24"/>
          <w:szCs w:val="24"/>
        </w:rPr>
      </w:pPr>
      <w:r w:rsidRPr="003E3B6B">
        <w:rPr>
          <w:b/>
          <w:sz w:val="24"/>
          <w:szCs w:val="24"/>
        </w:rPr>
        <w:t>Цель</w:t>
      </w:r>
      <w:r w:rsidR="000B6686" w:rsidRPr="003E3B6B">
        <w:rPr>
          <w:b/>
          <w:sz w:val="24"/>
          <w:szCs w:val="24"/>
        </w:rPr>
        <w:t>:</w:t>
      </w:r>
      <w:r w:rsidR="000B6686" w:rsidRPr="003E3B6B">
        <w:rPr>
          <w:sz w:val="24"/>
          <w:szCs w:val="24"/>
        </w:rPr>
        <w:t xml:space="preserve"> </w:t>
      </w:r>
      <w:r w:rsidRPr="003E3B6B">
        <w:rPr>
          <w:sz w:val="24"/>
          <w:szCs w:val="24"/>
        </w:rPr>
        <w:t xml:space="preserve">отработка навыков сравнительно-правового анализа современных буржуазных конституций, изучение двух последних основных законов в истории Франции, в том числе ныне действующей Конституции </w:t>
      </w:r>
      <w:smartTag w:uri="urn:schemas-microsoft-com:office:smarttags" w:element="metricconverter">
        <w:smartTagPr>
          <w:attr w:name="ProductID" w:val="1958 г"/>
        </w:smartTagPr>
        <w:r w:rsidRPr="003E3B6B">
          <w:rPr>
            <w:sz w:val="24"/>
            <w:szCs w:val="24"/>
          </w:rPr>
          <w:t>1958 г</w:t>
        </w:r>
      </w:smartTag>
      <w:r w:rsidRPr="003E3B6B">
        <w:rPr>
          <w:sz w:val="24"/>
          <w:szCs w:val="24"/>
        </w:rPr>
        <w:t>.</w:t>
      </w:r>
    </w:p>
    <w:p w:rsidR="00377F40" w:rsidRPr="003E3B6B" w:rsidRDefault="00377F40" w:rsidP="003E3B6B">
      <w:pPr>
        <w:spacing w:before="0" w:line="240" w:lineRule="auto"/>
        <w:jc w:val="both"/>
        <w:rPr>
          <w:b/>
          <w:snapToGrid w:val="0"/>
          <w:sz w:val="24"/>
          <w:szCs w:val="24"/>
        </w:rPr>
      </w:pPr>
      <w:r w:rsidRPr="003E3B6B">
        <w:rPr>
          <w:b/>
          <w:snapToGrid w:val="0"/>
          <w:sz w:val="24"/>
          <w:szCs w:val="24"/>
        </w:rPr>
        <w:t>Вопросы для обсуждения</w:t>
      </w:r>
    </w:p>
    <w:p w:rsidR="00377F40" w:rsidRPr="003E3B6B" w:rsidRDefault="005D73FC" w:rsidP="003E3B6B">
      <w:pPr>
        <w:widowControl/>
        <w:autoSpaceDE/>
        <w:autoSpaceDN/>
        <w:adjustRightInd/>
        <w:spacing w:before="0" w:line="240" w:lineRule="auto"/>
        <w:jc w:val="both"/>
        <w:rPr>
          <w:snapToGrid w:val="0"/>
          <w:sz w:val="24"/>
          <w:szCs w:val="24"/>
        </w:rPr>
      </w:pPr>
      <w:r w:rsidRPr="003E3B6B">
        <w:rPr>
          <w:snapToGrid w:val="0"/>
          <w:sz w:val="24"/>
          <w:szCs w:val="24"/>
        </w:rPr>
        <w:t>1.</w:t>
      </w:r>
      <w:r w:rsidR="00377F40" w:rsidRPr="003E3B6B">
        <w:rPr>
          <w:snapToGrid w:val="0"/>
          <w:sz w:val="24"/>
          <w:szCs w:val="24"/>
        </w:rPr>
        <w:t xml:space="preserve">Основное содержание Конституции </w:t>
      </w:r>
      <w:smartTag w:uri="urn:schemas-microsoft-com:office:smarttags" w:element="metricconverter">
        <w:smartTagPr>
          <w:attr w:name="ProductID" w:val="1946 г"/>
        </w:smartTagPr>
        <w:r w:rsidR="00377F40" w:rsidRPr="003E3B6B">
          <w:rPr>
            <w:snapToGrid w:val="0"/>
            <w:sz w:val="24"/>
            <w:szCs w:val="24"/>
          </w:rPr>
          <w:t>1946 г</w:t>
        </w:r>
      </w:smartTag>
      <w:r w:rsidR="00377F40" w:rsidRPr="003E3B6B">
        <w:rPr>
          <w:snapToGrid w:val="0"/>
          <w:sz w:val="24"/>
          <w:szCs w:val="24"/>
        </w:rPr>
        <w:t>. и государственный строй IV  республики.</w:t>
      </w:r>
    </w:p>
    <w:p w:rsidR="00377F40" w:rsidRPr="003E3B6B" w:rsidRDefault="005D73FC" w:rsidP="003E3B6B">
      <w:pPr>
        <w:widowControl/>
        <w:autoSpaceDE/>
        <w:autoSpaceDN/>
        <w:adjustRightInd/>
        <w:spacing w:before="0" w:line="240" w:lineRule="auto"/>
        <w:jc w:val="both"/>
        <w:rPr>
          <w:snapToGrid w:val="0"/>
          <w:sz w:val="24"/>
          <w:szCs w:val="24"/>
        </w:rPr>
      </w:pPr>
      <w:r w:rsidRPr="003E3B6B">
        <w:rPr>
          <w:snapToGrid w:val="0"/>
          <w:sz w:val="24"/>
          <w:szCs w:val="24"/>
        </w:rPr>
        <w:t>2.</w:t>
      </w:r>
      <w:r w:rsidR="00377F40" w:rsidRPr="003E3B6B">
        <w:rPr>
          <w:snapToGrid w:val="0"/>
          <w:sz w:val="24"/>
          <w:szCs w:val="24"/>
        </w:rPr>
        <w:t xml:space="preserve">Падение IV республики и принятие новой Конституции </w:t>
      </w:r>
      <w:smartTag w:uri="urn:schemas-microsoft-com:office:smarttags" w:element="metricconverter">
        <w:smartTagPr>
          <w:attr w:name="ProductID" w:val="1958 г"/>
        </w:smartTagPr>
        <w:r w:rsidR="00377F40" w:rsidRPr="003E3B6B">
          <w:rPr>
            <w:snapToGrid w:val="0"/>
            <w:sz w:val="24"/>
            <w:szCs w:val="24"/>
          </w:rPr>
          <w:t>1958 г</w:t>
        </w:r>
      </w:smartTag>
      <w:r w:rsidR="00377F40" w:rsidRPr="003E3B6B">
        <w:rPr>
          <w:snapToGrid w:val="0"/>
          <w:sz w:val="24"/>
          <w:szCs w:val="24"/>
        </w:rPr>
        <w:t>.</w:t>
      </w:r>
    </w:p>
    <w:p w:rsidR="00377F40" w:rsidRPr="003E3B6B" w:rsidRDefault="005D73FC" w:rsidP="003E3B6B">
      <w:pPr>
        <w:widowControl/>
        <w:autoSpaceDE/>
        <w:autoSpaceDN/>
        <w:adjustRightInd/>
        <w:spacing w:before="0" w:line="240" w:lineRule="auto"/>
        <w:jc w:val="both"/>
        <w:rPr>
          <w:b/>
          <w:i/>
          <w:snapToGrid w:val="0"/>
          <w:sz w:val="24"/>
          <w:szCs w:val="24"/>
        </w:rPr>
      </w:pPr>
      <w:r w:rsidRPr="003E3B6B">
        <w:rPr>
          <w:snapToGrid w:val="0"/>
          <w:sz w:val="24"/>
          <w:szCs w:val="24"/>
        </w:rPr>
        <w:t>3.</w:t>
      </w:r>
      <w:r w:rsidR="00377F40" w:rsidRPr="003E3B6B">
        <w:rPr>
          <w:snapToGrid w:val="0"/>
          <w:sz w:val="24"/>
          <w:szCs w:val="24"/>
        </w:rPr>
        <w:t>Характерные черты и особенности Конституции V республики (в сравнении с предшествующей Конституцией).</w:t>
      </w:r>
    </w:p>
    <w:p w:rsidR="00377F40" w:rsidRPr="003E3B6B" w:rsidRDefault="00377F40" w:rsidP="003E3B6B">
      <w:pPr>
        <w:pStyle w:val="a8"/>
        <w:spacing w:after="0"/>
        <w:ind w:left="0"/>
        <w:jc w:val="both"/>
      </w:pPr>
      <w:r w:rsidRPr="003E3B6B">
        <w:t>Основная литература [3, 4, 10, 11, 18, 22, 24, 26, 28]</w:t>
      </w:r>
    </w:p>
    <w:p w:rsidR="00377F40" w:rsidRPr="003E3B6B" w:rsidRDefault="000B6686" w:rsidP="003E3B6B">
      <w:pPr>
        <w:pStyle w:val="a8"/>
        <w:spacing w:after="0"/>
        <w:ind w:left="0"/>
        <w:jc w:val="both"/>
      </w:pPr>
      <w:r w:rsidRPr="003E3B6B">
        <w:t xml:space="preserve">Дополнительная литература </w:t>
      </w:r>
      <w:r w:rsidR="00377F40" w:rsidRPr="003E3B6B">
        <w:t>[31, 64, 72, 83]</w:t>
      </w:r>
    </w:p>
    <w:p w:rsidR="00377F40" w:rsidRPr="003E3B6B" w:rsidRDefault="00377F40" w:rsidP="003E3B6B">
      <w:pPr>
        <w:pStyle w:val="a8"/>
        <w:spacing w:after="0"/>
        <w:ind w:left="0"/>
        <w:jc w:val="both"/>
        <w:rPr>
          <w:b/>
        </w:rPr>
      </w:pPr>
      <w:r w:rsidRPr="003E3B6B">
        <w:rPr>
          <w:b/>
        </w:rPr>
        <w:t xml:space="preserve">Тема 18. Конституция Японии </w:t>
      </w:r>
      <w:smartTag w:uri="urn:schemas-microsoft-com:office:smarttags" w:element="metricconverter">
        <w:smartTagPr>
          <w:attr w:name="ProductID" w:val="1947 г"/>
        </w:smartTagPr>
        <w:r w:rsidRPr="003E3B6B">
          <w:rPr>
            <w:b/>
          </w:rPr>
          <w:t>1947</w:t>
        </w:r>
        <w:r w:rsidR="000B6686" w:rsidRPr="003E3B6B">
          <w:rPr>
            <w:b/>
          </w:rPr>
          <w:t xml:space="preserve"> </w:t>
        </w:r>
        <w:r w:rsidRPr="003E3B6B">
          <w:rPr>
            <w:b/>
          </w:rPr>
          <w:t>г</w:t>
        </w:r>
      </w:smartTag>
      <w:r w:rsidRPr="003E3B6B">
        <w:rPr>
          <w:b/>
        </w:rPr>
        <w:t>.</w:t>
      </w:r>
    </w:p>
    <w:p w:rsidR="000B6686" w:rsidRPr="003E3B6B" w:rsidRDefault="00377F40" w:rsidP="003E3B6B">
      <w:pPr>
        <w:spacing w:before="0" w:line="240" w:lineRule="auto"/>
        <w:ind w:firstLine="720"/>
        <w:jc w:val="both"/>
        <w:rPr>
          <w:snapToGrid w:val="0"/>
          <w:sz w:val="24"/>
          <w:szCs w:val="24"/>
        </w:rPr>
      </w:pPr>
      <w:r w:rsidRPr="003E3B6B">
        <w:rPr>
          <w:snapToGrid w:val="0"/>
          <w:sz w:val="24"/>
          <w:szCs w:val="24"/>
        </w:rPr>
        <w:t xml:space="preserve">Конституция Японии </w:t>
      </w:r>
      <w:smartTag w:uri="urn:schemas-microsoft-com:office:smarttags" w:element="metricconverter">
        <w:smartTagPr>
          <w:attr w:name="ProductID" w:val="1947 г"/>
        </w:smartTagPr>
        <w:r w:rsidRPr="003E3B6B">
          <w:rPr>
            <w:snapToGrid w:val="0"/>
            <w:sz w:val="24"/>
            <w:szCs w:val="24"/>
          </w:rPr>
          <w:t>1947 г</w:t>
        </w:r>
      </w:smartTag>
      <w:r w:rsidRPr="003E3B6B">
        <w:rPr>
          <w:snapToGrid w:val="0"/>
          <w:sz w:val="24"/>
          <w:szCs w:val="24"/>
        </w:rPr>
        <w:t xml:space="preserve">. относится к буржуазным конституциям так называемой новой волны, созданным по окончании II мировой войны. В ней нашли отражение прогрессивные демократические положения, институты и нормы, на содержание которых оказали большое влияние требования демократических сил страны. </w:t>
      </w:r>
    </w:p>
    <w:p w:rsidR="00377F40" w:rsidRPr="003E3B6B" w:rsidRDefault="00377F40" w:rsidP="003E3B6B">
      <w:pPr>
        <w:spacing w:before="0" w:line="240" w:lineRule="auto"/>
        <w:jc w:val="both"/>
        <w:rPr>
          <w:snapToGrid w:val="0"/>
          <w:sz w:val="24"/>
          <w:szCs w:val="24"/>
        </w:rPr>
      </w:pPr>
      <w:r w:rsidRPr="003E3B6B">
        <w:rPr>
          <w:b/>
          <w:sz w:val="24"/>
          <w:szCs w:val="24"/>
        </w:rPr>
        <w:t>Цель</w:t>
      </w:r>
      <w:r w:rsidR="000B6686" w:rsidRPr="003E3B6B">
        <w:rPr>
          <w:b/>
          <w:sz w:val="24"/>
          <w:szCs w:val="24"/>
        </w:rPr>
        <w:t>:</w:t>
      </w:r>
      <w:r w:rsidRPr="003E3B6B">
        <w:rPr>
          <w:snapToGrid w:val="0"/>
          <w:sz w:val="24"/>
          <w:szCs w:val="24"/>
        </w:rPr>
        <w:t xml:space="preserve"> на примере Конституции Японии </w:t>
      </w:r>
      <w:smartTag w:uri="urn:schemas-microsoft-com:office:smarttags" w:element="metricconverter">
        <w:smartTagPr>
          <w:attr w:name="ProductID" w:val="1947 г"/>
        </w:smartTagPr>
        <w:r w:rsidRPr="003E3B6B">
          <w:rPr>
            <w:snapToGrid w:val="0"/>
            <w:sz w:val="24"/>
            <w:szCs w:val="24"/>
          </w:rPr>
          <w:t>1947 г</w:t>
        </w:r>
      </w:smartTag>
      <w:r w:rsidRPr="003E3B6B">
        <w:rPr>
          <w:snapToGrid w:val="0"/>
          <w:sz w:val="24"/>
          <w:szCs w:val="24"/>
        </w:rPr>
        <w:t>. выявить характерные черты этих конституций, отметить особенности, которые предопределены недавним монархическим прошлым этой азиатской страны.</w:t>
      </w:r>
    </w:p>
    <w:p w:rsidR="00377F40" w:rsidRPr="003E3B6B" w:rsidRDefault="00377F40" w:rsidP="003E3B6B">
      <w:pPr>
        <w:spacing w:before="0" w:line="240" w:lineRule="auto"/>
        <w:jc w:val="both"/>
        <w:rPr>
          <w:b/>
          <w:snapToGrid w:val="0"/>
          <w:sz w:val="24"/>
          <w:szCs w:val="24"/>
        </w:rPr>
      </w:pPr>
      <w:r w:rsidRPr="003E3B6B">
        <w:rPr>
          <w:b/>
          <w:snapToGrid w:val="0"/>
          <w:sz w:val="24"/>
          <w:szCs w:val="24"/>
        </w:rPr>
        <w:t>Вопросы для обсуждения</w:t>
      </w:r>
    </w:p>
    <w:p w:rsidR="00377F40" w:rsidRPr="003E3B6B" w:rsidRDefault="00377F40" w:rsidP="003E3B6B">
      <w:pPr>
        <w:spacing w:before="0" w:line="240" w:lineRule="auto"/>
        <w:jc w:val="both"/>
        <w:rPr>
          <w:snapToGrid w:val="0"/>
          <w:sz w:val="24"/>
          <w:szCs w:val="24"/>
        </w:rPr>
      </w:pPr>
      <w:r w:rsidRPr="003E3B6B">
        <w:rPr>
          <w:snapToGrid w:val="0"/>
          <w:sz w:val="24"/>
          <w:szCs w:val="24"/>
        </w:rPr>
        <w:t>1. История создания послевоенной Конституции Японии.</w:t>
      </w:r>
    </w:p>
    <w:p w:rsidR="00377F40" w:rsidRPr="003E3B6B" w:rsidRDefault="00377F40" w:rsidP="003E3B6B">
      <w:pPr>
        <w:spacing w:before="0" w:line="240" w:lineRule="auto"/>
        <w:jc w:val="both"/>
        <w:rPr>
          <w:snapToGrid w:val="0"/>
          <w:sz w:val="24"/>
          <w:szCs w:val="24"/>
        </w:rPr>
      </w:pPr>
      <w:r w:rsidRPr="003E3B6B">
        <w:rPr>
          <w:snapToGrid w:val="0"/>
          <w:sz w:val="24"/>
          <w:szCs w:val="24"/>
        </w:rPr>
        <w:t xml:space="preserve">2. Государственный строй Японии по Конституции </w:t>
      </w:r>
      <w:smartTag w:uri="urn:schemas-microsoft-com:office:smarttags" w:element="metricconverter">
        <w:smartTagPr>
          <w:attr w:name="ProductID" w:val="1947 г"/>
        </w:smartTagPr>
        <w:r w:rsidRPr="003E3B6B">
          <w:rPr>
            <w:snapToGrid w:val="0"/>
            <w:sz w:val="24"/>
            <w:szCs w:val="24"/>
          </w:rPr>
          <w:t>1947 г</w:t>
        </w:r>
      </w:smartTag>
      <w:r w:rsidRPr="003E3B6B">
        <w:rPr>
          <w:snapToGrid w:val="0"/>
          <w:sz w:val="24"/>
          <w:szCs w:val="24"/>
        </w:rPr>
        <w:t>.</w:t>
      </w:r>
    </w:p>
    <w:p w:rsidR="00377F40" w:rsidRPr="003E3B6B" w:rsidRDefault="005D73FC" w:rsidP="003E3B6B">
      <w:pPr>
        <w:widowControl/>
        <w:autoSpaceDE/>
        <w:autoSpaceDN/>
        <w:adjustRightInd/>
        <w:spacing w:before="0" w:line="240" w:lineRule="auto"/>
        <w:jc w:val="both"/>
        <w:rPr>
          <w:snapToGrid w:val="0"/>
          <w:sz w:val="24"/>
          <w:szCs w:val="24"/>
        </w:rPr>
      </w:pPr>
      <w:r w:rsidRPr="003E3B6B">
        <w:rPr>
          <w:snapToGrid w:val="0"/>
          <w:sz w:val="24"/>
          <w:szCs w:val="24"/>
        </w:rPr>
        <w:t>3.</w:t>
      </w:r>
      <w:r w:rsidR="00377F40" w:rsidRPr="003E3B6B">
        <w:rPr>
          <w:snapToGrid w:val="0"/>
          <w:sz w:val="24"/>
          <w:szCs w:val="24"/>
        </w:rPr>
        <w:t xml:space="preserve">Буржуазно-демократические права и свободы граждан Японии. </w:t>
      </w:r>
    </w:p>
    <w:p w:rsidR="00377F40" w:rsidRPr="003E3B6B" w:rsidRDefault="005D73FC" w:rsidP="003E3B6B">
      <w:pPr>
        <w:widowControl/>
        <w:autoSpaceDE/>
        <w:autoSpaceDN/>
        <w:adjustRightInd/>
        <w:spacing w:before="0" w:line="240" w:lineRule="auto"/>
        <w:jc w:val="both"/>
        <w:rPr>
          <w:snapToGrid w:val="0"/>
          <w:sz w:val="24"/>
          <w:szCs w:val="24"/>
        </w:rPr>
      </w:pPr>
      <w:r w:rsidRPr="003E3B6B">
        <w:rPr>
          <w:snapToGrid w:val="0"/>
          <w:sz w:val="24"/>
          <w:szCs w:val="24"/>
        </w:rPr>
        <w:t>4.</w:t>
      </w:r>
      <w:r w:rsidR="00377F40" w:rsidRPr="003E3B6B">
        <w:rPr>
          <w:snapToGrid w:val="0"/>
          <w:sz w:val="24"/>
          <w:szCs w:val="24"/>
        </w:rPr>
        <w:t>Антивоенные положения конституции Японии.</w:t>
      </w:r>
    </w:p>
    <w:p w:rsidR="00377F40" w:rsidRPr="003E3B6B" w:rsidRDefault="00377F40" w:rsidP="003E3B6B">
      <w:pPr>
        <w:pStyle w:val="a8"/>
        <w:spacing w:after="0"/>
        <w:ind w:left="0"/>
        <w:jc w:val="both"/>
      </w:pPr>
      <w:r w:rsidRPr="003E3B6B">
        <w:t>Основная литература [3, 4, 10, 11, 18, 22, 24, 26, 28]</w:t>
      </w:r>
    </w:p>
    <w:p w:rsidR="00377F40" w:rsidRPr="003E3B6B" w:rsidRDefault="001F5EE2" w:rsidP="003E3B6B">
      <w:pPr>
        <w:pStyle w:val="a8"/>
        <w:spacing w:after="0"/>
        <w:ind w:left="0"/>
        <w:jc w:val="both"/>
      </w:pPr>
      <w:r w:rsidRPr="003E3B6B">
        <w:t xml:space="preserve">Дополнительная литература </w:t>
      </w:r>
      <w:r w:rsidR="00377F40" w:rsidRPr="003E3B6B">
        <w:t>[33, 72, 83, 96]</w:t>
      </w:r>
    </w:p>
    <w:p w:rsidR="00377F40" w:rsidRPr="003E3B6B" w:rsidRDefault="00377F40" w:rsidP="003E3B6B">
      <w:pPr>
        <w:spacing w:before="0" w:line="240" w:lineRule="auto"/>
        <w:jc w:val="both"/>
        <w:rPr>
          <w:b/>
          <w:sz w:val="24"/>
          <w:szCs w:val="24"/>
        </w:rPr>
      </w:pPr>
      <w:r w:rsidRPr="003E3B6B">
        <w:rPr>
          <w:b/>
          <w:sz w:val="24"/>
          <w:szCs w:val="24"/>
        </w:rPr>
        <w:t>Тема 19. Государственное регулирование экономики и социальных отношений в Англии и США XX в.</w:t>
      </w:r>
    </w:p>
    <w:p w:rsidR="00377F40" w:rsidRPr="003E3B6B" w:rsidRDefault="00377F40" w:rsidP="003E3B6B">
      <w:pPr>
        <w:pStyle w:val="30"/>
        <w:spacing w:after="0"/>
        <w:ind w:left="0" w:firstLine="709"/>
        <w:jc w:val="both"/>
        <w:rPr>
          <w:sz w:val="24"/>
          <w:szCs w:val="24"/>
        </w:rPr>
      </w:pPr>
      <w:r w:rsidRPr="003E3B6B">
        <w:rPr>
          <w:sz w:val="24"/>
          <w:szCs w:val="24"/>
        </w:rPr>
        <w:t xml:space="preserve">В XX в. активизируется вмешательство государства в экономические процессы и социальную сферу, создается особый аппарат управления промышленностью и трудовыми отношениями. Усиление регулирующего воздействия государства особенно проявляется в периоды неблагоприятной экономической конъюнктуры, политических катаклизмов. </w:t>
      </w:r>
    </w:p>
    <w:p w:rsidR="00377F40" w:rsidRPr="003E3B6B" w:rsidRDefault="00377F40" w:rsidP="003E3B6B">
      <w:pPr>
        <w:spacing w:before="0" w:line="240" w:lineRule="auto"/>
        <w:ind w:firstLine="720"/>
        <w:jc w:val="both"/>
        <w:rPr>
          <w:snapToGrid w:val="0"/>
          <w:sz w:val="24"/>
          <w:szCs w:val="24"/>
        </w:rPr>
      </w:pPr>
      <w:r w:rsidRPr="003E3B6B">
        <w:rPr>
          <w:snapToGrid w:val="0"/>
          <w:sz w:val="24"/>
          <w:szCs w:val="24"/>
        </w:rPr>
        <w:t>После II мировой войны катализатором указанной тенденции служат обострение международной конкуренции, научно-техническая революция, требующая крупных капиталовложений в новые отрасли экономики, развитие международной капиталистической интеграции.</w:t>
      </w:r>
    </w:p>
    <w:p w:rsidR="00377F40" w:rsidRPr="003E3B6B" w:rsidRDefault="00377F40" w:rsidP="00747A2D">
      <w:pPr>
        <w:spacing w:before="0" w:line="240" w:lineRule="auto"/>
        <w:ind w:firstLine="720"/>
        <w:jc w:val="both"/>
        <w:rPr>
          <w:snapToGrid w:val="0"/>
          <w:sz w:val="24"/>
          <w:szCs w:val="24"/>
        </w:rPr>
      </w:pPr>
      <w:r w:rsidRPr="003E3B6B">
        <w:rPr>
          <w:snapToGrid w:val="0"/>
          <w:sz w:val="24"/>
          <w:szCs w:val="24"/>
        </w:rPr>
        <w:t>Формы регулирующего воздействия государства на систему общественного воспроизводства многообразны и находят отражение в праве. Это, в частности, законы о национализации и создании государственного сектора экономики, принудительное слияние различных отраслей промышленности и антимонополистическое законодательство.</w:t>
      </w:r>
    </w:p>
    <w:p w:rsidR="00377F40" w:rsidRPr="00747A2D" w:rsidRDefault="00377F40" w:rsidP="00747A2D">
      <w:pPr>
        <w:spacing w:before="0" w:line="240" w:lineRule="auto"/>
        <w:jc w:val="both"/>
        <w:rPr>
          <w:sz w:val="24"/>
          <w:szCs w:val="24"/>
        </w:rPr>
      </w:pPr>
      <w:r w:rsidRPr="00747A2D">
        <w:rPr>
          <w:b/>
          <w:sz w:val="24"/>
          <w:szCs w:val="24"/>
        </w:rPr>
        <w:t>Цель</w:t>
      </w:r>
      <w:r w:rsidR="001F5EE2" w:rsidRPr="00747A2D">
        <w:rPr>
          <w:sz w:val="24"/>
          <w:szCs w:val="24"/>
        </w:rPr>
        <w:t>:</w:t>
      </w:r>
      <w:r w:rsidRPr="00747A2D">
        <w:rPr>
          <w:sz w:val="24"/>
          <w:szCs w:val="24"/>
        </w:rPr>
        <w:t xml:space="preserve"> ознакомление студентов с отдельными примерами правового регулирования экономики (</w:t>
      </w:r>
      <w:r w:rsidR="004273BC">
        <w:rPr>
          <w:sz w:val="24"/>
          <w:szCs w:val="24"/>
        </w:rPr>
        <w:t>«</w:t>
      </w:r>
      <w:r w:rsidRPr="00747A2D">
        <w:rPr>
          <w:sz w:val="24"/>
          <w:szCs w:val="24"/>
        </w:rPr>
        <w:t>новый курс</w:t>
      </w:r>
      <w:r w:rsidR="004273BC">
        <w:rPr>
          <w:sz w:val="24"/>
          <w:szCs w:val="24"/>
        </w:rPr>
        <w:t>»</w:t>
      </w:r>
      <w:r w:rsidRPr="00747A2D">
        <w:rPr>
          <w:sz w:val="24"/>
          <w:szCs w:val="24"/>
        </w:rPr>
        <w:t xml:space="preserve"> Рузвельта) и трудовых отношений (законодательство Англии и США).</w:t>
      </w:r>
    </w:p>
    <w:p w:rsidR="00377F40" w:rsidRPr="003E3B6B" w:rsidRDefault="00377F40" w:rsidP="003E3B6B">
      <w:pPr>
        <w:spacing w:before="0" w:line="240" w:lineRule="auto"/>
        <w:jc w:val="both"/>
        <w:rPr>
          <w:b/>
          <w:snapToGrid w:val="0"/>
          <w:sz w:val="24"/>
          <w:szCs w:val="24"/>
        </w:rPr>
      </w:pPr>
      <w:r w:rsidRPr="003E3B6B">
        <w:rPr>
          <w:b/>
          <w:snapToGrid w:val="0"/>
          <w:sz w:val="24"/>
          <w:szCs w:val="24"/>
        </w:rPr>
        <w:t>Вопросы для обсуждения</w:t>
      </w:r>
    </w:p>
    <w:p w:rsidR="00377F40" w:rsidRPr="003E3B6B" w:rsidRDefault="00377F40" w:rsidP="003E3B6B">
      <w:pPr>
        <w:spacing w:before="0" w:line="240" w:lineRule="auto"/>
        <w:jc w:val="both"/>
        <w:rPr>
          <w:snapToGrid w:val="0"/>
          <w:sz w:val="24"/>
          <w:szCs w:val="24"/>
        </w:rPr>
      </w:pPr>
      <w:r w:rsidRPr="003E3B6B">
        <w:rPr>
          <w:snapToGrid w:val="0"/>
          <w:sz w:val="24"/>
          <w:szCs w:val="24"/>
        </w:rPr>
        <w:t xml:space="preserve">1. Законодательство </w:t>
      </w:r>
      <w:r w:rsidR="004273BC">
        <w:rPr>
          <w:snapToGrid w:val="0"/>
          <w:sz w:val="24"/>
          <w:szCs w:val="24"/>
        </w:rPr>
        <w:t>«</w:t>
      </w:r>
      <w:r w:rsidRPr="003E3B6B">
        <w:rPr>
          <w:snapToGrid w:val="0"/>
          <w:sz w:val="24"/>
          <w:szCs w:val="24"/>
        </w:rPr>
        <w:t>нового курса</w:t>
      </w:r>
      <w:r w:rsidR="004273BC">
        <w:rPr>
          <w:snapToGrid w:val="0"/>
          <w:sz w:val="24"/>
          <w:szCs w:val="24"/>
        </w:rPr>
        <w:t>»</w:t>
      </w:r>
      <w:r w:rsidRPr="003E3B6B">
        <w:rPr>
          <w:snapToGrid w:val="0"/>
          <w:sz w:val="24"/>
          <w:szCs w:val="24"/>
        </w:rPr>
        <w:t xml:space="preserve"> Ф.Рузвельта.</w:t>
      </w:r>
    </w:p>
    <w:p w:rsidR="00377F40" w:rsidRPr="003E3B6B" w:rsidRDefault="00377F40" w:rsidP="003E3B6B">
      <w:pPr>
        <w:spacing w:before="0" w:line="240" w:lineRule="auto"/>
        <w:jc w:val="both"/>
        <w:rPr>
          <w:snapToGrid w:val="0"/>
          <w:sz w:val="24"/>
          <w:szCs w:val="24"/>
        </w:rPr>
      </w:pPr>
      <w:r w:rsidRPr="003E3B6B">
        <w:rPr>
          <w:snapToGrid w:val="0"/>
          <w:sz w:val="24"/>
          <w:szCs w:val="24"/>
        </w:rPr>
        <w:t xml:space="preserve">2. Акт о стачках и тред-юнионах </w:t>
      </w:r>
      <w:smartTag w:uri="urn:schemas-microsoft-com:office:smarttags" w:element="metricconverter">
        <w:smartTagPr>
          <w:attr w:name="ProductID" w:val="1927 г"/>
        </w:smartTagPr>
        <w:r w:rsidRPr="003E3B6B">
          <w:rPr>
            <w:snapToGrid w:val="0"/>
            <w:sz w:val="24"/>
            <w:szCs w:val="24"/>
          </w:rPr>
          <w:t>1927</w:t>
        </w:r>
        <w:r w:rsidR="00AB77FC">
          <w:rPr>
            <w:snapToGrid w:val="0"/>
            <w:sz w:val="24"/>
            <w:szCs w:val="24"/>
          </w:rPr>
          <w:t xml:space="preserve"> </w:t>
        </w:r>
        <w:r w:rsidRPr="003E3B6B">
          <w:rPr>
            <w:snapToGrid w:val="0"/>
            <w:sz w:val="24"/>
            <w:szCs w:val="24"/>
          </w:rPr>
          <w:t>г</w:t>
        </w:r>
      </w:smartTag>
      <w:r w:rsidRPr="003E3B6B">
        <w:rPr>
          <w:snapToGrid w:val="0"/>
          <w:sz w:val="24"/>
          <w:szCs w:val="24"/>
        </w:rPr>
        <w:t>. в Англии.</w:t>
      </w:r>
    </w:p>
    <w:p w:rsidR="00377F40" w:rsidRPr="003E3B6B" w:rsidRDefault="00377F40" w:rsidP="003E3B6B">
      <w:pPr>
        <w:spacing w:before="0" w:line="240" w:lineRule="auto"/>
        <w:jc w:val="both"/>
        <w:rPr>
          <w:snapToGrid w:val="0"/>
          <w:sz w:val="24"/>
          <w:szCs w:val="24"/>
        </w:rPr>
      </w:pPr>
      <w:r w:rsidRPr="003E3B6B">
        <w:rPr>
          <w:snapToGrid w:val="0"/>
          <w:sz w:val="24"/>
          <w:szCs w:val="24"/>
        </w:rPr>
        <w:t xml:space="preserve">3. Закон Вагнера </w:t>
      </w:r>
      <w:smartTag w:uri="urn:schemas-microsoft-com:office:smarttags" w:element="metricconverter">
        <w:smartTagPr>
          <w:attr w:name="ProductID" w:val="1935 г"/>
        </w:smartTagPr>
        <w:r w:rsidRPr="003E3B6B">
          <w:rPr>
            <w:snapToGrid w:val="0"/>
            <w:sz w:val="24"/>
            <w:szCs w:val="24"/>
          </w:rPr>
          <w:t>1935 г</w:t>
        </w:r>
      </w:smartTag>
      <w:r w:rsidRPr="003E3B6B">
        <w:rPr>
          <w:snapToGrid w:val="0"/>
          <w:sz w:val="24"/>
          <w:szCs w:val="24"/>
        </w:rPr>
        <w:t>. и Закон Тафта</w:t>
      </w:r>
      <w:r w:rsidR="00AB77FC">
        <w:rPr>
          <w:snapToGrid w:val="0"/>
          <w:sz w:val="24"/>
          <w:szCs w:val="24"/>
        </w:rPr>
        <w:t>–</w:t>
      </w:r>
      <w:r w:rsidRPr="003E3B6B">
        <w:rPr>
          <w:snapToGrid w:val="0"/>
          <w:sz w:val="24"/>
          <w:szCs w:val="24"/>
        </w:rPr>
        <w:t xml:space="preserve">Хартли </w:t>
      </w:r>
      <w:smartTag w:uri="urn:schemas-microsoft-com:office:smarttags" w:element="metricconverter">
        <w:smartTagPr>
          <w:attr w:name="ProductID" w:val="1947 г"/>
        </w:smartTagPr>
        <w:r w:rsidRPr="003E3B6B">
          <w:rPr>
            <w:snapToGrid w:val="0"/>
            <w:sz w:val="24"/>
            <w:szCs w:val="24"/>
          </w:rPr>
          <w:t>1947 г</w:t>
        </w:r>
      </w:smartTag>
      <w:r w:rsidRPr="003E3B6B">
        <w:rPr>
          <w:snapToGrid w:val="0"/>
          <w:sz w:val="24"/>
          <w:szCs w:val="24"/>
        </w:rPr>
        <w:t>. в США.</w:t>
      </w:r>
    </w:p>
    <w:p w:rsidR="00377F40" w:rsidRPr="003E3B6B" w:rsidRDefault="00377F40" w:rsidP="003E3B6B">
      <w:pPr>
        <w:pStyle w:val="a8"/>
        <w:spacing w:after="0"/>
        <w:ind w:left="0"/>
        <w:jc w:val="both"/>
      </w:pPr>
      <w:r w:rsidRPr="003E3B6B">
        <w:t>Основная литература [1, 5</w:t>
      </w:r>
      <w:r w:rsidR="00AB77FC">
        <w:t>,</w:t>
      </w:r>
      <w:r w:rsidRPr="003E3B6B">
        <w:t xml:space="preserve"> 6, 10, 17, 18, 22, 24, 26, 28, 29]</w:t>
      </w:r>
    </w:p>
    <w:p w:rsidR="00377F40" w:rsidRPr="003E3B6B" w:rsidRDefault="00F02B23" w:rsidP="003E3B6B">
      <w:pPr>
        <w:pStyle w:val="a8"/>
        <w:spacing w:after="0"/>
        <w:ind w:left="0"/>
        <w:jc w:val="both"/>
      </w:pPr>
      <w:r w:rsidRPr="003E3B6B">
        <w:t xml:space="preserve">Дополнительная литература </w:t>
      </w:r>
      <w:r w:rsidR="00377F40" w:rsidRPr="003E3B6B">
        <w:t>[31, 40, 43, 60, 72, 76, 83, 86, 89]</w:t>
      </w:r>
    </w:p>
    <w:p w:rsidR="00377F40" w:rsidRPr="003E3B6B" w:rsidRDefault="00377F40" w:rsidP="003E3B6B">
      <w:pPr>
        <w:pStyle w:val="a8"/>
        <w:spacing w:after="0"/>
        <w:ind w:left="0"/>
        <w:jc w:val="both"/>
        <w:rPr>
          <w:b/>
        </w:rPr>
      </w:pPr>
      <w:r w:rsidRPr="003E3B6B">
        <w:rPr>
          <w:b/>
        </w:rPr>
        <w:t>Тема 20. Чрезвычайное и антикоммунистическое законодательство в Англии и США в ХХ в.</w:t>
      </w:r>
    </w:p>
    <w:p w:rsidR="00377F40" w:rsidRPr="003E3B6B" w:rsidRDefault="00377F40" w:rsidP="003E3B6B">
      <w:pPr>
        <w:spacing w:before="0" w:line="240" w:lineRule="auto"/>
        <w:jc w:val="both"/>
        <w:rPr>
          <w:snapToGrid w:val="0"/>
          <w:sz w:val="24"/>
          <w:szCs w:val="24"/>
        </w:rPr>
      </w:pPr>
      <w:r w:rsidRPr="003E3B6B">
        <w:rPr>
          <w:b/>
          <w:snapToGrid w:val="0"/>
          <w:sz w:val="24"/>
          <w:szCs w:val="24"/>
        </w:rPr>
        <w:t>Цель</w:t>
      </w:r>
      <w:r w:rsidR="00016DF2" w:rsidRPr="003E3B6B">
        <w:rPr>
          <w:b/>
          <w:snapToGrid w:val="0"/>
          <w:sz w:val="24"/>
          <w:szCs w:val="24"/>
        </w:rPr>
        <w:t>:</w:t>
      </w:r>
      <w:r w:rsidRPr="003E3B6B">
        <w:rPr>
          <w:snapToGrid w:val="0"/>
          <w:sz w:val="24"/>
          <w:szCs w:val="24"/>
        </w:rPr>
        <w:t xml:space="preserve"> на примере чрезвычайного и антикоммунистического законодательства двух ведущих капиталистических стран изучить те антидемократические тенденции, которые проявились в буржуазных государствах в период между двумя мировыми войнами и после второй мировой войны.</w:t>
      </w:r>
    </w:p>
    <w:p w:rsidR="00AB77FC" w:rsidRDefault="00AB77FC" w:rsidP="003E3B6B">
      <w:pPr>
        <w:spacing w:before="0" w:line="240" w:lineRule="auto"/>
        <w:jc w:val="both"/>
        <w:rPr>
          <w:b/>
          <w:snapToGrid w:val="0"/>
          <w:sz w:val="24"/>
          <w:szCs w:val="24"/>
        </w:rPr>
      </w:pPr>
    </w:p>
    <w:p w:rsidR="00377F40" w:rsidRPr="003E3B6B" w:rsidRDefault="00377F40" w:rsidP="003E3B6B">
      <w:pPr>
        <w:spacing w:before="0" w:line="240" w:lineRule="auto"/>
        <w:jc w:val="both"/>
        <w:rPr>
          <w:b/>
          <w:snapToGrid w:val="0"/>
          <w:sz w:val="24"/>
          <w:szCs w:val="24"/>
        </w:rPr>
      </w:pPr>
      <w:r w:rsidRPr="003E3B6B">
        <w:rPr>
          <w:b/>
          <w:snapToGrid w:val="0"/>
          <w:sz w:val="24"/>
          <w:szCs w:val="24"/>
        </w:rPr>
        <w:t>Вопросы для обсуждения</w:t>
      </w:r>
    </w:p>
    <w:p w:rsidR="00377F40" w:rsidRPr="003E3B6B" w:rsidRDefault="00377F40" w:rsidP="003E3B6B">
      <w:pPr>
        <w:spacing w:before="0" w:line="240" w:lineRule="auto"/>
        <w:jc w:val="both"/>
        <w:rPr>
          <w:snapToGrid w:val="0"/>
          <w:sz w:val="24"/>
          <w:szCs w:val="24"/>
        </w:rPr>
      </w:pPr>
      <w:r w:rsidRPr="003E3B6B">
        <w:rPr>
          <w:snapToGrid w:val="0"/>
          <w:sz w:val="24"/>
          <w:szCs w:val="24"/>
        </w:rPr>
        <w:t xml:space="preserve">1. Закон </w:t>
      </w:r>
      <w:r w:rsidR="004273BC">
        <w:rPr>
          <w:snapToGrid w:val="0"/>
          <w:sz w:val="24"/>
          <w:szCs w:val="24"/>
        </w:rPr>
        <w:t>«</w:t>
      </w:r>
      <w:r w:rsidRPr="003E3B6B">
        <w:rPr>
          <w:snapToGrid w:val="0"/>
          <w:sz w:val="24"/>
          <w:szCs w:val="24"/>
        </w:rPr>
        <w:t>О чрезвычайных полномочиях</w:t>
      </w:r>
      <w:r w:rsidR="004273BC">
        <w:rPr>
          <w:snapToGrid w:val="0"/>
          <w:sz w:val="24"/>
          <w:szCs w:val="24"/>
        </w:rPr>
        <w:t>»</w:t>
      </w:r>
      <w:r w:rsidRPr="003E3B6B">
        <w:rPr>
          <w:snapToGrid w:val="0"/>
          <w:sz w:val="24"/>
          <w:szCs w:val="24"/>
        </w:rPr>
        <w:t xml:space="preserve"> </w:t>
      </w:r>
      <w:smartTag w:uri="urn:schemas-microsoft-com:office:smarttags" w:element="metricconverter">
        <w:smartTagPr>
          <w:attr w:name="ProductID" w:val="1920 г"/>
        </w:smartTagPr>
        <w:r w:rsidRPr="003E3B6B">
          <w:rPr>
            <w:snapToGrid w:val="0"/>
            <w:sz w:val="24"/>
            <w:szCs w:val="24"/>
          </w:rPr>
          <w:t>1920 г</w:t>
        </w:r>
      </w:smartTag>
      <w:r w:rsidRPr="003E3B6B">
        <w:rPr>
          <w:snapToGrid w:val="0"/>
          <w:sz w:val="24"/>
          <w:szCs w:val="24"/>
        </w:rPr>
        <w:t>.</w:t>
      </w:r>
      <w:r w:rsidR="0016635A" w:rsidRPr="003E3B6B">
        <w:rPr>
          <w:snapToGrid w:val="0"/>
          <w:sz w:val="24"/>
          <w:szCs w:val="24"/>
        </w:rPr>
        <w:t xml:space="preserve"> </w:t>
      </w:r>
      <w:r w:rsidRPr="003E3B6B">
        <w:rPr>
          <w:snapToGrid w:val="0"/>
          <w:sz w:val="24"/>
          <w:szCs w:val="24"/>
        </w:rPr>
        <w:t xml:space="preserve">Закон </w:t>
      </w:r>
      <w:r w:rsidR="004273BC">
        <w:rPr>
          <w:snapToGrid w:val="0"/>
          <w:sz w:val="24"/>
          <w:szCs w:val="24"/>
        </w:rPr>
        <w:t>«</w:t>
      </w:r>
      <w:r w:rsidRPr="003E3B6B">
        <w:rPr>
          <w:snapToGrid w:val="0"/>
          <w:sz w:val="24"/>
          <w:szCs w:val="24"/>
        </w:rPr>
        <w:t>О возбуждении недовольства</w:t>
      </w:r>
      <w:r w:rsidR="004273BC">
        <w:rPr>
          <w:snapToGrid w:val="0"/>
          <w:sz w:val="24"/>
          <w:szCs w:val="24"/>
        </w:rPr>
        <w:t>»</w:t>
      </w:r>
      <w:r w:rsidRPr="003E3B6B">
        <w:rPr>
          <w:snapToGrid w:val="0"/>
          <w:sz w:val="24"/>
          <w:szCs w:val="24"/>
        </w:rPr>
        <w:t xml:space="preserve"> </w:t>
      </w:r>
      <w:smartTag w:uri="urn:schemas-microsoft-com:office:smarttags" w:element="metricconverter">
        <w:smartTagPr>
          <w:attr w:name="ProductID" w:val="1934 г"/>
        </w:smartTagPr>
        <w:r w:rsidRPr="003E3B6B">
          <w:rPr>
            <w:snapToGrid w:val="0"/>
            <w:sz w:val="24"/>
            <w:szCs w:val="24"/>
          </w:rPr>
          <w:t>1934 г</w:t>
        </w:r>
      </w:smartTag>
      <w:r w:rsidRPr="003E3B6B">
        <w:rPr>
          <w:snapToGrid w:val="0"/>
          <w:sz w:val="24"/>
          <w:szCs w:val="24"/>
        </w:rPr>
        <w:t xml:space="preserve">. и Закон </w:t>
      </w:r>
      <w:r w:rsidR="004273BC">
        <w:rPr>
          <w:snapToGrid w:val="0"/>
          <w:sz w:val="24"/>
          <w:szCs w:val="24"/>
        </w:rPr>
        <w:t>«</w:t>
      </w:r>
      <w:r w:rsidRPr="003E3B6B">
        <w:rPr>
          <w:snapToGrid w:val="0"/>
          <w:sz w:val="24"/>
          <w:szCs w:val="24"/>
        </w:rPr>
        <w:t>О поддержании публичного порядка</w:t>
      </w:r>
      <w:r w:rsidR="004273BC">
        <w:rPr>
          <w:snapToGrid w:val="0"/>
          <w:sz w:val="24"/>
          <w:szCs w:val="24"/>
        </w:rPr>
        <w:t>»</w:t>
      </w:r>
      <w:r w:rsidRPr="003E3B6B">
        <w:rPr>
          <w:snapToGrid w:val="0"/>
          <w:sz w:val="24"/>
          <w:szCs w:val="24"/>
        </w:rPr>
        <w:t xml:space="preserve"> </w:t>
      </w:r>
      <w:smartTag w:uri="urn:schemas-microsoft-com:office:smarttags" w:element="metricconverter">
        <w:smartTagPr>
          <w:attr w:name="ProductID" w:val="1936 г"/>
        </w:smartTagPr>
        <w:r w:rsidRPr="003E3B6B">
          <w:rPr>
            <w:snapToGrid w:val="0"/>
            <w:sz w:val="24"/>
            <w:szCs w:val="24"/>
          </w:rPr>
          <w:t>1936</w:t>
        </w:r>
        <w:r w:rsidR="00AB77FC">
          <w:rPr>
            <w:snapToGrid w:val="0"/>
            <w:sz w:val="24"/>
            <w:szCs w:val="24"/>
          </w:rPr>
          <w:t xml:space="preserve"> </w:t>
        </w:r>
        <w:r w:rsidRPr="003E3B6B">
          <w:rPr>
            <w:snapToGrid w:val="0"/>
            <w:sz w:val="24"/>
            <w:szCs w:val="24"/>
          </w:rPr>
          <w:t>г</w:t>
        </w:r>
      </w:smartTag>
      <w:r w:rsidRPr="003E3B6B">
        <w:rPr>
          <w:snapToGrid w:val="0"/>
          <w:sz w:val="24"/>
          <w:szCs w:val="24"/>
        </w:rPr>
        <w:t>. в Англии.</w:t>
      </w:r>
    </w:p>
    <w:p w:rsidR="00377F40" w:rsidRPr="003E3B6B" w:rsidRDefault="00377F40" w:rsidP="003E3B6B">
      <w:pPr>
        <w:spacing w:before="0" w:line="240" w:lineRule="auto"/>
        <w:jc w:val="both"/>
        <w:rPr>
          <w:snapToGrid w:val="0"/>
          <w:sz w:val="24"/>
          <w:szCs w:val="24"/>
        </w:rPr>
      </w:pPr>
      <w:r w:rsidRPr="003E3B6B">
        <w:rPr>
          <w:snapToGrid w:val="0"/>
          <w:sz w:val="24"/>
          <w:szCs w:val="24"/>
        </w:rPr>
        <w:t xml:space="preserve">2. Закон Смита </w:t>
      </w:r>
      <w:smartTag w:uri="urn:schemas-microsoft-com:office:smarttags" w:element="metricconverter">
        <w:smartTagPr>
          <w:attr w:name="ProductID" w:val="1940 г"/>
        </w:smartTagPr>
        <w:r w:rsidRPr="003E3B6B">
          <w:rPr>
            <w:snapToGrid w:val="0"/>
            <w:sz w:val="24"/>
            <w:szCs w:val="24"/>
          </w:rPr>
          <w:t>1940 г</w:t>
        </w:r>
      </w:smartTag>
      <w:r w:rsidRPr="003E3B6B">
        <w:rPr>
          <w:snapToGrid w:val="0"/>
          <w:sz w:val="24"/>
          <w:szCs w:val="24"/>
        </w:rPr>
        <w:t>.</w:t>
      </w:r>
      <w:r w:rsidR="00AB77FC">
        <w:rPr>
          <w:snapToGrid w:val="0"/>
          <w:sz w:val="24"/>
          <w:szCs w:val="24"/>
        </w:rPr>
        <w:t xml:space="preserve"> </w:t>
      </w:r>
      <w:r w:rsidRPr="003E3B6B">
        <w:rPr>
          <w:snapToGrid w:val="0"/>
          <w:sz w:val="24"/>
          <w:szCs w:val="24"/>
        </w:rPr>
        <w:t>Закон Маккарена</w:t>
      </w:r>
      <w:r w:rsidR="00AB77FC">
        <w:rPr>
          <w:snapToGrid w:val="0"/>
          <w:sz w:val="24"/>
          <w:szCs w:val="24"/>
        </w:rPr>
        <w:t>–</w:t>
      </w:r>
      <w:r w:rsidRPr="003E3B6B">
        <w:rPr>
          <w:snapToGrid w:val="0"/>
          <w:sz w:val="24"/>
          <w:szCs w:val="24"/>
        </w:rPr>
        <w:t xml:space="preserve">Вуда </w:t>
      </w:r>
      <w:smartTag w:uri="urn:schemas-microsoft-com:office:smarttags" w:element="metricconverter">
        <w:smartTagPr>
          <w:attr w:name="ProductID" w:val="1950 г"/>
        </w:smartTagPr>
        <w:r w:rsidRPr="003E3B6B">
          <w:rPr>
            <w:snapToGrid w:val="0"/>
            <w:sz w:val="24"/>
            <w:szCs w:val="24"/>
          </w:rPr>
          <w:t>1950 г</w:t>
        </w:r>
      </w:smartTag>
      <w:r w:rsidRPr="003E3B6B">
        <w:rPr>
          <w:snapToGrid w:val="0"/>
          <w:sz w:val="24"/>
          <w:szCs w:val="24"/>
        </w:rPr>
        <w:t>. и Закон Хемфри</w:t>
      </w:r>
      <w:r w:rsidR="00AB77FC">
        <w:rPr>
          <w:snapToGrid w:val="0"/>
          <w:sz w:val="24"/>
          <w:szCs w:val="24"/>
        </w:rPr>
        <w:t>–</w:t>
      </w:r>
      <w:r w:rsidRPr="003E3B6B">
        <w:rPr>
          <w:snapToGrid w:val="0"/>
          <w:sz w:val="24"/>
          <w:szCs w:val="24"/>
        </w:rPr>
        <w:t xml:space="preserve">Батлера </w:t>
      </w:r>
      <w:smartTag w:uri="urn:schemas-microsoft-com:office:smarttags" w:element="metricconverter">
        <w:smartTagPr>
          <w:attr w:name="ProductID" w:val="1954 г"/>
        </w:smartTagPr>
        <w:r w:rsidRPr="003E3B6B">
          <w:rPr>
            <w:snapToGrid w:val="0"/>
            <w:sz w:val="24"/>
            <w:szCs w:val="24"/>
          </w:rPr>
          <w:t>1954 г</w:t>
        </w:r>
      </w:smartTag>
      <w:r w:rsidRPr="003E3B6B">
        <w:rPr>
          <w:snapToGrid w:val="0"/>
          <w:sz w:val="24"/>
          <w:szCs w:val="24"/>
        </w:rPr>
        <w:t xml:space="preserve">. в США. </w:t>
      </w:r>
    </w:p>
    <w:p w:rsidR="00377F40" w:rsidRPr="003E3B6B" w:rsidRDefault="00377F40" w:rsidP="003E3B6B">
      <w:pPr>
        <w:pStyle w:val="a8"/>
        <w:spacing w:after="0"/>
        <w:ind w:left="0"/>
        <w:jc w:val="both"/>
      </w:pPr>
      <w:r w:rsidRPr="003E3B6B">
        <w:t>Основная литература [1, 5</w:t>
      </w:r>
      <w:r w:rsidR="00AB77FC">
        <w:t>,</w:t>
      </w:r>
      <w:r w:rsidRPr="003E3B6B">
        <w:t xml:space="preserve"> 6, 10, 17, 18, 22, 24, 26, 28, 29]</w:t>
      </w:r>
    </w:p>
    <w:p w:rsidR="00377F40" w:rsidRPr="003E3B6B" w:rsidRDefault="00241BAB" w:rsidP="003E3B6B">
      <w:pPr>
        <w:pStyle w:val="a8"/>
        <w:spacing w:after="0"/>
        <w:ind w:left="0"/>
        <w:jc w:val="both"/>
      </w:pPr>
      <w:r w:rsidRPr="003E3B6B">
        <w:t xml:space="preserve">Дополнительная литература </w:t>
      </w:r>
      <w:r w:rsidR="00377F40" w:rsidRPr="003E3B6B">
        <w:t>[31, 40, 43, 60, 72, 76, 83, 86, 89]</w:t>
      </w:r>
    </w:p>
    <w:p w:rsidR="00100894" w:rsidRPr="00747A2D" w:rsidRDefault="00100894" w:rsidP="00747A2D">
      <w:pPr>
        <w:spacing w:before="0" w:line="240" w:lineRule="auto"/>
        <w:rPr>
          <w:b/>
          <w:sz w:val="24"/>
          <w:szCs w:val="24"/>
        </w:rPr>
      </w:pPr>
    </w:p>
    <w:p w:rsidR="00377F40" w:rsidRPr="00747A2D" w:rsidRDefault="00EE3823" w:rsidP="00747A2D">
      <w:pPr>
        <w:spacing w:before="0" w:line="240" w:lineRule="auto"/>
        <w:jc w:val="center"/>
        <w:rPr>
          <w:b/>
          <w:sz w:val="24"/>
          <w:szCs w:val="24"/>
        </w:rPr>
      </w:pPr>
      <w:r w:rsidRPr="00747A2D">
        <w:rPr>
          <w:b/>
          <w:sz w:val="24"/>
          <w:szCs w:val="24"/>
        </w:rPr>
        <w:t>КОНТРОЛЬНЫЕ ВОПРОСЫ</w:t>
      </w:r>
    </w:p>
    <w:p w:rsidR="00377F40" w:rsidRPr="00747A2D" w:rsidRDefault="00377F40" w:rsidP="00747A2D">
      <w:pPr>
        <w:spacing w:before="0" w:line="240" w:lineRule="auto"/>
        <w:rPr>
          <w:b/>
          <w:sz w:val="24"/>
          <w:szCs w:val="24"/>
        </w:rPr>
      </w:pPr>
      <w:r w:rsidRPr="00747A2D">
        <w:rPr>
          <w:b/>
          <w:sz w:val="24"/>
          <w:szCs w:val="24"/>
        </w:rPr>
        <w:t>Часть 1</w:t>
      </w:r>
    </w:p>
    <w:p w:rsidR="00377F40" w:rsidRPr="003E3B6B" w:rsidRDefault="00377F40" w:rsidP="00AB77FC">
      <w:pPr>
        <w:keepLines/>
        <w:numPr>
          <w:ilvl w:val="0"/>
          <w:numId w:val="12"/>
        </w:numPr>
        <w:tabs>
          <w:tab w:val="clear" w:pos="870"/>
          <w:tab w:val="num" w:pos="342"/>
        </w:tabs>
        <w:spacing w:before="0" w:line="240" w:lineRule="auto"/>
        <w:ind w:left="0" w:firstLine="0"/>
        <w:jc w:val="both"/>
        <w:rPr>
          <w:sz w:val="24"/>
          <w:szCs w:val="24"/>
        </w:rPr>
      </w:pPr>
      <w:r w:rsidRPr="003E3B6B">
        <w:rPr>
          <w:sz w:val="24"/>
          <w:szCs w:val="24"/>
        </w:rPr>
        <w:t xml:space="preserve">Предмет, методы и периодизация курса </w:t>
      </w:r>
      <w:r w:rsidR="004273BC">
        <w:rPr>
          <w:sz w:val="24"/>
          <w:szCs w:val="24"/>
        </w:rPr>
        <w:t>«</w:t>
      </w:r>
      <w:r w:rsidRPr="003E3B6B">
        <w:rPr>
          <w:sz w:val="24"/>
          <w:szCs w:val="24"/>
        </w:rPr>
        <w:t>История государства и права зарубежных стран</w:t>
      </w:r>
      <w:r w:rsidR="004273BC">
        <w:rPr>
          <w:sz w:val="24"/>
          <w:szCs w:val="24"/>
        </w:rPr>
        <w:t>»</w:t>
      </w:r>
      <w:r w:rsidR="00AB77FC">
        <w:rPr>
          <w:sz w:val="24"/>
          <w:szCs w:val="24"/>
        </w:rPr>
        <w:t>.</w:t>
      </w:r>
    </w:p>
    <w:p w:rsidR="00377F40" w:rsidRPr="003E3B6B" w:rsidRDefault="00377F40" w:rsidP="00AB77FC">
      <w:pPr>
        <w:keepLines/>
        <w:numPr>
          <w:ilvl w:val="0"/>
          <w:numId w:val="12"/>
        </w:numPr>
        <w:tabs>
          <w:tab w:val="clear" w:pos="870"/>
          <w:tab w:val="left" w:pos="-1653"/>
          <w:tab w:val="num" w:pos="342"/>
        </w:tabs>
        <w:spacing w:before="0" w:line="240" w:lineRule="auto"/>
        <w:ind w:left="0" w:firstLine="0"/>
        <w:jc w:val="both"/>
        <w:rPr>
          <w:sz w:val="24"/>
          <w:szCs w:val="24"/>
        </w:rPr>
      </w:pPr>
      <w:r w:rsidRPr="003E3B6B">
        <w:rPr>
          <w:sz w:val="24"/>
          <w:szCs w:val="24"/>
        </w:rPr>
        <w:t>Возникновение и развитие государства Древнего Египта</w:t>
      </w:r>
      <w:r w:rsidR="00AB77FC">
        <w:rPr>
          <w:sz w:val="24"/>
          <w:szCs w:val="24"/>
        </w:rPr>
        <w:t>.</w:t>
      </w:r>
    </w:p>
    <w:p w:rsidR="00377F40" w:rsidRPr="003E3B6B" w:rsidRDefault="00377F40" w:rsidP="00747A2D">
      <w:pPr>
        <w:keepLines/>
        <w:numPr>
          <w:ilvl w:val="0"/>
          <w:numId w:val="12"/>
        </w:numPr>
        <w:tabs>
          <w:tab w:val="clear" w:pos="870"/>
          <w:tab w:val="num" w:pos="342"/>
        </w:tabs>
        <w:spacing w:before="0" w:line="240" w:lineRule="auto"/>
        <w:ind w:left="0" w:firstLine="0"/>
        <w:jc w:val="both"/>
        <w:rPr>
          <w:sz w:val="24"/>
          <w:szCs w:val="24"/>
        </w:rPr>
      </w:pPr>
      <w:r w:rsidRPr="003E3B6B">
        <w:rPr>
          <w:sz w:val="24"/>
          <w:szCs w:val="24"/>
        </w:rPr>
        <w:t>Особенности развития общественного строя Древнего Египта</w:t>
      </w:r>
      <w:r w:rsidR="00AB77FC">
        <w:rPr>
          <w:sz w:val="24"/>
          <w:szCs w:val="24"/>
        </w:rPr>
        <w:t>.</w:t>
      </w:r>
      <w:r w:rsidRPr="003E3B6B">
        <w:rPr>
          <w:sz w:val="24"/>
          <w:szCs w:val="24"/>
        </w:rPr>
        <w:t xml:space="preserve"> </w:t>
      </w:r>
    </w:p>
    <w:p w:rsidR="00377F40" w:rsidRPr="003E3B6B" w:rsidRDefault="00377F40" w:rsidP="00747A2D">
      <w:pPr>
        <w:keepLines/>
        <w:numPr>
          <w:ilvl w:val="0"/>
          <w:numId w:val="12"/>
        </w:numPr>
        <w:tabs>
          <w:tab w:val="clear" w:pos="870"/>
          <w:tab w:val="num" w:pos="342"/>
        </w:tabs>
        <w:spacing w:before="0" w:line="240" w:lineRule="auto"/>
        <w:ind w:left="0" w:firstLine="0"/>
        <w:jc w:val="both"/>
        <w:rPr>
          <w:sz w:val="24"/>
          <w:szCs w:val="24"/>
        </w:rPr>
      </w:pPr>
      <w:r w:rsidRPr="003E3B6B">
        <w:rPr>
          <w:sz w:val="24"/>
          <w:szCs w:val="24"/>
        </w:rPr>
        <w:t>Особенности развития государственного строя Древнего Египта</w:t>
      </w:r>
      <w:r w:rsidR="00AB77FC">
        <w:rPr>
          <w:sz w:val="24"/>
          <w:szCs w:val="24"/>
        </w:rPr>
        <w:t>.</w:t>
      </w:r>
    </w:p>
    <w:p w:rsidR="00377F40" w:rsidRPr="003E3B6B" w:rsidRDefault="00377F40" w:rsidP="00747A2D">
      <w:pPr>
        <w:keepLines/>
        <w:numPr>
          <w:ilvl w:val="0"/>
          <w:numId w:val="12"/>
        </w:numPr>
        <w:tabs>
          <w:tab w:val="clear" w:pos="870"/>
          <w:tab w:val="num" w:pos="342"/>
        </w:tabs>
        <w:spacing w:before="0" w:line="240" w:lineRule="auto"/>
        <w:ind w:left="0" w:firstLine="0"/>
        <w:jc w:val="both"/>
        <w:rPr>
          <w:sz w:val="24"/>
          <w:szCs w:val="24"/>
        </w:rPr>
      </w:pPr>
      <w:r w:rsidRPr="003E3B6B">
        <w:rPr>
          <w:sz w:val="24"/>
          <w:szCs w:val="24"/>
        </w:rPr>
        <w:t>Основные черты права Древнего Египта</w:t>
      </w:r>
      <w:r w:rsidR="00AB77FC">
        <w:rPr>
          <w:sz w:val="24"/>
          <w:szCs w:val="24"/>
        </w:rPr>
        <w:t>.</w:t>
      </w:r>
    </w:p>
    <w:p w:rsidR="00377F40" w:rsidRPr="003E3B6B" w:rsidRDefault="00377F40" w:rsidP="00747A2D">
      <w:pPr>
        <w:keepLines/>
        <w:numPr>
          <w:ilvl w:val="0"/>
          <w:numId w:val="12"/>
        </w:numPr>
        <w:tabs>
          <w:tab w:val="clear" w:pos="870"/>
          <w:tab w:val="num" w:pos="342"/>
        </w:tabs>
        <w:spacing w:before="0" w:line="240" w:lineRule="auto"/>
        <w:ind w:left="0" w:firstLine="0"/>
        <w:jc w:val="both"/>
        <w:rPr>
          <w:sz w:val="24"/>
          <w:szCs w:val="24"/>
        </w:rPr>
      </w:pPr>
      <w:r w:rsidRPr="003E3B6B">
        <w:rPr>
          <w:sz w:val="24"/>
          <w:szCs w:val="24"/>
        </w:rPr>
        <w:t>Возникновение и развитие государства Древнего Вавилона</w:t>
      </w:r>
      <w:r w:rsidR="00AB77FC">
        <w:rPr>
          <w:sz w:val="24"/>
          <w:szCs w:val="24"/>
        </w:rPr>
        <w:t>.</w:t>
      </w:r>
    </w:p>
    <w:p w:rsidR="00377F40" w:rsidRPr="003E3B6B" w:rsidRDefault="00377F40" w:rsidP="00747A2D">
      <w:pPr>
        <w:keepLines/>
        <w:numPr>
          <w:ilvl w:val="0"/>
          <w:numId w:val="12"/>
        </w:numPr>
        <w:tabs>
          <w:tab w:val="clear" w:pos="870"/>
          <w:tab w:val="num" w:pos="342"/>
        </w:tabs>
        <w:spacing w:before="0" w:line="240" w:lineRule="auto"/>
        <w:ind w:left="0" w:firstLine="0"/>
        <w:jc w:val="both"/>
        <w:rPr>
          <w:sz w:val="24"/>
          <w:szCs w:val="24"/>
        </w:rPr>
      </w:pPr>
      <w:r w:rsidRPr="003E3B6B">
        <w:rPr>
          <w:sz w:val="24"/>
          <w:szCs w:val="24"/>
        </w:rPr>
        <w:t>Общественный и государственный строй государства Древнего Вавилона.</w:t>
      </w:r>
    </w:p>
    <w:p w:rsidR="00377F40" w:rsidRPr="003E3B6B" w:rsidRDefault="00377F40" w:rsidP="00747A2D">
      <w:pPr>
        <w:keepLines/>
        <w:numPr>
          <w:ilvl w:val="0"/>
          <w:numId w:val="12"/>
        </w:numPr>
        <w:tabs>
          <w:tab w:val="clear" w:pos="870"/>
          <w:tab w:val="num" w:pos="342"/>
        </w:tabs>
        <w:spacing w:before="0" w:line="240" w:lineRule="auto"/>
        <w:ind w:left="0" w:firstLine="0"/>
        <w:jc w:val="both"/>
        <w:rPr>
          <w:sz w:val="24"/>
          <w:szCs w:val="24"/>
        </w:rPr>
      </w:pPr>
      <w:r w:rsidRPr="003E3B6B">
        <w:rPr>
          <w:sz w:val="24"/>
          <w:szCs w:val="24"/>
        </w:rPr>
        <w:t>Законы царя Хаммурапи.</w:t>
      </w:r>
    </w:p>
    <w:p w:rsidR="00377F40" w:rsidRPr="003E3B6B" w:rsidRDefault="00377F40" w:rsidP="00747A2D">
      <w:pPr>
        <w:numPr>
          <w:ilvl w:val="0"/>
          <w:numId w:val="12"/>
        </w:numPr>
        <w:shd w:val="clear" w:color="auto" w:fill="FFFFFF"/>
        <w:tabs>
          <w:tab w:val="clear" w:pos="870"/>
          <w:tab w:val="num" w:pos="342"/>
        </w:tabs>
        <w:autoSpaceDE/>
        <w:autoSpaceDN/>
        <w:adjustRightInd/>
        <w:snapToGrid w:val="0"/>
        <w:spacing w:before="0" w:line="240" w:lineRule="auto"/>
        <w:ind w:left="0" w:firstLine="0"/>
        <w:jc w:val="both"/>
        <w:rPr>
          <w:sz w:val="24"/>
          <w:szCs w:val="24"/>
        </w:rPr>
      </w:pPr>
      <w:r w:rsidRPr="003E3B6B">
        <w:rPr>
          <w:sz w:val="24"/>
          <w:szCs w:val="24"/>
        </w:rPr>
        <w:t>Периодизация истории Древней Индии.</w:t>
      </w:r>
    </w:p>
    <w:p w:rsidR="00377F40" w:rsidRPr="003E3B6B" w:rsidRDefault="00377F40" w:rsidP="00747A2D">
      <w:pPr>
        <w:numPr>
          <w:ilvl w:val="0"/>
          <w:numId w:val="12"/>
        </w:numPr>
        <w:shd w:val="clear" w:color="auto" w:fill="FFFFFF"/>
        <w:tabs>
          <w:tab w:val="clear" w:pos="870"/>
          <w:tab w:val="num" w:pos="342"/>
        </w:tabs>
        <w:autoSpaceDE/>
        <w:autoSpaceDN/>
        <w:adjustRightInd/>
        <w:snapToGrid w:val="0"/>
        <w:spacing w:before="0" w:line="240" w:lineRule="auto"/>
        <w:ind w:left="0" w:firstLine="0"/>
        <w:jc w:val="both"/>
        <w:rPr>
          <w:sz w:val="24"/>
          <w:szCs w:val="24"/>
        </w:rPr>
      </w:pPr>
      <w:r w:rsidRPr="003E3B6B">
        <w:rPr>
          <w:sz w:val="24"/>
          <w:szCs w:val="24"/>
        </w:rPr>
        <w:t>Общественный строй Древней Индии.</w:t>
      </w:r>
    </w:p>
    <w:p w:rsidR="00377F40" w:rsidRPr="003E3B6B" w:rsidRDefault="00377F40" w:rsidP="00747A2D">
      <w:pPr>
        <w:numPr>
          <w:ilvl w:val="0"/>
          <w:numId w:val="12"/>
        </w:numPr>
        <w:shd w:val="clear" w:color="auto" w:fill="FFFFFF"/>
        <w:tabs>
          <w:tab w:val="clear" w:pos="870"/>
          <w:tab w:val="num" w:pos="342"/>
        </w:tabs>
        <w:autoSpaceDE/>
        <w:autoSpaceDN/>
        <w:adjustRightInd/>
        <w:snapToGrid w:val="0"/>
        <w:spacing w:before="0" w:line="240" w:lineRule="auto"/>
        <w:ind w:left="0" w:firstLine="0"/>
        <w:jc w:val="both"/>
        <w:rPr>
          <w:sz w:val="24"/>
          <w:szCs w:val="24"/>
        </w:rPr>
      </w:pPr>
      <w:r w:rsidRPr="003E3B6B">
        <w:rPr>
          <w:sz w:val="24"/>
          <w:szCs w:val="24"/>
        </w:rPr>
        <w:t xml:space="preserve"> Государственный строй Древней Индии в Маурийский период.</w:t>
      </w:r>
    </w:p>
    <w:p w:rsidR="00377F40" w:rsidRPr="003E3B6B" w:rsidRDefault="00377F40" w:rsidP="00747A2D">
      <w:pPr>
        <w:numPr>
          <w:ilvl w:val="0"/>
          <w:numId w:val="12"/>
        </w:numPr>
        <w:shd w:val="clear" w:color="auto" w:fill="FFFFFF"/>
        <w:tabs>
          <w:tab w:val="clear" w:pos="870"/>
          <w:tab w:val="num" w:pos="342"/>
        </w:tabs>
        <w:autoSpaceDE/>
        <w:autoSpaceDN/>
        <w:adjustRightInd/>
        <w:snapToGrid w:val="0"/>
        <w:spacing w:before="0" w:line="240" w:lineRule="auto"/>
        <w:ind w:left="0" w:firstLine="0"/>
        <w:jc w:val="both"/>
        <w:rPr>
          <w:sz w:val="24"/>
          <w:szCs w:val="24"/>
        </w:rPr>
      </w:pPr>
      <w:r w:rsidRPr="003E3B6B">
        <w:rPr>
          <w:sz w:val="24"/>
          <w:szCs w:val="24"/>
        </w:rPr>
        <w:t xml:space="preserve"> Источники права Древней Индии. Дхармашастра Ману (Законы Ману).</w:t>
      </w:r>
    </w:p>
    <w:p w:rsidR="00377F40" w:rsidRPr="003E3B6B" w:rsidRDefault="00377F40" w:rsidP="00747A2D">
      <w:pPr>
        <w:numPr>
          <w:ilvl w:val="0"/>
          <w:numId w:val="12"/>
        </w:numPr>
        <w:shd w:val="clear" w:color="auto" w:fill="FFFFFF"/>
        <w:tabs>
          <w:tab w:val="clear" w:pos="870"/>
          <w:tab w:val="num" w:pos="342"/>
        </w:tabs>
        <w:autoSpaceDE/>
        <w:autoSpaceDN/>
        <w:adjustRightInd/>
        <w:snapToGrid w:val="0"/>
        <w:spacing w:before="0" w:line="240" w:lineRule="auto"/>
        <w:ind w:left="0" w:firstLine="0"/>
        <w:jc w:val="both"/>
        <w:rPr>
          <w:sz w:val="24"/>
          <w:szCs w:val="24"/>
        </w:rPr>
      </w:pPr>
      <w:r w:rsidRPr="003E3B6B">
        <w:rPr>
          <w:sz w:val="24"/>
          <w:szCs w:val="24"/>
        </w:rPr>
        <w:t>Периодизация истории Древнего Китая. Общественный и государственный строй царства Шан (Инь)</w:t>
      </w:r>
      <w:r w:rsidR="00AB77FC">
        <w:rPr>
          <w:sz w:val="24"/>
          <w:szCs w:val="24"/>
        </w:rPr>
        <w:t>.</w:t>
      </w:r>
    </w:p>
    <w:p w:rsidR="00377F40" w:rsidRPr="003E3B6B" w:rsidRDefault="00377F40" w:rsidP="00747A2D">
      <w:pPr>
        <w:widowControl/>
        <w:numPr>
          <w:ilvl w:val="0"/>
          <w:numId w:val="12"/>
        </w:numPr>
        <w:shd w:val="clear" w:color="auto" w:fill="FFFFFF"/>
        <w:tabs>
          <w:tab w:val="clear" w:pos="870"/>
          <w:tab w:val="num" w:pos="342"/>
        </w:tabs>
        <w:autoSpaceDE/>
        <w:autoSpaceDN/>
        <w:adjustRightInd/>
        <w:spacing w:before="0" w:line="240" w:lineRule="auto"/>
        <w:ind w:left="0" w:firstLine="0"/>
        <w:jc w:val="both"/>
        <w:rPr>
          <w:sz w:val="24"/>
          <w:szCs w:val="24"/>
        </w:rPr>
      </w:pPr>
      <w:r w:rsidRPr="003E3B6B">
        <w:rPr>
          <w:sz w:val="24"/>
          <w:szCs w:val="24"/>
        </w:rPr>
        <w:t xml:space="preserve"> Общественный и государственный строй царства Чжоу в Древнем Китае.</w:t>
      </w:r>
    </w:p>
    <w:p w:rsidR="00377F40" w:rsidRPr="003E3B6B" w:rsidRDefault="00377F40" w:rsidP="00747A2D">
      <w:pPr>
        <w:widowControl/>
        <w:numPr>
          <w:ilvl w:val="0"/>
          <w:numId w:val="12"/>
        </w:numPr>
        <w:shd w:val="clear" w:color="auto" w:fill="FFFFFF"/>
        <w:tabs>
          <w:tab w:val="clear" w:pos="870"/>
          <w:tab w:val="num" w:pos="342"/>
        </w:tabs>
        <w:autoSpaceDE/>
        <w:autoSpaceDN/>
        <w:adjustRightInd/>
        <w:spacing w:before="0" w:line="240" w:lineRule="auto"/>
        <w:ind w:left="0" w:firstLine="0"/>
        <w:jc w:val="both"/>
        <w:rPr>
          <w:sz w:val="24"/>
          <w:szCs w:val="24"/>
        </w:rPr>
      </w:pPr>
      <w:r w:rsidRPr="003E3B6B">
        <w:rPr>
          <w:sz w:val="24"/>
          <w:szCs w:val="24"/>
        </w:rPr>
        <w:t xml:space="preserve"> Государственный стро</w:t>
      </w:r>
      <w:r w:rsidR="00B7651B" w:rsidRPr="003E3B6B">
        <w:rPr>
          <w:sz w:val="24"/>
          <w:szCs w:val="24"/>
        </w:rPr>
        <w:t>й царства Цинь. Реформы Шан Яна в Древнем Китае.</w:t>
      </w:r>
    </w:p>
    <w:p w:rsidR="00377F40" w:rsidRPr="003E3B6B" w:rsidRDefault="00377F40" w:rsidP="00747A2D">
      <w:pPr>
        <w:widowControl/>
        <w:numPr>
          <w:ilvl w:val="0"/>
          <w:numId w:val="12"/>
        </w:numPr>
        <w:shd w:val="clear" w:color="auto" w:fill="FFFFFF"/>
        <w:tabs>
          <w:tab w:val="clear" w:pos="870"/>
          <w:tab w:val="num" w:pos="342"/>
        </w:tabs>
        <w:autoSpaceDE/>
        <w:autoSpaceDN/>
        <w:adjustRightInd/>
        <w:spacing w:before="0" w:line="240" w:lineRule="auto"/>
        <w:ind w:left="0" w:firstLine="0"/>
        <w:jc w:val="both"/>
        <w:rPr>
          <w:sz w:val="24"/>
          <w:szCs w:val="24"/>
        </w:rPr>
      </w:pPr>
      <w:r w:rsidRPr="003E3B6B">
        <w:rPr>
          <w:sz w:val="24"/>
          <w:szCs w:val="24"/>
        </w:rPr>
        <w:t xml:space="preserve"> Ц</w:t>
      </w:r>
      <w:r w:rsidR="00B7651B" w:rsidRPr="003E3B6B">
        <w:rPr>
          <w:sz w:val="24"/>
          <w:szCs w:val="24"/>
        </w:rPr>
        <w:t>арство Хань. Правление Ван Манна в Древнем Китае</w:t>
      </w:r>
      <w:r w:rsidR="00AB77FC">
        <w:rPr>
          <w:sz w:val="24"/>
          <w:szCs w:val="24"/>
        </w:rPr>
        <w:t>.</w:t>
      </w:r>
    </w:p>
    <w:p w:rsidR="00377F40" w:rsidRPr="003E3B6B" w:rsidRDefault="00377F40" w:rsidP="00747A2D">
      <w:pPr>
        <w:widowControl/>
        <w:numPr>
          <w:ilvl w:val="0"/>
          <w:numId w:val="12"/>
        </w:numPr>
        <w:shd w:val="clear" w:color="auto" w:fill="FFFFFF"/>
        <w:tabs>
          <w:tab w:val="clear" w:pos="870"/>
          <w:tab w:val="num" w:pos="342"/>
        </w:tabs>
        <w:autoSpaceDE/>
        <w:autoSpaceDN/>
        <w:adjustRightInd/>
        <w:spacing w:before="0" w:line="240" w:lineRule="auto"/>
        <w:ind w:left="0" w:firstLine="0"/>
        <w:jc w:val="both"/>
        <w:rPr>
          <w:sz w:val="24"/>
          <w:szCs w:val="24"/>
        </w:rPr>
      </w:pPr>
      <w:r w:rsidRPr="003E3B6B">
        <w:rPr>
          <w:sz w:val="24"/>
          <w:szCs w:val="24"/>
        </w:rPr>
        <w:t xml:space="preserve"> Право Древнего Китая</w:t>
      </w:r>
      <w:r w:rsidR="00AB77FC">
        <w:rPr>
          <w:sz w:val="24"/>
          <w:szCs w:val="24"/>
        </w:rPr>
        <w:t>.</w:t>
      </w:r>
    </w:p>
    <w:p w:rsidR="00377F40" w:rsidRPr="003E3B6B" w:rsidRDefault="00377F40" w:rsidP="00747A2D">
      <w:pPr>
        <w:widowControl/>
        <w:numPr>
          <w:ilvl w:val="0"/>
          <w:numId w:val="12"/>
        </w:numPr>
        <w:shd w:val="clear" w:color="auto" w:fill="FFFFFF"/>
        <w:tabs>
          <w:tab w:val="clear" w:pos="870"/>
          <w:tab w:val="num" w:pos="342"/>
        </w:tabs>
        <w:autoSpaceDE/>
        <w:autoSpaceDN/>
        <w:adjustRightInd/>
        <w:spacing w:before="0" w:line="240" w:lineRule="auto"/>
        <w:ind w:left="0" w:firstLine="0"/>
        <w:jc w:val="both"/>
        <w:rPr>
          <w:sz w:val="24"/>
          <w:szCs w:val="24"/>
        </w:rPr>
      </w:pPr>
      <w:r w:rsidRPr="003E3B6B">
        <w:rPr>
          <w:sz w:val="24"/>
          <w:szCs w:val="24"/>
        </w:rPr>
        <w:t xml:space="preserve"> Возникновение государства на территории Древней Греции. Образование Афинского государства.</w:t>
      </w:r>
    </w:p>
    <w:p w:rsidR="00377F40" w:rsidRPr="003E3B6B" w:rsidRDefault="00377F40" w:rsidP="00747A2D">
      <w:pPr>
        <w:widowControl/>
        <w:numPr>
          <w:ilvl w:val="0"/>
          <w:numId w:val="12"/>
        </w:numPr>
        <w:shd w:val="clear" w:color="auto" w:fill="FFFFFF"/>
        <w:tabs>
          <w:tab w:val="clear" w:pos="870"/>
          <w:tab w:val="num" w:pos="342"/>
        </w:tabs>
        <w:autoSpaceDE/>
        <w:autoSpaceDN/>
        <w:adjustRightInd/>
        <w:spacing w:before="0" w:line="240" w:lineRule="auto"/>
        <w:ind w:left="0" w:firstLine="0"/>
        <w:jc w:val="both"/>
        <w:rPr>
          <w:sz w:val="24"/>
          <w:szCs w:val="24"/>
        </w:rPr>
      </w:pPr>
      <w:r w:rsidRPr="003E3B6B">
        <w:rPr>
          <w:sz w:val="24"/>
          <w:szCs w:val="24"/>
        </w:rPr>
        <w:t xml:space="preserve"> Реформы Солона и Клисфена в Афинах.</w:t>
      </w:r>
    </w:p>
    <w:p w:rsidR="00377F40" w:rsidRPr="003E3B6B" w:rsidRDefault="00377F40" w:rsidP="00747A2D">
      <w:pPr>
        <w:widowControl/>
        <w:numPr>
          <w:ilvl w:val="0"/>
          <w:numId w:val="12"/>
        </w:numPr>
        <w:shd w:val="clear" w:color="auto" w:fill="FFFFFF"/>
        <w:tabs>
          <w:tab w:val="clear" w:pos="870"/>
          <w:tab w:val="num" w:pos="342"/>
        </w:tabs>
        <w:autoSpaceDE/>
        <w:autoSpaceDN/>
        <w:adjustRightInd/>
        <w:spacing w:before="0" w:line="240" w:lineRule="auto"/>
        <w:ind w:left="0" w:firstLine="0"/>
        <w:jc w:val="both"/>
        <w:rPr>
          <w:sz w:val="24"/>
          <w:szCs w:val="24"/>
        </w:rPr>
      </w:pPr>
      <w:r w:rsidRPr="003E3B6B">
        <w:rPr>
          <w:sz w:val="24"/>
          <w:szCs w:val="24"/>
        </w:rPr>
        <w:t xml:space="preserve"> Государственный строй Афин в классический период в </w:t>
      </w:r>
      <w:r w:rsidRPr="003E3B6B">
        <w:rPr>
          <w:sz w:val="24"/>
          <w:szCs w:val="24"/>
          <w:lang w:val="en-US"/>
        </w:rPr>
        <w:t>V</w:t>
      </w:r>
      <w:r w:rsidR="00AB77FC">
        <w:rPr>
          <w:sz w:val="24"/>
          <w:szCs w:val="24"/>
        </w:rPr>
        <w:t>–</w:t>
      </w:r>
      <w:r w:rsidRPr="003E3B6B">
        <w:rPr>
          <w:sz w:val="24"/>
          <w:szCs w:val="24"/>
          <w:lang w:val="en-US"/>
        </w:rPr>
        <w:t>IV</w:t>
      </w:r>
      <w:r w:rsidRPr="003E3B6B">
        <w:rPr>
          <w:sz w:val="24"/>
          <w:szCs w:val="24"/>
        </w:rPr>
        <w:t xml:space="preserve"> вв. до н.э.</w:t>
      </w:r>
    </w:p>
    <w:p w:rsidR="00377F40" w:rsidRPr="003E3B6B" w:rsidRDefault="00377F40" w:rsidP="00747A2D">
      <w:pPr>
        <w:widowControl/>
        <w:numPr>
          <w:ilvl w:val="0"/>
          <w:numId w:val="12"/>
        </w:numPr>
        <w:shd w:val="clear" w:color="auto" w:fill="FFFFFF"/>
        <w:tabs>
          <w:tab w:val="clear" w:pos="870"/>
          <w:tab w:val="num" w:pos="342"/>
        </w:tabs>
        <w:autoSpaceDE/>
        <w:autoSpaceDN/>
        <w:adjustRightInd/>
        <w:spacing w:before="0" w:line="240" w:lineRule="auto"/>
        <w:ind w:left="0" w:firstLine="0"/>
        <w:jc w:val="both"/>
        <w:rPr>
          <w:sz w:val="24"/>
          <w:szCs w:val="24"/>
        </w:rPr>
      </w:pPr>
      <w:r w:rsidRPr="003E3B6B">
        <w:rPr>
          <w:sz w:val="24"/>
          <w:szCs w:val="24"/>
        </w:rPr>
        <w:t xml:space="preserve"> Общая характеристика афинского права.</w:t>
      </w:r>
    </w:p>
    <w:p w:rsidR="00377F40" w:rsidRPr="003E3B6B" w:rsidRDefault="00377F40" w:rsidP="00747A2D">
      <w:pPr>
        <w:widowControl/>
        <w:numPr>
          <w:ilvl w:val="0"/>
          <w:numId w:val="12"/>
        </w:numPr>
        <w:shd w:val="clear" w:color="auto" w:fill="FFFFFF"/>
        <w:tabs>
          <w:tab w:val="clear" w:pos="870"/>
          <w:tab w:val="num" w:pos="342"/>
        </w:tabs>
        <w:autoSpaceDE/>
        <w:autoSpaceDN/>
        <w:adjustRightInd/>
        <w:spacing w:before="0" w:line="240" w:lineRule="auto"/>
        <w:ind w:left="0" w:firstLine="0"/>
        <w:jc w:val="both"/>
        <w:rPr>
          <w:sz w:val="24"/>
          <w:szCs w:val="24"/>
        </w:rPr>
      </w:pPr>
      <w:r w:rsidRPr="003E3B6B">
        <w:rPr>
          <w:sz w:val="24"/>
          <w:szCs w:val="24"/>
        </w:rPr>
        <w:t xml:space="preserve"> Возникновение государства в Спарте. Общественный и государственный строй спартанской республики.</w:t>
      </w:r>
    </w:p>
    <w:p w:rsidR="00377F40" w:rsidRPr="003E3B6B" w:rsidRDefault="00377F40" w:rsidP="00747A2D">
      <w:pPr>
        <w:widowControl/>
        <w:numPr>
          <w:ilvl w:val="0"/>
          <w:numId w:val="12"/>
        </w:numPr>
        <w:shd w:val="clear" w:color="auto" w:fill="FFFFFF"/>
        <w:tabs>
          <w:tab w:val="clear" w:pos="870"/>
          <w:tab w:val="num" w:pos="342"/>
        </w:tabs>
        <w:autoSpaceDE/>
        <w:autoSpaceDN/>
        <w:adjustRightInd/>
        <w:spacing w:before="0" w:line="240" w:lineRule="auto"/>
        <w:ind w:left="0" w:firstLine="0"/>
        <w:jc w:val="both"/>
        <w:rPr>
          <w:sz w:val="24"/>
          <w:szCs w:val="24"/>
        </w:rPr>
      </w:pPr>
      <w:r w:rsidRPr="003E3B6B">
        <w:rPr>
          <w:sz w:val="24"/>
          <w:szCs w:val="24"/>
        </w:rPr>
        <w:t>Особенности возникновения государства в Древнем Риме. Реформы Сервия Туллия.</w:t>
      </w:r>
    </w:p>
    <w:p w:rsidR="00377F40" w:rsidRPr="003E3B6B" w:rsidRDefault="00377F40" w:rsidP="00747A2D">
      <w:pPr>
        <w:widowControl/>
        <w:numPr>
          <w:ilvl w:val="0"/>
          <w:numId w:val="12"/>
        </w:numPr>
        <w:tabs>
          <w:tab w:val="clear" w:pos="870"/>
          <w:tab w:val="num" w:pos="342"/>
        </w:tabs>
        <w:autoSpaceDE/>
        <w:autoSpaceDN/>
        <w:adjustRightInd/>
        <w:spacing w:before="0" w:line="240" w:lineRule="auto"/>
        <w:ind w:left="0" w:firstLine="0"/>
        <w:jc w:val="both"/>
        <w:rPr>
          <w:sz w:val="24"/>
          <w:szCs w:val="24"/>
        </w:rPr>
      </w:pPr>
      <w:r w:rsidRPr="003E3B6B">
        <w:rPr>
          <w:sz w:val="24"/>
          <w:szCs w:val="24"/>
        </w:rPr>
        <w:t>Общественный и государственный строй Римской республики</w:t>
      </w:r>
      <w:r w:rsidR="00AB77FC">
        <w:rPr>
          <w:sz w:val="24"/>
          <w:szCs w:val="24"/>
        </w:rPr>
        <w:t>.</w:t>
      </w:r>
    </w:p>
    <w:p w:rsidR="00377F40" w:rsidRPr="003E3B6B" w:rsidRDefault="00377F40" w:rsidP="00747A2D">
      <w:pPr>
        <w:widowControl/>
        <w:numPr>
          <w:ilvl w:val="0"/>
          <w:numId w:val="12"/>
        </w:numPr>
        <w:tabs>
          <w:tab w:val="clear" w:pos="870"/>
          <w:tab w:val="num" w:pos="342"/>
        </w:tabs>
        <w:autoSpaceDE/>
        <w:autoSpaceDN/>
        <w:adjustRightInd/>
        <w:spacing w:before="0" w:line="240" w:lineRule="auto"/>
        <w:ind w:left="0" w:firstLine="0"/>
        <w:jc w:val="both"/>
        <w:rPr>
          <w:sz w:val="24"/>
          <w:szCs w:val="24"/>
        </w:rPr>
      </w:pPr>
      <w:r w:rsidRPr="003E3B6B">
        <w:rPr>
          <w:sz w:val="24"/>
          <w:szCs w:val="24"/>
        </w:rPr>
        <w:t xml:space="preserve"> Государственный строй  Римской империи</w:t>
      </w:r>
      <w:r w:rsidR="00AB77FC">
        <w:rPr>
          <w:sz w:val="24"/>
          <w:szCs w:val="24"/>
        </w:rPr>
        <w:t>.</w:t>
      </w:r>
    </w:p>
    <w:p w:rsidR="00377F40" w:rsidRPr="003E3B6B" w:rsidRDefault="00377F40" w:rsidP="00747A2D">
      <w:pPr>
        <w:widowControl/>
        <w:numPr>
          <w:ilvl w:val="0"/>
          <w:numId w:val="12"/>
        </w:numPr>
        <w:tabs>
          <w:tab w:val="clear" w:pos="870"/>
          <w:tab w:val="num" w:pos="342"/>
        </w:tabs>
        <w:autoSpaceDE/>
        <w:autoSpaceDN/>
        <w:adjustRightInd/>
        <w:spacing w:before="0" w:line="240" w:lineRule="auto"/>
        <w:ind w:left="0" w:firstLine="0"/>
        <w:jc w:val="both"/>
        <w:rPr>
          <w:sz w:val="24"/>
          <w:szCs w:val="24"/>
        </w:rPr>
      </w:pPr>
      <w:r w:rsidRPr="003E3B6B">
        <w:rPr>
          <w:sz w:val="24"/>
          <w:szCs w:val="24"/>
        </w:rPr>
        <w:t xml:space="preserve"> Развитие римского права. Законы  </w:t>
      </w:r>
      <w:r w:rsidRPr="003E3B6B">
        <w:rPr>
          <w:sz w:val="24"/>
          <w:szCs w:val="24"/>
          <w:lang w:val="en-US"/>
        </w:rPr>
        <w:t>XII</w:t>
      </w:r>
      <w:r w:rsidRPr="003E3B6B">
        <w:rPr>
          <w:sz w:val="24"/>
          <w:szCs w:val="24"/>
        </w:rPr>
        <w:t xml:space="preserve"> Таблиц. </w:t>
      </w:r>
      <w:r w:rsidR="00AB77FC">
        <w:rPr>
          <w:sz w:val="24"/>
          <w:szCs w:val="24"/>
        </w:rPr>
        <w:t>«</w:t>
      </w:r>
      <w:r w:rsidRPr="003E3B6B">
        <w:rPr>
          <w:sz w:val="24"/>
          <w:szCs w:val="24"/>
        </w:rPr>
        <w:t>Институции</w:t>
      </w:r>
      <w:r w:rsidR="00AB77FC">
        <w:rPr>
          <w:sz w:val="24"/>
          <w:szCs w:val="24"/>
        </w:rPr>
        <w:t>»</w:t>
      </w:r>
      <w:r w:rsidRPr="003E3B6B">
        <w:rPr>
          <w:sz w:val="24"/>
          <w:szCs w:val="24"/>
        </w:rPr>
        <w:t xml:space="preserve"> Гая. Дигесты Юстиниана.</w:t>
      </w:r>
    </w:p>
    <w:p w:rsidR="00377F40" w:rsidRPr="003E3B6B" w:rsidRDefault="00377F40" w:rsidP="00747A2D">
      <w:pPr>
        <w:widowControl/>
        <w:numPr>
          <w:ilvl w:val="0"/>
          <w:numId w:val="12"/>
        </w:numPr>
        <w:tabs>
          <w:tab w:val="clear" w:pos="870"/>
          <w:tab w:val="num" w:pos="342"/>
        </w:tabs>
        <w:autoSpaceDE/>
        <w:autoSpaceDN/>
        <w:adjustRightInd/>
        <w:spacing w:before="0" w:line="240" w:lineRule="auto"/>
        <w:ind w:left="0" w:firstLine="0"/>
        <w:jc w:val="both"/>
        <w:rPr>
          <w:sz w:val="24"/>
          <w:szCs w:val="24"/>
        </w:rPr>
      </w:pPr>
      <w:r w:rsidRPr="003E3B6B">
        <w:rPr>
          <w:sz w:val="24"/>
          <w:szCs w:val="24"/>
        </w:rPr>
        <w:t xml:space="preserve"> Особенности развития средневекового государства</w:t>
      </w:r>
      <w:r w:rsidR="00AB77FC">
        <w:rPr>
          <w:sz w:val="24"/>
          <w:szCs w:val="24"/>
        </w:rPr>
        <w:t>.</w:t>
      </w:r>
    </w:p>
    <w:p w:rsidR="00377F40" w:rsidRPr="003E3B6B" w:rsidRDefault="00377F40" w:rsidP="00747A2D">
      <w:pPr>
        <w:widowControl/>
        <w:numPr>
          <w:ilvl w:val="0"/>
          <w:numId w:val="12"/>
        </w:numPr>
        <w:tabs>
          <w:tab w:val="clear" w:pos="870"/>
          <w:tab w:val="num" w:pos="342"/>
        </w:tabs>
        <w:autoSpaceDE/>
        <w:autoSpaceDN/>
        <w:adjustRightInd/>
        <w:spacing w:before="0" w:line="240" w:lineRule="auto"/>
        <w:ind w:left="0" w:firstLine="0"/>
        <w:jc w:val="both"/>
        <w:rPr>
          <w:sz w:val="24"/>
          <w:szCs w:val="24"/>
        </w:rPr>
      </w:pPr>
      <w:r w:rsidRPr="003E3B6B">
        <w:rPr>
          <w:sz w:val="24"/>
          <w:szCs w:val="24"/>
        </w:rPr>
        <w:t xml:space="preserve"> Особенности развития средневекового права</w:t>
      </w:r>
      <w:r w:rsidR="00AB77FC">
        <w:rPr>
          <w:sz w:val="24"/>
          <w:szCs w:val="24"/>
        </w:rPr>
        <w:t>.</w:t>
      </w:r>
      <w:r w:rsidRPr="003E3B6B">
        <w:rPr>
          <w:sz w:val="24"/>
          <w:szCs w:val="24"/>
        </w:rPr>
        <w:t xml:space="preserve"> </w:t>
      </w:r>
    </w:p>
    <w:p w:rsidR="00377F40" w:rsidRPr="003E3B6B" w:rsidRDefault="00377F40" w:rsidP="00747A2D">
      <w:pPr>
        <w:widowControl/>
        <w:numPr>
          <w:ilvl w:val="0"/>
          <w:numId w:val="12"/>
        </w:numPr>
        <w:tabs>
          <w:tab w:val="clear" w:pos="870"/>
          <w:tab w:val="num" w:pos="342"/>
        </w:tabs>
        <w:autoSpaceDE/>
        <w:autoSpaceDN/>
        <w:adjustRightInd/>
        <w:spacing w:before="0" w:line="240" w:lineRule="auto"/>
        <w:ind w:left="0" w:firstLine="0"/>
        <w:jc w:val="both"/>
        <w:rPr>
          <w:sz w:val="24"/>
          <w:szCs w:val="24"/>
        </w:rPr>
      </w:pPr>
      <w:r w:rsidRPr="003E3B6B">
        <w:rPr>
          <w:sz w:val="24"/>
          <w:szCs w:val="24"/>
        </w:rPr>
        <w:t xml:space="preserve"> Формирование государства франков. Основные периоды развития.</w:t>
      </w:r>
    </w:p>
    <w:p w:rsidR="00377F40" w:rsidRPr="003E3B6B" w:rsidRDefault="00377F40" w:rsidP="00747A2D">
      <w:pPr>
        <w:widowControl/>
        <w:numPr>
          <w:ilvl w:val="0"/>
          <w:numId w:val="12"/>
        </w:numPr>
        <w:tabs>
          <w:tab w:val="clear" w:pos="870"/>
          <w:tab w:val="num" w:pos="342"/>
        </w:tabs>
        <w:autoSpaceDE/>
        <w:autoSpaceDN/>
        <w:adjustRightInd/>
        <w:spacing w:before="0" w:line="240" w:lineRule="auto"/>
        <w:ind w:left="0" w:firstLine="0"/>
        <w:jc w:val="both"/>
        <w:rPr>
          <w:sz w:val="24"/>
          <w:szCs w:val="24"/>
        </w:rPr>
      </w:pPr>
      <w:r w:rsidRPr="003E3B6B">
        <w:rPr>
          <w:sz w:val="24"/>
          <w:szCs w:val="24"/>
        </w:rPr>
        <w:t xml:space="preserve"> Государственный строй франков.</w:t>
      </w:r>
    </w:p>
    <w:p w:rsidR="00377F40" w:rsidRPr="003E3B6B" w:rsidRDefault="00377F40" w:rsidP="00747A2D">
      <w:pPr>
        <w:widowControl/>
        <w:numPr>
          <w:ilvl w:val="0"/>
          <w:numId w:val="12"/>
        </w:numPr>
        <w:tabs>
          <w:tab w:val="clear" w:pos="870"/>
          <w:tab w:val="num" w:pos="342"/>
        </w:tabs>
        <w:autoSpaceDE/>
        <w:autoSpaceDN/>
        <w:adjustRightInd/>
        <w:spacing w:before="0" w:line="240" w:lineRule="auto"/>
        <w:ind w:left="0" w:firstLine="0"/>
        <w:jc w:val="both"/>
        <w:rPr>
          <w:sz w:val="24"/>
          <w:szCs w:val="24"/>
        </w:rPr>
      </w:pPr>
      <w:r w:rsidRPr="003E3B6B">
        <w:rPr>
          <w:sz w:val="24"/>
          <w:szCs w:val="24"/>
        </w:rPr>
        <w:t xml:space="preserve"> </w:t>
      </w:r>
      <w:r w:rsidR="004273BC">
        <w:rPr>
          <w:sz w:val="24"/>
          <w:szCs w:val="24"/>
        </w:rPr>
        <w:t>«</w:t>
      </w:r>
      <w:r w:rsidRPr="003E3B6B">
        <w:rPr>
          <w:sz w:val="24"/>
          <w:szCs w:val="24"/>
        </w:rPr>
        <w:t>Салическая правда</w:t>
      </w:r>
      <w:r w:rsidR="004273BC">
        <w:rPr>
          <w:sz w:val="24"/>
          <w:szCs w:val="24"/>
        </w:rPr>
        <w:t>»</w:t>
      </w:r>
      <w:r w:rsidRPr="003E3B6B">
        <w:rPr>
          <w:sz w:val="24"/>
          <w:szCs w:val="24"/>
        </w:rPr>
        <w:t xml:space="preserve"> франков</w:t>
      </w:r>
      <w:r w:rsidR="00AB77FC">
        <w:rPr>
          <w:sz w:val="24"/>
          <w:szCs w:val="24"/>
        </w:rPr>
        <w:t>.</w:t>
      </w:r>
    </w:p>
    <w:p w:rsidR="00377F40" w:rsidRPr="003E3B6B" w:rsidRDefault="00377F40" w:rsidP="00747A2D">
      <w:pPr>
        <w:widowControl/>
        <w:numPr>
          <w:ilvl w:val="0"/>
          <w:numId w:val="12"/>
        </w:numPr>
        <w:tabs>
          <w:tab w:val="clear" w:pos="870"/>
          <w:tab w:val="num" w:pos="342"/>
        </w:tabs>
        <w:autoSpaceDE/>
        <w:autoSpaceDN/>
        <w:adjustRightInd/>
        <w:spacing w:before="0" w:line="240" w:lineRule="auto"/>
        <w:ind w:left="0" w:firstLine="0"/>
        <w:jc w:val="both"/>
        <w:rPr>
          <w:iCs/>
          <w:sz w:val="24"/>
          <w:szCs w:val="24"/>
        </w:rPr>
      </w:pPr>
      <w:r w:rsidRPr="003E3B6B">
        <w:rPr>
          <w:iCs/>
          <w:sz w:val="24"/>
          <w:szCs w:val="24"/>
        </w:rPr>
        <w:t xml:space="preserve"> Становление феодального государства во Франции. Реформы Людовика </w:t>
      </w:r>
      <w:r w:rsidRPr="003E3B6B">
        <w:rPr>
          <w:iCs/>
          <w:sz w:val="24"/>
          <w:szCs w:val="24"/>
          <w:lang w:val="en-US"/>
        </w:rPr>
        <w:t>IX</w:t>
      </w:r>
      <w:r w:rsidRPr="003E3B6B">
        <w:rPr>
          <w:iCs/>
          <w:sz w:val="24"/>
          <w:szCs w:val="24"/>
        </w:rPr>
        <w:t>.</w:t>
      </w:r>
    </w:p>
    <w:p w:rsidR="00377F40" w:rsidRPr="003E3B6B" w:rsidRDefault="00377F40" w:rsidP="00747A2D">
      <w:pPr>
        <w:widowControl/>
        <w:numPr>
          <w:ilvl w:val="0"/>
          <w:numId w:val="12"/>
        </w:numPr>
        <w:tabs>
          <w:tab w:val="clear" w:pos="870"/>
          <w:tab w:val="num" w:pos="342"/>
        </w:tabs>
        <w:autoSpaceDE/>
        <w:autoSpaceDN/>
        <w:adjustRightInd/>
        <w:spacing w:before="0" w:line="240" w:lineRule="auto"/>
        <w:ind w:left="0" w:firstLine="0"/>
        <w:jc w:val="both"/>
        <w:rPr>
          <w:iCs/>
          <w:sz w:val="24"/>
          <w:szCs w:val="24"/>
        </w:rPr>
      </w:pPr>
      <w:r w:rsidRPr="003E3B6B">
        <w:rPr>
          <w:iCs/>
          <w:sz w:val="24"/>
          <w:szCs w:val="24"/>
        </w:rPr>
        <w:t xml:space="preserve"> Образование сословно – представительной монархии во Франции. </w:t>
      </w:r>
    </w:p>
    <w:p w:rsidR="00377F40" w:rsidRPr="003E3B6B" w:rsidRDefault="00377F40" w:rsidP="00747A2D">
      <w:pPr>
        <w:widowControl/>
        <w:numPr>
          <w:ilvl w:val="0"/>
          <w:numId w:val="12"/>
        </w:numPr>
        <w:tabs>
          <w:tab w:val="clear" w:pos="870"/>
          <w:tab w:val="num" w:pos="342"/>
        </w:tabs>
        <w:autoSpaceDE/>
        <w:autoSpaceDN/>
        <w:adjustRightInd/>
        <w:spacing w:before="0" w:line="240" w:lineRule="auto"/>
        <w:ind w:left="0" w:firstLine="0"/>
        <w:jc w:val="both"/>
        <w:rPr>
          <w:iCs/>
          <w:sz w:val="24"/>
          <w:szCs w:val="24"/>
        </w:rPr>
      </w:pPr>
      <w:r w:rsidRPr="003E3B6B">
        <w:rPr>
          <w:iCs/>
          <w:sz w:val="24"/>
          <w:szCs w:val="24"/>
        </w:rPr>
        <w:t xml:space="preserve"> Установление абсолютной монархии во Франции</w:t>
      </w:r>
      <w:r w:rsidR="00AB77FC">
        <w:rPr>
          <w:iCs/>
          <w:sz w:val="24"/>
          <w:szCs w:val="24"/>
        </w:rPr>
        <w:t>.</w:t>
      </w:r>
    </w:p>
    <w:p w:rsidR="00377F40" w:rsidRPr="003E3B6B" w:rsidRDefault="00377F40" w:rsidP="00747A2D">
      <w:pPr>
        <w:widowControl/>
        <w:numPr>
          <w:ilvl w:val="0"/>
          <w:numId w:val="12"/>
        </w:numPr>
        <w:tabs>
          <w:tab w:val="clear" w:pos="870"/>
          <w:tab w:val="num" w:pos="342"/>
        </w:tabs>
        <w:autoSpaceDE/>
        <w:autoSpaceDN/>
        <w:adjustRightInd/>
        <w:spacing w:before="0" w:line="240" w:lineRule="auto"/>
        <w:ind w:left="0" w:firstLine="0"/>
        <w:jc w:val="both"/>
        <w:rPr>
          <w:sz w:val="24"/>
          <w:szCs w:val="24"/>
        </w:rPr>
      </w:pPr>
      <w:r w:rsidRPr="003E3B6B">
        <w:rPr>
          <w:iCs/>
          <w:sz w:val="24"/>
          <w:szCs w:val="24"/>
        </w:rPr>
        <w:t xml:space="preserve"> Средневековое право Франции</w:t>
      </w:r>
      <w:r w:rsidR="00AB77FC">
        <w:rPr>
          <w:iCs/>
          <w:sz w:val="24"/>
          <w:szCs w:val="24"/>
        </w:rPr>
        <w:t>.</w:t>
      </w:r>
    </w:p>
    <w:p w:rsidR="00377F40" w:rsidRPr="003E3B6B" w:rsidRDefault="00377F40" w:rsidP="00747A2D">
      <w:pPr>
        <w:widowControl/>
        <w:numPr>
          <w:ilvl w:val="0"/>
          <w:numId w:val="12"/>
        </w:numPr>
        <w:tabs>
          <w:tab w:val="clear" w:pos="870"/>
          <w:tab w:val="num" w:pos="342"/>
        </w:tabs>
        <w:autoSpaceDE/>
        <w:autoSpaceDN/>
        <w:adjustRightInd/>
        <w:spacing w:before="0" w:line="240" w:lineRule="auto"/>
        <w:ind w:left="0" w:firstLine="0"/>
        <w:jc w:val="both"/>
        <w:rPr>
          <w:sz w:val="24"/>
          <w:szCs w:val="24"/>
        </w:rPr>
      </w:pPr>
      <w:r w:rsidRPr="003E3B6B">
        <w:rPr>
          <w:iCs/>
          <w:sz w:val="24"/>
          <w:szCs w:val="24"/>
        </w:rPr>
        <w:t xml:space="preserve"> </w:t>
      </w:r>
      <w:r w:rsidRPr="003E3B6B">
        <w:rPr>
          <w:sz w:val="24"/>
          <w:szCs w:val="24"/>
        </w:rPr>
        <w:t>Раннефеодальная монархия в Германии.</w:t>
      </w:r>
    </w:p>
    <w:p w:rsidR="00377F40" w:rsidRPr="003E3B6B" w:rsidRDefault="00377F40" w:rsidP="00747A2D">
      <w:pPr>
        <w:widowControl/>
        <w:numPr>
          <w:ilvl w:val="0"/>
          <w:numId w:val="12"/>
        </w:numPr>
        <w:tabs>
          <w:tab w:val="clear" w:pos="870"/>
          <w:tab w:val="num" w:pos="342"/>
        </w:tabs>
        <w:autoSpaceDE/>
        <w:autoSpaceDN/>
        <w:adjustRightInd/>
        <w:spacing w:before="0" w:line="240" w:lineRule="auto"/>
        <w:ind w:left="0" w:firstLine="0"/>
        <w:jc w:val="both"/>
        <w:rPr>
          <w:sz w:val="24"/>
          <w:szCs w:val="24"/>
        </w:rPr>
      </w:pPr>
      <w:r w:rsidRPr="003E3B6B">
        <w:rPr>
          <w:sz w:val="24"/>
          <w:szCs w:val="24"/>
        </w:rPr>
        <w:t xml:space="preserve"> Закрепление политической децентрализации в Германской империи. Золотая булла (</w:t>
      </w:r>
      <w:r w:rsidRPr="003E3B6B">
        <w:rPr>
          <w:sz w:val="24"/>
          <w:szCs w:val="24"/>
          <w:lang w:val="en-US"/>
        </w:rPr>
        <w:t xml:space="preserve">XIV </w:t>
      </w:r>
      <w:r w:rsidRPr="003E3B6B">
        <w:rPr>
          <w:sz w:val="24"/>
          <w:szCs w:val="24"/>
        </w:rPr>
        <w:t>в.).</w:t>
      </w:r>
    </w:p>
    <w:p w:rsidR="00377F40" w:rsidRPr="003E3B6B" w:rsidRDefault="00377F40" w:rsidP="00747A2D">
      <w:pPr>
        <w:widowControl/>
        <w:numPr>
          <w:ilvl w:val="0"/>
          <w:numId w:val="12"/>
        </w:numPr>
        <w:tabs>
          <w:tab w:val="clear" w:pos="870"/>
          <w:tab w:val="num" w:pos="342"/>
        </w:tabs>
        <w:autoSpaceDE/>
        <w:autoSpaceDN/>
        <w:adjustRightInd/>
        <w:spacing w:before="0" w:line="240" w:lineRule="auto"/>
        <w:ind w:left="0" w:firstLine="0"/>
        <w:jc w:val="both"/>
        <w:rPr>
          <w:sz w:val="24"/>
          <w:szCs w:val="24"/>
        </w:rPr>
      </w:pPr>
      <w:r w:rsidRPr="003E3B6B">
        <w:rPr>
          <w:sz w:val="24"/>
          <w:szCs w:val="24"/>
        </w:rPr>
        <w:t xml:space="preserve"> Особенности германской сословно-представительной монархии. Рейхстаг и имперский суд.</w:t>
      </w:r>
    </w:p>
    <w:p w:rsidR="00377F40" w:rsidRPr="003E3B6B" w:rsidRDefault="00377F40" w:rsidP="00747A2D">
      <w:pPr>
        <w:widowControl/>
        <w:numPr>
          <w:ilvl w:val="0"/>
          <w:numId w:val="12"/>
        </w:numPr>
        <w:tabs>
          <w:tab w:val="clear" w:pos="870"/>
          <w:tab w:val="num" w:pos="342"/>
        </w:tabs>
        <w:autoSpaceDE/>
        <w:autoSpaceDN/>
        <w:adjustRightInd/>
        <w:spacing w:before="0" w:line="240" w:lineRule="auto"/>
        <w:ind w:left="0" w:firstLine="0"/>
        <w:jc w:val="both"/>
        <w:rPr>
          <w:sz w:val="24"/>
          <w:szCs w:val="24"/>
        </w:rPr>
      </w:pPr>
      <w:r w:rsidRPr="003E3B6B">
        <w:rPr>
          <w:sz w:val="24"/>
          <w:szCs w:val="24"/>
        </w:rPr>
        <w:t xml:space="preserve"> Особенности абсолютизма в Германии. Государственный строй Пруссии и Австрии.</w:t>
      </w:r>
    </w:p>
    <w:p w:rsidR="00377F40" w:rsidRPr="003E3B6B" w:rsidRDefault="00377F40" w:rsidP="00747A2D">
      <w:pPr>
        <w:widowControl/>
        <w:numPr>
          <w:ilvl w:val="0"/>
          <w:numId w:val="12"/>
        </w:numPr>
        <w:tabs>
          <w:tab w:val="clear" w:pos="870"/>
          <w:tab w:val="num" w:pos="342"/>
        </w:tabs>
        <w:autoSpaceDE/>
        <w:autoSpaceDN/>
        <w:adjustRightInd/>
        <w:spacing w:before="0" w:line="240" w:lineRule="auto"/>
        <w:ind w:left="0" w:firstLine="0"/>
        <w:jc w:val="both"/>
        <w:rPr>
          <w:sz w:val="24"/>
          <w:szCs w:val="24"/>
        </w:rPr>
      </w:pPr>
      <w:r w:rsidRPr="003E3B6B">
        <w:rPr>
          <w:sz w:val="24"/>
          <w:szCs w:val="24"/>
        </w:rPr>
        <w:t xml:space="preserve"> Эволюция источников феодального права Германии</w:t>
      </w:r>
      <w:r w:rsidR="00AB77FC">
        <w:rPr>
          <w:sz w:val="24"/>
          <w:szCs w:val="24"/>
        </w:rPr>
        <w:t>.</w:t>
      </w:r>
    </w:p>
    <w:p w:rsidR="00377F40" w:rsidRPr="003E3B6B" w:rsidRDefault="00377F40" w:rsidP="00747A2D">
      <w:pPr>
        <w:widowControl/>
        <w:numPr>
          <w:ilvl w:val="0"/>
          <w:numId w:val="12"/>
        </w:numPr>
        <w:tabs>
          <w:tab w:val="clear" w:pos="870"/>
          <w:tab w:val="num" w:pos="342"/>
        </w:tabs>
        <w:autoSpaceDE/>
        <w:autoSpaceDN/>
        <w:adjustRightInd/>
        <w:spacing w:before="0" w:line="240" w:lineRule="auto"/>
        <w:ind w:left="0" w:firstLine="0"/>
        <w:jc w:val="both"/>
        <w:rPr>
          <w:sz w:val="24"/>
          <w:szCs w:val="24"/>
        </w:rPr>
      </w:pPr>
      <w:r w:rsidRPr="003E3B6B">
        <w:rPr>
          <w:sz w:val="24"/>
          <w:szCs w:val="24"/>
        </w:rPr>
        <w:t xml:space="preserve"> Англия в период раннефеодальной монархии. Общественный и государственный строй</w:t>
      </w:r>
      <w:r w:rsidR="00AB77FC">
        <w:rPr>
          <w:sz w:val="24"/>
          <w:szCs w:val="24"/>
        </w:rPr>
        <w:t>.</w:t>
      </w:r>
    </w:p>
    <w:p w:rsidR="00377F40" w:rsidRPr="003E3B6B" w:rsidRDefault="00377F40" w:rsidP="00747A2D">
      <w:pPr>
        <w:widowControl/>
        <w:numPr>
          <w:ilvl w:val="0"/>
          <w:numId w:val="12"/>
        </w:numPr>
        <w:tabs>
          <w:tab w:val="clear" w:pos="870"/>
          <w:tab w:val="num" w:pos="342"/>
        </w:tabs>
        <w:autoSpaceDE/>
        <w:autoSpaceDN/>
        <w:adjustRightInd/>
        <w:spacing w:before="0" w:line="240" w:lineRule="auto"/>
        <w:ind w:left="0" w:firstLine="0"/>
        <w:jc w:val="both"/>
        <w:rPr>
          <w:sz w:val="24"/>
          <w:szCs w:val="24"/>
        </w:rPr>
      </w:pPr>
      <w:r w:rsidRPr="003E3B6B">
        <w:rPr>
          <w:sz w:val="24"/>
          <w:szCs w:val="24"/>
        </w:rPr>
        <w:t xml:space="preserve"> Англия в период централизованной сеньоральной монархии</w:t>
      </w:r>
      <w:r w:rsidR="00AB77FC">
        <w:rPr>
          <w:sz w:val="24"/>
          <w:szCs w:val="24"/>
        </w:rPr>
        <w:t>.</w:t>
      </w:r>
    </w:p>
    <w:p w:rsidR="00377F40" w:rsidRPr="003E3B6B" w:rsidRDefault="00377F40" w:rsidP="00747A2D">
      <w:pPr>
        <w:widowControl/>
        <w:numPr>
          <w:ilvl w:val="0"/>
          <w:numId w:val="12"/>
        </w:numPr>
        <w:tabs>
          <w:tab w:val="clear" w:pos="870"/>
          <w:tab w:val="num" w:pos="342"/>
        </w:tabs>
        <w:autoSpaceDE/>
        <w:autoSpaceDN/>
        <w:adjustRightInd/>
        <w:spacing w:before="0" w:line="240" w:lineRule="auto"/>
        <w:ind w:left="0" w:firstLine="0"/>
        <w:jc w:val="both"/>
        <w:rPr>
          <w:sz w:val="24"/>
          <w:szCs w:val="24"/>
        </w:rPr>
      </w:pPr>
      <w:r w:rsidRPr="003E3B6B">
        <w:rPr>
          <w:sz w:val="24"/>
          <w:szCs w:val="24"/>
        </w:rPr>
        <w:t xml:space="preserve"> Общественный и государственный строй Англии в период </w:t>
      </w:r>
      <w:r w:rsidRPr="003E3B6B">
        <w:rPr>
          <w:iCs/>
          <w:sz w:val="24"/>
          <w:szCs w:val="24"/>
        </w:rPr>
        <w:t>сословно</w:t>
      </w:r>
      <w:r w:rsidR="00AB77FC">
        <w:rPr>
          <w:iCs/>
          <w:sz w:val="24"/>
          <w:szCs w:val="24"/>
        </w:rPr>
        <w:t>-</w:t>
      </w:r>
      <w:r w:rsidRPr="003E3B6B">
        <w:rPr>
          <w:iCs/>
          <w:sz w:val="24"/>
          <w:szCs w:val="24"/>
        </w:rPr>
        <w:t>представительной монархии</w:t>
      </w:r>
      <w:r w:rsidR="00AB77FC">
        <w:rPr>
          <w:iCs/>
          <w:sz w:val="24"/>
          <w:szCs w:val="24"/>
        </w:rPr>
        <w:t>.</w:t>
      </w:r>
    </w:p>
    <w:p w:rsidR="00377F40" w:rsidRPr="003E3B6B" w:rsidRDefault="00377F40" w:rsidP="00747A2D">
      <w:pPr>
        <w:widowControl/>
        <w:numPr>
          <w:ilvl w:val="0"/>
          <w:numId w:val="12"/>
        </w:numPr>
        <w:tabs>
          <w:tab w:val="clear" w:pos="870"/>
          <w:tab w:val="num" w:pos="342"/>
        </w:tabs>
        <w:autoSpaceDE/>
        <w:autoSpaceDN/>
        <w:adjustRightInd/>
        <w:spacing w:before="0" w:line="240" w:lineRule="auto"/>
        <w:ind w:left="0" w:firstLine="0"/>
        <w:jc w:val="both"/>
        <w:rPr>
          <w:sz w:val="24"/>
          <w:szCs w:val="24"/>
        </w:rPr>
      </w:pPr>
      <w:r w:rsidRPr="003E3B6B">
        <w:rPr>
          <w:sz w:val="24"/>
          <w:szCs w:val="24"/>
        </w:rPr>
        <w:t>Особенности английского абсолютизма.</w:t>
      </w:r>
    </w:p>
    <w:p w:rsidR="00377F40" w:rsidRPr="003E3B6B" w:rsidRDefault="00377F40" w:rsidP="00747A2D">
      <w:pPr>
        <w:widowControl/>
        <w:numPr>
          <w:ilvl w:val="0"/>
          <w:numId w:val="12"/>
        </w:numPr>
        <w:tabs>
          <w:tab w:val="clear" w:pos="870"/>
          <w:tab w:val="num" w:pos="342"/>
        </w:tabs>
        <w:autoSpaceDE/>
        <w:autoSpaceDN/>
        <w:adjustRightInd/>
        <w:spacing w:before="0" w:line="240" w:lineRule="auto"/>
        <w:ind w:left="0" w:firstLine="0"/>
        <w:jc w:val="both"/>
        <w:rPr>
          <w:sz w:val="24"/>
          <w:szCs w:val="24"/>
        </w:rPr>
      </w:pPr>
      <w:r w:rsidRPr="003E3B6B">
        <w:rPr>
          <w:sz w:val="24"/>
          <w:szCs w:val="24"/>
        </w:rPr>
        <w:t>Право средневековой Англии.</w:t>
      </w:r>
    </w:p>
    <w:p w:rsidR="00377F40" w:rsidRPr="003E3B6B" w:rsidRDefault="00377F40" w:rsidP="00747A2D">
      <w:pPr>
        <w:widowControl/>
        <w:numPr>
          <w:ilvl w:val="0"/>
          <w:numId w:val="12"/>
        </w:numPr>
        <w:tabs>
          <w:tab w:val="clear" w:pos="870"/>
          <w:tab w:val="num" w:pos="342"/>
        </w:tabs>
        <w:autoSpaceDE/>
        <w:autoSpaceDN/>
        <w:adjustRightInd/>
        <w:spacing w:before="0" w:line="240" w:lineRule="auto"/>
        <w:ind w:left="0" w:firstLine="0"/>
        <w:jc w:val="both"/>
        <w:rPr>
          <w:sz w:val="24"/>
          <w:szCs w:val="24"/>
        </w:rPr>
      </w:pPr>
      <w:r w:rsidRPr="003E3B6B">
        <w:rPr>
          <w:sz w:val="24"/>
          <w:szCs w:val="24"/>
        </w:rPr>
        <w:t xml:space="preserve"> Особенности возникновения государства Арабский Халифат</w:t>
      </w:r>
      <w:r w:rsidR="00AB77FC">
        <w:rPr>
          <w:sz w:val="24"/>
          <w:szCs w:val="24"/>
        </w:rPr>
        <w:t>.</w:t>
      </w:r>
    </w:p>
    <w:p w:rsidR="00377F40" w:rsidRPr="003E3B6B" w:rsidRDefault="00377F40" w:rsidP="00747A2D">
      <w:pPr>
        <w:widowControl/>
        <w:numPr>
          <w:ilvl w:val="0"/>
          <w:numId w:val="12"/>
        </w:numPr>
        <w:tabs>
          <w:tab w:val="clear" w:pos="870"/>
          <w:tab w:val="num" w:pos="342"/>
        </w:tabs>
        <w:autoSpaceDE/>
        <w:autoSpaceDN/>
        <w:adjustRightInd/>
        <w:spacing w:before="0" w:line="240" w:lineRule="auto"/>
        <w:ind w:left="0" w:firstLine="0"/>
        <w:jc w:val="both"/>
        <w:rPr>
          <w:sz w:val="24"/>
          <w:szCs w:val="24"/>
        </w:rPr>
      </w:pPr>
      <w:r w:rsidRPr="003E3B6B">
        <w:rPr>
          <w:sz w:val="24"/>
          <w:szCs w:val="24"/>
        </w:rPr>
        <w:t xml:space="preserve"> Общественный и государственный строй Арабского Халифата</w:t>
      </w:r>
      <w:r w:rsidR="00AB77FC">
        <w:rPr>
          <w:sz w:val="24"/>
          <w:szCs w:val="24"/>
        </w:rPr>
        <w:t>.</w:t>
      </w:r>
    </w:p>
    <w:p w:rsidR="00377F40" w:rsidRPr="003E3B6B" w:rsidRDefault="00377F40" w:rsidP="00747A2D">
      <w:pPr>
        <w:widowControl/>
        <w:numPr>
          <w:ilvl w:val="0"/>
          <w:numId w:val="12"/>
        </w:numPr>
        <w:tabs>
          <w:tab w:val="clear" w:pos="870"/>
          <w:tab w:val="num" w:pos="342"/>
        </w:tabs>
        <w:autoSpaceDE/>
        <w:autoSpaceDN/>
        <w:adjustRightInd/>
        <w:spacing w:before="0" w:line="240" w:lineRule="auto"/>
        <w:ind w:left="0" w:firstLine="0"/>
        <w:jc w:val="both"/>
        <w:rPr>
          <w:sz w:val="24"/>
          <w:szCs w:val="24"/>
        </w:rPr>
      </w:pPr>
      <w:r w:rsidRPr="003E3B6B">
        <w:rPr>
          <w:sz w:val="24"/>
          <w:szCs w:val="24"/>
        </w:rPr>
        <w:t xml:space="preserve"> Мусульманское право (шариат)</w:t>
      </w:r>
      <w:r w:rsidR="00AB77FC">
        <w:rPr>
          <w:sz w:val="24"/>
          <w:szCs w:val="24"/>
        </w:rPr>
        <w:t>.</w:t>
      </w:r>
    </w:p>
    <w:p w:rsidR="00377F40" w:rsidRPr="003E3B6B" w:rsidRDefault="00377F40" w:rsidP="00747A2D">
      <w:pPr>
        <w:tabs>
          <w:tab w:val="num" w:pos="342"/>
        </w:tabs>
        <w:spacing w:before="0" w:line="240" w:lineRule="auto"/>
        <w:jc w:val="both"/>
        <w:rPr>
          <w:b/>
          <w:sz w:val="24"/>
          <w:szCs w:val="24"/>
        </w:rPr>
      </w:pPr>
      <w:r w:rsidRPr="003E3B6B">
        <w:rPr>
          <w:b/>
          <w:sz w:val="24"/>
          <w:szCs w:val="24"/>
        </w:rPr>
        <w:t>Часть 2</w:t>
      </w:r>
    </w:p>
    <w:p w:rsidR="00377F40" w:rsidRPr="003E3B6B" w:rsidRDefault="00377F40" w:rsidP="00747A2D">
      <w:pPr>
        <w:pStyle w:val="a3"/>
        <w:numPr>
          <w:ilvl w:val="0"/>
          <w:numId w:val="12"/>
        </w:numPr>
        <w:tabs>
          <w:tab w:val="clear" w:pos="870"/>
          <w:tab w:val="num" w:pos="342"/>
        </w:tabs>
        <w:spacing w:before="0" w:beforeAutospacing="0" w:after="0" w:afterAutospacing="0"/>
        <w:ind w:left="0" w:firstLine="0"/>
        <w:jc w:val="both"/>
      </w:pPr>
      <w:r w:rsidRPr="003E3B6B">
        <w:rPr>
          <w:bCs/>
        </w:rPr>
        <w:t xml:space="preserve">Колониальный период: организация управления в североамериканских колониях Англии. </w:t>
      </w:r>
    </w:p>
    <w:p w:rsidR="00377F40" w:rsidRPr="003E3B6B" w:rsidRDefault="00377F40" w:rsidP="00747A2D">
      <w:pPr>
        <w:pStyle w:val="a3"/>
        <w:numPr>
          <w:ilvl w:val="0"/>
          <w:numId w:val="12"/>
        </w:numPr>
        <w:tabs>
          <w:tab w:val="clear" w:pos="870"/>
          <w:tab w:val="num" w:pos="342"/>
        </w:tabs>
        <w:spacing w:before="0" w:beforeAutospacing="0" w:after="0" w:afterAutospacing="0"/>
        <w:ind w:left="0" w:firstLine="0"/>
        <w:jc w:val="both"/>
      </w:pPr>
      <w:r w:rsidRPr="003E3B6B">
        <w:rPr>
          <w:bCs/>
        </w:rPr>
        <w:t xml:space="preserve">Образование США. </w:t>
      </w:r>
      <w:r w:rsidR="004273BC">
        <w:rPr>
          <w:bCs/>
        </w:rPr>
        <w:t>«</w:t>
      </w:r>
      <w:r w:rsidRPr="003E3B6B">
        <w:rPr>
          <w:bCs/>
        </w:rPr>
        <w:t>Декларация независимости</w:t>
      </w:r>
      <w:r w:rsidR="004273BC">
        <w:rPr>
          <w:bCs/>
        </w:rPr>
        <w:t>»</w:t>
      </w:r>
      <w:r w:rsidRPr="003E3B6B">
        <w:rPr>
          <w:bCs/>
        </w:rPr>
        <w:t xml:space="preserve"> </w:t>
      </w:r>
      <w:smartTag w:uri="urn:schemas-microsoft-com:office:smarttags" w:element="metricconverter">
        <w:smartTagPr>
          <w:attr w:name="ProductID" w:val="1776 г"/>
        </w:smartTagPr>
        <w:r w:rsidRPr="003E3B6B">
          <w:rPr>
            <w:bCs/>
          </w:rPr>
          <w:t>1776 г</w:t>
        </w:r>
      </w:smartTag>
      <w:r w:rsidRPr="003E3B6B">
        <w:rPr>
          <w:bCs/>
        </w:rPr>
        <w:t xml:space="preserve">. Статьи конфедерации </w:t>
      </w:r>
      <w:smartTag w:uri="urn:schemas-microsoft-com:office:smarttags" w:element="metricconverter">
        <w:smartTagPr>
          <w:attr w:name="ProductID" w:val="1781 г"/>
        </w:smartTagPr>
        <w:r w:rsidRPr="003E3B6B">
          <w:rPr>
            <w:bCs/>
          </w:rPr>
          <w:t>1781 г</w:t>
        </w:r>
      </w:smartTag>
      <w:r w:rsidRPr="003E3B6B">
        <w:rPr>
          <w:bCs/>
        </w:rPr>
        <w:t>.</w:t>
      </w:r>
    </w:p>
    <w:p w:rsidR="00377F40" w:rsidRPr="003E3B6B" w:rsidRDefault="007E4D56" w:rsidP="00747A2D">
      <w:pPr>
        <w:pStyle w:val="a3"/>
        <w:numPr>
          <w:ilvl w:val="0"/>
          <w:numId w:val="12"/>
        </w:numPr>
        <w:tabs>
          <w:tab w:val="clear" w:pos="870"/>
          <w:tab w:val="num" w:pos="342"/>
        </w:tabs>
        <w:spacing w:before="0" w:beforeAutospacing="0" w:after="0" w:afterAutospacing="0"/>
        <w:ind w:left="0" w:firstLine="0"/>
        <w:jc w:val="both"/>
      </w:pPr>
      <w:r>
        <w:rPr>
          <w:bCs/>
        </w:rPr>
        <w:t xml:space="preserve">Конституция США </w:t>
      </w:r>
      <w:smartTag w:uri="urn:schemas-microsoft-com:office:smarttags" w:element="metricconverter">
        <w:smartTagPr>
          <w:attr w:name="ProductID" w:val="1787 г"/>
        </w:smartTagPr>
        <w:r w:rsidR="00377F40" w:rsidRPr="003E3B6B">
          <w:rPr>
            <w:bCs/>
          </w:rPr>
          <w:t>1787 г</w:t>
        </w:r>
      </w:smartTag>
      <w:r w:rsidR="00377F40" w:rsidRPr="003E3B6B">
        <w:rPr>
          <w:bCs/>
        </w:rPr>
        <w:t xml:space="preserve">. Правовое положение различных ветвей власти. Билль о правах </w:t>
      </w:r>
      <w:r w:rsidR="00AB77FC">
        <w:rPr>
          <w:bCs/>
        </w:rPr>
        <w:t xml:space="preserve">  </w:t>
      </w:r>
      <w:smartTag w:uri="urn:schemas-microsoft-com:office:smarttags" w:element="metricconverter">
        <w:smartTagPr>
          <w:attr w:name="ProductID" w:val="1791 г"/>
        </w:smartTagPr>
        <w:r w:rsidR="00377F40" w:rsidRPr="003E3B6B">
          <w:rPr>
            <w:bCs/>
          </w:rPr>
          <w:t>1791 г</w:t>
        </w:r>
      </w:smartTag>
      <w:r w:rsidR="00377F40" w:rsidRPr="003E3B6B">
        <w:rPr>
          <w:bCs/>
        </w:rPr>
        <w:t>.</w:t>
      </w:r>
    </w:p>
    <w:p w:rsidR="00377F40" w:rsidRPr="003E3B6B" w:rsidRDefault="00377F40" w:rsidP="00747A2D">
      <w:pPr>
        <w:pStyle w:val="a3"/>
        <w:numPr>
          <w:ilvl w:val="0"/>
          <w:numId w:val="12"/>
        </w:numPr>
        <w:tabs>
          <w:tab w:val="clear" w:pos="870"/>
          <w:tab w:val="num" w:pos="342"/>
        </w:tabs>
        <w:spacing w:before="0" w:beforeAutospacing="0" w:after="0" w:afterAutospacing="0"/>
        <w:ind w:left="0" w:firstLine="0"/>
        <w:jc w:val="both"/>
      </w:pPr>
      <w:r w:rsidRPr="003E3B6B">
        <w:t xml:space="preserve">Государство США в </w:t>
      </w:r>
      <w:r w:rsidRPr="003E3B6B">
        <w:rPr>
          <w:lang w:val="en-US"/>
        </w:rPr>
        <w:t>XIX</w:t>
      </w:r>
      <w:r w:rsidR="00AB77FC">
        <w:t>–</w:t>
      </w:r>
      <w:r w:rsidRPr="003E3B6B">
        <w:t xml:space="preserve">начале </w:t>
      </w:r>
      <w:r w:rsidRPr="003E3B6B">
        <w:rPr>
          <w:lang w:val="en-US"/>
        </w:rPr>
        <w:t>XX</w:t>
      </w:r>
      <w:r w:rsidRPr="003E3B6B">
        <w:t xml:space="preserve"> вв.</w:t>
      </w:r>
    </w:p>
    <w:p w:rsidR="00377F40" w:rsidRPr="003E3B6B" w:rsidRDefault="00377F40" w:rsidP="00747A2D">
      <w:pPr>
        <w:pStyle w:val="a3"/>
        <w:numPr>
          <w:ilvl w:val="0"/>
          <w:numId w:val="12"/>
        </w:numPr>
        <w:tabs>
          <w:tab w:val="clear" w:pos="870"/>
          <w:tab w:val="num" w:pos="342"/>
        </w:tabs>
        <w:spacing w:before="0" w:beforeAutospacing="0" w:after="0" w:afterAutospacing="0"/>
        <w:ind w:left="0" w:firstLine="0"/>
        <w:jc w:val="both"/>
      </w:pPr>
      <w:r w:rsidRPr="003E3B6B">
        <w:t>Английская буржуазная революция: политические течения и основ</w:t>
      </w:r>
      <w:r w:rsidR="00AB77FC">
        <w:t>ные этапы.</w:t>
      </w:r>
    </w:p>
    <w:p w:rsidR="00377F40" w:rsidRPr="003E3B6B" w:rsidRDefault="00377F40" w:rsidP="00747A2D">
      <w:pPr>
        <w:pStyle w:val="a3"/>
        <w:numPr>
          <w:ilvl w:val="0"/>
          <w:numId w:val="12"/>
        </w:numPr>
        <w:tabs>
          <w:tab w:val="clear" w:pos="870"/>
          <w:tab w:val="num" w:pos="342"/>
        </w:tabs>
        <w:spacing w:before="0" w:beforeAutospacing="0" w:after="0" w:afterAutospacing="0"/>
        <w:ind w:left="0" w:firstLine="0"/>
        <w:jc w:val="both"/>
      </w:pPr>
      <w:r w:rsidRPr="003E3B6B">
        <w:t>Утверждение конституционной монархии в Англии. Конституционные акты.</w:t>
      </w:r>
    </w:p>
    <w:p w:rsidR="00377F40" w:rsidRPr="003E3B6B" w:rsidRDefault="00377F40" w:rsidP="00747A2D">
      <w:pPr>
        <w:pStyle w:val="a3"/>
        <w:numPr>
          <w:ilvl w:val="0"/>
          <w:numId w:val="12"/>
        </w:numPr>
        <w:tabs>
          <w:tab w:val="clear" w:pos="870"/>
          <w:tab w:val="num" w:pos="342"/>
        </w:tabs>
        <w:spacing w:before="0" w:beforeAutospacing="0" w:after="0" w:afterAutospacing="0"/>
        <w:ind w:left="0" w:firstLine="0"/>
        <w:jc w:val="both"/>
      </w:pPr>
      <w:r w:rsidRPr="003E3B6B">
        <w:t xml:space="preserve"> Эволюция конституционной монархии в Англии. Избирательные реформы и реформы местного управления и суда в  </w:t>
      </w:r>
      <w:r w:rsidRPr="003E3B6B">
        <w:rPr>
          <w:lang w:val="en-US"/>
        </w:rPr>
        <w:t>XIX</w:t>
      </w:r>
      <w:r w:rsidRPr="003E3B6B">
        <w:t xml:space="preserve"> веке.</w:t>
      </w:r>
    </w:p>
    <w:p w:rsidR="00377F40" w:rsidRPr="003E3B6B" w:rsidRDefault="00377F40" w:rsidP="00747A2D">
      <w:pPr>
        <w:pStyle w:val="a3"/>
        <w:numPr>
          <w:ilvl w:val="0"/>
          <w:numId w:val="12"/>
        </w:numPr>
        <w:tabs>
          <w:tab w:val="clear" w:pos="870"/>
          <w:tab w:val="num" w:pos="342"/>
        </w:tabs>
        <w:spacing w:before="0" w:beforeAutospacing="0" w:after="0" w:afterAutospacing="0"/>
        <w:ind w:left="0" w:firstLine="0"/>
        <w:jc w:val="both"/>
      </w:pPr>
      <w:r w:rsidRPr="003E3B6B">
        <w:t>Английская колониальная империя</w:t>
      </w:r>
      <w:r w:rsidR="00AB77FC">
        <w:t>.</w:t>
      </w:r>
    </w:p>
    <w:p w:rsidR="00377F40" w:rsidRPr="003E3B6B" w:rsidRDefault="00377F40" w:rsidP="00747A2D">
      <w:pPr>
        <w:widowControl/>
        <w:numPr>
          <w:ilvl w:val="0"/>
          <w:numId w:val="12"/>
        </w:numPr>
        <w:tabs>
          <w:tab w:val="clear" w:pos="870"/>
          <w:tab w:val="num" w:pos="342"/>
        </w:tabs>
        <w:autoSpaceDE/>
        <w:autoSpaceDN/>
        <w:adjustRightInd/>
        <w:spacing w:before="0" w:line="240" w:lineRule="auto"/>
        <w:ind w:left="0" w:firstLine="0"/>
        <w:jc w:val="both"/>
        <w:rPr>
          <w:iCs/>
          <w:sz w:val="24"/>
          <w:szCs w:val="24"/>
        </w:rPr>
      </w:pPr>
      <w:r w:rsidRPr="003E3B6B">
        <w:rPr>
          <w:iCs/>
          <w:sz w:val="24"/>
          <w:szCs w:val="24"/>
        </w:rPr>
        <w:t>Французская буржуазная революция и законодательство ее основных этапов.</w:t>
      </w:r>
    </w:p>
    <w:p w:rsidR="00377F40" w:rsidRPr="003E3B6B" w:rsidRDefault="00377F40" w:rsidP="00747A2D">
      <w:pPr>
        <w:widowControl/>
        <w:numPr>
          <w:ilvl w:val="0"/>
          <w:numId w:val="12"/>
        </w:numPr>
        <w:tabs>
          <w:tab w:val="clear" w:pos="870"/>
          <w:tab w:val="num" w:pos="342"/>
        </w:tabs>
        <w:autoSpaceDE/>
        <w:autoSpaceDN/>
        <w:adjustRightInd/>
        <w:spacing w:before="0" w:line="240" w:lineRule="auto"/>
        <w:ind w:left="0" w:firstLine="0"/>
        <w:jc w:val="both"/>
        <w:rPr>
          <w:iCs/>
          <w:sz w:val="24"/>
          <w:szCs w:val="24"/>
        </w:rPr>
      </w:pPr>
      <w:r w:rsidRPr="003E3B6B">
        <w:rPr>
          <w:iCs/>
          <w:sz w:val="24"/>
          <w:szCs w:val="24"/>
        </w:rPr>
        <w:t xml:space="preserve">Государственный строй Франции от первой республики до первой империи. </w:t>
      </w:r>
    </w:p>
    <w:p w:rsidR="00377F40" w:rsidRPr="003E3B6B" w:rsidRDefault="00377F40" w:rsidP="00747A2D">
      <w:pPr>
        <w:widowControl/>
        <w:numPr>
          <w:ilvl w:val="0"/>
          <w:numId w:val="12"/>
        </w:numPr>
        <w:tabs>
          <w:tab w:val="clear" w:pos="870"/>
          <w:tab w:val="num" w:pos="342"/>
        </w:tabs>
        <w:autoSpaceDE/>
        <w:autoSpaceDN/>
        <w:adjustRightInd/>
        <w:spacing w:before="0" w:line="240" w:lineRule="auto"/>
        <w:ind w:left="0" w:firstLine="0"/>
        <w:jc w:val="both"/>
        <w:rPr>
          <w:iCs/>
          <w:sz w:val="24"/>
          <w:szCs w:val="24"/>
        </w:rPr>
      </w:pPr>
      <w:r w:rsidRPr="003E3B6B">
        <w:rPr>
          <w:iCs/>
          <w:sz w:val="24"/>
          <w:szCs w:val="24"/>
        </w:rPr>
        <w:t xml:space="preserve">Эволюция государственного строя Франции от режима Реставрации до установления Второй империи. </w:t>
      </w:r>
    </w:p>
    <w:p w:rsidR="00377F40" w:rsidRPr="003E3B6B" w:rsidRDefault="00377F40" w:rsidP="00747A2D">
      <w:pPr>
        <w:widowControl/>
        <w:numPr>
          <w:ilvl w:val="0"/>
          <w:numId w:val="12"/>
        </w:numPr>
        <w:tabs>
          <w:tab w:val="clear" w:pos="870"/>
          <w:tab w:val="num" w:pos="342"/>
        </w:tabs>
        <w:autoSpaceDE/>
        <w:autoSpaceDN/>
        <w:adjustRightInd/>
        <w:spacing w:before="0" w:line="240" w:lineRule="auto"/>
        <w:ind w:left="0" w:firstLine="0"/>
        <w:jc w:val="both"/>
        <w:rPr>
          <w:iCs/>
          <w:sz w:val="24"/>
          <w:szCs w:val="24"/>
        </w:rPr>
      </w:pPr>
      <w:r w:rsidRPr="003E3B6B">
        <w:rPr>
          <w:iCs/>
          <w:sz w:val="24"/>
          <w:szCs w:val="24"/>
        </w:rPr>
        <w:t>Парижская Коммуна 1871г. и установление Третьей республики во Франции.</w:t>
      </w:r>
    </w:p>
    <w:p w:rsidR="00377F40" w:rsidRPr="003E3B6B" w:rsidRDefault="00377F40" w:rsidP="00747A2D">
      <w:pPr>
        <w:widowControl/>
        <w:numPr>
          <w:ilvl w:val="0"/>
          <w:numId w:val="12"/>
        </w:numPr>
        <w:tabs>
          <w:tab w:val="clear" w:pos="870"/>
          <w:tab w:val="num" w:pos="342"/>
        </w:tabs>
        <w:autoSpaceDE/>
        <w:autoSpaceDN/>
        <w:adjustRightInd/>
        <w:spacing w:before="0" w:line="240" w:lineRule="auto"/>
        <w:ind w:left="0" w:firstLine="0"/>
        <w:jc w:val="both"/>
        <w:rPr>
          <w:sz w:val="24"/>
          <w:szCs w:val="24"/>
        </w:rPr>
      </w:pPr>
      <w:r w:rsidRPr="003E3B6B">
        <w:rPr>
          <w:iCs/>
          <w:sz w:val="24"/>
          <w:szCs w:val="24"/>
        </w:rPr>
        <w:t xml:space="preserve">Гражданский кодекс </w:t>
      </w:r>
      <w:smartTag w:uri="urn:schemas-microsoft-com:office:smarttags" w:element="metricconverter">
        <w:smartTagPr>
          <w:attr w:name="ProductID" w:val="1804 г"/>
        </w:smartTagPr>
        <w:r w:rsidRPr="003E3B6B">
          <w:rPr>
            <w:iCs/>
            <w:sz w:val="24"/>
            <w:szCs w:val="24"/>
          </w:rPr>
          <w:t>1804 г</w:t>
        </w:r>
      </w:smartTag>
      <w:r w:rsidRPr="003E3B6B">
        <w:rPr>
          <w:iCs/>
          <w:sz w:val="24"/>
          <w:szCs w:val="24"/>
        </w:rPr>
        <w:t xml:space="preserve">. и уголовный кодекс </w:t>
      </w:r>
      <w:smartTag w:uri="urn:schemas-microsoft-com:office:smarttags" w:element="metricconverter">
        <w:smartTagPr>
          <w:attr w:name="ProductID" w:val="1810 г"/>
        </w:smartTagPr>
        <w:r w:rsidRPr="003E3B6B">
          <w:rPr>
            <w:iCs/>
            <w:sz w:val="24"/>
            <w:szCs w:val="24"/>
          </w:rPr>
          <w:t>1810 г</w:t>
        </w:r>
      </w:smartTag>
      <w:r w:rsidRPr="003E3B6B">
        <w:rPr>
          <w:iCs/>
          <w:sz w:val="24"/>
          <w:szCs w:val="24"/>
        </w:rPr>
        <w:t>. во Франции</w:t>
      </w:r>
      <w:r w:rsidR="00E826A2">
        <w:rPr>
          <w:iCs/>
          <w:sz w:val="24"/>
          <w:szCs w:val="24"/>
        </w:rPr>
        <w:t>.</w:t>
      </w:r>
    </w:p>
    <w:p w:rsidR="00377F40" w:rsidRPr="003E3B6B" w:rsidRDefault="00377F40" w:rsidP="00747A2D">
      <w:pPr>
        <w:widowControl/>
        <w:numPr>
          <w:ilvl w:val="0"/>
          <w:numId w:val="12"/>
        </w:numPr>
        <w:tabs>
          <w:tab w:val="clear" w:pos="870"/>
          <w:tab w:val="num" w:pos="342"/>
        </w:tabs>
        <w:autoSpaceDE/>
        <w:autoSpaceDN/>
        <w:adjustRightInd/>
        <w:spacing w:before="0" w:line="240" w:lineRule="auto"/>
        <w:ind w:left="0" w:firstLine="0"/>
        <w:jc w:val="both"/>
        <w:rPr>
          <w:sz w:val="24"/>
          <w:szCs w:val="24"/>
        </w:rPr>
      </w:pPr>
      <w:r w:rsidRPr="003E3B6B">
        <w:rPr>
          <w:sz w:val="24"/>
          <w:szCs w:val="24"/>
        </w:rPr>
        <w:t xml:space="preserve">Германская империя в </w:t>
      </w:r>
      <w:r w:rsidRPr="003E3B6B">
        <w:rPr>
          <w:sz w:val="24"/>
          <w:szCs w:val="24"/>
          <w:lang w:val="en-US"/>
        </w:rPr>
        <w:t>XIX</w:t>
      </w:r>
      <w:r w:rsidRPr="003E3B6B">
        <w:rPr>
          <w:sz w:val="24"/>
          <w:szCs w:val="24"/>
        </w:rPr>
        <w:t xml:space="preserve"> веке. Конституция германской империи </w:t>
      </w:r>
      <w:smartTag w:uri="urn:schemas-microsoft-com:office:smarttags" w:element="metricconverter">
        <w:smartTagPr>
          <w:attr w:name="ProductID" w:val="1871 г"/>
        </w:smartTagPr>
        <w:r w:rsidRPr="003E3B6B">
          <w:rPr>
            <w:sz w:val="24"/>
            <w:szCs w:val="24"/>
          </w:rPr>
          <w:t>1871 г</w:t>
        </w:r>
      </w:smartTag>
      <w:r w:rsidRPr="003E3B6B">
        <w:rPr>
          <w:sz w:val="24"/>
          <w:szCs w:val="24"/>
        </w:rPr>
        <w:t>.</w:t>
      </w:r>
    </w:p>
    <w:p w:rsidR="00377F40" w:rsidRPr="003E3B6B" w:rsidRDefault="00377F40" w:rsidP="00747A2D">
      <w:pPr>
        <w:widowControl/>
        <w:numPr>
          <w:ilvl w:val="0"/>
          <w:numId w:val="12"/>
        </w:numPr>
        <w:tabs>
          <w:tab w:val="clear" w:pos="870"/>
          <w:tab w:val="num" w:pos="342"/>
        </w:tabs>
        <w:autoSpaceDE/>
        <w:autoSpaceDN/>
        <w:adjustRightInd/>
        <w:spacing w:before="0" w:line="240" w:lineRule="auto"/>
        <w:ind w:left="0" w:firstLine="0"/>
        <w:jc w:val="both"/>
        <w:rPr>
          <w:sz w:val="24"/>
          <w:szCs w:val="24"/>
        </w:rPr>
      </w:pPr>
      <w:r w:rsidRPr="003E3B6B">
        <w:rPr>
          <w:sz w:val="24"/>
          <w:szCs w:val="24"/>
        </w:rPr>
        <w:t xml:space="preserve">Германское уголовное уложение </w:t>
      </w:r>
      <w:smartTag w:uri="urn:schemas-microsoft-com:office:smarttags" w:element="metricconverter">
        <w:smartTagPr>
          <w:attr w:name="ProductID" w:val="1871 г"/>
        </w:smartTagPr>
        <w:r w:rsidRPr="003E3B6B">
          <w:rPr>
            <w:sz w:val="24"/>
            <w:szCs w:val="24"/>
          </w:rPr>
          <w:t>1871 г</w:t>
        </w:r>
      </w:smartTag>
      <w:r w:rsidRPr="003E3B6B">
        <w:rPr>
          <w:sz w:val="24"/>
          <w:szCs w:val="24"/>
        </w:rPr>
        <w:t xml:space="preserve">. и гражданское уложение </w:t>
      </w:r>
      <w:smartTag w:uri="urn:schemas-microsoft-com:office:smarttags" w:element="metricconverter">
        <w:smartTagPr>
          <w:attr w:name="ProductID" w:val="1896 г"/>
        </w:smartTagPr>
        <w:r w:rsidRPr="003E3B6B">
          <w:rPr>
            <w:sz w:val="24"/>
            <w:szCs w:val="24"/>
          </w:rPr>
          <w:t>1896 г</w:t>
        </w:r>
      </w:smartTag>
      <w:r w:rsidRPr="003E3B6B">
        <w:rPr>
          <w:sz w:val="24"/>
          <w:szCs w:val="24"/>
        </w:rPr>
        <w:t>.</w:t>
      </w:r>
    </w:p>
    <w:p w:rsidR="00377F40" w:rsidRPr="003E3B6B" w:rsidRDefault="00377F40" w:rsidP="00747A2D">
      <w:pPr>
        <w:widowControl/>
        <w:numPr>
          <w:ilvl w:val="0"/>
          <w:numId w:val="12"/>
        </w:numPr>
        <w:tabs>
          <w:tab w:val="clear" w:pos="870"/>
          <w:tab w:val="num" w:pos="342"/>
        </w:tabs>
        <w:autoSpaceDE/>
        <w:autoSpaceDN/>
        <w:adjustRightInd/>
        <w:spacing w:before="0" w:line="240" w:lineRule="auto"/>
        <w:ind w:left="0" w:firstLine="0"/>
        <w:jc w:val="both"/>
        <w:rPr>
          <w:sz w:val="24"/>
          <w:szCs w:val="24"/>
        </w:rPr>
      </w:pPr>
      <w:r w:rsidRPr="003E3B6B">
        <w:rPr>
          <w:sz w:val="24"/>
          <w:szCs w:val="24"/>
        </w:rPr>
        <w:t>Революция Мейдзи. Буржуазные реформы 70</w:t>
      </w:r>
      <w:r w:rsidR="000F6F48">
        <w:rPr>
          <w:sz w:val="24"/>
          <w:szCs w:val="24"/>
        </w:rPr>
        <w:t>–</w:t>
      </w:r>
      <w:r w:rsidRPr="003E3B6B">
        <w:rPr>
          <w:sz w:val="24"/>
          <w:szCs w:val="24"/>
        </w:rPr>
        <w:t xml:space="preserve">80 гг. </w:t>
      </w:r>
      <w:r w:rsidRPr="003E3B6B">
        <w:rPr>
          <w:sz w:val="24"/>
          <w:szCs w:val="24"/>
          <w:lang w:val="en-US"/>
        </w:rPr>
        <w:t>XIX</w:t>
      </w:r>
      <w:r w:rsidRPr="003E3B6B">
        <w:rPr>
          <w:sz w:val="24"/>
          <w:szCs w:val="24"/>
        </w:rPr>
        <w:t xml:space="preserve"> века в Японии</w:t>
      </w:r>
      <w:r w:rsidR="00E826A2">
        <w:rPr>
          <w:sz w:val="24"/>
          <w:szCs w:val="24"/>
        </w:rPr>
        <w:t>.</w:t>
      </w:r>
    </w:p>
    <w:p w:rsidR="00377F40" w:rsidRPr="003E3B6B" w:rsidRDefault="00377F40" w:rsidP="00747A2D">
      <w:pPr>
        <w:widowControl/>
        <w:numPr>
          <w:ilvl w:val="0"/>
          <w:numId w:val="12"/>
        </w:numPr>
        <w:tabs>
          <w:tab w:val="clear" w:pos="870"/>
          <w:tab w:val="num" w:pos="342"/>
        </w:tabs>
        <w:autoSpaceDE/>
        <w:autoSpaceDN/>
        <w:adjustRightInd/>
        <w:spacing w:before="0" w:line="240" w:lineRule="auto"/>
        <w:ind w:left="0" w:firstLine="0"/>
        <w:jc w:val="both"/>
        <w:rPr>
          <w:sz w:val="24"/>
          <w:szCs w:val="24"/>
        </w:rPr>
      </w:pPr>
      <w:r w:rsidRPr="003E3B6B">
        <w:rPr>
          <w:sz w:val="24"/>
          <w:szCs w:val="24"/>
        </w:rPr>
        <w:t xml:space="preserve">Конституция </w:t>
      </w:r>
      <w:smartTag w:uri="urn:schemas-microsoft-com:office:smarttags" w:element="metricconverter">
        <w:smartTagPr>
          <w:attr w:name="ProductID" w:val="1889 г"/>
        </w:smartTagPr>
        <w:r w:rsidRPr="003E3B6B">
          <w:rPr>
            <w:sz w:val="24"/>
            <w:szCs w:val="24"/>
          </w:rPr>
          <w:t>1889 г</w:t>
        </w:r>
      </w:smartTag>
      <w:r w:rsidRPr="003E3B6B">
        <w:rPr>
          <w:sz w:val="24"/>
          <w:szCs w:val="24"/>
        </w:rPr>
        <w:t xml:space="preserve">.  в Японии. Судебная реформа. Политические партии.  </w:t>
      </w:r>
    </w:p>
    <w:p w:rsidR="00377F40" w:rsidRPr="003E3B6B" w:rsidRDefault="00377F40" w:rsidP="00747A2D">
      <w:pPr>
        <w:widowControl/>
        <w:numPr>
          <w:ilvl w:val="0"/>
          <w:numId w:val="12"/>
        </w:numPr>
        <w:tabs>
          <w:tab w:val="clear" w:pos="870"/>
          <w:tab w:val="num" w:pos="342"/>
        </w:tabs>
        <w:autoSpaceDE/>
        <w:autoSpaceDN/>
        <w:adjustRightInd/>
        <w:spacing w:before="0" w:line="240" w:lineRule="auto"/>
        <w:ind w:left="0" w:firstLine="0"/>
        <w:jc w:val="both"/>
        <w:rPr>
          <w:sz w:val="24"/>
          <w:szCs w:val="24"/>
        </w:rPr>
      </w:pPr>
      <w:r w:rsidRPr="003E3B6B">
        <w:rPr>
          <w:sz w:val="24"/>
          <w:szCs w:val="24"/>
        </w:rPr>
        <w:t xml:space="preserve"> Развитие партийной системы и изменения в государственном строе Великобритании в XX в.</w:t>
      </w:r>
    </w:p>
    <w:p w:rsidR="00377F40" w:rsidRPr="003E3B6B" w:rsidRDefault="00377F40" w:rsidP="00747A2D">
      <w:pPr>
        <w:widowControl/>
        <w:numPr>
          <w:ilvl w:val="0"/>
          <w:numId w:val="12"/>
        </w:numPr>
        <w:tabs>
          <w:tab w:val="clear" w:pos="870"/>
          <w:tab w:val="num" w:pos="342"/>
        </w:tabs>
        <w:autoSpaceDE/>
        <w:autoSpaceDN/>
        <w:adjustRightInd/>
        <w:spacing w:before="0" w:line="240" w:lineRule="auto"/>
        <w:ind w:left="0" w:firstLine="0"/>
        <w:jc w:val="both"/>
        <w:rPr>
          <w:sz w:val="24"/>
          <w:szCs w:val="24"/>
        </w:rPr>
      </w:pPr>
      <w:r w:rsidRPr="003E3B6B">
        <w:rPr>
          <w:sz w:val="24"/>
          <w:szCs w:val="24"/>
        </w:rPr>
        <w:t xml:space="preserve">Падение Третей республики и оккупация Франции. Четвертая республика во Франции. Конституция </w:t>
      </w:r>
      <w:smartTag w:uri="urn:schemas-microsoft-com:office:smarttags" w:element="metricconverter">
        <w:smartTagPr>
          <w:attr w:name="ProductID" w:val="1946 г"/>
        </w:smartTagPr>
        <w:r w:rsidRPr="003E3B6B">
          <w:rPr>
            <w:sz w:val="24"/>
            <w:szCs w:val="24"/>
          </w:rPr>
          <w:t>1946 г</w:t>
        </w:r>
      </w:smartTag>
      <w:r w:rsidRPr="003E3B6B">
        <w:rPr>
          <w:sz w:val="24"/>
          <w:szCs w:val="24"/>
        </w:rPr>
        <w:t>.</w:t>
      </w:r>
    </w:p>
    <w:p w:rsidR="00377F40" w:rsidRPr="003E3B6B" w:rsidRDefault="00377F40" w:rsidP="00747A2D">
      <w:pPr>
        <w:widowControl/>
        <w:numPr>
          <w:ilvl w:val="0"/>
          <w:numId w:val="12"/>
        </w:numPr>
        <w:tabs>
          <w:tab w:val="clear" w:pos="870"/>
          <w:tab w:val="num" w:pos="342"/>
        </w:tabs>
        <w:autoSpaceDE/>
        <w:autoSpaceDN/>
        <w:adjustRightInd/>
        <w:spacing w:before="0" w:line="240" w:lineRule="auto"/>
        <w:ind w:left="0" w:firstLine="0"/>
        <w:jc w:val="both"/>
        <w:rPr>
          <w:sz w:val="24"/>
          <w:szCs w:val="24"/>
        </w:rPr>
      </w:pPr>
      <w:r w:rsidRPr="003E3B6B">
        <w:rPr>
          <w:sz w:val="24"/>
          <w:szCs w:val="24"/>
        </w:rPr>
        <w:t xml:space="preserve">Пятая республика во Франции. Конституция </w:t>
      </w:r>
      <w:smartTag w:uri="urn:schemas-microsoft-com:office:smarttags" w:element="metricconverter">
        <w:smartTagPr>
          <w:attr w:name="ProductID" w:val="1958 г"/>
        </w:smartTagPr>
        <w:r w:rsidRPr="003E3B6B">
          <w:rPr>
            <w:sz w:val="24"/>
            <w:szCs w:val="24"/>
          </w:rPr>
          <w:t>1958 г</w:t>
        </w:r>
      </w:smartTag>
      <w:r w:rsidRPr="003E3B6B">
        <w:rPr>
          <w:sz w:val="24"/>
          <w:szCs w:val="24"/>
        </w:rPr>
        <w:t>.</w:t>
      </w:r>
    </w:p>
    <w:p w:rsidR="00377F40" w:rsidRPr="003E3B6B" w:rsidRDefault="00377F40" w:rsidP="00747A2D">
      <w:pPr>
        <w:widowControl/>
        <w:numPr>
          <w:ilvl w:val="0"/>
          <w:numId w:val="12"/>
        </w:numPr>
        <w:tabs>
          <w:tab w:val="clear" w:pos="870"/>
          <w:tab w:val="num" w:pos="342"/>
        </w:tabs>
        <w:autoSpaceDE/>
        <w:autoSpaceDN/>
        <w:adjustRightInd/>
        <w:spacing w:before="0" w:line="240" w:lineRule="auto"/>
        <w:ind w:left="0" w:firstLine="0"/>
        <w:jc w:val="both"/>
        <w:rPr>
          <w:sz w:val="24"/>
          <w:szCs w:val="24"/>
        </w:rPr>
      </w:pPr>
      <w:r w:rsidRPr="003E3B6B">
        <w:rPr>
          <w:sz w:val="24"/>
          <w:szCs w:val="24"/>
        </w:rPr>
        <w:t>Развитие политической системы Франции в 60</w:t>
      </w:r>
      <w:r w:rsidR="000F6F48">
        <w:rPr>
          <w:sz w:val="24"/>
          <w:szCs w:val="24"/>
        </w:rPr>
        <w:t>–</w:t>
      </w:r>
      <w:r w:rsidRPr="003E3B6B">
        <w:rPr>
          <w:sz w:val="24"/>
          <w:szCs w:val="24"/>
        </w:rPr>
        <w:t>90 гг. ХХ в.</w:t>
      </w:r>
    </w:p>
    <w:p w:rsidR="00377F40" w:rsidRPr="003E3B6B" w:rsidRDefault="00377F40" w:rsidP="00747A2D">
      <w:pPr>
        <w:widowControl/>
        <w:numPr>
          <w:ilvl w:val="0"/>
          <w:numId w:val="12"/>
        </w:numPr>
        <w:tabs>
          <w:tab w:val="clear" w:pos="870"/>
          <w:tab w:val="num" w:pos="342"/>
        </w:tabs>
        <w:autoSpaceDE/>
        <w:autoSpaceDN/>
        <w:adjustRightInd/>
        <w:spacing w:before="0" w:line="240" w:lineRule="auto"/>
        <w:ind w:left="0" w:firstLine="0"/>
        <w:jc w:val="both"/>
        <w:rPr>
          <w:bCs/>
          <w:sz w:val="24"/>
          <w:szCs w:val="24"/>
        </w:rPr>
      </w:pPr>
      <w:r w:rsidRPr="003E3B6B">
        <w:rPr>
          <w:bCs/>
          <w:sz w:val="24"/>
          <w:szCs w:val="24"/>
        </w:rPr>
        <w:t xml:space="preserve">Веймарская республика в Германии. Конституция </w:t>
      </w:r>
      <w:smartTag w:uri="urn:schemas-microsoft-com:office:smarttags" w:element="metricconverter">
        <w:smartTagPr>
          <w:attr w:name="ProductID" w:val="1919 г"/>
        </w:smartTagPr>
        <w:r w:rsidRPr="003E3B6B">
          <w:rPr>
            <w:bCs/>
            <w:sz w:val="24"/>
            <w:szCs w:val="24"/>
          </w:rPr>
          <w:t>1919 г</w:t>
        </w:r>
      </w:smartTag>
      <w:r w:rsidRPr="003E3B6B">
        <w:rPr>
          <w:bCs/>
          <w:sz w:val="24"/>
          <w:szCs w:val="24"/>
        </w:rPr>
        <w:t>.</w:t>
      </w:r>
    </w:p>
    <w:p w:rsidR="00377F40" w:rsidRPr="003E3B6B" w:rsidRDefault="00377F40" w:rsidP="00747A2D">
      <w:pPr>
        <w:widowControl/>
        <w:numPr>
          <w:ilvl w:val="0"/>
          <w:numId w:val="12"/>
        </w:numPr>
        <w:tabs>
          <w:tab w:val="clear" w:pos="870"/>
          <w:tab w:val="num" w:pos="342"/>
        </w:tabs>
        <w:autoSpaceDE/>
        <w:autoSpaceDN/>
        <w:adjustRightInd/>
        <w:spacing w:before="0" w:line="240" w:lineRule="auto"/>
        <w:ind w:left="0" w:firstLine="0"/>
        <w:jc w:val="both"/>
        <w:rPr>
          <w:bCs/>
          <w:sz w:val="24"/>
          <w:szCs w:val="24"/>
        </w:rPr>
      </w:pPr>
      <w:r w:rsidRPr="003E3B6B">
        <w:rPr>
          <w:bCs/>
          <w:sz w:val="24"/>
          <w:szCs w:val="24"/>
        </w:rPr>
        <w:t>Установление фашистской диктатуры в Германии. Механизм фашистской диктатуры.</w:t>
      </w:r>
    </w:p>
    <w:p w:rsidR="00377F40" w:rsidRPr="003E3B6B" w:rsidRDefault="00377F40" w:rsidP="00747A2D">
      <w:pPr>
        <w:widowControl/>
        <w:numPr>
          <w:ilvl w:val="0"/>
          <w:numId w:val="12"/>
        </w:numPr>
        <w:tabs>
          <w:tab w:val="clear" w:pos="870"/>
          <w:tab w:val="num" w:pos="342"/>
        </w:tabs>
        <w:autoSpaceDE/>
        <w:autoSpaceDN/>
        <w:adjustRightInd/>
        <w:spacing w:before="0" w:line="240" w:lineRule="auto"/>
        <w:ind w:left="0" w:firstLine="0"/>
        <w:jc w:val="both"/>
        <w:rPr>
          <w:bCs/>
          <w:sz w:val="24"/>
          <w:szCs w:val="24"/>
        </w:rPr>
      </w:pPr>
      <w:r w:rsidRPr="003E3B6B">
        <w:rPr>
          <w:bCs/>
          <w:sz w:val="24"/>
          <w:szCs w:val="24"/>
        </w:rPr>
        <w:t>Германия после Второй мировой войны. Образование ГДР и ФРГ.</w:t>
      </w:r>
    </w:p>
    <w:p w:rsidR="00377F40" w:rsidRPr="003E3B6B" w:rsidRDefault="00377F40" w:rsidP="00747A2D">
      <w:pPr>
        <w:widowControl/>
        <w:numPr>
          <w:ilvl w:val="0"/>
          <w:numId w:val="12"/>
        </w:numPr>
        <w:tabs>
          <w:tab w:val="clear" w:pos="870"/>
          <w:tab w:val="num" w:pos="342"/>
        </w:tabs>
        <w:autoSpaceDE/>
        <w:autoSpaceDN/>
        <w:adjustRightInd/>
        <w:spacing w:before="0" w:line="240" w:lineRule="auto"/>
        <w:ind w:left="0" w:firstLine="0"/>
        <w:jc w:val="both"/>
        <w:rPr>
          <w:sz w:val="24"/>
          <w:szCs w:val="24"/>
        </w:rPr>
      </w:pPr>
      <w:r w:rsidRPr="003E3B6B">
        <w:rPr>
          <w:bCs/>
          <w:sz w:val="24"/>
          <w:szCs w:val="24"/>
        </w:rPr>
        <w:t xml:space="preserve">Объединение Германии. Договор об объединении </w:t>
      </w:r>
      <w:smartTag w:uri="urn:schemas-microsoft-com:office:smarttags" w:element="metricconverter">
        <w:smartTagPr>
          <w:attr w:name="ProductID" w:val="1990 г"/>
        </w:smartTagPr>
        <w:r w:rsidRPr="003E3B6B">
          <w:rPr>
            <w:bCs/>
            <w:sz w:val="24"/>
            <w:szCs w:val="24"/>
          </w:rPr>
          <w:t>1990 г</w:t>
        </w:r>
      </w:smartTag>
      <w:r w:rsidRPr="003E3B6B">
        <w:rPr>
          <w:bCs/>
          <w:sz w:val="24"/>
          <w:szCs w:val="24"/>
        </w:rPr>
        <w:t>.</w:t>
      </w:r>
    </w:p>
    <w:p w:rsidR="00377F40" w:rsidRPr="003E3B6B" w:rsidRDefault="00377F40" w:rsidP="00747A2D">
      <w:pPr>
        <w:widowControl/>
        <w:numPr>
          <w:ilvl w:val="0"/>
          <w:numId w:val="12"/>
        </w:numPr>
        <w:tabs>
          <w:tab w:val="clear" w:pos="870"/>
          <w:tab w:val="num" w:pos="342"/>
        </w:tabs>
        <w:autoSpaceDE/>
        <w:autoSpaceDN/>
        <w:adjustRightInd/>
        <w:spacing w:before="0" w:line="240" w:lineRule="auto"/>
        <w:ind w:left="0" w:firstLine="0"/>
        <w:jc w:val="both"/>
        <w:rPr>
          <w:sz w:val="24"/>
          <w:szCs w:val="24"/>
        </w:rPr>
      </w:pPr>
      <w:r w:rsidRPr="003E3B6B">
        <w:rPr>
          <w:sz w:val="24"/>
          <w:szCs w:val="24"/>
        </w:rPr>
        <w:t>Становление национальных государств Центральной и Юго-Восточной Европы после Первой мировой войны.</w:t>
      </w:r>
    </w:p>
    <w:p w:rsidR="00377F40" w:rsidRPr="003E3B6B" w:rsidRDefault="00377F40" w:rsidP="00747A2D">
      <w:pPr>
        <w:widowControl/>
        <w:numPr>
          <w:ilvl w:val="0"/>
          <w:numId w:val="12"/>
        </w:numPr>
        <w:tabs>
          <w:tab w:val="clear" w:pos="870"/>
          <w:tab w:val="num" w:pos="342"/>
        </w:tabs>
        <w:autoSpaceDE/>
        <w:autoSpaceDN/>
        <w:adjustRightInd/>
        <w:spacing w:before="0" w:line="240" w:lineRule="auto"/>
        <w:ind w:left="0" w:firstLine="0"/>
        <w:jc w:val="both"/>
        <w:rPr>
          <w:sz w:val="24"/>
          <w:szCs w:val="24"/>
        </w:rPr>
      </w:pPr>
      <w:r w:rsidRPr="003E3B6B">
        <w:rPr>
          <w:sz w:val="24"/>
          <w:szCs w:val="24"/>
        </w:rPr>
        <w:t xml:space="preserve">Образование народно-демократических правительств  и конституционное законодательство государств Центральной и Юго-Восточной Европы после Второй мировой войны </w:t>
      </w:r>
    </w:p>
    <w:p w:rsidR="00377F40" w:rsidRPr="003E3B6B" w:rsidRDefault="00377F40" w:rsidP="00747A2D">
      <w:pPr>
        <w:widowControl/>
        <w:numPr>
          <w:ilvl w:val="0"/>
          <w:numId w:val="12"/>
        </w:numPr>
        <w:tabs>
          <w:tab w:val="clear" w:pos="870"/>
          <w:tab w:val="num" w:pos="342"/>
        </w:tabs>
        <w:autoSpaceDE/>
        <w:autoSpaceDN/>
        <w:adjustRightInd/>
        <w:spacing w:before="0" w:line="240" w:lineRule="auto"/>
        <w:ind w:left="0" w:firstLine="0"/>
        <w:jc w:val="both"/>
        <w:rPr>
          <w:sz w:val="24"/>
          <w:szCs w:val="24"/>
        </w:rPr>
      </w:pPr>
      <w:r w:rsidRPr="003E3B6B">
        <w:rPr>
          <w:sz w:val="24"/>
          <w:szCs w:val="24"/>
        </w:rPr>
        <w:t>Демократических революций 1989</w:t>
      </w:r>
      <w:r w:rsidR="000F6F48">
        <w:rPr>
          <w:sz w:val="24"/>
          <w:szCs w:val="24"/>
        </w:rPr>
        <w:t>–</w:t>
      </w:r>
      <w:r w:rsidRPr="003E3B6B">
        <w:rPr>
          <w:sz w:val="24"/>
          <w:szCs w:val="24"/>
        </w:rPr>
        <w:t>1990 гг. государств Центральной и Юго-Восточной Европы. Развитие конституционного законодательства.</w:t>
      </w:r>
    </w:p>
    <w:p w:rsidR="00377F40" w:rsidRPr="003E3B6B" w:rsidRDefault="00377F40" w:rsidP="00747A2D">
      <w:pPr>
        <w:pStyle w:val="j"/>
        <w:numPr>
          <w:ilvl w:val="0"/>
          <w:numId w:val="12"/>
        </w:numPr>
        <w:tabs>
          <w:tab w:val="clear" w:pos="870"/>
          <w:tab w:val="num" w:pos="342"/>
        </w:tabs>
        <w:spacing w:before="0" w:beforeAutospacing="0" w:after="0" w:afterAutospacing="0"/>
        <w:ind w:left="0" w:firstLine="0"/>
        <w:rPr>
          <w:rFonts w:ascii="Times New Roman" w:hAnsi="Times New Roman" w:cs="Times New Roman"/>
          <w:sz w:val="24"/>
          <w:szCs w:val="24"/>
        </w:rPr>
      </w:pPr>
      <w:r w:rsidRPr="003E3B6B">
        <w:rPr>
          <w:rFonts w:ascii="Times New Roman" w:hAnsi="Times New Roman" w:cs="Times New Roman"/>
          <w:sz w:val="24"/>
          <w:szCs w:val="24"/>
        </w:rPr>
        <w:t>Правовое регулирование экономики и социально-хозяйственных отношений в США. Мировой экономический кризис 1929</w:t>
      </w:r>
      <w:r w:rsidR="000F6F48">
        <w:rPr>
          <w:rFonts w:ascii="Times New Roman" w:hAnsi="Times New Roman" w:cs="Times New Roman"/>
          <w:sz w:val="24"/>
          <w:szCs w:val="24"/>
        </w:rPr>
        <w:t>–</w:t>
      </w:r>
      <w:r w:rsidRPr="003E3B6B">
        <w:rPr>
          <w:rFonts w:ascii="Times New Roman" w:hAnsi="Times New Roman" w:cs="Times New Roman"/>
          <w:sz w:val="24"/>
          <w:szCs w:val="24"/>
        </w:rPr>
        <w:t xml:space="preserve">1933 </w:t>
      </w:r>
      <w:r w:rsidR="000F6F48">
        <w:rPr>
          <w:rFonts w:ascii="Times New Roman" w:hAnsi="Times New Roman" w:cs="Times New Roman"/>
          <w:sz w:val="24"/>
          <w:szCs w:val="24"/>
        </w:rPr>
        <w:t>г</w:t>
      </w:r>
      <w:r w:rsidRPr="003E3B6B">
        <w:rPr>
          <w:rFonts w:ascii="Times New Roman" w:hAnsi="Times New Roman" w:cs="Times New Roman"/>
          <w:sz w:val="24"/>
          <w:szCs w:val="24"/>
        </w:rPr>
        <w:t xml:space="preserve">г. </w:t>
      </w:r>
    </w:p>
    <w:p w:rsidR="00377F40" w:rsidRPr="003E3B6B" w:rsidRDefault="004273BC" w:rsidP="00747A2D">
      <w:pPr>
        <w:pStyle w:val="j"/>
        <w:numPr>
          <w:ilvl w:val="0"/>
          <w:numId w:val="12"/>
        </w:numPr>
        <w:tabs>
          <w:tab w:val="clear" w:pos="870"/>
          <w:tab w:val="num" w:pos="342"/>
        </w:tabs>
        <w:spacing w:before="0" w:beforeAutospacing="0" w:after="0" w:afterAutospacing="0"/>
        <w:ind w:left="0" w:firstLine="0"/>
        <w:rPr>
          <w:rFonts w:ascii="Times New Roman" w:hAnsi="Times New Roman" w:cs="Times New Roman"/>
          <w:sz w:val="24"/>
          <w:szCs w:val="24"/>
        </w:rPr>
      </w:pPr>
      <w:r>
        <w:rPr>
          <w:rFonts w:ascii="Times New Roman" w:hAnsi="Times New Roman" w:cs="Times New Roman"/>
          <w:sz w:val="24"/>
          <w:szCs w:val="24"/>
        </w:rPr>
        <w:t>«</w:t>
      </w:r>
      <w:r w:rsidR="00377F40" w:rsidRPr="003E3B6B">
        <w:rPr>
          <w:rFonts w:ascii="Times New Roman" w:hAnsi="Times New Roman" w:cs="Times New Roman"/>
          <w:sz w:val="24"/>
          <w:szCs w:val="24"/>
        </w:rPr>
        <w:t>Новый курс</w:t>
      </w:r>
      <w:r>
        <w:rPr>
          <w:rFonts w:ascii="Times New Roman" w:hAnsi="Times New Roman" w:cs="Times New Roman"/>
          <w:sz w:val="24"/>
          <w:szCs w:val="24"/>
        </w:rPr>
        <w:t>»</w:t>
      </w:r>
      <w:r w:rsidR="00377F40" w:rsidRPr="003E3B6B">
        <w:rPr>
          <w:rFonts w:ascii="Times New Roman" w:hAnsi="Times New Roman" w:cs="Times New Roman"/>
          <w:sz w:val="24"/>
          <w:szCs w:val="24"/>
        </w:rPr>
        <w:t xml:space="preserve"> Франклина Рузвельта.</w:t>
      </w:r>
    </w:p>
    <w:p w:rsidR="00377F40" w:rsidRPr="003E3B6B" w:rsidRDefault="00377F40" w:rsidP="00747A2D">
      <w:pPr>
        <w:pStyle w:val="j"/>
        <w:numPr>
          <w:ilvl w:val="0"/>
          <w:numId w:val="12"/>
        </w:numPr>
        <w:tabs>
          <w:tab w:val="clear" w:pos="870"/>
          <w:tab w:val="num" w:pos="342"/>
        </w:tabs>
        <w:spacing w:before="0" w:beforeAutospacing="0" w:after="0" w:afterAutospacing="0"/>
        <w:ind w:left="0" w:firstLine="0"/>
        <w:rPr>
          <w:rFonts w:ascii="Times New Roman" w:hAnsi="Times New Roman" w:cs="Times New Roman"/>
          <w:sz w:val="24"/>
          <w:szCs w:val="24"/>
        </w:rPr>
      </w:pPr>
      <w:r w:rsidRPr="003E3B6B">
        <w:rPr>
          <w:rFonts w:ascii="Times New Roman" w:hAnsi="Times New Roman" w:cs="Times New Roman"/>
          <w:sz w:val="24"/>
          <w:szCs w:val="24"/>
        </w:rPr>
        <w:t xml:space="preserve">Совершенствование методов государственного регулирования экономики и социальных отношений в США после Второй мировой войны. Закон о занятости </w:t>
      </w:r>
      <w:smartTag w:uri="urn:schemas-microsoft-com:office:smarttags" w:element="metricconverter">
        <w:smartTagPr>
          <w:attr w:name="ProductID" w:val="1946 г"/>
        </w:smartTagPr>
        <w:r w:rsidRPr="003E3B6B">
          <w:rPr>
            <w:rFonts w:ascii="Times New Roman" w:hAnsi="Times New Roman" w:cs="Times New Roman"/>
            <w:sz w:val="24"/>
            <w:szCs w:val="24"/>
          </w:rPr>
          <w:t>1946 г</w:t>
        </w:r>
      </w:smartTag>
      <w:r w:rsidRPr="003E3B6B">
        <w:rPr>
          <w:rFonts w:ascii="Times New Roman" w:hAnsi="Times New Roman" w:cs="Times New Roman"/>
          <w:sz w:val="24"/>
          <w:szCs w:val="24"/>
        </w:rPr>
        <w:t>. Закон Тафта</w:t>
      </w:r>
      <w:r w:rsidR="000F6F48">
        <w:rPr>
          <w:rFonts w:ascii="Times New Roman" w:hAnsi="Times New Roman" w:cs="Times New Roman"/>
          <w:sz w:val="24"/>
          <w:szCs w:val="24"/>
        </w:rPr>
        <w:t>–</w:t>
      </w:r>
      <w:r w:rsidRPr="003E3B6B">
        <w:rPr>
          <w:rFonts w:ascii="Times New Roman" w:hAnsi="Times New Roman" w:cs="Times New Roman"/>
          <w:sz w:val="24"/>
          <w:szCs w:val="24"/>
        </w:rPr>
        <w:t xml:space="preserve">Хартли </w:t>
      </w:r>
      <w:r w:rsidR="000F6F48">
        <w:rPr>
          <w:rFonts w:ascii="Times New Roman" w:hAnsi="Times New Roman" w:cs="Times New Roman"/>
          <w:sz w:val="24"/>
          <w:szCs w:val="24"/>
        </w:rPr>
        <w:t xml:space="preserve">   </w:t>
      </w:r>
      <w:smartTag w:uri="urn:schemas-microsoft-com:office:smarttags" w:element="metricconverter">
        <w:smartTagPr>
          <w:attr w:name="ProductID" w:val="1947 г"/>
        </w:smartTagPr>
        <w:r w:rsidRPr="003E3B6B">
          <w:rPr>
            <w:rFonts w:ascii="Times New Roman" w:hAnsi="Times New Roman" w:cs="Times New Roman"/>
            <w:sz w:val="24"/>
            <w:szCs w:val="24"/>
          </w:rPr>
          <w:t>1947</w:t>
        </w:r>
        <w:r w:rsidR="000F6F48">
          <w:rPr>
            <w:rFonts w:ascii="Times New Roman" w:hAnsi="Times New Roman" w:cs="Times New Roman"/>
            <w:sz w:val="24"/>
            <w:szCs w:val="24"/>
          </w:rPr>
          <w:t xml:space="preserve"> </w:t>
        </w:r>
        <w:r w:rsidRPr="003E3B6B">
          <w:rPr>
            <w:rFonts w:ascii="Times New Roman" w:hAnsi="Times New Roman" w:cs="Times New Roman"/>
            <w:sz w:val="24"/>
            <w:szCs w:val="24"/>
          </w:rPr>
          <w:t>г</w:t>
        </w:r>
      </w:smartTag>
      <w:r w:rsidRPr="003E3B6B">
        <w:rPr>
          <w:rFonts w:ascii="Times New Roman" w:hAnsi="Times New Roman" w:cs="Times New Roman"/>
          <w:sz w:val="24"/>
          <w:szCs w:val="24"/>
        </w:rPr>
        <w:t>.</w:t>
      </w:r>
    </w:p>
    <w:p w:rsidR="00377F40" w:rsidRPr="003E3B6B" w:rsidRDefault="00377F40" w:rsidP="00747A2D">
      <w:pPr>
        <w:pStyle w:val="j"/>
        <w:numPr>
          <w:ilvl w:val="0"/>
          <w:numId w:val="12"/>
        </w:numPr>
        <w:tabs>
          <w:tab w:val="clear" w:pos="870"/>
          <w:tab w:val="num" w:pos="342"/>
        </w:tabs>
        <w:spacing w:before="0" w:beforeAutospacing="0" w:after="0" w:afterAutospacing="0"/>
        <w:ind w:left="0" w:firstLine="0"/>
        <w:rPr>
          <w:rFonts w:ascii="Times New Roman" w:hAnsi="Times New Roman" w:cs="Times New Roman"/>
          <w:bCs/>
          <w:sz w:val="24"/>
          <w:szCs w:val="24"/>
        </w:rPr>
      </w:pPr>
      <w:r w:rsidRPr="003E3B6B">
        <w:rPr>
          <w:rFonts w:ascii="Times New Roman" w:hAnsi="Times New Roman" w:cs="Times New Roman"/>
          <w:sz w:val="24"/>
          <w:szCs w:val="24"/>
        </w:rPr>
        <w:t xml:space="preserve"> Поправки к Конституции и демократизация избирательного права в США в </w:t>
      </w:r>
      <w:r w:rsidRPr="003E3B6B">
        <w:rPr>
          <w:rFonts w:ascii="Times New Roman" w:hAnsi="Times New Roman" w:cs="Times New Roman"/>
          <w:sz w:val="24"/>
          <w:szCs w:val="24"/>
          <w:lang w:val="en-US"/>
        </w:rPr>
        <w:t>XX</w:t>
      </w:r>
      <w:r w:rsidRPr="003E3B6B">
        <w:rPr>
          <w:rFonts w:ascii="Times New Roman" w:hAnsi="Times New Roman" w:cs="Times New Roman"/>
          <w:sz w:val="24"/>
          <w:szCs w:val="24"/>
        </w:rPr>
        <w:t xml:space="preserve"> в.</w:t>
      </w:r>
    </w:p>
    <w:p w:rsidR="00377F40" w:rsidRPr="003E3B6B" w:rsidRDefault="00377F40" w:rsidP="00747A2D">
      <w:pPr>
        <w:pStyle w:val="j"/>
        <w:numPr>
          <w:ilvl w:val="0"/>
          <w:numId w:val="12"/>
        </w:numPr>
        <w:tabs>
          <w:tab w:val="clear" w:pos="870"/>
          <w:tab w:val="num" w:pos="342"/>
        </w:tabs>
        <w:spacing w:before="0" w:beforeAutospacing="0" w:after="0" w:afterAutospacing="0"/>
        <w:ind w:left="0" w:firstLine="0"/>
        <w:rPr>
          <w:rFonts w:ascii="Times New Roman" w:hAnsi="Times New Roman" w:cs="Times New Roman"/>
          <w:sz w:val="24"/>
          <w:szCs w:val="24"/>
        </w:rPr>
      </w:pPr>
      <w:r w:rsidRPr="003E3B6B">
        <w:rPr>
          <w:rFonts w:ascii="Times New Roman" w:hAnsi="Times New Roman" w:cs="Times New Roman"/>
          <w:sz w:val="24"/>
          <w:szCs w:val="24"/>
        </w:rPr>
        <w:t xml:space="preserve">Изменения в политической системе Японии в первой трети </w:t>
      </w:r>
      <w:r w:rsidRPr="003E3B6B">
        <w:rPr>
          <w:rFonts w:ascii="Times New Roman" w:hAnsi="Times New Roman" w:cs="Times New Roman"/>
          <w:sz w:val="24"/>
          <w:szCs w:val="24"/>
          <w:lang w:val="en-US"/>
        </w:rPr>
        <w:t>XX</w:t>
      </w:r>
      <w:r w:rsidRPr="003E3B6B">
        <w:rPr>
          <w:rFonts w:ascii="Times New Roman" w:hAnsi="Times New Roman" w:cs="Times New Roman"/>
          <w:sz w:val="24"/>
          <w:szCs w:val="24"/>
        </w:rPr>
        <w:t xml:space="preserve"> века.</w:t>
      </w:r>
    </w:p>
    <w:p w:rsidR="00377F40" w:rsidRPr="003E3B6B" w:rsidRDefault="00377F40" w:rsidP="00747A2D">
      <w:pPr>
        <w:pStyle w:val="j"/>
        <w:numPr>
          <w:ilvl w:val="0"/>
          <w:numId w:val="12"/>
        </w:numPr>
        <w:tabs>
          <w:tab w:val="clear" w:pos="870"/>
          <w:tab w:val="num" w:pos="342"/>
        </w:tabs>
        <w:spacing w:before="0" w:beforeAutospacing="0" w:after="0" w:afterAutospacing="0"/>
        <w:ind w:left="0" w:firstLine="0"/>
        <w:rPr>
          <w:rFonts w:ascii="Times New Roman" w:hAnsi="Times New Roman" w:cs="Times New Roman"/>
          <w:sz w:val="24"/>
          <w:szCs w:val="24"/>
        </w:rPr>
      </w:pPr>
      <w:r w:rsidRPr="003E3B6B">
        <w:rPr>
          <w:rFonts w:ascii="Times New Roman" w:hAnsi="Times New Roman" w:cs="Times New Roman"/>
          <w:sz w:val="24"/>
          <w:szCs w:val="24"/>
        </w:rPr>
        <w:t xml:space="preserve">Демократизация государственного строя Японии после Второй мировой войны. Конституция </w:t>
      </w:r>
      <w:smartTag w:uri="urn:schemas-microsoft-com:office:smarttags" w:element="metricconverter">
        <w:smartTagPr>
          <w:attr w:name="ProductID" w:val="1947 г"/>
        </w:smartTagPr>
        <w:r w:rsidRPr="003E3B6B">
          <w:rPr>
            <w:rFonts w:ascii="Times New Roman" w:hAnsi="Times New Roman" w:cs="Times New Roman"/>
            <w:sz w:val="24"/>
            <w:szCs w:val="24"/>
          </w:rPr>
          <w:t>1947 г</w:t>
        </w:r>
      </w:smartTag>
      <w:r w:rsidRPr="003E3B6B">
        <w:rPr>
          <w:rFonts w:ascii="Times New Roman" w:hAnsi="Times New Roman" w:cs="Times New Roman"/>
          <w:sz w:val="24"/>
          <w:szCs w:val="24"/>
        </w:rPr>
        <w:t>.</w:t>
      </w:r>
    </w:p>
    <w:p w:rsidR="00377F40" w:rsidRPr="003E3B6B" w:rsidRDefault="00377F40" w:rsidP="00747A2D">
      <w:pPr>
        <w:widowControl/>
        <w:numPr>
          <w:ilvl w:val="0"/>
          <w:numId w:val="12"/>
        </w:numPr>
        <w:tabs>
          <w:tab w:val="clear" w:pos="870"/>
          <w:tab w:val="num" w:pos="342"/>
        </w:tabs>
        <w:autoSpaceDE/>
        <w:autoSpaceDN/>
        <w:adjustRightInd/>
        <w:spacing w:before="0" w:line="240" w:lineRule="auto"/>
        <w:ind w:left="0" w:firstLine="0"/>
        <w:jc w:val="both"/>
        <w:rPr>
          <w:sz w:val="24"/>
          <w:szCs w:val="24"/>
        </w:rPr>
      </w:pPr>
      <w:r w:rsidRPr="003E3B6B">
        <w:rPr>
          <w:sz w:val="24"/>
          <w:szCs w:val="24"/>
        </w:rPr>
        <w:t>Изменения в источниках и системе права стран Запада (XX в.)</w:t>
      </w:r>
      <w:r w:rsidR="000F6F48">
        <w:rPr>
          <w:sz w:val="24"/>
          <w:szCs w:val="24"/>
        </w:rPr>
        <w:t>.</w:t>
      </w:r>
    </w:p>
    <w:p w:rsidR="00377F40" w:rsidRPr="003E3B6B" w:rsidRDefault="00377F40" w:rsidP="00747A2D">
      <w:pPr>
        <w:widowControl/>
        <w:numPr>
          <w:ilvl w:val="0"/>
          <w:numId w:val="12"/>
        </w:numPr>
        <w:tabs>
          <w:tab w:val="clear" w:pos="870"/>
          <w:tab w:val="num" w:pos="342"/>
        </w:tabs>
        <w:autoSpaceDE/>
        <w:autoSpaceDN/>
        <w:adjustRightInd/>
        <w:spacing w:before="0" w:line="240" w:lineRule="auto"/>
        <w:ind w:left="0" w:firstLine="0"/>
        <w:jc w:val="both"/>
        <w:rPr>
          <w:sz w:val="24"/>
          <w:szCs w:val="24"/>
        </w:rPr>
      </w:pPr>
      <w:r w:rsidRPr="003E3B6B">
        <w:rPr>
          <w:sz w:val="24"/>
          <w:szCs w:val="24"/>
        </w:rPr>
        <w:t>Основные изменения в гражданском и торговом праве стран Запада (XX в.) Субъекты права</w:t>
      </w:r>
      <w:r w:rsidR="000F6F48">
        <w:rPr>
          <w:sz w:val="24"/>
          <w:szCs w:val="24"/>
        </w:rPr>
        <w:t>.</w:t>
      </w:r>
    </w:p>
    <w:p w:rsidR="00377F40" w:rsidRPr="003E3B6B" w:rsidRDefault="00377F40" w:rsidP="00747A2D">
      <w:pPr>
        <w:widowControl/>
        <w:numPr>
          <w:ilvl w:val="0"/>
          <w:numId w:val="12"/>
        </w:numPr>
        <w:tabs>
          <w:tab w:val="clear" w:pos="870"/>
          <w:tab w:val="num" w:pos="342"/>
        </w:tabs>
        <w:autoSpaceDE/>
        <w:autoSpaceDN/>
        <w:adjustRightInd/>
        <w:spacing w:before="0" w:line="240" w:lineRule="auto"/>
        <w:ind w:left="0" w:firstLine="0"/>
        <w:jc w:val="both"/>
        <w:rPr>
          <w:sz w:val="24"/>
          <w:szCs w:val="24"/>
        </w:rPr>
      </w:pPr>
      <w:r w:rsidRPr="003E3B6B">
        <w:rPr>
          <w:sz w:val="24"/>
          <w:szCs w:val="24"/>
        </w:rPr>
        <w:t>Трудовое и социальное законодательство стран Запада (XX в.)</w:t>
      </w:r>
      <w:r w:rsidR="000F6F48">
        <w:rPr>
          <w:sz w:val="24"/>
          <w:szCs w:val="24"/>
        </w:rPr>
        <w:t>.</w:t>
      </w:r>
      <w:r w:rsidRPr="003E3B6B">
        <w:rPr>
          <w:sz w:val="24"/>
          <w:szCs w:val="24"/>
        </w:rPr>
        <w:t xml:space="preserve">  </w:t>
      </w:r>
    </w:p>
    <w:p w:rsidR="00377F40" w:rsidRPr="003E3B6B" w:rsidRDefault="00377F40" w:rsidP="00747A2D">
      <w:pPr>
        <w:widowControl/>
        <w:numPr>
          <w:ilvl w:val="0"/>
          <w:numId w:val="12"/>
        </w:numPr>
        <w:tabs>
          <w:tab w:val="clear" w:pos="870"/>
          <w:tab w:val="num" w:pos="342"/>
        </w:tabs>
        <w:autoSpaceDE/>
        <w:autoSpaceDN/>
        <w:adjustRightInd/>
        <w:spacing w:before="0" w:line="240" w:lineRule="auto"/>
        <w:ind w:left="0" w:firstLine="0"/>
        <w:jc w:val="both"/>
        <w:rPr>
          <w:iCs/>
          <w:sz w:val="24"/>
          <w:szCs w:val="24"/>
        </w:rPr>
      </w:pPr>
      <w:r w:rsidRPr="003E3B6B">
        <w:rPr>
          <w:sz w:val="24"/>
          <w:szCs w:val="24"/>
        </w:rPr>
        <w:t>Уголовное право и процесс стран Запада (XX в.)</w:t>
      </w:r>
      <w:r w:rsidR="000F6F48">
        <w:rPr>
          <w:sz w:val="24"/>
          <w:szCs w:val="24"/>
        </w:rPr>
        <w:t>.</w:t>
      </w:r>
    </w:p>
    <w:p w:rsidR="00377F40" w:rsidRPr="003E3B6B" w:rsidRDefault="00377F40" w:rsidP="003E3B6B">
      <w:pPr>
        <w:spacing w:before="0" w:line="240" w:lineRule="auto"/>
        <w:jc w:val="both"/>
        <w:rPr>
          <w:sz w:val="24"/>
          <w:szCs w:val="24"/>
        </w:rPr>
      </w:pPr>
    </w:p>
    <w:p w:rsidR="00377F40" w:rsidRPr="003E3B6B" w:rsidRDefault="00377F40" w:rsidP="003E3B6B">
      <w:pPr>
        <w:shd w:val="clear" w:color="auto" w:fill="FFFFFF"/>
        <w:spacing w:before="0" w:line="240" w:lineRule="auto"/>
        <w:jc w:val="center"/>
        <w:rPr>
          <w:b/>
          <w:sz w:val="24"/>
          <w:szCs w:val="24"/>
        </w:rPr>
      </w:pPr>
      <w:r w:rsidRPr="003E3B6B">
        <w:rPr>
          <w:b/>
          <w:sz w:val="24"/>
          <w:szCs w:val="24"/>
        </w:rPr>
        <w:t>ЗАДАНИЯ И МЕТОДИЧЕСКИЕ РЕКОМЕНДАЦИИ ДЛЯ ВЫПОЛНЕНИЯ КОНТРОЛЬНЫХ РАБОТ</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В соответствии с Государственным стандартом по специальности </w:t>
      </w:r>
      <w:r w:rsidR="004273BC">
        <w:rPr>
          <w:sz w:val="24"/>
          <w:szCs w:val="24"/>
        </w:rPr>
        <w:t>«</w:t>
      </w:r>
      <w:r w:rsidRPr="003E3B6B">
        <w:rPr>
          <w:sz w:val="24"/>
          <w:szCs w:val="24"/>
        </w:rPr>
        <w:t>Юриспруденция</w:t>
      </w:r>
      <w:r w:rsidR="004273BC">
        <w:rPr>
          <w:sz w:val="24"/>
          <w:szCs w:val="24"/>
        </w:rPr>
        <w:t>»</w:t>
      </w:r>
      <w:r w:rsidRPr="003E3B6B">
        <w:rPr>
          <w:sz w:val="24"/>
          <w:szCs w:val="24"/>
        </w:rPr>
        <w:t xml:space="preserve"> изучение учебной дисциплины </w:t>
      </w:r>
      <w:r w:rsidR="004273BC">
        <w:rPr>
          <w:sz w:val="24"/>
          <w:szCs w:val="24"/>
        </w:rPr>
        <w:t>«</w:t>
      </w:r>
      <w:r w:rsidRPr="003E3B6B">
        <w:rPr>
          <w:sz w:val="24"/>
          <w:szCs w:val="24"/>
        </w:rPr>
        <w:t>История государств</w:t>
      </w:r>
      <w:r w:rsidR="002B2218" w:rsidRPr="003E3B6B">
        <w:rPr>
          <w:sz w:val="24"/>
          <w:szCs w:val="24"/>
        </w:rPr>
        <w:t>а и</w:t>
      </w:r>
      <w:r w:rsidRPr="003E3B6B">
        <w:rPr>
          <w:sz w:val="24"/>
          <w:szCs w:val="24"/>
        </w:rPr>
        <w:t xml:space="preserve"> права зарубежных стран</w:t>
      </w:r>
      <w:r w:rsidR="004273BC">
        <w:rPr>
          <w:sz w:val="24"/>
          <w:szCs w:val="24"/>
        </w:rPr>
        <w:t>»</w:t>
      </w:r>
      <w:r w:rsidRPr="003E3B6B">
        <w:rPr>
          <w:sz w:val="24"/>
          <w:szCs w:val="24"/>
        </w:rPr>
        <w:t xml:space="preserve"> студентами заочной формы обучения предполагает наряду с усвоением лекционного материала и подготовкой к семинарским занятиям выполнение в период экзаменационной сессии аудиторной контрольной работы.</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Студент самостоятельно изучает и анализирует предлагаемую основную и дополнительную литературу, памятники и другие источники права по определенной теме и делает собственные выводы.</w:t>
      </w:r>
      <w:r w:rsidR="00CF2C7C">
        <w:rPr>
          <w:sz w:val="24"/>
          <w:szCs w:val="24"/>
        </w:rPr>
        <w:t xml:space="preserve"> </w:t>
      </w:r>
      <w:r w:rsidRPr="003E3B6B">
        <w:rPr>
          <w:sz w:val="24"/>
          <w:szCs w:val="24"/>
        </w:rPr>
        <w:t>Все это способствует формированию у будущих профессиональных юристов исторического сознания, юридического мышления и правовой культуры. Изучение дисциплины позволяет лучше понять современны</w:t>
      </w:r>
      <w:r w:rsidR="00CF2C7C">
        <w:rPr>
          <w:sz w:val="24"/>
          <w:szCs w:val="24"/>
        </w:rPr>
        <w:t>е</w:t>
      </w:r>
      <w:r w:rsidRPr="003E3B6B">
        <w:rPr>
          <w:sz w:val="24"/>
          <w:szCs w:val="24"/>
        </w:rPr>
        <w:t xml:space="preserve"> государственно-правовые процессы, прогнозировать их возможное развитие в будущем, усвоить положительный опыт прошлого и применять его на практике. История государства и права зарубежных стран дает студентам знания, необходимые в дальнейшей деятельности по осуществлению экономических реформ, демократизации политической жизни нашего общества, охране прав и свобод его граждан, строительству правового и социального государства.</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Изучение и анализ источников права различных исторических эпох как важнейший элемент самостоятельной работы студентов вырабатывают профессиональные качества юриста, опыт и навыки составления правовых документов, готовит их к правотворческой деятельности.</w:t>
      </w:r>
    </w:p>
    <w:p w:rsidR="00377F40" w:rsidRPr="003E3B6B" w:rsidRDefault="00377F40" w:rsidP="00CF2C7C">
      <w:pPr>
        <w:shd w:val="clear" w:color="auto" w:fill="FFFFFF"/>
        <w:spacing w:before="0" w:line="240" w:lineRule="auto"/>
        <w:ind w:firstLine="708"/>
        <w:jc w:val="both"/>
        <w:rPr>
          <w:sz w:val="24"/>
          <w:szCs w:val="24"/>
        </w:rPr>
      </w:pPr>
      <w:r w:rsidRPr="003E3B6B">
        <w:rPr>
          <w:sz w:val="24"/>
          <w:szCs w:val="24"/>
        </w:rPr>
        <w:t>Контрольная работа состоит из двух частей</w:t>
      </w:r>
      <w:r w:rsidR="00CF2C7C">
        <w:rPr>
          <w:sz w:val="24"/>
          <w:szCs w:val="24"/>
        </w:rPr>
        <w:t>.</w:t>
      </w:r>
    </w:p>
    <w:p w:rsidR="00377F40" w:rsidRPr="003E3B6B" w:rsidRDefault="00377F40" w:rsidP="003E3B6B">
      <w:pPr>
        <w:shd w:val="clear" w:color="auto" w:fill="FFFFFF"/>
        <w:tabs>
          <w:tab w:val="left" w:pos="730"/>
        </w:tabs>
        <w:spacing w:before="0" w:line="240" w:lineRule="auto"/>
        <w:ind w:firstLine="709"/>
        <w:jc w:val="both"/>
        <w:rPr>
          <w:sz w:val="24"/>
          <w:szCs w:val="24"/>
        </w:rPr>
      </w:pPr>
      <w:r w:rsidRPr="003E3B6B">
        <w:rPr>
          <w:sz w:val="24"/>
          <w:szCs w:val="24"/>
        </w:rPr>
        <w:t>1. Теоретическая часть включает вопросы по истории государства и права зарубежных стран, выполняется в соответствии с предложенным вариантом и планом ответа, составленным самим студентом и должна содержать анализ учебного материала, памятников и источников права различных исторических периодов.</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Данная часть предполагает четкие, логически последовательные и аргументированные ответы на поставленные вопросы. Рекомендуется сравнительный анализ государственно-правовых и политических институтов, динамики их развития как в отдельных, так и в различных странах, не только в рамках одной эпохи, но и в разные исторические периоды.</w:t>
      </w:r>
    </w:p>
    <w:p w:rsidR="00377F40" w:rsidRPr="003E3B6B" w:rsidRDefault="00377F40" w:rsidP="003E3B6B">
      <w:pPr>
        <w:shd w:val="clear" w:color="auto" w:fill="FFFFFF"/>
        <w:tabs>
          <w:tab w:val="left" w:pos="730"/>
        </w:tabs>
        <w:spacing w:before="0" w:line="240" w:lineRule="auto"/>
        <w:ind w:firstLine="709"/>
        <w:jc w:val="both"/>
        <w:rPr>
          <w:sz w:val="24"/>
          <w:szCs w:val="24"/>
        </w:rPr>
      </w:pPr>
      <w:r w:rsidRPr="003E3B6B">
        <w:rPr>
          <w:sz w:val="24"/>
          <w:szCs w:val="24"/>
        </w:rPr>
        <w:t>2. Вторая часть контрольной работы требует решения ситуационной задачи, что предполагает знание не только учебной литературы, но и главным образом анализ источников истории государства и права конкретных зарубежных стран в отдельные периоды развития (</w:t>
      </w:r>
      <w:r w:rsidR="00CF2C7C" w:rsidRPr="003E3B6B">
        <w:rPr>
          <w:sz w:val="24"/>
          <w:szCs w:val="24"/>
        </w:rPr>
        <w:t>древности</w:t>
      </w:r>
      <w:r w:rsidRPr="003E3B6B">
        <w:rPr>
          <w:sz w:val="24"/>
          <w:szCs w:val="24"/>
        </w:rPr>
        <w:t xml:space="preserve">, </w:t>
      </w:r>
      <w:r w:rsidR="00CF2C7C" w:rsidRPr="003E3B6B">
        <w:rPr>
          <w:sz w:val="24"/>
          <w:szCs w:val="24"/>
        </w:rPr>
        <w:t xml:space="preserve">античного </w:t>
      </w:r>
      <w:r w:rsidRPr="003E3B6B">
        <w:rPr>
          <w:sz w:val="24"/>
          <w:szCs w:val="24"/>
        </w:rPr>
        <w:t>мира, Средневековья, Нового и Новейшего времени).</w:t>
      </w:r>
    </w:p>
    <w:p w:rsidR="00377F40" w:rsidRPr="003E3B6B" w:rsidRDefault="00377F40" w:rsidP="003E3B6B">
      <w:pPr>
        <w:shd w:val="clear" w:color="auto" w:fill="FFFFFF"/>
        <w:tabs>
          <w:tab w:val="left" w:pos="730"/>
        </w:tabs>
        <w:spacing w:before="0" w:line="240" w:lineRule="auto"/>
        <w:ind w:firstLine="709"/>
        <w:jc w:val="both"/>
        <w:rPr>
          <w:sz w:val="24"/>
          <w:szCs w:val="24"/>
        </w:rPr>
      </w:pPr>
      <w:r w:rsidRPr="003E3B6B">
        <w:rPr>
          <w:sz w:val="24"/>
          <w:szCs w:val="24"/>
        </w:rPr>
        <w:t xml:space="preserve">Особые требования предъявляются к оформлению контрольной работы. </w:t>
      </w:r>
      <w:r w:rsidR="00CF2C7C">
        <w:rPr>
          <w:sz w:val="24"/>
          <w:szCs w:val="24"/>
        </w:rPr>
        <w:t>Онна</w:t>
      </w:r>
      <w:r w:rsidRPr="003E3B6B">
        <w:rPr>
          <w:sz w:val="24"/>
          <w:szCs w:val="24"/>
        </w:rPr>
        <w:t xml:space="preserve"> должна быть выполнена с соблюдением полей</w:t>
      </w:r>
      <w:r w:rsidR="00CF2C7C">
        <w:rPr>
          <w:sz w:val="24"/>
          <w:szCs w:val="24"/>
        </w:rPr>
        <w:t>.</w:t>
      </w:r>
      <w:r w:rsidRPr="003E3B6B">
        <w:rPr>
          <w:sz w:val="24"/>
          <w:szCs w:val="24"/>
        </w:rPr>
        <w:t xml:space="preserve"> Работу необходимо писать аккуратным почерком, без сокращений, орфографических и стилистических ошибок. Следует указывать варианты и формулировки контрольных заданий (для теоретического желательно</w:t>
      </w:r>
      <w:r w:rsidR="00CF2C7C">
        <w:rPr>
          <w:sz w:val="24"/>
          <w:szCs w:val="24"/>
        </w:rPr>
        <w:t xml:space="preserve"> составить</w:t>
      </w:r>
      <w:r w:rsidRPr="003E3B6B">
        <w:rPr>
          <w:sz w:val="24"/>
          <w:szCs w:val="24"/>
        </w:rPr>
        <w:t xml:space="preserve"> план ответа).</w:t>
      </w:r>
    </w:p>
    <w:p w:rsidR="00377F40" w:rsidRPr="003E3B6B" w:rsidRDefault="00377F40" w:rsidP="003E3B6B">
      <w:pPr>
        <w:shd w:val="clear" w:color="auto" w:fill="FFFFFF"/>
        <w:spacing w:before="0" w:line="240" w:lineRule="auto"/>
        <w:ind w:firstLine="136"/>
        <w:jc w:val="both"/>
        <w:rPr>
          <w:sz w:val="24"/>
          <w:szCs w:val="24"/>
        </w:rPr>
      </w:pPr>
      <w:r w:rsidRPr="003E3B6B">
        <w:rPr>
          <w:sz w:val="24"/>
          <w:szCs w:val="24"/>
        </w:rPr>
        <w:t>Работа завершается подписью и датой.</w:t>
      </w:r>
    </w:p>
    <w:p w:rsidR="00377F40" w:rsidRPr="003E3B6B" w:rsidRDefault="00377F40" w:rsidP="003E3B6B">
      <w:pPr>
        <w:shd w:val="clear" w:color="auto" w:fill="FFFFFF"/>
        <w:spacing w:before="0" w:line="240" w:lineRule="auto"/>
        <w:jc w:val="both"/>
        <w:rPr>
          <w:b/>
          <w:sz w:val="24"/>
          <w:szCs w:val="24"/>
        </w:rPr>
      </w:pPr>
      <w:r w:rsidRPr="003E3B6B">
        <w:rPr>
          <w:b/>
          <w:sz w:val="24"/>
          <w:szCs w:val="24"/>
        </w:rPr>
        <w:t>Вариант первый</w:t>
      </w:r>
    </w:p>
    <w:p w:rsidR="00377F40" w:rsidRPr="003E3B6B" w:rsidRDefault="00377F40" w:rsidP="003E3B6B">
      <w:pPr>
        <w:shd w:val="clear" w:color="auto" w:fill="FFFFFF"/>
        <w:tabs>
          <w:tab w:val="left" w:pos="278"/>
        </w:tabs>
        <w:spacing w:before="0" w:line="240" w:lineRule="auto"/>
        <w:jc w:val="both"/>
        <w:rPr>
          <w:sz w:val="24"/>
          <w:szCs w:val="24"/>
        </w:rPr>
      </w:pPr>
      <w:r w:rsidRPr="003E3B6B">
        <w:rPr>
          <w:sz w:val="24"/>
          <w:szCs w:val="24"/>
        </w:rPr>
        <w:t>1. Законы царя Хаммурапи в Древнем Вавилоне.</w:t>
      </w:r>
    </w:p>
    <w:p w:rsidR="00377F40" w:rsidRPr="003E3B6B" w:rsidRDefault="00377F40" w:rsidP="003E3B6B">
      <w:pPr>
        <w:shd w:val="clear" w:color="auto" w:fill="FFFFFF"/>
        <w:tabs>
          <w:tab w:val="left" w:pos="278"/>
        </w:tabs>
        <w:spacing w:before="0" w:line="240" w:lineRule="auto"/>
        <w:jc w:val="both"/>
        <w:rPr>
          <w:sz w:val="24"/>
          <w:szCs w:val="24"/>
        </w:rPr>
      </w:pPr>
      <w:r w:rsidRPr="003E3B6B">
        <w:rPr>
          <w:sz w:val="24"/>
          <w:szCs w:val="24"/>
        </w:rPr>
        <w:t xml:space="preserve">2. Установление конституционной монархии в Англии и ее развитие в </w:t>
      </w:r>
      <w:r w:rsidRPr="003E3B6B">
        <w:rPr>
          <w:sz w:val="24"/>
          <w:szCs w:val="24"/>
          <w:lang w:val="en-US"/>
        </w:rPr>
        <w:t>XVII</w:t>
      </w:r>
      <w:r w:rsidR="00CF2C7C">
        <w:rPr>
          <w:sz w:val="24"/>
          <w:szCs w:val="24"/>
        </w:rPr>
        <w:t>–</w:t>
      </w:r>
      <w:r w:rsidRPr="003E3B6B">
        <w:rPr>
          <w:sz w:val="24"/>
          <w:szCs w:val="24"/>
          <w:lang w:val="en-US"/>
        </w:rPr>
        <w:t>XVIII</w:t>
      </w:r>
      <w:r w:rsidRPr="003E3B6B">
        <w:rPr>
          <w:sz w:val="24"/>
          <w:szCs w:val="24"/>
        </w:rPr>
        <w:t xml:space="preserve"> вв.</w:t>
      </w:r>
    </w:p>
    <w:p w:rsidR="00377F40" w:rsidRPr="003E3B6B" w:rsidRDefault="00377F40" w:rsidP="003E3B6B">
      <w:pPr>
        <w:shd w:val="clear" w:color="auto" w:fill="FFFFFF"/>
        <w:tabs>
          <w:tab w:val="left" w:pos="278"/>
        </w:tabs>
        <w:spacing w:before="0" w:line="240" w:lineRule="auto"/>
        <w:jc w:val="both"/>
        <w:rPr>
          <w:sz w:val="24"/>
          <w:szCs w:val="24"/>
        </w:rPr>
      </w:pPr>
      <w:r w:rsidRPr="003E3B6B">
        <w:rPr>
          <w:sz w:val="24"/>
          <w:szCs w:val="24"/>
        </w:rPr>
        <w:t>3. Задачи 1, 2 из раздела 2.</w:t>
      </w:r>
    </w:p>
    <w:p w:rsidR="00377F40" w:rsidRPr="0057059A" w:rsidRDefault="00377F40" w:rsidP="003E3B6B">
      <w:pPr>
        <w:shd w:val="clear" w:color="auto" w:fill="FFFFFF"/>
        <w:spacing w:before="0" w:line="240" w:lineRule="auto"/>
        <w:jc w:val="both"/>
        <w:rPr>
          <w:b/>
          <w:iCs/>
          <w:sz w:val="24"/>
          <w:szCs w:val="24"/>
        </w:rPr>
      </w:pPr>
      <w:r w:rsidRPr="0057059A">
        <w:rPr>
          <w:b/>
          <w:iCs/>
          <w:sz w:val="24"/>
          <w:szCs w:val="24"/>
        </w:rPr>
        <w:t>Методические указания</w:t>
      </w:r>
    </w:p>
    <w:p w:rsidR="00377F40" w:rsidRPr="003E3B6B" w:rsidRDefault="00377F40" w:rsidP="003E3B6B">
      <w:pPr>
        <w:shd w:val="clear" w:color="auto" w:fill="FFFFFF"/>
        <w:spacing w:before="0" w:line="240" w:lineRule="auto"/>
        <w:ind w:firstLine="542"/>
        <w:jc w:val="both"/>
        <w:rPr>
          <w:sz w:val="24"/>
          <w:szCs w:val="24"/>
        </w:rPr>
      </w:pPr>
      <w:r w:rsidRPr="003E3B6B">
        <w:rPr>
          <w:sz w:val="24"/>
          <w:szCs w:val="24"/>
        </w:rPr>
        <w:t xml:space="preserve">При ответе на первый вопрос необходимо раскрыть процесс возникновения писаного права в Месопотамии, сущность, источники и систему </w:t>
      </w:r>
      <w:r w:rsidR="00CF2C7C" w:rsidRPr="003E3B6B">
        <w:rPr>
          <w:sz w:val="24"/>
          <w:szCs w:val="24"/>
        </w:rPr>
        <w:t xml:space="preserve">Законов </w:t>
      </w:r>
      <w:r w:rsidRPr="003E3B6B">
        <w:rPr>
          <w:sz w:val="24"/>
          <w:szCs w:val="24"/>
        </w:rPr>
        <w:t>Хаммурапи, рассмотреть правовое положение основных групп населения в Древнем Вавилоне. Также следует обратить внимание на правовые нормы, регулировавшие имущественные и брачно-семейные отношения. Студент должен выявить общие принципы уголовного права, характер наказания в зависимости   от сословной принадлежности правонарушителя и потерпевшего и тяжести преступления, особенности судебного процесса.</w:t>
      </w:r>
    </w:p>
    <w:p w:rsidR="00377F40" w:rsidRPr="003E3B6B" w:rsidRDefault="00377F40" w:rsidP="003E3B6B">
      <w:pPr>
        <w:shd w:val="clear" w:color="auto" w:fill="FFFFFF"/>
        <w:spacing w:before="0" w:line="240" w:lineRule="auto"/>
        <w:ind w:firstLine="538"/>
        <w:jc w:val="both"/>
        <w:rPr>
          <w:sz w:val="24"/>
          <w:szCs w:val="24"/>
        </w:rPr>
      </w:pPr>
      <w:r w:rsidRPr="003E3B6B">
        <w:rPr>
          <w:sz w:val="24"/>
          <w:szCs w:val="24"/>
        </w:rPr>
        <w:t xml:space="preserve">Ответ на второй вопрос следует начать с анализа итогов английской буржуазной революции и политической ситуации, сложившейся в стране после реставрации монархии. При этом необходимо показать роль парламента в борьбе с попытками Стюартов восстановить абсолютизм, раскрыть содержание принятых им в </w:t>
      </w:r>
      <w:r w:rsidRPr="003E3B6B">
        <w:rPr>
          <w:sz w:val="24"/>
          <w:szCs w:val="24"/>
          <w:lang w:val="en-US"/>
        </w:rPr>
        <w:t>XVII</w:t>
      </w:r>
      <w:r w:rsidR="00CF2C7C">
        <w:rPr>
          <w:sz w:val="24"/>
          <w:szCs w:val="24"/>
        </w:rPr>
        <w:t>–</w:t>
      </w:r>
      <w:r w:rsidRPr="003E3B6B">
        <w:rPr>
          <w:sz w:val="24"/>
          <w:szCs w:val="24"/>
          <w:lang w:val="en-US"/>
        </w:rPr>
        <w:t>XVIII</w:t>
      </w:r>
      <w:r w:rsidRPr="003E3B6B">
        <w:rPr>
          <w:sz w:val="24"/>
          <w:szCs w:val="24"/>
        </w:rPr>
        <w:t xml:space="preserve"> вв. конституционных актов и на их основе охарактеризовать государственное устройство Англии в указанный период.</w:t>
      </w:r>
    </w:p>
    <w:p w:rsidR="00377F40" w:rsidRPr="003E3B6B" w:rsidRDefault="00377F40" w:rsidP="003E3B6B">
      <w:pPr>
        <w:shd w:val="clear" w:color="auto" w:fill="FFFFFF"/>
        <w:spacing w:before="0" w:line="240" w:lineRule="auto"/>
        <w:jc w:val="both"/>
        <w:rPr>
          <w:i/>
          <w:iCs/>
          <w:sz w:val="24"/>
          <w:szCs w:val="24"/>
        </w:rPr>
      </w:pPr>
      <w:r w:rsidRPr="0057059A">
        <w:rPr>
          <w:b/>
          <w:iCs/>
          <w:sz w:val="24"/>
          <w:szCs w:val="24"/>
        </w:rPr>
        <w:t>Литература</w:t>
      </w:r>
    </w:p>
    <w:p w:rsidR="00377F40" w:rsidRPr="003E3B6B" w:rsidRDefault="00377F40" w:rsidP="003E3B6B">
      <w:pPr>
        <w:numPr>
          <w:ilvl w:val="0"/>
          <w:numId w:val="1"/>
        </w:numPr>
        <w:shd w:val="clear" w:color="auto" w:fill="FFFFFF"/>
        <w:tabs>
          <w:tab w:val="left" w:pos="33"/>
          <w:tab w:val="left" w:pos="302"/>
        </w:tabs>
        <w:autoSpaceDN/>
        <w:adjustRightInd/>
        <w:spacing w:before="0" w:line="240" w:lineRule="auto"/>
        <w:jc w:val="both"/>
        <w:rPr>
          <w:sz w:val="24"/>
          <w:szCs w:val="24"/>
        </w:rPr>
      </w:pPr>
      <w:r w:rsidRPr="003E3B6B">
        <w:rPr>
          <w:sz w:val="24"/>
          <w:szCs w:val="24"/>
        </w:rPr>
        <w:t>Хрестоматия по истории государства и права зарубежных стран / под ред. З.М. Черниловского. М.: Юрид. лит., 1984. 472</w:t>
      </w:r>
      <w:r w:rsidR="00CF2C7C">
        <w:rPr>
          <w:sz w:val="24"/>
          <w:szCs w:val="24"/>
        </w:rPr>
        <w:t xml:space="preserve"> </w:t>
      </w:r>
      <w:r w:rsidRPr="003E3B6B">
        <w:rPr>
          <w:sz w:val="24"/>
          <w:szCs w:val="24"/>
        </w:rPr>
        <w:t>с.</w:t>
      </w:r>
    </w:p>
    <w:p w:rsidR="00377F40" w:rsidRPr="003E3B6B" w:rsidRDefault="00377F40" w:rsidP="003E3B6B">
      <w:pPr>
        <w:numPr>
          <w:ilvl w:val="0"/>
          <w:numId w:val="1"/>
        </w:numPr>
        <w:shd w:val="clear" w:color="auto" w:fill="FFFFFF"/>
        <w:tabs>
          <w:tab w:val="left" w:pos="33"/>
          <w:tab w:val="left" w:pos="302"/>
        </w:tabs>
        <w:autoSpaceDN/>
        <w:adjustRightInd/>
        <w:spacing w:before="0" w:line="240" w:lineRule="auto"/>
        <w:jc w:val="both"/>
        <w:rPr>
          <w:sz w:val="24"/>
          <w:szCs w:val="24"/>
        </w:rPr>
      </w:pPr>
      <w:r w:rsidRPr="003E3B6B">
        <w:rPr>
          <w:sz w:val="24"/>
          <w:szCs w:val="24"/>
        </w:rPr>
        <w:t>Дьяконов И.М. Общественный государственный строй Древнего Двуречья. М.: Наука, 1959. 300</w:t>
      </w:r>
      <w:r w:rsidR="00CF2C7C">
        <w:rPr>
          <w:sz w:val="24"/>
          <w:szCs w:val="24"/>
        </w:rPr>
        <w:t xml:space="preserve"> </w:t>
      </w:r>
      <w:r w:rsidRPr="003E3B6B">
        <w:rPr>
          <w:sz w:val="24"/>
          <w:szCs w:val="24"/>
        </w:rPr>
        <w:t>с.</w:t>
      </w:r>
    </w:p>
    <w:p w:rsidR="00377F40" w:rsidRPr="003E3B6B" w:rsidRDefault="00377F40" w:rsidP="003E3B6B">
      <w:pPr>
        <w:numPr>
          <w:ilvl w:val="0"/>
          <w:numId w:val="1"/>
        </w:numPr>
        <w:shd w:val="clear" w:color="auto" w:fill="FFFFFF"/>
        <w:tabs>
          <w:tab w:val="left" w:pos="33"/>
          <w:tab w:val="left" w:pos="302"/>
        </w:tabs>
        <w:autoSpaceDN/>
        <w:adjustRightInd/>
        <w:spacing w:before="0" w:line="240" w:lineRule="auto"/>
        <w:jc w:val="both"/>
        <w:rPr>
          <w:sz w:val="24"/>
          <w:szCs w:val="24"/>
        </w:rPr>
      </w:pPr>
      <w:r w:rsidRPr="003E3B6B">
        <w:rPr>
          <w:sz w:val="24"/>
          <w:szCs w:val="24"/>
        </w:rPr>
        <w:t>Дьяконов И.М. Законы Вавилона, Ассирии и Хеттского царства // Вестник древней истории. 1952. № 3.</w:t>
      </w:r>
    </w:p>
    <w:p w:rsidR="00377F40" w:rsidRPr="003E3B6B" w:rsidRDefault="00377F40" w:rsidP="003E3B6B">
      <w:pPr>
        <w:numPr>
          <w:ilvl w:val="0"/>
          <w:numId w:val="1"/>
        </w:numPr>
        <w:shd w:val="clear" w:color="auto" w:fill="FFFFFF"/>
        <w:tabs>
          <w:tab w:val="left" w:pos="33"/>
          <w:tab w:val="left" w:pos="302"/>
        </w:tabs>
        <w:autoSpaceDN/>
        <w:adjustRightInd/>
        <w:spacing w:before="0" w:line="240" w:lineRule="auto"/>
        <w:jc w:val="both"/>
        <w:rPr>
          <w:sz w:val="24"/>
          <w:szCs w:val="24"/>
        </w:rPr>
      </w:pPr>
      <w:r w:rsidRPr="003E3B6B">
        <w:rPr>
          <w:sz w:val="24"/>
          <w:szCs w:val="24"/>
        </w:rPr>
        <w:t>Якобсон В.А. Возникновение писаного права в Древней Месопотамии // Вестник древней истории. 1981. № 4.</w:t>
      </w:r>
    </w:p>
    <w:p w:rsidR="00377F40" w:rsidRPr="003E3B6B" w:rsidRDefault="00377F40" w:rsidP="003E3B6B">
      <w:pPr>
        <w:numPr>
          <w:ilvl w:val="0"/>
          <w:numId w:val="1"/>
        </w:numPr>
        <w:shd w:val="clear" w:color="auto" w:fill="FFFFFF"/>
        <w:tabs>
          <w:tab w:val="left" w:pos="33"/>
          <w:tab w:val="left" w:pos="302"/>
        </w:tabs>
        <w:autoSpaceDN/>
        <w:adjustRightInd/>
        <w:spacing w:before="0" w:line="240" w:lineRule="auto"/>
        <w:jc w:val="both"/>
        <w:rPr>
          <w:sz w:val="24"/>
          <w:szCs w:val="24"/>
        </w:rPr>
      </w:pPr>
      <w:r w:rsidRPr="003E3B6B">
        <w:rPr>
          <w:sz w:val="24"/>
          <w:szCs w:val="24"/>
        </w:rPr>
        <w:t xml:space="preserve">Конституции и законодательные акты буржуазных государств </w:t>
      </w:r>
      <w:r w:rsidRPr="003E3B6B">
        <w:rPr>
          <w:smallCaps/>
          <w:sz w:val="24"/>
          <w:szCs w:val="24"/>
          <w:lang w:val="en-US"/>
        </w:rPr>
        <w:t>XVII</w:t>
      </w:r>
      <w:r w:rsidR="00CF2C7C">
        <w:rPr>
          <w:smallCaps/>
          <w:sz w:val="24"/>
          <w:szCs w:val="24"/>
        </w:rPr>
        <w:t>–</w:t>
      </w:r>
      <w:r w:rsidRPr="003E3B6B">
        <w:rPr>
          <w:smallCaps/>
          <w:sz w:val="24"/>
          <w:szCs w:val="24"/>
          <w:lang w:val="en-US"/>
        </w:rPr>
        <w:t>XIX</w:t>
      </w:r>
      <w:r w:rsidR="00CF2C7C">
        <w:rPr>
          <w:smallCaps/>
          <w:sz w:val="24"/>
          <w:szCs w:val="24"/>
        </w:rPr>
        <w:t xml:space="preserve"> </w:t>
      </w:r>
      <w:r w:rsidR="00CF2C7C">
        <w:rPr>
          <w:sz w:val="24"/>
          <w:szCs w:val="24"/>
        </w:rPr>
        <w:t>вв.</w:t>
      </w:r>
      <w:r w:rsidRPr="003E3B6B">
        <w:rPr>
          <w:smallCaps/>
          <w:sz w:val="24"/>
          <w:szCs w:val="24"/>
        </w:rPr>
        <w:t xml:space="preserve"> </w:t>
      </w:r>
      <w:r w:rsidRPr="003E3B6B">
        <w:rPr>
          <w:sz w:val="24"/>
          <w:szCs w:val="24"/>
        </w:rPr>
        <w:t>/ под ред. П.Н. Галанзы. М.: Госюриздат, 1957. 587</w:t>
      </w:r>
      <w:r w:rsidR="00CF2C7C">
        <w:rPr>
          <w:sz w:val="24"/>
          <w:szCs w:val="24"/>
        </w:rPr>
        <w:t xml:space="preserve"> </w:t>
      </w:r>
      <w:r w:rsidRPr="003E3B6B">
        <w:rPr>
          <w:sz w:val="24"/>
          <w:szCs w:val="24"/>
        </w:rPr>
        <w:t>с.</w:t>
      </w:r>
    </w:p>
    <w:p w:rsidR="00377F40" w:rsidRPr="003E3B6B" w:rsidRDefault="00377F40" w:rsidP="003E3B6B">
      <w:pPr>
        <w:numPr>
          <w:ilvl w:val="0"/>
          <w:numId w:val="1"/>
        </w:numPr>
        <w:shd w:val="clear" w:color="auto" w:fill="FFFFFF"/>
        <w:tabs>
          <w:tab w:val="left" w:pos="33"/>
          <w:tab w:val="left" w:pos="302"/>
        </w:tabs>
        <w:autoSpaceDN/>
        <w:adjustRightInd/>
        <w:spacing w:before="0" w:line="240" w:lineRule="auto"/>
        <w:jc w:val="both"/>
        <w:rPr>
          <w:sz w:val="24"/>
          <w:szCs w:val="24"/>
        </w:rPr>
      </w:pPr>
      <w:r w:rsidRPr="003E3B6B">
        <w:rPr>
          <w:sz w:val="24"/>
          <w:szCs w:val="24"/>
        </w:rPr>
        <w:t xml:space="preserve">История буржуазного конституционализма </w:t>
      </w:r>
      <w:r w:rsidRPr="003E3B6B">
        <w:rPr>
          <w:sz w:val="24"/>
          <w:szCs w:val="24"/>
          <w:lang w:val="en-US"/>
        </w:rPr>
        <w:t>XVII</w:t>
      </w:r>
      <w:r w:rsidRPr="003E3B6B">
        <w:rPr>
          <w:sz w:val="24"/>
          <w:szCs w:val="24"/>
        </w:rPr>
        <w:t>-</w:t>
      </w:r>
      <w:r w:rsidRPr="003E3B6B">
        <w:rPr>
          <w:sz w:val="24"/>
          <w:szCs w:val="24"/>
          <w:lang w:val="en-US"/>
        </w:rPr>
        <w:t>XVIII</w:t>
      </w:r>
      <w:r w:rsidRPr="003E3B6B">
        <w:rPr>
          <w:sz w:val="24"/>
          <w:szCs w:val="24"/>
        </w:rPr>
        <w:t xml:space="preserve"> вв. /</w:t>
      </w:r>
      <w:r w:rsidR="00CF2C7C">
        <w:rPr>
          <w:sz w:val="24"/>
          <w:szCs w:val="24"/>
        </w:rPr>
        <w:t xml:space="preserve"> </w:t>
      </w:r>
      <w:r w:rsidR="00CF2C7C" w:rsidRPr="003E3B6B">
        <w:rPr>
          <w:sz w:val="24"/>
          <w:szCs w:val="24"/>
        </w:rPr>
        <w:t>редкол</w:t>
      </w:r>
      <w:r w:rsidRPr="003E3B6B">
        <w:rPr>
          <w:sz w:val="24"/>
          <w:szCs w:val="24"/>
        </w:rPr>
        <w:t>.: В.Г. Нерсесянц (отв. ред.) и др. М.: Наука, 1983. 296</w:t>
      </w:r>
      <w:r w:rsidR="00CF2C7C">
        <w:rPr>
          <w:sz w:val="24"/>
          <w:szCs w:val="24"/>
        </w:rPr>
        <w:t xml:space="preserve"> </w:t>
      </w:r>
      <w:r w:rsidRPr="003E3B6B">
        <w:rPr>
          <w:sz w:val="24"/>
          <w:szCs w:val="24"/>
        </w:rPr>
        <w:t>с.</w:t>
      </w:r>
    </w:p>
    <w:p w:rsidR="00377F40" w:rsidRPr="003E3B6B" w:rsidRDefault="00377F40" w:rsidP="003E3B6B">
      <w:pPr>
        <w:numPr>
          <w:ilvl w:val="0"/>
          <w:numId w:val="1"/>
        </w:numPr>
        <w:shd w:val="clear" w:color="auto" w:fill="FFFFFF"/>
        <w:tabs>
          <w:tab w:val="left" w:pos="33"/>
          <w:tab w:val="left" w:pos="302"/>
        </w:tabs>
        <w:autoSpaceDN/>
        <w:adjustRightInd/>
        <w:spacing w:before="0" w:line="240" w:lineRule="auto"/>
        <w:jc w:val="both"/>
        <w:rPr>
          <w:sz w:val="24"/>
          <w:szCs w:val="24"/>
        </w:rPr>
      </w:pPr>
      <w:r w:rsidRPr="003E3B6B">
        <w:rPr>
          <w:sz w:val="24"/>
          <w:szCs w:val="24"/>
        </w:rPr>
        <w:t>Ливанцев К.Е. История буржуазного государства и права. Л.: Изд-во Ленингр. ун-та, 1986.</w:t>
      </w:r>
      <w:r w:rsidR="00CF2C7C">
        <w:rPr>
          <w:sz w:val="24"/>
          <w:szCs w:val="24"/>
        </w:rPr>
        <w:t xml:space="preserve">   </w:t>
      </w:r>
      <w:r w:rsidRPr="003E3B6B">
        <w:rPr>
          <w:sz w:val="24"/>
          <w:szCs w:val="24"/>
        </w:rPr>
        <w:t xml:space="preserve"> 288</w:t>
      </w:r>
      <w:r w:rsidR="00CF2C7C">
        <w:rPr>
          <w:sz w:val="24"/>
          <w:szCs w:val="24"/>
        </w:rPr>
        <w:t xml:space="preserve"> </w:t>
      </w:r>
      <w:r w:rsidRPr="003E3B6B">
        <w:rPr>
          <w:sz w:val="24"/>
          <w:szCs w:val="24"/>
        </w:rPr>
        <w:t>с.</w:t>
      </w:r>
    </w:p>
    <w:p w:rsidR="00377F40" w:rsidRPr="003E3B6B" w:rsidRDefault="00377F40" w:rsidP="003E3B6B">
      <w:pPr>
        <w:shd w:val="clear" w:color="auto" w:fill="FFFFFF"/>
        <w:spacing w:before="0" w:line="240" w:lineRule="auto"/>
        <w:jc w:val="both"/>
        <w:rPr>
          <w:b/>
          <w:sz w:val="24"/>
          <w:szCs w:val="24"/>
        </w:rPr>
      </w:pPr>
      <w:r w:rsidRPr="003E3B6B">
        <w:rPr>
          <w:b/>
          <w:sz w:val="24"/>
          <w:szCs w:val="24"/>
        </w:rPr>
        <w:t>Вариант второй</w:t>
      </w:r>
    </w:p>
    <w:p w:rsidR="00377F40" w:rsidRPr="003E3B6B" w:rsidRDefault="00377F40" w:rsidP="003E3B6B">
      <w:pPr>
        <w:shd w:val="clear" w:color="auto" w:fill="FFFFFF"/>
        <w:tabs>
          <w:tab w:val="left" w:pos="341"/>
        </w:tabs>
        <w:spacing w:before="0" w:line="240" w:lineRule="auto"/>
        <w:jc w:val="both"/>
        <w:rPr>
          <w:sz w:val="24"/>
          <w:szCs w:val="24"/>
        </w:rPr>
      </w:pPr>
      <w:r w:rsidRPr="003E3B6B">
        <w:rPr>
          <w:sz w:val="24"/>
          <w:szCs w:val="24"/>
        </w:rPr>
        <w:t>1. Законы Ману в Древней Индии.</w:t>
      </w:r>
    </w:p>
    <w:p w:rsidR="00377F40" w:rsidRPr="003E3B6B" w:rsidRDefault="00377F40" w:rsidP="003E3B6B">
      <w:pPr>
        <w:shd w:val="clear" w:color="auto" w:fill="FFFFFF"/>
        <w:tabs>
          <w:tab w:val="left" w:pos="341"/>
        </w:tabs>
        <w:spacing w:before="0" w:line="240" w:lineRule="auto"/>
        <w:jc w:val="both"/>
        <w:rPr>
          <w:sz w:val="24"/>
          <w:szCs w:val="24"/>
        </w:rPr>
      </w:pPr>
      <w:r w:rsidRPr="003E3B6B">
        <w:rPr>
          <w:sz w:val="24"/>
          <w:szCs w:val="24"/>
        </w:rPr>
        <w:t xml:space="preserve">2. Конституция США </w:t>
      </w:r>
      <w:smartTag w:uri="urn:schemas-microsoft-com:office:smarttags" w:element="metricconverter">
        <w:smartTagPr>
          <w:attr w:name="ProductID" w:val="1787 г"/>
        </w:smartTagPr>
        <w:r w:rsidRPr="003E3B6B">
          <w:rPr>
            <w:sz w:val="24"/>
            <w:szCs w:val="24"/>
          </w:rPr>
          <w:t>1787 г</w:t>
        </w:r>
      </w:smartTag>
      <w:r w:rsidRPr="003E3B6B">
        <w:rPr>
          <w:sz w:val="24"/>
          <w:szCs w:val="24"/>
        </w:rPr>
        <w:t>. и ее основные черты.</w:t>
      </w:r>
    </w:p>
    <w:p w:rsidR="00377F40" w:rsidRPr="003E3B6B" w:rsidRDefault="00377F40" w:rsidP="003E3B6B">
      <w:pPr>
        <w:shd w:val="clear" w:color="auto" w:fill="FFFFFF"/>
        <w:tabs>
          <w:tab w:val="left" w:pos="278"/>
        </w:tabs>
        <w:spacing w:before="0" w:line="240" w:lineRule="auto"/>
        <w:jc w:val="both"/>
        <w:rPr>
          <w:sz w:val="24"/>
          <w:szCs w:val="24"/>
        </w:rPr>
      </w:pPr>
      <w:r w:rsidRPr="003E3B6B">
        <w:rPr>
          <w:sz w:val="24"/>
          <w:szCs w:val="24"/>
        </w:rPr>
        <w:t>3. Задачи 5, 6 из раздела 2.</w:t>
      </w:r>
    </w:p>
    <w:p w:rsidR="00377F40" w:rsidRPr="0057059A" w:rsidRDefault="00377F40" w:rsidP="003E3B6B">
      <w:pPr>
        <w:shd w:val="clear" w:color="auto" w:fill="FFFFFF"/>
        <w:spacing w:before="0" w:line="240" w:lineRule="auto"/>
        <w:jc w:val="both"/>
        <w:rPr>
          <w:b/>
          <w:iCs/>
          <w:sz w:val="24"/>
          <w:szCs w:val="24"/>
        </w:rPr>
      </w:pPr>
      <w:r w:rsidRPr="0057059A">
        <w:rPr>
          <w:b/>
          <w:iCs/>
          <w:sz w:val="24"/>
          <w:szCs w:val="24"/>
        </w:rPr>
        <w:t>Методические указания</w:t>
      </w:r>
    </w:p>
    <w:p w:rsidR="00377F40" w:rsidRPr="003E3B6B" w:rsidRDefault="00377F40" w:rsidP="003E3B6B">
      <w:pPr>
        <w:shd w:val="clear" w:color="auto" w:fill="FFFFFF"/>
        <w:spacing w:before="0" w:line="240" w:lineRule="auto"/>
        <w:ind w:firstLine="533"/>
        <w:jc w:val="both"/>
        <w:rPr>
          <w:sz w:val="24"/>
          <w:szCs w:val="24"/>
        </w:rPr>
      </w:pPr>
      <w:r w:rsidRPr="003E3B6B">
        <w:rPr>
          <w:sz w:val="24"/>
          <w:szCs w:val="24"/>
        </w:rPr>
        <w:t xml:space="preserve">При ответе на первый вопрос необходимо показать особенности права Древней Индии, выявить соотношение дхармашастр с другими источниками права, проследить процесс зарождения варнового деления как особой формы социального неравенства, раскрыть правовой статус отдельных варн. На основе анализа правовых норм, содержащихся </w:t>
      </w:r>
      <w:r w:rsidR="00CF2C7C">
        <w:rPr>
          <w:sz w:val="24"/>
          <w:szCs w:val="24"/>
        </w:rPr>
        <w:t>в</w:t>
      </w:r>
      <w:r w:rsidRPr="003E3B6B">
        <w:rPr>
          <w:sz w:val="24"/>
          <w:szCs w:val="24"/>
        </w:rPr>
        <w:t xml:space="preserve"> </w:t>
      </w:r>
      <w:r w:rsidR="00CF2C7C">
        <w:rPr>
          <w:sz w:val="24"/>
          <w:szCs w:val="24"/>
        </w:rPr>
        <w:t>За</w:t>
      </w:r>
      <w:r w:rsidR="00CF2C7C" w:rsidRPr="003E3B6B">
        <w:rPr>
          <w:sz w:val="24"/>
          <w:szCs w:val="24"/>
        </w:rPr>
        <w:t xml:space="preserve">конах </w:t>
      </w:r>
      <w:r w:rsidRPr="003E3B6B">
        <w:rPr>
          <w:sz w:val="24"/>
          <w:szCs w:val="24"/>
        </w:rPr>
        <w:t>Ману, студент должен охарактеризовать отношения земельной собственности в Древней Индии, способы защиты правом различных ее форм, общие положения о договорах, порядок регулирования брачно-семейных отношений и наследования, раскрыть понятие преступления и виды наказаний.</w:t>
      </w:r>
    </w:p>
    <w:p w:rsidR="00377F40" w:rsidRPr="003E3B6B" w:rsidRDefault="00377F40" w:rsidP="003E3B6B">
      <w:pPr>
        <w:shd w:val="clear" w:color="auto" w:fill="FFFFFF"/>
        <w:spacing w:before="0" w:line="240" w:lineRule="auto"/>
        <w:ind w:firstLine="552"/>
        <w:jc w:val="both"/>
        <w:rPr>
          <w:sz w:val="24"/>
          <w:szCs w:val="24"/>
        </w:rPr>
      </w:pPr>
      <w:r w:rsidRPr="003E3B6B">
        <w:rPr>
          <w:sz w:val="24"/>
          <w:szCs w:val="24"/>
        </w:rPr>
        <w:t xml:space="preserve">Ответ на второй вопрос связан с анализом внутриполитической обстановки </w:t>
      </w:r>
      <w:r w:rsidR="00CF2C7C">
        <w:rPr>
          <w:sz w:val="24"/>
          <w:szCs w:val="24"/>
        </w:rPr>
        <w:t xml:space="preserve">в </w:t>
      </w:r>
      <w:r w:rsidRPr="003E3B6B">
        <w:rPr>
          <w:sz w:val="24"/>
          <w:szCs w:val="24"/>
        </w:rPr>
        <w:t xml:space="preserve">США после окончания борьбы за независимость. Студент должен раскрыть причины созыва весной </w:t>
      </w:r>
      <w:smartTag w:uri="urn:schemas-microsoft-com:office:smarttags" w:element="metricconverter">
        <w:smartTagPr>
          <w:attr w:name="ProductID" w:val="1787 г"/>
        </w:smartTagPr>
        <w:r w:rsidRPr="003E3B6B">
          <w:rPr>
            <w:sz w:val="24"/>
            <w:szCs w:val="24"/>
          </w:rPr>
          <w:t>1787 г</w:t>
        </w:r>
      </w:smartTag>
      <w:r w:rsidRPr="003E3B6B">
        <w:rPr>
          <w:sz w:val="24"/>
          <w:szCs w:val="24"/>
        </w:rPr>
        <w:t xml:space="preserve">. в Филадельфии конституционного конвента и дать оценку итогов его работы. При характеристике </w:t>
      </w:r>
      <w:r w:rsidR="00CF2C7C" w:rsidRPr="003E3B6B">
        <w:rPr>
          <w:sz w:val="24"/>
          <w:szCs w:val="24"/>
        </w:rPr>
        <w:t xml:space="preserve">Конституции </w:t>
      </w:r>
      <w:r w:rsidRPr="003E3B6B">
        <w:rPr>
          <w:sz w:val="24"/>
          <w:szCs w:val="24"/>
        </w:rPr>
        <w:t xml:space="preserve">США </w:t>
      </w:r>
      <w:smartTag w:uri="urn:schemas-microsoft-com:office:smarttags" w:element="metricconverter">
        <w:smartTagPr>
          <w:attr w:name="ProductID" w:val="1787 г"/>
        </w:smartTagPr>
        <w:r w:rsidRPr="003E3B6B">
          <w:rPr>
            <w:sz w:val="24"/>
            <w:szCs w:val="24"/>
          </w:rPr>
          <w:t>1787 г</w:t>
        </w:r>
      </w:smartTag>
      <w:r w:rsidRPr="003E3B6B">
        <w:rPr>
          <w:sz w:val="24"/>
          <w:szCs w:val="24"/>
        </w:rPr>
        <w:t>. необходимо особое внимание уделить ее структуре и кругу регулируемых вопросов, основным принципам Конституции, в общих чертах показать систему федеральных органов власти и управления в рамках принципа разделения властей.</w:t>
      </w:r>
    </w:p>
    <w:p w:rsidR="00377F40" w:rsidRPr="003E3B6B" w:rsidRDefault="00377F40" w:rsidP="003E3B6B">
      <w:pPr>
        <w:shd w:val="clear" w:color="auto" w:fill="FFFFFF"/>
        <w:spacing w:before="0" w:line="240" w:lineRule="auto"/>
        <w:jc w:val="both"/>
        <w:rPr>
          <w:i/>
          <w:iCs/>
          <w:sz w:val="24"/>
          <w:szCs w:val="24"/>
          <w:u w:val="single"/>
        </w:rPr>
      </w:pPr>
      <w:r w:rsidRPr="0057059A">
        <w:rPr>
          <w:b/>
          <w:iCs/>
          <w:sz w:val="24"/>
          <w:szCs w:val="24"/>
        </w:rPr>
        <w:t>Литература</w:t>
      </w:r>
    </w:p>
    <w:p w:rsidR="00377F40" w:rsidRPr="003E3B6B" w:rsidRDefault="00377F40" w:rsidP="003E3B6B">
      <w:pPr>
        <w:numPr>
          <w:ilvl w:val="0"/>
          <w:numId w:val="2"/>
        </w:numPr>
        <w:shd w:val="clear" w:color="auto" w:fill="FFFFFF"/>
        <w:tabs>
          <w:tab w:val="clear" w:pos="0"/>
          <w:tab w:val="left" w:pos="14"/>
          <w:tab w:val="left" w:pos="278"/>
        </w:tabs>
        <w:autoSpaceDN/>
        <w:adjustRightInd/>
        <w:spacing w:before="0" w:line="240" w:lineRule="auto"/>
        <w:jc w:val="both"/>
        <w:rPr>
          <w:sz w:val="24"/>
          <w:szCs w:val="24"/>
        </w:rPr>
      </w:pPr>
      <w:r w:rsidRPr="003E3B6B">
        <w:rPr>
          <w:sz w:val="24"/>
          <w:szCs w:val="24"/>
        </w:rPr>
        <w:t>Хрестоматия по истории государства и права зарубежных стран / под ред. З.М. Черниловского. М.: Юрид. лит., 1984. 472</w:t>
      </w:r>
      <w:r w:rsidR="00CF2C7C">
        <w:rPr>
          <w:sz w:val="24"/>
          <w:szCs w:val="24"/>
        </w:rPr>
        <w:t xml:space="preserve"> </w:t>
      </w:r>
      <w:r w:rsidRPr="003E3B6B">
        <w:rPr>
          <w:sz w:val="24"/>
          <w:szCs w:val="24"/>
        </w:rPr>
        <w:t>с.</w:t>
      </w:r>
    </w:p>
    <w:p w:rsidR="00377F40" w:rsidRPr="003E3B6B" w:rsidRDefault="00377F40" w:rsidP="003E3B6B">
      <w:pPr>
        <w:numPr>
          <w:ilvl w:val="0"/>
          <w:numId w:val="2"/>
        </w:numPr>
        <w:shd w:val="clear" w:color="auto" w:fill="FFFFFF"/>
        <w:tabs>
          <w:tab w:val="clear" w:pos="0"/>
          <w:tab w:val="left" w:pos="14"/>
          <w:tab w:val="left" w:pos="278"/>
        </w:tabs>
        <w:autoSpaceDN/>
        <w:adjustRightInd/>
        <w:spacing w:before="0" w:line="240" w:lineRule="auto"/>
        <w:jc w:val="both"/>
        <w:rPr>
          <w:sz w:val="24"/>
          <w:szCs w:val="24"/>
        </w:rPr>
      </w:pPr>
      <w:r w:rsidRPr="003E3B6B">
        <w:rPr>
          <w:sz w:val="24"/>
          <w:szCs w:val="24"/>
        </w:rPr>
        <w:t>Бонгард-Левин Г.М. Древнеиндийская цивилизация. М.: Наука, 1993.</w:t>
      </w:r>
      <w:r w:rsidR="00CF2C7C">
        <w:rPr>
          <w:sz w:val="24"/>
          <w:szCs w:val="24"/>
        </w:rPr>
        <w:t xml:space="preserve"> </w:t>
      </w:r>
      <w:r w:rsidRPr="003E3B6B">
        <w:rPr>
          <w:sz w:val="24"/>
          <w:szCs w:val="24"/>
        </w:rPr>
        <w:t>317</w:t>
      </w:r>
      <w:r w:rsidR="00CF2C7C">
        <w:rPr>
          <w:sz w:val="24"/>
          <w:szCs w:val="24"/>
        </w:rPr>
        <w:t xml:space="preserve"> </w:t>
      </w:r>
      <w:r w:rsidRPr="003E3B6B">
        <w:rPr>
          <w:sz w:val="24"/>
          <w:szCs w:val="24"/>
        </w:rPr>
        <w:t>с.</w:t>
      </w:r>
    </w:p>
    <w:p w:rsidR="00377F40" w:rsidRPr="003E3B6B" w:rsidRDefault="00377F40" w:rsidP="003E3B6B">
      <w:pPr>
        <w:numPr>
          <w:ilvl w:val="0"/>
          <w:numId w:val="2"/>
        </w:numPr>
        <w:shd w:val="clear" w:color="auto" w:fill="FFFFFF"/>
        <w:tabs>
          <w:tab w:val="clear" w:pos="0"/>
          <w:tab w:val="left" w:pos="14"/>
          <w:tab w:val="left" w:pos="278"/>
        </w:tabs>
        <w:autoSpaceDN/>
        <w:adjustRightInd/>
        <w:spacing w:before="0" w:line="240" w:lineRule="auto"/>
        <w:jc w:val="both"/>
        <w:rPr>
          <w:sz w:val="24"/>
          <w:szCs w:val="24"/>
        </w:rPr>
      </w:pPr>
      <w:r w:rsidRPr="003E3B6B">
        <w:rPr>
          <w:sz w:val="24"/>
          <w:szCs w:val="24"/>
        </w:rPr>
        <w:t>Бонгард-Левин Г.М. Индия в древности. М.: Наука, 1985. 758</w:t>
      </w:r>
      <w:r w:rsidR="00CF2C7C">
        <w:rPr>
          <w:sz w:val="24"/>
          <w:szCs w:val="24"/>
        </w:rPr>
        <w:t xml:space="preserve"> </w:t>
      </w:r>
      <w:r w:rsidRPr="003E3B6B">
        <w:rPr>
          <w:sz w:val="24"/>
          <w:szCs w:val="24"/>
        </w:rPr>
        <w:t>с.</w:t>
      </w:r>
    </w:p>
    <w:p w:rsidR="00377F40" w:rsidRPr="003E3B6B" w:rsidRDefault="00377F40" w:rsidP="003E3B6B">
      <w:pPr>
        <w:numPr>
          <w:ilvl w:val="0"/>
          <w:numId w:val="2"/>
        </w:numPr>
        <w:shd w:val="clear" w:color="auto" w:fill="FFFFFF"/>
        <w:tabs>
          <w:tab w:val="clear" w:pos="0"/>
          <w:tab w:val="left" w:pos="14"/>
          <w:tab w:val="left" w:pos="278"/>
        </w:tabs>
        <w:autoSpaceDN/>
        <w:adjustRightInd/>
        <w:spacing w:before="0" w:line="240" w:lineRule="auto"/>
        <w:jc w:val="both"/>
        <w:rPr>
          <w:sz w:val="24"/>
          <w:szCs w:val="24"/>
        </w:rPr>
      </w:pPr>
      <w:r w:rsidRPr="003E3B6B">
        <w:rPr>
          <w:sz w:val="24"/>
          <w:szCs w:val="24"/>
        </w:rPr>
        <w:t>Крашенинникова Н.А. Индусское право: история и современность. М.: Изд-во Моск. ун-та, 1982. 192</w:t>
      </w:r>
      <w:r w:rsidR="00CF2C7C">
        <w:rPr>
          <w:sz w:val="24"/>
          <w:szCs w:val="24"/>
        </w:rPr>
        <w:t xml:space="preserve"> </w:t>
      </w:r>
      <w:r w:rsidRPr="003E3B6B">
        <w:rPr>
          <w:sz w:val="24"/>
          <w:szCs w:val="24"/>
        </w:rPr>
        <w:t>с.</w:t>
      </w:r>
    </w:p>
    <w:p w:rsidR="00377F40" w:rsidRPr="003E3B6B" w:rsidRDefault="00377F40" w:rsidP="003E3B6B">
      <w:pPr>
        <w:numPr>
          <w:ilvl w:val="0"/>
          <w:numId w:val="2"/>
        </w:numPr>
        <w:shd w:val="clear" w:color="auto" w:fill="FFFFFF"/>
        <w:tabs>
          <w:tab w:val="clear" w:pos="0"/>
          <w:tab w:val="left" w:pos="14"/>
          <w:tab w:val="left" w:pos="278"/>
        </w:tabs>
        <w:autoSpaceDN/>
        <w:adjustRightInd/>
        <w:spacing w:before="0" w:line="240" w:lineRule="auto"/>
        <w:jc w:val="both"/>
        <w:rPr>
          <w:sz w:val="24"/>
          <w:szCs w:val="24"/>
        </w:rPr>
      </w:pPr>
      <w:r w:rsidRPr="003E3B6B">
        <w:rPr>
          <w:sz w:val="24"/>
          <w:szCs w:val="24"/>
        </w:rPr>
        <w:t>Соединенные Штаты Америки: Конституция и законодательные акты/ под ред. О.А. Жидкова. М.: Прогресс, 1993. 768</w:t>
      </w:r>
      <w:r w:rsidR="00CF2C7C">
        <w:rPr>
          <w:sz w:val="24"/>
          <w:szCs w:val="24"/>
        </w:rPr>
        <w:t xml:space="preserve"> </w:t>
      </w:r>
      <w:r w:rsidRPr="003E3B6B">
        <w:rPr>
          <w:sz w:val="24"/>
          <w:szCs w:val="24"/>
        </w:rPr>
        <w:t>с.</w:t>
      </w:r>
    </w:p>
    <w:p w:rsidR="00377F40" w:rsidRPr="003E3B6B" w:rsidRDefault="00377F40" w:rsidP="003E3B6B">
      <w:pPr>
        <w:numPr>
          <w:ilvl w:val="0"/>
          <w:numId w:val="2"/>
        </w:numPr>
        <w:shd w:val="clear" w:color="auto" w:fill="FFFFFF"/>
        <w:tabs>
          <w:tab w:val="clear" w:pos="0"/>
          <w:tab w:val="left" w:pos="14"/>
          <w:tab w:val="left" w:pos="278"/>
        </w:tabs>
        <w:autoSpaceDN/>
        <w:adjustRightInd/>
        <w:spacing w:before="0" w:line="240" w:lineRule="auto"/>
        <w:jc w:val="both"/>
        <w:rPr>
          <w:sz w:val="24"/>
          <w:szCs w:val="24"/>
        </w:rPr>
      </w:pPr>
      <w:r w:rsidRPr="003E3B6B">
        <w:rPr>
          <w:sz w:val="24"/>
          <w:szCs w:val="24"/>
        </w:rPr>
        <w:t>Конституция США:  история и современность /</w:t>
      </w:r>
      <w:r w:rsidR="00CF2C7C">
        <w:rPr>
          <w:sz w:val="24"/>
          <w:szCs w:val="24"/>
        </w:rPr>
        <w:t xml:space="preserve"> </w:t>
      </w:r>
      <w:r w:rsidR="00CF2C7C" w:rsidRPr="003E3B6B">
        <w:rPr>
          <w:sz w:val="24"/>
          <w:szCs w:val="24"/>
        </w:rPr>
        <w:t xml:space="preserve">под </w:t>
      </w:r>
      <w:r w:rsidRPr="003E3B6B">
        <w:rPr>
          <w:sz w:val="24"/>
          <w:szCs w:val="24"/>
        </w:rPr>
        <w:t xml:space="preserve">ред. </w:t>
      </w:r>
      <w:r w:rsidR="00CF2C7C">
        <w:rPr>
          <w:sz w:val="24"/>
          <w:szCs w:val="24"/>
        </w:rPr>
        <w:t xml:space="preserve"> </w:t>
      </w:r>
      <w:r w:rsidRPr="003E3B6B">
        <w:rPr>
          <w:sz w:val="24"/>
          <w:szCs w:val="24"/>
        </w:rPr>
        <w:t>А.А. Мишина, Е.Ф. Язькова. М.: Юрид. лит., 1988. 320</w:t>
      </w:r>
      <w:r w:rsidR="00CF2C7C">
        <w:rPr>
          <w:sz w:val="24"/>
          <w:szCs w:val="24"/>
        </w:rPr>
        <w:t xml:space="preserve"> </w:t>
      </w:r>
      <w:r w:rsidRPr="003E3B6B">
        <w:rPr>
          <w:sz w:val="24"/>
          <w:szCs w:val="24"/>
        </w:rPr>
        <w:t>с.</w:t>
      </w:r>
    </w:p>
    <w:p w:rsidR="00377F40" w:rsidRPr="003E3B6B" w:rsidRDefault="00377F40" w:rsidP="003E3B6B">
      <w:pPr>
        <w:numPr>
          <w:ilvl w:val="0"/>
          <w:numId w:val="2"/>
        </w:numPr>
        <w:shd w:val="clear" w:color="auto" w:fill="FFFFFF"/>
        <w:tabs>
          <w:tab w:val="clear" w:pos="0"/>
          <w:tab w:val="left" w:pos="14"/>
          <w:tab w:val="left" w:pos="278"/>
        </w:tabs>
        <w:autoSpaceDN/>
        <w:adjustRightInd/>
        <w:spacing w:before="0" w:line="240" w:lineRule="auto"/>
        <w:jc w:val="both"/>
        <w:rPr>
          <w:sz w:val="24"/>
          <w:szCs w:val="24"/>
        </w:rPr>
      </w:pPr>
      <w:r w:rsidRPr="003E3B6B">
        <w:rPr>
          <w:sz w:val="24"/>
          <w:szCs w:val="24"/>
        </w:rPr>
        <w:t>Мишин А.А. Принцип разделения властей в конституционном механизме США. М.: Наука, 1984. 190</w:t>
      </w:r>
      <w:r w:rsidR="00CF2C7C">
        <w:rPr>
          <w:sz w:val="24"/>
          <w:szCs w:val="24"/>
        </w:rPr>
        <w:t xml:space="preserve"> </w:t>
      </w:r>
      <w:r w:rsidRPr="003E3B6B">
        <w:rPr>
          <w:sz w:val="24"/>
          <w:szCs w:val="24"/>
        </w:rPr>
        <w:t>с.</w:t>
      </w:r>
    </w:p>
    <w:p w:rsidR="00377F40" w:rsidRPr="003E3B6B" w:rsidRDefault="00377F40" w:rsidP="003E3B6B">
      <w:pPr>
        <w:shd w:val="clear" w:color="auto" w:fill="FFFFFF"/>
        <w:spacing w:before="0" w:line="240" w:lineRule="auto"/>
        <w:jc w:val="both"/>
        <w:rPr>
          <w:b/>
          <w:sz w:val="24"/>
          <w:szCs w:val="24"/>
        </w:rPr>
      </w:pPr>
      <w:r w:rsidRPr="003E3B6B">
        <w:rPr>
          <w:b/>
          <w:sz w:val="24"/>
          <w:szCs w:val="24"/>
        </w:rPr>
        <w:t>Вариант третий</w:t>
      </w:r>
    </w:p>
    <w:p w:rsidR="00377F40" w:rsidRPr="003E3B6B" w:rsidRDefault="00377F40" w:rsidP="003E3B6B">
      <w:pPr>
        <w:shd w:val="clear" w:color="auto" w:fill="FFFFFF"/>
        <w:tabs>
          <w:tab w:val="left" w:pos="283"/>
        </w:tabs>
        <w:spacing w:before="0" w:line="240" w:lineRule="auto"/>
        <w:jc w:val="both"/>
        <w:rPr>
          <w:sz w:val="24"/>
          <w:szCs w:val="24"/>
        </w:rPr>
      </w:pPr>
      <w:r w:rsidRPr="003E3B6B">
        <w:rPr>
          <w:sz w:val="24"/>
          <w:szCs w:val="24"/>
        </w:rPr>
        <w:t xml:space="preserve">1. Государственный строй Афин в </w:t>
      </w:r>
      <w:r w:rsidRPr="003E3B6B">
        <w:rPr>
          <w:sz w:val="24"/>
          <w:szCs w:val="24"/>
          <w:lang w:val="en-US"/>
        </w:rPr>
        <w:t>V</w:t>
      </w:r>
      <w:r w:rsidRPr="003E3B6B">
        <w:rPr>
          <w:sz w:val="24"/>
          <w:szCs w:val="24"/>
        </w:rPr>
        <w:t xml:space="preserve"> в. до н.э.</w:t>
      </w:r>
    </w:p>
    <w:p w:rsidR="00377F40" w:rsidRPr="003E3B6B" w:rsidRDefault="00377F40" w:rsidP="003E3B6B">
      <w:pPr>
        <w:shd w:val="clear" w:color="auto" w:fill="FFFFFF"/>
        <w:tabs>
          <w:tab w:val="left" w:pos="283"/>
        </w:tabs>
        <w:spacing w:before="0" w:line="240" w:lineRule="auto"/>
        <w:jc w:val="both"/>
        <w:rPr>
          <w:sz w:val="24"/>
          <w:szCs w:val="24"/>
        </w:rPr>
      </w:pPr>
      <w:r w:rsidRPr="003E3B6B">
        <w:rPr>
          <w:sz w:val="24"/>
          <w:szCs w:val="24"/>
        </w:rPr>
        <w:t xml:space="preserve">2. Конституционное законодательство Великой Французской буржуазной революции </w:t>
      </w:r>
      <w:r w:rsidRPr="003E3B6B">
        <w:rPr>
          <w:sz w:val="24"/>
          <w:szCs w:val="24"/>
          <w:lang w:val="en-US"/>
        </w:rPr>
        <w:t>XVIII</w:t>
      </w:r>
      <w:r w:rsidRPr="003E3B6B">
        <w:rPr>
          <w:sz w:val="24"/>
          <w:szCs w:val="24"/>
        </w:rPr>
        <w:t xml:space="preserve"> в.</w:t>
      </w:r>
    </w:p>
    <w:p w:rsidR="00377F40" w:rsidRPr="003E3B6B" w:rsidRDefault="00377F40" w:rsidP="003E3B6B">
      <w:pPr>
        <w:shd w:val="clear" w:color="auto" w:fill="FFFFFF"/>
        <w:tabs>
          <w:tab w:val="left" w:pos="278"/>
        </w:tabs>
        <w:spacing w:before="0" w:line="240" w:lineRule="auto"/>
        <w:jc w:val="both"/>
        <w:rPr>
          <w:i/>
          <w:iCs/>
          <w:sz w:val="24"/>
          <w:szCs w:val="24"/>
          <w:u w:val="single"/>
        </w:rPr>
      </w:pPr>
      <w:r w:rsidRPr="003E3B6B">
        <w:rPr>
          <w:sz w:val="24"/>
          <w:szCs w:val="24"/>
        </w:rPr>
        <w:t>3. Задачи 25, 26 из раздела 2.</w:t>
      </w:r>
    </w:p>
    <w:p w:rsidR="00377F40" w:rsidRPr="0057059A" w:rsidRDefault="00377F40" w:rsidP="003E3B6B">
      <w:pPr>
        <w:shd w:val="clear" w:color="auto" w:fill="FFFFFF"/>
        <w:spacing w:before="0" w:line="240" w:lineRule="auto"/>
        <w:jc w:val="both"/>
        <w:rPr>
          <w:b/>
          <w:iCs/>
          <w:sz w:val="24"/>
          <w:szCs w:val="24"/>
        </w:rPr>
      </w:pPr>
      <w:r w:rsidRPr="0057059A">
        <w:rPr>
          <w:b/>
          <w:iCs/>
          <w:sz w:val="24"/>
          <w:szCs w:val="24"/>
        </w:rPr>
        <w:t>Методические указания</w:t>
      </w:r>
    </w:p>
    <w:p w:rsidR="00377F40" w:rsidRPr="003E3B6B" w:rsidRDefault="00377F40" w:rsidP="00F542C3">
      <w:pPr>
        <w:shd w:val="clear" w:color="auto" w:fill="FFFFFF"/>
        <w:spacing w:before="0" w:line="240" w:lineRule="auto"/>
        <w:ind w:firstLine="538"/>
        <w:jc w:val="both"/>
        <w:rPr>
          <w:sz w:val="24"/>
          <w:szCs w:val="24"/>
        </w:rPr>
      </w:pPr>
      <w:r w:rsidRPr="003E3B6B">
        <w:rPr>
          <w:sz w:val="24"/>
          <w:szCs w:val="24"/>
        </w:rPr>
        <w:t>Ответ на первый вопрос необходимо начать с анализа основных этапов развития афинского государства, при этом подробно остановиться на реформах Солона и Клисфена и показать их значение. Студент должен раскрыть сущность и основные черты рабовладельческой демократии в Афинах, охарактеризовать систему государственных органов, выявить причины упадка афинской демократии.</w:t>
      </w:r>
    </w:p>
    <w:p w:rsidR="00377F40" w:rsidRPr="003E3B6B" w:rsidRDefault="00377F40" w:rsidP="003E3B6B">
      <w:pPr>
        <w:shd w:val="clear" w:color="auto" w:fill="FFFFFF"/>
        <w:spacing w:before="0" w:line="240" w:lineRule="auto"/>
        <w:ind w:firstLine="538"/>
        <w:jc w:val="both"/>
        <w:rPr>
          <w:sz w:val="24"/>
          <w:szCs w:val="24"/>
        </w:rPr>
      </w:pPr>
      <w:r w:rsidRPr="003E3B6B">
        <w:rPr>
          <w:sz w:val="24"/>
          <w:szCs w:val="24"/>
        </w:rPr>
        <w:t xml:space="preserve">При ответе на второй вопрос студент должен познакомится с основными конституционными документами французской революции, изучить историю их создания и содержание. Особое внимание необходимо обратить на изменения формы государства, принципы организации и деятельности государственных органов, закрепленные в этих актах. При характеристике Конституции </w:t>
      </w:r>
      <w:smartTag w:uri="urn:schemas-microsoft-com:office:smarttags" w:element="metricconverter">
        <w:smartTagPr>
          <w:attr w:name="ProductID" w:val="1793 г"/>
        </w:smartTagPr>
        <w:r w:rsidRPr="003E3B6B">
          <w:rPr>
            <w:sz w:val="24"/>
            <w:szCs w:val="24"/>
          </w:rPr>
          <w:t>1793 г</w:t>
        </w:r>
      </w:smartTag>
      <w:r w:rsidRPr="003E3B6B">
        <w:rPr>
          <w:sz w:val="24"/>
          <w:szCs w:val="24"/>
        </w:rPr>
        <w:t>. студент должен раскрыть ее основные черты и историческое значение.</w:t>
      </w:r>
    </w:p>
    <w:p w:rsidR="00377F40" w:rsidRPr="003E3B6B" w:rsidRDefault="00377F40" w:rsidP="003E3B6B">
      <w:pPr>
        <w:shd w:val="clear" w:color="auto" w:fill="FFFFFF"/>
        <w:spacing w:before="0" w:line="240" w:lineRule="auto"/>
        <w:jc w:val="both"/>
        <w:rPr>
          <w:i/>
          <w:iCs/>
          <w:sz w:val="24"/>
          <w:szCs w:val="24"/>
          <w:u w:val="single"/>
        </w:rPr>
      </w:pPr>
      <w:r w:rsidRPr="0057059A">
        <w:rPr>
          <w:b/>
          <w:iCs/>
          <w:sz w:val="24"/>
          <w:szCs w:val="24"/>
        </w:rPr>
        <w:t>Литература</w:t>
      </w:r>
    </w:p>
    <w:p w:rsidR="00377F40" w:rsidRPr="003E3B6B" w:rsidRDefault="00377F40" w:rsidP="0057059A">
      <w:pPr>
        <w:shd w:val="clear" w:color="auto" w:fill="FFFFFF"/>
        <w:tabs>
          <w:tab w:val="left" w:pos="307"/>
        </w:tabs>
        <w:spacing w:before="0" w:line="240" w:lineRule="auto"/>
        <w:jc w:val="both"/>
        <w:rPr>
          <w:sz w:val="24"/>
          <w:szCs w:val="24"/>
        </w:rPr>
      </w:pPr>
      <w:r w:rsidRPr="003E3B6B">
        <w:rPr>
          <w:sz w:val="24"/>
          <w:szCs w:val="24"/>
        </w:rPr>
        <w:t>1.</w:t>
      </w:r>
      <w:r w:rsidRPr="003E3B6B">
        <w:rPr>
          <w:sz w:val="24"/>
          <w:szCs w:val="24"/>
        </w:rPr>
        <w:tab/>
        <w:t xml:space="preserve">Громаков </w:t>
      </w:r>
      <w:r w:rsidRPr="003E3B6B">
        <w:rPr>
          <w:sz w:val="24"/>
          <w:szCs w:val="24"/>
          <w:lang w:val="en-US"/>
        </w:rPr>
        <w:t>B</w:t>
      </w:r>
      <w:r w:rsidRPr="003E3B6B">
        <w:rPr>
          <w:sz w:val="24"/>
          <w:szCs w:val="24"/>
        </w:rPr>
        <w:t>.</w:t>
      </w:r>
      <w:r w:rsidRPr="003E3B6B">
        <w:rPr>
          <w:sz w:val="24"/>
          <w:szCs w:val="24"/>
          <w:lang w:val="en-US"/>
        </w:rPr>
        <w:t>C</w:t>
      </w:r>
      <w:r w:rsidRPr="003E3B6B">
        <w:rPr>
          <w:sz w:val="24"/>
          <w:szCs w:val="24"/>
        </w:rPr>
        <w:t>. История рабовладельческого государства и права (Афины и Рим). М.: ВЮЗИ, 1986. 80</w:t>
      </w:r>
      <w:r w:rsidR="00F542C3">
        <w:rPr>
          <w:sz w:val="24"/>
          <w:szCs w:val="24"/>
        </w:rPr>
        <w:t xml:space="preserve"> </w:t>
      </w:r>
      <w:r w:rsidRPr="003E3B6B">
        <w:rPr>
          <w:sz w:val="24"/>
          <w:szCs w:val="24"/>
        </w:rPr>
        <w:t>с.</w:t>
      </w:r>
    </w:p>
    <w:p w:rsidR="00377F40" w:rsidRPr="003E3B6B" w:rsidRDefault="00377F40" w:rsidP="0057059A">
      <w:pPr>
        <w:shd w:val="clear" w:color="auto" w:fill="FFFFFF"/>
        <w:tabs>
          <w:tab w:val="left" w:pos="307"/>
          <w:tab w:val="left" w:pos="374"/>
        </w:tabs>
        <w:spacing w:before="0" w:line="240" w:lineRule="auto"/>
        <w:jc w:val="both"/>
        <w:rPr>
          <w:sz w:val="24"/>
          <w:szCs w:val="24"/>
        </w:rPr>
      </w:pPr>
      <w:r w:rsidRPr="003E3B6B">
        <w:rPr>
          <w:sz w:val="24"/>
          <w:szCs w:val="24"/>
        </w:rPr>
        <w:t>2.</w:t>
      </w:r>
      <w:r w:rsidRPr="003E3B6B">
        <w:rPr>
          <w:sz w:val="24"/>
          <w:szCs w:val="24"/>
        </w:rPr>
        <w:tab/>
        <w:t>Кечекьян С.Ф. Государство и право Древней Греции. М: Изд-во Моск. ун-та, 1963. 72</w:t>
      </w:r>
      <w:r w:rsidR="00F542C3">
        <w:rPr>
          <w:sz w:val="24"/>
          <w:szCs w:val="24"/>
        </w:rPr>
        <w:t xml:space="preserve"> </w:t>
      </w:r>
      <w:r w:rsidRPr="003E3B6B">
        <w:rPr>
          <w:sz w:val="24"/>
          <w:szCs w:val="24"/>
        </w:rPr>
        <w:t>с.</w:t>
      </w:r>
    </w:p>
    <w:p w:rsidR="00377F40" w:rsidRPr="003E3B6B" w:rsidRDefault="00377F40" w:rsidP="003E3B6B">
      <w:pPr>
        <w:numPr>
          <w:ilvl w:val="0"/>
          <w:numId w:val="3"/>
        </w:numPr>
        <w:shd w:val="clear" w:color="auto" w:fill="FFFFFF"/>
        <w:tabs>
          <w:tab w:val="left" w:pos="48"/>
          <w:tab w:val="left" w:pos="312"/>
        </w:tabs>
        <w:autoSpaceDN/>
        <w:adjustRightInd/>
        <w:spacing w:before="0" w:line="240" w:lineRule="auto"/>
        <w:jc w:val="both"/>
        <w:rPr>
          <w:sz w:val="24"/>
          <w:szCs w:val="24"/>
        </w:rPr>
      </w:pPr>
      <w:r w:rsidRPr="003E3B6B">
        <w:rPr>
          <w:sz w:val="24"/>
          <w:szCs w:val="24"/>
        </w:rPr>
        <w:t>Черниговский З.М. История рабовладельческого государства и права. М.: ВЮЗИ, 1960. 291</w:t>
      </w:r>
      <w:r w:rsidR="00F542C3">
        <w:rPr>
          <w:sz w:val="24"/>
          <w:szCs w:val="24"/>
        </w:rPr>
        <w:t xml:space="preserve"> </w:t>
      </w:r>
      <w:r w:rsidRPr="003E3B6B">
        <w:rPr>
          <w:sz w:val="24"/>
          <w:szCs w:val="24"/>
        </w:rPr>
        <w:t>с.</w:t>
      </w:r>
    </w:p>
    <w:p w:rsidR="00377F40" w:rsidRPr="003E3B6B" w:rsidRDefault="00377F40" w:rsidP="003E3B6B">
      <w:pPr>
        <w:numPr>
          <w:ilvl w:val="0"/>
          <w:numId w:val="3"/>
        </w:numPr>
        <w:shd w:val="clear" w:color="auto" w:fill="FFFFFF"/>
        <w:tabs>
          <w:tab w:val="left" w:pos="48"/>
          <w:tab w:val="left" w:pos="312"/>
        </w:tabs>
        <w:autoSpaceDN/>
        <w:adjustRightInd/>
        <w:spacing w:before="0" w:line="240" w:lineRule="auto"/>
        <w:jc w:val="both"/>
        <w:rPr>
          <w:sz w:val="24"/>
          <w:szCs w:val="24"/>
        </w:rPr>
      </w:pPr>
      <w:r w:rsidRPr="003E3B6B">
        <w:rPr>
          <w:sz w:val="24"/>
          <w:szCs w:val="24"/>
        </w:rPr>
        <w:t xml:space="preserve">Конституции и законодательные акты буржуазных государств </w:t>
      </w:r>
      <w:r w:rsidRPr="003E3B6B">
        <w:rPr>
          <w:smallCaps/>
          <w:sz w:val="24"/>
          <w:szCs w:val="24"/>
          <w:lang w:val="en-US"/>
        </w:rPr>
        <w:t>XVII</w:t>
      </w:r>
      <w:r w:rsidR="00F542C3">
        <w:rPr>
          <w:smallCaps/>
          <w:sz w:val="24"/>
          <w:szCs w:val="24"/>
        </w:rPr>
        <w:t>–</w:t>
      </w:r>
      <w:r w:rsidRPr="003E3B6B">
        <w:rPr>
          <w:smallCaps/>
          <w:sz w:val="24"/>
          <w:szCs w:val="24"/>
          <w:lang w:val="en-US"/>
        </w:rPr>
        <w:t>XIX</w:t>
      </w:r>
      <w:r w:rsidR="00F542C3">
        <w:rPr>
          <w:smallCaps/>
          <w:sz w:val="24"/>
          <w:szCs w:val="24"/>
        </w:rPr>
        <w:t xml:space="preserve"> </w:t>
      </w:r>
      <w:r w:rsidR="00F542C3" w:rsidRPr="00F542C3">
        <w:rPr>
          <w:sz w:val="24"/>
          <w:szCs w:val="24"/>
        </w:rPr>
        <w:t>вв</w:t>
      </w:r>
      <w:r w:rsidRPr="00F542C3">
        <w:rPr>
          <w:sz w:val="24"/>
          <w:szCs w:val="24"/>
        </w:rPr>
        <w:t>.</w:t>
      </w:r>
      <w:r w:rsidRPr="003E3B6B">
        <w:rPr>
          <w:smallCaps/>
          <w:sz w:val="24"/>
          <w:szCs w:val="24"/>
        </w:rPr>
        <w:t xml:space="preserve"> </w:t>
      </w:r>
      <w:r w:rsidRPr="003E3B6B">
        <w:rPr>
          <w:sz w:val="24"/>
          <w:szCs w:val="24"/>
        </w:rPr>
        <w:t>/</w:t>
      </w:r>
      <w:r w:rsidR="00F542C3">
        <w:rPr>
          <w:sz w:val="24"/>
          <w:szCs w:val="24"/>
        </w:rPr>
        <w:t xml:space="preserve"> </w:t>
      </w:r>
      <w:r w:rsidR="00F542C3" w:rsidRPr="003E3B6B">
        <w:rPr>
          <w:sz w:val="24"/>
          <w:szCs w:val="24"/>
        </w:rPr>
        <w:t xml:space="preserve">под </w:t>
      </w:r>
      <w:r w:rsidRPr="003E3B6B">
        <w:rPr>
          <w:sz w:val="24"/>
          <w:szCs w:val="24"/>
        </w:rPr>
        <w:t>ред. П.Н. Галанзы. КС: Госюриздат, 1957. 587</w:t>
      </w:r>
      <w:r w:rsidR="00F542C3">
        <w:rPr>
          <w:sz w:val="24"/>
          <w:szCs w:val="24"/>
        </w:rPr>
        <w:t xml:space="preserve"> </w:t>
      </w:r>
      <w:r w:rsidRPr="003E3B6B">
        <w:rPr>
          <w:sz w:val="24"/>
          <w:szCs w:val="24"/>
        </w:rPr>
        <w:t>с.</w:t>
      </w:r>
    </w:p>
    <w:p w:rsidR="00377F40" w:rsidRPr="003E3B6B" w:rsidRDefault="00377F40" w:rsidP="003E3B6B">
      <w:pPr>
        <w:numPr>
          <w:ilvl w:val="0"/>
          <w:numId w:val="3"/>
        </w:numPr>
        <w:shd w:val="clear" w:color="auto" w:fill="FFFFFF"/>
        <w:tabs>
          <w:tab w:val="left" w:pos="48"/>
          <w:tab w:val="left" w:pos="312"/>
        </w:tabs>
        <w:autoSpaceDN/>
        <w:adjustRightInd/>
        <w:spacing w:before="0" w:line="240" w:lineRule="auto"/>
        <w:jc w:val="both"/>
        <w:rPr>
          <w:sz w:val="24"/>
          <w:szCs w:val="24"/>
        </w:rPr>
      </w:pPr>
      <w:r w:rsidRPr="003E3B6B">
        <w:rPr>
          <w:sz w:val="24"/>
          <w:szCs w:val="24"/>
        </w:rPr>
        <w:t>Ливанцев К.Е. История буржуазного государства и права. Л.: Изд-во Ленингр. ун-та, 1986.</w:t>
      </w:r>
      <w:r w:rsidR="00F542C3">
        <w:rPr>
          <w:sz w:val="24"/>
          <w:szCs w:val="24"/>
        </w:rPr>
        <w:t xml:space="preserve">   </w:t>
      </w:r>
      <w:r w:rsidRPr="003E3B6B">
        <w:rPr>
          <w:sz w:val="24"/>
          <w:szCs w:val="24"/>
        </w:rPr>
        <w:t xml:space="preserve"> 288</w:t>
      </w:r>
      <w:r w:rsidR="00F542C3">
        <w:rPr>
          <w:sz w:val="24"/>
          <w:szCs w:val="24"/>
        </w:rPr>
        <w:t xml:space="preserve"> </w:t>
      </w:r>
      <w:r w:rsidRPr="003E3B6B">
        <w:rPr>
          <w:sz w:val="24"/>
          <w:szCs w:val="24"/>
        </w:rPr>
        <w:t>с.</w:t>
      </w:r>
    </w:p>
    <w:p w:rsidR="00377F40" w:rsidRPr="003E3B6B" w:rsidRDefault="00377F40" w:rsidP="003E3B6B">
      <w:pPr>
        <w:numPr>
          <w:ilvl w:val="0"/>
          <w:numId w:val="3"/>
        </w:numPr>
        <w:shd w:val="clear" w:color="auto" w:fill="FFFFFF"/>
        <w:tabs>
          <w:tab w:val="left" w:pos="48"/>
          <w:tab w:val="left" w:pos="312"/>
        </w:tabs>
        <w:autoSpaceDN/>
        <w:adjustRightInd/>
        <w:spacing w:before="0" w:line="240" w:lineRule="auto"/>
        <w:jc w:val="both"/>
        <w:rPr>
          <w:sz w:val="24"/>
          <w:szCs w:val="24"/>
        </w:rPr>
      </w:pPr>
      <w:r w:rsidRPr="003E3B6B">
        <w:rPr>
          <w:sz w:val="24"/>
          <w:szCs w:val="24"/>
        </w:rPr>
        <w:t xml:space="preserve">Манфред А.З. Великая  Французская буржуазная  революция </w:t>
      </w:r>
      <w:r w:rsidRPr="003E3B6B">
        <w:rPr>
          <w:sz w:val="24"/>
          <w:szCs w:val="24"/>
          <w:lang w:val="en-US"/>
        </w:rPr>
        <w:t>XVIII</w:t>
      </w:r>
      <w:r w:rsidRPr="003E3B6B">
        <w:rPr>
          <w:sz w:val="24"/>
          <w:szCs w:val="24"/>
        </w:rPr>
        <w:t xml:space="preserve"> в. М.: Госполитиздат, 1956.</w:t>
      </w:r>
    </w:p>
    <w:p w:rsidR="00377F40" w:rsidRPr="003E3B6B" w:rsidRDefault="00377F40" w:rsidP="003E3B6B">
      <w:pPr>
        <w:shd w:val="clear" w:color="auto" w:fill="FFFFFF"/>
        <w:spacing w:before="0" w:line="240" w:lineRule="auto"/>
        <w:jc w:val="both"/>
        <w:rPr>
          <w:b/>
          <w:sz w:val="24"/>
          <w:szCs w:val="24"/>
        </w:rPr>
      </w:pPr>
      <w:r w:rsidRPr="003E3B6B">
        <w:rPr>
          <w:b/>
          <w:sz w:val="24"/>
          <w:szCs w:val="24"/>
        </w:rPr>
        <w:t>Вариант четвертый</w:t>
      </w:r>
    </w:p>
    <w:p w:rsidR="00377F40" w:rsidRPr="003E3B6B" w:rsidRDefault="00377F40" w:rsidP="003E3B6B">
      <w:pPr>
        <w:shd w:val="clear" w:color="auto" w:fill="FFFFFF"/>
        <w:spacing w:before="0" w:line="240" w:lineRule="auto"/>
        <w:jc w:val="both"/>
        <w:rPr>
          <w:sz w:val="24"/>
          <w:szCs w:val="24"/>
        </w:rPr>
      </w:pPr>
      <w:r w:rsidRPr="003E3B6B">
        <w:rPr>
          <w:sz w:val="24"/>
          <w:szCs w:val="24"/>
        </w:rPr>
        <w:t xml:space="preserve">1. Законы </w:t>
      </w:r>
      <w:r w:rsidRPr="003E3B6B">
        <w:rPr>
          <w:sz w:val="24"/>
          <w:szCs w:val="24"/>
          <w:lang w:val="en-US"/>
        </w:rPr>
        <w:t>XII</w:t>
      </w:r>
      <w:r w:rsidRPr="003E3B6B">
        <w:rPr>
          <w:sz w:val="24"/>
          <w:szCs w:val="24"/>
        </w:rPr>
        <w:t xml:space="preserve"> таблиц в Древнем Риме.</w:t>
      </w:r>
    </w:p>
    <w:p w:rsidR="00377F40" w:rsidRPr="003E3B6B" w:rsidRDefault="00377F40" w:rsidP="003E3B6B">
      <w:pPr>
        <w:shd w:val="clear" w:color="auto" w:fill="FFFFFF"/>
        <w:tabs>
          <w:tab w:val="left" w:pos="341"/>
        </w:tabs>
        <w:spacing w:before="0" w:line="240" w:lineRule="auto"/>
        <w:jc w:val="both"/>
        <w:rPr>
          <w:sz w:val="24"/>
          <w:szCs w:val="24"/>
        </w:rPr>
      </w:pPr>
      <w:r w:rsidRPr="003E3B6B">
        <w:rPr>
          <w:sz w:val="24"/>
          <w:szCs w:val="24"/>
        </w:rPr>
        <w:t xml:space="preserve">2. Государственный строй </w:t>
      </w:r>
      <w:r w:rsidRPr="003E3B6B">
        <w:rPr>
          <w:sz w:val="24"/>
          <w:szCs w:val="24"/>
          <w:lang w:val="en-US"/>
        </w:rPr>
        <w:t>V</w:t>
      </w:r>
      <w:r w:rsidRPr="003E3B6B">
        <w:rPr>
          <w:sz w:val="24"/>
          <w:szCs w:val="24"/>
        </w:rPr>
        <w:t xml:space="preserve"> республики во Франции.</w:t>
      </w:r>
    </w:p>
    <w:p w:rsidR="00377F40" w:rsidRPr="003E3B6B" w:rsidRDefault="00377F40" w:rsidP="003E3B6B">
      <w:pPr>
        <w:shd w:val="clear" w:color="auto" w:fill="FFFFFF"/>
        <w:tabs>
          <w:tab w:val="left" w:pos="278"/>
        </w:tabs>
        <w:spacing w:before="0" w:line="240" w:lineRule="auto"/>
        <w:jc w:val="both"/>
        <w:rPr>
          <w:sz w:val="24"/>
          <w:szCs w:val="24"/>
        </w:rPr>
      </w:pPr>
      <w:r w:rsidRPr="003E3B6B">
        <w:rPr>
          <w:sz w:val="24"/>
          <w:szCs w:val="24"/>
        </w:rPr>
        <w:t>3. Задачи 7, 8 из раздела 2.</w:t>
      </w:r>
    </w:p>
    <w:p w:rsidR="00377F40" w:rsidRPr="0057059A" w:rsidRDefault="00377F40" w:rsidP="003E3B6B">
      <w:pPr>
        <w:shd w:val="clear" w:color="auto" w:fill="FFFFFF"/>
        <w:spacing w:before="0" w:line="240" w:lineRule="auto"/>
        <w:jc w:val="both"/>
        <w:rPr>
          <w:b/>
          <w:iCs/>
          <w:sz w:val="24"/>
          <w:szCs w:val="24"/>
        </w:rPr>
      </w:pPr>
      <w:r w:rsidRPr="0057059A">
        <w:rPr>
          <w:b/>
          <w:iCs/>
          <w:sz w:val="24"/>
          <w:szCs w:val="24"/>
        </w:rPr>
        <w:t>Методические указания</w:t>
      </w:r>
    </w:p>
    <w:p w:rsidR="00377F40" w:rsidRPr="003E3B6B" w:rsidRDefault="00377F40" w:rsidP="0057059A">
      <w:pPr>
        <w:shd w:val="clear" w:color="auto" w:fill="FFFFFF"/>
        <w:spacing w:before="0" w:line="240" w:lineRule="auto"/>
        <w:ind w:firstLine="513"/>
        <w:jc w:val="both"/>
        <w:rPr>
          <w:sz w:val="24"/>
          <w:szCs w:val="24"/>
        </w:rPr>
      </w:pPr>
      <w:r w:rsidRPr="003E3B6B">
        <w:rPr>
          <w:sz w:val="24"/>
          <w:szCs w:val="24"/>
        </w:rPr>
        <w:t xml:space="preserve">При подготовке ответа на первый вопрос требуется изучить историю возникновения государства в Древнем Риме, раскрыть содержание источников Законов </w:t>
      </w:r>
      <w:r w:rsidRPr="003E3B6B">
        <w:rPr>
          <w:sz w:val="24"/>
          <w:szCs w:val="24"/>
          <w:lang w:val="en-US"/>
        </w:rPr>
        <w:t>XII</w:t>
      </w:r>
      <w:r w:rsidRPr="003E3B6B">
        <w:rPr>
          <w:sz w:val="24"/>
          <w:szCs w:val="24"/>
        </w:rPr>
        <w:t xml:space="preserve"> таблиц. При характеристике правового положения основных групп населения, студент должен показать из каких элементов складывалась правоспособность лица. Анализ отношений собственности и владения, а также обязательственного права необходимо проводить на основе конкретных норм, содержащихся в законах. Кроме этого студент должен осветить организацию гражданского судебного процесса в Древнем Риме.</w:t>
      </w:r>
    </w:p>
    <w:p w:rsidR="00377F40" w:rsidRPr="003E3B6B" w:rsidRDefault="00377F40" w:rsidP="0057059A">
      <w:pPr>
        <w:shd w:val="clear" w:color="auto" w:fill="FFFFFF"/>
        <w:spacing w:before="0" w:line="240" w:lineRule="auto"/>
        <w:ind w:firstLine="513"/>
        <w:jc w:val="both"/>
        <w:rPr>
          <w:sz w:val="24"/>
          <w:szCs w:val="24"/>
        </w:rPr>
      </w:pPr>
      <w:r w:rsidRPr="003E3B6B">
        <w:rPr>
          <w:sz w:val="24"/>
          <w:szCs w:val="24"/>
        </w:rPr>
        <w:t xml:space="preserve">Ответ на второй вопрос строится на основе анализа политического кризиса во Франции во второй половине 1950-х гг., который привел к существенным изменениям в государственном строе. Тщательно ознакомившись со структурой и содержанием Конституции </w:t>
      </w:r>
      <w:smartTag w:uri="urn:schemas-microsoft-com:office:smarttags" w:element="metricconverter">
        <w:smartTagPr>
          <w:attr w:name="ProductID" w:val="1958 г"/>
        </w:smartTagPr>
        <w:r w:rsidRPr="003E3B6B">
          <w:rPr>
            <w:sz w:val="24"/>
            <w:szCs w:val="24"/>
          </w:rPr>
          <w:t>1958 г</w:t>
        </w:r>
      </w:smartTag>
      <w:r w:rsidRPr="003E3B6B">
        <w:rPr>
          <w:sz w:val="24"/>
          <w:szCs w:val="24"/>
        </w:rPr>
        <w:t xml:space="preserve">., студент должен подробно рассмотреть систему высших органов власти и управления, определить характер взаимоотношений между различными ветвями власти, а также отметить роль конституционной практики в последующем развитии государственного строя </w:t>
      </w:r>
      <w:r w:rsidRPr="003E3B6B">
        <w:rPr>
          <w:sz w:val="24"/>
          <w:szCs w:val="24"/>
          <w:lang w:val="en-US"/>
        </w:rPr>
        <w:t>V</w:t>
      </w:r>
      <w:r w:rsidRPr="003E3B6B">
        <w:rPr>
          <w:sz w:val="24"/>
          <w:szCs w:val="24"/>
        </w:rPr>
        <w:t xml:space="preserve"> республики во Франции.</w:t>
      </w:r>
    </w:p>
    <w:p w:rsidR="00377F40" w:rsidRPr="003E3B6B" w:rsidRDefault="00377F40" w:rsidP="003E3B6B">
      <w:pPr>
        <w:shd w:val="clear" w:color="auto" w:fill="FFFFFF"/>
        <w:spacing w:before="0" w:line="240" w:lineRule="auto"/>
        <w:jc w:val="both"/>
        <w:rPr>
          <w:i/>
          <w:iCs/>
          <w:sz w:val="24"/>
          <w:szCs w:val="24"/>
          <w:u w:val="single"/>
        </w:rPr>
      </w:pPr>
      <w:r w:rsidRPr="0057059A">
        <w:rPr>
          <w:b/>
          <w:iCs/>
          <w:sz w:val="24"/>
          <w:szCs w:val="24"/>
        </w:rPr>
        <w:t>Литература</w:t>
      </w:r>
    </w:p>
    <w:p w:rsidR="00377F40" w:rsidRPr="003E3B6B" w:rsidRDefault="00377F40" w:rsidP="003E3B6B">
      <w:pPr>
        <w:numPr>
          <w:ilvl w:val="0"/>
          <w:numId w:val="4"/>
        </w:numPr>
        <w:shd w:val="clear" w:color="auto" w:fill="FFFFFF"/>
        <w:tabs>
          <w:tab w:val="left" w:pos="0"/>
          <w:tab w:val="left" w:pos="274"/>
        </w:tabs>
        <w:autoSpaceDN/>
        <w:adjustRightInd/>
        <w:spacing w:before="0" w:line="240" w:lineRule="auto"/>
        <w:jc w:val="both"/>
        <w:rPr>
          <w:sz w:val="24"/>
          <w:szCs w:val="24"/>
        </w:rPr>
      </w:pPr>
      <w:r w:rsidRPr="003E3B6B">
        <w:rPr>
          <w:sz w:val="24"/>
          <w:szCs w:val="24"/>
        </w:rPr>
        <w:t xml:space="preserve">Законы </w:t>
      </w:r>
      <w:r w:rsidRPr="003E3B6B">
        <w:rPr>
          <w:sz w:val="24"/>
          <w:szCs w:val="24"/>
          <w:lang w:val="en-US"/>
        </w:rPr>
        <w:t>XII</w:t>
      </w:r>
      <w:r w:rsidRPr="003E3B6B">
        <w:rPr>
          <w:sz w:val="24"/>
          <w:szCs w:val="24"/>
        </w:rPr>
        <w:t xml:space="preserve"> таблиц /</w:t>
      </w:r>
      <w:r w:rsidR="00F542C3">
        <w:rPr>
          <w:sz w:val="24"/>
          <w:szCs w:val="24"/>
        </w:rPr>
        <w:t xml:space="preserve"> </w:t>
      </w:r>
      <w:r w:rsidRPr="003E3B6B">
        <w:rPr>
          <w:sz w:val="24"/>
          <w:szCs w:val="24"/>
        </w:rPr>
        <w:t>отв. ред. В.И. Уколова. М.: Институт всеобщ</w:t>
      </w:r>
      <w:r w:rsidR="00F542C3">
        <w:rPr>
          <w:sz w:val="24"/>
          <w:szCs w:val="24"/>
        </w:rPr>
        <w:t>.</w:t>
      </w:r>
      <w:r w:rsidRPr="003E3B6B">
        <w:rPr>
          <w:sz w:val="24"/>
          <w:szCs w:val="24"/>
        </w:rPr>
        <w:t xml:space="preserve"> истории РАН, 1996. 229</w:t>
      </w:r>
      <w:r w:rsidR="00F542C3">
        <w:rPr>
          <w:sz w:val="24"/>
          <w:szCs w:val="24"/>
        </w:rPr>
        <w:t xml:space="preserve"> </w:t>
      </w:r>
      <w:r w:rsidRPr="003E3B6B">
        <w:rPr>
          <w:sz w:val="24"/>
          <w:szCs w:val="24"/>
        </w:rPr>
        <w:t>с.</w:t>
      </w:r>
    </w:p>
    <w:p w:rsidR="00377F40" w:rsidRPr="003E3B6B" w:rsidRDefault="00377F40" w:rsidP="003E3B6B">
      <w:pPr>
        <w:numPr>
          <w:ilvl w:val="0"/>
          <w:numId w:val="4"/>
        </w:numPr>
        <w:shd w:val="clear" w:color="auto" w:fill="FFFFFF"/>
        <w:tabs>
          <w:tab w:val="left" w:pos="0"/>
          <w:tab w:val="left" w:pos="274"/>
        </w:tabs>
        <w:autoSpaceDN/>
        <w:adjustRightInd/>
        <w:spacing w:before="0" w:line="240" w:lineRule="auto"/>
        <w:jc w:val="both"/>
        <w:rPr>
          <w:sz w:val="24"/>
          <w:szCs w:val="24"/>
        </w:rPr>
      </w:pPr>
      <w:r w:rsidRPr="003E3B6B">
        <w:rPr>
          <w:sz w:val="24"/>
          <w:szCs w:val="24"/>
        </w:rPr>
        <w:t xml:space="preserve">Памятники римского права: Законы </w:t>
      </w:r>
      <w:r w:rsidRPr="003E3B6B">
        <w:rPr>
          <w:sz w:val="24"/>
          <w:szCs w:val="24"/>
          <w:lang w:val="en-US"/>
        </w:rPr>
        <w:t>XII</w:t>
      </w:r>
      <w:r w:rsidRPr="003E3B6B">
        <w:rPr>
          <w:sz w:val="24"/>
          <w:szCs w:val="24"/>
        </w:rPr>
        <w:t xml:space="preserve"> таблиц. Институции Гая. Дигесты Юстиниана. М.: Зерцало, 1997. 608</w:t>
      </w:r>
      <w:r w:rsidR="00F542C3">
        <w:rPr>
          <w:sz w:val="24"/>
          <w:szCs w:val="24"/>
        </w:rPr>
        <w:t xml:space="preserve"> </w:t>
      </w:r>
      <w:r w:rsidRPr="003E3B6B">
        <w:rPr>
          <w:sz w:val="24"/>
          <w:szCs w:val="24"/>
        </w:rPr>
        <w:t>с.</w:t>
      </w:r>
    </w:p>
    <w:p w:rsidR="00377F40" w:rsidRPr="003E3B6B" w:rsidRDefault="00377F40" w:rsidP="003E3B6B">
      <w:pPr>
        <w:numPr>
          <w:ilvl w:val="0"/>
          <w:numId w:val="4"/>
        </w:numPr>
        <w:shd w:val="clear" w:color="auto" w:fill="FFFFFF"/>
        <w:tabs>
          <w:tab w:val="left" w:pos="0"/>
          <w:tab w:val="left" w:pos="274"/>
        </w:tabs>
        <w:autoSpaceDN/>
        <w:adjustRightInd/>
        <w:spacing w:before="0" w:line="240" w:lineRule="auto"/>
        <w:jc w:val="both"/>
        <w:rPr>
          <w:sz w:val="24"/>
          <w:szCs w:val="24"/>
        </w:rPr>
      </w:pPr>
      <w:r w:rsidRPr="003E3B6B">
        <w:rPr>
          <w:sz w:val="24"/>
          <w:szCs w:val="24"/>
        </w:rPr>
        <w:t>Новицкий И.Б. Римское право. М.: ТЕИС, 1996. 245</w:t>
      </w:r>
      <w:r w:rsidR="00F542C3">
        <w:rPr>
          <w:sz w:val="24"/>
          <w:szCs w:val="24"/>
        </w:rPr>
        <w:t xml:space="preserve"> </w:t>
      </w:r>
      <w:r w:rsidRPr="003E3B6B">
        <w:rPr>
          <w:sz w:val="24"/>
          <w:szCs w:val="24"/>
        </w:rPr>
        <w:t>с.</w:t>
      </w:r>
    </w:p>
    <w:p w:rsidR="00377F40" w:rsidRPr="003E3B6B" w:rsidRDefault="00377F40" w:rsidP="003E3B6B">
      <w:pPr>
        <w:numPr>
          <w:ilvl w:val="0"/>
          <w:numId w:val="4"/>
        </w:numPr>
        <w:shd w:val="clear" w:color="auto" w:fill="FFFFFF"/>
        <w:tabs>
          <w:tab w:val="left" w:pos="0"/>
          <w:tab w:val="left" w:pos="274"/>
        </w:tabs>
        <w:autoSpaceDN/>
        <w:adjustRightInd/>
        <w:spacing w:before="0" w:line="240" w:lineRule="auto"/>
        <w:jc w:val="both"/>
        <w:rPr>
          <w:sz w:val="24"/>
          <w:szCs w:val="24"/>
        </w:rPr>
      </w:pPr>
      <w:r w:rsidRPr="003E3B6B">
        <w:rPr>
          <w:sz w:val="24"/>
          <w:szCs w:val="24"/>
        </w:rPr>
        <w:t>Римское частное право /</w:t>
      </w:r>
      <w:r w:rsidR="00F542C3">
        <w:rPr>
          <w:sz w:val="24"/>
          <w:szCs w:val="24"/>
        </w:rPr>
        <w:t xml:space="preserve"> </w:t>
      </w:r>
      <w:r w:rsidRPr="003E3B6B">
        <w:rPr>
          <w:sz w:val="24"/>
          <w:szCs w:val="24"/>
        </w:rPr>
        <w:t xml:space="preserve">под ред. </w:t>
      </w:r>
      <w:r w:rsidRPr="003E3B6B">
        <w:rPr>
          <w:sz w:val="24"/>
          <w:szCs w:val="24"/>
          <w:lang w:val="en-US"/>
        </w:rPr>
        <w:t>B</w:t>
      </w:r>
      <w:r w:rsidRPr="003E3B6B">
        <w:rPr>
          <w:sz w:val="24"/>
          <w:szCs w:val="24"/>
        </w:rPr>
        <w:t>.</w:t>
      </w:r>
      <w:r w:rsidRPr="003E3B6B">
        <w:rPr>
          <w:sz w:val="24"/>
          <w:szCs w:val="24"/>
          <w:lang w:val="en-US"/>
        </w:rPr>
        <w:t>C</w:t>
      </w:r>
      <w:r w:rsidRPr="003E3B6B">
        <w:rPr>
          <w:sz w:val="24"/>
          <w:szCs w:val="24"/>
        </w:rPr>
        <w:t>. Нерсесянца. М.: НОРМА, 1997. 704</w:t>
      </w:r>
      <w:r w:rsidR="00F542C3">
        <w:rPr>
          <w:sz w:val="24"/>
          <w:szCs w:val="24"/>
        </w:rPr>
        <w:t xml:space="preserve"> </w:t>
      </w:r>
      <w:r w:rsidRPr="003E3B6B">
        <w:rPr>
          <w:sz w:val="24"/>
          <w:szCs w:val="24"/>
        </w:rPr>
        <w:t>с.</w:t>
      </w:r>
    </w:p>
    <w:p w:rsidR="00377F40" w:rsidRPr="003E3B6B" w:rsidRDefault="00377F40" w:rsidP="003E3B6B">
      <w:pPr>
        <w:numPr>
          <w:ilvl w:val="0"/>
          <w:numId w:val="4"/>
        </w:numPr>
        <w:shd w:val="clear" w:color="auto" w:fill="FFFFFF"/>
        <w:tabs>
          <w:tab w:val="left" w:pos="0"/>
          <w:tab w:val="left" w:pos="274"/>
        </w:tabs>
        <w:autoSpaceDN/>
        <w:adjustRightInd/>
        <w:spacing w:before="0" w:line="240" w:lineRule="auto"/>
        <w:jc w:val="both"/>
        <w:rPr>
          <w:sz w:val="24"/>
          <w:szCs w:val="24"/>
        </w:rPr>
      </w:pPr>
      <w:r w:rsidRPr="003E3B6B">
        <w:rPr>
          <w:sz w:val="24"/>
          <w:szCs w:val="24"/>
        </w:rPr>
        <w:t>Конституции буржуазных государств /отв. ред. П.К. Пантелеев. М.: Юрид. лит., 1982. 407</w:t>
      </w:r>
      <w:r w:rsidR="00F542C3">
        <w:rPr>
          <w:sz w:val="24"/>
          <w:szCs w:val="24"/>
        </w:rPr>
        <w:t xml:space="preserve"> </w:t>
      </w:r>
      <w:r w:rsidRPr="003E3B6B">
        <w:rPr>
          <w:sz w:val="24"/>
          <w:szCs w:val="24"/>
        </w:rPr>
        <w:t>с.</w:t>
      </w:r>
    </w:p>
    <w:p w:rsidR="00377F40" w:rsidRPr="003E3B6B" w:rsidRDefault="00377F40" w:rsidP="003E3B6B">
      <w:pPr>
        <w:numPr>
          <w:ilvl w:val="0"/>
          <w:numId w:val="4"/>
        </w:numPr>
        <w:shd w:val="clear" w:color="auto" w:fill="FFFFFF"/>
        <w:tabs>
          <w:tab w:val="left" w:pos="0"/>
          <w:tab w:val="left" w:pos="274"/>
        </w:tabs>
        <w:autoSpaceDN/>
        <w:adjustRightInd/>
        <w:spacing w:before="0" w:line="240" w:lineRule="auto"/>
        <w:jc w:val="both"/>
        <w:rPr>
          <w:sz w:val="24"/>
          <w:szCs w:val="24"/>
        </w:rPr>
      </w:pPr>
      <w:r w:rsidRPr="003E3B6B">
        <w:rPr>
          <w:sz w:val="24"/>
          <w:szCs w:val="24"/>
        </w:rPr>
        <w:t>Французская  Республика: Конституция и законодательные акты/ под ред. В.А. Туманова. М.: Прогресс, 1989. 445</w:t>
      </w:r>
      <w:r w:rsidR="00F542C3">
        <w:rPr>
          <w:sz w:val="24"/>
          <w:szCs w:val="24"/>
        </w:rPr>
        <w:t xml:space="preserve"> </w:t>
      </w:r>
      <w:r w:rsidRPr="003E3B6B">
        <w:rPr>
          <w:sz w:val="24"/>
          <w:szCs w:val="24"/>
        </w:rPr>
        <w:t>с.</w:t>
      </w:r>
    </w:p>
    <w:p w:rsidR="00377F40" w:rsidRPr="003E3B6B" w:rsidRDefault="00377F40" w:rsidP="003E3B6B">
      <w:pPr>
        <w:numPr>
          <w:ilvl w:val="0"/>
          <w:numId w:val="4"/>
        </w:numPr>
        <w:shd w:val="clear" w:color="auto" w:fill="FFFFFF"/>
        <w:tabs>
          <w:tab w:val="left" w:pos="0"/>
          <w:tab w:val="left" w:pos="274"/>
        </w:tabs>
        <w:autoSpaceDN/>
        <w:adjustRightInd/>
        <w:spacing w:before="0" w:line="240" w:lineRule="auto"/>
        <w:jc w:val="both"/>
        <w:rPr>
          <w:sz w:val="24"/>
          <w:szCs w:val="24"/>
        </w:rPr>
      </w:pPr>
      <w:r w:rsidRPr="003E3B6B">
        <w:rPr>
          <w:sz w:val="24"/>
          <w:szCs w:val="24"/>
        </w:rPr>
        <w:t>Крутоголов М.А. Президент Французской Республики. М.: Наука, 1980. 336</w:t>
      </w:r>
      <w:r w:rsidR="00F542C3">
        <w:rPr>
          <w:sz w:val="24"/>
          <w:szCs w:val="24"/>
        </w:rPr>
        <w:t xml:space="preserve"> </w:t>
      </w:r>
      <w:r w:rsidRPr="003E3B6B">
        <w:rPr>
          <w:sz w:val="24"/>
          <w:szCs w:val="24"/>
        </w:rPr>
        <w:t>с.</w:t>
      </w:r>
    </w:p>
    <w:p w:rsidR="00377F40" w:rsidRPr="003E3B6B" w:rsidRDefault="00377F40" w:rsidP="003E3B6B">
      <w:pPr>
        <w:numPr>
          <w:ilvl w:val="0"/>
          <w:numId w:val="4"/>
        </w:numPr>
        <w:shd w:val="clear" w:color="auto" w:fill="FFFFFF"/>
        <w:tabs>
          <w:tab w:val="left" w:pos="0"/>
          <w:tab w:val="left" w:pos="274"/>
        </w:tabs>
        <w:autoSpaceDN/>
        <w:adjustRightInd/>
        <w:spacing w:before="0" w:line="240" w:lineRule="auto"/>
        <w:jc w:val="both"/>
        <w:rPr>
          <w:sz w:val="24"/>
          <w:szCs w:val="24"/>
        </w:rPr>
      </w:pPr>
      <w:r w:rsidRPr="003E3B6B">
        <w:rPr>
          <w:sz w:val="24"/>
          <w:szCs w:val="24"/>
        </w:rPr>
        <w:t>Крутоголов М.А. Парламент Франции: Организация и правовые аспекты деятельности. М.: Наука, 1988. 239</w:t>
      </w:r>
      <w:r w:rsidR="00F542C3">
        <w:rPr>
          <w:sz w:val="24"/>
          <w:szCs w:val="24"/>
        </w:rPr>
        <w:t xml:space="preserve"> </w:t>
      </w:r>
      <w:r w:rsidRPr="003E3B6B">
        <w:rPr>
          <w:sz w:val="24"/>
          <w:szCs w:val="24"/>
        </w:rPr>
        <w:t>с.</w:t>
      </w:r>
    </w:p>
    <w:p w:rsidR="00377F40" w:rsidRPr="003E3B6B" w:rsidRDefault="00377F40" w:rsidP="003E3B6B">
      <w:pPr>
        <w:numPr>
          <w:ilvl w:val="0"/>
          <w:numId w:val="4"/>
        </w:numPr>
        <w:shd w:val="clear" w:color="auto" w:fill="FFFFFF"/>
        <w:tabs>
          <w:tab w:val="left" w:pos="0"/>
          <w:tab w:val="left" w:pos="274"/>
        </w:tabs>
        <w:autoSpaceDN/>
        <w:adjustRightInd/>
        <w:spacing w:before="0" w:line="240" w:lineRule="auto"/>
        <w:jc w:val="both"/>
        <w:rPr>
          <w:sz w:val="24"/>
          <w:szCs w:val="24"/>
        </w:rPr>
      </w:pPr>
      <w:r w:rsidRPr="003E3B6B">
        <w:rPr>
          <w:sz w:val="24"/>
          <w:szCs w:val="24"/>
        </w:rPr>
        <w:t>Конституционный совет Франции: Организационные и правовые аспекты деятельности. М.: Наука, 1993. 224</w:t>
      </w:r>
      <w:r w:rsidR="00F542C3">
        <w:rPr>
          <w:sz w:val="24"/>
          <w:szCs w:val="24"/>
        </w:rPr>
        <w:t xml:space="preserve"> </w:t>
      </w:r>
      <w:r w:rsidRPr="003E3B6B">
        <w:rPr>
          <w:sz w:val="24"/>
          <w:szCs w:val="24"/>
        </w:rPr>
        <w:t>с.</w:t>
      </w:r>
    </w:p>
    <w:p w:rsidR="00377F40" w:rsidRPr="003E3B6B" w:rsidRDefault="00377F40" w:rsidP="0057059A">
      <w:pPr>
        <w:shd w:val="clear" w:color="auto" w:fill="FFFFFF"/>
        <w:spacing w:before="0" w:line="240" w:lineRule="auto"/>
        <w:jc w:val="both"/>
        <w:rPr>
          <w:sz w:val="24"/>
          <w:szCs w:val="24"/>
        </w:rPr>
      </w:pPr>
      <w:r w:rsidRPr="003E3B6B">
        <w:rPr>
          <w:sz w:val="24"/>
          <w:szCs w:val="24"/>
        </w:rPr>
        <w:t>10.</w:t>
      </w:r>
      <w:r w:rsidR="0057059A">
        <w:rPr>
          <w:sz w:val="24"/>
          <w:szCs w:val="24"/>
        </w:rPr>
        <w:t xml:space="preserve"> </w:t>
      </w:r>
      <w:r w:rsidRPr="003E3B6B">
        <w:rPr>
          <w:sz w:val="24"/>
          <w:szCs w:val="24"/>
        </w:rPr>
        <w:t>Сироткин В.Г. История Франции: Пятая республика. М.: Высш. школа, 1989. 198</w:t>
      </w:r>
      <w:r w:rsidR="00F542C3">
        <w:rPr>
          <w:sz w:val="24"/>
          <w:szCs w:val="24"/>
        </w:rPr>
        <w:t xml:space="preserve"> </w:t>
      </w:r>
      <w:r w:rsidRPr="003E3B6B">
        <w:rPr>
          <w:sz w:val="24"/>
          <w:szCs w:val="24"/>
        </w:rPr>
        <w:t>с.</w:t>
      </w:r>
    </w:p>
    <w:p w:rsidR="00377F40" w:rsidRPr="003E3B6B" w:rsidRDefault="00377F40" w:rsidP="003E3B6B">
      <w:pPr>
        <w:shd w:val="clear" w:color="auto" w:fill="FFFFFF"/>
        <w:spacing w:before="0" w:line="240" w:lineRule="auto"/>
        <w:jc w:val="both"/>
        <w:rPr>
          <w:b/>
          <w:sz w:val="24"/>
          <w:szCs w:val="24"/>
        </w:rPr>
      </w:pPr>
      <w:r w:rsidRPr="003E3B6B">
        <w:rPr>
          <w:b/>
          <w:sz w:val="24"/>
          <w:szCs w:val="24"/>
        </w:rPr>
        <w:t>Вариант пятый</w:t>
      </w:r>
    </w:p>
    <w:p w:rsidR="00377F40" w:rsidRPr="003E3B6B" w:rsidRDefault="00377F40" w:rsidP="003E3B6B">
      <w:pPr>
        <w:shd w:val="clear" w:color="auto" w:fill="FFFFFF"/>
        <w:spacing w:before="0" w:line="240" w:lineRule="auto"/>
        <w:jc w:val="both"/>
        <w:rPr>
          <w:sz w:val="24"/>
          <w:szCs w:val="24"/>
        </w:rPr>
      </w:pPr>
      <w:r w:rsidRPr="003E3B6B">
        <w:rPr>
          <w:sz w:val="24"/>
          <w:szCs w:val="24"/>
        </w:rPr>
        <w:t>1.Институции Гая.</w:t>
      </w:r>
    </w:p>
    <w:p w:rsidR="00377F40" w:rsidRPr="003E3B6B" w:rsidRDefault="00377F40" w:rsidP="003E3B6B">
      <w:pPr>
        <w:shd w:val="clear" w:color="auto" w:fill="FFFFFF"/>
        <w:spacing w:before="0" w:line="240" w:lineRule="auto"/>
        <w:jc w:val="both"/>
        <w:rPr>
          <w:sz w:val="24"/>
          <w:szCs w:val="24"/>
        </w:rPr>
      </w:pPr>
      <w:r w:rsidRPr="003E3B6B">
        <w:rPr>
          <w:sz w:val="24"/>
          <w:szCs w:val="24"/>
        </w:rPr>
        <w:t xml:space="preserve">2. Государственное регулирование экономики и социальных отношений в Англии и США в </w:t>
      </w:r>
      <w:r w:rsidRPr="003E3B6B">
        <w:rPr>
          <w:sz w:val="24"/>
          <w:szCs w:val="24"/>
          <w:lang w:val="en-US"/>
        </w:rPr>
        <w:t>XX</w:t>
      </w:r>
      <w:r w:rsidRPr="003E3B6B">
        <w:rPr>
          <w:sz w:val="24"/>
          <w:szCs w:val="24"/>
        </w:rPr>
        <w:t xml:space="preserve"> в.</w:t>
      </w:r>
    </w:p>
    <w:p w:rsidR="00377F40" w:rsidRPr="003E3B6B" w:rsidRDefault="00377F40" w:rsidP="003E3B6B">
      <w:pPr>
        <w:shd w:val="clear" w:color="auto" w:fill="FFFFFF"/>
        <w:tabs>
          <w:tab w:val="left" w:pos="278"/>
        </w:tabs>
        <w:spacing w:before="0" w:line="240" w:lineRule="auto"/>
        <w:jc w:val="both"/>
        <w:rPr>
          <w:sz w:val="24"/>
          <w:szCs w:val="24"/>
        </w:rPr>
      </w:pPr>
      <w:r w:rsidRPr="003E3B6B">
        <w:rPr>
          <w:sz w:val="24"/>
          <w:szCs w:val="24"/>
        </w:rPr>
        <w:t>3. Задачи 11, 12 из раздела 2.</w:t>
      </w:r>
    </w:p>
    <w:p w:rsidR="00377F40" w:rsidRPr="0057059A" w:rsidRDefault="00377F40" w:rsidP="003E3B6B">
      <w:pPr>
        <w:shd w:val="clear" w:color="auto" w:fill="FFFFFF"/>
        <w:spacing w:before="0" w:line="240" w:lineRule="auto"/>
        <w:jc w:val="both"/>
        <w:rPr>
          <w:b/>
          <w:iCs/>
          <w:sz w:val="24"/>
          <w:szCs w:val="24"/>
        </w:rPr>
      </w:pPr>
      <w:r w:rsidRPr="0057059A">
        <w:rPr>
          <w:b/>
          <w:iCs/>
          <w:sz w:val="24"/>
          <w:szCs w:val="24"/>
        </w:rPr>
        <w:t>Методические указания</w:t>
      </w:r>
    </w:p>
    <w:p w:rsidR="00377F40" w:rsidRPr="003E3B6B" w:rsidRDefault="00377F40" w:rsidP="0057059A">
      <w:pPr>
        <w:shd w:val="clear" w:color="auto" w:fill="FFFFFF"/>
        <w:spacing w:before="0" w:line="240" w:lineRule="auto"/>
        <w:ind w:firstLine="510"/>
        <w:jc w:val="both"/>
        <w:rPr>
          <w:sz w:val="24"/>
          <w:szCs w:val="24"/>
        </w:rPr>
      </w:pPr>
      <w:r w:rsidRPr="003E3B6B">
        <w:rPr>
          <w:sz w:val="24"/>
          <w:szCs w:val="24"/>
        </w:rPr>
        <w:t>При ответе на первый вопрос студенту необходимо показать основные этапы развития римского рабовладельческого права, отметить значение деятельности юристов в Древнем Риме. Особое внимание следует обратить на источники права, названные Гаем в Институциях, и раскрыть их содержание. Кроме этого, студент обязан провести анализ вещного, обязательственного, брачно-семейного и наследственного права по Институциям Гая.</w:t>
      </w:r>
    </w:p>
    <w:p w:rsidR="00377F40" w:rsidRPr="003E3B6B" w:rsidRDefault="00377F40" w:rsidP="003E3B6B">
      <w:pPr>
        <w:shd w:val="clear" w:color="auto" w:fill="FFFFFF"/>
        <w:spacing w:before="0" w:line="240" w:lineRule="auto"/>
        <w:ind w:firstLine="696"/>
        <w:jc w:val="both"/>
        <w:rPr>
          <w:sz w:val="24"/>
          <w:szCs w:val="24"/>
        </w:rPr>
      </w:pPr>
      <w:r w:rsidRPr="003E3B6B">
        <w:rPr>
          <w:sz w:val="24"/>
          <w:szCs w:val="24"/>
        </w:rPr>
        <w:t xml:space="preserve">Ответ на второй вопрос должен строится на основе изучения законодательства </w:t>
      </w:r>
      <w:r w:rsidR="004273BC">
        <w:rPr>
          <w:sz w:val="24"/>
          <w:szCs w:val="24"/>
        </w:rPr>
        <w:t>«</w:t>
      </w:r>
      <w:r w:rsidRPr="003E3B6B">
        <w:rPr>
          <w:sz w:val="24"/>
          <w:szCs w:val="24"/>
        </w:rPr>
        <w:t>нового курса</w:t>
      </w:r>
      <w:r w:rsidR="004273BC">
        <w:rPr>
          <w:sz w:val="24"/>
          <w:szCs w:val="24"/>
        </w:rPr>
        <w:t>»</w:t>
      </w:r>
      <w:r w:rsidRPr="003E3B6B">
        <w:rPr>
          <w:sz w:val="24"/>
          <w:szCs w:val="24"/>
        </w:rPr>
        <w:t xml:space="preserve"> Ф. Рузвельта, при этом студент должен раскрыть сущность проведенных в 1930-х годах в США реформ. При анализе механизма государственного регулирования экономики и социальных отношений в Англии и США в </w:t>
      </w:r>
      <w:r w:rsidRPr="003E3B6B">
        <w:rPr>
          <w:sz w:val="24"/>
          <w:szCs w:val="24"/>
          <w:lang w:val="en-US"/>
        </w:rPr>
        <w:t>XX</w:t>
      </w:r>
      <w:r w:rsidRPr="003E3B6B">
        <w:rPr>
          <w:sz w:val="24"/>
          <w:szCs w:val="24"/>
        </w:rPr>
        <w:t xml:space="preserve"> в., необходимо познакомиться с основными нормативными актами в этой области, раскрыть их содержание, цели и значение.</w:t>
      </w:r>
    </w:p>
    <w:p w:rsidR="00377F40" w:rsidRPr="003E3B6B" w:rsidRDefault="00377F40" w:rsidP="003E3B6B">
      <w:pPr>
        <w:shd w:val="clear" w:color="auto" w:fill="FFFFFF"/>
        <w:spacing w:before="0" w:line="240" w:lineRule="auto"/>
        <w:jc w:val="both"/>
        <w:rPr>
          <w:i/>
          <w:iCs/>
          <w:sz w:val="24"/>
          <w:szCs w:val="24"/>
          <w:u w:val="single"/>
        </w:rPr>
      </w:pPr>
      <w:r w:rsidRPr="0057059A">
        <w:rPr>
          <w:b/>
          <w:iCs/>
          <w:sz w:val="24"/>
          <w:szCs w:val="24"/>
        </w:rPr>
        <w:t>Литература</w:t>
      </w:r>
    </w:p>
    <w:p w:rsidR="00377F40" w:rsidRPr="003E3B6B" w:rsidRDefault="00377F40" w:rsidP="003E3B6B">
      <w:pPr>
        <w:numPr>
          <w:ilvl w:val="0"/>
          <w:numId w:val="5"/>
        </w:numPr>
        <w:shd w:val="clear" w:color="auto" w:fill="FFFFFF"/>
        <w:tabs>
          <w:tab w:val="left" w:pos="29"/>
          <w:tab w:val="left" w:pos="298"/>
        </w:tabs>
        <w:autoSpaceDN/>
        <w:adjustRightInd/>
        <w:spacing w:before="0" w:line="240" w:lineRule="auto"/>
        <w:jc w:val="both"/>
        <w:rPr>
          <w:sz w:val="24"/>
          <w:szCs w:val="24"/>
        </w:rPr>
      </w:pPr>
      <w:r w:rsidRPr="003E3B6B">
        <w:rPr>
          <w:sz w:val="24"/>
          <w:szCs w:val="24"/>
        </w:rPr>
        <w:t xml:space="preserve">Памятники римского права: Законы </w:t>
      </w:r>
      <w:r w:rsidRPr="003E3B6B">
        <w:rPr>
          <w:sz w:val="24"/>
          <w:szCs w:val="24"/>
          <w:lang w:val="en-US"/>
        </w:rPr>
        <w:t>XII</w:t>
      </w:r>
      <w:r w:rsidRPr="003E3B6B">
        <w:rPr>
          <w:sz w:val="24"/>
          <w:szCs w:val="24"/>
        </w:rPr>
        <w:t xml:space="preserve"> таблиц. Институции Гая. Дигесты Юстиниана. М.: Зерцало, 1997. 608</w:t>
      </w:r>
      <w:r w:rsidR="00C421DD">
        <w:rPr>
          <w:sz w:val="24"/>
          <w:szCs w:val="24"/>
        </w:rPr>
        <w:t xml:space="preserve"> </w:t>
      </w:r>
      <w:r w:rsidRPr="003E3B6B">
        <w:rPr>
          <w:sz w:val="24"/>
          <w:szCs w:val="24"/>
        </w:rPr>
        <w:t>с.</w:t>
      </w:r>
    </w:p>
    <w:p w:rsidR="00377F40" w:rsidRPr="003E3B6B" w:rsidRDefault="00377F40" w:rsidP="003E3B6B">
      <w:pPr>
        <w:numPr>
          <w:ilvl w:val="0"/>
          <w:numId w:val="5"/>
        </w:numPr>
        <w:shd w:val="clear" w:color="auto" w:fill="FFFFFF"/>
        <w:tabs>
          <w:tab w:val="left" w:pos="29"/>
          <w:tab w:val="left" w:pos="298"/>
        </w:tabs>
        <w:autoSpaceDN/>
        <w:adjustRightInd/>
        <w:spacing w:before="0" w:line="240" w:lineRule="auto"/>
        <w:jc w:val="both"/>
        <w:rPr>
          <w:sz w:val="24"/>
          <w:szCs w:val="24"/>
        </w:rPr>
      </w:pPr>
      <w:r w:rsidRPr="003E3B6B">
        <w:rPr>
          <w:sz w:val="24"/>
          <w:szCs w:val="24"/>
        </w:rPr>
        <w:t>Новицкий И.Б. Римское право. М.: ТЕИС, 1996. 245</w:t>
      </w:r>
      <w:r w:rsidR="00C421DD">
        <w:rPr>
          <w:sz w:val="24"/>
          <w:szCs w:val="24"/>
        </w:rPr>
        <w:t xml:space="preserve"> </w:t>
      </w:r>
      <w:r w:rsidRPr="003E3B6B">
        <w:rPr>
          <w:sz w:val="24"/>
          <w:szCs w:val="24"/>
        </w:rPr>
        <w:t>с.</w:t>
      </w:r>
    </w:p>
    <w:p w:rsidR="00377F40" w:rsidRPr="003E3B6B" w:rsidRDefault="00377F40" w:rsidP="003E3B6B">
      <w:pPr>
        <w:numPr>
          <w:ilvl w:val="0"/>
          <w:numId w:val="5"/>
        </w:numPr>
        <w:shd w:val="clear" w:color="auto" w:fill="FFFFFF"/>
        <w:tabs>
          <w:tab w:val="left" w:pos="29"/>
          <w:tab w:val="left" w:pos="298"/>
        </w:tabs>
        <w:autoSpaceDN/>
        <w:adjustRightInd/>
        <w:spacing w:before="0" w:line="240" w:lineRule="auto"/>
        <w:jc w:val="both"/>
        <w:rPr>
          <w:sz w:val="24"/>
          <w:szCs w:val="24"/>
        </w:rPr>
      </w:pPr>
      <w:r w:rsidRPr="003E3B6B">
        <w:rPr>
          <w:sz w:val="24"/>
          <w:szCs w:val="24"/>
        </w:rPr>
        <w:t>Римское частное   право /Под ред. В.Е. Нерсеянца. М.: НОРМА, 1997. 704</w:t>
      </w:r>
      <w:r w:rsidR="00C421DD">
        <w:rPr>
          <w:sz w:val="24"/>
          <w:szCs w:val="24"/>
        </w:rPr>
        <w:t xml:space="preserve"> </w:t>
      </w:r>
      <w:r w:rsidRPr="003E3B6B">
        <w:rPr>
          <w:sz w:val="24"/>
          <w:szCs w:val="24"/>
        </w:rPr>
        <w:t>с.</w:t>
      </w:r>
    </w:p>
    <w:p w:rsidR="00377F40" w:rsidRPr="003E3B6B" w:rsidRDefault="00377F40" w:rsidP="003E3B6B">
      <w:pPr>
        <w:numPr>
          <w:ilvl w:val="0"/>
          <w:numId w:val="5"/>
        </w:numPr>
        <w:shd w:val="clear" w:color="auto" w:fill="FFFFFF"/>
        <w:tabs>
          <w:tab w:val="left" w:pos="29"/>
          <w:tab w:val="left" w:pos="298"/>
        </w:tabs>
        <w:autoSpaceDN/>
        <w:adjustRightInd/>
        <w:spacing w:before="0" w:line="240" w:lineRule="auto"/>
        <w:jc w:val="both"/>
        <w:rPr>
          <w:sz w:val="24"/>
          <w:szCs w:val="24"/>
        </w:rPr>
      </w:pPr>
      <w:r w:rsidRPr="003E3B6B">
        <w:rPr>
          <w:sz w:val="24"/>
          <w:szCs w:val="24"/>
        </w:rPr>
        <w:t>Бельсон Я.М., Ливанцев К.Е. История государства и права США. Л.: Изд-во Ленингр. ун-та, 1982. 167</w:t>
      </w:r>
      <w:r w:rsidR="00C421DD">
        <w:rPr>
          <w:sz w:val="24"/>
          <w:szCs w:val="24"/>
        </w:rPr>
        <w:t xml:space="preserve"> </w:t>
      </w:r>
      <w:r w:rsidRPr="003E3B6B">
        <w:rPr>
          <w:sz w:val="24"/>
          <w:szCs w:val="24"/>
        </w:rPr>
        <w:t>с.</w:t>
      </w:r>
    </w:p>
    <w:p w:rsidR="00377F40" w:rsidRPr="003E3B6B" w:rsidRDefault="00377F40" w:rsidP="003E3B6B">
      <w:pPr>
        <w:numPr>
          <w:ilvl w:val="0"/>
          <w:numId w:val="5"/>
        </w:numPr>
        <w:shd w:val="clear" w:color="auto" w:fill="FFFFFF"/>
        <w:tabs>
          <w:tab w:val="left" w:pos="29"/>
          <w:tab w:val="left" w:pos="298"/>
        </w:tabs>
        <w:autoSpaceDN/>
        <w:adjustRightInd/>
        <w:spacing w:before="0" w:line="240" w:lineRule="auto"/>
        <w:jc w:val="both"/>
        <w:rPr>
          <w:sz w:val="24"/>
          <w:szCs w:val="24"/>
        </w:rPr>
      </w:pPr>
      <w:r w:rsidRPr="003E3B6B">
        <w:rPr>
          <w:sz w:val="24"/>
          <w:szCs w:val="24"/>
        </w:rPr>
        <w:t>Жидков О.А. США: антитрестовское законодательство на службе монополий. М.: Наука, 1976. 176</w:t>
      </w:r>
      <w:r w:rsidR="00C421DD">
        <w:rPr>
          <w:sz w:val="24"/>
          <w:szCs w:val="24"/>
        </w:rPr>
        <w:t xml:space="preserve"> </w:t>
      </w:r>
      <w:r w:rsidRPr="003E3B6B">
        <w:rPr>
          <w:sz w:val="24"/>
          <w:szCs w:val="24"/>
        </w:rPr>
        <w:t>с.</w:t>
      </w:r>
    </w:p>
    <w:p w:rsidR="00377F40" w:rsidRPr="003E3B6B" w:rsidRDefault="00377F40" w:rsidP="003E3B6B">
      <w:pPr>
        <w:numPr>
          <w:ilvl w:val="0"/>
          <w:numId w:val="5"/>
        </w:numPr>
        <w:shd w:val="clear" w:color="auto" w:fill="FFFFFF"/>
        <w:tabs>
          <w:tab w:val="left" w:pos="29"/>
          <w:tab w:val="left" w:pos="298"/>
        </w:tabs>
        <w:autoSpaceDN/>
        <w:adjustRightInd/>
        <w:spacing w:before="0" w:line="240" w:lineRule="auto"/>
        <w:jc w:val="both"/>
        <w:rPr>
          <w:sz w:val="24"/>
          <w:szCs w:val="24"/>
        </w:rPr>
      </w:pPr>
      <w:r w:rsidRPr="003E3B6B">
        <w:rPr>
          <w:sz w:val="24"/>
          <w:szCs w:val="24"/>
        </w:rPr>
        <w:t xml:space="preserve">Ливанцев К.Е. История   буржуазного государства и права. Л.: Изд-во Ленингр. ун-та, 1986. </w:t>
      </w:r>
      <w:r w:rsidR="00C421DD">
        <w:rPr>
          <w:sz w:val="24"/>
          <w:szCs w:val="24"/>
        </w:rPr>
        <w:t xml:space="preserve"> </w:t>
      </w:r>
      <w:r w:rsidRPr="003E3B6B">
        <w:rPr>
          <w:sz w:val="24"/>
          <w:szCs w:val="24"/>
        </w:rPr>
        <w:t>288</w:t>
      </w:r>
      <w:r w:rsidR="00C421DD">
        <w:rPr>
          <w:sz w:val="24"/>
          <w:szCs w:val="24"/>
        </w:rPr>
        <w:t xml:space="preserve"> </w:t>
      </w:r>
      <w:r w:rsidRPr="003E3B6B">
        <w:rPr>
          <w:sz w:val="24"/>
          <w:szCs w:val="24"/>
        </w:rPr>
        <w:t>с.</w:t>
      </w:r>
    </w:p>
    <w:p w:rsidR="00377F40" w:rsidRPr="003E3B6B" w:rsidRDefault="00377F40" w:rsidP="003E3B6B">
      <w:pPr>
        <w:numPr>
          <w:ilvl w:val="0"/>
          <w:numId w:val="5"/>
        </w:numPr>
        <w:shd w:val="clear" w:color="auto" w:fill="FFFFFF"/>
        <w:tabs>
          <w:tab w:val="left" w:pos="29"/>
          <w:tab w:val="left" w:pos="298"/>
        </w:tabs>
        <w:autoSpaceDN/>
        <w:adjustRightInd/>
        <w:spacing w:before="0" w:line="240" w:lineRule="auto"/>
        <w:jc w:val="both"/>
        <w:rPr>
          <w:sz w:val="24"/>
          <w:szCs w:val="24"/>
        </w:rPr>
      </w:pPr>
      <w:r w:rsidRPr="003E3B6B">
        <w:rPr>
          <w:sz w:val="24"/>
          <w:szCs w:val="24"/>
        </w:rPr>
        <w:t>История государства и права зарубежных стран /под ред. О.А. Жидкова и Н.А. Крашенинниковой. М.: НОРМА, 1998. 712</w:t>
      </w:r>
      <w:r w:rsidR="00C421DD">
        <w:rPr>
          <w:sz w:val="24"/>
          <w:szCs w:val="24"/>
        </w:rPr>
        <w:t xml:space="preserve"> </w:t>
      </w:r>
      <w:r w:rsidRPr="003E3B6B">
        <w:rPr>
          <w:sz w:val="24"/>
          <w:szCs w:val="24"/>
        </w:rPr>
        <w:t>с.</w:t>
      </w:r>
    </w:p>
    <w:p w:rsidR="00377F40" w:rsidRPr="003E3B6B" w:rsidRDefault="00377F40" w:rsidP="003E3B6B">
      <w:pPr>
        <w:shd w:val="clear" w:color="auto" w:fill="FFFFFF"/>
        <w:spacing w:before="0" w:line="240" w:lineRule="auto"/>
        <w:jc w:val="both"/>
        <w:rPr>
          <w:b/>
          <w:sz w:val="24"/>
          <w:szCs w:val="24"/>
        </w:rPr>
      </w:pPr>
      <w:r w:rsidRPr="003E3B6B">
        <w:rPr>
          <w:b/>
          <w:sz w:val="24"/>
          <w:szCs w:val="24"/>
        </w:rPr>
        <w:t>Вариант шестой</w:t>
      </w:r>
    </w:p>
    <w:p w:rsidR="00377F40" w:rsidRPr="003E3B6B" w:rsidRDefault="00377F40" w:rsidP="003E3B6B">
      <w:pPr>
        <w:shd w:val="clear" w:color="auto" w:fill="FFFFFF"/>
        <w:tabs>
          <w:tab w:val="left" w:pos="331"/>
        </w:tabs>
        <w:spacing w:before="0" w:line="240" w:lineRule="auto"/>
        <w:jc w:val="both"/>
        <w:rPr>
          <w:sz w:val="24"/>
          <w:szCs w:val="24"/>
        </w:rPr>
      </w:pPr>
      <w:r w:rsidRPr="003E3B6B">
        <w:rPr>
          <w:sz w:val="24"/>
          <w:szCs w:val="24"/>
        </w:rPr>
        <w:t>1. Салическая правда франков.</w:t>
      </w:r>
    </w:p>
    <w:p w:rsidR="00377F40" w:rsidRPr="003E3B6B" w:rsidRDefault="00377F40" w:rsidP="003E3B6B">
      <w:pPr>
        <w:shd w:val="clear" w:color="auto" w:fill="FFFFFF"/>
        <w:tabs>
          <w:tab w:val="left" w:pos="331"/>
        </w:tabs>
        <w:spacing w:before="0" w:line="240" w:lineRule="auto"/>
        <w:jc w:val="both"/>
        <w:rPr>
          <w:sz w:val="24"/>
          <w:szCs w:val="24"/>
        </w:rPr>
      </w:pPr>
      <w:r w:rsidRPr="003E3B6B">
        <w:rPr>
          <w:sz w:val="24"/>
          <w:szCs w:val="24"/>
        </w:rPr>
        <w:t>2. Государственный строй Италии по Конституции 1947г.</w:t>
      </w:r>
    </w:p>
    <w:p w:rsidR="00377F40" w:rsidRPr="003E3B6B" w:rsidRDefault="00377F40" w:rsidP="003E3B6B">
      <w:pPr>
        <w:shd w:val="clear" w:color="auto" w:fill="FFFFFF"/>
        <w:tabs>
          <w:tab w:val="left" w:pos="278"/>
        </w:tabs>
        <w:spacing w:before="0" w:line="240" w:lineRule="auto"/>
        <w:jc w:val="both"/>
        <w:rPr>
          <w:sz w:val="24"/>
          <w:szCs w:val="24"/>
        </w:rPr>
      </w:pPr>
      <w:r w:rsidRPr="003E3B6B">
        <w:rPr>
          <w:sz w:val="24"/>
          <w:szCs w:val="24"/>
        </w:rPr>
        <w:t>3. Задачи 13, 14 из раздела 2.</w:t>
      </w:r>
    </w:p>
    <w:p w:rsidR="00377F40" w:rsidRPr="0057059A" w:rsidRDefault="00377F40" w:rsidP="003E3B6B">
      <w:pPr>
        <w:shd w:val="clear" w:color="auto" w:fill="FFFFFF"/>
        <w:spacing w:before="0" w:line="240" w:lineRule="auto"/>
        <w:jc w:val="both"/>
        <w:rPr>
          <w:b/>
          <w:iCs/>
          <w:sz w:val="24"/>
          <w:szCs w:val="24"/>
        </w:rPr>
      </w:pPr>
      <w:r w:rsidRPr="0057059A">
        <w:rPr>
          <w:b/>
          <w:iCs/>
          <w:sz w:val="24"/>
          <w:szCs w:val="24"/>
        </w:rPr>
        <w:t>Методические указания</w:t>
      </w:r>
    </w:p>
    <w:p w:rsidR="00377F40" w:rsidRPr="003E3B6B" w:rsidRDefault="00377F40" w:rsidP="00C421DD">
      <w:pPr>
        <w:shd w:val="clear" w:color="auto" w:fill="FFFFFF"/>
        <w:spacing w:before="0" w:line="240" w:lineRule="auto"/>
        <w:ind w:firstLine="708"/>
        <w:jc w:val="both"/>
        <w:rPr>
          <w:sz w:val="24"/>
          <w:szCs w:val="24"/>
        </w:rPr>
      </w:pPr>
      <w:r w:rsidRPr="003E3B6B">
        <w:rPr>
          <w:sz w:val="24"/>
          <w:szCs w:val="24"/>
        </w:rPr>
        <w:t>Рассмотрение первого вопроса следует начать с характеристики Салической правды. На основе конкретных примеров студент должен показать социально-классовые различия между отдельными категориями населения, а затем раскрыть процесс развития частной собственности у франков. Особое внимание следует уделить понятию преступления и видам наказания, организации судебного процесса.</w:t>
      </w:r>
    </w:p>
    <w:p w:rsidR="00377F40" w:rsidRPr="003E3B6B" w:rsidRDefault="00377F40" w:rsidP="00C421DD">
      <w:pPr>
        <w:shd w:val="clear" w:color="auto" w:fill="FFFFFF"/>
        <w:spacing w:before="0" w:line="240" w:lineRule="auto"/>
        <w:ind w:firstLine="708"/>
        <w:jc w:val="both"/>
        <w:rPr>
          <w:sz w:val="24"/>
          <w:szCs w:val="24"/>
        </w:rPr>
      </w:pPr>
      <w:r w:rsidRPr="003E3B6B">
        <w:rPr>
          <w:sz w:val="24"/>
          <w:szCs w:val="24"/>
        </w:rPr>
        <w:t xml:space="preserve">При ответе на второй вопрос необходимо показать причины краха фашистского режима и процесс образования республики в Италии. Далее студент должен охарактеризовать Конституцию </w:t>
      </w:r>
      <w:smartTag w:uri="urn:schemas-microsoft-com:office:smarttags" w:element="metricconverter">
        <w:smartTagPr>
          <w:attr w:name="ProductID" w:val="1947 г"/>
        </w:smartTagPr>
        <w:r w:rsidRPr="003E3B6B">
          <w:rPr>
            <w:sz w:val="24"/>
            <w:szCs w:val="24"/>
          </w:rPr>
          <w:t>1947 г</w:t>
        </w:r>
      </w:smartTag>
      <w:r w:rsidRPr="003E3B6B">
        <w:rPr>
          <w:sz w:val="24"/>
          <w:szCs w:val="24"/>
        </w:rPr>
        <w:t>., систему высших органов власти и управления и принципы ее функционирования, раскрыть основные черты политического режима и его развитие в современный период.</w:t>
      </w:r>
    </w:p>
    <w:p w:rsidR="00377F40" w:rsidRPr="003E3B6B" w:rsidRDefault="00377F40" w:rsidP="003E3B6B">
      <w:pPr>
        <w:shd w:val="clear" w:color="auto" w:fill="FFFFFF"/>
        <w:spacing w:before="0" w:line="240" w:lineRule="auto"/>
        <w:jc w:val="both"/>
        <w:rPr>
          <w:i/>
          <w:iCs/>
          <w:sz w:val="24"/>
          <w:szCs w:val="24"/>
          <w:u w:val="single"/>
        </w:rPr>
      </w:pPr>
      <w:r w:rsidRPr="0057059A">
        <w:rPr>
          <w:b/>
          <w:iCs/>
          <w:sz w:val="24"/>
          <w:szCs w:val="24"/>
        </w:rPr>
        <w:t>Литература</w:t>
      </w:r>
    </w:p>
    <w:p w:rsidR="00377F40" w:rsidRPr="003E3B6B" w:rsidRDefault="00377F40" w:rsidP="003E3B6B">
      <w:pPr>
        <w:numPr>
          <w:ilvl w:val="0"/>
          <w:numId w:val="6"/>
        </w:numPr>
        <w:shd w:val="clear" w:color="auto" w:fill="FFFFFF"/>
        <w:tabs>
          <w:tab w:val="left" w:pos="38"/>
          <w:tab w:val="left" w:pos="307"/>
        </w:tabs>
        <w:autoSpaceDN/>
        <w:adjustRightInd/>
        <w:spacing w:before="0" w:line="240" w:lineRule="auto"/>
        <w:jc w:val="both"/>
        <w:rPr>
          <w:sz w:val="24"/>
          <w:szCs w:val="24"/>
        </w:rPr>
      </w:pPr>
      <w:r w:rsidRPr="003E3B6B">
        <w:rPr>
          <w:sz w:val="24"/>
          <w:szCs w:val="24"/>
        </w:rPr>
        <w:t>Хрестоматия по истории государства и права зарубежных стран /под ред. З.М. Черниловского. М.: Юрид. лит., 1984. 472</w:t>
      </w:r>
      <w:r w:rsidR="00C421DD">
        <w:rPr>
          <w:sz w:val="24"/>
          <w:szCs w:val="24"/>
        </w:rPr>
        <w:t xml:space="preserve"> </w:t>
      </w:r>
      <w:r w:rsidRPr="003E3B6B">
        <w:rPr>
          <w:sz w:val="24"/>
          <w:szCs w:val="24"/>
        </w:rPr>
        <w:t>с.</w:t>
      </w:r>
    </w:p>
    <w:p w:rsidR="00377F40" w:rsidRPr="003E3B6B" w:rsidRDefault="00377F40" w:rsidP="003E3B6B">
      <w:pPr>
        <w:numPr>
          <w:ilvl w:val="0"/>
          <w:numId w:val="6"/>
        </w:numPr>
        <w:shd w:val="clear" w:color="auto" w:fill="FFFFFF"/>
        <w:tabs>
          <w:tab w:val="left" w:pos="38"/>
          <w:tab w:val="left" w:pos="307"/>
        </w:tabs>
        <w:autoSpaceDN/>
        <w:adjustRightInd/>
        <w:spacing w:before="0" w:line="240" w:lineRule="auto"/>
        <w:jc w:val="both"/>
        <w:rPr>
          <w:sz w:val="24"/>
          <w:szCs w:val="24"/>
        </w:rPr>
      </w:pPr>
      <w:r w:rsidRPr="003E3B6B">
        <w:rPr>
          <w:sz w:val="24"/>
          <w:szCs w:val="24"/>
        </w:rPr>
        <w:t>Гуревич А.Я. Проблемы генезиса феодализма в Западной Европе. М.:</w:t>
      </w:r>
      <w:r w:rsidR="00C421DD">
        <w:rPr>
          <w:sz w:val="24"/>
          <w:szCs w:val="24"/>
        </w:rPr>
        <w:t xml:space="preserve"> </w:t>
      </w:r>
      <w:r w:rsidRPr="003E3B6B">
        <w:rPr>
          <w:sz w:val="24"/>
          <w:szCs w:val="24"/>
        </w:rPr>
        <w:t>Высш. шк, 1970.</w:t>
      </w:r>
      <w:r w:rsidR="00C421DD">
        <w:rPr>
          <w:sz w:val="24"/>
          <w:szCs w:val="24"/>
        </w:rPr>
        <w:t xml:space="preserve"> </w:t>
      </w:r>
      <w:r w:rsidRPr="003E3B6B">
        <w:rPr>
          <w:sz w:val="24"/>
          <w:szCs w:val="24"/>
        </w:rPr>
        <w:t>224</w:t>
      </w:r>
      <w:r w:rsidR="00C421DD">
        <w:rPr>
          <w:sz w:val="24"/>
          <w:szCs w:val="24"/>
        </w:rPr>
        <w:t xml:space="preserve"> </w:t>
      </w:r>
      <w:r w:rsidRPr="003E3B6B">
        <w:rPr>
          <w:sz w:val="24"/>
          <w:szCs w:val="24"/>
        </w:rPr>
        <w:t>с.</w:t>
      </w:r>
    </w:p>
    <w:p w:rsidR="00377F40" w:rsidRPr="003E3B6B" w:rsidRDefault="00377F40" w:rsidP="003E3B6B">
      <w:pPr>
        <w:numPr>
          <w:ilvl w:val="0"/>
          <w:numId w:val="6"/>
        </w:numPr>
        <w:shd w:val="clear" w:color="auto" w:fill="FFFFFF"/>
        <w:tabs>
          <w:tab w:val="left" w:pos="38"/>
          <w:tab w:val="left" w:pos="307"/>
        </w:tabs>
        <w:autoSpaceDN/>
        <w:adjustRightInd/>
        <w:spacing w:before="0" w:line="240" w:lineRule="auto"/>
        <w:jc w:val="both"/>
        <w:rPr>
          <w:sz w:val="24"/>
          <w:szCs w:val="24"/>
        </w:rPr>
      </w:pPr>
      <w:r w:rsidRPr="003E3B6B">
        <w:rPr>
          <w:sz w:val="24"/>
          <w:szCs w:val="24"/>
        </w:rPr>
        <w:t>Корсунский А.Р. Образование раннефеодального государства в Западной Европе. М.: Изд-во Моск. ун-та, 1963. 186</w:t>
      </w:r>
      <w:r w:rsidR="00C421DD">
        <w:rPr>
          <w:sz w:val="24"/>
          <w:szCs w:val="24"/>
        </w:rPr>
        <w:t xml:space="preserve"> </w:t>
      </w:r>
      <w:r w:rsidRPr="003E3B6B">
        <w:rPr>
          <w:sz w:val="24"/>
          <w:szCs w:val="24"/>
        </w:rPr>
        <w:t>с.</w:t>
      </w:r>
    </w:p>
    <w:p w:rsidR="00377F40" w:rsidRPr="003E3B6B" w:rsidRDefault="00377F40" w:rsidP="003E3B6B">
      <w:pPr>
        <w:numPr>
          <w:ilvl w:val="0"/>
          <w:numId w:val="6"/>
        </w:numPr>
        <w:shd w:val="clear" w:color="auto" w:fill="FFFFFF"/>
        <w:tabs>
          <w:tab w:val="left" w:pos="38"/>
          <w:tab w:val="left" w:pos="307"/>
        </w:tabs>
        <w:autoSpaceDN/>
        <w:adjustRightInd/>
        <w:spacing w:before="0" w:line="240" w:lineRule="auto"/>
        <w:jc w:val="both"/>
        <w:rPr>
          <w:sz w:val="24"/>
          <w:szCs w:val="24"/>
        </w:rPr>
      </w:pPr>
      <w:r w:rsidRPr="003E3B6B">
        <w:rPr>
          <w:sz w:val="24"/>
          <w:szCs w:val="24"/>
        </w:rPr>
        <w:t>Неусыхин А.И. Проблемы европейского феодализма. М.: Наука, 1974. 298</w:t>
      </w:r>
      <w:r w:rsidR="00C421DD">
        <w:rPr>
          <w:sz w:val="24"/>
          <w:szCs w:val="24"/>
        </w:rPr>
        <w:t xml:space="preserve"> </w:t>
      </w:r>
      <w:r w:rsidRPr="003E3B6B">
        <w:rPr>
          <w:sz w:val="24"/>
          <w:szCs w:val="24"/>
        </w:rPr>
        <w:t>с.</w:t>
      </w:r>
    </w:p>
    <w:p w:rsidR="00377F40" w:rsidRPr="003E3B6B" w:rsidRDefault="00377F40" w:rsidP="003E3B6B">
      <w:pPr>
        <w:numPr>
          <w:ilvl w:val="0"/>
          <w:numId w:val="6"/>
        </w:numPr>
        <w:shd w:val="clear" w:color="auto" w:fill="FFFFFF"/>
        <w:tabs>
          <w:tab w:val="left" w:pos="38"/>
          <w:tab w:val="left" w:pos="307"/>
        </w:tabs>
        <w:autoSpaceDN/>
        <w:adjustRightInd/>
        <w:spacing w:before="0" w:line="240" w:lineRule="auto"/>
        <w:jc w:val="both"/>
        <w:rPr>
          <w:sz w:val="24"/>
          <w:szCs w:val="24"/>
        </w:rPr>
      </w:pPr>
      <w:r w:rsidRPr="003E3B6B">
        <w:rPr>
          <w:sz w:val="24"/>
          <w:szCs w:val="24"/>
        </w:rPr>
        <w:t xml:space="preserve">Салическая правда / </w:t>
      </w:r>
      <w:r w:rsidR="00C421DD" w:rsidRPr="003E3B6B">
        <w:rPr>
          <w:sz w:val="24"/>
          <w:szCs w:val="24"/>
        </w:rPr>
        <w:t xml:space="preserve">под </w:t>
      </w:r>
      <w:r w:rsidRPr="003E3B6B">
        <w:rPr>
          <w:sz w:val="24"/>
          <w:szCs w:val="24"/>
        </w:rPr>
        <w:t>ред. В.Ф. Семенова. М.: Образц. тип. им. Жданова, 1950. 168</w:t>
      </w:r>
      <w:r w:rsidR="00C421DD">
        <w:rPr>
          <w:sz w:val="24"/>
          <w:szCs w:val="24"/>
        </w:rPr>
        <w:t xml:space="preserve"> </w:t>
      </w:r>
      <w:r w:rsidRPr="003E3B6B">
        <w:rPr>
          <w:sz w:val="24"/>
          <w:szCs w:val="24"/>
        </w:rPr>
        <w:t>с.</w:t>
      </w:r>
    </w:p>
    <w:p w:rsidR="00377F40" w:rsidRPr="003E3B6B" w:rsidRDefault="00377F40" w:rsidP="003E3B6B">
      <w:pPr>
        <w:numPr>
          <w:ilvl w:val="0"/>
          <w:numId w:val="6"/>
        </w:numPr>
        <w:shd w:val="clear" w:color="auto" w:fill="FFFFFF"/>
        <w:tabs>
          <w:tab w:val="left" w:pos="38"/>
          <w:tab w:val="left" w:pos="307"/>
        </w:tabs>
        <w:autoSpaceDN/>
        <w:adjustRightInd/>
        <w:spacing w:before="0" w:line="240" w:lineRule="auto"/>
        <w:jc w:val="both"/>
        <w:rPr>
          <w:sz w:val="24"/>
          <w:szCs w:val="24"/>
        </w:rPr>
      </w:pPr>
      <w:r w:rsidRPr="003E3B6B">
        <w:rPr>
          <w:sz w:val="24"/>
          <w:szCs w:val="24"/>
        </w:rPr>
        <w:t xml:space="preserve">Италия: Конституция и законодательные акты/ под ред. В.А. Туманова. М.: Прогресс, 1988. </w:t>
      </w:r>
      <w:r w:rsidR="00C421DD">
        <w:rPr>
          <w:sz w:val="24"/>
          <w:szCs w:val="24"/>
        </w:rPr>
        <w:t xml:space="preserve"> </w:t>
      </w:r>
      <w:r w:rsidRPr="003E3B6B">
        <w:rPr>
          <w:sz w:val="24"/>
          <w:szCs w:val="24"/>
        </w:rPr>
        <w:t>391</w:t>
      </w:r>
      <w:r w:rsidR="00C421DD">
        <w:rPr>
          <w:sz w:val="24"/>
          <w:szCs w:val="24"/>
        </w:rPr>
        <w:t xml:space="preserve"> </w:t>
      </w:r>
      <w:r w:rsidRPr="003E3B6B">
        <w:rPr>
          <w:sz w:val="24"/>
          <w:szCs w:val="24"/>
        </w:rPr>
        <w:t>с.</w:t>
      </w:r>
    </w:p>
    <w:p w:rsidR="00377F40" w:rsidRPr="003E3B6B" w:rsidRDefault="00377F40" w:rsidP="003E3B6B">
      <w:pPr>
        <w:numPr>
          <w:ilvl w:val="0"/>
          <w:numId w:val="6"/>
        </w:numPr>
        <w:shd w:val="clear" w:color="auto" w:fill="FFFFFF"/>
        <w:tabs>
          <w:tab w:val="left" w:pos="38"/>
          <w:tab w:val="left" w:pos="307"/>
        </w:tabs>
        <w:autoSpaceDN/>
        <w:adjustRightInd/>
        <w:spacing w:before="0" w:line="240" w:lineRule="auto"/>
        <w:jc w:val="both"/>
        <w:rPr>
          <w:sz w:val="24"/>
          <w:szCs w:val="24"/>
        </w:rPr>
      </w:pPr>
      <w:r w:rsidRPr="003E3B6B">
        <w:rPr>
          <w:sz w:val="24"/>
          <w:szCs w:val="24"/>
        </w:rPr>
        <w:t>Конституции зарубежных государств /</w:t>
      </w:r>
      <w:r w:rsidR="00C421DD">
        <w:rPr>
          <w:sz w:val="24"/>
          <w:szCs w:val="24"/>
        </w:rPr>
        <w:t xml:space="preserve"> </w:t>
      </w:r>
      <w:r w:rsidRPr="003E3B6B">
        <w:rPr>
          <w:sz w:val="24"/>
          <w:szCs w:val="24"/>
        </w:rPr>
        <w:t>сост. В.В. Маклаков. М.: Изд-во БЕК, 1997. 586</w:t>
      </w:r>
      <w:r w:rsidR="00C421DD">
        <w:rPr>
          <w:sz w:val="24"/>
          <w:szCs w:val="24"/>
        </w:rPr>
        <w:t xml:space="preserve"> </w:t>
      </w:r>
      <w:r w:rsidRPr="003E3B6B">
        <w:rPr>
          <w:sz w:val="24"/>
          <w:szCs w:val="24"/>
        </w:rPr>
        <w:t>с.</w:t>
      </w:r>
    </w:p>
    <w:p w:rsidR="00377F40" w:rsidRPr="003E3B6B" w:rsidRDefault="00377F40" w:rsidP="003E3B6B">
      <w:pPr>
        <w:numPr>
          <w:ilvl w:val="0"/>
          <w:numId w:val="6"/>
        </w:numPr>
        <w:shd w:val="clear" w:color="auto" w:fill="FFFFFF"/>
        <w:tabs>
          <w:tab w:val="left" w:pos="38"/>
          <w:tab w:val="left" w:pos="307"/>
        </w:tabs>
        <w:autoSpaceDN/>
        <w:adjustRightInd/>
        <w:spacing w:before="0" w:line="240" w:lineRule="auto"/>
        <w:jc w:val="both"/>
        <w:rPr>
          <w:sz w:val="24"/>
          <w:szCs w:val="24"/>
        </w:rPr>
      </w:pPr>
      <w:r w:rsidRPr="003E3B6B">
        <w:rPr>
          <w:sz w:val="24"/>
          <w:szCs w:val="24"/>
        </w:rPr>
        <w:t>Гантман В.И. Государственный строй Италии. М.: Изд-во МГИМО, 1961. 339</w:t>
      </w:r>
      <w:r w:rsidR="00C421DD">
        <w:rPr>
          <w:sz w:val="24"/>
          <w:szCs w:val="24"/>
        </w:rPr>
        <w:t xml:space="preserve"> </w:t>
      </w:r>
      <w:r w:rsidRPr="003E3B6B">
        <w:rPr>
          <w:sz w:val="24"/>
          <w:szCs w:val="24"/>
        </w:rPr>
        <w:t>с.</w:t>
      </w:r>
    </w:p>
    <w:p w:rsidR="00377F40" w:rsidRPr="003E3B6B" w:rsidRDefault="00377F40" w:rsidP="003E3B6B">
      <w:pPr>
        <w:numPr>
          <w:ilvl w:val="0"/>
          <w:numId w:val="6"/>
        </w:numPr>
        <w:shd w:val="clear" w:color="auto" w:fill="FFFFFF"/>
        <w:tabs>
          <w:tab w:val="left" w:pos="38"/>
          <w:tab w:val="left" w:pos="307"/>
        </w:tabs>
        <w:autoSpaceDN/>
        <w:adjustRightInd/>
        <w:spacing w:before="0" w:line="240" w:lineRule="auto"/>
        <w:jc w:val="both"/>
        <w:rPr>
          <w:sz w:val="24"/>
          <w:szCs w:val="24"/>
        </w:rPr>
      </w:pPr>
      <w:r w:rsidRPr="003E3B6B">
        <w:rPr>
          <w:sz w:val="24"/>
          <w:szCs w:val="24"/>
        </w:rPr>
        <w:t>Протопопов А.С., Резников Л.З. Государственный строй Италии. М.: Госюриздат, 1960. 86</w:t>
      </w:r>
      <w:r w:rsidR="00C421DD">
        <w:rPr>
          <w:sz w:val="24"/>
          <w:szCs w:val="24"/>
        </w:rPr>
        <w:t xml:space="preserve"> </w:t>
      </w:r>
      <w:r w:rsidRPr="003E3B6B">
        <w:rPr>
          <w:sz w:val="24"/>
          <w:szCs w:val="24"/>
        </w:rPr>
        <w:t>с.</w:t>
      </w:r>
    </w:p>
    <w:p w:rsidR="00377F40" w:rsidRPr="003E3B6B" w:rsidRDefault="00377F40" w:rsidP="0057059A">
      <w:pPr>
        <w:shd w:val="clear" w:color="auto" w:fill="FFFFFF"/>
        <w:spacing w:before="0" w:line="240" w:lineRule="auto"/>
        <w:jc w:val="both"/>
        <w:rPr>
          <w:sz w:val="24"/>
          <w:szCs w:val="24"/>
        </w:rPr>
      </w:pPr>
      <w:r w:rsidRPr="003E3B6B">
        <w:rPr>
          <w:sz w:val="24"/>
          <w:szCs w:val="24"/>
        </w:rPr>
        <w:t>10.</w:t>
      </w:r>
      <w:r w:rsidR="0057059A">
        <w:rPr>
          <w:sz w:val="24"/>
          <w:szCs w:val="24"/>
        </w:rPr>
        <w:t xml:space="preserve"> </w:t>
      </w:r>
      <w:r w:rsidRPr="003E3B6B">
        <w:rPr>
          <w:sz w:val="24"/>
          <w:szCs w:val="24"/>
        </w:rPr>
        <w:t>Филимонова М.В., Медведев С.И. Государственный строй Итальянской Республики. М.: ВЮЗИ, 1985. 40 с.</w:t>
      </w:r>
    </w:p>
    <w:p w:rsidR="00377F40" w:rsidRPr="003E3B6B" w:rsidRDefault="00377F40" w:rsidP="003E3B6B">
      <w:pPr>
        <w:shd w:val="clear" w:color="auto" w:fill="FFFFFF"/>
        <w:spacing w:before="0" w:line="240" w:lineRule="auto"/>
        <w:jc w:val="both"/>
        <w:rPr>
          <w:b/>
          <w:sz w:val="24"/>
          <w:szCs w:val="24"/>
        </w:rPr>
      </w:pPr>
      <w:r w:rsidRPr="003E3B6B">
        <w:rPr>
          <w:b/>
          <w:sz w:val="24"/>
          <w:szCs w:val="24"/>
        </w:rPr>
        <w:t>Вариант седьмой</w:t>
      </w:r>
    </w:p>
    <w:p w:rsidR="00377F40" w:rsidRPr="003E3B6B" w:rsidRDefault="00377F40" w:rsidP="003E3B6B">
      <w:pPr>
        <w:shd w:val="clear" w:color="auto" w:fill="FFFFFF"/>
        <w:tabs>
          <w:tab w:val="left" w:pos="307"/>
        </w:tabs>
        <w:spacing w:before="0" w:line="240" w:lineRule="auto"/>
        <w:jc w:val="both"/>
        <w:rPr>
          <w:sz w:val="24"/>
          <w:szCs w:val="24"/>
        </w:rPr>
      </w:pPr>
      <w:r w:rsidRPr="003E3B6B">
        <w:rPr>
          <w:sz w:val="24"/>
          <w:szCs w:val="24"/>
        </w:rPr>
        <w:t>1. Великая хартия вольностей 1215 года в Англии.</w:t>
      </w:r>
    </w:p>
    <w:p w:rsidR="00377F40" w:rsidRPr="003E3B6B" w:rsidRDefault="00377F40" w:rsidP="003E3B6B">
      <w:pPr>
        <w:shd w:val="clear" w:color="auto" w:fill="FFFFFF"/>
        <w:tabs>
          <w:tab w:val="left" w:pos="307"/>
        </w:tabs>
        <w:spacing w:before="0" w:line="240" w:lineRule="auto"/>
        <w:jc w:val="both"/>
        <w:rPr>
          <w:sz w:val="24"/>
          <w:szCs w:val="24"/>
        </w:rPr>
      </w:pPr>
      <w:r w:rsidRPr="003E3B6B">
        <w:rPr>
          <w:sz w:val="24"/>
          <w:szCs w:val="24"/>
        </w:rPr>
        <w:t xml:space="preserve">2. Конгресс, президент и Верховный суд в политической системе США. </w:t>
      </w:r>
    </w:p>
    <w:p w:rsidR="00377F40" w:rsidRPr="003E3B6B" w:rsidRDefault="00377F40" w:rsidP="003E3B6B">
      <w:pPr>
        <w:shd w:val="clear" w:color="auto" w:fill="FFFFFF"/>
        <w:tabs>
          <w:tab w:val="left" w:pos="278"/>
        </w:tabs>
        <w:spacing w:before="0" w:line="240" w:lineRule="auto"/>
        <w:jc w:val="both"/>
        <w:rPr>
          <w:sz w:val="24"/>
          <w:szCs w:val="24"/>
        </w:rPr>
      </w:pPr>
      <w:r w:rsidRPr="003E3B6B">
        <w:rPr>
          <w:sz w:val="24"/>
          <w:szCs w:val="24"/>
        </w:rPr>
        <w:t>3. Задачи 24, 27 из раздела 2.</w:t>
      </w:r>
    </w:p>
    <w:p w:rsidR="00377F40" w:rsidRPr="0057059A" w:rsidRDefault="00377F40" w:rsidP="003E3B6B">
      <w:pPr>
        <w:shd w:val="clear" w:color="auto" w:fill="FFFFFF"/>
        <w:spacing w:before="0" w:line="240" w:lineRule="auto"/>
        <w:jc w:val="both"/>
        <w:rPr>
          <w:b/>
          <w:iCs/>
          <w:sz w:val="24"/>
          <w:szCs w:val="24"/>
        </w:rPr>
      </w:pPr>
      <w:r w:rsidRPr="0057059A">
        <w:rPr>
          <w:b/>
          <w:iCs/>
          <w:sz w:val="24"/>
          <w:szCs w:val="24"/>
        </w:rPr>
        <w:t>Методические указания</w:t>
      </w:r>
    </w:p>
    <w:p w:rsidR="00377F40" w:rsidRPr="003E3B6B" w:rsidRDefault="00377F40" w:rsidP="003E3B6B">
      <w:pPr>
        <w:shd w:val="clear" w:color="auto" w:fill="FFFFFF"/>
        <w:spacing w:before="0" w:line="240" w:lineRule="auto"/>
        <w:ind w:firstLine="547"/>
        <w:jc w:val="both"/>
        <w:rPr>
          <w:sz w:val="24"/>
          <w:szCs w:val="24"/>
        </w:rPr>
      </w:pPr>
      <w:r w:rsidRPr="003E3B6B">
        <w:rPr>
          <w:sz w:val="24"/>
          <w:szCs w:val="24"/>
        </w:rPr>
        <w:t xml:space="preserve">Ответ на первый вопрос необходимо начать с анализа особенностей развития английского государства в </w:t>
      </w:r>
      <w:r w:rsidRPr="003E3B6B">
        <w:rPr>
          <w:sz w:val="24"/>
          <w:szCs w:val="24"/>
          <w:lang w:val="en-US"/>
        </w:rPr>
        <w:t>XI</w:t>
      </w:r>
      <w:r w:rsidR="00C421DD">
        <w:rPr>
          <w:sz w:val="24"/>
          <w:szCs w:val="24"/>
        </w:rPr>
        <w:t>–</w:t>
      </w:r>
      <w:r w:rsidRPr="003E3B6B">
        <w:rPr>
          <w:sz w:val="24"/>
          <w:szCs w:val="24"/>
          <w:lang w:val="en-US"/>
        </w:rPr>
        <w:t>XII</w:t>
      </w:r>
      <w:r w:rsidRPr="003E3B6B">
        <w:rPr>
          <w:sz w:val="24"/>
          <w:szCs w:val="24"/>
        </w:rPr>
        <w:t xml:space="preserve"> вв. Затем студент должен раскрыть причины конфликта между королем и его вассалами, закончившегося подписанием </w:t>
      </w:r>
      <w:r w:rsidR="00C421DD">
        <w:rPr>
          <w:sz w:val="24"/>
          <w:szCs w:val="24"/>
        </w:rPr>
        <w:t xml:space="preserve">Великой </w:t>
      </w:r>
      <w:r w:rsidRPr="003E3B6B">
        <w:rPr>
          <w:sz w:val="24"/>
          <w:szCs w:val="24"/>
        </w:rPr>
        <w:t>Хартии</w:t>
      </w:r>
      <w:r w:rsidR="00C421DD">
        <w:rPr>
          <w:sz w:val="24"/>
          <w:szCs w:val="24"/>
        </w:rPr>
        <w:t xml:space="preserve"> вольностей</w:t>
      </w:r>
      <w:r w:rsidRPr="003E3B6B">
        <w:rPr>
          <w:sz w:val="24"/>
          <w:szCs w:val="24"/>
        </w:rPr>
        <w:t xml:space="preserve"> показать</w:t>
      </w:r>
      <w:r w:rsidR="00C421DD">
        <w:rPr>
          <w:sz w:val="24"/>
          <w:szCs w:val="24"/>
        </w:rPr>
        <w:t>,</w:t>
      </w:r>
      <w:r w:rsidRPr="003E3B6B">
        <w:rPr>
          <w:sz w:val="24"/>
          <w:szCs w:val="24"/>
        </w:rPr>
        <w:t xml:space="preserve"> как в этом документе нашли отражение материальные интересы различных социальных слоев феодальной Англии, рассмотреть политические требования баронства (так называемые </w:t>
      </w:r>
      <w:r w:rsidR="004273BC">
        <w:rPr>
          <w:sz w:val="24"/>
          <w:szCs w:val="24"/>
        </w:rPr>
        <w:t>«</w:t>
      </w:r>
      <w:r w:rsidRPr="003E3B6B">
        <w:rPr>
          <w:sz w:val="24"/>
          <w:szCs w:val="24"/>
        </w:rPr>
        <w:t>конституционные статьи</w:t>
      </w:r>
      <w:r w:rsidR="004273BC">
        <w:rPr>
          <w:sz w:val="24"/>
          <w:szCs w:val="24"/>
        </w:rPr>
        <w:t>»</w:t>
      </w:r>
      <w:r w:rsidRPr="003E3B6B">
        <w:rPr>
          <w:sz w:val="24"/>
          <w:szCs w:val="24"/>
        </w:rPr>
        <w:t>) и дать оценку Великой хартии вольностей.</w:t>
      </w:r>
    </w:p>
    <w:p w:rsidR="00377F40" w:rsidRPr="003E3B6B" w:rsidRDefault="00377F40" w:rsidP="003E3B6B">
      <w:pPr>
        <w:shd w:val="clear" w:color="auto" w:fill="FFFFFF"/>
        <w:spacing w:before="0" w:line="240" w:lineRule="auto"/>
        <w:ind w:firstLine="542"/>
        <w:jc w:val="both"/>
        <w:rPr>
          <w:sz w:val="24"/>
          <w:szCs w:val="24"/>
        </w:rPr>
      </w:pPr>
      <w:r w:rsidRPr="003E3B6B">
        <w:rPr>
          <w:sz w:val="24"/>
          <w:szCs w:val="24"/>
        </w:rPr>
        <w:t xml:space="preserve">При рассмотрении второго вопроса необходимо выявить основные тенденции в развитии политической системы США после </w:t>
      </w:r>
      <w:r w:rsidR="00C421DD" w:rsidRPr="003E3B6B">
        <w:rPr>
          <w:sz w:val="24"/>
          <w:szCs w:val="24"/>
        </w:rPr>
        <w:t xml:space="preserve">Второй </w:t>
      </w:r>
      <w:r w:rsidRPr="003E3B6B">
        <w:rPr>
          <w:sz w:val="24"/>
          <w:szCs w:val="24"/>
        </w:rPr>
        <w:t xml:space="preserve">мировой войны, показать эволюцию государственного строя в современный период. Особое внимание следует уделить так называемой </w:t>
      </w:r>
      <w:r w:rsidR="004273BC">
        <w:rPr>
          <w:sz w:val="24"/>
          <w:szCs w:val="24"/>
        </w:rPr>
        <w:t>«</w:t>
      </w:r>
      <w:r w:rsidRPr="003E3B6B">
        <w:rPr>
          <w:sz w:val="24"/>
          <w:szCs w:val="24"/>
        </w:rPr>
        <w:t>системе сдержек и противовесов</w:t>
      </w:r>
      <w:r w:rsidR="004273BC">
        <w:rPr>
          <w:sz w:val="24"/>
          <w:szCs w:val="24"/>
        </w:rPr>
        <w:t>»</w:t>
      </w:r>
      <w:r w:rsidRPr="003E3B6B">
        <w:rPr>
          <w:sz w:val="24"/>
          <w:szCs w:val="24"/>
        </w:rPr>
        <w:t xml:space="preserve"> как части конституционного механизма США. Далее студент должен раскрыть правовой статус конгресса, президента и Верховного суда США и характер взаимоотношений между различными ветвями власти.</w:t>
      </w:r>
    </w:p>
    <w:p w:rsidR="00377F40" w:rsidRPr="003E3B6B" w:rsidRDefault="00377F40" w:rsidP="003E3B6B">
      <w:pPr>
        <w:shd w:val="clear" w:color="auto" w:fill="FFFFFF"/>
        <w:spacing w:before="0" w:line="240" w:lineRule="auto"/>
        <w:jc w:val="both"/>
        <w:rPr>
          <w:i/>
          <w:iCs/>
          <w:sz w:val="24"/>
          <w:szCs w:val="24"/>
          <w:u w:val="single"/>
        </w:rPr>
      </w:pPr>
      <w:r w:rsidRPr="0057059A">
        <w:rPr>
          <w:b/>
          <w:iCs/>
          <w:sz w:val="24"/>
          <w:szCs w:val="24"/>
        </w:rPr>
        <w:t>Литература</w:t>
      </w:r>
    </w:p>
    <w:p w:rsidR="00377F40" w:rsidRPr="003E3B6B" w:rsidRDefault="00377F40" w:rsidP="003E3B6B">
      <w:pPr>
        <w:numPr>
          <w:ilvl w:val="0"/>
          <w:numId w:val="7"/>
        </w:numPr>
        <w:shd w:val="clear" w:color="auto" w:fill="FFFFFF"/>
        <w:tabs>
          <w:tab w:val="clear" w:pos="0"/>
          <w:tab w:val="left" w:pos="24"/>
          <w:tab w:val="left" w:pos="288"/>
        </w:tabs>
        <w:autoSpaceDN/>
        <w:adjustRightInd/>
        <w:spacing w:before="0" w:line="240" w:lineRule="auto"/>
        <w:jc w:val="both"/>
        <w:rPr>
          <w:sz w:val="24"/>
          <w:szCs w:val="24"/>
        </w:rPr>
      </w:pPr>
      <w:r w:rsidRPr="003E3B6B">
        <w:rPr>
          <w:sz w:val="24"/>
          <w:szCs w:val="24"/>
        </w:rPr>
        <w:t>Хрестоматия по истории государства и права зарубежных стран /под ред. З.М. Черниловского. М: Юрид. лит., 1984. 472</w:t>
      </w:r>
      <w:r w:rsidR="00C421DD">
        <w:rPr>
          <w:sz w:val="24"/>
          <w:szCs w:val="24"/>
        </w:rPr>
        <w:t xml:space="preserve"> </w:t>
      </w:r>
      <w:r w:rsidRPr="003E3B6B">
        <w:rPr>
          <w:sz w:val="24"/>
          <w:szCs w:val="24"/>
        </w:rPr>
        <w:t>с.</w:t>
      </w:r>
    </w:p>
    <w:p w:rsidR="00377F40" w:rsidRPr="003E3B6B" w:rsidRDefault="00377F40" w:rsidP="003E3B6B">
      <w:pPr>
        <w:numPr>
          <w:ilvl w:val="0"/>
          <w:numId w:val="7"/>
        </w:numPr>
        <w:shd w:val="clear" w:color="auto" w:fill="FFFFFF"/>
        <w:tabs>
          <w:tab w:val="clear" w:pos="0"/>
          <w:tab w:val="left" w:pos="24"/>
          <w:tab w:val="left" w:pos="288"/>
        </w:tabs>
        <w:autoSpaceDN/>
        <w:adjustRightInd/>
        <w:spacing w:before="0" w:line="240" w:lineRule="auto"/>
        <w:jc w:val="both"/>
        <w:rPr>
          <w:sz w:val="24"/>
          <w:szCs w:val="24"/>
        </w:rPr>
      </w:pPr>
      <w:r w:rsidRPr="003E3B6B">
        <w:rPr>
          <w:sz w:val="24"/>
          <w:szCs w:val="24"/>
        </w:rPr>
        <w:t xml:space="preserve">Гутнова Е.В. Возникновение английского парламента (из истории английского общества и государства </w:t>
      </w:r>
      <w:r w:rsidRPr="003E3B6B">
        <w:rPr>
          <w:sz w:val="24"/>
          <w:szCs w:val="24"/>
          <w:lang w:val="en-US"/>
        </w:rPr>
        <w:t>XIII</w:t>
      </w:r>
      <w:r w:rsidRPr="003E3B6B">
        <w:rPr>
          <w:sz w:val="24"/>
          <w:szCs w:val="24"/>
        </w:rPr>
        <w:t xml:space="preserve"> в.) М.: Изд-во Моск. </w:t>
      </w:r>
      <w:r w:rsidR="00C421DD">
        <w:rPr>
          <w:sz w:val="24"/>
          <w:szCs w:val="24"/>
        </w:rPr>
        <w:t>у</w:t>
      </w:r>
      <w:r w:rsidRPr="003E3B6B">
        <w:rPr>
          <w:sz w:val="24"/>
          <w:szCs w:val="24"/>
        </w:rPr>
        <w:t>н</w:t>
      </w:r>
      <w:r w:rsidR="00C421DD">
        <w:rPr>
          <w:sz w:val="24"/>
          <w:szCs w:val="24"/>
        </w:rPr>
        <w:t>-</w:t>
      </w:r>
      <w:r w:rsidRPr="003E3B6B">
        <w:rPr>
          <w:sz w:val="24"/>
          <w:szCs w:val="24"/>
        </w:rPr>
        <w:t>та, 1960. 580 с.</w:t>
      </w:r>
    </w:p>
    <w:p w:rsidR="00377F40" w:rsidRPr="003E3B6B" w:rsidRDefault="00377F40" w:rsidP="003E3B6B">
      <w:pPr>
        <w:numPr>
          <w:ilvl w:val="0"/>
          <w:numId w:val="7"/>
        </w:numPr>
        <w:shd w:val="clear" w:color="auto" w:fill="FFFFFF"/>
        <w:tabs>
          <w:tab w:val="clear" w:pos="0"/>
          <w:tab w:val="left" w:pos="24"/>
          <w:tab w:val="left" w:pos="288"/>
        </w:tabs>
        <w:autoSpaceDN/>
        <w:adjustRightInd/>
        <w:spacing w:before="0" w:line="240" w:lineRule="auto"/>
        <w:jc w:val="both"/>
        <w:rPr>
          <w:sz w:val="24"/>
          <w:szCs w:val="24"/>
        </w:rPr>
      </w:pPr>
      <w:r w:rsidRPr="003E3B6B">
        <w:rPr>
          <w:sz w:val="24"/>
          <w:szCs w:val="24"/>
        </w:rPr>
        <w:t>Петрушевский Д.М. Очерки из истории английского государства и общества в средние века. М.: Соцэкгиз, 1937. 224</w:t>
      </w:r>
      <w:r w:rsidR="00C421DD">
        <w:rPr>
          <w:sz w:val="24"/>
          <w:szCs w:val="24"/>
        </w:rPr>
        <w:t xml:space="preserve"> </w:t>
      </w:r>
      <w:r w:rsidRPr="003E3B6B">
        <w:rPr>
          <w:sz w:val="24"/>
          <w:szCs w:val="24"/>
        </w:rPr>
        <w:t>с.</w:t>
      </w:r>
    </w:p>
    <w:p w:rsidR="00377F40" w:rsidRPr="003E3B6B" w:rsidRDefault="00377F40" w:rsidP="003E3B6B">
      <w:pPr>
        <w:numPr>
          <w:ilvl w:val="0"/>
          <w:numId w:val="7"/>
        </w:numPr>
        <w:shd w:val="clear" w:color="auto" w:fill="FFFFFF"/>
        <w:tabs>
          <w:tab w:val="clear" w:pos="0"/>
          <w:tab w:val="left" w:pos="24"/>
          <w:tab w:val="left" w:pos="288"/>
        </w:tabs>
        <w:autoSpaceDN/>
        <w:adjustRightInd/>
        <w:spacing w:before="0" w:line="240" w:lineRule="auto"/>
        <w:jc w:val="both"/>
        <w:rPr>
          <w:sz w:val="24"/>
          <w:szCs w:val="24"/>
        </w:rPr>
      </w:pPr>
      <w:r w:rsidRPr="003E3B6B">
        <w:rPr>
          <w:sz w:val="24"/>
          <w:szCs w:val="24"/>
        </w:rPr>
        <w:t xml:space="preserve">Селезнев Н.А. Всеобщая история государства и права (Феодальное государство и право Англии). М.: Изд-во Моск. </w:t>
      </w:r>
      <w:r w:rsidR="00C421DD">
        <w:rPr>
          <w:sz w:val="24"/>
          <w:szCs w:val="24"/>
        </w:rPr>
        <w:t>у</w:t>
      </w:r>
      <w:r w:rsidRPr="003E3B6B">
        <w:rPr>
          <w:sz w:val="24"/>
          <w:szCs w:val="24"/>
        </w:rPr>
        <w:t>н</w:t>
      </w:r>
      <w:r w:rsidR="00C421DD">
        <w:rPr>
          <w:sz w:val="24"/>
          <w:szCs w:val="24"/>
        </w:rPr>
        <w:t>-</w:t>
      </w:r>
      <w:r w:rsidRPr="003E3B6B">
        <w:rPr>
          <w:sz w:val="24"/>
          <w:szCs w:val="24"/>
        </w:rPr>
        <w:t>та, 1963. 93</w:t>
      </w:r>
      <w:r w:rsidR="00C421DD">
        <w:rPr>
          <w:sz w:val="24"/>
          <w:szCs w:val="24"/>
        </w:rPr>
        <w:t xml:space="preserve"> </w:t>
      </w:r>
      <w:r w:rsidRPr="003E3B6B">
        <w:rPr>
          <w:sz w:val="24"/>
          <w:szCs w:val="24"/>
        </w:rPr>
        <w:t>с.</w:t>
      </w:r>
    </w:p>
    <w:p w:rsidR="00377F40" w:rsidRPr="003E3B6B" w:rsidRDefault="00377F40" w:rsidP="003E3B6B">
      <w:pPr>
        <w:numPr>
          <w:ilvl w:val="0"/>
          <w:numId w:val="7"/>
        </w:numPr>
        <w:shd w:val="clear" w:color="auto" w:fill="FFFFFF"/>
        <w:tabs>
          <w:tab w:val="clear" w:pos="0"/>
          <w:tab w:val="left" w:pos="24"/>
          <w:tab w:val="left" w:pos="288"/>
        </w:tabs>
        <w:autoSpaceDN/>
        <w:adjustRightInd/>
        <w:spacing w:before="0" w:line="240" w:lineRule="auto"/>
        <w:jc w:val="both"/>
        <w:rPr>
          <w:sz w:val="24"/>
          <w:szCs w:val="24"/>
        </w:rPr>
      </w:pPr>
      <w:r w:rsidRPr="003E3B6B">
        <w:rPr>
          <w:sz w:val="24"/>
          <w:szCs w:val="24"/>
        </w:rPr>
        <w:t>Соединенные Штаты Америки: Конституция и  законодательные акты</w:t>
      </w:r>
      <w:r w:rsidR="00C421DD">
        <w:rPr>
          <w:sz w:val="24"/>
          <w:szCs w:val="24"/>
        </w:rPr>
        <w:t xml:space="preserve"> </w:t>
      </w:r>
      <w:r w:rsidRPr="003E3B6B">
        <w:rPr>
          <w:sz w:val="24"/>
          <w:szCs w:val="24"/>
        </w:rPr>
        <w:t>/</w:t>
      </w:r>
      <w:r w:rsidR="00C421DD">
        <w:rPr>
          <w:sz w:val="24"/>
          <w:szCs w:val="24"/>
        </w:rPr>
        <w:t xml:space="preserve"> </w:t>
      </w:r>
      <w:r w:rsidRPr="003E3B6B">
        <w:rPr>
          <w:sz w:val="24"/>
          <w:szCs w:val="24"/>
        </w:rPr>
        <w:t>под ред. О.А. Жидкова. М.: Прогресс, 1993. 768</w:t>
      </w:r>
      <w:r w:rsidR="00C421DD">
        <w:rPr>
          <w:sz w:val="24"/>
          <w:szCs w:val="24"/>
        </w:rPr>
        <w:t xml:space="preserve"> </w:t>
      </w:r>
      <w:r w:rsidRPr="003E3B6B">
        <w:rPr>
          <w:sz w:val="24"/>
          <w:szCs w:val="24"/>
        </w:rPr>
        <w:t>с.</w:t>
      </w:r>
    </w:p>
    <w:p w:rsidR="00377F40" w:rsidRPr="003E3B6B" w:rsidRDefault="00377F40" w:rsidP="003E3B6B">
      <w:pPr>
        <w:numPr>
          <w:ilvl w:val="0"/>
          <w:numId w:val="7"/>
        </w:numPr>
        <w:shd w:val="clear" w:color="auto" w:fill="FFFFFF"/>
        <w:tabs>
          <w:tab w:val="clear" w:pos="0"/>
          <w:tab w:val="left" w:pos="24"/>
          <w:tab w:val="left" w:pos="288"/>
        </w:tabs>
        <w:autoSpaceDN/>
        <w:adjustRightInd/>
        <w:spacing w:before="0" w:line="240" w:lineRule="auto"/>
        <w:jc w:val="both"/>
        <w:rPr>
          <w:sz w:val="24"/>
          <w:szCs w:val="24"/>
        </w:rPr>
      </w:pPr>
      <w:r w:rsidRPr="003E3B6B">
        <w:rPr>
          <w:sz w:val="24"/>
          <w:szCs w:val="24"/>
        </w:rPr>
        <w:t>Государственный строй США /</w:t>
      </w:r>
      <w:r w:rsidR="00C421DD">
        <w:rPr>
          <w:sz w:val="24"/>
          <w:szCs w:val="24"/>
        </w:rPr>
        <w:t xml:space="preserve"> </w:t>
      </w:r>
      <w:r w:rsidR="00C421DD" w:rsidRPr="003E3B6B">
        <w:rPr>
          <w:sz w:val="24"/>
          <w:szCs w:val="24"/>
        </w:rPr>
        <w:t>отв</w:t>
      </w:r>
      <w:r w:rsidRPr="003E3B6B">
        <w:rPr>
          <w:sz w:val="24"/>
          <w:szCs w:val="24"/>
        </w:rPr>
        <w:t>. ред. А.С. Никифоров. М.: Юрид. лит., 1976.</w:t>
      </w:r>
      <w:r w:rsidR="00C421DD">
        <w:rPr>
          <w:sz w:val="24"/>
          <w:szCs w:val="24"/>
        </w:rPr>
        <w:t xml:space="preserve"> </w:t>
      </w:r>
      <w:r w:rsidRPr="003E3B6B">
        <w:rPr>
          <w:sz w:val="24"/>
          <w:szCs w:val="24"/>
        </w:rPr>
        <w:t>328</w:t>
      </w:r>
      <w:r w:rsidR="00C421DD">
        <w:rPr>
          <w:sz w:val="24"/>
          <w:szCs w:val="24"/>
        </w:rPr>
        <w:t xml:space="preserve"> </w:t>
      </w:r>
      <w:r w:rsidRPr="003E3B6B">
        <w:rPr>
          <w:sz w:val="24"/>
          <w:szCs w:val="24"/>
        </w:rPr>
        <w:t>с.</w:t>
      </w:r>
    </w:p>
    <w:p w:rsidR="00377F40" w:rsidRPr="003E3B6B" w:rsidRDefault="00377F40" w:rsidP="003E3B6B">
      <w:pPr>
        <w:numPr>
          <w:ilvl w:val="0"/>
          <w:numId w:val="7"/>
        </w:numPr>
        <w:shd w:val="clear" w:color="auto" w:fill="FFFFFF"/>
        <w:tabs>
          <w:tab w:val="clear" w:pos="0"/>
          <w:tab w:val="left" w:pos="24"/>
          <w:tab w:val="left" w:pos="288"/>
        </w:tabs>
        <w:autoSpaceDN/>
        <w:adjustRightInd/>
        <w:spacing w:before="0" w:line="240" w:lineRule="auto"/>
        <w:jc w:val="both"/>
        <w:rPr>
          <w:sz w:val="24"/>
          <w:szCs w:val="24"/>
        </w:rPr>
      </w:pPr>
      <w:r w:rsidRPr="003E3B6B">
        <w:rPr>
          <w:sz w:val="24"/>
          <w:szCs w:val="24"/>
        </w:rPr>
        <w:t>Мишин А.А., Власихин  В.А. Конституция США: политико-правовой комментарий. М.: Междунар. отношения, 1995. 334</w:t>
      </w:r>
      <w:r w:rsidR="00C421DD">
        <w:rPr>
          <w:sz w:val="24"/>
          <w:szCs w:val="24"/>
        </w:rPr>
        <w:t xml:space="preserve"> </w:t>
      </w:r>
      <w:r w:rsidRPr="003E3B6B">
        <w:rPr>
          <w:sz w:val="24"/>
          <w:szCs w:val="24"/>
        </w:rPr>
        <w:t>с.</w:t>
      </w:r>
    </w:p>
    <w:p w:rsidR="00377F40" w:rsidRPr="003E3B6B" w:rsidRDefault="00377F40" w:rsidP="003E3B6B">
      <w:pPr>
        <w:numPr>
          <w:ilvl w:val="0"/>
          <w:numId w:val="7"/>
        </w:numPr>
        <w:shd w:val="clear" w:color="auto" w:fill="FFFFFF"/>
        <w:tabs>
          <w:tab w:val="clear" w:pos="0"/>
          <w:tab w:val="left" w:pos="24"/>
          <w:tab w:val="left" w:pos="288"/>
        </w:tabs>
        <w:autoSpaceDN/>
        <w:adjustRightInd/>
        <w:spacing w:before="0" w:line="240" w:lineRule="auto"/>
        <w:jc w:val="both"/>
        <w:rPr>
          <w:sz w:val="24"/>
          <w:szCs w:val="24"/>
        </w:rPr>
      </w:pPr>
      <w:r w:rsidRPr="003E3B6B">
        <w:rPr>
          <w:sz w:val="24"/>
          <w:szCs w:val="24"/>
        </w:rPr>
        <w:t>Политические институты США: история и современность /отв. ред. В.И. Борисюк. М.: Наука, 1987. 271</w:t>
      </w:r>
      <w:r w:rsidR="00C421DD">
        <w:rPr>
          <w:sz w:val="24"/>
          <w:szCs w:val="24"/>
        </w:rPr>
        <w:t xml:space="preserve"> </w:t>
      </w:r>
      <w:r w:rsidRPr="003E3B6B">
        <w:rPr>
          <w:sz w:val="24"/>
          <w:szCs w:val="24"/>
        </w:rPr>
        <w:t>с.</w:t>
      </w:r>
    </w:p>
    <w:p w:rsidR="00377F40" w:rsidRPr="003E3B6B" w:rsidRDefault="00377F40" w:rsidP="003E3B6B">
      <w:pPr>
        <w:shd w:val="clear" w:color="auto" w:fill="FFFFFF"/>
        <w:spacing w:before="0" w:line="240" w:lineRule="auto"/>
        <w:jc w:val="center"/>
        <w:rPr>
          <w:b/>
          <w:sz w:val="24"/>
          <w:szCs w:val="24"/>
        </w:rPr>
      </w:pPr>
      <w:r w:rsidRPr="003E3B6B">
        <w:rPr>
          <w:b/>
          <w:sz w:val="24"/>
          <w:szCs w:val="24"/>
        </w:rPr>
        <w:t>ЗАДАЧИ</w:t>
      </w:r>
    </w:p>
    <w:p w:rsidR="00377F40" w:rsidRPr="003E3B6B" w:rsidRDefault="00377F40" w:rsidP="003E3B6B">
      <w:pPr>
        <w:shd w:val="clear" w:color="auto" w:fill="FFFFFF"/>
        <w:tabs>
          <w:tab w:val="center" w:pos="3157"/>
        </w:tabs>
        <w:spacing w:before="0" w:line="240" w:lineRule="auto"/>
        <w:ind w:firstLine="720"/>
        <w:jc w:val="both"/>
        <w:rPr>
          <w:b/>
          <w:sz w:val="24"/>
          <w:szCs w:val="24"/>
        </w:rPr>
      </w:pPr>
      <w:r w:rsidRPr="003E3B6B">
        <w:rPr>
          <w:b/>
          <w:sz w:val="24"/>
          <w:szCs w:val="24"/>
        </w:rPr>
        <w:t>Задача 1</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Куданна – воин (баирум) царя Хаммурапи во время одного из походов попал в плен. Спустя год его выкупил тамкар Бамху-Намхе, приехавши</w:t>
      </w:r>
      <w:r w:rsidR="00C421DD">
        <w:rPr>
          <w:sz w:val="24"/>
          <w:szCs w:val="24"/>
        </w:rPr>
        <w:t>й</w:t>
      </w:r>
      <w:r w:rsidRPr="003E3B6B">
        <w:rPr>
          <w:sz w:val="24"/>
          <w:szCs w:val="24"/>
        </w:rPr>
        <w:t xml:space="preserve"> в страну по торговым делам. Однако по возвращении на родину выяснилось, что его поле занято другим воином, доля в добыче присвоена сотником и семья бедствует. Он обращается с жалобой к царю. В суд обратился и тамкар с требованием возместить средства, затраченные на выкуп.</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Каким будет решение суда? </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Могла ли семья воина претендовать на поле, пожалованное царем, в случае невозвращения его из похода? </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При каких условиях земельный надел мог бы оставаться полностью (или частично) в ее распоряжении? </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Каковым был правовой режим имущества воинов, получаемого за службу</w:t>
      </w:r>
      <w:r w:rsidR="00C421DD">
        <w:rPr>
          <w:sz w:val="24"/>
          <w:szCs w:val="24"/>
        </w:rPr>
        <w:t>?</w:t>
      </w:r>
      <w:r w:rsidRPr="003E3B6B">
        <w:rPr>
          <w:sz w:val="24"/>
          <w:szCs w:val="24"/>
        </w:rPr>
        <w:t xml:space="preserve"> </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Имел ли тамкар право на возмещение денег, потраченных на выкуп воина? </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Если да, то, каким образом это происходило? </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Разъясните возможные варианты по законам Хаммурапи.</w:t>
      </w:r>
    </w:p>
    <w:p w:rsidR="00377F40" w:rsidRPr="003E3B6B" w:rsidRDefault="00377F40" w:rsidP="003E3B6B">
      <w:pPr>
        <w:shd w:val="clear" w:color="auto" w:fill="FFFFFF"/>
        <w:spacing w:before="0" w:line="240" w:lineRule="auto"/>
        <w:ind w:firstLine="709"/>
        <w:jc w:val="both"/>
        <w:rPr>
          <w:b/>
          <w:sz w:val="24"/>
          <w:szCs w:val="24"/>
        </w:rPr>
      </w:pPr>
      <w:r w:rsidRPr="003E3B6B">
        <w:rPr>
          <w:b/>
          <w:sz w:val="24"/>
          <w:szCs w:val="24"/>
        </w:rPr>
        <w:t>Задача 2</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Садовник из Ниппура Лу-Инанна оставил на хранение у хорошо знакомого тамкара Ур-Гула 10 мин серебра. Он рассчитывал на то, что сможет забрать деньги в течение очень короткого срока, и счел необязательным составить письменный договор в присутствии свидетелей. Однако вскоре дом тамкара был ограблен, и он отказался вернуть Лу-Инанна деньги. Лу-Инанна обратился в суд города Ниппур.</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Каким будет решение суда по Законам Хаммурапи? </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Каковы правила заключения договора по </w:t>
      </w:r>
      <w:r w:rsidR="00C421DD" w:rsidRPr="003E3B6B">
        <w:rPr>
          <w:sz w:val="24"/>
          <w:szCs w:val="24"/>
        </w:rPr>
        <w:t>законам</w:t>
      </w:r>
      <w:r w:rsidRPr="003E3B6B">
        <w:rPr>
          <w:sz w:val="24"/>
          <w:szCs w:val="24"/>
        </w:rPr>
        <w:t>?</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При каких условиях договор хранения считался действительным?</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Какая ответственность вытекала из его нарушения?</w:t>
      </w:r>
    </w:p>
    <w:p w:rsidR="00377F40" w:rsidRPr="003E3B6B" w:rsidRDefault="00377F40" w:rsidP="003E3B6B">
      <w:pPr>
        <w:shd w:val="clear" w:color="auto" w:fill="FFFFFF"/>
        <w:spacing w:before="0" w:line="240" w:lineRule="auto"/>
        <w:ind w:firstLine="709"/>
        <w:jc w:val="both"/>
        <w:rPr>
          <w:b/>
          <w:sz w:val="24"/>
          <w:szCs w:val="24"/>
        </w:rPr>
      </w:pPr>
      <w:r w:rsidRPr="003E3B6B">
        <w:rPr>
          <w:b/>
          <w:sz w:val="24"/>
          <w:szCs w:val="24"/>
        </w:rPr>
        <w:t>Задача 3</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Обедневший мушкенум Шамаш-Гамиль из Сиппара, не сумев своевременно заплатить тамкару долг (10 сиклей серебра), продал в рабство свою жену и сына. Вскоре его сын Ку-Энлиль заболел и умер в доме кредитора. Шамаш-Гамаль обратился в суд, обвинив кредитора в дурном обращении с заложником, что и стало, по его мнению, причиной смерти.</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Что ожидало заложников по Законам Хаммурапи? </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А если бы Шамаш-Гамиль отдал в кабалу раба или рабыню, но не смог их выкупить?</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Каковым было бы решение суда в случае смерти в доме кредитора членов семьи должника? Раба или рабыни? </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Какую ответственность нес кредитор в случае потери, нанесения увечий или падежа заложенного скота и т.д.?</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Как изменилось бы решение суда, если бы речь шла о рабах или имуществе авилума?</w:t>
      </w:r>
    </w:p>
    <w:p w:rsidR="00377F40" w:rsidRPr="003E3B6B" w:rsidRDefault="00377F40" w:rsidP="003E3B6B">
      <w:pPr>
        <w:shd w:val="clear" w:color="auto" w:fill="FFFFFF"/>
        <w:spacing w:before="0" w:line="240" w:lineRule="auto"/>
        <w:ind w:firstLine="709"/>
        <w:jc w:val="both"/>
        <w:rPr>
          <w:b/>
          <w:sz w:val="24"/>
          <w:szCs w:val="24"/>
        </w:rPr>
      </w:pPr>
      <w:r w:rsidRPr="003E3B6B">
        <w:rPr>
          <w:b/>
          <w:sz w:val="24"/>
          <w:szCs w:val="24"/>
        </w:rPr>
        <w:t>Задача 4</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Авилум Ку-Инанна из г. Уммы нанял строителя для постройки дома. Однако вскоре крыша нового дома обвалилась, и под его развалинами погибло все   имущество хозяина. Ку-Инанна обратился в суд, обвинив строителя в недобросовестном выполнении строительных работ.</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Каким будет решение суда по Законам Хаммурапи? </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Как изменилось бы это решение в случае смерти под развалинами дома самого Ку-Инанна или его сына? </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На какую оплату мог претендовать строитель в случае добросовестного выполнения работы?</w:t>
      </w:r>
    </w:p>
    <w:p w:rsidR="00377F40" w:rsidRPr="003E3B6B" w:rsidRDefault="00377F40" w:rsidP="003E3B6B">
      <w:pPr>
        <w:shd w:val="clear" w:color="auto" w:fill="FFFFFF"/>
        <w:spacing w:before="0" w:line="240" w:lineRule="auto"/>
        <w:ind w:firstLine="709"/>
        <w:jc w:val="both"/>
        <w:rPr>
          <w:b/>
          <w:sz w:val="24"/>
          <w:szCs w:val="24"/>
        </w:rPr>
      </w:pPr>
      <w:r w:rsidRPr="003E3B6B">
        <w:rPr>
          <w:b/>
          <w:sz w:val="24"/>
          <w:szCs w:val="24"/>
        </w:rPr>
        <w:t>Задача 5</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Обедневший вайшья Панчи нанялся в работники к земледельцу Барбале. Однако вскоре заболел и смог выполнить работу лишь спустя некоторое время. Хозяин отказался оплатить ему жалованье, сославшись на нарушение сроков работы. Панчи обратился в суд.</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Каким могло быть решение суда по законам Ману?</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А если работник не выполнил работу по беспечности?</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Какова норма оплаты наемного труда по законам Ману? </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Какие меры предусмотрены законами Ману при невыплате жалованья пастуху, торговцу, возчику? </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Какие еще виды договоров регламентируют Законы Ману? </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Каковы условия действительности договора по Законам Ману?</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Допускают ли Законы Ману возможность расторжения договора?</w:t>
      </w:r>
    </w:p>
    <w:p w:rsidR="00377F40" w:rsidRPr="003E3B6B" w:rsidRDefault="00377F40" w:rsidP="003E3B6B">
      <w:pPr>
        <w:shd w:val="clear" w:color="auto" w:fill="FFFFFF"/>
        <w:spacing w:before="0" w:line="240" w:lineRule="auto"/>
        <w:ind w:firstLine="709"/>
        <w:jc w:val="both"/>
        <w:rPr>
          <w:b/>
          <w:sz w:val="24"/>
          <w:szCs w:val="24"/>
        </w:rPr>
      </w:pPr>
      <w:r w:rsidRPr="003E3B6B">
        <w:rPr>
          <w:b/>
          <w:sz w:val="24"/>
          <w:szCs w:val="24"/>
        </w:rPr>
        <w:t>Задача 6</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Вайшья Рани в течени</w:t>
      </w:r>
      <w:r w:rsidR="00C421DD" w:rsidRPr="003E3B6B">
        <w:rPr>
          <w:sz w:val="24"/>
          <w:szCs w:val="24"/>
        </w:rPr>
        <w:t>е</w:t>
      </w:r>
      <w:r w:rsidRPr="003E3B6B">
        <w:rPr>
          <w:sz w:val="24"/>
          <w:szCs w:val="24"/>
        </w:rPr>
        <w:t xml:space="preserve"> 12 лет обрабатывал заброшенный участок своего соседа Мотхура и тем самым спас от голодной смерти свою семью. Мотхур не возражал. Однако после его смерти наследники потребовали возвращения участка и выплаты арендной платы за все время пользования им. Они обратились в суд.</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Каким образом будет решен данный спор по </w:t>
      </w:r>
      <w:r w:rsidR="00C421DD" w:rsidRPr="003E3B6B">
        <w:rPr>
          <w:sz w:val="24"/>
          <w:szCs w:val="24"/>
        </w:rPr>
        <w:t xml:space="preserve">Законам </w:t>
      </w:r>
      <w:r w:rsidRPr="003E3B6B">
        <w:rPr>
          <w:sz w:val="24"/>
          <w:szCs w:val="24"/>
        </w:rPr>
        <w:t xml:space="preserve">Ману? </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Имеют ли дети Мотхура право на данный участок? </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На арендную плату? Как изменится решение суда, если Рани присвоил бы данный участок, запугав соседа? </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Как поступит суд в случае нарушения межевого знака? </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Каковы по Законам Ману основные способы приобретения права собственности?</w:t>
      </w:r>
    </w:p>
    <w:p w:rsidR="00377F40" w:rsidRPr="003E3B6B" w:rsidRDefault="00377F40" w:rsidP="003E3B6B">
      <w:pPr>
        <w:shd w:val="clear" w:color="auto" w:fill="FFFFFF"/>
        <w:spacing w:before="0" w:line="240" w:lineRule="auto"/>
        <w:ind w:firstLine="709"/>
        <w:jc w:val="both"/>
        <w:rPr>
          <w:b/>
          <w:sz w:val="24"/>
          <w:szCs w:val="24"/>
        </w:rPr>
      </w:pPr>
      <w:r w:rsidRPr="003E3B6B">
        <w:rPr>
          <w:b/>
          <w:sz w:val="24"/>
          <w:szCs w:val="24"/>
        </w:rPr>
        <w:t>Задача 7</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Флавий Гракх выступил в суде и дал ложные свидетельские показания в отношении Кассия, подозреваемого в убийстве</w:t>
      </w:r>
      <w:r w:rsidR="00C421DD">
        <w:rPr>
          <w:sz w:val="24"/>
          <w:szCs w:val="24"/>
        </w:rPr>
        <w:t>.</w:t>
      </w:r>
      <w:r w:rsidRPr="003E3B6B">
        <w:rPr>
          <w:sz w:val="24"/>
          <w:szCs w:val="24"/>
        </w:rPr>
        <w:t xml:space="preserve"> </w:t>
      </w:r>
      <w:r w:rsidR="00C421DD" w:rsidRPr="003E3B6B">
        <w:rPr>
          <w:sz w:val="24"/>
          <w:szCs w:val="24"/>
        </w:rPr>
        <w:t xml:space="preserve">Ложность </w:t>
      </w:r>
      <w:r w:rsidRPr="003E3B6B">
        <w:rPr>
          <w:sz w:val="24"/>
          <w:szCs w:val="24"/>
        </w:rPr>
        <w:t>свидетельства Флавия была раскрыта.</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Какое наказание должен понести Флавий по Законам </w:t>
      </w:r>
      <w:r w:rsidRPr="003E3B6B">
        <w:rPr>
          <w:sz w:val="24"/>
          <w:szCs w:val="24"/>
          <w:lang w:val="en-US"/>
        </w:rPr>
        <w:t>XII</w:t>
      </w:r>
      <w:r w:rsidRPr="003E3B6B">
        <w:rPr>
          <w:sz w:val="24"/>
          <w:szCs w:val="24"/>
        </w:rPr>
        <w:t xml:space="preserve"> таблиц?</w:t>
      </w:r>
    </w:p>
    <w:p w:rsidR="00377F40" w:rsidRPr="003E3B6B" w:rsidRDefault="00377F40" w:rsidP="003E3B6B">
      <w:pPr>
        <w:shd w:val="clear" w:color="auto" w:fill="FFFFFF"/>
        <w:spacing w:before="0" w:line="240" w:lineRule="auto"/>
        <w:ind w:firstLine="709"/>
        <w:jc w:val="both"/>
        <w:rPr>
          <w:b/>
          <w:sz w:val="24"/>
          <w:szCs w:val="24"/>
        </w:rPr>
      </w:pPr>
      <w:r w:rsidRPr="003E3B6B">
        <w:rPr>
          <w:b/>
          <w:sz w:val="24"/>
          <w:szCs w:val="24"/>
        </w:rPr>
        <w:t>Задача 8</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Некто Октавий совершил кражу </w:t>
      </w:r>
      <w:r w:rsidR="00C421DD" w:rsidRPr="003E3B6B">
        <w:rPr>
          <w:sz w:val="24"/>
          <w:szCs w:val="24"/>
        </w:rPr>
        <w:t>овцы</w:t>
      </w:r>
      <w:r w:rsidRPr="003E3B6B">
        <w:rPr>
          <w:sz w:val="24"/>
          <w:szCs w:val="24"/>
        </w:rPr>
        <w:t xml:space="preserve"> и был пойман с поличным.</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Какое наказание ожидает вора  по Законам </w:t>
      </w:r>
      <w:r w:rsidRPr="003E3B6B">
        <w:rPr>
          <w:sz w:val="24"/>
          <w:szCs w:val="24"/>
          <w:lang w:val="en-US"/>
        </w:rPr>
        <w:t>XII</w:t>
      </w:r>
      <w:r w:rsidRPr="003E3B6B">
        <w:rPr>
          <w:sz w:val="24"/>
          <w:szCs w:val="24"/>
        </w:rPr>
        <w:t xml:space="preserve"> таблиц?</w:t>
      </w:r>
    </w:p>
    <w:p w:rsidR="00377F40" w:rsidRPr="003E3B6B" w:rsidRDefault="00377F40" w:rsidP="003E3B6B">
      <w:pPr>
        <w:shd w:val="clear" w:color="auto" w:fill="FFFFFF"/>
        <w:spacing w:before="0" w:line="240" w:lineRule="auto"/>
        <w:ind w:firstLine="709"/>
        <w:jc w:val="both"/>
        <w:rPr>
          <w:b/>
          <w:sz w:val="24"/>
          <w:szCs w:val="24"/>
        </w:rPr>
      </w:pPr>
      <w:r w:rsidRPr="003E3B6B">
        <w:rPr>
          <w:b/>
          <w:sz w:val="24"/>
          <w:szCs w:val="24"/>
        </w:rPr>
        <w:t>Задача 9</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Авл Волзувий неоднократно просил своего соседа Гая Тиберия срубить дерево, которое хотя и росло на земле Гая Тиберия, но сильно склонилось над участком Авла Волвузия и мешало ему пользоваться им в полной мере. Кроме того, оно закрывало вид на море. Однако сосед категорически отказывался, ссылаясь на свое право распоряжаться всем, что растет на его земле. В ответ Авл Волвузий срубил дерево сам. </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Правомочны ли его действия по Законам </w:t>
      </w:r>
      <w:r w:rsidRPr="003E3B6B">
        <w:rPr>
          <w:sz w:val="24"/>
          <w:szCs w:val="24"/>
          <w:lang w:val="en-US"/>
        </w:rPr>
        <w:t>XII</w:t>
      </w:r>
      <w:r w:rsidRPr="003E3B6B">
        <w:rPr>
          <w:sz w:val="24"/>
          <w:szCs w:val="24"/>
        </w:rPr>
        <w:t xml:space="preserve"> таблиц?</w:t>
      </w:r>
    </w:p>
    <w:p w:rsidR="00377F40" w:rsidRPr="003E3B6B" w:rsidRDefault="00377F40" w:rsidP="003E3B6B">
      <w:pPr>
        <w:shd w:val="clear" w:color="auto" w:fill="FFFFFF"/>
        <w:spacing w:before="0" w:line="240" w:lineRule="auto"/>
        <w:ind w:firstLine="709"/>
        <w:jc w:val="both"/>
        <w:rPr>
          <w:b/>
          <w:sz w:val="24"/>
          <w:szCs w:val="24"/>
        </w:rPr>
      </w:pPr>
      <w:r w:rsidRPr="003E3B6B">
        <w:rPr>
          <w:b/>
          <w:sz w:val="24"/>
          <w:szCs w:val="24"/>
        </w:rPr>
        <w:t>Задача 10</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Римский гражданин Марк Марий обратился к Квинту Сею с просьбой о денежном займе в сумме 250 ассов. Квинт Сей согласился, заявив при этом, что у него в наличии только 150 ассов. Оставшуюся сумму он обещал передать через несколько дней. Представив свидетелей, стороны сразу же произвели стипуляцию, и Марк Марий торжественно обязался заплатить Квинту Сею 250 ассов. Однако </w:t>
      </w:r>
      <w:r w:rsidR="00D54A07" w:rsidRPr="003E3B6B">
        <w:rPr>
          <w:sz w:val="24"/>
          <w:szCs w:val="24"/>
        </w:rPr>
        <w:t xml:space="preserve">Квинт Сей </w:t>
      </w:r>
      <w:r w:rsidRPr="003E3B6B">
        <w:rPr>
          <w:sz w:val="24"/>
          <w:szCs w:val="24"/>
        </w:rPr>
        <w:t>свое обещание не сдержал и, более того, спустя год потребовал выплаты всей суммы (250 ассов), ссылаясь на стипуляцию. Марк Марий согласился заплатить только 150 ассов.</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Каким образом решиться спор по Законам </w:t>
      </w:r>
      <w:r w:rsidRPr="003E3B6B">
        <w:rPr>
          <w:sz w:val="24"/>
          <w:szCs w:val="24"/>
          <w:lang w:val="en-US"/>
        </w:rPr>
        <w:t>XII</w:t>
      </w:r>
      <w:r w:rsidRPr="003E3B6B">
        <w:rPr>
          <w:sz w:val="24"/>
          <w:szCs w:val="24"/>
        </w:rPr>
        <w:t xml:space="preserve"> таблиц?</w:t>
      </w:r>
    </w:p>
    <w:p w:rsidR="00377F40" w:rsidRPr="003E3B6B" w:rsidRDefault="00377F40" w:rsidP="003E3B6B">
      <w:pPr>
        <w:shd w:val="clear" w:color="auto" w:fill="FFFFFF"/>
        <w:spacing w:before="0" w:line="240" w:lineRule="auto"/>
        <w:ind w:firstLine="709"/>
        <w:jc w:val="both"/>
        <w:rPr>
          <w:b/>
          <w:sz w:val="24"/>
          <w:szCs w:val="24"/>
        </w:rPr>
      </w:pPr>
      <w:r w:rsidRPr="003E3B6B">
        <w:rPr>
          <w:b/>
          <w:sz w:val="24"/>
          <w:szCs w:val="24"/>
        </w:rPr>
        <w:t>Задача 11</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Тиберий Кассий безвозмездно предоставил Гаю Муцию в пользование плуг сроком на шесть дней с условием вернуть его в целостности и сохранности. Договор получил должное юридическое оформление. Однако уже спустя три дня, сославшись на внезапно возникшую необходимость, Тиберий Кассий потребовал возвращения плуга, мотивируя свое право тем, что передал плуг по доброй воле, безвозмездно. Гай Муций отказался немедленно вернуть плуг, настаивая на соблюдении договора.</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Как решится спор по римскому классическому праву?</w:t>
      </w:r>
    </w:p>
    <w:p w:rsidR="00377F40" w:rsidRPr="003E3B6B" w:rsidRDefault="00377F40" w:rsidP="003E3B6B">
      <w:pPr>
        <w:shd w:val="clear" w:color="auto" w:fill="FFFFFF"/>
        <w:spacing w:before="0" w:line="240" w:lineRule="auto"/>
        <w:ind w:firstLine="709"/>
        <w:jc w:val="both"/>
        <w:rPr>
          <w:b/>
          <w:sz w:val="24"/>
          <w:szCs w:val="24"/>
        </w:rPr>
      </w:pPr>
      <w:r w:rsidRPr="003E3B6B">
        <w:rPr>
          <w:b/>
          <w:sz w:val="24"/>
          <w:szCs w:val="24"/>
        </w:rPr>
        <w:t>Задача 12</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Марк Манилий, собственник дома и виноградника, предоставил своему вольноотпущеннику Гаю Ицилию право пожизненного проживания в этом доме и пользования частью виноградника. Однако после его смерти наследники выселили Гая Ицилия из дома и отобрали виноградник. Гай Ицилий обратился в суд.</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Каким будет решение суд</w:t>
      </w:r>
      <w:r w:rsidR="00D54A07">
        <w:rPr>
          <w:sz w:val="24"/>
          <w:szCs w:val="24"/>
        </w:rPr>
        <w:t>а</w:t>
      </w:r>
      <w:r w:rsidRPr="003E3B6B">
        <w:rPr>
          <w:sz w:val="24"/>
          <w:szCs w:val="24"/>
        </w:rPr>
        <w:t xml:space="preserve"> по Законам </w:t>
      </w:r>
      <w:r w:rsidRPr="003E3B6B">
        <w:rPr>
          <w:sz w:val="24"/>
          <w:szCs w:val="24"/>
          <w:lang w:val="en-US"/>
        </w:rPr>
        <w:t>XII</w:t>
      </w:r>
      <w:r w:rsidRPr="003E3B6B">
        <w:rPr>
          <w:sz w:val="24"/>
          <w:szCs w:val="24"/>
        </w:rPr>
        <w:t xml:space="preserve"> таблиц и по классическому римскому праву?</w:t>
      </w:r>
    </w:p>
    <w:p w:rsidR="00377F40" w:rsidRPr="003E3B6B" w:rsidRDefault="00377F40" w:rsidP="003E3B6B">
      <w:pPr>
        <w:shd w:val="clear" w:color="auto" w:fill="FFFFFF"/>
        <w:spacing w:before="0" w:line="240" w:lineRule="auto"/>
        <w:ind w:firstLine="709"/>
        <w:jc w:val="both"/>
        <w:rPr>
          <w:b/>
          <w:sz w:val="24"/>
          <w:szCs w:val="24"/>
        </w:rPr>
      </w:pPr>
      <w:r w:rsidRPr="003E3B6B">
        <w:rPr>
          <w:b/>
          <w:sz w:val="24"/>
          <w:szCs w:val="24"/>
        </w:rPr>
        <w:t>Задача 13</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Бездомный франкский крестьянин поселился на окраине деревни, к которой не принадлежал по рождению. Построил виллу и засеял свободный участок земли, примыкавший к усадьбе. Но, спустя несколько месяцев, соседи потребовали выселения пришельца. Ему пришлось продать дом и засеянное поле, что также было оспорено.</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Что послужило тому основанием? Каким образом чужаки могли селиться в деревнях франков по Салической правде?</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Как изменится решение суда, если бы новым поселенцем стал приближенный короля (королевский сотрапезник, дружиник), получивший специальную грамоту на землю?</w:t>
      </w:r>
    </w:p>
    <w:p w:rsidR="00377F40" w:rsidRPr="003E3B6B" w:rsidRDefault="00377F40" w:rsidP="003E3B6B">
      <w:pPr>
        <w:shd w:val="clear" w:color="auto" w:fill="FFFFFF"/>
        <w:spacing w:before="0" w:line="240" w:lineRule="auto"/>
        <w:ind w:firstLine="709"/>
        <w:jc w:val="both"/>
        <w:rPr>
          <w:b/>
          <w:sz w:val="24"/>
          <w:szCs w:val="24"/>
        </w:rPr>
      </w:pPr>
      <w:r w:rsidRPr="003E3B6B">
        <w:rPr>
          <w:b/>
          <w:sz w:val="24"/>
          <w:szCs w:val="24"/>
        </w:rPr>
        <w:t>Задача 14</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Житель франкской деревни обратился к тунгину с жалобой, что сви</w:t>
      </w:r>
      <w:r w:rsidRPr="003E3B6B">
        <w:rPr>
          <w:sz w:val="24"/>
          <w:szCs w:val="24"/>
        </w:rPr>
        <w:softHyphen/>
        <w:t>ньи и рогатый скот соседа постоянно вытаптывают его засеянное поле. Несмотря на неоднократные предупреждения, сосед никаких мер не при</w:t>
      </w:r>
      <w:r w:rsidRPr="003E3B6B">
        <w:rPr>
          <w:sz w:val="24"/>
          <w:szCs w:val="24"/>
        </w:rPr>
        <w:softHyphen/>
        <w:t>нимает и отказывается возместить убытки, утверждая, что нет убедитель</w:t>
      </w:r>
      <w:r w:rsidRPr="003E3B6B">
        <w:rPr>
          <w:sz w:val="24"/>
          <w:szCs w:val="24"/>
        </w:rPr>
        <w:softHyphen/>
        <w:t>ных доказательств. Однако у заявителя имеются свидетели, которые могут подтвердить приведенные факты (соседи, родственники).</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Каким будет решение суда по Салической правде? Как проходил судебный процесс? Каким образом стороны могли доказать виновность (или невиновность)?</w:t>
      </w:r>
    </w:p>
    <w:p w:rsidR="00377F40" w:rsidRPr="003E3B6B" w:rsidRDefault="00377F40" w:rsidP="003E3B6B">
      <w:pPr>
        <w:shd w:val="clear" w:color="auto" w:fill="FFFFFF"/>
        <w:spacing w:before="0" w:line="240" w:lineRule="auto"/>
        <w:ind w:firstLine="709"/>
        <w:jc w:val="both"/>
        <w:rPr>
          <w:b/>
          <w:sz w:val="24"/>
          <w:szCs w:val="24"/>
        </w:rPr>
      </w:pPr>
      <w:r w:rsidRPr="003E3B6B">
        <w:rPr>
          <w:b/>
          <w:sz w:val="24"/>
          <w:szCs w:val="24"/>
        </w:rPr>
        <w:t>Задача 15</w:t>
      </w:r>
    </w:p>
    <w:p w:rsidR="00377F40" w:rsidRPr="003E3B6B" w:rsidRDefault="00377F40" w:rsidP="003E3B6B">
      <w:pPr>
        <w:shd w:val="clear" w:color="auto" w:fill="FFFFFF"/>
        <w:tabs>
          <w:tab w:val="left" w:pos="720"/>
        </w:tabs>
        <w:spacing w:before="0" w:line="240" w:lineRule="auto"/>
        <w:ind w:firstLine="709"/>
        <w:jc w:val="both"/>
        <w:rPr>
          <w:sz w:val="24"/>
          <w:szCs w:val="24"/>
        </w:rPr>
      </w:pPr>
      <w:r w:rsidRPr="003E3B6B">
        <w:rPr>
          <w:sz w:val="24"/>
          <w:szCs w:val="24"/>
        </w:rPr>
        <w:t xml:space="preserve">Родственники Пита Гастингса добились 1 сентября </w:t>
      </w:r>
      <w:smartTag w:uri="urn:schemas-microsoft-com:office:smarttags" w:element="metricconverter">
        <w:smartTagPr>
          <w:attr w:name="ProductID" w:val="1685 г"/>
        </w:smartTagPr>
        <w:r w:rsidRPr="003E3B6B">
          <w:rPr>
            <w:sz w:val="24"/>
            <w:szCs w:val="24"/>
          </w:rPr>
          <w:t>1685 г</w:t>
        </w:r>
      </w:smartTag>
      <w:r w:rsidRPr="003E3B6B">
        <w:rPr>
          <w:sz w:val="24"/>
          <w:szCs w:val="24"/>
        </w:rPr>
        <w:t xml:space="preserve">. выдачи Хабеас корпус акт. Доставленный 5 сентября </w:t>
      </w:r>
      <w:smartTag w:uri="urn:schemas-microsoft-com:office:smarttags" w:element="metricconverter">
        <w:smartTagPr>
          <w:attr w:name="ProductID" w:val="1685 г"/>
        </w:smartTagPr>
        <w:r w:rsidRPr="003E3B6B">
          <w:rPr>
            <w:sz w:val="24"/>
            <w:szCs w:val="24"/>
          </w:rPr>
          <w:t>1685 г</w:t>
        </w:r>
      </w:smartTag>
      <w:r w:rsidRPr="003E3B6B">
        <w:rPr>
          <w:sz w:val="24"/>
          <w:szCs w:val="24"/>
        </w:rPr>
        <w:t xml:space="preserve">. в Лондон арестованный предстал перед судьей Клифордом. Последний отказался рассматривать дело Гастингса, сославшись на осенние судебные каникулы. </w:t>
      </w:r>
    </w:p>
    <w:p w:rsidR="00377F40" w:rsidRPr="003E3B6B" w:rsidRDefault="00377F40" w:rsidP="003E3B6B">
      <w:pPr>
        <w:shd w:val="clear" w:color="auto" w:fill="FFFFFF"/>
        <w:tabs>
          <w:tab w:val="left" w:pos="720"/>
        </w:tabs>
        <w:spacing w:before="0" w:line="240" w:lineRule="auto"/>
        <w:ind w:firstLine="709"/>
        <w:jc w:val="both"/>
        <w:rPr>
          <w:sz w:val="24"/>
          <w:szCs w:val="24"/>
        </w:rPr>
      </w:pPr>
      <w:r w:rsidRPr="003E3B6B">
        <w:rPr>
          <w:sz w:val="24"/>
          <w:szCs w:val="24"/>
        </w:rPr>
        <w:t>Правомерны ли действия судьи?</w:t>
      </w:r>
    </w:p>
    <w:p w:rsidR="00377F40" w:rsidRPr="003E3B6B" w:rsidRDefault="00377F40" w:rsidP="003E3B6B">
      <w:pPr>
        <w:shd w:val="clear" w:color="auto" w:fill="FFFFFF"/>
        <w:tabs>
          <w:tab w:val="left" w:pos="720"/>
        </w:tabs>
        <w:spacing w:before="0" w:line="240" w:lineRule="auto"/>
        <w:ind w:firstLine="709"/>
        <w:jc w:val="both"/>
        <w:rPr>
          <w:b/>
          <w:sz w:val="24"/>
          <w:szCs w:val="24"/>
        </w:rPr>
      </w:pPr>
      <w:r w:rsidRPr="003E3B6B">
        <w:rPr>
          <w:b/>
          <w:sz w:val="24"/>
          <w:szCs w:val="24"/>
        </w:rPr>
        <w:t>Задача 16</w:t>
      </w:r>
    </w:p>
    <w:p w:rsidR="00377F40" w:rsidRPr="003E3B6B" w:rsidRDefault="00377F40" w:rsidP="003E3B6B">
      <w:pPr>
        <w:shd w:val="clear" w:color="auto" w:fill="FFFFFF"/>
        <w:tabs>
          <w:tab w:val="left" w:pos="302"/>
          <w:tab w:val="left" w:pos="720"/>
        </w:tabs>
        <w:spacing w:before="0" w:line="240" w:lineRule="auto"/>
        <w:ind w:firstLine="709"/>
        <w:jc w:val="both"/>
        <w:rPr>
          <w:sz w:val="24"/>
          <w:szCs w:val="24"/>
        </w:rPr>
      </w:pPr>
      <w:r w:rsidRPr="003E3B6B">
        <w:rPr>
          <w:sz w:val="24"/>
          <w:szCs w:val="24"/>
        </w:rPr>
        <w:t xml:space="preserve">14 июля </w:t>
      </w:r>
      <w:smartTag w:uri="urn:schemas-microsoft-com:office:smarttags" w:element="metricconverter">
        <w:smartTagPr>
          <w:attr w:name="ProductID" w:val="1680 г"/>
        </w:smartTagPr>
        <w:r w:rsidRPr="003E3B6B">
          <w:rPr>
            <w:sz w:val="24"/>
            <w:szCs w:val="24"/>
          </w:rPr>
          <w:t>1680 г</w:t>
        </w:r>
      </w:smartTag>
      <w:r w:rsidRPr="003E3B6B">
        <w:rPr>
          <w:sz w:val="24"/>
          <w:szCs w:val="24"/>
        </w:rPr>
        <w:t xml:space="preserve">. в полдень Джон Гардинг был задержан шерифом графства Йоркшир Томасом Бейли и помещен в тюрьму. Спустя некоторое время Джон Гардинг потребовал предъявления ему копии предписания об аресте. Тюремный смотритель Ричард Уилкинс отказался выполнить его требование, заявив, что арест произведен шерифом. </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Правомерны ли действия судьи?</w:t>
      </w:r>
    </w:p>
    <w:p w:rsidR="00377F40" w:rsidRPr="003E3B6B" w:rsidRDefault="00377F40" w:rsidP="003E3B6B">
      <w:pPr>
        <w:shd w:val="clear" w:color="auto" w:fill="FFFFFF"/>
        <w:spacing w:before="0" w:line="240" w:lineRule="auto"/>
        <w:ind w:firstLine="709"/>
        <w:jc w:val="both"/>
        <w:rPr>
          <w:b/>
          <w:sz w:val="24"/>
          <w:szCs w:val="24"/>
        </w:rPr>
      </w:pPr>
      <w:r w:rsidRPr="003E3B6B">
        <w:rPr>
          <w:b/>
          <w:sz w:val="24"/>
          <w:szCs w:val="24"/>
        </w:rPr>
        <w:t>Задача 17</w:t>
      </w:r>
    </w:p>
    <w:p w:rsidR="00377F40" w:rsidRPr="003E3B6B" w:rsidRDefault="00377F40" w:rsidP="003E3B6B">
      <w:pPr>
        <w:shd w:val="clear" w:color="auto" w:fill="FFFFFF"/>
        <w:tabs>
          <w:tab w:val="left" w:pos="302"/>
        </w:tabs>
        <w:spacing w:before="0" w:line="240" w:lineRule="auto"/>
        <w:ind w:firstLine="709"/>
        <w:jc w:val="both"/>
        <w:rPr>
          <w:sz w:val="24"/>
          <w:szCs w:val="24"/>
        </w:rPr>
      </w:pPr>
      <w:r w:rsidRPr="003E3B6B">
        <w:rPr>
          <w:sz w:val="24"/>
          <w:szCs w:val="24"/>
        </w:rPr>
        <w:t xml:space="preserve">Освобожденный 13 апреля </w:t>
      </w:r>
      <w:smartTag w:uri="urn:schemas-microsoft-com:office:smarttags" w:element="metricconverter">
        <w:smartTagPr>
          <w:attr w:name="ProductID" w:val="1685 г"/>
        </w:smartTagPr>
        <w:r w:rsidRPr="003E3B6B">
          <w:rPr>
            <w:sz w:val="24"/>
            <w:szCs w:val="24"/>
          </w:rPr>
          <w:t>1685 г</w:t>
        </w:r>
      </w:smartTag>
      <w:r w:rsidRPr="003E3B6B">
        <w:rPr>
          <w:sz w:val="24"/>
          <w:szCs w:val="24"/>
        </w:rPr>
        <w:t xml:space="preserve">. из-под стражи, где находился в связи с обвинением в краже 1 ф. ст., Роберт Пэн 17 октября </w:t>
      </w:r>
      <w:smartTag w:uri="urn:schemas-microsoft-com:office:smarttags" w:element="metricconverter">
        <w:smartTagPr>
          <w:attr w:name="ProductID" w:val="1685 г"/>
        </w:smartTagPr>
        <w:r w:rsidRPr="003E3B6B">
          <w:rPr>
            <w:sz w:val="24"/>
            <w:szCs w:val="24"/>
          </w:rPr>
          <w:t>1685 г</w:t>
        </w:r>
      </w:smartTag>
      <w:r w:rsidRPr="003E3B6B">
        <w:rPr>
          <w:sz w:val="24"/>
          <w:szCs w:val="24"/>
        </w:rPr>
        <w:t xml:space="preserve">. был вновь арестован по этому же основанию мировым судьей Генри Милем. 30 октября </w:t>
      </w:r>
      <w:smartTag w:uri="urn:schemas-microsoft-com:office:smarttags" w:element="metricconverter">
        <w:smartTagPr>
          <w:attr w:name="ProductID" w:val="1685 г"/>
        </w:smartTagPr>
        <w:r w:rsidRPr="003E3B6B">
          <w:rPr>
            <w:sz w:val="24"/>
            <w:szCs w:val="24"/>
          </w:rPr>
          <w:t>1685 г</w:t>
        </w:r>
      </w:smartTag>
      <w:r w:rsidRPr="003E3B6B">
        <w:rPr>
          <w:sz w:val="24"/>
          <w:szCs w:val="24"/>
        </w:rPr>
        <w:t>. родственники арестованного обратились к судье суда Королевской скамьи Джону Хэтчу с прошением выдать Хабеас корпус акт. Хэтч отклонил это ходатайство.</w:t>
      </w:r>
    </w:p>
    <w:p w:rsidR="00377F40" w:rsidRPr="003E3B6B" w:rsidRDefault="00377F40" w:rsidP="003E3B6B">
      <w:pPr>
        <w:shd w:val="clear" w:color="auto" w:fill="FFFFFF"/>
        <w:tabs>
          <w:tab w:val="left" w:pos="302"/>
        </w:tabs>
        <w:spacing w:before="0" w:line="240" w:lineRule="auto"/>
        <w:ind w:firstLine="709"/>
        <w:jc w:val="both"/>
        <w:rPr>
          <w:sz w:val="24"/>
          <w:szCs w:val="24"/>
        </w:rPr>
      </w:pPr>
      <w:r w:rsidRPr="003E3B6B">
        <w:rPr>
          <w:sz w:val="24"/>
          <w:szCs w:val="24"/>
        </w:rPr>
        <w:t>Правомерны ли действия судьи?</w:t>
      </w:r>
    </w:p>
    <w:p w:rsidR="00377F40" w:rsidRPr="003E3B6B" w:rsidRDefault="00377F40" w:rsidP="003E3B6B">
      <w:pPr>
        <w:shd w:val="clear" w:color="auto" w:fill="FFFFFF"/>
        <w:tabs>
          <w:tab w:val="left" w:pos="302"/>
        </w:tabs>
        <w:spacing w:before="0" w:line="240" w:lineRule="auto"/>
        <w:ind w:firstLine="709"/>
        <w:jc w:val="both"/>
        <w:rPr>
          <w:b/>
          <w:sz w:val="24"/>
          <w:szCs w:val="24"/>
        </w:rPr>
      </w:pPr>
      <w:r w:rsidRPr="003E3B6B">
        <w:rPr>
          <w:b/>
          <w:sz w:val="24"/>
          <w:szCs w:val="24"/>
        </w:rPr>
        <w:t>Задача 18</w:t>
      </w:r>
    </w:p>
    <w:p w:rsidR="00377F40" w:rsidRPr="003E3B6B" w:rsidRDefault="00377F40" w:rsidP="003E3B6B">
      <w:pPr>
        <w:shd w:val="clear" w:color="auto" w:fill="FFFFFF"/>
        <w:tabs>
          <w:tab w:val="left" w:pos="302"/>
        </w:tabs>
        <w:spacing w:before="0" w:line="240" w:lineRule="auto"/>
        <w:ind w:firstLine="709"/>
        <w:jc w:val="both"/>
        <w:rPr>
          <w:sz w:val="24"/>
          <w:szCs w:val="24"/>
        </w:rPr>
      </w:pPr>
      <w:r w:rsidRPr="003E3B6B">
        <w:rPr>
          <w:sz w:val="24"/>
          <w:szCs w:val="24"/>
        </w:rPr>
        <w:t xml:space="preserve">Сэм Гопкинс, чиновник адмиралтейства, выйдя в отставку, приобрел в графстве Ланкашир поместье, приносящее ежегодный доход в 600 ф. ст. На следующий год он выставил свою кандидатуру на выборы в палату общин. Решением мирового судьи Клиффорда Эттли, датированным январем </w:t>
      </w:r>
      <w:smartTag w:uri="urn:schemas-microsoft-com:office:smarttags" w:element="metricconverter">
        <w:smartTagPr>
          <w:attr w:name="ProductID" w:val="1702 г"/>
        </w:smartTagPr>
        <w:r w:rsidRPr="003E3B6B">
          <w:rPr>
            <w:sz w:val="24"/>
            <w:szCs w:val="24"/>
          </w:rPr>
          <w:t>1702 г</w:t>
        </w:r>
      </w:smartTag>
      <w:r w:rsidRPr="003E3B6B">
        <w:rPr>
          <w:sz w:val="24"/>
          <w:szCs w:val="24"/>
        </w:rPr>
        <w:t xml:space="preserve">., ему было запрещено баллотироваться в качестве кандидата. </w:t>
      </w:r>
    </w:p>
    <w:p w:rsidR="00377F40" w:rsidRPr="003E3B6B" w:rsidRDefault="00377F40" w:rsidP="003E3B6B">
      <w:pPr>
        <w:shd w:val="clear" w:color="auto" w:fill="FFFFFF"/>
        <w:tabs>
          <w:tab w:val="left" w:pos="302"/>
        </w:tabs>
        <w:spacing w:before="0" w:line="240" w:lineRule="auto"/>
        <w:ind w:firstLine="709"/>
        <w:jc w:val="both"/>
        <w:rPr>
          <w:sz w:val="24"/>
          <w:szCs w:val="24"/>
        </w:rPr>
      </w:pPr>
      <w:r w:rsidRPr="003E3B6B">
        <w:rPr>
          <w:sz w:val="24"/>
          <w:szCs w:val="24"/>
        </w:rPr>
        <w:t>Правомерны ли действия судьи?</w:t>
      </w:r>
    </w:p>
    <w:p w:rsidR="00377F40" w:rsidRPr="003E3B6B" w:rsidRDefault="00377F40" w:rsidP="003E3B6B">
      <w:pPr>
        <w:shd w:val="clear" w:color="auto" w:fill="FFFFFF"/>
        <w:tabs>
          <w:tab w:val="left" w:pos="302"/>
        </w:tabs>
        <w:spacing w:before="0" w:line="240" w:lineRule="auto"/>
        <w:ind w:firstLine="709"/>
        <w:jc w:val="both"/>
        <w:rPr>
          <w:b/>
          <w:sz w:val="24"/>
          <w:szCs w:val="24"/>
        </w:rPr>
      </w:pPr>
      <w:r w:rsidRPr="003E3B6B">
        <w:rPr>
          <w:b/>
          <w:sz w:val="24"/>
          <w:szCs w:val="24"/>
        </w:rPr>
        <w:t>Задача 19</w:t>
      </w:r>
    </w:p>
    <w:p w:rsidR="00377F40" w:rsidRPr="003E3B6B" w:rsidRDefault="00377F40" w:rsidP="003E3B6B">
      <w:pPr>
        <w:shd w:val="clear" w:color="auto" w:fill="FFFFFF"/>
        <w:tabs>
          <w:tab w:val="left" w:pos="274"/>
        </w:tabs>
        <w:spacing w:before="0" w:line="240" w:lineRule="auto"/>
        <w:ind w:firstLine="709"/>
        <w:jc w:val="both"/>
        <w:rPr>
          <w:sz w:val="24"/>
          <w:szCs w:val="24"/>
        </w:rPr>
      </w:pPr>
      <w:r w:rsidRPr="003E3B6B">
        <w:rPr>
          <w:sz w:val="24"/>
          <w:szCs w:val="24"/>
        </w:rPr>
        <w:t xml:space="preserve">Власти Портсмута в </w:t>
      </w:r>
      <w:smartTag w:uri="urn:schemas-microsoft-com:office:smarttags" w:element="metricconverter">
        <w:smartTagPr>
          <w:attr w:name="ProductID" w:val="1834 г"/>
        </w:smartTagPr>
        <w:r w:rsidRPr="003E3B6B">
          <w:rPr>
            <w:sz w:val="24"/>
            <w:szCs w:val="24"/>
          </w:rPr>
          <w:t>1834 г</w:t>
        </w:r>
      </w:smartTag>
      <w:r w:rsidRPr="003E3B6B">
        <w:rPr>
          <w:sz w:val="24"/>
          <w:szCs w:val="24"/>
        </w:rPr>
        <w:t>. отказали Смиту Коэну в праве  участвовать в парламентских выборах. Последний обратился в суд. В обоснование своих притязаний истец указал, что ему 23 года, он прожил в Портсмуте 5 лет, регулярно уплачивает налог на бедных. Иск Смита Коуэна был отклонен.</w:t>
      </w:r>
    </w:p>
    <w:p w:rsidR="00377F40" w:rsidRPr="003E3B6B" w:rsidRDefault="00377F40" w:rsidP="003E3B6B">
      <w:pPr>
        <w:shd w:val="clear" w:color="auto" w:fill="FFFFFF"/>
        <w:tabs>
          <w:tab w:val="left" w:pos="274"/>
        </w:tabs>
        <w:spacing w:before="0" w:line="240" w:lineRule="auto"/>
        <w:ind w:firstLine="709"/>
        <w:jc w:val="both"/>
        <w:rPr>
          <w:sz w:val="24"/>
          <w:szCs w:val="24"/>
        </w:rPr>
      </w:pPr>
      <w:r w:rsidRPr="003E3B6B">
        <w:rPr>
          <w:sz w:val="24"/>
          <w:szCs w:val="24"/>
        </w:rPr>
        <w:t>Правомерно ли решение суда?</w:t>
      </w:r>
    </w:p>
    <w:p w:rsidR="00377F40" w:rsidRPr="003E3B6B" w:rsidRDefault="00377F40" w:rsidP="003E3B6B">
      <w:pPr>
        <w:shd w:val="clear" w:color="auto" w:fill="FFFFFF"/>
        <w:tabs>
          <w:tab w:val="left" w:pos="274"/>
        </w:tabs>
        <w:spacing w:before="0" w:line="240" w:lineRule="auto"/>
        <w:ind w:firstLine="709"/>
        <w:jc w:val="both"/>
        <w:rPr>
          <w:b/>
          <w:sz w:val="24"/>
          <w:szCs w:val="24"/>
        </w:rPr>
      </w:pPr>
      <w:r w:rsidRPr="003E3B6B">
        <w:rPr>
          <w:b/>
          <w:sz w:val="24"/>
          <w:szCs w:val="24"/>
        </w:rPr>
        <w:t>Задача 20</w:t>
      </w:r>
    </w:p>
    <w:p w:rsidR="00377F40" w:rsidRPr="003E3B6B" w:rsidRDefault="00377F40" w:rsidP="003E3B6B">
      <w:pPr>
        <w:shd w:val="clear" w:color="auto" w:fill="FFFFFF"/>
        <w:tabs>
          <w:tab w:val="left" w:pos="245"/>
        </w:tabs>
        <w:spacing w:before="0" w:line="240" w:lineRule="auto"/>
        <w:ind w:firstLine="709"/>
        <w:jc w:val="both"/>
        <w:rPr>
          <w:sz w:val="24"/>
          <w:szCs w:val="24"/>
        </w:rPr>
      </w:pPr>
      <w:r w:rsidRPr="003E3B6B">
        <w:rPr>
          <w:sz w:val="24"/>
          <w:szCs w:val="24"/>
        </w:rPr>
        <w:t xml:space="preserve">Власти Манчестера отказали Роберту Гопкинсу в праве участвовать в парламентских выборах </w:t>
      </w:r>
      <w:smartTag w:uri="urn:schemas-microsoft-com:office:smarttags" w:element="metricconverter">
        <w:smartTagPr>
          <w:attr w:name="ProductID" w:val="1867 г"/>
        </w:smartTagPr>
        <w:r w:rsidRPr="003E3B6B">
          <w:rPr>
            <w:sz w:val="24"/>
            <w:szCs w:val="24"/>
          </w:rPr>
          <w:t>1867 г</w:t>
        </w:r>
      </w:smartTag>
      <w:r w:rsidRPr="003E3B6B">
        <w:rPr>
          <w:sz w:val="24"/>
          <w:szCs w:val="24"/>
        </w:rPr>
        <w:t>. Гопкинс обратился в суд. Свои претензии истец обосновал тем, что является совершеннолетним, в качестве единственного квартиросъемщика занимает в городе отдельную квартиру уже полтора года, за которую выплачивает 8 ф. ст. в год, и регулярно платит налоги на бедных.</w:t>
      </w:r>
    </w:p>
    <w:p w:rsidR="00377F40" w:rsidRPr="003E3B6B" w:rsidRDefault="00377F40" w:rsidP="003E3B6B">
      <w:pPr>
        <w:shd w:val="clear" w:color="auto" w:fill="FFFFFF"/>
        <w:tabs>
          <w:tab w:val="left" w:pos="245"/>
        </w:tabs>
        <w:spacing w:before="0" w:line="240" w:lineRule="auto"/>
        <w:ind w:firstLine="709"/>
        <w:jc w:val="both"/>
        <w:rPr>
          <w:sz w:val="24"/>
          <w:szCs w:val="24"/>
        </w:rPr>
      </w:pPr>
      <w:r w:rsidRPr="003E3B6B">
        <w:rPr>
          <w:sz w:val="24"/>
          <w:szCs w:val="24"/>
        </w:rPr>
        <w:t>Какое решение должен вынести суд?</w:t>
      </w:r>
    </w:p>
    <w:p w:rsidR="00D54A07" w:rsidRDefault="00D54A07" w:rsidP="003E3B6B">
      <w:pPr>
        <w:shd w:val="clear" w:color="auto" w:fill="FFFFFF"/>
        <w:tabs>
          <w:tab w:val="left" w:pos="245"/>
        </w:tabs>
        <w:spacing w:before="0" w:line="240" w:lineRule="auto"/>
        <w:ind w:firstLine="709"/>
        <w:jc w:val="both"/>
        <w:rPr>
          <w:b/>
          <w:sz w:val="24"/>
          <w:szCs w:val="24"/>
        </w:rPr>
      </w:pPr>
    </w:p>
    <w:p w:rsidR="00377F40" w:rsidRPr="003E3B6B" w:rsidRDefault="00377F40" w:rsidP="003E3B6B">
      <w:pPr>
        <w:shd w:val="clear" w:color="auto" w:fill="FFFFFF"/>
        <w:tabs>
          <w:tab w:val="left" w:pos="245"/>
        </w:tabs>
        <w:spacing w:before="0" w:line="240" w:lineRule="auto"/>
        <w:ind w:firstLine="709"/>
        <w:jc w:val="both"/>
        <w:rPr>
          <w:b/>
          <w:sz w:val="24"/>
          <w:szCs w:val="24"/>
        </w:rPr>
      </w:pPr>
      <w:r w:rsidRPr="003E3B6B">
        <w:rPr>
          <w:b/>
          <w:sz w:val="24"/>
          <w:szCs w:val="24"/>
        </w:rPr>
        <w:t xml:space="preserve">Задача 21 </w:t>
      </w:r>
    </w:p>
    <w:p w:rsidR="00377F40" w:rsidRPr="003E3B6B" w:rsidRDefault="00377F40" w:rsidP="003E3B6B">
      <w:pPr>
        <w:shd w:val="clear" w:color="auto" w:fill="FFFFFF"/>
        <w:tabs>
          <w:tab w:val="left" w:pos="245"/>
          <w:tab w:val="left" w:pos="720"/>
        </w:tabs>
        <w:spacing w:before="0" w:line="240" w:lineRule="auto"/>
        <w:ind w:firstLine="709"/>
        <w:jc w:val="both"/>
        <w:rPr>
          <w:sz w:val="24"/>
          <w:szCs w:val="24"/>
        </w:rPr>
      </w:pPr>
      <w:r w:rsidRPr="003E3B6B">
        <w:rPr>
          <w:sz w:val="24"/>
          <w:szCs w:val="24"/>
        </w:rPr>
        <w:t xml:space="preserve">В </w:t>
      </w:r>
      <w:smartTag w:uri="urn:schemas-microsoft-com:office:smarttags" w:element="metricconverter">
        <w:smartTagPr>
          <w:attr w:name="ProductID" w:val="1888 г"/>
        </w:smartTagPr>
        <w:r w:rsidRPr="003E3B6B">
          <w:rPr>
            <w:sz w:val="24"/>
            <w:szCs w:val="24"/>
          </w:rPr>
          <w:t>1888</w:t>
        </w:r>
        <w:r w:rsidR="00D54A07">
          <w:rPr>
            <w:sz w:val="24"/>
            <w:szCs w:val="24"/>
          </w:rPr>
          <w:t xml:space="preserve"> </w:t>
        </w:r>
        <w:r w:rsidRPr="003E3B6B">
          <w:rPr>
            <w:sz w:val="24"/>
            <w:szCs w:val="24"/>
          </w:rPr>
          <w:t>г</w:t>
        </w:r>
      </w:smartTag>
      <w:r w:rsidRPr="003E3B6B">
        <w:rPr>
          <w:sz w:val="24"/>
          <w:szCs w:val="24"/>
        </w:rPr>
        <w:t>. власти графства Ланкашир отказали Питу Болингброку в праве участвовать в парламентских выборах. Последний обратился в суд с претензиями в отношении действий властей. В своем иске он указал, что является домовладельцем в Глазго (Шотландия) и владеет в графстве Ланкашир земельным участком, приносящим ежегодный доход 50 ф. ст., что он совершеннолетний и не лишен прав.</w:t>
      </w:r>
    </w:p>
    <w:p w:rsidR="00377F40" w:rsidRPr="003E3B6B" w:rsidRDefault="00377F40" w:rsidP="003E3B6B">
      <w:pPr>
        <w:shd w:val="clear" w:color="auto" w:fill="FFFFFF"/>
        <w:tabs>
          <w:tab w:val="left" w:pos="245"/>
          <w:tab w:val="left" w:pos="720"/>
        </w:tabs>
        <w:spacing w:before="0" w:line="240" w:lineRule="auto"/>
        <w:ind w:firstLine="709"/>
        <w:jc w:val="both"/>
        <w:rPr>
          <w:sz w:val="24"/>
          <w:szCs w:val="24"/>
        </w:rPr>
      </w:pPr>
      <w:r w:rsidRPr="003E3B6B">
        <w:rPr>
          <w:sz w:val="24"/>
          <w:szCs w:val="24"/>
        </w:rPr>
        <w:t>Какое решение должен принять суд?</w:t>
      </w:r>
    </w:p>
    <w:p w:rsidR="00377F40" w:rsidRPr="003E3B6B" w:rsidRDefault="00377F40" w:rsidP="003E3B6B">
      <w:pPr>
        <w:shd w:val="clear" w:color="auto" w:fill="FFFFFF"/>
        <w:tabs>
          <w:tab w:val="left" w:pos="245"/>
          <w:tab w:val="left" w:pos="720"/>
        </w:tabs>
        <w:spacing w:before="0" w:line="240" w:lineRule="auto"/>
        <w:ind w:firstLine="709"/>
        <w:jc w:val="both"/>
        <w:rPr>
          <w:b/>
          <w:sz w:val="24"/>
          <w:szCs w:val="24"/>
        </w:rPr>
      </w:pPr>
      <w:r w:rsidRPr="003E3B6B">
        <w:rPr>
          <w:b/>
          <w:sz w:val="24"/>
          <w:szCs w:val="24"/>
        </w:rPr>
        <w:t>Задача 22</w:t>
      </w:r>
    </w:p>
    <w:p w:rsidR="00377F40" w:rsidRPr="003E3B6B" w:rsidRDefault="00377F40" w:rsidP="003E3B6B">
      <w:pPr>
        <w:shd w:val="clear" w:color="auto" w:fill="FFFFFF"/>
        <w:tabs>
          <w:tab w:val="left" w:pos="245"/>
          <w:tab w:val="left" w:pos="720"/>
        </w:tabs>
        <w:spacing w:before="0" w:line="240" w:lineRule="auto"/>
        <w:ind w:firstLine="709"/>
        <w:jc w:val="both"/>
        <w:rPr>
          <w:sz w:val="24"/>
          <w:szCs w:val="24"/>
        </w:rPr>
      </w:pPr>
      <w:r w:rsidRPr="003E3B6B">
        <w:rPr>
          <w:sz w:val="24"/>
          <w:szCs w:val="24"/>
        </w:rPr>
        <w:t>А. Лоренс, житель г. Ливерпуля, осужденный за нанесение незначительных побоев в драке, обращается с помощью своего брата к судье Д. Эллисону с просьбой даровать ему Хабеас корпус акт и отпустить под за</w:t>
      </w:r>
      <w:r w:rsidRPr="003E3B6B">
        <w:rPr>
          <w:sz w:val="24"/>
          <w:szCs w:val="24"/>
        </w:rPr>
        <w:softHyphen/>
        <w:t>лог до решения суда. Ходатайство было удовлетворено. Однако местный шериф отказался освободить задержанного даже после предъявления решения судьи.</w:t>
      </w:r>
    </w:p>
    <w:p w:rsidR="00377F40" w:rsidRPr="003E3B6B" w:rsidRDefault="00377F40" w:rsidP="003E3B6B">
      <w:pPr>
        <w:shd w:val="clear" w:color="auto" w:fill="FFFFFF"/>
        <w:tabs>
          <w:tab w:val="left" w:pos="720"/>
        </w:tabs>
        <w:spacing w:before="0" w:line="240" w:lineRule="auto"/>
        <w:ind w:firstLine="709"/>
        <w:jc w:val="both"/>
        <w:rPr>
          <w:sz w:val="24"/>
          <w:szCs w:val="24"/>
        </w:rPr>
      </w:pPr>
      <w:r w:rsidRPr="003E3B6B">
        <w:rPr>
          <w:sz w:val="24"/>
          <w:szCs w:val="24"/>
        </w:rPr>
        <w:t xml:space="preserve">Кому мог быть присужден Хабеас корпус акт? </w:t>
      </w:r>
    </w:p>
    <w:p w:rsidR="00377F40" w:rsidRPr="003E3B6B" w:rsidRDefault="00377F40" w:rsidP="003E3B6B">
      <w:pPr>
        <w:shd w:val="clear" w:color="auto" w:fill="FFFFFF"/>
        <w:tabs>
          <w:tab w:val="left" w:pos="720"/>
        </w:tabs>
        <w:spacing w:before="0" w:line="240" w:lineRule="auto"/>
        <w:ind w:firstLine="709"/>
        <w:jc w:val="both"/>
        <w:rPr>
          <w:sz w:val="24"/>
          <w:szCs w:val="24"/>
        </w:rPr>
      </w:pPr>
      <w:r w:rsidRPr="003E3B6B">
        <w:rPr>
          <w:sz w:val="24"/>
          <w:szCs w:val="24"/>
        </w:rPr>
        <w:t xml:space="preserve">Каков был порядок дальнейших действий должностных лиц в случае его присуждения? </w:t>
      </w:r>
    </w:p>
    <w:p w:rsidR="00377F40" w:rsidRPr="003E3B6B" w:rsidRDefault="00377F40" w:rsidP="003E3B6B">
      <w:pPr>
        <w:shd w:val="clear" w:color="auto" w:fill="FFFFFF"/>
        <w:tabs>
          <w:tab w:val="left" w:pos="720"/>
        </w:tabs>
        <w:spacing w:before="0" w:line="240" w:lineRule="auto"/>
        <w:ind w:firstLine="709"/>
        <w:jc w:val="both"/>
        <w:rPr>
          <w:sz w:val="24"/>
          <w:szCs w:val="24"/>
        </w:rPr>
      </w:pPr>
      <w:r w:rsidRPr="003E3B6B">
        <w:rPr>
          <w:sz w:val="24"/>
          <w:szCs w:val="24"/>
        </w:rPr>
        <w:t xml:space="preserve">Какие меры предусматривались в отношении судей, отказавшихся выдать Хабес корпус акт? </w:t>
      </w:r>
    </w:p>
    <w:p w:rsidR="00377F40" w:rsidRPr="003E3B6B" w:rsidRDefault="00377F40" w:rsidP="003E3B6B">
      <w:pPr>
        <w:shd w:val="clear" w:color="auto" w:fill="FFFFFF"/>
        <w:tabs>
          <w:tab w:val="left" w:pos="720"/>
        </w:tabs>
        <w:spacing w:before="0" w:line="240" w:lineRule="auto"/>
        <w:ind w:firstLine="709"/>
        <w:jc w:val="both"/>
        <w:rPr>
          <w:sz w:val="24"/>
          <w:szCs w:val="24"/>
        </w:rPr>
      </w:pPr>
      <w:r w:rsidRPr="003E3B6B">
        <w:rPr>
          <w:sz w:val="24"/>
          <w:szCs w:val="24"/>
        </w:rPr>
        <w:t>Какое наказание ожидало шерифов, тюремщиков, надзирателей в случае игнорирования предписаний данного акта?</w:t>
      </w:r>
    </w:p>
    <w:p w:rsidR="00377F40" w:rsidRPr="003E3B6B" w:rsidRDefault="00377F40" w:rsidP="003E3B6B">
      <w:pPr>
        <w:shd w:val="clear" w:color="auto" w:fill="FFFFFF"/>
        <w:tabs>
          <w:tab w:val="left" w:pos="720"/>
        </w:tabs>
        <w:spacing w:before="0" w:line="240" w:lineRule="auto"/>
        <w:ind w:firstLine="709"/>
        <w:jc w:val="both"/>
        <w:rPr>
          <w:b/>
          <w:sz w:val="24"/>
          <w:szCs w:val="24"/>
        </w:rPr>
      </w:pPr>
      <w:r w:rsidRPr="003E3B6B">
        <w:rPr>
          <w:b/>
          <w:sz w:val="24"/>
          <w:szCs w:val="24"/>
        </w:rPr>
        <w:t>Задача 23</w:t>
      </w:r>
    </w:p>
    <w:p w:rsidR="00377F40" w:rsidRPr="003E3B6B" w:rsidRDefault="00377F40" w:rsidP="003E3B6B">
      <w:pPr>
        <w:shd w:val="clear" w:color="auto" w:fill="FFFFFF"/>
        <w:tabs>
          <w:tab w:val="left" w:pos="720"/>
        </w:tabs>
        <w:spacing w:before="0" w:line="240" w:lineRule="auto"/>
        <w:ind w:firstLine="709"/>
        <w:jc w:val="both"/>
        <w:rPr>
          <w:sz w:val="24"/>
          <w:szCs w:val="24"/>
        </w:rPr>
      </w:pPr>
      <w:r w:rsidRPr="003E3B6B">
        <w:rPr>
          <w:sz w:val="24"/>
          <w:szCs w:val="24"/>
        </w:rPr>
        <w:t xml:space="preserve">На протяжении нескольких поколений жители одного из маленьких поселков (местечек) избирали в парламент членов семьи местных крупных землевладельцев в обмен на денежную помощь и покровительство. В </w:t>
      </w:r>
      <w:smartTag w:uri="urn:schemas-microsoft-com:office:smarttags" w:element="metricconverter">
        <w:smartTagPr>
          <w:attr w:name="ProductID" w:val="1832 г"/>
        </w:smartTagPr>
        <w:r w:rsidRPr="003E3B6B">
          <w:rPr>
            <w:sz w:val="24"/>
            <w:szCs w:val="24"/>
          </w:rPr>
          <w:t>1832 г</w:t>
        </w:r>
      </w:smartTag>
      <w:r w:rsidRPr="003E3B6B">
        <w:rPr>
          <w:sz w:val="24"/>
          <w:szCs w:val="24"/>
        </w:rPr>
        <w:t xml:space="preserve">. они узнали, что их местечко утрачивает избирательное право. По поручению жителей мэр обратился к адвокату. С этой же просьбой обратился  К. Браун </w:t>
      </w:r>
      <w:r w:rsidR="00D54A07">
        <w:rPr>
          <w:sz w:val="24"/>
          <w:szCs w:val="24"/>
        </w:rPr>
        <w:t xml:space="preserve">– </w:t>
      </w:r>
      <w:r w:rsidRPr="003E3B6B">
        <w:rPr>
          <w:sz w:val="24"/>
          <w:szCs w:val="24"/>
        </w:rPr>
        <w:t>квалифицированный тонкопрядилыцик одной из лондонских фабрик. Он хотел получить ответ на вопрос, почему, зарабатывая 40 шиллингов в неделю (</w:t>
      </w:r>
      <w:smartTag w:uri="urn:schemas-microsoft-com:office:smarttags" w:element="metricconverter">
        <w:smartTagPr>
          <w:attr w:name="ProductID" w:val="96 фунтов"/>
        </w:smartTagPr>
        <w:r w:rsidRPr="003E3B6B">
          <w:rPr>
            <w:sz w:val="24"/>
            <w:szCs w:val="24"/>
          </w:rPr>
          <w:t>96 фунтов</w:t>
        </w:r>
      </w:smartTag>
      <w:r w:rsidRPr="003E3B6B">
        <w:rPr>
          <w:sz w:val="24"/>
          <w:szCs w:val="24"/>
        </w:rPr>
        <w:t xml:space="preserve"> стерлингов в год), не имеет избирательного права, а его сосед </w:t>
      </w:r>
      <w:r w:rsidR="00D54A07">
        <w:rPr>
          <w:sz w:val="24"/>
          <w:szCs w:val="24"/>
        </w:rPr>
        <w:t>–</w:t>
      </w:r>
      <w:r w:rsidRPr="003E3B6B">
        <w:rPr>
          <w:sz w:val="24"/>
          <w:szCs w:val="24"/>
        </w:rPr>
        <w:t xml:space="preserve"> мелкий лавочник с годовым доходом в </w:t>
      </w:r>
      <w:smartTag w:uri="urn:schemas-microsoft-com:office:smarttags" w:element="metricconverter">
        <w:smartTagPr>
          <w:attr w:name="ProductID" w:val="10 фунтов"/>
        </w:smartTagPr>
        <w:r w:rsidRPr="003E3B6B">
          <w:rPr>
            <w:sz w:val="24"/>
            <w:szCs w:val="24"/>
          </w:rPr>
          <w:t>10 фунтов</w:t>
        </w:r>
      </w:smartTag>
      <w:r w:rsidRPr="003E3B6B">
        <w:rPr>
          <w:sz w:val="24"/>
          <w:szCs w:val="24"/>
        </w:rPr>
        <w:t xml:space="preserve"> стерлингов включен в список избирателей?</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Какие разъяснения мог дать адвокат? Когда рабочие, подобные К. Брауну, получили право участвовать в выборах?</w:t>
      </w:r>
    </w:p>
    <w:p w:rsidR="00377F40" w:rsidRPr="003E3B6B" w:rsidRDefault="00377F40" w:rsidP="003E3B6B">
      <w:pPr>
        <w:shd w:val="clear" w:color="auto" w:fill="FFFFFF"/>
        <w:spacing w:before="0" w:line="240" w:lineRule="auto"/>
        <w:ind w:firstLine="709"/>
        <w:jc w:val="both"/>
        <w:rPr>
          <w:b/>
          <w:sz w:val="24"/>
          <w:szCs w:val="24"/>
        </w:rPr>
      </w:pPr>
      <w:r w:rsidRPr="003E3B6B">
        <w:rPr>
          <w:b/>
          <w:sz w:val="24"/>
          <w:szCs w:val="24"/>
        </w:rPr>
        <w:t>Задача 24</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Владелец одной из чикагских скотобоен  препятствовал созданию на предприятии профсоюза рабочих, снижал заработную плату вступившим в профсоюз, отказывался вести переговоры с их представителями о заключении коллективного договора. Рабочие обратились в суд с жалобой на дискриминационные действия владельца скотобойни  в отношении профсоюза. </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Каким образом должен решиться этот трудовой конфликт, если он возник в 1937 году?</w:t>
      </w:r>
    </w:p>
    <w:p w:rsidR="00377F40" w:rsidRPr="003E3B6B" w:rsidRDefault="00377F40" w:rsidP="003E3B6B">
      <w:pPr>
        <w:shd w:val="clear" w:color="auto" w:fill="FFFFFF"/>
        <w:spacing w:before="0" w:line="240" w:lineRule="auto"/>
        <w:ind w:firstLine="709"/>
        <w:jc w:val="both"/>
        <w:rPr>
          <w:b/>
          <w:sz w:val="24"/>
          <w:szCs w:val="24"/>
        </w:rPr>
      </w:pPr>
      <w:r w:rsidRPr="003E3B6B">
        <w:rPr>
          <w:b/>
          <w:sz w:val="24"/>
          <w:szCs w:val="24"/>
        </w:rPr>
        <w:t>Задача 25</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А. Дюран 18 лет, выросший в монастыре в одном из предместий города Марселя, обращается в суд с просьбой об установлении своих родителей. Он сообщает, что в младенчестве был подброшен к воротам монастыря и имеет при себе некоторые вещественные доказательства своего происхождения.</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 xml:space="preserve">Мог ли А. Дюран искать отца по </w:t>
      </w:r>
      <w:r w:rsidR="00D54A07" w:rsidRPr="003E3B6B">
        <w:rPr>
          <w:sz w:val="24"/>
          <w:szCs w:val="24"/>
        </w:rPr>
        <w:t xml:space="preserve">Французскому </w:t>
      </w:r>
      <w:r w:rsidRPr="003E3B6B">
        <w:rPr>
          <w:sz w:val="24"/>
          <w:szCs w:val="24"/>
        </w:rPr>
        <w:t>кодексу 1804 года? А мать? В случае установлени</w:t>
      </w:r>
      <w:r w:rsidR="00D54A07">
        <w:rPr>
          <w:sz w:val="24"/>
          <w:szCs w:val="24"/>
        </w:rPr>
        <w:t>я</w:t>
      </w:r>
      <w:r w:rsidRPr="003E3B6B">
        <w:rPr>
          <w:sz w:val="24"/>
          <w:szCs w:val="24"/>
        </w:rPr>
        <w:t xml:space="preserve"> отцовства мог ли он получить наследство?</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Каковым было положение внебрачных детей по Германскому гражданскому уложению? Признавался ли внебрачный ребенок родственником отца с правом наследования? А матери? Какое содержание полагалось незаконному ребенку?</w:t>
      </w:r>
    </w:p>
    <w:p w:rsidR="00377F40" w:rsidRPr="003D1D37" w:rsidRDefault="00377F40" w:rsidP="003D1D37">
      <w:pPr>
        <w:spacing w:before="0" w:line="240" w:lineRule="auto"/>
        <w:ind w:firstLine="708"/>
        <w:jc w:val="both"/>
        <w:rPr>
          <w:b/>
          <w:sz w:val="24"/>
          <w:szCs w:val="24"/>
        </w:rPr>
      </w:pPr>
      <w:r w:rsidRPr="003D1D37">
        <w:rPr>
          <w:b/>
          <w:sz w:val="24"/>
          <w:szCs w:val="24"/>
        </w:rPr>
        <w:t>Задачи 26</w:t>
      </w:r>
    </w:p>
    <w:p w:rsidR="00377F40" w:rsidRPr="003D1D37" w:rsidRDefault="00377F40" w:rsidP="003D1D37">
      <w:pPr>
        <w:spacing w:before="0" w:line="240" w:lineRule="auto"/>
        <w:ind w:firstLine="708"/>
        <w:jc w:val="both"/>
        <w:rPr>
          <w:sz w:val="24"/>
          <w:szCs w:val="24"/>
        </w:rPr>
      </w:pPr>
      <w:r w:rsidRPr="003D1D37">
        <w:rPr>
          <w:sz w:val="24"/>
          <w:szCs w:val="24"/>
        </w:rPr>
        <w:t xml:space="preserve">В 20-е годы </w:t>
      </w:r>
      <w:r w:rsidR="00D54A07">
        <w:rPr>
          <w:sz w:val="24"/>
          <w:szCs w:val="24"/>
          <w:lang w:val="en-US"/>
        </w:rPr>
        <w:t>XIX</w:t>
      </w:r>
      <w:r w:rsidRPr="003D1D37">
        <w:rPr>
          <w:sz w:val="24"/>
          <w:szCs w:val="24"/>
        </w:rPr>
        <w:t xml:space="preserve"> века в одном из французских городов перед судом предстали двое бродяг, обвинявшиеся в том, что ночью, разбив витрину булочной, похитили выставленный там хлеб и другие продукты. Хозяин булочной, проживавший </w:t>
      </w:r>
      <w:r w:rsidR="00D54A07" w:rsidRPr="003D1D37">
        <w:rPr>
          <w:sz w:val="24"/>
          <w:szCs w:val="24"/>
        </w:rPr>
        <w:t xml:space="preserve">этажом </w:t>
      </w:r>
      <w:r w:rsidRPr="003D1D37">
        <w:rPr>
          <w:sz w:val="24"/>
          <w:szCs w:val="24"/>
        </w:rPr>
        <w:t>выше, выйдя на шум, пытался задержать воров и ранил одного из них. На суде он мотивировал свои действия тем, что у одного из воров был нож, которым последний ему угрожал.</w:t>
      </w:r>
    </w:p>
    <w:p w:rsidR="00377F40" w:rsidRPr="003E3B6B" w:rsidRDefault="00377F40" w:rsidP="003E3B6B">
      <w:pPr>
        <w:shd w:val="clear" w:color="auto" w:fill="FFFFFF"/>
        <w:spacing w:before="0" w:line="240" w:lineRule="auto"/>
        <w:ind w:firstLine="741"/>
        <w:jc w:val="both"/>
        <w:rPr>
          <w:sz w:val="24"/>
          <w:szCs w:val="24"/>
        </w:rPr>
      </w:pPr>
      <w:r w:rsidRPr="003E3B6B">
        <w:rPr>
          <w:sz w:val="24"/>
          <w:szCs w:val="24"/>
        </w:rPr>
        <w:t>Какое наказание грозило обвиняемым по Уголовному кодексу Франции 1810 года? Какие обстоятельства отягчали ответственность за совершенную ими кражу? Понесет ли наказание хозяин булочной?</w:t>
      </w:r>
    </w:p>
    <w:p w:rsidR="00377F40" w:rsidRPr="003E3B6B" w:rsidRDefault="00377F40" w:rsidP="003E3B6B">
      <w:pPr>
        <w:shd w:val="clear" w:color="auto" w:fill="FFFFFF"/>
        <w:spacing w:before="0" w:line="240" w:lineRule="auto"/>
        <w:ind w:firstLine="709"/>
        <w:jc w:val="both"/>
        <w:rPr>
          <w:b/>
          <w:sz w:val="24"/>
          <w:szCs w:val="24"/>
        </w:rPr>
      </w:pPr>
      <w:r w:rsidRPr="003E3B6B">
        <w:rPr>
          <w:b/>
          <w:sz w:val="24"/>
          <w:szCs w:val="24"/>
        </w:rPr>
        <w:t>Задача 27</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А. Шварц, житель Франкфурта-на-Майне, потребовал расторжения договора найма жилого помещения, ссылаясь на его чрезмерную ветхость. Хозяин домовладения отказался и потребовал сохранения условий догово</w:t>
      </w:r>
      <w:r w:rsidRPr="003E3B6B">
        <w:rPr>
          <w:sz w:val="24"/>
          <w:szCs w:val="24"/>
        </w:rPr>
        <w:softHyphen/>
        <w:t>ра, указав, что наниматель при заключении договора был предупрежден о состоянии помещения.</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Каким должно быть решение: а) по Кодексу Наполеона; б) по Германскому гражданскому уложению 1896 года?</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Мог ли А.Шварц сдать это помещение в наем третьему лицу? При каких условиях мог быть расторгнут договор найма (на основании Германского гражданского уложения)?</w:t>
      </w:r>
    </w:p>
    <w:p w:rsidR="00377F40" w:rsidRPr="003E3B6B" w:rsidRDefault="00377F40" w:rsidP="003E3B6B">
      <w:pPr>
        <w:shd w:val="clear" w:color="auto" w:fill="FFFFFF"/>
        <w:spacing w:before="0" w:line="240" w:lineRule="auto"/>
        <w:ind w:firstLine="709"/>
        <w:jc w:val="both"/>
        <w:rPr>
          <w:b/>
          <w:sz w:val="24"/>
          <w:szCs w:val="24"/>
        </w:rPr>
      </w:pPr>
      <w:r w:rsidRPr="003E3B6B">
        <w:rPr>
          <w:b/>
          <w:sz w:val="24"/>
          <w:szCs w:val="24"/>
        </w:rPr>
        <w:t>Задача 28</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В марте 1863 года в одну из вашингтонских адвокатских контор обратился Ф. Мерль, недавно эмигрировавший из Франции. У себя на родине он владел небольшой мастерской, но доходы от нее были невелики и не обеспечивали нужды семьи. Случайно он узнал, что семьи, переселившиеся в Америку, могут там получить землю. Распродав свое имущество, Ф.</w:t>
      </w:r>
      <w:r w:rsidR="00D54A07">
        <w:rPr>
          <w:sz w:val="24"/>
          <w:szCs w:val="24"/>
        </w:rPr>
        <w:t xml:space="preserve"> </w:t>
      </w:r>
      <w:r w:rsidRPr="003E3B6B">
        <w:rPr>
          <w:sz w:val="24"/>
          <w:szCs w:val="24"/>
        </w:rPr>
        <w:t>Мерль с семьей отправился за океан в надежде начать там новую жизнь. Приехав в Америку, Ф. Мерль обратился в юридическую контору, где адвокат ознакомил его с содержанием закона о гомстедах от 20 мая 1862 года.</w:t>
      </w:r>
    </w:p>
    <w:p w:rsidR="00377F40" w:rsidRPr="003E3B6B" w:rsidRDefault="00377F40" w:rsidP="003E3B6B">
      <w:pPr>
        <w:shd w:val="clear" w:color="auto" w:fill="FFFFFF"/>
        <w:spacing w:before="0" w:line="240" w:lineRule="auto"/>
        <w:ind w:firstLine="709"/>
        <w:jc w:val="both"/>
        <w:rPr>
          <w:sz w:val="24"/>
          <w:szCs w:val="24"/>
        </w:rPr>
      </w:pPr>
      <w:r w:rsidRPr="003E3B6B">
        <w:rPr>
          <w:sz w:val="24"/>
          <w:szCs w:val="24"/>
        </w:rPr>
        <w:t>Сможет ли Ф. Мерль получить земельный участок и на каких условиях? Когда он приобретет право собственности на него? Перейдет ли право собственности на участок в случае его смерти к оставшимся наследникам? Если да, то каким образом?</w:t>
      </w:r>
    </w:p>
    <w:p w:rsidR="00043182" w:rsidRPr="003E3B6B" w:rsidRDefault="00043182" w:rsidP="003E3B6B">
      <w:pPr>
        <w:shd w:val="clear" w:color="auto" w:fill="FFFFFF"/>
        <w:spacing w:before="0" w:line="240" w:lineRule="auto"/>
        <w:ind w:firstLine="709"/>
        <w:jc w:val="both"/>
        <w:rPr>
          <w:b/>
          <w:bCs/>
          <w:iCs/>
          <w:sz w:val="24"/>
          <w:szCs w:val="24"/>
        </w:rPr>
      </w:pPr>
    </w:p>
    <w:p w:rsidR="00EE3823" w:rsidRPr="003E3B6B" w:rsidRDefault="00EE3823" w:rsidP="003E3B6B">
      <w:pPr>
        <w:shd w:val="clear" w:color="auto" w:fill="FFFFFF"/>
        <w:spacing w:before="0" w:line="240" w:lineRule="auto"/>
        <w:jc w:val="center"/>
        <w:rPr>
          <w:b/>
          <w:bCs/>
          <w:iCs/>
          <w:sz w:val="24"/>
          <w:szCs w:val="24"/>
        </w:rPr>
      </w:pPr>
      <w:r w:rsidRPr="003E3B6B">
        <w:rPr>
          <w:b/>
          <w:bCs/>
          <w:iCs/>
          <w:sz w:val="24"/>
          <w:szCs w:val="24"/>
        </w:rPr>
        <w:t>БИБЛИОГРАФИЧЕСКИЙ СПИСОК</w:t>
      </w:r>
    </w:p>
    <w:p w:rsidR="00EE3823" w:rsidRPr="003E3B6B" w:rsidRDefault="00EE3823" w:rsidP="003E3B6B">
      <w:pPr>
        <w:spacing w:before="0" w:line="240" w:lineRule="auto"/>
        <w:jc w:val="center"/>
        <w:rPr>
          <w:b/>
          <w:sz w:val="24"/>
          <w:szCs w:val="24"/>
        </w:rPr>
      </w:pPr>
      <w:r w:rsidRPr="003E3B6B">
        <w:rPr>
          <w:b/>
          <w:sz w:val="24"/>
          <w:szCs w:val="24"/>
        </w:rPr>
        <w:t>Основная литература</w:t>
      </w:r>
    </w:p>
    <w:p w:rsidR="00EE3823" w:rsidRPr="003E3B6B" w:rsidRDefault="00EE3823" w:rsidP="003E3B6B">
      <w:pPr>
        <w:spacing w:before="0" w:line="240" w:lineRule="auto"/>
        <w:jc w:val="both"/>
        <w:rPr>
          <w:sz w:val="24"/>
          <w:szCs w:val="24"/>
        </w:rPr>
      </w:pPr>
      <w:r w:rsidRPr="003E3B6B">
        <w:rPr>
          <w:sz w:val="24"/>
          <w:szCs w:val="24"/>
        </w:rPr>
        <w:t>1. Бельсон Я.М., Ливанцев К.Е. История государства и права США. – Л., 1982.</w:t>
      </w:r>
    </w:p>
    <w:p w:rsidR="00EE3823" w:rsidRPr="003E3B6B" w:rsidRDefault="00EE3823" w:rsidP="003E3B6B">
      <w:pPr>
        <w:spacing w:before="0" w:line="240" w:lineRule="auto"/>
        <w:jc w:val="both"/>
        <w:rPr>
          <w:sz w:val="24"/>
          <w:szCs w:val="24"/>
        </w:rPr>
      </w:pPr>
      <w:r w:rsidRPr="003E3B6B">
        <w:rPr>
          <w:sz w:val="24"/>
          <w:szCs w:val="24"/>
        </w:rPr>
        <w:t>2.  Васильев Л.С. История Востока: В 2 т. – М., 2001.</w:t>
      </w:r>
    </w:p>
    <w:p w:rsidR="00EE3823" w:rsidRPr="003E3B6B" w:rsidRDefault="00EE3823" w:rsidP="003E3B6B">
      <w:pPr>
        <w:spacing w:before="0" w:line="240" w:lineRule="auto"/>
        <w:jc w:val="both"/>
        <w:rPr>
          <w:sz w:val="24"/>
          <w:szCs w:val="24"/>
        </w:rPr>
      </w:pPr>
      <w:r w:rsidRPr="003E3B6B">
        <w:rPr>
          <w:sz w:val="24"/>
          <w:szCs w:val="24"/>
        </w:rPr>
        <w:t>3. Вологдин А.А. История государства и права зарубежных  стран. – М., 2005.</w:t>
      </w:r>
    </w:p>
    <w:p w:rsidR="00EE3823" w:rsidRPr="003E3B6B" w:rsidRDefault="00EE3823" w:rsidP="003E3B6B">
      <w:pPr>
        <w:spacing w:before="0" w:line="240" w:lineRule="auto"/>
        <w:jc w:val="both"/>
        <w:rPr>
          <w:sz w:val="24"/>
          <w:szCs w:val="24"/>
        </w:rPr>
      </w:pPr>
      <w:r w:rsidRPr="003E3B6B">
        <w:rPr>
          <w:sz w:val="24"/>
          <w:szCs w:val="24"/>
        </w:rPr>
        <w:t>4. Вологдин А.А. История государства и права зарубежных стран: Практикум. – М., 2005.</w:t>
      </w:r>
    </w:p>
    <w:p w:rsidR="00EE3823" w:rsidRPr="003E3B6B" w:rsidRDefault="00EE3823" w:rsidP="003E3B6B">
      <w:pPr>
        <w:spacing w:before="0" w:line="240" w:lineRule="auto"/>
        <w:jc w:val="both"/>
        <w:rPr>
          <w:sz w:val="24"/>
          <w:szCs w:val="24"/>
        </w:rPr>
      </w:pPr>
      <w:r w:rsidRPr="003E3B6B">
        <w:rPr>
          <w:sz w:val="24"/>
          <w:szCs w:val="24"/>
        </w:rPr>
        <w:t>5. Всеобщая история государства и права</w:t>
      </w:r>
      <w:r w:rsidR="00005B76" w:rsidRPr="003E3B6B">
        <w:rPr>
          <w:sz w:val="24"/>
          <w:szCs w:val="24"/>
        </w:rPr>
        <w:t xml:space="preserve"> зарубежных стран / </w:t>
      </w:r>
      <w:r w:rsidR="00D54A07" w:rsidRPr="003E3B6B">
        <w:rPr>
          <w:sz w:val="24"/>
          <w:szCs w:val="24"/>
        </w:rPr>
        <w:t xml:space="preserve">под </w:t>
      </w:r>
      <w:r w:rsidRPr="003E3B6B">
        <w:rPr>
          <w:sz w:val="24"/>
          <w:szCs w:val="24"/>
        </w:rPr>
        <w:t xml:space="preserve">ред. К.И. Батыр. </w:t>
      </w:r>
      <w:r w:rsidR="00D54A07">
        <w:rPr>
          <w:sz w:val="24"/>
          <w:szCs w:val="24"/>
        </w:rPr>
        <w:t>–</w:t>
      </w:r>
      <w:r w:rsidRPr="003E3B6B">
        <w:rPr>
          <w:sz w:val="24"/>
          <w:szCs w:val="24"/>
        </w:rPr>
        <w:t xml:space="preserve"> </w:t>
      </w:r>
      <w:r w:rsidR="00005B76" w:rsidRPr="003E3B6B">
        <w:rPr>
          <w:sz w:val="24"/>
          <w:szCs w:val="24"/>
        </w:rPr>
        <w:t>М., 2005</w:t>
      </w:r>
      <w:r w:rsidRPr="003E3B6B">
        <w:rPr>
          <w:sz w:val="24"/>
          <w:szCs w:val="24"/>
        </w:rPr>
        <w:t>.</w:t>
      </w:r>
    </w:p>
    <w:p w:rsidR="00EE3823" w:rsidRPr="003E3B6B" w:rsidRDefault="00EE3823" w:rsidP="003E3B6B">
      <w:pPr>
        <w:spacing w:before="0" w:line="240" w:lineRule="auto"/>
        <w:jc w:val="both"/>
        <w:rPr>
          <w:sz w:val="24"/>
          <w:szCs w:val="24"/>
        </w:rPr>
      </w:pPr>
      <w:r w:rsidRPr="003E3B6B">
        <w:rPr>
          <w:sz w:val="24"/>
          <w:szCs w:val="24"/>
        </w:rPr>
        <w:t>6. Графский В.Г. Всеобщая история права и государства. – М., 2005.</w:t>
      </w:r>
    </w:p>
    <w:p w:rsidR="00EE3823" w:rsidRPr="003E3B6B" w:rsidRDefault="00EE3823" w:rsidP="003E3B6B">
      <w:pPr>
        <w:spacing w:before="0" w:line="240" w:lineRule="auto"/>
        <w:jc w:val="both"/>
        <w:rPr>
          <w:sz w:val="24"/>
          <w:szCs w:val="24"/>
        </w:rPr>
      </w:pPr>
      <w:r w:rsidRPr="003E3B6B">
        <w:rPr>
          <w:sz w:val="24"/>
          <w:szCs w:val="24"/>
        </w:rPr>
        <w:t>7. Гуценко К.Ф. Уголовно-процессуальное право основных капиталистических государств. – М., 1969.</w:t>
      </w:r>
    </w:p>
    <w:p w:rsidR="00EE3823" w:rsidRPr="003E3B6B" w:rsidRDefault="00EE3823" w:rsidP="003E3B6B">
      <w:pPr>
        <w:spacing w:before="0" w:line="240" w:lineRule="auto"/>
        <w:jc w:val="both"/>
        <w:rPr>
          <w:sz w:val="24"/>
          <w:szCs w:val="24"/>
        </w:rPr>
      </w:pPr>
      <w:r w:rsidRPr="003E3B6B">
        <w:rPr>
          <w:sz w:val="24"/>
          <w:szCs w:val="24"/>
        </w:rPr>
        <w:t>8. Древние цивилизации / Под общ. ред. Г.М. Бонгард-Левина. – М., 1989.</w:t>
      </w:r>
    </w:p>
    <w:p w:rsidR="00EE3823" w:rsidRPr="003E3B6B" w:rsidRDefault="00EE3823" w:rsidP="003E3B6B">
      <w:pPr>
        <w:spacing w:before="0" w:line="240" w:lineRule="auto"/>
        <w:jc w:val="both"/>
        <w:rPr>
          <w:sz w:val="24"/>
          <w:szCs w:val="24"/>
        </w:rPr>
      </w:pPr>
      <w:r w:rsidRPr="003E3B6B">
        <w:rPr>
          <w:sz w:val="24"/>
          <w:szCs w:val="24"/>
        </w:rPr>
        <w:t xml:space="preserve">9. История буржуазного конституционализма </w:t>
      </w:r>
      <w:r w:rsidRPr="003E3B6B">
        <w:rPr>
          <w:sz w:val="24"/>
          <w:szCs w:val="24"/>
          <w:lang w:val="en-US"/>
        </w:rPr>
        <w:t>XVII</w:t>
      </w:r>
      <w:r w:rsidRPr="003E3B6B">
        <w:rPr>
          <w:sz w:val="24"/>
          <w:szCs w:val="24"/>
        </w:rPr>
        <w:t xml:space="preserve"> – </w:t>
      </w:r>
      <w:r w:rsidRPr="003E3B6B">
        <w:rPr>
          <w:sz w:val="24"/>
          <w:szCs w:val="24"/>
          <w:lang w:val="en-US"/>
        </w:rPr>
        <w:t>XVIII</w:t>
      </w:r>
      <w:r w:rsidRPr="003E3B6B">
        <w:rPr>
          <w:sz w:val="24"/>
          <w:szCs w:val="24"/>
        </w:rPr>
        <w:t xml:space="preserve"> вв. – М., 1983.</w:t>
      </w:r>
    </w:p>
    <w:p w:rsidR="00EE3823" w:rsidRPr="003E3B6B" w:rsidRDefault="00EE3823" w:rsidP="003E3B6B">
      <w:pPr>
        <w:spacing w:before="0" w:line="240" w:lineRule="auto"/>
        <w:jc w:val="both"/>
        <w:rPr>
          <w:sz w:val="24"/>
          <w:szCs w:val="24"/>
        </w:rPr>
      </w:pPr>
      <w:r w:rsidRPr="003E3B6B">
        <w:rPr>
          <w:sz w:val="24"/>
          <w:szCs w:val="24"/>
        </w:rPr>
        <w:t xml:space="preserve">10. История государства и права зарубежных стран: В 2 ч. / </w:t>
      </w:r>
      <w:r w:rsidR="00D54A07" w:rsidRPr="003E3B6B">
        <w:rPr>
          <w:sz w:val="24"/>
          <w:szCs w:val="24"/>
        </w:rPr>
        <w:t xml:space="preserve">под </w:t>
      </w:r>
      <w:r w:rsidRPr="003E3B6B">
        <w:rPr>
          <w:sz w:val="24"/>
          <w:szCs w:val="24"/>
        </w:rPr>
        <w:t>общ. ред. О.А. Жидкова,</w:t>
      </w:r>
      <w:r w:rsidR="00D54A07">
        <w:rPr>
          <w:sz w:val="24"/>
          <w:szCs w:val="24"/>
        </w:rPr>
        <w:t xml:space="preserve"> </w:t>
      </w:r>
      <w:r w:rsidRPr="003E3B6B">
        <w:rPr>
          <w:sz w:val="24"/>
          <w:szCs w:val="24"/>
        </w:rPr>
        <w:t xml:space="preserve"> </w:t>
      </w:r>
      <w:r w:rsidR="00D54A07">
        <w:rPr>
          <w:sz w:val="24"/>
          <w:szCs w:val="24"/>
        </w:rPr>
        <w:t xml:space="preserve">         </w:t>
      </w:r>
      <w:r w:rsidRPr="003E3B6B">
        <w:rPr>
          <w:sz w:val="24"/>
          <w:szCs w:val="24"/>
        </w:rPr>
        <w:t>Н.А. Крашенинниковой. – М., 2004.</w:t>
      </w:r>
    </w:p>
    <w:p w:rsidR="00EE3823" w:rsidRPr="003E3B6B" w:rsidRDefault="00EE3823" w:rsidP="003E3B6B">
      <w:pPr>
        <w:spacing w:before="0" w:line="240" w:lineRule="auto"/>
        <w:jc w:val="both"/>
        <w:rPr>
          <w:sz w:val="24"/>
          <w:szCs w:val="24"/>
        </w:rPr>
      </w:pPr>
      <w:r w:rsidRPr="003E3B6B">
        <w:rPr>
          <w:sz w:val="24"/>
          <w:szCs w:val="24"/>
        </w:rPr>
        <w:t>11. История государства и права зарубежных стран</w:t>
      </w:r>
      <w:r w:rsidR="00005B76" w:rsidRPr="003E3B6B">
        <w:rPr>
          <w:sz w:val="24"/>
          <w:szCs w:val="24"/>
        </w:rPr>
        <w:t>: учеб. Пособие для студ. юрид. вузов – М., 2007</w:t>
      </w:r>
      <w:r w:rsidRPr="003E3B6B">
        <w:rPr>
          <w:sz w:val="24"/>
          <w:szCs w:val="24"/>
        </w:rPr>
        <w:t>.</w:t>
      </w:r>
    </w:p>
    <w:p w:rsidR="00EE3823" w:rsidRPr="003E3B6B" w:rsidRDefault="00005B76" w:rsidP="003E3B6B">
      <w:pPr>
        <w:spacing w:before="0" w:line="240" w:lineRule="auto"/>
        <w:jc w:val="both"/>
        <w:rPr>
          <w:sz w:val="24"/>
          <w:szCs w:val="24"/>
        </w:rPr>
      </w:pPr>
      <w:r w:rsidRPr="003E3B6B">
        <w:rPr>
          <w:sz w:val="24"/>
          <w:szCs w:val="24"/>
        </w:rPr>
        <w:t>12. История Д</w:t>
      </w:r>
      <w:r w:rsidR="00EE3823" w:rsidRPr="003E3B6B">
        <w:rPr>
          <w:sz w:val="24"/>
          <w:szCs w:val="24"/>
        </w:rPr>
        <w:t xml:space="preserve">ревнего мира: В 3 кн. /  </w:t>
      </w:r>
      <w:r w:rsidR="00D54A07" w:rsidRPr="003E3B6B">
        <w:rPr>
          <w:sz w:val="24"/>
          <w:szCs w:val="24"/>
        </w:rPr>
        <w:t xml:space="preserve">под </w:t>
      </w:r>
      <w:r w:rsidR="00EE3823" w:rsidRPr="003E3B6B">
        <w:rPr>
          <w:sz w:val="24"/>
          <w:szCs w:val="24"/>
        </w:rPr>
        <w:t>ред. И.М. Дьяконова. – М., 1989.</w:t>
      </w:r>
    </w:p>
    <w:p w:rsidR="00EE3823" w:rsidRPr="003E3B6B" w:rsidRDefault="00EE3823" w:rsidP="003E3B6B">
      <w:pPr>
        <w:spacing w:before="0" w:line="240" w:lineRule="auto"/>
        <w:jc w:val="both"/>
        <w:rPr>
          <w:sz w:val="24"/>
          <w:szCs w:val="24"/>
        </w:rPr>
      </w:pPr>
      <w:r w:rsidRPr="003E3B6B">
        <w:rPr>
          <w:sz w:val="24"/>
          <w:szCs w:val="24"/>
        </w:rPr>
        <w:t>13. Кнапп В. Крупные системы права в современном мире: Сравнительное правоведение. – М., 1980.</w:t>
      </w:r>
    </w:p>
    <w:p w:rsidR="00EE3823" w:rsidRPr="003E3B6B" w:rsidRDefault="00EE3823" w:rsidP="003E3B6B">
      <w:pPr>
        <w:spacing w:before="0" w:line="240" w:lineRule="auto"/>
        <w:jc w:val="both"/>
        <w:rPr>
          <w:sz w:val="24"/>
          <w:szCs w:val="24"/>
        </w:rPr>
      </w:pPr>
      <w:r w:rsidRPr="003E3B6B">
        <w:rPr>
          <w:sz w:val="24"/>
          <w:szCs w:val="24"/>
        </w:rPr>
        <w:t>14. Конституции буржуазных государств. – М., 1982.</w:t>
      </w:r>
    </w:p>
    <w:p w:rsidR="00EE3823" w:rsidRPr="003E3B6B" w:rsidRDefault="00EE3823" w:rsidP="003E3B6B">
      <w:pPr>
        <w:spacing w:before="0" w:line="240" w:lineRule="auto"/>
        <w:jc w:val="both"/>
        <w:rPr>
          <w:sz w:val="24"/>
          <w:szCs w:val="24"/>
        </w:rPr>
      </w:pPr>
      <w:r w:rsidRPr="003E3B6B">
        <w:rPr>
          <w:sz w:val="24"/>
          <w:szCs w:val="24"/>
        </w:rPr>
        <w:t>15. Конституции зарубежных государств: Великобритания. Франция. Германия. Италия. Испания. Швейцария. Европейский союз. США. Япония. Бразилия. – М., 2001.</w:t>
      </w:r>
    </w:p>
    <w:p w:rsidR="00EE3823" w:rsidRPr="003E3B6B" w:rsidRDefault="00EE3823" w:rsidP="003E3B6B">
      <w:pPr>
        <w:spacing w:before="0" w:line="240" w:lineRule="auto"/>
        <w:jc w:val="both"/>
        <w:rPr>
          <w:sz w:val="24"/>
          <w:szCs w:val="24"/>
        </w:rPr>
      </w:pPr>
      <w:r w:rsidRPr="003E3B6B">
        <w:rPr>
          <w:sz w:val="24"/>
          <w:szCs w:val="24"/>
        </w:rPr>
        <w:t>16. Косарев А.И. Англосаксонская и романо-германская формы буржуазного права. – Калинин, 1977.</w:t>
      </w:r>
    </w:p>
    <w:p w:rsidR="00EE3823" w:rsidRPr="003E3B6B" w:rsidRDefault="00EE3823" w:rsidP="003E3B6B">
      <w:pPr>
        <w:spacing w:before="0" w:line="240" w:lineRule="auto"/>
        <w:jc w:val="both"/>
        <w:rPr>
          <w:sz w:val="24"/>
          <w:szCs w:val="24"/>
        </w:rPr>
      </w:pPr>
      <w:r w:rsidRPr="003E3B6B">
        <w:rPr>
          <w:sz w:val="24"/>
          <w:szCs w:val="24"/>
        </w:rPr>
        <w:t>17. Ливанцев К.Е. История буржуазного государства и права. – Л., 1986.</w:t>
      </w:r>
    </w:p>
    <w:p w:rsidR="00EE3823" w:rsidRPr="003E3B6B" w:rsidRDefault="00EE3823" w:rsidP="003E3B6B">
      <w:pPr>
        <w:spacing w:before="0" w:line="240" w:lineRule="auto"/>
        <w:jc w:val="both"/>
        <w:rPr>
          <w:sz w:val="24"/>
          <w:szCs w:val="24"/>
        </w:rPr>
      </w:pPr>
      <w:r w:rsidRPr="003E3B6B">
        <w:rPr>
          <w:sz w:val="24"/>
          <w:szCs w:val="24"/>
        </w:rPr>
        <w:t>18. Прудников М.Н. История государства и права зарубежных стран. – М., 2004.</w:t>
      </w:r>
    </w:p>
    <w:p w:rsidR="00EE3823" w:rsidRPr="003E3B6B" w:rsidRDefault="00EE3823" w:rsidP="003E3B6B">
      <w:pPr>
        <w:spacing w:before="0" w:line="240" w:lineRule="auto"/>
        <w:jc w:val="both"/>
        <w:rPr>
          <w:sz w:val="24"/>
          <w:szCs w:val="24"/>
        </w:rPr>
      </w:pPr>
      <w:r w:rsidRPr="003E3B6B">
        <w:rPr>
          <w:sz w:val="24"/>
          <w:szCs w:val="24"/>
        </w:rPr>
        <w:t>19. Рамазанов А.Х. История государства и права зарубежных стран (Краткий курс лекций). – М., 2004.</w:t>
      </w:r>
    </w:p>
    <w:p w:rsidR="00EE3823" w:rsidRPr="003E3B6B" w:rsidRDefault="00EE3823" w:rsidP="003E3B6B">
      <w:pPr>
        <w:spacing w:before="0" w:line="240" w:lineRule="auto"/>
        <w:jc w:val="both"/>
        <w:rPr>
          <w:sz w:val="24"/>
          <w:szCs w:val="24"/>
        </w:rPr>
      </w:pPr>
      <w:r w:rsidRPr="003E3B6B">
        <w:rPr>
          <w:sz w:val="24"/>
          <w:szCs w:val="24"/>
        </w:rPr>
        <w:t xml:space="preserve">20. Римское частное право / </w:t>
      </w:r>
      <w:r w:rsidR="00D54A07" w:rsidRPr="003E3B6B">
        <w:rPr>
          <w:sz w:val="24"/>
          <w:szCs w:val="24"/>
        </w:rPr>
        <w:t xml:space="preserve">под </w:t>
      </w:r>
      <w:r w:rsidRPr="003E3B6B">
        <w:rPr>
          <w:sz w:val="24"/>
          <w:szCs w:val="24"/>
        </w:rPr>
        <w:t>ред. И.Б. Новицкого, И.С. Перетерского. – М., 2001.</w:t>
      </w:r>
    </w:p>
    <w:p w:rsidR="00EE3823" w:rsidRPr="003E3B6B" w:rsidRDefault="00EE3823" w:rsidP="003E3B6B">
      <w:pPr>
        <w:spacing w:before="0" w:line="240" w:lineRule="auto"/>
        <w:jc w:val="both"/>
        <w:rPr>
          <w:sz w:val="24"/>
          <w:szCs w:val="24"/>
        </w:rPr>
      </w:pPr>
      <w:r w:rsidRPr="003E3B6B">
        <w:rPr>
          <w:sz w:val="24"/>
          <w:szCs w:val="24"/>
        </w:rPr>
        <w:t xml:space="preserve">21. Хачатурян В.М. История мировых цивилизаций с древнейших времен до начала  </w:t>
      </w:r>
      <w:r w:rsidRPr="003E3B6B">
        <w:rPr>
          <w:sz w:val="24"/>
          <w:szCs w:val="24"/>
          <w:lang w:val="en-US"/>
        </w:rPr>
        <w:t>XX</w:t>
      </w:r>
      <w:r w:rsidRPr="003E3B6B">
        <w:rPr>
          <w:sz w:val="24"/>
          <w:szCs w:val="24"/>
        </w:rPr>
        <w:t xml:space="preserve"> века. – М., 1997.</w:t>
      </w:r>
    </w:p>
    <w:p w:rsidR="00EE3823" w:rsidRPr="003E3B6B" w:rsidRDefault="00EE3823" w:rsidP="003E3B6B">
      <w:pPr>
        <w:spacing w:before="0" w:line="240" w:lineRule="auto"/>
        <w:jc w:val="both"/>
        <w:rPr>
          <w:sz w:val="24"/>
          <w:szCs w:val="24"/>
        </w:rPr>
      </w:pPr>
      <w:r w:rsidRPr="003E3B6B">
        <w:rPr>
          <w:sz w:val="24"/>
          <w:szCs w:val="24"/>
        </w:rPr>
        <w:t xml:space="preserve">22. Хрестоматия по истории государства и права зарубежных стран: В 2 т. / </w:t>
      </w:r>
      <w:r w:rsidR="00D54A07" w:rsidRPr="003E3B6B">
        <w:rPr>
          <w:sz w:val="24"/>
          <w:szCs w:val="24"/>
        </w:rPr>
        <w:t>отв</w:t>
      </w:r>
      <w:r w:rsidRPr="003E3B6B">
        <w:rPr>
          <w:sz w:val="24"/>
          <w:szCs w:val="24"/>
        </w:rPr>
        <w:t>. ред.</w:t>
      </w:r>
      <w:r w:rsidR="00D54A07">
        <w:rPr>
          <w:sz w:val="24"/>
          <w:szCs w:val="24"/>
        </w:rPr>
        <w:t xml:space="preserve"> </w:t>
      </w:r>
      <w:r w:rsidRPr="003E3B6B">
        <w:rPr>
          <w:sz w:val="24"/>
          <w:szCs w:val="24"/>
        </w:rPr>
        <w:t>Н.А. Крашенинникова. – М., 2003.</w:t>
      </w:r>
    </w:p>
    <w:p w:rsidR="00EE3823" w:rsidRPr="003E3B6B" w:rsidRDefault="00EE3823" w:rsidP="003E3B6B">
      <w:pPr>
        <w:spacing w:before="0" w:line="240" w:lineRule="auto"/>
        <w:jc w:val="both"/>
        <w:rPr>
          <w:sz w:val="24"/>
          <w:szCs w:val="24"/>
        </w:rPr>
      </w:pPr>
      <w:r w:rsidRPr="003E3B6B">
        <w:rPr>
          <w:sz w:val="24"/>
          <w:szCs w:val="24"/>
        </w:rPr>
        <w:t>23. Черданцев А.Ф. Исторические типы государства и права: Тексты лекций. – Свердловск, 1986.</w:t>
      </w:r>
    </w:p>
    <w:p w:rsidR="00EE3823" w:rsidRPr="003E3B6B" w:rsidRDefault="00EE3823" w:rsidP="003E3B6B">
      <w:pPr>
        <w:spacing w:before="0" w:line="240" w:lineRule="auto"/>
        <w:jc w:val="both"/>
        <w:rPr>
          <w:sz w:val="24"/>
          <w:szCs w:val="24"/>
        </w:rPr>
      </w:pPr>
      <w:r w:rsidRPr="003E3B6B">
        <w:rPr>
          <w:sz w:val="24"/>
          <w:szCs w:val="24"/>
        </w:rPr>
        <w:t>24. Черниловский З.М. Всеобщая история государства и права. – М., 2002.</w:t>
      </w:r>
    </w:p>
    <w:p w:rsidR="00EE3823" w:rsidRPr="003E3B6B" w:rsidRDefault="00EE3823" w:rsidP="003E3B6B">
      <w:pPr>
        <w:spacing w:before="0" w:line="240" w:lineRule="auto"/>
        <w:jc w:val="both"/>
        <w:rPr>
          <w:sz w:val="24"/>
          <w:szCs w:val="24"/>
        </w:rPr>
      </w:pPr>
      <w:r w:rsidRPr="003E3B6B">
        <w:rPr>
          <w:sz w:val="24"/>
          <w:szCs w:val="24"/>
        </w:rPr>
        <w:t>25. Яковец  Ю.В. История цивилизаций. – М., 1997.</w:t>
      </w:r>
    </w:p>
    <w:p w:rsidR="00EE3823" w:rsidRPr="003E3B6B" w:rsidRDefault="00EE3823" w:rsidP="003E3B6B">
      <w:pPr>
        <w:spacing w:before="0" w:line="240" w:lineRule="auto"/>
        <w:jc w:val="both"/>
        <w:rPr>
          <w:sz w:val="24"/>
          <w:szCs w:val="24"/>
        </w:rPr>
      </w:pPr>
      <w:r w:rsidRPr="003E3B6B">
        <w:rPr>
          <w:sz w:val="24"/>
          <w:szCs w:val="24"/>
        </w:rPr>
        <w:t>26. Хрестоматия по всеобщей истории государства и права /</w:t>
      </w:r>
      <w:r w:rsidR="00D54A07">
        <w:rPr>
          <w:sz w:val="24"/>
          <w:szCs w:val="24"/>
        </w:rPr>
        <w:t xml:space="preserve"> </w:t>
      </w:r>
      <w:r w:rsidR="00D54A07" w:rsidRPr="003E3B6B">
        <w:rPr>
          <w:sz w:val="24"/>
          <w:szCs w:val="24"/>
        </w:rPr>
        <w:t xml:space="preserve">под </w:t>
      </w:r>
      <w:r w:rsidRPr="003E3B6B">
        <w:rPr>
          <w:sz w:val="24"/>
          <w:szCs w:val="24"/>
        </w:rPr>
        <w:t>ред. З.М. Черниловского. – М., 1999</w:t>
      </w:r>
      <w:r w:rsidR="00623D18" w:rsidRPr="003E3B6B">
        <w:rPr>
          <w:sz w:val="24"/>
          <w:szCs w:val="24"/>
        </w:rPr>
        <w:t>.</w:t>
      </w:r>
    </w:p>
    <w:p w:rsidR="00EE3823" w:rsidRPr="003E3B6B" w:rsidRDefault="00EE3823" w:rsidP="003E3B6B">
      <w:pPr>
        <w:spacing w:before="0" w:line="240" w:lineRule="auto"/>
        <w:jc w:val="both"/>
        <w:rPr>
          <w:sz w:val="24"/>
          <w:szCs w:val="24"/>
        </w:rPr>
      </w:pPr>
      <w:r w:rsidRPr="003E3B6B">
        <w:rPr>
          <w:sz w:val="24"/>
          <w:szCs w:val="24"/>
        </w:rPr>
        <w:t xml:space="preserve">27 Хрестоматия по истории государства и права </w:t>
      </w:r>
      <w:r w:rsidR="00623D18" w:rsidRPr="003E3B6B">
        <w:rPr>
          <w:sz w:val="24"/>
          <w:szCs w:val="24"/>
        </w:rPr>
        <w:t xml:space="preserve">зарубежных стран. Древность и </w:t>
      </w:r>
      <w:r w:rsidRPr="003E3B6B">
        <w:rPr>
          <w:sz w:val="24"/>
          <w:szCs w:val="24"/>
        </w:rPr>
        <w:t>Средние века /</w:t>
      </w:r>
      <w:r w:rsidR="00342392" w:rsidRPr="003E3B6B">
        <w:rPr>
          <w:sz w:val="24"/>
          <w:szCs w:val="24"/>
        </w:rPr>
        <w:t xml:space="preserve"> </w:t>
      </w:r>
      <w:r w:rsidR="00D54A07" w:rsidRPr="003E3B6B">
        <w:rPr>
          <w:sz w:val="24"/>
          <w:szCs w:val="24"/>
        </w:rPr>
        <w:t>сост</w:t>
      </w:r>
      <w:r w:rsidRPr="003E3B6B">
        <w:rPr>
          <w:sz w:val="24"/>
          <w:szCs w:val="24"/>
        </w:rPr>
        <w:t>. В.А. Томсинов. – М., 1999</w:t>
      </w:r>
      <w:r w:rsidR="00623D18" w:rsidRPr="003E3B6B">
        <w:rPr>
          <w:sz w:val="24"/>
          <w:szCs w:val="24"/>
        </w:rPr>
        <w:t>.</w:t>
      </w:r>
    </w:p>
    <w:p w:rsidR="00EE3823" w:rsidRPr="003E3B6B" w:rsidRDefault="00EE3823" w:rsidP="003E3B6B">
      <w:pPr>
        <w:spacing w:before="0" w:line="240" w:lineRule="auto"/>
        <w:jc w:val="both"/>
        <w:rPr>
          <w:sz w:val="24"/>
          <w:szCs w:val="24"/>
        </w:rPr>
      </w:pPr>
      <w:r w:rsidRPr="003E3B6B">
        <w:rPr>
          <w:sz w:val="24"/>
          <w:szCs w:val="24"/>
        </w:rPr>
        <w:t>28. Хрестоматия по истории государства и права зарубежных стран. Новое и Новейшее время /</w:t>
      </w:r>
      <w:r w:rsidR="00342392" w:rsidRPr="003E3B6B">
        <w:rPr>
          <w:sz w:val="24"/>
          <w:szCs w:val="24"/>
        </w:rPr>
        <w:t xml:space="preserve"> </w:t>
      </w:r>
      <w:r w:rsidR="00D54A07" w:rsidRPr="003E3B6B">
        <w:rPr>
          <w:sz w:val="24"/>
          <w:szCs w:val="24"/>
        </w:rPr>
        <w:t>сост</w:t>
      </w:r>
      <w:r w:rsidRPr="003E3B6B">
        <w:rPr>
          <w:sz w:val="24"/>
          <w:szCs w:val="24"/>
        </w:rPr>
        <w:t>. Н.И. Крашенинникова. – М., 1999</w:t>
      </w:r>
      <w:r w:rsidR="00623D18" w:rsidRPr="003E3B6B">
        <w:rPr>
          <w:sz w:val="24"/>
          <w:szCs w:val="24"/>
        </w:rPr>
        <w:t>.</w:t>
      </w:r>
    </w:p>
    <w:p w:rsidR="008D6B41" w:rsidRPr="003E3B6B" w:rsidRDefault="008D6B41" w:rsidP="003E3B6B">
      <w:pPr>
        <w:spacing w:before="0" w:line="240" w:lineRule="auto"/>
        <w:jc w:val="both"/>
        <w:rPr>
          <w:sz w:val="24"/>
          <w:szCs w:val="24"/>
        </w:rPr>
      </w:pPr>
      <w:r w:rsidRPr="003E3B6B">
        <w:rPr>
          <w:sz w:val="24"/>
          <w:szCs w:val="24"/>
        </w:rPr>
        <w:t>29. Хрестоматия по истории государства и права зарубежных стран</w:t>
      </w:r>
      <w:r w:rsidR="00D54A07">
        <w:rPr>
          <w:sz w:val="24"/>
          <w:szCs w:val="24"/>
        </w:rPr>
        <w:t xml:space="preserve"> </w:t>
      </w:r>
      <w:r w:rsidRPr="003E3B6B">
        <w:rPr>
          <w:sz w:val="24"/>
          <w:szCs w:val="24"/>
        </w:rPr>
        <w:t>/</w:t>
      </w:r>
      <w:r w:rsidR="00D54A07">
        <w:rPr>
          <w:sz w:val="24"/>
          <w:szCs w:val="24"/>
        </w:rPr>
        <w:t xml:space="preserve"> </w:t>
      </w:r>
      <w:r w:rsidRPr="003E3B6B">
        <w:rPr>
          <w:sz w:val="24"/>
          <w:szCs w:val="24"/>
        </w:rPr>
        <w:t>под ред. Н.А. Крашенинникова, О.А. Жидкова.  В 2х ч. – М., 2007.</w:t>
      </w:r>
    </w:p>
    <w:p w:rsidR="00EE3823" w:rsidRPr="003E3B6B" w:rsidRDefault="008D6B41" w:rsidP="003E3B6B">
      <w:pPr>
        <w:spacing w:before="0" w:line="240" w:lineRule="auto"/>
        <w:jc w:val="both"/>
        <w:rPr>
          <w:sz w:val="24"/>
          <w:szCs w:val="24"/>
        </w:rPr>
      </w:pPr>
      <w:r w:rsidRPr="003E3B6B">
        <w:rPr>
          <w:sz w:val="24"/>
          <w:szCs w:val="24"/>
        </w:rPr>
        <w:t>30</w:t>
      </w:r>
      <w:r w:rsidR="00EE3823" w:rsidRPr="003E3B6B">
        <w:rPr>
          <w:sz w:val="24"/>
          <w:szCs w:val="24"/>
        </w:rPr>
        <w:t>. Хрестоматия по Всеобщей истории государства и права</w:t>
      </w:r>
      <w:r w:rsidR="00D54A07">
        <w:rPr>
          <w:sz w:val="24"/>
          <w:szCs w:val="24"/>
        </w:rPr>
        <w:t xml:space="preserve"> </w:t>
      </w:r>
      <w:r w:rsidR="00EE3823" w:rsidRPr="003E3B6B">
        <w:rPr>
          <w:sz w:val="24"/>
          <w:szCs w:val="24"/>
        </w:rPr>
        <w:t>/</w:t>
      </w:r>
      <w:r w:rsidR="00D54A07">
        <w:rPr>
          <w:sz w:val="24"/>
          <w:szCs w:val="24"/>
        </w:rPr>
        <w:t xml:space="preserve"> </w:t>
      </w:r>
      <w:r w:rsidR="00D54A07" w:rsidRPr="003E3B6B">
        <w:rPr>
          <w:sz w:val="24"/>
          <w:szCs w:val="24"/>
        </w:rPr>
        <w:t xml:space="preserve">под </w:t>
      </w:r>
      <w:r w:rsidR="00EE3823" w:rsidRPr="003E3B6B">
        <w:rPr>
          <w:sz w:val="24"/>
          <w:szCs w:val="24"/>
        </w:rPr>
        <w:t>ред. К.И. Батыра и Е.В. Поликарповой. Т. 1,2. – М., 1996</w:t>
      </w:r>
      <w:r w:rsidR="00623D18" w:rsidRPr="003E3B6B">
        <w:rPr>
          <w:sz w:val="24"/>
          <w:szCs w:val="24"/>
        </w:rPr>
        <w:t>.</w:t>
      </w:r>
    </w:p>
    <w:p w:rsidR="00EE3823" w:rsidRPr="003E3B6B" w:rsidRDefault="00EE3823" w:rsidP="003E3B6B">
      <w:pPr>
        <w:shd w:val="clear" w:color="auto" w:fill="FFFFFF"/>
        <w:spacing w:before="0" w:line="240" w:lineRule="auto"/>
        <w:jc w:val="center"/>
        <w:rPr>
          <w:b/>
          <w:sz w:val="24"/>
          <w:szCs w:val="24"/>
        </w:rPr>
      </w:pPr>
      <w:r w:rsidRPr="003E3B6B">
        <w:rPr>
          <w:b/>
          <w:sz w:val="24"/>
          <w:szCs w:val="24"/>
        </w:rPr>
        <w:t>Дополнительная литература</w:t>
      </w:r>
    </w:p>
    <w:p w:rsidR="00EE3823" w:rsidRPr="003E3B6B" w:rsidRDefault="00623D18" w:rsidP="003E3B6B">
      <w:pPr>
        <w:shd w:val="clear" w:color="auto" w:fill="FFFFFF"/>
        <w:tabs>
          <w:tab w:val="left" w:pos="806"/>
        </w:tabs>
        <w:spacing w:before="0" w:line="240" w:lineRule="auto"/>
        <w:jc w:val="both"/>
        <w:rPr>
          <w:sz w:val="24"/>
          <w:szCs w:val="24"/>
        </w:rPr>
      </w:pPr>
      <w:r w:rsidRPr="003E3B6B">
        <w:rPr>
          <w:sz w:val="24"/>
          <w:szCs w:val="24"/>
        </w:rPr>
        <w:t>31. Аннерс</w:t>
      </w:r>
      <w:r w:rsidR="00EE3823" w:rsidRPr="003E3B6B">
        <w:rPr>
          <w:sz w:val="24"/>
          <w:szCs w:val="24"/>
        </w:rPr>
        <w:t xml:space="preserve"> Э. История европейского права. – М.: Наука, 1996</w:t>
      </w:r>
      <w:r w:rsidRPr="003E3B6B">
        <w:rPr>
          <w:sz w:val="24"/>
          <w:szCs w:val="24"/>
        </w:rPr>
        <w:t>.</w:t>
      </w:r>
    </w:p>
    <w:p w:rsidR="00EE3823" w:rsidRPr="003E3B6B" w:rsidRDefault="00EE3823" w:rsidP="003E3B6B">
      <w:pPr>
        <w:shd w:val="clear" w:color="auto" w:fill="FFFFFF"/>
        <w:tabs>
          <w:tab w:val="left" w:pos="806"/>
        </w:tabs>
        <w:spacing w:before="0" w:line="240" w:lineRule="auto"/>
        <w:jc w:val="both"/>
        <w:rPr>
          <w:sz w:val="24"/>
          <w:szCs w:val="24"/>
        </w:rPr>
      </w:pPr>
      <w:r w:rsidRPr="003E3B6B">
        <w:rPr>
          <w:sz w:val="24"/>
          <w:szCs w:val="24"/>
        </w:rPr>
        <w:t>32. Авдиев В.И. История Древнего востока. – М., 1970</w:t>
      </w:r>
      <w:r w:rsidR="00623D18" w:rsidRPr="003E3B6B">
        <w:rPr>
          <w:sz w:val="24"/>
          <w:szCs w:val="24"/>
        </w:rPr>
        <w:t>.</w:t>
      </w:r>
    </w:p>
    <w:p w:rsidR="00EE3823" w:rsidRPr="003E3B6B" w:rsidRDefault="00623D18" w:rsidP="003E3B6B">
      <w:pPr>
        <w:shd w:val="clear" w:color="auto" w:fill="FFFFFF"/>
        <w:tabs>
          <w:tab w:val="left" w:pos="806"/>
        </w:tabs>
        <w:spacing w:before="0" w:line="240" w:lineRule="auto"/>
        <w:jc w:val="both"/>
        <w:rPr>
          <w:sz w:val="24"/>
          <w:szCs w:val="24"/>
        </w:rPr>
      </w:pPr>
      <w:r w:rsidRPr="003E3B6B">
        <w:rPr>
          <w:sz w:val="24"/>
          <w:szCs w:val="24"/>
        </w:rPr>
        <w:t>33. Авдеев</w:t>
      </w:r>
      <w:r w:rsidR="00EE3823" w:rsidRPr="003E3B6B">
        <w:rPr>
          <w:sz w:val="24"/>
          <w:szCs w:val="24"/>
        </w:rPr>
        <w:t xml:space="preserve"> Ю.М., Струнников В.П. Буржуазное государство  1918</w:t>
      </w:r>
      <w:r w:rsidR="0064241F">
        <w:rPr>
          <w:sz w:val="24"/>
          <w:szCs w:val="24"/>
        </w:rPr>
        <w:t>–</w:t>
      </w:r>
      <w:r w:rsidR="00EE3823" w:rsidRPr="003E3B6B">
        <w:rPr>
          <w:sz w:val="24"/>
          <w:szCs w:val="24"/>
        </w:rPr>
        <w:t>1939 гг. – М., 1962</w:t>
      </w:r>
      <w:r w:rsidRPr="003E3B6B">
        <w:rPr>
          <w:sz w:val="24"/>
          <w:szCs w:val="24"/>
        </w:rPr>
        <w:t>.</w:t>
      </w:r>
    </w:p>
    <w:p w:rsidR="00EE3823" w:rsidRPr="003E3B6B" w:rsidRDefault="00EE3823" w:rsidP="003E3B6B">
      <w:pPr>
        <w:shd w:val="clear" w:color="auto" w:fill="FFFFFF"/>
        <w:tabs>
          <w:tab w:val="left" w:pos="806"/>
        </w:tabs>
        <w:spacing w:before="0" w:line="240" w:lineRule="auto"/>
        <w:jc w:val="both"/>
        <w:rPr>
          <w:sz w:val="24"/>
          <w:szCs w:val="24"/>
        </w:rPr>
      </w:pPr>
      <w:r w:rsidRPr="003E3B6B">
        <w:rPr>
          <w:sz w:val="24"/>
          <w:szCs w:val="24"/>
        </w:rPr>
        <w:t>34. Арабский халифат  и мусульманское право. Учебное пособие. – М.,</w:t>
      </w:r>
      <w:r w:rsidR="0064241F">
        <w:rPr>
          <w:sz w:val="24"/>
          <w:szCs w:val="24"/>
        </w:rPr>
        <w:t xml:space="preserve"> </w:t>
      </w:r>
      <w:r w:rsidRPr="003E3B6B">
        <w:rPr>
          <w:sz w:val="24"/>
          <w:szCs w:val="24"/>
        </w:rPr>
        <w:t xml:space="preserve">1984. </w:t>
      </w:r>
    </w:p>
    <w:p w:rsidR="00EE3823" w:rsidRPr="003E3B6B" w:rsidRDefault="00623D18" w:rsidP="003E3B6B">
      <w:pPr>
        <w:shd w:val="clear" w:color="auto" w:fill="FFFFFF"/>
        <w:tabs>
          <w:tab w:val="left" w:pos="806"/>
        </w:tabs>
        <w:spacing w:before="0" w:line="240" w:lineRule="auto"/>
        <w:jc w:val="both"/>
        <w:rPr>
          <w:sz w:val="24"/>
          <w:szCs w:val="24"/>
        </w:rPr>
      </w:pPr>
      <w:r w:rsidRPr="003E3B6B">
        <w:rPr>
          <w:sz w:val="24"/>
          <w:szCs w:val="24"/>
        </w:rPr>
        <w:t>35. Арсанукаева</w:t>
      </w:r>
      <w:r w:rsidR="00EE3823" w:rsidRPr="003E3B6B">
        <w:rPr>
          <w:sz w:val="24"/>
          <w:szCs w:val="24"/>
        </w:rPr>
        <w:t xml:space="preserve"> М.С. Арабский халифат. Шариат (мусульманское право). – М.:</w:t>
      </w:r>
      <w:r w:rsidR="0064241F">
        <w:rPr>
          <w:sz w:val="24"/>
          <w:szCs w:val="24"/>
        </w:rPr>
        <w:t xml:space="preserve"> </w:t>
      </w:r>
      <w:r w:rsidR="00EE3823" w:rsidRPr="003E3B6B">
        <w:rPr>
          <w:sz w:val="24"/>
          <w:szCs w:val="24"/>
        </w:rPr>
        <w:t>МУПК, 2002</w:t>
      </w:r>
      <w:r w:rsidRPr="003E3B6B">
        <w:rPr>
          <w:sz w:val="24"/>
          <w:szCs w:val="24"/>
        </w:rPr>
        <w:t>.</w:t>
      </w:r>
    </w:p>
    <w:p w:rsidR="00EE3823" w:rsidRPr="003E3B6B" w:rsidRDefault="00623D18" w:rsidP="003E3B6B">
      <w:pPr>
        <w:shd w:val="clear" w:color="auto" w:fill="FFFFFF"/>
        <w:tabs>
          <w:tab w:val="left" w:pos="806"/>
        </w:tabs>
        <w:spacing w:before="0" w:line="240" w:lineRule="auto"/>
        <w:jc w:val="both"/>
        <w:rPr>
          <w:sz w:val="24"/>
          <w:szCs w:val="24"/>
        </w:rPr>
      </w:pPr>
      <w:r w:rsidRPr="003E3B6B">
        <w:rPr>
          <w:sz w:val="24"/>
          <w:szCs w:val="24"/>
        </w:rPr>
        <w:t>36. Батыр</w:t>
      </w:r>
      <w:r w:rsidR="00EE3823" w:rsidRPr="003E3B6B">
        <w:rPr>
          <w:sz w:val="24"/>
          <w:szCs w:val="24"/>
        </w:rPr>
        <w:t xml:space="preserve"> К.И. История феодального государства Франции. – М., 1975</w:t>
      </w:r>
      <w:r w:rsidRPr="003E3B6B">
        <w:rPr>
          <w:sz w:val="24"/>
          <w:szCs w:val="24"/>
        </w:rPr>
        <w:t>.</w:t>
      </w:r>
    </w:p>
    <w:p w:rsidR="00EE3823" w:rsidRPr="003E3B6B" w:rsidRDefault="00623D18" w:rsidP="003E3B6B">
      <w:pPr>
        <w:shd w:val="clear" w:color="auto" w:fill="FFFFFF"/>
        <w:tabs>
          <w:tab w:val="left" w:pos="806"/>
        </w:tabs>
        <w:spacing w:before="0" w:line="240" w:lineRule="auto"/>
        <w:jc w:val="both"/>
        <w:rPr>
          <w:sz w:val="24"/>
          <w:szCs w:val="24"/>
        </w:rPr>
      </w:pPr>
      <w:r w:rsidRPr="003E3B6B">
        <w:rPr>
          <w:sz w:val="24"/>
          <w:szCs w:val="24"/>
        </w:rPr>
        <w:t>37. Батыр</w:t>
      </w:r>
      <w:r w:rsidR="00EE3823" w:rsidRPr="003E3B6B">
        <w:rPr>
          <w:sz w:val="24"/>
          <w:szCs w:val="24"/>
        </w:rPr>
        <w:t xml:space="preserve"> К.И. История государства и права Франции периода буржуазной революции </w:t>
      </w:r>
      <w:r w:rsidR="0064241F">
        <w:rPr>
          <w:sz w:val="24"/>
          <w:szCs w:val="24"/>
        </w:rPr>
        <w:t xml:space="preserve">           </w:t>
      </w:r>
      <w:r w:rsidR="00EE3823" w:rsidRPr="003E3B6B">
        <w:rPr>
          <w:sz w:val="24"/>
          <w:szCs w:val="24"/>
        </w:rPr>
        <w:t>1789</w:t>
      </w:r>
      <w:r w:rsidR="0064241F">
        <w:rPr>
          <w:sz w:val="24"/>
          <w:szCs w:val="24"/>
        </w:rPr>
        <w:t>–</w:t>
      </w:r>
      <w:r w:rsidR="00EE3823" w:rsidRPr="003E3B6B">
        <w:rPr>
          <w:sz w:val="24"/>
          <w:szCs w:val="24"/>
        </w:rPr>
        <w:t>1793 гг. – М.: ВЮЗИ, 1984</w:t>
      </w:r>
      <w:r w:rsidRPr="003E3B6B">
        <w:rPr>
          <w:sz w:val="24"/>
          <w:szCs w:val="24"/>
        </w:rPr>
        <w:t>.</w:t>
      </w:r>
    </w:p>
    <w:p w:rsidR="00EE3823" w:rsidRPr="003E3B6B" w:rsidRDefault="00623D18" w:rsidP="003E3B6B">
      <w:pPr>
        <w:shd w:val="clear" w:color="auto" w:fill="FFFFFF"/>
        <w:tabs>
          <w:tab w:val="left" w:pos="806"/>
        </w:tabs>
        <w:spacing w:before="0" w:line="240" w:lineRule="auto"/>
        <w:jc w:val="both"/>
        <w:rPr>
          <w:sz w:val="24"/>
          <w:szCs w:val="24"/>
        </w:rPr>
      </w:pPr>
      <w:r w:rsidRPr="003E3B6B">
        <w:rPr>
          <w:sz w:val="24"/>
          <w:szCs w:val="24"/>
        </w:rPr>
        <w:t>38. Барг</w:t>
      </w:r>
      <w:r w:rsidR="00EE3823" w:rsidRPr="003E3B6B">
        <w:rPr>
          <w:sz w:val="24"/>
          <w:szCs w:val="24"/>
        </w:rPr>
        <w:t xml:space="preserve"> М.А. Английская революция в портретах е</w:t>
      </w:r>
      <w:r w:rsidR="0064241F">
        <w:rPr>
          <w:sz w:val="24"/>
          <w:szCs w:val="24"/>
        </w:rPr>
        <w:t>е</w:t>
      </w:r>
      <w:r w:rsidR="00EE3823" w:rsidRPr="003E3B6B">
        <w:rPr>
          <w:sz w:val="24"/>
          <w:szCs w:val="24"/>
        </w:rPr>
        <w:t xml:space="preserve"> деятелей. – М.,1991</w:t>
      </w:r>
      <w:r w:rsidRPr="003E3B6B">
        <w:rPr>
          <w:sz w:val="24"/>
          <w:szCs w:val="24"/>
        </w:rPr>
        <w:t>.</w:t>
      </w:r>
    </w:p>
    <w:p w:rsidR="00EE3823" w:rsidRPr="003E3B6B" w:rsidRDefault="00EE3823" w:rsidP="003E3B6B">
      <w:pPr>
        <w:shd w:val="clear" w:color="auto" w:fill="FFFFFF"/>
        <w:tabs>
          <w:tab w:val="left" w:pos="806"/>
        </w:tabs>
        <w:spacing w:before="0" w:line="240" w:lineRule="auto"/>
        <w:jc w:val="both"/>
        <w:rPr>
          <w:sz w:val="24"/>
          <w:szCs w:val="24"/>
        </w:rPr>
      </w:pPr>
      <w:r w:rsidRPr="003E3B6B">
        <w:rPr>
          <w:sz w:val="24"/>
          <w:szCs w:val="24"/>
        </w:rPr>
        <w:t>39. Большаков О.Г. История Халифата. Ислам в Аравии. – М.: Наука, 1989</w:t>
      </w:r>
      <w:r w:rsidR="00623D18" w:rsidRPr="003E3B6B">
        <w:rPr>
          <w:sz w:val="24"/>
          <w:szCs w:val="24"/>
        </w:rPr>
        <w:t>.</w:t>
      </w:r>
      <w:r w:rsidRPr="003E3B6B">
        <w:rPr>
          <w:sz w:val="24"/>
          <w:szCs w:val="24"/>
        </w:rPr>
        <w:t xml:space="preserve"> </w:t>
      </w:r>
    </w:p>
    <w:p w:rsidR="00EE3823" w:rsidRPr="003E3B6B" w:rsidRDefault="00EE3823" w:rsidP="003E3B6B">
      <w:pPr>
        <w:shd w:val="clear" w:color="auto" w:fill="FFFFFF"/>
        <w:tabs>
          <w:tab w:val="left" w:pos="806"/>
        </w:tabs>
        <w:spacing w:before="0" w:line="240" w:lineRule="auto"/>
        <w:jc w:val="both"/>
        <w:rPr>
          <w:sz w:val="24"/>
          <w:szCs w:val="24"/>
        </w:rPr>
      </w:pPr>
      <w:r w:rsidRPr="003E3B6B">
        <w:rPr>
          <w:sz w:val="24"/>
          <w:szCs w:val="24"/>
        </w:rPr>
        <w:t>40. Бельсон Я.М., Ливанцев К.Е. История государства и права США /</w:t>
      </w:r>
      <w:r w:rsidR="0064241F">
        <w:rPr>
          <w:sz w:val="24"/>
          <w:szCs w:val="24"/>
        </w:rPr>
        <w:t xml:space="preserve"> </w:t>
      </w:r>
      <w:r w:rsidRPr="003E3B6B">
        <w:rPr>
          <w:sz w:val="24"/>
          <w:szCs w:val="24"/>
        </w:rPr>
        <w:t xml:space="preserve">Учебное пособие для вузов по специальности </w:t>
      </w:r>
      <w:r w:rsidR="004273BC">
        <w:rPr>
          <w:sz w:val="24"/>
          <w:szCs w:val="24"/>
        </w:rPr>
        <w:t>«</w:t>
      </w:r>
      <w:r w:rsidRPr="003E3B6B">
        <w:rPr>
          <w:sz w:val="24"/>
          <w:szCs w:val="24"/>
        </w:rPr>
        <w:t>Правоведение</w:t>
      </w:r>
      <w:r w:rsidR="004273BC">
        <w:rPr>
          <w:sz w:val="24"/>
          <w:szCs w:val="24"/>
        </w:rPr>
        <w:t>»</w:t>
      </w:r>
      <w:r w:rsidRPr="003E3B6B">
        <w:rPr>
          <w:sz w:val="24"/>
          <w:szCs w:val="24"/>
        </w:rPr>
        <w:t>. – Л.: Изд. ЛГУ, 1982</w:t>
      </w:r>
      <w:r w:rsidR="00623D18" w:rsidRPr="003E3B6B">
        <w:rPr>
          <w:sz w:val="24"/>
          <w:szCs w:val="24"/>
        </w:rPr>
        <w:t>.</w:t>
      </w:r>
    </w:p>
    <w:p w:rsidR="00EE3823" w:rsidRPr="003E3B6B" w:rsidRDefault="00EE3823" w:rsidP="003E3B6B">
      <w:pPr>
        <w:shd w:val="clear" w:color="auto" w:fill="FFFFFF"/>
        <w:tabs>
          <w:tab w:val="left" w:pos="806"/>
        </w:tabs>
        <w:spacing w:before="0" w:line="240" w:lineRule="auto"/>
        <w:jc w:val="both"/>
        <w:rPr>
          <w:sz w:val="24"/>
          <w:szCs w:val="24"/>
        </w:rPr>
      </w:pPr>
      <w:r w:rsidRPr="003E3B6B">
        <w:rPr>
          <w:sz w:val="24"/>
          <w:szCs w:val="24"/>
        </w:rPr>
        <w:t>41. Беляев Г.П., Ливанцев К.Е. История государства и права зарубежных стран. Государство и право Англии (1640-1871 гг.) и Франции (1789</w:t>
      </w:r>
      <w:r w:rsidR="0064241F">
        <w:rPr>
          <w:sz w:val="24"/>
          <w:szCs w:val="24"/>
        </w:rPr>
        <w:t>–</w:t>
      </w:r>
      <w:r w:rsidRPr="003E3B6B">
        <w:rPr>
          <w:sz w:val="24"/>
          <w:szCs w:val="24"/>
        </w:rPr>
        <w:t>1871 гг.). –</w:t>
      </w:r>
      <w:r w:rsidR="0064241F">
        <w:rPr>
          <w:sz w:val="24"/>
          <w:szCs w:val="24"/>
        </w:rPr>
        <w:t xml:space="preserve"> </w:t>
      </w:r>
      <w:r w:rsidRPr="003E3B6B">
        <w:rPr>
          <w:sz w:val="24"/>
          <w:szCs w:val="24"/>
        </w:rPr>
        <w:t>Л.: Изд. ЛГУ, 1967</w:t>
      </w:r>
      <w:r w:rsidR="00623D18" w:rsidRPr="003E3B6B">
        <w:rPr>
          <w:sz w:val="24"/>
          <w:szCs w:val="24"/>
        </w:rPr>
        <w:t>.</w:t>
      </w:r>
    </w:p>
    <w:p w:rsidR="00EE3823" w:rsidRPr="003E3B6B" w:rsidRDefault="00EE3823" w:rsidP="003E3B6B">
      <w:pPr>
        <w:shd w:val="clear" w:color="auto" w:fill="FFFFFF"/>
        <w:tabs>
          <w:tab w:val="left" w:pos="806"/>
        </w:tabs>
        <w:spacing w:before="0" w:line="240" w:lineRule="auto"/>
        <w:jc w:val="both"/>
        <w:rPr>
          <w:sz w:val="24"/>
          <w:szCs w:val="24"/>
        </w:rPr>
      </w:pPr>
      <w:r w:rsidRPr="003E3B6B">
        <w:rPr>
          <w:sz w:val="24"/>
          <w:szCs w:val="24"/>
        </w:rPr>
        <w:t>42. Бабанцев Н.Ф., Прокопьев В.П. Германская империя (1871-1918гг.). Историко-правовое исследование. – Красноярск: Изд. Краснояр. ун-та, 1984</w:t>
      </w:r>
      <w:r w:rsidR="00623D18" w:rsidRPr="003E3B6B">
        <w:rPr>
          <w:sz w:val="24"/>
          <w:szCs w:val="24"/>
        </w:rPr>
        <w:t>.</w:t>
      </w:r>
    </w:p>
    <w:p w:rsidR="00EE3823" w:rsidRPr="003E3B6B" w:rsidRDefault="00EE3823" w:rsidP="003E3B6B">
      <w:pPr>
        <w:shd w:val="clear" w:color="auto" w:fill="FFFFFF"/>
        <w:tabs>
          <w:tab w:val="left" w:pos="806"/>
        </w:tabs>
        <w:spacing w:before="0" w:line="240" w:lineRule="auto"/>
        <w:jc w:val="both"/>
        <w:rPr>
          <w:sz w:val="24"/>
          <w:szCs w:val="24"/>
        </w:rPr>
      </w:pPr>
      <w:r w:rsidRPr="003E3B6B">
        <w:rPr>
          <w:sz w:val="24"/>
          <w:szCs w:val="24"/>
        </w:rPr>
        <w:t>43. Боботов С.В., Жигачев И.Ю. Введение в правовую систему США. – М., 1997</w:t>
      </w:r>
      <w:r w:rsidR="00623D18" w:rsidRPr="003E3B6B">
        <w:rPr>
          <w:sz w:val="24"/>
          <w:szCs w:val="24"/>
        </w:rPr>
        <w:t>.</w:t>
      </w:r>
    </w:p>
    <w:p w:rsidR="00EE3823" w:rsidRPr="003E3B6B" w:rsidRDefault="00EE3823" w:rsidP="003E3B6B">
      <w:pPr>
        <w:shd w:val="clear" w:color="auto" w:fill="FFFFFF"/>
        <w:tabs>
          <w:tab w:val="left" w:pos="806"/>
        </w:tabs>
        <w:spacing w:before="0" w:line="240" w:lineRule="auto"/>
        <w:jc w:val="both"/>
        <w:rPr>
          <w:sz w:val="24"/>
          <w:szCs w:val="24"/>
        </w:rPr>
      </w:pPr>
      <w:r w:rsidRPr="003E3B6B">
        <w:rPr>
          <w:sz w:val="24"/>
          <w:szCs w:val="24"/>
        </w:rPr>
        <w:t xml:space="preserve">44. Булатов С.Я. Уголовно-судебное уложение Карла </w:t>
      </w:r>
      <w:r w:rsidRPr="003E3B6B">
        <w:rPr>
          <w:sz w:val="24"/>
          <w:szCs w:val="24"/>
          <w:lang w:val="en-US"/>
        </w:rPr>
        <w:t>V</w:t>
      </w:r>
      <w:r w:rsidRPr="003E3B6B">
        <w:rPr>
          <w:sz w:val="24"/>
          <w:szCs w:val="24"/>
        </w:rPr>
        <w:t>. – М.: Наука, 1967</w:t>
      </w:r>
      <w:r w:rsidR="00623D18" w:rsidRPr="003E3B6B">
        <w:rPr>
          <w:sz w:val="24"/>
          <w:szCs w:val="24"/>
        </w:rPr>
        <w:t>.</w:t>
      </w:r>
    </w:p>
    <w:p w:rsidR="00EE3823" w:rsidRPr="003E3B6B" w:rsidRDefault="00EE3823" w:rsidP="003E3B6B">
      <w:pPr>
        <w:shd w:val="clear" w:color="auto" w:fill="FFFFFF"/>
        <w:tabs>
          <w:tab w:val="left" w:pos="806"/>
        </w:tabs>
        <w:spacing w:before="0" w:line="240" w:lineRule="auto"/>
        <w:jc w:val="both"/>
        <w:rPr>
          <w:sz w:val="24"/>
          <w:szCs w:val="24"/>
        </w:rPr>
      </w:pPr>
      <w:r w:rsidRPr="003E3B6B">
        <w:rPr>
          <w:sz w:val="24"/>
          <w:szCs w:val="24"/>
        </w:rPr>
        <w:t>45. Бромхед П. Эволюция британской конституции. – М.: Юрид. лит., 1978</w:t>
      </w:r>
      <w:r w:rsidR="00623D18" w:rsidRPr="003E3B6B">
        <w:rPr>
          <w:sz w:val="24"/>
          <w:szCs w:val="24"/>
        </w:rPr>
        <w:t>.</w:t>
      </w:r>
    </w:p>
    <w:p w:rsidR="00EE3823" w:rsidRPr="003E3B6B" w:rsidRDefault="00EE3823" w:rsidP="003E3B6B">
      <w:pPr>
        <w:shd w:val="clear" w:color="auto" w:fill="FFFFFF"/>
        <w:tabs>
          <w:tab w:val="left" w:pos="811"/>
        </w:tabs>
        <w:spacing w:before="0" w:line="240" w:lineRule="auto"/>
        <w:jc w:val="both"/>
        <w:rPr>
          <w:sz w:val="24"/>
          <w:szCs w:val="24"/>
        </w:rPr>
      </w:pPr>
      <w:r w:rsidRPr="003E3B6B">
        <w:rPr>
          <w:sz w:val="24"/>
          <w:szCs w:val="24"/>
        </w:rPr>
        <w:t>46. Виппер Р.Ю. История Нового времени. Учебное пособие. – Киев, 1997</w:t>
      </w:r>
      <w:r w:rsidR="00623D18" w:rsidRPr="003E3B6B">
        <w:rPr>
          <w:sz w:val="24"/>
          <w:szCs w:val="24"/>
        </w:rPr>
        <w:t>.</w:t>
      </w:r>
    </w:p>
    <w:p w:rsidR="00EE3823" w:rsidRPr="003E3B6B" w:rsidRDefault="00623D18" w:rsidP="003E3B6B">
      <w:pPr>
        <w:shd w:val="clear" w:color="auto" w:fill="FFFFFF"/>
        <w:tabs>
          <w:tab w:val="left" w:pos="811"/>
        </w:tabs>
        <w:spacing w:before="0" w:line="240" w:lineRule="auto"/>
        <w:jc w:val="both"/>
        <w:rPr>
          <w:sz w:val="24"/>
          <w:szCs w:val="24"/>
        </w:rPr>
      </w:pPr>
      <w:r w:rsidRPr="003E3B6B">
        <w:rPr>
          <w:sz w:val="24"/>
          <w:szCs w:val="24"/>
        </w:rPr>
        <w:t>47. Всемирная история в 24 т.</w:t>
      </w:r>
      <w:r w:rsidR="00EE3823" w:rsidRPr="003E3B6B">
        <w:rPr>
          <w:sz w:val="24"/>
          <w:szCs w:val="24"/>
        </w:rPr>
        <w:t xml:space="preserve"> – Минск, 1996-1997</w:t>
      </w:r>
      <w:r w:rsidRPr="003E3B6B">
        <w:rPr>
          <w:sz w:val="24"/>
          <w:szCs w:val="24"/>
        </w:rPr>
        <w:t>.</w:t>
      </w:r>
    </w:p>
    <w:p w:rsidR="00EE3823" w:rsidRPr="003E3B6B" w:rsidRDefault="00EE3823" w:rsidP="003E3B6B">
      <w:pPr>
        <w:shd w:val="clear" w:color="auto" w:fill="FFFFFF"/>
        <w:tabs>
          <w:tab w:val="left" w:pos="811"/>
        </w:tabs>
        <w:spacing w:before="0" w:line="240" w:lineRule="auto"/>
        <w:jc w:val="both"/>
        <w:rPr>
          <w:sz w:val="24"/>
          <w:szCs w:val="24"/>
        </w:rPr>
      </w:pPr>
      <w:r w:rsidRPr="003E3B6B">
        <w:rPr>
          <w:sz w:val="24"/>
          <w:szCs w:val="24"/>
        </w:rPr>
        <w:t>48. Вопросы истории государства и права Германии и Швейцарии. – М.: ВЮЗИ, 1985</w:t>
      </w:r>
      <w:r w:rsidR="00623D18" w:rsidRPr="003E3B6B">
        <w:rPr>
          <w:sz w:val="24"/>
          <w:szCs w:val="24"/>
        </w:rPr>
        <w:t>.</w:t>
      </w:r>
    </w:p>
    <w:p w:rsidR="00EE3823" w:rsidRPr="003E3B6B" w:rsidRDefault="00EE3823" w:rsidP="003E3B6B">
      <w:pPr>
        <w:shd w:val="clear" w:color="auto" w:fill="FFFFFF"/>
        <w:tabs>
          <w:tab w:val="left" w:pos="811"/>
        </w:tabs>
        <w:spacing w:before="0" w:line="240" w:lineRule="auto"/>
        <w:jc w:val="both"/>
        <w:rPr>
          <w:sz w:val="24"/>
          <w:szCs w:val="24"/>
        </w:rPr>
      </w:pPr>
      <w:r w:rsidRPr="003E3B6B">
        <w:rPr>
          <w:sz w:val="24"/>
          <w:szCs w:val="24"/>
        </w:rPr>
        <w:t>49. Галанза П.Н. Государство и право Древнего Рима. – М., 1983</w:t>
      </w:r>
      <w:r w:rsidR="00623D18" w:rsidRPr="003E3B6B">
        <w:rPr>
          <w:sz w:val="24"/>
          <w:szCs w:val="24"/>
        </w:rPr>
        <w:t>.</w:t>
      </w:r>
    </w:p>
    <w:p w:rsidR="00EE3823" w:rsidRPr="003E3B6B" w:rsidRDefault="00EE3823" w:rsidP="003E3B6B">
      <w:pPr>
        <w:shd w:val="clear" w:color="auto" w:fill="FFFFFF"/>
        <w:tabs>
          <w:tab w:val="left" w:pos="811"/>
        </w:tabs>
        <w:spacing w:before="0" w:line="240" w:lineRule="auto"/>
        <w:jc w:val="both"/>
        <w:rPr>
          <w:sz w:val="24"/>
          <w:szCs w:val="24"/>
        </w:rPr>
      </w:pPr>
      <w:r w:rsidRPr="003E3B6B">
        <w:rPr>
          <w:sz w:val="24"/>
          <w:szCs w:val="24"/>
        </w:rPr>
        <w:t>50. Государственная власть и общественно-политические структуры в арабских странах: история и современность</w:t>
      </w:r>
      <w:r w:rsidR="0064241F">
        <w:rPr>
          <w:sz w:val="24"/>
          <w:szCs w:val="24"/>
        </w:rPr>
        <w:t xml:space="preserve"> </w:t>
      </w:r>
      <w:r w:rsidRPr="003E3B6B">
        <w:rPr>
          <w:sz w:val="24"/>
          <w:szCs w:val="24"/>
        </w:rPr>
        <w:t>/ Сб. ст. Ин-т востоковедения АН СССР. – М.: Наука, 1984</w:t>
      </w:r>
      <w:r w:rsidR="00623D18" w:rsidRPr="003E3B6B">
        <w:rPr>
          <w:sz w:val="24"/>
          <w:szCs w:val="24"/>
        </w:rPr>
        <w:t>.</w:t>
      </w:r>
    </w:p>
    <w:p w:rsidR="00EE3823" w:rsidRPr="003E3B6B" w:rsidRDefault="00EE3823" w:rsidP="003E3B6B">
      <w:pPr>
        <w:shd w:val="clear" w:color="auto" w:fill="FFFFFF"/>
        <w:tabs>
          <w:tab w:val="left" w:pos="811"/>
        </w:tabs>
        <w:spacing w:before="0" w:line="240" w:lineRule="auto"/>
        <w:jc w:val="both"/>
        <w:rPr>
          <w:sz w:val="24"/>
          <w:szCs w:val="24"/>
        </w:rPr>
      </w:pPr>
      <w:r w:rsidRPr="003E3B6B">
        <w:rPr>
          <w:sz w:val="24"/>
          <w:szCs w:val="24"/>
        </w:rPr>
        <w:t>51. Галкин И.С. Объединение Германии. – М., 1951</w:t>
      </w:r>
      <w:r w:rsidR="00623D18" w:rsidRPr="003E3B6B">
        <w:rPr>
          <w:sz w:val="24"/>
          <w:szCs w:val="24"/>
        </w:rPr>
        <w:t>.</w:t>
      </w:r>
    </w:p>
    <w:p w:rsidR="00EE3823" w:rsidRPr="003E3B6B" w:rsidRDefault="00EE3823" w:rsidP="003E3B6B">
      <w:pPr>
        <w:shd w:val="clear" w:color="auto" w:fill="FFFFFF"/>
        <w:tabs>
          <w:tab w:val="left" w:pos="811"/>
        </w:tabs>
        <w:spacing w:before="0" w:line="240" w:lineRule="auto"/>
        <w:jc w:val="both"/>
        <w:rPr>
          <w:sz w:val="24"/>
          <w:szCs w:val="24"/>
        </w:rPr>
      </w:pPr>
      <w:r w:rsidRPr="003E3B6B">
        <w:rPr>
          <w:sz w:val="24"/>
          <w:szCs w:val="24"/>
        </w:rPr>
        <w:t>52. Гутнова Е.В. Возникновение английского парламента. – М., 1960</w:t>
      </w:r>
      <w:r w:rsidR="00623D18" w:rsidRPr="003E3B6B">
        <w:rPr>
          <w:sz w:val="24"/>
          <w:szCs w:val="24"/>
        </w:rPr>
        <w:t>.</w:t>
      </w:r>
    </w:p>
    <w:p w:rsidR="00EE3823" w:rsidRPr="003E3B6B" w:rsidRDefault="00EE3823" w:rsidP="003E3B6B">
      <w:pPr>
        <w:shd w:val="clear" w:color="auto" w:fill="FFFFFF"/>
        <w:tabs>
          <w:tab w:val="left" w:pos="811"/>
        </w:tabs>
        <w:spacing w:before="0" w:line="240" w:lineRule="auto"/>
        <w:jc w:val="both"/>
        <w:rPr>
          <w:sz w:val="24"/>
          <w:szCs w:val="24"/>
        </w:rPr>
      </w:pPr>
      <w:r w:rsidRPr="003E3B6B">
        <w:rPr>
          <w:sz w:val="24"/>
          <w:szCs w:val="24"/>
        </w:rPr>
        <w:t>53. Гражданское и торговое   право капиталистических государств /</w:t>
      </w:r>
      <w:r w:rsidR="0064241F">
        <w:rPr>
          <w:sz w:val="24"/>
          <w:szCs w:val="24"/>
        </w:rPr>
        <w:t xml:space="preserve"> </w:t>
      </w:r>
      <w:r w:rsidR="0064241F" w:rsidRPr="003E3B6B">
        <w:rPr>
          <w:sz w:val="24"/>
          <w:szCs w:val="24"/>
        </w:rPr>
        <w:t xml:space="preserve">под </w:t>
      </w:r>
      <w:r w:rsidRPr="003E3B6B">
        <w:rPr>
          <w:sz w:val="24"/>
          <w:szCs w:val="24"/>
        </w:rPr>
        <w:t>ред. Н.Д. Нарышкиной. – М., 1983</w:t>
      </w:r>
      <w:r w:rsidR="00623D18" w:rsidRPr="003E3B6B">
        <w:rPr>
          <w:sz w:val="24"/>
          <w:szCs w:val="24"/>
        </w:rPr>
        <w:t>.</w:t>
      </w:r>
    </w:p>
    <w:p w:rsidR="00EE3823" w:rsidRPr="003E3B6B" w:rsidRDefault="00EE3823" w:rsidP="003E3B6B">
      <w:pPr>
        <w:shd w:val="clear" w:color="auto" w:fill="FFFFFF"/>
        <w:tabs>
          <w:tab w:val="left" w:pos="811"/>
        </w:tabs>
        <w:spacing w:before="0" w:line="240" w:lineRule="auto"/>
        <w:jc w:val="both"/>
        <w:rPr>
          <w:sz w:val="24"/>
          <w:szCs w:val="24"/>
        </w:rPr>
      </w:pPr>
      <w:r w:rsidRPr="003E3B6B">
        <w:rPr>
          <w:sz w:val="24"/>
          <w:szCs w:val="24"/>
        </w:rPr>
        <w:t>54. Грацианский Н.Н. О материальных  взысканиях в варварских правдах. – М.,1960</w:t>
      </w:r>
      <w:r w:rsidR="00623D18" w:rsidRPr="003E3B6B">
        <w:rPr>
          <w:sz w:val="24"/>
          <w:szCs w:val="24"/>
        </w:rPr>
        <w:t>.</w:t>
      </w:r>
    </w:p>
    <w:p w:rsidR="00EE3823" w:rsidRPr="003E3B6B" w:rsidRDefault="00EE3823" w:rsidP="003E3B6B">
      <w:pPr>
        <w:shd w:val="clear" w:color="auto" w:fill="FFFFFF"/>
        <w:tabs>
          <w:tab w:val="left" w:pos="811"/>
        </w:tabs>
        <w:spacing w:before="0" w:line="240" w:lineRule="auto"/>
        <w:jc w:val="both"/>
        <w:rPr>
          <w:sz w:val="24"/>
          <w:szCs w:val="24"/>
        </w:rPr>
      </w:pPr>
      <w:r w:rsidRPr="003E3B6B">
        <w:rPr>
          <w:sz w:val="24"/>
          <w:szCs w:val="24"/>
        </w:rPr>
        <w:t>55. Громаков Б.С. История рабовладельческого государства и права (Афины и Рим). – М., 1986</w:t>
      </w:r>
      <w:r w:rsidR="00623D18" w:rsidRPr="003E3B6B">
        <w:rPr>
          <w:sz w:val="24"/>
          <w:szCs w:val="24"/>
        </w:rPr>
        <w:t>.</w:t>
      </w:r>
    </w:p>
    <w:p w:rsidR="00EE3823" w:rsidRPr="003E3B6B" w:rsidRDefault="00EE3823" w:rsidP="003E3B6B">
      <w:pPr>
        <w:shd w:val="clear" w:color="auto" w:fill="FFFFFF"/>
        <w:tabs>
          <w:tab w:val="left" w:pos="811"/>
        </w:tabs>
        <w:spacing w:before="0" w:line="240" w:lineRule="auto"/>
        <w:jc w:val="both"/>
        <w:rPr>
          <w:sz w:val="24"/>
          <w:szCs w:val="24"/>
        </w:rPr>
      </w:pPr>
      <w:r w:rsidRPr="003E3B6B">
        <w:rPr>
          <w:sz w:val="24"/>
          <w:szCs w:val="24"/>
        </w:rPr>
        <w:t>56. Громаков Б.С., Лисневский Э.В. История государства и права</w:t>
      </w:r>
      <w:r w:rsidR="0064241F">
        <w:rPr>
          <w:sz w:val="24"/>
          <w:szCs w:val="24"/>
        </w:rPr>
        <w:t xml:space="preserve"> </w:t>
      </w:r>
      <w:r w:rsidRPr="003E3B6B">
        <w:rPr>
          <w:sz w:val="24"/>
          <w:szCs w:val="24"/>
        </w:rPr>
        <w:t xml:space="preserve">США (1870-1917гг.). – </w:t>
      </w:r>
      <w:r w:rsidR="0064241F">
        <w:rPr>
          <w:sz w:val="24"/>
          <w:szCs w:val="24"/>
        </w:rPr>
        <w:t xml:space="preserve">           </w:t>
      </w:r>
      <w:r w:rsidRPr="003E3B6B">
        <w:rPr>
          <w:sz w:val="24"/>
          <w:szCs w:val="24"/>
        </w:rPr>
        <w:t>Ростов</w:t>
      </w:r>
      <w:r w:rsidR="0064241F">
        <w:rPr>
          <w:sz w:val="24"/>
          <w:szCs w:val="24"/>
        </w:rPr>
        <w:t xml:space="preserve"> </w:t>
      </w:r>
      <w:r w:rsidRPr="003E3B6B">
        <w:rPr>
          <w:sz w:val="24"/>
          <w:szCs w:val="24"/>
        </w:rPr>
        <w:t>н/Д.: Изд. Рост, ун-та, 1973</w:t>
      </w:r>
      <w:r w:rsidR="00623D18" w:rsidRPr="003E3B6B">
        <w:rPr>
          <w:sz w:val="24"/>
          <w:szCs w:val="24"/>
        </w:rPr>
        <w:t>.</w:t>
      </w:r>
    </w:p>
    <w:p w:rsidR="00EE3823" w:rsidRPr="003E3B6B" w:rsidRDefault="00EE3823" w:rsidP="003E3B6B">
      <w:pPr>
        <w:shd w:val="clear" w:color="auto" w:fill="FFFFFF"/>
        <w:tabs>
          <w:tab w:val="left" w:pos="792"/>
        </w:tabs>
        <w:spacing w:before="0" w:line="240" w:lineRule="auto"/>
        <w:jc w:val="both"/>
        <w:rPr>
          <w:sz w:val="24"/>
          <w:szCs w:val="24"/>
        </w:rPr>
      </w:pPr>
      <w:r w:rsidRPr="003E3B6B">
        <w:rPr>
          <w:sz w:val="24"/>
          <w:szCs w:val="24"/>
        </w:rPr>
        <w:t>57. Денисов В.А. Системы права развивающихся стран: становление и развитие национальных систем права стран Африки, освободившихся от британского колониализма. – Киев: Наук думка, 1978</w:t>
      </w:r>
      <w:r w:rsidR="00623D18" w:rsidRPr="003E3B6B">
        <w:rPr>
          <w:sz w:val="24"/>
          <w:szCs w:val="24"/>
        </w:rPr>
        <w:t>.</w:t>
      </w:r>
    </w:p>
    <w:p w:rsidR="00EE3823" w:rsidRPr="003E3B6B" w:rsidRDefault="00EE3823" w:rsidP="003E3B6B">
      <w:pPr>
        <w:shd w:val="clear" w:color="auto" w:fill="FFFFFF"/>
        <w:tabs>
          <w:tab w:val="left" w:pos="792"/>
        </w:tabs>
        <w:spacing w:before="0" w:line="240" w:lineRule="auto"/>
        <w:jc w:val="both"/>
        <w:rPr>
          <w:sz w:val="24"/>
          <w:szCs w:val="24"/>
        </w:rPr>
      </w:pPr>
      <w:r w:rsidRPr="003E3B6B">
        <w:rPr>
          <w:sz w:val="24"/>
          <w:szCs w:val="24"/>
        </w:rPr>
        <w:t>58. Драбкин А.С. Становление  Веймарской республики. – М: Наука, 1978</w:t>
      </w:r>
      <w:r w:rsidR="00623D18" w:rsidRPr="003E3B6B">
        <w:rPr>
          <w:sz w:val="24"/>
          <w:szCs w:val="24"/>
        </w:rPr>
        <w:t>.</w:t>
      </w:r>
    </w:p>
    <w:p w:rsidR="00EE3823" w:rsidRPr="003E3B6B" w:rsidRDefault="00EE3823" w:rsidP="003E3B6B">
      <w:pPr>
        <w:shd w:val="clear" w:color="auto" w:fill="FFFFFF"/>
        <w:tabs>
          <w:tab w:val="left" w:pos="792"/>
        </w:tabs>
        <w:spacing w:before="0" w:line="240" w:lineRule="auto"/>
        <w:jc w:val="both"/>
        <w:rPr>
          <w:sz w:val="24"/>
          <w:szCs w:val="24"/>
        </w:rPr>
      </w:pPr>
      <w:r w:rsidRPr="003E3B6B">
        <w:rPr>
          <w:sz w:val="24"/>
          <w:szCs w:val="24"/>
        </w:rPr>
        <w:t>59. Жидков О.А. История государства и права стран Латинской Америки. Учебное пособие. – М., 1967</w:t>
      </w:r>
      <w:r w:rsidR="00623D18" w:rsidRPr="003E3B6B">
        <w:rPr>
          <w:sz w:val="24"/>
          <w:szCs w:val="24"/>
        </w:rPr>
        <w:t>.</w:t>
      </w:r>
    </w:p>
    <w:p w:rsidR="00EE3823" w:rsidRPr="003E3B6B" w:rsidRDefault="00EE3823" w:rsidP="003E3B6B">
      <w:pPr>
        <w:shd w:val="clear" w:color="auto" w:fill="FFFFFF"/>
        <w:tabs>
          <w:tab w:val="left" w:pos="792"/>
        </w:tabs>
        <w:spacing w:before="0" w:line="240" w:lineRule="auto"/>
        <w:jc w:val="both"/>
        <w:rPr>
          <w:sz w:val="24"/>
          <w:szCs w:val="24"/>
        </w:rPr>
      </w:pPr>
      <w:r w:rsidRPr="003E3B6B">
        <w:rPr>
          <w:sz w:val="24"/>
          <w:szCs w:val="24"/>
        </w:rPr>
        <w:t>60. Жидков О.А. Антитрестовское законодательство в США. – М., 1963</w:t>
      </w:r>
      <w:r w:rsidR="00623D18" w:rsidRPr="003E3B6B">
        <w:rPr>
          <w:sz w:val="24"/>
          <w:szCs w:val="24"/>
        </w:rPr>
        <w:t>.</w:t>
      </w:r>
    </w:p>
    <w:p w:rsidR="00EE3823" w:rsidRPr="003E3B6B" w:rsidRDefault="00EE3823" w:rsidP="003E3B6B">
      <w:pPr>
        <w:shd w:val="clear" w:color="auto" w:fill="FFFFFF"/>
        <w:tabs>
          <w:tab w:val="left" w:pos="792"/>
        </w:tabs>
        <w:spacing w:before="0" w:line="240" w:lineRule="auto"/>
        <w:jc w:val="both"/>
        <w:rPr>
          <w:sz w:val="24"/>
          <w:szCs w:val="24"/>
        </w:rPr>
      </w:pPr>
      <w:r w:rsidRPr="003E3B6B">
        <w:rPr>
          <w:sz w:val="24"/>
          <w:szCs w:val="24"/>
        </w:rPr>
        <w:t>61. Жидков О.А. История государства и права стран Древнего Востока. – М., 1963</w:t>
      </w:r>
      <w:r w:rsidR="00721477" w:rsidRPr="003E3B6B">
        <w:rPr>
          <w:sz w:val="24"/>
          <w:szCs w:val="24"/>
        </w:rPr>
        <w:t>.</w:t>
      </w:r>
    </w:p>
    <w:p w:rsidR="00EE3823" w:rsidRPr="003E3B6B" w:rsidRDefault="00EE3823" w:rsidP="003E3B6B">
      <w:pPr>
        <w:shd w:val="clear" w:color="auto" w:fill="FFFFFF"/>
        <w:tabs>
          <w:tab w:val="left" w:pos="792"/>
        </w:tabs>
        <w:spacing w:before="0" w:line="240" w:lineRule="auto"/>
        <w:jc w:val="both"/>
        <w:rPr>
          <w:sz w:val="24"/>
          <w:szCs w:val="24"/>
        </w:rPr>
      </w:pPr>
      <w:r w:rsidRPr="003E3B6B">
        <w:rPr>
          <w:sz w:val="24"/>
          <w:szCs w:val="24"/>
        </w:rPr>
        <w:t>62. История государства и права зарубежных стран (рабовладельче</w:t>
      </w:r>
      <w:r w:rsidRPr="003E3B6B">
        <w:rPr>
          <w:sz w:val="24"/>
          <w:szCs w:val="24"/>
        </w:rPr>
        <w:softHyphen/>
        <w:t xml:space="preserve">ское и феодальное государство)/ </w:t>
      </w:r>
      <w:r w:rsidR="0064241F" w:rsidRPr="003E3B6B">
        <w:rPr>
          <w:sz w:val="24"/>
          <w:szCs w:val="24"/>
        </w:rPr>
        <w:t xml:space="preserve">под </w:t>
      </w:r>
      <w:r w:rsidRPr="003E3B6B">
        <w:rPr>
          <w:sz w:val="24"/>
          <w:szCs w:val="24"/>
        </w:rPr>
        <w:t>ред. П.Н. Галанзы и Б.С. Громакова. – М.,1980</w:t>
      </w:r>
      <w:r w:rsidR="00721477" w:rsidRPr="003E3B6B">
        <w:rPr>
          <w:sz w:val="24"/>
          <w:szCs w:val="24"/>
        </w:rPr>
        <w:t>.</w:t>
      </w:r>
    </w:p>
    <w:p w:rsidR="00EE3823" w:rsidRPr="003E3B6B" w:rsidRDefault="00EE3823" w:rsidP="003E3B6B">
      <w:pPr>
        <w:shd w:val="clear" w:color="auto" w:fill="FFFFFF"/>
        <w:tabs>
          <w:tab w:val="left" w:pos="792"/>
        </w:tabs>
        <w:spacing w:before="0" w:line="240" w:lineRule="auto"/>
        <w:jc w:val="both"/>
        <w:rPr>
          <w:sz w:val="24"/>
          <w:szCs w:val="24"/>
        </w:rPr>
      </w:pPr>
      <w:r w:rsidRPr="003E3B6B">
        <w:rPr>
          <w:sz w:val="24"/>
          <w:szCs w:val="24"/>
        </w:rPr>
        <w:t>63. История германской государственности Х</w:t>
      </w:r>
      <w:r w:rsidR="0064241F">
        <w:rPr>
          <w:sz w:val="24"/>
          <w:szCs w:val="24"/>
        </w:rPr>
        <w:t>–</w:t>
      </w:r>
      <w:r w:rsidRPr="003E3B6B">
        <w:rPr>
          <w:sz w:val="24"/>
          <w:szCs w:val="24"/>
        </w:rPr>
        <w:t>Х</w:t>
      </w:r>
      <w:r w:rsidR="0064241F">
        <w:rPr>
          <w:sz w:val="24"/>
          <w:szCs w:val="24"/>
          <w:lang w:val="en-US"/>
        </w:rPr>
        <w:t>VIII</w:t>
      </w:r>
      <w:r w:rsidRPr="003E3B6B">
        <w:rPr>
          <w:sz w:val="24"/>
          <w:szCs w:val="24"/>
        </w:rPr>
        <w:t xml:space="preserve"> вв. /Учебное пособие. – Калининград: Изд. Калининград. Ун-та, 1954</w:t>
      </w:r>
      <w:r w:rsidR="00721477" w:rsidRPr="003E3B6B">
        <w:rPr>
          <w:sz w:val="24"/>
          <w:szCs w:val="24"/>
        </w:rPr>
        <w:t>.</w:t>
      </w:r>
    </w:p>
    <w:p w:rsidR="00EE3823" w:rsidRPr="003E3B6B" w:rsidRDefault="00EE3823" w:rsidP="003E3B6B">
      <w:pPr>
        <w:shd w:val="clear" w:color="auto" w:fill="FFFFFF"/>
        <w:tabs>
          <w:tab w:val="left" w:pos="792"/>
        </w:tabs>
        <w:spacing w:before="0" w:line="240" w:lineRule="auto"/>
        <w:jc w:val="both"/>
        <w:rPr>
          <w:sz w:val="24"/>
          <w:szCs w:val="24"/>
        </w:rPr>
      </w:pPr>
      <w:r w:rsidRPr="003E3B6B">
        <w:rPr>
          <w:sz w:val="24"/>
          <w:szCs w:val="24"/>
        </w:rPr>
        <w:t>64. История Франции. В 3-х т.т. – М.: Наука, 1973</w:t>
      </w:r>
      <w:r w:rsidR="00721477" w:rsidRPr="003E3B6B">
        <w:rPr>
          <w:sz w:val="24"/>
          <w:szCs w:val="24"/>
        </w:rPr>
        <w:t>.</w:t>
      </w:r>
    </w:p>
    <w:p w:rsidR="00EE3823" w:rsidRPr="003E3B6B" w:rsidRDefault="00EE3823" w:rsidP="003E3B6B">
      <w:pPr>
        <w:shd w:val="clear" w:color="auto" w:fill="FFFFFF"/>
        <w:tabs>
          <w:tab w:val="left" w:pos="792"/>
        </w:tabs>
        <w:spacing w:before="0" w:line="240" w:lineRule="auto"/>
        <w:jc w:val="both"/>
        <w:rPr>
          <w:sz w:val="24"/>
          <w:szCs w:val="24"/>
        </w:rPr>
      </w:pPr>
      <w:r w:rsidRPr="003E3B6B">
        <w:rPr>
          <w:sz w:val="24"/>
          <w:szCs w:val="24"/>
        </w:rPr>
        <w:t>65. Карлен Д. Американские суды. – М.: Прогресс, 1971</w:t>
      </w:r>
      <w:r w:rsidR="00721477" w:rsidRPr="003E3B6B">
        <w:rPr>
          <w:sz w:val="24"/>
          <w:szCs w:val="24"/>
        </w:rPr>
        <w:t>.</w:t>
      </w:r>
    </w:p>
    <w:p w:rsidR="00EE3823" w:rsidRPr="003E3B6B" w:rsidRDefault="00EE3823" w:rsidP="003E3B6B">
      <w:pPr>
        <w:shd w:val="clear" w:color="auto" w:fill="FFFFFF"/>
        <w:tabs>
          <w:tab w:val="left" w:pos="792"/>
        </w:tabs>
        <w:spacing w:before="0" w:line="240" w:lineRule="auto"/>
        <w:jc w:val="both"/>
        <w:rPr>
          <w:sz w:val="24"/>
          <w:szCs w:val="24"/>
        </w:rPr>
      </w:pPr>
      <w:r w:rsidRPr="003E3B6B">
        <w:rPr>
          <w:sz w:val="24"/>
          <w:szCs w:val="24"/>
        </w:rPr>
        <w:t>66. Качановский Ю.В. Феодальное право Западной Европы. /Учебное пособие. – Хабаровск: ХГАЭН, 1997</w:t>
      </w:r>
      <w:r w:rsidR="00721477" w:rsidRPr="003E3B6B">
        <w:rPr>
          <w:sz w:val="24"/>
          <w:szCs w:val="24"/>
        </w:rPr>
        <w:t>.</w:t>
      </w:r>
    </w:p>
    <w:p w:rsidR="00EE3823" w:rsidRPr="003E3B6B" w:rsidRDefault="00EE3823" w:rsidP="003E3B6B">
      <w:pPr>
        <w:shd w:val="clear" w:color="auto" w:fill="FFFFFF"/>
        <w:tabs>
          <w:tab w:val="left" w:pos="792"/>
        </w:tabs>
        <w:spacing w:before="0" w:line="240" w:lineRule="auto"/>
        <w:jc w:val="both"/>
        <w:rPr>
          <w:sz w:val="24"/>
          <w:szCs w:val="24"/>
        </w:rPr>
      </w:pPr>
      <w:r w:rsidRPr="003E3B6B">
        <w:rPr>
          <w:sz w:val="24"/>
          <w:szCs w:val="24"/>
        </w:rPr>
        <w:t>67. Кечекьян С.Ф. Государство и право Древней Греции</w:t>
      </w:r>
      <w:r w:rsidR="0064241F">
        <w:rPr>
          <w:sz w:val="24"/>
          <w:szCs w:val="24"/>
        </w:rPr>
        <w:t>.</w:t>
      </w:r>
      <w:r w:rsidRPr="003E3B6B">
        <w:rPr>
          <w:sz w:val="24"/>
          <w:szCs w:val="24"/>
        </w:rPr>
        <w:t xml:space="preserve"> – М.,1963</w:t>
      </w:r>
      <w:r w:rsidR="00721477" w:rsidRPr="003E3B6B">
        <w:rPr>
          <w:sz w:val="24"/>
          <w:szCs w:val="24"/>
        </w:rPr>
        <w:t>.</w:t>
      </w:r>
    </w:p>
    <w:p w:rsidR="00EE3823" w:rsidRPr="003E3B6B" w:rsidRDefault="00EE3823" w:rsidP="003E3B6B">
      <w:pPr>
        <w:shd w:val="clear" w:color="auto" w:fill="FFFFFF"/>
        <w:tabs>
          <w:tab w:val="left" w:pos="792"/>
        </w:tabs>
        <w:spacing w:before="0" w:line="240" w:lineRule="auto"/>
        <w:jc w:val="both"/>
        <w:rPr>
          <w:sz w:val="24"/>
          <w:szCs w:val="24"/>
        </w:rPr>
      </w:pPr>
      <w:r w:rsidRPr="003E3B6B">
        <w:rPr>
          <w:sz w:val="24"/>
          <w:szCs w:val="24"/>
        </w:rPr>
        <w:t xml:space="preserve">68. Колосов Н.Е. Высшая бюрократия во Франции </w:t>
      </w:r>
      <w:r w:rsidRPr="003E3B6B">
        <w:rPr>
          <w:sz w:val="24"/>
          <w:szCs w:val="24"/>
          <w:lang w:val="en-US"/>
        </w:rPr>
        <w:t>XVIII</w:t>
      </w:r>
      <w:r w:rsidRPr="003E3B6B">
        <w:rPr>
          <w:sz w:val="24"/>
          <w:szCs w:val="24"/>
        </w:rPr>
        <w:t xml:space="preserve"> в. – Л.: Изд. ЛГУ, 1990</w:t>
      </w:r>
      <w:r w:rsidR="00721477" w:rsidRPr="003E3B6B">
        <w:rPr>
          <w:sz w:val="24"/>
          <w:szCs w:val="24"/>
        </w:rPr>
        <w:t>.</w:t>
      </w:r>
    </w:p>
    <w:p w:rsidR="00EE3823" w:rsidRPr="003E3B6B" w:rsidRDefault="00EE3823" w:rsidP="003E3B6B">
      <w:pPr>
        <w:shd w:val="clear" w:color="auto" w:fill="FFFFFF"/>
        <w:tabs>
          <w:tab w:val="left" w:pos="792"/>
        </w:tabs>
        <w:spacing w:before="0" w:line="240" w:lineRule="auto"/>
        <w:jc w:val="both"/>
        <w:rPr>
          <w:sz w:val="24"/>
          <w:szCs w:val="24"/>
        </w:rPr>
      </w:pPr>
      <w:r w:rsidRPr="003E3B6B">
        <w:rPr>
          <w:sz w:val="24"/>
          <w:szCs w:val="24"/>
        </w:rPr>
        <w:t>69. Костридина-Крашенинникова Н.А. Ограничение гарантий неприкосновенности личности в английском праве  и чрезвычайное законодательство в Англии. – М.: Гос. юр. изд., 1957</w:t>
      </w:r>
      <w:r w:rsidR="00721477" w:rsidRPr="003E3B6B">
        <w:rPr>
          <w:sz w:val="24"/>
          <w:szCs w:val="24"/>
        </w:rPr>
        <w:t>.</w:t>
      </w:r>
    </w:p>
    <w:p w:rsidR="00EE3823" w:rsidRPr="003E3B6B" w:rsidRDefault="00EE3823" w:rsidP="003E3B6B">
      <w:pPr>
        <w:shd w:val="clear" w:color="auto" w:fill="FFFFFF"/>
        <w:tabs>
          <w:tab w:val="left" w:pos="792"/>
        </w:tabs>
        <w:spacing w:before="0" w:line="240" w:lineRule="auto"/>
        <w:jc w:val="both"/>
        <w:rPr>
          <w:sz w:val="24"/>
          <w:szCs w:val="24"/>
        </w:rPr>
      </w:pPr>
      <w:r w:rsidRPr="003E3B6B">
        <w:rPr>
          <w:sz w:val="24"/>
          <w:szCs w:val="24"/>
        </w:rPr>
        <w:t>70. Крашенинникова Н.А. Индусское право: История и современность. – М.: Изд. МГУ, 1982</w:t>
      </w:r>
      <w:r w:rsidR="00721477" w:rsidRPr="003E3B6B">
        <w:rPr>
          <w:sz w:val="24"/>
          <w:szCs w:val="24"/>
        </w:rPr>
        <w:t>.</w:t>
      </w:r>
    </w:p>
    <w:p w:rsidR="00EE3823" w:rsidRPr="003E3B6B" w:rsidRDefault="00EE3823" w:rsidP="003E3B6B">
      <w:pPr>
        <w:shd w:val="clear" w:color="auto" w:fill="FFFFFF"/>
        <w:tabs>
          <w:tab w:val="left" w:pos="792"/>
        </w:tabs>
        <w:spacing w:before="0" w:line="240" w:lineRule="auto"/>
        <w:jc w:val="both"/>
        <w:rPr>
          <w:sz w:val="24"/>
          <w:szCs w:val="24"/>
        </w:rPr>
      </w:pPr>
      <w:r w:rsidRPr="003E3B6B">
        <w:rPr>
          <w:sz w:val="24"/>
          <w:szCs w:val="24"/>
        </w:rPr>
        <w:t>71. Лисневский Э.В. История государства и права Великобритании (1870-1917 гг.). – Ростов н/Д.: Изд. Рост, ун-та. 1975</w:t>
      </w:r>
      <w:r w:rsidR="00721477" w:rsidRPr="003E3B6B">
        <w:rPr>
          <w:sz w:val="24"/>
          <w:szCs w:val="24"/>
        </w:rPr>
        <w:t>.</w:t>
      </w:r>
    </w:p>
    <w:p w:rsidR="00EE3823" w:rsidRPr="003E3B6B" w:rsidRDefault="00EE3823" w:rsidP="003E3B6B">
      <w:pPr>
        <w:shd w:val="clear" w:color="auto" w:fill="FFFFFF"/>
        <w:tabs>
          <w:tab w:val="left" w:pos="792"/>
        </w:tabs>
        <w:spacing w:before="0" w:line="240" w:lineRule="auto"/>
        <w:jc w:val="both"/>
        <w:rPr>
          <w:sz w:val="24"/>
          <w:szCs w:val="24"/>
        </w:rPr>
      </w:pPr>
      <w:r w:rsidRPr="003E3B6B">
        <w:rPr>
          <w:sz w:val="24"/>
          <w:szCs w:val="24"/>
        </w:rPr>
        <w:t>72. Ливанцев Е.К. История государства и права. – М., 1986</w:t>
      </w:r>
      <w:r w:rsidR="00721477" w:rsidRPr="003E3B6B">
        <w:rPr>
          <w:sz w:val="24"/>
          <w:szCs w:val="24"/>
        </w:rPr>
        <w:t>.</w:t>
      </w:r>
    </w:p>
    <w:p w:rsidR="00EE3823" w:rsidRPr="003E3B6B" w:rsidRDefault="00EE3823" w:rsidP="003E3B6B">
      <w:pPr>
        <w:shd w:val="clear" w:color="auto" w:fill="FFFFFF"/>
        <w:tabs>
          <w:tab w:val="left" w:pos="792"/>
        </w:tabs>
        <w:spacing w:before="0" w:line="240" w:lineRule="auto"/>
        <w:jc w:val="both"/>
        <w:rPr>
          <w:sz w:val="24"/>
          <w:szCs w:val="24"/>
        </w:rPr>
      </w:pPr>
      <w:r w:rsidRPr="003E3B6B">
        <w:rPr>
          <w:sz w:val="24"/>
          <w:szCs w:val="24"/>
        </w:rPr>
        <w:t>73. Люблинская А.Д. Франция при Ришелье. Французский абсолютизм. – Л., 1982</w:t>
      </w:r>
      <w:r w:rsidR="00721477" w:rsidRPr="003E3B6B">
        <w:rPr>
          <w:sz w:val="24"/>
          <w:szCs w:val="24"/>
        </w:rPr>
        <w:t>.</w:t>
      </w:r>
    </w:p>
    <w:p w:rsidR="00EE3823" w:rsidRPr="003E3B6B" w:rsidRDefault="00EE3823" w:rsidP="003E3B6B">
      <w:pPr>
        <w:shd w:val="clear" w:color="auto" w:fill="FFFFFF"/>
        <w:tabs>
          <w:tab w:val="left" w:pos="792"/>
        </w:tabs>
        <w:spacing w:before="0" w:line="240" w:lineRule="auto"/>
        <w:jc w:val="both"/>
        <w:rPr>
          <w:sz w:val="24"/>
          <w:szCs w:val="24"/>
        </w:rPr>
      </w:pPr>
      <w:r w:rsidRPr="003E3B6B">
        <w:rPr>
          <w:sz w:val="24"/>
          <w:szCs w:val="24"/>
        </w:rPr>
        <w:t>74. Малое В.Н. Ж.-Б. Кольбер. Абсолютистская бюрократия и французское общество /</w:t>
      </w:r>
      <w:r w:rsidR="0064241F">
        <w:rPr>
          <w:sz w:val="24"/>
          <w:szCs w:val="24"/>
        </w:rPr>
        <w:t xml:space="preserve"> </w:t>
      </w:r>
      <w:r w:rsidR="0064241F" w:rsidRPr="003E3B6B">
        <w:rPr>
          <w:sz w:val="24"/>
          <w:szCs w:val="24"/>
        </w:rPr>
        <w:t>отв</w:t>
      </w:r>
      <w:r w:rsidRPr="003E3B6B">
        <w:rPr>
          <w:sz w:val="24"/>
          <w:szCs w:val="24"/>
        </w:rPr>
        <w:t>. ред. Е.Б. Черняк. – М.: Наука, 1997</w:t>
      </w:r>
      <w:r w:rsidR="00721477" w:rsidRPr="003E3B6B">
        <w:rPr>
          <w:sz w:val="24"/>
          <w:szCs w:val="24"/>
        </w:rPr>
        <w:t>.</w:t>
      </w:r>
    </w:p>
    <w:p w:rsidR="00EE3823" w:rsidRPr="003E3B6B" w:rsidRDefault="00EE3823" w:rsidP="003E3B6B">
      <w:pPr>
        <w:shd w:val="clear" w:color="auto" w:fill="FFFFFF"/>
        <w:tabs>
          <w:tab w:val="left" w:pos="792"/>
        </w:tabs>
        <w:spacing w:before="0" w:line="240" w:lineRule="auto"/>
        <w:jc w:val="both"/>
        <w:rPr>
          <w:sz w:val="24"/>
          <w:szCs w:val="24"/>
        </w:rPr>
      </w:pPr>
      <w:r w:rsidRPr="003E3B6B">
        <w:rPr>
          <w:sz w:val="24"/>
          <w:szCs w:val="24"/>
        </w:rPr>
        <w:t>75. Медведев С.Н. Основные черты римского частного права. – М., 1978</w:t>
      </w:r>
      <w:r w:rsidR="00721477" w:rsidRPr="003E3B6B">
        <w:rPr>
          <w:sz w:val="24"/>
          <w:szCs w:val="24"/>
        </w:rPr>
        <w:t>.</w:t>
      </w:r>
    </w:p>
    <w:p w:rsidR="00EE3823" w:rsidRPr="003E3B6B" w:rsidRDefault="00EE3823" w:rsidP="003E3B6B">
      <w:pPr>
        <w:shd w:val="clear" w:color="auto" w:fill="FFFFFF"/>
        <w:tabs>
          <w:tab w:val="left" w:pos="792"/>
        </w:tabs>
        <w:spacing w:before="0" w:line="240" w:lineRule="auto"/>
        <w:jc w:val="both"/>
        <w:rPr>
          <w:sz w:val="24"/>
          <w:szCs w:val="24"/>
        </w:rPr>
      </w:pPr>
      <w:r w:rsidRPr="003E3B6B">
        <w:rPr>
          <w:sz w:val="24"/>
          <w:szCs w:val="24"/>
        </w:rPr>
        <w:t>76. Мортон А.А. История Англии. – М., 1960</w:t>
      </w:r>
      <w:r w:rsidR="00721477" w:rsidRPr="003E3B6B">
        <w:rPr>
          <w:sz w:val="24"/>
          <w:szCs w:val="24"/>
        </w:rPr>
        <w:t>.</w:t>
      </w:r>
    </w:p>
    <w:p w:rsidR="00EE3823" w:rsidRPr="003E3B6B" w:rsidRDefault="00EE3823" w:rsidP="003E3B6B">
      <w:pPr>
        <w:shd w:val="clear" w:color="auto" w:fill="FFFFFF"/>
        <w:tabs>
          <w:tab w:val="left" w:pos="792"/>
        </w:tabs>
        <w:spacing w:before="0" w:line="240" w:lineRule="auto"/>
        <w:jc w:val="both"/>
        <w:rPr>
          <w:snapToGrid w:val="0"/>
          <w:sz w:val="24"/>
          <w:szCs w:val="24"/>
        </w:rPr>
      </w:pPr>
      <w:r w:rsidRPr="003E3B6B">
        <w:rPr>
          <w:sz w:val="24"/>
          <w:szCs w:val="24"/>
        </w:rPr>
        <w:t xml:space="preserve">77. </w:t>
      </w:r>
      <w:r w:rsidRPr="003E3B6B">
        <w:rPr>
          <w:snapToGrid w:val="0"/>
          <w:sz w:val="24"/>
          <w:szCs w:val="24"/>
        </w:rPr>
        <w:t xml:space="preserve">Мишин АА., Власихин В.А. Конституция США. Политико-правовой комментарий. </w:t>
      </w:r>
      <w:r w:rsidR="0064241F">
        <w:rPr>
          <w:snapToGrid w:val="0"/>
          <w:sz w:val="24"/>
          <w:szCs w:val="24"/>
        </w:rPr>
        <w:t>–</w:t>
      </w:r>
      <w:r w:rsidRPr="003E3B6B">
        <w:rPr>
          <w:snapToGrid w:val="0"/>
          <w:sz w:val="24"/>
          <w:szCs w:val="24"/>
        </w:rPr>
        <w:t xml:space="preserve"> М., 1987.</w:t>
      </w:r>
    </w:p>
    <w:p w:rsidR="00EE3823" w:rsidRPr="003E3B6B" w:rsidRDefault="00EE3823" w:rsidP="003E3B6B">
      <w:pPr>
        <w:shd w:val="clear" w:color="auto" w:fill="FFFFFF"/>
        <w:tabs>
          <w:tab w:val="left" w:pos="792"/>
        </w:tabs>
        <w:spacing w:before="0" w:line="240" w:lineRule="auto"/>
        <w:jc w:val="both"/>
        <w:rPr>
          <w:sz w:val="24"/>
          <w:szCs w:val="24"/>
        </w:rPr>
      </w:pPr>
      <w:r w:rsidRPr="003E3B6B">
        <w:rPr>
          <w:sz w:val="24"/>
          <w:szCs w:val="24"/>
        </w:rPr>
        <w:t>78. Новицкий И.Б. Основы римского гражданского права (любое издание).</w:t>
      </w:r>
    </w:p>
    <w:p w:rsidR="00EE3823" w:rsidRPr="003E3B6B" w:rsidRDefault="00EE3823" w:rsidP="003E3B6B">
      <w:pPr>
        <w:shd w:val="clear" w:color="auto" w:fill="FFFFFF"/>
        <w:tabs>
          <w:tab w:val="left" w:pos="792"/>
        </w:tabs>
        <w:spacing w:before="0" w:line="240" w:lineRule="auto"/>
        <w:jc w:val="both"/>
        <w:rPr>
          <w:sz w:val="24"/>
          <w:szCs w:val="24"/>
        </w:rPr>
      </w:pPr>
      <w:r w:rsidRPr="003E3B6B">
        <w:rPr>
          <w:sz w:val="24"/>
          <w:szCs w:val="24"/>
        </w:rPr>
        <w:t>79. Основы политической системы США: Учебное пособие /</w:t>
      </w:r>
      <w:r w:rsidR="0064241F">
        <w:rPr>
          <w:sz w:val="24"/>
          <w:szCs w:val="24"/>
        </w:rPr>
        <w:t xml:space="preserve"> </w:t>
      </w:r>
      <w:r w:rsidR="0064241F" w:rsidRPr="003E3B6B">
        <w:rPr>
          <w:sz w:val="24"/>
          <w:szCs w:val="24"/>
        </w:rPr>
        <w:t xml:space="preserve">Л.Н. </w:t>
      </w:r>
      <w:r w:rsidRPr="003E3B6B">
        <w:rPr>
          <w:sz w:val="24"/>
          <w:szCs w:val="24"/>
        </w:rPr>
        <w:t>Вишневская и др. – М.: МГИМО,</w:t>
      </w:r>
      <w:r w:rsidR="0064241F">
        <w:rPr>
          <w:sz w:val="24"/>
          <w:szCs w:val="24"/>
        </w:rPr>
        <w:t xml:space="preserve"> </w:t>
      </w:r>
      <w:r w:rsidRPr="003E3B6B">
        <w:rPr>
          <w:sz w:val="24"/>
          <w:szCs w:val="24"/>
        </w:rPr>
        <w:t>1999</w:t>
      </w:r>
      <w:r w:rsidR="00721477" w:rsidRPr="003E3B6B">
        <w:rPr>
          <w:sz w:val="24"/>
          <w:szCs w:val="24"/>
        </w:rPr>
        <w:t>.</w:t>
      </w:r>
    </w:p>
    <w:p w:rsidR="00EE3823" w:rsidRPr="003E3B6B" w:rsidRDefault="00EE3823" w:rsidP="003E3B6B">
      <w:pPr>
        <w:shd w:val="clear" w:color="auto" w:fill="FFFFFF"/>
        <w:tabs>
          <w:tab w:val="left" w:pos="792"/>
        </w:tabs>
        <w:spacing w:before="0" w:line="240" w:lineRule="auto"/>
        <w:jc w:val="both"/>
        <w:rPr>
          <w:sz w:val="24"/>
          <w:szCs w:val="24"/>
        </w:rPr>
      </w:pPr>
      <w:r w:rsidRPr="003E3B6B">
        <w:rPr>
          <w:sz w:val="24"/>
          <w:szCs w:val="24"/>
        </w:rPr>
        <w:t xml:space="preserve">80. Политическая система Великобритании. – М.: Юр. </w:t>
      </w:r>
      <w:r w:rsidR="0064241F">
        <w:rPr>
          <w:sz w:val="24"/>
          <w:szCs w:val="24"/>
        </w:rPr>
        <w:t>лит.,</w:t>
      </w:r>
      <w:r w:rsidRPr="003E3B6B">
        <w:rPr>
          <w:sz w:val="24"/>
          <w:szCs w:val="24"/>
        </w:rPr>
        <w:t xml:space="preserve"> 1954</w:t>
      </w:r>
      <w:r w:rsidR="00721477" w:rsidRPr="003E3B6B">
        <w:rPr>
          <w:sz w:val="24"/>
          <w:szCs w:val="24"/>
        </w:rPr>
        <w:t>.</w:t>
      </w:r>
    </w:p>
    <w:p w:rsidR="00EE3823" w:rsidRPr="003E3B6B" w:rsidRDefault="00EE3823" w:rsidP="003E3B6B">
      <w:pPr>
        <w:shd w:val="clear" w:color="auto" w:fill="FFFFFF"/>
        <w:tabs>
          <w:tab w:val="left" w:pos="792"/>
        </w:tabs>
        <w:spacing w:before="0" w:line="240" w:lineRule="auto"/>
        <w:jc w:val="both"/>
        <w:rPr>
          <w:sz w:val="24"/>
          <w:szCs w:val="24"/>
        </w:rPr>
      </w:pPr>
      <w:r w:rsidRPr="003E3B6B">
        <w:rPr>
          <w:sz w:val="24"/>
          <w:szCs w:val="24"/>
        </w:rPr>
        <w:t xml:space="preserve">81. Прокопьев В.П. История Германской государственности </w:t>
      </w:r>
      <w:r w:rsidRPr="003E3B6B">
        <w:rPr>
          <w:sz w:val="24"/>
          <w:szCs w:val="24"/>
          <w:lang w:val="en-US"/>
        </w:rPr>
        <w:t>XIX</w:t>
      </w:r>
      <w:r w:rsidR="0064241F">
        <w:rPr>
          <w:sz w:val="24"/>
          <w:szCs w:val="24"/>
        </w:rPr>
        <w:t>–</w:t>
      </w:r>
      <w:r w:rsidRPr="003E3B6B">
        <w:rPr>
          <w:sz w:val="24"/>
          <w:szCs w:val="24"/>
          <w:lang w:val="en-US"/>
        </w:rPr>
        <w:t>XX</w:t>
      </w:r>
      <w:r w:rsidRPr="003E3B6B">
        <w:rPr>
          <w:sz w:val="24"/>
          <w:szCs w:val="24"/>
        </w:rPr>
        <w:t xml:space="preserve"> вв. Историко-правовой очерк. – Л.: ЛГУ, 1982</w:t>
      </w:r>
      <w:r w:rsidR="00721477" w:rsidRPr="003E3B6B">
        <w:rPr>
          <w:sz w:val="24"/>
          <w:szCs w:val="24"/>
        </w:rPr>
        <w:t>.</w:t>
      </w:r>
    </w:p>
    <w:p w:rsidR="00EE3823" w:rsidRPr="003E3B6B" w:rsidRDefault="00EE3823" w:rsidP="003E3B6B">
      <w:pPr>
        <w:shd w:val="clear" w:color="auto" w:fill="FFFFFF"/>
        <w:tabs>
          <w:tab w:val="left" w:pos="792"/>
        </w:tabs>
        <w:spacing w:before="0" w:line="240" w:lineRule="auto"/>
        <w:jc w:val="both"/>
        <w:rPr>
          <w:sz w:val="24"/>
          <w:szCs w:val="24"/>
        </w:rPr>
      </w:pPr>
      <w:r w:rsidRPr="003E3B6B">
        <w:rPr>
          <w:sz w:val="24"/>
          <w:szCs w:val="24"/>
        </w:rPr>
        <w:t xml:space="preserve">82. Прокопьев В.П. История Германской государственности </w:t>
      </w:r>
      <w:r w:rsidRPr="003E3B6B">
        <w:rPr>
          <w:sz w:val="24"/>
          <w:szCs w:val="24"/>
          <w:lang w:val="en-US"/>
        </w:rPr>
        <w:t>XIX</w:t>
      </w:r>
      <w:r w:rsidR="0064241F">
        <w:rPr>
          <w:sz w:val="24"/>
          <w:szCs w:val="24"/>
        </w:rPr>
        <w:t>–</w:t>
      </w:r>
      <w:r w:rsidRPr="003E3B6B">
        <w:rPr>
          <w:sz w:val="24"/>
          <w:szCs w:val="24"/>
          <w:lang w:val="en-US"/>
        </w:rPr>
        <w:t>XX</w:t>
      </w:r>
      <w:r w:rsidRPr="003E3B6B">
        <w:rPr>
          <w:sz w:val="24"/>
          <w:szCs w:val="24"/>
        </w:rPr>
        <w:t xml:space="preserve"> вв.: Учебное пособие. – Калининград: Изд. КГУ, 1985</w:t>
      </w:r>
      <w:r w:rsidR="00721477" w:rsidRPr="003E3B6B">
        <w:rPr>
          <w:sz w:val="24"/>
          <w:szCs w:val="24"/>
        </w:rPr>
        <w:t>.</w:t>
      </w:r>
    </w:p>
    <w:p w:rsidR="00EE3823" w:rsidRPr="003E3B6B" w:rsidRDefault="00EE3823" w:rsidP="003E3B6B">
      <w:pPr>
        <w:shd w:val="clear" w:color="auto" w:fill="FFFFFF"/>
        <w:tabs>
          <w:tab w:val="left" w:pos="792"/>
        </w:tabs>
        <w:spacing w:before="0" w:line="240" w:lineRule="auto"/>
        <w:jc w:val="both"/>
        <w:rPr>
          <w:sz w:val="24"/>
          <w:szCs w:val="24"/>
        </w:rPr>
      </w:pPr>
      <w:r w:rsidRPr="003E3B6B">
        <w:rPr>
          <w:sz w:val="24"/>
          <w:szCs w:val="24"/>
        </w:rPr>
        <w:t>83. Рене Д., Жоффре-Спинози К. Основные правовые системы современности. – М.: Межд. отн., 1999</w:t>
      </w:r>
      <w:r w:rsidR="00721477" w:rsidRPr="003E3B6B">
        <w:rPr>
          <w:sz w:val="24"/>
          <w:szCs w:val="24"/>
        </w:rPr>
        <w:t>.</w:t>
      </w:r>
    </w:p>
    <w:p w:rsidR="00EE3823" w:rsidRPr="003E3B6B" w:rsidRDefault="00EE3823" w:rsidP="003E3B6B">
      <w:pPr>
        <w:shd w:val="clear" w:color="auto" w:fill="FFFFFF"/>
        <w:tabs>
          <w:tab w:val="left" w:pos="792"/>
        </w:tabs>
        <w:spacing w:before="0" w:line="240" w:lineRule="auto"/>
        <w:jc w:val="both"/>
        <w:rPr>
          <w:sz w:val="24"/>
          <w:szCs w:val="24"/>
        </w:rPr>
      </w:pPr>
      <w:r w:rsidRPr="003E3B6B">
        <w:rPr>
          <w:sz w:val="24"/>
          <w:szCs w:val="24"/>
        </w:rPr>
        <w:t>84. Российская юридическая энциклопедия. – М., 1999</w:t>
      </w:r>
      <w:r w:rsidR="00721477" w:rsidRPr="003E3B6B">
        <w:rPr>
          <w:sz w:val="24"/>
          <w:szCs w:val="24"/>
        </w:rPr>
        <w:t>.</w:t>
      </w:r>
    </w:p>
    <w:p w:rsidR="00EE3823" w:rsidRPr="003E3B6B" w:rsidRDefault="00EE3823" w:rsidP="003E3B6B">
      <w:pPr>
        <w:shd w:val="clear" w:color="auto" w:fill="FFFFFF"/>
        <w:tabs>
          <w:tab w:val="left" w:pos="792"/>
        </w:tabs>
        <w:spacing w:before="0" w:line="240" w:lineRule="auto"/>
        <w:jc w:val="both"/>
        <w:rPr>
          <w:sz w:val="24"/>
          <w:szCs w:val="24"/>
        </w:rPr>
      </w:pPr>
      <w:r w:rsidRPr="003E3B6B">
        <w:rPr>
          <w:sz w:val="24"/>
          <w:szCs w:val="24"/>
        </w:rPr>
        <w:t>85. Савельев В.А. Римское частное право. (Проблемы истории и теории). – М.: Юристь, 1995</w:t>
      </w:r>
      <w:r w:rsidR="00721477" w:rsidRPr="003E3B6B">
        <w:rPr>
          <w:sz w:val="24"/>
          <w:szCs w:val="24"/>
        </w:rPr>
        <w:t>.</w:t>
      </w:r>
    </w:p>
    <w:p w:rsidR="00EE3823" w:rsidRPr="003E3B6B" w:rsidRDefault="00EE3823" w:rsidP="003E3B6B">
      <w:pPr>
        <w:shd w:val="clear" w:color="auto" w:fill="FFFFFF"/>
        <w:tabs>
          <w:tab w:val="left" w:pos="792"/>
        </w:tabs>
        <w:spacing w:before="0" w:line="240" w:lineRule="auto"/>
        <w:jc w:val="both"/>
        <w:rPr>
          <w:sz w:val="24"/>
          <w:szCs w:val="24"/>
        </w:rPr>
      </w:pPr>
      <w:r w:rsidRPr="003E3B6B">
        <w:rPr>
          <w:sz w:val="24"/>
          <w:szCs w:val="24"/>
        </w:rPr>
        <w:t>86. Страхов Н.Н. Основные закономерности становления   буржуазного государства и права в Англии, Франции, Германии и Северной Америке /</w:t>
      </w:r>
      <w:r w:rsidR="0064241F">
        <w:rPr>
          <w:sz w:val="24"/>
          <w:szCs w:val="24"/>
        </w:rPr>
        <w:t xml:space="preserve"> </w:t>
      </w:r>
      <w:r w:rsidRPr="003E3B6B">
        <w:rPr>
          <w:sz w:val="24"/>
          <w:szCs w:val="24"/>
        </w:rPr>
        <w:t>Учебное пособие. – Харьков, 1978</w:t>
      </w:r>
      <w:r w:rsidR="00721477" w:rsidRPr="003E3B6B">
        <w:rPr>
          <w:sz w:val="24"/>
          <w:szCs w:val="24"/>
        </w:rPr>
        <w:t>.</w:t>
      </w:r>
    </w:p>
    <w:p w:rsidR="00EE3823" w:rsidRPr="003E3B6B" w:rsidRDefault="00EE3823" w:rsidP="003E3B6B">
      <w:pPr>
        <w:shd w:val="clear" w:color="auto" w:fill="FFFFFF"/>
        <w:tabs>
          <w:tab w:val="left" w:pos="792"/>
        </w:tabs>
        <w:spacing w:before="0" w:line="240" w:lineRule="auto"/>
        <w:jc w:val="both"/>
        <w:rPr>
          <w:sz w:val="24"/>
          <w:szCs w:val="24"/>
        </w:rPr>
      </w:pPr>
      <w:r w:rsidRPr="003E3B6B">
        <w:rPr>
          <w:sz w:val="24"/>
          <w:szCs w:val="24"/>
        </w:rPr>
        <w:t>87. Топорнин Б.Н. Европейское право. – М.: Юристъ, 1998</w:t>
      </w:r>
      <w:r w:rsidR="00721477" w:rsidRPr="003E3B6B">
        <w:rPr>
          <w:sz w:val="24"/>
          <w:szCs w:val="24"/>
        </w:rPr>
        <w:t>.</w:t>
      </w:r>
    </w:p>
    <w:p w:rsidR="00EE3823" w:rsidRPr="003E3B6B" w:rsidRDefault="00EE3823" w:rsidP="003E3B6B">
      <w:pPr>
        <w:shd w:val="clear" w:color="auto" w:fill="FFFFFF"/>
        <w:tabs>
          <w:tab w:val="left" w:pos="792"/>
        </w:tabs>
        <w:spacing w:before="0" w:line="240" w:lineRule="auto"/>
        <w:jc w:val="both"/>
        <w:rPr>
          <w:sz w:val="24"/>
          <w:szCs w:val="24"/>
        </w:rPr>
      </w:pPr>
      <w:r w:rsidRPr="003E3B6B">
        <w:rPr>
          <w:sz w:val="24"/>
          <w:szCs w:val="24"/>
        </w:rPr>
        <w:t>88. Утченко С.Л. Кризис и падение римской республики. – М., 1965</w:t>
      </w:r>
      <w:r w:rsidR="00721477" w:rsidRPr="003E3B6B">
        <w:rPr>
          <w:sz w:val="24"/>
          <w:szCs w:val="24"/>
        </w:rPr>
        <w:t>.</w:t>
      </w:r>
    </w:p>
    <w:p w:rsidR="00EE3823" w:rsidRPr="003E3B6B" w:rsidRDefault="00EE3823" w:rsidP="003E3B6B">
      <w:pPr>
        <w:shd w:val="clear" w:color="auto" w:fill="FFFFFF"/>
        <w:tabs>
          <w:tab w:val="left" w:pos="792"/>
        </w:tabs>
        <w:spacing w:before="0" w:line="240" w:lineRule="auto"/>
        <w:jc w:val="both"/>
        <w:rPr>
          <w:sz w:val="24"/>
          <w:szCs w:val="24"/>
        </w:rPr>
      </w:pPr>
      <w:r w:rsidRPr="003E3B6B">
        <w:rPr>
          <w:sz w:val="24"/>
          <w:szCs w:val="24"/>
        </w:rPr>
        <w:t>89. Харвей Д., Худ К. Британское государство. – М., 1981</w:t>
      </w:r>
      <w:r w:rsidR="00721477" w:rsidRPr="003E3B6B">
        <w:rPr>
          <w:sz w:val="24"/>
          <w:szCs w:val="24"/>
        </w:rPr>
        <w:t>.</w:t>
      </w:r>
    </w:p>
    <w:p w:rsidR="00EE3823" w:rsidRPr="003E3B6B" w:rsidRDefault="00EE3823" w:rsidP="003E3B6B">
      <w:pPr>
        <w:shd w:val="clear" w:color="auto" w:fill="FFFFFF"/>
        <w:tabs>
          <w:tab w:val="left" w:pos="792"/>
        </w:tabs>
        <w:spacing w:before="0" w:line="240" w:lineRule="auto"/>
        <w:jc w:val="both"/>
        <w:rPr>
          <w:sz w:val="24"/>
          <w:szCs w:val="24"/>
        </w:rPr>
      </w:pPr>
      <w:r w:rsidRPr="003E3B6B">
        <w:rPr>
          <w:sz w:val="24"/>
          <w:szCs w:val="24"/>
        </w:rPr>
        <w:t>90. Черниловский З.М. История рабовладельческого государства и права (с приложением источников). – М., 1959</w:t>
      </w:r>
      <w:r w:rsidR="00721477" w:rsidRPr="003E3B6B">
        <w:rPr>
          <w:sz w:val="24"/>
          <w:szCs w:val="24"/>
        </w:rPr>
        <w:t>.</w:t>
      </w:r>
    </w:p>
    <w:p w:rsidR="00EE3823" w:rsidRPr="003E3B6B" w:rsidRDefault="00EE3823" w:rsidP="003E3B6B">
      <w:pPr>
        <w:shd w:val="clear" w:color="auto" w:fill="FFFFFF"/>
        <w:tabs>
          <w:tab w:val="left" w:pos="792"/>
        </w:tabs>
        <w:spacing w:before="0" w:line="240" w:lineRule="auto"/>
        <w:jc w:val="both"/>
        <w:rPr>
          <w:sz w:val="24"/>
          <w:szCs w:val="24"/>
        </w:rPr>
      </w:pPr>
      <w:r w:rsidRPr="003E3B6B">
        <w:rPr>
          <w:sz w:val="24"/>
          <w:szCs w:val="24"/>
        </w:rPr>
        <w:t>91. Черниловский З.М. Римское частное право (элементарный курс). – М.,1989</w:t>
      </w:r>
      <w:r w:rsidR="00721477" w:rsidRPr="003E3B6B">
        <w:rPr>
          <w:sz w:val="24"/>
          <w:szCs w:val="24"/>
        </w:rPr>
        <w:t>.</w:t>
      </w:r>
    </w:p>
    <w:p w:rsidR="00EE3823" w:rsidRPr="003E3B6B" w:rsidRDefault="00EE3823" w:rsidP="003E3B6B">
      <w:pPr>
        <w:shd w:val="clear" w:color="auto" w:fill="FFFFFF"/>
        <w:tabs>
          <w:tab w:val="left" w:pos="792"/>
        </w:tabs>
        <w:spacing w:before="0" w:line="240" w:lineRule="auto"/>
        <w:jc w:val="both"/>
        <w:rPr>
          <w:sz w:val="24"/>
          <w:szCs w:val="24"/>
        </w:rPr>
      </w:pPr>
      <w:r w:rsidRPr="003E3B6B">
        <w:rPr>
          <w:sz w:val="24"/>
          <w:szCs w:val="24"/>
        </w:rPr>
        <w:t>92. Черниловский З.М. От Маршала до Уоррена. Очерки Верховного Суда США. – М., 1982</w:t>
      </w:r>
      <w:r w:rsidR="00721477" w:rsidRPr="003E3B6B">
        <w:rPr>
          <w:sz w:val="24"/>
          <w:szCs w:val="24"/>
        </w:rPr>
        <w:t>.</w:t>
      </w:r>
    </w:p>
    <w:p w:rsidR="00EE3823" w:rsidRPr="003E3B6B" w:rsidRDefault="00EE3823" w:rsidP="003E3B6B">
      <w:pPr>
        <w:shd w:val="clear" w:color="auto" w:fill="FFFFFF"/>
        <w:tabs>
          <w:tab w:val="left" w:pos="792"/>
        </w:tabs>
        <w:spacing w:before="0" w:line="240" w:lineRule="auto"/>
        <w:jc w:val="both"/>
        <w:rPr>
          <w:sz w:val="24"/>
          <w:szCs w:val="24"/>
        </w:rPr>
      </w:pPr>
      <w:r w:rsidRPr="003E3B6B">
        <w:rPr>
          <w:sz w:val="24"/>
          <w:szCs w:val="24"/>
        </w:rPr>
        <w:t>93. Черняк Е.В. Государственный строй и политические партии США. – М., 1957</w:t>
      </w:r>
      <w:r w:rsidR="00721477" w:rsidRPr="003E3B6B">
        <w:rPr>
          <w:sz w:val="24"/>
          <w:szCs w:val="24"/>
        </w:rPr>
        <w:t>.</w:t>
      </w:r>
    </w:p>
    <w:p w:rsidR="00EE3823" w:rsidRPr="003E3B6B" w:rsidRDefault="00EE3823" w:rsidP="003E3B6B">
      <w:pPr>
        <w:spacing w:before="0" w:line="240" w:lineRule="auto"/>
        <w:jc w:val="both"/>
        <w:rPr>
          <w:snapToGrid w:val="0"/>
          <w:sz w:val="24"/>
          <w:szCs w:val="24"/>
        </w:rPr>
      </w:pPr>
      <w:r w:rsidRPr="003E3B6B">
        <w:rPr>
          <w:snapToGrid w:val="0"/>
          <w:sz w:val="24"/>
          <w:szCs w:val="24"/>
        </w:rPr>
        <w:t xml:space="preserve">94. Галкин АА. Германский фашизм. </w:t>
      </w:r>
      <w:r w:rsidR="0064241F">
        <w:rPr>
          <w:snapToGrid w:val="0"/>
          <w:sz w:val="24"/>
          <w:szCs w:val="24"/>
        </w:rPr>
        <w:t>–</w:t>
      </w:r>
      <w:r w:rsidRPr="003E3B6B">
        <w:rPr>
          <w:snapToGrid w:val="0"/>
          <w:sz w:val="24"/>
          <w:szCs w:val="24"/>
        </w:rPr>
        <w:t xml:space="preserve"> М., 1967.</w:t>
      </w:r>
    </w:p>
    <w:p w:rsidR="00EE3823" w:rsidRPr="003E3B6B" w:rsidRDefault="00EE3823" w:rsidP="003E3B6B">
      <w:pPr>
        <w:spacing w:before="0" w:line="240" w:lineRule="auto"/>
        <w:jc w:val="both"/>
        <w:rPr>
          <w:snapToGrid w:val="0"/>
          <w:sz w:val="24"/>
          <w:szCs w:val="24"/>
        </w:rPr>
      </w:pPr>
      <w:r w:rsidRPr="003E3B6B">
        <w:rPr>
          <w:snapToGrid w:val="0"/>
          <w:sz w:val="24"/>
          <w:szCs w:val="24"/>
        </w:rPr>
        <w:t xml:space="preserve">95. История фашизма в Западной Европе. </w:t>
      </w:r>
      <w:r w:rsidR="0064241F">
        <w:rPr>
          <w:snapToGrid w:val="0"/>
          <w:sz w:val="24"/>
          <w:szCs w:val="24"/>
        </w:rPr>
        <w:t>–</w:t>
      </w:r>
      <w:r w:rsidRPr="003E3B6B">
        <w:rPr>
          <w:snapToGrid w:val="0"/>
          <w:sz w:val="24"/>
          <w:szCs w:val="24"/>
        </w:rPr>
        <w:t xml:space="preserve"> М. 1978.</w:t>
      </w:r>
    </w:p>
    <w:p w:rsidR="00EE3823" w:rsidRPr="003E3B6B" w:rsidRDefault="00EE3823" w:rsidP="003E3B6B">
      <w:pPr>
        <w:spacing w:before="0" w:line="240" w:lineRule="auto"/>
        <w:jc w:val="both"/>
        <w:rPr>
          <w:snapToGrid w:val="0"/>
          <w:sz w:val="24"/>
          <w:szCs w:val="24"/>
        </w:rPr>
      </w:pPr>
      <w:r w:rsidRPr="003E3B6B">
        <w:rPr>
          <w:snapToGrid w:val="0"/>
          <w:sz w:val="24"/>
          <w:szCs w:val="24"/>
        </w:rPr>
        <w:t xml:space="preserve">96. История Японии / отв. ред. А.Е. Жуков. Т.2. </w:t>
      </w:r>
      <w:r w:rsidR="0064241F">
        <w:rPr>
          <w:snapToGrid w:val="0"/>
          <w:sz w:val="24"/>
          <w:szCs w:val="24"/>
        </w:rPr>
        <w:t>–</w:t>
      </w:r>
      <w:r w:rsidRPr="003E3B6B">
        <w:rPr>
          <w:snapToGrid w:val="0"/>
          <w:sz w:val="24"/>
          <w:szCs w:val="24"/>
        </w:rPr>
        <w:t xml:space="preserve"> М., 1999.</w:t>
      </w:r>
    </w:p>
    <w:p w:rsidR="00EE3823" w:rsidRPr="003E3B6B" w:rsidRDefault="00EE3823" w:rsidP="003E3B6B">
      <w:pPr>
        <w:spacing w:before="0" w:line="240" w:lineRule="auto"/>
        <w:jc w:val="both"/>
        <w:rPr>
          <w:snapToGrid w:val="0"/>
          <w:sz w:val="24"/>
          <w:szCs w:val="24"/>
        </w:rPr>
      </w:pPr>
      <w:r w:rsidRPr="003E3B6B">
        <w:rPr>
          <w:snapToGrid w:val="0"/>
          <w:sz w:val="24"/>
          <w:szCs w:val="24"/>
        </w:rPr>
        <w:t xml:space="preserve">97. Фашизм и антидемократические режимы в Европе. </w:t>
      </w:r>
      <w:r w:rsidR="0064241F">
        <w:rPr>
          <w:snapToGrid w:val="0"/>
          <w:sz w:val="24"/>
          <w:szCs w:val="24"/>
        </w:rPr>
        <w:t>–</w:t>
      </w:r>
      <w:r w:rsidRPr="003E3B6B">
        <w:rPr>
          <w:snapToGrid w:val="0"/>
          <w:sz w:val="24"/>
          <w:szCs w:val="24"/>
        </w:rPr>
        <w:t xml:space="preserve"> М., 1981.</w:t>
      </w:r>
    </w:p>
    <w:p w:rsidR="00377F40" w:rsidRPr="003E3B6B" w:rsidRDefault="00377F40" w:rsidP="003E3B6B">
      <w:pPr>
        <w:spacing w:before="0" w:line="240" w:lineRule="auto"/>
        <w:jc w:val="both"/>
        <w:rPr>
          <w:sz w:val="24"/>
          <w:szCs w:val="24"/>
        </w:rPr>
      </w:pPr>
    </w:p>
    <w:p w:rsidR="00807EAB" w:rsidRPr="0064241F" w:rsidRDefault="00807EAB" w:rsidP="006B49BE">
      <w:pPr>
        <w:pStyle w:val="1"/>
        <w:spacing w:before="0" w:after="0"/>
        <w:ind w:left="0" w:firstLine="0"/>
        <w:jc w:val="center"/>
        <w:rPr>
          <w:rFonts w:ascii="Times New Roman" w:hAnsi="Times New Roman"/>
          <w:bCs w:val="0"/>
          <w:sz w:val="24"/>
          <w:szCs w:val="24"/>
        </w:rPr>
      </w:pPr>
      <w:bookmarkStart w:id="4" w:name="_Toc252355514"/>
      <w:r w:rsidRPr="0064241F">
        <w:rPr>
          <w:rFonts w:ascii="Times New Roman" w:hAnsi="Times New Roman"/>
          <w:bCs w:val="0"/>
          <w:sz w:val="24"/>
          <w:szCs w:val="24"/>
        </w:rPr>
        <w:t>ИСТОРИЯ ГОСУДАРСТВА И ПРАВА РЕСПУБЛИКИ МОРДОВИЯ</w:t>
      </w:r>
      <w:bookmarkEnd w:id="4"/>
    </w:p>
    <w:p w:rsidR="00807EAB" w:rsidRPr="003E3B6B" w:rsidRDefault="00807EAB" w:rsidP="003E3B6B">
      <w:pPr>
        <w:spacing w:before="0" w:line="240" w:lineRule="auto"/>
        <w:ind w:firstLine="709"/>
        <w:jc w:val="both"/>
        <w:rPr>
          <w:b/>
          <w:sz w:val="24"/>
          <w:szCs w:val="24"/>
        </w:rPr>
      </w:pPr>
    </w:p>
    <w:p w:rsidR="00807EAB" w:rsidRPr="003E3B6B" w:rsidRDefault="00807EAB" w:rsidP="003E3B6B">
      <w:pPr>
        <w:pStyle w:val="20"/>
        <w:spacing w:after="0" w:line="240" w:lineRule="auto"/>
        <w:ind w:left="0" w:firstLine="709"/>
        <w:jc w:val="both"/>
      </w:pPr>
      <w:r w:rsidRPr="003E3B6B">
        <w:t>История государства и права Республики Мордовия, будучи одной из историко-правовых дисциплин, призвана раскрыть процессы создания, функционирования и развития государственно-правовых учреждений в Мордовии.</w:t>
      </w:r>
    </w:p>
    <w:p w:rsidR="00807EAB" w:rsidRPr="003E3B6B" w:rsidRDefault="00807EAB" w:rsidP="003E3B6B">
      <w:pPr>
        <w:spacing w:before="0" w:line="240" w:lineRule="auto"/>
        <w:ind w:firstLine="709"/>
        <w:jc w:val="both"/>
        <w:rPr>
          <w:sz w:val="24"/>
          <w:szCs w:val="24"/>
        </w:rPr>
      </w:pPr>
      <w:r w:rsidRPr="003E3B6B">
        <w:rPr>
          <w:sz w:val="24"/>
          <w:szCs w:val="24"/>
        </w:rPr>
        <w:t>В результате изучения дисциплины студент должен</w:t>
      </w:r>
    </w:p>
    <w:p w:rsidR="00B52BBA" w:rsidRDefault="00807EAB" w:rsidP="003E3B6B">
      <w:pPr>
        <w:spacing w:before="0" w:line="240" w:lineRule="auto"/>
        <w:ind w:firstLine="709"/>
        <w:jc w:val="both"/>
        <w:rPr>
          <w:b/>
          <w:bCs/>
          <w:i/>
          <w:iCs/>
          <w:sz w:val="24"/>
          <w:szCs w:val="24"/>
        </w:rPr>
      </w:pPr>
      <w:r w:rsidRPr="00B52BBA">
        <w:rPr>
          <w:b/>
          <w:bCs/>
          <w:iCs/>
          <w:sz w:val="24"/>
          <w:szCs w:val="24"/>
        </w:rPr>
        <w:t>знат</w:t>
      </w:r>
      <w:r w:rsidRPr="0064241F">
        <w:rPr>
          <w:b/>
          <w:bCs/>
          <w:iCs/>
          <w:sz w:val="24"/>
          <w:szCs w:val="24"/>
        </w:rPr>
        <w:t>ь:</w:t>
      </w:r>
    </w:p>
    <w:p w:rsidR="00807EAB" w:rsidRPr="003E3B6B" w:rsidRDefault="00807EAB" w:rsidP="003E3B6B">
      <w:pPr>
        <w:spacing w:before="0" w:line="240" w:lineRule="auto"/>
        <w:ind w:firstLine="709"/>
        <w:jc w:val="both"/>
        <w:rPr>
          <w:sz w:val="24"/>
          <w:szCs w:val="24"/>
        </w:rPr>
      </w:pPr>
      <w:r w:rsidRPr="003E3B6B">
        <w:rPr>
          <w:sz w:val="24"/>
          <w:szCs w:val="24"/>
        </w:rPr>
        <w:t xml:space="preserve">– основную нормативно-правовую базу и периодизацию курса; </w:t>
      </w:r>
    </w:p>
    <w:p w:rsidR="00807EAB" w:rsidRPr="003E3B6B" w:rsidRDefault="00807EAB" w:rsidP="003E3B6B">
      <w:pPr>
        <w:spacing w:before="0" w:line="240" w:lineRule="auto"/>
        <w:ind w:firstLine="709"/>
        <w:jc w:val="both"/>
        <w:rPr>
          <w:sz w:val="24"/>
          <w:szCs w:val="24"/>
        </w:rPr>
      </w:pPr>
      <w:r w:rsidRPr="003E3B6B">
        <w:rPr>
          <w:sz w:val="24"/>
          <w:szCs w:val="24"/>
        </w:rPr>
        <w:t>– историю образования форм мордовской национальной государственности;</w:t>
      </w:r>
    </w:p>
    <w:p w:rsidR="00807EAB" w:rsidRPr="003E3B6B" w:rsidRDefault="00807EAB" w:rsidP="003E3B6B">
      <w:pPr>
        <w:spacing w:before="0" w:line="240" w:lineRule="auto"/>
        <w:ind w:firstLine="709"/>
        <w:jc w:val="both"/>
        <w:rPr>
          <w:sz w:val="24"/>
          <w:szCs w:val="24"/>
        </w:rPr>
      </w:pPr>
      <w:r w:rsidRPr="003E3B6B">
        <w:rPr>
          <w:sz w:val="24"/>
          <w:szCs w:val="24"/>
        </w:rPr>
        <w:t xml:space="preserve">– административно-территориальное устройство и государственно-правовой статус форм национальной государственности мордовского народа; </w:t>
      </w:r>
    </w:p>
    <w:p w:rsidR="00807EAB" w:rsidRPr="003E3B6B" w:rsidRDefault="00807EAB" w:rsidP="003E3B6B">
      <w:pPr>
        <w:pStyle w:val="a8"/>
        <w:spacing w:after="0"/>
        <w:ind w:left="0" w:firstLine="709"/>
        <w:jc w:val="both"/>
        <w:rPr>
          <w:bCs/>
        </w:rPr>
      </w:pPr>
      <w:r w:rsidRPr="003E3B6B">
        <w:rPr>
          <w:bCs/>
        </w:rPr>
        <w:t xml:space="preserve">– систему высших государственных органов власти и управления, судебную систему и правоохранительные органы всех форм мордовской </w:t>
      </w:r>
      <w:r w:rsidRPr="003E3B6B">
        <w:t>национальной государственности</w:t>
      </w:r>
      <w:r w:rsidRPr="003E3B6B">
        <w:rPr>
          <w:bCs/>
        </w:rPr>
        <w:t xml:space="preserve"> на всех уровнях.</w:t>
      </w:r>
    </w:p>
    <w:p w:rsidR="0064241F" w:rsidRDefault="00807EAB" w:rsidP="003E3B6B">
      <w:pPr>
        <w:spacing w:before="0" w:line="240" w:lineRule="auto"/>
        <w:ind w:firstLine="709"/>
        <w:jc w:val="both"/>
        <w:rPr>
          <w:b/>
          <w:sz w:val="24"/>
          <w:szCs w:val="24"/>
        </w:rPr>
      </w:pPr>
      <w:r w:rsidRPr="003E3B6B">
        <w:rPr>
          <w:b/>
          <w:sz w:val="24"/>
          <w:szCs w:val="24"/>
        </w:rPr>
        <w:t>уметь:</w:t>
      </w:r>
    </w:p>
    <w:p w:rsidR="00807EAB" w:rsidRPr="003E3B6B" w:rsidRDefault="00807EAB" w:rsidP="003E3B6B">
      <w:pPr>
        <w:spacing w:before="0" w:line="240" w:lineRule="auto"/>
        <w:ind w:firstLine="709"/>
        <w:jc w:val="both"/>
        <w:rPr>
          <w:b/>
          <w:sz w:val="24"/>
          <w:szCs w:val="24"/>
        </w:rPr>
      </w:pPr>
      <w:r w:rsidRPr="003E3B6B">
        <w:rPr>
          <w:sz w:val="24"/>
          <w:szCs w:val="24"/>
        </w:rPr>
        <w:t xml:space="preserve">– использовать полученные знания при решении тестовых заданий; </w:t>
      </w:r>
    </w:p>
    <w:p w:rsidR="00807EAB" w:rsidRPr="003E3B6B" w:rsidRDefault="00807EAB" w:rsidP="003E3B6B">
      <w:pPr>
        <w:pStyle w:val="20"/>
        <w:spacing w:after="0" w:line="240" w:lineRule="auto"/>
        <w:ind w:left="0" w:firstLine="709"/>
        <w:jc w:val="both"/>
      </w:pPr>
      <w:r w:rsidRPr="003E3B6B">
        <w:t>– понимать проблемы государственной политики в национальной, политической и социально-экономических областях на уровне Республики Мордовия;</w:t>
      </w:r>
    </w:p>
    <w:p w:rsidR="00807EAB" w:rsidRPr="003E3B6B" w:rsidRDefault="00807EAB" w:rsidP="003E3B6B">
      <w:pPr>
        <w:spacing w:before="0" w:line="240" w:lineRule="auto"/>
        <w:ind w:firstLine="709"/>
        <w:jc w:val="both"/>
        <w:rPr>
          <w:sz w:val="24"/>
          <w:szCs w:val="24"/>
        </w:rPr>
      </w:pPr>
      <w:r w:rsidRPr="003E3B6B">
        <w:rPr>
          <w:sz w:val="24"/>
          <w:szCs w:val="24"/>
        </w:rPr>
        <w:t xml:space="preserve">– разбираться в структуре и механизме функционирования органов государственной власти и управления  Республики Мордовия; </w:t>
      </w:r>
    </w:p>
    <w:p w:rsidR="00807EAB" w:rsidRPr="003E3B6B" w:rsidRDefault="00807EAB" w:rsidP="003E3B6B">
      <w:pPr>
        <w:pStyle w:val="a8"/>
        <w:spacing w:after="0"/>
        <w:ind w:left="0" w:firstLine="709"/>
        <w:jc w:val="both"/>
        <w:rPr>
          <w:bCs/>
        </w:rPr>
      </w:pPr>
      <w:r w:rsidRPr="003E3B6B">
        <w:rPr>
          <w:bCs/>
        </w:rPr>
        <w:t>– анализировать в общих чертах основные политические и экономические события, как в  Республике Мордовия, так и в Российской Федерации, находить и использовать информацию, необходимую для ориентации в основных текущих проблемах государственности.</w:t>
      </w:r>
    </w:p>
    <w:p w:rsidR="00807EAB" w:rsidRPr="003E3B6B" w:rsidRDefault="00807EAB" w:rsidP="003E3B6B">
      <w:pPr>
        <w:spacing w:before="0" w:line="240" w:lineRule="auto"/>
        <w:ind w:firstLine="709"/>
        <w:jc w:val="both"/>
        <w:rPr>
          <w:b/>
          <w:sz w:val="24"/>
          <w:szCs w:val="24"/>
        </w:rPr>
      </w:pPr>
    </w:p>
    <w:p w:rsidR="00807EAB" w:rsidRDefault="00807EAB" w:rsidP="003E3B6B">
      <w:pPr>
        <w:spacing w:before="0" w:line="240" w:lineRule="auto"/>
        <w:ind w:firstLine="709"/>
        <w:jc w:val="center"/>
        <w:rPr>
          <w:b/>
          <w:sz w:val="24"/>
          <w:szCs w:val="24"/>
        </w:rPr>
      </w:pPr>
      <w:r w:rsidRPr="003E3B6B">
        <w:rPr>
          <w:b/>
          <w:sz w:val="24"/>
          <w:szCs w:val="24"/>
        </w:rPr>
        <w:t>УЧЕБНЫЙ ПЛАН</w:t>
      </w:r>
    </w:p>
    <w:p w:rsidR="002579A5" w:rsidRPr="003E3B6B" w:rsidRDefault="002579A5" w:rsidP="003E3B6B">
      <w:pPr>
        <w:spacing w:before="0" w:line="240" w:lineRule="auto"/>
        <w:ind w:firstLine="709"/>
        <w:jc w:val="center"/>
        <w:rPr>
          <w:b/>
          <w:sz w:val="24"/>
          <w:szCs w:val="24"/>
        </w:rPr>
      </w:pPr>
    </w:p>
    <w:tbl>
      <w:tblPr>
        <w:tblStyle w:val="ae"/>
        <w:tblW w:w="5000" w:type="pct"/>
        <w:tblLook w:val="01E0" w:firstRow="1" w:lastRow="1" w:firstColumn="1" w:lastColumn="1" w:noHBand="0" w:noVBand="0"/>
      </w:tblPr>
      <w:tblGrid>
        <w:gridCol w:w="540"/>
        <w:gridCol w:w="4581"/>
        <w:gridCol w:w="613"/>
        <w:gridCol w:w="586"/>
        <w:gridCol w:w="554"/>
        <w:gridCol w:w="763"/>
        <w:gridCol w:w="669"/>
        <w:gridCol w:w="927"/>
        <w:gridCol w:w="611"/>
        <w:gridCol w:w="577"/>
      </w:tblGrid>
      <w:tr w:rsidR="00B107A3" w:rsidRPr="003E3B6B">
        <w:trPr>
          <w:trHeight w:val="566"/>
        </w:trPr>
        <w:tc>
          <w:tcPr>
            <w:tcW w:w="259" w:type="pct"/>
            <w:vMerge w:val="restart"/>
            <w:vAlign w:val="center"/>
          </w:tcPr>
          <w:p w:rsidR="00B107A3" w:rsidRDefault="00B107A3" w:rsidP="00396D50">
            <w:pPr>
              <w:spacing w:before="0" w:line="240" w:lineRule="auto"/>
              <w:ind w:firstLine="0"/>
              <w:jc w:val="center"/>
              <w:rPr>
                <w:sz w:val="24"/>
                <w:szCs w:val="24"/>
              </w:rPr>
            </w:pPr>
            <w:r w:rsidRPr="003E3B6B">
              <w:rPr>
                <w:sz w:val="24"/>
                <w:szCs w:val="24"/>
              </w:rPr>
              <w:t>№</w:t>
            </w:r>
          </w:p>
          <w:p w:rsidR="00B107A3" w:rsidRPr="003E3B6B" w:rsidRDefault="00B107A3" w:rsidP="00396D50">
            <w:pPr>
              <w:spacing w:before="0" w:line="240" w:lineRule="auto"/>
              <w:ind w:firstLine="0"/>
              <w:jc w:val="center"/>
              <w:rPr>
                <w:sz w:val="24"/>
                <w:szCs w:val="24"/>
              </w:rPr>
            </w:pPr>
            <w:r>
              <w:rPr>
                <w:sz w:val="24"/>
                <w:szCs w:val="24"/>
              </w:rPr>
              <w:t>п/п</w:t>
            </w:r>
          </w:p>
        </w:tc>
        <w:tc>
          <w:tcPr>
            <w:tcW w:w="2198" w:type="pct"/>
            <w:vMerge w:val="restart"/>
            <w:vAlign w:val="center"/>
          </w:tcPr>
          <w:p w:rsidR="00B107A3" w:rsidRPr="003E3B6B" w:rsidRDefault="00B107A3" w:rsidP="00396D50">
            <w:pPr>
              <w:spacing w:before="0" w:line="240" w:lineRule="auto"/>
              <w:ind w:firstLine="0"/>
              <w:jc w:val="center"/>
              <w:rPr>
                <w:sz w:val="24"/>
                <w:szCs w:val="24"/>
              </w:rPr>
            </w:pPr>
            <w:r w:rsidRPr="003E3B6B">
              <w:rPr>
                <w:sz w:val="24"/>
                <w:szCs w:val="24"/>
              </w:rPr>
              <w:t>Тема</w:t>
            </w:r>
          </w:p>
        </w:tc>
        <w:tc>
          <w:tcPr>
            <w:tcW w:w="575" w:type="pct"/>
            <w:gridSpan w:val="2"/>
            <w:vAlign w:val="center"/>
          </w:tcPr>
          <w:p w:rsidR="00B107A3" w:rsidRPr="003E3B6B" w:rsidRDefault="00B107A3" w:rsidP="00396D50">
            <w:pPr>
              <w:spacing w:before="0" w:line="240" w:lineRule="auto"/>
              <w:ind w:firstLine="0"/>
              <w:jc w:val="center"/>
              <w:rPr>
                <w:sz w:val="24"/>
                <w:szCs w:val="24"/>
              </w:rPr>
            </w:pPr>
            <w:r w:rsidRPr="003E3B6B">
              <w:rPr>
                <w:sz w:val="24"/>
                <w:szCs w:val="24"/>
              </w:rPr>
              <w:t>Всего</w:t>
            </w:r>
            <w:r>
              <w:rPr>
                <w:sz w:val="24"/>
                <w:szCs w:val="24"/>
              </w:rPr>
              <w:t>, ч</w:t>
            </w:r>
          </w:p>
        </w:tc>
        <w:tc>
          <w:tcPr>
            <w:tcW w:w="632" w:type="pct"/>
            <w:gridSpan w:val="2"/>
            <w:vAlign w:val="center"/>
          </w:tcPr>
          <w:p w:rsidR="00B107A3" w:rsidRPr="003E3B6B" w:rsidRDefault="00B107A3" w:rsidP="00396D50">
            <w:pPr>
              <w:spacing w:before="0" w:line="240" w:lineRule="auto"/>
              <w:ind w:firstLine="0"/>
              <w:jc w:val="center"/>
              <w:rPr>
                <w:sz w:val="24"/>
                <w:szCs w:val="24"/>
              </w:rPr>
            </w:pPr>
            <w:r>
              <w:rPr>
                <w:color w:val="000000"/>
                <w:sz w:val="24"/>
                <w:szCs w:val="24"/>
              </w:rPr>
              <w:t>Лекции, ч</w:t>
            </w:r>
          </w:p>
        </w:tc>
        <w:tc>
          <w:tcPr>
            <w:tcW w:w="766" w:type="pct"/>
            <w:gridSpan w:val="2"/>
            <w:vAlign w:val="center"/>
          </w:tcPr>
          <w:p w:rsidR="00B107A3" w:rsidRPr="003E3B6B" w:rsidRDefault="00B107A3" w:rsidP="00396D50">
            <w:pPr>
              <w:spacing w:before="0" w:line="240" w:lineRule="auto"/>
              <w:ind w:firstLine="0"/>
              <w:jc w:val="center"/>
              <w:rPr>
                <w:sz w:val="24"/>
                <w:szCs w:val="24"/>
              </w:rPr>
            </w:pPr>
            <w:r>
              <w:rPr>
                <w:color w:val="000000"/>
                <w:sz w:val="24"/>
                <w:szCs w:val="24"/>
              </w:rPr>
              <w:t>Семинары, ч</w:t>
            </w:r>
          </w:p>
        </w:tc>
        <w:tc>
          <w:tcPr>
            <w:tcW w:w="570" w:type="pct"/>
            <w:gridSpan w:val="2"/>
            <w:vAlign w:val="center"/>
          </w:tcPr>
          <w:p w:rsidR="00B107A3" w:rsidRPr="003E3B6B" w:rsidRDefault="00B107A3" w:rsidP="00396D50">
            <w:pPr>
              <w:spacing w:before="0" w:line="240" w:lineRule="auto"/>
              <w:ind w:firstLine="0"/>
              <w:jc w:val="center"/>
              <w:rPr>
                <w:sz w:val="24"/>
                <w:szCs w:val="24"/>
              </w:rPr>
            </w:pPr>
            <w:r w:rsidRPr="003E3B6B">
              <w:rPr>
                <w:sz w:val="24"/>
                <w:szCs w:val="24"/>
              </w:rPr>
              <w:t>С</w:t>
            </w:r>
            <w:r>
              <w:rPr>
                <w:sz w:val="24"/>
                <w:szCs w:val="24"/>
              </w:rPr>
              <w:t>РС, ч</w:t>
            </w:r>
          </w:p>
        </w:tc>
      </w:tr>
      <w:tr w:rsidR="00B107A3" w:rsidRPr="003E3B6B">
        <w:tc>
          <w:tcPr>
            <w:tcW w:w="259" w:type="pct"/>
            <w:vMerge/>
            <w:vAlign w:val="center"/>
          </w:tcPr>
          <w:p w:rsidR="00B107A3" w:rsidRPr="003E3B6B" w:rsidRDefault="00B107A3" w:rsidP="00396D50">
            <w:pPr>
              <w:spacing w:before="0" w:line="240" w:lineRule="auto"/>
              <w:ind w:firstLine="0"/>
              <w:jc w:val="center"/>
              <w:rPr>
                <w:sz w:val="24"/>
                <w:szCs w:val="24"/>
              </w:rPr>
            </w:pPr>
          </w:p>
        </w:tc>
        <w:tc>
          <w:tcPr>
            <w:tcW w:w="2198" w:type="pct"/>
            <w:vMerge/>
            <w:vAlign w:val="center"/>
          </w:tcPr>
          <w:p w:rsidR="00B107A3" w:rsidRPr="003E3B6B" w:rsidRDefault="00B107A3" w:rsidP="00396D50">
            <w:pPr>
              <w:spacing w:before="0" w:line="240" w:lineRule="auto"/>
              <w:ind w:firstLine="0"/>
              <w:jc w:val="center"/>
              <w:rPr>
                <w:sz w:val="24"/>
                <w:szCs w:val="24"/>
              </w:rPr>
            </w:pPr>
          </w:p>
        </w:tc>
        <w:tc>
          <w:tcPr>
            <w:tcW w:w="294" w:type="pct"/>
            <w:vAlign w:val="center"/>
          </w:tcPr>
          <w:p w:rsidR="00B107A3" w:rsidRPr="003E3B6B" w:rsidRDefault="00B107A3" w:rsidP="00396D50">
            <w:pPr>
              <w:spacing w:before="0" w:line="240" w:lineRule="auto"/>
              <w:ind w:firstLine="0"/>
              <w:jc w:val="center"/>
              <w:rPr>
                <w:sz w:val="24"/>
                <w:szCs w:val="24"/>
              </w:rPr>
            </w:pPr>
            <w:r w:rsidRPr="003E3B6B">
              <w:rPr>
                <w:sz w:val="24"/>
                <w:szCs w:val="24"/>
              </w:rPr>
              <w:t>д/о</w:t>
            </w:r>
          </w:p>
        </w:tc>
        <w:tc>
          <w:tcPr>
            <w:tcW w:w="281" w:type="pct"/>
            <w:vAlign w:val="center"/>
          </w:tcPr>
          <w:p w:rsidR="00B107A3" w:rsidRPr="003E3B6B" w:rsidRDefault="00B107A3" w:rsidP="00396D50">
            <w:pPr>
              <w:spacing w:before="0" w:line="240" w:lineRule="auto"/>
              <w:ind w:firstLine="0"/>
              <w:jc w:val="center"/>
              <w:rPr>
                <w:sz w:val="24"/>
                <w:szCs w:val="24"/>
              </w:rPr>
            </w:pPr>
            <w:r w:rsidRPr="003E3B6B">
              <w:rPr>
                <w:sz w:val="24"/>
                <w:szCs w:val="24"/>
              </w:rPr>
              <w:t>з/о</w:t>
            </w:r>
          </w:p>
        </w:tc>
        <w:tc>
          <w:tcPr>
            <w:tcW w:w="266" w:type="pct"/>
            <w:vAlign w:val="center"/>
          </w:tcPr>
          <w:p w:rsidR="00B107A3" w:rsidRPr="003E3B6B" w:rsidRDefault="00B107A3" w:rsidP="00396D50">
            <w:pPr>
              <w:spacing w:before="0" w:line="240" w:lineRule="auto"/>
              <w:ind w:firstLine="0"/>
              <w:jc w:val="center"/>
              <w:rPr>
                <w:sz w:val="24"/>
                <w:szCs w:val="24"/>
              </w:rPr>
            </w:pPr>
            <w:r w:rsidRPr="003E3B6B">
              <w:rPr>
                <w:sz w:val="24"/>
                <w:szCs w:val="24"/>
              </w:rPr>
              <w:t>д/о</w:t>
            </w:r>
          </w:p>
        </w:tc>
        <w:tc>
          <w:tcPr>
            <w:tcW w:w="366" w:type="pct"/>
            <w:vAlign w:val="center"/>
          </w:tcPr>
          <w:p w:rsidR="00B107A3" w:rsidRPr="003E3B6B" w:rsidRDefault="00B107A3" w:rsidP="00396D50">
            <w:pPr>
              <w:spacing w:before="0" w:line="240" w:lineRule="auto"/>
              <w:ind w:firstLine="0"/>
              <w:jc w:val="center"/>
              <w:rPr>
                <w:sz w:val="24"/>
                <w:szCs w:val="24"/>
              </w:rPr>
            </w:pPr>
            <w:r w:rsidRPr="003E3B6B">
              <w:rPr>
                <w:sz w:val="24"/>
                <w:szCs w:val="24"/>
              </w:rPr>
              <w:t>з/о</w:t>
            </w:r>
          </w:p>
        </w:tc>
        <w:tc>
          <w:tcPr>
            <w:tcW w:w="321" w:type="pct"/>
            <w:vAlign w:val="center"/>
          </w:tcPr>
          <w:p w:rsidR="00B107A3" w:rsidRPr="003E3B6B" w:rsidRDefault="00B107A3" w:rsidP="00396D50">
            <w:pPr>
              <w:spacing w:before="0" w:line="240" w:lineRule="auto"/>
              <w:ind w:firstLine="0"/>
              <w:jc w:val="center"/>
              <w:rPr>
                <w:sz w:val="24"/>
                <w:szCs w:val="24"/>
              </w:rPr>
            </w:pPr>
            <w:r w:rsidRPr="003E3B6B">
              <w:rPr>
                <w:sz w:val="24"/>
                <w:szCs w:val="24"/>
              </w:rPr>
              <w:t>д/о</w:t>
            </w:r>
          </w:p>
        </w:tc>
        <w:tc>
          <w:tcPr>
            <w:tcW w:w="445" w:type="pct"/>
            <w:vAlign w:val="center"/>
          </w:tcPr>
          <w:p w:rsidR="00B107A3" w:rsidRPr="003E3B6B" w:rsidRDefault="00B107A3" w:rsidP="00396D50">
            <w:pPr>
              <w:spacing w:before="0" w:line="240" w:lineRule="auto"/>
              <w:ind w:firstLine="0"/>
              <w:jc w:val="center"/>
              <w:rPr>
                <w:sz w:val="24"/>
                <w:szCs w:val="24"/>
              </w:rPr>
            </w:pPr>
            <w:r w:rsidRPr="003E3B6B">
              <w:rPr>
                <w:sz w:val="24"/>
                <w:szCs w:val="24"/>
              </w:rPr>
              <w:t>з/о</w:t>
            </w:r>
          </w:p>
        </w:tc>
        <w:tc>
          <w:tcPr>
            <w:tcW w:w="293" w:type="pct"/>
            <w:vAlign w:val="center"/>
          </w:tcPr>
          <w:p w:rsidR="00B107A3" w:rsidRPr="003E3B6B" w:rsidRDefault="00B107A3" w:rsidP="00396D50">
            <w:pPr>
              <w:spacing w:before="0" w:line="240" w:lineRule="auto"/>
              <w:ind w:firstLine="0"/>
              <w:jc w:val="center"/>
              <w:rPr>
                <w:sz w:val="24"/>
                <w:szCs w:val="24"/>
              </w:rPr>
            </w:pPr>
            <w:r w:rsidRPr="003E3B6B">
              <w:rPr>
                <w:sz w:val="24"/>
                <w:szCs w:val="24"/>
              </w:rPr>
              <w:t>д/о</w:t>
            </w:r>
          </w:p>
        </w:tc>
        <w:tc>
          <w:tcPr>
            <w:tcW w:w="277" w:type="pct"/>
            <w:vAlign w:val="center"/>
          </w:tcPr>
          <w:p w:rsidR="00B107A3" w:rsidRPr="003E3B6B" w:rsidRDefault="00B107A3" w:rsidP="00396D50">
            <w:pPr>
              <w:spacing w:before="0" w:line="240" w:lineRule="auto"/>
              <w:ind w:firstLine="0"/>
              <w:jc w:val="center"/>
              <w:rPr>
                <w:sz w:val="24"/>
                <w:szCs w:val="24"/>
              </w:rPr>
            </w:pPr>
            <w:r w:rsidRPr="003E3B6B">
              <w:rPr>
                <w:sz w:val="24"/>
                <w:szCs w:val="24"/>
              </w:rPr>
              <w:t>з/о</w:t>
            </w:r>
          </w:p>
        </w:tc>
      </w:tr>
      <w:tr w:rsidR="00B107A3" w:rsidRPr="003E3B6B">
        <w:tc>
          <w:tcPr>
            <w:tcW w:w="259" w:type="pct"/>
          </w:tcPr>
          <w:p w:rsidR="00B107A3" w:rsidRPr="005D2F21" w:rsidRDefault="00B107A3" w:rsidP="00396D50">
            <w:pPr>
              <w:spacing w:before="0" w:line="240" w:lineRule="auto"/>
              <w:ind w:firstLine="0"/>
              <w:jc w:val="center"/>
              <w:rPr>
                <w:sz w:val="22"/>
                <w:szCs w:val="22"/>
              </w:rPr>
            </w:pPr>
            <w:r w:rsidRPr="005D2F21">
              <w:rPr>
                <w:sz w:val="22"/>
                <w:szCs w:val="22"/>
              </w:rPr>
              <w:t>1</w:t>
            </w:r>
          </w:p>
        </w:tc>
        <w:tc>
          <w:tcPr>
            <w:tcW w:w="2198" w:type="pct"/>
            <w:vAlign w:val="center"/>
          </w:tcPr>
          <w:p w:rsidR="00B107A3" w:rsidRPr="005D2F21" w:rsidRDefault="00B107A3" w:rsidP="00396D50">
            <w:pPr>
              <w:spacing w:before="0" w:line="240" w:lineRule="auto"/>
              <w:ind w:firstLine="0"/>
              <w:jc w:val="center"/>
              <w:rPr>
                <w:sz w:val="22"/>
                <w:szCs w:val="22"/>
              </w:rPr>
            </w:pPr>
            <w:r w:rsidRPr="005D2F21">
              <w:rPr>
                <w:sz w:val="22"/>
                <w:szCs w:val="22"/>
              </w:rPr>
              <w:t>2</w:t>
            </w:r>
          </w:p>
        </w:tc>
        <w:tc>
          <w:tcPr>
            <w:tcW w:w="294" w:type="pct"/>
            <w:vAlign w:val="center"/>
          </w:tcPr>
          <w:p w:rsidR="00B107A3" w:rsidRPr="005D2F21" w:rsidRDefault="002579A5" w:rsidP="00396D50">
            <w:pPr>
              <w:spacing w:before="0" w:line="240" w:lineRule="auto"/>
              <w:ind w:firstLine="0"/>
              <w:jc w:val="center"/>
              <w:rPr>
                <w:sz w:val="22"/>
                <w:szCs w:val="22"/>
              </w:rPr>
            </w:pPr>
            <w:r>
              <w:rPr>
                <w:sz w:val="22"/>
                <w:szCs w:val="22"/>
              </w:rPr>
              <w:t>3</w:t>
            </w:r>
          </w:p>
        </w:tc>
        <w:tc>
          <w:tcPr>
            <w:tcW w:w="281" w:type="pct"/>
            <w:vAlign w:val="center"/>
          </w:tcPr>
          <w:p w:rsidR="00B107A3" w:rsidRPr="005D2F21" w:rsidRDefault="002579A5" w:rsidP="00396D50">
            <w:pPr>
              <w:spacing w:before="0" w:line="240" w:lineRule="auto"/>
              <w:ind w:firstLine="0"/>
              <w:jc w:val="center"/>
              <w:rPr>
                <w:sz w:val="22"/>
                <w:szCs w:val="22"/>
              </w:rPr>
            </w:pPr>
            <w:r>
              <w:rPr>
                <w:sz w:val="22"/>
                <w:szCs w:val="22"/>
              </w:rPr>
              <w:t>4</w:t>
            </w:r>
          </w:p>
        </w:tc>
        <w:tc>
          <w:tcPr>
            <w:tcW w:w="266" w:type="pct"/>
            <w:vAlign w:val="center"/>
          </w:tcPr>
          <w:p w:rsidR="00B107A3" w:rsidRPr="005D2F21" w:rsidRDefault="002579A5" w:rsidP="00396D50">
            <w:pPr>
              <w:spacing w:before="0" w:line="240" w:lineRule="auto"/>
              <w:ind w:firstLine="0"/>
              <w:jc w:val="center"/>
              <w:rPr>
                <w:sz w:val="22"/>
                <w:szCs w:val="22"/>
              </w:rPr>
            </w:pPr>
            <w:r>
              <w:rPr>
                <w:sz w:val="22"/>
                <w:szCs w:val="22"/>
              </w:rPr>
              <w:t>5</w:t>
            </w:r>
          </w:p>
        </w:tc>
        <w:tc>
          <w:tcPr>
            <w:tcW w:w="366" w:type="pct"/>
            <w:vAlign w:val="center"/>
          </w:tcPr>
          <w:p w:rsidR="00B107A3" w:rsidRPr="005D2F21" w:rsidRDefault="002579A5" w:rsidP="00396D50">
            <w:pPr>
              <w:spacing w:before="0" w:line="240" w:lineRule="auto"/>
              <w:ind w:firstLine="0"/>
              <w:jc w:val="center"/>
              <w:rPr>
                <w:sz w:val="22"/>
                <w:szCs w:val="22"/>
              </w:rPr>
            </w:pPr>
            <w:r>
              <w:rPr>
                <w:sz w:val="22"/>
                <w:szCs w:val="22"/>
              </w:rPr>
              <w:t>6</w:t>
            </w:r>
          </w:p>
        </w:tc>
        <w:tc>
          <w:tcPr>
            <w:tcW w:w="321" w:type="pct"/>
            <w:vAlign w:val="center"/>
          </w:tcPr>
          <w:p w:rsidR="00B107A3" w:rsidRPr="005D2F21" w:rsidRDefault="002579A5" w:rsidP="00396D50">
            <w:pPr>
              <w:spacing w:before="0" w:line="240" w:lineRule="auto"/>
              <w:ind w:firstLine="0"/>
              <w:jc w:val="center"/>
              <w:rPr>
                <w:sz w:val="22"/>
                <w:szCs w:val="22"/>
              </w:rPr>
            </w:pPr>
            <w:r>
              <w:rPr>
                <w:sz w:val="22"/>
                <w:szCs w:val="22"/>
              </w:rPr>
              <w:t>7</w:t>
            </w:r>
          </w:p>
        </w:tc>
        <w:tc>
          <w:tcPr>
            <w:tcW w:w="445" w:type="pct"/>
            <w:vAlign w:val="center"/>
          </w:tcPr>
          <w:p w:rsidR="00B107A3" w:rsidRPr="005D2F21" w:rsidRDefault="002579A5" w:rsidP="00396D50">
            <w:pPr>
              <w:spacing w:before="0" w:line="240" w:lineRule="auto"/>
              <w:ind w:firstLine="0"/>
              <w:jc w:val="center"/>
              <w:rPr>
                <w:sz w:val="22"/>
                <w:szCs w:val="22"/>
              </w:rPr>
            </w:pPr>
            <w:r>
              <w:rPr>
                <w:sz w:val="22"/>
                <w:szCs w:val="22"/>
              </w:rPr>
              <w:t>8</w:t>
            </w:r>
          </w:p>
        </w:tc>
        <w:tc>
          <w:tcPr>
            <w:tcW w:w="293" w:type="pct"/>
            <w:vAlign w:val="center"/>
          </w:tcPr>
          <w:p w:rsidR="00B107A3" w:rsidRPr="005D2F21" w:rsidRDefault="002579A5" w:rsidP="00396D50">
            <w:pPr>
              <w:spacing w:before="0" w:line="240" w:lineRule="auto"/>
              <w:ind w:firstLine="0"/>
              <w:jc w:val="center"/>
              <w:rPr>
                <w:sz w:val="22"/>
                <w:szCs w:val="22"/>
              </w:rPr>
            </w:pPr>
            <w:r>
              <w:rPr>
                <w:sz w:val="22"/>
                <w:szCs w:val="22"/>
              </w:rPr>
              <w:t>9</w:t>
            </w:r>
          </w:p>
        </w:tc>
        <w:tc>
          <w:tcPr>
            <w:tcW w:w="277" w:type="pct"/>
            <w:vAlign w:val="center"/>
          </w:tcPr>
          <w:p w:rsidR="00B107A3" w:rsidRPr="005D2F21" w:rsidRDefault="002579A5" w:rsidP="00396D50">
            <w:pPr>
              <w:spacing w:before="0" w:line="240" w:lineRule="auto"/>
              <w:ind w:firstLine="0"/>
              <w:jc w:val="center"/>
              <w:rPr>
                <w:sz w:val="22"/>
                <w:szCs w:val="22"/>
              </w:rPr>
            </w:pPr>
            <w:r>
              <w:rPr>
                <w:sz w:val="22"/>
                <w:szCs w:val="22"/>
              </w:rPr>
              <w:t>10</w:t>
            </w:r>
          </w:p>
        </w:tc>
      </w:tr>
      <w:tr w:rsidR="002579A5" w:rsidRPr="003E3B6B">
        <w:tc>
          <w:tcPr>
            <w:tcW w:w="259" w:type="pct"/>
          </w:tcPr>
          <w:p w:rsidR="002579A5" w:rsidRPr="003E3B6B" w:rsidRDefault="002579A5" w:rsidP="00396D50">
            <w:pPr>
              <w:spacing w:before="0" w:line="240" w:lineRule="auto"/>
              <w:ind w:firstLine="0"/>
              <w:jc w:val="both"/>
              <w:rPr>
                <w:sz w:val="24"/>
                <w:szCs w:val="24"/>
              </w:rPr>
            </w:pPr>
            <w:r w:rsidRPr="003E3B6B">
              <w:rPr>
                <w:sz w:val="24"/>
                <w:szCs w:val="24"/>
              </w:rPr>
              <w:t>1</w:t>
            </w:r>
          </w:p>
        </w:tc>
        <w:tc>
          <w:tcPr>
            <w:tcW w:w="2198" w:type="pct"/>
          </w:tcPr>
          <w:p w:rsidR="002579A5" w:rsidRPr="003E3B6B" w:rsidRDefault="002579A5" w:rsidP="00396D50">
            <w:pPr>
              <w:spacing w:before="0" w:line="240" w:lineRule="auto"/>
              <w:ind w:firstLine="0"/>
              <w:jc w:val="both"/>
              <w:rPr>
                <w:b/>
                <w:bCs/>
                <w:sz w:val="24"/>
                <w:szCs w:val="24"/>
              </w:rPr>
            </w:pPr>
            <w:r w:rsidRPr="003E3B6B">
              <w:rPr>
                <w:sz w:val="24"/>
                <w:szCs w:val="24"/>
              </w:rPr>
              <w:t xml:space="preserve">Предмет, метод и периодизация курса </w:t>
            </w:r>
            <w:r>
              <w:rPr>
                <w:sz w:val="24"/>
                <w:szCs w:val="24"/>
              </w:rPr>
              <w:t>«</w:t>
            </w:r>
            <w:r w:rsidRPr="003E3B6B">
              <w:rPr>
                <w:sz w:val="24"/>
                <w:szCs w:val="24"/>
              </w:rPr>
              <w:t>История государства и права Республики Мордовия</w:t>
            </w:r>
            <w:r>
              <w:rPr>
                <w:sz w:val="24"/>
                <w:szCs w:val="24"/>
              </w:rPr>
              <w:t>»</w:t>
            </w:r>
          </w:p>
        </w:tc>
        <w:tc>
          <w:tcPr>
            <w:tcW w:w="294" w:type="pct"/>
            <w:vAlign w:val="center"/>
          </w:tcPr>
          <w:p w:rsidR="002579A5" w:rsidRPr="003E3B6B" w:rsidRDefault="002579A5" w:rsidP="00396D50">
            <w:pPr>
              <w:spacing w:before="0" w:line="240" w:lineRule="auto"/>
              <w:ind w:firstLine="0"/>
              <w:jc w:val="center"/>
              <w:rPr>
                <w:sz w:val="24"/>
                <w:szCs w:val="24"/>
              </w:rPr>
            </w:pPr>
            <w:r>
              <w:rPr>
                <w:sz w:val="24"/>
                <w:szCs w:val="24"/>
              </w:rPr>
              <w:t>4</w:t>
            </w:r>
          </w:p>
        </w:tc>
        <w:tc>
          <w:tcPr>
            <w:tcW w:w="281" w:type="pct"/>
            <w:vAlign w:val="center"/>
          </w:tcPr>
          <w:p w:rsidR="002579A5" w:rsidRPr="003E3B6B" w:rsidRDefault="002579A5" w:rsidP="00396D50">
            <w:pPr>
              <w:spacing w:before="0" w:line="240" w:lineRule="auto"/>
              <w:ind w:firstLine="0"/>
              <w:jc w:val="center"/>
              <w:rPr>
                <w:sz w:val="24"/>
                <w:szCs w:val="24"/>
              </w:rPr>
            </w:pPr>
            <w:r>
              <w:rPr>
                <w:sz w:val="24"/>
                <w:szCs w:val="24"/>
              </w:rPr>
              <w:t>3</w:t>
            </w:r>
          </w:p>
        </w:tc>
        <w:tc>
          <w:tcPr>
            <w:tcW w:w="266" w:type="pct"/>
            <w:vAlign w:val="center"/>
          </w:tcPr>
          <w:p w:rsidR="002579A5" w:rsidRPr="003E3B6B" w:rsidRDefault="002579A5" w:rsidP="00396D50">
            <w:pPr>
              <w:spacing w:before="0" w:line="240" w:lineRule="auto"/>
              <w:ind w:firstLine="0"/>
              <w:jc w:val="center"/>
              <w:rPr>
                <w:sz w:val="24"/>
                <w:szCs w:val="24"/>
                <w:lang w:eastAsia="en-US"/>
              </w:rPr>
            </w:pPr>
            <w:r w:rsidRPr="003E3B6B">
              <w:rPr>
                <w:sz w:val="24"/>
                <w:szCs w:val="24"/>
                <w:lang w:eastAsia="en-US"/>
              </w:rPr>
              <w:t>2</w:t>
            </w:r>
          </w:p>
        </w:tc>
        <w:tc>
          <w:tcPr>
            <w:tcW w:w="366" w:type="pct"/>
            <w:vAlign w:val="center"/>
          </w:tcPr>
          <w:p w:rsidR="002579A5" w:rsidRPr="003E3B6B" w:rsidRDefault="002579A5" w:rsidP="00396D50">
            <w:pPr>
              <w:spacing w:before="0" w:line="240" w:lineRule="auto"/>
              <w:ind w:firstLine="0"/>
              <w:jc w:val="center"/>
              <w:rPr>
                <w:bCs/>
                <w:sz w:val="24"/>
                <w:szCs w:val="24"/>
              </w:rPr>
            </w:pPr>
            <w:r w:rsidRPr="003E3B6B">
              <w:rPr>
                <w:bCs/>
                <w:sz w:val="24"/>
                <w:szCs w:val="24"/>
              </w:rPr>
              <w:t>1</w:t>
            </w:r>
          </w:p>
        </w:tc>
        <w:tc>
          <w:tcPr>
            <w:tcW w:w="321" w:type="pct"/>
            <w:vAlign w:val="center"/>
          </w:tcPr>
          <w:p w:rsidR="002579A5" w:rsidRPr="003E3B6B" w:rsidRDefault="002579A5" w:rsidP="00396D50">
            <w:pPr>
              <w:spacing w:before="0" w:line="240" w:lineRule="auto"/>
              <w:ind w:firstLine="0"/>
              <w:jc w:val="center"/>
              <w:rPr>
                <w:sz w:val="24"/>
                <w:szCs w:val="24"/>
                <w:lang w:eastAsia="en-US"/>
              </w:rPr>
            </w:pPr>
            <w:r w:rsidRPr="003E3B6B">
              <w:rPr>
                <w:sz w:val="24"/>
                <w:szCs w:val="24"/>
                <w:lang w:eastAsia="en-US"/>
              </w:rPr>
              <w:t>–</w:t>
            </w:r>
          </w:p>
        </w:tc>
        <w:tc>
          <w:tcPr>
            <w:tcW w:w="445" w:type="pct"/>
            <w:vAlign w:val="center"/>
          </w:tcPr>
          <w:p w:rsidR="002579A5" w:rsidRPr="003E3B6B" w:rsidRDefault="002579A5" w:rsidP="00396D50">
            <w:pPr>
              <w:spacing w:before="0" w:line="240" w:lineRule="auto"/>
              <w:ind w:firstLine="0"/>
              <w:jc w:val="center"/>
              <w:rPr>
                <w:bCs/>
                <w:sz w:val="24"/>
                <w:szCs w:val="24"/>
              </w:rPr>
            </w:pPr>
            <w:r w:rsidRPr="003E3B6B">
              <w:rPr>
                <w:bCs/>
                <w:sz w:val="24"/>
                <w:szCs w:val="24"/>
              </w:rPr>
              <w:t>–</w:t>
            </w:r>
          </w:p>
        </w:tc>
        <w:tc>
          <w:tcPr>
            <w:tcW w:w="293" w:type="pct"/>
            <w:vAlign w:val="center"/>
          </w:tcPr>
          <w:p w:rsidR="002579A5" w:rsidRPr="003E3B6B" w:rsidRDefault="002579A5" w:rsidP="00396D50">
            <w:pPr>
              <w:spacing w:before="0" w:line="240" w:lineRule="auto"/>
              <w:ind w:firstLine="0"/>
              <w:jc w:val="center"/>
              <w:rPr>
                <w:sz w:val="24"/>
                <w:szCs w:val="24"/>
                <w:lang w:eastAsia="en-US"/>
              </w:rPr>
            </w:pPr>
            <w:r w:rsidRPr="003E3B6B">
              <w:rPr>
                <w:sz w:val="24"/>
                <w:szCs w:val="24"/>
                <w:lang w:eastAsia="en-US"/>
              </w:rPr>
              <w:t>2</w:t>
            </w:r>
          </w:p>
        </w:tc>
        <w:tc>
          <w:tcPr>
            <w:tcW w:w="277" w:type="pct"/>
            <w:vAlign w:val="center"/>
          </w:tcPr>
          <w:p w:rsidR="002579A5" w:rsidRPr="003E3B6B" w:rsidRDefault="002579A5" w:rsidP="00396D50">
            <w:pPr>
              <w:spacing w:before="0" w:line="240" w:lineRule="auto"/>
              <w:ind w:firstLine="0"/>
              <w:jc w:val="center"/>
              <w:rPr>
                <w:bCs/>
                <w:sz w:val="24"/>
                <w:szCs w:val="24"/>
              </w:rPr>
            </w:pPr>
            <w:r w:rsidRPr="003E3B6B">
              <w:rPr>
                <w:bCs/>
                <w:sz w:val="24"/>
                <w:szCs w:val="24"/>
              </w:rPr>
              <w:t>2</w:t>
            </w:r>
          </w:p>
        </w:tc>
      </w:tr>
      <w:tr w:rsidR="002579A5" w:rsidRPr="003E3B6B">
        <w:tc>
          <w:tcPr>
            <w:tcW w:w="259" w:type="pct"/>
          </w:tcPr>
          <w:p w:rsidR="002579A5" w:rsidRPr="003E3B6B" w:rsidRDefault="002579A5" w:rsidP="00396D50">
            <w:pPr>
              <w:spacing w:before="0" w:line="240" w:lineRule="auto"/>
              <w:ind w:firstLine="0"/>
              <w:jc w:val="both"/>
              <w:rPr>
                <w:sz w:val="24"/>
                <w:szCs w:val="24"/>
              </w:rPr>
            </w:pPr>
            <w:r w:rsidRPr="003E3B6B">
              <w:rPr>
                <w:sz w:val="24"/>
                <w:szCs w:val="24"/>
              </w:rPr>
              <w:t>2</w:t>
            </w:r>
          </w:p>
        </w:tc>
        <w:tc>
          <w:tcPr>
            <w:tcW w:w="2198" w:type="pct"/>
          </w:tcPr>
          <w:p w:rsidR="002579A5" w:rsidRPr="003E3B6B" w:rsidRDefault="002579A5" w:rsidP="00396D50">
            <w:pPr>
              <w:spacing w:before="0" w:line="240" w:lineRule="auto"/>
              <w:ind w:firstLine="0"/>
              <w:jc w:val="both"/>
              <w:rPr>
                <w:sz w:val="24"/>
                <w:szCs w:val="24"/>
              </w:rPr>
            </w:pPr>
            <w:r w:rsidRPr="003E3B6B">
              <w:rPr>
                <w:sz w:val="24"/>
                <w:szCs w:val="24"/>
              </w:rPr>
              <w:t>Мордовский народ в составе Российской империи</w:t>
            </w:r>
          </w:p>
        </w:tc>
        <w:tc>
          <w:tcPr>
            <w:tcW w:w="294" w:type="pct"/>
            <w:vAlign w:val="center"/>
          </w:tcPr>
          <w:p w:rsidR="002579A5" w:rsidRPr="003E3B6B" w:rsidRDefault="002579A5" w:rsidP="00396D50">
            <w:pPr>
              <w:spacing w:before="0" w:line="240" w:lineRule="auto"/>
              <w:ind w:firstLine="0"/>
              <w:jc w:val="center"/>
              <w:rPr>
                <w:sz w:val="24"/>
                <w:szCs w:val="24"/>
              </w:rPr>
            </w:pPr>
            <w:r>
              <w:rPr>
                <w:sz w:val="24"/>
                <w:szCs w:val="24"/>
              </w:rPr>
              <w:t>8</w:t>
            </w:r>
          </w:p>
        </w:tc>
        <w:tc>
          <w:tcPr>
            <w:tcW w:w="281" w:type="pct"/>
            <w:vAlign w:val="center"/>
          </w:tcPr>
          <w:p w:rsidR="002579A5" w:rsidRPr="003E3B6B" w:rsidRDefault="002579A5" w:rsidP="00396D50">
            <w:pPr>
              <w:spacing w:before="0" w:line="240" w:lineRule="auto"/>
              <w:ind w:firstLine="0"/>
              <w:jc w:val="center"/>
              <w:rPr>
                <w:sz w:val="24"/>
                <w:szCs w:val="24"/>
              </w:rPr>
            </w:pPr>
            <w:r>
              <w:rPr>
                <w:sz w:val="24"/>
                <w:szCs w:val="24"/>
              </w:rPr>
              <w:t>3</w:t>
            </w:r>
          </w:p>
        </w:tc>
        <w:tc>
          <w:tcPr>
            <w:tcW w:w="266" w:type="pct"/>
            <w:vAlign w:val="center"/>
          </w:tcPr>
          <w:p w:rsidR="002579A5" w:rsidRPr="003E3B6B" w:rsidRDefault="002579A5" w:rsidP="00396D50">
            <w:pPr>
              <w:spacing w:before="0" w:line="240" w:lineRule="auto"/>
              <w:ind w:firstLine="0"/>
              <w:jc w:val="center"/>
              <w:rPr>
                <w:sz w:val="24"/>
                <w:szCs w:val="24"/>
                <w:lang w:eastAsia="en-US"/>
              </w:rPr>
            </w:pPr>
            <w:r w:rsidRPr="003E3B6B">
              <w:rPr>
                <w:sz w:val="24"/>
                <w:szCs w:val="24"/>
                <w:lang w:eastAsia="en-US"/>
              </w:rPr>
              <w:t>4</w:t>
            </w:r>
          </w:p>
        </w:tc>
        <w:tc>
          <w:tcPr>
            <w:tcW w:w="366" w:type="pct"/>
            <w:vAlign w:val="center"/>
          </w:tcPr>
          <w:p w:rsidR="002579A5" w:rsidRPr="003E3B6B" w:rsidRDefault="002579A5" w:rsidP="00396D50">
            <w:pPr>
              <w:spacing w:before="0" w:line="240" w:lineRule="auto"/>
              <w:ind w:firstLine="0"/>
              <w:jc w:val="center"/>
              <w:rPr>
                <w:bCs/>
                <w:sz w:val="24"/>
                <w:szCs w:val="24"/>
              </w:rPr>
            </w:pPr>
            <w:r w:rsidRPr="003E3B6B">
              <w:rPr>
                <w:bCs/>
                <w:sz w:val="24"/>
                <w:szCs w:val="24"/>
              </w:rPr>
              <w:t>1</w:t>
            </w:r>
          </w:p>
        </w:tc>
        <w:tc>
          <w:tcPr>
            <w:tcW w:w="321" w:type="pct"/>
            <w:vAlign w:val="center"/>
          </w:tcPr>
          <w:p w:rsidR="002579A5" w:rsidRPr="003E3B6B" w:rsidRDefault="002579A5" w:rsidP="00396D50">
            <w:pPr>
              <w:spacing w:before="0" w:line="240" w:lineRule="auto"/>
              <w:ind w:firstLine="0"/>
              <w:jc w:val="center"/>
              <w:rPr>
                <w:sz w:val="24"/>
                <w:szCs w:val="24"/>
                <w:lang w:eastAsia="en-US"/>
              </w:rPr>
            </w:pPr>
            <w:r w:rsidRPr="003E3B6B">
              <w:rPr>
                <w:sz w:val="24"/>
                <w:szCs w:val="24"/>
                <w:lang w:eastAsia="en-US"/>
              </w:rPr>
              <w:t>–</w:t>
            </w:r>
          </w:p>
        </w:tc>
        <w:tc>
          <w:tcPr>
            <w:tcW w:w="445" w:type="pct"/>
            <w:vAlign w:val="center"/>
          </w:tcPr>
          <w:p w:rsidR="002579A5" w:rsidRPr="003E3B6B" w:rsidRDefault="002579A5" w:rsidP="00396D50">
            <w:pPr>
              <w:spacing w:before="0" w:line="240" w:lineRule="auto"/>
              <w:ind w:firstLine="0"/>
              <w:jc w:val="center"/>
              <w:rPr>
                <w:bCs/>
                <w:sz w:val="24"/>
                <w:szCs w:val="24"/>
              </w:rPr>
            </w:pPr>
            <w:r w:rsidRPr="003E3B6B">
              <w:rPr>
                <w:bCs/>
                <w:sz w:val="24"/>
                <w:szCs w:val="24"/>
              </w:rPr>
              <w:t>–</w:t>
            </w:r>
          </w:p>
        </w:tc>
        <w:tc>
          <w:tcPr>
            <w:tcW w:w="293" w:type="pct"/>
            <w:vAlign w:val="center"/>
          </w:tcPr>
          <w:p w:rsidR="002579A5" w:rsidRPr="003E3B6B" w:rsidRDefault="002579A5" w:rsidP="00396D50">
            <w:pPr>
              <w:spacing w:before="0" w:line="240" w:lineRule="auto"/>
              <w:ind w:firstLine="0"/>
              <w:jc w:val="center"/>
              <w:rPr>
                <w:sz w:val="24"/>
                <w:szCs w:val="24"/>
                <w:lang w:eastAsia="en-US"/>
              </w:rPr>
            </w:pPr>
            <w:r w:rsidRPr="003E3B6B">
              <w:rPr>
                <w:sz w:val="24"/>
                <w:szCs w:val="24"/>
                <w:lang w:eastAsia="en-US"/>
              </w:rPr>
              <w:t>4</w:t>
            </w:r>
          </w:p>
        </w:tc>
        <w:tc>
          <w:tcPr>
            <w:tcW w:w="277" w:type="pct"/>
            <w:vAlign w:val="center"/>
          </w:tcPr>
          <w:p w:rsidR="002579A5" w:rsidRPr="003E3B6B" w:rsidRDefault="002579A5" w:rsidP="00396D50">
            <w:pPr>
              <w:spacing w:before="0" w:line="240" w:lineRule="auto"/>
              <w:ind w:firstLine="0"/>
              <w:jc w:val="center"/>
              <w:rPr>
                <w:bCs/>
                <w:sz w:val="24"/>
                <w:szCs w:val="24"/>
              </w:rPr>
            </w:pPr>
            <w:r w:rsidRPr="003E3B6B">
              <w:rPr>
                <w:bCs/>
                <w:sz w:val="24"/>
                <w:szCs w:val="24"/>
              </w:rPr>
              <w:t>2</w:t>
            </w:r>
          </w:p>
        </w:tc>
      </w:tr>
      <w:tr w:rsidR="002579A5" w:rsidRPr="003E3B6B">
        <w:tc>
          <w:tcPr>
            <w:tcW w:w="259" w:type="pct"/>
          </w:tcPr>
          <w:p w:rsidR="002579A5" w:rsidRPr="003E3B6B" w:rsidRDefault="002579A5" w:rsidP="00396D50">
            <w:pPr>
              <w:spacing w:before="0" w:line="240" w:lineRule="auto"/>
              <w:ind w:firstLine="0"/>
              <w:jc w:val="both"/>
              <w:rPr>
                <w:sz w:val="24"/>
                <w:szCs w:val="24"/>
              </w:rPr>
            </w:pPr>
            <w:r w:rsidRPr="003E3B6B">
              <w:rPr>
                <w:sz w:val="24"/>
                <w:szCs w:val="24"/>
              </w:rPr>
              <w:t>3</w:t>
            </w:r>
          </w:p>
        </w:tc>
        <w:tc>
          <w:tcPr>
            <w:tcW w:w="2198" w:type="pct"/>
          </w:tcPr>
          <w:p w:rsidR="002579A5" w:rsidRPr="003E3B6B" w:rsidRDefault="002579A5" w:rsidP="00396D50">
            <w:pPr>
              <w:spacing w:before="0" w:line="240" w:lineRule="auto"/>
              <w:ind w:firstLine="0"/>
              <w:jc w:val="both"/>
              <w:rPr>
                <w:sz w:val="24"/>
                <w:szCs w:val="24"/>
              </w:rPr>
            </w:pPr>
            <w:r w:rsidRPr="003E3B6B">
              <w:rPr>
                <w:sz w:val="24"/>
                <w:szCs w:val="24"/>
              </w:rPr>
              <w:t>Постановка вопроса о создании национальной государственности мордовского народа после Октябрьской революции (1917</w:t>
            </w:r>
            <w:r>
              <w:rPr>
                <w:sz w:val="24"/>
                <w:szCs w:val="24"/>
              </w:rPr>
              <w:t>–</w:t>
            </w:r>
            <w:r w:rsidRPr="003E3B6B">
              <w:rPr>
                <w:sz w:val="24"/>
                <w:szCs w:val="24"/>
              </w:rPr>
              <w:t>1923 гг.)</w:t>
            </w:r>
          </w:p>
        </w:tc>
        <w:tc>
          <w:tcPr>
            <w:tcW w:w="294" w:type="pct"/>
            <w:vAlign w:val="center"/>
          </w:tcPr>
          <w:p w:rsidR="002579A5" w:rsidRPr="003E3B6B" w:rsidRDefault="002579A5" w:rsidP="00396D50">
            <w:pPr>
              <w:spacing w:before="0" w:line="240" w:lineRule="auto"/>
              <w:ind w:firstLine="0"/>
              <w:jc w:val="center"/>
              <w:rPr>
                <w:sz w:val="24"/>
                <w:szCs w:val="24"/>
              </w:rPr>
            </w:pPr>
            <w:r>
              <w:rPr>
                <w:sz w:val="24"/>
                <w:szCs w:val="24"/>
              </w:rPr>
              <w:t>4</w:t>
            </w:r>
          </w:p>
        </w:tc>
        <w:tc>
          <w:tcPr>
            <w:tcW w:w="281" w:type="pct"/>
            <w:vAlign w:val="center"/>
          </w:tcPr>
          <w:p w:rsidR="002579A5" w:rsidRPr="003E3B6B" w:rsidRDefault="002579A5" w:rsidP="00396D50">
            <w:pPr>
              <w:spacing w:before="0" w:line="240" w:lineRule="auto"/>
              <w:ind w:firstLine="0"/>
              <w:jc w:val="center"/>
              <w:rPr>
                <w:sz w:val="24"/>
                <w:szCs w:val="24"/>
              </w:rPr>
            </w:pPr>
            <w:r>
              <w:rPr>
                <w:sz w:val="24"/>
                <w:szCs w:val="24"/>
              </w:rPr>
              <w:t>5</w:t>
            </w:r>
          </w:p>
        </w:tc>
        <w:tc>
          <w:tcPr>
            <w:tcW w:w="266" w:type="pct"/>
            <w:vAlign w:val="center"/>
          </w:tcPr>
          <w:p w:rsidR="002579A5" w:rsidRPr="003E3B6B" w:rsidRDefault="002579A5" w:rsidP="00396D50">
            <w:pPr>
              <w:spacing w:before="0" w:line="240" w:lineRule="auto"/>
              <w:ind w:firstLine="0"/>
              <w:jc w:val="center"/>
              <w:rPr>
                <w:sz w:val="24"/>
                <w:szCs w:val="24"/>
                <w:lang w:eastAsia="en-US"/>
              </w:rPr>
            </w:pPr>
            <w:r w:rsidRPr="003E3B6B">
              <w:rPr>
                <w:sz w:val="24"/>
                <w:szCs w:val="24"/>
                <w:lang w:eastAsia="en-US"/>
              </w:rPr>
              <w:t>2</w:t>
            </w:r>
          </w:p>
        </w:tc>
        <w:tc>
          <w:tcPr>
            <w:tcW w:w="366" w:type="pct"/>
            <w:vAlign w:val="center"/>
          </w:tcPr>
          <w:p w:rsidR="002579A5" w:rsidRPr="003E3B6B" w:rsidRDefault="002579A5" w:rsidP="00396D50">
            <w:pPr>
              <w:spacing w:before="0" w:line="240" w:lineRule="auto"/>
              <w:ind w:firstLine="0"/>
              <w:jc w:val="center"/>
              <w:rPr>
                <w:bCs/>
                <w:sz w:val="24"/>
                <w:szCs w:val="24"/>
              </w:rPr>
            </w:pPr>
            <w:r w:rsidRPr="003E3B6B">
              <w:rPr>
                <w:bCs/>
                <w:sz w:val="24"/>
                <w:szCs w:val="24"/>
              </w:rPr>
              <w:t>1</w:t>
            </w:r>
          </w:p>
        </w:tc>
        <w:tc>
          <w:tcPr>
            <w:tcW w:w="321" w:type="pct"/>
            <w:vAlign w:val="center"/>
          </w:tcPr>
          <w:p w:rsidR="002579A5" w:rsidRPr="003E3B6B" w:rsidRDefault="002579A5" w:rsidP="00396D50">
            <w:pPr>
              <w:spacing w:before="0" w:line="240" w:lineRule="auto"/>
              <w:ind w:firstLine="0"/>
              <w:jc w:val="center"/>
              <w:rPr>
                <w:sz w:val="24"/>
                <w:szCs w:val="24"/>
                <w:lang w:eastAsia="en-US"/>
              </w:rPr>
            </w:pPr>
            <w:r w:rsidRPr="003E3B6B">
              <w:rPr>
                <w:sz w:val="24"/>
                <w:szCs w:val="24"/>
                <w:lang w:eastAsia="en-US"/>
              </w:rPr>
              <w:t>–</w:t>
            </w:r>
          </w:p>
        </w:tc>
        <w:tc>
          <w:tcPr>
            <w:tcW w:w="445" w:type="pct"/>
            <w:vAlign w:val="center"/>
          </w:tcPr>
          <w:p w:rsidR="002579A5" w:rsidRPr="003E3B6B" w:rsidRDefault="002579A5" w:rsidP="00396D50">
            <w:pPr>
              <w:spacing w:before="0" w:line="240" w:lineRule="auto"/>
              <w:ind w:firstLine="0"/>
              <w:jc w:val="center"/>
              <w:rPr>
                <w:bCs/>
                <w:sz w:val="24"/>
                <w:szCs w:val="24"/>
              </w:rPr>
            </w:pPr>
            <w:r w:rsidRPr="003E3B6B">
              <w:rPr>
                <w:bCs/>
                <w:sz w:val="24"/>
                <w:szCs w:val="24"/>
              </w:rPr>
              <w:t>–</w:t>
            </w:r>
          </w:p>
        </w:tc>
        <w:tc>
          <w:tcPr>
            <w:tcW w:w="293" w:type="pct"/>
            <w:vAlign w:val="center"/>
          </w:tcPr>
          <w:p w:rsidR="002579A5" w:rsidRPr="003E3B6B" w:rsidRDefault="002579A5" w:rsidP="00396D50">
            <w:pPr>
              <w:spacing w:before="0" w:line="240" w:lineRule="auto"/>
              <w:ind w:firstLine="0"/>
              <w:jc w:val="center"/>
              <w:rPr>
                <w:sz w:val="24"/>
                <w:szCs w:val="24"/>
                <w:lang w:eastAsia="en-US"/>
              </w:rPr>
            </w:pPr>
            <w:r w:rsidRPr="003E3B6B">
              <w:rPr>
                <w:sz w:val="24"/>
                <w:szCs w:val="24"/>
                <w:lang w:eastAsia="en-US"/>
              </w:rPr>
              <w:t>2</w:t>
            </w:r>
          </w:p>
        </w:tc>
        <w:tc>
          <w:tcPr>
            <w:tcW w:w="277" w:type="pct"/>
            <w:vAlign w:val="center"/>
          </w:tcPr>
          <w:p w:rsidR="002579A5" w:rsidRPr="003E3B6B" w:rsidRDefault="002579A5" w:rsidP="00396D50">
            <w:pPr>
              <w:spacing w:before="0" w:line="240" w:lineRule="auto"/>
              <w:ind w:firstLine="0"/>
              <w:jc w:val="center"/>
              <w:rPr>
                <w:bCs/>
                <w:sz w:val="24"/>
                <w:szCs w:val="24"/>
              </w:rPr>
            </w:pPr>
            <w:r w:rsidRPr="003E3B6B">
              <w:rPr>
                <w:bCs/>
                <w:sz w:val="24"/>
                <w:szCs w:val="24"/>
              </w:rPr>
              <w:t>4</w:t>
            </w:r>
          </w:p>
        </w:tc>
      </w:tr>
      <w:tr w:rsidR="002579A5" w:rsidRPr="003E3B6B">
        <w:tc>
          <w:tcPr>
            <w:tcW w:w="259" w:type="pct"/>
          </w:tcPr>
          <w:p w:rsidR="002579A5" w:rsidRPr="003E3B6B" w:rsidRDefault="002579A5" w:rsidP="00396D50">
            <w:pPr>
              <w:pStyle w:val="a6"/>
              <w:spacing w:after="0"/>
              <w:ind w:firstLine="0"/>
              <w:jc w:val="both"/>
            </w:pPr>
            <w:r w:rsidRPr="003E3B6B">
              <w:t>4</w:t>
            </w:r>
          </w:p>
        </w:tc>
        <w:tc>
          <w:tcPr>
            <w:tcW w:w="2198" w:type="pct"/>
          </w:tcPr>
          <w:p w:rsidR="002579A5" w:rsidRPr="003E3B6B" w:rsidRDefault="002579A5" w:rsidP="00396D50">
            <w:pPr>
              <w:spacing w:before="0" w:line="240" w:lineRule="auto"/>
              <w:ind w:firstLine="0"/>
              <w:jc w:val="both"/>
              <w:rPr>
                <w:sz w:val="24"/>
                <w:szCs w:val="24"/>
              </w:rPr>
            </w:pPr>
            <w:r w:rsidRPr="003E3B6B">
              <w:rPr>
                <w:sz w:val="24"/>
                <w:szCs w:val="24"/>
              </w:rPr>
              <w:t>Образование мордовских национальных сельских Советов и волостей (1924</w:t>
            </w:r>
            <w:r>
              <w:rPr>
                <w:sz w:val="24"/>
                <w:szCs w:val="24"/>
              </w:rPr>
              <w:t>–</w:t>
            </w:r>
            <w:r w:rsidR="00E23A12">
              <w:rPr>
                <w:sz w:val="24"/>
                <w:szCs w:val="24"/>
              </w:rPr>
              <w:t xml:space="preserve">   </w:t>
            </w:r>
            <w:r w:rsidRPr="003E3B6B">
              <w:rPr>
                <w:sz w:val="24"/>
                <w:szCs w:val="24"/>
              </w:rPr>
              <w:t>1928 гг.)</w:t>
            </w:r>
          </w:p>
        </w:tc>
        <w:tc>
          <w:tcPr>
            <w:tcW w:w="294" w:type="pct"/>
            <w:vAlign w:val="center"/>
          </w:tcPr>
          <w:p w:rsidR="002579A5" w:rsidRPr="003E3B6B" w:rsidRDefault="002579A5" w:rsidP="00396D50">
            <w:pPr>
              <w:spacing w:before="0" w:line="240" w:lineRule="auto"/>
              <w:ind w:firstLine="0"/>
              <w:jc w:val="center"/>
              <w:rPr>
                <w:sz w:val="24"/>
                <w:szCs w:val="24"/>
              </w:rPr>
            </w:pPr>
            <w:r>
              <w:rPr>
                <w:sz w:val="24"/>
                <w:szCs w:val="24"/>
              </w:rPr>
              <w:t>4</w:t>
            </w:r>
          </w:p>
        </w:tc>
        <w:tc>
          <w:tcPr>
            <w:tcW w:w="281" w:type="pct"/>
            <w:vAlign w:val="center"/>
          </w:tcPr>
          <w:p w:rsidR="002579A5" w:rsidRPr="003E3B6B" w:rsidRDefault="002579A5" w:rsidP="00396D50">
            <w:pPr>
              <w:spacing w:before="0" w:line="240" w:lineRule="auto"/>
              <w:ind w:firstLine="0"/>
              <w:jc w:val="center"/>
              <w:rPr>
                <w:sz w:val="24"/>
                <w:szCs w:val="24"/>
              </w:rPr>
            </w:pPr>
            <w:r>
              <w:rPr>
                <w:sz w:val="24"/>
                <w:szCs w:val="24"/>
              </w:rPr>
              <w:t>5</w:t>
            </w:r>
          </w:p>
        </w:tc>
        <w:tc>
          <w:tcPr>
            <w:tcW w:w="266" w:type="pct"/>
            <w:vAlign w:val="center"/>
          </w:tcPr>
          <w:p w:rsidR="002579A5" w:rsidRPr="003E3B6B" w:rsidRDefault="002579A5" w:rsidP="00396D50">
            <w:pPr>
              <w:spacing w:before="0" w:line="240" w:lineRule="auto"/>
              <w:ind w:firstLine="0"/>
              <w:jc w:val="center"/>
              <w:rPr>
                <w:sz w:val="24"/>
                <w:szCs w:val="24"/>
                <w:lang w:eastAsia="en-US"/>
              </w:rPr>
            </w:pPr>
            <w:r w:rsidRPr="003E3B6B">
              <w:rPr>
                <w:sz w:val="24"/>
                <w:szCs w:val="24"/>
                <w:lang w:eastAsia="en-US"/>
              </w:rPr>
              <w:t>2</w:t>
            </w:r>
          </w:p>
        </w:tc>
        <w:tc>
          <w:tcPr>
            <w:tcW w:w="366" w:type="pct"/>
            <w:vAlign w:val="center"/>
          </w:tcPr>
          <w:p w:rsidR="002579A5" w:rsidRPr="003E3B6B" w:rsidRDefault="002579A5" w:rsidP="00396D50">
            <w:pPr>
              <w:spacing w:before="0" w:line="240" w:lineRule="auto"/>
              <w:ind w:firstLine="0"/>
              <w:jc w:val="center"/>
              <w:rPr>
                <w:bCs/>
                <w:sz w:val="24"/>
                <w:szCs w:val="24"/>
              </w:rPr>
            </w:pPr>
            <w:r w:rsidRPr="003E3B6B">
              <w:rPr>
                <w:bCs/>
                <w:sz w:val="24"/>
                <w:szCs w:val="24"/>
              </w:rPr>
              <w:t>1</w:t>
            </w:r>
          </w:p>
        </w:tc>
        <w:tc>
          <w:tcPr>
            <w:tcW w:w="321" w:type="pct"/>
            <w:vAlign w:val="center"/>
          </w:tcPr>
          <w:p w:rsidR="002579A5" w:rsidRPr="003E3B6B" w:rsidRDefault="002579A5" w:rsidP="00396D50">
            <w:pPr>
              <w:spacing w:before="0" w:line="240" w:lineRule="auto"/>
              <w:ind w:firstLine="0"/>
              <w:jc w:val="center"/>
              <w:rPr>
                <w:sz w:val="24"/>
                <w:szCs w:val="24"/>
                <w:lang w:eastAsia="en-US"/>
              </w:rPr>
            </w:pPr>
            <w:r w:rsidRPr="003E3B6B">
              <w:rPr>
                <w:sz w:val="24"/>
                <w:szCs w:val="24"/>
                <w:lang w:eastAsia="en-US"/>
              </w:rPr>
              <w:t>–</w:t>
            </w:r>
          </w:p>
        </w:tc>
        <w:tc>
          <w:tcPr>
            <w:tcW w:w="445" w:type="pct"/>
            <w:vAlign w:val="center"/>
          </w:tcPr>
          <w:p w:rsidR="002579A5" w:rsidRPr="003E3B6B" w:rsidRDefault="002579A5" w:rsidP="00396D50">
            <w:pPr>
              <w:spacing w:before="0" w:line="240" w:lineRule="auto"/>
              <w:ind w:firstLine="0"/>
              <w:jc w:val="center"/>
              <w:rPr>
                <w:bCs/>
                <w:sz w:val="24"/>
                <w:szCs w:val="24"/>
              </w:rPr>
            </w:pPr>
            <w:r w:rsidRPr="003E3B6B">
              <w:rPr>
                <w:bCs/>
                <w:sz w:val="24"/>
                <w:szCs w:val="24"/>
              </w:rPr>
              <w:t>–</w:t>
            </w:r>
          </w:p>
        </w:tc>
        <w:tc>
          <w:tcPr>
            <w:tcW w:w="293" w:type="pct"/>
            <w:vAlign w:val="center"/>
          </w:tcPr>
          <w:p w:rsidR="002579A5" w:rsidRPr="003E3B6B" w:rsidRDefault="002579A5" w:rsidP="00396D50">
            <w:pPr>
              <w:spacing w:before="0" w:line="240" w:lineRule="auto"/>
              <w:ind w:firstLine="0"/>
              <w:jc w:val="center"/>
              <w:rPr>
                <w:sz w:val="24"/>
                <w:szCs w:val="24"/>
                <w:lang w:eastAsia="en-US"/>
              </w:rPr>
            </w:pPr>
            <w:r w:rsidRPr="003E3B6B">
              <w:rPr>
                <w:sz w:val="24"/>
                <w:szCs w:val="24"/>
                <w:lang w:eastAsia="en-US"/>
              </w:rPr>
              <w:t>2</w:t>
            </w:r>
          </w:p>
        </w:tc>
        <w:tc>
          <w:tcPr>
            <w:tcW w:w="277" w:type="pct"/>
            <w:vAlign w:val="center"/>
          </w:tcPr>
          <w:p w:rsidR="002579A5" w:rsidRPr="003E3B6B" w:rsidRDefault="002579A5" w:rsidP="00396D50">
            <w:pPr>
              <w:spacing w:before="0" w:line="240" w:lineRule="auto"/>
              <w:ind w:firstLine="0"/>
              <w:jc w:val="center"/>
              <w:rPr>
                <w:bCs/>
                <w:sz w:val="24"/>
                <w:szCs w:val="24"/>
              </w:rPr>
            </w:pPr>
            <w:r w:rsidRPr="003E3B6B">
              <w:rPr>
                <w:bCs/>
                <w:sz w:val="24"/>
                <w:szCs w:val="24"/>
              </w:rPr>
              <w:t>4</w:t>
            </w:r>
          </w:p>
        </w:tc>
      </w:tr>
      <w:tr w:rsidR="002579A5" w:rsidRPr="003E3B6B">
        <w:tc>
          <w:tcPr>
            <w:tcW w:w="259" w:type="pct"/>
          </w:tcPr>
          <w:p w:rsidR="002579A5" w:rsidRPr="003E3B6B" w:rsidRDefault="002579A5" w:rsidP="00396D50">
            <w:pPr>
              <w:pStyle w:val="a6"/>
              <w:spacing w:after="0"/>
              <w:ind w:firstLine="0"/>
              <w:jc w:val="both"/>
            </w:pPr>
            <w:r w:rsidRPr="003E3B6B">
              <w:t>5</w:t>
            </w:r>
          </w:p>
        </w:tc>
        <w:tc>
          <w:tcPr>
            <w:tcW w:w="2198" w:type="pct"/>
          </w:tcPr>
          <w:p w:rsidR="002579A5" w:rsidRPr="003E3B6B" w:rsidRDefault="002579A5" w:rsidP="00396D50">
            <w:pPr>
              <w:spacing w:before="0" w:line="240" w:lineRule="auto"/>
              <w:ind w:firstLine="0"/>
              <w:jc w:val="both"/>
              <w:rPr>
                <w:sz w:val="24"/>
                <w:szCs w:val="24"/>
              </w:rPr>
            </w:pPr>
            <w:r w:rsidRPr="003E3B6B">
              <w:rPr>
                <w:sz w:val="24"/>
                <w:szCs w:val="24"/>
              </w:rPr>
              <w:t>Мордовский округ в составе Средне-Волжской области (1928</w:t>
            </w:r>
            <w:r>
              <w:rPr>
                <w:sz w:val="24"/>
                <w:szCs w:val="24"/>
              </w:rPr>
              <w:t>–</w:t>
            </w:r>
            <w:r w:rsidRPr="003E3B6B">
              <w:rPr>
                <w:sz w:val="24"/>
                <w:szCs w:val="24"/>
              </w:rPr>
              <w:t>1930 гг.)</w:t>
            </w:r>
          </w:p>
        </w:tc>
        <w:tc>
          <w:tcPr>
            <w:tcW w:w="294" w:type="pct"/>
            <w:vAlign w:val="center"/>
          </w:tcPr>
          <w:p w:rsidR="002579A5" w:rsidRPr="003E3B6B" w:rsidRDefault="002579A5" w:rsidP="00396D50">
            <w:pPr>
              <w:spacing w:before="0" w:line="240" w:lineRule="auto"/>
              <w:ind w:firstLine="0"/>
              <w:jc w:val="center"/>
              <w:rPr>
                <w:sz w:val="24"/>
                <w:szCs w:val="24"/>
              </w:rPr>
            </w:pPr>
            <w:r>
              <w:rPr>
                <w:sz w:val="24"/>
                <w:szCs w:val="24"/>
              </w:rPr>
              <w:t>4</w:t>
            </w:r>
          </w:p>
        </w:tc>
        <w:tc>
          <w:tcPr>
            <w:tcW w:w="281" w:type="pct"/>
            <w:vAlign w:val="center"/>
          </w:tcPr>
          <w:p w:rsidR="002579A5" w:rsidRPr="003E3B6B" w:rsidRDefault="002579A5" w:rsidP="00396D50">
            <w:pPr>
              <w:spacing w:before="0" w:line="240" w:lineRule="auto"/>
              <w:ind w:firstLine="0"/>
              <w:jc w:val="center"/>
              <w:rPr>
                <w:sz w:val="24"/>
                <w:szCs w:val="24"/>
              </w:rPr>
            </w:pPr>
            <w:r>
              <w:rPr>
                <w:sz w:val="24"/>
                <w:szCs w:val="24"/>
              </w:rPr>
              <w:t>5</w:t>
            </w:r>
          </w:p>
        </w:tc>
        <w:tc>
          <w:tcPr>
            <w:tcW w:w="266" w:type="pct"/>
            <w:vAlign w:val="center"/>
          </w:tcPr>
          <w:p w:rsidR="002579A5" w:rsidRPr="003E3B6B" w:rsidRDefault="002579A5" w:rsidP="00396D50">
            <w:pPr>
              <w:spacing w:before="0" w:line="240" w:lineRule="auto"/>
              <w:ind w:firstLine="0"/>
              <w:jc w:val="center"/>
              <w:rPr>
                <w:sz w:val="24"/>
                <w:szCs w:val="24"/>
                <w:lang w:eastAsia="en-US"/>
              </w:rPr>
            </w:pPr>
            <w:r w:rsidRPr="003E3B6B">
              <w:rPr>
                <w:sz w:val="24"/>
                <w:szCs w:val="24"/>
                <w:lang w:eastAsia="en-US"/>
              </w:rPr>
              <w:t>2</w:t>
            </w:r>
          </w:p>
        </w:tc>
        <w:tc>
          <w:tcPr>
            <w:tcW w:w="366" w:type="pct"/>
            <w:vAlign w:val="center"/>
          </w:tcPr>
          <w:p w:rsidR="002579A5" w:rsidRPr="003E3B6B" w:rsidRDefault="002579A5" w:rsidP="00396D50">
            <w:pPr>
              <w:spacing w:before="0" w:line="240" w:lineRule="auto"/>
              <w:ind w:firstLine="0"/>
              <w:jc w:val="center"/>
              <w:rPr>
                <w:bCs/>
                <w:sz w:val="24"/>
                <w:szCs w:val="24"/>
              </w:rPr>
            </w:pPr>
            <w:r w:rsidRPr="003E3B6B">
              <w:rPr>
                <w:bCs/>
                <w:sz w:val="24"/>
                <w:szCs w:val="24"/>
              </w:rPr>
              <w:t>2</w:t>
            </w:r>
          </w:p>
        </w:tc>
        <w:tc>
          <w:tcPr>
            <w:tcW w:w="321" w:type="pct"/>
            <w:vAlign w:val="center"/>
          </w:tcPr>
          <w:p w:rsidR="002579A5" w:rsidRPr="003E3B6B" w:rsidRDefault="002579A5" w:rsidP="00396D50">
            <w:pPr>
              <w:spacing w:before="0" w:line="240" w:lineRule="auto"/>
              <w:ind w:firstLine="0"/>
              <w:jc w:val="center"/>
              <w:rPr>
                <w:sz w:val="24"/>
                <w:szCs w:val="24"/>
                <w:lang w:eastAsia="en-US"/>
              </w:rPr>
            </w:pPr>
            <w:r w:rsidRPr="003E3B6B">
              <w:rPr>
                <w:sz w:val="24"/>
                <w:szCs w:val="24"/>
                <w:lang w:eastAsia="en-US"/>
              </w:rPr>
              <w:t>–</w:t>
            </w:r>
          </w:p>
        </w:tc>
        <w:tc>
          <w:tcPr>
            <w:tcW w:w="445" w:type="pct"/>
            <w:vAlign w:val="center"/>
          </w:tcPr>
          <w:p w:rsidR="002579A5" w:rsidRPr="003E3B6B" w:rsidRDefault="002579A5" w:rsidP="00396D50">
            <w:pPr>
              <w:spacing w:before="0" w:line="240" w:lineRule="auto"/>
              <w:ind w:firstLine="0"/>
              <w:jc w:val="center"/>
              <w:rPr>
                <w:bCs/>
                <w:sz w:val="24"/>
                <w:szCs w:val="24"/>
              </w:rPr>
            </w:pPr>
            <w:r w:rsidRPr="003E3B6B">
              <w:rPr>
                <w:bCs/>
                <w:sz w:val="24"/>
                <w:szCs w:val="24"/>
              </w:rPr>
              <w:t>–</w:t>
            </w:r>
          </w:p>
        </w:tc>
        <w:tc>
          <w:tcPr>
            <w:tcW w:w="293" w:type="pct"/>
            <w:vAlign w:val="center"/>
          </w:tcPr>
          <w:p w:rsidR="002579A5" w:rsidRPr="003E3B6B" w:rsidRDefault="002579A5" w:rsidP="00396D50">
            <w:pPr>
              <w:spacing w:before="0" w:line="240" w:lineRule="auto"/>
              <w:ind w:firstLine="0"/>
              <w:jc w:val="center"/>
              <w:rPr>
                <w:sz w:val="24"/>
                <w:szCs w:val="24"/>
                <w:lang w:eastAsia="en-US"/>
              </w:rPr>
            </w:pPr>
            <w:r w:rsidRPr="003E3B6B">
              <w:rPr>
                <w:sz w:val="24"/>
                <w:szCs w:val="24"/>
                <w:lang w:eastAsia="en-US"/>
              </w:rPr>
              <w:t>2</w:t>
            </w:r>
          </w:p>
        </w:tc>
        <w:tc>
          <w:tcPr>
            <w:tcW w:w="277" w:type="pct"/>
            <w:vAlign w:val="center"/>
          </w:tcPr>
          <w:p w:rsidR="002579A5" w:rsidRPr="003E3B6B" w:rsidRDefault="002579A5" w:rsidP="00396D50">
            <w:pPr>
              <w:spacing w:before="0" w:line="240" w:lineRule="auto"/>
              <w:ind w:firstLine="0"/>
              <w:jc w:val="center"/>
              <w:rPr>
                <w:bCs/>
                <w:sz w:val="24"/>
                <w:szCs w:val="24"/>
              </w:rPr>
            </w:pPr>
            <w:r w:rsidRPr="003E3B6B">
              <w:rPr>
                <w:bCs/>
                <w:sz w:val="24"/>
                <w:szCs w:val="24"/>
              </w:rPr>
              <w:t>3</w:t>
            </w:r>
          </w:p>
        </w:tc>
      </w:tr>
      <w:tr w:rsidR="002579A5" w:rsidRPr="003E3B6B">
        <w:tc>
          <w:tcPr>
            <w:tcW w:w="259" w:type="pct"/>
          </w:tcPr>
          <w:p w:rsidR="002579A5" w:rsidRPr="003E3B6B" w:rsidRDefault="002579A5" w:rsidP="00396D50">
            <w:pPr>
              <w:pStyle w:val="a6"/>
              <w:spacing w:after="0"/>
              <w:ind w:firstLine="0"/>
              <w:jc w:val="both"/>
            </w:pPr>
            <w:r w:rsidRPr="003E3B6B">
              <w:t>6</w:t>
            </w:r>
          </w:p>
        </w:tc>
        <w:tc>
          <w:tcPr>
            <w:tcW w:w="2198" w:type="pct"/>
          </w:tcPr>
          <w:p w:rsidR="002579A5" w:rsidRPr="003E3B6B" w:rsidRDefault="002579A5" w:rsidP="00396D50">
            <w:pPr>
              <w:spacing w:before="0" w:line="240" w:lineRule="auto"/>
              <w:ind w:firstLine="0"/>
              <w:jc w:val="both"/>
              <w:rPr>
                <w:sz w:val="24"/>
                <w:szCs w:val="24"/>
              </w:rPr>
            </w:pPr>
            <w:r w:rsidRPr="003E3B6B">
              <w:rPr>
                <w:sz w:val="24"/>
                <w:szCs w:val="24"/>
              </w:rPr>
              <w:t>Преобразование Мордовского округа в автономную область и ее развитие в составе Средне-Волжского края (1930</w:t>
            </w:r>
            <w:r>
              <w:rPr>
                <w:sz w:val="24"/>
                <w:szCs w:val="24"/>
              </w:rPr>
              <w:t>–</w:t>
            </w:r>
            <w:r w:rsidR="00E23A12">
              <w:rPr>
                <w:sz w:val="24"/>
                <w:szCs w:val="24"/>
              </w:rPr>
              <w:t xml:space="preserve">  </w:t>
            </w:r>
            <w:r w:rsidRPr="003E3B6B">
              <w:rPr>
                <w:sz w:val="24"/>
                <w:szCs w:val="24"/>
              </w:rPr>
              <w:t>1934 гг.)</w:t>
            </w:r>
          </w:p>
        </w:tc>
        <w:tc>
          <w:tcPr>
            <w:tcW w:w="294" w:type="pct"/>
            <w:vAlign w:val="center"/>
          </w:tcPr>
          <w:p w:rsidR="002579A5" w:rsidRPr="003E3B6B" w:rsidRDefault="002579A5" w:rsidP="00396D50">
            <w:pPr>
              <w:spacing w:before="0" w:line="240" w:lineRule="auto"/>
              <w:ind w:firstLine="0"/>
              <w:jc w:val="center"/>
              <w:rPr>
                <w:sz w:val="24"/>
                <w:szCs w:val="24"/>
              </w:rPr>
            </w:pPr>
            <w:r>
              <w:rPr>
                <w:sz w:val="24"/>
                <w:szCs w:val="24"/>
              </w:rPr>
              <w:t>4</w:t>
            </w:r>
          </w:p>
        </w:tc>
        <w:tc>
          <w:tcPr>
            <w:tcW w:w="281" w:type="pct"/>
            <w:vAlign w:val="center"/>
          </w:tcPr>
          <w:p w:rsidR="002579A5" w:rsidRPr="003E3B6B" w:rsidRDefault="002579A5" w:rsidP="00396D50">
            <w:pPr>
              <w:spacing w:before="0" w:line="240" w:lineRule="auto"/>
              <w:ind w:firstLine="0"/>
              <w:jc w:val="center"/>
              <w:rPr>
                <w:sz w:val="24"/>
                <w:szCs w:val="24"/>
              </w:rPr>
            </w:pPr>
            <w:r>
              <w:rPr>
                <w:sz w:val="24"/>
                <w:szCs w:val="24"/>
              </w:rPr>
              <w:t>5</w:t>
            </w:r>
          </w:p>
        </w:tc>
        <w:tc>
          <w:tcPr>
            <w:tcW w:w="266" w:type="pct"/>
            <w:vAlign w:val="center"/>
          </w:tcPr>
          <w:p w:rsidR="002579A5" w:rsidRPr="003E3B6B" w:rsidRDefault="002579A5" w:rsidP="00396D50">
            <w:pPr>
              <w:spacing w:before="0" w:line="240" w:lineRule="auto"/>
              <w:ind w:firstLine="0"/>
              <w:jc w:val="center"/>
              <w:rPr>
                <w:sz w:val="24"/>
                <w:szCs w:val="24"/>
                <w:lang w:eastAsia="en-US"/>
              </w:rPr>
            </w:pPr>
            <w:r w:rsidRPr="003E3B6B">
              <w:rPr>
                <w:sz w:val="24"/>
                <w:szCs w:val="24"/>
                <w:lang w:eastAsia="en-US"/>
              </w:rPr>
              <w:t>2</w:t>
            </w:r>
          </w:p>
        </w:tc>
        <w:tc>
          <w:tcPr>
            <w:tcW w:w="366" w:type="pct"/>
            <w:vAlign w:val="center"/>
          </w:tcPr>
          <w:p w:rsidR="002579A5" w:rsidRPr="003E3B6B" w:rsidRDefault="002579A5" w:rsidP="00396D50">
            <w:pPr>
              <w:spacing w:before="0" w:line="240" w:lineRule="auto"/>
              <w:ind w:firstLine="0"/>
              <w:jc w:val="center"/>
              <w:rPr>
                <w:bCs/>
                <w:sz w:val="24"/>
                <w:szCs w:val="24"/>
              </w:rPr>
            </w:pPr>
            <w:r w:rsidRPr="003E3B6B">
              <w:rPr>
                <w:bCs/>
                <w:sz w:val="24"/>
                <w:szCs w:val="24"/>
              </w:rPr>
              <w:t>2</w:t>
            </w:r>
          </w:p>
        </w:tc>
        <w:tc>
          <w:tcPr>
            <w:tcW w:w="321" w:type="pct"/>
            <w:vAlign w:val="center"/>
          </w:tcPr>
          <w:p w:rsidR="002579A5" w:rsidRPr="003E3B6B" w:rsidRDefault="002579A5" w:rsidP="00396D50">
            <w:pPr>
              <w:spacing w:before="0" w:line="240" w:lineRule="auto"/>
              <w:ind w:firstLine="0"/>
              <w:jc w:val="center"/>
              <w:rPr>
                <w:sz w:val="24"/>
                <w:szCs w:val="24"/>
                <w:lang w:eastAsia="en-US"/>
              </w:rPr>
            </w:pPr>
            <w:r w:rsidRPr="003E3B6B">
              <w:rPr>
                <w:sz w:val="24"/>
                <w:szCs w:val="24"/>
                <w:lang w:eastAsia="en-US"/>
              </w:rPr>
              <w:t>–</w:t>
            </w:r>
          </w:p>
        </w:tc>
        <w:tc>
          <w:tcPr>
            <w:tcW w:w="445" w:type="pct"/>
            <w:vAlign w:val="center"/>
          </w:tcPr>
          <w:p w:rsidR="002579A5" w:rsidRPr="003E3B6B" w:rsidRDefault="002579A5" w:rsidP="00396D50">
            <w:pPr>
              <w:spacing w:before="0" w:line="240" w:lineRule="auto"/>
              <w:ind w:firstLine="0"/>
              <w:jc w:val="center"/>
              <w:rPr>
                <w:bCs/>
                <w:sz w:val="24"/>
                <w:szCs w:val="24"/>
              </w:rPr>
            </w:pPr>
            <w:r w:rsidRPr="003E3B6B">
              <w:rPr>
                <w:bCs/>
                <w:sz w:val="24"/>
                <w:szCs w:val="24"/>
              </w:rPr>
              <w:t>–</w:t>
            </w:r>
          </w:p>
        </w:tc>
        <w:tc>
          <w:tcPr>
            <w:tcW w:w="293" w:type="pct"/>
            <w:vAlign w:val="center"/>
          </w:tcPr>
          <w:p w:rsidR="002579A5" w:rsidRPr="003E3B6B" w:rsidRDefault="002579A5" w:rsidP="00396D50">
            <w:pPr>
              <w:spacing w:before="0" w:line="240" w:lineRule="auto"/>
              <w:ind w:firstLine="0"/>
              <w:jc w:val="center"/>
              <w:rPr>
                <w:sz w:val="24"/>
                <w:szCs w:val="24"/>
                <w:lang w:eastAsia="en-US"/>
              </w:rPr>
            </w:pPr>
            <w:r w:rsidRPr="003E3B6B">
              <w:rPr>
                <w:sz w:val="24"/>
                <w:szCs w:val="24"/>
                <w:lang w:eastAsia="en-US"/>
              </w:rPr>
              <w:t>2</w:t>
            </w:r>
          </w:p>
        </w:tc>
        <w:tc>
          <w:tcPr>
            <w:tcW w:w="277" w:type="pct"/>
            <w:vAlign w:val="center"/>
          </w:tcPr>
          <w:p w:rsidR="002579A5" w:rsidRPr="003E3B6B" w:rsidRDefault="002579A5" w:rsidP="00396D50">
            <w:pPr>
              <w:spacing w:before="0" w:line="240" w:lineRule="auto"/>
              <w:ind w:firstLine="0"/>
              <w:jc w:val="center"/>
              <w:rPr>
                <w:bCs/>
                <w:sz w:val="24"/>
                <w:szCs w:val="24"/>
              </w:rPr>
            </w:pPr>
            <w:r w:rsidRPr="003E3B6B">
              <w:rPr>
                <w:bCs/>
                <w:sz w:val="24"/>
                <w:szCs w:val="24"/>
              </w:rPr>
              <w:t>3</w:t>
            </w:r>
          </w:p>
        </w:tc>
      </w:tr>
      <w:tr w:rsidR="00E23A12" w:rsidRPr="003E3B6B">
        <w:tc>
          <w:tcPr>
            <w:tcW w:w="5000" w:type="pct"/>
            <w:gridSpan w:val="10"/>
            <w:tcBorders>
              <w:top w:val="nil"/>
              <w:left w:val="nil"/>
              <w:right w:val="nil"/>
            </w:tcBorders>
          </w:tcPr>
          <w:p w:rsidR="00E23A12" w:rsidRPr="003E3B6B" w:rsidRDefault="00E23A12" w:rsidP="00E23A12">
            <w:pPr>
              <w:spacing w:before="0" w:line="240" w:lineRule="auto"/>
              <w:jc w:val="right"/>
              <w:rPr>
                <w:bCs/>
                <w:sz w:val="24"/>
                <w:szCs w:val="24"/>
              </w:rPr>
            </w:pPr>
            <w:r>
              <w:rPr>
                <w:bCs/>
                <w:sz w:val="24"/>
                <w:szCs w:val="24"/>
              </w:rPr>
              <w:t>Окончание</w:t>
            </w:r>
          </w:p>
        </w:tc>
      </w:tr>
      <w:tr w:rsidR="002579A5" w:rsidRPr="003E3B6B">
        <w:tc>
          <w:tcPr>
            <w:tcW w:w="259" w:type="pct"/>
          </w:tcPr>
          <w:p w:rsidR="002579A5" w:rsidRPr="005D2F21" w:rsidRDefault="002579A5" w:rsidP="00396D50">
            <w:pPr>
              <w:spacing w:before="0" w:line="240" w:lineRule="auto"/>
              <w:ind w:firstLine="0"/>
              <w:jc w:val="center"/>
              <w:rPr>
                <w:sz w:val="22"/>
                <w:szCs w:val="22"/>
              </w:rPr>
            </w:pPr>
            <w:r w:rsidRPr="005D2F21">
              <w:rPr>
                <w:sz w:val="22"/>
                <w:szCs w:val="22"/>
              </w:rPr>
              <w:t>1</w:t>
            </w:r>
          </w:p>
        </w:tc>
        <w:tc>
          <w:tcPr>
            <w:tcW w:w="2198" w:type="pct"/>
            <w:vAlign w:val="center"/>
          </w:tcPr>
          <w:p w:rsidR="002579A5" w:rsidRPr="005D2F21" w:rsidRDefault="002579A5" w:rsidP="00396D50">
            <w:pPr>
              <w:spacing w:before="0" w:line="240" w:lineRule="auto"/>
              <w:ind w:firstLine="0"/>
              <w:jc w:val="center"/>
              <w:rPr>
                <w:sz w:val="22"/>
                <w:szCs w:val="22"/>
              </w:rPr>
            </w:pPr>
            <w:r w:rsidRPr="005D2F21">
              <w:rPr>
                <w:sz w:val="22"/>
                <w:szCs w:val="22"/>
              </w:rPr>
              <w:t>2</w:t>
            </w:r>
          </w:p>
        </w:tc>
        <w:tc>
          <w:tcPr>
            <w:tcW w:w="294" w:type="pct"/>
            <w:vAlign w:val="center"/>
          </w:tcPr>
          <w:p w:rsidR="002579A5" w:rsidRPr="005D2F21" w:rsidRDefault="002579A5" w:rsidP="00396D50">
            <w:pPr>
              <w:spacing w:before="0" w:line="240" w:lineRule="auto"/>
              <w:ind w:firstLine="0"/>
              <w:jc w:val="center"/>
              <w:rPr>
                <w:sz w:val="22"/>
                <w:szCs w:val="22"/>
              </w:rPr>
            </w:pPr>
            <w:r>
              <w:rPr>
                <w:sz w:val="22"/>
                <w:szCs w:val="22"/>
              </w:rPr>
              <w:t>3</w:t>
            </w:r>
          </w:p>
        </w:tc>
        <w:tc>
          <w:tcPr>
            <w:tcW w:w="281" w:type="pct"/>
            <w:vAlign w:val="center"/>
          </w:tcPr>
          <w:p w:rsidR="002579A5" w:rsidRPr="005D2F21" w:rsidRDefault="002579A5" w:rsidP="00396D50">
            <w:pPr>
              <w:spacing w:before="0" w:line="240" w:lineRule="auto"/>
              <w:ind w:firstLine="0"/>
              <w:jc w:val="center"/>
              <w:rPr>
                <w:sz w:val="22"/>
                <w:szCs w:val="22"/>
              </w:rPr>
            </w:pPr>
            <w:r>
              <w:rPr>
                <w:sz w:val="22"/>
                <w:szCs w:val="22"/>
              </w:rPr>
              <w:t>4</w:t>
            </w:r>
          </w:p>
        </w:tc>
        <w:tc>
          <w:tcPr>
            <w:tcW w:w="266" w:type="pct"/>
            <w:vAlign w:val="center"/>
          </w:tcPr>
          <w:p w:rsidR="002579A5" w:rsidRPr="005D2F21" w:rsidRDefault="002579A5" w:rsidP="00396D50">
            <w:pPr>
              <w:spacing w:before="0" w:line="240" w:lineRule="auto"/>
              <w:ind w:firstLine="0"/>
              <w:jc w:val="center"/>
              <w:rPr>
                <w:sz w:val="22"/>
                <w:szCs w:val="22"/>
              </w:rPr>
            </w:pPr>
            <w:r>
              <w:rPr>
                <w:sz w:val="22"/>
                <w:szCs w:val="22"/>
              </w:rPr>
              <w:t>5</w:t>
            </w:r>
          </w:p>
        </w:tc>
        <w:tc>
          <w:tcPr>
            <w:tcW w:w="366" w:type="pct"/>
            <w:vAlign w:val="center"/>
          </w:tcPr>
          <w:p w:rsidR="002579A5" w:rsidRPr="005D2F21" w:rsidRDefault="002579A5" w:rsidP="00396D50">
            <w:pPr>
              <w:spacing w:before="0" w:line="240" w:lineRule="auto"/>
              <w:ind w:firstLine="0"/>
              <w:jc w:val="center"/>
              <w:rPr>
                <w:sz w:val="22"/>
                <w:szCs w:val="22"/>
              </w:rPr>
            </w:pPr>
            <w:r>
              <w:rPr>
                <w:sz w:val="22"/>
                <w:szCs w:val="22"/>
              </w:rPr>
              <w:t>6</w:t>
            </w:r>
          </w:p>
        </w:tc>
        <w:tc>
          <w:tcPr>
            <w:tcW w:w="321" w:type="pct"/>
            <w:vAlign w:val="center"/>
          </w:tcPr>
          <w:p w:rsidR="002579A5" w:rsidRPr="005D2F21" w:rsidRDefault="002579A5" w:rsidP="00396D50">
            <w:pPr>
              <w:spacing w:before="0" w:line="240" w:lineRule="auto"/>
              <w:ind w:firstLine="0"/>
              <w:jc w:val="center"/>
              <w:rPr>
                <w:sz w:val="22"/>
                <w:szCs w:val="22"/>
              </w:rPr>
            </w:pPr>
            <w:r>
              <w:rPr>
                <w:sz w:val="22"/>
                <w:szCs w:val="22"/>
              </w:rPr>
              <w:t>7</w:t>
            </w:r>
          </w:p>
        </w:tc>
        <w:tc>
          <w:tcPr>
            <w:tcW w:w="445" w:type="pct"/>
            <w:vAlign w:val="center"/>
          </w:tcPr>
          <w:p w:rsidR="002579A5" w:rsidRPr="005D2F21" w:rsidRDefault="002579A5" w:rsidP="00396D50">
            <w:pPr>
              <w:spacing w:before="0" w:line="240" w:lineRule="auto"/>
              <w:ind w:firstLine="0"/>
              <w:jc w:val="center"/>
              <w:rPr>
                <w:sz w:val="22"/>
                <w:szCs w:val="22"/>
              </w:rPr>
            </w:pPr>
            <w:r>
              <w:rPr>
                <w:sz w:val="22"/>
                <w:szCs w:val="22"/>
              </w:rPr>
              <w:t>8</w:t>
            </w:r>
          </w:p>
        </w:tc>
        <w:tc>
          <w:tcPr>
            <w:tcW w:w="293" w:type="pct"/>
            <w:vAlign w:val="center"/>
          </w:tcPr>
          <w:p w:rsidR="002579A5" w:rsidRPr="005D2F21" w:rsidRDefault="002579A5" w:rsidP="00396D50">
            <w:pPr>
              <w:spacing w:before="0" w:line="240" w:lineRule="auto"/>
              <w:ind w:firstLine="0"/>
              <w:jc w:val="center"/>
              <w:rPr>
                <w:sz w:val="22"/>
                <w:szCs w:val="22"/>
              </w:rPr>
            </w:pPr>
            <w:r>
              <w:rPr>
                <w:sz w:val="22"/>
                <w:szCs w:val="22"/>
              </w:rPr>
              <w:t>9</w:t>
            </w:r>
          </w:p>
        </w:tc>
        <w:tc>
          <w:tcPr>
            <w:tcW w:w="277" w:type="pct"/>
            <w:vAlign w:val="center"/>
          </w:tcPr>
          <w:p w:rsidR="002579A5" w:rsidRPr="005D2F21" w:rsidRDefault="002579A5" w:rsidP="00396D50">
            <w:pPr>
              <w:spacing w:before="0" w:line="240" w:lineRule="auto"/>
              <w:ind w:firstLine="0"/>
              <w:jc w:val="center"/>
              <w:rPr>
                <w:sz w:val="22"/>
                <w:szCs w:val="22"/>
              </w:rPr>
            </w:pPr>
            <w:r>
              <w:rPr>
                <w:sz w:val="22"/>
                <w:szCs w:val="22"/>
              </w:rPr>
              <w:t>10</w:t>
            </w:r>
          </w:p>
        </w:tc>
      </w:tr>
      <w:tr w:rsidR="002579A5" w:rsidRPr="003E3B6B">
        <w:tc>
          <w:tcPr>
            <w:tcW w:w="259" w:type="pct"/>
          </w:tcPr>
          <w:p w:rsidR="002579A5" w:rsidRPr="003E3B6B" w:rsidRDefault="002579A5" w:rsidP="00396D50">
            <w:pPr>
              <w:pStyle w:val="a6"/>
              <w:spacing w:after="0"/>
              <w:ind w:firstLine="0"/>
              <w:jc w:val="both"/>
            </w:pPr>
            <w:r w:rsidRPr="003E3B6B">
              <w:t>7</w:t>
            </w:r>
          </w:p>
        </w:tc>
        <w:tc>
          <w:tcPr>
            <w:tcW w:w="2198" w:type="pct"/>
          </w:tcPr>
          <w:p w:rsidR="002579A5" w:rsidRPr="003E3B6B" w:rsidRDefault="002579A5" w:rsidP="00396D50">
            <w:pPr>
              <w:spacing w:before="0" w:line="240" w:lineRule="auto"/>
              <w:ind w:firstLine="0"/>
              <w:jc w:val="both"/>
              <w:rPr>
                <w:sz w:val="24"/>
                <w:szCs w:val="24"/>
              </w:rPr>
            </w:pPr>
            <w:r w:rsidRPr="003E3B6B">
              <w:rPr>
                <w:sz w:val="24"/>
                <w:szCs w:val="24"/>
              </w:rPr>
              <w:t>Образование Мордовской АССР в составе Куйбышевского края (1934</w:t>
            </w:r>
            <w:r>
              <w:rPr>
                <w:sz w:val="24"/>
                <w:szCs w:val="24"/>
              </w:rPr>
              <w:t>–</w:t>
            </w:r>
            <w:r w:rsidRPr="003E3B6B">
              <w:rPr>
                <w:sz w:val="24"/>
                <w:szCs w:val="24"/>
              </w:rPr>
              <w:t>1937 гг.)</w:t>
            </w:r>
          </w:p>
        </w:tc>
        <w:tc>
          <w:tcPr>
            <w:tcW w:w="294" w:type="pct"/>
            <w:vAlign w:val="center"/>
          </w:tcPr>
          <w:p w:rsidR="002579A5" w:rsidRPr="003E3B6B" w:rsidRDefault="002579A5" w:rsidP="00396D50">
            <w:pPr>
              <w:spacing w:before="0" w:line="240" w:lineRule="auto"/>
              <w:ind w:firstLine="0"/>
              <w:jc w:val="center"/>
              <w:rPr>
                <w:sz w:val="24"/>
                <w:szCs w:val="24"/>
              </w:rPr>
            </w:pPr>
            <w:r>
              <w:rPr>
                <w:sz w:val="24"/>
                <w:szCs w:val="24"/>
              </w:rPr>
              <w:t>4</w:t>
            </w:r>
          </w:p>
        </w:tc>
        <w:tc>
          <w:tcPr>
            <w:tcW w:w="281" w:type="pct"/>
            <w:vAlign w:val="center"/>
          </w:tcPr>
          <w:p w:rsidR="002579A5" w:rsidRPr="003E3B6B" w:rsidRDefault="002579A5" w:rsidP="00396D50">
            <w:pPr>
              <w:spacing w:before="0" w:line="240" w:lineRule="auto"/>
              <w:ind w:firstLine="0"/>
              <w:jc w:val="center"/>
              <w:rPr>
                <w:sz w:val="24"/>
                <w:szCs w:val="24"/>
              </w:rPr>
            </w:pPr>
            <w:r>
              <w:rPr>
                <w:sz w:val="24"/>
                <w:szCs w:val="24"/>
              </w:rPr>
              <w:t>5</w:t>
            </w:r>
          </w:p>
        </w:tc>
        <w:tc>
          <w:tcPr>
            <w:tcW w:w="266" w:type="pct"/>
            <w:vAlign w:val="center"/>
          </w:tcPr>
          <w:p w:rsidR="002579A5" w:rsidRPr="003E3B6B" w:rsidRDefault="002579A5" w:rsidP="00396D50">
            <w:pPr>
              <w:spacing w:before="0" w:line="240" w:lineRule="auto"/>
              <w:ind w:firstLine="0"/>
              <w:jc w:val="center"/>
              <w:rPr>
                <w:sz w:val="24"/>
                <w:szCs w:val="24"/>
                <w:lang w:eastAsia="en-US"/>
              </w:rPr>
            </w:pPr>
            <w:r w:rsidRPr="003E3B6B">
              <w:rPr>
                <w:sz w:val="24"/>
                <w:szCs w:val="24"/>
                <w:lang w:eastAsia="en-US"/>
              </w:rPr>
              <w:t>2</w:t>
            </w:r>
          </w:p>
        </w:tc>
        <w:tc>
          <w:tcPr>
            <w:tcW w:w="366" w:type="pct"/>
            <w:vAlign w:val="center"/>
          </w:tcPr>
          <w:p w:rsidR="002579A5" w:rsidRPr="003E3B6B" w:rsidRDefault="002579A5" w:rsidP="00396D50">
            <w:pPr>
              <w:spacing w:before="0" w:line="240" w:lineRule="auto"/>
              <w:ind w:firstLine="0"/>
              <w:jc w:val="center"/>
              <w:rPr>
                <w:bCs/>
                <w:sz w:val="24"/>
                <w:szCs w:val="24"/>
              </w:rPr>
            </w:pPr>
            <w:r w:rsidRPr="003E3B6B">
              <w:rPr>
                <w:bCs/>
                <w:sz w:val="24"/>
                <w:szCs w:val="24"/>
              </w:rPr>
              <w:t>2</w:t>
            </w:r>
          </w:p>
        </w:tc>
        <w:tc>
          <w:tcPr>
            <w:tcW w:w="321" w:type="pct"/>
            <w:vAlign w:val="center"/>
          </w:tcPr>
          <w:p w:rsidR="002579A5" w:rsidRPr="003E3B6B" w:rsidRDefault="002579A5" w:rsidP="00396D50">
            <w:pPr>
              <w:spacing w:before="0" w:line="240" w:lineRule="auto"/>
              <w:ind w:firstLine="0"/>
              <w:jc w:val="center"/>
              <w:rPr>
                <w:sz w:val="24"/>
                <w:szCs w:val="24"/>
                <w:lang w:eastAsia="en-US"/>
              </w:rPr>
            </w:pPr>
            <w:r w:rsidRPr="003E3B6B">
              <w:rPr>
                <w:sz w:val="24"/>
                <w:szCs w:val="24"/>
                <w:lang w:eastAsia="en-US"/>
              </w:rPr>
              <w:t>–</w:t>
            </w:r>
          </w:p>
        </w:tc>
        <w:tc>
          <w:tcPr>
            <w:tcW w:w="445" w:type="pct"/>
            <w:vAlign w:val="center"/>
          </w:tcPr>
          <w:p w:rsidR="002579A5" w:rsidRPr="003E3B6B" w:rsidRDefault="002579A5" w:rsidP="00396D50">
            <w:pPr>
              <w:spacing w:before="0" w:line="240" w:lineRule="auto"/>
              <w:ind w:firstLine="0"/>
              <w:jc w:val="center"/>
              <w:rPr>
                <w:bCs/>
                <w:sz w:val="24"/>
                <w:szCs w:val="24"/>
              </w:rPr>
            </w:pPr>
            <w:r w:rsidRPr="003E3B6B">
              <w:rPr>
                <w:bCs/>
                <w:sz w:val="24"/>
                <w:szCs w:val="24"/>
              </w:rPr>
              <w:t>–</w:t>
            </w:r>
          </w:p>
        </w:tc>
        <w:tc>
          <w:tcPr>
            <w:tcW w:w="293" w:type="pct"/>
            <w:vAlign w:val="center"/>
          </w:tcPr>
          <w:p w:rsidR="002579A5" w:rsidRPr="003E3B6B" w:rsidRDefault="002579A5" w:rsidP="00396D50">
            <w:pPr>
              <w:spacing w:before="0" w:line="240" w:lineRule="auto"/>
              <w:ind w:firstLine="0"/>
              <w:jc w:val="center"/>
              <w:rPr>
                <w:sz w:val="24"/>
                <w:szCs w:val="24"/>
                <w:lang w:eastAsia="en-US"/>
              </w:rPr>
            </w:pPr>
            <w:r w:rsidRPr="003E3B6B">
              <w:rPr>
                <w:sz w:val="24"/>
                <w:szCs w:val="24"/>
                <w:lang w:eastAsia="en-US"/>
              </w:rPr>
              <w:t>2</w:t>
            </w:r>
          </w:p>
        </w:tc>
        <w:tc>
          <w:tcPr>
            <w:tcW w:w="277" w:type="pct"/>
            <w:vAlign w:val="center"/>
          </w:tcPr>
          <w:p w:rsidR="002579A5" w:rsidRPr="003E3B6B" w:rsidRDefault="002579A5" w:rsidP="00396D50">
            <w:pPr>
              <w:spacing w:before="0" w:line="240" w:lineRule="auto"/>
              <w:ind w:firstLine="0"/>
              <w:jc w:val="center"/>
              <w:rPr>
                <w:bCs/>
                <w:sz w:val="24"/>
                <w:szCs w:val="24"/>
              </w:rPr>
            </w:pPr>
            <w:r w:rsidRPr="003E3B6B">
              <w:rPr>
                <w:bCs/>
                <w:sz w:val="24"/>
                <w:szCs w:val="24"/>
              </w:rPr>
              <w:t>3</w:t>
            </w:r>
          </w:p>
        </w:tc>
      </w:tr>
      <w:tr w:rsidR="002579A5" w:rsidRPr="003E3B6B">
        <w:tc>
          <w:tcPr>
            <w:tcW w:w="259" w:type="pct"/>
          </w:tcPr>
          <w:p w:rsidR="002579A5" w:rsidRPr="003E3B6B" w:rsidRDefault="002579A5" w:rsidP="00396D50">
            <w:pPr>
              <w:pStyle w:val="a6"/>
              <w:spacing w:after="0"/>
              <w:ind w:firstLine="0"/>
              <w:jc w:val="both"/>
            </w:pPr>
            <w:r w:rsidRPr="003E3B6B">
              <w:t>8</w:t>
            </w:r>
          </w:p>
        </w:tc>
        <w:tc>
          <w:tcPr>
            <w:tcW w:w="2198" w:type="pct"/>
          </w:tcPr>
          <w:p w:rsidR="002579A5" w:rsidRPr="003E3B6B" w:rsidRDefault="002579A5" w:rsidP="00396D50">
            <w:pPr>
              <w:spacing w:before="0" w:line="240" w:lineRule="auto"/>
              <w:ind w:firstLine="0"/>
              <w:jc w:val="both"/>
              <w:rPr>
                <w:sz w:val="24"/>
                <w:szCs w:val="24"/>
              </w:rPr>
            </w:pPr>
            <w:r w:rsidRPr="003E3B6B">
              <w:rPr>
                <w:sz w:val="24"/>
                <w:szCs w:val="24"/>
              </w:rPr>
              <w:t>Конституционное оформление мордовской советской национальной государственности и ее развитие в 1938</w:t>
            </w:r>
            <w:r>
              <w:rPr>
                <w:sz w:val="24"/>
                <w:szCs w:val="24"/>
              </w:rPr>
              <w:t>–</w:t>
            </w:r>
            <w:r w:rsidRPr="003E3B6B">
              <w:rPr>
                <w:sz w:val="24"/>
                <w:szCs w:val="24"/>
              </w:rPr>
              <w:t>1941 гг.</w:t>
            </w:r>
          </w:p>
        </w:tc>
        <w:tc>
          <w:tcPr>
            <w:tcW w:w="294" w:type="pct"/>
            <w:vAlign w:val="center"/>
          </w:tcPr>
          <w:p w:rsidR="002579A5" w:rsidRPr="003E3B6B" w:rsidRDefault="002579A5" w:rsidP="00396D50">
            <w:pPr>
              <w:spacing w:before="0" w:line="240" w:lineRule="auto"/>
              <w:ind w:firstLine="0"/>
              <w:jc w:val="center"/>
              <w:rPr>
                <w:sz w:val="24"/>
                <w:szCs w:val="24"/>
              </w:rPr>
            </w:pPr>
            <w:r>
              <w:rPr>
                <w:sz w:val="24"/>
                <w:szCs w:val="24"/>
              </w:rPr>
              <w:t>4</w:t>
            </w:r>
          </w:p>
        </w:tc>
        <w:tc>
          <w:tcPr>
            <w:tcW w:w="281" w:type="pct"/>
            <w:vAlign w:val="center"/>
          </w:tcPr>
          <w:p w:rsidR="002579A5" w:rsidRPr="003E3B6B" w:rsidRDefault="002579A5" w:rsidP="00396D50">
            <w:pPr>
              <w:spacing w:before="0" w:line="240" w:lineRule="auto"/>
              <w:ind w:firstLine="0"/>
              <w:jc w:val="center"/>
              <w:rPr>
                <w:sz w:val="24"/>
                <w:szCs w:val="24"/>
              </w:rPr>
            </w:pPr>
            <w:r>
              <w:rPr>
                <w:sz w:val="24"/>
                <w:szCs w:val="24"/>
              </w:rPr>
              <w:t>6</w:t>
            </w:r>
          </w:p>
        </w:tc>
        <w:tc>
          <w:tcPr>
            <w:tcW w:w="266" w:type="pct"/>
            <w:vAlign w:val="center"/>
          </w:tcPr>
          <w:p w:rsidR="002579A5" w:rsidRPr="003E3B6B" w:rsidRDefault="002579A5" w:rsidP="00396D50">
            <w:pPr>
              <w:spacing w:before="0" w:line="240" w:lineRule="auto"/>
              <w:ind w:firstLine="0"/>
              <w:jc w:val="center"/>
              <w:rPr>
                <w:sz w:val="24"/>
                <w:szCs w:val="24"/>
                <w:lang w:eastAsia="en-US"/>
              </w:rPr>
            </w:pPr>
            <w:r w:rsidRPr="003E3B6B">
              <w:rPr>
                <w:sz w:val="24"/>
                <w:szCs w:val="24"/>
                <w:lang w:eastAsia="en-US"/>
              </w:rPr>
              <w:t>2</w:t>
            </w:r>
          </w:p>
        </w:tc>
        <w:tc>
          <w:tcPr>
            <w:tcW w:w="366" w:type="pct"/>
            <w:vAlign w:val="center"/>
          </w:tcPr>
          <w:p w:rsidR="002579A5" w:rsidRPr="003E3B6B" w:rsidRDefault="002579A5" w:rsidP="00396D50">
            <w:pPr>
              <w:spacing w:before="0" w:line="240" w:lineRule="auto"/>
              <w:ind w:firstLine="0"/>
              <w:jc w:val="center"/>
              <w:rPr>
                <w:bCs/>
                <w:sz w:val="24"/>
                <w:szCs w:val="24"/>
              </w:rPr>
            </w:pPr>
            <w:r w:rsidRPr="003E3B6B">
              <w:rPr>
                <w:bCs/>
                <w:sz w:val="24"/>
                <w:szCs w:val="24"/>
              </w:rPr>
              <w:t>2</w:t>
            </w:r>
          </w:p>
        </w:tc>
        <w:tc>
          <w:tcPr>
            <w:tcW w:w="321" w:type="pct"/>
            <w:vAlign w:val="center"/>
          </w:tcPr>
          <w:p w:rsidR="002579A5" w:rsidRPr="003E3B6B" w:rsidRDefault="002579A5" w:rsidP="00396D50">
            <w:pPr>
              <w:spacing w:before="0" w:line="240" w:lineRule="auto"/>
              <w:ind w:firstLine="0"/>
              <w:jc w:val="center"/>
              <w:rPr>
                <w:sz w:val="24"/>
                <w:szCs w:val="24"/>
                <w:lang w:eastAsia="en-US"/>
              </w:rPr>
            </w:pPr>
            <w:r w:rsidRPr="003E3B6B">
              <w:rPr>
                <w:sz w:val="24"/>
                <w:szCs w:val="24"/>
                <w:lang w:eastAsia="en-US"/>
              </w:rPr>
              <w:t>–</w:t>
            </w:r>
          </w:p>
        </w:tc>
        <w:tc>
          <w:tcPr>
            <w:tcW w:w="445" w:type="pct"/>
            <w:vAlign w:val="center"/>
          </w:tcPr>
          <w:p w:rsidR="002579A5" w:rsidRPr="003E3B6B" w:rsidRDefault="002579A5" w:rsidP="00396D50">
            <w:pPr>
              <w:spacing w:before="0" w:line="240" w:lineRule="auto"/>
              <w:ind w:firstLine="0"/>
              <w:jc w:val="center"/>
              <w:rPr>
                <w:bCs/>
                <w:sz w:val="24"/>
                <w:szCs w:val="24"/>
              </w:rPr>
            </w:pPr>
            <w:r w:rsidRPr="003E3B6B">
              <w:rPr>
                <w:bCs/>
                <w:sz w:val="24"/>
                <w:szCs w:val="24"/>
              </w:rPr>
              <w:t>–</w:t>
            </w:r>
          </w:p>
        </w:tc>
        <w:tc>
          <w:tcPr>
            <w:tcW w:w="293" w:type="pct"/>
            <w:vAlign w:val="center"/>
          </w:tcPr>
          <w:p w:rsidR="002579A5" w:rsidRPr="003E3B6B" w:rsidRDefault="002579A5" w:rsidP="00396D50">
            <w:pPr>
              <w:spacing w:before="0" w:line="240" w:lineRule="auto"/>
              <w:ind w:firstLine="0"/>
              <w:jc w:val="center"/>
              <w:rPr>
                <w:sz w:val="24"/>
                <w:szCs w:val="24"/>
                <w:lang w:eastAsia="en-US"/>
              </w:rPr>
            </w:pPr>
            <w:r w:rsidRPr="003E3B6B">
              <w:rPr>
                <w:sz w:val="24"/>
                <w:szCs w:val="24"/>
                <w:lang w:eastAsia="en-US"/>
              </w:rPr>
              <w:t>2</w:t>
            </w:r>
          </w:p>
        </w:tc>
        <w:tc>
          <w:tcPr>
            <w:tcW w:w="277" w:type="pct"/>
            <w:vAlign w:val="center"/>
          </w:tcPr>
          <w:p w:rsidR="002579A5" w:rsidRPr="003E3B6B" w:rsidRDefault="002579A5" w:rsidP="00396D50">
            <w:pPr>
              <w:spacing w:before="0" w:line="240" w:lineRule="auto"/>
              <w:ind w:firstLine="0"/>
              <w:jc w:val="center"/>
              <w:rPr>
                <w:bCs/>
                <w:sz w:val="24"/>
                <w:szCs w:val="24"/>
              </w:rPr>
            </w:pPr>
            <w:r w:rsidRPr="003E3B6B">
              <w:rPr>
                <w:bCs/>
                <w:sz w:val="24"/>
                <w:szCs w:val="24"/>
              </w:rPr>
              <w:t>4</w:t>
            </w:r>
          </w:p>
        </w:tc>
      </w:tr>
      <w:tr w:rsidR="002579A5" w:rsidRPr="003E3B6B">
        <w:tc>
          <w:tcPr>
            <w:tcW w:w="259" w:type="pct"/>
          </w:tcPr>
          <w:p w:rsidR="002579A5" w:rsidRPr="003E3B6B" w:rsidRDefault="002579A5" w:rsidP="00396D50">
            <w:pPr>
              <w:pStyle w:val="a6"/>
              <w:spacing w:after="0"/>
              <w:ind w:firstLine="0"/>
              <w:jc w:val="both"/>
            </w:pPr>
            <w:r w:rsidRPr="003E3B6B">
              <w:t>9</w:t>
            </w:r>
          </w:p>
        </w:tc>
        <w:tc>
          <w:tcPr>
            <w:tcW w:w="2198" w:type="pct"/>
          </w:tcPr>
          <w:p w:rsidR="002579A5" w:rsidRPr="003E3B6B" w:rsidRDefault="002579A5" w:rsidP="00396D50">
            <w:pPr>
              <w:spacing w:before="0" w:line="240" w:lineRule="auto"/>
              <w:ind w:firstLine="0"/>
              <w:jc w:val="both"/>
              <w:rPr>
                <w:sz w:val="24"/>
                <w:szCs w:val="24"/>
              </w:rPr>
            </w:pPr>
            <w:r w:rsidRPr="003E3B6B">
              <w:rPr>
                <w:sz w:val="24"/>
                <w:szCs w:val="24"/>
              </w:rPr>
              <w:t>Мордовская АССР в годы Великой Отечественной войны (1941</w:t>
            </w:r>
            <w:r>
              <w:rPr>
                <w:sz w:val="24"/>
                <w:szCs w:val="24"/>
              </w:rPr>
              <w:t>–</w:t>
            </w:r>
            <w:r w:rsidRPr="003E3B6B">
              <w:rPr>
                <w:sz w:val="24"/>
                <w:szCs w:val="24"/>
              </w:rPr>
              <w:t>1945 гг.)</w:t>
            </w:r>
          </w:p>
        </w:tc>
        <w:tc>
          <w:tcPr>
            <w:tcW w:w="294" w:type="pct"/>
            <w:vAlign w:val="center"/>
          </w:tcPr>
          <w:p w:rsidR="002579A5" w:rsidRPr="003E3B6B" w:rsidRDefault="002579A5" w:rsidP="00396D50">
            <w:pPr>
              <w:spacing w:before="0" w:line="240" w:lineRule="auto"/>
              <w:ind w:firstLine="0"/>
              <w:jc w:val="center"/>
              <w:rPr>
                <w:sz w:val="24"/>
                <w:szCs w:val="24"/>
              </w:rPr>
            </w:pPr>
            <w:r>
              <w:rPr>
                <w:sz w:val="24"/>
                <w:szCs w:val="24"/>
              </w:rPr>
              <w:t>6</w:t>
            </w:r>
          </w:p>
        </w:tc>
        <w:tc>
          <w:tcPr>
            <w:tcW w:w="281" w:type="pct"/>
            <w:vAlign w:val="center"/>
          </w:tcPr>
          <w:p w:rsidR="002579A5" w:rsidRPr="003E3B6B" w:rsidRDefault="002579A5" w:rsidP="00396D50">
            <w:pPr>
              <w:spacing w:before="0" w:line="240" w:lineRule="auto"/>
              <w:ind w:firstLine="0"/>
              <w:jc w:val="center"/>
              <w:rPr>
                <w:sz w:val="24"/>
                <w:szCs w:val="24"/>
              </w:rPr>
            </w:pPr>
            <w:r>
              <w:rPr>
                <w:sz w:val="24"/>
                <w:szCs w:val="24"/>
              </w:rPr>
              <w:t>4</w:t>
            </w:r>
          </w:p>
        </w:tc>
        <w:tc>
          <w:tcPr>
            <w:tcW w:w="266" w:type="pct"/>
            <w:vAlign w:val="center"/>
          </w:tcPr>
          <w:p w:rsidR="002579A5" w:rsidRPr="003E3B6B" w:rsidRDefault="002579A5" w:rsidP="00396D50">
            <w:pPr>
              <w:spacing w:before="0" w:line="240" w:lineRule="auto"/>
              <w:ind w:firstLine="0"/>
              <w:jc w:val="center"/>
              <w:rPr>
                <w:sz w:val="24"/>
                <w:szCs w:val="24"/>
                <w:lang w:eastAsia="en-US"/>
              </w:rPr>
            </w:pPr>
            <w:r w:rsidRPr="003E3B6B">
              <w:rPr>
                <w:sz w:val="24"/>
                <w:szCs w:val="24"/>
                <w:lang w:eastAsia="en-US"/>
              </w:rPr>
              <w:t>2</w:t>
            </w:r>
          </w:p>
        </w:tc>
        <w:tc>
          <w:tcPr>
            <w:tcW w:w="366" w:type="pct"/>
            <w:vAlign w:val="center"/>
          </w:tcPr>
          <w:p w:rsidR="002579A5" w:rsidRPr="003E3B6B" w:rsidRDefault="002579A5" w:rsidP="00396D50">
            <w:pPr>
              <w:spacing w:before="0" w:line="240" w:lineRule="auto"/>
              <w:ind w:firstLine="0"/>
              <w:jc w:val="center"/>
              <w:rPr>
                <w:bCs/>
                <w:sz w:val="24"/>
                <w:szCs w:val="24"/>
              </w:rPr>
            </w:pPr>
            <w:r w:rsidRPr="003E3B6B">
              <w:rPr>
                <w:bCs/>
                <w:sz w:val="24"/>
                <w:szCs w:val="24"/>
              </w:rPr>
              <w:t>–</w:t>
            </w:r>
          </w:p>
        </w:tc>
        <w:tc>
          <w:tcPr>
            <w:tcW w:w="321" w:type="pct"/>
            <w:vAlign w:val="center"/>
          </w:tcPr>
          <w:p w:rsidR="002579A5" w:rsidRPr="003E3B6B" w:rsidRDefault="002579A5" w:rsidP="00396D50">
            <w:pPr>
              <w:spacing w:before="0" w:line="240" w:lineRule="auto"/>
              <w:ind w:firstLine="0"/>
              <w:jc w:val="center"/>
              <w:rPr>
                <w:sz w:val="24"/>
                <w:szCs w:val="24"/>
                <w:lang w:eastAsia="en-US"/>
              </w:rPr>
            </w:pPr>
            <w:r w:rsidRPr="003E3B6B">
              <w:rPr>
                <w:sz w:val="24"/>
                <w:szCs w:val="24"/>
                <w:lang w:eastAsia="en-US"/>
              </w:rPr>
              <w:t>–</w:t>
            </w:r>
          </w:p>
        </w:tc>
        <w:tc>
          <w:tcPr>
            <w:tcW w:w="445" w:type="pct"/>
            <w:vAlign w:val="center"/>
          </w:tcPr>
          <w:p w:rsidR="002579A5" w:rsidRPr="003E3B6B" w:rsidRDefault="002579A5" w:rsidP="00396D50">
            <w:pPr>
              <w:spacing w:before="0" w:line="240" w:lineRule="auto"/>
              <w:ind w:firstLine="0"/>
              <w:jc w:val="center"/>
              <w:rPr>
                <w:bCs/>
                <w:sz w:val="24"/>
                <w:szCs w:val="24"/>
              </w:rPr>
            </w:pPr>
            <w:r w:rsidRPr="003E3B6B">
              <w:rPr>
                <w:bCs/>
                <w:sz w:val="24"/>
                <w:szCs w:val="24"/>
              </w:rPr>
              <w:t>–</w:t>
            </w:r>
          </w:p>
        </w:tc>
        <w:tc>
          <w:tcPr>
            <w:tcW w:w="293" w:type="pct"/>
            <w:vAlign w:val="center"/>
          </w:tcPr>
          <w:p w:rsidR="002579A5" w:rsidRPr="003E3B6B" w:rsidRDefault="002579A5" w:rsidP="00396D50">
            <w:pPr>
              <w:spacing w:before="0" w:line="240" w:lineRule="auto"/>
              <w:ind w:firstLine="0"/>
              <w:jc w:val="center"/>
              <w:rPr>
                <w:sz w:val="24"/>
                <w:szCs w:val="24"/>
                <w:lang w:eastAsia="en-US"/>
              </w:rPr>
            </w:pPr>
            <w:r w:rsidRPr="003E3B6B">
              <w:rPr>
                <w:sz w:val="24"/>
                <w:szCs w:val="24"/>
                <w:lang w:eastAsia="en-US"/>
              </w:rPr>
              <w:t>4</w:t>
            </w:r>
          </w:p>
        </w:tc>
        <w:tc>
          <w:tcPr>
            <w:tcW w:w="277" w:type="pct"/>
            <w:vAlign w:val="center"/>
          </w:tcPr>
          <w:p w:rsidR="002579A5" w:rsidRPr="003E3B6B" w:rsidRDefault="002579A5" w:rsidP="00396D50">
            <w:pPr>
              <w:spacing w:before="0" w:line="240" w:lineRule="auto"/>
              <w:ind w:firstLine="0"/>
              <w:jc w:val="center"/>
              <w:rPr>
                <w:bCs/>
                <w:sz w:val="24"/>
                <w:szCs w:val="24"/>
              </w:rPr>
            </w:pPr>
            <w:r w:rsidRPr="003E3B6B">
              <w:rPr>
                <w:bCs/>
                <w:sz w:val="24"/>
                <w:szCs w:val="24"/>
              </w:rPr>
              <w:t>4</w:t>
            </w:r>
          </w:p>
        </w:tc>
      </w:tr>
      <w:tr w:rsidR="002579A5" w:rsidRPr="003E3B6B">
        <w:tc>
          <w:tcPr>
            <w:tcW w:w="259" w:type="pct"/>
          </w:tcPr>
          <w:p w:rsidR="002579A5" w:rsidRPr="003E3B6B" w:rsidRDefault="002579A5" w:rsidP="00396D50">
            <w:pPr>
              <w:pStyle w:val="a6"/>
              <w:spacing w:after="0"/>
              <w:ind w:firstLine="0"/>
              <w:jc w:val="both"/>
            </w:pPr>
            <w:r w:rsidRPr="003E3B6B">
              <w:t>10</w:t>
            </w:r>
          </w:p>
        </w:tc>
        <w:tc>
          <w:tcPr>
            <w:tcW w:w="2198" w:type="pct"/>
          </w:tcPr>
          <w:p w:rsidR="002579A5" w:rsidRPr="003E3B6B" w:rsidRDefault="002579A5" w:rsidP="00396D50">
            <w:pPr>
              <w:spacing w:before="0" w:line="240" w:lineRule="auto"/>
              <w:ind w:firstLine="0"/>
              <w:jc w:val="both"/>
              <w:rPr>
                <w:sz w:val="24"/>
                <w:szCs w:val="24"/>
              </w:rPr>
            </w:pPr>
            <w:r w:rsidRPr="003E3B6B">
              <w:rPr>
                <w:sz w:val="24"/>
                <w:szCs w:val="24"/>
              </w:rPr>
              <w:t>МАССР в период восстановления и дальнейшего развития народного хозяйства в послевоенные годы (1945</w:t>
            </w:r>
            <w:r w:rsidR="00E23A12">
              <w:rPr>
                <w:sz w:val="24"/>
                <w:szCs w:val="24"/>
              </w:rPr>
              <w:t xml:space="preserve"> </w:t>
            </w:r>
            <w:r>
              <w:rPr>
                <w:sz w:val="24"/>
                <w:szCs w:val="24"/>
              </w:rPr>
              <w:t xml:space="preserve">– </w:t>
            </w:r>
            <w:r w:rsidRPr="00E23A12">
              <w:rPr>
                <w:spacing w:val="-6"/>
                <w:sz w:val="24"/>
                <w:szCs w:val="24"/>
              </w:rPr>
              <w:t>начало</w:t>
            </w:r>
            <w:r w:rsidRPr="003E3B6B">
              <w:rPr>
                <w:sz w:val="24"/>
                <w:szCs w:val="24"/>
              </w:rPr>
              <w:t xml:space="preserve"> 50-х гг. </w:t>
            </w:r>
            <w:r w:rsidRPr="003E3B6B">
              <w:rPr>
                <w:sz w:val="24"/>
                <w:szCs w:val="24"/>
                <w:lang w:val="en-US"/>
              </w:rPr>
              <w:t>XX</w:t>
            </w:r>
            <w:r w:rsidRPr="003E3B6B">
              <w:rPr>
                <w:sz w:val="24"/>
                <w:szCs w:val="24"/>
              </w:rPr>
              <w:t xml:space="preserve"> в.)</w:t>
            </w:r>
          </w:p>
        </w:tc>
        <w:tc>
          <w:tcPr>
            <w:tcW w:w="294" w:type="pct"/>
            <w:vAlign w:val="center"/>
          </w:tcPr>
          <w:p w:rsidR="002579A5" w:rsidRPr="003E3B6B" w:rsidRDefault="002579A5" w:rsidP="00396D50">
            <w:pPr>
              <w:spacing w:before="0" w:line="240" w:lineRule="auto"/>
              <w:ind w:firstLine="0"/>
              <w:jc w:val="center"/>
              <w:rPr>
                <w:sz w:val="24"/>
                <w:szCs w:val="24"/>
              </w:rPr>
            </w:pPr>
            <w:r>
              <w:rPr>
                <w:sz w:val="24"/>
                <w:szCs w:val="24"/>
              </w:rPr>
              <w:t>4</w:t>
            </w:r>
          </w:p>
        </w:tc>
        <w:tc>
          <w:tcPr>
            <w:tcW w:w="281" w:type="pct"/>
            <w:vAlign w:val="center"/>
          </w:tcPr>
          <w:p w:rsidR="002579A5" w:rsidRPr="003E3B6B" w:rsidRDefault="002579A5" w:rsidP="00396D50">
            <w:pPr>
              <w:spacing w:before="0" w:line="240" w:lineRule="auto"/>
              <w:ind w:firstLine="0"/>
              <w:jc w:val="center"/>
              <w:rPr>
                <w:sz w:val="24"/>
                <w:szCs w:val="24"/>
              </w:rPr>
            </w:pPr>
            <w:r>
              <w:rPr>
                <w:sz w:val="24"/>
                <w:szCs w:val="24"/>
              </w:rPr>
              <w:t>4</w:t>
            </w:r>
          </w:p>
        </w:tc>
        <w:tc>
          <w:tcPr>
            <w:tcW w:w="266" w:type="pct"/>
            <w:vAlign w:val="center"/>
          </w:tcPr>
          <w:p w:rsidR="002579A5" w:rsidRPr="003E3B6B" w:rsidRDefault="002579A5" w:rsidP="00396D50">
            <w:pPr>
              <w:spacing w:before="0" w:line="240" w:lineRule="auto"/>
              <w:ind w:firstLine="0"/>
              <w:jc w:val="center"/>
              <w:rPr>
                <w:sz w:val="24"/>
                <w:szCs w:val="24"/>
                <w:lang w:eastAsia="en-US"/>
              </w:rPr>
            </w:pPr>
            <w:r w:rsidRPr="003E3B6B">
              <w:rPr>
                <w:sz w:val="24"/>
                <w:szCs w:val="24"/>
                <w:lang w:eastAsia="en-US"/>
              </w:rPr>
              <w:t>2</w:t>
            </w:r>
          </w:p>
        </w:tc>
        <w:tc>
          <w:tcPr>
            <w:tcW w:w="366" w:type="pct"/>
            <w:vAlign w:val="center"/>
          </w:tcPr>
          <w:p w:rsidR="002579A5" w:rsidRPr="003E3B6B" w:rsidRDefault="002579A5" w:rsidP="00396D50">
            <w:pPr>
              <w:spacing w:before="0" w:line="240" w:lineRule="auto"/>
              <w:ind w:firstLine="0"/>
              <w:jc w:val="center"/>
              <w:rPr>
                <w:bCs/>
                <w:sz w:val="24"/>
                <w:szCs w:val="24"/>
              </w:rPr>
            </w:pPr>
            <w:r>
              <w:rPr>
                <w:bCs/>
                <w:sz w:val="24"/>
                <w:szCs w:val="24"/>
              </w:rPr>
              <w:t>–</w:t>
            </w:r>
          </w:p>
        </w:tc>
        <w:tc>
          <w:tcPr>
            <w:tcW w:w="321" w:type="pct"/>
            <w:vAlign w:val="center"/>
          </w:tcPr>
          <w:p w:rsidR="002579A5" w:rsidRPr="003E3B6B" w:rsidRDefault="002579A5" w:rsidP="00396D50">
            <w:pPr>
              <w:spacing w:before="0" w:line="240" w:lineRule="auto"/>
              <w:ind w:firstLine="0"/>
              <w:jc w:val="center"/>
              <w:rPr>
                <w:sz w:val="24"/>
                <w:szCs w:val="24"/>
                <w:lang w:eastAsia="en-US"/>
              </w:rPr>
            </w:pPr>
            <w:r w:rsidRPr="003E3B6B">
              <w:rPr>
                <w:sz w:val="24"/>
                <w:szCs w:val="24"/>
                <w:lang w:eastAsia="en-US"/>
              </w:rPr>
              <w:t>–</w:t>
            </w:r>
          </w:p>
        </w:tc>
        <w:tc>
          <w:tcPr>
            <w:tcW w:w="445" w:type="pct"/>
            <w:vAlign w:val="center"/>
          </w:tcPr>
          <w:p w:rsidR="002579A5" w:rsidRPr="003E3B6B" w:rsidRDefault="002579A5" w:rsidP="00396D50">
            <w:pPr>
              <w:spacing w:before="0" w:line="240" w:lineRule="auto"/>
              <w:ind w:firstLine="0"/>
              <w:jc w:val="center"/>
              <w:rPr>
                <w:bCs/>
                <w:sz w:val="24"/>
                <w:szCs w:val="24"/>
              </w:rPr>
            </w:pPr>
            <w:r w:rsidRPr="003E3B6B">
              <w:rPr>
                <w:bCs/>
                <w:sz w:val="24"/>
                <w:szCs w:val="24"/>
              </w:rPr>
              <w:t>–</w:t>
            </w:r>
          </w:p>
        </w:tc>
        <w:tc>
          <w:tcPr>
            <w:tcW w:w="293" w:type="pct"/>
            <w:vAlign w:val="center"/>
          </w:tcPr>
          <w:p w:rsidR="002579A5" w:rsidRPr="003E3B6B" w:rsidRDefault="002579A5" w:rsidP="00396D50">
            <w:pPr>
              <w:spacing w:before="0" w:line="240" w:lineRule="auto"/>
              <w:ind w:firstLine="0"/>
              <w:jc w:val="center"/>
              <w:rPr>
                <w:sz w:val="24"/>
                <w:szCs w:val="24"/>
                <w:lang w:eastAsia="en-US"/>
              </w:rPr>
            </w:pPr>
            <w:r w:rsidRPr="003E3B6B">
              <w:rPr>
                <w:sz w:val="24"/>
                <w:szCs w:val="24"/>
                <w:lang w:eastAsia="en-US"/>
              </w:rPr>
              <w:t>2</w:t>
            </w:r>
          </w:p>
        </w:tc>
        <w:tc>
          <w:tcPr>
            <w:tcW w:w="277" w:type="pct"/>
            <w:vAlign w:val="center"/>
          </w:tcPr>
          <w:p w:rsidR="002579A5" w:rsidRPr="003E3B6B" w:rsidRDefault="002579A5" w:rsidP="00396D50">
            <w:pPr>
              <w:spacing w:before="0" w:line="240" w:lineRule="auto"/>
              <w:ind w:firstLine="0"/>
              <w:jc w:val="center"/>
              <w:rPr>
                <w:bCs/>
                <w:sz w:val="24"/>
                <w:szCs w:val="24"/>
              </w:rPr>
            </w:pPr>
            <w:r w:rsidRPr="003E3B6B">
              <w:rPr>
                <w:bCs/>
                <w:sz w:val="24"/>
                <w:szCs w:val="24"/>
              </w:rPr>
              <w:t>4</w:t>
            </w:r>
          </w:p>
        </w:tc>
      </w:tr>
      <w:tr w:rsidR="002579A5" w:rsidRPr="003E3B6B">
        <w:tc>
          <w:tcPr>
            <w:tcW w:w="259" w:type="pct"/>
          </w:tcPr>
          <w:p w:rsidR="002579A5" w:rsidRPr="003E3B6B" w:rsidRDefault="002579A5" w:rsidP="00396D50">
            <w:pPr>
              <w:pStyle w:val="a6"/>
              <w:spacing w:after="0"/>
              <w:ind w:firstLine="0"/>
              <w:jc w:val="both"/>
            </w:pPr>
            <w:r w:rsidRPr="003E3B6B">
              <w:t>11</w:t>
            </w:r>
          </w:p>
        </w:tc>
        <w:tc>
          <w:tcPr>
            <w:tcW w:w="2198" w:type="pct"/>
          </w:tcPr>
          <w:p w:rsidR="002579A5" w:rsidRPr="003E3B6B" w:rsidRDefault="002579A5" w:rsidP="00396D50">
            <w:pPr>
              <w:spacing w:before="0" w:line="240" w:lineRule="auto"/>
              <w:ind w:firstLine="0"/>
              <w:jc w:val="both"/>
              <w:rPr>
                <w:sz w:val="24"/>
                <w:szCs w:val="24"/>
              </w:rPr>
            </w:pPr>
            <w:r w:rsidRPr="003E3B6B">
              <w:rPr>
                <w:sz w:val="24"/>
                <w:szCs w:val="24"/>
              </w:rPr>
              <w:t>МАССР в период либерализации общественных отношений (середина 50-х</w:t>
            </w:r>
            <w:r>
              <w:rPr>
                <w:sz w:val="24"/>
                <w:szCs w:val="24"/>
              </w:rPr>
              <w:t xml:space="preserve"> </w:t>
            </w:r>
            <w:r w:rsidRPr="003E3B6B">
              <w:rPr>
                <w:sz w:val="24"/>
                <w:szCs w:val="24"/>
              </w:rPr>
              <w:t>–</w:t>
            </w:r>
            <w:r>
              <w:rPr>
                <w:sz w:val="24"/>
                <w:szCs w:val="24"/>
              </w:rPr>
              <w:t xml:space="preserve"> </w:t>
            </w:r>
            <w:r w:rsidRPr="003E3B6B">
              <w:rPr>
                <w:sz w:val="24"/>
                <w:szCs w:val="24"/>
              </w:rPr>
              <w:t xml:space="preserve">начало 60-х гг. </w:t>
            </w:r>
            <w:r w:rsidRPr="003E3B6B">
              <w:rPr>
                <w:sz w:val="24"/>
                <w:szCs w:val="24"/>
                <w:lang w:val="en-US"/>
              </w:rPr>
              <w:t>XX</w:t>
            </w:r>
            <w:r w:rsidRPr="003E3B6B">
              <w:rPr>
                <w:sz w:val="24"/>
                <w:szCs w:val="24"/>
              </w:rPr>
              <w:t xml:space="preserve"> в.)</w:t>
            </w:r>
          </w:p>
        </w:tc>
        <w:tc>
          <w:tcPr>
            <w:tcW w:w="294" w:type="pct"/>
            <w:vAlign w:val="center"/>
          </w:tcPr>
          <w:p w:rsidR="002579A5" w:rsidRPr="003E3B6B" w:rsidRDefault="002579A5" w:rsidP="00396D50">
            <w:pPr>
              <w:spacing w:before="0" w:line="240" w:lineRule="auto"/>
              <w:ind w:firstLine="0"/>
              <w:jc w:val="center"/>
              <w:rPr>
                <w:sz w:val="24"/>
                <w:szCs w:val="24"/>
              </w:rPr>
            </w:pPr>
            <w:r>
              <w:rPr>
                <w:sz w:val="24"/>
                <w:szCs w:val="24"/>
              </w:rPr>
              <w:t>4</w:t>
            </w:r>
          </w:p>
        </w:tc>
        <w:tc>
          <w:tcPr>
            <w:tcW w:w="281" w:type="pct"/>
            <w:vAlign w:val="center"/>
          </w:tcPr>
          <w:p w:rsidR="002579A5" w:rsidRPr="003E3B6B" w:rsidRDefault="002579A5" w:rsidP="00396D50">
            <w:pPr>
              <w:spacing w:before="0" w:line="240" w:lineRule="auto"/>
              <w:ind w:firstLine="0"/>
              <w:jc w:val="center"/>
              <w:rPr>
                <w:sz w:val="24"/>
                <w:szCs w:val="24"/>
              </w:rPr>
            </w:pPr>
            <w:r>
              <w:rPr>
                <w:sz w:val="24"/>
                <w:szCs w:val="24"/>
              </w:rPr>
              <w:t>4</w:t>
            </w:r>
          </w:p>
        </w:tc>
        <w:tc>
          <w:tcPr>
            <w:tcW w:w="266" w:type="pct"/>
            <w:vAlign w:val="center"/>
          </w:tcPr>
          <w:p w:rsidR="002579A5" w:rsidRPr="003E3B6B" w:rsidRDefault="002579A5" w:rsidP="00396D50">
            <w:pPr>
              <w:spacing w:before="0" w:line="240" w:lineRule="auto"/>
              <w:ind w:firstLine="0"/>
              <w:jc w:val="center"/>
              <w:rPr>
                <w:sz w:val="24"/>
                <w:szCs w:val="24"/>
                <w:lang w:eastAsia="en-US"/>
              </w:rPr>
            </w:pPr>
            <w:r w:rsidRPr="003E3B6B">
              <w:rPr>
                <w:sz w:val="24"/>
                <w:szCs w:val="24"/>
                <w:lang w:eastAsia="en-US"/>
              </w:rPr>
              <w:t>2</w:t>
            </w:r>
          </w:p>
        </w:tc>
        <w:tc>
          <w:tcPr>
            <w:tcW w:w="366" w:type="pct"/>
            <w:vAlign w:val="center"/>
          </w:tcPr>
          <w:p w:rsidR="002579A5" w:rsidRPr="003E3B6B" w:rsidRDefault="002579A5" w:rsidP="00396D50">
            <w:pPr>
              <w:spacing w:before="0" w:line="240" w:lineRule="auto"/>
              <w:ind w:firstLine="0"/>
              <w:jc w:val="center"/>
              <w:rPr>
                <w:bCs/>
                <w:sz w:val="24"/>
                <w:szCs w:val="24"/>
              </w:rPr>
            </w:pPr>
            <w:r w:rsidRPr="003E3B6B">
              <w:rPr>
                <w:bCs/>
                <w:sz w:val="24"/>
                <w:szCs w:val="24"/>
              </w:rPr>
              <w:t>–</w:t>
            </w:r>
          </w:p>
        </w:tc>
        <w:tc>
          <w:tcPr>
            <w:tcW w:w="321" w:type="pct"/>
            <w:vAlign w:val="center"/>
          </w:tcPr>
          <w:p w:rsidR="002579A5" w:rsidRPr="003E3B6B" w:rsidRDefault="002579A5" w:rsidP="00396D50">
            <w:pPr>
              <w:spacing w:before="0" w:line="240" w:lineRule="auto"/>
              <w:ind w:firstLine="0"/>
              <w:jc w:val="center"/>
              <w:rPr>
                <w:sz w:val="24"/>
                <w:szCs w:val="24"/>
                <w:lang w:eastAsia="en-US"/>
              </w:rPr>
            </w:pPr>
            <w:r w:rsidRPr="003E3B6B">
              <w:rPr>
                <w:sz w:val="24"/>
                <w:szCs w:val="24"/>
                <w:lang w:eastAsia="en-US"/>
              </w:rPr>
              <w:t>–</w:t>
            </w:r>
          </w:p>
        </w:tc>
        <w:tc>
          <w:tcPr>
            <w:tcW w:w="445" w:type="pct"/>
            <w:vAlign w:val="center"/>
          </w:tcPr>
          <w:p w:rsidR="002579A5" w:rsidRPr="003E3B6B" w:rsidRDefault="002579A5" w:rsidP="00396D50">
            <w:pPr>
              <w:spacing w:before="0" w:line="240" w:lineRule="auto"/>
              <w:ind w:firstLine="0"/>
              <w:jc w:val="center"/>
              <w:rPr>
                <w:bCs/>
                <w:sz w:val="24"/>
                <w:szCs w:val="24"/>
              </w:rPr>
            </w:pPr>
            <w:r w:rsidRPr="003E3B6B">
              <w:rPr>
                <w:bCs/>
                <w:sz w:val="24"/>
                <w:szCs w:val="24"/>
              </w:rPr>
              <w:t>–</w:t>
            </w:r>
          </w:p>
        </w:tc>
        <w:tc>
          <w:tcPr>
            <w:tcW w:w="293" w:type="pct"/>
            <w:vAlign w:val="center"/>
          </w:tcPr>
          <w:p w:rsidR="002579A5" w:rsidRPr="003E3B6B" w:rsidRDefault="002579A5" w:rsidP="00396D50">
            <w:pPr>
              <w:spacing w:before="0" w:line="240" w:lineRule="auto"/>
              <w:ind w:firstLine="0"/>
              <w:jc w:val="center"/>
              <w:rPr>
                <w:sz w:val="24"/>
                <w:szCs w:val="24"/>
                <w:lang w:eastAsia="en-US"/>
              </w:rPr>
            </w:pPr>
            <w:r w:rsidRPr="003E3B6B">
              <w:rPr>
                <w:sz w:val="24"/>
                <w:szCs w:val="24"/>
                <w:lang w:eastAsia="en-US"/>
              </w:rPr>
              <w:t>2</w:t>
            </w:r>
          </w:p>
        </w:tc>
        <w:tc>
          <w:tcPr>
            <w:tcW w:w="277" w:type="pct"/>
            <w:vAlign w:val="center"/>
          </w:tcPr>
          <w:p w:rsidR="002579A5" w:rsidRPr="003E3B6B" w:rsidRDefault="002579A5" w:rsidP="00396D50">
            <w:pPr>
              <w:spacing w:before="0" w:line="240" w:lineRule="auto"/>
              <w:ind w:firstLine="0"/>
              <w:jc w:val="center"/>
              <w:rPr>
                <w:bCs/>
                <w:sz w:val="24"/>
                <w:szCs w:val="24"/>
              </w:rPr>
            </w:pPr>
            <w:r w:rsidRPr="003E3B6B">
              <w:rPr>
                <w:bCs/>
                <w:sz w:val="24"/>
                <w:szCs w:val="24"/>
              </w:rPr>
              <w:t>4</w:t>
            </w:r>
          </w:p>
        </w:tc>
      </w:tr>
      <w:tr w:rsidR="002579A5" w:rsidRPr="003E3B6B">
        <w:tc>
          <w:tcPr>
            <w:tcW w:w="259" w:type="pct"/>
          </w:tcPr>
          <w:p w:rsidR="002579A5" w:rsidRPr="003E3B6B" w:rsidRDefault="002579A5" w:rsidP="00396D50">
            <w:pPr>
              <w:pStyle w:val="a6"/>
              <w:spacing w:after="0"/>
              <w:ind w:firstLine="0"/>
              <w:jc w:val="both"/>
            </w:pPr>
            <w:r w:rsidRPr="003E3B6B">
              <w:t>12</w:t>
            </w:r>
          </w:p>
        </w:tc>
        <w:tc>
          <w:tcPr>
            <w:tcW w:w="2198" w:type="pct"/>
          </w:tcPr>
          <w:p w:rsidR="002579A5" w:rsidRPr="003E3B6B" w:rsidRDefault="002579A5" w:rsidP="00396D50">
            <w:pPr>
              <w:spacing w:before="0" w:line="240" w:lineRule="auto"/>
              <w:ind w:firstLine="0"/>
              <w:jc w:val="both"/>
              <w:rPr>
                <w:sz w:val="24"/>
                <w:szCs w:val="24"/>
              </w:rPr>
            </w:pPr>
            <w:r w:rsidRPr="003E3B6B">
              <w:rPr>
                <w:sz w:val="24"/>
                <w:szCs w:val="24"/>
              </w:rPr>
              <w:t xml:space="preserve">МАССР в период замедления темпов общественного развития (середина 60-х – начало 80-х гг. </w:t>
            </w:r>
            <w:r w:rsidRPr="003E3B6B">
              <w:rPr>
                <w:sz w:val="24"/>
                <w:szCs w:val="24"/>
                <w:lang w:val="en-US"/>
              </w:rPr>
              <w:t>XX</w:t>
            </w:r>
            <w:r w:rsidRPr="003E3B6B">
              <w:rPr>
                <w:sz w:val="24"/>
                <w:szCs w:val="24"/>
              </w:rPr>
              <w:t xml:space="preserve"> в.)</w:t>
            </w:r>
          </w:p>
        </w:tc>
        <w:tc>
          <w:tcPr>
            <w:tcW w:w="294" w:type="pct"/>
            <w:vAlign w:val="center"/>
          </w:tcPr>
          <w:p w:rsidR="002579A5" w:rsidRPr="003E3B6B" w:rsidRDefault="002579A5" w:rsidP="00396D50">
            <w:pPr>
              <w:spacing w:before="0" w:line="240" w:lineRule="auto"/>
              <w:ind w:firstLine="0"/>
              <w:jc w:val="center"/>
              <w:rPr>
                <w:sz w:val="24"/>
                <w:szCs w:val="24"/>
              </w:rPr>
            </w:pPr>
            <w:r>
              <w:rPr>
                <w:sz w:val="24"/>
                <w:szCs w:val="24"/>
              </w:rPr>
              <w:t>4</w:t>
            </w:r>
          </w:p>
        </w:tc>
        <w:tc>
          <w:tcPr>
            <w:tcW w:w="281" w:type="pct"/>
            <w:vAlign w:val="center"/>
          </w:tcPr>
          <w:p w:rsidR="002579A5" w:rsidRPr="003E3B6B" w:rsidRDefault="002579A5" w:rsidP="00396D50">
            <w:pPr>
              <w:spacing w:before="0" w:line="240" w:lineRule="auto"/>
              <w:ind w:firstLine="0"/>
              <w:jc w:val="center"/>
              <w:rPr>
                <w:sz w:val="24"/>
                <w:szCs w:val="24"/>
              </w:rPr>
            </w:pPr>
            <w:r>
              <w:rPr>
                <w:sz w:val="24"/>
                <w:szCs w:val="24"/>
              </w:rPr>
              <w:t>4</w:t>
            </w:r>
          </w:p>
        </w:tc>
        <w:tc>
          <w:tcPr>
            <w:tcW w:w="266" w:type="pct"/>
            <w:vAlign w:val="center"/>
          </w:tcPr>
          <w:p w:rsidR="002579A5" w:rsidRPr="003E3B6B" w:rsidRDefault="002579A5" w:rsidP="00396D50">
            <w:pPr>
              <w:spacing w:before="0" w:line="240" w:lineRule="auto"/>
              <w:ind w:firstLine="0"/>
              <w:jc w:val="center"/>
              <w:rPr>
                <w:sz w:val="24"/>
                <w:szCs w:val="24"/>
                <w:lang w:eastAsia="en-US"/>
              </w:rPr>
            </w:pPr>
            <w:r w:rsidRPr="003E3B6B">
              <w:rPr>
                <w:sz w:val="24"/>
                <w:szCs w:val="24"/>
                <w:lang w:eastAsia="en-US"/>
              </w:rPr>
              <w:t>2</w:t>
            </w:r>
          </w:p>
        </w:tc>
        <w:tc>
          <w:tcPr>
            <w:tcW w:w="366" w:type="pct"/>
            <w:vAlign w:val="center"/>
          </w:tcPr>
          <w:p w:rsidR="002579A5" w:rsidRPr="003E3B6B" w:rsidRDefault="002579A5" w:rsidP="00396D50">
            <w:pPr>
              <w:spacing w:before="0" w:line="240" w:lineRule="auto"/>
              <w:ind w:firstLine="0"/>
              <w:jc w:val="center"/>
              <w:rPr>
                <w:bCs/>
                <w:sz w:val="24"/>
                <w:szCs w:val="24"/>
              </w:rPr>
            </w:pPr>
            <w:r w:rsidRPr="003E3B6B">
              <w:rPr>
                <w:bCs/>
                <w:sz w:val="24"/>
                <w:szCs w:val="24"/>
              </w:rPr>
              <w:t>–</w:t>
            </w:r>
          </w:p>
        </w:tc>
        <w:tc>
          <w:tcPr>
            <w:tcW w:w="321" w:type="pct"/>
            <w:vAlign w:val="center"/>
          </w:tcPr>
          <w:p w:rsidR="002579A5" w:rsidRPr="003E3B6B" w:rsidRDefault="002579A5" w:rsidP="00396D50">
            <w:pPr>
              <w:spacing w:before="0" w:line="240" w:lineRule="auto"/>
              <w:ind w:firstLine="0"/>
              <w:jc w:val="center"/>
              <w:rPr>
                <w:sz w:val="24"/>
                <w:szCs w:val="24"/>
                <w:lang w:eastAsia="en-US"/>
              </w:rPr>
            </w:pPr>
            <w:r w:rsidRPr="003E3B6B">
              <w:rPr>
                <w:sz w:val="24"/>
                <w:szCs w:val="24"/>
                <w:lang w:eastAsia="en-US"/>
              </w:rPr>
              <w:t>–</w:t>
            </w:r>
          </w:p>
        </w:tc>
        <w:tc>
          <w:tcPr>
            <w:tcW w:w="445" w:type="pct"/>
            <w:vAlign w:val="center"/>
          </w:tcPr>
          <w:p w:rsidR="002579A5" w:rsidRPr="003E3B6B" w:rsidRDefault="002579A5" w:rsidP="00396D50">
            <w:pPr>
              <w:spacing w:before="0" w:line="240" w:lineRule="auto"/>
              <w:ind w:firstLine="0"/>
              <w:jc w:val="center"/>
              <w:rPr>
                <w:bCs/>
                <w:sz w:val="24"/>
                <w:szCs w:val="24"/>
              </w:rPr>
            </w:pPr>
            <w:r w:rsidRPr="003E3B6B">
              <w:rPr>
                <w:bCs/>
                <w:sz w:val="24"/>
                <w:szCs w:val="24"/>
              </w:rPr>
              <w:t>–</w:t>
            </w:r>
          </w:p>
        </w:tc>
        <w:tc>
          <w:tcPr>
            <w:tcW w:w="293" w:type="pct"/>
            <w:vAlign w:val="center"/>
          </w:tcPr>
          <w:p w:rsidR="002579A5" w:rsidRPr="003E3B6B" w:rsidRDefault="002579A5" w:rsidP="00396D50">
            <w:pPr>
              <w:spacing w:before="0" w:line="240" w:lineRule="auto"/>
              <w:ind w:firstLine="0"/>
              <w:jc w:val="center"/>
              <w:rPr>
                <w:sz w:val="24"/>
                <w:szCs w:val="24"/>
                <w:lang w:eastAsia="en-US"/>
              </w:rPr>
            </w:pPr>
            <w:r w:rsidRPr="003E3B6B">
              <w:rPr>
                <w:sz w:val="24"/>
                <w:szCs w:val="24"/>
                <w:lang w:eastAsia="en-US"/>
              </w:rPr>
              <w:t>2</w:t>
            </w:r>
          </w:p>
        </w:tc>
        <w:tc>
          <w:tcPr>
            <w:tcW w:w="277" w:type="pct"/>
            <w:vAlign w:val="center"/>
          </w:tcPr>
          <w:p w:rsidR="002579A5" w:rsidRPr="003E3B6B" w:rsidRDefault="002579A5" w:rsidP="00396D50">
            <w:pPr>
              <w:spacing w:before="0" w:line="240" w:lineRule="auto"/>
              <w:ind w:firstLine="0"/>
              <w:jc w:val="center"/>
              <w:rPr>
                <w:bCs/>
                <w:sz w:val="24"/>
                <w:szCs w:val="24"/>
              </w:rPr>
            </w:pPr>
            <w:r w:rsidRPr="003E3B6B">
              <w:rPr>
                <w:bCs/>
                <w:sz w:val="24"/>
                <w:szCs w:val="24"/>
              </w:rPr>
              <w:t>4</w:t>
            </w:r>
          </w:p>
        </w:tc>
      </w:tr>
      <w:tr w:rsidR="002579A5" w:rsidRPr="003E3B6B">
        <w:tc>
          <w:tcPr>
            <w:tcW w:w="259" w:type="pct"/>
          </w:tcPr>
          <w:p w:rsidR="002579A5" w:rsidRPr="003E3B6B" w:rsidRDefault="002579A5" w:rsidP="00396D50">
            <w:pPr>
              <w:pStyle w:val="a6"/>
              <w:spacing w:after="0"/>
              <w:ind w:firstLine="0"/>
              <w:jc w:val="both"/>
            </w:pPr>
            <w:r w:rsidRPr="003E3B6B">
              <w:t>13</w:t>
            </w:r>
          </w:p>
        </w:tc>
        <w:tc>
          <w:tcPr>
            <w:tcW w:w="2198" w:type="pct"/>
          </w:tcPr>
          <w:p w:rsidR="002579A5" w:rsidRPr="003E3B6B" w:rsidRDefault="002579A5" w:rsidP="00396D50">
            <w:pPr>
              <w:spacing w:before="0" w:line="240" w:lineRule="auto"/>
              <w:ind w:firstLine="0"/>
              <w:jc w:val="both"/>
              <w:rPr>
                <w:sz w:val="24"/>
                <w:szCs w:val="24"/>
              </w:rPr>
            </w:pPr>
            <w:r w:rsidRPr="003E3B6B">
              <w:rPr>
                <w:sz w:val="24"/>
                <w:szCs w:val="24"/>
              </w:rPr>
              <w:t xml:space="preserve">Национальная государственность Мордовии в первой половине 90-х гг. </w:t>
            </w:r>
            <w:r w:rsidRPr="003E3B6B">
              <w:rPr>
                <w:sz w:val="24"/>
                <w:szCs w:val="24"/>
                <w:lang w:val="en-US"/>
              </w:rPr>
              <w:t>XX</w:t>
            </w:r>
            <w:r w:rsidRPr="003E3B6B">
              <w:rPr>
                <w:sz w:val="24"/>
                <w:szCs w:val="24"/>
              </w:rPr>
              <w:t xml:space="preserve"> в.</w:t>
            </w:r>
          </w:p>
        </w:tc>
        <w:tc>
          <w:tcPr>
            <w:tcW w:w="294" w:type="pct"/>
            <w:vAlign w:val="center"/>
          </w:tcPr>
          <w:p w:rsidR="002579A5" w:rsidRPr="003E3B6B" w:rsidRDefault="002579A5" w:rsidP="00396D50">
            <w:pPr>
              <w:spacing w:before="0" w:line="240" w:lineRule="auto"/>
              <w:ind w:firstLine="0"/>
              <w:jc w:val="center"/>
              <w:rPr>
                <w:sz w:val="24"/>
                <w:szCs w:val="24"/>
              </w:rPr>
            </w:pPr>
            <w:r>
              <w:rPr>
                <w:sz w:val="24"/>
                <w:szCs w:val="24"/>
              </w:rPr>
              <w:t>4</w:t>
            </w:r>
          </w:p>
        </w:tc>
        <w:tc>
          <w:tcPr>
            <w:tcW w:w="281" w:type="pct"/>
            <w:vAlign w:val="center"/>
          </w:tcPr>
          <w:p w:rsidR="002579A5" w:rsidRPr="003E3B6B" w:rsidRDefault="002579A5" w:rsidP="00396D50">
            <w:pPr>
              <w:spacing w:before="0" w:line="240" w:lineRule="auto"/>
              <w:ind w:firstLine="0"/>
              <w:jc w:val="center"/>
              <w:rPr>
                <w:sz w:val="24"/>
                <w:szCs w:val="24"/>
              </w:rPr>
            </w:pPr>
            <w:r>
              <w:rPr>
                <w:sz w:val="24"/>
                <w:szCs w:val="24"/>
              </w:rPr>
              <w:t>7</w:t>
            </w:r>
          </w:p>
        </w:tc>
        <w:tc>
          <w:tcPr>
            <w:tcW w:w="266" w:type="pct"/>
            <w:vAlign w:val="center"/>
          </w:tcPr>
          <w:p w:rsidR="002579A5" w:rsidRPr="003E3B6B" w:rsidRDefault="002579A5" w:rsidP="00396D50">
            <w:pPr>
              <w:spacing w:before="0" w:line="240" w:lineRule="auto"/>
              <w:ind w:firstLine="0"/>
              <w:jc w:val="center"/>
              <w:rPr>
                <w:sz w:val="24"/>
                <w:szCs w:val="24"/>
                <w:lang w:eastAsia="en-US"/>
              </w:rPr>
            </w:pPr>
            <w:r w:rsidRPr="003E3B6B">
              <w:rPr>
                <w:sz w:val="24"/>
                <w:szCs w:val="24"/>
                <w:lang w:eastAsia="en-US"/>
              </w:rPr>
              <w:t>2</w:t>
            </w:r>
          </w:p>
        </w:tc>
        <w:tc>
          <w:tcPr>
            <w:tcW w:w="366" w:type="pct"/>
            <w:vAlign w:val="center"/>
          </w:tcPr>
          <w:p w:rsidR="002579A5" w:rsidRPr="003E3B6B" w:rsidRDefault="002579A5" w:rsidP="00396D50">
            <w:pPr>
              <w:spacing w:before="0" w:line="240" w:lineRule="auto"/>
              <w:ind w:firstLine="0"/>
              <w:jc w:val="center"/>
              <w:rPr>
                <w:bCs/>
                <w:sz w:val="24"/>
                <w:szCs w:val="24"/>
              </w:rPr>
            </w:pPr>
            <w:r w:rsidRPr="003E3B6B">
              <w:rPr>
                <w:bCs/>
                <w:sz w:val="24"/>
                <w:szCs w:val="24"/>
              </w:rPr>
              <w:t>2</w:t>
            </w:r>
          </w:p>
        </w:tc>
        <w:tc>
          <w:tcPr>
            <w:tcW w:w="321" w:type="pct"/>
            <w:vAlign w:val="center"/>
          </w:tcPr>
          <w:p w:rsidR="002579A5" w:rsidRPr="003E3B6B" w:rsidRDefault="002579A5" w:rsidP="00396D50">
            <w:pPr>
              <w:spacing w:before="0" w:line="240" w:lineRule="auto"/>
              <w:ind w:firstLine="0"/>
              <w:jc w:val="center"/>
              <w:rPr>
                <w:sz w:val="24"/>
                <w:szCs w:val="24"/>
                <w:lang w:eastAsia="en-US"/>
              </w:rPr>
            </w:pPr>
            <w:r w:rsidRPr="003E3B6B">
              <w:rPr>
                <w:sz w:val="24"/>
                <w:szCs w:val="24"/>
                <w:lang w:eastAsia="en-US"/>
              </w:rPr>
              <w:t>–</w:t>
            </w:r>
          </w:p>
        </w:tc>
        <w:tc>
          <w:tcPr>
            <w:tcW w:w="445" w:type="pct"/>
            <w:vAlign w:val="center"/>
          </w:tcPr>
          <w:p w:rsidR="002579A5" w:rsidRPr="003E3B6B" w:rsidRDefault="002579A5" w:rsidP="00396D50">
            <w:pPr>
              <w:spacing w:before="0" w:line="240" w:lineRule="auto"/>
              <w:ind w:firstLine="0"/>
              <w:jc w:val="center"/>
              <w:rPr>
                <w:bCs/>
                <w:sz w:val="24"/>
                <w:szCs w:val="24"/>
              </w:rPr>
            </w:pPr>
            <w:r w:rsidRPr="003E3B6B">
              <w:rPr>
                <w:bCs/>
                <w:sz w:val="24"/>
                <w:szCs w:val="24"/>
              </w:rPr>
              <w:t>–</w:t>
            </w:r>
          </w:p>
        </w:tc>
        <w:tc>
          <w:tcPr>
            <w:tcW w:w="293" w:type="pct"/>
            <w:vAlign w:val="center"/>
          </w:tcPr>
          <w:p w:rsidR="002579A5" w:rsidRPr="003E3B6B" w:rsidRDefault="002579A5" w:rsidP="00396D50">
            <w:pPr>
              <w:spacing w:before="0" w:line="240" w:lineRule="auto"/>
              <w:ind w:firstLine="0"/>
              <w:jc w:val="center"/>
              <w:rPr>
                <w:sz w:val="24"/>
                <w:szCs w:val="24"/>
                <w:lang w:eastAsia="en-US"/>
              </w:rPr>
            </w:pPr>
            <w:r w:rsidRPr="003E3B6B">
              <w:rPr>
                <w:sz w:val="24"/>
                <w:szCs w:val="24"/>
                <w:lang w:eastAsia="en-US"/>
              </w:rPr>
              <w:t>2</w:t>
            </w:r>
          </w:p>
        </w:tc>
        <w:tc>
          <w:tcPr>
            <w:tcW w:w="277" w:type="pct"/>
            <w:vAlign w:val="center"/>
          </w:tcPr>
          <w:p w:rsidR="002579A5" w:rsidRPr="003E3B6B" w:rsidRDefault="002579A5" w:rsidP="00396D50">
            <w:pPr>
              <w:spacing w:before="0" w:line="240" w:lineRule="auto"/>
              <w:ind w:firstLine="0"/>
              <w:jc w:val="center"/>
              <w:rPr>
                <w:bCs/>
                <w:sz w:val="24"/>
                <w:szCs w:val="24"/>
              </w:rPr>
            </w:pPr>
            <w:r w:rsidRPr="003E3B6B">
              <w:rPr>
                <w:bCs/>
                <w:sz w:val="24"/>
                <w:szCs w:val="24"/>
              </w:rPr>
              <w:t>5</w:t>
            </w:r>
          </w:p>
        </w:tc>
      </w:tr>
      <w:tr w:rsidR="002579A5" w:rsidRPr="003E3B6B">
        <w:tc>
          <w:tcPr>
            <w:tcW w:w="259" w:type="pct"/>
          </w:tcPr>
          <w:p w:rsidR="002579A5" w:rsidRPr="003E3B6B" w:rsidRDefault="002579A5" w:rsidP="00396D50">
            <w:pPr>
              <w:pStyle w:val="a6"/>
              <w:spacing w:after="0"/>
              <w:ind w:firstLine="0"/>
              <w:jc w:val="both"/>
            </w:pPr>
            <w:r w:rsidRPr="003E3B6B">
              <w:t>14</w:t>
            </w:r>
          </w:p>
        </w:tc>
        <w:tc>
          <w:tcPr>
            <w:tcW w:w="2198" w:type="pct"/>
          </w:tcPr>
          <w:p w:rsidR="002579A5" w:rsidRPr="003E3B6B" w:rsidRDefault="002579A5" w:rsidP="00396D50">
            <w:pPr>
              <w:spacing w:before="0" w:line="240" w:lineRule="auto"/>
              <w:ind w:firstLine="0"/>
              <w:jc w:val="both"/>
              <w:rPr>
                <w:sz w:val="24"/>
                <w:szCs w:val="24"/>
              </w:rPr>
            </w:pPr>
            <w:r w:rsidRPr="003E3B6B">
              <w:rPr>
                <w:sz w:val="24"/>
                <w:szCs w:val="24"/>
              </w:rPr>
              <w:t xml:space="preserve">Республика Мордовия во второй половине 90-х гг. </w:t>
            </w:r>
            <w:r w:rsidRPr="003E3B6B">
              <w:rPr>
                <w:sz w:val="24"/>
                <w:szCs w:val="24"/>
                <w:lang w:val="en-US"/>
              </w:rPr>
              <w:t>XX</w:t>
            </w:r>
            <w:r w:rsidRPr="003E3B6B">
              <w:rPr>
                <w:sz w:val="24"/>
                <w:szCs w:val="24"/>
              </w:rPr>
              <w:t xml:space="preserve"> в.</w:t>
            </w:r>
          </w:p>
        </w:tc>
        <w:tc>
          <w:tcPr>
            <w:tcW w:w="294" w:type="pct"/>
            <w:vAlign w:val="center"/>
          </w:tcPr>
          <w:p w:rsidR="002579A5" w:rsidRPr="003E3B6B" w:rsidRDefault="002579A5" w:rsidP="00396D50">
            <w:pPr>
              <w:spacing w:before="0" w:line="240" w:lineRule="auto"/>
              <w:ind w:firstLine="0"/>
              <w:jc w:val="center"/>
              <w:rPr>
                <w:sz w:val="24"/>
                <w:szCs w:val="24"/>
              </w:rPr>
            </w:pPr>
            <w:r>
              <w:rPr>
                <w:sz w:val="24"/>
                <w:szCs w:val="24"/>
              </w:rPr>
              <w:t>4</w:t>
            </w:r>
          </w:p>
        </w:tc>
        <w:tc>
          <w:tcPr>
            <w:tcW w:w="281" w:type="pct"/>
            <w:vAlign w:val="center"/>
          </w:tcPr>
          <w:p w:rsidR="002579A5" w:rsidRPr="003E3B6B" w:rsidRDefault="002579A5" w:rsidP="00396D50">
            <w:pPr>
              <w:spacing w:before="0" w:line="240" w:lineRule="auto"/>
              <w:ind w:firstLine="0"/>
              <w:jc w:val="center"/>
              <w:rPr>
                <w:sz w:val="24"/>
                <w:szCs w:val="24"/>
              </w:rPr>
            </w:pPr>
            <w:r>
              <w:rPr>
                <w:sz w:val="24"/>
                <w:szCs w:val="24"/>
              </w:rPr>
              <w:t>4</w:t>
            </w:r>
          </w:p>
        </w:tc>
        <w:tc>
          <w:tcPr>
            <w:tcW w:w="266" w:type="pct"/>
            <w:vAlign w:val="center"/>
          </w:tcPr>
          <w:p w:rsidR="002579A5" w:rsidRPr="003E3B6B" w:rsidRDefault="002579A5" w:rsidP="00396D50">
            <w:pPr>
              <w:spacing w:before="0" w:line="240" w:lineRule="auto"/>
              <w:ind w:firstLine="0"/>
              <w:jc w:val="center"/>
              <w:rPr>
                <w:sz w:val="24"/>
                <w:szCs w:val="24"/>
                <w:lang w:eastAsia="en-US"/>
              </w:rPr>
            </w:pPr>
            <w:r w:rsidRPr="003E3B6B">
              <w:rPr>
                <w:sz w:val="24"/>
                <w:szCs w:val="24"/>
                <w:lang w:eastAsia="en-US"/>
              </w:rPr>
              <w:t>2</w:t>
            </w:r>
          </w:p>
        </w:tc>
        <w:tc>
          <w:tcPr>
            <w:tcW w:w="366" w:type="pct"/>
            <w:vAlign w:val="center"/>
          </w:tcPr>
          <w:p w:rsidR="002579A5" w:rsidRPr="003E3B6B" w:rsidRDefault="002579A5" w:rsidP="00396D50">
            <w:pPr>
              <w:spacing w:before="0" w:line="240" w:lineRule="auto"/>
              <w:ind w:firstLine="0"/>
              <w:jc w:val="center"/>
              <w:rPr>
                <w:bCs/>
                <w:sz w:val="24"/>
                <w:szCs w:val="24"/>
              </w:rPr>
            </w:pPr>
            <w:r w:rsidRPr="003E3B6B">
              <w:rPr>
                <w:bCs/>
                <w:sz w:val="24"/>
                <w:szCs w:val="24"/>
              </w:rPr>
              <w:t>–</w:t>
            </w:r>
          </w:p>
        </w:tc>
        <w:tc>
          <w:tcPr>
            <w:tcW w:w="321" w:type="pct"/>
            <w:vAlign w:val="center"/>
          </w:tcPr>
          <w:p w:rsidR="002579A5" w:rsidRPr="003E3B6B" w:rsidRDefault="002579A5" w:rsidP="00396D50">
            <w:pPr>
              <w:spacing w:before="0" w:line="240" w:lineRule="auto"/>
              <w:ind w:firstLine="0"/>
              <w:jc w:val="center"/>
              <w:rPr>
                <w:sz w:val="24"/>
                <w:szCs w:val="24"/>
                <w:lang w:eastAsia="en-US"/>
              </w:rPr>
            </w:pPr>
            <w:r w:rsidRPr="003E3B6B">
              <w:rPr>
                <w:sz w:val="24"/>
                <w:szCs w:val="24"/>
                <w:lang w:eastAsia="en-US"/>
              </w:rPr>
              <w:t>–</w:t>
            </w:r>
          </w:p>
        </w:tc>
        <w:tc>
          <w:tcPr>
            <w:tcW w:w="445" w:type="pct"/>
            <w:vAlign w:val="center"/>
          </w:tcPr>
          <w:p w:rsidR="002579A5" w:rsidRPr="003E3B6B" w:rsidRDefault="002579A5" w:rsidP="00396D50">
            <w:pPr>
              <w:spacing w:before="0" w:line="240" w:lineRule="auto"/>
              <w:ind w:firstLine="0"/>
              <w:jc w:val="center"/>
              <w:rPr>
                <w:bCs/>
                <w:sz w:val="24"/>
                <w:szCs w:val="24"/>
              </w:rPr>
            </w:pPr>
            <w:r w:rsidRPr="003E3B6B">
              <w:rPr>
                <w:bCs/>
                <w:sz w:val="24"/>
                <w:szCs w:val="24"/>
              </w:rPr>
              <w:t>–</w:t>
            </w:r>
          </w:p>
        </w:tc>
        <w:tc>
          <w:tcPr>
            <w:tcW w:w="293" w:type="pct"/>
            <w:vAlign w:val="center"/>
          </w:tcPr>
          <w:p w:rsidR="002579A5" w:rsidRPr="003E3B6B" w:rsidRDefault="002579A5" w:rsidP="00396D50">
            <w:pPr>
              <w:spacing w:before="0" w:line="240" w:lineRule="auto"/>
              <w:ind w:firstLine="0"/>
              <w:jc w:val="center"/>
              <w:rPr>
                <w:sz w:val="24"/>
                <w:szCs w:val="24"/>
                <w:lang w:eastAsia="en-US"/>
              </w:rPr>
            </w:pPr>
            <w:r w:rsidRPr="003E3B6B">
              <w:rPr>
                <w:sz w:val="24"/>
                <w:szCs w:val="24"/>
                <w:lang w:eastAsia="en-US"/>
              </w:rPr>
              <w:t>2</w:t>
            </w:r>
          </w:p>
        </w:tc>
        <w:tc>
          <w:tcPr>
            <w:tcW w:w="277" w:type="pct"/>
            <w:vAlign w:val="center"/>
          </w:tcPr>
          <w:p w:rsidR="002579A5" w:rsidRPr="003E3B6B" w:rsidRDefault="002579A5" w:rsidP="00396D50">
            <w:pPr>
              <w:spacing w:before="0" w:line="240" w:lineRule="auto"/>
              <w:ind w:firstLine="0"/>
              <w:jc w:val="center"/>
              <w:rPr>
                <w:bCs/>
                <w:sz w:val="24"/>
                <w:szCs w:val="24"/>
              </w:rPr>
            </w:pPr>
            <w:r w:rsidRPr="003E3B6B">
              <w:rPr>
                <w:bCs/>
                <w:sz w:val="24"/>
                <w:szCs w:val="24"/>
              </w:rPr>
              <w:t>4</w:t>
            </w:r>
          </w:p>
        </w:tc>
      </w:tr>
      <w:tr w:rsidR="002579A5" w:rsidRPr="003E3B6B">
        <w:tc>
          <w:tcPr>
            <w:tcW w:w="259" w:type="pct"/>
          </w:tcPr>
          <w:p w:rsidR="002579A5" w:rsidRPr="003E3B6B" w:rsidRDefault="002579A5" w:rsidP="00396D50">
            <w:pPr>
              <w:pStyle w:val="a6"/>
              <w:spacing w:after="0"/>
              <w:ind w:firstLine="0"/>
              <w:jc w:val="both"/>
            </w:pPr>
            <w:r w:rsidRPr="003E3B6B">
              <w:t>15</w:t>
            </w:r>
          </w:p>
        </w:tc>
        <w:tc>
          <w:tcPr>
            <w:tcW w:w="2198" w:type="pct"/>
          </w:tcPr>
          <w:p w:rsidR="002579A5" w:rsidRPr="003E3B6B" w:rsidRDefault="002579A5" w:rsidP="00396D50">
            <w:pPr>
              <w:spacing w:before="0" w:line="240" w:lineRule="auto"/>
              <w:ind w:firstLine="0"/>
              <w:jc w:val="both"/>
              <w:rPr>
                <w:sz w:val="24"/>
                <w:szCs w:val="24"/>
              </w:rPr>
            </w:pPr>
            <w:r w:rsidRPr="003E3B6B">
              <w:rPr>
                <w:sz w:val="24"/>
                <w:szCs w:val="24"/>
              </w:rPr>
              <w:t xml:space="preserve">Конституция Республики Мордовия </w:t>
            </w:r>
            <w:r w:rsidR="00E23A12">
              <w:rPr>
                <w:sz w:val="24"/>
                <w:szCs w:val="24"/>
              </w:rPr>
              <w:t xml:space="preserve">  </w:t>
            </w:r>
            <w:r w:rsidRPr="003E3B6B">
              <w:rPr>
                <w:sz w:val="24"/>
                <w:szCs w:val="24"/>
              </w:rPr>
              <w:t>1995 года</w:t>
            </w:r>
          </w:p>
        </w:tc>
        <w:tc>
          <w:tcPr>
            <w:tcW w:w="294" w:type="pct"/>
            <w:vAlign w:val="center"/>
          </w:tcPr>
          <w:p w:rsidR="002579A5" w:rsidRPr="003E3B6B" w:rsidRDefault="002579A5" w:rsidP="00396D50">
            <w:pPr>
              <w:spacing w:before="0" w:line="240" w:lineRule="auto"/>
              <w:ind w:firstLine="0"/>
              <w:jc w:val="center"/>
              <w:rPr>
                <w:sz w:val="24"/>
                <w:szCs w:val="24"/>
              </w:rPr>
            </w:pPr>
            <w:r>
              <w:rPr>
                <w:sz w:val="24"/>
                <w:szCs w:val="24"/>
              </w:rPr>
              <w:t>8</w:t>
            </w:r>
          </w:p>
        </w:tc>
        <w:tc>
          <w:tcPr>
            <w:tcW w:w="281" w:type="pct"/>
            <w:vAlign w:val="center"/>
          </w:tcPr>
          <w:p w:rsidR="002579A5" w:rsidRPr="003E3B6B" w:rsidRDefault="002579A5" w:rsidP="00396D50">
            <w:pPr>
              <w:spacing w:before="0" w:line="240" w:lineRule="auto"/>
              <w:ind w:firstLine="0"/>
              <w:jc w:val="center"/>
              <w:rPr>
                <w:sz w:val="24"/>
                <w:szCs w:val="24"/>
              </w:rPr>
            </w:pPr>
            <w:r>
              <w:rPr>
                <w:sz w:val="24"/>
                <w:szCs w:val="24"/>
              </w:rPr>
              <w:t>5</w:t>
            </w:r>
          </w:p>
        </w:tc>
        <w:tc>
          <w:tcPr>
            <w:tcW w:w="266" w:type="pct"/>
            <w:vAlign w:val="center"/>
          </w:tcPr>
          <w:p w:rsidR="002579A5" w:rsidRPr="003E3B6B" w:rsidRDefault="002579A5" w:rsidP="00396D50">
            <w:pPr>
              <w:spacing w:before="0" w:line="240" w:lineRule="auto"/>
              <w:ind w:firstLine="0"/>
              <w:jc w:val="center"/>
              <w:rPr>
                <w:sz w:val="24"/>
                <w:szCs w:val="24"/>
                <w:lang w:eastAsia="en-US"/>
              </w:rPr>
            </w:pPr>
            <w:r w:rsidRPr="003E3B6B">
              <w:rPr>
                <w:sz w:val="24"/>
                <w:szCs w:val="24"/>
                <w:lang w:eastAsia="en-US"/>
              </w:rPr>
              <w:t>4</w:t>
            </w:r>
          </w:p>
        </w:tc>
        <w:tc>
          <w:tcPr>
            <w:tcW w:w="366" w:type="pct"/>
            <w:vAlign w:val="center"/>
          </w:tcPr>
          <w:p w:rsidR="002579A5" w:rsidRPr="003E3B6B" w:rsidRDefault="002579A5" w:rsidP="00396D50">
            <w:pPr>
              <w:spacing w:before="0" w:line="240" w:lineRule="auto"/>
              <w:ind w:firstLine="0"/>
              <w:jc w:val="center"/>
              <w:rPr>
                <w:bCs/>
                <w:sz w:val="24"/>
                <w:szCs w:val="24"/>
              </w:rPr>
            </w:pPr>
            <w:r w:rsidRPr="003E3B6B">
              <w:rPr>
                <w:bCs/>
                <w:sz w:val="24"/>
                <w:szCs w:val="24"/>
              </w:rPr>
              <w:t>1</w:t>
            </w:r>
          </w:p>
        </w:tc>
        <w:tc>
          <w:tcPr>
            <w:tcW w:w="321" w:type="pct"/>
            <w:vAlign w:val="center"/>
          </w:tcPr>
          <w:p w:rsidR="002579A5" w:rsidRPr="003E3B6B" w:rsidRDefault="002579A5" w:rsidP="00396D50">
            <w:pPr>
              <w:spacing w:before="0" w:line="240" w:lineRule="auto"/>
              <w:ind w:firstLine="0"/>
              <w:jc w:val="center"/>
              <w:rPr>
                <w:sz w:val="24"/>
                <w:szCs w:val="24"/>
                <w:lang w:eastAsia="en-US"/>
              </w:rPr>
            </w:pPr>
            <w:r w:rsidRPr="003E3B6B">
              <w:rPr>
                <w:sz w:val="24"/>
                <w:szCs w:val="24"/>
                <w:lang w:eastAsia="en-US"/>
              </w:rPr>
              <w:t>–</w:t>
            </w:r>
          </w:p>
        </w:tc>
        <w:tc>
          <w:tcPr>
            <w:tcW w:w="445" w:type="pct"/>
            <w:vAlign w:val="center"/>
          </w:tcPr>
          <w:p w:rsidR="002579A5" w:rsidRPr="003E3B6B" w:rsidRDefault="002579A5" w:rsidP="00396D50">
            <w:pPr>
              <w:spacing w:before="0" w:line="240" w:lineRule="auto"/>
              <w:ind w:firstLine="0"/>
              <w:jc w:val="center"/>
              <w:rPr>
                <w:bCs/>
                <w:sz w:val="24"/>
                <w:szCs w:val="24"/>
              </w:rPr>
            </w:pPr>
            <w:r w:rsidRPr="003E3B6B">
              <w:rPr>
                <w:bCs/>
                <w:sz w:val="24"/>
                <w:szCs w:val="24"/>
              </w:rPr>
              <w:t>–</w:t>
            </w:r>
          </w:p>
        </w:tc>
        <w:tc>
          <w:tcPr>
            <w:tcW w:w="293" w:type="pct"/>
            <w:vAlign w:val="center"/>
          </w:tcPr>
          <w:p w:rsidR="002579A5" w:rsidRPr="003E3B6B" w:rsidRDefault="002579A5" w:rsidP="00396D50">
            <w:pPr>
              <w:spacing w:before="0" w:line="240" w:lineRule="auto"/>
              <w:ind w:firstLine="0"/>
              <w:jc w:val="center"/>
              <w:rPr>
                <w:sz w:val="24"/>
                <w:szCs w:val="24"/>
                <w:lang w:eastAsia="en-US"/>
              </w:rPr>
            </w:pPr>
            <w:r w:rsidRPr="003E3B6B">
              <w:rPr>
                <w:sz w:val="24"/>
                <w:szCs w:val="24"/>
                <w:lang w:eastAsia="en-US"/>
              </w:rPr>
              <w:t>4</w:t>
            </w:r>
          </w:p>
        </w:tc>
        <w:tc>
          <w:tcPr>
            <w:tcW w:w="277" w:type="pct"/>
            <w:vAlign w:val="center"/>
          </w:tcPr>
          <w:p w:rsidR="002579A5" w:rsidRPr="003E3B6B" w:rsidRDefault="002579A5" w:rsidP="00396D50">
            <w:pPr>
              <w:spacing w:before="0" w:line="240" w:lineRule="auto"/>
              <w:ind w:firstLine="0"/>
              <w:jc w:val="center"/>
              <w:rPr>
                <w:bCs/>
                <w:sz w:val="24"/>
                <w:szCs w:val="24"/>
              </w:rPr>
            </w:pPr>
            <w:r w:rsidRPr="003E3B6B">
              <w:rPr>
                <w:bCs/>
                <w:sz w:val="24"/>
                <w:szCs w:val="24"/>
              </w:rPr>
              <w:t>4</w:t>
            </w:r>
          </w:p>
        </w:tc>
      </w:tr>
      <w:tr w:rsidR="002579A5" w:rsidRPr="003E3B6B">
        <w:tc>
          <w:tcPr>
            <w:tcW w:w="259" w:type="pct"/>
          </w:tcPr>
          <w:p w:rsidR="002579A5" w:rsidRPr="003E3B6B" w:rsidRDefault="002579A5" w:rsidP="00396D50">
            <w:pPr>
              <w:pStyle w:val="a6"/>
              <w:spacing w:after="0"/>
              <w:ind w:firstLine="0"/>
              <w:jc w:val="both"/>
            </w:pPr>
            <w:r w:rsidRPr="003E3B6B">
              <w:t>16</w:t>
            </w:r>
          </w:p>
        </w:tc>
        <w:tc>
          <w:tcPr>
            <w:tcW w:w="2198" w:type="pct"/>
          </w:tcPr>
          <w:p w:rsidR="002579A5" w:rsidRPr="003E3B6B" w:rsidRDefault="002579A5" w:rsidP="00396D50">
            <w:pPr>
              <w:spacing w:before="0" w:line="240" w:lineRule="auto"/>
              <w:ind w:firstLine="0"/>
              <w:jc w:val="both"/>
              <w:rPr>
                <w:sz w:val="24"/>
                <w:szCs w:val="24"/>
              </w:rPr>
            </w:pPr>
            <w:r w:rsidRPr="003E3B6B">
              <w:rPr>
                <w:sz w:val="24"/>
                <w:szCs w:val="24"/>
              </w:rPr>
              <w:t xml:space="preserve">Государственно-правовое положение Республики Мордовия в начале </w:t>
            </w:r>
            <w:r w:rsidRPr="003E3B6B">
              <w:rPr>
                <w:sz w:val="24"/>
                <w:szCs w:val="24"/>
                <w:lang w:val="en-US"/>
              </w:rPr>
              <w:t>XXI</w:t>
            </w:r>
            <w:r w:rsidRPr="003E3B6B">
              <w:rPr>
                <w:sz w:val="24"/>
                <w:szCs w:val="24"/>
              </w:rPr>
              <w:t xml:space="preserve"> в.</w:t>
            </w:r>
          </w:p>
        </w:tc>
        <w:tc>
          <w:tcPr>
            <w:tcW w:w="294" w:type="pct"/>
            <w:vAlign w:val="center"/>
          </w:tcPr>
          <w:p w:rsidR="002579A5" w:rsidRPr="003E3B6B" w:rsidRDefault="002579A5" w:rsidP="00396D50">
            <w:pPr>
              <w:spacing w:before="0" w:line="240" w:lineRule="auto"/>
              <w:ind w:firstLine="0"/>
              <w:jc w:val="center"/>
              <w:rPr>
                <w:sz w:val="24"/>
                <w:szCs w:val="24"/>
              </w:rPr>
            </w:pPr>
            <w:r>
              <w:rPr>
                <w:sz w:val="24"/>
                <w:szCs w:val="24"/>
              </w:rPr>
              <w:t>6</w:t>
            </w:r>
          </w:p>
        </w:tc>
        <w:tc>
          <w:tcPr>
            <w:tcW w:w="281" w:type="pct"/>
            <w:vAlign w:val="center"/>
          </w:tcPr>
          <w:p w:rsidR="002579A5" w:rsidRPr="003E3B6B" w:rsidRDefault="002579A5" w:rsidP="00396D50">
            <w:pPr>
              <w:spacing w:before="0" w:line="240" w:lineRule="auto"/>
              <w:ind w:firstLine="0"/>
              <w:jc w:val="center"/>
              <w:rPr>
                <w:sz w:val="24"/>
                <w:szCs w:val="24"/>
              </w:rPr>
            </w:pPr>
            <w:r>
              <w:rPr>
                <w:sz w:val="24"/>
                <w:szCs w:val="24"/>
              </w:rPr>
              <w:t>7</w:t>
            </w:r>
          </w:p>
        </w:tc>
        <w:tc>
          <w:tcPr>
            <w:tcW w:w="266" w:type="pct"/>
            <w:vAlign w:val="center"/>
          </w:tcPr>
          <w:p w:rsidR="002579A5" w:rsidRPr="003E3B6B" w:rsidRDefault="002579A5" w:rsidP="00396D50">
            <w:pPr>
              <w:spacing w:before="0" w:line="240" w:lineRule="auto"/>
              <w:ind w:firstLine="0"/>
              <w:jc w:val="center"/>
              <w:rPr>
                <w:sz w:val="24"/>
                <w:szCs w:val="24"/>
                <w:lang w:eastAsia="en-US"/>
              </w:rPr>
            </w:pPr>
            <w:r w:rsidRPr="003E3B6B">
              <w:rPr>
                <w:sz w:val="24"/>
                <w:szCs w:val="24"/>
                <w:lang w:eastAsia="en-US"/>
              </w:rPr>
              <w:t>2</w:t>
            </w:r>
          </w:p>
        </w:tc>
        <w:tc>
          <w:tcPr>
            <w:tcW w:w="366" w:type="pct"/>
            <w:vAlign w:val="center"/>
          </w:tcPr>
          <w:p w:rsidR="002579A5" w:rsidRPr="003E3B6B" w:rsidRDefault="002579A5" w:rsidP="00396D50">
            <w:pPr>
              <w:spacing w:before="0" w:line="240" w:lineRule="auto"/>
              <w:ind w:firstLine="0"/>
              <w:jc w:val="center"/>
              <w:rPr>
                <w:bCs/>
                <w:sz w:val="24"/>
                <w:szCs w:val="24"/>
              </w:rPr>
            </w:pPr>
            <w:r w:rsidRPr="003E3B6B">
              <w:rPr>
                <w:bCs/>
                <w:sz w:val="24"/>
                <w:szCs w:val="24"/>
              </w:rPr>
              <w:t>1</w:t>
            </w:r>
          </w:p>
        </w:tc>
        <w:tc>
          <w:tcPr>
            <w:tcW w:w="321" w:type="pct"/>
            <w:vAlign w:val="center"/>
          </w:tcPr>
          <w:p w:rsidR="002579A5" w:rsidRPr="003E3B6B" w:rsidRDefault="002579A5" w:rsidP="00396D50">
            <w:pPr>
              <w:spacing w:before="0" w:line="240" w:lineRule="auto"/>
              <w:ind w:firstLine="0"/>
              <w:jc w:val="center"/>
              <w:rPr>
                <w:sz w:val="24"/>
                <w:szCs w:val="24"/>
                <w:lang w:eastAsia="en-US"/>
              </w:rPr>
            </w:pPr>
            <w:r w:rsidRPr="003E3B6B">
              <w:rPr>
                <w:sz w:val="24"/>
                <w:szCs w:val="24"/>
                <w:lang w:eastAsia="en-US"/>
              </w:rPr>
              <w:t>–</w:t>
            </w:r>
          </w:p>
        </w:tc>
        <w:tc>
          <w:tcPr>
            <w:tcW w:w="445" w:type="pct"/>
            <w:vAlign w:val="center"/>
          </w:tcPr>
          <w:p w:rsidR="002579A5" w:rsidRPr="003E3B6B" w:rsidRDefault="002579A5" w:rsidP="00396D50">
            <w:pPr>
              <w:spacing w:before="0" w:line="240" w:lineRule="auto"/>
              <w:ind w:firstLine="0"/>
              <w:jc w:val="center"/>
              <w:rPr>
                <w:bCs/>
                <w:sz w:val="24"/>
                <w:szCs w:val="24"/>
              </w:rPr>
            </w:pPr>
            <w:r w:rsidRPr="003E3B6B">
              <w:rPr>
                <w:bCs/>
                <w:sz w:val="24"/>
                <w:szCs w:val="24"/>
              </w:rPr>
              <w:t>2</w:t>
            </w:r>
          </w:p>
        </w:tc>
        <w:tc>
          <w:tcPr>
            <w:tcW w:w="293" w:type="pct"/>
            <w:vAlign w:val="center"/>
          </w:tcPr>
          <w:p w:rsidR="002579A5" w:rsidRPr="003E3B6B" w:rsidRDefault="002579A5" w:rsidP="00396D50">
            <w:pPr>
              <w:spacing w:before="0" w:line="240" w:lineRule="auto"/>
              <w:ind w:firstLine="0"/>
              <w:jc w:val="center"/>
              <w:rPr>
                <w:sz w:val="24"/>
                <w:szCs w:val="24"/>
                <w:lang w:eastAsia="en-US"/>
              </w:rPr>
            </w:pPr>
            <w:r w:rsidRPr="003E3B6B">
              <w:rPr>
                <w:sz w:val="24"/>
                <w:szCs w:val="24"/>
                <w:lang w:eastAsia="en-US"/>
              </w:rPr>
              <w:t>4</w:t>
            </w:r>
          </w:p>
        </w:tc>
        <w:tc>
          <w:tcPr>
            <w:tcW w:w="277" w:type="pct"/>
            <w:vAlign w:val="center"/>
          </w:tcPr>
          <w:p w:rsidR="002579A5" w:rsidRPr="003E3B6B" w:rsidRDefault="002579A5" w:rsidP="00396D50">
            <w:pPr>
              <w:spacing w:before="0" w:line="240" w:lineRule="auto"/>
              <w:ind w:firstLine="0"/>
              <w:jc w:val="center"/>
              <w:rPr>
                <w:bCs/>
                <w:sz w:val="24"/>
                <w:szCs w:val="24"/>
              </w:rPr>
            </w:pPr>
            <w:r w:rsidRPr="003E3B6B">
              <w:rPr>
                <w:bCs/>
                <w:sz w:val="24"/>
                <w:szCs w:val="24"/>
              </w:rPr>
              <w:t>4</w:t>
            </w:r>
          </w:p>
        </w:tc>
      </w:tr>
      <w:tr w:rsidR="002579A5" w:rsidRPr="003E3B6B">
        <w:tc>
          <w:tcPr>
            <w:tcW w:w="2457" w:type="pct"/>
            <w:gridSpan w:val="2"/>
          </w:tcPr>
          <w:p w:rsidR="002579A5" w:rsidRPr="003E3B6B" w:rsidRDefault="002579A5" w:rsidP="00396D50">
            <w:pPr>
              <w:spacing w:before="0" w:line="240" w:lineRule="auto"/>
              <w:ind w:firstLine="0"/>
              <w:jc w:val="both"/>
              <w:rPr>
                <w:b/>
                <w:sz w:val="24"/>
                <w:szCs w:val="24"/>
              </w:rPr>
            </w:pPr>
            <w:r w:rsidRPr="003E3B6B">
              <w:rPr>
                <w:b/>
                <w:sz w:val="24"/>
                <w:szCs w:val="24"/>
              </w:rPr>
              <w:t>Всего</w:t>
            </w:r>
          </w:p>
        </w:tc>
        <w:tc>
          <w:tcPr>
            <w:tcW w:w="294" w:type="pct"/>
            <w:vAlign w:val="center"/>
          </w:tcPr>
          <w:p w:rsidR="002579A5" w:rsidRPr="003E3B6B" w:rsidRDefault="002579A5" w:rsidP="00396D50">
            <w:pPr>
              <w:spacing w:before="0" w:line="240" w:lineRule="auto"/>
              <w:ind w:firstLine="0"/>
              <w:jc w:val="center"/>
              <w:rPr>
                <w:b/>
                <w:sz w:val="24"/>
                <w:szCs w:val="24"/>
              </w:rPr>
            </w:pPr>
            <w:r>
              <w:rPr>
                <w:b/>
                <w:sz w:val="24"/>
                <w:szCs w:val="24"/>
              </w:rPr>
              <w:fldChar w:fldCharType="begin"/>
            </w:r>
            <w:r>
              <w:rPr>
                <w:b/>
                <w:sz w:val="24"/>
                <w:szCs w:val="24"/>
              </w:rPr>
              <w:instrText xml:space="preserve"> =SUM(ABOVE) </w:instrText>
            </w:r>
            <w:r>
              <w:rPr>
                <w:b/>
                <w:sz w:val="24"/>
                <w:szCs w:val="24"/>
              </w:rPr>
              <w:fldChar w:fldCharType="separate"/>
            </w:r>
            <w:r>
              <w:rPr>
                <w:b/>
                <w:noProof/>
                <w:sz w:val="24"/>
                <w:szCs w:val="24"/>
              </w:rPr>
              <w:t>76</w:t>
            </w:r>
            <w:r>
              <w:rPr>
                <w:b/>
                <w:sz w:val="24"/>
                <w:szCs w:val="24"/>
              </w:rPr>
              <w:fldChar w:fldCharType="end"/>
            </w:r>
          </w:p>
        </w:tc>
        <w:tc>
          <w:tcPr>
            <w:tcW w:w="281" w:type="pct"/>
            <w:vAlign w:val="center"/>
          </w:tcPr>
          <w:p w:rsidR="002579A5" w:rsidRPr="003E3B6B" w:rsidRDefault="002579A5" w:rsidP="00396D50">
            <w:pPr>
              <w:spacing w:before="0" w:line="240" w:lineRule="auto"/>
              <w:ind w:firstLine="0"/>
              <w:jc w:val="center"/>
              <w:rPr>
                <w:b/>
                <w:sz w:val="24"/>
                <w:szCs w:val="24"/>
              </w:rPr>
            </w:pPr>
            <w:r>
              <w:rPr>
                <w:b/>
                <w:sz w:val="24"/>
                <w:szCs w:val="24"/>
              </w:rPr>
              <w:fldChar w:fldCharType="begin"/>
            </w:r>
            <w:r>
              <w:rPr>
                <w:b/>
                <w:sz w:val="24"/>
                <w:szCs w:val="24"/>
              </w:rPr>
              <w:instrText xml:space="preserve"> =SUM(ABOVE) </w:instrText>
            </w:r>
            <w:r>
              <w:rPr>
                <w:b/>
                <w:sz w:val="24"/>
                <w:szCs w:val="24"/>
              </w:rPr>
              <w:fldChar w:fldCharType="separate"/>
            </w:r>
            <w:r>
              <w:rPr>
                <w:b/>
                <w:noProof/>
                <w:sz w:val="24"/>
                <w:szCs w:val="24"/>
              </w:rPr>
              <w:t>76</w:t>
            </w:r>
            <w:r>
              <w:rPr>
                <w:b/>
                <w:sz w:val="24"/>
                <w:szCs w:val="24"/>
              </w:rPr>
              <w:fldChar w:fldCharType="end"/>
            </w:r>
          </w:p>
        </w:tc>
        <w:tc>
          <w:tcPr>
            <w:tcW w:w="266" w:type="pct"/>
            <w:vAlign w:val="center"/>
          </w:tcPr>
          <w:p w:rsidR="002579A5" w:rsidRPr="003E3B6B" w:rsidRDefault="002579A5" w:rsidP="00396D50">
            <w:pPr>
              <w:spacing w:before="0" w:line="240" w:lineRule="auto"/>
              <w:ind w:firstLine="0"/>
              <w:jc w:val="center"/>
              <w:rPr>
                <w:b/>
                <w:sz w:val="24"/>
                <w:szCs w:val="24"/>
              </w:rPr>
            </w:pPr>
            <w:r>
              <w:rPr>
                <w:b/>
                <w:sz w:val="24"/>
                <w:szCs w:val="24"/>
              </w:rPr>
              <w:fldChar w:fldCharType="begin"/>
            </w:r>
            <w:r>
              <w:rPr>
                <w:b/>
                <w:sz w:val="24"/>
                <w:szCs w:val="24"/>
              </w:rPr>
              <w:instrText xml:space="preserve"> =SUM(ABOVE) </w:instrText>
            </w:r>
            <w:r>
              <w:rPr>
                <w:b/>
                <w:sz w:val="24"/>
                <w:szCs w:val="24"/>
              </w:rPr>
              <w:fldChar w:fldCharType="separate"/>
            </w:r>
            <w:r>
              <w:rPr>
                <w:b/>
                <w:noProof/>
                <w:sz w:val="24"/>
                <w:szCs w:val="24"/>
              </w:rPr>
              <w:t>36</w:t>
            </w:r>
            <w:r>
              <w:rPr>
                <w:b/>
                <w:sz w:val="24"/>
                <w:szCs w:val="24"/>
              </w:rPr>
              <w:fldChar w:fldCharType="end"/>
            </w:r>
          </w:p>
        </w:tc>
        <w:tc>
          <w:tcPr>
            <w:tcW w:w="366" w:type="pct"/>
            <w:vAlign w:val="center"/>
          </w:tcPr>
          <w:p w:rsidR="002579A5" w:rsidRPr="003E3B6B" w:rsidRDefault="002579A5" w:rsidP="00396D50">
            <w:pPr>
              <w:spacing w:before="0" w:line="240" w:lineRule="auto"/>
              <w:ind w:firstLine="0"/>
              <w:jc w:val="center"/>
              <w:rPr>
                <w:b/>
                <w:sz w:val="24"/>
                <w:szCs w:val="24"/>
              </w:rPr>
            </w:pPr>
            <w:r>
              <w:rPr>
                <w:b/>
                <w:sz w:val="24"/>
                <w:szCs w:val="24"/>
              </w:rPr>
              <w:t>16</w:t>
            </w:r>
          </w:p>
        </w:tc>
        <w:tc>
          <w:tcPr>
            <w:tcW w:w="321" w:type="pct"/>
            <w:vAlign w:val="center"/>
          </w:tcPr>
          <w:p w:rsidR="002579A5" w:rsidRPr="003E3B6B" w:rsidRDefault="002579A5" w:rsidP="00396D50">
            <w:pPr>
              <w:spacing w:before="0" w:line="240" w:lineRule="auto"/>
              <w:ind w:firstLine="0"/>
              <w:jc w:val="center"/>
              <w:rPr>
                <w:b/>
                <w:sz w:val="24"/>
                <w:szCs w:val="24"/>
              </w:rPr>
            </w:pPr>
            <w:r>
              <w:rPr>
                <w:b/>
                <w:sz w:val="24"/>
                <w:szCs w:val="24"/>
              </w:rPr>
              <w:t>–</w:t>
            </w:r>
          </w:p>
        </w:tc>
        <w:tc>
          <w:tcPr>
            <w:tcW w:w="445" w:type="pct"/>
            <w:vAlign w:val="center"/>
          </w:tcPr>
          <w:p w:rsidR="002579A5" w:rsidRPr="003E3B6B" w:rsidRDefault="002579A5" w:rsidP="00396D50">
            <w:pPr>
              <w:spacing w:before="0" w:line="240" w:lineRule="auto"/>
              <w:ind w:firstLine="0"/>
              <w:jc w:val="center"/>
              <w:rPr>
                <w:sz w:val="24"/>
                <w:szCs w:val="24"/>
                <w:lang w:eastAsia="en-US"/>
              </w:rPr>
            </w:pPr>
            <w:r>
              <w:rPr>
                <w:sz w:val="24"/>
                <w:szCs w:val="24"/>
                <w:lang w:eastAsia="en-US"/>
              </w:rPr>
              <w:t>2</w:t>
            </w:r>
          </w:p>
        </w:tc>
        <w:tc>
          <w:tcPr>
            <w:tcW w:w="293" w:type="pct"/>
            <w:vAlign w:val="center"/>
          </w:tcPr>
          <w:p w:rsidR="002579A5" w:rsidRPr="003E3B6B" w:rsidRDefault="002579A5" w:rsidP="00396D50">
            <w:pPr>
              <w:spacing w:before="0" w:line="240" w:lineRule="auto"/>
              <w:ind w:firstLine="0"/>
              <w:jc w:val="center"/>
              <w:rPr>
                <w:b/>
                <w:sz w:val="24"/>
                <w:szCs w:val="24"/>
              </w:rPr>
            </w:pPr>
            <w:r>
              <w:rPr>
                <w:b/>
                <w:sz w:val="24"/>
                <w:szCs w:val="24"/>
              </w:rPr>
              <w:fldChar w:fldCharType="begin"/>
            </w:r>
            <w:r>
              <w:rPr>
                <w:b/>
                <w:sz w:val="24"/>
                <w:szCs w:val="24"/>
              </w:rPr>
              <w:instrText xml:space="preserve"> =SUM(ABOVE) </w:instrText>
            </w:r>
            <w:r>
              <w:rPr>
                <w:b/>
                <w:sz w:val="24"/>
                <w:szCs w:val="24"/>
              </w:rPr>
              <w:fldChar w:fldCharType="separate"/>
            </w:r>
            <w:r>
              <w:rPr>
                <w:b/>
                <w:noProof/>
                <w:sz w:val="24"/>
                <w:szCs w:val="24"/>
              </w:rPr>
              <w:t>40</w:t>
            </w:r>
            <w:r>
              <w:rPr>
                <w:b/>
                <w:sz w:val="24"/>
                <w:szCs w:val="24"/>
              </w:rPr>
              <w:fldChar w:fldCharType="end"/>
            </w:r>
          </w:p>
        </w:tc>
        <w:tc>
          <w:tcPr>
            <w:tcW w:w="277" w:type="pct"/>
            <w:vAlign w:val="center"/>
          </w:tcPr>
          <w:p w:rsidR="002579A5" w:rsidRPr="003E3B6B" w:rsidRDefault="002579A5" w:rsidP="00396D50">
            <w:pPr>
              <w:spacing w:before="0" w:line="240" w:lineRule="auto"/>
              <w:ind w:firstLine="0"/>
              <w:jc w:val="center"/>
              <w:rPr>
                <w:b/>
                <w:sz w:val="24"/>
                <w:szCs w:val="24"/>
              </w:rPr>
            </w:pPr>
            <w:r>
              <w:rPr>
                <w:b/>
                <w:sz w:val="24"/>
                <w:szCs w:val="24"/>
              </w:rPr>
              <w:fldChar w:fldCharType="begin"/>
            </w:r>
            <w:r>
              <w:rPr>
                <w:b/>
                <w:sz w:val="24"/>
                <w:szCs w:val="24"/>
              </w:rPr>
              <w:instrText xml:space="preserve"> =SUM(ABOVE) </w:instrText>
            </w:r>
            <w:r>
              <w:rPr>
                <w:b/>
                <w:sz w:val="24"/>
                <w:szCs w:val="24"/>
              </w:rPr>
              <w:fldChar w:fldCharType="separate"/>
            </w:r>
            <w:r>
              <w:rPr>
                <w:b/>
                <w:noProof/>
                <w:sz w:val="24"/>
                <w:szCs w:val="24"/>
              </w:rPr>
              <w:t>58</w:t>
            </w:r>
            <w:r>
              <w:rPr>
                <w:b/>
                <w:sz w:val="24"/>
                <w:szCs w:val="24"/>
              </w:rPr>
              <w:fldChar w:fldCharType="end"/>
            </w:r>
          </w:p>
        </w:tc>
      </w:tr>
    </w:tbl>
    <w:p w:rsidR="00B107A3" w:rsidRDefault="00B107A3" w:rsidP="003E3B6B">
      <w:pPr>
        <w:spacing w:before="0" w:line="240" w:lineRule="auto"/>
        <w:ind w:firstLine="709"/>
        <w:jc w:val="both"/>
        <w:rPr>
          <w:b/>
          <w:sz w:val="24"/>
          <w:szCs w:val="24"/>
        </w:rPr>
      </w:pPr>
    </w:p>
    <w:p w:rsidR="00807EAB" w:rsidRPr="003E3B6B" w:rsidRDefault="00807EAB" w:rsidP="003E3B6B">
      <w:pPr>
        <w:spacing w:before="0" w:line="240" w:lineRule="auto"/>
        <w:ind w:firstLine="709"/>
        <w:jc w:val="center"/>
        <w:rPr>
          <w:b/>
          <w:bCs/>
          <w:sz w:val="24"/>
          <w:szCs w:val="24"/>
        </w:rPr>
      </w:pPr>
      <w:r w:rsidRPr="003E3B6B">
        <w:rPr>
          <w:b/>
          <w:bCs/>
          <w:sz w:val="24"/>
          <w:szCs w:val="24"/>
        </w:rPr>
        <w:t>УЧЕБНАЯ ПРОГРАММА</w:t>
      </w:r>
    </w:p>
    <w:p w:rsidR="00807EAB" w:rsidRPr="003E3B6B" w:rsidRDefault="00807EAB" w:rsidP="003E3B6B">
      <w:pPr>
        <w:spacing w:before="0" w:line="240" w:lineRule="auto"/>
        <w:jc w:val="both"/>
        <w:rPr>
          <w:b/>
          <w:bCs/>
          <w:sz w:val="24"/>
          <w:szCs w:val="24"/>
        </w:rPr>
      </w:pPr>
      <w:r w:rsidRPr="003E3B6B">
        <w:rPr>
          <w:b/>
          <w:bCs/>
          <w:sz w:val="24"/>
          <w:szCs w:val="24"/>
        </w:rPr>
        <w:t xml:space="preserve">Тема 1. Предмет, метод и периодизация курса </w:t>
      </w:r>
    </w:p>
    <w:p w:rsidR="00807EAB" w:rsidRPr="003E3B6B" w:rsidRDefault="00807EAB" w:rsidP="003E3B6B">
      <w:pPr>
        <w:spacing w:before="0" w:line="240" w:lineRule="auto"/>
        <w:ind w:firstLine="709"/>
        <w:jc w:val="both"/>
        <w:rPr>
          <w:bCs/>
          <w:sz w:val="24"/>
          <w:szCs w:val="24"/>
        </w:rPr>
      </w:pPr>
      <w:r w:rsidRPr="003E3B6B">
        <w:rPr>
          <w:bCs/>
          <w:sz w:val="24"/>
          <w:szCs w:val="24"/>
        </w:rPr>
        <w:t>Предмет и метод истории государства и права Республики Мордовия. Периодизация курса.</w:t>
      </w:r>
    </w:p>
    <w:p w:rsidR="00807EAB" w:rsidRPr="003E3B6B" w:rsidRDefault="00807EAB" w:rsidP="003E3B6B">
      <w:pPr>
        <w:spacing w:before="0" w:line="240" w:lineRule="auto"/>
        <w:ind w:firstLine="709"/>
        <w:jc w:val="both"/>
        <w:rPr>
          <w:bCs/>
          <w:sz w:val="24"/>
          <w:szCs w:val="24"/>
        </w:rPr>
      </w:pPr>
      <w:r w:rsidRPr="003E3B6B">
        <w:rPr>
          <w:bCs/>
          <w:sz w:val="24"/>
          <w:szCs w:val="24"/>
        </w:rPr>
        <w:t xml:space="preserve">Основные задачи истории государства и права Республики Мордовия, как учебной дисциплины, ее значение. Связь истории государства и права Республики Мордовия с историей отечественного государства и права, с другими правовыми дисциплинами. </w:t>
      </w:r>
    </w:p>
    <w:p w:rsidR="00807EAB" w:rsidRPr="003E3B6B" w:rsidRDefault="00807EAB" w:rsidP="003E3B6B">
      <w:pPr>
        <w:spacing w:before="0" w:line="240" w:lineRule="auto"/>
        <w:ind w:firstLine="709"/>
        <w:jc w:val="both"/>
        <w:rPr>
          <w:bCs/>
          <w:sz w:val="24"/>
          <w:szCs w:val="24"/>
        </w:rPr>
      </w:pPr>
      <w:r w:rsidRPr="003E3B6B">
        <w:rPr>
          <w:bCs/>
          <w:sz w:val="24"/>
          <w:szCs w:val="24"/>
        </w:rPr>
        <w:t>Краткий обзор документальных источников и специальных исследований по истории государства и права Республики Мордовия.</w:t>
      </w:r>
    </w:p>
    <w:p w:rsidR="00807EAB" w:rsidRPr="003E3B6B" w:rsidRDefault="00807EAB" w:rsidP="003E3B6B">
      <w:pPr>
        <w:spacing w:before="0" w:line="240" w:lineRule="auto"/>
        <w:jc w:val="both"/>
        <w:rPr>
          <w:b/>
          <w:bCs/>
          <w:sz w:val="24"/>
          <w:szCs w:val="24"/>
        </w:rPr>
      </w:pPr>
      <w:r w:rsidRPr="003E3B6B">
        <w:rPr>
          <w:b/>
          <w:bCs/>
          <w:sz w:val="24"/>
          <w:szCs w:val="24"/>
        </w:rPr>
        <w:t>Тема 2. Мордовский народ в составе Российской империи</w:t>
      </w:r>
    </w:p>
    <w:p w:rsidR="00807EAB" w:rsidRPr="003E3B6B" w:rsidRDefault="00807EAB" w:rsidP="003E3B6B">
      <w:pPr>
        <w:spacing w:before="0" w:line="240" w:lineRule="auto"/>
        <w:ind w:firstLine="709"/>
        <w:jc w:val="both"/>
        <w:rPr>
          <w:bCs/>
          <w:sz w:val="24"/>
          <w:szCs w:val="24"/>
        </w:rPr>
      </w:pPr>
      <w:r w:rsidRPr="003E3B6B">
        <w:rPr>
          <w:bCs/>
          <w:sz w:val="24"/>
          <w:szCs w:val="24"/>
        </w:rPr>
        <w:t xml:space="preserve">Политические и социально-экономические предпосылки вхождения мордовского народа в состав Русского централизованного государства. Присоединение мордовских земель к Нижегородскому и Рязанскому княжествам. Ликвидация и независимость Нижегородского и Рязанского княжеств и их подчинение Московскому государству. Мордовский край – арена борьбы Московского государства и Казанского ханства. Окончательное вхождение мордовского народа в состав Русского централизованного государства и его последствия. </w:t>
      </w:r>
    </w:p>
    <w:p w:rsidR="00807EAB" w:rsidRPr="003E3B6B" w:rsidRDefault="00807EAB" w:rsidP="003E3B6B">
      <w:pPr>
        <w:spacing w:before="0" w:line="240" w:lineRule="auto"/>
        <w:ind w:firstLine="709"/>
        <w:jc w:val="both"/>
        <w:rPr>
          <w:bCs/>
          <w:sz w:val="24"/>
          <w:szCs w:val="24"/>
        </w:rPr>
      </w:pPr>
      <w:r w:rsidRPr="003E3B6B">
        <w:rPr>
          <w:bCs/>
          <w:sz w:val="24"/>
          <w:szCs w:val="24"/>
        </w:rPr>
        <w:t xml:space="preserve">Экономико-географическое положение, расселение, численность и социальная структура мордовского народа, его правовое положение. </w:t>
      </w:r>
    </w:p>
    <w:p w:rsidR="00807EAB" w:rsidRPr="003E3B6B" w:rsidRDefault="00807EAB" w:rsidP="003E3B6B">
      <w:pPr>
        <w:spacing w:before="0" w:line="240" w:lineRule="auto"/>
        <w:jc w:val="both"/>
        <w:rPr>
          <w:b/>
          <w:bCs/>
          <w:sz w:val="24"/>
          <w:szCs w:val="24"/>
        </w:rPr>
      </w:pPr>
      <w:r w:rsidRPr="003E3B6B">
        <w:rPr>
          <w:b/>
          <w:bCs/>
          <w:sz w:val="24"/>
          <w:szCs w:val="24"/>
        </w:rPr>
        <w:t>Тема 3. Постановка вопроса о создании национальной государственности мордовского народа после Октябрьской революции (1917</w:t>
      </w:r>
      <w:r w:rsidR="00331AC0">
        <w:rPr>
          <w:b/>
          <w:bCs/>
          <w:sz w:val="24"/>
          <w:szCs w:val="24"/>
        </w:rPr>
        <w:t>–</w:t>
      </w:r>
      <w:r w:rsidRPr="003E3B6B">
        <w:rPr>
          <w:b/>
          <w:bCs/>
          <w:sz w:val="24"/>
          <w:szCs w:val="24"/>
        </w:rPr>
        <w:t>1923 гг.)</w:t>
      </w:r>
    </w:p>
    <w:p w:rsidR="00807EAB" w:rsidRPr="003E3B6B" w:rsidRDefault="00807EAB" w:rsidP="003E3B6B">
      <w:pPr>
        <w:spacing w:before="0" w:line="240" w:lineRule="auto"/>
        <w:ind w:firstLine="709"/>
        <w:jc w:val="both"/>
        <w:rPr>
          <w:bCs/>
          <w:sz w:val="24"/>
          <w:szCs w:val="24"/>
        </w:rPr>
      </w:pPr>
      <w:r w:rsidRPr="003E3B6B">
        <w:rPr>
          <w:bCs/>
          <w:sz w:val="24"/>
          <w:szCs w:val="24"/>
        </w:rPr>
        <w:t xml:space="preserve">Победа вооруженного восстания в Петрограде. II Всероссийский съезд Советов рабочих и солдатских депутатов. Юридическое закрепление победы Октябрьской революции 1917 года. </w:t>
      </w:r>
    </w:p>
    <w:p w:rsidR="00807EAB" w:rsidRPr="003E3B6B" w:rsidRDefault="00807EAB" w:rsidP="003E3B6B">
      <w:pPr>
        <w:spacing w:before="0" w:line="240" w:lineRule="auto"/>
        <w:ind w:firstLine="709"/>
        <w:jc w:val="both"/>
        <w:rPr>
          <w:bCs/>
          <w:sz w:val="24"/>
          <w:szCs w:val="24"/>
        </w:rPr>
      </w:pPr>
      <w:r w:rsidRPr="003E3B6B">
        <w:rPr>
          <w:bCs/>
          <w:sz w:val="24"/>
          <w:szCs w:val="24"/>
        </w:rPr>
        <w:t xml:space="preserve">Установление советской власти на территории Мордовии, особенности борьбы за власть в различных уездах, волостях и селах Мордовии. </w:t>
      </w:r>
    </w:p>
    <w:p w:rsidR="00807EAB" w:rsidRPr="003E3B6B" w:rsidRDefault="00807EAB" w:rsidP="003E3B6B">
      <w:pPr>
        <w:spacing w:before="0" w:line="240" w:lineRule="auto"/>
        <w:ind w:firstLine="709"/>
        <w:jc w:val="both"/>
        <w:rPr>
          <w:bCs/>
          <w:sz w:val="24"/>
          <w:szCs w:val="24"/>
        </w:rPr>
      </w:pPr>
      <w:r w:rsidRPr="003E3B6B">
        <w:rPr>
          <w:bCs/>
          <w:sz w:val="24"/>
          <w:szCs w:val="24"/>
        </w:rPr>
        <w:t>Коренные изменения в общественном строе России. Создание основ социалистической экономики. Национализация земли, транспорта, промышленности. Изменения в классовой структуре общества. Ликвидация сословий.</w:t>
      </w:r>
    </w:p>
    <w:p w:rsidR="00807EAB" w:rsidRPr="003E3B6B" w:rsidRDefault="00807EAB" w:rsidP="003E3B6B">
      <w:pPr>
        <w:spacing w:before="0" w:line="240" w:lineRule="auto"/>
        <w:ind w:firstLine="709"/>
        <w:jc w:val="both"/>
        <w:rPr>
          <w:bCs/>
          <w:sz w:val="24"/>
          <w:szCs w:val="24"/>
        </w:rPr>
      </w:pPr>
      <w:r w:rsidRPr="003E3B6B">
        <w:rPr>
          <w:bCs/>
          <w:sz w:val="24"/>
          <w:szCs w:val="24"/>
        </w:rPr>
        <w:t>Ликвидация старого государственного аппарата и создание органов советской власти на местах, их структура.</w:t>
      </w:r>
    </w:p>
    <w:p w:rsidR="00807EAB" w:rsidRPr="003E3B6B" w:rsidRDefault="00807EAB" w:rsidP="003E3B6B">
      <w:pPr>
        <w:spacing w:before="0" w:line="240" w:lineRule="auto"/>
        <w:ind w:firstLine="709"/>
        <w:jc w:val="both"/>
        <w:rPr>
          <w:bCs/>
          <w:sz w:val="24"/>
          <w:szCs w:val="24"/>
        </w:rPr>
      </w:pPr>
      <w:r w:rsidRPr="003E3B6B">
        <w:rPr>
          <w:bCs/>
          <w:sz w:val="24"/>
          <w:szCs w:val="24"/>
        </w:rPr>
        <w:t xml:space="preserve">Разработка и принятие Конституции РСФСР 1918 года. Приведение системы местных Советов в соответствии с Конституцией РСФСР 1918 года. Национальные моменты в советском строительстве. Учреждение отдела Наркомнаца и мордовских секций при губернских и уездных национальных отделах, их роль в становлении и развитии национальной государственности мордовского народа. </w:t>
      </w:r>
    </w:p>
    <w:p w:rsidR="00807EAB" w:rsidRPr="003E3B6B" w:rsidRDefault="00807EAB" w:rsidP="003E3B6B">
      <w:pPr>
        <w:spacing w:before="0" w:line="240" w:lineRule="auto"/>
        <w:ind w:firstLine="709"/>
        <w:jc w:val="both"/>
        <w:rPr>
          <w:bCs/>
          <w:sz w:val="24"/>
          <w:szCs w:val="24"/>
        </w:rPr>
      </w:pPr>
      <w:r w:rsidRPr="003E3B6B">
        <w:rPr>
          <w:bCs/>
          <w:sz w:val="24"/>
          <w:szCs w:val="24"/>
        </w:rPr>
        <w:t xml:space="preserve">Советская федерация и автономия, их сущность и роль в решение национального вопроса в СССР. Принципы, задачи и формы советской национальной государственности. </w:t>
      </w:r>
    </w:p>
    <w:p w:rsidR="00807EAB" w:rsidRPr="003E3B6B" w:rsidRDefault="00807EAB" w:rsidP="003E3B6B">
      <w:pPr>
        <w:spacing w:before="0" w:line="240" w:lineRule="auto"/>
        <w:ind w:firstLine="709"/>
        <w:jc w:val="both"/>
        <w:rPr>
          <w:bCs/>
          <w:sz w:val="24"/>
          <w:szCs w:val="24"/>
        </w:rPr>
      </w:pPr>
      <w:r w:rsidRPr="003E3B6B">
        <w:rPr>
          <w:bCs/>
          <w:sz w:val="24"/>
          <w:szCs w:val="24"/>
        </w:rPr>
        <w:t xml:space="preserve">Первые акты Советского государства в области национальной политики. Начало создания советской автономии народов Среднего Поволжья. </w:t>
      </w:r>
    </w:p>
    <w:p w:rsidR="00807EAB" w:rsidRPr="003E3B6B" w:rsidRDefault="00807EAB" w:rsidP="003E3B6B">
      <w:pPr>
        <w:spacing w:before="0" w:line="240" w:lineRule="auto"/>
        <w:ind w:firstLine="709"/>
        <w:jc w:val="both"/>
        <w:rPr>
          <w:bCs/>
          <w:sz w:val="24"/>
          <w:szCs w:val="24"/>
        </w:rPr>
      </w:pPr>
      <w:r w:rsidRPr="003E3B6B">
        <w:rPr>
          <w:bCs/>
          <w:sz w:val="24"/>
          <w:szCs w:val="24"/>
        </w:rPr>
        <w:t>Образование при ЦК РКП (б) Центрального бюро мордовских секций, в составе Наркомнаца – мордовского отдела, при губернских и уездных национальных отделах – мордовских секций и их роль в подготовке мордовской автономии.</w:t>
      </w:r>
    </w:p>
    <w:p w:rsidR="00807EAB" w:rsidRPr="003E3B6B" w:rsidRDefault="00807EAB" w:rsidP="003E3B6B">
      <w:pPr>
        <w:spacing w:before="0" w:line="240" w:lineRule="auto"/>
        <w:ind w:firstLine="709"/>
        <w:jc w:val="both"/>
        <w:rPr>
          <w:bCs/>
          <w:sz w:val="24"/>
          <w:szCs w:val="24"/>
        </w:rPr>
      </w:pPr>
      <w:r w:rsidRPr="003E3B6B">
        <w:rPr>
          <w:bCs/>
          <w:sz w:val="24"/>
          <w:szCs w:val="24"/>
        </w:rPr>
        <w:t>Движение за создание советской национальной государственности в Мордовии. I Всероссийский съезд коммунистов мордовской национальности. Постановка вопроса о создании Мордовской автономной области. Деятельность комиссии по разработке проекта образования  Мордовской автономной области. Особенности первого проекта, его рассмотрение малой коллегией Наркомнаца.</w:t>
      </w:r>
    </w:p>
    <w:p w:rsidR="00807EAB" w:rsidRPr="003E3B6B" w:rsidRDefault="00807EAB" w:rsidP="003E3B6B">
      <w:pPr>
        <w:spacing w:before="0" w:line="240" w:lineRule="auto"/>
        <w:ind w:firstLine="709"/>
        <w:jc w:val="both"/>
        <w:rPr>
          <w:bCs/>
          <w:sz w:val="24"/>
          <w:szCs w:val="24"/>
        </w:rPr>
      </w:pPr>
      <w:r w:rsidRPr="003E3B6B">
        <w:rPr>
          <w:bCs/>
          <w:sz w:val="24"/>
          <w:szCs w:val="24"/>
        </w:rPr>
        <w:t xml:space="preserve">Декрет Президиума ВЦИК от 4 января 1923 года </w:t>
      </w:r>
      <w:r w:rsidR="004273BC">
        <w:rPr>
          <w:bCs/>
          <w:sz w:val="24"/>
          <w:szCs w:val="24"/>
        </w:rPr>
        <w:t>«</w:t>
      </w:r>
      <w:r w:rsidRPr="003E3B6B">
        <w:rPr>
          <w:bCs/>
          <w:sz w:val="24"/>
          <w:szCs w:val="24"/>
        </w:rPr>
        <w:t>Об изменениях в составе Тамбовской губернии</w:t>
      </w:r>
      <w:r w:rsidR="004273BC">
        <w:rPr>
          <w:bCs/>
          <w:sz w:val="24"/>
          <w:szCs w:val="24"/>
        </w:rPr>
        <w:t>»</w:t>
      </w:r>
      <w:r w:rsidRPr="003E3B6B">
        <w:rPr>
          <w:bCs/>
          <w:sz w:val="24"/>
          <w:szCs w:val="24"/>
        </w:rPr>
        <w:t xml:space="preserve"> о передаче из ее состава в состав Пензенской губернии районов с мордовским населением, его историческое значение.</w:t>
      </w:r>
    </w:p>
    <w:p w:rsidR="00807EAB" w:rsidRPr="003E3B6B" w:rsidRDefault="00807EAB" w:rsidP="003E3B6B">
      <w:pPr>
        <w:spacing w:before="0" w:line="240" w:lineRule="auto"/>
        <w:jc w:val="both"/>
        <w:rPr>
          <w:b/>
          <w:bCs/>
          <w:sz w:val="24"/>
          <w:szCs w:val="24"/>
        </w:rPr>
      </w:pPr>
      <w:r w:rsidRPr="003E3B6B">
        <w:rPr>
          <w:b/>
          <w:bCs/>
          <w:sz w:val="24"/>
          <w:szCs w:val="24"/>
        </w:rPr>
        <w:t>Тема 4. Образование мордовских национальных сельских Советов и волостей (1924</w:t>
      </w:r>
      <w:r w:rsidR="00331AC0">
        <w:rPr>
          <w:b/>
          <w:bCs/>
          <w:sz w:val="24"/>
          <w:szCs w:val="24"/>
        </w:rPr>
        <w:t>–</w:t>
      </w:r>
      <w:r w:rsidRPr="003E3B6B">
        <w:rPr>
          <w:b/>
          <w:bCs/>
          <w:sz w:val="24"/>
          <w:szCs w:val="24"/>
        </w:rPr>
        <w:t>1928 гг.)</w:t>
      </w:r>
    </w:p>
    <w:p w:rsidR="00807EAB" w:rsidRPr="003E3B6B" w:rsidRDefault="00807EAB" w:rsidP="003E3B6B">
      <w:pPr>
        <w:pStyle w:val="a8"/>
        <w:spacing w:after="0"/>
        <w:ind w:left="0" w:firstLine="709"/>
        <w:jc w:val="both"/>
      </w:pPr>
      <w:r w:rsidRPr="003E3B6B">
        <w:t xml:space="preserve">Национально-территориальный принцип создания советской национальной государственности. Объективные и субъективные предпосылки, обусловливающие выбор той или иной формы национальной государственности. </w:t>
      </w:r>
    </w:p>
    <w:p w:rsidR="00807EAB" w:rsidRPr="003E3B6B" w:rsidRDefault="00807EAB" w:rsidP="003E3B6B">
      <w:pPr>
        <w:pStyle w:val="a8"/>
        <w:spacing w:after="0"/>
        <w:ind w:left="0" w:firstLine="709"/>
        <w:jc w:val="both"/>
        <w:rPr>
          <w:bCs/>
        </w:rPr>
      </w:pPr>
      <w:r w:rsidRPr="003E3B6B">
        <w:rPr>
          <w:bCs/>
        </w:rPr>
        <w:t xml:space="preserve">Особенности определения форм, территорий и границ национальной государственности мордовского народа. Постановление ВЦИК об образовании комиссии Президиума ВЦИК по изучению возможности создания мордовской национальной государственности и ее деятельность. Проекты создания национальной государственности мордовского народа. Постановление ВЦИК от 29 июня 1925 года </w:t>
      </w:r>
      <w:r w:rsidR="004273BC">
        <w:rPr>
          <w:bCs/>
        </w:rPr>
        <w:t>«</w:t>
      </w:r>
      <w:r w:rsidRPr="003E3B6B">
        <w:rPr>
          <w:bCs/>
        </w:rPr>
        <w:t>О выделении территорий, населенных мордовским населением, в самостоятельные административные единицы</w:t>
      </w:r>
      <w:r w:rsidR="004273BC">
        <w:rPr>
          <w:bCs/>
        </w:rPr>
        <w:t>»</w:t>
      </w:r>
      <w:r w:rsidRPr="003E3B6B">
        <w:rPr>
          <w:bCs/>
        </w:rPr>
        <w:t xml:space="preserve">. </w:t>
      </w:r>
    </w:p>
    <w:p w:rsidR="00807EAB" w:rsidRPr="003E3B6B" w:rsidRDefault="00807EAB" w:rsidP="003E3B6B">
      <w:pPr>
        <w:pStyle w:val="a8"/>
        <w:spacing w:after="0"/>
        <w:ind w:left="0" w:firstLine="709"/>
        <w:jc w:val="both"/>
        <w:rPr>
          <w:bCs/>
        </w:rPr>
      </w:pPr>
      <w:r w:rsidRPr="003E3B6B">
        <w:rPr>
          <w:bCs/>
        </w:rPr>
        <w:t>Постановление ВЦИК от 9 ноября 1925 года об образовании второй комиссии Президиума ВЦИК по изучению возможностей создания мордовской национальной государственности и ее деятельность. Проекты создания национальной государственности мордовского народа.</w:t>
      </w:r>
    </w:p>
    <w:p w:rsidR="00807EAB" w:rsidRPr="003E3B6B" w:rsidRDefault="00807EAB" w:rsidP="003E3B6B">
      <w:pPr>
        <w:pStyle w:val="a8"/>
        <w:spacing w:after="0"/>
        <w:ind w:left="0" w:firstLine="709"/>
        <w:jc w:val="both"/>
        <w:rPr>
          <w:bCs/>
        </w:rPr>
      </w:pPr>
      <w:r w:rsidRPr="003E3B6B">
        <w:rPr>
          <w:bCs/>
        </w:rPr>
        <w:t xml:space="preserve">Постановление ВЦИК от 7 июня 1926 года </w:t>
      </w:r>
      <w:r w:rsidR="004273BC">
        <w:rPr>
          <w:bCs/>
        </w:rPr>
        <w:t>«</w:t>
      </w:r>
      <w:r w:rsidRPr="003E3B6B">
        <w:rPr>
          <w:bCs/>
        </w:rPr>
        <w:t>Об организации мордовских национальных административно-территориальных единиц</w:t>
      </w:r>
      <w:r w:rsidR="004273BC">
        <w:rPr>
          <w:bCs/>
        </w:rPr>
        <w:t>»</w:t>
      </w:r>
      <w:r w:rsidRPr="003E3B6B">
        <w:rPr>
          <w:bCs/>
        </w:rPr>
        <w:t xml:space="preserve">. Создание мордовских национальных сельских Советов и волостей, явившихся начальной формой национальной консолидации мордовского народа. Правовой статус национальных сельских Советов и волостей по Конституции РСФСР 1925 года. </w:t>
      </w:r>
    </w:p>
    <w:p w:rsidR="00807EAB" w:rsidRPr="003E3B6B" w:rsidRDefault="00807EAB" w:rsidP="003E3B6B">
      <w:pPr>
        <w:pStyle w:val="a8"/>
        <w:spacing w:after="0"/>
        <w:ind w:left="0"/>
        <w:jc w:val="both"/>
        <w:rPr>
          <w:b/>
          <w:bCs/>
        </w:rPr>
      </w:pPr>
      <w:r w:rsidRPr="003E3B6B">
        <w:rPr>
          <w:b/>
        </w:rPr>
        <w:t>Тема 5. Мордовский округ в составе Средне-Волжской области (1928</w:t>
      </w:r>
      <w:r w:rsidR="00331AC0">
        <w:rPr>
          <w:b/>
        </w:rPr>
        <w:t>–</w:t>
      </w:r>
      <w:r w:rsidRPr="003E3B6B">
        <w:rPr>
          <w:b/>
        </w:rPr>
        <w:t>1930 гг.)</w:t>
      </w:r>
    </w:p>
    <w:p w:rsidR="00807EAB" w:rsidRPr="003E3B6B" w:rsidRDefault="00807EAB" w:rsidP="003E3B6B">
      <w:pPr>
        <w:pStyle w:val="a8"/>
        <w:spacing w:after="0"/>
        <w:ind w:left="0" w:firstLine="709"/>
        <w:jc w:val="both"/>
        <w:rPr>
          <w:bCs/>
        </w:rPr>
      </w:pPr>
      <w:r w:rsidRPr="003E3B6B">
        <w:t xml:space="preserve">Постановка вопроса о создании мордовской автономии в период проведения районирования Среднего Поволжья. Решение  </w:t>
      </w:r>
      <w:r w:rsidRPr="003E3B6B">
        <w:rPr>
          <w:bCs/>
        </w:rPr>
        <w:t xml:space="preserve">Средне-Волжского бюро ЦК ВКП (б) о создании Мордовской автономной области или округа. Разработка проектов создания Мордовской автономной области, рассмотрение их административной комиссией Президиума ВЦИК. </w:t>
      </w:r>
    </w:p>
    <w:p w:rsidR="00807EAB" w:rsidRPr="003E3B6B" w:rsidRDefault="00807EAB" w:rsidP="003E3B6B">
      <w:pPr>
        <w:pStyle w:val="a8"/>
        <w:spacing w:after="0"/>
        <w:ind w:left="0" w:firstLine="709"/>
        <w:jc w:val="both"/>
        <w:rPr>
          <w:bCs/>
        </w:rPr>
      </w:pPr>
      <w:r w:rsidRPr="003E3B6B">
        <w:rPr>
          <w:bCs/>
        </w:rPr>
        <w:t xml:space="preserve">Постановление комиссии ЦК ВКП (б) по районированию Среднего Поволжья о создании Мордовского округа. Постановление ВЦИК от 16 июля 1928 года </w:t>
      </w:r>
      <w:r w:rsidR="004273BC">
        <w:rPr>
          <w:bCs/>
        </w:rPr>
        <w:t>«</w:t>
      </w:r>
      <w:r w:rsidRPr="003E3B6B">
        <w:rPr>
          <w:bCs/>
        </w:rPr>
        <w:t>О составе округов, районов и их центрах Средне-Волжской области</w:t>
      </w:r>
      <w:r w:rsidR="004273BC">
        <w:rPr>
          <w:bCs/>
        </w:rPr>
        <w:t>»</w:t>
      </w:r>
      <w:r w:rsidRPr="003E3B6B">
        <w:rPr>
          <w:bCs/>
        </w:rPr>
        <w:t xml:space="preserve">. Образование Мордовского округа. Территория, население и административное деление Мордовского округа. </w:t>
      </w:r>
    </w:p>
    <w:p w:rsidR="00807EAB" w:rsidRPr="003E3B6B" w:rsidRDefault="00807EAB" w:rsidP="003E3B6B">
      <w:pPr>
        <w:pStyle w:val="a8"/>
        <w:spacing w:after="0"/>
        <w:ind w:left="0" w:firstLine="709"/>
        <w:jc w:val="both"/>
        <w:rPr>
          <w:bCs/>
        </w:rPr>
      </w:pPr>
      <w:r w:rsidRPr="003E3B6B">
        <w:rPr>
          <w:bCs/>
        </w:rPr>
        <w:t xml:space="preserve">Подготовка, созыв и работа  Учредительного съезда Советов  Мордовского округа. Образование мордовского окрисполкома, его президиума и отделов. </w:t>
      </w:r>
    </w:p>
    <w:p w:rsidR="00807EAB" w:rsidRPr="003E3B6B" w:rsidRDefault="00807EAB" w:rsidP="003E3B6B">
      <w:pPr>
        <w:pStyle w:val="a8"/>
        <w:spacing w:after="0"/>
        <w:ind w:left="0" w:firstLine="709"/>
        <w:jc w:val="both"/>
        <w:rPr>
          <w:bCs/>
        </w:rPr>
      </w:pPr>
      <w:r w:rsidRPr="003E3B6B">
        <w:rPr>
          <w:bCs/>
        </w:rPr>
        <w:t xml:space="preserve">Правовой статус  Мордовского округа. Структура аппарата власти и управления. Прокуратура. Органы суда, охраны общественного порядка. </w:t>
      </w:r>
    </w:p>
    <w:p w:rsidR="00807EAB" w:rsidRPr="003E3B6B" w:rsidRDefault="00807EAB" w:rsidP="003E3B6B">
      <w:pPr>
        <w:pStyle w:val="a8"/>
        <w:spacing w:after="0"/>
        <w:ind w:left="0"/>
        <w:jc w:val="both"/>
        <w:rPr>
          <w:b/>
          <w:bCs/>
        </w:rPr>
      </w:pPr>
      <w:r w:rsidRPr="003E3B6B">
        <w:rPr>
          <w:b/>
          <w:bCs/>
        </w:rPr>
        <w:t>Тема 6. Преобразование Мордовского округа в автономную область и ее развитие в составе Средне-Волжского края (1930</w:t>
      </w:r>
      <w:r w:rsidR="00331AC0">
        <w:rPr>
          <w:b/>
          <w:bCs/>
        </w:rPr>
        <w:t>–</w:t>
      </w:r>
      <w:r w:rsidRPr="003E3B6B">
        <w:rPr>
          <w:b/>
          <w:bCs/>
        </w:rPr>
        <w:t>1934 гг.)</w:t>
      </w:r>
    </w:p>
    <w:p w:rsidR="00807EAB" w:rsidRPr="003E3B6B" w:rsidRDefault="00807EAB" w:rsidP="003E3B6B">
      <w:pPr>
        <w:pStyle w:val="a8"/>
        <w:spacing w:after="0"/>
        <w:ind w:left="0" w:firstLine="709"/>
        <w:jc w:val="both"/>
        <w:rPr>
          <w:bCs/>
        </w:rPr>
      </w:pPr>
      <w:r w:rsidRPr="003E3B6B">
        <w:rPr>
          <w:bCs/>
        </w:rPr>
        <w:t xml:space="preserve">Предпосылки преобразования Мордовского округа в автономную область. Постановка вопроса о создании автономной области. Решение ЦК ВКП (б) и Средне-Волжского крайкома партии о создании государственности мордовского народа. </w:t>
      </w:r>
    </w:p>
    <w:p w:rsidR="00807EAB" w:rsidRPr="003E3B6B" w:rsidRDefault="00807EAB" w:rsidP="003E3B6B">
      <w:pPr>
        <w:pStyle w:val="a8"/>
        <w:spacing w:after="0"/>
        <w:ind w:left="0" w:firstLine="709"/>
        <w:jc w:val="both"/>
        <w:rPr>
          <w:bCs/>
        </w:rPr>
      </w:pPr>
      <w:r w:rsidRPr="003E3B6B">
        <w:rPr>
          <w:bCs/>
        </w:rPr>
        <w:t xml:space="preserve">Постановление ВЦИК от 10 января </w:t>
      </w:r>
      <w:smartTag w:uri="urn:schemas-microsoft-com:office:smarttags" w:element="metricconverter">
        <w:smartTagPr>
          <w:attr w:name="ProductID" w:val="1930 г"/>
        </w:smartTagPr>
        <w:r w:rsidRPr="003E3B6B">
          <w:rPr>
            <w:bCs/>
          </w:rPr>
          <w:t>1930 г</w:t>
        </w:r>
      </w:smartTag>
      <w:r w:rsidRPr="003E3B6B">
        <w:rPr>
          <w:bCs/>
        </w:rPr>
        <w:t xml:space="preserve">. </w:t>
      </w:r>
      <w:r w:rsidR="004273BC">
        <w:rPr>
          <w:bCs/>
        </w:rPr>
        <w:t>«</w:t>
      </w:r>
      <w:r w:rsidRPr="003E3B6B">
        <w:rPr>
          <w:bCs/>
        </w:rPr>
        <w:t>О преобразовании Мордовского округа Средне-Волжского края в Мордовскую автономную область, включении её в состав Средне-Волжского края, внешних границах и внутреннем административном делении</w:t>
      </w:r>
      <w:r w:rsidR="004273BC">
        <w:rPr>
          <w:bCs/>
        </w:rPr>
        <w:t>»</w:t>
      </w:r>
      <w:r w:rsidRPr="003E3B6B">
        <w:rPr>
          <w:bCs/>
        </w:rPr>
        <w:t xml:space="preserve">. </w:t>
      </w:r>
    </w:p>
    <w:p w:rsidR="00807EAB" w:rsidRPr="003E3B6B" w:rsidRDefault="00807EAB" w:rsidP="003E3B6B">
      <w:pPr>
        <w:pStyle w:val="a8"/>
        <w:spacing w:after="0"/>
        <w:ind w:left="0" w:firstLine="709"/>
        <w:jc w:val="both"/>
        <w:rPr>
          <w:b/>
          <w:bCs/>
        </w:rPr>
      </w:pPr>
      <w:r w:rsidRPr="003E3B6B">
        <w:rPr>
          <w:bCs/>
        </w:rPr>
        <w:t xml:space="preserve">Правовой статус автономных областей по Конституции СССР </w:t>
      </w:r>
      <w:smartTag w:uri="urn:schemas-microsoft-com:office:smarttags" w:element="metricconverter">
        <w:smartTagPr>
          <w:attr w:name="ProductID" w:val="1924 г"/>
        </w:smartTagPr>
        <w:r w:rsidRPr="003E3B6B">
          <w:rPr>
            <w:bCs/>
          </w:rPr>
          <w:t>1924 г</w:t>
        </w:r>
      </w:smartTag>
      <w:r w:rsidRPr="003E3B6B">
        <w:rPr>
          <w:bCs/>
        </w:rPr>
        <w:t xml:space="preserve">. и Конституции РСФСР </w:t>
      </w:r>
      <w:smartTag w:uri="urn:schemas-microsoft-com:office:smarttags" w:element="metricconverter">
        <w:smartTagPr>
          <w:attr w:name="ProductID" w:val="1925 г"/>
        </w:smartTagPr>
        <w:r w:rsidRPr="003E3B6B">
          <w:rPr>
            <w:bCs/>
          </w:rPr>
          <w:t>1925 г</w:t>
        </w:r>
      </w:smartTag>
      <w:r w:rsidRPr="003E3B6B">
        <w:rPr>
          <w:bCs/>
        </w:rPr>
        <w:t xml:space="preserve">., их представительство в центральных органах власти и управления СССР и РСФСР. Разработка Положения о Мордовской автономной области, его содержание и значение. Постановление ВЦИК и СНК РСФСР от 29 октября </w:t>
      </w:r>
      <w:smartTag w:uri="urn:schemas-microsoft-com:office:smarttags" w:element="metricconverter">
        <w:smartTagPr>
          <w:attr w:name="ProductID" w:val="1928 г"/>
        </w:smartTagPr>
        <w:r w:rsidRPr="003E3B6B">
          <w:rPr>
            <w:bCs/>
          </w:rPr>
          <w:t>1928 г</w:t>
        </w:r>
      </w:smartTag>
      <w:r w:rsidRPr="003E3B6B">
        <w:rPr>
          <w:bCs/>
        </w:rPr>
        <w:t xml:space="preserve">. </w:t>
      </w:r>
      <w:r w:rsidR="004273BC">
        <w:rPr>
          <w:bCs/>
        </w:rPr>
        <w:t>«</w:t>
      </w:r>
      <w:r w:rsidRPr="003E3B6B">
        <w:rPr>
          <w:bCs/>
        </w:rPr>
        <w:t>О взаимоотношениях между областями, вошедшими в состав краевых (областных) объединений, и органами краевой (областной) власти</w:t>
      </w:r>
      <w:r w:rsidR="004273BC">
        <w:rPr>
          <w:bCs/>
        </w:rPr>
        <w:t>»</w:t>
      </w:r>
      <w:r w:rsidRPr="003E3B6B">
        <w:rPr>
          <w:bCs/>
        </w:rPr>
        <w:t>. Система государственных органов Мордовской автономной области. Областной съезд Советов. Облисполком и его президиум. Порядок их образования, компетенция и формы деятельности. Районные, городские и сельские Советы области, их система, структура, компетенция. Дальнейшая коренизация государственного аппарата. Формирование и развитие органов юстиции. Судебная система. Прокуратура. Адвокатура. Органы охраны общественного порядка. Милиция. Административный отдел облисполкома.</w:t>
      </w:r>
    </w:p>
    <w:p w:rsidR="00807EAB" w:rsidRPr="003E3B6B" w:rsidRDefault="00807EAB" w:rsidP="003E3B6B">
      <w:pPr>
        <w:pStyle w:val="a8"/>
        <w:spacing w:after="0"/>
        <w:ind w:left="0"/>
        <w:jc w:val="both"/>
        <w:rPr>
          <w:b/>
          <w:bCs/>
        </w:rPr>
      </w:pPr>
      <w:r w:rsidRPr="003E3B6B">
        <w:rPr>
          <w:b/>
          <w:bCs/>
        </w:rPr>
        <w:t>Тема 7. Образование Мордовской АССР в составе Куйбышевского края (1934</w:t>
      </w:r>
      <w:r w:rsidR="00331AC0">
        <w:rPr>
          <w:b/>
          <w:bCs/>
        </w:rPr>
        <w:t>–</w:t>
      </w:r>
      <w:r w:rsidRPr="003E3B6B">
        <w:rPr>
          <w:b/>
          <w:bCs/>
        </w:rPr>
        <w:t>1937 гг.)</w:t>
      </w:r>
    </w:p>
    <w:p w:rsidR="00807EAB" w:rsidRPr="003E3B6B" w:rsidRDefault="00807EAB" w:rsidP="003E3B6B">
      <w:pPr>
        <w:pStyle w:val="a8"/>
        <w:spacing w:after="0"/>
        <w:ind w:left="0" w:firstLine="709"/>
        <w:jc w:val="both"/>
        <w:rPr>
          <w:bCs/>
        </w:rPr>
      </w:pPr>
      <w:r w:rsidRPr="003E3B6B">
        <w:rPr>
          <w:bCs/>
        </w:rPr>
        <w:t xml:space="preserve">Объективные и субъективные предпосылки образования Мордовской АССР. Постановка вопроса об образовании Мордовской АССР бюро Мордовского обкома ВКП (б) и Мордовским облисполкомом. Постановление Средне-Волжского крайкома ВКП (б) и крайисполкома о преобразовании Мордовской автономной области в автономную республику. Постановление ВЦИК от 20 декабря 1934г. </w:t>
      </w:r>
      <w:r w:rsidR="004273BC">
        <w:rPr>
          <w:bCs/>
        </w:rPr>
        <w:t>«</w:t>
      </w:r>
      <w:r w:rsidRPr="003E3B6B">
        <w:rPr>
          <w:bCs/>
        </w:rPr>
        <w:t>О преобразовании Мордовской автономной области в Автономную Советскую Социалистическую Республику</w:t>
      </w:r>
      <w:r w:rsidR="004273BC">
        <w:rPr>
          <w:bCs/>
        </w:rPr>
        <w:t>»</w:t>
      </w:r>
      <w:r w:rsidRPr="003E3B6B">
        <w:rPr>
          <w:bCs/>
        </w:rPr>
        <w:t xml:space="preserve">. Подготовка, созыв и работа 1 съезда Советов Мордовской АССР. Вхождение республики в состав Средне-Волжского края. Образование ЦИК и СНК Мордовской АССР. Значение съезда. Государственное устройство, административно-территориальное деление и компетенция МАССР. </w:t>
      </w:r>
    </w:p>
    <w:p w:rsidR="00807EAB" w:rsidRPr="003E3B6B" w:rsidRDefault="00807EAB" w:rsidP="003E3B6B">
      <w:pPr>
        <w:pStyle w:val="a8"/>
        <w:spacing w:after="0"/>
        <w:ind w:left="0" w:firstLine="709"/>
        <w:jc w:val="both"/>
        <w:rPr>
          <w:bCs/>
        </w:rPr>
      </w:pPr>
      <w:r w:rsidRPr="003E3B6B">
        <w:rPr>
          <w:bCs/>
        </w:rPr>
        <w:t xml:space="preserve">Регламентация правового положения автономных республик в Конституции СССР </w:t>
      </w:r>
      <w:smartTag w:uri="urn:schemas-microsoft-com:office:smarttags" w:element="metricconverter">
        <w:smartTagPr>
          <w:attr w:name="ProductID" w:val="1924 г"/>
        </w:smartTagPr>
        <w:r w:rsidRPr="003E3B6B">
          <w:rPr>
            <w:bCs/>
          </w:rPr>
          <w:t>1924 г</w:t>
        </w:r>
      </w:smartTag>
      <w:r w:rsidRPr="003E3B6B">
        <w:rPr>
          <w:bCs/>
        </w:rPr>
        <w:t xml:space="preserve">. и Конституции РСФСР </w:t>
      </w:r>
      <w:smartTag w:uri="urn:schemas-microsoft-com:office:smarttags" w:element="metricconverter">
        <w:smartTagPr>
          <w:attr w:name="ProductID" w:val="1925 г"/>
        </w:smartTagPr>
        <w:r w:rsidRPr="003E3B6B">
          <w:rPr>
            <w:bCs/>
          </w:rPr>
          <w:t>1925 г</w:t>
        </w:r>
      </w:smartTag>
      <w:r w:rsidRPr="003E3B6B">
        <w:rPr>
          <w:bCs/>
        </w:rPr>
        <w:t xml:space="preserve">. Представительство в центральных органах власти и управления СССР и РСФСР. Постановление ВЦИК и СНК РСФСР от 28 июня </w:t>
      </w:r>
      <w:smartTag w:uri="urn:schemas-microsoft-com:office:smarttags" w:element="metricconverter">
        <w:smartTagPr>
          <w:attr w:name="ProductID" w:val="1928 г"/>
        </w:smartTagPr>
        <w:r w:rsidRPr="003E3B6B">
          <w:rPr>
            <w:bCs/>
          </w:rPr>
          <w:t>1928 г</w:t>
        </w:r>
      </w:smartTag>
      <w:r w:rsidRPr="003E3B6B">
        <w:rPr>
          <w:bCs/>
        </w:rPr>
        <w:t xml:space="preserve">. </w:t>
      </w:r>
      <w:r w:rsidR="004273BC">
        <w:rPr>
          <w:bCs/>
        </w:rPr>
        <w:t>«</w:t>
      </w:r>
      <w:r w:rsidRPr="003E3B6B">
        <w:rPr>
          <w:bCs/>
        </w:rPr>
        <w:t>Об условиях вхождения автономных советских социалистических республик в состав районированных краевых (областных) объединений</w:t>
      </w:r>
      <w:r w:rsidR="004273BC">
        <w:rPr>
          <w:bCs/>
        </w:rPr>
        <w:t>»</w:t>
      </w:r>
      <w:r w:rsidRPr="003E3B6B">
        <w:rPr>
          <w:bCs/>
        </w:rPr>
        <w:t xml:space="preserve">. Взаимоотношения Мордовской АССР с Куйбышевским краем. </w:t>
      </w:r>
    </w:p>
    <w:p w:rsidR="00807EAB" w:rsidRPr="003E3B6B" w:rsidRDefault="00807EAB" w:rsidP="003E3B6B">
      <w:pPr>
        <w:pStyle w:val="a8"/>
        <w:spacing w:after="0"/>
        <w:ind w:left="0" w:firstLine="709"/>
        <w:jc w:val="both"/>
        <w:rPr>
          <w:bCs/>
        </w:rPr>
      </w:pPr>
      <w:r w:rsidRPr="003E3B6B">
        <w:rPr>
          <w:bCs/>
        </w:rPr>
        <w:t xml:space="preserve">Система государственных органов Мордовской АССР. Съезд Советов Мордовской АССР. Центральный исполнительный комитет, его Президиум. Совет Народных Комиссаров. Порядок их образования, компетенция и формы деятельности. Местные органы государственной власти и управления МАССР, их система, компетенция. Завершение коренизации государственного аппарата республики. Формирование и развитие органов юстиции. Судебная система. Прокуратура. Адвокатура. Органы охраны общественного порядка. </w:t>
      </w:r>
    </w:p>
    <w:p w:rsidR="00807EAB" w:rsidRPr="003E3B6B" w:rsidRDefault="00807EAB" w:rsidP="003E3B6B">
      <w:pPr>
        <w:pStyle w:val="a8"/>
        <w:spacing w:after="0"/>
        <w:ind w:left="0"/>
        <w:jc w:val="both"/>
        <w:rPr>
          <w:b/>
          <w:bCs/>
        </w:rPr>
      </w:pPr>
      <w:r w:rsidRPr="003E3B6B">
        <w:rPr>
          <w:b/>
          <w:bCs/>
        </w:rPr>
        <w:t>Тема 8. Конституционное оформление мордовской советской национальной государственности и ее развитие в 1938</w:t>
      </w:r>
      <w:r w:rsidR="00331AC0">
        <w:rPr>
          <w:b/>
          <w:bCs/>
        </w:rPr>
        <w:t>–</w:t>
      </w:r>
      <w:r w:rsidRPr="003E3B6B">
        <w:rPr>
          <w:b/>
          <w:bCs/>
        </w:rPr>
        <w:t>1941 гг.</w:t>
      </w:r>
    </w:p>
    <w:p w:rsidR="00807EAB" w:rsidRPr="003E3B6B" w:rsidRDefault="00807EAB" w:rsidP="003E3B6B">
      <w:pPr>
        <w:pStyle w:val="a8"/>
        <w:spacing w:after="0"/>
        <w:ind w:left="0" w:firstLine="709"/>
        <w:jc w:val="both"/>
        <w:rPr>
          <w:bCs/>
        </w:rPr>
      </w:pPr>
      <w:r w:rsidRPr="003E3B6B">
        <w:rPr>
          <w:bCs/>
        </w:rPr>
        <w:t>Победа социализма в СССР. Коренные изменения в экономике и классовой структуре общества.</w:t>
      </w:r>
    </w:p>
    <w:p w:rsidR="00807EAB" w:rsidRPr="003E3B6B" w:rsidRDefault="00807EAB" w:rsidP="003E3B6B">
      <w:pPr>
        <w:pStyle w:val="a8"/>
        <w:spacing w:after="0"/>
        <w:ind w:left="0" w:firstLine="709"/>
        <w:jc w:val="both"/>
        <w:rPr>
          <w:bCs/>
        </w:rPr>
      </w:pPr>
      <w:r w:rsidRPr="003E3B6B">
        <w:rPr>
          <w:bCs/>
        </w:rPr>
        <w:t xml:space="preserve">Социально-экономические и политические предпосылки принятия новых Конституций СССР, союзных и автономных республик. Разработка и принятие Основного Закона Мордовской АССР </w:t>
      </w:r>
      <w:smartTag w:uri="urn:schemas-microsoft-com:office:smarttags" w:element="metricconverter">
        <w:smartTagPr>
          <w:attr w:name="ProductID" w:val="1937 г"/>
        </w:smartTagPr>
        <w:r w:rsidRPr="003E3B6B">
          <w:rPr>
            <w:bCs/>
          </w:rPr>
          <w:t>1937 г</w:t>
        </w:r>
      </w:smartTag>
      <w:r w:rsidRPr="003E3B6B">
        <w:rPr>
          <w:bCs/>
        </w:rPr>
        <w:t xml:space="preserve">., его основные положения и особенности. Государственно-правовой статус республики по Конституции СССР </w:t>
      </w:r>
      <w:smartTag w:uri="urn:schemas-microsoft-com:office:smarttags" w:element="metricconverter">
        <w:smartTagPr>
          <w:attr w:name="ProductID" w:val="1936 г"/>
        </w:smartTagPr>
        <w:r w:rsidRPr="003E3B6B">
          <w:rPr>
            <w:bCs/>
          </w:rPr>
          <w:t>1936 г</w:t>
        </w:r>
      </w:smartTag>
      <w:r w:rsidRPr="003E3B6B">
        <w:rPr>
          <w:bCs/>
        </w:rPr>
        <w:t xml:space="preserve">. и Конституциям РСФСР и МАССР </w:t>
      </w:r>
      <w:smartTag w:uri="urn:schemas-microsoft-com:office:smarttags" w:element="metricconverter">
        <w:smartTagPr>
          <w:attr w:name="ProductID" w:val="1937 г"/>
        </w:smartTagPr>
        <w:r w:rsidRPr="003E3B6B">
          <w:rPr>
            <w:bCs/>
          </w:rPr>
          <w:t>1937 г</w:t>
        </w:r>
      </w:smartTag>
      <w:r w:rsidRPr="003E3B6B">
        <w:rPr>
          <w:bCs/>
        </w:rPr>
        <w:t>. Административно-территориальное деление МАССР.</w:t>
      </w:r>
    </w:p>
    <w:p w:rsidR="00807EAB" w:rsidRPr="003E3B6B" w:rsidRDefault="00807EAB" w:rsidP="003E3B6B">
      <w:pPr>
        <w:pStyle w:val="a8"/>
        <w:spacing w:after="0"/>
        <w:ind w:left="0" w:firstLine="709"/>
        <w:jc w:val="both"/>
        <w:rPr>
          <w:bCs/>
        </w:rPr>
      </w:pPr>
      <w:r w:rsidRPr="003E3B6B">
        <w:rPr>
          <w:bCs/>
        </w:rPr>
        <w:t>Органы государственной власти и управления республики. Высшие органы государственной власти и управления: Верховный Совет, Президиум Верховного Совета, Совет Народных Комиссаров. Порядок их формирования, сроки полномочий, компетенция. Местные органы государственной власти и управления. Порядок их формирования, система, компетенция. Суд и прокуратура.</w:t>
      </w:r>
    </w:p>
    <w:p w:rsidR="00807EAB" w:rsidRPr="003E3B6B" w:rsidRDefault="00807EAB" w:rsidP="003E3B6B">
      <w:pPr>
        <w:pStyle w:val="a8"/>
        <w:spacing w:after="0"/>
        <w:ind w:left="0"/>
        <w:jc w:val="both"/>
        <w:rPr>
          <w:b/>
          <w:bCs/>
        </w:rPr>
      </w:pPr>
      <w:r w:rsidRPr="003E3B6B">
        <w:rPr>
          <w:b/>
          <w:bCs/>
        </w:rPr>
        <w:t>Тема 9. Мордовская АССР в годы Великой Отечественной войны (1941</w:t>
      </w:r>
      <w:r w:rsidR="00331AC0">
        <w:rPr>
          <w:b/>
          <w:bCs/>
        </w:rPr>
        <w:t>–</w:t>
      </w:r>
      <w:r w:rsidRPr="003E3B6B">
        <w:rPr>
          <w:b/>
          <w:bCs/>
        </w:rPr>
        <w:t>1945 гг.)</w:t>
      </w:r>
    </w:p>
    <w:p w:rsidR="00807EAB" w:rsidRPr="003E3B6B" w:rsidRDefault="00807EAB" w:rsidP="003E3B6B">
      <w:pPr>
        <w:pStyle w:val="a8"/>
        <w:spacing w:after="0"/>
        <w:ind w:left="0" w:firstLine="709"/>
        <w:jc w:val="both"/>
        <w:rPr>
          <w:bCs/>
        </w:rPr>
      </w:pPr>
      <w:r w:rsidRPr="003E3B6B">
        <w:rPr>
          <w:bCs/>
        </w:rPr>
        <w:t xml:space="preserve">Нападение фашистской Германии на Советский Союз. Перестройка народного хозяйства Мордовии на военный лад. Трудовой подвиг рабочих, колхозников, интеллигенции республики в годы войны. Всенародная помощь фронту и освобождённым районам от немецких захватчиков. Боевые подвиги посланцев Мордовии. </w:t>
      </w:r>
    </w:p>
    <w:p w:rsidR="00807EAB" w:rsidRPr="003E3B6B" w:rsidRDefault="00807EAB" w:rsidP="003E3B6B">
      <w:pPr>
        <w:pStyle w:val="a8"/>
        <w:spacing w:after="0"/>
        <w:ind w:left="0" w:firstLine="709"/>
        <w:jc w:val="both"/>
        <w:rPr>
          <w:b/>
          <w:bCs/>
        </w:rPr>
      </w:pPr>
      <w:r w:rsidRPr="003E3B6B">
        <w:rPr>
          <w:bCs/>
        </w:rPr>
        <w:t>Государственный аппарат Мордовской АССР в годы Великой Отечественной войны. Конституционные органы республики и их деятельность. Чрезвычайные и специальные органы: уполномоченный ГКО, Мордовский комитет обороны, совет по эвакуации, бюро по учету и распределению рабочей силы, управление по государственному обеспечению и бытовому устройству семей военнослужащих при СНК МАССР, политсектор при Наркомате земледелия Мордовской АССР и политотделы при МТС.</w:t>
      </w:r>
    </w:p>
    <w:p w:rsidR="00807EAB" w:rsidRPr="003E3B6B" w:rsidRDefault="00807EAB" w:rsidP="003E3B6B">
      <w:pPr>
        <w:pStyle w:val="a8"/>
        <w:spacing w:after="0"/>
        <w:ind w:left="0"/>
        <w:jc w:val="both"/>
        <w:rPr>
          <w:b/>
          <w:bCs/>
        </w:rPr>
      </w:pPr>
      <w:r w:rsidRPr="003E3B6B">
        <w:rPr>
          <w:b/>
          <w:bCs/>
        </w:rPr>
        <w:t>Тема 10. Мордовская АССР в период восстановления и дальнейшего развития народного хозяйства в послевоенные годы (1945</w:t>
      </w:r>
      <w:r w:rsidR="00331AC0">
        <w:rPr>
          <w:b/>
          <w:bCs/>
        </w:rPr>
        <w:t xml:space="preserve"> – </w:t>
      </w:r>
      <w:r w:rsidRPr="003E3B6B">
        <w:rPr>
          <w:b/>
          <w:bCs/>
        </w:rPr>
        <w:t>начало 50-х гг.)</w:t>
      </w:r>
    </w:p>
    <w:p w:rsidR="00807EAB" w:rsidRPr="003E3B6B" w:rsidRDefault="00807EAB" w:rsidP="003E3B6B">
      <w:pPr>
        <w:pStyle w:val="a8"/>
        <w:spacing w:after="0"/>
        <w:ind w:left="0" w:firstLine="709"/>
        <w:jc w:val="both"/>
        <w:rPr>
          <w:bCs/>
        </w:rPr>
      </w:pPr>
      <w:r w:rsidRPr="003E3B6B">
        <w:rPr>
          <w:bCs/>
        </w:rPr>
        <w:t>Переход к мирному развитию экономики республики</w:t>
      </w:r>
      <w:r w:rsidR="00331AC0">
        <w:rPr>
          <w:bCs/>
        </w:rPr>
        <w:t xml:space="preserve">. </w:t>
      </w:r>
      <w:r w:rsidRPr="003E3B6B">
        <w:rPr>
          <w:bCs/>
        </w:rPr>
        <w:t>Изменения в государственном аппарате Республики. Преобразование Совета Народных Комиссаров МАССР в Совет Министров МАССР. Реорганизация наркоматов, создание министерств и госкомитетов по отраслям. Выборы в Советы. Основные направления деятельности высших и местных органов государственной власти и управления республики.</w:t>
      </w:r>
    </w:p>
    <w:p w:rsidR="00807EAB" w:rsidRPr="003E3B6B" w:rsidRDefault="00807EAB" w:rsidP="003E3B6B">
      <w:pPr>
        <w:pStyle w:val="a8"/>
        <w:spacing w:after="0"/>
        <w:ind w:left="0"/>
        <w:jc w:val="both"/>
        <w:rPr>
          <w:b/>
          <w:bCs/>
        </w:rPr>
      </w:pPr>
      <w:r w:rsidRPr="003E3B6B">
        <w:rPr>
          <w:b/>
          <w:bCs/>
        </w:rPr>
        <w:t xml:space="preserve">Тема 11. Мордовская АССР в период либерализации общественных отношений (середина  50-х – начало 60-х гг. </w:t>
      </w:r>
      <w:r w:rsidRPr="003E3B6B">
        <w:rPr>
          <w:b/>
          <w:bCs/>
          <w:lang w:val="en-US"/>
        </w:rPr>
        <w:t>XX</w:t>
      </w:r>
      <w:r w:rsidRPr="003E3B6B">
        <w:rPr>
          <w:b/>
          <w:bCs/>
        </w:rPr>
        <w:t xml:space="preserve"> века)</w:t>
      </w:r>
    </w:p>
    <w:p w:rsidR="00807EAB" w:rsidRPr="003E3B6B" w:rsidRDefault="00807EAB" w:rsidP="003E3B6B">
      <w:pPr>
        <w:pStyle w:val="a8"/>
        <w:spacing w:after="0"/>
        <w:ind w:left="0" w:firstLine="709"/>
        <w:jc w:val="both"/>
        <w:rPr>
          <w:bCs/>
        </w:rPr>
      </w:pPr>
      <w:r w:rsidRPr="003E3B6B">
        <w:rPr>
          <w:bCs/>
        </w:rPr>
        <w:t>Общественно-политическая жизнь. Смерть И.В. Сталина, изменени</w:t>
      </w:r>
      <w:r w:rsidR="00331AC0">
        <w:rPr>
          <w:bCs/>
        </w:rPr>
        <w:t>я</w:t>
      </w:r>
      <w:r w:rsidRPr="003E3B6B">
        <w:rPr>
          <w:bCs/>
        </w:rPr>
        <w:t xml:space="preserve"> в руководстве СССР и их отражение в жизни Мордовии. </w:t>
      </w:r>
    </w:p>
    <w:p w:rsidR="00807EAB" w:rsidRPr="003E3B6B" w:rsidRDefault="00807EAB" w:rsidP="003E3B6B">
      <w:pPr>
        <w:pStyle w:val="a8"/>
        <w:spacing w:after="0"/>
        <w:ind w:left="0" w:firstLine="709"/>
        <w:jc w:val="both"/>
        <w:rPr>
          <w:bCs/>
        </w:rPr>
      </w:pPr>
      <w:r w:rsidRPr="003E3B6B">
        <w:rPr>
          <w:bCs/>
          <w:lang w:val="en-US"/>
        </w:rPr>
        <w:t>XX</w:t>
      </w:r>
      <w:r w:rsidRPr="003E3B6B">
        <w:rPr>
          <w:bCs/>
        </w:rPr>
        <w:t xml:space="preserve"> съезд партии. Осуждение культа личности и начало обновления во всех сферах общественной жизни. </w:t>
      </w:r>
      <w:r w:rsidR="004273BC">
        <w:rPr>
          <w:bCs/>
        </w:rPr>
        <w:t>«</w:t>
      </w:r>
      <w:r w:rsidRPr="003E3B6B">
        <w:rPr>
          <w:bCs/>
        </w:rPr>
        <w:t>Оттепель</w:t>
      </w:r>
      <w:r w:rsidR="004273BC">
        <w:rPr>
          <w:bCs/>
        </w:rPr>
        <w:t>»</w:t>
      </w:r>
      <w:r w:rsidRPr="003E3B6B">
        <w:rPr>
          <w:bCs/>
        </w:rPr>
        <w:t xml:space="preserve">. Расширение прав республиканских и местных органов власти. Изменения в работе правоохранительных органов. </w:t>
      </w:r>
    </w:p>
    <w:p w:rsidR="00807EAB" w:rsidRPr="003E3B6B" w:rsidRDefault="00807EAB" w:rsidP="003E3B6B">
      <w:pPr>
        <w:pStyle w:val="a8"/>
        <w:spacing w:after="0"/>
        <w:ind w:left="0" w:firstLine="709"/>
        <w:jc w:val="both"/>
        <w:rPr>
          <w:bCs/>
        </w:rPr>
      </w:pPr>
      <w:r w:rsidRPr="003E3B6B">
        <w:rPr>
          <w:bCs/>
        </w:rPr>
        <w:t xml:space="preserve">Основные задачи социально-экономического развития республики. Перестройка управления промышленностью и сельским хозяйством. Совет народного хозяйства Мордовского экономического района. Мероприятия по подъему сельского хозяйства. Реорганизация МТС. Социальные преобразования. </w:t>
      </w:r>
    </w:p>
    <w:p w:rsidR="00807EAB" w:rsidRPr="003E3B6B" w:rsidRDefault="00807EAB" w:rsidP="003E3B6B">
      <w:pPr>
        <w:pStyle w:val="a8"/>
        <w:spacing w:after="0"/>
        <w:ind w:left="0" w:firstLine="709"/>
        <w:jc w:val="both"/>
        <w:rPr>
          <w:bCs/>
        </w:rPr>
      </w:pPr>
      <w:r w:rsidRPr="003E3B6B">
        <w:rPr>
          <w:bCs/>
        </w:rPr>
        <w:t>Основные изменения в государственном аппарате республики. Совершенствование законодательства.</w:t>
      </w:r>
    </w:p>
    <w:p w:rsidR="00807EAB" w:rsidRPr="003E3B6B" w:rsidRDefault="00807EAB" w:rsidP="003E3B6B">
      <w:pPr>
        <w:pStyle w:val="a8"/>
        <w:spacing w:after="0"/>
        <w:ind w:left="0"/>
        <w:jc w:val="both"/>
        <w:rPr>
          <w:b/>
          <w:bCs/>
        </w:rPr>
      </w:pPr>
      <w:r w:rsidRPr="003E3B6B">
        <w:rPr>
          <w:b/>
          <w:bCs/>
        </w:rPr>
        <w:t xml:space="preserve">Тема 12. Мордовская АССР в период замедления темпов общественного развития (середина 60-х – начало 80-х гг. </w:t>
      </w:r>
      <w:r w:rsidRPr="003E3B6B">
        <w:rPr>
          <w:b/>
          <w:bCs/>
          <w:lang w:val="en-US"/>
        </w:rPr>
        <w:t>XX</w:t>
      </w:r>
      <w:r w:rsidRPr="003E3B6B">
        <w:rPr>
          <w:b/>
          <w:bCs/>
        </w:rPr>
        <w:t xml:space="preserve"> века)</w:t>
      </w:r>
    </w:p>
    <w:p w:rsidR="00807EAB" w:rsidRPr="003E3B6B" w:rsidRDefault="00807EAB" w:rsidP="003E3B6B">
      <w:pPr>
        <w:pStyle w:val="a8"/>
        <w:spacing w:after="0"/>
        <w:ind w:left="0" w:firstLine="709"/>
        <w:jc w:val="both"/>
        <w:rPr>
          <w:bCs/>
        </w:rPr>
      </w:pPr>
      <w:r w:rsidRPr="003E3B6B">
        <w:rPr>
          <w:bCs/>
        </w:rPr>
        <w:t xml:space="preserve">Социально-экономическое и политическое развитие Мордовской АССР. </w:t>
      </w:r>
    </w:p>
    <w:p w:rsidR="00807EAB" w:rsidRPr="003E3B6B" w:rsidRDefault="00807EAB" w:rsidP="003E3B6B">
      <w:pPr>
        <w:pStyle w:val="a8"/>
        <w:spacing w:after="0"/>
        <w:ind w:left="0" w:firstLine="709"/>
        <w:jc w:val="both"/>
        <w:rPr>
          <w:bCs/>
        </w:rPr>
      </w:pPr>
      <w:r w:rsidRPr="003E3B6B">
        <w:rPr>
          <w:bCs/>
        </w:rPr>
        <w:t xml:space="preserve">Поиски путей реорганизации социально-экономического и политического управления. Совершенствование законодательства. Закон о порядке отзыва депутатов Верховного Совета МАССР и местных Советов депутатов трудящихся. Совершенствование деятельности Верховного Совета и Правительства республики. Постоянные комиссии Верховного Совета и Правительства республики. Постоянные комиссии Верховного Совета МАССР, их правовое положение. Положение о министерствах и ведомствах МАССР. Усиление роли Советов депутатов трудящихся в новых условиях. Законы о сельских, поселковых, городских и районных Советах депутатов трудящихся Мордовской АССР. </w:t>
      </w:r>
    </w:p>
    <w:p w:rsidR="00807EAB" w:rsidRPr="003E3B6B" w:rsidRDefault="00807EAB" w:rsidP="003E3B6B">
      <w:pPr>
        <w:pStyle w:val="a8"/>
        <w:spacing w:after="0"/>
        <w:ind w:left="0" w:firstLine="709"/>
        <w:jc w:val="both"/>
        <w:rPr>
          <w:bCs/>
        </w:rPr>
      </w:pPr>
      <w:r w:rsidRPr="003E3B6B">
        <w:rPr>
          <w:bCs/>
        </w:rPr>
        <w:t xml:space="preserve">Органы юстиции и внутренних дел МАССР, их реорганизация. Министерство юстиции. МВД. Органы народного контроля МАССР. Укрепление органов обеспечения законности и правопорядка. Участие трудящихся в охране общественного порядка. </w:t>
      </w:r>
    </w:p>
    <w:p w:rsidR="00807EAB" w:rsidRPr="003E3B6B" w:rsidRDefault="00807EAB" w:rsidP="003E3B6B">
      <w:pPr>
        <w:pStyle w:val="a8"/>
        <w:spacing w:after="0"/>
        <w:ind w:left="0" w:firstLine="709"/>
        <w:jc w:val="both"/>
        <w:rPr>
          <w:bCs/>
        </w:rPr>
      </w:pPr>
      <w:r w:rsidRPr="003E3B6B">
        <w:rPr>
          <w:bCs/>
        </w:rPr>
        <w:t xml:space="preserve">Принятие Конституции СССР </w:t>
      </w:r>
      <w:smartTag w:uri="urn:schemas-microsoft-com:office:smarttags" w:element="metricconverter">
        <w:smartTagPr>
          <w:attr w:name="ProductID" w:val="1977 г"/>
        </w:smartTagPr>
        <w:r w:rsidRPr="003E3B6B">
          <w:rPr>
            <w:bCs/>
          </w:rPr>
          <w:t>1977 г</w:t>
        </w:r>
      </w:smartTag>
      <w:r w:rsidRPr="003E3B6B">
        <w:rPr>
          <w:bCs/>
        </w:rPr>
        <w:t xml:space="preserve">. </w:t>
      </w:r>
    </w:p>
    <w:p w:rsidR="00807EAB" w:rsidRPr="003E3B6B" w:rsidRDefault="00807EAB" w:rsidP="003E3B6B">
      <w:pPr>
        <w:pStyle w:val="a8"/>
        <w:spacing w:after="0"/>
        <w:ind w:left="0" w:firstLine="709"/>
        <w:jc w:val="both"/>
        <w:rPr>
          <w:bCs/>
        </w:rPr>
      </w:pPr>
      <w:r w:rsidRPr="003E3B6B">
        <w:rPr>
          <w:bCs/>
        </w:rPr>
        <w:t xml:space="preserve">Предпосылки совершенствования конституционного законодательства Мордовской АССР. Разработка, всенародное обсуждение и принятие Основного Закона Мордовской АССР </w:t>
      </w:r>
      <w:smartTag w:uri="urn:schemas-microsoft-com:office:smarttags" w:element="metricconverter">
        <w:smartTagPr>
          <w:attr w:name="ProductID" w:val="1978 г"/>
        </w:smartTagPr>
        <w:r w:rsidRPr="003E3B6B">
          <w:rPr>
            <w:bCs/>
          </w:rPr>
          <w:t>1978 г</w:t>
        </w:r>
      </w:smartTag>
      <w:r w:rsidRPr="003E3B6B">
        <w:rPr>
          <w:bCs/>
        </w:rPr>
        <w:t>. Основные положения.</w:t>
      </w:r>
    </w:p>
    <w:p w:rsidR="00807EAB" w:rsidRPr="003E3B6B" w:rsidRDefault="00807EAB" w:rsidP="003E3B6B">
      <w:pPr>
        <w:pStyle w:val="a8"/>
        <w:spacing w:after="0"/>
        <w:ind w:left="0" w:firstLine="709"/>
        <w:jc w:val="both"/>
        <w:rPr>
          <w:bCs/>
        </w:rPr>
      </w:pPr>
      <w:r w:rsidRPr="003E3B6B">
        <w:rPr>
          <w:bCs/>
        </w:rPr>
        <w:t xml:space="preserve">Государственно-правовой статус республики по Конституции СССР </w:t>
      </w:r>
      <w:smartTag w:uri="urn:schemas-microsoft-com:office:smarttags" w:element="metricconverter">
        <w:smartTagPr>
          <w:attr w:name="ProductID" w:val="1977 г"/>
        </w:smartTagPr>
        <w:r w:rsidRPr="003E3B6B">
          <w:rPr>
            <w:bCs/>
          </w:rPr>
          <w:t>1977 г</w:t>
        </w:r>
      </w:smartTag>
      <w:r w:rsidRPr="003E3B6B">
        <w:rPr>
          <w:bCs/>
        </w:rPr>
        <w:t xml:space="preserve">., </w:t>
      </w:r>
      <w:r w:rsidR="00331AC0">
        <w:rPr>
          <w:bCs/>
        </w:rPr>
        <w:t xml:space="preserve">  </w:t>
      </w:r>
      <w:r w:rsidRPr="003E3B6B">
        <w:rPr>
          <w:bCs/>
        </w:rPr>
        <w:t xml:space="preserve">Конституциям РСФСР и МАССР </w:t>
      </w:r>
      <w:smartTag w:uri="urn:schemas-microsoft-com:office:smarttags" w:element="metricconverter">
        <w:smartTagPr>
          <w:attr w:name="ProductID" w:val="1978 г"/>
        </w:smartTagPr>
        <w:r w:rsidRPr="003E3B6B">
          <w:rPr>
            <w:bCs/>
          </w:rPr>
          <w:t>1978 г</w:t>
        </w:r>
      </w:smartTag>
      <w:r w:rsidRPr="003E3B6B">
        <w:rPr>
          <w:bCs/>
        </w:rPr>
        <w:t>. Административно-территориальное деление республики. Высшие органы государственной власти и управления МАССР: Верховный Совет, Президиум Верховного Совета, Совет Министров. Порядок их формирования, принципы деятельности и компетенция. Местные Советы народных депутатов республики. Порядок их формирования, система, сроки полномочий и компетенция. Правосудие, арбитраж и прокурорский надзор в Мордовской АССР.</w:t>
      </w:r>
    </w:p>
    <w:p w:rsidR="00807EAB" w:rsidRPr="003E3B6B" w:rsidRDefault="00807EAB" w:rsidP="003E3B6B">
      <w:pPr>
        <w:pStyle w:val="a8"/>
        <w:spacing w:after="0"/>
        <w:ind w:left="0"/>
        <w:jc w:val="both"/>
        <w:rPr>
          <w:b/>
          <w:bCs/>
        </w:rPr>
      </w:pPr>
      <w:r w:rsidRPr="003E3B6B">
        <w:rPr>
          <w:b/>
          <w:bCs/>
        </w:rPr>
        <w:t xml:space="preserve">Тема 13. Национальная государственность Мордовии в первой половине 90-х гг. </w:t>
      </w:r>
      <w:r w:rsidRPr="003E3B6B">
        <w:rPr>
          <w:b/>
          <w:bCs/>
          <w:lang w:val="en-US"/>
        </w:rPr>
        <w:t>XX</w:t>
      </w:r>
      <w:r w:rsidRPr="003E3B6B">
        <w:rPr>
          <w:b/>
          <w:bCs/>
        </w:rPr>
        <w:t xml:space="preserve"> века</w:t>
      </w:r>
    </w:p>
    <w:p w:rsidR="00807EAB" w:rsidRPr="003E3B6B" w:rsidRDefault="00807EAB" w:rsidP="003E3B6B">
      <w:pPr>
        <w:pStyle w:val="a8"/>
        <w:spacing w:after="0"/>
        <w:ind w:left="0" w:firstLine="709"/>
        <w:jc w:val="both"/>
        <w:rPr>
          <w:bCs/>
        </w:rPr>
      </w:pPr>
      <w:r w:rsidRPr="003E3B6B">
        <w:rPr>
          <w:bCs/>
        </w:rPr>
        <w:t xml:space="preserve">Декларация о государственно-правовом статусе Мордовской Советской Социалистической республики. Августовские события 1991 года. Провал путча ГКЧП. Новый демократический подъём в Мордовии. Учреждение поста Президента МССР в октябре </w:t>
      </w:r>
      <w:smartTag w:uri="urn:schemas-microsoft-com:office:smarttags" w:element="metricconverter">
        <w:smartTagPr>
          <w:attr w:name="ProductID" w:val="1991 г"/>
        </w:smartTagPr>
        <w:r w:rsidRPr="003E3B6B">
          <w:rPr>
            <w:bCs/>
          </w:rPr>
          <w:t>1991 г</w:t>
        </w:r>
      </w:smartTag>
      <w:r w:rsidRPr="003E3B6B">
        <w:rPr>
          <w:bCs/>
        </w:rPr>
        <w:t xml:space="preserve">. </w:t>
      </w:r>
    </w:p>
    <w:p w:rsidR="00807EAB" w:rsidRPr="003E3B6B" w:rsidRDefault="00807EAB" w:rsidP="003E3B6B">
      <w:pPr>
        <w:pStyle w:val="a8"/>
        <w:spacing w:after="0"/>
        <w:ind w:left="0" w:firstLine="709"/>
        <w:jc w:val="both"/>
        <w:rPr>
          <w:bCs/>
        </w:rPr>
      </w:pPr>
      <w:r w:rsidRPr="003E3B6B">
        <w:rPr>
          <w:bCs/>
        </w:rPr>
        <w:t xml:space="preserve">Создание Конституционного суда республики: причины, структура, компетенция. </w:t>
      </w:r>
    </w:p>
    <w:p w:rsidR="00807EAB" w:rsidRPr="003E3B6B" w:rsidRDefault="00807EAB" w:rsidP="003E3B6B">
      <w:pPr>
        <w:pStyle w:val="a8"/>
        <w:spacing w:after="0"/>
        <w:ind w:left="0" w:firstLine="709"/>
        <w:jc w:val="both"/>
        <w:rPr>
          <w:bCs/>
        </w:rPr>
      </w:pPr>
      <w:r w:rsidRPr="003E3B6B">
        <w:rPr>
          <w:bCs/>
        </w:rPr>
        <w:t xml:space="preserve">Упразднение постов Президента и вице-президента Мордовской ССР. </w:t>
      </w:r>
    </w:p>
    <w:p w:rsidR="00807EAB" w:rsidRPr="003E3B6B" w:rsidRDefault="00807EAB" w:rsidP="003E3B6B">
      <w:pPr>
        <w:pStyle w:val="a8"/>
        <w:spacing w:after="0"/>
        <w:ind w:left="0" w:firstLine="709"/>
        <w:jc w:val="both"/>
        <w:rPr>
          <w:bCs/>
        </w:rPr>
      </w:pPr>
      <w:r w:rsidRPr="003E3B6B">
        <w:rPr>
          <w:bCs/>
        </w:rPr>
        <w:t>Реформа местного самоуправления в РФ и прекращение деятельности городских и районных Советов народных депутатов.</w:t>
      </w:r>
    </w:p>
    <w:p w:rsidR="00807EAB" w:rsidRPr="003E3B6B" w:rsidRDefault="00807EAB" w:rsidP="003E3B6B">
      <w:pPr>
        <w:pStyle w:val="a8"/>
        <w:spacing w:after="0"/>
        <w:ind w:left="0" w:firstLine="709"/>
        <w:jc w:val="both"/>
        <w:rPr>
          <w:bCs/>
        </w:rPr>
      </w:pPr>
      <w:r w:rsidRPr="003E3B6B">
        <w:rPr>
          <w:bCs/>
        </w:rPr>
        <w:t xml:space="preserve">Изменение государственно-правового статуса республики. Переименование МССР в Республику Мордовия. </w:t>
      </w:r>
    </w:p>
    <w:p w:rsidR="00807EAB" w:rsidRPr="003E3B6B" w:rsidRDefault="00807EAB" w:rsidP="003E3B6B">
      <w:pPr>
        <w:pStyle w:val="a8"/>
        <w:spacing w:after="0"/>
        <w:ind w:left="0" w:firstLine="709"/>
        <w:jc w:val="both"/>
        <w:rPr>
          <w:bCs/>
        </w:rPr>
      </w:pPr>
      <w:r w:rsidRPr="003E3B6B">
        <w:rPr>
          <w:bCs/>
        </w:rPr>
        <w:t>Упразднение Конституционного суда республики: причины и последствия.</w:t>
      </w:r>
    </w:p>
    <w:p w:rsidR="00807EAB" w:rsidRPr="003E3B6B" w:rsidRDefault="00807EAB" w:rsidP="003E3B6B">
      <w:pPr>
        <w:pStyle w:val="a8"/>
        <w:spacing w:after="0"/>
        <w:ind w:left="0" w:firstLine="709"/>
        <w:jc w:val="both"/>
        <w:rPr>
          <w:bCs/>
        </w:rPr>
      </w:pPr>
      <w:r w:rsidRPr="003E3B6B">
        <w:rPr>
          <w:bCs/>
        </w:rPr>
        <w:t xml:space="preserve">Закон РМ </w:t>
      </w:r>
      <w:r w:rsidR="004273BC">
        <w:rPr>
          <w:bCs/>
        </w:rPr>
        <w:t>«</w:t>
      </w:r>
      <w:r w:rsidRPr="003E3B6B">
        <w:rPr>
          <w:bCs/>
        </w:rPr>
        <w:t>Об органах государственной власти Республики Мордовия</w:t>
      </w:r>
      <w:r w:rsidR="004273BC">
        <w:rPr>
          <w:bCs/>
        </w:rPr>
        <w:t>»</w:t>
      </w:r>
      <w:r w:rsidRPr="003E3B6B">
        <w:rPr>
          <w:bCs/>
        </w:rPr>
        <w:t xml:space="preserve">. Выборы в Государственное Собрание Республики Мордовия. Последняя сессия Верховного Совета Республики Мордовия. Первая сессия Государственного Собрания Республики Мордовия и ее результаты. </w:t>
      </w:r>
    </w:p>
    <w:p w:rsidR="00807EAB" w:rsidRPr="003E3B6B" w:rsidRDefault="00807EAB" w:rsidP="003E3B6B">
      <w:pPr>
        <w:pStyle w:val="a8"/>
        <w:spacing w:after="0"/>
        <w:ind w:left="0" w:firstLine="709"/>
        <w:jc w:val="both"/>
        <w:rPr>
          <w:bCs/>
        </w:rPr>
      </w:pPr>
      <w:r w:rsidRPr="003E3B6B">
        <w:rPr>
          <w:bCs/>
        </w:rPr>
        <w:t xml:space="preserve">Конституционные законы республики о государственных символах – гимне, гербе и флаге. </w:t>
      </w:r>
    </w:p>
    <w:p w:rsidR="00807EAB" w:rsidRPr="003E3B6B" w:rsidRDefault="00807EAB" w:rsidP="003E3B6B">
      <w:pPr>
        <w:pStyle w:val="a8"/>
        <w:spacing w:after="0"/>
        <w:ind w:left="0" w:firstLine="709"/>
        <w:jc w:val="both"/>
        <w:rPr>
          <w:bCs/>
        </w:rPr>
      </w:pPr>
      <w:r w:rsidRPr="003E3B6B">
        <w:rPr>
          <w:bCs/>
        </w:rPr>
        <w:t xml:space="preserve">Конституционное Собрание Республики Мордовия: причины созыва, структура, компетенция и значение. Принятие Конституции Республики Мордовия 1995 года и избрание Главы Республики Мордовия. </w:t>
      </w:r>
    </w:p>
    <w:p w:rsidR="00807EAB" w:rsidRPr="003E3B6B" w:rsidRDefault="00807EAB" w:rsidP="003E3B6B">
      <w:pPr>
        <w:pStyle w:val="a8"/>
        <w:spacing w:after="0"/>
        <w:ind w:left="0" w:firstLine="709"/>
        <w:jc w:val="both"/>
        <w:rPr>
          <w:bCs/>
        </w:rPr>
      </w:pPr>
      <w:r w:rsidRPr="003E3B6B">
        <w:rPr>
          <w:bCs/>
        </w:rPr>
        <w:t xml:space="preserve">Закон РМ </w:t>
      </w:r>
      <w:r w:rsidR="004273BC">
        <w:rPr>
          <w:bCs/>
        </w:rPr>
        <w:t>«</w:t>
      </w:r>
      <w:r w:rsidRPr="003E3B6B">
        <w:rPr>
          <w:bCs/>
        </w:rPr>
        <w:t>О референдуме Республики Мордовия</w:t>
      </w:r>
      <w:r w:rsidR="004273BC">
        <w:rPr>
          <w:bCs/>
        </w:rPr>
        <w:t>»</w:t>
      </w:r>
      <w:r w:rsidRPr="003E3B6B">
        <w:rPr>
          <w:bCs/>
        </w:rPr>
        <w:t>. Продление срока полномочий всех представительных органов республики до конца 1999 года.</w:t>
      </w:r>
    </w:p>
    <w:p w:rsidR="00807EAB" w:rsidRPr="003E3B6B" w:rsidRDefault="00807EAB" w:rsidP="003E3B6B">
      <w:pPr>
        <w:pStyle w:val="a8"/>
        <w:spacing w:after="0"/>
        <w:ind w:left="0"/>
        <w:jc w:val="both"/>
        <w:rPr>
          <w:b/>
          <w:bCs/>
        </w:rPr>
      </w:pPr>
      <w:r w:rsidRPr="003E3B6B">
        <w:rPr>
          <w:b/>
          <w:bCs/>
        </w:rPr>
        <w:t xml:space="preserve">Тема 14. Республика Мордовия во второй половине 90-х гг. </w:t>
      </w:r>
      <w:r w:rsidRPr="003E3B6B">
        <w:rPr>
          <w:b/>
          <w:bCs/>
          <w:lang w:val="en-US"/>
        </w:rPr>
        <w:t>XX</w:t>
      </w:r>
      <w:r w:rsidRPr="003E3B6B">
        <w:rPr>
          <w:b/>
          <w:bCs/>
        </w:rPr>
        <w:t xml:space="preserve"> века</w:t>
      </w:r>
    </w:p>
    <w:p w:rsidR="00807EAB" w:rsidRPr="003E3B6B" w:rsidRDefault="00807EAB" w:rsidP="003E3B6B">
      <w:pPr>
        <w:pStyle w:val="a8"/>
        <w:spacing w:after="0"/>
        <w:ind w:left="0" w:firstLine="709"/>
        <w:jc w:val="both"/>
        <w:rPr>
          <w:bCs/>
        </w:rPr>
      </w:pPr>
      <w:r w:rsidRPr="003E3B6B">
        <w:rPr>
          <w:bCs/>
        </w:rPr>
        <w:t>Государственно-правовое положение и общественно-политическая жизнь республики. Согласие. Порядок. Созидание. Разработка комплекса экономических, политических и культурных мероприятий по реформированию и стабилизации всех сфер жизни республики.</w:t>
      </w:r>
    </w:p>
    <w:p w:rsidR="00807EAB" w:rsidRPr="003E3B6B" w:rsidRDefault="00807EAB" w:rsidP="003E3B6B">
      <w:pPr>
        <w:pStyle w:val="a8"/>
        <w:spacing w:after="0"/>
        <w:ind w:left="0" w:firstLine="709"/>
        <w:jc w:val="both"/>
        <w:rPr>
          <w:bCs/>
        </w:rPr>
      </w:pPr>
      <w:r w:rsidRPr="003E3B6B">
        <w:rPr>
          <w:bCs/>
        </w:rPr>
        <w:t xml:space="preserve">Выборы Глав районов и городов республики. </w:t>
      </w:r>
    </w:p>
    <w:p w:rsidR="00807EAB" w:rsidRPr="003E3B6B" w:rsidRDefault="00807EAB" w:rsidP="003E3B6B">
      <w:pPr>
        <w:pStyle w:val="a8"/>
        <w:spacing w:after="0"/>
        <w:ind w:left="0" w:firstLine="709"/>
        <w:jc w:val="both"/>
        <w:rPr>
          <w:bCs/>
        </w:rPr>
      </w:pPr>
      <w:r w:rsidRPr="003E3B6B">
        <w:rPr>
          <w:bCs/>
        </w:rPr>
        <w:t xml:space="preserve">Всенародные выборы Главы Республики Мордовия. </w:t>
      </w:r>
    </w:p>
    <w:p w:rsidR="00807EAB" w:rsidRPr="003E3B6B" w:rsidRDefault="00807EAB" w:rsidP="003E3B6B">
      <w:pPr>
        <w:pStyle w:val="a8"/>
        <w:spacing w:after="0"/>
        <w:ind w:left="0" w:firstLine="709"/>
        <w:jc w:val="both"/>
        <w:rPr>
          <w:bCs/>
        </w:rPr>
      </w:pPr>
      <w:r w:rsidRPr="003E3B6B">
        <w:rPr>
          <w:bCs/>
        </w:rPr>
        <w:t xml:space="preserve">Выборы Государственного Собрания Республики Мордовия второго созыва. </w:t>
      </w:r>
    </w:p>
    <w:p w:rsidR="00807EAB" w:rsidRPr="003E3B6B" w:rsidRDefault="00807EAB" w:rsidP="003E3B6B">
      <w:pPr>
        <w:pStyle w:val="a8"/>
        <w:spacing w:after="0"/>
        <w:ind w:left="0" w:firstLine="709"/>
        <w:jc w:val="both"/>
        <w:rPr>
          <w:bCs/>
        </w:rPr>
      </w:pPr>
      <w:r w:rsidRPr="003E3B6B">
        <w:rPr>
          <w:bCs/>
        </w:rPr>
        <w:t xml:space="preserve">Изменения и дополнения в Конституцию Республики Мордовия: создание института Мировых судей. </w:t>
      </w:r>
    </w:p>
    <w:p w:rsidR="00807EAB" w:rsidRPr="003E3B6B" w:rsidRDefault="00807EAB" w:rsidP="003E3B6B">
      <w:pPr>
        <w:pStyle w:val="a8"/>
        <w:spacing w:after="0"/>
        <w:ind w:left="0" w:firstLine="709"/>
        <w:jc w:val="both"/>
        <w:rPr>
          <w:bCs/>
        </w:rPr>
      </w:pPr>
      <w:r w:rsidRPr="003E3B6B">
        <w:rPr>
          <w:bCs/>
        </w:rPr>
        <w:t xml:space="preserve">Приведение законодательных актов Республики Мордовия в соответствие с Конституцией РФ и </w:t>
      </w:r>
      <w:r w:rsidR="007869F6" w:rsidRPr="003E3B6B">
        <w:rPr>
          <w:bCs/>
        </w:rPr>
        <w:t xml:space="preserve">федеральными </w:t>
      </w:r>
      <w:r w:rsidRPr="003E3B6B">
        <w:rPr>
          <w:bCs/>
        </w:rPr>
        <w:t>законами.</w:t>
      </w:r>
    </w:p>
    <w:p w:rsidR="00807EAB" w:rsidRPr="003E3B6B" w:rsidRDefault="00807EAB" w:rsidP="003E3B6B">
      <w:pPr>
        <w:pStyle w:val="a8"/>
        <w:spacing w:after="0"/>
        <w:ind w:left="0"/>
        <w:jc w:val="both"/>
        <w:rPr>
          <w:b/>
          <w:bCs/>
        </w:rPr>
      </w:pPr>
      <w:r w:rsidRPr="003E3B6B">
        <w:rPr>
          <w:b/>
          <w:bCs/>
        </w:rPr>
        <w:t>Тема 15. Конституция Республики Мордовия 1995 года</w:t>
      </w:r>
    </w:p>
    <w:p w:rsidR="00807EAB" w:rsidRPr="003E3B6B" w:rsidRDefault="00807EAB" w:rsidP="003E3B6B">
      <w:pPr>
        <w:pStyle w:val="a8"/>
        <w:spacing w:after="0"/>
        <w:ind w:left="0" w:firstLine="709"/>
        <w:jc w:val="both"/>
        <w:rPr>
          <w:bCs/>
        </w:rPr>
      </w:pPr>
      <w:r w:rsidRPr="003E3B6B">
        <w:rPr>
          <w:bCs/>
        </w:rPr>
        <w:t>Предпосылки принятия новой Конституции республики. Этапы принятия Конституции республики. Конституционное собрание Республики Мордовия. Структура Конституции. Государственно-правовое положение РМ по Конституции. Правовой статус и административно-территориальное деление РМ. Система государственных органов власти и управления: Глава Республики Мордовия, Государственное Собрание РМ, Правительство Республики Мордовия.</w:t>
      </w:r>
    </w:p>
    <w:p w:rsidR="00807EAB" w:rsidRPr="003E3B6B" w:rsidRDefault="00807EAB" w:rsidP="003E3B6B">
      <w:pPr>
        <w:pStyle w:val="a8"/>
        <w:spacing w:after="0"/>
        <w:ind w:left="0" w:firstLine="709"/>
        <w:jc w:val="both"/>
        <w:rPr>
          <w:bCs/>
        </w:rPr>
      </w:pPr>
      <w:r w:rsidRPr="003E3B6B">
        <w:rPr>
          <w:bCs/>
        </w:rPr>
        <w:t xml:space="preserve">Местное самоуправление. </w:t>
      </w:r>
    </w:p>
    <w:p w:rsidR="00807EAB" w:rsidRPr="003E3B6B" w:rsidRDefault="00807EAB" w:rsidP="003E3B6B">
      <w:pPr>
        <w:pStyle w:val="a8"/>
        <w:spacing w:after="0"/>
        <w:ind w:left="0" w:firstLine="709"/>
        <w:jc w:val="both"/>
        <w:rPr>
          <w:bCs/>
        </w:rPr>
      </w:pPr>
      <w:r w:rsidRPr="003E3B6B">
        <w:rPr>
          <w:bCs/>
        </w:rPr>
        <w:t>Судебная власть. Прокуратура. Адвокатура и нотариат.</w:t>
      </w:r>
    </w:p>
    <w:p w:rsidR="00807EAB" w:rsidRPr="003E3B6B" w:rsidRDefault="00807EAB" w:rsidP="003E3B6B">
      <w:pPr>
        <w:pStyle w:val="a8"/>
        <w:spacing w:after="0"/>
        <w:ind w:left="0"/>
        <w:jc w:val="both"/>
        <w:rPr>
          <w:b/>
          <w:bCs/>
        </w:rPr>
      </w:pPr>
      <w:r w:rsidRPr="003E3B6B">
        <w:rPr>
          <w:b/>
          <w:bCs/>
        </w:rPr>
        <w:t xml:space="preserve">Тема 16. Государственно-правовое положение Республики Мордовия в начале </w:t>
      </w:r>
      <w:r w:rsidRPr="003E3B6B">
        <w:rPr>
          <w:b/>
          <w:bCs/>
          <w:lang w:val="en-US"/>
        </w:rPr>
        <w:t>XXI</w:t>
      </w:r>
      <w:r w:rsidRPr="003E3B6B">
        <w:rPr>
          <w:b/>
          <w:bCs/>
        </w:rPr>
        <w:t xml:space="preserve"> века</w:t>
      </w:r>
    </w:p>
    <w:p w:rsidR="00807EAB" w:rsidRPr="003E3B6B" w:rsidRDefault="00807EAB" w:rsidP="003E3B6B">
      <w:pPr>
        <w:pStyle w:val="a8"/>
        <w:spacing w:after="0"/>
        <w:ind w:left="0" w:firstLine="709"/>
        <w:jc w:val="both"/>
        <w:rPr>
          <w:bCs/>
        </w:rPr>
      </w:pPr>
      <w:r w:rsidRPr="003E3B6B">
        <w:rPr>
          <w:bCs/>
        </w:rPr>
        <w:t xml:space="preserve">Общественно-политическая жизнь и социально-экономическое развитие республики. Учреждение Общественной Палаты при Главе РМ. Выборы Главы РМ на очередной срок. Инаугурация. Выборы Государственного Собрания третьего созыва и в органы местного самоуправления.  </w:t>
      </w:r>
    </w:p>
    <w:p w:rsidR="00807EAB" w:rsidRPr="003E3B6B" w:rsidRDefault="00807EAB" w:rsidP="003E3B6B">
      <w:pPr>
        <w:pStyle w:val="a8"/>
        <w:spacing w:after="0"/>
        <w:ind w:left="0" w:firstLine="709"/>
        <w:jc w:val="both"/>
        <w:rPr>
          <w:bCs/>
        </w:rPr>
      </w:pPr>
      <w:r w:rsidRPr="003E3B6B">
        <w:rPr>
          <w:bCs/>
        </w:rPr>
        <w:t>Изменения и дополнения в Конституцию РМ. Совершенствование законодательства республики.</w:t>
      </w:r>
    </w:p>
    <w:p w:rsidR="007F55FA" w:rsidRPr="003E3B6B" w:rsidRDefault="007F55FA" w:rsidP="003E3B6B">
      <w:pPr>
        <w:pStyle w:val="a8"/>
        <w:spacing w:after="0"/>
        <w:ind w:left="0" w:firstLine="709"/>
        <w:jc w:val="both"/>
        <w:rPr>
          <w:bCs/>
        </w:rPr>
      </w:pPr>
    </w:p>
    <w:p w:rsidR="00807EAB" w:rsidRPr="003E3B6B" w:rsidRDefault="00807EAB" w:rsidP="003E3B6B">
      <w:pPr>
        <w:spacing w:before="0" w:line="240" w:lineRule="auto"/>
        <w:ind w:firstLine="709"/>
        <w:jc w:val="center"/>
        <w:rPr>
          <w:b/>
          <w:sz w:val="24"/>
          <w:szCs w:val="24"/>
        </w:rPr>
      </w:pPr>
      <w:r w:rsidRPr="003E3B6B">
        <w:rPr>
          <w:b/>
          <w:sz w:val="24"/>
          <w:szCs w:val="24"/>
        </w:rPr>
        <w:t>ПЛАНЫ СЕМИНАРСКИХ ЗАНЯТИЙ</w:t>
      </w:r>
    </w:p>
    <w:p w:rsidR="00807EAB" w:rsidRPr="003E3B6B" w:rsidRDefault="00807EAB" w:rsidP="003E3B6B">
      <w:pPr>
        <w:spacing w:before="0" w:line="240" w:lineRule="auto"/>
        <w:jc w:val="both"/>
        <w:rPr>
          <w:b/>
          <w:sz w:val="24"/>
          <w:szCs w:val="24"/>
        </w:rPr>
      </w:pPr>
      <w:r w:rsidRPr="003E3B6B">
        <w:rPr>
          <w:b/>
          <w:sz w:val="24"/>
          <w:szCs w:val="24"/>
        </w:rPr>
        <w:t>Тема 1</w:t>
      </w:r>
      <w:r w:rsidR="007869F6">
        <w:rPr>
          <w:b/>
          <w:sz w:val="24"/>
          <w:szCs w:val="24"/>
        </w:rPr>
        <w:t>6</w:t>
      </w:r>
      <w:r w:rsidRPr="003E3B6B">
        <w:rPr>
          <w:b/>
          <w:sz w:val="24"/>
          <w:szCs w:val="24"/>
        </w:rPr>
        <w:t xml:space="preserve">. Государственно-правовое положение Республики Мордовия в начале </w:t>
      </w:r>
      <w:r w:rsidRPr="003E3B6B">
        <w:rPr>
          <w:b/>
          <w:sz w:val="24"/>
          <w:szCs w:val="24"/>
          <w:lang w:val="en-US"/>
        </w:rPr>
        <w:t>XXI</w:t>
      </w:r>
      <w:r w:rsidRPr="003E3B6B">
        <w:rPr>
          <w:b/>
          <w:sz w:val="24"/>
          <w:szCs w:val="24"/>
        </w:rPr>
        <w:t xml:space="preserve"> века</w:t>
      </w:r>
    </w:p>
    <w:p w:rsidR="00807EAB" w:rsidRPr="003E3B6B" w:rsidRDefault="00807EAB" w:rsidP="003E3B6B">
      <w:pPr>
        <w:spacing w:before="0" w:line="240" w:lineRule="auto"/>
        <w:jc w:val="both"/>
        <w:rPr>
          <w:sz w:val="24"/>
          <w:szCs w:val="24"/>
        </w:rPr>
      </w:pPr>
      <w:r w:rsidRPr="003E3B6B">
        <w:rPr>
          <w:b/>
          <w:sz w:val="24"/>
          <w:szCs w:val="24"/>
        </w:rPr>
        <w:t xml:space="preserve">Цель: </w:t>
      </w:r>
      <w:r w:rsidRPr="003E3B6B">
        <w:rPr>
          <w:sz w:val="24"/>
          <w:szCs w:val="24"/>
        </w:rPr>
        <w:t>рассмотреть государственно–правовое положение республики в данный период.</w:t>
      </w:r>
    </w:p>
    <w:p w:rsidR="00807EAB" w:rsidRPr="003E3B6B" w:rsidRDefault="00807EAB" w:rsidP="003E3B6B">
      <w:pPr>
        <w:spacing w:before="0" w:line="240" w:lineRule="auto"/>
        <w:jc w:val="both"/>
        <w:rPr>
          <w:b/>
          <w:sz w:val="24"/>
          <w:szCs w:val="24"/>
        </w:rPr>
      </w:pPr>
      <w:r w:rsidRPr="003E3B6B">
        <w:rPr>
          <w:b/>
          <w:sz w:val="24"/>
          <w:szCs w:val="24"/>
        </w:rPr>
        <w:t>Вопросы для обсуждения</w:t>
      </w:r>
    </w:p>
    <w:p w:rsidR="00807EAB" w:rsidRPr="003E3B6B" w:rsidRDefault="00807EAB" w:rsidP="003E3B6B">
      <w:pPr>
        <w:spacing w:before="0" w:line="240" w:lineRule="auto"/>
        <w:jc w:val="both"/>
        <w:rPr>
          <w:sz w:val="24"/>
          <w:szCs w:val="24"/>
        </w:rPr>
      </w:pPr>
      <w:r w:rsidRPr="003E3B6B">
        <w:rPr>
          <w:sz w:val="24"/>
          <w:szCs w:val="24"/>
        </w:rPr>
        <w:t>1. Общественно-политическая жизнь и социально-экономическое развитие республики.</w:t>
      </w:r>
    </w:p>
    <w:p w:rsidR="00807EAB" w:rsidRPr="003E3B6B" w:rsidRDefault="00807EAB" w:rsidP="003E3B6B">
      <w:pPr>
        <w:spacing w:before="0" w:line="240" w:lineRule="auto"/>
        <w:jc w:val="both"/>
        <w:rPr>
          <w:sz w:val="24"/>
          <w:szCs w:val="24"/>
        </w:rPr>
      </w:pPr>
      <w:r w:rsidRPr="003E3B6B">
        <w:rPr>
          <w:sz w:val="24"/>
          <w:szCs w:val="24"/>
        </w:rPr>
        <w:t>2. Учреждение Общественной палаты при Главе Республики Мордовия.</w:t>
      </w:r>
    </w:p>
    <w:p w:rsidR="00807EAB" w:rsidRPr="003E3B6B" w:rsidRDefault="00807EAB" w:rsidP="003E3B6B">
      <w:pPr>
        <w:spacing w:before="0" w:line="240" w:lineRule="auto"/>
        <w:jc w:val="both"/>
        <w:rPr>
          <w:sz w:val="24"/>
          <w:szCs w:val="24"/>
        </w:rPr>
      </w:pPr>
      <w:r w:rsidRPr="003E3B6B">
        <w:rPr>
          <w:sz w:val="24"/>
          <w:szCs w:val="24"/>
        </w:rPr>
        <w:t>3. Очередные выборы Главы Республики Мордовия. Инаугурация.</w:t>
      </w:r>
    </w:p>
    <w:p w:rsidR="00807EAB" w:rsidRPr="003E3B6B" w:rsidRDefault="00807EAB" w:rsidP="003E3B6B">
      <w:pPr>
        <w:spacing w:before="0" w:line="240" w:lineRule="auto"/>
        <w:jc w:val="both"/>
        <w:rPr>
          <w:sz w:val="24"/>
          <w:szCs w:val="24"/>
        </w:rPr>
      </w:pPr>
      <w:r w:rsidRPr="003E3B6B">
        <w:rPr>
          <w:sz w:val="24"/>
          <w:szCs w:val="24"/>
        </w:rPr>
        <w:t>4. Выборы Государственного Собрания Республики Мордовия третьего созыва и органов местного самоуправления республики.</w:t>
      </w:r>
    </w:p>
    <w:p w:rsidR="00807EAB" w:rsidRPr="003E3B6B" w:rsidRDefault="00807EAB" w:rsidP="003E3B6B">
      <w:pPr>
        <w:spacing w:before="0" w:line="240" w:lineRule="auto"/>
        <w:jc w:val="both"/>
        <w:rPr>
          <w:sz w:val="24"/>
          <w:szCs w:val="24"/>
        </w:rPr>
      </w:pPr>
      <w:r w:rsidRPr="003E3B6B">
        <w:rPr>
          <w:sz w:val="24"/>
          <w:szCs w:val="24"/>
        </w:rPr>
        <w:t>5. Изменения и дополнения в Конституцию РМ. Совершенствование законодательства республики.</w:t>
      </w:r>
    </w:p>
    <w:p w:rsidR="00807EAB" w:rsidRPr="003E3B6B" w:rsidRDefault="00807EAB" w:rsidP="003E3B6B">
      <w:pPr>
        <w:spacing w:before="0" w:line="240" w:lineRule="auto"/>
        <w:jc w:val="both"/>
        <w:rPr>
          <w:sz w:val="24"/>
          <w:szCs w:val="24"/>
        </w:rPr>
      </w:pPr>
      <w:r w:rsidRPr="003E3B6B">
        <w:rPr>
          <w:sz w:val="24"/>
          <w:szCs w:val="24"/>
        </w:rPr>
        <w:t xml:space="preserve">Основная литература: </w:t>
      </w:r>
      <w:r w:rsidR="007F55FA" w:rsidRPr="003E3B6B">
        <w:rPr>
          <w:sz w:val="24"/>
          <w:szCs w:val="24"/>
        </w:rPr>
        <w:t>[12]</w:t>
      </w:r>
    </w:p>
    <w:p w:rsidR="00807EAB" w:rsidRPr="003E3B6B" w:rsidRDefault="00807EAB" w:rsidP="003E3B6B">
      <w:pPr>
        <w:spacing w:before="0" w:line="240" w:lineRule="auto"/>
        <w:jc w:val="both"/>
        <w:rPr>
          <w:sz w:val="24"/>
          <w:szCs w:val="24"/>
        </w:rPr>
      </w:pPr>
      <w:r w:rsidRPr="003E3B6B">
        <w:rPr>
          <w:sz w:val="24"/>
          <w:szCs w:val="24"/>
        </w:rPr>
        <w:t xml:space="preserve">Дополнительная литература: </w:t>
      </w:r>
      <w:r w:rsidR="007F55FA" w:rsidRPr="003E3B6B">
        <w:rPr>
          <w:sz w:val="24"/>
          <w:szCs w:val="24"/>
        </w:rPr>
        <w:t>[29]</w:t>
      </w:r>
    </w:p>
    <w:p w:rsidR="00807EAB" w:rsidRPr="003E3B6B" w:rsidRDefault="00807EAB" w:rsidP="003E3B6B">
      <w:pPr>
        <w:spacing w:before="0" w:line="240" w:lineRule="auto"/>
        <w:jc w:val="both"/>
        <w:rPr>
          <w:sz w:val="24"/>
          <w:szCs w:val="24"/>
        </w:rPr>
      </w:pPr>
      <w:r w:rsidRPr="003E3B6B">
        <w:rPr>
          <w:sz w:val="24"/>
          <w:szCs w:val="24"/>
        </w:rPr>
        <w:t>Нормативные и правовые материалы: [2</w:t>
      </w:r>
      <w:r w:rsidR="007F55FA" w:rsidRPr="003E3B6B">
        <w:rPr>
          <w:sz w:val="24"/>
          <w:szCs w:val="24"/>
        </w:rPr>
        <w:t>,23]</w:t>
      </w:r>
    </w:p>
    <w:p w:rsidR="00807EAB" w:rsidRPr="003E3B6B" w:rsidRDefault="00807EAB" w:rsidP="003E3B6B">
      <w:pPr>
        <w:spacing w:before="0" w:line="240" w:lineRule="auto"/>
        <w:jc w:val="both"/>
        <w:rPr>
          <w:sz w:val="24"/>
          <w:szCs w:val="24"/>
        </w:rPr>
      </w:pPr>
      <w:r w:rsidRPr="003E3B6B">
        <w:rPr>
          <w:sz w:val="24"/>
          <w:szCs w:val="24"/>
        </w:rPr>
        <w:t xml:space="preserve">Электронные ресурсы: </w:t>
      </w:r>
      <w:r w:rsidR="007F55FA" w:rsidRPr="003E3B6B">
        <w:rPr>
          <w:sz w:val="24"/>
          <w:szCs w:val="24"/>
        </w:rPr>
        <w:t>[1,2]</w:t>
      </w:r>
    </w:p>
    <w:p w:rsidR="00807EAB" w:rsidRPr="003E3B6B" w:rsidRDefault="00807EAB" w:rsidP="003E3B6B">
      <w:pPr>
        <w:spacing w:before="0" w:line="240" w:lineRule="auto"/>
        <w:ind w:firstLine="709"/>
        <w:jc w:val="both"/>
        <w:rPr>
          <w:sz w:val="24"/>
          <w:szCs w:val="24"/>
        </w:rPr>
      </w:pPr>
    </w:p>
    <w:p w:rsidR="00807EAB" w:rsidRPr="003E3B6B" w:rsidRDefault="00807EAB" w:rsidP="003E3B6B">
      <w:pPr>
        <w:spacing w:before="0" w:line="240" w:lineRule="auto"/>
        <w:ind w:firstLine="709"/>
        <w:jc w:val="center"/>
        <w:rPr>
          <w:b/>
          <w:bCs/>
          <w:sz w:val="24"/>
          <w:szCs w:val="24"/>
        </w:rPr>
      </w:pPr>
      <w:r w:rsidRPr="003E3B6B">
        <w:rPr>
          <w:b/>
          <w:bCs/>
          <w:sz w:val="24"/>
          <w:szCs w:val="24"/>
        </w:rPr>
        <w:t>КОНТРОЛЬНЫЕ ВОПРОСЫ</w:t>
      </w:r>
    </w:p>
    <w:p w:rsidR="00807EAB" w:rsidRPr="003E3B6B" w:rsidRDefault="00807EAB" w:rsidP="003E3B6B">
      <w:pPr>
        <w:pStyle w:val="32"/>
        <w:spacing w:after="0"/>
        <w:jc w:val="both"/>
        <w:rPr>
          <w:sz w:val="24"/>
          <w:szCs w:val="24"/>
        </w:rPr>
      </w:pPr>
      <w:r w:rsidRPr="003E3B6B">
        <w:rPr>
          <w:sz w:val="24"/>
          <w:szCs w:val="24"/>
        </w:rPr>
        <w:t xml:space="preserve">1. Предмет, метод и периодизация курса </w:t>
      </w:r>
      <w:r w:rsidR="004273BC">
        <w:rPr>
          <w:sz w:val="24"/>
          <w:szCs w:val="24"/>
        </w:rPr>
        <w:t>«</w:t>
      </w:r>
      <w:r w:rsidRPr="003E3B6B">
        <w:rPr>
          <w:sz w:val="24"/>
          <w:szCs w:val="24"/>
        </w:rPr>
        <w:t>История государства и права Республики Мордовия</w:t>
      </w:r>
      <w:r w:rsidR="004273BC">
        <w:rPr>
          <w:sz w:val="24"/>
          <w:szCs w:val="24"/>
        </w:rPr>
        <w:t>»</w:t>
      </w:r>
      <w:r w:rsidRPr="003E3B6B">
        <w:rPr>
          <w:sz w:val="24"/>
          <w:szCs w:val="24"/>
        </w:rPr>
        <w:t>.</w:t>
      </w:r>
    </w:p>
    <w:p w:rsidR="00807EAB" w:rsidRPr="003E3B6B" w:rsidRDefault="00807EAB" w:rsidP="003E3B6B">
      <w:pPr>
        <w:pStyle w:val="32"/>
        <w:spacing w:after="0"/>
        <w:jc w:val="both"/>
        <w:rPr>
          <w:sz w:val="24"/>
          <w:szCs w:val="24"/>
        </w:rPr>
      </w:pPr>
      <w:r w:rsidRPr="003E3B6B">
        <w:rPr>
          <w:sz w:val="24"/>
          <w:szCs w:val="24"/>
        </w:rPr>
        <w:t>2. Положение мордовского народа в составе Российской империи.</w:t>
      </w:r>
    </w:p>
    <w:p w:rsidR="00807EAB" w:rsidRPr="003E3B6B" w:rsidRDefault="00807EAB" w:rsidP="003E3B6B">
      <w:pPr>
        <w:pStyle w:val="32"/>
        <w:spacing w:after="0"/>
        <w:jc w:val="both"/>
        <w:rPr>
          <w:sz w:val="24"/>
          <w:szCs w:val="24"/>
        </w:rPr>
      </w:pPr>
      <w:r w:rsidRPr="003E3B6B">
        <w:rPr>
          <w:sz w:val="24"/>
          <w:szCs w:val="24"/>
        </w:rPr>
        <w:t>3. Буржуазно-демократическая революция на территории Мордовского края.</w:t>
      </w:r>
    </w:p>
    <w:p w:rsidR="00807EAB" w:rsidRPr="003E3B6B" w:rsidRDefault="00807EAB" w:rsidP="003E3B6B">
      <w:pPr>
        <w:pStyle w:val="32"/>
        <w:spacing w:after="0"/>
        <w:jc w:val="both"/>
        <w:rPr>
          <w:sz w:val="24"/>
          <w:szCs w:val="24"/>
        </w:rPr>
      </w:pPr>
      <w:r w:rsidRPr="003E3B6B">
        <w:rPr>
          <w:sz w:val="24"/>
          <w:szCs w:val="24"/>
        </w:rPr>
        <w:t>4. Установление советской власти и создание предпосылок для образования мордовской национальной государственности.</w:t>
      </w:r>
    </w:p>
    <w:p w:rsidR="00807EAB" w:rsidRPr="003E3B6B" w:rsidRDefault="00807EAB" w:rsidP="003E3B6B">
      <w:pPr>
        <w:pStyle w:val="32"/>
        <w:spacing w:after="0"/>
        <w:jc w:val="both"/>
        <w:rPr>
          <w:sz w:val="24"/>
          <w:szCs w:val="24"/>
        </w:rPr>
      </w:pPr>
      <w:r w:rsidRPr="003E3B6B">
        <w:rPr>
          <w:sz w:val="24"/>
          <w:szCs w:val="24"/>
        </w:rPr>
        <w:t>5. Провозглашение РФ и начало строительства советской автономии.</w:t>
      </w:r>
    </w:p>
    <w:p w:rsidR="00807EAB" w:rsidRPr="003E3B6B" w:rsidRDefault="00807EAB" w:rsidP="003E3B6B">
      <w:pPr>
        <w:pStyle w:val="32"/>
        <w:spacing w:after="0"/>
        <w:jc w:val="both"/>
        <w:rPr>
          <w:sz w:val="24"/>
          <w:szCs w:val="24"/>
        </w:rPr>
      </w:pPr>
      <w:r w:rsidRPr="003E3B6B">
        <w:rPr>
          <w:sz w:val="24"/>
          <w:szCs w:val="24"/>
        </w:rPr>
        <w:t>6. Постановка  вопроса об образовании мордовской  автономии. Первый проект образования мордовской советской автономии и результат его рассмотрения.</w:t>
      </w:r>
    </w:p>
    <w:p w:rsidR="00807EAB" w:rsidRPr="003E3B6B" w:rsidRDefault="00807EAB" w:rsidP="003E3B6B">
      <w:pPr>
        <w:pStyle w:val="32"/>
        <w:spacing w:after="0"/>
        <w:jc w:val="both"/>
        <w:rPr>
          <w:sz w:val="24"/>
          <w:szCs w:val="24"/>
        </w:rPr>
      </w:pPr>
      <w:r w:rsidRPr="003E3B6B">
        <w:rPr>
          <w:sz w:val="24"/>
          <w:szCs w:val="24"/>
        </w:rPr>
        <w:t>7. Поиск форм национальной государственности мордовского народа и разработка проектов ее образования.</w:t>
      </w:r>
    </w:p>
    <w:p w:rsidR="00807EAB" w:rsidRPr="003E3B6B" w:rsidRDefault="00807EAB" w:rsidP="003E3B6B">
      <w:pPr>
        <w:pStyle w:val="32"/>
        <w:spacing w:after="0"/>
        <w:jc w:val="both"/>
        <w:rPr>
          <w:sz w:val="24"/>
          <w:szCs w:val="24"/>
        </w:rPr>
      </w:pPr>
      <w:r w:rsidRPr="003E3B6B">
        <w:rPr>
          <w:sz w:val="24"/>
          <w:szCs w:val="24"/>
        </w:rPr>
        <w:t>8. Образование, правовой статус и органы власти и управления мордовских национальных сельских Советов и волостей.</w:t>
      </w:r>
    </w:p>
    <w:p w:rsidR="00807EAB" w:rsidRPr="003E3B6B" w:rsidRDefault="00807EAB" w:rsidP="003E3B6B">
      <w:pPr>
        <w:pStyle w:val="32"/>
        <w:spacing w:after="0"/>
        <w:jc w:val="both"/>
        <w:rPr>
          <w:sz w:val="24"/>
          <w:szCs w:val="24"/>
        </w:rPr>
      </w:pPr>
      <w:r w:rsidRPr="003E3B6B">
        <w:rPr>
          <w:sz w:val="24"/>
          <w:szCs w:val="24"/>
        </w:rPr>
        <w:t>9. Вовлечение трудящихся Мордовии в управление государством 1924</w:t>
      </w:r>
      <w:r w:rsidR="007869F6">
        <w:rPr>
          <w:sz w:val="24"/>
          <w:szCs w:val="24"/>
        </w:rPr>
        <w:t>–</w:t>
      </w:r>
      <w:r w:rsidRPr="003E3B6B">
        <w:rPr>
          <w:sz w:val="24"/>
          <w:szCs w:val="24"/>
        </w:rPr>
        <w:t>1928 годах.</w:t>
      </w:r>
    </w:p>
    <w:p w:rsidR="00807EAB" w:rsidRPr="003E3B6B" w:rsidRDefault="00807EAB" w:rsidP="003E3B6B">
      <w:pPr>
        <w:pStyle w:val="32"/>
        <w:spacing w:after="0"/>
        <w:jc w:val="both"/>
        <w:rPr>
          <w:sz w:val="24"/>
          <w:szCs w:val="24"/>
        </w:rPr>
      </w:pPr>
      <w:r w:rsidRPr="003E3B6B">
        <w:rPr>
          <w:sz w:val="24"/>
          <w:szCs w:val="24"/>
        </w:rPr>
        <w:t>10. Восстановление народного хозяйства, борьба за ликвидацию экономической и культурной отсталости и подготовку кадров в Мордовии в 1917</w:t>
      </w:r>
      <w:r w:rsidR="007869F6">
        <w:rPr>
          <w:sz w:val="24"/>
          <w:szCs w:val="24"/>
        </w:rPr>
        <w:t>–</w:t>
      </w:r>
      <w:r w:rsidRPr="003E3B6B">
        <w:rPr>
          <w:sz w:val="24"/>
          <w:szCs w:val="24"/>
        </w:rPr>
        <w:t>1927 годах.</w:t>
      </w:r>
    </w:p>
    <w:p w:rsidR="00807EAB" w:rsidRPr="003E3B6B" w:rsidRDefault="00807EAB" w:rsidP="003E3B6B">
      <w:pPr>
        <w:pStyle w:val="32"/>
        <w:spacing w:after="0"/>
        <w:jc w:val="both"/>
        <w:rPr>
          <w:sz w:val="24"/>
          <w:szCs w:val="24"/>
        </w:rPr>
      </w:pPr>
      <w:r w:rsidRPr="003E3B6B">
        <w:rPr>
          <w:sz w:val="24"/>
          <w:szCs w:val="24"/>
        </w:rPr>
        <w:t>11. Образование Мордовского округа и его организационно-правовое оформление.</w:t>
      </w:r>
    </w:p>
    <w:p w:rsidR="00807EAB" w:rsidRPr="003E3B6B" w:rsidRDefault="00807EAB" w:rsidP="003E3B6B">
      <w:pPr>
        <w:pStyle w:val="32"/>
        <w:spacing w:after="0"/>
        <w:jc w:val="both"/>
        <w:rPr>
          <w:sz w:val="24"/>
          <w:szCs w:val="24"/>
        </w:rPr>
      </w:pPr>
      <w:r w:rsidRPr="003E3B6B">
        <w:rPr>
          <w:sz w:val="24"/>
          <w:szCs w:val="24"/>
        </w:rPr>
        <w:t>12. Правовой статус и административно-территориальное деление Мордовского округа в составе Средне-Волжской области.</w:t>
      </w:r>
    </w:p>
    <w:p w:rsidR="00807EAB" w:rsidRPr="003E3B6B" w:rsidRDefault="00807EAB" w:rsidP="003E3B6B">
      <w:pPr>
        <w:pStyle w:val="32"/>
        <w:spacing w:after="0"/>
        <w:jc w:val="both"/>
        <w:rPr>
          <w:sz w:val="24"/>
          <w:szCs w:val="24"/>
        </w:rPr>
      </w:pPr>
      <w:r w:rsidRPr="003E3B6B">
        <w:rPr>
          <w:sz w:val="24"/>
          <w:szCs w:val="24"/>
        </w:rPr>
        <w:t>13. Органы власти и управления Мордовского округа.</w:t>
      </w:r>
    </w:p>
    <w:p w:rsidR="00807EAB" w:rsidRPr="003E3B6B" w:rsidRDefault="00807EAB" w:rsidP="003E3B6B">
      <w:pPr>
        <w:pStyle w:val="32"/>
        <w:spacing w:after="0"/>
        <w:jc w:val="both"/>
        <w:rPr>
          <w:sz w:val="24"/>
          <w:szCs w:val="24"/>
        </w:rPr>
      </w:pPr>
      <w:r w:rsidRPr="003E3B6B">
        <w:rPr>
          <w:sz w:val="24"/>
          <w:szCs w:val="24"/>
        </w:rPr>
        <w:t>14. Правоохранительные и судебные органы Мордовского округа.</w:t>
      </w:r>
    </w:p>
    <w:p w:rsidR="00807EAB" w:rsidRPr="003E3B6B" w:rsidRDefault="00807EAB" w:rsidP="003E3B6B">
      <w:pPr>
        <w:pStyle w:val="32"/>
        <w:spacing w:after="0"/>
        <w:jc w:val="both"/>
        <w:rPr>
          <w:sz w:val="24"/>
          <w:szCs w:val="24"/>
        </w:rPr>
      </w:pPr>
      <w:r w:rsidRPr="003E3B6B">
        <w:rPr>
          <w:sz w:val="24"/>
          <w:szCs w:val="24"/>
        </w:rPr>
        <w:t>15. Коренизация государственного аппарата Мордовского округа и вовлечение трудящихся в управление государством.</w:t>
      </w:r>
    </w:p>
    <w:p w:rsidR="00807EAB" w:rsidRPr="003E3B6B" w:rsidRDefault="00807EAB" w:rsidP="003E3B6B">
      <w:pPr>
        <w:pStyle w:val="32"/>
        <w:spacing w:after="0"/>
        <w:jc w:val="both"/>
        <w:rPr>
          <w:sz w:val="24"/>
          <w:szCs w:val="24"/>
        </w:rPr>
      </w:pPr>
      <w:r w:rsidRPr="003E3B6B">
        <w:rPr>
          <w:sz w:val="24"/>
          <w:szCs w:val="24"/>
        </w:rPr>
        <w:t>16. Государственное руководство народным х</w:t>
      </w:r>
      <w:r w:rsidR="007869F6">
        <w:rPr>
          <w:sz w:val="24"/>
          <w:szCs w:val="24"/>
        </w:rPr>
        <w:t>озяйством и социально-куль</w:t>
      </w:r>
      <w:r w:rsidRPr="003E3B6B">
        <w:rPr>
          <w:sz w:val="24"/>
          <w:szCs w:val="24"/>
        </w:rPr>
        <w:t>турным строительством в Мордовском округе.</w:t>
      </w:r>
    </w:p>
    <w:p w:rsidR="00807EAB" w:rsidRPr="003E3B6B" w:rsidRDefault="00807EAB" w:rsidP="003E3B6B">
      <w:pPr>
        <w:pStyle w:val="32"/>
        <w:spacing w:after="0"/>
        <w:jc w:val="both"/>
        <w:rPr>
          <w:sz w:val="24"/>
          <w:szCs w:val="24"/>
        </w:rPr>
      </w:pPr>
      <w:r w:rsidRPr="003E3B6B">
        <w:rPr>
          <w:sz w:val="24"/>
          <w:szCs w:val="24"/>
        </w:rPr>
        <w:t>17. Преобразование Мордовского округа в автономную область и ее организационно-правовое оформление.</w:t>
      </w:r>
    </w:p>
    <w:p w:rsidR="00807EAB" w:rsidRPr="003E3B6B" w:rsidRDefault="00807EAB" w:rsidP="003E3B6B">
      <w:pPr>
        <w:pStyle w:val="32"/>
        <w:spacing w:after="0"/>
        <w:jc w:val="both"/>
        <w:rPr>
          <w:sz w:val="24"/>
          <w:szCs w:val="24"/>
        </w:rPr>
      </w:pPr>
      <w:r w:rsidRPr="003E3B6B">
        <w:rPr>
          <w:sz w:val="24"/>
          <w:szCs w:val="24"/>
        </w:rPr>
        <w:t>18. Правовой статус Мордовской автономной области  в составе Средне-Волжского края и РСФСР.</w:t>
      </w:r>
    </w:p>
    <w:p w:rsidR="00807EAB" w:rsidRPr="003E3B6B" w:rsidRDefault="00807EAB" w:rsidP="003E3B6B">
      <w:pPr>
        <w:pStyle w:val="32"/>
        <w:spacing w:after="0"/>
        <w:jc w:val="both"/>
        <w:rPr>
          <w:sz w:val="24"/>
          <w:szCs w:val="24"/>
        </w:rPr>
      </w:pPr>
      <w:r w:rsidRPr="003E3B6B">
        <w:rPr>
          <w:sz w:val="24"/>
          <w:szCs w:val="24"/>
        </w:rPr>
        <w:t>19. Органы власти и управления Мордовской автономной области и принцип их организации и деятельности.</w:t>
      </w:r>
    </w:p>
    <w:p w:rsidR="00807EAB" w:rsidRPr="003E3B6B" w:rsidRDefault="00807EAB" w:rsidP="003E3B6B">
      <w:pPr>
        <w:pStyle w:val="32"/>
        <w:spacing w:after="0"/>
        <w:jc w:val="both"/>
        <w:rPr>
          <w:sz w:val="24"/>
          <w:szCs w:val="24"/>
        </w:rPr>
      </w:pPr>
      <w:r w:rsidRPr="003E3B6B">
        <w:rPr>
          <w:sz w:val="24"/>
          <w:szCs w:val="24"/>
        </w:rPr>
        <w:t>20. Правоохранительные и судебные органы Мордовской автономной области и их деятельность по укреплению законности и правопорядка.</w:t>
      </w:r>
    </w:p>
    <w:p w:rsidR="00807EAB" w:rsidRPr="003E3B6B" w:rsidRDefault="00807EAB" w:rsidP="003E3B6B">
      <w:pPr>
        <w:pStyle w:val="32"/>
        <w:spacing w:after="0"/>
        <w:jc w:val="both"/>
        <w:rPr>
          <w:sz w:val="24"/>
          <w:szCs w:val="24"/>
        </w:rPr>
      </w:pPr>
      <w:r w:rsidRPr="003E3B6B">
        <w:rPr>
          <w:sz w:val="24"/>
          <w:szCs w:val="24"/>
        </w:rPr>
        <w:t>21. Вовлечение трудящихся Мордовской автономной области в управление государством в 1930</w:t>
      </w:r>
      <w:r w:rsidR="007869F6">
        <w:rPr>
          <w:sz w:val="24"/>
          <w:szCs w:val="24"/>
        </w:rPr>
        <w:t>–</w:t>
      </w:r>
      <w:r w:rsidRPr="003E3B6B">
        <w:rPr>
          <w:sz w:val="24"/>
          <w:szCs w:val="24"/>
        </w:rPr>
        <w:t>1937 годах.</w:t>
      </w:r>
    </w:p>
    <w:p w:rsidR="00807EAB" w:rsidRPr="003E3B6B" w:rsidRDefault="00807EAB" w:rsidP="003E3B6B">
      <w:pPr>
        <w:pStyle w:val="32"/>
        <w:spacing w:after="0"/>
        <w:jc w:val="both"/>
        <w:rPr>
          <w:sz w:val="24"/>
          <w:szCs w:val="24"/>
        </w:rPr>
      </w:pPr>
      <w:r w:rsidRPr="003E3B6B">
        <w:rPr>
          <w:sz w:val="24"/>
          <w:szCs w:val="24"/>
        </w:rPr>
        <w:t>22. Государственное руководство народным хозяйством и социально-культурным строительством в Мордовской автономной области.</w:t>
      </w:r>
    </w:p>
    <w:p w:rsidR="00807EAB" w:rsidRPr="003E3B6B" w:rsidRDefault="00807EAB" w:rsidP="003E3B6B">
      <w:pPr>
        <w:pStyle w:val="32"/>
        <w:spacing w:after="0"/>
        <w:jc w:val="both"/>
        <w:rPr>
          <w:sz w:val="24"/>
          <w:szCs w:val="24"/>
        </w:rPr>
      </w:pPr>
      <w:r w:rsidRPr="003E3B6B">
        <w:rPr>
          <w:sz w:val="24"/>
          <w:szCs w:val="24"/>
        </w:rPr>
        <w:t>23. Образование Мордовской АССР и ее государственно-правое оформление.</w:t>
      </w:r>
    </w:p>
    <w:p w:rsidR="00807EAB" w:rsidRPr="003E3B6B" w:rsidRDefault="00807EAB" w:rsidP="003E3B6B">
      <w:pPr>
        <w:pStyle w:val="32"/>
        <w:spacing w:after="0"/>
        <w:jc w:val="both"/>
        <w:rPr>
          <w:sz w:val="24"/>
          <w:szCs w:val="24"/>
        </w:rPr>
      </w:pPr>
      <w:r w:rsidRPr="003E3B6B">
        <w:rPr>
          <w:sz w:val="24"/>
          <w:szCs w:val="24"/>
        </w:rPr>
        <w:t>24. Органы власти и управления Мордовской АССР в 1934</w:t>
      </w:r>
      <w:r w:rsidR="007869F6">
        <w:rPr>
          <w:sz w:val="24"/>
          <w:szCs w:val="24"/>
        </w:rPr>
        <w:t>–</w:t>
      </w:r>
      <w:r w:rsidRPr="003E3B6B">
        <w:rPr>
          <w:sz w:val="24"/>
          <w:szCs w:val="24"/>
        </w:rPr>
        <w:t>1937 гг.</w:t>
      </w:r>
    </w:p>
    <w:p w:rsidR="00807EAB" w:rsidRPr="003E3B6B" w:rsidRDefault="00807EAB" w:rsidP="003E3B6B">
      <w:pPr>
        <w:pStyle w:val="32"/>
        <w:spacing w:after="0"/>
        <w:jc w:val="both"/>
        <w:rPr>
          <w:sz w:val="24"/>
          <w:szCs w:val="24"/>
        </w:rPr>
      </w:pPr>
      <w:r w:rsidRPr="003E3B6B">
        <w:rPr>
          <w:sz w:val="24"/>
          <w:szCs w:val="24"/>
        </w:rPr>
        <w:t>25. Правоохранительные и судебные органы Мордовской АССР.</w:t>
      </w:r>
    </w:p>
    <w:p w:rsidR="00807EAB" w:rsidRPr="003E3B6B" w:rsidRDefault="00807EAB" w:rsidP="003E3B6B">
      <w:pPr>
        <w:pStyle w:val="32"/>
        <w:spacing w:after="0"/>
        <w:jc w:val="both"/>
        <w:rPr>
          <w:sz w:val="24"/>
          <w:szCs w:val="24"/>
        </w:rPr>
      </w:pPr>
      <w:r w:rsidRPr="003E3B6B">
        <w:rPr>
          <w:sz w:val="24"/>
          <w:szCs w:val="24"/>
        </w:rPr>
        <w:t>26. Вовлечение трудящихся коренной национальности в управление государством в 1934</w:t>
      </w:r>
      <w:r w:rsidR="007869F6">
        <w:rPr>
          <w:sz w:val="24"/>
          <w:szCs w:val="24"/>
        </w:rPr>
        <w:t>–</w:t>
      </w:r>
      <w:r w:rsidRPr="003E3B6B">
        <w:rPr>
          <w:sz w:val="24"/>
          <w:szCs w:val="24"/>
        </w:rPr>
        <w:t>1937 гг.</w:t>
      </w:r>
    </w:p>
    <w:p w:rsidR="00807EAB" w:rsidRPr="003E3B6B" w:rsidRDefault="00807EAB" w:rsidP="003E3B6B">
      <w:pPr>
        <w:pStyle w:val="32"/>
        <w:spacing w:after="0"/>
        <w:jc w:val="both"/>
        <w:rPr>
          <w:sz w:val="24"/>
          <w:szCs w:val="24"/>
        </w:rPr>
      </w:pPr>
      <w:r w:rsidRPr="003E3B6B">
        <w:rPr>
          <w:sz w:val="24"/>
          <w:szCs w:val="24"/>
        </w:rPr>
        <w:t>27. Государственное руководство народным хозяйством и социально-культурным строительством в Мордовской АССР в 1934</w:t>
      </w:r>
      <w:r w:rsidR="007869F6">
        <w:rPr>
          <w:sz w:val="24"/>
          <w:szCs w:val="24"/>
        </w:rPr>
        <w:t>–</w:t>
      </w:r>
      <w:r w:rsidRPr="003E3B6B">
        <w:rPr>
          <w:sz w:val="24"/>
          <w:szCs w:val="24"/>
        </w:rPr>
        <w:t>1937 гг.</w:t>
      </w:r>
    </w:p>
    <w:p w:rsidR="00807EAB" w:rsidRPr="003E3B6B" w:rsidRDefault="00807EAB" w:rsidP="003E3B6B">
      <w:pPr>
        <w:pStyle w:val="32"/>
        <w:spacing w:after="0"/>
        <w:jc w:val="both"/>
        <w:rPr>
          <w:sz w:val="24"/>
          <w:szCs w:val="24"/>
        </w:rPr>
      </w:pPr>
      <w:r w:rsidRPr="003E3B6B">
        <w:rPr>
          <w:sz w:val="24"/>
          <w:szCs w:val="24"/>
        </w:rPr>
        <w:t>28. Конституционное оформление национальной государственности мордовского народа.</w:t>
      </w:r>
    </w:p>
    <w:p w:rsidR="00807EAB" w:rsidRPr="003E3B6B" w:rsidRDefault="00807EAB" w:rsidP="003E3B6B">
      <w:pPr>
        <w:pStyle w:val="32"/>
        <w:spacing w:after="0"/>
        <w:jc w:val="both"/>
        <w:rPr>
          <w:sz w:val="24"/>
          <w:szCs w:val="24"/>
        </w:rPr>
      </w:pPr>
      <w:r w:rsidRPr="003E3B6B">
        <w:rPr>
          <w:sz w:val="24"/>
          <w:szCs w:val="24"/>
        </w:rPr>
        <w:t>29. Государственно-правовое положение Мордовской АССР по Конституции республики 1937 года.</w:t>
      </w:r>
    </w:p>
    <w:p w:rsidR="00807EAB" w:rsidRPr="003E3B6B" w:rsidRDefault="00807EAB" w:rsidP="003E3B6B">
      <w:pPr>
        <w:pStyle w:val="32"/>
        <w:spacing w:after="0"/>
        <w:jc w:val="both"/>
        <w:rPr>
          <w:sz w:val="24"/>
          <w:szCs w:val="24"/>
        </w:rPr>
      </w:pPr>
      <w:r w:rsidRPr="003E3B6B">
        <w:rPr>
          <w:sz w:val="24"/>
          <w:szCs w:val="24"/>
        </w:rPr>
        <w:t>30. Перестройка системы государственных органов Мордовской АССР на базе Конституции республики 1937 года.</w:t>
      </w:r>
    </w:p>
    <w:p w:rsidR="00807EAB" w:rsidRPr="003E3B6B" w:rsidRDefault="00807EAB" w:rsidP="003E3B6B">
      <w:pPr>
        <w:pStyle w:val="32"/>
        <w:spacing w:after="0"/>
        <w:jc w:val="both"/>
        <w:rPr>
          <w:sz w:val="24"/>
          <w:szCs w:val="24"/>
        </w:rPr>
      </w:pPr>
      <w:r w:rsidRPr="003E3B6B">
        <w:rPr>
          <w:sz w:val="24"/>
          <w:szCs w:val="24"/>
        </w:rPr>
        <w:t>31. Органы власти и управления  Мордовской АССР по Конституции республики 1937 года.</w:t>
      </w:r>
    </w:p>
    <w:p w:rsidR="00807EAB" w:rsidRPr="003E3B6B" w:rsidRDefault="00807EAB" w:rsidP="003E3B6B">
      <w:pPr>
        <w:pStyle w:val="32"/>
        <w:spacing w:after="0"/>
        <w:jc w:val="both"/>
        <w:rPr>
          <w:sz w:val="24"/>
          <w:szCs w:val="24"/>
        </w:rPr>
      </w:pPr>
      <w:r w:rsidRPr="003E3B6B">
        <w:rPr>
          <w:sz w:val="24"/>
          <w:szCs w:val="24"/>
        </w:rPr>
        <w:t xml:space="preserve">32. Правоохранительные и судебные органы Мордовской АССР по  Конституции республики </w:t>
      </w:r>
      <w:r w:rsidR="007869F6">
        <w:rPr>
          <w:sz w:val="24"/>
          <w:szCs w:val="24"/>
        </w:rPr>
        <w:t xml:space="preserve"> </w:t>
      </w:r>
      <w:r w:rsidRPr="003E3B6B">
        <w:rPr>
          <w:sz w:val="24"/>
          <w:szCs w:val="24"/>
        </w:rPr>
        <w:t>1937 года.</w:t>
      </w:r>
    </w:p>
    <w:p w:rsidR="00807EAB" w:rsidRPr="003E3B6B" w:rsidRDefault="00807EAB" w:rsidP="003E3B6B">
      <w:pPr>
        <w:pStyle w:val="32"/>
        <w:spacing w:after="0"/>
        <w:jc w:val="both"/>
        <w:rPr>
          <w:sz w:val="24"/>
          <w:szCs w:val="24"/>
        </w:rPr>
      </w:pPr>
      <w:r w:rsidRPr="003E3B6B">
        <w:rPr>
          <w:sz w:val="24"/>
          <w:szCs w:val="24"/>
        </w:rPr>
        <w:t>33. Государственное руководство народным хозяйством и социально-культурным строительством в Мордовской АССР в 1938</w:t>
      </w:r>
      <w:r w:rsidR="007869F6">
        <w:rPr>
          <w:sz w:val="24"/>
          <w:szCs w:val="24"/>
        </w:rPr>
        <w:t>–</w:t>
      </w:r>
      <w:r w:rsidRPr="003E3B6B">
        <w:rPr>
          <w:sz w:val="24"/>
          <w:szCs w:val="24"/>
        </w:rPr>
        <w:t>1941 гг.</w:t>
      </w:r>
    </w:p>
    <w:p w:rsidR="00807EAB" w:rsidRPr="003E3B6B" w:rsidRDefault="00807EAB" w:rsidP="003E3B6B">
      <w:pPr>
        <w:pStyle w:val="32"/>
        <w:spacing w:after="0"/>
        <w:jc w:val="both"/>
        <w:rPr>
          <w:sz w:val="24"/>
          <w:szCs w:val="24"/>
        </w:rPr>
      </w:pPr>
      <w:r w:rsidRPr="003E3B6B">
        <w:rPr>
          <w:sz w:val="24"/>
          <w:szCs w:val="24"/>
        </w:rPr>
        <w:t>34. Мордовская АССР в период Великой Отечественной войны (июнь 1941</w:t>
      </w:r>
      <w:r w:rsidR="007869F6">
        <w:rPr>
          <w:sz w:val="24"/>
          <w:szCs w:val="24"/>
        </w:rPr>
        <w:t xml:space="preserve"> – </w:t>
      </w:r>
      <w:r w:rsidRPr="003E3B6B">
        <w:rPr>
          <w:sz w:val="24"/>
          <w:szCs w:val="24"/>
        </w:rPr>
        <w:t xml:space="preserve">май </w:t>
      </w:r>
      <w:smartTag w:uri="urn:schemas-microsoft-com:office:smarttags" w:element="metricconverter">
        <w:smartTagPr>
          <w:attr w:name="ProductID" w:val="1945 г"/>
        </w:smartTagPr>
        <w:r w:rsidRPr="003E3B6B">
          <w:rPr>
            <w:sz w:val="24"/>
            <w:szCs w:val="24"/>
          </w:rPr>
          <w:t>1945 г</w:t>
        </w:r>
      </w:smartTag>
      <w:r w:rsidRPr="003E3B6B">
        <w:rPr>
          <w:sz w:val="24"/>
          <w:szCs w:val="24"/>
        </w:rPr>
        <w:t>.)</w:t>
      </w:r>
      <w:r w:rsidR="007869F6">
        <w:rPr>
          <w:sz w:val="24"/>
          <w:szCs w:val="24"/>
        </w:rPr>
        <w:t>.</w:t>
      </w:r>
    </w:p>
    <w:p w:rsidR="00807EAB" w:rsidRPr="003E3B6B" w:rsidRDefault="00807EAB" w:rsidP="003E3B6B">
      <w:pPr>
        <w:pStyle w:val="32"/>
        <w:spacing w:after="0"/>
        <w:jc w:val="both"/>
        <w:rPr>
          <w:sz w:val="24"/>
          <w:szCs w:val="24"/>
        </w:rPr>
      </w:pPr>
      <w:r w:rsidRPr="003E3B6B">
        <w:rPr>
          <w:sz w:val="24"/>
          <w:szCs w:val="24"/>
        </w:rPr>
        <w:t>35. Государственный аппарат Мордовской АССР в годы Великой Отечественной войны.</w:t>
      </w:r>
    </w:p>
    <w:p w:rsidR="00807EAB" w:rsidRPr="003E3B6B" w:rsidRDefault="00807EAB" w:rsidP="003E3B6B">
      <w:pPr>
        <w:pStyle w:val="32"/>
        <w:spacing w:after="0"/>
        <w:jc w:val="both"/>
        <w:rPr>
          <w:sz w:val="24"/>
          <w:szCs w:val="24"/>
        </w:rPr>
      </w:pPr>
      <w:r w:rsidRPr="003E3B6B">
        <w:rPr>
          <w:sz w:val="24"/>
          <w:szCs w:val="24"/>
        </w:rPr>
        <w:t>36. Конституционные органы Мордовской АССР и их деятельность в годы Великой Отечественной войны.</w:t>
      </w:r>
    </w:p>
    <w:p w:rsidR="00807EAB" w:rsidRPr="003E3B6B" w:rsidRDefault="00807EAB" w:rsidP="003E3B6B">
      <w:pPr>
        <w:pStyle w:val="32"/>
        <w:spacing w:after="0"/>
        <w:jc w:val="both"/>
        <w:rPr>
          <w:sz w:val="24"/>
          <w:szCs w:val="24"/>
        </w:rPr>
      </w:pPr>
      <w:r w:rsidRPr="003E3B6B">
        <w:rPr>
          <w:sz w:val="24"/>
          <w:szCs w:val="24"/>
        </w:rPr>
        <w:t>37. Чрезвычайные и специальные органы Мордовской АССР в годы Великой Отечественной  войны и их деятельность.</w:t>
      </w:r>
    </w:p>
    <w:p w:rsidR="00807EAB" w:rsidRPr="003E3B6B" w:rsidRDefault="00807EAB" w:rsidP="003E3B6B">
      <w:pPr>
        <w:pStyle w:val="32"/>
        <w:spacing w:after="0"/>
        <w:jc w:val="both"/>
        <w:rPr>
          <w:sz w:val="24"/>
          <w:szCs w:val="24"/>
        </w:rPr>
      </w:pPr>
      <w:r w:rsidRPr="003E3B6B">
        <w:rPr>
          <w:sz w:val="24"/>
          <w:szCs w:val="24"/>
        </w:rPr>
        <w:t>38. Мордовской АССР в период восстановления и дальнейшего развития народного хозяйства в послевоенные годы (1945 – начало 50-х годов).</w:t>
      </w:r>
    </w:p>
    <w:p w:rsidR="00807EAB" w:rsidRPr="003E3B6B" w:rsidRDefault="00807EAB" w:rsidP="003E3B6B">
      <w:pPr>
        <w:pStyle w:val="32"/>
        <w:spacing w:after="0"/>
        <w:jc w:val="both"/>
        <w:rPr>
          <w:sz w:val="24"/>
          <w:szCs w:val="24"/>
        </w:rPr>
      </w:pPr>
      <w:r w:rsidRPr="003E3B6B">
        <w:rPr>
          <w:sz w:val="24"/>
          <w:szCs w:val="24"/>
        </w:rPr>
        <w:t>39. Мордовской АССР в период либерализации общественных отношений (середина 1950-х – начало 60-х годов).</w:t>
      </w:r>
    </w:p>
    <w:p w:rsidR="00807EAB" w:rsidRPr="003E3B6B" w:rsidRDefault="00807EAB" w:rsidP="003E3B6B">
      <w:pPr>
        <w:pStyle w:val="32"/>
        <w:spacing w:after="0"/>
        <w:jc w:val="both"/>
        <w:rPr>
          <w:sz w:val="24"/>
          <w:szCs w:val="24"/>
        </w:rPr>
      </w:pPr>
      <w:r w:rsidRPr="003E3B6B">
        <w:rPr>
          <w:sz w:val="24"/>
          <w:szCs w:val="24"/>
        </w:rPr>
        <w:t>40. Государственно-правовое положение Мордовской АССР по Конституции республики 1978 года.</w:t>
      </w:r>
    </w:p>
    <w:p w:rsidR="00807EAB" w:rsidRPr="003E3B6B" w:rsidRDefault="00807EAB" w:rsidP="003E3B6B">
      <w:pPr>
        <w:pStyle w:val="32"/>
        <w:spacing w:after="0"/>
        <w:jc w:val="both"/>
        <w:rPr>
          <w:sz w:val="24"/>
          <w:szCs w:val="24"/>
        </w:rPr>
      </w:pPr>
      <w:r w:rsidRPr="003E3B6B">
        <w:rPr>
          <w:sz w:val="24"/>
          <w:szCs w:val="24"/>
        </w:rPr>
        <w:t>41. Разработка и принятие новой Конституции Мордовской АССР.</w:t>
      </w:r>
    </w:p>
    <w:p w:rsidR="00807EAB" w:rsidRPr="003E3B6B" w:rsidRDefault="00807EAB" w:rsidP="003E3B6B">
      <w:pPr>
        <w:pStyle w:val="32"/>
        <w:spacing w:after="0"/>
        <w:jc w:val="both"/>
        <w:rPr>
          <w:sz w:val="24"/>
          <w:szCs w:val="24"/>
        </w:rPr>
      </w:pPr>
      <w:r w:rsidRPr="003E3B6B">
        <w:rPr>
          <w:sz w:val="24"/>
          <w:szCs w:val="24"/>
        </w:rPr>
        <w:t>42. Система государственных органов власти  и управления Мордовской АССР по Конституции республики 1978 года.</w:t>
      </w:r>
    </w:p>
    <w:p w:rsidR="00807EAB" w:rsidRPr="003E3B6B" w:rsidRDefault="00807EAB" w:rsidP="003E3B6B">
      <w:pPr>
        <w:pStyle w:val="32"/>
        <w:spacing w:after="0"/>
        <w:jc w:val="both"/>
        <w:rPr>
          <w:sz w:val="24"/>
          <w:szCs w:val="24"/>
        </w:rPr>
      </w:pPr>
      <w:r w:rsidRPr="003E3B6B">
        <w:rPr>
          <w:sz w:val="24"/>
          <w:szCs w:val="24"/>
        </w:rPr>
        <w:t>43. Изменение государственно-правового статуса республики. Декларация о государственно-правовом статусе Мордовской Советской Социалистической Республики.</w:t>
      </w:r>
    </w:p>
    <w:p w:rsidR="00807EAB" w:rsidRPr="003E3B6B" w:rsidRDefault="00807EAB" w:rsidP="003E3B6B">
      <w:pPr>
        <w:pStyle w:val="32"/>
        <w:spacing w:after="0"/>
        <w:jc w:val="both"/>
        <w:rPr>
          <w:sz w:val="24"/>
          <w:szCs w:val="24"/>
        </w:rPr>
      </w:pPr>
      <w:r w:rsidRPr="003E3B6B">
        <w:rPr>
          <w:sz w:val="24"/>
          <w:szCs w:val="24"/>
        </w:rPr>
        <w:t>44. Учреждение в Мордовии поста Президента.</w:t>
      </w:r>
    </w:p>
    <w:p w:rsidR="00807EAB" w:rsidRPr="003E3B6B" w:rsidRDefault="00807EAB" w:rsidP="003E3B6B">
      <w:pPr>
        <w:pStyle w:val="32"/>
        <w:spacing w:after="0"/>
        <w:jc w:val="both"/>
        <w:rPr>
          <w:sz w:val="24"/>
          <w:szCs w:val="24"/>
        </w:rPr>
      </w:pPr>
      <w:r w:rsidRPr="003E3B6B">
        <w:rPr>
          <w:sz w:val="24"/>
          <w:szCs w:val="24"/>
        </w:rPr>
        <w:t xml:space="preserve">45. Закон Мордовской ССР </w:t>
      </w:r>
      <w:r w:rsidR="004273BC">
        <w:rPr>
          <w:sz w:val="24"/>
          <w:szCs w:val="24"/>
        </w:rPr>
        <w:t>«</w:t>
      </w:r>
      <w:r w:rsidRPr="003E3B6B">
        <w:rPr>
          <w:sz w:val="24"/>
          <w:szCs w:val="24"/>
        </w:rPr>
        <w:t>Об упразднении постов Президента и вице-президента Мордовской ССР и о внесение  изменений и дополнений в Конституцию Мордовской ССР</w:t>
      </w:r>
      <w:r w:rsidR="004273BC">
        <w:rPr>
          <w:sz w:val="24"/>
          <w:szCs w:val="24"/>
        </w:rPr>
        <w:t>»</w:t>
      </w:r>
      <w:r w:rsidRPr="003E3B6B">
        <w:rPr>
          <w:sz w:val="24"/>
          <w:szCs w:val="24"/>
        </w:rPr>
        <w:t>.</w:t>
      </w:r>
    </w:p>
    <w:p w:rsidR="00807EAB" w:rsidRPr="003E3B6B" w:rsidRDefault="00807EAB" w:rsidP="003E3B6B">
      <w:pPr>
        <w:pStyle w:val="32"/>
        <w:spacing w:after="0"/>
        <w:jc w:val="both"/>
        <w:rPr>
          <w:sz w:val="24"/>
          <w:szCs w:val="24"/>
        </w:rPr>
      </w:pPr>
      <w:r w:rsidRPr="003E3B6B">
        <w:rPr>
          <w:sz w:val="24"/>
          <w:szCs w:val="24"/>
        </w:rPr>
        <w:t xml:space="preserve">46. Указ Президента РФ </w:t>
      </w:r>
      <w:r w:rsidR="004273BC">
        <w:rPr>
          <w:sz w:val="24"/>
          <w:szCs w:val="24"/>
        </w:rPr>
        <w:t>«</w:t>
      </w:r>
      <w:r w:rsidRPr="003E3B6B">
        <w:rPr>
          <w:sz w:val="24"/>
          <w:szCs w:val="24"/>
        </w:rPr>
        <w:t>О реформе местного самоуправления в Российской Федерации</w:t>
      </w:r>
      <w:r w:rsidR="004273BC">
        <w:rPr>
          <w:sz w:val="24"/>
          <w:szCs w:val="24"/>
        </w:rPr>
        <w:t>»</w:t>
      </w:r>
      <w:r w:rsidRPr="003E3B6B">
        <w:rPr>
          <w:sz w:val="24"/>
          <w:szCs w:val="24"/>
        </w:rPr>
        <w:t xml:space="preserve"> и прекращение деятельности городских и районных Советов народных депутатов республики.</w:t>
      </w:r>
    </w:p>
    <w:p w:rsidR="00807EAB" w:rsidRPr="003E3B6B" w:rsidRDefault="00807EAB" w:rsidP="003E3B6B">
      <w:pPr>
        <w:pStyle w:val="32"/>
        <w:spacing w:after="0"/>
        <w:jc w:val="both"/>
        <w:rPr>
          <w:sz w:val="24"/>
          <w:szCs w:val="24"/>
        </w:rPr>
      </w:pPr>
      <w:r w:rsidRPr="003E3B6B">
        <w:rPr>
          <w:sz w:val="24"/>
          <w:szCs w:val="24"/>
        </w:rPr>
        <w:t xml:space="preserve">47. Закон  Мордовской ССР </w:t>
      </w:r>
      <w:r w:rsidR="007869F6">
        <w:rPr>
          <w:sz w:val="24"/>
          <w:szCs w:val="24"/>
        </w:rPr>
        <w:t>«О</w:t>
      </w:r>
      <w:r w:rsidRPr="003E3B6B">
        <w:rPr>
          <w:sz w:val="24"/>
          <w:szCs w:val="24"/>
        </w:rPr>
        <w:t xml:space="preserve"> переименовании Мордовской Советской Социалистической Республики в Республику  Мордовия</w:t>
      </w:r>
      <w:r w:rsidR="007869F6">
        <w:rPr>
          <w:sz w:val="24"/>
          <w:szCs w:val="24"/>
        </w:rPr>
        <w:t>»</w:t>
      </w:r>
      <w:r w:rsidRPr="003E3B6B">
        <w:rPr>
          <w:sz w:val="24"/>
          <w:szCs w:val="24"/>
        </w:rPr>
        <w:t>.</w:t>
      </w:r>
    </w:p>
    <w:p w:rsidR="00807EAB" w:rsidRPr="003E3B6B" w:rsidRDefault="00807EAB" w:rsidP="003E3B6B">
      <w:pPr>
        <w:pStyle w:val="32"/>
        <w:spacing w:after="0"/>
        <w:jc w:val="both"/>
        <w:rPr>
          <w:sz w:val="24"/>
          <w:szCs w:val="24"/>
        </w:rPr>
      </w:pPr>
      <w:r w:rsidRPr="003E3B6B">
        <w:rPr>
          <w:sz w:val="24"/>
          <w:szCs w:val="24"/>
        </w:rPr>
        <w:t xml:space="preserve">48. Закон Республики Мордовия </w:t>
      </w:r>
      <w:r w:rsidR="004273BC">
        <w:rPr>
          <w:sz w:val="24"/>
          <w:szCs w:val="24"/>
        </w:rPr>
        <w:t>«</w:t>
      </w:r>
      <w:r w:rsidRPr="003E3B6B">
        <w:rPr>
          <w:sz w:val="24"/>
          <w:szCs w:val="24"/>
        </w:rPr>
        <w:t>Об органах государственной  власти РМ</w:t>
      </w:r>
      <w:r w:rsidR="004273BC">
        <w:rPr>
          <w:sz w:val="24"/>
          <w:szCs w:val="24"/>
        </w:rPr>
        <w:t>»</w:t>
      </w:r>
      <w:r w:rsidRPr="003E3B6B">
        <w:rPr>
          <w:sz w:val="24"/>
          <w:szCs w:val="24"/>
        </w:rPr>
        <w:t>.</w:t>
      </w:r>
    </w:p>
    <w:p w:rsidR="00807EAB" w:rsidRPr="003E3B6B" w:rsidRDefault="00807EAB" w:rsidP="003E3B6B">
      <w:pPr>
        <w:pStyle w:val="32"/>
        <w:spacing w:after="0"/>
        <w:jc w:val="both"/>
        <w:rPr>
          <w:sz w:val="24"/>
          <w:szCs w:val="24"/>
        </w:rPr>
      </w:pPr>
      <w:r w:rsidRPr="003E3B6B">
        <w:rPr>
          <w:sz w:val="24"/>
          <w:szCs w:val="24"/>
        </w:rPr>
        <w:t>49. Выборы в Государственное Собрание Республики Мордовия. Последняя сессия Верховного Совета  Мордовии. Первая сессия Государственного Собрания Республики Мордовия. Конституционный суд РМ.</w:t>
      </w:r>
    </w:p>
    <w:p w:rsidR="00807EAB" w:rsidRPr="003E3B6B" w:rsidRDefault="00807EAB" w:rsidP="003E3B6B">
      <w:pPr>
        <w:pStyle w:val="32"/>
        <w:spacing w:after="0"/>
        <w:jc w:val="both"/>
        <w:rPr>
          <w:sz w:val="24"/>
          <w:szCs w:val="24"/>
        </w:rPr>
      </w:pPr>
      <w:r w:rsidRPr="003E3B6B">
        <w:rPr>
          <w:sz w:val="24"/>
          <w:szCs w:val="24"/>
        </w:rPr>
        <w:t>50. Государственно-правовое положение Республики Мордовия по Конституции республики</w:t>
      </w:r>
      <w:r w:rsidR="007869F6">
        <w:rPr>
          <w:sz w:val="24"/>
          <w:szCs w:val="24"/>
        </w:rPr>
        <w:t xml:space="preserve">  </w:t>
      </w:r>
      <w:r w:rsidRPr="003E3B6B">
        <w:rPr>
          <w:sz w:val="24"/>
          <w:szCs w:val="24"/>
        </w:rPr>
        <w:t xml:space="preserve"> 1995 года.</w:t>
      </w:r>
    </w:p>
    <w:p w:rsidR="00807EAB" w:rsidRPr="003E3B6B" w:rsidRDefault="00807EAB" w:rsidP="003E3B6B">
      <w:pPr>
        <w:pStyle w:val="32"/>
        <w:spacing w:after="0"/>
        <w:jc w:val="both"/>
        <w:rPr>
          <w:sz w:val="24"/>
          <w:szCs w:val="24"/>
        </w:rPr>
      </w:pPr>
      <w:r w:rsidRPr="003E3B6B">
        <w:rPr>
          <w:sz w:val="24"/>
          <w:szCs w:val="24"/>
        </w:rPr>
        <w:t>51. Структура Конституции Республики Мордовия 1995 года.</w:t>
      </w:r>
    </w:p>
    <w:p w:rsidR="00807EAB" w:rsidRPr="003E3B6B" w:rsidRDefault="00807EAB" w:rsidP="003E3B6B">
      <w:pPr>
        <w:pStyle w:val="32"/>
        <w:spacing w:after="0"/>
        <w:jc w:val="both"/>
        <w:rPr>
          <w:sz w:val="24"/>
          <w:szCs w:val="24"/>
        </w:rPr>
      </w:pPr>
      <w:r w:rsidRPr="003E3B6B">
        <w:rPr>
          <w:sz w:val="24"/>
          <w:szCs w:val="24"/>
        </w:rPr>
        <w:t>52. Правовой статус и административно-территориальное устройство Республики Мордовия по Конституции республики 1995 года.</w:t>
      </w:r>
    </w:p>
    <w:p w:rsidR="00807EAB" w:rsidRPr="003E3B6B" w:rsidRDefault="00807EAB" w:rsidP="003E3B6B">
      <w:pPr>
        <w:pStyle w:val="32"/>
        <w:spacing w:after="0"/>
        <w:jc w:val="both"/>
        <w:rPr>
          <w:sz w:val="24"/>
          <w:szCs w:val="24"/>
        </w:rPr>
      </w:pPr>
      <w:r w:rsidRPr="003E3B6B">
        <w:rPr>
          <w:sz w:val="24"/>
          <w:szCs w:val="24"/>
        </w:rPr>
        <w:t>53. Система государственных органов власти и управления Республики Мордовия по Конституции республики 1995 года.</w:t>
      </w:r>
    </w:p>
    <w:p w:rsidR="00807EAB" w:rsidRPr="003E3B6B" w:rsidRDefault="00807EAB" w:rsidP="003E3B6B">
      <w:pPr>
        <w:pStyle w:val="32"/>
        <w:spacing w:after="0"/>
        <w:jc w:val="both"/>
        <w:rPr>
          <w:sz w:val="24"/>
          <w:szCs w:val="24"/>
        </w:rPr>
      </w:pPr>
      <w:r w:rsidRPr="003E3B6B">
        <w:rPr>
          <w:sz w:val="24"/>
          <w:szCs w:val="24"/>
        </w:rPr>
        <w:t>54. Конституционный суд республики: причины образования, структура и компетенция.</w:t>
      </w:r>
    </w:p>
    <w:p w:rsidR="00807EAB" w:rsidRPr="003E3B6B" w:rsidRDefault="00807EAB" w:rsidP="003E3B6B">
      <w:pPr>
        <w:pStyle w:val="32"/>
        <w:spacing w:after="0"/>
        <w:jc w:val="both"/>
        <w:rPr>
          <w:sz w:val="24"/>
          <w:szCs w:val="24"/>
        </w:rPr>
      </w:pPr>
      <w:r w:rsidRPr="003E3B6B">
        <w:rPr>
          <w:sz w:val="24"/>
          <w:szCs w:val="24"/>
        </w:rPr>
        <w:t>55. Государственная символика  Республики Мордовия – герб, флаг и гимн.</w:t>
      </w:r>
    </w:p>
    <w:p w:rsidR="00807EAB" w:rsidRPr="003E3B6B" w:rsidRDefault="00807EAB" w:rsidP="003E3B6B">
      <w:pPr>
        <w:pStyle w:val="32"/>
        <w:spacing w:after="0"/>
        <w:jc w:val="both"/>
        <w:rPr>
          <w:sz w:val="24"/>
          <w:szCs w:val="24"/>
        </w:rPr>
      </w:pPr>
      <w:r w:rsidRPr="003E3B6B">
        <w:rPr>
          <w:sz w:val="24"/>
          <w:szCs w:val="24"/>
        </w:rPr>
        <w:t xml:space="preserve">56. Государственно-правовое положение Республики Мордовия во второй половине </w:t>
      </w:r>
      <w:r w:rsidR="007869F6">
        <w:rPr>
          <w:sz w:val="24"/>
          <w:szCs w:val="24"/>
        </w:rPr>
        <w:t>19</w:t>
      </w:r>
      <w:r w:rsidRPr="003E3B6B">
        <w:rPr>
          <w:sz w:val="24"/>
          <w:szCs w:val="24"/>
        </w:rPr>
        <w:t>90-х гг.</w:t>
      </w:r>
    </w:p>
    <w:p w:rsidR="00807EAB" w:rsidRPr="003E3B6B" w:rsidRDefault="00807EAB" w:rsidP="003E3B6B">
      <w:pPr>
        <w:pStyle w:val="32"/>
        <w:spacing w:after="0"/>
        <w:jc w:val="both"/>
        <w:rPr>
          <w:sz w:val="24"/>
          <w:szCs w:val="24"/>
        </w:rPr>
      </w:pPr>
      <w:r w:rsidRPr="003E3B6B">
        <w:rPr>
          <w:sz w:val="24"/>
          <w:szCs w:val="24"/>
        </w:rPr>
        <w:t>57. Всенародные выборы Главы республики.</w:t>
      </w:r>
    </w:p>
    <w:p w:rsidR="00807EAB" w:rsidRPr="003E3B6B" w:rsidRDefault="00807EAB" w:rsidP="003E3B6B">
      <w:pPr>
        <w:pStyle w:val="32"/>
        <w:spacing w:after="0"/>
        <w:jc w:val="both"/>
        <w:rPr>
          <w:sz w:val="24"/>
          <w:szCs w:val="24"/>
        </w:rPr>
      </w:pPr>
      <w:r w:rsidRPr="003E3B6B">
        <w:rPr>
          <w:sz w:val="24"/>
          <w:szCs w:val="24"/>
        </w:rPr>
        <w:t>58. Выборы Государственного Собрания Республики Мордовия второго созыва.</w:t>
      </w:r>
    </w:p>
    <w:p w:rsidR="00807EAB" w:rsidRPr="003E3B6B" w:rsidRDefault="00807EAB" w:rsidP="003E3B6B">
      <w:pPr>
        <w:pStyle w:val="32"/>
        <w:spacing w:after="0"/>
        <w:jc w:val="both"/>
        <w:rPr>
          <w:sz w:val="24"/>
          <w:szCs w:val="24"/>
        </w:rPr>
      </w:pPr>
      <w:r w:rsidRPr="003E3B6B">
        <w:rPr>
          <w:sz w:val="24"/>
          <w:szCs w:val="24"/>
        </w:rPr>
        <w:t>59. Основные изменения и дополнения Конституции Республики Мордовия 1995 года.</w:t>
      </w:r>
    </w:p>
    <w:p w:rsidR="00807EAB" w:rsidRPr="003E3B6B" w:rsidRDefault="00807EAB" w:rsidP="003E3B6B">
      <w:pPr>
        <w:pStyle w:val="32"/>
        <w:spacing w:after="0"/>
        <w:jc w:val="both"/>
        <w:rPr>
          <w:sz w:val="24"/>
          <w:szCs w:val="24"/>
        </w:rPr>
      </w:pPr>
      <w:r w:rsidRPr="003E3B6B">
        <w:rPr>
          <w:sz w:val="24"/>
          <w:szCs w:val="24"/>
        </w:rPr>
        <w:t xml:space="preserve">60. Государственно-правовое положение Республики Мордовия в начале </w:t>
      </w:r>
      <w:r w:rsidRPr="003E3B6B">
        <w:rPr>
          <w:sz w:val="24"/>
          <w:szCs w:val="24"/>
          <w:lang w:val="en-US"/>
        </w:rPr>
        <w:t>XXI</w:t>
      </w:r>
      <w:r w:rsidRPr="003E3B6B">
        <w:rPr>
          <w:sz w:val="24"/>
          <w:szCs w:val="24"/>
        </w:rPr>
        <w:t xml:space="preserve"> века.</w:t>
      </w:r>
    </w:p>
    <w:p w:rsidR="00807EAB" w:rsidRPr="003E3B6B" w:rsidRDefault="00807EAB" w:rsidP="003E3B6B">
      <w:pPr>
        <w:pStyle w:val="32"/>
        <w:spacing w:after="0"/>
        <w:ind w:firstLine="709"/>
        <w:jc w:val="both"/>
        <w:rPr>
          <w:sz w:val="24"/>
          <w:szCs w:val="24"/>
        </w:rPr>
      </w:pPr>
    </w:p>
    <w:p w:rsidR="00807EAB" w:rsidRPr="003E3B6B" w:rsidRDefault="00807EAB" w:rsidP="003E3B6B">
      <w:pPr>
        <w:spacing w:before="0" w:line="240" w:lineRule="auto"/>
        <w:ind w:firstLine="709"/>
        <w:jc w:val="center"/>
        <w:rPr>
          <w:b/>
          <w:sz w:val="24"/>
          <w:szCs w:val="24"/>
        </w:rPr>
      </w:pPr>
      <w:r w:rsidRPr="003E3B6B">
        <w:rPr>
          <w:b/>
          <w:sz w:val="24"/>
          <w:szCs w:val="24"/>
        </w:rPr>
        <w:t>ТЕМАТИКА КУРСОВЫХ И ДИПЛОМНЫХ РАБОТ</w:t>
      </w:r>
    </w:p>
    <w:p w:rsidR="00807EAB" w:rsidRPr="003E3B6B" w:rsidRDefault="00807EAB" w:rsidP="003E3B6B">
      <w:pPr>
        <w:pStyle w:val="22"/>
        <w:spacing w:after="0" w:line="240" w:lineRule="auto"/>
        <w:jc w:val="both"/>
      </w:pPr>
      <w:r w:rsidRPr="003E3B6B">
        <w:t>1. Социально-экономическое, политическое и правовое положение мордовского народа в составе Российской империи.</w:t>
      </w:r>
    </w:p>
    <w:p w:rsidR="00807EAB" w:rsidRPr="003E3B6B" w:rsidRDefault="00807EAB" w:rsidP="003E3B6B">
      <w:pPr>
        <w:spacing w:before="0" w:line="240" w:lineRule="auto"/>
        <w:jc w:val="both"/>
        <w:rPr>
          <w:sz w:val="24"/>
          <w:szCs w:val="24"/>
        </w:rPr>
      </w:pPr>
      <w:r w:rsidRPr="003E3B6B">
        <w:rPr>
          <w:sz w:val="24"/>
          <w:szCs w:val="24"/>
        </w:rPr>
        <w:t>2. Национальные сельские Советы и волости – начальная форма национальной консолидации мордовского народа.</w:t>
      </w:r>
    </w:p>
    <w:p w:rsidR="00807EAB" w:rsidRPr="003E3B6B" w:rsidRDefault="00807EAB" w:rsidP="003E3B6B">
      <w:pPr>
        <w:spacing w:before="0" w:line="240" w:lineRule="auto"/>
        <w:jc w:val="both"/>
        <w:rPr>
          <w:sz w:val="24"/>
          <w:szCs w:val="24"/>
        </w:rPr>
      </w:pPr>
      <w:r w:rsidRPr="003E3B6B">
        <w:rPr>
          <w:sz w:val="24"/>
          <w:szCs w:val="24"/>
        </w:rPr>
        <w:t>3. Мордовский округ: образование, правовой статус и административно-территориальное деление.</w:t>
      </w:r>
    </w:p>
    <w:p w:rsidR="00807EAB" w:rsidRPr="003E3B6B" w:rsidRDefault="00807EAB" w:rsidP="003E3B6B">
      <w:pPr>
        <w:spacing w:before="0" w:line="240" w:lineRule="auto"/>
        <w:jc w:val="both"/>
        <w:rPr>
          <w:sz w:val="24"/>
          <w:szCs w:val="24"/>
        </w:rPr>
      </w:pPr>
      <w:r w:rsidRPr="003E3B6B">
        <w:rPr>
          <w:sz w:val="24"/>
          <w:szCs w:val="24"/>
        </w:rPr>
        <w:t>4. Правоохранительные и судебные органы Мордовского округа.</w:t>
      </w:r>
    </w:p>
    <w:p w:rsidR="00807EAB" w:rsidRPr="003E3B6B" w:rsidRDefault="00807EAB" w:rsidP="003E3B6B">
      <w:pPr>
        <w:spacing w:before="0" w:line="240" w:lineRule="auto"/>
        <w:jc w:val="both"/>
        <w:rPr>
          <w:sz w:val="24"/>
          <w:szCs w:val="24"/>
        </w:rPr>
      </w:pPr>
      <w:r w:rsidRPr="003E3B6B">
        <w:rPr>
          <w:sz w:val="24"/>
          <w:szCs w:val="24"/>
        </w:rPr>
        <w:t>5. Правовой статус Мордовской автономной области.</w:t>
      </w:r>
    </w:p>
    <w:p w:rsidR="00807EAB" w:rsidRPr="003E3B6B" w:rsidRDefault="00807EAB" w:rsidP="003E3B6B">
      <w:pPr>
        <w:spacing w:before="0" w:line="240" w:lineRule="auto"/>
        <w:jc w:val="both"/>
        <w:rPr>
          <w:sz w:val="24"/>
          <w:szCs w:val="24"/>
        </w:rPr>
      </w:pPr>
      <w:r w:rsidRPr="003E3B6B">
        <w:rPr>
          <w:sz w:val="24"/>
          <w:szCs w:val="24"/>
        </w:rPr>
        <w:t>6. Образование Мордовской АССР и ее государственно-правовое оформление.</w:t>
      </w:r>
    </w:p>
    <w:p w:rsidR="00807EAB" w:rsidRPr="003E3B6B" w:rsidRDefault="00807EAB" w:rsidP="003E3B6B">
      <w:pPr>
        <w:spacing w:before="0" w:line="240" w:lineRule="auto"/>
        <w:jc w:val="both"/>
        <w:rPr>
          <w:sz w:val="24"/>
          <w:szCs w:val="24"/>
        </w:rPr>
      </w:pPr>
      <w:r w:rsidRPr="003E3B6B">
        <w:rPr>
          <w:sz w:val="24"/>
          <w:szCs w:val="24"/>
        </w:rPr>
        <w:t>7. Органы власти и управления Мордовской АССР в 1934</w:t>
      </w:r>
      <w:r w:rsidR="00F569EE">
        <w:rPr>
          <w:sz w:val="24"/>
          <w:szCs w:val="24"/>
        </w:rPr>
        <w:t>–</w:t>
      </w:r>
      <w:r w:rsidRPr="003E3B6B">
        <w:rPr>
          <w:sz w:val="24"/>
          <w:szCs w:val="24"/>
        </w:rPr>
        <w:t>1937 гг.</w:t>
      </w:r>
    </w:p>
    <w:p w:rsidR="00807EAB" w:rsidRPr="003E3B6B" w:rsidRDefault="00807EAB" w:rsidP="003E3B6B">
      <w:pPr>
        <w:spacing w:before="0" w:line="240" w:lineRule="auto"/>
        <w:jc w:val="both"/>
        <w:rPr>
          <w:sz w:val="24"/>
          <w:szCs w:val="24"/>
        </w:rPr>
      </w:pPr>
      <w:r w:rsidRPr="003E3B6B">
        <w:rPr>
          <w:sz w:val="24"/>
          <w:szCs w:val="24"/>
        </w:rPr>
        <w:t>8. Конституционное оформление национальной государственности мордовского народа.</w:t>
      </w:r>
    </w:p>
    <w:p w:rsidR="00807EAB" w:rsidRPr="003E3B6B" w:rsidRDefault="00807EAB" w:rsidP="003E3B6B">
      <w:pPr>
        <w:spacing w:before="0" w:line="240" w:lineRule="auto"/>
        <w:jc w:val="both"/>
        <w:rPr>
          <w:sz w:val="24"/>
          <w:szCs w:val="24"/>
        </w:rPr>
      </w:pPr>
      <w:r w:rsidRPr="003E3B6B">
        <w:rPr>
          <w:sz w:val="24"/>
          <w:szCs w:val="24"/>
        </w:rPr>
        <w:t>9. Система государственных органов Мордовской АССР по Конституции республики 1937года.</w:t>
      </w:r>
    </w:p>
    <w:p w:rsidR="00807EAB" w:rsidRPr="003E3B6B" w:rsidRDefault="00807EAB" w:rsidP="003E3B6B">
      <w:pPr>
        <w:spacing w:before="0" w:line="240" w:lineRule="auto"/>
        <w:jc w:val="both"/>
        <w:rPr>
          <w:sz w:val="24"/>
          <w:szCs w:val="24"/>
        </w:rPr>
      </w:pPr>
      <w:r w:rsidRPr="003E3B6B">
        <w:rPr>
          <w:sz w:val="24"/>
          <w:szCs w:val="24"/>
        </w:rPr>
        <w:t>10. Конституционные органы Мордовской АССР и их деятельность в годы Великой Отечественной войны.</w:t>
      </w:r>
    </w:p>
    <w:p w:rsidR="00807EAB" w:rsidRPr="003E3B6B" w:rsidRDefault="00807EAB" w:rsidP="003E3B6B">
      <w:pPr>
        <w:spacing w:before="0" w:line="240" w:lineRule="auto"/>
        <w:jc w:val="both"/>
        <w:rPr>
          <w:sz w:val="24"/>
          <w:szCs w:val="24"/>
        </w:rPr>
      </w:pPr>
      <w:r w:rsidRPr="003E3B6B">
        <w:rPr>
          <w:sz w:val="24"/>
          <w:szCs w:val="24"/>
        </w:rPr>
        <w:t>11. Конституционный суд республики: образование, структура и компетенция.</w:t>
      </w:r>
    </w:p>
    <w:p w:rsidR="00807EAB" w:rsidRPr="003E3B6B" w:rsidRDefault="00807EAB" w:rsidP="003E3B6B">
      <w:pPr>
        <w:spacing w:before="0" w:line="240" w:lineRule="auto"/>
        <w:jc w:val="both"/>
        <w:rPr>
          <w:sz w:val="24"/>
          <w:szCs w:val="24"/>
        </w:rPr>
      </w:pPr>
      <w:r w:rsidRPr="003E3B6B">
        <w:rPr>
          <w:sz w:val="24"/>
          <w:szCs w:val="24"/>
        </w:rPr>
        <w:t>12. Конституция Мордовской АССР 1978 года.</w:t>
      </w:r>
    </w:p>
    <w:p w:rsidR="00807EAB" w:rsidRPr="003E3B6B" w:rsidRDefault="00807EAB" w:rsidP="003E3B6B">
      <w:pPr>
        <w:spacing w:before="0" w:line="240" w:lineRule="auto"/>
        <w:jc w:val="both"/>
        <w:rPr>
          <w:sz w:val="24"/>
          <w:szCs w:val="24"/>
        </w:rPr>
      </w:pPr>
      <w:r w:rsidRPr="003E3B6B">
        <w:rPr>
          <w:sz w:val="24"/>
          <w:szCs w:val="24"/>
        </w:rPr>
        <w:t>13. Национальная государственность Мордовии в эпоху реформ.</w:t>
      </w:r>
    </w:p>
    <w:p w:rsidR="00807EAB" w:rsidRPr="003E3B6B" w:rsidRDefault="00807EAB" w:rsidP="003E3B6B">
      <w:pPr>
        <w:spacing w:before="0" w:line="240" w:lineRule="auto"/>
        <w:jc w:val="both"/>
        <w:rPr>
          <w:sz w:val="24"/>
          <w:szCs w:val="24"/>
        </w:rPr>
      </w:pPr>
      <w:r w:rsidRPr="003E3B6B">
        <w:rPr>
          <w:sz w:val="24"/>
          <w:szCs w:val="24"/>
        </w:rPr>
        <w:t>14. Конституция Республики Мордовии 1995 года: разработка, принятие и структура.</w:t>
      </w:r>
    </w:p>
    <w:p w:rsidR="00807EAB" w:rsidRPr="003E3B6B" w:rsidRDefault="00807EAB" w:rsidP="003E3B6B">
      <w:pPr>
        <w:spacing w:before="0" w:line="240" w:lineRule="auto"/>
        <w:jc w:val="both"/>
        <w:rPr>
          <w:sz w:val="24"/>
          <w:szCs w:val="24"/>
        </w:rPr>
      </w:pPr>
      <w:r w:rsidRPr="003E3B6B">
        <w:rPr>
          <w:sz w:val="24"/>
          <w:szCs w:val="24"/>
        </w:rPr>
        <w:t>15. Государственная символика Республики Мордовия.</w:t>
      </w:r>
    </w:p>
    <w:p w:rsidR="00807EAB" w:rsidRPr="003E3B6B" w:rsidRDefault="00807EAB" w:rsidP="003E3B6B">
      <w:pPr>
        <w:pStyle w:val="22"/>
        <w:spacing w:after="0" w:line="240" w:lineRule="auto"/>
        <w:jc w:val="both"/>
      </w:pPr>
      <w:r w:rsidRPr="003E3B6B">
        <w:t>16. Государственно-правовое положение Республики Мордовия по Конституции республики 1995 года.</w:t>
      </w:r>
    </w:p>
    <w:p w:rsidR="00807EAB" w:rsidRPr="003E3B6B" w:rsidRDefault="00807EAB" w:rsidP="003E3B6B">
      <w:pPr>
        <w:spacing w:before="0" w:line="240" w:lineRule="auto"/>
        <w:jc w:val="both"/>
        <w:rPr>
          <w:sz w:val="24"/>
          <w:szCs w:val="24"/>
        </w:rPr>
      </w:pPr>
      <w:r w:rsidRPr="003E3B6B">
        <w:rPr>
          <w:sz w:val="24"/>
          <w:szCs w:val="24"/>
        </w:rPr>
        <w:t>17. Становление, развитие и организация деятельности системы органов местного самоуправления в Республике Мордовия.</w:t>
      </w:r>
    </w:p>
    <w:p w:rsidR="00807EAB" w:rsidRPr="003E3B6B" w:rsidRDefault="00807EAB" w:rsidP="003E3B6B">
      <w:pPr>
        <w:spacing w:before="0" w:line="240" w:lineRule="auto"/>
        <w:jc w:val="both"/>
        <w:rPr>
          <w:sz w:val="24"/>
          <w:szCs w:val="24"/>
        </w:rPr>
      </w:pPr>
      <w:r w:rsidRPr="003E3B6B">
        <w:rPr>
          <w:sz w:val="24"/>
          <w:szCs w:val="24"/>
        </w:rPr>
        <w:t>18. Законодательная деятельность Государственного Собрания Республики Мордовия.</w:t>
      </w:r>
    </w:p>
    <w:p w:rsidR="00807EAB" w:rsidRPr="003E3B6B" w:rsidRDefault="00807EAB" w:rsidP="003E3B6B">
      <w:pPr>
        <w:spacing w:before="0" w:line="240" w:lineRule="auto"/>
        <w:jc w:val="both"/>
        <w:rPr>
          <w:sz w:val="24"/>
          <w:szCs w:val="24"/>
        </w:rPr>
      </w:pPr>
      <w:r w:rsidRPr="003E3B6B">
        <w:rPr>
          <w:sz w:val="24"/>
          <w:szCs w:val="24"/>
        </w:rPr>
        <w:t>19. Администрация Главы Республики Мордовия.</w:t>
      </w:r>
    </w:p>
    <w:p w:rsidR="00807EAB" w:rsidRPr="003E3B6B" w:rsidRDefault="00807EAB" w:rsidP="003E3B6B">
      <w:pPr>
        <w:spacing w:before="0" w:line="240" w:lineRule="auto"/>
        <w:jc w:val="both"/>
        <w:rPr>
          <w:sz w:val="24"/>
          <w:szCs w:val="24"/>
        </w:rPr>
      </w:pPr>
      <w:r w:rsidRPr="003E3B6B">
        <w:rPr>
          <w:sz w:val="24"/>
          <w:szCs w:val="24"/>
        </w:rPr>
        <w:t>20. Конституционное Собрание Республики Мордовия.</w:t>
      </w:r>
    </w:p>
    <w:p w:rsidR="00807EAB" w:rsidRPr="003E3B6B" w:rsidRDefault="00807EAB" w:rsidP="003E3B6B">
      <w:pPr>
        <w:spacing w:before="0" w:line="240" w:lineRule="auto"/>
        <w:jc w:val="both"/>
        <w:rPr>
          <w:sz w:val="24"/>
          <w:szCs w:val="24"/>
        </w:rPr>
      </w:pPr>
      <w:r w:rsidRPr="003E3B6B">
        <w:rPr>
          <w:sz w:val="24"/>
          <w:szCs w:val="24"/>
        </w:rPr>
        <w:t>21. История развития Конституции Республики Мордовия.</w:t>
      </w:r>
    </w:p>
    <w:p w:rsidR="00807EAB" w:rsidRPr="003E3B6B" w:rsidRDefault="00807EAB" w:rsidP="003E3B6B">
      <w:pPr>
        <w:spacing w:before="0" w:line="240" w:lineRule="auto"/>
        <w:jc w:val="both"/>
        <w:rPr>
          <w:sz w:val="24"/>
          <w:szCs w:val="24"/>
        </w:rPr>
      </w:pPr>
      <w:r w:rsidRPr="003E3B6B">
        <w:rPr>
          <w:sz w:val="24"/>
          <w:szCs w:val="24"/>
        </w:rPr>
        <w:t>22. Становление национальной государственности мордовского народа.</w:t>
      </w:r>
    </w:p>
    <w:p w:rsidR="00807EAB" w:rsidRPr="003E3B6B" w:rsidRDefault="00807EAB" w:rsidP="003E3B6B">
      <w:pPr>
        <w:spacing w:before="0" w:line="240" w:lineRule="auto"/>
        <w:jc w:val="both"/>
        <w:rPr>
          <w:sz w:val="24"/>
          <w:szCs w:val="24"/>
        </w:rPr>
      </w:pPr>
      <w:r w:rsidRPr="003E3B6B">
        <w:rPr>
          <w:sz w:val="24"/>
          <w:szCs w:val="24"/>
        </w:rPr>
        <w:t>23. Система органов власти и управления Республики Мордовия на современном этапе.</w:t>
      </w:r>
    </w:p>
    <w:p w:rsidR="00807EAB" w:rsidRPr="003E3B6B" w:rsidRDefault="00807EAB" w:rsidP="003E3B6B">
      <w:pPr>
        <w:spacing w:before="0" w:line="240" w:lineRule="auto"/>
        <w:jc w:val="both"/>
        <w:rPr>
          <w:sz w:val="24"/>
          <w:szCs w:val="24"/>
        </w:rPr>
      </w:pPr>
      <w:r w:rsidRPr="003E3B6B">
        <w:rPr>
          <w:sz w:val="24"/>
          <w:szCs w:val="24"/>
        </w:rPr>
        <w:t xml:space="preserve">24. Правительство Республики Мордовия. </w:t>
      </w:r>
    </w:p>
    <w:p w:rsidR="00807EAB" w:rsidRPr="003E3B6B" w:rsidRDefault="00807EAB" w:rsidP="003E3B6B">
      <w:pPr>
        <w:spacing w:before="0" w:line="240" w:lineRule="auto"/>
        <w:jc w:val="both"/>
        <w:rPr>
          <w:sz w:val="24"/>
          <w:szCs w:val="24"/>
        </w:rPr>
      </w:pPr>
      <w:r w:rsidRPr="003E3B6B">
        <w:rPr>
          <w:sz w:val="24"/>
          <w:szCs w:val="24"/>
        </w:rPr>
        <w:t>25. Государственное Собрание Республики Мордовия.</w:t>
      </w:r>
    </w:p>
    <w:p w:rsidR="00807EAB" w:rsidRPr="003E3B6B" w:rsidRDefault="00807EAB" w:rsidP="003E3B6B">
      <w:pPr>
        <w:spacing w:before="0" w:line="240" w:lineRule="auto"/>
        <w:jc w:val="both"/>
        <w:rPr>
          <w:sz w:val="24"/>
          <w:szCs w:val="24"/>
        </w:rPr>
      </w:pPr>
      <w:r w:rsidRPr="003E3B6B">
        <w:rPr>
          <w:sz w:val="24"/>
          <w:szCs w:val="24"/>
        </w:rPr>
        <w:t>26. Глава Республики Мордовия.</w:t>
      </w:r>
    </w:p>
    <w:p w:rsidR="00807EAB" w:rsidRPr="003E3B6B" w:rsidRDefault="00807EAB" w:rsidP="003E3B6B">
      <w:pPr>
        <w:spacing w:before="0" w:line="240" w:lineRule="auto"/>
        <w:jc w:val="both"/>
        <w:rPr>
          <w:sz w:val="24"/>
          <w:szCs w:val="24"/>
        </w:rPr>
      </w:pPr>
      <w:r w:rsidRPr="003E3B6B">
        <w:rPr>
          <w:sz w:val="24"/>
          <w:szCs w:val="24"/>
        </w:rPr>
        <w:t>27. Судебная система Республики Мордовия.</w:t>
      </w:r>
    </w:p>
    <w:p w:rsidR="00807EAB" w:rsidRPr="003E3B6B" w:rsidRDefault="00807EAB" w:rsidP="003E3B6B">
      <w:pPr>
        <w:spacing w:before="0" w:line="240" w:lineRule="auto"/>
        <w:jc w:val="both"/>
        <w:rPr>
          <w:sz w:val="24"/>
          <w:szCs w:val="24"/>
        </w:rPr>
      </w:pPr>
      <w:r w:rsidRPr="003E3B6B">
        <w:rPr>
          <w:sz w:val="24"/>
          <w:szCs w:val="24"/>
        </w:rPr>
        <w:t xml:space="preserve">28. МАССР в период </w:t>
      </w:r>
      <w:r w:rsidR="004273BC">
        <w:rPr>
          <w:sz w:val="24"/>
          <w:szCs w:val="24"/>
        </w:rPr>
        <w:t>«</w:t>
      </w:r>
      <w:r w:rsidRPr="003E3B6B">
        <w:rPr>
          <w:sz w:val="24"/>
          <w:szCs w:val="24"/>
        </w:rPr>
        <w:t>оттепели</w:t>
      </w:r>
      <w:r w:rsidR="004273BC">
        <w:rPr>
          <w:sz w:val="24"/>
          <w:szCs w:val="24"/>
        </w:rPr>
        <w:t>»</w:t>
      </w:r>
      <w:r w:rsidRPr="003E3B6B">
        <w:rPr>
          <w:sz w:val="24"/>
          <w:szCs w:val="24"/>
        </w:rPr>
        <w:t>.</w:t>
      </w:r>
    </w:p>
    <w:p w:rsidR="00807EAB" w:rsidRPr="003E3B6B" w:rsidRDefault="00807EAB" w:rsidP="003E3B6B">
      <w:pPr>
        <w:spacing w:before="0" w:line="240" w:lineRule="auto"/>
        <w:jc w:val="both"/>
        <w:rPr>
          <w:sz w:val="24"/>
          <w:szCs w:val="24"/>
        </w:rPr>
      </w:pPr>
      <w:r w:rsidRPr="003E3B6B">
        <w:rPr>
          <w:sz w:val="24"/>
          <w:szCs w:val="24"/>
        </w:rPr>
        <w:t>29. Государственность Мордовии: современное состояние и перспективы развития.</w:t>
      </w:r>
    </w:p>
    <w:p w:rsidR="00807EAB" w:rsidRPr="003E3B6B" w:rsidRDefault="00807EAB" w:rsidP="003E3B6B">
      <w:pPr>
        <w:spacing w:before="0" w:line="240" w:lineRule="auto"/>
        <w:ind w:firstLine="709"/>
        <w:jc w:val="both"/>
        <w:rPr>
          <w:b/>
          <w:sz w:val="24"/>
          <w:szCs w:val="24"/>
        </w:rPr>
      </w:pPr>
    </w:p>
    <w:p w:rsidR="00F569EE" w:rsidRDefault="00F569EE" w:rsidP="003E3B6B">
      <w:pPr>
        <w:spacing w:before="0" w:line="240" w:lineRule="auto"/>
        <w:ind w:firstLine="709"/>
        <w:jc w:val="center"/>
        <w:rPr>
          <w:b/>
          <w:sz w:val="24"/>
          <w:szCs w:val="24"/>
        </w:rPr>
      </w:pPr>
    </w:p>
    <w:p w:rsidR="00807EAB" w:rsidRPr="003E3B6B" w:rsidRDefault="00807EAB" w:rsidP="003E3B6B">
      <w:pPr>
        <w:spacing w:before="0" w:line="240" w:lineRule="auto"/>
        <w:ind w:firstLine="709"/>
        <w:jc w:val="center"/>
        <w:rPr>
          <w:b/>
          <w:sz w:val="24"/>
          <w:szCs w:val="24"/>
        </w:rPr>
      </w:pPr>
      <w:r w:rsidRPr="003E3B6B">
        <w:rPr>
          <w:b/>
          <w:sz w:val="24"/>
          <w:szCs w:val="24"/>
        </w:rPr>
        <w:t>ЗАДАНИЯ ДЛЯ ВЫПОЛНЕНИЯ КОНТРОЛЬНЫХ РАБОТ</w:t>
      </w:r>
    </w:p>
    <w:p w:rsidR="00807EAB" w:rsidRPr="003E3B6B" w:rsidRDefault="00807EAB" w:rsidP="003E3B6B">
      <w:pPr>
        <w:spacing w:before="0" w:line="240" w:lineRule="auto"/>
        <w:jc w:val="both"/>
        <w:rPr>
          <w:b/>
          <w:sz w:val="24"/>
          <w:szCs w:val="24"/>
        </w:rPr>
      </w:pPr>
      <w:r w:rsidRPr="003E3B6B">
        <w:rPr>
          <w:b/>
          <w:sz w:val="24"/>
          <w:szCs w:val="24"/>
        </w:rPr>
        <w:t xml:space="preserve">Вариант </w:t>
      </w:r>
      <w:r w:rsidRPr="003E3B6B">
        <w:rPr>
          <w:b/>
          <w:sz w:val="24"/>
          <w:szCs w:val="24"/>
          <w:lang w:val="en-US"/>
        </w:rPr>
        <w:t>I</w:t>
      </w:r>
    </w:p>
    <w:p w:rsidR="00807EAB" w:rsidRPr="003E3B6B" w:rsidRDefault="00F81A36" w:rsidP="003E3B6B">
      <w:pPr>
        <w:widowControl/>
        <w:tabs>
          <w:tab w:val="left" w:pos="360"/>
        </w:tabs>
        <w:autoSpaceDE/>
        <w:autoSpaceDN/>
        <w:adjustRightInd/>
        <w:spacing w:before="0" w:line="240" w:lineRule="auto"/>
        <w:jc w:val="both"/>
        <w:rPr>
          <w:sz w:val="24"/>
          <w:szCs w:val="24"/>
        </w:rPr>
      </w:pPr>
      <w:r w:rsidRPr="003E3B6B">
        <w:rPr>
          <w:sz w:val="24"/>
          <w:szCs w:val="24"/>
        </w:rPr>
        <w:t>1.</w:t>
      </w:r>
      <w:r w:rsidR="00807EAB" w:rsidRPr="003E3B6B">
        <w:rPr>
          <w:sz w:val="24"/>
          <w:szCs w:val="24"/>
        </w:rPr>
        <w:t>Вхождение мордовских земель в состав Российского государства.</w:t>
      </w:r>
    </w:p>
    <w:p w:rsidR="00807EAB" w:rsidRPr="003E3B6B" w:rsidRDefault="00F81A36" w:rsidP="003E3B6B">
      <w:pPr>
        <w:widowControl/>
        <w:tabs>
          <w:tab w:val="left" w:pos="360"/>
        </w:tabs>
        <w:autoSpaceDE/>
        <w:autoSpaceDN/>
        <w:adjustRightInd/>
        <w:spacing w:before="0" w:line="240" w:lineRule="auto"/>
        <w:jc w:val="both"/>
        <w:rPr>
          <w:sz w:val="24"/>
          <w:szCs w:val="24"/>
        </w:rPr>
      </w:pPr>
      <w:r w:rsidRPr="003E3B6B">
        <w:rPr>
          <w:sz w:val="24"/>
          <w:szCs w:val="24"/>
        </w:rPr>
        <w:t>2.</w:t>
      </w:r>
      <w:r w:rsidR="00807EAB" w:rsidRPr="003E3B6B">
        <w:rPr>
          <w:sz w:val="24"/>
          <w:szCs w:val="24"/>
        </w:rPr>
        <w:t>Учреждение поста Президента Мордовской ССР.</w:t>
      </w:r>
    </w:p>
    <w:p w:rsidR="00807EAB" w:rsidRPr="003E3B6B" w:rsidRDefault="00807EAB" w:rsidP="003E3B6B">
      <w:pPr>
        <w:spacing w:before="0" w:line="240" w:lineRule="auto"/>
        <w:jc w:val="both"/>
        <w:rPr>
          <w:b/>
          <w:sz w:val="24"/>
          <w:szCs w:val="24"/>
        </w:rPr>
      </w:pPr>
      <w:r w:rsidRPr="003E3B6B">
        <w:rPr>
          <w:b/>
          <w:sz w:val="24"/>
          <w:szCs w:val="24"/>
        </w:rPr>
        <w:t xml:space="preserve">Вариант </w:t>
      </w:r>
      <w:r w:rsidRPr="003E3B6B">
        <w:rPr>
          <w:b/>
          <w:sz w:val="24"/>
          <w:szCs w:val="24"/>
          <w:lang w:val="en-US"/>
        </w:rPr>
        <w:t>II</w:t>
      </w:r>
    </w:p>
    <w:p w:rsidR="00807EAB" w:rsidRPr="003E3B6B" w:rsidRDefault="00807EAB" w:rsidP="003E3B6B">
      <w:pPr>
        <w:spacing w:before="0" w:line="240" w:lineRule="auto"/>
        <w:jc w:val="both"/>
        <w:rPr>
          <w:sz w:val="24"/>
          <w:szCs w:val="24"/>
        </w:rPr>
      </w:pPr>
      <w:r w:rsidRPr="003E3B6B">
        <w:rPr>
          <w:sz w:val="24"/>
          <w:szCs w:val="24"/>
        </w:rPr>
        <w:t>1. Образование и правовой статус мордовских национальных сельских советов и волостей.</w:t>
      </w:r>
    </w:p>
    <w:p w:rsidR="00807EAB" w:rsidRPr="003E3B6B" w:rsidRDefault="00807EAB" w:rsidP="003E3B6B">
      <w:pPr>
        <w:spacing w:before="0" w:line="240" w:lineRule="auto"/>
        <w:jc w:val="both"/>
        <w:rPr>
          <w:sz w:val="24"/>
          <w:szCs w:val="24"/>
        </w:rPr>
      </w:pPr>
      <w:r w:rsidRPr="003E3B6B">
        <w:rPr>
          <w:sz w:val="24"/>
          <w:szCs w:val="24"/>
        </w:rPr>
        <w:t>2. Всенародные выборы Главы республики.</w:t>
      </w:r>
    </w:p>
    <w:p w:rsidR="00807EAB" w:rsidRPr="003E3B6B" w:rsidRDefault="00807EAB" w:rsidP="003E3B6B">
      <w:pPr>
        <w:spacing w:before="0" w:line="240" w:lineRule="auto"/>
        <w:jc w:val="both"/>
        <w:rPr>
          <w:b/>
          <w:sz w:val="24"/>
          <w:szCs w:val="24"/>
        </w:rPr>
      </w:pPr>
      <w:r w:rsidRPr="003E3B6B">
        <w:rPr>
          <w:b/>
          <w:sz w:val="24"/>
          <w:szCs w:val="24"/>
        </w:rPr>
        <w:t xml:space="preserve">Вариант </w:t>
      </w:r>
      <w:r w:rsidRPr="003E3B6B">
        <w:rPr>
          <w:b/>
          <w:sz w:val="24"/>
          <w:szCs w:val="24"/>
          <w:lang w:val="en-US"/>
        </w:rPr>
        <w:t>III</w:t>
      </w:r>
    </w:p>
    <w:p w:rsidR="00807EAB" w:rsidRPr="003E3B6B" w:rsidRDefault="00807EAB" w:rsidP="003E3B6B">
      <w:pPr>
        <w:spacing w:before="0" w:line="240" w:lineRule="auto"/>
        <w:jc w:val="both"/>
        <w:rPr>
          <w:sz w:val="24"/>
          <w:szCs w:val="24"/>
        </w:rPr>
      </w:pPr>
      <w:r w:rsidRPr="003E3B6B">
        <w:rPr>
          <w:sz w:val="24"/>
          <w:szCs w:val="24"/>
        </w:rPr>
        <w:t>1. Мордовский округ: образование, правовой статус и административно-территориальное деление.</w:t>
      </w:r>
    </w:p>
    <w:p w:rsidR="00807EAB" w:rsidRPr="003E3B6B" w:rsidRDefault="00807EAB" w:rsidP="003E3B6B">
      <w:pPr>
        <w:spacing w:before="0" w:line="240" w:lineRule="auto"/>
        <w:jc w:val="both"/>
        <w:rPr>
          <w:sz w:val="24"/>
          <w:szCs w:val="24"/>
        </w:rPr>
      </w:pPr>
      <w:r w:rsidRPr="003E3B6B">
        <w:rPr>
          <w:sz w:val="24"/>
          <w:szCs w:val="24"/>
        </w:rPr>
        <w:t xml:space="preserve">2. Закон РМ </w:t>
      </w:r>
      <w:r w:rsidR="004273BC">
        <w:rPr>
          <w:sz w:val="24"/>
          <w:szCs w:val="24"/>
        </w:rPr>
        <w:t>«</w:t>
      </w:r>
      <w:r w:rsidRPr="003E3B6B">
        <w:rPr>
          <w:sz w:val="24"/>
          <w:szCs w:val="24"/>
        </w:rPr>
        <w:t>Об органах государственной власти Республики Мордовия</w:t>
      </w:r>
      <w:r w:rsidR="004273BC">
        <w:rPr>
          <w:sz w:val="24"/>
          <w:szCs w:val="24"/>
        </w:rPr>
        <w:t>»</w:t>
      </w:r>
      <w:r w:rsidRPr="003E3B6B">
        <w:rPr>
          <w:sz w:val="24"/>
          <w:szCs w:val="24"/>
        </w:rPr>
        <w:t>.</w:t>
      </w:r>
    </w:p>
    <w:p w:rsidR="00807EAB" w:rsidRPr="003E3B6B" w:rsidRDefault="00807EAB" w:rsidP="003E3B6B">
      <w:pPr>
        <w:spacing w:before="0" w:line="240" w:lineRule="auto"/>
        <w:jc w:val="both"/>
        <w:rPr>
          <w:b/>
          <w:sz w:val="24"/>
          <w:szCs w:val="24"/>
        </w:rPr>
      </w:pPr>
      <w:r w:rsidRPr="003E3B6B">
        <w:rPr>
          <w:b/>
          <w:sz w:val="24"/>
          <w:szCs w:val="24"/>
        </w:rPr>
        <w:t xml:space="preserve">Вариант </w:t>
      </w:r>
      <w:r w:rsidRPr="003E3B6B">
        <w:rPr>
          <w:b/>
          <w:sz w:val="24"/>
          <w:szCs w:val="24"/>
          <w:lang w:val="en-US"/>
        </w:rPr>
        <w:t>IV</w:t>
      </w:r>
    </w:p>
    <w:p w:rsidR="00807EAB" w:rsidRPr="003E3B6B" w:rsidRDefault="00807EAB" w:rsidP="003E3B6B">
      <w:pPr>
        <w:spacing w:before="0" w:line="240" w:lineRule="auto"/>
        <w:jc w:val="both"/>
        <w:rPr>
          <w:sz w:val="24"/>
          <w:szCs w:val="24"/>
        </w:rPr>
      </w:pPr>
      <w:r w:rsidRPr="003E3B6B">
        <w:rPr>
          <w:sz w:val="24"/>
          <w:szCs w:val="24"/>
        </w:rPr>
        <w:t>1. Органы власти и управления Мордовской автономной области и принципы их организации и деятельности.</w:t>
      </w:r>
    </w:p>
    <w:p w:rsidR="00807EAB" w:rsidRPr="003E3B6B" w:rsidRDefault="00807EAB" w:rsidP="003E3B6B">
      <w:pPr>
        <w:spacing w:before="0" w:line="240" w:lineRule="auto"/>
        <w:jc w:val="both"/>
        <w:rPr>
          <w:sz w:val="24"/>
          <w:szCs w:val="24"/>
        </w:rPr>
      </w:pPr>
      <w:r w:rsidRPr="003E3B6B">
        <w:rPr>
          <w:sz w:val="24"/>
          <w:szCs w:val="24"/>
        </w:rPr>
        <w:t>2. Государственная символика Республики Мордовия – флаг, герб, гимн.</w:t>
      </w:r>
    </w:p>
    <w:p w:rsidR="00807EAB" w:rsidRPr="003E3B6B" w:rsidRDefault="00807EAB" w:rsidP="003E3B6B">
      <w:pPr>
        <w:spacing w:before="0" w:line="240" w:lineRule="auto"/>
        <w:jc w:val="both"/>
        <w:rPr>
          <w:b/>
          <w:sz w:val="24"/>
          <w:szCs w:val="24"/>
        </w:rPr>
      </w:pPr>
      <w:r w:rsidRPr="003E3B6B">
        <w:rPr>
          <w:b/>
          <w:sz w:val="24"/>
          <w:szCs w:val="24"/>
        </w:rPr>
        <w:t xml:space="preserve">Вариант </w:t>
      </w:r>
      <w:r w:rsidRPr="003E3B6B">
        <w:rPr>
          <w:b/>
          <w:sz w:val="24"/>
          <w:szCs w:val="24"/>
          <w:lang w:val="en-US"/>
        </w:rPr>
        <w:t>V</w:t>
      </w:r>
    </w:p>
    <w:p w:rsidR="00807EAB" w:rsidRPr="003E3B6B" w:rsidRDefault="00807EAB" w:rsidP="003E3B6B">
      <w:pPr>
        <w:spacing w:before="0" w:line="240" w:lineRule="auto"/>
        <w:jc w:val="both"/>
        <w:rPr>
          <w:sz w:val="24"/>
          <w:szCs w:val="24"/>
        </w:rPr>
      </w:pPr>
      <w:r w:rsidRPr="003E3B6B">
        <w:rPr>
          <w:sz w:val="24"/>
          <w:szCs w:val="24"/>
        </w:rPr>
        <w:t>1. Образование Мордовской АССР и ее государственно-правовое оформление.</w:t>
      </w:r>
    </w:p>
    <w:p w:rsidR="00807EAB" w:rsidRPr="003E3B6B" w:rsidRDefault="00807EAB" w:rsidP="003E3B6B">
      <w:pPr>
        <w:spacing w:before="0" w:line="240" w:lineRule="auto"/>
        <w:jc w:val="both"/>
        <w:rPr>
          <w:sz w:val="24"/>
          <w:szCs w:val="24"/>
        </w:rPr>
      </w:pPr>
      <w:r w:rsidRPr="003E3B6B">
        <w:rPr>
          <w:sz w:val="24"/>
          <w:szCs w:val="24"/>
        </w:rPr>
        <w:t>2. Выборы депутатов Государственного Собрания Республики Мордовия первого созыва.</w:t>
      </w:r>
    </w:p>
    <w:p w:rsidR="00807EAB" w:rsidRPr="003E3B6B" w:rsidRDefault="00807EAB" w:rsidP="003E3B6B">
      <w:pPr>
        <w:spacing w:before="0" w:line="240" w:lineRule="auto"/>
        <w:jc w:val="both"/>
        <w:rPr>
          <w:b/>
          <w:sz w:val="24"/>
          <w:szCs w:val="24"/>
        </w:rPr>
      </w:pPr>
      <w:r w:rsidRPr="003E3B6B">
        <w:rPr>
          <w:b/>
          <w:sz w:val="24"/>
          <w:szCs w:val="24"/>
        </w:rPr>
        <w:t xml:space="preserve">Вариант </w:t>
      </w:r>
      <w:r w:rsidRPr="003E3B6B">
        <w:rPr>
          <w:b/>
          <w:sz w:val="24"/>
          <w:szCs w:val="24"/>
          <w:lang w:val="en-US"/>
        </w:rPr>
        <w:t>VI</w:t>
      </w:r>
    </w:p>
    <w:p w:rsidR="00807EAB" w:rsidRPr="003E3B6B" w:rsidRDefault="00807EAB" w:rsidP="003E3B6B">
      <w:pPr>
        <w:spacing w:before="0" w:line="240" w:lineRule="auto"/>
        <w:jc w:val="both"/>
        <w:rPr>
          <w:sz w:val="24"/>
          <w:szCs w:val="24"/>
        </w:rPr>
      </w:pPr>
      <w:r w:rsidRPr="003E3B6B">
        <w:rPr>
          <w:sz w:val="24"/>
          <w:szCs w:val="24"/>
        </w:rPr>
        <w:t>1. Конституционное оформление национальной государственности мордовского народа.</w:t>
      </w:r>
    </w:p>
    <w:p w:rsidR="00807EAB" w:rsidRPr="003E3B6B" w:rsidRDefault="00807EAB" w:rsidP="003E3B6B">
      <w:pPr>
        <w:spacing w:before="0" w:line="240" w:lineRule="auto"/>
        <w:jc w:val="both"/>
        <w:rPr>
          <w:sz w:val="24"/>
          <w:szCs w:val="24"/>
        </w:rPr>
      </w:pPr>
      <w:r w:rsidRPr="003E3B6B">
        <w:rPr>
          <w:sz w:val="24"/>
          <w:szCs w:val="24"/>
        </w:rPr>
        <w:t xml:space="preserve">2. Чрезвычайные и специальные органы Мордовской АССР в годы Великой Отечественной войны. </w:t>
      </w:r>
    </w:p>
    <w:p w:rsidR="00807EAB" w:rsidRPr="003E3B6B" w:rsidRDefault="00807EAB" w:rsidP="003E3B6B">
      <w:pPr>
        <w:spacing w:before="0" w:line="240" w:lineRule="auto"/>
        <w:jc w:val="both"/>
        <w:rPr>
          <w:b/>
          <w:sz w:val="24"/>
          <w:szCs w:val="24"/>
        </w:rPr>
      </w:pPr>
      <w:r w:rsidRPr="003E3B6B">
        <w:rPr>
          <w:b/>
          <w:sz w:val="24"/>
          <w:szCs w:val="24"/>
        </w:rPr>
        <w:t xml:space="preserve">Вариант  </w:t>
      </w:r>
      <w:r w:rsidRPr="003E3B6B">
        <w:rPr>
          <w:b/>
          <w:sz w:val="24"/>
          <w:szCs w:val="24"/>
          <w:lang w:val="en-US"/>
        </w:rPr>
        <w:t>VII</w:t>
      </w:r>
    </w:p>
    <w:p w:rsidR="00807EAB" w:rsidRPr="003E3B6B" w:rsidRDefault="00807EAB" w:rsidP="003E3B6B">
      <w:pPr>
        <w:spacing w:before="0" w:line="240" w:lineRule="auto"/>
        <w:jc w:val="both"/>
        <w:rPr>
          <w:sz w:val="24"/>
          <w:szCs w:val="24"/>
        </w:rPr>
      </w:pPr>
      <w:r w:rsidRPr="003E3B6B">
        <w:rPr>
          <w:sz w:val="24"/>
          <w:szCs w:val="24"/>
        </w:rPr>
        <w:t>1. Перестройка системы государственных органов Мордовской АССР на базе Конституции республики 1937 года.</w:t>
      </w:r>
    </w:p>
    <w:p w:rsidR="00807EAB" w:rsidRPr="003E3B6B" w:rsidRDefault="00807EAB" w:rsidP="003E3B6B">
      <w:pPr>
        <w:spacing w:before="0" w:line="240" w:lineRule="auto"/>
        <w:jc w:val="both"/>
        <w:rPr>
          <w:sz w:val="24"/>
          <w:szCs w:val="24"/>
        </w:rPr>
      </w:pPr>
      <w:r w:rsidRPr="003E3B6B">
        <w:rPr>
          <w:sz w:val="24"/>
          <w:szCs w:val="24"/>
        </w:rPr>
        <w:t xml:space="preserve">2. Конституционные органы Мордовской АССР и их деятельность в годы Великой Отечественной войны. </w:t>
      </w:r>
    </w:p>
    <w:p w:rsidR="00807EAB" w:rsidRPr="003E3B6B" w:rsidRDefault="00807EAB" w:rsidP="003E3B6B">
      <w:pPr>
        <w:spacing w:before="0" w:line="240" w:lineRule="auto"/>
        <w:jc w:val="both"/>
        <w:rPr>
          <w:b/>
          <w:sz w:val="24"/>
          <w:szCs w:val="24"/>
        </w:rPr>
      </w:pPr>
      <w:r w:rsidRPr="003E3B6B">
        <w:rPr>
          <w:b/>
          <w:sz w:val="24"/>
          <w:szCs w:val="24"/>
        </w:rPr>
        <w:t xml:space="preserve">Вариант </w:t>
      </w:r>
      <w:r w:rsidRPr="003E3B6B">
        <w:rPr>
          <w:b/>
          <w:sz w:val="24"/>
          <w:szCs w:val="24"/>
          <w:lang w:val="en-US"/>
        </w:rPr>
        <w:t>VIII</w:t>
      </w:r>
    </w:p>
    <w:p w:rsidR="00807EAB" w:rsidRPr="003E3B6B" w:rsidRDefault="00F81A36" w:rsidP="003E3B6B">
      <w:pPr>
        <w:widowControl/>
        <w:autoSpaceDE/>
        <w:autoSpaceDN/>
        <w:adjustRightInd/>
        <w:spacing w:before="0" w:line="240" w:lineRule="auto"/>
        <w:jc w:val="both"/>
        <w:rPr>
          <w:sz w:val="24"/>
          <w:szCs w:val="24"/>
        </w:rPr>
      </w:pPr>
      <w:r w:rsidRPr="003E3B6B">
        <w:rPr>
          <w:sz w:val="24"/>
          <w:szCs w:val="24"/>
        </w:rPr>
        <w:t xml:space="preserve">1. </w:t>
      </w:r>
      <w:r w:rsidR="00807EAB" w:rsidRPr="003E3B6B">
        <w:rPr>
          <w:sz w:val="24"/>
          <w:szCs w:val="24"/>
        </w:rPr>
        <w:t>Мордовская АССР в период либерализации общественных отношений.</w:t>
      </w:r>
    </w:p>
    <w:p w:rsidR="00807EAB" w:rsidRPr="003E3B6B" w:rsidRDefault="00F81A36" w:rsidP="003E3B6B">
      <w:pPr>
        <w:spacing w:before="0" w:line="240" w:lineRule="auto"/>
        <w:jc w:val="both"/>
        <w:rPr>
          <w:sz w:val="24"/>
          <w:szCs w:val="24"/>
        </w:rPr>
      </w:pPr>
      <w:r w:rsidRPr="003E3B6B">
        <w:rPr>
          <w:sz w:val="24"/>
          <w:szCs w:val="24"/>
        </w:rPr>
        <w:t xml:space="preserve">2. </w:t>
      </w:r>
      <w:r w:rsidR="00807EAB" w:rsidRPr="003E3B6B">
        <w:rPr>
          <w:sz w:val="24"/>
          <w:szCs w:val="24"/>
        </w:rPr>
        <w:t>Декларация о государственно-правовом статусе Мордовской Советской Социалистической Республике.</w:t>
      </w:r>
    </w:p>
    <w:p w:rsidR="00807EAB" w:rsidRPr="003E3B6B" w:rsidRDefault="00807EAB" w:rsidP="003E3B6B">
      <w:pPr>
        <w:spacing w:before="0" w:line="240" w:lineRule="auto"/>
        <w:jc w:val="both"/>
        <w:rPr>
          <w:b/>
          <w:sz w:val="24"/>
          <w:szCs w:val="24"/>
        </w:rPr>
      </w:pPr>
      <w:r w:rsidRPr="003E3B6B">
        <w:rPr>
          <w:b/>
          <w:sz w:val="24"/>
          <w:szCs w:val="24"/>
        </w:rPr>
        <w:t xml:space="preserve">Вариант </w:t>
      </w:r>
      <w:r w:rsidRPr="003E3B6B">
        <w:rPr>
          <w:b/>
          <w:sz w:val="24"/>
          <w:szCs w:val="24"/>
          <w:lang w:val="en-US"/>
        </w:rPr>
        <w:t>IX</w:t>
      </w:r>
    </w:p>
    <w:p w:rsidR="00807EAB" w:rsidRPr="003E3B6B" w:rsidRDefault="00807EAB" w:rsidP="003E3B6B">
      <w:pPr>
        <w:spacing w:before="0" w:line="240" w:lineRule="auto"/>
        <w:jc w:val="both"/>
        <w:rPr>
          <w:sz w:val="24"/>
          <w:szCs w:val="24"/>
        </w:rPr>
      </w:pPr>
      <w:r w:rsidRPr="003E3B6B">
        <w:rPr>
          <w:sz w:val="24"/>
          <w:szCs w:val="24"/>
        </w:rPr>
        <w:t>1. Государственно-правовое положение Мордовской АССР по Конституции республики 1978 года.</w:t>
      </w:r>
    </w:p>
    <w:p w:rsidR="00807EAB" w:rsidRPr="003E3B6B" w:rsidRDefault="00807EAB" w:rsidP="003E3B6B">
      <w:pPr>
        <w:pStyle w:val="a8"/>
        <w:spacing w:after="0"/>
        <w:ind w:left="0"/>
        <w:jc w:val="both"/>
        <w:rPr>
          <w:bCs/>
        </w:rPr>
      </w:pPr>
      <w:r w:rsidRPr="003E3B6B">
        <w:t>2. Создание Конституционного суда республики: причины, структура, компетенция.</w:t>
      </w:r>
    </w:p>
    <w:p w:rsidR="00807EAB" w:rsidRPr="003E3B6B" w:rsidRDefault="00807EAB" w:rsidP="003E3B6B">
      <w:pPr>
        <w:spacing w:before="0" w:line="240" w:lineRule="auto"/>
        <w:jc w:val="both"/>
        <w:rPr>
          <w:b/>
          <w:sz w:val="24"/>
          <w:szCs w:val="24"/>
        </w:rPr>
      </w:pPr>
      <w:r w:rsidRPr="003E3B6B">
        <w:rPr>
          <w:b/>
          <w:sz w:val="24"/>
          <w:szCs w:val="24"/>
        </w:rPr>
        <w:t xml:space="preserve">Вариант </w:t>
      </w:r>
      <w:r w:rsidRPr="003E3B6B">
        <w:rPr>
          <w:b/>
          <w:sz w:val="24"/>
          <w:szCs w:val="24"/>
          <w:lang w:val="en-US"/>
        </w:rPr>
        <w:t>X</w:t>
      </w:r>
    </w:p>
    <w:p w:rsidR="00807EAB" w:rsidRPr="003E3B6B" w:rsidRDefault="00807EAB" w:rsidP="003E3B6B">
      <w:pPr>
        <w:spacing w:before="0" w:line="240" w:lineRule="auto"/>
        <w:jc w:val="both"/>
        <w:rPr>
          <w:sz w:val="24"/>
          <w:szCs w:val="24"/>
        </w:rPr>
      </w:pPr>
      <w:r w:rsidRPr="003E3B6B">
        <w:rPr>
          <w:sz w:val="24"/>
          <w:szCs w:val="24"/>
        </w:rPr>
        <w:t xml:space="preserve">1. Государственно-правовое положение Республики Мордовия по Конституции республики </w:t>
      </w:r>
      <w:r w:rsidR="00F569EE">
        <w:rPr>
          <w:sz w:val="24"/>
          <w:szCs w:val="24"/>
        </w:rPr>
        <w:t xml:space="preserve">    </w:t>
      </w:r>
      <w:r w:rsidRPr="003E3B6B">
        <w:rPr>
          <w:sz w:val="24"/>
          <w:szCs w:val="24"/>
        </w:rPr>
        <w:t>1995 года.</w:t>
      </w:r>
    </w:p>
    <w:p w:rsidR="00807EAB" w:rsidRPr="003E3B6B" w:rsidRDefault="00807EAB" w:rsidP="003E3B6B">
      <w:pPr>
        <w:spacing w:before="0" w:line="240" w:lineRule="auto"/>
        <w:jc w:val="both"/>
        <w:rPr>
          <w:sz w:val="24"/>
          <w:szCs w:val="24"/>
        </w:rPr>
      </w:pPr>
      <w:r w:rsidRPr="003E3B6B">
        <w:rPr>
          <w:sz w:val="24"/>
          <w:szCs w:val="24"/>
        </w:rPr>
        <w:t>2. Правоохранительные и судебные органы Мордовского округа и их деятельность.</w:t>
      </w:r>
    </w:p>
    <w:p w:rsidR="00807EAB" w:rsidRPr="003E3B6B" w:rsidRDefault="00807EAB" w:rsidP="003E3B6B">
      <w:pPr>
        <w:spacing w:before="0" w:line="240" w:lineRule="auto"/>
        <w:jc w:val="both"/>
        <w:rPr>
          <w:b/>
          <w:sz w:val="24"/>
          <w:szCs w:val="24"/>
        </w:rPr>
      </w:pPr>
      <w:r w:rsidRPr="003E3B6B">
        <w:rPr>
          <w:b/>
          <w:sz w:val="24"/>
          <w:szCs w:val="24"/>
        </w:rPr>
        <w:t xml:space="preserve">Вариант </w:t>
      </w:r>
      <w:r w:rsidRPr="003E3B6B">
        <w:rPr>
          <w:b/>
          <w:sz w:val="24"/>
          <w:szCs w:val="24"/>
          <w:lang w:val="en-US"/>
        </w:rPr>
        <w:t>XI</w:t>
      </w:r>
    </w:p>
    <w:p w:rsidR="00807EAB" w:rsidRPr="003E3B6B" w:rsidRDefault="00F81A36" w:rsidP="003E3B6B">
      <w:pPr>
        <w:widowControl/>
        <w:tabs>
          <w:tab w:val="left" w:pos="360"/>
        </w:tabs>
        <w:autoSpaceDE/>
        <w:autoSpaceDN/>
        <w:adjustRightInd/>
        <w:spacing w:before="0" w:line="240" w:lineRule="auto"/>
        <w:jc w:val="both"/>
        <w:rPr>
          <w:sz w:val="24"/>
          <w:szCs w:val="24"/>
        </w:rPr>
      </w:pPr>
      <w:r w:rsidRPr="003E3B6B">
        <w:rPr>
          <w:sz w:val="24"/>
          <w:szCs w:val="24"/>
        </w:rPr>
        <w:t xml:space="preserve">1. </w:t>
      </w:r>
      <w:r w:rsidR="00807EAB" w:rsidRPr="003E3B6B">
        <w:rPr>
          <w:sz w:val="24"/>
          <w:szCs w:val="24"/>
        </w:rPr>
        <w:t>Конституционные Собрания Республики Мордовия.</w:t>
      </w:r>
    </w:p>
    <w:p w:rsidR="00807EAB" w:rsidRPr="003E3B6B" w:rsidRDefault="00807EAB" w:rsidP="003E3B6B">
      <w:pPr>
        <w:spacing w:before="0" w:line="240" w:lineRule="auto"/>
        <w:jc w:val="both"/>
        <w:rPr>
          <w:sz w:val="24"/>
          <w:szCs w:val="24"/>
        </w:rPr>
      </w:pPr>
      <w:r w:rsidRPr="003E3B6B">
        <w:rPr>
          <w:sz w:val="24"/>
          <w:szCs w:val="24"/>
        </w:rPr>
        <w:t>2. Правоохранительные органы Мордовской автономной области и их деятельность по укреплению законности и правопорядка.</w:t>
      </w:r>
    </w:p>
    <w:p w:rsidR="00807EAB" w:rsidRPr="003E3B6B" w:rsidRDefault="00807EAB" w:rsidP="003E3B6B">
      <w:pPr>
        <w:spacing w:before="0" w:line="240" w:lineRule="auto"/>
        <w:ind w:firstLine="709"/>
        <w:jc w:val="both"/>
        <w:rPr>
          <w:b/>
          <w:sz w:val="24"/>
          <w:szCs w:val="24"/>
        </w:rPr>
      </w:pPr>
    </w:p>
    <w:p w:rsidR="00F569EE" w:rsidRDefault="00F569EE" w:rsidP="003E3B6B">
      <w:pPr>
        <w:shd w:val="clear" w:color="auto" w:fill="FFFFFF"/>
        <w:spacing w:before="0" w:line="240" w:lineRule="auto"/>
        <w:ind w:firstLine="709"/>
        <w:jc w:val="center"/>
        <w:rPr>
          <w:b/>
          <w:bCs/>
          <w:iCs/>
          <w:sz w:val="24"/>
          <w:szCs w:val="24"/>
        </w:rPr>
      </w:pPr>
    </w:p>
    <w:p w:rsidR="00807EAB" w:rsidRPr="003E3B6B" w:rsidRDefault="00807EAB" w:rsidP="003E3B6B">
      <w:pPr>
        <w:shd w:val="clear" w:color="auto" w:fill="FFFFFF"/>
        <w:spacing w:before="0" w:line="240" w:lineRule="auto"/>
        <w:ind w:firstLine="709"/>
        <w:jc w:val="center"/>
        <w:rPr>
          <w:b/>
          <w:bCs/>
          <w:iCs/>
          <w:sz w:val="24"/>
          <w:szCs w:val="24"/>
        </w:rPr>
      </w:pPr>
      <w:r w:rsidRPr="003E3B6B">
        <w:rPr>
          <w:b/>
          <w:bCs/>
          <w:iCs/>
          <w:sz w:val="24"/>
          <w:szCs w:val="24"/>
        </w:rPr>
        <w:t>БИБЛИОГРАФИЧЕСКИЙ СПИСОК</w:t>
      </w:r>
    </w:p>
    <w:p w:rsidR="00807EAB" w:rsidRPr="003E3B6B" w:rsidRDefault="00807EAB" w:rsidP="003E3B6B">
      <w:pPr>
        <w:spacing w:before="0" w:line="240" w:lineRule="auto"/>
        <w:ind w:firstLine="709"/>
        <w:jc w:val="both"/>
        <w:rPr>
          <w:b/>
          <w:sz w:val="24"/>
          <w:szCs w:val="24"/>
        </w:rPr>
      </w:pPr>
      <w:r w:rsidRPr="003E3B6B">
        <w:rPr>
          <w:b/>
          <w:sz w:val="24"/>
          <w:szCs w:val="24"/>
        </w:rPr>
        <w:t>Нормативные и справочные материалы</w:t>
      </w:r>
    </w:p>
    <w:p w:rsidR="00807EAB" w:rsidRPr="003E3B6B" w:rsidRDefault="00807EAB" w:rsidP="003E3B6B">
      <w:pPr>
        <w:spacing w:before="0" w:line="240" w:lineRule="auto"/>
        <w:jc w:val="both"/>
        <w:rPr>
          <w:sz w:val="24"/>
          <w:szCs w:val="24"/>
        </w:rPr>
      </w:pPr>
      <w:r w:rsidRPr="003E3B6B">
        <w:rPr>
          <w:sz w:val="24"/>
          <w:szCs w:val="24"/>
        </w:rPr>
        <w:t xml:space="preserve">1. Конституция Российской Федерации от 12 декабря </w:t>
      </w:r>
      <w:smartTag w:uri="urn:schemas-microsoft-com:office:smarttags" w:element="metricconverter">
        <w:smartTagPr>
          <w:attr w:name="ProductID" w:val="1993 г"/>
        </w:smartTagPr>
        <w:r w:rsidRPr="003E3B6B">
          <w:rPr>
            <w:sz w:val="24"/>
            <w:szCs w:val="24"/>
          </w:rPr>
          <w:t>1993 г</w:t>
        </w:r>
      </w:smartTag>
      <w:r w:rsidRPr="003E3B6B">
        <w:rPr>
          <w:sz w:val="24"/>
          <w:szCs w:val="24"/>
        </w:rPr>
        <w:t xml:space="preserve">. // Рос. газета. – 1993. – 25 декабря. </w:t>
      </w:r>
    </w:p>
    <w:p w:rsidR="00807EAB" w:rsidRPr="003E3B6B" w:rsidRDefault="00807EAB" w:rsidP="003E3B6B">
      <w:pPr>
        <w:spacing w:before="0" w:line="240" w:lineRule="auto"/>
        <w:jc w:val="both"/>
        <w:rPr>
          <w:sz w:val="24"/>
          <w:szCs w:val="24"/>
        </w:rPr>
      </w:pPr>
      <w:r w:rsidRPr="003E3B6B">
        <w:rPr>
          <w:sz w:val="24"/>
          <w:szCs w:val="24"/>
        </w:rPr>
        <w:t xml:space="preserve">2. Конституция  Республики Мордовия: Принята Конституц. Собр. Респ. Мордовия 21 сентября </w:t>
      </w:r>
      <w:smartTag w:uri="urn:schemas-microsoft-com:office:smarttags" w:element="metricconverter">
        <w:smartTagPr>
          <w:attr w:name="ProductID" w:val="1995 г"/>
        </w:smartTagPr>
        <w:r w:rsidRPr="003E3B6B">
          <w:rPr>
            <w:sz w:val="24"/>
            <w:szCs w:val="24"/>
          </w:rPr>
          <w:t>1995 г</w:t>
        </w:r>
      </w:smartTag>
      <w:r w:rsidRPr="003E3B6B">
        <w:rPr>
          <w:sz w:val="24"/>
          <w:szCs w:val="24"/>
        </w:rPr>
        <w:t xml:space="preserve">. – Саранск: </w:t>
      </w:r>
      <w:r w:rsidR="004273BC">
        <w:rPr>
          <w:sz w:val="24"/>
          <w:szCs w:val="24"/>
        </w:rPr>
        <w:t>«</w:t>
      </w:r>
      <w:r w:rsidRPr="003E3B6B">
        <w:rPr>
          <w:sz w:val="24"/>
          <w:szCs w:val="24"/>
        </w:rPr>
        <w:t>Красный Октябрь</w:t>
      </w:r>
      <w:r w:rsidR="004273BC">
        <w:rPr>
          <w:sz w:val="24"/>
          <w:szCs w:val="24"/>
        </w:rPr>
        <w:t>»</w:t>
      </w:r>
      <w:r w:rsidRPr="003E3B6B">
        <w:rPr>
          <w:sz w:val="24"/>
          <w:szCs w:val="24"/>
        </w:rPr>
        <w:t xml:space="preserve">,  1997. </w:t>
      </w:r>
    </w:p>
    <w:p w:rsidR="00807EAB" w:rsidRPr="003E3B6B" w:rsidRDefault="00807EAB" w:rsidP="003E3B6B">
      <w:pPr>
        <w:spacing w:before="0" w:line="240" w:lineRule="auto"/>
        <w:jc w:val="both"/>
        <w:rPr>
          <w:sz w:val="24"/>
          <w:szCs w:val="24"/>
        </w:rPr>
      </w:pPr>
      <w:r w:rsidRPr="003E3B6B">
        <w:rPr>
          <w:sz w:val="24"/>
          <w:szCs w:val="24"/>
        </w:rPr>
        <w:t>3. Конституция (Основной Закон) Мордовской Автономной Советской Социалистической Республики. Саранск: Мордгиз, 1939.</w:t>
      </w:r>
    </w:p>
    <w:p w:rsidR="00807EAB" w:rsidRPr="003E3B6B" w:rsidRDefault="00807EAB" w:rsidP="003E3B6B">
      <w:pPr>
        <w:spacing w:before="0" w:line="240" w:lineRule="auto"/>
        <w:jc w:val="both"/>
        <w:rPr>
          <w:sz w:val="24"/>
          <w:szCs w:val="24"/>
        </w:rPr>
      </w:pPr>
      <w:r w:rsidRPr="003E3B6B">
        <w:rPr>
          <w:sz w:val="24"/>
          <w:szCs w:val="24"/>
        </w:rPr>
        <w:t>4. Конституция  Мордовской  АССР  1978 года. – Саранск,  1978.</w:t>
      </w:r>
    </w:p>
    <w:p w:rsidR="00807EAB" w:rsidRPr="003E3B6B" w:rsidRDefault="00807EAB" w:rsidP="003E3B6B">
      <w:pPr>
        <w:spacing w:before="0" w:line="240" w:lineRule="auto"/>
        <w:jc w:val="both"/>
        <w:rPr>
          <w:sz w:val="24"/>
          <w:szCs w:val="24"/>
        </w:rPr>
      </w:pPr>
      <w:r w:rsidRPr="003E3B6B">
        <w:rPr>
          <w:sz w:val="24"/>
          <w:szCs w:val="24"/>
        </w:rPr>
        <w:t xml:space="preserve">5. Конституционный закон РМ </w:t>
      </w:r>
      <w:r w:rsidR="004273BC">
        <w:rPr>
          <w:sz w:val="24"/>
          <w:szCs w:val="24"/>
        </w:rPr>
        <w:t>«</w:t>
      </w:r>
      <w:r w:rsidRPr="003E3B6B">
        <w:rPr>
          <w:sz w:val="24"/>
          <w:szCs w:val="24"/>
        </w:rPr>
        <w:t>О государственном флаге РМ</w:t>
      </w:r>
      <w:r w:rsidR="004273BC">
        <w:rPr>
          <w:sz w:val="24"/>
          <w:szCs w:val="24"/>
        </w:rPr>
        <w:t>»</w:t>
      </w:r>
      <w:r w:rsidRPr="003E3B6B">
        <w:rPr>
          <w:sz w:val="24"/>
          <w:szCs w:val="24"/>
        </w:rPr>
        <w:t xml:space="preserve"> // Известия Мордовии. – 1995. – </w:t>
      </w:r>
      <w:r w:rsidR="00F569EE">
        <w:rPr>
          <w:sz w:val="24"/>
          <w:szCs w:val="24"/>
        </w:rPr>
        <w:t xml:space="preserve">   </w:t>
      </w:r>
      <w:r w:rsidRPr="003E3B6B">
        <w:rPr>
          <w:sz w:val="24"/>
          <w:szCs w:val="24"/>
        </w:rPr>
        <w:t>6 апреля.</w:t>
      </w:r>
    </w:p>
    <w:p w:rsidR="00807EAB" w:rsidRPr="003E3B6B" w:rsidRDefault="00807EAB" w:rsidP="003E3B6B">
      <w:pPr>
        <w:spacing w:before="0" w:line="240" w:lineRule="auto"/>
        <w:jc w:val="both"/>
        <w:rPr>
          <w:sz w:val="24"/>
          <w:szCs w:val="24"/>
        </w:rPr>
      </w:pPr>
      <w:r w:rsidRPr="003E3B6B">
        <w:rPr>
          <w:sz w:val="24"/>
          <w:szCs w:val="24"/>
        </w:rPr>
        <w:t xml:space="preserve">6. Конституционный закон РМ </w:t>
      </w:r>
      <w:r w:rsidR="004273BC">
        <w:rPr>
          <w:sz w:val="24"/>
          <w:szCs w:val="24"/>
        </w:rPr>
        <w:t>«</w:t>
      </w:r>
      <w:r w:rsidRPr="003E3B6B">
        <w:rPr>
          <w:sz w:val="24"/>
          <w:szCs w:val="24"/>
        </w:rPr>
        <w:t>О государственном гербе РМ</w:t>
      </w:r>
      <w:r w:rsidR="004273BC">
        <w:rPr>
          <w:sz w:val="24"/>
          <w:szCs w:val="24"/>
        </w:rPr>
        <w:t>»</w:t>
      </w:r>
      <w:r w:rsidRPr="003E3B6B">
        <w:rPr>
          <w:sz w:val="24"/>
          <w:szCs w:val="24"/>
        </w:rPr>
        <w:t xml:space="preserve"> // Известия Мордовии. – 1995. – </w:t>
      </w:r>
      <w:r w:rsidR="00F569EE">
        <w:rPr>
          <w:sz w:val="24"/>
          <w:szCs w:val="24"/>
        </w:rPr>
        <w:t xml:space="preserve">    </w:t>
      </w:r>
      <w:r w:rsidRPr="003E3B6B">
        <w:rPr>
          <w:sz w:val="24"/>
          <w:szCs w:val="24"/>
        </w:rPr>
        <w:t>6 апреля.</w:t>
      </w:r>
    </w:p>
    <w:p w:rsidR="00807EAB" w:rsidRPr="003E3B6B" w:rsidRDefault="00807EAB" w:rsidP="003E3B6B">
      <w:pPr>
        <w:spacing w:before="0" w:line="240" w:lineRule="auto"/>
        <w:jc w:val="both"/>
        <w:rPr>
          <w:sz w:val="24"/>
          <w:szCs w:val="24"/>
        </w:rPr>
      </w:pPr>
      <w:r w:rsidRPr="003E3B6B">
        <w:rPr>
          <w:sz w:val="24"/>
          <w:szCs w:val="24"/>
        </w:rPr>
        <w:t xml:space="preserve">7. Конституционный закон РМ </w:t>
      </w:r>
      <w:r w:rsidR="004273BC">
        <w:rPr>
          <w:sz w:val="24"/>
          <w:szCs w:val="24"/>
        </w:rPr>
        <w:t>«</w:t>
      </w:r>
      <w:r w:rsidRPr="003E3B6B">
        <w:rPr>
          <w:sz w:val="24"/>
          <w:szCs w:val="24"/>
        </w:rPr>
        <w:t>О государственном гимне РМ</w:t>
      </w:r>
      <w:r w:rsidR="004273BC">
        <w:rPr>
          <w:sz w:val="24"/>
          <w:szCs w:val="24"/>
        </w:rPr>
        <w:t>»</w:t>
      </w:r>
      <w:r w:rsidRPr="003E3B6B">
        <w:rPr>
          <w:sz w:val="24"/>
          <w:szCs w:val="24"/>
        </w:rPr>
        <w:t xml:space="preserve"> // Известия Мордовии. – 1995. –</w:t>
      </w:r>
      <w:r w:rsidR="00F569EE">
        <w:rPr>
          <w:sz w:val="24"/>
          <w:szCs w:val="24"/>
        </w:rPr>
        <w:t xml:space="preserve">   </w:t>
      </w:r>
      <w:r w:rsidRPr="003E3B6B">
        <w:rPr>
          <w:sz w:val="24"/>
          <w:szCs w:val="24"/>
        </w:rPr>
        <w:t xml:space="preserve"> 6 апреля.</w:t>
      </w:r>
    </w:p>
    <w:p w:rsidR="00807EAB" w:rsidRPr="003E3B6B" w:rsidRDefault="00807EAB" w:rsidP="003E3B6B">
      <w:pPr>
        <w:spacing w:before="0" w:line="240" w:lineRule="auto"/>
        <w:jc w:val="both"/>
        <w:rPr>
          <w:sz w:val="24"/>
          <w:szCs w:val="24"/>
        </w:rPr>
      </w:pPr>
      <w:r w:rsidRPr="003E3B6B">
        <w:rPr>
          <w:sz w:val="24"/>
          <w:szCs w:val="24"/>
        </w:rPr>
        <w:t>8. Декларация о государственно-правовом статусе Мордовской Советской Социалистической Республики // Сов. Мордовия. – 1990. – 11 декабря.</w:t>
      </w:r>
    </w:p>
    <w:p w:rsidR="00807EAB" w:rsidRPr="003E3B6B" w:rsidRDefault="00807EAB" w:rsidP="003E3B6B">
      <w:pPr>
        <w:spacing w:before="0" w:line="240" w:lineRule="auto"/>
        <w:jc w:val="both"/>
        <w:rPr>
          <w:sz w:val="24"/>
          <w:szCs w:val="24"/>
        </w:rPr>
      </w:pPr>
      <w:r w:rsidRPr="003E3B6B">
        <w:rPr>
          <w:sz w:val="24"/>
          <w:szCs w:val="24"/>
        </w:rPr>
        <w:t>9. Закон о Президенте МССР // Сов. Мордовия. – 1991. – 26 октября.</w:t>
      </w:r>
    </w:p>
    <w:p w:rsidR="00807EAB" w:rsidRPr="003E3B6B" w:rsidRDefault="00807EAB" w:rsidP="003E3B6B">
      <w:pPr>
        <w:spacing w:before="0" w:line="240" w:lineRule="auto"/>
        <w:jc w:val="both"/>
        <w:rPr>
          <w:sz w:val="24"/>
          <w:szCs w:val="24"/>
        </w:rPr>
      </w:pPr>
      <w:r w:rsidRPr="003E3B6B">
        <w:rPr>
          <w:sz w:val="24"/>
          <w:szCs w:val="24"/>
        </w:rPr>
        <w:t xml:space="preserve">10. Закон Республики Мордовия. Об органах государственной власти РМ // Мордовия. – 1994. – </w:t>
      </w:r>
      <w:r w:rsidR="00F569EE">
        <w:rPr>
          <w:sz w:val="24"/>
          <w:szCs w:val="24"/>
        </w:rPr>
        <w:t xml:space="preserve">   </w:t>
      </w:r>
      <w:r w:rsidRPr="003E3B6B">
        <w:rPr>
          <w:sz w:val="24"/>
          <w:szCs w:val="24"/>
        </w:rPr>
        <w:t xml:space="preserve">4 марта. </w:t>
      </w:r>
    </w:p>
    <w:p w:rsidR="00807EAB" w:rsidRPr="003E3B6B" w:rsidRDefault="00807EAB" w:rsidP="003E3B6B">
      <w:pPr>
        <w:spacing w:before="0" w:line="240" w:lineRule="auto"/>
        <w:jc w:val="both"/>
        <w:rPr>
          <w:sz w:val="24"/>
          <w:szCs w:val="24"/>
        </w:rPr>
      </w:pPr>
      <w:r w:rsidRPr="003E3B6B">
        <w:rPr>
          <w:sz w:val="24"/>
          <w:szCs w:val="24"/>
        </w:rPr>
        <w:t xml:space="preserve">11. Закон Республики Мордовия. О местном самоуправлении в Республике Мордовия // Мордовия.– </w:t>
      </w:r>
      <w:smartTag w:uri="urn:schemas-microsoft-com:office:smarttags" w:element="metricconverter">
        <w:smartTagPr>
          <w:attr w:name="ProductID" w:val="1994 г"/>
        </w:smartTagPr>
        <w:r w:rsidRPr="003E3B6B">
          <w:rPr>
            <w:sz w:val="24"/>
            <w:szCs w:val="24"/>
          </w:rPr>
          <w:t>1994 г</w:t>
        </w:r>
      </w:smartTag>
      <w:r w:rsidRPr="003E3B6B">
        <w:rPr>
          <w:sz w:val="24"/>
          <w:szCs w:val="24"/>
        </w:rPr>
        <w:t>. – 15-21 сентября.</w:t>
      </w:r>
    </w:p>
    <w:p w:rsidR="00807EAB" w:rsidRPr="003E3B6B" w:rsidRDefault="00807EAB" w:rsidP="003E3B6B">
      <w:pPr>
        <w:spacing w:before="0" w:line="240" w:lineRule="auto"/>
        <w:jc w:val="both"/>
        <w:rPr>
          <w:sz w:val="24"/>
          <w:szCs w:val="24"/>
        </w:rPr>
      </w:pPr>
      <w:r w:rsidRPr="003E3B6B">
        <w:rPr>
          <w:sz w:val="24"/>
          <w:szCs w:val="24"/>
        </w:rPr>
        <w:t>12. Установление Советской власти в Мордовии: документы и материалы. – Саранск, 1967.</w:t>
      </w:r>
    </w:p>
    <w:p w:rsidR="00807EAB" w:rsidRPr="003E3B6B" w:rsidRDefault="00807EAB" w:rsidP="003E3B6B">
      <w:pPr>
        <w:spacing w:before="0" w:line="240" w:lineRule="auto"/>
        <w:jc w:val="both"/>
        <w:rPr>
          <w:sz w:val="24"/>
          <w:szCs w:val="24"/>
        </w:rPr>
      </w:pPr>
      <w:r w:rsidRPr="003E3B6B">
        <w:rPr>
          <w:sz w:val="24"/>
          <w:szCs w:val="24"/>
        </w:rPr>
        <w:t>13. Сборник руководящих материалов по коренизации. – М., 1934.</w:t>
      </w:r>
    </w:p>
    <w:p w:rsidR="00807EAB" w:rsidRPr="003E3B6B" w:rsidRDefault="00807EAB" w:rsidP="003E3B6B">
      <w:pPr>
        <w:spacing w:before="0" w:line="240" w:lineRule="auto"/>
        <w:jc w:val="both"/>
        <w:rPr>
          <w:sz w:val="24"/>
          <w:szCs w:val="24"/>
        </w:rPr>
      </w:pPr>
      <w:r w:rsidRPr="003E3B6B">
        <w:rPr>
          <w:sz w:val="24"/>
          <w:szCs w:val="24"/>
        </w:rPr>
        <w:t>14. Мордовская АССР за годы Советской власти (в цифрах): стат. сб. – Саранск, 1967.</w:t>
      </w:r>
    </w:p>
    <w:p w:rsidR="00807EAB" w:rsidRPr="003E3B6B" w:rsidRDefault="00807EAB" w:rsidP="003E3B6B">
      <w:pPr>
        <w:spacing w:before="0" w:line="240" w:lineRule="auto"/>
        <w:jc w:val="both"/>
        <w:rPr>
          <w:sz w:val="24"/>
          <w:szCs w:val="24"/>
        </w:rPr>
      </w:pPr>
      <w:r w:rsidRPr="003E3B6B">
        <w:rPr>
          <w:sz w:val="24"/>
          <w:szCs w:val="24"/>
        </w:rPr>
        <w:t xml:space="preserve">15. Материалы по районированию и организации Средне-Волжской области. Вып. </w:t>
      </w:r>
      <w:r w:rsidRPr="003E3B6B">
        <w:rPr>
          <w:sz w:val="24"/>
          <w:szCs w:val="24"/>
          <w:lang w:val="en-US"/>
        </w:rPr>
        <w:t>II</w:t>
      </w:r>
      <w:r w:rsidRPr="003E3B6B">
        <w:rPr>
          <w:sz w:val="24"/>
          <w:szCs w:val="24"/>
        </w:rPr>
        <w:t xml:space="preserve">. Пензенский и Самарский округа. Самара: Средне-Волж. план. комиссии, 1925. </w:t>
      </w:r>
    </w:p>
    <w:p w:rsidR="00807EAB" w:rsidRPr="003E3B6B" w:rsidRDefault="00807EAB" w:rsidP="003E3B6B">
      <w:pPr>
        <w:pStyle w:val="22"/>
        <w:spacing w:after="0" w:line="240" w:lineRule="auto"/>
        <w:jc w:val="both"/>
      </w:pPr>
      <w:r w:rsidRPr="003E3B6B">
        <w:t>16. Мордовия в годы Великой Отечественной войны (1941-1945 гг.). Документы и материалы. – Саранск, 1962.</w:t>
      </w:r>
    </w:p>
    <w:p w:rsidR="00807EAB" w:rsidRPr="003E3B6B" w:rsidRDefault="00807EAB" w:rsidP="003E3B6B">
      <w:pPr>
        <w:spacing w:before="0" w:line="240" w:lineRule="auto"/>
        <w:jc w:val="both"/>
        <w:rPr>
          <w:sz w:val="24"/>
          <w:szCs w:val="24"/>
        </w:rPr>
      </w:pPr>
      <w:r w:rsidRPr="003E3B6B">
        <w:rPr>
          <w:sz w:val="24"/>
          <w:szCs w:val="24"/>
        </w:rPr>
        <w:t xml:space="preserve">17. Мордовия.  1941-1945: сб. документов. – Саранск, 1995. </w:t>
      </w:r>
    </w:p>
    <w:p w:rsidR="00807EAB" w:rsidRPr="003E3B6B" w:rsidRDefault="00807EAB" w:rsidP="003E3B6B">
      <w:pPr>
        <w:spacing w:before="0" w:line="240" w:lineRule="auto"/>
        <w:jc w:val="both"/>
        <w:rPr>
          <w:sz w:val="24"/>
          <w:szCs w:val="24"/>
        </w:rPr>
      </w:pPr>
      <w:r w:rsidRPr="003E3B6B">
        <w:rPr>
          <w:sz w:val="24"/>
          <w:szCs w:val="24"/>
        </w:rPr>
        <w:t>18. Культурное строительство в Мордовской АССР: Сб. документов. – Саранск, 1986.</w:t>
      </w:r>
    </w:p>
    <w:p w:rsidR="00807EAB" w:rsidRPr="003E3B6B" w:rsidRDefault="00807EAB" w:rsidP="003E3B6B">
      <w:pPr>
        <w:spacing w:before="0" w:line="240" w:lineRule="auto"/>
        <w:jc w:val="both"/>
        <w:rPr>
          <w:sz w:val="24"/>
          <w:szCs w:val="24"/>
        </w:rPr>
      </w:pPr>
      <w:r w:rsidRPr="003E3B6B">
        <w:rPr>
          <w:sz w:val="24"/>
          <w:szCs w:val="24"/>
        </w:rPr>
        <w:t>19. История Советской Конституции (в документах). 1917-1956. – М.: Госюриздат, 1954.</w:t>
      </w:r>
    </w:p>
    <w:p w:rsidR="00807EAB" w:rsidRPr="003E3B6B" w:rsidRDefault="00807EAB" w:rsidP="003E3B6B">
      <w:pPr>
        <w:spacing w:before="0" w:line="240" w:lineRule="auto"/>
        <w:jc w:val="both"/>
        <w:rPr>
          <w:sz w:val="24"/>
          <w:szCs w:val="24"/>
        </w:rPr>
      </w:pPr>
      <w:r w:rsidRPr="003E3B6B">
        <w:rPr>
          <w:sz w:val="24"/>
          <w:szCs w:val="24"/>
        </w:rPr>
        <w:t>20. Всё о Мордовии. Энциклопедический справочник. – Саранск, 1997.</w:t>
      </w:r>
    </w:p>
    <w:p w:rsidR="00807EAB" w:rsidRPr="003E3B6B" w:rsidRDefault="00807EAB" w:rsidP="003E3B6B">
      <w:pPr>
        <w:spacing w:before="0" w:line="240" w:lineRule="auto"/>
        <w:jc w:val="both"/>
        <w:rPr>
          <w:sz w:val="24"/>
          <w:szCs w:val="24"/>
        </w:rPr>
      </w:pPr>
      <w:r w:rsidRPr="003E3B6B">
        <w:rPr>
          <w:sz w:val="24"/>
          <w:szCs w:val="24"/>
        </w:rPr>
        <w:t>21. Мордва. Очерки по истории, этнографии и культуре мордовского народа. – Саранск: Мордов. кн. изд-во, 2004.</w:t>
      </w:r>
    </w:p>
    <w:p w:rsidR="00807EAB" w:rsidRPr="003E3B6B" w:rsidRDefault="00807EAB" w:rsidP="003E3B6B">
      <w:pPr>
        <w:spacing w:before="0" w:line="240" w:lineRule="auto"/>
        <w:jc w:val="both"/>
        <w:rPr>
          <w:sz w:val="24"/>
          <w:szCs w:val="24"/>
        </w:rPr>
      </w:pPr>
      <w:r w:rsidRPr="003E3B6B">
        <w:rPr>
          <w:sz w:val="24"/>
          <w:szCs w:val="24"/>
        </w:rPr>
        <w:t xml:space="preserve">22. Мордовия. Кто есть кто: Энциклопедический словарь справочник. – Ульяновск: </w:t>
      </w:r>
      <w:r w:rsidR="004273BC">
        <w:rPr>
          <w:sz w:val="24"/>
          <w:szCs w:val="24"/>
        </w:rPr>
        <w:t>«</w:t>
      </w:r>
      <w:r w:rsidRPr="003E3B6B">
        <w:rPr>
          <w:sz w:val="24"/>
          <w:szCs w:val="24"/>
        </w:rPr>
        <w:t>Печатный двор</w:t>
      </w:r>
      <w:r w:rsidR="004273BC">
        <w:rPr>
          <w:sz w:val="24"/>
          <w:szCs w:val="24"/>
        </w:rPr>
        <w:t>»</w:t>
      </w:r>
      <w:r w:rsidRPr="003E3B6B">
        <w:rPr>
          <w:sz w:val="24"/>
          <w:szCs w:val="24"/>
        </w:rPr>
        <w:t>, 1997.</w:t>
      </w:r>
    </w:p>
    <w:p w:rsidR="00807EAB" w:rsidRPr="003E3B6B" w:rsidRDefault="00807EAB" w:rsidP="003E3B6B">
      <w:pPr>
        <w:spacing w:before="0" w:line="240" w:lineRule="auto"/>
        <w:jc w:val="both"/>
        <w:rPr>
          <w:sz w:val="24"/>
          <w:szCs w:val="24"/>
        </w:rPr>
      </w:pPr>
      <w:r w:rsidRPr="003E3B6B">
        <w:rPr>
          <w:sz w:val="24"/>
          <w:szCs w:val="24"/>
        </w:rPr>
        <w:t>23. Мордовия: Энциклопедия: в 2 т. – Саранск: Мордов. кн. изд-во, 2003. – 1 т.</w:t>
      </w:r>
    </w:p>
    <w:p w:rsidR="00807EAB" w:rsidRPr="003E3B6B" w:rsidRDefault="00807EAB" w:rsidP="003E3B6B">
      <w:pPr>
        <w:spacing w:before="0" w:line="240" w:lineRule="auto"/>
        <w:jc w:val="both"/>
        <w:rPr>
          <w:b/>
          <w:sz w:val="24"/>
          <w:szCs w:val="24"/>
        </w:rPr>
      </w:pPr>
      <w:r w:rsidRPr="003E3B6B">
        <w:rPr>
          <w:b/>
          <w:sz w:val="24"/>
          <w:szCs w:val="24"/>
        </w:rPr>
        <w:t>Основная литература</w:t>
      </w:r>
    </w:p>
    <w:p w:rsidR="00807EAB" w:rsidRPr="003E3B6B" w:rsidRDefault="00807EAB" w:rsidP="003E3B6B">
      <w:pPr>
        <w:spacing w:before="0" w:line="240" w:lineRule="auto"/>
        <w:jc w:val="both"/>
        <w:rPr>
          <w:sz w:val="24"/>
          <w:szCs w:val="24"/>
        </w:rPr>
      </w:pPr>
      <w:r w:rsidRPr="003E3B6B">
        <w:rPr>
          <w:sz w:val="24"/>
          <w:szCs w:val="24"/>
        </w:rPr>
        <w:t xml:space="preserve">1. Абрамов В.К. Мордовский народ (1897-1939). – Саранск, 1996. </w:t>
      </w:r>
    </w:p>
    <w:p w:rsidR="00807EAB" w:rsidRPr="003E3B6B" w:rsidRDefault="00807EAB" w:rsidP="003E3B6B">
      <w:pPr>
        <w:spacing w:before="0" w:line="240" w:lineRule="auto"/>
        <w:jc w:val="both"/>
        <w:rPr>
          <w:sz w:val="24"/>
          <w:szCs w:val="24"/>
        </w:rPr>
      </w:pPr>
      <w:r w:rsidRPr="003E3B6B">
        <w:rPr>
          <w:sz w:val="24"/>
          <w:szCs w:val="24"/>
        </w:rPr>
        <w:t xml:space="preserve">2. Букин М.С. Образование Мордовской АССР: историко-юридический очерк. – Саранск: Морд. кн. изд-во, 1964. </w:t>
      </w:r>
    </w:p>
    <w:p w:rsidR="00807EAB" w:rsidRPr="003E3B6B" w:rsidRDefault="00807EAB" w:rsidP="003E3B6B">
      <w:pPr>
        <w:spacing w:before="0" w:line="240" w:lineRule="auto"/>
        <w:jc w:val="both"/>
        <w:rPr>
          <w:sz w:val="24"/>
          <w:szCs w:val="24"/>
        </w:rPr>
      </w:pPr>
      <w:r w:rsidRPr="003E3B6B">
        <w:rPr>
          <w:sz w:val="24"/>
          <w:szCs w:val="24"/>
        </w:rPr>
        <w:t xml:space="preserve">3. Букин М.С. Образование и развитие мордовской автономии. – Саранск: Морд. кн. изд-во, 1977. </w:t>
      </w:r>
    </w:p>
    <w:p w:rsidR="00807EAB" w:rsidRPr="003E3B6B" w:rsidRDefault="00807EAB" w:rsidP="003E3B6B">
      <w:pPr>
        <w:spacing w:before="0" w:line="240" w:lineRule="auto"/>
        <w:jc w:val="both"/>
        <w:rPr>
          <w:sz w:val="24"/>
          <w:szCs w:val="24"/>
        </w:rPr>
      </w:pPr>
      <w:r w:rsidRPr="003E3B6B">
        <w:rPr>
          <w:sz w:val="24"/>
          <w:szCs w:val="24"/>
        </w:rPr>
        <w:t xml:space="preserve">4. Букин М.С. Образование Мордовского округа и его деятельность по осуществлению ленинской национальной политики: учеб. пособие. – Саранск: Изд-во Морд. ун-та, 1978. </w:t>
      </w:r>
    </w:p>
    <w:p w:rsidR="00807EAB" w:rsidRPr="003E3B6B" w:rsidRDefault="00807EAB" w:rsidP="003E3B6B">
      <w:pPr>
        <w:spacing w:before="0" w:line="240" w:lineRule="auto"/>
        <w:jc w:val="both"/>
        <w:rPr>
          <w:sz w:val="24"/>
          <w:szCs w:val="24"/>
        </w:rPr>
      </w:pPr>
      <w:r w:rsidRPr="003E3B6B">
        <w:rPr>
          <w:sz w:val="24"/>
          <w:szCs w:val="24"/>
        </w:rPr>
        <w:t>5. Букин М.С. Образование и развитие мордовской автономной области (1930</w:t>
      </w:r>
      <w:r w:rsidR="00F569EE">
        <w:rPr>
          <w:sz w:val="24"/>
          <w:szCs w:val="24"/>
        </w:rPr>
        <w:t>–</w:t>
      </w:r>
      <w:r w:rsidRPr="003E3B6B">
        <w:rPr>
          <w:sz w:val="24"/>
          <w:szCs w:val="24"/>
        </w:rPr>
        <w:t xml:space="preserve">1934 гг.): учеб. пособие. – Саранск: Изд-во Морд. ун-та, 1980. </w:t>
      </w:r>
    </w:p>
    <w:p w:rsidR="00807EAB" w:rsidRPr="003E3B6B" w:rsidRDefault="00807EAB" w:rsidP="003E3B6B">
      <w:pPr>
        <w:spacing w:before="0" w:line="240" w:lineRule="auto"/>
        <w:jc w:val="both"/>
        <w:rPr>
          <w:sz w:val="24"/>
          <w:szCs w:val="24"/>
        </w:rPr>
      </w:pPr>
      <w:r w:rsidRPr="003E3B6B">
        <w:rPr>
          <w:sz w:val="24"/>
          <w:szCs w:val="24"/>
        </w:rPr>
        <w:t xml:space="preserve">6. Букин М.С. Становление Мордовской советской национальной государственности. – Саранск: Морд. кн. изд-во, 1990. </w:t>
      </w:r>
    </w:p>
    <w:p w:rsidR="00807EAB" w:rsidRPr="003E3B6B" w:rsidRDefault="00807EAB" w:rsidP="003E3B6B">
      <w:pPr>
        <w:spacing w:before="0" w:line="240" w:lineRule="auto"/>
        <w:jc w:val="both"/>
        <w:rPr>
          <w:sz w:val="24"/>
          <w:szCs w:val="24"/>
        </w:rPr>
      </w:pPr>
      <w:r w:rsidRPr="003E3B6B">
        <w:rPr>
          <w:sz w:val="24"/>
          <w:szCs w:val="24"/>
        </w:rPr>
        <w:t xml:space="preserve">7. Букин С.М. Становление национальной государственности мордовского народа // Современные тенденции социально-экономических и правовых отношение региона: Материалы </w:t>
      </w:r>
      <w:r w:rsidRPr="003E3B6B">
        <w:rPr>
          <w:sz w:val="24"/>
          <w:szCs w:val="24"/>
          <w:lang w:val="en-US"/>
        </w:rPr>
        <w:t>III</w:t>
      </w:r>
      <w:r w:rsidRPr="003E3B6B">
        <w:rPr>
          <w:sz w:val="24"/>
          <w:szCs w:val="24"/>
        </w:rPr>
        <w:t xml:space="preserve"> Макаркин. науч. чтений. – Саранск: </w:t>
      </w:r>
      <w:r w:rsidR="004273BC">
        <w:rPr>
          <w:sz w:val="24"/>
          <w:szCs w:val="24"/>
        </w:rPr>
        <w:t>«</w:t>
      </w:r>
      <w:r w:rsidRPr="003E3B6B">
        <w:rPr>
          <w:sz w:val="24"/>
          <w:szCs w:val="24"/>
        </w:rPr>
        <w:t>Крас. Окт.</w:t>
      </w:r>
      <w:r w:rsidR="004273BC">
        <w:rPr>
          <w:sz w:val="24"/>
          <w:szCs w:val="24"/>
        </w:rPr>
        <w:t>»</w:t>
      </w:r>
      <w:r w:rsidRPr="003E3B6B">
        <w:rPr>
          <w:sz w:val="24"/>
          <w:szCs w:val="24"/>
        </w:rPr>
        <w:t xml:space="preserve">, 2003. </w:t>
      </w:r>
    </w:p>
    <w:p w:rsidR="00807EAB" w:rsidRPr="003E3B6B" w:rsidRDefault="00807EAB" w:rsidP="003E3B6B">
      <w:pPr>
        <w:spacing w:before="0" w:line="240" w:lineRule="auto"/>
        <w:jc w:val="both"/>
        <w:rPr>
          <w:sz w:val="24"/>
          <w:szCs w:val="24"/>
        </w:rPr>
      </w:pPr>
      <w:r w:rsidRPr="003E3B6B">
        <w:rPr>
          <w:sz w:val="24"/>
          <w:szCs w:val="24"/>
        </w:rPr>
        <w:t xml:space="preserve">8. История Мордовии: С древнейших времен до середины </w:t>
      </w:r>
      <w:r w:rsidRPr="003E3B6B">
        <w:rPr>
          <w:sz w:val="24"/>
          <w:szCs w:val="24"/>
          <w:lang w:val="en-US"/>
        </w:rPr>
        <w:t>XIX</w:t>
      </w:r>
      <w:r w:rsidRPr="003E3B6B">
        <w:rPr>
          <w:sz w:val="24"/>
          <w:szCs w:val="24"/>
        </w:rPr>
        <w:t xml:space="preserve"> века / Под ред. Н.М. Арсентьева, В.А. Юрченкова. – Саранск: Изд-во Мордов. ун-та,2001.</w:t>
      </w:r>
    </w:p>
    <w:p w:rsidR="00807EAB" w:rsidRPr="003E3B6B" w:rsidRDefault="00807EAB" w:rsidP="003E3B6B">
      <w:pPr>
        <w:spacing w:before="0" w:line="240" w:lineRule="auto"/>
        <w:jc w:val="both"/>
        <w:rPr>
          <w:sz w:val="24"/>
          <w:szCs w:val="24"/>
        </w:rPr>
      </w:pPr>
      <w:r w:rsidRPr="003E3B6B">
        <w:rPr>
          <w:sz w:val="24"/>
          <w:szCs w:val="24"/>
        </w:rPr>
        <w:t xml:space="preserve">9. История Мордовской АССР: в 2 т. – Саранск: Морд. кн. изд-во, 1979. – </w:t>
      </w:r>
      <w:r w:rsidR="00F569EE" w:rsidRPr="003E3B6B">
        <w:rPr>
          <w:sz w:val="24"/>
          <w:szCs w:val="24"/>
        </w:rPr>
        <w:t>т.</w:t>
      </w:r>
      <w:r w:rsidR="00F569EE">
        <w:rPr>
          <w:sz w:val="24"/>
          <w:szCs w:val="24"/>
        </w:rPr>
        <w:t xml:space="preserve"> </w:t>
      </w:r>
      <w:r w:rsidRPr="003E3B6B">
        <w:rPr>
          <w:sz w:val="24"/>
          <w:szCs w:val="24"/>
        </w:rPr>
        <w:t>1</w:t>
      </w:r>
      <w:r w:rsidR="00F569EE">
        <w:rPr>
          <w:sz w:val="24"/>
          <w:szCs w:val="24"/>
        </w:rPr>
        <w:t>.</w:t>
      </w:r>
      <w:r w:rsidRPr="003E3B6B">
        <w:rPr>
          <w:sz w:val="24"/>
          <w:szCs w:val="24"/>
        </w:rPr>
        <w:t xml:space="preserve"> </w:t>
      </w:r>
    </w:p>
    <w:p w:rsidR="00807EAB" w:rsidRPr="003E3B6B" w:rsidRDefault="00807EAB" w:rsidP="003E3B6B">
      <w:pPr>
        <w:spacing w:before="0" w:line="240" w:lineRule="auto"/>
        <w:jc w:val="both"/>
        <w:rPr>
          <w:sz w:val="24"/>
          <w:szCs w:val="24"/>
        </w:rPr>
      </w:pPr>
      <w:r w:rsidRPr="003E3B6B">
        <w:rPr>
          <w:sz w:val="24"/>
          <w:szCs w:val="24"/>
        </w:rPr>
        <w:t xml:space="preserve">10. История Мордовской АССР: в 2 т. – Саранск: Морд. кн. изд-во, 1981. – </w:t>
      </w:r>
      <w:r w:rsidR="00F569EE" w:rsidRPr="003E3B6B">
        <w:rPr>
          <w:sz w:val="24"/>
          <w:szCs w:val="24"/>
        </w:rPr>
        <w:t>т.</w:t>
      </w:r>
      <w:r w:rsidR="00F569EE">
        <w:rPr>
          <w:sz w:val="24"/>
          <w:szCs w:val="24"/>
        </w:rPr>
        <w:t xml:space="preserve"> </w:t>
      </w:r>
      <w:r w:rsidRPr="003E3B6B">
        <w:rPr>
          <w:sz w:val="24"/>
          <w:szCs w:val="24"/>
        </w:rPr>
        <w:t>2</w:t>
      </w:r>
      <w:r w:rsidR="00F569EE">
        <w:rPr>
          <w:sz w:val="24"/>
          <w:szCs w:val="24"/>
        </w:rPr>
        <w:t>.</w:t>
      </w:r>
      <w:r w:rsidRPr="003E3B6B">
        <w:rPr>
          <w:sz w:val="24"/>
          <w:szCs w:val="24"/>
        </w:rPr>
        <w:t xml:space="preserve"> </w:t>
      </w:r>
    </w:p>
    <w:p w:rsidR="00807EAB" w:rsidRPr="003E3B6B" w:rsidRDefault="00807EAB" w:rsidP="003E3B6B">
      <w:pPr>
        <w:spacing w:before="0" w:line="240" w:lineRule="auto"/>
        <w:jc w:val="both"/>
        <w:rPr>
          <w:sz w:val="24"/>
          <w:szCs w:val="24"/>
        </w:rPr>
      </w:pPr>
      <w:r w:rsidRPr="003E3B6B">
        <w:rPr>
          <w:sz w:val="24"/>
          <w:szCs w:val="24"/>
        </w:rPr>
        <w:t xml:space="preserve">11. История Мордовской АССР с древнейших времен до наших дней / </w:t>
      </w:r>
      <w:r w:rsidR="00F569EE" w:rsidRPr="003E3B6B">
        <w:rPr>
          <w:sz w:val="24"/>
          <w:szCs w:val="24"/>
        </w:rPr>
        <w:t xml:space="preserve">под </w:t>
      </w:r>
      <w:r w:rsidRPr="003E3B6B">
        <w:rPr>
          <w:sz w:val="24"/>
          <w:szCs w:val="24"/>
        </w:rPr>
        <w:t>ред. А.В. Клеянкина, Е.Д. Черниловского, М.Ф. Жиганова. – Саранск: Изд-во Морд. ун-та, 1984.</w:t>
      </w:r>
    </w:p>
    <w:p w:rsidR="00807EAB" w:rsidRPr="003E3B6B" w:rsidRDefault="00807EAB" w:rsidP="003E3B6B">
      <w:pPr>
        <w:spacing w:before="0" w:line="240" w:lineRule="auto"/>
        <w:jc w:val="both"/>
        <w:rPr>
          <w:sz w:val="24"/>
          <w:szCs w:val="24"/>
        </w:rPr>
      </w:pPr>
      <w:r w:rsidRPr="003E3B6B">
        <w:rPr>
          <w:sz w:val="24"/>
          <w:szCs w:val="24"/>
        </w:rPr>
        <w:t xml:space="preserve">12. Мордовия в период реформ: материалы </w:t>
      </w:r>
      <w:r w:rsidRPr="003E3B6B">
        <w:rPr>
          <w:sz w:val="24"/>
          <w:szCs w:val="24"/>
          <w:lang w:val="en-US"/>
        </w:rPr>
        <w:t>II</w:t>
      </w:r>
      <w:r w:rsidRPr="003E3B6B">
        <w:rPr>
          <w:sz w:val="24"/>
          <w:szCs w:val="24"/>
        </w:rPr>
        <w:t xml:space="preserve"> Меркушкин. науч. чтений. – Саранск: </w:t>
      </w:r>
      <w:r w:rsidR="004273BC">
        <w:rPr>
          <w:sz w:val="24"/>
          <w:szCs w:val="24"/>
        </w:rPr>
        <w:t>«</w:t>
      </w:r>
      <w:r w:rsidRPr="003E3B6B">
        <w:rPr>
          <w:sz w:val="24"/>
          <w:szCs w:val="24"/>
        </w:rPr>
        <w:t>Крас. Окт.</w:t>
      </w:r>
      <w:r w:rsidR="004273BC">
        <w:rPr>
          <w:sz w:val="24"/>
          <w:szCs w:val="24"/>
        </w:rPr>
        <w:t>»</w:t>
      </w:r>
      <w:r w:rsidRPr="003E3B6B">
        <w:rPr>
          <w:sz w:val="24"/>
          <w:szCs w:val="24"/>
        </w:rPr>
        <w:t>, 2001.</w:t>
      </w:r>
    </w:p>
    <w:p w:rsidR="00807EAB" w:rsidRPr="003E3B6B" w:rsidRDefault="00807EAB" w:rsidP="003E3B6B">
      <w:pPr>
        <w:spacing w:before="0" w:line="240" w:lineRule="auto"/>
        <w:jc w:val="both"/>
        <w:rPr>
          <w:b/>
          <w:sz w:val="24"/>
          <w:szCs w:val="24"/>
        </w:rPr>
      </w:pPr>
      <w:r w:rsidRPr="003E3B6B">
        <w:rPr>
          <w:b/>
          <w:sz w:val="24"/>
          <w:szCs w:val="24"/>
        </w:rPr>
        <w:t>Дополнительная литература</w:t>
      </w:r>
    </w:p>
    <w:p w:rsidR="00807EAB" w:rsidRPr="003E3B6B" w:rsidRDefault="00807EAB" w:rsidP="003E3B6B">
      <w:pPr>
        <w:spacing w:before="0" w:line="240" w:lineRule="auto"/>
        <w:jc w:val="both"/>
        <w:rPr>
          <w:sz w:val="24"/>
          <w:szCs w:val="24"/>
        </w:rPr>
      </w:pPr>
      <w:r w:rsidRPr="003E3B6B">
        <w:rPr>
          <w:sz w:val="24"/>
          <w:szCs w:val="24"/>
        </w:rPr>
        <w:t xml:space="preserve">1. Анисимова П.И. К истории образования Мордовской АССР / П.И. Анисимова, П.Я. Арапов // Исторический архив. – 1962. – </w:t>
      </w:r>
      <w:r w:rsidR="004B29A7">
        <w:rPr>
          <w:sz w:val="24"/>
          <w:szCs w:val="24"/>
        </w:rPr>
        <w:t>№</w:t>
      </w:r>
      <w:r w:rsidRPr="003E3B6B">
        <w:rPr>
          <w:sz w:val="24"/>
          <w:szCs w:val="24"/>
        </w:rPr>
        <w:t xml:space="preserve"> 3.</w:t>
      </w:r>
    </w:p>
    <w:p w:rsidR="00807EAB" w:rsidRPr="003E3B6B" w:rsidRDefault="00807EAB" w:rsidP="003E3B6B">
      <w:pPr>
        <w:spacing w:before="0" w:line="240" w:lineRule="auto"/>
        <w:jc w:val="both"/>
        <w:rPr>
          <w:sz w:val="24"/>
          <w:szCs w:val="24"/>
        </w:rPr>
      </w:pPr>
      <w:r w:rsidRPr="003E3B6B">
        <w:rPr>
          <w:sz w:val="24"/>
          <w:szCs w:val="24"/>
        </w:rPr>
        <w:t xml:space="preserve">2. Агеев М.В. Победа колхозного строя в Мордовской АССР. – Саранск, 1960. </w:t>
      </w:r>
    </w:p>
    <w:p w:rsidR="00807EAB" w:rsidRPr="003E3B6B" w:rsidRDefault="00807EAB" w:rsidP="003E3B6B">
      <w:pPr>
        <w:spacing w:before="0" w:line="240" w:lineRule="auto"/>
        <w:jc w:val="both"/>
        <w:rPr>
          <w:sz w:val="24"/>
          <w:szCs w:val="24"/>
        </w:rPr>
      </w:pPr>
      <w:r w:rsidRPr="003E3B6B">
        <w:rPr>
          <w:sz w:val="24"/>
          <w:szCs w:val="24"/>
        </w:rPr>
        <w:t xml:space="preserve">3. Бор М. Развитие социалистической промышленности в Мордовской АССР. – Саранск: Морд. кн. изд-во, 1941. </w:t>
      </w:r>
    </w:p>
    <w:p w:rsidR="00807EAB" w:rsidRPr="003E3B6B" w:rsidRDefault="00807EAB" w:rsidP="003E3B6B">
      <w:pPr>
        <w:pStyle w:val="22"/>
        <w:spacing w:after="0" w:line="240" w:lineRule="auto"/>
        <w:jc w:val="both"/>
      </w:pPr>
      <w:r w:rsidRPr="003E3B6B">
        <w:t xml:space="preserve">4. Бочкарева С.В. История развития Конституции Республики Мордовия / С.В. Бочкарева, </w:t>
      </w:r>
      <w:r w:rsidR="00F569EE">
        <w:t xml:space="preserve">        </w:t>
      </w:r>
      <w:r w:rsidRPr="003E3B6B">
        <w:t xml:space="preserve">А.В. Натальин //Межвузовский сб. научных тр. Вып. </w:t>
      </w:r>
      <w:r w:rsidRPr="003E3B6B">
        <w:rPr>
          <w:lang w:val="en-US"/>
        </w:rPr>
        <w:t>II</w:t>
      </w:r>
      <w:r w:rsidRPr="003E3B6B">
        <w:t>. – Саранск, 2001.</w:t>
      </w:r>
    </w:p>
    <w:p w:rsidR="00807EAB" w:rsidRPr="003E3B6B" w:rsidRDefault="00807EAB" w:rsidP="003E3B6B">
      <w:pPr>
        <w:pStyle w:val="22"/>
        <w:spacing w:after="0" w:line="240" w:lineRule="auto"/>
        <w:jc w:val="both"/>
      </w:pPr>
      <w:r w:rsidRPr="003E3B6B">
        <w:t>5. Васькин И.А. Национальное возрождение мордовского народа. – Саранск: Морд. кн. изд-во, 1956.</w:t>
      </w:r>
    </w:p>
    <w:p w:rsidR="00807EAB" w:rsidRPr="003E3B6B" w:rsidRDefault="00807EAB" w:rsidP="003E3B6B">
      <w:pPr>
        <w:spacing w:before="0" w:line="240" w:lineRule="auto"/>
        <w:jc w:val="both"/>
        <w:rPr>
          <w:sz w:val="24"/>
          <w:szCs w:val="24"/>
        </w:rPr>
      </w:pPr>
      <w:r w:rsidRPr="003E3B6B">
        <w:rPr>
          <w:sz w:val="24"/>
          <w:szCs w:val="24"/>
        </w:rPr>
        <w:t xml:space="preserve">6. Васькин И.А. Народы, возрожденные Октябрем. – Саранск:  Морд. кн. изд-во, 1971. </w:t>
      </w:r>
    </w:p>
    <w:p w:rsidR="00807EAB" w:rsidRPr="003E3B6B" w:rsidRDefault="00807EAB" w:rsidP="003E3B6B">
      <w:pPr>
        <w:spacing w:before="0" w:line="240" w:lineRule="auto"/>
        <w:jc w:val="both"/>
        <w:rPr>
          <w:sz w:val="24"/>
          <w:szCs w:val="24"/>
        </w:rPr>
      </w:pPr>
      <w:r w:rsidRPr="003E3B6B">
        <w:rPr>
          <w:sz w:val="24"/>
          <w:szCs w:val="24"/>
        </w:rPr>
        <w:t>7. Дорожкин М.В. Установление Советской власти в Мордовии. – Саранск: Морд. кн. изд-во, 1967.</w:t>
      </w:r>
    </w:p>
    <w:p w:rsidR="00807EAB" w:rsidRPr="003E3B6B" w:rsidRDefault="00807EAB" w:rsidP="003E3B6B">
      <w:pPr>
        <w:spacing w:before="0" w:line="240" w:lineRule="auto"/>
        <w:jc w:val="both"/>
        <w:rPr>
          <w:sz w:val="24"/>
          <w:szCs w:val="24"/>
        </w:rPr>
      </w:pPr>
      <w:r w:rsidRPr="003E3B6B">
        <w:rPr>
          <w:sz w:val="24"/>
          <w:szCs w:val="24"/>
        </w:rPr>
        <w:t>8. Дорожкин М.В. Мордовская государственность – детище ленинской национальной политики / М.В. Дорожкин, И.А. Яшкин. – Саранск: Морд. кн. изд-во, 1970.</w:t>
      </w:r>
    </w:p>
    <w:p w:rsidR="00807EAB" w:rsidRPr="003E3B6B" w:rsidRDefault="00807EAB" w:rsidP="003E3B6B">
      <w:pPr>
        <w:spacing w:before="0" w:line="240" w:lineRule="auto"/>
        <w:jc w:val="both"/>
        <w:rPr>
          <w:sz w:val="24"/>
          <w:szCs w:val="24"/>
        </w:rPr>
      </w:pPr>
      <w:r w:rsidRPr="003E3B6B">
        <w:rPr>
          <w:sz w:val="24"/>
          <w:szCs w:val="24"/>
        </w:rPr>
        <w:t>9. Дорожкин М.В. Формирование мордовской национальной государственности. – Саранск: Морд. кн. изд-во, 1979.</w:t>
      </w:r>
    </w:p>
    <w:p w:rsidR="00807EAB" w:rsidRPr="003E3B6B" w:rsidRDefault="00807EAB" w:rsidP="003E3B6B">
      <w:pPr>
        <w:spacing w:before="0" w:line="240" w:lineRule="auto"/>
        <w:jc w:val="both"/>
        <w:rPr>
          <w:sz w:val="24"/>
          <w:szCs w:val="24"/>
        </w:rPr>
      </w:pPr>
      <w:r w:rsidRPr="003E3B6B">
        <w:rPr>
          <w:sz w:val="24"/>
          <w:szCs w:val="24"/>
        </w:rPr>
        <w:t xml:space="preserve">10. Еремин А.Р. Местное самоуправление в Республике Мордовия. – Саранск: </w:t>
      </w:r>
      <w:r w:rsidR="004273BC">
        <w:rPr>
          <w:sz w:val="24"/>
          <w:szCs w:val="24"/>
        </w:rPr>
        <w:t>«</w:t>
      </w:r>
      <w:r w:rsidRPr="003E3B6B">
        <w:rPr>
          <w:sz w:val="24"/>
          <w:szCs w:val="24"/>
        </w:rPr>
        <w:t>Крас. Окт.</w:t>
      </w:r>
      <w:r w:rsidR="004273BC">
        <w:rPr>
          <w:sz w:val="24"/>
          <w:szCs w:val="24"/>
        </w:rPr>
        <w:t>»</w:t>
      </w:r>
      <w:r w:rsidRPr="003E3B6B">
        <w:rPr>
          <w:sz w:val="24"/>
          <w:szCs w:val="24"/>
        </w:rPr>
        <w:t>, 1998.</w:t>
      </w:r>
    </w:p>
    <w:p w:rsidR="00807EAB" w:rsidRPr="003E3B6B" w:rsidRDefault="00807EAB" w:rsidP="003E3B6B">
      <w:pPr>
        <w:spacing w:before="0" w:line="240" w:lineRule="auto"/>
        <w:jc w:val="both"/>
        <w:rPr>
          <w:sz w:val="24"/>
          <w:szCs w:val="24"/>
        </w:rPr>
      </w:pPr>
      <w:r w:rsidRPr="003E3B6B">
        <w:rPr>
          <w:sz w:val="24"/>
          <w:szCs w:val="24"/>
        </w:rPr>
        <w:t>11. Ивашкин В.С. Формирование советской интеллигенции Мордовии. – Саранск: Морд. кн. изд-во, 1972.</w:t>
      </w:r>
    </w:p>
    <w:p w:rsidR="00807EAB" w:rsidRPr="003E3B6B" w:rsidRDefault="00807EAB" w:rsidP="003E3B6B">
      <w:pPr>
        <w:spacing w:before="0" w:line="240" w:lineRule="auto"/>
        <w:jc w:val="both"/>
        <w:rPr>
          <w:sz w:val="24"/>
          <w:szCs w:val="24"/>
        </w:rPr>
      </w:pPr>
      <w:r w:rsidRPr="003E3B6B">
        <w:rPr>
          <w:sz w:val="24"/>
          <w:szCs w:val="24"/>
        </w:rPr>
        <w:t xml:space="preserve">12. Исторические и политические науки в контексте современной культурной традиции: Материалы </w:t>
      </w:r>
      <w:r w:rsidRPr="003E3B6B">
        <w:rPr>
          <w:sz w:val="24"/>
          <w:szCs w:val="24"/>
          <w:lang w:val="en-US"/>
        </w:rPr>
        <w:t>IV</w:t>
      </w:r>
      <w:r w:rsidRPr="003E3B6B">
        <w:rPr>
          <w:sz w:val="24"/>
          <w:szCs w:val="24"/>
        </w:rPr>
        <w:t xml:space="preserve"> Сарфагалиевских науч. чтений. – Саранск: </w:t>
      </w:r>
      <w:r w:rsidR="004273BC">
        <w:rPr>
          <w:sz w:val="24"/>
          <w:szCs w:val="24"/>
        </w:rPr>
        <w:t>«</w:t>
      </w:r>
      <w:r w:rsidRPr="003E3B6B">
        <w:rPr>
          <w:sz w:val="24"/>
          <w:szCs w:val="24"/>
        </w:rPr>
        <w:t>Крас. Окт.</w:t>
      </w:r>
      <w:r w:rsidR="004273BC">
        <w:rPr>
          <w:sz w:val="24"/>
          <w:szCs w:val="24"/>
        </w:rPr>
        <w:t>»</w:t>
      </w:r>
      <w:r w:rsidRPr="003E3B6B">
        <w:rPr>
          <w:sz w:val="24"/>
          <w:szCs w:val="24"/>
        </w:rPr>
        <w:t>, 1999.</w:t>
      </w:r>
    </w:p>
    <w:p w:rsidR="00807EAB" w:rsidRPr="003E3B6B" w:rsidRDefault="00807EAB" w:rsidP="003E3B6B">
      <w:pPr>
        <w:spacing w:before="0" w:line="240" w:lineRule="auto"/>
        <w:jc w:val="both"/>
        <w:rPr>
          <w:sz w:val="24"/>
          <w:szCs w:val="24"/>
        </w:rPr>
      </w:pPr>
      <w:r w:rsidRPr="003E3B6B">
        <w:rPr>
          <w:sz w:val="24"/>
          <w:szCs w:val="24"/>
        </w:rPr>
        <w:t>13. Купряшкин Т. 1917 год в Мордовии: Из истории Октябрьской социалистической революции на территории МАССР / Т. Купряшкин, В. Самаркин. – Саранск: Морд. кн. изд-во, 1939.</w:t>
      </w:r>
    </w:p>
    <w:p w:rsidR="00807EAB" w:rsidRPr="003E3B6B" w:rsidRDefault="00807EAB" w:rsidP="003E3B6B">
      <w:pPr>
        <w:spacing w:before="0" w:line="240" w:lineRule="auto"/>
        <w:jc w:val="both"/>
        <w:rPr>
          <w:sz w:val="24"/>
          <w:szCs w:val="24"/>
        </w:rPr>
      </w:pPr>
      <w:r w:rsidRPr="003E3B6B">
        <w:rPr>
          <w:sz w:val="24"/>
          <w:szCs w:val="24"/>
        </w:rPr>
        <w:t>14. Киселев А.Л. Социалистическая культура Мордовии. – Саранск: Морд. кн. изд-во, 1959.</w:t>
      </w:r>
    </w:p>
    <w:p w:rsidR="00807EAB" w:rsidRPr="003E3B6B" w:rsidRDefault="00807EAB" w:rsidP="003E3B6B">
      <w:pPr>
        <w:spacing w:before="0" w:line="240" w:lineRule="auto"/>
        <w:jc w:val="both"/>
        <w:rPr>
          <w:sz w:val="24"/>
          <w:szCs w:val="24"/>
        </w:rPr>
      </w:pPr>
      <w:r w:rsidRPr="003E3B6B">
        <w:rPr>
          <w:sz w:val="24"/>
          <w:szCs w:val="24"/>
        </w:rPr>
        <w:t>15. Котляровский С.А. Правовое положение автономных республик // Сов. гос-во. – 1925. – № 6.</w:t>
      </w:r>
    </w:p>
    <w:p w:rsidR="00807EAB" w:rsidRPr="003E3B6B" w:rsidRDefault="00807EAB" w:rsidP="003E3B6B">
      <w:pPr>
        <w:spacing w:before="0" w:line="240" w:lineRule="auto"/>
        <w:jc w:val="both"/>
        <w:rPr>
          <w:sz w:val="24"/>
          <w:szCs w:val="24"/>
        </w:rPr>
      </w:pPr>
      <w:r w:rsidRPr="003E3B6B">
        <w:rPr>
          <w:sz w:val="24"/>
          <w:szCs w:val="24"/>
        </w:rPr>
        <w:t>16. Курицын Е.М. 1937 год в истории Советского государства // Советское гос-во и право. – 1988.– № 2.</w:t>
      </w:r>
    </w:p>
    <w:p w:rsidR="00807EAB" w:rsidRPr="003E3B6B" w:rsidRDefault="00807EAB" w:rsidP="003E3B6B">
      <w:pPr>
        <w:spacing w:before="0" w:line="240" w:lineRule="auto"/>
        <w:jc w:val="both"/>
        <w:rPr>
          <w:sz w:val="24"/>
          <w:szCs w:val="24"/>
        </w:rPr>
      </w:pPr>
      <w:r w:rsidRPr="003E3B6B">
        <w:rPr>
          <w:sz w:val="24"/>
          <w:szCs w:val="24"/>
        </w:rPr>
        <w:t>17. Калинин Г.С. Великая Октябрьская социалистическая революция и создание Советского государства. – М.: ВЮЗИ, 1959.</w:t>
      </w:r>
    </w:p>
    <w:p w:rsidR="00807EAB" w:rsidRPr="003E3B6B" w:rsidRDefault="00807EAB" w:rsidP="003E3B6B">
      <w:pPr>
        <w:spacing w:before="0" w:line="240" w:lineRule="auto"/>
        <w:jc w:val="both"/>
        <w:rPr>
          <w:sz w:val="24"/>
          <w:szCs w:val="24"/>
        </w:rPr>
      </w:pPr>
      <w:r w:rsidRPr="003E3B6B">
        <w:rPr>
          <w:sz w:val="24"/>
          <w:szCs w:val="24"/>
        </w:rPr>
        <w:t>18. Лепешкин А.И. Основные принципы социалистической автономии и их осуществление в СССР // Сов. гос-во и право. – 1972. – № 11.</w:t>
      </w:r>
    </w:p>
    <w:p w:rsidR="00807EAB" w:rsidRPr="003E3B6B" w:rsidRDefault="00807EAB" w:rsidP="003E3B6B">
      <w:pPr>
        <w:spacing w:before="0" w:line="240" w:lineRule="auto"/>
        <w:jc w:val="both"/>
        <w:rPr>
          <w:sz w:val="24"/>
          <w:szCs w:val="24"/>
        </w:rPr>
      </w:pPr>
      <w:r w:rsidRPr="003E3B6B">
        <w:rPr>
          <w:sz w:val="24"/>
          <w:szCs w:val="24"/>
        </w:rPr>
        <w:t>19. Меркушкин  Г.Я. Развитие науки в Мордовии. – Саранск: Морд. кн. изд-во, 1967.</w:t>
      </w:r>
    </w:p>
    <w:p w:rsidR="00807EAB" w:rsidRPr="003E3B6B" w:rsidRDefault="00807EAB" w:rsidP="003E3B6B">
      <w:pPr>
        <w:spacing w:before="0" w:line="240" w:lineRule="auto"/>
        <w:jc w:val="both"/>
        <w:rPr>
          <w:sz w:val="24"/>
          <w:szCs w:val="24"/>
        </w:rPr>
      </w:pPr>
      <w:r w:rsidRPr="003E3B6B">
        <w:rPr>
          <w:sz w:val="24"/>
          <w:szCs w:val="24"/>
        </w:rPr>
        <w:t>20. Мордва: Историко-культурные очерки. – Саранск: Морд. кн. изд-во, 1995.</w:t>
      </w:r>
    </w:p>
    <w:p w:rsidR="00807EAB" w:rsidRPr="003E3B6B" w:rsidRDefault="00807EAB" w:rsidP="003E3B6B">
      <w:pPr>
        <w:spacing w:before="0" w:line="240" w:lineRule="auto"/>
        <w:jc w:val="both"/>
        <w:rPr>
          <w:sz w:val="24"/>
          <w:szCs w:val="24"/>
        </w:rPr>
      </w:pPr>
      <w:r w:rsidRPr="003E3B6B">
        <w:rPr>
          <w:sz w:val="24"/>
          <w:szCs w:val="24"/>
        </w:rPr>
        <w:t xml:space="preserve">21. Мордовия на рубеже веков. – Саранск: Мордов. кн. изд-во, 2000. </w:t>
      </w:r>
    </w:p>
    <w:p w:rsidR="00807EAB" w:rsidRPr="003E3B6B" w:rsidRDefault="00807EAB" w:rsidP="003E3B6B">
      <w:pPr>
        <w:spacing w:before="0" w:line="240" w:lineRule="auto"/>
        <w:jc w:val="both"/>
        <w:rPr>
          <w:sz w:val="24"/>
          <w:szCs w:val="24"/>
        </w:rPr>
      </w:pPr>
      <w:r w:rsidRPr="003E3B6B">
        <w:rPr>
          <w:sz w:val="24"/>
          <w:szCs w:val="24"/>
        </w:rPr>
        <w:t>22. Мордовия. Этапы большого пути (1917</w:t>
      </w:r>
      <w:r w:rsidR="00F569EE">
        <w:rPr>
          <w:sz w:val="24"/>
          <w:szCs w:val="24"/>
        </w:rPr>
        <w:t>–</w:t>
      </w:r>
      <w:r w:rsidRPr="003E3B6B">
        <w:rPr>
          <w:sz w:val="24"/>
          <w:szCs w:val="24"/>
        </w:rPr>
        <w:t>1977 гг.). Хроника важных событий. – Саранск: Мордов. кн. изд-во, 1978.</w:t>
      </w:r>
    </w:p>
    <w:p w:rsidR="00807EAB" w:rsidRPr="003E3B6B" w:rsidRDefault="00807EAB" w:rsidP="003E3B6B">
      <w:pPr>
        <w:spacing w:before="0" w:line="240" w:lineRule="auto"/>
        <w:jc w:val="both"/>
        <w:rPr>
          <w:sz w:val="24"/>
          <w:szCs w:val="24"/>
        </w:rPr>
      </w:pPr>
      <w:r w:rsidRPr="003E3B6B">
        <w:rPr>
          <w:sz w:val="24"/>
          <w:szCs w:val="24"/>
        </w:rPr>
        <w:t>23. Назаркин Н.Я. Народонаселение и охрана здоровья в Мордовии. – Саранск: Морд. кн. изд-во, 1973.</w:t>
      </w:r>
    </w:p>
    <w:p w:rsidR="00807EAB" w:rsidRPr="003E3B6B" w:rsidRDefault="00807EAB" w:rsidP="003E3B6B">
      <w:pPr>
        <w:spacing w:before="0" w:line="240" w:lineRule="auto"/>
        <w:jc w:val="both"/>
        <w:rPr>
          <w:sz w:val="24"/>
          <w:szCs w:val="24"/>
        </w:rPr>
      </w:pPr>
      <w:r w:rsidRPr="003E3B6B">
        <w:rPr>
          <w:sz w:val="24"/>
          <w:szCs w:val="24"/>
        </w:rPr>
        <w:t>24. На перекрестке мнений. – Саранск: Морд. кн. изд-во, 1990.</w:t>
      </w:r>
    </w:p>
    <w:p w:rsidR="00807EAB" w:rsidRPr="003E3B6B" w:rsidRDefault="00807EAB" w:rsidP="003E3B6B">
      <w:pPr>
        <w:spacing w:before="0" w:line="240" w:lineRule="auto"/>
        <w:jc w:val="both"/>
        <w:rPr>
          <w:sz w:val="24"/>
          <w:szCs w:val="24"/>
        </w:rPr>
      </w:pPr>
      <w:r w:rsidRPr="003E3B6B">
        <w:rPr>
          <w:sz w:val="24"/>
          <w:szCs w:val="24"/>
        </w:rPr>
        <w:t xml:space="preserve">25. Очерки истории Мордовской АССР: в 2 т. – Саранск: Морд. кн. изд-во, 1955. – </w:t>
      </w:r>
      <w:r w:rsidR="00F569EE" w:rsidRPr="003E3B6B">
        <w:rPr>
          <w:sz w:val="24"/>
          <w:szCs w:val="24"/>
        </w:rPr>
        <w:t xml:space="preserve">т. </w:t>
      </w:r>
      <w:r w:rsidRPr="003E3B6B">
        <w:rPr>
          <w:sz w:val="24"/>
          <w:szCs w:val="24"/>
        </w:rPr>
        <w:t>1</w:t>
      </w:r>
      <w:r w:rsidR="00F569EE">
        <w:rPr>
          <w:sz w:val="24"/>
          <w:szCs w:val="24"/>
        </w:rPr>
        <w:t>.</w:t>
      </w:r>
      <w:r w:rsidRPr="003E3B6B">
        <w:rPr>
          <w:sz w:val="24"/>
          <w:szCs w:val="24"/>
        </w:rPr>
        <w:t xml:space="preserve"> </w:t>
      </w:r>
    </w:p>
    <w:p w:rsidR="00807EAB" w:rsidRPr="003E3B6B" w:rsidRDefault="00807EAB" w:rsidP="003E3B6B">
      <w:pPr>
        <w:spacing w:before="0" w:line="240" w:lineRule="auto"/>
        <w:jc w:val="both"/>
        <w:rPr>
          <w:sz w:val="24"/>
          <w:szCs w:val="24"/>
        </w:rPr>
      </w:pPr>
      <w:r w:rsidRPr="003E3B6B">
        <w:rPr>
          <w:sz w:val="24"/>
          <w:szCs w:val="24"/>
        </w:rPr>
        <w:t xml:space="preserve">26. Очерки истории Мордовской АССР: в 2 т. – Саранск: Морд. кн. изд-во, 1961. – </w:t>
      </w:r>
      <w:r w:rsidR="00F569EE" w:rsidRPr="003E3B6B">
        <w:rPr>
          <w:sz w:val="24"/>
          <w:szCs w:val="24"/>
        </w:rPr>
        <w:t xml:space="preserve">т. </w:t>
      </w:r>
      <w:r w:rsidRPr="003E3B6B">
        <w:rPr>
          <w:sz w:val="24"/>
          <w:szCs w:val="24"/>
        </w:rPr>
        <w:t>2</w:t>
      </w:r>
      <w:r w:rsidR="00F569EE">
        <w:rPr>
          <w:sz w:val="24"/>
          <w:szCs w:val="24"/>
        </w:rPr>
        <w:t>.</w:t>
      </w:r>
      <w:r w:rsidRPr="003E3B6B">
        <w:rPr>
          <w:sz w:val="24"/>
          <w:szCs w:val="24"/>
        </w:rPr>
        <w:t xml:space="preserve"> </w:t>
      </w:r>
    </w:p>
    <w:p w:rsidR="00807EAB" w:rsidRPr="003E3B6B" w:rsidRDefault="00807EAB" w:rsidP="003E3B6B">
      <w:pPr>
        <w:spacing w:before="0" w:line="240" w:lineRule="auto"/>
        <w:jc w:val="both"/>
        <w:rPr>
          <w:sz w:val="24"/>
          <w:szCs w:val="24"/>
        </w:rPr>
      </w:pPr>
      <w:r w:rsidRPr="003E3B6B">
        <w:rPr>
          <w:sz w:val="24"/>
          <w:szCs w:val="24"/>
        </w:rPr>
        <w:t>27. Попков Т.В. Осуществление ленинской национальной политики в Мордовии (1917-1962 гг.). – Саранск: Морд. кн. изд-во, 1962.</w:t>
      </w:r>
    </w:p>
    <w:p w:rsidR="00807EAB" w:rsidRPr="003E3B6B" w:rsidRDefault="00807EAB" w:rsidP="003E3B6B">
      <w:pPr>
        <w:spacing w:before="0" w:line="240" w:lineRule="auto"/>
        <w:jc w:val="both"/>
        <w:rPr>
          <w:sz w:val="24"/>
          <w:szCs w:val="24"/>
        </w:rPr>
      </w:pPr>
      <w:r w:rsidRPr="003E3B6B">
        <w:rPr>
          <w:sz w:val="24"/>
          <w:szCs w:val="24"/>
        </w:rPr>
        <w:t xml:space="preserve">28. Республика Мордовия: учеб.-метод. пособие. – Саранск: </w:t>
      </w:r>
      <w:r w:rsidR="004273BC">
        <w:rPr>
          <w:sz w:val="24"/>
          <w:szCs w:val="24"/>
        </w:rPr>
        <w:t>«</w:t>
      </w:r>
      <w:r w:rsidRPr="003E3B6B">
        <w:rPr>
          <w:sz w:val="24"/>
          <w:szCs w:val="24"/>
        </w:rPr>
        <w:t>Крас. Окт.</w:t>
      </w:r>
      <w:r w:rsidR="004273BC">
        <w:rPr>
          <w:sz w:val="24"/>
          <w:szCs w:val="24"/>
        </w:rPr>
        <w:t>»</w:t>
      </w:r>
      <w:r w:rsidRPr="003E3B6B">
        <w:rPr>
          <w:sz w:val="24"/>
          <w:szCs w:val="24"/>
        </w:rPr>
        <w:t>, 1998.</w:t>
      </w:r>
    </w:p>
    <w:p w:rsidR="00807EAB" w:rsidRPr="003E3B6B" w:rsidRDefault="00807EAB" w:rsidP="003E3B6B">
      <w:pPr>
        <w:spacing w:before="0" w:line="240" w:lineRule="auto"/>
        <w:jc w:val="both"/>
        <w:rPr>
          <w:sz w:val="24"/>
          <w:szCs w:val="24"/>
        </w:rPr>
      </w:pPr>
      <w:r w:rsidRPr="003E3B6B">
        <w:rPr>
          <w:sz w:val="24"/>
          <w:szCs w:val="24"/>
        </w:rPr>
        <w:t xml:space="preserve">29. Регионы России: хроника и руководители. Республика Татарстан, Республика Мордовия, Удмуртская Республика / Под ред. К. Мазуцато. – Екатеринбург: </w:t>
      </w:r>
      <w:r w:rsidR="004273BC">
        <w:rPr>
          <w:sz w:val="24"/>
          <w:szCs w:val="24"/>
        </w:rPr>
        <w:t>«</w:t>
      </w:r>
      <w:r w:rsidRPr="003E3B6B">
        <w:rPr>
          <w:sz w:val="24"/>
          <w:szCs w:val="24"/>
        </w:rPr>
        <w:t>Полиграфист</w:t>
      </w:r>
      <w:r w:rsidR="004273BC">
        <w:rPr>
          <w:sz w:val="24"/>
          <w:szCs w:val="24"/>
        </w:rPr>
        <w:t>»</w:t>
      </w:r>
      <w:r w:rsidRPr="003E3B6B">
        <w:rPr>
          <w:sz w:val="24"/>
          <w:szCs w:val="24"/>
        </w:rPr>
        <w:t xml:space="preserve">, 2000. – </w:t>
      </w:r>
      <w:r w:rsidR="00F569EE" w:rsidRPr="003E3B6B">
        <w:rPr>
          <w:sz w:val="24"/>
          <w:szCs w:val="24"/>
        </w:rPr>
        <w:t xml:space="preserve">т. </w:t>
      </w:r>
      <w:r w:rsidRPr="003E3B6B">
        <w:rPr>
          <w:sz w:val="24"/>
          <w:szCs w:val="24"/>
        </w:rPr>
        <w:t>7</w:t>
      </w:r>
      <w:r w:rsidR="00F569EE">
        <w:rPr>
          <w:sz w:val="24"/>
          <w:szCs w:val="24"/>
        </w:rPr>
        <w:t>.</w:t>
      </w:r>
      <w:r w:rsidRPr="003E3B6B">
        <w:rPr>
          <w:sz w:val="24"/>
          <w:szCs w:val="24"/>
        </w:rPr>
        <w:t xml:space="preserve"> </w:t>
      </w:r>
    </w:p>
    <w:p w:rsidR="00807EAB" w:rsidRPr="003E3B6B" w:rsidRDefault="00807EAB" w:rsidP="003E3B6B">
      <w:pPr>
        <w:spacing w:before="0" w:line="240" w:lineRule="auto"/>
        <w:jc w:val="both"/>
        <w:rPr>
          <w:sz w:val="24"/>
          <w:szCs w:val="24"/>
        </w:rPr>
      </w:pPr>
      <w:r w:rsidRPr="003E3B6B">
        <w:rPr>
          <w:sz w:val="24"/>
          <w:szCs w:val="24"/>
        </w:rPr>
        <w:t>30. Фирстов И.И. Мордовия в годы первой русской революции: Исторический очерк. – Саранск: Морд. кн. изд-во, 1955.</w:t>
      </w:r>
    </w:p>
    <w:p w:rsidR="00807EAB" w:rsidRPr="003E3B6B" w:rsidRDefault="00807EAB" w:rsidP="003E3B6B">
      <w:pPr>
        <w:spacing w:before="0" w:line="240" w:lineRule="auto"/>
        <w:jc w:val="both"/>
        <w:rPr>
          <w:sz w:val="24"/>
          <w:szCs w:val="24"/>
        </w:rPr>
      </w:pPr>
      <w:r w:rsidRPr="003E3B6B">
        <w:rPr>
          <w:sz w:val="24"/>
          <w:szCs w:val="24"/>
        </w:rPr>
        <w:t>31. Юрченков В.А. Взгляд со стороны: Очерки. – Саранск: Морд. кн. изд-во, 1995.</w:t>
      </w:r>
    </w:p>
    <w:p w:rsidR="00807EAB" w:rsidRPr="003E3B6B" w:rsidRDefault="00807EAB" w:rsidP="003E3B6B">
      <w:pPr>
        <w:spacing w:before="0" w:line="240" w:lineRule="auto"/>
        <w:jc w:val="both"/>
        <w:rPr>
          <w:sz w:val="24"/>
          <w:szCs w:val="24"/>
        </w:rPr>
      </w:pPr>
      <w:r w:rsidRPr="003E3B6B">
        <w:rPr>
          <w:sz w:val="24"/>
          <w:szCs w:val="24"/>
        </w:rPr>
        <w:t>32. Юрченков В.А. Хронограф, или Повествование о мордовском народе и его истории: Очерки, рассказы. – Саранск: Морд. кн. изд-во, 1991.</w:t>
      </w:r>
    </w:p>
    <w:p w:rsidR="00807EAB" w:rsidRPr="003E3B6B" w:rsidRDefault="00807EAB" w:rsidP="003E3B6B">
      <w:pPr>
        <w:spacing w:before="0" w:line="240" w:lineRule="auto"/>
        <w:jc w:val="both"/>
        <w:rPr>
          <w:sz w:val="24"/>
          <w:szCs w:val="24"/>
        </w:rPr>
      </w:pPr>
      <w:r w:rsidRPr="003E3B6B">
        <w:rPr>
          <w:sz w:val="24"/>
          <w:szCs w:val="24"/>
        </w:rPr>
        <w:t xml:space="preserve">33. Яшкин И.А. Мордовская социалистическая нация – детище октября. – Саранск: Морд. кн. изд-во, 1978. </w:t>
      </w:r>
    </w:p>
    <w:p w:rsidR="00F569EE" w:rsidRDefault="00F569EE" w:rsidP="003E3B6B">
      <w:pPr>
        <w:spacing w:before="0" w:line="240" w:lineRule="auto"/>
        <w:jc w:val="both"/>
        <w:rPr>
          <w:b/>
          <w:sz w:val="24"/>
          <w:szCs w:val="24"/>
        </w:rPr>
      </w:pPr>
    </w:p>
    <w:p w:rsidR="00F569EE" w:rsidRDefault="00F569EE" w:rsidP="003E3B6B">
      <w:pPr>
        <w:spacing w:before="0" w:line="240" w:lineRule="auto"/>
        <w:jc w:val="both"/>
        <w:rPr>
          <w:b/>
          <w:sz w:val="24"/>
          <w:szCs w:val="24"/>
        </w:rPr>
      </w:pPr>
    </w:p>
    <w:p w:rsidR="00807EAB" w:rsidRPr="003E3B6B" w:rsidRDefault="00807EAB" w:rsidP="003E3B6B">
      <w:pPr>
        <w:spacing w:before="0" w:line="240" w:lineRule="auto"/>
        <w:jc w:val="both"/>
        <w:rPr>
          <w:b/>
          <w:sz w:val="24"/>
          <w:szCs w:val="24"/>
        </w:rPr>
      </w:pPr>
      <w:r w:rsidRPr="003E3B6B">
        <w:rPr>
          <w:b/>
          <w:sz w:val="24"/>
          <w:szCs w:val="24"/>
        </w:rPr>
        <w:t>Электронные ресурсы</w:t>
      </w:r>
    </w:p>
    <w:p w:rsidR="00807EAB" w:rsidRPr="003E3B6B" w:rsidRDefault="00807EAB" w:rsidP="003E3B6B">
      <w:pPr>
        <w:spacing w:before="0" w:line="240" w:lineRule="auto"/>
        <w:jc w:val="both"/>
        <w:rPr>
          <w:sz w:val="24"/>
          <w:szCs w:val="24"/>
        </w:rPr>
      </w:pPr>
      <w:r w:rsidRPr="003E3B6B">
        <w:rPr>
          <w:sz w:val="24"/>
          <w:szCs w:val="24"/>
        </w:rPr>
        <w:t xml:space="preserve">1. Политическое развитие Республики Мордовия / Аналит. ц-р </w:t>
      </w:r>
      <w:r w:rsidR="004273BC">
        <w:rPr>
          <w:sz w:val="24"/>
          <w:szCs w:val="24"/>
        </w:rPr>
        <w:t>«</w:t>
      </w:r>
      <w:r w:rsidRPr="003E3B6B">
        <w:rPr>
          <w:sz w:val="24"/>
          <w:szCs w:val="24"/>
        </w:rPr>
        <w:t>Известий</w:t>
      </w:r>
      <w:r w:rsidR="004273BC">
        <w:rPr>
          <w:sz w:val="24"/>
          <w:szCs w:val="24"/>
        </w:rPr>
        <w:t>»</w:t>
      </w:r>
      <w:r w:rsidRPr="003E3B6B">
        <w:rPr>
          <w:sz w:val="24"/>
          <w:szCs w:val="24"/>
        </w:rPr>
        <w:t xml:space="preserve"> – Агентство </w:t>
      </w:r>
      <w:r w:rsidR="004273BC">
        <w:rPr>
          <w:sz w:val="24"/>
          <w:szCs w:val="24"/>
        </w:rPr>
        <w:t>«</w:t>
      </w:r>
      <w:r w:rsidRPr="003E3B6B">
        <w:rPr>
          <w:sz w:val="24"/>
          <w:szCs w:val="24"/>
        </w:rPr>
        <w:t>Последние известия</w:t>
      </w:r>
      <w:r w:rsidR="004273BC">
        <w:rPr>
          <w:sz w:val="24"/>
          <w:szCs w:val="24"/>
        </w:rPr>
        <w:t>»</w:t>
      </w:r>
      <w:r w:rsidRPr="003E3B6B">
        <w:rPr>
          <w:sz w:val="24"/>
          <w:szCs w:val="24"/>
        </w:rPr>
        <w:t xml:space="preserve"> // </w:t>
      </w:r>
      <w:r w:rsidRPr="003E3B6B">
        <w:rPr>
          <w:sz w:val="24"/>
          <w:szCs w:val="24"/>
          <w:lang w:val="en-US"/>
        </w:rPr>
        <w:t>http</w:t>
      </w:r>
      <w:r w:rsidRPr="003E3B6B">
        <w:rPr>
          <w:sz w:val="24"/>
          <w:szCs w:val="24"/>
        </w:rPr>
        <w:t xml:space="preserve">: // </w:t>
      </w:r>
      <w:r w:rsidRPr="000C1BA9">
        <w:rPr>
          <w:sz w:val="24"/>
          <w:szCs w:val="24"/>
          <w:lang w:val="en-US"/>
        </w:rPr>
        <w:t>www</w:t>
      </w:r>
      <w:r w:rsidRPr="000C1BA9">
        <w:rPr>
          <w:sz w:val="24"/>
          <w:szCs w:val="24"/>
        </w:rPr>
        <w:t>.</w:t>
      </w:r>
      <w:r w:rsidR="004B29A7" w:rsidRPr="000C1BA9">
        <w:rPr>
          <w:sz w:val="24"/>
          <w:szCs w:val="24"/>
        </w:rPr>
        <w:t>№№</w:t>
      </w:r>
      <w:r w:rsidRPr="000C1BA9">
        <w:rPr>
          <w:sz w:val="24"/>
          <w:szCs w:val="24"/>
          <w:lang w:val="en-US"/>
        </w:rPr>
        <w:t>s</w:t>
      </w:r>
      <w:r w:rsidRPr="000C1BA9">
        <w:rPr>
          <w:sz w:val="24"/>
          <w:szCs w:val="24"/>
        </w:rPr>
        <w:t>.</w:t>
      </w:r>
      <w:r w:rsidRPr="000C1BA9">
        <w:rPr>
          <w:sz w:val="24"/>
          <w:szCs w:val="24"/>
          <w:lang w:val="en-US"/>
        </w:rPr>
        <w:t>ru</w:t>
      </w:r>
      <w:r w:rsidRPr="003E3B6B">
        <w:rPr>
          <w:sz w:val="24"/>
          <w:szCs w:val="24"/>
        </w:rPr>
        <w:t xml:space="preserve"> / </w:t>
      </w:r>
      <w:r w:rsidRPr="003E3B6B">
        <w:rPr>
          <w:sz w:val="24"/>
          <w:szCs w:val="24"/>
          <w:lang w:val="en-US"/>
        </w:rPr>
        <w:t>regio</w:t>
      </w:r>
      <w:r w:rsidR="004B29A7" w:rsidRPr="003B53F1">
        <w:rPr>
          <w:sz w:val="24"/>
          <w:szCs w:val="24"/>
        </w:rPr>
        <w:t>№</w:t>
      </w:r>
      <w:r w:rsidRPr="003E3B6B">
        <w:rPr>
          <w:sz w:val="24"/>
          <w:szCs w:val="24"/>
        </w:rPr>
        <w:t xml:space="preserve"> / </w:t>
      </w:r>
      <w:r w:rsidRPr="003E3B6B">
        <w:rPr>
          <w:sz w:val="24"/>
          <w:szCs w:val="24"/>
          <w:lang w:val="en-US"/>
        </w:rPr>
        <w:t>mordov</w:t>
      </w:r>
      <w:r w:rsidRPr="003E3B6B">
        <w:rPr>
          <w:sz w:val="24"/>
          <w:szCs w:val="24"/>
        </w:rPr>
        <w:t xml:space="preserve"> 6 </w:t>
      </w:r>
      <w:r w:rsidRPr="003E3B6B">
        <w:rPr>
          <w:sz w:val="24"/>
          <w:szCs w:val="24"/>
          <w:lang w:val="en-US"/>
        </w:rPr>
        <w:t>htm</w:t>
      </w:r>
      <w:r w:rsidRPr="003E3B6B">
        <w:rPr>
          <w:sz w:val="24"/>
          <w:szCs w:val="24"/>
        </w:rPr>
        <w:t xml:space="preserve">; Политическое развитие Республики Мордовия в начале 90-х гг. / – Агентство </w:t>
      </w:r>
      <w:r w:rsidR="004273BC">
        <w:rPr>
          <w:sz w:val="24"/>
          <w:szCs w:val="24"/>
        </w:rPr>
        <w:t>«</w:t>
      </w:r>
      <w:r w:rsidRPr="003E3B6B">
        <w:rPr>
          <w:sz w:val="24"/>
          <w:szCs w:val="24"/>
        </w:rPr>
        <w:t>Последние известия</w:t>
      </w:r>
      <w:r w:rsidR="004273BC">
        <w:rPr>
          <w:sz w:val="24"/>
          <w:szCs w:val="24"/>
        </w:rPr>
        <w:t>»</w:t>
      </w:r>
      <w:r w:rsidRPr="003E3B6B">
        <w:rPr>
          <w:sz w:val="24"/>
          <w:szCs w:val="24"/>
        </w:rPr>
        <w:t xml:space="preserve"> // </w:t>
      </w:r>
      <w:r w:rsidRPr="003E3B6B">
        <w:rPr>
          <w:sz w:val="24"/>
          <w:szCs w:val="24"/>
          <w:lang w:val="en-US"/>
        </w:rPr>
        <w:t>http</w:t>
      </w:r>
      <w:r w:rsidRPr="003E3B6B">
        <w:rPr>
          <w:sz w:val="24"/>
          <w:szCs w:val="24"/>
        </w:rPr>
        <w:t xml:space="preserve">: // </w:t>
      </w:r>
      <w:r w:rsidRPr="000C1BA9">
        <w:rPr>
          <w:sz w:val="24"/>
          <w:szCs w:val="24"/>
          <w:lang w:val="en-US"/>
        </w:rPr>
        <w:t>www</w:t>
      </w:r>
      <w:r w:rsidRPr="000C1BA9">
        <w:rPr>
          <w:sz w:val="24"/>
          <w:szCs w:val="24"/>
        </w:rPr>
        <w:t>.</w:t>
      </w:r>
      <w:r w:rsidR="004B29A7" w:rsidRPr="000C1BA9">
        <w:rPr>
          <w:sz w:val="24"/>
          <w:szCs w:val="24"/>
        </w:rPr>
        <w:t>№№</w:t>
      </w:r>
      <w:r w:rsidRPr="000C1BA9">
        <w:rPr>
          <w:sz w:val="24"/>
          <w:szCs w:val="24"/>
          <w:lang w:val="en-US"/>
        </w:rPr>
        <w:t>s</w:t>
      </w:r>
      <w:r w:rsidRPr="000C1BA9">
        <w:rPr>
          <w:sz w:val="24"/>
          <w:szCs w:val="24"/>
        </w:rPr>
        <w:t>.</w:t>
      </w:r>
      <w:r w:rsidRPr="000C1BA9">
        <w:rPr>
          <w:sz w:val="24"/>
          <w:szCs w:val="24"/>
          <w:lang w:val="en-US"/>
        </w:rPr>
        <w:t>ru</w:t>
      </w:r>
      <w:r w:rsidRPr="003E3B6B">
        <w:rPr>
          <w:sz w:val="24"/>
          <w:szCs w:val="24"/>
        </w:rPr>
        <w:t xml:space="preserve"> / </w:t>
      </w:r>
      <w:r w:rsidRPr="003E3B6B">
        <w:rPr>
          <w:sz w:val="24"/>
          <w:szCs w:val="24"/>
          <w:lang w:val="en-US"/>
        </w:rPr>
        <w:t>regio</w:t>
      </w:r>
      <w:r w:rsidR="004B29A7" w:rsidRPr="003B53F1">
        <w:rPr>
          <w:sz w:val="24"/>
          <w:szCs w:val="24"/>
        </w:rPr>
        <w:t>№</w:t>
      </w:r>
      <w:r w:rsidRPr="003E3B6B">
        <w:rPr>
          <w:sz w:val="24"/>
          <w:szCs w:val="24"/>
        </w:rPr>
        <w:t xml:space="preserve"> / </w:t>
      </w:r>
      <w:r w:rsidRPr="003E3B6B">
        <w:rPr>
          <w:sz w:val="24"/>
          <w:szCs w:val="24"/>
          <w:lang w:val="en-US"/>
        </w:rPr>
        <w:t>mordov</w:t>
      </w:r>
      <w:r w:rsidRPr="003E3B6B">
        <w:rPr>
          <w:sz w:val="24"/>
          <w:szCs w:val="24"/>
        </w:rPr>
        <w:t xml:space="preserve"> 8 </w:t>
      </w:r>
      <w:r w:rsidRPr="003E3B6B">
        <w:rPr>
          <w:sz w:val="24"/>
          <w:szCs w:val="24"/>
          <w:lang w:val="en-US"/>
        </w:rPr>
        <w:t>htm</w:t>
      </w:r>
      <w:r w:rsidRPr="003E3B6B">
        <w:rPr>
          <w:sz w:val="24"/>
          <w:szCs w:val="24"/>
        </w:rPr>
        <w:t xml:space="preserve">; Политическое развитие Республики Мордовия в 1994 году  / Аналит. ц-р </w:t>
      </w:r>
      <w:r w:rsidR="004273BC">
        <w:rPr>
          <w:sz w:val="24"/>
          <w:szCs w:val="24"/>
        </w:rPr>
        <w:t>«</w:t>
      </w:r>
      <w:r w:rsidRPr="003E3B6B">
        <w:rPr>
          <w:sz w:val="24"/>
          <w:szCs w:val="24"/>
        </w:rPr>
        <w:t>Известий</w:t>
      </w:r>
      <w:r w:rsidR="004273BC">
        <w:rPr>
          <w:sz w:val="24"/>
          <w:szCs w:val="24"/>
        </w:rPr>
        <w:t>»</w:t>
      </w:r>
      <w:r w:rsidRPr="003E3B6B">
        <w:rPr>
          <w:sz w:val="24"/>
          <w:szCs w:val="24"/>
        </w:rPr>
        <w:t xml:space="preserve"> – Агентство </w:t>
      </w:r>
      <w:r w:rsidR="004273BC">
        <w:rPr>
          <w:sz w:val="24"/>
          <w:szCs w:val="24"/>
        </w:rPr>
        <w:t>«</w:t>
      </w:r>
      <w:r w:rsidRPr="003E3B6B">
        <w:rPr>
          <w:sz w:val="24"/>
          <w:szCs w:val="24"/>
        </w:rPr>
        <w:t>Последние известия</w:t>
      </w:r>
      <w:r w:rsidR="004273BC">
        <w:rPr>
          <w:sz w:val="24"/>
          <w:szCs w:val="24"/>
        </w:rPr>
        <w:t>»</w:t>
      </w:r>
      <w:r w:rsidRPr="003E3B6B">
        <w:rPr>
          <w:sz w:val="24"/>
          <w:szCs w:val="24"/>
        </w:rPr>
        <w:t xml:space="preserve"> // </w:t>
      </w:r>
      <w:r w:rsidRPr="003E3B6B">
        <w:rPr>
          <w:sz w:val="24"/>
          <w:szCs w:val="24"/>
          <w:lang w:val="en-US"/>
        </w:rPr>
        <w:t>http</w:t>
      </w:r>
      <w:r w:rsidRPr="003E3B6B">
        <w:rPr>
          <w:sz w:val="24"/>
          <w:szCs w:val="24"/>
        </w:rPr>
        <w:t xml:space="preserve">: // </w:t>
      </w:r>
      <w:r w:rsidRPr="000C1BA9">
        <w:rPr>
          <w:sz w:val="24"/>
          <w:szCs w:val="24"/>
          <w:lang w:val="en-US"/>
        </w:rPr>
        <w:t>www</w:t>
      </w:r>
      <w:r w:rsidRPr="000C1BA9">
        <w:rPr>
          <w:sz w:val="24"/>
          <w:szCs w:val="24"/>
        </w:rPr>
        <w:t>.</w:t>
      </w:r>
      <w:r w:rsidR="004B29A7" w:rsidRPr="000C1BA9">
        <w:rPr>
          <w:sz w:val="24"/>
          <w:szCs w:val="24"/>
        </w:rPr>
        <w:t>№№</w:t>
      </w:r>
      <w:r w:rsidRPr="000C1BA9">
        <w:rPr>
          <w:sz w:val="24"/>
          <w:szCs w:val="24"/>
          <w:lang w:val="en-US"/>
        </w:rPr>
        <w:t>s</w:t>
      </w:r>
      <w:r w:rsidRPr="000C1BA9">
        <w:rPr>
          <w:sz w:val="24"/>
          <w:szCs w:val="24"/>
        </w:rPr>
        <w:t>.</w:t>
      </w:r>
      <w:r w:rsidRPr="000C1BA9">
        <w:rPr>
          <w:sz w:val="24"/>
          <w:szCs w:val="24"/>
          <w:lang w:val="en-US"/>
        </w:rPr>
        <w:t>ru</w:t>
      </w:r>
      <w:r w:rsidRPr="003E3B6B">
        <w:rPr>
          <w:sz w:val="24"/>
          <w:szCs w:val="24"/>
        </w:rPr>
        <w:t xml:space="preserve"> / </w:t>
      </w:r>
      <w:r w:rsidRPr="003E3B6B">
        <w:rPr>
          <w:sz w:val="24"/>
          <w:szCs w:val="24"/>
          <w:lang w:val="en-US"/>
        </w:rPr>
        <w:t>regio</w:t>
      </w:r>
      <w:r w:rsidR="004B29A7" w:rsidRPr="003B53F1">
        <w:rPr>
          <w:sz w:val="24"/>
          <w:szCs w:val="24"/>
        </w:rPr>
        <w:t>№</w:t>
      </w:r>
      <w:r w:rsidRPr="003E3B6B">
        <w:rPr>
          <w:sz w:val="24"/>
          <w:szCs w:val="24"/>
        </w:rPr>
        <w:t xml:space="preserve"> / </w:t>
      </w:r>
      <w:r w:rsidRPr="003E3B6B">
        <w:rPr>
          <w:sz w:val="24"/>
          <w:szCs w:val="24"/>
          <w:lang w:val="en-US"/>
        </w:rPr>
        <w:t>mordov</w:t>
      </w:r>
      <w:r w:rsidRPr="003E3B6B">
        <w:rPr>
          <w:sz w:val="24"/>
          <w:szCs w:val="24"/>
        </w:rPr>
        <w:t xml:space="preserve"> 9 </w:t>
      </w:r>
      <w:r w:rsidRPr="003E3B6B">
        <w:rPr>
          <w:sz w:val="24"/>
          <w:szCs w:val="24"/>
          <w:lang w:val="en-US"/>
        </w:rPr>
        <w:t>htm</w:t>
      </w:r>
      <w:r w:rsidRPr="003E3B6B">
        <w:rPr>
          <w:sz w:val="24"/>
          <w:szCs w:val="24"/>
        </w:rPr>
        <w:t>.</w:t>
      </w:r>
    </w:p>
    <w:p w:rsidR="00807EAB" w:rsidRPr="003E3B6B" w:rsidRDefault="00807EAB" w:rsidP="003E3B6B">
      <w:pPr>
        <w:spacing w:before="0" w:line="240" w:lineRule="auto"/>
        <w:jc w:val="both"/>
        <w:rPr>
          <w:sz w:val="24"/>
          <w:szCs w:val="24"/>
        </w:rPr>
      </w:pPr>
      <w:r w:rsidRPr="003E3B6B">
        <w:rPr>
          <w:sz w:val="24"/>
          <w:szCs w:val="24"/>
        </w:rPr>
        <w:t xml:space="preserve">2. Официальный сервер органов государственной власти Республики Мордовия [Электронный ресурс]. – Режим доступа: </w:t>
      </w:r>
      <w:r w:rsidRPr="003E3B6B">
        <w:rPr>
          <w:sz w:val="24"/>
          <w:szCs w:val="24"/>
          <w:lang w:val="en-US"/>
        </w:rPr>
        <w:t>http</w:t>
      </w:r>
      <w:r w:rsidRPr="003E3B6B">
        <w:rPr>
          <w:sz w:val="24"/>
          <w:szCs w:val="24"/>
        </w:rPr>
        <w:t xml:space="preserve">: // </w:t>
      </w:r>
      <w:r w:rsidRPr="000C1BA9">
        <w:rPr>
          <w:sz w:val="24"/>
          <w:szCs w:val="24"/>
          <w:lang w:val="en-US"/>
        </w:rPr>
        <w:t>www</w:t>
      </w:r>
      <w:r w:rsidRPr="000C1BA9">
        <w:rPr>
          <w:sz w:val="24"/>
          <w:szCs w:val="24"/>
        </w:rPr>
        <w:t>.</w:t>
      </w:r>
      <w:r w:rsidRPr="003E3B6B">
        <w:rPr>
          <w:sz w:val="24"/>
          <w:szCs w:val="24"/>
        </w:rPr>
        <w:t>–</w:t>
      </w:r>
      <w:r w:rsidRPr="003E3B6B">
        <w:rPr>
          <w:sz w:val="24"/>
          <w:szCs w:val="24"/>
          <w:lang w:val="en-US"/>
        </w:rPr>
        <w:t>e</w:t>
      </w:r>
      <w:r w:rsidRPr="003E3B6B">
        <w:rPr>
          <w:sz w:val="24"/>
          <w:szCs w:val="24"/>
        </w:rPr>
        <w:t>-</w:t>
      </w:r>
      <w:r w:rsidRPr="003E3B6B">
        <w:rPr>
          <w:sz w:val="24"/>
          <w:szCs w:val="24"/>
          <w:lang w:val="en-US"/>
        </w:rPr>
        <w:t>mordovia</w:t>
      </w:r>
      <w:r w:rsidRPr="003E3B6B">
        <w:rPr>
          <w:sz w:val="24"/>
          <w:szCs w:val="24"/>
        </w:rPr>
        <w:t>.</w:t>
      </w:r>
      <w:r w:rsidRPr="003E3B6B">
        <w:rPr>
          <w:sz w:val="24"/>
          <w:szCs w:val="24"/>
          <w:lang w:val="en-US"/>
        </w:rPr>
        <w:t>ru</w:t>
      </w:r>
      <w:r w:rsidRPr="003E3B6B">
        <w:rPr>
          <w:sz w:val="24"/>
          <w:szCs w:val="24"/>
        </w:rPr>
        <w:t xml:space="preserve"> /. – Загл. с экрана.</w:t>
      </w:r>
    </w:p>
    <w:p w:rsidR="00807EAB" w:rsidRPr="003E3B6B" w:rsidRDefault="00807EAB" w:rsidP="003E3B6B">
      <w:pPr>
        <w:spacing w:before="0" w:line="240" w:lineRule="auto"/>
        <w:jc w:val="both"/>
        <w:rPr>
          <w:sz w:val="24"/>
          <w:szCs w:val="24"/>
        </w:rPr>
      </w:pPr>
    </w:p>
    <w:p w:rsidR="006E0D33" w:rsidRPr="00375135" w:rsidRDefault="006E0D33" w:rsidP="007330E7">
      <w:pPr>
        <w:pStyle w:val="1"/>
        <w:spacing w:before="0" w:after="0"/>
        <w:ind w:left="0" w:firstLine="0"/>
        <w:jc w:val="center"/>
        <w:rPr>
          <w:rFonts w:ascii="Times New Roman" w:hAnsi="Times New Roman"/>
          <w:b w:val="0"/>
          <w:bCs w:val="0"/>
          <w:sz w:val="24"/>
          <w:szCs w:val="24"/>
        </w:rPr>
      </w:pPr>
      <w:bookmarkStart w:id="5" w:name="_Toc252355515"/>
      <w:r w:rsidRPr="007330E7">
        <w:rPr>
          <w:rFonts w:ascii="Times New Roman" w:hAnsi="Times New Roman"/>
          <w:bCs w:val="0"/>
          <w:sz w:val="24"/>
          <w:szCs w:val="24"/>
        </w:rPr>
        <w:t>ИСТОРИЯ ПОЛИТИЧЕСКИХ И ПРАВОВЫХ УЧЕНИЙ</w:t>
      </w:r>
      <w:bookmarkEnd w:id="5"/>
    </w:p>
    <w:p w:rsidR="00342392" w:rsidRPr="003E3B6B" w:rsidRDefault="00342392" w:rsidP="003E3B6B">
      <w:pPr>
        <w:spacing w:before="0" w:line="240" w:lineRule="auto"/>
        <w:jc w:val="center"/>
        <w:rPr>
          <w:sz w:val="24"/>
          <w:szCs w:val="24"/>
        </w:rPr>
      </w:pPr>
    </w:p>
    <w:p w:rsidR="006E0D33" w:rsidRPr="003E3B6B" w:rsidRDefault="006E0D33" w:rsidP="003E3B6B">
      <w:pPr>
        <w:spacing w:before="0" w:line="240" w:lineRule="auto"/>
        <w:ind w:firstLine="709"/>
        <w:jc w:val="both"/>
        <w:rPr>
          <w:sz w:val="24"/>
          <w:szCs w:val="24"/>
        </w:rPr>
      </w:pPr>
      <w:r w:rsidRPr="003E3B6B">
        <w:rPr>
          <w:sz w:val="24"/>
          <w:szCs w:val="24"/>
        </w:rPr>
        <w:t xml:space="preserve">Учебный курс </w:t>
      </w:r>
      <w:r w:rsidR="004273BC">
        <w:rPr>
          <w:sz w:val="24"/>
          <w:szCs w:val="24"/>
        </w:rPr>
        <w:t>«</w:t>
      </w:r>
      <w:r w:rsidRPr="003E3B6B">
        <w:rPr>
          <w:sz w:val="24"/>
          <w:szCs w:val="24"/>
        </w:rPr>
        <w:t>История политических и правовых учений</w:t>
      </w:r>
      <w:r w:rsidR="004273BC">
        <w:rPr>
          <w:sz w:val="24"/>
          <w:szCs w:val="24"/>
        </w:rPr>
        <w:t>»</w:t>
      </w:r>
      <w:r w:rsidRPr="003E3B6B">
        <w:rPr>
          <w:sz w:val="24"/>
          <w:szCs w:val="24"/>
        </w:rPr>
        <w:t xml:space="preserve"> имеет своим предметом политические и правовые идеи прошлого и современности, оформившиеся как соответствующие политико-правовые доктрины, теории. Задача истории политических и правовых учений – познакомить студент</w:t>
      </w:r>
      <w:r w:rsidR="003538AA">
        <w:rPr>
          <w:sz w:val="24"/>
          <w:szCs w:val="24"/>
        </w:rPr>
        <w:t>ов</w:t>
      </w:r>
      <w:r w:rsidRPr="003E3B6B">
        <w:rPr>
          <w:sz w:val="24"/>
          <w:szCs w:val="24"/>
        </w:rPr>
        <w:t xml:space="preserve"> с содержанием и историей наиболее значительных и влиятельных теоретических концепций государства и права прошлых эпох, на конкретных исторических примерах продемонстрировать неоднозначность суждений о таких фундаментальных для общества и особенно для представителей юридической профессии категорий как </w:t>
      </w:r>
      <w:r w:rsidR="004273BC">
        <w:rPr>
          <w:sz w:val="24"/>
          <w:szCs w:val="24"/>
        </w:rPr>
        <w:t>«</w:t>
      </w:r>
      <w:r w:rsidRPr="003E3B6B">
        <w:rPr>
          <w:sz w:val="24"/>
          <w:szCs w:val="24"/>
        </w:rPr>
        <w:t>государство</w:t>
      </w:r>
      <w:r w:rsidR="004273BC">
        <w:rPr>
          <w:sz w:val="24"/>
          <w:szCs w:val="24"/>
        </w:rPr>
        <w:t>»</w:t>
      </w:r>
      <w:r w:rsidRPr="003E3B6B">
        <w:rPr>
          <w:sz w:val="24"/>
          <w:szCs w:val="24"/>
        </w:rPr>
        <w:t xml:space="preserve">, </w:t>
      </w:r>
      <w:r w:rsidR="004273BC">
        <w:rPr>
          <w:sz w:val="24"/>
          <w:szCs w:val="24"/>
        </w:rPr>
        <w:t>«</w:t>
      </w:r>
      <w:r w:rsidRPr="003E3B6B">
        <w:rPr>
          <w:sz w:val="24"/>
          <w:szCs w:val="24"/>
        </w:rPr>
        <w:t>право</w:t>
      </w:r>
      <w:r w:rsidR="004273BC">
        <w:rPr>
          <w:sz w:val="24"/>
          <w:szCs w:val="24"/>
        </w:rPr>
        <w:t>»</w:t>
      </w:r>
      <w:r w:rsidRPr="003E3B6B">
        <w:rPr>
          <w:sz w:val="24"/>
          <w:szCs w:val="24"/>
        </w:rPr>
        <w:t xml:space="preserve">, </w:t>
      </w:r>
      <w:r w:rsidR="004273BC">
        <w:rPr>
          <w:sz w:val="24"/>
          <w:szCs w:val="24"/>
        </w:rPr>
        <w:t>«</w:t>
      </w:r>
      <w:r w:rsidRPr="003E3B6B">
        <w:rPr>
          <w:sz w:val="24"/>
          <w:szCs w:val="24"/>
        </w:rPr>
        <w:t>власть</w:t>
      </w:r>
      <w:r w:rsidR="004273BC">
        <w:rPr>
          <w:sz w:val="24"/>
          <w:szCs w:val="24"/>
        </w:rPr>
        <w:t>»</w:t>
      </w:r>
      <w:r w:rsidRPr="003E3B6B">
        <w:rPr>
          <w:sz w:val="24"/>
          <w:szCs w:val="24"/>
        </w:rPr>
        <w:t>.</w:t>
      </w:r>
    </w:p>
    <w:p w:rsidR="003538AA" w:rsidRPr="003538AA" w:rsidRDefault="003538AA" w:rsidP="003E3B6B">
      <w:pPr>
        <w:spacing w:before="0" w:line="240" w:lineRule="auto"/>
        <w:ind w:firstLine="709"/>
        <w:jc w:val="both"/>
        <w:rPr>
          <w:sz w:val="24"/>
          <w:szCs w:val="24"/>
        </w:rPr>
      </w:pPr>
      <w:r w:rsidRPr="003538AA">
        <w:rPr>
          <w:sz w:val="24"/>
          <w:szCs w:val="24"/>
        </w:rPr>
        <w:t>В результате изучения дисциплины студент должен:</w:t>
      </w:r>
    </w:p>
    <w:p w:rsidR="006E0D33" w:rsidRPr="007330E7" w:rsidRDefault="006E0D33" w:rsidP="003E3B6B">
      <w:pPr>
        <w:spacing w:before="0" w:line="240" w:lineRule="auto"/>
        <w:ind w:firstLine="709"/>
        <w:jc w:val="both"/>
        <w:rPr>
          <w:b/>
          <w:sz w:val="24"/>
          <w:szCs w:val="24"/>
        </w:rPr>
      </w:pPr>
      <w:r w:rsidRPr="007330E7">
        <w:rPr>
          <w:b/>
          <w:sz w:val="24"/>
          <w:szCs w:val="24"/>
        </w:rPr>
        <w:t>знать:</w:t>
      </w:r>
    </w:p>
    <w:p w:rsidR="006E0D33" w:rsidRPr="003E3B6B" w:rsidRDefault="006E0D33" w:rsidP="003E3B6B">
      <w:pPr>
        <w:spacing w:before="0" w:line="240" w:lineRule="auto"/>
        <w:ind w:firstLine="709"/>
        <w:jc w:val="both"/>
        <w:rPr>
          <w:sz w:val="24"/>
          <w:szCs w:val="24"/>
        </w:rPr>
      </w:pPr>
      <w:r w:rsidRPr="003E3B6B">
        <w:rPr>
          <w:sz w:val="24"/>
          <w:szCs w:val="24"/>
        </w:rPr>
        <w:t>- основные этапы развития политико-правовой мысли, их хронологические рамки, ведущих представителей и общее содержание учений о праве и государстве в данный период;</w:t>
      </w:r>
    </w:p>
    <w:p w:rsidR="006E0D33" w:rsidRPr="003E3B6B" w:rsidRDefault="006E0D33" w:rsidP="003E3B6B">
      <w:pPr>
        <w:spacing w:before="0" w:line="240" w:lineRule="auto"/>
        <w:ind w:firstLine="709"/>
        <w:jc w:val="both"/>
        <w:rPr>
          <w:sz w:val="24"/>
          <w:szCs w:val="24"/>
        </w:rPr>
      </w:pPr>
      <w:r w:rsidRPr="003E3B6B">
        <w:rPr>
          <w:sz w:val="24"/>
          <w:szCs w:val="24"/>
        </w:rPr>
        <w:t>- объективные исторические обстоятельства, специальные условия и факторы, в которых создавались политико-правовые учения;</w:t>
      </w:r>
    </w:p>
    <w:p w:rsidR="006E0D33" w:rsidRPr="003E3B6B" w:rsidRDefault="006E0D33" w:rsidP="003E3B6B">
      <w:pPr>
        <w:spacing w:before="0" w:line="240" w:lineRule="auto"/>
        <w:ind w:firstLine="709"/>
        <w:jc w:val="both"/>
        <w:rPr>
          <w:sz w:val="24"/>
          <w:szCs w:val="24"/>
        </w:rPr>
      </w:pPr>
      <w:r w:rsidRPr="003E3B6B">
        <w:rPr>
          <w:sz w:val="24"/>
          <w:szCs w:val="24"/>
        </w:rPr>
        <w:t>- конкретные проявления функционирования государственно-правовой реальности в тот или иной исторический отрезок времени;</w:t>
      </w:r>
    </w:p>
    <w:p w:rsidR="006E0D33" w:rsidRPr="003E3B6B" w:rsidRDefault="006E0D33" w:rsidP="003E3B6B">
      <w:pPr>
        <w:spacing w:before="0" w:line="240" w:lineRule="auto"/>
        <w:ind w:firstLine="709"/>
        <w:jc w:val="both"/>
        <w:rPr>
          <w:sz w:val="24"/>
          <w:szCs w:val="24"/>
        </w:rPr>
      </w:pPr>
      <w:r w:rsidRPr="003E3B6B">
        <w:rPr>
          <w:sz w:val="24"/>
          <w:szCs w:val="24"/>
        </w:rPr>
        <w:t>- содержание отдельных политико-правовых доктрин и теорий, их влияние на сложившиеся государственный и общественный строй, последующее развитие политико-правовой мысли;</w:t>
      </w:r>
    </w:p>
    <w:p w:rsidR="006E0D33" w:rsidRPr="003E3B6B" w:rsidRDefault="006E0D33" w:rsidP="003E3B6B">
      <w:pPr>
        <w:spacing w:before="0" w:line="240" w:lineRule="auto"/>
        <w:ind w:firstLine="709"/>
        <w:jc w:val="both"/>
        <w:rPr>
          <w:sz w:val="24"/>
          <w:szCs w:val="24"/>
        </w:rPr>
      </w:pPr>
      <w:r w:rsidRPr="003E3B6B">
        <w:rPr>
          <w:sz w:val="24"/>
          <w:szCs w:val="24"/>
        </w:rPr>
        <w:t>- основные идеи классиков политической и правовой мысли.</w:t>
      </w:r>
    </w:p>
    <w:p w:rsidR="006E0D33" w:rsidRPr="007330E7" w:rsidRDefault="006E0D33" w:rsidP="003E3B6B">
      <w:pPr>
        <w:spacing w:before="0" w:line="240" w:lineRule="auto"/>
        <w:ind w:firstLine="709"/>
        <w:jc w:val="both"/>
        <w:rPr>
          <w:b/>
          <w:sz w:val="24"/>
          <w:szCs w:val="24"/>
        </w:rPr>
      </w:pPr>
      <w:r w:rsidRPr="007330E7">
        <w:rPr>
          <w:b/>
          <w:sz w:val="24"/>
          <w:szCs w:val="24"/>
        </w:rPr>
        <w:t>уметь:</w:t>
      </w:r>
    </w:p>
    <w:p w:rsidR="006E0D33" w:rsidRPr="003E3B6B" w:rsidRDefault="006E0D33" w:rsidP="003E3B6B">
      <w:pPr>
        <w:spacing w:before="0" w:line="240" w:lineRule="auto"/>
        <w:ind w:firstLine="709"/>
        <w:jc w:val="both"/>
        <w:rPr>
          <w:sz w:val="24"/>
          <w:szCs w:val="24"/>
        </w:rPr>
      </w:pPr>
      <w:r w:rsidRPr="003E3B6B">
        <w:rPr>
          <w:sz w:val="24"/>
          <w:szCs w:val="24"/>
        </w:rPr>
        <w:t xml:space="preserve">- применять полученные знания в правой деятельности юриста, связанной с законотворчеством, толкование и применением права; </w:t>
      </w:r>
    </w:p>
    <w:p w:rsidR="006E0D33" w:rsidRPr="003E3B6B" w:rsidRDefault="006E0D33" w:rsidP="003E3B6B">
      <w:pPr>
        <w:spacing w:before="0" w:line="240" w:lineRule="auto"/>
        <w:ind w:firstLine="709"/>
        <w:jc w:val="both"/>
        <w:rPr>
          <w:sz w:val="24"/>
          <w:szCs w:val="24"/>
        </w:rPr>
      </w:pPr>
      <w:r w:rsidRPr="003E3B6B">
        <w:rPr>
          <w:sz w:val="24"/>
          <w:szCs w:val="24"/>
        </w:rPr>
        <w:t>- понимать закономерности исторического развития представлений о праве и государстве;</w:t>
      </w:r>
    </w:p>
    <w:p w:rsidR="006E0D33" w:rsidRPr="003E3B6B" w:rsidRDefault="006E0D33" w:rsidP="003E3B6B">
      <w:pPr>
        <w:spacing w:before="0" w:line="240" w:lineRule="auto"/>
        <w:ind w:firstLine="709"/>
        <w:jc w:val="both"/>
        <w:rPr>
          <w:sz w:val="24"/>
          <w:szCs w:val="24"/>
        </w:rPr>
      </w:pPr>
      <w:r w:rsidRPr="003E3B6B">
        <w:rPr>
          <w:sz w:val="24"/>
          <w:szCs w:val="24"/>
        </w:rPr>
        <w:t>- построить логически выверенные суждения о праве и государстве;</w:t>
      </w:r>
    </w:p>
    <w:p w:rsidR="006E0D33" w:rsidRPr="003E3B6B" w:rsidRDefault="006E0D33" w:rsidP="003E3B6B">
      <w:pPr>
        <w:spacing w:before="0" w:line="240" w:lineRule="auto"/>
        <w:ind w:firstLine="709"/>
        <w:jc w:val="both"/>
        <w:rPr>
          <w:sz w:val="24"/>
          <w:szCs w:val="24"/>
        </w:rPr>
      </w:pPr>
      <w:r w:rsidRPr="003E3B6B">
        <w:rPr>
          <w:sz w:val="24"/>
          <w:szCs w:val="24"/>
        </w:rPr>
        <w:t>- осуществлять правовое информирование и правовое обучение в сфере политической и юридической деятельности;</w:t>
      </w:r>
    </w:p>
    <w:p w:rsidR="006E0D33" w:rsidRPr="003E3B6B" w:rsidRDefault="006E0D33" w:rsidP="003E3B6B">
      <w:pPr>
        <w:spacing w:before="0" w:line="240" w:lineRule="auto"/>
        <w:ind w:firstLine="709"/>
        <w:jc w:val="both"/>
        <w:rPr>
          <w:sz w:val="24"/>
          <w:szCs w:val="24"/>
        </w:rPr>
      </w:pPr>
      <w:r w:rsidRPr="003E3B6B">
        <w:rPr>
          <w:sz w:val="24"/>
          <w:szCs w:val="24"/>
        </w:rPr>
        <w:t>- формировать уважительное отношение к государству и праву.</w:t>
      </w:r>
    </w:p>
    <w:p w:rsidR="006E0D33" w:rsidRDefault="006E0D33" w:rsidP="003E3B6B">
      <w:pPr>
        <w:spacing w:before="0" w:line="240" w:lineRule="auto"/>
        <w:ind w:firstLine="709"/>
        <w:jc w:val="both"/>
        <w:rPr>
          <w:b/>
          <w:sz w:val="24"/>
          <w:szCs w:val="24"/>
        </w:rPr>
      </w:pPr>
    </w:p>
    <w:p w:rsidR="00931061" w:rsidRPr="003E3B6B" w:rsidRDefault="00931061" w:rsidP="003E3B6B">
      <w:pPr>
        <w:spacing w:before="0" w:line="240" w:lineRule="auto"/>
        <w:ind w:firstLine="709"/>
        <w:jc w:val="both"/>
        <w:rPr>
          <w:b/>
          <w:sz w:val="24"/>
          <w:szCs w:val="24"/>
        </w:rPr>
      </w:pPr>
    </w:p>
    <w:p w:rsidR="006E0D33" w:rsidRPr="003E3B6B" w:rsidRDefault="006E0D33" w:rsidP="003E3B6B">
      <w:pPr>
        <w:spacing w:before="0" w:line="240" w:lineRule="auto"/>
        <w:jc w:val="center"/>
        <w:rPr>
          <w:b/>
          <w:sz w:val="24"/>
          <w:szCs w:val="24"/>
        </w:rPr>
      </w:pPr>
      <w:r w:rsidRPr="003E3B6B">
        <w:rPr>
          <w:b/>
          <w:sz w:val="24"/>
          <w:szCs w:val="24"/>
        </w:rPr>
        <w:t>УЧЕБНЫЙ ПЛАН</w:t>
      </w:r>
    </w:p>
    <w:tbl>
      <w:tblPr>
        <w:tblStyle w:val="ae"/>
        <w:tblW w:w="5000" w:type="pct"/>
        <w:tblLook w:val="01E0" w:firstRow="1" w:lastRow="1" w:firstColumn="1" w:lastColumn="1" w:noHBand="0" w:noVBand="0"/>
      </w:tblPr>
      <w:tblGrid>
        <w:gridCol w:w="540"/>
        <w:gridCol w:w="4814"/>
        <w:gridCol w:w="586"/>
        <w:gridCol w:w="561"/>
        <w:gridCol w:w="531"/>
        <w:gridCol w:w="754"/>
        <w:gridCol w:w="638"/>
        <w:gridCol w:w="867"/>
        <w:gridCol w:w="584"/>
        <w:gridCol w:w="546"/>
      </w:tblGrid>
      <w:tr w:rsidR="00931061" w:rsidRPr="003E3B6B">
        <w:trPr>
          <w:trHeight w:val="566"/>
        </w:trPr>
        <w:tc>
          <w:tcPr>
            <w:tcW w:w="259" w:type="pct"/>
            <w:vMerge w:val="restart"/>
            <w:vAlign w:val="center"/>
          </w:tcPr>
          <w:p w:rsidR="00375135" w:rsidRDefault="00375135" w:rsidP="00DD39DD">
            <w:pPr>
              <w:spacing w:before="0" w:line="240" w:lineRule="auto"/>
              <w:ind w:firstLine="0"/>
              <w:jc w:val="center"/>
              <w:rPr>
                <w:sz w:val="24"/>
                <w:szCs w:val="24"/>
              </w:rPr>
            </w:pPr>
            <w:r w:rsidRPr="003E3B6B">
              <w:rPr>
                <w:sz w:val="24"/>
                <w:szCs w:val="24"/>
              </w:rPr>
              <w:t>№</w:t>
            </w:r>
          </w:p>
          <w:p w:rsidR="00931061" w:rsidRPr="003E3B6B" w:rsidRDefault="00931061" w:rsidP="00DD39DD">
            <w:pPr>
              <w:spacing w:before="0" w:line="240" w:lineRule="auto"/>
              <w:ind w:firstLine="0"/>
              <w:jc w:val="center"/>
              <w:rPr>
                <w:sz w:val="24"/>
                <w:szCs w:val="24"/>
              </w:rPr>
            </w:pPr>
            <w:r>
              <w:rPr>
                <w:sz w:val="24"/>
                <w:szCs w:val="24"/>
              </w:rPr>
              <w:t>п/п</w:t>
            </w:r>
          </w:p>
        </w:tc>
        <w:tc>
          <w:tcPr>
            <w:tcW w:w="2310" w:type="pct"/>
            <w:vMerge w:val="restart"/>
            <w:vAlign w:val="center"/>
          </w:tcPr>
          <w:p w:rsidR="00375135" w:rsidRPr="003E3B6B" w:rsidRDefault="00375135" w:rsidP="00DD39DD">
            <w:pPr>
              <w:spacing w:before="0" w:line="240" w:lineRule="auto"/>
              <w:ind w:firstLine="0"/>
              <w:jc w:val="center"/>
              <w:rPr>
                <w:sz w:val="24"/>
                <w:szCs w:val="24"/>
              </w:rPr>
            </w:pPr>
            <w:r w:rsidRPr="003E3B6B">
              <w:rPr>
                <w:sz w:val="24"/>
                <w:szCs w:val="24"/>
              </w:rPr>
              <w:t>Тема</w:t>
            </w:r>
          </w:p>
        </w:tc>
        <w:tc>
          <w:tcPr>
            <w:tcW w:w="550" w:type="pct"/>
            <w:gridSpan w:val="2"/>
            <w:vAlign w:val="center"/>
          </w:tcPr>
          <w:p w:rsidR="00375135" w:rsidRPr="003E3B6B" w:rsidRDefault="00375135" w:rsidP="00DD39DD">
            <w:pPr>
              <w:spacing w:before="0" w:line="240" w:lineRule="auto"/>
              <w:ind w:firstLine="0"/>
              <w:jc w:val="center"/>
              <w:rPr>
                <w:sz w:val="24"/>
                <w:szCs w:val="24"/>
              </w:rPr>
            </w:pPr>
            <w:r w:rsidRPr="003E3B6B">
              <w:rPr>
                <w:sz w:val="24"/>
                <w:szCs w:val="24"/>
              </w:rPr>
              <w:t>Всего</w:t>
            </w:r>
            <w:r w:rsidR="00931061">
              <w:rPr>
                <w:sz w:val="24"/>
                <w:szCs w:val="24"/>
              </w:rPr>
              <w:t>, ч</w:t>
            </w:r>
          </w:p>
        </w:tc>
        <w:tc>
          <w:tcPr>
            <w:tcW w:w="617" w:type="pct"/>
            <w:gridSpan w:val="2"/>
            <w:vAlign w:val="center"/>
          </w:tcPr>
          <w:p w:rsidR="00375135" w:rsidRPr="003E3B6B" w:rsidRDefault="00931061" w:rsidP="00DD39DD">
            <w:pPr>
              <w:spacing w:before="0" w:line="240" w:lineRule="auto"/>
              <w:ind w:firstLine="0"/>
              <w:jc w:val="center"/>
              <w:rPr>
                <w:sz w:val="24"/>
                <w:szCs w:val="24"/>
              </w:rPr>
            </w:pPr>
            <w:r>
              <w:rPr>
                <w:color w:val="000000"/>
                <w:sz w:val="24"/>
                <w:szCs w:val="24"/>
              </w:rPr>
              <w:t>Лекции, ч</w:t>
            </w:r>
          </w:p>
        </w:tc>
        <w:tc>
          <w:tcPr>
            <w:tcW w:w="722" w:type="pct"/>
            <w:gridSpan w:val="2"/>
            <w:vAlign w:val="center"/>
          </w:tcPr>
          <w:p w:rsidR="00375135" w:rsidRPr="003E3B6B" w:rsidRDefault="00931061" w:rsidP="00DD39DD">
            <w:pPr>
              <w:spacing w:before="0" w:line="240" w:lineRule="auto"/>
              <w:ind w:firstLine="0"/>
              <w:jc w:val="center"/>
              <w:rPr>
                <w:sz w:val="24"/>
                <w:szCs w:val="24"/>
              </w:rPr>
            </w:pPr>
            <w:r>
              <w:rPr>
                <w:color w:val="000000"/>
                <w:sz w:val="24"/>
                <w:szCs w:val="24"/>
              </w:rPr>
              <w:t>Семинары, ч</w:t>
            </w:r>
          </w:p>
        </w:tc>
        <w:tc>
          <w:tcPr>
            <w:tcW w:w="542" w:type="pct"/>
            <w:gridSpan w:val="2"/>
            <w:vAlign w:val="center"/>
          </w:tcPr>
          <w:p w:rsidR="00375135" w:rsidRPr="003E3B6B" w:rsidRDefault="00375135" w:rsidP="00DD39DD">
            <w:pPr>
              <w:spacing w:before="0" w:line="240" w:lineRule="auto"/>
              <w:ind w:firstLine="0"/>
              <w:jc w:val="center"/>
              <w:rPr>
                <w:sz w:val="24"/>
                <w:szCs w:val="24"/>
              </w:rPr>
            </w:pPr>
            <w:r w:rsidRPr="003E3B6B">
              <w:rPr>
                <w:sz w:val="24"/>
                <w:szCs w:val="24"/>
              </w:rPr>
              <w:t>С</w:t>
            </w:r>
            <w:r>
              <w:rPr>
                <w:sz w:val="24"/>
                <w:szCs w:val="24"/>
              </w:rPr>
              <w:t>РС</w:t>
            </w:r>
          </w:p>
        </w:tc>
      </w:tr>
      <w:tr w:rsidR="00931061" w:rsidRPr="003E3B6B">
        <w:tc>
          <w:tcPr>
            <w:tcW w:w="259" w:type="pct"/>
            <w:vMerge/>
            <w:vAlign w:val="center"/>
          </w:tcPr>
          <w:p w:rsidR="00957772" w:rsidRPr="003E3B6B" w:rsidRDefault="00957772" w:rsidP="00DD39DD">
            <w:pPr>
              <w:spacing w:before="0" w:line="240" w:lineRule="auto"/>
              <w:ind w:firstLine="0"/>
              <w:jc w:val="center"/>
              <w:rPr>
                <w:sz w:val="24"/>
                <w:szCs w:val="24"/>
              </w:rPr>
            </w:pPr>
          </w:p>
        </w:tc>
        <w:tc>
          <w:tcPr>
            <w:tcW w:w="2310" w:type="pct"/>
            <w:vMerge/>
            <w:vAlign w:val="center"/>
          </w:tcPr>
          <w:p w:rsidR="00957772" w:rsidRPr="003E3B6B" w:rsidRDefault="00957772" w:rsidP="00DD39DD">
            <w:pPr>
              <w:spacing w:before="0" w:line="240" w:lineRule="auto"/>
              <w:ind w:firstLine="0"/>
              <w:jc w:val="center"/>
              <w:rPr>
                <w:sz w:val="24"/>
                <w:szCs w:val="24"/>
              </w:rPr>
            </w:pPr>
          </w:p>
        </w:tc>
        <w:tc>
          <w:tcPr>
            <w:tcW w:w="281"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д/о</w:t>
            </w:r>
          </w:p>
        </w:tc>
        <w:tc>
          <w:tcPr>
            <w:tcW w:w="269"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з/о</w:t>
            </w:r>
          </w:p>
        </w:tc>
        <w:tc>
          <w:tcPr>
            <w:tcW w:w="255"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д/о</w:t>
            </w:r>
          </w:p>
        </w:tc>
        <w:tc>
          <w:tcPr>
            <w:tcW w:w="362"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з/о</w:t>
            </w:r>
          </w:p>
        </w:tc>
        <w:tc>
          <w:tcPr>
            <w:tcW w:w="306"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д/о</w:t>
            </w:r>
          </w:p>
        </w:tc>
        <w:tc>
          <w:tcPr>
            <w:tcW w:w="416"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з/о</w:t>
            </w:r>
          </w:p>
        </w:tc>
        <w:tc>
          <w:tcPr>
            <w:tcW w:w="280"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д/о</w:t>
            </w:r>
          </w:p>
        </w:tc>
        <w:tc>
          <w:tcPr>
            <w:tcW w:w="262"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з/о</w:t>
            </w:r>
          </w:p>
        </w:tc>
      </w:tr>
      <w:tr w:rsidR="00931061" w:rsidRPr="003E3B6B">
        <w:tc>
          <w:tcPr>
            <w:tcW w:w="259" w:type="pct"/>
            <w:vAlign w:val="center"/>
          </w:tcPr>
          <w:p w:rsidR="00931061" w:rsidRPr="00931061" w:rsidRDefault="00931061" w:rsidP="00931061">
            <w:pPr>
              <w:spacing w:before="0" w:line="240" w:lineRule="auto"/>
              <w:ind w:firstLine="0"/>
              <w:jc w:val="center"/>
              <w:rPr>
                <w:sz w:val="22"/>
                <w:szCs w:val="22"/>
              </w:rPr>
            </w:pPr>
            <w:r>
              <w:rPr>
                <w:sz w:val="22"/>
                <w:szCs w:val="22"/>
              </w:rPr>
              <w:t>1</w:t>
            </w:r>
          </w:p>
        </w:tc>
        <w:tc>
          <w:tcPr>
            <w:tcW w:w="2310" w:type="pct"/>
            <w:vAlign w:val="center"/>
          </w:tcPr>
          <w:p w:rsidR="00931061" w:rsidRPr="00931061" w:rsidRDefault="00931061" w:rsidP="00931061">
            <w:pPr>
              <w:spacing w:before="0" w:line="240" w:lineRule="auto"/>
              <w:ind w:firstLine="0"/>
              <w:jc w:val="center"/>
              <w:rPr>
                <w:sz w:val="22"/>
                <w:szCs w:val="22"/>
              </w:rPr>
            </w:pPr>
            <w:r>
              <w:rPr>
                <w:sz w:val="22"/>
                <w:szCs w:val="22"/>
              </w:rPr>
              <w:t>2</w:t>
            </w:r>
          </w:p>
        </w:tc>
        <w:tc>
          <w:tcPr>
            <w:tcW w:w="281" w:type="pct"/>
            <w:vAlign w:val="center"/>
          </w:tcPr>
          <w:p w:rsidR="00931061" w:rsidRPr="00931061" w:rsidRDefault="00931061" w:rsidP="00931061">
            <w:pPr>
              <w:spacing w:before="0" w:line="240" w:lineRule="auto"/>
              <w:ind w:firstLine="0"/>
              <w:jc w:val="center"/>
              <w:rPr>
                <w:sz w:val="22"/>
                <w:szCs w:val="22"/>
              </w:rPr>
            </w:pPr>
            <w:r>
              <w:rPr>
                <w:sz w:val="22"/>
                <w:szCs w:val="22"/>
              </w:rPr>
              <w:t>3</w:t>
            </w:r>
          </w:p>
        </w:tc>
        <w:tc>
          <w:tcPr>
            <w:tcW w:w="269" w:type="pct"/>
            <w:vAlign w:val="center"/>
          </w:tcPr>
          <w:p w:rsidR="00931061" w:rsidRPr="00931061" w:rsidRDefault="00931061" w:rsidP="00931061">
            <w:pPr>
              <w:spacing w:before="0" w:line="240" w:lineRule="auto"/>
              <w:ind w:firstLine="0"/>
              <w:jc w:val="center"/>
              <w:rPr>
                <w:sz w:val="22"/>
                <w:szCs w:val="22"/>
              </w:rPr>
            </w:pPr>
            <w:r>
              <w:rPr>
                <w:sz w:val="22"/>
                <w:szCs w:val="22"/>
              </w:rPr>
              <w:t>4</w:t>
            </w:r>
          </w:p>
        </w:tc>
        <w:tc>
          <w:tcPr>
            <w:tcW w:w="255" w:type="pct"/>
            <w:vAlign w:val="center"/>
          </w:tcPr>
          <w:p w:rsidR="00931061" w:rsidRPr="00931061" w:rsidRDefault="00931061" w:rsidP="00931061">
            <w:pPr>
              <w:spacing w:before="0" w:line="240" w:lineRule="auto"/>
              <w:ind w:firstLine="0"/>
              <w:jc w:val="center"/>
              <w:rPr>
                <w:sz w:val="22"/>
                <w:szCs w:val="22"/>
              </w:rPr>
            </w:pPr>
            <w:r>
              <w:rPr>
                <w:sz w:val="22"/>
                <w:szCs w:val="22"/>
              </w:rPr>
              <w:t>5</w:t>
            </w:r>
          </w:p>
        </w:tc>
        <w:tc>
          <w:tcPr>
            <w:tcW w:w="362" w:type="pct"/>
            <w:vAlign w:val="center"/>
          </w:tcPr>
          <w:p w:rsidR="00931061" w:rsidRPr="00931061" w:rsidRDefault="00931061" w:rsidP="00931061">
            <w:pPr>
              <w:spacing w:before="0" w:line="240" w:lineRule="auto"/>
              <w:ind w:firstLine="0"/>
              <w:jc w:val="center"/>
              <w:rPr>
                <w:sz w:val="22"/>
                <w:szCs w:val="22"/>
              </w:rPr>
            </w:pPr>
            <w:r>
              <w:rPr>
                <w:sz w:val="22"/>
                <w:szCs w:val="22"/>
              </w:rPr>
              <w:t>6</w:t>
            </w:r>
          </w:p>
        </w:tc>
        <w:tc>
          <w:tcPr>
            <w:tcW w:w="306" w:type="pct"/>
            <w:vAlign w:val="center"/>
          </w:tcPr>
          <w:p w:rsidR="00931061" w:rsidRPr="00931061" w:rsidRDefault="00931061" w:rsidP="00931061">
            <w:pPr>
              <w:spacing w:before="0" w:line="240" w:lineRule="auto"/>
              <w:ind w:firstLine="0"/>
              <w:jc w:val="center"/>
              <w:rPr>
                <w:sz w:val="22"/>
                <w:szCs w:val="22"/>
              </w:rPr>
            </w:pPr>
            <w:r>
              <w:rPr>
                <w:sz w:val="22"/>
                <w:szCs w:val="22"/>
              </w:rPr>
              <w:t>7</w:t>
            </w:r>
          </w:p>
        </w:tc>
        <w:tc>
          <w:tcPr>
            <w:tcW w:w="416" w:type="pct"/>
            <w:vAlign w:val="center"/>
          </w:tcPr>
          <w:p w:rsidR="00931061" w:rsidRPr="00931061" w:rsidRDefault="00931061" w:rsidP="00931061">
            <w:pPr>
              <w:spacing w:before="0" w:line="240" w:lineRule="auto"/>
              <w:ind w:firstLine="0"/>
              <w:jc w:val="center"/>
              <w:rPr>
                <w:sz w:val="22"/>
                <w:szCs w:val="22"/>
              </w:rPr>
            </w:pPr>
            <w:r>
              <w:rPr>
                <w:sz w:val="22"/>
                <w:szCs w:val="22"/>
              </w:rPr>
              <w:t>8</w:t>
            </w:r>
          </w:p>
        </w:tc>
        <w:tc>
          <w:tcPr>
            <w:tcW w:w="280" w:type="pct"/>
            <w:vAlign w:val="center"/>
          </w:tcPr>
          <w:p w:rsidR="00931061" w:rsidRPr="00931061" w:rsidRDefault="00931061" w:rsidP="00931061">
            <w:pPr>
              <w:spacing w:before="0" w:line="240" w:lineRule="auto"/>
              <w:ind w:firstLine="0"/>
              <w:jc w:val="center"/>
              <w:rPr>
                <w:sz w:val="22"/>
                <w:szCs w:val="22"/>
              </w:rPr>
            </w:pPr>
            <w:r>
              <w:rPr>
                <w:sz w:val="22"/>
                <w:szCs w:val="22"/>
              </w:rPr>
              <w:t>9</w:t>
            </w:r>
          </w:p>
        </w:tc>
        <w:tc>
          <w:tcPr>
            <w:tcW w:w="262" w:type="pct"/>
            <w:vAlign w:val="center"/>
          </w:tcPr>
          <w:p w:rsidR="00931061" w:rsidRPr="00931061" w:rsidRDefault="00931061" w:rsidP="00931061">
            <w:pPr>
              <w:spacing w:before="0" w:line="240" w:lineRule="auto"/>
              <w:ind w:firstLine="0"/>
              <w:jc w:val="center"/>
              <w:rPr>
                <w:sz w:val="22"/>
                <w:szCs w:val="22"/>
              </w:rPr>
            </w:pPr>
            <w:r>
              <w:rPr>
                <w:sz w:val="22"/>
                <w:szCs w:val="22"/>
              </w:rPr>
              <w:t>10</w:t>
            </w:r>
          </w:p>
        </w:tc>
      </w:tr>
      <w:tr w:rsidR="00931061" w:rsidRPr="003E3B6B">
        <w:tc>
          <w:tcPr>
            <w:tcW w:w="259" w:type="pct"/>
          </w:tcPr>
          <w:p w:rsidR="00957772" w:rsidRPr="003E3B6B" w:rsidRDefault="00957772" w:rsidP="00DD39DD">
            <w:pPr>
              <w:spacing w:before="0" w:line="240" w:lineRule="auto"/>
              <w:ind w:firstLine="0"/>
              <w:jc w:val="both"/>
              <w:rPr>
                <w:sz w:val="24"/>
                <w:szCs w:val="24"/>
              </w:rPr>
            </w:pPr>
            <w:r w:rsidRPr="003E3B6B">
              <w:rPr>
                <w:sz w:val="24"/>
                <w:szCs w:val="24"/>
              </w:rPr>
              <w:t>1</w:t>
            </w:r>
          </w:p>
        </w:tc>
        <w:tc>
          <w:tcPr>
            <w:tcW w:w="2310" w:type="pct"/>
          </w:tcPr>
          <w:p w:rsidR="00957772" w:rsidRPr="003E3B6B" w:rsidRDefault="00957772" w:rsidP="00DD39DD">
            <w:pPr>
              <w:pStyle w:val="a6"/>
              <w:spacing w:after="0"/>
              <w:ind w:firstLine="0"/>
              <w:jc w:val="both"/>
            </w:pPr>
            <w:r w:rsidRPr="003E3B6B">
              <w:t>История политических и правовых учений как наука и учебная дисциплина</w:t>
            </w:r>
            <w:r w:rsidR="00E4283B" w:rsidRPr="003E3B6B">
              <w:t xml:space="preserve">: предмет, методология, место в </w:t>
            </w:r>
            <w:r w:rsidRPr="003E3B6B">
              <w:t>системе юридических наук</w:t>
            </w:r>
          </w:p>
        </w:tc>
        <w:tc>
          <w:tcPr>
            <w:tcW w:w="281"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4</w:t>
            </w:r>
          </w:p>
        </w:tc>
        <w:tc>
          <w:tcPr>
            <w:tcW w:w="269"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4</w:t>
            </w:r>
          </w:p>
        </w:tc>
        <w:tc>
          <w:tcPr>
            <w:tcW w:w="255"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2</w:t>
            </w:r>
          </w:p>
        </w:tc>
        <w:tc>
          <w:tcPr>
            <w:tcW w:w="362" w:type="pct"/>
            <w:vAlign w:val="center"/>
          </w:tcPr>
          <w:p w:rsidR="00957772" w:rsidRPr="003E3B6B" w:rsidRDefault="00FE1CAB" w:rsidP="00DD39DD">
            <w:pPr>
              <w:spacing w:before="0" w:line="240" w:lineRule="auto"/>
              <w:ind w:firstLine="0"/>
              <w:jc w:val="center"/>
              <w:rPr>
                <w:sz w:val="24"/>
                <w:szCs w:val="24"/>
              </w:rPr>
            </w:pPr>
            <w:r>
              <w:rPr>
                <w:sz w:val="24"/>
                <w:szCs w:val="24"/>
              </w:rPr>
              <w:t>–</w:t>
            </w:r>
          </w:p>
        </w:tc>
        <w:tc>
          <w:tcPr>
            <w:tcW w:w="306" w:type="pct"/>
            <w:vAlign w:val="center"/>
          </w:tcPr>
          <w:p w:rsidR="00957772" w:rsidRPr="003E3B6B" w:rsidRDefault="00FE1CAB" w:rsidP="00DD39DD">
            <w:pPr>
              <w:spacing w:before="0" w:line="240" w:lineRule="auto"/>
              <w:ind w:firstLine="0"/>
              <w:jc w:val="center"/>
              <w:rPr>
                <w:sz w:val="24"/>
                <w:szCs w:val="24"/>
              </w:rPr>
            </w:pPr>
            <w:r>
              <w:rPr>
                <w:sz w:val="24"/>
                <w:szCs w:val="24"/>
              </w:rPr>
              <w:t>–</w:t>
            </w:r>
          </w:p>
        </w:tc>
        <w:tc>
          <w:tcPr>
            <w:tcW w:w="416" w:type="pct"/>
            <w:vAlign w:val="center"/>
          </w:tcPr>
          <w:p w:rsidR="00957772" w:rsidRPr="003E3B6B" w:rsidRDefault="00FE1CAB" w:rsidP="00DD39DD">
            <w:pPr>
              <w:spacing w:before="0" w:line="240" w:lineRule="auto"/>
              <w:ind w:firstLine="0"/>
              <w:jc w:val="center"/>
              <w:rPr>
                <w:sz w:val="24"/>
                <w:szCs w:val="24"/>
              </w:rPr>
            </w:pPr>
            <w:r>
              <w:rPr>
                <w:sz w:val="24"/>
                <w:szCs w:val="24"/>
              </w:rPr>
              <w:t>–</w:t>
            </w:r>
          </w:p>
        </w:tc>
        <w:tc>
          <w:tcPr>
            <w:tcW w:w="280"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2</w:t>
            </w:r>
          </w:p>
        </w:tc>
        <w:tc>
          <w:tcPr>
            <w:tcW w:w="262"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4</w:t>
            </w:r>
          </w:p>
        </w:tc>
      </w:tr>
      <w:tr w:rsidR="00931061" w:rsidRPr="003E3B6B">
        <w:tc>
          <w:tcPr>
            <w:tcW w:w="259" w:type="pct"/>
          </w:tcPr>
          <w:p w:rsidR="00957772" w:rsidRPr="003E3B6B" w:rsidRDefault="00957772" w:rsidP="00DD39DD">
            <w:pPr>
              <w:spacing w:before="0" w:line="240" w:lineRule="auto"/>
              <w:ind w:firstLine="0"/>
              <w:jc w:val="both"/>
              <w:rPr>
                <w:sz w:val="24"/>
                <w:szCs w:val="24"/>
              </w:rPr>
            </w:pPr>
            <w:r w:rsidRPr="003E3B6B">
              <w:rPr>
                <w:sz w:val="24"/>
                <w:szCs w:val="24"/>
              </w:rPr>
              <w:t>2</w:t>
            </w:r>
          </w:p>
        </w:tc>
        <w:tc>
          <w:tcPr>
            <w:tcW w:w="2310" w:type="pct"/>
          </w:tcPr>
          <w:p w:rsidR="00957772" w:rsidRPr="003E3B6B" w:rsidRDefault="00957772" w:rsidP="00DD39DD">
            <w:pPr>
              <w:spacing w:before="0" w:line="240" w:lineRule="auto"/>
              <w:ind w:firstLine="0"/>
              <w:jc w:val="both"/>
              <w:rPr>
                <w:sz w:val="24"/>
                <w:szCs w:val="24"/>
              </w:rPr>
            </w:pPr>
            <w:r w:rsidRPr="003E3B6B">
              <w:rPr>
                <w:sz w:val="24"/>
                <w:szCs w:val="24"/>
              </w:rPr>
              <w:t>Политические и правовые учения в государствах Древнего Востока</w:t>
            </w:r>
          </w:p>
        </w:tc>
        <w:tc>
          <w:tcPr>
            <w:tcW w:w="281"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6</w:t>
            </w:r>
          </w:p>
        </w:tc>
        <w:tc>
          <w:tcPr>
            <w:tcW w:w="269"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5</w:t>
            </w:r>
          </w:p>
        </w:tc>
        <w:tc>
          <w:tcPr>
            <w:tcW w:w="255"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2</w:t>
            </w:r>
          </w:p>
        </w:tc>
        <w:tc>
          <w:tcPr>
            <w:tcW w:w="362"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1</w:t>
            </w:r>
          </w:p>
        </w:tc>
        <w:tc>
          <w:tcPr>
            <w:tcW w:w="306"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2</w:t>
            </w:r>
          </w:p>
        </w:tc>
        <w:tc>
          <w:tcPr>
            <w:tcW w:w="416" w:type="pct"/>
            <w:vAlign w:val="center"/>
          </w:tcPr>
          <w:p w:rsidR="00957772" w:rsidRPr="003E3B6B" w:rsidRDefault="00FE1CAB" w:rsidP="00DD39DD">
            <w:pPr>
              <w:spacing w:before="0" w:line="240" w:lineRule="auto"/>
              <w:ind w:firstLine="0"/>
              <w:jc w:val="center"/>
              <w:rPr>
                <w:sz w:val="24"/>
                <w:szCs w:val="24"/>
              </w:rPr>
            </w:pPr>
            <w:r>
              <w:rPr>
                <w:sz w:val="24"/>
                <w:szCs w:val="24"/>
              </w:rPr>
              <w:t>–</w:t>
            </w:r>
          </w:p>
        </w:tc>
        <w:tc>
          <w:tcPr>
            <w:tcW w:w="280"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2</w:t>
            </w:r>
          </w:p>
        </w:tc>
        <w:tc>
          <w:tcPr>
            <w:tcW w:w="262"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4</w:t>
            </w:r>
          </w:p>
        </w:tc>
      </w:tr>
      <w:tr w:rsidR="00931061" w:rsidRPr="003E3B6B">
        <w:tc>
          <w:tcPr>
            <w:tcW w:w="259" w:type="pct"/>
          </w:tcPr>
          <w:p w:rsidR="00957772" w:rsidRPr="003E3B6B" w:rsidRDefault="00957772" w:rsidP="00DD39DD">
            <w:pPr>
              <w:spacing w:before="0" w:line="240" w:lineRule="auto"/>
              <w:ind w:firstLine="0"/>
              <w:jc w:val="both"/>
              <w:rPr>
                <w:sz w:val="24"/>
                <w:szCs w:val="24"/>
              </w:rPr>
            </w:pPr>
            <w:r w:rsidRPr="003E3B6B">
              <w:rPr>
                <w:sz w:val="24"/>
                <w:szCs w:val="24"/>
              </w:rPr>
              <w:t>3</w:t>
            </w:r>
          </w:p>
        </w:tc>
        <w:tc>
          <w:tcPr>
            <w:tcW w:w="2310" w:type="pct"/>
          </w:tcPr>
          <w:p w:rsidR="00957772" w:rsidRPr="003E3B6B" w:rsidRDefault="00957772" w:rsidP="00DD39DD">
            <w:pPr>
              <w:spacing w:before="0" w:line="240" w:lineRule="auto"/>
              <w:ind w:firstLine="0"/>
              <w:jc w:val="both"/>
              <w:rPr>
                <w:sz w:val="24"/>
                <w:szCs w:val="24"/>
              </w:rPr>
            </w:pPr>
            <w:r w:rsidRPr="003E3B6B">
              <w:rPr>
                <w:sz w:val="24"/>
                <w:szCs w:val="24"/>
              </w:rPr>
              <w:t>Учения о праве и государстве в Древней Греции</w:t>
            </w:r>
          </w:p>
        </w:tc>
        <w:tc>
          <w:tcPr>
            <w:tcW w:w="281"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6</w:t>
            </w:r>
          </w:p>
        </w:tc>
        <w:tc>
          <w:tcPr>
            <w:tcW w:w="269"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5</w:t>
            </w:r>
          </w:p>
        </w:tc>
        <w:tc>
          <w:tcPr>
            <w:tcW w:w="255"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2</w:t>
            </w:r>
          </w:p>
        </w:tc>
        <w:tc>
          <w:tcPr>
            <w:tcW w:w="362"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1</w:t>
            </w:r>
          </w:p>
        </w:tc>
        <w:tc>
          <w:tcPr>
            <w:tcW w:w="306"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2</w:t>
            </w:r>
          </w:p>
        </w:tc>
        <w:tc>
          <w:tcPr>
            <w:tcW w:w="416" w:type="pct"/>
            <w:vAlign w:val="center"/>
          </w:tcPr>
          <w:p w:rsidR="00957772" w:rsidRPr="003E3B6B" w:rsidRDefault="00FE1CAB" w:rsidP="00DD39DD">
            <w:pPr>
              <w:spacing w:before="0" w:line="240" w:lineRule="auto"/>
              <w:ind w:firstLine="0"/>
              <w:jc w:val="center"/>
              <w:rPr>
                <w:sz w:val="24"/>
                <w:szCs w:val="24"/>
              </w:rPr>
            </w:pPr>
            <w:r>
              <w:rPr>
                <w:sz w:val="24"/>
                <w:szCs w:val="24"/>
              </w:rPr>
              <w:t>–</w:t>
            </w:r>
          </w:p>
        </w:tc>
        <w:tc>
          <w:tcPr>
            <w:tcW w:w="280"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2</w:t>
            </w:r>
          </w:p>
        </w:tc>
        <w:tc>
          <w:tcPr>
            <w:tcW w:w="262"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4</w:t>
            </w:r>
          </w:p>
        </w:tc>
      </w:tr>
      <w:tr w:rsidR="00931061" w:rsidRPr="003E3B6B">
        <w:tc>
          <w:tcPr>
            <w:tcW w:w="5000" w:type="pct"/>
            <w:gridSpan w:val="10"/>
            <w:tcBorders>
              <w:top w:val="nil"/>
              <w:left w:val="nil"/>
              <w:right w:val="nil"/>
            </w:tcBorders>
          </w:tcPr>
          <w:p w:rsidR="00931061" w:rsidRPr="003E3B6B" w:rsidRDefault="00931061" w:rsidP="00931061">
            <w:pPr>
              <w:spacing w:before="0" w:line="240" w:lineRule="auto"/>
              <w:jc w:val="right"/>
              <w:rPr>
                <w:sz w:val="24"/>
                <w:szCs w:val="24"/>
              </w:rPr>
            </w:pPr>
            <w:r>
              <w:rPr>
                <w:sz w:val="24"/>
                <w:szCs w:val="24"/>
              </w:rPr>
              <w:t>Окончание</w:t>
            </w:r>
          </w:p>
        </w:tc>
      </w:tr>
      <w:tr w:rsidR="00931061" w:rsidRPr="003E3B6B">
        <w:tc>
          <w:tcPr>
            <w:tcW w:w="259" w:type="pct"/>
            <w:vAlign w:val="center"/>
          </w:tcPr>
          <w:p w:rsidR="00931061" w:rsidRPr="00931061" w:rsidRDefault="00931061" w:rsidP="00396D50">
            <w:pPr>
              <w:spacing w:before="0" w:line="240" w:lineRule="auto"/>
              <w:ind w:firstLine="0"/>
              <w:jc w:val="center"/>
              <w:rPr>
                <w:sz w:val="22"/>
                <w:szCs w:val="22"/>
              </w:rPr>
            </w:pPr>
            <w:r>
              <w:rPr>
                <w:sz w:val="22"/>
                <w:szCs w:val="22"/>
              </w:rPr>
              <w:t>1</w:t>
            </w:r>
          </w:p>
        </w:tc>
        <w:tc>
          <w:tcPr>
            <w:tcW w:w="2310" w:type="pct"/>
            <w:vAlign w:val="center"/>
          </w:tcPr>
          <w:p w:rsidR="00931061" w:rsidRPr="00931061" w:rsidRDefault="00931061" w:rsidP="00396D50">
            <w:pPr>
              <w:spacing w:before="0" w:line="240" w:lineRule="auto"/>
              <w:ind w:firstLine="0"/>
              <w:jc w:val="center"/>
              <w:rPr>
                <w:sz w:val="22"/>
                <w:szCs w:val="22"/>
              </w:rPr>
            </w:pPr>
            <w:r>
              <w:rPr>
                <w:sz w:val="22"/>
                <w:szCs w:val="22"/>
              </w:rPr>
              <w:t>2</w:t>
            </w:r>
          </w:p>
        </w:tc>
        <w:tc>
          <w:tcPr>
            <w:tcW w:w="281" w:type="pct"/>
            <w:vAlign w:val="center"/>
          </w:tcPr>
          <w:p w:rsidR="00931061" w:rsidRPr="00931061" w:rsidRDefault="00931061" w:rsidP="00396D50">
            <w:pPr>
              <w:spacing w:before="0" w:line="240" w:lineRule="auto"/>
              <w:ind w:firstLine="0"/>
              <w:jc w:val="center"/>
              <w:rPr>
                <w:sz w:val="22"/>
                <w:szCs w:val="22"/>
              </w:rPr>
            </w:pPr>
            <w:r>
              <w:rPr>
                <w:sz w:val="22"/>
                <w:szCs w:val="22"/>
              </w:rPr>
              <w:t>3</w:t>
            </w:r>
          </w:p>
        </w:tc>
        <w:tc>
          <w:tcPr>
            <w:tcW w:w="269" w:type="pct"/>
            <w:vAlign w:val="center"/>
          </w:tcPr>
          <w:p w:rsidR="00931061" w:rsidRPr="00931061" w:rsidRDefault="00931061" w:rsidP="00396D50">
            <w:pPr>
              <w:spacing w:before="0" w:line="240" w:lineRule="auto"/>
              <w:ind w:firstLine="0"/>
              <w:jc w:val="center"/>
              <w:rPr>
                <w:sz w:val="22"/>
                <w:szCs w:val="22"/>
              </w:rPr>
            </w:pPr>
            <w:r>
              <w:rPr>
                <w:sz w:val="22"/>
                <w:szCs w:val="22"/>
              </w:rPr>
              <w:t>4</w:t>
            </w:r>
          </w:p>
        </w:tc>
        <w:tc>
          <w:tcPr>
            <w:tcW w:w="255" w:type="pct"/>
            <w:vAlign w:val="center"/>
          </w:tcPr>
          <w:p w:rsidR="00931061" w:rsidRPr="00931061" w:rsidRDefault="00931061" w:rsidP="00396D50">
            <w:pPr>
              <w:spacing w:before="0" w:line="240" w:lineRule="auto"/>
              <w:ind w:firstLine="0"/>
              <w:jc w:val="center"/>
              <w:rPr>
                <w:sz w:val="22"/>
                <w:szCs w:val="22"/>
              </w:rPr>
            </w:pPr>
            <w:r>
              <w:rPr>
                <w:sz w:val="22"/>
                <w:szCs w:val="22"/>
              </w:rPr>
              <w:t>5</w:t>
            </w:r>
          </w:p>
        </w:tc>
        <w:tc>
          <w:tcPr>
            <w:tcW w:w="362" w:type="pct"/>
            <w:vAlign w:val="center"/>
          </w:tcPr>
          <w:p w:rsidR="00931061" w:rsidRPr="00931061" w:rsidRDefault="00931061" w:rsidP="00396D50">
            <w:pPr>
              <w:spacing w:before="0" w:line="240" w:lineRule="auto"/>
              <w:ind w:firstLine="0"/>
              <w:jc w:val="center"/>
              <w:rPr>
                <w:sz w:val="22"/>
                <w:szCs w:val="22"/>
              </w:rPr>
            </w:pPr>
            <w:r>
              <w:rPr>
                <w:sz w:val="22"/>
                <w:szCs w:val="22"/>
              </w:rPr>
              <w:t>6</w:t>
            </w:r>
          </w:p>
        </w:tc>
        <w:tc>
          <w:tcPr>
            <w:tcW w:w="306" w:type="pct"/>
            <w:vAlign w:val="center"/>
          </w:tcPr>
          <w:p w:rsidR="00931061" w:rsidRPr="00931061" w:rsidRDefault="00931061" w:rsidP="00396D50">
            <w:pPr>
              <w:spacing w:before="0" w:line="240" w:lineRule="auto"/>
              <w:ind w:firstLine="0"/>
              <w:jc w:val="center"/>
              <w:rPr>
                <w:sz w:val="22"/>
                <w:szCs w:val="22"/>
              </w:rPr>
            </w:pPr>
            <w:r>
              <w:rPr>
                <w:sz w:val="22"/>
                <w:szCs w:val="22"/>
              </w:rPr>
              <w:t>7</w:t>
            </w:r>
          </w:p>
        </w:tc>
        <w:tc>
          <w:tcPr>
            <w:tcW w:w="416" w:type="pct"/>
            <w:vAlign w:val="center"/>
          </w:tcPr>
          <w:p w:rsidR="00931061" w:rsidRPr="00931061" w:rsidRDefault="00931061" w:rsidP="00396D50">
            <w:pPr>
              <w:spacing w:before="0" w:line="240" w:lineRule="auto"/>
              <w:ind w:firstLine="0"/>
              <w:jc w:val="center"/>
              <w:rPr>
                <w:sz w:val="22"/>
                <w:szCs w:val="22"/>
              </w:rPr>
            </w:pPr>
            <w:r>
              <w:rPr>
                <w:sz w:val="22"/>
                <w:szCs w:val="22"/>
              </w:rPr>
              <w:t>8</w:t>
            </w:r>
          </w:p>
        </w:tc>
        <w:tc>
          <w:tcPr>
            <w:tcW w:w="280" w:type="pct"/>
            <w:vAlign w:val="center"/>
          </w:tcPr>
          <w:p w:rsidR="00931061" w:rsidRPr="00931061" w:rsidRDefault="00931061" w:rsidP="00396D50">
            <w:pPr>
              <w:spacing w:before="0" w:line="240" w:lineRule="auto"/>
              <w:ind w:firstLine="0"/>
              <w:jc w:val="center"/>
              <w:rPr>
                <w:sz w:val="22"/>
                <w:szCs w:val="22"/>
              </w:rPr>
            </w:pPr>
            <w:r>
              <w:rPr>
                <w:sz w:val="22"/>
                <w:szCs w:val="22"/>
              </w:rPr>
              <w:t>9</w:t>
            </w:r>
          </w:p>
        </w:tc>
        <w:tc>
          <w:tcPr>
            <w:tcW w:w="262" w:type="pct"/>
            <w:vAlign w:val="center"/>
          </w:tcPr>
          <w:p w:rsidR="00931061" w:rsidRPr="00931061" w:rsidRDefault="00931061" w:rsidP="00396D50">
            <w:pPr>
              <w:spacing w:before="0" w:line="240" w:lineRule="auto"/>
              <w:ind w:firstLine="0"/>
              <w:jc w:val="center"/>
              <w:rPr>
                <w:sz w:val="22"/>
                <w:szCs w:val="22"/>
              </w:rPr>
            </w:pPr>
            <w:r>
              <w:rPr>
                <w:sz w:val="22"/>
                <w:szCs w:val="22"/>
              </w:rPr>
              <w:t>10</w:t>
            </w:r>
          </w:p>
        </w:tc>
      </w:tr>
      <w:tr w:rsidR="00931061" w:rsidRPr="003E3B6B">
        <w:tc>
          <w:tcPr>
            <w:tcW w:w="259" w:type="pct"/>
          </w:tcPr>
          <w:p w:rsidR="00957772" w:rsidRPr="003E3B6B" w:rsidRDefault="00957772" w:rsidP="00DD39DD">
            <w:pPr>
              <w:pStyle w:val="a6"/>
              <w:spacing w:after="0"/>
              <w:ind w:firstLine="0"/>
              <w:jc w:val="both"/>
            </w:pPr>
            <w:r w:rsidRPr="003E3B6B">
              <w:t>4</w:t>
            </w:r>
          </w:p>
        </w:tc>
        <w:tc>
          <w:tcPr>
            <w:tcW w:w="2310" w:type="pct"/>
          </w:tcPr>
          <w:p w:rsidR="00957772" w:rsidRPr="003E3B6B" w:rsidRDefault="00957772" w:rsidP="00DD39DD">
            <w:pPr>
              <w:spacing w:before="0" w:line="240" w:lineRule="auto"/>
              <w:ind w:firstLine="0"/>
              <w:jc w:val="both"/>
              <w:rPr>
                <w:sz w:val="24"/>
                <w:szCs w:val="24"/>
              </w:rPr>
            </w:pPr>
            <w:r w:rsidRPr="003E3B6B">
              <w:rPr>
                <w:sz w:val="24"/>
                <w:szCs w:val="24"/>
              </w:rPr>
              <w:t xml:space="preserve">Политические и правовые учения Древнего Рима. Раннее христианство </w:t>
            </w:r>
          </w:p>
        </w:tc>
        <w:tc>
          <w:tcPr>
            <w:tcW w:w="281"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6</w:t>
            </w:r>
          </w:p>
        </w:tc>
        <w:tc>
          <w:tcPr>
            <w:tcW w:w="269"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5</w:t>
            </w:r>
          </w:p>
        </w:tc>
        <w:tc>
          <w:tcPr>
            <w:tcW w:w="255"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2</w:t>
            </w:r>
          </w:p>
        </w:tc>
        <w:tc>
          <w:tcPr>
            <w:tcW w:w="362"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1</w:t>
            </w:r>
          </w:p>
        </w:tc>
        <w:tc>
          <w:tcPr>
            <w:tcW w:w="306"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2</w:t>
            </w:r>
          </w:p>
        </w:tc>
        <w:tc>
          <w:tcPr>
            <w:tcW w:w="416" w:type="pct"/>
            <w:vAlign w:val="center"/>
          </w:tcPr>
          <w:p w:rsidR="00957772" w:rsidRPr="003E3B6B" w:rsidRDefault="00FE1CAB" w:rsidP="00DD39DD">
            <w:pPr>
              <w:spacing w:before="0" w:line="240" w:lineRule="auto"/>
              <w:ind w:firstLine="0"/>
              <w:jc w:val="center"/>
              <w:rPr>
                <w:sz w:val="24"/>
                <w:szCs w:val="24"/>
              </w:rPr>
            </w:pPr>
            <w:r>
              <w:rPr>
                <w:sz w:val="24"/>
                <w:szCs w:val="24"/>
              </w:rPr>
              <w:t>–</w:t>
            </w:r>
          </w:p>
        </w:tc>
        <w:tc>
          <w:tcPr>
            <w:tcW w:w="280"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2</w:t>
            </w:r>
          </w:p>
        </w:tc>
        <w:tc>
          <w:tcPr>
            <w:tcW w:w="262"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4</w:t>
            </w:r>
          </w:p>
        </w:tc>
      </w:tr>
      <w:tr w:rsidR="00931061" w:rsidRPr="003E3B6B">
        <w:tc>
          <w:tcPr>
            <w:tcW w:w="259" w:type="pct"/>
          </w:tcPr>
          <w:p w:rsidR="00957772" w:rsidRPr="003E3B6B" w:rsidRDefault="00957772" w:rsidP="00DD39DD">
            <w:pPr>
              <w:pStyle w:val="a6"/>
              <w:spacing w:after="0"/>
              <w:ind w:firstLine="0"/>
              <w:jc w:val="both"/>
            </w:pPr>
            <w:r w:rsidRPr="003E3B6B">
              <w:t>5</w:t>
            </w:r>
          </w:p>
        </w:tc>
        <w:tc>
          <w:tcPr>
            <w:tcW w:w="2310" w:type="pct"/>
          </w:tcPr>
          <w:p w:rsidR="00957772" w:rsidRPr="003E3B6B" w:rsidRDefault="00957772" w:rsidP="00DD39DD">
            <w:pPr>
              <w:spacing w:before="0" w:line="240" w:lineRule="auto"/>
              <w:ind w:firstLine="0"/>
              <w:jc w:val="both"/>
              <w:rPr>
                <w:sz w:val="24"/>
                <w:szCs w:val="24"/>
              </w:rPr>
            </w:pPr>
            <w:r w:rsidRPr="003E3B6B">
              <w:rPr>
                <w:sz w:val="24"/>
                <w:szCs w:val="24"/>
              </w:rPr>
              <w:t xml:space="preserve">Политико-правовые учения </w:t>
            </w:r>
          </w:p>
          <w:p w:rsidR="00957772" w:rsidRPr="003E3B6B" w:rsidRDefault="00957772" w:rsidP="00DD39DD">
            <w:pPr>
              <w:spacing w:before="0" w:line="240" w:lineRule="auto"/>
              <w:ind w:firstLine="0"/>
              <w:jc w:val="both"/>
              <w:rPr>
                <w:sz w:val="24"/>
                <w:szCs w:val="24"/>
              </w:rPr>
            </w:pPr>
            <w:r w:rsidRPr="003E3B6B">
              <w:rPr>
                <w:sz w:val="24"/>
                <w:szCs w:val="24"/>
              </w:rPr>
              <w:t>в Западной Европе в период средних веков</w:t>
            </w:r>
          </w:p>
        </w:tc>
        <w:tc>
          <w:tcPr>
            <w:tcW w:w="281"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6</w:t>
            </w:r>
          </w:p>
        </w:tc>
        <w:tc>
          <w:tcPr>
            <w:tcW w:w="269"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5</w:t>
            </w:r>
          </w:p>
        </w:tc>
        <w:tc>
          <w:tcPr>
            <w:tcW w:w="255"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2</w:t>
            </w:r>
          </w:p>
        </w:tc>
        <w:tc>
          <w:tcPr>
            <w:tcW w:w="362"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1</w:t>
            </w:r>
          </w:p>
        </w:tc>
        <w:tc>
          <w:tcPr>
            <w:tcW w:w="306"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2</w:t>
            </w:r>
          </w:p>
        </w:tc>
        <w:tc>
          <w:tcPr>
            <w:tcW w:w="416" w:type="pct"/>
            <w:vAlign w:val="center"/>
          </w:tcPr>
          <w:p w:rsidR="00957772" w:rsidRPr="003E3B6B" w:rsidRDefault="00FE1CAB" w:rsidP="00DD39DD">
            <w:pPr>
              <w:spacing w:before="0" w:line="240" w:lineRule="auto"/>
              <w:ind w:firstLine="0"/>
              <w:jc w:val="center"/>
              <w:rPr>
                <w:sz w:val="24"/>
                <w:szCs w:val="24"/>
              </w:rPr>
            </w:pPr>
            <w:r>
              <w:rPr>
                <w:sz w:val="24"/>
                <w:szCs w:val="24"/>
              </w:rPr>
              <w:t>–</w:t>
            </w:r>
          </w:p>
        </w:tc>
        <w:tc>
          <w:tcPr>
            <w:tcW w:w="280"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2</w:t>
            </w:r>
          </w:p>
        </w:tc>
        <w:tc>
          <w:tcPr>
            <w:tcW w:w="262"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4</w:t>
            </w:r>
          </w:p>
        </w:tc>
      </w:tr>
      <w:tr w:rsidR="00931061" w:rsidRPr="003E3B6B">
        <w:tc>
          <w:tcPr>
            <w:tcW w:w="259" w:type="pct"/>
          </w:tcPr>
          <w:p w:rsidR="00957772" w:rsidRPr="003E3B6B" w:rsidRDefault="00957772" w:rsidP="00DD39DD">
            <w:pPr>
              <w:pStyle w:val="a6"/>
              <w:spacing w:after="0"/>
              <w:ind w:firstLine="0"/>
              <w:jc w:val="both"/>
            </w:pPr>
            <w:r w:rsidRPr="003E3B6B">
              <w:t>6</w:t>
            </w:r>
          </w:p>
        </w:tc>
        <w:tc>
          <w:tcPr>
            <w:tcW w:w="2310" w:type="pct"/>
          </w:tcPr>
          <w:p w:rsidR="00957772" w:rsidRPr="003E3B6B" w:rsidRDefault="00957772" w:rsidP="00DD39DD">
            <w:pPr>
              <w:spacing w:before="0" w:line="240" w:lineRule="auto"/>
              <w:ind w:firstLine="0"/>
              <w:jc w:val="both"/>
              <w:rPr>
                <w:sz w:val="24"/>
                <w:szCs w:val="24"/>
              </w:rPr>
            </w:pPr>
            <w:r w:rsidRPr="003E3B6B">
              <w:rPr>
                <w:sz w:val="24"/>
                <w:szCs w:val="24"/>
              </w:rPr>
              <w:t>Политические и правовые учения в странах Арабского Востока в период средних веков</w:t>
            </w:r>
          </w:p>
        </w:tc>
        <w:tc>
          <w:tcPr>
            <w:tcW w:w="281"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2</w:t>
            </w:r>
          </w:p>
        </w:tc>
        <w:tc>
          <w:tcPr>
            <w:tcW w:w="269"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4</w:t>
            </w:r>
          </w:p>
        </w:tc>
        <w:tc>
          <w:tcPr>
            <w:tcW w:w="255"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w:t>
            </w:r>
          </w:p>
        </w:tc>
        <w:tc>
          <w:tcPr>
            <w:tcW w:w="362" w:type="pct"/>
            <w:vAlign w:val="center"/>
          </w:tcPr>
          <w:p w:rsidR="00957772" w:rsidRPr="003E3B6B" w:rsidRDefault="00FE1CAB" w:rsidP="00DD39DD">
            <w:pPr>
              <w:spacing w:before="0" w:line="240" w:lineRule="auto"/>
              <w:ind w:firstLine="0"/>
              <w:jc w:val="center"/>
              <w:rPr>
                <w:sz w:val="24"/>
                <w:szCs w:val="24"/>
              </w:rPr>
            </w:pPr>
            <w:r>
              <w:rPr>
                <w:sz w:val="24"/>
                <w:szCs w:val="24"/>
              </w:rPr>
              <w:t>–</w:t>
            </w:r>
          </w:p>
        </w:tc>
        <w:tc>
          <w:tcPr>
            <w:tcW w:w="306" w:type="pct"/>
            <w:vAlign w:val="center"/>
          </w:tcPr>
          <w:p w:rsidR="00957772" w:rsidRPr="003E3B6B" w:rsidRDefault="00FE1CAB" w:rsidP="00DD39DD">
            <w:pPr>
              <w:spacing w:before="0" w:line="240" w:lineRule="auto"/>
              <w:ind w:firstLine="0"/>
              <w:jc w:val="center"/>
              <w:rPr>
                <w:sz w:val="24"/>
                <w:szCs w:val="24"/>
              </w:rPr>
            </w:pPr>
            <w:r>
              <w:rPr>
                <w:sz w:val="24"/>
                <w:szCs w:val="24"/>
              </w:rPr>
              <w:t>–</w:t>
            </w:r>
          </w:p>
        </w:tc>
        <w:tc>
          <w:tcPr>
            <w:tcW w:w="416" w:type="pct"/>
            <w:vAlign w:val="center"/>
          </w:tcPr>
          <w:p w:rsidR="00957772" w:rsidRPr="003E3B6B" w:rsidRDefault="00FE1CAB" w:rsidP="00DD39DD">
            <w:pPr>
              <w:spacing w:before="0" w:line="240" w:lineRule="auto"/>
              <w:ind w:firstLine="0"/>
              <w:jc w:val="center"/>
              <w:rPr>
                <w:sz w:val="24"/>
                <w:szCs w:val="24"/>
              </w:rPr>
            </w:pPr>
            <w:r>
              <w:rPr>
                <w:sz w:val="24"/>
                <w:szCs w:val="24"/>
              </w:rPr>
              <w:t>–</w:t>
            </w:r>
          </w:p>
        </w:tc>
        <w:tc>
          <w:tcPr>
            <w:tcW w:w="280"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2</w:t>
            </w:r>
          </w:p>
        </w:tc>
        <w:tc>
          <w:tcPr>
            <w:tcW w:w="262"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4</w:t>
            </w:r>
          </w:p>
        </w:tc>
      </w:tr>
      <w:tr w:rsidR="00931061" w:rsidRPr="003E3B6B">
        <w:tc>
          <w:tcPr>
            <w:tcW w:w="259" w:type="pct"/>
          </w:tcPr>
          <w:p w:rsidR="00957772" w:rsidRPr="003E3B6B" w:rsidRDefault="00957772" w:rsidP="00DD39DD">
            <w:pPr>
              <w:pStyle w:val="a6"/>
              <w:spacing w:after="0"/>
              <w:ind w:firstLine="0"/>
              <w:jc w:val="both"/>
            </w:pPr>
            <w:r w:rsidRPr="003E3B6B">
              <w:t>7</w:t>
            </w:r>
          </w:p>
        </w:tc>
        <w:tc>
          <w:tcPr>
            <w:tcW w:w="2310" w:type="pct"/>
          </w:tcPr>
          <w:p w:rsidR="00957772" w:rsidRPr="003E3B6B" w:rsidRDefault="00957772" w:rsidP="00DD39DD">
            <w:pPr>
              <w:spacing w:before="0" w:line="240" w:lineRule="auto"/>
              <w:ind w:firstLine="0"/>
              <w:jc w:val="both"/>
              <w:rPr>
                <w:sz w:val="24"/>
                <w:szCs w:val="24"/>
              </w:rPr>
            </w:pPr>
            <w:r w:rsidRPr="003E3B6B">
              <w:rPr>
                <w:sz w:val="24"/>
                <w:szCs w:val="24"/>
              </w:rPr>
              <w:t>Политические и правовые учения в России в период возникновения и развития феодализма и образования единого русского государства.</w:t>
            </w:r>
          </w:p>
        </w:tc>
        <w:tc>
          <w:tcPr>
            <w:tcW w:w="281"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4</w:t>
            </w:r>
          </w:p>
        </w:tc>
        <w:tc>
          <w:tcPr>
            <w:tcW w:w="269"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4</w:t>
            </w:r>
          </w:p>
        </w:tc>
        <w:tc>
          <w:tcPr>
            <w:tcW w:w="255"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2</w:t>
            </w:r>
          </w:p>
        </w:tc>
        <w:tc>
          <w:tcPr>
            <w:tcW w:w="362" w:type="pct"/>
            <w:vAlign w:val="center"/>
          </w:tcPr>
          <w:p w:rsidR="00957772" w:rsidRPr="003E3B6B" w:rsidRDefault="00FE1CAB" w:rsidP="00DD39DD">
            <w:pPr>
              <w:spacing w:before="0" w:line="240" w:lineRule="auto"/>
              <w:ind w:firstLine="0"/>
              <w:jc w:val="center"/>
              <w:rPr>
                <w:sz w:val="24"/>
                <w:szCs w:val="24"/>
              </w:rPr>
            </w:pPr>
            <w:r>
              <w:rPr>
                <w:sz w:val="24"/>
                <w:szCs w:val="24"/>
              </w:rPr>
              <w:t>–</w:t>
            </w:r>
          </w:p>
        </w:tc>
        <w:tc>
          <w:tcPr>
            <w:tcW w:w="306" w:type="pct"/>
            <w:vAlign w:val="center"/>
          </w:tcPr>
          <w:p w:rsidR="00957772" w:rsidRPr="003E3B6B" w:rsidRDefault="00FE1CAB" w:rsidP="00DD39DD">
            <w:pPr>
              <w:spacing w:before="0" w:line="240" w:lineRule="auto"/>
              <w:ind w:firstLine="0"/>
              <w:jc w:val="center"/>
              <w:rPr>
                <w:sz w:val="24"/>
                <w:szCs w:val="24"/>
              </w:rPr>
            </w:pPr>
            <w:r>
              <w:rPr>
                <w:sz w:val="24"/>
                <w:szCs w:val="24"/>
              </w:rPr>
              <w:t>–</w:t>
            </w:r>
          </w:p>
        </w:tc>
        <w:tc>
          <w:tcPr>
            <w:tcW w:w="416" w:type="pct"/>
            <w:vAlign w:val="center"/>
          </w:tcPr>
          <w:p w:rsidR="00957772" w:rsidRPr="003E3B6B" w:rsidRDefault="00FE1CAB" w:rsidP="00DD39DD">
            <w:pPr>
              <w:spacing w:before="0" w:line="240" w:lineRule="auto"/>
              <w:ind w:firstLine="0"/>
              <w:jc w:val="center"/>
              <w:rPr>
                <w:sz w:val="24"/>
                <w:szCs w:val="24"/>
              </w:rPr>
            </w:pPr>
            <w:r>
              <w:rPr>
                <w:sz w:val="24"/>
                <w:szCs w:val="24"/>
              </w:rPr>
              <w:t>–</w:t>
            </w:r>
          </w:p>
        </w:tc>
        <w:tc>
          <w:tcPr>
            <w:tcW w:w="280"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2</w:t>
            </w:r>
          </w:p>
        </w:tc>
        <w:tc>
          <w:tcPr>
            <w:tcW w:w="262"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4</w:t>
            </w:r>
          </w:p>
        </w:tc>
      </w:tr>
      <w:tr w:rsidR="00931061" w:rsidRPr="003E3B6B">
        <w:tc>
          <w:tcPr>
            <w:tcW w:w="259" w:type="pct"/>
          </w:tcPr>
          <w:p w:rsidR="00957772" w:rsidRPr="003E3B6B" w:rsidRDefault="00957772" w:rsidP="00DD39DD">
            <w:pPr>
              <w:pStyle w:val="a6"/>
              <w:spacing w:after="0"/>
              <w:ind w:firstLine="0"/>
              <w:jc w:val="both"/>
            </w:pPr>
            <w:r w:rsidRPr="003E3B6B">
              <w:t>8</w:t>
            </w:r>
          </w:p>
        </w:tc>
        <w:tc>
          <w:tcPr>
            <w:tcW w:w="2310" w:type="pct"/>
          </w:tcPr>
          <w:p w:rsidR="00957772" w:rsidRPr="003E3B6B" w:rsidRDefault="00957772" w:rsidP="00DD39DD">
            <w:pPr>
              <w:spacing w:before="0" w:line="240" w:lineRule="auto"/>
              <w:ind w:firstLine="0"/>
              <w:jc w:val="both"/>
              <w:rPr>
                <w:bCs/>
                <w:sz w:val="24"/>
                <w:szCs w:val="24"/>
              </w:rPr>
            </w:pPr>
            <w:r w:rsidRPr="003E3B6B">
              <w:rPr>
                <w:bCs/>
                <w:sz w:val="24"/>
                <w:szCs w:val="24"/>
              </w:rPr>
              <w:t>Политико-правовая идеология</w:t>
            </w:r>
          </w:p>
          <w:p w:rsidR="00957772" w:rsidRPr="003E3B6B" w:rsidRDefault="00957772" w:rsidP="00DD39DD">
            <w:pPr>
              <w:spacing w:before="0" w:line="240" w:lineRule="auto"/>
              <w:ind w:firstLine="0"/>
              <w:jc w:val="both"/>
              <w:rPr>
                <w:sz w:val="24"/>
                <w:szCs w:val="24"/>
              </w:rPr>
            </w:pPr>
            <w:r w:rsidRPr="003E3B6B">
              <w:rPr>
                <w:bCs/>
                <w:sz w:val="24"/>
                <w:szCs w:val="24"/>
              </w:rPr>
              <w:t>эпохи Возрождения и Реформации</w:t>
            </w:r>
          </w:p>
        </w:tc>
        <w:tc>
          <w:tcPr>
            <w:tcW w:w="281"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6</w:t>
            </w:r>
          </w:p>
        </w:tc>
        <w:tc>
          <w:tcPr>
            <w:tcW w:w="269"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6</w:t>
            </w:r>
          </w:p>
        </w:tc>
        <w:tc>
          <w:tcPr>
            <w:tcW w:w="255"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2</w:t>
            </w:r>
          </w:p>
        </w:tc>
        <w:tc>
          <w:tcPr>
            <w:tcW w:w="362"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2</w:t>
            </w:r>
          </w:p>
        </w:tc>
        <w:tc>
          <w:tcPr>
            <w:tcW w:w="306"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2</w:t>
            </w:r>
          </w:p>
        </w:tc>
        <w:tc>
          <w:tcPr>
            <w:tcW w:w="416" w:type="pct"/>
            <w:vAlign w:val="center"/>
          </w:tcPr>
          <w:p w:rsidR="00957772" w:rsidRPr="003E3B6B" w:rsidRDefault="00FE1CAB" w:rsidP="00DD39DD">
            <w:pPr>
              <w:spacing w:before="0" w:line="240" w:lineRule="auto"/>
              <w:ind w:firstLine="0"/>
              <w:jc w:val="center"/>
              <w:rPr>
                <w:sz w:val="24"/>
                <w:szCs w:val="24"/>
              </w:rPr>
            </w:pPr>
            <w:r>
              <w:rPr>
                <w:sz w:val="24"/>
                <w:szCs w:val="24"/>
              </w:rPr>
              <w:t>–</w:t>
            </w:r>
          </w:p>
        </w:tc>
        <w:tc>
          <w:tcPr>
            <w:tcW w:w="280"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2</w:t>
            </w:r>
          </w:p>
        </w:tc>
        <w:tc>
          <w:tcPr>
            <w:tcW w:w="262"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4</w:t>
            </w:r>
          </w:p>
        </w:tc>
      </w:tr>
      <w:tr w:rsidR="00931061" w:rsidRPr="003E3B6B">
        <w:tc>
          <w:tcPr>
            <w:tcW w:w="259" w:type="pct"/>
          </w:tcPr>
          <w:p w:rsidR="00957772" w:rsidRPr="003E3B6B" w:rsidRDefault="00957772" w:rsidP="00DD39DD">
            <w:pPr>
              <w:pStyle w:val="a6"/>
              <w:spacing w:after="0"/>
              <w:ind w:firstLine="0"/>
              <w:jc w:val="both"/>
            </w:pPr>
            <w:r w:rsidRPr="003E3B6B">
              <w:t>9</w:t>
            </w:r>
          </w:p>
        </w:tc>
        <w:tc>
          <w:tcPr>
            <w:tcW w:w="2310" w:type="pct"/>
          </w:tcPr>
          <w:p w:rsidR="00957772" w:rsidRPr="003E3B6B" w:rsidRDefault="00957772" w:rsidP="00DD39DD">
            <w:pPr>
              <w:spacing w:before="0" w:line="240" w:lineRule="auto"/>
              <w:ind w:firstLine="0"/>
              <w:jc w:val="both"/>
              <w:rPr>
                <w:sz w:val="24"/>
                <w:szCs w:val="24"/>
              </w:rPr>
            </w:pPr>
            <w:r w:rsidRPr="003E3B6B">
              <w:rPr>
                <w:sz w:val="24"/>
                <w:szCs w:val="24"/>
              </w:rPr>
              <w:t>Политические и правовые учения в Голландии и Англии в период ранних буржуазных революций</w:t>
            </w:r>
          </w:p>
        </w:tc>
        <w:tc>
          <w:tcPr>
            <w:tcW w:w="281"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6</w:t>
            </w:r>
          </w:p>
        </w:tc>
        <w:tc>
          <w:tcPr>
            <w:tcW w:w="269"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6</w:t>
            </w:r>
          </w:p>
        </w:tc>
        <w:tc>
          <w:tcPr>
            <w:tcW w:w="255"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2</w:t>
            </w:r>
          </w:p>
        </w:tc>
        <w:tc>
          <w:tcPr>
            <w:tcW w:w="362"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2</w:t>
            </w:r>
          </w:p>
        </w:tc>
        <w:tc>
          <w:tcPr>
            <w:tcW w:w="306"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2</w:t>
            </w:r>
          </w:p>
        </w:tc>
        <w:tc>
          <w:tcPr>
            <w:tcW w:w="416" w:type="pct"/>
            <w:vAlign w:val="center"/>
          </w:tcPr>
          <w:p w:rsidR="00957772" w:rsidRPr="003E3B6B" w:rsidRDefault="00FE1CAB" w:rsidP="00DD39DD">
            <w:pPr>
              <w:spacing w:before="0" w:line="240" w:lineRule="auto"/>
              <w:ind w:firstLine="0"/>
              <w:jc w:val="center"/>
              <w:rPr>
                <w:sz w:val="24"/>
                <w:szCs w:val="24"/>
              </w:rPr>
            </w:pPr>
            <w:r>
              <w:rPr>
                <w:sz w:val="24"/>
                <w:szCs w:val="24"/>
              </w:rPr>
              <w:t>–</w:t>
            </w:r>
          </w:p>
        </w:tc>
        <w:tc>
          <w:tcPr>
            <w:tcW w:w="280"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2</w:t>
            </w:r>
          </w:p>
        </w:tc>
        <w:tc>
          <w:tcPr>
            <w:tcW w:w="262"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4</w:t>
            </w:r>
          </w:p>
        </w:tc>
      </w:tr>
      <w:tr w:rsidR="00931061" w:rsidRPr="003E3B6B">
        <w:tc>
          <w:tcPr>
            <w:tcW w:w="259" w:type="pct"/>
          </w:tcPr>
          <w:p w:rsidR="00957772" w:rsidRPr="003E3B6B" w:rsidRDefault="00957772" w:rsidP="00DD39DD">
            <w:pPr>
              <w:pStyle w:val="a6"/>
              <w:spacing w:after="0"/>
              <w:ind w:firstLine="0"/>
              <w:jc w:val="both"/>
            </w:pPr>
            <w:r w:rsidRPr="003E3B6B">
              <w:t>10</w:t>
            </w:r>
          </w:p>
        </w:tc>
        <w:tc>
          <w:tcPr>
            <w:tcW w:w="2310" w:type="pct"/>
          </w:tcPr>
          <w:p w:rsidR="00957772" w:rsidRPr="003E3B6B" w:rsidRDefault="00957772" w:rsidP="00DD39DD">
            <w:pPr>
              <w:spacing w:before="0" w:line="240" w:lineRule="auto"/>
              <w:ind w:firstLine="0"/>
              <w:jc w:val="both"/>
              <w:rPr>
                <w:sz w:val="24"/>
                <w:szCs w:val="24"/>
              </w:rPr>
            </w:pPr>
            <w:r w:rsidRPr="003E3B6B">
              <w:rPr>
                <w:bCs/>
                <w:sz w:val="24"/>
                <w:szCs w:val="24"/>
              </w:rPr>
              <w:t>Политические и правовые учения немецкого и итальянского просвещения XVII</w:t>
            </w:r>
            <w:r w:rsidR="00931061">
              <w:rPr>
                <w:bCs/>
                <w:sz w:val="24"/>
                <w:szCs w:val="24"/>
              </w:rPr>
              <w:t>–</w:t>
            </w:r>
            <w:r w:rsidRPr="003E3B6B">
              <w:rPr>
                <w:bCs/>
                <w:sz w:val="24"/>
                <w:szCs w:val="24"/>
              </w:rPr>
              <w:t>XVIII вв.</w:t>
            </w:r>
          </w:p>
        </w:tc>
        <w:tc>
          <w:tcPr>
            <w:tcW w:w="281"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4</w:t>
            </w:r>
          </w:p>
        </w:tc>
        <w:tc>
          <w:tcPr>
            <w:tcW w:w="269"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4</w:t>
            </w:r>
          </w:p>
        </w:tc>
        <w:tc>
          <w:tcPr>
            <w:tcW w:w="255"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2</w:t>
            </w:r>
          </w:p>
        </w:tc>
        <w:tc>
          <w:tcPr>
            <w:tcW w:w="362" w:type="pct"/>
            <w:vAlign w:val="center"/>
          </w:tcPr>
          <w:p w:rsidR="00957772" w:rsidRPr="003E3B6B" w:rsidRDefault="00FE1CAB" w:rsidP="00DD39DD">
            <w:pPr>
              <w:spacing w:before="0" w:line="240" w:lineRule="auto"/>
              <w:ind w:firstLine="0"/>
              <w:jc w:val="center"/>
              <w:rPr>
                <w:sz w:val="24"/>
                <w:szCs w:val="24"/>
              </w:rPr>
            </w:pPr>
            <w:r>
              <w:rPr>
                <w:sz w:val="24"/>
                <w:szCs w:val="24"/>
              </w:rPr>
              <w:t>–</w:t>
            </w:r>
          </w:p>
        </w:tc>
        <w:tc>
          <w:tcPr>
            <w:tcW w:w="306" w:type="pct"/>
            <w:vAlign w:val="center"/>
          </w:tcPr>
          <w:p w:rsidR="00957772" w:rsidRPr="003E3B6B" w:rsidRDefault="00FE1CAB" w:rsidP="00DD39DD">
            <w:pPr>
              <w:spacing w:before="0" w:line="240" w:lineRule="auto"/>
              <w:ind w:firstLine="0"/>
              <w:jc w:val="center"/>
              <w:rPr>
                <w:sz w:val="24"/>
                <w:szCs w:val="24"/>
              </w:rPr>
            </w:pPr>
            <w:r>
              <w:rPr>
                <w:sz w:val="24"/>
                <w:szCs w:val="24"/>
              </w:rPr>
              <w:t>–</w:t>
            </w:r>
          </w:p>
        </w:tc>
        <w:tc>
          <w:tcPr>
            <w:tcW w:w="416" w:type="pct"/>
            <w:vAlign w:val="center"/>
          </w:tcPr>
          <w:p w:rsidR="00957772" w:rsidRPr="003E3B6B" w:rsidRDefault="00FE1CAB" w:rsidP="00DD39DD">
            <w:pPr>
              <w:spacing w:before="0" w:line="240" w:lineRule="auto"/>
              <w:ind w:firstLine="0"/>
              <w:jc w:val="center"/>
              <w:rPr>
                <w:sz w:val="24"/>
                <w:szCs w:val="24"/>
              </w:rPr>
            </w:pPr>
            <w:r>
              <w:rPr>
                <w:sz w:val="24"/>
                <w:szCs w:val="24"/>
              </w:rPr>
              <w:t>–</w:t>
            </w:r>
          </w:p>
        </w:tc>
        <w:tc>
          <w:tcPr>
            <w:tcW w:w="280"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2</w:t>
            </w:r>
          </w:p>
        </w:tc>
        <w:tc>
          <w:tcPr>
            <w:tcW w:w="262"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4</w:t>
            </w:r>
          </w:p>
        </w:tc>
      </w:tr>
      <w:tr w:rsidR="00931061" w:rsidRPr="003E3B6B">
        <w:tc>
          <w:tcPr>
            <w:tcW w:w="259" w:type="pct"/>
          </w:tcPr>
          <w:p w:rsidR="00957772" w:rsidRPr="003E3B6B" w:rsidRDefault="00957772" w:rsidP="00DD39DD">
            <w:pPr>
              <w:pStyle w:val="a6"/>
              <w:spacing w:after="0"/>
              <w:ind w:firstLine="0"/>
              <w:jc w:val="both"/>
            </w:pPr>
            <w:r w:rsidRPr="003E3B6B">
              <w:t>11</w:t>
            </w:r>
          </w:p>
        </w:tc>
        <w:tc>
          <w:tcPr>
            <w:tcW w:w="2310" w:type="pct"/>
          </w:tcPr>
          <w:p w:rsidR="00957772" w:rsidRPr="003E3B6B" w:rsidRDefault="00957772" w:rsidP="00DD39DD">
            <w:pPr>
              <w:spacing w:before="0" w:line="240" w:lineRule="auto"/>
              <w:ind w:firstLine="0"/>
              <w:jc w:val="both"/>
              <w:rPr>
                <w:bCs/>
                <w:sz w:val="24"/>
                <w:szCs w:val="24"/>
              </w:rPr>
            </w:pPr>
            <w:r w:rsidRPr="003E3B6B">
              <w:rPr>
                <w:bCs/>
                <w:sz w:val="24"/>
                <w:szCs w:val="24"/>
              </w:rPr>
              <w:t>Политические и правовые учения в России в период укрепления абсолютизма</w:t>
            </w:r>
          </w:p>
        </w:tc>
        <w:tc>
          <w:tcPr>
            <w:tcW w:w="281"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4</w:t>
            </w:r>
          </w:p>
        </w:tc>
        <w:tc>
          <w:tcPr>
            <w:tcW w:w="269"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4</w:t>
            </w:r>
          </w:p>
        </w:tc>
        <w:tc>
          <w:tcPr>
            <w:tcW w:w="255"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2</w:t>
            </w:r>
          </w:p>
        </w:tc>
        <w:tc>
          <w:tcPr>
            <w:tcW w:w="362" w:type="pct"/>
            <w:vAlign w:val="center"/>
          </w:tcPr>
          <w:p w:rsidR="00957772" w:rsidRPr="003E3B6B" w:rsidRDefault="00FE1CAB" w:rsidP="00DD39DD">
            <w:pPr>
              <w:spacing w:before="0" w:line="240" w:lineRule="auto"/>
              <w:ind w:firstLine="0"/>
              <w:jc w:val="center"/>
              <w:rPr>
                <w:sz w:val="24"/>
                <w:szCs w:val="24"/>
              </w:rPr>
            </w:pPr>
            <w:r>
              <w:rPr>
                <w:sz w:val="24"/>
                <w:szCs w:val="24"/>
              </w:rPr>
              <w:t>–</w:t>
            </w:r>
          </w:p>
        </w:tc>
        <w:tc>
          <w:tcPr>
            <w:tcW w:w="306" w:type="pct"/>
            <w:vAlign w:val="center"/>
          </w:tcPr>
          <w:p w:rsidR="00957772" w:rsidRPr="003E3B6B" w:rsidRDefault="00FE1CAB" w:rsidP="00DD39DD">
            <w:pPr>
              <w:spacing w:before="0" w:line="240" w:lineRule="auto"/>
              <w:ind w:firstLine="0"/>
              <w:jc w:val="center"/>
              <w:rPr>
                <w:sz w:val="24"/>
                <w:szCs w:val="24"/>
              </w:rPr>
            </w:pPr>
            <w:r>
              <w:rPr>
                <w:sz w:val="24"/>
                <w:szCs w:val="24"/>
              </w:rPr>
              <w:t>–</w:t>
            </w:r>
          </w:p>
        </w:tc>
        <w:tc>
          <w:tcPr>
            <w:tcW w:w="416" w:type="pct"/>
            <w:vAlign w:val="center"/>
          </w:tcPr>
          <w:p w:rsidR="00957772" w:rsidRPr="003E3B6B" w:rsidRDefault="00FE1CAB" w:rsidP="00DD39DD">
            <w:pPr>
              <w:spacing w:before="0" w:line="240" w:lineRule="auto"/>
              <w:ind w:firstLine="0"/>
              <w:jc w:val="center"/>
              <w:rPr>
                <w:sz w:val="24"/>
                <w:szCs w:val="24"/>
              </w:rPr>
            </w:pPr>
            <w:r>
              <w:rPr>
                <w:sz w:val="24"/>
                <w:szCs w:val="24"/>
              </w:rPr>
              <w:t>–</w:t>
            </w:r>
          </w:p>
        </w:tc>
        <w:tc>
          <w:tcPr>
            <w:tcW w:w="280"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2</w:t>
            </w:r>
          </w:p>
        </w:tc>
        <w:tc>
          <w:tcPr>
            <w:tcW w:w="262"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4</w:t>
            </w:r>
          </w:p>
        </w:tc>
      </w:tr>
      <w:tr w:rsidR="00931061" w:rsidRPr="003E3B6B">
        <w:tc>
          <w:tcPr>
            <w:tcW w:w="259" w:type="pct"/>
          </w:tcPr>
          <w:p w:rsidR="00957772" w:rsidRPr="003E3B6B" w:rsidRDefault="00957772" w:rsidP="00DD39DD">
            <w:pPr>
              <w:pStyle w:val="a6"/>
              <w:spacing w:after="0"/>
              <w:ind w:firstLine="0"/>
              <w:jc w:val="both"/>
            </w:pPr>
            <w:r w:rsidRPr="003E3B6B">
              <w:t>12</w:t>
            </w:r>
          </w:p>
        </w:tc>
        <w:tc>
          <w:tcPr>
            <w:tcW w:w="2310" w:type="pct"/>
          </w:tcPr>
          <w:p w:rsidR="00957772" w:rsidRPr="003E3B6B" w:rsidRDefault="00957772" w:rsidP="00DD39DD">
            <w:pPr>
              <w:spacing w:before="0" w:line="240" w:lineRule="auto"/>
              <w:ind w:firstLine="0"/>
              <w:jc w:val="both"/>
              <w:rPr>
                <w:bCs/>
                <w:sz w:val="24"/>
                <w:szCs w:val="24"/>
              </w:rPr>
            </w:pPr>
            <w:r w:rsidRPr="003E3B6B">
              <w:rPr>
                <w:bCs/>
                <w:sz w:val="24"/>
                <w:szCs w:val="24"/>
              </w:rPr>
              <w:t>Политические и правовые учения во Франции XVIII в.</w:t>
            </w:r>
          </w:p>
        </w:tc>
        <w:tc>
          <w:tcPr>
            <w:tcW w:w="281"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4</w:t>
            </w:r>
          </w:p>
        </w:tc>
        <w:tc>
          <w:tcPr>
            <w:tcW w:w="269"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4</w:t>
            </w:r>
          </w:p>
        </w:tc>
        <w:tc>
          <w:tcPr>
            <w:tcW w:w="255"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2</w:t>
            </w:r>
          </w:p>
        </w:tc>
        <w:tc>
          <w:tcPr>
            <w:tcW w:w="362" w:type="pct"/>
            <w:vAlign w:val="center"/>
          </w:tcPr>
          <w:p w:rsidR="00957772" w:rsidRPr="003E3B6B" w:rsidRDefault="00FE1CAB" w:rsidP="00DD39DD">
            <w:pPr>
              <w:spacing w:before="0" w:line="240" w:lineRule="auto"/>
              <w:ind w:firstLine="0"/>
              <w:jc w:val="center"/>
              <w:rPr>
                <w:sz w:val="24"/>
                <w:szCs w:val="24"/>
              </w:rPr>
            </w:pPr>
            <w:r>
              <w:rPr>
                <w:sz w:val="24"/>
                <w:szCs w:val="24"/>
              </w:rPr>
              <w:t>–</w:t>
            </w:r>
          </w:p>
        </w:tc>
        <w:tc>
          <w:tcPr>
            <w:tcW w:w="306" w:type="pct"/>
            <w:vAlign w:val="center"/>
          </w:tcPr>
          <w:p w:rsidR="00957772" w:rsidRPr="003E3B6B" w:rsidRDefault="00FE1CAB" w:rsidP="00DD39DD">
            <w:pPr>
              <w:spacing w:before="0" w:line="240" w:lineRule="auto"/>
              <w:ind w:firstLine="0"/>
              <w:jc w:val="center"/>
              <w:rPr>
                <w:sz w:val="24"/>
                <w:szCs w:val="24"/>
              </w:rPr>
            </w:pPr>
            <w:r>
              <w:rPr>
                <w:sz w:val="24"/>
                <w:szCs w:val="24"/>
              </w:rPr>
              <w:t>–</w:t>
            </w:r>
          </w:p>
        </w:tc>
        <w:tc>
          <w:tcPr>
            <w:tcW w:w="416" w:type="pct"/>
            <w:vAlign w:val="center"/>
          </w:tcPr>
          <w:p w:rsidR="00957772" w:rsidRPr="003E3B6B" w:rsidRDefault="00FE1CAB" w:rsidP="00DD39DD">
            <w:pPr>
              <w:spacing w:before="0" w:line="240" w:lineRule="auto"/>
              <w:ind w:firstLine="0"/>
              <w:jc w:val="center"/>
              <w:rPr>
                <w:sz w:val="24"/>
                <w:szCs w:val="24"/>
              </w:rPr>
            </w:pPr>
            <w:r>
              <w:rPr>
                <w:sz w:val="24"/>
                <w:szCs w:val="24"/>
              </w:rPr>
              <w:t>–</w:t>
            </w:r>
          </w:p>
        </w:tc>
        <w:tc>
          <w:tcPr>
            <w:tcW w:w="280"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2</w:t>
            </w:r>
          </w:p>
        </w:tc>
        <w:tc>
          <w:tcPr>
            <w:tcW w:w="262"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4</w:t>
            </w:r>
          </w:p>
        </w:tc>
      </w:tr>
      <w:tr w:rsidR="00931061" w:rsidRPr="003E3B6B">
        <w:tc>
          <w:tcPr>
            <w:tcW w:w="259" w:type="pct"/>
          </w:tcPr>
          <w:p w:rsidR="00957772" w:rsidRPr="003E3B6B" w:rsidRDefault="00957772" w:rsidP="00DD39DD">
            <w:pPr>
              <w:pStyle w:val="a6"/>
              <w:spacing w:after="0"/>
              <w:ind w:firstLine="0"/>
              <w:jc w:val="both"/>
            </w:pPr>
            <w:r w:rsidRPr="003E3B6B">
              <w:t>13</w:t>
            </w:r>
          </w:p>
        </w:tc>
        <w:tc>
          <w:tcPr>
            <w:tcW w:w="2310" w:type="pct"/>
          </w:tcPr>
          <w:p w:rsidR="00957772" w:rsidRPr="003E3B6B" w:rsidRDefault="00957772" w:rsidP="00DD39DD">
            <w:pPr>
              <w:spacing w:before="0" w:line="240" w:lineRule="auto"/>
              <w:ind w:firstLine="0"/>
              <w:jc w:val="both"/>
              <w:rPr>
                <w:sz w:val="24"/>
                <w:szCs w:val="24"/>
              </w:rPr>
            </w:pPr>
            <w:r w:rsidRPr="003E3B6B">
              <w:rPr>
                <w:sz w:val="24"/>
                <w:szCs w:val="24"/>
              </w:rPr>
              <w:t>Политические и правовые учения в США в период борьбы за независимость</w:t>
            </w:r>
          </w:p>
        </w:tc>
        <w:tc>
          <w:tcPr>
            <w:tcW w:w="281"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6</w:t>
            </w:r>
          </w:p>
        </w:tc>
        <w:tc>
          <w:tcPr>
            <w:tcW w:w="269"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6</w:t>
            </w:r>
          </w:p>
        </w:tc>
        <w:tc>
          <w:tcPr>
            <w:tcW w:w="255"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2</w:t>
            </w:r>
          </w:p>
        </w:tc>
        <w:tc>
          <w:tcPr>
            <w:tcW w:w="362"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2</w:t>
            </w:r>
          </w:p>
        </w:tc>
        <w:tc>
          <w:tcPr>
            <w:tcW w:w="306"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2</w:t>
            </w:r>
          </w:p>
        </w:tc>
        <w:tc>
          <w:tcPr>
            <w:tcW w:w="416" w:type="pct"/>
            <w:vAlign w:val="center"/>
          </w:tcPr>
          <w:p w:rsidR="00957772" w:rsidRPr="003E3B6B" w:rsidRDefault="00FE1CAB" w:rsidP="00DD39DD">
            <w:pPr>
              <w:spacing w:before="0" w:line="240" w:lineRule="auto"/>
              <w:ind w:firstLine="0"/>
              <w:jc w:val="center"/>
              <w:rPr>
                <w:sz w:val="24"/>
                <w:szCs w:val="24"/>
              </w:rPr>
            </w:pPr>
            <w:r>
              <w:rPr>
                <w:sz w:val="24"/>
                <w:szCs w:val="24"/>
              </w:rPr>
              <w:t>–</w:t>
            </w:r>
          </w:p>
        </w:tc>
        <w:tc>
          <w:tcPr>
            <w:tcW w:w="280"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2</w:t>
            </w:r>
          </w:p>
        </w:tc>
        <w:tc>
          <w:tcPr>
            <w:tcW w:w="262"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4</w:t>
            </w:r>
          </w:p>
        </w:tc>
      </w:tr>
      <w:tr w:rsidR="00931061" w:rsidRPr="003E3B6B">
        <w:tc>
          <w:tcPr>
            <w:tcW w:w="259" w:type="pct"/>
          </w:tcPr>
          <w:p w:rsidR="00957772" w:rsidRPr="003E3B6B" w:rsidRDefault="00957772" w:rsidP="00DD39DD">
            <w:pPr>
              <w:pStyle w:val="a6"/>
              <w:spacing w:after="0"/>
              <w:ind w:firstLine="0"/>
              <w:jc w:val="both"/>
            </w:pPr>
            <w:r w:rsidRPr="003E3B6B">
              <w:t>14</w:t>
            </w:r>
          </w:p>
        </w:tc>
        <w:tc>
          <w:tcPr>
            <w:tcW w:w="2310" w:type="pct"/>
          </w:tcPr>
          <w:p w:rsidR="00957772" w:rsidRPr="003E3B6B" w:rsidRDefault="00957772" w:rsidP="00DD39DD">
            <w:pPr>
              <w:spacing w:before="0" w:line="240" w:lineRule="auto"/>
              <w:ind w:firstLine="0"/>
              <w:jc w:val="both"/>
              <w:rPr>
                <w:sz w:val="24"/>
                <w:szCs w:val="24"/>
              </w:rPr>
            </w:pPr>
            <w:r w:rsidRPr="003E3B6B">
              <w:rPr>
                <w:sz w:val="24"/>
                <w:szCs w:val="24"/>
              </w:rPr>
              <w:t>Политические и правовые учения в России в период дальнейшего укрепления дворянской монархии (вторая половина XVIII в.)</w:t>
            </w:r>
          </w:p>
        </w:tc>
        <w:tc>
          <w:tcPr>
            <w:tcW w:w="281"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4</w:t>
            </w:r>
          </w:p>
        </w:tc>
        <w:tc>
          <w:tcPr>
            <w:tcW w:w="269"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4</w:t>
            </w:r>
          </w:p>
        </w:tc>
        <w:tc>
          <w:tcPr>
            <w:tcW w:w="255"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2</w:t>
            </w:r>
          </w:p>
        </w:tc>
        <w:tc>
          <w:tcPr>
            <w:tcW w:w="362" w:type="pct"/>
            <w:vAlign w:val="center"/>
          </w:tcPr>
          <w:p w:rsidR="00957772" w:rsidRPr="003E3B6B" w:rsidRDefault="00FE1CAB" w:rsidP="00DD39DD">
            <w:pPr>
              <w:spacing w:before="0" w:line="240" w:lineRule="auto"/>
              <w:ind w:firstLine="0"/>
              <w:jc w:val="center"/>
              <w:rPr>
                <w:sz w:val="24"/>
                <w:szCs w:val="24"/>
              </w:rPr>
            </w:pPr>
            <w:r>
              <w:rPr>
                <w:sz w:val="24"/>
                <w:szCs w:val="24"/>
              </w:rPr>
              <w:t>–</w:t>
            </w:r>
          </w:p>
        </w:tc>
        <w:tc>
          <w:tcPr>
            <w:tcW w:w="306" w:type="pct"/>
            <w:vAlign w:val="center"/>
          </w:tcPr>
          <w:p w:rsidR="00957772" w:rsidRPr="003E3B6B" w:rsidRDefault="00FE1CAB" w:rsidP="00DD39DD">
            <w:pPr>
              <w:spacing w:before="0" w:line="240" w:lineRule="auto"/>
              <w:ind w:firstLine="0"/>
              <w:jc w:val="center"/>
              <w:rPr>
                <w:sz w:val="24"/>
                <w:szCs w:val="24"/>
              </w:rPr>
            </w:pPr>
            <w:r>
              <w:rPr>
                <w:sz w:val="24"/>
                <w:szCs w:val="24"/>
              </w:rPr>
              <w:t>–</w:t>
            </w:r>
          </w:p>
        </w:tc>
        <w:tc>
          <w:tcPr>
            <w:tcW w:w="416" w:type="pct"/>
            <w:vAlign w:val="center"/>
          </w:tcPr>
          <w:p w:rsidR="00957772" w:rsidRPr="003E3B6B" w:rsidRDefault="00FE1CAB" w:rsidP="00DD39DD">
            <w:pPr>
              <w:spacing w:before="0" w:line="240" w:lineRule="auto"/>
              <w:ind w:firstLine="0"/>
              <w:jc w:val="center"/>
              <w:rPr>
                <w:sz w:val="24"/>
                <w:szCs w:val="24"/>
              </w:rPr>
            </w:pPr>
            <w:r>
              <w:rPr>
                <w:sz w:val="24"/>
                <w:szCs w:val="24"/>
              </w:rPr>
              <w:t>–</w:t>
            </w:r>
          </w:p>
        </w:tc>
        <w:tc>
          <w:tcPr>
            <w:tcW w:w="280"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2</w:t>
            </w:r>
          </w:p>
        </w:tc>
        <w:tc>
          <w:tcPr>
            <w:tcW w:w="262"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4</w:t>
            </w:r>
          </w:p>
        </w:tc>
      </w:tr>
      <w:tr w:rsidR="00931061" w:rsidRPr="003E3B6B">
        <w:tc>
          <w:tcPr>
            <w:tcW w:w="259" w:type="pct"/>
          </w:tcPr>
          <w:p w:rsidR="00957772" w:rsidRPr="003E3B6B" w:rsidRDefault="00957772" w:rsidP="00DD39DD">
            <w:pPr>
              <w:pStyle w:val="a6"/>
              <w:spacing w:after="0"/>
              <w:ind w:firstLine="0"/>
              <w:jc w:val="both"/>
            </w:pPr>
            <w:r w:rsidRPr="003E3B6B">
              <w:t>15</w:t>
            </w:r>
          </w:p>
        </w:tc>
        <w:tc>
          <w:tcPr>
            <w:tcW w:w="2310" w:type="pct"/>
          </w:tcPr>
          <w:p w:rsidR="00957772" w:rsidRPr="003E3B6B" w:rsidRDefault="00957772" w:rsidP="00DD39DD">
            <w:pPr>
              <w:spacing w:before="0" w:line="240" w:lineRule="auto"/>
              <w:ind w:firstLine="0"/>
              <w:jc w:val="both"/>
              <w:rPr>
                <w:sz w:val="24"/>
                <w:szCs w:val="24"/>
              </w:rPr>
            </w:pPr>
            <w:r w:rsidRPr="003E3B6B">
              <w:rPr>
                <w:sz w:val="24"/>
                <w:szCs w:val="24"/>
              </w:rPr>
              <w:t xml:space="preserve">Политические и правовые учения Германии </w:t>
            </w:r>
          </w:p>
          <w:p w:rsidR="00957772" w:rsidRPr="003E3B6B" w:rsidRDefault="00957772" w:rsidP="00DD39DD">
            <w:pPr>
              <w:spacing w:before="0" w:line="240" w:lineRule="auto"/>
              <w:ind w:firstLine="0"/>
              <w:jc w:val="both"/>
              <w:rPr>
                <w:sz w:val="24"/>
                <w:szCs w:val="24"/>
              </w:rPr>
            </w:pPr>
            <w:r w:rsidRPr="003E3B6B">
              <w:rPr>
                <w:sz w:val="24"/>
                <w:szCs w:val="24"/>
              </w:rPr>
              <w:t>в конце XVIII – начале XIX в.</w:t>
            </w:r>
          </w:p>
        </w:tc>
        <w:tc>
          <w:tcPr>
            <w:tcW w:w="281"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6</w:t>
            </w:r>
          </w:p>
        </w:tc>
        <w:tc>
          <w:tcPr>
            <w:tcW w:w="269"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6</w:t>
            </w:r>
          </w:p>
        </w:tc>
        <w:tc>
          <w:tcPr>
            <w:tcW w:w="255"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2</w:t>
            </w:r>
          </w:p>
        </w:tc>
        <w:tc>
          <w:tcPr>
            <w:tcW w:w="362"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2</w:t>
            </w:r>
          </w:p>
        </w:tc>
        <w:tc>
          <w:tcPr>
            <w:tcW w:w="306"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2</w:t>
            </w:r>
          </w:p>
        </w:tc>
        <w:tc>
          <w:tcPr>
            <w:tcW w:w="416" w:type="pct"/>
            <w:vAlign w:val="center"/>
          </w:tcPr>
          <w:p w:rsidR="00957772" w:rsidRPr="003E3B6B" w:rsidRDefault="00FE1CAB" w:rsidP="00DD39DD">
            <w:pPr>
              <w:spacing w:before="0" w:line="240" w:lineRule="auto"/>
              <w:ind w:firstLine="0"/>
              <w:jc w:val="center"/>
              <w:rPr>
                <w:sz w:val="24"/>
                <w:szCs w:val="24"/>
              </w:rPr>
            </w:pPr>
            <w:r>
              <w:rPr>
                <w:sz w:val="24"/>
                <w:szCs w:val="24"/>
              </w:rPr>
              <w:t>–</w:t>
            </w:r>
          </w:p>
        </w:tc>
        <w:tc>
          <w:tcPr>
            <w:tcW w:w="280"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2</w:t>
            </w:r>
          </w:p>
        </w:tc>
        <w:tc>
          <w:tcPr>
            <w:tcW w:w="262"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4</w:t>
            </w:r>
          </w:p>
        </w:tc>
      </w:tr>
      <w:tr w:rsidR="00931061" w:rsidRPr="003E3B6B">
        <w:tc>
          <w:tcPr>
            <w:tcW w:w="259" w:type="pct"/>
          </w:tcPr>
          <w:p w:rsidR="00957772" w:rsidRPr="003E3B6B" w:rsidRDefault="00957772" w:rsidP="00DD39DD">
            <w:pPr>
              <w:pStyle w:val="a6"/>
              <w:spacing w:after="0"/>
              <w:ind w:firstLine="0"/>
              <w:jc w:val="both"/>
            </w:pPr>
            <w:r w:rsidRPr="003E3B6B">
              <w:t>16</w:t>
            </w:r>
          </w:p>
        </w:tc>
        <w:tc>
          <w:tcPr>
            <w:tcW w:w="2310" w:type="pct"/>
          </w:tcPr>
          <w:p w:rsidR="00957772" w:rsidRPr="003E3B6B" w:rsidRDefault="00957772" w:rsidP="00DD39DD">
            <w:pPr>
              <w:spacing w:before="0" w:line="240" w:lineRule="auto"/>
              <w:ind w:firstLine="0"/>
              <w:jc w:val="both"/>
              <w:rPr>
                <w:sz w:val="24"/>
                <w:szCs w:val="24"/>
              </w:rPr>
            </w:pPr>
            <w:r w:rsidRPr="003E3B6B">
              <w:rPr>
                <w:sz w:val="24"/>
                <w:szCs w:val="24"/>
              </w:rPr>
              <w:t>Политико-правовая идеология в Западной Европе в конце XVIII –</w:t>
            </w:r>
            <w:r w:rsidR="00FE1CAB">
              <w:rPr>
                <w:sz w:val="24"/>
                <w:szCs w:val="24"/>
              </w:rPr>
              <w:t xml:space="preserve"> </w:t>
            </w:r>
            <w:r w:rsidRPr="003E3B6B">
              <w:rPr>
                <w:sz w:val="24"/>
                <w:szCs w:val="24"/>
              </w:rPr>
              <w:t>первой половине XIX в</w:t>
            </w:r>
            <w:r w:rsidR="00FE1CAB">
              <w:rPr>
                <w:sz w:val="24"/>
                <w:szCs w:val="24"/>
              </w:rPr>
              <w:t>.</w:t>
            </w:r>
          </w:p>
        </w:tc>
        <w:tc>
          <w:tcPr>
            <w:tcW w:w="281"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3</w:t>
            </w:r>
          </w:p>
        </w:tc>
        <w:tc>
          <w:tcPr>
            <w:tcW w:w="269"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4</w:t>
            </w:r>
          </w:p>
        </w:tc>
        <w:tc>
          <w:tcPr>
            <w:tcW w:w="255"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2</w:t>
            </w:r>
          </w:p>
        </w:tc>
        <w:tc>
          <w:tcPr>
            <w:tcW w:w="362" w:type="pct"/>
            <w:vAlign w:val="center"/>
          </w:tcPr>
          <w:p w:rsidR="00957772" w:rsidRPr="003E3B6B" w:rsidRDefault="00FE1CAB" w:rsidP="00DD39DD">
            <w:pPr>
              <w:spacing w:before="0" w:line="240" w:lineRule="auto"/>
              <w:ind w:firstLine="0"/>
              <w:jc w:val="center"/>
              <w:rPr>
                <w:sz w:val="24"/>
                <w:szCs w:val="24"/>
              </w:rPr>
            </w:pPr>
            <w:r>
              <w:rPr>
                <w:sz w:val="24"/>
                <w:szCs w:val="24"/>
              </w:rPr>
              <w:t>–</w:t>
            </w:r>
          </w:p>
        </w:tc>
        <w:tc>
          <w:tcPr>
            <w:tcW w:w="306" w:type="pct"/>
            <w:vAlign w:val="center"/>
          </w:tcPr>
          <w:p w:rsidR="00957772" w:rsidRPr="003E3B6B" w:rsidRDefault="00FE1CAB" w:rsidP="00DD39DD">
            <w:pPr>
              <w:spacing w:before="0" w:line="240" w:lineRule="auto"/>
              <w:ind w:firstLine="0"/>
              <w:jc w:val="center"/>
              <w:rPr>
                <w:sz w:val="24"/>
                <w:szCs w:val="24"/>
              </w:rPr>
            </w:pPr>
            <w:r>
              <w:rPr>
                <w:sz w:val="24"/>
                <w:szCs w:val="24"/>
              </w:rPr>
              <w:t>–</w:t>
            </w:r>
          </w:p>
        </w:tc>
        <w:tc>
          <w:tcPr>
            <w:tcW w:w="416" w:type="pct"/>
            <w:vAlign w:val="center"/>
          </w:tcPr>
          <w:p w:rsidR="00957772" w:rsidRPr="003E3B6B" w:rsidRDefault="00FE1CAB" w:rsidP="00DD39DD">
            <w:pPr>
              <w:spacing w:before="0" w:line="240" w:lineRule="auto"/>
              <w:ind w:firstLine="0"/>
              <w:jc w:val="center"/>
              <w:rPr>
                <w:sz w:val="24"/>
                <w:szCs w:val="24"/>
              </w:rPr>
            </w:pPr>
            <w:r>
              <w:rPr>
                <w:sz w:val="24"/>
                <w:szCs w:val="24"/>
              </w:rPr>
              <w:t>–</w:t>
            </w:r>
          </w:p>
        </w:tc>
        <w:tc>
          <w:tcPr>
            <w:tcW w:w="280"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1</w:t>
            </w:r>
          </w:p>
        </w:tc>
        <w:tc>
          <w:tcPr>
            <w:tcW w:w="262"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4</w:t>
            </w:r>
          </w:p>
        </w:tc>
      </w:tr>
      <w:tr w:rsidR="00931061" w:rsidRPr="003E3B6B">
        <w:tc>
          <w:tcPr>
            <w:tcW w:w="259" w:type="pct"/>
          </w:tcPr>
          <w:p w:rsidR="00957772" w:rsidRPr="003E3B6B" w:rsidRDefault="00957772" w:rsidP="00DD39DD">
            <w:pPr>
              <w:pStyle w:val="a6"/>
              <w:spacing w:after="0"/>
              <w:ind w:firstLine="0"/>
              <w:jc w:val="both"/>
            </w:pPr>
            <w:r w:rsidRPr="003E3B6B">
              <w:t>17</w:t>
            </w:r>
          </w:p>
        </w:tc>
        <w:tc>
          <w:tcPr>
            <w:tcW w:w="2310" w:type="pct"/>
          </w:tcPr>
          <w:p w:rsidR="00957772" w:rsidRPr="003E3B6B" w:rsidRDefault="00957772" w:rsidP="00DD39DD">
            <w:pPr>
              <w:spacing w:before="0" w:line="240" w:lineRule="auto"/>
              <w:ind w:firstLine="0"/>
              <w:jc w:val="both"/>
              <w:rPr>
                <w:sz w:val="24"/>
                <w:szCs w:val="24"/>
              </w:rPr>
            </w:pPr>
            <w:r w:rsidRPr="003E3B6B">
              <w:rPr>
                <w:sz w:val="24"/>
                <w:szCs w:val="24"/>
              </w:rPr>
              <w:t>Политические и правовые учения в России в период кризиса самодержавия и крепостнического строя</w:t>
            </w:r>
          </w:p>
        </w:tc>
        <w:tc>
          <w:tcPr>
            <w:tcW w:w="281"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4</w:t>
            </w:r>
          </w:p>
        </w:tc>
        <w:tc>
          <w:tcPr>
            <w:tcW w:w="269"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4</w:t>
            </w:r>
          </w:p>
        </w:tc>
        <w:tc>
          <w:tcPr>
            <w:tcW w:w="255"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2</w:t>
            </w:r>
          </w:p>
        </w:tc>
        <w:tc>
          <w:tcPr>
            <w:tcW w:w="362" w:type="pct"/>
            <w:vAlign w:val="center"/>
          </w:tcPr>
          <w:p w:rsidR="00957772" w:rsidRPr="003E3B6B" w:rsidRDefault="00FE1CAB" w:rsidP="00DD39DD">
            <w:pPr>
              <w:spacing w:before="0" w:line="240" w:lineRule="auto"/>
              <w:ind w:firstLine="0"/>
              <w:jc w:val="center"/>
              <w:rPr>
                <w:sz w:val="24"/>
                <w:szCs w:val="24"/>
              </w:rPr>
            </w:pPr>
            <w:r>
              <w:rPr>
                <w:sz w:val="24"/>
                <w:szCs w:val="24"/>
              </w:rPr>
              <w:t>–</w:t>
            </w:r>
          </w:p>
        </w:tc>
        <w:tc>
          <w:tcPr>
            <w:tcW w:w="306" w:type="pct"/>
            <w:vAlign w:val="center"/>
          </w:tcPr>
          <w:p w:rsidR="00957772" w:rsidRPr="003E3B6B" w:rsidRDefault="00FE1CAB" w:rsidP="00DD39DD">
            <w:pPr>
              <w:spacing w:before="0" w:line="240" w:lineRule="auto"/>
              <w:ind w:firstLine="0"/>
              <w:jc w:val="center"/>
              <w:rPr>
                <w:sz w:val="24"/>
                <w:szCs w:val="24"/>
              </w:rPr>
            </w:pPr>
            <w:r>
              <w:rPr>
                <w:sz w:val="24"/>
                <w:szCs w:val="24"/>
              </w:rPr>
              <w:t>–</w:t>
            </w:r>
          </w:p>
        </w:tc>
        <w:tc>
          <w:tcPr>
            <w:tcW w:w="416" w:type="pct"/>
            <w:vAlign w:val="center"/>
          </w:tcPr>
          <w:p w:rsidR="00957772" w:rsidRPr="003E3B6B" w:rsidRDefault="00FE1CAB" w:rsidP="00DD39DD">
            <w:pPr>
              <w:spacing w:before="0" w:line="240" w:lineRule="auto"/>
              <w:ind w:firstLine="0"/>
              <w:jc w:val="center"/>
              <w:rPr>
                <w:sz w:val="24"/>
                <w:szCs w:val="24"/>
              </w:rPr>
            </w:pPr>
            <w:r>
              <w:rPr>
                <w:sz w:val="24"/>
                <w:szCs w:val="24"/>
              </w:rPr>
              <w:t>–</w:t>
            </w:r>
          </w:p>
        </w:tc>
        <w:tc>
          <w:tcPr>
            <w:tcW w:w="280"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2</w:t>
            </w:r>
          </w:p>
        </w:tc>
        <w:tc>
          <w:tcPr>
            <w:tcW w:w="262"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4</w:t>
            </w:r>
          </w:p>
        </w:tc>
      </w:tr>
      <w:tr w:rsidR="00931061" w:rsidRPr="003E3B6B">
        <w:tc>
          <w:tcPr>
            <w:tcW w:w="259" w:type="pct"/>
          </w:tcPr>
          <w:p w:rsidR="00957772" w:rsidRPr="003E3B6B" w:rsidRDefault="00957772" w:rsidP="00DD39DD">
            <w:pPr>
              <w:pStyle w:val="a6"/>
              <w:spacing w:after="0"/>
              <w:ind w:firstLine="0"/>
              <w:jc w:val="both"/>
            </w:pPr>
            <w:r w:rsidRPr="003E3B6B">
              <w:t>18</w:t>
            </w:r>
          </w:p>
        </w:tc>
        <w:tc>
          <w:tcPr>
            <w:tcW w:w="2310" w:type="pct"/>
          </w:tcPr>
          <w:p w:rsidR="00957772" w:rsidRPr="003E3B6B" w:rsidRDefault="00957772" w:rsidP="00DD39DD">
            <w:pPr>
              <w:spacing w:before="0" w:line="240" w:lineRule="auto"/>
              <w:ind w:firstLine="0"/>
              <w:jc w:val="both"/>
              <w:rPr>
                <w:sz w:val="24"/>
                <w:szCs w:val="24"/>
              </w:rPr>
            </w:pPr>
            <w:r w:rsidRPr="003E3B6B">
              <w:rPr>
                <w:sz w:val="24"/>
                <w:szCs w:val="24"/>
              </w:rPr>
              <w:t>Политическая и правовая идеология в Европе во второй половине XIX века</w:t>
            </w:r>
          </w:p>
        </w:tc>
        <w:tc>
          <w:tcPr>
            <w:tcW w:w="281"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3</w:t>
            </w:r>
          </w:p>
        </w:tc>
        <w:tc>
          <w:tcPr>
            <w:tcW w:w="269"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4</w:t>
            </w:r>
          </w:p>
        </w:tc>
        <w:tc>
          <w:tcPr>
            <w:tcW w:w="255"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2</w:t>
            </w:r>
          </w:p>
        </w:tc>
        <w:tc>
          <w:tcPr>
            <w:tcW w:w="362" w:type="pct"/>
            <w:vAlign w:val="center"/>
          </w:tcPr>
          <w:p w:rsidR="00957772" w:rsidRPr="003E3B6B" w:rsidRDefault="00FE1CAB" w:rsidP="00DD39DD">
            <w:pPr>
              <w:spacing w:before="0" w:line="240" w:lineRule="auto"/>
              <w:ind w:firstLine="0"/>
              <w:jc w:val="center"/>
              <w:rPr>
                <w:sz w:val="24"/>
                <w:szCs w:val="24"/>
              </w:rPr>
            </w:pPr>
            <w:r>
              <w:rPr>
                <w:sz w:val="24"/>
                <w:szCs w:val="24"/>
              </w:rPr>
              <w:t>–</w:t>
            </w:r>
          </w:p>
        </w:tc>
        <w:tc>
          <w:tcPr>
            <w:tcW w:w="306" w:type="pct"/>
            <w:vAlign w:val="center"/>
          </w:tcPr>
          <w:p w:rsidR="00957772" w:rsidRPr="003E3B6B" w:rsidRDefault="00FE1CAB" w:rsidP="00DD39DD">
            <w:pPr>
              <w:spacing w:before="0" w:line="240" w:lineRule="auto"/>
              <w:ind w:firstLine="0"/>
              <w:jc w:val="center"/>
              <w:rPr>
                <w:sz w:val="24"/>
                <w:szCs w:val="24"/>
              </w:rPr>
            </w:pPr>
            <w:r>
              <w:rPr>
                <w:sz w:val="24"/>
                <w:szCs w:val="24"/>
              </w:rPr>
              <w:t>–</w:t>
            </w:r>
          </w:p>
        </w:tc>
        <w:tc>
          <w:tcPr>
            <w:tcW w:w="416" w:type="pct"/>
            <w:vAlign w:val="center"/>
          </w:tcPr>
          <w:p w:rsidR="00957772" w:rsidRPr="003E3B6B" w:rsidRDefault="00FE1CAB" w:rsidP="00DD39DD">
            <w:pPr>
              <w:spacing w:before="0" w:line="240" w:lineRule="auto"/>
              <w:ind w:firstLine="0"/>
              <w:jc w:val="center"/>
              <w:rPr>
                <w:sz w:val="24"/>
                <w:szCs w:val="24"/>
              </w:rPr>
            </w:pPr>
            <w:r>
              <w:rPr>
                <w:sz w:val="24"/>
                <w:szCs w:val="24"/>
              </w:rPr>
              <w:t>–</w:t>
            </w:r>
          </w:p>
        </w:tc>
        <w:tc>
          <w:tcPr>
            <w:tcW w:w="280"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1</w:t>
            </w:r>
          </w:p>
        </w:tc>
        <w:tc>
          <w:tcPr>
            <w:tcW w:w="262"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4</w:t>
            </w:r>
          </w:p>
        </w:tc>
      </w:tr>
      <w:tr w:rsidR="00931061" w:rsidRPr="003E3B6B">
        <w:trPr>
          <w:trHeight w:val="170"/>
        </w:trPr>
        <w:tc>
          <w:tcPr>
            <w:tcW w:w="259" w:type="pct"/>
          </w:tcPr>
          <w:p w:rsidR="00957772" w:rsidRPr="003E3B6B" w:rsidRDefault="00957772" w:rsidP="00DD39DD">
            <w:pPr>
              <w:pStyle w:val="a6"/>
              <w:spacing w:after="0"/>
              <w:ind w:firstLine="0"/>
              <w:jc w:val="both"/>
            </w:pPr>
            <w:r w:rsidRPr="003E3B6B">
              <w:t>19</w:t>
            </w:r>
          </w:p>
        </w:tc>
        <w:tc>
          <w:tcPr>
            <w:tcW w:w="2310" w:type="pct"/>
          </w:tcPr>
          <w:p w:rsidR="00957772" w:rsidRPr="003E3B6B" w:rsidRDefault="00957772" w:rsidP="00DD39DD">
            <w:pPr>
              <w:pStyle w:val="a8"/>
              <w:spacing w:after="0"/>
              <w:ind w:left="0" w:firstLine="0"/>
              <w:jc w:val="both"/>
            </w:pPr>
            <w:r w:rsidRPr="003E3B6B">
              <w:t>Политические и правовые идеи ХХ века</w:t>
            </w:r>
          </w:p>
        </w:tc>
        <w:tc>
          <w:tcPr>
            <w:tcW w:w="281"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6</w:t>
            </w:r>
          </w:p>
        </w:tc>
        <w:tc>
          <w:tcPr>
            <w:tcW w:w="269"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6</w:t>
            </w:r>
          </w:p>
        </w:tc>
        <w:tc>
          <w:tcPr>
            <w:tcW w:w="255"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2</w:t>
            </w:r>
          </w:p>
        </w:tc>
        <w:tc>
          <w:tcPr>
            <w:tcW w:w="362"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2</w:t>
            </w:r>
          </w:p>
        </w:tc>
        <w:tc>
          <w:tcPr>
            <w:tcW w:w="306"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2</w:t>
            </w:r>
          </w:p>
        </w:tc>
        <w:tc>
          <w:tcPr>
            <w:tcW w:w="416" w:type="pct"/>
            <w:vAlign w:val="center"/>
          </w:tcPr>
          <w:p w:rsidR="00957772" w:rsidRPr="003E3B6B" w:rsidRDefault="00FE1CAB" w:rsidP="00DD39DD">
            <w:pPr>
              <w:spacing w:before="0" w:line="240" w:lineRule="auto"/>
              <w:ind w:firstLine="0"/>
              <w:jc w:val="center"/>
              <w:rPr>
                <w:sz w:val="24"/>
                <w:szCs w:val="24"/>
              </w:rPr>
            </w:pPr>
            <w:r>
              <w:rPr>
                <w:sz w:val="24"/>
                <w:szCs w:val="24"/>
              </w:rPr>
              <w:t>–</w:t>
            </w:r>
          </w:p>
        </w:tc>
        <w:tc>
          <w:tcPr>
            <w:tcW w:w="280"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2</w:t>
            </w:r>
          </w:p>
        </w:tc>
        <w:tc>
          <w:tcPr>
            <w:tcW w:w="262" w:type="pct"/>
            <w:vAlign w:val="center"/>
          </w:tcPr>
          <w:p w:rsidR="00957772" w:rsidRPr="003E3B6B" w:rsidRDefault="00957772" w:rsidP="00DD39DD">
            <w:pPr>
              <w:spacing w:before="0" w:line="240" w:lineRule="auto"/>
              <w:ind w:firstLine="0"/>
              <w:jc w:val="center"/>
              <w:rPr>
                <w:sz w:val="24"/>
                <w:szCs w:val="24"/>
              </w:rPr>
            </w:pPr>
            <w:r w:rsidRPr="003E3B6B">
              <w:rPr>
                <w:sz w:val="24"/>
                <w:szCs w:val="24"/>
              </w:rPr>
              <w:t>4</w:t>
            </w:r>
          </w:p>
        </w:tc>
      </w:tr>
      <w:tr w:rsidR="00931061" w:rsidRPr="003E3B6B">
        <w:tc>
          <w:tcPr>
            <w:tcW w:w="2569" w:type="pct"/>
            <w:gridSpan w:val="2"/>
          </w:tcPr>
          <w:p w:rsidR="00957772" w:rsidRPr="003E3B6B" w:rsidRDefault="00957772" w:rsidP="00DD39DD">
            <w:pPr>
              <w:spacing w:before="0" w:line="240" w:lineRule="auto"/>
              <w:ind w:firstLine="0"/>
              <w:jc w:val="both"/>
              <w:rPr>
                <w:b/>
                <w:sz w:val="24"/>
                <w:szCs w:val="24"/>
              </w:rPr>
            </w:pPr>
            <w:r w:rsidRPr="003E3B6B">
              <w:rPr>
                <w:b/>
                <w:sz w:val="24"/>
                <w:szCs w:val="24"/>
              </w:rPr>
              <w:t>Всего</w:t>
            </w:r>
          </w:p>
        </w:tc>
        <w:tc>
          <w:tcPr>
            <w:tcW w:w="281" w:type="pct"/>
            <w:vAlign w:val="center"/>
          </w:tcPr>
          <w:p w:rsidR="00957772" w:rsidRPr="003E3B6B" w:rsidRDefault="00957772" w:rsidP="00DD39DD">
            <w:pPr>
              <w:spacing w:before="0" w:line="240" w:lineRule="auto"/>
              <w:ind w:firstLine="0"/>
              <w:jc w:val="center"/>
              <w:rPr>
                <w:b/>
                <w:sz w:val="24"/>
                <w:szCs w:val="24"/>
              </w:rPr>
            </w:pPr>
            <w:r w:rsidRPr="003E3B6B">
              <w:rPr>
                <w:b/>
                <w:sz w:val="24"/>
                <w:szCs w:val="24"/>
              </w:rPr>
              <w:t>90</w:t>
            </w:r>
          </w:p>
        </w:tc>
        <w:tc>
          <w:tcPr>
            <w:tcW w:w="269" w:type="pct"/>
            <w:vAlign w:val="center"/>
          </w:tcPr>
          <w:p w:rsidR="00957772" w:rsidRPr="003E3B6B" w:rsidRDefault="00957772" w:rsidP="00DD39DD">
            <w:pPr>
              <w:spacing w:before="0" w:line="240" w:lineRule="auto"/>
              <w:ind w:firstLine="0"/>
              <w:jc w:val="center"/>
              <w:rPr>
                <w:b/>
                <w:sz w:val="24"/>
                <w:szCs w:val="24"/>
              </w:rPr>
            </w:pPr>
            <w:r w:rsidRPr="003E3B6B">
              <w:rPr>
                <w:b/>
                <w:sz w:val="24"/>
                <w:szCs w:val="24"/>
              </w:rPr>
              <w:t>90</w:t>
            </w:r>
          </w:p>
        </w:tc>
        <w:tc>
          <w:tcPr>
            <w:tcW w:w="255" w:type="pct"/>
            <w:vAlign w:val="center"/>
          </w:tcPr>
          <w:p w:rsidR="00957772" w:rsidRPr="003E3B6B" w:rsidRDefault="00957772" w:rsidP="00DD39DD">
            <w:pPr>
              <w:spacing w:before="0" w:line="240" w:lineRule="auto"/>
              <w:ind w:firstLine="0"/>
              <w:jc w:val="center"/>
              <w:rPr>
                <w:b/>
                <w:sz w:val="24"/>
                <w:szCs w:val="24"/>
              </w:rPr>
            </w:pPr>
            <w:r w:rsidRPr="003E3B6B">
              <w:rPr>
                <w:b/>
                <w:sz w:val="24"/>
                <w:szCs w:val="24"/>
              </w:rPr>
              <w:t>36</w:t>
            </w:r>
          </w:p>
        </w:tc>
        <w:tc>
          <w:tcPr>
            <w:tcW w:w="362" w:type="pct"/>
            <w:vAlign w:val="center"/>
          </w:tcPr>
          <w:p w:rsidR="00957772" w:rsidRPr="003E3B6B" w:rsidRDefault="00957772" w:rsidP="00DD39DD">
            <w:pPr>
              <w:spacing w:before="0" w:line="240" w:lineRule="auto"/>
              <w:ind w:firstLine="0"/>
              <w:jc w:val="center"/>
              <w:rPr>
                <w:b/>
                <w:sz w:val="24"/>
                <w:szCs w:val="24"/>
              </w:rPr>
            </w:pPr>
            <w:r w:rsidRPr="003E3B6B">
              <w:rPr>
                <w:b/>
                <w:sz w:val="24"/>
                <w:szCs w:val="24"/>
              </w:rPr>
              <w:t>14</w:t>
            </w:r>
          </w:p>
        </w:tc>
        <w:tc>
          <w:tcPr>
            <w:tcW w:w="306" w:type="pct"/>
            <w:vAlign w:val="center"/>
          </w:tcPr>
          <w:p w:rsidR="00957772" w:rsidRPr="003E3B6B" w:rsidRDefault="00957772" w:rsidP="00DD39DD">
            <w:pPr>
              <w:spacing w:before="0" w:line="240" w:lineRule="auto"/>
              <w:ind w:firstLine="0"/>
              <w:jc w:val="center"/>
              <w:rPr>
                <w:b/>
                <w:sz w:val="24"/>
                <w:szCs w:val="24"/>
              </w:rPr>
            </w:pPr>
            <w:r w:rsidRPr="003E3B6B">
              <w:rPr>
                <w:b/>
                <w:sz w:val="24"/>
                <w:szCs w:val="24"/>
              </w:rPr>
              <w:t>18</w:t>
            </w:r>
          </w:p>
        </w:tc>
        <w:tc>
          <w:tcPr>
            <w:tcW w:w="416" w:type="pct"/>
            <w:vAlign w:val="center"/>
          </w:tcPr>
          <w:p w:rsidR="00957772" w:rsidRPr="003E3B6B" w:rsidRDefault="00FE1CAB" w:rsidP="00DD39DD">
            <w:pPr>
              <w:spacing w:before="0" w:line="240" w:lineRule="auto"/>
              <w:ind w:firstLine="0"/>
              <w:jc w:val="center"/>
              <w:rPr>
                <w:b/>
                <w:sz w:val="24"/>
                <w:szCs w:val="24"/>
              </w:rPr>
            </w:pPr>
            <w:r>
              <w:rPr>
                <w:sz w:val="24"/>
                <w:szCs w:val="24"/>
              </w:rPr>
              <w:t>–</w:t>
            </w:r>
          </w:p>
        </w:tc>
        <w:tc>
          <w:tcPr>
            <w:tcW w:w="280" w:type="pct"/>
            <w:vAlign w:val="center"/>
          </w:tcPr>
          <w:p w:rsidR="00957772" w:rsidRPr="003E3B6B" w:rsidRDefault="00957772" w:rsidP="00DD39DD">
            <w:pPr>
              <w:spacing w:before="0" w:line="240" w:lineRule="auto"/>
              <w:ind w:firstLine="0"/>
              <w:jc w:val="center"/>
              <w:rPr>
                <w:b/>
                <w:sz w:val="24"/>
                <w:szCs w:val="24"/>
              </w:rPr>
            </w:pPr>
            <w:r w:rsidRPr="003E3B6B">
              <w:rPr>
                <w:b/>
                <w:sz w:val="24"/>
                <w:szCs w:val="24"/>
              </w:rPr>
              <w:t>36</w:t>
            </w:r>
          </w:p>
        </w:tc>
        <w:tc>
          <w:tcPr>
            <w:tcW w:w="262" w:type="pct"/>
            <w:vAlign w:val="center"/>
          </w:tcPr>
          <w:p w:rsidR="00957772" w:rsidRPr="003E3B6B" w:rsidRDefault="00957772" w:rsidP="00DD39DD">
            <w:pPr>
              <w:spacing w:before="0" w:line="240" w:lineRule="auto"/>
              <w:ind w:firstLine="0"/>
              <w:jc w:val="center"/>
              <w:rPr>
                <w:b/>
                <w:sz w:val="24"/>
                <w:szCs w:val="24"/>
              </w:rPr>
            </w:pPr>
            <w:r w:rsidRPr="003E3B6B">
              <w:rPr>
                <w:b/>
                <w:sz w:val="24"/>
                <w:szCs w:val="24"/>
              </w:rPr>
              <w:t>76</w:t>
            </w:r>
          </w:p>
        </w:tc>
      </w:tr>
    </w:tbl>
    <w:p w:rsidR="006E0D33" w:rsidRPr="003E3B6B" w:rsidRDefault="006E0D33" w:rsidP="003E3B6B">
      <w:pPr>
        <w:spacing w:before="0" w:line="240" w:lineRule="auto"/>
        <w:jc w:val="both"/>
        <w:rPr>
          <w:b/>
          <w:sz w:val="24"/>
          <w:szCs w:val="24"/>
        </w:rPr>
      </w:pPr>
    </w:p>
    <w:p w:rsidR="006E0D33" w:rsidRPr="003E3B6B" w:rsidRDefault="006E0D33" w:rsidP="003E3B6B">
      <w:pPr>
        <w:spacing w:before="0" w:line="240" w:lineRule="auto"/>
        <w:jc w:val="center"/>
        <w:rPr>
          <w:b/>
          <w:bCs/>
          <w:sz w:val="24"/>
          <w:szCs w:val="24"/>
        </w:rPr>
      </w:pPr>
      <w:r w:rsidRPr="003E3B6B">
        <w:rPr>
          <w:b/>
          <w:bCs/>
          <w:sz w:val="24"/>
          <w:szCs w:val="24"/>
        </w:rPr>
        <w:t>УЧЕБНАЯ ПРОГРАММА</w:t>
      </w:r>
    </w:p>
    <w:p w:rsidR="006E0D33" w:rsidRPr="003E3B6B" w:rsidRDefault="006E0D33" w:rsidP="003E3B6B">
      <w:pPr>
        <w:spacing w:before="0" w:line="240" w:lineRule="auto"/>
        <w:jc w:val="both"/>
        <w:rPr>
          <w:b/>
          <w:sz w:val="24"/>
          <w:szCs w:val="24"/>
        </w:rPr>
      </w:pPr>
      <w:r w:rsidRPr="003E3B6B">
        <w:rPr>
          <w:b/>
          <w:sz w:val="24"/>
          <w:szCs w:val="24"/>
        </w:rPr>
        <w:t>Тема 1. История политических и правовых учений как наука и учебная дисциплина: предмете, методология, место в системе юридических наук</w:t>
      </w:r>
    </w:p>
    <w:p w:rsidR="006E0D33" w:rsidRPr="003E3B6B" w:rsidRDefault="006E0D33" w:rsidP="003E3B6B">
      <w:pPr>
        <w:pStyle w:val="a3"/>
        <w:widowControl w:val="0"/>
        <w:spacing w:before="0" w:beforeAutospacing="0" w:after="0" w:afterAutospacing="0"/>
        <w:ind w:firstLine="720"/>
        <w:jc w:val="both"/>
      </w:pPr>
      <w:r w:rsidRPr="003E3B6B">
        <w:t xml:space="preserve">История политических и правовых учений как наука и учебная дисциплина: понятие, предмет. </w:t>
      </w:r>
    </w:p>
    <w:p w:rsidR="006E0D33" w:rsidRPr="003E3B6B" w:rsidRDefault="006E0D33" w:rsidP="003E3B6B">
      <w:pPr>
        <w:pStyle w:val="a3"/>
        <w:widowControl w:val="0"/>
        <w:spacing w:before="0" w:beforeAutospacing="0" w:after="0" w:afterAutospacing="0"/>
        <w:ind w:firstLine="720"/>
        <w:jc w:val="both"/>
        <w:rPr>
          <w:snapToGrid w:val="0"/>
        </w:rPr>
      </w:pPr>
      <w:r w:rsidRPr="003E3B6B">
        <w:t xml:space="preserve">Место истории политических и правовых учений в системе юридических и иных гуманитарных наук. </w:t>
      </w:r>
      <w:r w:rsidRPr="003E3B6B">
        <w:rPr>
          <w:snapToGrid w:val="0"/>
        </w:rPr>
        <w:t xml:space="preserve">Соотношение истории политических и правовых учений с теорией и историей государства и права, философией, политологией, историей, отраслевыми юридическими науками. </w:t>
      </w:r>
    </w:p>
    <w:p w:rsidR="006E0D33" w:rsidRPr="003E3B6B" w:rsidRDefault="006E0D33" w:rsidP="003E3B6B">
      <w:pPr>
        <w:spacing w:before="0" w:line="240" w:lineRule="auto"/>
        <w:ind w:firstLine="720"/>
        <w:jc w:val="both"/>
        <w:rPr>
          <w:snapToGrid w:val="0"/>
          <w:sz w:val="24"/>
          <w:szCs w:val="24"/>
        </w:rPr>
      </w:pPr>
      <w:r w:rsidRPr="003E3B6B">
        <w:rPr>
          <w:snapToGrid w:val="0"/>
          <w:sz w:val="24"/>
          <w:szCs w:val="24"/>
        </w:rPr>
        <w:t xml:space="preserve">Понятие политико-правового учения. </w:t>
      </w:r>
      <w:r w:rsidRPr="003E3B6B">
        <w:rPr>
          <w:sz w:val="24"/>
          <w:szCs w:val="24"/>
        </w:rPr>
        <w:t>Политические и правовые учения как форма общественного сознания, идеологии, культуры. Соотношение политико-правового учения и политико-правовой доктрины. Структура политико-правовой доктрины.</w:t>
      </w:r>
      <w:r w:rsidRPr="003E3B6B">
        <w:rPr>
          <w:snapToGrid w:val="0"/>
          <w:sz w:val="24"/>
          <w:szCs w:val="24"/>
        </w:rPr>
        <w:t xml:space="preserve"> Связь мировоззренческой основы политико-правового учения, его теоретического содержания, программных положений. Критерии оценки политико-правовых доктрин. Закономерности развития политико-правовой мысли.</w:t>
      </w:r>
    </w:p>
    <w:p w:rsidR="006E0D33" w:rsidRPr="003E3B6B" w:rsidRDefault="006E0D33" w:rsidP="003E3B6B">
      <w:pPr>
        <w:spacing w:before="0" w:line="240" w:lineRule="auto"/>
        <w:ind w:firstLine="720"/>
        <w:jc w:val="both"/>
        <w:rPr>
          <w:snapToGrid w:val="0"/>
          <w:sz w:val="24"/>
          <w:szCs w:val="24"/>
        </w:rPr>
      </w:pPr>
      <w:r w:rsidRPr="003E3B6B">
        <w:rPr>
          <w:snapToGrid w:val="0"/>
          <w:sz w:val="24"/>
          <w:szCs w:val="24"/>
        </w:rPr>
        <w:t>Методология истории политических и правовых учений. Методы и принципы изучения политико-правовых учений.</w:t>
      </w:r>
    </w:p>
    <w:p w:rsidR="006E0D33" w:rsidRPr="003E3B6B" w:rsidRDefault="006E0D33" w:rsidP="003E3B6B">
      <w:pPr>
        <w:spacing w:before="0" w:line="240" w:lineRule="auto"/>
        <w:ind w:firstLine="720"/>
        <w:jc w:val="both"/>
        <w:rPr>
          <w:snapToGrid w:val="0"/>
          <w:sz w:val="24"/>
          <w:szCs w:val="24"/>
        </w:rPr>
      </w:pPr>
      <w:r w:rsidRPr="003E3B6B">
        <w:rPr>
          <w:snapToGrid w:val="0"/>
          <w:sz w:val="24"/>
          <w:szCs w:val="24"/>
        </w:rPr>
        <w:t xml:space="preserve">Проблемы периодизации истории политических и правовых учений. </w:t>
      </w:r>
    </w:p>
    <w:p w:rsidR="006E0D33" w:rsidRPr="003E3B6B" w:rsidRDefault="006E0D33" w:rsidP="003E3B6B">
      <w:pPr>
        <w:spacing w:before="0" w:line="240" w:lineRule="auto"/>
        <w:jc w:val="both"/>
        <w:rPr>
          <w:b/>
          <w:sz w:val="24"/>
          <w:szCs w:val="24"/>
        </w:rPr>
      </w:pPr>
      <w:r w:rsidRPr="003E3B6B">
        <w:rPr>
          <w:b/>
          <w:sz w:val="24"/>
          <w:szCs w:val="24"/>
        </w:rPr>
        <w:t>Тема 2. Политические и правовые учения в государствах Древнего Востока</w:t>
      </w:r>
    </w:p>
    <w:p w:rsidR="006E0D33" w:rsidRPr="003E3B6B" w:rsidRDefault="006E0D33" w:rsidP="003E3B6B">
      <w:pPr>
        <w:spacing w:before="0" w:line="240" w:lineRule="auto"/>
        <w:ind w:firstLine="720"/>
        <w:jc w:val="both"/>
        <w:rPr>
          <w:sz w:val="24"/>
          <w:szCs w:val="24"/>
        </w:rPr>
      </w:pPr>
      <w:r w:rsidRPr="003E3B6B">
        <w:rPr>
          <w:sz w:val="24"/>
          <w:szCs w:val="24"/>
        </w:rPr>
        <w:t xml:space="preserve">Особенности формирования политических и правовых взглядов в государствах  Древнего Востока. </w:t>
      </w:r>
    </w:p>
    <w:p w:rsidR="006E0D33" w:rsidRPr="003E3B6B" w:rsidRDefault="006E0D33" w:rsidP="003E3B6B">
      <w:pPr>
        <w:spacing w:before="0" w:line="240" w:lineRule="auto"/>
        <w:ind w:firstLine="720"/>
        <w:jc w:val="both"/>
        <w:rPr>
          <w:sz w:val="24"/>
          <w:szCs w:val="24"/>
        </w:rPr>
      </w:pPr>
      <w:r w:rsidRPr="003E3B6B">
        <w:rPr>
          <w:sz w:val="24"/>
          <w:szCs w:val="24"/>
        </w:rPr>
        <w:t xml:space="preserve">Специфика политико-правовой идеологии в Древнем Египте. Учение о государстве в </w:t>
      </w:r>
      <w:r w:rsidR="004273BC">
        <w:rPr>
          <w:sz w:val="24"/>
          <w:szCs w:val="24"/>
        </w:rPr>
        <w:t>«</w:t>
      </w:r>
      <w:r w:rsidRPr="003E3B6B">
        <w:rPr>
          <w:sz w:val="24"/>
          <w:szCs w:val="24"/>
        </w:rPr>
        <w:t>Поучениях гераклеопольского царя Ахтоя своему сыну</w:t>
      </w:r>
      <w:r w:rsidR="004273BC">
        <w:rPr>
          <w:sz w:val="24"/>
          <w:szCs w:val="24"/>
        </w:rPr>
        <w:t>»</w:t>
      </w:r>
      <w:r w:rsidRPr="003E3B6B">
        <w:rPr>
          <w:sz w:val="24"/>
          <w:szCs w:val="24"/>
        </w:rPr>
        <w:t xml:space="preserve">, </w:t>
      </w:r>
      <w:r w:rsidR="004273BC">
        <w:rPr>
          <w:sz w:val="24"/>
          <w:szCs w:val="24"/>
        </w:rPr>
        <w:t>«</w:t>
      </w:r>
      <w:r w:rsidRPr="003E3B6B">
        <w:rPr>
          <w:sz w:val="24"/>
          <w:szCs w:val="24"/>
        </w:rPr>
        <w:t>Речении Ипусера</w:t>
      </w:r>
      <w:r w:rsidR="004273BC">
        <w:rPr>
          <w:sz w:val="24"/>
          <w:szCs w:val="24"/>
        </w:rPr>
        <w:t>»</w:t>
      </w:r>
      <w:r w:rsidRPr="003E3B6B">
        <w:rPr>
          <w:sz w:val="24"/>
          <w:szCs w:val="24"/>
        </w:rPr>
        <w:t xml:space="preserve">, </w:t>
      </w:r>
      <w:r w:rsidR="004273BC">
        <w:rPr>
          <w:sz w:val="24"/>
          <w:szCs w:val="24"/>
        </w:rPr>
        <w:t>«</w:t>
      </w:r>
      <w:r w:rsidRPr="003E3B6B">
        <w:rPr>
          <w:sz w:val="24"/>
          <w:szCs w:val="24"/>
        </w:rPr>
        <w:t>Поучениях Птахотепа</w:t>
      </w:r>
      <w:r w:rsidR="004273BC">
        <w:rPr>
          <w:sz w:val="24"/>
          <w:szCs w:val="24"/>
        </w:rPr>
        <w:t>»</w:t>
      </w:r>
      <w:r w:rsidRPr="003E3B6B">
        <w:rPr>
          <w:sz w:val="24"/>
          <w:szCs w:val="24"/>
        </w:rPr>
        <w:t xml:space="preserve">. Учение о праве в </w:t>
      </w:r>
      <w:r w:rsidR="004273BC">
        <w:rPr>
          <w:sz w:val="24"/>
          <w:szCs w:val="24"/>
        </w:rPr>
        <w:t>«</w:t>
      </w:r>
      <w:r w:rsidRPr="003E3B6B">
        <w:rPr>
          <w:sz w:val="24"/>
          <w:szCs w:val="24"/>
        </w:rPr>
        <w:t>Книге мертвых</w:t>
      </w:r>
      <w:r w:rsidR="004273BC">
        <w:rPr>
          <w:sz w:val="24"/>
          <w:szCs w:val="24"/>
        </w:rPr>
        <w:t>»</w:t>
      </w:r>
      <w:r w:rsidRPr="003E3B6B">
        <w:rPr>
          <w:sz w:val="24"/>
          <w:szCs w:val="24"/>
        </w:rPr>
        <w:t>.</w:t>
      </w:r>
    </w:p>
    <w:p w:rsidR="006E0D33" w:rsidRPr="003E3B6B" w:rsidRDefault="006E0D33" w:rsidP="003E3B6B">
      <w:pPr>
        <w:spacing w:before="0" w:line="240" w:lineRule="auto"/>
        <w:ind w:firstLine="720"/>
        <w:jc w:val="both"/>
        <w:rPr>
          <w:sz w:val="24"/>
          <w:szCs w:val="24"/>
        </w:rPr>
      </w:pPr>
      <w:r w:rsidRPr="003E3B6B">
        <w:rPr>
          <w:sz w:val="24"/>
          <w:szCs w:val="24"/>
        </w:rPr>
        <w:t xml:space="preserve">Политические и правовые учения государств Древней Месопотамии. Проблемы государства и власти в Законах Хаммурапи. Учение о праве в </w:t>
      </w:r>
      <w:r w:rsidR="004273BC">
        <w:rPr>
          <w:sz w:val="24"/>
          <w:szCs w:val="24"/>
        </w:rPr>
        <w:t>«</w:t>
      </w:r>
      <w:r w:rsidRPr="003E3B6B">
        <w:rPr>
          <w:sz w:val="24"/>
          <w:szCs w:val="24"/>
        </w:rPr>
        <w:t>Поучениях древнешумерского мудреца Шуруппака</w:t>
      </w:r>
      <w:r w:rsidR="004273BC">
        <w:rPr>
          <w:sz w:val="24"/>
          <w:szCs w:val="24"/>
        </w:rPr>
        <w:t>»</w:t>
      </w:r>
      <w:r w:rsidRPr="003E3B6B">
        <w:rPr>
          <w:sz w:val="24"/>
          <w:szCs w:val="24"/>
        </w:rPr>
        <w:t xml:space="preserve">. </w:t>
      </w:r>
    </w:p>
    <w:p w:rsidR="006E0D33" w:rsidRPr="003E3B6B" w:rsidRDefault="006E0D33" w:rsidP="003E3B6B">
      <w:pPr>
        <w:spacing w:before="0" w:line="240" w:lineRule="auto"/>
        <w:ind w:firstLine="720"/>
        <w:jc w:val="both"/>
        <w:rPr>
          <w:sz w:val="24"/>
          <w:szCs w:val="24"/>
        </w:rPr>
      </w:pPr>
      <w:r w:rsidRPr="003E3B6B">
        <w:rPr>
          <w:sz w:val="24"/>
          <w:szCs w:val="24"/>
        </w:rPr>
        <w:t xml:space="preserve">Политико-правовая мысль Древней Индии. Учение брахманизма о дхарме и кастовом строе общества. Законы Ману. Буддизм о нравственно-духовном равенстве людей, о непротивлении  злу злом и насилием, об ограничении роли и масштабов наказания.  Политический трактат </w:t>
      </w:r>
      <w:r w:rsidR="004273BC">
        <w:rPr>
          <w:sz w:val="24"/>
          <w:szCs w:val="24"/>
        </w:rPr>
        <w:t>«</w:t>
      </w:r>
      <w:r w:rsidRPr="003E3B6B">
        <w:rPr>
          <w:sz w:val="24"/>
          <w:szCs w:val="24"/>
        </w:rPr>
        <w:t>Артхашастра</w:t>
      </w:r>
      <w:r w:rsidR="004273BC">
        <w:rPr>
          <w:sz w:val="24"/>
          <w:szCs w:val="24"/>
        </w:rPr>
        <w:t>»</w:t>
      </w:r>
      <w:r w:rsidRPr="003E3B6B">
        <w:rPr>
          <w:sz w:val="24"/>
          <w:szCs w:val="24"/>
        </w:rPr>
        <w:t>. Каутилья о задачах изучения закона и политики, о полезности как определяющей основе и ведущем принципе политической деятельности, о функциях мудрого государя, управлении и праве, проблемах войны и дипломатии. Советы по подбору должностных лиц. Система правовой терминологии и соподчинение законов. Формирование светской доктрины политики и законодательства. Индуизм.</w:t>
      </w:r>
    </w:p>
    <w:p w:rsidR="006E0D33" w:rsidRPr="003E3B6B" w:rsidRDefault="006E0D33" w:rsidP="003E3B6B">
      <w:pPr>
        <w:spacing w:before="0" w:line="240" w:lineRule="auto"/>
        <w:ind w:firstLine="720"/>
        <w:jc w:val="both"/>
        <w:rPr>
          <w:sz w:val="24"/>
          <w:szCs w:val="24"/>
        </w:rPr>
      </w:pPr>
      <w:r w:rsidRPr="003E3B6B">
        <w:rPr>
          <w:sz w:val="24"/>
          <w:szCs w:val="24"/>
        </w:rPr>
        <w:t>Государственно-правовая мысль в Древнем Китае. Представления о естественной справедливости в концепции даосизма (Лао-цзы). Патриархально-патерналистская концепция государства Конфуция, его взгляды о соотношении нравственности и закона. Теория благородного правителя. Практические советы в области управления. Роль морали, ритуала и принуждения в управлении страной. Идеи человеколюбия.</w:t>
      </w:r>
    </w:p>
    <w:p w:rsidR="006E0D33" w:rsidRPr="003E3B6B" w:rsidRDefault="006E0D33" w:rsidP="003E3B6B">
      <w:pPr>
        <w:spacing w:before="0" w:line="240" w:lineRule="auto"/>
        <w:ind w:firstLine="720"/>
        <w:jc w:val="both"/>
        <w:rPr>
          <w:sz w:val="24"/>
          <w:szCs w:val="24"/>
        </w:rPr>
      </w:pPr>
      <w:r w:rsidRPr="003E3B6B">
        <w:rPr>
          <w:sz w:val="24"/>
          <w:szCs w:val="24"/>
        </w:rPr>
        <w:t>Концепция легизма (Шан Ян, Хань Фэй цзы и др.). Мо-цзы о естественном равенстве  людей и договорном происхождении государства. Выражение интересов народных низов в теории моистов. Критика конфуцианства.</w:t>
      </w:r>
    </w:p>
    <w:p w:rsidR="006E0D33" w:rsidRPr="003E3B6B" w:rsidRDefault="006E0D33" w:rsidP="003E3B6B">
      <w:pPr>
        <w:spacing w:before="0" w:line="240" w:lineRule="auto"/>
        <w:jc w:val="both"/>
        <w:rPr>
          <w:b/>
          <w:sz w:val="24"/>
          <w:szCs w:val="24"/>
        </w:rPr>
      </w:pPr>
      <w:r w:rsidRPr="003E3B6B">
        <w:rPr>
          <w:b/>
          <w:sz w:val="24"/>
          <w:szCs w:val="24"/>
        </w:rPr>
        <w:t>Тема 3. Учения о праве и государстве в Древней Греции</w:t>
      </w:r>
    </w:p>
    <w:p w:rsidR="006E0D33" w:rsidRPr="003E3B6B" w:rsidRDefault="006E0D33" w:rsidP="003E3B6B">
      <w:pPr>
        <w:spacing w:before="0" w:line="240" w:lineRule="auto"/>
        <w:ind w:firstLine="709"/>
        <w:jc w:val="both"/>
        <w:rPr>
          <w:sz w:val="24"/>
          <w:szCs w:val="24"/>
        </w:rPr>
      </w:pPr>
      <w:r w:rsidRPr="003E3B6B">
        <w:rPr>
          <w:sz w:val="24"/>
          <w:szCs w:val="24"/>
        </w:rPr>
        <w:t>Общая характеристика политико-правовой мысли эпохи Античности. Возникновение государственности на территории Древней Греции. Социально-политический строй Древней Греции и его внутренние противоречия. Политическая борьба и ее отражения в политико-правовых учениях.</w:t>
      </w:r>
    </w:p>
    <w:p w:rsidR="006E0D33" w:rsidRPr="003E3B6B" w:rsidRDefault="006E0D33" w:rsidP="003E3B6B">
      <w:pPr>
        <w:spacing w:before="0" w:line="240" w:lineRule="auto"/>
        <w:ind w:firstLine="709"/>
        <w:jc w:val="both"/>
        <w:rPr>
          <w:sz w:val="24"/>
          <w:szCs w:val="24"/>
        </w:rPr>
      </w:pPr>
      <w:r w:rsidRPr="003E3B6B">
        <w:rPr>
          <w:sz w:val="24"/>
          <w:szCs w:val="24"/>
        </w:rPr>
        <w:t xml:space="preserve">Этапы и особенности развития политико-правовой идеологии на территории Древней Греции. Истоки древнегреческой политико-правовой  мысли. Ранний период. Идеи Пифагора и пифагорейцев о праве и справедливости в полисе  как </w:t>
      </w:r>
      <w:r w:rsidR="004273BC">
        <w:rPr>
          <w:sz w:val="24"/>
          <w:szCs w:val="24"/>
        </w:rPr>
        <w:t>«</w:t>
      </w:r>
      <w:r w:rsidRPr="003E3B6B">
        <w:rPr>
          <w:sz w:val="24"/>
          <w:szCs w:val="24"/>
        </w:rPr>
        <w:t>воздаянии другому равным</w:t>
      </w:r>
      <w:r w:rsidR="004273BC">
        <w:rPr>
          <w:sz w:val="24"/>
          <w:szCs w:val="24"/>
        </w:rPr>
        <w:t>»</w:t>
      </w:r>
      <w:r w:rsidRPr="003E3B6B">
        <w:rPr>
          <w:sz w:val="24"/>
          <w:szCs w:val="24"/>
        </w:rPr>
        <w:t xml:space="preserve">. </w:t>
      </w:r>
    </w:p>
    <w:p w:rsidR="006E0D33" w:rsidRPr="003E3B6B" w:rsidRDefault="006E0D33" w:rsidP="003E3B6B">
      <w:pPr>
        <w:spacing w:before="0" w:line="240" w:lineRule="auto"/>
        <w:ind w:firstLine="709"/>
        <w:jc w:val="both"/>
        <w:rPr>
          <w:sz w:val="24"/>
          <w:szCs w:val="24"/>
        </w:rPr>
      </w:pPr>
      <w:r w:rsidRPr="003E3B6B">
        <w:rPr>
          <w:sz w:val="24"/>
          <w:szCs w:val="24"/>
        </w:rPr>
        <w:t xml:space="preserve">Политико-правовая мысль в Древней Греции эпохи античной классики: общая характеристика. </w:t>
      </w:r>
    </w:p>
    <w:p w:rsidR="006E0D33" w:rsidRPr="003E3B6B" w:rsidRDefault="006E0D33" w:rsidP="003E3B6B">
      <w:pPr>
        <w:spacing w:before="0" w:line="240" w:lineRule="auto"/>
        <w:ind w:firstLine="709"/>
        <w:jc w:val="both"/>
        <w:rPr>
          <w:sz w:val="24"/>
          <w:szCs w:val="24"/>
        </w:rPr>
      </w:pPr>
      <w:r w:rsidRPr="003E3B6B">
        <w:rPr>
          <w:sz w:val="24"/>
          <w:szCs w:val="24"/>
        </w:rPr>
        <w:t xml:space="preserve">Политико-правовое учение Гераклита. Политический идеал Демокрита. Государство как </w:t>
      </w:r>
      <w:r w:rsidR="004273BC">
        <w:rPr>
          <w:sz w:val="24"/>
          <w:szCs w:val="24"/>
        </w:rPr>
        <w:t>«</w:t>
      </w:r>
      <w:r w:rsidRPr="003E3B6B">
        <w:rPr>
          <w:sz w:val="24"/>
          <w:szCs w:val="24"/>
        </w:rPr>
        <w:t>общее дело</w:t>
      </w:r>
      <w:r w:rsidR="004273BC">
        <w:rPr>
          <w:sz w:val="24"/>
          <w:szCs w:val="24"/>
        </w:rPr>
        <w:t>»</w:t>
      </w:r>
      <w:r w:rsidRPr="003E3B6B">
        <w:rPr>
          <w:sz w:val="24"/>
          <w:szCs w:val="24"/>
        </w:rPr>
        <w:t xml:space="preserve"> граждан. Учение о политике как наивысшем искусстве. Софизм. Младшие и старшие софисты. Учение софистов о различении  и соотношении естественного права (права  по природе) и полисных законов, о свободе и равенстве всех людей по естественному праву. </w:t>
      </w:r>
    </w:p>
    <w:p w:rsidR="006E0D33" w:rsidRPr="003E3B6B" w:rsidRDefault="006E0D33" w:rsidP="003E3B6B">
      <w:pPr>
        <w:spacing w:before="0" w:line="240" w:lineRule="auto"/>
        <w:ind w:firstLine="709"/>
        <w:jc w:val="both"/>
        <w:rPr>
          <w:sz w:val="24"/>
          <w:szCs w:val="24"/>
        </w:rPr>
      </w:pPr>
      <w:r w:rsidRPr="003E3B6B">
        <w:rPr>
          <w:sz w:val="24"/>
          <w:szCs w:val="24"/>
        </w:rPr>
        <w:t>Максимы Сократа. Принцип законности как критерий классификации форм государственного устройства и правления. Учение Сократа о разумных и справедливых основах полиса и его законов и законности, о понятийном единстве справедливого и законного. Сократ о законах, связи личности и государства.</w:t>
      </w:r>
    </w:p>
    <w:p w:rsidR="006E0D33" w:rsidRPr="003E3B6B" w:rsidRDefault="006E0D33" w:rsidP="003E3B6B">
      <w:pPr>
        <w:spacing w:before="0" w:line="240" w:lineRule="auto"/>
        <w:ind w:firstLine="709"/>
        <w:jc w:val="both"/>
        <w:rPr>
          <w:sz w:val="24"/>
          <w:szCs w:val="24"/>
        </w:rPr>
      </w:pPr>
      <w:r w:rsidRPr="003E3B6B">
        <w:rPr>
          <w:sz w:val="24"/>
          <w:szCs w:val="24"/>
        </w:rPr>
        <w:t xml:space="preserve">Учение Платона о совершенном государстве и разумном законе, о естественном праве и равенстве. Происхождение государства. Критика несовершенных форм правления государства и проект </w:t>
      </w:r>
      <w:r w:rsidR="004273BC">
        <w:rPr>
          <w:sz w:val="24"/>
          <w:szCs w:val="24"/>
        </w:rPr>
        <w:t>«</w:t>
      </w:r>
      <w:r w:rsidRPr="003E3B6B">
        <w:rPr>
          <w:sz w:val="24"/>
          <w:szCs w:val="24"/>
        </w:rPr>
        <w:t>идеального государства</w:t>
      </w:r>
      <w:r w:rsidR="004273BC">
        <w:rPr>
          <w:sz w:val="24"/>
          <w:szCs w:val="24"/>
        </w:rPr>
        <w:t>»</w:t>
      </w:r>
      <w:r w:rsidRPr="003E3B6B">
        <w:rPr>
          <w:sz w:val="24"/>
          <w:szCs w:val="24"/>
        </w:rPr>
        <w:t xml:space="preserve">. Условия существования </w:t>
      </w:r>
      <w:r w:rsidR="004273BC">
        <w:rPr>
          <w:sz w:val="24"/>
          <w:szCs w:val="24"/>
        </w:rPr>
        <w:t>«</w:t>
      </w:r>
      <w:r w:rsidRPr="003E3B6B">
        <w:rPr>
          <w:sz w:val="24"/>
          <w:szCs w:val="24"/>
        </w:rPr>
        <w:t>идеального</w:t>
      </w:r>
      <w:r w:rsidR="004273BC">
        <w:rPr>
          <w:sz w:val="24"/>
          <w:szCs w:val="24"/>
        </w:rPr>
        <w:t>»</w:t>
      </w:r>
      <w:r w:rsidRPr="003E3B6B">
        <w:rPr>
          <w:sz w:val="24"/>
          <w:szCs w:val="24"/>
        </w:rPr>
        <w:t xml:space="preserve"> государства. Функции сословий и их правовое положение в трактатах </w:t>
      </w:r>
      <w:r w:rsidR="004273BC">
        <w:rPr>
          <w:sz w:val="24"/>
          <w:szCs w:val="24"/>
        </w:rPr>
        <w:t>«</w:t>
      </w:r>
      <w:r w:rsidRPr="003E3B6B">
        <w:rPr>
          <w:sz w:val="24"/>
          <w:szCs w:val="24"/>
        </w:rPr>
        <w:t>Государство</w:t>
      </w:r>
      <w:r w:rsidR="004273BC">
        <w:rPr>
          <w:sz w:val="24"/>
          <w:szCs w:val="24"/>
        </w:rPr>
        <w:t>»</w:t>
      </w:r>
      <w:r w:rsidRPr="003E3B6B">
        <w:rPr>
          <w:sz w:val="24"/>
          <w:szCs w:val="24"/>
        </w:rPr>
        <w:t xml:space="preserve"> и </w:t>
      </w:r>
      <w:r w:rsidR="004273BC">
        <w:rPr>
          <w:sz w:val="24"/>
          <w:szCs w:val="24"/>
        </w:rPr>
        <w:t>«</w:t>
      </w:r>
      <w:r w:rsidRPr="003E3B6B">
        <w:rPr>
          <w:sz w:val="24"/>
          <w:szCs w:val="24"/>
        </w:rPr>
        <w:t>Законы</w:t>
      </w:r>
      <w:r w:rsidR="004273BC">
        <w:rPr>
          <w:sz w:val="24"/>
          <w:szCs w:val="24"/>
        </w:rPr>
        <w:t>»</w:t>
      </w:r>
      <w:r w:rsidRPr="003E3B6B">
        <w:rPr>
          <w:sz w:val="24"/>
          <w:szCs w:val="24"/>
        </w:rPr>
        <w:t>.</w:t>
      </w:r>
    </w:p>
    <w:p w:rsidR="006E0D33" w:rsidRPr="003E3B6B" w:rsidRDefault="006E0D33" w:rsidP="003E3B6B">
      <w:pPr>
        <w:spacing w:before="0" w:line="240" w:lineRule="auto"/>
        <w:ind w:firstLine="709"/>
        <w:jc w:val="both"/>
        <w:rPr>
          <w:sz w:val="24"/>
          <w:szCs w:val="24"/>
          <w:u w:val="single"/>
        </w:rPr>
      </w:pPr>
      <w:r w:rsidRPr="003E3B6B">
        <w:rPr>
          <w:sz w:val="24"/>
          <w:szCs w:val="24"/>
        </w:rPr>
        <w:t xml:space="preserve">Учение Аристотеля о государстве: происхождение, сущность, формы государства, теория идеального государства. Правовая теория Аристотеля. Этика, политика и право. Концепция человека как </w:t>
      </w:r>
      <w:r w:rsidR="004273BC">
        <w:rPr>
          <w:sz w:val="24"/>
          <w:szCs w:val="24"/>
        </w:rPr>
        <w:t>«</w:t>
      </w:r>
      <w:r w:rsidRPr="003E3B6B">
        <w:rPr>
          <w:sz w:val="24"/>
          <w:szCs w:val="24"/>
        </w:rPr>
        <w:t>политического существа</w:t>
      </w:r>
      <w:r w:rsidR="004273BC">
        <w:rPr>
          <w:sz w:val="24"/>
          <w:szCs w:val="24"/>
        </w:rPr>
        <w:t>»</w:t>
      </w:r>
      <w:r w:rsidRPr="003E3B6B">
        <w:rPr>
          <w:sz w:val="24"/>
          <w:szCs w:val="24"/>
        </w:rPr>
        <w:t xml:space="preserve">. Учение о формах правления, о естественном и волеустановленном праве, о двух видах справедливости. Принципы классификации форм государства. Характеристика </w:t>
      </w:r>
      <w:r w:rsidR="004273BC">
        <w:rPr>
          <w:sz w:val="24"/>
          <w:szCs w:val="24"/>
        </w:rPr>
        <w:t>«</w:t>
      </w:r>
      <w:r w:rsidRPr="003E3B6B">
        <w:rPr>
          <w:sz w:val="24"/>
          <w:szCs w:val="24"/>
        </w:rPr>
        <w:t>правильных</w:t>
      </w:r>
      <w:r w:rsidR="004273BC">
        <w:rPr>
          <w:sz w:val="24"/>
          <w:szCs w:val="24"/>
        </w:rPr>
        <w:t>»</w:t>
      </w:r>
      <w:r w:rsidRPr="003E3B6B">
        <w:rPr>
          <w:sz w:val="24"/>
          <w:szCs w:val="24"/>
        </w:rPr>
        <w:t xml:space="preserve"> и </w:t>
      </w:r>
      <w:r w:rsidR="004273BC">
        <w:rPr>
          <w:sz w:val="24"/>
          <w:szCs w:val="24"/>
        </w:rPr>
        <w:t>«</w:t>
      </w:r>
      <w:r w:rsidRPr="003E3B6B">
        <w:rPr>
          <w:sz w:val="24"/>
          <w:szCs w:val="24"/>
        </w:rPr>
        <w:t>неправильных</w:t>
      </w:r>
      <w:r w:rsidR="004273BC">
        <w:rPr>
          <w:sz w:val="24"/>
          <w:szCs w:val="24"/>
        </w:rPr>
        <w:t>»</w:t>
      </w:r>
      <w:r w:rsidRPr="003E3B6B">
        <w:rPr>
          <w:sz w:val="24"/>
          <w:szCs w:val="24"/>
        </w:rPr>
        <w:t xml:space="preserve"> форм правления. Полития и аристократия – устойчивый и идеальный типы государственной формы правления. Защита института частной собственности. Справедливость уравнивающая и распределяющая. Тождество справедливости и права.</w:t>
      </w:r>
    </w:p>
    <w:p w:rsidR="006E0D33" w:rsidRPr="003E3B6B" w:rsidRDefault="006E0D33" w:rsidP="003E3B6B">
      <w:pPr>
        <w:spacing w:before="0" w:line="240" w:lineRule="auto"/>
        <w:ind w:firstLine="709"/>
        <w:jc w:val="both"/>
        <w:rPr>
          <w:sz w:val="24"/>
          <w:szCs w:val="24"/>
          <w:u w:val="single"/>
        </w:rPr>
      </w:pPr>
      <w:r w:rsidRPr="003E3B6B">
        <w:rPr>
          <w:sz w:val="24"/>
          <w:szCs w:val="24"/>
        </w:rPr>
        <w:t>Период упадка. Договорная концепция справедливости в  учении Эпикура о государстве, естественном праве и законах полиса. Древнегреческие  стоики (Зенон, Хрисипп) о естественном праве, полисе и его законах. Судьба как естественный закон. Государство как естественное объединение. Идея мирового государства. Космополитизм. Аполитизм.</w:t>
      </w:r>
    </w:p>
    <w:p w:rsidR="006E0D33" w:rsidRPr="003E3B6B" w:rsidRDefault="006E0D33" w:rsidP="003E3B6B">
      <w:pPr>
        <w:spacing w:before="0" w:line="240" w:lineRule="auto"/>
        <w:ind w:firstLine="709"/>
        <w:jc w:val="both"/>
        <w:rPr>
          <w:sz w:val="24"/>
          <w:szCs w:val="24"/>
        </w:rPr>
      </w:pPr>
      <w:r w:rsidRPr="003E3B6B">
        <w:rPr>
          <w:sz w:val="24"/>
          <w:szCs w:val="24"/>
        </w:rPr>
        <w:t>Учение Полибия о круговороте политических форм. Смешанная форма правления и ее элементы. Обычай и закон как основные начала государственной жизни.</w:t>
      </w:r>
    </w:p>
    <w:p w:rsidR="006E0D33" w:rsidRPr="003E3B6B" w:rsidRDefault="006E0D33" w:rsidP="003E3B6B">
      <w:pPr>
        <w:spacing w:before="0" w:line="240" w:lineRule="auto"/>
        <w:jc w:val="both"/>
        <w:rPr>
          <w:b/>
          <w:sz w:val="24"/>
          <w:szCs w:val="24"/>
        </w:rPr>
      </w:pPr>
      <w:r w:rsidRPr="003E3B6B">
        <w:rPr>
          <w:b/>
          <w:sz w:val="24"/>
          <w:szCs w:val="24"/>
        </w:rPr>
        <w:t>Тема 4. Политические и правовые учения Древнего Рима. Раннее христианство</w:t>
      </w:r>
    </w:p>
    <w:p w:rsidR="006E0D33" w:rsidRPr="003E3B6B" w:rsidRDefault="006E0D33" w:rsidP="003E3B6B">
      <w:pPr>
        <w:spacing w:before="0" w:line="240" w:lineRule="auto"/>
        <w:ind w:firstLine="720"/>
        <w:jc w:val="both"/>
        <w:rPr>
          <w:sz w:val="24"/>
          <w:szCs w:val="24"/>
        </w:rPr>
      </w:pPr>
      <w:r w:rsidRPr="003E3B6B">
        <w:rPr>
          <w:sz w:val="24"/>
          <w:szCs w:val="24"/>
        </w:rPr>
        <w:t>Особенности формирования и развития политических и правовых учений Древнего Рима. Социально-политическая идеология в Древнем Риме. Борьба патрициев и плебеев. Политические учения рабовладельческой аристократии.</w:t>
      </w:r>
    </w:p>
    <w:p w:rsidR="006E0D33" w:rsidRPr="003E3B6B" w:rsidRDefault="006E0D33" w:rsidP="003E3B6B">
      <w:pPr>
        <w:spacing w:before="0" w:line="240" w:lineRule="auto"/>
        <w:ind w:firstLine="720"/>
        <w:jc w:val="both"/>
        <w:rPr>
          <w:sz w:val="24"/>
          <w:szCs w:val="24"/>
        </w:rPr>
      </w:pPr>
      <w:r w:rsidRPr="003E3B6B">
        <w:rPr>
          <w:sz w:val="24"/>
          <w:szCs w:val="24"/>
        </w:rPr>
        <w:t xml:space="preserve">Естественноправовое учение Цицерона о государстве и государственных законах. Трактовка государства (республики) как </w:t>
      </w:r>
      <w:r w:rsidR="004273BC">
        <w:rPr>
          <w:sz w:val="24"/>
          <w:szCs w:val="24"/>
        </w:rPr>
        <w:t>«</w:t>
      </w:r>
      <w:r w:rsidRPr="003E3B6B">
        <w:rPr>
          <w:sz w:val="24"/>
          <w:szCs w:val="24"/>
        </w:rPr>
        <w:t>дела народа</w:t>
      </w:r>
      <w:r w:rsidR="004273BC">
        <w:rPr>
          <w:sz w:val="24"/>
          <w:szCs w:val="24"/>
        </w:rPr>
        <w:t>»</w:t>
      </w:r>
      <w:r w:rsidRPr="003E3B6B">
        <w:rPr>
          <w:sz w:val="24"/>
          <w:szCs w:val="24"/>
        </w:rPr>
        <w:t xml:space="preserve"> и </w:t>
      </w:r>
      <w:r w:rsidR="004273BC">
        <w:rPr>
          <w:sz w:val="24"/>
          <w:szCs w:val="24"/>
        </w:rPr>
        <w:t>«</w:t>
      </w:r>
      <w:r w:rsidRPr="003E3B6B">
        <w:rPr>
          <w:sz w:val="24"/>
          <w:szCs w:val="24"/>
        </w:rPr>
        <w:t>общего правопорядка</w:t>
      </w:r>
      <w:r w:rsidR="004273BC">
        <w:rPr>
          <w:sz w:val="24"/>
          <w:szCs w:val="24"/>
        </w:rPr>
        <w:t>»</w:t>
      </w:r>
      <w:r w:rsidRPr="003E3B6B">
        <w:rPr>
          <w:sz w:val="24"/>
          <w:szCs w:val="24"/>
        </w:rPr>
        <w:t>. Классификация форм государства. Концепция смешанной формы правления. Право и его виды.</w:t>
      </w:r>
    </w:p>
    <w:p w:rsidR="006E0D33" w:rsidRPr="003E3B6B" w:rsidRDefault="006E0D33" w:rsidP="003E3B6B">
      <w:pPr>
        <w:spacing w:before="0" w:line="240" w:lineRule="auto"/>
        <w:ind w:firstLine="720"/>
        <w:jc w:val="both"/>
        <w:rPr>
          <w:sz w:val="24"/>
          <w:szCs w:val="24"/>
        </w:rPr>
      </w:pPr>
      <w:r w:rsidRPr="003E3B6B">
        <w:rPr>
          <w:sz w:val="24"/>
          <w:szCs w:val="24"/>
        </w:rPr>
        <w:t>Учение римских юристов о праве и государстве. Формирование и развитие юриспруденции как самостоятельной науки  о праве и государстве. Различение и соотношение естественного и позитивного права. Концепция справедливого закона.</w:t>
      </w:r>
    </w:p>
    <w:p w:rsidR="006E0D33" w:rsidRPr="003E3B6B" w:rsidRDefault="006E0D33" w:rsidP="003E3B6B">
      <w:pPr>
        <w:spacing w:before="0" w:line="240" w:lineRule="auto"/>
        <w:ind w:firstLine="720"/>
        <w:jc w:val="both"/>
        <w:rPr>
          <w:sz w:val="24"/>
          <w:szCs w:val="24"/>
        </w:rPr>
      </w:pPr>
      <w:r w:rsidRPr="003E3B6B">
        <w:rPr>
          <w:sz w:val="24"/>
          <w:szCs w:val="24"/>
        </w:rPr>
        <w:t xml:space="preserve">Учение римских стоиков (Сенека, Марк Аврелий, Эпиктет) об универсальном естественном праве и космополисе (вселенском естественном государстве). Право, его виды и сфера действия. Вопросы частного права и процесса в </w:t>
      </w:r>
      <w:r w:rsidR="004273BC">
        <w:rPr>
          <w:sz w:val="24"/>
          <w:szCs w:val="24"/>
        </w:rPr>
        <w:t>«</w:t>
      </w:r>
      <w:r w:rsidRPr="003E3B6B">
        <w:rPr>
          <w:sz w:val="24"/>
          <w:szCs w:val="24"/>
        </w:rPr>
        <w:t>Институциях</w:t>
      </w:r>
      <w:r w:rsidR="004273BC">
        <w:rPr>
          <w:sz w:val="24"/>
          <w:szCs w:val="24"/>
        </w:rPr>
        <w:t>»</w:t>
      </w:r>
      <w:r w:rsidRPr="003E3B6B">
        <w:rPr>
          <w:sz w:val="24"/>
          <w:szCs w:val="24"/>
        </w:rPr>
        <w:t xml:space="preserve"> Гая. Кодификация Юстиниана. </w:t>
      </w:r>
    </w:p>
    <w:p w:rsidR="006E0D33" w:rsidRPr="003E3B6B" w:rsidRDefault="006E0D33" w:rsidP="003E3B6B">
      <w:pPr>
        <w:spacing w:before="0" w:line="240" w:lineRule="auto"/>
        <w:ind w:firstLine="720"/>
        <w:jc w:val="both"/>
        <w:rPr>
          <w:sz w:val="24"/>
          <w:szCs w:val="24"/>
        </w:rPr>
      </w:pPr>
      <w:r w:rsidRPr="003E3B6B">
        <w:rPr>
          <w:sz w:val="24"/>
          <w:szCs w:val="24"/>
        </w:rPr>
        <w:t xml:space="preserve">Христианство: социальные, политические и нравственные идеалы Нового Завета. Правовые начала и предписания. Идеи эквивалента. Учение Августина о </w:t>
      </w:r>
      <w:r w:rsidR="004273BC">
        <w:rPr>
          <w:sz w:val="24"/>
          <w:szCs w:val="24"/>
        </w:rPr>
        <w:t>«</w:t>
      </w:r>
      <w:r w:rsidRPr="003E3B6B">
        <w:rPr>
          <w:sz w:val="24"/>
          <w:szCs w:val="24"/>
        </w:rPr>
        <w:t>двух градах</w:t>
      </w:r>
      <w:r w:rsidR="004273BC">
        <w:rPr>
          <w:sz w:val="24"/>
          <w:szCs w:val="24"/>
        </w:rPr>
        <w:t>»</w:t>
      </w:r>
      <w:r w:rsidRPr="003E3B6B">
        <w:rPr>
          <w:sz w:val="24"/>
          <w:szCs w:val="24"/>
        </w:rPr>
        <w:t>. Теологическая теория происхождения государства. Концепция естественного права. Учение о свободной воле и пути совершенствования человека и общества. Взаимоотношение церкви и государства. Оправдание рабства. Преследование еретиков и оправдание насильственной католизации.</w:t>
      </w:r>
    </w:p>
    <w:p w:rsidR="006E0D33" w:rsidRPr="003E3B6B" w:rsidRDefault="006E0D33" w:rsidP="003E3B6B">
      <w:pPr>
        <w:spacing w:before="0" w:line="240" w:lineRule="auto"/>
        <w:jc w:val="both"/>
        <w:rPr>
          <w:b/>
          <w:sz w:val="24"/>
          <w:szCs w:val="24"/>
        </w:rPr>
      </w:pPr>
      <w:r w:rsidRPr="003E3B6B">
        <w:rPr>
          <w:b/>
          <w:sz w:val="24"/>
          <w:szCs w:val="24"/>
        </w:rPr>
        <w:t xml:space="preserve">Тема 5. Политико-правовые учения в Западной Европе в период </w:t>
      </w:r>
      <w:r w:rsidR="009E38DA" w:rsidRPr="003E3B6B">
        <w:rPr>
          <w:b/>
          <w:sz w:val="24"/>
          <w:szCs w:val="24"/>
        </w:rPr>
        <w:t xml:space="preserve">Средних </w:t>
      </w:r>
      <w:r w:rsidRPr="003E3B6B">
        <w:rPr>
          <w:b/>
          <w:sz w:val="24"/>
          <w:szCs w:val="24"/>
        </w:rPr>
        <w:t>веков</w:t>
      </w:r>
    </w:p>
    <w:p w:rsidR="006E0D33" w:rsidRPr="003E3B6B" w:rsidRDefault="006E0D33" w:rsidP="003E3B6B">
      <w:pPr>
        <w:spacing w:before="0" w:line="240" w:lineRule="auto"/>
        <w:ind w:firstLine="720"/>
        <w:jc w:val="both"/>
        <w:rPr>
          <w:sz w:val="24"/>
          <w:szCs w:val="24"/>
        </w:rPr>
      </w:pPr>
      <w:r w:rsidRPr="003E3B6B">
        <w:rPr>
          <w:sz w:val="24"/>
          <w:szCs w:val="24"/>
        </w:rPr>
        <w:t>Возникновение и развитие феодализма. Кризис философско-этической концепции политико-правовой мысли и формирование религиозной (христианской) концепции в Западной Европе. Проблемы государства и права в религиозном мировоззрении. Теократическая теория права и государства. Правовые идеи средневековой схоластики. Учение отцов церкви.</w:t>
      </w:r>
    </w:p>
    <w:p w:rsidR="006E0D33" w:rsidRPr="003E3B6B" w:rsidRDefault="006E0D33" w:rsidP="003E3B6B">
      <w:pPr>
        <w:spacing w:before="0" w:line="240" w:lineRule="auto"/>
        <w:ind w:firstLine="720"/>
        <w:jc w:val="both"/>
        <w:rPr>
          <w:sz w:val="24"/>
          <w:szCs w:val="24"/>
        </w:rPr>
      </w:pPr>
      <w:r w:rsidRPr="003E3B6B">
        <w:rPr>
          <w:sz w:val="24"/>
          <w:szCs w:val="24"/>
        </w:rPr>
        <w:t xml:space="preserve">Христианская политическая мысль. Проблемы государства и права в идеологии средневековых ересей. Критика теократических теорий, формирование концепций демократического политического строя. </w:t>
      </w:r>
    </w:p>
    <w:p w:rsidR="006E0D33" w:rsidRPr="003E3B6B" w:rsidRDefault="006E0D33" w:rsidP="003E3B6B">
      <w:pPr>
        <w:spacing w:before="0" w:line="240" w:lineRule="auto"/>
        <w:ind w:firstLine="720"/>
        <w:jc w:val="both"/>
        <w:rPr>
          <w:sz w:val="24"/>
          <w:szCs w:val="24"/>
        </w:rPr>
      </w:pPr>
      <w:r w:rsidRPr="003E3B6B">
        <w:rPr>
          <w:sz w:val="24"/>
          <w:szCs w:val="24"/>
        </w:rPr>
        <w:t>Учение Фомы Аквинского о праве и государстве.  Учение о трех элементах государственной власти, четырех видах законов и их соподчиненности. Право народа на оказание сопротивления верховной власти. Условия, необходимые для реализации этого права. Учение о формах правления.</w:t>
      </w:r>
    </w:p>
    <w:p w:rsidR="006E0D33" w:rsidRPr="003E3B6B" w:rsidRDefault="006E0D33" w:rsidP="003E3B6B">
      <w:pPr>
        <w:spacing w:before="0" w:line="240" w:lineRule="auto"/>
        <w:ind w:firstLine="720"/>
        <w:jc w:val="both"/>
        <w:rPr>
          <w:sz w:val="24"/>
          <w:szCs w:val="24"/>
        </w:rPr>
      </w:pPr>
      <w:r w:rsidRPr="003E3B6B">
        <w:rPr>
          <w:sz w:val="24"/>
          <w:szCs w:val="24"/>
        </w:rPr>
        <w:t xml:space="preserve">Учение Марсилия Падуанского о праве и государстве. Концепция народного суверенитета и </w:t>
      </w:r>
      <w:r w:rsidR="004273BC">
        <w:rPr>
          <w:sz w:val="24"/>
          <w:szCs w:val="24"/>
        </w:rPr>
        <w:t>«</w:t>
      </w:r>
      <w:r w:rsidRPr="003E3B6B">
        <w:rPr>
          <w:sz w:val="24"/>
          <w:szCs w:val="24"/>
        </w:rPr>
        <w:t>избирательной</w:t>
      </w:r>
      <w:r w:rsidR="004273BC">
        <w:rPr>
          <w:sz w:val="24"/>
          <w:szCs w:val="24"/>
        </w:rPr>
        <w:t>»</w:t>
      </w:r>
      <w:r w:rsidRPr="003E3B6B">
        <w:rPr>
          <w:sz w:val="24"/>
          <w:szCs w:val="24"/>
        </w:rPr>
        <w:t xml:space="preserve"> монархии. Взаимоотношение государства и церкви. Разграничение сферы распространения светских и религиозных законов. Влияние географических и климатических условий на форму правления государства.</w:t>
      </w:r>
    </w:p>
    <w:p w:rsidR="006E0D33" w:rsidRPr="003E3B6B" w:rsidRDefault="006E0D33" w:rsidP="003E3B6B">
      <w:pPr>
        <w:spacing w:before="0" w:line="240" w:lineRule="auto"/>
        <w:ind w:firstLine="720"/>
        <w:jc w:val="both"/>
        <w:rPr>
          <w:sz w:val="24"/>
          <w:szCs w:val="24"/>
        </w:rPr>
      </w:pPr>
      <w:r w:rsidRPr="003E3B6B">
        <w:rPr>
          <w:sz w:val="24"/>
          <w:szCs w:val="24"/>
        </w:rPr>
        <w:t>Формирование различных направлений юридической мысли в Западной Европе в эпоху средних веков. Вклад средневековых юристов в развитие юридической науки, в систематизацию действующего права и в процесс рецепции римского права в  странах Западной Европы. Легистские концепции права и государства (глоссаторы, представители гуманистической школы в юриспруденции).</w:t>
      </w:r>
    </w:p>
    <w:p w:rsidR="006E0D33" w:rsidRPr="003E3B6B" w:rsidRDefault="006E0D33" w:rsidP="003E3B6B">
      <w:pPr>
        <w:spacing w:before="0" w:line="240" w:lineRule="auto"/>
        <w:ind w:firstLine="720"/>
        <w:jc w:val="both"/>
        <w:rPr>
          <w:sz w:val="24"/>
          <w:szCs w:val="24"/>
        </w:rPr>
      </w:pPr>
      <w:r w:rsidRPr="003E3B6B">
        <w:rPr>
          <w:sz w:val="24"/>
          <w:szCs w:val="24"/>
        </w:rPr>
        <w:t>Естественно</w:t>
      </w:r>
      <w:r w:rsidR="007330E7">
        <w:rPr>
          <w:sz w:val="24"/>
          <w:szCs w:val="24"/>
        </w:rPr>
        <w:t>-</w:t>
      </w:r>
      <w:r w:rsidRPr="003E3B6B">
        <w:rPr>
          <w:sz w:val="24"/>
          <w:szCs w:val="24"/>
        </w:rPr>
        <w:t>правовые учения средневековых юристов о справедливом законе (представители Павийской школы, постглоссаторы). Правовое сознание средневекового общества.</w:t>
      </w:r>
    </w:p>
    <w:p w:rsidR="006E0D33" w:rsidRPr="003E3B6B" w:rsidRDefault="006E0D33" w:rsidP="003E3B6B">
      <w:pPr>
        <w:spacing w:before="0" w:line="240" w:lineRule="auto"/>
        <w:jc w:val="both"/>
        <w:rPr>
          <w:b/>
          <w:sz w:val="24"/>
          <w:szCs w:val="24"/>
        </w:rPr>
      </w:pPr>
      <w:r w:rsidRPr="003E3B6B">
        <w:rPr>
          <w:b/>
          <w:sz w:val="24"/>
          <w:szCs w:val="24"/>
        </w:rPr>
        <w:t>Тема 6. Политические и правовые учения в странах Арабского Востока в период средних веков</w:t>
      </w:r>
    </w:p>
    <w:p w:rsidR="006E0D33" w:rsidRPr="003E3B6B" w:rsidRDefault="006E0D33" w:rsidP="003E3B6B">
      <w:pPr>
        <w:spacing w:before="0" w:line="240" w:lineRule="auto"/>
        <w:ind w:firstLine="709"/>
        <w:jc w:val="both"/>
        <w:rPr>
          <w:sz w:val="24"/>
          <w:szCs w:val="24"/>
        </w:rPr>
      </w:pPr>
      <w:r w:rsidRPr="003E3B6B">
        <w:rPr>
          <w:sz w:val="24"/>
          <w:szCs w:val="24"/>
        </w:rPr>
        <w:t>Особенности политико-правовых представлений в странах Арабского Востока. Факторы, обусловившие содержание доктринальных основ и программные положения политических и правовых учений.</w:t>
      </w:r>
    </w:p>
    <w:p w:rsidR="006E0D33" w:rsidRPr="003E3B6B" w:rsidRDefault="006E0D33" w:rsidP="003E3B6B">
      <w:pPr>
        <w:spacing w:before="0" w:line="240" w:lineRule="auto"/>
        <w:ind w:firstLine="709"/>
        <w:jc w:val="both"/>
        <w:rPr>
          <w:sz w:val="24"/>
          <w:szCs w:val="24"/>
        </w:rPr>
      </w:pPr>
      <w:r w:rsidRPr="003E3B6B">
        <w:rPr>
          <w:sz w:val="24"/>
          <w:szCs w:val="24"/>
        </w:rPr>
        <w:t>Политико-правовая доктрина ислама и ее интерпретация в различных школах и течениях. Политическая доктрина ислама: суннизм и шиизм.</w:t>
      </w:r>
    </w:p>
    <w:p w:rsidR="006E0D33" w:rsidRPr="003E3B6B" w:rsidRDefault="006E0D33" w:rsidP="003E3B6B">
      <w:pPr>
        <w:spacing w:before="0" w:line="240" w:lineRule="auto"/>
        <w:ind w:firstLine="709"/>
        <w:jc w:val="both"/>
        <w:rPr>
          <w:sz w:val="24"/>
          <w:szCs w:val="24"/>
        </w:rPr>
      </w:pPr>
      <w:r w:rsidRPr="003E3B6B">
        <w:rPr>
          <w:sz w:val="24"/>
          <w:szCs w:val="24"/>
        </w:rPr>
        <w:t xml:space="preserve">Модель идеального государства в трудах арабских философов. Проект идеального общества (города-государства) Аль-Фараби. Концепция </w:t>
      </w:r>
      <w:r w:rsidR="004273BC">
        <w:rPr>
          <w:sz w:val="24"/>
          <w:szCs w:val="24"/>
        </w:rPr>
        <w:t>«</w:t>
      </w:r>
      <w:r w:rsidRPr="003E3B6B">
        <w:rPr>
          <w:sz w:val="24"/>
          <w:szCs w:val="24"/>
        </w:rPr>
        <w:t>двух истин</w:t>
      </w:r>
      <w:r w:rsidR="004273BC">
        <w:rPr>
          <w:sz w:val="24"/>
          <w:szCs w:val="24"/>
        </w:rPr>
        <w:t>»</w:t>
      </w:r>
      <w:r w:rsidRPr="003E3B6B">
        <w:rPr>
          <w:sz w:val="24"/>
          <w:szCs w:val="24"/>
        </w:rPr>
        <w:t xml:space="preserve"> Ибн Рушда. </w:t>
      </w:r>
      <w:r w:rsidR="004273BC">
        <w:rPr>
          <w:sz w:val="24"/>
          <w:szCs w:val="24"/>
        </w:rPr>
        <w:t>«</w:t>
      </w:r>
      <w:r w:rsidRPr="003E3B6B">
        <w:rPr>
          <w:sz w:val="24"/>
          <w:szCs w:val="24"/>
        </w:rPr>
        <w:t>Большая история</w:t>
      </w:r>
      <w:r w:rsidR="004273BC">
        <w:rPr>
          <w:sz w:val="24"/>
          <w:szCs w:val="24"/>
        </w:rPr>
        <w:t>»</w:t>
      </w:r>
      <w:r w:rsidRPr="003E3B6B">
        <w:rPr>
          <w:sz w:val="24"/>
          <w:szCs w:val="24"/>
        </w:rPr>
        <w:t xml:space="preserve"> Ибн-Хальдуна.</w:t>
      </w:r>
    </w:p>
    <w:p w:rsidR="006E0D33" w:rsidRPr="003E3B6B" w:rsidRDefault="006E0D33" w:rsidP="003E3B6B">
      <w:pPr>
        <w:spacing w:before="0" w:line="240" w:lineRule="auto"/>
        <w:jc w:val="both"/>
        <w:rPr>
          <w:b/>
          <w:sz w:val="24"/>
          <w:szCs w:val="24"/>
        </w:rPr>
      </w:pPr>
      <w:r w:rsidRPr="003E3B6B">
        <w:rPr>
          <w:b/>
          <w:sz w:val="24"/>
          <w:szCs w:val="24"/>
        </w:rPr>
        <w:t xml:space="preserve">Тема 7. Политические и правовые учения в России в период возникновения и развития феодализма и образования единого </w:t>
      </w:r>
      <w:r w:rsidR="009E38DA" w:rsidRPr="003E3B6B">
        <w:rPr>
          <w:b/>
          <w:sz w:val="24"/>
          <w:szCs w:val="24"/>
        </w:rPr>
        <w:t xml:space="preserve">Русского </w:t>
      </w:r>
      <w:r w:rsidRPr="003E3B6B">
        <w:rPr>
          <w:b/>
          <w:sz w:val="24"/>
          <w:szCs w:val="24"/>
        </w:rPr>
        <w:t>государства</w:t>
      </w:r>
    </w:p>
    <w:p w:rsidR="006E0D33" w:rsidRPr="003E3B6B" w:rsidRDefault="006E0D33" w:rsidP="003E3B6B">
      <w:pPr>
        <w:spacing w:before="0" w:line="240" w:lineRule="auto"/>
        <w:ind w:firstLine="720"/>
        <w:jc w:val="both"/>
        <w:rPr>
          <w:sz w:val="24"/>
          <w:szCs w:val="24"/>
        </w:rPr>
      </w:pPr>
      <w:r w:rsidRPr="003E3B6B">
        <w:rPr>
          <w:sz w:val="24"/>
          <w:szCs w:val="24"/>
        </w:rPr>
        <w:t>Особенности развития политической и правой мысли Киевской Руси (</w:t>
      </w:r>
      <w:r w:rsidRPr="003E3B6B">
        <w:rPr>
          <w:sz w:val="24"/>
          <w:szCs w:val="24"/>
          <w:lang w:val="en-US"/>
        </w:rPr>
        <w:t>IX</w:t>
      </w:r>
      <w:r w:rsidR="009E38DA">
        <w:rPr>
          <w:sz w:val="24"/>
          <w:szCs w:val="24"/>
        </w:rPr>
        <w:t>–</w:t>
      </w:r>
      <w:r w:rsidRPr="003E3B6B">
        <w:rPr>
          <w:sz w:val="24"/>
          <w:szCs w:val="24"/>
          <w:lang w:val="en-US"/>
        </w:rPr>
        <w:t>XIII</w:t>
      </w:r>
      <w:r w:rsidRPr="003E3B6B">
        <w:rPr>
          <w:sz w:val="24"/>
          <w:szCs w:val="24"/>
        </w:rPr>
        <w:t xml:space="preserve"> вв.). Проблемы власти и государства в </w:t>
      </w:r>
      <w:r w:rsidR="004273BC">
        <w:rPr>
          <w:sz w:val="24"/>
          <w:szCs w:val="24"/>
        </w:rPr>
        <w:t>«</w:t>
      </w:r>
      <w:r w:rsidRPr="003E3B6B">
        <w:rPr>
          <w:sz w:val="24"/>
          <w:szCs w:val="24"/>
        </w:rPr>
        <w:t>Слове о Законе и Благодати</w:t>
      </w:r>
      <w:r w:rsidR="004273BC">
        <w:rPr>
          <w:sz w:val="24"/>
          <w:szCs w:val="24"/>
        </w:rPr>
        <w:t>»</w:t>
      </w:r>
      <w:r w:rsidRPr="003E3B6B">
        <w:rPr>
          <w:sz w:val="24"/>
          <w:szCs w:val="24"/>
        </w:rPr>
        <w:t xml:space="preserve"> Иллариона. Произведение </w:t>
      </w:r>
      <w:r w:rsidR="004273BC">
        <w:rPr>
          <w:sz w:val="24"/>
          <w:szCs w:val="24"/>
        </w:rPr>
        <w:t>«</w:t>
      </w:r>
      <w:r w:rsidRPr="003E3B6B">
        <w:rPr>
          <w:sz w:val="24"/>
          <w:szCs w:val="24"/>
        </w:rPr>
        <w:t>Слово о Законе и Благодати</w:t>
      </w:r>
      <w:r w:rsidR="004273BC">
        <w:rPr>
          <w:sz w:val="24"/>
          <w:szCs w:val="24"/>
        </w:rPr>
        <w:t>»</w:t>
      </w:r>
      <w:r w:rsidRPr="003E3B6B">
        <w:rPr>
          <w:sz w:val="24"/>
          <w:szCs w:val="24"/>
        </w:rPr>
        <w:t xml:space="preserve"> – первый русский политический трактат. Соотношение закона и благодата (истины). О равноправии народов. Идеальный образ правителя: его права и обязанности.</w:t>
      </w:r>
    </w:p>
    <w:p w:rsidR="006E0D33" w:rsidRPr="003E3B6B" w:rsidRDefault="006E0D33" w:rsidP="003E3B6B">
      <w:pPr>
        <w:spacing w:before="0" w:line="240" w:lineRule="auto"/>
        <w:ind w:firstLine="720"/>
        <w:jc w:val="both"/>
        <w:rPr>
          <w:sz w:val="24"/>
          <w:szCs w:val="24"/>
        </w:rPr>
      </w:pPr>
      <w:r w:rsidRPr="003E3B6B">
        <w:rPr>
          <w:sz w:val="24"/>
          <w:szCs w:val="24"/>
        </w:rPr>
        <w:t xml:space="preserve">Политические идеи в летописи </w:t>
      </w:r>
      <w:r w:rsidR="004273BC">
        <w:rPr>
          <w:sz w:val="24"/>
          <w:szCs w:val="24"/>
        </w:rPr>
        <w:t>«</w:t>
      </w:r>
      <w:r w:rsidRPr="003E3B6B">
        <w:rPr>
          <w:sz w:val="24"/>
          <w:szCs w:val="24"/>
        </w:rPr>
        <w:t>Повесть временных лет</w:t>
      </w:r>
      <w:r w:rsidR="004273BC">
        <w:rPr>
          <w:sz w:val="24"/>
          <w:szCs w:val="24"/>
        </w:rPr>
        <w:t>»</w:t>
      </w:r>
      <w:r w:rsidRPr="003E3B6B">
        <w:rPr>
          <w:sz w:val="24"/>
          <w:szCs w:val="24"/>
        </w:rPr>
        <w:t xml:space="preserve">. Доктрина государственного единства в </w:t>
      </w:r>
      <w:r w:rsidR="004273BC">
        <w:rPr>
          <w:sz w:val="24"/>
          <w:szCs w:val="24"/>
        </w:rPr>
        <w:t>«</w:t>
      </w:r>
      <w:r w:rsidRPr="003E3B6B">
        <w:rPr>
          <w:sz w:val="24"/>
          <w:szCs w:val="24"/>
        </w:rPr>
        <w:t>Поучении</w:t>
      </w:r>
      <w:r w:rsidR="004273BC">
        <w:rPr>
          <w:sz w:val="24"/>
          <w:szCs w:val="24"/>
        </w:rPr>
        <w:t>»</w:t>
      </w:r>
      <w:r w:rsidRPr="003E3B6B">
        <w:rPr>
          <w:sz w:val="24"/>
          <w:szCs w:val="24"/>
        </w:rPr>
        <w:t xml:space="preserve"> Владимира Мономаха. Образ носителя верховной власти. Объем полномочий военного князя. Взаимоотношение церкви и государства. Принципы отправления правосудия. Отрицание смертной казни. Правовые идеи и правосознание Киевской Руси.</w:t>
      </w:r>
    </w:p>
    <w:p w:rsidR="006E0D33" w:rsidRPr="003E3B6B" w:rsidRDefault="006E0D33" w:rsidP="003E3B6B">
      <w:pPr>
        <w:spacing w:before="0" w:line="240" w:lineRule="auto"/>
        <w:ind w:firstLine="720"/>
        <w:jc w:val="both"/>
        <w:rPr>
          <w:sz w:val="24"/>
          <w:szCs w:val="24"/>
        </w:rPr>
      </w:pPr>
      <w:r w:rsidRPr="003E3B6B">
        <w:rPr>
          <w:sz w:val="24"/>
          <w:szCs w:val="24"/>
        </w:rPr>
        <w:t xml:space="preserve">Даниил Заточник: </w:t>
      </w:r>
      <w:r w:rsidR="009E38DA" w:rsidRPr="003E3B6B">
        <w:rPr>
          <w:sz w:val="24"/>
          <w:szCs w:val="24"/>
        </w:rPr>
        <w:t xml:space="preserve">образ </w:t>
      </w:r>
      <w:r w:rsidRPr="003E3B6B">
        <w:rPr>
          <w:sz w:val="24"/>
          <w:szCs w:val="24"/>
        </w:rPr>
        <w:t xml:space="preserve">великого князя, его права и обязанности. Князь и </w:t>
      </w:r>
      <w:r w:rsidR="009E38DA" w:rsidRPr="003E3B6B">
        <w:rPr>
          <w:sz w:val="24"/>
          <w:szCs w:val="24"/>
        </w:rPr>
        <w:t>дума</w:t>
      </w:r>
      <w:r w:rsidRPr="003E3B6B">
        <w:rPr>
          <w:sz w:val="24"/>
          <w:szCs w:val="24"/>
        </w:rPr>
        <w:t xml:space="preserve">. Сила и </w:t>
      </w:r>
      <w:r w:rsidR="009E38DA" w:rsidRPr="003E3B6B">
        <w:rPr>
          <w:sz w:val="24"/>
          <w:szCs w:val="24"/>
        </w:rPr>
        <w:t>гроза</w:t>
      </w:r>
      <w:r w:rsidRPr="003E3B6B">
        <w:rPr>
          <w:sz w:val="24"/>
          <w:szCs w:val="24"/>
        </w:rPr>
        <w:t>.</w:t>
      </w:r>
    </w:p>
    <w:p w:rsidR="006E0D33" w:rsidRPr="003E3B6B" w:rsidRDefault="004273BC" w:rsidP="003E3B6B">
      <w:pPr>
        <w:spacing w:before="0" w:line="240" w:lineRule="auto"/>
        <w:ind w:firstLine="720"/>
        <w:jc w:val="both"/>
        <w:rPr>
          <w:sz w:val="24"/>
          <w:szCs w:val="24"/>
        </w:rPr>
      </w:pPr>
      <w:r>
        <w:rPr>
          <w:sz w:val="24"/>
          <w:szCs w:val="24"/>
        </w:rPr>
        <w:t>«</w:t>
      </w:r>
      <w:r w:rsidR="006E0D33" w:rsidRPr="003E3B6B">
        <w:rPr>
          <w:sz w:val="24"/>
          <w:szCs w:val="24"/>
        </w:rPr>
        <w:t>Слово о полку Игореве</w:t>
      </w:r>
      <w:r>
        <w:rPr>
          <w:sz w:val="24"/>
          <w:szCs w:val="24"/>
        </w:rPr>
        <w:t>»</w:t>
      </w:r>
      <w:r w:rsidR="006E0D33" w:rsidRPr="003E3B6B">
        <w:rPr>
          <w:sz w:val="24"/>
          <w:szCs w:val="24"/>
        </w:rPr>
        <w:t>: цели и задачи верховной власти, принципы внешней политики. Право и организация правосудия.</w:t>
      </w:r>
    </w:p>
    <w:p w:rsidR="006E0D33" w:rsidRPr="003E3B6B" w:rsidRDefault="006E0D33" w:rsidP="003E3B6B">
      <w:pPr>
        <w:spacing w:before="0" w:line="240" w:lineRule="auto"/>
        <w:ind w:firstLine="720"/>
        <w:jc w:val="both"/>
        <w:rPr>
          <w:sz w:val="24"/>
          <w:szCs w:val="24"/>
        </w:rPr>
      </w:pPr>
      <w:r w:rsidRPr="003E3B6B">
        <w:rPr>
          <w:sz w:val="24"/>
          <w:szCs w:val="24"/>
        </w:rPr>
        <w:t xml:space="preserve">Специфика политических и правовых учений в период образования Русского централизованного государства. </w:t>
      </w:r>
    </w:p>
    <w:p w:rsidR="006E0D33" w:rsidRPr="003E3B6B" w:rsidRDefault="006E0D33" w:rsidP="003E3B6B">
      <w:pPr>
        <w:spacing w:before="0" w:line="240" w:lineRule="auto"/>
        <w:ind w:firstLine="720"/>
        <w:jc w:val="both"/>
        <w:rPr>
          <w:sz w:val="24"/>
          <w:szCs w:val="24"/>
        </w:rPr>
      </w:pPr>
      <w:r w:rsidRPr="003E3B6B">
        <w:rPr>
          <w:sz w:val="24"/>
          <w:szCs w:val="24"/>
        </w:rPr>
        <w:t xml:space="preserve">Концепция Филофея </w:t>
      </w:r>
      <w:r w:rsidR="004273BC">
        <w:rPr>
          <w:sz w:val="24"/>
          <w:szCs w:val="24"/>
        </w:rPr>
        <w:t>«</w:t>
      </w:r>
      <w:r w:rsidRPr="003E3B6B">
        <w:rPr>
          <w:sz w:val="24"/>
          <w:szCs w:val="24"/>
        </w:rPr>
        <w:t>Москва – третий Рим</w:t>
      </w:r>
      <w:r w:rsidR="004273BC">
        <w:rPr>
          <w:sz w:val="24"/>
          <w:szCs w:val="24"/>
        </w:rPr>
        <w:t>»</w:t>
      </w:r>
      <w:r w:rsidRPr="003E3B6B">
        <w:rPr>
          <w:sz w:val="24"/>
          <w:szCs w:val="24"/>
        </w:rPr>
        <w:t xml:space="preserve">. Политические и правовые идеи </w:t>
      </w:r>
      <w:r w:rsidR="004273BC">
        <w:rPr>
          <w:sz w:val="24"/>
          <w:szCs w:val="24"/>
        </w:rPr>
        <w:t>«</w:t>
      </w:r>
      <w:r w:rsidRPr="003E3B6B">
        <w:rPr>
          <w:sz w:val="24"/>
          <w:szCs w:val="24"/>
        </w:rPr>
        <w:t>нестяжательства</w:t>
      </w:r>
      <w:r w:rsidR="004273BC">
        <w:rPr>
          <w:sz w:val="24"/>
          <w:szCs w:val="24"/>
        </w:rPr>
        <w:t>»</w:t>
      </w:r>
      <w:r w:rsidRPr="003E3B6B">
        <w:rPr>
          <w:sz w:val="24"/>
          <w:szCs w:val="24"/>
        </w:rPr>
        <w:t xml:space="preserve"> (Нил Сорский, Вассиан Косой, Максим Грек). Вопросы законности в действиях  верховной власти. Устройство правосудия в стране. Знание и образование. Проблемы войны и мира.</w:t>
      </w:r>
    </w:p>
    <w:p w:rsidR="006E0D33" w:rsidRPr="003E3B6B" w:rsidRDefault="006E0D33" w:rsidP="003E3B6B">
      <w:pPr>
        <w:spacing w:before="0" w:line="240" w:lineRule="auto"/>
        <w:ind w:firstLine="720"/>
        <w:jc w:val="both"/>
        <w:rPr>
          <w:sz w:val="24"/>
          <w:szCs w:val="24"/>
        </w:rPr>
      </w:pPr>
      <w:r w:rsidRPr="003E3B6B">
        <w:rPr>
          <w:sz w:val="24"/>
          <w:szCs w:val="24"/>
        </w:rPr>
        <w:t xml:space="preserve">Политико-правовое учение </w:t>
      </w:r>
      <w:r w:rsidR="004273BC">
        <w:rPr>
          <w:sz w:val="24"/>
          <w:szCs w:val="24"/>
        </w:rPr>
        <w:t>«</w:t>
      </w:r>
      <w:r w:rsidRPr="003E3B6B">
        <w:rPr>
          <w:sz w:val="24"/>
          <w:szCs w:val="24"/>
        </w:rPr>
        <w:t>иосифлян</w:t>
      </w:r>
      <w:r w:rsidR="004273BC">
        <w:rPr>
          <w:sz w:val="24"/>
          <w:szCs w:val="24"/>
        </w:rPr>
        <w:t>»</w:t>
      </w:r>
      <w:r w:rsidRPr="003E3B6B">
        <w:rPr>
          <w:sz w:val="24"/>
          <w:szCs w:val="24"/>
        </w:rPr>
        <w:t xml:space="preserve">. Теория </w:t>
      </w:r>
      <w:r w:rsidR="004273BC">
        <w:rPr>
          <w:sz w:val="24"/>
          <w:szCs w:val="24"/>
        </w:rPr>
        <w:t>«</w:t>
      </w:r>
      <w:r w:rsidRPr="003E3B6B">
        <w:rPr>
          <w:sz w:val="24"/>
          <w:szCs w:val="24"/>
        </w:rPr>
        <w:t>православного христианского самодержавия</w:t>
      </w:r>
      <w:r w:rsidR="004273BC">
        <w:rPr>
          <w:sz w:val="24"/>
          <w:szCs w:val="24"/>
        </w:rPr>
        <w:t>»</w:t>
      </w:r>
      <w:r w:rsidRPr="003E3B6B">
        <w:rPr>
          <w:sz w:val="24"/>
          <w:szCs w:val="24"/>
        </w:rPr>
        <w:t xml:space="preserve"> Ивана Грозного. Политические идеи Ивана Курбского. Политические и правовые воззрения И.С. Пересветова.</w:t>
      </w:r>
    </w:p>
    <w:p w:rsidR="006E0D33" w:rsidRPr="003E3B6B" w:rsidRDefault="006E0D33" w:rsidP="003E3B6B">
      <w:pPr>
        <w:spacing w:before="0" w:line="240" w:lineRule="auto"/>
        <w:jc w:val="both"/>
        <w:rPr>
          <w:b/>
          <w:bCs/>
          <w:sz w:val="24"/>
          <w:szCs w:val="24"/>
        </w:rPr>
      </w:pPr>
      <w:r w:rsidRPr="003E3B6B">
        <w:rPr>
          <w:b/>
          <w:sz w:val="24"/>
          <w:szCs w:val="24"/>
        </w:rPr>
        <w:t xml:space="preserve">Тема 8. </w:t>
      </w:r>
      <w:r w:rsidRPr="003E3B6B">
        <w:rPr>
          <w:b/>
          <w:bCs/>
          <w:sz w:val="24"/>
          <w:szCs w:val="24"/>
        </w:rPr>
        <w:t>Политико-правовая идеология эпохи Возрождения и Реформации</w:t>
      </w:r>
    </w:p>
    <w:p w:rsidR="006E0D33" w:rsidRPr="003E3B6B" w:rsidRDefault="006E0D33" w:rsidP="003E3B6B">
      <w:pPr>
        <w:spacing w:before="0" w:line="240" w:lineRule="auto"/>
        <w:ind w:firstLine="720"/>
        <w:jc w:val="both"/>
        <w:rPr>
          <w:sz w:val="24"/>
          <w:szCs w:val="24"/>
        </w:rPr>
      </w:pPr>
      <w:r w:rsidRPr="003E3B6B">
        <w:rPr>
          <w:sz w:val="24"/>
          <w:szCs w:val="24"/>
        </w:rPr>
        <w:t>Особенности политико-правовой идеологии эпохи Возрождения. Доктрина политического реализма Николо Макиавелли. Его концепция соотношения морали, политики и закона. Понятие права. Теория политического республиканизма. Политика как особая сфера общественной деятельности. Политика и религия. Интерес – центральная категория политического учения. Тактика политической борьбы. Результат – решающий критерий политической деятельности. Разграничение политики и морали. Макиавеллизм. Соотношение права и силы.</w:t>
      </w:r>
    </w:p>
    <w:p w:rsidR="006E0D33" w:rsidRPr="003E3B6B" w:rsidRDefault="006E0D33" w:rsidP="003E3B6B">
      <w:pPr>
        <w:spacing w:before="0" w:line="240" w:lineRule="auto"/>
        <w:ind w:firstLine="720"/>
        <w:jc w:val="both"/>
        <w:rPr>
          <w:sz w:val="24"/>
          <w:szCs w:val="24"/>
        </w:rPr>
      </w:pPr>
      <w:r w:rsidRPr="003E3B6B">
        <w:rPr>
          <w:sz w:val="24"/>
          <w:szCs w:val="24"/>
        </w:rPr>
        <w:t>Развитие рационалистической критики религиозного мировоззрения. Становление гуманизма. Политико-правовые концепции раннего гуманизма. Зарождение движения Реформации и его основные идеи. Политико-правовые идеи Реформации (М. Лютер, Т. Мюнцер, Ж. Кальвин).</w:t>
      </w:r>
    </w:p>
    <w:p w:rsidR="006E0D33" w:rsidRPr="003E3B6B" w:rsidRDefault="006E0D33" w:rsidP="003E3B6B">
      <w:pPr>
        <w:spacing w:before="0" w:line="240" w:lineRule="auto"/>
        <w:ind w:firstLine="720"/>
        <w:jc w:val="both"/>
        <w:rPr>
          <w:sz w:val="24"/>
          <w:szCs w:val="24"/>
        </w:rPr>
      </w:pPr>
      <w:r w:rsidRPr="003E3B6B">
        <w:rPr>
          <w:sz w:val="24"/>
          <w:szCs w:val="24"/>
        </w:rPr>
        <w:t xml:space="preserve">Политические идеи тираноборцев. </w:t>
      </w:r>
      <w:r w:rsidR="004273BC">
        <w:rPr>
          <w:sz w:val="24"/>
          <w:szCs w:val="24"/>
        </w:rPr>
        <w:t>«</w:t>
      </w:r>
      <w:r w:rsidRPr="003E3B6B">
        <w:rPr>
          <w:sz w:val="24"/>
          <w:szCs w:val="24"/>
        </w:rPr>
        <w:t>Рассуждения о добровольном рабстве</w:t>
      </w:r>
      <w:r w:rsidR="004273BC">
        <w:rPr>
          <w:sz w:val="24"/>
          <w:szCs w:val="24"/>
        </w:rPr>
        <w:t>»</w:t>
      </w:r>
      <w:r w:rsidRPr="003E3B6B">
        <w:rPr>
          <w:sz w:val="24"/>
          <w:szCs w:val="24"/>
        </w:rPr>
        <w:t xml:space="preserve"> Этьена де Ла Боэси.</w:t>
      </w:r>
    </w:p>
    <w:p w:rsidR="006E0D33" w:rsidRPr="003E3B6B" w:rsidRDefault="006E0D33" w:rsidP="003E3B6B">
      <w:pPr>
        <w:spacing w:before="0" w:line="240" w:lineRule="auto"/>
        <w:ind w:firstLine="720"/>
        <w:jc w:val="both"/>
        <w:rPr>
          <w:sz w:val="24"/>
          <w:szCs w:val="24"/>
        </w:rPr>
      </w:pPr>
      <w:r w:rsidRPr="003E3B6B">
        <w:rPr>
          <w:sz w:val="24"/>
          <w:szCs w:val="24"/>
        </w:rPr>
        <w:t>Учение Жана Бодена о праве и государстве. Его концепция государственного суверенитета. Суверенитет верховной власти, его признаки, содержание и пределы реализации. Роль и задачи представительного органа. Свобода вероисповедания. Воздействие геофизических условий на государство.</w:t>
      </w:r>
    </w:p>
    <w:p w:rsidR="006E0D33" w:rsidRPr="003E3B6B" w:rsidRDefault="006E0D33" w:rsidP="003E3B6B">
      <w:pPr>
        <w:spacing w:before="0" w:line="240" w:lineRule="auto"/>
        <w:ind w:firstLine="720"/>
        <w:jc w:val="both"/>
        <w:rPr>
          <w:sz w:val="24"/>
          <w:szCs w:val="24"/>
        </w:rPr>
      </w:pPr>
      <w:r w:rsidRPr="003E3B6B">
        <w:rPr>
          <w:sz w:val="24"/>
          <w:szCs w:val="24"/>
        </w:rPr>
        <w:t>Политические и правовые идеи раннего коммунизма. Политический идеал Томаса Мора. Государство соляриев Томмазо Кампанеллы. Собственность. Организация труда и распределение. Политическая система.</w:t>
      </w:r>
    </w:p>
    <w:p w:rsidR="006E0D33" w:rsidRPr="003E3B6B" w:rsidRDefault="006E0D33" w:rsidP="003E3B6B">
      <w:pPr>
        <w:spacing w:before="0" w:line="240" w:lineRule="auto"/>
        <w:jc w:val="both"/>
        <w:rPr>
          <w:b/>
          <w:sz w:val="24"/>
          <w:szCs w:val="24"/>
        </w:rPr>
      </w:pPr>
      <w:r w:rsidRPr="003E3B6B">
        <w:rPr>
          <w:b/>
          <w:sz w:val="24"/>
          <w:szCs w:val="24"/>
        </w:rPr>
        <w:t>Тема 9. Политические и правовые учения в Голландии и Англии в период ранних буржуазных революций</w:t>
      </w:r>
    </w:p>
    <w:p w:rsidR="006E0D33" w:rsidRPr="003E3B6B" w:rsidRDefault="006E0D33" w:rsidP="003E3B6B">
      <w:pPr>
        <w:spacing w:before="0" w:line="240" w:lineRule="auto"/>
        <w:ind w:firstLine="720"/>
        <w:jc w:val="both"/>
        <w:rPr>
          <w:sz w:val="24"/>
          <w:szCs w:val="24"/>
        </w:rPr>
      </w:pPr>
      <w:r w:rsidRPr="003E3B6B">
        <w:rPr>
          <w:sz w:val="24"/>
          <w:szCs w:val="24"/>
        </w:rPr>
        <w:t>Развитие политико-правовых взглядов в новое время. Появление юридического мировоззрения. Возникновение теории естественного права, общественного договора.</w:t>
      </w:r>
    </w:p>
    <w:p w:rsidR="006E0D33" w:rsidRPr="003E3B6B" w:rsidRDefault="006E0D33" w:rsidP="003E3B6B">
      <w:pPr>
        <w:spacing w:before="0" w:line="240" w:lineRule="auto"/>
        <w:ind w:firstLine="720"/>
        <w:jc w:val="both"/>
        <w:rPr>
          <w:sz w:val="24"/>
          <w:szCs w:val="24"/>
        </w:rPr>
      </w:pPr>
      <w:r w:rsidRPr="003E3B6B">
        <w:rPr>
          <w:sz w:val="24"/>
          <w:szCs w:val="24"/>
        </w:rPr>
        <w:t xml:space="preserve">Учение Гуго Гроция о праве и государстве. Соотношение естественного, внутригосударственного и международного права. Особенность теории естественного права. Происхождение государства, его цели и задачи. Суверенитет государственной власти. Международно-правовая концепция. </w:t>
      </w:r>
    </w:p>
    <w:p w:rsidR="006E0D33" w:rsidRPr="003E3B6B" w:rsidRDefault="006E0D33" w:rsidP="003E3B6B">
      <w:pPr>
        <w:spacing w:before="0" w:line="240" w:lineRule="auto"/>
        <w:ind w:firstLine="720"/>
        <w:jc w:val="both"/>
        <w:rPr>
          <w:sz w:val="24"/>
          <w:szCs w:val="24"/>
        </w:rPr>
      </w:pPr>
      <w:r w:rsidRPr="003E3B6B">
        <w:rPr>
          <w:sz w:val="24"/>
          <w:szCs w:val="24"/>
        </w:rPr>
        <w:t xml:space="preserve">Учение Бенедикта Спинозы о естественном и позитивном праве. Концепция договорного  происхождения государства. </w:t>
      </w:r>
    </w:p>
    <w:p w:rsidR="006E0D33" w:rsidRPr="003E3B6B" w:rsidRDefault="006E0D33" w:rsidP="003E3B6B">
      <w:pPr>
        <w:spacing w:before="0" w:line="240" w:lineRule="auto"/>
        <w:ind w:firstLine="720"/>
        <w:jc w:val="both"/>
        <w:rPr>
          <w:sz w:val="24"/>
          <w:szCs w:val="24"/>
        </w:rPr>
      </w:pPr>
      <w:r w:rsidRPr="003E3B6B">
        <w:rPr>
          <w:sz w:val="24"/>
          <w:szCs w:val="24"/>
        </w:rPr>
        <w:t xml:space="preserve">Учение Томаса Гоббса о естественном состоянии и договорном учреждении абсолютистского государства. Концепция права как приказа суверена. Разделение понятий </w:t>
      </w:r>
      <w:r w:rsidR="004273BC">
        <w:rPr>
          <w:sz w:val="24"/>
          <w:szCs w:val="24"/>
        </w:rPr>
        <w:t>«</w:t>
      </w:r>
      <w:r w:rsidRPr="003E3B6B">
        <w:rPr>
          <w:sz w:val="24"/>
          <w:szCs w:val="24"/>
        </w:rPr>
        <w:t>право</w:t>
      </w:r>
      <w:r w:rsidR="004273BC">
        <w:rPr>
          <w:sz w:val="24"/>
          <w:szCs w:val="24"/>
        </w:rPr>
        <w:t>»</w:t>
      </w:r>
      <w:r w:rsidRPr="003E3B6B">
        <w:rPr>
          <w:sz w:val="24"/>
          <w:szCs w:val="24"/>
        </w:rPr>
        <w:t xml:space="preserve"> и </w:t>
      </w:r>
      <w:r w:rsidR="004273BC">
        <w:rPr>
          <w:sz w:val="24"/>
          <w:szCs w:val="24"/>
        </w:rPr>
        <w:t>«</w:t>
      </w:r>
      <w:r w:rsidRPr="003E3B6B">
        <w:rPr>
          <w:sz w:val="24"/>
          <w:szCs w:val="24"/>
        </w:rPr>
        <w:t>закон</w:t>
      </w:r>
      <w:r w:rsidR="004273BC">
        <w:rPr>
          <w:sz w:val="24"/>
          <w:szCs w:val="24"/>
        </w:rPr>
        <w:t>»</w:t>
      </w:r>
      <w:r w:rsidRPr="003E3B6B">
        <w:rPr>
          <w:sz w:val="24"/>
          <w:szCs w:val="24"/>
        </w:rPr>
        <w:t>. Власть правителя и естественные законы. Государственный суверенитет. Антидемократизм Т. Гоббса во взаимоотношениях государства и индивида.</w:t>
      </w:r>
    </w:p>
    <w:p w:rsidR="006E0D33" w:rsidRPr="003E3B6B" w:rsidRDefault="006E0D33" w:rsidP="003E3B6B">
      <w:pPr>
        <w:spacing w:before="0" w:line="240" w:lineRule="auto"/>
        <w:ind w:firstLine="720"/>
        <w:jc w:val="both"/>
        <w:rPr>
          <w:sz w:val="24"/>
          <w:szCs w:val="24"/>
        </w:rPr>
      </w:pPr>
      <w:r w:rsidRPr="003E3B6B">
        <w:rPr>
          <w:sz w:val="24"/>
          <w:szCs w:val="24"/>
        </w:rPr>
        <w:t>Идеалы Просвещения, развитие концепций гражданского общества, плюралистической демократии, правового государства, разделения властей. Учение Джона Локка о праве и государстве. Договорная концепция государства и теория разделения властей. Неотчуждаемые естественные права человека. Теория конституционного правления и идеи либерализма. Трудовая теория частной собственности. О разделении властей. О законе как гарантии и воплощении свободы.</w:t>
      </w:r>
    </w:p>
    <w:p w:rsidR="006E0D33" w:rsidRPr="003E3B6B" w:rsidRDefault="006E0D33" w:rsidP="003E3B6B">
      <w:pPr>
        <w:spacing w:before="0" w:line="240" w:lineRule="auto"/>
        <w:jc w:val="both"/>
        <w:rPr>
          <w:b/>
          <w:sz w:val="24"/>
          <w:szCs w:val="24"/>
        </w:rPr>
      </w:pPr>
      <w:r w:rsidRPr="003E3B6B">
        <w:rPr>
          <w:b/>
          <w:sz w:val="24"/>
          <w:szCs w:val="24"/>
        </w:rPr>
        <w:t xml:space="preserve">Тема 10. </w:t>
      </w:r>
      <w:r w:rsidRPr="003E3B6B">
        <w:rPr>
          <w:b/>
          <w:bCs/>
          <w:sz w:val="24"/>
          <w:szCs w:val="24"/>
        </w:rPr>
        <w:t>Политические и правовые учения немецкого и итальянского просвещения XVII</w:t>
      </w:r>
      <w:r w:rsidR="009E38DA">
        <w:rPr>
          <w:b/>
          <w:bCs/>
          <w:sz w:val="24"/>
          <w:szCs w:val="24"/>
        </w:rPr>
        <w:t>–</w:t>
      </w:r>
      <w:r w:rsidRPr="003E3B6B">
        <w:rPr>
          <w:b/>
          <w:bCs/>
          <w:sz w:val="24"/>
          <w:szCs w:val="24"/>
        </w:rPr>
        <w:t>XVIII вв.</w:t>
      </w:r>
    </w:p>
    <w:p w:rsidR="006E0D33" w:rsidRPr="003E3B6B" w:rsidRDefault="006E0D33" w:rsidP="003E3B6B">
      <w:pPr>
        <w:spacing w:before="0" w:line="240" w:lineRule="auto"/>
        <w:ind w:firstLine="709"/>
        <w:jc w:val="both"/>
        <w:rPr>
          <w:sz w:val="24"/>
          <w:szCs w:val="24"/>
        </w:rPr>
      </w:pPr>
      <w:r w:rsidRPr="003E3B6B">
        <w:rPr>
          <w:sz w:val="24"/>
          <w:szCs w:val="24"/>
        </w:rPr>
        <w:t xml:space="preserve">Политические и правовые учения немецкого Просвещения. Естественно-правовая концепция  С. Пуфендорфа. Соотношение естественного и позитивного права. Концепция договорного происхождения государства. Формы правления. Концепция развития юриспруденции. Доктрина </w:t>
      </w:r>
      <w:r w:rsidR="004273BC">
        <w:rPr>
          <w:sz w:val="24"/>
          <w:szCs w:val="24"/>
        </w:rPr>
        <w:t>«</w:t>
      </w:r>
      <w:r w:rsidRPr="003E3B6B">
        <w:rPr>
          <w:sz w:val="24"/>
          <w:szCs w:val="24"/>
        </w:rPr>
        <w:t>секуляризированного</w:t>
      </w:r>
      <w:r w:rsidR="004273BC">
        <w:rPr>
          <w:sz w:val="24"/>
          <w:szCs w:val="24"/>
        </w:rPr>
        <w:t>»</w:t>
      </w:r>
      <w:r w:rsidRPr="003E3B6B">
        <w:rPr>
          <w:sz w:val="24"/>
          <w:szCs w:val="24"/>
        </w:rPr>
        <w:t xml:space="preserve"> естественного права Христиана Томазия.</w:t>
      </w:r>
    </w:p>
    <w:p w:rsidR="006E0D33" w:rsidRPr="003E3B6B" w:rsidRDefault="006E0D33" w:rsidP="003E3B6B">
      <w:pPr>
        <w:spacing w:before="0" w:line="240" w:lineRule="auto"/>
        <w:ind w:firstLine="709"/>
        <w:jc w:val="both"/>
        <w:rPr>
          <w:sz w:val="24"/>
          <w:szCs w:val="24"/>
        </w:rPr>
      </w:pPr>
      <w:r w:rsidRPr="003E3B6B">
        <w:rPr>
          <w:sz w:val="24"/>
          <w:szCs w:val="24"/>
        </w:rPr>
        <w:t xml:space="preserve">Доктрина </w:t>
      </w:r>
      <w:r w:rsidR="004273BC">
        <w:rPr>
          <w:sz w:val="24"/>
          <w:szCs w:val="24"/>
        </w:rPr>
        <w:t>«</w:t>
      </w:r>
      <w:r w:rsidRPr="003E3B6B">
        <w:rPr>
          <w:sz w:val="24"/>
          <w:szCs w:val="24"/>
        </w:rPr>
        <w:t>просвещенного абсолютизма</w:t>
      </w:r>
      <w:r w:rsidR="004273BC">
        <w:rPr>
          <w:sz w:val="24"/>
          <w:szCs w:val="24"/>
        </w:rPr>
        <w:t>»</w:t>
      </w:r>
      <w:r w:rsidRPr="003E3B6B">
        <w:rPr>
          <w:sz w:val="24"/>
          <w:szCs w:val="24"/>
        </w:rPr>
        <w:t xml:space="preserve"> Христиана Вольфа.</w:t>
      </w:r>
    </w:p>
    <w:p w:rsidR="006E0D33" w:rsidRPr="003E3B6B" w:rsidRDefault="006E0D33" w:rsidP="003E3B6B">
      <w:pPr>
        <w:spacing w:before="0" w:line="240" w:lineRule="auto"/>
        <w:ind w:firstLine="709"/>
        <w:jc w:val="both"/>
        <w:rPr>
          <w:sz w:val="24"/>
          <w:szCs w:val="24"/>
        </w:rPr>
      </w:pPr>
      <w:r w:rsidRPr="003E3B6B">
        <w:rPr>
          <w:sz w:val="24"/>
          <w:szCs w:val="24"/>
        </w:rPr>
        <w:t>Теория циклов Джамбаттиста Вико. Политико-правовая доктрина Чезаре Беккариа.</w:t>
      </w:r>
    </w:p>
    <w:p w:rsidR="006E0D33" w:rsidRPr="003E3B6B" w:rsidRDefault="006E0D33" w:rsidP="003E3B6B">
      <w:pPr>
        <w:spacing w:before="0" w:line="240" w:lineRule="auto"/>
        <w:jc w:val="both"/>
        <w:rPr>
          <w:b/>
          <w:sz w:val="24"/>
          <w:szCs w:val="24"/>
        </w:rPr>
      </w:pPr>
      <w:r w:rsidRPr="003E3B6B">
        <w:rPr>
          <w:b/>
          <w:sz w:val="24"/>
          <w:szCs w:val="24"/>
        </w:rPr>
        <w:t>Тема 11.</w:t>
      </w:r>
      <w:r w:rsidRPr="003E3B6B">
        <w:rPr>
          <w:bCs/>
          <w:sz w:val="24"/>
          <w:szCs w:val="24"/>
        </w:rPr>
        <w:t xml:space="preserve"> </w:t>
      </w:r>
      <w:r w:rsidRPr="003E3B6B">
        <w:rPr>
          <w:b/>
          <w:bCs/>
          <w:sz w:val="24"/>
          <w:szCs w:val="24"/>
        </w:rPr>
        <w:t>Политические и правовые учения в России в период укрепления абсолютизма</w:t>
      </w:r>
    </w:p>
    <w:p w:rsidR="006E0D33" w:rsidRPr="003E3B6B" w:rsidRDefault="006E0D33" w:rsidP="003E3B6B">
      <w:pPr>
        <w:spacing w:before="0" w:line="240" w:lineRule="auto"/>
        <w:ind w:firstLine="720"/>
        <w:jc w:val="both"/>
        <w:rPr>
          <w:sz w:val="24"/>
          <w:szCs w:val="24"/>
        </w:rPr>
      </w:pPr>
      <w:r w:rsidRPr="003E3B6B">
        <w:rPr>
          <w:sz w:val="24"/>
          <w:szCs w:val="24"/>
        </w:rPr>
        <w:t xml:space="preserve">Специфика развития политико-правовой идеологии в период абсолютизма. Теории политического абсолютизма </w:t>
      </w:r>
      <w:r w:rsidRPr="003E3B6B">
        <w:rPr>
          <w:sz w:val="24"/>
          <w:szCs w:val="24"/>
          <w:lang w:val="en-US"/>
        </w:rPr>
        <w:t>XVII</w:t>
      </w:r>
      <w:r w:rsidRPr="003E3B6B">
        <w:rPr>
          <w:sz w:val="24"/>
          <w:szCs w:val="24"/>
        </w:rPr>
        <w:t xml:space="preserve"> в. Симеон Полоцкий: обоснование просвещенного абсолютизма. О правовом ограничении самодержавной власти. Требования к суду и организации судебных учреждений.</w:t>
      </w:r>
    </w:p>
    <w:p w:rsidR="006E0D33" w:rsidRPr="003E3B6B" w:rsidRDefault="006E0D33" w:rsidP="003E3B6B">
      <w:pPr>
        <w:spacing w:before="0" w:line="240" w:lineRule="auto"/>
        <w:ind w:firstLine="720"/>
        <w:jc w:val="both"/>
        <w:rPr>
          <w:sz w:val="24"/>
          <w:szCs w:val="24"/>
        </w:rPr>
      </w:pPr>
      <w:r w:rsidRPr="003E3B6B">
        <w:rPr>
          <w:sz w:val="24"/>
          <w:szCs w:val="24"/>
        </w:rPr>
        <w:t xml:space="preserve">Доктрина неограниченного самодержавия Юрия Крижанича. О России как центре и оплоте мирового славянства. О понятии </w:t>
      </w:r>
      <w:r w:rsidR="004273BC">
        <w:rPr>
          <w:sz w:val="24"/>
          <w:szCs w:val="24"/>
        </w:rPr>
        <w:t>«</w:t>
      </w:r>
      <w:r w:rsidRPr="003E3B6B">
        <w:rPr>
          <w:sz w:val="24"/>
          <w:szCs w:val="24"/>
        </w:rPr>
        <w:t>политика</w:t>
      </w:r>
      <w:r w:rsidR="004273BC">
        <w:rPr>
          <w:sz w:val="24"/>
          <w:szCs w:val="24"/>
        </w:rPr>
        <w:t>»</w:t>
      </w:r>
      <w:r w:rsidRPr="003E3B6B">
        <w:rPr>
          <w:sz w:val="24"/>
          <w:szCs w:val="24"/>
        </w:rPr>
        <w:t xml:space="preserve">. О </w:t>
      </w:r>
      <w:r w:rsidR="004273BC">
        <w:rPr>
          <w:sz w:val="24"/>
          <w:szCs w:val="24"/>
        </w:rPr>
        <w:t>«</w:t>
      </w:r>
      <w:r w:rsidRPr="003E3B6B">
        <w:rPr>
          <w:sz w:val="24"/>
          <w:szCs w:val="24"/>
        </w:rPr>
        <w:t>совершенном самовладстве</w:t>
      </w:r>
      <w:r w:rsidR="004273BC">
        <w:rPr>
          <w:sz w:val="24"/>
          <w:szCs w:val="24"/>
        </w:rPr>
        <w:t>»</w:t>
      </w:r>
      <w:r w:rsidRPr="003E3B6B">
        <w:rPr>
          <w:sz w:val="24"/>
          <w:szCs w:val="24"/>
        </w:rPr>
        <w:t xml:space="preserve"> как идеальной форме правления. Критика пороков русской политической и социальной жизни.</w:t>
      </w:r>
    </w:p>
    <w:p w:rsidR="006E0D33" w:rsidRPr="003E3B6B" w:rsidRDefault="006E0D33" w:rsidP="003E3B6B">
      <w:pPr>
        <w:spacing w:before="0" w:line="240" w:lineRule="auto"/>
        <w:ind w:firstLine="720"/>
        <w:jc w:val="both"/>
        <w:rPr>
          <w:sz w:val="24"/>
          <w:szCs w:val="24"/>
        </w:rPr>
      </w:pPr>
      <w:r w:rsidRPr="003E3B6B">
        <w:rPr>
          <w:sz w:val="24"/>
          <w:szCs w:val="24"/>
        </w:rPr>
        <w:t xml:space="preserve">Концепции политического абсолютизма </w:t>
      </w:r>
      <w:r w:rsidRPr="003E3B6B">
        <w:rPr>
          <w:sz w:val="24"/>
          <w:szCs w:val="24"/>
          <w:lang w:val="en-US"/>
        </w:rPr>
        <w:t>XVIII</w:t>
      </w:r>
      <w:r w:rsidRPr="003E3B6B">
        <w:rPr>
          <w:sz w:val="24"/>
          <w:szCs w:val="24"/>
        </w:rPr>
        <w:t xml:space="preserve"> в. Политические и правовые взгляды Феофана Прокоповича. О монархической форме правления. Об обязанностях государя. Требование устранения церковной автономии. Теория </w:t>
      </w:r>
      <w:r w:rsidR="004273BC">
        <w:rPr>
          <w:sz w:val="24"/>
          <w:szCs w:val="24"/>
        </w:rPr>
        <w:t>«</w:t>
      </w:r>
      <w:r w:rsidRPr="003E3B6B">
        <w:rPr>
          <w:sz w:val="24"/>
          <w:szCs w:val="24"/>
        </w:rPr>
        <w:t>просвещенной монархии</w:t>
      </w:r>
      <w:r w:rsidR="004273BC">
        <w:rPr>
          <w:sz w:val="24"/>
          <w:szCs w:val="24"/>
        </w:rPr>
        <w:t>»</w:t>
      </w:r>
      <w:r w:rsidRPr="003E3B6B">
        <w:rPr>
          <w:sz w:val="24"/>
          <w:szCs w:val="24"/>
        </w:rPr>
        <w:t xml:space="preserve"> В.Н. Татищева. Теория </w:t>
      </w:r>
      <w:r w:rsidR="004273BC">
        <w:rPr>
          <w:sz w:val="24"/>
          <w:szCs w:val="24"/>
        </w:rPr>
        <w:t>«</w:t>
      </w:r>
      <w:r w:rsidRPr="003E3B6B">
        <w:rPr>
          <w:sz w:val="24"/>
          <w:szCs w:val="24"/>
        </w:rPr>
        <w:t>всемирного умопросвещения</w:t>
      </w:r>
      <w:r w:rsidR="004273BC">
        <w:rPr>
          <w:sz w:val="24"/>
          <w:szCs w:val="24"/>
        </w:rPr>
        <w:t>»</w:t>
      </w:r>
      <w:r w:rsidRPr="003E3B6B">
        <w:rPr>
          <w:sz w:val="24"/>
          <w:szCs w:val="24"/>
        </w:rPr>
        <w:t>. О договорной теории происхождения светской власти. Монархия как целесообразная форма правления. Ограничение самодержавия двухпалатным представительным органом. Принципы законотворчества. Закон и обычай.</w:t>
      </w:r>
    </w:p>
    <w:p w:rsidR="006E0D33" w:rsidRPr="003E3B6B" w:rsidRDefault="006E0D33" w:rsidP="003E3B6B">
      <w:pPr>
        <w:spacing w:before="0" w:line="240" w:lineRule="auto"/>
        <w:ind w:firstLine="720"/>
        <w:jc w:val="both"/>
        <w:rPr>
          <w:sz w:val="24"/>
          <w:szCs w:val="24"/>
        </w:rPr>
      </w:pPr>
      <w:r w:rsidRPr="003E3B6B">
        <w:rPr>
          <w:sz w:val="24"/>
          <w:szCs w:val="24"/>
        </w:rPr>
        <w:t xml:space="preserve">Политико-правовая идеология зарождавшейся русской буржуазии. Доктрина </w:t>
      </w:r>
      <w:r w:rsidR="004273BC">
        <w:rPr>
          <w:sz w:val="24"/>
          <w:szCs w:val="24"/>
        </w:rPr>
        <w:t>«</w:t>
      </w:r>
      <w:r w:rsidRPr="003E3B6B">
        <w:rPr>
          <w:sz w:val="24"/>
          <w:szCs w:val="24"/>
        </w:rPr>
        <w:t>легитимной</w:t>
      </w:r>
      <w:r w:rsidR="004273BC">
        <w:rPr>
          <w:sz w:val="24"/>
          <w:szCs w:val="24"/>
        </w:rPr>
        <w:t>»</w:t>
      </w:r>
      <w:r w:rsidRPr="003E3B6B">
        <w:rPr>
          <w:sz w:val="24"/>
          <w:szCs w:val="24"/>
        </w:rPr>
        <w:t xml:space="preserve"> монархии И.Т. Посошкова. </w:t>
      </w:r>
      <w:r w:rsidR="004273BC">
        <w:rPr>
          <w:sz w:val="24"/>
          <w:szCs w:val="24"/>
        </w:rPr>
        <w:t>«</w:t>
      </w:r>
      <w:r w:rsidRPr="003E3B6B">
        <w:rPr>
          <w:sz w:val="24"/>
          <w:szCs w:val="24"/>
        </w:rPr>
        <w:t>Книга о скудости и богатстве</w:t>
      </w:r>
      <w:r w:rsidR="004273BC">
        <w:rPr>
          <w:sz w:val="24"/>
          <w:szCs w:val="24"/>
        </w:rPr>
        <w:t>»</w:t>
      </w:r>
      <w:r w:rsidRPr="003E3B6B">
        <w:rPr>
          <w:sz w:val="24"/>
          <w:szCs w:val="24"/>
        </w:rPr>
        <w:t xml:space="preserve">. Социально-экономическая программа И.Т. Посошкова. Правовое положение сословий в государстве. Вопросы </w:t>
      </w:r>
      <w:r w:rsidR="004273BC">
        <w:rPr>
          <w:sz w:val="24"/>
          <w:szCs w:val="24"/>
        </w:rPr>
        <w:t>«</w:t>
      </w:r>
      <w:r w:rsidRPr="003E3B6B">
        <w:rPr>
          <w:sz w:val="24"/>
          <w:szCs w:val="24"/>
        </w:rPr>
        <w:t>искоренения неправды</w:t>
      </w:r>
      <w:r w:rsidR="004273BC">
        <w:rPr>
          <w:sz w:val="24"/>
          <w:szCs w:val="24"/>
        </w:rPr>
        <w:t>»</w:t>
      </w:r>
      <w:r w:rsidRPr="003E3B6B">
        <w:rPr>
          <w:sz w:val="24"/>
          <w:szCs w:val="24"/>
        </w:rPr>
        <w:t>. О реорганизации военного дела. Облегчение крепостного состояния.</w:t>
      </w:r>
    </w:p>
    <w:p w:rsidR="006E0D33" w:rsidRPr="003E3B6B" w:rsidRDefault="006E0D33" w:rsidP="003E3B6B">
      <w:pPr>
        <w:pStyle w:val="a3"/>
        <w:spacing w:before="0" w:beforeAutospacing="0" w:after="0" w:afterAutospacing="0"/>
        <w:ind w:firstLine="720"/>
        <w:jc w:val="both"/>
      </w:pPr>
      <w:r w:rsidRPr="003E3B6B">
        <w:t>Государственно-правовые взгляды А.Н. Радищева. Антимонархическая программа. О приоритете прав народа над правами монарха. Закон и власть. Программа преобразования российской государственности на республиканских началах.</w:t>
      </w:r>
    </w:p>
    <w:p w:rsidR="006E0D33" w:rsidRPr="003E3B6B" w:rsidRDefault="006E0D33" w:rsidP="003E3B6B">
      <w:pPr>
        <w:spacing w:before="0" w:line="240" w:lineRule="auto"/>
        <w:jc w:val="both"/>
        <w:rPr>
          <w:b/>
          <w:sz w:val="24"/>
          <w:szCs w:val="24"/>
        </w:rPr>
      </w:pPr>
      <w:r w:rsidRPr="003E3B6B">
        <w:rPr>
          <w:b/>
          <w:sz w:val="24"/>
          <w:szCs w:val="24"/>
        </w:rPr>
        <w:t>Тема 12.</w:t>
      </w:r>
      <w:r w:rsidRPr="003E3B6B">
        <w:rPr>
          <w:bCs/>
          <w:sz w:val="24"/>
          <w:szCs w:val="24"/>
        </w:rPr>
        <w:t xml:space="preserve"> </w:t>
      </w:r>
      <w:r w:rsidRPr="003E3B6B">
        <w:rPr>
          <w:b/>
          <w:bCs/>
          <w:sz w:val="24"/>
          <w:szCs w:val="24"/>
        </w:rPr>
        <w:t>Политические и правовые учения во Франции XVIII в.</w:t>
      </w:r>
    </w:p>
    <w:p w:rsidR="006E0D33" w:rsidRPr="003E3B6B" w:rsidRDefault="006E0D33" w:rsidP="003E3B6B">
      <w:pPr>
        <w:spacing w:before="0" w:line="240" w:lineRule="auto"/>
        <w:ind w:firstLine="709"/>
        <w:jc w:val="both"/>
        <w:rPr>
          <w:sz w:val="24"/>
          <w:szCs w:val="24"/>
        </w:rPr>
      </w:pPr>
      <w:r w:rsidRPr="003E3B6B">
        <w:rPr>
          <w:sz w:val="24"/>
          <w:szCs w:val="24"/>
        </w:rPr>
        <w:t>Специфика политико-правовой идеологии во Франции в  XVIII в.  Политико-правовая доктрина французского Просвещения. Политические и правовые взгляды Вольтера. Государство и его формы правления. Государство и церковь. Церковь и общество. О свободе и равенстве.</w:t>
      </w:r>
    </w:p>
    <w:p w:rsidR="006E0D33" w:rsidRPr="003E3B6B" w:rsidRDefault="006E0D33" w:rsidP="003E3B6B">
      <w:pPr>
        <w:spacing w:before="0" w:line="240" w:lineRule="auto"/>
        <w:ind w:firstLine="709"/>
        <w:jc w:val="both"/>
        <w:rPr>
          <w:sz w:val="24"/>
          <w:szCs w:val="24"/>
        </w:rPr>
      </w:pPr>
      <w:r w:rsidRPr="003E3B6B">
        <w:rPr>
          <w:sz w:val="24"/>
          <w:szCs w:val="24"/>
        </w:rPr>
        <w:t xml:space="preserve">Учение Шарля Монтескье о праве и государстве. О совокупности факторов, определяющих </w:t>
      </w:r>
      <w:r w:rsidR="004273BC">
        <w:rPr>
          <w:sz w:val="24"/>
          <w:szCs w:val="24"/>
        </w:rPr>
        <w:t>«</w:t>
      </w:r>
      <w:r w:rsidRPr="003E3B6B">
        <w:rPr>
          <w:sz w:val="24"/>
          <w:szCs w:val="24"/>
        </w:rPr>
        <w:t>дух законов</w:t>
      </w:r>
      <w:r w:rsidR="004273BC">
        <w:rPr>
          <w:sz w:val="24"/>
          <w:szCs w:val="24"/>
        </w:rPr>
        <w:t>»</w:t>
      </w:r>
      <w:r w:rsidRPr="003E3B6B">
        <w:rPr>
          <w:sz w:val="24"/>
          <w:szCs w:val="24"/>
        </w:rPr>
        <w:t xml:space="preserve"> и </w:t>
      </w:r>
      <w:r w:rsidR="004273BC">
        <w:rPr>
          <w:sz w:val="24"/>
          <w:szCs w:val="24"/>
        </w:rPr>
        <w:t>«</w:t>
      </w:r>
      <w:r w:rsidRPr="003E3B6B">
        <w:rPr>
          <w:sz w:val="24"/>
          <w:szCs w:val="24"/>
        </w:rPr>
        <w:t>образ правления</w:t>
      </w:r>
      <w:r w:rsidR="004273BC">
        <w:rPr>
          <w:sz w:val="24"/>
          <w:szCs w:val="24"/>
        </w:rPr>
        <w:t>»</w:t>
      </w:r>
      <w:r w:rsidRPr="003E3B6B">
        <w:rPr>
          <w:sz w:val="24"/>
          <w:szCs w:val="24"/>
        </w:rPr>
        <w:t xml:space="preserve">.  </w:t>
      </w:r>
      <w:r w:rsidR="004273BC">
        <w:rPr>
          <w:sz w:val="24"/>
          <w:szCs w:val="24"/>
        </w:rPr>
        <w:t>«</w:t>
      </w:r>
      <w:r w:rsidRPr="003E3B6B">
        <w:rPr>
          <w:sz w:val="24"/>
          <w:szCs w:val="24"/>
        </w:rPr>
        <w:t>Дух законов</w:t>
      </w:r>
      <w:r w:rsidR="004273BC">
        <w:rPr>
          <w:sz w:val="24"/>
          <w:szCs w:val="24"/>
        </w:rPr>
        <w:t>»</w:t>
      </w:r>
      <w:r w:rsidRPr="003E3B6B">
        <w:rPr>
          <w:sz w:val="24"/>
          <w:szCs w:val="24"/>
        </w:rPr>
        <w:t xml:space="preserve"> и позитивное право. Политическая и гражданская свобода индивидов. Теория разделения властей и ее влияние на развитие учений о правовом государстве. Особенности организации судебной власти.</w:t>
      </w:r>
    </w:p>
    <w:p w:rsidR="006E0D33" w:rsidRPr="003E3B6B" w:rsidRDefault="006E0D33" w:rsidP="003E3B6B">
      <w:pPr>
        <w:spacing w:before="0" w:line="240" w:lineRule="auto"/>
        <w:ind w:firstLine="709"/>
        <w:jc w:val="both"/>
        <w:rPr>
          <w:sz w:val="24"/>
          <w:szCs w:val="24"/>
        </w:rPr>
      </w:pPr>
      <w:r w:rsidRPr="003E3B6B">
        <w:rPr>
          <w:sz w:val="24"/>
          <w:szCs w:val="24"/>
        </w:rPr>
        <w:t>Политическая и правовая доктрина французских материалистов. Политические воззрения Дени Дидро. Учение о государстве и праве Поля Гольбаха. Политическое учение Клода Гельвеция.</w:t>
      </w:r>
    </w:p>
    <w:p w:rsidR="006E0D33" w:rsidRPr="003E3B6B" w:rsidRDefault="006E0D33" w:rsidP="003E3B6B">
      <w:pPr>
        <w:spacing w:before="0" w:line="240" w:lineRule="auto"/>
        <w:ind w:firstLine="709"/>
        <w:jc w:val="both"/>
        <w:rPr>
          <w:sz w:val="24"/>
          <w:szCs w:val="24"/>
        </w:rPr>
      </w:pPr>
      <w:r w:rsidRPr="003E3B6B">
        <w:rPr>
          <w:sz w:val="24"/>
          <w:szCs w:val="24"/>
        </w:rPr>
        <w:t xml:space="preserve">Учение Жан-Жака Руссо о праве и государстве. Демократическая концепция общественного договора и обоснование суверенитета народа. </w:t>
      </w:r>
      <w:r w:rsidR="004273BC">
        <w:rPr>
          <w:sz w:val="24"/>
          <w:szCs w:val="24"/>
        </w:rPr>
        <w:t>«</w:t>
      </w:r>
      <w:r w:rsidRPr="003E3B6B">
        <w:rPr>
          <w:sz w:val="24"/>
          <w:szCs w:val="24"/>
        </w:rPr>
        <w:t>Воля всех</w:t>
      </w:r>
      <w:r w:rsidR="004273BC">
        <w:rPr>
          <w:sz w:val="24"/>
          <w:szCs w:val="24"/>
        </w:rPr>
        <w:t>»</w:t>
      </w:r>
      <w:r w:rsidRPr="003E3B6B">
        <w:rPr>
          <w:sz w:val="24"/>
          <w:szCs w:val="24"/>
        </w:rPr>
        <w:t xml:space="preserve"> и </w:t>
      </w:r>
      <w:r w:rsidR="004273BC">
        <w:rPr>
          <w:sz w:val="24"/>
          <w:szCs w:val="24"/>
        </w:rPr>
        <w:t>«</w:t>
      </w:r>
      <w:r w:rsidRPr="003E3B6B">
        <w:rPr>
          <w:sz w:val="24"/>
          <w:szCs w:val="24"/>
        </w:rPr>
        <w:t>общая воля</w:t>
      </w:r>
      <w:r w:rsidR="004273BC">
        <w:rPr>
          <w:sz w:val="24"/>
          <w:szCs w:val="24"/>
        </w:rPr>
        <w:t>»</w:t>
      </w:r>
      <w:r w:rsidRPr="003E3B6B">
        <w:rPr>
          <w:sz w:val="24"/>
          <w:szCs w:val="24"/>
        </w:rPr>
        <w:t xml:space="preserve">. Учение о праве. </w:t>
      </w:r>
    </w:p>
    <w:p w:rsidR="006E0D33" w:rsidRPr="003E3B6B" w:rsidRDefault="006E0D33" w:rsidP="003E3B6B">
      <w:pPr>
        <w:spacing w:before="0" w:line="240" w:lineRule="auto"/>
        <w:ind w:firstLine="709"/>
        <w:jc w:val="both"/>
        <w:rPr>
          <w:sz w:val="24"/>
          <w:szCs w:val="24"/>
        </w:rPr>
      </w:pPr>
      <w:r w:rsidRPr="003E3B6B">
        <w:rPr>
          <w:sz w:val="24"/>
          <w:szCs w:val="24"/>
        </w:rPr>
        <w:t xml:space="preserve">Политико-правовая идеология утопического коммунизма. Доктрина безгосударственного коммунизма Жана Мелье. Теория государственного коммунизма Морелли. Структура и принципы организации публичной власти в идеальном государстве. Абсолютизация принципа равенства. Регламентация сфер социальной и личной жизни. Казарменный коммунизм. Политические воззрения Габриеля Мабли. План политической формы коммунистического общества. Основы политики и законов. Закон как средство обеспечения счастья. Проблемы государственного права в концепции Гракха Бабефа. </w:t>
      </w:r>
      <w:r w:rsidR="004273BC">
        <w:rPr>
          <w:sz w:val="24"/>
          <w:szCs w:val="24"/>
        </w:rPr>
        <w:t>«</w:t>
      </w:r>
      <w:r w:rsidRPr="003E3B6B">
        <w:rPr>
          <w:sz w:val="24"/>
          <w:szCs w:val="24"/>
        </w:rPr>
        <w:t>Заговор равных</w:t>
      </w:r>
      <w:r w:rsidR="004273BC">
        <w:rPr>
          <w:sz w:val="24"/>
          <w:szCs w:val="24"/>
        </w:rPr>
        <w:t>»</w:t>
      </w:r>
      <w:r w:rsidRPr="003E3B6B">
        <w:rPr>
          <w:sz w:val="24"/>
          <w:szCs w:val="24"/>
        </w:rPr>
        <w:t xml:space="preserve"> и проекты революционного преобразования общества на эгалитаристских началах.</w:t>
      </w:r>
    </w:p>
    <w:p w:rsidR="006E0D33" w:rsidRPr="003E3B6B" w:rsidRDefault="006E0D33" w:rsidP="003E3B6B">
      <w:pPr>
        <w:spacing w:before="0" w:line="240" w:lineRule="auto"/>
        <w:jc w:val="both"/>
        <w:rPr>
          <w:b/>
          <w:sz w:val="24"/>
          <w:szCs w:val="24"/>
        </w:rPr>
      </w:pPr>
      <w:r w:rsidRPr="003E3B6B">
        <w:rPr>
          <w:b/>
          <w:sz w:val="24"/>
          <w:szCs w:val="24"/>
        </w:rPr>
        <w:t>Тема 13.</w:t>
      </w:r>
      <w:r w:rsidRPr="003E3B6B">
        <w:rPr>
          <w:sz w:val="24"/>
          <w:szCs w:val="24"/>
        </w:rPr>
        <w:t xml:space="preserve"> </w:t>
      </w:r>
      <w:r w:rsidRPr="003E3B6B">
        <w:rPr>
          <w:b/>
          <w:sz w:val="24"/>
          <w:szCs w:val="24"/>
        </w:rPr>
        <w:t>Политические и правовые учения в США в период борьбы за независимость</w:t>
      </w:r>
    </w:p>
    <w:p w:rsidR="006E0D33" w:rsidRPr="003E3B6B" w:rsidRDefault="006E0D33" w:rsidP="003E3B6B">
      <w:pPr>
        <w:pStyle w:val="a3"/>
        <w:spacing w:before="0" w:beforeAutospacing="0" w:after="0" w:afterAutospacing="0"/>
        <w:ind w:firstLine="720"/>
        <w:jc w:val="both"/>
      </w:pPr>
      <w:r w:rsidRPr="003E3B6B">
        <w:t>Основные направления политико-правовой идеологии США в период борьбы за независимость. Радикальное направление политико-правовой идеологии в США в XVIII в.</w:t>
      </w:r>
    </w:p>
    <w:p w:rsidR="006E0D33" w:rsidRPr="003E3B6B" w:rsidRDefault="006E0D33" w:rsidP="003E3B6B">
      <w:pPr>
        <w:spacing w:before="0" w:line="240" w:lineRule="auto"/>
        <w:ind w:firstLine="720"/>
        <w:jc w:val="both"/>
        <w:rPr>
          <w:sz w:val="24"/>
          <w:szCs w:val="24"/>
        </w:rPr>
      </w:pPr>
      <w:r w:rsidRPr="003E3B6B">
        <w:rPr>
          <w:sz w:val="24"/>
          <w:szCs w:val="24"/>
        </w:rPr>
        <w:t>Обоснование прав человека, республиканской концепции разделения властей и правового государства в творчестве американских мыслителей второй половины ХVШ в.  Политико-правовая доктрина  Томаса Пейна. Происхождение государства и его формы. Общество и государство, естественные и гражданские права. Республиканский политический идеал Т. Пейна. Учение Томаса  Джефферсона о государстве и праве. Естественно-правовая концепция. О равенстве граждан (перед законом) и народном суверенитете. Права личности и права правительства. Основные положения проекта Декларации независимости. Демократическая республика фермеров. Теория непрерывного развития революции.</w:t>
      </w:r>
    </w:p>
    <w:p w:rsidR="006E0D33" w:rsidRPr="003E3B6B" w:rsidRDefault="006E0D33" w:rsidP="003E3B6B">
      <w:pPr>
        <w:pStyle w:val="a3"/>
        <w:spacing w:before="0" w:beforeAutospacing="0" w:after="0" w:afterAutospacing="0"/>
        <w:ind w:firstLine="720"/>
        <w:jc w:val="both"/>
      </w:pPr>
      <w:r w:rsidRPr="003E3B6B">
        <w:t xml:space="preserve">Консервативное направление политико-правовой идеологии в США в XVIII в. Политико-правовое учение Джеймса Мэдисона. Учение о формах правления. Политико-правовая доктрина  Александра Гамильтона. Концепция федерализма. Республика с сильной президентской властью. Мотивация пожизненного назначения членов суда. Теория </w:t>
      </w:r>
      <w:r w:rsidR="004273BC">
        <w:t>«</w:t>
      </w:r>
      <w:r w:rsidRPr="003E3B6B">
        <w:t>баланса и контроля</w:t>
      </w:r>
      <w:r w:rsidR="004273BC">
        <w:t>»</w:t>
      </w:r>
      <w:r w:rsidRPr="003E3B6B">
        <w:t xml:space="preserve"> Джона Адамса.</w:t>
      </w:r>
    </w:p>
    <w:p w:rsidR="006E0D33" w:rsidRPr="003E3B6B" w:rsidRDefault="006E0D33" w:rsidP="003E3B6B">
      <w:pPr>
        <w:spacing w:before="0" w:line="240" w:lineRule="auto"/>
        <w:jc w:val="both"/>
        <w:rPr>
          <w:b/>
          <w:sz w:val="24"/>
          <w:szCs w:val="24"/>
        </w:rPr>
      </w:pPr>
      <w:r w:rsidRPr="003E3B6B">
        <w:rPr>
          <w:b/>
          <w:sz w:val="24"/>
          <w:szCs w:val="24"/>
        </w:rPr>
        <w:t>Тема 14.</w:t>
      </w:r>
      <w:r w:rsidRPr="003E3B6B">
        <w:rPr>
          <w:sz w:val="24"/>
          <w:szCs w:val="24"/>
        </w:rPr>
        <w:t xml:space="preserve"> </w:t>
      </w:r>
      <w:r w:rsidRPr="003E3B6B">
        <w:rPr>
          <w:b/>
          <w:sz w:val="24"/>
          <w:szCs w:val="24"/>
        </w:rPr>
        <w:t>Политические и правовые учения в России в период дальнейшего укрепления дворянской монархии (вторая половина XVIII в.)</w:t>
      </w:r>
    </w:p>
    <w:p w:rsidR="006E0D33" w:rsidRPr="003E3B6B" w:rsidRDefault="006E0D33" w:rsidP="003E3B6B">
      <w:pPr>
        <w:spacing w:before="0" w:line="240" w:lineRule="auto"/>
        <w:ind w:firstLine="709"/>
        <w:jc w:val="both"/>
        <w:rPr>
          <w:sz w:val="24"/>
          <w:szCs w:val="24"/>
        </w:rPr>
      </w:pPr>
      <w:r w:rsidRPr="003E3B6B">
        <w:rPr>
          <w:sz w:val="24"/>
          <w:szCs w:val="24"/>
        </w:rPr>
        <w:t xml:space="preserve">Идеология </w:t>
      </w:r>
      <w:r w:rsidR="004273BC">
        <w:rPr>
          <w:sz w:val="24"/>
          <w:szCs w:val="24"/>
        </w:rPr>
        <w:t>«</w:t>
      </w:r>
      <w:r w:rsidRPr="003E3B6B">
        <w:rPr>
          <w:sz w:val="24"/>
          <w:szCs w:val="24"/>
        </w:rPr>
        <w:t>просвещенного абсолютизма</w:t>
      </w:r>
      <w:r w:rsidR="004273BC">
        <w:rPr>
          <w:sz w:val="24"/>
          <w:szCs w:val="24"/>
        </w:rPr>
        <w:t>»</w:t>
      </w:r>
      <w:r w:rsidRPr="003E3B6B">
        <w:rPr>
          <w:sz w:val="24"/>
          <w:szCs w:val="24"/>
        </w:rPr>
        <w:t xml:space="preserve">. </w:t>
      </w:r>
      <w:r w:rsidR="004273BC">
        <w:rPr>
          <w:sz w:val="24"/>
          <w:szCs w:val="24"/>
        </w:rPr>
        <w:t>«</w:t>
      </w:r>
      <w:r w:rsidRPr="003E3B6B">
        <w:rPr>
          <w:sz w:val="24"/>
          <w:szCs w:val="24"/>
        </w:rPr>
        <w:t>Наказ</w:t>
      </w:r>
      <w:r w:rsidR="004273BC">
        <w:rPr>
          <w:sz w:val="24"/>
          <w:szCs w:val="24"/>
        </w:rPr>
        <w:t>»</w:t>
      </w:r>
      <w:r w:rsidRPr="003E3B6B">
        <w:rPr>
          <w:sz w:val="24"/>
          <w:szCs w:val="24"/>
        </w:rPr>
        <w:t xml:space="preserve"> Екатерины </w:t>
      </w:r>
      <w:r w:rsidRPr="003E3B6B">
        <w:rPr>
          <w:sz w:val="24"/>
          <w:szCs w:val="24"/>
          <w:lang w:val="en-US"/>
        </w:rPr>
        <w:t>II</w:t>
      </w:r>
      <w:r w:rsidRPr="003E3B6B">
        <w:rPr>
          <w:sz w:val="24"/>
          <w:szCs w:val="24"/>
        </w:rPr>
        <w:t>. Сочинения по крестьянскому вопросу А.П.</w:t>
      </w:r>
      <w:r w:rsidR="009E38DA">
        <w:rPr>
          <w:sz w:val="24"/>
          <w:szCs w:val="24"/>
        </w:rPr>
        <w:t xml:space="preserve"> </w:t>
      </w:r>
      <w:r w:rsidRPr="003E3B6B">
        <w:rPr>
          <w:sz w:val="24"/>
          <w:szCs w:val="24"/>
        </w:rPr>
        <w:t>Сумарокова.</w:t>
      </w:r>
    </w:p>
    <w:p w:rsidR="006E0D33" w:rsidRPr="003E3B6B" w:rsidRDefault="006E0D33" w:rsidP="003E3B6B">
      <w:pPr>
        <w:spacing w:before="0" w:line="240" w:lineRule="auto"/>
        <w:ind w:firstLine="709"/>
        <w:jc w:val="both"/>
        <w:rPr>
          <w:sz w:val="24"/>
          <w:szCs w:val="24"/>
        </w:rPr>
      </w:pPr>
      <w:r w:rsidRPr="003E3B6B">
        <w:rPr>
          <w:sz w:val="24"/>
          <w:szCs w:val="24"/>
        </w:rPr>
        <w:t xml:space="preserve">Политико-правовая идеология феодальной аристократии (М. М. Щербатов). Критика просвещенного абсолютизма. О договорном происхождении государства. Классификация и анализ форм правления. План ограничения абсолютизма. Суждение о праве и правосудии. </w:t>
      </w:r>
    </w:p>
    <w:p w:rsidR="006E0D33" w:rsidRPr="003E3B6B" w:rsidRDefault="006E0D33" w:rsidP="003E3B6B">
      <w:pPr>
        <w:spacing w:before="0" w:line="240" w:lineRule="auto"/>
        <w:ind w:firstLine="709"/>
        <w:jc w:val="both"/>
        <w:rPr>
          <w:sz w:val="24"/>
          <w:szCs w:val="24"/>
        </w:rPr>
      </w:pPr>
      <w:r w:rsidRPr="003E3B6B">
        <w:rPr>
          <w:sz w:val="24"/>
          <w:szCs w:val="24"/>
        </w:rPr>
        <w:t>Политико-правовые идеи зарождающегося просветительства и либерализма (Н.И. Новиков, Я.П. Козельский, Д.А. Голицын). Я.П. Козельский о происхождении государства и наилучшей форме правления. Эгалитарные идеи. О разделении права и закона. О равноправии всех народов.</w:t>
      </w:r>
    </w:p>
    <w:p w:rsidR="006E0D33" w:rsidRPr="003E3B6B" w:rsidRDefault="006E0D33" w:rsidP="003E3B6B">
      <w:pPr>
        <w:spacing w:before="0" w:line="240" w:lineRule="auto"/>
        <w:ind w:firstLine="709"/>
        <w:jc w:val="both"/>
        <w:rPr>
          <w:sz w:val="24"/>
          <w:szCs w:val="24"/>
        </w:rPr>
      </w:pPr>
      <w:r w:rsidRPr="003E3B6B">
        <w:rPr>
          <w:sz w:val="24"/>
          <w:szCs w:val="24"/>
        </w:rPr>
        <w:t xml:space="preserve">Политическая теория С.Е. Десницкого. Происхождение государства. Цель государства. О конституционной монархии. Разделение властей. Проект законосовещательного органа (Сената) при монархе. </w:t>
      </w:r>
      <w:r w:rsidR="004273BC">
        <w:rPr>
          <w:sz w:val="24"/>
          <w:szCs w:val="24"/>
        </w:rPr>
        <w:t>«</w:t>
      </w:r>
      <w:r w:rsidRPr="003E3B6B">
        <w:rPr>
          <w:sz w:val="24"/>
          <w:szCs w:val="24"/>
        </w:rPr>
        <w:t>Судительная</w:t>
      </w:r>
      <w:r w:rsidR="004273BC">
        <w:rPr>
          <w:sz w:val="24"/>
          <w:szCs w:val="24"/>
        </w:rPr>
        <w:t>»</w:t>
      </w:r>
      <w:r w:rsidRPr="003E3B6B">
        <w:rPr>
          <w:sz w:val="24"/>
          <w:szCs w:val="24"/>
        </w:rPr>
        <w:t xml:space="preserve"> власть и ее формирование. </w:t>
      </w:r>
    </w:p>
    <w:p w:rsidR="006E0D33" w:rsidRPr="003E3B6B" w:rsidRDefault="006E0D33" w:rsidP="003E3B6B">
      <w:pPr>
        <w:spacing w:before="0" w:line="240" w:lineRule="auto"/>
        <w:ind w:firstLine="709"/>
        <w:jc w:val="both"/>
        <w:rPr>
          <w:sz w:val="24"/>
          <w:szCs w:val="24"/>
        </w:rPr>
      </w:pPr>
      <w:r w:rsidRPr="003E3B6B">
        <w:rPr>
          <w:sz w:val="24"/>
          <w:szCs w:val="24"/>
        </w:rPr>
        <w:t>Политико-правовая идеология крестьянских движений.</w:t>
      </w:r>
    </w:p>
    <w:p w:rsidR="006E0D33" w:rsidRPr="003E3B6B" w:rsidRDefault="006E0D33" w:rsidP="003E3B6B">
      <w:pPr>
        <w:spacing w:before="0" w:line="240" w:lineRule="auto"/>
        <w:jc w:val="both"/>
        <w:rPr>
          <w:b/>
          <w:sz w:val="24"/>
          <w:szCs w:val="24"/>
        </w:rPr>
      </w:pPr>
      <w:r w:rsidRPr="003E3B6B">
        <w:rPr>
          <w:b/>
          <w:sz w:val="24"/>
          <w:szCs w:val="24"/>
        </w:rPr>
        <w:t>Тема 15.</w:t>
      </w:r>
      <w:r w:rsidRPr="003E3B6B">
        <w:rPr>
          <w:sz w:val="24"/>
          <w:szCs w:val="24"/>
        </w:rPr>
        <w:t xml:space="preserve"> </w:t>
      </w:r>
      <w:r w:rsidRPr="003E3B6B">
        <w:rPr>
          <w:b/>
          <w:sz w:val="24"/>
          <w:szCs w:val="24"/>
        </w:rPr>
        <w:t>Политические и правовые учения Германии в конце XVIII – начале XIX в.</w:t>
      </w:r>
    </w:p>
    <w:p w:rsidR="006E0D33" w:rsidRPr="003E3B6B" w:rsidRDefault="006E0D33" w:rsidP="003E3B6B">
      <w:pPr>
        <w:spacing w:before="0" w:line="240" w:lineRule="auto"/>
        <w:ind w:firstLine="709"/>
        <w:jc w:val="both"/>
        <w:rPr>
          <w:sz w:val="24"/>
          <w:szCs w:val="24"/>
        </w:rPr>
      </w:pPr>
      <w:r w:rsidRPr="003E3B6B">
        <w:rPr>
          <w:sz w:val="24"/>
          <w:szCs w:val="24"/>
        </w:rPr>
        <w:t xml:space="preserve">Политико-правовые учения классиков немецкой классической философии. Учение И. Канта о праве  и государстве. Свобода человека как естественное право. Личность и государство. Мораль и право. Право и политика. Категорические императивы относительно права и государства, правового государства. Теоретическое обоснование либеральной концепции правового государства. Учение о </w:t>
      </w:r>
      <w:r w:rsidR="004273BC">
        <w:rPr>
          <w:sz w:val="24"/>
          <w:szCs w:val="24"/>
        </w:rPr>
        <w:t>«</w:t>
      </w:r>
      <w:r w:rsidRPr="003E3B6B">
        <w:rPr>
          <w:sz w:val="24"/>
          <w:szCs w:val="24"/>
        </w:rPr>
        <w:t>вечном мире</w:t>
      </w:r>
      <w:r w:rsidR="004273BC">
        <w:rPr>
          <w:sz w:val="24"/>
          <w:szCs w:val="24"/>
        </w:rPr>
        <w:t>»</w:t>
      </w:r>
      <w:r w:rsidRPr="003E3B6B">
        <w:rPr>
          <w:sz w:val="24"/>
          <w:szCs w:val="24"/>
        </w:rPr>
        <w:t xml:space="preserve"> и внешней политике.</w:t>
      </w:r>
    </w:p>
    <w:p w:rsidR="006E0D33" w:rsidRPr="003E3B6B" w:rsidRDefault="006E0D33" w:rsidP="003E3B6B">
      <w:pPr>
        <w:spacing w:before="0" w:line="240" w:lineRule="auto"/>
        <w:ind w:firstLine="709"/>
        <w:jc w:val="both"/>
        <w:rPr>
          <w:b/>
          <w:bCs/>
          <w:sz w:val="24"/>
          <w:szCs w:val="24"/>
        </w:rPr>
      </w:pPr>
      <w:r w:rsidRPr="003E3B6B">
        <w:rPr>
          <w:sz w:val="24"/>
          <w:szCs w:val="24"/>
        </w:rPr>
        <w:t xml:space="preserve">Философия права  Г.В.Ф. Гегеля как особая философская наука (часть философии), ее предмет и метод. Понятие права и основные формы (ступени) его диалектической  конкретизации: абстрактное право, мораль, нравственность (семья, гражданское общество и государство). Система права как царство реализованной свободы. Преступление и наказание. Гражданское общество и государство. Этатиская версия правового государства. Концепция межгосударственных отношений. </w:t>
      </w:r>
    </w:p>
    <w:p w:rsidR="006E0D33" w:rsidRPr="003E3B6B" w:rsidRDefault="006E0D33" w:rsidP="003E3B6B">
      <w:pPr>
        <w:spacing w:before="0" w:line="240" w:lineRule="auto"/>
        <w:ind w:firstLine="709"/>
        <w:jc w:val="both"/>
        <w:rPr>
          <w:sz w:val="24"/>
          <w:szCs w:val="24"/>
        </w:rPr>
      </w:pPr>
      <w:r w:rsidRPr="003E3B6B">
        <w:rPr>
          <w:sz w:val="24"/>
          <w:szCs w:val="24"/>
        </w:rPr>
        <w:t>Политико-правовая концепция Иоганна Фихте. Обоснование природы и государства. Принципы народного суверенитета. Учение о социальном правовом государстве.</w:t>
      </w:r>
    </w:p>
    <w:p w:rsidR="006E0D33" w:rsidRPr="003E3B6B" w:rsidRDefault="006E0D33" w:rsidP="003E3B6B">
      <w:pPr>
        <w:spacing w:before="0" w:line="240" w:lineRule="auto"/>
        <w:jc w:val="both"/>
        <w:rPr>
          <w:b/>
          <w:sz w:val="24"/>
          <w:szCs w:val="24"/>
        </w:rPr>
      </w:pPr>
      <w:r w:rsidRPr="003E3B6B">
        <w:rPr>
          <w:b/>
          <w:sz w:val="24"/>
          <w:szCs w:val="24"/>
        </w:rPr>
        <w:t>Тема 16.</w:t>
      </w:r>
      <w:r w:rsidRPr="003E3B6B">
        <w:rPr>
          <w:sz w:val="24"/>
          <w:szCs w:val="24"/>
        </w:rPr>
        <w:t xml:space="preserve"> </w:t>
      </w:r>
      <w:r w:rsidRPr="003E3B6B">
        <w:rPr>
          <w:b/>
          <w:sz w:val="24"/>
          <w:szCs w:val="24"/>
        </w:rPr>
        <w:t xml:space="preserve">Политико-правовая идеология в Западной Европе в </w:t>
      </w:r>
      <w:r w:rsidRPr="003E3B6B">
        <w:rPr>
          <w:b/>
          <w:bCs/>
          <w:sz w:val="24"/>
          <w:szCs w:val="24"/>
        </w:rPr>
        <w:t xml:space="preserve">конце XVIII </w:t>
      </w:r>
      <w:r w:rsidR="009E38DA">
        <w:rPr>
          <w:b/>
          <w:bCs/>
          <w:sz w:val="24"/>
          <w:szCs w:val="24"/>
        </w:rPr>
        <w:t>–</w:t>
      </w:r>
      <w:r w:rsidRPr="003E3B6B">
        <w:rPr>
          <w:b/>
          <w:sz w:val="24"/>
          <w:szCs w:val="24"/>
        </w:rPr>
        <w:t xml:space="preserve"> первой половине XIX в</w:t>
      </w:r>
      <w:r w:rsidR="009E38DA">
        <w:rPr>
          <w:b/>
          <w:sz w:val="24"/>
          <w:szCs w:val="24"/>
        </w:rPr>
        <w:t>.</w:t>
      </w:r>
    </w:p>
    <w:p w:rsidR="006E0D33" w:rsidRPr="003E3B6B" w:rsidRDefault="006E0D33" w:rsidP="003E3B6B">
      <w:pPr>
        <w:spacing w:before="0" w:line="240" w:lineRule="auto"/>
        <w:ind w:firstLine="709"/>
        <w:jc w:val="both"/>
        <w:rPr>
          <w:sz w:val="24"/>
          <w:szCs w:val="24"/>
        </w:rPr>
      </w:pPr>
      <w:r w:rsidRPr="003E3B6B">
        <w:rPr>
          <w:sz w:val="24"/>
          <w:szCs w:val="24"/>
        </w:rPr>
        <w:t xml:space="preserve">Реакционные политико-правовые учения во Франции, Швейцарии, Австрии. Консервативная парадигма. Англосаксонская модель консерватизма Эдмунда Берка. Учение о праве и законе. </w:t>
      </w:r>
      <w:r w:rsidR="004273BC">
        <w:rPr>
          <w:sz w:val="24"/>
          <w:szCs w:val="24"/>
        </w:rPr>
        <w:t>«</w:t>
      </w:r>
      <w:r w:rsidRPr="003E3B6B">
        <w:rPr>
          <w:sz w:val="24"/>
          <w:szCs w:val="24"/>
        </w:rPr>
        <w:t>Реставрация политической науки</w:t>
      </w:r>
      <w:r w:rsidR="004273BC">
        <w:rPr>
          <w:sz w:val="24"/>
          <w:szCs w:val="24"/>
        </w:rPr>
        <w:t>»</w:t>
      </w:r>
      <w:r w:rsidRPr="003E3B6B">
        <w:rPr>
          <w:sz w:val="24"/>
          <w:szCs w:val="24"/>
        </w:rPr>
        <w:t xml:space="preserve"> Карла Галлера. </w:t>
      </w:r>
    </w:p>
    <w:p w:rsidR="006E0D33" w:rsidRPr="003E3B6B" w:rsidRDefault="006E0D33" w:rsidP="003E3B6B">
      <w:pPr>
        <w:spacing w:before="0" w:line="240" w:lineRule="auto"/>
        <w:ind w:firstLine="709"/>
        <w:jc w:val="both"/>
        <w:rPr>
          <w:sz w:val="24"/>
          <w:szCs w:val="24"/>
        </w:rPr>
      </w:pPr>
      <w:r w:rsidRPr="003E3B6B">
        <w:rPr>
          <w:sz w:val="24"/>
          <w:szCs w:val="24"/>
        </w:rPr>
        <w:t xml:space="preserve">Евроконтинентальная традиция консерватизма. Доктрина теократической монархии Жозефа де Местра. Учение о государстве и праве Луи де Бональда. </w:t>
      </w:r>
    </w:p>
    <w:p w:rsidR="006E0D33" w:rsidRPr="003E3B6B" w:rsidRDefault="006E0D33" w:rsidP="003E3B6B">
      <w:pPr>
        <w:spacing w:before="0" w:line="240" w:lineRule="auto"/>
        <w:ind w:firstLine="709"/>
        <w:jc w:val="both"/>
        <w:rPr>
          <w:sz w:val="24"/>
          <w:szCs w:val="24"/>
        </w:rPr>
      </w:pPr>
      <w:r w:rsidRPr="003E3B6B">
        <w:rPr>
          <w:sz w:val="24"/>
          <w:szCs w:val="24"/>
        </w:rPr>
        <w:t xml:space="preserve">Политико-правовая идеология исторической школы права. Философия позитивного права Густава Гуго. Правовая доктрина Карла Савиньи. Теория </w:t>
      </w:r>
      <w:r w:rsidR="004273BC">
        <w:rPr>
          <w:sz w:val="24"/>
          <w:szCs w:val="24"/>
        </w:rPr>
        <w:t>«</w:t>
      </w:r>
      <w:r w:rsidRPr="003E3B6B">
        <w:rPr>
          <w:sz w:val="24"/>
          <w:szCs w:val="24"/>
        </w:rPr>
        <w:t>народного духа</w:t>
      </w:r>
      <w:r w:rsidR="004273BC">
        <w:rPr>
          <w:sz w:val="24"/>
          <w:szCs w:val="24"/>
        </w:rPr>
        <w:t>»</w:t>
      </w:r>
      <w:r w:rsidRPr="003E3B6B">
        <w:rPr>
          <w:sz w:val="24"/>
          <w:szCs w:val="24"/>
        </w:rPr>
        <w:t xml:space="preserve"> Георгия Пухты. Сущность и источник права. Проблемы кодификации права.</w:t>
      </w:r>
    </w:p>
    <w:p w:rsidR="006E0D33" w:rsidRPr="003E3B6B" w:rsidRDefault="006E0D33" w:rsidP="003E3B6B">
      <w:pPr>
        <w:pStyle w:val="a3"/>
        <w:spacing w:before="0" w:beforeAutospacing="0" w:after="0" w:afterAutospacing="0"/>
        <w:ind w:firstLine="720"/>
        <w:jc w:val="both"/>
      </w:pPr>
      <w:r w:rsidRPr="003E3B6B">
        <w:t>Политические идеологии как идейная основа политических и правовых учений в XIX в. Либеральная парадигма (Б. Констан, Ж. де Сталь). Либеральные традиции и модели.</w:t>
      </w:r>
    </w:p>
    <w:p w:rsidR="006E0D33" w:rsidRPr="003E3B6B" w:rsidRDefault="006E0D33" w:rsidP="003E3B6B">
      <w:pPr>
        <w:spacing w:before="0" w:line="240" w:lineRule="auto"/>
        <w:ind w:firstLine="720"/>
        <w:jc w:val="both"/>
        <w:rPr>
          <w:sz w:val="24"/>
          <w:szCs w:val="24"/>
        </w:rPr>
      </w:pPr>
      <w:r w:rsidRPr="003E3B6B">
        <w:rPr>
          <w:sz w:val="24"/>
          <w:szCs w:val="24"/>
        </w:rPr>
        <w:t>Классический либерализм во Франции. Учение Бенжамена Констана о праве и государстве. Права и свободы индивида в  античном и современном мире. Идеи конституционализма. Концепция разделения властей и правового государства.</w:t>
      </w:r>
    </w:p>
    <w:p w:rsidR="006E0D33" w:rsidRPr="003E3B6B" w:rsidRDefault="006E0D33" w:rsidP="003E3B6B">
      <w:pPr>
        <w:spacing w:before="0" w:line="240" w:lineRule="auto"/>
        <w:ind w:firstLine="720"/>
        <w:jc w:val="both"/>
        <w:rPr>
          <w:sz w:val="24"/>
          <w:szCs w:val="24"/>
        </w:rPr>
      </w:pPr>
      <w:r w:rsidRPr="003E3B6B">
        <w:rPr>
          <w:sz w:val="24"/>
          <w:szCs w:val="24"/>
        </w:rPr>
        <w:t xml:space="preserve">Учение Алексиса де Токвиля о праве и государстве. Идеи либеральной демократии. Соотношение свободы и равенства, поиски их единства.  </w:t>
      </w:r>
    </w:p>
    <w:p w:rsidR="006E0D33" w:rsidRPr="003E3B6B" w:rsidRDefault="006E0D33" w:rsidP="003E3B6B">
      <w:pPr>
        <w:spacing w:before="0" w:line="240" w:lineRule="auto"/>
        <w:ind w:firstLine="720"/>
        <w:jc w:val="both"/>
        <w:rPr>
          <w:sz w:val="24"/>
          <w:szCs w:val="24"/>
        </w:rPr>
      </w:pPr>
      <w:r w:rsidRPr="003E3B6B">
        <w:rPr>
          <w:sz w:val="24"/>
          <w:szCs w:val="24"/>
        </w:rPr>
        <w:t>Классический либерализм в Англии. Учение Иеремии Бентама о праве и государстве. Утилитаристская концепция юридического позитивизма. Критика естественноправовых идей. Проекты реформирования государства, законодательства и юриспруденции.</w:t>
      </w:r>
    </w:p>
    <w:p w:rsidR="006E0D33" w:rsidRPr="003E3B6B" w:rsidRDefault="006E0D33" w:rsidP="003E3B6B">
      <w:pPr>
        <w:spacing w:before="0" w:line="240" w:lineRule="auto"/>
        <w:ind w:firstLine="720"/>
        <w:jc w:val="both"/>
        <w:rPr>
          <w:sz w:val="24"/>
          <w:szCs w:val="24"/>
        </w:rPr>
      </w:pPr>
      <w:r w:rsidRPr="003E3B6B">
        <w:rPr>
          <w:sz w:val="24"/>
          <w:szCs w:val="24"/>
        </w:rPr>
        <w:t>Позитивизм как научная парадигма. Философский позитивизм Огюста Конта. Политико-правовое учение О. Конта. Социология как наука о происхождении и развитии человеческого общества. Отношение к собственности. Социократия – идеал организации человеческого общества. Порядок и прогресс.</w:t>
      </w:r>
    </w:p>
    <w:p w:rsidR="006E0D33" w:rsidRPr="003E3B6B" w:rsidRDefault="006E0D33" w:rsidP="003E3B6B">
      <w:pPr>
        <w:spacing w:before="0" w:line="240" w:lineRule="auto"/>
        <w:ind w:firstLine="720"/>
        <w:jc w:val="both"/>
        <w:rPr>
          <w:sz w:val="24"/>
          <w:szCs w:val="24"/>
        </w:rPr>
      </w:pPr>
      <w:r w:rsidRPr="003E3B6B">
        <w:rPr>
          <w:sz w:val="24"/>
          <w:szCs w:val="24"/>
        </w:rPr>
        <w:t xml:space="preserve">Правовое учение  Джона Остина. Обоснование идей юридического позитивизма и аналитической юриспруденции. Определение предмета юриспруденции. Концепция </w:t>
      </w:r>
      <w:r w:rsidR="004273BC">
        <w:rPr>
          <w:sz w:val="24"/>
          <w:szCs w:val="24"/>
        </w:rPr>
        <w:t>«</w:t>
      </w:r>
      <w:r w:rsidRPr="003E3B6B">
        <w:rPr>
          <w:sz w:val="24"/>
          <w:szCs w:val="24"/>
        </w:rPr>
        <w:t>философии позитивного права</w:t>
      </w:r>
      <w:r w:rsidR="004273BC">
        <w:rPr>
          <w:sz w:val="24"/>
          <w:szCs w:val="24"/>
        </w:rPr>
        <w:t>»</w:t>
      </w:r>
      <w:r w:rsidRPr="003E3B6B">
        <w:rPr>
          <w:sz w:val="24"/>
          <w:szCs w:val="24"/>
        </w:rPr>
        <w:t>.</w:t>
      </w:r>
    </w:p>
    <w:p w:rsidR="006E0D33" w:rsidRPr="003E3B6B" w:rsidRDefault="006E0D33" w:rsidP="003E3B6B">
      <w:pPr>
        <w:spacing w:before="0" w:line="240" w:lineRule="auto"/>
        <w:ind w:firstLine="720"/>
        <w:jc w:val="both"/>
        <w:rPr>
          <w:sz w:val="24"/>
          <w:szCs w:val="24"/>
        </w:rPr>
      </w:pPr>
      <w:r w:rsidRPr="003E3B6B">
        <w:rPr>
          <w:sz w:val="24"/>
          <w:szCs w:val="24"/>
        </w:rPr>
        <w:t xml:space="preserve">Теория </w:t>
      </w:r>
      <w:r w:rsidR="004273BC">
        <w:rPr>
          <w:sz w:val="24"/>
          <w:szCs w:val="24"/>
        </w:rPr>
        <w:t>«</w:t>
      </w:r>
      <w:r w:rsidRPr="003E3B6B">
        <w:rPr>
          <w:sz w:val="24"/>
          <w:szCs w:val="24"/>
        </w:rPr>
        <w:t>надклассовой монархии</w:t>
      </w:r>
      <w:r w:rsidR="004273BC">
        <w:rPr>
          <w:sz w:val="24"/>
          <w:szCs w:val="24"/>
        </w:rPr>
        <w:t>»</w:t>
      </w:r>
      <w:r w:rsidRPr="003E3B6B">
        <w:rPr>
          <w:sz w:val="24"/>
          <w:szCs w:val="24"/>
        </w:rPr>
        <w:t xml:space="preserve"> Лоренца Штейна.</w:t>
      </w:r>
    </w:p>
    <w:p w:rsidR="006E0D33" w:rsidRPr="003E3B6B" w:rsidRDefault="006E0D33" w:rsidP="003E3B6B">
      <w:pPr>
        <w:spacing w:before="0" w:line="240" w:lineRule="auto"/>
        <w:jc w:val="both"/>
        <w:rPr>
          <w:b/>
          <w:sz w:val="24"/>
          <w:szCs w:val="24"/>
        </w:rPr>
      </w:pPr>
      <w:r w:rsidRPr="003E3B6B">
        <w:rPr>
          <w:b/>
          <w:sz w:val="24"/>
          <w:szCs w:val="24"/>
        </w:rPr>
        <w:t>Тема 17.</w:t>
      </w:r>
      <w:r w:rsidRPr="003E3B6B">
        <w:rPr>
          <w:sz w:val="24"/>
          <w:szCs w:val="24"/>
        </w:rPr>
        <w:t xml:space="preserve"> </w:t>
      </w:r>
      <w:r w:rsidRPr="003E3B6B">
        <w:rPr>
          <w:b/>
          <w:sz w:val="24"/>
          <w:szCs w:val="24"/>
        </w:rPr>
        <w:t>Политические и правовые учения в России в период кризиса самодержавия и крепостнического строя</w:t>
      </w:r>
    </w:p>
    <w:p w:rsidR="006E0D33" w:rsidRPr="003E3B6B" w:rsidRDefault="006E0D33" w:rsidP="003E3B6B">
      <w:pPr>
        <w:spacing w:before="0" w:line="240" w:lineRule="auto"/>
        <w:ind w:firstLine="720"/>
        <w:jc w:val="both"/>
        <w:rPr>
          <w:sz w:val="24"/>
          <w:szCs w:val="24"/>
        </w:rPr>
      </w:pPr>
      <w:r w:rsidRPr="003E3B6B">
        <w:rPr>
          <w:sz w:val="24"/>
          <w:szCs w:val="24"/>
        </w:rPr>
        <w:t>Государственно-правовые взгляды М.М. Сперанского. Концепция государственно-правовых преобразований, кодификация российского законодательства.</w:t>
      </w:r>
    </w:p>
    <w:p w:rsidR="006E0D33" w:rsidRPr="003E3B6B" w:rsidRDefault="006E0D33" w:rsidP="003E3B6B">
      <w:pPr>
        <w:pStyle w:val="a3"/>
        <w:spacing w:before="0" w:beforeAutospacing="0" w:after="0" w:afterAutospacing="0"/>
        <w:ind w:firstLine="709"/>
        <w:jc w:val="both"/>
      </w:pPr>
      <w:r w:rsidRPr="003E3B6B">
        <w:t>Охранительная идеология. Политико-правовые идеи Н. М. Карамзина</w:t>
      </w:r>
    </w:p>
    <w:p w:rsidR="006E0D33" w:rsidRPr="003E3B6B" w:rsidRDefault="006E0D33" w:rsidP="003E3B6B">
      <w:pPr>
        <w:pStyle w:val="a3"/>
        <w:spacing w:before="0" w:beforeAutospacing="0" w:after="0" w:afterAutospacing="0"/>
        <w:ind w:firstLine="720"/>
        <w:jc w:val="both"/>
      </w:pPr>
      <w:r w:rsidRPr="003E3B6B">
        <w:t>Революционная идеология. Политические и правовые идеи декабристов</w:t>
      </w:r>
    </w:p>
    <w:p w:rsidR="006E0D33" w:rsidRPr="003E3B6B" w:rsidRDefault="006E0D33" w:rsidP="003E3B6B">
      <w:pPr>
        <w:pStyle w:val="a3"/>
        <w:spacing w:before="0" w:beforeAutospacing="0" w:after="0" w:afterAutospacing="0"/>
        <w:ind w:firstLine="709"/>
        <w:jc w:val="both"/>
      </w:pPr>
      <w:r w:rsidRPr="003E3B6B">
        <w:t>Политико-правовая идеология в России 30–50-х гг. XIX в.</w:t>
      </w:r>
    </w:p>
    <w:p w:rsidR="006E0D33" w:rsidRPr="003E3B6B" w:rsidRDefault="006E0D33" w:rsidP="003E3B6B">
      <w:pPr>
        <w:spacing w:before="0" w:line="240" w:lineRule="auto"/>
        <w:ind w:firstLine="720"/>
        <w:jc w:val="both"/>
        <w:rPr>
          <w:sz w:val="24"/>
          <w:szCs w:val="24"/>
        </w:rPr>
      </w:pPr>
      <w:r w:rsidRPr="003E3B6B">
        <w:rPr>
          <w:sz w:val="24"/>
          <w:szCs w:val="24"/>
        </w:rPr>
        <w:t xml:space="preserve">Государственно-правовые концепции славянофилов и западников.  </w:t>
      </w:r>
    </w:p>
    <w:p w:rsidR="006E0D33" w:rsidRPr="003E3B6B" w:rsidRDefault="006E0D33" w:rsidP="003E3B6B">
      <w:pPr>
        <w:spacing w:before="0" w:line="240" w:lineRule="auto"/>
        <w:jc w:val="both"/>
        <w:rPr>
          <w:b/>
          <w:sz w:val="24"/>
          <w:szCs w:val="24"/>
        </w:rPr>
      </w:pPr>
      <w:r w:rsidRPr="003E3B6B">
        <w:rPr>
          <w:b/>
          <w:sz w:val="24"/>
          <w:szCs w:val="24"/>
        </w:rPr>
        <w:t>Тема 18.</w:t>
      </w:r>
      <w:r w:rsidRPr="003E3B6B">
        <w:rPr>
          <w:sz w:val="24"/>
          <w:szCs w:val="24"/>
        </w:rPr>
        <w:t xml:space="preserve"> </w:t>
      </w:r>
      <w:r w:rsidRPr="003E3B6B">
        <w:rPr>
          <w:b/>
          <w:sz w:val="24"/>
          <w:szCs w:val="24"/>
        </w:rPr>
        <w:t>Политическая и правовая идеология в Европе во второй половине XIX века</w:t>
      </w:r>
    </w:p>
    <w:p w:rsidR="006E0D33" w:rsidRPr="003E3B6B" w:rsidRDefault="006E0D33" w:rsidP="003E3B6B">
      <w:pPr>
        <w:spacing w:before="0" w:line="240" w:lineRule="auto"/>
        <w:ind w:firstLine="709"/>
        <w:jc w:val="both"/>
        <w:rPr>
          <w:sz w:val="24"/>
          <w:szCs w:val="24"/>
        </w:rPr>
      </w:pPr>
      <w:r w:rsidRPr="003E3B6B">
        <w:rPr>
          <w:sz w:val="24"/>
          <w:szCs w:val="24"/>
        </w:rPr>
        <w:t xml:space="preserve">Политико-правовая теория марксизма. Историко-материалистическое, коммунистическое учение Карла Маркса и Фридриха Энгельса о государстве и праве как надстроечных явлениях  классового, частнособственнического общества. Классовая сущность и функции государства и права, их исторические формы и преходящий характер. Революционный слом буржуазной политико-правовой надстройки и установление диктатуры пролетариата. Отмирание государства и  права. </w:t>
      </w:r>
    </w:p>
    <w:p w:rsidR="006E0D33" w:rsidRPr="003E3B6B" w:rsidRDefault="006E0D33" w:rsidP="003E3B6B">
      <w:pPr>
        <w:pStyle w:val="a3"/>
        <w:spacing w:before="0" w:beforeAutospacing="0" w:after="0" w:afterAutospacing="0"/>
        <w:ind w:firstLine="709"/>
        <w:jc w:val="both"/>
      </w:pPr>
      <w:r w:rsidRPr="003E3B6B">
        <w:t xml:space="preserve">Политическая доктрина социал-демократии. Теория социальной демократии Фердинанда Лассаля. </w:t>
      </w:r>
    </w:p>
    <w:p w:rsidR="006E0D33" w:rsidRPr="003E3B6B" w:rsidRDefault="006E0D33" w:rsidP="003E3B6B">
      <w:pPr>
        <w:spacing w:before="0" w:line="240" w:lineRule="auto"/>
        <w:ind w:firstLine="709"/>
        <w:jc w:val="both"/>
        <w:rPr>
          <w:sz w:val="24"/>
          <w:szCs w:val="24"/>
        </w:rPr>
      </w:pPr>
      <w:r w:rsidRPr="003E3B6B">
        <w:rPr>
          <w:sz w:val="24"/>
          <w:szCs w:val="24"/>
        </w:rPr>
        <w:t>Политико-правовая идеология анархизма. Государство и право в доктрине Пьера Жозефа Прудона.</w:t>
      </w:r>
    </w:p>
    <w:p w:rsidR="006E0D33" w:rsidRPr="003E3B6B" w:rsidRDefault="006E0D33" w:rsidP="003E3B6B">
      <w:pPr>
        <w:pStyle w:val="a3"/>
        <w:spacing w:before="0" w:beforeAutospacing="0" w:after="0" w:afterAutospacing="0"/>
        <w:ind w:firstLine="709"/>
        <w:jc w:val="both"/>
      </w:pPr>
      <w:r w:rsidRPr="003E3B6B">
        <w:t>Проблемы государства и власти в доктрине русского анархизма (М.А. Бакунин, П.А. Кропоткин).</w:t>
      </w:r>
    </w:p>
    <w:p w:rsidR="006E0D33" w:rsidRPr="003E3B6B" w:rsidRDefault="006E0D33" w:rsidP="003E3B6B">
      <w:pPr>
        <w:pStyle w:val="a3"/>
        <w:spacing w:before="0" w:beforeAutospacing="0" w:after="0" w:afterAutospacing="0"/>
        <w:ind w:firstLine="709"/>
        <w:jc w:val="both"/>
      </w:pPr>
      <w:r w:rsidRPr="003E3B6B">
        <w:t xml:space="preserve">Политико-правовая идеология </w:t>
      </w:r>
      <w:r w:rsidR="004273BC">
        <w:t>«</w:t>
      </w:r>
      <w:r w:rsidRPr="003E3B6B">
        <w:t>русского социализма</w:t>
      </w:r>
      <w:r w:rsidR="004273BC">
        <w:t>»</w:t>
      </w:r>
      <w:r w:rsidRPr="003E3B6B">
        <w:t xml:space="preserve"> (народничества) А.И. Герцена.</w:t>
      </w:r>
    </w:p>
    <w:p w:rsidR="006E0D33" w:rsidRPr="003E3B6B" w:rsidRDefault="006E0D33" w:rsidP="003E3B6B">
      <w:pPr>
        <w:spacing w:before="0" w:line="240" w:lineRule="auto"/>
        <w:jc w:val="both"/>
        <w:rPr>
          <w:b/>
          <w:sz w:val="24"/>
          <w:szCs w:val="24"/>
        </w:rPr>
      </w:pPr>
      <w:r w:rsidRPr="003E3B6B">
        <w:rPr>
          <w:b/>
          <w:sz w:val="24"/>
          <w:szCs w:val="24"/>
        </w:rPr>
        <w:t>Тема 19.</w:t>
      </w:r>
      <w:r w:rsidRPr="003E3B6B">
        <w:rPr>
          <w:sz w:val="24"/>
          <w:szCs w:val="24"/>
        </w:rPr>
        <w:t xml:space="preserve"> </w:t>
      </w:r>
      <w:r w:rsidRPr="003E3B6B">
        <w:rPr>
          <w:b/>
          <w:sz w:val="24"/>
          <w:szCs w:val="24"/>
        </w:rPr>
        <w:t>Политические и правовые идеи ХХ века</w:t>
      </w:r>
    </w:p>
    <w:p w:rsidR="006E0D33" w:rsidRPr="003E3B6B" w:rsidRDefault="006E0D33" w:rsidP="003E3B6B">
      <w:pPr>
        <w:shd w:val="clear" w:color="auto" w:fill="FFFFFF"/>
        <w:spacing w:before="0" w:line="240" w:lineRule="auto"/>
        <w:ind w:firstLine="720"/>
        <w:jc w:val="both"/>
        <w:rPr>
          <w:sz w:val="24"/>
          <w:szCs w:val="24"/>
        </w:rPr>
      </w:pPr>
      <w:r w:rsidRPr="003E3B6B">
        <w:rPr>
          <w:sz w:val="24"/>
          <w:szCs w:val="24"/>
        </w:rPr>
        <w:t>Специфика развития современной политической и правовой мысли. Политические и правовые теории современного либерализма. Экономическая доктрина социального либерализма Джона Кейнса. Концепция государства всеобщего благоденствия</w:t>
      </w:r>
      <w:r w:rsidR="004273BC">
        <w:rPr>
          <w:sz w:val="24"/>
          <w:szCs w:val="24"/>
        </w:rPr>
        <w:t>»</w:t>
      </w:r>
      <w:r w:rsidRPr="003E3B6B">
        <w:rPr>
          <w:sz w:val="24"/>
          <w:szCs w:val="24"/>
        </w:rPr>
        <w:t xml:space="preserve"> Карла Мюрдаля.</w:t>
      </w:r>
    </w:p>
    <w:p w:rsidR="006E0D33" w:rsidRPr="003E3B6B" w:rsidRDefault="006E0D33" w:rsidP="003E3B6B">
      <w:pPr>
        <w:shd w:val="clear" w:color="auto" w:fill="FFFFFF"/>
        <w:spacing w:before="0" w:line="240" w:lineRule="auto"/>
        <w:ind w:firstLine="720"/>
        <w:jc w:val="both"/>
        <w:rPr>
          <w:sz w:val="24"/>
          <w:szCs w:val="24"/>
        </w:rPr>
      </w:pPr>
      <w:r w:rsidRPr="003E3B6B">
        <w:rPr>
          <w:sz w:val="24"/>
          <w:szCs w:val="24"/>
        </w:rPr>
        <w:t>Политико-правовая доктрина современного консерватизма. Политико-правовая доктрина Фашизма (Б. Муссолини, А. Гитлер).</w:t>
      </w:r>
    </w:p>
    <w:p w:rsidR="006E0D33" w:rsidRPr="003E3B6B" w:rsidRDefault="006E0D33" w:rsidP="003E3B6B">
      <w:pPr>
        <w:shd w:val="clear" w:color="auto" w:fill="FFFFFF"/>
        <w:spacing w:before="0" w:line="240" w:lineRule="auto"/>
        <w:ind w:firstLine="720"/>
        <w:jc w:val="both"/>
        <w:rPr>
          <w:sz w:val="24"/>
          <w:szCs w:val="24"/>
        </w:rPr>
      </w:pPr>
      <w:r w:rsidRPr="003E3B6B">
        <w:rPr>
          <w:sz w:val="24"/>
          <w:szCs w:val="24"/>
        </w:rPr>
        <w:t>Государство и право в концепции неоконсерватизма Фридриха Хайека.</w:t>
      </w:r>
    </w:p>
    <w:p w:rsidR="006E0D33" w:rsidRPr="003E3B6B" w:rsidRDefault="006E0D33" w:rsidP="003E3B6B">
      <w:pPr>
        <w:shd w:val="clear" w:color="auto" w:fill="FFFFFF"/>
        <w:spacing w:before="0" w:line="240" w:lineRule="auto"/>
        <w:ind w:firstLine="720"/>
        <w:jc w:val="both"/>
        <w:rPr>
          <w:sz w:val="24"/>
          <w:szCs w:val="24"/>
        </w:rPr>
      </w:pPr>
      <w:r w:rsidRPr="003E3B6B">
        <w:rPr>
          <w:sz w:val="24"/>
          <w:szCs w:val="24"/>
        </w:rPr>
        <w:t>Проблемы государства и права в концепции демократического социализма (Г. Ласки, М. Ориу).</w:t>
      </w:r>
    </w:p>
    <w:p w:rsidR="006E0D33" w:rsidRPr="003E3B6B" w:rsidRDefault="006E0D33" w:rsidP="003E3B6B">
      <w:pPr>
        <w:shd w:val="clear" w:color="auto" w:fill="FFFFFF"/>
        <w:spacing w:before="0" w:line="240" w:lineRule="auto"/>
        <w:ind w:firstLine="720"/>
        <w:jc w:val="both"/>
        <w:rPr>
          <w:sz w:val="24"/>
          <w:szCs w:val="24"/>
        </w:rPr>
      </w:pPr>
      <w:r w:rsidRPr="003E3B6B">
        <w:rPr>
          <w:sz w:val="24"/>
          <w:szCs w:val="24"/>
        </w:rPr>
        <w:t>Проблемы власти, государства и права в доктрине критического марксизма. Политическая философия Антонио Грамши.</w:t>
      </w:r>
    </w:p>
    <w:p w:rsidR="006E0D33" w:rsidRPr="003E3B6B" w:rsidRDefault="006E0D33" w:rsidP="003E3B6B">
      <w:pPr>
        <w:shd w:val="clear" w:color="auto" w:fill="FFFFFF"/>
        <w:spacing w:before="0" w:line="240" w:lineRule="auto"/>
        <w:ind w:firstLine="720"/>
        <w:jc w:val="both"/>
        <w:rPr>
          <w:sz w:val="24"/>
          <w:szCs w:val="24"/>
        </w:rPr>
      </w:pPr>
      <w:r w:rsidRPr="003E3B6B">
        <w:rPr>
          <w:sz w:val="24"/>
          <w:szCs w:val="24"/>
        </w:rPr>
        <w:t xml:space="preserve">Современная западная политическая наука. Основные направления и парадигмы современной англо-американской политической науки. Бихевиористское направление. Структурно-функциональная политология Толкотта Парсонса. </w:t>
      </w:r>
    </w:p>
    <w:p w:rsidR="006E0D33" w:rsidRPr="003E3B6B" w:rsidRDefault="006E0D33" w:rsidP="003E3B6B">
      <w:pPr>
        <w:shd w:val="clear" w:color="auto" w:fill="FFFFFF"/>
        <w:spacing w:before="0" w:line="240" w:lineRule="auto"/>
        <w:ind w:firstLine="720"/>
        <w:jc w:val="both"/>
        <w:rPr>
          <w:sz w:val="24"/>
          <w:szCs w:val="24"/>
        </w:rPr>
      </w:pPr>
      <w:r w:rsidRPr="003E3B6B">
        <w:rPr>
          <w:sz w:val="24"/>
          <w:szCs w:val="24"/>
        </w:rPr>
        <w:t>Основные направления в соврменной евроконтинентальной политической науке. Институциональное направление Мориса Дюверже. Политико-социологическое направление Макса Вебера. Элитологическое направление Вильфредо Паретто.</w:t>
      </w:r>
    </w:p>
    <w:p w:rsidR="006E0D33" w:rsidRPr="003E3B6B" w:rsidRDefault="006E0D33" w:rsidP="003E3B6B">
      <w:pPr>
        <w:shd w:val="clear" w:color="auto" w:fill="FFFFFF"/>
        <w:spacing w:before="0" w:line="240" w:lineRule="auto"/>
        <w:ind w:firstLine="720"/>
        <w:jc w:val="both"/>
        <w:rPr>
          <w:sz w:val="24"/>
          <w:szCs w:val="24"/>
        </w:rPr>
      </w:pPr>
      <w:r w:rsidRPr="003E3B6B">
        <w:rPr>
          <w:sz w:val="24"/>
          <w:szCs w:val="24"/>
        </w:rPr>
        <w:t>Современные правовые учения в Западной Европе и США. Основные направления и школы в современной западной юриспруденции. Теории юридического позитивизма. Нормативизм. Ганса Кельзена. Лингвистическая теория права Жильберта Харта.</w:t>
      </w:r>
    </w:p>
    <w:p w:rsidR="006E0D33" w:rsidRPr="003E3B6B" w:rsidRDefault="006E0D33" w:rsidP="003E3B6B">
      <w:pPr>
        <w:shd w:val="clear" w:color="auto" w:fill="FFFFFF"/>
        <w:spacing w:before="0" w:line="240" w:lineRule="auto"/>
        <w:ind w:firstLine="720"/>
        <w:jc w:val="both"/>
        <w:rPr>
          <w:sz w:val="24"/>
          <w:szCs w:val="24"/>
        </w:rPr>
      </w:pPr>
      <w:r w:rsidRPr="003E3B6B">
        <w:rPr>
          <w:sz w:val="24"/>
          <w:szCs w:val="24"/>
        </w:rPr>
        <w:t>Социологическая юриспруденция. Прагматическая юриспруденция Роско Паунда. Адхократическая концепция права Олвина Тоффлера.</w:t>
      </w:r>
    </w:p>
    <w:p w:rsidR="006E0D33" w:rsidRPr="003E3B6B" w:rsidRDefault="006E0D33" w:rsidP="003E3B6B">
      <w:pPr>
        <w:shd w:val="clear" w:color="auto" w:fill="FFFFFF"/>
        <w:spacing w:before="0" w:line="240" w:lineRule="auto"/>
        <w:ind w:firstLine="720"/>
        <w:jc w:val="both"/>
        <w:rPr>
          <w:sz w:val="24"/>
          <w:szCs w:val="24"/>
        </w:rPr>
      </w:pPr>
      <w:r w:rsidRPr="003E3B6B">
        <w:rPr>
          <w:sz w:val="24"/>
          <w:szCs w:val="24"/>
        </w:rPr>
        <w:t>Реалистические концепции права в США (К. Ллевелин, Дж. Фрэнк).</w:t>
      </w:r>
    </w:p>
    <w:p w:rsidR="006E0D33" w:rsidRPr="003E3B6B" w:rsidRDefault="006E0D33" w:rsidP="003E3B6B">
      <w:pPr>
        <w:shd w:val="clear" w:color="auto" w:fill="FFFFFF"/>
        <w:spacing w:before="0" w:line="240" w:lineRule="auto"/>
        <w:ind w:firstLine="720"/>
        <w:jc w:val="both"/>
        <w:rPr>
          <w:sz w:val="24"/>
          <w:szCs w:val="24"/>
        </w:rPr>
      </w:pPr>
      <w:r w:rsidRPr="003E3B6B">
        <w:rPr>
          <w:sz w:val="24"/>
          <w:szCs w:val="24"/>
        </w:rPr>
        <w:t>Психологическая школа права. Идеациональная теория права П.А. Сорокина.</w:t>
      </w:r>
    </w:p>
    <w:p w:rsidR="006E0D33" w:rsidRPr="003E3B6B" w:rsidRDefault="006E0D33" w:rsidP="003E3B6B">
      <w:pPr>
        <w:shd w:val="clear" w:color="auto" w:fill="FFFFFF"/>
        <w:spacing w:before="0" w:line="240" w:lineRule="auto"/>
        <w:ind w:firstLine="720"/>
        <w:jc w:val="both"/>
        <w:rPr>
          <w:sz w:val="24"/>
          <w:szCs w:val="24"/>
        </w:rPr>
      </w:pPr>
      <w:r w:rsidRPr="003E3B6B">
        <w:rPr>
          <w:sz w:val="24"/>
          <w:szCs w:val="24"/>
        </w:rPr>
        <w:t>Теории естественного права. Персоналистская концепция естественного права Жака Маритена.</w:t>
      </w:r>
    </w:p>
    <w:p w:rsidR="006E0D33" w:rsidRPr="003E3B6B" w:rsidRDefault="006E0D33" w:rsidP="003E3B6B">
      <w:pPr>
        <w:spacing w:before="0" w:line="240" w:lineRule="auto"/>
        <w:jc w:val="both"/>
        <w:rPr>
          <w:b/>
          <w:sz w:val="24"/>
          <w:szCs w:val="24"/>
        </w:rPr>
      </w:pPr>
    </w:p>
    <w:p w:rsidR="006E0D33" w:rsidRPr="003E3B6B" w:rsidRDefault="006E0D33" w:rsidP="003E3B6B">
      <w:pPr>
        <w:spacing w:before="0" w:line="240" w:lineRule="auto"/>
        <w:jc w:val="center"/>
        <w:rPr>
          <w:b/>
          <w:sz w:val="24"/>
          <w:szCs w:val="24"/>
        </w:rPr>
      </w:pPr>
      <w:r w:rsidRPr="003E3B6B">
        <w:rPr>
          <w:b/>
          <w:sz w:val="24"/>
          <w:szCs w:val="24"/>
        </w:rPr>
        <w:t>ПЛАНЫ СЕМИНАРСКИХ ЗАНЯТИЙ</w:t>
      </w:r>
    </w:p>
    <w:p w:rsidR="006E0D33" w:rsidRPr="003E3B6B" w:rsidRDefault="006E0D33" w:rsidP="003E3B6B">
      <w:pPr>
        <w:spacing w:before="0" w:line="240" w:lineRule="auto"/>
        <w:jc w:val="both"/>
        <w:rPr>
          <w:b/>
          <w:sz w:val="24"/>
          <w:szCs w:val="24"/>
        </w:rPr>
      </w:pPr>
      <w:r w:rsidRPr="003E3B6B">
        <w:rPr>
          <w:b/>
          <w:sz w:val="24"/>
          <w:szCs w:val="24"/>
        </w:rPr>
        <w:t>Тема</w:t>
      </w:r>
      <w:r w:rsidR="002C25C4" w:rsidRPr="003E3B6B">
        <w:rPr>
          <w:b/>
          <w:sz w:val="24"/>
          <w:szCs w:val="24"/>
        </w:rPr>
        <w:t xml:space="preserve"> 1</w:t>
      </w:r>
      <w:r w:rsidRPr="003E3B6B">
        <w:rPr>
          <w:b/>
          <w:sz w:val="24"/>
          <w:szCs w:val="24"/>
        </w:rPr>
        <w:t>. Политические и правовые учения в государствах Древнего Востока</w:t>
      </w:r>
    </w:p>
    <w:p w:rsidR="006E0D33" w:rsidRPr="003E3B6B" w:rsidRDefault="006E0D33" w:rsidP="00DD39DD">
      <w:pPr>
        <w:tabs>
          <w:tab w:val="left" w:pos="0"/>
        </w:tabs>
        <w:spacing w:before="0" w:line="240" w:lineRule="auto"/>
        <w:jc w:val="both"/>
        <w:rPr>
          <w:sz w:val="24"/>
          <w:szCs w:val="24"/>
        </w:rPr>
      </w:pPr>
      <w:r w:rsidRPr="003E3B6B">
        <w:rPr>
          <w:b/>
          <w:sz w:val="24"/>
          <w:szCs w:val="24"/>
        </w:rPr>
        <w:t xml:space="preserve">Цель: </w:t>
      </w:r>
      <w:r w:rsidRPr="003E3B6B">
        <w:rPr>
          <w:sz w:val="24"/>
          <w:szCs w:val="24"/>
        </w:rPr>
        <w:t>определить основные черты политико-правовой идеологии в странах Древнего Востока; проследить закономерности развития политико-правовой мысли в Древней Индии, Древнем Китае, Древнем Египте и Древней Месопотамии; раскрыть содержание основных политико-правовых течений Древнего Востока.</w:t>
      </w:r>
    </w:p>
    <w:p w:rsidR="006E0D33" w:rsidRPr="003E3B6B" w:rsidRDefault="006E0D33" w:rsidP="003E3B6B">
      <w:pPr>
        <w:tabs>
          <w:tab w:val="left" w:pos="0"/>
        </w:tabs>
        <w:spacing w:before="0" w:line="240" w:lineRule="auto"/>
        <w:jc w:val="both"/>
        <w:rPr>
          <w:b/>
          <w:sz w:val="24"/>
          <w:szCs w:val="24"/>
        </w:rPr>
      </w:pPr>
      <w:r w:rsidRPr="003E3B6B">
        <w:rPr>
          <w:b/>
          <w:sz w:val="24"/>
          <w:szCs w:val="24"/>
        </w:rPr>
        <w:t>Вопросы для обсуждения</w:t>
      </w:r>
    </w:p>
    <w:p w:rsidR="006E0D33" w:rsidRPr="00DD39DD" w:rsidRDefault="006E0D33" w:rsidP="00DD39DD">
      <w:pPr>
        <w:spacing w:before="0" w:line="240" w:lineRule="auto"/>
        <w:jc w:val="both"/>
        <w:rPr>
          <w:sz w:val="24"/>
          <w:szCs w:val="24"/>
        </w:rPr>
      </w:pPr>
      <w:r w:rsidRPr="00DD39DD">
        <w:rPr>
          <w:sz w:val="24"/>
          <w:szCs w:val="24"/>
        </w:rPr>
        <w:t>1. Общая характеристика политико-правовой идеологии Древнего Востока.</w:t>
      </w:r>
    </w:p>
    <w:p w:rsidR="006E0D33" w:rsidRPr="00DD39DD" w:rsidRDefault="006E0D33" w:rsidP="00DD39DD">
      <w:pPr>
        <w:spacing w:before="0" w:line="240" w:lineRule="auto"/>
        <w:jc w:val="both"/>
        <w:rPr>
          <w:sz w:val="24"/>
          <w:szCs w:val="24"/>
        </w:rPr>
      </w:pPr>
      <w:r w:rsidRPr="00DD39DD">
        <w:rPr>
          <w:sz w:val="24"/>
          <w:szCs w:val="24"/>
        </w:rPr>
        <w:t>2. Политическая и правовая мысль Древней Индии.</w:t>
      </w:r>
    </w:p>
    <w:p w:rsidR="006E0D33" w:rsidRPr="00DD39DD" w:rsidRDefault="006E0D33" w:rsidP="00DD39DD">
      <w:pPr>
        <w:spacing w:before="0" w:line="240" w:lineRule="auto"/>
        <w:jc w:val="both"/>
        <w:rPr>
          <w:sz w:val="24"/>
          <w:szCs w:val="24"/>
        </w:rPr>
      </w:pPr>
      <w:r w:rsidRPr="00DD39DD">
        <w:rPr>
          <w:sz w:val="24"/>
          <w:szCs w:val="24"/>
        </w:rPr>
        <w:t>3. Политическая и правовая мысль Древнего Китая.</w:t>
      </w:r>
    </w:p>
    <w:p w:rsidR="006E0D33" w:rsidRPr="003E3B6B" w:rsidRDefault="006E0D33" w:rsidP="003E3B6B">
      <w:pPr>
        <w:tabs>
          <w:tab w:val="left" w:pos="180"/>
        </w:tabs>
        <w:spacing w:before="0" w:line="240" w:lineRule="auto"/>
        <w:jc w:val="both"/>
        <w:rPr>
          <w:b/>
          <w:sz w:val="24"/>
          <w:szCs w:val="24"/>
        </w:rPr>
      </w:pPr>
      <w:r w:rsidRPr="003E3B6B">
        <w:rPr>
          <w:b/>
          <w:sz w:val="24"/>
          <w:szCs w:val="24"/>
        </w:rPr>
        <w:t>Задания</w:t>
      </w:r>
    </w:p>
    <w:p w:rsidR="006E0D33" w:rsidRPr="003E3B6B" w:rsidRDefault="006E0D33" w:rsidP="003E3B6B">
      <w:pPr>
        <w:tabs>
          <w:tab w:val="left" w:pos="180"/>
        </w:tabs>
        <w:spacing w:before="0" w:line="240" w:lineRule="auto"/>
        <w:jc w:val="both"/>
        <w:rPr>
          <w:sz w:val="24"/>
          <w:szCs w:val="24"/>
        </w:rPr>
      </w:pPr>
      <w:r w:rsidRPr="003E3B6B">
        <w:rPr>
          <w:sz w:val="24"/>
          <w:szCs w:val="24"/>
        </w:rPr>
        <w:t>Изучить рекомендованную литературу по теме.</w:t>
      </w:r>
    </w:p>
    <w:p w:rsidR="006E0D33" w:rsidRPr="003E3B6B" w:rsidRDefault="006E0D33" w:rsidP="003E3B6B">
      <w:pPr>
        <w:tabs>
          <w:tab w:val="left" w:pos="180"/>
        </w:tabs>
        <w:spacing w:before="0" w:line="240" w:lineRule="auto"/>
        <w:jc w:val="both"/>
        <w:rPr>
          <w:b/>
          <w:bCs/>
          <w:iCs/>
          <w:sz w:val="24"/>
          <w:szCs w:val="24"/>
        </w:rPr>
      </w:pPr>
      <w:r w:rsidRPr="003E3B6B">
        <w:rPr>
          <w:b/>
          <w:bCs/>
          <w:iCs/>
          <w:sz w:val="24"/>
          <w:szCs w:val="24"/>
        </w:rPr>
        <w:t>Подготовить доклады и рефераты по темам:</w:t>
      </w:r>
    </w:p>
    <w:p w:rsidR="006E0D33" w:rsidRPr="003E3B6B" w:rsidRDefault="006E0D33" w:rsidP="003E3B6B">
      <w:pPr>
        <w:spacing w:before="0" w:line="240" w:lineRule="auto"/>
        <w:jc w:val="both"/>
        <w:rPr>
          <w:sz w:val="24"/>
          <w:szCs w:val="24"/>
        </w:rPr>
      </w:pPr>
      <w:r w:rsidRPr="003E3B6B">
        <w:rPr>
          <w:sz w:val="24"/>
          <w:szCs w:val="24"/>
        </w:rPr>
        <w:t xml:space="preserve">1. Специфика политико-правовой идеологии в Древнем Египте. </w:t>
      </w:r>
    </w:p>
    <w:p w:rsidR="006E0D33" w:rsidRPr="003E3B6B" w:rsidRDefault="006E0D33" w:rsidP="003E3B6B">
      <w:pPr>
        <w:spacing w:before="0" w:line="240" w:lineRule="auto"/>
        <w:jc w:val="both"/>
        <w:rPr>
          <w:sz w:val="24"/>
          <w:szCs w:val="24"/>
        </w:rPr>
      </w:pPr>
      <w:r w:rsidRPr="003E3B6B">
        <w:rPr>
          <w:sz w:val="24"/>
          <w:szCs w:val="24"/>
        </w:rPr>
        <w:t xml:space="preserve">2. Политические и правовые учения Древней Месопотамии. </w:t>
      </w:r>
    </w:p>
    <w:p w:rsidR="006E0D33" w:rsidRPr="003E3B6B" w:rsidRDefault="006E0D33" w:rsidP="003E3B6B">
      <w:pPr>
        <w:spacing w:before="0" w:line="240" w:lineRule="auto"/>
        <w:jc w:val="both"/>
        <w:rPr>
          <w:sz w:val="24"/>
          <w:szCs w:val="24"/>
        </w:rPr>
      </w:pPr>
      <w:r w:rsidRPr="003E3B6B">
        <w:rPr>
          <w:b/>
          <w:bCs/>
          <w:iCs/>
          <w:sz w:val="24"/>
          <w:szCs w:val="24"/>
        </w:rPr>
        <w:t>Выписать в словарь и дать определение понятий и терминов:</w:t>
      </w:r>
      <w:r w:rsidRPr="003E3B6B">
        <w:rPr>
          <w:sz w:val="24"/>
          <w:szCs w:val="24"/>
        </w:rPr>
        <w:t xml:space="preserve"> брахманизм, буддизм, даосизм, конфуцианство, моизм, легизм.</w:t>
      </w:r>
    </w:p>
    <w:p w:rsidR="009E38DA" w:rsidRDefault="009E38DA" w:rsidP="003E3B6B">
      <w:pPr>
        <w:spacing w:before="0" w:line="240" w:lineRule="auto"/>
        <w:jc w:val="both"/>
        <w:rPr>
          <w:sz w:val="24"/>
          <w:szCs w:val="24"/>
        </w:rPr>
      </w:pPr>
    </w:p>
    <w:p w:rsidR="006E0D33" w:rsidRPr="003E3B6B" w:rsidRDefault="006E0D33" w:rsidP="003E3B6B">
      <w:pPr>
        <w:spacing w:before="0" w:line="240" w:lineRule="auto"/>
        <w:jc w:val="both"/>
        <w:rPr>
          <w:sz w:val="24"/>
          <w:szCs w:val="24"/>
        </w:rPr>
      </w:pPr>
      <w:r w:rsidRPr="003E3B6B">
        <w:rPr>
          <w:sz w:val="24"/>
          <w:szCs w:val="24"/>
        </w:rPr>
        <w:t xml:space="preserve">Основная литература по теме [1, 2, 3, 6, 7, 9, 10, 11, 13] </w:t>
      </w:r>
    </w:p>
    <w:p w:rsidR="006E0D33" w:rsidRPr="003E3B6B" w:rsidRDefault="006E0D33" w:rsidP="003E3B6B">
      <w:pPr>
        <w:spacing w:before="0" w:line="240" w:lineRule="auto"/>
        <w:jc w:val="both"/>
        <w:rPr>
          <w:sz w:val="24"/>
          <w:szCs w:val="24"/>
        </w:rPr>
      </w:pPr>
      <w:r w:rsidRPr="003E3B6B">
        <w:rPr>
          <w:sz w:val="24"/>
          <w:szCs w:val="24"/>
        </w:rPr>
        <w:t>Дополнительная литература по теме [17, 19, 30, 31, 58, 77, 79, 104, 120, 134, 145]</w:t>
      </w:r>
    </w:p>
    <w:p w:rsidR="006E0D33" w:rsidRPr="003E3B6B" w:rsidRDefault="006E0D33" w:rsidP="003E3B6B">
      <w:pPr>
        <w:tabs>
          <w:tab w:val="left" w:pos="1080"/>
        </w:tabs>
        <w:spacing w:before="0" w:line="240" w:lineRule="auto"/>
        <w:jc w:val="both"/>
        <w:rPr>
          <w:b/>
          <w:sz w:val="24"/>
          <w:szCs w:val="24"/>
        </w:rPr>
      </w:pPr>
      <w:r w:rsidRPr="003E3B6B">
        <w:rPr>
          <w:b/>
          <w:sz w:val="24"/>
          <w:szCs w:val="24"/>
        </w:rPr>
        <w:t>Тема</w:t>
      </w:r>
      <w:r w:rsidR="002C25C4" w:rsidRPr="003E3B6B">
        <w:rPr>
          <w:b/>
          <w:sz w:val="24"/>
          <w:szCs w:val="24"/>
        </w:rPr>
        <w:t xml:space="preserve"> 2</w:t>
      </w:r>
      <w:r w:rsidRPr="003E3B6B">
        <w:rPr>
          <w:b/>
          <w:sz w:val="24"/>
          <w:szCs w:val="24"/>
        </w:rPr>
        <w:t>. Учения о праве и государстве в Древней Греции</w:t>
      </w:r>
    </w:p>
    <w:p w:rsidR="006E0D33" w:rsidRPr="003E3B6B" w:rsidRDefault="006E0D33" w:rsidP="003E3B6B">
      <w:pPr>
        <w:tabs>
          <w:tab w:val="left" w:pos="0"/>
        </w:tabs>
        <w:spacing w:before="0" w:line="240" w:lineRule="auto"/>
        <w:jc w:val="both"/>
        <w:rPr>
          <w:b/>
          <w:sz w:val="24"/>
          <w:szCs w:val="24"/>
        </w:rPr>
      </w:pPr>
      <w:r w:rsidRPr="003E3B6B">
        <w:rPr>
          <w:b/>
          <w:sz w:val="24"/>
          <w:szCs w:val="24"/>
        </w:rPr>
        <w:t>Вопросы для обсуждения</w:t>
      </w:r>
    </w:p>
    <w:p w:rsidR="006E0D33" w:rsidRPr="003E3B6B" w:rsidRDefault="006E0D33" w:rsidP="003E3B6B">
      <w:pPr>
        <w:tabs>
          <w:tab w:val="left" w:pos="0"/>
        </w:tabs>
        <w:spacing w:before="0" w:line="240" w:lineRule="auto"/>
        <w:jc w:val="both"/>
        <w:rPr>
          <w:sz w:val="24"/>
          <w:szCs w:val="24"/>
        </w:rPr>
      </w:pPr>
      <w:r w:rsidRPr="003E3B6B">
        <w:rPr>
          <w:b/>
          <w:sz w:val="24"/>
          <w:szCs w:val="24"/>
        </w:rPr>
        <w:t xml:space="preserve">Цель: </w:t>
      </w:r>
      <w:r w:rsidRPr="003E3B6B">
        <w:rPr>
          <w:sz w:val="24"/>
          <w:szCs w:val="24"/>
        </w:rPr>
        <w:t>дать общую характеристику политико-правовой идеологии в Древней Греции; установить этапы развития древнегреческой политико-правовой мысли; назвать ведущих представителей политико-правовой идеологии каждого периода, их основные произведения и позиции по вопросу организации государственно-правовой реальности.</w:t>
      </w:r>
    </w:p>
    <w:p w:rsidR="006E0D33" w:rsidRPr="003E3B6B" w:rsidRDefault="006E0D33" w:rsidP="003E3B6B">
      <w:pPr>
        <w:tabs>
          <w:tab w:val="left" w:pos="1080"/>
        </w:tabs>
        <w:spacing w:before="0" w:line="240" w:lineRule="auto"/>
        <w:jc w:val="both"/>
        <w:rPr>
          <w:b/>
          <w:sz w:val="24"/>
          <w:szCs w:val="24"/>
        </w:rPr>
      </w:pPr>
      <w:r w:rsidRPr="003E3B6B">
        <w:rPr>
          <w:b/>
          <w:sz w:val="24"/>
          <w:szCs w:val="24"/>
        </w:rPr>
        <w:t>Вопросы для обсуждения</w:t>
      </w:r>
    </w:p>
    <w:p w:rsidR="006E0D33" w:rsidRPr="003E3B6B" w:rsidRDefault="002C25C4" w:rsidP="003E3B6B">
      <w:pPr>
        <w:widowControl/>
        <w:tabs>
          <w:tab w:val="left" w:pos="1080"/>
        </w:tabs>
        <w:autoSpaceDE/>
        <w:autoSpaceDN/>
        <w:adjustRightInd/>
        <w:spacing w:before="0" w:line="240" w:lineRule="auto"/>
        <w:jc w:val="both"/>
        <w:rPr>
          <w:sz w:val="24"/>
          <w:szCs w:val="24"/>
        </w:rPr>
      </w:pPr>
      <w:r w:rsidRPr="003E3B6B">
        <w:rPr>
          <w:bCs/>
          <w:sz w:val="24"/>
          <w:szCs w:val="24"/>
        </w:rPr>
        <w:t>1.</w:t>
      </w:r>
      <w:r w:rsidR="006E0D33" w:rsidRPr="003E3B6B">
        <w:rPr>
          <w:bCs/>
          <w:sz w:val="24"/>
          <w:szCs w:val="24"/>
        </w:rPr>
        <w:t>Общая характеристика политико-правовой мысли Древней Греции.</w:t>
      </w:r>
    </w:p>
    <w:p w:rsidR="006E0D33" w:rsidRPr="003E3B6B" w:rsidRDefault="002C25C4" w:rsidP="003E3B6B">
      <w:pPr>
        <w:widowControl/>
        <w:tabs>
          <w:tab w:val="left" w:pos="1080"/>
        </w:tabs>
        <w:autoSpaceDE/>
        <w:autoSpaceDN/>
        <w:adjustRightInd/>
        <w:spacing w:before="0" w:line="240" w:lineRule="auto"/>
        <w:jc w:val="both"/>
        <w:rPr>
          <w:sz w:val="24"/>
          <w:szCs w:val="24"/>
        </w:rPr>
      </w:pPr>
      <w:r w:rsidRPr="003E3B6B">
        <w:rPr>
          <w:sz w:val="24"/>
          <w:szCs w:val="24"/>
        </w:rPr>
        <w:t>2.</w:t>
      </w:r>
      <w:r w:rsidR="006E0D33" w:rsidRPr="003E3B6B">
        <w:rPr>
          <w:sz w:val="24"/>
          <w:szCs w:val="24"/>
        </w:rPr>
        <w:t>Политико-правовая мысль Древней Греции раннего периода (IX–VI вв. до н. э.).</w:t>
      </w:r>
    </w:p>
    <w:p w:rsidR="006E0D33" w:rsidRPr="003E3B6B" w:rsidRDefault="002C25C4" w:rsidP="003E3B6B">
      <w:pPr>
        <w:widowControl/>
        <w:tabs>
          <w:tab w:val="left" w:pos="1080"/>
        </w:tabs>
        <w:autoSpaceDE/>
        <w:autoSpaceDN/>
        <w:adjustRightInd/>
        <w:spacing w:before="0" w:line="240" w:lineRule="auto"/>
        <w:jc w:val="both"/>
        <w:rPr>
          <w:sz w:val="24"/>
          <w:szCs w:val="24"/>
        </w:rPr>
      </w:pPr>
      <w:r w:rsidRPr="003E3B6B">
        <w:rPr>
          <w:sz w:val="24"/>
          <w:szCs w:val="24"/>
        </w:rPr>
        <w:t>3.</w:t>
      </w:r>
      <w:r w:rsidR="006E0D33" w:rsidRPr="003E3B6B">
        <w:rPr>
          <w:sz w:val="24"/>
          <w:szCs w:val="24"/>
        </w:rPr>
        <w:t xml:space="preserve">Период расцвета древнегреческой политико-правовой мысли (V – первая половина </w:t>
      </w:r>
      <w:r w:rsidR="006E0D33" w:rsidRPr="003E3B6B">
        <w:rPr>
          <w:sz w:val="24"/>
          <w:szCs w:val="24"/>
          <w:lang w:val="en-US"/>
        </w:rPr>
        <w:t>IV</w:t>
      </w:r>
      <w:r w:rsidR="006E0D33" w:rsidRPr="003E3B6B">
        <w:rPr>
          <w:sz w:val="24"/>
          <w:szCs w:val="24"/>
        </w:rPr>
        <w:t xml:space="preserve"> в. до н. э.).</w:t>
      </w:r>
    </w:p>
    <w:p w:rsidR="006E0D33" w:rsidRPr="003E3B6B" w:rsidRDefault="002C25C4" w:rsidP="003E3B6B">
      <w:pPr>
        <w:widowControl/>
        <w:tabs>
          <w:tab w:val="left" w:pos="1080"/>
        </w:tabs>
        <w:autoSpaceDE/>
        <w:autoSpaceDN/>
        <w:adjustRightInd/>
        <w:spacing w:before="0" w:line="240" w:lineRule="auto"/>
        <w:jc w:val="both"/>
        <w:rPr>
          <w:bCs/>
          <w:sz w:val="24"/>
          <w:szCs w:val="24"/>
        </w:rPr>
      </w:pPr>
      <w:r w:rsidRPr="003E3B6B">
        <w:rPr>
          <w:sz w:val="24"/>
          <w:szCs w:val="24"/>
        </w:rPr>
        <w:t>4.</w:t>
      </w:r>
      <w:r w:rsidR="006E0D33" w:rsidRPr="003E3B6B">
        <w:rPr>
          <w:sz w:val="24"/>
          <w:szCs w:val="24"/>
        </w:rPr>
        <w:t xml:space="preserve">Политико-правовая мысль периода эллинизма (вторая половина IV – </w:t>
      </w:r>
      <w:r w:rsidR="006E0D33" w:rsidRPr="003E3B6B">
        <w:rPr>
          <w:sz w:val="24"/>
          <w:szCs w:val="24"/>
          <w:lang w:val="en-US"/>
        </w:rPr>
        <w:t>II</w:t>
      </w:r>
      <w:r w:rsidR="006E0D33" w:rsidRPr="003E3B6B">
        <w:rPr>
          <w:sz w:val="24"/>
          <w:szCs w:val="24"/>
        </w:rPr>
        <w:t xml:space="preserve"> в. до в. э.)</w:t>
      </w:r>
    </w:p>
    <w:p w:rsidR="006E0D33" w:rsidRPr="003E3B6B" w:rsidRDefault="006E0D33" w:rsidP="003E3B6B">
      <w:pPr>
        <w:tabs>
          <w:tab w:val="left" w:pos="180"/>
        </w:tabs>
        <w:spacing w:before="0" w:line="240" w:lineRule="auto"/>
        <w:jc w:val="both"/>
        <w:rPr>
          <w:b/>
          <w:sz w:val="24"/>
          <w:szCs w:val="24"/>
        </w:rPr>
      </w:pPr>
      <w:r w:rsidRPr="003E3B6B">
        <w:rPr>
          <w:b/>
          <w:sz w:val="24"/>
          <w:szCs w:val="24"/>
        </w:rPr>
        <w:t>Задания</w:t>
      </w:r>
    </w:p>
    <w:p w:rsidR="006E0D33" w:rsidRPr="003E3B6B" w:rsidRDefault="006E0D33" w:rsidP="003E3B6B">
      <w:pPr>
        <w:tabs>
          <w:tab w:val="left" w:pos="180"/>
        </w:tabs>
        <w:spacing w:before="0" w:line="240" w:lineRule="auto"/>
        <w:jc w:val="both"/>
        <w:rPr>
          <w:sz w:val="24"/>
          <w:szCs w:val="24"/>
        </w:rPr>
      </w:pPr>
      <w:r w:rsidRPr="003E3B6B">
        <w:rPr>
          <w:sz w:val="24"/>
          <w:szCs w:val="24"/>
        </w:rPr>
        <w:t>Изучить рекомендованную литературу по теме.</w:t>
      </w:r>
    </w:p>
    <w:p w:rsidR="006E0D33" w:rsidRPr="003E3B6B" w:rsidRDefault="006E0D33" w:rsidP="003E3B6B">
      <w:pPr>
        <w:tabs>
          <w:tab w:val="left" w:pos="180"/>
        </w:tabs>
        <w:spacing w:before="0" w:line="240" w:lineRule="auto"/>
        <w:jc w:val="both"/>
        <w:rPr>
          <w:b/>
          <w:bCs/>
          <w:iCs/>
          <w:sz w:val="24"/>
          <w:szCs w:val="24"/>
        </w:rPr>
      </w:pPr>
      <w:r w:rsidRPr="003E3B6B">
        <w:rPr>
          <w:b/>
          <w:bCs/>
          <w:iCs/>
          <w:sz w:val="24"/>
          <w:szCs w:val="24"/>
        </w:rPr>
        <w:t>Подготовить доклады и рефераты по темам:</w:t>
      </w:r>
    </w:p>
    <w:p w:rsidR="006E0D33" w:rsidRPr="003E3B6B" w:rsidRDefault="009D728B" w:rsidP="003E3B6B">
      <w:pPr>
        <w:widowControl/>
        <w:tabs>
          <w:tab w:val="left" w:pos="360"/>
        </w:tabs>
        <w:autoSpaceDE/>
        <w:autoSpaceDN/>
        <w:adjustRightInd/>
        <w:spacing w:before="0" w:line="240" w:lineRule="auto"/>
        <w:jc w:val="both"/>
        <w:rPr>
          <w:sz w:val="24"/>
          <w:szCs w:val="24"/>
        </w:rPr>
      </w:pPr>
      <w:r w:rsidRPr="003E3B6B">
        <w:rPr>
          <w:sz w:val="24"/>
          <w:szCs w:val="24"/>
        </w:rPr>
        <w:t>1.</w:t>
      </w:r>
      <w:r w:rsidR="006E0D33" w:rsidRPr="003E3B6B">
        <w:rPr>
          <w:sz w:val="24"/>
          <w:szCs w:val="24"/>
        </w:rPr>
        <w:t>Политико-правовое учение софистов.</w:t>
      </w:r>
    </w:p>
    <w:p w:rsidR="006E0D33" w:rsidRPr="003E3B6B" w:rsidRDefault="009D728B" w:rsidP="003E3B6B">
      <w:pPr>
        <w:widowControl/>
        <w:tabs>
          <w:tab w:val="left" w:pos="360"/>
        </w:tabs>
        <w:autoSpaceDE/>
        <w:autoSpaceDN/>
        <w:adjustRightInd/>
        <w:spacing w:before="0" w:line="240" w:lineRule="auto"/>
        <w:jc w:val="both"/>
        <w:rPr>
          <w:sz w:val="24"/>
          <w:szCs w:val="24"/>
        </w:rPr>
      </w:pPr>
      <w:r w:rsidRPr="003E3B6B">
        <w:rPr>
          <w:sz w:val="24"/>
          <w:szCs w:val="24"/>
        </w:rPr>
        <w:t>2.</w:t>
      </w:r>
      <w:r w:rsidR="006E0D33" w:rsidRPr="003E3B6B">
        <w:rPr>
          <w:sz w:val="24"/>
          <w:szCs w:val="24"/>
        </w:rPr>
        <w:t>Политико-правовое учение Демокрита.</w:t>
      </w:r>
    </w:p>
    <w:p w:rsidR="006E0D33" w:rsidRPr="003E3B6B" w:rsidRDefault="009D728B" w:rsidP="003E3B6B">
      <w:pPr>
        <w:widowControl/>
        <w:tabs>
          <w:tab w:val="left" w:pos="360"/>
        </w:tabs>
        <w:autoSpaceDE/>
        <w:autoSpaceDN/>
        <w:adjustRightInd/>
        <w:spacing w:before="0" w:line="240" w:lineRule="auto"/>
        <w:jc w:val="both"/>
        <w:rPr>
          <w:sz w:val="24"/>
          <w:szCs w:val="24"/>
        </w:rPr>
      </w:pPr>
      <w:r w:rsidRPr="003E3B6B">
        <w:rPr>
          <w:sz w:val="24"/>
          <w:szCs w:val="24"/>
        </w:rPr>
        <w:t>3.</w:t>
      </w:r>
      <w:r w:rsidR="006E0D33" w:rsidRPr="003E3B6B">
        <w:rPr>
          <w:sz w:val="24"/>
          <w:szCs w:val="24"/>
        </w:rPr>
        <w:t>Политико-правовое учение Сократа.</w:t>
      </w:r>
    </w:p>
    <w:p w:rsidR="006E0D33" w:rsidRPr="003E3B6B" w:rsidRDefault="009D728B" w:rsidP="003E3B6B">
      <w:pPr>
        <w:widowControl/>
        <w:tabs>
          <w:tab w:val="left" w:pos="360"/>
        </w:tabs>
        <w:autoSpaceDE/>
        <w:autoSpaceDN/>
        <w:adjustRightInd/>
        <w:spacing w:before="0" w:line="240" w:lineRule="auto"/>
        <w:jc w:val="both"/>
        <w:rPr>
          <w:sz w:val="24"/>
          <w:szCs w:val="24"/>
        </w:rPr>
      </w:pPr>
      <w:r w:rsidRPr="003E3B6B">
        <w:rPr>
          <w:sz w:val="24"/>
          <w:szCs w:val="24"/>
        </w:rPr>
        <w:t>4.</w:t>
      </w:r>
      <w:r w:rsidR="006E0D33" w:rsidRPr="003E3B6B">
        <w:rPr>
          <w:sz w:val="24"/>
          <w:szCs w:val="24"/>
        </w:rPr>
        <w:t>Политико-правовое учение Платона.</w:t>
      </w:r>
    </w:p>
    <w:p w:rsidR="006E0D33" w:rsidRPr="003E3B6B" w:rsidRDefault="009D728B" w:rsidP="003E3B6B">
      <w:pPr>
        <w:widowControl/>
        <w:tabs>
          <w:tab w:val="left" w:pos="360"/>
        </w:tabs>
        <w:autoSpaceDE/>
        <w:autoSpaceDN/>
        <w:adjustRightInd/>
        <w:spacing w:before="0" w:line="240" w:lineRule="auto"/>
        <w:jc w:val="both"/>
        <w:rPr>
          <w:sz w:val="24"/>
          <w:szCs w:val="24"/>
        </w:rPr>
      </w:pPr>
      <w:r w:rsidRPr="003E3B6B">
        <w:rPr>
          <w:sz w:val="24"/>
          <w:szCs w:val="24"/>
        </w:rPr>
        <w:t>5.</w:t>
      </w:r>
      <w:r w:rsidR="006E0D33" w:rsidRPr="003E3B6B">
        <w:rPr>
          <w:sz w:val="24"/>
          <w:szCs w:val="24"/>
        </w:rPr>
        <w:t>Политико-правовое учение Аристотеля.</w:t>
      </w:r>
    </w:p>
    <w:p w:rsidR="006E0D33" w:rsidRPr="003E3B6B" w:rsidRDefault="009D728B" w:rsidP="003E3B6B">
      <w:pPr>
        <w:widowControl/>
        <w:tabs>
          <w:tab w:val="left" w:pos="360"/>
        </w:tabs>
        <w:autoSpaceDE/>
        <w:autoSpaceDN/>
        <w:adjustRightInd/>
        <w:spacing w:before="0" w:line="240" w:lineRule="auto"/>
        <w:jc w:val="both"/>
        <w:rPr>
          <w:sz w:val="24"/>
          <w:szCs w:val="24"/>
        </w:rPr>
      </w:pPr>
      <w:r w:rsidRPr="003E3B6B">
        <w:rPr>
          <w:sz w:val="24"/>
          <w:szCs w:val="24"/>
        </w:rPr>
        <w:t>6.</w:t>
      </w:r>
      <w:r w:rsidR="006E0D33" w:rsidRPr="003E3B6B">
        <w:rPr>
          <w:sz w:val="24"/>
          <w:szCs w:val="24"/>
        </w:rPr>
        <w:t>Политико-правовое учение Полибия.</w:t>
      </w:r>
    </w:p>
    <w:p w:rsidR="006E0D33" w:rsidRPr="003E3B6B" w:rsidRDefault="006E0D33" w:rsidP="003E3B6B">
      <w:pPr>
        <w:spacing w:before="0" w:line="240" w:lineRule="auto"/>
        <w:jc w:val="both"/>
        <w:rPr>
          <w:sz w:val="24"/>
          <w:szCs w:val="24"/>
        </w:rPr>
      </w:pPr>
      <w:r w:rsidRPr="003E3B6B">
        <w:rPr>
          <w:b/>
          <w:bCs/>
          <w:iCs/>
          <w:sz w:val="24"/>
          <w:szCs w:val="24"/>
        </w:rPr>
        <w:t>Выписать в словарь и дать определение понятий и терминов:</w:t>
      </w:r>
      <w:r w:rsidRPr="003E3B6B">
        <w:rPr>
          <w:sz w:val="24"/>
          <w:szCs w:val="24"/>
        </w:rPr>
        <w:t xml:space="preserve"> дике, темис, эвномия, логос, софизм, полития, объективный идеализм, уравнивающая справедливость, распределяющая справедливость, стоицизм, охлократия, олигархия.</w:t>
      </w:r>
    </w:p>
    <w:p w:rsidR="006E0D33" w:rsidRPr="003E3B6B" w:rsidRDefault="006E0D33" w:rsidP="003E3B6B">
      <w:pPr>
        <w:spacing w:before="0" w:line="240" w:lineRule="auto"/>
        <w:jc w:val="both"/>
        <w:rPr>
          <w:sz w:val="24"/>
          <w:szCs w:val="24"/>
        </w:rPr>
      </w:pPr>
      <w:r w:rsidRPr="003E3B6B">
        <w:rPr>
          <w:sz w:val="24"/>
          <w:szCs w:val="24"/>
        </w:rPr>
        <w:t>Основная литература по теме [1, 3, 6, 8, 10, 11, 13].</w:t>
      </w:r>
    </w:p>
    <w:p w:rsidR="006E0D33" w:rsidRPr="003E3B6B" w:rsidRDefault="006E0D33" w:rsidP="003E3B6B">
      <w:pPr>
        <w:spacing w:before="0" w:line="240" w:lineRule="auto"/>
        <w:jc w:val="both"/>
        <w:rPr>
          <w:sz w:val="24"/>
          <w:szCs w:val="24"/>
        </w:rPr>
      </w:pPr>
      <w:r w:rsidRPr="003E3B6B">
        <w:rPr>
          <w:sz w:val="24"/>
          <w:szCs w:val="24"/>
        </w:rPr>
        <w:t>Дополнительная литература по теме [17, 18, 46, 59, 61, 70, 75, 121, 122]</w:t>
      </w:r>
    </w:p>
    <w:p w:rsidR="006E0D33" w:rsidRPr="003E3B6B" w:rsidRDefault="006E0D33" w:rsidP="003E3B6B">
      <w:pPr>
        <w:tabs>
          <w:tab w:val="left" w:pos="1080"/>
        </w:tabs>
        <w:spacing w:before="0" w:line="240" w:lineRule="auto"/>
        <w:jc w:val="both"/>
        <w:rPr>
          <w:b/>
          <w:sz w:val="24"/>
          <w:szCs w:val="24"/>
        </w:rPr>
      </w:pPr>
      <w:r w:rsidRPr="003E3B6B">
        <w:rPr>
          <w:b/>
          <w:sz w:val="24"/>
          <w:szCs w:val="24"/>
        </w:rPr>
        <w:t>Тема</w:t>
      </w:r>
      <w:r w:rsidR="009D728B" w:rsidRPr="003E3B6B">
        <w:rPr>
          <w:b/>
          <w:sz w:val="24"/>
          <w:szCs w:val="24"/>
        </w:rPr>
        <w:t xml:space="preserve"> 3</w:t>
      </w:r>
      <w:r w:rsidRPr="003E3B6B">
        <w:rPr>
          <w:b/>
          <w:sz w:val="24"/>
          <w:szCs w:val="24"/>
        </w:rPr>
        <w:t>.</w:t>
      </w:r>
      <w:r w:rsidRPr="003E3B6B">
        <w:rPr>
          <w:sz w:val="24"/>
          <w:szCs w:val="24"/>
        </w:rPr>
        <w:t xml:space="preserve"> </w:t>
      </w:r>
      <w:r w:rsidRPr="003E3B6B">
        <w:rPr>
          <w:b/>
          <w:sz w:val="24"/>
          <w:szCs w:val="24"/>
        </w:rPr>
        <w:t>Политические и правовые учения Древнего Рима. Раннее христианство</w:t>
      </w:r>
    </w:p>
    <w:p w:rsidR="006E0D33" w:rsidRPr="003E3B6B" w:rsidRDefault="006E0D33" w:rsidP="003E3B6B">
      <w:pPr>
        <w:tabs>
          <w:tab w:val="left" w:pos="1080"/>
        </w:tabs>
        <w:spacing w:before="0" w:line="240" w:lineRule="auto"/>
        <w:jc w:val="both"/>
        <w:rPr>
          <w:sz w:val="24"/>
          <w:szCs w:val="24"/>
        </w:rPr>
      </w:pPr>
      <w:r w:rsidRPr="003E3B6B">
        <w:rPr>
          <w:b/>
          <w:sz w:val="24"/>
          <w:szCs w:val="24"/>
        </w:rPr>
        <w:t xml:space="preserve">Цель: </w:t>
      </w:r>
      <w:r w:rsidRPr="003E3B6B">
        <w:rPr>
          <w:sz w:val="24"/>
          <w:szCs w:val="24"/>
        </w:rPr>
        <w:t>охарактеризовать основные направления политико-правовой мысли в Древнем Риме; раскрыть содержание ведущих государственно-правовых идей и течений данного периода.</w:t>
      </w:r>
    </w:p>
    <w:p w:rsidR="006E0D33" w:rsidRPr="003E3B6B" w:rsidRDefault="006E0D33" w:rsidP="003E3B6B">
      <w:pPr>
        <w:tabs>
          <w:tab w:val="left" w:pos="1080"/>
        </w:tabs>
        <w:spacing w:before="0" w:line="240" w:lineRule="auto"/>
        <w:jc w:val="both"/>
        <w:rPr>
          <w:b/>
          <w:sz w:val="24"/>
          <w:szCs w:val="24"/>
        </w:rPr>
      </w:pPr>
      <w:r w:rsidRPr="003E3B6B">
        <w:rPr>
          <w:b/>
          <w:sz w:val="24"/>
          <w:szCs w:val="24"/>
        </w:rPr>
        <w:t>Вопросы для обсуждения</w:t>
      </w:r>
    </w:p>
    <w:p w:rsidR="006E0D33" w:rsidRPr="003E3B6B" w:rsidRDefault="009D728B" w:rsidP="003E3B6B">
      <w:pPr>
        <w:widowControl/>
        <w:tabs>
          <w:tab w:val="left" w:pos="180"/>
        </w:tabs>
        <w:autoSpaceDE/>
        <w:autoSpaceDN/>
        <w:adjustRightInd/>
        <w:spacing w:before="0" w:line="240" w:lineRule="auto"/>
        <w:jc w:val="both"/>
        <w:rPr>
          <w:sz w:val="24"/>
          <w:szCs w:val="24"/>
        </w:rPr>
      </w:pPr>
      <w:r w:rsidRPr="003E3B6B">
        <w:rPr>
          <w:sz w:val="24"/>
          <w:szCs w:val="24"/>
        </w:rPr>
        <w:t>1.</w:t>
      </w:r>
      <w:r w:rsidR="006E0D33" w:rsidRPr="003E3B6B">
        <w:rPr>
          <w:sz w:val="24"/>
          <w:szCs w:val="24"/>
        </w:rPr>
        <w:t>Общая характеристика основных направлений политико-правовой мысли Древнего Рима.</w:t>
      </w:r>
    </w:p>
    <w:p w:rsidR="006E0D33" w:rsidRPr="003E3B6B" w:rsidRDefault="009D728B" w:rsidP="003E3B6B">
      <w:pPr>
        <w:widowControl/>
        <w:tabs>
          <w:tab w:val="left" w:pos="180"/>
        </w:tabs>
        <w:autoSpaceDE/>
        <w:autoSpaceDN/>
        <w:adjustRightInd/>
        <w:spacing w:before="0" w:line="240" w:lineRule="auto"/>
        <w:jc w:val="both"/>
        <w:rPr>
          <w:sz w:val="24"/>
          <w:szCs w:val="24"/>
        </w:rPr>
      </w:pPr>
      <w:r w:rsidRPr="003E3B6B">
        <w:rPr>
          <w:sz w:val="24"/>
          <w:szCs w:val="24"/>
        </w:rPr>
        <w:t>2.</w:t>
      </w:r>
      <w:r w:rsidR="006E0D33" w:rsidRPr="003E3B6B">
        <w:rPr>
          <w:sz w:val="24"/>
          <w:szCs w:val="24"/>
        </w:rPr>
        <w:t>Политико-правовые идеи Цицерона.</w:t>
      </w:r>
    </w:p>
    <w:p w:rsidR="006E0D33" w:rsidRPr="003E3B6B" w:rsidRDefault="009D728B" w:rsidP="003E3B6B">
      <w:pPr>
        <w:widowControl/>
        <w:tabs>
          <w:tab w:val="left" w:pos="180"/>
        </w:tabs>
        <w:autoSpaceDE/>
        <w:autoSpaceDN/>
        <w:adjustRightInd/>
        <w:spacing w:before="0" w:line="240" w:lineRule="auto"/>
        <w:jc w:val="both"/>
        <w:rPr>
          <w:sz w:val="24"/>
          <w:szCs w:val="24"/>
        </w:rPr>
      </w:pPr>
      <w:r w:rsidRPr="003E3B6B">
        <w:rPr>
          <w:sz w:val="24"/>
          <w:szCs w:val="24"/>
        </w:rPr>
        <w:t>3.</w:t>
      </w:r>
      <w:r w:rsidR="006E0D33" w:rsidRPr="003E3B6B">
        <w:rPr>
          <w:sz w:val="24"/>
          <w:szCs w:val="24"/>
        </w:rPr>
        <w:t>Политико-правовые идеи древнеримских юристов.</w:t>
      </w:r>
    </w:p>
    <w:p w:rsidR="006E0D33" w:rsidRPr="003E3B6B" w:rsidRDefault="009D728B" w:rsidP="003E3B6B">
      <w:pPr>
        <w:widowControl/>
        <w:tabs>
          <w:tab w:val="left" w:pos="180"/>
        </w:tabs>
        <w:autoSpaceDE/>
        <w:autoSpaceDN/>
        <w:adjustRightInd/>
        <w:spacing w:before="0" w:line="240" w:lineRule="auto"/>
        <w:jc w:val="both"/>
        <w:rPr>
          <w:sz w:val="24"/>
          <w:szCs w:val="24"/>
        </w:rPr>
      </w:pPr>
      <w:r w:rsidRPr="003E3B6B">
        <w:rPr>
          <w:sz w:val="24"/>
          <w:szCs w:val="24"/>
        </w:rPr>
        <w:t>4.</w:t>
      </w:r>
      <w:r w:rsidR="006E0D33" w:rsidRPr="003E3B6B">
        <w:rPr>
          <w:sz w:val="24"/>
          <w:szCs w:val="24"/>
        </w:rPr>
        <w:t>Политико-правовые идеи раннего христианства. Аврелий Августин.</w:t>
      </w:r>
    </w:p>
    <w:p w:rsidR="006E0D33" w:rsidRPr="003E3B6B" w:rsidRDefault="006E0D33" w:rsidP="003E3B6B">
      <w:pPr>
        <w:tabs>
          <w:tab w:val="left" w:pos="180"/>
        </w:tabs>
        <w:spacing w:before="0" w:line="240" w:lineRule="auto"/>
        <w:jc w:val="both"/>
        <w:rPr>
          <w:b/>
          <w:sz w:val="24"/>
          <w:szCs w:val="24"/>
        </w:rPr>
      </w:pPr>
      <w:r w:rsidRPr="003E3B6B">
        <w:rPr>
          <w:b/>
          <w:sz w:val="24"/>
          <w:szCs w:val="24"/>
        </w:rPr>
        <w:t>Задания</w:t>
      </w:r>
    </w:p>
    <w:p w:rsidR="006E0D33" w:rsidRPr="003E3B6B" w:rsidRDefault="006E0D33" w:rsidP="003E3B6B">
      <w:pPr>
        <w:tabs>
          <w:tab w:val="left" w:pos="180"/>
        </w:tabs>
        <w:spacing w:before="0" w:line="240" w:lineRule="auto"/>
        <w:jc w:val="both"/>
        <w:rPr>
          <w:sz w:val="24"/>
          <w:szCs w:val="24"/>
        </w:rPr>
      </w:pPr>
      <w:r w:rsidRPr="003E3B6B">
        <w:rPr>
          <w:sz w:val="24"/>
          <w:szCs w:val="24"/>
        </w:rPr>
        <w:t>Изучить рекомендованную литературу по теме.</w:t>
      </w:r>
    </w:p>
    <w:p w:rsidR="006E0D33" w:rsidRPr="003E3B6B" w:rsidRDefault="006E0D33" w:rsidP="003E3B6B">
      <w:pPr>
        <w:tabs>
          <w:tab w:val="left" w:pos="1080"/>
        </w:tabs>
        <w:spacing w:before="0" w:line="240" w:lineRule="auto"/>
        <w:jc w:val="both"/>
        <w:rPr>
          <w:b/>
          <w:bCs/>
          <w:iCs/>
          <w:sz w:val="24"/>
          <w:szCs w:val="24"/>
        </w:rPr>
      </w:pPr>
      <w:r w:rsidRPr="003E3B6B">
        <w:rPr>
          <w:b/>
          <w:bCs/>
          <w:iCs/>
          <w:sz w:val="24"/>
          <w:szCs w:val="24"/>
        </w:rPr>
        <w:t>Подготовить доклады и рефераты по темам:</w:t>
      </w:r>
    </w:p>
    <w:p w:rsidR="006E0D33" w:rsidRPr="003E3B6B" w:rsidRDefault="009D728B" w:rsidP="003E3B6B">
      <w:pPr>
        <w:widowControl/>
        <w:tabs>
          <w:tab w:val="left" w:pos="1080"/>
        </w:tabs>
        <w:autoSpaceDE/>
        <w:autoSpaceDN/>
        <w:adjustRightInd/>
        <w:spacing w:before="0" w:line="240" w:lineRule="auto"/>
        <w:jc w:val="both"/>
        <w:rPr>
          <w:sz w:val="24"/>
          <w:szCs w:val="24"/>
        </w:rPr>
      </w:pPr>
      <w:r w:rsidRPr="003E3B6B">
        <w:rPr>
          <w:sz w:val="24"/>
          <w:szCs w:val="24"/>
        </w:rPr>
        <w:t>1.</w:t>
      </w:r>
      <w:r w:rsidR="006E0D33" w:rsidRPr="003E3B6B">
        <w:rPr>
          <w:sz w:val="24"/>
          <w:szCs w:val="24"/>
        </w:rPr>
        <w:t>Политико-правовое учение Цицерона.</w:t>
      </w:r>
    </w:p>
    <w:p w:rsidR="006E0D33" w:rsidRPr="003E3B6B" w:rsidRDefault="009D728B" w:rsidP="003E3B6B">
      <w:pPr>
        <w:widowControl/>
        <w:tabs>
          <w:tab w:val="left" w:pos="1080"/>
        </w:tabs>
        <w:autoSpaceDE/>
        <w:autoSpaceDN/>
        <w:adjustRightInd/>
        <w:spacing w:before="0" w:line="240" w:lineRule="auto"/>
        <w:jc w:val="both"/>
        <w:rPr>
          <w:sz w:val="24"/>
          <w:szCs w:val="24"/>
        </w:rPr>
      </w:pPr>
      <w:r w:rsidRPr="003E3B6B">
        <w:rPr>
          <w:sz w:val="24"/>
          <w:szCs w:val="24"/>
        </w:rPr>
        <w:t>2.</w:t>
      </w:r>
      <w:r w:rsidR="006E0D33" w:rsidRPr="003E3B6B">
        <w:rPr>
          <w:sz w:val="24"/>
          <w:szCs w:val="24"/>
        </w:rPr>
        <w:t>Учение римских стоиков об универсальном естественном праве и космополисе (вселенском естественном государстве).</w:t>
      </w:r>
    </w:p>
    <w:p w:rsidR="006E0D33" w:rsidRPr="003E3B6B" w:rsidRDefault="009D728B" w:rsidP="003E3B6B">
      <w:pPr>
        <w:widowControl/>
        <w:tabs>
          <w:tab w:val="left" w:pos="1080"/>
        </w:tabs>
        <w:autoSpaceDE/>
        <w:autoSpaceDN/>
        <w:adjustRightInd/>
        <w:spacing w:before="0" w:line="240" w:lineRule="auto"/>
        <w:jc w:val="both"/>
        <w:rPr>
          <w:sz w:val="24"/>
          <w:szCs w:val="24"/>
        </w:rPr>
      </w:pPr>
      <w:r w:rsidRPr="003E3B6B">
        <w:rPr>
          <w:sz w:val="24"/>
          <w:szCs w:val="24"/>
        </w:rPr>
        <w:t>3.</w:t>
      </w:r>
      <w:r w:rsidR="006E0D33" w:rsidRPr="003E3B6B">
        <w:rPr>
          <w:sz w:val="24"/>
          <w:szCs w:val="24"/>
        </w:rPr>
        <w:t>Учение римских юристов о праве, его значении и разновидностях.</w:t>
      </w:r>
    </w:p>
    <w:p w:rsidR="006E0D33" w:rsidRPr="003E3B6B" w:rsidRDefault="006E0D33" w:rsidP="003E3B6B">
      <w:pPr>
        <w:tabs>
          <w:tab w:val="left" w:pos="1080"/>
        </w:tabs>
        <w:spacing w:before="0" w:line="240" w:lineRule="auto"/>
        <w:jc w:val="both"/>
        <w:rPr>
          <w:sz w:val="24"/>
          <w:szCs w:val="24"/>
        </w:rPr>
      </w:pPr>
      <w:r w:rsidRPr="003E3B6B">
        <w:rPr>
          <w:b/>
          <w:bCs/>
          <w:iCs/>
          <w:sz w:val="24"/>
          <w:szCs w:val="24"/>
        </w:rPr>
        <w:t>Выписать в словарь и дать определение понятий и терминов:</w:t>
      </w:r>
      <w:r w:rsidRPr="003E3B6B">
        <w:rPr>
          <w:sz w:val="24"/>
          <w:szCs w:val="24"/>
        </w:rPr>
        <w:t xml:space="preserve"> государство (по Цицерону), естественное право (по представлению древнеримских юристов), право народов, цивильное право, ересь, монтанисты, гностики, донатисты.</w:t>
      </w:r>
    </w:p>
    <w:p w:rsidR="006E0D33" w:rsidRPr="003E3B6B" w:rsidRDefault="006E0D33" w:rsidP="003E3B6B">
      <w:pPr>
        <w:tabs>
          <w:tab w:val="left" w:pos="180"/>
        </w:tabs>
        <w:spacing w:before="0" w:line="240" w:lineRule="auto"/>
        <w:jc w:val="both"/>
        <w:rPr>
          <w:sz w:val="24"/>
          <w:szCs w:val="24"/>
        </w:rPr>
      </w:pPr>
      <w:r w:rsidRPr="003E3B6B">
        <w:rPr>
          <w:sz w:val="24"/>
          <w:szCs w:val="24"/>
        </w:rPr>
        <w:t xml:space="preserve">Основная литература по теме [1, 3, 7, 8, 10, 12, 14] </w:t>
      </w:r>
    </w:p>
    <w:p w:rsidR="006E0D33" w:rsidRPr="003E3B6B" w:rsidRDefault="006E0D33" w:rsidP="003E3B6B">
      <w:pPr>
        <w:spacing w:before="0" w:line="240" w:lineRule="auto"/>
        <w:jc w:val="both"/>
        <w:rPr>
          <w:sz w:val="24"/>
          <w:szCs w:val="24"/>
        </w:rPr>
      </w:pPr>
      <w:r w:rsidRPr="003E3B6B">
        <w:rPr>
          <w:sz w:val="24"/>
          <w:szCs w:val="24"/>
        </w:rPr>
        <w:t>Дополнительная литература по теме [15, 17, 34, 131, 135, 149, 150, 160]</w:t>
      </w:r>
    </w:p>
    <w:p w:rsidR="006E0D33" w:rsidRPr="003E3B6B" w:rsidRDefault="006E0D33" w:rsidP="003E3B6B">
      <w:pPr>
        <w:tabs>
          <w:tab w:val="left" w:pos="180"/>
        </w:tabs>
        <w:spacing w:before="0" w:line="240" w:lineRule="auto"/>
        <w:jc w:val="both"/>
        <w:rPr>
          <w:b/>
          <w:sz w:val="24"/>
          <w:szCs w:val="24"/>
        </w:rPr>
      </w:pPr>
      <w:r w:rsidRPr="003E3B6B">
        <w:rPr>
          <w:b/>
          <w:sz w:val="24"/>
          <w:szCs w:val="24"/>
        </w:rPr>
        <w:t>Тема</w:t>
      </w:r>
      <w:r w:rsidR="009D728B" w:rsidRPr="003E3B6B">
        <w:rPr>
          <w:b/>
          <w:sz w:val="24"/>
          <w:szCs w:val="24"/>
        </w:rPr>
        <w:t xml:space="preserve"> 4</w:t>
      </w:r>
      <w:r w:rsidRPr="003E3B6B">
        <w:rPr>
          <w:b/>
          <w:sz w:val="24"/>
          <w:szCs w:val="24"/>
        </w:rPr>
        <w:t>. Политико-правовые учения в Западной Европе в период средних веков</w:t>
      </w:r>
    </w:p>
    <w:p w:rsidR="006E0D33" w:rsidRPr="003E3B6B" w:rsidRDefault="006E0D33" w:rsidP="003E3B6B">
      <w:pPr>
        <w:tabs>
          <w:tab w:val="left" w:pos="0"/>
        </w:tabs>
        <w:spacing w:before="0" w:line="240" w:lineRule="auto"/>
        <w:jc w:val="both"/>
        <w:rPr>
          <w:sz w:val="24"/>
          <w:szCs w:val="24"/>
        </w:rPr>
      </w:pPr>
      <w:r w:rsidRPr="003E3B6B">
        <w:rPr>
          <w:b/>
          <w:sz w:val="24"/>
          <w:szCs w:val="24"/>
        </w:rPr>
        <w:t xml:space="preserve">Цель: </w:t>
      </w:r>
      <w:r w:rsidRPr="003E3B6B">
        <w:rPr>
          <w:sz w:val="24"/>
          <w:szCs w:val="24"/>
        </w:rPr>
        <w:t xml:space="preserve">изучить основные черты и направления политико-правовых учений Западной Европы в период средних веков; проанализировать теологическую концепцию Фомы Аквинского и выявить его влияние на последующее развитие теократических теорий; определить содержание политико-правовых воззрений средневековых юристов; проанализировать характер соотношения светской и церковной власти в учении М. Падуанского. </w:t>
      </w:r>
    </w:p>
    <w:p w:rsidR="006E0D33" w:rsidRPr="003E3B6B" w:rsidRDefault="006E0D33" w:rsidP="003E3B6B">
      <w:pPr>
        <w:tabs>
          <w:tab w:val="left" w:pos="1080"/>
        </w:tabs>
        <w:spacing w:before="0" w:line="240" w:lineRule="auto"/>
        <w:jc w:val="both"/>
        <w:rPr>
          <w:b/>
          <w:sz w:val="24"/>
          <w:szCs w:val="24"/>
        </w:rPr>
      </w:pPr>
      <w:r w:rsidRPr="003E3B6B">
        <w:rPr>
          <w:b/>
          <w:sz w:val="24"/>
          <w:szCs w:val="24"/>
        </w:rPr>
        <w:t>Вопросы для обсуждения</w:t>
      </w:r>
    </w:p>
    <w:p w:rsidR="006E0D33" w:rsidRPr="003E3B6B" w:rsidRDefault="009D728B" w:rsidP="003E3B6B">
      <w:pPr>
        <w:widowControl/>
        <w:tabs>
          <w:tab w:val="left" w:pos="180"/>
        </w:tabs>
        <w:autoSpaceDE/>
        <w:autoSpaceDN/>
        <w:adjustRightInd/>
        <w:spacing w:before="0" w:line="240" w:lineRule="auto"/>
        <w:jc w:val="both"/>
        <w:rPr>
          <w:sz w:val="24"/>
          <w:szCs w:val="24"/>
        </w:rPr>
      </w:pPr>
      <w:r w:rsidRPr="003E3B6B">
        <w:rPr>
          <w:sz w:val="24"/>
          <w:szCs w:val="24"/>
        </w:rPr>
        <w:t>1.</w:t>
      </w:r>
      <w:r w:rsidR="006E0D33" w:rsidRPr="003E3B6B">
        <w:rPr>
          <w:sz w:val="24"/>
          <w:szCs w:val="24"/>
        </w:rPr>
        <w:t xml:space="preserve">Основные черты, особенности и направления политико-правовой мысли эпохи средневековья. </w:t>
      </w:r>
    </w:p>
    <w:p w:rsidR="006E0D33" w:rsidRPr="003E3B6B" w:rsidRDefault="009D728B" w:rsidP="003E3B6B">
      <w:pPr>
        <w:widowControl/>
        <w:tabs>
          <w:tab w:val="left" w:pos="180"/>
        </w:tabs>
        <w:autoSpaceDE/>
        <w:autoSpaceDN/>
        <w:adjustRightInd/>
        <w:spacing w:before="0" w:line="240" w:lineRule="auto"/>
        <w:jc w:val="both"/>
        <w:rPr>
          <w:sz w:val="24"/>
          <w:szCs w:val="24"/>
        </w:rPr>
      </w:pPr>
      <w:r w:rsidRPr="003E3B6B">
        <w:rPr>
          <w:sz w:val="24"/>
          <w:szCs w:val="24"/>
        </w:rPr>
        <w:t>2.</w:t>
      </w:r>
      <w:r w:rsidR="006E0D33" w:rsidRPr="003E3B6B">
        <w:rPr>
          <w:sz w:val="24"/>
          <w:szCs w:val="24"/>
        </w:rPr>
        <w:t>Политико-правовая теория Фомы Аквинского.</w:t>
      </w:r>
    </w:p>
    <w:p w:rsidR="006E0D33" w:rsidRPr="003E3B6B" w:rsidRDefault="009D728B" w:rsidP="003E3B6B">
      <w:pPr>
        <w:widowControl/>
        <w:tabs>
          <w:tab w:val="left" w:pos="180"/>
        </w:tabs>
        <w:autoSpaceDE/>
        <w:autoSpaceDN/>
        <w:adjustRightInd/>
        <w:spacing w:before="0" w:line="240" w:lineRule="auto"/>
        <w:jc w:val="both"/>
        <w:rPr>
          <w:sz w:val="24"/>
          <w:szCs w:val="24"/>
        </w:rPr>
      </w:pPr>
      <w:r w:rsidRPr="003E3B6B">
        <w:rPr>
          <w:sz w:val="24"/>
          <w:szCs w:val="24"/>
        </w:rPr>
        <w:t>3.</w:t>
      </w:r>
      <w:r w:rsidR="006E0D33" w:rsidRPr="003E3B6B">
        <w:rPr>
          <w:sz w:val="24"/>
          <w:szCs w:val="24"/>
        </w:rPr>
        <w:t>Политико-правовые воззрения средневековых юристов.</w:t>
      </w:r>
    </w:p>
    <w:p w:rsidR="006E0D33" w:rsidRPr="003E3B6B" w:rsidRDefault="009D728B" w:rsidP="003E3B6B">
      <w:pPr>
        <w:widowControl/>
        <w:tabs>
          <w:tab w:val="left" w:pos="180"/>
        </w:tabs>
        <w:autoSpaceDE/>
        <w:autoSpaceDN/>
        <w:adjustRightInd/>
        <w:spacing w:before="0" w:line="240" w:lineRule="auto"/>
        <w:jc w:val="both"/>
        <w:rPr>
          <w:sz w:val="24"/>
          <w:szCs w:val="24"/>
        </w:rPr>
      </w:pPr>
      <w:r w:rsidRPr="003E3B6B">
        <w:rPr>
          <w:sz w:val="24"/>
          <w:szCs w:val="24"/>
        </w:rPr>
        <w:t>4.</w:t>
      </w:r>
      <w:r w:rsidR="006E0D33" w:rsidRPr="003E3B6B">
        <w:rPr>
          <w:sz w:val="24"/>
          <w:szCs w:val="24"/>
        </w:rPr>
        <w:t xml:space="preserve">Учение Марсилия Падуанского о праве и государстве. </w:t>
      </w:r>
    </w:p>
    <w:p w:rsidR="006E0D33" w:rsidRPr="003E3B6B" w:rsidRDefault="006E0D33" w:rsidP="003E3B6B">
      <w:pPr>
        <w:tabs>
          <w:tab w:val="left" w:pos="180"/>
        </w:tabs>
        <w:spacing w:before="0" w:line="240" w:lineRule="auto"/>
        <w:jc w:val="both"/>
        <w:rPr>
          <w:b/>
          <w:sz w:val="24"/>
          <w:szCs w:val="24"/>
        </w:rPr>
      </w:pPr>
      <w:r w:rsidRPr="003E3B6B">
        <w:rPr>
          <w:b/>
          <w:sz w:val="24"/>
          <w:szCs w:val="24"/>
        </w:rPr>
        <w:t>Задания</w:t>
      </w:r>
    </w:p>
    <w:p w:rsidR="006E0D33" w:rsidRPr="003E3B6B" w:rsidRDefault="006E0D33" w:rsidP="003E3B6B">
      <w:pPr>
        <w:tabs>
          <w:tab w:val="left" w:pos="180"/>
        </w:tabs>
        <w:spacing w:before="0" w:line="240" w:lineRule="auto"/>
        <w:jc w:val="both"/>
        <w:rPr>
          <w:sz w:val="24"/>
          <w:szCs w:val="24"/>
        </w:rPr>
      </w:pPr>
      <w:r w:rsidRPr="003E3B6B">
        <w:rPr>
          <w:sz w:val="24"/>
          <w:szCs w:val="24"/>
        </w:rPr>
        <w:t>Изучить рекомендованную литературу по теме.</w:t>
      </w:r>
    </w:p>
    <w:p w:rsidR="006E0D33" w:rsidRPr="003E3B6B" w:rsidRDefault="006E0D33" w:rsidP="003E3B6B">
      <w:pPr>
        <w:tabs>
          <w:tab w:val="left" w:pos="1080"/>
        </w:tabs>
        <w:spacing w:before="0" w:line="240" w:lineRule="auto"/>
        <w:jc w:val="both"/>
        <w:rPr>
          <w:b/>
          <w:bCs/>
          <w:iCs/>
          <w:sz w:val="24"/>
          <w:szCs w:val="24"/>
        </w:rPr>
      </w:pPr>
      <w:r w:rsidRPr="003E3B6B">
        <w:rPr>
          <w:b/>
          <w:bCs/>
          <w:iCs/>
          <w:sz w:val="24"/>
          <w:szCs w:val="24"/>
        </w:rPr>
        <w:t>Подготовить доклад по теме:</w:t>
      </w:r>
    </w:p>
    <w:p w:rsidR="006E0D33" w:rsidRPr="003E3B6B" w:rsidRDefault="009D728B" w:rsidP="003E3B6B">
      <w:pPr>
        <w:widowControl/>
        <w:tabs>
          <w:tab w:val="left" w:pos="180"/>
        </w:tabs>
        <w:autoSpaceDE/>
        <w:autoSpaceDN/>
        <w:adjustRightInd/>
        <w:spacing w:before="0" w:line="240" w:lineRule="auto"/>
        <w:jc w:val="both"/>
        <w:rPr>
          <w:sz w:val="24"/>
          <w:szCs w:val="24"/>
        </w:rPr>
      </w:pPr>
      <w:r w:rsidRPr="003E3B6B">
        <w:rPr>
          <w:sz w:val="24"/>
          <w:szCs w:val="24"/>
        </w:rPr>
        <w:t>1.</w:t>
      </w:r>
      <w:r w:rsidR="006E0D33" w:rsidRPr="003E3B6B">
        <w:rPr>
          <w:sz w:val="24"/>
          <w:szCs w:val="24"/>
        </w:rPr>
        <w:t>Формирование и развитие государственно-правовой мысли в странах Арабского Востока.</w:t>
      </w:r>
    </w:p>
    <w:p w:rsidR="006E0D33" w:rsidRPr="003E3B6B" w:rsidRDefault="006E0D33" w:rsidP="003E3B6B">
      <w:pPr>
        <w:spacing w:before="0" w:line="240" w:lineRule="auto"/>
        <w:jc w:val="both"/>
        <w:rPr>
          <w:sz w:val="24"/>
          <w:szCs w:val="24"/>
        </w:rPr>
      </w:pPr>
      <w:r w:rsidRPr="003E3B6B">
        <w:rPr>
          <w:b/>
          <w:bCs/>
          <w:iCs/>
          <w:sz w:val="24"/>
          <w:szCs w:val="24"/>
        </w:rPr>
        <w:t>Выписать в словарь и дать определение понятий и терминов:</w:t>
      </w:r>
      <w:r w:rsidRPr="003E3B6B">
        <w:rPr>
          <w:sz w:val="24"/>
          <w:szCs w:val="24"/>
        </w:rPr>
        <w:t xml:space="preserve"> инвеститура, интердикт, богомилы, лолларды, чашники, табориты, теология, глоссаторы, постглоссаторы, канонисты.</w:t>
      </w:r>
    </w:p>
    <w:p w:rsidR="006E0D33" w:rsidRPr="003E3B6B" w:rsidRDefault="006E0D33" w:rsidP="003E3B6B">
      <w:pPr>
        <w:tabs>
          <w:tab w:val="left" w:pos="180"/>
        </w:tabs>
        <w:spacing w:before="0" w:line="240" w:lineRule="auto"/>
        <w:jc w:val="both"/>
        <w:rPr>
          <w:sz w:val="24"/>
          <w:szCs w:val="24"/>
        </w:rPr>
      </w:pPr>
      <w:r w:rsidRPr="003E3B6B">
        <w:rPr>
          <w:sz w:val="24"/>
          <w:szCs w:val="24"/>
        </w:rPr>
        <w:t xml:space="preserve">Основная литература по теме [1, 3, 6, 8, 10, 11, 12, 14] </w:t>
      </w:r>
    </w:p>
    <w:p w:rsidR="006E0D33" w:rsidRPr="003E3B6B" w:rsidRDefault="006E0D33" w:rsidP="003E3B6B">
      <w:pPr>
        <w:spacing w:before="0" w:line="240" w:lineRule="auto"/>
        <w:jc w:val="both"/>
        <w:rPr>
          <w:sz w:val="24"/>
          <w:szCs w:val="24"/>
        </w:rPr>
      </w:pPr>
      <w:r w:rsidRPr="003E3B6B">
        <w:rPr>
          <w:sz w:val="24"/>
          <w:szCs w:val="24"/>
        </w:rPr>
        <w:t>Дополнительная литература по теме [17, 25, 28]</w:t>
      </w:r>
    </w:p>
    <w:p w:rsidR="006E0D33" w:rsidRPr="003E3B6B" w:rsidRDefault="006E0D33" w:rsidP="003E3B6B">
      <w:pPr>
        <w:tabs>
          <w:tab w:val="left" w:pos="1080"/>
        </w:tabs>
        <w:spacing w:before="0" w:line="240" w:lineRule="auto"/>
        <w:jc w:val="both"/>
        <w:rPr>
          <w:b/>
          <w:sz w:val="24"/>
          <w:szCs w:val="24"/>
        </w:rPr>
      </w:pPr>
      <w:r w:rsidRPr="003E3B6B">
        <w:rPr>
          <w:b/>
          <w:sz w:val="24"/>
          <w:szCs w:val="24"/>
        </w:rPr>
        <w:t>Тема</w:t>
      </w:r>
      <w:r w:rsidR="009D728B" w:rsidRPr="003E3B6B">
        <w:rPr>
          <w:b/>
          <w:sz w:val="24"/>
          <w:szCs w:val="24"/>
        </w:rPr>
        <w:t xml:space="preserve"> 5</w:t>
      </w:r>
      <w:r w:rsidRPr="003E3B6B">
        <w:rPr>
          <w:b/>
          <w:sz w:val="24"/>
          <w:szCs w:val="24"/>
        </w:rPr>
        <w:t xml:space="preserve">. </w:t>
      </w:r>
      <w:r w:rsidRPr="003E3B6B">
        <w:rPr>
          <w:b/>
          <w:bCs/>
          <w:sz w:val="24"/>
          <w:szCs w:val="24"/>
        </w:rPr>
        <w:t>Политико-правовая идеология</w:t>
      </w:r>
      <w:r w:rsidR="006D6E3D" w:rsidRPr="003E3B6B">
        <w:rPr>
          <w:b/>
          <w:bCs/>
          <w:sz w:val="24"/>
          <w:szCs w:val="24"/>
        </w:rPr>
        <w:t xml:space="preserve"> </w:t>
      </w:r>
      <w:r w:rsidRPr="003E3B6B">
        <w:rPr>
          <w:b/>
          <w:bCs/>
          <w:sz w:val="24"/>
          <w:szCs w:val="24"/>
        </w:rPr>
        <w:t>эпохи Возрождения и Реформации</w:t>
      </w:r>
    </w:p>
    <w:p w:rsidR="006E0D33" w:rsidRPr="003E3B6B" w:rsidRDefault="006E0D33" w:rsidP="003E3B6B">
      <w:pPr>
        <w:tabs>
          <w:tab w:val="left" w:pos="0"/>
        </w:tabs>
        <w:spacing w:before="0" w:line="240" w:lineRule="auto"/>
        <w:jc w:val="both"/>
        <w:rPr>
          <w:sz w:val="24"/>
          <w:szCs w:val="24"/>
        </w:rPr>
      </w:pPr>
      <w:r w:rsidRPr="003E3B6B">
        <w:rPr>
          <w:b/>
          <w:sz w:val="24"/>
          <w:szCs w:val="24"/>
        </w:rPr>
        <w:t xml:space="preserve">Цель: </w:t>
      </w:r>
      <w:r w:rsidRPr="003E3B6B">
        <w:rPr>
          <w:sz w:val="24"/>
          <w:szCs w:val="24"/>
        </w:rPr>
        <w:t>раскрыть особенности политико-правовых идей эпохи Возрождения и Реформации; проанализировать содержание учения о государстве и праве Н. Макиавелли и его влияние на дальнейшее развитие политико-правовых идей; изучить содержание политико-правовых идей Реформации; выявить абсолютистские тенденции в учении Ж.Бодена о государстве и праве; обозначить специфику тираноборческих концепций; проследить закономерности зарождения и развития идеологии раннего социализма.</w:t>
      </w:r>
    </w:p>
    <w:p w:rsidR="006E0D33" w:rsidRPr="003E3B6B" w:rsidRDefault="006E0D33" w:rsidP="003E3B6B">
      <w:pPr>
        <w:tabs>
          <w:tab w:val="left" w:pos="1080"/>
        </w:tabs>
        <w:spacing w:before="0" w:line="240" w:lineRule="auto"/>
        <w:jc w:val="both"/>
        <w:rPr>
          <w:b/>
          <w:sz w:val="24"/>
          <w:szCs w:val="24"/>
        </w:rPr>
      </w:pPr>
      <w:r w:rsidRPr="003E3B6B">
        <w:rPr>
          <w:b/>
          <w:sz w:val="24"/>
          <w:szCs w:val="24"/>
        </w:rPr>
        <w:t>Вопросы для обсуждения</w:t>
      </w:r>
    </w:p>
    <w:p w:rsidR="006E0D33" w:rsidRPr="003E3B6B" w:rsidRDefault="009D728B" w:rsidP="003E3B6B">
      <w:pPr>
        <w:widowControl/>
        <w:tabs>
          <w:tab w:val="left" w:pos="180"/>
        </w:tabs>
        <w:autoSpaceDE/>
        <w:autoSpaceDN/>
        <w:adjustRightInd/>
        <w:spacing w:before="0" w:line="240" w:lineRule="auto"/>
        <w:jc w:val="both"/>
        <w:rPr>
          <w:sz w:val="24"/>
          <w:szCs w:val="24"/>
        </w:rPr>
      </w:pPr>
      <w:r w:rsidRPr="003E3B6B">
        <w:rPr>
          <w:sz w:val="24"/>
          <w:szCs w:val="24"/>
        </w:rPr>
        <w:t>1.</w:t>
      </w:r>
      <w:r w:rsidR="006E0D33" w:rsidRPr="003E3B6B">
        <w:rPr>
          <w:sz w:val="24"/>
          <w:szCs w:val="24"/>
        </w:rPr>
        <w:t>Особенности политико-правовой идеологии эпохи Возрождения и Реформации.</w:t>
      </w:r>
    </w:p>
    <w:p w:rsidR="006E0D33" w:rsidRPr="003E3B6B" w:rsidRDefault="009D728B" w:rsidP="003E3B6B">
      <w:pPr>
        <w:widowControl/>
        <w:tabs>
          <w:tab w:val="left" w:pos="180"/>
        </w:tabs>
        <w:autoSpaceDE/>
        <w:autoSpaceDN/>
        <w:adjustRightInd/>
        <w:spacing w:before="0" w:line="240" w:lineRule="auto"/>
        <w:jc w:val="both"/>
        <w:rPr>
          <w:sz w:val="24"/>
          <w:szCs w:val="24"/>
        </w:rPr>
      </w:pPr>
      <w:r w:rsidRPr="003E3B6B">
        <w:rPr>
          <w:sz w:val="24"/>
          <w:szCs w:val="24"/>
        </w:rPr>
        <w:t>2.</w:t>
      </w:r>
      <w:r w:rsidR="006E0D33" w:rsidRPr="003E3B6B">
        <w:rPr>
          <w:sz w:val="24"/>
          <w:szCs w:val="24"/>
        </w:rPr>
        <w:t>Учение Н. Макиавелли о государстве и политике.</w:t>
      </w:r>
    </w:p>
    <w:p w:rsidR="006E0D33" w:rsidRPr="003E3B6B" w:rsidRDefault="009D728B" w:rsidP="003E3B6B">
      <w:pPr>
        <w:widowControl/>
        <w:tabs>
          <w:tab w:val="left" w:pos="180"/>
        </w:tabs>
        <w:autoSpaceDE/>
        <w:autoSpaceDN/>
        <w:adjustRightInd/>
        <w:spacing w:before="0" w:line="240" w:lineRule="auto"/>
        <w:jc w:val="both"/>
        <w:rPr>
          <w:sz w:val="24"/>
          <w:szCs w:val="24"/>
        </w:rPr>
      </w:pPr>
      <w:r w:rsidRPr="003E3B6B">
        <w:rPr>
          <w:sz w:val="24"/>
          <w:szCs w:val="24"/>
        </w:rPr>
        <w:t>3.</w:t>
      </w:r>
      <w:r w:rsidR="006E0D33" w:rsidRPr="003E3B6B">
        <w:rPr>
          <w:sz w:val="24"/>
          <w:szCs w:val="24"/>
        </w:rPr>
        <w:t xml:space="preserve">Политико-правовые идеи Реформации. </w:t>
      </w:r>
    </w:p>
    <w:p w:rsidR="006E0D33" w:rsidRPr="003E3B6B" w:rsidRDefault="009D728B" w:rsidP="003E3B6B">
      <w:pPr>
        <w:widowControl/>
        <w:tabs>
          <w:tab w:val="left" w:pos="180"/>
        </w:tabs>
        <w:autoSpaceDE/>
        <w:autoSpaceDN/>
        <w:adjustRightInd/>
        <w:spacing w:before="0" w:line="240" w:lineRule="auto"/>
        <w:jc w:val="both"/>
        <w:rPr>
          <w:sz w:val="24"/>
          <w:szCs w:val="24"/>
        </w:rPr>
      </w:pPr>
      <w:r w:rsidRPr="003E3B6B">
        <w:rPr>
          <w:sz w:val="24"/>
          <w:szCs w:val="24"/>
        </w:rPr>
        <w:t>4.</w:t>
      </w:r>
      <w:r w:rsidR="006E0D33" w:rsidRPr="003E3B6B">
        <w:rPr>
          <w:sz w:val="24"/>
          <w:szCs w:val="24"/>
        </w:rPr>
        <w:t>Учение Ж. Бодена о государстве и праве.</w:t>
      </w:r>
    </w:p>
    <w:p w:rsidR="006E0D33" w:rsidRPr="003E3B6B" w:rsidRDefault="006E0D33" w:rsidP="003E3B6B">
      <w:pPr>
        <w:tabs>
          <w:tab w:val="left" w:pos="180"/>
        </w:tabs>
        <w:spacing w:before="0" w:line="240" w:lineRule="auto"/>
        <w:jc w:val="both"/>
        <w:rPr>
          <w:b/>
          <w:sz w:val="24"/>
          <w:szCs w:val="24"/>
        </w:rPr>
      </w:pPr>
      <w:r w:rsidRPr="003E3B6B">
        <w:rPr>
          <w:b/>
          <w:sz w:val="24"/>
          <w:szCs w:val="24"/>
        </w:rPr>
        <w:t>Задания</w:t>
      </w:r>
    </w:p>
    <w:p w:rsidR="006E0D33" w:rsidRPr="003E3B6B" w:rsidRDefault="006E0D33" w:rsidP="003E3B6B">
      <w:pPr>
        <w:tabs>
          <w:tab w:val="left" w:pos="180"/>
        </w:tabs>
        <w:spacing w:before="0" w:line="240" w:lineRule="auto"/>
        <w:jc w:val="both"/>
        <w:rPr>
          <w:sz w:val="24"/>
          <w:szCs w:val="24"/>
        </w:rPr>
      </w:pPr>
      <w:r w:rsidRPr="003E3B6B">
        <w:rPr>
          <w:sz w:val="24"/>
          <w:szCs w:val="24"/>
        </w:rPr>
        <w:t>Изучить рекомендованную литературу по теме.</w:t>
      </w:r>
    </w:p>
    <w:p w:rsidR="006E0D33" w:rsidRPr="003E3B6B" w:rsidRDefault="006E0D33" w:rsidP="003E3B6B">
      <w:pPr>
        <w:tabs>
          <w:tab w:val="left" w:pos="1080"/>
        </w:tabs>
        <w:spacing w:before="0" w:line="240" w:lineRule="auto"/>
        <w:jc w:val="both"/>
        <w:rPr>
          <w:b/>
          <w:bCs/>
          <w:iCs/>
          <w:sz w:val="24"/>
          <w:szCs w:val="24"/>
        </w:rPr>
      </w:pPr>
      <w:r w:rsidRPr="003E3B6B">
        <w:rPr>
          <w:b/>
          <w:bCs/>
          <w:iCs/>
          <w:sz w:val="24"/>
          <w:szCs w:val="24"/>
        </w:rPr>
        <w:t>Подготовить доклады и рефераты по темам:</w:t>
      </w:r>
    </w:p>
    <w:p w:rsidR="006E0D33" w:rsidRPr="003E3B6B" w:rsidRDefault="009D728B" w:rsidP="003E3B6B">
      <w:pPr>
        <w:widowControl/>
        <w:tabs>
          <w:tab w:val="left" w:pos="180"/>
        </w:tabs>
        <w:autoSpaceDE/>
        <w:autoSpaceDN/>
        <w:adjustRightInd/>
        <w:spacing w:before="0" w:line="240" w:lineRule="auto"/>
        <w:jc w:val="both"/>
        <w:rPr>
          <w:sz w:val="24"/>
          <w:szCs w:val="24"/>
        </w:rPr>
      </w:pPr>
      <w:r w:rsidRPr="003E3B6B">
        <w:rPr>
          <w:sz w:val="24"/>
          <w:szCs w:val="24"/>
        </w:rPr>
        <w:t>1.</w:t>
      </w:r>
      <w:r w:rsidR="006E0D33" w:rsidRPr="003E3B6B">
        <w:rPr>
          <w:sz w:val="24"/>
          <w:szCs w:val="24"/>
        </w:rPr>
        <w:t>Политические идеи тираноборцев.</w:t>
      </w:r>
    </w:p>
    <w:p w:rsidR="006E0D33" w:rsidRPr="003E3B6B" w:rsidRDefault="009D728B" w:rsidP="003E3B6B">
      <w:pPr>
        <w:widowControl/>
        <w:tabs>
          <w:tab w:val="left" w:pos="180"/>
        </w:tabs>
        <w:autoSpaceDE/>
        <w:autoSpaceDN/>
        <w:adjustRightInd/>
        <w:spacing w:before="0" w:line="240" w:lineRule="auto"/>
        <w:jc w:val="both"/>
        <w:rPr>
          <w:sz w:val="24"/>
          <w:szCs w:val="24"/>
        </w:rPr>
      </w:pPr>
      <w:r w:rsidRPr="003E3B6B">
        <w:rPr>
          <w:sz w:val="24"/>
          <w:szCs w:val="24"/>
        </w:rPr>
        <w:t>2.</w:t>
      </w:r>
      <w:r w:rsidR="006E0D33" w:rsidRPr="003E3B6B">
        <w:rPr>
          <w:sz w:val="24"/>
          <w:szCs w:val="24"/>
        </w:rPr>
        <w:t>Политико-правовые идеи раннего социализма.</w:t>
      </w:r>
    </w:p>
    <w:p w:rsidR="006E0D33" w:rsidRPr="003E3B6B" w:rsidRDefault="006E0D33" w:rsidP="003E3B6B">
      <w:pPr>
        <w:tabs>
          <w:tab w:val="left" w:pos="1080"/>
        </w:tabs>
        <w:spacing w:before="0" w:line="240" w:lineRule="auto"/>
        <w:jc w:val="both"/>
        <w:rPr>
          <w:sz w:val="24"/>
          <w:szCs w:val="24"/>
        </w:rPr>
      </w:pPr>
      <w:r w:rsidRPr="003E3B6B">
        <w:rPr>
          <w:b/>
          <w:bCs/>
          <w:iCs/>
          <w:sz w:val="24"/>
          <w:szCs w:val="24"/>
        </w:rPr>
        <w:t xml:space="preserve">Выписать в словарь и дать определение понятий и терминов: </w:t>
      </w:r>
      <w:r w:rsidRPr="003E3B6B">
        <w:rPr>
          <w:bCs/>
          <w:iCs/>
          <w:sz w:val="24"/>
          <w:szCs w:val="24"/>
        </w:rPr>
        <w:t>Возрождение,</w:t>
      </w:r>
      <w:r w:rsidRPr="003E3B6B">
        <w:rPr>
          <w:sz w:val="24"/>
          <w:szCs w:val="24"/>
        </w:rPr>
        <w:t xml:space="preserve"> Реформация, тираноборчество, утопический социализм, политическая этика (по Макиавелли), государство (по Макиавелли), Контрреформация, иезуиты, государство (по Бодену), тираноборчество, утопия.</w:t>
      </w:r>
    </w:p>
    <w:p w:rsidR="006E0D33" w:rsidRPr="003E3B6B" w:rsidRDefault="006E0D33" w:rsidP="003E3B6B">
      <w:pPr>
        <w:tabs>
          <w:tab w:val="left" w:pos="1080"/>
        </w:tabs>
        <w:spacing w:before="0" w:line="240" w:lineRule="auto"/>
        <w:jc w:val="both"/>
        <w:rPr>
          <w:sz w:val="24"/>
          <w:szCs w:val="24"/>
        </w:rPr>
      </w:pPr>
      <w:r w:rsidRPr="003E3B6B">
        <w:rPr>
          <w:sz w:val="24"/>
          <w:szCs w:val="24"/>
        </w:rPr>
        <w:t xml:space="preserve">Основная литература по теме [1, 2, 6, 7, 10, 11, 12, 13] </w:t>
      </w:r>
    </w:p>
    <w:p w:rsidR="006E0D33" w:rsidRPr="003E3B6B" w:rsidRDefault="006E0D33" w:rsidP="003E3B6B">
      <w:pPr>
        <w:tabs>
          <w:tab w:val="left" w:pos="1080"/>
        </w:tabs>
        <w:spacing w:before="0" w:line="240" w:lineRule="auto"/>
        <w:jc w:val="both"/>
        <w:rPr>
          <w:sz w:val="24"/>
          <w:szCs w:val="24"/>
        </w:rPr>
      </w:pPr>
      <w:r w:rsidRPr="003E3B6B">
        <w:rPr>
          <w:sz w:val="24"/>
          <w:szCs w:val="24"/>
        </w:rPr>
        <w:t>Дополнительная литература по теме [17, 94, 95, 99, 143]</w:t>
      </w:r>
    </w:p>
    <w:p w:rsidR="006E0D33" w:rsidRPr="003E3B6B" w:rsidRDefault="006E0D33" w:rsidP="003E3B6B">
      <w:pPr>
        <w:tabs>
          <w:tab w:val="left" w:pos="1080"/>
        </w:tabs>
        <w:spacing w:before="0" w:line="240" w:lineRule="auto"/>
        <w:jc w:val="both"/>
        <w:rPr>
          <w:b/>
          <w:sz w:val="24"/>
          <w:szCs w:val="24"/>
        </w:rPr>
      </w:pPr>
      <w:r w:rsidRPr="003E3B6B">
        <w:rPr>
          <w:b/>
          <w:sz w:val="24"/>
          <w:szCs w:val="24"/>
        </w:rPr>
        <w:t>Тема</w:t>
      </w:r>
      <w:r w:rsidR="009D728B" w:rsidRPr="003E3B6B">
        <w:rPr>
          <w:b/>
          <w:sz w:val="24"/>
          <w:szCs w:val="24"/>
        </w:rPr>
        <w:t xml:space="preserve"> 6</w:t>
      </w:r>
      <w:r w:rsidRPr="003E3B6B">
        <w:rPr>
          <w:b/>
          <w:sz w:val="24"/>
          <w:szCs w:val="24"/>
        </w:rPr>
        <w:t>. Политические и правовые учения в Голландии и Англии в период ранних буржуазных революций</w:t>
      </w:r>
    </w:p>
    <w:p w:rsidR="006E0D33" w:rsidRPr="003E3B6B" w:rsidRDefault="006E0D33" w:rsidP="003E3B6B">
      <w:pPr>
        <w:tabs>
          <w:tab w:val="left" w:pos="0"/>
        </w:tabs>
        <w:spacing w:before="0" w:line="240" w:lineRule="auto"/>
        <w:jc w:val="both"/>
        <w:rPr>
          <w:sz w:val="24"/>
          <w:szCs w:val="24"/>
        </w:rPr>
      </w:pPr>
      <w:r w:rsidRPr="003E3B6B">
        <w:rPr>
          <w:b/>
          <w:sz w:val="24"/>
          <w:szCs w:val="24"/>
        </w:rPr>
        <w:t xml:space="preserve">Цель: </w:t>
      </w:r>
      <w:r w:rsidRPr="003E3B6B">
        <w:rPr>
          <w:sz w:val="24"/>
          <w:szCs w:val="24"/>
        </w:rPr>
        <w:t>определить содержание политико-правовых течений Голландии и Англии в период ранних буржуазных революций; проследить эволюцию понятий государства, суверенитета, права и закона в соответствующий период; выявить роль учения Г.Гроция для науки международного права.</w:t>
      </w:r>
    </w:p>
    <w:p w:rsidR="006E0D33" w:rsidRPr="003E3B6B" w:rsidRDefault="006E0D33" w:rsidP="003E3B6B">
      <w:pPr>
        <w:tabs>
          <w:tab w:val="left" w:pos="1080"/>
        </w:tabs>
        <w:spacing w:before="0" w:line="240" w:lineRule="auto"/>
        <w:jc w:val="both"/>
        <w:rPr>
          <w:b/>
          <w:sz w:val="24"/>
          <w:szCs w:val="24"/>
        </w:rPr>
      </w:pPr>
      <w:r w:rsidRPr="003E3B6B">
        <w:rPr>
          <w:b/>
          <w:sz w:val="24"/>
          <w:szCs w:val="24"/>
        </w:rPr>
        <w:t>Вопросы для обсуждения</w:t>
      </w:r>
    </w:p>
    <w:p w:rsidR="006E0D33" w:rsidRPr="003E3B6B" w:rsidRDefault="009D728B" w:rsidP="003E3B6B">
      <w:pPr>
        <w:widowControl/>
        <w:tabs>
          <w:tab w:val="left" w:pos="180"/>
        </w:tabs>
        <w:autoSpaceDE/>
        <w:autoSpaceDN/>
        <w:adjustRightInd/>
        <w:spacing w:before="0" w:line="240" w:lineRule="auto"/>
        <w:jc w:val="both"/>
        <w:rPr>
          <w:sz w:val="24"/>
          <w:szCs w:val="24"/>
        </w:rPr>
      </w:pPr>
      <w:r w:rsidRPr="003E3B6B">
        <w:rPr>
          <w:sz w:val="24"/>
          <w:szCs w:val="24"/>
        </w:rPr>
        <w:t>1.</w:t>
      </w:r>
      <w:r w:rsidR="006E0D33" w:rsidRPr="003E3B6B">
        <w:rPr>
          <w:sz w:val="24"/>
          <w:szCs w:val="24"/>
        </w:rPr>
        <w:t xml:space="preserve">Основные направления политико-правовой идеологии в Голландии и Англии в </w:t>
      </w:r>
      <w:r w:rsidR="009E38DA">
        <w:rPr>
          <w:sz w:val="24"/>
          <w:szCs w:val="24"/>
          <w:lang w:val="en-US"/>
        </w:rPr>
        <w:t>XVII</w:t>
      </w:r>
      <w:r w:rsidR="006E0D33" w:rsidRPr="003E3B6B">
        <w:rPr>
          <w:sz w:val="24"/>
          <w:szCs w:val="24"/>
        </w:rPr>
        <w:t xml:space="preserve"> в.</w:t>
      </w:r>
    </w:p>
    <w:p w:rsidR="006E0D33" w:rsidRPr="003E3B6B" w:rsidRDefault="009D728B" w:rsidP="003E3B6B">
      <w:pPr>
        <w:widowControl/>
        <w:tabs>
          <w:tab w:val="left" w:pos="180"/>
        </w:tabs>
        <w:autoSpaceDE/>
        <w:autoSpaceDN/>
        <w:adjustRightInd/>
        <w:spacing w:before="0" w:line="240" w:lineRule="auto"/>
        <w:jc w:val="both"/>
        <w:rPr>
          <w:sz w:val="24"/>
          <w:szCs w:val="24"/>
        </w:rPr>
      </w:pPr>
      <w:r w:rsidRPr="003E3B6B">
        <w:rPr>
          <w:sz w:val="24"/>
          <w:szCs w:val="24"/>
        </w:rPr>
        <w:t>2.</w:t>
      </w:r>
      <w:r w:rsidR="006E0D33" w:rsidRPr="003E3B6B">
        <w:rPr>
          <w:sz w:val="24"/>
          <w:szCs w:val="24"/>
        </w:rPr>
        <w:t xml:space="preserve">Учение Гуго Гроция о праве и государстве. </w:t>
      </w:r>
    </w:p>
    <w:p w:rsidR="006E0D33" w:rsidRPr="003E3B6B" w:rsidRDefault="009D728B" w:rsidP="003E3B6B">
      <w:pPr>
        <w:widowControl/>
        <w:tabs>
          <w:tab w:val="left" w:pos="180"/>
        </w:tabs>
        <w:autoSpaceDE/>
        <w:autoSpaceDN/>
        <w:adjustRightInd/>
        <w:spacing w:before="0" w:line="240" w:lineRule="auto"/>
        <w:jc w:val="both"/>
        <w:rPr>
          <w:sz w:val="24"/>
          <w:szCs w:val="24"/>
        </w:rPr>
      </w:pPr>
      <w:r w:rsidRPr="003E3B6B">
        <w:rPr>
          <w:sz w:val="24"/>
          <w:szCs w:val="24"/>
        </w:rPr>
        <w:t>3.</w:t>
      </w:r>
      <w:r w:rsidR="006E0D33" w:rsidRPr="003E3B6B">
        <w:rPr>
          <w:sz w:val="24"/>
          <w:szCs w:val="24"/>
        </w:rPr>
        <w:t>Политико-правовое учение Бенедикта Спинозы.</w:t>
      </w:r>
    </w:p>
    <w:p w:rsidR="006E0D33" w:rsidRPr="003E3B6B" w:rsidRDefault="009D728B" w:rsidP="003E3B6B">
      <w:pPr>
        <w:widowControl/>
        <w:tabs>
          <w:tab w:val="left" w:pos="180"/>
        </w:tabs>
        <w:autoSpaceDE/>
        <w:autoSpaceDN/>
        <w:adjustRightInd/>
        <w:spacing w:before="0" w:line="240" w:lineRule="auto"/>
        <w:jc w:val="both"/>
        <w:rPr>
          <w:sz w:val="24"/>
          <w:szCs w:val="24"/>
        </w:rPr>
      </w:pPr>
      <w:r w:rsidRPr="003E3B6B">
        <w:rPr>
          <w:sz w:val="24"/>
          <w:szCs w:val="24"/>
        </w:rPr>
        <w:t>4.</w:t>
      </w:r>
      <w:r w:rsidR="006E0D33" w:rsidRPr="003E3B6B">
        <w:rPr>
          <w:sz w:val="24"/>
          <w:szCs w:val="24"/>
        </w:rPr>
        <w:t>Политико-правовые воззрения Томаса Гоббса.</w:t>
      </w:r>
    </w:p>
    <w:p w:rsidR="006E0D33" w:rsidRPr="003E3B6B" w:rsidRDefault="009D728B" w:rsidP="003E3B6B">
      <w:pPr>
        <w:widowControl/>
        <w:tabs>
          <w:tab w:val="left" w:pos="180"/>
        </w:tabs>
        <w:autoSpaceDE/>
        <w:autoSpaceDN/>
        <w:adjustRightInd/>
        <w:spacing w:before="0" w:line="240" w:lineRule="auto"/>
        <w:jc w:val="both"/>
        <w:rPr>
          <w:sz w:val="24"/>
          <w:szCs w:val="24"/>
        </w:rPr>
      </w:pPr>
      <w:r w:rsidRPr="003E3B6B">
        <w:rPr>
          <w:sz w:val="24"/>
          <w:szCs w:val="24"/>
        </w:rPr>
        <w:t>5.</w:t>
      </w:r>
      <w:r w:rsidR="006E0D33" w:rsidRPr="003E3B6B">
        <w:rPr>
          <w:sz w:val="24"/>
          <w:szCs w:val="24"/>
        </w:rPr>
        <w:t xml:space="preserve">Учение Джона Локка о праве и государстве. </w:t>
      </w:r>
    </w:p>
    <w:p w:rsidR="006E0D33" w:rsidRPr="003E3B6B" w:rsidRDefault="006E0D33" w:rsidP="003E3B6B">
      <w:pPr>
        <w:tabs>
          <w:tab w:val="left" w:pos="180"/>
        </w:tabs>
        <w:spacing w:before="0" w:line="240" w:lineRule="auto"/>
        <w:jc w:val="both"/>
        <w:rPr>
          <w:b/>
          <w:sz w:val="24"/>
          <w:szCs w:val="24"/>
        </w:rPr>
      </w:pPr>
      <w:r w:rsidRPr="003E3B6B">
        <w:rPr>
          <w:b/>
          <w:sz w:val="24"/>
          <w:szCs w:val="24"/>
        </w:rPr>
        <w:t>Задания</w:t>
      </w:r>
    </w:p>
    <w:p w:rsidR="006E0D33" w:rsidRPr="003E3B6B" w:rsidRDefault="006E0D33" w:rsidP="003E3B6B">
      <w:pPr>
        <w:tabs>
          <w:tab w:val="left" w:pos="180"/>
        </w:tabs>
        <w:spacing w:before="0" w:line="240" w:lineRule="auto"/>
        <w:jc w:val="both"/>
        <w:rPr>
          <w:sz w:val="24"/>
          <w:szCs w:val="24"/>
        </w:rPr>
      </w:pPr>
      <w:r w:rsidRPr="003E3B6B">
        <w:rPr>
          <w:sz w:val="24"/>
          <w:szCs w:val="24"/>
        </w:rPr>
        <w:t>Изучить рекомендованную литературу по теме.</w:t>
      </w:r>
    </w:p>
    <w:p w:rsidR="006E0D33" w:rsidRPr="003E3B6B" w:rsidRDefault="006E0D33" w:rsidP="003E3B6B">
      <w:pPr>
        <w:tabs>
          <w:tab w:val="left" w:pos="1080"/>
        </w:tabs>
        <w:spacing w:before="0" w:line="240" w:lineRule="auto"/>
        <w:jc w:val="both"/>
        <w:rPr>
          <w:b/>
          <w:bCs/>
          <w:iCs/>
          <w:sz w:val="24"/>
          <w:szCs w:val="24"/>
        </w:rPr>
      </w:pPr>
      <w:r w:rsidRPr="003E3B6B">
        <w:rPr>
          <w:b/>
          <w:bCs/>
          <w:iCs/>
          <w:sz w:val="24"/>
          <w:szCs w:val="24"/>
        </w:rPr>
        <w:t>Подготовить доклады и рефераты по темам:</w:t>
      </w:r>
    </w:p>
    <w:p w:rsidR="006E0D33" w:rsidRPr="003E3B6B" w:rsidRDefault="009D728B" w:rsidP="003E3B6B">
      <w:pPr>
        <w:widowControl/>
        <w:tabs>
          <w:tab w:val="left" w:pos="1080"/>
        </w:tabs>
        <w:autoSpaceDE/>
        <w:autoSpaceDN/>
        <w:adjustRightInd/>
        <w:spacing w:before="0" w:line="240" w:lineRule="auto"/>
        <w:jc w:val="both"/>
        <w:rPr>
          <w:bCs/>
          <w:iCs/>
          <w:sz w:val="24"/>
          <w:szCs w:val="24"/>
        </w:rPr>
      </w:pPr>
      <w:r w:rsidRPr="003E3B6B">
        <w:rPr>
          <w:bCs/>
          <w:iCs/>
          <w:sz w:val="24"/>
          <w:szCs w:val="24"/>
        </w:rPr>
        <w:t>1.</w:t>
      </w:r>
      <w:r w:rsidR="006E0D33" w:rsidRPr="003E3B6B">
        <w:rPr>
          <w:bCs/>
          <w:iCs/>
          <w:sz w:val="24"/>
          <w:szCs w:val="24"/>
        </w:rPr>
        <w:t>Понятие государственного суверенитета в политико-правовых учениях Голландии и Англии в период ранних буржуазных революций.</w:t>
      </w:r>
    </w:p>
    <w:p w:rsidR="006E0D33" w:rsidRPr="003E3B6B" w:rsidRDefault="009D728B" w:rsidP="003E3B6B">
      <w:pPr>
        <w:widowControl/>
        <w:tabs>
          <w:tab w:val="left" w:pos="1080"/>
        </w:tabs>
        <w:autoSpaceDE/>
        <w:autoSpaceDN/>
        <w:adjustRightInd/>
        <w:spacing w:before="0" w:line="240" w:lineRule="auto"/>
        <w:jc w:val="both"/>
        <w:rPr>
          <w:bCs/>
          <w:iCs/>
          <w:sz w:val="24"/>
          <w:szCs w:val="24"/>
        </w:rPr>
      </w:pPr>
      <w:r w:rsidRPr="003E3B6B">
        <w:rPr>
          <w:bCs/>
          <w:iCs/>
          <w:sz w:val="24"/>
          <w:szCs w:val="24"/>
        </w:rPr>
        <w:t>2.</w:t>
      </w:r>
      <w:r w:rsidR="006E0D33" w:rsidRPr="003E3B6B">
        <w:rPr>
          <w:bCs/>
          <w:iCs/>
          <w:sz w:val="24"/>
          <w:szCs w:val="24"/>
        </w:rPr>
        <w:t xml:space="preserve">Трактат Г. Гроция </w:t>
      </w:r>
      <w:r w:rsidR="004273BC">
        <w:rPr>
          <w:bCs/>
          <w:iCs/>
          <w:sz w:val="24"/>
          <w:szCs w:val="24"/>
        </w:rPr>
        <w:t>«</w:t>
      </w:r>
      <w:r w:rsidR="006E0D33" w:rsidRPr="003E3B6B">
        <w:rPr>
          <w:bCs/>
          <w:iCs/>
          <w:sz w:val="24"/>
          <w:szCs w:val="24"/>
        </w:rPr>
        <w:t>О праве войны и мира</w:t>
      </w:r>
      <w:r w:rsidR="004273BC">
        <w:rPr>
          <w:bCs/>
          <w:iCs/>
          <w:sz w:val="24"/>
          <w:szCs w:val="24"/>
        </w:rPr>
        <w:t>»</w:t>
      </w:r>
      <w:r w:rsidR="006E0D33" w:rsidRPr="003E3B6B">
        <w:rPr>
          <w:bCs/>
          <w:iCs/>
          <w:sz w:val="24"/>
          <w:szCs w:val="24"/>
        </w:rPr>
        <w:t>.</w:t>
      </w:r>
    </w:p>
    <w:p w:rsidR="006E0D33" w:rsidRPr="003E3B6B" w:rsidRDefault="009D728B" w:rsidP="003E3B6B">
      <w:pPr>
        <w:widowControl/>
        <w:tabs>
          <w:tab w:val="left" w:pos="1080"/>
        </w:tabs>
        <w:autoSpaceDE/>
        <w:autoSpaceDN/>
        <w:adjustRightInd/>
        <w:spacing w:before="0" w:line="240" w:lineRule="auto"/>
        <w:jc w:val="both"/>
        <w:rPr>
          <w:bCs/>
          <w:iCs/>
          <w:sz w:val="24"/>
          <w:szCs w:val="24"/>
        </w:rPr>
      </w:pPr>
      <w:r w:rsidRPr="003E3B6B">
        <w:rPr>
          <w:bCs/>
          <w:iCs/>
          <w:sz w:val="24"/>
          <w:szCs w:val="24"/>
        </w:rPr>
        <w:t>3.</w:t>
      </w:r>
      <w:r w:rsidR="006E0D33" w:rsidRPr="003E3B6B">
        <w:rPr>
          <w:bCs/>
          <w:iCs/>
          <w:sz w:val="24"/>
          <w:szCs w:val="24"/>
        </w:rPr>
        <w:t>Б. Спиноза о естественном и позитивном праве.</w:t>
      </w:r>
    </w:p>
    <w:p w:rsidR="006E0D33" w:rsidRPr="003E3B6B" w:rsidRDefault="009D728B" w:rsidP="003E3B6B">
      <w:pPr>
        <w:widowControl/>
        <w:tabs>
          <w:tab w:val="left" w:pos="1080"/>
        </w:tabs>
        <w:autoSpaceDE/>
        <w:autoSpaceDN/>
        <w:adjustRightInd/>
        <w:spacing w:before="0" w:line="240" w:lineRule="auto"/>
        <w:jc w:val="both"/>
        <w:rPr>
          <w:bCs/>
          <w:iCs/>
          <w:sz w:val="24"/>
          <w:szCs w:val="24"/>
        </w:rPr>
      </w:pPr>
      <w:r w:rsidRPr="003E3B6B">
        <w:rPr>
          <w:bCs/>
          <w:iCs/>
          <w:sz w:val="24"/>
          <w:szCs w:val="24"/>
        </w:rPr>
        <w:t>4.</w:t>
      </w:r>
      <w:r w:rsidR="006E0D33" w:rsidRPr="003E3B6B">
        <w:rPr>
          <w:bCs/>
          <w:iCs/>
          <w:sz w:val="24"/>
          <w:szCs w:val="24"/>
        </w:rPr>
        <w:t>Соотношение права и закона в теории Т. Гоббса.</w:t>
      </w:r>
    </w:p>
    <w:p w:rsidR="006E0D33" w:rsidRPr="003E3B6B" w:rsidRDefault="009D728B" w:rsidP="003E3B6B">
      <w:pPr>
        <w:widowControl/>
        <w:tabs>
          <w:tab w:val="left" w:pos="1080"/>
        </w:tabs>
        <w:autoSpaceDE/>
        <w:autoSpaceDN/>
        <w:adjustRightInd/>
        <w:spacing w:before="0" w:line="240" w:lineRule="auto"/>
        <w:jc w:val="both"/>
        <w:rPr>
          <w:bCs/>
          <w:iCs/>
          <w:sz w:val="24"/>
          <w:szCs w:val="24"/>
        </w:rPr>
      </w:pPr>
      <w:r w:rsidRPr="003E3B6B">
        <w:rPr>
          <w:bCs/>
          <w:iCs/>
          <w:sz w:val="24"/>
          <w:szCs w:val="24"/>
        </w:rPr>
        <w:t>5.</w:t>
      </w:r>
      <w:r w:rsidR="006E0D33" w:rsidRPr="003E3B6B">
        <w:rPr>
          <w:bCs/>
          <w:iCs/>
          <w:sz w:val="24"/>
          <w:szCs w:val="24"/>
        </w:rPr>
        <w:t>Теория разделения властей в учении Дж. Локка.</w:t>
      </w:r>
    </w:p>
    <w:p w:rsidR="006E0D33" w:rsidRPr="003E3B6B" w:rsidRDefault="006E0D33" w:rsidP="003E3B6B">
      <w:pPr>
        <w:tabs>
          <w:tab w:val="left" w:pos="1080"/>
        </w:tabs>
        <w:spacing w:before="0" w:line="240" w:lineRule="auto"/>
        <w:jc w:val="both"/>
        <w:rPr>
          <w:sz w:val="24"/>
          <w:szCs w:val="24"/>
        </w:rPr>
      </w:pPr>
      <w:r w:rsidRPr="003E3B6B">
        <w:rPr>
          <w:b/>
          <w:bCs/>
          <w:iCs/>
          <w:sz w:val="24"/>
          <w:szCs w:val="24"/>
        </w:rPr>
        <w:t>Выписать в словарь и дать определение понятий и терминов:</w:t>
      </w:r>
      <w:r w:rsidRPr="003E3B6B">
        <w:rPr>
          <w:sz w:val="24"/>
          <w:szCs w:val="24"/>
        </w:rPr>
        <w:t xml:space="preserve"> кальвинизм, протестантство, рационализм, индепенденты, левеллеры, диггеры, государство (по Г. Гроцию), государство (по Спинозе), государство (по Т. Гоббсу), государство (по Д. Локку).</w:t>
      </w:r>
    </w:p>
    <w:p w:rsidR="006E0D33" w:rsidRPr="003E3B6B" w:rsidRDefault="006E0D33" w:rsidP="003E3B6B">
      <w:pPr>
        <w:tabs>
          <w:tab w:val="left" w:pos="1080"/>
        </w:tabs>
        <w:spacing w:before="0" w:line="240" w:lineRule="auto"/>
        <w:jc w:val="both"/>
        <w:rPr>
          <w:sz w:val="24"/>
          <w:szCs w:val="24"/>
        </w:rPr>
      </w:pPr>
      <w:r w:rsidRPr="003E3B6B">
        <w:rPr>
          <w:sz w:val="24"/>
          <w:szCs w:val="24"/>
        </w:rPr>
        <w:t xml:space="preserve">Основная литература по теме [1, 3, 6, 8, 11, 12, 13] </w:t>
      </w:r>
    </w:p>
    <w:p w:rsidR="006E0D33" w:rsidRPr="003E3B6B" w:rsidRDefault="006E0D33" w:rsidP="003E3B6B">
      <w:pPr>
        <w:tabs>
          <w:tab w:val="left" w:pos="1080"/>
        </w:tabs>
        <w:spacing w:before="0" w:line="240" w:lineRule="auto"/>
        <w:jc w:val="both"/>
        <w:rPr>
          <w:sz w:val="24"/>
          <w:szCs w:val="24"/>
        </w:rPr>
      </w:pPr>
      <w:r w:rsidRPr="003E3B6B">
        <w:rPr>
          <w:sz w:val="24"/>
          <w:szCs w:val="24"/>
        </w:rPr>
        <w:t>Дополнительная литература по теме [17, 21, 27, 37, 43, 55, 71, 74, 75, 90, 133, 140, 141, 159]</w:t>
      </w:r>
    </w:p>
    <w:p w:rsidR="006E0D33" w:rsidRPr="003E3B6B" w:rsidRDefault="006E0D33" w:rsidP="003E3B6B">
      <w:pPr>
        <w:tabs>
          <w:tab w:val="left" w:pos="1080"/>
        </w:tabs>
        <w:spacing w:before="0" w:line="240" w:lineRule="auto"/>
        <w:jc w:val="both"/>
        <w:rPr>
          <w:b/>
          <w:sz w:val="24"/>
          <w:szCs w:val="24"/>
        </w:rPr>
      </w:pPr>
      <w:r w:rsidRPr="003E3B6B">
        <w:rPr>
          <w:b/>
          <w:sz w:val="24"/>
          <w:szCs w:val="24"/>
        </w:rPr>
        <w:t>Тема</w:t>
      </w:r>
      <w:r w:rsidR="00603A2C" w:rsidRPr="003E3B6B">
        <w:rPr>
          <w:b/>
          <w:sz w:val="24"/>
          <w:szCs w:val="24"/>
        </w:rPr>
        <w:t xml:space="preserve"> 7</w:t>
      </w:r>
      <w:r w:rsidRPr="003E3B6B">
        <w:rPr>
          <w:b/>
          <w:sz w:val="24"/>
          <w:szCs w:val="24"/>
        </w:rPr>
        <w:t>.</w:t>
      </w:r>
      <w:r w:rsidRPr="003E3B6B">
        <w:rPr>
          <w:sz w:val="24"/>
          <w:szCs w:val="24"/>
        </w:rPr>
        <w:t xml:space="preserve"> </w:t>
      </w:r>
      <w:r w:rsidRPr="003E3B6B">
        <w:rPr>
          <w:b/>
          <w:sz w:val="24"/>
          <w:szCs w:val="24"/>
        </w:rPr>
        <w:t>Политические и правовые учения в США в период борьбы за независимость</w:t>
      </w:r>
    </w:p>
    <w:p w:rsidR="006E0D33" w:rsidRPr="003E3B6B" w:rsidRDefault="006E0D33" w:rsidP="003E3B6B">
      <w:pPr>
        <w:tabs>
          <w:tab w:val="left" w:pos="0"/>
        </w:tabs>
        <w:spacing w:before="0" w:line="240" w:lineRule="auto"/>
        <w:jc w:val="both"/>
        <w:rPr>
          <w:sz w:val="24"/>
          <w:szCs w:val="24"/>
        </w:rPr>
      </w:pPr>
      <w:r w:rsidRPr="003E3B6B">
        <w:rPr>
          <w:b/>
          <w:sz w:val="24"/>
          <w:szCs w:val="24"/>
        </w:rPr>
        <w:t xml:space="preserve">Цель: </w:t>
      </w:r>
      <w:r w:rsidRPr="003E3B6B">
        <w:rPr>
          <w:sz w:val="24"/>
          <w:szCs w:val="24"/>
        </w:rPr>
        <w:t>уяснить основные вехи в развитии политико-правовых учений в США в период борьбы за независимость; определить этапы принятия и основное содержание Декларации независимости США; конкретизировать содержание воззрений на природу политических отношений, демократическое устройство государства в данный период.</w:t>
      </w:r>
    </w:p>
    <w:p w:rsidR="006E0D33" w:rsidRPr="003E3B6B" w:rsidRDefault="006E0D33" w:rsidP="003E3B6B">
      <w:pPr>
        <w:tabs>
          <w:tab w:val="left" w:pos="1080"/>
        </w:tabs>
        <w:spacing w:before="0" w:line="240" w:lineRule="auto"/>
        <w:jc w:val="both"/>
        <w:rPr>
          <w:b/>
          <w:sz w:val="24"/>
          <w:szCs w:val="24"/>
        </w:rPr>
      </w:pPr>
      <w:r w:rsidRPr="003E3B6B">
        <w:rPr>
          <w:b/>
          <w:sz w:val="24"/>
          <w:szCs w:val="24"/>
        </w:rPr>
        <w:t>Вопросы для обсуждения</w:t>
      </w:r>
    </w:p>
    <w:p w:rsidR="006E0D33" w:rsidRPr="003E3B6B" w:rsidRDefault="00603A2C" w:rsidP="003E3B6B">
      <w:pPr>
        <w:widowControl/>
        <w:tabs>
          <w:tab w:val="left" w:pos="180"/>
        </w:tabs>
        <w:autoSpaceDE/>
        <w:autoSpaceDN/>
        <w:adjustRightInd/>
        <w:spacing w:before="0" w:line="240" w:lineRule="auto"/>
        <w:jc w:val="both"/>
        <w:rPr>
          <w:sz w:val="24"/>
          <w:szCs w:val="24"/>
        </w:rPr>
      </w:pPr>
      <w:r w:rsidRPr="003E3B6B">
        <w:rPr>
          <w:sz w:val="24"/>
          <w:szCs w:val="24"/>
        </w:rPr>
        <w:t>1.</w:t>
      </w:r>
      <w:r w:rsidR="006E0D33" w:rsidRPr="003E3B6B">
        <w:rPr>
          <w:sz w:val="24"/>
          <w:szCs w:val="24"/>
        </w:rPr>
        <w:t xml:space="preserve">Общая характеристика политико-правовой идеологии в США в период борьбы за независимость. </w:t>
      </w:r>
    </w:p>
    <w:p w:rsidR="006E0D33" w:rsidRPr="003E3B6B" w:rsidRDefault="00603A2C" w:rsidP="003E3B6B">
      <w:pPr>
        <w:widowControl/>
        <w:tabs>
          <w:tab w:val="left" w:pos="180"/>
        </w:tabs>
        <w:autoSpaceDE/>
        <w:autoSpaceDN/>
        <w:adjustRightInd/>
        <w:spacing w:before="0" w:line="240" w:lineRule="auto"/>
        <w:jc w:val="both"/>
        <w:rPr>
          <w:sz w:val="24"/>
          <w:szCs w:val="24"/>
        </w:rPr>
      </w:pPr>
      <w:r w:rsidRPr="003E3B6B">
        <w:rPr>
          <w:sz w:val="24"/>
          <w:szCs w:val="24"/>
        </w:rPr>
        <w:t>2.</w:t>
      </w:r>
      <w:r w:rsidR="006E0D33" w:rsidRPr="003E3B6B">
        <w:rPr>
          <w:sz w:val="24"/>
          <w:szCs w:val="24"/>
        </w:rPr>
        <w:t>Учение Томаса  Джефферсона о государстве и праве.</w:t>
      </w:r>
    </w:p>
    <w:p w:rsidR="006E0D33" w:rsidRPr="003E3B6B" w:rsidRDefault="00603A2C" w:rsidP="003E3B6B">
      <w:pPr>
        <w:widowControl/>
        <w:tabs>
          <w:tab w:val="left" w:pos="180"/>
        </w:tabs>
        <w:autoSpaceDE/>
        <w:autoSpaceDN/>
        <w:adjustRightInd/>
        <w:spacing w:before="0" w:line="240" w:lineRule="auto"/>
        <w:jc w:val="both"/>
        <w:rPr>
          <w:sz w:val="24"/>
          <w:szCs w:val="24"/>
        </w:rPr>
      </w:pPr>
      <w:r w:rsidRPr="003E3B6B">
        <w:rPr>
          <w:sz w:val="24"/>
          <w:szCs w:val="24"/>
        </w:rPr>
        <w:t>3.</w:t>
      </w:r>
      <w:r w:rsidR="006E0D33" w:rsidRPr="003E3B6B">
        <w:rPr>
          <w:sz w:val="24"/>
          <w:szCs w:val="24"/>
        </w:rPr>
        <w:t xml:space="preserve">Политико-правовая доктрина Томаса Пейна. </w:t>
      </w:r>
    </w:p>
    <w:p w:rsidR="006E0D33" w:rsidRPr="003E3B6B" w:rsidRDefault="00603A2C" w:rsidP="003E3B6B">
      <w:pPr>
        <w:widowControl/>
        <w:tabs>
          <w:tab w:val="left" w:pos="180"/>
        </w:tabs>
        <w:autoSpaceDE/>
        <w:autoSpaceDN/>
        <w:adjustRightInd/>
        <w:spacing w:before="0" w:line="240" w:lineRule="auto"/>
        <w:jc w:val="both"/>
        <w:rPr>
          <w:sz w:val="24"/>
          <w:szCs w:val="24"/>
        </w:rPr>
      </w:pPr>
      <w:r w:rsidRPr="003E3B6B">
        <w:rPr>
          <w:sz w:val="24"/>
          <w:szCs w:val="24"/>
        </w:rPr>
        <w:t>4.</w:t>
      </w:r>
      <w:r w:rsidR="006E0D33" w:rsidRPr="003E3B6B">
        <w:rPr>
          <w:sz w:val="24"/>
          <w:szCs w:val="24"/>
        </w:rPr>
        <w:t>Политико-правовая идеология Александра Гамильтона.</w:t>
      </w:r>
    </w:p>
    <w:p w:rsidR="006E0D33" w:rsidRPr="003E3B6B" w:rsidRDefault="006E0D33" w:rsidP="003E3B6B">
      <w:pPr>
        <w:tabs>
          <w:tab w:val="left" w:pos="180"/>
        </w:tabs>
        <w:spacing w:before="0" w:line="240" w:lineRule="auto"/>
        <w:jc w:val="both"/>
        <w:rPr>
          <w:b/>
          <w:sz w:val="24"/>
          <w:szCs w:val="24"/>
        </w:rPr>
      </w:pPr>
      <w:r w:rsidRPr="003E3B6B">
        <w:rPr>
          <w:b/>
          <w:sz w:val="24"/>
          <w:szCs w:val="24"/>
        </w:rPr>
        <w:t>Задания</w:t>
      </w:r>
    </w:p>
    <w:p w:rsidR="006E0D33" w:rsidRPr="003E3B6B" w:rsidRDefault="006E0D33" w:rsidP="003E3B6B">
      <w:pPr>
        <w:tabs>
          <w:tab w:val="left" w:pos="180"/>
        </w:tabs>
        <w:spacing w:before="0" w:line="240" w:lineRule="auto"/>
        <w:jc w:val="both"/>
        <w:rPr>
          <w:sz w:val="24"/>
          <w:szCs w:val="24"/>
        </w:rPr>
      </w:pPr>
      <w:r w:rsidRPr="003E3B6B">
        <w:rPr>
          <w:sz w:val="24"/>
          <w:szCs w:val="24"/>
        </w:rPr>
        <w:t>Изучить рекомендованную литературу по теме.</w:t>
      </w:r>
    </w:p>
    <w:p w:rsidR="006E0D33" w:rsidRPr="003E3B6B" w:rsidRDefault="006E0D33" w:rsidP="003E3B6B">
      <w:pPr>
        <w:tabs>
          <w:tab w:val="left" w:pos="1080"/>
        </w:tabs>
        <w:spacing w:before="0" w:line="240" w:lineRule="auto"/>
        <w:jc w:val="both"/>
        <w:rPr>
          <w:b/>
          <w:bCs/>
          <w:iCs/>
          <w:sz w:val="24"/>
          <w:szCs w:val="24"/>
        </w:rPr>
      </w:pPr>
      <w:r w:rsidRPr="003E3B6B">
        <w:rPr>
          <w:b/>
          <w:bCs/>
          <w:iCs/>
          <w:sz w:val="24"/>
          <w:szCs w:val="24"/>
        </w:rPr>
        <w:t>Подготовить доклады и рефераты по темам:</w:t>
      </w:r>
    </w:p>
    <w:p w:rsidR="006E0D33" w:rsidRPr="003E3B6B" w:rsidRDefault="00603A2C" w:rsidP="003E3B6B">
      <w:pPr>
        <w:widowControl/>
        <w:tabs>
          <w:tab w:val="left" w:pos="360"/>
        </w:tabs>
        <w:autoSpaceDE/>
        <w:autoSpaceDN/>
        <w:adjustRightInd/>
        <w:spacing w:before="0" w:line="240" w:lineRule="auto"/>
        <w:jc w:val="both"/>
        <w:rPr>
          <w:sz w:val="24"/>
          <w:szCs w:val="24"/>
        </w:rPr>
      </w:pPr>
      <w:r w:rsidRPr="003E3B6B">
        <w:rPr>
          <w:sz w:val="24"/>
          <w:szCs w:val="24"/>
        </w:rPr>
        <w:t>1.</w:t>
      </w:r>
      <w:r w:rsidR="006E0D33" w:rsidRPr="003E3B6B">
        <w:rPr>
          <w:sz w:val="24"/>
          <w:szCs w:val="24"/>
        </w:rPr>
        <w:t>Естественно-правовые взгляды Т. Джефферсона.</w:t>
      </w:r>
    </w:p>
    <w:p w:rsidR="006E0D33" w:rsidRPr="003E3B6B" w:rsidRDefault="00603A2C" w:rsidP="003E3B6B">
      <w:pPr>
        <w:widowControl/>
        <w:tabs>
          <w:tab w:val="left" w:pos="360"/>
        </w:tabs>
        <w:autoSpaceDE/>
        <w:autoSpaceDN/>
        <w:adjustRightInd/>
        <w:spacing w:before="0" w:line="240" w:lineRule="auto"/>
        <w:jc w:val="both"/>
        <w:rPr>
          <w:sz w:val="24"/>
          <w:szCs w:val="24"/>
        </w:rPr>
      </w:pPr>
      <w:r w:rsidRPr="003E3B6B">
        <w:rPr>
          <w:sz w:val="24"/>
          <w:szCs w:val="24"/>
        </w:rPr>
        <w:t>2.</w:t>
      </w:r>
      <w:r w:rsidR="006E0D33" w:rsidRPr="003E3B6B">
        <w:rPr>
          <w:sz w:val="24"/>
          <w:szCs w:val="24"/>
        </w:rPr>
        <w:t xml:space="preserve">Концепция федерализма в идеологии А.Гамильтона. </w:t>
      </w:r>
    </w:p>
    <w:p w:rsidR="006E0D33" w:rsidRPr="003E3B6B" w:rsidRDefault="006E0D33" w:rsidP="003E3B6B">
      <w:pPr>
        <w:spacing w:before="0" w:line="240" w:lineRule="auto"/>
        <w:jc w:val="both"/>
        <w:rPr>
          <w:sz w:val="24"/>
          <w:szCs w:val="24"/>
        </w:rPr>
      </w:pPr>
      <w:r w:rsidRPr="003E3B6B">
        <w:rPr>
          <w:b/>
          <w:bCs/>
          <w:iCs/>
          <w:sz w:val="24"/>
          <w:szCs w:val="24"/>
        </w:rPr>
        <w:t>Выписать в словарь и дать определение понятий и терминов:</w:t>
      </w:r>
      <w:r w:rsidRPr="003E3B6B">
        <w:rPr>
          <w:sz w:val="24"/>
          <w:szCs w:val="24"/>
        </w:rPr>
        <w:t xml:space="preserve"> федералисты, антифедералисты, государство (по Т. Пейну), ценз, сдержки, противовесы.</w:t>
      </w:r>
    </w:p>
    <w:p w:rsidR="006E0D33" w:rsidRPr="003E3B6B" w:rsidRDefault="006E0D33" w:rsidP="003E3B6B">
      <w:pPr>
        <w:tabs>
          <w:tab w:val="left" w:pos="180"/>
        </w:tabs>
        <w:spacing w:before="0" w:line="240" w:lineRule="auto"/>
        <w:jc w:val="both"/>
        <w:rPr>
          <w:sz w:val="24"/>
          <w:szCs w:val="24"/>
        </w:rPr>
      </w:pPr>
      <w:r w:rsidRPr="003E3B6B">
        <w:rPr>
          <w:sz w:val="24"/>
          <w:szCs w:val="24"/>
        </w:rPr>
        <w:t xml:space="preserve">Основная литература по теме [1, 2, 6, 7, 9, 11, 12, 14] </w:t>
      </w:r>
    </w:p>
    <w:p w:rsidR="006E0D33" w:rsidRPr="003E3B6B" w:rsidRDefault="006E0D33" w:rsidP="003E3B6B">
      <w:pPr>
        <w:spacing w:before="0" w:line="240" w:lineRule="auto"/>
        <w:jc w:val="both"/>
        <w:rPr>
          <w:sz w:val="24"/>
          <w:szCs w:val="24"/>
        </w:rPr>
      </w:pPr>
      <w:r w:rsidRPr="003E3B6B">
        <w:rPr>
          <w:sz w:val="24"/>
          <w:szCs w:val="24"/>
        </w:rPr>
        <w:t>Дополнительная литература по теме [62, 75, 87, 100, 108, 166]</w:t>
      </w:r>
    </w:p>
    <w:p w:rsidR="006E0D33" w:rsidRPr="003E3B6B" w:rsidRDefault="006E0D33" w:rsidP="003E3B6B">
      <w:pPr>
        <w:tabs>
          <w:tab w:val="left" w:pos="0"/>
        </w:tabs>
        <w:spacing w:before="0" w:line="240" w:lineRule="auto"/>
        <w:jc w:val="both"/>
        <w:rPr>
          <w:b/>
          <w:sz w:val="24"/>
          <w:szCs w:val="24"/>
        </w:rPr>
      </w:pPr>
      <w:r w:rsidRPr="003E3B6B">
        <w:rPr>
          <w:b/>
          <w:sz w:val="24"/>
          <w:szCs w:val="24"/>
        </w:rPr>
        <w:t>Тема</w:t>
      </w:r>
      <w:r w:rsidR="00603A2C" w:rsidRPr="003E3B6B">
        <w:rPr>
          <w:b/>
          <w:sz w:val="24"/>
          <w:szCs w:val="24"/>
        </w:rPr>
        <w:t xml:space="preserve"> 8</w:t>
      </w:r>
      <w:r w:rsidRPr="003E3B6B">
        <w:rPr>
          <w:b/>
          <w:sz w:val="24"/>
          <w:szCs w:val="24"/>
        </w:rPr>
        <w:t>.</w:t>
      </w:r>
      <w:r w:rsidRPr="003E3B6B">
        <w:rPr>
          <w:sz w:val="24"/>
          <w:szCs w:val="24"/>
        </w:rPr>
        <w:t xml:space="preserve"> </w:t>
      </w:r>
      <w:r w:rsidRPr="003E3B6B">
        <w:rPr>
          <w:b/>
          <w:sz w:val="24"/>
          <w:szCs w:val="24"/>
        </w:rPr>
        <w:t>Политические и правовые учения Германии в конце XVIII – начале XIX в.</w:t>
      </w:r>
    </w:p>
    <w:p w:rsidR="006E0D33" w:rsidRPr="003E3B6B" w:rsidRDefault="006E0D33" w:rsidP="00DD39DD">
      <w:pPr>
        <w:widowControl/>
        <w:tabs>
          <w:tab w:val="left" w:pos="-1653"/>
        </w:tabs>
        <w:autoSpaceDE/>
        <w:autoSpaceDN/>
        <w:adjustRightInd/>
        <w:spacing w:before="0" w:line="240" w:lineRule="auto"/>
        <w:jc w:val="both"/>
        <w:rPr>
          <w:sz w:val="24"/>
          <w:szCs w:val="24"/>
        </w:rPr>
      </w:pPr>
      <w:r w:rsidRPr="003E3B6B">
        <w:rPr>
          <w:b/>
          <w:sz w:val="24"/>
          <w:szCs w:val="24"/>
        </w:rPr>
        <w:t xml:space="preserve">Цель: </w:t>
      </w:r>
      <w:r w:rsidRPr="003E3B6B">
        <w:rPr>
          <w:sz w:val="24"/>
          <w:szCs w:val="24"/>
        </w:rPr>
        <w:t xml:space="preserve">дать общую характеристику политико-правовой мысли Германии конца XVIII – начала </w:t>
      </w:r>
      <w:r w:rsidR="009E38DA">
        <w:rPr>
          <w:sz w:val="24"/>
          <w:szCs w:val="24"/>
        </w:rPr>
        <w:t xml:space="preserve"> </w:t>
      </w:r>
      <w:r w:rsidRPr="003E3B6B">
        <w:rPr>
          <w:sz w:val="24"/>
          <w:szCs w:val="24"/>
        </w:rPr>
        <w:t>XIX в.; раскрыть концептуальное содержание и значение идей классической немецкой философии; сформулировать политико-правовые понятия, составляющие основу соответствующих политико-правовых учений.</w:t>
      </w:r>
    </w:p>
    <w:p w:rsidR="006E0D33" w:rsidRPr="003E3B6B" w:rsidRDefault="006E0D33" w:rsidP="003E3B6B">
      <w:pPr>
        <w:tabs>
          <w:tab w:val="left" w:pos="0"/>
        </w:tabs>
        <w:spacing w:before="0" w:line="240" w:lineRule="auto"/>
        <w:jc w:val="both"/>
        <w:rPr>
          <w:b/>
          <w:sz w:val="24"/>
          <w:szCs w:val="24"/>
        </w:rPr>
      </w:pPr>
      <w:r w:rsidRPr="003E3B6B">
        <w:rPr>
          <w:b/>
          <w:sz w:val="24"/>
          <w:szCs w:val="24"/>
        </w:rPr>
        <w:t>Вопросы для обсуждения</w:t>
      </w:r>
    </w:p>
    <w:p w:rsidR="006E0D33" w:rsidRPr="003E3B6B" w:rsidRDefault="00603A2C" w:rsidP="003E3B6B">
      <w:pPr>
        <w:widowControl/>
        <w:tabs>
          <w:tab w:val="left" w:pos="180"/>
        </w:tabs>
        <w:autoSpaceDE/>
        <w:autoSpaceDN/>
        <w:adjustRightInd/>
        <w:spacing w:before="0" w:line="240" w:lineRule="auto"/>
        <w:jc w:val="both"/>
        <w:rPr>
          <w:sz w:val="24"/>
          <w:szCs w:val="24"/>
        </w:rPr>
      </w:pPr>
      <w:r w:rsidRPr="003E3B6B">
        <w:rPr>
          <w:sz w:val="24"/>
          <w:szCs w:val="24"/>
        </w:rPr>
        <w:t>1.</w:t>
      </w:r>
      <w:r w:rsidR="006E0D33" w:rsidRPr="003E3B6B">
        <w:rPr>
          <w:sz w:val="24"/>
          <w:szCs w:val="24"/>
        </w:rPr>
        <w:t>Общая характеристика политико-правовой идеологии Германии конца XVIII – начала XIX в.</w:t>
      </w:r>
    </w:p>
    <w:p w:rsidR="006E0D33" w:rsidRPr="003E3B6B" w:rsidRDefault="00603A2C" w:rsidP="003E3B6B">
      <w:pPr>
        <w:widowControl/>
        <w:tabs>
          <w:tab w:val="left" w:pos="180"/>
        </w:tabs>
        <w:autoSpaceDE/>
        <w:autoSpaceDN/>
        <w:adjustRightInd/>
        <w:spacing w:before="0" w:line="240" w:lineRule="auto"/>
        <w:jc w:val="both"/>
        <w:rPr>
          <w:sz w:val="24"/>
          <w:szCs w:val="24"/>
        </w:rPr>
      </w:pPr>
      <w:r w:rsidRPr="003E3B6B">
        <w:rPr>
          <w:sz w:val="24"/>
          <w:szCs w:val="24"/>
        </w:rPr>
        <w:t>2.</w:t>
      </w:r>
      <w:r w:rsidR="006E0D33" w:rsidRPr="003E3B6B">
        <w:rPr>
          <w:sz w:val="24"/>
          <w:szCs w:val="24"/>
        </w:rPr>
        <w:t xml:space="preserve">Учение Имануила Канта о праве  и государстве. </w:t>
      </w:r>
    </w:p>
    <w:p w:rsidR="006E0D33" w:rsidRPr="003E3B6B" w:rsidRDefault="00603A2C" w:rsidP="003E3B6B">
      <w:pPr>
        <w:widowControl/>
        <w:tabs>
          <w:tab w:val="left" w:pos="180"/>
        </w:tabs>
        <w:autoSpaceDE/>
        <w:autoSpaceDN/>
        <w:adjustRightInd/>
        <w:spacing w:before="0" w:line="240" w:lineRule="auto"/>
        <w:jc w:val="both"/>
        <w:rPr>
          <w:sz w:val="24"/>
          <w:szCs w:val="24"/>
        </w:rPr>
      </w:pPr>
      <w:r w:rsidRPr="003E3B6B">
        <w:rPr>
          <w:sz w:val="24"/>
          <w:szCs w:val="24"/>
        </w:rPr>
        <w:t>3.</w:t>
      </w:r>
      <w:r w:rsidR="006E0D33" w:rsidRPr="003E3B6B">
        <w:rPr>
          <w:sz w:val="24"/>
          <w:szCs w:val="24"/>
        </w:rPr>
        <w:t>Учение Георга Вильгельма Фридриха Гегеля о государстве и праве.</w:t>
      </w:r>
    </w:p>
    <w:p w:rsidR="006E0D33" w:rsidRPr="003E3B6B" w:rsidRDefault="00603A2C" w:rsidP="003E3B6B">
      <w:pPr>
        <w:widowControl/>
        <w:tabs>
          <w:tab w:val="left" w:pos="180"/>
        </w:tabs>
        <w:autoSpaceDE/>
        <w:autoSpaceDN/>
        <w:adjustRightInd/>
        <w:spacing w:before="0" w:line="240" w:lineRule="auto"/>
        <w:jc w:val="both"/>
        <w:rPr>
          <w:sz w:val="24"/>
          <w:szCs w:val="24"/>
        </w:rPr>
      </w:pPr>
      <w:r w:rsidRPr="003E3B6B">
        <w:rPr>
          <w:sz w:val="24"/>
          <w:szCs w:val="24"/>
        </w:rPr>
        <w:t>4.</w:t>
      </w:r>
      <w:r w:rsidR="006E0D33" w:rsidRPr="003E3B6B">
        <w:rPr>
          <w:sz w:val="24"/>
          <w:szCs w:val="24"/>
        </w:rPr>
        <w:t>Политическая концепция Иоганна Фихте.</w:t>
      </w:r>
    </w:p>
    <w:p w:rsidR="006E0D33" w:rsidRPr="003E3B6B" w:rsidRDefault="006E0D33" w:rsidP="003E3B6B">
      <w:pPr>
        <w:tabs>
          <w:tab w:val="left" w:pos="180"/>
        </w:tabs>
        <w:spacing w:before="0" w:line="240" w:lineRule="auto"/>
        <w:jc w:val="both"/>
        <w:rPr>
          <w:b/>
          <w:sz w:val="24"/>
          <w:szCs w:val="24"/>
        </w:rPr>
      </w:pPr>
      <w:r w:rsidRPr="003E3B6B">
        <w:rPr>
          <w:b/>
          <w:sz w:val="24"/>
          <w:szCs w:val="24"/>
        </w:rPr>
        <w:t>Задания</w:t>
      </w:r>
    </w:p>
    <w:p w:rsidR="006E0D33" w:rsidRPr="003E3B6B" w:rsidRDefault="006E0D33" w:rsidP="003E3B6B">
      <w:pPr>
        <w:tabs>
          <w:tab w:val="left" w:pos="180"/>
        </w:tabs>
        <w:spacing w:before="0" w:line="240" w:lineRule="auto"/>
        <w:jc w:val="both"/>
        <w:rPr>
          <w:sz w:val="24"/>
          <w:szCs w:val="24"/>
        </w:rPr>
      </w:pPr>
      <w:r w:rsidRPr="003E3B6B">
        <w:rPr>
          <w:sz w:val="24"/>
          <w:szCs w:val="24"/>
        </w:rPr>
        <w:t>Изучить рекомендованную литературу по теме.</w:t>
      </w:r>
    </w:p>
    <w:p w:rsidR="006E0D33" w:rsidRPr="003E3B6B" w:rsidRDefault="006E0D33" w:rsidP="003E3B6B">
      <w:pPr>
        <w:tabs>
          <w:tab w:val="left" w:pos="1080"/>
        </w:tabs>
        <w:spacing w:before="0" w:line="240" w:lineRule="auto"/>
        <w:jc w:val="both"/>
        <w:rPr>
          <w:b/>
          <w:bCs/>
          <w:iCs/>
          <w:sz w:val="24"/>
          <w:szCs w:val="24"/>
        </w:rPr>
      </w:pPr>
      <w:r w:rsidRPr="003E3B6B">
        <w:rPr>
          <w:b/>
          <w:bCs/>
          <w:iCs/>
          <w:sz w:val="24"/>
          <w:szCs w:val="24"/>
        </w:rPr>
        <w:t>Подготовить доклады и рефераты по темам:</w:t>
      </w:r>
    </w:p>
    <w:p w:rsidR="006E0D33" w:rsidRPr="003E3B6B" w:rsidRDefault="00603A2C" w:rsidP="003E3B6B">
      <w:pPr>
        <w:widowControl/>
        <w:tabs>
          <w:tab w:val="left" w:pos="360"/>
        </w:tabs>
        <w:autoSpaceDE/>
        <w:autoSpaceDN/>
        <w:adjustRightInd/>
        <w:spacing w:before="0" w:line="240" w:lineRule="auto"/>
        <w:jc w:val="both"/>
        <w:rPr>
          <w:sz w:val="24"/>
          <w:szCs w:val="24"/>
        </w:rPr>
      </w:pPr>
      <w:r w:rsidRPr="003E3B6B">
        <w:rPr>
          <w:sz w:val="24"/>
          <w:szCs w:val="24"/>
        </w:rPr>
        <w:t>1.</w:t>
      </w:r>
      <w:r w:rsidR="006E0D33" w:rsidRPr="003E3B6B">
        <w:rPr>
          <w:sz w:val="24"/>
          <w:szCs w:val="24"/>
        </w:rPr>
        <w:t>Историческая школа  права о сущности и источниках права.</w:t>
      </w:r>
    </w:p>
    <w:p w:rsidR="006E0D33" w:rsidRPr="003E3B6B" w:rsidRDefault="00603A2C" w:rsidP="003E3B6B">
      <w:pPr>
        <w:widowControl/>
        <w:tabs>
          <w:tab w:val="left" w:pos="360"/>
        </w:tabs>
        <w:autoSpaceDE/>
        <w:autoSpaceDN/>
        <w:adjustRightInd/>
        <w:spacing w:before="0" w:line="240" w:lineRule="auto"/>
        <w:jc w:val="both"/>
        <w:rPr>
          <w:sz w:val="24"/>
          <w:szCs w:val="24"/>
        </w:rPr>
      </w:pPr>
      <w:r w:rsidRPr="003E3B6B">
        <w:rPr>
          <w:sz w:val="24"/>
          <w:szCs w:val="24"/>
        </w:rPr>
        <w:t>2.</w:t>
      </w:r>
      <w:r w:rsidR="006E0D33" w:rsidRPr="003E3B6B">
        <w:rPr>
          <w:sz w:val="24"/>
          <w:szCs w:val="24"/>
        </w:rPr>
        <w:t>Правовое государство в учении И. Канта.</w:t>
      </w:r>
    </w:p>
    <w:p w:rsidR="006E0D33" w:rsidRPr="003E3B6B" w:rsidRDefault="00603A2C" w:rsidP="003E3B6B">
      <w:pPr>
        <w:widowControl/>
        <w:tabs>
          <w:tab w:val="left" w:pos="360"/>
        </w:tabs>
        <w:autoSpaceDE/>
        <w:autoSpaceDN/>
        <w:adjustRightInd/>
        <w:spacing w:before="0" w:line="240" w:lineRule="auto"/>
        <w:jc w:val="both"/>
        <w:rPr>
          <w:sz w:val="24"/>
          <w:szCs w:val="24"/>
        </w:rPr>
      </w:pPr>
      <w:r w:rsidRPr="003E3B6B">
        <w:rPr>
          <w:sz w:val="24"/>
          <w:szCs w:val="24"/>
        </w:rPr>
        <w:t>3.</w:t>
      </w:r>
      <w:r w:rsidR="006E0D33" w:rsidRPr="003E3B6B">
        <w:rPr>
          <w:sz w:val="24"/>
          <w:szCs w:val="24"/>
        </w:rPr>
        <w:t>Учение И.Канта о вечном мире и внешней политике.</w:t>
      </w:r>
    </w:p>
    <w:p w:rsidR="006E0D33" w:rsidRPr="003E3B6B" w:rsidRDefault="00603A2C" w:rsidP="003E3B6B">
      <w:pPr>
        <w:widowControl/>
        <w:tabs>
          <w:tab w:val="left" w:pos="360"/>
        </w:tabs>
        <w:autoSpaceDE/>
        <w:autoSpaceDN/>
        <w:adjustRightInd/>
        <w:spacing w:before="0" w:line="240" w:lineRule="auto"/>
        <w:jc w:val="both"/>
        <w:rPr>
          <w:sz w:val="24"/>
          <w:szCs w:val="24"/>
        </w:rPr>
      </w:pPr>
      <w:r w:rsidRPr="003E3B6B">
        <w:rPr>
          <w:sz w:val="24"/>
          <w:szCs w:val="24"/>
        </w:rPr>
        <w:t>4.</w:t>
      </w:r>
      <w:r w:rsidR="006E0D33" w:rsidRPr="003E3B6B">
        <w:rPr>
          <w:sz w:val="24"/>
          <w:szCs w:val="24"/>
        </w:rPr>
        <w:t>Право, мораль, нравственность в политико-правовой идеологии Г.В.Ф. Гегеля.</w:t>
      </w:r>
    </w:p>
    <w:p w:rsidR="006E0D33" w:rsidRPr="003E3B6B" w:rsidRDefault="006E0D33" w:rsidP="003E3B6B">
      <w:pPr>
        <w:spacing w:before="0" w:line="240" w:lineRule="auto"/>
        <w:jc w:val="both"/>
        <w:rPr>
          <w:sz w:val="24"/>
          <w:szCs w:val="24"/>
        </w:rPr>
      </w:pPr>
      <w:r w:rsidRPr="003E3B6B">
        <w:rPr>
          <w:b/>
          <w:bCs/>
          <w:iCs/>
          <w:sz w:val="24"/>
          <w:szCs w:val="24"/>
        </w:rPr>
        <w:t>Выписать в словарь и дать определение понятий и терминов:</w:t>
      </w:r>
      <w:r w:rsidRPr="003E3B6B">
        <w:rPr>
          <w:sz w:val="24"/>
          <w:szCs w:val="24"/>
        </w:rPr>
        <w:t xml:space="preserve"> практическая философия, императив, легальность, моральность, право (по И. Канту), государство (по И. Канту), вечный мир (по И. Канту), диалектика, философия духа, феноменология, гражданское общество (по Г.В.Ф. Гегелю), государство (по Г.В.Ф. Гегелю).</w:t>
      </w:r>
    </w:p>
    <w:p w:rsidR="006E0D33" w:rsidRPr="003E3B6B" w:rsidRDefault="006E0D33" w:rsidP="003E3B6B">
      <w:pPr>
        <w:spacing w:before="0" w:line="240" w:lineRule="auto"/>
        <w:jc w:val="both"/>
        <w:rPr>
          <w:sz w:val="24"/>
          <w:szCs w:val="24"/>
        </w:rPr>
      </w:pPr>
      <w:r w:rsidRPr="003E3B6B">
        <w:rPr>
          <w:sz w:val="24"/>
          <w:szCs w:val="24"/>
        </w:rPr>
        <w:t xml:space="preserve">Основная литература по теме [1, 2, 6, 7, 10, 11, 12, 13] </w:t>
      </w:r>
    </w:p>
    <w:p w:rsidR="006E0D33" w:rsidRPr="003E3B6B" w:rsidRDefault="006E0D33" w:rsidP="003E3B6B">
      <w:pPr>
        <w:spacing w:before="0" w:line="240" w:lineRule="auto"/>
        <w:jc w:val="both"/>
        <w:rPr>
          <w:sz w:val="24"/>
          <w:szCs w:val="24"/>
        </w:rPr>
      </w:pPr>
      <w:r w:rsidRPr="003E3B6B">
        <w:rPr>
          <w:sz w:val="24"/>
          <w:szCs w:val="24"/>
        </w:rPr>
        <w:t>Дополнительная литература по теме [33, 64, 65, 66, 75, 80, 96, 106, 108, 109, 110, 112, 137]</w:t>
      </w:r>
    </w:p>
    <w:p w:rsidR="006E0D33" w:rsidRPr="003E3B6B" w:rsidRDefault="006E0D33" w:rsidP="003E3B6B">
      <w:pPr>
        <w:tabs>
          <w:tab w:val="left" w:pos="1080"/>
        </w:tabs>
        <w:spacing w:before="0" w:line="240" w:lineRule="auto"/>
        <w:jc w:val="both"/>
        <w:rPr>
          <w:b/>
          <w:sz w:val="24"/>
          <w:szCs w:val="24"/>
        </w:rPr>
      </w:pPr>
      <w:r w:rsidRPr="003E3B6B">
        <w:rPr>
          <w:b/>
          <w:sz w:val="24"/>
          <w:szCs w:val="24"/>
        </w:rPr>
        <w:t>Тема</w:t>
      </w:r>
      <w:r w:rsidR="00603A2C" w:rsidRPr="003E3B6B">
        <w:rPr>
          <w:b/>
          <w:sz w:val="24"/>
          <w:szCs w:val="24"/>
        </w:rPr>
        <w:t xml:space="preserve"> 9</w:t>
      </w:r>
      <w:r w:rsidRPr="003E3B6B">
        <w:rPr>
          <w:b/>
          <w:sz w:val="24"/>
          <w:szCs w:val="24"/>
        </w:rPr>
        <w:t>.</w:t>
      </w:r>
      <w:r w:rsidRPr="003E3B6B">
        <w:rPr>
          <w:sz w:val="24"/>
          <w:szCs w:val="24"/>
        </w:rPr>
        <w:t xml:space="preserve"> </w:t>
      </w:r>
      <w:r w:rsidRPr="003E3B6B">
        <w:rPr>
          <w:b/>
          <w:sz w:val="24"/>
          <w:szCs w:val="24"/>
        </w:rPr>
        <w:t>Политические и правовые идеи ХХ века</w:t>
      </w:r>
    </w:p>
    <w:p w:rsidR="006E0D33" w:rsidRPr="003E3B6B" w:rsidRDefault="006E0D33" w:rsidP="003E3B6B">
      <w:pPr>
        <w:tabs>
          <w:tab w:val="left" w:pos="1080"/>
        </w:tabs>
        <w:spacing w:before="0" w:line="240" w:lineRule="auto"/>
        <w:jc w:val="both"/>
        <w:rPr>
          <w:sz w:val="24"/>
          <w:szCs w:val="24"/>
        </w:rPr>
      </w:pPr>
      <w:r w:rsidRPr="003E3B6B">
        <w:rPr>
          <w:b/>
          <w:sz w:val="24"/>
          <w:szCs w:val="24"/>
        </w:rPr>
        <w:t xml:space="preserve">Цель: </w:t>
      </w:r>
      <w:r w:rsidRPr="003E3B6B">
        <w:rPr>
          <w:sz w:val="24"/>
          <w:szCs w:val="24"/>
        </w:rPr>
        <w:t>изучить основное содержание политико-правовых идей ХХ века.</w:t>
      </w:r>
    </w:p>
    <w:p w:rsidR="006E0D33" w:rsidRPr="003E3B6B" w:rsidRDefault="006E0D33" w:rsidP="003E3B6B">
      <w:pPr>
        <w:tabs>
          <w:tab w:val="left" w:pos="1080"/>
        </w:tabs>
        <w:spacing w:before="0" w:line="240" w:lineRule="auto"/>
        <w:jc w:val="both"/>
        <w:rPr>
          <w:b/>
          <w:sz w:val="24"/>
          <w:szCs w:val="24"/>
        </w:rPr>
      </w:pPr>
      <w:r w:rsidRPr="003E3B6B">
        <w:rPr>
          <w:b/>
          <w:sz w:val="24"/>
          <w:szCs w:val="24"/>
        </w:rPr>
        <w:t>Вопросы для обсуждения</w:t>
      </w:r>
    </w:p>
    <w:p w:rsidR="006E0D33" w:rsidRPr="003E3B6B" w:rsidRDefault="00603A2C" w:rsidP="003E3B6B">
      <w:pPr>
        <w:widowControl/>
        <w:tabs>
          <w:tab w:val="left" w:pos="180"/>
        </w:tabs>
        <w:autoSpaceDE/>
        <w:autoSpaceDN/>
        <w:adjustRightInd/>
        <w:spacing w:before="0" w:line="240" w:lineRule="auto"/>
        <w:jc w:val="both"/>
        <w:rPr>
          <w:sz w:val="24"/>
          <w:szCs w:val="24"/>
        </w:rPr>
      </w:pPr>
      <w:r w:rsidRPr="003E3B6B">
        <w:rPr>
          <w:sz w:val="24"/>
          <w:szCs w:val="24"/>
        </w:rPr>
        <w:t>1.</w:t>
      </w:r>
      <w:r w:rsidR="006E0D33" w:rsidRPr="003E3B6B">
        <w:rPr>
          <w:sz w:val="24"/>
          <w:szCs w:val="24"/>
        </w:rPr>
        <w:t>Нормативистская теория права Г. Кельзена.</w:t>
      </w:r>
    </w:p>
    <w:p w:rsidR="006E0D33" w:rsidRPr="003E3B6B" w:rsidRDefault="00603A2C" w:rsidP="003E3B6B">
      <w:pPr>
        <w:widowControl/>
        <w:tabs>
          <w:tab w:val="left" w:pos="180"/>
        </w:tabs>
        <w:autoSpaceDE/>
        <w:autoSpaceDN/>
        <w:adjustRightInd/>
        <w:spacing w:before="0" w:line="240" w:lineRule="auto"/>
        <w:jc w:val="both"/>
        <w:rPr>
          <w:sz w:val="24"/>
          <w:szCs w:val="24"/>
        </w:rPr>
      </w:pPr>
      <w:r w:rsidRPr="003E3B6B">
        <w:rPr>
          <w:sz w:val="24"/>
          <w:szCs w:val="24"/>
        </w:rPr>
        <w:t>2.</w:t>
      </w:r>
      <w:r w:rsidR="006E0D33" w:rsidRPr="003E3B6B">
        <w:rPr>
          <w:sz w:val="24"/>
          <w:szCs w:val="24"/>
        </w:rPr>
        <w:t xml:space="preserve">Учение о норме солидарности Л. Дюги. </w:t>
      </w:r>
    </w:p>
    <w:p w:rsidR="006E0D33" w:rsidRPr="003E3B6B" w:rsidRDefault="00603A2C" w:rsidP="003E3B6B">
      <w:pPr>
        <w:widowControl/>
        <w:tabs>
          <w:tab w:val="left" w:pos="180"/>
        </w:tabs>
        <w:autoSpaceDE/>
        <w:autoSpaceDN/>
        <w:adjustRightInd/>
        <w:spacing w:before="0" w:line="240" w:lineRule="auto"/>
        <w:jc w:val="both"/>
        <w:rPr>
          <w:sz w:val="24"/>
          <w:szCs w:val="24"/>
        </w:rPr>
      </w:pPr>
      <w:r w:rsidRPr="003E3B6B">
        <w:rPr>
          <w:sz w:val="24"/>
          <w:szCs w:val="24"/>
        </w:rPr>
        <w:t>3.</w:t>
      </w:r>
      <w:r w:rsidR="006E0D33" w:rsidRPr="003E3B6B">
        <w:rPr>
          <w:sz w:val="24"/>
          <w:szCs w:val="24"/>
        </w:rPr>
        <w:t>Теория институционализма М.</w:t>
      </w:r>
      <w:r w:rsidR="00396D50">
        <w:rPr>
          <w:sz w:val="24"/>
          <w:szCs w:val="24"/>
        </w:rPr>
        <w:t xml:space="preserve"> </w:t>
      </w:r>
      <w:r w:rsidR="006E0D33" w:rsidRPr="003E3B6B">
        <w:rPr>
          <w:sz w:val="24"/>
          <w:szCs w:val="24"/>
        </w:rPr>
        <w:t xml:space="preserve">Ориу. </w:t>
      </w:r>
    </w:p>
    <w:p w:rsidR="006E0D33" w:rsidRPr="003E3B6B" w:rsidRDefault="00603A2C" w:rsidP="003E3B6B">
      <w:pPr>
        <w:widowControl/>
        <w:tabs>
          <w:tab w:val="left" w:pos="180"/>
        </w:tabs>
        <w:autoSpaceDE/>
        <w:autoSpaceDN/>
        <w:adjustRightInd/>
        <w:spacing w:before="0" w:line="240" w:lineRule="auto"/>
        <w:jc w:val="both"/>
        <w:rPr>
          <w:sz w:val="24"/>
          <w:szCs w:val="24"/>
        </w:rPr>
      </w:pPr>
      <w:r w:rsidRPr="003E3B6B">
        <w:rPr>
          <w:sz w:val="24"/>
          <w:szCs w:val="24"/>
        </w:rPr>
        <w:t>4.</w:t>
      </w:r>
      <w:r w:rsidR="006E0D33" w:rsidRPr="003E3B6B">
        <w:rPr>
          <w:sz w:val="24"/>
          <w:szCs w:val="24"/>
        </w:rPr>
        <w:t>Социология права Эрлиха.</w:t>
      </w:r>
    </w:p>
    <w:p w:rsidR="006E0D33" w:rsidRPr="003E3B6B" w:rsidRDefault="00603A2C" w:rsidP="003E3B6B">
      <w:pPr>
        <w:widowControl/>
        <w:tabs>
          <w:tab w:val="left" w:pos="180"/>
        </w:tabs>
        <w:autoSpaceDE/>
        <w:autoSpaceDN/>
        <w:adjustRightInd/>
        <w:spacing w:before="0" w:line="240" w:lineRule="auto"/>
        <w:jc w:val="both"/>
        <w:rPr>
          <w:sz w:val="24"/>
          <w:szCs w:val="24"/>
        </w:rPr>
      </w:pPr>
      <w:r w:rsidRPr="003E3B6B">
        <w:rPr>
          <w:sz w:val="24"/>
          <w:szCs w:val="24"/>
        </w:rPr>
        <w:t>5.</w:t>
      </w:r>
      <w:r w:rsidR="006E0D33" w:rsidRPr="003E3B6B">
        <w:rPr>
          <w:sz w:val="24"/>
          <w:szCs w:val="24"/>
        </w:rPr>
        <w:t>Психологическая теория права Л. Петражицого.</w:t>
      </w:r>
    </w:p>
    <w:p w:rsidR="006E0D33" w:rsidRPr="003E3B6B" w:rsidRDefault="006E0D33" w:rsidP="003E3B6B">
      <w:pPr>
        <w:tabs>
          <w:tab w:val="left" w:pos="1080"/>
        </w:tabs>
        <w:spacing w:before="0" w:line="240" w:lineRule="auto"/>
        <w:jc w:val="both"/>
        <w:rPr>
          <w:b/>
          <w:bCs/>
          <w:iCs/>
          <w:sz w:val="24"/>
          <w:szCs w:val="24"/>
        </w:rPr>
      </w:pPr>
      <w:r w:rsidRPr="003E3B6B">
        <w:rPr>
          <w:b/>
          <w:bCs/>
          <w:iCs/>
          <w:sz w:val="24"/>
          <w:szCs w:val="24"/>
        </w:rPr>
        <w:t>Подготовить доклады и рефераты по темам:</w:t>
      </w:r>
    </w:p>
    <w:p w:rsidR="006E0D33" w:rsidRPr="003E3B6B" w:rsidRDefault="00603A2C" w:rsidP="003E3B6B">
      <w:pPr>
        <w:widowControl/>
        <w:tabs>
          <w:tab w:val="left" w:pos="180"/>
        </w:tabs>
        <w:autoSpaceDE/>
        <w:autoSpaceDN/>
        <w:adjustRightInd/>
        <w:spacing w:before="0" w:line="240" w:lineRule="auto"/>
        <w:jc w:val="both"/>
        <w:rPr>
          <w:sz w:val="24"/>
          <w:szCs w:val="24"/>
        </w:rPr>
      </w:pPr>
      <w:r w:rsidRPr="003E3B6B">
        <w:rPr>
          <w:sz w:val="24"/>
          <w:szCs w:val="24"/>
        </w:rPr>
        <w:t>1.</w:t>
      </w:r>
      <w:r w:rsidR="006E0D33" w:rsidRPr="003E3B6B">
        <w:rPr>
          <w:sz w:val="24"/>
          <w:szCs w:val="24"/>
        </w:rPr>
        <w:t>Политические идеи В.И. Ленина, Н.Н. Бухарина, И.В. Сталина.</w:t>
      </w:r>
    </w:p>
    <w:p w:rsidR="006E0D33" w:rsidRPr="003E3B6B" w:rsidRDefault="00603A2C" w:rsidP="003E3B6B">
      <w:pPr>
        <w:widowControl/>
        <w:tabs>
          <w:tab w:val="left" w:pos="180"/>
        </w:tabs>
        <w:autoSpaceDE/>
        <w:autoSpaceDN/>
        <w:adjustRightInd/>
        <w:spacing w:before="0" w:line="240" w:lineRule="auto"/>
        <w:jc w:val="both"/>
        <w:rPr>
          <w:sz w:val="24"/>
          <w:szCs w:val="24"/>
        </w:rPr>
      </w:pPr>
      <w:r w:rsidRPr="003E3B6B">
        <w:rPr>
          <w:sz w:val="24"/>
          <w:szCs w:val="24"/>
        </w:rPr>
        <w:t>2.</w:t>
      </w:r>
      <w:r w:rsidR="006E0D33" w:rsidRPr="003E3B6B">
        <w:rPr>
          <w:sz w:val="24"/>
          <w:szCs w:val="24"/>
        </w:rPr>
        <w:t>Политико-правовая доктрина фашизма (Б. Муссолини, А. Гитлер).</w:t>
      </w:r>
    </w:p>
    <w:p w:rsidR="006E0D33" w:rsidRPr="003E3B6B" w:rsidRDefault="00603A2C" w:rsidP="003E3B6B">
      <w:pPr>
        <w:widowControl/>
        <w:tabs>
          <w:tab w:val="left" w:pos="180"/>
        </w:tabs>
        <w:autoSpaceDE/>
        <w:autoSpaceDN/>
        <w:adjustRightInd/>
        <w:spacing w:before="0" w:line="240" w:lineRule="auto"/>
        <w:jc w:val="both"/>
        <w:rPr>
          <w:sz w:val="24"/>
          <w:szCs w:val="24"/>
        </w:rPr>
      </w:pPr>
      <w:r w:rsidRPr="003E3B6B">
        <w:rPr>
          <w:sz w:val="24"/>
          <w:szCs w:val="24"/>
        </w:rPr>
        <w:t>3.</w:t>
      </w:r>
      <w:r w:rsidR="006E0D33" w:rsidRPr="003E3B6B">
        <w:rPr>
          <w:sz w:val="24"/>
          <w:szCs w:val="24"/>
        </w:rPr>
        <w:t>Государство и право в концепции Ф. Хайека.</w:t>
      </w:r>
    </w:p>
    <w:p w:rsidR="006E0D33" w:rsidRPr="003E3B6B" w:rsidRDefault="00603A2C" w:rsidP="003E3B6B">
      <w:pPr>
        <w:widowControl/>
        <w:tabs>
          <w:tab w:val="left" w:pos="180"/>
        </w:tabs>
        <w:autoSpaceDE/>
        <w:autoSpaceDN/>
        <w:adjustRightInd/>
        <w:spacing w:before="0" w:line="240" w:lineRule="auto"/>
        <w:jc w:val="both"/>
        <w:rPr>
          <w:sz w:val="24"/>
          <w:szCs w:val="24"/>
        </w:rPr>
      </w:pPr>
      <w:r w:rsidRPr="003E3B6B">
        <w:rPr>
          <w:sz w:val="24"/>
          <w:szCs w:val="24"/>
        </w:rPr>
        <w:t>4.</w:t>
      </w:r>
      <w:r w:rsidR="006E0D33" w:rsidRPr="003E3B6B">
        <w:rPr>
          <w:sz w:val="24"/>
          <w:szCs w:val="24"/>
        </w:rPr>
        <w:t>Проблемы власти, государства и права в доктрине критического марксизма. Политическая философия А. Грамши.</w:t>
      </w:r>
    </w:p>
    <w:p w:rsidR="006E0D33" w:rsidRPr="003E3B6B" w:rsidRDefault="006E0D33" w:rsidP="003E3B6B">
      <w:pPr>
        <w:tabs>
          <w:tab w:val="left" w:pos="180"/>
        </w:tabs>
        <w:spacing w:before="0" w:line="240" w:lineRule="auto"/>
        <w:jc w:val="both"/>
        <w:rPr>
          <w:b/>
          <w:sz w:val="24"/>
          <w:szCs w:val="24"/>
        </w:rPr>
      </w:pPr>
      <w:r w:rsidRPr="003E3B6B">
        <w:rPr>
          <w:b/>
          <w:sz w:val="24"/>
          <w:szCs w:val="24"/>
        </w:rPr>
        <w:t>Задания</w:t>
      </w:r>
    </w:p>
    <w:p w:rsidR="006E0D33" w:rsidRPr="003E3B6B" w:rsidRDefault="006E0D33" w:rsidP="003E3B6B">
      <w:pPr>
        <w:tabs>
          <w:tab w:val="left" w:pos="180"/>
        </w:tabs>
        <w:spacing w:before="0" w:line="240" w:lineRule="auto"/>
        <w:jc w:val="both"/>
        <w:rPr>
          <w:sz w:val="24"/>
          <w:szCs w:val="24"/>
        </w:rPr>
      </w:pPr>
      <w:r w:rsidRPr="003E3B6B">
        <w:rPr>
          <w:sz w:val="24"/>
          <w:szCs w:val="24"/>
        </w:rPr>
        <w:t>Изучить рекомендованную литературу по теме.</w:t>
      </w:r>
    </w:p>
    <w:p w:rsidR="006E0D33" w:rsidRPr="003E3B6B" w:rsidRDefault="006E0D33" w:rsidP="003E3B6B">
      <w:pPr>
        <w:spacing w:before="0" w:line="240" w:lineRule="auto"/>
        <w:jc w:val="both"/>
        <w:rPr>
          <w:sz w:val="24"/>
          <w:szCs w:val="24"/>
        </w:rPr>
      </w:pPr>
      <w:r w:rsidRPr="003E3B6B">
        <w:rPr>
          <w:b/>
          <w:bCs/>
          <w:iCs/>
          <w:sz w:val="24"/>
          <w:szCs w:val="24"/>
        </w:rPr>
        <w:t>Выписать в словарь и дать определение понятий и терминов:</w:t>
      </w:r>
      <w:r w:rsidRPr="003E3B6B">
        <w:rPr>
          <w:sz w:val="24"/>
          <w:szCs w:val="24"/>
        </w:rPr>
        <w:t xml:space="preserve"> нормативизм, солидаризм, фашизм, консерватизм.</w:t>
      </w:r>
    </w:p>
    <w:p w:rsidR="006E0D33" w:rsidRPr="003E3B6B" w:rsidRDefault="006E0D33" w:rsidP="003E3B6B">
      <w:pPr>
        <w:spacing w:before="0" w:line="240" w:lineRule="auto"/>
        <w:jc w:val="both"/>
        <w:rPr>
          <w:sz w:val="24"/>
          <w:szCs w:val="24"/>
        </w:rPr>
      </w:pPr>
      <w:r w:rsidRPr="003E3B6B">
        <w:rPr>
          <w:sz w:val="24"/>
          <w:szCs w:val="24"/>
        </w:rPr>
        <w:t xml:space="preserve">Основная литература по теме [1, 3, 6, 8, 10, 11, 12, 14] </w:t>
      </w:r>
    </w:p>
    <w:p w:rsidR="006E0D33" w:rsidRPr="003E3B6B" w:rsidRDefault="006E0D33" w:rsidP="003E3B6B">
      <w:pPr>
        <w:spacing w:before="0" w:line="240" w:lineRule="auto"/>
        <w:jc w:val="both"/>
        <w:rPr>
          <w:sz w:val="24"/>
          <w:szCs w:val="24"/>
        </w:rPr>
      </w:pPr>
      <w:r w:rsidRPr="003E3B6B">
        <w:rPr>
          <w:sz w:val="24"/>
          <w:szCs w:val="24"/>
        </w:rPr>
        <w:t>Дополнительная литература по теме [17, 23, 32, 68, 88, 97, 98, 128, 132, 147, 163, 168, 170]</w:t>
      </w:r>
    </w:p>
    <w:p w:rsidR="00603A2C" w:rsidRPr="003E3B6B" w:rsidRDefault="00603A2C" w:rsidP="003E3B6B">
      <w:pPr>
        <w:tabs>
          <w:tab w:val="left" w:pos="360"/>
        </w:tabs>
        <w:spacing w:before="0" w:line="240" w:lineRule="auto"/>
        <w:jc w:val="both"/>
        <w:rPr>
          <w:b/>
          <w:bCs/>
          <w:sz w:val="24"/>
          <w:szCs w:val="24"/>
        </w:rPr>
      </w:pPr>
    </w:p>
    <w:p w:rsidR="006E0D33" w:rsidRPr="003E3B6B" w:rsidRDefault="006E0D33" w:rsidP="003E3B6B">
      <w:pPr>
        <w:tabs>
          <w:tab w:val="left" w:pos="360"/>
        </w:tabs>
        <w:spacing w:before="0" w:line="240" w:lineRule="auto"/>
        <w:jc w:val="center"/>
        <w:rPr>
          <w:b/>
          <w:bCs/>
          <w:sz w:val="24"/>
          <w:szCs w:val="24"/>
        </w:rPr>
      </w:pPr>
      <w:r w:rsidRPr="003E3B6B">
        <w:rPr>
          <w:b/>
          <w:bCs/>
          <w:sz w:val="24"/>
          <w:szCs w:val="24"/>
        </w:rPr>
        <w:t>КОНТРОЛЬНЫЕ ВОПРОСЫ</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Предмет, объект и функции истории политических и правовых учений.</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bCs/>
          <w:sz w:val="24"/>
          <w:szCs w:val="24"/>
        </w:rPr>
      </w:pPr>
      <w:r w:rsidRPr="003E3B6B">
        <w:rPr>
          <w:bCs/>
          <w:sz w:val="24"/>
          <w:szCs w:val="24"/>
        </w:rPr>
        <w:t>Периодизация истории правовых и политических учений как учебной дисциплины.</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Методология истории политических и правовых учений как науки.</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Общая характеристика политико-правовой идеологии Древнего Востока.</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Политическая и правовая мысль Древней Индии.</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Политическая и правовая мысль Древнего Китая.</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bCs/>
          <w:sz w:val="24"/>
          <w:szCs w:val="24"/>
        </w:rPr>
        <w:t>Общая характеристика политико-правовой мысли Древней Греции.</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Политико-правовая мысль Древней Греции раннего периода (IX–VI вв. до н. э.).</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 xml:space="preserve">Период расцвета древнегреческой политико-правовой мысли (V–первая половина </w:t>
      </w:r>
      <w:r w:rsidRPr="003E3B6B">
        <w:rPr>
          <w:sz w:val="24"/>
          <w:szCs w:val="24"/>
          <w:lang w:val="en-US"/>
        </w:rPr>
        <w:t>IV</w:t>
      </w:r>
      <w:r w:rsidRPr="003E3B6B">
        <w:rPr>
          <w:sz w:val="24"/>
          <w:szCs w:val="24"/>
        </w:rPr>
        <w:t xml:space="preserve"> в. до н.э.).</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 xml:space="preserve">Политико-правовая мысль периода эллинизма (вторая половина IV – </w:t>
      </w:r>
      <w:r w:rsidRPr="003E3B6B">
        <w:rPr>
          <w:sz w:val="24"/>
          <w:szCs w:val="24"/>
          <w:lang w:val="en-US"/>
        </w:rPr>
        <w:t>II</w:t>
      </w:r>
      <w:r w:rsidRPr="003E3B6B">
        <w:rPr>
          <w:sz w:val="24"/>
          <w:szCs w:val="24"/>
        </w:rPr>
        <w:t xml:space="preserve"> в. до </w:t>
      </w:r>
      <w:r w:rsidR="00DD39DD">
        <w:rPr>
          <w:sz w:val="24"/>
          <w:szCs w:val="24"/>
        </w:rPr>
        <w:t>н</w:t>
      </w:r>
      <w:r w:rsidRPr="003E3B6B">
        <w:rPr>
          <w:sz w:val="24"/>
          <w:szCs w:val="24"/>
        </w:rPr>
        <w:t>.э.).</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bCs/>
          <w:sz w:val="24"/>
          <w:szCs w:val="24"/>
        </w:rPr>
      </w:pPr>
      <w:r w:rsidRPr="003E3B6B">
        <w:rPr>
          <w:bCs/>
          <w:sz w:val="24"/>
          <w:szCs w:val="24"/>
        </w:rPr>
        <w:t>Общая характеристика основных направлений политико-правовой мысли Древнего Рима.</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bCs/>
          <w:sz w:val="24"/>
          <w:szCs w:val="24"/>
        </w:rPr>
      </w:pPr>
      <w:r w:rsidRPr="003E3B6B">
        <w:rPr>
          <w:bCs/>
          <w:sz w:val="24"/>
          <w:szCs w:val="24"/>
        </w:rPr>
        <w:t>Политико-правовые идеи Цицерона.</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bCs/>
          <w:sz w:val="24"/>
          <w:szCs w:val="24"/>
        </w:rPr>
      </w:pPr>
      <w:r w:rsidRPr="003E3B6B">
        <w:rPr>
          <w:bCs/>
          <w:sz w:val="24"/>
          <w:szCs w:val="24"/>
        </w:rPr>
        <w:t>Политико-правовые идеи древнеримских юристов.</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bCs/>
          <w:sz w:val="24"/>
          <w:szCs w:val="24"/>
        </w:rPr>
      </w:pPr>
      <w:r w:rsidRPr="003E3B6B">
        <w:rPr>
          <w:bCs/>
          <w:sz w:val="24"/>
          <w:szCs w:val="24"/>
        </w:rPr>
        <w:t>Политико-правовые идеи раннего христианства. Аврелий Августин.</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 xml:space="preserve">Основные черты, особенности и направления политико-правовой мысли эпохи Средневековья. </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Политико-правовая теория Фомы Аквинского.</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Политико-правовые воззрения средневековых юристов.</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 xml:space="preserve">Учение Марсилия Падуанского о праве и государстве. </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Формирование и развитие государственно-правовой мысли в странах Арабского Востока.</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Особенности политико-правовой идеологии эпохи Возрождения и Реформации.</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Учение Н. Макиавелли о государстве и политике.</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 xml:space="preserve">Политико-правовые идеи Реформации. </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Учение Ж. Бодена о государстве и праве.</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Политические идеи тираноборцев.</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Политико-правовые идеи раннего социализма (Т. Мор, Т. Кампанелла).</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bookmarkStart w:id="6" w:name="_Toc536334526"/>
      <w:r w:rsidRPr="003E3B6B">
        <w:rPr>
          <w:sz w:val="24"/>
          <w:szCs w:val="24"/>
        </w:rPr>
        <w:t xml:space="preserve">Основные направления политико-правовой идеологии в Голландии и Англии в </w:t>
      </w:r>
      <w:r w:rsidR="00396D50">
        <w:rPr>
          <w:sz w:val="24"/>
          <w:szCs w:val="24"/>
          <w:lang w:val="en-US"/>
        </w:rPr>
        <w:t>XVII</w:t>
      </w:r>
      <w:r w:rsidRPr="003E3B6B">
        <w:rPr>
          <w:sz w:val="24"/>
          <w:szCs w:val="24"/>
        </w:rPr>
        <w:t xml:space="preserve"> веке.</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 xml:space="preserve">Учение Г. Гроция о праве и государстве. </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Политико-правовое учение Б. Спинозы.</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Политико-правовые воззрения Т. Гоббса.</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 xml:space="preserve">Учение Дж. Локка о праве и государстве. </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 xml:space="preserve">Общая характеристика политико-правовой идеологии во Франции в XVIII в. </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Политические и правовые взгляды Вольтера.</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 xml:space="preserve">Учение Ш. Монтескьё о праве и государстве.  </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Политическая и правовая доктрина французских материалистов (Д. Дидро, П. Гольбах, К.Гельвеций).</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Политико-правовое учение Ж.Ж. Руссо.</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Политико-правовая идеология утопического коммунизма (Ж. Мелье, Морелли, Г. Мабли, Г.Бабеф).</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Общая характеристика политических и правовых учений немецкого и итальянского Просвещения.</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 xml:space="preserve">Естественно-правовая концепция  С. Пуфендорфа. </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Юридическая концепция Х. Томазия.</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 xml:space="preserve">Доктрина </w:t>
      </w:r>
      <w:r w:rsidR="004273BC">
        <w:rPr>
          <w:sz w:val="24"/>
          <w:szCs w:val="24"/>
        </w:rPr>
        <w:t>«</w:t>
      </w:r>
      <w:r w:rsidRPr="003E3B6B">
        <w:rPr>
          <w:sz w:val="24"/>
          <w:szCs w:val="24"/>
        </w:rPr>
        <w:t>просвещенного абсолютизма</w:t>
      </w:r>
      <w:r w:rsidR="004273BC">
        <w:rPr>
          <w:sz w:val="24"/>
          <w:szCs w:val="24"/>
        </w:rPr>
        <w:t>»</w:t>
      </w:r>
      <w:r w:rsidRPr="003E3B6B">
        <w:rPr>
          <w:sz w:val="24"/>
          <w:szCs w:val="24"/>
        </w:rPr>
        <w:t xml:space="preserve"> Х. Вольфа.</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 xml:space="preserve">Политико-правовое учение Дж. Вико. </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Политико-правовая доктрина Ч. Беккариа.</w:t>
      </w:r>
      <w:bookmarkEnd w:id="6"/>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 xml:space="preserve">Общая характеристика политико-правовой идеологии в США в период борьбы за независимость. </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Учение Т. Джефферсона о государстве и праве.</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 xml:space="preserve">Политико-правовая доктрина Т. Пейна. </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Политико-правовая идеология А. Гамильтона.</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 xml:space="preserve">Общая характеристика политико-правовой идеологии Германии конца </w:t>
      </w:r>
      <w:r w:rsidR="00396D50">
        <w:rPr>
          <w:sz w:val="24"/>
          <w:szCs w:val="24"/>
          <w:lang w:val="en-US"/>
        </w:rPr>
        <w:t>XVIII</w:t>
      </w:r>
      <w:r w:rsidRPr="003E3B6B">
        <w:rPr>
          <w:sz w:val="24"/>
          <w:szCs w:val="24"/>
        </w:rPr>
        <w:t xml:space="preserve"> – начала </w:t>
      </w:r>
      <w:r w:rsidR="00396D50">
        <w:rPr>
          <w:sz w:val="24"/>
          <w:szCs w:val="24"/>
          <w:lang w:val="en-US"/>
        </w:rPr>
        <w:t>XIX</w:t>
      </w:r>
      <w:r w:rsidRPr="003E3B6B">
        <w:rPr>
          <w:sz w:val="24"/>
          <w:szCs w:val="24"/>
        </w:rPr>
        <w:t xml:space="preserve"> в.</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Историческая школа права. Г. Гуго, Ф. Савиньи, Г.Пухта.</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 xml:space="preserve">Учение И. Канта о праве  и государстве. </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Учение Г. В. Ф. Гегеля о государстве и праве.</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Политическая концепция И. Фихте.</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 xml:space="preserve">Основные черты политико-правовой идеологии в Западной Европе </w:t>
      </w:r>
      <w:r w:rsidR="00396D50">
        <w:rPr>
          <w:sz w:val="24"/>
          <w:szCs w:val="24"/>
          <w:lang w:val="en-US"/>
        </w:rPr>
        <w:t>XIX</w:t>
      </w:r>
      <w:r w:rsidR="00396D50" w:rsidRPr="003E3B6B">
        <w:rPr>
          <w:sz w:val="24"/>
          <w:szCs w:val="24"/>
        </w:rPr>
        <w:t xml:space="preserve"> </w:t>
      </w:r>
      <w:r w:rsidRPr="003E3B6B">
        <w:rPr>
          <w:sz w:val="24"/>
          <w:szCs w:val="24"/>
        </w:rPr>
        <w:t>века.</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Политико-правовые воззрения И. Бентама.</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Политическое учение Б. Конастана.</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Политико-правовое учение Дж. Ст. Милля.</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Политико-правовое учение О. Конта.</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 xml:space="preserve">Общая характеристика политико-правовой идеологии во второй половине </w:t>
      </w:r>
      <w:r w:rsidR="00396D50">
        <w:rPr>
          <w:sz w:val="24"/>
          <w:szCs w:val="24"/>
          <w:lang w:val="en-US"/>
        </w:rPr>
        <w:t>XIX</w:t>
      </w:r>
      <w:r w:rsidRPr="003E3B6B">
        <w:rPr>
          <w:sz w:val="24"/>
          <w:szCs w:val="24"/>
        </w:rPr>
        <w:t xml:space="preserve"> века.</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 xml:space="preserve">Юридический позитивизм К. Бергбома. </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 xml:space="preserve">Юридический позитивизм А. Эсмена. </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 xml:space="preserve">Социологические теории государства и права во второй половине </w:t>
      </w:r>
      <w:r w:rsidR="00396D50">
        <w:rPr>
          <w:sz w:val="24"/>
          <w:szCs w:val="24"/>
          <w:lang w:val="en-US"/>
        </w:rPr>
        <w:t>XIX</w:t>
      </w:r>
      <w:r w:rsidR="00396D50" w:rsidRPr="003E3B6B">
        <w:rPr>
          <w:sz w:val="24"/>
          <w:szCs w:val="24"/>
        </w:rPr>
        <w:t xml:space="preserve"> </w:t>
      </w:r>
      <w:r w:rsidRPr="003E3B6B">
        <w:rPr>
          <w:sz w:val="24"/>
          <w:szCs w:val="24"/>
        </w:rPr>
        <w:t xml:space="preserve">века. </w:t>
      </w:r>
    </w:p>
    <w:p w:rsidR="006E0D33" w:rsidRPr="003E3B6B" w:rsidRDefault="004273BC"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Pr>
          <w:sz w:val="24"/>
          <w:szCs w:val="24"/>
        </w:rPr>
        <w:t>«</w:t>
      </w:r>
      <w:r w:rsidR="006E0D33" w:rsidRPr="003E3B6B">
        <w:rPr>
          <w:sz w:val="24"/>
          <w:szCs w:val="24"/>
        </w:rPr>
        <w:t>Реалистическая</w:t>
      </w:r>
      <w:r>
        <w:rPr>
          <w:sz w:val="24"/>
          <w:szCs w:val="24"/>
        </w:rPr>
        <w:t>»</w:t>
      </w:r>
      <w:r w:rsidR="006E0D33" w:rsidRPr="003E3B6B">
        <w:rPr>
          <w:sz w:val="24"/>
          <w:szCs w:val="24"/>
        </w:rPr>
        <w:t xml:space="preserve"> доктрина государства и права Р. Иеринга. </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 xml:space="preserve">Органическая теория государства Г. Спенсера. </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 xml:space="preserve">Теория насилия Л. Гумпловича. </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 xml:space="preserve">Плюралистическая (дуалистическая) теория государства Г. Еллинека. </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Проблемы государства и права в доктрине Ф. Ницше.</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 xml:space="preserve">Основные направления развития современной политической и правовой мысли в Западной Европе и США. </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Нормативистская теория Г. Кельзена.</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 xml:space="preserve">Политические и правовые идеи Древней Руси. </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 xml:space="preserve">Основные направления политической мысли в период образования Московского царства. </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Политическая идеология борьбы против феодальной эксплуатации.</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bCs/>
          <w:sz w:val="24"/>
          <w:szCs w:val="24"/>
        </w:rPr>
      </w:pPr>
      <w:r w:rsidRPr="003E3B6B">
        <w:rPr>
          <w:sz w:val="24"/>
          <w:szCs w:val="24"/>
        </w:rPr>
        <w:t xml:space="preserve">Теория </w:t>
      </w:r>
      <w:r w:rsidR="004273BC">
        <w:rPr>
          <w:sz w:val="24"/>
          <w:szCs w:val="24"/>
        </w:rPr>
        <w:t>«</w:t>
      </w:r>
      <w:r w:rsidRPr="003E3B6B">
        <w:rPr>
          <w:sz w:val="24"/>
          <w:szCs w:val="24"/>
        </w:rPr>
        <w:t>православного христианского самодержавия</w:t>
      </w:r>
      <w:r w:rsidR="004273BC">
        <w:rPr>
          <w:sz w:val="24"/>
          <w:szCs w:val="24"/>
        </w:rPr>
        <w:t>»</w:t>
      </w:r>
      <w:r w:rsidRPr="003E3B6B">
        <w:rPr>
          <w:sz w:val="24"/>
          <w:szCs w:val="24"/>
        </w:rPr>
        <w:t xml:space="preserve"> Ивана Грозного.</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Политические идеи Ивана Курбского.</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Государственно-правовые взгляды А.Н. Радищева.</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Политико-правовые идеи И.Т. Посошкова.</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Доктрина неограниченного самодержавия Юрия Крижанича.</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Политико-правовые идеи Ф.</w:t>
      </w:r>
      <w:r w:rsidR="00396D50">
        <w:rPr>
          <w:sz w:val="24"/>
          <w:szCs w:val="24"/>
        </w:rPr>
        <w:t xml:space="preserve"> </w:t>
      </w:r>
      <w:r w:rsidRPr="003E3B6B">
        <w:rPr>
          <w:sz w:val="24"/>
          <w:szCs w:val="24"/>
        </w:rPr>
        <w:t>Прокоповича, В.Н. Татищева.</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Учение С.Е. Десницкого о праве и государстве</w:t>
      </w:r>
      <w:r w:rsidR="00603A2C" w:rsidRPr="003E3B6B">
        <w:rPr>
          <w:sz w:val="24"/>
          <w:szCs w:val="24"/>
        </w:rPr>
        <w:t>.</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 xml:space="preserve">Идеология </w:t>
      </w:r>
      <w:r w:rsidR="004273BC">
        <w:rPr>
          <w:sz w:val="24"/>
          <w:szCs w:val="24"/>
        </w:rPr>
        <w:t>«</w:t>
      </w:r>
      <w:r w:rsidRPr="003E3B6B">
        <w:rPr>
          <w:sz w:val="24"/>
          <w:szCs w:val="24"/>
        </w:rPr>
        <w:t>просвещенного абсолютизма</w:t>
      </w:r>
      <w:r w:rsidR="004273BC">
        <w:rPr>
          <w:sz w:val="24"/>
          <w:szCs w:val="24"/>
        </w:rPr>
        <w:t>»</w:t>
      </w:r>
      <w:r w:rsidRPr="003E3B6B">
        <w:rPr>
          <w:sz w:val="24"/>
          <w:szCs w:val="24"/>
        </w:rPr>
        <w:t>.</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Политико-правовые взгляды. Н.И. Новикова, Я.П. Козельского.</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Политико-правовая идеология крестьянских движений.</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Политико-правовая идеология феодальной аристократии (М.М. Щербатов).</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Проекты государственных преобразований М.М. Сперанского</w:t>
      </w:r>
      <w:r w:rsidR="00603A2C" w:rsidRPr="003E3B6B">
        <w:rPr>
          <w:sz w:val="24"/>
          <w:szCs w:val="24"/>
        </w:rPr>
        <w:t>.</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Политико-правовые идеи Н. М. Карамзина</w:t>
      </w:r>
      <w:r w:rsidR="00603A2C" w:rsidRPr="003E3B6B">
        <w:rPr>
          <w:sz w:val="24"/>
          <w:szCs w:val="24"/>
        </w:rPr>
        <w:t>.</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Политические и правовые идеи декабристов</w:t>
      </w:r>
      <w:r w:rsidR="00603A2C" w:rsidRPr="003E3B6B">
        <w:rPr>
          <w:sz w:val="24"/>
          <w:szCs w:val="24"/>
        </w:rPr>
        <w:t>.</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Западники и славянофилы.</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Политико-правовое учение марксизма. К. Маркс. Ф. Энгельс.</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Политико-правовая идеология либерализма в России (Б.Н. Чичерин, Н.М. Коркунов, П.И</w:t>
      </w:r>
      <w:r w:rsidR="00396D50">
        <w:rPr>
          <w:sz w:val="24"/>
          <w:szCs w:val="24"/>
        </w:rPr>
        <w:t>.</w:t>
      </w:r>
      <w:r w:rsidRPr="003E3B6B">
        <w:rPr>
          <w:sz w:val="24"/>
          <w:szCs w:val="24"/>
        </w:rPr>
        <w:t xml:space="preserve"> Новгородцев). </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Политико-правовая идеология А.И. Герцена.</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Учение о государстве и праве Н.П. Огарева.</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Проблемы государства и власти в доктрине русского анархизма (М.А. Бакунин, П.А. Кропоткин).</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Психологическая теория Л.И. Петражицкого.</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Политико-правовые идеи Н.А. Бердяева.</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Политико-правовые взгляды И.А. Ильина.</w:t>
      </w:r>
    </w:p>
    <w:p w:rsidR="006E0D33" w:rsidRPr="003E3B6B" w:rsidRDefault="006E0D33" w:rsidP="00AC4E66">
      <w:pPr>
        <w:widowControl/>
        <w:numPr>
          <w:ilvl w:val="0"/>
          <w:numId w:val="38"/>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Политическое учение В.И. Ленина.</w:t>
      </w:r>
    </w:p>
    <w:p w:rsidR="006E0D33" w:rsidRPr="003E3B6B" w:rsidRDefault="006E0D33" w:rsidP="003E3B6B">
      <w:pPr>
        <w:tabs>
          <w:tab w:val="left" w:pos="360"/>
        </w:tabs>
        <w:spacing w:before="0" w:line="240" w:lineRule="auto"/>
        <w:jc w:val="both"/>
        <w:rPr>
          <w:b/>
          <w:bCs/>
          <w:sz w:val="24"/>
          <w:szCs w:val="24"/>
        </w:rPr>
      </w:pPr>
    </w:p>
    <w:p w:rsidR="00C2359D" w:rsidRPr="003E3B6B" w:rsidRDefault="00C2359D" w:rsidP="003E3B6B">
      <w:pPr>
        <w:pStyle w:val="a8"/>
        <w:tabs>
          <w:tab w:val="left" w:pos="10198"/>
        </w:tabs>
        <w:spacing w:after="0"/>
        <w:ind w:left="0"/>
        <w:jc w:val="center"/>
        <w:rPr>
          <w:b/>
        </w:rPr>
      </w:pPr>
      <w:r w:rsidRPr="003E3B6B">
        <w:rPr>
          <w:b/>
        </w:rPr>
        <w:t>МЕТОДИЧЕСКИЕ РЕКОМЕНДАЦИИ ПО ВЫПОЛНЕНИЮ</w:t>
      </w:r>
    </w:p>
    <w:p w:rsidR="006E0D33" w:rsidRPr="003E3B6B" w:rsidRDefault="00C2359D" w:rsidP="003E3B6B">
      <w:pPr>
        <w:pStyle w:val="a8"/>
        <w:tabs>
          <w:tab w:val="left" w:pos="10198"/>
        </w:tabs>
        <w:spacing w:after="0"/>
        <w:ind w:left="0"/>
        <w:jc w:val="center"/>
        <w:rPr>
          <w:b/>
        </w:rPr>
      </w:pPr>
      <w:r w:rsidRPr="003E3B6B">
        <w:rPr>
          <w:b/>
        </w:rPr>
        <w:t>КОНТРОЛЬНЫХ РАБОТ</w:t>
      </w:r>
    </w:p>
    <w:p w:rsidR="006E0D33" w:rsidRPr="003E3B6B" w:rsidRDefault="006E0D33" w:rsidP="003E3B6B">
      <w:pPr>
        <w:spacing w:before="0" w:line="240" w:lineRule="auto"/>
        <w:ind w:firstLine="709"/>
        <w:jc w:val="both"/>
        <w:rPr>
          <w:sz w:val="24"/>
          <w:szCs w:val="24"/>
        </w:rPr>
      </w:pPr>
      <w:r w:rsidRPr="003E3B6B">
        <w:rPr>
          <w:sz w:val="24"/>
          <w:szCs w:val="24"/>
        </w:rPr>
        <w:t>Контрольная работа как форма контроля знаний студентов позволяет определить степень усвоения учебного материала по дисциплине. По своему содержанию контрольная работа предполагает последовательное</w:t>
      </w:r>
      <w:r w:rsidR="00E62692">
        <w:rPr>
          <w:sz w:val="24"/>
          <w:szCs w:val="24"/>
        </w:rPr>
        <w:t>,</w:t>
      </w:r>
      <w:r w:rsidRPr="003E3B6B">
        <w:rPr>
          <w:sz w:val="24"/>
          <w:szCs w:val="24"/>
        </w:rPr>
        <w:t xml:space="preserve"> четкое изложение каждого вопроса. От студента требуется полное освещение вопросов темы, базирующееся на изучении рекомендованной литературы. В тексте обязательно должны быть ссылки на первоисточники. Работу следует начать с изучения соответствующих разделов учебника, а затем – дополнительной литературы по курсу. Вариант работы определяется по первой букве фамилии студента. Объем работы – не более 15 страниц. Сноски и список источников – по ГОСТУ. Задания работы – указать в плане работы в качестве пунктов. Введение и заключение не обязательны. В конце рассмотрения каждого вопроса должны быть выводы по существу рассмотренного вопроса (2-3 абзаца).</w:t>
      </w:r>
    </w:p>
    <w:p w:rsidR="00DD39DD" w:rsidRDefault="00DD39DD" w:rsidP="003E3B6B">
      <w:pPr>
        <w:tabs>
          <w:tab w:val="num" w:pos="1080"/>
        </w:tabs>
        <w:spacing w:before="0" w:line="240" w:lineRule="auto"/>
        <w:ind w:firstLine="709"/>
        <w:jc w:val="center"/>
        <w:rPr>
          <w:b/>
          <w:sz w:val="24"/>
          <w:szCs w:val="24"/>
        </w:rPr>
      </w:pPr>
    </w:p>
    <w:p w:rsidR="00C2359D" w:rsidRPr="003E3B6B" w:rsidRDefault="00C2359D" w:rsidP="003E3B6B">
      <w:pPr>
        <w:tabs>
          <w:tab w:val="num" w:pos="1080"/>
        </w:tabs>
        <w:spacing w:before="0" w:line="240" w:lineRule="auto"/>
        <w:ind w:firstLine="709"/>
        <w:jc w:val="center"/>
        <w:rPr>
          <w:sz w:val="24"/>
          <w:szCs w:val="24"/>
        </w:rPr>
      </w:pPr>
      <w:r w:rsidRPr="003E3B6B">
        <w:rPr>
          <w:b/>
          <w:sz w:val="24"/>
          <w:szCs w:val="24"/>
        </w:rPr>
        <w:t>ТЕМАТИКА КОНТРОЛЬНЫХ РАБОТ</w:t>
      </w:r>
    </w:p>
    <w:p w:rsidR="006E0D33" w:rsidRPr="003E3B6B" w:rsidRDefault="006E0D33" w:rsidP="003E3B6B">
      <w:pPr>
        <w:tabs>
          <w:tab w:val="num" w:pos="1080"/>
        </w:tabs>
        <w:spacing w:before="0" w:line="240" w:lineRule="auto"/>
        <w:ind w:firstLine="709"/>
        <w:jc w:val="both"/>
        <w:rPr>
          <w:sz w:val="24"/>
          <w:szCs w:val="24"/>
        </w:rPr>
      </w:pPr>
      <w:r w:rsidRPr="003E3B6B">
        <w:rPr>
          <w:sz w:val="24"/>
          <w:szCs w:val="24"/>
        </w:rPr>
        <w:t>Вариант 1 (А</w:t>
      </w:r>
      <w:r w:rsidR="003253C2">
        <w:rPr>
          <w:sz w:val="24"/>
          <w:szCs w:val="24"/>
        </w:rPr>
        <w:t>–</w:t>
      </w:r>
      <w:r w:rsidRPr="003E3B6B">
        <w:rPr>
          <w:sz w:val="24"/>
          <w:szCs w:val="24"/>
        </w:rPr>
        <w:t>Б).</w:t>
      </w:r>
    </w:p>
    <w:p w:rsidR="006E0D33" w:rsidRPr="003E3B6B" w:rsidRDefault="006E0D33" w:rsidP="00AC4E66">
      <w:pPr>
        <w:widowControl/>
        <w:numPr>
          <w:ilvl w:val="0"/>
          <w:numId w:val="39"/>
        </w:numPr>
        <w:autoSpaceDE/>
        <w:autoSpaceDN/>
        <w:adjustRightInd/>
        <w:spacing w:before="0" w:line="240" w:lineRule="auto"/>
        <w:ind w:left="0" w:firstLine="709"/>
        <w:jc w:val="both"/>
        <w:rPr>
          <w:sz w:val="24"/>
          <w:szCs w:val="24"/>
        </w:rPr>
      </w:pPr>
      <w:r w:rsidRPr="003E3B6B">
        <w:rPr>
          <w:sz w:val="24"/>
          <w:szCs w:val="24"/>
        </w:rPr>
        <w:t>Развитие правовых идей в теориях легистов в Древнем Китае.</w:t>
      </w:r>
    </w:p>
    <w:p w:rsidR="006E0D33" w:rsidRPr="003E3B6B" w:rsidRDefault="006E0D33" w:rsidP="00AC4E66">
      <w:pPr>
        <w:widowControl/>
        <w:numPr>
          <w:ilvl w:val="0"/>
          <w:numId w:val="39"/>
        </w:numPr>
        <w:autoSpaceDE/>
        <w:autoSpaceDN/>
        <w:adjustRightInd/>
        <w:spacing w:before="0" w:line="240" w:lineRule="auto"/>
        <w:ind w:left="0" w:firstLine="709"/>
        <w:jc w:val="both"/>
        <w:rPr>
          <w:sz w:val="24"/>
          <w:szCs w:val="24"/>
        </w:rPr>
      </w:pPr>
      <w:r w:rsidRPr="003E3B6B">
        <w:rPr>
          <w:sz w:val="24"/>
          <w:szCs w:val="24"/>
        </w:rPr>
        <w:t>Ш. Монтескье о государстве и праве.</w:t>
      </w:r>
    </w:p>
    <w:p w:rsidR="006E0D33" w:rsidRPr="003E3B6B" w:rsidRDefault="006E0D33" w:rsidP="003E3B6B">
      <w:pPr>
        <w:spacing w:before="0" w:line="240" w:lineRule="auto"/>
        <w:ind w:firstLine="709"/>
        <w:jc w:val="both"/>
        <w:rPr>
          <w:sz w:val="24"/>
          <w:szCs w:val="24"/>
        </w:rPr>
      </w:pPr>
      <w:r w:rsidRPr="003E3B6B">
        <w:rPr>
          <w:sz w:val="24"/>
          <w:szCs w:val="24"/>
        </w:rPr>
        <w:t>Вариант 2 (В</w:t>
      </w:r>
      <w:r w:rsidR="003253C2">
        <w:rPr>
          <w:sz w:val="24"/>
          <w:szCs w:val="24"/>
        </w:rPr>
        <w:t>–</w:t>
      </w:r>
      <w:r w:rsidRPr="003E3B6B">
        <w:rPr>
          <w:sz w:val="24"/>
          <w:szCs w:val="24"/>
        </w:rPr>
        <w:t>Г).</w:t>
      </w:r>
    </w:p>
    <w:p w:rsidR="006E0D33" w:rsidRPr="003E3B6B" w:rsidRDefault="006E0D33" w:rsidP="00AC4E66">
      <w:pPr>
        <w:widowControl/>
        <w:numPr>
          <w:ilvl w:val="0"/>
          <w:numId w:val="40"/>
        </w:numPr>
        <w:autoSpaceDE/>
        <w:autoSpaceDN/>
        <w:adjustRightInd/>
        <w:spacing w:before="0" w:line="240" w:lineRule="auto"/>
        <w:ind w:left="0" w:firstLine="741"/>
        <w:jc w:val="both"/>
        <w:rPr>
          <w:sz w:val="24"/>
          <w:szCs w:val="24"/>
        </w:rPr>
      </w:pPr>
      <w:r w:rsidRPr="003E3B6B">
        <w:rPr>
          <w:sz w:val="24"/>
          <w:szCs w:val="24"/>
        </w:rPr>
        <w:t>Платон об идеальном государстве.</w:t>
      </w:r>
    </w:p>
    <w:p w:rsidR="006E0D33" w:rsidRPr="003E3B6B" w:rsidRDefault="006E0D33" w:rsidP="00AC4E66">
      <w:pPr>
        <w:widowControl/>
        <w:numPr>
          <w:ilvl w:val="0"/>
          <w:numId w:val="40"/>
        </w:numPr>
        <w:autoSpaceDE/>
        <w:autoSpaceDN/>
        <w:adjustRightInd/>
        <w:spacing w:before="0" w:line="240" w:lineRule="auto"/>
        <w:ind w:left="0" w:firstLine="741"/>
        <w:jc w:val="both"/>
        <w:rPr>
          <w:sz w:val="24"/>
          <w:szCs w:val="24"/>
        </w:rPr>
      </w:pPr>
      <w:r w:rsidRPr="003E3B6B">
        <w:rPr>
          <w:sz w:val="24"/>
          <w:szCs w:val="24"/>
        </w:rPr>
        <w:t>Особенности политико-правовой идеологии эпохи Возрождения и Реформации.</w:t>
      </w:r>
    </w:p>
    <w:p w:rsidR="006E0D33" w:rsidRPr="003E3B6B" w:rsidRDefault="006E0D33" w:rsidP="003E3B6B">
      <w:pPr>
        <w:tabs>
          <w:tab w:val="num" w:pos="1080"/>
        </w:tabs>
        <w:spacing w:before="0" w:line="240" w:lineRule="auto"/>
        <w:ind w:firstLine="709"/>
        <w:jc w:val="both"/>
        <w:rPr>
          <w:sz w:val="24"/>
          <w:szCs w:val="24"/>
        </w:rPr>
      </w:pPr>
      <w:r w:rsidRPr="003E3B6B">
        <w:rPr>
          <w:sz w:val="24"/>
          <w:szCs w:val="24"/>
        </w:rPr>
        <w:t>Вариант 3 (Д</w:t>
      </w:r>
      <w:r w:rsidR="003253C2">
        <w:rPr>
          <w:sz w:val="24"/>
          <w:szCs w:val="24"/>
        </w:rPr>
        <w:t>–</w:t>
      </w:r>
      <w:r w:rsidRPr="003E3B6B">
        <w:rPr>
          <w:sz w:val="24"/>
          <w:szCs w:val="24"/>
        </w:rPr>
        <w:t>Е).</w:t>
      </w:r>
    </w:p>
    <w:p w:rsidR="006E0D33" w:rsidRPr="003E3B6B" w:rsidRDefault="006E0D33" w:rsidP="00AC4E66">
      <w:pPr>
        <w:widowControl/>
        <w:numPr>
          <w:ilvl w:val="0"/>
          <w:numId w:val="25"/>
        </w:numPr>
        <w:tabs>
          <w:tab w:val="num" w:pos="540"/>
          <w:tab w:val="num" w:pos="1080"/>
        </w:tabs>
        <w:autoSpaceDE/>
        <w:autoSpaceDN/>
        <w:adjustRightInd/>
        <w:spacing w:before="0" w:line="240" w:lineRule="auto"/>
        <w:ind w:left="0" w:firstLine="709"/>
        <w:jc w:val="both"/>
        <w:rPr>
          <w:sz w:val="24"/>
          <w:szCs w:val="24"/>
        </w:rPr>
      </w:pPr>
      <w:r w:rsidRPr="003E3B6B">
        <w:rPr>
          <w:sz w:val="24"/>
          <w:szCs w:val="24"/>
        </w:rPr>
        <w:t>Политико-правовые воззрения Аристотеля.</w:t>
      </w:r>
    </w:p>
    <w:p w:rsidR="006E0D33" w:rsidRPr="003E3B6B" w:rsidRDefault="006E0D33" w:rsidP="00AC4E66">
      <w:pPr>
        <w:widowControl/>
        <w:numPr>
          <w:ilvl w:val="0"/>
          <w:numId w:val="25"/>
        </w:numPr>
        <w:tabs>
          <w:tab w:val="num" w:pos="540"/>
          <w:tab w:val="num" w:pos="1080"/>
        </w:tabs>
        <w:autoSpaceDE/>
        <w:autoSpaceDN/>
        <w:adjustRightInd/>
        <w:spacing w:before="0" w:line="240" w:lineRule="auto"/>
        <w:ind w:left="0" w:firstLine="709"/>
        <w:jc w:val="both"/>
        <w:rPr>
          <w:sz w:val="24"/>
          <w:szCs w:val="24"/>
        </w:rPr>
      </w:pPr>
      <w:r w:rsidRPr="003E3B6B">
        <w:rPr>
          <w:sz w:val="24"/>
          <w:szCs w:val="24"/>
        </w:rPr>
        <w:t>Политико-правовое учение Б. Спинозы.</w:t>
      </w:r>
    </w:p>
    <w:p w:rsidR="006E0D33" w:rsidRPr="003E3B6B" w:rsidRDefault="006E0D33" w:rsidP="003E3B6B">
      <w:pPr>
        <w:tabs>
          <w:tab w:val="num" w:pos="1080"/>
        </w:tabs>
        <w:spacing w:before="0" w:line="240" w:lineRule="auto"/>
        <w:ind w:firstLine="709"/>
        <w:jc w:val="both"/>
        <w:rPr>
          <w:sz w:val="24"/>
          <w:szCs w:val="24"/>
        </w:rPr>
      </w:pPr>
      <w:r w:rsidRPr="003E3B6B">
        <w:rPr>
          <w:sz w:val="24"/>
          <w:szCs w:val="24"/>
        </w:rPr>
        <w:t>Вариант 4 (Е</w:t>
      </w:r>
      <w:r w:rsidR="003253C2">
        <w:rPr>
          <w:sz w:val="24"/>
          <w:szCs w:val="24"/>
        </w:rPr>
        <w:t>–</w:t>
      </w:r>
      <w:r w:rsidRPr="003E3B6B">
        <w:rPr>
          <w:sz w:val="24"/>
          <w:szCs w:val="24"/>
        </w:rPr>
        <w:t>Ж)</w:t>
      </w:r>
    </w:p>
    <w:p w:rsidR="006E0D33" w:rsidRPr="003E3B6B" w:rsidRDefault="006E0D33" w:rsidP="00AC4E66">
      <w:pPr>
        <w:widowControl/>
        <w:numPr>
          <w:ilvl w:val="0"/>
          <w:numId w:val="26"/>
        </w:numPr>
        <w:tabs>
          <w:tab w:val="num" w:pos="1080"/>
        </w:tabs>
        <w:autoSpaceDE/>
        <w:autoSpaceDN/>
        <w:adjustRightInd/>
        <w:spacing w:before="0" w:line="240" w:lineRule="auto"/>
        <w:ind w:left="0" w:firstLine="709"/>
        <w:jc w:val="both"/>
        <w:rPr>
          <w:sz w:val="24"/>
          <w:szCs w:val="24"/>
        </w:rPr>
      </w:pPr>
      <w:r w:rsidRPr="003E3B6B">
        <w:rPr>
          <w:sz w:val="24"/>
          <w:szCs w:val="24"/>
        </w:rPr>
        <w:t>Цицерон о государстве.</w:t>
      </w:r>
    </w:p>
    <w:p w:rsidR="006E0D33" w:rsidRPr="003E3B6B" w:rsidRDefault="006E0D33" w:rsidP="00AC4E66">
      <w:pPr>
        <w:widowControl/>
        <w:numPr>
          <w:ilvl w:val="0"/>
          <w:numId w:val="26"/>
        </w:numPr>
        <w:tabs>
          <w:tab w:val="num" w:pos="1080"/>
        </w:tabs>
        <w:autoSpaceDE/>
        <w:autoSpaceDN/>
        <w:adjustRightInd/>
        <w:spacing w:before="0" w:line="240" w:lineRule="auto"/>
        <w:ind w:left="0" w:firstLine="709"/>
        <w:jc w:val="both"/>
        <w:rPr>
          <w:sz w:val="24"/>
          <w:szCs w:val="24"/>
        </w:rPr>
      </w:pPr>
      <w:r w:rsidRPr="003E3B6B">
        <w:rPr>
          <w:sz w:val="24"/>
          <w:szCs w:val="24"/>
        </w:rPr>
        <w:t>Политические и правовые взгляды Вольтера.</w:t>
      </w:r>
    </w:p>
    <w:p w:rsidR="006E0D33" w:rsidRPr="003E3B6B" w:rsidRDefault="006E0D33" w:rsidP="003E3B6B">
      <w:pPr>
        <w:tabs>
          <w:tab w:val="num" w:pos="1080"/>
        </w:tabs>
        <w:spacing w:before="0" w:line="240" w:lineRule="auto"/>
        <w:ind w:firstLine="709"/>
        <w:jc w:val="both"/>
        <w:rPr>
          <w:sz w:val="24"/>
          <w:szCs w:val="24"/>
        </w:rPr>
      </w:pPr>
      <w:r w:rsidRPr="003E3B6B">
        <w:rPr>
          <w:sz w:val="24"/>
          <w:szCs w:val="24"/>
        </w:rPr>
        <w:t>Вариант 5 (З</w:t>
      </w:r>
      <w:r w:rsidR="003253C2">
        <w:rPr>
          <w:sz w:val="24"/>
          <w:szCs w:val="24"/>
        </w:rPr>
        <w:t>–</w:t>
      </w:r>
      <w:r w:rsidRPr="003E3B6B">
        <w:rPr>
          <w:sz w:val="24"/>
          <w:szCs w:val="24"/>
        </w:rPr>
        <w:t>И)</w:t>
      </w:r>
    </w:p>
    <w:p w:rsidR="006E0D33" w:rsidRPr="003E3B6B" w:rsidRDefault="006E0D33" w:rsidP="00AC4E66">
      <w:pPr>
        <w:widowControl/>
        <w:numPr>
          <w:ilvl w:val="0"/>
          <w:numId w:val="27"/>
        </w:numPr>
        <w:tabs>
          <w:tab w:val="num" w:pos="1080"/>
          <w:tab w:val="num" w:pos="1260"/>
        </w:tabs>
        <w:autoSpaceDE/>
        <w:autoSpaceDN/>
        <w:adjustRightInd/>
        <w:spacing w:before="0" w:line="240" w:lineRule="auto"/>
        <w:ind w:left="0" w:firstLine="709"/>
        <w:jc w:val="both"/>
        <w:rPr>
          <w:sz w:val="24"/>
          <w:szCs w:val="24"/>
        </w:rPr>
      </w:pPr>
      <w:r w:rsidRPr="003E3B6B">
        <w:rPr>
          <w:sz w:val="24"/>
          <w:szCs w:val="24"/>
        </w:rPr>
        <w:t>Правовые идеи римских юристов.</w:t>
      </w:r>
    </w:p>
    <w:p w:rsidR="006E0D33" w:rsidRPr="003E3B6B" w:rsidRDefault="006E0D33" w:rsidP="00AC4E66">
      <w:pPr>
        <w:widowControl/>
        <w:numPr>
          <w:ilvl w:val="0"/>
          <w:numId w:val="27"/>
        </w:numPr>
        <w:tabs>
          <w:tab w:val="num" w:pos="1080"/>
          <w:tab w:val="num" w:pos="1260"/>
        </w:tabs>
        <w:autoSpaceDE/>
        <w:autoSpaceDN/>
        <w:adjustRightInd/>
        <w:spacing w:before="0" w:line="240" w:lineRule="auto"/>
        <w:ind w:left="0" w:firstLine="709"/>
        <w:jc w:val="both"/>
        <w:rPr>
          <w:sz w:val="24"/>
          <w:szCs w:val="24"/>
        </w:rPr>
      </w:pPr>
      <w:r w:rsidRPr="003E3B6B">
        <w:rPr>
          <w:sz w:val="24"/>
          <w:szCs w:val="24"/>
        </w:rPr>
        <w:t>Политическая и правовая доктрина французских материалистов (Д. Дидро, П. Гольбах, К. Гельвеций).</w:t>
      </w:r>
    </w:p>
    <w:p w:rsidR="006E0D33" w:rsidRPr="003E3B6B" w:rsidRDefault="006E0D33" w:rsidP="003E3B6B">
      <w:pPr>
        <w:tabs>
          <w:tab w:val="num" w:pos="1080"/>
        </w:tabs>
        <w:spacing w:before="0" w:line="240" w:lineRule="auto"/>
        <w:ind w:firstLine="709"/>
        <w:jc w:val="both"/>
        <w:rPr>
          <w:sz w:val="24"/>
          <w:szCs w:val="24"/>
        </w:rPr>
      </w:pPr>
      <w:r w:rsidRPr="003E3B6B">
        <w:rPr>
          <w:sz w:val="24"/>
          <w:szCs w:val="24"/>
        </w:rPr>
        <w:t>Вариант 6 (К)</w:t>
      </w:r>
    </w:p>
    <w:p w:rsidR="006E0D33" w:rsidRPr="003E3B6B" w:rsidRDefault="006E0D33" w:rsidP="00AC4E66">
      <w:pPr>
        <w:widowControl/>
        <w:numPr>
          <w:ilvl w:val="0"/>
          <w:numId w:val="28"/>
        </w:numPr>
        <w:tabs>
          <w:tab w:val="num" w:pos="720"/>
          <w:tab w:val="num" w:pos="1080"/>
        </w:tabs>
        <w:autoSpaceDE/>
        <w:autoSpaceDN/>
        <w:adjustRightInd/>
        <w:spacing w:before="0" w:line="240" w:lineRule="auto"/>
        <w:ind w:left="0" w:firstLine="709"/>
        <w:jc w:val="both"/>
        <w:rPr>
          <w:sz w:val="24"/>
          <w:szCs w:val="24"/>
        </w:rPr>
      </w:pPr>
      <w:r w:rsidRPr="003E3B6B">
        <w:rPr>
          <w:sz w:val="24"/>
          <w:szCs w:val="24"/>
        </w:rPr>
        <w:t>Политико-правовые идеи раннего христианства.</w:t>
      </w:r>
    </w:p>
    <w:p w:rsidR="006E0D33" w:rsidRPr="003E3B6B" w:rsidRDefault="006E0D33" w:rsidP="00AC4E66">
      <w:pPr>
        <w:widowControl/>
        <w:numPr>
          <w:ilvl w:val="0"/>
          <w:numId w:val="28"/>
        </w:numPr>
        <w:tabs>
          <w:tab w:val="num" w:pos="720"/>
          <w:tab w:val="num" w:pos="1080"/>
        </w:tabs>
        <w:autoSpaceDE/>
        <w:autoSpaceDN/>
        <w:adjustRightInd/>
        <w:spacing w:before="0" w:line="240" w:lineRule="auto"/>
        <w:ind w:left="0" w:firstLine="709"/>
        <w:jc w:val="both"/>
        <w:rPr>
          <w:sz w:val="24"/>
          <w:szCs w:val="24"/>
        </w:rPr>
      </w:pPr>
      <w:r w:rsidRPr="003E3B6B">
        <w:rPr>
          <w:sz w:val="24"/>
          <w:szCs w:val="24"/>
        </w:rPr>
        <w:t>Политико-правовая доктрина Ч. Беккариа.</w:t>
      </w:r>
    </w:p>
    <w:p w:rsidR="006E0D33" w:rsidRPr="003E3B6B" w:rsidRDefault="006E0D33" w:rsidP="003E3B6B">
      <w:pPr>
        <w:tabs>
          <w:tab w:val="num" w:pos="1080"/>
        </w:tabs>
        <w:spacing w:before="0" w:line="240" w:lineRule="auto"/>
        <w:ind w:firstLine="709"/>
        <w:jc w:val="both"/>
        <w:rPr>
          <w:sz w:val="24"/>
          <w:szCs w:val="24"/>
        </w:rPr>
      </w:pPr>
      <w:r w:rsidRPr="003E3B6B">
        <w:rPr>
          <w:sz w:val="24"/>
          <w:szCs w:val="24"/>
        </w:rPr>
        <w:t>Вариант 7 (Л</w:t>
      </w:r>
      <w:r w:rsidR="003253C2">
        <w:rPr>
          <w:sz w:val="24"/>
          <w:szCs w:val="24"/>
        </w:rPr>
        <w:t>–</w:t>
      </w:r>
      <w:r w:rsidRPr="003E3B6B">
        <w:rPr>
          <w:sz w:val="24"/>
          <w:szCs w:val="24"/>
        </w:rPr>
        <w:t>М)</w:t>
      </w:r>
    </w:p>
    <w:p w:rsidR="006E0D33" w:rsidRPr="003E3B6B" w:rsidRDefault="006E0D33" w:rsidP="00AC4E66">
      <w:pPr>
        <w:widowControl/>
        <w:numPr>
          <w:ilvl w:val="0"/>
          <w:numId w:val="29"/>
        </w:numPr>
        <w:tabs>
          <w:tab w:val="num" w:pos="720"/>
          <w:tab w:val="num" w:pos="1080"/>
        </w:tabs>
        <w:autoSpaceDE/>
        <w:autoSpaceDN/>
        <w:adjustRightInd/>
        <w:spacing w:before="0" w:line="240" w:lineRule="auto"/>
        <w:ind w:left="0" w:firstLine="709"/>
        <w:jc w:val="both"/>
        <w:rPr>
          <w:sz w:val="24"/>
          <w:szCs w:val="24"/>
        </w:rPr>
      </w:pPr>
      <w:r w:rsidRPr="003E3B6B">
        <w:rPr>
          <w:sz w:val="24"/>
          <w:szCs w:val="24"/>
        </w:rPr>
        <w:t>Средневековые юристы.</w:t>
      </w:r>
    </w:p>
    <w:p w:rsidR="006E0D33" w:rsidRPr="003E3B6B" w:rsidRDefault="006E0D33" w:rsidP="00AC4E66">
      <w:pPr>
        <w:widowControl/>
        <w:numPr>
          <w:ilvl w:val="0"/>
          <w:numId w:val="29"/>
        </w:numPr>
        <w:tabs>
          <w:tab w:val="num" w:pos="720"/>
          <w:tab w:val="num" w:pos="1080"/>
        </w:tabs>
        <w:autoSpaceDE/>
        <w:autoSpaceDN/>
        <w:adjustRightInd/>
        <w:spacing w:before="0" w:line="240" w:lineRule="auto"/>
        <w:ind w:left="0" w:firstLine="709"/>
        <w:jc w:val="both"/>
        <w:rPr>
          <w:sz w:val="24"/>
          <w:szCs w:val="24"/>
        </w:rPr>
      </w:pPr>
      <w:r w:rsidRPr="003E3B6B">
        <w:rPr>
          <w:sz w:val="24"/>
          <w:szCs w:val="24"/>
        </w:rPr>
        <w:t>Учение о государстве и праве Н.П. Огарева.</w:t>
      </w:r>
    </w:p>
    <w:p w:rsidR="006E0D33" w:rsidRPr="003E3B6B" w:rsidRDefault="006E0D33" w:rsidP="003E3B6B">
      <w:pPr>
        <w:tabs>
          <w:tab w:val="num" w:pos="1080"/>
        </w:tabs>
        <w:spacing w:before="0" w:line="240" w:lineRule="auto"/>
        <w:ind w:firstLine="709"/>
        <w:jc w:val="both"/>
        <w:rPr>
          <w:sz w:val="24"/>
          <w:szCs w:val="24"/>
        </w:rPr>
      </w:pPr>
      <w:r w:rsidRPr="003E3B6B">
        <w:rPr>
          <w:sz w:val="24"/>
          <w:szCs w:val="24"/>
        </w:rPr>
        <w:t>Вариант 8 (Н</w:t>
      </w:r>
      <w:r w:rsidR="003253C2">
        <w:rPr>
          <w:sz w:val="24"/>
          <w:szCs w:val="24"/>
        </w:rPr>
        <w:t>–</w:t>
      </w:r>
      <w:r w:rsidRPr="003E3B6B">
        <w:rPr>
          <w:sz w:val="24"/>
          <w:szCs w:val="24"/>
        </w:rPr>
        <w:t>О)</w:t>
      </w:r>
    </w:p>
    <w:p w:rsidR="006E0D33" w:rsidRPr="003E3B6B" w:rsidRDefault="006E0D33" w:rsidP="00AC4E66">
      <w:pPr>
        <w:widowControl/>
        <w:numPr>
          <w:ilvl w:val="0"/>
          <w:numId w:val="30"/>
        </w:numPr>
        <w:tabs>
          <w:tab w:val="num" w:pos="180"/>
          <w:tab w:val="num" w:pos="1080"/>
        </w:tabs>
        <w:autoSpaceDE/>
        <w:autoSpaceDN/>
        <w:adjustRightInd/>
        <w:spacing w:before="0" w:line="240" w:lineRule="auto"/>
        <w:ind w:left="0" w:firstLine="709"/>
        <w:jc w:val="both"/>
        <w:rPr>
          <w:sz w:val="24"/>
          <w:szCs w:val="24"/>
        </w:rPr>
      </w:pPr>
      <w:r w:rsidRPr="003E3B6B">
        <w:rPr>
          <w:sz w:val="24"/>
          <w:szCs w:val="24"/>
        </w:rPr>
        <w:t>Марсилий Падуанский о государстве и законе.</w:t>
      </w:r>
    </w:p>
    <w:p w:rsidR="006E0D33" w:rsidRPr="003E3B6B" w:rsidRDefault="006E0D33" w:rsidP="00AC4E66">
      <w:pPr>
        <w:widowControl/>
        <w:numPr>
          <w:ilvl w:val="0"/>
          <w:numId w:val="30"/>
        </w:numPr>
        <w:tabs>
          <w:tab w:val="num" w:pos="180"/>
          <w:tab w:val="num" w:pos="1080"/>
        </w:tabs>
        <w:autoSpaceDE/>
        <w:autoSpaceDN/>
        <w:adjustRightInd/>
        <w:spacing w:before="0" w:line="240" w:lineRule="auto"/>
        <w:ind w:left="0" w:firstLine="709"/>
        <w:jc w:val="both"/>
        <w:rPr>
          <w:sz w:val="24"/>
          <w:szCs w:val="24"/>
        </w:rPr>
      </w:pPr>
      <w:r w:rsidRPr="003E3B6B">
        <w:rPr>
          <w:sz w:val="24"/>
          <w:szCs w:val="24"/>
        </w:rPr>
        <w:t xml:space="preserve"> Историческая школа права. Г. Гуго, Ф. Савиньи, Г.Пухта.</w:t>
      </w:r>
    </w:p>
    <w:p w:rsidR="006E0D33" w:rsidRPr="003E3B6B" w:rsidRDefault="006E0D33" w:rsidP="003E3B6B">
      <w:pPr>
        <w:tabs>
          <w:tab w:val="num" w:pos="1080"/>
        </w:tabs>
        <w:spacing w:before="0" w:line="240" w:lineRule="auto"/>
        <w:ind w:firstLine="709"/>
        <w:jc w:val="both"/>
        <w:rPr>
          <w:sz w:val="24"/>
          <w:szCs w:val="24"/>
        </w:rPr>
      </w:pPr>
      <w:r w:rsidRPr="003E3B6B">
        <w:rPr>
          <w:sz w:val="24"/>
          <w:szCs w:val="24"/>
        </w:rPr>
        <w:t>Вариант 9 (П</w:t>
      </w:r>
      <w:r w:rsidR="003253C2">
        <w:rPr>
          <w:sz w:val="24"/>
          <w:szCs w:val="24"/>
        </w:rPr>
        <w:t>–</w:t>
      </w:r>
      <w:r w:rsidRPr="003E3B6B">
        <w:rPr>
          <w:sz w:val="24"/>
          <w:szCs w:val="24"/>
        </w:rPr>
        <w:t>Р).</w:t>
      </w:r>
    </w:p>
    <w:p w:rsidR="006E0D33" w:rsidRPr="003E3B6B" w:rsidRDefault="006E0D33" w:rsidP="00AC4E66">
      <w:pPr>
        <w:widowControl/>
        <w:numPr>
          <w:ilvl w:val="0"/>
          <w:numId w:val="31"/>
        </w:numPr>
        <w:tabs>
          <w:tab w:val="num" w:pos="1080"/>
        </w:tabs>
        <w:autoSpaceDE/>
        <w:autoSpaceDN/>
        <w:adjustRightInd/>
        <w:spacing w:before="0" w:line="240" w:lineRule="auto"/>
        <w:ind w:left="0" w:firstLine="709"/>
        <w:jc w:val="both"/>
        <w:rPr>
          <w:sz w:val="24"/>
          <w:szCs w:val="24"/>
        </w:rPr>
      </w:pPr>
      <w:r w:rsidRPr="003E3B6B">
        <w:rPr>
          <w:sz w:val="24"/>
          <w:szCs w:val="24"/>
        </w:rPr>
        <w:t xml:space="preserve">Теория Макиавелли о государстве и задачах политической власти. </w:t>
      </w:r>
    </w:p>
    <w:p w:rsidR="006E0D33" w:rsidRPr="003E3B6B" w:rsidRDefault="006E0D33" w:rsidP="00AC4E66">
      <w:pPr>
        <w:widowControl/>
        <w:numPr>
          <w:ilvl w:val="0"/>
          <w:numId w:val="31"/>
        </w:numPr>
        <w:tabs>
          <w:tab w:val="num" w:pos="1080"/>
        </w:tabs>
        <w:autoSpaceDE/>
        <w:autoSpaceDN/>
        <w:adjustRightInd/>
        <w:spacing w:before="0" w:line="240" w:lineRule="auto"/>
        <w:ind w:left="0" w:firstLine="709"/>
        <w:jc w:val="both"/>
        <w:rPr>
          <w:sz w:val="24"/>
          <w:szCs w:val="24"/>
        </w:rPr>
      </w:pPr>
      <w:r w:rsidRPr="003E3B6B">
        <w:rPr>
          <w:sz w:val="24"/>
          <w:szCs w:val="24"/>
        </w:rPr>
        <w:t>Политико-правовые воззрения И. Бентама.</w:t>
      </w:r>
    </w:p>
    <w:p w:rsidR="006E0D33" w:rsidRPr="003E3B6B" w:rsidRDefault="006E0D33" w:rsidP="003E3B6B">
      <w:pPr>
        <w:tabs>
          <w:tab w:val="num" w:pos="1080"/>
        </w:tabs>
        <w:spacing w:before="0" w:line="240" w:lineRule="auto"/>
        <w:ind w:firstLine="709"/>
        <w:jc w:val="both"/>
        <w:rPr>
          <w:sz w:val="24"/>
          <w:szCs w:val="24"/>
        </w:rPr>
      </w:pPr>
      <w:r w:rsidRPr="003E3B6B">
        <w:rPr>
          <w:sz w:val="24"/>
          <w:szCs w:val="24"/>
        </w:rPr>
        <w:t>Вариант 10 (С</w:t>
      </w:r>
      <w:r w:rsidR="003253C2">
        <w:rPr>
          <w:sz w:val="24"/>
          <w:szCs w:val="24"/>
        </w:rPr>
        <w:t>–</w:t>
      </w:r>
      <w:r w:rsidRPr="003E3B6B">
        <w:rPr>
          <w:sz w:val="24"/>
          <w:szCs w:val="24"/>
        </w:rPr>
        <w:t>Т).</w:t>
      </w:r>
    </w:p>
    <w:p w:rsidR="006E0D33" w:rsidRPr="003E3B6B" w:rsidRDefault="006E0D33" w:rsidP="00AC4E66">
      <w:pPr>
        <w:widowControl/>
        <w:numPr>
          <w:ilvl w:val="0"/>
          <w:numId w:val="32"/>
        </w:numPr>
        <w:tabs>
          <w:tab w:val="num" w:pos="1080"/>
          <w:tab w:val="num" w:pos="1260"/>
        </w:tabs>
        <w:autoSpaceDE/>
        <w:autoSpaceDN/>
        <w:adjustRightInd/>
        <w:spacing w:before="0" w:line="240" w:lineRule="auto"/>
        <w:ind w:left="0" w:firstLine="709"/>
        <w:jc w:val="both"/>
        <w:rPr>
          <w:sz w:val="24"/>
          <w:szCs w:val="24"/>
        </w:rPr>
      </w:pPr>
      <w:r w:rsidRPr="003E3B6B">
        <w:rPr>
          <w:sz w:val="24"/>
          <w:szCs w:val="24"/>
        </w:rPr>
        <w:t xml:space="preserve">Теория государственного суверенитета Ж. Бодена. </w:t>
      </w:r>
    </w:p>
    <w:p w:rsidR="006E0D33" w:rsidRPr="003E3B6B" w:rsidRDefault="006E0D33" w:rsidP="00AC4E66">
      <w:pPr>
        <w:widowControl/>
        <w:numPr>
          <w:ilvl w:val="0"/>
          <w:numId w:val="32"/>
        </w:numPr>
        <w:tabs>
          <w:tab w:val="num" w:pos="1080"/>
          <w:tab w:val="num" w:pos="1260"/>
        </w:tabs>
        <w:autoSpaceDE/>
        <w:autoSpaceDN/>
        <w:adjustRightInd/>
        <w:spacing w:before="0" w:line="240" w:lineRule="auto"/>
        <w:ind w:left="0" w:firstLine="709"/>
        <w:jc w:val="both"/>
        <w:rPr>
          <w:sz w:val="24"/>
          <w:szCs w:val="24"/>
        </w:rPr>
      </w:pPr>
      <w:r w:rsidRPr="003E3B6B">
        <w:rPr>
          <w:sz w:val="24"/>
          <w:szCs w:val="24"/>
        </w:rPr>
        <w:t xml:space="preserve">Учение И. Канта о праве  и государстве. </w:t>
      </w:r>
    </w:p>
    <w:p w:rsidR="006E0D33" w:rsidRPr="003E3B6B" w:rsidRDefault="006E0D33" w:rsidP="003253C2">
      <w:pPr>
        <w:spacing w:before="0" w:line="240" w:lineRule="auto"/>
        <w:ind w:firstLine="709"/>
        <w:jc w:val="both"/>
        <w:rPr>
          <w:sz w:val="24"/>
          <w:szCs w:val="24"/>
        </w:rPr>
      </w:pPr>
      <w:r w:rsidRPr="003E3B6B">
        <w:rPr>
          <w:sz w:val="24"/>
          <w:szCs w:val="24"/>
        </w:rPr>
        <w:t>Вариант 11 (У</w:t>
      </w:r>
      <w:r w:rsidR="003253C2">
        <w:rPr>
          <w:sz w:val="24"/>
          <w:szCs w:val="24"/>
        </w:rPr>
        <w:t>–</w:t>
      </w:r>
      <w:r w:rsidRPr="003E3B6B">
        <w:rPr>
          <w:sz w:val="24"/>
          <w:szCs w:val="24"/>
        </w:rPr>
        <w:t>Ф)</w:t>
      </w:r>
    </w:p>
    <w:p w:rsidR="006E0D33" w:rsidRPr="003E3B6B" w:rsidRDefault="006E0D33" w:rsidP="00AC4E66">
      <w:pPr>
        <w:widowControl/>
        <w:numPr>
          <w:ilvl w:val="0"/>
          <w:numId w:val="33"/>
        </w:numPr>
        <w:tabs>
          <w:tab w:val="num" w:pos="1080"/>
        </w:tabs>
        <w:autoSpaceDE/>
        <w:autoSpaceDN/>
        <w:adjustRightInd/>
        <w:spacing w:before="0" w:line="240" w:lineRule="auto"/>
        <w:ind w:left="0" w:firstLine="709"/>
        <w:jc w:val="both"/>
        <w:rPr>
          <w:sz w:val="24"/>
          <w:szCs w:val="24"/>
        </w:rPr>
      </w:pPr>
      <w:r w:rsidRPr="003E3B6B">
        <w:rPr>
          <w:sz w:val="24"/>
          <w:szCs w:val="24"/>
        </w:rPr>
        <w:t>Теория естественного права Г. Гроция.</w:t>
      </w:r>
    </w:p>
    <w:p w:rsidR="006E0D33" w:rsidRPr="003E3B6B" w:rsidRDefault="006E0D33" w:rsidP="00AC4E66">
      <w:pPr>
        <w:widowControl/>
        <w:numPr>
          <w:ilvl w:val="0"/>
          <w:numId w:val="33"/>
        </w:numPr>
        <w:tabs>
          <w:tab w:val="num" w:pos="1080"/>
        </w:tabs>
        <w:autoSpaceDE/>
        <w:autoSpaceDN/>
        <w:adjustRightInd/>
        <w:spacing w:before="0" w:line="240" w:lineRule="auto"/>
        <w:ind w:left="0" w:firstLine="709"/>
        <w:jc w:val="both"/>
        <w:rPr>
          <w:sz w:val="24"/>
          <w:szCs w:val="24"/>
        </w:rPr>
      </w:pPr>
      <w:r w:rsidRPr="003E3B6B">
        <w:rPr>
          <w:sz w:val="24"/>
          <w:szCs w:val="24"/>
        </w:rPr>
        <w:t>Политико-правовое учение О. Конта.</w:t>
      </w:r>
    </w:p>
    <w:p w:rsidR="006E0D33" w:rsidRPr="003E3B6B" w:rsidRDefault="006E0D33" w:rsidP="003E3B6B">
      <w:pPr>
        <w:tabs>
          <w:tab w:val="num" w:pos="1080"/>
        </w:tabs>
        <w:spacing w:before="0" w:line="240" w:lineRule="auto"/>
        <w:ind w:firstLine="709"/>
        <w:jc w:val="both"/>
        <w:rPr>
          <w:sz w:val="24"/>
          <w:szCs w:val="24"/>
        </w:rPr>
      </w:pPr>
      <w:r w:rsidRPr="003E3B6B">
        <w:rPr>
          <w:sz w:val="24"/>
          <w:szCs w:val="24"/>
        </w:rPr>
        <w:t>Вариант 12 (Х</w:t>
      </w:r>
      <w:r w:rsidR="003253C2">
        <w:rPr>
          <w:sz w:val="24"/>
          <w:szCs w:val="24"/>
        </w:rPr>
        <w:t>–</w:t>
      </w:r>
      <w:r w:rsidRPr="003E3B6B">
        <w:rPr>
          <w:sz w:val="24"/>
          <w:szCs w:val="24"/>
        </w:rPr>
        <w:t>Ц)</w:t>
      </w:r>
    </w:p>
    <w:p w:rsidR="006E0D33" w:rsidRPr="003E3B6B" w:rsidRDefault="006E0D33" w:rsidP="00AC4E66">
      <w:pPr>
        <w:widowControl/>
        <w:numPr>
          <w:ilvl w:val="0"/>
          <w:numId w:val="34"/>
        </w:numPr>
        <w:tabs>
          <w:tab w:val="num" w:pos="1080"/>
        </w:tabs>
        <w:autoSpaceDE/>
        <w:autoSpaceDN/>
        <w:adjustRightInd/>
        <w:spacing w:before="0" w:line="240" w:lineRule="auto"/>
        <w:ind w:left="0" w:firstLine="709"/>
        <w:jc w:val="both"/>
        <w:rPr>
          <w:sz w:val="24"/>
          <w:szCs w:val="24"/>
        </w:rPr>
      </w:pPr>
      <w:r w:rsidRPr="003E3B6B">
        <w:rPr>
          <w:sz w:val="24"/>
          <w:szCs w:val="24"/>
        </w:rPr>
        <w:t>Теория естественного права Б. Спинозы.</w:t>
      </w:r>
    </w:p>
    <w:p w:rsidR="006E0D33" w:rsidRPr="003E3B6B" w:rsidRDefault="006E0D33" w:rsidP="00AC4E66">
      <w:pPr>
        <w:widowControl/>
        <w:numPr>
          <w:ilvl w:val="0"/>
          <w:numId w:val="34"/>
        </w:numPr>
        <w:tabs>
          <w:tab w:val="num" w:pos="1080"/>
        </w:tabs>
        <w:autoSpaceDE/>
        <w:autoSpaceDN/>
        <w:adjustRightInd/>
        <w:spacing w:before="0" w:line="240" w:lineRule="auto"/>
        <w:ind w:left="0" w:firstLine="709"/>
        <w:jc w:val="both"/>
        <w:rPr>
          <w:sz w:val="24"/>
          <w:szCs w:val="24"/>
        </w:rPr>
      </w:pPr>
      <w:r w:rsidRPr="003E3B6B">
        <w:rPr>
          <w:sz w:val="24"/>
          <w:szCs w:val="24"/>
        </w:rPr>
        <w:t xml:space="preserve"> Юридический позитивизм А. Эсмена. </w:t>
      </w:r>
    </w:p>
    <w:p w:rsidR="006E0D33" w:rsidRPr="003E3B6B" w:rsidRDefault="006E0D33" w:rsidP="003E3B6B">
      <w:pPr>
        <w:tabs>
          <w:tab w:val="num" w:pos="1080"/>
        </w:tabs>
        <w:spacing w:before="0" w:line="240" w:lineRule="auto"/>
        <w:ind w:firstLine="709"/>
        <w:jc w:val="both"/>
        <w:rPr>
          <w:sz w:val="24"/>
          <w:szCs w:val="24"/>
        </w:rPr>
      </w:pPr>
      <w:r w:rsidRPr="003E3B6B">
        <w:rPr>
          <w:sz w:val="24"/>
          <w:szCs w:val="24"/>
        </w:rPr>
        <w:t>Вариант 13 (Ч</w:t>
      </w:r>
      <w:r w:rsidR="003253C2">
        <w:rPr>
          <w:sz w:val="24"/>
          <w:szCs w:val="24"/>
        </w:rPr>
        <w:t>–</w:t>
      </w:r>
      <w:r w:rsidRPr="003E3B6B">
        <w:rPr>
          <w:sz w:val="24"/>
          <w:szCs w:val="24"/>
        </w:rPr>
        <w:t>Ш)</w:t>
      </w:r>
    </w:p>
    <w:p w:rsidR="006E0D33" w:rsidRPr="003E3B6B" w:rsidRDefault="006E0D33" w:rsidP="00AC4E66">
      <w:pPr>
        <w:widowControl/>
        <w:numPr>
          <w:ilvl w:val="1"/>
          <w:numId w:val="34"/>
        </w:numPr>
        <w:tabs>
          <w:tab w:val="num" w:pos="1080"/>
          <w:tab w:val="num" w:pos="1800"/>
        </w:tabs>
        <w:autoSpaceDE/>
        <w:autoSpaceDN/>
        <w:adjustRightInd/>
        <w:spacing w:before="0" w:line="240" w:lineRule="auto"/>
        <w:ind w:left="0" w:firstLine="709"/>
        <w:jc w:val="both"/>
        <w:rPr>
          <w:sz w:val="24"/>
          <w:szCs w:val="24"/>
        </w:rPr>
      </w:pPr>
      <w:r w:rsidRPr="003E3B6B">
        <w:rPr>
          <w:sz w:val="24"/>
          <w:szCs w:val="24"/>
        </w:rPr>
        <w:t>Учение Дж. Локка о государстве и праве.</w:t>
      </w:r>
    </w:p>
    <w:p w:rsidR="006E0D33" w:rsidRPr="003E3B6B" w:rsidRDefault="004273BC" w:rsidP="00AC4E66">
      <w:pPr>
        <w:widowControl/>
        <w:numPr>
          <w:ilvl w:val="1"/>
          <w:numId w:val="34"/>
        </w:numPr>
        <w:tabs>
          <w:tab w:val="num" w:pos="1080"/>
          <w:tab w:val="num" w:pos="1800"/>
        </w:tabs>
        <w:autoSpaceDE/>
        <w:autoSpaceDN/>
        <w:adjustRightInd/>
        <w:spacing w:before="0" w:line="240" w:lineRule="auto"/>
        <w:ind w:left="0" w:firstLine="709"/>
        <w:jc w:val="both"/>
        <w:rPr>
          <w:sz w:val="24"/>
          <w:szCs w:val="24"/>
        </w:rPr>
      </w:pPr>
      <w:r>
        <w:rPr>
          <w:sz w:val="24"/>
          <w:szCs w:val="24"/>
        </w:rPr>
        <w:t>«</w:t>
      </w:r>
      <w:r w:rsidR="006E0D33" w:rsidRPr="003E3B6B">
        <w:rPr>
          <w:sz w:val="24"/>
          <w:szCs w:val="24"/>
        </w:rPr>
        <w:t>Реалистическая</w:t>
      </w:r>
      <w:r>
        <w:rPr>
          <w:sz w:val="24"/>
          <w:szCs w:val="24"/>
        </w:rPr>
        <w:t>»</w:t>
      </w:r>
      <w:r w:rsidR="006E0D33" w:rsidRPr="003E3B6B">
        <w:rPr>
          <w:sz w:val="24"/>
          <w:szCs w:val="24"/>
        </w:rPr>
        <w:t xml:space="preserve"> доктрина государства и права Р. Иеринга. </w:t>
      </w:r>
    </w:p>
    <w:p w:rsidR="006E0D33" w:rsidRPr="003E3B6B" w:rsidRDefault="006E0D33" w:rsidP="003E3B6B">
      <w:pPr>
        <w:tabs>
          <w:tab w:val="num" w:pos="1080"/>
        </w:tabs>
        <w:spacing w:before="0" w:line="240" w:lineRule="auto"/>
        <w:ind w:firstLine="709"/>
        <w:jc w:val="both"/>
        <w:rPr>
          <w:sz w:val="24"/>
          <w:szCs w:val="24"/>
        </w:rPr>
      </w:pPr>
      <w:r w:rsidRPr="003E3B6B">
        <w:rPr>
          <w:sz w:val="24"/>
          <w:szCs w:val="24"/>
        </w:rPr>
        <w:t>Вариант 14 (Щ</w:t>
      </w:r>
      <w:r w:rsidR="003253C2">
        <w:rPr>
          <w:sz w:val="24"/>
          <w:szCs w:val="24"/>
        </w:rPr>
        <w:t>–</w:t>
      </w:r>
      <w:r w:rsidRPr="003E3B6B">
        <w:rPr>
          <w:sz w:val="24"/>
          <w:szCs w:val="24"/>
        </w:rPr>
        <w:t>Э)</w:t>
      </w:r>
    </w:p>
    <w:p w:rsidR="006E0D33" w:rsidRPr="003E3B6B" w:rsidRDefault="006E0D33" w:rsidP="00AC4E66">
      <w:pPr>
        <w:widowControl/>
        <w:numPr>
          <w:ilvl w:val="0"/>
          <w:numId w:val="35"/>
        </w:numPr>
        <w:tabs>
          <w:tab w:val="num" w:pos="0"/>
          <w:tab w:val="num" w:pos="1080"/>
        </w:tabs>
        <w:autoSpaceDE/>
        <w:autoSpaceDN/>
        <w:adjustRightInd/>
        <w:spacing w:before="0" w:line="240" w:lineRule="auto"/>
        <w:ind w:left="0" w:firstLine="709"/>
        <w:jc w:val="both"/>
        <w:rPr>
          <w:sz w:val="24"/>
          <w:szCs w:val="24"/>
        </w:rPr>
      </w:pPr>
      <w:r w:rsidRPr="003E3B6B">
        <w:rPr>
          <w:sz w:val="24"/>
          <w:szCs w:val="24"/>
        </w:rPr>
        <w:t xml:space="preserve">Политико-правовые идеи Ж.Ж. Руссо. </w:t>
      </w:r>
    </w:p>
    <w:p w:rsidR="006E0D33" w:rsidRPr="003E3B6B" w:rsidRDefault="006E0D33" w:rsidP="00AC4E66">
      <w:pPr>
        <w:widowControl/>
        <w:numPr>
          <w:ilvl w:val="0"/>
          <w:numId w:val="35"/>
        </w:numPr>
        <w:tabs>
          <w:tab w:val="num" w:pos="0"/>
          <w:tab w:val="num" w:pos="1080"/>
        </w:tabs>
        <w:autoSpaceDE/>
        <w:autoSpaceDN/>
        <w:adjustRightInd/>
        <w:spacing w:before="0" w:line="240" w:lineRule="auto"/>
        <w:ind w:left="0" w:firstLine="709"/>
        <w:jc w:val="both"/>
        <w:rPr>
          <w:sz w:val="24"/>
          <w:szCs w:val="24"/>
        </w:rPr>
      </w:pPr>
      <w:r w:rsidRPr="003E3B6B">
        <w:rPr>
          <w:sz w:val="24"/>
          <w:szCs w:val="24"/>
        </w:rPr>
        <w:t xml:space="preserve">Теория насилия Л. Гумпловича. </w:t>
      </w:r>
    </w:p>
    <w:p w:rsidR="006E0D33" w:rsidRPr="003E3B6B" w:rsidRDefault="006E0D33" w:rsidP="003E3B6B">
      <w:pPr>
        <w:tabs>
          <w:tab w:val="num" w:pos="1080"/>
        </w:tabs>
        <w:spacing w:before="0" w:line="240" w:lineRule="auto"/>
        <w:ind w:firstLine="709"/>
        <w:jc w:val="both"/>
        <w:rPr>
          <w:sz w:val="24"/>
          <w:szCs w:val="24"/>
        </w:rPr>
      </w:pPr>
      <w:r w:rsidRPr="003E3B6B">
        <w:rPr>
          <w:sz w:val="24"/>
          <w:szCs w:val="24"/>
        </w:rPr>
        <w:t>Вариант 15 (Ю</w:t>
      </w:r>
      <w:r w:rsidR="003253C2">
        <w:rPr>
          <w:sz w:val="24"/>
          <w:szCs w:val="24"/>
        </w:rPr>
        <w:t>–</w:t>
      </w:r>
      <w:r w:rsidRPr="003E3B6B">
        <w:rPr>
          <w:sz w:val="24"/>
          <w:szCs w:val="24"/>
        </w:rPr>
        <w:t>Я)</w:t>
      </w:r>
    </w:p>
    <w:p w:rsidR="006E0D33" w:rsidRPr="003E3B6B" w:rsidRDefault="006E0D33" w:rsidP="00AC4E66">
      <w:pPr>
        <w:widowControl/>
        <w:numPr>
          <w:ilvl w:val="0"/>
          <w:numId w:val="36"/>
        </w:numPr>
        <w:tabs>
          <w:tab w:val="num" w:pos="1080"/>
        </w:tabs>
        <w:autoSpaceDE/>
        <w:autoSpaceDN/>
        <w:adjustRightInd/>
        <w:spacing w:before="0" w:line="240" w:lineRule="auto"/>
        <w:ind w:left="0" w:firstLine="709"/>
        <w:jc w:val="both"/>
        <w:rPr>
          <w:sz w:val="24"/>
          <w:szCs w:val="24"/>
        </w:rPr>
      </w:pPr>
      <w:r w:rsidRPr="003E3B6B">
        <w:rPr>
          <w:sz w:val="24"/>
          <w:szCs w:val="24"/>
        </w:rPr>
        <w:t>Теория разделения властей в работах Д. Локка.</w:t>
      </w:r>
    </w:p>
    <w:p w:rsidR="006E0D33" w:rsidRPr="003E3B6B" w:rsidRDefault="006E0D33" w:rsidP="00AC4E66">
      <w:pPr>
        <w:widowControl/>
        <w:numPr>
          <w:ilvl w:val="0"/>
          <w:numId w:val="36"/>
        </w:numPr>
        <w:tabs>
          <w:tab w:val="num" w:pos="1080"/>
        </w:tabs>
        <w:autoSpaceDE/>
        <w:autoSpaceDN/>
        <w:adjustRightInd/>
        <w:spacing w:before="0" w:line="240" w:lineRule="auto"/>
        <w:ind w:left="0" w:firstLine="709"/>
        <w:jc w:val="both"/>
        <w:rPr>
          <w:sz w:val="24"/>
          <w:szCs w:val="24"/>
        </w:rPr>
      </w:pPr>
      <w:r w:rsidRPr="003E3B6B">
        <w:rPr>
          <w:sz w:val="24"/>
          <w:szCs w:val="24"/>
        </w:rPr>
        <w:t>Философия права П. Новгородцева.</w:t>
      </w:r>
    </w:p>
    <w:p w:rsidR="006E0D33" w:rsidRPr="003E3B6B" w:rsidRDefault="006E0D33" w:rsidP="003E3B6B">
      <w:pPr>
        <w:spacing w:before="0" w:line="240" w:lineRule="auto"/>
        <w:jc w:val="both"/>
        <w:rPr>
          <w:sz w:val="24"/>
          <w:szCs w:val="24"/>
        </w:rPr>
      </w:pPr>
    </w:p>
    <w:p w:rsidR="006E0D33" w:rsidRPr="003E3B6B" w:rsidRDefault="006E0D33" w:rsidP="003E3B6B">
      <w:pPr>
        <w:spacing w:before="0" w:line="240" w:lineRule="auto"/>
        <w:jc w:val="center"/>
        <w:rPr>
          <w:b/>
          <w:sz w:val="24"/>
          <w:szCs w:val="24"/>
        </w:rPr>
      </w:pPr>
      <w:r w:rsidRPr="003E3B6B">
        <w:rPr>
          <w:b/>
          <w:sz w:val="24"/>
          <w:szCs w:val="24"/>
        </w:rPr>
        <w:t>БИБЛИОГРАФИЧЕСКИЙ СПИСОК</w:t>
      </w:r>
    </w:p>
    <w:p w:rsidR="006E0D33" w:rsidRPr="003E3B6B" w:rsidRDefault="006E0D33" w:rsidP="003E3B6B">
      <w:pPr>
        <w:spacing w:before="0" w:line="240" w:lineRule="auto"/>
        <w:jc w:val="both"/>
        <w:rPr>
          <w:b/>
          <w:sz w:val="24"/>
          <w:szCs w:val="24"/>
        </w:rPr>
      </w:pPr>
      <w:r w:rsidRPr="003E3B6B">
        <w:rPr>
          <w:b/>
          <w:sz w:val="24"/>
          <w:szCs w:val="24"/>
        </w:rPr>
        <w:t>Основная учебная литература</w:t>
      </w:r>
    </w:p>
    <w:p w:rsidR="006E0D33" w:rsidRPr="003E3B6B" w:rsidRDefault="006E0D33" w:rsidP="00AC4E66">
      <w:pPr>
        <w:widowControl/>
        <w:numPr>
          <w:ilvl w:val="0"/>
          <w:numId w:val="41"/>
        </w:numPr>
        <w:tabs>
          <w:tab w:val="left" w:pos="456"/>
          <w:tab w:val="left" w:pos="1080"/>
        </w:tabs>
        <w:autoSpaceDE/>
        <w:autoSpaceDN/>
        <w:adjustRightInd/>
        <w:spacing w:before="0" w:line="240" w:lineRule="auto"/>
        <w:ind w:left="0" w:firstLine="0"/>
        <w:jc w:val="both"/>
        <w:rPr>
          <w:sz w:val="24"/>
          <w:szCs w:val="24"/>
        </w:rPr>
      </w:pPr>
      <w:r w:rsidRPr="003E3B6B">
        <w:rPr>
          <w:sz w:val="24"/>
          <w:szCs w:val="24"/>
        </w:rPr>
        <w:t>Графский В.Г. История политических и правовых учений: учебник для вузов / В.Г.Графский, Н.М. Золотухина, Л.С. Мамут и др.</w:t>
      </w:r>
      <w:r w:rsidR="00DC0832">
        <w:rPr>
          <w:sz w:val="24"/>
          <w:szCs w:val="24"/>
        </w:rPr>
        <w:t>;</w:t>
      </w:r>
      <w:r w:rsidRPr="003E3B6B">
        <w:rPr>
          <w:sz w:val="24"/>
          <w:szCs w:val="24"/>
        </w:rPr>
        <w:t xml:space="preserve"> под общ. ред. В.С. Нерсеcянца.– 4-е изд., перераб. и доп. </w:t>
      </w:r>
      <w:r w:rsidR="00DC0832" w:rsidRPr="003E3B6B">
        <w:rPr>
          <w:sz w:val="24"/>
          <w:szCs w:val="24"/>
        </w:rPr>
        <w:t>– М., 2003.</w:t>
      </w:r>
    </w:p>
    <w:p w:rsidR="006E0D33" w:rsidRPr="003E3B6B" w:rsidRDefault="006E0D33" w:rsidP="00AC4E66">
      <w:pPr>
        <w:widowControl/>
        <w:numPr>
          <w:ilvl w:val="0"/>
          <w:numId w:val="41"/>
        </w:numPr>
        <w:tabs>
          <w:tab w:val="left" w:pos="456"/>
          <w:tab w:val="left" w:pos="1080"/>
        </w:tabs>
        <w:autoSpaceDE/>
        <w:autoSpaceDN/>
        <w:adjustRightInd/>
        <w:spacing w:before="0" w:line="240" w:lineRule="auto"/>
        <w:ind w:left="0" w:firstLine="0"/>
        <w:jc w:val="both"/>
        <w:rPr>
          <w:sz w:val="24"/>
          <w:szCs w:val="24"/>
        </w:rPr>
      </w:pPr>
      <w:r w:rsidRPr="003E3B6B">
        <w:rPr>
          <w:sz w:val="24"/>
          <w:szCs w:val="24"/>
        </w:rPr>
        <w:t>Графский В.Г. История правовых и политических учений: учебник. – М., 2006.</w:t>
      </w:r>
    </w:p>
    <w:p w:rsidR="006E0D33" w:rsidRPr="003E3B6B" w:rsidRDefault="006E0D33" w:rsidP="00AC4E66">
      <w:pPr>
        <w:widowControl/>
        <w:numPr>
          <w:ilvl w:val="0"/>
          <w:numId w:val="41"/>
        </w:numPr>
        <w:tabs>
          <w:tab w:val="left" w:pos="456"/>
          <w:tab w:val="left" w:pos="1080"/>
        </w:tabs>
        <w:autoSpaceDE/>
        <w:autoSpaceDN/>
        <w:adjustRightInd/>
        <w:spacing w:before="0" w:line="240" w:lineRule="auto"/>
        <w:ind w:left="0" w:firstLine="0"/>
        <w:jc w:val="both"/>
        <w:rPr>
          <w:sz w:val="24"/>
          <w:szCs w:val="24"/>
        </w:rPr>
      </w:pPr>
      <w:r w:rsidRPr="003E3B6B">
        <w:rPr>
          <w:sz w:val="24"/>
          <w:szCs w:val="24"/>
        </w:rPr>
        <w:t>Дьячкова Н.Н. История политических и правовых учений: учеб. пособие для вузов / Н.Н.Дьячкова, В.Е. Доля. – М., 2003.</w:t>
      </w:r>
    </w:p>
    <w:p w:rsidR="006E0D33" w:rsidRPr="003E3B6B" w:rsidRDefault="006E0D33" w:rsidP="00AC4E66">
      <w:pPr>
        <w:widowControl/>
        <w:numPr>
          <w:ilvl w:val="0"/>
          <w:numId w:val="41"/>
        </w:numPr>
        <w:tabs>
          <w:tab w:val="left" w:pos="456"/>
          <w:tab w:val="left" w:pos="1080"/>
        </w:tabs>
        <w:autoSpaceDE/>
        <w:autoSpaceDN/>
        <w:adjustRightInd/>
        <w:spacing w:before="0" w:line="240" w:lineRule="auto"/>
        <w:ind w:left="0" w:firstLine="0"/>
        <w:jc w:val="both"/>
        <w:rPr>
          <w:sz w:val="24"/>
          <w:szCs w:val="24"/>
        </w:rPr>
      </w:pPr>
      <w:r w:rsidRPr="003E3B6B">
        <w:rPr>
          <w:sz w:val="24"/>
          <w:szCs w:val="24"/>
        </w:rPr>
        <w:t xml:space="preserve">Исаев И.А. История политических и правовых учений России: учебник / И.А. Исаев, Н.М. Золотухина. – 2-е изд., перераб. и доп. – М., 2006. </w:t>
      </w:r>
    </w:p>
    <w:p w:rsidR="006E0D33" w:rsidRPr="003E3B6B" w:rsidRDefault="006E0D33" w:rsidP="00AC4E66">
      <w:pPr>
        <w:widowControl/>
        <w:numPr>
          <w:ilvl w:val="0"/>
          <w:numId w:val="41"/>
        </w:numPr>
        <w:tabs>
          <w:tab w:val="left" w:pos="456"/>
          <w:tab w:val="left" w:pos="1080"/>
        </w:tabs>
        <w:autoSpaceDE/>
        <w:autoSpaceDN/>
        <w:adjustRightInd/>
        <w:spacing w:before="0" w:line="240" w:lineRule="auto"/>
        <w:ind w:left="0" w:firstLine="0"/>
        <w:jc w:val="both"/>
        <w:rPr>
          <w:sz w:val="24"/>
          <w:szCs w:val="24"/>
        </w:rPr>
      </w:pPr>
      <w:r w:rsidRPr="003E3B6B">
        <w:rPr>
          <w:sz w:val="24"/>
          <w:szCs w:val="24"/>
        </w:rPr>
        <w:t xml:space="preserve">Исаев И.А. История политических и правовых учений России: хрестоматия / И.А. Исаев, Н.М. Золотухина. – М., 2003. </w:t>
      </w:r>
    </w:p>
    <w:p w:rsidR="006E0D33" w:rsidRPr="003E3B6B" w:rsidRDefault="006E0D33" w:rsidP="00AC4E66">
      <w:pPr>
        <w:widowControl/>
        <w:numPr>
          <w:ilvl w:val="0"/>
          <w:numId w:val="41"/>
        </w:numPr>
        <w:tabs>
          <w:tab w:val="left" w:pos="456"/>
          <w:tab w:val="left" w:pos="1080"/>
        </w:tabs>
        <w:autoSpaceDE/>
        <w:autoSpaceDN/>
        <w:adjustRightInd/>
        <w:spacing w:before="0" w:line="240" w:lineRule="auto"/>
        <w:ind w:left="0" w:firstLine="0"/>
        <w:jc w:val="both"/>
        <w:rPr>
          <w:sz w:val="24"/>
          <w:szCs w:val="24"/>
        </w:rPr>
      </w:pPr>
      <w:r w:rsidRPr="003E3B6B">
        <w:rPr>
          <w:sz w:val="24"/>
          <w:szCs w:val="24"/>
        </w:rPr>
        <w:t>История политических  и правовых учений: краткий учебный курс/ под общ. ред. В.С. Нерсесянца. – М., 2008.</w:t>
      </w:r>
    </w:p>
    <w:p w:rsidR="006E0D33" w:rsidRPr="003E3B6B" w:rsidRDefault="006E0D33" w:rsidP="00AC4E66">
      <w:pPr>
        <w:widowControl/>
        <w:numPr>
          <w:ilvl w:val="0"/>
          <w:numId w:val="41"/>
        </w:numPr>
        <w:tabs>
          <w:tab w:val="left" w:pos="456"/>
          <w:tab w:val="left" w:pos="1080"/>
        </w:tabs>
        <w:autoSpaceDE/>
        <w:autoSpaceDN/>
        <w:adjustRightInd/>
        <w:spacing w:before="0" w:line="240" w:lineRule="auto"/>
        <w:ind w:left="0" w:firstLine="0"/>
        <w:jc w:val="both"/>
        <w:rPr>
          <w:sz w:val="24"/>
          <w:szCs w:val="24"/>
        </w:rPr>
      </w:pPr>
      <w:r w:rsidRPr="003E3B6B">
        <w:rPr>
          <w:sz w:val="24"/>
          <w:szCs w:val="24"/>
        </w:rPr>
        <w:t xml:space="preserve">История политических и правовых учений: учебник / под общ. ред. О.В. Мартышина. – М., 2008. </w:t>
      </w:r>
    </w:p>
    <w:p w:rsidR="006E0D33" w:rsidRPr="003E3B6B" w:rsidRDefault="006E0D33" w:rsidP="00AC4E66">
      <w:pPr>
        <w:widowControl/>
        <w:numPr>
          <w:ilvl w:val="0"/>
          <w:numId w:val="41"/>
        </w:numPr>
        <w:tabs>
          <w:tab w:val="left" w:pos="456"/>
          <w:tab w:val="left" w:pos="1080"/>
        </w:tabs>
        <w:autoSpaceDE/>
        <w:autoSpaceDN/>
        <w:adjustRightInd/>
        <w:spacing w:before="0" w:line="240" w:lineRule="auto"/>
        <w:ind w:left="0" w:firstLine="0"/>
        <w:jc w:val="both"/>
        <w:rPr>
          <w:sz w:val="24"/>
          <w:szCs w:val="24"/>
        </w:rPr>
      </w:pPr>
      <w:r w:rsidRPr="003E3B6B">
        <w:rPr>
          <w:sz w:val="24"/>
          <w:szCs w:val="24"/>
        </w:rPr>
        <w:t xml:space="preserve">История политических и правовых учений: учебник для вузов / Е.А. Вортилин, О.Э. Лейст, И.Ф. Мачин / отв. ред. О.Э. Лейст. – 2-е изд., перераб. и сокр. – М., 2004. </w:t>
      </w:r>
    </w:p>
    <w:p w:rsidR="006E0D33" w:rsidRPr="003E3B6B" w:rsidRDefault="006E0D33" w:rsidP="00AC4E66">
      <w:pPr>
        <w:widowControl/>
        <w:numPr>
          <w:ilvl w:val="0"/>
          <w:numId w:val="41"/>
        </w:numPr>
        <w:tabs>
          <w:tab w:val="left" w:pos="456"/>
          <w:tab w:val="left" w:pos="1080"/>
        </w:tabs>
        <w:autoSpaceDE/>
        <w:autoSpaceDN/>
        <w:adjustRightInd/>
        <w:spacing w:before="0" w:line="240" w:lineRule="auto"/>
        <w:ind w:left="0" w:firstLine="0"/>
        <w:jc w:val="both"/>
        <w:rPr>
          <w:sz w:val="24"/>
          <w:szCs w:val="24"/>
        </w:rPr>
      </w:pPr>
      <w:r w:rsidRPr="003E3B6B">
        <w:rPr>
          <w:sz w:val="24"/>
          <w:szCs w:val="24"/>
        </w:rPr>
        <w:t>История политических и правовых учений: учебник для вузов. – Изд. 3-е, доп. / под ред. О.А. Лейста и В.А. Томсинова. – М., 2006.</w:t>
      </w:r>
    </w:p>
    <w:p w:rsidR="006E0D33" w:rsidRPr="003E3B6B" w:rsidRDefault="006E0D33" w:rsidP="00AC4E66">
      <w:pPr>
        <w:widowControl/>
        <w:numPr>
          <w:ilvl w:val="0"/>
          <w:numId w:val="41"/>
        </w:numPr>
        <w:tabs>
          <w:tab w:val="left" w:pos="456"/>
          <w:tab w:val="left" w:pos="1080"/>
        </w:tabs>
        <w:autoSpaceDE/>
        <w:autoSpaceDN/>
        <w:adjustRightInd/>
        <w:spacing w:before="0" w:line="240" w:lineRule="auto"/>
        <w:ind w:left="0" w:firstLine="0"/>
        <w:jc w:val="both"/>
        <w:rPr>
          <w:sz w:val="24"/>
          <w:szCs w:val="24"/>
        </w:rPr>
      </w:pPr>
      <w:r w:rsidRPr="003E3B6B">
        <w:rPr>
          <w:sz w:val="24"/>
          <w:szCs w:val="24"/>
        </w:rPr>
        <w:t xml:space="preserve">История политических и правовых учений: хрестоматия / авт.-сост. Е.А. Воротилин и др.; под ред. О.Э. Лейста. – М., 2000. </w:t>
      </w:r>
    </w:p>
    <w:p w:rsidR="006E0D33" w:rsidRPr="003E3B6B" w:rsidRDefault="006E0D33" w:rsidP="00AC4E66">
      <w:pPr>
        <w:widowControl/>
        <w:numPr>
          <w:ilvl w:val="0"/>
          <w:numId w:val="41"/>
        </w:numPr>
        <w:tabs>
          <w:tab w:val="left" w:pos="456"/>
          <w:tab w:val="left" w:pos="1080"/>
        </w:tabs>
        <w:autoSpaceDE/>
        <w:autoSpaceDN/>
        <w:adjustRightInd/>
        <w:spacing w:before="0" w:line="240" w:lineRule="auto"/>
        <w:ind w:left="0" w:firstLine="0"/>
        <w:jc w:val="both"/>
        <w:rPr>
          <w:sz w:val="24"/>
          <w:szCs w:val="24"/>
        </w:rPr>
      </w:pPr>
      <w:r w:rsidRPr="003E3B6B">
        <w:rPr>
          <w:sz w:val="24"/>
          <w:szCs w:val="24"/>
        </w:rPr>
        <w:t xml:space="preserve">Малахов В.П. История политических и правовых учений: хрестоматия: учебное пособие для студентов вузов, обучающихся по специальности </w:t>
      </w:r>
      <w:r w:rsidR="004273BC">
        <w:rPr>
          <w:sz w:val="24"/>
          <w:szCs w:val="24"/>
        </w:rPr>
        <w:t>«</w:t>
      </w:r>
      <w:r w:rsidRPr="003E3B6B">
        <w:rPr>
          <w:sz w:val="24"/>
          <w:szCs w:val="24"/>
        </w:rPr>
        <w:t>Юриспруденция</w:t>
      </w:r>
      <w:r w:rsidR="004273BC">
        <w:rPr>
          <w:sz w:val="24"/>
          <w:szCs w:val="24"/>
        </w:rPr>
        <w:t>»</w:t>
      </w:r>
      <w:r w:rsidRPr="003E3B6B">
        <w:rPr>
          <w:sz w:val="24"/>
          <w:szCs w:val="24"/>
        </w:rPr>
        <w:t xml:space="preserve"> (030501). – 2-е изд., перераб. и доп. – М., 2008. </w:t>
      </w:r>
    </w:p>
    <w:p w:rsidR="006E0D33" w:rsidRPr="003E3B6B" w:rsidRDefault="006E0D33" w:rsidP="00AC4E66">
      <w:pPr>
        <w:widowControl/>
        <w:numPr>
          <w:ilvl w:val="0"/>
          <w:numId w:val="41"/>
        </w:numPr>
        <w:tabs>
          <w:tab w:val="left" w:pos="456"/>
          <w:tab w:val="left" w:pos="1080"/>
        </w:tabs>
        <w:autoSpaceDE/>
        <w:autoSpaceDN/>
        <w:adjustRightInd/>
        <w:spacing w:before="0" w:line="240" w:lineRule="auto"/>
        <w:ind w:left="0" w:firstLine="0"/>
        <w:jc w:val="both"/>
        <w:rPr>
          <w:sz w:val="24"/>
          <w:szCs w:val="24"/>
        </w:rPr>
      </w:pPr>
      <w:r w:rsidRPr="003E3B6B">
        <w:rPr>
          <w:sz w:val="24"/>
          <w:szCs w:val="24"/>
        </w:rPr>
        <w:t xml:space="preserve">Марченко М.Н. История политических и правовых учений: учеб. пособие / М.Н. Марченко, И.Ф. Мачин. – М., 2009. </w:t>
      </w:r>
    </w:p>
    <w:p w:rsidR="006E0D33" w:rsidRPr="003E3B6B" w:rsidRDefault="006E0D33" w:rsidP="00AC4E66">
      <w:pPr>
        <w:widowControl/>
        <w:numPr>
          <w:ilvl w:val="0"/>
          <w:numId w:val="41"/>
        </w:numPr>
        <w:tabs>
          <w:tab w:val="left" w:pos="456"/>
          <w:tab w:val="left" w:pos="1080"/>
        </w:tabs>
        <w:autoSpaceDE/>
        <w:autoSpaceDN/>
        <w:adjustRightInd/>
        <w:spacing w:before="0" w:line="240" w:lineRule="auto"/>
        <w:ind w:left="0" w:firstLine="0"/>
        <w:jc w:val="both"/>
        <w:rPr>
          <w:sz w:val="24"/>
          <w:szCs w:val="24"/>
        </w:rPr>
      </w:pPr>
      <w:r w:rsidRPr="003E3B6B">
        <w:rPr>
          <w:sz w:val="24"/>
          <w:szCs w:val="24"/>
        </w:rPr>
        <w:t xml:space="preserve">Мухаев Р.Т. История правовых и политических учений: учебник. – М., 2005. </w:t>
      </w:r>
    </w:p>
    <w:p w:rsidR="006E0D33" w:rsidRPr="003E3B6B" w:rsidRDefault="006E0D33" w:rsidP="00AC4E66">
      <w:pPr>
        <w:widowControl/>
        <w:numPr>
          <w:ilvl w:val="0"/>
          <w:numId w:val="41"/>
        </w:numPr>
        <w:tabs>
          <w:tab w:val="left" w:pos="456"/>
          <w:tab w:val="left" w:pos="1080"/>
        </w:tabs>
        <w:autoSpaceDE/>
        <w:autoSpaceDN/>
        <w:adjustRightInd/>
        <w:spacing w:before="0" w:line="240" w:lineRule="auto"/>
        <w:ind w:left="0" w:firstLine="0"/>
        <w:jc w:val="both"/>
        <w:rPr>
          <w:sz w:val="24"/>
          <w:szCs w:val="24"/>
        </w:rPr>
      </w:pPr>
      <w:r w:rsidRPr="003E3B6B">
        <w:rPr>
          <w:sz w:val="24"/>
          <w:szCs w:val="24"/>
        </w:rPr>
        <w:t>Пахомов В.Г. История правовых и политических учений: учеб. пособие. – М., 2007.</w:t>
      </w:r>
    </w:p>
    <w:p w:rsidR="006E0D33" w:rsidRPr="003E3B6B" w:rsidRDefault="006E0D33" w:rsidP="00DD39DD">
      <w:pPr>
        <w:tabs>
          <w:tab w:val="left" w:pos="456"/>
        </w:tabs>
        <w:spacing w:before="0" w:line="240" w:lineRule="auto"/>
        <w:jc w:val="both"/>
        <w:rPr>
          <w:sz w:val="24"/>
          <w:szCs w:val="24"/>
        </w:rPr>
      </w:pPr>
      <w:r w:rsidRPr="003E3B6B">
        <w:rPr>
          <w:b/>
          <w:sz w:val="24"/>
          <w:szCs w:val="24"/>
        </w:rPr>
        <w:t>Дополнительная литература</w:t>
      </w:r>
    </w:p>
    <w:p w:rsidR="006E0D33" w:rsidRPr="003E3B6B" w:rsidRDefault="006E0D33" w:rsidP="00AC4E66">
      <w:pPr>
        <w:widowControl/>
        <w:numPr>
          <w:ilvl w:val="0"/>
          <w:numId w:val="41"/>
        </w:numPr>
        <w:tabs>
          <w:tab w:val="left" w:pos="456"/>
          <w:tab w:val="num" w:pos="1260"/>
        </w:tabs>
        <w:autoSpaceDE/>
        <w:autoSpaceDN/>
        <w:adjustRightInd/>
        <w:spacing w:before="0" w:line="240" w:lineRule="auto"/>
        <w:ind w:left="0" w:firstLine="0"/>
        <w:jc w:val="both"/>
        <w:rPr>
          <w:sz w:val="24"/>
          <w:szCs w:val="24"/>
        </w:rPr>
      </w:pPr>
      <w:r w:rsidRPr="003E3B6B">
        <w:rPr>
          <w:sz w:val="24"/>
          <w:szCs w:val="24"/>
        </w:rPr>
        <w:t xml:space="preserve">Августин Блаженный. О бессмертии души. – М., 2004.   </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Акберов Р.Р. Западный опыт эволюции принципа разделения властей // Право и политика. – 2009. – № 4.</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 xml:space="preserve">Алексеев Н.Н. Идея государства: учеб. пособие. – СПб., 2001. </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 xml:space="preserve">Аристотель. Политика. Афинская полития. Предисл. Е.И. Темнова. – М., 1997. </w:t>
      </w:r>
    </w:p>
    <w:p w:rsidR="006E0D33" w:rsidRPr="003E3B6B" w:rsidRDefault="006E0D33" w:rsidP="00AC4E66">
      <w:pPr>
        <w:pStyle w:val="a3"/>
        <w:widowControl w:val="0"/>
        <w:numPr>
          <w:ilvl w:val="0"/>
          <w:numId w:val="41"/>
        </w:numPr>
        <w:tabs>
          <w:tab w:val="left" w:pos="456"/>
          <w:tab w:val="num" w:pos="540"/>
          <w:tab w:val="num" w:pos="1260"/>
        </w:tabs>
        <w:spacing w:before="0" w:beforeAutospacing="0" w:after="0" w:afterAutospacing="0"/>
        <w:ind w:left="0" w:firstLine="0"/>
        <w:jc w:val="both"/>
      </w:pPr>
      <w:r w:rsidRPr="003E3B6B">
        <w:t>Артхашастра или Наука политики. – М., 1993.</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Баев В.Г. Политические и правовые взгляды канцлера Бисмарка // Государство и право. – 2008. – № 6.</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 xml:space="preserve">Батиев Л.В. Правовое учение Спинозы // Правоведение. – 2003. – № 3. </w:t>
      </w:r>
    </w:p>
    <w:p w:rsidR="006E0D33" w:rsidRPr="003E3B6B" w:rsidRDefault="006E0D33" w:rsidP="00AC4E66">
      <w:pPr>
        <w:widowControl/>
        <w:numPr>
          <w:ilvl w:val="0"/>
          <w:numId w:val="41"/>
        </w:numPr>
        <w:tabs>
          <w:tab w:val="left" w:pos="456"/>
          <w:tab w:val="num" w:pos="540"/>
          <w:tab w:val="num" w:pos="1260"/>
        </w:tabs>
        <w:spacing w:before="0" w:line="240" w:lineRule="auto"/>
        <w:ind w:left="0" w:firstLine="0"/>
        <w:jc w:val="both"/>
        <w:rPr>
          <w:sz w:val="24"/>
          <w:szCs w:val="24"/>
        </w:rPr>
      </w:pPr>
      <w:r w:rsidRPr="003E3B6B">
        <w:rPr>
          <w:sz w:val="24"/>
          <w:szCs w:val="24"/>
        </w:rPr>
        <w:t>Беккариа Ч. О преступлениях и наказаниях: пер. с ит. – М., 2000.</w:t>
      </w:r>
    </w:p>
    <w:p w:rsidR="006E0D33" w:rsidRPr="003E3B6B" w:rsidRDefault="006E0D33" w:rsidP="00AC4E66">
      <w:pPr>
        <w:widowControl/>
        <w:numPr>
          <w:ilvl w:val="0"/>
          <w:numId w:val="41"/>
        </w:numPr>
        <w:tabs>
          <w:tab w:val="left" w:pos="456"/>
          <w:tab w:val="num" w:pos="540"/>
          <w:tab w:val="num" w:pos="1260"/>
        </w:tabs>
        <w:spacing w:before="0" w:line="240" w:lineRule="auto"/>
        <w:ind w:left="0" w:firstLine="0"/>
        <w:jc w:val="both"/>
        <w:rPr>
          <w:sz w:val="24"/>
          <w:szCs w:val="24"/>
        </w:rPr>
      </w:pPr>
      <w:r w:rsidRPr="003E3B6B">
        <w:rPr>
          <w:sz w:val="24"/>
          <w:szCs w:val="24"/>
        </w:rPr>
        <w:t>Берман Г.Д. Западная традиция права: эпоха формирования. – М., 1994.</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 xml:space="preserve">Божович, М. Истерический материализм Дидро // Логос. – М., 2003. – Вып. 3. </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Бражников М.Ю. К вопросу об отражении средневекового менталитета в нормах обычного средневекового права  // Государство и право. – 2002. – № 10.</w:t>
      </w:r>
    </w:p>
    <w:p w:rsidR="006E0D33" w:rsidRPr="003E3B6B" w:rsidRDefault="006E0D33" w:rsidP="00AC4E66">
      <w:pPr>
        <w:widowControl/>
        <w:numPr>
          <w:ilvl w:val="0"/>
          <w:numId w:val="41"/>
        </w:numPr>
        <w:tabs>
          <w:tab w:val="left" w:pos="456"/>
          <w:tab w:val="num" w:pos="540"/>
          <w:tab w:val="num" w:pos="1260"/>
        </w:tabs>
        <w:spacing w:before="0" w:line="240" w:lineRule="auto"/>
        <w:ind w:left="0" w:firstLine="0"/>
        <w:jc w:val="both"/>
        <w:rPr>
          <w:sz w:val="24"/>
          <w:szCs w:val="24"/>
        </w:rPr>
      </w:pPr>
      <w:r w:rsidRPr="003E3B6B">
        <w:rPr>
          <w:sz w:val="24"/>
          <w:szCs w:val="24"/>
        </w:rPr>
        <w:t xml:space="preserve">Бурдье П.    Политическая онтология Мартина Хайдеггера: пер. с фр. - М., 2003. </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Буткевич В.Г. Политико-правовые взгляды Гуго Гроция // Государство и право. – 1984. – № 9.</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Буткевич О.В. Формирование международно-правовой идеологии раннего Средневековья // Государство и право. – 2007. – № 9.</w:t>
      </w:r>
    </w:p>
    <w:p w:rsidR="006E0D33" w:rsidRPr="003E3B6B" w:rsidRDefault="006E0D33" w:rsidP="00AC4E66">
      <w:pPr>
        <w:widowControl/>
        <w:numPr>
          <w:ilvl w:val="0"/>
          <w:numId w:val="41"/>
        </w:numPr>
        <w:tabs>
          <w:tab w:val="left" w:pos="456"/>
          <w:tab w:val="num" w:pos="540"/>
          <w:tab w:val="num" w:pos="1260"/>
        </w:tabs>
        <w:spacing w:before="0" w:line="240" w:lineRule="auto"/>
        <w:ind w:left="0" w:firstLine="0"/>
        <w:jc w:val="both"/>
        <w:rPr>
          <w:i/>
          <w:iCs/>
          <w:sz w:val="24"/>
          <w:szCs w:val="24"/>
        </w:rPr>
      </w:pPr>
      <w:r w:rsidRPr="003E3B6B">
        <w:rPr>
          <w:sz w:val="24"/>
          <w:szCs w:val="24"/>
        </w:rPr>
        <w:t xml:space="preserve">Бэкон Ф. Соч.: в 2 т.: пер.с англ. – 2-е изд., испр. и доп. – М., 1977. </w:t>
      </w:r>
    </w:p>
    <w:p w:rsidR="006E0D33" w:rsidRPr="003E3B6B" w:rsidRDefault="006E0D33" w:rsidP="00AC4E66">
      <w:pPr>
        <w:widowControl/>
        <w:numPr>
          <w:ilvl w:val="0"/>
          <w:numId w:val="41"/>
        </w:numPr>
        <w:tabs>
          <w:tab w:val="left" w:pos="0"/>
          <w:tab w:val="left" w:pos="456"/>
          <w:tab w:val="num" w:pos="540"/>
          <w:tab w:val="num" w:pos="1260"/>
        </w:tabs>
        <w:adjustRightInd/>
        <w:spacing w:before="0" w:line="240" w:lineRule="auto"/>
        <w:ind w:left="0" w:firstLine="0"/>
        <w:jc w:val="both"/>
        <w:rPr>
          <w:sz w:val="24"/>
          <w:szCs w:val="24"/>
        </w:rPr>
      </w:pPr>
      <w:r w:rsidRPr="003E3B6B">
        <w:rPr>
          <w:sz w:val="24"/>
          <w:szCs w:val="24"/>
        </w:rPr>
        <w:t>Васильев Л.С. История религий Востока. – М., 1983.</w:t>
      </w:r>
    </w:p>
    <w:p w:rsidR="006E0D33" w:rsidRPr="003E3B6B" w:rsidRDefault="006E0D33" w:rsidP="00AC4E66">
      <w:pPr>
        <w:widowControl/>
        <w:numPr>
          <w:ilvl w:val="0"/>
          <w:numId w:val="41"/>
        </w:numPr>
        <w:tabs>
          <w:tab w:val="left" w:pos="456"/>
          <w:tab w:val="num" w:pos="540"/>
          <w:tab w:val="num" w:pos="1260"/>
        </w:tabs>
        <w:adjustRightInd/>
        <w:spacing w:before="0" w:line="240" w:lineRule="auto"/>
        <w:ind w:left="0" w:firstLine="0"/>
        <w:jc w:val="both"/>
        <w:rPr>
          <w:sz w:val="24"/>
          <w:szCs w:val="24"/>
        </w:rPr>
      </w:pPr>
      <w:r w:rsidRPr="003E3B6B">
        <w:rPr>
          <w:sz w:val="24"/>
          <w:szCs w:val="24"/>
        </w:rPr>
        <w:t>Васильев Л.С. Проблемы генезиса Китайского государства. – М., 1983.</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Воротилин Е.А. Естественное право и формирование юридического позитивизма // Государство и право. – 2008. – № 9.</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 xml:space="preserve">Герье Н. Блаженный Августин. – М., 2003.    </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Гладышев А.В. Миры К.-А. Сен-Симона. От Старого порядка к Реставрации.  – Саратов, 2003.</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 xml:space="preserve">Глазырин В.А. Право и социальная система в концепции Т. Парсонса // Российский юридический  журнал. – 2001. – № 1.       </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Гоббс Т. Соч.: в 2-х т.: пер. с лат. и англ. / сост., ред. изд., авт.  вступ. ст. и примеч. В.В. Соколов. – М., 1989. – Т. 1; Т. 2.</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Графский В.Г. Концепция взаимосвязи власти и знания // Государство и право. – 1984. – № 7.</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Графский В.Г. Общая теория права П.А. Сорокина: на пути к интегральному (синтезированному) правопознанию // Государство и право. – 2000. – № 1.</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Графский В.Г. Философия права в России: история и современность (третьи философско-правовые чтения памяти академика В.С. Нерсесянца) / В.Г. Графский, Л.Е. Лаптева // Право и политика. – 2009. – № 2.</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Грубарг М.Д. Основные элементы учения иудаизма о государстве и праве // Государство и право. – 2002. – № 5.</w:t>
      </w:r>
    </w:p>
    <w:p w:rsidR="006E0D33" w:rsidRPr="003E3B6B" w:rsidRDefault="006E0D33" w:rsidP="00AC4E66">
      <w:pPr>
        <w:widowControl/>
        <w:numPr>
          <w:ilvl w:val="0"/>
          <w:numId w:val="41"/>
        </w:numPr>
        <w:tabs>
          <w:tab w:val="left" w:pos="0"/>
          <w:tab w:val="left" w:pos="456"/>
          <w:tab w:val="num" w:pos="540"/>
          <w:tab w:val="num" w:pos="1260"/>
        </w:tabs>
        <w:adjustRightInd/>
        <w:spacing w:before="0" w:line="240" w:lineRule="auto"/>
        <w:ind w:left="0" w:firstLine="0"/>
        <w:jc w:val="both"/>
        <w:rPr>
          <w:sz w:val="24"/>
          <w:szCs w:val="24"/>
        </w:rPr>
      </w:pPr>
      <w:r w:rsidRPr="003E3B6B">
        <w:rPr>
          <w:sz w:val="24"/>
          <w:szCs w:val="24"/>
        </w:rPr>
        <w:t xml:space="preserve">Грюнбаум Г.Э. Классический ислам. – М., 1988. </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 xml:space="preserve">Дегтярева М.И. Разработка понятия суверенитета Жаном Боденом // Полис. </w:t>
      </w:r>
      <w:r w:rsidR="00DC0832">
        <w:rPr>
          <w:sz w:val="24"/>
          <w:szCs w:val="24"/>
        </w:rPr>
        <w:t xml:space="preserve">– </w:t>
      </w:r>
      <w:r w:rsidRPr="003E3B6B">
        <w:rPr>
          <w:sz w:val="24"/>
          <w:szCs w:val="24"/>
        </w:rPr>
        <w:t xml:space="preserve">2000. </w:t>
      </w:r>
      <w:r w:rsidR="00DC0832">
        <w:rPr>
          <w:sz w:val="24"/>
          <w:szCs w:val="24"/>
        </w:rPr>
        <w:t xml:space="preserve">– </w:t>
      </w:r>
      <w:r w:rsidRPr="003E3B6B">
        <w:rPr>
          <w:sz w:val="24"/>
          <w:szCs w:val="24"/>
        </w:rPr>
        <w:t xml:space="preserve">№ 3.   </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 xml:space="preserve">Дидро Д. Соч.: в 2-х т.: пер. с фр. / сост. и ред. В.Н. Кузнецова. – М., 1991.  </w:t>
      </w:r>
    </w:p>
    <w:p w:rsidR="006E0D33" w:rsidRPr="003E3B6B" w:rsidRDefault="006E0D33" w:rsidP="00AC4E66">
      <w:pPr>
        <w:widowControl/>
        <w:numPr>
          <w:ilvl w:val="0"/>
          <w:numId w:val="41"/>
        </w:numPr>
        <w:tabs>
          <w:tab w:val="clear" w:pos="1778"/>
          <w:tab w:val="left" w:pos="456"/>
          <w:tab w:val="num" w:pos="540"/>
          <w:tab w:val="left" w:pos="916"/>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line="240" w:lineRule="auto"/>
        <w:ind w:left="0" w:firstLine="0"/>
        <w:jc w:val="both"/>
        <w:rPr>
          <w:sz w:val="24"/>
          <w:szCs w:val="24"/>
        </w:rPr>
      </w:pPr>
      <w:r w:rsidRPr="003E3B6B">
        <w:rPr>
          <w:sz w:val="24"/>
          <w:szCs w:val="24"/>
        </w:rPr>
        <w:t>Диоген Лаэртский. О жизни, учениях и изречениях знаменитых философов: пер. с  древнегреч. – М., 1995.</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Дэвис Дж.</w:t>
      </w:r>
      <w:r w:rsidR="00DC0832">
        <w:rPr>
          <w:sz w:val="24"/>
          <w:szCs w:val="24"/>
        </w:rPr>
        <w:t xml:space="preserve"> </w:t>
      </w:r>
      <w:r w:rsidRPr="003E3B6B">
        <w:rPr>
          <w:sz w:val="24"/>
          <w:szCs w:val="24"/>
        </w:rPr>
        <w:t xml:space="preserve">К. Демократия и классическая Греция: пер. с англ. – М., 2004. </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Егоров С.А. М.М. Щербатов о преобразовании государственного строя в России // Государство и право. –  1985. – № 1.</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 xml:space="preserve">Егорова Т.Е. Трактат Марсилия Падуанского </w:t>
      </w:r>
      <w:r w:rsidR="004273BC">
        <w:rPr>
          <w:sz w:val="24"/>
          <w:szCs w:val="24"/>
        </w:rPr>
        <w:t>«</w:t>
      </w:r>
      <w:r w:rsidRPr="003E3B6B">
        <w:rPr>
          <w:sz w:val="24"/>
          <w:szCs w:val="24"/>
        </w:rPr>
        <w:t>Защитник мира</w:t>
      </w:r>
      <w:r w:rsidR="004273BC">
        <w:rPr>
          <w:sz w:val="24"/>
          <w:szCs w:val="24"/>
        </w:rPr>
        <w:t>»</w:t>
      </w:r>
      <w:r w:rsidRPr="003E3B6B">
        <w:rPr>
          <w:sz w:val="24"/>
          <w:szCs w:val="24"/>
        </w:rPr>
        <w:t xml:space="preserve"> // Культурология ХХ век. – 2000. – № 3. </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Ермошин В.В. Философия истории и государство // Государство и право. – 2005. – № 10.</w:t>
      </w:r>
    </w:p>
    <w:p w:rsidR="006E0D33" w:rsidRPr="003E3B6B" w:rsidRDefault="006E0D33" w:rsidP="00AC4E66">
      <w:pPr>
        <w:widowControl/>
        <w:numPr>
          <w:ilvl w:val="0"/>
          <w:numId w:val="41"/>
        </w:numPr>
        <w:tabs>
          <w:tab w:val="left" w:pos="0"/>
          <w:tab w:val="left" w:pos="456"/>
          <w:tab w:val="num" w:pos="540"/>
          <w:tab w:val="num" w:pos="1260"/>
        </w:tabs>
        <w:adjustRightInd/>
        <w:spacing w:before="0" w:line="240" w:lineRule="auto"/>
        <w:ind w:left="0" w:firstLine="0"/>
        <w:jc w:val="both"/>
        <w:rPr>
          <w:sz w:val="24"/>
          <w:szCs w:val="24"/>
        </w:rPr>
      </w:pPr>
      <w:r w:rsidRPr="003E3B6B">
        <w:rPr>
          <w:sz w:val="24"/>
          <w:szCs w:val="24"/>
        </w:rPr>
        <w:t>Жданов Н.В. Ислам на пороге XXI века / Н.В. Жданов, А.А. Игнатенко. – М., 1989.</w:t>
      </w:r>
    </w:p>
    <w:p w:rsidR="006E0D33" w:rsidRPr="003E3B6B" w:rsidRDefault="006E0D33" w:rsidP="00AC4E66">
      <w:pPr>
        <w:widowControl/>
        <w:numPr>
          <w:ilvl w:val="0"/>
          <w:numId w:val="41"/>
        </w:numPr>
        <w:tabs>
          <w:tab w:val="left" w:pos="0"/>
          <w:tab w:val="left" w:pos="456"/>
          <w:tab w:val="num" w:pos="540"/>
          <w:tab w:val="num" w:pos="1260"/>
        </w:tabs>
        <w:adjustRightInd/>
        <w:spacing w:before="0" w:line="240" w:lineRule="auto"/>
        <w:ind w:left="0" w:firstLine="0"/>
        <w:jc w:val="both"/>
        <w:rPr>
          <w:sz w:val="24"/>
          <w:szCs w:val="24"/>
        </w:rPr>
      </w:pPr>
      <w:r w:rsidRPr="003E3B6B">
        <w:rPr>
          <w:sz w:val="24"/>
          <w:szCs w:val="24"/>
        </w:rPr>
        <w:t>Жирнов Н.Ф. Эдмунд Берк: политик, мыслитель, публицист. – Саратов, 2000.</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Золотухина Н.М. Владимир Мономах и развитие русской политико-правовой культуры // Государство и право. – 1982. – № 5.</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Золотухина Н.М. Вопросы права и законности в политическом учении И.С. Пересветова // Государство и право. – 1983. – № 4.</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Зорькин В.Д. Муромцев. – М., 1982.</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Зорькин В.Д. Политическое и правовое учение Томаса Гоббса // Государство и право. – 1989.– № 6.</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 xml:space="preserve">Зотов А.А. Анализ социализма в творчестве В. Парето: (Работы 1898-1903 гг.) // Социс. – 2001. – № 2.  </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 xml:space="preserve">Ивонин Ю.Е.  Государство и подданный в политико-правовом учении Христиана Томазия // Политическая жизнь Западной Европы: античность, средние века,  новое время. – Арзамас, 2002. </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 xml:space="preserve">Ирхин Ю.В. Политическая мудрость Древнего Востока: Взгляд из </w:t>
      </w:r>
      <w:r w:rsidRPr="003E3B6B">
        <w:rPr>
          <w:sz w:val="24"/>
          <w:szCs w:val="24"/>
          <w:lang w:val="en-US"/>
        </w:rPr>
        <w:t>XXI</w:t>
      </w:r>
      <w:r w:rsidRPr="003E3B6B">
        <w:rPr>
          <w:sz w:val="24"/>
          <w:szCs w:val="24"/>
        </w:rPr>
        <w:t xml:space="preserve"> века на  политические идеи Древнего Египта, Вавилона, Индии и Китая // Вестник Рос. ун-та дружбы народов. Сер. Политология. – 2000. – № 2. </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Исаев И.А. Платон: игровые элементы властвования // Государство и право. – 1993. – № 11.</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Исаев И.А. Психологическая концепция власти Н.М. Коркунова // Государство и право. – 1989. – № 9.</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Исаев И.А. Топос и номос: пространства правопорядков // Государство и право. – 2008. – № 3.</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Каленский В.Г. Мэдисон. – М., 1982.</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 xml:space="preserve">Калягин В.А. </w:t>
      </w:r>
      <w:r w:rsidR="004273BC">
        <w:rPr>
          <w:sz w:val="24"/>
          <w:szCs w:val="24"/>
        </w:rPr>
        <w:t>«</w:t>
      </w:r>
      <w:r w:rsidRPr="003E3B6B">
        <w:rPr>
          <w:sz w:val="24"/>
          <w:szCs w:val="24"/>
        </w:rPr>
        <w:t>Конституция</w:t>
      </w:r>
      <w:r w:rsidR="004273BC">
        <w:rPr>
          <w:sz w:val="24"/>
          <w:szCs w:val="24"/>
        </w:rPr>
        <w:t>»</w:t>
      </w:r>
      <w:r w:rsidRPr="003E3B6B">
        <w:rPr>
          <w:sz w:val="24"/>
          <w:szCs w:val="24"/>
        </w:rPr>
        <w:t xml:space="preserve"> Г.Р. Державина // Государство и право. – 1987. – № 8.</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 xml:space="preserve">Кант И. Идея всеобщей истории во всемирно-гражданском плане. К вечному миру: пер. с нем.– Алматы, 2004. </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Кант И. Критика практического разума. – СПб., 1995.</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Кант И. Метафизика нравов: соч. в 6 т. – Т. 4. – Ч. 2. – М., 1965.</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Карабанов А.Б. Фрейдистская версия происхождения эволюции государственно-правовых институтов // Государство и право. – 2002. – № 6.</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Кельзен Г. Юридическая теория соглашения // Право и политика. – 2009. – №№ 1 – 2.</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Керимов Д.А. Философские основания политико-правовых исследований // Государство и право. – 1988. – № 3.</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 xml:space="preserve">Кессиди Ф.Х. Сократ. – СПб., 2001. </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 xml:space="preserve">Коваль Б.И. Смыслы жизни: Два корифея Эпохи Возрождения. Томас Мор и Никколо Макиавелли // Личность и политическая культура. – М., 1999. </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Кодан С.В. М.М. Сперанский и систематизация законодательства в России // Государство и право. – 1989. – № 6.</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Кодан С.В. Школа профессоров российского права М.М. Сперанского // Государство и право.– 2003. – № 9.</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 xml:space="preserve">Козлихин И.Ю. Гуго Гроций // Правоведение. – 1999. – № 4. </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Козлихин И.Ю. Идея правового государства. История и современность. – СПб., 1993.</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 xml:space="preserve">Конт О. Курс положительной философии // Философия и общество. –1998. – № 6. </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 xml:space="preserve">Конфуций. Луньюй. Изречения: пер. с кит. – М., 2003. </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Косарев А.И. Специфика историко-правового исследования // Государство и право. – 1980. – № 10.</w:t>
      </w:r>
    </w:p>
    <w:p w:rsidR="006E0D33" w:rsidRPr="003E3B6B" w:rsidRDefault="006E0D33" w:rsidP="00AC4E66">
      <w:pPr>
        <w:widowControl/>
        <w:numPr>
          <w:ilvl w:val="0"/>
          <w:numId w:val="41"/>
        </w:numPr>
        <w:tabs>
          <w:tab w:val="left" w:pos="456"/>
          <w:tab w:val="num" w:pos="540"/>
          <w:tab w:val="num" w:pos="1260"/>
        </w:tabs>
        <w:adjustRightInd/>
        <w:spacing w:before="0" w:line="240" w:lineRule="auto"/>
        <w:ind w:left="0" w:firstLine="0"/>
        <w:jc w:val="both"/>
        <w:rPr>
          <w:sz w:val="24"/>
          <w:szCs w:val="24"/>
        </w:rPr>
      </w:pPr>
      <w:r w:rsidRPr="003E3B6B">
        <w:rPr>
          <w:sz w:val="24"/>
          <w:szCs w:val="24"/>
        </w:rPr>
        <w:t>Кочетов А.И. Буддизм. – М., 1983.</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 xml:space="preserve">Крахоткин Ф.А. Философские основы политико-правового учения Фридриха Ницше. – СПб., 2000. </w:t>
      </w:r>
    </w:p>
    <w:p w:rsidR="006E0D33" w:rsidRPr="003E3B6B" w:rsidRDefault="006E0D33" w:rsidP="00AC4E66">
      <w:pPr>
        <w:widowControl/>
        <w:numPr>
          <w:ilvl w:val="0"/>
          <w:numId w:val="41"/>
        </w:numPr>
        <w:tabs>
          <w:tab w:val="left" w:pos="0"/>
          <w:tab w:val="left" w:pos="456"/>
          <w:tab w:val="num" w:pos="540"/>
          <w:tab w:val="num" w:pos="1260"/>
        </w:tabs>
        <w:adjustRightInd/>
        <w:spacing w:before="0" w:line="240" w:lineRule="auto"/>
        <w:ind w:left="0" w:firstLine="0"/>
        <w:jc w:val="both"/>
        <w:rPr>
          <w:sz w:val="24"/>
          <w:szCs w:val="24"/>
        </w:rPr>
      </w:pPr>
      <w:r w:rsidRPr="003E3B6B">
        <w:rPr>
          <w:sz w:val="24"/>
          <w:szCs w:val="24"/>
        </w:rPr>
        <w:t>Кремер А. Мусульманское право. – Ташкент, 1988.</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Кузьмин А.Г.  Политические и правовые взгляды В.Н. Татищева // Государство и право. – 1982. – № 9.</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Кузьмин А.Г. Современный русский национализм: общее состояние, тенденции и перспективы // Право и политика. – 2009. – № 2.</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 xml:space="preserve">Кюнг, Г.    Великие христианские мыслители: пер. с нем. – СПб., 2000. </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 xml:space="preserve">Лао-цзы: Книга пути и благодати: пер. с кит. – М., 2002.    </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Лапин Е.С. Правовые воззрения А.Н. Радищева (К 200-летию памяти А.Н. Радищева) // Государство и право. –  2002. – № 1.</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 xml:space="preserve">Лебедева Т.П. Два подхода к ревизии классической теории демократии: Мэдисон и Токвиль // Вестник Московского университета. Сер. 12. Соц.-полит. Исследования. – 1992. – № 3. </w:t>
      </w:r>
    </w:p>
    <w:p w:rsidR="006E0D33" w:rsidRPr="003E3B6B" w:rsidRDefault="006E0D33" w:rsidP="00AC4E66">
      <w:pPr>
        <w:widowControl/>
        <w:numPr>
          <w:ilvl w:val="0"/>
          <w:numId w:val="41"/>
        </w:numPr>
        <w:tabs>
          <w:tab w:val="left" w:pos="456"/>
          <w:tab w:val="num" w:pos="540"/>
          <w:tab w:val="num" w:pos="1260"/>
        </w:tabs>
        <w:spacing w:before="0" w:line="240" w:lineRule="auto"/>
        <w:ind w:left="0" w:firstLine="0"/>
        <w:jc w:val="both"/>
        <w:rPr>
          <w:sz w:val="24"/>
          <w:szCs w:val="24"/>
        </w:rPr>
      </w:pPr>
      <w:r w:rsidRPr="003E3B6B">
        <w:rPr>
          <w:sz w:val="24"/>
          <w:szCs w:val="24"/>
        </w:rPr>
        <w:t>Ленин В.И. Государство и революция // Ленин В.И. Полн. собр. соч. Т. 33.</w:t>
      </w:r>
    </w:p>
    <w:p w:rsidR="006E0D33" w:rsidRPr="003E3B6B" w:rsidRDefault="006E0D33" w:rsidP="00AC4E66">
      <w:pPr>
        <w:widowControl/>
        <w:numPr>
          <w:ilvl w:val="0"/>
          <w:numId w:val="41"/>
        </w:numPr>
        <w:tabs>
          <w:tab w:val="left" w:pos="456"/>
          <w:tab w:val="num" w:pos="540"/>
          <w:tab w:val="num" w:pos="1260"/>
        </w:tabs>
        <w:spacing w:before="0" w:line="240" w:lineRule="auto"/>
        <w:ind w:left="0" w:firstLine="0"/>
        <w:jc w:val="both"/>
        <w:rPr>
          <w:sz w:val="24"/>
          <w:szCs w:val="24"/>
        </w:rPr>
      </w:pPr>
      <w:r w:rsidRPr="003E3B6B">
        <w:rPr>
          <w:sz w:val="24"/>
          <w:szCs w:val="24"/>
        </w:rPr>
        <w:t>Летяев В.А. Научные направления и школы как критерии систематизации истории и теории юридической науки // Вестник Саратовской государственной академии права. – 2009. – № 3.</w:t>
      </w:r>
    </w:p>
    <w:p w:rsidR="006E0D33" w:rsidRPr="003E3B6B" w:rsidRDefault="006E0D33" w:rsidP="00AC4E66">
      <w:pPr>
        <w:widowControl/>
        <w:numPr>
          <w:ilvl w:val="0"/>
          <w:numId w:val="41"/>
        </w:numPr>
        <w:tabs>
          <w:tab w:val="left" w:pos="456"/>
          <w:tab w:val="num" w:pos="540"/>
          <w:tab w:val="num" w:pos="1260"/>
        </w:tabs>
        <w:spacing w:before="0" w:line="240" w:lineRule="auto"/>
        <w:ind w:left="0" w:firstLine="0"/>
        <w:jc w:val="both"/>
        <w:rPr>
          <w:sz w:val="24"/>
          <w:szCs w:val="24"/>
        </w:rPr>
      </w:pPr>
      <w:r w:rsidRPr="003E3B6B">
        <w:rPr>
          <w:sz w:val="24"/>
          <w:szCs w:val="24"/>
        </w:rPr>
        <w:t xml:space="preserve">Локк / сост. и авт. предисл. М.Я. Шнейдер. – М., 2000. </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 xml:space="preserve">Лоренц К. Агрессия (так называемое </w:t>
      </w:r>
      <w:r w:rsidR="004273BC">
        <w:rPr>
          <w:sz w:val="24"/>
          <w:szCs w:val="24"/>
        </w:rPr>
        <w:t>«</w:t>
      </w:r>
      <w:r w:rsidRPr="003E3B6B">
        <w:rPr>
          <w:sz w:val="24"/>
          <w:szCs w:val="24"/>
        </w:rPr>
        <w:t>зло</w:t>
      </w:r>
      <w:r w:rsidR="004273BC">
        <w:rPr>
          <w:sz w:val="24"/>
          <w:szCs w:val="24"/>
        </w:rPr>
        <w:t>»</w:t>
      </w:r>
      <w:r w:rsidRPr="003E3B6B">
        <w:rPr>
          <w:sz w:val="24"/>
          <w:szCs w:val="24"/>
        </w:rPr>
        <w:t>). – М., 1994.</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Лукич Р. Методология права. – М., 1981.</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Макаренко В.П. Концепция власти в политической социологии М. Вебера // Государство и право. – 1985. – № 5.</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 xml:space="preserve">Макашева Н.А. Дж.М. Кейнс и Россия: обнадеживающее начало несостоявшегося диалога // Общественные науки и современность. – 2003. – № 5. </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 xml:space="preserve">Макиавелли Н. Государь. Рассуждения о первой декаде Тита Ливия: пер. с ит. – СПб., 2004.  </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 xml:space="preserve">Макиавелли Н. Сочинения исторические и политические. Сочинения художественные. Письма: пер. с итал. – М., 2004.     </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 xml:space="preserve">Малышева Н.И. Политико-правовое наследие Самуила Пуфендорфа // Правоведение. – 1999. – № 1. </w:t>
      </w:r>
    </w:p>
    <w:p w:rsidR="006E0D33" w:rsidRPr="003E3B6B" w:rsidRDefault="006E0D33" w:rsidP="00AC4E66">
      <w:pPr>
        <w:widowControl/>
        <w:numPr>
          <w:ilvl w:val="0"/>
          <w:numId w:val="41"/>
        </w:numPr>
        <w:tabs>
          <w:tab w:val="left" w:pos="456"/>
          <w:tab w:val="num" w:pos="540"/>
          <w:tab w:val="num" w:pos="1260"/>
        </w:tabs>
        <w:spacing w:before="0" w:line="240" w:lineRule="auto"/>
        <w:ind w:left="0" w:firstLine="0"/>
        <w:jc w:val="both"/>
        <w:rPr>
          <w:sz w:val="24"/>
          <w:szCs w:val="24"/>
        </w:rPr>
      </w:pPr>
      <w:r w:rsidRPr="003E3B6B">
        <w:rPr>
          <w:sz w:val="24"/>
          <w:szCs w:val="24"/>
        </w:rPr>
        <w:t>Маркс К. Критика Готской программы // К. Маркс, Ф. Энгельс. Соч. – Т. 19.</w:t>
      </w:r>
    </w:p>
    <w:p w:rsidR="006E0D33" w:rsidRPr="003E3B6B" w:rsidRDefault="006E0D33" w:rsidP="00AC4E66">
      <w:pPr>
        <w:widowControl/>
        <w:numPr>
          <w:ilvl w:val="0"/>
          <w:numId w:val="41"/>
        </w:numPr>
        <w:tabs>
          <w:tab w:val="left" w:pos="456"/>
          <w:tab w:val="num" w:pos="540"/>
          <w:tab w:val="num" w:pos="1260"/>
        </w:tabs>
        <w:spacing w:before="0" w:line="240" w:lineRule="auto"/>
        <w:ind w:left="0" w:firstLine="0"/>
        <w:jc w:val="both"/>
        <w:rPr>
          <w:sz w:val="24"/>
          <w:szCs w:val="24"/>
        </w:rPr>
      </w:pPr>
      <w:r w:rsidRPr="003E3B6B">
        <w:rPr>
          <w:sz w:val="24"/>
          <w:szCs w:val="24"/>
        </w:rPr>
        <w:t>Маркс К. Манифест коммунистической партии // К. Маркс, Ф. Энгельс. Соч. – Т. 4.</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 xml:space="preserve">Мартин Лютер: 95 тезисов: сб.: пер. с англ. / сост., вступ.  ст., примеч. и коммент. И. Фокина.– СПб., 2002.  </w:t>
      </w:r>
    </w:p>
    <w:p w:rsidR="006E0D33" w:rsidRPr="003E3B6B" w:rsidRDefault="006E0D33" w:rsidP="00AC4E66">
      <w:pPr>
        <w:widowControl/>
        <w:numPr>
          <w:ilvl w:val="0"/>
          <w:numId w:val="41"/>
        </w:numPr>
        <w:tabs>
          <w:tab w:val="left" w:pos="0"/>
          <w:tab w:val="left" w:pos="456"/>
          <w:tab w:val="num" w:pos="540"/>
          <w:tab w:val="num" w:pos="1260"/>
        </w:tabs>
        <w:adjustRightInd/>
        <w:spacing w:before="0" w:line="240" w:lineRule="auto"/>
        <w:ind w:left="0" w:firstLine="0"/>
        <w:jc w:val="both"/>
        <w:rPr>
          <w:sz w:val="24"/>
          <w:szCs w:val="24"/>
        </w:rPr>
      </w:pPr>
      <w:r w:rsidRPr="003E3B6B">
        <w:rPr>
          <w:sz w:val="24"/>
          <w:szCs w:val="24"/>
        </w:rPr>
        <w:t>Массе А. Ислам. – М., 1982.</w:t>
      </w:r>
    </w:p>
    <w:p w:rsidR="006E0D33" w:rsidRPr="003E3B6B" w:rsidRDefault="006E0D33" w:rsidP="00AC4E66">
      <w:pPr>
        <w:widowControl/>
        <w:numPr>
          <w:ilvl w:val="0"/>
          <w:numId w:val="41"/>
        </w:numPr>
        <w:tabs>
          <w:tab w:val="left" w:pos="456"/>
          <w:tab w:val="num" w:pos="540"/>
          <w:tab w:val="num" w:pos="1260"/>
        </w:tabs>
        <w:spacing w:before="0" w:line="240" w:lineRule="auto"/>
        <w:ind w:left="0" w:firstLine="0"/>
        <w:jc w:val="both"/>
        <w:rPr>
          <w:sz w:val="24"/>
          <w:szCs w:val="24"/>
        </w:rPr>
      </w:pPr>
      <w:r w:rsidRPr="003E3B6B">
        <w:rPr>
          <w:sz w:val="24"/>
          <w:szCs w:val="24"/>
        </w:rPr>
        <w:t xml:space="preserve">Милль Дж.С. Рассуждения и исследования: политические, философские и экономические // Философия и общество. –1998. – № 1. </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 xml:space="preserve">Мифтахов Р.В. Франция </w:t>
      </w:r>
      <w:r w:rsidRPr="003E3B6B">
        <w:rPr>
          <w:sz w:val="24"/>
          <w:szCs w:val="24"/>
          <w:lang w:val="en-US"/>
        </w:rPr>
        <w:t>XIX</w:t>
      </w:r>
      <w:r w:rsidRPr="003E3B6B">
        <w:rPr>
          <w:sz w:val="24"/>
          <w:szCs w:val="24"/>
        </w:rPr>
        <w:t xml:space="preserve"> века: борьба политических теорий либерализма и консерватизма// Право и политика. – 2009. – № 1.</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Монтескье Ш. О духе законов. – М., 1998.</w:t>
      </w:r>
    </w:p>
    <w:p w:rsidR="006E0D33" w:rsidRPr="003E3B6B" w:rsidRDefault="006E0D33" w:rsidP="00AC4E66">
      <w:pPr>
        <w:pStyle w:val="a3"/>
        <w:widowControl w:val="0"/>
        <w:numPr>
          <w:ilvl w:val="0"/>
          <w:numId w:val="41"/>
        </w:numPr>
        <w:tabs>
          <w:tab w:val="left" w:pos="456"/>
          <w:tab w:val="num" w:pos="540"/>
          <w:tab w:val="num" w:pos="1260"/>
        </w:tabs>
        <w:spacing w:before="0" w:beforeAutospacing="0" w:after="0" w:afterAutospacing="0"/>
        <w:ind w:left="0" w:firstLine="0"/>
        <w:jc w:val="both"/>
        <w:rPr>
          <w:i/>
          <w:iCs/>
        </w:rPr>
      </w:pPr>
      <w:r w:rsidRPr="003E3B6B">
        <w:t>Моцзы // Древнекитайская философия: в 2-х т. – Т. 2 / сост. Ян Хиншун. – М., 1994.</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 xml:space="preserve">Мякинен И.Х. Как был написан очерк Сорокина о самоубийстве // Социс.  – 2003. – № 11. </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Наумов А.В. О гегелевской идее права применительно к уголовному праву // Государство и право. – 1993. – № 4.</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Неволин К.А. Энциклопедия законоведения. – СПб., 1997.</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Нерсесянц В.С. История идей правовой государственности. – М., 1993.</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Нерсесянц В.С. Философия права Гегеля. – М., 1998.</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 xml:space="preserve">Ницше Ф. По ту сторону добра и зла: соч.: пер. с нем. – М., 2004. </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Окара А.Н. Правосознание – центральная категория философии права И.А. Ильина // Государство и право. – 1999. – № 6.</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 xml:space="preserve">Омельченко О.А.    Ф.К. Савиньи и манифест исторической школы права // Фемис: Ежегодник истории, права и правоведения. – 2002. – Вып. 3. </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 xml:space="preserve">Осипов Г.В. Три встречи с Питиримом Сорокиным // Социс. – 2004. – № 5. </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 xml:space="preserve">Осипова Е.В. Социология Вильфредо Парето: политический аспект. – М., 1999. </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 xml:space="preserve">Осипова Н.Г. Социально-политические взгляды Джона Стюарта Милля // Вестник Московского университета. Сер. 18. Социология и политология. – 2000. – № 3. </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Остроух А.Н. Бентам о понятии и сущности права // Правоведение. – 2002. – № 5.</w:t>
      </w:r>
    </w:p>
    <w:p w:rsidR="006E0D33" w:rsidRPr="003E3B6B" w:rsidRDefault="006E0D33" w:rsidP="00AC4E66">
      <w:pPr>
        <w:widowControl/>
        <w:numPr>
          <w:ilvl w:val="0"/>
          <w:numId w:val="41"/>
        </w:numPr>
        <w:tabs>
          <w:tab w:val="left" w:pos="0"/>
          <w:tab w:val="left" w:pos="456"/>
          <w:tab w:val="num" w:pos="540"/>
          <w:tab w:val="num" w:pos="1260"/>
        </w:tabs>
        <w:adjustRightInd/>
        <w:spacing w:before="0" w:line="240" w:lineRule="auto"/>
        <w:ind w:left="0" w:firstLine="0"/>
        <w:jc w:val="both"/>
        <w:rPr>
          <w:sz w:val="24"/>
          <w:szCs w:val="24"/>
        </w:rPr>
      </w:pPr>
      <w:r w:rsidRPr="003E3B6B">
        <w:rPr>
          <w:sz w:val="24"/>
          <w:szCs w:val="24"/>
        </w:rPr>
        <w:t>Панова В.Ф. Жизнь Мухаммеда / В.Ф. Панова, Ю.Б. Вахтин. – М., 1990.</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 xml:space="preserve">Парсонс Т. О структуре социального действия: пер. с англ. / под общ. ред.  В.Ф. Чесноковой, С.А. Белановского. – М., 2000.   </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 xml:space="preserve">Пашков М.В. О.Конт – основатель системно-эволюционной (интеллектуальной) модели общества / М.В. Пашков, А.Н. Соколов // Философия и общество. – 2001. – № 4. </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Переломов Л.С. Конфуцианство и легизм в политической истории Китая. – М., 1981.</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Печникова Г.А. Суд над Сократом и недоказанность участия обвиняемого в совершении преступления // Государство и право. – 2003. – № 8.</w:t>
      </w:r>
    </w:p>
    <w:p w:rsidR="006E0D33" w:rsidRPr="003E3B6B" w:rsidRDefault="006E0D33" w:rsidP="00AC4E66">
      <w:pPr>
        <w:pStyle w:val="HTML"/>
        <w:numPr>
          <w:ilvl w:val="0"/>
          <w:numId w:val="41"/>
        </w:numPr>
        <w:tabs>
          <w:tab w:val="clear" w:pos="1778"/>
          <w:tab w:val="left" w:pos="456"/>
        </w:tabs>
        <w:ind w:left="0" w:firstLine="0"/>
        <w:jc w:val="both"/>
        <w:rPr>
          <w:rFonts w:ascii="Times New Roman" w:hAnsi="Times New Roman" w:cs="Times New Roman"/>
          <w:sz w:val="24"/>
          <w:szCs w:val="24"/>
        </w:rPr>
      </w:pPr>
      <w:r w:rsidRPr="003E3B6B">
        <w:rPr>
          <w:rFonts w:ascii="Times New Roman" w:hAnsi="Times New Roman" w:cs="Times New Roman"/>
          <w:sz w:val="24"/>
          <w:szCs w:val="24"/>
        </w:rPr>
        <w:t xml:space="preserve">Платон. Государство. Законы. Политик: сост.и предисл. Е.И. Темнова. – М., 1998. </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 xml:space="preserve">Погосбекян Д.Р. Проблемы права и нравственности в первом русском политическом трактате </w:t>
      </w:r>
      <w:r w:rsidR="004273BC">
        <w:rPr>
          <w:sz w:val="24"/>
          <w:szCs w:val="24"/>
        </w:rPr>
        <w:t>«</w:t>
      </w:r>
      <w:r w:rsidRPr="003E3B6B">
        <w:rPr>
          <w:sz w:val="24"/>
          <w:szCs w:val="24"/>
        </w:rPr>
        <w:t>Слово о законе и благодати</w:t>
      </w:r>
      <w:r w:rsidR="004273BC">
        <w:rPr>
          <w:sz w:val="24"/>
          <w:szCs w:val="24"/>
        </w:rPr>
        <w:t>»</w:t>
      </w:r>
      <w:r w:rsidRPr="003E3B6B">
        <w:rPr>
          <w:sz w:val="24"/>
          <w:szCs w:val="24"/>
        </w:rPr>
        <w:t xml:space="preserve"> (</w:t>
      </w:r>
      <w:r w:rsidRPr="003E3B6B">
        <w:rPr>
          <w:sz w:val="24"/>
          <w:szCs w:val="24"/>
          <w:lang w:val="en-US"/>
        </w:rPr>
        <w:t>XI</w:t>
      </w:r>
      <w:r w:rsidRPr="003E3B6B">
        <w:rPr>
          <w:sz w:val="24"/>
          <w:szCs w:val="24"/>
        </w:rPr>
        <w:t xml:space="preserve"> в.) // Государство и право. – 2002. – № 6.</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Поздняков Э.А. Философия государства и права. – М., 1995.</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Посконина О.В. Философия государства Никласа Лумана. – Ижевск, 1996.</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Прозорова Н.С. П.И. Пестель: конституционный и другие законодательные проекты // Государство и право. – 2006. – № 8.</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Прудон П.Ж. Что такое собственность? / подгот. текста и коммент. В.В. Сапова. – М., 1998.</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 xml:space="preserve">Рахманов А.Б. Теории классов и классовой борьбы К. Маркса и М. Вебера // Вестник Московского университа. Сер. 18. Социология и политология. – 2003. – № 4. </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 xml:space="preserve">Русская философия права: философия веры и нравственности: антология. – Спб., 1997. </w:t>
      </w:r>
    </w:p>
    <w:p w:rsidR="006E0D33" w:rsidRPr="003E3B6B" w:rsidRDefault="006E0D33" w:rsidP="00AC4E66">
      <w:pPr>
        <w:pStyle w:val="a3"/>
        <w:widowControl w:val="0"/>
        <w:numPr>
          <w:ilvl w:val="0"/>
          <w:numId w:val="41"/>
        </w:numPr>
        <w:tabs>
          <w:tab w:val="left" w:pos="456"/>
          <w:tab w:val="num" w:pos="540"/>
          <w:tab w:val="num" w:pos="1260"/>
        </w:tabs>
        <w:spacing w:before="0" w:beforeAutospacing="0" w:after="0" w:afterAutospacing="0"/>
        <w:ind w:left="0" w:firstLine="0"/>
        <w:jc w:val="both"/>
      </w:pPr>
      <w:r w:rsidRPr="003E3B6B">
        <w:t>Руссо Ж.-Ж. Трактаты. – М., 1969.</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 xml:space="preserve">Савельев В.А. Юридическая техника римской юриспруденции классического периода // Журнал российского права. – 2008. – № 12. </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 xml:space="preserve">Самарская Е.А. Маркс, Гегель и коммунизм // Вопросы философии. – 2004. – № 8. </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 xml:space="preserve">Сатышев В.Е. Политическая и правовая мысль эпохи английской революции </w:t>
      </w:r>
      <w:r w:rsidRPr="003E3B6B">
        <w:rPr>
          <w:sz w:val="24"/>
          <w:szCs w:val="24"/>
          <w:lang w:val="en-US"/>
        </w:rPr>
        <w:t>XVII</w:t>
      </w:r>
      <w:r w:rsidRPr="003E3B6B">
        <w:rPr>
          <w:sz w:val="24"/>
          <w:szCs w:val="24"/>
        </w:rPr>
        <w:t xml:space="preserve"> века: От абсолютизма к конституционализму. – Ставрополь, 2001. </w:t>
      </w:r>
    </w:p>
    <w:p w:rsidR="006E0D33" w:rsidRPr="003E3B6B" w:rsidRDefault="006E0D33" w:rsidP="00AC4E66">
      <w:pPr>
        <w:widowControl/>
        <w:numPr>
          <w:ilvl w:val="0"/>
          <w:numId w:val="41"/>
        </w:numPr>
        <w:tabs>
          <w:tab w:val="left" w:pos="456"/>
          <w:tab w:val="num" w:pos="540"/>
          <w:tab w:val="num" w:pos="1260"/>
        </w:tabs>
        <w:adjustRightInd/>
        <w:spacing w:before="0" w:line="240" w:lineRule="auto"/>
        <w:ind w:left="0" w:firstLine="0"/>
        <w:jc w:val="both"/>
        <w:rPr>
          <w:sz w:val="24"/>
          <w:szCs w:val="24"/>
        </w:rPr>
      </w:pPr>
      <w:r w:rsidRPr="003E3B6B">
        <w:rPr>
          <w:sz w:val="24"/>
          <w:szCs w:val="24"/>
        </w:rPr>
        <w:t>Семененко И.И. Афоризмы Конфуция. – М., 1987.</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Семь мудрецов. Пророки и чудотворцы древности: пер. и коммент.  М.Л. Гаспарова. – М., 2001.</w:t>
      </w:r>
    </w:p>
    <w:p w:rsidR="006E0D33" w:rsidRPr="003E3B6B" w:rsidRDefault="006E0D33" w:rsidP="00AC4E66">
      <w:pPr>
        <w:widowControl/>
        <w:numPr>
          <w:ilvl w:val="0"/>
          <w:numId w:val="41"/>
        </w:numPr>
        <w:tabs>
          <w:tab w:val="left" w:pos="456"/>
          <w:tab w:val="num" w:pos="540"/>
          <w:tab w:val="num" w:pos="1260"/>
        </w:tabs>
        <w:spacing w:before="0" w:line="240" w:lineRule="auto"/>
        <w:ind w:left="0" w:firstLine="0"/>
        <w:jc w:val="both"/>
        <w:rPr>
          <w:i/>
          <w:iCs/>
          <w:sz w:val="24"/>
          <w:szCs w:val="24"/>
        </w:rPr>
      </w:pPr>
      <w:r w:rsidRPr="003E3B6B">
        <w:rPr>
          <w:sz w:val="24"/>
          <w:szCs w:val="24"/>
        </w:rPr>
        <w:t>Соловьев В.С. Соч.: в 2 т. / сост., общ.</w:t>
      </w:r>
      <w:r w:rsidR="00B4603C">
        <w:rPr>
          <w:sz w:val="24"/>
          <w:szCs w:val="24"/>
        </w:rPr>
        <w:t xml:space="preserve"> </w:t>
      </w:r>
      <w:r w:rsidRPr="003E3B6B">
        <w:rPr>
          <w:sz w:val="24"/>
          <w:szCs w:val="24"/>
        </w:rPr>
        <w:t>ред. и вступ.статья А.Ф.Лосева. – 2-е изд. – М., 1990.</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Соловьев Э.Ю. И. Кант. Взаимодополняемость морали и права. – М., 1992.</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Спенсер Г.  Классификация наук: пер. с англ. – М.,  2001.</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Сперанский М.М. Руководство к познанию законов / под ред. И.Д. Осипова. – СПб., 2002.</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 xml:space="preserve">Спиноза Б. Богословско-политический трактат: пер. с лат. – М., 2003. </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 xml:space="preserve">Суслопарова Ю.В. Английские юристы </w:t>
      </w:r>
      <w:r w:rsidRPr="003E3B6B">
        <w:rPr>
          <w:sz w:val="24"/>
          <w:szCs w:val="24"/>
          <w:lang w:val="en-US"/>
        </w:rPr>
        <w:t>XIII</w:t>
      </w:r>
      <w:r w:rsidRPr="003E3B6B">
        <w:rPr>
          <w:sz w:val="24"/>
          <w:szCs w:val="24"/>
        </w:rPr>
        <w:t>-</w:t>
      </w:r>
      <w:r w:rsidRPr="003E3B6B">
        <w:rPr>
          <w:sz w:val="24"/>
          <w:szCs w:val="24"/>
          <w:lang w:val="en-US"/>
        </w:rPr>
        <w:t>XVIII</w:t>
      </w:r>
      <w:r w:rsidRPr="003E3B6B">
        <w:rPr>
          <w:sz w:val="24"/>
          <w:szCs w:val="24"/>
        </w:rPr>
        <w:t xml:space="preserve"> вв. о природе английского права // Правоведение. – 2009. – № 2.</w:t>
      </w:r>
    </w:p>
    <w:p w:rsidR="006E0D33" w:rsidRPr="003E3B6B" w:rsidRDefault="006E0D33" w:rsidP="00AC4E66">
      <w:pPr>
        <w:widowControl/>
        <w:numPr>
          <w:ilvl w:val="0"/>
          <w:numId w:val="41"/>
        </w:numPr>
        <w:tabs>
          <w:tab w:val="left" w:pos="0"/>
          <w:tab w:val="left" w:pos="456"/>
          <w:tab w:val="num" w:pos="540"/>
          <w:tab w:val="num" w:pos="1260"/>
        </w:tabs>
        <w:adjustRightInd/>
        <w:spacing w:before="0" w:line="240" w:lineRule="auto"/>
        <w:ind w:left="0" w:firstLine="0"/>
        <w:jc w:val="both"/>
        <w:rPr>
          <w:sz w:val="24"/>
          <w:szCs w:val="24"/>
        </w:rPr>
      </w:pPr>
      <w:r w:rsidRPr="003E3B6B">
        <w:rPr>
          <w:sz w:val="24"/>
          <w:szCs w:val="24"/>
        </w:rPr>
        <w:t>Сюкияйнен Л.Р. Мусульманское право. – М., 1986.</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Темнов Е.И. Макиавелли. М., 1982.</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Тер-Акопов А.А. Христианство. Государство. Право. К 2000-летию христианства: монография. – М., 2002.</w:t>
      </w:r>
    </w:p>
    <w:p w:rsidR="006E0D33" w:rsidRPr="003E3B6B" w:rsidRDefault="006E0D33" w:rsidP="00AC4E66">
      <w:pPr>
        <w:widowControl/>
        <w:numPr>
          <w:ilvl w:val="0"/>
          <w:numId w:val="41"/>
        </w:numPr>
        <w:tabs>
          <w:tab w:val="left" w:pos="456"/>
          <w:tab w:val="num" w:pos="540"/>
          <w:tab w:val="num" w:pos="1260"/>
        </w:tabs>
        <w:adjustRightInd/>
        <w:spacing w:before="0" w:line="240" w:lineRule="auto"/>
        <w:ind w:left="0" w:firstLine="0"/>
        <w:jc w:val="both"/>
        <w:rPr>
          <w:sz w:val="24"/>
          <w:szCs w:val="24"/>
        </w:rPr>
      </w:pPr>
      <w:r w:rsidRPr="003E3B6B">
        <w:rPr>
          <w:sz w:val="24"/>
          <w:szCs w:val="24"/>
        </w:rPr>
        <w:t xml:space="preserve">Титаренко </w:t>
      </w:r>
      <w:r w:rsidR="00B4603C">
        <w:rPr>
          <w:sz w:val="24"/>
          <w:szCs w:val="24"/>
        </w:rPr>
        <w:t>М.Л. Древнекитайский философ Мо</w:t>
      </w:r>
      <w:r w:rsidRPr="003E3B6B">
        <w:rPr>
          <w:sz w:val="24"/>
          <w:szCs w:val="24"/>
        </w:rPr>
        <w:t>ди и его школа. – М., 1985.</w:t>
      </w:r>
    </w:p>
    <w:p w:rsidR="006E0D33" w:rsidRPr="003E3B6B" w:rsidRDefault="006E0D33" w:rsidP="00AC4E66">
      <w:pPr>
        <w:widowControl/>
        <w:numPr>
          <w:ilvl w:val="0"/>
          <w:numId w:val="41"/>
        </w:numPr>
        <w:tabs>
          <w:tab w:val="left" w:pos="456"/>
          <w:tab w:val="num" w:pos="540"/>
          <w:tab w:val="num" w:pos="1260"/>
        </w:tabs>
        <w:autoSpaceDE/>
        <w:autoSpaceDN/>
        <w:adjustRightInd/>
        <w:spacing w:before="0" w:line="240" w:lineRule="auto"/>
        <w:ind w:left="0" w:firstLine="0"/>
        <w:jc w:val="both"/>
        <w:rPr>
          <w:sz w:val="24"/>
          <w:szCs w:val="24"/>
        </w:rPr>
      </w:pPr>
      <w:r w:rsidRPr="003E3B6B">
        <w:rPr>
          <w:sz w:val="24"/>
          <w:szCs w:val="24"/>
        </w:rPr>
        <w:t>Томсинов В.А. Константин Петрович Победоносцев: человек, политик и правовед // Вестник Московского университета. Сер. 11. Право. – 2007. – № 2.</w:t>
      </w:r>
    </w:p>
    <w:p w:rsidR="006E0D33" w:rsidRPr="003E3B6B" w:rsidRDefault="006E0D33" w:rsidP="00AC4E66">
      <w:pPr>
        <w:widowControl/>
        <w:numPr>
          <w:ilvl w:val="0"/>
          <w:numId w:val="41"/>
        </w:numPr>
        <w:tabs>
          <w:tab w:val="clear" w:pos="1778"/>
          <w:tab w:val="num" w:pos="456"/>
        </w:tabs>
        <w:autoSpaceDE/>
        <w:autoSpaceDN/>
        <w:adjustRightInd/>
        <w:spacing w:before="0" w:line="240" w:lineRule="auto"/>
        <w:ind w:left="0" w:hanging="11"/>
        <w:jc w:val="both"/>
        <w:rPr>
          <w:sz w:val="24"/>
          <w:szCs w:val="24"/>
        </w:rPr>
      </w:pPr>
      <w:r w:rsidRPr="003E3B6B">
        <w:rPr>
          <w:sz w:val="24"/>
          <w:szCs w:val="24"/>
        </w:rPr>
        <w:t xml:space="preserve">Тоффлер, О. Проблемы власти на пороге </w:t>
      </w:r>
      <w:r w:rsidRPr="003E3B6B">
        <w:rPr>
          <w:sz w:val="24"/>
          <w:szCs w:val="24"/>
          <w:lang w:val="en-US"/>
        </w:rPr>
        <w:t>XXI</w:t>
      </w:r>
      <w:r w:rsidRPr="003E3B6B">
        <w:rPr>
          <w:sz w:val="24"/>
          <w:szCs w:val="24"/>
        </w:rPr>
        <w:t xml:space="preserve"> века // Свобод. мысль. - М., 1992. - № 2. - С. 113-120</w:t>
      </w:r>
      <w:r w:rsidR="00DE32A3">
        <w:rPr>
          <w:sz w:val="24"/>
          <w:szCs w:val="24"/>
        </w:rPr>
        <w:t>.</w:t>
      </w:r>
    </w:p>
    <w:p w:rsidR="006E0D33" w:rsidRPr="003E3B6B" w:rsidRDefault="006E0D33" w:rsidP="00AC4E66">
      <w:pPr>
        <w:widowControl/>
        <w:numPr>
          <w:ilvl w:val="0"/>
          <w:numId w:val="41"/>
        </w:numPr>
        <w:tabs>
          <w:tab w:val="clear" w:pos="1778"/>
          <w:tab w:val="num" w:pos="456"/>
        </w:tabs>
        <w:autoSpaceDE/>
        <w:autoSpaceDN/>
        <w:adjustRightInd/>
        <w:spacing w:before="0" w:line="240" w:lineRule="auto"/>
        <w:ind w:left="0" w:hanging="11"/>
        <w:jc w:val="both"/>
        <w:rPr>
          <w:sz w:val="24"/>
          <w:szCs w:val="24"/>
        </w:rPr>
      </w:pPr>
      <w:r w:rsidRPr="003E3B6B">
        <w:rPr>
          <w:sz w:val="24"/>
          <w:szCs w:val="24"/>
        </w:rPr>
        <w:t xml:space="preserve">Тусупов Е. Концепция разделения властей Ш. Монтескье // Право и жизнь. –2001. – № 34. </w:t>
      </w:r>
    </w:p>
    <w:p w:rsidR="006E0D33" w:rsidRPr="003E3B6B" w:rsidRDefault="006E0D33" w:rsidP="00AC4E66">
      <w:pPr>
        <w:widowControl/>
        <w:numPr>
          <w:ilvl w:val="0"/>
          <w:numId w:val="41"/>
        </w:numPr>
        <w:tabs>
          <w:tab w:val="clear" w:pos="1778"/>
          <w:tab w:val="num" w:pos="456"/>
        </w:tabs>
        <w:autoSpaceDE/>
        <w:autoSpaceDN/>
        <w:adjustRightInd/>
        <w:spacing w:before="0" w:line="240" w:lineRule="auto"/>
        <w:ind w:left="0" w:hanging="11"/>
        <w:jc w:val="both"/>
        <w:rPr>
          <w:sz w:val="24"/>
          <w:szCs w:val="24"/>
        </w:rPr>
      </w:pPr>
      <w:r w:rsidRPr="003E3B6B">
        <w:rPr>
          <w:sz w:val="24"/>
          <w:szCs w:val="24"/>
        </w:rPr>
        <w:t xml:space="preserve">Утопический социализм: хрестоматия / под общ. ред. А.И. Володина А.И. – М., 1982.  </w:t>
      </w:r>
    </w:p>
    <w:p w:rsidR="006E0D33" w:rsidRPr="003E3B6B" w:rsidRDefault="006E0D33" w:rsidP="00AC4E66">
      <w:pPr>
        <w:widowControl/>
        <w:numPr>
          <w:ilvl w:val="0"/>
          <w:numId w:val="41"/>
        </w:numPr>
        <w:tabs>
          <w:tab w:val="clear" w:pos="1778"/>
          <w:tab w:val="num" w:pos="456"/>
        </w:tabs>
        <w:autoSpaceDE/>
        <w:autoSpaceDN/>
        <w:adjustRightInd/>
        <w:spacing w:before="0" w:line="240" w:lineRule="auto"/>
        <w:ind w:left="0" w:hanging="11"/>
        <w:jc w:val="both"/>
        <w:rPr>
          <w:sz w:val="24"/>
          <w:szCs w:val="24"/>
        </w:rPr>
      </w:pPr>
      <w:r w:rsidRPr="003E3B6B">
        <w:rPr>
          <w:sz w:val="24"/>
          <w:szCs w:val="24"/>
        </w:rPr>
        <w:t xml:space="preserve">Фома Аквинский. Сочинения / сост., пер. с латин., ввод. ст. и коммент. А.В. Апполонова. – М., 2002. </w:t>
      </w:r>
    </w:p>
    <w:p w:rsidR="006E0D33" w:rsidRPr="003E3B6B" w:rsidRDefault="006E0D33" w:rsidP="00AC4E66">
      <w:pPr>
        <w:widowControl/>
        <w:numPr>
          <w:ilvl w:val="0"/>
          <w:numId w:val="41"/>
        </w:numPr>
        <w:tabs>
          <w:tab w:val="clear" w:pos="1778"/>
          <w:tab w:val="num" w:pos="456"/>
        </w:tabs>
        <w:autoSpaceDE/>
        <w:autoSpaceDN/>
        <w:adjustRightInd/>
        <w:spacing w:before="0" w:line="240" w:lineRule="auto"/>
        <w:ind w:left="0" w:hanging="11"/>
        <w:jc w:val="both"/>
        <w:rPr>
          <w:sz w:val="24"/>
          <w:szCs w:val="24"/>
        </w:rPr>
      </w:pPr>
      <w:r w:rsidRPr="003E3B6B">
        <w:rPr>
          <w:sz w:val="24"/>
          <w:szCs w:val="24"/>
        </w:rPr>
        <w:t>Фролова Е.А. История политических и правовых учений: методологические проблемы соотношения юридической науки и учебной дисциплины // Вестник Московского университета. Сер. 11. Право. – 2009. – № 1.</w:t>
      </w:r>
    </w:p>
    <w:p w:rsidR="006E0D33" w:rsidRPr="003E3B6B" w:rsidRDefault="006E0D33" w:rsidP="00AC4E66">
      <w:pPr>
        <w:widowControl/>
        <w:numPr>
          <w:ilvl w:val="0"/>
          <w:numId w:val="41"/>
        </w:numPr>
        <w:tabs>
          <w:tab w:val="clear" w:pos="1778"/>
          <w:tab w:val="num" w:pos="456"/>
        </w:tabs>
        <w:autoSpaceDE/>
        <w:autoSpaceDN/>
        <w:adjustRightInd/>
        <w:spacing w:before="0" w:line="240" w:lineRule="auto"/>
        <w:ind w:left="0" w:hanging="11"/>
        <w:jc w:val="both"/>
        <w:rPr>
          <w:sz w:val="24"/>
          <w:szCs w:val="24"/>
        </w:rPr>
      </w:pPr>
      <w:r w:rsidRPr="003E3B6B">
        <w:rPr>
          <w:sz w:val="24"/>
          <w:szCs w:val="24"/>
        </w:rPr>
        <w:t xml:space="preserve">Фромм Э. Бегство от свободы. Человек для себя: пер. с англ. – М., 2004.  </w:t>
      </w:r>
    </w:p>
    <w:p w:rsidR="006E0D33" w:rsidRPr="003E3B6B" w:rsidRDefault="006E0D33" w:rsidP="00AC4E66">
      <w:pPr>
        <w:widowControl/>
        <w:numPr>
          <w:ilvl w:val="0"/>
          <w:numId w:val="41"/>
        </w:numPr>
        <w:tabs>
          <w:tab w:val="clear" w:pos="1778"/>
          <w:tab w:val="num" w:pos="456"/>
        </w:tabs>
        <w:spacing w:before="0" w:line="240" w:lineRule="auto"/>
        <w:ind w:left="0" w:hanging="11"/>
        <w:jc w:val="both"/>
        <w:rPr>
          <w:sz w:val="24"/>
          <w:szCs w:val="24"/>
        </w:rPr>
      </w:pPr>
      <w:r w:rsidRPr="003E3B6B">
        <w:rPr>
          <w:sz w:val="24"/>
          <w:szCs w:val="24"/>
        </w:rPr>
        <w:t xml:space="preserve">Хабермас Ю. Философский дискурс о модерне: пер. с нем. – М., 2003. </w:t>
      </w:r>
    </w:p>
    <w:p w:rsidR="006E0D33" w:rsidRPr="003E3B6B" w:rsidRDefault="006E0D33" w:rsidP="00AC4E66">
      <w:pPr>
        <w:widowControl/>
        <w:numPr>
          <w:ilvl w:val="0"/>
          <w:numId w:val="41"/>
        </w:numPr>
        <w:tabs>
          <w:tab w:val="clear" w:pos="1778"/>
          <w:tab w:val="num" w:pos="456"/>
        </w:tabs>
        <w:autoSpaceDE/>
        <w:autoSpaceDN/>
        <w:adjustRightInd/>
        <w:spacing w:before="0" w:line="240" w:lineRule="auto"/>
        <w:ind w:left="0" w:hanging="11"/>
        <w:jc w:val="both"/>
        <w:rPr>
          <w:sz w:val="24"/>
          <w:szCs w:val="24"/>
        </w:rPr>
      </w:pPr>
      <w:r w:rsidRPr="003E3B6B">
        <w:rPr>
          <w:sz w:val="24"/>
          <w:szCs w:val="24"/>
        </w:rPr>
        <w:t xml:space="preserve">Хайек Ф.А Индивидуализм и экономический порядок: пер. с англ. – М., 2000.  </w:t>
      </w:r>
    </w:p>
    <w:p w:rsidR="006E0D33" w:rsidRPr="003E3B6B" w:rsidRDefault="006E0D33" w:rsidP="00AC4E66">
      <w:pPr>
        <w:widowControl/>
        <w:numPr>
          <w:ilvl w:val="0"/>
          <w:numId w:val="41"/>
        </w:numPr>
        <w:tabs>
          <w:tab w:val="clear" w:pos="1778"/>
          <w:tab w:val="num" w:pos="456"/>
        </w:tabs>
        <w:autoSpaceDE/>
        <w:autoSpaceDN/>
        <w:adjustRightInd/>
        <w:spacing w:before="0" w:line="240" w:lineRule="auto"/>
        <w:ind w:left="0" w:hanging="11"/>
        <w:jc w:val="both"/>
        <w:rPr>
          <w:sz w:val="24"/>
          <w:szCs w:val="24"/>
        </w:rPr>
      </w:pPr>
      <w:r w:rsidRPr="003E3B6B">
        <w:rPr>
          <w:sz w:val="24"/>
          <w:szCs w:val="24"/>
        </w:rPr>
        <w:t xml:space="preserve">Хайтун С.Д. Социальная эволюция и Джон Кейнс: от прошлого к будущему // Вопросы  философии. – 2003. – № 10. </w:t>
      </w:r>
    </w:p>
    <w:p w:rsidR="006E0D33" w:rsidRPr="003E3B6B" w:rsidRDefault="006E0D33" w:rsidP="00AC4E66">
      <w:pPr>
        <w:widowControl/>
        <w:numPr>
          <w:ilvl w:val="0"/>
          <w:numId w:val="41"/>
        </w:numPr>
        <w:tabs>
          <w:tab w:val="clear" w:pos="1778"/>
          <w:tab w:val="num" w:pos="456"/>
        </w:tabs>
        <w:adjustRightInd/>
        <w:spacing w:before="0" w:line="240" w:lineRule="auto"/>
        <w:ind w:left="0" w:hanging="11"/>
        <w:jc w:val="both"/>
        <w:rPr>
          <w:sz w:val="24"/>
          <w:szCs w:val="24"/>
        </w:rPr>
      </w:pPr>
      <w:r w:rsidRPr="003E3B6B">
        <w:rPr>
          <w:sz w:val="24"/>
          <w:szCs w:val="24"/>
        </w:rPr>
        <w:t>Хрестоматия по истории Древнего Востока / под ред. В.В. Струве и др. – М., 1963.</w:t>
      </w:r>
    </w:p>
    <w:p w:rsidR="006E0D33" w:rsidRPr="003E3B6B" w:rsidRDefault="006E0D33" w:rsidP="00AC4E66">
      <w:pPr>
        <w:widowControl/>
        <w:numPr>
          <w:ilvl w:val="0"/>
          <w:numId w:val="41"/>
        </w:numPr>
        <w:tabs>
          <w:tab w:val="clear" w:pos="1778"/>
          <w:tab w:val="num" w:pos="456"/>
        </w:tabs>
        <w:autoSpaceDE/>
        <w:autoSpaceDN/>
        <w:adjustRightInd/>
        <w:spacing w:before="0" w:line="240" w:lineRule="auto"/>
        <w:ind w:left="0" w:hanging="11"/>
        <w:jc w:val="both"/>
        <w:rPr>
          <w:sz w:val="24"/>
          <w:szCs w:val="24"/>
        </w:rPr>
      </w:pPr>
      <w:r w:rsidRPr="003E3B6B">
        <w:rPr>
          <w:sz w:val="24"/>
          <w:szCs w:val="24"/>
        </w:rPr>
        <w:t>Царьков И.И. Идеи свободы и справедливого управления в истории английской буржуазной революции // Государство и право. – 2003. – № 7.</w:t>
      </w:r>
    </w:p>
    <w:p w:rsidR="006E0D33" w:rsidRPr="003E3B6B" w:rsidRDefault="006E0D33" w:rsidP="00AC4E66">
      <w:pPr>
        <w:widowControl/>
        <w:numPr>
          <w:ilvl w:val="0"/>
          <w:numId w:val="41"/>
        </w:numPr>
        <w:tabs>
          <w:tab w:val="clear" w:pos="1778"/>
          <w:tab w:val="num" w:pos="456"/>
        </w:tabs>
        <w:autoSpaceDE/>
        <w:autoSpaceDN/>
        <w:adjustRightInd/>
        <w:spacing w:before="0" w:line="240" w:lineRule="auto"/>
        <w:ind w:left="0" w:hanging="11"/>
        <w:jc w:val="both"/>
        <w:rPr>
          <w:sz w:val="24"/>
          <w:szCs w:val="24"/>
        </w:rPr>
      </w:pPr>
      <w:r w:rsidRPr="003E3B6B">
        <w:rPr>
          <w:sz w:val="24"/>
          <w:szCs w:val="24"/>
        </w:rPr>
        <w:t>Царьков И.И. Формула Левиафана (политико-правовая концепция Томаса Гоббса) // Право и политика. – 2003. – № 9.</w:t>
      </w:r>
    </w:p>
    <w:p w:rsidR="006E0D33" w:rsidRPr="003E3B6B" w:rsidRDefault="006E0D33" w:rsidP="00AC4E66">
      <w:pPr>
        <w:widowControl/>
        <w:numPr>
          <w:ilvl w:val="0"/>
          <w:numId w:val="41"/>
        </w:numPr>
        <w:tabs>
          <w:tab w:val="clear" w:pos="1778"/>
          <w:tab w:val="num" w:pos="456"/>
        </w:tabs>
        <w:spacing w:before="0" w:line="240" w:lineRule="auto"/>
        <w:ind w:left="0" w:hanging="11"/>
        <w:jc w:val="both"/>
        <w:rPr>
          <w:sz w:val="24"/>
          <w:szCs w:val="24"/>
        </w:rPr>
      </w:pPr>
      <w:r w:rsidRPr="003E3B6B">
        <w:rPr>
          <w:sz w:val="24"/>
          <w:szCs w:val="24"/>
        </w:rPr>
        <w:t>Цицерон Марк Туллий. О государстве. О законах. О старости. О дружбе. Об обязанностях. Речи. Письма. – М., 1999.</w:t>
      </w:r>
    </w:p>
    <w:p w:rsidR="006E0D33" w:rsidRPr="003E3B6B" w:rsidRDefault="006E0D33" w:rsidP="00AC4E66">
      <w:pPr>
        <w:widowControl/>
        <w:numPr>
          <w:ilvl w:val="0"/>
          <w:numId w:val="41"/>
        </w:numPr>
        <w:tabs>
          <w:tab w:val="clear" w:pos="1778"/>
          <w:tab w:val="num" w:pos="456"/>
        </w:tabs>
        <w:autoSpaceDE/>
        <w:autoSpaceDN/>
        <w:adjustRightInd/>
        <w:spacing w:before="0" w:line="240" w:lineRule="auto"/>
        <w:ind w:left="0" w:hanging="11"/>
        <w:jc w:val="both"/>
        <w:rPr>
          <w:sz w:val="24"/>
          <w:szCs w:val="24"/>
        </w:rPr>
      </w:pPr>
      <w:r w:rsidRPr="003E3B6B">
        <w:rPr>
          <w:sz w:val="24"/>
          <w:szCs w:val="24"/>
        </w:rPr>
        <w:t>Цицерон. О государстве. Диалоги. – М., 1966.</w:t>
      </w:r>
    </w:p>
    <w:p w:rsidR="006E0D33" w:rsidRPr="003E3B6B" w:rsidRDefault="006E0D33" w:rsidP="00AC4E66">
      <w:pPr>
        <w:widowControl/>
        <w:numPr>
          <w:ilvl w:val="0"/>
          <w:numId w:val="41"/>
        </w:numPr>
        <w:tabs>
          <w:tab w:val="clear" w:pos="1778"/>
          <w:tab w:val="num" w:pos="456"/>
        </w:tabs>
        <w:autoSpaceDE/>
        <w:autoSpaceDN/>
        <w:adjustRightInd/>
        <w:spacing w:before="0" w:line="240" w:lineRule="auto"/>
        <w:ind w:left="0" w:hanging="11"/>
        <w:jc w:val="both"/>
        <w:rPr>
          <w:sz w:val="24"/>
          <w:szCs w:val="24"/>
        </w:rPr>
      </w:pPr>
      <w:r w:rsidRPr="003E3B6B">
        <w:rPr>
          <w:sz w:val="24"/>
          <w:szCs w:val="24"/>
        </w:rPr>
        <w:t>Цицерон. О законах. Диалоги. – М., 1966.</w:t>
      </w:r>
    </w:p>
    <w:p w:rsidR="006E0D33" w:rsidRPr="003E3B6B" w:rsidRDefault="006E0D33" w:rsidP="00AC4E66">
      <w:pPr>
        <w:widowControl/>
        <w:numPr>
          <w:ilvl w:val="0"/>
          <w:numId w:val="41"/>
        </w:numPr>
        <w:tabs>
          <w:tab w:val="clear" w:pos="1778"/>
          <w:tab w:val="num" w:pos="456"/>
        </w:tabs>
        <w:autoSpaceDE/>
        <w:autoSpaceDN/>
        <w:adjustRightInd/>
        <w:spacing w:before="0" w:line="240" w:lineRule="auto"/>
        <w:ind w:left="0" w:hanging="11"/>
        <w:jc w:val="both"/>
        <w:rPr>
          <w:sz w:val="24"/>
          <w:szCs w:val="24"/>
        </w:rPr>
      </w:pPr>
      <w:r w:rsidRPr="003E3B6B">
        <w:rPr>
          <w:sz w:val="24"/>
          <w:szCs w:val="24"/>
        </w:rPr>
        <w:t>Четвернин В.А. Современные концепции естественного права. – М., 1988.</w:t>
      </w:r>
    </w:p>
    <w:p w:rsidR="006E0D33" w:rsidRPr="003E3B6B" w:rsidRDefault="006E0D33" w:rsidP="00AC4E66">
      <w:pPr>
        <w:widowControl/>
        <w:numPr>
          <w:ilvl w:val="0"/>
          <w:numId w:val="41"/>
        </w:numPr>
        <w:tabs>
          <w:tab w:val="clear" w:pos="1778"/>
          <w:tab w:val="num" w:pos="456"/>
        </w:tabs>
        <w:autoSpaceDE/>
        <w:autoSpaceDN/>
        <w:adjustRightInd/>
        <w:spacing w:before="0" w:line="240" w:lineRule="auto"/>
        <w:ind w:left="0" w:hanging="11"/>
        <w:jc w:val="both"/>
        <w:rPr>
          <w:sz w:val="24"/>
          <w:szCs w:val="24"/>
        </w:rPr>
      </w:pPr>
      <w:r w:rsidRPr="003E3B6B">
        <w:rPr>
          <w:sz w:val="24"/>
          <w:szCs w:val="24"/>
        </w:rPr>
        <w:t>Чичерин Б.Н. Философия права. Избранные труды. – СПб., 1998.</w:t>
      </w:r>
    </w:p>
    <w:p w:rsidR="006E0D33" w:rsidRPr="003E3B6B" w:rsidRDefault="006E0D33" w:rsidP="00AC4E66">
      <w:pPr>
        <w:widowControl/>
        <w:numPr>
          <w:ilvl w:val="0"/>
          <w:numId w:val="41"/>
        </w:numPr>
        <w:tabs>
          <w:tab w:val="clear" w:pos="1778"/>
          <w:tab w:val="left" w:pos="0"/>
          <w:tab w:val="num" w:pos="456"/>
        </w:tabs>
        <w:adjustRightInd/>
        <w:spacing w:before="0" w:line="240" w:lineRule="auto"/>
        <w:ind w:left="0" w:hanging="11"/>
        <w:jc w:val="both"/>
        <w:rPr>
          <w:sz w:val="24"/>
          <w:szCs w:val="24"/>
        </w:rPr>
      </w:pPr>
      <w:r w:rsidRPr="003E3B6B">
        <w:rPr>
          <w:sz w:val="24"/>
          <w:szCs w:val="24"/>
        </w:rPr>
        <w:t>Шарль Р. Мусульманское право. – М., 1989.</w:t>
      </w:r>
    </w:p>
    <w:p w:rsidR="006E0D33" w:rsidRPr="003E3B6B" w:rsidRDefault="006E0D33" w:rsidP="00AC4E66">
      <w:pPr>
        <w:widowControl/>
        <w:numPr>
          <w:ilvl w:val="0"/>
          <w:numId w:val="41"/>
        </w:numPr>
        <w:tabs>
          <w:tab w:val="clear" w:pos="1778"/>
          <w:tab w:val="num" w:pos="456"/>
        </w:tabs>
        <w:autoSpaceDE/>
        <w:autoSpaceDN/>
        <w:adjustRightInd/>
        <w:spacing w:before="0" w:line="240" w:lineRule="auto"/>
        <w:ind w:left="0" w:hanging="11"/>
        <w:jc w:val="both"/>
        <w:rPr>
          <w:sz w:val="24"/>
          <w:szCs w:val="24"/>
        </w:rPr>
      </w:pPr>
      <w:r w:rsidRPr="003E3B6B">
        <w:rPr>
          <w:sz w:val="24"/>
          <w:szCs w:val="24"/>
        </w:rPr>
        <w:t xml:space="preserve">Шелдон Г. Политическая философия Томаса Джефферсона / вступ. ст. и общ. ред. Н.Е. Покровского. – М., 1996. </w:t>
      </w:r>
    </w:p>
    <w:p w:rsidR="006E0D33" w:rsidRPr="003E3B6B" w:rsidRDefault="006E0D33" w:rsidP="00AC4E66">
      <w:pPr>
        <w:widowControl/>
        <w:numPr>
          <w:ilvl w:val="0"/>
          <w:numId w:val="41"/>
        </w:numPr>
        <w:tabs>
          <w:tab w:val="clear" w:pos="1778"/>
          <w:tab w:val="num" w:pos="456"/>
        </w:tabs>
        <w:autoSpaceDE/>
        <w:autoSpaceDN/>
        <w:adjustRightInd/>
        <w:spacing w:before="0" w:line="240" w:lineRule="auto"/>
        <w:ind w:left="0" w:hanging="11"/>
        <w:jc w:val="both"/>
        <w:rPr>
          <w:sz w:val="24"/>
          <w:szCs w:val="24"/>
        </w:rPr>
      </w:pPr>
      <w:r w:rsidRPr="003E3B6B">
        <w:rPr>
          <w:sz w:val="24"/>
          <w:szCs w:val="24"/>
        </w:rPr>
        <w:t>Шершеневич Г.Ф. История философии права. – СПб., 2002.</w:t>
      </w:r>
    </w:p>
    <w:p w:rsidR="006E0D33" w:rsidRPr="003E3B6B" w:rsidRDefault="006E0D33" w:rsidP="00AC4E66">
      <w:pPr>
        <w:widowControl/>
        <w:numPr>
          <w:ilvl w:val="0"/>
          <w:numId w:val="41"/>
        </w:numPr>
        <w:tabs>
          <w:tab w:val="clear" w:pos="1778"/>
          <w:tab w:val="num" w:pos="456"/>
        </w:tabs>
        <w:autoSpaceDE/>
        <w:autoSpaceDN/>
        <w:adjustRightInd/>
        <w:spacing w:before="0" w:line="240" w:lineRule="auto"/>
        <w:ind w:left="0" w:hanging="11"/>
        <w:jc w:val="both"/>
        <w:rPr>
          <w:sz w:val="24"/>
          <w:szCs w:val="24"/>
        </w:rPr>
      </w:pPr>
      <w:r w:rsidRPr="003E3B6B">
        <w:rPr>
          <w:sz w:val="24"/>
          <w:szCs w:val="24"/>
        </w:rPr>
        <w:t>Шпакова Р.П. Легитимность политической власти. Вебер и современность // Государство и право. – 1990. – № 3.</w:t>
      </w:r>
    </w:p>
    <w:p w:rsidR="006E0D33" w:rsidRPr="003E3B6B" w:rsidRDefault="006E0D33" w:rsidP="00AC4E66">
      <w:pPr>
        <w:widowControl/>
        <w:numPr>
          <w:ilvl w:val="0"/>
          <w:numId w:val="41"/>
        </w:numPr>
        <w:tabs>
          <w:tab w:val="clear" w:pos="1778"/>
          <w:tab w:val="num" w:pos="456"/>
        </w:tabs>
        <w:autoSpaceDE/>
        <w:autoSpaceDN/>
        <w:adjustRightInd/>
        <w:spacing w:before="0" w:line="240" w:lineRule="auto"/>
        <w:ind w:left="0" w:hanging="11"/>
        <w:jc w:val="both"/>
        <w:rPr>
          <w:sz w:val="24"/>
          <w:szCs w:val="24"/>
        </w:rPr>
      </w:pPr>
      <w:r w:rsidRPr="003E3B6B">
        <w:rPr>
          <w:sz w:val="24"/>
          <w:szCs w:val="24"/>
        </w:rPr>
        <w:t xml:space="preserve">Шпакова Р.П. Макс Вебер о становлении демократии в России // Социс. – 2003. – № 3. </w:t>
      </w:r>
    </w:p>
    <w:p w:rsidR="006E0D33" w:rsidRPr="003E3B6B" w:rsidRDefault="006E0D33" w:rsidP="00AC4E66">
      <w:pPr>
        <w:widowControl/>
        <w:numPr>
          <w:ilvl w:val="0"/>
          <w:numId w:val="41"/>
        </w:numPr>
        <w:tabs>
          <w:tab w:val="clear" w:pos="1778"/>
          <w:tab w:val="num" w:pos="456"/>
        </w:tabs>
        <w:spacing w:before="0" w:line="240" w:lineRule="auto"/>
        <w:ind w:left="0" w:hanging="11"/>
        <w:jc w:val="both"/>
        <w:rPr>
          <w:sz w:val="24"/>
          <w:szCs w:val="24"/>
        </w:rPr>
      </w:pPr>
      <w:r w:rsidRPr="003E3B6B">
        <w:rPr>
          <w:sz w:val="24"/>
          <w:szCs w:val="24"/>
        </w:rPr>
        <w:t xml:space="preserve">Энгельс Ф. Происхождение семьи, частной собственности и государства // Соч. 2-е изд. – Т.21. </w:t>
      </w:r>
    </w:p>
    <w:p w:rsidR="006E0D33" w:rsidRPr="003E3B6B" w:rsidRDefault="006E0D33" w:rsidP="00AC4E66">
      <w:pPr>
        <w:widowControl/>
        <w:numPr>
          <w:ilvl w:val="0"/>
          <w:numId w:val="41"/>
        </w:numPr>
        <w:tabs>
          <w:tab w:val="clear" w:pos="1778"/>
          <w:tab w:val="num" w:pos="456"/>
        </w:tabs>
        <w:autoSpaceDE/>
        <w:autoSpaceDN/>
        <w:adjustRightInd/>
        <w:spacing w:before="0" w:line="240" w:lineRule="auto"/>
        <w:ind w:left="0" w:hanging="11"/>
        <w:jc w:val="both"/>
        <w:rPr>
          <w:sz w:val="24"/>
          <w:szCs w:val="24"/>
        </w:rPr>
      </w:pPr>
      <w:r w:rsidRPr="003E3B6B">
        <w:rPr>
          <w:sz w:val="24"/>
          <w:szCs w:val="24"/>
        </w:rPr>
        <w:t>Яблоков С.А. Научная деятельность Б.Н. Чичерина в период работы в Московском университете // Вестник Московского университета. Сер. 11. Право. – 2007. – № 3.</w:t>
      </w:r>
    </w:p>
    <w:p w:rsidR="004B722E" w:rsidRDefault="004B722E" w:rsidP="003E3B6B">
      <w:pPr>
        <w:spacing w:before="0" w:line="240" w:lineRule="auto"/>
        <w:jc w:val="both"/>
        <w:rPr>
          <w:b/>
          <w:sz w:val="24"/>
          <w:szCs w:val="24"/>
        </w:rPr>
      </w:pPr>
    </w:p>
    <w:p w:rsidR="00DC0832" w:rsidRPr="003E3B6B" w:rsidRDefault="00DC0832" w:rsidP="003E3B6B">
      <w:pPr>
        <w:spacing w:before="0" w:line="240" w:lineRule="auto"/>
        <w:jc w:val="both"/>
        <w:rPr>
          <w:b/>
          <w:sz w:val="24"/>
          <w:szCs w:val="24"/>
        </w:rPr>
      </w:pPr>
    </w:p>
    <w:p w:rsidR="00BE2A98" w:rsidRPr="007330E7" w:rsidRDefault="00DC0832" w:rsidP="007330E7">
      <w:pPr>
        <w:pStyle w:val="1"/>
        <w:spacing w:before="0" w:after="0"/>
        <w:ind w:left="0" w:firstLine="0"/>
        <w:jc w:val="center"/>
        <w:rPr>
          <w:rFonts w:ascii="Times New Roman" w:hAnsi="Times New Roman"/>
          <w:bCs w:val="0"/>
          <w:sz w:val="24"/>
          <w:szCs w:val="24"/>
        </w:rPr>
      </w:pPr>
      <w:bookmarkStart w:id="7" w:name="_Toc252355516"/>
      <w:r>
        <w:rPr>
          <w:rFonts w:ascii="Times New Roman" w:hAnsi="Times New Roman"/>
          <w:bCs w:val="0"/>
          <w:sz w:val="24"/>
          <w:szCs w:val="24"/>
        </w:rPr>
        <w:t>ГОСУДАРСТВЕННО-</w:t>
      </w:r>
      <w:r w:rsidR="00BE2A98" w:rsidRPr="007330E7">
        <w:rPr>
          <w:rFonts w:ascii="Times New Roman" w:hAnsi="Times New Roman"/>
          <w:bCs w:val="0"/>
          <w:sz w:val="24"/>
          <w:szCs w:val="24"/>
        </w:rPr>
        <w:t>ПРАВОВЫЕ РЕФОРМЫ В РОССИИ</w:t>
      </w:r>
      <w:bookmarkEnd w:id="7"/>
    </w:p>
    <w:p w:rsidR="007F2451" w:rsidRPr="003E3B6B" w:rsidRDefault="007F2451" w:rsidP="003E3B6B">
      <w:pPr>
        <w:spacing w:before="0" w:line="240" w:lineRule="auto"/>
        <w:jc w:val="center"/>
        <w:rPr>
          <w:b/>
          <w:sz w:val="24"/>
          <w:szCs w:val="24"/>
        </w:rPr>
      </w:pPr>
    </w:p>
    <w:p w:rsidR="00BE2A98" w:rsidRPr="003E3B6B" w:rsidRDefault="00BE2A98" w:rsidP="003E3B6B">
      <w:pPr>
        <w:spacing w:before="0" w:line="240" w:lineRule="auto"/>
        <w:ind w:firstLine="720"/>
        <w:jc w:val="both"/>
        <w:rPr>
          <w:sz w:val="24"/>
          <w:szCs w:val="24"/>
        </w:rPr>
      </w:pPr>
      <w:r w:rsidRPr="003E3B6B">
        <w:rPr>
          <w:sz w:val="24"/>
          <w:szCs w:val="24"/>
        </w:rPr>
        <w:t xml:space="preserve">Предлагаемый </w:t>
      </w:r>
      <w:r w:rsidR="00DC0832" w:rsidRPr="003E3B6B">
        <w:rPr>
          <w:sz w:val="24"/>
          <w:szCs w:val="24"/>
        </w:rPr>
        <w:t xml:space="preserve">Вашему </w:t>
      </w:r>
      <w:r w:rsidRPr="003E3B6B">
        <w:rPr>
          <w:sz w:val="24"/>
          <w:szCs w:val="24"/>
        </w:rPr>
        <w:t xml:space="preserve">вниманию курс представляет собой попытку изучения, анализа и переосмысления важнейших периодов отечественной истории, связанных с реформаторскими преобразованиями </w:t>
      </w:r>
      <w:r w:rsidR="00DC0832" w:rsidRPr="003E3B6B">
        <w:rPr>
          <w:sz w:val="24"/>
          <w:szCs w:val="24"/>
        </w:rPr>
        <w:t xml:space="preserve">Российского </w:t>
      </w:r>
      <w:r w:rsidRPr="003E3B6B">
        <w:rPr>
          <w:sz w:val="24"/>
          <w:szCs w:val="24"/>
        </w:rPr>
        <w:t>го</w:t>
      </w:r>
      <w:r w:rsidR="00E30A9E" w:rsidRPr="003E3B6B">
        <w:rPr>
          <w:sz w:val="24"/>
          <w:szCs w:val="24"/>
        </w:rPr>
        <w:t>сударства. Новы</w:t>
      </w:r>
      <w:r w:rsidRPr="003E3B6B">
        <w:rPr>
          <w:sz w:val="24"/>
          <w:szCs w:val="24"/>
        </w:rPr>
        <w:t>е исторические ориентации побуждают нас более пристально вглядываться в своё прошлое, оценивать всю сложность стоявших перед обществом проблем, видеть борьбу точек зрения и подходов к их решению на путях реформы как средства снятия социальных конфликтов.</w:t>
      </w:r>
    </w:p>
    <w:p w:rsidR="00DC0832" w:rsidRDefault="00DC0832" w:rsidP="003E3B6B">
      <w:pPr>
        <w:spacing w:before="0" w:line="240" w:lineRule="auto"/>
        <w:ind w:firstLine="720"/>
        <w:jc w:val="both"/>
        <w:rPr>
          <w:sz w:val="24"/>
          <w:szCs w:val="24"/>
        </w:rPr>
      </w:pPr>
      <w:r>
        <w:rPr>
          <w:sz w:val="24"/>
          <w:szCs w:val="24"/>
        </w:rPr>
        <w:t>В результате</w:t>
      </w:r>
      <w:r w:rsidR="00BE2A98" w:rsidRPr="003E3B6B">
        <w:rPr>
          <w:sz w:val="24"/>
          <w:szCs w:val="24"/>
        </w:rPr>
        <w:t xml:space="preserve"> изучени</w:t>
      </w:r>
      <w:r>
        <w:rPr>
          <w:sz w:val="24"/>
          <w:szCs w:val="24"/>
        </w:rPr>
        <w:t>я</w:t>
      </w:r>
      <w:r w:rsidR="00BE2A98" w:rsidRPr="003E3B6B">
        <w:rPr>
          <w:sz w:val="24"/>
          <w:szCs w:val="24"/>
        </w:rPr>
        <w:t xml:space="preserve"> курса студент должен</w:t>
      </w:r>
      <w:r>
        <w:rPr>
          <w:sz w:val="24"/>
          <w:szCs w:val="24"/>
        </w:rPr>
        <w:t>:</w:t>
      </w:r>
    </w:p>
    <w:p w:rsidR="00BE2A98" w:rsidRPr="003E3B6B" w:rsidRDefault="00BE2A98" w:rsidP="003E3B6B">
      <w:pPr>
        <w:spacing w:before="0" w:line="240" w:lineRule="auto"/>
        <w:ind w:firstLine="720"/>
        <w:jc w:val="both"/>
        <w:rPr>
          <w:sz w:val="24"/>
          <w:szCs w:val="24"/>
        </w:rPr>
      </w:pPr>
      <w:r w:rsidRPr="00DE297E">
        <w:rPr>
          <w:b/>
          <w:sz w:val="24"/>
          <w:szCs w:val="24"/>
        </w:rPr>
        <w:t>знать</w:t>
      </w:r>
      <w:r w:rsidRPr="003E3B6B">
        <w:rPr>
          <w:sz w:val="24"/>
          <w:szCs w:val="24"/>
        </w:rPr>
        <w:t>:</w:t>
      </w:r>
    </w:p>
    <w:p w:rsidR="00BE2A98" w:rsidRPr="003E3B6B" w:rsidRDefault="00BE2A98" w:rsidP="003E3B6B">
      <w:pPr>
        <w:spacing w:before="0" w:line="240" w:lineRule="auto"/>
        <w:ind w:firstLine="720"/>
        <w:jc w:val="both"/>
        <w:rPr>
          <w:sz w:val="24"/>
          <w:szCs w:val="24"/>
        </w:rPr>
      </w:pPr>
      <w:r w:rsidRPr="003E3B6B">
        <w:rPr>
          <w:sz w:val="24"/>
          <w:szCs w:val="24"/>
        </w:rPr>
        <w:t xml:space="preserve">– методологические основания и теоретические посылки курса (понятийный аппарат, ключевые понятия, в которых описываются история государственных реформ в </w:t>
      </w:r>
      <w:r w:rsidR="00534888" w:rsidRPr="003E3B6B">
        <w:rPr>
          <w:sz w:val="24"/>
          <w:szCs w:val="24"/>
        </w:rPr>
        <w:t>Р</w:t>
      </w:r>
      <w:r w:rsidRPr="003E3B6B">
        <w:rPr>
          <w:sz w:val="24"/>
          <w:szCs w:val="24"/>
        </w:rPr>
        <w:t>оссии;</w:t>
      </w:r>
    </w:p>
    <w:p w:rsidR="00BE2A98" w:rsidRPr="003E3B6B" w:rsidRDefault="00BE2A98" w:rsidP="003E3B6B">
      <w:pPr>
        <w:spacing w:before="0" w:line="240" w:lineRule="auto"/>
        <w:ind w:firstLine="720"/>
        <w:jc w:val="both"/>
        <w:rPr>
          <w:sz w:val="24"/>
          <w:szCs w:val="24"/>
        </w:rPr>
      </w:pPr>
      <w:r w:rsidRPr="003E3B6B">
        <w:rPr>
          <w:sz w:val="24"/>
          <w:szCs w:val="24"/>
        </w:rPr>
        <w:t>– основные теоретические и правовые источники и практику их применения;</w:t>
      </w:r>
    </w:p>
    <w:p w:rsidR="00BE2A98" w:rsidRPr="003E3B6B" w:rsidRDefault="00BE2A98" w:rsidP="003E3B6B">
      <w:pPr>
        <w:spacing w:before="0" w:line="240" w:lineRule="auto"/>
        <w:ind w:firstLine="720"/>
        <w:jc w:val="both"/>
        <w:rPr>
          <w:sz w:val="24"/>
          <w:szCs w:val="24"/>
        </w:rPr>
      </w:pPr>
      <w:r w:rsidRPr="003E3B6B">
        <w:rPr>
          <w:sz w:val="24"/>
          <w:szCs w:val="24"/>
        </w:rPr>
        <w:t>– основные конкретно-исторические факты и персоналии, связанные с реформаторской деятельностью;</w:t>
      </w:r>
    </w:p>
    <w:p w:rsidR="00BE2A98" w:rsidRPr="003E3B6B" w:rsidRDefault="00BE2A98" w:rsidP="003E3B6B">
      <w:pPr>
        <w:spacing w:before="0" w:line="240" w:lineRule="auto"/>
        <w:ind w:firstLine="720"/>
        <w:jc w:val="both"/>
        <w:rPr>
          <w:sz w:val="24"/>
          <w:szCs w:val="24"/>
        </w:rPr>
      </w:pPr>
      <w:r w:rsidRPr="003E3B6B">
        <w:rPr>
          <w:sz w:val="24"/>
          <w:szCs w:val="24"/>
        </w:rPr>
        <w:t xml:space="preserve">– общее и особенное процесса реформ в </w:t>
      </w:r>
      <w:r w:rsidR="00534888" w:rsidRPr="003E3B6B">
        <w:rPr>
          <w:sz w:val="24"/>
          <w:szCs w:val="24"/>
        </w:rPr>
        <w:t>Р</w:t>
      </w:r>
      <w:r w:rsidRPr="003E3B6B">
        <w:rPr>
          <w:sz w:val="24"/>
          <w:szCs w:val="24"/>
        </w:rPr>
        <w:t>оссии в различные исторические периоды.</w:t>
      </w:r>
    </w:p>
    <w:p w:rsidR="00BE2A98" w:rsidRPr="00DC0832" w:rsidRDefault="00BE2A98" w:rsidP="003E3B6B">
      <w:pPr>
        <w:spacing w:before="0" w:line="240" w:lineRule="auto"/>
        <w:ind w:firstLine="720"/>
        <w:jc w:val="both"/>
        <w:rPr>
          <w:b/>
          <w:sz w:val="24"/>
          <w:szCs w:val="24"/>
        </w:rPr>
      </w:pPr>
      <w:r w:rsidRPr="00DC0832">
        <w:rPr>
          <w:b/>
          <w:sz w:val="24"/>
          <w:szCs w:val="24"/>
        </w:rPr>
        <w:t>уметь:</w:t>
      </w:r>
    </w:p>
    <w:p w:rsidR="00BE2A98" w:rsidRPr="003E3B6B" w:rsidRDefault="00BE2A98" w:rsidP="003E3B6B">
      <w:pPr>
        <w:spacing w:before="0" w:line="240" w:lineRule="auto"/>
        <w:ind w:firstLine="720"/>
        <w:jc w:val="both"/>
        <w:rPr>
          <w:sz w:val="24"/>
          <w:szCs w:val="24"/>
        </w:rPr>
      </w:pPr>
      <w:r w:rsidRPr="003E3B6B">
        <w:rPr>
          <w:sz w:val="24"/>
          <w:szCs w:val="24"/>
        </w:rPr>
        <w:t>– самостоятельно работать с учебниками, учебными пособиями и дополнительной научной литературой для расширения и углубления полученного объема знаний в аудиторной лекции преподавателя;</w:t>
      </w:r>
    </w:p>
    <w:p w:rsidR="00BE2A98" w:rsidRPr="003E3B6B" w:rsidRDefault="00BE2A98" w:rsidP="003E3B6B">
      <w:pPr>
        <w:spacing w:before="0" w:line="240" w:lineRule="auto"/>
        <w:ind w:firstLine="720"/>
        <w:jc w:val="both"/>
        <w:rPr>
          <w:sz w:val="24"/>
          <w:szCs w:val="24"/>
        </w:rPr>
      </w:pPr>
      <w:r w:rsidRPr="003E3B6B">
        <w:rPr>
          <w:sz w:val="24"/>
          <w:szCs w:val="24"/>
        </w:rPr>
        <w:t>– выявить причинно-следственные связи в процессе государственно-политических преобразований;</w:t>
      </w:r>
    </w:p>
    <w:p w:rsidR="00BE2A98" w:rsidRPr="003E3B6B" w:rsidRDefault="00BE2A98" w:rsidP="003E3B6B">
      <w:pPr>
        <w:spacing w:before="0" w:line="240" w:lineRule="auto"/>
        <w:ind w:firstLine="720"/>
        <w:jc w:val="both"/>
        <w:rPr>
          <w:sz w:val="24"/>
          <w:szCs w:val="24"/>
        </w:rPr>
      </w:pPr>
      <w:r w:rsidRPr="003E3B6B">
        <w:rPr>
          <w:sz w:val="24"/>
          <w:szCs w:val="24"/>
        </w:rPr>
        <w:t>– сравнивать различные модели реформирования;</w:t>
      </w:r>
    </w:p>
    <w:p w:rsidR="00BE2A98" w:rsidRPr="003E3B6B" w:rsidRDefault="00BE2A98" w:rsidP="003E3B6B">
      <w:pPr>
        <w:spacing w:before="0" w:line="240" w:lineRule="auto"/>
        <w:ind w:firstLine="720"/>
        <w:jc w:val="both"/>
        <w:rPr>
          <w:sz w:val="24"/>
          <w:szCs w:val="24"/>
        </w:rPr>
      </w:pPr>
      <w:r w:rsidRPr="003E3B6B">
        <w:rPr>
          <w:sz w:val="24"/>
          <w:szCs w:val="24"/>
        </w:rPr>
        <w:t>– видеть и понимать исторические корни современной государственно-политической ситуации в стране.</w:t>
      </w:r>
    </w:p>
    <w:p w:rsidR="00BE2A98" w:rsidRDefault="00BE2A98" w:rsidP="003E3B6B">
      <w:pPr>
        <w:spacing w:before="0" w:line="240" w:lineRule="auto"/>
        <w:jc w:val="both"/>
        <w:rPr>
          <w:sz w:val="24"/>
          <w:szCs w:val="24"/>
        </w:rPr>
      </w:pPr>
    </w:p>
    <w:p w:rsidR="00DE297E" w:rsidRPr="00BE2A98" w:rsidRDefault="00DE297E" w:rsidP="00DE297E">
      <w:pPr>
        <w:spacing w:before="0" w:line="240" w:lineRule="auto"/>
        <w:ind w:firstLine="720"/>
        <w:jc w:val="center"/>
        <w:rPr>
          <w:b/>
          <w:sz w:val="24"/>
          <w:szCs w:val="24"/>
        </w:rPr>
      </w:pPr>
      <w:r w:rsidRPr="00BE2A98">
        <w:rPr>
          <w:b/>
          <w:sz w:val="24"/>
          <w:szCs w:val="24"/>
        </w:rPr>
        <w:t>УЧЕБНЫЙ ПЛАН</w:t>
      </w:r>
    </w:p>
    <w:tbl>
      <w:tblPr>
        <w:tblStyle w:val="ae"/>
        <w:tblW w:w="5000" w:type="pct"/>
        <w:tblLook w:val="01E0" w:firstRow="1" w:lastRow="1" w:firstColumn="1" w:lastColumn="1" w:noHBand="0" w:noVBand="0"/>
      </w:tblPr>
      <w:tblGrid>
        <w:gridCol w:w="540"/>
        <w:gridCol w:w="4581"/>
        <w:gridCol w:w="613"/>
        <w:gridCol w:w="586"/>
        <w:gridCol w:w="554"/>
        <w:gridCol w:w="763"/>
        <w:gridCol w:w="669"/>
        <w:gridCol w:w="927"/>
        <w:gridCol w:w="611"/>
        <w:gridCol w:w="577"/>
      </w:tblGrid>
      <w:tr w:rsidR="005D4394" w:rsidRPr="003E3B6B">
        <w:trPr>
          <w:trHeight w:val="566"/>
        </w:trPr>
        <w:tc>
          <w:tcPr>
            <w:tcW w:w="259" w:type="pct"/>
            <w:vMerge w:val="restart"/>
            <w:vAlign w:val="center"/>
          </w:tcPr>
          <w:p w:rsidR="005D4394" w:rsidRDefault="005D4394" w:rsidP="005D4394">
            <w:pPr>
              <w:spacing w:before="0" w:line="240" w:lineRule="auto"/>
              <w:ind w:firstLine="0"/>
              <w:jc w:val="center"/>
              <w:rPr>
                <w:sz w:val="24"/>
                <w:szCs w:val="24"/>
              </w:rPr>
            </w:pPr>
            <w:r w:rsidRPr="003E3B6B">
              <w:rPr>
                <w:sz w:val="24"/>
                <w:szCs w:val="24"/>
              </w:rPr>
              <w:t>№</w:t>
            </w:r>
          </w:p>
          <w:p w:rsidR="005D4394" w:rsidRPr="003E3B6B" w:rsidRDefault="005D4394" w:rsidP="005D4394">
            <w:pPr>
              <w:spacing w:before="0" w:line="240" w:lineRule="auto"/>
              <w:ind w:firstLine="0"/>
              <w:jc w:val="center"/>
              <w:rPr>
                <w:sz w:val="24"/>
                <w:szCs w:val="24"/>
              </w:rPr>
            </w:pPr>
            <w:r>
              <w:rPr>
                <w:sz w:val="24"/>
                <w:szCs w:val="24"/>
              </w:rPr>
              <w:t>п/п</w:t>
            </w:r>
          </w:p>
        </w:tc>
        <w:tc>
          <w:tcPr>
            <w:tcW w:w="2198" w:type="pct"/>
            <w:vMerge w:val="restart"/>
            <w:vAlign w:val="center"/>
          </w:tcPr>
          <w:p w:rsidR="005D4394" w:rsidRPr="003E3B6B" w:rsidRDefault="005D4394" w:rsidP="005D4394">
            <w:pPr>
              <w:spacing w:before="0" w:line="240" w:lineRule="auto"/>
              <w:ind w:firstLine="0"/>
              <w:jc w:val="center"/>
              <w:rPr>
                <w:sz w:val="24"/>
                <w:szCs w:val="24"/>
              </w:rPr>
            </w:pPr>
            <w:r w:rsidRPr="003E3B6B">
              <w:rPr>
                <w:sz w:val="24"/>
                <w:szCs w:val="24"/>
              </w:rPr>
              <w:t>Тема</w:t>
            </w:r>
          </w:p>
        </w:tc>
        <w:tc>
          <w:tcPr>
            <w:tcW w:w="575" w:type="pct"/>
            <w:gridSpan w:val="2"/>
            <w:vAlign w:val="center"/>
          </w:tcPr>
          <w:p w:rsidR="005D4394" w:rsidRPr="003E3B6B" w:rsidRDefault="005D4394" w:rsidP="005D4394">
            <w:pPr>
              <w:spacing w:before="0" w:line="240" w:lineRule="auto"/>
              <w:ind w:firstLine="0"/>
              <w:jc w:val="center"/>
              <w:rPr>
                <w:sz w:val="24"/>
                <w:szCs w:val="24"/>
              </w:rPr>
            </w:pPr>
            <w:r w:rsidRPr="003E3B6B">
              <w:rPr>
                <w:sz w:val="24"/>
                <w:szCs w:val="24"/>
              </w:rPr>
              <w:t>Всего</w:t>
            </w:r>
            <w:r>
              <w:rPr>
                <w:sz w:val="24"/>
                <w:szCs w:val="24"/>
              </w:rPr>
              <w:t>, ч</w:t>
            </w:r>
          </w:p>
        </w:tc>
        <w:tc>
          <w:tcPr>
            <w:tcW w:w="632" w:type="pct"/>
            <w:gridSpan w:val="2"/>
            <w:vAlign w:val="center"/>
          </w:tcPr>
          <w:p w:rsidR="005D4394" w:rsidRPr="003E3B6B" w:rsidRDefault="005D4394" w:rsidP="005D4394">
            <w:pPr>
              <w:spacing w:before="0" w:line="240" w:lineRule="auto"/>
              <w:ind w:firstLine="0"/>
              <w:jc w:val="center"/>
              <w:rPr>
                <w:sz w:val="24"/>
                <w:szCs w:val="24"/>
              </w:rPr>
            </w:pPr>
            <w:r>
              <w:rPr>
                <w:color w:val="000000"/>
                <w:sz w:val="24"/>
                <w:szCs w:val="24"/>
              </w:rPr>
              <w:t>Лекции, ч</w:t>
            </w:r>
          </w:p>
        </w:tc>
        <w:tc>
          <w:tcPr>
            <w:tcW w:w="766" w:type="pct"/>
            <w:gridSpan w:val="2"/>
            <w:vAlign w:val="center"/>
          </w:tcPr>
          <w:p w:rsidR="005D4394" w:rsidRPr="003E3B6B" w:rsidRDefault="005D4394" w:rsidP="005D4394">
            <w:pPr>
              <w:spacing w:before="0" w:line="240" w:lineRule="auto"/>
              <w:ind w:firstLine="0"/>
              <w:jc w:val="center"/>
              <w:rPr>
                <w:sz w:val="24"/>
                <w:szCs w:val="24"/>
              </w:rPr>
            </w:pPr>
            <w:r>
              <w:rPr>
                <w:color w:val="000000"/>
                <w:sz w:val="24"/>
                <w:szCs w:val="24"/>
              </w:rPr>
              <w:t>Семинары, ч</w:t>
            </w:r>
          </w:p>
        </w:tc>
        <w:tc>
          <w:tcPr>
            <w:tcW w:w="570" w:type="pct"/>
            <w:gridSpan w:val="2"/>
            <w:vAlign w:val="center"/>
          </w:tcPr>
          <w:p w:rsidR="005D4394" w:rsidRPr="003E3B6B" w:rsidRDefault="005D4394" w:rsidP="005D4394">
            <w:pPr>
              <w:spacing w:before="0" w:line="240" w:lineRule="auto"/>
              <w:ind w:firstLine="0"/>
              <w:jc w:val="center"/>
              <w:rPr>
                <w:sz w:val="24"/>
                <w:szCs w:val="24"/>
              </w:rPr>
            </w:pPr>
            <w:r w:rsidRPr="003E3B6B">
              <w:rPr>
                <w:sz w:val="24"/>
                <w:szCs w:val="24"/>
              </w:rPr>
              <w:t>С</w:t>
            </w:r>
            <w:r>
              <w:rPr>
                <w:sz w:val="24"/>
                <w:szCs w:val="24"/>
              </w:rPr>
              <w:t>РС, ч</w:t>
            </w:r>
          </w:p>
        </w:tc>
      </w:tr>
      <w:tr w:rsidR="005D4394" w:rsidRPr="003E3B6B">
        <w:tc>
          <w:tcPr>
            <w:tcW w:w="259" w:type="pct"/>
            <w:vMerge/>
            <w:vAlign w:val="center"/>
          </w:tcPr>
          <w:p w:rsidR="005D4394" w:rsidRPr="003E3B6B" w:rsidRDefault="005D4394" w:rsidP="005D4394">
            <w:pPr>
              <w:spacing w:before="0" w:line="240" w:lineRule="auto"/>
              <w:ind w:firstLine="0"/>
              <w:jc w:val="center"/>
              <w:rPr>
                <w:sz w:val="24"/>
                <w:szCs w:val="24"/>
              </w:rPr>
            </w:pPr>
          </w:p>
        </w:tc>
        <w:tc>
          <w:tcPr>
            <w:tcW w:w="2198" w:type="pct"/>
            <w:vMerge/>
            <w:vAlign w:val="center"/>
          </w:tcPr>
          <w:p w:rsidR="005D4394" w:rsidRPr="003E3B6B" w:rsidRDefault="005D4394" w:rsidP="005D4394">
            <w:pPr>
              <w:spacing w:before="0" w:line="240" w:lineRule="auto"/>
              <w:ind w:firstLine="0"/>
              <w:jc w:val="center"/>
              <w:rPr>
                <w:sz w:val="24"/>
                <w:szCs w:val="24"/>
              </w:rPr>
            </w:pPr>
          </w:p>
        </w:tc>
        <w:tc>
          <w:tcPr>
            <w:tcW w:w="294" w:type="pct"/>
            <w:vAlign w:val="center"/>
          </w:tcPr>
          <w:p w:rsidR="005D4394" w:rsidRPr="003E3B6B" w:rsidRDefault="005D4394" w:rsidP="005D4394">
            <w:pPr>
              <w:spacing w:before="0" w:line="240" w:lineRule="auto"/>
              <w:ind w:firstLine="0"/>
              <w:jc w:val="center"/>
              <w:rPr>
                <w:sz w:val="24"/>
                <w:szCs w:val="24"/>
              </w:rPr>
            </w:pPr>
            <w:r w:rsidRPr="003E3B6B">
              <w:rPr>
                <w:sz w:val="24"/>
                <w:szCs w:val="24"/>
              </w:rPr>
              <w:t>д/о</w:t>
            </w:r>
          </w:p>
        </w:tc>
        <w:tc>
          <w:tcPr>
            <w:tcW w:w="281" w:type="pct"/>
            <w:vAlign w:val="center"/>
          </w:tcPr>
          <w:p w:rsidR="005D4394" w:rsidRPr="003E3B6B" w:rsidRDefault="005D4394" w:rsidP="005D4394">
            <w:pPr>
              <w:spacing w:before="0" w:line="240" w:lineRule="auto"/>
              <w:ind w:firstLine="0"/>
              <w:jc w:val="center"/>
              <w:rPr>
                <w:sz w:val="24"/>
                <w:szCs w:val="24"/>
              </w:rPr>
            </w:pPr>
            <w:r w:rsidRPr="003E3B6B">
              <w:rPr>
                <w:sz w:val="24"/>
                <w:szCs w:val="24"/>
              </w:rPr>
              <w:t>з/о</w:t>
            </w:r>
          </w:p>
        </w:tc>
        <w:tc>
          <w:tcPr>
            <w:tcW w:w="266" w:type="pct"/>
            <w:vAlign w:val="center"/>
          </w:tcPr>
          <w:p w:rsidR="005D4394" w:rsidRPr="003E3B6B" w:rsidRDefault="005D4394" w:rsidP="005D4394">
            <w:pPr>
              <w:spacing w:before="0" w:line="240" w:lineRule="auto"/>
              <w:ind w:firstLine="0"/>
              <w:jc w:val="center"/>
              <w:rPr>
                <w:sz w:val="24"/>
                <w:szCs w:val="24"/>
              </w:rPr>
            </w:pPr>
            <w:r w:rsidRPr="003E3B6B">
              <w:rPr>
                <w:sz w:val="24"/>
                <w:szCs w:val="24"/>
              </w:rPr>
              <w:t>д/о</w:t>
            </w:r>
          </w:p>
        </w:tc>
        <w:tc>
          <w:tcPr>
            <w:tcW w:w="366" w:type="pct"/>
            <w:vAlign w:val="center"/>
          </w:tcPr>
          <w:p w:rsidR="005D4394" w:rsidRPr="003E3B6B" w:rsidRDefault="005D4394" w:rsidP="005D4394">
            <w:pPr>
              <w:spacing w:before="0" w:line="240" w:lineRule="auto"/>
              <w:ind w:firstLine="0"/>
              <w:jc w:val="center"/>
              <w:rPr>
                <w:sz w:val="24"/>
                <w:szCs w:val="24"/>
              </w:rPr>
            </w:pPr>
            <w:r w:rsidRPr="003E3B6B">
              <w:rPr>
                <w:sz w:val="24"/>
                <w:szCs w:val="24"/>
              </w:rPr>
              <w:t>з/о</w:t>
            </w:r>
          </w:p>
        </w:tc>
        <w:tc>
          <w:tcPr>
            <w:tcW w:w="321" w:type="pct"/>
            <w:vAlign w:val="center"/>
          </w:tcPr>
          <w:p w:rsidR="005D4394" w:rsidRPr="003E3B6B" w:rsidRDefault="005D4394" w:rsidP="005D4394">
            <w:pPr>
              <w:spacing w:before="0" w:line="240" w:lineRule="auto"/>
              <w:ind w:firstLine="0"/>
              <w:jc w:val="center"/>
              <w:rPr>
                <w:sz w:val="24"/>
                <w:szCs w:val="24"/>
              </w:rPr>
            </w:pPr>
            <w:r w:rsidRPr="003E3B6B">
              <w:rPr>
                <w:sz w:val="24"/>
                <w:szCs w:val="24"/>
              </w:rPr>
              <w:t>д/о</w:t>
            </w:r>
          </w:p>
        </w:tc>
        <w:tc>
          <w:tcPr>
            <w:tcW w:w="445" w:type="pct"/>
            <w:vAlign w:val="center"/>
          </w:tcPr>
          <w:p w:rsidR="005D4394" w:rsidRPr="003E3B6B" w:rsidRDefault="005D4394" w:rsidP="005D4394">
            <w:pPr>
              <w:spacing w:before="0" w:line="240" w:lineRule="auto"/>
              <w:ind w:firstLine="0"/>
              <w:jc w:val="center"/>
              <w:rPr>
                <w:sz w:val="24"/>
                <w:szCs w:val="24"/>
              </w:rPr>
            </w:pPr>
            <w:r w:rsidRPr="003E3B6B">
              <w:rPr>
                <w:sz w:val="24"/>
                <w:szCs w:val="24"/>
              </w:rPr>
              <w:t>з/о</w:t>
            </w:r>
          </w:p>
        </w:tc>
        <w:tc>
          <w:tcPr>
            <w:tcW w:w="293" w:type="pct"/>
            <w:vAlign w:val="center"/>
          </w:tcPr>
          <w:p w:rsidR="005D4394" w:rsidRPr="003E3B6B" w:rsidRDefault="005D4394" w:rsidP="005D4394">
            <w:pPr>
              <w:spacing w:before="0" w:line="240" w:lineRule="auto"/>
              <w:ind w:firstLine="0"/>
              <w:jc w:val="center"/>
              <w:rPr>
                <w:sz w:val="24"/>
                <w:szCs w:val="24"/>
              </w:rPr>
            </w:pPr>
            <w:r w:rsidRPr="003E3B6B">
              <w:rPr>
                <w:sz w:val="24"/>
                <w:szCs w:val="24"/>
              </w:rPr>
              <w:t>д/о</w:t>
            </w:r>
          </w:p>
        </w:tc>
        <w:tc>
          <w:tcPr>
            <w:tcW w:w="277" w:type="pct"/>
            <w:vAlign w:val="center"/>
          </w:tcPr>
          <w:p w:rsidR="005D4394" w:rsidRPr="003E3B6B" w:rsidRDefault="005D4394" w:rsidP="005D4394">
            <w:pPr>
              <w:spacing w:before="0" w:line="240" w:lineRule="auto"/>
              <w:ind w:firstLine="0"/>
              <w:jc w:val="center"/>
              <w:rPr>
                <w:sz w:val="24"/>
                <w:szCs w:val="24"/>
              </w:rPr>
            </w:pPr>
            <w:r w:rsidRPr="003E3B6B">
              <w:rPr>
                <w:sz w:val="24"/>
                <w:szCs w:val="24"/>
              </w:rPr>
              <w:t>з/о</w:t>
            </w:r>
          </w:p>
        </w:tc>
      </w:tr>
      <w:tr w:rsidR="005D4394" w:rsidRPr="003E3B6B">
        <w:tc>
          <w:tcPr>
            <w:tcW w:w="259" w:type="pct"/>
          </w:tcPr>
          <w:p w:rsidR="005D4394" w:rsidRPr="005D2F21" w:rsidRDefault="005D4394" w:rsidP="005D4394">
            <w:pPr>
              <w:spacing w:before="0" w:line="240" w:lineRule="auto"/>
              <w:ind w:firstLine="0"/>
              <w:jc w:val="center"/>
              <w:rPr>
                <w:sz w:val="22"/>
                <w:szCs w:val="22"/>
              </w:rPr>
            </w:pPr>
            <w:r w:rsidRPr="005D2F21">
              <w:rPr>
                <w:sz w:val="22"/>
                <w:szCs w:val="22"/>
              </w:rPr>
              <w:t>1</w:t>
            </w:r>
          </w:p>
        </w:tc>
        <w:tc>
          <w:tcPr>
            <w:tcW w:w="2198" w:type="pct"/>
            <w:vAlign w:val="center"/>
          </w:tcPr>
          <w:p w:rsidR="005D4394" w:rsidRPr="005D2F21" w:rsidRDefault="005D4394" w:rsidP="005D4394">
            <w:pPr>
              <w:spacing w:before="0" w:line="240" w:lineRule="auto"/>
              <w:ind w:firstLine="0"/>
              <w:jc w:val="center"/>
              <w:rPr>
                <w:sz w:val="22"/>
                <w:szCs w:val="22"/>
              </w:rPr>
            </w:pPr>
            <w:r w:rsidRPr="005D2F21">
              <w:rPr>
                <w:sz w:val="22"/>
                <w:szCs w:val="22"/>
              </w:rPr>
              <w:t>2</w:t>
            </w:r>
          </w:p>
        </w:tc>
        <w:tc>
          <w:tcPr>
            <w:tcW w:w="294" w:type="pct"/>
            <w:vAlign w:val="center"/>
          </w:tcPr>
          <w:p w:rsidR="005D4394" w:rsidRPr="005D2F21" w:rsidRDefault="00ED0250" w:rsidP="005D4394">
            <w:pPr>
              <w:spacing w:before="0" w:line="240" w:lineRule="auto"/>
              <w:ind w:firstLine="0"/>
              <w:jc w:val="center"/>
              <w:rPr>
                <w:sz w:val="22"/>
                <w:szCs w:val="22"/>
              </w:rPr>
            </w:pPr>
            <w:r>
              <w:rPr>
                <w:sz w:val="22"/>
                <w:szCs w:val="22"/>
              </w:rPr>
              <w:t>3</w:t>
            </w:r>
          </w:p>
        </w:tc>
        <w:tc>
          <w:tcPr>
            <w:tcW w:w="281" w:type="pct"/>
            <w:vAlign w:val="center"/>
          </w:tcPr>
          <w:p w:rsidR="005D4394" w:rsidRPr="005D2F21" w:rsidRDefault="00ED0250" w:rsidP="005D4394">
            <w:pPr>
              <w:spacing w:before="0" w:line="240" w:lineRule="auto"/>
              <w:ind w:firstLine="0"/>
              <w:jc w:val="center"/>
              <w:rPr>
                <w:sz w:val="22"/>
                <w:szCs w:val="22"/>
              </w:rPr>
            </w:pPr>
            <w:r>
              <w:rPr>
                <w:sz w:val="22"/>
                <w:szCs w:val="22"/>
              </w:rPr>
              <w:t>4</w:t>
            </w:r>
          </w:p>
        </w:tc>
        <w:tc>
          <w:tcPr>
            <w:tcW w:w="266" w:type="pct"/>
            <w:vAlign w:val="center"/>
          </w:tcPr>
          <w:p w:rsidR="005D4394" w:rsidRPr="005D2F21" w:rsidRDefault="00ED0250" w:rsidP="005D4394">
            <w:pPr>
              <w:spacing w:before="0" w:line="240" w:lineRule="auto"/>
              <w:ind w:firstLine="0"/>
              <w:jc w:val="center"/>
              <w:rPr>
                <w:sz w:val="22"/>
                <w:szCs w:val="22"/>
              </w:rPr>
            </w:pPr>
            <w:r>
              <w:rPr>
                <w:sz w:val="22"/>
                <w:szCs w:val="22"/>
              </w:rPr>
              <w:t>5</w:t>
            </w:r>
          </w:p>
        </w:tc>
        <w:tc>
          <w:tcPr>
            <w:tcW w:w="366" w:type="pct"/>
            <w:vAlign w:val="center"/>
          </w:tcPr>
          <w:p w:rsidR="005D4394" w:rsidRPr="005D2F21" w:rsidRDefault="00ED0250" w:rsidP="005D4394">
            <w:pPr>
              <w:spacing w:before="0" w:line="240" w:lineRule="auto"/>
              <w:ind w:firstLine="0"/>
              <w:jc w:val="center"/>
              <w:rPr>
                <w:sz w:val="22"/>
                <w:szCs w:val="22"/>
              </w:rPr>
            </w:pPr>
            <w:r>
              <w:rPr>
                <w:sz w:val="22"/>
                <w:szCs w:val="22"/>
              </w:rPr>
              <w:t>6</w:t>
            </w:r>
          </w:p>
        </w:tc>
        <w:tc>
          <w:tcPr>
            <w:tcW w:w="321" w:type="pct"/>
            <w:vAlign w:val="center"/>
          </w:tcPr>
          <w:p w:rsidR="005D4394" w:rsidRPr="005D2F21" w:rsidRDefault="00ED0250" w:rsidP="005D4394">
            <w:pPr>
              <w:spacing w:before="0" w:line="240" w:lineRule="auto"/>
              <w:ind w:firstLine="0"/>
              <w:jc w:val="center"/>
              <w:rPr>
                <w:sz w:val="22"/>
                <w:szCs w:val="22"/>
              </w:rPr>
            </w:pPr>
            <w:r>
              <w:rPr>
                <w:sz w:val="22"/>
                <w:szCs w:val="22"/>
              </w:rPr>
              <w:t>7</w:t>
            </w:r>
          </w:p>
        </w:tc>
        <w:tc>
          <w:tcPr>
            <w:tcW w:w="445" w:type="pct"/>
            <w:vAlign w:val="center"/>
          </w:tcPr>
          <w:p w:rsidR="005D4394" w:rsidRPr="005D2F21" w:rsidRDefault="00ED0250" w:rsidP="005D4394">
            <w:pPr>
              <w:spacing w:before="0" w:line="240" w:lineRule="auto"/>
              <w:ind w:firstLine="0"/>
              <w:jc w:val="center"/>
              <w:rPr>
                <w:sz w:val="22"/>
                <w:szCs w:val="22"/>
              </w:rPr>
            </w:pPr>
            <w:r>
              <w:rPr>
                <w:sz w:val="22"/>
                <w:szCs w:val="22"/>
              </w:rPr>
              <w:t>8</w:t>
            </w:r>
          </w:p>
        </w:tc>
        <w:tc>
          <w:tcPr>
            <w:tcW w:w="293" w:type="pct"/>
            <w:vAlign w:val="center"/>
          </w:tcPr>
          <w:p w:rsidR="005D4394" w:rsidRPr="005D2F21" w:rsidRDefault="00ED0250" w:rsidP="005D4394">
            <w:pPr>
              <w:spacing w:before="0" w:line="240" w:lineRule="auto"/>
              <w:ind w:firstLine="0"/>
              <w:jc w:val="center"/>
              <w:rPr>
                <w:sz w:val="22"/>
                <w:szCs w:val="22"/>
              </w:rPr>
            </w:pPr>
            <w:r>
              <w:rPr>
                <w:sz w:val="22"/>
                <w:szCs w:val="22"/>
              </w:rPr>
              <w:t>9</w:t>
            </w:r>
          </w:p>
        </w:tc>
        <w:tc>
          <w:tcPr>
            <w:tcW w:w="277" w:type="pct"/>
            <w:vAlign w:val="center"/>
          </w:tcPr>
          <w:p w:rsidR="005D4394" w:rsidRPr="005D2F21" w:rsidRDefault="00ED0250" w:rsidP="005D4394">
            <w:pPr>
              <w:spacing w:before="0" w:line="240" w:lineRule="auto"/>
              <w:ind w:firstLine="0"/>
              <w:jc w:val="center"/>
              <w:rPr>
                <w:sz w:val="22"/>
                <w:szCs w:val="22"/>
              </w:rPr>
            </w:pPr>
            <w:r>
              <w:rPr>
                <w:sz w:val="22"/>
                <w:szCs w:val="22"/>
              </w:rPr>
              <w:t>10</w:t>
            </w:r>
          </w:p>
        </w:tc>
      </w:tr>
      <w:tr w:rsidR="005D4394" w:rsidRPr="003E3B6B">
        <w:tc>
          <w:tcPr>
            <w:tcW w:w="259" w:type="pct"/>
          </w:tcPr>
          <w:p w:rsidR="005D4394" w:rsidRPr="005D2F21" w:rsidRDefault="005D4394" w:rsidP="005D4394">
            <w:pPr>
              <w:spacing w:before="0" w:line="240" w:lineRule="auto"/>
              <w:ind w:firstLine="0"/>
              <w:jc w:val="center"/>
              <w:rPr>
                <w:sz w:val="22"/>
                <w:szCs w:val="22"/>
              </w:rPr>
            </w:pPr>
            <w:r w:rsidRPr="003E3B6B">
              <w:rPr>
                <w:sz w:val="24"/>
                <w:szCs w:val="24"/>
              </w:rPr>
              <w:t>1</w:t>
            </w:r>
          </w:p>
        </w:tc>
        <w:tc>
          <w:tcPr>
            <w:tcW w:w="2198" w:type="pct"/>
          </w:tcPr>
          <w:p w:rsidR="005D4394" w:rsidRPr="00652C91" w:rsidRDefault="005D4394" w:rsidP="005D4394">
            <w:pPr>
              <w:spacing w:before="0" w:line="240" w:lineRule="auto"/>
              <w:ind w:firstLine="0"/>
              <w:jc w:val="both"/>
              <w:rPr>
                <w:sz w:val="24"/>
                <w:szCs w:val="24"/>
              </w:rPr>
            </w:pPr>
            <w:r w:rsidRPr="00652C91">
              <w:rPr>
                <w:sz w:val="24"/>
                <w:szCs w:val="24"/>
              </w:rPr>
              <w:t>Введение</w:t>
            </w:r>
          </w:p>
        </w:tc>
        <w:tc>
          <w:tcPr>
            <w:tcW w:w="294" w:type="pct"/>
            <w:vAlign w:val="center"/>
          </w:tcPr>
          <w:p w:rsidR="005D4394" w:rsidRPr="005D2F21" w:rsidRDefault="00ED0250" w:rsidP="005D4394">
            <w:pPr>
              <w:spacing w:before="0" w:line="240" w:lineRule="auto"/>
              <w:ind w:firstLine="0"/>
              <w:jc w:val="center"/>
              <w:rPr>
                <w:sz w:val="22"/>
                <w:szCs w:val="22"/>
              </w:rPr>
            </w:pPr>
            <w:r>
              <w:rPr>
                <w:sz w:val="22"/>
                <w:szCs w:val="22"/>
              </w:rPr>
              <w:t>3</w:t>
            </w:r>
          </w:p>
        </w:tc>
        <w:tc>
          <w:tcPr>
            <w:tcW w:w="281" w:type="pct"/>
            <w:vAlign w:val="center"/>
          </w:tcPr>
          <w:p w:rsidR="005D4394" w:rsidRPr="005D2F21" w:rsidRDefault="00ED0250" w:rsidP="005D4394">
            <w:pPr>
              <w:spacing w:before="0" w:line="240" w:lineRule="auto"/>
              <w:ind w:firstLine="0"/>
              <w:jc w:val="center"/>
              <w:rPr>
                <w:sz w:val="22"/>
                <w:szCs w:val="22"/>
              </w:rPr>
            </w:pPr>
            <w:r>
              <w:rPr>
                <w:sz w:val="22"/>
                <w:szCs w:val="22"/>
              </w:rPr>
              <w:t>3</w:t>
            </w:r>
          </w:p>
        </w:tc>
        <w:tc>
          <w:tcPr>
            <w:tcW w:w="266" w:type="pct"/>
            <w:vAlign w:val="center"/>
          </w:tcPr>
          <w:p w:rsidR="005D4394" w:rsidRPr="005D2F21" w:rsidRDefault="00ED0250" w:rsidP="005D4394">
            <w:pPr>
              <w:spacing w:before="0" w:line="240" w:lineRule="auto"/>
              <w:ind w:firstLine="0"/>
              <w:jc w:val="center"/>
              <w:rPr>
                <w:sz w:val="22"/>
                <w:szCs w:val="22"/>
              </w:rPr>
            </w:pPr>
            <w:r>
              <w:rPr>
                <w:sz w:val="22"/>
                <w:szCs w:val="22"/>
              </w:rPr>
              <w:t>1</w:t>
            </w:r>
          </w:p>
        </w:tc>
        <w:tc>
          <w:tcPr>
            <w:tcW w:w="366" w:type="pct"/>
            <w:vAlign w:val="center"/>
          </w:tcPr>
          <w:p w:rsidR="005D4394" w:rsidRPr="005D2F21" w:rsidRDefault="00ED0250" w:rsidP="005D4394">
            <w:pPr>
              <w:spacing w:before="0" w:line="240" w:lineRule="auto"/>
              <w:ind w:firstLine="0"/>
              <w:jc w:val="center"/>
              <w:rPr>
                <w:sz w:val="22"/>
                <w:szCs w:val="22"/>
              </w:rPr>
            </w:pPr>
            <w:r>
              <w:rPr>
                <w:sz w:val="22"/>
                <w:szCs w:val="22"/>
              </w:rPr>
              <w:t>–</w:t>
            </w:r>
          </w:p>
        </w:tc>
        <w:tc>
          <w:tcPr>
            <w:tcW w:w="321" w:type="pct"/>
            <w:vAlign w:val="center"/>
          </w:tcPr>
          <w:p w:rsidR="005D4394" w:rsidRPr="005D2F21" w:rsidRDefault="00ED0250" w:rsidP="005D4394">
            <w:pPr>
              <w:spacing w:before="0" w:line="240" w:lineRule="auto"/>
              <w:ind w:firstLine="0"/>
              <w:jc w:val="center"/>
              <w:rPr>
                <w:sz w:val="22"/>
                <w:szCs w:val="22"/>
              </w:rPr>
            </w:pPr>
            <w:r>
              <w:rPr>
                <w:sz w:val="22"/>
                <w:szCs w:val="22"/>
              </w:rPr>
              <w:t>–</w:t>
            </w:r>
          </w:p>
        </w:tc>
        <w:tc>
          <w:tcPr>
            <w:tcW w:w="445" w:type="pct"/>
            <w:vAlign w:val="center"/>
          </w:tcPr>
          <w:p w:rsidR="005D4394" w:rsidRPr="005D2F21" w:rsidRDefault="00ED0250" w:rsidP="005D4394">
            <w:pPr>
              <w:spacing w:before="0" w:line="240" w:lineRule="auto"/>
              <w:ind w:firstLine="0"/>
              <w:jc w:val="center"/>
              <w:rPr>
                <w:sz w:val="22"/>
                <w:szCs w:val="22"/>
              </w:rPr>
            </w:pPr>
            <w:r>
              <w:rPr>
                <w:sz w:val="22"/>
                <w:szCs w:val="22"/>
              </w:rPr>
              <w:t>–</w:t>
            </w:r>
          </w:p>
        </w:tc>
        <w:tc>
          <w:tcPr>
            <w:tcW w:w="293" w:type="pct"/>
            <w:vAlign w:val="center"/>
          </w:tcPr>
          <w:p w:rsidR="005D4394" w:rsidRPr="005D2F21" w:rsidRDefault="00ED0250" w:rsidP="005D4394">
            <w:pPr>
              <w:spacing w:before="0" w:line="240" w:lineRule="auto"/>
              <w:ind w:firstLine="0"/>
              <w:jc w:val="center"/>
              <w:rPr>
                <w:sz w:val="22"/>
                <w:szCs w:val="22"/>
              </w:rPr>
            </w:pPr>
            <w:r>
              <w:rPr>
                <w:sz w:val="22"/>
                <w:szCs w:val="22"/>
              </w:rPr>
              <w:t>2</w:t>
            </w:r>
          </w:p>
        </w:tc>
        <w:tc>
          <w:tcPr>
            <w:tcW w:w="277" w:type="pct"/>
            <w:vAlign w:val="center"/>
          </w:tcPr>
          <w:p w:rsidR="005D4394" w:rsidRPr="005D2F21" w:rsidRDefault="00ED0250" w:rsidP="005D4394">
            <w:pPr>
              <w:spacing w:before="0" w:line="240" w:lineRule="auto"/>
              <w:ind w:firstLine="0"/>
              <w:jc w:val="center"/>
              <w:rPr>
                <w:sz w:val="22"/>
                <w:szCs w:val="22"/>
              </w:rPr>
            </w:pPr>
            <w:r>
              <w:rPr>
                <w:sz w:val="22"/>
                <w:szCs w:val="22"/>
              </w:rPr>
              <w:t>3</w:t>
            </w:r>
          </w:p>
        </w:tc>
      </w:tr>
      <w:tr w:rsidR="005D4394" w:rsidRPr="003E3B6B">
        <w:tc>
          <w:tcPr>
            <w:tcW w:w="5000" w:type="pct"/>
            <w:gridSpan w:val="10"/>
          </w:tcPr>
          <w:p w:rsidR="005D4394" w:rsidRPr="005D2F21" w:rsidRDefault="005D4394" w:rsidP="005D4394">
            <w:pPr>
              <w:spacing w:before="0" w:line="240" w:lineRule="auto"/>
              <w:jc w:val="center"/>
              <w:rPr>
                <w:sz w:val="22"/>
                <w:szCs w:val="22"/>
              </w:rPr>
            </w:pPr>
            <w:r w:rsidRPr="00652C91">
              <w:rPr>
                <w:sz w:val="24"/>
                <w:szCs w:val="24"/>
              </w:rPr>
              <w:t xml:space="preserve">Раздел </w:t>
            </w:r>
            <w:r>
              <w:rPr>
                <w:sz w:val="24"/>
                <w:szCs w:val="24"/>
                <w:lang w:val="en-US"/>
              </w:rPr>
              <w:t>I</w:t>
            </w:r>
            <w:r w:rsidRPr="00652C91">
              <w:rPr>
                <w:sz w:val="24"/>
                <w:szCs w:val="24"/>
              </w:rPr>
              <w:t>. Традиции российских реформ</w:t>
            </w:r>
          </w:p>
        </w:tc>
      </w:tr>
      <w:tr w:rsidR="00ED0250" w:rsidRPr="003E3B6B">
        <w:tc>
          <w:tcPr>
            <w:tcW w:w="259" w:type="pct"/>
          </w:tcPr>
          <w:p w:rsidR="00ED0250" w:rsidRPr="003E3B6B" w:rsidRDefault="00ED0250" w:rsidP="005D4394">
            <w:pPr>
              <w:spacing w:before="0" w:line="240" w:lineRule="auto"/>
              <w:ind w:firstLine="0"/>
              <w:jc w:val="both"/>
              <w:rPr>
                <w:sz w:val="24"/>
                <w:szCs w:val="24"/>
              </w:rPr>
            </w:pPr>
            <w:r w:rsidRPr="003E3B6B">
              <w:rPr>
                <w:sz w:val="24"/>
                <w:szCs w:val="24"/>
              </w:rPr>
              <w:t>2</w:t>
            </w:r>
          </w:p>
        </w:tc>
        <w:tc>
          <w:tcPr>
            <w:tcW w:w="2198" w:type="pct"/>
          </w:tcPr>
          <w:p w:rsidR="00ED0250" w:rsidRPr="00652C91" w:rsidRDefault="00ED0250" w:rsidP="005D4394">
            <w:pPr>
              <w:spacing w:before="0" w:line="240" w:lineRule="auto"/>
              <w:ind w:firstLine="0"/>
              <w:jc w:val="both"/>
              <w:rPr>
                <w:sz w:val="24"/>
                <w:szCs w:val="24"/>
              </w:rPr>
            </w:pPr>
            <w:r w:rsidRPr="00652C91">
              <w:rPr>
                <w:sz w:val="24"/>
                <w:szCs w:val="24"/>
              </w:rPr>
              <w:t xml:space="preserve">Время петровских реформ. Реформы и контрреформы в России в конце </w:t>
            </w:r>
            <w:r w:rsidRPr="00652C91">
              <w:rPr>
                <w:sz w:val="24"/>
                <w:szCs w:val="24"/>
                <w:lang w:val="en-US"/>
              </w:rPr>
              <w:t>XVIII</w:t>
            </w:r>
            <w:r>
              <w:rPr>
                <w:sz w:val="24"/>
                <w:szCs w:val="24"/>
              </w:rPr>
              <w:t xml:space="preserve"> </w:t>
            </w:r>
            <w:r w:rsidRPr="00652C91">
              <w:rPr>
                <w:sz w:val="24"/>
                <w:szCs w:val="24"/>
              </w:rPr>
              <w:t>–</w:t>
            </w:r>
            <w:r>
              <w:rPr>
                <w:sz w:val="24"/>
                <w:szCs w:val="24"/>
              </w:rPr>
              <w:t xml:space="preserve"> </w:t>
            </w:r>
            <w:r w:rsidRPr="00652C91">
              <w:rPr>
                <w:sz w:val="24"/>
                <w:szCs w:val="24"/>
              </w:rPr>
              <w:t xml:space="preserve">первой половине </w:t>
            </w:r>
            <w:r w:rsidRPr="00652C91">
              <w:rPr>
                <w:sz w:val="24"/>
                <w:szCs w:val="24"/>
                <w:lang w:val="en-US"/>
              </w:rPr>
              <w:t>XIX</w:t>
            </w:r>
            <w:r w:rsidRPr="00652C91">
              <w:rPr>
                <w:sz w:val="24"/>
                <w:szCs w:val="24"/>
              </w:rPr>
              <w:t xml:space="preserve"> в.</w:t>
            </w:r>
          </w:p>
        </w:tc>
        <w:tc>
          <w:tcPr>
            <w:tcW w:w="294" w:type="pct"/>
            <w:vAlign w:val="center"/>
          </w:tcPr>
          <w:p w:rsidR="00ED0250" w:rsidRPr="003E3B6B" w:rsidRDefault="00E24885" w:rsidP="005D4394">
            <w:pPr>
              <w:spacing w:before="0" w:line="240" w:lineRule="auto"/>
              <w:ind w:firstLine="0"/>
              <w:jc w:val="center"/>
              <w:rPr>
                <w:sz w:val="24"/>
                <w:szCs w:val="24"/>
              </w:rPr>
            </w:pPr>
            <w:r>
              <w:rPr>
                <w:sz w:val="24"/>
                <w:szCs w:val="24"/>
              </w:rPr>
              <w:t>7</w:t>
            </w:r>
          </w:p>
        </w:tc>
        <w:tc>
          <w:tcPr>
            <w:tcW w:w="281" w:type="pct"/>
            <w:vAlign w:val="center"/>
          </w:tcPr>
          <w:p w:rsidR="00ED0250" w:rsidRPr="003E3B6B" w:rsidRDefault="00ED0250" w:rsidP="001323B0">
            <w:pPr>
              <w:spacing w:before="0" w:line="240" w:lineRule="auto"/>
              <w:ind w:firstLine="0"/>
              <w:jc w:val="center"/>
              <w:rPr>
                <w:sz w:val="24"/>
                <w:szCs w:val="24"/>
              </w:rPr>
            </w:pPr>
            <w:r>
              <w:rPr>
                <w:sz w:val="24"/>
                <w:szCs w:val="24"/>
              </w:rPr>
              <w:t>5</w:t>
            </w:r>
          </w:p>
        </w:tc>
        <w:tc>
          <w:tcPr>
            <w:tcW w:w="266" w:type="pct"/>
            <w:vAlign w:val="center"/>
          </w:tcPr>
          <w:p w:rsidR="00ED0250" w:rsidRPr="00652C91" w:rsidRDefault="00ED0250" w:rsidP="00E24885">
            <w:pPr>
              <w:spacing w:before="0" w:line="240" w:lineRule="auto"/>
              <w:ind w:firstLine="0"/>
              <w:jc w:val="center"/>
              <w:rPr>
                <w:sz w:val="24"/>
                <w:szCs w:val="24"/>
              </w:rPr>
            </w:pPr>
            <w:r w:rsidRPr="00652C91">
              <w:rPr>
                <w:sz w:val="24"/>
                <w:szCs w:val="24"/>
              </w:rPr>
              <w:t>1</w:t>
            </w:r>
          </w:p>
        </w:tc>
        <w:tc>
          <w:tcPr>
            <w:tcW w:w="366" w:type="pct"/>
            <w:vAlign w:val="center"/>
          </w:tcPr>
          <w:p w:rsidR="00ED0250" w:rsidRPr="00652C91" w:rsidRDefault="00ED0250" w:rsidP="00E24885">
            <w:pPr>
              <w:spacing w:before="0" w:line="240" w:lineRule="auto"/>
              <w:ind w:firstLine="0"/>
              <w:jc w:val="center"/>
              <w:rPr>
                <w:sz w:val="24"/>
                <w:szCs w:val="24"/>
              </w:rPr>
            </w:pPr>
            <w:r w:rsidRPr="00652C91">
              <w:rPr>
                <w:sz w:val="24"/>
                <w:szCs w:val="24"/>
              </w:rPr>
              <w:t>2</w:t>
            </w:r>
          </w:p>
        </w:tc>
        <w:tc>
          <w:tcPr>
            <w:tcW w:w="321" w:type="pct"/>
            <w:vAlign w:val="center"/>
          </w:tcPr>
          <w:p w:rsidR="00ED0250" w:rsidRPr="00652C91" w:rsidRDefault="00ED0250" w:rsidP="00E24885">
            <w:pPr>
              <w:spacing w:before="0" w:line="240" w:lineRule="auto"/>
              <w:ind w:firstLine="0"/>
              <w:jc w:val="center"/>
              <w:rPr>
                <w:sz w:val="24"/>
                <w:szCs w:val="24"/>
              </w:rPr>
            </w:pPr>
            <w:r w:rsidRPr="00652C91">
              <w:rPr>
                <w:sz w:val="24"/>
                <w:szCs w:val="24"/>
              </w:rPr>
              <w:t>2</w:t>
            </w:r>
          </w:p>
        </w:tc>
        <w:tc>
          <w:tcPr>
            <w:tcW w:w="445" w:type="pct"/>
            <w:vAlign w:val="center"/>
          </w:tcPr>
          <w:p w:rsidR="00ED0250" w:rsidRPr="003E3B6B" w:rsidRDefault="00ED0250" w:rsidP="005D4394">
            <w:pPr>
              <w:spacing w:before="0" w:line="240" w:lineRule="auto"/>
              <w:ind w:firstLine="0"/>
              <w:jc w:val="center"/>
              <w:rPr>
                <w:sz w:val="24"/>
                <w:szCs w:val="24"/>
              </w:rPr>
            </w:pPr>
            <w:r>
              <w:rPr>
                <w:sz w:val="24"/>
                <w:szCs w:val="24"/>
              </w:rPr>
              <w:t>–</w:t>
            </w:r>
          </w:p>
        </w:tc>
        <w:tc>
          <w:tcPr>
            <w:tcW w:w="293" w:type="pct"/>
            <w:vAlign w:val="center"/>
          </w:tcPr>
          <w:p w:rsidR="00ED0250" w:rsidRPr="00652C91" w:rsidRDefault="00ED0250" w:rsidP="00E24885">
            <w:pPr>
              <w:spacing w:before="0" w:line="240" w:lineRule="auto"/>
              <w:ind w:firstLine="0"/>
              <w:jc w:val="center"/>
              <w:rPr>
                <w:sz w:val="24"/>
                <w:szCs w:val="24"/>
              </w:rPr>
            </w:pPr>
            <w:r w:rsidRPr="00652C91">
              <w:rPr>
                <w:sz w:val="24"/>
                <w:szCs w:val="24"/>
              </w:rPr>
              <w:t>4</w:t>
            </w:r>
          </w:p>
        </w:tc>
        <w:tc>
          <w:tcPr>
            <w:tcW w:w="277" w:type="pct"/>
            <w:vAlign w:val="center"/>
          </w:tcPr>
          <w:p w:rsidR="00ED0250" w:rsidRPr="00652C91" w:rsidRDefault="00ED0250" w:rsidP="00E24885">
            <w:pPr>
              <w:spacing w:before="0" w:line="240" w:lineRule="auto"/>
              <w:ind w:firstLine="0"/>
              <w:jc w:val="center"/>
              <w:rPr>
                <w:sz w:val="24"/>
                <w:szCs w:val="24"/>
              </w:rPr>
            </w:pPr>
            <w:r>
              <w:rPr>
                <w:sz w:val="24"/>
                <w:szCs w:val="24"/>
              </w:rPr>
              <w:t>3</w:t>
            </w:r>
          </w:p>
        </w:tc>
      </w:tr>
      <w:tr w:rsidR="00ED0250" w:rsidRPr="003E3B6B">
        <w:tc>
          <w:tcPr>
            <w:tcW w:w="259" w:type="pct"/>
          </w:tcPr>
          <w:p w:rsidR="00ED0250" w:rsidRPr="003E3B6B" w:rsidRDefault="00ED0250" w:rsidP="005D4394">
            <w:pPr>
              <w:spacing w:before="0" w:line="240" w:lineRule="auto"/>
              <w:ind w:firstLine="0"/>
              <w:jc w:val="both"/>
              <w:rPr>
                <w:sz w:val="24"/>
                <w:szCs w:val="24"/>
              </w:rPr>
            </w:pPr>
            <w:r w:rsidRPr="003E3B6B">
              <w:rPr>
                <w:sz w:val="24"/>
                <w:szCs w:val="24"/>
              </w:rPr>
              <w:t>3</w:t>
            </w:r>
          </w:p>
        </w:tc>
        <w:tc>
          <w:tcPr>
            <w:tcW w:w="2198" w:type="pct"/>
          </w:tcPr>
          <w:p w:rsidR="00ED0250" w:rsidRPr="00652C91" w:rsidRDefault="00ED0250" w:rsidP="005D4394">
            <w:pPr>
              <w:spacing w:before="0" w:line="240" w:lineRule="auto"/>
              <w:ind w:firstLine="0"/>
              <w:jc w:val="both"/>
              <w:rPr>
                <w:sz w:val="24"/>
                <w:szCs w:val="24"/>
              </w:rPr>
            </w:pPr>
            <w:r w:rsidRPr="00652C91">
              <w:rPr>
                <w:sz w:val="24"/>
                <w:szCs w:val="24"/>
              </w:rPr>
              <w:t>Эпоха великих реформ: 60</w:t>
            </w:r>
            <w:r>
              <w:rPr>
                <w:sz w:val="24"/>
                <w:szCs w:val="24"/>
              </w:rPr>
              <w:t>–</w:t>
            </w:r>
            <w:r w:rsidRPr="00652C91">
              <w:rPr>
                <w:sz w:val="24"/>
                <w:szCs w:val="24"/>
              </w:rPr>
              <w:t xml:space="preserve">70-е гг. </w:t>
            </w:r>
            <w:r w:rsidRPr="00652C91">
              <w:rPr>
                <w:sz w:val="24"/>
                <w:szCs w:val="24"/>
                <w:lang w:val="en-US"/>
              </w:rPr>
              <w:t>XIX</w:t>
            </w:r>
            <w:r w:rsidRPr="00652C91">
              <w:rPr>
                <w:sz w:val="24"/>
                <w:szCs w:val="24"/>
              </w:rPr>
              <w:t xml:space="preserve"> в.</w:t>
            </w:r>
          </w:p>
        </w:tc>
        <w:tc>
          <w:tcPr>
            <w:tcW w:w="294" w:type="pct"/>
            <w:vAlign w:val="center"/>
          </w:tcPr>
          <w:p w:rsidR="00ED0250" w:rsidRPr="003E3B6B" w:rsidRDefault="00E24885" w:rsidP="005D4394">
            <w:pPr>
              <w:spacing w:before="0" w:line="240" w:lineRule="auto"/>
              <w:ind w:firstLine="0"/>
              <w:jc w:val="center"/>
              <w:rPr>
                <w:sz w:val="24"/>
                <w:szCs w:val="24"/>
              </w:rPr>
            </w:pPr>
            <w:r>
              <w:rPr>
                <w:sz w:val="24"/>
                <w:szCs w:val="24"/>
              </w:rPr>
              <w:t>8</w:t>
            </w:r>
          </w:p>
        </w:tc>
        <w:tc>
          <w:tcPr>
            <w:tcW w:w="281" w:type="pct"/>
            <w:vAlign w:val="center"/>
          </w:tcPr>
          <w:p w:rsidR="00ED0250" w:rsidRPr="003E3B6B" w:rsidRDefault="00ED0250" w:rsidP="005D4394">
            <w:pPr>
              <w:spacing w:before="0" w:line="240" w:lineRule="auto"/>
              <w:ind w:firstLine="0"/>
              <w:jc w:val="center"/>
              <w:rPr>
                <w:sz w:val="24"/>
                <w:szCs w:val="24"/>
              </w:rPr>
            </w:pPr>
            <w:r>
              <w:rPr>
                <w:sz w:val="24"/>
                <w:szCs w:val="24"/>
              </w:rPr>
              <w:t>3</w:t>
            </w:r>
          </w:p>
        </w:tc>
        <w:tc>
          <w:tcPr>
            <w:tcW w:w="266" w:type="pct"/>
            <w:vAlign w:val="center"/>
          </w:tcPr>
          <w:p w:rsidR="00ED0250" w:rsidRPr="00652C91" w:rsidRDefault="00ED0250" w:rsidP="00E24885">
            <w:pPr>
              <w:spacing w:before="0" w:line="240" w:lineRule="auto"/>
              <w:ind w:firstLine="0"/>
              <w:jc w:val="center"/>
              <w:rPr>
                <w:sz w:val="24"/>
                <w:szCs w:val="24"/>
              </w:rPr>
            </w:pPr>
            <w:r w:rsidRPr="00652C91">
              <w:rPr>
                <w:sz w:val="24"/>
                <w:szCs w:val="24"/>
              </w:rPr>
              <w:t>2</w:t>
            </w:r>
          </w:p>
        </w:tc>
        <w:tc>
          <w:tcPr>
            <w:tcW w:w="366" w:type="pct"/>
            <w:vAlign w:val="center"/>
          </w:tcPr>
          <w:p w:rsidR="00ED0250" w:rsidRPr="00652C91" w:rsidRDefault="00ED0250" w:rsidP="00E24885">
            <w:pPr>
              <w:spacing w:before="0" w:line="240" w:lineRule="auto"/>
              <w:ind w:firstLine="0"/>
              <w:jc w:val="center"/>
              <w:rPr>
                <w:sz w:val="24"/>
                <w:szCs w:val="24"/>
              </w:rPr>
            </w:pPr>
            <w:r>
              <w:rPr>
                <w:sz w:val="24"/>
                <w:szCs w:val="24"/>
              </w:rPr>
              <w:t>–</w:t>
            </w:r>
          </w:p>
        </w:tc>
        <w:tc>
          <w:tcPr>
            <w:tcW w:w="321" w:type="pct"/>
            <w:vAlign w:val="center"/>
          </w:tcPr>
          <w:p w:rsidR="00ED0250" w:rsidRPr="00652C91" w:rsidRDefault="00ED0250" w:rsidP="00E24885">
            <w:pPr>
              <w:spacing w:before="0" w:line="240" w:lineRule="auto"/>
              <w:ind w:firstLine="0"/>
              <w:jc w:val="center"/>
              <w:rPr>
                <w:sz w:val="24"/>
                <w:szCs w:val="24"/>
              </w:rPr>
            </w:pPr>
            <w:r w:rsidRPr="00652C91">
              <w:rPr>
                <w:sz w:val="24"/>
                <w:szCs w:val="24"/>
              </w:rPr>
              <w:t>2</w:t>
            </w:r>
          </w:p>
        </w:tc>
        <w:tc>
          <w:tcPr>
            <w:tcW w:w="445" w:type="pct"/>
            <w:vAlign w:val="center"/>
          </w:tcPr>
          <w:p w:rsidR="00ED0250" w:rsidRPr="003E3B6B" w:rsidRDefault="00ED0250" w:rsidP="005D4394">
            <w:pPr>
              <w:spacing w:before="0" w:line="240" w:lineRule="auto"/>
              <w:ind w:firstLine="0"/>
              <w:jc w:val="center"/>
              <w:rPr>
                <w:sz w:val="24"/>
                <w:szCs w:val="24"/>
              </w:rPr>
            </w:pPr>
            <w:r>
              <w:rPr>
                <w:sz w:val="24"/>
                <w:szCs w:val="24"/>
              </w:rPr>
              <w:t>–</w:t>
            </w:r>
          </w:p>
        </w:tc>
        <w:tc>
          <w:tcPr>
            <w:tcW w:w="293" w:type="pct"/>
            <w:vAlign w:val="center"/>
          </w:tcPr>
          <w:p w:rsidR="00ED0250" w:rsidRPr="00652C91" w:rsidRDefault="00ED0250" w:rsidP="00E24885">
            <w:pPr>
              <w:spacing w:before="0" w:line="240" w:lineRule="auto"/>
              <w:ind w:firstLine="0"/>
              <w:jc w:val="center"/>
              <w:rPr>
                <w:sz w:val="24"/>
                <w:szCs w:val="24"/>
              </w:rPr>
            </w:pPr>
            <w:r w:rsidRPr="00652C91">
              <w:rPr>
                <w:sz w:val="24"/>
                <w:szCs w:val="24"/>
              </w:rPr>
              <w:t>4</w:t>
            </w:r>
          </w:p>
        </w:tc>
        <w:tc>
          <w:tcPr>
            <w:tcW w:w="277" w:type="pct"/>
            <w:vAlign w:val="center"/>
          </w:tcPr>
          <w:p w:rsidR="00ED0250" w:rsidRPr="00652C91" w:rsidRDefault="00ED0250" w:rsidP="00E24885">
            <w:pPr>
              <w:spacing w:before="0" w:line="240" w:lineRule="auto"/>
              <w:ind w:firstLine="0"/>
              <w:jc w:val="center"/>
              <w:rPr>
                <w:sz w:val="24"/>
                <w:szCs w:val="24"/>
              </w:rPr>
            </w:pPr>
            <w:r>
              <w:rPr>
                <w:sz w:val="24"/>
                <w:szCs w:val="24"/>
              </w:rPr>
              <w:t>3</w:t>
            </w:r>
          </w:p>
        </w:tc>
      </w:tr>
      <w:tr w:rsidR="00ED0250" w:rsidRPr="003E3B6B">
        <w:tc>
          <w:tcPr>
            <w:tcW w:w="259" w:type="pct"/>
          </w:tcPr>
          <w:p w:rsidR="00ED0250" w:rsidRPr="003E3B6B" w:rsidRDefault="00ED0250" w:rsidP="005D4394">
            <w:pPr>
              <w:pStyle w:val="a6"/>
              <w:spacing w:after="0"/>
              <w:ind w:firstLine="0"/>
              <w:jc w:val="both"/>
            </w:pPr>
            <w:r w:rsidRPr="003E3B6B">
              <w:t>4</w:t>
            </w:r>
          </w:p>
        </w:tc>
        <w:tc>
          <w:tcPr>
            <w:tcW w:w="2198" w:type="pct"/>
          </w:tcPr>
          <w:p w:rsidR="00ED0250" w:rsidRPr="00652C91" w:rsidRDefault="00ED0250" w:rsidP="005D4394">
            <w:pPr>
              <w:spacing w:before="0" w:line="240" w:lineRule="auto"/>
              <w:ind w:firstLine="0"/>
              <w:jc w:val="both"/>
              <w:rPr>
                <w:sz w:val="24"/>
                <w:szCs w:val="24"/>
              </w:rPr>
            </w:pPr>
            <w:r w:rsidRPr="00652C91">
              <w:rPr>
                <w:sz w:val="24"/>
                <w:szCs w:val="24"/>
              </w:rPr>
              <w:t>Курс на капиталистическую модернизацию России. Экономические идеи и реформы С. Ю. Витте. Исторический опыт реформ П. А. Столыпина</w:t>
            </w:r>
          </w:p>
        </w:tc>
        <w:tc>
          <w:tcPr>
            <w:tcW w:w="294" w:type="pct"/>
            <w:vAlign w:val="center"/>
          </w:tcPr>
          <w:p w:rsidR="00ED0250" w:rsidRPr="003E3B6B" w:rsidRDefault="00E24885" w:rsidP="005D4394">
            <w:pPr>
              <w:spacing w:before="0" w:line="240" w:lineRule="auto"/>
              <w:ind w:firstLine="0"/>
              <w:jc w:val="center"/>
              <w:rPr>
                <w:sz w:val="24"/>
                <w:szCs w:val="24"/>
              </w:rPr>
            </w:pPr>
            <w:r>
              <w:rPr>
                <w:sz w:val="24"/>
                <w:szCs w:val="24"/>
              </w:rPr>
              <w:t>8</w:t>
            </w:r>
          </w:p>
        </w:tc>
        <w:tc>
          <w:tcPr>
            <w:tcW w:w="281" w:type="pct"/>
            <w:vAlign w:val="center"/>
          </w:tcPr>
          <w:p w:rsidR="00ED0250" w:rsidRPr="003E3B6B" w:rsidRDefault="00ED0250" w:rsidP="005D4394">
            <w:pPr>
              <w:spacing w:before="0" w:line="240" w:lineRule="auto"/>
              <w:ind w:firstLine="0"/>
              <w:jc w:val="center"/>
              <w:rPr>
                <w:sz w:val="24"/>
                <w:szCs w:val="24"/>
              </w:rPr>
            </w:pPr>
            <w:r>
              <w:rPr>
                <w:sz w:val="24"/>
                <w:szCs w:val="24"/>
              </w:rPr>
              <w:t>3</w:t>
            </w:r>
          </w:p>
        </w:tc>
        <w:tc>
          <w:tcPr>
            <w:tcW w:w="266" w:type="pct"/>
            <w:vAlign w:val="center"/>
          </w:tcPr>
          <w:p w:rsidR="00ED0250" w:rsidRPr="00652C91" w:rsidRDefault="00ED0250" w:rsidP="00E24885">
            <w:pPr>
              <w:spacing w:before="0" w:line="240" w:lineRule="auto"/>
              <w:ind w:firstLine="0"/>
              <w:jc w:val="center"/>
              <w:rPr>
                <w:sz w:val="24"/>
                <w:szCs w:val="24"/>
              </w:rPr>
            </w:pPr>
            <w:r w:rsidRPr="00652C91">
              <w:rPr>
                <w:sz w:val="24"/>
                <w:szCs w:val="24"/>
              </w:rPr>
              <w:t>2</w:t>
            </w:r>
          </w:p>
        </w:tc>
        <w:tc>
          <w:tcPr>
            <w:tcW w:w="366" w:type="pct"/>
            <w:vAlign w:val="center"/>
          </w:tcPr>
          <w:p w:rsidR="00ED0250" w:rsidRPr="00652C91" w:rsidRDefault="00ED0250" w:rsidP="00E24885">
            <w:pPr>
              <w:spacing w:before="0" w:line="240" w:lineRule="auto"/>
              <w:ind w:firstLine="0"/>
              <w:jc w:val="center"/>
              <w:rPr>
                <w:sz w:val="24"/>
                <w:szCs w:val="24"/>
              </w:rPr>
            </w:pPr>
            <w:r>
              <w:rPr>
                <w:sz w:val="24"/>
                <w:szCs w:val="24"/>
              </w:rPr>
              <w:t>–</w:t>
            </w:r>
          </w:p>
        </w:tc>
        <w:tc>
          <w:tcPr>
            <w:tcW w:w="321" w:type="pct"/>
            <w:vAlign w:val="center"/>
          </w:tcPr>
          <w:p w:rsidR="00ED0250" w:rsidRPr="00652C91" w:rsidRDefault="00ED0250" w:rsidP="00E24885">
            <w:pPr>
              <w:spacing w:before="0" w:line="240" w:lineRule="auto"/>
              <w:ind w:firstLine="0"/>
              <w:jc w:val="center"/>
              <w:rPr>
                <w:sz w:val="24"/>
                <w:szCs w:val="24"/>
              </w:rPr>
            </w:pPr>
            <w:r w:rsidRPr="00652C91">
              <w:rPr>
                <w:sz w:val="24"/>
                <w:szCs w:val="24"/>
              </w:rPr>
              <w:t>2</w:t>
            </w:r>
          </w:p>
        </w:tc>
        <w:tc>
          <w:tcPr>
            <w:tcW w:w="445" w:type="pct"/>
            <w:vAlign w:val="center"/>
          </w:tcPr>
          <w:p w:rsidR="00ED0250" w:rsidRPr="003E3B6B" w:rsidRDefault="00ED0250" w:rsidP="005D4394">
            <w:pPr>
              <w:spacing w:before="0" w:line="240" w:lineRule="auto"/>
              <w:ind w:firstLine="0"/>
              <w:jc w:val="center"/>
              <w:rPr>
                <w:sz w:val="24"/>
                <w:szCs w:val="24"/>
              </w:rPr>
            </w:pPr>
            <w:r>
              <w:rPr>
                <w:sz w:val="24"/>
                <w:szCs w:val="24"/>
              </w:rPr>
              <w:t>–</w:t>
            </w:r>
          </w:p>
        </w:tc>
        <w:tc>
          <w:tcPr>
            <w:tcW w:w="293" w:type="pct"/>
            <w:vAlign w:val="center"/>
          </w:tcPr>
          <w:p w:rsidR="00ED0250" w:rsidRPr="00652C91" w:rsidRDefault="00ED0250" w:rsidP="00E24885">
            <w:pPr>
              <w:spacing w:before="0" w:line="240" w:lineRule="auto"/>
              <w:ind w:firstLine="0"/>
              <w:jc w:val="center"/>
              <w:rPr>
                <w:sz w:val="24"/>
                <w:szCs w:val="24"/>
              </w:rPr>
            </w:pPr>
            <w:r w:rsidRPr="00652C91">
              <w:rPr>
                <w:sz w:val="24"/>
                <w:szCs w:val="24"/>
              </w:rPr>
              <w:t>4</w:t>
            </w:r>
          </w:p>
        </w:tc>
        <w:tc>
          <w:tcPr>
            <w:tcW w:w="277" w:type="pct"/>
            <w:vAlign w:val="center"/>
          </w:tcPr>
          <w:p w:rsidR="00ED0250" w:rsidRPr="00652C91" w:rsidRDefault="00ED0250" w:rsidP="00E24885">
            <w:pPr>
              <w:spacing w:before="0" w:line="240" w:lineRule="auto"/>
              <w:ind w:firstLine="0"/>
              <w:jc w:val="center"/>
              <w:rPr>
                <w:sz w:val="24"/>
                <w:szCs w:val="24"/>
              </w:rPr>
            </w:pPr>
            <w:r>
              <w:rPr>
                <w:sz w:val="24"/>
                <w:szCs w:val="24"/>
              </w:rPr>
              <w:t>3</w:t>
            </w:r>
          </w:p>
        </w:tc>
      </w:tr>
      <w:tr w:rsidR="00ED0250" w:rsidRPr="003E3B6B">
        <w:tc>
          <w:tcPr>
            <w:tcW w:w="5000" w:type="pct"/>
            <w:gridSpan w:val="10"/>
          </w:tcPr>
          <w:p w:rsidR="00ED0250" w:rsidRPr="003E3B6B" w:rsidRDefault="00ED0250" w:rsidP="005D4394">
            <w:pPr>
              <w:spacing w:before="0" w:line="240" w:lineRule="auto"/>
              <w:jc w:val="center"/>
              <w:rPr>
                <w:sz w:val="24"/>
                <w:szCs w:val="24"/>
              </w:rPr>
            </w:pPr>
            <w:r w:rsidRPr="00652C91">
              <w:rPr>
                <w:sz w:val="24"/>
                <w:szCs w:val="24"/>
              </w:rPr>
              <w:t xml:space="preserve">Раздел </w:t>
            </w:r>
            <w:r w:rsidRPr="00652C91">
              <w:rPr>
                <w:sz w:val="24"/>
                <w:szCs w:val="24"/>
                <w:lang w:val="en-US"/>
              </w:rPr>
              <w:t>II</w:t>
            </w:r>
            <w:r w:rsidRPr="00652C91">
              <w:rPr>
                <w:sz w:val="24"/>
                <w:szCs w:val="24"/>
              </w:rPr>
              <w:t>. Россия в 1917–1991 гг.</w:t>
            </w:r>
          </w:p>
        </w:tc>
      </w:tr>
      <w:tr w:rsidR="001323B0" w:rsidRPr="003E3B6B">
        <w:tc>
          <w:tcPr>
            <w:tcW w:w="259" w:type="pct"/>
          </w:tcPr>
          <w:p w:rsidR="001323B0" w:rsidRPr="003E3B6B" w:rsidRDefault="001323B0" w:rsidP="005D4394">
            <w:pPr>
              <w:pStyle w:val="a6"/>
              <w:spacing w:after="0"/>
              <w:ind w:firstLine="0"/>
              <w:jc w:val="both"/>
            </w:pPr>
            <w:r w:rsidRPr="003E3B6B">
              <w:t>5</w:t>
            </w:r>
          </w:p>
        </w:tc>
        <w:tc>
          <w:tcPr>
            <w:tcW w:w="2198" w:type="pct"/>
          </w:tcPr>
          <w:p w:rsidR="001323B0" w:rsidRPr="00652C91" w:rsidRDefault="001323B0" w:rsidP="005D4394">
            <w:pPr>
              <w:spacing w:before="0" w:line="240" w:lineRule="auto"/>
              <w:ind w:firstLine="0"/>
              <w:jc w:val="both"/>
              <w:rPr>
                <w:sz w:val="24"/>
                <w:szCs w:val="24"/>
              </w:rPr>
            </w:pPr>
            <w:r w:rsidRPr="00652C91">
              <w:rPr>
                <w:sz w:val="24"/>
                <w:szCs w:val="24"/>
              </w:rPr>
              <w:t xml:space="preserve">Российская революция </w:t>
            </w:r>
            <w:smartTag w:uri="urn:schemas-microsoft-com:office:smarttags" w:element="metricconverter">
              <w:smartTagPr>
                <w:attr w:name="ProductID" w:val="1917 г"/>
              </w:smartTagPr>
              <w:r w:rsidRPr="00652C91">
                <w:rPr>
                  <w:sz w:val="24"/>
                  <w:szCs w:val="24"/>
                </w:rPr>
                <w:t>1917 г</w:t>
              </w:r>
            </w:smartTag>
            <w:r w:rsidRPr="00652C91">
              <w:rPr>
                <w:sz w:val="24"/>
                <w:szCs w:val="24"/>
              </w:rPr>
              <w:t>.</w:t>
            </w:r>
          </w:p>
        </w:tc>
        <w:tc>
          <w:tcPr>
            <w:tcW w:w="294" w:type="pct"/>
            <w:vAlign w:val="center"/>
          </w:tcPr>
          <w:p w:rsidR="001323B0" w:rsidRPr="003E3B6B" w:rsidRDefault="00E24885" w:rsidP="005D4394">
            <w:pPr>
              <w:spacing w:before="0" w:line="240" w:lineRule="auto"/>
              <w:ind w:firstLine="0"/>
              <w:jc w:val="center"/>
              <w:rPr>
                <w:sz w:val="24"/>
                <w:szCs w:val="24"/>
              </w:rPr>
            </w:pPr>
            <w:r>
              <w:rPr>
                <w:sz w:val="24"/>
                <w:szCs w:val="24"/>
              </w:rPr>
              <w:t>8</w:t>
            </w:r>
          </w:p>
        </w:tc>
        <w:tc>
          <w:tcPr>
            <w:tcW w:w="281" w:type="pct"/>
            <w:vAlign w:val="center"/>
          </w:tcPr>
          <w:p w:rsidR="001323B0" w:rsidRPr="003E3B6B" w:rsidRDefault="001323B0" w:rsidP="005D4394">
            <w:pPr>
              <w:spacing w:before="0" w:line="240" w:lineRule="auto"/>
              <w:ind w:firstLine="0"/>
              <w:jc w:val="center"/>
              <w:rPr>
                <w:sz w:val="24"/>
                <w:szCs w:val="24"/>
              </w:rPr>
            </w:pPr>
            <w:r>
              <w:rPr>
                <w:sz w:val="24"/>
                <w:szCs w:val="24"/>
              </w:rPr>
              <w:t>5</w:t>
            </w:r>
          </w:p>
        </w:tc>
        <w:tc>
          <w:tcPr>
            <w:tcW w:w="266" w:type="pct"/>
            <w:vAlign w:val="center"/>
          </w:tcPr>
          <w:p w:rsidR="001323B0" w:rsidRPr="00652C91" w:rsidRDefault="001323B0" w:rsidP="00E24885">
            <w:pPr>
              <w:spacing w:before="0" w:line="240" w:lineRule="auto"/>
              <w:ind w:firstLine="0"/>
              <w:jc w:val="center"/>
              <w:rPr>
                <w:sz w:val="24"/>
                <w:szCs w:val="24"/>
              </w:rPr>
            </w:pPr>
            <w:r w:rsidRPr="00652C91">
              <w:rPr>
                <w:sz w:val="24"/>
                <w:szCs w:val="24"/>
              </w:rPr>
              <w:t>2</w:t>
            </w:r>
          </w:p>
        </w:tc>
        <w:tc>
          <w:tcPr>
            <w:tcW w:w="366" w:type="pct"/>
            <w:vAlign w:val="center"/>
          </w:tcPr>
          <w:p w:rsidR="001323B0" w:rsidRDefault="001323B0" w:rsidP="00E24885">
            <w:pPr>
              <w:spacing w:before="0" w:line="240" w:lineRule="auto"/>
              <w:ind w:firstLine="0"/>
              <w:jc w:val="center"/>
              <w:rPr>
                <w:sz w:val="24"/>
                <w:szCs w:val="24"/>
              </w:rPr>
            </w:pPr>
            <w:r w:rsidRPr="00652C91">
              <w:rPr>
                <w:sz w:val="24"/>
                <w:szCs w:val="24"/>
              </w:rPr>
              <w:t>2</w:t>
            </w:r>
          </w:p>
        </w:tc>
        <w:tc>
          <w:tcPr>
            <w:tcW w:w="321" w:type="pct"/>
            <w:vAlign w:val="center"/>
          </w:tcPr>
          <w:p w:rsidR="001323B0" w:rsidRPr="00652C91" w:rsidRDefault="001323B0" w:rsidP="00E24885">
            <w:pPr>
              <w:spacing w:before="0" w:line="240" w:lineRule="auto"/>
              <w:ind w:firstLine="0"/>
              <w:jc w:val="center"/>
              <w:rPr>
                <w:sz w:val="24"/>
                <w:szCs w:val="24"/>
              </w:rPr>
            </w:pPr>
            <w:r w:rsidRPr="00652C91">
              <w:rPr>
                <w:sz w:val="24"/>
                <w:szCs w:val="24"/>
              </w:rPr>
              <w:t>2</w:t>
            </w:r>
          </w:p>
        </w:tc>
        <w:tc>
          <w:tcPr>
            <w:tcW w:w="445" w:type="pct"/>
            <w:vAlign w:val="center"/>
          </w:tcPr>
          <w:p w:rsidR="001323B0" w:rsidRPr="003E3B6B" w:rsidRDefault="001323B0" w:rsidP="005D4394">
            <w:pPr>
              <w:spacing w:before="0" w:line="240" w:lineRule="auto"/>
              <w:ind w:firstLine="0"/>
              <w:jc w:val="center"/>
              <w:rPr>
                <w:sz w:val="24"/>
                <w:szCs w:val="24"/>
              </w:rPr>
            </w:pPr>
            <w:r>
              <w:rPr>
                <w:sz w:val="24"/>
                <w:szCs w:val="24"/>
              </w:rPr>
              <w:t>–</w:t>
            </w:r>
          </w:p>
        </w:tc>
        <w:tc>
          <w:tcPr>
            <w:tcW w:w="293" w:type="pct"/>
            <w:vAlign w:val="center"/>
          </w:tcPr>
          <w:p w:rsidR="001323B0" w:rsidRPr="00652C91" w:rsidRDefault="001323B0" w:rsidP="00E24885">
            <w:pPr>
              <w:spacing w:before="0" w:line="240" w:lineRule="auto"/>
              <w:ind w:firstLine="0"/>
              <w:jc w:val="center"/>
              <w:rPr>
                <w:sz w:val="24"/>
                <w:szCs w:val="24"/>
              </w:rPr>
            </w:pPr>
            <w:r w:rsidRPr="00652C91">
              <w:rPr>
                <w:sz w:val="24"/>
                <w:szCs w:val="24"/>
              </w:rPr>
              <w:t>4</w:t>
            </w:r>
          </w:p>
        </w:tc>
        <w:tc>
          <w:tcPr>
            <w:tcW w:w="277" w:type="pct"/>
            <w:vAlign w:val="center"/>
          </w:tcPr>
          <w:p w:rsidR="001323B0" w:rsidRPr="00652C91" w:rsidRDefault="001323B0" w:rsidP="00E24885">
            <w:pPr>
              <w:spacing w:before="0" w:line="240" w:lineRule="auto"/>
              <w:ind w:firstLine="0"/>
              <w:jc w:val="center"/>
              <w:rPr>
                <w:sz w:val="24"/>
                <w:szCs w:val="24"/>
              </w:rPr>
            </w:pPr>
            <w:r>
              <w:rPr>
                <w:sz w:val="24"/>
                <w:szCs w:val="24"/>
              </w:rPr>
              <w:t>3</w:t>
            </w:r>
          </w:p>
        </w:tc>
      </w:tr>
      <w:tr w:rsidR="001323B0" w:rsidRPr="003E3B6B">
        <w:tc>
          <w:tcPr>
            <w:tcW w:w="259" w:type="pct"/>
          </w:tcPr>
          <w:p w:rsidR="001323B0" w:rsidRPr="003E3B6B" w:rsidRDefault="001323B0" w:rsidP="005D4394">
            <w:pPr>
              <w:pStyle w:val="a6"/>
              <w:spacing w:after="0"/>
              <w:ind w:firstLine="0"/>
              <w:jc w:val="both"/>
            </w:pPr>
            <w:r w:rsidRPr="003E3B6B">
              <w:t>6</w:t>
            </w:r>
          </w:p>
        </w:tc>
        <w:tc>
          <w:tcPr>
            <w:tcW w:w="2198" w:type="pct"/>
          </w:tcPr>
          <w:p w:rsidR="001323B0" w:rsidRPr="00652C91" w:rsidRDefault="001323B0" w:rsidP="005D4394">
            <w:pPr>
              <w:spacing w:before="0" w:line="240" w:lineRule="auto"/>
              <w:ind w:firstLine="0"/>
              <w:jc w:val="both"/>
              <w:rPr>
                <w:sz w:val="24"/>
                <w:szCs w:val="24"/>
              </w:rPr>
            </w:pPr>
            <w:r w:rsidRPr="00652C91">
              <w:rPr>
                <w:sz w:val="24"/>
                <w:szCs w:val="24"/>
              </w:rPr>
              <w:t>Переход к Н</w:t>
            </w:r>
            <w:r>
              <w:rPr>
                <w:sz w:val="24"/>
                <w:szCs w:val="24"/>
              </w:rPr>
              <w:t>Э</w:t>
            </w:r>
            <w:r w:rsidRPr="00652C91">
              <w:rPr>
                <w:sz w:val="24"/>
                <w:szCs w:val="24"/>
              </w:rPr>
              <w:t>Пу как реформа экономических проблем</w:t>
            </w:r>
          </w:p>
        </w:tc>
        <w:tc>
          <w:tcPr>
            <w:tcW w:w="294" w:type="pct"/>
            <w:vAlign w:val="center"/>
          </w:tcPr>
          <w:p w:rsidR="001323B0" w:rsidRPr="003E3B6B" w:rsidRDefault="00E24885" w:rsidP="005D4394">
            <w:pPr>
              <w:spacing w:before="0" w:line="240" w:lineRule="auto"/>
              <w:ind w:firstLine="0"/>
              <w:jc w:val="center"/>
              <w:rPr>
                <w:sz w:val="24"/>
                <w:szCs w:val="24"/>
              </w:rPr>
            </w:pPr>
            <w:r>
              <w:rPr>
                <w:sz w:val="24"/>
                <w:szCs w:val="24"/>
              </w:rPr>
              <w:t>6</w:t>
            </w:r>
          </w:p>
        </w:tc>
        <w:tc>
          <w:tcPr>
            <w:tcW w:w="281" w:type="pct"/>
            <w:vAlign w:val="center"/>
          </w:tcPr>
          <w:p w:rsidR="001323B0" w:rsidRPr="003E3B6B" w:rsidRDefault="001323B0" w:rsidP="005D4394">
            <w:pPr>
              <w:spacing w:before="0" w:line="240" w:lineRule="auto"/>
              <w:ind w:firstLine="0"/>
              <w:jc w:val="center"/>
              <w:rPr>
                <w:sz w:val="24"/>
                <w:szCs w:val="24"/>
              </w:rPr>
            </w:pPr>
            <w:r>
              <w:rPr>
                <w:sz w:val="24"/>
                <w:szCs w:val="24"/>
              </w:rPr>
              <w:t>3</w:t>
            </w:r>
          </w:p>
        </w:tc>
        <w:tc>
          <w:tcPr>
            <w:tcW w:w="266" w:type="pct"/>
            <w:vAlign w:val="center"/>
          </w:tcPr>
          <w:p w:rsidR="001323B0" w:rsidRPr="00652C91" w:rsidRDefault="001323B0" w:rsidP="00E24885">
            <w:pPr>
              <w:spacing w:before="0" w:line="240" w:lineRule="auto"/>
              <w:ind w:firstLine="0"/>
              <w:jc w:val="center"/>
              <w:rPr>
                <w:sz w:val="24"/>
                <w:szCs w:val="24"/>
              </w:rPr>
            </w:pPr>
            <w:r w:rsidRPr="00652C91">
              <w:rPr>
                <w:sz w:val="24"/>
                <w:szCs w:val="24"/>
              </w:rPr>
              <w:t>2</w:t>
            </w:r>
          </w:p>
        </w:tc>
        <w:tc>
          <w:tcPr>
            <w:tcW w:w="366" w:type="pct"/>
            <w:vAlign w:val="center"/>
          </w:tcPr>
          <w:p w:rsidR="001323B0" w:rsidRPr="00652C91" w:rsidRDefault="001323B0" w:rsidP="00E24885">
            <w:pPr>
              <w:spacing w:before="0" w:line="240" w:lineRule="auto"/>
              <w:ind w:firstLine="0"/>
              <w:jc w:val="center"/>
              <w:rPr>
                <w:sz w:val="24"/>
                <w:szCs w:val="24"/>
              </w:rPr>
            </w:pPr>
            <w:r>
              <w:rPr>
                <w:sz w:val="24"/>
                <w:szCs w:val="24"/>
              </w:rPr>
              <w:t>–</w:t>
            </w:r>
          </w:p>
        </w:tc>
        <w:tc>
          <w:tcPr>
            <w:tcW w:w="321" w:type="pct"/>
            <w:vAlign w:val="center"/>
          </w:tcPr>
          <w:p w:rsidR="001323B0" w:rsidRPr="00652C91" w:rsidRDefault="001323B0" w:rsidP="00E24885">
            <w:pPr>
              <w:spacing w:before="0" w:line="240" w:lineRule="auto"/>
              <w:ind w:firstLine="0"/>
              <w:jc w:val="center"/>
              <w:rPr>
                <w:sz w:val="24"/>
                <w:szCs w:val="24"/>
              </w:rPr>
            </w:pPr>
            <w:r w:rsidRPr="00652C91">
              <w:rPr>
                <w:sz w:val="24"/>
                <w:szCs w:val="24"/>
              </w:rPr>
              <w:t>2</w:t>
            </w:r>
          </w:p>
        </w:tc>
        <w:tc>
          <w:tcPr>
            <w:tcW w:w="445" w:type="pct"/>
            <w:vAlign w:val="center"/>
          </w:tcPr>
          <w:p w:rsidR="001323B0" w:rsidRPr="003E3B6B" w:rsidRDefault="001323B0" w:rsidP="005D4394">
            <w:pPr>
              <w:spacing w:before="0" w:line="240" w:lineRule="auto"/>
              <w:ind w:firstLine="0"/>
              <w:jc w:val="center"/>
              <w:rPr>
                <w:sz w:val="24"/>
                <w:szCs w:val="24"/>
              </w:rPr>
            </w:pPr>
            <w:r>
              <w:rPr>
                <w:sz w:val="24"/>
                <w:szCs w:val="24"/>
              </w:rPr>
              <w:t>–</w:t>
            </w:r>
          </w:p>
        </w:tc>
        <w:tc>
          <w:tcPr>
            <w:tcW w:w="293" w:type="pct"/>
            <w:vAlign w:val="center"/>
          </w:tcPr>
          <w:p w:rsidR="001323B0" w:rsidRPr="00652C91" w:rsidRDefault="001323B0" w:rsidP="00E24885">
            <w:pPr>
              <w:spacing w:before="0" w:line="240" w:lineRule="auto"/>
              <w:ind w:firstLine="0"/>
              <w:jc w:val="center"/>
              <w:rPr>
                <w:sz w:val="24"/>
                <w:szCs w:val="24"/>
              </w:rPr>
            </w:pPr>
            <w:r w:rsidRPr="00652C91">
              <w:rPr>
                <w:sz w:val="24"/>
                <w:szCs w:val="24"/>
              </w:rPr>
              <w:t>2</w:t>
            </w:r>
          </w:p>
        </w:tc>
        <w:tc>
          <w:tcPr>
            <w:tcW w:w="277" w:type="pct"/>
            <w:vAlign w:val="center"/>
          </w:tcPr>
          <w:p w:rsidR="001323B0" w:rsidRPr="00652C91" w:rsidRDefault="001323B0" w:rsidP="00E24885">
            <w:pPr>
              <w:spacing w:before="0" w:line="240" w:lineRule="auto"/>
              <w:ind w:firstLine="0"/>
              <w:jc w:val="center"/>
              <w:rPr>
                <w:sz w:val="24"/>
                <w:szCs w:val="24"/>
              </w:rPr>
            </w:pPr>
            <w:r>
              <w:rPr>
                <w:sz w:val="24"/>
                <w:szCs w:val="24"/>
              </w:rPr>
              <w:t>3</w:t>
            </w:r>
          </w:p>
        </w:tc>
      </w:tr>
      <w:tr w:rsidR="001323B0" w:rsidRPr="003E3B6B">
        <w:tc>
          <w:tcPr>
            <w:tcW w:w="259" w:type="pct"/>
          </w:tcPr>
          <w:p w:rsidR="001323B0" w:rsidRPr="003E3B6B" w:rsidRDefault="001323B0" w:rsidP="005D4394">
            <w:pPr>
              <w:pStyle w:val="a6"/>
              <w:spacing w:after="0"/>
              <w:ind w:firstLine="0"/>
              <w:jc w:val="both"/>
            </w:pPr>
            <w:r w:rsidRPr="003E3B6B">
              <w:t>7</w:t>
            </w:r>
          </w:p>
        </w:tc>
        <w:tc>
          <w:tcPr>
            <w:tcW w:w="2198" w:type="pct"/>
          </w:tcPr>
          <w:p w:rsidR="001323B0" w:rsidRPr="00652C91" w:rsidRDefault="001323B0" w:rsidP="005D4394">
            <w:pPr>
              <w:spacing w:before="0" w:line="240" w:lineRule="auto"/>
              <w:ind w:firstLine="0"/>
              <w:jc w:val="both"/>
              <w:rPr>
                <w:sz w:val="24"/>
                <w:szCs w:val="24"/>
              </w:rPr>
            </w:pPr>
            <w:r w:rsidRPr="00652C91">
              <w:rPr>
                <w:sz w:val="24"/>
                <w:szCs w:val="24"/>
              </w:rPr>
              <w:t xml:space="preserve">СССР в 1953–1964 годах: попытки реформирования </w:t>
            </w:r>
            <w:r>
              <w:rPr>
                <w:sz w:val="24"/>
                <w:szCs w:val="24"/>
              </w:rPr>
              <w:t>«</w:t>
            </w:r>
            <w:r w:rsidRPr="00652C91">
              <w:rPr>
                <w:sz w:val="24"/>
                <w:szCs w:val="24"/>
              </w:rPr>
              <w:t>государственного социализма</w:t>
            </w:r>
            <w:r>
              <w:rPr>
                <w:sz w:val="24"/>
                <w:szCs w:val="24"/>
              </w:rPr>
              <w:t>»</w:t>
            </w:r>
          </w:p>
        </w:tc>
        <w:tc>
          <w:tcPr>
            <w:tcW w:w="294" w:type="pct"/>
            <w:vAlign w:val="center"/>
          </w:tcPr>
          <w:p w:rsidR="001323B0" w:rsidRPr="003E3B6B" w:rsidRDefault="00E24885" w:rsidP="005D4394">
            <w:pPr>
              <w:spacing w:before="0" w:line="240" w:lineRule="auto"/>
              <w:ind w:firstLine="0"/>
              <w:jc w:val="center"/>
              <w:rPr>
                <w:sz w:val="24"/>
                <w:szCs w:val="24"/>
              </w:rPr>
            </w:pPr>
            <w:r>
              <w:rPr>
                <w:sz w:val="24"/>
                <w:szCs w:val="24"/>
              </w:rPr>
              <w:t>6</w:t>
            </w:r>
          </w:p>
        </w:tc>
        <w:tc>
          <w:tcPr>
            <w:tcW w:w="281" w:type="pct"/>
            <w:vAlign w:val="center"/>
          </w:tcPr>
          <w:p w:rsidR="001323B0" w:rsidRPr="003E3B6B" w:rsidRDefault="00E24885" w:rsidP="005D4394">
            <w:pPr>
              <w:spacing w:before="0" w:line="240" w:lineRule="auto"/>
              <w:ind w:firstLine="0"/>
              <w:jc w:val="center"/>
              <w:rPr>
                <w:sz w:val="24"/>
                <w:szCs w:val="24"/>
              </w:rPr>
            </w:pPr>
            <w:r>
              <w:rPr>
                <w:sz w:val="24"/>
                <w:szCs w:val="24"/>
              </w:rPr>
              <w:t>3</w:t>
            </w:r>
          </w:p>
        </w:tc>
        <w:tc>
          <w:tcPr>
            <w:tcW w:w="266" w:type="pct"/>
            <w:vAlign w:val="center"/>
          </w:tcPr>
          <w:p w:rsidR="001323B0" w:rsidRPr="00652C91" w:rsidRDefault="001323B0" w:rsidP="00E24885">
            <w:pPr>
              <w:spacing w:before="0" w:line="240" w:lineRule="auto"/>
              <w:ind w:firstLine="0"/>
              <w:jc w:val="center"/>
              <w:rPr>
                <w:sz w:val="24"/>
                <w:szCs w:val="24"/>
              </w:rPr>
            </w:pPr>
            <w:r w:rsidRPr="00652C91">
              <w:rPr>
                <w:sz w:val="24"/>
                <w:szCs w:val="24"/>
              </w:rPr>
              <w:t>2</w:t>
            </w:r>
          </w:p>
        </w:tc>
        <w:tc>
          <w:tcPr>
            <w:tcW w:w="366" w:type="pct"/>
            <w:vAlign w:val="center"/>
          </w:tcPr>
          <w:p w:rsidR="001323B0" w:rsidRPr="00652C91" w:rsidRDefault="001323B0" w:rsidP="00E24885">
            <w:pPr>
              <w:spacing w:before="0" w:line="240" w:lineRule="auto"/>
              <w:ind w:firstLine="0"/>
              <w:jc w:val="center"/>
              <w:rPr>
                <w:sz w:val="24"/>
                <w:szCs w:val="24"/>
              </w:rPr>
            </w:pPr>
            <w:r>
              <w:rPr>
                <w:sz w:val="24"/>
                <w:szCs w:val="24"/>
              </w:rPr>
              <w:t>–</w:t>
            </w:r>
          </w:p>
        </w:tc>
        <w:tc>
          <w:tcPr>
            <w:tcW w:w="321" w:type="pct"/>
            <w:vAlign w:val="center"/>
          </w:tcPr>
          <w:p w:rsidR="001323B0" w:rsidRPr="00652C91" w:rsidRDefault="001323B0" w:rsidP="00E24885">
            <w:pPr>
              <w:spacing w:before="0" w:line="240" w:lineRule="auto"/>
              <w:ind w:firstLine="0"/>
              <w:jc w:val="center"/>
              <w:rPr>
                <w:sz w:val="24"/>
                <w:szCs w:val="24"/>
              </w:rPr>
            </w:pPr>
            <w:r w:rsidRPr="00652C91">
              <w:rPr>
                <w:sz w:val="24"/>
                <w:szCs w:val="24"/>
              </w:rPr>
              <w:t>2</w:t>
            </w:r>
          </w:p>
        </w:tc>
        <w:tc>
          <w:tcPr>
            <w:tcW w:w="445" w:type="pct"/>
            <w:vAlign w:val="center"/>
          </w:tcPr>
          <w:p w:rsidR="001323B0" w:rsidRPr="003E3B6B" w:rsidRDefault="001323B0" w:rsidP="005D4394">
            <w:pPr>
              <w:spacing w:before="0" w:line="240" w:lineRule="auto"/>
              <w:ind w:firstLine="0"/>
              <w:jc w:val="center"/>
              <w:rPr>
                <w:sz w:val="24"/>
                <w:szCs w:val="24"/>
              </w:rPr>
            </w:pPr>
            <w:r>
              <w:rPr>
                <w:sz w:val="24"/>
                <w:szCs w:val="24"/>
              </w:rPr>
              <w:t>–</w:t>
            </w:r>
          </w:p>
        </w:tc>
        <w:tc>
          <w:tcPr>
            <w:tcW w:w="293" w:type="pct"/>
            <w:vAlign w:val="center"/>
          </w:tcPr>
          <w:p w:rsidR="001323B0" w:rsidRPr="00652C91" w:rsidRDefault="001323B0" w:rsidP="00E24885">
            <w:pPr>
              <w:spacing w:before="0" w:line="240" w:lineRule="auto"/>
              <w:ind w:firstLine="0"/>
              <w:jc w:val="center"/>
              <w:rPr>
                <w:sz w:val="24"/>
                <w:szCs w:val="24"/>
              </w:rPr>
            </w:pPr>
            <w:r w:rsidRPr="00652C91">
              <w:rPr>
                <w:sz w:val="24"/>
                <w:szCs w:val="24"/>
              </w:rPr>
              <w:t>2</w:t>
            </w:r>
          </w:p>
        </w:tc>
        <w:tc>
          <w:tcPr>
            <w:tcW w:w="277" w:type="pct"/>
            <w:vAlign w:val="center"/>
          </w:tcPr>
          <w:p w:rsidR="001323B0" w:rsidRPr="00652C91" w:rsidRDefault="001323B0" w:rsidP="00E24885">
            <w:pPr>
              <w:spacing w:before="0" w:line="240" w:lineRule="auto"/>
              <w:ind w:firstLine="0"/>
              <w:jc w:val="center"/>
              <w:rPr>
                <w:sz w:val="24"/>
                <w:szCs w:val="24"/>
              </w:rPr>
            </w:pPr>
            <w:r>
              <w:rPr>
                <w:sz w:val="24"/>
                <w:szCs w:val="24"/>
              </w:rPr>
              <w:t>3</w:t>
            </w:r>
          </w:p>
        </w:tc>
      </w:tr>
      <w:tr w:rsidR="001323B0" w:rsidRPr="003E3B6B">
        <w:tc>
          <w:tcPr>
            <w:tcW w:w="259" w:type="pct"/>
          </w:tcPr>
          <w:p w:rsidR="001323B0" w:rsidRPr="003E3B6B" w:rsidRDefault="001323B0" w:rsidP="005D4394">
            <w:pPr>
              <w:pStyle w:val="a6"/>
              <w:spacing w:after="0"/>
              <w:ind w:firstLine="0"/>
              <w:jc w:val="both"/>
            </w:pPr>
            <w:r w:rsidRPr="003E3B6B">
              <w:t>8</w:t>
            </w:r>
          </w:p>
        </w:tc>
        <w:tc>
          <w:tcPr>
            <w:tcW w:w="2198" w:type="pct"/>
          </w:tcPr>
          <w:p w:rsidR="001323B0" w:rsidRPr="00652C91" w:rsidRDefault="001323B0" w:rsidP="005D4394">
            <w:pPr>
              <w:spacing w:before="0" w:line="240" w:lineRule="auto"/>
              <w:ind w:firstLine="0"/>
              <w:jc w:val="both"/>
              <w:rPr>
                <w:sz w:val="24"/>
                <w:szCs w:val="24"/>
              </w:rPr>
            </w:pPr>
            <w:r w:rsidRPr="00652C91">
              <w:rPr>
                <w:sz w:val="24"/>
                <w:szCs w:val="24"/>
              </w:rPr>
              <w:t>Кризис и распад СССР</w:t>
            </w:r>
          </w:p>
        </w:tc>
        <w:tc>
          <w:tcPr>
            <w:tcW w:w="294" w:type="pct"/>
            <w:vAlign w:val="center"/>
          </w:tcPr>
          <w:p w:rsidR="001323B0" w:rsidRPr="003E3B6B" w:rsidRDefault="00E24885" w:rsidP="005D4394">
            <w:pPr>
              <w:spacing w:before="0" w:line="240" w:lineRule="auto"/>
              <w:ind w:firstLine="0"/>
              <w:jc w:val="center"/>
              <w:rPr>
                <w:sz w:val="24"/>
                <w:szCs w:val="24"/>
              </w:rPr>
            </w:pPr>
            <w:r>
              <w:rPr>
                <w:sz w:val="24"/>
                <w:szCs w:val="24"/>
              </w:rPr>
              <w:t>6</w:t>
            </w:r>
          </w:p>
        </w:tc>
        <w:tc>
          <w:tcPr>
            <w:tcW w:w="281" w:type="pct"/>
            <w:vAlign w:val="center"/>
          </w:tcPr>
          <w:p w:rsidR="001323B0" w:rsidRPr="003E3B6B" w:rsidRDefault="00E24885" w:rsidP="005D4394">
            <w:pPr>
              <w:spacing w:before="0" w:line="240" w:lineRule="auto"/>
              <w:ind w:firstLine="0"/>
              <w:jc w:val="center"/>
              <w:rPr>
                <w:sz w:val="24"/>
                <w:szCs w:val="24"/>
              </w:rPr>
            </w:pPr>
            <w:r>
              <w:rPr>
                <w:sz w:val="24"/>
                <w:szCs w:val="24"/>
              </w:rPr>
              <w:t>3</w:t>
            </w:r>
          </w:p>
        </w:tc>
        <w:tc>
          <w:tcPr>
            <w:tcW w:w="266" w:type="pct"/>
            <w:vAlign w:val="center"/>
          </w:tcPr>
          <w:p w:rsidR="001323B0" w:rsidRPr="00652C91" w:rsidRDefault="001323B0" w:rsidP="00E24885">
            <w:pPr>
              <w:spacing w:before="0" w:line="240" w:lineRule="auto"/>
              <w:ind w:firstLine="0"/>
              <w:jc w:val="center"/>
              <w:rPr>
                <w:sz w:val="24"/>
                <w:szCs w:val="24"/>
              </w:rPr>
            </w:pPr>
            <w:r w:rsidRPr="00652C91">
              <w:rPr>
                <w:sz w:val="24"/>
                <w:szCs w:val="24"/>
              </w:rPr>
              <w:t>2</w:t>
            </w:r>
          </w:p>
        </w:tc>
        <w:tc>
          <w:tcPr>
            <w:tcW w:w="366" w:type="pct"/>
            <w:vAlign w:val="center"/>
          </w:tcPr>
          <w:p w:rsidR="001323B0" w:rsidRPr="003E3B6B" w:rsidRDefault="001323B0" w:rsidP="005D4394">
            <w:pPr>
              <w:spacing w:before="0" w:line="240" w:lineRule="auto"/>
              <w:ind w:firstLine="0"/>
              <w:jc w:val="center"/>
              <w:rPr>
                <w:sz w:val="24"/>
                <w:szCs w:val="24"/>
              </w:rPr>
            </w:pPr>
            <w:r>
              <w:rPr>
                <w:sz w:val="24"/>
                <w:szCs w:val="24"/>
              </w:rPr>
              <w:t>–</w:t>
            </w:r>
          </w:p>
        </w:tc>
        <w:tc>
          <w:tcPr>
            <w:tcW w:w="321" w:type="pct"/>
            <w:vAlign w:val="center"/>
          </w:tcPr>
          <w:p w:rsidR="001323B0" w:rsidRPr="003E3B6B" w:rsidRDefault="001323B0" w:rsidP="005D4394">
            <w:pPr>
              <w:spacing w:before="0" w:line="240" w:lineRule="auto"/>
              <w:ind w:firstLine="0"/>
              <w:jc w:val="center"/>
              <w:rPr>
                <w:sz w:val="24"/>
                <w:szCs w:val="24"/>
              </w:rPr>
            </w:pPr>
            <w:r>
              <w:rPr>
                <w:sz w:val="24"/>
                <w:szCs w:val="24"/>
              </w:rPr>
              <w:t>2</w:t>
            </w:r>
          </w:p>
        </w:tc>
        <w:tc>
          <w:tcPr>
            <w:tcW w:w="445" w:type="pct"/>
            <w:vAlign w:val="center"/>
          </w:tcPr>
          <w:p w:rsidR="001323B0" w:rsidRPr="003E3B6B" w:rsidRDefault="001323B0" w:rsidP="005D4394">
            <w:pPr>
              <w:spacing w:before="0" w:line="240" w:lineRule="auto"/>
              <w:ind w:firstLine="0"/>
              <w:jc w:val="center"/>
              <w:rPr>
                <w:sz w:val="24"/>
                <w:szCs w:val="24"/>
              </w:rPr>
            </w:pPr>
            <w:r>
              <w:rPr>
                <w:sz w:val="24"/>
                <w:szCs w:val="24"/>
              </w:rPr>
              <w:t>–</w:t>
            </w:r>
          </w:p>
        </w:tc>
        <w:tc>
          <w:tcPr>
            <w:tcW w:w="293" w:type="pct"/>
            <w:vAlign w:val="center"/>
          </w:tcPr>
          <w:p w:rsidR="001323B0" w:rsidRPr="00652C91" w:rsidRDefault="001323B0" w:rsidP="00E24885">
            <w:pPr>
              <w:spacing w:before="0" w:line="240" w:lineRule="auto"/>
              <w:ind w:firstLine="0"/>
              <w:jc w:val="center"/>
              <w:rPr>
                <w:sz w:val="24"/>
                <w:szCs w:val="24"/>
              </w:rPr>
            </w:pPr>
            <w:r w:rsidRPr="00652C91">
              <w:rPr>
                <w:sz w:val="24"/>
                <w:szCs w:val="24"/>
              </w:rPr>
              <w:t>2</w:t>
            </w:r>
          </w:p>
        </w:tc>
        <w:tc>
          <w:tcPr>
            <w:tcW w:w="277" w:type="pct"/>
            <w:vAlign w:val="center"/>
          </w:tcPr>
          <w:p w:rsidR="001323B0" w:rsidRPr="00652C91" w:rsidRDefault="001323B0" w:rsidP="00E24885">
            <w:pPr>
              <w:spacing w:before="0" w:line="240" w:lineRule="auto"/>
              <w:ind w:firstLine="0"/>
              <w:jc w:val="center"/>
              <w:rPr>
                <w:sz w:val="24"/>
                <w:szCs w:val="24"/>
              </w:rPr>
            </w:pPr>
            <w:r>
              <w:rPr>
                <w:sz w:val="24"/>
                <w:szCs w:val="24"/>
              </w:rPr>
              <w:t>3</w:t>
            </w:r>
          </w:p>
        </w:tc>
      </w:tr>
      <w:tr w:rsidR="001323B0" w:rsidRPr="003E3B6B">
        <w:tc>
          <w:tcPr>
            <w:tcW w:w="5000" w:type="pct"/>
            <w:gridSpan w:val="10"/>
          </w:tcPr>
          <w:p w:rsidR="001323B0" w:rsidRPr="003E3B6B" w:rsidRDefault="001323B0" w:rsidP="005D4394">
            <w:pPr>
              <w:spacing w:before="0" w:line="240" w:lineRule="auto"/>
              <w:jc w:val="center"/>
              <w:rPr>
                <w:sz w:val="24"/>
                <w:szCs w:val="24"/>
              </w:rPr>
            </w:pPr>
            <w:r w:rsidRPr="00652C91">
              <w:rPr>
                <w:sz w:val="24"/>
                <w:szCs w:val="24"/>
              </w:rPr>
              <w:t xml:space="preserve">Раздел </w:t>
            </w:r>
            <w:r w:rsidRPr="00652C91">
              <w:rPr>
                <w:sz w:val="24"/>
                <w:szCs w:val="24"/>
                <w:lang w:val="en-US"/>
              </w:rPr>
              <w:t>III</w:t>
            </w:r>
            <w:r w:rsidRPr="00652C91">
              <w:rPr>
                <w:sz w:val="24"/>
                <w:szCs w:val="24"/>
              </w:rPr>
              <w:t>. Реформы в современной России</w:t>
            </w:r>
          </w:p>
        </w:tc>
      </w:tr>
      <w:tr w:rsidR="001323B0" w:rsidRPr="003E3B6B">
        <w:tc>
          <w:tcPr>
            <w:tcW w:w="259" w:type="pct"/>
          </w:tcPr>
          <w:p w:rsidR="001323B0" w:rsidRPr="003E3B6B" w:rsidRDefault="001323B0" w:rsidP="005D4394">
            <w:pPr>
              <w:pStyle w:val="a6"/>
              <w:spacing w:after="0"/>
              <w:ind w:firstLine="0"/>
              <w:jc w:val="both"/>
            </w:pPr>
            <w:r w:rsidRPr="003E3B6B">
              <w:t>9</w:t>
            </w:r>
          </w:p>
        </w:tc>
        <w:tc>
          <w:tcPr>
            <w:tcW w:w="2198" w:type="pct"/>
          </w:tcPr>
          <w:p w:rsidR="001323B0" w:rsidRPr="00652C91" w:rsidRDefault="001323B0" w:rsidP="005D4394">
            <w:pPr>
              <w:spacing w:before="0" w:line="240" w:lineRule="auto"/>
              <w:ind w:firstLine="0"/>
              <w:jc w:val="both"/>
              <w:rPr>
                <w:sz w:val="24"/>
                <w:szCs w:val="24"/>
              </w:rPr>
            </w:pPr>
            <w:r w:rsidRPr="00652C91">
              <w:rPr>
                <w:sz w:val="24"/>
                <w:szCs w:val="24"/>
              </w:rPr>
              <w:t>Становление новой российской государственности</w:t>
            </w:r>
          </w:p>
        </w:tc>
        <w:tc>
          <w:tcPr>
            <w:tcW w:w="294" w:type="pct"/>
            <w:vAlign w:val="center"/>
          </w:tcPr>
          <w:p w:rsidR="001323B0" w:rsidRPr="003E3B6B" w:rsidRDefault="00E24885" w:rsidP="005D4394">
            <w:pPr>
              <w:spacing w:before="0" w:line="240" w:lineRule="auto"/>
              <w:ind w:firstLine="0"/>
              <w:jc w:val="center"/>
              <w:rPr>
                <w:sz w:val="24"/>
                <w:szCs w:val="24"/>
              </w:rPr>
            </w:pPr>
            <w:r>
              <w:rPr>
                <w:sz w:val="24"/>
                <w:szCs w:val="24"/>
              </w:rPr>
              <w:t>8</w:t>
            </w:r>
          </w:p>
        </w:tc>
        <w:tc>
          <w:tcPr>
            <w:tcW w:w="281" w:type="pct"/>
            <w:vAlign w:val="center"/>
          </w:tcPr>
          <w:p w:rsidR="001323B0" w:rsidRPr="003E3B6B" w:rsidRDefault="00E24885" w:rsidP="005D4394">
            <w:pPr>
              <w:spacing w:before="0" w:line="240" w:lineRule="auto"/>
              <w:ind w:firstLine="0"/>
              <w:jc w:val="center"/>
              <w:rPr>
                <w:sz w:val="24"/>
                <w:szCs w:val="24"/>
              </w:rPr>
            </w:pPr>
            <w:r>
              <w:rPr>
                <w:sz w:val="24"/>
                <w:szCs w:val="24"/>
              </w:rPr>
              <w:t>5</w:t>
            </w:r>
          </w:p>
        </w:tc>
        <w:tc>
          <w:tcPr>
            <w:tcW w:w="266" w:type="pct"/>
            <w:vAlign w:val="center"/>
          </w:tcPr>
          <w:p w:rsidR="001323B0" w:rsidRDefault="001323B0" w:rsidP="00E24885">
            <w:pPr>
              <w:spacing w:before="0" w:line="240" w:lineRule="auto"/>
              <w:ind w:firstLine="0"/>
              <w:jc w:val="center"/>
              <w:rPr>
                <w:sz w:val="24"/>
                <w:szCs w:val="24"/>
              </w:rPr>
            </w:pPr>
            <w:r w:rsidRPr="00652C91">
              <w:rPr>
                <w:sz w:val="24"/>
                <w:szCs w:val="24"/>
              </w:rPr>
              <w:t>2</w:t>
            </w:r>
          </w:p>
        </w:tc>
        <w:tc>
          <w:tcPr>
            <w:tcW w:w="366" w:type="pct"/>
            <w:vAlign w:val="center"/>
          </w:tcPr>
          <w:p w:rsidR="001323B0" w:rsidRDefault="001323B0" w:rsidP="00E24885">
            <w:pPr>
              <w:spacing w:before="0" w:line="240" w:lineRule="auto"/>
              <w:ind w:firstLine="0"/>
              <w:jc w:val="center"/>
              <w:rPr>
                <w:sz w:val="24"/>
                <w:szCs w:val="24"/>
              </w:rPr>
            </w:pPr>
            <w:r w:rsidRPr="00652C91">
              <w:rPr>
                <w:sz w:val="24"/>
                <w:szCs w:val="24"/>
              </w:rPr>
              <w:t>2</w:t>
            </w:r>
          </w:p>
        </w:tc>
        <w:tc>
          <w:tcPr>
            <w:tcW w:w="321" w:type="pct"/>
            <w:vAlign w:val="center"/>
          </w:tcPr>
          <w:p w:rsidR="001323B0" w:rsidRDefault="001323B0" w:rsidP="00E24885">
            <w:pPr>
              <w:spacing w:before="0" w:line="240" w:lineRule="auto"/>
              <w:ind w:firstLine="0"/>
              <w:jc w:val="center"/>
              <w:rPr>
                <w:sz w:val="24"/>
                <w:szCs w:val="24"/>
              </w:rPr>
            </w:pPr>
            <w:r w:rsidRPr="00652C91">
              <w:rPr>
                <w:sz w:val="24"/>
                <w:szCs w:val="24"/>
              </w:rPr>
              <w:t>2</w:t>
            </w:r>
          </w:p>
        </w:tc>
        <w:tc>
          <w:tcPr>
            <w:tcW w:w="445" w:type="pct"/>
            <w:vAlign w:val="center"/>
          </w:tcPr>
          <w:p w:rsidR="001323B0" w:rsidRPr="003E3B6B" w:rsidRDefault="001323B0" w:rsidP="005D4394">
            <w:pPr>
              <w:spacing w:before="0" w:line="240" w:lineRule="auto"/>
              <w:ind w:firstLine="0"/>
              <w:jc w:val="center"/>
              <w:rPr>
                <w:sz w:val="24"/>
                <w:szCs w:val="24"/>
              </w:rPr>
            </w:pPr>
            <w:r>
              <w:rPr>
                <w:sz w:val="24"/>
                <w:szCs w:val="24"/>
              </w:rPr>
              <w:t>–</w:t>
            </w:r>
          </w:p>
        </w:tc>
        <w:tc>
          <w:tcPr>
            <w:tcW w:w="293" w:type="pct"/>
            <w:vAlign w:val="center"/>
          </w:tcPr>
          <w:p w:rsidR="001323B0" w:rsidRDefault="001323B0" w:rsidP="00E24885">
            <w:pPr>
              <w:spacing w:before="0" w:line="240" w:lineRule="auto"/>
              <w:ind w:firstLine="0"/>
              <w:jc w:val="center"/>
              <w:rPr>
                <w:sz w:val="24"/>
                <w:szCs w:val="24"/>
              </w:rPr>
            </w:pPr>
            <w:r w:rsidRPr="00652C91">
              <w:rPr>
                <w:sz w:val="24"/>
                <w:szCs w:val="24"/>
              </w:rPr>
              <w:t>4</w:t>
            </w:r>
          </w:p>
        </w:tc>
        <w:tc>
          <w:tcPr>
            <w:tcW w:w="277" w:type="pct"/>
            <w:vAlign w:val="center"/>
          </w:tcPr>
          <w:p w:rsidR="001323B0" w:rsidRPr="00652C91" w:rsidRDefault="001323B0" w:rsidP="00E24885">
            <w:pPr>
              <w:spacing w:before="0" w:line="240" w:lineRule="auto"/>
              <w:ind w:firstLine="0"/>
              <w:jc w:val="center"/>
              <w:rPr>
                <w:sz w:val="24"/>
                <w:szCs w:val="24"/>
              </w:rPr>
            </w:pPr>
            <w:r>
              <w:rPr>
                <w:sz w:val="24"/>
                <w:szCs w:val="24"/>
              </w:rPr>
              <w:t>3</w:t>
            </w:r>
          </w:p>
        </w:tc>
      </w:tr>
      <w:tr w:rsidR="001323B0" w:rsidRPr="003E3B6B">
        <w:tc>
          <w:tcPr>
            <w:tcW w:w="259" w:type="pct"/>
          </w:tcPr>
          <w:p w:rsidR="001323B0" w:rsidRPr="003E3B6B" w:rsidRDefault="001323B0" w:rsidP="005D4394">
            <w:pPr>
              <w:pStyle w:val="a6"/>
              <w:spacing w:after="0"/>
              <w:ind w:firstLine="0"/>
              <w:jc w:val="both"/>
            </w:pPr>
            <w:r w:rsidRPr="003E3B6B">
              <w:t>10</w:t>
            </w:r>
          </w:p>
        </w:tc>
        <w:tc>
          <w:tcPr>
            <w:tcW w:w="2198" w:type="pct"/>
          </w:tcPr>
          <w:p w:rsidR="001323B0" w:rsidRPr="00652C91" w:rsidRDefault="001323B0" w:rsidP="005D4394">
            <w:pPr>
              <w:spacing w:before="0" w:line="240" w:lineRule="auto"/>
              <w:ind w:firstLine="0"/>
              <w:jc w:val="both"/>
              <w:rPr>
                <w:sz w:val="24"/>
                <w:szCs w:val="24"/>
              </w:rPr>
            </w:pPr>
            <w:r w:rsidRPr="00652C91">
              <w:rPr>
                <w:sz w:val="24"/>
                <w:szCs w:val="24"/>
              </w:rPr>
              <w:t>Экономические реформы и их последствия. Социальное измерение российских реформ</w:t>
            </w:r>
          </w:p>
        </w:tc>
        <w:tc>
          <w:tcPr>
            <w:tcW w:w="294" w:type="pct"/>
            <w:vAlign w:val="center"/>
          </w:tcPr>
          <w:p w:rsidR="001323B0" w:rsidRPr="003E3B6B" w:rsidRDefault="00E24885" w:rsidP="005D4394">
            <w:pPr>
              <w:spacing w:before="0" w:line="240" w:lineRule="auto"/>
              <w:ind w:firstLine="0"/>
              <w:jc w:val="center"/>
              <w:rPr>
                <w:sz w:val="24"/>
                <w:szCs w:val="24"/>
              </w:rPr>
            </w:pPr>
            <w:r>
              <w:rPr>
                <w:sz w:val="24"/>
                <w:szCs w:val="24"/>
              </w:rPr>
              <w:t>8</w:t>
            </w:r>
          </w:p>
        </w:tc>
        <w:tc>
          <w:tcPr>
            <w:tcW w:w="281" w:type="pct"/>
            <w:vAlign w:val="center"/>
          </w:tcPr>
          <w:p w:rsidR="001323B0" w:rsidRPr="003E3B6B" w:rsidRDefault="00E24885" w:rsidP="005D4394">
            <w:pPr>
              <w:spacing w:before="0" w:line="240" w:lineRule="auto"/>
              <w:ind w:firstLine="0"/>
              <w:jc w:val="center"/>
              <w:rPr>
                <w:sz w:val="24"/>
                <w:szCs w:val="24"/>
              </w:rPr>
            </w:pPr>
            <w:r>
              <w:rPr>
                <w:sz w:val="24"/>
                <w:szCs w:val="24"/>
              </w:rPr>
              <w:t>3</w:t>
            </w:r>
          </w:p>
        </w:tc>
        <w:tc>
          <w:tcPr>
            <w:tcW w:w="266" w:type="pct"/>
            <w:vAlign w:val="center"/>
          </w:tcPr>
          <w:p w:rsidR="001323B0" w:rsidRPr="00652C91" w:rsidRDefault="001323B0" w:rsidP="00E24885">
            <w:pPr>
              <w:spacing w:before="0" w:line="240" w:lineRule="auto"/>
              <w:ind w:firstLine="0"/>
              <w:jc w:val="center"/>
              <w:rPr>
                <w:sz w:val="24"/>
                <w:szCs w:val="24"/>
              </w:rPr>
            </w:pPr>
            <w:r w:rsidRPr="00652C91">
              <w:rPr>
                <w:sz w:val="24"/>
                <w:szCs w:val="24"/>
              </w:rPr>
              <w:t>2</w:t>
            </w:r>
          </w:p>
        </w:tc>
        <w:tc>
          <w:tcPr>
            <w:tcW w:w="366" w:type="pct"/>
            <w:vAlign w:val="center"/>
          </w:tcPr>
          <w:p w:rsidR="001323B0" w:rsidRPr="00652C91" w:rsidRDefault="001323B0" w:rsidP="00E24885">
            <w:pPr>
              <w:spacing w:before="0" w:line="240" w:lineRule="auto"/>
              <w:ind w:firstLine="0"/>
              <w:jc w:val="center"/>
              <w:rPr>
                <w:sz w:val="24"/>
                <w:szCs w:val="24"/>
              </w:rPr>
            </w:pPr>
            <w:r>
              <w:rPr>
                <w:sz w:val="24"/>
                <w:szCs w:val="24"/>
              </w:rPr>
              <w:t>–</w:t>
            </w:r>
          </w:p>
        </w:tc>
        <w:tc>
          <w:tcPr>
            <w:tcW w:w="321" w:type="pct"/>
            <w:vAlign w:val="center"/>
          </w:tcPr>
          <w:p w:rsidR="001323B0" w:rsidRPr="00652C91" w:rsidRDefault="001323B0" w:rsidP="00E24885">
            <w:pPr>
              <w:spacing w:before="0" w:line="240" w:lineRule="auto"/>
              <w:ind w:firstLine="0"/>
              <w:jc w:val="center"/>
              <w:rPr>
                <w:sz w:val="24"/>
                <w:szCs w:val="24"/>
              </w:rPr>
            </w:pPr>
            <w:r w:rsidRPr="00652C91">
              <w:rPr>
                <w:sz w:val="24"/>
                <w:szCs w:val="24"/>
              </w:rPr>
              <w:t>2</w:t>
            </w:r>
          </w:p>
        </w:tc>
        <w:tc>
          <w:tcPr>
            <w:tcW w:w="445" w:type="pct"/>
            <w:vAlign w:val="center"/>
          </w:tcPr>
          <w:p w:rsidR="001323B0" w:rsidRPr="003E3B6B" w:rsidRDefault="001323B0" w:rsidP="005D4394">
            <w:pPr>
              <w:spacing w:before="0" w:line="240" w:lineRule="auto"/>
              <w:ind w:firstLine="0"/>
              <w:jc w:val="center"/>
              <w:rPr>
                <w:sz w:val="24"/>
                <w:szCs w:val="24"/>
              </w:rPr>
            </w:pPr>
            <w:r>
              <w:rPr>
                <w:sz w:val="24"/>
                <w:szCs w:val="24"/>
              </w:rPr>
              <w:t>–</w:t>
            </w:r>
          </w:p>
        </w:tc>
        <w:tc>
          <w:tcPr>
            <w:tcW w:w="293" w:type="pct"/>
            <w:vAlign w:val="center"/>
          </w:tcPr>
          <w:p w:rsidR="001323B0" w:rsidRPr="00652C91" w:rsidRDefault="001323B0" w:rsidP="00E24885">
            <w:pPr>
              <w:spacing w:before="0" w:line="240" w:lineRule="auto"/>
              <w:ind w:firstLine="0"/>
              <w:jc w:val="center"/>
              <w:rPr>
                <w:sz w:val="24"/>
                <w:szCs w:val="24"/>
              </w:rPr>
            </w:pPr>
            <w:r w:rsidRPr="00652C91">
              <w:rPr>
                <w:sz w:val="24"/>
                <w:szCs w:val="24"/>
              </w:rPr>
              <w:t>4</w:t>
            </w:r>
          </w:p>
        </w:tc>
        <w:tc>
          <w:tcPr>
            <w:tcW w:w="277" w:type="pct"/>
            <w:vAlign w:val="center"/>
          </w:tcPr>
          <w:p w:rsidR="001323B0" w:rsidRPr="00652C91" w:rsidRDefault="001323B0" w:rsidP="00E24885">
            <w:pPr>
              <w:spacing w:before="0" w:line="240" w:lineRule="auto"/>
              <w:ind w:firstLine="0"/>
              <w:jc w:val="center"/>
              <w:rPr>
                <w:sz w:val="24"/>
                <w:szCs w:val="24"/>
              </w:rPr>
            </w:pPr>
            <w:r>
              <w:rPr>
                <w:sz w:val="24"/>
                <w:szCs w:val="24"/>
              </w:rPr>
              <w:t>3</w:t>
            </w:r>
          </w:p>
        </w:tc>
      </w:tr>
      <w:tr w:rsidR="001323B0" w:rsidRPr="003E3B6B">
        <w:tc>
          <w:tcPr>
            <w:tcW w:w="2457" w:type="pct"/>
            <w:gridSpan w:val="2"/>
          </w:tcPr>
          <w:p w:rsidR="001323B0" w:rsidRPr="003E3B6B" w:rsidRDefault="001323B0" w:rsidP="005D4394">
            <w:pPr>
              <w:spacing w:before="0" w:line="240" w:lineRule="auto"/>
              <w:ind w:firstLine="0"/>
              <w:jc w:val="both"/>
              <w:rPr>
                <w:b/>
                <w:sz w:val="24"/>
                <w:szCs w:val="24"/>
              </w:rPr>
            </w:pPr>
            <w:r w:rsidRPr="003E3B6B">
              <w:rPr>
                <w:b/>
                <w:sz w:val="24"/>
                <w:szCs w:val="24"/>
              </w:rPr>
              <w:t>Всего</w:t>
            </w:r>
          </w:p>
        </w:tc>
        <w:tc>
          <w:tcPr>
            <w:tcW w:w="294" w:type="pct"/>
            <w:vAlign w:val="center"/>
          </w:tcPr>
          <w:p w:rsidR="001323B0" w:rsidRPr="003E3B6B" w:rsidRDefault="00E24885" w:rsidP="005D4394">
            <w:pPr>
              <w:spacing w:before="0" w:line="240" w:lineRule="auto"/>
              <w:ind w:firstLine="0"/>
              <w:jc w:val="center"/>
              <w:rPr>
                <w:b/>
                <w:sz w:val="24"/>
                <w:szCs w:val="24"/>
              </w:rPr>
            </w:pPr>
            <w:r>
              <w:rPr>
                <w:b/>
                <w:sz w:val="24"/>
                <w:szCs w:val="24"/>
              </w:rPr>
              <w:t>68</w:t>
            </w:r>
          </w:p>
        </w:tc>
        <w:tc>
          <w:tcPr>
            <w:tcW w:w="281" w:type="pct"/>
            <w:vAlign w:val="center"/>
          </w:tcPr>
          <w:p w:rsidR="001323B0" w:rsidRPr="003E3B6B" w:rsidRDefault="00E24885" w:rsidP="005D4394">
            <w:pPr>
              <w:spacing w:before="0" w:line="240" w:lineRule="auto"/>
              <w:ind w:firstLine="0"/>
              <w:jc w:val="center"/>
              <w:rPr>
                <w:b/>
                <w:sz w:val="24"/>
                <w:szCs w:val="24"/>
              </w:rPr>
            </w:pPr>
            <w:r>
              <w:rPr>
                <w:b/>
                <w:sz w:val="24"/>
                <w:szCs w:val="24"/>
              </w:rPr>
              <w:t>36</w:t>
            </w:r>
          </w:p>
        </w:tc>
        <w:tc>
          <w:tcPr>
            <w:tcW w:w="266" w:type="pct"/>
            <w:vAlign w:val="center"/>
          </w:tcPr>
          <w:p w:rsidR="001323B0" w:rsidRPr="003E3B6B" w:rsidRDefault="001323B0" w:rsidP="005D4394">
            <w:pPr>
              <w:spacing w:before="0" w:line="240" w:lineRule="auto"/>
              <w:ind w:firstLine="0"/>
              <w:jc w:val="center"/>
              <w:rPr>
                <w:b/>
                <w:sz w:val="24"/>
                <w:szCs w:val="24"/>
              </w:rPr>
            </w:pPr>
            <w:r>
              <w:rPr>
                <w:b/>
                <w:sz w:val="24"/>
                <w:szCs w:val="24"/>
              </w:rPr>
              <w:t>18</w:t>
            </w:r>
          </w:p>
        </w:tc>
        <w:tc>
          <w:tcPr>
            <w:tcW w:w="366" w:type="pct"/>
            <w:vAlign w:val="center"/>
          </w:tcPr>
          <w:p w:rsidR="001323B0" w:rsidRPr="003E3B6B" w:rsidRDefault="001323B0" w:rsidP="005D4394">
            <w:pPr>
              <w:spacing w:before="0" w:line="240" w:lineRule="auto"/>
              <w:ind w:firstLine="0"/>
              <w:jc w:val="center"/>
              <w:rPr>
                <w:b/>
                <w:sz w:val="24"/>
                <w:szCs w:val="24"/>
              </w:rPr>
            </w:pPr>
            <w:r>
              <w:rPr>
                <w:b/>
                <w:sz w:val="24"/>
                <w:szCs w:val="24"/>
              </w:rPr>
              <w:t>6</w:t>
            </w:r>
          </w:p>
        </w:tc>
        <w:tc>
          <w:tcPr>
            <w:tcW w:w="321" w:type="pct"/>
            <w:vAlign w:val="center"/>
          </w:tcPr>
          <w:p w:rsidR="001323B0" w:rsidRPr="003E3B6B" w:rsidRDefault="001323B0" w:rsidP="005D4394">
            <w:pPr>
              <w:spacing w:before="0" w:line="240" w:lineRule="auto"/>
              <w:ind w:firstLine="0"/>
              <w:jc w:val="center"/>
              <w:rPr>
                <w:b/>
                <w:sz w:val="24"/>
                <w:szCs w:val="24"/>
              </w:rPr>
            </w:pPr>
            <w:r>
              <w:rPr>
                <w:b/>
                <w:sz w:val="24"/>
                <w:szCs w:val="24"/>
              </w:rPr>
              <w:t>18</w:t>
            </w:r>
          </w:p>
        </w:tc>
        <w:tc>
          <w:tcPr>
            <w:tcW w:w="445" w:type="pct"/>
            <w:vAlign w:val="center"/>
          </w:tcPr>
          <w:p w:rsidR="001323B0" w:rsidRPr="003E3B6B" w:rsidRDefault="001323B0" w:rsidP="005D4394">
            <w:pPr>
              <w:spacing w:before="0" w:line="240" w:lineRule="auto"/>
              <w:ind w:firstLine="0"/>
              <w:jc w:val="center"/>
              <w:rPr>
                <w:b/>
                <w:sz w:val="24"/>
                <w:szCs w:val="24"/>
              </w:rPr>
            </w:pPr>
            <w:r>
              <w:rPr>
                <w:b/>
                <w:sz w:val="24"/>
                <w:szCs w:val="24"/>
              </w:rPr>
              <w:t>–</w:t>
            </w:r>
          </w:p>
        </w:tc>
        <w:tc>
          <w:tcPr>
            <w:tcW w:w="293" w:type="pct"/>
            <w:vAlign w:val="center"/>
          </w:tcPr>
          <w:p w:rsidR="001323B0" w:rsidRPr="003E3B6B" w:rsidRDefault="001323B0" w:rsidP="005D4394">
            <w:pPr>
              <w:spacing w:before="0" w:line="240" w:lineRule="auto"/>
              <w:ind w:firstLine="0"/>
              <w:jc w:val="center"/>
              <w:rPr>
                <w:b/>
                <w:sz w:val="24"/>
                <w:szCs w:val="24"/>
              </w:rPr>
            </w:pPr>
            <w:r>
              <w:rPr>
                <w:b/>
                <w:sz w:val="24"/>
                <w:szCs w:val="24"/>
              </w:rPr>
              <w:t>32</w:t>
            </w:r>
          </w:p>
        </w:tc>
        <w:tc>
          <w:tcPr>
            <w:tcW w:w="277" w:type="pct"/>
            <w:vAlign w:val="center"/>
          </w:tcPr>
          <w:p w:rsidR="001323B0" w:rsidRPr="003E3B6B" w:rsidRDefault="001323B0" w:rsidP="005D4394">
            <w:pPr>
              <w:spacing w:before="0" w:line="240" w:lineRule="auto"/>
              <w:ind w:firstLine="0"/>
              <w:jc w:val="center"/>
              <w:rPr>
                <w:b/>
                <w:sz w:val="24"/>
                <w:szCs w:val="24"/>
              </w:rPr>
            </w:pPr>
            <w:r>
              <w:rPr>
                <w:b/>
                <w:sz w:val="24"/>
                <w:szCs w:val="24"/>
              </w:rPr>
              <w:t>30</w:t>
            </w:r>
          </w:p>
        </w:tc>
      </w:tr>
    </w:tbl>
    <w:p w:rsidR="005D4394" w:rsidRDefault="005D4394" w:rsidP="003E3B6B">
      <w:pPr>
        <w:spacing w:before="0" w:line="240" w:lineRule="auto"/>
        <w:ind w:firstLine="720"/>
        <w:jc w:val="center"/>
        <w:rPr>
          <w:b/>
          <w:sz w:val="24"/>
          <w:szCs w:val="24"/>
        </w:rPr>
      </w:pPr>
    </w:p>
    <w:p w:rsidR="00BE2A98" w:rsidRPr="001D040D" w:rsidRDefault="00F03DA8" w:rsidP="003E3B6B">
      <w:pPr>
        <w:spacing w:before="0" w:line="240" w:lineRule="auto"/>
        <w:ind w:firstLine="720"/>
        <w:jc w:val="center"/>
        <w:rPr>
          <w:b/>
          <w:sz w:val="24"/>
          <w:szCs w:val="24"/>
        </w:rPr>
      </w:pPr>
      <w:r w:rsidRPr="001D040D">
        <w:rPr>
          <w:b/>
          <w:sz w:val="24"/>
          <w:szCs w:val="24"/>
        </w:rPr>
        <w:t>УЧЕБНАЯ ПРОГРАММА</w:t>
      </w:r>
    </w:p>
    <w:p w:rsidR="00F03DA8" w:rsidRPr="003E3B6B" w:rsidRDefault="00F03DA8" w:rsidP="003E3B6B">
      <w:pPr>
        <w:spacing w:before="0" w:line="240" w:lineRule="auto"/>
        <w:ind w:firstLine="720"/>
        <w:jc w:val="center"/>
        <w:rPr>
          <w:sz w:val="24"/>
          <w:szCs w:val="24"/>
        </w:rPr>
      </w:pPr>
    </w:p>
    <w:p w:rsidR="00BE2A98" w:rsidRPr="003E3B6B" w:rsidRDefault="00F03DA8" w:rsidP="003E3B6B">
      <w:pPr>
        <w:spacing w:before="0" w:line="240" w:lineRule="auto"/>
        <w:jc w:val="both"/>
        <w:rPr>
          <w:b/>
          <w:sz w:val="24"/>
          <w:szCs w:val="24"/>
        </w:rPr>
      </w:pPr>
      <w:r w:rsidRPr="003E3B6B">
        <w:rPr>
          <w:b/>
          <w:sz w:val="24"/>
          <w:szCs w:val="24"/>
        </w:rPr>
        <w:t>Т</w:t>
      </w:r>
      <w:r w:rsidR="00BE2A98" w:rsidRPr="003E3B6B">
        <w:rPr>
          <w:b/>
          <w:sz w:val="24"/>
          <w:szCs w:val="24"/>
        </w:rPr>
        <w:t xml:space="preserve">ема 1. </w:t>
      </w:r>
      <w:r w:rsidRPr="003E3B6B">
        <w:rPr>
          <w:b/>
          <w:sz w:val="24"/>
          <w:szCs w:val="24"/>
        </w:rPr>
        <w:t>В</w:t>
      </w:r>
      <w:r w:rsidR="00BE2A98" w:rsidRPr="003E3B6B">
        <w:rPr>
          <w:b/>
          <w:sz w:val="24"/>
          <w:szCs w:val="24"/>
        </w:rPr>
        <w:t xml:space="preserve">ведение </w:t>
      </w:r>
    </w:p>
    <w:p w:rsidR="00BE2A98" w:rsidRPr="003E3B6B" w:rsidRDefault="00C86620" w:rsidP="003E3B6B">
      <w:pPr>
        <w:spacing w:before="0" w:line="240" w:lineRule="auto"/>
        <w:ind w:firstLine="855"/>
        <w:jc w:val="both"/>
        <w:rPr>
          <w:sz w:val="24"/>
          <w:szCs w:val="24"/>
        </w:rPr>
      </w:pPr>
      <w:r w:rsidRPr="003E3B6B">
        <w:rPr>
          <w:sz w:val="24"/>
          <w:szCs w:val="24"/>
        </w:rPr>
        <w:t>Р</w:t>
      </w:r>
      <w:r w:rsidR="00BE2A98" w:rsidRPr="003E3B6B">
        <w:rPr>
          <w:sz w:val="24"/>
          <w:szCs w:val="24"/>
        </w:rPr>
        <w:t xml:space="preserve">еформы и реформаторы (личность в отечественной истории). </w:t>
      </w:r>
      <w:r w:rsidR="00793213" w:rsidRPr="003E3B6B">
        <w:rPr>
          <w:sz w:val="24"/>
          <w:szCs w:val="24"/>
        </w:rPr>
        <w:t>Г</w:t>
      </w:r>
      <w:r w:rsidR="00BE2A98" w:rsidRPr="003E3B6B">
        <w:rPr>
          <w:sz w:val="24"/>
          <w:szCs w:val="24"/>
        </w:rPr>
        <w:t xml:space="preserve">еополитические факторы становления и развития российской государственности, ее отличие от западно-европейских аналогов. </w:t>
      </w:r>
      <w:r w:rsidR="00793213" w:rsidRPr="003E3B6B">
        <w:rPr>
          <w:sz w:val="24"/>
          <w:szCs w:val="24"/>
        </w:rPr>
        <w:t>М</w:t>
      </w:r>
      <w:r w:rsidR="00BE2A98" w:rsidRPr="003E3B6B">
        <w:rPr>
          <w:sz w:val="24"/>
          <w:szCs w:val="24"/>
        </w:rPr>
        <w:t>одели цикличности преобразований и реформирования.</w:t>
      </w:r>
    </w:p>
    <w:p w:rsidR="00BE2A98" w:rsidRPr="003E3B6B" w:rsidRDefault="00BE2A98" w:rsidP="003E3B6B">
      <w:pPr>
        <w:spacing w:before="0" w:line="240" w:lineRule="auto"/>
        <w:jc w:val="both"/>
        <w:rPr>
          <w:sz w:val="24"/>
          <w:szCs w:val="24"/>
        </w:rPr>
      </w:pPr>
    </w:p>
    <w:p w:rsidR="00BE2A98" w:rsidRPr="003E3B6B" w:rsidRDefault="00BE1BA7" w:rsidP="003E3B6B">
      <w:pPr>
        <w:spacing w:before="0" w:line="240" w:lineRule="auto"/>
        <w:jc w:val="both"/>
        <w:rPr>
          <w:b/>
          <w:sz w:val="24"/>
          <w:szCs w:val="24"/>
        </w:rPr>
      </w:pPr>
      <w:r w:rsidRPr="003E3B6B">
        <w:rPr>
          <w:b/>
          <w:sz w:val="24"/>
          <w:szCs w:val="24"/>
        </w:rPr>
        <w:t>Р</w:t>
      </w:r>
      <w:r w:rsidR="00BE2A98" w:rsidRPr="003E3B6B">
        <w:rPr>
          <w:b/>
          <w:sz w:val="24"/>
          <w:szCs w:val="24"/>
        </w:rPr>
        <w:t xml:space="preserve">аздел </w:t>
      </w:r>
      <w:r w:rsidR="00AD3EBB" w:rsidRPr="003E3B6B">
        <w:rPr>
          <w:b/>
          <w:sz w:val="24"/>
          <w:szCs w:val="24"/>
          <w:lang w:val="en-US"/>
        </w:rPr>
        <w:t>I</w:t>
      </w:r>
      <w:r w:rsidR="00BE2A98" w:rsidRPr="003E3B6B">
        <w:rPr>
          <w:b/>
          <w:sz w:val="24"/>
          <w:szCs w:val="24"/>
        </w:rPr>
        <w:t xml:space="preserve">. </w:t>
      </w:r>
      <w:r w:rsidRPr="003E3B6B">
        <w:rPr>
          <w:b/>
          <w:sz w:val="24"/>
          <w:szCs w:val="24"/>
        </w:rPr>
        <w:t>Традиции российских реформ</w:t>
      </w:r>
    </w:p>
    <w:p w:rsidR="00BE2A98" w:rsidRPr="003E3B6B" w:rsidRDefault="00793213" w:rsidP="003E3B6B">
      <w:pPr>
        <w:spacing w:before="0" w:line="240" w:lineRule="auto"/>
        <w:jc w:val="both"/>
        <w:rPr>
          <w:b/>
          <w:sz w:val="24"/>
          <w:szCs w:val="24"/>
        </w:rPr>
      </w:pPr>
      <w:r w:rsidRPr="003E3B6B">
        <w:rPr>
          <w:b/>
          <w:sz w:val="24"/>
          <w:szCs w:val="24"/>
        </w:rPr>
        <w:t>Т</w:t>
      </w:r>
      <w:r w:rsidR="00BE2A98" w:rsidRPr="003E3B6B">
        <w:rPr>
          <w:b/>
          <w:sz w:val="24"/>
          <w:szCs w:val="24"/>
        </w:rPr>
        <w:t xml:space="preserve">ема 2. </w:t>
      </w:r>
      <w:r w:rsidRPr="003E3B6B">
        <w:rPr>
          <w:b/>
          <w:sz w:val="24"/>
          <w:szCs w:val="24"/>
        </w:rPr>
        <w:t>В</w:t>
      </w:r>
      <w:r w:rsidR="00BE2A98" w:rsidRPr="003E3B6B">
        <w:rPr>
          <w:b/>
          <w:sz w:val="24"/>
          <w:szCs w:val="24"/>
        </w:rPr>
        <w:t xml:space="preserve">ремя </w:t>
      </w:r>
      <w:r w:rsidR="0077445A" w:rsidRPr="003E3B6B">
        <w:rPr>
          <w:b/>
          <w:sz w:val="24"/>
          <w:szCs w:val="24"/>
        </w:rPr>
        <w:t xml:space="preserve">Петровских </w:t>
      </w:r>
      <w:r w:rsidR="00BE2A98" w:rsidRPr="003E3B6B">
        <w:rPr>
          <w:b/>
          <w:sz w:val="24"/>
          <w:szCs w:val="24"/>
        </w:rPr>
        <w:t xml:space="preserve">реформ. </w:t>
      </w:r>
      <w:r w:rsidR="00BE1BA7" w:rsidRPr="003E3B6B">
        <w:rPr>
          <w:b/>
          <w:sz w:val="24"/>
          <w:szCs w:val="24"/>
        </w:rPr>
        <w:t>Р</w:t>
      </w:r>
      <w:r w:rsidR="00BE2A98" w:rsidRPr="003E3B6B">
        <w:rPr>
          <w:b/>
          <w:sz w:val="24"/>
          <w:szCs w:val="24"/>
        </w:rPr>
        <w:t xml:space="preserve">еформы и контрреформы в </w:t>
      </w:r>
      <w:r w:rsidRPr="003E3B6B">
        <w:rPr>
          <w:b/>
          <w:sz w:val="24"/>
          <w:szCs w:val="24"/>
        </w:rPr>
        <w:t>Р</w:t>
      </w:r>
      <w:r w:rsidR="00BE2A98" w:rsidRPr="003E3B6B">
        <w:rPr>
          <w:b/>
          <w:sz w:val="24"/>
          <w:szCs w:val="24"/>
        </w:rPr>
        <w:t xml:space="preserve">оссии в конце </w:t>
      </w:r>
      <w:r w:rsidR="00AD3EBB" w:rsidRPr="003E3B6B">
        <w:rPr>
          <w:b/>
          <w:sz w:val="24"/>
          <w:szCs w:val="24"/>
          <w:lang w:val="en-US"/>
        </w:rPr>
        <w:t>XVIII</w:t>
      </w:r>
      <w:r w:rsidR="00BE2A98" w:rsidRPr="003E3B6B">
        <w:rPr>
          <w:b/>
          <w:sz w:val="24"/>
          <w:szCs w:val="24"/>
        </w:rPr>
        <w:t xml:space="preserve">–первой половине </w:t>
      </w:r>
      <w:r w:rsidR="00AD3EBB" w:rsidRPr="003E3B6B">
        <w:rPr>
          <w:b/>
          <w:sz w:val="24"/>
          <w:szCs w:val="24"/>
          <w:lang w:val="en-US"/>
        </w:rPr>
        <w:t>XIX</w:t>
      </w:r>
      <w:r w:rsidR="00BE2A98" w:rsidRPr="003E3B6B">
        <w:rPr>
          <w:b/>
          <w:sz w:val="24"/>
          <w:szCs w:val="24"/>
        </w:rPr>
        <w:t xml:space="preserve"> в.</w:t>
      </w:r>
    </w:p>
    <w:p w:rsidR="00BE2A98" w:rsidRPr="003E3B6B" w:rsidRDefault="00793213" w:rsidP="003E3B6B">
      <w:pPr>
        <w:spacing w:before="0" w:line="240" w:lineRule="auto"/>
        <w:ind w:firstLine="708"/>
        <w:jc w:val="both"/>
        <w:rPr>
          <w:sz w:val="24"/>
          <w:szCs w:val="24"/>
        </w:rPr>
      </w:pPr>
      <w:r w:rsidRPr="003E3B6B">
        <w:rPr>
          <w:sz w:val="24"/>
          <w:szCs w:val="24"/>
        </w:rPr>
        <w:t>О</w:t>
      </w:r>
      <w:r w:rsidR="00BE2A98" w:rsidRPr="003E3B6B">
        <w:rPr>
          <w:sz w:val="24"/>
          <w:szCs w:val="24"/>
        </w:rPr>
        <w:t xml:space="preserve">бъективные предпосылки внутренних преобразований и </w:t>
      </w:r>
      <w:r w:rsidR="00BE1BA7" w:rsidRPr="003E3B6B">
        <w:rPr>
          <w:sz w:val="24"/>
          <w:szCs w:val="24"/>
        </w:rPr>
        <w:t>о</w:t>
      </w:r>
      <w:r w:rsidR="00BE2A98" w:rsidRPr="003E3B6B">
        <w:rPr>
          <w:sz w:val="24"/>
          <w:szCs w:val="24"/>
        </w:rPr>
        <w:t>сознание их неизбежности.</w:t>
      </w:r>
    </w:p>
    <w:p w:rsidR="00BE2A98" w:rsidRPr="003E3B6B" w:rsidRDefault="00793213" w:rsidP="003E3B6B">
      <w:pPr>
        <w:spacing w:before="0" w:line="240" w:lineRule="auto"/>
        <w:ind w:firstLine="708"/>
        <w:jc w:val="both"/>
        <w:rPr>
          <w:sz w:val="24"/>
          <w:szCs w:val="24"/>
        </w:rPr>
      </w:pPr>
      <w:r w:rsidRPr="003E3B6B">
        <w:rPr>
          <w:sz w:val="24"/>
          <w:szCs w:val="24"/>
        </w:rPr>
        <w:t>П</w:t>
      </w:r>
      <w:r w:rsidR="00BE2A98" w:rsidRPr="003E3B6B">
        <w:rPr>
          <w:sz w:val="24"/>
          <w:szCs w:val="24"/>
        </w:rPr>
        <w:t xml:space="preserve">реобразования в сферах экономики, культуры, государственном устройстве, военной области. </w:t>
      </w:r>
      <w:r w:rsidR="00AD3EBB" w:rsidRPr="003E3B6B">
        <w:rPr>
          <w:sz w:val="24"/>
          <w:szCs w:val="24"/>
        </w:rPr>
        <w:t>Ф</w:t>
      </w:r>
      <w:r w:rsidR="00BE2A98" w:rsidRPr="003E3B6B">
        <w:rPr>
          <w:sz w:val="24"/>
          <w:szCs w:val="24"/>
        </w:rPr>
        <w:t>ормы и методы осуществления реформ.</w:t>
      </w:r>
    </w:p>
    <w:p w:rsidR="00BE2A98" w:rsidRPr="003E3B6B" w:rsidRDefault="00793213" w:rsidP="003E3B6B">
      <w:pPr>
        <w:spacing w:before="0" w:line="240" w:lineRule="auto"/>
        <w:ind w:firstLine="708"/>
        <w:jc w:val="both"/>
        <w:rPr>
          <w:sz w:val="24"/>
          <w:szCs w:val="24"/>
        </w:rPr>
      </w:pPr>
      <w:r w:rsidRPr="003E3B6B">
        <w:rPr>
          <w:sz w:val="24"/>
          <w:szCs w:val="24"/>
        </w:rPr>
        <w:t>И</w:t>
      </w:r>
      <w:r w:rsidR="00BE2A98" w:rsidRPr="003E3B6B">
        <w:rPr>
          <w:sz w:val="24"/>
          <w:szCs w:val="24"/>
        </w:rPr>
        <w:t xml:space="preserve">тоги петровских преобразований, их противоречивый характер. </w:t>
      </w:r>
      <w:r w:rsidR="00AD3EBB" w:rsidRPr="003E3B6B">
        <w:rPr>
          <w:sz w:val="24"/>
          <w:szCs w:val="24"/>
        </w:rPr>
        <w:t>Т</w:t>
      </w:r>
      <w:r w:rsidR="00BE2A98" w:rsidRPr="003E3B6B">
        <w:rPr>
          <w:sz w:val="24"/>
          <w:szCs w:val="24"/>
        </w:rPr>
        <w:t xml:space="preserve">радиции </w:t>
      </w:r>
      <w:r w:rsidR="00AD3EBB" w:rsidRPr="003E3B6B">
        <w:rPr>
          <w:sz w:val="24"/>
          <w:szCs w:val="24"/>
        </w:rPr>
        <w:t>П</w:t>
      </w:r>
      <w:r w:rsidR="00BE2A98" w:rsidRPr="003E3B6B">
        <w:rPr>
          <w:sz w:val="24"/>
          <w:szCs w:val="24"/>
        </w:rPr>
        <w:t xml:space="preserve">етра </w:t>
      </w:r>
      <w:r w:rsidR="00AD3EBB" w:rsidRPr="003E3B6B">
        <w:rPr>
          <w:sz w:val="24"/>
          <w:szCs w:val="24"/>
          <w:lang w:val="en-US"/>
        </w:rPr>
        <w:t>I</w:t>
      </w:r>
      <w:r w:rsidR="00BE2A98" w:rsidRPr="003E3B6B">
        <w:rPr>
          <w:sz w:val="24"/>
          <w:szCs w:val="24"/>
        </w:rPr>
        <w:t xml:space="preserve"> в государственной политике </w:t>
      </w:r>
      <w:r w:rsidRPr="003E3B6B">
        <w:rPr>
          <w:sz w:val="24"/>
          <w:szCs w:val="24"/>
        </w:rPr>
        <w:t>Р</w:t>
      </w:r>
      <w:r w:rsidR="00BE2A98" w:rsidRPr="003E3B6B">
        <w:rPr>
          <w:sz w:val="24"/>
          <w:szCs w:val="24"/>
        </w:rPr>
        <w:t>оссии.</w:t>
      </w:r>
    </w:p>
    <w:p w:rsidR="00BE2A98" w:rsidRPr="003E3B6B" w:rsidRDefault="00793213" w:rsidP="003E3B6B">
      <w:pPr>
        <w:spacing w:before="0" w:line="240" w:lineRule="auto"/>
        <w:ind w:firstLine="708"/>
        <w:jc w:val="both"/>
        <w:rPr>
          <w:sz w:val="24"/>
          <w:szCs w:val="24"/>
        </w:rPr>
      </w:pPr>
      <w:r w:rsidRPr="003E3B6B">
        <w:rPr>
          <w:sz w:val="24"/>
          <w:szCs w:val="24"/>
        </w:rPr>
        <w:t>П</w:t>
      </w:r>
      <w:r w:rsidR="00BE2A98" w:rsidRPr="003E3B6B">
        <w:rPr>
          <w:sz w:val="24"/>
          <w:szCs w:val="24"/>
        </w:rPr>
        <w:t xml:space="preserve">роблема реформ в правительственной политике при </w:t>
      </w:r>
      <w:r w:rsidRPr="003E3B6B">
        <w:rPr>
          <w:sz w:val="24"/>
          <w:szCs w:val="24"/>
        </w:rPr>
        <w:t>А</w:t>
      </w:r>
      <w:r w:rsidR="00BE2A98" w:rsidRPr="003E3B6B">
        <w:rPr>
          <w:sz w:val="24"/>
          <w:szCs w:val="24"/>
        </w:rPr>
        <w:t xml:space="preserve">лександре </w:t>
      </w:r>
      <w:r w:rsidR="00AD3EBB" w:rsidRPr="003E3B6B">
        <w:rPr>
          <w:sz w:val="24"/>
          <w:szCs w:val="24"/>
          <w:lang w:val="en-US"/>
        </w:rPr>
        <w:t>I</w:t>
      </w:r>
      <w:r w:rsidR="00BE2A98" w:rsidRPr="003E3B6B">
        <w:rPr>
          <w:sz w:val="24"/>
          <w:szCs w:val="24"/>
        </w:rPr>
        <w:t>: крестьянский вопрос, государственное устройство, тайная конституция.</w:t>
      </w:r>
    </w:p>
    <w:p w:rsidR="00BE2A98" w:rsidRPr="003E3B6B" w:rsidRDefault="00793213" w:rsidP="003E3B6B">
      <w:pPr>
        <w:spacing w:before="0" w:line="240" w:lineRule="auto"/>
        <w:ind w:firstLine="708"/>
        <w:jc w:val="both"/>
        <w:rPr>
          <w:sz w:val="24"/>
          <w:szCs w:val="24"/>
        </w:rPr>
      </w:pPr>
      <w:r w:rsidRPr="003E3B6B">
        <w:rPr>
          <w:sz w:val="24"/>
          <w:szCs w:val="24"/>
        </w:rPr>
        <w:t>П</w:t>
      </w:r>
      <w:r w:rsidR="00BE2A98" w:rsidRPr="003E3B6B">
        <w:rPr>
          <w:sz w:val="24"/>
          <w:szCs w:val="24"/>
        </w:rPr>
        <w:t xml:space="preserve">роекты ограничений абсолютной власти на рубеже </w:t>
      </w:r>
      <w:r w:rsidR="00AD3EBB" w:rsidRPr="003E3B6B">
        <w:rPr>
          <w:sz w:val="24"/>
          <w:szCs w:val="24"/>
          <w:lang w:val="en-US"/>
        </w:rPr>
        <w:t>XIX</w:t>
      </w:r>
      <w:r w:rsidR="00BE2A98" w:rsidRPr="003E3B6B">
        <w:rPr>
          <w:sz w:val="24"/>
          <w:szCs w:val="24"/>
        </w:rPr>
        <w:t xml:space="preserve"> в.</w:t>
      </w:r>
      <w:r w:rsidR="00AD3EBB" w:rsidRPr="003E3B6B">
        <w:rPr>
          <w:sz w:val="24"/>
          <w:szCs w:val="24"/>
        </w:rPr>
        <w:t xml:space="preserve"> П</w:t>
      </w:r>
      <w:r w:rsidR="00BE2A98" w:rsidRPr="003E3B6B">
        <w:rPr>
          <w:sz w:val="24"/>
          <w:szCs w:val="24"/>
        </w:rPr>
        <w:t xml:space="preserve">олитическая концепция </w:t>
      </w:r>
      <w:r w:rsidRPr="003E3B6B">
        <w:rPr>
          <w:sz w:val="24"/>
          <w:szCs w:val="24"/>
        </w:rPr>
        <w:t>М</w:t>
      </w:r>
      <w:r w:rsidR="00BE2A98" w:rsidRPr="003E3B6B">
        <w:rPr>
          <w:sz w:val="24"/>
          <w:szCs w:val="24"/>
        </w:rPr>
        <w:t xml:space="preserve">. </w:t>
      </w:r>
      <w:r w:rsidRPr="003E3B6B">
        <w:rPr>
          <w:sz w:val="24"/>
          <w:szCs w:val="24"/>
        </w:rPr>
        <w:t>М</w:t>
      </w:r>
      <w:r w:rsidR="00BE2A98" w:rsidRPr="003E3B6B">
        <w:rPr>
          <w:sz w:val="24"/>
          <w:szCs w:val="24"/>
        </w:rPr>
        <w:t xml:space="preserve">. </w:t>
      </w:r>
      <w:r w:rsidRPr="003E3B6B">
        <w:rPr>
          <w:sz w:val="24"/>
          <w:szCs w:val="24"/>
        </w:rPr>
        <w:t>С</w:t>
      </w:r>
      <w:r w:rsidR="00BE2A98" w:rsidRPr="003E3B6B">
        <w:rPr>
          <w:sz w:val="24"/>
          <w:szCs w:val="24"/>
        </w:rPr>
        <w:t xml:space="preserve">перанского. </w:t>
      </w:r>
      <w:r w:rsidRPr="003E3B6B">
        <w:rPr>
          <w:sz w:val="24"/>
          <w:szCs w:val="24"/>
        </w:rPr>
        <w:t>И</w:t>
      </w:r>
      <w:r w:rsidR="00BE2A98" w:rsidRPr="003E3B6B">
        <w:rPr>
          <w:sz w:val="24"/>
          <w:szCs w:val="24"/>
        </w:rPr>
        <w:t>деи и политическая практика декабризма.</w:t>
      </w:r>
    </w:p>
    <w:p w:rsidR="00BE2A98" w:rsidRPr="003E3B6B" w:rsidRDefault="00793213" w:rsidP="003E3B6B">
      <w:pPr>
        <w:spacing w:before="0" w:line="240" w:lineRule="auto"/>
        <w:ind w:firstLine="708"/>
        <w:jc w:val="both"/>
        <w:rPr>
          <w:sz w:val="24"/>
          <w:szCs w:val="24"/>
        </w:rPr>
      </w:pPr>
      <w:r w:rsidRPr="003E3B6B">
        <w:rPr>
          <w:sz w:val="24"/>
          <w:szCs w:val="24"/>
        </w:rPr>
        <w:t>Д</w:t>
      </w:r>
      <w:r w:rsidR="00BE2A98" w:rsidRPr="003E3B6B">
        <w:rPr>
          <w:sz w:val="24"/>
          <w:szCs w:val="24"/>
        </w:rPr>
        <w:t xml:space="preserve">ве тенденции в политике </w:t>
      </w:r>
      <w:r w:rsidRPr="003E3B6B">
        <w:rPr>
          <w:sz w:val="24"/>
          <w:szCs w:val="24"/>
        </w:rPr>
        <w:t>Н</w:t>
      </w:r>
      <w:r w:rsidR="00BE2A98" w:rsidRPr="003E3B6B">
        <w:rPr>
          <w:sz w:val="24"/>
          <w:szCs w:val="24"/>
        </w:rPr>
        <w:t xml:space="preserve">иколая </w:t>
      </w:r>
      <w:r w:rsidR="00AD3EBB" w:rsidRPr="003E3B6B">
        <w:rPr>
          <w:sz w:val="24"/>
          <w:szCs w:val="24"/>
          <w:lang w:val="en-US"/>
        </w:rPr>
        <w:t>I</w:t>
      </w:r>
      <w:r w:rsidR="00BE2A98" w:rsidRPr="003E3B6B">
        <w:rPr>
          <w:sz w:val="24"/>
          <w:szCs w:val="24"/>
        </w:rPr>
        <w:t>.</w:t>
      </w:r>
    </w:p>
    <w:p w:rsidR="00BE2A98" w:rsidRPr="003E3B6B" w:rsidRDefault="00895AF7" w:rsidP="003E3B6B">
      <w:pPr>
        <w:spacing w:before="0" w:line="240" w:lineRule="auto"/>
        <w:jc w:val="both"/>
        <w:rPr>
          <w:b/>
          <w:sz w:val="24"/>
          <w:szCs w:val="24"/>
        </w:rPr>
      </w:pPr>
      <w:r w:rsidRPr="003E3B6B">
        <w:rPr>
          <w:b/>
          <w:sz w:val="24"/>
          <w:szCs w:val="24"/>
        </w:rPr>
        <w:t>Т</w:t>
      </w:r>
      <w:r w:rsidR="00BE2A98" w:rsidRPr="003E3B6B">
        <w:rPr>
          <w:b/>
          <w:sz w:val="24"/>
          <w:szCs w:val="24"/>
        </w:rPr>
        <w:t xml:space="preserve">ема 3. </w:t>
      </w:r>
      <w:r w:rsidRPr="003E3B6B">
        <w:rPr>
          <w:b/>
          <w:sz w:val="24"/>
          <w:szCs w:val="24"/>
        </w:rPr>
        <w:t>Э</w:t>
      </w:r>
      <w:r w:rsidR="00BE2A98" w:rsidRPr="003E3B6B">
        <w:rPr>
          <w:b/>
          <w:sz w:val="24"/>
          <w:szCs w:val="24"/>
        </w:rPr>
        <w:t xml:space="preserve">поха великих реформ: 60–70-е гг. </w:t>
      </w:r>
      <w:r w:rsidR="00BE1BA7" w:rsidRPr="003E3B6B">
        <w:rPr>
          <w:b/>
          <w:sz w:val="24"/>
          <w:szCs w:val="24"/>
          <w:lang w:val="en-US"/>
        </w:rPr>
        <w:t>XIX</w:t>
      </w:r>
      <w:r w:rsidR="00BE1BA7" w:rsidRPr="00721FC0">
        <w:rPr>
          <w:b/>
          <w:sz w:val="24"/>
          <w:szCs w:val="24"/>
        </w:rPr>
        <w:t xml:space="preserve"> </w:t>
      </w:r>
      <w:r w:rsidR="00BE1BA7" w:rsidRPr="003E3B6B">
        <w:rPr>
          <w:b/>
          <w:sz w:val="24"/>
          <w:szCs w:val="24"/>
        </w:rPr>
        <w:t>в.</w:t>
      </w:r>
    </w:p>
    <w:p w:rsidR="00BE2A98" w:rsidRPr="003E3B6B" w:rsidRDefault="00895AF7" w:rsidP="003E3B6B">
      <w:pPr>
        <w:spacing w:before="0" w:line="240" w:lineRule="auto"/>
        <w:ind w:firstLine="708"/>
        <w:jc w:val="both"/>
        <w:rPr>
          <w:sz w:val="24"/>
          <w:szCs w:val="24"/>
        </w:rPr>
      </w:pPr>
      <w:r w:rsidRPr="003E3B6B">
        <w:rPr>
          <w:sz w:val="24"/>
          <w:szCs w:val="24"/>
        </w:rPr>
        <w:t>К</w:t>
      </w:r>
      <w:r w:rsidR="00BE2A98" w:rsidRPr="003E3B6B">
        <w:rPr>
          <w:sz w:val="24"/>
          <w:szCs w:val="24"/>
        </w:rPr>
        <w:t xml:space="preserve">анун реформ. </w:t>
      </w:r>
      <w:smartTag w:uri="urn:schemas-microsoft-com:office:smarttags" w:element="metricconverter">
        <w:smartTagPr>
          <w:attr w:name="ProductID" w:val="1856 Г"/>
        </w:smartTagPr>
        <w:r w:rsidR="00BE2A98" w:rsidRPr="003E3B6B">
          <w:rPr>
            <w:sz w:val="24"/>
            <w:szCs w:val="24"/>
          </w:rPr>
          <w:t>1856 г</w:t>
        </w:r>
      </w:smartTag>
      <w:r w:rsidRPr="003E3B6B">
        <w:rPr>
          <w:sz w:val="24"/>
          <w:szCs w:val="24"/>
        </w:rPr>
        <w:t>. – оттепель. Г</w:t>
      </w:r>
      <w:r w:rsidR="00BE2A98" w:rsidRPr="003E3B6B">
        <w:rPr>
          <w:sz w:val="24"/>
          <w:szCs w:val="24"/>
        </w:rPr>
        <w:t>ласность и ее влияние на расстановку политических и общественных сил.</w:t>
      </w:r>
    </w:p>
    <w:p w:rsidR="00BE2A98" w:rsidRPr="003E3B6B" w:rsidRDefault="00895AF7" w:rsidP="0077445A">
      <w:pPr>
        <w:spacing w:before="0" w:line="240" w:lineRule="auto"/>
        <w:ind w:firstLine="708"/>
        <w:jc w:val="both"/>
        <w:rPr>
          <w:sz w:val="24"/>
          <w:szCs w:val="24"/>
        </w:rPr>
      </w:pPr>
      <w:r w:rsidRPr="003E3B6B">
        <w:rPr>
          <w:sz w:val="24"/>
          <w:szCs w:val="24"/>
        </w:rPr>
        <w:t>П</w:t>
      </w:r>
      <w:r w:rsidR="00BE2A98" w:rsidRPr="003E3B6B">
        <w:rPr>
          <w:sz w:val="24"/>
          <w:szCs w:val="24"/>
        </w:rPr>
        <w:t xml:space="preserve">ути преобразований: консервативный, либеральный, демократический. </w:t>
      </w:r>
      <w:r w:rsidR="004135B1" w:rsidRPr="003E3B6B">
        <w:rPr>
          <w:sz w:val="24"/>
          <w:szCs w:val="24"/>
        </w:rPr>
        <w:t>Р</w:t>
      </w:r>
      <w:r w:rsidR="00BE2A98" w:rsidRPr="003E3B6B">
        <w:rPr>
          <w:sz w:val="24"/>
          <w:szCs w:val="24"/>
        </w:rPr>
        <w:t>еформы.</w:t>
      </w:r>
      <w:r w:rsidR="0077445A">
        <w:rPr>
          <w:sz w:val="24"/>
          <w:szCs w:val="24"/>
        </w:rPr>
        <w:t xml:space="preserve"> </w:t>
      </w:r>
      <w:r w:rsidRPr="003E3B6B">
        <w:rPr>
          <w:sz w:val="24"/>
          <w:szCs w:val="24"/>
        </w:rPr>
        <w:t>С</w:t>
      </w:r>
      <w:r w:rsidR="00BE2A98" w:rsidRPr="003E3B6B">
        <w:rPr>
          <w:sz w:val="24"/>
          <w:szCs w:val="24"/>
        </w:rPr>
        <w:t>удьба реформаторов:</w:t>
      </w:r>
      <w:r w:rsidRPr="003E3B6B">
        <w:rPr>
          <w:sz w:val="24"/>
          <w:szCs w:val="24"/>
        </w:rPr>
        <w:t xml:space="preserve"> Ю</w:t>
      </w:r>
      <w:r w:rsidR="00BE2A98" w:rsidRPr="003E3B6B">
        <w:rPr>
          <w:sz w:val="24"/>
          <w:szCs w:val="24"/>
        </w:rPr>
        <w:t xml:space="preserve">. </w:t>
      </w:r>
      <w:r w:rsidRPr="003E3B6B">
        <w:rPr>
          <w:sz w:val="24"/>
          <w:szCs w:val="24"/>
        </w:rPr>
        <w:t>Ф</w:t>
      </w:r>
      <w:r w:rsidR="00BE2A98" w:rsidRPr="003E3B6B">
        <w:rPr>
          <w:sz w:val="24"/>
          <w:szCs w:val="24"/>
        </w:rPr>
        <w:t xml:space="preserve">. </w:t>
      </w:r>
      <w:r w:rsidRPr="003E3B6B">
        <w:rPr>
          <w:sz w:val="24"/>
          <w:szCs w:val="24"/>
        </w:rPr>
        <w:t>С</w:t>
      </w:r>
      <w:r w:rsidR="00BE2A98" w:rsidRPr="003E3B6B">
        <w:rPr>
          <w:sz w:val="24"/>
          <w:szCs w:val="24"/>
        </w:rPr>
        <w:t xml:space="preserve">амарин, </w:t>
      </w:r>
      <w:r w:rsidRPr="003E3B6B">
        <w:rPr>
          <w:sz w:val="24"/>
          <w:szCs w:val="24"/>
        </w:rPr>
        <w:t>А</w:t>
      </w:r>
      <w:r w:rsidR="00BE2A98" w:rsidRPr="003E3B6B">
        <w:rPr>
          <w:sz w:val="24"/>
          <w:szCs w:val="24"/>
        </w:rPr>
        <w:t xml:space="preserve">. </w:t>
      </w:r>
      <w:r w:rsidRPr="003E3B6B">
        <w:rPr>
          <w:sz w:val="24"/>
          <w:szCs w:val="24"/>
        </w:rPr>
        <w:t>М</w:t>
      </w:r>
      <w:r w:rsidR="00BE2A98" w:rsidRPr="003E3B6B">
        <w:rPr>
          <w:sz w:val="24"/>
          <w:szCs w:val="24"/>
        </w:rPr>
        <w:t xml:space="preserve">. </w:t>
      </w:r>
      <w:r w:rsidRPr="003E3B6B">
        <w:rPr>
          <w:sz w:val="24"/>
          <w:szCs w:val="24"/>
        </w:rPr>
        <w:t>У</w:t>
      </w:r>
      <w:r w:rsidR="00BE2A98" w:rsidRPr="003E3B6B">
        <w:rPr>
          <w:sz w:val="24"/>
          <w:szCs w:val="24"/>
        </w:rPr>
        <w:t xml:space="preserve">нковский, </w:t>
      </w:r>
      <w:r w:rsidRPr="003E3B6B">
        <w:rPr>
          <w:sz w:val="24"/>
          <w:szCs w:val="24"/>
        </w:rPr>
        <w:t xml:space="preserve"> Д</w:t>
      </w:r>
      <w:r w:rsidR="00BE2A98" w:rsidRPr="003E3B6B">
        <w:rPr>
          <w:sz w:val="24"/>
          <w:szCs w:val="24"/>
        </w:rPr>
        <w:t xml:space="preserve">. </w:t>
      </w:r>
      <w:r w:rsidRPr="003E3B6B">
        <w:rPr>
          <w:sz w:val="24"/>
          <w:szCs w:val="24"/>
        </w:rPr>
        <w:t>А</w:t>
      </w:r>
      <w:r w:rsidR="00BE2A98" w:rsidRPr="003E3B6B">
        <w:rPr>
          <w:sz w:val="24"/>
          <w:szCs w:val="24"/>
        </w:rPr>
        <w:t xml:space="preserve">. </w:t>
      </w:r>
      <w:r w:rsidRPr="003E3B6B">
        <w:rPr>
          <w:sz w:val="24"/>
          <w:szCs w:val="24"/>
        </w:rPr>
        <w:t>М</w:t>
      </w:r>
      <w:r w:rsidR="00BE2A98" w:rsidRPr="003E3B6B">
        <w:rPr>
          <w:sz w:val="24"/>
          <w:szCs w:val="24"/>
        </w:rPr>
        <w:t xml:space="preserve">илютин, </w:t>
      </w:r>
      <w:r w:rsidRPr="003E3B6B">
        <w:rPr>
          <w:sz w:val="24"/>
          <w:szCs w:val="24"/>
        </w:rPr>
        <w:t>К</w:t>
      </w:r>
      <w:r w:rsidR="00BE2A98" w:rsidRPr="003E3B6B">
        <w:rPr>
          <w:sz w:val="24"/>
          <w:szCs w:val="24"/>
        </w:rPr>
        <w:t xml:space="preserve">. </w:t>
      </w:r>
      <w:r w:rsidRPr="003E3B6B">
        <w:rPr>
          <w:sz w:val="24"/>
          <w:szCs w:val="24"/>
        </w:rPr>
        <w:t>Д</w:t>
      </w:r>
      <w:r w:rsidR="00BE2A98" w:rsidRPr="003E3B6B">
        <w:rPr>
          <w:sz w:val="24"/>
          <w:szCs w:val="24"/>
        </w:rPr>
        <w:t xml:space="preserve">. </w:t>
      </w:r>
      <w:r w:rsidRPr="003E3B6B">
        <w:rPr>
          <w:sz w:val="24"/>
          <w:szCs w:val="24"/>
        </w:rPr>
        <w:t>К</w:t>
      </w:r>
      <w:r w:rsidR="00BE2A98" w:rsidRPr="003E3B6B">
        <w:rPr>
          <w:sz w:val="24"/>
          <w:szCs w:val="24"/>
        </w:rPr>
        <w:t xml:space="preserve">авелин. </w:t>
      </w:r>
      <w:r w:rsidRPr="003E3B6B">
        <w:rPr>
          <w:sz w:val="24"/>
          <w:szCs w:val="24"/>
        </w:rPr>
        <w:t>Ц</w:t>
      </w:r>
      <w:r w:rsidR="00BE2A98" w:rsidRPr="003E3B6B">
        <w:rPr>
          <w:sz w:val="24"/>
          <w:szCs w:val="24"/>
        </w:rPr>
        <w:t>ена, заплаченная за реформы царем</w:t>
      </w:r>
      <w:r w:rsidR="0077445A">
        <w:rPr>
          <w:sz w:val="24"/>
          <w:szCs w:val="24"/>
        </w:rPr>
        <w:t xml:space="preserve"> </w:t>
      </w:r>
      <w:r w:rsidR="00BE2A98" w:rsidRPr="003E3B6B">
        <w:rPr>
          <w:sz w:val="24"/>
          <w:szCs w:val="24"/>
        </w:rPr>
        <w:t>–</w:t>
      </w:r>
      <w:r w:rsidR="0077445A">
        <w:rPr>
          <w:sz w:val="24"/>
          <w:szCs w:val="24"/>
        </w:rPr>
        <w:t xml:space="preserve"> «</w:t>
      </w:r>
      <w:r w:rsidR="00BE2A98" w:rsidRPr="003E3B6B">
        <w:rPr>
          <w:sz w:val="24"/>
          <w:szCs w:val="24"/>
        </w:rPr>
        <w:t>освободителем</w:t>
      </w:r>
      <w:r w:rsidR="004273BC">
        <w:rPr>
          <w:sz w:val="24"/>
          <w:szCs w:val="24"/>
        </w:rPr>
        <w:t>»</w:t>
      </w:r>
      <w:r w:rsidR="00BE2A98" w:rsidRPr="003E3B6B">
        <w:rPr>
          <w:sz w:val="24"/>
          <w:szCs w:val="24"/>
        </w:rPr>
        <w:t>.</w:t>
      </w:r>
    </w:p>
    <w:p w:rsidR="00BE2A98" w:rsidRPr="003E3B6B" w:rsidRDefault="00121A1F" w:rsidP="003E3B6B">
      <w:pPr>
        <w:spacing w:before="0" w:line="240" w:lineRule="auto"/>
        <w:jc w:val="both"/>
        <w:rPr>
          <w:b/>
          <w:sz w:val="24"/>
          <w:szCs w:val="24"/>
        </w:rPr>
      </w:pPr>
      <w:r w:rsidRPr="003E3B6B">
        <w:rPr>
          <w:b/>
          <w:sz w:val="24"/>
          <w:szCs w:val="24"/>
        </w:rPr>
        <w:t>Т</w:t>
      </w:r>
      <w:r w:rsidR="00BE2A98" w:rsidRPr="003E3B6B">
        <w:rPr>
          <w:b/>
          <w:sz w:val="24"/>
          <w:szCs w:val="24"/>
        </w:rPr>
        <w:t xml:space="preserve">ема 4. </w:t>
      </w:r>
      <w:r w:rsidRPr="003E3B6B">
        <w:rPr>
          <w:b/>
          <w:sz w:val="24"/>
          <w:szCs w:val="24"/>
        </w:rPr>
        <w:t>К</w:t>
      </w:r>
      <w:r w:rsidR="00BE2A98" w:rsidRPr="003E3B6B">
        <w:rPr>
          <w:b/>
          <w:sz w:val="24"/>
          <w:szCs w:val="24"/>
        </w:rPr>
        <w:t xml:space="preserve">урс на капиталистическую модернизацию </w:t>
      </w:r>
      <w:r w:rsidRPr="003E3B6B">
        <w:rPr>
          <w:b/>
          <w:sz w:val="24"/>
          <w:szCs w:val="24"/>
        </w:rPr>
        <w:t>Р</w:t>
      </w:r>
      <w:r w:rsidR="00BE2A98" w:rsidRPr="003E3B6B">
        <w:rPr>
          <w:b/>
          <w:sz w:val="24"/>
          <w:szCs w:val="24"/>
        </w:rPr>
        <w:t xml:space="preserve">оссии. </w:t>
      </w:r>
      <w:r w:rsidRPr="003E3B6B">
        <w:rPr>
          <w:b/>
          <w:sz w:val="24"/>
          <w:szCs w:val="24"/>
        </w:rPr>
        <w:t>Э</w:t>
      </w:r>
      <w:r w:rsidR="00BE2A98" w:rsidRPr="003E3B6B">
        <w:rPr>
          <w:b/>
          <w:sz w:val="24"/>
          <w:szCs w:val="24"/>
        </w:rPr>
        <w:t xml:space="preserve">кономические идеи и реформы </w:t>
      </w:r>
      <w:r w:rsidRPr="003E3B6B">
        <w:rPr>
          <w:b/>
          <w:sz w:val="24"/>
          <w:szCs w:val="24"/>
        </w:rPr>
        <w:t>С</w:t>
      </w:r>
      <w:r w:rsidR="00BE2A98" w:rsidRPr="003E3B6B">
        <w:rPr>
          <w:b/>
          <w:sz w:val="24"/>
          <w:szCs w:val="24"/>
        </w:rPr>
        <w:t xml:space="preserve">. </w:t>
      </w:r>
      <w:r w:rsidRPr="003E3B6B">
        <w:rPr>
          <w:b/>
          <w:sz w:val="24"/>
          <w:szCs w:val="24"/>
        </w:rPr>
        <w:t>Ю</w:t>
      </w:r>
      <w:r w:rsidR="00BE2A98" w:rsidRPr="003E3B6B">
        <w:rPr>
          <w:b/>
          <w:sz w:val="24"/>
          <w:szCs w:val="24"/>
        </w:rPr>
        <w:t xml:space="preserve">. </w:t>
      </w:r>
      <w:r w:rsidRPr="003E3B6B">
        <w:rPr>
          <w:b/>
          <w:sz w:val="24"/>
          <w:szCs w:val="24"/>
        </w:rPr>
        <w:t>В</w:t>
      </w:r>
      <w:r w:rsidR="00BE2A98" w:rsidRPr="003E3B6B">
        <w:rPr>
          <w:b/>
          <w:sz w:val="24"/>
          <w:szCs w:val="24"/>
        </w:rPr>
        <w:t xml:space="preserve">итте. </w:t>
      </w:r>
      <w:r w:rsidRPr="003E3B6B">
        <w:rPr>
          <w:b/>
          <w:sz w:val="24"/>
          <w:szCs w:val="24"/>
        </w:rPr>
        <w:t>И</w:t>
      </w:r>
      <w:r w:rsidR="00BE2A98" w:rsidRPr="003E3B6B">
        <w:rPr>
          <w:b/>
          <w:sz w:val="24"/>
          <w:szCs w:val="24"/>
        </w:rPr>
        <w:t xml:space="preserve">сторический опыт реформ </w:t>
      </w:r>
      <w:r w:rsidRPr="003E3B6B">
        <w:rPr>
          <w:b/>
          <w:sz w:val="24"/>
          <w:szCs w:val="24"/>
        </w:rPr>
        <w:t>П</w:t>
      </w:r>
      <w:r w:rsidR="00BE2A98" w:rsidRPr="003E3B6B">
        <w:rPr>
          <w:b/>
          <w:sz w:val="24"/>
          <w:szCs w:val="24"/>
        </w:rPr>
        <w:t xml:space="preserve">. </w:t>
      </w:r>
      <w:r w:rsidRPr="003E3B6B">
        <w:rPr>
          <w:b/>
          <w:sz w:val="24"/>
          <w:szCs w:val="24"/>
        </w:rPr>
        <w:t>А</w:t>
      </w:r>
      <w:r w:rsidR="00BE2A98" w:rsidRPr="003E3B6B">
        <w:rPr>
          <w:b/>
          <w:sz w:val="24"/>
          <w:szCs w:val="24"/>
        </w:rPr>
        <w:t xml:space="preserve">. </w:t>
      </w:r>
      <w:r w:rsidRPr="003E3B6B">
        <w:rPr>
          <w:b/>
          <w:sz w:val="24"/>
          <w:szCs w:val="24"/>
        </w:rPr>
        <w:t>С</w:t>
      </w:r>
      <w:r w:rsidR="00BE2A98" w:rsidRPr="003E3B6B">
        <w:rPr>
          <w:b/>
          <w:sz w:val="24"/>
          <w:szCs w:val="24"/>
        </w:rPr>
        <w:t>толыпина</w:t>
      </w:r>
    </w:p>
    <w:p w:rsidR="00BE2A98" w:rsidRPr="003E3B6B" w:rsidRDefault="008B7F2E" w:rsidP="003E3B6B">
      <w:pPr>
        <w:spacing w:before="0" w:line="240" w:lineRule="auto"/>
        <w:ind w:firstLine="708"/>
        <w:jc w:val="both"/>
        <w:rPr>
          <w:sz w:val="24"/>
          <w:szCs w:val="24"/>
        </w:rPr>
      </w:pPr>
      <w:r w:rsidRPr="003E3B6B">
        <w:rPr>
          <w:sz w:val="24"/>
          <w:szCs w:val="24"/>
        </w:rPr>
        <w:t>С</w:t>
      </w:r>
      <w:r w:rsidR="00BE2A98" w:rsidRPr="003E3B6B">
        <w:rPr>
          <w:sz w:val="24"/>
          <w:szCs w:val="24"/>
        </w:rPr>
        <w:t xml:space="preserve">оциально-экономическое развитие </w:t>
      </w:r>
      <w:r w:rsidRPr="003E3B6B">
        <w:rPr>
          <w:sz w:val="24"/>
          <w:szCs w:val="24"/>
        </w:rPr>
        <w:t>Р</w:t>
      </w:r>
      <w:r w:rsidR="00BE2A98" w:rsidRPr="003E3B6B">
        <w:rPr>
          <w:sz w:val="24"/>
          <w:szCs w:val="24"/>
        </w:rPr>
        <w:t xml:space="preserve">оссии в конце </w:t>
      </w:r>
      <w:r w:rsidR="00AD3EBB" w:rsidRPr="003E3B6B">
        <w:rPr>
          <w:sz w:val="24"/>
          <w:szCs w:val="24"/>
          <w:lang w:val="en-US"/>
        </w:rPr>
        <w:t>XIX</w:t>
      </w:r>
      <w:r w:rsidR="0077445A">
        <w:rPr>
          <w:sz w:val="24"/>
          <w:szCs w:val="24"/>
        </w:rPr>
        <w:t xml:space="preserve"> </w:t>
      </w:r>
      <w:r w:rsidR="00BE2A98" w:rsidRPr="003E3B6B">
        <w:rPr>
          <w:sz w:val="24"/>
          <w:szCs w:val="24"/>
        </w:rPr>
        <w:t>–</w:t>
      </w:r>
      <w:r w:rsidR="0077445A">
        <w:rPr>
          <w:sz w:val="24"/>
          <w:szCs w:val="24"/>
        </w:rPr>
        <w:t xml:space="preserve"> </w:t>
      </w:r>
      <w:r w:rsidR="00BE2A98" w:rsidRPr="003E3B6B">
        <w:rPr>
          <w:sz w:val="24"/>
          <w:szCs w:val="24"/>
        </w:rPr>
        <w:t xml:space="preserve">начале </w:t>
      </w:r>
      <w:r w:rsidR="00AD3EBB" w:rsidRPr="003E3B6B">
        <w:rPr>
          <w:sz w:val="24"/>
          <w:szCs w:val="24"/>
          <w:lang w:val="en-US"/>
        </w:rPr>
        <w:t>XX</w:t>
      </w:r>
      <w:r w:rsidR="00BE2A98" w:rsidRPr="003E3B6B">
        <w:rPr>
          <w:sz w:val="24"/>
          <w:szCs w:val="24"/>
        </w:rPr>
        <w:t xml:space="preserve"> века.</w:t>
      </w:r>
    </w:p>
    <w:p w:rsidR="00BE2A98" w:rsidRPr="003E3B6B" w:rsidRDefault="008B7F2E" w:rsidP="003E3B6B">
      <w:pPr>
        <w:spacing w:before="0" w:line="240" w:lineRule="auto"/>
        <w:ind w:firstLine="708"/>
        <w:jc w:val="both"/>
        <w:rPr>
          <w:sz w:val="24"/>
          <w:szCs w:val="24"/>
        </w:rPr>
      </w:pPr>
      <w:r w:rsidRPr="003E3B6B">
        <w:rPr>
          <w:sz w:val="24"/>
          <w:szCs w:val="24"/>
        </w:rPr>
        <w:t>Н</w:t>
      </w:r>
      <w:r w:rsidR="00BE2A98" w:rsidRPr="003E3B6B">
        <w:rPr>
          <w:sz w:val="24"/>
          <w:szCs w:val="24"/>
        </w:rPr>
        <w:t xml:space="preserve">ачало карьеры </w:t>
      </w:r>
      <w:r w:rsidRPr="003E3B6B">
        <w:rPr>
          <w:sz w:val="24"/>
          <w:szCs w:val="24"/>
        </w:rPr>
        <w:t>С</w:t>
      </w:r>
      <w:r w:rsidR="00BE2A98" w:rsidRPr="003E3B6B">
        <w:rPr>
          <w:sz w:val="24"/>
          <w:szCs w:val="24"/>
        </w:rPr>
        <w:t xml:space="preserve">. </w:t>
      </w:r>
      <w:r w:rsidRPr="003E3B6B">
        <w:rPr>
          <w:sz w:val="24"/>
          <w:szCs w:val="24"/>
        </w:rPr>
        <w:t>Ю</w:t>
      </w:r>
      <w:r w:rsidR="00BE2A98" w:rsidRPr="003E3B6B">
        <w:rPr>
          <w:sz w:val="24"/>
          <w:szCs w:val="24"/>
        </w:rPr>
        <w:t xml:space="preserve">. </w:t>
      </w:r>
      <w:r w:rsidRPr="003E3B6B">
        <w:rPr>
          <w:sz w:val="24"/>
          <w:szCs w:val="24"/>
        </w:rPr>
        <w:t>В</w:t>
      </w:r>
      <w:r w:rsidR="00BE2A98" w:rsidRPr="003E3B6B">
        <w:rPr>
          <w:sz w:val="24"/>
          <w:szCs w:val="24"/>
        </w:rPr>
        <w:t xml:space="preserve">итте, его </w:t>
      </w:r>
      <w:r w:rsidR="004273BC">
        <w:rPr>
          <w:sz w:val="24"/>
          <w:szCs w:val="24"/>
        </w:rPr>
        <w:t>«</w:t>
      </w:r>
      <w:r w:rsidR="00BE2A98" w:rsidRPr="003E3B6B">
        <w:rPr>
          <w:sz w:val="24"/>
          <w:szCs w:val="24"/>
        </w:rPr>
        <w:t>послужной список</w:t>
      </w:r>
      <w:r w:rsidR="004273BC">
        <w:rPr>
          <w:sz w:val="24"/>
          <w:szCs w:val="24"/>
        </w:rPr>
        <w:t>»</w:t>
      </w:r>
      <w:r w:rsidR="00BE2A98" w:rsidRPr="003E3B6B">
        <w:rPr>
          <w:sz w:val="24"/>
          <w:szCs w:val="24"/>
        </w:rPr>
        <w:t>.</w:t>
      </w:r>
    </w:p>
    <w:p w:rsidR="00BE2A98" w:rsidRPr="003E3B6B" w:rsidRDefault="008B7F2E" w:rsidP="003E3B6B">
      <w:pPr>
        <w:spacing w:before="0" w:line="240" w:lineRule="auto"/>
        <w:ind w:firstLine="708"/>
        <w:jc w:val="both"/>
        <w:rPr>
          <w:sz w:val="24"/>
          <w:szCs w:val="24"/>
        </w:rPr>
      </w:pPr>
      <w:r w:rsidRPr="003E3B6B">
        <w:rPr>
          <w:sz w:val="24"/>
          <w:szCs w:val="24"/>
        </w:rPr>
        <w:t>С</w:t>
      </w:r>
      <w:r w:rsidR="00BE2A98" w:rsidRPr="003E3B6B">
        <w:rPr>
          <w:sz w:val="24"/>
          <w:szCs w:val="24"/>
        </w:rPr>
        <w:t xml:space="preserve">. </w:t>
      </w:r>
      <w:r w:rsidRPr="003E3B6B">
        <w:rPr>
          <w:sz w:val="24"/>
          <w:szCs w:val="24"/>
        </w:rPr>
        <w:t>Ю</w:t>
      </w:r>
      <w:r w:rsidR="00BE2A98" w:rsidRPr="003E3B6B">
        <w:rPr>
          <w:sz w:val="24"/>
          <w:szCs w:val="24"/>
        </w:rPr>
        <w:t xml:space="preserve">. </w:t>
      </w:r>
      <w:r w:rsidRPr="003E3B6B">
        <w:rPr>
          <w:sz w:val="24"/>
          <w:szCs w:val="24"/>
        </w:rPr>
        <w:t>В</w:t>
      </w:r>
      <w:r w:rsidR="00BE2A98" w:rsidRPr="003E3B6B">
        <w:rPr>
          <w:sz w:val="24"/>
          <w:szCs w:val="24"/>
        </w:rPr>
        <w:t xml:space="preserve">итте и его политика индустриализации </w:t>
      </w:r>
      <w:r w:rsidRPr="003E3B6B">
        <w:rPr>
          <w:sz w:val="24"/>
          <w:szCs w:val="24"/>
        </w:rPr>
        <w:t>Р</w:t>
      </w:r>
      <w:r w:rsidR="00BE2A98" w:rsidRPr="003E3B6B">
        <w:rPr>
          <w:sz w:val="24"/>
          <w:szCs w:val="24"/>
        </w:rPr>
        <w:t>оссии.</w:t>
      </w:r>
    </w:p>
    <w:p w:rsidR="00BE2A98" w:rsidRPr="003E3B6B" w:rsidRDefault="004273BC" w:rsidP="003E3B6B">
      <w:pPr>
        <w:spacing w:before="0" w:line="240" w:lineRule="auto"/>
        <w:ind w:firstLine="708"/>
        <w:jc w:val="both"/>
        <w:rPr>
          <w:sz w:val="24"/>
          <w:szCs w:val="24"/>
        </w:rPr>
      </w:pPr>
      <w:r>
        <w:rPr>
          <w:sz w:val="24"/>
          <w:szCs w:val="24"/>
        </w:rPr>
        <w:t>«</w:t>
      </w:r>
      <w:r w:rsidR="004135B1" w:rsidRPr="003E3B6B">
        <w:rPr>
          <w:sz w:val="24"/>
          <w:szCs w:val="24"/>
        </w:rPr>
        <w:t>З</w:t>
      </w:r>
      <w:r w:rsidR="00BE2A98" w:rsidRPr="003E3B6B">
        <w:rPr>
          <w:sz w:val="24"/>
          <w:szCs w:val="24"/>
        </w:rPr>
        <w:t>аписка по крестьянскому делу</w:t>
      </w:r>
      <w:r>
        <w:rPr>
          <w:sz w:val="24"/>
          <w:szCs w:val="24"/>
        </w:rPr>
        <w:t>»</w:t>
      </w:r>
      <w:r w:rsidR="00BE2A98" w:rsidRPr="003E3B6B">
        <w:rPr>
          <w:sz w:val="24"/>
          <w:szCs w:val="24"/>
        </w:rPr>
        <w:t xml:space="preserve"> </w:t>
      </w:r>
      <w:r w:rsidR="004135B1" w:rsidRPr="003E3B6B">
        <w:rPr>
          <w:sz w:val="24"/>
          <w:szCs w:val="24"/>
        </w:rPr>
        <w:t>В</w:t>
      </w:r>
      <w:r w:rsidR="00BE2A98" w:rsidRPr="003E3B6B">
        <w:rPr>
          <w:sz w:val="24"/>
          <w:szCs w:val="24"/>
        </w:rPr>
        <w:t xml:space="preserve">итте – план перестройки государственного аграрного курса. </w:t>
      </w:r>
      <w:r>
        <w:rPr>
          <w:sz w:val="24"/>
          <w:szCs w:val="24"/>
        </w:rPr>
        <w:t>«</w:t>
      </w:r>
      <w:r w:rsidR="004135B1" w:rsidRPr="003E3B6B">
        <w:rPr>
          <w:sz w:val="24"/>
          <w:szCs w:val="24"/>
        </w:rPr>
        <w:t>О</w:t>
      </w:r>
      <w:r w:rsidR="00BE2A98" w:rsidRPr="003E3B6B">
        <w:rPr>
          <w:sz w:val="24"/>
          <w:szCs w:val="24"/>
        </w:rPr>
        <w:t>собое совещание о нуждах сельскохозяйственной промышленности</w:t>
      </w:r>
      <w:r>
        <w:rPr>
          <w:sz w:val="24"/>
          <w:szCs w:val="24"/>
        </w:rPr>
        <w:t>»</w:t>
      </w:r>
      <w:r w:rsidR="00BE2A98" w:rsidRPr="003E3B6B">
        <w:rPr>
          <w:sz w:val="24"/>
          <w:szCs w:val="24"/>
        </w:rPr>
        <w:t xml:space="preserve"> 1902–1905 гг. под председательством </w:t>
      </w:r>
      <w:r w:rsidR="004135B1" w:rsidRPr="003E3B6B">
        <w:rPr>
          <w:sz w:val="24"/>
          <w:szCs w:val="24"/>
        </w:rPr>
        <w:t>В</w:t>
      </w:r>
      <w:r w:rsidR="00BE2A98" w:rsidRPr="003E3B6B">
        <w:rPr>
          <w:sz w:val="24"/>
          <w:szCs w:val="24"/>
        </w:rPr>
        <w:t>итте об основных принципах реформы крестьянского права, суда, управления.</w:t>
      </w:r>
    </w:p>
    <w:p w:rsidR="00BE2A98" w:rsidRPr="003E3B6B" w:rsidRDefault="004135B1" w:rsidP="003E3B6B">
      <w:pPr>
        <w:spacing w:before="0" w:line="240" w:lineRule="auto"/>
        <w:ind w:firstLine="708"/>
        <w:jc w:val="both"/>
        <w:rPr>
          <w:sz w:val="24"/>
          <w:szCs w:val="24"/>
        </w:rPr>
      </w:pPr>
      <w:r w:rsidRPr="003E3B6B">
        <w:rPr>
          <w:sz w:val="24"/>
          <w:szCs w:val="24"/>
        </w:rPr>
        <w:t>П</w:t>
      </w:r>
      <w:r w:rsidR="00BE2A98" w:rsidRPr="003E3B6B">
        <w:rPr>
          <w:sz w:val="24"/>
          <w:szCs w:val="24"/>
        </w:rPr>
        <w:t xml:space="preserve">олитическая программа премьера </w:t>
      </w:r>
      <w:r w:rsidRPr="003E3B6B">
        <w:rPr>
          <w:sz w:val="24"/>
          <w:szCs w:val="24"/>
        </w:rPr>
        <w:t>П</w:t>
      </w:r>
      <w:r w:rsidR="00BE2A98" w:rsidRPr="003E3B6B">
        <w:rPr>
          <w:sz w:val="24"/>
          <w:szCs w:val="24"/>
        </w:rPr>
        <w:t xml:space="preserve">. </w:t>
      </w:r>
      <w:r w:rsidRPr="003E3B6B">
        <w:rPr>
          <w:sz w:val="24"/>
          <w:szCs w:val="24"/>
        </w:rPr>
        <w:t>А</w:t>
      </w:r>
      <w:r w:rsidR="00BE2A98" w:rsidRPr="003E3B6B">
        <w:rPr>
          <w:sz w:val="24"/>
          <w:szCs w:val="24"/>
        </w:rPr>
        <w:t xml:space="preserve">. </w:t>
      </w:r>
      <w:r w:rsidRPr="003E3B6B">
        <w:rPr>
          <w:sz w:val="24"/>
          <w:szCs w:val="24"/>
        </w:rPr>
        <w:t>С</w:t>
      </w:r>
      <w:r w:rsidR="00BE2A98" w:rsidRPr="003E3B6B">
        <w:rPr>
          <w:sz w:val="24"/>
          <w:szCs w:val="24"/>
        </w:rPr>
        <w:t xml:space="preserve">толыпина: </w:t>
      </w:r>
      <w:r w:rsidR="004273BC">
        <w:rPr>
          <w:sz w:val="24"/>
          <w:szCs w:val="24"/>
        </w:rPr>
        <w:t>«</w:t>
      </w:r>
      <w:r w:rsidR="00950A71" w:rsidRPr="003E3B6B">
        <w:rPr>
          <w:sz w:val="24"/>
          <w:szCs w:val="24"/>
        </w:rPr>
        <w:t>Н</w:t>
      </w:r>
      <w:r w:rsidR="00BE2A98" w:rsidRPr="003E3B6B">
        <w:rPr>
          <w:sz w:val="24"/>
          <w:szCs w:val="24"/>
        </w:rPr>
        <w:t xml:space="preserve">ам нужна великая </w:t>
      </w:r>
      <w:r w:rsidRPr="003E3B6B">
        <w:rPr>
          <w:sz w:val="24"/>
          <w:szCs w:val="24"/>
        </w:rPr>
        <w:t>Р</w:t>
      </w:r>
      <w:r w:rsidR="00BE2A98" w:rsidRPr="003E3B6B">
        <w:rPr>
          <w:sz w:val="24"/>
          <w:szCs w:val="24"/>
        </w:rPr>
        <w:t>оссия</w:t>
      </w:r>
      <w:r w:rsidR="004273BC">
        <w:rPr>
          <w:sz w:val="24"/>
          <w:szCs w:val="24"/>
        </w:rPr>
        <w:t>»</w:t>
      </w:r>
      <w:r w:rsidR="00BE2A98" w:rsidRPr="003E3B6B">
        <w:rPr>
          <w:sz w:val="24"/>
          <w:szCs w:val="24"/>
        </w:rPr>
        <w:t>.</w:t>
      </w:r>
    </w:p>
    <w:p w:rsidR="00BE2A98" w:rsidRPr="003E3B6B" w:rsidRDefault="004135B1" w:rsidP="003E3B6B">
      <w:pPr>
        <w:spacing w:before="0" w:line="240" w:lineRule="auto"/>
        <w:ind w:firstLine="708"/>
        <w:jc w:val="both"/>
        <w:rPr>
          <w:sz w:val="24"/>
          <w:szCs w:val="24"/>
        </w:rPr>
      </w:pPr>
      <w:r w:rsidRPr="003E3B6B">
        <w:rPr>
          <w:sz w:val="24"/>
          <w:szCs w:val="24"/>
        </w:rPr>
        <w:t>Ф</w:t>
      </w:r>
      <w:r w:rsidR="00BE2A98" w:rsidRPr="003E3B6B">
        <w:rPr>
          <w:sz w:val="24"/>
          <w:szCs w:val="24"/>
        </w:rPr>
        <w:t xml:space="preserve">ормирование экономической концепции </w:t>
      </w:r>
      <w:r w:rsidRPr="003E3B6B">
        <w:rPr>
          <w:sz w:val="24"/>
          <w:szCs w:val="24"/>
        </w:rPr>
        <w:t>С</w:t>
      </w:r>
      <w:r w:rsidR="00BE2A98" w:rsidRPr="003E3B6B">
        <w:rPr>
          <w:sz w:val="24"/>
          <w:szCs w:val="24"/>
        </w:rPr>
        <w:t>толыпина. содержание аграрной реформы и ее основные итоги.</w:t>
      </w:r>
    </w:p>
    <w:p w:rsidR="0077445A" w:rsidRDefault="004135B1" w:rsidP="0077445A">
      <w:pPr>
        <w:spacing w:before="0" w:line="240" w:lineRule="auto"/>
        <w:ind w:firstLine="708"/>
        <w:jc w:val="both"/>
        <w:rPr>
          <w:sz w:val="24"/>
          <w:szCs w:val="24"/>
        </w:rPr>
      </w:pPr>
      <w:r w:rsidRPr="003E3B6B">
        <w:rPr>
          <w:sz w:val="24"/>
          <w:szCs w:val="24"/>
        </w:rPr>
        <w:t>И</w:t>
      </w:r>
      <w:r w:rsidR="00BE2A98" w:rsidRPr="003E3B6B">
        <w:rPr>
          <w:sz w:val="24"/>
          <w:szCs w:val="24"/>
        </w:rPr>
        <w:t xml:space="preserve">дейная борьба вокруг реформы </w:t>
      </w:r>
      <w:r w:rsidRPr="003E3B6B">
        <w:rPr>
          <w:sz w:val="24"/>
          <w:szCs w:val="24"/>
        </w:rPr>
        <w:t>С</w:t>
      </w:r>
      <w:r w:rsidR="00BE2A98" w:rsidRPr="003E3B6B">
        <w:rPr>
          <w:sz w:val="24"/>
          <w:szCs w:val="24"/>
        </w:rPr>
        <w:t>толыпина:</w:t>
      </w:r>
    </w:p>
    <w:p w:rsidR="0077445A" w:rsidRDefault="00BE2A98" w:rsidP="0077445A">
      <w:pPr>
        <w:spacing w:before="0" w:line="240" w:lineRule="auto"/>
        <w:ind w:firstLine="708"/>
        <w:jc w:val="both"/>
        <w:rPr>
          <w:sz w:val="24"/>
          <w:szCs w:val="24"/>
        </w:rPr>
      </w:pPr>
      <w:r w:rsidRPr="003E3B6B">
        <w:rPr>
          <w:sz w:val="24"/>
          <w:szCs w:val="24"/>
        </w:rPr>
        <w:t>а) кадеты,</w:t>
      </w:r>
    </w:p>
    <w:p w:rsidR="0077445A" w:rsidRDefault="00BE2A98" w:rsidP="0077445A">
      <w:pPr>
        <w:spacing w:before="0" w:line="240" w:lineRule="auto"/>
        <w:ind w:firstLine="708"/>
        <w:jc w:val="both"/>
        <w:rPr>
          <w:sz w:val="24"/>
          <w:szCs w:val="24"/>
        </w:rPr>
      </w:pPr>
      <w:r w:rsidRPr="003E3B6B">
        <w:rPr>
          <w:sz w:val="24"/>
          <w:szCs w:val="24"/>
        </w:rPr>
        <w:t xml:space="preserve">б) народники, </w:t>
      </w:r>
    </w:p>
    <w:p w:rsidR="0077445A" w:rsidRDefault="00BE2A98" w:rsidP="0077445A">
      <w:pPr>
        <w:spacing w:before="0" w:line="240" w:lineRule="auto"/>
        <w:ind w:firstLine="708"/>
        <w:jc w:val="both"/>
        <w:rPr>
          <w:sz w:val="24"/>
          <w:szCs w:val="24"/>
        </w:rPr>
      </w:pPr>
      <w:r w:rsidRPr="003E3B6B">
        <w:rPr>
          <w:sz w:val="24"/>
          <w:szCs w:val="24"/>
        </w:rPr>
        <w:t>в) социалисты.</w:t>
      </w:r>
    </w:p>
    <w:p w:rsidR="00BE2A98" w:rsidRPr="003E3B6B" w:rsidRDefault="00082778" w:rsidP="0077445A">
      <w:pPr>
        <w:spacing w:before="0" w:line="240" w:lineRule="auto"/>
        <w:ind w:firstLine="708"/>
        <w:jc w:val="both"/>
        <w:rPr>
          <w:sz w:val="24"/>
          <w:szCs w:val="24"/>
        </w:rPr>
      </w:pPr>
      <w:r w:rsidRPr="003E3B6B">
        <w:rPr>
          <w:sz w:val="24"/>
          <w:szCs w:val="24"/>
        </w:rPr>
        <w:t>И</w:t>
      </w:r>
      <w:r w:rsidR="00BE2A98" w:rsidRPr="003E3B6B">
        <w:rPr>
          <w:sz w:val="24"/>
          <w:szCs w:val="24"/>
        </w:rPr>
        <w:t xml:space="preserve">тоги правления </w:t>
      </w:r>
      <w:r w:rsidR="004135B1" w:rsidRPr="003E3B6B">
        <w:rPr>
          <w:sz w:val="24"/>
          <w:szCs w:val="24"/>
        </w:rPr>
        <w:t>П</w:t>
      </w:r>
      <w:r w:rsidR="00BE2A98" w:rsidRPr="003E3B6B">
        <w:rPr>
          <w:sz w:val="24"/>
          <w:szCs w:val="24"/>
        </w:rPr>
        <w:t xml:space="preserve">. </w:t>
      </w:r>
      <w:r w:rsidR="004135B1" w:rsidRPr="003E3B6B">
        <w:rPr>
          <w:sz w:val="24"/>
          <w:szCs w:val="24"/>
        </w:rPr>
        <w:t>А</w:t>
      </w:r>
      <w:r w:rsidR="00BE2A98" w:rsidRPr="003E3B6B">
        <w:rPr>
          <w:sz w:val="24"/>
          <w:szCs w:val="24"/>
        </w:rPr>
        <w:t xml:space="preserve">. </w:t>
      </w:r>
      <w:r w:rsidR="004135B1" w:rsidRPr="003E3B6B">
        <w:rPr>
          <w:sz w:val="24"/>
          <w:szCs w:val="24"/>
        </w:rPr>
        <w:t>С</w:t>
      </w:r>
      <w:r w:rsidR="00BE2A98" w:rsidRPr="003E3B6B">
        <w:rPr>
          <w:sz w:val="24"/>
          <w:szCs w:val="24"/>
        </w:rPr>
        <w:t>толыпина.</w:t>
      </w:r>
    </w:p>
    <w:p w:rsidR="00BE2A98" w:rsidRPr="003E3B6B" w:rsidRDefault="004135B1" w:rsidP="003E3B6B">
      <w:pPr>
        <w:spacing w:before="0" w:line="240" w:lineRule="auto"/>
        <w:jc w:val="both"/>
        <w:rPr>
          <w:b/>
          <w:sz w:val="24"/>
          <w:szCs w:val="24"/>
        </w:rPr>
      </w:pPr>
      <w:r w:rsidRPr="003E3B6B">
        <w:rPr>
          <w:b/>
          <w:sz w:val="24"/>
          <w:szCs w:val="24"/>
        </w:rPr>
        <w:t>Р</w:t>
      </w:r>
      <w:r w:rsidR="00BE2A98" w:rsidRPr="003E3B6B">
        <w:rPr>
          <w:b/>
          <w:sz w:val="24"/>
          <w:szCs w:val="24"/>
        </w:rPr>
        <w:t xml:space="preserve">аздел </w:t>
      </w:r>
      <w:r w:rsidR="00AD3EBB" w:rsidRPr="003E3B6B">
        <w:rPr>
          <w:b/>
          <w:sz w:val="24"/>
          <w:szCs w:val="24"/>
          <w:lang w:val="en-US"/>
        </w:rPr>
        <w:t>II</w:t>
      </w:r>
      <w:r w:rsidR="00BE2A98" w:rsidRPr="003E3B6B">
        <w:rPr>
          <w:b/>
          <w:sz w:val="24"/>
          <w:szCs w:val="24"/>
        </w:rPr>
        <w:t xml:space="preserve">. </w:t>
      </w:r>
      <w:r w:rsidRPr="003E3B6B">
        <w:rPr>
          <w:b/>
          <w:sz w:val="24"/>
          <w:szCs w:val="24"/>
        </w:rPr>
        <w:t>Р</w:t>
      </w:r>
      <w:r w:rsidR="00BE2A98" w:rsidRPr="003E3B6B">
        <w:rPr>
          <w:b/>
          <w:sz w:val="24"/>
          <w:szCs w:val="24"/>
        </w:rPr>
        <w:t>оссия в 1917–1991 гг.</w:t>
      </w:r>
    </w:p>
    <w:p w:rsidR="00BE2A98" w:rsidRPr="003E3B6B" w:rsidRDefault="004135B1" w:rsidP="003E3B6B">
      <w:pPr>
        <w:spacing w:before="0" w:line="240" w:lineRule="auto"/>
        <w:jc w:val="both"/>
        <w:rPr>
          <w:b/>
          <w:sz w:val="24"/>
          <w:szCs w:val="24"/>
        </w:rPr>
      </w:pPr>
      <w:r w:rsidRPr="003E3B6B">
        <w:rPr>
          <w:b/>
          <w:sz w:val="24"/>
          <w:szCs w:val="24"/>
        </w:rPr>
        <w:t>Т</w:t>
      </w:r>
      <w:r w:rsidR="00BE2A98" w:rsidRPr="003E3B6B">
        <w:rPr>
          <w:b/>
          <w:sz w:val="24"/>
          <w:szCs w:val="24"/>
        </w:rPr>
        <w:t xml:space="preserve">ема 5. </w:t>
      </w:r>
      <w:r w:rsidRPr="003E3B6B">
        <w:rPr>
          <w:b/>
          <w:sz w:val="24"/>
          <w:szCs w:val="24"/>
        </w:rPr>
        <w:t>Р</w:t>
      </w:r>
      <w:r w:rsidR="00BE2A98" w:rsidRPr="003E3B6B">
        <w:rPr>
          <w:b/>
          <w:sz w:val="24"/>
          <w:szCs w:val="24"/>
        </w:rPr>
        <w:t xml:space="preserve">оссийская революция </w:t>
      </w:r>
      <w:smartTag w:uri="urn:schemas-microsoft-com:office:smarttags" w:element="metricconverter">
        <w:smartTagPr>
          <w:attr w:name="ProductID" w:val="1917 г"/>
        </w:smartTagPr>
        <w:r w:rsidR="00BE2A98" w:rsidRPr="003E3B6B">
          <w:rPr>
            <w:b/>
            <w:sz w:val="24"/>
            <w:szCs w:val="24"/>
          </w:rPr>
          <w:t>1917 г</w:t>
        </w:r>
      </w:smartTag>
      <w:r w:rsidR="00BE2A98" w:rsidRPr="003E3B6B">
        <w:rPr>
          <w:b/>
          <w:sz w:val="24"/>
          <w:szCs w:val="24"/>
        </w:rPr>
        <w:t xml:space="preserve">. </w:t>
      </w:r>
    </w:p>
    <w:p w:rsidR="00BE2A98" w:rsidRPr="003E3B6B" w:rsidRDefault="00BE2A98" w:rsidP="003E3B6B">
      <w:pPr>
        <w:spacing w:before="0" w:line="240" w:lineRule="auto"/>
        <w:ind w:firstLine="708"/>
        <w:jc w:val="both"/>
        <w:rPr>
          <w:sz w:val="24"/>
          <w:szCs w:val="24"/>
        </w:rPr>
      </w:pPr>
      <w:r w:rsidRPr="003E3B6B">
        <w:rPr>
          <w:sz w:val="24"/>
          <w:szCs w:val="24"/>
        </w:rPr>
        <w:t>1917 год: борьба вокруг проблемы исторического выбора пути развития страны.</w:t>
      </w:r>
    </w:p>
    <w:p w:rsidR="00BE2A98" w:rsidRPr="003E3B6B" w:rsidRDefault="004135B1" w:rsidP="003E3B6B">
      <w:pPr>
        <w:spacing w:before="0" w:line="240" w:lineRule="auto"/>
        <w:ind w:firstLine="708"/>
        <w:jc w:val="both"/>
        <w:rPr>
          <w:sz w:val="24"/>
          <w:szCs w:val="24"/>
        </w:rPr>
      </w:pPr>
      <w:r w:rsidRPr="003E3B6B">
        <w:rPr>
          <w:sz w:val="24"/>
          <w:szCs w:val="24"/>
        </w:rPr>
        <w:t>С</w:t>
      </w:r>
      <w:r w:rsidR="00BE2A98" w:rsidRPr="003E3B6B">
        <w:rPr>
          <w:sz w:val="24"/>
          <w:szCs w:val="24"/>
        </w:rPr>
        <w:t xml:space="preserve">кладывание политической системы </w:t>
      </w:r>
      <w:r w:rsidR="0077445A" w:rsidRPr="003E3B6B">
        <w:rPr>
          <w:sz w:val="24"/>
          <w:szCs w:val="24"/>
        </w:rPr>
        <w:t xml:space="preserve">Советской </w:t>
      </w:r>
      <w:r w:rsidRPr="003E3B6B">
        <w:rPr>
          <w:sz w:val="24"/>
          <w:szCs w:val="24"/>
        </w:rPr>
        <w:t>Р</w:t>
      </w:r>
      <w:r w:rsidR="00BE2A98" w:rsidRPr="003E3B6B">
        <w:rPr>
          <w:sz w:val="24"/>
          <w:szCs w:val="24"/>
        </w:rPr>
        <w:t>оссии.</w:t>
      </w:r>
    </w:p>
    <w:p w:rsidR="00BE2A98" w:rsidRPr="003E3B6B" w:rsidRDefault="004135B1" w:rsidP="003E3B6B">
      <w:pPr>
        <w:spacing w:before="0" w:line="240" w:lineRule="auto"/>
        <w:ind w:firstLine="708"/>
        <w:jc w:val="both"/>
        <w:rPr>
          <w:sz w:val="24"/>
          <w:szCs w:val="24"/>
        </w:rPr>
      </w:pPr>
      <w:r w:rsidRPr="003E3B6B">
        <w:rPr>
          <w:sz w:val="24"/>
          <w:szCs w:val="24"/>
        </w:rPr>
        <w:t>В</w:t>
      </w:r>
      <w:r w:rsidR="00BE2A98" w:rsidRPr="003E3B6B">
        <w:rPr>
          <w:sz w:val="24"/>
          <w:szCs w:val="24"/>
        </w:rPr>
        <w:t>оенный коммунизм: политика и система.</w:t>
      </w:r>
    </w:p>
    <w:p w:rsidR="00BE2A98" w:rsidRPr="003E3B6B" w:rsidRDefault="004135B1" w:rsidP="003E3B6B">
      <w:pPr>
        <w:spacing w:before="0" w:line="240" w:lineRule="auto"/>
        <w:jc w:val="both"/>
        <w:rPr>
          <w:b/>
          <w:sz w:val="24"/>
          <w:szCs w:val="24"/>
        </w:rPr>
      </w:pPr>
      <w:r w:rsidRPr="003E3B6B">
        <w:rPr>
          <w:b/>
          <w:sz w:val="24"/>
          <w:szCs w:val="24"/>
        </w:rPr>
        <w:t>Т</w:t>
      </w:r>
      <w:r w:rsidR="00BE2A98" w:rsidRPr="003E3B6B">
        <w:rPr>
          <w:b/>
          <w:sz w:val="24"/>
          <w:szCs w:val="24"/>
        </w:rPr>
        <w:t xml:space="preserve">ема 6. </w:t>
      </w:r>
      <w:r w:rsidRPr="003E3B6B">
        <w:rPr>
          <w:b/>
          <w:sz w:val="24"/>
          <w:szCs w:val="24"/>
        </w:rPr>
        <w:t>П</w:t>
      </w:r>
      <w:r w:rsidR="00082778" w:rsidRPr="003E3B6B">
        <w:rPr>
          <w:b/>
          <w:sz w:val="24"/>
          <w:szCs w:val="24"/>
        </w:rPr>
        <w:t>ереход к нэ</w:t>
      </w:r>
      <w:r w:rsidR="00BE2A98" w:rsidRPr="003E3B6B">
        <w:rPr>
          <w:b/>
          <w:sz w:val="24"/>
          <w:szCs w:val="24"/>
        </w:rPr>
        <w:t xml:space="preserve">пу как реформа экономических проблем </w:t>
      </w:r>
    </w:p>
    <w:p w:rsidR="00BE2A98" w:rsidRPr="003E3B6B" w:rsidRDefault="00724866" w:rsidP="003E3B6B">
      <w:pPr>
        <w:spacing w:before="0" w:line="240" w:lineRule="auto"/>
        <w:ind w:firstLine="708"/>
        <w:jc w:val="both"/>
        <w:rPr>
          <w:sz w:val="24"/>
          <w:szCs w:val="24"/>
        </w:rPr>
      </w:pPr>
      <w:r w:rsidRPr="003E3B6B">
        <w:rPr>
          <w:sz w:val="24"/>
          <w:szCs w:val="24"/>
        </w:rPr>
        <w:t>У</w:t>
      </w:r>
      <w:r w:rsidR="00BE2A98" w:rsidRPr="003E3B6B">
        <w:rPr>
          <w:sz w:val="24"/>
          <w:szCs w:val="24"/>
        </w:rPr>
        <w:t>сл</w:t>
      </w:r>
      <w:r w:rsidR="00082778" w:rsidRPr="003E3B6B">
        <w:rPr>
          <w:sz w:val="24"/>
          <w:szCs w:val="24"/>
        </w:rPr>
        <w:t>овия и особенности перехода у нэ</w:t>
      </w:r>
      <w:r w:rsidR="00BE2A98" w:rsidRPr="003E3B6B">
        <w:rPr>
          <w:sz w:val="24"/>
          <w:szCs w:val="24"/>
        </w:rPr>
        <w:t>пу.</w:t>
      </w:r>
    </w:p>
    <w:p w:rsidR="00BE2A98" w:rsidRPr="003E3B6B" w:rsidRDefault="00724866" w:rsidP="003E3B6B">
      <w:pPr>
        <w:spacing w:before="0" w:line="240" w:lineRule="auto"/>
        <w:ind w:firstLine="708"/>
        <w:jc w:val="both"/>
        <w:rPr>
          <w:sz w:val="24"/>
          <w:szCs w:val="24"/>
        </w:rPr>
      </w:pPr>
      <w:r w:rsidRPr="003E3B6B">
        <w:rPr>
          <w:sz w:val="24"/>
          <w:szCs w:val="24"/>
        </w:rPr>
        <w:t>П</w:t>
      </w:r>
      <w:r w:rsidR="00BE2A98" w:rsidRPr="003E3B6B">
        <w:rPr>
          <w:sz w:val="24"/>
          <w:szCs w:val="24"/>
        </w:rPr>
        <w:t>ереход от военно-коммунистической теории и практики к новой экономической политике как попытка радикального реформирования.</w:t>
      </w:r>
    </w:p>
    <w:p w:rsidR="00BE2A98" w:rsidRPr="003E3B6B" w:rsidRDefault="00724866" w:rsidP="003E3B6B">
      <w:pPr>
        <w:spacing w:before="0" w:line="240" w:lineRule="auto"/>
        <w:ind w:firstLine="708"/>
        <w:jc w:val="both"/>
        <w:rPr>
          <w:sz w:val="24"/>
          <w:szCs w:val="24"/>
        </w:rPr>
      </w:pPr>
      <w:r w:rsidRPr="003E3B6B">
        <w:rPr>
          <w:sz w:val="24"/>
          <w:szCs w:val="24"/>
        </w:rPr>
        <w:t>П</w:t>
      </w:r>
      <w:r w:rsidR="00BE2A98" w:rsidRPr="003E3B6B">
        <w:rPr>
          <w:sz w:val="24"/>
          <w:szCs w:val="24"/>
        </w:rPr>
        <w:t>олитическая жизнь.</w:t>
      </w:r>
    </w:p>
    <w:p w:rsidR="00BE2A98" w:rsidRPr="003E3B6B" w:rsidRDefault="00CF7A95" w:rsidP="003E3B6B">
      <w:pPr>
        <w:spacing w:before="0" w:line="240" w:lineRule="auto"/>
        <w:jc w:val="both"/>
        <w:rPr>
          <w:b/>
          <w:sz w:val="24"/>
          <w:szCs w:val="24"/>
        </w:rPr>
      </w:pPr>
      <w:r w:rsidRPr="003E3B6B">
        <w:rPr>
          <w:b/>
          <w:sz w:val="24"/>
          <w:szCs w:val="24"/>
        </w:rPr>
        <w:t>Т</w:t>
      </w:r>
      <w:r w:rsidR="00BE2A98" w:rsidRPr="003E3B6B">
        <w:rPr>
          <w:b/>
          <w:sz w:val="24"/>
          <w:szCs w:val="24"/>
        </w:rPr>
        <w:t xml:space="preserve">ема 7. </w:t>
      </w:r>
      <w:r w:rsidRPr="003E3B6B">
        <w:rPr>
          <w:b/>
          <w:sz w:val="24"/>
          <w:szCs w:val="24"/>
        </w:rPr>
        <w:t>СССР</w:t>
      </w:r>
      <w:r w:rsidR="00BE2A98" w:rsidRPr="003E3B6B">
        <w:rPr>
          <w:b/>
          <w:sz w:val="24"/>
          <w:szCs w:val="24"/>
        </w:rPr>
        <w:t xml:space="preserve"> в 1953–1964 гг.: попытка реформирования </w:t>
      </w:r>
      <w:r w:rsidR="004273BC">
        <w:rPr>
          <w:b/>
          <w:sz w:val="24"/>
          <w:szCs w:val="24"/>
        </w:rPr>
        <w:t>«</w:t>
      </w:r>
      <w:r w:rsidR="00BE2A98" w:rsidRPr="003E3B6B">
        <w:rPr>
          <w:b/>
          <w:sz w:val="24"/>
          <w:szCs w:val="24"/>
        </w:rPr>
        <w:t>государственного социализма</w:t>
      </w:r>
      <w:r w:rsidR="004273BC">
        <w:rPr>
          <w:b/>
          <w:sz w:val="24"/>
          <w:szCs w:val="24"/>
        </w:rPr>
        <w:t>»</w:t>
      </w:r>
      <w:r w:rsidR="00BE2A98" w:rsidRPr="003E3B6B">
        <w:rPr>
          <w:b/>
          <w:sz w:val="24"/>
          <w:szCs w:val="24"/>
        </w:rPr>
        <w:t xml:space="preserve"> </w:t>
      </w:r>
    </w:p>
    <w:p w:rsidR="00BE2A98" w:rsidRPr="003E3B6B" w:rsidRDefault="00CF7A95" w:rsidP="003E3B6B">
      <w:pPr>
        <w:spacing w:before="0" w:line="240" w:lineRule="auto"/>
        <w:ind w:firstLine="708"/>
        <w:jc w:val="both"/>
        <w:rPr>
          <w:sz w:val="24"/>
          <w:szCs w:val="24"/>
        </w:rPr>
      </w:pPr>
      <w:r w:rsidRPr="003E3B6B">
        <w:rPr>
          <w:sz w:val="24"/>
          <w:szCs w:val="24"/>
        </w:rPr>
        <w:t>Н</w:t>
      </w:r>
      <w:r w:rsidR="00BE2A98" w:rsidRPr="003E3B6B">
        <w:rPr>
          <w:sz w:val="24"/>
          <w:szCs w:val="24"/>
        </w:rPr>
        <w:t>ачало десталинизации общества.</w:t>
      </w:r>
    </w:p>
    <w:p w:rsidR="00BE2A98" w:rsidRPr="003E3B6B" w:rsidRDefault="00CF7A95" w:rsidP="003E3B6B">
      <w:pPr>
        <w:spacing w:before="0" w:line="240" w:lineRule="auto"/>
        <w:ind w:firstLine="708"/>
        <w:jc w:val="both"/>
        <w:rPr>
          <w:sz w:val="24"/>
          <w:szCs w:val="24"/>
        </w:rPr>
      </w:pPr>
      <w:r w:rsidRPr="003E3B6B">
        <w:rPr>
          <w:sz w:val="24"/>
          <w:szCs w:val="24"/>
        </w:rPr>
        <w:t>П</w:t>
      </w:r>
      <w:r w:rsidR="00BE2A98" w:rsidRPr="003E3B6B">
        <w:rPr>
          <w:sz w:val="24"/>
          <w:szCs w:val="24"/>
        </w:rPr>
        <w:t>оиски эффективного механизма хозяйствования.</w:t>
      </w:r>
    </w:p>
    <w:p w:rsidR="00BE2A98" w:rsidRPr="003E3B6B" w:rsidRDefault="00CF7A95" w:rsidP="003E3B6B">
      <w:pPr>
        <w:spacing w:before="0" w:line="240" w:lineRule="auto"/>
        <w:ind w:firstLine="708"/>
        <w:jc w:val="both"/>
        <w:rPr>
          <w:sz w:val="24"/>
          <w:szCs w:val="24"/>
        </w:rPr>
      </w:pPr>
      <w:r w:rsidRPr="003E3B6B">
        <w:rPr>
          <w:sz w:val="24"/>
          <w:szCs w:val="24"/>
        </w:rPr>
        <w:t>П</w:t>
      </w:r>
      <w:r w:rsidR="00BE2A98" w:rsidRPr="003E3B6B">
        <w:rPr>
          <w:sz w:val="24"/>
          <w:szCs w:val="24"/>
        </w:rPr>
        <w:t>ричины непоследовательности реформ 1953–1964 гг.</w:t>
      </w:r>
    </w:p>
    <w:p w:rsidR="00BE2A98" w:rsidRPr="003E3B6B" w:rsidRDefault="00CF7A95" w:rsidP="003E3B6B">
      <w:pPr>
        <w:spacing w:before="0" w:line="240" w:lineRule="auto"/>
        <w:jc w:val="both"/>
        <w:rPr>
          <w:b/>
          <w:sz w:val="24"/>
          <w:szCs w:val="24"/>
        </w:rPr>
      </w:pPr>
      <w:r w:rsidRPr="003E3B6B">
        <w:rPr>
          <w:b/>
          <w:sz w:val="24"/>
          <w:szCs w:val="24"/>
        </w:rPr>
        <w:t>Т</w:t>
      </w:r>
      <w:r w:rsidR="00BE2A98" w:rsidRPr="003E3B6B">
        <w:rPr>
          <w:b/>
          <w:sz w:val="24"/>
          <w:szCs w:val="24"/>
        </w:rPr>
        <w:t xml:space="preserve">ема 8. </w:t>
      </w:r>
      <w:r w:rsidRPr="003E3B6B">
        <w:rPr>
          <w:b/>
          <w:sz w:val="24"/>
          <w:szCs w:val="24"/>
        </w:rPr>
        <w:t>К</w:t>
      </w:r>
      <w:r w:rsidR="00BE2A98" w:rsidRPr="003E3B6B">
        <w:rPr>
          <w:b/>
          <w:sz w:val="24"/>
          <w:szCs w:val="24"/>
        </w:rPr>
        <w:t xml:space="preserve">ризис и распад </w:t>
      </w:r>
      <w:r w:rsidRPr="003E3B6B">
        <w:rPr>
          <w:b/>
          <w:sz w:val="24"/>
          <w:szCs w:val="24"/>
        </w:rPr>
        <w:t>СССР</w:t>
      </w:r>
      <w:r w:rsidR="00BE2A98" w:rsidRPr="003E3B6B">
        <w:rPr>
          <w:b/>
          <w:sz w:val="24"/>
          <w:szCs w:val="24"/>
        </w:rPr>
        <w:t xml:space="preserve"> </w:t>
      </w:r>
    </w:p>
    <w:p w:rsidR="00BE2A98" w:rsidRPr="003E3B6B" w:rsidRDefault="00086F6A" w:rsidP="003E3B6B">
      <w:pPr>
        <w:spacing w:before="0" w:line="240" w:lineRule="auto"/>
        <w:ind w:firstLine="708"/>
        <w:jc w:val="both"/>
        <w:rPr>
          <w:sz w:val="24"/>
          <w:szCs w:val="24"/>
        </w:rPr>
      </w:pPr>
      <w:r w:rsidRPr="003E3B6B">
        <w:rPr>
          <w:sz w:val="24"/>
          <w:szCs w:val="24"/>
        </w:rPr>
        <w:t>Н</w:t>
      </w:r>
      <w:r w:rsidR="00BE2A98" w:rsidRPr="003E3B6B">
        <w:rPr>
          <w:sz w:val="24"/>
          <w:szCs w:val="24"/>
        </w:rPr>
        <w:t xml:space="preserve">овый курс </w:t>
      </w:r>
      <w:r w:rsidRPr="003E3B6B">
        <w:rPr>
          <w:sz w:val="24"/>
          <w:szCs w:val="24"/>
        </w:rPr>
        <w:t>Г</w:t>
      </w:r>
      <w:r w:rsidR="00BE2A98" w:rsidRPr="003E3B6B">
        <w:rPr>
          <w:sz w:val="24"/>
          <w:szCs w:val="24"/>
        </w:rPr>
        <w:t>орбачева.</w:t>
      </w:r>
    </w:p>
    <w:p w:rsidR="00BE2A98" w:rsidRPr="003E3B6B" w:rsidRDefault="00086F6A" w:rsidP="003E3B6B">
      <w:pPr>
        <w:spacing w:before="0" w:line="240" w:lineRule="auto"/>
        <w:ind w:firstLine="708"/>
        <w:jc w:val="both"/>
        <w:rPr>
          <w:sz w:val="24"/>
          <w:szCs w:val="24"/>
        </w:rPr>
      </w:pPr>
      <w:r w:rsidRPr="003E3B6B">
        <w:rPr>
          <w:sz w:val="24"/>
          <w:szCs w:val="24"/>
        </w:rPr>
        <w:t>П</w:t>
      </w:r>
      <w:r w:rsidR="00BE2A98" w:rsidRPr="003E3B6B">
        <w:rPr>
          <w:sz w:val="24"/>
          <w:szCs w:val="24"/>
        </w:rPr>
        <w:t>ерестройка политической системы и экономические новации.</w:t>
      </w:r>
    </w:p>
    <w:p w:rsidR="00BE2A98" w:rsidRPr="003E3B6B" w:rsidRDefault="00086F6A" w:rsidP="003E3B6B">
      <w:pPr>
        <w:spacing w:before="0" w:line="240" w:lineRule="auto"/>
        <w:ind w:firstLine="708"/>
        <w:jc w:val="both"/>
        <w:rPr>
          <w:sz w:val="24"/>
          <w:szCs w:val="24"/>
        </w:rPr>
      </w:pPr>
      <w:r w:rsidRPr="003E3B6B">
        <w:rPr>
          <w:sz w:val="24"/>
          <w:szCs w:val="24"/>
        </w:rPr>
        <w:t>Р</w:t>
      </w:r>
      <w:r w:rsidR="00BE2A98" w:rsidRPr="003E3B6B">
        <w:rPr>
          <w:sz w:val="24"/>
          <w:szCs w:val="24"/>
        </w:rPr>
        <w:t xml:space="preserve">аспад </w:t>
      </w:r>
      <w:r w:rsidRPr="003E3B6B">
        <w:rPr>
          <w:sz w:val="24"/>
          <w:szCs w:val="24"/>
        </w:rPr>
        <w:t>СССР</w:t>
      </w:r>
      <w:r w:rsidR="00BE2A98" w:rsidRPr="003E3B6B">
        <w:rPr>
          <w:sz w:val="24"/>
          <w:szCs w:val="24"/>
        </w:rPr>
        <w:t>.</w:t>
      </w:r>
    </w:p>
    <w:p w:rsidR="00BE2A98" w:rsidRPr="003E3B6B" w:rsidRDefault="0077445A" w:rsidP="003E3B6B">
      <w:pPr>
        <w:spacing w:before="0" w:line="240" w:lineRule="auto"/>
        <w:jc w:val="both"/>
        <w:rPr>
          <w:b/>
          <w:sz w:val="24"/>
          <w:szCs w:val="24"/>
        </w:rPr>
      </w:pPr>
      <w:r w:rsidRPr="003E3B6B">
        <w:rPr>
          <w:b/>
          <w:sz w:val="24"/>
          <w:szCs w:val="24"/>
        </w:rPr>
        <w:t xml:space="preserve">Раздел </w:t>
      </w:r>
      <w:r w:rsidR="00AD3EBB" w:rsidRPr="003E3B6B">
        <w:rPr>
          <w:b/>
          <w:sz w:val="24"/>
          <w:szCs w:val="24"/>
          <w:lang w:val="en-US"/>
        </w:rPr>
        <w:t>III</w:t>
      </w:r>
      <w:r w:rsidR="00BE2A98" w:rsidRPr="003E3B6B">
        <w:rPr>
          <w:b/>
          <w:sz w:val="24"/>
          <w:szCs w:val="24"/>
        </w:rPr>
        <w:t xml:space="preserve">. </w:t>
      </w:r>
      <w:r w:rsidR="00082778" w:rsidRPr="003E3B6B">
        <w:rPr>
          <w:b/>
          <w:sz w:val="24"/>
          <w:szCs w:val="24"/>
        </w:rPr>
        <w:t>Р</w:t>
      </w:r>
      <w:r w:rsidR="00BE2A98" w:rsidRPr="003E3B6B">
        <w:rPr>
          <w:b/>
          <w:sz w:val="24"/>
          <w:szCs w:val="24"/>
        </w:rPr>
        <w:t xml:space="preserve">еформы в современной </w:t>
      </w:r>
      <w:r w:rsidR="00A414DE" w:rsidRPr="003E3B6B">
        <w:rPr>
          <w:b/>
          <w:sz w:val="24"/>
          <w:szCs w:val="24"/>
        </w:rPr>
        <w:t>Р</w:t>
      </w:r>
      <w:r w:rsidR="00082778" w:rsidRPr="003E3B6B">
        <w:rPr>
          <w:b/>
          <w:sz w:val="24"/>
          <w:szCs w:val="24"/>
        </w:rPr>
        <w:t>оссии</w:t>
      </w:r>
    </w:p>
    <w:p w:rsidR="00BE2A98" w:rsidRPr="003E3B6B" w:rsidRDefault="00A414DE" w:rsidP="003E3B6B">
      <w:pPr>
        <w:spacing w:before="0" w:line="240" w:lineRule="auto"/>
        <w:jc w:val="both"/>
        <w:rPr>
          <w:b/>
          <w:sz w:val="24"/>
          <w:szCs w:val="24"/>
        </w:rPr>
      </w:pPr>
      <w:r w:rsidRPr="003E3B6B">
        <w:rPr>
          <w:b/>
          <w:sz w:val="24"/>
          <w:szCs w:val="24"/>
        </w:rPr>
        <w:t>Т</w:t>
      </w:r>
      <w:r w:rsidR="00BE2A98" w:rsidRPr="003E3B6B">
        <w:rPr>
          <w:b/>
          <w:sz w:val="24"/>
          <w:szCs w:val="24"/>
        </w:rPr>
        <w:t xml:space="preserve">ема 9. </w:t>
      </w:r>
      <w:r w:rsidRPr="003E3B6B">
        <w:rPr>
          <w:b/>
          <w:sz w:val="24"/>
          <w:szCs w:val="24"/>
        </w:rPr>
        <w:t>С</w:t>
      </w:r>
      <w:r w:rsidR="00BE2A98" w:rsidRPr="003E3B6B">
        <w:rPr>
          <w:b/>
          <w:sz w:val="24"/>
          <w:szCs w:val="24"/>
        </w:rPr>
        <w:t xml:space="preserve">тановление новой российской государственности </w:t>
      </w:r>
    </w:p>
    <w:p w:rsidR="00BE2A98" w:rsidRPr="003E3B6B" w:rsidRDefault="00A414DE" w:rsidP="003E3B6B">
      <w:pPr>
        <w:spacing w:before="0" w:line="240" w:lineRule="auto"/>
        <w:ind w:firstLine="708"/>
        <w:jc w:val="both"/>
        <w:rPr>
          <w:sz w:val="24"/>
          <w:szCs w:val="24"/>
        </w:rPr>
      </w:pPr>
      <w:r w:rsidRPr="003E3B6B">
        <w:rPr>
          <w:sz w:val="24"/>
          <w:szCs w:val="24"/>
        </w:rPr>
        <w:t>К</w:t>
      </w:r>
      <w:r w:rsidR="00BE2A98" w:rsidRPr="003E3B6B">
        <w:rPr>
          <w:sz w:val="24"/>
          <w:szCs w:val="24"/>
        </w:rPr>
        <w:t xml:space="preserve">ризис власти. </w:t>
      </w:r>
      <w:r w:rsidRPr="003E3B6B">
        <w:rPr>
          <w:sz w:val="24"/>
          <w:szCs w:val="24"/>
        </w:rPr>
        <w:t>О</w:t>
      </w:r>
      <w:r w:rsidR="00BE2A98" w:rsidRPr="003E3B6B">
        <w:rPr>
          <w:sz w:val="24"/>
          <w:szCs w:val="24"/>
        </w:rPr>
        <w:t xml:space="preserve">ктябрьские события </w:t>
      </w:r>
      <w:smartTag w:uri="urn:schemas-microsoft-com:office:smarttags" w:element="metricconverter">
        <w:smartTagPr>
          <w:attr w:name="ProductID" w:val="1993 г"/>
        </w:smartTagPr>
        <w:r w:rsidR="00BE2A98" w:rsidRPr="003E3B6B">
          <w:rPr>
            <w:sz w:val="24"/>
            <w:szCs w:val="24"/>
          </w:rPr>
          <w:t>1993 г</w:t>
        </w:r>
      </w:smartTag>
      <w:r w:rsidR="00BE2A98" w:rsidRPr="003E3B6B">
        <w:rPr>
          <w:sz w:val="24"/>
          <w:szCs w:val="24"/>
        </w:rPr>
        <w:t>.</w:t>
      </w:r>
    </w:p>
    <w:p w:rsidR="00BE2A98" w:rsidRPr="003E3B6B" w:rsidRDefault="00A414DE" w:rsidP="003E3B6B">
      <w:pPr>
        <w:spacing w:before="0" w:line="240" w:lineRule="auto"/>
        <w:ind w:firstLine="708"/>
        <w:jc w:val="both"/>
        <w:rPr>
          <w:sz w:val="24"/>
          <w:szCs w:val="24"/>
        </w:rPr>
      </w:pPr>
      <w:r w:rsidRPr="003E3B6B">
        <w:rPr>
          <w:sz w:val="24"/>
          <w:szCs w:val="24"/>
        </w:rPr>
        <w:t>Р</w:t>
      </w:r>
      <w:r w:rsidR="00BE2A98" w:rsidRPr="003E3B6B">
        <w:rPr>
          <w:sz w:val="24"/>
          <w:szCs w:val="24"/>
        </w:rPr>
        <w:t xml:space="preserve">еформирование органов власти. </w:t>
      </w:r>
      <w:r w:rsidRPr="003E3B6B">
        <w:rPr>
          <w:sz w:val="24"/>
          <w:szCs w:val="24"/>
        </w:rPr>
        <w:t>В</w:t>
      </w:r>
      <w:r w:rsidR="00BE2A98" w:rsidRPr="003E3B6B">
        <w:rPr>
          <w:sz w:val="24"/>
          <w:szCs w:val="24"/>
        </w:rPr>
        <w:t xml:space="preserve">ыборы </w:t>
      </w:r>
      <w:r w:rsidRPr="003E3B6B">
        <w:rPr>
          <w:sz w:val="24"/>
          <w:szCs w:val="24"/>
        </w:rPr>
        <w:t>П</w:t>
      </w:r>
      <w:r w:rsidR="00BE2A98" w:rsidRPr="003E3B6B">
        <w:rPr>
          <w:sz w:val="24"/>
          <w:szCs w:val="24"/>
        </w:rPr>
        <w:t xml:space="preserve">резидента </w:t>
      </w:r>
      <w:r w:rsidRPr="003E3B6B">
        <w:rPr>
          <w:sz w:val="24"/>
          <w:szCs w:val="24"/>
        </w:rPr>
        <w:t>Р</w:t>
      </w:r>
      <w:r w:rsidR="00BE2A98" w:rsidRPr="003E3B6B">
        <w:rPr>
          <w:sz w:val="24"/>
          <w:szCs w:val="24"/>
        </w:rPr>
        <w:t>оссии.</w:t>
      </w:r>
    </w:p>
    <w:p w:rsidR="00BE2A98" w:rsidRPr="003E3B6B" w:rsidRDefault="00A414DE" w:rsidP="003E3B6B">
      <w:pPr>
        <w:spacing w:before="0" w:line="240" w:lineRule="auto"/>
        <w:ind w:firstLine="708"/>
        <w:jc w:val="both"/>
        <w:rPr>
          <w:sz w:val="24"/>
          <w:szCs w:val="24"/>
        </w:rPr>
      </w:pPr>
      <w:r w:rsidRPr="003E3B6B">
        <w:rPr>
          <w:sz w:val="24"/>
          <w:szCs w:val="24"/>
        </w:rPr>
        <w:t>Р</w:t>
      </w:r>
      <w:r w:rsidR="00BE2A98" w:rsidRPr="003E3B6B">
        <w:rPr>
          <w:sz w:val="24"/>
          <w:szCs w:val="24"/>
        </w:rPr>
        <w:t>асстановка политических сил и межпартийная борьба на современном этапе.</w:t>
      </w:r>
    </w:p>
    <w:p w:rsidR="00BE2A98" w:rsidRPr="003E3B6B" w:rsidRDefault="00A414DE" w:rsidP="003E3B6B">
      <w:pPr>
        <w:spacing w:before="0" w:line="240" w:lineRule="auto"/>
        <w:jc w:val="both"/>
        <w:rPr>
          <w:b/>
          <w:sz w:val="24"/>
          <w:szCs w:val="24"/>
        </w:rPr>
      </w:pPr>
      <w:r w:rsidRPr="003E3B6B">
        <w:rPr>
          <w:b/>
          <w:sz w:val="24"/>
          <w:szCs w:val="24"/>
        </w:rPr>
        <w:t>Т</w:t>
      </w:r>
      <w:r w:rsidR="00BE2A98" w:rsidRPr="003E3B6B">
        <w:rPr>
          <w:b/>
          <w:sz w:val="24"/>
          <w:szCs w:val="24"/>
        </w:rPr>
        <w:t xml:space="preserve">ема 10. </w:t>
      </w:r>
      <w:r w:rsidRPr="003E3B6B">
        <w:rPr>
          <w:b/>
          <w:sz w:val="24"/>
          <w:szCs w:val="24"/>
        </w:rPr>
        <w:t>Э</w:t>
      </w:r>
      <w:r w:rsidR="00BE2A98" w:rsidRPr="003E3B6B">
        <w:rPr>
          <w:b/>
          <w:sz w:val="24"/>
          <w:szCs w:val="24"/>
        </w:rPr>
        <w:t xml:space="preserve">кономические реформы и их последствия. </w:t>
      </w:r>
      <w:r w:rsidRPr="003E3B6B">
        <w:rPr>
          <w:b/>
          <w:sz w:val="24"/>
          <w:szCs w:val="24"/>
        </w:rPr>
        <w:t>С</w:t>
      </w:r>
      <w:r w:rsidR="00BE2A98" w:rsidRPr="003E3B6B">
        <w:rPr>
          <w:b/>
          <w:sz w:val="24"/>
          <w:szCs w:val="24"/>
        </w:rPr>
        <w:t>оциальное измерение российских реформ</w:t>
      </w:r>
    </w:p>
    <w:p w:rsidR="00BE2A98" w:rsidRPr="003E3B6B" w:rsidRDefault="00A414DE" w:rsidP="003E3B6B">
      <w:pPr>
        <w:spacing w:before="0" w:line="240" w:lineRule="auto"/>
        <w:ind w:firstLine="708"/>
        <w:jc w:val="both"/>
        <w:rPr>
          <w:sz w:val="24"/>
          <w:szCs w:val="24"/>
        </w:rPr>
      </w:pPr>
      <w:r w:rsidRPr="003E3B6B">
        <w:rPr>
          <w:sz w:val="24"/>
          <w:szCs w:val="24"/>
        </w:rPr>
        <w:t>Н</w:t>
      </w:r>
      <w:r w:rsidR="00BE2A98" w:rsidRPr="003E3B6B">
        <w:rPr>
          <w:sz w:val="24"/>
          <w:szCs w:val="24"/>
        </w:rPr>
        <w:t xml:space="preserve">ачало реформ. </w:t>
      </w:r>
      <w:r w:rsidRPr="003E3B6B">
        <w:rPr>
          <w:sz w:val="24"/>
          <w:szCs w:val="24"/>
        </w:rPr>
        <w:t>Ш</w:t>
      </w:r>
      <w:r w:rsidR="00BE2A98" w:rsidRPr="003E3B6B">
        <w:rPr>
          <w:sz w:val="24"/>
          <w:szCs w:val="24"/>
        </w:rPr>
        <w:t>аги к утверждению рыночной экономики.</w:t>
      </w:r>
    </w:p>
    <w:p w:rsidR="00BE2A98" w:rsidRPr="003E3B6B" w:rsidRDefault="00A414DE" w:rsidP="003E3B6B">
      <w:pPr>
        <w:spacing w:before="0" w:line="240" w:lineRule="auto"/>
        <w:ind w:firstLine="708"/>
        <w:jc w:val="both"/>
        <w:rPr>
          <w:sz w:val="24"/>
          <w:szCs w:val="24"/>
        </w:rPr>
      </w:pPr>
      <w:r w:rsidRPr="003E3B6B">
        <w:rPr>
          <w:sz w:val="24"/>
          <w:szCs w:val="24"/>
        </w:rPr>
        <w:t>П</w:t>
      </w:r>
      <w:r w:rsidR="00BE2A98" w:rsidRPr="003E3B6B">
        <w:rPr>
          <w:sz w:val="24"/>
          <w:szCs w:val="24"/>
        </w:rPr>
        <w:t xml:space="preserve">риватизация, ее итоги. </w:t>
      </w:r>
      <w:r w:rsidRPr="003E3B6B">
        <w:rPr>
          <w:sz w:val="24"/>
          <w:szCs w:val="24"/>
        </w:rPr>
        <w:t>С</w:t>
      </w:r>
      <w:r w:rsidR="00BE2A98" w:rsidRPr="003E3B6B">
        <w:rPr>
          <w:sz w:val="24"/>
          <w:szCs w:val="24"/>
        </w:rPr>
        <w:t>остояние дел в сфере промышленности, сельского хозяйства, торговли.</w:t>
      </w:r>
    </w:p>
    <w:p w:rsidR="00BE2A98" w:rsidRPr="003E3B6B" w:rsidRDefault="00A414DE" w:rsidP="003E3B6B">
      <w:pPr>
        <w:spacing w:before="0" w:line="240" w:lineRule="auto"/>
        <w:ind w:firstLine="708"/>
        <w:jc w:val="both"/>
        <w:rPr>
          <w:sz w:val="24"/>
          <w:szCs w:val="24"/>
        </w:rPr>
      </w:pPr>
      <w:r w:rsidRPr="003E3B6B">
        <w:rPr>
          <w:sz w:val="24"/>
          <w:szCs w:val="24"/>
        </w:rPr>
        <w:t>С</w:t>
      </w:r>
      <w:r w:rsidR="00BE2A98" w:rsidRPr="003E3B6B">
        <w:rPr>
          <w:sz w:val="24"/>
          <w:szCs w:val="24"/>
        </w:rPr>
        <w:t xml:space="preserve">оциальные последствия кардинальных изменений в экономике. </w:t>
      </w:r>
      <w:r w:rsidRPr="003E3B6B">
        <w:rPr>
          <w:sz w:val="24"/>
          <w:szCs w:val="24"/>
        </w:rPr>
        <w:t>У</w:t>
      </w:r>
      <w:r w:rsidR="00BE2A98" w:rsidRPr="003E3B6B">
        <w:rPr>
          <w:sz w:val="24"/>
          <w:szCs w:val="24"/>
        </w:rPr>
        <w:t>ровень жизни населения.</w:t>
      </w:r>
    </w:p>
    <w:p w:rsidR="00BE2A98" w:rsidRPr="003E3B6B" w:rsidRDefault="00082778" w:rsidP="003E3B6B">
      <w:pPr>
        <w:spacing w:before="0" w:line="240" w:lineRule="auto"/>
        <w:jc w:val="both"/>
        <w:rPr>
          <w:sz w:val="24"/>
          <w:szCs w:val="24"/>
        </w:rPr>
      </w:pPr>
      <w:r w:rsidRPr="003E3B6B">
        <w:rPr>
          <w:sz w:val="24"/>
          <w:szCs w:val="24"/>
        </w:rPr>
        <w:t>И</w:t>
      </w:r>
      <w:r w:rsidR="00BE2A98" w:rsidRPr="003E3B6B">
        <w:rPr>
          <w:sz w:val="24"/>
          <w:szCs w:val="24"/>
        </w:rPr>
        <w:t xml:space="preserve">мущественное расслоение российского общества. </w:t>
      </w:r>
      <w:r w:rsidR="00A414DE" w:rsidRPr="003E3B6B">
        <w:rPr>
          <w:sz w:val="24"/>
          <w:szCs w:val="24"/>
        </w:rPr>
        <w:t>Ф</w:t>
      </w:r>
      <w:r w:rsidR="00BE2A98" w:rsidRPr="003E3B6B">
        <w:rPr>
          <w:sz w:val="24"/>
          <w:szCs w:val="24"/>
        </w:rPr>
        <w:t>ормирование класса собственников на средства производства.</w:t>
      </w:r>
    </w:p>
    <w:p w:rsidR="00BE2A98" w:rsidRPr="003E3B6B" w:rsidRDefault="00A414DE" w:rsidP="003E3B6B">
      <w:pPr>
        <w:spacing w:before="0" w:line="240" w:lineRule="auto"/>
        <w:ind w:firstLine="708"/>
        <w:jc w:val="both"/>
        <w:rPr>
          <w:sz w:val="24"/>
          <w:szCs w:val="24"/>
        </w:rPr>
      </w:pPr>
      <w:r w:rsidRPr="003E3B6B">
        <w:rPr>
          <w:sz w:val="24"/>
          <w:szCs w:val="24"/>
        </w:rPr>
        <w:t>К</w:t>
      </w:r>
      <w:r w:rsidR="00BE2A98" w:rsidRPr="003E3B6B">
        <w:rPr>
          <w:sz w:val="24"/>
          <w:szCs w:val="24"/>
        </w:rPr>
        <w:t>ультура в новых условиях.</w:t>
      </w:r>
    </w:p>
    <w:p w:rsidR="00BE2A98" w:rsidRPr="003E3B6B" w:rsidRDefault="00BE2A98" w:rsidP="003E3B6B">
      <w:pPr>
        <w:spacing w:before="0" w:line="240" w:lineRule="auto"/>
        <w:jc w:val="both"/>
        <w:rPr>
          <w:sz w:val="24"/>
          <w:szCs w:val="24"/>
        </w:rPr>
      </w:pPr>
    </w:p>
    <w:p w:rsidR="00BE2A98" w:rsidRPr="003E3B6B" w:rsidRDefault="00E2793E" w:rsidP="003E3B6B">
      <w:pPr>
        <w:spacing w:before="0" w:line="240" w:lineRule="auto"/>
        <w:jc w:val="center"/>
        <w:rPr>
          <w:b/>
          <w:sz w:val="24"/>
          <w:szCs w:val="24"/>
        </w:rPr>
      </w:pPr>
      <w:r w:rsidRPr="003E3B6B">
        <w:rPr>
          <w:b/>
          <w:sz w:val="24"/>
          <w:szCs w:val="24"/>
        </w:rPr>
        <w:t>ПЛАНЫ СЕМИНАРСКИХ ЗАНЯТИЙ</w:t>
      </w:r>
    </w:p>
    <w:p w:rsidR="00BE2A98" w:rsidRPr="003E3B6B" w:rsidRDefault="00E2793E" w:rsidP="003E3B6B">
      <w:pPr>
        <w:spacing w:before="0" w:line="240" w:lineRule="auto"/>
        <w:jc w:val="both"/>
        <w:rPr>
          <w:b/>
          <w:sz w:val="24"/>
          <w:szCs w:val="24"/>
        </w:rPr>
      </w:pPr>
      <w:r w:rsidRPr="003E3B6B">
        <w:rPr>
          <w:b/>
          <w:sz w:val="24"/>
          <w:szCs w:val="24"/>
        </w:rPr>
        <w:t>Т</w:t>
      </w:r>
      <w:r w:rsidR="00BE2A98" w:rsidRPr="003E3B6B">
        <w:rPr>
          <w:b/>
          <w:sz w:val="24"/>
          <w:szCs w:val="24"/>
        </w:rPr>
        <w:t xml:space="preserve">ема 2. </w:t>
      </w:r>
      <w:r w:rsidRPr="003E3B6B">
        <w:rPr>
          <w:b/>
          <w:sz w:val="24"/>
          <w:szCs w:val="24"/>
        </w:rPr>
        <w:t>Время петровских реформ</w:t>
      </w:r>
    </w:p>
    <w:p w:rsidR="00BE2A98" w:rsidRPr="003E3B6B" w:rsidRDefault="00E2793E" w:rsidP="003E3B6B">
      <w:pPr>
        <w:spacing w:before="0" w:line="240" w:lineRule="auto"/>
        <w:jc w:val="both"/>
        <w:rPr>
          <w:sz w:val="24"/>
          <w:szCs w:val="24"/>
        </w:rPr>
      </w:pPr>
      <w:r w:rsidRPr="003E3B6B">
        <w:rPr>
          <w:b/>
          <w:sz w:val="24"/>
          <w:szCs w:val="24"/>
        </w:rPr>
        <w:t>Ц</w:t>
      </w:r>
      <w:r w:rsidR="00BE2A98" w:rsidRPr="003E3B6B">
        <w:rPr>
          <w:b/>
          <w:sz w:val="24"/>
          <w:szCs w:val="24"/>
        </w:rPr>
        <w:t xml:space="preserve">ель: </w:t>
      </w:r>
      <w:r w:rsidR="00BE2A98" w:rsidRPr="003E3B6B">
        <w:rPr>
          <w:sz w:val="24"/>
          <w:szCs w:val="24"/>
        </w:rPr>
        <w:t xml:space="preserve">уяснить феномен преобразований </w:t>
      </w:r>
      <w:r w:rsidRPr="003E3B6B">
        <w:rPr>
          <w:sz w:val="24"/>
          <w:szCs w:val="24"/>
        </w:rPr>
        <w:t>П</w:t>
      </w:r>
      <w:r w:rsidR="00BE2A98" w:rsidRPr="003E3B6B">
        <w:rPr>
          <w:sz w:val="24"/>
          <w:szCs w:val="24"/>
        </w:rPr>
        <w:t xml:space="preserve">етра </w:t>
      </w:r>
      <w:r w:rsidR="00875E0F" w:rsidRPr="003E3B6B">
        <w:rPr>
          <w:sz w:val="24"/>
          <w:szCs w:val="24"/>
        </w:rPr>
        <w:t>В</w:t>
      </w:r>
      <w:r w:rsidR="00BE2A98" w:rsidRPr="003E3B6B">
        <w:rPr>
          <w:sz w:val="24"/>
          <w:szCs w:val="24"/>
        </w:rPr>
        <w:t>еликого, показать всеобъемлющий характер ре</w:t>
      </w:r>
      <w:r w:rsidR="00875E0F" w:rsidRPr="003E3B6B">
        <w:rPr>
          <w:sz w:val="24"/>
          <w:szCs w:val="24"/>
        </w:rPr>
        <w:t>форм, подроб</w:t>
      </w:r>
      <w:r w:rsidR="00BE2A98" w:rsidRPr="003E3B6B">
        <w:rPr>
          <w:sz w:val="24"/>
          <w:szCs w:val="24"/>
        </w:rPr>
        <w:t>но изучить суть  и последствия государственных преобразований.</w:t>
      </w:r>
    </w:p>
    <w:p w:rsidR="00BE2A98" w:rsidRPr="003E3B6B" w:rsidRDefault="00E2793E" w:rsidP="003E3B6B">
      <w:pPr>
        <w:spacing w:before="0" w:line="240" w:lineRule="auto"/>
        <w:rPr>
          <w:b/>
          <w:sz w:val="24"/>
          <w:szCs w:val="24"/>
        </w:rPr>
      </w:pPr>
      <w:r w:rsidRPr="003E3B6B">
        <w:rPr>
          <w:b/>
          <w:sz w:val="24"/>
          <w:szCs w:val="24"/>
        </w:rPr>
        <w:t>В</w:t>
      </w:r>
      <w:r w:rsidR="00993519" w:rsidRPr="003E3B6B">
        <w:rPr>
          <w:b/>
          <w:sz w:val="24"/>
          <w:szCs w:val="24"/>
        </w:rPr>
        <w:t>опросы для обсуждения</w:t>
      </w:r>
    </w:p>
    <w:p w:rsidR="00BE2A98" w:rsidRPr="003E3B6B" w:rsidRDefault="00E2793E" w:rsidP="003E3B6B">
      <w:pPr>
        <w:widowControl/>
        <w:autoSpaceDE/>
        <w:autoSpaceDN/>
        <w:adjustRightInd/>
        <w:spacing w:before="0" w:line="240" w:lineRule="auto"/>
        <w:jc w:val="both"/>
        <w:rPr>
          <w:sz w:val="24"/>
          <w:szCs w:val="24"/>
        </w:rPr>
      </w:pPr>
      <w:r w:rsidRPr="003E3B6B">
        <w:rPr>
          <w:sz w:val="24"/>
          <w:szCs w:val="24"/>
        </w:rPr>
        <w:t>1.</w:t>
      </w:r>
      <w:r w:rsidR="002A4CA9">
        <w:rPr>
          <w:sz w:val="24"/>
          <w:szCs w:val="24"/>
        </w:rPr>
        <w:t xml:space="preserve"> </w:t>
      </w:r>
      <w:r w:rsidRPr="003E3B6B">
        <w:rPr>
          <w:sz w:val="24"/>
          <w:szCs w:val="24"/>
        </w:rPr>
        <w:t>Р</w:t>
      </w:r>
      <w:r w:rsidR="00BE2A98" w:rsidRPr="003E3B6B">
        <w:rPr>
          <w:sz w:val="24"/>
          <w:szCs w:val="24"/>
        </w:rPr>
        <w:t>оссия на пороге нового времени: от смуты к абсолютной монархии.</w:t>
      </w:r>
    </w:p>
    <w:p w:rsidR="00BE2A98" w:rsidRPr="003E3B6B" w:rsidRDefault="00E2793E" w:rsidP="003E3B6B">
      <w:pPr>
        <w:widowControl/>
        <w:autoSpaceDE/>
        <w:autoSpaceDN/>
        <w:adjustRightInd/>
        <w:spacing w:before="0" w:line="240" w:lineRule="auto"/>
        <w:jc w:val="both"/>
        <w:rPr>
          <w:sz w:val="24"/>
          <w:szCs w:val="24"/>
        </w:rPr>
      </w:pPr>
      <w:r w:rsidRPr="003E3B6B">
        <w:rPr>
          <w:sz w:val="24"/>
          <w:szCs w:val="24"/>
        </w:rPr>
        <w:t>2.</w:t>
      </w:r>
      <w:r w:rsidR="002A4CA9">
        <w:rPr>
          <w:sz w:val="24"/>
          <w:szCs w:val="24"/>
        </w:rPr>
        <w:t xml:space="preserve"> </w:t>
      </w:r>
      <w:r w:rsidRPr="003E3B6B">
        <w:rPr>
          <w:sz w:val="24"/>
          <w:szCs w:val="24"/>
        </w:rPr>
        <w:t>П</w:t>
      </w:r>
      <w:r w:rsidR="00BE2A98" w:rsidRPr="003E3B6B">
        <w:rPr>
          <w:sz w:val="24"/>
          <w:szCs w:val="24"/>
        </w:rPr>
        <w:t xml:space="preserve">етр </w:t>
      </w:r>
      <w:r w:rsidR="00AD3EBB" w:rsidRPr="003E3B6B">
        <w:rPr>
          <w:sz w:val="24"/>
          <w:szCs w:val="24"/>
          <w:lang w:val="en-US"/>
        </w:rPr>
        <w:t>I</w:t>
      </w:r>
      <w:r w:rsidR="00BE2A98" w:rsidRPr="003E3B6B">
        <w:rPr>
          <w:sz w:val="24"/>
          <w:szCs w:val="24"/>
        </w:rPr>
        <w:t xml:space="preserve"> и петровская эпоха в истории </w:t>
      </w:r>
      <w:r w:rsidRPr="003E3B6B">
        <w:rPr>
          <w:sz w:val="24"/>
          <w:szCs w:val="24"/>
        </w:rPr>
        <w:t>Р</w:t>
      </w:r>
      <w:r w:rsidR="00BE2A98" w:rsidRPr="003E3B6B">
        <w:rPr>
          <w:sz w:val="24"/>
          <w:szCs w:val="24"/>
        </w:rPr>
        <w:t>оссии.</w:t>
      </w:r>
    </w:p>
    <w:p w:rsidR="00BE2A98" w:rsidRPr="003E3B6B" w:rsidRDefault="006E735F" w:rsidP="003E3B6B">
      <w:pPr>
        <w:widowControl/>
        <w:autoSpaceDE/>
        <w:autoSpaceDN/>
        <w:adjustRightInd/>
        <w:spacing w:before="0" w:line="240" w:lineRule="auto"/>
        <w:jc w:val="both"/>
        <w:rPr>
          <w:sz w:val="24"/>
          <w:szCs w:val="24"/>
        </w:rPr>
      </w:pPr>
      <w:r w:rsidRPr="003E3B6B">
        <w:rPr>
          <w:sz w:val="24"/>
          <w:szCs w:val="24"/>
        </w:rPr>
        <w:t>3.</w:t>
      </w:r>
      <w:r w:rsidR="002A4CA9">
        <w:rPr>
          <w:sz w:val="24"/>
          <w:szCs w:val="24"/>
        </w:rPr>
        <w:t xml:space="preserve"> </w:t>
      </w:r>
      <w:r w:rsidRPr="003E3B6B">
        <w:rPr>
          <w:sz w:val="24"/>
          <w:szCs w:val="24"/>
        </w:rPr>
        <w:t>Г</w:t>
      </w:r>
      <w:r w:rsidR="00BE2A98" w:rsidRPr="003E3B6B">
        <w:rPr>
          <w:sz w:val="24"/>
          <w:szCs w:val="24"/>
        </w:rPr>
        <w:t xml:space="preserve">осударственные реформы первой половины </w:t>
      </w:r>
      <w:r w:rsidR="00AD3EBB" w:rsidRPr="003E3B6B">
        <w:rPr>
          <w:sz w:val="24"/>
          <w:szCs w:val="24"/>
          <w:lang w:val="en-US"/>
        </w:rPr>
        <w:t>XVIII</w:t>
      </w:r>
      <w:r w:rsidR="00BE2A98" w:rsidRPr="003E3B6B">
        <w:rPr>
          <w:sz w:val="24"/>
          <w:szCs w:val="24"/>
        </w:rPr>
        <w:t xml:space="preserve"> в.</w:t>
      </w:r>
    </w:p>
    <w:p w:rsidR="00BE2A98" w:rsidRPr="003E3B6B" w:rsidRDefault="00993519" w:rsidP="003E3B6B">
      <w:pPr>
        <w:spacing w:before="0" w:line="240" w:lineRule="auto"/>
        <w:jc w:val="both"/>
        <w:rPr>
          <w:sz w:val="24"/>
          <w:szCs w:val="24"/>
        </w:rPr>
      </w:pPr>
      <w:r w:rsidRPr="003E3B6B">
        <w:rPr>
          <w:b/>
          <w:sz w:val="24"/>
          <w:szCs w:val="24"/>
        </w:rPr>
        <w:t>К</w:t>
      </w:r>
      <w:r w:rsidR="00BE2A98" w:rsidRPr="003E3B6B">
        <w:rPr>
          <w:b/>
          <w:sz w:val="24"/>
          <w:szCs w:val="24"/>
        </w:rPr>
        <w:t xml:space="preserve">лючевые термины и понятия: </w:t>
      </w:r>
      <w:r w:rsidR="00BE2A98" w:rsidRPr="003E3B6B">
        <w:rPr>
          <w:sz w:val="24"/>
          <w:szCs w:val="24"/>
        </w:rPr>
        <w:t>государство, реформа, петровская эпоха, государственное управление, отрасли управления.</w:t>
      </w:r>
    </w:p>
    <w:p w:rsidR="00BE2A98" w:rsidRPr="003E3B6B" w:rsidRDefault="006E735F" w:rsidP="003E3B6B">
      <w:pPr>
        <w:spacing w:before="0" w:line="240" w:lineRule="auto"/>
        <w:jc w:val="both"/>
        <w:rPr>
          <w:sz w:val="24"/>
          <w:szCs w:val="24"/>
        </w:rPr>
      </w:pPr>
      <w:r w:rsidRPr="003E3B6B">
        <w:rPr>
          <w:sz w:val="24"/>
          <w:szCs w:val="24"/>
        </w:rPr>
        <w:t>Л</w:t>
      </w:r>
      <w:r w:rsidR="00BE2A98" w:rsidRPr="003E3B6B">
        <w:rPr>
          <w:sz w:val="24"/>
          <w:szCs w:val="24"/>
        </w:rPr>
        <w:t>итература</w:t>
      </w:r>
      <w:r w:rsidR="00747E99" w:rsidRPr="003E3B6B">
        <w:rPr>
          <w:sz w:val="24"/>
          <w:szCs w:val="24"/>
        </w:rPr>
        <w:t xml:space="preserve"> [3,4,6,18,19,24,28,29,30,</w:t>
      </w:r>
      <w:r w:rsidR="00041230" w:rsidRPr="003E3B6B">
        <w:rPr>
          <w:sz w:val="24"/>
          <w:szCs w:val="24"/>
        </w:rPr>
        <w:t>43]</w:t>
      </w:r>
    </w:p>
    <w:p w:rsidR="00BE2A98" w:rsidRPr="003E3B6B" w:rsidRDefault="00993519" w:rsidP="003E3B6B">
      <w:pPr>
        <w:spacing w:before="0" w:line="240" w:lineRule="auto"/>
        <w:jc w:val="both"/>
        <w:rPr>
          <w:b/>
          <w:sz w:val="24"/>
          <w:szCs w:val="24"/>
        </w:rPr>
      </w:pPr>
      <w:r w:rsidRPr="003E3B6B">
        <w:rPr>
          <w:b/>
          <w:sz w:val="24"/>
          <w:szCs w:val="24"/>
        </w:rPr>
        <w:t>Т</w:t>
      </w:r>
      <w:r w:rsidR="00BE2A98" w:rsidRPr="003E3B6B">
        <w:rPr>
          <w:b/>
          <w:sz w:val="24"/>
          <w:szCs w:val="24"/>
        </w:rPr>
        <w:t xml:space="preserve">ема 3. </w:t>
      </w:r>
      <w:r w:rsidRPr="003E3B6B">
        <w:rPr>
          <w:b/>
          <w:sz w:val="24"/>
          <w:szCs w:val="24"/>
        </w:rPr>
        <w:t>Э</w:t>
      </w:r>
      <w:r w:rsidR="0077445A">
        <w:rPr>
          <w:b/>
          <w:sz w:val="24"/>
          <w:szCs w:val="24"/>
        </w:rPr>
        <w:t>поха великих реформ: 60–</w:t>
      </w:r>
      <w:r w:rsidR="00BE2A98" w:rsidRPr="003E3B6B">
        <w:rPr>
          <w:b/>
          <w:sz w:val="24"/>
          <w:szCs w:val="24"/>
        </w:rPr>
        <w:t xml:space="preserve">70-е гг. </w:t>
      </w:r>
      <w:r w:rsidR="00AD3EBB" w:rsidRPr="003E3B6B">
        <w:rPr>
          <w:b/>
          <w:sz w:val="24"/>
          <w:szCs w:val="24"/>
          <w:lang w:val="en-US"/>
        </w:rPr>
        <w:t>XIX</w:t>
      </w:r>
      <w:r w:rsidR="00BE2A98" w:rsidRPr="003E3B6B">
        <w:rPr>
          <w:b/>
          <w:sz w:val="24"/>
          <w:szCs w:val="24"/>
        </w:rPr>
        <w:t xml:space="preserve"> в.</w:t>
      </w:r>
    </w:p>
    <w:p w:rsidR="00BE2A98" w:rsidRPr="003E3B6B" w:rsidRDefault="00993519" w:rsidP="003E3B6B">
      <w:pPr>
        <w:spacing w:before="0" w:line="240" w:lineRule="auto"/>
        <w:jc w:val="both"/>
        <w:rPr>
          <w:sz w:val="24"/>
          <w:szCs w:val="24"/>
        </w:rPr>
      </w:pPr>
      <w:r w:rsidRPr="003E3B6B">
        <w:rPr>
          <w:b/>
          <w:sz w:val="24"/>
          <w:szCs w:val="24"/>
        </w:rPr>
        <w:t>Ц</w:t>
      </w:r>
      <w:r w:rsidR="00BE2A98" w:rsidRPr="003E3B6B">
        <w:rPr>
          <w:b/>
          <w:sz w:val="24"/>
          <w:szCs w:val="24"/>
        </w:rPr>
        <w:t xml:space="preserve">ель: </w:t>
      </w:r>
      <w:r w:rsidR="00BE2A98" w:rsidRPr="003E3B6B">
        <w:rPr>
          <w:sz w:val="24"/>
          <w:szCs w:val="24"/>
        </w:rPr>
        <w:t xml:space="preserve">уяснить суть либерально-буржуазных реформ второй половины </w:t>
      </w:r>
      <w:r w:rsidR="00AD3EBB" w:rsidRPr="003E3B6B">
        <w:rPr>
          <w:sz w:val="24"/>
          <w:szCs w:val="24"/>
          <w:lang w:val="en-US"/>
        </w:rPr>
        <w:t>XIX</w:t>
      </w:r>
      <w:r w:rsidR="00BE2A98" w:rsidRPr="003E3B6B">
        <w:rPr>
          <w:sz w:val="24"/>
          <w:szCs w:val="24"/>
        </w:rPr>
        <w:t xml:space="preserve"> в., что есть </w:t>
      </w:r>
      <w:r w:rsidR="00F71010" w:rsidRPr="003E3B6B">
        <w:rPr>
          <w:sz w:val="24"/>
          <w:szCs w:val="24"/>
        </w:rPr>
        <w:t>Р</w:t>
      </w:r>
      <w:r w:rsidR="00BE2A98" w:rsidRPr="003E3B6B">
        <w:rPr>
          <w:sz w:val="24"/>
          <w:szCs w:val="24"/>
        </w:rPr>
        <w:t>оссийское государство в результате этих реформ.</w:t>
      </w:r>
    </w:p>
    <w:p w:rsidR="00BE2A98" w:rsidRPr="003E3B6B" w:rsidRDefault="00993519" w:rsidP="003E3B6B">
      <w:pPr>
        <w:spacing w:before="0" w:line="240" w:lineRule="auto"/>
        <w:rPr>
          <w:b/>
          <w:sz w:val="24"/>
          <w:szCs w:val="24"/>
        </w:rPr>
      </w:pPr>
      <w:r w:rsidRPr="003E3B6B">
        <w:rPr>
          <w:b/>
          <w:sz w:val="24"/>
          <w:szCs w:val="24"/>
        </w:rPr>
        <w:t>Вопросы для обсуждения</w:t>
      </w:r>
    </w:p>
    <w:p w:rsidR="00BE2A98" w:rsidRPr="003E3B6B" w:rsidRDefault="00993519" w:rsidP="003E3B6B">
      <w:pPr>
        <w:widowControl/>
        <w:autoSpaceDE/>
        <w:autoSpaceDN/>
        <w:adjustRightInd/>
        <w:spacing w:before="0" w:line="240" w:lineRule="auto"/>
        <w:jc w:val="both"/>
        <w:rPr>
          <w:sz w:val="24"/>
          <w:szCs w:val="24"/>
        </w:rPr>
      </w:pPr>
      <w:r w:rsidRPr="003E3B6B">
        <w:rPr>
          <w:sz w:val="24"/>
          <w:szCs w:val="24"/>
        </w:rPr>
        <w:t>1.</w:t>
      </w:r>
      <w:r w:rsidR="004D140B">
        <w:rPr>
          <w:sz w:val="24"/>
          <w:szCs w:val="24"/>
        </w:rPr>
        <w:t xml:space="preserve"> </w:t>
      </w:r>
      <w:r w:rsidRPr="003E3B6B">
        <w:rPr>
          <w:sz w:val="24"/>
          <w:szCs w:val="24"/>
        </w:rPr>
        <w:t>Ц</w:t>
      </w:r>
      <w:r w:rsidR="00BE2A98" w:rsidRPr="003E3B6B">
        <w:rPr>
          <w:sz w:val="24"/>
          <w:szCs w:val="24"/>
        </w:rPr>
        <w:t>ивилизационный смысл реформаторства 1860–</w:t>
      </w:r>
      <w:r w:rsidR="0077445A">
        <w:rPr>
          <w:sz w:val="24"/>
          <w:szCs w:val="24"/>
        </w:rPr>
        <w:t>18</w:t>
      </w:r>
      <w:r w:rsidR="00BE2A98" w:rsidRPr="003E3B6B">
        <w:rPr>
          <w:sz w:val="24"/>
          <w:szCs w:val="24"/>
        </w:rPr>
        <w:t>70-х гг.</w:t>
      </w:r>
    </w:p>
    <w:p w:rsidR="00BE2A98" w:rsidRPr="003E3B6B" w:rsidRDefault="00993519" w:rsidP="003E3B6B">
      <w:pPr>
        <w:widowControl/>
        <w:autoSpaceDE/>
        <w:autoSpaceDN/>
        <w:adjustRightInd/>
        <w:spacing w:before="0" w:line="240" w:lineRule="auto"/>
        <w:jc w:val="both"/>
        <w:rPr>
          <w:sz w:val="24"/>
          <w:szCs w:val="24"/>
        </w:rPr>
      </w:pPr>
      <w:r w:rsidRPr="003E3B6B">
        <w:rPr>
          <w:sz w:val="24"/>
          <w:szCs w:val="24"/>
        </w:rPr>
        <w:t>2.</w:t>
      </w:r>
      <w:r w:rsidR="004D140B">
        <w:rPr>
          <w:sz w:val="24"/>
          <w:szCs w:val="24"/>
        </w:rPr>
        <w:t xml:space="preserve"> </w:t>
      </w:r>
      <w:r w:rsidRPr="003E3B6B">
        <w:rPr>
          <w:sz w:val="24"/>
          <w:szCs w:val="24"/>
        </w:rPr>
        <w:t>Р</w:t>
      </w:r>
      <w:r w:rsidR="00BE2A98" w:rsidRPr="003E3B6B">
        <w:rPr>
          <w:sz w:val="24"/>
          <w:szCs w:val="24"/>
        </w:rPr>
        <w:t>еформаторский выбор власти и общества.</w:t>
      </w:r>
    </w:p>
    <w:p w:rsidR="00BE2A98" w:rsidRPr="003E3B6B" w:rsidRDefault="00993519" w:rsidP="003E3B6B">
      <w:pPr>
        <w:widowControl/>
        <w:autoSpaceDE/>
        <w:autoSpaceDN/>
        <w:adjustRightInd/>
        <w:spacing w:before="0" w:line="240" w:lineRule="auto"/>
        <w:jc w:val="both"/>
        <w:rPr>
          <w:sz w:val="24"/>
          <w:szCs w:val="24"/>
        </w:rPr>
      </w:pPr>
      <w:r w:rsidRPr="003E3B6B">
        <w:rPr>
          <w:sz w:val="24"/>
          <w:szCs w:val="24"/>
        </w:rPr>
        <w:t>3.</w:t>
      </w:r>
      <w:r w:rsidR="004D140B">
        <w:rPr>
          <w:sz w:val="24"/>
          <w:szCs w:val="24"/>
        </w:rPr>
        <w:t xml:space="preserve"> </w:t>
      </w:r>
      <w:r w:rsidRPr="003E3B6B">
        <w:rPr>
          <w:sz w:val="24"/>
          <w:szCs w:val="24"/>
        </w:rPr>
        <w:t>Р</w:t>
      </w:r>
      <w:r w:rsidR="00BE2A98" w:rsidRPr="003E3B6B">
        <w:rPr>
          <w:sz w:val="24"/>
          <w:szCs w:val="24"/>
        </w:rPr>
        <w:t>еформы по созданию условий для формирования гражданского общества.</w:t>
      </w:r>
    </w:p>
    <w:p w:rsidR="00BE2A98" w:rsidRPr="003E3B6B" w:rsidRDefault="00993519" w:rsidP="003E3B6B">
      <w:pPr>
        <w:widowControl/>
        <w:autoSpaceDE/>
        <w:autoSpaceDN/>
        <w:adjustRightInd/>
        <w:spacing w:before="0" w:line="240" w:lineRule="auto"/>
        <w:jc w:val="both"/>
        <w:rPr>
          <w:sz w:val="24"/>
          <w:szCs w:val="24"/>
        </w:rPr>
      </w:pPr>
      <w:r w:rsidRPr="003E3B6B">
        <w:rPr>
          <w:sz w:val="24"/>
          <w:szCs w:val="24"/>
        </w:rPr>
        <w:t>4.</w:t>
      </w:r>
      <w:r w:rsidR="004D140B">
        <w:rPr>
          <w:sz w:val="24"/>
          <w:szCs w:val="24"/>
        </w:rPr>
        <w:t xml:space="preserve"> </w:t>
      </w:r>
      <w:r w:rsidRPr="003E3B6B">
        <w:rPr>
          <w:sz w:val="24"/>
          <w:szCs w:val="24"/>
        </w:rPr>
        <w:t>П</w:t>
      </w:r>
      <w:r w:rsidR="00BE2A98" w:rsidRPr="003E3B6B">
        <w:rPr>
          <w:sz w:val="24"/>
          <w:szCs w:val="24"/>
        </w:rPr>
        <w:t>роблема завершения и оценки результатов реформ.</w:t>
      </w:r>
    </w:p>
    <w:p w:rsidR="00BE2A98" w:rsidRPr="003E3B6B" w:rsidRDefault="00993519" w:rsidP="003E3B6B">
      <w:pPr>
        <w:spacing w:before="0" w:line="240" w:lineRule="auto"/>
        <w:jc w:val="both"/>
        <w:rPr>
          <w:sz w:val="24"/>
          <w:szCs w:val="24"/>
        </w:rPr>
      </w:pPr>
      <w:r w:rsidRPr="003E3B6B">
        <w:rPr>
          <w:b/>
          <w:sz w:val="24"/>
          <w:szCs w:val="24"/>
        </w:rPr>
        <w:t>К</w:t>
      </w:r>
      <w:r w:rsidR="00BE2A98" w:rsidRPr="003E3B6B">
        <w:rPr>
          <w:b/>
          <w:sz w:val="24"/>
          <w:szCs w:val="24"/>
        </w:rPr>
        <w:t xml:space="preserve">лючевые термины и понятия: </w:t>
      </w:r>
      <w:r w:rsidR="00BE2A98" w:rsidRPr="003E3B6B">
        <w:rPr>
          <w:sz w:val="24"/>
          <w:szCs w:val="24"/>
        </w:rPr>
        <w:t>модернизация, реформаторская политика, гласность, гражданское общество, земства, присяжные заседатели.</w:t>
      </w:r>
    </w:p>
    <w:p w:rsidR="00BE2A98" w:rsidRPr="003E3B6B" w:rsidRDefault="00993519" w:rsidP="003E3B6B">
      <w:pPr>
        <w:spacing w:before="0" w:line="240" w:lineRule="auto"/>
        <w:jc w:val="both"/>
        <w:rPr>
          <w:sz w:val="24"/>
          <w:szCs w:val="24"/>
        </w:rPr>
      </w:pPr>
      <w:r w:rsidRPr="003E3B6B">
        <w:rPr>
          <w:sz w:val="24"/>
          <w:szCs w:val="24"/>
        </w:rPr>
        <w:t>Л</w:t>
      </w:r>
      <w:r w:rsidR="00747E99" w:rsidRPr="003E3B6B">
        <w:rPr>
          <w:sz w:val="24"/>
          <w:szCs w:val="24"/>
        </w:rPr>
        <w:t>итература [6,16,18,22,28,29,30,31,36,</w:t>
      </w:r>
      <w:r w:rsidR="00BE2A98" w:rsidRPr="003E3B6B">
        <w:rPr>
          <w:sz w:val="24"/>
          <w:szCs w:val="24"/>
        </w:rPr>
        <w:t>3</w:t>
      </w:r>
      <w:r w:rsidR="00747E99" w:rsidRPr="003E3B6B">
        <w:rPr>
          <w:sz w:val="24"/>
          <w:szCs w:val="24"/>
        </w:rPr>
        <w:t>7,43,</w:t>
      </w:r>
      <w:r w:rsidR="00041230" w:rsidRPr="003E3B6B">
        <w:rPr>
          <w:sz w:val="24"/>
          <w:szCs w:val="24"/>
        </w:rPr>
        <w:t>48]</w:t>
      </w:r>
    </w:p>
    <w:p w:rsidR="00BE2A98" w:rsidRPr="003E3B6B" w:rsidRDefault="000A03C6" w:rsidP="003E3B6B">
      <w:pPr>
        <w:spacing w:before="0" w:line="240" w:lineRule="auto"/>
        <w:jc w:val="both"/>
        <w:rPr>
          <w:b/>
          <w:sz w:val="24"/>
          <w:szCs w:val="24"/>
        </w:rPr>
      </w:pPr>
      <w:r w:rsidRPr="003E3B6B">
        <w:rPr>
          <w:b/>
          <w:sz w:val="24"/>
          <w:szCs w:val="24"/>
        </w:rPr>
        <w:t>Т</w:t>
      </w:r>
      <w:r w:rsidR="00BE2A98" w:rsidRPr="003E3B6B">
        <w:rPr>
          <w:b/>
          <w:sz w:val="24"/>
          <w:szCs w:val="24"/>
        </w:rPr>
        <w:t xml:space="preserve">ема 4. </w:t>
      </w:r>
      <w:r w:rsidRPr="003E3B6B">
        <w:rPr>
          <w:b/>
          <w:sz w:val="24"/>
          <w:szCs w:val="24"/>
        </w:rPr>
        <w:t>К</w:t>
      </w:r>
      <w:r w:rsidR="00BE2A98" w:rsidRPr="003E3B6B">
        <w:rPr>
          <w:b/>
          <w:sz w:val="24"/>
          <w:szCs w:val="24"/>
        </w:rPr>
        <w:t xml:space="preserve">урс на капиталистическую модернизацию </w:t>
      </w:r>
      <w:r w:rsidRPr="003E3B6B">
        <w:rPr>
          <w:b/>
          <w:sz w:val="24"/>
          <w:szCs w:val="24"/>
        </w:rPr>
        <w:t>Р</w:t>
      </w:r>
      <w:r w:rsidR="00BE2A98" w:rsidRPr="003E3B6B">
        <w:rPr>
          <w:b/>
          <w:sz w:val="24"/>
          <w:szCs w:val="24"/>
        </w:rPr>
        <w:t xml:space="preserve">оссии. </w:t>
      </w:r>
      <w:r w:rsidRPr="003E3B6B">
        <w:rPr>
          <w:b/>
          <w:sz w:val="24"/>
          <w:szCs w:val="24"/>
        </w:rPr>
        <w:t>Д</w:t>
      </w:r>
      <w:r w:rsidR="00BE2A98" w:rsidRPr="003E3B6B">
        <w:rPr>
          <w:b/>
          <w:sz w:val="24"/>
          <w:szCs w:val="24"/>
        </w:rPr>
        <w:t xml:space="preserve">еятельность </w:t>
      </w:r>
      <w:r w:rsidRPr="003E3B6B">
        <w:rPr>
          <w:b/>
          <w:sz w:val="24"/>
          <w:szCs w:val="24"/>
        </w:rPr>
        <w:t>С</w:t>
      </w:r>
      <w:r w:rsidR="00BE2A98" w:rsidRPr="003E3B6B">
        <w:rPr>
          <w:b/>
          <w:sz w:val="24"/>
          <w:szCs w:val="24"/>
        </w:rPr>
        <w:t xml:space="preserve">. </w:t>
      </w:r>
      <w:r w:rsidRPr="003E3B6B">
        <w:rPr>
          <w:b/>
          <w:sz w:val="24"/>
          <w:szCs w:val="24"/>
        </w:rPr>
        <w:t>Ю</w:t>
      </w:r>
      <w:r w:rsidR="00BE2A98" w:rsidRPr="003E3B6B">
        <w:rPr>
          <w:b/>
          <w:sz w:val="24"/>
          <w:szCs w:val="24"/>
        </w:rPr>
        <w:t xml:space="preserve">. </w:t>
      </w:r>
      <w:r w:rsidRPr="003E3B6B">
        <w:rPr>
          <w:b/>
          <w:sz w:val="24"/>
          <w:szCs w:val="24"/>
        </w:rPr>
        <w:t>В</w:t>
      </w:r>
      <w:r w:rsidR="00BE2A98" w:rsidRPr="003E3B6B">
        <w:rPr>
          <w:b/>
          <w:sz w:val="24"/>
          <w:szCs w:val="24"/>
        </w:rPr>
        <w:t xml:space="preserve">итте, </w:t>
      </w:r>
      <w:r w:rsidR="0077445A">
        <w:rPr>
          <w:b/>
          <w:sz w:val="24"/>
          <w:szCs w:val="24"/>
        </w:rPr>
        <w:t xml:space="preserve">       </w:t>
      </w:r>
      <w:r w:rsidRPr="003E3B6B">
        <w:rPr>
          <w:b/>
          <w:sz w:val="24"/>
          <w:szCs w:val="24"/>
        </w:rPr>
        <w:t>П</w:t>
      </w:r>
      <w:r w:rsidR="00BE2A98" w:rsidRPr="003E3B6B">
        <w:rPr>
          <w:b/>
          <w:sz w:val="24"/>
          <w:szCs w:val="24"/>
        </w:rPr>
        <w:t xml:space="preserve">. </w:t>
      </w:r>
      <w:r w:rsidRPr="003E3B6B">
        <w:rPr>
          <w:b/>
          <w:sz w:val="24"/>
          <w:szCs w:val="24"/>
        </w:rPr>
        <w:t>А</w:t>
      </w:r>
      <w:r w:rsidR="00BE2A98" w:rsidRPr="003E3B6B">
        <w:rPr>
          <w:b/>
          <w:sz w:val="24"/>
          <w:szCs w:val="24"/>
        </w:rPr>
        <w:t xml:space="preserve">. </w:t>
      </w:r>
      <w:r w:rsidRPr="003E3B6B">
        <w:rPr>
          <w:b/>
          <w:sz w:val="24"/>
          <w:szCs w:val="24"/>
        </w:rPr>
        <w:t>С</w:t>
      </w:r>
      <w:r w:rsidR="00BE2A98" w:rsidRPr="003E3B6B">
        <w:rPr>
          <w:b/>
          <w:sz w:val="24"/>
          <w:szCs w:val="24"/>
        </w:rPr>
        <w:t>толыпина – крупнейших политиков и ре</w:t>
      </w:r>
      <w:r w:rsidR="00400047" w:rsidRPr="003E3B6B">
        <w:rPr>
          <w:b/>
          <w:sz w:val="24"/>
          <w:szCs w:val="24"/>
        </w:rPr>
        <w:t>форматоров</w:t>
      </w:r>
    </w:p>
    <w:p w:rsidR="00BE2A98" w:rsidRPr="003E3B6B" w:rsidRDefault="000A03C6" w:rsidP="003E3B6B">
      <w:pPr>
        <w:spacing w:before="0" w:line="240" w:lineRule="auto"/>
        <w:jc w:val="both"/>
        <w:rPr>
          <w:sz w:val="24"/>
          <w:szCs w:val="24"/>
        </w:rPr>
      </w:pPr>
      <w:r w:rsidRPr="003E3B6B">
        <w:rPr>
          <w:b/>
          <w:sz w:val="24"/>
          <w:szCs w:val="24"/>
        </w:rPr>
        <w:t>Ц</w:t>
      </w:r>
      <w:r w:rsidR="00BE2A98" w:rsidRPr="003E3B6B">
        <w:rPr>
          <w:b/>
          <w:sz w:val="24"/>
          <w:szCs w:val="24"/>
        </w:rPr>
        <w:t xml:space="preserve">ель: </w:t>
      </w:r>
      <w:r w:rsidR="00BE2A98" w:rsidRPr="003E3B6B">
        <w:rPr>
          <w:sz w:val="24"/>
          <w:szCs w:val="24"/>
        </w:rPr>
        <w:t xml:space="preserve">выявить особенности развития российского капитализма, раскрыть суть масштабных преобразований </w:t>
      </w:r>
      <w:r w:rsidRPr="003E3B6B">
        <w:rPr>
          <w:sz w:val="24"/>
          <w:szCs w:val="24"/>
        </w:rPr>
        <w:t>С</w:t>
      </w:r>
      <w:r w:rsidR="00BE2A98" w:rsidRPr="003E3B6B">
        <w:rPr>
          <w:sz w:val="24"/>
          <w:szCs w:val="24"/>
        </w:rPr>
        <w:t xml:space="preserve">. </w:t>
      </w:r>
      <w:r w:rsidRPr="003E3B6B">
        <w:rPr>
          <w:sz w:val="24"/>
          <w:szCs w:val="24"/>
        </w:rPr>
        <w:t>Ю</w:t>
      </w:r>
      <w:r w:rsidR="00BE2A98" w:rsidRPr="003E3B6B">
        <w:rPr>
          <w:sz w:val="24"/>
          <w:szCs w:val="24"/>
        </w:rPr>
        <w:t xml:space="preserve">. </w:t>
      </w:r>
      <w:r w:rsidRPr="003E3B6B">
        <w:rPr>
          <w:sz w:val="24"/>
          <w:szCs w:val="24"/>
        </w:rPr>
        <w:t>В</w:t>
      </w:r>
      <w:r w:rsidR="00BE2A98" w:rsidRPr="003E3B6B">
        <w:rPr>
          <w:sz w:val="24"/>
          <w:szCs w:val="24"/>
        </w:rPr>
        <w:t xml:space="preserve">итте и </w:t>
      </w:r>
      <w:r w:rsidRPr="003E3B6B">
        <w:rPr>
          <w:sz w:val="24"/>
          <w:szCs w:val="24"/>
        </w:rPr>
        <w:t>П</w:t>
      </w:r>
      <w:r w:rsidR="00BE2A98" w:rsidRPr="003E3B6B">
        <w:rPr>
          <w:sz w:val="24"/>
          <w:szCs w:val="24"/>
        </w:rPr>
        <w:t xml:space="preserve">. </w:t>
      </w:r>
      <w:r w:rsidRPr="003E3B6B">
        <w:rPr>
          <w:sz w:val="24"/>
          <w:szCs w:val="24"/>
        </w:rPr>
        <w:t>А</w:t>
      </w:r>
      <w:r w:rsidR="00BE2A98" w:rsidRPr="003E3B6B">
        <w:rPr>
          <w:sz w:val="24"/>
          <w:szCs w:val="24"/>
        </w:rPr>
        <w:t xml:space="preserve">. </w:t>
      </w:r>
      <w:r w:rsidRPr="003E3B6B">
        <w:rPr>
          <w:sz w:val="24"/>
          <w:szCs w:val="24"/>
        </w:rPr>
        <w:t>С</w:t>
      </w:r>
      <w:r w:rsidR="00BE2A98" w:rsidRPr="003E3B6B">
        <w:rPr>
          <w:sz w:val="24"/>
          <w:szCs w:val="24"/>
        </w:rPr>
        <w:t>толыпина, общее и особенное в их реформаторской деятельности.</w:t>
      </w:r>
    </w:p>
    <w:p w:rsidR="00BE2A98" w:rsidRPr="003E3B6B" w:rsidRDefault="000A03C6" w:rsidP="003E3B6B">
      <w:pPr>
        <w:spacing w:before="0" w:line="240" w:lineRule="auto"/>
        <w:rPr>
          <w:b/>
          <w:sz w:val="24"/>
          <w:szCs w:val="24"/>
        </w:rPr>
      </w:pPr>
      <w:r w:rsidRPr="003E3B6B">
        <w:rPr>
          <w:b/>
          <w:sz w:val="24"/>
          <w:szCs w:val="24"/>
        </w:rPr>
        <w:t>Вопросы для обсуждения</w:t>
      </w:r>
    </w:p>
    <w:p w:rsidR="00BE2A98" w:rsidRPr="003E3B6B" w:rsidRDefault="00101B13" w:rsidP="004D140B">
      <w:pPr>
        <w:widowControl/>
        <w:autoSpaceDE/>
        <w:autoSpaceDN/>
        <w:adjustRightInd/>
        <w:spacing w:before="0" w:line="240" w:lineRule="auto"/>
        <w:jc w:val="both"/>
        <w:rPr>
          <w:sz w:val="24"/>
          <w:szCs w:val="24"/>
        </w:rPr>
      </w:pPr>
      <w:r w:rsidRPr="003E3B6B">
        <w:rPr>
          <w:sz w:val="24"/>
          <w:szCs w:val="24"/>
        </w:rPr>
        <w:t>1.</w:t>
      </w:r>
      <w:r w:rsidR="004D140B">
        <w:rPr>
          <w:sz w:val="24"/>
          <w:szCs w:val="24"/>
        </w:rPr>
        <w:t xml:space="preserve"> </w:t>
      </w:r>
      <w:r w:rsidRPr="003E3B6B">
        <w:rPr>
          <w:sz w:val="24"/>
          <w:szCs w:val="24"/>
        </w:rPr>
        <w:t>М</w:t>
      </w:r>
      <w:r w:rsidR="00BE2A98" w:rsidRPr="003E3B6B">
        <w:rPr>
          <w:sz w:val="24"/>
          <w:szCs w:val="24"/>
        </w:rPr>
        <w:t xml:space="preserve">одернизация самодержавной системы правления и альтернатива </w:t>
      </w:r>
      <w:r w:rsidRPr="003E3B6B">
        <w:rPr>
          <w:sz w:val="24"/>
          <w:szCs w:val="24"/>
        </w:rPr>
        <w:t>С</w:t>
      </w:r>
      <w:r w:rsidR="00BE2A98" w:rsidRPr="003E3B6B">
        <w:rPr>
          <w:sz w:val="24"/>
          <w:szCs w:val="24"/>
        </w:rPr>
        <w:t xml:space="preserve">. </w:t>
      </w:r>
      <w:r w:rsidRPr="003E3B6B">
        <w:rPr>
          <w:sz w:val="24"/>
          <w:szCs w:val="24"/>
        </w:rPr>
        <w:t>Ю</w:t>
      </w:r>
      <w:r w:rsidR="00BE2A98" w:rsidRPr="003E3B6B">
        <w:rPr>
          <w:sz w:val="24"/>
          <w:szCs w:val="24"/>
        </w:rPr>
        <w:t xml:space="preserve">. </w:t>
      </w:r>
      <w:r w:rsidRPr="003E3B6B">
        <w:rPr>
          <w:sz w:val="24"/>
          <w:szCs w:val="24"/>
        </w:rPr>
        <w:t>В</w:t>
      </w:r>
      <w:r w:rsidR="00BE2A98" w:rsidRPr="003E3B6B">
        <w:rPr>
          <w:sz w:val="24"/>
          <w:szCs w:val="24"/>
        </w:rPr>
        <w:t xml:space="preserve">итте и </w:t>
      </w:r>
      <w:r w:rsidRPr="003E3B6B">
        <w:rPr>
          <w:sz w:val="24"/>
          <w:szCs w:val="24"/>
        </w:rPr>
        <w:t>П</w:t>
      </w:r>
      <w:r w:rsidR="00BE2A98" w:rsidRPr="003E3B6B">
        <w:rPr>
          <w:sz w:val="24"/>
          <w:szCs w:val="24"/>
        </w:rPr>
        <w:t xml:space="preserve">. </w:t>
      </w:r>
      <w:r w:rsidRPr="003E3B6B">
        <w:rPr>
          <w:sz w:val="24"/>
          <w:szCs w:val="24"/>
        </w:rPr>
        <w:t>А</w:t>
      </w:r>
      <w:r w:rsidR="00BE2A98" w:rsidRPr="003E3B6B">
        <w:rPr>
          <w:sz w:val="24"/>
          <w:szCs w:val="24"/>
        </w:rPr>
        <w:t xml:space="preserve">. </w:t>
      </w:r>
      <w:r w:rsidRPr="003E3B6B">
        <w:rPr>
          <w:sz w:val="24"/>
          <w:szCs w:val="24"/>
        </w:rPr>
        <w:t>С</w:t>
      </w:r>
      <w:r w:rsidR="00BE2A98" w:rsidRPr="003E3B6B">
        <w:rPr>
          <w:sz w:val="24"/>
          <w:szCs w:val="24"/>
        </w:rPr>
        <w:t>толыпина.</w:t>
      </w:r>
    </w:p>
    <w:p w:rsidR="00BE2A98" w:rsidRPr="003E3B6B" w:rsidRDefault="00101B13" w:rsidP="004D140B">
      <w:pPr>
        <w:widowControl/>
        <w:autoSpaceDE/>
        <w:autoSpaceDN/>
        <w:adjustRightInd/>
        <w:spacing w:before="0" w:line="240" w:lineRule="auto"/>
        <w:jc w:val="both"/>
        <w:rPr>
          <w:sz w:val="24"/>
          <w:szCs w:val="24"/>
        </w:rPr>
      </w:pPr>
      <w:r w:rsidRPr="003E3B6B">
        <w:rPr>
          <w:sz w:val="24"/>
          <w:szCs w:val="24"/>
        </w:rPr>
        <w:t>2.</w:t>
      </w:r>
      <w:r w:rsidR="004D140B">
        <w:rPr>
          <w:sz w:val="24"/>
          <w:szCs w:val="24"/>
        </w:rPr>
        <w:t xml:space="preserve"> </w:t>
      </w:r>
      <w:r w:rsidRPr="003E3B6B">
        <w:rPr>
          <w:sz w:val="24"/>
          <w:szCs w:val="24"/>
        </w:rPr>
        <w:t>Т</w:t>
      </w:r>
      <w:r w:rsidR="00BE2A98" w:rsidRPr="003E3B6B">
        <w:rPr>
          <w:sz w:val="24"/>
          <w:szCs w:val="24"/>
        </w:rPr>
        <w:t xml:space="preserve">ретьиюньская монархия в </w:t>
      </w:r>
      <w:r w:rsidRPr="003E3B6B">
        <w:rPr>
          <w:sz w:val="24"/>
          <w:szCs w:val="24"/>
        </w:rPr>
        <w:t>Р</w:t>
      </w:r>
      <w:r w:rsidR="00BE2A98" w:rsidRPr="003E3B6B">
        <w:rPr>
          <w:sz w:val="24"/>
          <w:szCs w:val="24"/>
        </w:rPr>
        <w:t>оссии: сущность и механизм функционирования политической системы.</w:t>
      </w:r>
    </w:p>
    <w:p w:rsidR="00BE2A98" w:rsidRPr="003E3B6B" w:rsidRDefault="00101B13" w:rsidP="003E3B6B">
      <w:pPr>
        <w:widowControl/>
        <w:autoSpaceDE/>
        <w:autoSpaceDN/>
        <w:adjustRightInd/>
        <w:spacing w:before="0" w:line="240" w:lineRule="auto"/>
        <w:jc w:val="both"/>
        <w:rPr>
          <w:sz w:val="24"/>
          <w:szCs w:val="24"/>
        </w:rPr>
      </w:pPr>
      <w:r w:rsidRPr="003E3B6B">
        <w:rPr>
          <w:sz w:val="24"/>
          <w:szCs w:val="24"/>
        </w:rPr>
        <w:t>3.</w:t>
      </w:r>
      <w:r w:rsidR="004D140B">
        <w:rPr>
          <w:sz w:val="24"/>
          <w:szCs w:val="24"/>
        </w:rPr>
        <w:t xml:space="preserve"> </w:t>
      </w:r>
      <w:r w:rsidRPr="003E3B6B">
        <w:rPr>
          <w:sz w:val="24"/>
          <w:szCs w:val="24"/>
        </w:rPr>
        <w:t>Р</w:t>
      </w:r>
      <w:r w:rsidR="00BE2A98" w:rsidRPr="003E3B6B">
        <w:rPr>
          <w:sz w:val="24"/>
          <w:szCs w:val="24"/>
        </w:rPr>
        <w:t xml:space="preserve">еформы </w:t>
      </w:r>
      <w:r w:rsidRPr="003E3B6B">
        <w:rPr>
          <w:sz w:val="24"/>
          <w:szCs w:val="24"/>
        </w:rPr>
        <w:t>П</w:t>
      </w:r>
      <w:r w:rsidR="00BE2A98" w:rsidRPr="003E3B6B">
        <w:rPr>
          <w:sz w:val="24"/>
          <w:szCs w:val="24"/>
        </w:rPr>
        <w:t xml:space="preserve">. </w:t>
      </w:r>
      <w:r w:rsidRPr="003E3B6B">
        <w:rPr>
          <w:sz w:val="24"/>
          <w:szCs w:val="24"/>
        </w:rPr>
        <w:t>А</w:t>
      </w:r>
      <w:r w:rsidR="00BE2A98" w:rsidRPr="003E3B6B">
        <w:rPr>
          <w:sz w:val="24"/>
          <w:szCs w:val="24"/>
        </w:rPr>
        <w:t xml:space="preserve">. </w:t>
      </w:r>
      <w:r w:rsidRPr="003E3B6B">
        <w:rPr>
          <w:sz w:val="24"/>
          <w:szCs w:val="24"/>
        </w:rPr>
        <w:t>С</w:t>
      </w:r>
      <w:r w:rsidR="00BE2A98" w:rsidRPr="003E3B6B">
        <w:rPr>
          <w:sz w:val="24"/>
          <w:szCs w:val="24"/>
        </w:rPr>
        <w:t>толыпина: традиции и инновации российской государственности.</w:t>
      </w:r>
    </w:p>
    <w:p w:rsidR="00BE2A98" w:rsidRPr="003E3B6B" w:rsidRDefault="00101B13" w:rsidP="003E3B6B">
      <w:pPr>
        <w:spacing w:before="0" w:line="240" w:lineRule="auto"/>
        <w:jc w:val="both"/>
        <w:rPr>
          <w:sz w:val="24"/>
          <w:szCs w:val="24"/>
        </w:rPr>
      </w:pPr>
      <w:r w:rsidRPr="003E3B6B">
        <w:rPr>
          <w:b/>
          <w:sz w:val="24"/>
          <w:szCs w:val="24"/>
        </w:rPr>
        <w:t>К</w:t>
      </w:r>
      <w:r w:rsidR="00BE2A98" w:rsidRPr="003E3B6B">
        <w:rPr>
          <w:b/>
          <w:sz w:val="24"/>
          <w:szCs w:val="24"/>
        </w:rPr>
        <w:t xml:space="preserve">лючевые термины и понятия: </w:t>
      </w:r>
      <w:r w:rsidR="00BE2A98" w:rsidRPr="003E3B6B">
        <w:rPr>
          <w:sz w:val="24"/>
          <w:szCs w:val="24"/>
        </w:rPr>
        <w:t xml:space="preserve">капитализм, </w:t>
      </w:r>
      <w:r w:rsidR="004273BC">
        <w:rPr>
          <w:sz w:val="24"/>
          <w:szCs w:val="24"/>
        </w:rPr>
        <w:t>«</w:t>
      </w:r>
      <w:r w:rsidR="00BE2A98" w:rsidRPr="003E3B6B">
        <w:rPr>
          <w:sz w:val="24"/>
          <w:szCs w:val="24"/>
        </w:rPr>
        <w:t>особый тип</w:t>
      </w:r>
      <w:r w:rsidR="004273BC">
        <w:rPr>
          <w:sz w:val="24"/>
          <w:szCs w:val="24"/>
        </w:rPr>
        <w:t>»</w:t>
      </w:r>
      <w:r w:rsidR="00BE2A98" w:rsidRPr="003E3B6B">
        <w:rPr>
          <w:sz w:val="24"/>
          <w:szCs w:val="24"/>
        </w:rPr>
        <w:t xml:space="preserve"> развития капитализма, монополия, индустриализация, конституционная монархия.</w:t>
      </w:r>
    </w:p>
    <w:p w:rsidR="00BE2A98" w:rsidRPr="003E3B6B" w:rsidRDefault="00101B13" w:rsidP="003E3B6B">
      <w:pPr>
        <w:spacing w:before="0" w:line="240" w:lineRule="auto"/>
        <w:jc w:val="both"/>
        <w:rPr>
          <w:sz w:val="24"/>
          <w:szCs w:val="24"/>
        </w:rPr>
      </w:pPr>
      <w:r w:rsidRPr="003E3B6B">
        <w:rPr>
          <w:sz w:val="24"/>
          <w:szCs w:val="24"/>
        </w:rPr>
        <w:t>Л</w:t>
      </w:r>
      <w:r w:rsidR="00747E99" w:rsidRPr="003E3B6B">
        <w:rPr>
          <w:sz w:val="24"/>
          <w:szCs w:val="24"/>
        </w:rPr>
        <w:t>итература [1,12,</w:t>
      </w:r>
      <w:r w:rsidR="00BE2A98" w:rsidRPr="003E3B6B">
        <w:rPr>
          <w:sz w:val="24"/>
          <w:szCs w:val="24"/>
        </w:rPr>
        <w:t>18</w:t>
      </w:r>
      <w:r w:rsidR="00747E99" w:rsidRPr="003E3B6B">
        <w:rPr>
          <w:sz w:val="24"/>
          <w:szCs w:val="24"/>
        </w:rPr>
        <w:t>,19,20,26,28,29,30,31,35,36,</w:t>
      </w:r>
      <w:r w:rsidR="008526B9" w:rsidRPr="003E3B6B">
        <w:rPr>
          <w:sz w:val="24"/>
          <w:szCs w:val="24"/>
        </w:rPr>
        <w:t>43]</w:t>
      </w:r>
    </w:p>
    <w:p w:rsidR="00BE2A98" w:rsidRPr="003E3B6B" w:rsidRDefault="00101B13" w:rsidP="003E3B6B">
      <w:pPr>
        <w:spacing w:before="0" w:line="240" w:lineRule="auto"/>
        <w:jc w:val="both"/>
        <w:rPr>
          <w:b/>
          <w:sz w:val="24"/>
          <w:szCs w:val="24"/>
        </w:rPr>
      </w:pPr>
      <w:r w:rsidRPr="003E3B6B">
        <w:rPr>
          <w:b/>
          <w:sz w:val="24"/>
          <w:szCs w:val="24"/>
        </w:rPr>
        <w:t>Т</w:t>
      </w:r>
      <w:r w:rsidR="00BE2A98" w:rsidRPr="003E3B6B">
        <w:rPr>
          <w:b/>
          <w:sz w:val="24"/>
          <w:szCs w:val="24"/>
        </w:rPr>
        <w:t xml:space="preserve">ема 5. </w:t>
      </w:r>
      <w:r w:rsidRPr="003E3B6B">
        <w:rPr>
          <w:b/>
          <w:sz w:val="24"/>
          <w:szCs w:val="24"/>
        </w:rPr>
        <w:t>Р</w:t>
      </w:r>
      <w:r w:rsidR="00BE2A98" w:rsidRPr="003E3B6B">
        <w:rPr>
          <w:b/>
          <w:sz w:val="24"/>
          <w:szCs w:val="24"/>
        </w:rPr>
        <w:t xml:space="preserve">оссийская революция </w:t>
      </w:r>
      <w:smartTag w:uri="urn:schemas-microsoft-com:office:smarttags" w:element="metricconverter">
        <w:smartTagPr>
          <w:attr w:name="ProductID" w:val="1917 г"/>
        </w:smartTagPr>
        <w:r w:rsidR="00BE2A98" w:rsidRPr="003E3B6B">
          <w:rPr>
            <w:b/>
            <w:sz w:val="24"/>
            <w:szCs w:val="24"/>
          </w:rPr>
          <w:t>1917 г</w:t>
        </w:r>
      </w:smartTag>
      <w:r w:rsidR="00BE2A98" w:rsidRPr="003E3B6B">
        <w:rPr>
          <w:b/>
          <w:sz w:val="24"/>
          <w:szCs w:val="24"/>
        </w:rPr>
        <w:t>.</w:t>
      </w:r>
    </w:p>
    <w:p w:rsidR="00BE2A98" w:rsidRPr="003E3B6B" w:rsidRDefault="00101B13" w:rsidP="003E3B6B">
      <w:pPr>
        <w:spacing w:before="0" w:line="240" w:lineRule="auto"/>
        <w:jc w:val="both"/>
        <w:rPr>
          <w:sz w:val="24"/>
          <w:szCs w:val="24"/>
        </w:rPr>
      </w:pPr>
      <w:r w:rsidRPr="003E3B6B">
        <w:rPr>
          <w:b/>
          <w:sz w:val="24"/>
          <w:szCs w:val="24"/>
        </w:rPr>
        <w:t>Ц</w:t>
      </w:r>
      <w:r w:rsidR="00BE2A98" w:rsidRPr="003E3B6B">
        <w:rPr>
          <w:b/>
          <w:sz w:val="24"/>
          <w:szCs w:val="24"/>
        </w:rPr>
        <w:t xml:space="preserve">ель: </w:t>
      </w:r>
      <w:r w:rsidR="00BE2A98" w:rsidRPr="003E3B6B">
        <w:rPr>
          <w:sz w:val="24"/>
          <w:szCs w:val="24"/>
        </w:rPr>
        <w:t xml:space="preserve">показать своеобразие и противоречивость политических процессов от </w:t>
      </w:r>
      <w:r w:rsidR="00F71010" w:rsidRPr="003E3B6B">
        <w:rPr>
          <w:sz w:val="24"/>
          <w:szCs w:val="24"/>
        </w:rPr>
        <w:t>Ф</w:t>
      </w:r>
      <w:r w:rsidR="00BE2A98" w:rsidRPr="003E3B6B">
        <w:rPr>
          <w:sz w:val="24"/>
          <w:szCs w:val="24"/>
        </w:rPr>
        <w:t xml:space="preserve">евраля к </w:t>
      </w:r>
      <w:r w:rsidR="00F71010" w:rsidRPr="003E3B6B">
        <w:rPr>
          <w:sz w:val="24"/>
          <w:szCs w:val="24"/>
        </w:rPr>
        <w:t>О</w:t>
      </w:r>
      <w:r w:rsidR="00BE2A98" w:rsidRPr="003E3B6B">
        <w:rPr>
          <w:sz w:val="24"/>
          <w:szCs w:val="24"/>
        </w:rPr>
        <w:t>ктябрю, проанализировать причины краха либеральной альтернативы и победы леворадикальных сил.</w:t>
      </w:r>
    </w:p>
    <w:p w:rsidR="00BE2A98" w:rsidRPr="003E3B6B" w:rsidRDefault="00101B13" w:rsidP="003E3B6B">
      <w:pPr>
        <w:spacing w:before="0" w:line="240" w:lineRule="auto"/>
        <w:rPr>
          <w:b/>
          <w:sz w:val="24"/>
          <w:szCs w:val="24"/>
        </w:rPr>
      </w:pPr>
      <w:r w:rsidRPr="003E3B6B">
        <w:rPr>
          <w:b/>
          <w:sz w:val="24"/>
          <w:szCs w:val="24"/>
        </w:rPr>
        <w:t>В</w:t>
      </w:r>
      <w:r w:rsidR="00BE2A98" w:rsidRPr="003E3B6B">
        <w:rPr>
          <w:b/>
          <w:sz w:val="24"/>
          <w:szCs w:val="24"/>
        </w:rPr>
        <w:t>опросы для обсу</w:t>
      </w:r>
      <w:r w:rsidRPr="003E3B6B">
        <w:rPr>
          <w:b/>
          <w:sz w:val="24"/>
          <w:szCs w:val="24"/>
        </w:rPr>
        <w:t>ждения</w:t>
      </w:r>
    </w:p>
    <w:p w:rsidR="00BE2A98" w:rsidRPr="003E3B6B" w:rsidRDefault="00101B13" w:rsidP="003E3B6B">
      <w:pPr>
        <w:widowControl/>
        <w:autoSpaceDE/>
        <w:autoSpaceDN/>
        <w:adjustRightInd/>
        <w:spacing w:before="0" w:line="240" w:lineRule="auto"/>
        <w:jc w:val="both"/>
        <w:rPr>
          <w:sz w:val="24"/>
          <w:szCs w:val="24"/>
        </w:rPr>
      </w:pPr>
      <w:r w:rsidRPr="003E3B6B">
        <w:rPr>
          <w:sz w:val="24"/>
          <w:szCs w:val="24"/>
        </w:rPr>
        <w:t>1.</w:t>
      </w:r>
      <w:r w:rsidR="004D140B">
        <w:rPr>
          <w:sz w:val="24"/>
          <w:szCs w:val="24"/>
        </w:rPr>
        <w:t xml:space="preserve"> </w:t>
      </w:r>
      <w:r w:rsidRPr="003E3B6B">
        <w:rPr>
          <w:sz w:val="24"/>
          <w:szCs w:val="24"/>
        </w:rPr>
        <w:t>Ф</w:t>
      </w:r>
      <w:r w:rsidR="00BE2A98" w:rsidRPr="003E3B6B">
        <w:rPr>
          <w:sz w:val="24"/>
          <w:szCs w:val="24"/>
        </w:rPr>
        <w:t>евральская революция: причины и последствия.</w:t>
      </w:r>
    </w:p>
    <w:p w:rsidR="00BE2A98" w:rsidRPr="003E3B6B" w:rsidRDefault="00101B13" w:rsidP="003E3B6B">
      <w:pPr>
        <w:widowControl/>
        <w:autoSpaceDE/>
        <w:autoSpaceDN/>
        <w:adjustRightInd/>
        <w:spacing w:before="0" w:line="240" w:lineRule="auto"/>
        <w:jc w:val="both"/>
        <w:rPr>
          <w:sz w:val="24"/>
          <w:szCs w:val="24"/>
        </w:rPr>
      </w:pPr>
      <w:r w:rsidRPr="003E3B6B">
        <w:rPr>
          <w:sz w:val="24"/>
          <w:szCs w:val="24"/>
        </w:rPr>
        <w:t>2.</w:t>
      </w:r>
      <w:r w:rsidR="004D140B">
        <w:rPr>
          <w:sz w:val="24"/>
          <w:szCs w:val="24"/>
        </w:rPr>
        <w:t xml:space="preserve"> </w:t>
      </w:r>
      <w:r w:rsidRPr="003E3B6B">
        <w:rPr>
          <w:sz w:val="24"/>
          <w:szCs w:val="24"/>
        </w:rPr>
        <w:t>О</w:t>
      </w:r>
      <w:r w:rsidR="00BE2A98" w:rsidRPr="003E3B6B">
        <w:rPr>
          <w:sz w:val="24"/>
          <w:szCs w:val="24"/>
        </w:rPr>
        <w:t xml:space="preserve">т </w:t>
      </w:r>
      <w:r w:rsidR="00F71010" w:rsidRPr="003E3B6B">
        <w:rPr>
          <w:sz w:val="24"/>
          <w:szCs w:val="24"/>
        </w:rPr>
        <w:t>Февраля к О</w:t>
      </w:r>
      <w:r w:rsidR="00BE2A98" w:rsidRPr="003E3B6B">
        <w:rPr>
          <w:sz w:val="24"/>
          <w:szCs w:val="24"/>
        </w:rPr>
        <w:t>ктябрю: трансформация власти.</w:t>
      </w:r>
    </w:p>
    <w:p w:rsidR="00BE2A98" w:rsidRPr="003E3B6B" w:rsidRDefault="00101B13" w:rsidP="003E3B6B">
      <w:pPr>
        <w:spacing w:before="0" w:line="240" w:lineRule="auto"/>
        <w:jc w:val="both"/>
        <w:rPr>
          <w:sz w:val="24"/>
          <w:szCs w:val="24"/>
        </w:rPr>
      </w:pPr>
      <w:r w:rsidRPr="003E3B6B">
        <w:rPr>
          <w:b/>
          <w:sz w:val="24"/>
          <w:szCs w:val="24"/>
        </w:rPr>
        <w:t>К</w:t>
      </w:r>
      <w:r w:rsidR="00BE2A98" w:rsidRPr="003E3B6B">
        <w:rPr>
          <w:b/>
          <w:sz w:val="24"/>
          <w:szCs w:val="24"/>
        </w:rPr>
        <w:t xml:space="preserve">лючевые термины и понятия: </w:t>
      </w:r>
      <w:r w:rsidR="00BE2A98" w:rsidRPr="003E3B6B">
        <w:rPr>
          <w:sz w:val="24"/>
          <w:szCs w:val="24"/>
        </w:rPr>
        <w:t>революция, двоевластие, партия, демократия, авторитаризм.</w:t>
      </w:r>
    </w:p>
    <w:p w:rsidR="00BE2A98" w:rsidRPr="003E3B6B" w:rsidRDefault="00F71010" w:rsidP="003E3B6B">
      <w:pPr>
        <w:spacing w:before="0" w:line="240" w:lineRule="auto"/>
        <w:jc w:val="both"/>
        <w:rPr>
          <w:sz w:val="24"/>
          <w:szCs w:val="24"/>
        </w:rPr>
      </w:pPr>
      <w:r w:rsidRPr="003E3B6B">
        <w:rPr>
          <w:sz w:val="24"/>
          <w:szCs w:val="24"/>
        </w:rPr>
        <w:t>Л</w:t>
      </w:r>
      <w:r w:rsidR="00BE2A98" w:rsidRPr="003E3B6B">
        <w:rPr>
          <w:sz w:val="24"/>
          <w:szCs w:val="24"/>
        </w:rPr>
        <w:t>итература [8</w:t>
      </w:r>
      <w:r w:rsidR="00747E99" w:rsidRPr="003E3B6B">
        <w:rPr>
          <w:sz w:val="24"/>
          <w:szCs w:val="24"/>
        </w:rPr>
        <w:t>,9,10,11,13,14,19,31,</w:t>
      </w:r>
      <w:r w:rsidR="00BE2A98" w:rsidRPr="003E3B6B">
        <w:rPr>
          <w:sz w:val="24"/>
          <w:szCs w:val="24"/>
        </w:rPr>
        <w:t>34</w:t>
      </w:r>
      <w:r w:rsidR="00041230" w:rsidRPr="003E3B6B">
        <w:rPr>
          <w:sz w:val="24"/>
          <w:szCs w:val="24"/>
        </w:rPr>
        <w:t>]</w:t>
      </w:r>
    </w:p>
    <w:p w:rsidR="00BE2A98" w:rsidRPr="003E3B6B" w:rsidRDefault="00FB317E" w:rsidP="003E3B6B">
      <w:pPr>
        <w:spacing w:before="0" w:line="240" w:lineRule="auto"/>
        <w:jc w:val="both"/>
        <w:rPr>
          <w:b/>
          <w:sz w:val="24"/>
          <w:szCs w:val="24"/>
        </w:rPr>
      </w:pPr>
      <w:r w:rsidRPr="003E3B6B">
        <w:rPr>
          <w:b/>
          <w:sz w:val="24"/>
          <w:szCs w:val="24"/>
        </w:rPr>
        <w:t>Т</w:t>
      </w:r>
      <w:r w:rsidR="00BE2A98" w:rsidRPr="003E3B6B">
        <w:rPr>
          <w:b/>
          <w:sz w:val="24"/>
          <w:szCs w:val="24"/>
        </w:rPr>
        <w:t xml:space="preserve">ема 6. </w:t>
      </w:r>
      <w:r w:rsidRPr="003E3B6B">
        <w:rPr>
          <w:b/>
          <w:sz w:val="24"/>
          <w:szCs w:val="24"/>
        </w:rPr>
        <w:t>И</w:t>
      </w:r>
      <w:r w:rsidR="00BE2A98" w:rsidRPr="003E3B6B">
        <w:rPr>
          <w:b/>
          <w:sz w:val="24"/>
          <w:szCs w:val="24"/>
        </w:rPr>
        <w:t>зменение государс</w:t>
      </w:r>
      <w:r w:rsidR="00D61054" w:rsidRPr="003E3B6B">
        <w:rPr>
          <w:b/>
          <w:sz w:val="24"/>
          <w:szCs w:val="24"/>
        </w:rPr>
        <w:t>твенной системы в условиях нэ</w:t>
      </w:r>
      <w:r w:rsidR="00400047" w:rsidRPr="003E3B6B">
        <w:rPr>
          <w:b/>
          <w:sz w:val="24"/>
          <w:szCs w:val="24"/>
        </w:rPr>
        <w:t>па</w:t>
      </w:r>
    </w:p>
    <w:p w:rsidR="00BE2A98" w:rsidRPr="003E3B6B" w:rsidRDefault="00FB317E" w:rsidP="003E3B6B">
      <w:pPr>
        <w:spacing w:before="0" w:line="240" w:lineRule="auto"/>
        <w:jc w:val="both"/>
        <w:rPr>
          <w:sz w:val="24"/>
          <w:szCs w:val="24"/>
        </w:rPr>
      </w:pPr>
      <w:r w:rsidRPr="003E3B6B">
        <w:rPr>
          <w:b/>
          <w:sz w:val="24"/>
          <w:szCs w:val="24"/>
        </w:rPr>
        <w:t>Ц</w:t>
      </w:r>
      <w:r w:rsidR="00BE2A98" w:rsidRPr="003E3B6B">
        <w:rPr>
          <w:b/>
          <w:sz w:val="24"/>
          <w:szCs w:val="24"/>
        </w:rPr>
        <w:t xml:space="preserve">ель: </w:t>
      </w:r>
      <w:r w:rsidR="00BE2A98" w:rsidRPr="003E3B6B">
        <w:rPr>
          <w:sz w:val="24"/>
          <w:szCs w:val="24"/>
        </w:rPr>
        <w:t>уяснить политические и социально-экономические предпосылки перехода к новой эконо</w:t>
      </w:r>
      <w:r w:rsidR="00D61054" w:rsidRPr="003E3B6B">
        <w:rPr>
          <w:sz w:val="24"/>
          <w:szCs w:val="24"/>
        </w:rPr>
        <w:t>мической политике, сущность нэ</w:t>
      </w:r>
      <w:r w:rsidR="00BE2A98" w:rsidRPr="003E3B6B">
        <w:rPr>
          <w:sz w:val="24"/>
          <w:szCs w:val="24"/>
        </w:rPr>
        <w:t>па, успехи и трудности н</w:t>
      </w:r>
      <w:r w:rsidR="00D61054" w:rsidRPr="003E3B6B">
        <w:rPr>
          <w:sz w:val="24"/>
          <w:szCs w:val="24"/>
        </w:rPr>
        <w:t>э</w:t>
      </w:r>
      <w:r w:rsidR="00BE2A98" w:rsidRPr="003E3B6B">
        <w:rPr>
          <w:sz w:val="24"/>
          <w:szCs w:val="24"/>
        </w:rPr>
        <w:t>па, его эволюция.</w:t>
      </w:r>
    </w:p>
    <w:p w:rsidR="00BE2A98" w:rsidRPr="003E3B6B" w:rsidRDefault="00FB317E" w:rsidP="003E3B6B">
      <w:pPr>
        <w:spacing w:before="0" w:line="240" w:lineRule="auto"/>
        <w:rPr>
          <w:b/>
          <w:sz w:val="24"/>
          <w:szCs w:val="24"/>
        </w:rPr>
      </w:pPr>
      <w:r w:rsidRPr="003E3B6B">
        <w:rPr>
          <w:b/>
          <w:sz w:val="24"/>
          <w:szCs w:val="24"/>
        </w:rPr>
        <w:t>Вопросы для обсуждения</w:t>
      </w:r>
    </w:p>
    <w:p w:rsidR="00BE2A98" w:rsidRPr="003E3B6B" w:rsidRDefault="00400047" w:rsidP="003E3B6B">
      <w:pPr>
        <w:widowControl/>
        <w:autoSpaceDE/>
        <w:autoSpaceDN/>
        <w:adjustRightInd/>
        <w:spacing w:before="0" w:line="240" w:lineRule="auto"/>
        <w:jc w:val="both"/>
        <w:rPr>
          <w:sz w:val="24"/>
          <w:szCs w:val="24"/>
        </w:rPr>
      </w:pPr>
      <w:r w:rsidRPr="003E3B6B">
        <w:rPr>
          <w:sz w:val="24"/>
          <w:szCs w:val="24"/>
        </w:rPr>
        <w:t>1.</w:t>
      </w:r>
      <w:r w:rsidR="004D140B">
        <w:rPr>
          <w:sz w:val="24"/>
          <w:szCs w:val="24"/>
        </w:rPr>
        <w:t xml:space="preserve"> </w:t>
      </w:r>
      <w:r w:rsidRPr="003E3B6B">
        <w:rPr>
          <w:sz w:val="24"/>
          <w:szCs w:val="24"/>
        </w:rPr>
        <w:t>П</w:t>
      </w:r>
      <w:r w:rsidR="00D61054" w:rsidRPr="003E3B6B">
        <w:rPr>
          <w:sz w:val="24"/>
          <w:szCs w:val="24"/>
        </w:rPr>
        <w:t>ереход к нэ</w:t>
      </w:r>
      <w:r w:rsidR="00BE2A98" w:rsidRPr="003E3B6B">
        <w:rPr>
          <w:sz w:val="24"/>
          <w:szCs w:val="24"/>
        </w:rPr>
        <w:t>пу.</w:t>
      </w:r>
    </w:p>
    <w:p w:rsidR="00BE2A98" w:rsidRPr="003E3B6B" w:rsidRDefault="00400047" w:rsidP="003E3B6B">
      <w:pPr>
        <w:widowControl/>
        <w:autoSpaceDE/>
        <w:autoSpaceDN/>
        <w:adjustRightInd/>
        <w:spacing w:before="0" w:line="240" w:lineRule="auto"/>
        <w:jc w:val="both"/>
        <w:rPr>
          <w:sz w:val="24"/>
          <w:szCs w:val="24"/>
        </w:rPr>
      </w:pPr>
      <w:r w:rsidRPr="003E3B6B">
        <w:rPr>
          <w:sz w:val="24"/>
          <w:szCs w:val="24"/>
        </w:rPr>
        <w:t>2.</w:t>
      </w:r>
      <w:r w:rsidR="004D140B">
        <w:rPr>
          <w:sz w:val="24"/>
          <w:szCs w:val="24"/>
        </w:rPr>
        <w:t xml:space="preserve"> </w:t>
      </w:r>
      <w:r w:rsidRPr="003E3B6B">
        <w:rPr>
          <w:sz w:val="24"/>
          <w:szCs w:val="24"/>
        </w:rPr>
        <w:t>У</w:t>
      </w:r>
      <w:r w:rsidR="00D61054" w:rsidRPr="003E3B6B">
        <w:rPr>
          <w:sz w:val="24"/>
          <w:szCs w:val="24"/>
        </w:rPr>
        <w:t xml:space="preserve">спехи и трудности </w:t>
      </w:r>
      <w:r w:rsidR="004D140B" w:rsidRPr="003E3B6B">
        <w:rPr>
          <w:sz w:val="24"/>
          <w:szCs w:val="24"/>
        </w:rPr>
        <w:t>НЭП</w:t>
      </w:r>
      <w:r w:rsidR="00BE2A98" w:rsidRPr="003E3B6B">
        <w:rPr>
          <w:sz w:val="24"/>
          <w:szCs w:val="24"/>
        </w:rPr>
        <w:t>а.</w:t>
      </w:r>
    </w:p>
    <w:p w:rsidR="00BE2A98" w:rsidRPr="003E3B6B" w:rsidRDefault="00400047" w:rsidP="004D140B">
      <w:pPr>
        <w:widowControl/>
        <w:autoSpaceDE/>
        <w:autoSpaceDN/>
        <w:adjustRightInd/>
        <w:spacing w:before="0" w:line="240" w:lineRule="auto"/>
        <w:jc w:val="both"/>
        <w:rPr>
          <w:sz w:val="24"/>
          <w:szCs w:val="24"/>
        </w:rPr>
      </w:pPr>
      <w:r w:rsidRPr="003E3B6B">
        <w:rPr>
          <w:sz w:val="24"/>
          <w:szCs w:val="24"/>
        </w:rPr>
        <w:t>3.</w:t>
      </w:r>
      <w:r w:rsidR="004D140B">
        <w:rPr>
          <w:sz w:val="24"/>
          <w:szCs w:val="24"/>
        </w:rPr>
        <w:t xml:space="preserve"> </w:t>
      </w:r>
      <w:r w:rsidRPr="003E3B6B">
        <w:rPr>
          <w:sz w:val="24"/>
          <w:szCs w:val="24"/>
        </w:rPr>
        <w:t>Н</w:t>
      </w:r>
      <w:r w:rsidR="00BE2A98" w:rsidRPr="003E3B6B">
        <w:rPr>
          <w:sz w:val="24"/>
          <w:szCs w:val="24"/>
        </w:rPr>
        <w:t>еобходимость демократизаци</w:t>
      </w:r>
      <w:r w:rsidR="00D61054" w:rsidRPr="003E3B6B">
        <w:rPr>
          <w:sz w:val="24"/>
          <w:szCs w:val="24"/>
        </w:rPr>
        <w:t>и советского строя в условиях нэ</w:t>
      </w:r>
      <w:r w:rsidR="00BE2A98" w:rsidRPr="003E3B6B">
        <w:rPr>
          <w:sz w:val="24"/>
          <w:szCs w:val="24"/>
        </w:rPr>
        <w:t xml:space="preserve">па: период </w:t>
      </w:r>
      <w:r w:rsidR="004273BC">
        <w:rPr>
          <w:sz w:val="24"/>
          <w:szCs w:val="24"/>
        </w:rPr>
        <w:t>«</w:t>
      </w:r>
      <w:r w:rsidR="00BE2A98" w:rsidRPr="003E3B6B">
        <w:rPr>
          <w:sz w:val="24"/>
          <w:szCs w:val="24"/>
        </w:rPr>
        <w:t>советской либерализации</w:t>
      </w:r>
      <w:r w:rsidR="004273BC">
        <w:rPr>
          <w:sz w:val="24"/>
          <w:szCs w:val="24"/>
        </w:rPr>
        <w:t>»</w:t>
      </w:r>
      <w:r w:rsidR="00BE2A98" w:rsidRPr="003E3B6B">
        <w:rPr>
          <w:sz w:val="24"/>
          <w:szCs w:val="24"/>
        </w:rPr>
        <w:t>.</w:t>
      </w:r>
    </w:p>
    <w:p w:rsidR="00BE2A98" w:rsidRPr="003E3B6B" w:rsidRDefault="00400047" w:rsidP="003E3B6B">
      <w:pPr>
        <w:spacing w:before="0" w:line="240" w:lineRule="auto"/>
        <w:jc w:val="both"/>
        <w:rPr>
          <w:sz w:val="24"/>
          <w:szCs w:val="24"/>
        </w:rPr>
      </w:pPr>
      <w:r w:rsidRPr="003E3B6B">
        <w:rPr>
          <w:b/>
          <w:sz w:val="24"/>
          <w:szCs w:val="24"/>
        </w:rPr>
        <w:t>К</w:t>
      </w:r>
      <w:r w:rsidR="00BE2A98" w:rsidRPr="003E3B6B">
        <w:rPr>
          <w:b/>
          <w:sz w:val="24"/>
          <w:szCs w:val="24"/>
        </w:rPr>
        <w:t xml:space="preserve">лючевые термины и понятия: </w:t>
      </w:r>
      <w:r w:rsidR="00BE2A98" w:rsidRPr="003E3B6B">
        <w:rPr>
          <w:sz w:val="24"/>
          <w:szCs w:val="24"/>
        </w:rPr>
        <w:t xml:space="preserve">кризис, оппозиция, однопартийная система, национально-государственное строительство, </w:t>
      </w:r>
      <w:r w:rsidR="00D61054" w:rsidRPr="003E3B6B">
        <w:rPr>
          <w:sz w:val="24"/>
          <w:szCs w:val="24"/>
        </w:rPr>
        <w:t>К</w:t>
      </w:r>
      <w:r w:rsidR="00BE2A98" w:rsidRPr="003E3B6B">
        <w:rPr>
          <w:sz w:val="24"/>
          <w:szCs w:val="24"/>
        </w:rPr>
        <w:t>онституция.</w:t>
      </w:r>
    </w:p>
    <w:p w:rsidR="00BE2A98" w:rsidRPr="003E3B6B" w:rsidRDefault="00400047" w:rsidP="003E3B6B">
      <w:pPr>
        <w:spacing w:before="0" w:line="240" w:lineRule="auto"/>
        <w:jc w:val="both"/>
        <w:rPr>
          <w:sz w:val="24"/>
          <w:szCs w:val="24"/>
        </w:rPr>
      </w:pPr>
      <w:r w:rsidRPr="003E3B6B">
        <w:rPr>
          <w:sz w:val="24"/>
          <w:szCs w:val="24"/>
        </w:rPr>
        <w:t>Л</w:t>
      </w:r>
      <w:r w:rsidR="00BE2A98" w:rsidRPr="003E3B6B">
        <w:rPr>
          <w:sz w:val="24"/>
          <w:szCs w:val="24"/>
        </w:rPr>
        <w:t>итерату</w:t>
      </w:r>
      <w:r w:rsidR="008526B9" w:rsidRPr="003E3B6B">
        <w:rPr>
          <w:sz w:val="24"/>
          <w:szCs w:val="24"/>
        </w:rPr>
        <w:t>ра: [2</w:t>
      </w:r>
      <w:r w:rsidR="00747E99" w:rsidRPr="003E3B6B">
        <w:rPr>
          <w:sz w:val="24"/>
          <w:szCs w:val="24"/>
        </w:rPr>
        <w:t>,7,8,9,14,18,19,27,32,</w:t>
      </w:r>
      <w:r w:rsidR="008526B9" w:rsidRPr="003E3B6B">
        <w:rPr>
          <w:sz w:val="24"/>
          <w:szCs w:val="24"/>
        </w:rPr>
        <w:t>34]</w:t>
      </w:r>
    </w:p>
    <w:p w:rsidR="00BE2A98" w:rsidRPr="003E3B6B" w:rsidRDefault="00400047" w:rsidP="003E3B6B">
      <w:pPr>
        <w:spacing w:before="0" w:line="240" w:lineRule="auto"/>
        <w:jc w:val="both"/>
        <w:rPr>
          <w:b/>
          <w:sz w:val="24"/>
          <w:szCs w:val="24"/>
        </w:rPr>
      </w:pPr>
      <w:r w:rsidRPr="003E3B6B">
        <w:rPr>
          <w:b/>
          <w:sz w:val="24"/>
          <w:szCs w:val="24"/>
        </w:rPr>
        <w:t>Т</w:t>
      </w:r>
      <w:r w:rsidR="00BE2A98" w:rsidRPr="003E3B6B">
        <w:rPr>
          <w:b/>
          <w:sz w:val="24"/>
          <w:szCs w:val="24"/>
        </w:rPr>
        <w:t xml:space="preserve">ема 7. </w:t>
      </w:r>
      <w:r w:rsidRPr="003E3B6B">
        <w:rPr>
          <w:b/>
          <w:sz w:val="24"/>
          <w:szCs w:val="24"/>
        </w:rPr>
        <w:t>СССР</w:t>
      </w:r>
      <w:r w:rsidR="00BE2A98" w:rsidRPr="003E3B6B">
        <w:rPr>
          <w:b/>
          <w:sz w:val="24"/>
          <w:szCs w:val="24"/>
        </w:rPr>
        <w:t xml:space="preserve"> в 1953–1964 годах: попытки реформирования </w:t>
      </w:r>
      <w:r w:rsidR="004273BC">
        <w:rPr>
          <w:b/>
          <w:sz w:val="24"/>
          <w:szCs w:val="24"/>
        </w:rPr>
        <w:t>«</w:t>
      </w:r>
      <w:r w:rsidR="00BE2A98" w:rsidRPr="003E3B6B">
        <w:rPr>
          <w:b/>
          <w:sz w:val="24"/>
          <w:szCs w:val="24"/>
        </w:rPr>
        <w:t>государственного социализ</w:t>
      </w:r>
      <w:r w:rsidRPr="003E3B6B">
        <w:rPr>
          <w:b/>
          <w:sz w:val="24"/>
          <w:szCs w:val="24"/>
        </w:rPr>
        <w:t>ма</w:t>
      </w:r>
      <w:r w:rsidR="004273BC">
        <w:rPr>
          <w:b/>
          <w:sz w:val="24"/>
          <w:szCs w:val="24"/>
        </w:rPr>
        <w:t>»</w:t>
      </w:r>
    </w:p>
    <w:p w:rsidR="00BE2A98" w:rsidRPr="003E3B6B" w:rsidRDefault="00400047" w:rsidP="003E3B6B">
      <w:pPr>
        <w:spacing w:before="0" w:line="240" w:lineRule="auto"/>
        <w:jc w:val="both"/>
        <w:rPr>
          <w:sz w:val="24"/>
          <w:szCs w:val="24"/>
        </w:rPr>
      </w:pPr>
      <w:r w:rsidRPr="003E3B6B">
        <w:rPr>
          <w:b/>
          <w:sz w:val="24"/>
          <w:szCs w:val="24"/>
        </w:rPr>
        <w:t>Ц</w:t>
      </w:r>
      <w:r w:rsidR="00BE2A98" w:rsidRPr="003E3B6B">
        <w:rPr>
          <w:b/>
          <w:sz w:val="24"/>
          <w:szCs w:val="24"/>
        </w:rPr>
        <w:t>ель:</w:t>
      </w:r>
      <w:r w:rsidR="00BE2A98" w:rsidRPr="003E3B6B">
        <w:rPr>
          <w:sz w:val="24"/>
          <w:szCs w:val="24"/>
        </w:rPr>
        <w:t xml:space="preserve"> уяснить суть политической, экономической и административной реформ 50-х–60-х годов</w:t>
      </w:r>
      <w:r w:rsidR="0077445A">
        <w:rPr>
          <w:sz w:val="24"/>
          <w:szCs w:val="24"/>
        </w:rPr>
        <w:t xml:space="preserve"> </w:t>
      </w:r>
      <w:r w:rsidR="0077445A">
        <w:rPr>
          <w:sz w:val="24"/>
          <w:szCs w:val="24"/>
          <w:lang w:val="en-US"/>
        </w:rPr>
        <w:t>XX</w:t>
      </w:r>
      <w:r w:rsidR="0077445A">
        <w:rPr>
          <w:sz w:val="24"/>
          <w:szCs w:val="24"/>
        </w:rPr>
        <w:t xml:space="preserve"> в.</w:t>
      </w:r>
      <w:r w:rsidR="00BE2A98" w:rsidRPr="003E3B6B">
        <w:rPr>
          <w:sz w:val="24"/>
          <w:szCs w:val="24"/>
        </w:rPr>
        <w:t>, изменений в организации государственного единства.</w:t>
      </w:r>
    </w:p>
    <w:p w:rsidR="00BE2A98" w:rsidRPr="003E3B6B" w:rsidRDefault="00400047" w:rsidP="003E3B6B">
      <w:pPr>
        <w:spacing w:before="0" w:line="240" w:lineRule="auto"/>
        <w:rPr>
          <w:b/>
          <w:sz w:val="24"/>
          <w:szCs w:val="24"/>
        </w:rPr>
      </w:pPr>
      <w:r w:rsidRPr="003E3B6B">
        <w:rPr>
          <w:b/>
          <w:sz w:val="24"/>
          <w:szCs w:val="24"/>
        </w:rPr>
        <w:t>В</w:t>
      </w:r>
      <w:r w:rsidR="008526B9" w:rsidRPr="003E3B6B">
        <w:rPr>
          <w:b/>
          <w:sz w:val="24"/>
          <w:szCs w:val="24"/>
        </w:rPr>
        <w:t>опросы для обсуждения</w:t>
      </w:r>
    </w:p>
    <w:p w:rsidR="00BE2A98" w:rsidRPr="003E3B6B" w:rsidRDefault="00400047" w:rsidP="003E3B6B">
      <w:pPr>
        <w:widowControl/>
        <w:autoSpaceDE/>
        <w:autoSpaceDN/>
        <w:adjustRightInd/>
        <w:spacing w:before="0" w:line="240" w:lineRule="auto"/>
        <w:jc w:val="both"/>
        <w:rPr>
          <w:sz w:val="24"/>
          <w:szCs w:val="24"/>
        </w:rPr>
      </w:pPr>
      <w:r w:rsidRPr="003E3B6B">
        <w:rPr>
          <w:sz w:val="24"/>
          <w:szCs w:val="24"/>
        </w:rPr>
        <w:t>1.</w:t>
      </w:r>
      <w:r w:rsidR="004D140B">
        <w:rPr>
          <w:sz w:val="24"/>
          <w:szCs w:val="24"/>
        </w:rPr>
        <w:t xml:space="preserve"> </w:t>
      </w:r>
      <w:r w:rsidRPr="003E3B6B">
        <w:rPr>
          <w:sz w:val="24"/>
          <w:szCs w:val="24"/>
        </w:rPr>
        <w:t>Р</w:t>
      </w:r>
      <w:r w:rsidR="00BE2A98" w:rsidRPr="003E3B6B">
        <w:rPr>
          <w:sz w:val="24"/>
          <w:szCs w:val="24"/>
        </w:rPr>
        <w:t>азвитие государственно-политической системы.</w:t>
      </w:r>
    </w:p>
    <w:p w:rsidR="00BE2A98" w:rsidRPr="003E3B6B" w:rsidRDefault="00400047" w:rsidP="003E3B6B">
      <w:pPr>
        <w:widowControl/>
        <w:autoSpaceDE/>
        <w:autoSpaceDN/>
        <w:adjustRightInd/>
        <w:spacing w:before="0" w:line="240" w:lineRule="auto"/>
        <w:jc w:val="both"/>
        <w:rPr>
          <w:sz w:val="24"/>
          <w:szCs w:val="24"/>
        </w:rPr>
      </w:pPr>
      <w:r w:rsidRPr="003E3B6B">
        <w:rPr>
          <w:sz w:val="24"/>
          <w:szCs w:val="24"/>
        </w:rPr>
        <w:t>2.</w:t>
      </w:r>
      <w:r w:rsidR="004D140B">
        <w:rPr>
          <w:sz w:val="24"/>
          <w:szCs w:val="24"/>
        </w:rPr>
        <w:t xml:space="preserve"> </w:t>
      </w:r>
      <w:r w:rsidRPr="003E3B6B">
        <w:rPr>
          <w:sz w:val="24"/>
          <w:szCs w:val="24"/>
        </w:rPr>
        <w:t>Э</w:t>
      </w:r>
      <w:r w:rsidR="00BE2A98" w:rsidRPr="003E3B6B">
        <w:rPr>
          <w:sz w:val="24"/>
          <w:szCs w:val="24"/>
        </w:rPr>
        <w:t xml:space="preserve">кономическая политика и курс на </w:t>
      </w:r>
      <w:r w:rsidR="004273BC">
        <w:rPr>
          <w:sz w:val="24"/>
          <w:szCs w:val="24"/>
        </w:rPr>
        <w:t>«</w:t>
      </w:r>
      <w:r w:rsidR="00BE2A98" w:rsidRPr="003E3B6B">
        <w:rPr>
          <w:sz w:val="24"/>
          <w:szCs w:val="24"/>
        </w:rPr>
        <w:t>строительство коммунизма</w:t>
      </w:r>
      <w:r w:rsidR="004273BC">
        <w:rPr>
          <w:sz w:val="24"/>
          <w:szCs w:val="24"/>
        </w:rPr>
        <w:t>»</w:t>
      </w:r>
      <w:r w:rsidR="00BE2A98" w:rsidRPr="003E3B6B">
        <w:rPr>
          <w:sz w:val="24"/>
          <w:szCs w:val="24"/>
        </w:rPr>
        <w:t>.</w:t>
      </w:r>
    </w:p>
    <w:p w:rsidR="00400047" w:rsidRPr="003E3B6B" w:rsidRDefault="00400047" w:rsidP="003E3B6B">
      <w:pPr>
        <w:widowControl/>
        <w:autoSpaceDE/>
        <w:autoSpaceDN/>
        <w:adjustRightInd/>
        <w:spacing w:before="0" w:line="240" w:lineRule="auto"/>
        <w:jc w:val="both"/>
        <w:rPr>
          <w:sz w:val="24"/>
          <w:szCs w:val="24"/>
        </w:rPr>
      </w:pPr>
      <w:r w:rsidRPr="003E3B6B">
        <w:rPr>
          <w:sz w:val="24"/>
          <w:szCs w:val="24"/>
        </w:rPr>
        <w:t>3.</w:t>
      </w:r>
      <w:r w:rsidR="004D140B">
        <w:rPr>
          <w:sz w:val="24"/>
          <w:szCs w:val="24"/>
        </w:rPr>
        <w:t xml:space="preserve"> </w:t>
      </w:r>
      <w:r w:rsidRPr="003E3B6B">
        <w:rPr>
          <w:sz w:val="24"/>
          <w:szCs w:val="24"/>
        </w:rPr>
        <w:t>П</w:t>
      </w:r>
      <w:r w:rsidR="00BE2A98" w:rsidRPr="003E3B6B">
        <w:rPr>
          <w:sz w:val="24"/>
          <w:szCs w:val="24"/>
        </w:rPr>
        <w:t xml:space="preserve">ровал </w:t>
      </w:r>
      <w:r w:rsidR="004273BC">
        <w:rPr>
          <w:sz w:val="24"/>
          <w:szCs w:val="24"/>
        </w:rPr>
        <w:t>«</w:t>
      </w:r>
      <w:r w:rsidR="00BE2A98" w:rsidRPr="003E3B6B">
        <w:rPr>
          <w:sz w:val="24"/>
          <w:szCs w:val="24"/>
        </w:rPr>
        <w:t>оттепели</w:t>
      </w:r>
      <w:r w:rsidR="004273BC">
        <w:rPr>
          <w:sz w:val="24"/>
          <w:szCs w:val="24"/>
        </w:rPr>
        <w:t>»</w:t>
      </w:r>
      <w:r w:rsidR="00BE2A98" w:rsidRPr="003E3B6B">
        <w:rPr>
          <w:sz w:val="24"/>
          <w:szCs w:val="24"/>
        </w:rPr>
        <w:t>.</w:t>
      </w:r>
    </w:p>
    <w:p w:rsidR="00400047" w:rsidRPr="003E3B6B" w:rsidRDefault="00400047" w:rsidP="004D140B">
      <w:pPr>
        <w:widowControl/>
        <w:autoSpaceDE/>
        <w:autoSpaceDN/>
        <w:adjustRightInd/>
        <w:spacing w:before="0" w:line="240" w:lineRule="auto"/>
        <w:jc w:val="both"/>
        <w:rPr>
          <w:sz w:val="24"/>
          <w:szCs w:val="24"/>
        </w:rPr>
      </w:pPr>
      <w:r w:rsidRPr="003E3B6B">
        <w:rPr>
          <w:b/>
          <w:sz w:val="24"/>
          <w:szCs w:val="24"/>
        </w:rPr>
        <w:t>К</w:t>
      </w:r>
      <w:r w:rsidR="00BE2A98" w:rsidRPr="003E3B6B">
        <w:rPr>
          <w:b/>
          <w:sz w:val="24"/>
          <w:szCs w:val="24"/>
        </w:rPr>
        <w:t>лючевые термины и понятия:</w:t>
      </w:r>
      <w:r w:rsidR="00BE2A98" w:rsidRPr="003E3B6B">
        <w:rPr>
          <w:sz w:val="24"/>
          <w:szCs w:val="24"/>
        </w:rPr>
        <w:t xml:space="preserve"> </w:t>
      </w:r>
      <w:r w:rsidR="004273BC">
        <w:rPr>
          <w:sz w:val="24"/>
          <w:szCs w:val="24"/>
        </w:rPr>
        <w:t>«</w:t>
      </w:r>
      <w:r w:rsidR="00BE2A98" w:rsidRPr="003E3B6B">
        <w:rPr>
          <w:sz w:val="24"/>
          <w:szCs w:val="24"/>
        </w:rPr>
        <w:t>оттепель</w:t>
      </w:r>
      <w:r w:rsidR="004273BC">
        <w:rPr>
          <w:sz w:val="24"/>
          <w:szCs w:val="24"/>
        </w:rPr>
        <w:t>»</w:t>
      </w:r>
      <w:r w:rsidR="00BE2A98" w:rsidRPr="003E3B6B">
        <w:rPr>
          <w:sz w:val="24"/>
          <w:szCs w:val="24"/>
        </w:rPr>
        <w:t>, целина, субъективизм, волюнтаризм, десталинизация, диссиденты.</w:t>
      </w:r>
    </w:p>
    <w:p w:rsidR="00BE2A98" w:rsidRPr="003E3B6B" w:rsidRDefault="00400047" w:rsidP="003E3B6B">
      <w:pPr>
        <w:widowControl/>
        <w:autoSpaceDE/>
        <w:autoSpaceDN/>
        <w:adjustRightInd/>
        <w:spacing w:before="0" w:line="240" w:lineRule="auto"/>
        <w:jc w:val="both"/>
        <w:rPr>
          <w:sz w:val="24"/>
          <w:szCs w:val="24"/>
        </w:rPr>
      </w:pPr>
      <w:r w:rsidRPr="003E3B6B">
        <w:rPr>
          <w:sz w:val="24"/>
          <w:szCs w:val="24"/>
        </w:rPr>
        <w:t>Л</w:t>
      </w:r>
      <w:r w:rsidR="00BE2A98" w:rsidRPr="003E3B6B">
        <w:rPr>
          <w:sz w:val="24"/>
          <w:szCs w:val="24"/>
        </w:rPr>
        <w:t>итера</w:t>
      </w:r>
      <w:r w:rsidR="00747E99" w:rsidRPr="003E3B6B">
        <w:rPr>
          <w:sz w:val="24"/>
          <w:szCs w:val="24"/>
        </w:rPr>
        <w:t>тура: [2,5,9,17,18,19,27,30,</w:t>
      </w:r>
      <w:r w:rsidR="008526B9" w:rsidRPr="003E3B6B">
        <w:rPr>
          <w:sz w:val="24"/>
          <w:szCs w:val="24"/>
        </w:rPr>
        <w:t>34]</w:t>
      </w:r>
    </w:p>
    <w:p w:rsidR="00BE2A98" w:rsidRPr="003E3B6B" w:rsidRDefault="00400047" w:rsidP="003E3B6B">
      <w:pPr>
        <w:spacing w:before="0" w:line="240" w:lineRule="auto"/>
        <w:jc w:val="both"/>
        <w:rPr>
          <w:b/>
          <w:sz w:val="24"/>
          <w:szCs w:val="24"/>
        </w:rPr>
      </w:pPr>
      <w:r w:rsidRPr="003E3B6B">
        <w:rPr>
          <w:b/>
          <w:sz w:val="24"/>
          <w:szCs w:val="24"/>
        </w:rPr>
        <w:t>Т</w:t>
      </w:r>
      <w:r w:rsidR="00BE2A98" w:rsidRPr="003E3B6B">
        <w:rPr>
          <w:b/>
          <w:sz w:val="24"/>
          <w:szCs w:val="24"/>
        </w:rPr>
        <w:t xml:space="preserve">ема 8. </w:t>
      </w:r>
      <w:r w:rsidRPr="003E3B6B">
        <w:rPr>
          <w:b/>
          <w:sz w:val="24"/>
          <w:szCs w:val="24"/>
        </w:rPr>
        <w:t>К</w:t>
      </w:r>
      <w:r w:rsidR="00BE2A98" w:rsidRPr="003E3B6B">
        <w:rPr>
          <w:b/>
          <w:sz w:val="24"/>
          <w:szCs w:val="24"/>
        </w:rPr>
        <w:t xml:space="preserve">ризис и распад </w:t>
      </w:r>
      <w:r w:rsidRPr="003E3B6B">
        <w:rPr>
          <w:b/>
          <w:sz w:val="24"/>
          <w:szCs w:val="24"/>
        </w:rPr>
        <w:t>СССР</w:t>
      </w:r>
    </w:p>
    <w:p w:rsidR="00BE2A98" w:rsidRPr="003E3B6B" w:rsidRDefault="00400047" w:rsidP="003E3B6B">
      <w:pPr>
        <w:spacing w:before="0" w:line="240" w:lineRule="auto"/>
        <w:jc w:val="both"/>
        <w:rPr>
          <w:sz w:val="24"/>
          <w:szCs w:val="24"/>
        </w:rPr>
      </w:pPr>
      <w:r w:rsidRPr="003E3B6B">
        <w:rPr>
          <w:b/>
          <w:sz w:val="24"/>
          <w:szCs w:val="24"/>
        </w:rPr>
        <w:t>Ц</w:t>
      </w:r>
      <w:r w:rsidR="00BE2A98" w:rsidRPr="003E3B6B">
        <w:rPr>
          <w:b/>
          <w:sz w:val="24"/>
          <w:szCs w:val="24"/>
        </w:rPr>
        <w:t>ель:</w:t>
      </w:r>
      <w:r w:rsidR="00BE2A98" w:rsidRPr="003E3B6B">
        <w:rPr>
          <w:sz w:val="24"/>
          <w:szCs w:val="24"/>
        </w:rPr>
        <w:t xml:space="preserve"> проанализировать состояние </w:t>
      </w:r>
      <w:r w:rsidR="0077445A" w:rsidRPr="003E3B6B">
        <w:rPr>
          <w:sz w:val="24"/>
          <w:szCs w:val="24"/>
        </w:rPr>
        <w:t xml:space="preserve">Советского </w:t>
      </w:r>
      <w:r w:rsidR="00BE2A98" w:rsidRPr="003E3B6B">
        <w:rPr>
          <w:sz w:val="24"/>
          <w:szCs w:val="24"/>
        </w:rPr>
        <w:t xml:space="preserve">государства и общества в начале </w:t>
      </w:r>
      <w:r w:rsidR="0077445A">
        <w:rPr>
          <w:sz w:val="24"/>
          <w:szCs w:val="24"/>
        </w:rPr>
        <w:t>19</w:t>
      </w:r>
      <w:r w:rsidR="00BE2A98" w:rsidRPr="003E3B6B">
        <w:rPr>
          <w:sz w:val="24"/>
          <w:szCs w:val="24"/>
        </w:rPr>
        <w:t xml:space="preserve">80-х годов, экономическую политику, политическую реформу нового руководства </w:t>
      </w:r>
      <w:r w:rsidR="00041230" w:rsidRPr="003E3B6B">
        <w:rPr>
          <w:sz w:val="24"/>
          <w:szCs w:val="24"/>
        </w:rPr>
        <w:t>СССР</w:t>
      </w:r>
      <w:r w:rsidR="00BE2A98" w:rsidRPr="003E3B6B">
        <w:rPr>
          <w:sz w:val="24"/>
          <w:szCs w:val="24"/>
        </w:rPr>
        <w:t xml:space="preserve"> во главе с </w:t>
      </w:r>
      <w:r w:rsidR="00041230" w:rsidRPr="003E3B6B">
        <w:rPr>
          <w:sz w:val="24"/>
          <w:szCs w:val="24"/>
        </w:rPr>
        <w:t>М</w:t>
      </w:r>
      <w:r w:rsidR="00BE2A98" w:rsidRPr="003E3B6B">
        <w:rPr>
          <w:sz w:val="24"/>
          <w:szCs w:val="24"/>
        </w:rPr>
        <w:t xml:space="preserve">. </w:t>
      </w:r>
      <w:r w:rsidR="00041230" w:rsidRPr="003E3B6B">
        <w:rPr>
          <w:sz w:val="24"/>
          <w:szCs w:val="24"/>
        </w:rPr>
        <w:t>С</w:t>
      </w:r>
      <w:r w:rsidR="00BE2A98" w:rsidRPr="003E3B6B">
        <w:rPr>
          <w:sz w:val="24"/>
          <w:szCs w:val="24"/>
        </w:rPr>
        <w:t xml:space="preserve">. </w:t>
      </w:r>
      <w:r w:rsidR="00041230" w:rsidRPr="003E3B6B">
        <w:rPr>
          <w:sz w:val="24"/>
          <w:szCs w:val="24"/>
        </w:rPr>
        <w:t>Г</w:t>
      </w:r>
      <w:r w:rsidR="00BE2A98" w:rsidRPr="003E3B6B">
        <w:rPr>
          <w:sz w:val="24"/>
          <w:szCs w:val="24"/>
        </w:rPr>
        <w:t>орбачевым.</w:t>
      </w:r>
    </w:p>
    <w:p w:rsidR="00BE2A98" w:rsidRPr="003E3B6B" w:rsidRDefault="00400047" w:rsidP="003E3B6B">
      <w:pPr>
        <w:spacing w:before="0" w:line="240" w:lineRule="auto"/>
        <w:rPr>
          <w:b/>
          <w:sz w:val="24"/>
          <w:szCs w:val="24"/>
        </w:rPr>
      </w:pPr>
      <w:r w:rsidRPr="003E3B6B">
        <w:rPr>
          <w:b/>
          <w:sz w:val="24"/>
          <w:szCs w:val="24"/>
        </w:rPr>
        <w:t>Вопросы для обсуждения</w:t>
      </w:r>
    </w:p>
    <w:p w:rsidR="00BE2A98" w:rsidRPr="003E3B6B" w:rsidRDefault="00400047" w:rsidP="003E3B6B">
      <w:pPr>
        <w:widowControl/>
        <w:autoSpaceDE/>
        <w:autoSpaceDN/>
        <w:adjustRightInd/>
        <w:spacing w:before="0" w:line="240" w:lineRule="auto"/>
        <w:jc w:val="both"/>
        <w:rPr>
          <w:sz w:val="24"/>
          <w:szCs w:val="24"/>
        </w:rPr>
      </w:pPr>
      <w:r w:rsidRPr="003E3B6B">
        <w:rPr>
          <w:sz w:val="24"/>
          <w:szCs w:val="24"/>
        </w:rPr>
        <w:t>1.</w:t>
      </w:r>
      <w:r w:rsidR="004D140B">
        <w:rPr>
          <w:sz w:val="24"/>
          <w:szCs w:val="24"/>
        </w:rPr>
        <w:t xml:space="preserve"> </w:t>
      </w:r>
      <w:r w:rsidRPr="003E3B6B">
        <w:rPr>
          <w:sz w:val="24"/>
          <w:szCs w:val="24"/>
        </w:rPr>
        <w:t>Э</w:t>
      </w:r>
      <w:r w:rsidR="00BE2A98" w:rsidRPr="003E3B6B">
        <w:rPr>
          <w:sz w:val="24"/>
          <w:szCs w:val="24"/>
        </w:rPr>
        <w:t xml:space="preserve">кономическая политика </w:t>
      </w:r>
      <w:r w:rsidRPr="003E3B6B">
        <w:rPr>
          <w:sz w:val="24"/>
          <w:szCs w:val="24"/>
        </w:rPr>
        <w:t>М</w:t>
      </w:r>
      <w:r w:rsidR="00BE2A98" w:rsidRPr="003E3B6B">
        <w:rPr>
          <w:sz w:val="24"/>
          <w:szCs w:val="24"/>
        </w:rPr>
        <w:t xml:space="preserve">. </w:t>
      </w:r>
      <w:r w:rsidRPr="003E3B6B">
        <w:rPr>
          <w:sz w:val="24"/>
          <w:szCs w:val="24"/>
        </w:rPr>
        <w:t>С</w:t>
      </w:r>
      <w:r w:rsidR="00BE2A98" w:rsidRPr="003E3B6B">
        <w:rPr>
          <w:sz w:val="24"/>
          <w:szCs w:val="24"/>
        </w:rPr>
        <w:t xml:space="preserve">. </w:t>
      </w:r>
      <w:r w:rsidRPr="003E3B6B">
        <w:rPr>
          <w:sz w:val="24"/>
          <w:szCs w:val="24"/>
        </w:rPr>
        <w:t>Г</w:t>
      </w:r>
      <w:r w:rsidR="00BE2A98" w:rsidRPr="003E3B6B">
        <w:rPr>
          <w:sz w:val="24"/>
          <w:szCs w:val="24"/>
        </w:rPr>
        <w:t>орбачева.</w:t>
      </w:r>
    </w:p>
    <w:p w:rsidR="00BE2A98" w:rsidRPr="003E3B6B" w:rsidRDefault="00400047" w:rsidP="003E3B6B">
      <w:pPr>
        <w:widowControl/>
        <w:autoSpaceDE/>
        <w:autoSpaceDN/>
        <w:adjustRightInd/>
        <w:spacing w:before="0" w:line="240" w:lineRule="auto"/>
        <w:jc w:val="both"/>
        <w:rPr>
          <w:sz w:val="24"/>
          <w:szCs w:val="24"/>
        </w:rPr>
      </w:pPr>
      <w:r w:rsidRPr="003E3B6B">
        <w:rPr>
          <w:sz w:val="24"/>
          <w:szCs w:val="24"/>
        </w:rPr>
        <w:t>2.</w:t>
      </w:r>
      <w:r w:rsidR="004D140B">
        <w:rPr>
          <w:sz w:val="24"/>
          <w:szCs w:val="24"/>
        </w:rPr>
        <w:t xml:space="preserve"> </w:t>
      </w:r>
      <w:r w:rsidRPr="003E3B6B">
        <w:rPr>
          <w:sz w:val="24"/>
          <w:szCs w:val="24"/>
        </w:rPr>
        <w:t>П</w:t>
      </w:r>
      <w:r w:rsidR="00BE2A98" w:rsidRPr="003E3B6B">
        <w:rPr>
          <w:sz w:val="24"/>
          <w:szCs w:val="24"/>
        </w:rPr>
        <w:t xml:space="preserve">олитическая реформа </w:t>
      </w:r>
      <w:r w:rsidRPr="003E3B6B">
        <w:rPr>
          <w:sz w:val="24"/>
          <w:szCs w:val="24"/>
        </w:rPr>
        <w:t>М</w:t>
      </w:r>
      <w:r w:rsidR="00BE2A98" w:rsidRPr="003E3B6B">
        <w:rPr>
          <w:sz w:val="24"/>
          <w:szCs w:val="24"/>
        </w:rPr>
        <w:t xml:space="preserve">. </w:t>
      </w:r>
      <w:r w:rsidR="008526B9" w:rsidRPr="003E3B6B">
        <w:rPr>
          <w:sz w:val="24"/>
          <w:szCs w:val="24"/>
        </w:rPr>
        <w:t>С</w:t>
      </w:r>
      <w:r w:rsidR="00BE2A98" w:rsidRPr="003E3B6B">
        <w:rPr>
          <w:sz w:val="24"/>
          <w:szCs w:val="24"/>
        </w:rPr>
        <w:t xml:space="preserve">. </w:t>
      </w:r>
      <w:r w:rsidR="008526B9" w:rsidRPr="003E3B6B">
        <w:rPr>
          <w:sz w:val="24"/>
          <w:szCs w:val="24"/>
        </w:rPr>
        <w:t>Г</w:t>
      </w:r>
      <w:r w:rsidR="00BE2A98" w:rsidRPr="003E3B6B">
        <w:rPr>
          <w:sz w:val="24"/>
          <w:szCs w:val="24"/>
        </w:rPr>
        <w:t>орбачева.</w:t>
      </w:r>
    </w:p>
    <w:p w:rsidR="00BE2A98" w:rsidRPr="003E3B6B" w:rsidRDefault="00400047" w:rsidP="003E3B6B">
      <w:pPr>
        <w:widowControl/>
        <w:autoSpaceDE/>
        <w:autoSpaceDN/>
        <w:adjustRightInd/>
        <w:spacing w:before="0" w:line="240" w:lineRule="auto"/>
        <w:jc w:val="both"/>
        <w:rPr>
          <w:sz w:val="24"/>
          <w:szCs w:val="24"/>
        </w:rPr>
      </w:pPr>
      <w:r w:rsidRPr="003E3B6B">
        <w:rPr>
          <w:sz w:val="24"/>
          <w:szCs w:val="24"/>
        </w:rPr>
        <w:t>3.</w:t>
      </w:r>
      <w:r w:rsidR="004D140B">
        <w:rPr>
          <w:sz w:val="24"/>
          <w:szCs w:val="24"/>
        </w:rPr>
        <w:t xml:space="preserve"> </w:t>
      </w:r>
      <w:r w:rsidR="004273BC">
        <w:rPr>
          <w:sz w:val="24"/>
          <w:szCs w:val="24"/>
        </w:rPr>
        <w:t>«</w:t>
      </w:r>
      <w:r w:rsidRPr="003E3B6B">
        <w:rPr>
          <w:sz w:val="24"/>
          <w:szCs w:val="24"/>
        </w:rPr>
        <w:t>П</w:t>
      </w:r>
      <w:r w:rsidR="00BE2A98" w:rsidRPr="003E3B6B">
        <w:rPr>
          <w:sz w:val="24"/>
          <w:szCs w:val="24"/>
        </w:rPr>
        <w:t>арад суверенитетов</w:t>
      </w:r>
      <w:r w:rsidR="004273BC">
        <w:rPr>
          <w:sz w:val="24"/>
          <w:szCs w:val="24"/>
        </w:rPr>
        <w:t>»</w:t>
      </w:r>
      <w:r w:rsidR="00BE2A98" w:rsidRPr="003E3B6B">
        <w:rPr>
          <w:sz w:val="24"/>
          <w:szCs w:val="24"/>
        </w:rPr>
        <w:t xml:space="preserve"> и распад </w:t>
      </w:r>
      <w:r w:rsidR="008526B9" w:rsidRPr="003E3B6B">
        <w:rPr>
          <w:sz w:val="24"/>
          <w:szCs w:val="24"/>
        </w:rPr>
        <w:t>СССР</w:t>
      </w:r>
      <w:r w:rsidR="00BE2A98" w:rsidRPr="003E3B6B">
        <w:rPr>
          <w:sz w:val="24"/>
          <w:szCs w:val="24"/>
        </w:rPr>
        <w:t>.</w:t>
      </w:r>
    </w:p>
    <w:p w:rsidR="00BE2A98" w:rsidRPr="003E3B6B" w:rsidRDefault="008526B9" w:rsidP="003E3B6B">
      <w:pPr>
        <w:spacing w:before="0" w:line="240" w:lineRule="auto"/>
        <w:jc w:val="both"/>
        <w:rPr>
          <w:sz w:val="24"/>
          <w:szCs w:val="24"/>
        </w:rPr>
      </w:pPr>
      <w:r w:rsidRPr="003E3B6B">
        <w:rPr>
          <w:b/>
          <w:sz w:val="24"/>
          <w:szCs w:val="24"/>
        </w:rPr>
        <w:t>К</w:t>
      </w:r>
      <w:r w:rsidR="00BE2A98" w:rsidRPr="003E3B6B">
        <w:rPr>
          <w:b/>
          <w:sz w:val="24"/>
          <w:szCs w:val="24"/>
        </w:rPr>
        <w:t xml:space="preserve">лючевые термины и понятия: </w:t>
      </w:r>
      <w:r w:rsidR="00BE2A98" w:rsidRPr="003E3B6B">
        <w:rPr>
          <w:sz w:val="24"/>
          <w:szCs w:val="24"/>
        </w:rPr>
        <w:t xml:space="preserve">перестройка, гласность, инфляция, кризис, многопартийность, межнациональные конфликты, президент, </w:t>
      </w:r>
      <w:r w:rsidRPr="003E3B6B">
        <w:rPr>
          <w:sz w:val="24"/>
          <w:szCs w:val="24"/>
        </w:rPr>
        <w:t>СНГ</w:t>
      </w:r>
      <w:r w:rsidR="00BE2A98" w:rsidRPr="003E3B6B">
        <w:rPr>
          <w:sz w:val="24"/>
          <w:szCs w:val="24"/>
        </w:rPr>
        <w:t>.</w:t>
      </w:r>
    </w:p>
    <w:p w:rsidR="00BE2A98" w:rsidRPr="003E3B6B" w:rsidRDefault="009B44D4" w:rsidP="003E3B6B">
      <w:pPr>
        <w:spacing w:before="0" w:line="240" w:lineRule="auto"/>
        <w:jc w:val="both"/>
        <w:rPr>
          <w:sz w:val="24"/>
          <w:szCs w:val="24"/>
        </w:rPr>
      </w:pPr>
      <w:r w:rsidRPr="003E3B6B">
        <w:rPr>
          <w:sz w:val="24"/>
          <w:szCs w:val="24"/>
        </w:rPr>
        <w:t>Л</w:t>
      </w:r>
      <w:r w:rsidR="00BE2A98" w:rsidRPr="003E3B6B">
        <w:rPr>
          <w:sz w:val="24"/>
          <w:szCs w:val="24"/>
        </w:rPr>
        <w:t>итера</w:t>
      </w:r>
      <w:r w:rsidR="00747E99" w:rsidRPr="003E3B6B">
        <w:rPr>
          <w:sz w:val="24"/>
          <w:szCs w:val="24"/>
        </w:rPr>
        <w:t>тура: [2,5,9;15,18,19,34,42,</w:t>
      </w:r>
      <w:r w:rsidR="008526B9" w:rsidRPr="003E3B6B">
        <w:rPr>
          <w:sz w:val="24"/>
          <w:szCs w:val="24"/>
        </w:rPr>
        <w:t>46]</w:t>
      </w:r>
    </w:p>
    <w:p w:rsidR="00BE2A98" w:rsidRPr="003E3B6B" w:rsidRDefault="008526B9" w:rsidP="003E3B6B">
      <w:pPr>
        <w:spacing w:before="0" w:line="240" w:lineRule="auto"/>
        <w:jc w:val="both"/>
        <w:rPr>
          <w:b/>
          <w:sz w:val="24"/>
          <w:szCs w:val="24"/>
        </w:rPr>
      </w:pPr>
      <w:r w:rsidRPr="003E3B6B">
        <w:rPr>
          <w:b/>
          <w:sz w:val="24"/>
          <w:szCs w:val="24"/>
        </w:rPr>
        <w:t>Т</w:t>
      </w:r>
      <w:r w:rsidR="00BE2A98" w:rsidRPr="003E3B6B">
        <w:rPr>
          <w:b/>
          <w:sz w:val="24"/>
          <w:szCs w:val="24"/>
        </w:rPr>
        <w:t xml:space="preserve">ема 9. </w:t>
      </w:r>
      <w:r w:rsidRPr="003E3B6B">
        <w:rPr>
          <w:b/>
          <w:sz w:val="24"/>
          <w:szCs w:val="24"/>
        </w:rPr>
        <w:t>С</w:t>
      </w:r>
      <w:r w:rsidR="00BE2A98" w:rsidRPr="003E3B6B">
        <w:rPr>
          <w:b/>
          <w:sz w:val="24"/>
          <w:szCs w:val="24"/>
        </w:rPr>
        <w:t>тановление новой российской государственности</w:t>
      </w:r>
    </w:p>
    <w:p w:rsidR="00BE2A98" w:rsidRPr="003E3B6B" w:rsidRDefault="008526B9" w:rsidP="003E3B6B">
      <w:pPr>
        <w:spacing w:before="0" w:line="240" w:lineRule="auto"/>
        <w:jc w:val="both"/>
        <w:rPr>
          <w:sz w:val="24"/>
          <w:szCs w:val="24"/>
        </w:rPr>
      </w:pPr>
      <w:r w:rsidRPr="003E3B6B">
        <w:rPr>
          <w:b/>
          <w:sz w:val="24"/>
          <w:szCs w:val="24"/>
        </w:rPr>
        <w:t>Ц</w:t>
      </w:r>
      <w:r w:rsidR="00BE2A98" w:rsidRPr="003E3B6B">
        <w:rPr>
          <w:b/>
          <w:sz w:val="24"/>
          <w:szCs w:val="24"/>
        </w:rPr>
        <w:t xml:space="preserve">ель: </w:t>
      </w:r>
      <w:r w:rsidR="00BE2A98" w:rsidRPr="003E3B6B">
        <w:rPr>
          <w:sz w:val="24"/>
          <w:szCs w:val="24"/>
        </w:rPr>
        <w:t>уяснить обусловленность происходящих событий</w:t>
      </w:r>
      <w:r w:rsidR="009B44D4" w:rsidRPr="003E3B6B">
        <w:rPr>
          <w:sz w:val="24"/>
          <w:szCs w:val="24"/>
        </w:rPr>
        <w:t>,</w:t>
      </w:r>
      <w:r w:rsidR="00BE2A98" w:rsidRPr="003E3B6B">
        <w:rPr>
          <w:sz w:val="24"/>
          <w:szCs w:val="24"/>
        </w:rPr>
        <w:t xml:space="preserve"> связанных с процессом становления новой российской государственности.</w:t>
      </w:r>
    </w:p>
    <w:p w:rsidR="00BE2A98" w:rsidRPr="003E3B6B" w:rsidRDefault="008526B9" w:rsidP="003E3B6B">
      <w:pPr>
        <w:spacing w:before="0" w:line="240" w:lineRule="auto"/>
        <w:rPr>
          <w:b/>
          <w:sz w:val="24"/>
          <w:szCs w:val="24"/>
        </w:rPr>
      </w:pPr>
      <w:r w:rsidRPr="003E3B6B">
        <w:rPr>
          <w:b/>
          <w:sz w:val="24"/>
          <w:szCs w:val="24"/>
        </w:rPr>
        <w:t>В</w:t>
      </w:r>
      <w:r w:rsidR="00BE2A98" w:rsidRPr="003E3B6B">
        <w:rPr>
          <w:b/>
          <w:sz w:val="24"/>
          <w:szCs w:val="24"/>
        </w:rPr>
        <w:t xml:space="preserve">опросы для обсуждения </w:t>
      </w:r>
    </w:p>
    <w:p w:rsidR="00BE2A98" w:rsidRPr="003E3B6B" w:rsidRDefault="008526B9" w:rsidP="003E3B6B">
      <w:pPr>
        <w:widowControl/>
        <w:autoSpaceDE/>
        <w:autoSpaceDN/>
        <w:adjustRightInd/>
        <w:spacing w:before="0" w:line="240" w:lineRule="auto"/>
        <w:jc w:val="both"/>
        <w:rPr>
          <w:sz w:val="24"/>
          <w:szCs w:val="24"/>
        </w:rPr>
      </w:pPr>
      <w:r w:rsidRPr="003E3B6B">
        <w:rPr>
          <w:sz w:val="24"/>
          <w:szCs w:val="24"/>
        </w:rPr>
        <w:t>1.</w:t>
      </w:r>
      <w:r w:rsidR="004D140B">
        <w:rPr>
          <w:sz w:val="24"/>
          <w:szCs w:val="24"/>
        </w:rPr>
        <w:t xml:space="preserve"> </w:t>
      </w:r>
      <w:r w:rsidRPr="003E3B6B">
        <w:rPr>
          <w:sz w:val="24"/>
          <w:szCs w:val="24"/>
        </w:rPr>
        <w:t>Н</w:t>
      </w:r>
      <w:r w:rsidR="00BE2A98" w:rsidRPr="003E3B6B">
        <w:rPr>
          <w:sz w:val="24"/>
          <w:szCs w:val="24"/>
        </w:rPr>
        <w:t xml:space="preserve">ачало реформ. </w:t>
      </w:r>
      <w:r w:rsidRPr="003E3B6B">
        <w:rPr>
          <w:sz w:val="24"/>
          <w:szCs w:val="24"/>
        </w:rPr>
        <w:t>Ф</w:t>
      </w:r>
      <w:r w:rsidR="00BE2A98" w:rsidRPr="003E3B6B">
        <w:rPr>
          <w:sz w:val="24"/>
          <w:szCs w:val="24"/>
        </w:rPr>
        <w:t>ормирование и развитие новой политической системы.</w:t>
      </w:r>
    </w:p>
    <w:p w:rsidR="00BE2A98" w:rsidRPr="003E3B6B" w:rsidRDefault="008526B9" w:rsidP="003E3B6B">
      <w:pPr>
        <w:widowControl/>
        <w:autoSpaceDE/>
        <w:autoSpaceDN/>
        <w:adjustRightInd/>
        <w:spacing w:before="0" w:line="240" w:lineRule="auto"/>
        <w:jc w:val="both"/>
        <w:rPr>
          <w:sz w:val="24"/>
          <w:szCs w:val="24"/>
        </w:rPr>
      </w:pPr>
      <w:r w:rsidRPr="003E3B6B">
        <w:rPr>
          <w:sz w:val="24"/>
          <w:szCs w:val="24"/>
        </w:rPr>
        <w:t>2.</w:t>
      </w:r>
      <w:r w:rsidR="004D140B">
        <w:rPr>
          <w:sz w:val="24"/>
          <w:szCs w:val="24"/>
        </w:rPr>
        <w:t xml:space="preserve"> </w:t>
      </w:r>
      <w:r w:rsidRPr="003E3B6B">
        <w:rPr>
          <w:sz w:val="24"/>
          <w:szCs w:val="24"/>
        </w:rPr>
        <w:t>С</w:t>
      </w:r>
      <w:r w:rsidR="00187ED4" w:rsidRPr="003E3B6B">
        <w:rPr>
          <w:sz w:val="24"/>
          <w:szCs w:val="24"/>
        </w:rPr>
        <w:t>епаратизм и угроза</w:t>
      </w:r>
      <w:r w:rsidR="00BE2A98" w:rsidRPr="003E3B6B">
        <w:rPr>
          <w:sz w:val="24"/>
          <w:szCs w:val="24"/>
        </w:rPr>
        <w:t xml:space="preserve"> распада </w:t>
      </w:r>
      <w:r w:rsidRPr="003E3B6B">
        <w:rPr>
          <w:sz w:val="24"/>
          <w:szCs w:val="24"/>
        </w:rPr>
        <w:t>Р</w:t>
      </w:r>
      <w:r w:rsidR="00BE2A98" w:rsidRPr="003E3B6B">
        <w:rPr>
          <w:sz w:val="24"/>
          <w:szCs w:val="24"/>
        </w:rPr>
        <w:t>оссии.</w:t>
      </w:r>
    </w:p>
    <w:p w:rsidR="00BE2A98" w:rsidRPr="003E3B6B" w:rsidRDefault="008526B9" w:rsidP="003E3B6B">
      <w:pPr>
        <w:widowControl/>
        <w:autoSpaceDE/>
        <w:autoSpaceDN/>
        <w:adjustRightInd/>
        <w:spacing w:before="0" w:line="240" w:lineRule="auto"/>
        <w:jc w:val="both"/>
        <w:rPr>
          <w:sz w:val="24"/>
          <w:szCs w:val="24"/>
        </w:rPr>
      </w:pPr>
      <w:r w:rsidRPr="003E3B6B">
        <w:rPr>
          <w:sz w:val="24"/>
          <w:szCs w:val="24"/>
        </w:rPr>
        <w:t>3.</w:t>
      </w:r>
      <w:r w:rsidR="004D140B">
        <w:rPr>
          <w:sz w:val="24"/>
          <w:szCs w:val="24"/>
        </w:rPr>
        <w:t xml:space="preserve"> </w:t>
      </w:r>
      <w:r w:rsidRPr="003E3B6B">
        <w:rPr>
          <w:sz w:val="24"/>
          <w:szCs w:val="24"/>
        </w:rPr>
        <w:t>Р</w:t>
      </w:r>
      <w:r w:rsidR="00BE2A98" w:rsidRPr="003E3B6B">
        <w:rPr>
          <w:sz w:val="24"/>
          <w:szCs w:val="24"/>
        </w:rPr>
        <w:t xml:space="preserve">оссия в начале </w:t>
      </w:r>
      <w:r w:rsidR="00AD3EBB" w:rsidRPr="003E3B6B">
        <w:rPr>
          <w:sz w:val="24"/>
          <w:szCs w:val="24"/>
          <w:lang w:val="en-US"/>
        </w:rPr>
        <w:t>XXI</w:t>
      </w:r>
      <w:r w:rsidR="00BE2A98" w:rsidRPr="003E3B6B">
        <w:rPr>
          <w:sz w:val="24"/>
          <w:szCs w:val="24"/>
        </w:rPr>
        <w:t xml:space="preserve"> в.</w:t>
      </w:r>
      <w:r w:rsidR="0077445A">
        <w:rPr>
          <w:sz w:val="24"/>
          <w:szCs w:val="24"/>
        </w:rPr>
        <w:t xml:space="preserve"> –</w:t>
      </w:r>
      <w:r w:rsidR="00BE2A98" w:rsidRPr="003E3B6B">
        <w:rPr>
          <w:sz w:val="24"/>
          <w:szCs w:val="24"/>
        </w:rPr>
        <w:t xml:space="preserve"> укрепление государственности.</w:t>
      </w:r>
    </w:p>
    <w:p w:rsidR="00BE2A98" w:rsidRPr="003E3B6B" w:rsidRDefault="008F6F38" w:rsidP="003E3B6B">
      <w:pPr>
        <w:spacing w:before="0" w:line="240" w:lineRule="auto"/>
        <w:jc w:val="both"/>
        <w:rPr>
          <w:sz w:val="24"/>
          <w:szCs w:val="24"/>
        </w:rPr>
      </w:pPr>
      <w:r w:rsidRPr="003E3B6B">
        <w:rPr>
          <w:b/>
          <w:sz w:val="24"/>
          <w:szCs w:val="24"/>
        </w:rPr>
        <w:t>К</w:t>
      </w:r>
      <w:r w:rsidR="00BE2A98" w:rsidRPr="003E3B6B">
        <w:rPr>
          <w:b/>
          <w:sz w:val="24"/>
          <w:szCs w:val="24"/>
        </w:rPr>
        <w:t xml:space="preserve">лючевые термины и понятия: </w:t>
      </w:r>
      <w:r w:rsidR="00BE2A98" w:rsidRPr="003E3B6B">
        <w:rPr>
          <w:sz w:val="24"/>
          <w:szCs w:val="24"/>
        </w:rPr>
        <w:t>политический кризис, дезинтеграционные процессы, нестабиль</w:t>
      </w:r>
      <w:r w:rsidR="00187ED4" w:rsidRPr="003E3B6B">
        <w:rPr>
          <w:sz w:val="24"/>
          <w:szCs w:val="24"/>
        </w:rPr>
        <w:t>ность, гражданское соглас</w:t>
      </w:r>
      <w:r w:rsidR="00BE2A98" w:rsidRPr="003E3B6B">
        <w:rPr>
          <w:sz w:val="24"/>
          <w:szCs w:val="24"/>
        </w:rPr>
        <w:t xml:space="preserve">ие, </w:t>
      </w:r>
      <w:r w:rsidR="00187ED4" w:rsidRPr="003E3B6B">
        <w:rPr>
          <w:sz w:val="24"/>
          <w:szCs w:val="24"/>
        </w:rPr>
        <w:t>с</w:t>
      </w:r>
      <w:r w:rsidR="00BE2A98" w:rsidRPr="003E3B6B">
        <w:rPr>
          <w:sz w:val="24"/>
          <w:szCs w:val="24"/>
        </w:rPr>
        <w:t>уверенная демократия.</w:t>
      </w:r>
    </w:p>
    <w:p w:rsidR="00BE2A98" w:rsidRPr="003E3B6B" w:rsidRDefault="00BE2A98" w:rsidP="003E3B6B">
      <w:pPr>
        <w:spacing w:before="0" w:line="240" w:lineRule="auto"/>
        <w:jc w:val="both"/>
        <w:rPr>
          <w:sz w:val="24"/>
          <w:szCs w:val="24"/>
        </w:rPr>
      </w:pPr>
      <w:r w:rsidRPr="003E3B6B">
        <w:rPr>
          <w:sz w:val="24"/>
          <w:szCs w:val="24"/>
        </w:rPr>
        <w:t xml:space="preserve">литература: </w:t>
      </w:r>
      <w:r w:rsidR="00747E99" w:rsidRPr="003E3B6B">
        <w:rPr>
          <w:sz w:val="24"/>
          <w:szCs w:val="24"/>
        </w:rPr>
        <w:t>[2,5,9,15,19,30,33,34,41,42,</w:t>
      </w:r>
      <w:r w:rsidR="008526B9" w:rsidRPr="003E3B6B">
        <w:rPr>
          <w:sz w:val="24"/>
          <w:szCs w:val="24"/>
        </w:rPr>
        <w:t>49]</w:t>
      </w:r>
    </w:p>
    <w:p w:rsidR="00BE2A98" w:rsidRPr="003E3B6B" w:rsidRDefault="008F6F38" w:rsidP="003E3B6B">
      <w:pPr>
        <w:spacing w:before="0" w:line="240" w:lineRule="auto"/>
        <w:jc w:val="both"/>
        <w:rPr>
          <w:b/>
          <w:sz w:val="24"/>
          <w:szCs w:val="24"/>
        </w:rPr>
      </w:pPr>
      <w:r w:rsidRPr="003E3B6B">
        <w:rPr>
          <w:b/>
          <w:sz w:val="24"/>
          <w:szCs w:val="24"/>
        </w:rPr>
        <w:t>Т</w:t>
      </w:r>
      <w:r w:rsidR="00BE2A98" w:rsidRPr="003E3B6B">
        <w:rPr>
          <w:b/>
          <w:sz w:val="24"/>
          <w:szCs w:val="24"/>
        </w:rPr>
        <w:t xml:space="preserve">ема 10. </w:t>
      </w:r>
      <w:r w:rsidRPr="003E3B6B">
        <w:rPr>
          <w:b/>
          <w:sz w:val="24"/>
          <w:szCs w:val="24"/>
        </w:rPr>
        <w:t>Э</w:t>
      </w:r>
      <w:r w:rsidR="00BE2A98" w:rsidRPr="003E3B6B">
        <w:rPr>
          <w:b/>
          <w:sz w:val="24"/>
          <w:szCs w:val="24"/>
        </w:rPr>
        <w:t xml:space="preserve">кономические реформы. </w:t>
      </w:r>
      <w:r w:rsidRPr="003E3B6B">
        <w:rPr>
          <w:b/>
          <w:sz w:val="24"/>
          <w:szCs w:val="24"/>
        </w:rPr>
        <w:t>С</w:t>
      </w:r>
      <w:r w:rsidR="00BE2A98" w:rsidRPr="003E3B6B">
        <w:rPr>
          <w:b/>
          <w:sz w:val="24"/>
          <w:szCs w:val="24"/>
        </w:rPr>
        <w:t>оциаль</w:t>
      </w:r>
      <w:r w:rsidRPr="003E3B6B">
        <w:rPr>
          <w:b/>
          <w:sz w:val="24"/>
          <w:szCs w:val="24"/>
        </w:rPr>
        <w:t>ное измерение российских реформ</w:t>
      </w:r>
    </w:p>
    <w:p w:rsidR="00BE2A98" w:rsidRPr="003E3B6B" w:rsidRDefault="008F6F38" w:rsidP="003E3B6B">
      <w:pPr>
        <w:spacing w:before="0" w:line="240" w:lineRule="auto"/>
        <w:jc w:val="both"/>
        <w:rPr>
          <w:sz w:val="24"/>
          <w:szCs w:val="24"/>
        </w:rPr>
      </w:pPr>
      <w:r w:rsidRPr="003E3B6B">
        <w:rPr>
          <w:b/>
          <w:sz w:val="24"/>
          <w:szCs w:val="24"/>
        </w:rPr>
        <w:t>Ц</w:t>
      </w:r>
      <w:r w:rsidR="00BE2A98" w:rsidRPr="003E3B6B">
        <w:rPr>
          <w:b/>
          <w:sz w:val="24"/>
          <w:szCs w:val="24"/>
        </w:rPr>
        <w:t xml:space="preserve">ель: </w:t>
      </w:r>
      <w:r w:rsidR="00BE2A98" w:rsidRPr="003E3B6B">
        <w:rPr>
          <w:sz w:val="24"/>
          <w:szCs w:val="24"/>
        </w:rPr>
        <w:t>уяснить сущность российских преобразований и их социальные последствия.</w:t>
      </w:r>
    </w:p>
    <w:p w:rsidR="00BE2A98" w:rsidRPr="003E3B6B" w:rsidRDefault="008F6F38" w:rsidP="003E3B6B">
      <w:pPr>
        <w:spacing w:before="0" w:line="240" w:lineRule="auto"/>
        <w:rPr>
          <w:b/>
          <w:sz w:val="24"/>
          <w:szCs w:val="24"/>
        </w:rPr>
      </w:pPr>
      <w:r w:rsidRPr="003E3B6B">
        <w:rPr>
          <w:b/>
          <w:sz w:val="24"/>
          <w:szCs w:val="24"/>
        </w:rPr>
        <w:t>В</w:t>
      </w:r>
      <w:r w:rsidR="00BE2A98" w:rsidRPr="003E3B6B">
        <w:rPr>
          <w:b/>
          <w:sz w:val="24"/>
          <w:szCs w:val="24"/>
        </w:rPr>
        <w:t>опросы для обсуждения</w:t>
      </w:r>
    </w:p>
    <w:p w:rsidR="00BE2A98" w:rsidRPr="003E3B6B" w:rsidRDefault="008F6F38" w:rsidP="003E3B6B">
      <w:pPr>
        <w:widowControl/>
        <w:autoSpaceDE/>
        <w:autoSpaceDN/>
        <w:adjustRightInd/>
        <w:spacing w:before="0" w:line="240" w:lineRule="auto"/>
        <w:jc w:val="both"/>
        <w:rPr>
          <w:sz w:val="24"/>
          <w:szCs w:val="24"/>
        </w:rPr>
      </w:pPr>
      <w:r w:rsidRPr="003E3B6B">
        <w:rPr>
          <w:sz w:val="24"/>
          <w:szCs w:val="24"/>
        </w:rPr>
        <w:t>1.</w:t>
      </w:r>
      <w:r w:rsidR="004D140B">
        <w:rPr>
          <w:sz w:val="24"/>
          <w:szCs w:val="24"/>
        </w:rPr>
        <w:t xml:space="preserve"> </w:t>
      </w:r>
      <w:r w:rsidR="003E5FC2" w:rsidRPr="003E3B6B">
        <w:rPr>
          <w:sz w:val="24"/>
          <w:szCs w:val="24"/>
        </w:rPr>
        <w:t>Э</w:t>
      </w:r>
      <w:r w:rsidR="00BE2A98" w:rsidRPr="003E3B6B">
        <w:rPr>
          <w:sz w:val="24"/>
          <w:szCs w:val="24"/>
        </w:rPr>
        <w:t>кономическая реформа – утверждение рыночной экономики.</w:t>
      </w:r>
    </w:p>
    <w:p w:rsidR="00BE2A98" w:rsidRPr="003E3B6B" w:rsidRDefault="008F6F38" w:rsidP="003E3B6B">
      <w:pPr>
        <w:widowControl/>
        <w:autoSpaceDE/>
        <w:autoSpaceDN/>
        <w:adjustRightInd/>
        <w:spacing w:before="0" w:line="240" w:lineRule="auto"/>
        <w:jc w:val="both"/>
        <w:rPr>
          <w:sz w:val="24"/>
          <w:szCs w:val="24"/>
        </w:rPr>
      </w:pPr>
      <w:r w:rsidRPr="003E3B6B">
        <w:rPr>
          <w:sz w:val="24"/>
          <w:szCs w:val="24"/>
        </w:rPr>
        <w:t>2.</w:t>
      </w:r>
      <w:r w:rsidR="004D140B">
        <w:rPr>
          <w:sz w:val="24"/>
          <w:szCs w:val="24"/>
        </w:rPr>
        <w:t xml:space="preserve"> </w:t>
      </w:r>
      <w:r w:rsidR="003E5FC2" w:rsidRPr="003E3B6B">
        <w:rPr>
          <w:sz w:val="24"/>
          <w:szCs w:val="24"/>
        </w:rPr>
        <w:t>С</w:t>
      </w:r>
      <w:r w:rsidR="00BE2A98" w:rsidRPr="003E3B6B">
        <w:rPr>
          <w:sz w:val="24"/>
          <w:szCs w:val="24"/>
        </w:rPr>
        <w:t>оциальные последствия кардинальных изменений в экономике.</w:t>
      </w:r>
    </w:p>
    <w:p w:rsidR="00BE2A98" w:rsidRPr="003E3B6B" w:rsidRDefault="008F6F38" w:rsidP="003E3B6B">
      <w:pPr>
        <w:spacing w:before="0" w:line="240" w:lineRule="auto"/>
        <w:jc w:val="both"/>
        <w:rPr>
          <w:sz w:val="24"/>
          <w:szCs w:val="24"/>
        </w:rPr>
      </w:pPr>
      <w:r w:rsidRPr="003E3B6B">
        <w:rPr>
          <w:b/>
          <w:sz w:val="24"/>
          <w:szCs w:val="24"/>
        </w:rPr>
        <w:t>К</w:t>
      </w:r>
      <w:r w:rsidR="00BE2A98" w:rsidRPr="003E3B6B">
        <w:rPr>
          <w:b/>
          <w:sz w:val="24"/>
          <w:szCs w:val="24"/>
        </w:rPr>
        <w:t xml:space="preserve">лючевые термины и понятия: </w:t>
      </w:r>
      <w:r w:rsidR="00BE2A98" w:rsidRPr="003E3B6B">
        <w:rPr>
          <w:sz w:val="24"/>
          <w:szCs w:val="24"/>
        </w:rPr>
        <w:t>приватизация, инфляция, олигархический капитализм социальная структура, криминализация.</w:t>
      </w:r>
    </w:p>
    <w:p w:rsidR="00BE2A98" w:rsidRPr="003E3B6B" w:rsidRDefault="008F6F38" w:rsidP="003E3B6B">
      <w:pPr>
        <w:spacing w:before="0" w:line="240" w:lineRule="auto"/>
        <w:jc w:val="both"/>
        <w:rPr>
          <w:sz w:val="24"/>
          <w:szCs w:val="24"/>
        </w:rPr>
      </w:pPr>
      <w:r w:rsidRPr="003E3B6B">
        <w:rPr>
          <w:sz w:val="24"/>
          <w:szCs w:val="24"/>
        </w:rPr>
        <w:t>Л</w:t>
      </w:r>
      <w:r w:rsidR="00BE2A98" w:rsidRPr="003E3B6B">
        <w:rPr>
          <w:sz w:val="24"/>
          <w:szCs w:val="24"/>
        </w:rPr>
        <w:t>итерату</w:t>
      </w:r>
      <w:r w:rsidR="00747E99" w:rsidRPr="003E3B6B">
        <w:rPr>
          <w:sz w:val="24"/>
          <w:szCs w:val="24"/>
        </w:rPr>
        <w:t>ра: [5,15,18,19,30,33,41,42,</w:t>
      </w:r>
      <w:r w:rsidRPr="003E3B6B">
        <w:rPr>
          <w:sz w:val="24"/>
          <w:szCs w:val="24"/>
        </w:rPr>
        <w:t>49]</w:t>
      </w:r>
    </w:p>
    <w:p w:rsidR="00BE2A98" w:rsidRPr="003E3B6B" w:rsidRDefault="00BE2A98" w:rsidP="003E3B6B">
      <w:pPr>
        <w:spacing w:before="0" w:line="240" w:lineRule="auto"/>
        <w:jc w:val="both"/>
        <w:rPr>
          <w:sz w:val="24"/>
          <w:szCs w:val="24"/>
        </w:rPr>
      </w:pPr>
    </w:p>
    <w:p w:rsidR="00BE2A98" w:rsidRPr="003E3B6B" w:rsidRDefault="005122C0" w:rsidP="003E3B6B">
      <w:pPr>
        <w:shd w:val="clear" w:color="auto" w:fill="FFFFFF"/>
        <w:spacing w:before="0" w:line="240" w:lineRule="auto"/>
        <w:jc w:val="center"/>
        <w:rPr>
          <w:b/>
          <w:iCs/>
          <w:sz w:val="24"/>
          <w:szCs w:val="24"/>
        </w:rPr>
      </w:pPr>
      <w:r w:rsidRPr="003E3B6B">
        <w:rPr>
          <w:b/>
          <w:iCs/>
          <w:sz w:val="24"/>
          <w:szCs w:val="24"/>
        </w:rPr>
        <w:t>КОНТРОЛЬНЫЕ ВОПРОСЫ</w:t>
      </w:r>
    </w:p>
    <w:p w:rsidR="00BE2A98" w:rsidRPr="003E3B6B" w:rsidRDefault="00BE2A98" w:rsidP="003E3B6B">
      <w:pPr>
        <w:shd w:val="clear" w:color="auto" w:fill="FFFFFF"/>
        <w:spacing w:before="0" w:line="240" w:lineRule="auto"/>
        <w:rPr>
          <w:sz w:val="24"/>
          <w:szCs w:val="24"/>
        </w:rPr>
      </w:pPr>
      <w:r w:rsidRPr="003E3B6B">
        <w:rPr>
          <w:iCs/>
          <w:sz w:val="24"/>
          <w:szCs w:val="24"/>
        </w:rPr>
        <w:t>1</w:t>
      </w:r>
      <w:r w:rsidRPr="003E3B6B">
        <w:rPr>
          <w:b/>
          <w:iCs/>
          <w:sz w:val="24"/>
          <w:szCs w:val="24"/>
        </w:rPr>
        <w:t>.</w:t>
      </w:r>
      <w:r w:rsidR="005122C0" w:rsidRPr="003E3B6B">
        <w:rPr>
          <w:iCs/>
          <w:sz w:val="24"/>
          <w:szCs w:val="24"/>
        </w:rPr>
        <w:t>Р</w:t>
      </w:r>
      <w:r w:rsidR="00646D88" w:rsidRPr="003E3B6B">
        <w:rPr>
          <w:iCs/>
          <w:sz w:val="24"/>
          <w:szCs w:val="24"/>
        </w:rPr>
        <w:t>еформы и контрреформы в</w:t>
      </w:r>
      <w:r w:rsidRPr="003E3B6B">
        <w:rPr>
          <w:iCs/>
          <w:sz w:val="24"/>
          <w:szCs w:val="24"/>
        </w:rPr>
        <w:t xml:space="preserve"> контексте российской политической традиции.</w:t>
      </w:r>
    </w:p>
    <w:p w:rsidR="00BE2A98" w:rsidRPr="003E3B6B" w:rsidRDefault="00BE2A98" w:rsidP="003E3B6B">
      <w:pPr>
        <w:shd w:val="clear" w:color="auto" w:fill="FFFFFF"/>
        <w:tabs>
          <w:tab w:val="left" w:pos="490"/>
        </w:tabs>
        <w:spacing w:before="0" w:line="240" w:lineRule="auto"/>
        <w:jc w:val="both"/>
        <w:rPr>
          <w:sz w:val="24"/>
          <w:szCs w:val="24"/>
        </w:rPr>
      </w:pPr>
      <w:r w:rsidRPr="003E3B6B">
        <w:rPr>
          <w:iCs/>
          <w:sz w:val="24"/>
          <w:szCs w:val="24"/>
        </w:rPr>
        <w:t>2.</w:t>
      </w:r>
      <w:r w:rsidR="005122C0" w:rsidRPr="003E3B6B">
        <w:rPr>
          <w:iCs/>
          <w:sz w:val="24"/>
          <w:szCs w:val="24"/>
        </w:rPr>
        <w:t>О</w:t>
      </w:r>
      <w:r w:rsidRPr="003E3B6B">
        <w:rPr>
          <w:iCs/>
          <w:sz w:val="24"/>
          <w:szCs w:val="24"/>
        </w:rPr>
        <w:t xml:space="preserve">бщая характеристика реформационных процессов в </w:t>
      </w:r>
      <w:r w:rsidR="0093172F" w:rsidRPr="003E3B6B">
        <w:rPr>
          <w:iCs/>
          <w:sz w:val="24"/>
          <w:szCs w:val="24"/>
        </w:rPr>
        <w:t>Р</w:t>
      </w:r>
      <w:r w:rsidRPr="003E3B6B">
        <w:rPr>
          <w:iCs/>
          <w:sz w:val="24"/>
          <w:szCs w:val="24"/>
        </w:rPr>
        <w:t>оссии: рационализм, модернизм, догоняющее развитие.</w:t>
      </w:r>
    </w:p>
    <w:p w:rsidR="00BE2A98" w:rsidRPr="003E3B6B" w:rsidRDefault="005122C0" w:rsidP="003E3B6B">
      <w:pPr>
        <w:shd w:val="clear" w:color="auto" w:fill="FFFFFF"/>
        <w:tabs>
          <w:tab w:val="left" w:pos="317"/>
        </w:tabs>
        <w:spacing w:before="0" w:line="240" w:lineRule="auto"/>
        <w:jc w:val="both"/>
        <w:rPr>
          <w:iCs/>
          <w:sz w:val="24"/>
          <w:szCs w:val="24"/>
        </w:rPr>
      </w:pPr>
      <w:r w:rsidRPr="003E3B6B">
        <w:rPr>
          <w:iCs/>
          <w:sz w:val="24"/>
          <w:szCs w:val="24"/>
        </w:rPr>
        <w:t>3.С</w:t>
      </w:r>
      <w:r w:rsidR="00BE2A98" w:rsidRPr="003E3B6B">
        <w:rPr>
          <w:iCs/>
          <w:sz w:val="24"/>
          <w:szCs w:val="24"/>
        </w:rPr>
        <w:t>пецифика реформации на этапе становления российской государственности.</w:t>
      </w:r>
    </w:p>
    <w:p w:rsidR="00BE2A98" w:rsidRPr="003E3B6B" w:rsidRDefault="00646D88" w:rsidP="003E3B6B">
      <w:pPr>
        <w:shd w:val="clear" w:color="auto" w:fill="FFFFFF"/>
        <w:tabs>
          <w:tab w:val="left" w:pos="317"/>
        </w:tabs>
        <w:spacing w:before="0" w:line="240" w:lineRule="auto"/>
        <w:jc w:val="both"/>
        <w:rPr>
          <w:iCs/>
          <w:sz w:val="24"/>
          <w:szCs w:val="24"/>
        </w:rPr>
      </w:pPr>
      <w:r w:rsidRPr="003E3B6B">
        <w:rPr>
          <w:iCs/>
          <w:sz w:val="24"/>
          <w:szCs w:val="24"/>
        </w:rPr>
        <w:t>4.О</w:t>
      </w:r>
      <w:r w:rsidR="00BE2A98" w:rsidRPr="003E3B6B">
        <w:rPr>
          <w:iCs/>
          <w:sz w:val="24"/>
          <w:szCs w:val="24"/>
        </w:rPr>
        <w:t xml:space="preserve">бщая характеристика реформационных процессов в </w:t>
      </w:r>
      <w:r w:rsidR="0093172F" w:rsidRPr="003E3B6B">
        <w:rPr>
          <w:iCs/>
          <w:sz w:val="24"/>
          <w:szCs w:val="24"/>
        </w:rPr>
        <w:t>Р</w:t>
      </w:r>
      <w:r w:rsidR="00BE2A98" w:rsidRPr="003E3B6B">
        <w:rPr>
          <w:iCs/>
          <w:sz w:val="24"/>
          <w:szCs w:val="24"/>
        </w:rPr>
        <w:t xml:space="preserve">оссии в </w:t>
      </w:r>
      <w:r w:rsidR="00AD3EBB" w:rsidRPr="003E3B6B">
        <w:rPr>
          <w:iCs/>
          <w:sz w:val="24"/>
          <w:szCs w:val="24"/>
          <w:lang w:val="en-US"/>
        </w:rPr>
        <w:t>XVIII</w:t>
      </w:r>
      <w:r w:rsidR="00BE2A98" w:rsidRPr="003E3B6B">
        <w:rPr>
          <w:iCs/>
          <w:sz w:val="24"/>
          <w:szCs w:val="24"/>
        </w:rPr>
        <w:t xml:space="preserve"> – </w:t>
      </w:r>
      <w:r w:rsidR="00AD3EBB" w:rsidRPr="003E3B6B">
        <w:rPr>
          <w:iCs/>
          <w:sz w:val="24"/>
          <w:szCs w:val="24"/>
          <w:lang w:val="en-US"/>
        </w:rPr>
        <w:t>XIX</w:t>
      </w:r>
      <w:r w:rsidR="00BE2A98" w:rsidRPr="003E3B6B">
        <w:rPr>
          <w:iCs/>
          <w:sz w:val="24"/>
          <w:szCs w:val="24"/>
        </w:rPr>
        <w:t xml:space="preserve"> вв.</w:t>
      </w:r>
    </w:p>
    <w:p w:rsidR="00BE2A98" w:rsidRPr="003E3B6B" w:rsidRDefault="005122C0" w:rsidP="003E3B6B">
      <w:pPr>
        <w:shd w:val="clear" w:color="auto" w:fill="FFFFFF"/>
        <w:tabs>
          <w:tab w:val="left" w:pos="317"/>
        </w:tabs>
        <w:spacing w:before="0" w:line="240" w:lineRule="auto"/>
        <w:jc w:val="both"/>
        <w:rPr>
          <w:iCs/>
          <w:sz w:val="24"/>
          <w:szCs w:val="24"/>
        </w:rPr>
      </w:pPr>
      <w:r w:rsidRPr="003E3B6B">
        <w:rPr>
          <w:iCs/>
          <w:sz w:val="24"/>
          <w:szCs w:val="24"/>
        </w:rPr>
        <w:t>5.Р</w:t>
      </w:r>
      <w:r w:rsidR="00BE2A98" w:rsidRPr="003E3B6B">
        <w:rPr>
          <w:iCs/>
          <w:sz w:val="24"/>
          <w:szCs w:val="24"/>
        </w:rPr>
        <w:t xml:space="preserve">еформа в </w:t>
      </w:r>
      <w:r w:rsidR="0093172F" w:rsidRPr="003E3B6B">
        <w:rPr>
          <w:iCs/>
          <w:sz w:val="24"/>
          <w:szCs w:val="24"/>
        </w:rPr>
        <w:t>Р</w:t>
      </w:r>
      <w:r w:rsidR="00BE2A98" w:rsidRPr="003E3B6B">
        <w:rPr>
          <w:iCs/>
          <w:sz w:val="24"/>
          <w:szCs w:val="24"/>
        </w:rPr>
        <w:t xml:space="preserve">оссии </w:t>
      </w:r>
      <w:r w:rsidR="00EF469C">
        <w:rPr>
          <w:iCs/>
          <w:sz w:val="24"/>
          <w:szCs w:val="24"/>
        </w:rPr>
        <w:t>–</w:t>
      </w:r>
      <w:r w:rsidR="00BE2A98" w:rsidRPr="003E3B6B">
        <w:rPr>
          <w:iCs/>
          <w:sz w:val="24"/>
          <w:szCs w:val="24"/>
        </w:rPr>
        <w:t xml:space="preserve"> революция </w:t>
      </w:r>
      <w:r w:rsidR="004273BC">
        <w:rPr>
          <w:iCs/>
          <w:sz w:val="24"/>
          <w:szCs w:val="24"/>
        </w:rPr>
        <w:t>«</w:t>
      </w:r>
      <w:r w:rsidR="00BE2A98" w:rsidRPr="003E3B6B">
        <w:rPr>
          <w:iCs/>
          <w:sz w:val="24"/>
          <w:szCs w:val="24"/>
        </w:rPr>
        <w:t>сверху</w:t>
      </w:r>
      <w:r w:rsidR="004273BC">
        <w:rPr>
          <w:iCs/>
          <w:sz w:val="24"/>
          <w:szCs w:val="24"/>
        </w:rPr>
        <w:t>»</w:t>
      </w:r>
      <w:r w:rsidR="00BE2A98" w:rsidRPr="003E3B6B">
        <w:rPr>
          <w:iCs/>
          <w:sz w:val="24"/>
          <w:szCs w:val="24"/>
        </w:rPr>
        <w:t xml:space="preserve">. </w:t>
      </w:r>
      <w:r w:rsidR="0045782E" w:rsidRPr="003E3B6B">
        <w:rPr>
          <w:iCs/>
          <w:sz w:val="24"/>
          <w:szCs w:val="24"/>
        </w:rPr>
        <w:t>В</w:t>
      </w:r>
      <w:r w:rsidR="00646D88" w:rsidRPr="003E3B6B">
        <w:rPr>
          <w:iCs/>
          <w:sz w:val="24"/>
          <w:szCs w:val="24"/>
        </w:rPr>
        <w:t>лияние З</w:t>
      </w:r>
      <w:r w:rsidR="00BE2A98" w:rsidRPr="003E3B6B">
        <w:rPr>
          <w:iCs/>
          <w:sz w:val="24"/>
          <w:szCs w:val="24"/>
        </w:rPr>
        <w:t>апада и русская специфика.</w:t>
      </w:r>
    </w:p>
    <w:p w:rsidR="005122C0" w:rsidRPr="003E3B6B" w:rsidRDefault="005122C0" w:rsidP="003E3B6B">
      <w:pPr>
        <w:shd w:val="clear" w:color="auto" w:fill="FFFFFF"/>
        <w:tabs>
          <w:tab w:val="left" w:pos="490"/>
        </w:tabs>
        <w:spacing w:before="0" w:line="240" w:lineRule="auto"/>
        <w:jc w:val="both"/>
        <w:rPr>
          <w:iCs/>
          <w:sz w:val="24"/>
          <w:szCs w:val="24"/>
        </w:rPr>
      </w:pPr>
      <w:r w:rsidRPr="003E3B6B">
        <w:rPr>
          <w:iCs/>
          <w:sz w:val="24"/>
          <w:szCs w:val="24"/>
        </w:rPr>
        <w:t>6</w:t>
      </w:r>
      <w:r w:rsidRPr="003E3B6B">
        <w:rPr>
          <w:b/>
          <w:iCs/>
          <w:sz w:val="24"/>
          <w:szCs w:val="24"/>
        </w:rPr>
        <w:t>.</w:t>
      </w:r>
      <w:r w:rsidRPr="003E3B6B">
        <w:rPr>
          <w:iCs/>
          <w:sz w:val="24"/>
          <w:szCs w:val="24"/>
        </w:rPr>
        <w:t>Р</w:t>
      </w:r>
      <w:r w:rsidR="00BE2A98" w:rsidRPr="003E3B6B">
        <w:rPr>
          <w:iCs/>
          <w:sz w:val="24"/>
          <w:szCs w:val="24"/>
        </w:rPr>
        <w:t xml:space="preserve">еформы </w:t>
      </w:r>
      <w:r w:rsidR="0093172F" w:rsidRPr="003E3B6B">
        <w:rPr>
          <w:iCs/>
          <w:sz w:val="24"/>
          <w:szCs w:val="24"/>
        </w:rPr>
        <w:t>П</w:t>
      </w:r>
      <w:r w:rsidR="00BE2A98" w:rsidRPr="003E3B6B">
        <w:rPr>
          <w:iCs/>
          <w:sz w:val="24"/>
          <w:szCs w:val="24"/>
        </w:rPr>
        <w:t xml:space="preserve">етра </w:t>
      </w:r>
      <w:r w:rsidR="00AD3EBB" w:rsidRPr="003E3B6B">
        <w:rPr>
          <w:iCs/>
          <w:sz w:val="24"/>
          <w:szCs w:val="24"/>
          <w:lang w:val="en-US"/>
        </w:rPr>
        <w:t>I</w:t>
      </w:r>
      <w:r w:rsidR="00BE2A98" w:rsidRPr="003E3B6B">
        <w:rPr>
          <w:iCs/>
          <w:sz w:val="24"/>
          <w:szCs w:val="24"/>
        </w:rPr>
        <w:t xml:space="preserve"> и включение </w:t>
      </w:r>
      <w:r w:rsidR="0093172F" w:rsidRPr="003E3B6B">
        <w:rPr>
          <w:iCs/>
          <w:sz w:val="24"/>
          <w:szCs w:val="24"/>
        </w:rPr>
        <w:t>Р</w:t>
      </w:r>
      <w:r w:rsidR="00BE2A98" w:rsidRPr="003E3B6B">
        <w:rPr>
          <w:iCs/>
          <w:sz w:val="24"/>
          <w:szCs w:val="24"/>
        </w:rPr>
        <w:t>оссии в мировой процесс политического и социально</w:t>
      </w:r>
      <w:r w:rsidR="00BE2A98" w:rsidRPr="003E3B6B">
        <w:rPr>
          <w:sz w:val="24"/>
          <w:szCs w:val="24"/>
        </w:rPr>
        <w:t>-</w:t>
      </w:r>
      <w:r w:rsidR="00BE2A98" w:rsidRPr="003E3B6B">
        <w:rPr>
          <w:iCs/>
          <w:sz w:val="24"/>
          <w:szCs w:val="24"/>
        </w:rPr>
        <w:t>экономического развития.</w:t>
      </w:r>
    </w:p>
    <w:p w:rsidR="005122C0" w:rsidRPr="003E3B6B" w:rsidRDefault="005122C0" w:rsidP="003E3B6B">
      <w:pPr>
        <w:shd w:val="clear" w:color="auto" w:fill="FFFFFF"/>
        <w:tabs>
          <w:tab w:val="left" w:pos="490"/>
        </w:tabs>
        <w:spacing w:before="0" w:line="240" w:lineRule="auto"/>
        <w:jc w:val="both"/>
        <w:rPr>
          <w:iCs/>
          <w:sz w:val="24"/>
          <w:szCs w:val="24"/>
        </w:rPr>
      </w:pPr>
      <w:r w:rsidRPr="003E3B6B">
        <w:rPr>
          <w:iCs/>
          <w:sz w:val="24"/>
          <w:szCs w:val="24"/>
        </w:rPr>
        <w:t>7.Ц</w:t>
      </w:r>
      <w:r w:rsidR="00BE2A98" w:rsidRPr="003E3B6B">
        <w:rPr>
          <w:iCs/>
          <w:sz w:val="24"/>
          <w:szCs w:val="24"/>
        </w:rPr>
        <w:t xml:space="preserve">иклы реформ </w:t>
      </w:r>
      <w:r w:rsidR="00EF469C">
        <w:rPr>
          <w:iCs/>
          <w:sz w:val="24"/>
          <w:szCs w:val="24"/>
        </w:rPr>
        <w:t>–</w:t>
      </w:r>
      <w:r w:rsidR="00BE2A98" w:rsidRPr="003E3B6B">
        <w:rPr>
          <w:iCs/>
          <w:sz w:val="24"/>
          <w:szCs w:val="24"/>
        </w:rPr>
        <w:t xml:space="preserve"> контрреформ в </w:t>
      </w:r>
      <w:r w:rsidR="00AD3EBB" w:rsidRPr="003E3B6B">
        <w:rPr>
          <w:iCs/>
          <w:sz w:val="24"/>
          <w:szCs w:val="24"/>
          <w:lang w:val="en-US"/>
        </w:rPr>
        <w:t>XVIII</w:t>
      </w:r>
      <w:r w:rsidR="00BE2A98" w:rsidRPr="003E3B6B">
        <w:rPr>
          <w:iCs/>
          <w:sz w:val="24"/>
          <w:szCs w:val="24"/>
        </w:rPr>
        <w:t xml:space="preserve"> </w:t>
      </w:r>
      <w:r w:rsidR="00BE2A98" w:rsidRPr="003E3B6B">
        <w:rPr>
          <w:sz w:val="24"/>
          <w:szCs w:val="24"/>
        </w:rPr>
        <w:t xml:space="preserve">– </w:t>
      </w:r>
      <w:r w:rsidR="00BE2A98" w:rsidRPr="003E3B6B">
        <w:rPr>
          <w:iCs/>
          <w:sz w:val="24"/>
          <w:szCs w:val="24"/>
        </w:rPr>
        <w:t xml:space="preserve">первой половине </w:t>
      </w:r>
      <w:r w:rsidR="00AD3EBB" w:rsidRPr="003E3B6B">
        <w:rPr>
          <w:iCs/>
          <w:sz w:val="24"/>
          <w:szCs w:val="24"/>
          <w:lang w:val="en-US"/>
        </w:rPr>
        <w:t>XIX</w:t>
      </w:r>
      <w:r w:rsidR="00BE2A98" w:rsidRPr="003E3B6B">
        <w:rPr>
          <w:iCs/>
          <w:sz w:val="24"/>
          <w:szCs w:val="24"/>
        </w:rPr>
        <w:t xml:space="preserve"> в.</w:t>
      </w:r>
    </w:p>
    <w:p w:rsidR="005122C0" w:rsidRPr="003E3B6B" w:rsidRDefault="005122C0" w:rsidP="003E3B6B">
      <w:pPr>
        <w:shd w:val="clear" w:color="auto" w:fill="FFFFFF"/>
        <w:tabs>
          <w:tab w:val="left" w:pos="490"/>
        </w:tabs>
        <w:spacing w:before="0" w:line="240" w:lineRule="auto"/>
        <w:jc w:val="both"/>
        <w:rPr>
          <w:iCs/>
          <w:sz w:val="24"/>
          <w:szCs w:val="24"/>
        </w:rPr>
      </w:pPr>
      <w:r w:rsidRPr="003E3B6B">
        <w:rPr>
          <w:iCs/>
          <w:sz w:val="24"/>
          <w:szCs w:val="24"/>
        </w:rPr>
        <w:t>8.Э</w:t>
      </w:r>
      <w:r w:rsidR="00BE2A98" w:rsidRPr="003E3B6B">
        <w:rPr>
          <w:iCs/>
          <w:sz w:val="24"/>
          <w:szCs w:val="24"/>
        </w:rPr>
        <w:t xml:space="preserve">поха </w:t>
      </w:r>
      <w:r w:rsidR="0093172F" w:rsidRPr="003E3B6B">
        <w:rPr>
          <w:iCs/>
          <w:sz w:val="24"/>
          <w:szCs w:val="24"/>
        </w:rPr>
        <w:t>А</w:t>
      </w:r>
      <w:r w:rsidR="00BE2A98" w:rsidRPr="003E3B6B">
        <w:rPr>
          <w:iCs/>
          <w:sz w:val="24"/>
          <w:szCs w:val="24"/>
        </w:rPr>
        <w:t xml:space="preserve">лександра </w:t>
      </w:r>
      <w:r w:rsidR="00AD3EBB" w:rsidRPr="003E3B6B">
        <w:rPr>
          <w:iCs/>
          <w:sz w:val="24"/>
          <w:szCs w:val="24"/>
          <w:lang w:val="en-US"/>
        </w:rPr>
        <w:t>I</w:t>
      </w:r>
      <w:r w:rsidR="00BE2A98" w:rsidRPr="003E3B6B">
        <w:rPr>
          <w:iCs/>
          <w:sz w:val="24"/>
          <w:szCs w:val="24"/>
        </w:rPr>
        <w:t>.</w:t>
      </w:r>
    </w:p>
    <w:p w:rsidR="005122C0" w:rsidRPr="003E3B6B" w:rsidRDefault="005122C0" w:rsidP="003E3B6B">
      <w:pPr>
        <w:shd w:val="clear" w:color="auto" w:fill="FFFFFF"/>
        <w:tabs>
          <w:tab w:val="left" w:pos="490"/>
        </w:tabs>
        <w:spacing w:before="0" w:line="240" w:lineRule="auto"/>
        <w:jc w:val="both"/>
        <w:rPr>
          <w:iCs/>
          <w:sz w:val="24"/>
          <w:szCs w:val="24"/>
        </w:rPr>
      </w:pPr>
      <w:r w:rsidRPr="003E3B6B">
        <w:rPr>
          <w:iCs/>
          <w:sz w:val="24"/>
          <w:szCs w:val="24"/>
        </w:rPr>
        <w:t>9.В</w:t>
      </w:r>
      <w:r w:rsidR="00BE2A98" w:rsidRPr="003E3B6B">
        <w:rPr>
          <w:iCs/>
          <w:sz w:val="24"/>
          <w:szCs w:val="24"/>
        </w:rPr>
        <w:t xml:space="preserve">еликие реформы 60-х годов </w:t>
      </w:r>
      <w:r w:rsidR="00AD3EBB" w:rsidRPr="003E3B6B">
        <w:rPr>
          <w:iCs/>
          <w:sz w:val="24"/>
          <w:szCs w:val="24"/>
          <w:lang w:val="en-US"/>
        </w:rPr>
        <w:t>XIX</w:t>
      </w:r>
      <w:r w:rsidR="00BE2A98" w:rsidRPr="003E3B6B">
        <w:rPr>
          <w:iCs/>
          <w:sz w:val="24"/>
          <w:szCs w:val="24"/>
        </w:rPr>
        <w:t xml:space="preserve"> века </w:t>
      </w:r>
      <w:r w:rsidR="00EF469C">
        <w:rPr>
          <w:iCs/>
          <w:sz w:val="24"/>
          <w:szCs w:val="24"/>
        </w:rPr>
        <w:t>–</w:t>
      </w:r>
      <w:r w:rsidR="00BE2A98" w:rsidRPr="003E3B6B">
        <w:rPr>
          <w:iCs/>
          <w:sz w:val="24"/>
          <w:szCs w:val="24"/>
        </w:rPr>
        <w:t xml:space="preserve"> наиболее радикальная модернизация</w:t>
      </w:r>
      <w:r w:rsidR="00646D88" w:rsidRPr="003E3B6B">
        <w:rPr>
          <w:sz w:val="24"/>
          <w:szCs w:val="24"/>
        </w:rPr>
        <w:t xml:space="preserve"> </w:t>
      </w:r>
      <w:r w:rsidR="00BE2A98" w:rsidRPr="003E3B6B">
        <w:rPr>
          <w:iCs/>
          <w:sz w:val="24"/>
          <w:szCs w:val="24"/>
        </w:rPr>
        <w:t>всего уклада жизни российской империи.</w:t>
      </w:r>
    </w:p>
    <w:p w:rsidR="005122C0" w:rsidRPr="003E3B6B" w:rsidRDefault="005122C0" w:rsidP="003E3B6B">
      <w:pPr>
        <w:shd w:val="clear" w:color="auto" w:fill="FFFFFF"/>
        <w:tabs>
          <w:tab w:val="left" w:pos="490"/>
        </w:tabs>
        <w:spacing w:before="0" w:line="240" w:lineRule="auto"/>
        <w:jc w:val="both"/>
        <w:rPr>
          <w:iCs/>
          <w:sz w:val="24"/>
          <w:szCs w:val="24"/>
        </w:rPr>
      </w:pPr>
      <w:r w:rsidRPr="003E3B6B">
        <w:rPr>
          <w:iCs/>
          <w:sz w:val="24"/>
          <w:szCs w:val="24"/>
        </w:rPr>
        <w:t>10.К</w:t>
      </w:r>
      <w:r w:rsidR="00BE2A98" w:rsidRPr="003E3B6B">
        <w:rPr>
          <w:iCs/>
          <w:sz w:val="24"/>
          <w:szCs w:val="24"/>
        </w:rPr>
        <w:t xml:space="preserve">онтрреформы 80-х годов </w:t>
      </w:r>
      <w:r w:rsidR="00AD3EBB" w:rsidRPr="003E3B6B">
        <w:rPr>
          <w:iCs/>
          <w:sz w:val="24"/>
          <w:szCs w:val="24"/>
          <w:lang w:val="en-US"/>
        </w:rPr>
        <w:t>XIX</w:t>
      </w:r>
      <w:r w:rsidR="00BE2A98" w:rsidRPr="003E3B6B">
        <w:rPr>
          <w:iCs/>
          <w:sz w:val="24"/>
          <w:szCs w:val="24"/>
        </w:rPr>
        <w:t xml:space="preserve"> в. </w:t>
      </w:r>
      <w:r w:rsidR="0093172F" w:rsidRPr="003E3B6B">
        <w:rPr>
          <w:iCs/>
          <w:sz w:val="24"/>
          <w:szCs w:val="24"/>
        </w:rPr>
        <w:t>К</w:t>
      </w:r>
      <w:r w:rsidR="00BE2A98" w:rsidRPr="003E3B6B">
        <w:rPr>
          <w:iCs/>
          <w:sz w:val="24"/>
          <w:szCs w:val="24"/>
        </w:rPr>
        <w:t>.</w:t>
      </w:r>
      <w:r w:rsidR="0093172F" w:rsidRPr="003E3B6B">
        <w:rPr>
          <w:iCs/>
          <w:sz w:val="24"/>
          <w:szCs w:val="24"/>
        </w:rPr>
        <w:t>П</w:t>
      </w:r>
      <w:r w:rsidR="00BE2A98" w:rsidRPr="003E3B6B">
        <w:rPr>
          <w:iCs/>
          <w:sz w:val="24"/>
          <w:szCs w:val="24"/>
        </w:rPr>
        <w:t xml:space="preserve">. </w:t>
      </w:r>
      <w:r w:rsidR="0093172F" w:rsidRPr="003E3B6B">
        <w:rPr>
          <w:iCs/>
          <w:sz w:val="24"/>
          <w:szCs w:val="24"/>
        </w:rPr>
        <w:t>П</w:t>
      </w:r>
      <w:r w:rsidR="00646D88" w:rsidRPr="003E3B6B">
        <w:rPr>
          <w:iCs/>
          <w:sz w:val="24"/>
          <w:szCs w:val="24"/>
        </w:rPr>
        <w:t xml:space="preserve">обедоносцев и его манифест </w:t>
      </w:r>
      <w:r w:rsidR="004273BC">
        <w:rPr>
          <w:iCs/>
          <w:sz w:val="24"/>
          <w:szCs w:val="24"/>
        </w:rPr>
        <w:t>«</w:t>
      </w:r>
      <w:r w:rsidR="00646D88" w:rsidRPr="003E3B6B">
        <w:rPr>
          <w:iCs/>
          <w:sz w:val="24"/>
          <w:szCs w:val="24"/>
        </w:rPr>
        <w:t>О</w:t>
      </w:r>
      <w:r w:rsidR="00BE2A98" w:rsidRPr="003E3B6B">
        <w:rPr>
          <w:iCs/>
          <w:sz w:val="24"/>
          <w:szCs w:val="24"/>
        </w:rPr>
        <w:t xml:space="preserve"> незыблемости самодержавия</w:t>
      </w:r>
      <w:r w:rsidR="004273BC">
        <w:rPr>
          <w:iCs/>
          <w:sz w:val="24"/>
          <w:szCs w:val="24"/>
        </w:rPr>
        <w:t>»</w:t>
      </w:r>
      <w:r w:rsidR="00BE2A98" w:rsidRPr="003E3B6B">
        <w:rPr>
          <w:iCs/>
          <w:sz w:val="24"/>
          <w:szCs w:val="24"/>
        </w:rPr>
        <w:t xml:space="preserve"> (</w:t>
      </w:r>
      <w:smartTag w:uri="urn:schemas-microsoft-com:office:smarttags" w:element="metricconverter">
        <w:smartTagPr>
          <w:attr w:name="ProductID" w:val="1881 г"/>
        </w:smartTagPr>
        <w:r w:rsidR="00BE2A98" w:rsidRPr="003E3B6B">
          <w:rPr>
            <w:iCs/>
            <w:sz w:val="24"/>
            <w:szCs w:val="24"/>
          </w:rPr>
          <w:t>1881 г</w:t>
        </w:r>
      </w:smartTag>
      <w:r w:rsidR="00BE2A98" w:rsidRPr="003E3B6B">
        <w:rPr>
          <w:iCs/>
          <w:sz w:val="24"/>
          <w:szCs w:val="24"/>
        </w:rPr>
        <w:t>.).</w:t>
      </w:r>
    </w:p>
    <w:p w:rsidR="005122C0" w:rsidRPr="003E3B6B" w:rsidRDefault="005122C0" w:rsidP="003E3B6B">
      <w:pPr>
        <w:shd w:val="clear" w:color="auto" w:fill="FFFFFF"/>
        <w:tabs>
          <w:tab w:val="left" w:pos="490"/>
        </w:tabs>
        <w:spacing w:before="0" w:line="240" w:lineRule="auto"/>
        <w:jc w:val="both"/>
        <w:rPr>
          <w:iCs/>
          <w:sz w:val="24"/>
          <w:szCs w:val="24"/>
        </w:rPr>
      </w:pPr>
      <w:r w:rsidRPr="003E3B6B">
        <w:rPr>
          <w:iCs/>
          <w:sz w:val="24"/>
          <w:szCs w:val="24"/>
        </w:rPr>
        <w:t>11.П</w:t>
      </w:r>
      <w:r w:rsidR="00665E58" w:rsidRPr="003E3B6B">
        <w:rPr>
          <w:iCs/>
          <w:sz w:val="24"/>
          <w:szCs w:val="24"/>
        </w:rPr>
        <w:t>рограмма</w:t>
      </w:r>
      <w:r w:rsidR="00BE2A98" w:rsidRPr="003E3B6B">
        <w:rPr>
          <w:iCs/>
          <w:sz w:val="24"/>
          <w:szCs w:val="24"/>
        </w:rPr>
        <w:t xml:space="preserve"> модернизации </w:t>
      </w:r>
      <w:r w:rsidR="0093172F" w:rsidRPr="003E3B6B">
        <w:rPr>
          <w:iCs/>
          <w:sz w:val="24"/>
          <w:szCs w:val="24"/>
        </w:rPr>
        <w:t>С.Ю</w:t>
      </w:r>
      <w:r w:rsidR="00BE2A98" w:rsidRPr="003E3B6B">
        <w:rPr>
          <w:iCs/>
          <w:sz w:val="24"/>
          <w:szCs w:val="24"/>
        </w:rPr>
        <w:t>.</w:t>
      </w:r>
      <w:r w:rsidR="0093172F" w:rsidRPr="003E3B6B">
        <w:rPr>
          <w:iCs/>
          <w:sz w:val="24"/>
          <w:szCs w:val="24"/>
        </w:rPr>
        <w:t>В</w:t>
      </w:r>
      <w:r w:rsidR="00BE2A98" w:rsidRPr="003E3B6B">
        <w:rPr>
          <w:iCs/>
          <w:sz w:val="24"/>
          <w:szCs w:val="24"/>
        </w:rPr>
        <w:t xml:space="preserve">итте. </w:t>
      </w:r>
      <w:r w:rsidR="0045782E" w:rsidRPr="003E3B6B">
        <w:rPr>
          <w:iCs/>
          <w:sz w:val="24"/>
          <w:szCs w:val="24"/>
        </w:rPr>
        <w:t>М</w:t>
      </w:r>
      <w:r w:rsidR="00BE2A98" w:rsidRPr="003E3B6B">
        <w:rPr>
          <w:iCs/>
          <w:sz w:val="24"/>
          <w:szCs w:val="24"/>
        </w:rPr>
        <w:t xml:space="preserve">анифест 17 октября </w:t>
      </w:r>
      <w:smartTag w:uri="urn:schemas-microsoft-com:office:smarttags" w:element="metricconverter">
        <w:smartTagPr>
          <w:attr w:name="ProductID" w:val="1905 г"/>
        </w:smartTagPr>
        <w:r w:rsidR="00BE2A98" w:rsidRPr="003E3B6B">
          <w:rPr>
            <w:iCs/>
            <w:sz w:val="24"/>
            <w:szCs w:val="24"/>
          </w:rPr>
          <w:t>1905 г</w:t>
        </w:r>
      </w:smartTag>
      <w:r w:rsidR="00BE2A98" w:rsidRPr="003E3B6B">
        <w:rPr>
          <w:iCs/>
          <w:sz w:val="24"/>
          <w:szCs w:val="24"/>
        </w:rPr>
        <w:t>.</w:t>
      </w:r>
    </w:p>
    <w:p w:rsidR="005122C0" w:rsidRPr="003E3B6B" w:rsidRDefault="005122C0" w:rsidP="003E3B6B">
      <w:pPr>
        <w:shd w:val="clear" w:color="auto" w:fill="FFFFFF"/>
        <w:tabs>
          <w:tab w:val="left" w:pos="490"/>
        </w:tabs>
        <w:spacing w:before="0" w:line="240" w:lineRule="auto"/>
        <w:jc w:val="both"/>
        <w:rPr>
          <w:iCs/>
          <w:sz w:val="24"/>
          <w:szCs w:val="24"/>
        </w:rPr>
      </w:pPr>
      <w:r w:rsidRPr="003E3B6B">
        <w:rPr>
          <w:iCs/>
          <w:sz w:val="24"/>
          <w:szCs w:val="24"/>
        </w:rPr>
        <w:t>12.С</w:t>
      </w:r>
      <w:r w:rsidR="00BE2A98" w:rsidRPr="003E3B6B">
        <w:rPr>
          <w:iCs/>
          <w:sz w:val="24"/>
          <w:szCs w:val="24"/>
        </w:rPr>
        <w:t xml:space="preserve">оциально-экономическая программа </w:t>
      </w:r>
      <w:r w:rsidR="0093172F" w:rsidRPr="003E3B6B">
        <w:rPr>
          <w:iCs/>
          <w:sz w:val="24"/>
          <w:szCs w:val="24"/>
        </w:rPr>
        <w:t>П</w:t>
      </w:r>
      <w:r w:rsidR="00BE2A98" w:rsidRPr="003E3B6B">
        <w:rPr>
          <w:iCs/>
          <w:sz w:val="24"/>
          <w:szCs w:val="24"/>
        </w:rPr>
        <w:t>.</w:t>
      </w:r>
      <w:r w:rsidR="0093172F" w:rsidRPr="003E3B6B">
        <w:rPr>
          <w:iCs/>
          <w:sz w:val="24"/>
          <w:szCs w:val="24"/>
        </w:rPr>
        <w:t>А</w:t>
      </w:r>
      <w:r w:rsidR="00BE2A98" w:rsidRPr="003E3B6B">
        <w:rPr>
          <w:iCs/>
          <w:sz w:val="24"/>
          <w:szCs w:val="24"/>
        </w:rPr>
        <w:t xml:space="preserve">. </w:t>
      </w:r>
      <w:r w:rsidR="0093172F" w:rsidRPr="003E3B6B">
        <w:rPr>
          <w:iCs/>
          <w:sz w:val="24"/>
          <w:szCs w:val="24"/>
        </w:rPr>
        <w:t>С</w:t>
      </w:r>
      <w:r w:rsidR="00BE2A98" w:rsidRPr="003E3B6B">
        <w:rPr>
          <w:iCs/>
          <w:sz w:val="24"/>
          <w:szCs w:val="24"/>
        </w:rPr>
        <w:t>толыпина.</w:t>
      </w:r>
    </w:p>
    <w:p w:rsidR="005122C0" w:rsidRPr="003E3B6B" w:rsidRDefault="005122C0" w:rsidP="003E3B6B">
      <w:pPr>
        <w:shd w:val="clear" w:color="auto" w:fill="FFFFFF"/>
        <w:tabs>
          <w:tab w:val="left" w:pos="490"/>
        </w:tabs>
        <w:spacing w:before="0" w:line="240" w:lineRule="auto"/>
        <w:jc w:val="both"/>
        <w:rPr>
          <w:iCs/>
          <w:sz w:val="24"/>
          <w:szCs w:val="24"/>
        </w:rPr>
      </w:pPr>
      <w:r w:rsidRPr="003E3B6B">
        <w:rPr>
          <w:iCs/>
          <w:sz w:val="24"/>
          <w:szCs w:val="24"/>
        </w:rPr>
        <w:t>13.Р</w:t>
      </w:r>
      <w:r w:rsidR="00BE2A98" w:rsidRPr="003E3B6B">
        <w:rPr>
          <w:iCs/>
          <w:sz w:val="24"/>
          <w:szCs w:val="24"/>
        </w:rPr>
        <w:t xml:space="preserve">еволюция </w:t>
      </w:r>
      <w:smartTag w:uri="urn:schemas-microsoft-com:office:smarttags" w:element="metricconverter">
        <w:smartTagPr>
          <w:attr w:name="ProductID" w:val="1917 г"/>
        </w:smartTagPr>
        <w:r w:rsidR="00BE2A98" w:rsidRPr="003E3B6B">
          <w:rPr>
            <w:iCs/>
            <w:sz w:val="24"/>
            <w:szCs w:val="24"/>
          </w:rPr>
          <w:t>1917 г</w:t>
        </w:r>
      </w:smartTag>
      <w:r w:rsidR="00BE2A98" w:rsidRPr="003E3B6B">
        <w:rPr>
          <w:iCs/>
          <w:sz w:val="24"/>
          <w:szCs w:val="24"/>
        </w:rPr>
        <w:t>. и проблемы органического развития российского общества в свете современных дискуссий.</w:t>
      </w:r>
    </w:p>
    <w:p w:rsidR="005122C0" w:rsidRPr="003E3B6B" w:rsidRDefault="005122C0" w:rsidP="003E3B6B">
      <w:pPr>
        <w:shd w:val="clear" w:color="auto" w:fill="FFFFFF"/>
        <w:tabs>
          <w:tab w:val="left" w:pos="490"/>
        </w:tabs>
        <w:spacing w:before="0" w:line="240" w:lineRule="auto"/>
        <w:jc w:val="both"/>
        <w:rPr>
          <w:iCs/>
          <w:sz w:val="24"/>
          <w:szCs w:val="24"/>
        </w:rPr>
      </w:pPr>
      <w:r w:rsidRPr="003E3B6B">
        <w:rPr>
          <w:iCs/>
          <w:sz w:val="24"/>
          <w:szCs w:val="24"/>
        </w:rPr>
        <w:t>14.Х</w:t>
      </w:r>
      <w:r w:rsidR="00BE2A98" w:rsidRPr="003E3B6B">
        <w:rPr>
          <w:iCs/>
          <w:sz w:val="24"/>
          <w:szCs w:val="24"/>
        </w:rPr>
        <w:t>арактер реформационных и ко</w:t>
      </w:r>
      <w:r w:rsidR="0093172F" w:rsidRPr="003E3B6B">
        <w:rPr>
          <w:iCs/>
          <w:sz w:val="24"/>
          <w:szCs w:val="24"/>
        </w:rPr>
        <w:t>н</w:t>
      </w:r>
      <w:r w:rsidR="00BE2A98" w:rsidRPr="003E3B6B">
        <w:rPr>
          <w:iCs/>
          <w:sz w:val="24"/>
          <w:szCs w:val="24"/>
        </w:rPr>
        <w:t>трреформа</w:t>
      </w:r>
      <w:r w:rsidR="0093172F" w:rsidRPr="003E3B6B">
        <w:rPr>
          <w:iCs/>
          <w:sz w:val="24"/>
          <w:szCs w:val="24"/>
        </w:rPr>
        <w:t>цион</w:t>
      </w:r>
      <w:r w:rsidR="00BE2A98" w:rsidRPr="003E3B6B">
        <w:rPr>
          <w:iCs/>
          <w:sz w:val="24"/>
          <w:szCs w:val="24"/>
        </w:rPr>
        <w:t xml:space="preserve">ных процессов периода становления советского государства (нэп – </w:t>
      </w:r>
      <w:r w:rsidR="004273BC">
        <w:rPr>
          <w:iCs/>
          <w:sz w:val="24"/>
          <w:szCs w:val="24"/>
        </w:rPr>
        <w:t>«</w:t>
      </w:r>
      <w:r w:rsidR="00BE2A98" w:rsidRPr="003E3B6B">
        <w:rPr>
          <w:iCs/>
          <w:sz w:val="24"/>
          <w:szCs w:val="24"/>
        </w:rPr>
        <w:t>великий перелом</w:t>
      </w:r>
      <w:r w:rsidR="004273BC">
        <w:rPr>
          <w:iCs/>
          <w:sz w:val="24"/>
          <w:szCs w:val="24"/>
        </w:rPr>
        <w:t>»</w:t>
      </w:r>
      <w:r w:rsidR="00BE2A98" w:rsidRPr="003E3B6B">
        <w:rPr>
          <w:iCs/>
          <w:sz w:val="24"/>
          <w:szCs w:val="24"/>
        </w:rPr>
        <w:t>).</w:t>
      </w:r>
    </w:p>
    <w:p w:rsidR="005122C0" w:rsidRPr="003E3B6B" w:rsidRDefault="005122C0" w:rsidP="003E3B6B">
      <w:pPr>
        <w:shd w:val="clear" w:color="auto" w:fill="FFFFFF"/>
        <w:tabs>
          <w:tab w:val="left" w:pos="490"/>
        </w:tabs>
        <w:spacing w:before="0" w:line="240" w:lineRule="auto"/>
        <w:jc w:val="both"/>
        <w:rPr>
          <w:iCs/>
          <w:sz w:val="24"/>
          <w:szCs w:val="24"/>
        </w:rPr>
      </w:pPr>
      <w:r w:rsidRPr="003E3B6B">
        <w:rPr>
          <w:iCs/>
          <w:sz w:val="24"/>
          <w:szCs w:val="24"/>
        </w:rPr>
        <w:t>15.К</w:t>
      </w:r>
      <w:r w:rsidR="00BE2A98" w:rsidRPr="003E3B6B">
        <w:rPr>
          <w:iCs/>
          <w:sz w:val="24"/>
          <w:szCs w:val="24"/>
        </w:rPr>
        <w:t xml:space="preserve">ризис тоталитаризма после смерти </w:t>
      </w:r>
      <w:r w:rsidR="0045782E" w:rsidRPr="003E3B6B">
        <w:rPr>
          <w:iCs/>
          <w:sz w:val="24"/>
          <w:szCs w:val="24"/>
        </w:rPr>
        <w:t>С</w:t>
      </w:r>
      <w:r w:rsidR="00BE2A98" w:rsidRPr="003E3B6B">
        <w:rPr>
          <w:iCs/>
          <w:sz w:val="24"/>
          <w:szCs w:val="24"/>
        </w:rPr>
        <w:t xml:space="preserve">талина: </w:t>
      </w:r>
      <w:r w:rsidR="00AD3EBB" w:rsidRPr="003E3B6B">
        <w:rPr>
          <w:iCs/>
          <w:sz w:val="24"/>
          <w:szCs w:val="24"/>
          <w:lang w:val="en-US"/>
        </w:rPr>
        <w:t>XX</w:t>
      </w:r>
      <w:r w:rsidR="00BE2A98" w:rsidRPr="003E3B6B">
        <w:rPr>
          <w:iCs/>
          <w:sz w:val="24"/>
          <w:szCs w:val="24"/>
        </w:rPr>
        <w:t xml:space="preserve"> съезд </w:t>
      </w:r>
      <w:r w:rsidR="0045782E" w:rsidRPr="003E3B6B">
        <w:rPr>
          <w:iCs/>
          <w:sz w:val="24"/>
          <w:szCs w:val="24"/>
        </w:rPr>
        <w:t>КПСС</w:t>
      </w:r>
      <w:r w:rsidR="00BE2A98" w:rsidRPr="003E3B6B">
        <w:rPr>
          <w:iCs/>
          <w:sz w:val="24"/>
          <w:szCs w:val="24"/>
        </w:rPr>
        <w:t xml:space="preserve"> и начало политических перемен в советском обществе.</w:t>
      </w:r>
    </w:p>
    <w:p w:rsidR="005122C0" w:rsidRPr="003E3B6B" w:rsidRDefault="005122C0" w:rsidP="003E3B6B">
      <w:pPr>
        <w:shd w:val="clear" w:color="auto" w:fill="FFFFFF"/>
        <w:tabs>
          <w:tab w:val="left" w:pos="490"/>
        </w:tabs>
        <w:spacing w:before="0" w:line="240" w:lineRule="auto"/>
        <w:jc w:val="both"/>
        <w:rPr>
          <w:iCs/>
          <w:sz w:val="24"/>
          <w:szCs w:val="24"/>
        </w:rPr>
      </w:pPr>
      <w:r w:rsidRPr="003E3B6B">
        <w:rPr>
          <w:iCs/>
          <w:sz w:val="24"/>
          <w:szCs w:val="24"/>
        </w:rPr>
        <w:t>16.Р</w:t>
      </w:r>
      <w:r w:rsidR="00BE2A98" w:rsidRPr="003E3B6B">
        <w:rPr>
          <w:iCs/>
          <w:sz w:val="24"/>
          <w:szCs w:val="24"/>
        </w:rPr>
        <w:t xml:space="preserve">еформы </w:t>
      </w:r>
      <w:r w:rsidR="0045782E" w:rsidRPr="003E3B6B">
        <w:rPr>
          <w:iCs/>
          <w:sz w:val="24"/>
          <w:szCs w:val="24"/>
        </w:rPr>
        <w:t>Х</w:t>
      </w:r>
      <w:r w:rsidR="00BE2A98" w:rsidRPr="003E3B6B">
        <w:rPr>
          <w:iCs/>
          <w:sz w:val="24"/>
          <w:szCs w:val="24"/>
        </w:rPr>
        <w:t xml:space="preserve">рущева </w:t>
      </w:r>
      <w:r w:rsidR="00EF469C">
        <w:rPr>
          <w:iCs/>
          <w:sz w:val="24"/>
          <w:szCs w:val="24"/>
        </w:rPr>
        <w:t>–</w:t>
      </w:r>
      <w:r w:rsidR="00BE2A98" w:rsidRPr="003E3B6B">
        <w:rPr>
          <w:iCs/>
          <w:sz w:val="24"/>
          <w:szCs w:val="24"/>
        </w:rPr>
        <w:t xml:space="preserve"> </w:t>
      </w:r>
      <w:r w:rsidR="0045782E" w:rsidRPr="003E3B6B">
        <w:rPr>
          <w:iCs/>
          <w:sz w:val="24"/>
          <w:szCs w:val="24"/>
        </w:rPr>
        <w:t>К</w:t>
      </w:r>
      <w:r w:rsidR="00BE2A98" w:rsidRPr="003E3B6B">
        <w:rPr>
          <w:iCs/>
          <w:sz w:val="24"/>
          <w:szCs w:val="24"/>
        </w:rPr>
        <w:t>осыгина.</w:t>
      </w:r>
    </w:p>
    <w:p w:rsidR="005122C0" w:rsidRPr="003E3B6B" w:rsidRDefault="005122C0" w:rsidP="003E3B6B">
      <w:pPr>
        <w:shd w:val="clear" w:color="auto" w:fill="FFFFFF"/>
        <w:tabs>
          <w:tab w:val="left" w:pos="490"/>
        </w:tabs>
        <w:spacing w:before="0" w:line="240" w:lineRule="auto"/>
        <w:jc w:val="both"/>
        <w:rPr>
          <w:iCs/>
          <w:sz w:val="24"/>
          <w:szCs w:val="24"/>
        </w:rPr>
      </w:pPr>
      <w:r w:rsidRPr="003E3B6B">
        <w:rPr>
          <w:iCs/>
          <w:sz w:val="24"/>
          <w:szCs w:val="24"/>
        </w:rPr>
        <w:t>17.С</w:t>
      </w:r>
      <w:r w:rsidR="00BE2A98" w:rsidRPr="003E3B6B">
        <w:rPr>
          <w:iCs/>
          <w:sz w:val="24"/>
          <w:szCs w:val="24"/>
        </w:rPr>
        <w:t xml:space="preserve">уть и границы политических и социально-экономических инноваций в условиях </w:t>
      </w:r>
      <w:r w:rsidR="004273BC">
        <w:rPr>
          <w:iCs/>
          <w:sz w:val="24"/>
          <w:szCs w:val="24"/>
        </w:rPr>
        <w:t>«</w:t>
      </w:r>
      <w:r w:rsidR="00BE2A98" w:rsidRPr="003E3B6B">
        <w:rPr>
          <w:iCs/>
          <w:sz w:val="24"/>
          <w:szCs w:val="24"/>
        </w:rPr>
        <w:t>реального социализма</w:t>
      </w:r>
      <w:r w:rsidR="004273BC">
        <w:rPr>
          <w:iCs/>
          <w:sz w:val="24"/>
          <w:szCs w:val="24"/>
        </w:rPr>
        <w:t>»</w:t>
      </w:r>
      <w:r w:rsidR="00BE2A98" w:rsidRPr="003E3B6B">
        <w:rPr>
          <w:iCs/>
          <w:sz w:val="24"/>
          <w:szCs w:val="24"/>
        </w:rPr>
        <w:t>.</w:t>
      </w:r>
    </w:p>
    <w:p w:rsidR="005122C0" w:rsidRPr="003E3B6B" w:rsidRDefault="005122C0" w:rsidP="003E3B6B">
      <w:pPr>
        <w:shd w:val="clear" w:color="auto" w:fill="FFFFFF"/>
        <w:tabs>
          <w:tab w:val="left" w:pos="490"/>
        </w:tabs>
        <w:spacing w:before="0" w:line="240" w:lineRule="auto"/>
        <w:jc w:val="both"/>
        <w:rPr>
          <w:iCs/>
          <w:sz w:val="24"/>
          <w:szCs w:val="24"/>
        </w:rPr>
      </w:pPr>
      <w:r w:rsidRPr="003E3B6B">
        <w:rPr>
          <w:iCs/>
          <w:sz w:val="24"/>
          <w:szCs w:val="24"/>
        </w:rPr>
        <w:t>18.М</w:t>
      </w:r>
      <w:r w:rsidR="00BE2A98" w:rsidRPr="003E3B6B">
        <w:rPr>
          <w:iCs/>
          <w:sz w:val="24"/>
          <w:szCs w:val="24"/>
        </w:rPr>
        <w:t>ехани</w:t>
      </w:r>
      <w:r w:rsidR="0045782E" w:rsidRPr="003E3B6B">
        <w:rPr>
          <w:iCs/>
          <w:sz w:val="24"/>
          <w:szCs w:val="24"/>
        </w:rPr>
        <w:t>зм торможения в развитии страны</w:t>
      </w:r>
      <w:r w:rsidR="00BE2A98" w:rsidRPr="003E3B6B">
        <w:rPr>
          <w:iCs/>
          <w:sz w:val="24"/>
          <w:szCs w:val="24"/>
        </w:rPr>
        <w:t xml:space="preserve">. </w:t>
      </w:r>
      <w:r w:rsidR="0045782E" w:rsidRPr="003E3B6B">
        <w:rPr>
          <w:iCs/>
          <w:sz w:val="24"/>
          <w:szCs w:val="24"/>
        </w:rPr>
        <w:t>З</w:t>
      </w:r>
      <w:r w:rsidR="005D5DCF" w:rsidRPr="003E3B6B">
        <w:rPr>
          <w:iCs/>
          <w:sz w:val="24"/>
          <w:szCs w:val="24"/>
        </w:rPr>
        <w:t xml:space="preserve">астой и кризис </w:t>
      </w:r>
      <w:r w:rsidR="00BE2A98" w:rsidRPr="003E3B6B">
        <w:rPr>
          <w:iCs/>
          <w:sz w:val="24"/>
          <w:szCs w:val="24"/>
        </w:rPr>
        <w:t>советской модели социализма.</w:t>
      </w:r>
    </w:p>
    <w:p w:rsidR="005122C0" w:rsidRPr="003E3B6B" w:rsidRDefault="005122C0" w:rsidP="003E3B6B">
      <w:pPr>
        <w:shd w:val="clear" w:color="auto" w:fill="FFFFFF"/>
        <w:tabs>
          <w:tab w:val="left" w:pos="490"/>
        </w:tabs>
        <w:spacing w:before="0" w:line="240" w:lineRule="auto"/>
        <w:jc w:val="both"/>
        <w:rPr>
          <w:iCs/>
          <w:sz w:val="24"/>
          <w:szCs w:val="24"/>
        </w:rPr>
      </w:pPr>
      <w:r w:rsidRPr="003E3B6B">
        <w:rPr>
          <w:iCs/>
          <w:sz w:val="24"/>
          <w:szCs w:val="24"/>
        </w:rPr>
        <w:t>19.Т</w:t>
      </w:r>
      <w:r w:rsidR="00BE2A98" w:rsidRPr="003E3B6B">
        <w:rPr>
          <w:iCs/>
          <w:sz w:val="24"/>
          <w:szCs w:val="24"/>
        </w:rPr>
        <w:t xml:space="preserve">ипы политического лидерства в аспекте соотношения реформаторских и консервативных начал в истории советского общества: </w:t>
      </w:r>
      <w:r w:rsidR="0045782E" w:rsidRPr="003E3B6B">
        <w:rPr>
          <w:iCs/>
          <w:sz w:val="24"/>
          <w:szCs w:val="24"/>
        </w:rPr>
        <w:t>Х</w:t>
      </w:r>
      <w:r w:rsidR="00BE2A98" w:rsidRPr="003E3B6B">
        <w:rPr>
          <w:iCs/>
          <w:sz w:val="24"/>
          <w:szCs w:val="24"/>
        </w:rPr>
        <w:t xml:space="preserve">рущев </w:t>
      </w:r>
      <w:r w:rsidR="00EF469C">
        <w:rPr>
          <w:iCs/>
          <w:sz w:val="24"/>
          <w:szCs w:val="24"/>
        </w:rPr>
        <w:t>–</w:t>
      </w:r>
      <w:r w:rsidR="00BE2A98" w:rsidRPr="003E3B6B">
        <w:rPr>
          <w:iCs/>
          <w:sz w:val="24"/>
          <w:szCs w:val="24"/>
        </w:rPr>
        <w:t xml:space="preserve"> </w:t>
      </w:r>
      <w:r w:rsidR="0045782E" w:rsidRPr="003E3B6B">
        <w:rPr>
          <w:iCs/>
          <w:sz w:val="24"/>
          <w:szCs w:val="24"/>
        </w:rPr>
        <w:t>Б</w:t>
      </w:r>
      <w:r w:rsidR="00BE2A98" w:rsidRPr="003E3B6B">
        <w:rPr>
          <w:iCs/>
          <w:sz w:val="24"/>
          <w:szCs w:val="24"/>
        </w:rPr>
        <w:t xml:space="preserve">режнев </w:t>
      </w:r>
      <w:r w:rsidR="00EF469C">
        <w:rPr>
          <w:iCs/>
          <w:sz w:val="24"/>
          <w:szCs w:val="24"/>
        </w:rPr>
        <w:t>–</w:t>
      </w:r>
      <w:r w:rsidR="00747E99" w:rsidRPr="003E3B6B">
        <w:rPr>
          <w:iCs/>
          <w:sz w:val="24"/>
          <w:szCs w:val="24"/>
        </w:rPr>
        <w:t xml:space="preserve"> </w:t>
      </w:r>
      <w:r w:rsidR="0045782E" w:rsidRPr="003E3B6B">
        <w:rPr>
          <w:iCs/>
          <w:sz w:val="24"/>
          <w:szCs w:val="24"/>
        </w:rPr>
        <w:t>А</w:t>
      </w:r>
      <w:r w:rsidR="00BE2A98" w:rsidRPr="003E3B6B">
        <w:rPr>
          <w:iCs/>
          <w:sz w:val="24"/>
          <w:szCs w:val="24"/>
        </w:rPr>
        <w:t>ндропов.</w:t>
      </w:r>
    </w:p>
    <w:p w:rsidR="00BE2A98" w:rsidRPr="003E3B6B" w:rsidRDefault="005122C0" w:rsidP="003E3B6B">
      <w:pPr>
        <w:shd w:val="clear" w:color="auto" w:fill="FFFFFF"/>
        <w:tabs>
          <w:tab w:val="left" w:pos="490"/>
        </w:tabs>
        <w:spacing w:before="0" w:line="240" w:lineRule="auto"/>
        <w:jc w:val="both"/>
        <w:rPr>
          <w:iCs/>
          <w:sz w:val="24"/>
          <w:szCs w:val="24"/>
        </w:rPr>
      </w:pPr>
      <w:r w:rsidRPr="003E3B6B">
        <w:rPr>
          <w:iCs/>
          <w:sz w:val="24"/>
          <w:szCs w:val="24"/>
        </w:rPr>
        <w:t>20.Р</w:t>
      </w:r>
      <w:r w:rsidR="00BE2A98" w:rsidRPr="003E3B6B">
        <w:rPr>
          <w:iCs/>
          <w:sz w:val="24"/>
          <w:szCs w:val="24"/>
        </w:rPr>
        <w:t>еформирование советского общества и процесс общецивилизационного развития.</w:t>
      </w:r>
    </w:p>
    <w:p w:rsidR="00BE2A98" w:rsidRPr="003E3B6B" w:rsidRDefault="00BE2A98" w:rsidP="003E3B6B">
      <w:pPr>
        <w:spacing w:before="0" w:line="240" w:lineRule="auto"/>
        <w:rPr>
          <w:sz w:val="24"/>
          <w:szCs w:val="24"/>
        </w:rPr>
      </w:pPr>
    </w:p>
    <w:p w:rsidR="00BE2A98" w:rsidRPr="003E3B6B" w:rsidRDefault="004152AC" w:rsidP="003E3B6B">
      <w:pPr>
        <w:spacing w:before="0" w:line="240" w:lineRule="auto"/>
        <w:jc w:val="center"/>
        <w:rPr>
          <w:b/>
          <w:sz w:val="24"/>
          <w:szCs w:val="24"/>
        </w:rPr>
      </w:pPr>
      <w:r w:rsidRPr="003E3B6B">
        <w:rPr>
          <w:b/>
          <w:sz w:val="24"/>
          <w:szCs w:val="24"/>
        </w:rPr>
        <w:t>БИБЛИОГРАФИЧЕСКИЙ СПИСОК</w:t>
      </w:r>
    </w:p>
    <w:p w:rsidR="00BE2A98" w:rsidRPr="003E3B6B" w:rsidRDefault="00BE2A98" w:rsidP="003E3B6B">
      <w:pPr>
        <w:spacing w:before="0" w:line="240" w:lineRule="auto"/>
        <w:jc w:val="both"/>
        <w:rPr>
          <w:sz w:val="24"/>
          <w:szCs w:val="24"/>
        </w:rPr>
      </w:pPr>
      <w:r w:rsidRPr="003E3B6B">
        <w:rPr>
          <w:sz w:val="24"/>
          <w:szCs w:val="24"/>
        </w:rPr>
        <w:t xml:space="preserve">1. </w:t>
      </w:r>
      <w:r w:rsidR="003F2DFB" w:rsidRPr="003E3B6B">
        <w:rPr>
          <w:sz w:val="24"/>
          <w:szCs w:val="24"/>
        </w:rPr>
        <w:t>А</w:t>
      </w:r>
      <w:r w:rsidRPr="003E3B6B">
        <w:rPr>
          <w:sz w:val="24"/>
          <w:szCs w:val="24"/>
        </w:rPr>
        <w:t xml:space="preserve">врех </w:t>
      </w:r>
      <w:r w:rsidR="003F2DFB" w:rsidRPr="003E3B6B">
        <w:rPr>
          <w:sz w:val="24"/>
          <w:szCs w:val="24"/>
        </w:rPr>
        <w:t>А</w:t>
      </w:r>
      <w:r w:rsidRPr="003E3B6B">
        <w:rPr>
          <w:sz w:val="24"/>
          <w:szCs w:val="24"/>
        </w:rPr>
        <w:t xml:space="preserve">. </w:t>
      </w:r>
      <w:r w:rsidR="003F2DFB" w:rsidRPr="003E3B6B">
        <w:rPr>
          <w:sz w:val="24"/>
          <w:szCs w:val="24"/>
        </w:rPr>
        <w:t>Я</w:t>
      </w:r>
      <w:r w:rsidRPr="003E3B6B">
        <w:rPr>
          <w:sz w:val="24"/>
          <w:szCs w:val="24"/>
        </w:rPr>
        <w:t xml:space="preserve">. </w:t>
      </w:r>
      <w:r w:rsidR="00761752" w:rsidRPr="003E3B6B">
        <w:rPr>
          <w:sz w:val="24"/>
          <w:szCs w:val="24"/>
        </w:rPr>
        <w:t>П.А.</w:t>
      </w:r>
      <w:r w:rsidR="003F2DFB" w:rsidRPr="003E3B6B">
        <w:rPr>
          <w:sz w:val="24"/>
          <w:szCs w:val="24"/>
        </w:rPr>
        <w:t>С</w:t>
      </w:r>
      <w:r w:rsidRPr="003E3B6B">
        <w:rPr>
          <w:sz w:val="24"/>
          <w:szCs w:val="24"/>
        </w:rPr>
        <w:t xml:space="preserve">толыпин и судьбы реформ в </w:t>
      </w:r>
      <w:r w:rsidR="003F2DFB" w:rsidRPr="003E3B6B">
        <w:rPr>
          <w:sz w:val="24"/>
          <w:szCs w:val="24"/>
        </w:rPr>
        <w:t>Р</w:t>
      </w:r>
      <w:r w:rsidRPr="003E3B6B">
        <w:rPr>
          <w:sz w:val="24"/>
          <w:szCs w:val="24"/>
        </w:rPr>
        <w:t xml:space="preserve">оссии / </w:t>
      </w:r>
      <w:r w:rsidR="003F2DFB" w:rsidRPr="003E3B6B">
        <w:rPr>
          <w:sz w:val="24"/>
          <w:szCs w:val="24"/>
        </w:rPr>
        <w:t>А</w:t>
      </w:r>
      <w:r w:rsidRPr="003E3B6B">
        <w:rPr>
          <w:sz w:val="24"/>
          <w:szCs w:val="24"/>
        </w:rPr>
        <w:t xml:space="preserve">. </w:t>
      </w:r>
      <w:r w:rsidR="00761752" w:rsidRPr="003E3B6B">
        <w:rPr>
          <w:sz w:val="24"/>
          <w:szCs w:val="24"/>
        </w:rPr>
        <w:t>Я</w:t>
      </w:r>
      <w:r w:rsidRPr="003E3B6B">
        <w:rPr>
          <w:sz w:val="24"/>
          <w:szCs w:val="24"/>
        </w:rPr>
        <w:t xml:space="preserve">. </w:t>
      </w:r>
      <w:r w:rsidR="00761752" w:rsidRPr="003E3B6B">
        <w:rPr>
          <w:sz w:val="24"/>
          <w:szCs w:val="24"/>
        </w:rPr>
        <w:t>А</w:t>
      </w:r>
      <w:r w:rsidRPr="003E3B6B">
        <w:rPr>
          <w:sz w:val="24"/>
          <w:szCs w:val="24"/>
        </w:rPr>
        <w:t xml:space="preserve">врех. – </w:t>
      </w:r>
      <w:r w:rsidR="003F2DFB" w:rsidRPr="003E3B6B">
        <w:rPr>
          <w:sz w:val="24"/>
          <w:szCs w:val="24"/>
        </w:rPr>
        <w:t>М</w:t>
      </w:r>
      <w:r w:rsidR="00CC3C32" w:rsidRPr="003E3B6B">
        <w:rPr>
          <w:sz w:val="24"/>
          <w:szCs w:val="24"/>
        </w:rPr>
        <w:t>.</w:t>
      </w:r>
      <w:r w:rsidRPr="003E3B6B">
        <w:rPr>
          <w:sz w:val="24"/>
          <w:szCs w:val="24"/>
        </w:rPr>
        <w:t xml:space="preserve">: </w:t>
      </w:r>
      <w:r w:rsidR="003F2DFB" w:rsidRPr="003E3B6B">
        <w:rPr>
          <w:sz w:val="24"/>
          <w:szCs w:val="24"/>
        </w:rPr>
        <w:t>П</w:t>
      </w:r>
      <w:r w:rsidRPr="003E3B6B">
        <w:rPr>
          <w:sz w:val="24"/>
          <w:szCs w:val="24"/>
        </w:rPr>
        <w:t>олитиздат, 1991. – 286 с.</w:t>
      </w:r>
    </w:p>
    <w:p w:rsidR="00BE2A98" w:rsidRPr="003E3B6B" w:rsidRDefault="00BE2A98" w:rsidP="003E3B6B">
      <w:pPr>
        <w:spacing w:before="0" w:line="240" w:lineRule="auto"/>
        <w:jc w:val="both"/>
        <w:rPr>
          <w:sz w:val="24"/>
          <w:szCs w:val="24"/>
        </w:rPr>
      </w:pPr>
      <w:r w:rsidRPr="003E3B6B">
        <w:rPr>
          <w:sz w:val="24"/>
          <w:szCs w:val="24"/>
        </w:rPr>
        <w:t xml:space="preserve">2. </w:t>
      </w:r>
      <w:r w:rsidR="003F2DFB" w:rsidRPr="003E3B6B">
        <w:rPr>
          <w:sz w:val="24"/>
          <w:szCs w:val="24"/>
        </w:rPr>
        <w:t>А</w:t>
      </w:r>
      <w:r w:rsidRPr="003E3B6B">
        <w:rPr>
          <w:sz w:val="24"/>
          <w:szCs w:val="24"/>
        </w:rPr>
        <w:t xml:space="preserve">лексеева </w:t>
      </w:r>
      <w:r w:rsidR="003F2DFB" w:rsidRPr="003E3B6B">
        <w:rPr>
          <w:sz w:val="24"/>
          <w:szCs w:val="24"/>
        </w:rPr>
        <w:t>Л</w:t>
      </w:r>
      <w:r w:rsidRPr="003E3B6B">
        <w:rPr>
          <w:sz w:val="24"/>
          <w:szCs w:val="24"/>
        </w:rPr>
        <w:t xml:space="preserve">. </w:t>
      </w:r>
      <w:r w:rsidR="003F2DFB" w:rsidRPr="003E3B6B">
        <w:rPr>
          <w:sz w:val="24"/>
          <w:szCs w:val="24"/>
        </w:rPr>
        <w:t>М</w:t>
      </w:r>
      <w:r w:rsidRPr="003E3B6B">
        <w:rPr>
          <w:sz w:val="24"/>
          <w:szCs w:val="24"/>
        </w:rPr>
        <w:t xml:space="preserve">. </w:t>
      </w:r>
      <w:r w:rsidR="003F2DFB" w:rsidRPr="003E3B6B">
        <w:rPr>
          <w:sz w:val="24"/>
          <w:szCs w:val="24"/>
        </w:rPr>
        <w:t>И</w:t>
      </w:r>
      <w:r w:rsidRPr="003E3B6B">
        <w:rPr>
          <w:sz w:val="24"/>
          <w:szCs w:val="24"/>
        </w:rPr>
        <w:t xml:space="preserve">стория инакомыслия в </w:t>
      </w:r>
      <w:r w:rsidR="003F2DFB" w:rsidRPr="003E3B6B">
        <w:rPr>
          <w:sz w:val="24"/>
          <w:szCs w:val="24"/>
        </w:rPr>
        <w:t>СССР</w:t>
      </w:r>
      <w:r w:rsidRPr="003E3B6B">
        <w:rPr>
          <w:sz w:val="24"/>
          <w:szCs w:val="24"/>
        </w:rPr>
        <w:t xml:space="preserve"> /</w:t>
      </w:r>
      <w:r w:rsidR="003F2DFB" w:rsidRPr="003E3B6B">
        <w:rPr>
          <w:sz w:val="24"/>
          <w:szCs w:val="24"/>
        </w:rPr>
        <w:t>Л</w:t>
      </w:r>
      <w:r w:rsidRPr="003E3B6B">
        <w:rPr>
          <w:sz w:val="24"/>
          <w:szCs w:val="24"/>
        </w:rPr>
        <w:t xml:space="preserve">. </w:t>
      </w:r>
      <w:r w:rsidR="003F2DFB" w:rsidRPr="003E3B6B">
        <w:rPr>
          <w:sz w:val="24"/>
          <w:szCs w:val="24"/>
        </w:rPr>
        <w:t>М</w:t>
      </w:r>
      <w:r w:rsidRPr="003E3B6B">
        <w:rPr>
          <w:sz w:val="24"/>
          <w:szCs w:val="24"/>
        </w:rPr>
        <w:t xml:space="preserve">. </w:t>
      </w:r>
      <w:r w:rsidR="003F2DFB" w:rsidRPr="003E3B6B">
        <w:rPr>
          <w:sz w:val="24"/>
          <w:szCs w:val="24"/>
        </w:rPr>
        <w:t>А</w:t>
      </w:r>
      <w:r w:rsidRPr="003E3B6B">
        <w:rPr>
          <w:sz w:val="24"/>
          <w:szCs w:val="24"/>
        </w:rPr>
        <w:t xml:space="preserve">лексеева. – </w:t>
      </w:r>
      <w:r w:rsidR="003F2DFB" w:rsidRPr="003E3B6B">
        <w:rPr>
          <w:sz w:val="24"/>
          <w:szCs w:val="24"/>
        </w:rPr>
        <w:t>М</w:t>
      </w:r>
      <w:r w:rsidR="00CC3C32" w:rsidRPr="003E3B6B">
        <w:rPr>
          <w:sz w:val="24"/>
          <w:szCs w:val="24"/>
        </w:rPr>
        <w:t>.</w:t>
      </w:r>
      <w:r w:rsidRPr="003E3B6B">
        <w:rPr>
          <w:sz w:val="24"/>
          <w:szCs w:val="24"/>
        </w:rPr>
        <w:t xml:space="preserve">: </w:t>
      </w:r>
      <w:r w:rsidR="003F2DFB" w:rsidRPr="003E3B6B">
        <w:rPr>
          <w:sz w:val="24"/>
          <w:szCs w:val="24"/>
        </w:rPr>
        <w:t>В</w:t>
      </w:r>
      <w:r w:rsidRPr="003E3B6B">
        <w:rPr>
          <w:sz w:val="24"/>
          <w:szCs w:val="24"/>
        </w:rPr>
        <w:t>есть, 1992. – 348 с.</w:t>
      </w:r>
    </w:p>
    <w:p w:rsidR="00BE2A98" w:rsidRPr="003E3B6B" w:rsidRDefault="00BE2A98" w:rsidP="003E3B6B">
      <w:pPr>
        <w:spacing w:before="0" w:line="240" w:lineRule="auto"/>
        <w:jc w:val="both"/>
        <w:rPr>
          <w:sz w:val="24"/>
          <w:szCs w:val="24"/>
        </w:rPr>
      </w:pPr>
      <w:r w:rsidRPr="003E3B6B">
        <w:rPr>
          <w:sz w:val="24"/>
          <w:szCs w:val="24"/>
        </w:rPr>
        <w:t xml:space="preserve">3. </w:t>
      </w:r>
      <w:r w:rsidR="003F2DFB" w:rsidRPr="003E3B6B">
        <w:rPr>
          <w:sz w:val="24"/>
          <w:szCs w:val="24"/>
        </w:rPr>
        <w:t>А</w:t>
      </w:r>
      <w:r w:rsidRPr="003E3B6B">
        <w:rPr>
          <w:sz w:val="24"/>
          <w:szCs w:val="24"/>
        </w:rPr>
        <w:t xml:space="preserve">нисимов </w:t>
      </w:r>
      <w:r w:rsidR="003F2DFB" w:rsidRPr="003E3B6B">
        <w:rPr>
          <w:sz w:val="24"/>
          <w:szCs w:val="24"/>
        </w:rPr>
        <w:t>Е</w:t>
      </w:r>
      <w:r w:rsidRPr="003E3B6B">
        <w:rPr>
          <w:sz w:val="24"/>
          <w:szCs w:val="24"/>
        </w:rPr>
        <w:t xml:space="preserve">. </w:t>
      </w:r>
      <w:r w:rsidR="003F2DFB" w:rsidRPr="003E3B6B">
        <w:rPr>
          <w:sz w:val="24"/>
          <w:szCs w:val="24"/>
        </w:rPr>
        <w:t>В</w:t>
      </w:r>
      <w:r w:rsidRPr="003E3B6B">
        <w:rPr>
          <w:sz w:val="24"/>
          <w:szCs w:val="24"/>
        </w:rPr>
        <w:t xml:space="preserve">. </w:t>
      </w:r>
      <w:r w:rsidR="003F2DFB" w:rsidRPr="003E3B6B">
        <w:rPr>
          <w:sz w:val="24"/>
          <w:szCs w:val="24"/>
        </w:rPr>
        <w:t>В</w:t>
      </w:r>
      <w:r w:rsidRPr="003E3B6B">
        <w:rPr>
          <w:sz w:val="24"/>
          <w:szCs w:val="24"/>
        </w:rPr>
        <w:t xml:space="preserve">ремя петровских реформ / </w:t>
      </w:r>
      <w:r w:rsidR="003F2DFB" w:rsidRPr="003E3B6B">
        <w:rPr>
          <w:sz w:val="24"/>
          <w:szCs w:val="24"/>
        </w:rPr>
        <w:t>Е</w:t>
      </w:r>
      <w:r w:rsidRPr="003E3B6B">
        <w:rPr>
          <w:sz w:val="24"/>
          <w:szCs w:val="24"/>
        </w:rPr>
        <w:t xml:space="preserve">. </w:t>
      </w:r>
      <w:r w:rsidR="003F2DFB" w:rsidRPr="003E3B6B">
        <w:rPr>
          <w:sz w:val="24"/>
          <w:szCs w:val="24"/>
        </w:rPr>
        <w:t>В</w:t>
      </w:r>
      <w:r w:rsidRPr="003E3B6B">
        <w:rPr>
          <w:sz w:val="24"/>
          <w:szCs w:val="24"/>
        </w:rPr>
        <w:t xml:space="preserve">. </w:t>
      </w:r>
      <w:r w:rsidR="003F2DFB" w:rsidRPr="003E3B6B">
        <w:rPr>
          <w:sz w:val="24"/>
          <w:szCs w:val="24"/>
        </w:rPr>
        <w:t>А</w:t>
      </w:r>
      <w:r w:rsidRPr="003E3B6B">
        <w:rPr>
          <w:sz w:val="24"/>
          <w:szCs w:val="24"/>
        </w:rPr>
        <w:t xml:space="preserve">нисимов. – </w:t>
      </w:r>
      <w:r w:rsidR="003F2DFB" w:rsidRPr="003E3B6B">
        <w:rPr>
          <w:sz w:val="24"/>
          <w:szCs w:val="24"/>
        </w:rPr>
        <w:t>М</w:t>
      </w:r>
      <w:r w:rsidR="00CC3C32" w:rsidRPr="003E3B6B">
        <w:rPr>
          <w:sz w:val="24"/>
          <w:szCs w:val="24"/>
        </w:rPr>
        <w:t>.</w:t>
      </w:r>
      <w:r w:rsidRPr="003E3B6B">
        <w:rPr>
          <w:sz w:val="24"/>
          <w:szCs w:val="24"/>
        </w:rPr>
        <w:t xml:space="preserve">: </w:t>
      </w:r>
      <w:r w:rsidR="003F2DFB" w:rsidRPr="003E3B6B">
        <w:rPr>
          <w:sz w:val="24"/>
          <w:szCs w:val="24"/>
        </w:rPr>
        <w:t>Л</w:t>
      </w:r>
      <w:r w:rsidRPr="003E3B6B">
        <w:rPr>
          <w:sz w:val="24"/>
          <w:szCs w:val="24"/>
        </w:rPr>
        <w:t>ениздат, 1989. – 496 с.</w:t>
      </w:r>
    </w:p>
    <w:p w:rsidR="00BE2A98" w:rsidRPr="003E3B6B" w:rsidRDefault="00BE2A98" w:rsidP="003E3B6B">
      <w:pPr>
        <w:spacing w:before="0" w:line="240" w:lineRule="auto"/>
        <w:jc w:val="both"/>
        <w:rPr>
          <w:sz w:val="24"/>
          <w:szCs w:val="24"/>
        </w:rPr>
      </w:pPr>
      <w:r w:rsidRPr="003E3B6B">
        <w:rPr>
          <w:sz w:val="24"/>
          <w:szCs w:val="24"/>
        </w:rPr>
        <w:t xml:space="preserve">4. </w:t>
      </w:r>
      <w:r w:rsidR="003F2DFB" w:rsidRPr="003E3B6B">
        <w:rPr>
          <w:sz w:val="24"/>
          <w:szCs w:val="24"/>
        </w:rPr>
        <w:t>Б</w:t>
      </w:r>
      <w:r w:rsidRPr="003E3B6B">
        <w:rPr>
          <w:sz w:val="24"/>
          <w:szCs w:val="24"/>
        </w:rPr>
        <w:t xml:space="preserve">аггер </w:t>
      </w:r>
      <w:r w:rsidR="003F2DFB" w:rsidRPr="003E3B6B">
        <w:rPr>
          <w:sz w:val="24"/>
          <w:szCs w:val="24"/>
        </w:rPr>
        <w:t>Х</w:t>
      </w:r>
      <w:r w:rsidRPr="003E3B6B">
        <w:rPr>
          <w:sz w:val="24"/>
          <w:szCs w:val="24"/>
        </w:rPr>
        <w:t xml:space="preserve">. </w:t>
      </w:r>
      <w:r w:rsidR="003F2DFB" w:rsidRPr="003E3B6B">
        <w:rPr>
          <w:sz w:val="24"/>
          <w:szCs w:val="24"/>
        </w:rPr>
        <w:t>Р</w:t>
      </w:r>
      <w:r w:rsidRPr="003E3B6B">
        <w:rPr>
          <w:sz w:val="24"/>
          <w:szCs w:val="24"/>
        </w:rPr>
        <w:t xml:space="preserve">еформы </w:t>
      </w:r>
      <w:r w:rsidR="003F2DFB" w:rsidRPr="003E3B6B">
        <w:rPr>
          <w:sz w:val="24"/>
          <w:szCs w:val="24"/>
        </w:rPr>
        <w:t>П</w:t>
      </w:r>
      <w:r w:rsidR="00761752" w:rsidRPr="003E3B6B">
        <w:rPr>
          <w:sz w:val="24"/>
          <w:szCs w:val="24"/>
        </w:rPr>
        <w:t>етра В</w:t>
      </w:r>
      <w:r w:rsidRPr="003E3B6B">
        <w:rPr>
          <w:sz w:val="24"/>
          <w:szCs w:val="24"/>
        </w:rPr>
        <w:t xml:space="preserve">еликого / </w:t>
      </w:r>
      <w:r w:rsidR="003F2DFB" w:rsidRPr="003E3B6B">
        <w:rPr>
          <w:sz w:val="24"/>
          <w:szCs w:val="24"/>
        </w:rPr>
        <w:t>Б</w:t>
      </w:r>
      <w:r w:rsidRPr="003E3B6B">
        <w:rPr>
          <w:sz w:val="24"/>
          <w:szCs w:val="24"/>
        </w:rPr>
        <w:t xml:space="preserve">агер </w:t>
      </w:r>
      <w:r w:rsidR="003F2DFB" w:rsidRPr="003E3B6B">
        <w:rPr>
          <w:sz w:val="24"/>
          <w:szCs w:val="24"/>
        </w:rPr>
        <w:t>Х</w:t>
      </w:r>
      <w:r w:rsidRPr="003E3B6B">
        <w:rPr>
          <w:sz w:val="24"/>
          <w:szCs w:val="24"/>
        </w:rPr>
        <w:t xml:space="preserve">. – </w:t>
      </w:r>
      <w:r w:rsidR="003F2DFB" w:rsidRPr="003E3B6B">
        <w:rPr>
          <w:sz w:val="24"/>
          <w:szCs w:val="24"/>
        </w:rPr>
        <w:t>М</w:t>
      </w:r>
      <w:r w:rsidR="00CC3C32" w:rsidRPr="003E3B6B">
        <w:rPr>
          <w:sz w:val="24"/>
          <w:szCs w:val="24"/>
        </w:rPr>
        <w:t>.</w:t>
      </w:r>
      <w:r w:rsidRPr="003E3B6B">
        <w:rPr>
          <w:sz w:val="24"/>
          <w:szCs w:val="24"/>
        </w:rPr>
        <w:t xml:space="preserve">: </w:t>
      </w:r>
      <w:r w:rsidR="003F2DFB" w:rsidRPr="003E3B6B">
        <w:rPr>
          <w:sz w:val="24"/>
          <w:szCs w:val="24"/>
        </w:rPr>
        <w:t>М</w:t>
      </w:r>
      <w:r w:rsidRPr="003E3B6B">
        <w:rPr>
          <w:sz w:val="24"/>
          <w:szCs w:val="24"/>
        </w:rPr>
        <w:t>ысль, 1985. – 176 с.</w:t>
      </w:r>
    </w:p>
    <w:p w:rsidR="00BE2A98" w:rsidRPr="003E3B6B" w:rsidRDefault="00BE2A98" w:rsidP="003E3B6B">
      <w:pPr>
        <w:spacing w:before="0" w:line="240" w:lineRule="auto"/>
        <w:jc w:val="both"/>
        <w:rPr>
          <w:sz w:val="24"/>
          <w:szCs w:val="24"/>
        </w:rPr>
      </w:pPr>
      <w:r w:rsidRPr="003E3B6B">
        <w:rPr>
          <w:sz w:val="24"/>
          <w:szCs w:val="24"/>
        </w:rPr>
        <w:t xml:space="preserve">5. </w:t>
      </w:r>
      <w:r w:rsidR="003F2DFB" w:rsidRPr="003E3B6B">
        <w:rPr>
          <w:sz w:val="24"/>
          <w:szCs w:val="24"/>
        </w:rPr>
        <w:t>Б</w:t>
      </w:r>
      <w:r w:rsidRPr="003E3B6B">
        <w:rPr>
          <w:sz w:val="24"/>
          <w:szCs w:val="24"/>
        </w:rPr>
        <w:t xml:space="preserve">оффа </w:t>
      </w:r>
      <w:r w:rsidR="003F2DFB" w:rsidRPr="003E3B6B">
        <w:rPr>
          <w:sz w:val="24"/>
          <w:szCs w:val="24"/>
        </w:rPr>
        <w:t>Д</w:t>
      </w:r>
      <w:r w:rsidRPr="003E3B6B">
        <w:rPr>
          <w:sz w:val="24"/>
          <w:szCs w:val="24"/>
        </w:rPr>
        <w:t xml:space="preserve">ж. </w:t>
      </w:r>
      <w:r w:rsidR="003F2DFB" w:rsidRPr="003E3B6B">
        <w:rPr>
          <w:sz w:val="24"/>
          <w:szCs w:val="24"/>
        </w:rPr>
        <w:t>О</w:t>
      </w:r>
      <w:r w:rsidRPr="003E3B6B">
        <w:rPr>
          <w:sz w:val="24"/>
          <w:szCs w:val="24"/>
        </w:rPr>
        <w:t xml:space="preserve">т </w:t>
      </w:r>
      <w:r w:rsidR="003F2DFB" w:rsidRPr="003E3B6B">
        <w:rPr>
          <w:sz w:val="24"/>
          <w:szCs w:val="24"/>
        </w:rPr>
        <w:t>СССР</w:t>
      </w:r>
      <w:r w:rsidRPr="003E3B6B">
        <w:rPr>
          <w:sz w:val="24"/>
          <w:szCs w:val="24"/>
        </w:rPr>
        <w:t xml:space="preserve"> к </w:t>
      </w:r>
      <w:r w:rsidR="003F2DFB" w:rsidRPr="003E3B6B">
        <w:rPr>
          <w:sz w:val="24"/>
          <w:szCs w:val="24"/>
        </w:rPr>
        <w:t>Р</w:t>
      </w:r>
      <w:r w:rsidRPr="003E3B6B">
        <w:rPr>
          <w:sz w:val="24"/>
          <w:szCs w:val="24"/>
        </w:rPr>
        <w:t xml:space="preserve">оссии. </w:t>
      </w:r>
      <w:r w:rsidR="003F2DFB" w:rsidRPr="003E3B6B">
        <w:rPr>
          <w:sz w:val="24"/>
          <w:szCs w:val="24"/>
        </w:rPr>
        <w:t>И</w:t>
      </w:r>
      <w:r w:rsidRPr="003E3B6B">
        <w:rPr>
          <w:sz w:val="24"/>
          <w:szCs w:val="24"/>
        </w:rPr>
        <w:t xml:space="preserve">стория неоконченного кризиса. 1964–1994 / </w:t>
      </w:r>
      <w:r w:rsidR="003F2DFB" w:rsidRPr="003E3B6B">
        <w:rPr>
          <w:sz w:val="24"/>
          <w:szCs w:val="24"/>
        </w:rPr>
        <w:t>Б</w:t>
      </w:r>
      <w:r w:rsidRPr="003E3B6B">
        <w:rPr>
          <w:sz w:val="24"/>
          <w:szCs w:val="24"/>
        </w:rPr>
        <w:t xml:space="preserve">оффа </w:t>
      </w:r>
      <w:r w:rsidR="003F2DFB" w:rsidRPr="003E3B6B">
        <w:rPr>
          <w:sz w:val="24"/>
          <w:szCs w:val="24"/>
        </w:rPr>
        <w:t>Д</w:t>
      </w:r>
      <w:r w:rsidRPr="003E3B6B">
        <w:rPr>
          <w:sz w:val="24"/>
          <w:szCs w:val="24"/>
        </w:rPr>
        <w:t xml:space="preserve">ж. – </w:t>
      </w:r>
      <w:r w:rsidR="003F2DFB" w:rsidRPr="003E3B6B">
        <w:rPr>
          <w:sz w:val="24"/>
          <w:szCs w:val="24"/>
        </w:rPr>
        <w:t>М</w:t>
      </w:r>
      <w:r w:rsidR="00CC3C32" w:rsidRPr="003E3B6B">
        <w:rPr>
          <w:sz w:val="24"/>
          <w:szCs w:val="24"/>
        </w:rPr>
        <w:t>.</w:t>
      </w:r>
      <w:r w:rsidRPr="003E3B6B">
        <w:rPr>
          <w:sz w:val="24"/>
          <w:szCs w:val="24"/>
        </w:rPr>
        <w:t xml:space="preserve">: </w:t>
      </w:r>
      <w:r w:rsidR="003F2DFB" w:rsidRPr="003E3B6B">
        <w:rPr>
          <w:sz w:val="24"/>
          <w:szCs w:val="24"/>
        </w:rPr>
        <w:t>М</w:t>
      </w:r>
      <w:r w:rsidRPr="003E3B6B">
        <w:rPr>
          <w:sz w:val="24"/>
          <w:szCs w:val="24"/>
        </w:rPr>
        <w:t>еждународ. отношения, 1994. – 318 с.</w:t>
      </w:r>
    </w:p>
    <w:p w:rsidR="00BE2A98" w:rsidRPr="003E3B6B" w:rsidRDefault="00BE2A98" w:rsidP="003E3B6B">
      <w:pPr>
        <w:spacing w:before="0" w:line="240" w:lineRule="auto"/>
        <w:jc w:val="both"/>
        <w:rPr>
          <w:sz w:val="24"/>
          <w:szCs w:val="24"/>
        </w:rPr>
      </w:pPr>
      <w:r w:rsidRPr="003E3B6B">
        <w:rPr>
          <w:sz w:val="24"/>
          <w:szCs w:val="24"/>
        </w:rPr>
        <w:t xml:space="preserve">6. </w:t>
      </w:r>
      <w:r w:rsidR="003F2DFB" w:rsidRPr="003E3B6B">
        <w:rPr>
          <w:sz w:val="24"/>
          <w:szCs w:val="24"/>
        </w:rPr>
        <w:t>В</w:t>
      </w:r>
      <w:r w:rsidRPr="003E3B6B">
        <w:rPr>
          <w:sz w:val="24"/>
          <w:szCs w:val="24"/>
        </w:rPr>
        <w:t xml:space="preserve">еликие реформы в </w:t>
      </w:r>
      <w:r w:rsidR="003F2DFB" w:rsidRPr="003E3B6B">
        <w:rPr>
          <w:sz w:val="24"/>
          <w:szCs w:val="24"/>
        </w:rPr>
        <w:t>Р</w:t>
      </w:r>
      <w:r w:rsidRPr="003E3B6B">
        <w:rPr>
          <w:sz w:val="24"/>
          <w:szCs w:val="24"/>
        </w:rPr>
        <w:t xml:space="preserve">оссии. 1856–1874. – </w:t>
      </w:r>
      <w:r w:rsidR="003F2DFB" w:rsidRPr="003E3B6B">
        <w:rPr>
          <w:sz w:val="24"/>
          <w:szCs w:val="24"/>
        </w:rPr>
        <w:t xml:space="preserve"> М</w:t>
      </w:r>
      <w:r w:rsidR="00CC3C32" w:rsidRPr="003E3B6B">
        <w:rPr>
          <w:sz w:val="24"/>
          <w:szCs w:val="24"/>
        </w:rPr>
        <w:t>.</w:t>
      </w:r>
      <w:r w:rsidRPr="003E3B6B">
        <w:rPr>
          <w:sz w:val="24"/>
          <w:szCs w:val="24"/>
        </w:rPr>
        <w:t xml:space="preserve">: </w:t>
      </w:r>
      <w:r w:rsidR="003F2DFB" w:rsidRPr="003E3B6B">
        <w:rPr>
          <w:sz w:val="24"/>
          <w:szCs w:val="24"/>
        </w:rPr>
        <w:t>Н</w:t>
      </w:r>
      <w:r w:rsidRPr="003E3B6B">
        <w:rPr>
          <w:sz w:val="24"/>
          <w:szCs w:val="24"/>
        </w:rPr>
        <w:t>аука, 1992. – 486 с.</w:t>
      </w:r>
    </w:p>
    <w:p w:rsidR="00BE2A98" w:rsidRPr="003E3B6B" w:rsidRDefault="00BE2A98" w:rsidP="003E3B6B">
      <w:pPr>
        <w:spacing w:before="0" w:line="240" w:lineRule="auto"/>
        <w:jc w:val="both"/>
        <w:rPr>
          <w:sz w:val="24"/>
          <w:szCs w:val="24"/>
        </w:rPr>
      </w:pPr>
      <w:r w:rsidRPr="003E3B6B">
        <w:rPr>
          <w:sz w:val="24"/>
          <w:szCs w:val="24"/>
        </w:rPr>
        <w:t xml:space="preserve">7. </w:t>
      </w:r>
      <w:r w:rsidR="003F2DFB" w:rsidRPr="003E3B6B">
        <w:rPr>
          <w:sz w:val="24"/>
          <w:szCs w:val="24"/>
        </w:rPr>
        <w:t>В</w:t>
      </w:r>
      <w:r w:rsidRPr="003E3B6B">
        <w:rPr>
          <w:sz w:val="24"/>
          <w:szCs w:val="24"/>
        </w:rPr>
        <w:t xml:space="preserve">иноградов </w:t>
      </w:r>
      <w:r w:rsidR="003F2DFB" w:rsidRPr="003E3B6B">
        <w:rPr>
          <w:sz w:val="24"/>
          <w:szCs w:val="24"/>
        </w:rPr>
        <w:t>С</w:t>
      </w:r>
      <w:r w:rsidRPr="003E3B6B">
        <w:rPr>
          <w:sz w:val="24"/>
          <w:szCs w:val="24"/>
        </w:rPr>
        <w:t xml:space="preserve">. </w:t>
      </w:r>
      <w:r w:rsidR="003F2DFB" w:rsidRPr="003E3B6B">
        <w:rPr>
          <w:sz w:val="24"/>
          <w:szCs w:val="24"/>
        </w:rPr>
        <w:t>В</w:t>
      </w:r>
      <w:r w:rsidRPr="003E3B6B">
        <w:rPr>
          <w:sz w:val="24"/>
          <w:szCs w:val="24"/>
        </w:rPr>
        <w:t xml:space="preserve">. </w:t>
      </w:r>
      <w:r w:rsidR="003F2DFB" w:rsidRPr="003E3B6B">
        <w:rPr>
          <w:sz w:val="24"/>
          <w:szCs w:val="24"/>
        </w:rPr>
        <w:t>Н</w:t>
      </w:r>
      <w:r w:rsidR="0099635B" w:rsidRPr="003E3B6B">
        <w:rPr>
          <w:sz w:val="24"/>
          <w:szCs w:val="24"/>
        </w:rPr>
        <w:t>э</w:t>
      </w:r>
      <w:r w:rsidRPr="003E3B6B">
        <w:rPr>
          <w:sz w:val="24"/>
          <w:szCs w:val="24"/>
        </w:rPr>
        <w:t xml:space="preserve">п: опыт создания многоукладной экономики / </w:t>
      </w:r>
      <w:r w:rsidR="003F2DFB" w:rsidRPr="003E3B6B">
        <w:rPr>
          <w:sz w:val="24"/>
          <w:szCs w:val="24"/>
        </w:rPr>
        <w:t>С</w:t>
      </w:r>
      <w:r w:rsidRPr="003E3B6B">
        <w:rPr>
          <w:sz w:val="24"/>
          <w:szCs w:val="24"/>
        </w:rPr>
        <w:t xml:space="preserve">. </w:t>
      </w:r>
      <w:r w:rsidR="003F2DFB" w:rsidRPr="003E3B6B">
        <w:rPr>
          <w:sz w:val="24"/>
          <w:szCs w:val="24"/>
        </w:rPr>
        <w:t>В</w:t>
      </w:r>
      <w:r w:rsidRPr="003E3B6B">
        <w:rPr>
          <w:sz w:val="24"/>
          <w:szCs w:val="24"/>
        </w:rPr>
        <w:t xml:space="preserve">. </w:t>
      </w:r>
      <w:r w:rsidR="003F2DFB" w:rsidRPr="003E3B6B">
        <w:rPr>
          <w:sz w:val="24"/>
          <w:szCs w:val="24"/>
        </w:rPr>
        <w:t>В</w:t>
      </w:r>
      <w:r w:rsidRPr="003E3B6B">
        <w:rPr>
          <w:sz w:val="24"/>
          <w:szCs w:val="24"/>
        </w:rPr>
        <w:t xml:space="preserve">иноградов. – </w:t>
      </w:r>
      <w:r w:rsidR="003F2DFB" w:rsidRPr="003E3B6B">
        <w:rPr>
          <w:sz w:val="24"/>
          <w:szCs w:val="24"/>
        </w:rPr>
        <w:t>М</w:t>
      </w:r>
      <w:r w:rsidR="00CC3C32" w:rsidRPr="003E3B6B">
        <w:rPr>
          <w:sz w:val="24"/>
          <w:szCs w:val="24"/>
        </w:rPr>
        <w:t>.</w:t>
      </w:r>
      <w:r w:rsidRPr="003E3B6B">
        <w:rPr>
          <w:sz w:val="24"/>
          <w:szCs w:val="24"/>
        </w:rPr>
        <w:t xml:space="preserve">: </w:t>
      </w:r>
      <w:r w:rsidR="003F2DFB" w:rsidRPr="003E3B6B">
        <w:rPr>
          <w:sz w:val="24"/>
          <w:szCs w:val="24"/>
        </w:rPr>
        <w:t>В</w:t>
      </w:r>
      <w:r w:rsidRPr="003E3B6B">
        <w:rPr>
          <w:sz w:val="24"/>
          <w:szCs w:val="24"/>
        </w:rPr>
        <w:t>ести, 1996. – 214 с.</w:t>
      </w:r>
    </w:p>
    <w:p w:rsidR="00BE2A98" w:rsidRPr="003E3B6B" w:rsidRDefault="00BE2A98" w:rsidP="003E3B6B">
      <w:pPr>
        <w:spacing w:before="0" w:line="240" w:lineRule="auto"/>
        <w:jc w:val="both"/>
        <w:rPr>
          <w:sz w:val="24"/>
          <w:szCs w:val="24"/>
        </w:rPr>
      </w:pPr>
      <w:r w:rsidRPr="003E3B6B">
        <w:rPr>
          <w:sz w:val="24"/>
          <w:szCs w:val="24"/>
        </w:rPr>
        <w:t xml:space="preserve">8. </w:t>
      </w:r>
      <w:r w:rsidR="003F2DFB" w:rsidRPr="003E3B6B">
        <w:rPr>
          <w:sz w:val="24"/>
          <w:szCs w:val="24"/>
        </w:rPr>
        <w:t>В</w:t>
      </w:r>
      <w:r w:rsidRPr="003E3B6B">
        <w:rPr>
          <w:sz w:val="24"/>
          <w:szCs w:val="24"/>
        </w:rPr>
        <w:t xml:space="preserve">ласть и реформы: от самодержавной к советской </w:t>
      </w:r>
      <w:r w:rsidR="003F2DFB" w:rsidRPr="003E3B6B">
        <w:rPr>
          <w:sz w:val="24"/>
          <w:szCs w:val="24"/>
        </w:rPr>
        <w:t>Р</w:t>
      </w:r>
      <w:r w:rsidRPr="003E3B6B">
        <w:rPr>
          <w:sz w:val="24"/>
          <w:szCs w:val="24"/>
        </w:rPr>
        <w:t xml:space="preserve">оссии. – </w:t>
      </w:r>
      <w:r w:rsidR="003F2DFB" w:rsidRPr="003E3B6B">
        <w:rPr>
          <w:sz w:val="24"/>
          <w:szCs w:val="24"/>
        </w:rPr>
        <w:t>СП</w:t>
      </w:r>
      <w:r w:rsidR="00CC3C32" w:rsidRPr="003E3B6B">
        <w:rPr>
          <w:sz w:val="24"/>
          <w:szCs w:val="24"/>
        </w:rPr>
        <w:t>б.</w:t>
      </w:r>
      <w:r w:rsidRPr="003E3B6B">
        <w:rPr>
          <w:sz w:val="24"/>
          <w:szCs w:val="24"/>
        </w:rPr>
        <w:t xml:space="preserve">: </w:t>
      </w:r>
      <w:r w:rsidR="003F2DFB" w:rsidRPr="003E3B6B">
        <w:rPr>
          <w:sz w:val="24"/>
          <w:szCs w:val="24"/>
        </w:rPr>
        <w:t>Г</w:t>
      </w:r>
      <w:r w:rsidRPr="003E3B6B">
        <w:rPr>
          <w:sz w:val="24"/>
          <w:szCs w:val="24"/>
        </w:rPr>
        <w:t>лагол, 1996. – 324 с.</w:t>
      </w:r>
    </w:p>
    <w:p w:rsidR="00BE2A98" w:rsidRPr="003E3B6B" w:rsidRDefault="00BE2A98" w:rsidP="003E3B6B">
      <w:pPr>
        <w:spacing w:before="0" w:line="240" w:lineRule="auto"/>
        <w:jc w:val="both"/>
        <w:rPr>
          <w:sz w:val="24"/>
          <w:szCs w:val="24"/>
        </w:rPr>
      </w:pPr>
      <w:r w:rsidRPr="003E3B6B">
        <w:rPr>
          <w:sz w:val="24"/>
          <w:szCs w:val="24"/>
        </w:rPr>
        <w:t xml:space="preserve">9. </w:t>
      </w:r>
      <w:r w:rsidR="003F2DFB" w:rsidRPr="003E3B6B">
        <w:rPr>
          <w:sz w:val="24"/>
          <w:szCs w:val="24"/>
        </w:rPr>
        <w:t>В</w:t>
      </w:r>
      <w:r w:rsidRPr="003E3B6B">
        <w:rPr>
          <w:sz w:val="24"/>
          <w:szCs w:val="24"/>
        </w:rPr>
        <w:t xml:space="preserve">ласть и оппозиция: российский политический процесс </w:t>
      </w:r>
      <w:r w:rsidR="00AD3EBB" w:rsidRPr="003E3B6B">
        <w:rPr>
          <w:sz w:val="24"/>
          <w:szCs w:val="24"/>
          <w:lang w:val="en-US"/>
        </w:rPr>
        <w:t>XX</w:t>
      </w:r>
      <w:r w:rsidRPr="003E3B6B">
        <w:rPr>
          <w:sz w:val="24"/>
          <w:szCs w:val="24"/>
        </w:rPr>
        <w:t xml:space="preserve"> столетия. – </w:t>
      </w:r>
      <w:r w:rsidR="003F2DFB" w:rsidRPr="003E3B6B">
        <w:rPr>
          <w:sz w:val="24"/>
          <w:szCs w:val="24"/>
        </w:rPr>
        <w:t>М</w:t>
      </w:r>
      <w:r w:rsidR="00CC3C32" w:rsidRPr="003E3B6B">
        <w:rPr>
          <w:sz w:val="24"/>
          <w:szCs w:val="24"/>
        </w:rPr>
        <w:t>.</w:t>
      </w:r>
      <w:r w:rsidRPr="003E3B6B">
        <w:rPr>
          <w:sz w:val="24"/>
          <w:szCs w:val="24"/>
        </w:rPr>
        <w:t xml:space="preserve">: </w:t>
      </w:r>
      <w:r w:rsidR="003F2DFB" w:rsidRPr="003E3B6B">
        <w:rPr>
          <w:sz w:val="24"/>
          <w:szCs w:val="24"/>
        </w:rPr>
        <w:t>Н</w:t>
      </w:r>
      <w:r w:rsidRPr="003E3B6B">
        <w:rPr>
          <w:sz w:val="24"/>
          <w:szCs w:val="24"/>
        </w:rPr>
        <w:t>аука, 1995. –286 с.</w:t>
      </w:r>
    </w:p>
    <w:p w:rsidR="00BE2A98" w:rsidRPr="003E3B6B" w:rsidRDefault="00BE2A98" w:rsidP="003E3B6B">
      <w:pPr>
        <w:spacing w:before="0" w:line="240" w:lineRule="auto"/>
        <w:jc w:val="both"/>
        <w:rPr>
          <w:sz w:val="24"/>
          <w:szCs w:val="24"/>
        </w:rPr>
      </w:pPr>
      <w:r w:rsidRPr="003E3B6B">
        <w:rPr>
          <w:sz w:val="24"/>
          <w:szCs w:val="24"/>
        </w:rPr>
        <w:t xml:space="preserve">10. </w:t>
      </w:r>
      <w:r w:rsidR="003F2DFB" w:rsidRPr="003E3B6B">
        <w:rPr>
          <w:sz w:val="24"/>
          <w:szCs w:val="24"/>
        </w:rPr>
        <w:t>В</w:t>
      </w:r>
      <w:r w:rsidRPr="003E3B6B">
        <w:rPr>
          <w:sz w:val="24"/>
          <w:szCs w:val="24"/>
        </w:rPr>
        <w:t xml:space="preserve">олобуев </w:t>
      </w:r>
      <w:r w:rsidR="003F2DFB" w:rsidRPr="003E3B6B">
        <w:rPr>
          <w:sz w:val="24"/>
          <w:szCs w:val="24"/>
        </w:rPr>
        <w:t>П</w:t>
      </w:r>
      <w:r w:rsidRPr="003E3B6B">
        <w:rPr>
          <w:sz w:val="24"/>
          <w:szCs w:val="24"/>
        </w:rPr>
        <w:t xml:space="preserve">. </w:t>
      </w:r>
      <w:r w:rsidR="003F2DFB" w:rsidRPr="003E3B6B">
        <w:rPr>
          <w:sz w:val="24"/>
          <w:szCs w:val="24"/>
        </w:rPr>
        <w:t>В</w:t>
      </w:r>
      <w:r w:rsidRPr="003E3B6B">
        <w:rPr>
          <w:sz w:val="24"/>
          <w:szCs w:val="24"/>
        </w:rPr>
        <w:t xml:space="preserve">. </w:t>
      </w:r>
      <w:r w:rsidR="003F2DFB" w:rsidRPr="003E3B6B">
        <w:rPr>
          <w:sz w:val="24"/>
          <w:szCs w:val="24"/>
        </w:rPr>
        <w:t>В</w:t>
      </w:r>
      <w:r w:rsidRPr="003E3B6B">
        <w:rPr>
          <w:sz w:val="24"/>
          <w:szCs w:val="24"/>
        </w:rPr>
        <w:t xml:space="preserve">ыбор пути общественного развития: теория, история, современность / </w:t>
      </w:r>
      <w:r w:rsidR="003F2DFB" w:rsidRPr="003E3B6B">
        <w:rPr>
          <w:sz w:val="24"/>
          <w:szCs w:val="24"/>
        </w:rPr>
        <w:t>П</w:t>
      </w:r>
      <w:r w:rsidRPr="003E3B6B">
        <w:rPr>
          <w:sz w:val="24"/>
          <w:szCs w:val="24"/>
        </w:rPr>
        <w:t xml:space="preserve">. </w:t>
      </w:r>
      <w:r w:rsidR="003F2DFB" w:rsidRPr="003E3B6B">
        <w:rPr>
          <w:sz w:val="24"/>
          <w:szCs w:val="24"/>
        </w:rPr>
        <w:t>В</w:t>
      </w:r>
      <w:r w:rsidRPr="003E3B6B">
        <w:rPr>
          <w:sz w:val="24"/>
          <w:szCs w:val="24"/>
        </w:rPr>
        <w:t xml:space="preserve">. </w:t>
      </w:r>
      <w:r w:rsidR="003F2DFB" w:rsidRPr="003E3B6B">
        <w:rPr>
          <w:sz w:val="24"/>
          <w:szCs w:val="24"/>
        </w:rPr>
        <w:t>В</w:t>
      </w:r>
      <w:r w:rsidRPr="003E3B6B">
        <w:rPr>
          <w:sz w:val="24"/>
          <w:szCs w:val="24"/>
        </w:rPr>
        <w:t xml:space="preserve">олобуев. – </w:t>
      </w:r>
      <w:r w:rsidR="003F2DFB" w:rsidRPr="003E3B6B">
        <w:rPr>
          <w:sz w:val="24"/>
          <w:szCs w:val="24"/>
        </w:rPr>
        <w:t>М</w:t>
      </w:r>
      <w:r w:rsidR="00CC3C32" w:rsidRPr="003E3B6B">
        <w:rPr>
          <w:sz w:val="24"/>
          <w:szCs w:val="24"/>
        </w:rPr>
        <w:t>.</w:t>
      </w:r>
      <w:r w:rsidRPr="003E3B6B">
        <w:rPr>
          <w:sz w:val="24"/>
          <w:szCs w:val="24"/>
        </w:rPr>
        <w:t xml:space="preserve">: </w:t>
      </w:r>
      <w:r w:rsidR="003F2DFB" w:rsidRPr="003E3B6B">
        <w:rPr>
          <w:sz w:val="24"/>
          <w:szCs w:val="24"/>
        </w:rPr>
        <w:t>П</w:t>
      </w:r>
      <w:r w:rsidRPr="003E3B6B">
        <w:rPr>
          <w:sz w:val="24"/>
          <w:szCs w:val="24"/>
        </w:rPr>
        <w:t>олитиздат, 1987. – 312 с.</w:t>
      </w:r>
    </w:p>
    <w:p w:rsidR="00BE2A98" w:rsidRPr="003E3B6B" w:rsidRDefault="00BE2A98" w:rsidP="003E3B6B">
      <w:pPr>
        <w:spacing w:before="0" w:line="240" w:lineRule="auto"/>
        <w:jc w:val="both"/>
        <w:rPr>
          <w:sz w:val="24"/>
          <w:szCs w:val="24"/>
        </w:rPr>
      </w:pPr>
      <w:r w:rsidRPr="003E3B6B">
        <w:rPr>
          <w:sz w:val="24"/>
          <w:szCs w:val="24"/>
        </w:rPr>
        <w:t xml:space="preserve">11. </w:t>
      </w:r>
      <w:r w:rsidR="003F2DFB" w:rsidRPr="003E3B6B">
        <w:rPr>
          <w:sz w:val="24"/>
          <w:szCs w:val="24"/>
        </w:rPr>
        <w:t>В</w:t>
      </w:r>
      <w:r w:rsidRPr="003E3B6B">
        <w:rPr>
          <w:sz w:val="24"/>
          <w:szCs w:val="24"/>
        </w:rPr>
        <w:t xml:space="preserve">олобуев </w:t>
      </w:r>
      <w:r w:rsidR="003F2DFB" w:rsidRPr="003E3B6B">
        <w:rPr>
          <w:sz w:val="24"/>
          <w:szCs w:val="24"/>
        </w:rPr>
        <w:t>П</w:t>
      </w:r>
      <w:r w:rsidRPr="003E3B6B">
        <w:rPr>
          <w:sz w:val="24"/>
          <w:szCs w:val="24"/>
        </w:rPr>
        <w:t xml:space="preserve">. </w:t>
      </w:r>
      <w:r w:rsidR="003F2DFB" w:rsidRPr="003E3B6B">
        <w:rPr>
          <w:sz w:val="24"/>
          <w:szCs w:val="24"/>
        </w:rPr>
        <w:t>В</w:t>
      </w:r>
      <w:r w:rsidRPr="003E3B6B">
        <w:rPr>
          <w:sz w:val="24"/>
          <w:szCs w:val="24"/>
        </w:rPr>
        <w:t xml:space="preserve">. </w:t>
      </w:r>
      <w:r w:rsidR="003F2DFB" w:rsidRPr="003E3B6B">
        <w:rPr>
          <w:sz w:val="24"/>
          <w:szCs w:val="24"/>
        </w:rPr>
        <w:t>О</w:t>
      </w:r>
      <w:r w:rsidRPr="003E3B6B">
        <w:rPr>
          <w:sz w:val="24"/>
          <w:szCs w:val="24"/>
        </w:rPr>
        <w:t>ктябрьская революц</w:t>
      </w:r>
      <w:r w:rsidR="00926407" w:rsidRPr="003E3B6B">
        <w:rPr>
          <w:sz w:val="24"/>
          <w:szCs w:val="24"/>
        </w:rPr>
        <w:t>ия: новые походы к изучению // В</w:t>
      </w:r>
      <w:r w:rsidRPr="003E3B6B">
        <w:rPr>
          <w:sz w:val="24"/>
          <w:szCs w:val="24"/>
        </w:rPr>
        <w:t xml:space="preserve">опр. истории / </w:t>
      </w:r>
      <w:r w:rsidR="003F2DFB" w:rsidRPr="003E3B6B">
        <w:rPr>
          <w:sz w:val="24"/>
          <w:szCs w:val="24"/>
        </w:rPr>
        <w:t>П</w:t>
      </w:r>
      <w:r w:rsidRPr="003E3B6B">
        <w:rPr>
          <w:sz w:val="24"/>
          <w:szCs w:val="24"/>
        </w:rPr>
        <w:t xml:space="preserve">. </w:t>
      </w:r>
      <w:r w:rsidR="003F2DFB" w:rsidRPr="003E3B6B">
        <w:rPr>
          <w:sz w:val="24"/>
          <w:szCs w:val="24"/>
        </w:rPr>
        <w:t>В</w:t>
      </w:r>
      <w:r w:rsidRPr="003E3B6B">
        <w:rPr>
          <w:sz w:val="24"/>
          <w:szCs w:val="24"/>
        </w:rPr>
        <w:t xml:space="preserve">. </w:t>
      </w:r>
      <w:r w:rsidR="003F2DFB" w:rsidRPr="003E3B6B">
        <w:rPr>
          <w:sz w:val="24"/>
          <w:szCs w:val="24"/>
        </w:rPr>
        <w:t>В</w:t>
      </w:r>
      <w:r w:rsidRPr="003E3B6B">
        <w:rPr>
          <w:sz w:val="24"/>
          <w:szCs w:val="24"/>
        </w:rPr>
        <w:t xml:space="preserve">олобуев, </w:t>
      </w:r>
      <w:r w:rsidR="003F2DFB" w:rsidRPr="003E3B6B">
        <w:rPr>
          <w:sz w:val="24"/>
          <w:szCs w:val="24"/>
        </w:rPr>
        <w:t>В</w:t>
      </w:r>
      <w:r w:rsidRPr="003E3B6B">
        <w:rPr>
          <w:sz w:val="24"/>
          <w:szCs w:val="24"/>
        </w:rPr>
        <w:t xml:space="preserve">. </w:t>
      </w:r>
      <w:r w:rsidR="003F2DFB" w:rsidRPr="003E3B6B">
        <w:rPr>
          <w:sz w:val="24"/>
          <w:szCs w:val="24"/>
        </w:rPr>
        <w:t>П</w:t>
      </w:r>
      <w:r w:rsidRPr="003E3B6B">
        <w:rPr>
          <w:sz w:val="24"/>
          <w:szCs w:val="24"/>
        </w:rPr>
        <w:t xml:space="preserve">. </w:t>
      </w:r>
      <w:r w:rsidR="003F2DFB" w:rsidRPr="003E3B6B">
        <w:rPr>
          <w:sz w:val="24"/>
          <w:szCs w:val="24"/>
        </w:rPr>
        <w:t>Б</w:t>
      </w:r>
      <w:r w:rsidRPr="003E3B6B">
        <w:rPr>
          <w:sz w:val="24"/>
          <w:szCs w:val="24"/>
        </w:rPr>
        <w:t xml:space="preserve">улдаков, 1996. №5–6. с. 28–38. </w:t>
      </w:r>
    </w:p>
    <w:p w:rsidR="00BE2A98" w:rsidRPr="003E3B6B" w:rsidRDefault="00BE2A98" w:rsidP="003E3B6B">
      <w:pPr>
        <w:spacing w:before="0" w:line="240" w:lineRule="auto"/>
        <w:jc w:val="both"/>
        <w:rPr>
          <w:sz w:val="24"/>
          <w:szCs w:val="24"/>
        </w:rPr>
      </w:pPr>
      <w:r w:rsidRPr="003E3B6B">
        <w:rPr>
          <w:sz w:val="24"/>
          <w:szCs w:val="24"/>
        </w:rPr>
        <w:t xml:space="preserve">12. </w:t>
      </w:r>
      <w:r w:rsidR="003F2DFB" w:rsidRPr="003E3B6B">
        <w:rPr>
          <w:sz w:val="24"/>
          <w:szCs w:val="24"/>
        </w:rPr>
        <w:t>Г</w:t>
      </w:r>
      <w:r w:rsidRPr="003E3B6B">
        <w:rPr>
          <w:sz w:val="24"/>
          <w:szCs w:val="24"/>
        </w:rPr>
        <w:t xml:space="preserve">анелин </w:t>
      </w:r>
      <w:r w:rsidR="003F2DFB" w:rsidRPr="003E3B6B">
        <w:rPr>
          <w:sz w:val="24"/>
          <w:szCs w:val="24"/>
        </w:rPr>
        <w:t>Р</w:t>
      </w:r>
      <w:r w:rsidRPr="003E3B6B">
        <w:rPr>
          <w:sz w:val="24"/>
          <w:szCs w:val="24"/>
        </w:rPr>
        <w:t xml:space="preserve">. </w:t>
      </w:r>
      <w:r w:rsidR="003F2DFB" w:rsidRPr="003E3B6B">
        <w:rPr>
          <w:sz w:val="24"/>
          <w:szCs w:val="24"/>
        </w:rPr>
        <w:t>Ш</w:t>
      </w:r>
      <w:r w:rsidRPr="003E3B6B">
        <w:rPr>
          <w:sz w:val="24"/>
          <w:szCs w:val="24"/>
        </w:rPr>
        <w:t xml:space="preserve">. </w:t>
      </w:r>
      <w:r w:rsidR="003F2DFB" w:rsidRPr="003E3B6B">
        <w:rPr>
          <w:sz w:val="24"/>
          <w:szCs w:val="24"/>
        </w:rPr>
        <w:t>Р</w:t>
      </w:r>
      <w:r w:rsidRPr="003E3B6B">
        <w:rPr>
          <w:sz w:val="24"/>
          <w:szCs w:val="24"/>
        </w:rPr>
        <w:t xml:space="preserve">оссийское самодержавие в 1905 году. </w:t>
      </w:r>
      <w:r w:rsidR="003F2DFB" w:rsidRPr="003E3B6B">
        <w:rPr>
          <w:sz w:val="24"/>
          <w:szCs w:val="24"/>
        </w:rPr>
        <w:t>Р</w:t>
      </w:r>
      <w:r w:rsidRPr="003E3B6B">
        <w:rPr>
          <w:sz w:val="24"/>
          <w:szCs w:val="24"/>
        </w:rPr>
        <w:t xml:space="preserve">еформы и революция / </w:t>
      </w:r>
      <w:r w:rsidR="003F2DFB" w:rsidRPr="003E3B6B">
        <w:rPr>
          <w:sz w:val="24"/>
          <w:szCs w:val="24"/>
        </w:rPr>
        <w:t>Р</w:t>
      </w:r>
      <w:r w:rsidRPr="003E3B6B">
        <w:rPr>
          <w:sz w:val="24"/>
          <w:szCs w:val="24"/>
        </w:rPr>
        <w:t xml:space="preserve">. </w:t>
      </w:r>
      <w:r w:rsidR="003F2DFB" w:rsidRPr="003E3B6B">
        <w:rPr>
          <w:sz w:val="24"/>
          <w:szCs w:val="24"/>
        </w:rPr>
        <w:t>Ш</w:t>
      </w:r>
      <w:r w:rsidRPr="003E3B6B">
        <w:rPr>
          <w:sz w:val="24"/>
          <w:szCs w:val="24"/>
        </w:rPr>
        <w:t xml:space="preserve">. </w:t>
      </w:r>
      <w:r w:rsidR="003F2DFB" w:rsidRPr="003E3B6B">
        <w:rPr>
          <w:sz w:val="24"/>
          <w:szCs w:val="24"/>
        </w:rPr>
        <w:t>Г</w:t>
      </w:r>
      <w:r w:rsidRPr="003E3B6B">
        <w:rPr>
          <w:sz w:val="24"/>
          <w:szCs w:val="24"/>
        </w:rPr>
        <w:t xml:space="preserve">анелин. – </w:t>
      </w:r>
      <w:r w:rsidR="003F2DFB" w:rsidRPr="003E3B6B">
        <w:rPr>
          <w:sz w:val="24"/>
          <w:szCs w:val="24"/>
        </w:rPr>
        <w:t>СПб.</w:t>
      </w:r>
      <w:r w:rsidRPr="003E3B6B">
        <w:rPr>
          <w:sz w:val="24"/>
          <w:szCs w:val="24"/>
        </w:rPr>
        <w:t xml:space="preserve">: </w:t>
      </w:r>
      <w:r w:rsidR="003F2DFB" w:rsidRPr="003E3B6B">
        <w:rPr>
          <w:sz w:val="24"/>
          <w:szCs w:val="24"/>
        </w:rPr>
        <w:t>Г</w:t>
      </w:r>
      <w:r w:rsidRPr="003E3B6B">
        <w:rPr>
          <w:sz w:val="24"/>
          <w:szCs w:val="24"/>
        </w:rPr>
        <w:t>лагол, 1991. – 189 с.</w:t>
      </w:r>
    </w:p>
    <w:p w:rsidR="00BE2A98" w:rsidRPr="003E3B6B" w:rsidRDefault="00BE2A98" w:rsidP="003E3B6B">
      <w:pPr>
        <w:spacing w:before="0" w:line="240" w:lineRule="auto"/>
        <w:jc w:val="both"/>
        <w:rPr>
          <w:sz w:val="24"/>
          <w:szCs w:val="24"/>
        </w:rPr>
      </w:pPr>
      <w:r w:rsidRPr="003E3B6B">
        <w:rPr>
          <w:sz w:val="24"/>
          <w:szCs w:val="24"/>
        </w:rPr>
        <w:t xml:space="preserve">13. </w:t>
      </w:r>
      <w:r w:rsidR="003F2DFB" w:rsidRPr="003E3B6B">
        <w:rPr>
          <w:sz w:val="24"/>
          <w:szCs w:val="24"/>
        </w:rPr>
        <w:t>Г</w:t>
      </w:r>
      <w:r w:rsidRPr="003E3B6B">
        <w:rPr>
          <w:sz w:val="24"/>
          <w:szCs w:val="24"/>
        </w:rPr>
        <w:t xml:space="preserve">ерасименко </w:t>
      </w:r>
      <w:r w:rsidR="003F2DFB" w:rsidRPr="003E3B6B">
        <w:rPr>
          <w:sz w:val="24"/>
          <w:szCs w:val="24"/>
        </w:rPr>
        <w:t>Г</w:t>
      </w:r>
      <w:r w:rsidRPr="003E3B6B">
        <w:rPr>
          <w:sz w:val="24"/>
          <w:szCs w:val="24"/>
        </w:rPr>
        <w:t xml:space="preserve">. </w:t>
      </w:r>
      <w:r w:rsidR="003F2DFB" w:rsidRPr="003E3B6B">
        <w:rPr>
          <w:sz w:val="24"/>
          <w:szCs w:val="24"/>
        </w:rPr>
        <w:t>Н</w:t>
      </w:r>
      <w:r w:rsidRPr="003E3B6B">
        <w:rPr>
          <w:sz w:val="24"/>
          <w:szCs w:val="24"/>
        </w:rPr>
        <w:t xml:space="preserve">арод и власть. </w:t>
      </w:r>
      <w:smartTag w:uri="urn:schemas-microsoft-com:office:smarttags" w:element="metricconverter">
        <w:smartTagPr>
          <w:attr w:name="ProductID" w:val="1917 г"/>
        </w:smartTagPr>
        <w:r w:rsidRPr="003E3B6B">
          <w:rPr>
            <w:sz w:val="24"/>
            <w:szCs w:val="24"/>
          </w:rPr>
          <w:t>1917</w:t>
        </w:r>
        <w:r w:rsidR="00926407" w:rsidRPr="003E3B6B">
          <w:rPr>
            <w:sz w:val="24"/>
            <w:szCs w:val="24"/>
          </w:rPr>
          <w:t xml:space="preserve"> г</w:t>
        </w:r>
      </w:smartTag>
      <w:r w:rsidR="00926407" w:rsidRPr="003E3B6B">
        <w:rPr>
          <w:sz w:val="24"/>
          <w:szCs w:val="24"/>
        </w:rPr>
        <w:t>. / Г</w:t>
      </w:r>
      <w:r w:rsidRPr="003E3B6B">
        <w:rPr>
          <w:sz w:val="24"/>
          <w:szCs w:val="24"/>
        </w:rPr>
        <w:t xml:space="preserve">. </w:t>
      </w:r>
      <w:r w:rsidR="003F2DFB" w:rsidRPr="003E3B6B">
        <w:rPr>
          <w:sz w:val="24"/>
          <w:szCs w:val="24"/>
        </w:rPr>
        <w:t>Г</w:t>
      </w:r>
      <w:r w:rsidRPr="003E3B6B">
        <w:rPr>
          <w:sz w:val="24"/>
          <w:szCs w:val="24"/>
        </w:rPr>
        <w:t xml:space="preserve">ерасименко. – </w:t>
      </w:r>
      <w:r w:rsidR="003F2DFB" w:rsidRPr="003E3B6B">
        <w:rPr>
          <w:sz w:val="24"/>
          <w:szCs w:val="24"/>
        </w:rPr>
        <w:t>М</w:t>
      </w:r>
      <w:r w:rsidR="00CC3C32" w:rsidRPr="003E3B6B">
        <w:rPr>
          <w:sz w:val="24"/>
          <w:szCs w:val="24"/>
        </w:rPr>
        <w:t>.</w:t>
      </w:r>
      <w:r w:rsidRPr="003E3B6B">
        <w:rPr>
          <w:sz w:val="24"/>
          <w:szCs w:val="24"/>
        </w:rPr>
        <w:t xml:space="preserve">: </w:t>
      </w:r>
      <w:r w:rsidR="003F2DFB" w:rsidRPr="003E3B6B">
        <w:rPr>
          <w:sz w:val="24"/>
          <w:szCs w:val="24"/>
        </w:rPr>
        <w:t>В</w:t>
      </w:r>
      <w:r w:rsidRPr="003E3B6B">
        <w:rPr>
          <w:sz w:val="24"/>
          <w:szCs w:val="24"/>
        </w:rPr>
        <w:t>оскресенье, 1995. – 286 с.</w:t>
      </w:r>
    </w:p>
    <w:p w:rsidR="00BE2A98" w:rsidRPr="003E3B6B" w:rsidRDefault="00BE2A98" w:rsidP="003E3B6B">
      <w:pPr>
        <w:spacing w:before="0" w:line="240" w:lineRule="auto"/>
        <w:jc w:val="both"/>
        <w:rPr>
          <w:sz w:val="24"/>
          <w:szCs w:val="24"/>
        </w:rPr>
      </w:pPr>
      <w:r w:rsidRPr="003E3B6B">
        <w:rPr>
          <w:sz w:val="24"/>
          <w:szCs w:val="24"/>
        </w:rPr>
        <w:t xml:space="preserve">14. </w:t>
      </w:r>
      <w:r w:rsidR="003F2DFB" w:rsidRPr="003E3B6B">
        <w:rPr>
          <w:sz w:val="24"/>
          <w:szCs w:val="24"/>
        </w:rPr>
        <w:t>Г</w:t>
      </w:r>
      <w:r w:rsidRPr="003E3B6B">
        <w:rPr>
          <w:sz w:val="24"/>
          <w:szCs w:val="24"/>
        </w:rPr>
        <w:t xml:space="preserve">импельсон </w:t>
      </w:r>
      <w:r w:rsidR="003F2DFB" w:rsidRPr="003E3B6B">
        <w:rPr>
          <w:sz w:val="24"/>
          <w:szCs w:val="24"/>
        </w:rPr>
        <w:t>Е</w:t>
      </w:r>
      <w:r w:rsidRPr="003E3B6B">
        <w:rPr>
          <w:sz w:val="24"/>
          <w:szCs w:val="24"/>
        </w:rPr>
        <w:t xml:space="preserve">. </w:t>
      </w:r>
      <w:r w:rsidR="003F2DFB" w:rsidRPr="003E3B6B">
        <w:rPr>
          <w:sz w:val="24"/>
          <w:szCs w:val="24"/>
        </w:rPr>
        <w:t>Г</w:t>
      </w:r>
      <w:r w:rsidRPr="003E3B6B">
        <w:rPr>
          <w:sz w:val="24"/>
          <w:szCs w:val="24"/>
        </w:rPr>
        <w:t xml:space="preserve">. </w:t>
      </w:r>
      <w:r w:rsidR="003F2DFB" w:rsidRPr="003E3B6B">
        <w:rPr>
          <w:sz w:val="24"/>
          <w:szCs w:val="24"/>
        </w:rPr>
        <w:t>Ф</w:t>
      </w:r>
      <w:r w:rsidRPr="003E3B6B">
        <w:rPr>
          <w:sz w:val="24"/>
          <w:szCs w:val="24"/>
        </w:rPr>
        <w:t xml:space="preserve">ормирование советской политической системы 1917–1923 гг. / </w:t>
      </w:r>
      <w:r w:rsidR="003F2DFB" w:rsidRPr="003E3B6B">
        <w:rPr>
          <w:sz w:val="24"/>
          <w:szCs w:val="24"/>
        </w:rPr>
        <w:t>Е</w:t>
      </w:r>
      <w:r w:rsidRPr="003E3B6B">
        <w:rPr>
          <w:sz w:val="24"/>
          <w:szCs w:val="24"/>
        </w:rPr>
        <w:t xml:space="preserve">. </w:t>
      </w:r>
      <w:r w:rsidR="003F2DFB" w:rsidRPr="003E3B6B">
        <w:rPr>
          <w:sz w:val="24"/>
          <w:szCs w:val="24"/>
        </w:rPr>
        <w:t>Г</w:t>
      </w:r>
      <w:r w:rsidRPr="003E3B6B">
        <w:rPr>
          <w:sz w:val="24"/>
          <w:szCs w:val="24"/>
        </w:rPr>
        <w:t xml:space="preserve">. </w:t>
      </w:r>
      <w:r w:rsidR="003F2DFB" w:rsidRPr="003E3B6B">
        <w:rPr>
          <w:sz w:val="24"/>
          <w:szCs w:val="24"/>
        </w:rPr>
        <w:t>Г</w:t>
      </w:r>
      <w:r w:rsidRPr="003E3B6B">
        <w:rPr>
          <w:sz w:val="24"/>
          <w:szCs w:val="24"/>
        </w:rPr>
        <w:t xml:space="preserve">импельсон. – </w:t>
      </w:r>
      <w:r w:rsidR="003F2DFB" w:rsidRPr="003E3B6B">
        <w:rPr>
          <w:sz w:val="24"/>
          <w:szCs w:val="24"/>
        </w:rPr>
        <w:t>М</w:t>
      </w:r>
      <w:r w:rsidR="00CC3C32" w:rsidRPr="003E3B6B">
        <w:rPr>
          <w:sz w:val="24"/>
          <w:szCs w:val="24"/>
        </w:rPr>
        <w:t>.</w:t>
      </w:r>
      <w:r w:rsidRPr="003E3B6B">
        <w:rPr>
          <w:sz w:val="24"/>
          <w:szCs w:val="24"/>
        </w:rPr>
        <w:t xml:space="preserve">: </w:t>
      </w:r>
      <w:r w:rsidR="003F2DFB" w:rsidRPr="003E3B6B">
        <w:rPr>
          <w:sz w:val="24"/>
          <w:szCs w:val="24"/>
        </w:rPr>
        <w:t>Н</w:t>
      </w:r>
      <w:r w:rsidRPr="003E3B6B">
        <w:rPr>
          <w:sz w:val="24"/>
          <w:szCs w:val="24"/>
        </w:rPr>
        <w:t>аука, 1995. – 232 с.</w:t>
      </w:r>
    </w:p>
    <w:p w:rsidR="00BE2A98" w:rsidRPr="003E3B6B" w:rsidRDefault="00BE2A98" w:rsidP="003E3B6B">
      <w:pPr>
        <w:spacing w:before="0" w:line="240" w:lineRule="auto"/>
        <w:jc w:val="both"/>
        <w:rPr>
          <w:sz w:val="24"/>
          <w:szCs w:val="24"/>
        </w:rPr>
      </w:pPr>
      <w:r w:rsidRPr="003E3B6B">
        <w:rPr>
          <w:sz w:val="24"/>
          <w:szCs w:val="24"/>
        </w:rPr>
        <w:t xml:space="preserve">15. </w:t>
      </w:r>
      <w:r w:rsidR="003F2DFB" w:rsidRPr="003E3B6B">
        <w:rPr>
          <w:sz w:val="24"/>
          <w:szCs w:val="24"/>
        </w:rPr>
        <w:t>Ж</w:t>
      </w:r>
      <w:r w:rsidRPr="003E3B6B">
        <w:rPr>
          <w:sz w:val="24"/>
          <w:szCs w:val="24"/>
        </w:rPr>
        <w:t xml:space="preserve">уков </w:t>
      </w:r>
      <w:r w:rsidR="003F2DFB" w:rsidRPr="003E3B6B">
        <w:rPr>
          <w:sz w:val="24"/>
          <w:szCs w:val="24"/>
        </w:rPr>
        <w:t>В</w:t>
      </w:r>
      <w:r w:rsidRPr="003E3B6B">
        <w:rPr>
          <w:sz w:val="24"/>
          <w:szCs w:val="24"/>
        </w:rPr>
        <w:t xml:space="preserve">. </w:t>
      </w:r>
      <w:r w:rsidR="003F2DFB" w:rsidRPr="003E3B6B">
        <w:rPr>
          <w:sz w:val="24"/>
          <w:szCs w:val="24"/>
        </w:rPr>
        <w:t>И</w:t>
      </w:r>
      <w:r w:rsidRPr="003E3B6B">
        <w:rPr>
          <w:sz w:val="24"/>
          <w:szCs w:val="24"/>
        </w:rPr>
        <w:t xml:space="preserve">. </w:t>
      </w:r>
      <w:r w:rsidR="003F2DFB" w:rsidRPr="003E3B6B">
        <w:rPr>
          <w:sz w:val="24"/>
          <w:szCs w:val="24"/>
        </w:rPr>
        <w:t>Р</w:t>
      </w:r>
      <w:r w:rsidRPr="003E3B6B">
        <w:rPr>
          <w:sz w:val="24"/>
          <w:szCs w:val="24"/>
        </w:rPr>
        <w:t xml:space="preserve">еформы в </w:t>
      </w:r>
      <w:r w:rsidR="003F2DFB" w:rsidRPr="003E3B6B">
        <w:rPr>
          <w:sz w:val="24"/>
          <w:szCs w:val="24"/>
        </w:rPr>
        <w:t>Р</w:t>
      </w:r>
      <w:r w:rsidRPr="003E3B6B">
        <w:rPr>
          <w:sz w:val="24"/>
          <w:szCs w:val="24"/>
        </w:rPr>
        <w:t xml:space="preserve">оссии: 1985–1995 гг. / </w:t>
      </w:r>
      <w:r w:rsidR="003F2DFB" w:rsidRPr="003E3B6B">
        <w:rPr>
          <w:sz w:val="24"/>
          <w:szCs w:val="24"/>
        </w:rPr>
        <w:t>В</w:t>
      </w:r>
      <w:r w:rsidRPr="003E3B6B">
        <w:rPr>
          <w:sz w:val="24"/>
          <w:szCs w:val="24"/>
        </w:rPr>
        <w:t xml:space="preserve">. </w:t>
      </w:r>
      <w:r w:rsidR="003F2DFB" w:rsidRPr="003E3B6B">
        <w:rPr>
          <w:sz w:val="24"/>
          <w:szCs w:val="24"/>
        </w:rPr>
        <w:t>И</w:t>
      </w:r>
      <w:r w:rsidRPr="003E3B6B">
        <w:rPr>
          <w:sz w:val="24"/>
          <w:szCs w:val="24"/>
        </w:rPr>
        <w:t xml:space="preserve">. </w:t>
      </w:r>
      <w:r w:rsidR="003F2DFB" w:rsidRPr="003E3B6B">
        <w:rPr>
          <w:sz w:val="24"/>
          <w:szCs w:val="24"/>
        </w:rPr>
        <w:t>Ж</w:t>
      </w:r>
      <w:r w:rsidRPr="003E3B6B">
        <w:rPr>
          <w:sz w:val="24"/>
          <w:szCs w:val="24"/>
        </w:rPr>
        <w:t xml:space="preserve">уков. – </w:t>
      </w:r>
      <w:r w:rsidR="003F2DFB" w:rsidRPr="003E3B6B">
        <w:rPr>
          <w:sz w:val="24"/>
          <w:szCs w:val="24"/>
        </w:rPr>
        <w:t>М</w:t>
      </w:r>
      <w:r w:rsidR="00CC3C32" w:rsidRPr="003E3B6B">
        <w:rPr>
          <w:sz w:val="24"/>
          <w:szCs w:val="24"/>
        </w:rPr>
        <w:t>.</w:t>
      </w:r>
      <w:r w:rsidRPr="003E3B6B">
        <w:rPr>
          <w:sz w:val="24"/>
          <w:szCs w:val="24"/>
        </w:rPr>
        <w:t xml:space="preserve">: </w:t>
      </w:r>
      <w:r w:rsidR="003F2DFB" w:rsidRPr="003E3B6B">
        <w:rPr>
          <w:sz w:val="24"/>
          <w:szCs w:val="24"/>
        </w:rPr>
        <w:t>С</w:t>
      </w:r>
      <w:r w:rsidRPr="003E3B6B">
        <w:rPr>
          <w:sz w:val="24"/>
          <w:szCs w:val="24"/>
        </w:rPr>
        <w:t>оюз, 1997. – 415 с.</w:t>
      </w:r>
    </w:p>
    <w:p w:rsidR="00BE2A98" w:rsidRPr="003E3B6B" w:rsidRDefault="00BE2A98" w:rsidP="003E3B6B">
      <w:pPr>
        <w:spacing w:before="0" w:line="240" w:lineRule="auto"/>
        <w:jc w:val="both"/>
        <w:rPr>
          <w:sz w:val="24"/>
          <w:szCs w:val="24"/>
        </w:rPr>
      </w:pPr>
      <w:r w:rsidRPr="003E3B6B">
        <w:rPr>
          <w:sz w:val="24"/>
          <w:szCs w:val="24"/>
        </w:rPr>
        <w:t xml:space="preserve">16. </w:t>
      </w:r>
      <w:r w:rsidR="003F2DFB" w:rsidRPr="003E3B6B">
        <w:rPr>
          <w:sz w:val="24"/>
          <w:szCs w:val="24"/>
        </w:rPr>
        <w:t>З</w:t>
      </w:r>
      <w:r w:rsidRPr="003E3B6B">
        <w:rPr>
          <w:sz w:val="24"/>
          <w:szCs w:val="24"/>
        </w:rPr>
        <w:t xml:space="preserve">ахарова </w:t>
      </w:r>
      <w:r w:rsidR="003F2DFB" w:rsidRPr="003E3B6B">
        <w:rPr>
          <w:sz w:val="24"/>
          <w:szCs w:val="24"/>
        </w:rPr>
        <w:t>Л</w:t>
      </w:r>
      <w:r w:rsidRPr="003E3B6B">
        <w:rPr>
          <w:sz w:val="24"/>
          <w:szCs w:val="24"/>
        </w:rPr>
        <w:t xml:space="preserve">. </w:t>
      </w:r>
      <w:r w:rsidR="003F2DFB" w:rsidRPr="003E3B6B">
        <w:rPr>
          <w:sz w:val="24"/>
          <w:szCs w:val="24"/>
        </w:rPr>
        <w:t>Г</w:t>
      </w:r>
      <w:r w:rsidRPr="003E3B6B">
        <w:rPr>
          <w:sz w:val="24"/>
          <w:szCs w:val="24"/>
        </w:rPr>
        <w:t xml:space="preserve">. </w:t>
      </w:r>
      <w:r w:rsidR="00455DAF" w:rsidRPr="003E3B6B">
        <w:rPr>
          <w:sz w:val="24"/>
          <w:szCs w:val="24"/>
        </w:rPr>
        <w:t>С</w:t>
      </w:r>
      <w:r w:rsidRPr="003E3B6B">
        <w:rPr>
          <w:sz w:val="24"/>
          <w:szCs w:val="24"/>
        </w:rPr>
        <w:t xml:space="preserve">амодержавие, бюрократия и реформы 60-х гг. </w:t>
      </w:r>
      <w:r w:rsidR="00AD3EBB" w:rsidRPr="003E3B6B">
        <w:rPr>
          <w:sz w:val="24"/>
          <w:szCs w:val="24"/>
          <w:lang w:val="en-US"/>
        </w:rPr>
        <w:t>XIX</w:t>
      </w:r>
      <w:r w:rsidRPr="003E3B6B">
        <w:rPr>
          <w:sz w:val="24"/>
          <w:szCs w:val="24"/>
        </w:rPr>
        <w:t xml:space="preserve"> в. в </w:t>
      </w:r>
      <w:r w:rsidR="00455DAF" w:rsidRPr="003E3B6B">
        <w:rPr>
          <w:sz w:val="24"/>
          <w:szCs w:val="24"/>
        </w:rPr>
        <w:t>Р</w:t>
      </w:r>
      <w:r w:rsidRPr="003E3B6B">
        <w:rPr>
          <w:sz w:val="24"/>
          <w:szCs w:val="24"/>
        </w:rPr>
        <w:t xml:space="preserve">оссии // </w:t>
      </w:r>
      <w:r w:rsidR="00455DAF" w:rsidRPr="003E3B6B">
        <w:rPr>
          <w:sz w:val="24"/>
          <w:szCs w:val="24"/>
        </w:rPr>
        <w:t>В</w:t>
      </w:r>
      <w:r w:rsidRPr="003E3B6B">
        <w:rPr>
          <w:sz w:val="24"/>
          <w:szCs w:val="24"/>
        </w:rPr>
        <w:t xml:space="preserve">опр. истории / </w:t>
      </w:r>
      <w:r w:rsidR="00455DAF" w:rsidRPr="003E3B6B">
        <w:rPr>
          <w:sz w:val="24"/>
          <w:szCs w:val="24"/>
        </w:rPr>
        <w:t>Л</w:t>
      </w:r>
      <w:r w:rsidRPr="003E3B6B">
        <w:rPr>
          <w:sz w:val="24"/>
          <w:szCs w:val="24"/>
        </w:rPr>
        <w:t xml:space="preserve">. </w:t>
      </w:r>
      <w:r w:rsidR="00455DAF" w:rsidRPr="003E3B6B">
        <w:rPr>
          <w:sz w:val="24"/>
          <w:szCs w:val="24"/>
        </w:rPr>
        <w:t>Г</w:t>
      </w:r>
      <w:r w:rsidRPr="003E3B6B">
        <w:rPr>
          <w:sz w:val="24"/>
          <w:szCs w:val="24"/>
        </w:rPr>
        <w:t xml:space="preserve">. </w:t>
      </w:r>
      <w:r w:rsidR="00455DAF" w:rsidRPr="003E3B6B">
        <w:rPr>
          <w:sz w:val="24"/>
          <w:szCs w:val="24"/>
        </w:rPr>
        <w:t>З</w:t>
      </w:r>
      <w:r w:rsidRPr="003E3B6B">
        <w:rPr>
          <w:sz w:val="24"/>
          <w:szCs w:val="24"/>
        </w:rPr>
        <w:t>ахарова, – 1989. – №10. с. 3–15.</w:t>
      </w:r>
    </w:p>
    <w:p w:rsidR="00BE2A98" w:rsidRPr="003E3B6B" w:rsidRDefault="00BE2A98" w:rsidP="003E3B6B">
      <w:pPr>
        <w:spacing w:before="0" w:line="240" w:lineRule="auto"/>
        <w:jc w:val="both"/>
        <w:rPr>
          <w:sz w:val="24"/>
          <w:szCs w:val="24"/>
        </w:rPr>
      </w:pPr>
      <w:r w:rsidRPr="003E3B6B">
        <w:rPr>
          <w:sz w:val="24"/>
          <w:szCs w:val="24"/>
        </w:rPr>
        <w:t xml:space="preserve">17. </w:t>
      </w:r>
      <w:r w:rsidR="00455DAF" w:rsidRPr="003E3B6B">
        <w:rPr>
          <w:sz w:val="24"/>
          <w:szCs w:val="24"/>
        </w:rPr>
        <w:t>З</w:t>
      </w:r>
      <w:r w:rsidRPr="003E3B6B">
        <w:rPr>
          <w:sz w:val="24"/>
          <w:szCs w:val="24"/>
        </w:rPr>
        <w:t xml:space="preserve">убкова </w:t>
      </w:r>
      <w:r w:rsidR="00455DAF" w:rsidRPr="003E3B6B">
        <w:rPr>
          <w:sz w:val="24"/>
          <w:szCs w:val="24"/>
        </w:rPr>
        <w:t>Е</w:t>
      </w:r>
      <w:r w:rsidRPr="003E3B6B">
        <w:rPr>
          <w:sz w:val="24"/>
          <w:szCs w:val="24"/>
        </w:rPr>
        <w:t xml:space="preserve">. </w:t>
      </w:r>
      <w:r w:rsidR="00455DAF" w:rsidRPr="003E3B6B">
        <w:rPr>
          <w:sz w:val="24"/>
          <w:szCs w:val="24"/>
        </w:rPr>
        <w:t>Ю</w:t>
      </w:r>
      <w:r w:rsidRPr="003E3B6B">
        <w:rPr>
          <w:sz w:val="24"/>
          <w:szCs w:val="24"/>
        </w:rPr>
        <w:t xml:space="preserve">. </w:t>
      </w:r>
      <w:r w:rsidR="00455DAF" w:rsidRPr="003E3B6B">
        <w:rPr>
          <w:sz w:val="24"/>
          <w:szCs w:val="24"/>
        </w:rPr>
        <w:t>О</w:t>
      </w:r>
      <w:r w:rsidRPr="003E3B6B">
        <w:rPr>
          <w:sz w:val="24"/>
          <w:szCs w:val="24"/>
        </w:rPr>
        <w:t>бщество и реформы</w:t>
      </w:r>
      <w:r w:rsidR="00926407" w:rsidRPr="003E3B6B">
        <w:rPr>
          <w:sz w:val="24"/>
          <w:szCs w:val="24"/>
        </w:rPr>
        <w:t>.</w:t>
      </w:r>
      <w:r w:rsidRPr="003E3B6B">
        <w:rPr>
          <w:sz w:val="24"/>
          <w:szCs w:val="24"/>
        </w:rPr>
        <w:t xml:space="preserve"> 1945–1964 / </w:t>
      </w:r>
      <w:r w:rsidR="00455DAF" w:rsidRPr="003E3B6B">
        <w:rPr>
          <w:sz w:val="24"/>
          <w:szCs w:val="24"/>
        </w:rPr>
        <w:t>Е</w:t>
      </w:r>
      <w:r w:rsidRPr="003E3B6B">
        <w:rPr>
          <w:sz w:val="24"/>
          <w:szCs w:val="24"/>
        </w:rPr>
        <w:t xml:space="preserve">. </w:t>
      </w:r>
      <w:r w:rsidR="00455DAF" w:rsidRPr="003E3B6B">
        <w:rPr>
          <w:sz w:val="24"/>
          <w:szCs w:val="24"/>
        </w:rPr>
        <w:t>Ю</w:t>
      </w:r>
      <w:r w:rsidRPr="003E3B6B">
        <w:rPr>
          <w:sz w:val="24"/>
          <w:szCs w:val="24"/>
        </w:rPr>
        <w:t xml:space="preserve">. </w:t>
      </w:r>
      <w:r w:rsidR="00455DAF" w:rsidRPr="003E3B6B">
        <w:rPr>
          <w:sz w:val="24"/>
          <w:szCs w:val="24"/>
        </w:rPr>
        <w:t>З</w:t>
      </w:r>
      <w:r w:rsidRPr="003E3B6B">
        <w:rPr>
          <w:sz w:val="24"/>
          <w:szCs w:val="24"/>
        </w:rPr>
        <w:t xml:space="preserve">убкова. – </w:t>
      </w:r>
      <w:r w:rsidR="00455DAF" w:rsidRPr="003E3B6B">
        <w:rPr>
          <w:sz w:val="24"/>
          <w:szCs w:val="24"/>
        </w:rPr>
        <w:t>М</w:t>
      </w:r>
      <w:r w:rsidR="00CC3C32" w:rsidRPr="003E3B6B">
        <w:rPr>
          <w:sz w:val="24"/>
          <w:szCs w:val="24"/>
        </w:rPr>
        <w:t>.</w:t>
      </w:r>
      <w:r w:rsidRPr="003E3B6B">
        <w:rPr>
          <w:sz w:val="24"/>
          <w:szCs w:val="24"/>
        </w:rPr>
        <w:t xml:space="preserve">: </w:t>
      </w:r>
      <w:r w:rsidR="00455DAF" w:rsidRPr="003E3B6B">
        <w:rPr>
          <w:sz w:val="24"/>
          <w:szCs w:val="24"/>
        </w:rPr>
        <w:t>И</w:t>
      </w:r>
      <w:r w:rsidRPr="003E3B6B">
        <w:rPr>
          <w:sz w:val="24"/>
          <w:szCs w:val="24"/>
        </w:rPr>
        <w:t xml:space="preserve">зд-во </w:t>
      </w:r>
      <w:r w:rsidR="00455DAF" w:rsidRPr="003E3B6B">
        <w:rPr>
          <w:sz w:val="24"/>
          <w:szCs w:val="24"/>
        </w:rPr>
        <w:t>М</w:t>
      </w:r>
      <w:r w:rsidRPr="003E3B6B">
        <w:rPr>
          <w:sz w:val="24"/>
          <w:szCs w:val="24"/>
        </w:rPr>
        <w:t>оск. ун-та, 1993. – 164 с.</w:t>
      </w:r>
    </w:p>
    <w:p w:rsidR="00BE2A98" w:rsidRPr="003E3B6B" w:rsidRDefault="00BE2A98" w:rsidP="003E3B6B">
      <w:pPr>
        <w:spacing w:before="0" w:line="240" w:lineRule="auto"/>
        <w:jc w:val="both"/>
        <w:rPr>
          <w:sz w:val="24"/>
          <w:szCs w:val="24"/>
        </w:rPr>
      </w:pPr>
      <w:r w:rsidRPr="003E3B6B">
        <w:rPr>
          <w:sz w:val="24"/>
          <w:szCs w:val="24"/>
        </w:rPr>
        <w:t xml:space="preserve">18. </w:t>
      </w:r>
      <w:r w:rsidR="009D2FD5" w:rsidRPr="003E3B6B">
        <w:rPr>
          <w:sz w:val="24"/>
          <w:szCs w:val="24"/>
        </w:rPr>
        <w:t>И</w:t>
      </w:r>
      <w:r w:rsidRPr="003E3B6B">
        <w:rPr>
          <w:sz w:val="24"/>
          <w:szCs w:val="24"/>
        </w:rPr>
        <w:t xml:space="preserve">льин </w:t>
      </w:r>
      <w:r w:rsidR="009D2FD5" w:rsidRPr="003E3B6B">
        <w:rPr>
          <w:sz w:val="24"/>
          <w:szCs w:val="24"/>
        </w:rPr>
        <w:t>В</w:t>
      </w:r>
      <w:r w:rsidRPr="003E3B6B">
        <w:rPr>
          <w:sz w:val="24"/>
          <w:szCs w:val="24"/>
        </w:rPr>
        <w:t xml:space="preserve">. </w:t>
      </w:r>
      <w:r w:rsidR="009D2FD5" w:rsidRPr="003E3B6B">
        <w:rPr>
          <w:sz w:val="24"/>
          <w:szCs w:val="24"/>
        </w:rPr>
        <w:t>В</w:t>
      </w:r>
      <w:r w:rsidRPr="003E3B6B">
        <w:rPr>
          <w:sz w:val="24"/>
          <w:szCs w:val="24"/>
        </w:rPr>
        <w:t xml:space="preserve">. </w:t>
      </w:r>
      <w:r w:rsidR="009D2FD5" w:rsidRPr="003E3B6B">
        <w:rPr>
          <w:sz w:val="24"/>
          <w:szCs w:val="24"/>
        </w:rPr>
        <w:t>Р</w:t>
      </w:r>
      <w:r w:rsidRPr="003E3B6B">
        <w:rPr>
          <w:sz w:val="24"/>
          <w:szCs w:val="24"/>
        </w:rPr>
        <w:t xml:space="preserve">еформы и контрреформы в </w:t>
      </w:r>
      <w:r w:rsidR="009D2FD5" w:rsidRPr="003E3B6B">
        <w:rPr>
          <w:sz w:val="24"/>
          <w:szCs w:val="24"/>
        </w:rPr>
        <w:t>Р</w:t>
      </w:r>
      <w:r w:rsidRPr="003E3B6B">
        <w:rPr>
          <w:sz w:val="24"/>
          <w:szCs w:val="24"/>
        </w:rPr>
        <w:t xml:space="preserve">оссии / </w:t>
      </w:r>
      <w:r w:rsidR="009D2FD5" w:rsidRPr="003E3B6B">
        <w:rPr>
          <w:sz w:val="24"/>
          <w:szCs w:val="24"/>
        </w:rPr>
        <w:t>В</w:t>
      </w:r>
      <w:r w:rsidRPr="003E3B6B">
        <w:rPr>
          <w:sz w:val="24"/>
          <w:szCs w:val="24"/>
        </w:rPr>
        <w:t xml:space="preserve">. </w:t>
      </w:r>
      <w:r w:rsidR="009D2FD5" w:rsidRPr="003E3B6B">
        <w:rPr>
          <w:sz w:val="24"/>
          <w:szCs w:val="24"/>
        </w:rPr>
        <w:t>В</w:t>
      </w:r>
      <w:r w:rsidRPr="003E3B6B">
        <w:rPr>
          <w:sz w:val="24"/>
          <w:szCs w:val="24"/>
        </w:rPr>
        <w:t xml:space="preserve">. </w:t>
      </w:r>
      <w:r w:rsidR="009D2FD5" w:rsidRPr="003E3B6B">
        <w:rPr>
          <w:sz w:val="24"/>
          <w:szCs w:val="24"/>
        </w:rPr>
        <w:t>И</w:t>
      </w:r>
      <w:r w:rsidRPr="003E3B6B">
        <w:rPr>
          <w:sz w:val="24"/>
          <w:szCs w:val="24"/>
        </w:rPr>
        <w:t xml:space="preserve">льин, </w:t>
      </w:r>
      <w:r w:rsidR="009D2FD5" w:rsidRPr="003E3B6B">
        <w:rPr>
          <w:sz w:val="24"/>
          <w:szCs w:val="24"/>
        </w:rPr>
        <w:t>А</w:t>
      </w:r>
      <w:r w:rsidRPr="003E3B6B">
        <w:rPr>
          <w:sz w:val="24"/>
          <w:szCs w:val="24"/>
        </w:rPr>
        <w:t xml:space="preserve">. </w:t>
      </w:r>
      <w:r w:rsidR="009D2FD5" w:rsidRPr="003E3B6B">
        <w:rPr>
          <w:sz w:val="24"/>
          <w:szCs w:val="24"/>
        </w:rPr>
        <w:t>С</w:t>
      </w:r>
      <w:r w:rsidRPr="003E3B6B">
        <w:rPr>
          <w:sz w:val="24"/>
          <w:szCs w:val="24"/>
        </w:rPr>
        <w:t xml:space="preserve">. </w:t>
      </w:r>
      <w:r w:rsidR="009D2FD5" w:rsidRPr="003E3B6B">
        <w:rPr>
          <w:sz w:val="24"/>
          <w:szCs w:val="24"/>
        </w:rPr>
        <w:t>П</w:t>
      </w:r>
      <w:r w:rsidRPr="003E3B6B">
        <w:rPr>
          <w:sz w:val="24"/>
          <w:szCs w:val="24"/>
        </w:rPr>
        <w:t xml:space="preserve">анарин, </w:t>
      </w:r>
      <w:r w:rsidR="009D2FD5" w:rsidRPr="003E3B6B">
        <w:rPr>
          <w:sz w:val="24"/>
          <w:szCs w:val="24"/>
        </w:rPr>
        <w:t>А</w:t>
      </w:r>
      <w:r w:rsidRPr="003E3B6B">
        <w:rPr>
          <w:sz w:val="24"/>
          <w:szCs w:val="24"/>
        </w:rPr>
        <w:t xml:space="preserve">. </w:t>
      </w:r>
      <w:r w:rsidR="009D2FD5" w:rsidRPr="003E3B6B">
        <w:rPr>
          <w:sz w:val="24"/>
          <w:szCs w:val="24"/>
        </w:rPr>
        <w:t>С</w:t>
      </w:r>
      <w:r w:rsidRPr="003E3B6B">
        <w:rPr>
          <w:sz w:val="24"/>
          <w:szCs w:val="24"/>
        </w:rPr>
        <w:t xml:space="preserve">. </w:t>
      </w:r>
      <w:r w:rsidR="009D2FD5" w:rsidRPr="003E3B6B">
        <w:rPr>
          <w:sz w:val="24"/>
          <w:szCs w:val="24"/>
        </w:rPr>
        <w:t>А</w:t>
      </w:r>
      <w:r w:rsidRPr="003E3B6B">
        <w:rPr>
          <w:sz w:val="24"/>
          <w:szCs w:val="24"/>
        </w:rPr>
        <w:t xml:space="preserve">хиезер. – </w:t>
      </w:r>
      <w:r w:rsidR="009D2FD5" w:rsidRPr="003E3B6B">
        <w:rPr>
          <w:sz w:val="24"/>
          <w:szCs w:val="24"/>
        </w:rPr>
        <w:t>М</w:t>
      </w:r>
      <w:r w:rsidR="00CC3C32" w:rsidRPr="003E3B6B">
        <w:rPr>
          <w:sz w:val="24"/>
          <w:szCs w:val="24"/>
        </w:rPr>
        <w:t>.</w:t>
      </w:r>
      <w:r w:rsidRPr="003E3B6B">
        <w:rPr>
          <w:sz w:val="24"/>
          <w:szCs w:val="24"/>
        </w:rPr>
        <w:t xml:space="preserve">: </w:t>
      </w:r>
      <w:r w:rsidR="009D2FD5" w:rsidRPr="003E3B6B">
        <w:rPr>
          <w:sz w:val="24"/>
          <w:szCs w:val="24"/>
        </w:rPr>
        <w:t>И</w:t>
      </w:r>
      <w:r w:rsidRPr="003E3B6B">
        <w:rPr>
          <w:sz w:val="24"/>
          <w:szCs w:val="24"/>
        </w:rPr>
        <w:t xml:space="preserve">зд-во </w:t>
      </w:r>
      <w:r w:rsidR="009D2FD5" w:rsidRPr="003E3B6B">
        <w:rPr>
          <w:sz w:val="24"/>
          <w:szCs w:val="24"/>
        </w:rPr>
        <w:t>М</w:t>
      </w:r>
      <w:r w:rsidRPr="003E3B6B">
        <w:rPr>
          <w:sz w:val="24"/>
          <w:szCs w:val="24"/>
        </w:rPr>
        <w:t>оск. ун-та, 1996. – 400 с.</w:t>
      </w:r>
    </w:p>
    <w:p w:rsidR="00BE2A98" w:rsidRPr="003E3B6B" w:rsidRDefault="00BE2A98" w:rsidP="003E3B6B">
      <w:pPr>
        <w:spacing w:before="0" w:line="240" w:lineRule="auto"/>
        <w:jc w:val="both"/>
        <w:rPr>
          <w:sz w:val="24"/>
          <w:szCs w:val="24"/>
        </w:rPr>
      </w:pPr>
      <w:r w:rsidRPr="003E3B6B">
        <w:rPr>
          <w:sz w:val="24"/>
          <w:szCs w:val="24"/>
        </w:rPr>
        <w:t xml:space="preserve">19. </w:t>
      </w:r>
      <w:r w:rsidR="009D2FD5" w:rsidRPr="003E3B6B">
        <w:rPr>
          <w:sz w:val="24"/>
          <w:szCs w:val="24"/>
        </w:rPr>
        <w:t>К</w:t>
      </w:r>
      <w:r w:rsidRPr="003E3B6B">
        <w:rPr>
          <w:sz w:val="24"/>
          <w:szCs w:val="24"/>
        </w:rPr>
        <w:t xml:space="preserve">оржихина </w:t>
      </w:r>
      <w:r w:rsidR="009D2FD5" w:rsidRPr="003E3B6B">
        <w:rPr>
          <w:sz w:val="24"/>
          <w:szCs w:val="24"/>
        </w:rPr>
        <w:t>Т</w:t>
      </w:r>
      <w:r w:rsidRPr="003E3B6B">
        <w:rPr>
          <w:sz w:val="24"/>
          <w:szCs w:val="24"/>
        </w:rPr>
        <w:t xml:space="preserve">. </w:t>
      </w:r>
      <w:r w:rsidR="009D2FD5" w:rsidRPr="003E3B6B">
        <w:rPr>
          <w:sz w:val="24"/>
          <w:szCs w:val="24"/>
        </w:rPr>
        <w:t>И</w:t>
      </w:r>
      <w:r w:rsidRPr="003E3B6B">
        <w:rPr>
          <w:sz w:val="24"/>
          <w:szCs w:val="24"/>
        </w:rPr>
        <w:t xml:space="preserve">. </w:t>
      </w:r>
      <w:r w:rsidR="009D2FD5" w:rsidRPr="003E3B6B">
        <w:rPr>
          <w:sz w:val="24"/>
          <w:szCs w:val="24"/>
        </w:rPr>
        <w:t>И</w:t>
      </w:r>
      <w:r w:rsidRPr="003E3B6B">
        <w:rPr>
          <w:sz w:val="24"/>
          <w:szCs w:val="24"/>
        </w:rPr>
        <w:t xml:space="preserve">стория российской государственности / </w:t>
      </w:r>
      <w:r w:rsidR="009D2FD5" w:rsidRPr="003E3B6B">
        <w:rPr>
          <w:sz w:val="24"/>
          <w:szCs w:val="24"/>
        </w:rPr>
        <w:t>Т</w:t>
      </w:r>
      <w:r w:rsidRPr="003E3B6B">
        <w:rPr>
          <w:sz w:val="24"/>
          <w:szCs w:val="24"/>
        </w:rPr>
        <w:t xml:space="preserve">. </w:t>
      </w:r>
      <w:r w:rsidR="009D2FD5" w:rsidRPr="003E3B6B">
        <w:rPr>
          <w:sz w:val="24"/>
          <w:szCs w:val="24"/>
        </w:rPr>
        <w:t>И</w:t>
      </w:r>
      <w:r w:rsidRPr="003E3B6B">
        <w:rPr>
          <w:sz w:val="24"/>
          <w:szCs w:val="24"/>
        </w:rPr>
        <w:t xml:space="preserve">. </w:t>
      </w:r>
      <w:r w:rsidR="009D2FD5" w:rsidRPr="003E3B6B">
        <w:rPr>
          <w:sz w:val="24"/>
          <w:szCs w:val="24"/>
        </w:rPr>
        <w:t>К</w:t>
      </w:r>
      <w:r w:rsidRPr="003E3B6B">
        <w:rPr>
          <w:sz w:val="24"/>
          <w:szCs w:val="24"/>
        </w:rPr>
        <w:t xml:space="preserve">оржихина, </w:t>
      </w:r>
      <w:r w:rsidR="009D2FD5" w:rsidRPr="003E3B6B">
        <w:rPr>
          <w:sz w:val="24"/>
          <w:szCs w:val="24"/>
        </w:rPr>
        <w:t>А</w:t>
      </w:r>
      <w:r w:rsidRPr="003E3B6B">
        <w:rPr>
          <w:sz w:val="24"/>
          <w:szCs w:val="24"/>
        </w:rPr>
        <w:t xml:space="preserve">. </w:t>
      </w:r>
      <w:r w:rsidR="009D2FD5" w:rsidRPr="003E3B6B">
        <w:rPr>
          <w:sz w:val="24"/>
          <w:szCs w:val="24"/>
        </w:rPr>
        <w:t>С</w:t>
      </w:r>
      <w:r w:rsidRPr="003E3B6B">
        <w:rPr>
          <w:sz w:val="24"/>
          <w:szCs w:val="24"/>
        </w:rPr>
        <w:t xml:space="preserve">. </w:t>
      </w:r>
      <w:r w:rsidR="009D2FD5" w:rsidRPr="003E3B6B">
        <w:rPr>
          <w:sz w:val="24"/>
          <w:szCs w:val="24"/>
        </w:rPr>
        <w:t>С</w:t>
      </w:r>
      <w:r w:rsidRPr="003E3B6B">
        <w:rPr>
          <w:sz w:val="24"/>
          <w:szCs w:val="24"/>
        </w:rPr>
        <w:t xml:space="preserve">енин. – </w:t>
      </w:r>
      <w:r w:rsidR="009D2FD5" w:rsidRPr="003E3B6B">
        <w:rPr>
          <w:sz w:val="24"/>
          <w:szCs w:val="24"/>
        </w:rPr>
        <w:t>М</w:t>
      </w:r>
      <w:r w:rsidR="00CC3C32" w:rsidRPr="003E3B6B">
        <w:rPr>
          <w:sz w:val="24"/>
          <w:szCs w:val="24"/>
        </w:rPr>
        <w:t>.</w:t>
      </w:r>
      <w:r w:rsidRPr="003E3B6B">
        <w:rPr>
          <w:sz w:val="24"/>
          <w:szCs w:val="24"/>
        </w:rPr>
        <w:t xml:space="preserve">: </w:t>
      </w:r>
      <w:r w:rsidR="009D2FD5" w:rsidRPr="003E3B6B">
        <w:rPr>
          <w:sz w:val="24"/>
          <w:szCs w:val="24"/>
        </w:rPr>
        <w:t>И</w:t>
      </w:r>
      <w:r w:rsidRPr="003E3B6B">
        <w:rPr>
          <w:sz w:val="24"/>
          <w:szCs w:val="24"/>
        </w:rPr>
        <w:t>нтерпракс, 1995. – 352 с.</w:t>
      </w:r>
    </w:p>
    <w:p w:rsidR="00BE2A98" w:rsidRPr="003E3B6B" w:rsidRDefault="00BE2A98" w:rsidP="003E3B6B">
      <w:pPr>
        <w:spacing w:before="0" w:line="240" w:lineRule="auto"/>
        <w:jc w:val="both"/>
        <w:rPr>
          <w:sz w:val="24"/>
          <w:szCs w:val="24"/>
        </w:rPr>
      </w:pPr>
      <w:r w:rsidRPr="003E3B6B">
        <w:rPr>
          <w:sz w:val="24"/>
          <w:szCs w:val="24"/>
        </w:rPr>
        <w:t xml:space="preserve">20. </w:t>
      </w:r>
      <w:r w:rsidR="009D2FD5" w:rsidRPr="003E3B6B">
        <w:rPr>
          <w:sz w:val="24"/>
          <w:szCs w:val="24"/>
        </w:rPr>
        <w:t>К</w:t>
      </w:r>
      <w:r w:rsidRPr="003E3B6B">
        <w:rPr>
          <w:sz w:val="24"/>
          <w:szCs w:val="24"/>
        </w:rPr>
        <w:t xml:space="preserve">ризис самодержавия в </w:t>
      </w:r>
      <w:r w:rsidR="009D2FD5" w:rsidRPr="003E3B6B">
        <w:rPr>
          <w:sz w:val="24"/>
          <w:szCs w:val="24"/>
        </w:rPr>
        <w:t>Р</w:t>
      </w:r>
      <w:r w:rsidR="00926407" w:rsidRPr="003E3B6B">
        <w:rPr>
          <w:sz w:val="24"/>
          <w:szCs w:val="24"/>
        </w:rPr>
        <w:t>оссии: 1895–1917 гг. – Л</w:t>
      </w:r>
      <w:r w:rsidR="00CC3C32" w:rsidRPr="003E3B6B">
        <w:rPr>
          <w:sz w:val="24"/>
          <w:szCs w:val="24"/>
        </w:rPr>
        <w:t>.</w:t>
      </w:r>
      <w:r w:rsidRPr="003E3B6B">
        <w:rPr>
          <w:sz w:val="24"/>
          <w:szCs w:val="24"/>
        </w:rPr>
        <w:t xml:space="preserve">: </w:t>
      </w:r>
      <w:r w:rsidR="009D2FD5" w:rsidRPr="003E3B6B">
        <w:rPr>
          <w:sz w:val="24"/>
          <w:szCs w:val="24"/>
        </w:rPr>
        <w:t>Н</w:t>
      </w:r>
      <w:r w:rsidRPr="003E3B6B">
        <w:rPr>
          <w:sz w:val="24"/>
          <w:szCs w:val="24"/>
        </w:rPr>
        <w:t xml:space="preserve">аука. </w:t>
      </w:r>
      <w:r w:rsidR="00926407" w:rsidRPr="003E3B6B">
        <w:rPr>
          <w:sz w:val="24"/>
          <w:szCs w:val="24"/>
        </w:rPr>
        <w:t>Л</w:t>
      </w:r>
      <w:r w:rsidRPr="003E3B6B">
        <w:rPr>
          <w:sz w:val="24"/>
          <w:szCs w:val="24"/>
        </w:rPr>
        <w:t>енингр. отд-ние, 1984. – 664 с.</w:t>
      </w:r>
    </w:p>
    <w:p w:rsidR="00BE2A98" w:rsidRPr="003E3B6B" w:rsidRDefault="00BE2A98" w:rsidP="003E3B6B">
      <w:pPr>
        <w:spacing w:before="0" w:line="240" w:lineRule="auto"/>
        <w:jc w:val="both"/>
        <w:rPr>
          <w:sz w:val="24"/>
          <w:szCs w:val="24"/>
        </w:rPr>
      </w:pPr>
      <w:r w:rsidRPr="003E3B6B">
        <w:rPr>
          <w:sz w:val="24"/>
          <w:szCs w:val="24"/>
        </w:rPr>
        <w:t xml:space="preserve">21. </w:t>
      </w:r>
      <w:r w:rsidR="009D2FD5" w:rsidRPr="003E3B6B">
        <w:rPr>
          <w:sz w:val="24"/>
          <w:szCs w:val="24"/>
        </w:rPr>
        <w:t>Л</w:t>
      </w:r>
      <w:r w:rsidRPr="003E3B6B">
        <w:rPr>
          <w:sz w:val="24"/>
          <w:szCs w:val="24"/>
        </w:rPr>
        <w:t xml:space="preserve">еонтович </w:t>
      </w:r>
      <w:r w:rsidR="009D2FD5" w:rsidRPr="003E3B6B">
        <w:rPr>
          <w:sz w:val="24"/>
          <w:szCs w:val="24"/>
        </w:rPr>
        <w:t>В</w:t>
      </w:r>
      <w:r w:rsidRPr="003E3B6B">
        <w:rPr>
          <w:sz w:val="24"/>
          <w:szCs w:val="24"/>
        </w:rPr>
        <w:t xml:space="preserve">. </w:t>
      </w:r>
      <w:r w:rsidR="009D2FD5" w:rsidRPr="003E3B6B">
        <w:rPr>
          <w:sz w:val="24"/>
          <w:szCs w:val="24"/>
        </w:rPr>
        <w:t>В</w:t>
      </w:r>
      <w:r w:rsidRPr="003E3B6B">
        <w:rPr>
          <w:sz w:val="24"/>
          <w:szCs w:val="24"/>
        </w:rPr>
        <w:t xml:space="preserve">. </w:t>
      </w:r>
      <w:r w:rsidR="009D2FD5" w:rsidRPr="003E3B6B">
        <w:rPr>
          <w:sz w:val="24"/>
          <w:szCs w:val="24"/>
        </w:rPr>
        <w:t>И</w:t>
      </w:r>
      <w:r w:rsidRPr="003E3B6B">
        <w:rPr>
          <w:sz w:val="24"/>
          <w:szCs w:val="24"/>
        </w:rPr>
        <w:t xml:space="preserve">стория либерализма в </w:t>
      </w:r>
      <w:r w:rsidR="009D2FD5" w:rsidRPr="003E3B6B">
        <w:rPr>
          <w:sz w:val="24"/>
          <w:szCs w:val="24"/>
        </w:rPr>
        <w:t>Р</w:t>
      </w:r>
      <w:r w:rsidRPr="003E3B6B">
        <w:rPr>
          <w:sz w:val="24"/>
          <w:szCs w:val="24"/>
        </w:rPr>
        <w:t>оссии. 1762–1914</w:t>
      </w:r>
      <w:r w:rsidR="00926407" w:rsidRPr="003E3B6B">
        <w:rPr>
          <w:sz w:val="24"/>
          <w:szCs w:val="24"/>
        </w:rPr>
        <w:t>.</w:t>
      </w:r>
      <w:r w:rsidRPr="003E3B6B">
        <w:rPr>
          <w:sz w:val="24"/>
          <w:szCs w:val="24"/>
        </w:rPr>
        <w:t xml:space="preserve"> / </w:t>
      </w:r>
      <w:r w:rsidR="009D2FD5" w:rsidRPr="003E3B6B">
        <w:rPr>
          <w:sz w:val="24"/>
          <w:szCs w:val="24"/>
        </w:rPr>
        <w:t>В</w:t>
      </w:r>
      <w:r w:rsidRPr="003E3B6B">
        <w:rPr>
          <w:sz w:val="24"/>
          <w:szCs w:val="24"/>
        </w:rPr>
        <w:t xml:space="preserve">. </w:t>
      </w:r>
      <w:r w:rsidR="009D2FD5" w:rsidRPr="003E3B6B">
        <w:rPr>
          <w:sz w:val="24"/>
          <w:szCs w:val="24"/>
        </w:rPr>
        <w:t>В</w:t>
      </w:r>
      <w:r w:rsidRPr="003E3B6B">
        <w:rPr>
          <w:sz w:val="24"/>
          <w:szCs w:val="24"/>
        </w:rPr>
        <w:t xml:space="preserve">. </w:t>
      </w:r>
      <w:r w:rsidR="009D2FD5" w:rsidRPr="003E3B6B">
        <w:rPr>
          <w:sz w:val="24"/>
          <w:szCs w:val="24"/>
        </w:rPr>
        <w:t>Л</w:t>
      </w:r>
      <w:r w:rsidRPr="003E3B6B">
        <w:rPr>
          <w:sz w:val="24"/>
          <w:szCs w:val="24"/>
        </w:rPr>
        <w:t xml:space="preserve">еонтович. – </w:t>
      </w:r>
      <w:r w:rsidR="009D2FD5" w:rsidRPr="003E3B6B">
        <w:rPr>
          <w:sz w:val="24"/>
          <w:szCs w:val="24"/>
        </w:rPr>
        <w:t>М</w:t>
      </w:r>
      <w:r w:rsidR="00CC3C32" w:rsidRPr="003E3B6B">
        <w:rPr>
          <w:sz w:val="24"/>
          <w:szCs w:val="24"/>
        </w:rPr>
        <w:t>.</w:t>
      </w:r>
      <w:r w:rsidRPr="003E3B6B">
        <w:rPr>
          <w:sz w:val="24"/>
          <w:szCs w:val="24"/>
        </w:rPr>
        <w:t xml:space="preserve">: </w:t>
      </w:r>
      <w:r w:rsidR="009D2FD5" w:rsidRPr="003E3B6B">
        <w:rPr>
          <w:sz w:val="24"/>
          <w:szCs w:val="24"/>
        </w:rPr>
        <w:t>Р</w:t>
      </w:r>
      <w:r w:rsidRPr="003E3B6B">
        <w:rPr>
          <w:sz w:val="24"/>
          <w:szCs w:val="24"/>
        </w:rPr>
        <w:t xml:space="preserve">усский путь; </w:t>
      </w:r>
      <w:r w:rsidR="009D2FD5" w:rsidRPr="003E3B6B">
        <w:rPr>
          <w:sz w:val="24"/>
          <w:szCs w:val="24"/>
        </w:rPr>
        <w:t>П</w:t>
      </w:r>
      <w:r w:rsidRPr="003E3B6B">
        <w:rPr>
          <w:sz w:val="24"/>
          <w:szCs w:val="24"/>
        </w:rPr>
        <w:t>олиграфресурсы, 1995. – 550 с.</w:t>
      </w:r>
    </w:p>
    <w:p w:rsidR="00BE2A98" w:rsidRPr="003E3B6B" w:rsidRDefault="00BE2A98" w:rsidP="003E3B6B">
      <w:pPr>
        <w:spacing w:before="0" w:line="240" w:lineRule="auto"/>
        <w:jc w:val="both"/>
        <w:rPr>
          <w:sz w:val="24"/>
          <w:szCs w:val="24"/>
        </w:rPr>
      </w:pPr>
      <w:r w:rsidRPr="003E3B6B">
        <w:rPr>
          <w:sz w:val="24"/>
          <w:szCs w:val="24"/>
        </w:rPr>
        <w:t xml:space="preserve">22. </w:t>
      </w:r>
      <w:r w:rsidR="009D2FD5" w:rsidRPr="003E3B6B">
        <w:rPr>
          <w:sz w:val="24"/>
          <w:szCs w:val="24"/>
        </w:rPr>
        <w:t>Л</w:t>
      </w:r>
      <w:r w:rsidRPr="003E3B6B">
        <w:rPr>
          <w:sz w:val="24"/>
          <w:szCs w:val="24"/>
        </w:rPr>
        <w:t xml:space="preserve">итвак </w:t>
      </w:r>
      <w:r w:rsidR="009D2FD5" w:rsidRPr="003E3B6B">
        <w:rPr>
          <w:sz w:val="24"/>
          <w:szCs w:val="24"/>
        </w:rPr>
        <w:t>Б</w:t>
      </w:r>
      <w:r w:rsidRPr="003E3B6B">
        <w:rPr>
          <w:sz w:val="24"/>
          <w:szCs w:val="24"/>
        </w:rPr>
        <w:t xml:space="preserve">. </w:t>
      </w:r>
      <w:r w:rsidR="009D2FD5" w:rsidRPr="003E3B6B">
        <w:rPr>
          <w:sz w:val="24"/>
          <w:szCs w:val="24"/>
        </w:rPr>
        <w:t>Г</w:t>
      </w:r>
      <w:r w:rsidRPr="003E3B6B">
        <w:rPr>
          <w:sz w:val="24"/>
          <w:szCs w:val="24"/>
        </w:rPr>
        <w:t xml:space="preserve">. </w:t>
      </w:r>
      <w:r w:rsidR="009D2FD5" w:rsidRPr="003E3B6B">
        <w:rPr>
          <w:sz w:val="24"/>
          <w:szCs w:val="24"/>
        </w:rPr>
        <w:t>П</w:t>
      </w:r>
      <w:r w:rsidRPr="003E3B6B">
        <w:rPr>
          <w:sz w:val="24"/>
          <w:szCs w:val="24"/>
        </w:rPr>
        <w:t xml:space="preserve">ереворот 1861 года в </w:t>
      </w:r>
      <w:r w:rsidR="009D2FD5" w:rsidRPr="003E3B6B">
        <w:rPr>
          <w:sz w:val="24"/>
          <w:szCs w:val="24"/>
        </w:rPr>
        <w:t>Р</w:t>
      </w:r>
      <w:r w:rsidRPr="003E3B6B">
        <w:rPr>
          <w:sz w:val="24"/>
          <w:szCs w:val="24"/>
        </w:rPr>
        <w:t xml:space="preserve">оссии: почему не реализовалась реформаторская альтернатива / </w:t>
      </w:r>
      <w:r w:rsidR="009D2FD5" w:rsidRPr="003E3B6B">
        <w:rPr>
          <w:sz w:val="24"/>
          <w:szCs w:val="24"/>
        </w:rPr>
        <w:t>Б</w:t>
      </w:r>
      <w:r w:rsidRPr="003E3B6B">
        <w:rPr>
          <w:sz w:val="24"/>
          <w:szCs w:val="24"/>
        </w:rPr>
        <w:t xml:space="preserve">. </w:t>
      </w:r>
      <w:r w:rsidR="009D2FD5" w:rsidRPr="003E3B6B">
        <w:rPr>
          <w:sz w:val="24"/>
          <w:szCs w:val="24"/>
        </w:rPr>
        <w:t>Г</w:t>
      </w:r>
      <w:r w:rsidRPr="003E3B6B">
        <w:rPr>
          <w:sz w:val="24"/>
          <w:szCs w:val="24"/>
        </w:rPr>
        <w:t xml:space="preserve">. </w:t>
      </w:r>
      <w:r w:rsidR="009D2FD5" w:rsidRPr="003E3B6B">
        <w:rPr>
          <w:sz w:val="24"/>
          <w:szCs w:val="24"/>
        </w:rPr>
        <w:t>Л</w:t>
      </w:r>
      <w:r w:rsidRPr="003E3B6B">
        <w:rPr>
          <w:sz w:val="24"/>
          <w:szCs w:val="24"/>
        </w:rPr>
        <w:t xml:space="preserve">итвак. – </w:t>
      </w:r>
      <w:r w:rsidR="009D2FD5" w:rsidRPr="003E3B6B">
        <w:rPr>
          <w:sz w:val="24"/>
          <w:szCs w:val="24"/>
        </w:rPr>
        <w:t>М</w:t>
      </w:r>
      <w:r w:rsidR="00CC3C32" w:rsidRPr="003E3B6B">
        <w:rPr>
          <w:sz w:val="24"/>
          <w:szCs w:val="24"/>
        </w:rPr>
        <w:t>.</w:t>
      </w:r>
      <w:r w:rsidRPr="003E3B6B">
        <w:rPr>
          <w:sz w:val="24"/>
          <w:szCs w:val="24"/>
        </w:rPr>
        <w:t xml:space="preserve">: </w:t>
      </w:r>
      <w:r w:rsidR="009D2FD5" w:rsidRPr="003E3B6B">
        <w:rPr>
          <w:sz w:val="24"/>
          <w:szCs w:val="24"/>
        </w:rPr>
        <w:t>П</w:t>
      </w:r>
      <w:r w:rsidRPr="003E3B6B">
        <w:rPr>
          <w:sz w:val="24"/>
          <w:szCs w:val="24"/>
        </w:rPr>
        <w:t xml:space="preserve">олитиздат, 1991. – 300 с. </w:t>
      </w:r>
    </w:p>
    <w:p w:rsidR="00BE2A98" w:rsidRPr="003E3B6B" w:rsidRDefault="00BE2A98" w:rsidP="003E3B6B">
      <w:pPr>
        <w:spacing w:before="0" w:line="240" w:lineRule="auto"/>
        <w:jc w:val="both"/>
        <w:rPr>
          <w:sz w:val="24"/>
          <w:szCs w:val="24"/>
        </w:rPr>
      </w:pPr>
      <w:r w:rsidRPr="003E3B6B">
        <w:rPr>
          <w:sz w:val="24"/>
          <w:szCs w:val="24"/>
        </w:rPr>
        <w:t xml:space="preserve">23. </w:t>
      </w:r>
      <w:r w:rsidR="009D2FD5" w:rsidRPr="003E3B6B">
        <w:rPr>
          <w:sz w:val="24"/>
          <w:szCs w:val="24"/>
        </w:rPr>
        <w:t>М</w:t>
      </w:r>
      <w:r w:rsidRPr="003E3B6B">
        <w:rPr>
          <w:sz w:val="24"/>
          <w:szCs w:val="24"/>
        </w:rPr>
        <w:t xml:space="preserve">ироненко </w:t>
      </w:r>
      <w:r w:rsidR="009D2FD5" w:rsidRPr="003E3B6B">
        <w:rPr>
          <w:sz w:val="24"/>
          <w:szCs w:val="24"/>
        </w:rPr>
        <w:t>С</w:t>
      </w:r>
      <w:r w:rsidRPr="003E3B6B">
        <w:rPr>
          <w:sz w:val="24"/>
          <w:szCs w:val="24"/>
        </w:rPr>
        <w:t xml:space="preserve">. </w:t>
      </w:r>
      <w:r w:rsidR="009D2FD5" w:rsidRPr="003E3B6B">
        <w:rPr>
          <w:sz w:val="24"/>
          <w:szCs w:val="24"/>
        </w:rPr>
        <w:t>В</w:t>
      </w:r>
      <w:r w:rsidRPr="003E3B6B">
        <w:rPr>
          <w:sz w:val="24"/>
          <w:szCs w:val="24"/>
        </w:rPr>
        <w:t xml:space="preserve">. </w:t>
      </w:r>
      <w:r w:rsidR="009D2FD5" w:rsidRPr="003E3B6B">
        <w:rPr>
          <w:sz w:val="24"/>
          <w:szCs w:val="24"/>
        </w:rPr>
        <w:t>С</w:t>
      </w:r>
      <w:r w:rsidRPr="003E3B6B">
        <w:rPr>
          <w:sz w:val="24"/>
          <w:szCs w:val="24"/>
        </w:rPr>
        <w:t xml:space="preserve">амодержавие и реформы: политическая борьба в </w:t>
      </w:r>
      <w:r w:rsidR="009D2FD5" w:rsidRPr="003E3B6B">
        <w:rPr>
          <w:sz w:val="24"/>
          <w:szCs w:val="24"/>
        </w:rPr>
        <w:t>Р</w:t>
      </w:r>
      <w:r w:rsidRPr="003E3B6B">
        <w:rPr>
          <w:sz w:val="24"/>
          <w:szCs w:val="24"/>
        </w:rPr>
        <w:t xml:space="preserve">оссии в начале </w:t>
      </w:r>
      <w:r w:rsidR="00AD3EBB" w:rsidRPr="003E3B6B">
        <w:rPr>
          <w:sz w:val="24"/>
          <w:szCs w:val="24"/>
          <w:lang w:val="en-US"/>
        </w:rPr>
        <w:t>XIX</w:t>
      </w:r>
      <w:r w:rsidRPr="003E3B6B">
        <w:rPr>
          <w:sz w:val="24"/>
          <w:szCs w:val="24"/>
        </w:rPr>
        <w:t xml:space="preserve"> в. – </w:t>
      </w:r>
      <w:r w:rsidR="009D2FD5" w:rsidRPr="003E3B6B">
        <w:rPr>
          <w:sz w:val="24"/>
          <w:szCs w:val="24"/>
        </w:rPr>
        <w:t>М</w:t>
      </w:r>
      <w:r w:rsidRPr="003E3B6B">
        <w:rPr>
          <w:sz w:val="24"/>
          <w:szCs w:val="24"/>
        </w:rPr>
        <w:t xml:space="preserve">.: </w:t>
      </w:r>
      <w:r w:rsidR="009D2FD5" w:rsidRPr="003E3B6B">
        <w:rPr>
          <w:sz w:val="24"/>
          <w:szCs w:val="24"/>
        </w:rPr>
        <w:t>Н</w:t>
      </w:r>
      <w:r w:rsidRPr="003E3B6B">
        <w:rPr>
          <w:sz w:val="24"/>
          <w:szCs w:val="24"/>
        </w:rPr>
        <w:t>аука, 1989. – 238 с.</w:t>
      </w:r>
    </w:p>
    <w:p w:rsidR="00BE2A98" w:rsidRPr="003E3B6B" w:rsidRDefault="00BE2A98" w:rsidP="003E3B6B">
      <w:pPr>
        <w:spacing w:before="0" w:line="240" w:lineRule="auto"/>
        <w:jc w:val="both"/>
        <w:rPr>
          <w:sz w:val="24"/>
          <w:szCs w:val="24"/>
        </w:rPr>
      </w:pPr>
      <w:r w:rsidRPr="003E3B6B">
        <w:rPr>
          <w:sz w:val="24"/>
          <w:szCs w:val="24"/>
        </w:rPr>
        <w:t xml:space="preserve">24. </w:t>
      </w:r>
      <w:r w:rsidR="009D2FD5" w:rsidRPr="003E3B6B">
        <w:rPr>
          <w:sz w:val="24"/>
          <w:szCs w:val="24"/>
        </w:rPr>
        <w:t>П</w:t>
      </w:r>
      <w:r w:rsidRPr="003E3B6B">
        <w:rPr>
          <w:sz w:val="24"/>
          <w:szCs w:val="24"/>
        </w:rPr>
        <w:t xml:space="preserve">авленко </w:t>
      </w:r>
      <w:r w:rsidR="009D2FD5" w:rsidRPr="003E3B6B">
        <w:rPr>
          <w:sz w:val="24"/>
          <w:szCs w:val="24"/>
        </w:rPr>
        <w:t>Н</w:t>
      </w:r>
      <w:r w:rsidRPr="003E3B6B">
        <w:rPr>
          <w:sz w:val="24"/>
          <w:szCs w:val="24"/>
        </w:rPr>
        <w:t>.</w:t>
      </w:r>
      <w:r w:rsidR="009D2FD5" w:rsidRPr="003E3B6B">
        <w:rPr>
          <w:sz w:val="24"/>
          <w:szCs w:val="24"/>
        </w:rPr>
        <w:t>И</w:t>
      </w:r>
      <w:r w:rsidRPr="003E3B6B">
        <w:rPr>
          <w:sz w:val="24"/>
          <w:szCs w:val="24"/>
        </w:rPr>
        <w:t xml:space="preserve">. </w:t>
      </w:r>
      <w:r w:rsidR="009D2FD5" w:rsidRPr="003E3B6B">
        <w:rPr>
          <w:sz w:val="24"/>
          <w:szCs w:val="24"/>
        </w:rPr>
        <w:t>П</w:t>
      </w:r>
      <w:r w:rsidR="000B4057" w:rsidRPr="003E3B6B">
        <w:rPr>
          <w:sz w:val="24"/>
          <w:szCs w:val="24"/>
        </w:rPr>
        <w:t>етр В</w:t>
      </w:r>
      <w:r w:rsidRPr="003E3B6B">
        <w:rPr>
          <w:sz w:val="24"/>
          <w:szCs w:val="24"/>
        </w:rPr>
        <w:t xml:space="preserve">еликий / </w:t>
      </w:r>
      <w:r w:rsidR="009D2FD5" w:rsidRPr="003E3B6B">
        <w:rPr>
          <w:sz w:val="24"/>
          <w:szCs w:val="24"/>
        </w:rPr>
        <w:t>Н</w:t>
      </w:r>
      <w:r w:rsidRPr="003E3B6B">
        <w:rPr>
          <w:sz w:val="24"/>
          <w:szCs w:val="24"/>
        </w:rPr>
        <w:t xml:space="preserve">. </w:t>
      </w:r>
      <w:r w:rsidR="009D2FD5" w:rsidRPr="003E3B6B">
        <w:rPr>
          <w:sz w:val="24"/>
          <w:szCs w:val="24"/>
        </w:rPr>
        <w:t>И</w:t>
      </w:r>
      <w:r w:rsidRPr="003E3B6B">
        <w:rPr>
          <w:sz w:val="24"/>
          <w:szCs w:val="24"/>
        </w:rPr>
        <w:t xml:space="preserve">. </w:t>
      </w:r>
      <w:r w:rsidR="009D2FD5" w:rsidRPr="003E3B6B">
        <w:rPr>
          <w:sz w:val="24"/>
          <w:szCs w:val="24"/>
        </w:rPr>
        <w:t>П</w:t>
      </w:r>
      <w:r w:rsidRPr="003E3B6B">
        <w:rPr>
          <w:sz w:val="24"/>
          <w:szCs w:val="24"/>
        </w:rPr>
        <w:t xml:space="preserve">авленко. – </w:t>
      </w:r>
      <w:r w:rsidR="009D2FD5" w:rsidRPr="003E3B6B">
        <w:rPr>
          <w:sz w:val="24"/>
          <w:szCs w:val="24"/>
        </w:rPr>
        <w:t>М</w:t>
      </w:r>
      <w:r w:rsidR="00CC3C32" w:rsidRPr="003E3B6B">
        <w:rPr>
          <w:sz w:val="24"/>
          <w:szCs w:val="24"/>
        </w:rPr>
        <w:t>.</w:t>
      </w:r>
      <w:r w:rsidRPr="003E3B6B">
        <w:rPr>
          <w:sz w:val="24"/>
          <w:szCs w:val="24"/>
        </w:rPr>
        <w:t xml:space="preserve">: </w:t>
      </w:r>
      <w:r w:rsidR="009D2FD5" w:rsidRPr="003E3B6B">
        <w:rPr>
          <w:sz w:val="24"/>
          <w:szCs w:val="24"/>
        </w:rPr>
        <w:t>М</w:t>
      </w:r>
      <w:r w:rsidRPr="003E3B6B">
        <w:rPr>
          <w:sz w:val="24"/>
          <w:szCs w:val="24"/>
        </w:rPr>
        <w:t>ысль, 1990. – 529 с.</w:t>
      </w:r>
    </w:p>
    <w:p w:rsidR="00BE2A98" w:rsidRPr="003E3B6B" w:rsidRDefault="00BE2A98" w:rsidP="003E3B6B">
      <w:pPr>
        <w:spacing w:before="0" w:line="240" w:lineRule="auto"/>
        <w:jc w:val="both"/>
        <w:rPr>
          <w:sz w:val="24"/>
          <w:szCs w:val="24"/>
        </w:rPr>
      </w:pPr>
      <w:r w:rsidRPr="003E3B6B">
        <w:rPr>
          <w:sz w:val="24"/>
          <w:szCs w:val="24"/>
        </w:rPr>
        <w:t xml:space="preserve">25. </w:t>
      </w:r>
      <w:r w:rsidR="009D2FD5" w:rsidRPr="003E3B6B">
        <w:rPr>
          <w:sz w:val="24"/>
          <w:szCs w:val="24"/>
        </w:rPr>
        <w:t>П</w:t>
      </w:r>
      <w:r w:rsidRPr="003E3B6B">
        <w:rPr>
          <w:sz w:val="24"/>
          <w:szCs w:val="24"/>
        </w:rPr>
        <w:t xml:space="preserve">латонов </w:t>
      </w:r>
      <w:r w:rsidR="009D2FD5" w:rsidRPr="003E3B6B">
        <w:rPr>
          <w:sz w:val="24"/>
          <w:szCs w:val="24"/>
        </w:rPr>
        <w:t>О</w:t>
      </w:r>
      <w:r w:rsidRPr="003E3B6B">
        <w:rPr>
          <w:sz w:val="24"/>
          <w:szCs w:val="24"/>
        </w:rPr>
        <w:t xml:space="preserve">. </w:t>
      </w:r>
      <w:r w:rsidR="009D2FD5" w:rsidRPr="003E3B6B">
        <w:rPr>
          <w:sz w:val="24"/>
          <w:szCs w:val="24"/>
        </w:rPr>
        <w:t>Т</w:t>
      </w:r>
      <w:r w:rsidRPr="003E3B6B">
        <w:rPr>
          <w:sz w:val="24"/>
          <w:szCs w:val="24"/>
        </w:rPr>
        <w:t xml:space="preserve">ерновый венец </w:t>
      </w:r>
      <w:r w:rsidR="009D2FD5" w:rsidRPr="003E3B6B">
        <w:rPr>
          <w:sz w:val="24"/>
          <w:szCs w:val="24"/>
        </w:rPr>
        <w:t>Р</w:t>
      </w:r>
      <w:r w:rsidRPr="003E3B6B">
        <w:rPr>
          <w:sz w:val="24"/>
          <w:szCs w:val="24"/>
        </w:rPr>
        <w:t xml:space="preserve">оссии: история масонства 1731–1995 / </w:t>
      </w:r>
      <w:r w:rsidR="009D2FD5" w:rsidRPr="003E3B6B">
        <w:rPr>
          <w:sz w:val="24"/>
          <w:szCs w:val="24"/>
        </w:rPr>
        <w:t>П</w:t>
      </w:r>
      <w:r w:rsidRPr="003E3B6B">
        <w:rPr>
          <w:sz w:val="24"/>
          <w:szCs w:val="24"/>
        </w:rPr>
        <w:t xml:space="preserve">латонов </w:t>
      </w:r>
      <w:r w:rsidR="009D2FD5" w:rsidRPr="003E3B6B">
        <w:rPr>
          <w:sz w:val="24"/>
          <w:szCs w:val="24"/>
        </w:rPr>
        <w:t>О</w:t>
      </w:r>
      <w:r w:rsidRPr="003E3B6B">
        <w:rPr>
          <w:sz w:val="24"/>
          <w:szCs w:val="24"/>
        </w:rPr>
        <w:t xml:space="preserve">. – </w:t>
      </w:r>
      <w:r w:rsidR="009D2FD5" w:rsidRPr="003E3B6B">
        <w:rPr>
          <w:sz w:val="24"/>
          <w:szCs w:val="24"/>
        </w:rPr>
        <w:t>М</w:t>
      </w:r>
      <w:r w:rsidRPr="003E3B6B">
        <w:rPr>
          <w:sz w:val="24"/>
          <w:szCs w:val="24"/>
        </w:rPr>
        <w:t xml:space="preserve">. : </w:t>
      </w:r>
      <w:r w:rsidR="009D2FD5" w:rsidRPr="003E3B6B">
        <w:rPr>
          <w:sz w:val="24"/>
          <w:szCs w:val="24"/>
        </w:rPr>
        <w:t>Р</w:t>
      </w:r>
      <w:r w:rsidRPr="003E3B6B">
        <w:rPr>
          <w:sz w:val="24"/>
          <w:szCs w:val="24"/>
        </w:rPr>
        <w:t>одник, 1995. – 432 с.</w:t>
      </w:r>
    </w:p>
    <w:p w:rsidR="00BE2A98" w:rsidRPr="003E3B6B" w:rsidRDefault="00BE2A98" w:rsidP="003E3B6B">
      <w:pPr>
        <w:spacing w:before="0" w:line="240" w:lineRule="auto"/>
        <w:jc w:val="both"/>
        <w:rPr>
          <w:sz w:val="24"/>
          <w:szCs w:val="24"/>
        </w:rPr>
      </w:pPr>
      <w:r w:rsidRPr="003E3B6B">
        <w:rPr>
          <w:sz w:val="24"/>
          <w:szCs w:val="24"/>
        </w:rPr>
        <w:t xml:space="preserve">26. </w:t>
      </w:r>
      <w:r w:rsidR="009D2FD5" w:rsidRPr="003E3B6B">
        <w:rPr>
          <w:sz w:val="24"/>
          <w:szCs w:val="24"/>
        </w:rPr>
        <w:t>Р</w:t>
      </w:r>
      <w:r w:rsidRPr="003E3B6B">
        <w:rPr>
          <w:sz w:val="24"/>
          <w:szCs w:val="24"/>
        </w:rPr>
        <w:t xml:space="preserve">еволюционеры и либералы в </w:t>
      </w:r>
      <w:r w:rsidR="009D2FD5" w:rsidRPr="003E3B6B">
        <w:rPr>
          <w:sz w:val="24"/>
          <w:szCs w:val="24"/>
        </w:rPr>
        <w:t>Р</w:t>
      </w:r>
      <w:r w:rsidRPr="003E3B6B">
        <w:rPr>
          <w:sz w:val="24"/>
          <w:szCs w:val="24"/>
        </w:rPr>
        <w:t xml:space="preserve">оссии. – </w:t>
      </w:r>
      <w:r w:rsidR="009D2FD5" w:rsidRPr="003E3B6B">
        <w:rPr>
          <w:sz w:val="24"/>
          <w:szCs w:val="24"/>
        </w:rPr>
        <w:t>М</w:t>
      </w:r>
      <w:r w:rsidRPr="003E3B6B">
        <w:rPr>
          <w:sz w:val="24"/>
          <w:szCs w:val="24"/>
        </w:rPr>
        <w:t xml:space="preserve">.: </w:t>
      </w:r>
      <w:r w:rsidR="009D2FD5" w:rsidRPr="003E3B6B">
        <w:rPr>
          <w:sz w:val="24"/>
          <w:szCs w:val="24"/>
        </w:rPr>
        <w:t>Н</w:t>
      </w:r>
      <w:r w:rsidRPr="003E3B6B">
        <w:rPr>
          <w:sz w:val="24"/>
          <w:szCs w:val="24"/>
        </w:rPr>
        <w:t>аука,1990. – 334 с.</w:t>
      </w:r>
    </w:p>
    <w:p w:rsidR="00BE2A98" w:rsidRPr="003E3B6B" w:rsidRDefault="00BE2A98" w:rsidP="003E3B6B">
      <w:pPr>
        <w:spacing w:before="0" w:line="240" w:lineRule="auto"/>
        <w:jc w:val="both"/>
        <w:rPr>
          <w:sz w:val="24"/>
          <w:szCs w:val="24"/>
        </w:rPr>
      </w:pPr>
      <w:r w:rsidRPr="003E3B6B">
        <w:rPr>
          <w:sz w:val="24"/>
          <w:szCs w:val="24"/>
        </w:rPr>
        <w:t xml:space="preserve">27. </w:t>
      </w:r>
      <w:r w:rsidR="009D2FD5" w:rsidRPr="003E3B6B">
        <w:rPr>
          <w:sz w:val="24"/>
          <w:szCs w:val="24"/>
        </w:rPr>
        <w:t>Р</w:t>
      </w:r>
      <w:r w:rsidRPr="003E3B6B">
        <w:rPr>
          <w:sz w:val="24"/>
          <w:szCs w:val="24"/>
        </w:rPr>
        <w:t xml:space="preserve">ежим личной  власти </w:t>
      </w:r>
      <w:r w:rsidR="009D2FD5" w:rsidRPr="003E3B6B">
        <w:rPr>
          <w:sz w:val="24"/>
          <w:szCs w:val="24"/>
        </w:rPr>
        <w:t>С</w:t>
      </w:r>
      <w:r w:rsidRPr="003E3B6B">
        <w:rPr>
          <w:sz w:val="24"/>
          <w:szCs w:val="24"/>
        </w:rPr>
        <w:t xml:space="preserve">талина: к истории формирования. – </w:t>
      </w:r>
      <w:r w:rsidR="009D2FD5" w:rsidRPr="003E3B6B">
        <w:rPr>
          <w:sz w:val="24"/>
          <w:szCs w:val="24"/>
        </w:rPr>
        <w:t>М</w:t>
      </w:r>
      <w:r w:rsidR="00CC3C32" w:rsidRPr="003E3B6B">
        <w:rPr>
          <w:sz w:val="24"/>
          <w:szCs w:val="24"/>
        </w:rPr>
        <w:t>.</w:t>
      </w:r>
      <w:r w:rsidRPr="003E3B6B">
        <w:rPr>
          <w:sz w:val="24"/>
          <w:szCs w:val="24"/>
        </w:rPr>
        <w:t xml:space="preserve">: </w:t>
      </w:r>
      <w:r w:rsidR="009D2FD5" w:rsidRPr="003E3B6B">
        <w:rPr>
          <w:sz w:val="24"/>
          <w:szCs w:val="24"/>
        </w:rPr>
        <w:t>И</w:t>
      </w:r>
      <w:r w:rsidRPr="003E3B6B">
        <w:rPr>
          <w:sz w:val="24"/>
          <w:szCs w:val="24"/>
        </w:rPr>
        <w:t xml:space="preserve">зд-во </w:t>
      </w:r>
      <w:r w:rsidR="009D2FD5" w:rsidRPr="003E3B6B">
        <w:rPr>
          <w:sz w:val="24"/>
          <w:szCs w:val="24"/>
        </w:rPr>
        <w:t>М</w:t>
      </w:r>
      <w:r w:rsidRPr="003E3B6B">
        <w:rPr>
          <w:sz w:val="24"/>
          <w:szCs w:val="24"/>
        </w:rPr>
        <w:t>оск. ун-та, 1989. – 160 с.</w:t>
      </w:r>
    </w:p>
    <w:p w:rsidR="00BE2A98" w:rsidRPr="003E3B6B" w:rsidRDefault="00BE2A98" w:rsidP="003E3B6B">
      <w:pPr>
        <w:spacing w:before="0" w:line="240" w:lineRule="auto"/>
        <w:jc w:val="both"/>
        <w:rPr>
          <w:sz w:val="24"/>
          <w:szCs w:val="24"/>
        </w:rPr>
      </w:pPr>
      <w:r w:rsidRPr="003E3B6B">
        <w:rPr>
          <w:sz w:val="24"/>
          <w:szCs w:val="24"/>
        </w:rPr>
        <w:t xml:space="preserve">28. </w:t>
      </w:r>
      <w:r w:rsidR="000653A2" w:rsidRPr="003E3B6B">
        <w:rPr>
          <w:sz w:val="24"/>
          <w:szCs w:val="24"/>
        </w:rPr>
        <w:t>Р</w:t>
      </w:r>
      <w:r w:rsidRPr="003E3B6B">
        <w:rPr>
          <w:sz w:val="24"/>
          <w:szCs w:val="24"/>
        </w:rPr>
        <w:t xml:space="preserve">еформы второй половины </w:t>
      </w:r>
      <w:r w:rsidR="000B4057" w:rsidRPr="003E3B6B">
        <w:rPr>
          <w:sz w:val="24"/>
          <w:szCs w:val="24"/>
        </w:rPr>
        <w:t>XVII</w:t>
      </w:r>
      <w:r w:rsidRPr="003E3B6B">
        <w:rPr>
          <w:sz w:val="24"/>
          <w:szCs w:val="24"/>
        </w:rPr>
        <w:t>–</w:t>
      </w:r>
      <w:r w:rsidR="000B4057" w:rsidRPr="003E3B6B">
        <w:rPr>
          <w:sz w:val="24"/>
          <w:szCs w:val="24"/>
        </w:rPr>
        <w:t xml:space="preserve">XX </w:t>
      </w:r>
      <w:r w:rsidRPr="003E3B6B">
        <w:rPr>
          <w:sz w:val="24"/>
          <w:szCs w:val="24"/>
        </w:rPr>
        <w:t xml:space="preserve">вв.: подготовка, проведение, результаты. – </w:t>
      </w:r>
      <w:r w:rsidR="000653A2" w:rsidRPr="003E3B6B">
        <w:rPr>
          <w:sz w:val="24"/>
          <w:szCs w:val="24"/>
        </w:rPr>
        <w:t>М</w:t>
      </w:r>
      <w:r w:rsidRPr="003E3B6B">
        <w:rPr>
          <w:sz w:val="24"/>
          <w:szCs w:val="24"/>
        </w:rPr>
        <w:t xml:space="preserve">. : </w:t>
      </w:r>
      <w:r w:rsidR="000653A2" w:rsidRPr="003E3B6B">
        <w:rPr>
          <w:sz w:val="24"/>
          <w:szCs w:val="24"/>
        </w:rPr>
        <w:t>Н</w:t>
      </w:r>
      <w:r w:rsidRPr="003E3B6B">
        <w:rPr>
          <w:sz w:val="24"/>
          <w:szCs w:val="24"/>
        </w:rPr>
        <w:t xml:space="preserve">аука, 1989. – 286 с. </w:t>
      </w:r>
    </w:p>
    <w:p w:rsidR="00BE2A98" w:rsidRPr="003E3B6B" w:rsidRDefault="00BE2A98" w:rsidP="003E3B6B">
      <w:pPr>
        <w:spacing w:before="0" w:line="240" w:lineRule="auto"/>
        <w:jc w:val="both"/>
        <w:rPr>
          <w:sz w:val="24"/>
          <w:szCs w:val="24"/>
        </w:rPr>
      </w:pPr>
      <w:r w:rsidRPr="003E3B6B">
        <w:rPr>
          <w:sz w:val="24"/>
          <w:szCs w:val="24"/>
        </w:rPr>
        <w:t xml:space="preserve">29. </w:t>
      </w:r>
      <w:r w:rsidR="000653A2" w:rsidRPr="003E3B6B">
        <w:rPr>
          <w:sz w:val="24"/>
          <w:szCs w:val="24"/>
        </w:rPr>
        <w:t>Р</w:t>
      </w:r>
      <w:r w:rsidRPr="003E3B6B">
        <w:rPr>
          <w:sz w:val="24"/>
          <w:szCs w:val="24"/>
        </w:rPr>
        <w:t xml:space="preserve">еформы в </w:t>
      </w:r>
      <w:r w:rsidR="000653A2" w:rsidRPr="003E3B6B">
        <w:rPr>
          <w:sz w:val="24"/>
          <w:szCs w:val="24"/>
        </w:rPr>
        <w:t>Р</w:t>
      </w:r>
      <w:r w:rsidRPr="003E3B6B">
        <w:rPr>
          <w:sz w:val="24"/>
          <w:szCs w:val="24"/>
        </w:rPr>
        <w:t xml:space="preserve">оссии, </w:t>
      </w:r>
      <w:r w:rsidR="00AD3EBB" w:rsidRPr="003E3B6B">
        <w:rPr>
          <w:sz w:val="24"/>
          <w:szCs w:val="24"/>
          <w:lang w:val="en-US"/>
        </w:rPr>
        <w:t>XVI</w:t>
      </w:r>
      <w:r w:rsidRPr="003E3B6B">
        <w:rPr>
          <w:sz w:val="24"/>
          <w:szCs w:val="24"/>
        </w:rPr>
        <w:t>–</w:t>
      </w:r>
      <w:r w:rsidR="00AD3EBB" w:rsidRPr="003E3B6B">
        <w:rPr>
          <w:sz w:val="24"/>
          <w:szCs w:val="24"/>
          <w:lang w:val="en-US"/>
        </w:rPr>
        <w:t>XIX</w:t>
      </w:r>
      <w:r w:rsidRPr="003E3B6B">
        <w:rPr>
          <w:sz w:val="24"/>
          <w:szCs w:val="24"/>
        </w:rPr>
        <w:t xml:space="preserve"> вв.: сб. науч. тр. / отв. ред.</w:t>
      </w:r>
      <w:r w:rsidR="000653A2" w:rsidRPr="003E3B6B">
        <w:rPr>
          <w:sz w:val="24"/>
          <w:szCs w:val="24"/>
        </w:rPr>
        <w:t>И</w:t>
      </w:r>
      <w:r w:rsidRPr="003E3B6B">
        <w:rPr>
          <w:sz w:val="24"/>
          <w:szCs w:val="24"/>
        </w:rPr>
        <w:t xml:space="preserve">. </w:t>
      </w:r>
      <w:r w:rsidR="000653A2" w:rsidRPr="003E3B6B">
        <w:rPr>
          <w:sz w:val="24"/>
          <w:szCs w:val="24"/>
        </w:rPr>
        <w:t>А</w:t>
      </w:r>
      <w:r w:rsidRPr="003E3B6B">
        <w:rPr>
          <w:sz w:val="24"/>
          <w:szCs w:val="24"/>
        </w:rPr>
        <w:t xml:space="preserve">. </w:t>
      </w:r>
      <w:r w:rsidR="000653A2" w:rsidRPr="003E3B6B">
        <w:rPr>
          <w:sz w:val="24"/>
          <w:szCs w:val="24"/>
        </w:rPr>
        <w:t>Б</w:t>
      </w:r>
      <w:r w:rsidRPr="003E3B6B">
        <w:rPr>
          <w:sz w:val="24"/>
          <w:szCs w:val="24"/>
        </w:rPr>
        <w:t xml:space="preserve">улыгин. – </w:t>
      </w:r>
      <w:r w:rsidR="000653A2" w:rsidRPr="003E3B6B">
        <w:rPr>
          <w:sz w:val="24"/>
          <w:szCs w:val="24"/>
        </w:rPr>
        <w:t>М</w:t>
      </w:r>
      <w:r w:rsidRPr="003E3B6B">
        <w:rPr>
          <w:sz w:val="24"/>
          <w:szCs w:val="24"/>
        </w:rPr>
        <w:t xml:space="preserve">. : </w:t>
      </w:r>
      <w:r w:rsidR="000653A2" w:rsidRPr="003E3B6B">
        <w:rPr>
          <w:sz w:val="24"/>
          <w:szCs w:val="24"/>
        </w:rPr>
        <w:t>И</w:t>
      </w:r>
      <w:r w:rsidR="00CC3C32" w:rsidRPr="003E3B6B">
        <w:rPr>
          <w:sz w:val="24"/>
          <w:szCs w:val="24"/>
        </w:rPr>
        <w:t xml:space="preserve">н-т рос. </w:t>
      </w:r>
      <w:r w:rsidRPr="003E3B6B">
        <w:rPr>
          <w:sz w:val="24"/>
          <w:szCs w:val="24"/>
        </w:rPr>
        <w:t>истории, 1992. – 327 с.</w:t>
      </w:r>
    </w:p>
    <w:p w:rsidR="00BE2A98" w:rsidRPr="003E3B6B" w:rsidRDefault="00BE2A98" w:rsidP="003E3B6B">
      <w:pPr>
        <w:spacing w:before="0" w:line="240" w:lineRule="auto"/>
        <w:jc w:val="both"/>
        <w:rPr>
          <w:sz w:val="24"/>
          <w:szCs w:val="24"/>
        </w:rPr>
      </w:pPr>
      <w:r w:rsidRPr="003E3B6B">
        <w:rPr>
          <w:sz w:val="24"/>
          <w:szCs w:val="24"/>
        </w:rPr>
        <w:t xml:space="preserve">30. </w:t>
      </w:r>
      <w:r w:rsidR="000653A2" w:rsidRPr="003E3B6B">
        <w:rPr>
          <w:sz w:val="24"/>
          <w:szCs w:val="24"/>
        </w:rPr>
        <w:t>Р</w:t>
      </w:r>
      <w:r w:rsidRPr="003E3B6B">
        <w:rPr>
          <w:sz w:val="24"/>
          <w:szCs w:val="24"/>
        </w:rPr>
        <w:t xml:space="preserve">еформы и реформаторы в истории </w:t>
      </w:r>
      <w:r w:rsidR="000653A2" w:rsidRPr="003E3B6B">
        <w:rPr>
          <w:sz w:val="24"/>
          <w:szCs w:val="24"/>
        </w:rPr>
        <w:t>Р</w:t>
      </w:r>
      <w:r w:rsidRPr="003E3B6B">
        <w:rPr>
          <w:sz w:val="24"/>
          <w:szCs w:val="24"/>
        </w:rPr>
        <w:t xml:space="preserve">оссии. – </w:t>
      </w:r>
      <w:r w:rsidR="000653A2" w:rsidRPr="003E3B6B">
        <w:rPr>
          <w:sz w:val="24"/>
          <w:szCs w:val="24"/>
        </w:rPr>
        <w:t>М</w:t>
      </w:r>
      <w:r w:rsidR="00CC3C32" w:rsidRPr="003E3B6B">
        <w:rPr>
          <w:sz w:val="24"/>
          <w:szCs w:val="24"/>
        </w:rPr>
        <w:t>.</w:t>
      </w:r>
      <w:r w:rsidRPr="003E3B6B">
        <w:rPr>
          <w:sz w:val="24"/>
          <w:szCs w:val="24"/>
        </w:rPr>
        <w:t xml:space="preserve">: </w:t>
      </w:r>
      <w:r w:rsidR="00A43A98" w:rsidRPr="003E3B6B">
        <w:rPr>
          <w:sz w:val="24"/>
          <w:szCs w:val="24"/>
        </w:rPr>
        <w:t>РОССПЭН</w:t>
      </w:r>
      <w:r w:rsidRPr="003E3B6B">
        <w:rPr>
          <w:sz w:val="24"/>
          <w:szCs w:val="24"/>
        </w:rPr>
        <w:t>, 1996. – 386 с.</w:t>
      </w:r>
    </w:p>
    <w:p w:rsidR="00BE2A98" w:rsidRPr="003E3B6B" w:rsidRDefault="00BE2A98" w:rsidP="003E3B6B">
      <w:pPr>
        <w:spacing w:before="0" w:line="240" w:lineRule="auto"/>
        <w:jc w:val="both"/>
        <w:rPr>
          <w:sz w:val="24"/>
          <w:szCs w:val="24"/>
        </w:rPr>
      </w:pPr>
      <w:r w:rsidRPr="003E3B6B">
        <w:rPr>
          <w:sz w:val="24"/>
          <w:szCs w:val="24"/>
        </w:rPr>
        <w:t xml:space="preserve">31. </w:t>
      </w:r>
      <w:r w:rsidR="000653A2" w:rsidRPr="003E3B6B">
        <w:rPr>
          <w:sz w:val="24"/>
          <w:szCs w:val="24"/>
        </w:rPr>
        <w:t>Р</w:t>
      </w:r>
      <w:r w:rsidRPr="003E3B6B">
        <w:rPr>
          <w:sz w:val="24"/>
          <w:szCs w:val="24"/>
        </w:rPr>
        <w:t>еформы и</w:t>
      </w:r>
      <w:r w:rsidR="00BC070B" w:rsidRPr="003E3B6B">
        <w:rPr>
          <w:sz w:val="24"/>
          <w:szCs w:val="24"/>
        </w:rPr>
        <w:t>ли</w:t>
      </w:r>
      <w:r w:rsidRPr="003E3B6B">
        <w:rPr>
          <w:sz w:val="24"/>
          <w:szCs w:val="24"/>
        </w:rPr>
        <w:t xml:space="preserve"> революция? </w:t>
      </w:r>
      <w:r w:rsidR="000653A2" w:rsidRPr="003E3B6B">
        <w:rPr>
          <w:sz w:val="24"/>
          <w:szCs w:val="24"/>
        </w:rPr>
        <w:t>Р</w:t>
      </w:r>
      <w:r w:rsidRPr="003E3B6B">
        <w:rPr>
          <w:sz w:val="24"/>
          <w:szCs w:val="24"/>
        </w:rPr>
        <w:t xml:space="preserve">оссия: 1861–1919. – </w:t>
      </w:r>
      <w:r w:rsidR="000653A2" w:rsidRPr="003E3B6B">
        <w:rPr>
          <w:sz w:val="24"/>
          <w:szCs w:val="24"/>
        </w:rPr>
        <w:t>СП</w:t>
      </w:r>
      <w:r w:rsidRPr="003E3B6B">
        <w:rPr>
          <w:sz w:val="24"/>
          <w:szCs w:val="24"/>
        </w:rPr>
        <w:t xml:space="preserve">б.: </w:t>
      </w:r>
      <w:r w:rsidR="000653A2" w:rsidRPr="003E3B6B">
        <w:rPr>
          <w:sz w:val="24"/>
          <w:szCs w:val="24"/>
        </w:rPr>
        <w:t>Г</w:t>
      </w:r>
      <w:r w:rsidRPr="003E3B6B">
        <w:rPr>
          <w:sz w:val="24"/>
          <w:szCs w:val="24"/>
        </w:rPr>
        <w:t>лагол, 1992. – 386 с.</w:t>
      </w:r>
    </w:p>
    <w:p w:rsidR="00BE2A98" w:rsidRPr="003E3B6B" w:rsidRDefault="00BE2A98" w:rsidP="003E3B6B">
      <w:pPr>
        <w:spacing w:before="0" w:line="240" w:lineRule="auto"/>
        <w:jc w:val="both"/>
        <w:rPr>
          <w:sz w:val="24"/>
          <w:szCs w:val="24"/>
        </w:rPr>
      </w:pPr>
      <w:r w:rsidRPr="003E3B6B">
        <w:rPr>
          <w:sz w:val="24"/>
          <w:szCs w:val="24"/>
        </w:rPr>
        <w:t xml:space="preserve">32. </w:t>
      </w:r>
      <w:r w:rsidR="000653A2" w:rsidRPr="003E3B6B">
        <w:rPr>
          <w:sz w:val="24"/>
          <w:szCs w:val="24"/>
        </w:rPr>
        <w:t>Р</w:t>
      </w:r>
      <w:r w:rsidRPr="003E3B6B">
        <w:rPr>
          <w:sz w:val="24"/>
          <w:szCs w:val="24"/>
        </w:rPr>
        <w:t xml:space="preserve">оговин </w:t>
      </w:r>
      <w:r w:rsidR="000653A2" w:rsidRPr="003E3B6B">
        <w:rPr>
          <w:sz w:val="24"/>
          <w:szCs w:val="24"/>
        </w:rPr>
        <w:t>В</w:t>
      </w:r>
      <w:r w:rsidRPr="003E3B6B">
        <w:rPr>
          <w:sz w:val="24"/>
          <w:szCs w:val="24"/>
        </w:rPr>
        <w:t>.</w:t>
      </w:r>
      <w:r w:rsidR="000653A2" w:rsidRPr="003E3B6B">
        <w:rPr>
          <w:sz w:val="24"/>
          <w:szCs w:val="24"/>
        </w:rPr>
        <w:t>З</w:t>
      </w:r>
      <w:r w:rsidRPr="003E3B6B">
        <w:rPr>
          <w:sz w:val="24"/>
          <w:szCs w:val="24"/>
        </w:rPr>
        <w:t xml:space="preserve">. </w:t>
      </w:r>
      <w:r w:rsidR="000653A2" w:rsidRPr="003E3B6B">
        <w:rPr>
          <w:sz w:val="24"/>
          <w:szCs w:val="24"/>
        </w:rPr>
        <w:t>В</w:t>
      </w:r>
      <w:r w:rsidRPr="003E3B6B">
        <w:rPr>
          <w:sz w:val="24"/>
          <w:szCs w:val="24"/>
        </w:rPr>
        <w:t xml:space="preserve">ласть и оппозиция / </w:t>
      </w:r>
      <w:r w:rsidR="000653A2" w:rsidRPr="003E3B6B">
        <w:rPr>
          <w:sz w:val="24"/>
          <w:szCs w:val="24"/>
        </w:rPr>
        <w:t>В</w:t>
      </w:r>
      <w:r w:rsidRPr="003E3B6B">
        <w:rPr>
          <w:sz w:val="24"/>
          <w:szCs w:val="24"/>
        </w:rPr>
        <w:t xml:space="preserve">. </w:t>
      </w:r>
      <w:r w:rsidR="000653A2" w:rsidRPr="003E3B6B">
        <w:rPr>
          <w:sz w:val="24"/>
          <w:szCs w:val="24"/>
        </w:rPr>
        <w:t>З</w:t>
      </w:r>
      <w:r w:rsidRPr="003E3B6B">
        <w:rPr>
          <w:sz w:val="24"/>
          <w:szCs w:val="24"/>
        </w:rPr>
        <w:t xml:space="preserve">. </w:t>
      </w:r>
      <w:r w:rsidR="000653A2" w:rsidRPr="003E3B6B">
        <w:rPr>
          <w:sz w:val="24"/>
          <w:szCs w:val="24"/>
        </w:rPr>
        <w:t>Р</w:t>
      </w:r>
      <w:r w:rsidRPr="003E3B6B">
        <w:rPr>
          <w:sz w:val="24"/>
          <w:szCs w:val="24"/>
        </w:rPr>
        <w:t xml:space="preserve">оговин. – </w:t>
      </w:r>
      <w:r w:rsidR="000653A2" w:rsidRPr="003E3B6B">
        <w:rPr>
          <w:sz w:val="24"/>
          <w:szCs w:val="24"/>
        </w:rPr>
        <w:t>М</w:t>
      </w:r>
      <w:r w:rsidR="00CC3C32" w:rsidRPr="003E3B6B">
        <w:rPr>
          <w:sz w:val="24"/>
          <w:szCs w:val="24"/>
        </w:rPr>
        <w:t>.</w:t>
      </w:r>
      <w:r w:rsidRPr="003E3B6B">
        <w:rPr>
          <w:sz w:val="24"/>
          <w:szCs w:val="24"/>
        </w:rPr>
        <w:t xml:space="preserve">: </w:t>
      </w:r>
      <w:r w:rsidR="000653A2" w:rsidRPr="003E3B6B">
        <w:rPr>
          <w:sz w:val="24"/>
          <w:szCs w:val="24"/>
        </w:rPr>
        <w:t>Т</w:t>
      </w:r>
      <w:r w:rsidRPr="003E3B6B">
        <w:rPr>
          <w:sz w:val="24"/>
          <w:szCs w:val="24"/>
        </w:rPr>
        <w:t xml:space="preserve">ов-во </w:t>
      </w:r>
      <w:r w:rsidR="004273BC">
        <w:rPr>
          <w:sz w:val="24"/>
          <w:szCs w:val="24"/>
        </w:rPr>
        <w:t>«</w:t>
      </w:r>
      <w:r w:rsidR="000653A2" w:rsidRPr="003E3B6B">
        <w:rPr>
          <w:sz w:val="24"/>
          <w:szCs w:val="24"/>
        </w:rPr>
        <w:t>Ж</w:t>
      </w:r>
      <w:r w:rsidRPr="003E3B6B">
        <w:rPr>
          <w:sz w:val="24"/>
          <w:szCs w:val="24"/>
        </w:rPr>
        <w:t xml:space="preserve">урнал </w:t>
      </w:r>
      <w:r w:rsidR="004273BC">
        <w:rPr>
          <w:sz w:val="24"/>
          <w:szCs w:val="24"/>
        </w:rPr>
        <w:t>«</w:t>
      </w:r>
      <w:r w:rsidR="00BC070B" w:rsidRPr="003E3B6B">
        <w:rPr>
          <w:sz w:val="24"/>
          <w:szCs w:val="24"/>
        </w:rPr>
        <w:t>Театр</w:t>
      </w:r>
      <w:r w:rsidR="004273BC">
        <w:rPr>
          <w:sz w:val="24"/>
          <w:szCs w:val="24"/>
        </w:rPr>
        <w:t>»</w:t>
      </w:r>
      <w:r w:rsidRPr="003E3B6B">
        <w:rPr>
          <w:sz w:val="24"/>
          <w:szCs w:val="24"/>
        </w:rPr>
        <w:t>, 1993. – 400 с.</w:t>
      </w:r>
    </w:p>
    <w:p w:rsidR="00BE2A98" w:rsidRPr="003E3B6B" w:rsidRDefault="00BE2A98" w:rsidP="003E3B6B">
      <w:pPr>
        <w:spacing w:before="0" w:line="240" w:lineRule="auto"/>
        <w:jc w:val="both"/>
        <w:rPr>
          <w:sz w:val="24"/>
          <w:szCs w:val="24"/>
        </w:rPr>
      </w:pPr>
      <w:r w:rsidRPr="003E3B6B">
        <w:rPr>
          <w:sz w:val="24"/>
          <w:szCs w:val="24"/>
        </w:rPr>
        <w:t xml:space="preserve">33. </w:t>
      </w:r>
      <w:r w:rsidR="000653A2" w:rsidRPr="003E3B6B">
        <w:rPr>
          <w:sz w:val="24"/>
          <w:szCs w:val="24"/>
        </w:rPr>
        <w:t>Р</w:t>
      </w:r>
      <w:r w:rsidRPr="003E3B6B">
        <w:rPr>
          <w:sz w:val="24"/>
          <w:szCs w:val="24"/>
        </w:rPr>
        <w:t xml:space="preserve">оссия и реформы. </w:t>
      </w:r>
      <w:r w:rsidR="000653A2" w:rsidRPr="003E3B6B">
        <w:rPr>
          <w:sz w:val="24"/>
          <w:szCs w:val="24"/>
        </w:rPr>
        <w:t>В</w:t>
      </w:r>
      <w:r w:rsidRPr="003E3B6B">
        <w:rPr>
          <w:sz w:val="24"/>
          <w:szCs w:val="24"/>
        </w:rPr>
        <w:t xml:space="preserve">ып. 1–3. – </w:t>
      </w:r>
      <w:r w:rsidR="000653A2" w:rsidRPr="003E3B6B">
        <w:rPr>
          <w:sz w:val="24"/>
          <w:szCs w:val="24"/>
        </w:rPr>
        <w:t>М</w:t>
      </w:r>
      <w:r w:rsidRPr="003E3B6B">
        <w:rPr>
          <w:sz w:val="24"/>
          <w:szCs w:val="24"/>
        </w:rPr>
        <w:t>., 1991–1995.</w:t>
      </w:r>
    </w:p>
    <w:p w:rsidR="00BE2A98" w:rsidRPr="003E3B6B" w:rsidRDefault="00BE2A98" w:rsidP="003E3B6B">
      <w:pPr>
        <w:spacing w:before="0" w:line="240" w:lineRule="auto"/>
        <w:jc w:val="both"/>
        <w:rPr>
          <w:sz w:val="24"/>
          <w:szCs w:val="24"/>
        </w:rPr>
      </w:pPr>
      <w:r w:rsidRPr="003E3B6B">
        <w:rPr>
          <w:sz w:val="24"/>
          <w:szCs w:val="24"/>
        </w:rPr>
        <w:t xml:space="preserve">34. </w:t>
      </w:r>
      <w:r w:rsidR="000653A2" w:rsidRPr="003E3B6B">
        <w:rPr>
          <w:sz w:val="24"/>
          <w:szCs w:val="24"/>
        </w:rPr>
        <w:t>Р</w:t>
      </w:r>
      <w:r w:rsidRPr="003E3B6B">
        <w:rPr>
          <w:sz w:val="24"/>
          <w:szCs w:val="24"/>
        </w:rPr>
        <w:t xml:space="preserve">оссийская империя, </w:t>
      </w:r>
      <w:r w:rsidR="000653A2" w:rsidRPr="003E3B6B">
        <w:rPr>
          <w:sz w:val="24"/>
          <w:szCs w:val="24"/>
        </w:rPr>
        <w:t>СССР</w:t>
      </w:r>
      <w:r w:rsidRPr="003E3B6B">
        <w:rPr>
          <w:sz w:val="24"/>
          <w:szCs w:val="24"/>
        </w:rPr>
        <w:t xml:space="preserve">, </w:t>
      </w:r>
      <w:r w:rsidR="000653A2" w:rsidRPr="003E3B6B">
        <w:rPr>
          <w:sz w:val="24"/>
          <w:szCs w:val="24"/>
        </w:rPr>
        <w:t>Р</w:t>
      </w:r>
      <w:r w:rsidRPr="003E3B6B">
        <w:rPr>
          <w:sz w:val="24"/>
          <w:szCs w:val="24"/>
        </w:rPr>
        <w:t xml:space="preserve">оссийская </w:t>
      </w:r>
      <w:r w:rsidR="000653A2" w:rsidRPr="003E3B6B">
        <w:rPr>
          <w:sz w:val="24"/>
          <w:szCs w:val="24"/>
        </w:rPr>
        <w:t>Ф</w:t>
      </w:r>
      <w:r w:rsidRPr="003E3B6B">
        <w:rPr>
          <w:sz w:val="24"/>
          <w:szCs w:val="24"/>
        </w:rPr>
        <w:t xml:space="preserve">едерация: история одной страны? </w:t>
      </w:r>
      <w:r w:rsidR="000653A2" w:rsidRPr="003E3B6B">
        <w:rPr>
          <w:sz w:val="24"/>
          <w:szCs w:val="24"/>
        </w:rPr>
        <w:t>П</w:t>
      </w:r>
      <w:r w:rsidRPr="003E3B6B">
        <w:rPr>
          <w:sz w:val="24"/>
          <w:szCs w:val="24"/>
        </w:rPr>
        <w:t xml:space="preserve">рерывность и непрерывность в отечественной истории </w:t>
      </w:r>
      <w:r w:rsidR="00AD3EBB" w:rsidRPr="003E3B6B">
        <w:rPr>
          <w:sz w:val="24"/>
          <w:szCs w:val="24"/>
          <w:lang w:val="en-US"/>
        </w:rPr>
        <w:t>XX</w:t>
      </w:r>
      <w:r w:rsidRPr="003E3B6B">
        <w:rPr>
          <w:sz w:val="24"/>
          <w:szCs w:val="24"/>
        </w:rPr>
        <w:t xml:space="preserve"> века. – </w:t>
      </w:r>
      <w:r w:rsidR="000653A2" w:rsidRPr="003E3B6B">
        <w:rPr>
          <w:sz w:val="24"/>
          <w:szCs w:val="24"/>
        </w:rPr>
        <w:t>М</w:t>
      </w:r>
      <w:r w:rsidR="00CC3C32" w:rsidRPr="003E3B6B">
        <w:rPr>
          <w:sz w:val="24"/>
          <w:szCs w:val="24"/>
        </w:rPr>
        <w:t>.</w:t>
      </w:r>
      <w:r w:rsidRPr="003E3B6B">
        <w:rPr>
          <w:sz w:val="24"/>
          <w:szCs w:val="24"/>
        </w:rPr>
        <w:t xml:space="preserve">: </w:t>
      </w:r>
      <w:r w:rsidR="000653A2" w:rsidRPr="003E3B6B">
        <w:rPr>
          <w:sz w:val="24"/>
          <w:szCs w:val="24"/>
        </w:rPr>
        <w:t>Н</w:t>
      </w:r>
      <w:r w:rsidRPr="003E3B6B">
        <w:rPr>
          <w:sz w:val="24"/>
          <w:szCs w:val="24"/>
        </w:rPr>
        <w:t>аука, 1993. – 318 с.</w:t>
      </w:r>
    </w:p>
    <w:p w:rsidR="00BE2A98" w:rsidRPr="003E3B6B" w:rsidRDefault="00BE2A98" w:rsidP="003E3B6B">
      <w:pPr>
        <w:spacing w:before="0" w:line="240" w:lineRule="auto"/>
        <w:jc w:val="both"/>
        <w:rPr>
          <w:sz w:val="24"/>
          <w:szCs w:val="24"/>
        </w:rPr>
      </w:pPr>
      <w:r w:rsidRPr="003E3B6B">
        <w:rPr>
          <w:sz w:val="24"/>
          <w:szCs w:val="24"/>
        </w:rPr>
        <w:t xml:space="preserve">35. </w:t>
      </w:r>
      <w:r w:rsidR="000653A2" w:rsidRPr="003E3B6B">
        <w:rPr>
          <w:sz w:val="24"/>
          <w:szCs w:val="24"/>
        </w:rPr>
        <w:t>Р</w:t>
      </w:r>
      <w:r w:rsidRPr="003E3B6B">
        <w:rPr>
          <w:sz w:val="24"/>
          <w:szCs w:val="24"/>
        </w:rPr>
        <w:t xml:space="preserve">оссия на рубеже веков: исторические портреты. – </w:t>
      </w:r>
      <w:r w:rsidR="000653A2" w:rsidRPr="003E3B6B">
        <w:rPr>
          <w:sz w:val="24"/>
          <w:szCs w:val="24"/>
        </w:rPr>
        <w:t>М</w:t>
      </w:r>
      <w:r w:rsidR="00CC3C32" w:rsidRPr="003E3B6B">
        <w:rPr>
          <w:sz w:val="24"/>
          <w:szCs w:val="24"/>
        </w:rPr>
        <w:t>.</w:t>
      </w:r>
      <w:r w:rsidRPr="003E3B6B">
        <w:rPr>
          <w:sz w:val="24"/>
          <w:szCs w:val="24"/>
        </w:rPr>
        <w:t xml:space="preserve">: </w:t>
      </w:r>
      <w:r w:rsidR="000653A2" w:rsidRPr="003E3B6B">
        <w:rPr>
          <w:sz w:val="24"/>
          <w:szCs w:val="24"/>
        </w:rPr>
        <w:t>П</w:t>
      </w:r>
      <w:r w:rsidRPr="003E3B6B">
        <w:rPr>
          <w:sz w:val="24"/>
          <w:szCs w:val="24"/>
        </w:rPr>
        <w:t>олитиздат, 1991. – 380 с.</w:t>
      </w:r>
    </w:p>
    <w:p w:rsidR="00BE2A98" w:rsidRPr="003E3B6B" w:rsidRDefault="00BE2A98" w:rsidP="003E3B6B">
      <w:pPr>
        <w:spacing w:before="0" w:line="240" w:lineRule="auto"/>
        <w:jc w:val="both"/>
        <w:rPr>
          <w:sz w:val="24"/>
          <w:szCs w:val="24"/>
        </w:rPr>
      </w:pPr>
      <w:r w:rsidRPr="003E3B6B">
        <w:rPr>
          <w:sz w:val="24"/>
          <w:szCs w:val="24"/>
        </w:rPr>
        <w:t xml:space="preserve">36. </w:t>
      </w:r>
      <w:r w:rsidR="000653A2" w:rsidRPr="003E3B6B">
        <w:rPr>
          <w:sz w:val="24"/>
          <w:szCs w:val="24"/>
        </w:rPr>
        <w:t>Р</w:t>
      </w:r>
      <w:r w:rsidRPr="003E3B6B">
        <w:rPr>
          <w:sz w:val="24"/>
          <w:szCs w:val="24"/>
        </w:rPr>
        <w:t>оссийские реформаторы (</w:t>
      </w:r>
      <w:r w:rsidR="00AD3EBB" w:rsidRPr="003E3B6B">
        <w:rPr>
          <w:sz w:val="24"/>
          <w:szCs w:val="24"/>
          <w:lang w:val="en-US"/>
        </w:rPr>
        <w:t>XIX</w:t>
      </w:r>
      <w:r w:rsidRPr="003E3B6B">
        <w:rPr>
          <w:sz w:val="24"/>
          <w:szCs w:val="24"/>
        </w:rPr>
        <w:t xml:space="preserve">–начало </w:t>
      </w:r>
      <w:r w:rsidR="00AD3EBB" w:rsidRPr="003E3B6B">
        <w:rPr>
          <w:sz w:val="24"/>
          <w:szCs w:val="24"/>
          <w:lang w:val="en-US"/>
        </w:rPr>
        <w:t>XX</w:t>
      </w:r>
      <w:r w:rsidRPr="003E3B6B">
        <w:rPr>
          <w:sz w:val="24"/>
          <w:szCs w:val="24"/>
        </w:rPr>
        <w:t xml:space="preserve"> вв.) / </w:t>
      </w:r>
      <w:r w:rsidR="00F037B1" w:rsidRPr="003E3B6B">
        <w:rPr>
          <w:sz w:val="24"/>
          <w:szCs w:val="24"/>
        </w:rPr>
        <w:t>Сост</w:t>
      </w:r>
      <w:r w:rsidRPr="003E3B6B">
        <w:rPr>
          <w:sz w:val="24"/>
          <w:szCs w:val="24"/>
        </w:rPr>
        <w:t xml:space="preserve">. и отв. ред. </w:t>
      </w:r>
      <w:r w:rsidR="000653A2" w:rsidRPr="003E3B6B">
        <w:rPr>
          <w:sz w:val="24"/>
          <w:szCs w:val="24"/>
        </w:rPr>
        <w:t>А</w:t>
      </w:r>
      <w:r w:rsidRPr="003E3B6B">
        <w:rPr>
          <w:sz w:val="24"/>
          <w:szCs w:val="24"/>
        </w:rPr>
        <w:t xml:space="preserve">. </w:t>
      </w:r>
      <w:r w:rsidR="000653A2" w:rsidRPr="003E3B6B">
        <w:rPr>
          <w:sz w:val="24"/>
          <w:szCs w:val="24"/>
        </w:rPr>
        <w:t>П</w:t>
      </w:r>
      <w:r w:rsidRPr="003E3B6B">
        <w:rPr>
          <w:sz w:val="24"/>
          <w:szCs w:val="24"/>
        </w:rPr>
        <w:t xml:space="preserve">. </w:t>
      </w:r>
      <w:r w:rsidR="000653A2" w:rsidRPr="003E3B6B">
        <w:rPr>
          <w:sz w:val="24"/>
          <w:szCs w:val="24"/>
        </w:rPr>
        <w:t>К</w:t>
      </w:r>
      <w:r w:rsidRPr="003E3B6B">
        <w:rPr>
          <w:sz w:val="24"/>
          <w:szCs w:val="24"/>
        </w:rPr>
        <w:t xml:space="preserve">орелин. </w:t>
      </w:r>
      <w:r w:rsidR="000653A2" w:rsidRPr="003E3B6B">
        <w:rPr>
          <w:sz w:val="24"/>
          <w:szCs w:val="24"/>
        </w:rPr>
        <w:t>В</w:t>
      </w:r>
      <w:r w:rsidRPr="003E3B6B">
        <w:rPr>
          <w:sz w:val="24"/>
          <w:szCs w:val="24"/>
        </w:rPr>
        <w:t xml:space="preserve">ступ. ст. </w:t>
      </w:r>
      <w:r w:rsidR="000653A2" w:rsidRPr="003E3B6B">
        <w:rPr>
          <w:sz w:val="24"/>
          <w:szCs w:val="24"/>
        </w:rPr>
        <w:t>А</w:t>
      </w:r>
      <w:r w:rsidRPr="003E3B6B">
        <w:rPr>
          <w:sz w:val="24"/>
          <w:szCs w:val="24"/>
        </w:rPr>
        <w:t xml:space="preserve">. </w:t>
      </w:r>
      <w:r w:rsidR="000653A2" w:rsidRPr="003E3B6B">
        <w:rPr>
          <w:sz w:val="24"/>
          <w:szCs w:val="24"/>
        </w:rPr>
        <w:t>Н</w:t>
      </w:r>
      <w:r w:rsidRPr="003E3B6B">
        <w:rPr>
          <w:sz w:val="24"/>
          <w:szCs w:val="24"/>
        </w:rPr>
        <w:t xml:space="preserve">. </w:t>
      </w:r>
      <w:r w:rsidR="000653A2" w:rsidRPr="003E3B6B">
        <w:rPr>
          <w:sz w:val="24"/>
          <w:szCs w:val="24"/>
        </w:rPr>
        <w:t>С</w:t>
      </w:r>
      <w:r w:rsidRPr="003E3B6B">
        <w:rPr>
          <w:sz w:val="24"/>
          <w:szCs w:val="24"/>
        </w:rPr>
        <w:t xml:space="preserve">ахарова. – </w:t>
      </w:r>
      <w:r w:rsidR="000653A2" w:rsidRPr="003E3B6B">
        <w:rPr>
          <w:sz w:val="24"/>
          <w:szCs w:val="24"/>
        </w:rPr>
        <w:t>М</w:t>
      </w:r>
      <w:r w:rsidRPr="003E3B6B">
        <w:rPr>
          <w:sz w:val="24"/>
          <w:szCs w:val="24"/>
        </w:rPr>
        <w:t xml:space="preserve">.: </w:t>
      </w:r>
      <w:r w:rsidR="000653A2" w:rsidRPr="003E3B6B">
        <w:rPr>
          <w:sz w:val="24"/>
          <w:szCs w:val="24"/>
        </w:rPr>
        <w:t>М</w:t>
      </w:r>
      <w:r w:rsidRPr="003E3B6B">
        <w:rPr>
          <w:sz w:val="24"/>
          <w:szCs w:val="24"/>
        </w:rPr>
        <w:t>еждунар. отношения, 1995. – 320 с.</w:t>
      </w:r>
    </w:p>
    <w:p w:rsidR="00BE2A98" w:rsidRPr="003E3B6B" w:rsidRDefault="00BE2A98" w:rsidP="003E3B6B">
      <w:pPr>
        <w:spacing w:before="0" w:line="240" w:lineRule="auto"/>
        <w:jc w:val="both"/>
        <w:rPr>
          <w:sz w:val="24"/>
          <w:szCs w:val="24"/>
        </w:rPr>
      </w:pPr>
      <w:r w:rsidRPr="003E3B6B">
        <w:rPr>
          <w:sz w:val="24"/>
          <w:szCs w:val="24"/>
        </w:rPr>
        <w:t xml:space="preserve">37. </w:t>
      </w:r>
      <w:r w:rsidR="000653A2" w:rsidRPr="003E3B6B">
        <w:rPr>
          <w:sz w:val="24"/>
          <w:szCs w:val="24"/>
        </w:rPr>
        <w:t>Р</w:t>
      </w:r>
      <w:r w:rsidRPr="003E3B6B">
        <w:rPr>
          <w:sz w:val="24"/>
          <w:szCs w:val="24"/>
        </w:rPr>
        <w:t xml:space="preserve">оссийские самодержцы (1801–1917) / </w:t>
      </w:r>
      <w:r w:rsidR="00F037B1" w:rsidRPr="003E3B6B">
        <w:rPr>
          <w:sz w:val="24"/>
          <w:szCs w:val="24"/>
        </w:rPr>
        <w:t>Отв</w:t>
      </w:r>
      <w:r w:rsidRPr="003E3B6B">
        <w:rPr>
          <w:sz w:val="24"/>
          <w:szCs w:val="24"/>
        </w:rPr>
        <w:t xml:space="preserve">. ред. </w:t>
      </w:r>
      <w:r w:rsidR="00F037B1" w:rsidRPr="003E3B6B">
        <w:rPr>
          <w:sz w:val="24"/>
          <w:szCs w:val="24"/>
        </w:rPr>
        <w:t>А</w:t>
      </w:r>
      <w:r w:rsidRPr="003E3B6B">
        <w:rPr>
          <w:sz w:val="24"/>
          <w:szCs w:val="24"/>
        </w:rPr>
        <w:t xml:space="preserve">. </w:t>
      </w:r>
      <w:r w:rsidR="00F037B1" w:rsidRPr="003E3B6B">
        <w:rPr>
          <w:sz w:val="24"/>
          <w:szCs w:val="24"/>
        </w:rPr>
        <w:t>П</w:t>
      </w:r>
      <w:r w:rsidRPr="003E3B6B">
        <w:rPr>
          <w:sz w:val="24"/>
          <w:szCs w:val="24"/>
        </w:rPr>
        <w:t xml:space="preserve">. </w:t>
      </w:r>
      <w:r w:rsidR="00F037B1" w:rsidRPr="003E3B6B">
        <w:rPr>
          <w:sz w:val="24"/>
          <w:szCs w:val="24"/>
        </w:rPr>
        <w:t>К</w:t>
      </w:r>
      <w:r w:rsidRPr="003E3B6B">
        <w:rPr>
          <w:sz w:val="24"/>
          <w:szCs w:val="24"/>
        </w:rPr>
        <w:t xml:space="preserve">орелин. – </w:t>
      </w:r>
      <w:r w:rsidR="00F037B1" w:rsidRPr="003E3B6B">
        <w:rPr>
          <w:sz w:val="24"/>
          <w:szCs w:val="24"/>
        </w:rPr>
        <w:t>М.</w:t>
      </w:r>
      <w:r w:rsidRPr="003E3B6B">
        <w:rPr>
          <w:sz w:val="24"/>
          <w:szCs w:val="24"/>
        </w:rPr>
        <w:t xml:space="preserve">: </w:t>
      </w:r>
      <w:r w:rsidR="00F037B1" w:rsidRPr="003E3B6B">
        <w:rPr>
          <w:sz w:val="24"/>
          <w:szCs w:val="24"/>
        </w:rPr>
        <w:t>М</w:t>
      </w:r>
      <w:r w:rsidRPr="003E3B6B">
        <w:rPr>
          <w:sz w:val="24"/>
          <w:szCs w:val="24"/>
        </w:rPr>
        <w:t>еждунар. отношения, 1993. – 400 с.</w:t>
      </w:r>
    </w:p>
    <w:p w:rsidR="00BE2A98" w:rsidRPr="003E3B6B" w:rsidRDefault="00BE2A98" w:rsidP="003E3B6B">
      <w:pPr>
        <w:spacing w:before="0" w:line="240" w:lineRule="auto"/>
        <w:jc w:val="both"/>
        <w:rPr>
          <w:sz w:val="24"/>
          <w:szCs w:val="24"/>
        </w:rPr>
      </w:pPr>
      <w:r w:rsidRPr="003E3B6B">
        <w:rPr>
          <w:sz w:val="24"/>
          <w:szCs w:val="24"/>
        </w:rPr>
        <w:t xml:space="preserve">38. </w:t>
      </w:r>
      <w:r w:rsidR="000653A2" w:rsidRPr="003E3B6B">
        <w:rPr>
          <w:sz w:val="24"/>
          <w:szCs w:val="24"/>
        </w:rPr>
        <w:t>С</w:t>
      </w:r>
      <w:r w:rsidRPr="003E3B6B">
        <w:rPr>
          <w:sz w:val="24"/>
          <w:szCs w:val="24"/>
        </w:rPr>
        <w:t xml:space="preserve">афонов </w:t>
      </w:r>
      <w:r w:rsidR="000653A2" w:rsidRPr="003E3B6B">
        <w:rPr>
          <w:sz w:val="24"/>
          <w:szCs w:val="24"/>
        </w:rPr>
        <w:t>М</w:t>
      </w:r>
      <w:r w:rsidRPr="003E3B6B">
        <w:rPr>
          <w:sz w:val="24"/>
          <w:szCs w:val="24"/>
        </w:rPr>
        <w:t xml:space="preserve">. </w:t>
      </w:r>
      <w:r w:rsidR="000653A2" w:rsidRPr="003E3B6B">
        <w:rPr>
          <w:sz w:val="24"/>
          <w:szCs w:val="24"/>
        </w:rPr>
        <w:t>М</w:t>
      </w:r>
      <w:r w:rsidRPr="003E3B6B">
        <w:rPr>
          <w:sz w:val="24"/>
          <w:szCs w:val="24"/>
        </w:rPr>
        <w:t xml:space="preserve">. </w:t>
      </w:r>
      <w:r w:rsidR="000653A2" w:rsidRPr="003E3B6B">
        <w:rPr>
          <w:sz w:val="24"/>
          <w:szCs w:val="24"/>
        </w:rPr>
        <w:t>П</w:t>
      </w:r>
      <w:r w:rsidRPr="003E3B6B">
        <w:rPr>
          <w:sz w:val="24"/>
          <w:szCs w:val="24"/>
        </w:rPr>
        <w:t xml:space="preserve">роблема реформ в правительственной политике </w:t>
      </w:r>
      <w:r w:rsidR="000653A2" w:rsidRPr="003E3B6B">
        <w:rPr>
          <w:sz w:val="24"/>
          <w:szCs w:val="24"/>
        </w:rPr>
        <w:t>Р</w:t>
      </w:r>
      <w:r w:rsidRPr="003E3B6B">
        <w:rPr>
          <w:sz w:val="24"/>
          <w:szCs w:val="24"/>
        </w:rPr>
        <w:t xml:space="preserve">оссии на рубеже </w:t>
      </w:r>
      <w:r w:rsidR="00AD3EBB" w:rsidRPr="003E3B6B">
        <w:rPr>
          <w:sz w:val="24"/>
          <w:szCs w:val="24"/>
          <w:lang w:val="en-US"/>
        </w:rPr>
        <w:t>XVIII</w:t>
      </w:r>
      <w:r w:rsidRPr="003E3B6B">
        <w:rPr>
          <w:sz w:val="24"/>
          <w:szCs w:val="24"/>
        </w:rPr>
        <w:t>–</w:t>
      </w:r>
      <w:r w:rsidR="00AD3EBB" w:rsidRPr="003E3B6B">
        <w:rPr>
          <w:sz w:val="24"/>
          <w:szCs w:val="24"/>
          <w:lang w:val="en-US"/>
        </w:rPr>
        <w:t>XIX</w:t>
      </w:r>
      <w:r w:rsidRPr="003E3B6B">
        <w:rPr>
          <w:sz w:val="24"/>
          <w:szCs w:val="24"/>
        </w:rPr>
        <w:t xml:space="preserve"> вв. / </w:t>
      </w:r>
      <w:r w:rsidR="000653A2" w:rsidRPr="003E3B6B">
        <w:rPr>
          <w:sz w:val="24"/>
          <w:szCs w:val="24"/>
        </w:rPr>
        <w:t>М</w:t>
      </w:r>
      <w:r w:rsidRPr="003E3B6B">
        <w:rPr>
          <w:sz w:val="24"/>
          <w:szCs w:val="24"/>
        </w:rPr>
        <w:t xml:space="preserve">. </w:t>
      </w:r>
      <w:r w:rsidR="000653A2" w:rsidRPr="003E3B6B">
        <w:rPr>
          <w:sz w:val="24"/>
          <w:szCs w:val="24"/>
        </w:rPr>
        <w:t>М</w:t>
      </w:r>
      <w:r w:rsidRPr="003E3B6B">
        <w:rPr>
          <w:sz w:val="24"/>
          <w:szCs w:val="24"/>
        </w:rPr>
        <w:t xml:space="preserve">. </w:t>
      </w:r>
      <w:r w:rsidR="000653A2" w:rsidRPr="003E3B6B">
        <w:rPr>
          <w:sz w:val="24"/>
          <w:szCs w:val="24"/>
        </w:rPr>
        <w:t>С</w:t>
      </w:r>
      <w:r w:rsidRPr="003E3B6B">
        <w:rPr>
          <w:sz w:val="24"/>
          <w:szCs w:val="24"/>
        </w:rPr>
        <w:t xml:space="preserve">афонов. – </w:t>
      </w:r>
      <w:r w:rsidR="000653A2" w:rsidRPr="003E3B6B">
        <w:rPr>
          <w:sz w:val="24"/>
          <w:szCs w:val="24"/>
        </w:rPr>
        <w:t>Л</w:t>
      </w:r>
      <w:r w:rsidRPr="003E3B6B">
        <w:rPr>
          <w:sz w:val="24"/>
          <w:szCs w:val="24"/>
        </w:rPr>
        <w:t xml:space="preserve">. : </w:t>
      </w:r>
      <w:r w:rsidR="000653A2" w:rsidRPr="003E3B6B">
        <w:rPr>
          <w:sz w:val="24"/>
          <w:szCs w:val="24"/>
        </w:rPr>
        <w:t>Н</w:t>
      </w:r>
      <w:r w:rsidRPr="003E3B6B">
        <w:rPr>
          <w:sz w:val="24"/>
          <w:szCs w:val="24"/>
        </w:rPr>
        <w:t xml:space="preserve">аука, </w:t>
      </w:r>
      <w:r w:rsidR="00030893" w:rsidRPr="003E3B6B">
        <w:rPr>
          <w:sz w:val="24"/>
          <w:szCs w:val="24"/>
        </w:rPr>
        <w:t>Л</w:t>
      </w:r>
      <w:r w:rsidRPr="003E3B6B">
        <w:rPr>
          <w:sz w:val="24"/>
          <w:szCs w:val="24"/>
        </w:rPr>
        <w:t>енингр. отд-ние, 1988. – 248 с.</w:t>
      </w:r>
    </w:p>
    <w:p w:rsidR="00BE2A98" w:rsidRPr="003E3B6B" w:rsidRDefault="00BE2A98" w:rsidP="003E3B6B">
      <w:pPr>
        <w:spacing w:before="0" w:line="240" w:lineRule="auto"/>
        <w:jc w:val="both"/>
        <w:rPr>
          <w:sz w:val="24"/>
          <w:szCs w:val="24"/>
        </w:rPr>
      </w:pPr>
      <w:r w:rsidRPr="003E3B6B">
        <w:rPr>
          <w:sz w:val="24"/>
          <w:szCs w:val="24"/>
        </w:rPr>
        <w:t xml:space="preserve">39. </w:t>
      </w:r>
      <w:r w:rsidR="000653A2" w:rsidRPr="003E3B6B">
        <w:rPr>
          <w:sz w:val="24"/>
          <w:szCs w:val="24"/>
        </w:rPr>
        <w:t>С</w:t>
      </w:r>
      <w:r w:rsidRPr="003E3B6B">
        <w:rPr>
          <w:sz w:val="24"/>
          <w:szCs w:val="24"/>
        </w:rPr>
        <w:t xml:space="preserve">екиринский </w:t>
      </w:r>
      <w:r w:rsidR="000653A2" w:rsidRPr="003E3B6B">
        <w:rPr>
          <w:sz w:val="24"/>
          <w:szCs w:val="24"/>
        </w:rPr>
        <w:t>С</w:t>
      </w:r>
      <w:r w:rsidRPr="003E3B6B">
        <w:rPr>
          <w:sz w:val="24"/>
          <w:szCs w:val="24"/>
        </w:rPr>
        <w:t xml:space="preserve">. </w:t>
      </w:r>
      <w:r w:rsidR="000653A2" w:rsidRPr="003E3B6B">
        <w:rPr>
          <w:sz w:val="24"/>
          <w:szCs w:val="24"/>
        </w:rPr>
        <w:t>Р</w:t>
      </w:r>
      <w:r w:rsidRPr="003E3B6B">
        <w:rPr>
          <w:sz w:val="24"/>
          <w:szCs w:val="24"/>
        </w:rPr>
        <w:t xml:space="preserve">одословная российской свободы / </w:t>
      </w:r>
      <w:r w:rsidR="000653A2" w:rsidRPr="003E3B6B">
        <w:rPr>
          <w:sz w:val="24"/>
          <w:szCs w:val="24"/>
        </w:rPr>
        <w:t>С</w:t>
      </w:r>
      <w:r w:rsidRPr="003E3B6B">
        <w:rPr>
          <w:sz w:val="24"/>
          <w:szCs w:val="24"/>
        </w:rPr>
        <w:t xml:space="preserve">. </w:t>
      </w:r>
      <w:r w:rsidR="000653A2" w:rsidRPr="003E3B6B">
        <w:rPr>
          <w:sz w:val="24"/>
          <w:szCs w:val="24"/>
        </w:rPr>
        <w:t>С</w:t>
      </w:r>
      <w:r w:rsidRPr="003E3B6B">
        <w:rPr>
          <w:sz w:val="24"/>
          <w:szCs w:val="24"/>
        </w:rPr>
        <w:t xml:space="preserve">екиринский, </w:t>
      </w:r>
      <w:r w:rsidR="000653A2" w:rsidRPr="003E3B6B">
        <w:rPr>
          <w:sz w:val="24"/>
          <w:szCs w:val="24"/>
        </w:rPr>
        <w:t>Т</w:t>
      </w:r>
      <w:r w:rsidRPr="003E3B6B">
        <w:rPr>
          <w:sz w:val="24"/>
          <w:szCs w:val="24"/>
        </w:rPr>
        <w:t xml:space="preserve">. </w:t>
      </w:r>
      <w:r w:rsidR="000653A2" w:rsidRPr="003E3B6B">
        <w:rPr>
          <w:sz w:val="24"/>
          <w:szCs w:val="24"/>
        </w:rPr>
        <w:t>Ф</w:t>
      </w:r>
      <w:r w:rsidRPr="003E3B6B">
        <w:rPr>
          <w:sz w:val="24"/>
          <w:szCs w:val="24"/>
        </w:rPr>
        <w:t xml:space="preserve">илиппова. – </w:t>
      </w:r>
      <w:r w:rsidR="000653A2" w:rsidRPr="003E3B6B">
        <w:rPr>
          <w:sz w:val="24"/>
          <w:szCs w:val="24"/>
        </w:rPr>
        <w:t>М</w:t>
      </w:r>
      <w:r w:rsidRPr="003E3B6B">
        <w:rPr>
          <w:sz w:val="24"/>
          <w:szCs w:val="24"/>
        </w:rPr>
        <w:t xml:space="preserve">.: </w:t>
      </w:r>
      <w:r w:rsidR="00030893" w:rsidRPr="003E3B6B">
        <w:rPr>
          <w:sz w:val="24"/>
          <w:szCs w:val="24"/>
        </w:rPr>
        <w:t>Н</w:t>
      </w:r>
      <w:r w:rsidRPr="003E3B6B">
        <w:rPr>
          <w:sz w:val="24"/>
          <w:szCs w:val="24"/>
        </w:rPr>
        <w:t xml:space="preserve">аука, 1993. – 418 с. </w:t>
      </w:r>
    </w:p>
    <w:p w:rsidR="00BE2A98" w:rsidRPr="003E3B6B" w:rsidRDefault="00BE2A98" w:rsidP="003E3B6B">
      <w:pPr>
        <w:spacing w:before="0" w:line="240" w:lineRule="auto"/>
        <w:jc w:val="both"/>
        <w:rPr>
          <w:sz w:val="24"/>
          <w:szCs w:val="24"/>
        </w:rPr>
      </w:pPr>
      <w:r w:rsidRPr="003E3B6B">
        <w:rPr>
          <w:sz w:val="24"/>
          <w:szCs w:val="24"/>
        </w:rPr>
        <w:t xml:space="preserve">40. </w:t>
      </w:r>
      <w:r w:rsidR="000653A2" w:rsidRPr="003E3B6B">
        <w:rPr>
          <w:sz w:val="24"/>
          <w:szCs w:val="24"/>
        </w:rPr>
        <w:t>С</w:t>
      </w:r>
      <w:r w:rsidRPr="003E3B6B">
        <w:rPr>
          <w:sz w:val="24"/>
          <w:szCs w:val="24"/>
        </w:rPr>
        <w:t xml:space="preserve">екиринский </w:t>
      </w:r>
      <w:r w:rsidR="000653A2" w:rsidRPr="003E3B6B">
        <w:rPr>
          <w:sz w:val="24"/>
          <w:szCs w:val="24"/>
        </w:rPr>
        <w:t>С</w:t>
      </w:r>
      <w:r w:rsidRPr="003E3B6B">
        <w:rPr>
          <w:sz w:val="24"/>
          <w:szCs w:val="24"/>
        </w:rPr>
        <w:t xml:space="preserve">. </w:t>
      </w:r>
      <w:r w:rsidR="000653A2" w:rsidRPr="003E3B6B">
        <w:rPr>
          <w:sz w:val="24"/>
          <w:szCs w:val="24"/>
        </w:rPr>
        <w:t>С</w:t>
      </w:r>
      <w:r w:rsidRPr="003E3B6B">
        <w:rPr>
          <w:sz w:val="24"/>
          <w:szCs w:val="24"/>
        </w:rPr>
        <w:t xml:space="preserve">. </w:t>
      </w:r>
      <w:r w:rsidR="000653A2" w:rsidRPr="003E3B6B">
        <w:rPr>
          <w:sz w:val="24"/>
          <w:szCs w:val="24"/>
        </w:rPr>
        <w:t>Л</w:t>
      </w:r>
      <w:r w:rsidRPr="003E3B6B">
        <w:rPr>
          <w:sz w:val="24"/>
          <w:szCs w:val="24"/>
        </w:rPr>
        <w:t xml:space="preserve">иберализм в </w:t>
      </w:r>
      <w:r w:rsidR="000653A2" w:rsidRPr="003E3B6B">
        <w:rPr>
          <w:sz w:val="24"/>
          <w:szCs w:val="24"/>
        </w:rPr>
        <w:t>Р</w:t>
      </w:r>
      <w:r w:rsidRPr="003E3B6B">
        <w:rPr>
          <w:sz w:val="24"/>
          <w:szCs w:val="24"/>
        </w:rPr>
        <w:t xml:space="preserve">оссии. </w:t>
      </w:r>
      <w:r w:rsidR="00030893" w:rsidRPr="003E3B6B">
        <w:rPr>
          <w:sz w:val="24"/>
          <w:szCs w:val="24"/>
        </w:rPr>
        <w:t>О</w:t>
      </w:r>
      <w:r w:rsidRPr="003E3B6B">
        <w:rPr>
          <w:sz w:val="24"/>
          <w:szCs w:val="24"/>
        </w:rPr>
        <w:t xml:space="preserve">черки истории (середина </w:t>
      </w:r>
      <w:r w:rsidR="00AD3EBB" w:rsidRPr="003E3B6B">
        <w:rPr>
          <w:sz w:val="24"/>
          <w:szCs w:val="24"/>
          <w:lang w:val="en-US"/>
        </w:rPr>
        <w:t>XIX</w:t>
      </w:r>
      <w:r w:rsidRPr="003E3B6B">
        <w:rPr>
          <w:sz w:val="24"/>
          <w:szCs w:val="24"/>
        </w:rPr>
        <w:t xml:space="preserve">–начало </w:t>
      </w:r>
      <w:r w:rsidR="00AD3EBB" w:rsidRPr="003E3B6B">
        <w:rPr>
          <w:sz w:val="24"/>
          <w:szCs w:val="24"/>
          <w:lang w:val="en-US"/>
        </w:rPr>
        <w:t>XX</w:t>
      </w:r>
      <w:r w:rsidRPr="003E3B6B">
        <w:rPr>
          <w:sz w:val="24"/>
          <w:szCs w:val="24"/>
        </w:rPr>
        <w:t xml:space="preserve"> вв.) / </w:t>
      </w:r>
      <w:r w:rsidR="000653A2" w:rsidRPr="003E3B6B">
        <w:rPr>
          <w:sz w:val="24"/>
          <w:szCs w:val="24"/>
        </w:rPr>
        <w:t>С</w:t>
      </w:r>
      <w:r w:rsidRPr="003E3B6B">
        <w:rPr>
          <w:sz w:val="24"/>
          <w:szCs w:val="24"/>
        </w:rPr>
        <w:t xml:space="preserve">. </w:t>
      </w:r>
      <w:r w:rsidR="000653A2" w:rsidRPr="003E3B6B">
        <w:rPr>
          <w:sz w:val="24"/>
          <w:szCs w:val="24"/>
        </w:rPr>
        <w:t>С</w:t>
      </w:r>
      <w:r w:rsidRPr="003E3B6B">
        <w:rPr>
          <w:sz w:val="24"/>
          <w:szCs w:val="24"/>
        </w:rPr>
        <w:t xml:space="preserve">. </w:t>
      </w:r>
      <w:r w:rsidR="000653A2" w:rsidRPr="003E3B6B">
        <w:rPr>
          <w:sz w:val="24"/>
          <w:szCs w:val="24"/>
        </w:rPr>
        <w:t>С</w:t>
      </w:r>
      <w:r w:rsidRPr="003E3B6B">
        <w:rPr>
          <w:sz w:val="24"/>
          <w:szCs w:val="24"/>
        </w:rPr>
        <w:t xml:space="preserve">екиринский, </w:t>
      </w:r>
      <w:r w:rsidR="000653A2" w:rsidRPr="003E3B6B">
        <w:rPr>
          <w:sz w:val="24"/>
          <w:szCs w:val="24"/>
        </w:rPr>
        <w:t>В</w:t>
      </w:r>
      <w:r w:rsidRPr="003E3B6B">
        <w:rPr>
          <w:sz w:val="24"/>
          <w:szCs w:val="24"/>
        </w:rPr>
        <w:t xml:space="preserve">. </w:t>
      </w:r>
      <w:r w:rsidR="000653A2" w:rsidRPr="003E3B6B">
        <w:rPr>
          <w:sz w:val="24"/>
          <w:szCs w:val="24"/>
        </w:rPr>
        <w:t>В</w:t>
      </w:r>
      <w:r w:rsidRPr="003E3B6B">
        <w:rPr>
          <w:sz w:val="24"/>
          <w:szCs w:val="24"/>
        </w:rPr>
        <w:t xml:space="preserve">. </w:t>
      </w:r>
      <w:r w:rsidR="000653A2" w:rsidRPr="003E3B6B">
        <w:rPr>
          <w:sz w:val="24"/>
          <w:szCs w:val="24"/>
        </w:rPr>
        <w:t>Ш</w:t>
      </w:r>
      <w:r w:rsidRPr="003E3B6B">
        <w:rPr>
          <w:sz w:val="24"/>
          <w:szCs w:val="24"/>
        </w:rPr>
        <w:t xml:space="preserve">елохаев. – </w:t>
      </w:r>
      <w:r w:rsidR="000653A2" w:rsidRPr="003E3B6B">
        <w:rPr>
          <w:sz w:val="24"/>
          <w:szCs w:val="24"/>
        </w:rPr>
        <w:t>М</w:t>
      </w:r>
      <w:r w:rsidR="00CC3C32" w:rsidRPr="003E3B6B">
        <w:rPr>
          <w:sz w:val="24"/>
          <w:szCs w:val="24"/>
        </w:rPr>
        <w:t>.</w:t>
      </w:r>
      <w:r w:rsidRPr="003E3B6B">
        <w:rPr>
          <w:sz w:val="24"/>
          <w:szCs w:val="24"/>
        </w:rPr>
        <w:t xml:space="preserve">: </w:t>
      </w:r>
      <w:r w:rsidR="000653A2" w:rsidRPr="003E3B6B">
        <w:rPr>
          <w:sz w:val="24"/>
          <w:szCs w:val="24"/>
        </w:rPr>
        <w:t>П</w:t>
      </w:r>
      <w:r w:rsidRPr="003E3B6B">
        <w:rPr>
          <w:sz w:val="24"/>
          <w:szCs w:val="24"/>
        </w:rPr>
        <w:t>амятники исторической мысли, 1995. – 286 с.</w:t>
      </w:r>
    </w:p>
    <w:p w:rsidR="00BE2A98" w:rsidRPr="003E3B6B" w:rsidRDefault="00BE2A98" w:rsidP="003E3B6B">
      <w:pPr>
        <w:spacing w:before="0" w:line="240" w:lineRule="auto"/>
        <w:jc w:val="both"/>
        <w:rPr>
          <w:sz w:val="24"/>
          <w:szCs w:val="24"/>
        </w:rPr>
      </w:pPr>
      <w:r w:rsidRPr="003E3B6B">
        <w:rPr>
          <w:sz w:val="24"/>
          <w:szCs w:val="24"/>
        </w:rPr>
        <w:t xml:space="preserve">41. </w:t>
      </w:r>
      <w:r w:rsidR="000653A2" w:rsidRPr="003E3B6B">
        <w:rPr>
          <w:sz w:val="24"/>
          <w:szCs w:val="24"/>
        </w:rPr>
        <w:t>С</w:t>
      </w:r>
      <w:r w:rsidRPr="003E3B6B">
        <w:rPr>
          <w:sz w:val="24"/>
          <w:szCs w:val="24"/>
        </w:rPr>
        <w:t xml:space="preserve">имонов </w:t>
      </w:r>
      <w:r w:rsidR="000653A2" w:rsidRPr="003E3B6B">
        <w:rPr>
          <w:sz w:val="24"/>
          <w:szCs w:val="24"/>
        </w:rPr>
        <w:t>Н</w:t>
      </w:r>
      <w:r w:rsidRPr="003E3B6B">
        <w:rPr>
          <w:sz w:val="24"/>
          <w:szCs w:val="24"/>
        </w:rPr>
        <w:t xml:space="preserve">. </w:t>
      </w:r>
      <w:r w:rsidR="000653A2" w:rsidRPr="003E3B6B">
        <w:rPr>
          <w:sz w:val="24"/>
          <w:szCs w:val="24"/>
        </w:rPr>
        <w:t>С</w:t>
      </w:r>
      <w:r w:rsidRPr="003E3B6B">
        <w:rPr>
          <w:sz w:val="24"/>
          <w:szCs w:val="24"/>
        </w:rPr>
        <w:t xml:space="preserve">. </w:t>
      </w:r>
      <w:r w:rsidR="000653A2" w:rsidRPr="003E3B6B">
        <w:rPr>
          <w:sz w:val="24"/>
          <w:szCs w:val="24"/>
        </w:rPr>
        <w:t>К</w:t>
      </w:r>
      <w:r w:rsidRPr="003E3B6B">
        <w:rPr>
          <w:sz w:val="24"/>
          <w:szCs w:val="24"/>
        </w:rPr>
        <w:t xml:space="preserve">уда идет </w:t>
      </w:r>
      <w:r w:rsidR="000653A2" w:rsidRPr="003E3B6B">
        <w:rPr>
          <w:sz w:val="24"/>
          <w:szCs w:val="24"/>
        </w:rPr>
        <w:t>Р</w:t>
      </w:r>
      <w:r w:rsidRPr="003E3B6B">
        <w:rPr>
          <w:sz w:val="24"/>
          <w:szCs w:val="24"/>
        </w:rPr>
        <w:t xml:space="preserve">оссия: 10 лет реформ: заседание круглого стола // </w:t>
      </w:r>
      <w:r w:rsidR="000653A2" w:rsidRPr="003E3B6B">
        <w:rPr>
          <w:sz w:val="24"/>
          <w:szCs w:val="24"/>
        </w:rPr>
        <w:t>О</w:t>
      </w:r>
      <w:r w:rsidRPr="003E3B6B">
        <w:rPr>
          <w:sz w:val="24"/>
          <w:szCs w:val="24"/>
        </w:rPr>
        <w:t xml:space="preserve">теч. история / </w:t>
      </w:r>
      <w:r w:rsidR="000653A2" w:rsidRPr="003E3B6B">
        <w:rPr>
          <w:sz w:val="24"/>
          <w:szCs w:val="24"/>
        </w:rPr>
        <w:t>Н</w:t>
      </w:r>
      <w:r w:rsidRPr="003E3B6B">
        <w:rPr>
          <w:sz w:val="24"/>
          <w:szCs w:val="24"/>
        </w:rPr>
        <w:t xml:space="preserve">. </w:t>
      </w:r>
      <w:r w:rsidR="000653A2" w:rsidRPr="003E3B6B">
        <w:rPr>
          <w:sz w:val="24"/>
          <w:szCs w:val="24"/>
        </w:rPr>
        <w:t>С</w:t>
      </w:r>
      <w:r w:rsidRPr="003E3B6B">
        <w:rPr>
          <w:sz w:val="24"/>
          <w:szCs w:val="24"/>
        </w:rPr>
        <w:t xml:space="preserve">. </w:t>
      </w:r>
      <w:r w:rsidR="000653A2" w:rsidRPr="003E3B6B">
        <w:rPr>
          <w:sz w:val="24"/>
          <w:szCs w:val="24"/>
        </w:rPr>
        <w:t>С</w:t>
      </w:r>
      <w:r w:rsidRPr="003E3B6B">
        <w:rPr>
          <w:sz w:val="24"/>
          <w:szCs w:val="24"/>
        </w:rPr>
        <w:t xml:space="preserve">имонов. – 1995. – №4. </w:t>
      </w:r>
      <w:r w:rsidR="00030893" w:rsidRPr="003E3B6B">
        <w:rPr>
          <w:sz w:val="24"/>
          <w:szCs w:val="24"/>
        </w:rPr>
        <w:t>С</w:t>
      </w:r>
      <w:r w:rsidRPr="003E3B6B">
        <w:rPr>
          <w:sz w:val="24"/>
          <w:szCs w:val="24"/>
        </w:rPr>
        <w:t>. 198–211.</w:t>
      </w:r>
    </w:p>
    <w:p w:rsidR="00BE2A98" w:rsidRPr="003E3B6B" w:rsidRDefault="00BE2A98" w:rsidP="003E3B6B">
      <w:pPr>
        <w:spacing w:before="0" w:line="240" w:lineRule="auto"/>
        <w:jc w:val="both"/>
        <w:rPr>
          <w:sz w:val="24"/>
          <w:szCs w:val="24"/>
        </w:rPr>
      </w:pPr>
      <w:r w:rsidRPr="003E3B6B">
        <w:rPr>
          <w:sz w:val="24"/>
          <w:szCs w:val="24"/>
        </w:rPr>
        <w:t xml:space="preserve">42. </w:t>
      </w:r>
      <w:r w:rsidR="000653A2" w:rsidRPr="003E3B6B">
        <w:rPr>
          <w:sz w:val="24"/>
          <w:szCs w:val="24"/>
        </w:rPr>
        <w:t>С</w:t>
      </w:r>
      <w:r w:rsidRPr="003E3B6B">
        <w:rPr>
          <w:sz w:val="24"/>
          <w:szCs w:val="24"/>
        </w:rPr>
        <w:t xml:space="preserve">огрин </w:t>
      </w:r>
      <w:r w:rsidR="000653A2" w:rsidRPr="003E3B6B">
        <w:rPr>
          <w:sz w:val="24"/>
          <w:szCs w:val="24"/>
        </w:rPr>
        <w:t>В</w:t>
      </w:r>
      <w:r w:rsidRPr="003E3B6B">
        <w:rPr>
          <w:sz w:val="24"/>
          <w:szCs w:val="24"/>
        </w:rPr>
        <w:t xml:space="preserve">. </w:t>
      </w:r>
      <w:r w:rsidR="000653A2" w:rsidRPr="003E3B6B">
        <w:rPr>
          <w:sz w:val="24"/>
          <w:szCs w:val="24"/>
        </w:rPr>
        <w:t>В</w:t>
      </w:r>
      <w:r w:rsidRPr="003E3B6B">
        <w:rPr>
          <w:sz w:val="24"/>
          <w:szCs w:val="24"/>
        </w:rPr>
        <w:t xml:space="preserve">. 1985–1995: реалии и утопии новой </w:t>
      </w:r>
      <w:r w:rsidR="000653A2" w:rsidRPr="003E3B6B">
        <w:rPr>
          <w:sz w:val="24"/>
          <w:szCs w:val="24"/>
        </w:rPr>
        <w:t>Р</w:t>
      </w:r>
      <w:r w:rsidRPr="003E3B6B">
        <w:rPr>
          <w:sz w:val="24"/>
          <w:szCs w:val="24"/>
        </w:rPr>
        <w:t xml:space="preserve">оссии // </w:t>
      </w:r>
      <w:r w:rsidR="000653A2" w:rsidRPr="003E3B6B">
        <w:rPr>
          <w:sz w:val="24"/>
          <w:szCs w:val="24"/>
        </w:rPr>
        <w:t>О</w:t>
      </w:r>
      <w:r w:rsidRPr="003E3B6B">
        <w:rPr>
          <w:sz w:val="24"/>
          <w:szCs w:val="24"/>
        </w:rPr>
        <w:t xml:space="preserve">теч. история / </w:t>
      </w:r>
      <w:r w:rsidR="000653A2" w:rsidRPr="003E3B6B">
        <w:rPr>
          <w:sz w:val="24"/>
          <w:szCs w:val="24"/>
        </w:rPr>
        <w:t>В</w:t>
      </w:r>
      <w:r w:rsidRPr="003E3B6B">
        <w:rPr>
          <w:sz w:val="24"/>
          <w:szCs w:val="24"/>
        </w:rPr>
        <w:t xml:space="preserve">. </w:t>
      </w:r>
      <w:r w:rsidR="000653A2" w:rsidRPr="003E3B6B">
        <w:rPr>
          <w:sz w:val="24"/>
          <w:szCs w:val="24"/>
        </w:rPr>
        <w:t>В</w:t>
      </w:r>
      <w:r w:rsidRPr="003E3B6B">
        <w:rPr>
          <w:sz w:val="24"/>
          <w:szCs w:val="24"/>
        </w:rPr>
        <w:t xml:space="preserve">. </w:t>
      </w:r>
      <w:r w:rsidR="000653A2" w:rsidRPr="003E3B6B">
        <w:rPr>
          <w:sz w:val="24"/>
          <w:szCs w:val="24"/>
        </w:rPr>
        <w:t>С</w:t>
      </w:r>
      <w:r w:rsidRPr="003E3B6B">
        <w:rPr>
          <w:sz w:val="24"/>
          <w:szCs w:val="24"/>
        </w:rPr>
        <w:t xml:space="preserve">огрин, 1995. – №2. </w:t>
      </w:r>
      <w:r w:rsidR="00030893" w:rsidRPr="003E3B6B">
        <w:rPr>
          <w:sz w:val="24"/>
          <w:szCs w:val="24"/>
        </w:rPr>
        <w:t>С</w:t>
      </w:r>
      <w:r w:rsidRPr="003E3B6B">
        <w:rPr>
          <w:sz w:val="24"/>
          <w:szCs w:val="24"/>
        </w:rPr>
        <w:t>. 3–16.</w:t>
      </w:r>
    </w:p>
    <w:p w:rsidR="00BE2A98" w:rsidRPr="003E3B6B" w:rsidRDefault="00BE2A98" w:rsidP="003E3B6B">
      <w:pPr>
        <w:spacing w:before="0" w:line="240" w:lineRule="auto"/>
        <w:jc w:val="both"/>
        <w:rPr>
          <w:sz w:val="24"/>
          <w:szCs w:val="24"/>
        </w:rPr>
      </w:pPr>
      <w:r w:rsidRPr="003E3B6B">
        <w:rPr>
          <w:sz w:val="24"/>
          <w:szCs w:val="24"/>
        </w:rPr>
        <w:t xml:space="preserve">43. </w:t>
      </w:r>
      <w:r w:rsidR="000653A2" w:rsidRPr="003E3B6B">
        <w:rPr>
          <w:sz w:val="24"/>
          <w:szCs w:val="24"/>
        </w:rPr>
        <w:t>С</w:t>
      </w:r>
      <w:r w:rsidRPr="003E3B6B">
        <w:rPr>
          <w:sz w:val="24"/>
          <w:szCs w:val="24"/>
        </w:rPr>
        <w:t xml:space="preserve">удьбы реформ и реформаторов в </w:t>
      </w:r>
      <w:r w:rsidR="000653A2" w:rsidRPr="003E3B6B">
        <w:rPr>
          <w:sz w:val="24"/>
          <w:szCs w:val="24"/>
        </w:rPr>
        <w:t>Р</w:t>
      </w:r>
      <w:r w:rsidRPr="003E3B6B">
        <w:rPr>
          <w:sz w:val="24"/>
          <w:szCs w:val="24"/>
        </w:rPr>
        <w:t xml:space="preserve">оссии. – </w:t>
      </w:r>
      <w:r w:rsidR="000653A2" w:rsidRPr="003E3B6B">
        <w:rPr>
          <w:sz w:val="24"/>
          <w:szCs w:val="24"/>
        </w:rPr>
        <w:t>М</w:t>
      </w:r>
      <w:r w:rsidRPr="003E3B6B">
        <w:rPr>
          <w:sz w:val="24"/>
          <w:szCs w:val="24"/>
        </w:rPr>
        <w:t xml:space="preserve">. : </w:t>
      </w:r>
      <w:r w:rsidR="000653A2" w:rsidRPr="003E3B6B">
        <w:rPr>
          <w:sz w:val="24"/>
          <w:szCs w:val="24"/>
        </w:rPr>
        <w:t>Н</w:t>
      </w:r>
      <w:r w:rsidRPr="003E3B6B">
        <w:rPr>
          <w:sz w:val="24"/>
          <w:szCs w:val="24"/>
        </w:rPr>
        <w:t>аука, 1999. – 220 с.</w:t>
      </w:r>
    </w:p>
    <w:p w:rsidR="00BE2A98" w:rsidRPr="003E3B6B" w:rsidRDefault="00BE2A98" w:rsidP="003E3B6B">
      <w:pPr>
        <w:spacing w:before="0" w:line="240" w:lineRule="auto"/>
        <w:jc w:val="both"/>
        <w:rPr>
          <w:sz w:val="24"/>
          <w:szCs w:val="24"/>
        </w:rPr>
      </w:pPr>
      <w:r w:rsidRPr="003E3B6B">
        <w:rPr>
          <w:sz w:val="24"/>
          <w:szCs w:val="24"/>
        </w:rPr>
        <w:t xml:space="preserve">44. </w:t>
      </w:r>
      <w:r w:rsidR="000653A2" w:rsidRPr="003E3B6B">
        <w:rPr>
          <w:sz w:val="24"/>
          <w:szCs w:val="24"/>
        </w:rPr>
        <w:t>Т</w:t>
      </w:r>
      <w:r w:rsidRPr="003E3B6B">
        <w:rPr>
          <w:sz w:val="24"/>
          <w:szCs w:val="24"/>
        </w:rPr>
        <w:t xml:space="preserve">омсинов </w:t>
      </w:r>
      <w:r w:rsidR="000653A2" w:rsidRPr="003E3B6B">
        <w:rPr>
          <w:sz w:val="24"/>
          <w:szCs w:val="24"/>
        </w:rPr>
        <w:t>В</w:t>
      </w:r>
      <w:r w:rsidRPr="003E3B6B">
        <w:rPr>
          <w:sz w:val="24"/>
          <w:szCs w:val="24"/>
        </w:rPr>
        <w:t xml:space="preserve">. </w:t>
      </w:r>
      <w:r w:rsidR="000653A2" w:rsidRPr="003E3B6B">
        <w:rPr>
          <w:sz w:val="24"/>
          <w:szCs w:val="24"/>
        </w:rPr>
        <w:t>А</w:t>
      </w:r>
      <w:r w:rsidRPr="003E3B6B">
        <w:rPr>
          <w:sz w:val="24"/>
          <w:szCs w:val="24"/>
        </w:rPr>
        <w:t xml:space="preserve">. </w:t>
      </w:r>
      <w:r w:rsidR="000653A2" w:rsidRPr="003E3B6B">
        <w:rPr>
          <w:sz w:val="24"/>
          <w:szCs w:val="24"/>
        </w:rPr>
        <w:t>С</w:t>
      </w:r>
      <w:r w:rsidRPr="003E3B6B">
        <w:rPr>
          <w:sz w:val="24"/>
          <w:szCs w:val="24"/>
        </w:rPr>
        <w:t xml:space="preserve">ветило российской бюрократии: исторический портрет </w:t>
      </w:r>
      <w:r w:rsidR="000653A2" w:rsidRPr="003E3B6B">
        <w:rPr>
          <w:sz w:val="24"/>
          <w:szCs w:val="24"/>
        </w:rPr>
        <w:t>М</w:t>
      </w:r>
      <w:r w:rsidRPr="003E3B6B">
        <w:rPr>
          <w:sz w:val="24"/>
          <w:szCs w:val="24"/>
        </w:rPr>
        <w:t xml:space="preserve">. </w:t>
      </w:r>
      <w:r w:rsidR="000653A2" w:rsidRPr="003E3B6B">
        <w:rPr>
          <w:sz w:val="24"/>
          <w:szCs w:val="24"/>
        </w:rPr>
        <w:t>М</w:t>
      </w:r>
      <w:r w:rsidRPr="003E3B6B">
        <w:rPr>
          <w:sz w:val="24"/>
          <w:szCs w:val="24"/>
        </w:rPr>
        <w:t xml:space="preserve">. </w:t>
      </w:r>
      <w:r w:rsidR="000653A2" w:rsidRPr="003E3B6B">
        <w:rPr>
          <w:sz w:val="24"/>
          <w:szCs w:val="24"/>
        </w:rPr>
        <w:t>С</w:t>
      </w:r>
      <w:r w:rsidRPr="003E3B6B">
        <w:rPr>
          <w:sz w:val="24"/>
          <w:szCs w:val="24"/>
        </w:rPr>
        <w:t xml:space="preserve">перанского / </w:t>
      </w:r>
      <w:r w:rsidR="000653A2" w:rsidRPr="003E3B6B">
        <w:rPr>
          <w:sz w:val="24"/>
          <w:szCs w:val="24"/>
        </w:rPr>
        <w:t>В</w:t>
      </w:r>
      <w:r w:rsidRPr="003E3B6B">
        <w:rPr>
          <w:sz w:val="24"/>
          <w:szCs w:val="24"/>
        </w:rPr>
        <w:t xml:space="preserve">. </w:t>
      </w:r>
      <w:r w:rsidR="000653A2" w:rsidRPr="003E3B6B">
        <w:rPr>
          <w:sz w:val="24"/>
          <w:szCs w:val="24"/>
        </w:rPr>
        <w:t>А</w:t>
      </w:r>
      <w:r w:rsidRPr="003E3B6B">
        <w:rPr>
          <w:sz w:val="24"/>
          <w:szCs w:val="24"/>
        </w:rPr>
        <w:t xml:space="preserve">. </w:t>
      </w:r>
      <w:r w:rsidR="000653A2" w:rsidRPr="003E3B6B">
        <w:rPr>
          <w:sz w:val="24"/>
          <w:szCs w:val="24"/>
        </w:rPr>
        <w:t>Т</w:t>
      </w:r>
      <w:r w:rsidRPr="003E3B6B">
        <w:rPr>
          <w:sz w:val="24"/>
          <w:szCs w:val="24"/>
        </w:rPr>
        <w:t xml:space="preserve">омсинов. – </w:t>
      </w:r>
      <w:r w:rsidR="000653A2" w:rsidRPr="003E3B6B">
        <w:rPr>
          <w:sz w:val="24"/>
          <w:szCs w:val="24"/>
        </w:rPr>
        <w:t>М</w:t>
      </w:r>
      <w:r w:rsidRPr="003E3B6B">
        <w:rPr>
          <w:sz w:val="24"/>
          <w:szCs w:val="24"/>
        </w:rPr>
        <w:t xml:space="preserve">. : </w:t>
      </w:r>
      <w:r w:rsidR="000653A2" w:rsidRPr="003E3B6B">
        <w:rPr>
          <w:sz w:val="24"/>
          <w:szCs w:val="24"/>
        </w:rPr>
        <w:t>М</w:t>
      </w:r>
      <w:r w:rsidR="00030893" w:rsidRPr="003E3B6B">
        <w:rPr>
          <w:sz w:val="24"/>
          <w:szCs w:val="24"/>
        </w:rPr>
        <w:t>о</w:t>
      </w:r>
      <w:r w:rsidR="000653A2" w:rsidRPr="003E3B6B">
        <w:rPr>
          <w:sz w:val="24"/>
          <w:szCs w:val="24"/>
        </w:rPr>
        <w:t>л.</w:t>
      </w:r>
      <w:r w:rsidRPr="003E3B6B">
        <w:rPr>
          <w:sz w:val="24"/>
          <w:szCs w:val="24"/>
        </w:rPr>
        <w:t xml:space="preserve"> гвардия, 1991. – 334 с.</w:t>
      </w:r>
    </w:p>
    <w:p w:rsidR="00BE2A98" w:rsidRPr="003E3B6B" w:rsidRDefault="00BE2A98" w:rsidP="003E3B6B">
      <w:pPr>
        <w:spacing w:before="0" w:line="240" w:lineRule="auto"/>
        <w:jc w:val="both"/>
        <w:rPr>
          <w:sz w:val="24"/>
          <w:szCs w:val="24"/>
        </w:rPr>
      </w:pPr>
      <w:r w:rsidRPr="003E3B6B">
        <w:rPr>
          <w:sz w:val="24"/>
          <w:szCs w:val="24"/>
        </w:rPr>
        <w:t xml:space="preserve">45. </w:t>
      </w:r>
      <w:r w:rsidR="000653A2" w:rsidRPr="003E3B6B">
        <w:rPr>
          <w:sz w:val="24"/>
          <w:szCs w:val="24"/>
        </w:rPr>
        <w:t>Ф</w:t>
      </w:r>
      <w:r w:rsidRPr="003E3B6B">
        <w:rPr>
          <w:sz w:val="24"/>
          <w:szCs w:val="24"/>
        </w:rPr>
        <w:t xml:space="preserve">едоров </w:t>
      </w:r>
      <w:r w:rsidR="000653A2" w:rsidRPr="003E3B6B">
        <w:rPr>
          <w:sz w:val="24"/>
          <w:szCs w:val="24"/>
        </w:rPr>
        <w:t>В</w:t>
      </w:r>
      <w:r w:rsidRPr="003E3B6B">
        <w:rPr>
          <w:sz w:val="24"/>
          <w:szCs w:val="24"/>
        </w:rPr>
        <w:t xml:space="preserve">. </w:t>
      </w:r>
      <w:r w:rsidR="000653A2" w:rsidRPr="003E3B6B">
        <w:rPr>
          <w:sz w:val="24"/>
          <w:szCs w:val="24"/>
        </w:rPr>
        <w:t>А.</w:t>
      </w:r>
      <w:r w:rsidRPr="003E3B6B">
        <w:rPr>
          <w:sz w:val="24"/>
          <w:szCs w:val="24"/>
        </w:rPr>
        <w:t xml:space="preserve">. </w:t>
      </w:r>
      <w:r w:rsidR="000653A2" w:rsidRPr="003E3B6B">
        <w:rPr>
          <w:sz w:val="24"/>
          <w:szCs w:val="24"/>
        </w:rPr>
        <w:t>Д</w:t>
      </w:r>
      <w:r w:rsidRPr="003E3B6B">
        <w:rPr>
          <w:sz w:val="24"/>
          <w:szCs w:val="24"/>
        </w:rPr>
        <w:t xml:space="preserve">екабристы и их время / </w:t>
      </w:r>
      <w:r w:rsidR="000653A2" w:rsidRPr="003E3B6B">
        <w:rPr>
          <w:sz w:val="24"/>
          <w:szCs w:val="24"/>
        </w:rPr>
        <w:t>В</w:t>
      </w:r>
      <w:r w:rsidRPr="003E3B6B">
        <w:rPr>
          <w:sz w:val="24"/>
          <w:szCs w:val="24"/>
        </w:rPr>
        <w:t xml:space="preserve">. </w:t>
      </w:r>
      <w:r w:rsidR="000653A2" w:rsidRPr="003E3B6B">
        <w:rPr>
          <w:sz w:val="24"/>
          <w:szCs w:val="24"/>
        </w:rPr>
        <w:t>А</w:t>
      </w:r>
      <w:r w:rsidRPr="003E3B6B">
        <w:rPr>
          <w:sz w:val="24"/>
          <w:szCs w:val="24"/>
        </w:rPr>
        <w:t xml:space="preserve">. </w:t>
      </w:r>
      <w:r w:rsidR="000653A2" w:rsidRPr="003E3B6B">
        <w:rPr>
          <w:sz w:val="24"/>
          <w:szCs w:val="24"/>
        </w:rPr>
        <w:t>Ф</w:t>
      </w:r>
      <w:r w:rsidRPr="003E3B6B">
        <w:rPr>
          <w:sz w:val="24"/>
          <w:szCs w:val="24"/>
        </w:rPr>
        <w:t xml:space="preserve">едоров. – </w:t>
      </w:r>
      <w:r w:rsidR="000653A2" w:rsidRPr="003E3B6B">
        <w:rPr>
          <w:sz w:val="24"/>
          <w:szCs w:val="24"/>
        </w:rPr>
        <w:t>М</w:t>
      </w:r>
      <w:r w:rsidRPr="003E3B6B">
        <w:rPr>
          <w:sz w:val="24"/>
          <w:szCs w:val="24"/>
        </w:rPr>
        <w:t xml:space="preserve">. : </w:t>
      </w:r>
      <w:r w:rsidR="000653A2" w:rsidRPr="003E3B6B">
        <w:rPr>
          <w:sz w:val="24"/>
          <w:szCs w:val="24"/>
        </w:rPr>
        <w:t>И</w:t>
      </w:r>
      <w:r w:rsidRPr="003E3B6B">
        <w:rPr>
          <w:sz w:val="24"/>
          <w:szCs w:val="24"/>
        </w:rPr>
        <w:t xml:space="preserve">зд-во </w:t>
      </w:r>
      <w:r w:rsidR="000653A2" w:rsidRPr="003E3B6B">
        <w:rPr>
          <w:sz w:val="24"/>
          <w:szCs w:val="24"/>
        </w:rPr>
        <w:t>М</w:t>
      </w:r>
      <w:r w:rsidRPr="003E3B6B">
        <w:rPr>
          <w:sz w:val="24"/>
          <w:szCs w:val="24"/>
        </w:rPr>
        <w:t>оск. ун-та, 1992. – 500 с.</w:t>
      </w:r>
    </w:p>
    <w:p w:rsidR="00BE2A98" w:rsidRPr="003E3B6B" w:rsidRDefault="00BE2A98" w:rsidP="003E3B6B">
      <w:pPr>
        <w:spacing w:before="0" w:line="240" w:lineRule="auto"/>
        <w:jc w:val="both"/>
        <w:rPr>
          <w:sz w:val="24"/>
          <w:szCs w:val="24"/>
        </w:rPr>
      </w:pPr>
      <w:r w:rsidRPr="003E3B6B">
        <w:rPr>
          <w:sz w:val="24"/>
          <w:szCs w:val="24"/>
        </w:rPr>
        <w:t xml:space="preserve">46. </w:t>
      </w:r>
      <w:r w:rsidR="000653A2" w:rsidRPr="003E3B6B">
        <w:rPr>
          <w:sz w:val="24"/>
          <w:szCs w:val="24"/>
        </w:rPr>
        <w:t>Ш</w:t>
      </w:r>
      <w:r w:rsidRPr="003E3B6B">
        <w:rPr>
          <w:sz w:val="24"/>
          <w:szCs w:val="24"/>
        </w:rPr>
        <w:t xml:space="preserve">убин </w:t>
      </w:r>
      <w:r w:rsidR="000653A2" w:rsidRPr="003E3B6B">
        <w:rPr>
          <w:sz w:val="24"/>
          <w:szCs w:val="24"/>
        </w:rPr>
        <w:t>А</w:t>
      </w:r>
      <w:r w:rsidRPr="003E3B6B">
        <w:rPr>
          <w:sz w:val="24"/>
          <w:szCs w:val="24"/>
        </w:rPr>
        <w:t xml:space="preserve">. </w:t>
      </w:r>
      <w:r w:rsidR="000653A2" w:rsidRPr="003E3B6B">
        <w:rPr>
          <w:sz w:val="24"/>
          <w:szCs w:val="24"/>
        </w:rPr>
        <w:t>В</w:t>
      </w:r>
      <w:r w:rsidRPr="003E3B6B">
        <w:rPr>
          <w:sz w:val="24"/>
          <w:szCs w:val="24"/>
        </w:rPr>
        <w:t xml:space="preserve">. </w:t>
      </w:r>
      <w:r w:rsidR="000653A2" w:rsidRPr="003E3B6B">
        <w:rPr>
          <w:sz w:val="24"/>
          <w:szCs w:val="24"/>
        </w:rPr>
        <w:t>И</w:t>
      </w:r>
      <w:r w:rsidRPr="003E3B6B">
        <w:rPr>
          <w:sz w:val="24"/>
          <w:szCs w:val="24"/>
        </w:rPr>
        <w:t xml:space="preserve">стоки перестройки. 1978–1984 / </w:t>
      </w:r>
      <w:r w:rsidR="000653A2" w:rsidRPr="003E3B6B">
        <w:rPr>
          <w:sz w:val="24"/>
          <w:szCs w:val="24"/>
        </w:rPr>
        <w:t>А</w:t>
      </w:r>
      <w:r w:rsidRPr="003E3B6B">
        <w:rPr>
          <w:sz w:val="24"/>
          <w:szCs w:val="24"/>
        </w:rPr>
        <w:t xml:space="preserve">. </w:t>
      </w:r>
      <w:r w:rsidR="000653A2" w:rsidRPr="003E3B6B">
        <w:rPr>
          <w:sz w:val="24"/>
          <w:szCs w:val="24"/>
        </w:rPr>
        <w:t>В</w:t>
      </w:r>
      <w:r w:rsidRPr="003E3B6B">
        <w:rPr>
          <w:sz w:val="24"/>
          <w:szCs w:val="24"/>
        </w:rPr>
        <w:t xml:space="preserve">. </w:t>
      </w:r>
      <w:r w:rsidR="000653A2" w:rsidRPr="003E3B6B">
        <w:rPr>
          <w:sz w:val="24"/>
          <w:szCs w:val="24"/>
        </w:rPr>
        <w:t>Ш</w:t>
      </w:r>
      <w:r w:rsidRPr="003E3B6B">
        <w:rPr>
          <w:sz w:val="24"/>
          <w:szCs w:val="24"/>
        </w:rPr>
        <w:t xml:space="preserve">убин. т. 1–2. – </w:t>
      </w:r>
      <w:r w:rsidR="000653A2" w:rsidRPr="003E3B6B">
        <w:rPr>
          <w:sz w:val="24"/>
          <w:szCs w:val="24"/>
        </w:rPr>
        <w:t>М</w:t>
      </w:r>
      <w:r w:rsidR="00C74193" w:rsidRPr="003E3B6B">
        <w:rPr>
          <w:sz w:val="24"/>
          <w:szCs w:val="24"/>
        </w:rPr>
        <w:t>.</w:t>
      </w:r>
      <w:r w:rsidRPr="003E3B6B">
        <w:rPr>
          <w:sz w:val="24"/>
          <w:szCs w:val="24"/>
        </w:rPr>
        <w:t xml:space="preserve">: </w:t>
      </w:r>
      <w:r w:rsidR="00C74193" w:rsidRPr="003E3B6B">
        <w:rPr>
          <w:sz w:val="24"/>
          <w:szCs w:val="24"/>
        </w:rPr>
        <w:t>РОССПЕН</w:t>
      </w:r>
      <w:r w:rsidRPr="003E3B6B">
        <w:rPr>
          <w:sz w:val="24"/>
          <w:szCs w:val="24"/>
        </w:rPr>
        <w:t>, 1997.</w:t>
      </w:r>
    </w:p>
    <w:p w:rsidR="00BE2A98" w:rsidRPr="003E3B6B" w:rsidRDefault="00BE2A98" w:rsidP="003E3B6B">
      <w:pPr>
        <w:spacing w:before="0" w:line="240" w:lineRule="auto"/>
        <w:jc w:val="both"/>
        <w:rPr>
          <w:sz w:val="24"/>
          <w:szCs w:val="24"/>
        </w:rPr>
      </w:pPr>
      <w:r w:rsidRPr="003E3B6B">
        <w:rPr>
          <w:sz w:val="24"/>
          <w:szCs w:val="24"/>
        </w:rPr>
        <w:t xml:space="preserve">47. </w:t>
      </w:r>
      <w:r w:rsidR="000653A2" w:rsidRPr="003E3B6B">
        <w:rPr>
          <w:sz w:val="24"/>
          <w:szCs w:val="24"/>
        </w:rPr>
        <w:t>Э</w:t>
      </w:r>
      <w:r w:rsidRPr="003E3B6B">
        <w:rPr>
          <w:sz w:val="24"/>
          <w:szCs w:val="24"/>
        </w:rPr>
        <w:t xml:space="preserve">йдельман </w:t>
      </w:r>
      <w:r w:rsidR="000653A2" w:rsidRPr="003E3B6B">
        <w:rPr>
          <w:sz w:val="24"/>
          <w:szCs w:val="24"/>
        </w:rPr>
        <w:t>Н</w:t>
      </w:r>
      <w:r w:rsidRPr="003E3B6B">
        <w:rPr>
          <w:sz w:val="24"/>
          <w:szCs w:val="24"/>
        </w:rPr>
        <w:t xml:space="preserve">. </w:t>
      </w:r>
      <w:r w:rsidR="000653A2" w:rsidRPr="003E3B6B">
        <w:rPr>
          <w:sz w:val="24"/>
          <w:szCs w:val="24"/>
        </w:rPr>
        <w:t>Я</w:t>
      </w:r>
      <w:r w:rsidRPr="003E3B6B">
        <w:rPr>
          <w:sz w:val="24"/>
          <w:szCs w:val="24"/>
        </w:rPr>
        <w:t xml:space="preserve">. </w:t>
      </w:r>
      <w:r w:rsidR="000653A2" w:rsidRPr="003E3B6B">
        <w:rPr>
          <w:sz w:val="24"/>
          <w:szCs w:val="24"/>
        </w:rPr>
        <w:t>Г</w:t>
      </w:r>
      <w:r w:rsidRPr="003E3B6B">
        <w:rPr>
          <w:sz w:val="24"/>
          <w:szCs w:val="24"/>
        </w:rPr>
        <w:t xml:space="preserve">рань веков: политическая борьба в </w:t>
      </w:r>
      <w:r w:rsidR="000653A2" w:rsidRPr="003E3B6B">
        <w:rPr>
          <w:sz w:val="24"/>
          <w:szCs w:val="24"/>
        </w:rPr>
        <w:t>Р</w:t>
      </w:r>
      <w:r w:rsidRPr="003E3B6B">
        <w:rPr>
          <w:sz w:val="24"/>
          <w:szCs w:val="24"/>
        </w:rPr>
        <w:t xml:space="preserve">оссии, конец </w:t>
      </w:r>
      <w:r w:rsidR="00817BD0" w:rsidRPr="003E3B6B">
        <w:rPr>
          <w:sz w:val="24"/>
          <w:szCs w:val="24"/>
        </w:rPr>
        <w:t>XVIII</w:t>
      </w:r>
      <w:r w:rsidRPr="003E3B6B">
        <w:rPr>
          <w:sz w:val="24"/>
          <w:szCs w:val="24"/>
        </w:rPr>
        <w:t xml:space="preserve">–начало </w:t>
      </w:r>
      <w:r w:rsidR="00817BD0" w:rsidRPr="003E3B6B">
        <w:rPr>
          <w:sz w:val="24"/>
          <w:szCs w:val="24"/>
        </w:rPr>
        <w:t xml:space="preserve">XIX </w:t>
      </w:r>
      <w:r w:rsidRPr="003E3B6B">
        <w:rPr>
          <w:sz w:val="24"/>
          <w:szCs w:val="24"/>
        </w:rPr>
        <w:t xml:space="preserve">столетия / </w:t>
      </w:r>
      <w:r w:rsidR="000653A2" w:rsidRPr="003E3B6B">
        <w:rPr>
          <w:sz w:val="24"/>
          <w:szCs w:val="24"/>
        </w:rPr>
        <w:t>Н</w:t>
      </w:r>
      <w:r w:rsidRPr="003E3B6B">
        <w:rPr>
          <w:sz w:val="24"/>
          <w:szCs w:val="24"/>
        </w:rPr>
        <w:t xml:space="preserve">. </w:t>
      </w:r>
      <w:r w:rsidR="000653A2" w:rsidRPr="003E3B6B">
        <w:rPr>
          <w:sz w:val="24"/>
          <w:szCs w:val="24"/>
        </w:rPr>
        <w:t>Я</w:t>
      </w:r>
      <w:r w:rsidRPr="003E3B6B">
        <w:rPr>
          <w:sz w:val="24"/>
          <w:szCs w:val="24"/>
        </w:rPr>
        <w:t xml:space="preserve">. </w:t>
      </w:r>
      <w:r w:rsidR="000653A2" w:rsidRPr="003E3B6B">
        <w:rPr>
          <w:sz w:val="24"/>
          <w:szCs w:val="24"/>
        </w:rPr>
        <w:t>Э</w:t>
      </w:r>
      <w:r w:rsidRPr="003E3B6B">
        <w:rPr>
          <w:sz w:val="24"/>
          <w:szCs w:val="24"/>
        </w:rPr>
        <w:t xml:space="preserve">йдельман. – </w:t>
      </w:r>
      <w:r w:rsidR="000653A2" w:rsidRPr="003E3B6B">
        <w:rPr>
          <w:sz w:val="24"/>
          <w:szCs w:val="24"/>
        </w:rPr>
        <w:t>М</w:t>
      </w:r>
      <w:r w:rsidRPr="003E3B6B">
        <w:rPr>
          <w:sz w:val="24"/>
          <w:szCs w:val="24"/>
        </w:rPr>
        <w:t xml:space="preserve">. : </w:t>
      </w:r>
      <w:r w:rsidR="000653A2" w:rsidRPr="003E3B6B">
        <w:rPr>
          <w:sz w:val="24"/>
          <w:szCs w:val="24"/>
        </w:rPr>
        <w:t>М</w:t>
      </w:r>
      <w:r w:rsidRPr="003E3B6B">
        <w:rPr>
          <w:sz w:val="24"/>
          <w:szCs w:val="24"/>
        </w:rPr>
        <w:t xml:space="preserve">ысль, 1986. – 376 с. </w:t>
      </w:r>
    </w:p>
    <w:p w:rsidR="00BE2A98" w:rsidRPr="003E3B6B" w:rsidRDefault="00BE2A98" w:rsidP="003E3B6B">
      <w:pPr>
        <w:spacing w:before="0" w:line="240" w:lineRule="auto"/>
        <w:jc w:val="both"/>
        <w:rPr>
          <w:sz w:val="24"/>
          <w:szCs w:val="24"/>
        </w:rPr>
      </w:pPr>
      <w:r w:rsidRPr="003E3B6B">
        <w:rPr>
          <w:sz w:val="24"/>
          <w:szCs w:val="24"/>
        </w:rPr>
        <w:t xml:space="preserve">48. </w:t>
      </w:r>
      <w:r w:rsidR="000653A2" w:rsidRPr="003E3B6B">
        <w:rPr>
          <w:sz w:val="24"/>
          <w:szCs w:val="24"/>
        </w:rPr>
        <w:t>Э</w:t>
      </w:r>
      <w:r w:rsidRPr="003E3B6B">
        <w:rPr>
          <w:sz w:val="24"/>
          <w:szCs w:val="24"/>
        </w:rPr>
        <w:t xml:space="preserve">йдельман </w:t>
      </w:r>
      <w:r w:rsidR="000653A2" w:rsidRPr="003E3B6B">
        <w:rPr>
          <w:sz w:val="24"/>
          <w:szCs w:val="24"/>
        </w:rPr>
        <w:t>Н</w:t>
      </w:r>
      <w:r w:rsidRPr="003E3B6B">
        <w:rPr>
          <w:sz w:val="24"/>
          <w:szCs w:val="24"/>
        </w:rPr>
        <w:t xml:space="preserve">. </w:t>
      </w:r>
      <w:r w:rsidR="000653A2" w:rsidRPr="003E3B6B">
        <w:rPr>
          <w:sz w:val="24"/>
          <w:szCs w:val="24"/>
        </w:rPr>
        <w:t>Я</w:t>
      </w:r>
      <w:r w:rsidRPr="003E3B6B">
        <w:rPr>
          <w:sz w:val="24"/>
          <w:szCs w:val="24"/>
        </w:rPr>
        <w:t xml:space="preserve">. </w:t>
      </w:r>
      <w:r w:rsidR="004273BC">
        <w:rPr>
          <w:sz w:val="24"/>
          <w:szCs w:val="24"/>
        </w:rPr>
        <w:t>«</w:t>
      </w:r>
      <w:r w:rsidR="000653A2" w:rsidRPr="003E3B6B">
        <w:rPr>
          <w:sz w:val="24"/>
          <w:szCs w:val="24"/>
        </w:rPr>
        <w:t>Р</w:t>
      </w:r>
      <w:r w:rsidRPr="003E3B6B">
        <w:rPr>
          <w:sz w:val="24"/>
          <w:szCs w:val="24"/>
        </w:rPr>
        <w:t>еволюция сверху</w:t>
      </w:r>
      <w:r w:rsidR="004273BC">
        <w:rPr>
          <w:sz w:val="24"/>
          <w:szCs w:val="24"/>
        </w:rPr>
        <w:t>»</w:t>
      </w:r>
      <w:r w:rsidRPr="003E3B6B">
        <w:rPr>
          <w:sz w:val="24"/>
          <w:szCs w:val="24"/>
        </w:rPr>
        <w:t xml:space="preserve"> в </w:t>
      </w:r>
      <w:r w:rsidR="000653A2" w:rsidRPr="003E3B6B">
        <w:rPr>
          <w:sz w:val="24"/>
          <w:szCs w:val="24"/>
        </w:rPr>
        <w:t>Р</w:t>
      </w:r>
      <w:r w:rsidRPr="003E3B6B">
        <w:rPr>
          <w:sz w:val="24"/>
          <w:szCs w:val="24"/>
        </w:rPr>
        <w:t xml:space="preserve">оссии / </w:t>
      </w:r>
      <w:r w:rsidR="000653A2" w:rsidRPr="003E3B6B">
        <w:rPr>
          <w:sz w:val="24"/>
          <w:szCs w:val="24"/>
        </w:rPr>
        <w:t>Н</w:t>
      </w:r>
      <w:r w:rsidRPr="003E3B6B">
        <w:rPr>
          <w:sz w:val="24"/>
          <w:szCs w:val="24"/>
        </w:rPr>
        <w:t xml:space="preserve">. </w:t>
      </w:r>
      <w:r w:rsidR="000653A2" w:rsidRPr="003E3B6B">
        <w:rPr>
          <w:sz w:val="24"/>
          <w:szCs w:val="24"/>
        </w:rPr>
        <w:t>Я</w:t>
      </w:r>
      <w:r w:rsidRPr="003E3B6B">
        <w:rPr>
          <w:sz w:val="24"/>
          <w:szCs w:val="24"/>
        </w:rPr>
        <w:t xml:space="preserve">. </w:t>
      </w:r>
      <w:r w:rsidR="000653A2" w:rsidRPr="003E3B6B">
        <w:rPr>
          <w:sz w:val="24"/>
          <w:szCs w:val="24"/>
        </w:rPr>
        <w:t>Э</w:t>
      </w:r>
      <w:r w:rsidRPr="003E3B6B">
        <w:rPr>
          <w:sz w:val="24"/>
          <w:szCs w:val="24"/>
        </w:rPr>
        <w:t xml:space="preserve">йдельман. – </w:t>
      </w:r>
      <w:r w:rsidR="000653A2" w:rsidRPr="003E3B6B">
        <w:rPr>
          <w:sz w:val="24"/>
          <w:szCs w:val="24"/>
        </w:rPr>
        <w:t>М</w:t>
      </w:r>
      <w:r w:rsidR="00CC3C32" w:rsidRPr="003E3B6B">
        <w:rPr>
          <w:sz w:val="24"/>
          <w:szCs w:val="24"/>
        </w:rPr>
        <w:t>.</w:t>
      </w:r>
      <w:r w:rsidRPr="003E3B6B">
        <w:rPr>
          <w:sz w:val="24"/>
          <w:szCs w:val="24"/>
        </w:rPr>
        <w:t xml:space="preserve">: </w:t>
      </w:r>
      <w:r w:rsidR="000653A2" w:rsidRPr="003E3B6B">
        <w:rPr>
          <w:sz w:val="24"/>
          <w:szCs w:val="24"/>
        </w:rPr>
        <w:t>К</w:t>
      </w:r>
      <w:r w:rsidRPr="003E3B6B">
        <w:rPr>
          <w:sz w:val="24"/>
          <w:szCs w:val="24"/>
        </w:rPr>
        <w:t>нига, 1989. – 171 с.</w:t>
      </w:r>
    </w:p>
    <w:p w:rsidR="00BE2A98" w:rsidRPr="003E3B6B" w:rsidRDefault="00BE2A98" w:rsidP="003E3B6B">
      <w:pPr>
        <w:spacing w:before="0" w:line="240" w:lineRule="auto"/>
        <w:jc w:val="both"/>
        <w:rPr>
          <w:sz w:val="24"/>
          <w:szCs w:val="24"/>
        </w:rPr>
      </w:pPr>
      <w:r w:rsidRPr="003E3B6B">
        <w:rPr>
          <w:sz w:val="24"/>
          <w:szCs w:val="24"/>
        </w:rPr>
        <w:t xml:space="preserve">49. </w:t>
      </w:r>
      <w:r w:rsidR="000653A2" w:rsidRPr="003E3B6B">
        <w:rPr>
          <w:sz w:val="24"/>
          <w:szCs w:val="24"/>
        </w:rPr>
        <w:t>Э</w:t>
      </w:r>
      <w:r w:rsidRPr="003E3B6B">
        <w:rPr>
          <w:sz w:val="24"/>
          <w:szCs w:val="24"/>
        </w:rPr>
        <w:t xml:space="preserve">кономические реформы в </w:t>
      </w:r>
      <w:r w:rsidR="000653A2" w:rsidRPr="003E3B6B">
        <w:rPr>
          <w:sz w:val="24"/>
          <w:szCs w:val="24"/>
        </w:rPr>
        <w:t>Р</w:t>
      </w:r>
      <w:r w:rsidRPr="003E3B6B">
        <w:rPr>
          <w:sz w:val="24"/>
          <w:szCs w:val="24"/>
        </w:rPr>
        <w:t xml:space="preserve">оссии: итоги последних лет. 1991–1996 / </w:t>
      </w:r>
      <w:r w:rsidR="00817BD0" w:rsidRPr="003E3B6B">
        <w:rPr>
          <w:sz w:val="24"/>
          <w:szCs w:val="24"/>
        </w:rPr>
        <w:t>О</w:t>
      </w:r>
      <w:r w:rsidRPr="003E3B6B">
        <w:rPr>
          <w:sz w:val="24"/>
          <w:szCs w:val="24"/>
        </w:rPr>
        <w:t xml:space="preserve">тв. ред. </w:t>
      </w:r>
      <w:r w:rsidR="000653A2" w:rsidRPr="003E3B6B">
        <w:rPr>
          <w:sz w:val="24"/>
          <w:szCs w:val="24"/>
        </w:rPr>
        <w:t>В</w:t>
      </w:r>
      <w:r w:rsidRPr="003E3B6B">
        <w:rPr>
          <w:sz w:val="24"/>
          <w:szCs w:val="24"/>
        </w:rPr>
        <w:t xml:space="preserve">. </w:t>
      </w:r>
      <w:r w:rsidR="000653A2" w:rsidRPr="003E3B6B">
        <w:rPr>
          <w:sz w:val="24"/>
          <w:szCs w:val="24"/>
        </w:rPr>
        <w:t>П</w:t>
      </w:r>
      <w:r w:rsidRPr="003E3B6B">
        <w:rPr>
          <w:sz w:val="24"/>
          <w:szCs w:val="24"/>
        </w:rPr>
        <w:t xml:space="preserve">. </w:t>
      </w:r>
      <w:r w:rsidR="000653A2" w:rsidRPr="003E3B6B">
        <w:rPr>
          <w:sz w:val="24"/>
          <w:szCs w:val="24"/>
        </w:rPr>
        <w:t>Л</w:t>
      </w:r>
      <w:r w:rsidRPr="003E3B6B">
        <w:rPr>
          <w:sz w:val="24"/>
          <w:szCs w:val="24"/>
        </w:rPr>
        <w:t xml:space="preserve">огинов и др. – </w:t>
      </w:r>
      <w:r w:rsidR="000653A2" w:rsidRPr="003E3B6B">
        <w:rPr>
          <w:sz w:val="24"/>
          <w:szCs w:val="24"/>
        </w:rPr>
        <w:t>М</w:t>
      </w:r>
      <w:r w:rsidR="00CC3C32" w:rsidRPr="003E3B6B">
        <w:rPr>
          <w:sz w:val="24"/>
          <w:szCs w:val="24"/>
        </w:rPr>
        <w:t>.</w:t>
      </w:r>
      <w:r w:rsidRPr="003E3B6B">
        <w:rPr>
          <w:sz w:val="24"/>
          <w:szCs w:val="24"/>
        </w:rPr>
        <w:t xml:space="preserve">: </w:t>
      </w:r>
      <w:r w:rsidR="000653A2" w:rsidRPr="003E3B6B">
        <w:rPr>
          <w:sz w:val="24"/>
          <w:szCs w:val="24"/>
        </w:rPr>
        <w:t>Н</w:t>
      </w:r>
      <w:r w:rsidRPr="003E3B6B">
        <w:rPr>
          <w:sz w:val="24"/>
          <w:szCs w:val="24"/>
        </w:rPr>
        <w:t xml:space="preserve">аука, 1997. – 319 с. </w:t>
      </w:r>
    </w:p>
    <w:p w:rsidR="007E615D" w:rsidRPr="003E3B6B" w:rsidRDefault="007E615D" w:rsidP="003E3B6B">
      <w:pPr>
        <w:spacing w:before="0" w:line="240" w:lineRule="auto"/>
        <w:jc w:val="center"/>
        <w:rPr>
          <w:b/>
          <w:sz w:val="24"/>
          <w:szCs w:val="24"/>
        </w:rPr>
      </w:pPr>
    </w:p>
    <w:p w:rsidR="00606E0D" w:rsidRPr="007330E7" w:rsidRDefault="00606E0D" w:rsidP="007330E7">
      <w:pPr>
        <w:pStyle w:val="1"/>
        <w:spacing w:before="0" w:after="0"/>
        <w:ind w:left="0" w:firstLine="0"/>
        <w:jc w:val="center"/>
        <w:rPr>
          <w:rFonts w:ascii="Times New Roman" w:hAnsi="Times New Roman"/>
          <w:bCs w:val="0"/>
          <w:sz w:val="24"/>
          <w:szCs w:val="24"/>
        </w:rPr>
      </w:pPr>
      <w:bookmarkStart w:id="8" w:name="_Toc252355517"/>
      <w:r w:rsidRPr="007330E7">
        <w:rPr>
          <w:rFonts w:ascii="Times New Roman" w:hAnsi="Times New Roman"/>
          <w:bCs w:val="0"/>
          <w:sz w:val="24"/>
          <w:szCs w:val="24"/>
        </w:rPr>
        <w:t>ТАМОЖЕННОЕ ПРАВО</w:t>
      </w:r>
      <w:bookmarkEnd w:id="8"/>
    </w:p>
    <w:p w:rsidR="00342392" w:rsidRPr="003E3B6B" w:rsidRDefault="00342392" w:rsidP="003E3B6B">
      <w:pPr>
        <w:spacing w:before="0" w:line="240" w:lineRule="auto"/>
        <w:jc w:val="center"/>
        <w:rPr>
          <w:b/>
          <w:sz w:val="24"/>
          <w:szCs w:val="24"/>
        </w:rPr>
      </w:pPr>
    </w:p>
    <w:p w:rsidR="00A74AAB" w:rsidRPr="003E3B6B" w:rsidRDefault="00A74AAB" w:rsidP="003E3B6B">
      <w:pPr>
        <w:pStyle w:val="a8"/>
        <w:spacing w:after="0"/>
        <w:ind w:left="0" w:firstLine="709"/>
        <w:jc w:val="both"/>
      </w:pPr>
      <w:r w:rsidRPr="003E3B6B">
        <w:t xml:space="preserve">На протяжении ряда лет в учебных заведениях – юридических, экономических – изучается учебная дисциплина – таможенное право. Среди юристов отсутствует единодушие в вопросе о том, существует ли самостоятельная отрасль российского права – таможенное право. Некоторые считают, что речь может идти только о таможенном законодательстве, т.е. о совокупности нормативно-правовых актов, регулирующих порядок перемещения через таможенную границу Российской Федерации товаров и транспортных средств. Другие специалисты полагают, что можно говорить о таможенном праве как об отрасли административного права, его своеобразной отдельной ветви. Однако существует общее мнение </w:t>
      </w:r>
      <w:r w:rsidR="004D3533">
        <w:t>–</w:t>
      </w:r>
      <w:r w:rsidRPr="003E3B6B">
        <w:t xml:space="preserve"> данный курс призван осветить наиболее важные вопросы таможенного дела, которые позволят студентам понять сущность и механизмы таможенного контроля и таможенного оформления товаров и транспортных средств, перемещаемых через таможенную границу Российской Федерации.</w:t>
      </w:r>
    </w:p>
    <w:p w:rsidR="00EF469C" w:rsidRDefault="00A74AAB" w:rsidP="003E3B6B">
      <w:pPr>
        <w:tabs>
          <w:tab w:val="left" w:pos="10198"/>
        </w:tabs>
        <w:spacing w:before="0" w:line="240" w:lineRule="auto"/>
        <w:ind w:firstLine="360"/>
        <w:jc w:val="both"/>
        <w:rPr>
          <w:sz w:val="24"/>
          <w:szCs w:val="24"/>
        </w:rPr>
      </w:pPr>
      <w:r w:rsidRPr="003E3B6B">
        <w:rPr>
          <w:sz w:val="24"/>
          <w:szCs w:val="24"/>
        </w:rPr>
        <w:t>В процессе изучения данной дисциплины студент должен</w:t>
      </w:r>
      <w:r w:rsidR="00EF469C">
        <w:rPr>
          <w:sz w:val="24"/>
          <w:szCs w:val="24"/>
        </w:rPr>
        <w:t>:</w:t>
      </w:r>
    </w:p>
    <w:p w:rsidR="00A74AAB" w:rsidRPr="003E3B6B" w:rsidRDefault="00A74AAB" w:rsidP="003E3B6B">
      <w:pPr>
        <w:tabs>
          <w:tab w:val="left" w:pos="10198"/>
        </w:tabs>
        <w:spacing w:before="0" w:line="240" w:lineRule="auto"/>
        <w:ind w:firstLine="360"/>
        <w:jc w:val="both"/>
        <w:rPr>
          <w:sz w:val="24"/>
          <w:szCs w:val="24"/>
        </w:rPr>
      </w:pPr>
      <w:r w:rsidRPr="003E3B6B">
        <w:rPr>
          <w:b/>
          <w:sz w:val="24"/>
          <w:szCs w:val="24"/>
        </w:rPr>
        <w:t>знать</w:t>
      </w:r>
      <w:r w:rsidRPr="003E3B6B">
        <w:rPr>
          <w:sz w:val="24"/>
          <w:szCs w:val="24"/>
        </w:rPr>
        <w:t>:</w:t>
      </w:r>
    </w:p>
    <w:p w:rsidR="00A74AAB" w:rsidRPr="003E3B6B" w:rsidRDefault="00A74AAB" w:rsidP="00AC4E66">
      <w:pPr>
        <w:numPr>
          <w:ilvl w:val="0"/>
          <w:numId w:val="20"/>
        </w:numPr>
        <w:shd w:val="clear" w:color="auto" w:fill="FFFFFF"/>
        <w:tabs>
          <w:tab w:val="left" w:pos="154"/>
          <w:tab w:val="left" w:pos="10198"/>
        </w:tabs>
        <w:spacing w:before="0" w:line="240" w:lineRule="auto"/>
        <w:jc w:val="both"/>
        <w:rPr>
          <w:sz w:val="24"/>
          <w:szCs w:val="24"/>
        </w:rPr>
      </w:pPr>
      <w:r w:rsidRPr="003E3B6B">
        <w:rPr>
          <w:sz w:val="24"/>
          <w:szCs w:val="24"/>
        </w:rPr>
        <w:t>основные категории, используемые в рамках спецкурса;</w:t>
      </w:r>
    </w:p>
    <w:p w:rsidR="00A74AAB" w:rsidRPr="003E3B6B" w:rsidRDefault="00A74AAB" w:rsidP="003E3B6B">
      <w:pPr>
        <w:shd w:val="clear" w:color="auto" w:fill="FFFFFF"/>
        <w:tabs>
          <w:tab w:val="left" w:pos="154"/>
          <w:tab w:val="left" w:pos="10198"/>
        </w:tabs>
        <w:spacing w:before="0" w:line="240" w:lineRule="auto"/>
        <w:ind w:hanging="14"/>
        <w:jc w:val="both"/>
        <w:rPr>
          <w:sz w:val="24"/>
          <w:szCs w:val="24"/>
        </w:rPr>
      </w:pPr>
      <w:r w:rsidRPr="003E3B6B">
        <w:rPr>
          <w:sz w:val="24"/>
          <w:szCs w:val="24"/>
        </w:rPr>
        <w:t>- роль таможенных органов Российской Федерации в области таможенного дела;</w:t>
      </w:r>
    </w:p>
    <w:p w:rsidR="00A74AAB" w:rsidRPr="003E3B6B" w:rsidRDefault="00A74AAB" w:rsidP="003E3B6B">
      <w:pPr>
        <w:shd w:val="clear" w:color="auto" w:fill="FFFFFF"/>
        <w:tabs>
          <w:tab w:val="left" w:pos="154"/>
          <w:tab w:val="left" w:pos="10198"/>
        </w:tabs>
        <w:spacing w:before="0" w:line="240" w:lineRule="auto"/>
        <w:ind w:hanging="14"/>
        <w:jc w:val="both"/>
        <w:rPr>
          <w:sz w:val="24"/>
          <w:szCs w:val="24"/>
        </w:rPr>
      </w:pPr>
      <w:r w:rsidRPr="003E3B6B">
        <w:rPr>
          <w:sz w:val="24"/>
          <w:szCs w:val="24"/>
        </w:rPr>
        <w:t>- положения основных правовых актов, регламентирующих порядок перемещения товаров и транспортных средств через таможенную границу Российской Федерации;</w:t>
      </w:r>
    </w:p>
    <w:p w:rsidR="00A74AAB" w:rsidRPr="003E3B6B" w:rsidRDefault="00A74AAB" w:rsidP="003E3B6B">
      <w:pPr>
        <w:shd w:val="clear" w:color="auto" w:fill="FFFFFF"/>
        <w:tabs>
          <w:tab w:val="left" w:pos="154"/>
          <w:tab w:val="left" w:pos="10198"/>
        </w:tabs>
        <w:spacing w:before="0" w:line="240" w:lineRule="auto"/>
        <w:ind w:hanging="14"/>
        <w:jc w:val="both"/>
        <w:rPr>
          <w:sz w:val="24"/>
          <w:szCs w:val="24"/>
        </w:rPr>
      </w:pPr>
      <w:r w:rsidRPr="003E3B6B">
        <w:rPr>
          <w:sz w:val="24"/>
          <w:szCs w:val="24"/>
        </w:rPr>
        <w:t>- понятие и основные этапы таможенного оформления товаров и транспортных средств, перемещаемых через таможенную границу РФ;</w:t>
      </w:r>
    </w:p>
    <w:p w:rsidR="00A74AAB" w:rsidRPr="003E3B6B" w:rsidRDefault="00A74AAB" w:rsidP="003E3B6B">
      <w:pPr>
        <w:shd w:val="clear" w:color="auto" w:fill="FFFFFF"/>
        <w:tabs>
          <w:tab w:val="left" w:pos="154"/>
          <w:tab w:val="left" w:pos="10198"/>
        </w:tabs>
        <w:spacing w:before="0" w:line="240" w:lineRule="auto"/>
        <w:ind w:hanging="14"/>
        <w:jc w:val="both"/>
        <w:rPr>
          <w:sz w:val="24"/>
          <w:szCs w:val="24"/>
        </w:rPr>
      </w:pPr>
      <w:r w:rsidRPr="003E3B6B">
        <w:rPr>
          <w:sz w:val="24"/>
          <w:szCs w:val="24"/>
        </w:rPr>
        <w:t>- понятие, принципы и формы таможенного контроля;</w:t>
      </w:r>
    </w:p>
    <w:p w:rsidR="00A74AAB" w:rsidRPr="003E3B6B" w:rsidRDefault="00A74AAB" w:rsidP="003E3B6B">
      <w:pPr>
        <w:shd w:val="clear" w:color="auto" w:fill="FFFFFF"/>
        <w:tabs>
          <w:tab w:val="left" w:pos="154"/>
          <w:tab w:val="left" w:pos="10198"/>
        </w:tabs>
        <w:spacing w:before="0" w:line="240" w:lineRule="auto"/>
        <w:ind w:hanging="14"/>
        <w:jc w:val="both"/>
        <w:rPr>
          <w:sz w:val="24"/>
          <w:szCs w:val="24"/>
        </w:rPr>
      </w:pPr>
      <w:r w:rsidRPr="003E3B6B">
        <w:rPr>
          <w:sz w:val="24"/>
          <w:szCs w:val="24"/>
        </w:rPr>
        <w:t>- виды и порядок взимания таможенных платежей;</w:t>
      </w:r>
    </w:p>
    <w:p w:rsidR="00A74AAB" w:rsidRPr="003E3B6B" w:rsidRDefault="00A74AAB" w:rsidP="003E3B6B">
      <w:pPr>
        <w:shd w:val="clear" w:color="auto" w:fill="FFFFFF"/>
        <w:tabs>
          <w:tab w:val="left" w:pos="154"/>
          <w:tab w:val="left" w:pos="10198"/>
        </w:tabs>
        <w:spacing w:before="0" w:line="240" w:lineRule="auto"/>
        <w:ind w:hanging="14"/>
        <w:jc w:val="both"/>
        <w:rPr>
          <w:sz w:val="24"/>
          <w:szCs w:val="24"/>
        </w:rPr>
      </w:pPr>
      <w:r w:rsidRPr="003E3B6B">
        <w:rPr>
          <w:sz w:val="24"/>
          <w:szCs w:val="24"/>
        </w:rPr>
        <w:t>- понятие и меры нетарифного регулирования внешнеэкономической деятельности;</w:t>
      </w:r>
    </w:p>
    <w:p w:rsidR="00A74AAB" w:rsidRPr="003E3B6B" w:rsidRDefault="00A74AAB" w:rsidP="003E3B6B">
      <w:pPr>
        <w:shd w:val="clear" w:color="auto" w:fill="FFFFFF"/>
        <w:tabs>
          <w:tab w:val="left" w:pos="154"/>
          <w:tab w:val="left" w:pos="10198"/>
        </w:tabs>
        <w:spacing w:before="0" w:line="240" w:lineRule="auto"/>
        <w:ind w:hanging="14"/>
        <w:jc w:val="both"/>
        <w:rPr>
          <w:sz w:val="24"/>
          <w:szCs w:val="24"/>
        </w:rPr>
      </w:pPr>
      <w:r w:rsidRPr="003E3B6B">
        <w:rPr>
          <w:sz w:val="24"/>
          <w:szCs w:val="24"/>
        </w:rPr>
        <w:t>- формы правоохранительной деятельности таможенных ор</w:t>
      </w:r>
      <w:r w:rsidR="00EF469C">
        <w:rPr>
          <w:sz w:val="24"/>
          <w:szCs w:val="24"/>
        </w:rPr>
        <w:t>ганов;</w:t>
      </w:r>
    </w:p>
    <w:p w:rsidR="00EF469C" w:rsidRDefault="00EF469C" w:rsidP="00EF469C">
      <w:pPr>
        <w:shd w:val="clear" w:color="auto" w:fill="FFFFFF"/>
        <w:spacing w:before="0" w:line="240" w:lineRule="auto"/>
        <w:ind w:firstLine="342"/>
        <w:jc w:val="both"/>
        <w:rPr>
          <w:b/>
          <w:sz w:val="24"/>
          <w:szCs w:val="24"/>
        </w:rPr>
      </w:pPr>
      <w:r>
        <w:rPr>
          <w:b/>
          <w:sz w:val="24"/>
          <w:szCs w:val="24"/>
        </w:rPr>
        <w:t>у</w:t>
      </w:r>
      <w:r w:rsidR="00A74AAB" w:rsidRPr="003E3B6B">
        <w:rPr>
          <w:b/>
          <w:sz w:val="24"/>
          <w:szCs w:val="24"/>
        </w:rPr>
        <w:t>меть</w:t>
      </w:r>
      <w:r>
        <w:rPr>
          <w:b/>
          <w:sz w:val="24"/>
          <w:szCs w:val="24"/>
        </w:rPr>
        <w:t>:</w:t>
      </w:r>
    </w:p>
    <w:p w:rsidR="00EF469C" w:rsidRDefault="00EF469C" w:rsidP="00EF469C">
      <w:pPr>
        <w:shd w:val="clear" w:color="auto" w:fill="FFFFFF"/>
        <w:spacing w:before="0" w:line="240" w:lineRule="auto"/>
        <w:jc w:val="both"/>
        <w:rPr>
          <w:sz w:val="24"/>
          <w:szCs w:val="24"/>
        </w:rPr>
      </w:pPr>
      <w:r>
        <w:rPr>
          <w:sz w:val="24"/>
          <w:szCs w:val="24"/>
        </w:rPr>
        <w:t xml:space="preserve">- </w:t>
      </w:r>
      <w:r w:rsidR="00A74AAB" w:rsidRPr="003E3B6B">
        <w:rPr>
          <w:sz w:val="24"/>
          <w:szCs w:val="24"/>
        </w:rPr>
        <w:t>применять полученные теоретические знания</w:t>
      </w:r>
      <w:r>
        <w:rPr>
          <w:sz w:val="24"/>
          <w:szCs w:val="24"/>
        </w:rPr>
        <w:t>;</w:t>
      </w:r>
    </w:p>
    <w:p w:rsidR="00DF28E8" w:rsidRDefault="00EF469C" w:rsidP="008D4A15">
      <w:pPr>
        <w:shd w:val="clear" w:color="auto" w:fill="FFFFFF"/>
        <w:spacing w:before="0" w:line="240" w:lineRule="auto"/>
        <w:jc w:val="both"/>
        <w:rPr>
          <w:sz w:val="24"/>
          <w:szCs w:val="24"/>
        </w:rPr>
      </w:pPr>
      <w:r>
        <w:rPr>
          <w:sz w:val="24"/>
          <w:szCs w:val="24"/>
        </w:rPr>
        <w:t xml:space="preserve">- </w:t>
      </w:r>
      <w:r w:rsidR="00A74AAB" w:rsidRPr="003E3B6B">
        <w:rPr>
          <w:sz w:val="24"/>
          <w:szCs w:val="24"/>
        </w:rPr>
        <w:t>решать задачи практического характера.</w:t>
      </w:r>
    </w:p>
    <w:p w:rsidR="00DF28E8" w:rsidRDefault="00DF28E8" w:rsidP="00DF28E8">
      <w:pPr>
        <w:shd w:val="clear" w:color="auto" w:fill="FFFFFF"/>
        <w:spacing w:before="0" w:line="240" w:lineRule="auto"/>
        <w:jc w:val="center"/>
        <w:rPr>
          <w:sz w:val="24"/>
          <w:szCs w:val="24"/>
        </w:rPr>
      </w:pPr>
    </w:p>
    <w:p w:rsidR="00DF28E8" w:rsidRDefault="00DF28E8" w:rsidP="00DF28E8">
      <w:pPr>
        <w:shd w:val="clear" w:color="auto" w:fill="FFFFFF"/>
        <w:spacing w:before="0" w:line="240" w:lineRule="auto"/>
        <w:jc w:val="center"/>
        <w:rPr>
          <w:sz w:val="24"/>
          <w:szCs w:val="24"/>
        </w:rPr>
      </w:pPr>
    </w:p>
    <w:p w:rsidR="0001627E" w:rsidRDefault="0001627E" w:rsidP="00DF28E8">
      <w:pPr>
        <w:shd w:val="clear" w:color="auto" w:fill="FFFFFF"/>
        <w:spacing w:before="0" w:line="240" w:lineRule="auto"/>
        <w:jc w:val="center"/>
        <w:rPr>
          <w:b/>
          <w:sz w:val="24"/>
          <w:szCs w:val="24"/>
          <w:lang w:eastAsia="ar-SA"/>
        </w:rPr>
      </w:pPr>
      <w:r w:rsidRPr="003E3B6B">
        <w:rPr>
          <w:b/>
          <w:sz w:val="24"/>
          <w:szCs w:val="24"/>
          <w:lang w:eastAsia="ar-SA"/>
        </w:rPr>
        <w:t>УЧЕБНЫЙ ПЛАН</w:t>
      </w:r>
    </w:p>
    <w:p w:rsidR="00DF28E8" w:rsidRPr="003E3B6B" w:rsidRDefault="00DF28E8" w:rsidP="00DF28E8">
      <w:pPr>
        <w:shd w:val="clear" w:color="auto" w:fill="FFFFFF"/>
        <w:spacing w:before="0" w:line="240" w:lineRule="auto"/>
        <w:jc w:val="center"/>
        <w:rPr>
          <w:sz w:val="24"/>
          <w:szCs w:val="24"/>
        </w:rPr>
      </w:pPr>
    </w:p>
    <w:tbl>
      <w:tblPr>
        <w:tblStyle w:val="ae"/>
        <w:tblW w:w="5002" w:type="pct"/>
        <w:tblLook w:val="01E0" w:firstRow="1" w:lastRow="1" w:firstColumn="1" w:lastColumn="1" w:noHBand="0" w:noVBand="0"/>
      </w:tblPr>
      <w:tblGrid>
        <w:gridCol w:w="540"/>
        <w:gridCol w:w="4582"/>
        <w:gridCol w:w="613"/>
        <w:gridCol w:w="586"/>
        <w:gridCol w:w="553"/>
        <w:gridCol w:w="763"/>
        <w:gridCol w:w="669"/>
        <w:gridCol w:w="928"/>
        <w:gridCol w:w="613"/>
        <w:gridCol w:w="578"/>
      </w:tblGrid>
      <w:tr w:rsidR="004D3533" w:rsidRPr="003E3B6B">
        <w:trPr>
          <w:trHeight w:val="566"/>
        </w:trPr>
        <w:tc>
          <w:tcPr>
            <w:tcW w:w="259" w:type="pct"/>
            <w:vMerge w:val="restart"/>
            <w:vAlign w:val="center"/>
          </w:tcPr>
          <w:p w:rsidR="004D3533" w:rsidRDefault="004D3533" w:rsidP="008D4A15">
            <w:pPr>
              <w:spacing w:before="0" w:line="240" w:lineRule="auto"/>
              <w:ind w:firstLine="0"/>
              <w:jc w:val="center"/>
              <w:rPr>
                <w:sz w:val="24"/>
                <w:szCs w:val="24"/>
              </w:rPr>
            </w:pPr>
            <w:r w:rsidRPr="003E3B6B">
              <w:rPr>
                <w:sz w:val="24"/>
                <w:szCs w:val="24"/>
              </w:rPr>
              <w:t>№</w:t>
            </w:r>
          </w:p>
          <w:p w:rsidR="004D3533" w:rsidRPr="003E3B6B" w:rsidRDefault="004D3533" w:rsidP="008D4A15">
            <w:pPr>
              <w:spacing w:before="0" w:line="240" w:lineRule="auto"/>
              <w:ind w:firstLine="0"/>
              <w:jc w:val="center"/>
              <w:rPr>
                <w:sz w:val="24"/>
                <w:szCs w:val="24"/>
              </w:rPr>
            </w:pPr>
            <w:r>
              <w:rPr>
                <w:sz w:val="24"/>
                <w:szCs w:val="24"/>
              </w:rPr>
              <w:t>п/п</w:t>
            </w:r>
          </w:p>
        </w:tc>
        <w:tc>
          <w:tcPr>
            <w:tcW w:w="2198" w:type="pct"/>
            <w:vMerge w:val="restart"/>
            <w:vAlign w:val="center"/>
          </w:tcPr>
          <w:p w:rsidR="004D3533" w:rsidRPr="003E3B6B" w:rsidRDefault="004D3533" w:rsidP="008D4A15">
            <w:pPr>
              <w:spacing w:before="0" w:line="240" w:lineRule="auto"/>
              <w:ind w:firstLine="0"/>
              <w:jc w:val="center"/>
              <w:rPr>
                <w:sz w:val="24"/>
                <w:szCs w:val="24"/>
              </w:rPr>
            </w:pPr>
            <w:r w:rsidRPr="003E3B6B">
              <w:rPr>
                <w:sz w:val="24"/>
                <w:szCs w:val="24"/>
              </w:rPr>
              <w:t>Тема</w:t>
            </w:r>
          </w:p>
        </w:tc>
        <w:tc>
          <w:tcPr>
            <w:tcW w:w="575" w:type="pct"/>
            <w:gridSpan w:val="2"/>
            <w:vAlign w:val="center"/>
          </w:tcPr>
          <w:p w:rsidR="004D3533" w:rsidRPr="003E3B6B" w:rsidRDefault="004D3533" w:rsidP="008D4A15">
            <w:pPr>
              <w:spacing w:before="0" w:line="240" w:lineRule="auto"/>
              <w:ind w:firstLine="0"/>
              <w:jc w:val="center"/>
              <w:rPr>
                <w:sz w:val="24"/>
                <w:szCs w:val="24"/>
              </w:rPr>
            </w:pPr>
            <w:r w:rsidRPr="003E3B6B">
              <w:rPr>
                <w:sz w:val="24"/>
                <w:szCs w:val="24"/>
              </w:rPr>
              <w:t>Всего</w:t>
            </w:r>
            <w:r>
              <w:rPr>
                <w:sz w:val="24"/>
                <w:szCs w:val="24"/>
              </w:rPr>
              <w:t>, ч</w:t>
            </w:r>
          </w:p>
        </w:tc>
        <w:tc>
          <w:tcPr>
            <w:tcW w:w="631" w:type="pct"/>
            <w:gridSpan w:val="2"/>
            <w:vAlign w:val="center"/>
          </w:tcPr>
          <w:p w:rsidR="004D3533" w:rsidRPr="003E3B6B" w:rsidRDefault="004D3533" w:rsidP="008D4A15">
            <w:pPr>
              <w:spacing w:before="0" w:line="240" w:lineRule="auto"/>
              <w:ind w:firstLine="0"/>
              <w:jc w:val="center"/>
              <w:rPr>
                <w:sz w:val="24"/>
                <w:szCs w:val="24"/>
              </w:rPr>
            </w:pPr>
            <w:r>
              <w:rPr>
                <w:color w:val="000000"/>
                <w:sz w:val="24"/>
                <w:szCs w:val="24"/>
              </w:rPr>
              <w:t>Лекции, ч</w:t>
            </w:r>
          </w:p>
        </w:tc>
        <w:tc>
          <w:tcPr>
            <w:tcW w:w="766" w:type="pct"/>
            <w:gridSpan w:val="2"/>
            <w:vAlign w:val="center"/>
          </w:tcPr>
          <w:p w:rsidR="004D3533" w:rsidRPr="003E3B6B" w:rsidRDefault="004D3533" w:rsidP="008D4A15">
            <w:pPr>
              <w:spacing w:before="0" w:line="240" w:lineRule="auto"/>
              <w:ind w:firstLine="0"/>
              <w:jc w:val="center"/>
              <w:rPr>
                <w:sz w:val="24"/>
                <w:szCs w:val="24"/>
              </w:rPr>
            </w:pPr>
            <w:r>
              <w:rPr>
                <w:color w:val="000000"/>
                <w:sz w:val="24"/>
                <w:szCs w:val="24"/>
              </w:rPr>
              <w:t>Семинары, ч</w:t>
            </w:r>
          </w:p>
        </w:tc>
        <w:tc>
          <w:tcPr>
            <w:tcW w:w="571" w:type="pct"/>
            <w:gridSpan w:val="2"/>
            <w:vAlign w:val="center"/>
          </w:tcPr>
          <w:p w:rsidR="004D3533" w:rsidRPr="003E3B6B" w:rsidRDefault="004D3533" w:rsidP="008D4A15">
            <w:pPr>
              <w:spacing w:before="0" w:line="240" w:lineRule="auto"/>
              <w:ind w:firstLine="0"/>
              <w:jc w:val="center"/>
              <w:rPr>
                <w:sz w:val="24"/>
                <w:szCs w:val="24"/>
              </w:rPr>
            </w:pPr>
            <w:r w:rsidRPr="003E3B6B">
              <w:rPr>
                <w:sz w:val="24"/>
                <w:szCs w:val="24"/>
              </w:rPr>
              <w:t>С</w:t>
            </w:r>
            <w:r>
              <w:rPr>
                <w:sz w:val="24"/>
                <w:szCs w:val="24"/>
              </w:rPr>
              <w:t>РС, ч</w:t>
            </w:r>
          </w:p>
        </w:tc>
      </w:tr>
      <w:tr w:rsidR="004D3533" w:rsidRPr="003E3B6B">
        <w:tc>
          <w:tcPr>
            <w:tcW w:w="259" w:type="pct"/>
            <w:vMerge/>
            <w:vAlign w:val="center"/>
          </w:tcPr>
          <w:p w:rsidR="004D3533" w:rsidRPr="003E3B6B" w:rsidRDefault="004D3533" w:rsidP="008D4A15">
            <w:pPr>
              <w:spacing w:before="0" w:line="240" w:lineRule="auto"/>
              <w:ind w:firstLine="0"/>
              <w:jc w:val="center"/>
              <w:rPr>
                <w:sz w:val="24"/>
                <w:szCs w:val="24"/>
              </w:rPr>
            </w:pPr>
          </w:p>
        </w:tc>
        <w:tc>
          <w:tcPr>
            <w:tcW w:w="2198" w:type="pct"/>
            <w:vMerge/>
            <w:vAlign w:val="center"/>
          </w:tcPr>
          <w:p w:rsidR="004D3533" w:rsidRPr="003E3B6B" w:rsidRDefault="004D3533" w:rsidP="008D4A15">
            <w:pPr>
              <w:spacing w:before="0" w:line="240" w:lineRule="auto"/>
              <w:ind w:firstLine="0"/>
              <w:jc w:val="center"/>
              <w:rPr>
                <w:sz w:val="24"/>
                <w:szCs w:val="24"/>
              </w:rPr>
            </w:pPr>
          </w:p>
        </w:tc>
        <w:tc>
          <w:tcPr>
            <w:tcW w:w="294" w:type="pct"/>
            <w:vAlign w:val="center"/>
          </w:tcPr>
          <w:p w:rsidR="004D3533" w:rsidRPr="003E3B6B" w:rsidRDefault="004D3533" w:rsidP="008D4A15">
            <w:pPr>
              <w:spacing w:before="0" w:line="240" w:lineRule="auto"/>
              <w:ind w:firstLine="0"/>
              <w:jc w:val="center"/>
              <w:rPr>
                <w:sz w:val="24"/>
                <w:szCs w:val="24"/>
              </w:rPr>
            </w:pPr>
            <w:r w:rsidRPr="003E3B6B">
              <w:rPr>
                <w:sz w:val="24"/>
                <w:szCs w:val="24"/>
              </w:rPr>
              <w:t>д/о</w:t>
            </w:r>
          </w:p>
        </w:tc>
        <w:tc>
          <w:tcPr>
            <w:tcW w:w="281" w:type="pct"/>
            <w:vAlign w:val="center"/>
          </w:tcPr>
          <w:p w:rsidR="004D3533" w:rsidRPr="003E3B6B" w:rsidRDefault="004D3533" w:rsidP="008D4A15">
            <w:pPr>
              <w:spacing w:before="0" w:line="240" w:lineRule="auto"/>
              <w:ind w:firstLine="0"/>
              <w:jc w:val="center"/>
              <w:rPr>
                <w:sz w:val="24"/>
                <w:szCs w:val="24"/>
              </w:rPr>
            </w:pPr>
            <w:r w:rsidRPr="003E3B6B">
              <w:rPr>
                <w:sz w:val="24"/>
                <w:szCs w:val="24"/>
              </w:rPr>
              <w:t>з/о</w:t>
            </w:r>
          </w:p>
        </w:tc>
        <w:tc>
          <w:tcPr>
            <w:tcW w:w="265" w:type="pct"/>
            <w:vAlign w:val="center"/>
          </w:tcPr>
          <w:p w:rsidR="004D3533" w:rsidRPr="003E3B6B" w:rsidRDefault="004D3533" w:rsidP="008D4A15">
            <w:pPr>
              <w:spacing w:before="0" w:line="240" w:lineRule="auto"/>
              <w:ind w:firstLine="0"/>
              <w:jc w:val="center"/>
              <w:rPr>
                <w:sz w:val="24"/>
                <w:szCs w:val="24"/>
              </w:rPr>
            </w:pPr>
            <w:r w:rsidRPr="003E3B6B">
              <w:rPr>
                <w:sz w:val="24"/>
                <w:szCs w:val="24"/>
              </w:rPr>
              <w:t>д/о</w:t>
            </w:r>
          </w:p>
        </w:tc>
        <w:tc>
          <w:tcPr>
            <w:tcW w:w="366" w:type="pct"/>
            <w:vAlign w:val="center"/>
          </w:tcPr>
          <w:p w:rsidR="004D3533" w:rsidRPr="003E3B6B" w:rsidRDefault="004D3533" w:rsidP="008D4A15">
            <w:pPr>
              <w:spacing w:before="0" w:line="240" w:lineRule="auto"/>
              <w:ind w:firstLine="0"/>
              <w:jc w:val="center"/>
              <w:rPr>
                <w:sz w:val="24"/>
                <w:szCs w:val="24"/>
              </w:rPr>
            </w:pPr>
            <w:r w:rsidRPr="003E3B6B">
              <w:rPr>
                <w:sz w:val="24"/>
                <w:szCs w:val="24"/>
              </w:rPr>
              <w:t>з/о</w:t>
            </w:r>
          </w:p>
        </w:tc>
        <w:tc>
          <w:tcPr>
            <w:tcW w:w="321" w:type="pct"/>
            <w:vAlign w:val="center"/>
          </w:tcPr>
          <w:p w:rsidR="004D3533" w:rsidRPr="003E3B6B" w:rsidRDefault="004D3533" w:rsidP="008D4A15">
            <w:pPr>
              <w:spacing w:before="0" w:line="240" w:lineRule="auto"/>
              <w:ind w:firstLine="0"/>
              <w:jc w:val="center"/>
              <w:rPr>
                <w:sz w:val="24"/>
                <w:szCs w:val="24"/>
              </w:rPr>
            </w:pPr>
            <w:r w:rsidRPr="003E3B6B">
              <w:rPr>
                <w:sz w:val="24"/>
                <w:szCs w:val="24"/>
              </w:rPr>
              <w:t>д/о</w:t>
            </w:r>
          </w:p>
        </w:tc>
        <w:tc>
          <w:tcPr>
            <w:tcW w:w="445" w:type="pct"/>
            <w:vAlign w:val="center"/>
          </w:tcPr>
          <w:p w:rsidR="004D3533" w:rsidRPr="003E3B6B" w:rsidRDefault="004D3533" w:rsidP="008D4A15">
            <w:pPr>
              <w:spacing w:before="0" w:line="240" w:lineRule="auto"/>
              <w:ind w:firstLine="0"/>
              <w:jc w:val="center"/>
              <w:rPr>
                <w:sz w:val="24"/>
                <w:szCs w:val="24"/>
              </w:rPr>
            </w:pPr>
            <w:r w:rsidRPr="003E3B6B">
              <w:rPr>
                <w:sz w:val="24"/>
                <w:szCs w:val="24"/>
              </w:rPr>
              <w:t>з/о</w:t>
            </w:r>
          </w:p>
        </w:tc>
        <w:tc>
          <w:tcPr>
            <w:tcW w:w="294" w:type="pct"/>
            <w:vAlign w:val="center"/>
          </w:tcPr>
          <w:p w:rsidR="004D3533" w:rsidRPr="003E3B6B" w:rsidRDefault="004D3533" w:rsidP="008D4A15">
            <w:pPr>
              <w:spacing w:before="0" w:line="240" w:lineRule="auto"/>
              <w:ind w:firstLine="0"/>
              <w:jc w:val="center"/>
              <w:rPr>
                <w:sz w:val="24"/>
                <w:szCs w:val="24"/>
              </w:rPr>
            </w:pPr>
            <w:r w:rsidRPr="003E3B6B">
              <w:rPr>
                <w:sz w:val="24"/>
                <w:szCs w:val="24"/>
              </w:rPr>
              <w:t>д/о</w:t>
            </w:r>
          </w:p>
        </w:tc>
        <w:tc>
          <w:tcPr>
            <w:tcW w:w="277" w:type="pct"/>
            <w:vAlign w:val="center"/>
          </w:tcPr>
          <w:p w:rsidR="004D3533" w:rsidRPr="003E3B6B" w:rsidRDefault="004D3533" w:rsidP="008D4A15">
            <w:pPr>
              <w:spacing w:before="0" w:line="240" w:lineRule="auto"/>
              <w:ind w:firstLine="0"/>
              <w:jc w:val="center"/>
              <w:rPr>
                <w:sz w:val="24"/>
                <w:szCs w:val="24"/>
              </w:rPr>
            </w:pPr>
            <w:r w:rsidRPr="003E3B6B">
              <w:rPr>
                <w:sz w:val="24"/>
                <w:szCs w:val="24"/>
              </w:rPr>
              <w:t>з/о</w:t>
            </w:r>
          </w:p>
        </w:tc>
      </w:tr>
      <w:tr w:rsidR="004D3533" w:rsidRPr="003E3B6B">
        <w:tc>
          <w:tcPr>
            <w:tcW w:w="259" w:type="pct"/>
          </w:tcPr>
          <w:p w:rsidR="004D3533" w:rsidRPr="005D2F21" w:rsidRDefault="004D3533" w:rsidP="008D4A15">
            <w:pPr>
              <w:spacing w:before="0" w:line="240" w:lineRule="auto"/>
              <w:ind w:firstLine="0"/>
              <w:jc w:val="center"/>
              <w:rPr>
                <w:sz w:val="22"/>
                <w:szCs w:val="22"/>
              </w:rPr>
            </w:pPr>
            <w:r w:rsidRPr="005D2F21">
              <w:rPr>
                <w:sz w:val="22"/>
                <w:szCs w:val="22"/>
              </w:rPr>
              <w:t>1</w:t>
            </w:r>
          </w:p>
        </w:tc>
        <w:tc>
          <w:tcPr>
            <w:tcW w:w="2198" w:type="pct"/>
            <w:vAlign w:val="center"/>
          </w:tcPr>
          <w:p w:rsidR="004D3533" w:rsidRPr="005D2F21" w:rsidRDefault="004D3533" w:rsidP="008D4A15">
            <w:pPr>
              <w:spacing w:before="0" w:line="240" w:lineRule="auto"/>
              <w:ind w:firstLine="0"/>
              <w:jc w:val="center"/>
              <w:rPr>
                <w:sz w:val="22"/>
                <w:szCs w:val="22"/>
              </w:rPr>
            </w:pPr>
            <w:r w:rsidRPr="005D2F21">
              <w:rPr>
                <w:sz w:val="22"/>
                <w:szCs w:val="22"/>
              </w:rPr>
              <w:t>2</w:t>
            </w:r>
          </w:p>
        </w:tc>
        <w:tc>
          <w:tcPr>
            <w:tcW w:w="294" w:type="pct"/>
            <w:vAlign w:val="center"/>
          </w:tcPr>
          <w:p w:rsidR="004D3533" w:rsidRPr="005D2F21" w:rsidRDefault="004D3533" w:rsidP="008D4A15">
            <w:pPr>
              <w:spacing w:before="0" w:line="240" w:lineRule="auto"/>
              <w:ind w:firstLine="0"/>
              <w:jc w:val="center"/>
              <w:rPr>
                <w:sz w:val="22"/>
                <w:szCs w:val="22"/>
              </w:rPr>
            </w:pPr>
            <w:r w:rsidRPr="005D2F21">
              <w:rPr>
                <w:sz w:val="22"/>
                <w:szCs w:val="22"/>
              </w:rPr>
              <w:t>3</w:t>
            </w:r>
          </w:p>
        </w:tc>
        <w:tc>
          <w:tcPr>
            <w:tcW w:w="281" w:type="pct"/>
            <w:vAlign w:val="center"/>
          </w:tcPr>
          <w:p w:rsidR="004D3533" w:rsidRPr="005D2F21" w:rsidRDefault="004D3533" w:rsidP="008D4A15">
            <w:pPr>
              <w:spacing w:before="0" w:line="240" w:lineRule="auto"/>
              <w:ind w:firstLine="0"/>
              <w:jc w:val="center"/>
              <w:rPr>
                <w:sz w:val="22"/>
                <w:szCs w:val="22"/>
              </w:rPr>
            </w:pPr>
            <w:r w:rsidRPr="005D2F21">
              <w:rPr>
                <w:sz w:val="22"/>
                <w:szCs w:val="22"/>
              </w:rPr>
              <w:t>4</w:t>
            </w:r>
          </w:p>
        </w:tc>
        <w:tc>
          <w:tcPr>
            <w:tcW w:w="265" w:type="pct"/>
            <w:vAlign w:val="center"/>
          </w:tcPr>
          <w:p w:rsidR="004D3533" w:rsidRPr="005D2F21" w:rsidRDefault="004D3533" w:rsidP="008D4A15">
            <w:pPr>
              <w:spacing w:before="0" w:line="240" w:lineRule="auto"/>
              <w:ind w:firstLine="0"/>
              <w:jc w:val="center"/>
              <w:rPr>
                <w:sz w:val="22"/>
                <w:szCs w:val="22"/>
              </w:rPr>
            </w:pPr>
            <w:r w:rsidRPr="005D2F21">
              <w:rPr>
                <w:sz w:val="22"/>
                <w:szCs w:val="22"/>
              </w:rPr>
              <w:t>5</w:t>
            </w:r>
          </w:p>
        </w:tc>
        <w:tc>
          <w:tcPr>
            <w:tcW w:w="366" w:type="pct"/>
            <w:vAlign w:val="center"/>
          </w:tcPr>
          <w:p w:rsidR="004D3533" w:rsidRPr="005D2F21" w:rsidRDefault="004D3533" w:rsidP="008D4A15">
            <w:pPr>
              <w:spacing w:before="0" w:line="240" w:lineRule="auto"/>
              <w:ind w:firstLine="0"/>
              <w:jc w:val="center"/>
              <w:rPr>
                <w:sz w:val="22"/>
                <w:szCs w:val="22"/>
              </w:rPr>
            </w:pPr>
            <w:r w:rsidRPr="005D2F21">
              <w:rPr>
                <w:sz w:val="22"/>
                <w:szCs w:val="22"/>
              </w:rPr>
              <w:t>6</w:t>
            </w:r>
          </w:p>
        </w:tc>
        <w:tc>
          <w:tcPr>
            <w:tcW w:w="321" w:type="pct"/>
            <w:vAlign w:val="center"/>
          </w:tcPr>
          <w:p w:rsidR="004D3533" w:rsidRPr="005D2F21" w:rsidRDefault="004D3533" w:rsidP="008D4A15">
            <w:pPr>
              <w:spacing w:before="0" w:line="240" w:lineRule="auto"/>
              <w:ind w:firstLine="0"/>
              <w:jc w:val="center"/>
              <w:rPr>
                <w:sz w:val="22"/>
                <w:szCs w:val="22"/>
              </w:rPr>
            </w:pPr>
            <w:r w:rsidRPr="005D2F21">
              <w:rPr>
                <w:sz w:val="22"/>
                <w:szCs w:val="22"/>
              </w:rPr>
              <w:t>7</w:t>
            </w:r>
          </w:p>
        </w:tc>
        <w:tc>
          <w:tcPr>
            <w:tcW w:w="445" w:type="pct"/>
            <w:vAlign w:val="center"/>
          </w:tcPr>
          <w:p w:rsidR="004D3533" w:rsidRPr="005D2F21" w:rsidRDefault="004D3533" w:rsidP="008D4A15">
            <w:pPr>
              <w:spacing w:before="0" w:line="240" w:lineRule="auto"/>
              <w:ind w:firstLine="0"/>
              <w:jc w:val="center"/>
              <w:rPr>
                <w:sz w:val="22"/>
                <w:szCs w:val="22"/>
              </w:rPr>
            </w:pPr>
            <w:r w:rsidRPr="005D2F21">
              <w:rPr>
                <w:sz w:val="22"/>
                <w:szCs w:val="22"/>
              </w:rPr>
              <w:t>8</w:t>
            </w:r>
          </w:p>
        </w:tc>
        <w:tc>
          <w:tcPr>
            <w:tcW w:w="294" w:type="pct"/>
            <w:vAlign w:val="center"/>
          </w:tcPr>
          <w:p w:rsidR="004D3533" w:rsidRPr="005D2F21" w:rsidRDefault="004D3533" w:rsidP="008D4A15">
            <w:pPr>
              <w:spacing w:before="0" w:line="240" w:lineRule="auto"/>
              <w:ind w:firstLine="0"/>
              <w:jc w:val="center"/>
              <w:rPr>
                <w:sz w:val="22"/>
                <w:szCs w:val="22"/>
              </w:rPr>
            </w:pPr>
            <w:r w:rsidRPr="005D2F21">
              <w:rPr>
                <w:sz w:val="22"/>
                <w:szCs w:val="22"/>
              </w:rPr>
              <w:t>9</w:t>
            </w:r>
          </w:p>
        </w:tc>
        <w:tc>
          <w:tcPr>
            <w:tcW w:w="277" w:type="pct"/>
            <w:vAlign w:val="center"/>
          </w:tcPr>
          <w:p w:rsidR="004D3533" w:rsidRPr="005D2F21" w:rsidRDefault="004D3533" w:rsidP="008D4A15">
            <w:pPr>
              <w:spacing w:before="0" w:line="240" w:lineRule="auto"/>
              <w:ind w:firstLine="0"/>
              <w:jc w:val="center"/>
              <w:rPr>
                <w:sz w:val="22"/>
                <w:szCs w:val="22"/>
              </w:rPr>
            </w:pPr>
            <w:r w:rsidRPr="005D2F21">
              <w:rPr>
                <w:sz w:val="22"/>
                <w:szCs w:val="22"/>
              </w:rPr>
              <w:t>10</w:t>
            </w:r>
          </w:p>
        </w:tc>
      </w:tr>
      <w:tr w:rsidR="008D4A15" w:rsidRPr="003E3B6B">
        <w:tc>
          <w:tcPr>
            <w:tcW w:w="259" w:type="pct"/>
          </w:tcPr>
          <w:p w:rsidR="008D4A15" w:rsidRPr="003E3B6B" w:rsidRDefault="008D4A15" w:rsidP="008D4A15">
            <w:pPr>
              <w:spacing w:before="0" w:line="240" w:lineRule="auto"/>
              <w:ind w:firstLine="0"/>
              <w:jc w:val="both"/>
              <w:rPr>
                <w:sz w:val="24"/>
                <w:szCs w:val="24"/>
              </w:rPr>
            </w:pPr>
            <w:r w:rsidRPr="003E3B6B">
              <w:rPr>
                <w:sz w:val="24"/>
                <w:szCs w:val="24"/>
              </w:rPr>
              <w:t>1</w:t>
            </w:r>
          </w:p>
        </w:tc>
        <w:tc>
          <w:tcPr>
            <w:tcW w:w="2198" w:type="pct"/>
          </w:tcPr>
          <w:p w:rsidR="008D4A15" w:rsidRPr="004D140B" w:rsidRDefault="008D4A15" w:rsidP="008D4A15">
            <w:pPr>
              <w:spacing w:before="0" w:line="240" w:lineRule="auto"/>
              <w:ind w:firstLine="0"/>
              <w:jc w:val="both"/>
              <w:rPr>
                <w:sz w:val="24"/>
                <w:szCs w:val="24"/>
              </w:rPr>
            </w:pPr>
            <w:r w:rsidRPr="004D140B">
              <w:rPr>
                <w:sz w:val="24"/>
                <w:szCs w:val="24"/>
              </w:rPr>
              <w:t>Таможенное право как отрасль права</w:t>
            </w:r>
          </w:p>
        </w:tc>
        <w:tc>
          <w:tcPr>
            <w:tcW w:w="294" w:type="pct"/>
            <w:vAlign w:val="center"/>
          </w:tcPr>
          <w:p w:rsidR="008D4A15" w:rsidRPr="003E3B6B" w:rsidRDefault="00DF28E8" w:rsidP="008D4A15">
            <w:pPr>
              <w:spacing w:before="0" w:line="240" w:lineRule="auto"/>
              <w:ind w:firstLine="0"/>
              <w:jc w:val="center"/>
              <w:rPr>
                <w:sz w:val="24"/>
                <w:szCs w:val="24"/>
              </w:rPr>
            </w:pPr>
            <w:r>
              <w:rPr>
                <w:sz w:val="24"/>
                <w:szCs w:val="24"/>
              </w:rPr>
              <w:t>3</w:t>
            </w:r>
          </w:p>
        </w:tc>
        <w:tc>
          <w:tcPr>
            <w:tcW w:w="281" w:type="pct"/>
            <w:vAlign w:val="center"/>
          </w:tcPr>
          <w:p w:rsidR="008D4A15" w:rsidRPr="003E3B6B" w:rsidRDefault="00DF28E8" w:rsidP="008D4A15">
            <w:pPr>
              <w:spacing w:before="0" w:line="240" w:lineRule="auto"/>
              <w:ind w:firstLine="0"/>
              <w:jc w:val="center"/>
              <w:rPr>
                <w:sz w:val="24"/>
                <w:szCs w:val="24"/>
              </w:rPr>
            </w:pPr>
            <w:r>
              <w:rPr>
                <w:sz w:val="24"/>
                <w:szCs w:val="24"/>
              </w:rPr>
              <w:t>2,5</w:t>
            </w:r>
          </w:p>
        </w:tc>
        <w:tc>
          <w:tcPr>
            <w:tcW w:w="265" w:type="pct"/>
            <w:vAlign w:val="center"/>
          </w:tcPr>
          <w:p w:rsidR="008D4A15" w:rsidRPr="004D140B" w:rsidRDefault="008D4A15" w:rsidP="008D4A15">
            <w:pPr>
              <w:spacing w:before="0" w:line="240" w:lineRule="auto"/>
              <w:ind w:firstLine="0"/>
              <w:jc w:val="center"/>
              <w:rPr>
                <w:sz w:val="24"/>
                <w:szCs w:val="24"/>
              </w:rPr>
            </w:pPr>
            <w:r w:rsidRPr="004D140B">
              <w:rPr>
                <w:sz w:val="24"/>
                <w:szCs w:val="24"/>
              </w:rPr>
              <w:t>1</w:t>
            </w:r>
          </w:p>
        </w:tc>
        <w:tc>
          <w:tcPr>
            <w:tcW w:w="366" w:type="pct"/>
            <w:vAlign w:val="center"/>
          </w:tcPr>
          <w:p w:rsidR="008D4A15" w:rsidRPr="004D140B" w:rsidRDefault="008D4A15" w:rsidP="008D4A15">
            <w:pPr>
              <w:spacing w:before="0" w:line="240" w:lineRule="auto"/>
              <w:ind w:firstLine="0"/>
              <w:jc w:val="center"/>
              <w:rPr>
                <w:sz w:val="24"/>
                <w:szCs w:val="24"/>
              </w:rPr>
            </w:pPr>
            <w:r w:rsidRPr="004D140B">
              <w:rPr>
                <w:sz w:val="24"/>
                <w:szCs w:val="24"/>
              </w:rPr>
              <w:t>0,5</w:t>
            </w:r>
          </w:p>
        </w:tc>
        <w:tc>
          <w:tcPr>
            <w:tcW w:w="321" w:type="pct"/>
            <w:vAlign w:val="center"/>
          </w:tcPr>
          <w:p w:rsidR="008D4A15" w:rsidRPr="004D140B" w:rsidRDefault="008D4A15" w:rsidP="008D4A15">
            <w:pPr>
              <w:spacing w:before="0" w:line="240" w:lineRule="auto"/>
              <w:ind w:firstLine="0"/>
              <w:jc w:val="center"/>
              <w:rPr>
                <w:sz w:val="24"/>
                <w:szCs w:val="24"/>
              </w:rPr>
            </w:pPr>
            <w:r w:rsidRPr="004D140B">
              <w:rPr>
                <w:sz w:val="24"/>
                <w:szCs w:val="24"/>
              </w:rPr>
              <w:t>1</w:t>
            </w:r>
          </w:p>
        </w:tc>
        <w:tc>
          <w:tcPr>
            <w:tcW w:w="445" w:type="pct"/>
            <w:vAlign w:val="center"/>
          </w:tcPr>
          <w:p w:rsidR="008D4A15" w:rsidRPr="004D140B" w:rsidRDefault="008D4A15" w:rsidP="008D4A15">
            <w:pPr>
              <w:spacing w:before="0" w:line="240" w:lineRule="auto"/>
              <w:ind w:firstLine="0"/>
              <w:jc w:val="center"/>
              <w:rPr>
                <w:sz w:val="24"/>
                <w:szCs w:val="24"/>
              </w:rPr>
            </w:pPr>
            <w:r>
              <w:rPr>
                <w:sz w:val="24"/>
                <w:szCs w:val="24"/>
              </w:rPr>
              <w:t>–</w:t>
            </w:r>
          </w:p>
        </w:tc>
        <w:tc>
          <w:tcPr>
            <w:tcW w:w="294" w:type="pct"/>
            <w:vAlign w:val="center"/>
          </w:tcPr>
          <w:p w:rsidR="008D4A15" w:rsidRPr="004D140B" w:rsidRDefault="008D4A15" w:rsidP="008D4A15">
            <w:pPr>
              <w:spacing w:before="0" w:line="240" w:lineRule="auto"/>
              <w:ind w:firstLine="0"/>
              <w:jc w:val="center"/>
              <w:rPr>
                <w:sz w:val="24"/>
                <w:szCs w:val="24"/>
              </w:rPr>
            </w:pPr>
            <w:r w:rsidRPr="004D140B">
              <w:rPr>
                <w:sz w:val="24"/>
                <w:szCs w:val="24"/>
              </w:rPr>
              <w:t>1</w:t>
            </w:r>
          </w:p>
        </w:tc>
        <w:tc>
          <w:tcPr>
            <w:tcW w:w="277" w:type="pct"/>
            <w:vAlign w:val="center"/>
          </w:tcPr>
          <w:p w:rsidR="008D4A15" w:rsidRPr="004D140B" w:rsidRDefault="008D4A15" w:rsidP="008D4A15">
            <w:pPr>
              <w:spacing w:before="0" w:line="240" w:lineRule="auto"/>
              <w:ind w:firstLine="0"/>
              <w:jc w:val="center"/>
              <w:rPr>
                <w:sz w:val="24"/>
                <w:szCs w:val="24"/>
              </w:rPr>
            </w:pPr>
            <w:r w:rsidRPr="004D140B">
              <w:rPr>
                <w:sz w:val="24"/>
                <w:szCs w:val="24"/>
              </w:rPr>
              <w:t>2</w:t>
            </w:r>
          </w:p>
        </w:tc>
      </w:tr>
      <w:tr w:rsidR="008D4A15" w:rsidRPr="003E3B6B">
        <w:tc>
          <w:tcPr>
            <w:tcW w:w="259" w:type="pct"/>
          </w:tcPr>
          <w:p w:rsidR="008D4A15" w:rsidRPr="003E3B6B" w:rsidRDefault="008D4A15" w:rsidP="008D4A15">
            <w:pPr>
              <w:spacing w:before="0" w:line="240" w:lineRule="auto"/>
              <w:ind w:firstLine="0"/>
              <w:jc w:val="both"/>
              <w:rPr>
                <w:sz w:val="24"/>
                <w:szCs w:val="24"/>
              </w:rPr>
            </w:pPr>
            <w:r w:rsidRPr="003E3B6B">
              <w:rPr>
                <w:sz w:val="24"/>
                <w:szCs w:val="24"/>
              </w:rPr>
              <w:t>2</w:t>
            </w:r>
          </w:p>
        </w:tc>
        <w:tc>
          <w:tcPr>
            <w:tcW w:w="2198" w:type="pct"/>
          </w:tcPr>
          <w:p w:rsidR="008D4A15" w:rsidRPr="004D140B" w:rsidRDefault="008D4A15" w:rsidP="008D4A15">
            <w:pPr>
              <w:spacing w:before="0" w:line="240" w:lineRule="auto"/>
              <w:ind w:firstLine="0"/>
              <w:jc w:val="both"/>
              <w:rPr>
                <w:sz w:val="24"/>
                <w:szCs w:val="24"/>
              </w:rPr>
            </w:pPr>
            <w:r w:rsidRPr="004D140B">
              <w:rPr>
                <w:sz w:val="24"/>
                <w:szCs w:val="24"/>
              </w:rPr>
              <w:t>Таможенное дело в Российской Федерации: понятие, содержание, цели.</w:t>
            </w:r>
          </w:p>
        </w:tc>
        <w:tc>
          <w:tcPr>
            <w:tcW w:w="294" w:type="pct"/>
            <w:vAlign w:val="center"/>
          </w:tcPr>
          <w:p w:rsidR="008D4A15" w:rsidRPr="003E3B6B" w:rsidRDefault="00DF28E8" w:rsidP="008D4A15">
            <w:pPr>
              <w:spacing w:before="0" w:line="240" w:lineRule="auto"/>
              <w:ind w:firstLine="0"/>
              <w:jc w:val="center"/>
              <w:rPr>
                <w:sz w:val="24"/>
                <w:szCs w:val="24"/>
              </w:rPr>
            </w:pPr>
            <w:r>
              <w:rPr>
                <w:sz w:val="24"/>
                <w:szCs w:val="24"/>
              </w:rPr>
              <w:t>5</w:t>
            </w:r>
          </w:p>
        </w:tc>
        <w:tc>
          <w:tcPr>
            <w:tcW w:w="281" w:type="pct"/>
            <w:vAlign w:val="center"/>
          </w:tcPr>
          <w:p w:rsidR="008D4A15" w:rsidRPr="003E3B6B" w:rsidRDefault="00DF28E8" w:rsidP="008D4A15">
            <w:pPr>
              <w:spacing w:before="0" w:line="240" w:lineRule="auto"/>
              <w:ind w:firstLine="0"/>
              <w:jc w:val="center"/>
              <w:rPr>
                <w:sz w:val="24"/>
                <w:szCs w:val="24"/>
              </w:rPr>
            </w:pPr>
            <w:r>
              <w:rPr>
                <w:sz w:val="24"/>
                <w:szCs w:val="24"/>
              </w:rPr>
              <w:t>4,5</w:t>
            </w:r>
          </w:p>
        </w:tc>
        <w:tc>
          <w:tcPr>
            <w:tcW w:w="265" w:type="pct"/>
            <w:vAlign w:val="center"/>
          </w:tcPr>
          <w:p w:rsidR="008D4A15" w:rsidRPr="004D140B" w:rsidRDefault="008D4A15" w:rsidP="008D4A15">
            <w:pPr>
              <w:spacing w:before="0" w:line="240" w:lineRule="auto"/>
              <w:ind w:firstLine="0"/>
              <w:jc w:val="center"/>
              <w:rPr>
                <w:sz w:val="24"/>
                <w:szCs w:val="24"/>
              </w:rPr>
            </w:pPr>
            <w:r w:rsidRPr="004D140B">
              <w:rPr>
                <w:sz w:val="24"/>
                <w:szCs w:val="24"/>
              </w:rPr>
              <w:t>2</w:t>
            </w:r>
          </w:p>
        </w:tc>
        <w:tc>
          <w:tcPr>
            <w:tcW w:w="366" w:type="pct"/>
            <w:vAlign w:val="center"/>
          </w:tcPr>
          <w:p w:rsidR="008D4A15" w:rsidRPr="004D140B" w:rsidRDefault="008D4A15" w:rsidP="008D4A15">
            <w:pPr>
              <w:spacing w:before="0" w:line="240" w:lineRule="auto"/>
              <w:ind w:firstLine="0"/>
              <w:jc w:val="center"/>
              <w:rPr>
                <w:sz w:val="24"/>
                <w:szCs w:val="24"/>
              </w:rPr>
            </w:pPr>
            <w:r w:rsidRPr="004D140B">
              <w:rPr>
                <w:sz w:val="24"/>
                <w:szCs w:val="24"/>
              </w:rPr>
              <w:t>0,5</w:t>
            </w:r>
          </w:p>
        </w:tc>
        <w:tc>
          <w:tcPr>
            <w:tcW w:w="321" w:type="pct"/>
            <w:vAlign w:val="center"/>
          </w:tcPr>
          <w:p w:rsidR="008D4A15" w:rsidRPr="004D140B" w:rsidRDefault="008D4A15" w:rsidP="008D4A15">
            <w:pPr>
              <w:spacing w:before="0" w:line="240" w:lineRule="auto"/>
              <w:ind w:firstLine="0"/>
              <w:jc w:val="center"/>
              <w:rPr>
                <w:sz w:val="24"/>
                <w:szCs w:val="24"/>
              </w:rPr>
            </w:pPr>
            <w:r w:rsidRPr="004D140B">
              <w:rPr>
                <w:sz w:val="24"/>
                <w:szCs w:val="24"/>
              </w:rPr>
              <w:t>1</w:t>
            </w:r>
          </w:p>
        </w:tc>
        <w:tc>
          <w:tcPr>
            <w:tcW w:w="445" w:type="pct"/>
            <w:vAlign w:val="center"/>
          </w:tcPr>
          <w:p w:rsidR="008D4A15" w:rsidRPr="004D140B" w:rsidRDefault="008D4A15" w:rsidP="008D4A15">
            <w:pPr>
              <w:spacing w:before="0" w:line="240" w:lineRule="auto"/>
              <w:ind w:firstLine="0"/>
              <w:jc w:val="center"/>
              <w:rPr>
                <w:sz w:val="24"/>
                <w:szCs w:val="24"/>
              </w:rPr>
            </w:pPr>
            <w:r w:rsidRPr="004D140B">
              <w:rPr>
                <w:sz w:val="24"/>
                <w:szCs w:val="24"/>
              </w:rPr>
              <w:t>–</w:t>
            </w:r>
          </w:p>
        </w:tc>
        <w:tc>
          <w:tcPr>
            <w:tcW w:w="294" w:type="pct"/>
            <w:vAlign w:val="center"/>
          </w:tcPr>
          <w:p w:rsidR="008D4A15" w:rsidRPr="004D140B" w:rsidRDefault="008D4A15" w:rsidP="008D4A15">
            <w:pPr>
              <w:spacing w:before="0" w:line="240" w:lineRule="auto"/>
              <w:ind w:firstLine="0"/>
              <w:jc w:val="center"/>
              <w:rPr>
                <w:sz w:val="24"/>
                <w:szCs w:val="24"/>
              </w:rPr>
            </w:pPr>
            <w:r w:rsidRPr="004D140B">
              <w:rPr>
                <w:sz w:val="24"/>
                <w:szCs w:val="24"/>
              </w:rPr>
              <w:t>2</w:t>
            </w:r>
          </w:p>
        </w:tc>
        <w:tc>
          <w:tcPr>
            <w:tcW w:w="277" w:type="pct"/>
            <w:vAlign w:val="center"/>
          </w:tcPr>
          <w:p w:rsidR="008D4A15" w:rsidRPr="004D140B" w:rsidRDefault="008D4A15" w:rsidP="008D4A15">
            <w:pPr>
              <w:spacing w:before="0" w:line="240" w:lineRule="auto"/>
              <w:ind w:firstLine="0"/>
              <w:jc w:val="center"/>
              <w:rPr>
                <w:sz w:val="24"/>
                <w:szCs w:val="24"/>
              </w:rPr>
            </w:pPr>
            <w:r>
              <w:rPr>
                <w:sz w:val="24"/>
                <w:szCs w:val="24"/>
              </w:rPr>
              <w:t>4</w:t>
            </w:r>
          </w:p>
        </w:tc>
      </w:tr>
      <w:tr w:rsidR="008D4A15" w:rsidRPr="003E3B6B">
        <w:tc>
          <w:tcPr>
            <w:tcW w:w="259" w:type="pct"/>
          </w:tcPr>
          <w:p w:rsidR="008D4A15" w:rsidRPr="003E3B6B" w:rsidRDefault="008D4A15" w:rsidP="008D4A15">
            <w:pPr>
              <w:spacing w:before="0" w:line="240" w:lineRule="auto"/>
              <w:ind w:firstLine="0"/>
              <w:jc w:val="both"/>
              <w:rPr>
                <w:sz w:val="24"/>
                <w:szCs w:val="24"/>
              </w:rPr>
            </w:pPr>
            <w:r w:rsidRPr="003E3B6B">
              <w:rPr>
                <w:sz w:val="24"/>
                <w:szCs w:val="24"/>
              </w:rPr>
              <w:t>3</w:t>
            </w:r>
          </w:p>
        </w:tc>
        <w:tc>
          <w:tcPr>
            <w:tcW w:w="2198" w:type="pct"/>
          </w:tcPr>
          <w:p w:rsidR="008D4A15" w:rsidRPr="004D140B" w:rsidRDefault="008D4A15" w:rsidP="008D4A15">
            <w:pPr>
              <w:spacing w:before="0" w:line="240" w:lineRule="auto"/>
              <w:ind w:firstLine="0"/>
              <w:jc w:val="both"/>
              <w:rPr>
                <w:sz w:val="24"/>
                <w:szCs w:val="24"/>
              </w:rPr>
            </w:pPr>
            <w:r w:rsidRPr="004D140B">
              <w:rPr>
                <w:sz w:val="24"/>
                <w:szCs w:val="24"/>
              </w:rPr>
              <w:t>Правовые основы таможенного регулирования в Российской Федерации</w:t>
            </w:r>
          </w:p>
        </w:tc>
        <w:tc>
          <w:tcPr>
            <w:tcW w:w="294" w:type="pct"/>
            <w:vAlign w:val="center"/>
          </w:tcPr>
          <w:p w:rsidR="008D4A15" w:rsidRPr="003E3B6B" w:rsidRDefault="00D03D5E" w:rsidP="008D4A15">
            <w:pPr>
              <w:spacing w:before="0" w:line="240" w:lineRule="auto"/>
              <w:ind w:firstLine="0"/>
              <w:jc w:val="center"/>
              <w:rPr>
                <w:sz w:val="24"/>
                <w:szCs w:val="24"/>
              </w:rPr>
            </w:pPr>
            <w:r>
              <w:rPr>
                <w:sz w:val="24"/>
                <w:szCs w:val="24"/>
              </w:rPr>
              <w:t>6</w:t>
            </w:r>
          </w:p>
        </w:tc>
        <w:tc>
          <w:tcPr>
            <w:tcW w:w="281" w:type="pct"/>
            <w:vAlign w:val="center"/>
          </w:tcPr>
          <w:p w:rsidR="008D4A15" w:rsidRPr="003E3B6B" w:rsidRDefault="00D03D5E" w:rsidP="008D4A15">
            <w:pPr>
              <w:spacing w:before="0" w:line="240" w:lineRule="auto"/>
              <w:ind w:firstLine="0"/>
              <w:jc w:val="center"/>
              <w:rPr>
                <w:sz w:val="24"/>
                <w:szCs w:val="24"/>
              </w:rPr>
            </w:pPr>
            <w:r>
              <w:rPr>
                <w:sz w:val="24"/>
                <w:szCs w:val="24"/>
              </w:rPr>
              <w:t>4,5</w:t>
            </w:r>
          </w:p>
        </w:tc>
        <w:tc>
          <w:tcPr>
            <w:tcW w:w="265" w:type="pct"/>
            <w:vAlign w:val="center"/>
          </w:tcPr>
          <w:p w:rsidR="008D4A15" w:rsidRPr="004D140B" w:rsidRDefault="008D4A15" w:rsidP="008D4A15">
            <w:pPr>
              <w:spacing w:before="0" w:line="240" w:lineRule="auto"/>
              <w:ind w:firstLine="0"/>
              <w:jc w:val="center"/>
              <w:rPr>
                <w:sz w:val="24"/>
                <w:szCs w:val="24"/>
              </w:rPr>
            </w:pPr>
            <w:r w:rsidRPr="004D140B">
              <w:rPr>
                <w:sz w:val="24"/>
                <w:szCs w:val="24"/>
              </w:rPr>
              <w:t>2</w:t>
            </w:r>
          </w:p>
        </w:tc>
        <w:tc>
          <w:tcPr>
            <w:tcW w:w="366" w:type="pct"/>
            <w:vAlign w:val="center"/>
          </w:tcPr>
          <w:p w:rsidR="008D4A15" w:rsidRPr="004D140B" w:rsidRDefault="008D4A15" w:rsidP="008D4A15">
            <w:pPr>
              <w:spacing w:before="0" w:line="240" w:lineRule="auto"/>
              <w:ind w:firstLine="0"/>
              <w:jc w:val="center"/>
              <w:rPr>
                <w:sz w:val="24"/>
                <w:szCs w:val="24"/>
              </w:rPr>
            </w:pPr>
            <w:r w:rsidRPr="004D140B">
              <w:rPr>
                <w:sz w:val="24"/>
                <w:szCs w:val="24"/>
              </w:rPr>
              <w:t>0,5</w:t>
            </w:r>
          </w:p>
        </w:tc>
        <w:tc>
          <w:tcPr>
            <w:tcW w:w="321" w:type="pct"/>
            <w:vAlign w:val="center"/>
          </w:tcPr>
          <w:p w:rsidR="008D4A15" w:rsidRPr="004D140B" w:rsidRDefault="008D4A15" w:rsidP="008D4A15">
            <w:pPr>
              <w:spacing w:before="0" w:line="240" w:lineRule="auto"/>
              <w:ind w:firstLine="0"/>
              <w:jc w:val="center"/>
              <w:rPr>
                <w:sz w:val="24"/>
                <w:szCs w:val="24"/>
              </w:rPr>
            </w:pPr>
            <w:r w:rsidRPr="004D140B">
              <w:rPr>
                <w:sz w:val="24"/>
                <w:szCs w:val="24"/>
              </w:rPr>
              <w:t>1</w:t>
            </w:r>
          </w:p>
        </w:tc>
        <w:tc>
          <w:tcPr>
            <w:tcW w:w="445" w:type="pct"/>
            <w:vAlign w:val="center"/>
          </w:tcPr>
          <w:p w:rsidR="008D4A15" w:rsidRPr="004D140B" w:rsidRDefault="008D4A15" w:rsidP="008D4A15">
            <w:pPr>
              <w:spacing w:before="0" w:line="240" w:lineRule="auto"/>
              <w:ind w:firstLine="0"/>
              <w:jc w:val="center"/>
              <w:rPr>
                <w:sz w:val="24"/>
                <w:szCs w:val="24"/>
              </w:rPr>
            </w:pPr>
            <w:r w:rsidRPr="004D140B">
              <w:rPr>
                <w:sz w:val="24"/>
                <w:szCs w:val="24"/>
              </w:rPr>
              <w:t>–</w:t>
            </w:r>
          </w:p>
        </w:tc>
        <w:tc>
          <w:tcPr>
            <w:tcW w:w="294" w:type="pct"/>
            <w:vAlign w:val="center"/>
          </w:tcPr>
          <w:p w:rsidR="008D4A15" w:rsidRPr="004D140B" w:rsidRDefault="008D4A15" w:rsidP="008D4A15">
            <w:pPr>
              <w:spacing w:before="0" w:line="240" w:lineRule="auto"/>
              <w:ind w:firstLine="0"/>
              <w:jc w:val="center"/>
              <w:rPr>
                <w:sz w:val="24"/>
                <w:szCs w:val="24"/>
              </w:rPr>
            </w:pPr>
            <w:r w:rsidRPr="004D140B">
              <w:rPr>
                <w:sz w:val="24"/>
                <w:szCs w:val="24"/>
              </w:rPr>
              <w:t>3</w:t>
            </w:r>
          </w:p>
        </w:tc>
        <w:tc>
          <w:tcPr>
            <w:tcW w:w="277" w:type="pct"/>
            <w:vAlign w:val="center"/>
          </w:tcPr>
          <w:p w:rsidR="008D4A15" w:rsidRPr="004D140B" w:rsidRDefault="008D4A15" w:rsidP="008D4A15">
            <w:pPr>
              <w:spacing w:before="0" w:line="240" w:lineRule="auto"/>
              <w:ind w:firstLine="0"/>
              <w:jc w:val="center"/>
              <w:rPr>
                <w:sz w:val="24"/>
                <w:szCs w:val="24"/>
              </w:rPr>
            </w:pPr>
            <w:r>
              <w:rPr>
                <w:sz w:val="24"/>
                <w:szCs w:val="24"/>
              </w:rPr>
              <w:t>4</w:t>
            </w:r>
          </w:p>
        </w:tc>
      </w:tr>
      <w:tr w:rsidR="008D4A15" w:rsidRPr="003E3B6B">
        <w:tc>
          <w:tcPr>
            <w:tcW w:w="259" w:type="pct"/>
          </w:tcPr>
          <w:p w:rsidR="008D4A15" w:rsidRPr="003E3B6B" w:rsidRDefault="008D4A15" w:rsidP="008D4A15">
            <w:pPr>
              <w:pStyle w:val="a6"/>
              <w:spacing w:after="0"/>
              <w:ind w:firstLine="0"/>
              <w:jc w:val="both"/>
            </w:pPr>
            <w:r w:rsidRPr="003E3B6B">
              <w:t>4</w:t>
            </w:r>
          </w:p>
        </w:tc>
        <w:tc>
          <w:tcPr>
            <w:tcW w:w="2198" w:type="pct"/>
          </w:tcPr>
          <w:p w:rsidR="008D4A15" w:rsidRPr="004D140B" w:rsidRDefault="008D4A15" w:rsidP="008D4A15">
            <w:pPr>
              <w:spacing w:before="0" w:line="240" w:lineRule="auto"/>
              <w:ind w:firstLine="0"/>
              <w:jc w:val="both"/>
              <w:rPr>
                <w:sz w:val="24"/>
                <w:szCs w:val="24"/>
              </w:rPr>
            </w:pPr>
            <w:r w:rsidRPr="004D140B">
              <w:rPr>
                <w:sz w:val="24"/>
                <w:szCs w:val="24"/>
              </w:rPr>
              <w:t>Таможенная терминология и основные принципы перемещения товаров и транспортных средств через таможенную границу Российской Федерации</w:t>
            </w:r>
          </w:p>
        </w:tc>
        <w:tc>
          <w:tcPr>
            <w:tcW w:w="294" w:type="pct"/>
            <w:vAlign w:val="center"/>
          </w:tcPr>
          <w:p w:rsidR="008D4A15" w:rsidRPr="003E3B6B" w:rsidRDefault="00D03D5E" w:rsidP="008D4A15">
            <w:pPr>
              <w:spacing w:before="0" w:line="240" w:lineRule="auto"/>
              <w:ind w:firstLine="0"/>
              <w:jc w:val="center"/>
              <w:rPr>
                <w:sz w:val="24"/>
                <w:szCs w:val="24"/>
              </w:rPr>
            </w:pPr>
            <w:r>
              <w:rPr>
                <w:sz w:val="24"/>
                <w:szCs w:val="24"/>
              </w:rPr>
              <w:t>4,5</w:t>
            </w:r>
          </w:p>
        </w:tc>
        <w:tc>
          <w:tcPr>
            <w:tcW w:w="281" w:type="pct"/>
            <w:vAlign w:val="center"/>
          </w:tcPr>
          <w:p w:rsidR="008D4A15" w:rsidRPr="003E3B6B" w:rsidRDefault="00D03D5E" w:rsidP="008D4A15">
            <w:pPr>
              <w:spacing w:before="0" w:line="240" w:lineRule="auto"/>
              <w:ind w:firstLine="0"/>
              <w:jc w:val="center"/>
              <w:rPr>
                <w:sz w:val="24"/>
                <w:szCs w:val="24"/>
              </w:rPr>
            </w:pPr>
            <w:r>
              <w:rPr>
                <w:sz w:val="24"/>
                <w:szCs w:val="24"/>
              </w:rPr>
              <w:t>4,5</w:t>
            </w:r>
          </w:p>
        </w:tc>
        <w:tc>
          <w:tcPr>
            <w:tcW w:w="265" w:type="pct"/>
            <w:vAlign w:val="center"/>
          </w:tcPr>
          <w:p w:rsidR="008D4A15" w:rsidRPr="004D140B" w:rsidRDefault="008D4A15" w:rsidP="008D4A15">
            <w:pPr>
              <w:spacing w:before="0" w:line="240" w:lineRule="auto"/>
              <w:ind w:firstLine="0"/>
              <w:jc w:val="center"/>
              <w:rPr>
                <w:sz w:val="24"/>
                <w:szCs w:val="24"/>
              </w:rPr>
            </w:pPr>
            <w:r w:rsidRPr="004D140B">
              <w:rPr>
                <w:sz w:val="24"/>
                <w:szCs w:val="24"/>
              </w:rPr>
              <w:t>2</w:t>
            </w:r>
          </w:p>
        </w:tc>
        <w:tc>
          <w:tcPr>
            <w:tcW w:w="366" w:type="pct"/>
            <w:vAlign w:val="center"/>
          </w:tcPr>
          <w:p w:rsidR="008D4A15" w:rsidRPr="004D140B" w:rsidRDefault="008D4A15" w:rsidP="008D4A15">
            <w:pPr>
              <w:spacing w:before="0" w:line="240" w:lineRule="auto"/>
              <w:ind w:firstLine="0"/>
              <w:jc w:val="center"/>
              <w:rPr>
                <w:sz w:val="24"/>
                <w:szCs w:val="24"/>
              </w:rPr>
            </w:pPr>
            <w:r w:rsidRPr="004D140B">
              <w:rPr>
                <w:sz w:val="24"/>
                <w:szCs w:val="24"/>
              </w:rPr>
              <w:t>0,5</w:t>
            </w:r>
          </w:p>
        </w:tc>
        <w:tc>
          <w:tcPr>
            <w:tcW w:w="321" w:type="pct"/>
            <w:vAlign w:val="center"/>
          </w:tcPr>
          <w:p w:rsidR="008D4A15" w:rsidRPr="004D140B" w:rsidRDefault="008D4A15" w:rsidP="008D4A15">
            <w:pPr>
              <w:spacing w:before="0" w:line="240" w:lineRule="auto"/>
              <w:ind w:firstLine="0"/>
              <w:jc w:val="center"/>
              <w:rPr>
                <w:sz w:val="24"/>
                <w:szCs w:val="24"/>
              </w:rPr>
            </w:pPr>
            <w:r w:rsidRPr="004D140B">
              <w:rPr>
                <w:sz w:val="24"/>
                <w:szCs w:val="24"/>
              </w:rPr>
              <w:t>0,5</w:t>
            </w:r>
          </w:p>
        </w:tc>
        <w:tc>
          <w:tcPr>
            <w:tcW w:w="445" w:type="pct"/>
            <w:vAlign w:val="center"/>
          </w:tcPr>
          <w:p w:rsidR="008D4A15" w:rsidRPr="004D140B" w:rsidRDefault="008D4A15" w:rsidP="008D4A15">
            <w:pPr>
              <w:spacing w:before="0" w:line="240" w:lineRule="auto"/>
              <w:ind w:firstLine="0"/>
              <w:jc w:val="center"/>
              <w:rPr>
                <w:sz w:val="24"/>
                <w:szCs w:val="24"/>
              </w:rPr>
            </w:pPr>
            <w:r w:rsidRPr="004D140B">
              <w:rPr>
                <w:sz w:val="24"/>
                <w:szCs w:val="24"/>
              </w:rPr>
              <w:t>–</w:t>
            </w:r>
          </w:p>
        </w:tc>
        <w:tc>
          <w:tcPr>
            <w:tcW w:w="294" w:type="pct"/>
            <w:vAlign w:val="center"/>
          </w:tcPr>
          <w:p w:rsidR="008D4A15" w:rsidRPr="004D140B" w:rsidRDefault="008D4A15" w:rsidP="008D4A15">
            <w:pPr>
              <w:spacing w:before="0" w:line="240" w:lineRule="auto"/>
              <w:ind w:firstLine="0"/>
              <w:jc w:val="center"/>
              <w:rPr>
                <w:sz w:val="24"/>
                <w:szCs w:val="24"/>
              </w:rPr>
            </w:pPr>
            <w:r>
              <w:rPr>
                <w:sz w:val="24"/>
                <w:szCs w:val="24"/>
              </w:rPr>
              <w:t>2</w:t>
            </w:r>
          </w:p>
        </w:tc>
        <w:tc>
          <w:tcPr>
            <w:tcW w:w="277" w:type="pct"/>
            <w:vAlign w:val="center"/>
          </w:tcPr>
          <w:p w:rsidR="008D4A15" w:rsidRPr="004D140B" w:rsidRDefault="008D4A15" w:rsidP="008D4A15">
            <w:pPr>
              <w:spacing w:before="0" w:line="240" w:lineRule="auto"/>
              <w:ind w:firstLine="0"/>
              <w:jc w:val="center"/>
              <w:rPr>
                <w:sz w:val="24"/>
                <w:szCs w:val="24"/>
              </w:rPr>
            </w:pPr>
            <w:r w:rsidRPr="004D140B">
              <w:rPr>
                <w:sz w:val="24"/>
                <w:szCs w:val="24"/>
              </w:rPr>
              <w:t>4</w:t>
            </w:r>
          </w:p>
        </w:tc>
      </w:tr>
      <w:tr w:rsidR="008D4A15" w:rsidRPr="003E3B6B">
        <w:tc>
          <w:tcPr>
            <w:tcW w:w="259" w:type="pct"/>
          </w:tcPr>
          <w:p w:rsidR="008D4A15" w:rsidRPr="003E3B6B" w:rsidRDefault="008D4A15" w:rsidP="008D4A15">
            <w:pPr>
              <w:pStyle w:val="a6"/>
              <w:spacing w:after="0"/>
              <w:ind w:firstLine="0"/>
              <w:jc w:val="both"/>
            </w:pPr>
            <w:r w:rsidRPr="003E3B6B">
              <w:t>5</w:t>
            </w:r>
          </w:p>
        </w:tc>
        <w:tc>
          <w:tcPr>
            <w:tcW w:w="2198" w:type="pct"/>
          </w:tcPr>
          <w:p w:rsidR="008D4A15" w:rsidRPr="004D140B" w:rsidRDefault="008D4A15" w:rsidP="008D4A15">
            <w:pPr>
              <w:spacing w:before="0" w:line="240" w:lineRule="auto"/>
              <w:ind w:firstLine="0"/>
              <w:jc w:val="both"/>
              <w:rPr>
                <w:sz w:val="24"/>
                <w:szCs w:val="24"/>
              </w:rPr>
            </w:pPr>
            <w:r w:rsidRPr="004D140B">
              <w:rPr>
                <w:sz w:val="24"/>
                <w:szCs w:val="24"/>
              </w:rPr>
              <w:t>Субъекты таможенного дела в Российской Федерации</w:t>
            </w:r>
          </w:p>
        </w:tc>
        <w:tc>
          <w:tcPr>
            <w:tcW w:w="294" w:type="pct"/>
            <w:vAlign w:val="center"/>
          </w:tcPr>
          <w:p w:rsidR="008D4A15" w:rsidRPr="003E3B6B" w:rsidRDefault="00D03D5E" w:rsidP="008D4A15">
            <w:pPr>
              <w:spacing w:before="0" w:line="240" w:lineRule="auto"/>
              <w:ind w:firstLine="0"/>
              <w:jc w:val="center"/>
              <w:rPr>
                <w:sz w:val="24"/>
                <w:szCs w:val="24"/>
              </w:rPr>
            </w:pPr>
            <w:r>
              <w:rPr>
                <w:sz w:val="24"/>
                <w:szCs w:val="24"/>
              </w:rPr>
              <w:t>5,5</w:t>
            </w:r>
          </w:p>
        </w:tc>
        <w:tc>
          <w:tcPr>
            <w:tcW w:w="281" w:type="pct"/>
            <w:vAlign w:val="center"/>
          </w:tcPr>
          <w:p w:rsidR="008D4A15" w:rsidRPr="003E3B6B" w:rsidRDefault="00D03D5E" w:rsidP="008D4A15">
            <w:pPr>
              <w:spacing w:before="0" w:line="240" w:lineRule="auto"/>
              <w:ind w:firstLine="0"/>
              <w:jc w:val="center"/>
              <w:rPr>
                <w:sz w:val="24"/>
                <w:szCs w:val="24"/>
              </w:rPr>
            </w:pPr>
            <w:r>
              <w:rPr>
                <w:sz w:val="24"/>
                <w:szCs w:val="24"/>
              </w:rPr>
              <w:t>8</w:t>
            </w:r>
          </w:p>
        </w:tc>
        <w:tc>
          <w:tcPr>
            <w:tcW w:w="265" w:type="pct"/>
            <w:vAlign w:val="center"/>
          </w:tcPr>
          <w:p w:rsidR="008D4A15" w:rsidRPr="004D140B" w:rsidRDefault="008D4A15" w:rsidP="008D4A15">
            <w:pPr>
              <w:spacing w:before="0" w:line="240" w:lineRule="auto"/>
              <w:ind w:firstLine="0"/>
              <w:jc w:val="center"/>
              <w:rPr>
                <w:sz w:val="24"/>
                <w:szCs w:val="24"/>
              </w:rPr>
            </w:pPr>
            <w:r w:rsidRPr="004D140B">
              <w:rPr>
                <w:sz w:val="24"/>
                <w:szCs w:val="24"/>
              </w:rPr>
              <w:t>2</w:t>
            </w:r>
          </w:p>
        </w:tc>
        <w:tc>
          <w:tcPr>
            <w:tcW w:w="366" w:type="pct"/>
            <w:vAlign w:val="center"/>
          </w:tcPr>
          <w:p w:rsidR="008D4A15" w:rsidRPr="004D140B" w:rsidRDefault="008D4A15" w:rsidP="008D4A15">
            <w:pPr>
              <w:spacing w:before="0" w:line="240" w:lineRule="auto"/>
              <w:ind w:firstLine="0"/>
              <w:jc w:val="center"/>
              <w:rPr>
                <w:sz w:val="24"/>
                <w:szCs w:val="24"/>
              </w:rPr>
            </w:pPr>
            <w:r>
              <w:rPr>
                <w:sz w:val="24"/>
                <w:szCs w:val="24"/>
              </w:rPr>
              <w:t>1</w:t>
            </w:r>
          </w:p>
        </w:tc>
        <w:tc>
          <w:tcPr>
            <w:tcW w:w="321" w:type="pct"/>
            <w:vAlign w:val="center"/>
          </w:tcPr>
          <w:p w:rsidR="008D4A15" w:rsidRPr="004D140B" w:rsidRDefault="008D4A15" w:rsidP="008D4A15">
            <w:pPr>
              <w:spacing w:before="0" w:line="240" w:lineRule="auto"/>
              <w:ind w:firstLine="0"/>
              <w:jc w:val="center"/>
              <w:rPr>
                <w:sz w:val="24"/>
                <w:szCs w:val="24"/>
              </w:rPr>
            </w:pPr>
            <w:r w:rsidRPr="004D140B">
              <w:rPr>
                <w:sz w:val="24"/>
                <w:szCs w:val="24"/>
              </w:rPr>
              <w:t>0,5</w:t>
            </w:r>
          </w:p>
        </w:tc>
        <w:tc>
          <w:tcPr>
            <w:tcW w:w="445" w:type="pct"/>
            <w:vAlign w:val="center"/>
          </w:tcPr>
          <w:p w:rsidR="008D4A15" w:rsidRPr="004D140B" w:rsidRDefault="008D4A15" w:rsidP="008D4A15">
            <w:pPr>
              <w:spacing w:before="0" w:line="240" w:lineRule="auto"/>
              <w:ind w:firstLine="0"/>
              <w:jc w:val="center"/>
              <w:rPr>
                <w:sz w:val="24"/>
                <w:szCs w:val="24"/>
              </w:rPr>
            </w:pPr>
            <w:r w:rsidRPr="004D140B">
              <w:rPr>
                <w:sz w:val="24"/>
                <w:szCs w:val="24"/>
              </w:rPr>
              <w:t>–</w:t>
            </w:r>
          </w:p>
        </w:tc>
        <w:tc>
          <w:tcPr>
            <w:tcW w:w="294" w:type="pct"/>
            <w:vAlign w:val="center"/>
          </w:tcPr>
          <w:p w:rsidR="008D4A15" w:rsidRPr="004D140B" w:rsidRDefault="008D4A15" w:rsidP="008D4A15">
            <w:pPr>
              <w:spacing w:before="0" w:line="240" w:lineRule="auto"/>
              <w:ind w:firstLine="0"/>
              <w:jc w:val="center"/>
              <w:rPr>
                <w:sz w:val="24"/>
                <w:szCs w:val="24"/>
              </w:rPr>
            </w:pPr>
            <w:r>
              <w:rPr>
                <w:sz w:val="24"/>
                <w:szCs w:val="24"/>
              </w:rPr>
              <w:t>3</w:t>
            </w:r>
          </w:p>
        </w:tc>
        <w:tc>
          <w:tcPr>
            <w:tcW w:w="277" w:type="pct"/>
            <w:vAlign w:val="center"/>
          </w:tcPr>
          <w:p w:rsidR="008D4A15" w:rsidRPr="004D140B" w:rsidRDefault="008D4A15" w:rsidP="008D4A15">
            <w:pPr>
              <w:spacing w:before="0" w:line="240" w:lineRule="auto"/>
              <w:ind w:firstLine="0"/>
              <w:jc w:val="center"/>
              <w:rPr>
                <w:sz w:val="24"/>
                <w:szCs w:val="24"/>
              </w:rPr>
            </w:pPr>
            <w:r>
              <w:rPr>
                <w:sz w:val="24"/>
                <w:szCs w:val="24"/>
              </w:rPr>
              <w:t>7</w:t>
            </w:r>
          </w:p>
        </w:tc>
      </w:tr>
      <w:tr w:rsidR="00DF28E8" w:rsidRPr="003E3B6B">
        <w:tc>
          <w:tcPr>
            <w:tcW w:w="5000" w:type="pct"/>
            <w:gridSpan w:val="10"/>
            <w:tcBorders>
              <w:top w:val="nil"/>
              <w:left w:val="nil"/>
              <w:right w:val="nil"/>
            </w:tcBorders>
          </w:tcPr>
          <w:p w:rsidR="00DF28E8" w:rsidRDefault="00DF28E8" w:rsidP="00DF28E8">
            <w:pPr>
              <w:spacing w:before="0" w:line="240" w:lineRule="auto"/>
              <w:jc w:val="right"/>
              <w:rPr>
                <w:sz w:val="24"/>
                <w:szCs w:val="24"/>
              </w:rPr>
            </w:pPr>
            <w:r>
              <w:rPr>
                <w:sz w:val="24"/>
                <w:szCs w:val="24"/>
              </w:rPr>
              <w:t>Окончание</w:t>
            </w:r>
          </w:p>
        </w:tc>
      </w:tr>
      <w:tr w:rsidR="00DF28E8" w:rsidRPr="003E3B6B">
        <w:tc>
          <w:tcPr>
            <w:tcW w:w="259" w:type="pct"/>
          </w:tcPr>
          <w:p w:rsidR="00DF28E8" w:rsidRPr="005D2F21" w:rsidRDefault="00DF28E8" w:rsidP="00DF28E8">
            <w:pPr>
              <w:spacing w:before="0" w:line="240" w:lineRule="auto"/>
              <w:ind w:firstLine="0"/>
              <w:jc w:val="center"/>
              <w:rPr>
                <w:sz w:val="22"/>
                <w:szCs w:val="22"/>
              </w:rPr>
            </w:pPr>
            <w:r w:rsidRPr="005D2F21">
              <w:rPr>
                <w:sz w:val="22"/>
                <w:szCs w:val="22"/>
              </w:rPr>
              <w:t>1</w:t>
            </w:r>
          </w:p>
        </w:tc>
        <w:tc>
          <w:tcPr>
            <w:tcW w:w="2198" w:type="pct"/>
            <w:vAlign w:val="center"/>
          </w:tcPr>
          <w:p w:rsidR="00DF28E8" w:rsidRPr="005D2F21" w:rsidRDefault="00DF28E8" w:rsidP="00DF28E8">
            <w:pPr>
              <w:spacing w:before="0" w:line="240" w:lineRule="auto"/>
              <w:ind w:firstLine="0"/>
              <w:jc w:val="center"/>
              <w:rPr>
                <w:sz w:val="22"/>
                <w:szCs w:val="22"/>
              </w:rPr>
            </w:pPr>
            <w:r w:rsidRPr="005D2F21">
              <w:rPr>
                <w:sz w:val="22"/>
                <w:szCs w:val="22"/>
              </w:rPr>
              <w:t>2</w:t>
            </w:r>
          </w:p>
        </w:tc>
        <w:tc>
          <w:tcPr>
            <w:tcW w:w="294" w:type="pct"/>
            <w:vAlign w:val="center"/>
          </w:tcPr>
          <w:p w:rsidR="00DF28E8" w:rsidRPr="005D2F21" w:rsidRDefault="00DF28E8" w:rsidP="00DF28E8">
            <w:pPr>
              <w:spacing w:before="0" w:line="240" w:lineRule="auto"/>
              <w:ind w:firstLine="0"/>
              <w:jc w:val="center"/>
              <w:rPr>
                <w:sz w:val="22"/>
                <w:szCs w:val="22"/>
              </w:rPr>
            </w:pPr>
            <w:r w:rsidRPr="005D2F21">
              <w:rPr>
                <w:sz w:val="22"/>
                <w:szCs w:val="22"/>
              </w:rPr>
              <w:t>3</w:t>
            </w:r>
          </w:p>
        </w:tc>
        <w:tc>
          <w:tcPr>
            <w:tcW w:w="281" w:type="pct"/>
            <w:vAlign w:val="center"/>
          </w:tcPr>
          <w:p w:rsidR="00DF28E8" w:rsidRPr="005D2F21" w:rsidRDefault="00DF28E8" w:rsidP="00DF28E8">
            <w:pPr>
              <w:spacing w:before="0" w:line="240" w:lineRule="auto"/>
              <w:ind w:firstLine="0"/>
              <w:jc w:val="center"/>
              <w:rPr>
                <w:sz w:val="22"/>
                <w:szCs w:val="22"/>
              </w:rPr>
            </w:pPr>
            <w:r w:rsidRPr="005D2F21">
              <w:rPr>
                <w:sz w:val="22"/>
                <w:szCs w:val="22"/>
              </w:rPr>
              <w:t>4</w:t>
            </w:r>
          </w:p>
        </w:tc>
        <w:tc>
          <w:tcPr>
            <w:tcW w:w="265" w:type="pct"/>
            <w:vAlign w:val="center"/>
          </w:tcPr>
          <w:p w:rsidR="00DF28E8" w:rsidRPr="005D2F21" w:rsidRDefault="00DF28E8" w:rsidP="00DF28E8">
            <w:pPr>
              <w:spacing w:before="0" w:line="240" w:lineRule="auto"/>
              <w:ind w:firstLine="0"/>
              <w:jc w:val="center"/>
              <w:rPr>
                <w:sz w:val="22"/>
                <w:szCs w:val="22"/>
              </w:rPr>
            </w:pPr>
            <w:r w:rsidRPr="005D2F21">
              <w:rPr>
                <w:sz w:val="22"/>
                <w:szCs w:val="22"/>
              </w:rPr>
              <w:t>5</w:t>
            </w:r>
          </w:p>
        </w:tc>
        <w:tc>
          <w:tcPr>
            <w:tcW w:w="366" w:type="pct"/>
            <w:vAlign w:val="center"/>
          </w:tcPr>
          <w:p w:rsidR="00DF28E8" w:rsidRPr="005D2F21" w:rsidRDefault="00DF28E8" w:rsidP="00DF28E8">
            <w:pPr>
              <w:spacing w:before="0" w:line="240" w:lineRule="auto"/>
              <w:ind w:firstLine="0"/>
              <w:jc w:val="center"/>
              <w:rPr>
                <w:sz w:val="22"/>
                <w:szCs w:val="22"/>
              </w:rPr>
            </w:pPr>
            <w:r w:rsidRPr="005D2F21">
              <w:rPr>
                <w:sz w:val="22"/>
                <w:szCs w:val="22"/>
              </w:rPr>
              <w:t>6</w:t>
            </w:r>
          </w:p>
        </w:tc>
        <w:tc>
          <w:tcPr>
            <w:tcW w:w="321" w:type="pct"/>
            <w:vAlign w:val="center"/>
          </w:tcPr>
          <w:p w:rsidR="00DF28E8" w:rsidRPr="005D2F21" w:rsidRDefault="00DF28E8" w:rsidP="00DF28E8">
            <w:pPr>
              <w:spacing w:before="0" w:line="240" w:lineRule="auto"/>
              <w:ind w:firstLine="0"/>
              <w:jc w:val="center"/>
              <w:rPr>
                <w:sz w:val="22"/>
                <w:szCs w:val="22"/>
              </w:rPr>
            </w:pPr>
            <w:r w:rsidRPr="005D2F21">
              <w:rPr>
                <w:sz w:val="22"/>
                <w:szCs w:val="22"/>
              </w:rPr>
              <w:t>7</w:t>
            </w:r>
          </w:p>
        </w:tc>
        <w:tc>
          <w:tcPr>
            <w:tcW w:w="445" w:type="pct"/>
            <w:vAlign w:val="center"/>
          </w:tcPr>
          <w:p w:rsidR="00DF28E8" w:rsidRPr="005D2F21" w:rsidRDefault="00DF28E8" w:rsidP="00DF28E8">
            <w:pPr>
              <w:spacing w:before="0" w:line="240" w:lineRule="auto"/>
              <w:ind w:firstLine="0"/>
              <w:jc w:val="center"/>
              <w:rPr>
                <w:sz w:val="22"/>
                <w:szCs w:val="22"/>
              </w:rPr>
            </w:pPr>
            <w:r w:rsidRPr="005D2F21">
              <w:rPr>
                <w:sz w:val="22"/>
                <w:szCs w:val="22"/>
              </w:rPr>
              <w:t>8</w:t>
            </w:r>
          </w:p>
        </w:tc>
        <w:tc>
          <w:tcPr>
            <w:tcW w:w="294" w:type="pct"/>
            <w:vAlign w:val="center"/>
          </w:tcPr>
          <w:p w:rsidR="00DF28E8" w:rsidRPr="005D2F21" w:rsidRDefault="00DF28E8" w:rsidP="00DF28E8">
            <w:pPr>
              <w:spacing w:before="0" w:line="240" w:lineRule="auto"/>
              <w:ind w:firstLine="0"/>
              <w:jc w:val="center"/>
              <w:rPr>
                <w:sz w:val="22"/>
                <w:szCs w:val="22"/>
              </w:rPr>
            </w:pPr>
            <w:r w:rsidRPr="005D2F21">
              <w:rPr>
                <w:sz w:val="22"/>
                <w:szCs w:val="22"/>
              </w:rPr>
              <w:t>9</w:t>
            </w:r>
          </w:p>
        </w:tc>
        <w:tc>
          <w:tcPr>
            <w:tcW w:w="277" w:type="pct"/>
            <w:vAlign w:val="center"/>
          </w:tcPr>
          <w:p w:rsidR="00DF28E8" w:rsidRPr="005D2F21" w:rsidRDefault="00DF28E8" w:rsidP="00DF28E8">
            <w:pPr>
              <w:spacing w:before="0" w:line="240" w:lineRule="auto"/>
              <w:ind w:firstLine="0"/>
              <w:jc w:val="center"/>
              <w:rPr>
                <w:sz w:val="22"/>
                <w:szCs w:val="22"/>
              </w:rPr>
            </w:pPr>
            <w:r w:rsidRPr="005D2F21">
              <w:rPr>
                <w:sz w:val="22"/>
                <w:szCs w:val="22"/>
              </w:rPr>
              <w:t>10</w:t>
            </w:r>
          </w:p>
        </w:tc>
      </w:tr>
      <w:tr w:rsidR="00DF28E8" w:rsidRPr="003E3B6B">
        <w:tc>
          <w:tcPr>
            <w:tcW w:w="259" w:type="pct"/>
          </w:tcPr>
          <w:p w:rsidR="00DF28E8" w:rsidRPr="003E3B6B" w:rsidRDefault="00DF28E8" w:rsidP="008D4A15">
            <w:pPr>
              <w:pStyle w:val="a6"/>
              <w:spacing w:after="0"/>
              <w:ind w:firstLine="0"/>
              <w:jc w:val="both"/>
            </w:pPr>
            <w:r w:rsidRPr="003E3B6B">
              <w:t>6</w:t>
            </w:r>
          </w:p>
        </w:tc>
        <w:tc>
          <w:tcPr>
            <w:tcW w:w="2198" w:type="pct"/>
          </w:tcPr>
          <w:p w:rsidR="00DF28E8" w:rsidRPr="004D140B" w:rsidRDefault="00DF28E8" w:rsidP="008D4A15">
            <w:pPr>
              <w:spacing w:before="0" w:line="240" w:lineRule="auto"/>
              <w:ind w:firstLine="0"/>
              <w:jc w:val="both"/>
              <w:rPr>
                <w:sz w:val="24"/>
                <w:szCs w:val="24"/>
              </w:rPr>
            </w:pPr>
            <w:r w:rsidRPr="004D140B">
              <w:rPr>
                <w:sz w:val="24"/>
                <w:szCs w:val="24"/>
              </w:rPr>
              <w:t>Общие положения таможенного оформления товаров и транспортных средств, перемещаемых через таможенную границу Российской Федерации</w:t>
            </w:r>
          </w:p>
        </w:tc>
        <w:tc>
          <w:tcPr>
            <w:tcW w:w="294" w:type="pct"/>
            <w:vAlign w:val="center"/>
          </w:tcPr>
          <w:p w:rsidR="00DF28E8" w:rsidRPr="003E3B6B" w:rsidRDefault="00D03D5E" w:rsidP="008D4A15">
            <w:pPr>
              <w:spacing w:before="0" w:line="240" w:lineRule="auto"/>
              <w:ind w:firstLine="0"/>
              <w:jc w:val="center"/>
              <w:rPr>
                <w:sz w:val="24"/>
                <w:szCs w:val="24"/>
              </w:rPr>
            </w:pPr>
            <w:r>
              <w:rPr>
                <w:sz w:val="24"/>
                <w:szCs w:val="24"/>
              </w:rPr>
              <w:t>7</w:t>
            </w:r>
          </w:p>
        </w:tc>
        <w:tc>
          <w:tcPr>
            <w:tcW w:w="281" w:type="pct"/>
            <w:vAlign w:val="center"/>
          </w:tcPr>
          <w:p w:rsidR="00DF28E8" w:rsidRPr="003E3B6B" w:rsidRDefault="00D03D5E" w:rsidP="008D4A15">
            <w:pPr>
              <w:spacing w:before="0" w:line="240" w:lineRule="auto"/>
              <w:ind w:firstLine="0"/>
              <w:jc w:val="center"/>
              <w:rPr>
                <w:sz w:val="24"/>
                <w:szCs w:val="24"/>
              </w:rPr>
            </w:pPr>
            <w:r>
              <w:rPr>
                <w:sz w:val="24"/>
                <w:szCs w:val="24"/>
              </w:rPr>
              <w:t>8</w:t>
            </w:r>
          </w:p>
        </w:tc>
        <w:tc>
          <w:tcPr>
            <w:tcW w:w="265" w:type="pct"/>
            <w:vAlign w:val="center"/>
          </w:tcPr>
          <w:p w:rsidR="00DF28E8" w:rsidRPr="004D140B" w:rsidRDefault="00DF28E8" w:rsidP="008D4A15">
            <w:pPr>
              <w:spacing w:before="0" w:line="240" w:lineRule="auto"/>
              <w:ind w:firstLine="0"/>
              <w:jc w:val="center"/>
              <w:rPr>
                <w:sz w:val="24"/>
                <w:szCs w:val="24"/>
              </w:rPr>
            </w:pPr>
            <w:r w:rsidRPr="004D140B">
              <w:rPr>
                <w:sz w:val="24"/>
                <w:szCs w:val="24"/>
              </w:rPr>
              <w:t>2</w:t>
            </w:r>
          </w:p>
        </w:tc>
        <w:tc>
          <w:tcPr>
            <w:tcW w:w="366" w:type="pct"/>
            <w:vAlign w:val="center"/>
          </w:tcPr>
          <w:p w:rsidR="00DF28E8" w:rsidRPr="004D140B" w:rsidRDefault="00DF28E8" w:rsidP="008D4A15">
            <w:pPr>
              <w:spacing w:before="0" w:line="240" w:lineRule="auto"/>
              <w:ind w:firstLine="0"/>
              <w:jc w:val="center"/>
              <w:rPr>
                <w:sz w:val="24"/>
                <w:szCs w:val="24"/>
              </w:rPr>
            </w:pPr>
            <w:r w:rsidRPr="004D140B">
              <w:rPr>
                <w:sz w:val="24"/>
                <w:szCs w:val="24"/>
              </w:rPr>
              <w:t>1</w:t>
            </w:r>
          </w:p>
        </w:tc>
        <w:tc>
          <w:tcPr>
            <w:tcW w:w="321" w:type="pct"/>
            <w:vAlign w:val="center"/>
          </w:tcPr>
          <w:p w:rsidR="00DF28E8" w:rsidRPr="004D140B" w:rsidRDefault="00DF28E8" w:rsidP="008D4A15">
            <w:pPr>
              <w:spacing w:before="0" w:line="240" w:lineRule="auto"/>
              <w:ind w:firstLine="0"/>
              <w:jc w:val="center"/>
              <w:rPr>
                <w:sz w:val="24"/>
                <w:szCs w:val="24"/>
              </w:rPr>
            </w:pPr>
            <w:r w:rsidRPr="004D140B">
              <w:rPr>
                <w:sz w:val="24"/>
                <w:szCs w:val="24"/>
              </w:rPr>
              <w:t>1</w:t>
            </w:r>
          </w:p>
        </w:tc>
        <w:tc>
          <w:tcPr>
            <w:tcW w:w="445" w:type="pct"/>
            <w:vAlign w:val="center"/>
          </w:tcPr>
          <w:p w:rsidR="00DF28E8" w:rsidRPr="004D140B" w:rsidRDefault="00DF28E8" w:rsidP="008D4A15">
            <w:pPr>
              <w:spacing w:before="0" w:line="240" w:lineRule="auto"/>
              <w:ind w:firstLine="0"/>
              <w:jc w:val="center"/>
              <w:rPr>
                <w:sz w:val="24"/>
                <w:szCs w:val="24"/>
              </w:rPr>
            </w:pPr>
            <w:r w:rsidRPr="004D140B">
              <w:rPr>
                <w:sz w:val="24"/>
                <w:szCs w:val="24"/>
              </w:rPr>
              <w:t>–</w:t>
            </w:r>
          </w:p>
        </w:tc>
        <w:tc>
          <w:tcPr>
            <w:tcW w:w="294" w:type="pct"/>
            <w:vAlign w:val="center"/>
          </w:tcPr>
          <w:p w:rsidR="00DF28E8" w:rsidRPr="004D140B" w:rsidRDefault="00DF28E8" w:rsidP="008D4A15">
            <w:pPr>
              <w:spacing w:before="0" w:line="240" w:lineRule="auto"/>
              <w:ind w:firstLine="0"/>
              <w:jc w:val="center"/>
              <w:rPr>
                <w:sz w:val="24"/>
                <w:szCs w:val="24"/>
              </w:rPr>
            </w:pPr>
            <w:r>
              <w:rPr>
                <w:sz w:val="24"/>
                <w:szCs w:val="24"/>
              </w:rPr>
              <w:t>4</w:t>
            </w:r>
          </w:p>
        </w:tc>
        <w:tc>
          <w:tcPr>
            <w:tcW w:w="277" w:type="pct"/>
            <w:vAlign w:val="center"/>
          </w:tcPr>
          <w:p w:rsidR="00DF28E8" w:rsidRPr="004D140B" w:rsidRDefault="00DF28E8" w:rsidP="008D4A15">
            <w:pPr>
              <w:spacing w:before="0" w:line="240" w:lineRule="auto"/>
              <w:ind w:firstLine="0"/>
              <w:jc w:val="center"/>
              <w:rPr>
                <w:sz w:val="24"/>
                <w:szCs w:val="24"/>
              </w:rPr>
            </w:pPr>
            <w:r>
              <w:rPr>
                <w:sz w:val="24"/>
                <w:szCs w:val="24"/>
              </w:rPr>
              <w:t>7</w:t>
            </w:r>
          </w:p>
        </w:tc>
      </w:tr>
      <w:tr w:rsidR="00DF28E8" w:rsidRPr="003E3B6B">
        <w:tc>
          <w:tcPr>
            <w:tcW w:w="259" w:type="pct"/>
          </w:tcPr>
          <w:p w:rsidR="00DF28E8" w:rsidRPr="003E3B6B" w:rsidRDefault="00DF28E8" w:rsidP="008D4A15">
            <w:pPr>
              <w:pStyle w:val="a6"/>
              <w:spacing w:after="0"/>
              <w:ind w:firstLine="0"/>
              <w:jc w:val="both"/>
            </w:pPr>
            <w:r w:rsidRPr="003E3B6B">
              <w:t>7</w:t>
            </w:r>
          </w:p>
        </w:tc>
        <w:tc>
          <w:tcPr>
            <w:tcW w:w="2198" w:type="pct"/>
          </w:tcPr>
          <w:p w:rsidR="00DF28E8" w:rsidRPr="004D140B" w:rsidRDefault="00DF28E8" w:rsidP="008D4A15">
            <w:pPr>
              <w:spacing w:before="0" w:line="240" w:lineRule="auto"/>
              <w:ind w:firstLine="0"/>
              <w:jc w:val="both"/>
              <w:rPr>
                <w:sz w:val="24"/>
                <w:szCs w:val="24"/>
              </w:rPr>
            </w:pPr>
            <w:r w:rsidRPr="004D140B">
              <w:rPr>
                <w:sz w:val="24"/>
                <w:szCs w:val="24"/>
              </w:rPr>
              <w:t>Основное таможенное оформление.</w:t>
            </w:r>
          </w:p>
        </w:tc>
        <w:tc>
          <w:tcPr>
            <w:tcW w:w="294" w:type="pct"/>
            <w:vAlign w:val="center"/>
          </w:tcPr>
          <w:p w:rsidR="00DF28E8" w:rsidRPr="003E3B6B" w:rsidRDefault="00D03D5E" w:rsidP="008D4A15">
            <w:pPr>
              <w:spacing w:before="0" w:line="240" w:lineRule="auto"/>
              <w:ind w:firstLine="0"/>
              <w:jc w:val="center"/>
              <w:rPr>
                <w:sz w:val="24"/>
                <w:szCs w:val="24"/>
              </w:rPr>
            </w:pPr>
            <w:r>
              <w:rPr>
                <w:sz w:val="24"/>
                <w:szCs w:val="24"/>
              </w:rPr>
              <w:t>9</w:t>
            </w:r>
          </w:p>
        </w:tc>
        <w:tc>
          <w:tcPr>
            <w:tcW w:w="281" w:type="pct"/>
            <w:vAlign w:val="center"/>
          </w:tcPr>
          <w:p w:rsidR="00DF28E8" w:rsidRPr="003E3B6B" w:rsidRDefault="00D03D5E" w:rsidP="008D4A15">
            <w:pPr>
              <w:spacing w:before="0" w:line="240" w:lineRule="auto"/>
              <w:ind w:firstLine="0"/>
              <w:jc w:val="center"/>
              <w:rPr>
                <w:sz w:val="24"/>
                <w:szCs w:val="24"/>
              </w:rPr>
            </w:pPr>
            <w:r>
              <w:rPr>
                <w:sz w:val="24"/>
                <w:szCs w:val="24"/>
              </w:rPr>
              <w:t>9</w:t>
            </w:r>
          </w:p>
        </w:tc>
        <w:tc>
          <w:tcPr>
            <w:tcW w:w="265" w:type="pct"/>
            <w:vAlign w:val="center"/>
          </w:tcPr>
          <w:p w:rsidR="00DF28E8" w:rsidRPr="004D140B" w:rsidRDefault="00DF28E8" w:rsidP="008D4A15">
            <w:pPr>
              <w:spacing w:before="0" w:line="240" w:lineRule="auto"/>
              <w:ind w:firstLine="0"/>
              <w:jc w:val="center"/>
              <w:rPr>
                <w:sz w:val="24"/>
                <w:szCs w:val="24"/>
              </w:rPr>
            </w:pPr>
            <w:r w:rsidRPr="004D140B">
              <w:rPr>
                <w:sz w:val="24"/>
                <w:szCs w:val="24"/>
              </w:rPr>
              <w:t>3</w:t>
            </w:r>
          </w:p>
        </w:tc>
        <w:tc>
          <w:tcPr>
            <w:tcW w:w="366" w:type="pct"/>
            <w:vAlign w:val="center"/>
          </w:tcPr>
          <w:p w:rsidR="00DF28E8" w:rsidRPr="004D140B" w:rsidRDefault="00DF28E8" w:rsidP="008D4A15">
            <w:pPr>
              <w:spacing w:before="0" w:line="240" w:lineRule="auto"/>
              <w:ind w:firstLine="0"/>
              <w:jc w:val="center"/>
              <w:rPr>
                <w:sz w:val="24"/>
                <w:szCs w:val="24"/>
              </w:rPr>
            </w:pPr>
            <w:r w:rsidRPr="004D140B">
              <w:rPr>
                <w:sz w:val="24"/>
                <w:szCs w:val="24"/>
              </w:rPr>
              <w:t>1</w:t>
            </w:r>
          </w:p>
        </w:tc>
        <w:tc>
          <w:tcPr>
            <w:tcW w:w="321" w:type="pct"/>
            <w:vAlign w:val="center"/>
          </w:tcPr>
          <w:p w:rsidR="00DF28E8" w:rsidRPr="004D140B" w:rsidRDefault="00DF28E8" w:rsidP="008D4A15">
            <w:pPr>
              <w:spacing w:before="0" w:line="240" w:lineRule="auto"/>
              <w:ind w:firstLine="0"/>
              <w:jc w:val="center"/>
              <w:rPr>
                <w:sz w:val="24"/>
                <w:szCs w:val="24"/>
              </w:rPr>
            </w:pPr>
            <w:r w:rsidRPr="004D140B">
              <w:rPr>
                <w:sz w:val="24"/>
                <w:szCs w:val="24"/>
              </w:rPr>
              <w:t>2</w:t>
            </w:r>
          </w:p>
        </w:tc>
        <w:tc>
          <w:tcPr>
            <w:tcW w:w="445" w:type="pct"/>
            <w:vAlign w:val="center"/>
          </w:tcPr>
          <w:p w:rsidR="00DF28E8" w:rsidRPr="004D140B" w:rsidRDefault="00DF28E8" w:rsidP="008D4A15">
            <w:pPr>
              <w:spacing w:before="0" w:line="240" w:lineRule="auto"/>
              <w:ind w:firstLine="0"/>
              <w:jc w:val="center"/>
              <w:rPr>
                <w:sz w:val="24"/>
                <w:szCs w:val="24"/>
              </w:rPr>
            </w:pPr>
            <w:r w:rsidRPr="004D140B">
              <w:rPr>
                <w:sz w:val="24"/>
                <w:szCs w:val="24"/>
              </w:rPr>
              <w:t>–</w:t>
            </w:r>
          </w:p>
        </w:tc>
        <w:tc>
          <w:tcPr>
            <w:tcW w:w="294" w:type="pct"/>
            <w:vAlign w:val="center"/>
          </w:tcPr>
          <w:p w:rsidR="00DF28E8" w:rsidRPr="004D140B" w:rsidRDefault="00DF28E8" w:rsidP="008D4A15">
            <w:pPr>
              <w:spacing w:before="0" w:line="240" w:lineRule="auto"/>
              <w:ind w:firstLine="0"/>
              <w:jc w:val="center"/>
              <w:rPr>
                <w:sz w:val="24"/>
                <w:szCs w:val="24"/>
              </w:rPr>
            </w:pPr>
            <w:r w:rsidRPr="004D140B">
              <w:rPr>
                <w:sz w:val="24"/>
                <w:szCs w:val="24"/>
              </w:rPr>
              <w:t>4</w:t>
            </w:r>
          </w:p>
        </w:tc>
        <w:tc>
          <w:tcPr>
            <w:tcW w:w="277" w:type="pct"/>
            <w:vAlign w:val="center"/>
          </w:tcPr>
          <w:p w:rsidR="00DF28E8" w:rsidRPr="004D140B" w:rsidRDefault="00DF28E8" w:rsidP="008D4A15">
            <w:pPr>
              <w:spacing w:before="0" w:line="240" w:lineRule="auto"/>
              <w:ind w:firstLine="0"/>
              <w:jc w:val="center"/>
              <w:rPr>
                <w:sz w:val="24"/>
                <w:szCs w:val="24"/>
              </w:rPr>
            </w:pPr>
            <w:r>
              <w:rPr>
                <w:sz w:val="24"/>
                <w:szCs w:val="24"/>
              </w:rPr>
              <w:t>8</w:t>
            </w:r>
          </w:p>
        </w:tc>
      </w:tr>
      <w:tr w:rsidR="00DF28E8" w:rsidRPr="003E3B6B">
        <w:tc>
          <w:tcPr>
            <w:tcW w:w="259" w:type="pct"/>
          </w:tcPr>
          <w:p w:rsidR="00DF28E8" w:rsidRPr="003E3B6B" w:rsidRDefault="00DF28E8" w:rsidP="008D4A15">
            <w:pPr>
              <w:pStyle w:val="a6"/>
              <w:spacing w:after="0"/>
              <w:ind w:firstLine="0"/>
              <w:jc w:val="both"/>
            </w:pPr>
            <w:r w:rsidRPr="003E3B6B">
              <w:t>8</w:t>
            </w:r>
          </w:p>
        </w:tc>
        <w:tc>
          <w:tcPr>
            <w:tcW w:w="2198" w:type="pct"/>
          </w:tcPr>
          <w:p w:rsidR="00DF28E8" w:rsidRPr="004D140B" w:rsidRDefault="00DF28E8" w:rsidP="008D4A15">
            <w:pPr>
              <w:spacing w:before="0" w:line="240" w:lineRule="auto"/>
              <w:ind w:firstLine="0"/>
              <w:jc w:val="both"/>
              <w:rPr>
                <w:sz w:val="24"/>
                <w:szCs w:val="24"/>
              </w:rPr>
            </w:pPr>
            <w:r w:rsidRPr="004D140B">
              <w:rPr>
                <w:sz w:val="24"/>
                <w:szCs w:val="24"/>
              </w:rPr>
              <w:t>Таможенные режимы: понятие, виды и общая характеристика.</w:t>
            </w:r>
          </w:p>
        </w:tc>
        <w:tc>
          <w:tcPr>
            <w:tcW w:w="294" w:type="pct"/>
            <w:vAlign w:val="center"/>
          </w:tcPr>
          <w:p w:rsidR="00DF28E8" w:rsidRPr="003E3B6B" w:rsidRDefault="00D03D5E" w:rsidP="008D4A15">
            <w:pPr>
              <w:spacing w:before="0" w:line="240" w:lineRule="auto"/>
              <w:ind w:firstLine="0"/>
              <w:jc w:val="center"/>
              <w:rPr>
                <w:sz w:val="24"/>
                <w:szCs w:val="24"/>
              </w:rPr>
            </w:pPr>
            <w:r>
              <w:rPr>
                <w:sz w:val="24"/>
                <w:szCs w:val="24"/>
              </w:rPr>
              <w:t>10</w:t>
            </w:r>
          </w:p>
        </w:tc>
        <w:tc>
          <w:tcPr>
            <w:tcW w:w="281" w:type="pct"/>
            <w:vAlign w:val="center"/>
          </w:tcPr>
          <w:p w:rsidR="00DF28E8" w:rsidRPr="003E3B6B" w:rsidRDefault="00D03D5E" w:rsidP="008D4A15">
            <w:pPr>
              <w:spacing w:before="0" w:line="240" w:lineRule="auto"/>
              <w:ind w:firstLine="0"/>
              <w:jc w:val="center"/>
              <w:rPr>
                <w:sz w:val="24"/>
                <w:szCs w:val="24"/>
              </w:rPr>
            </w:pPr>
            <w:r>
              <w:rPr>
                <w:sz w:val="24"/>
                <w:szCs w:val="24"/>
              </w:rPr>
              <w:t>9</w:t>
            </w:r>
          </w:p>
        </w:tc>
        <w:tc>
          <w:tcPr>
            <w:tcW w:w="265" w:type="pct"/>
            <w:vAlign w:val="center"/>
          </w:tcPr>
          <w:p w:rsidR="00DF28E8" w:rsidRPr="004D140B" w:rsidRDefault="00DF28E8" w:rsidP="008D4A15">
            <w:pPr>
              <w:spacing w:before="0" w:line="240" w:lineRule="auto"/>
              <w:ind w:firstLine="0"/>
              <w:jc w:val="center"/>
              <w:rPr>
                <w:sz w:val="24"/>
                <w:szCs w:val="24"/>
              </w:rPr>
            </w:pPr>
            <w:r w:rsidRPr="004D140B">
              <w:rPr>
                <w:sz w:val="24"/>
                <w:szCs w:val="24"/>
              </w:rPr>
              <w:t>4</w:t>
            </w:r>
          </w:p>
        </w:tc>
        <w:tc>
          <w:tcPr>
            <w:tcW w:w="366" w:type="pct"/>
            <w:vAlign w:val="center"/>
          </w:tcPr>
          <w:p w:rsidR="00DF28E8" w:rsidRPr="004D140B" w:rsidRDefault="00DF28E8" w:rsidP="008D4A15">
            <w:pPr>
              <w:spacing w:before="0" w:line="240" w:lineRule="auto"/>
              <w:ind w:firstLine="0"/>
              <w:jc w:val="center"/>
              <w:rPr>
                <w:sz w:val="24"/>
                <w:szCs w:val="24"/>
              </w:rPr>
            </w:pPr>
            <w:r w:rsidRPr="004D140B">
              <w:rPr>
                <w:sz w:val="24"/>
                <w:szCs w:val="24"/>
              </w:rPr>
              <w:t>1</w:t>
            </w:r>
          </w:p>
        </w:tc>
        <w:tc>
          <w:tcPr>
            <w:tcW w:w="321" w:type="pct"/>
            <w:vAlign w:val="center"/>
          </w:tcPr>
          <w:p w:rsidR="00DF28E8" w:rsidRPr="004D140B" w:rsidRDefault="00DF28E8" w:rsidP="008D4A15">
            <w:pPr>
              <w:spacing w:before="0" w:line="240" w:lineRule="auto"/>
              <w:ind w:firstLine="0"/>
              <w:jc w:val="center"/>
              <w:rPr>
                <w:sz w:val="24"/>
                <w:szCs w:val="24"/>
              </w:rPr>
            </w:pPr>
            <w:r w:rsidRPr="004D140B">
              <w:rPr>
                <w:sz w:val="24"/>
                <w:szCs w:val="24"/>
              </w:rPr>
              <w:t>2</w:t>
            </w:r>
          </w:p>
        </w:tc>
        <w:tc>
          <w:tcPr>
            <w:tcW w:w="445" w:type="pct"/>
            <w:vAlign w:val="center"/>
          </w:tcPr>
          <w:p w:rsidR="00DF28E8" w:rsidRPr="004D140B" w:rsidRDefault="00DF28E8" w:rsidP="008D4A15">
            <w:pPr>
              <w:spacing w:before="0" w:line="240" w:lineRule="auto"/>
              <w:ind w:firstLine="0"/>
              <w:jc w:val="center"/>
              <w:rPr>
                <w:sz w:val="24"/>
                <w:szCs w:val="24"/>
              </w:rPr>
            </w:pPr>
            <w:r w:rsidRPr="004D140B">
              <w:rPr>
                <w:sz w:val="24"/>
                <w:szCs w:val="24"/>
              </w:rPr>
              <w:t>–</w:t>
            </w:r>
          </w:p>
        </w:tc>
        <w:tc>
          <w:tcPr>
            <w:tcW w:w="294" w:type="pct"/>
            <w:vAlign w:val="center"/>
          </w:tcPr>
          <w:p w:rsidR="00DF28E8" w:rsidRPr="004D140B" w:rsidRDefault="00DF28E8" w:rsidP="008D4A15">
            <w:pPr>
              <w:spacing w:before="0" w:line="240" w:lineRule="auto"/>
              <w:ind w:firstLine="0"/>
              <w:jc w:val="center"/>
              <w:rPr>
                <w:sz w:val="24"/>
                <w:szCs w:val="24"/>
              </w:rPr>
            </w:pPr>
            <w:r w:rsidRPr="004D140B">
              <w:rPr>
                <w:sz w:val="24"/>
                <w:szCs w:val="24"/>
              </w:rPr>
              <w:t>4</w:t>
            </w:r>
          </w:p>
        </w:tc>
        <w:tc>
          <w:tcPr>
            <w:tcW w:w="277" w:type="pct"/>
            <w:vAlign w:val="center"/>
          </w:tcPr>
          <w:p w:rsidR="00DF28E8" w:rsidRPr="004D140B" w:rsidRDefault="00DF28E8" w:rsidP="008D4A15">
            <w:pPr>
              <w:spacing w:before="0" w:line="240" w:lineRule="auto"/>
              <w:ind w:firstLine="0"/>
              <w:jc w:val="center"/>
              <w:rPr>
                <w:sz w:val="24"/>
                <w:szCs w:val="24"/>
              </w:rPr>
            </w:pPr>
            <w:r>
              <w:rPr>
                <w:sz w:val="24"/>
                <w:szCs w:val="24"/>
              </w:rPr>
              <w:t>8</w:t>
            </w:r>
          </w:p>
        </w:tc>
      </w:tr>
      <w:tr w:rsidR="00DF28E8" w:rsidRPr="003E3B6B">
        <w:tc>
          <w:tcPr>
            <w:tcW w:w="259" w:type="pct"/>
          </w:tcPr>
          <w:p w:rsidR="00DF28E8" w:rsidRPr="003E3B6B" w:rsidRDefault="00DF28E8" w:rsidP="008D4A15">
            <w:pPr>
              <w:pStyle w:val="a6"/>
              <w:spacing w:after="0"/>
              <w:ind w:firstLine="0"/>
              <w:jc w:val="both"/>
            </w:pPr>
            <w:r w:rsidRPr="003E3B6B">
              <w:t>9</w:t>
            </w:r>
          </w:p>
        </w:tc>
        <w:tc>
          <w:tcPr>
            <w:tcW w:w="2198" w:type="pct"/>
          </w:tcPr>
          <w:p w:rsidR="00DF28E8" w:rsidRPr="004D140B" w:rsidRDefault="00DF28E8" w:rsidP="008D4A15">
            <w:pPr>
              <w:spacing w:before="0" w:line="240" w:lineRule="auto"/>
              <w:ind w:firstLine="0"/>
              <w:jc w:val="both"/>
              <w:rPr>
                <w:sz w:val="24"/>
                <w:szCs w:val="24"/>
              </w:rPr>
            </w:pPr>
            <w:r w:rsidRPr="004D140B">
              <w:rPr>
                <w:sz w:val="24"/>
                <w:szCs w:val="24"/>
              </w:rPr>
              <w:t>Специальные таможенные процедуры</w:t>
            </w:r>
          </w:p>
        </w:tc>
        <w:tc>
          <w:tcPr>
            <w:tcW w:w="294" w:type="pct"/>
            <w:vAlign w:val="center"/>
          </w:tcPr>
          <w:p w:rsidR="00DF28E8" w:rsidRPr="003E3B6B" w:rsidRDefault="00D03D5E" w:rsidP="008D4A15">
            <w:pPr>
              <w:spacing w:before="0" w:line="240" w:lineRule="auto"/>
              <w:ind w:firstLine="0"/>
              <w:jc w:val="center"/>
              <w:rPr>
                <w:sz w:val="24"/>
                <w:szCs w:val="24"/>
              </w:rPr>
            </w:pPr>
            <w:r>
              <w:rPr>
                <w:sz w:val="24"/>
                <w:szCs w:val="24"/>
              </w:rPr>
              <w:t>5</w:t>
            </w:r>
          </w:p>
        </w:tc>
        <w:tc>
          <w:tcPr>
            <w:tcW w:w="281" w:type="pct"/>
            <w:vAlign w:val="center"/>
          </w:tcPr>
          <w:p w:rsidR="00DF28E8" w:rsidRPr="003E3B6B" w:rsidRDefault="00D03D5E" w:rsidP="008D4A15">
            <w:pPr>
              <w:spacing w:before="0" w:line="240" w:lineRule="auto"/>
              <w:ind w:firstLine="0"/>
              <w:jc w:val="center"/>
              <w:rPr>
                <w:sz w:val="24"/>
                <w:szCs w:val="24"/>
              </w:rPr>
            </w:pPr>
            <w:r>
              <w:rPr>
                <w:sz w:val="24"/>
                <w:szCs w:val="24"/>
              </w:rPr>
              <w:t>8,5</w:t>
            </w:r>
          </w:p>
        </w:tc>
        <w:tc>
          <w:tcPr>
            <w:tcW w:w="265" w:type="pct"/>
            <w:vAlign w:val="center"/>
          </w:tcPr>
          <w:p w:rsidR="00DF28E8" w:rsidRPr="004D140B" w:rsidRDefault="00DF28E8" w:rsidP="008D4A15">
            <w:pPr>
              <w:spacing w:before="0" w:line="240" w:lineRule="auto"/>
              <w:ind w:firstLine="0"/>
              <w:jc w:val="center"/>
              <w:rPr>
                <w:sz w:val="24"/>
                <w:szCs w:val="24"/>
              </w:rPr>
            </w:pPr>
            <w:r w:rsidRPr="004D140B">
              <w:rPr>
                <w:sz w:val="24"/>
                <w:szCs w:val="24"/>
              </w:rPr>
              <w:t>2</w:t>
            </w:r>
          </w:p>
        </w:tc>
        <w:tc>
          <w:tcPr>
            <w:tcW w:w="366" w:type="pct"/>
            <w:vAlign w:val="center"/>
          </w:tcPr>
          <w:p w:rsidR="00DF28E8" w:rsidRPr="004D140B" w:rsidRDefault="00DF28E8" w:rsidP="008D4A15">
            <w:pPr>
              <w:spacing w:before="0" w:line="240" w:lineRule="auto"/>
              <w:ind w:firstLine="0"/>
              <w:jc w:val="center"/>
              <w:rPr>
                <w:sz w:val="24"/>
                <w:szCs w:val="24"/>
              </w:rPr>
            </w:pPr>
            <w:r w:rsidRPr="004D140B">
              <w:rPr>
                <w:sz w:val="24"/>
                <w:szCs w:val="24"/>
              </w:rPr>
              <w:t>0,5</w:t>
            </w:r>
          </w:p>
        </w:tc>
        <w:tc>
          <w:tcPr>
            <w:tcW w:w="321" w:type="pct"/>
            <w:vAlign w:val="center"/>
          </w:tcPr>
          <w:p w:rsidR="00DF28E8" w:rsidRPr="004D140B" w:rsidRDefault="00DF28E8" w:rsidP="008D4A15">
            <w:pPr>
              <w:spacing w:before="0" w:line="240" w:lineRule="auto"/>
              <w:ind w:firstLine="0"/>
              <w:jc w:val="center"/>
              <w:rPr>
                <w:sz w:val="24"/>
                <w:szCs w:val="24"/>
              </w:rPr>
            </w:pPr>
            <w:r w:rsidRPr="004D140B">
              <w:rPr>
                <w:sz w:val="24"/>
                <w:szCs w:val="24"/>
              </w:rPr>
              <w:t>1</w:t>
            </w:r>
          </w:p>
        </w:tc>
        <w:tc>
          <w:tcPr>
            <w:tcW w:w="445" w:type="pct"/>
            <w:vAlign w:val="center"/>
          </w:tcPr>
          <w:p w:rsidR="00DF28E8" w:rsidRPr="004D140B" w:rsidRDefault="00DF28E8" w:rsidP="008D4A15">
            <w:pPr>
              <w:spacing w:before="0" w:line="240" w:lineRule="auto"/>
              <w:ind w:firstLine="0"/>
              <w:jc w:val="center"/>
              <w:rPr>
                <w:sz w:val="24"/>
                <w:szCs w:val="24"/>
              </w:rPr>
            </w:pPr>
            <w:r w:rsidRPr="004D140B">
              <w:rPr>
                <w:sz w:val="24"/>
                <w:szCs w:val="24"/>
              </w:rPr>
              <w:t>–</w:t>
            </w:r>
          </w:p>
        </w:tc>
        <w:tc>
          <w:tcPr>
            <w:tcW w:w="294" w:type="pct"/>
            <w:vAlign w:val="center"/>
          </w:tcPr>
          <w:p w:rsidR="00DF28E8" w:rsidRPr="004D140B" w:rsidRDefault="00DF28E8" w:rsidP="008D4A15">
            <w:pPr>
              <w:spacing w:before="0" w:line="240" w:lineRule="auto"/>
              <w:ind w:firstLine="0"/>
              <w:jc w:val="center"/>
              <w:rPr>
                <w:sz w:val="24"/>
                <w:szCs w:val="24"/>
              </w:rPr>
            </w:pPr>
            <w:r>
              <w:rPr>
                <w:sz w:val="24"/>
                <w:szCs w:val="24"/>
              </w:rPr>
              <w:t>2</w:t>
            </w:r>
          </w:p>
        </w:tc>
        <w:tc>
          <w:tcPr>
            <w:tcW w:w="277" w:type="pct"/>
            <w:vAlign w:val="center"/>
          </w:tcPr>
          <w:p w:rsidR="00DF28E8" w:rsidRPr="004D140B" w:rsidRDefault="00DF28E8" w:rsidP="008D4A15">
            <w:pPr>
              <w:spacing w:before="0" w:line="240" w:lineRule="auto"/>
              <w:ind w:firstLine="0"/>
              <w:jc w:val="center"/>
              <w:rPr>
                <w:sz w:val="24"/>
                <w:szCs w:val="24"/>
              </w:rPr>
            </w:pPr>
            <w:r w:rsidRPr="004D140B">
              <w:rPr>
                <w:sz w:val="24"/>
                <w:szCs w:val="24"/>
              </w:rPr>
              <w:t>8</w:t>
            </w:r>
          </w:p>
        </w:tc>
      </w:tr>
      <w:tr w:rsidR="00DF28E8" w:rsidRPr="003E3B6B">
        <w:tc>
          <w:tcPr>
            <w:tcW w:w="259" w:type="pct"/>
          </w:tcPr>
          <w:p w:rsidR="00DF28E8" w:rsidRPr="003E3B6B" w:rsidRDefault="00DF28E8" w:rsidP="008D4A15">
            <w:pPr>
              <w:pStyle w:val="a6"/>
              <w:spacing w:after="0"/>
              <w:ind w:firstLine="0"/>
              <w:jc w:val="both"/>
            </w:pPr>
            <w:r w:rsidRPr="003E3B6B">
              <w:t>10</w:t>
            </w:r>
          </w:p>
        </w:tc>
        <w:tc>
          <w:tcPr>
            <w:tcW w:w="2198" w:type="pct"/>
          </w:tcPr>
          <w:p w:rsidR="00DF28E8" w:rsidRPr="004D140B" w:rsidRDefault="00DF28E8" w:rsidP="008D4A15">
            <w:pPr>
              <w:spacing w:before="0" w:line="240" w:lineRule="auto"/>
              <w:ind w:firstLine="0"/>
              <w:jc w:val="both"/>
              <w:rPr>
                <w:sz w:val="24"/>
                <w:szCs w:val="24"/>
              </w:rPr>
            </w:pPr>
            <w:r w:rsidRPr="004D140B">
              <w:rPr>
                <w:sz w:val="24"/>
                <w:szCs w:val="24"/>
              </w:rPr>
              <w:t>Таможенный контроль. Принципы, формы и порядок его проведения</w:t>
            </w:r>
          </w:p>
        </w:tc>
        <w:tc>
          <w:tcPr>
            <w:tcW w:w="294" w:type="pct"/>
            <w:vAlign w:val="center"/>
          </w:tcPr>
          <w:p w:rsidR="00DF28E8" w:rsidRPr="003E3B6B" w:rsidRDefault="00D03D5E" w:rsidP="008D4A15">
            <w:pPr>
              <w:spacing w:before="0" w:line="240" w:lineRule="auto"/>
              <w:ind w:firstLine="0"/>
              <w:jc w:val="center"/>
              <w:rPr>
                <w:sz w:val="24"/>
                <w:szCs w:val="24"/>
              </w:rPr>
            </w:pPr>
            <w:r>
              <w:rPr>
                <w:sz w:val="24"/>
                <w:szCs w:val="24"/>
              </w:rPr>
              <w:t>10</w:t>
            </w:r>
          </w:p>
        </w:tc>
        <w:tc>
          <w:tcPr>
            <w:tcW w:w="281" w:type="pct"/>
            <w:vAlign w:val="center"/>
          </w:tcPr>
          <w:p w:rsidR="00DF28E8" w:rsidRPr="003E3B6B" w:rsidRDefault="00D03D5E" w:rsidP="008D4A15">
            <w:pPr>
              <w:spacing w:before="0" w:line="240" w:lineRule="auto"/>
              <w:ind w:firstLine="0"/>
              <w:jc w:val="center"/>
              <w:rPr>
                <w:sz w:val="24"/>
                <w:szCs w:val="24"/>
              </w:rPr>
            </w:pPr>
            <w:r>
              <w:rPr>
                <w:sz w:val="24"/>
                <w:szCs w:val="24"/>
              </w:rPr>
              <w:t>9</w:t>
            </w:r>
          </w:p>
        </w:tc>
        <w:tc>
          <w:tcPr>
            <w:tcW w:w="265" w:type="pct"/>
            <w:vAlign w:val="center"/>
          </w:tcPr>
          <w:p w:rsidR="00DF28E8" w:rsidRPr="004D140B" w:rsidRDefault="00DF28E8" w:rsidP="008D4A15">
            <w:pPr>
              <w:spacing w:before="0" w:line="240" w:lineRule="auto"/>
              <w:ind w:firstLine="0"/>
              <w:jc w:val="center"/>
              <w:rPr>
                <w:sz w:val="24"/>
                <w:szCs w:val="24"/>
              </w:rPr>
            </w:pPr>
            <w:r w:rsidRPr="004D140B">
              <w:rPr>
                <w:sz w:val="24"/>
                <w:szCs w:val="24"/>
              </w:rPr>
              <w:t>4</w:t>
            </w:r>
          </w:p>
        </w:tc>
        <w:tc>
          <w:tcPr>
            <w:tcW w:w="366" w:type="pct"/>
            <w:vAlign w:val="center"/>
          </w:tcPr>
          <w:p w:rsidR="00DF28E8" w:rsidRPr="004D140B" w:rsidRDefault="00DF28E8" w:rsidP="008D4A15">
            <w:pPr>
              <w:spacing w:before="0" w:line="240" w:lineRule="auto"/>
              <w:ind w:firstLine="0"/>
              <w:jc w:val="center"/>
              <w:rPr>
                <w:sz w:val="24"/>
                <w:szCs w:val="24"/>
              </w:rPr>
            </w:pPr>
            <w:r w:rsidRPr="004D140B">
              <w:rPr>
                <w:sz w:val="24"/>
                <w:szCs w:val="24"/>
              </w:rPr>
              <w:t>1</w:t>
            </w:r>
          </w:p>
        </w:tc>
        <w:tc>
          <w:tcPr>
            <w:tcW w:w="321" w:type="pct"/>
            <w:vAlign w:val="center"/>
          </w:tcPr>
          <w:p w:rsidR="00DF28E8" w:rsidRPr="004D140B" w:rsidRDefault="00DF28E8" w:rsidP="008D4A15">
            <w:pPr>
              <w:spacing w:before="0" w:line="240" w:lineRule="auto"/>
              <w:ind w:firstLine="0"/>
              <w:jc w:val="center"/>
              <w:rPr>
                <w:sz w:val="24"/>
                <w:szCs w:val="24"/>
              </w:rPr>
            </w:pPr>
            <w:r w:rsidRPr="004D140B">
              <w:rPr>
                <w:sz w:val="24"/>
                <w:szCs w:val="24"/>
              </w:rPr>
              <w:t>2</w:t>
            </w:r>
          </w:p>
        </w:tc>
        <w:tc>
          <w:tcPr>
            <w:tcW w:w="445" w:type="pct"/>
            <w:vAlign w:val="center"/>
          </w:tcPr>
          <w:p w:rsidR="00DF28E8" w:rsidRPr="004D140B" w:rsidRDefault="00DF28E8" w:rsidP="008D4A15">
            <w:pPr>
              <w:spacing w:before="0" w:line="240" w:lineRule="auto"/>
              <w:ind w:firstLine="0"/>
              <w:jc w:val="center"/>
              <w:rPr>
                <w:sz w:val="24"/>
                <w:szCs w:val="24"/>
              </w:rPr>
            </w:pPr>
            <w:r w:rsidRPr="004D140B">
              <w:rPr>
                <w:sz w:val="24"/>
                <w:szCs w:val="24"/>
              </w:rPr>
              <w:t>–</w:t>
            </w:r>
          </w:p>
        </w:tc>
        <w:tc>
          <w:tcPr>
            <w:tcW w:w="294" w:type="pct"/>
            <w:vAlign w:val="center"/>
          </w:tcPr>
          <w:p w:rsidR="00DF28E8" w:rsidRPr="004D140B" w:rsidRDefault="00DF28E8" w:rsidP="008D4A15">
            <w:pPr>
              <w:spacing w:before="0" w:line="240" w:lineRule="auto"/>
              <w:ind w:firstLine="0"/>
              <w:jc w:val="center"/>
              <w:rPr>
                <w:sz w:val="24"/>
                <w:szCs w:val="24"/>
              </w:rPr>
            </w:pPr>
            <w:r w:rsidRPr="004D140B">
              <w:rPr>
                <w:sz w:val="24"/>
                <w:szCs w:val="24"/>
              </w:rPr>
              <w:t>4</w:t>
            </w:r>
          </w:p>
        </w:tc>
        <w:tc>
          <w:tcPr>
            <w:tcW w:w="277" w:type="pct"/>
            <w:vAlign w:val="center"/>
          </w:tcPr>
          <w:p w:rsidR="00DF28E8" w:rsidRPr="004D140B" w:rsidRDefault="00DF28E8" w:rsidP="008D4A15">
            <w:pPr>
              <w:spacing w:before="0" w:line="240" w:lineRule="auto"/>
              <w:ind w:firstLine="0"/>
              <w:jc w:val="center"/>
              <w:rPr>
                <w:sz w:val="24"/>
                <w:szCs w:val="24"/>
              </w:rPr>
            </w:pPr>
            <w:r>
              <w:rPr>
                <w:sz w:val="24"/>
                <w:szCs w:val="24"/>
              </w:rPr>
              <w:t>8</w:t>
            </w:r>
          </w:p>
        </w:tc>
      </w:tr>
      <w:tr w:rsidR="00DF28E8" w:rsidRPr="003E3B6B">
        <w:tc>
          <w:tcPr>
            <w:tcW w:w="259" w:type="pct"/>
          </w:tcPr>
          <w:p w:rsidR="00DF28E8" w:rsidRPr="003E3B6B" w:rsidRDefault="00DF28E8" w:rsidP="008D4A15">
            <w:pPr>
              <w:pStyle w:val="a6"/>
              <w:spacing w:after="0"/>
              <w:ind w:firstLine="0"/>
              <w:jc w:val="both"/>
            </w:pPr>
            <w:r w:rsidRPr="003E3B6B">
              <w:t>11</w:t>
            </w:r>
          </w:p>
        </w:tc>
        <w:tc>
          <w:tcPr>
            <w:tcW w:w="2198" w:type="pct"/>
          </w:tcPr>
          <w:p w:rsidR="00DF28E8" w:rsidRPr="004D140B" w:rsidRDefault="00DF28E8" w:rsidP="008D4A15">
            <w:pPr>
              <w:spacing w:before="0" w:line="240" w:lineRule="auto"/>
              <w:ind w:firstLine="0"/>
              <w:jc w:val="both"/>
              <w:rPr>
                <w:sz w:val="24"/>
                <w:szCs w:val="24"/>
              </w:rPr>
            </w:pPr>
            <w:r w:rsidRPr="004D140B">
              <w:rPr>
                <w:sz w:val="24"/>
                <w:szCs w:val="24"/>
              </w:rPr>
              <w:t>Таможен</w:t>
            </w:r>
            <w:r w:rsidR="00D03D5E">
              <w:rPr>
                <w:sz w:val="24"/>
                <w:szCs w:val="24"/>
              </w:rPr>
              <w:t>н</w:t>
            </w:r>
            <w:r w:rsidRPr="004D140B">
              <w:rPr>
                <w:sz w:val="24"/>
                <w:szCs w:val="24"/>
              </w:rPr>
              <w:t>о-тарифное регулирование и взимание таможенных платежей</w:t>
            </w:r>
          </w:p>
        </w:tc>
        <w:tc>
          <w:tcPr>
            <w:tcW w:w="294" w:type="pct"/>
            <w:vAlign w:val="center"/>
          </w:tcPr>
          <w:p w:rsidR="00DF28E8" w:rsidRPr="003E3B6B" w:rsidRDefault="00D03D5E" w:rsidP="008D4A15">
            <w:pPr>
              <w:spacing w:before="0" w:line="240" w:lineRule="auto"/>
              <w:ind w:firstLine="0"/>
              <w:jc w:val="center"/>
              <w:rPr>
                <w:sz w:val="24"/>
                <w:szCs w:val="24"/>
              </w:rPr>
            </w:pPr>
            <w:r>
              <w:rPr>
                <w:sz w:val="24"/>
                <w:szCs w:val="24"/>
              </w:rPr>
              <w:t>10</w:t>
            </w:r>
          </w:p>
        </w:tc>
        <w:tc>
          <w:tcPr>
            <w:tcW w:w="281" w:type="pct"/>
            <w:vAlign w:val="center"/>
          </w:tcPr>
          <w:p w:rsidR="00DF28E8" w:rsidRPr="003E3B6B" w:rsidRDefault="00D03D5E" w:rsidP="008D4A15">
            <w:pPr>
              <w:spacing w:before="0" w:line="240" w:lineRule="auto"/>
              <w:ind w:firstLine="0"/>
              <w:jc w:val="center"/>
              <w:rPr>
                <w:sz w:val="24"/>
                <w:szCs w:val="24"/>
              </w:rPr>
            </w:pPr>
            <w:r>
              <w:rPr>
                <w:sz w:val="24"/>
                <w:szCs w:val="24"/>
              </w:rPr>
              <w:t>9</w:t>
            </w:r>
          </w:p>
        </w:tc>
        <w:tc>
          <w:tcPr>
            <w:tcW w:w="265" w:type="pct"/>
            <w:vAlign w:val="center"/>
          </w:tcPr>
          <w:p w:rsidR="00DF28E8" w:rsidRPr="004D140B" w:rsidRDefault="00DF28E8" w:rsidP="008D4A15">
            <w:pPr>
              <w:spacing w:before="0" w:line="240" w:lineRule="auto"/>
              <w:ind w:firstLine="0"/>
              <w:jc w:val="center"/>
              <w:rPr>
                <w:sz w:val="24"/>
                <w:szCs w:val="24"/>
              </w:rPr>
            </w:pPr>
            <w:r w:rsidRPr="004D140B">
              <w:rPr>
                <w:sz w:val="24"/>
                <w:szCs w:val="24"/>
              </w:rPr>
              <w:t>4</w:t>
            </w:r>
          </w:p>
        </w:tc>
        <w:tc>
          <w:tcPr>
            <w:tcW w:w="366" w:type="pct"/>
            <w:vAlign w:val="center"/>
          </w:tcPr>
          <w:p w:rsidR="00DF28E8" w:rsidRPr="004D140B" w:rsidRDefault="00DF28E8" w:rsidP="008D4A15">
            <w:pPr>
              <w:spacing w:before="0" w:line="240" w:lineRule="auto"/>
              <w:ind w:firstLine="0"/>
              <w:jc w:val="center"/>
              <w:rPr>
                <w:sz w:val="24"/>
                <w:szCs w:val="24"/>
              </w:rPr>
            </w:pPr>
            <w:r w:rsidRPr="004D140B">
              <w:rPr>
                <w:sz w:val="24"/>
                <w:szCs w:val="24"/>
              </w:rPr>
              <w:t>1</w:t>
            </w:r>
          </w:p>
        </w:tc>
        <w:tc>
          <w:tcPr>
            <w:tcW w:w="321" w:type="pct"/>
            <w:vAlign w:val="center"/>
          </w:tcPr>
          <w:p w:rsidR="00DF28E8" w:rsidRPr="004D140B" w:rsidRDefault="00DF28E8" w:rsidP="008D4A15">
            <w:pPr>
              <w:spacing w:before="0" w:line="240" w:lineRule="auto"/>
              <w:ind w:firstLine="0"/>
              <w:jc w:val="center"/>
              <w:rPr>
                <w:sz w:val="24"/>
                <w:szCs w:val="24"/>
              </w:rPr>
            </w:pPr>
            <w:r w:rsidRPr="004D140B">
              <w:rPr>
                <w:sz w:val="24"/>
                <w:szCs w:val="24"/>
              </w:rPr>
              <w:t>2</w:t>
            </w:r>
          </w:p>
        </w:tc>
        <w:tc>
          <w:tcPr>
            <w:tcW w:w="445" w:type="pct"/>
            <w:vAlign w:val="center"/>
          </w:tcPr>
          <w:p w:rsidR="00DF28E8" w:rsidRPr="004D140B" w:rsidRDefault="00DF28E8" w:rsidP="008D4A15">
            <w:pPr>
              <w:spacing w:before="0" w:line="240" w:lineRule="auto"/>
              <w:ind w:firstLine="0"/>
              <w:jc w:val="center"/>
              <w:rPr>
                <w:sz w:val="24"/>
                <w:szCs w:val="24"/>
              </w:rPr>
            </w:pPr>
            <w:r w:rsidRPr="004D140B">
              <w:rPr>
                <w:sz w:val="24"/>
                <w:szCs w:val="24"/>
              </w:rPr>
              <w:t>–</w:t>
            </w:r>
          </w:p>
        </w:tc>
        <w:tc>
          <w:tcPr>
            <w:tcW w:w="294" w:type="pct"/>
            <w:vAlign w:val="center"/>
          </w:tcPr>
          <w:p w:rsidR="00DF28E8" w:rsidRPr="004D140B" w:rsidRDefault="00DF28E8" w:rsidP="008D4A15">
            <w:pPr>
              <w:spacing w:before="0" w:line="240" w:lineRule="auto"/>
              <w:ind w:firstLine="0"/>
              <w:jc w:val="center"/>
              <w:rPr>
                <w:sz w:val="24"/>
                <w:szCs w:val="24"/>
              </w:rPr>
            </w:pPr>
            <w:r w:rsidRPr="004D140B">
              <w:rPr>
                <w:sz w:val="24"/>
                <w:szCs w:val="24"/>
              </w:rPr>
              <w:t>4</w:t>
            </w:r>
          </w:p>
        </w:tc>
        <w:tc>
          <w:tcPr>
            <w:tcW w:w="277" w:type="pct"/>
            <w:vAlign w:val="center"/>
          </w:tcPr>
          <w:p w:rsidR="00DF28E8" w:rsidRPr="004D140B" w:rsidRDefault="00DF28E8" w:rsidP="008D4A15">
            <w:pPr>
              <w:spacing w:before="0" w:line="240" w:lineRule="auto"/>
              <w:ind w:firstLine="0"/>
              <w:jc w:val="center"/>
              <w:rPr>
                <w:sz w:val="24"/>
                <w:szCs w:val="24"/>
              </w:rPr>
            </w:pPr>
            <w:r>
              <w:rPr>
                <w:sz w:val="24"/>
                <w:szCs w:val="24"/>
              </w:rPr>
              <w:t>8</w:t>
            </w:r>
          </w:p>
        </w:tc>
      </w:tr>
      <w:tr w:rsidR="00DF28E8" w:rsidRPr="003E3B6B">
        <w:tc>
          <w:tcPr>
            <w:tcW w:w="259" w:type="pct"/>
          </w:tcPr>
          <w:p w:rsidR="00DF28E8" w:rsidRPr="003E3B6B" w:rsidRDefault="00DF28E8" w:rsidP="008D4A15">
            <w:pPr>
              <w:pStyle w:val="a6"/>
              <w:spacing w:after="0"/>
              <w:ind w:firstLine="0"/>
              <w:jc w:val="both"/>
            </w:pPr>
            <w:r w:rsidRPr="003E3B6B">
              <w:t>12</w:t>
            </w:r>
          </w:p>
        </w:tc>
        <w:tc>
          <w:tcPr>
            <w:tcW w:w="2198" w:type="pct"/>
          </w:tcPr>
          <w:p w:rsidR="00DF28E8" w:rsidRPr="004D140B" w:rsidRDefault="00DF28E8" w:rsidP="008D4A15">
            <w:pPr>
              <w:spacing w:before="0" w:line="240" w:lineRule="auto"/>
              <w:ind w:firstLine="0"/>
              <w:jc w:val="both"/>
              <w:rPr>
                <w:sz w:val="24"/>
                <w:szCs w:val="24"/>
              </w:rPr>
            </w:pPr>
            <w:r w:rsidRPr="004D140B">
              <w:rPr>
                <w:sz w:val="24"/>
                <w:szCs w:val="24"/>
              </w:rPr>
              <w:t>Нетарифное регулирование внешнеэкономической деятельности</w:t>
            </w:r>
          </w:p>
        </w:tc>
        <w:tc>
          <w:tcPr>
            <w:tcW w:w="294" w:type="pct"/>
            <w:vAlign w:val="center"/>
          </w:tcPr>
          <w:p w:rsidR="00DF28E8" w:rsidRPr="003E3B6B" w:rsidRDefault="00D03D5E" w:rsidP="008D4A15">
            <w:pPr>
              <w:spacing w:before="0" w:line="240" w:lineRule="auto"/>
              <w:ind w:firstLine="0"/>
              <w:jc w:val="center"/>
              <w:rPr>
                <w:sz w:val="24"/>
                <w:szCs w:val="24"/>
              </w:rPr>
            </w:pPr>
            <w:r>
              <w:rPr>
                <w:sz w:val="24"/>
                <w:szCs w:val="24"/>
              </w:rPr>
              <w:t>6</w:t>
            </w:r>
          </w:p>
        </w:tc>
        <w:tc>
          <w:tcPr>
            <w:tcW w:w="281" w:type="pct"/>
            <w:vAlign w:val="center"/>
          </w:tcPr>
          <w:p w:rsidR="00DF28E8" w:rsidRPr="003E3B6B" w:rsidRDefault="00D03D5E" w:rsidP="008D4A15">
            <w:pPr>
              <w:spacing w:before="0" w:line="240" w:lineRule="auto"/>
              <w:ind w:firstLine="0"/>
              <w:jc w:val="center"/>
              <w:rPr>
                <w:sz w:val="24"/>
                <w:szCs w:val="24"/>
              </w:rPr>
            </w:pPr>
            <w:r>
              <w:rPr>
                <w:sz w:val="24"/>
                <w:szCs w:val="24"/>
              </w:rPr>
              <w:t>7,5</w:t>
            </w:r>
          </w:p>
        </w:tc>
        <w:tc>
          <w:tcPr>
            <w:tcW w:w="265" w:type="pct"/>
            <w:vAlign w:val="center"/>
          </w:tcPr>
          <w:p w:rsidR="00DF28E8" w:rsidRPr="004D140B" w:rsidRDefault="00DF28E8" w:rsidP="008D4A15">
            <w:pPr>
              <w:spacing w:before="0" w:line="240" w:lineRule="auto"/>
              <w:ind w:firstLine="0"/>
              <w:jc w:val="center"/>
              <w:rPr>
                <w:sz w:val="24"/>
                <w:szCs w:val="24"/>
              </w:rPr>
            </w:pPr>
            <w:r w:rsidRPr="004D140B">
              <w:rPr>
                <w:sz w:val="24"/>
                <w:szCs w:val="24"/>
              </w:rPr>
              <w:t>2</w:t>
            </w:r>
          </w:p>
        </w:tc>
        <w:tc>
          <w:tcPr>
            <w:tcW w:w="366" w:type="pct"/>
            <w:vAlign w:val="center"/>
          </w:tcPr>
          <w:p w:rsidR="00DF28E8" w:rsidRPr="004D140B" w:rsidRDefault="00DF28E8" w:rsidP="008D4A15">
            <w:pPr>
              <w:spacing w:before="0" w:line="240" w:lineRule="auto"/>
              <w:ind w:firstLine="0"/>
              <w:jc w:val="center"/>
              <w:rPr>
                <w:sz w:val="24"/>
                <w:szCs w:val="24"/>
              </w:rPr>
            </w:pPr>
            <w:r w:rsidRPr="004D140B">
              <w:rPr>
                <w:sz w:val="24"/>
                <w:szCs w:val="24"/>
              </w:rPr>
              <w:t>0,5</w:t>
            </w:r>
          </w:p>
        </w:tc>
        <w:tc>
          <w:tcPr>
            <w:tcW w:w="321" w:type="pct"/>
            <w:vAlign w:val="center"/>
          </w:tcPr>
          <w:p w:rsidR="00DF28E8" w:rsidRPr="004D140B" w:rsidRDefault="00DF28E8" w:rsidP="008D4A15">
            <w:pPr>
              <w:spacing w:before="0" w:line="240" w:lineRule="auto"/>
              <w:ind w:firstLine="0"/>
              <w:jc w:val="center"/>
              <w:rPr>
                <w:sz w:val="24"/>
                <w:szCs w:val="24"/>
              </w:rPr>
            </w:pPr>
            <w:r w:rsidRPr="004D140B">
              <w:rPr>
                <w:sz w:val="24"/>
                <w:szCs w:val="24"/>
              </w:rPr>
              <w:t>1</w:t>
            </w:r>
          </w:p>
        </w:tc>
        <w:tc>
          <w:tcPr>
            <w:tcW w:w="445" w:type="pct"/>
            <w:vAlign w:val="center"/>
          </w:tcPr>
          <w:p w:rsidR="00DF28E8" w:rsidRPr="004D140B" w:rsidRDefault="00DF28E8" w:rsidP="008D4A15">
            <w:pPr>
              <w:spacing w:before="0" w:line="240" w:lineRule="auto"/>
              <w:ind w:firstLine="0"/>
              <w:jc w:val="center"/>
              <w:rPr>
                <w:sz w:val="24"/>
                <w:szCs w:val="24"/>
              </w:rPr>
            </w:pPr>
            <w:r w:rsidRPr="004D140B">
              <w:rPr>
                <w:sz w:val="24"/>
                <w:szCs w:val="24"/>
              </w:rPr>
              <w:t>–</w:t>
            </w:r>
          </w:p>
        </w:tc>
        <w:tc>
          <w:tcPr>
            <w:tcW w:w="294" w:type="pct"/>
            <w:vAlign w:val="center"/>
          </w:tcPr>
          <w:p w:rsidR="00DF28E8" w:rsidRPr="004D140B" w:rsidRDefault="00DF28E8" w:rsidP="008D4A15">
            <w:pPr>
              <w:spacing w:before="0" w:line="240" w:lineRule="auto"/>
              <w:ind w:firstLine="0"/>
              <w:jc w:val="center"/>
              <w:rPr>
                <w:sz w:val="24"/>
                <w:szCs w:val="24"/>
              </w:rPr>
            </w:pPr>
            <w:r>
              <w:rPr>
                <w:sz w:val="24"/>
                <w:szCs w:val="24"/>
              </w:rPr>
              <w:t>3</w:t>
            </w:r>
          </w:p>
        </w:tc>
        <w:tc>
          <w:tcPr>
            <w:tcW w:w="277" w:type="pct"/>
            <w:vAlign w:val="center"/>
          </w:tcPr>
          <w:p w:rsidR="00DF28E8" w:rsidRPr="004D140B" w:rsidRDefault="00DF28E8" w:rsidP="008D4A15">
            <w:pPr>
              <w:spacing w:before="0" w:line="240" w:lineRule="auto"/>
              <w:ind w:firstLine="0"/>
              <w:jc w:val="center"/>
              <w:rPr>
                <w:sz w:val="24"/>
                <w:szCs w:val="24"/>
              </w:rPr>
            </w:pPr>
            <w:r>
              <w:rPr>
                <w:sz w:val="24"/>
                <w:szCs w:val="24"/>
              </w:rPr>
              <w:t>7</w:t>
            </w:r>
          </w:p>
        </w:tc>
      </w:tr>
      <w:tr w:rsidR="00DF28E8" w:rsidRPr="003E3B6B">
        <w:tc>
          <w:tcPr>
            <w:tcW w:w="259" w:type="pct"/>
          </w:tcPr>
          <w:p w:rsidR="00DF28E8" w:rsidRPr="003E3B6B" w:rsidRDefault="00DF28E8" w:rsidP="008D4A15">
            <w:pPr>
              <w:pStyle w:val="a6"/>
              <w:spacing w:after="0"/>
              <w:ind w:firstLine="0"/>
              <w:jc w:val="both"/>
            </w:pPr>
            <w:r w:rsidRPr="003E3B6B">
              <w:t>13</w:t>
            </w:r>
          </w:p>
        </w:tc>
        <w:tc>
          <w:tcPr>
            <w:tcW w:w="2198" w:type="pct"/>
          </w:tcPr>
          <w:p w:rsidR="00DF28E8" w:rsidRPr="004D140B" w:rsidRDefault="00DF28E8" w:rsidP="008D4A15">
            <w:pPr>
              <w:spacing w:before="0" w:line="240" w:lineRule="auto"/>
              <w:ind w:firstLine="0"/>
              <w:jc w:val="both"/>
              <w:rPr>
                <w:sz w:val="24"/>
                <w:szCs w:val="24"/>
              </w:rPr>
            </w:pPr>
            <w:r w:rsidRPr="004D140B">
              <w:rPr>
                <w:sz w:val="24"/>
                <w:szCs w:val="24"/>
              </w:rPr>
              <w:t>Административно-правовая и административно-процессуальная формы правоохранительной деятельности таможенных органов Российской Федерации.</w:t>
            </w:r>
          </w:p>
        </w:tc>
        <w:tc>
          <w:tcPr>
            <w:tcW w:w="294" w:type="pct"/>
            <w:vAlign w:val="center"/>
          </w:tcPr>
          <w:p w:rsidR="00DF28E8" w:rsidRPr="003E3B6B" w:rsidRDefault="00D03D5E" w:rsidP="008D4A15">
            <w:pPr>
              <w:spacing w:before="0" w:line="240" w:lineRule="auto"/>
              <w:ind w:firstLine="0"/>
              <w:jc w:val="center"/>
              <w:rPr>
                <w:sz w:val="24"/>
                <w:szCs w:val="24"/>
              </w:rPr>
            </w:pPr>
            <w:r>
              <w:rPr>
                <w:sz w:val="24"/>
                <w:szCs w:val="24"/>
              </w:rPr>
              <w:t>9</w:t>
            </w:r>
          </w:p>
        </w:tc>
        <w:tc>
          <w:tcPr>
            <w:tcW w:w="281" w:type="pct"/>
            <w:vAlign w:val="center"/>
          </w:tcPr>
          <w:p w:rsidR="00DF28E8" w:rsidRPr="003E3B6B" w:rsidRDefault="00D03D5E" w:rsidP="008D4A15">
            <w:pPr>
              <w:spacing w:before="0" w:line="240" w:lineRule="auto"/>
              <w:ind w:firstLine="0"/>
              <w:jc w:val="center"/>
              <w:rPr>
                <w:sz w:val="24"/>
                <w:szCs w:val="24"/>
              </w:rPr>
            </w:pPr>
            <w:r>
              <w:rPr>
                <w:sz w:val="24"/>
                <w:szCs w:val="24"/>
              </w:rPr>
              <w:t>7,5</w:t>
            </w:r>
          </w:p>
        </w:tc>
        <w:tc>
          <w:tcPr>
            <w:tcW w:w="265" w:type="pct"/>
            <w:vAlign w:val="center"/>
          </w:tcPr>
          <w:p w:rsidR="00DF28E8" w:rsidRPr="004D140B" w:rsidRDefault="00DF28E8" w:rsidP="008D4A15">
            <w:pPr>
              <w:spacing w:before="0" w:line="240" w:lineRule="auto"/>
              <w:ind w:firstLine="0"/>
              <w:jc w:val="center"/>
              <w:rPr>
                <w:sz w:val="24"/>
                <w:szCs w:val="24"/>
              </w:rPr>
            </w:pPr>
            <w:r w:rsidRPr="004D140B">
              <w:rPr>
                <w:sz w:val="24"/>
                <w:szCs w:val="24"/>
              </w:rPr>
              <w:t>4</w:t>
            </w:r>
          </w:p>
        </w:tc>
        <w:tc>
          <w:tcPr>
            <w:tcW w:w="366" w:type="pct"/>
            <w:vAlign w:val="center"/>
          </w:tcPr>
          <w:p w:rsidR="00DF28E8" w:rsidRPr="004D140B" w:rsidRDefault="00DF28E8" w:rsidP="008D4A15">
            <w:pPr>
              <w:spacing w:before="0" w:line="240" w:lineRule="auto"/>
              <w:ind w:firstLine="0"/>
              <w:jc w:val="center"/>
              <w:rPr>
                <w:sz w:val="24"/>
                <w:szCs w:val="24"/>
              </w:rPr>
            </w:pPr>
            <w:r w:rsidRPr="004D140B">
              <w:rPr>
                <w:sz w:val="24"/>
                <w:szCs w:val="24"/>
              </w:rPr>
              <w:t>0,5</w:t>
            </w:r>
          </w:p>
        </w:tc>
        <w:tc>
          <w:tcPr>
            <w:tcW w:w="321" w:type="pct"/>
            <w:vAlign w:val="center"/>
          </w:tcPr>
          <w:p w:rsidR="00DF28E8" w:rsidRPr="004D140B" w:rsidRDefault="00DF28E8" w:rsidP="008D4A15">
            <w:pPr>
              <w:spacing w:before="0" w:line="240" w:lineRule="auto"/>
              <w:ind w:firstLine="0"/>
              <w:jc w:val="center"/>
              <w:rPr>
                <w:sz w:val="24"/>
                <w:szCs w:val="24"/>
              </w:rPr>
            </w:pPr>
            <w:r w:rsidRPr="004D140B">
              <w:rPr>
                <w:sz w:val="24"/>
                <w:szCs w:val="24"/>
              </w:rPr>
              <w:t>2</w:t>
            </w:r>
          </w:p>
        </w:tc>
        <w:tc>
          <w:tcPr>
            <w:tcW w:w="445" w:type="pct"/>
            <w:vAlign w:val="center"/>
          </w:tcPr>
          <w:p w:rsidR="00DF28E8" w:rsidRPr="004D140B" w:rsidRDefault="00DF28E8" w:rsidP="008D4A15">
            <w:pPr>
              <w:spacing w:before="0" w:line="240" w:lineRule="auto"/>
              <w:ind w:firstLine="0"/>
              <w:jc w:val="center"/>
              <w:rPr>
                <w:sz w:val="24"/>
                <w:szCs w:val="24"/>
              </w:rPr>
            </w:pPr>
            <w:r w:rsidRPr="004D140B">
              <w:rPr>
                <w:sz w:val="24"/>
                <w:szCs w:val="24"/>
              </w:rPr>
              <w:t>–</w:t>
            </w:r>
          </w:p>
        </w:tc>
        <w:tc>
          <w:tcPr>
            <w:tcW w:w="294" w:type="pct"/>
            <w:vAlign w:val="center"/>
          </w:tcPr>
          <w:p w:rsidR="00DF28E8" w:rsidRPr="004D140B" w:rsidRDefault="00DF28E8" w:rsidP="008D4A15">
            <w:pPr>
              <w:spacing w:before="0" w:line="240" w:lineRule="auto"/>
              <w:ind w:firstLine="0"/>
              <w:jc w:val="center"/>
              <w:rPr>
                <w:sz w:val="24"/>
                <w:szCs w:val="24"/>
              </w:rPr>
            </w:pPr>
            <w:r w:rsidRPr="004D140B">
              <w:rPr>
                <w:sz w:val="24"/>
                <w:szCs w:val="24"/>
              </w:rPr>
              <w:t>3</w:t>
            </w:r>
          </w:p>
        </w:tc>
        <w:tc>
          <w:tcPr>
            <w:tcW w:w="277" w:type="pct"/>
            <w:vAlign w:val="center"/>
          </w:tcPr>
          <w:p w:rsidR="00DF28E8" w:rsidRPr="004D140B" w:rsidRDefault="00DF28E8" w:rsidP="008D4A15">
            <w:pPr>
              <w:spacing w:before="0" w:line="240" w:lineRule="auto"/>
              <w:ind w:firstLine="0"/>
              <w:jc w:val="center"/>
              <w:rPr>
                <w:sz w:val="24"/>
                <w:szCs w:val="24"/>
              </w:rPr>
            </w:pPr>
            <w:r>
              <w:rPr>
                <w:sz w:val="24"/>
                <w:szCs w:val="24"/>
              </w:rPr>
              <w:t>7</w:t>
            </w:r>
          </w:p>
        </w:tc>
      </w:tr>
      <w:tr w:rsidR="00DF28E8" w:rsidRPr="003E3B6B">
        <w:tc>
          <w:tcPr>
            <w:tcW w:w="259" w:type="pct"/>
          </w:tcPr>
          <w:p w:rsidR="00DF28E8" w:rsidRPr="003E3B6B" w:rsidRDefault="00DF28E8" w:rsidP="008D4A15">
            <w:pPr>
              <w:pStyle w:val="a6"/>
              <w:spacing w:after="0"/>
              <w:ind w:firstLine="0"/>
              <w:jc w:val="both"/>
            </w:pPr>
            <w:r w:rsidRPr="003E3B6B">
              <w:t>14</w:t>
            </w:r>
          </w:p>
        </w:tc>
        <w:tc>
          <w:tcPr>
            <w:tcW w:w="2198" w:type="pct"/>
          </w:tcPr>
          <w:p w:rsidR="00DF28E8" w:rsidRPr="004D140B" w:rsidRDefault="00DF28E8" w:rsidP="008D4A15">
            <w:pPr>
              <w:spacing w:before="0" w:line="240" w:lineRule="auto"/>
              <w:ind w:firstLine="0"/>
              <w:jc w:val="both"/>
              <w:rPr>
                <w:sz w:val="24"/>
                <w:szCs w:val="24"/>
              </w:rPr>
            </w:pPr>
            <w:r w:rsidRPr="004D140B">
              <w:rPr>
                <w:sz w:val="24"/>
                <w:szCs w:val="24"/>
              </w:rPr>
              <w:t>Уголовно-правовая и уголовно-процессуальная формы правоохранительной деятельности таможенных органов Российской Федерации.</w:t>
            </w:r>
          </w:p>
        </w:tc>
        <w:tc>
          <w:tcPr>
            <w:tcW w:w="294" w:type="pct"/>
            <w:vAlign w:val="center"/>
          </w:tcPr>
          <w:p w:rsidR="00DF28E8" w:rsidRPr="003E3B6B" w:rsidRDefault="00D03D5E" w:rsidP="008D4A15">
            <w:pPr>
              <w:spacing w:before="0" w:line="240" w:lineRule="auto"/>
              <w:ind w:firstLine="0"/>
              <w:jc w:val="center"/>
              <w:rPr>
                <w:sz w:val="24"/>
                <w:szCs w:val="24"/>
              </w:rPr>
            </w:pPr>
            <w:r>
              <w:rPr>
                <w:sz w:val="24"/>
                <w:szCs w:val="24"/>
              </w:rPr>
              <w:t>6</w:t>
            </w:r>
          </w:p>
        </w:tc>
        <w:tc>
          <w:tcPr>
            <w:tcW w:w="281" w:type="pct"/>
            <w:vAlign w:val="center"/>
          </w:tcPr>
          <w:p w:rsidR="00DF28E8" w:rsidRPr="003E3B6B" w:rsidRDefault="00D03D5E" w:rsidP="008D4A15">
            <w:pPr>
              <w:spacing w:before="0" w:line="240" w:lineRule="auto"/>
              <w:ind w:firstLine="0"/>
              <w:jc w:val="center"/>
              <w:rPr>
                <w:sz w:val="24"/>
                <w:szCs w:val="24"/>
              </w:rPr>
            </w:pPr>
            <w:r>
              <w:rPr>
                <w:sz w:val="24"/>
                <w:szCs w:val="24"/>
              </w:rPr>
              <w:t>4,5</w:t>
            </w:r>
          </w:p>
        </w:tc>
        <w:tc>
          <w:tcPr>
            <w:tcW w:w="265" w:type="pct"/>
            <w:vAlign w:val="center"/>
          </w:tcPr>
          <w:p w:rsidR="00DF28E8" w:rsidRPr="004D140B" w:rsidRDefault="00DF28E8" w:rsidP="008D4A15">
            <w:pPr>
              <w:spacing w:before="0" w:line="240" w:lineRule="auto"/>
              <w:ind w:firstLine="0"/>
              <w:jc w:val="center"/>
              <w:rPr>
                <w:sz w:val="24"/>
                <w:szCs w:val="24"/>
              </w:rPr>
            </w:pPr>
            <w:r w:rsidRPr="004D140B">
              <w:rPr>
                <w:sz w:val="24"/>
                <w:szCs w:val="24"/>
              </w:rPr>
              <w:t>2</w:t>
            </w:r>
          </w:p>
        </w:tc>
        <w:tc>
          <w:tcPr>
            <w:tcW w:w="366" w:type="pct"/>
            <w:vAlign w:val="center"/>
          </w:tcPr>
          <w:p w:rsidR="00DF28E8" w:rsidRPr="004D140B" w:rsidRDefault="00DF28E8" w:rsidP="008D4A15">
            <w:pPr>
              <w:spacing w:before="0" w:line="240" w:lineRule="auto"/>
              <w:ind w:firstLine="0"/>
              <w:jc w:val="center"/>
              <w:rPr>
                <w:sz w:val="24"/>
                <w:szCs w:val="24"/>
              </w:rPr>
            </w:pPr>
            <w:r w:rsidRPr="004D140B">
              <w:rPr>
                <w:sz w:val="24"/>
                <w:szCs w:val="24"/>
              </w:rPr>
              <w:t>0,5</w:t>
            </w:r>
          </w:p>
        </w:tc>
        <w:tc>
          <w:tcPr>
            <w:tcW w:w="321" w:type="pct"/>
            <w:vAlign w:val="center"/>
          </w:tcPr>
          <w:p w:rsidR="00DF28E8" w:rsidRPr="004D140B" w:rsidRDefault="00DF28E8" w:rsidP="008D4A15">
            <w:pPr>
              <w:spacing w:before="0" w:line="240" w:lineRule="auto"/>
              <w:ind w:firstLine="0"/>
              <w:jc w:val="center"/>
              <w:rPr>
                <w:sz w:val="24"/>
                <w:szCs w:val="24"/>
              </w:rPr>
            </w:pPr>
            <w:r w:rsidRPr="004D140B">
              <w:rPr>
                <w:sz w:val="24"/>
                <w:szCs w:val="24"/>
              </w:rPr>
              <w:t>1</w:t>
            </w:r>
          </w:p>
        </w:tc>
        <w:tc>
          <w:tcPr>
            <w:tcW w:w="445" w:type="pct"/>
            <w:vAlign w:val="center"/>
          </w:tcPr>
          <w:p w:rsidR="00DF28E8" w:rsidRPr="004D140B" w:rsidRDefault="00DF28E8" w:rsidP="008D4A15">
            <w:pPr>
              <w:spacing w:before="0" w:line="240" w:lineRule="auto"/>
              <w:ind w:firstLine="0"/>
              <w:jc w:val="center"/>
              <w:rPr>
                <w:sz w:val="24"/>
                <w:szCs w:val="24"/>
              </w:rPr>
            </w:pPr>
            <w:r w:rsidRPr="004D140B">
              <w:rPr>
                <w:sz w:val="24"/>
                <w:szCs w:val="24"/>
              </w:rPr>
              <w:t>–</w:t>
            </w:r>
          </w:p>
        </w:tc>
        <w:tc>
          <w:tcPr>
            <w:tcW w:w="294" w:type="pct"/>
            <w:vAlign w:val="center"/>
          </w:tcPr>
          <w:p w:rsidR="00DF28E8" w:rsidRPr="004D140B" w:rsidRDefault="00DF28E8" w:rsidP="008D4A15">
            <w:pPr>
              <w:spacing w:before="0" w:line="240" w:lineRule="auto"/>
              <w:ind w:firstLine="0"/>
              <w:jc w:val="center"/>
              <w:rPr>
                <w:sz w:val="24"/>
                <w:szCs w:val="24"/>
              </w:rPr>
            </w:pPr>
            <w:r>
              <w:rPr>
                <w:sz w:val="24"/>
                <w:szCs w:val="24"/>
              </w:rPr>
              <w:t>3</w:t>
            </w:r>
          </w:p>
        </w:tc>
        <w:tc>
          <w:tcPr>
            <w:tcW w:w="277" w:type="pct"/>
            <w:vAlign w:val="center"/>
          </w:tcPr>
          <w:p w:rsidR="00DF28E8" w:rsidRPr="004D140B" w:rsidRDefault="00DF28E8" w:rsidP="008D4A15">
            <w:pPr>
              <w:spacing w:before="0" w:line="240" w:lineRule="auto"/>
              <w:ind w:firstLine="0"/>
              <w:jc w:val="center"/>
              <w:rPr>
                <w:sz w:val="24"/>
                <w:szCs w:val="24"/>
              </w:rPr>
            </w:pPr>
            <w:r>
              <w:rPr>
                <w:sz w:val="24"/>
                <w:szCs w:val="24"/>
              </w:rPr>
              <w:t>4</w:t>
            </w:r>
          </w:p>
        </w:tc>
      </w:tr>
      <w:tr w:rsidR="00DF28E8" w:rsidRPr="003E3B6B">
        <w:tc>
          <w:tcPr>
            <w:tcW w:w="2457" w:type="pct"/>
            <w:gridSpan w:val="2"/>
          </w:tcPr>
          <w:p w:rsidR="00DF28E8" w:rsidRPr="003E3B6B" w:rsidRDefault="00DF28E8" w:rsidP="008D4A15">
            <w:pPr>
              <w:spacing w:before="0" w:line="240" w:lineRule="auto"/>
              <w:ind w:firstLine="0"/>
              <w:jc w:val="both"/>
              <w:rPr>
                <w:b/>
                <w:sz w:val="24"/>
                <w:szCs w:val="24"/>
              </w:rPr>
            </w:pPr>
            <w:r w:rsidRPr="003E3B6B">
              <w:rPr>
                <w:b/>
                <w:sz w:val="24"/>
                <w:szCs w:val="24"/>
              </w:rPr>
              <w:t>Всего</w:t>
            </w:r>
          </w:p>
        </w:tc>
        <w:tc>
          <w:tcPr>
            <w:tcW w:w="294" w:type="pct"/>
            <w:vAlign w:val="center"/>
          </w:tcPr>
          <w:p w:rsidR="00DF28E8" w:rsidRPr="003E3B6B" w:rsidRDefault="00DF28E8" w:rsidP="008D4A15">
            <w:pPr>
              <w:spacing w:before="0" w:line="240" w:lineRule="auto"/>
              <w:ind w:firstLine="0"/>
              <w:jc w:val="center"/>
              <w:rPr>
                <w:b/>
                <w:sz w:val="24"/>
                <w:szCs w:val="24"/>
              </w:rPr>
            </w:pPr>
            <w:r>
              <w:rPr>
                <w:b/>
                <w:sz w:val="24"/>
                <w:szCs w:val="24"/>
              </w:rPr>
              <w:t>96</w:t>
            </w:r>
          </w:p>
        </w:tc>
        <w:tc>
          <w:tcPr>
            <w:tcW w:w="281" w:type="pct"/>
            <w:vAlign w:val="center"/>
          </w:tcPr>
          <w:p w:rsidR="00DF28E8" w:rsidRPr="003E3B6B" w:rsidRDefault="00DF28E8" w:rsidP="008D4A15">
            <w:pPr>
              <w:spacing w:before="0" w:line="240" w:lineRule="auto"/>
              <w:ind w:firstLine="0"/>
              <w:jc w:val="center"/>
              <w:rPr>
                <w:b/>
                <w:sz w:val="24"/>
                <w:szCs w:val="24"/>
              </w:rPr>
            </w:pPr>
            <w:r>
              <w:rPr>
                <w:b/>
                <w:sz w:val="24"/>
                <w:szCs w:val="24"/>
              </w:rPr>
              <w:t>96</w:t>
            </w:r>
          </w:p>
        </w:tc>
        <w:tc>
          <w:tcPr>
            <w:tcW w:w="265" w:type="pct"/>
            <w:vAlign w:val="center"/>
          </w:tcPr>
          <w:p w:rsidR="00DF28E8" w:rsidRPr="003E3B6B" w:rsidRDefault="00DF28E8" w:rsidP="008D4A15">
            <w:pPr>
              <w:spacing w:before="0" w:line="240" w:lineRule="auto"/>
              <w:ind w:firstLine="0"/>
              <w:jc w:val="center"/>
              <w:rPr>
                <w:b/>
                <w:sz w:val="24"/>
                <w:szCs w:val="24"/>
              </w:rPr>
            </w:pPr>
            <w:r>
              <w:rPr>
                <w:b/>
                <w:sz w:val="24"/>
                <w:szCs w:val="24"/>
              </w:rPr>
              <w:t>36</w:t>
            </w:r>
          </w:p>
        </w:tc>
        <w:tc>
          <w:tcPr>
            <w:tcW w:w="366" w:type="pct"/>
            <w:vAlign w:val="center"/>
          </w:tcPr>
          <w:p w:rsidR="00DF28E8" w:rsidRPr="003E3B6B" w:rsidRDefault="00DF28E8" w:rsidP="008D4A15">
            <w:pPr>
              <w:spacing w:before="0" w:line="240" w:lineRule="auto"/>
              <w:ind w:firstLine="0"/>
              <w:jc w:val="center"/>
              <w:rPr>
                <w:b/>
                <w:sz w:val="24"/>
                <w:szCs w:val="24"/>
              </w:rPr>
            </w:pPr>
            <w:r>
              <w:rPr>
                <w:b/>
                <w:sz w:val="24"/>
                <w:szCs w:val="24"/>
              </w:rPr>
              <w:t>10</w:t>
            </w:r>
          </w:p>
        </w:tc>
        <w:tc>
          <w:tcPr>
            <w:tcW w:w="321" w:type="pct"/>
            <w:vAlign w:val="center"/>
          </w:tcPr>
          <w:p w:rsidR="00DF28E8" w:rsidRPr="004D140B" w:rsidRDefault="00DF28E8" w:rsidP="008D4A15">
            <w:pPr>
              <w:spacing w:before="0" w:line="240" w:lineRule="auto"/>
              <w:ind w:firstLine="0"/>
              <w:jc w:val="center"/>
              <w:rPr>
                <w:b/>
                <w:sz w:val="24"/>
                <w:szCs w:val="24"/>
              </w:rPr>
            </w:pPr>
            <w:r>
              <w:rPr>
                <w:b/>
                <w:sz w:val="24"/>
                <w:szCs w:val="24"/>
              </w:rPr>
              <w:t>18</w:t>
            </w:r>
          </w:p>
        </w:tc>
        <w:tc>
          <w:tcPr>
            <w:tcW w:w="445" w:type="pct"/>
            <w:vAlign w:val="center"/>
          </w:tcPr>
          <w:p w:rsidR="00DF28E8" w:rsidRPr="004D140B" w:rsidRDefault="00DF28E8" w:rsidP="008D4A15">
            <w:pPr>
              <w:spacing w:before="0" w:line="240" w:lineRule="auto"/>
              <w:ind w:firstLine="0"/>
              <w:jc w:val="center"/>
              <w:rPr>
                <w:b/>
                <w:sz w:val="24"/>
                <w:szCs w:val="24"/>
              </w:rPr>
            </w:pPr>
            <w:r>
              <w:rPr>
                <w:b/>
                <w:sz w:val="24"/>
                <w:szCs w:val="24"/>
              </w:rPr>
              <w:t>–</w:t>
            </w:r>
          </w:p>
        </w:tc>
        <w:tc>
          <w:tcPr>
            <w:tcW w:w="294" w:type="pct"/>
            <w:vAlign w:val="center"/>
          </w:tcPr>
          <w:p w:rsidR="00DF28E8" w:rsidRPr="003E3B6B" w:rsidRDefault="00DF28E8" w:rsidP="008D4A15">
            <w:pPr>
              <w:spacing w:before="0" w:line="240" w:lineRule="auto"/>
              <w:ind w:firstLine="0"/>
              <w:jc w:val="center"/>
              <w:rPr>
                <w:b/>
                <w:sz w:val="24"/>
                <w:szCs w:val="24"/>
              </w:rPr>
            </w:pPr>
            <w:r w:rsidRPr="004D140B">
              <w:rPr>
                <w:b/>
                <w:sz w:val="24"/>
                <w:szCs w:val="24"/>
              </w:rPr>
              <w:t>42</w:t>
            </w:r>
          </w:p>
        </w:tc>
        <w:tc>
          <w:tcPr>
            <w:tcW w:w="277" w:type="pct"/>
            <w:vAlign w:val="center"/>
          </w:tcPr>
          <w:p w:rsidR="00DF28E8" w:rsidRPr="004D140B" w:rsidRDefault="00DF28E8" w:rsidP="008D4A15">
            <w:pPr>
              <w:spacing w:before="0" w:line="240" w:lineRule="auto"/>
              <w:ind w:firstLine="0"/>
              <w:jc w:val="center"/>
              <w:rPr>
                <w:b/>
                <w:sz w:val="24"/>
                <w:szCs w:val="24"/>
              </w:rPr>
            </w:pPr>
            <w:r>
              <w:rPr>
                <w:b/>
                <w:sz w:val="24"/>
                <w:szCs w:val="24"/>
              </w:rPr>
              <w:t>86</w:t>
            </w:r>
          </w:p>
        </w:tc>
      </w:tr>
    </w:tbl>
    <w:p w:rsidR="004D3533" w:rsidRDefault="004D3533" w:rsidP="003E3B6B">
      <w:pPr>
        <w:spacing w:before="0" w:line="240" w:lineRule="auto"/>
        <w:jc w:val="center"/>
        <w:rPr>
          <w:b/>
          <w:bCs/>
          <w:sz w:val="24"/>
          <w:szCs w:val="24"/>
        </w:rPr>
      </w:pPr>
    </w:p>
    <w:p w:rsidR="00EB2137" w:rsidRPr="003E3B6B" w:rsidRDefault="00EB2137" w:rsidP="003E3B6B">
      <w:pPr>
        <w:spacing w:before="0" w:line="240" w:lineRule="auto"/>
        <w:jc w:val="center"/>
        <w:rPr>
          <w:b/>
          <w:bCs/>
          <w:sz w:val="24"/>
          <w:szCs w:val="24"/>
        </w:rPr>
      </w:pPr>
      <w:r w:rsidRPr="003E3B6B">
        <w:rPr>
          <w:b/>
          <w:bCs/>
          <w:sz w:val="24"/>
          <w:szCs w:val="24"/>
        </w:rPr>
        <w:t>УЧЕБНАЯ ПРОГРАММА</w:t>
      </w:r>
    </w:p>
    <w:p w:rsidR="00A74AAB" w:rsidRPr="003E3B6B" w:rsidRDefault="00EB2137" w:rsidP="003E3B6B">
      <w:pPr>
        <w:spacing w:before="0" w:line="240" w:lineRule="auto"/>
        <w:jc w:val="both"/>
        <w:rPr>
          <w:b/>
          <w:sz w:val="24"/>
          <w:szCs w:val="24"/>
        </w:rPr>
      </w:pPr>
      <w:r w:rsidRPr="003E3B6B">
        <w:rPr>
          <w:b/>
          <w:bCs/>
          <w:sz w:val="24"/>
          <w:szCs w:val="24"/>
        </w:rPr>
        <w:t xml:space="preserve">Тема 1. </w:t>
      </w:r>
      <w:r w:rsidR="00A74AAB" w:rsidRPr="003E3B6B">
        <w:rPr>
          <w:b/>
          <w:sz w:val="24"/>
          <w:szCs w:val="24"/>
        </w:rPr>
        <w:t>Там</w:t>
      </w:r>
      <w:r w:rsidRPr="003E3B6B">
        <w:rPr>
          <w:b/>
          <w:sz w:val="24"/>
          <w:szCs w:val="24"/>
        </w:rPr>
        <w:t>оженное право как отрасль права</w:t>
      </w:r>
    </w:p>
    <w:p w:rsidR="00A74AAB" w:rsidRPr="003E3B6B" w:rsidRDefault="00A74AAB" w:rsidP="003E3B6B">
      <w:pPr>
        <w:tabs>
          <w:tab w:val="left" w:pos="10198"/>
        </w:tabs>
        <w:spacing w:before="0" w:line="240" w:lineRule="auto"/>
        <w:ind w:firstLine="741"/>
        <w:jc w:val="both"/>
        <w:rPr>
          <w:sz w:val="24"/>
          <w:szCs w:val="24"/>
        </w:rPr>
      </w:pPr>
      <w:r w:rsidRPr="003E3B6B">
        <w:rPr>
          <w:sz w:val="24"/>
          <w:szCs w:val="24"/>
        </w:rPr>
        <w:t xml:space="preserve">Таможенное право как комплексная отрасль права: понятие, место в системе отраслей права. Предмет и метод таможенно-правового регулирования. </w:t>
      </w:r>
    </w:p>
    <w:p w:rsidR="00A74AAB" w:rsidRPr="003E3B6B" w:rsidRDefault="00A74AAB" w:rsidP="003E3B6B">
      <w:pPr>
        <w:tabs>
          <w:tab w:val="left" w:pos="10198"/>
        </w:tabs>
        <w:spacing w:before="0" w:line="240" w:lineRule="auto"/>
        <w:ind w:firstLine="798"/>
        <w:jc w:val="both"/>
        <w:rPr>
          <w:sz w:val="24"/>
          <w:szCs w:val="24"/>
        </w:rPr>
      </w:pPr>
      <w:r w:rsidRPr="003E3B6B">
        <w:rPr>
          <w:sz w:val="24"/>
          <w:szCs w:val="24"/>
        </w:rPr>
        <w:t xml:space="preserve">Понятие и основные принципы таможенного права. </w:t>
      </w:r>
    </w:p>
    <w:p w:rsidR="00A74AAB" w:rsidRPr="003E3B6B" w:rsidRDefault="00A74AAB" w:rsidP="003E3B6B">
      <w:pPr>
        <w:tabs>
          <w:tab w:val="left" w:pos="10198"/>
        </w:tabs>
        <w:spacing w:before="0" w:line="240" w:lineRule="auto"/>
        <w:ind w:firstLine="741"/>
        <w:jc w:val="both"/>
        <w:rPr>
          <w:sz w:val="24"/>
          <w:szCs w:val="24"/>
        </w:rPr>
      </w:pPr>
      <w:r w:rsidRPr="003E3B6B">
        <w:rPr>
          <w:sz w:val="24"/>
          <w:szCs w:val="24"/>
        </w:rPr>
        <w:t>Соотношение таможенного права с иными отраслями российского права.</w:t>
      </w:r>
    </w:p>
    <w:p w:rsidR="00A74AAB" w:rsidRPr="003E3B6B" w:rsidRDefault="00A74AAB" w:rsidP="003E3B6B">
      <w:pPr>
        <w:tabs>
          <w:tab w:val="left" w:pos="10198"/>
        </w:tabs>
        <w:spacing w:before="0" w:line="240" w:lineRule="auto"/>
        <w:jc w:val="both"/>
        <w:rPr>
          <w:b/>
          <w:sz w:val="24"/>
          <w:szCs w:val="24"/>
        </w:rPr>
      </w:pPr>
      <w:r w:rsidRPr="003E3B6B">
        <w:rPr>
          <w:b/>
          <w:sz w:val="24"/>
          <w:szCs w:val="24"/>
        </w:rPr>
        <w:t>Тема 2. Таможенное дело в Российской Федерации:</w:t>
      </w:r>
      <w:r w:rsidR="00F323DD" w:rsidRPr="003E3B6B">
        <w:rPr>
          <w:b/>
          <w:sz w:val="24"/>
          <w:szCs w:val="24"/>
        </w:rPr>
        <w:t xml:space="preserve"> </w:t>
      </w:r>
      <w:r w:rsidR="00EB2137" w:rsidRPr="003E3B6B">
        <w:rPr>
          <w:b/>
          <w:sz w:val="24"/>
          <w:szCs w:val="24"/>
        </w:rPr>
        <w:t>понятие, содержание, цели</w:t>
      </w:r>
    </w:p>
    <w:p w:rsidR="00A74AAB" w:rsidRPr="003E3B6B" w:rsidRDefault="00A74AAB" w:rsidP="003E3B6B">
      <w:pPr>
        <w:pStyle w:val="30"/>
        <w:tabs>
          <w:tab w:val="left" w:pos="10198"/>
        </w:tabs>
        <w:spacing w:after="0"/>
        <w:ind w:left="0" w:firstLine="684"/>
        <w:jc w:val="both"/>
        <w:rPr>
          <w:sz w:val="24"/>
          <w:szCs w:val="24"/>
        </w:rPr>
      </w:pPr>
      <w:r w:rsidRPr="003E3B6B">
        <w:rPr>
          <w:sz w:val="24"/>
          <w:szCs w:val="24"/>
        </w:rPr>
        <w:t xml:space="preserve">Краткий экскурс по истории становления таможенного дела в России. </w:t>
      </w:r>
    </w:p>
    <w:p w:rsidR="00A74AAB" w:rsidRPr="003E3B6B" w:rsidRDefault="00A74AAB" w:rsidP="003E3B6B">
      <w:pPr>
        <w:tabs>
          <w:tab w:val="left" w:pos="10198"/>
        </w:tabs>
        <w:spacing w:before="0" w:line="240" w:lineRule="auto"/>
        <w:ind w:firstLine="741"/>
        <w:jc w:val="both"/>
        <w:rPr>
          <w:sz w:val="24"/>
          <w:szCs w:val="24"/>
        </w:rPr>
      </w:pPr>
      <w:r w:rsidRPr="003E3B6B">
        <w:rPr>
          <w:sz w:val="24"/>
          <w:szCs w:val="24"/>
        </w:rPr>
        <w:t>Понятие, содержание и цели, на достижение которых оно направлено.</w:t>
      </w:r>
    </w:p>
    <w:p w:rsidR="00A74AAB" w:rsidRPr="003E3B6B" w:rsidRDefault="00A74AAB" w:rsidP="003E3B6B">
      <w:pPr>
        <w:tabs>
          <w:tab w:val="left" w:pos="10198"/>
        </w:tabs>
        <w:spacing w:before="0" w:line="240" w:lineRule="auto"/>
        <w:jc w:val="both"/>
        <w:rPr>
          <w:b/>
          <w:sz w:val="24"/>
          <w:szCs w:val="24"/>
        </w:rPr>
      </w:pPr>
      <w:r w:rsidRPr="003E3B6B">
        <w:rPr>
          <w:b/>
          <w:sz w:val="24"/>
          <w:szCs w:val="24"/>
        </w:rPr>
        <w:t xml:space="preserve">Тема 3. Правовые основы таможенного регулирования </w:t>
      </w:r>
      <w:r w:rsidR="00F323DD" w:rsidRPr="003E3B6B">
        <w:rPr>
          <w:b/>
          <w:sz w:val="24"/>
          <w:szCs w:val="24"/>
        </w:rPr>
        <w:t>в Российской Федерации</w:t>
      </w:r>
    </w:p>
    <w:p w:rsidR="00A74AAB" w:rsidRPr="003E3B6B" w:rsidRDefault="00A74AAB" w:rsidP="003E3B6B">
      <w:pPr>
        <w:pStyle w:val="30"/>
        <w:tabs>
          <w:tab w:val="left" w:pos="171"/>
          <w:tab w:val="left" w:pos="10198"/>
        </w:tabs>
        <w:spacing w:after="0"/>
        <w:ind w:left="0" w:firstLine="741"/>
        <w:jc w:val="both"/>
        <w:rPr>
          <w:sz w:val="24"/>
          <w:szCs w:val="24"/>
        </w:rPr>
      </w:pPr>
      <w:r w:rsidRPr="003E3B6B">
        <w:rPr>
          <w:sz w:val="24"/>
          <w:szCs w:val="24"/>
        </w:rPr>
        <w:t>Акты таможенного законодательства Российской Федерации. Таможенный кодекс Российской Федерации – основной акт таможенного законодательства. Полномочия Президента Российской Федерации и Правительства Российской Федерации по принятию правовых актов, регулирующих вопросы таможенного дела. Действие актов таможенного законодательства и иных правовых актов Российской Федерации во времени, пространстве и по кругу лиц.</w:t>
      </w:r>
    </w:p>
    <w:p w:rsidR="00A74AAB" w:rsidRPr="003E3B6B" w:rsidRDefault="00A74AAB" w:rsidP="003E3B6B">
      <w:pPr>
        <w:pStyle w:val="30"/>
        <w:tabs>
          <w:tab w:val="left" w:pos="10198"/>
        </w:tabs>
        <w:spacing w:after="0"/>
        <w:ind w:left="0" w:firstLine="741"/>
        <w:jc w:val="both"/>
        <w:rPr>
          <w:sz w:val="24"/>
          <w:szCs w:val="24"/>
        </w:rPr>
      </w:pPr>
      <w:r w:rsidRPr="003E3B6B">
        <w:rPr>
          <w:sz w:val="24"/>
          <w:szCs w:val="24"/>
        </w:rPr>
        <w:t>Правовые акты федеральной службы, уполномоченной в области таможенного дела. Сроки вступления их в законную силу.</w:t>
      </w:r>
    </w:p>
    <w:p w:rsidR="00A74AAB" w:rsidRPr="003E3B6B" w:rsidRDefault="00A74AAB" w:rsidP="003E3B6B">
      <w:pPr>
        <w:pStyle w:val="30"/>
        <w:tabs>
          <w:tab w:val="left" w:pos="10198"/>
        </w:tabs>
        <w:spacing w:after="0"/>
        <w:ind w:left="0"/>
        <w:jc w:val="both"/>
        <w:rPr>
          <w:sz w:val="24"/>
          <w:szCs w:val="24"/>
        </w:rPr>
      </w:pPr>
      <w:r w:rsidRPr="003E3B6B">
        <w:rPr>
          <w:sz w:val="24"/>
          <w:szCs w:val="24"/>
        </w:rPr>
        <w:t>Действие международных договоров Российской Федерации в области таможенного дела.</w:t>
      </w:r>
    </w:p>
    <w:p w:rsidR="00A74AAB" w:rsidRPr="003E3B6B" w:rsidRDefault="00A74AAB" w:rsidP="003E3B6B">
      <w:pPr>
        <w:tabs>
          <w:tab w:val="left" w:pos="10198"/>
        </w:tabs>
        <w:spacing w:before="0" w:line="240" w:lineRule="auto"/>
        <w:ind w:firstLine="851"/>
        <w:jc w:val="both"/>
        <w:rPr>
          <w:sz w:val="24"/>
          <w:szCs w:val="24"/>
        </w:rPr>
      </w:pPr>
      <w:r w:rsidRPr="003E3B6B">
        <w:rPr>
          <w:sz w:val="24"/>
          <w:szCs w:val="24"/>
        </w:rPr>
        <w:t xml:space="preserve">Нормы иных отраслей российского права, регулирующие отношения по поводу перемещения товаров и  транспортных средств, перемещаемых через таможенную границу РФ. </w:t>
      </w:r>
    </w:p>
    <w:p w:rsidR="00A74AAB" w:rsidRPr="003E3B6B" w:rsidRDefault="00A74AAB" w:rsidP="003E3B6B">
      <w:pPr>
        <w:tabs>
          <w:tab w:val="left" w:pos="10198"/>
        </w:tabs>
        <w:spacing w:before="0" w:line="240" w:lineRule="auto"/>
        <w:jc w:val="both"/>
        <w:rPr>
          <w:b/>
          <w:sz w:val="24"/>
          <w:szCs w:val="24"/>
        </w:rPr>
      </w:pPr>
      <w:r w:rsidRPr="003E3B6B">
        <w:rPr>
          <w:b/>
          <w:sz w:val="24"/>
          <w:szCs w:val="24"/>
        </w:rPr>
        <w:t>Тема 4. Таможенная терминология и основные принципы перемещения товаров и транспортных средств через таможенную границу Российской Феде</w:t>
      </w:r>
      <w:r w:rsidR="00587931" w:rsidRPr="003E3B6B">
        <w:rPr>
          <w:b/>
          <w:sz w:val="24"/>
          <w:szCs w:val="24"/>
        </w:rPr>
        <w:t>рации</w:t>
      </w:r>
    </w:p>
    <w:p w:rsidR="00A74AAB" w:rsidRPr="003E3B6B" w:rsidRDefault="00A74AAB" w:rsidP="003E3B6B">
      <w:pPr>
        <w:pStyle w:val="30"/>
        <w:tabs>
          <w:tab w:val="left" w:pos="10198"/>
        </w:tabs>
        <w:spacing w:after="0"/>
        <w:ind w:left="0" w:firstLine="627"/>
        <w:jc w:val="both"/>
        <w:rPr>
          <w:sz w:val="24"/>
          <w:szCs w:val="24"/>
        </w:rPr>
      </w:pPr>
      <w:r w:rsidRPr="003E3B6B">
        <w:rPr>
          <w:sz w:val="24"/>
          <w:szCs w:val="24"/>
        </w:rPr>
        <w:t>Общее и специальное назначение таможенной терминологии. Понятие и определение</w:t>
      </w:r>
      <w:r w:rsidR="003F610D" w:rsidRPr="003E3B6B">
        <w:rPr>
          <w:sz w:val="24"/>
          <w:szCs w:val="24"/>
        </w:rPr>
        <w:t xml:space="preserve"> </w:t>
      </w:r>
      <w:r w:rsidRPr="003E3B6B">
        <w:rPr>
          <w:sz w:val="24"/>
          <w:szCs w:val="24"/>
        </w:rPr>
        <w:t>таможенной территории Российской Федерации и таможенной границы Российской Федерации. Со</w:t>
      </w:r>
      <w:r w:rsidR="00B4603C">
        <w:rPr>
          <w:sz w:val="24"/>
          <w:szCs w:val="24"/>
        </w:rPr>
        <w:t>отношение таможенной границы с г</w:t>
      </w:r>
      <w:r w:rsidRPr="003E3B6B">
        <w:rPr>
          <w:sz w:val="24"/>
          <w:szCs w:val="24"/>
        </w:rPr>
        <w:t>осударственной.</w:t>
      </w:r>
    </w:p>
    <w:p w:rsidR="00A74AAB" w:rsidRPr="003E3B6B" w:rsidRDefault="00A74AAB" w:rsidP="003E3B6B">
      <w:pPr>
        <w:tabs>
          <w:tab w:val="left" w:pos="10198"/>
        </w:tabs>
        <w:spacing w:before="0" w:line="240" w:lineRule="auto"/>
        <w:ind w:firstLine="741"/>
        <w:jc w:val="both"/>
        <w:rPr>
          <w:sz w:val="24"/>
          <w:szCs w:val="24"/>
        </w:rPr>
      </w:pPr>
      <w:r w:rsidRPr="003E3B6B">
        <w:rPr>
          <w:sz w:val="24"/>
          <w:szCs w:val="24"/>
        </w:rPr>
        <w:t>Понятие перемещения и его виды. Начало и завершение перемещения. Определение товаров в таможенном законодательстве. Российские товары и товары российского происхождения. Транспортные средства. Иная таможенная терминология.</w:t>
      </w:r>
    </w:p>
    <w:p w:rsidR="00A74AAB" w:rsidRPr="003E3B6B" w:rsidRDefault="00A74AAB" w:rsidP="003E3B6B">
      <w:pPr>
        <w:tabs>
          <w:tab w:val="left" w:pos="10198"/>
        </w:tabs>
        <w:spacing w:before="0" w:line="240" w:lineRule="auto"/>
        <w:ind w:firstLine="741"/>
        <w:jc w:val="both"/>
        <w:rPr>
          <w:sz w:val="24"/>
          <w:szCs w:val="24"/>
        </w:rPr>
      </w:pPr>
      <w:r w:rsidRPr="003E3B6B">
        <w:rPr>
          <w:sz w:val="24"/>
          <w:szCs w:val="24"/>
        </w:rPr>
        <w:t>Основные принципы перемещения товаров и транспортных средств через таможенную границу Российской Федерации и их место в таможенном регулировании внешнеэкономической деятельности. Принцип равного ввоза и вывоза товаров. Принцип выбора и изменения таможенного режима. Принцип обязательности таможенного оформления и контроля. Иные принципы перемещения.</w:t>
      </w:r>
    </w:p>
    <w:p w:rsidR="00A74AAB" w:rsidRPr="003E3B6B" w:rsidRDefault="00A74AAB" w:rsidP="003E3B6B">
      <w:pPr>
        <w:tabs>
          <w:tab w:val="left" w:pos="10198"/>
        </w:tabs>
        <w:spacing w:before="0" w:line="240" w:lineRule="auto"/>
        <w:jc w:val="both"/>
        <w:rPr>
          <w:b/>
          <w:sz w:val="24"/>
          <w:szCs w:val="24"/>
        </w:rPr>
      </w:pPr>
      <w:r w:rsidRPr="003E3B6B">
        <w:rPr>
          <w:b/>
          <w:sz w:val="24"/>
          <w:szCs w:val="24"/>
        </w:rPr>
        <w:t>Тема 5. Субъекты таможенного дела в Российской Феде</w:t>
      </w:r>
      <w:r w:rsidR="005B2596" w:rsidRPr="003E3B6B">
        <w:rPr>
          <w:b/>
          <w:sz w:val="24"/>
          <w:szCs w:val="24"/>
        </w:rPr>
        <w:t>рации</w:t>
      </w:r>
    </w:p>
    <w:p w:rsidR="00E84970" w:rsidRDefault="00A74AAB" w:rsidP="00E84970">
      <w:pPr>
        <w:tabs>
          <w:tab w:val="left" w:pos="10198"/>
        </w:tabs>
        <w:spacing w:before="0" w:line="240" w:lineRule="auto"/>
        <w:ind w:firstLine="741"/>
        <w:jc w:val="both"/>
        <w:rPr>
          <w:sz w:val="24"/>
          <w:szCs w:val="24"/>
        </w:rPr>
      </w:pPr>
      <w:r w:rsidRPr="003E3B6B">
        <w:rPr>
          <w:sz w:val="24"/>
          <w:szCs w:val="24"/>
        </w:rPr>
        <w:t>Понятие таможенных органов Российской Федерации, их специфические черты и особенности. Основные задачи и функции таможенных органов. Таможенные органы как единая федеральная централизованная система. Анализ специфики составных частей системы таможенных органов, правовой статус таможенных органов. Федеральная служба, уполномоченная в области таможенного дела – как центральный орган федеральной исполнительной власти, осуществляющий непосредственное руководство таможенным делом в Российской Федерации. Должностные лица таможенных органов Российской Федерации как субъекты таможенного дела. Основы правового положения должностных лиц таможенных органов.</w:t>
      </w:r>
    </w:p>
    <w:p w:rsidR="00E84970" w:rsidRDefault="00A74AAB" w:rsidP="00E84970">
      <w:pPr>
        <w:tabs>
          <w:tab w:val="left" w:pos="10198"/>
        </w:tabs>
        <w:spacing w:before="0" w:line="240" w:lineRule="auto"/>
        <w:ind w:firstLine="741"/>
        <w:jc w:val="both"/>
        <w:rPr>
          <w:sz w:val="24"/>
          <w:szCs w:val="24"/>
        </w:rPr>
      </w:pPr>
      <w:r w:rsidRPr="00E84970">
        <w:rPr>
          <w:sz w:val="24"/>
          <w:szCs w:val="24"/>
        </w:rPr>
        <w:t>Обжалование решений, действий (бездействия) таможенных органов и их должностных лиц. Упрощенный порядок обжалования решения, действия (бездействия) должностного лица таможенного органа.</w:t>
      </w:r>
    </w:p>
    <w:p w:rsidR="00E84970" w:rsidRDefault="00A74AAB" w:rsidP="00E84970">
      <w:pPr>
        <w:tabs>
          <w:tab w:val="left" w:pos="10198"/>
        </w:tabs>
        <w:spacing w:before="0" w:line="240" w:lineRule="auto"/>
        <w:ind w:firstLine="741"/>
        <w:jc w:val="both"/>
        <w:rPr>
          <w:sz w:val="24"/>
          <w:szCs w:val="24"/>
        </w:rPr>
      </w:pPr>
      <w:r w:rsidRPr="00E84970">
        <w:rPr>
          <w:sz w:val="24"/>
          <w:szCs w:val="24"/>
        </w:rPr>
        <w:t>Лица, осуществляющие деятельность в области таможенного дела. Иные субъекты таможенного дела в РФ.</w:t>
      </w:r>
    </w:p>
    <w:p w:rsidR="00A74AAB" w:rsidRPr="00E84970" w:rsidRDefault="00A74AAB" w:rsidP="00E84970">
      <w:pPr>
        <w:tabs>
          <w:tab w:val="left" w:pos="10198"/>
        </w:tabs>
        <w:spacing w:before="0" w:line="240" w:lineRule="auto"/>
        <w:jc w:val="both"/>
        <w:rPr>
          <w:b/>
          <w:sz w:val="24"/>
          <w:szCs w:val="24"/>
        </w:rPr>
      </w:pPr>
      <w:r w:rsidRPr="00E84970">
        <w:rPr>
          <w:b/>
          <w:sz w:val="24"/>
          <w:szCs w:val="24"/>
        </w:rPr>
        <w:t xml:space="preserve">Тема 6. Общие положения таможенного оформления товаров и транспортных средств, </w:t>
      </w:r>
      <w:r w:rsidR="005B2596" w:rsidRPr="00E84970">
        <w:rPr>
          <w:b/>
          <w:sz w:val="24"/>
          <w:szCs w:val="24"/>
        </w:rPr>
        <w:t>п</w:t>
      </w:r>
      <w:r w:rsidRPr="00E84970">
        <w:rPr>
          <w:b/>
          <w:sz w:val="24"/>
          <w:szCs w:val="24"/>
        </w:rPr>
        <w:t>еремещаемых через таможенн</w:t>
      </w:r>
      <w:r w:rsidR="005B2596" w:rsidRPr="00E84970">
        <w:rPr>
          <w:b/>
          <w:sz w:val="24"/>
          <w:szCs w:val="24"/>
        </w:rPr>
        <w:t>ую границу Российской Федерации</w:t>
      </w:r>
    </w:p>
    <w:p w:rsidR="00A74AAB" w:rsidRPr="003E3B6B" w:rsidRDefault="00A74AAB" w:rsidP="003E3B6B">
      <w:pPr>
        <w:pStyle w:val="30"/>
        <w:tabs>
          <w:tab w:val="left" w:pos="10198"/>
        </w:tabs>
        <w:spacing w:after="0"/>
        <w:ind w:left="0" w:firstLine="684"/>
        <w:jc w:val="both"/>
        <w:rPr>
          <w:sz w:val="24"/>
          <w:szCs w:val="24"/>
        </w:rPr>
      </w:pPr>
      <w:r w:rsidRPr="003E3B6B">
        <w:rPr>
          <w:sz w:val="24"/>
          <w:szCs w:val="24"/>
        </w:rPr>
        <w:t xml:space="preserve">Общие положения таможенного оформления товаров и транспортных средств: понятие, цель, место, время, язык и виды. </w:t>
      </w:r>
    </w:p>
    <w:p w:rsidR="00A74AAB" w:rsidRPr="003E3B6B" w:rsidRDefault="00A74AAB" w:rsidP="003E3B6B">
      <w:pPr>
        <w:tabs>
          <w:tab w:val="left" w:pos="10198"/>
        </w:tabs>
        <w:spacing w:before="0" w:line="240" w:lineRule="auto"/>
        <w:ind w:firstLine="684"/>
        <w:jc w:val="both"/>
        <w:rPr>
          <w:sz w:val="24"/>
          <w:szCs w:val="24"/>
        </w:rPr>
      </w:pPr>
      <w:r w:rsidRPr="003E3B6B">
        <w:rPr>
          <w:sz w:val="24"/>
          <w:szCs w:val="24"/>
        </w:rPr>
        <w:t>Понятие и назначение предварительного таможенного оформления. Виды предварительных таможенных процедур.</w:t>
      </w:r>
    </w:p>
    <w:p w:rsidR="00A74AAB" w:rsidRPr="003E3B6B" w:rsidRDefault="00A74AAB" w:rsidP="003E3B6B">
      <w:pPr>
        <w:tabs>
          <w:tab w:val="left" w:pos="10198"/>
        </w:tabs>
        <w:spacing w:before="0" w:line="240" w:lineRule="auto"/>
        <w:ind w:firstLine="684"/>
        <w:jc w:val="both"/>
        <w:rPr>
          <w:sz w:val="24"/>
          <w:szCs w:val="24"/>
        </w:rPr>
      </w:pPr>
      <w:r w:rsidRPr="003E3B6B">
        <w:rPr>
          <w:sz w:val="24"/>
          <w:szCs w:val="24"/>
        </w:rPr>
        <w:t xml:space="preserve">Внутренний таможенный транзит: понятие и назначение. </w:t>
      </w:r>
    </w:p>
    <w:p w:rsidR="00A74AAB" w:rsidRPr="003E3B6B" w:rsidRDefault="00A74AAB" w:rsidP="003E3B6B">
      <w:pPr>
        <w:tabs>
          <w:tab w:val="left" w:pos="10198"/>
        </w:tabs>
        <w:spacing w:before="0" w:line="240" w:lineRule="auto"/>
        <w:ind w:firstLine="684"/>
        <w:jc w:val="both"/>
        <w:rPr>
          <w:sz w:val="24"/>
          <w:szCs w:val="24"/>
        </w:rPr>
      </w:pPr>
      <w:r w:rsidRPr="003E3B6B">
        <w:rPr>
          <w:sz w:val="24"/>
          <w:szCs w:val="24"/>
        </w:rPr>
        <w:t>Временное хранение. Склады временного хранения: понятие, виды. Обязанности владельца склада временного хранения. Операции, производимые с товарами, находящимися на временном хранении.</w:t>
      </w:r>
    </w:p>
    <w:p w:rsidR="00A74AAB" w:rsidRPr="003E3B6B" w:rsidRDefault="00A74AAB" w:rsidP="003E3B6B">
      <w:pPr>
        <w:tabs>
          <w:tab w:val="left" w:pos="10198"/>
        </w:tabs>
        <w:spacing w:before="0" w:line="240" w:lineRule="auto"/>
        <w:ind w:firstLine="684"/>
        <w:jc w:val="both"/>
        <w:rPr>
          <w:sz w:val="24"/>
          <w:szCs w:val="24"/>
        </w:rPr>
      </w:pPr>
      <w:r w:rsidRPr="003E3B6B">
        <w:rPr>
          <w:sz w:val="24"/>
          <w:szCs w:val="24"/>
        </w:rPr>
        <w:t>Предварительное решение.</w:t>
      </w:r>
    </w:p>
    <w:p w:rsidR="00A74AAB" w:rsidRPr="003E3B6B" w:rsidRDefault="00A74AAB" w:rsidP="003E3B6B">
      <w:pPr>
        <w:tabs>
          <w:tab w:val="left" w:pos="10198"/>
        </w:tabs>
        <w:spacing w:before="0" w:line="240" w:lineRule="auto"/>
        <w:jc w:val="both"/>
        <w:rPr>
          <w:b/>
          <w:sz w:val="24"/>
          <w:szCs w:val="24"/>
        </w:rPr>
      </w:pPr>
      <w:r w:rsidRPr="003E3B6B">
        <w:rPr>
          <w:b/>
          <w:sz w:val="24"/>
          <w:szCs w:val="24"/>
        </w:rPr>
        <w:t>Тема 7.</w:t>
      </w:r>
      <w:r w:rsidR="005B2596" w:rsidRPr="003E3B6B">
        <w:rPr>
          <w:b/>
          <w:sz w:val="24"/>
          <w:szCs w:val="24"/>
        </w:rPr>
        <w:t xml:space="preserve"> Основное таможенное оформление</w:t>
      </w:r>
    </w:p>
    <w:p w:rsidR="00A74AAB" w:rsidRPr="003E3B6B" w:rsidRDefault="00A74AAB" w:rsidP="003E3B6B">
      <w:pPr>
        <w:pStyle w:val="30"/>
        <w:tabs>
          <w:tab w:val="left" w:pos="10198"/>
        </w:tabs>
        <w:spacing w:after="0"/>
        <w:ind w:left="0" w:firstLine="684"/>
        <w:jc w:val="both"/>
        <w:rPr>
          <w:sz w:val="24"/>
          <w:szCs w:val="24"/>
        </w:rPr>
      </w:pPr>
      <w:r w:rsidRPr="003E3B6B">
        <w:rPr>
          <w:sz w:val="24"/>
          <w:szCs w:val="24"/>
        </w:rPr>
        <w:t xml:space="preserve">Понятие, функции и формы основного таможенного оформления. Декларирование товаров. Виды таможенных деклараций. Место декларирования и сроки подачи таможенной декларации. </w:t>
      </w:r>
    </w:p>
    <w:p w:rsidR="00A74AAB" w:rsidRPr="003E3B6B" w:rsidRDefault="00A74AAB" w:rsidP="003E3B6B">
      <w:pPr>
        <w:tabs>
          <w:tab w:val="left" w:pos="10198"/>
        </w:tabs>
        <w:spacing w:before="0" w:line="240" w:lineRule="auto"/>
        <w:ind w:firstLine="741"/>
        <w:jc w:val="both"/>
        <w:rPr>
          <w:sz w:val="24"/>
          <w:szCs w:val="24"/>
        </w:rPr>
      </w:pPr>
      <w:r w:rsidRPr="003E3B6B">
        <w:rPr>
          <w:sz w:val="24"/>
          <w:szCs w:val="24"/>
        </w:rPr>
        <w:t>Декларант. Иные участники таможенного оформления: таможенный брокер, перевозчик и др. Их права и обязанности. Порядок осуществления деятельности.</w:t>
      </w:r>
    </w:p>
    <w:p w:rsidR="00A74AAB" w:rsidRPr="003E3B6B" w:rsidRDefault="00A74AAB" w:rsidP="003E3B6B">
      <w:pPr>
        <w:tabs>
          <w:tab w:val="left" w:pos="10198"/>
        </w:tabs>
        <w:spacing w:before="0" w:line="240" w:lineRule="auto"/>
        <w:jc w:val="both"/>
        <w:rPr>
          <w:b/>
          <w:sz w:val="24"/>
          <w:szCs w:val="24"/>
        </w:rPr>
      </w:pPr>
      <w:r w:rsidRPr="003E3B6B">
        <w:rPr>
          <w:b/>
          <w:sz w:val="24"/>
          <w:szCs w:val="24"/>
        </w:rPr>
        <w:t>Тема 8. Таможенные режимы: понятие, виды и общая характери</w:t>
      </w:r>
      <w:r w:rsidR="005B2596" w:rsidRPr="003E3B6B">
        <w:rPr>
          <w:b/>
          <w:sz w:val="24"/>
          <w:szCs w:val="24"/>
        </w:rPr>
        <w:t>стика</w:t>
      </w:r>
    </w:p>
    <w:p w:rsidR="00A74AAB" w:rsidRPr="003E3B6B" w:rsidRDefault="00A74AAB" w:rsidP="003E3B6B">
      <w:pPr>
        <w:pStyle w:val="30"/>
        <w:tabs>
          <w:tab w:val="left" w:pos="10198"/>
        </w:tabs>
        <w:spacing w:after="0"/>
        <w:ind w:left="0" w:firstLine="741"/>
        <w:jc w:val="both"/>
        <w:rPr>
          <w:sz w:val="24"/>
          <w:szCs w:val="24"/>
        </w:rPr>
      </w:pPr>
      <w:r w:rsidRPr="003E3B6B">
        <w:rPr>
          <w:sz w:val="24"/>
          <w:szCs w:val="24"/>
        </w:rPr>
        <w:t>Понятие, сущность, виды и назначение таможенных режимов. Общие положения их применения. Выбор и изменение таможенного режима.</w:t>
      </w:r>
    </w:p>
    <w:p w:rsidR="00A74AAB" w:rsidRPr="003E3B6B" w:rsidRDefault="00A74AAB" w:rsidP="003E3B6B">
      <w:pPr>
        <w:pStyle w:val="30"/>
        <w:tabs>
          <w:tab w:val="left" w:pos="10198"/>
        </w:tabs>
        <w:spacing w:after="0"/>
        <w:ind w:left="0" w:firstLine="741"/>
        <w:jc w:val="both"/>
        <w:rPr>
          <w:sz w:val="24"/>
          <w:szCs w:val="24"/>
        </w:rPr>
      </w:pPr>
      <w:r w:rsidRPr="003E3B6B">
        <w:rPr>
          <w:sz w:val="24"/>
          <w:szCs w:val="24"/>
        </w:rPr>
        <w:t>Краткая характеристика каждого таможенного режима: понятие; требования, предъявляемые к товарам, помещаемым под тот или иной режим; отличительные особенности.</w:t>
      </w:r>
    </w:p>
    <w:p w:rsidR="00A74AAB" w:rsidRPr="003E3B6B" w:rsidRDefault="00A74AAB" w:rsidP="003E3B6B">
      <w:pPr>
        <w:pStyle w:val="30"/>
        <w:tabs>
          <w:tab w:val="left" w:pos="10198"/>
        </w:tabs>
        <w:spacing w:after="0"/>
        <w:ind w:left="0"/>
        <w:jc w:val="both"/>
        <w:rPr>
          <w:b/>
          <w:sz w:val="24"/>
          <w:szCs w:val="24"/>
        </w:rPr>
      </w:pPr>
      <w:r w:rsidRPr="003E3B6B">
        <w:rPr>
          <w:b/>
          <w:sz w:val="24"/>
          <w:szCs w:val="24"/>
        </w:rPr>
        <w:t>Тема 9. С</w:t>
      </w:r>
      <w:r w:rsidR="00F82C89" w:rsidRPr="003E3B6B">
        <w:rPr>
          <w:b/>
          <w:sz w:val="24"/>
          <w:szCs w:val="24"/>
        </w:rPr>
        <w:t>пециальные таможенные процедуры</w:t>
      </w:r>
    </w:p>
    <w:p w:rsidR="00A74AAB" w:rsidRPr="003E3B6B" w:rsidRDefault="00A74AAB" w:rsidP="003E3B6B">
      <w:pPr>
        <w:pStyle w:val="30"/>
        <w:tabs>
          <w:tab w:val="left" w:pos="10198"/>
        </w:tabs>
        <w:spacing w:after="0"/>
        <w:ind w:left="0" w:firstLine="741"/>
        <w:jc w:val="both"/>
        <w:rPr>
          <w:sz w:val="24"/>
          <w:szCs w:val="24"/>
        </w:rPr>
      </w:pPr>
      <w:r w:rsidRPr="003E3B6B">
        <w:rPr>
          <w:sz w:val="24"/>
          <w:szCs w:val="24"/>
        </w:rPr>
        <w:t>Перемещение транспортных средств. Таможенные режимы, применяемые к транспортным средствам.</w:t>
      </w:r>
    </w:p>
    <w:p w:rsidR="00A74AAB" w:rsidRPr="003E3B6B" w:rsidRDefault="00A74AAB" w:rsidP="003E3B6B">
      <w:pPr>
        <w:pStyle w:val="30"/>
        <w:tabs>
          <w:tab w:val="left" w:pos="10198"/>
        </w:tabs>
        <w:spacing w:after="0"/>
        <w:ind w:left="0" w:firstLine="741"/>
        <w:jc w:val="both"/>
        <w:rPr>
          <w:sz w:val="24"/>
          <w:szCs w:val="24"/>
        </w:rPr>
      </w:pPr>
      <w:r w:rsidRPr="003E3B6B">
        <w:rPr>
          <w:sz w:val="24"/>
          <w:szCs w:val="24"/>
        </w:rPr>
        <w:t>Перемещение товаров физическими лицами. Особенности таможенного оформления и таможенного контроля.</w:t>
      </w:r>
    </w:p>
    <w:p w:rsidR="00A74AAB" w:rsidRPr="003E3B6B" w:rsidRDefault="00A74AAB" w:rsidP="003E3B6B">
      <w:pPr>
        <w:pStyle w:val="30"/>
        <w:tabs>
          <w:tab w:val="left" w:pos="10198"/>
        </w:tabs>
        <w:spacing w:after="0"/>
        <w:ind w:left="0" w:firstLine="741"/>
        <w:jc w:val="both"/>
        <w:rPr>
          <w:sz w:val="24"/>
          <w:szCs w:val="24"/>
        </w:rPr>
      </w:pPr>
      <w:r w:rsidRPr="003E3B6B">
        <w:rPr>
          <w:sz w:val="24"/>
          <w:szCs w:val="24"/>
        </w:rPr>
        <w:t>Перемещение товаров в международных почтовых отправлениях. Иные специальные таможенные процедуры.</w:t>
      </w:r>
    </w:p>
    <w:p w:rsidR="00A74AAB" w:rsidRPr="003E3B6B" w:rsidRDefault="00A74AAB" w:rsidP="003E3B6B">
      <w:pPr>
        <w:pStyle w:val="30"/>
        <w:tabs>
          <w:tab w:val="left" w:pos="10198"/>
        </w:tabs>
        <w:spacing w:after="0"/>
        <w:ind w:left="0"/>
        <w:jc w:val="both"/>
        <w:rPr>
          <w:b/>
          <w:sz w:val="24"/>
          <w:szCs w:val="24"/>
        </w:rPr>
      </w:pPr>
      <w:r w:rsidRPr="003E3B6B">
        <w:rPr>
          <w:b/>
          <w:sz w:val="24"/>
          <w:szCs w:val="24"/>
        </w:rPr>
        <w:t>Тема 10. Таможенный контроль. Принципы,</w:t>
      </w:r>
      <w:r w:rsidR="00292071" w:rsidRPr="003E3B6B">
        <w:rPr>
          <w:b/>
          <w:sz w:val="24"/>
          <w:szCs w:val="24"/>
        </w:rPr>
        <w:t xml:space="preserve"> формы и порядок его проведения</w:t>
      </w:r>
    </w:p>
    <w:p w:rsidR="00A74AAB" w:rsidRPr="003E3B6B" w:rsidRDefault="00A74AAB" w:rsidP="003E3B6B">
      <w:pPr>
        <w:pStyle w:val="30"/>
        <w:tabs>
          <w:tab w:val="left" w:pos="10198"/>
        </w:tabs>
        <w:spacing w:after="0"/>
        <w:ind w:left="0" w:firstLine="684"/>
        <w:jc w:val="both"/>
        <w:rPr>
          <w:sz w:val="24"/>
          <w:szCs w:val="24"/>
        </w:rPr>
      </w:pPr>
      <w:r w:rsidRPr="003E3B6B">
        <w:rPr>
          <w:sz w:val="24"/>
          <w:szCs w:val="24"/>
        </w:rPr>
        <w:t>Понятие таможенного контроля и цели его проведения. Основные принципы проведения таможенного контроля. Формы и виды таможенного контроля. Временные рамки проведения таможенного контроля. Таможенный контроль после выпуска товаров. Освобождение от определенных форм таможенного контроля.</w:t>
      </w:r>
    </w:p>
    <w:p w:rsidR="00A74AAB" w:rsidRPr="003E3B6B" w:rsidRDefault="00A74AAB" w:rsidP="003E3B6B">
      <w:pPr>
        <w:pStyle w:val="30"/>
        <w:tabs>
          <w:tab w:val="left" w:pos="10198"/>
        </w:tabs>
        <w:spacing w:after="0"/>
        <w:ind w:left="0" w:firstLine="458"/>
        <w:jc w:val="both"/>
        <w:rPr>
          <w:sz w:val="24"/>
          <w:szCs w:val="24"/>
        </w:rPr>
      </w:pPr>
      <w:r w:rsidRPr="003E3B6B">
        <w:rPr>
          <w:sz w:val="24"/>
          <w:szCs w:val="24"/>
        </w:rPr>
        <w:t>Зоны таможенного контроля. Порядок установления и виды зон таможенного контроля.</w:t>
      </w:r>
    </w:p>
    <w:p w:rsidR="00A74AAB" w:rsidRPr="003E3B6B" w:rsidRDefault="00A74AAB" w:rsidP="003E3B6B">
      <w:pPr>
        <w:pStyle w:val="30"/>
        <w:tabs>
          <w:tab w:val="left" w:pos="10198"/>
        </w:tabs>
        <w:spacing w:after="0"/>
        <w:ind w:left="0"/>
        <w:jc w:val="both"/>
        <w:rPr>
          <w:b/>
          <w:sz w:val="24"/>
          <w:szCs w:val="24"/>
        </w:rPr>
      </w:pPr>
      <w:r w:rsidRPr="003E3B6B">
        <w:rPr>
          <w:b/>
          <w:sz w:val="24"/>
          <w:szCs w:val="24"/>
        </w:rPr>
        <w:t>Тема 11. Таможенно-тарифное регулирование и взимание таможенных плате</w:t>
      </w:r>
      <w:r w:rsidR="004832BD" w:rsidRPr="003E3B6B">
        <w:rPr>
          <w:b/>
          <w:sz w:val="24"/>
          <w:szCs w:val="24"/>
        </w:rPr>
        <w:t>жей</w:t>
      </w:r>
    </w:p>
    <w:p w:rsidR="00A74AAB" w:rsidRPr="003E3B6B" w:rsidRDefault="00A74AAB" w:rsidP="003E3B6B">
      <w:pPr>
        <w:pStyle w:val="30"/>
        <w:tabs>
          <w:tab w:val="left" w:pos="10198"/>
        </w:tabs>
        <w:spacing w:after="0"/>
        <w:ind w:left="0" w:firstLine="741"/>
        <w:jc w:val="both"/>
        <w:rPr>
          <w:sz w:val="24"/>
          <w:szCs w:val="24"/>
        </w:rPr>
      </w:pPr>
      <w:r w:rsidRPr="003E3B6B">
        <w:rPr>
          <w:sz w:val="24"/>
          <w:szCs w:val="24"/>
        </w:rPr>
        <w:t xml:space="preserve">Понятие и правовые основы таможенно-тарифного регулирования внешнеэкономической деятельности. Таможенный тариф, его понятие, основные цели и элементы. </w:t>
      </w:r>
    </w:p>
    <w:p w:rsidR="00A74AAB" w:rsidRPr="003E3B6B" w:rsidRDefault="00A74AAB" w:rsidP="003E3B6B">
      <w:pPr>
        <w:pStyle w:val="30"/>
        <w:tabs>
          <w:tab w:val="left" w:pos="10198"/>
        </w:tabs>
        <w:spacing w:after="0"/>
        <w:ind w:left="0" w:firstLine="458"/>
        <w:jc w:val="both"/>
        <w:rPr>
          <w:sz w:val="24"/>
          <w:szCs w:val="24"/>
        </w:rPr>
      </w:pPr>
      <w:r w:rsidRPr="003E3B6B">
        <w:rPr>
          <w:sz w:val="24"/>
          <w:szCs w:val="24"/>
        </w:rPr>
        <w:t xml:space="preserve">Таможенная стоимость товара и методы ее определения. </w:t>
      </w:r>
    </w:p>
    <w:p w:rsidR="00A74AAB" w:rsidRPr="003E3B6B" w:rsidRDefault="00A74AAB" w:rsidP="003E3B6B">
      <w:pPr>
        <w:pStyle w:val="30"/>
        <w:tabs>
          <w:tab w:val="left" w:pos="10198"/>
        </w:tabs>
        <w:spacing w:after="0"/>
        <w:ind w:left="0" w:firstLine="741"/>
        <w:jc w:val="both"/>
        <w:rPr>
          <w:sz w:val="24"/>
          <w:szCs w:val="24"/>
        </w:rPr>
      </w:pPr>
      <w:r w:rsidRPr="003E3B6B">
        <w:rPr>
          <w:sz w:val="24"/>
          <w:szCs w:val="24"/>
        </w:rPr>
        <w:t>Понятие, виды, порядок исчисления и уплаты таможенных платежей. Таможенная пошлина, ее виды и функции. Плательщики таможенных платежей. Сроки уплаты таможенных платежей и меры по обеспечению их уплаты. Принудительное взыскание таможенных пошлин, налогов. Возврат излишне уплаченных или излишне взысканных таможенных пошлин, налогов.</w:t>
      </w:r>
    </w:p>
    <w:p w:rsidR="00A74AAB" w:rsidRPr="003E3B6B" w:rsidRDefault="00A74AAB" w:rsidP="003E3B6B">
      <w:pPr>
        <w:pStyle w:val="30"/>
        <w:tabs>
          <w:tab w:val="left" w:pos="10198"/>
        </w:tabs>
        <w:spacing w:after="0"/>
        <w:ind w:left="0"/>
        <w:jc w:val="both"/>
        <w:rPr>
          <w:b/>
          <w:sz w:val="24"/>
          <w:szCs w:val="24"/>
        </w:rPr>
      </w:pPr>
      <w:r w:rsidRPr="003E3B6B">
        <w:rPr>
          <w:b/>
          <w:sz w:val="24"/>
          <w:szCs w:val="24"/>
        </w:rPr>
        <w:t>Тема 12. Нетарифное регулирование внешнеэкономической дея</w:t>
      </w:r>
      <w:r w:rsidR="00C2547E" w:rsidRPr="003E3B6B">
        <w:rPr>
          <w:b/>
          <w:sz w:val="24"/>
          <w:szCs w:val="24"/>
        </w:rPr>
        <w:t>тельности</w:t>
      </w:r>
    </w:p>
    <w:p w:rsidR="00A74AAB" w:rsidRPr="003E3B6B" w:rsidRDefault="00A74AAB" w:rsidP="003E3B6B">
      <w:pPr>
        <w:pStyle w:val="30"/>
        <w:tabs>
          <w:tab w:val="left" w:pos="10198"/>
        </w:tabs>
        <w:spacing w:after="0"/>
        <w:ind w:left="0" w:firstLine="741"/>
        <w:jc w:val="both"/>
        <w:rPr>
          <w:sz w:val="24"/>
          <w:szCs w:val="24"/>
        </w:rPr>
      </w:pPr>
      <w:r w:rsidRPr="003E3B6B">
        <w:rPr>
          <w:sz w:val="24"/>
          <w:szCs w:val="24"/>
        </w:rPr>
        <w:t>Понятие, назначение и виды мер нетарифного регулирования внешнеэкономической деятельности.</w:t>
      </w:r>
    </w:p>
    <w:p w:rsidR="00A74AAB" w:rsidRPr="003E3B6B" w:rsidRDefault="00A74AAB" w:rsidP="003E3B6B">
      <w:pPr>
        <w:pStyle w:val="30"/>
        <w:tabs>
          <w:tab w:val="left" w:pos="10198"/>
        </w:tabs>
        <w:spacing w:after="0"/>
        <w:ind w:left="0" w:firstLine="684"/>
        <w:jc w:val="both"/>
        <w:rPr>
          <w:sz w:val="24"/>
          <w:szCs w:val="24"/>
        </w:rPr>
      </w:pPr>
      <w:r w:rsidRPr="003E3B6B">
        <w:rPr>
          <w:sz w:val="24"/>
          <w:szCs w:val="24"/>
        </w:rPr>
        <w:t>Краткая характеристика мер нетарифного регулирования внешнеэкономической деятельности и некоторые особенности таможенного оформления и таможенного контроля товаров, подпадающих под эти меры.</w:t>
      </w:r>
    </w:p>
    <w:p w:rsidR="00A74AAB" w:rsidRPr="003E3B6B" w:rsidRDefault="00A74AAB" w:rsidP="003E3B6B">
      <w:pPr>
        <w:pStyle w:val="30"/>
        <w:tabs>
          <w:tab w:val="left" w:pos="10198"/>
        </w:tabs>
        <w:spacing w:after="0"/>
        <w:ind w:left="0"/>
        <w:jc w:val="both"/>
        <w:rPr>
          <w:b/>
          <w:sz w:val="24"/>
          <w:szCs w:val="24"/>
        </w:rPr>
      </w:pPr>
      <w:r w:rsidRPr="003E3B6B">
        <w:rPr>
          <w:b/>
          <w:sz w:val="24"/>
          <w:szCs w:val="24"/>
        </w:rPr>
        <w:t>Тема 13. Административно-правовая и административно-процессуальная формы правоохранительной деятельности таможенн</w:t>
      </w:r>
      <w:r w:rsidR="004C3DCE" w:rsidRPr="003E3B6B">
        <w:rPr>
          <w:b/>
          <w:sz w:val="24"/>
          <w:szCs w:val="24"/>
        </w:rPr>
        <w:t>ых органов Российской Федерации</w:t>
      </w:r>
    </w:p>
    <w:p w:rsidR="00A74AAB" w:rsidRPr="003E3B6B" w:rsidRDefault="00A74AAB" w:rsidP="003E3B6B">
      <w:pPr>
        <w:pStyle w:val="30"/>
        <w:tabs>
          <w:tab w:val="left" w:pos="10198"/>
        </w:tabs>
        <w:spacing w:after="0"/>
        <w:ind w:left="0" w:firstLine="798"/>
        <w:jc w:val="both"/>
        <w:rPr>
          <w:sz w:val="24"/>
          <w:szCs w:val="24"/>
        </w:rPr>
      </w:pPr>
      <w:r w:rsidRPr="003E3B6B">
        <w:rPr>
          <w:sz w:val="24"/>
          <w:szCs w:val="24"/>
        </w:rPr>
        <w:t>Понятие и общая характеристика административных правонарушений в области таможенного дела (нарушений таможенных правил). Понятие и виды административных взысканий за нарушения таможенных правил.</w:t>
      </w:r>
    </w:p>
    <w:p w:rsidR="00A74AAB" w:rsidRPr="003E3B6B" w:rsidRDefault="00A74AAB" w:rsidP="003E3B6B">
      <w:pPr>
        <w:pStyle w:val="30"/>
        <w:tabs>
          <w:tab w:val="left" w:pos="10198"/>
        </w:tabs>
        <w:spacing w:after="0"/>
        <w:ind w:left="0" w:firstLine="798"/>
        <w:jc w:val="both"/>
        <w:rPr>
          <w:sz w:val="24"/>
          <w:szCs w:val="24"/>
        </w:rPr>
      </w:pPr>
      <w:r w:rsidRPr="003E3B6B">
        <w:rPr>
          <w:sz w:val="24"/>
          <w:szCs w:val="24"/>
        </w:rPr>
        <w:t>Понятие и принципы административного производства по делам о нарушениях таможенных правил и их рассмотрения. Стадии производства по делам о нарушениях таможенных правил и их рассмотрения.</w:t>
      </w:r>
    </w:p>
    <w:p w:rsidR="00A74AAB" w:rsidRPr="003E3B6B" w:rsidRDefault="00A74AAB" w:rsidP="003E3B6B">
      <w:pPr>
        <w:pStyle w:val="30"/>
        <w:tabs>
          <w:tab w:val="left" w:pos="10198"/>
        </w:tabs>
        <w:spacing w:after="0"/>
        <w:ind w:left="0"/>
        <w:jc w:val="both"/>
        <w:rPr>
          <w:b/>
          <w:sz w:val="24"/>
          <w:szCs w:val="24"/>
        </w:rPr>
      </w:pPr>
      <w:r w:rsidRPr="003E3B6B">
        <w:rPr>
          <w:b/>
          <w:sz w:val="24"/>
          <w:szCs w:val="24"/>
        </w:rPr>
        <w:t>Тема 14. Уголовно-правовая и уголовно-процессуальная формы правоохранительной деятельности таможенных органов. Обеспечение собственной безопасности и оперативно-розыскная деятель</w:t>
      </w:r>
      <w:r w:rsidR="008F5F15" w:rsidRPr="003E3B6B">
        <w:rPr>
          <w:b/>
          <w:sz w:val="24"/>
          <w:szCs w:val="24"/>
        </w:rPr>
        <w:t>ность</w:t>
      </w:r>
    </w:p>
    <w:p w:rsidR="00A74AAB" w:rsidRPr="003E3B6B" w:rsidRDefault="00A74AAB" w:rsidP="003E3B6B">
      <w:pPr>
        <w:pStyle w:val="30"/>
        <w:tabs>
          <w:tab w:val="left" w:pos="10198"/>
        </w:tabs>
        <w:spacing w:after="0"/>
        <w:ind w:left="0" w:firstLine="458"/>
        <w:jc w:val="both"/>
        <w:rPr>
          <w:sz w:val="24"/>
          <w:szCs w:val="24"/>
        </w:rPr>
      </w:pPr>
      <w:r w:rsidRPr="003E3B6B">
        <w:rPr>
          <w:sz w:val="24"/>
          <w:szCs w:val="24"/>
        </w:rPr>
        <w:t>Понятие органа дознания в уголовном процессе. Компетенция таможенных органов Российской Федерации как органов дознания. Возбуждение уголовного дела и производство неотложных следственных действий таможенными органами.</w:t>
      </w:r>
    </w:p>
    <w:p w:rsidR="00A74AAB" w:rsidRPr="003E3B6B" w:rsidRDefault="00A74AAB" w:rsidP="003E3B6B">
      <w:pPr>
        <w:pStyle w:val="30"/>
        <w:tabs>
          <w:tab w:val="left" w:pos="10198"/>
        </w:tabs>
        <w:spacing w:after="0"/>
        <w:ind w:left="0" w:firstLine="684"/>
        <w:jc w:val="both"/>
        <w:rPr>
          <w:sz w:val="24"/>
          <w:szCs w:val="24"/>
        </w:rPr>
      </w:pPr>
      <w:r w:rsidRPr="003E3B6B">
        <w:rPr>
          <w:sz w:val="24"/>
          <w:szCs w:val="24"/>
        </w:rPr>
        <w:t>Ответственность за преступления, отнесенные к компетенции таможенных органов Российской Федерации.</w:t>
      </w:r>
    </w:p>
    <w:p w:rsidR="00A74AAB" w:rsidRPr="003E3B6B" w:rsidRDefault="00A74AAB" w:rsidP="003E3B6B">
      <w:pPr>
        <w:pStyle w:val="30"/>
        <w:tabs>
          <w:tab w:val="left" w:pos="10198"/>
        </w:tabs>
        <w:spacing w:after="0"/>
        <w:ind w:left="0"/>
        <w:jc w:val="both"/>
        <w:rPr>
          <w:sz w:val="24"/>
          <w:szCs w:val="24"/>
        </w:rPr>
      </w:pPr>
      <w:r w:rsidRPr="003E3B6B">
        <w:rPr>
          <w:sz w:val="24"/>
          <w:szCs w:val="24"/>
        </w:rPr>
        <w:t>Понятие оперативно-розыскной деятельности. Направления оперативно-розыскной деятельности оперативных подразделений таможенных органов.</w:t>
      </w:r>
    </w:p>
    <w:p w:rsidR="00D21CFA" w:rsidRPr="003E3B6B" w:rsidRDefault="00D21CFA" w:rsidP="003E3B6B">
      <w:pPr>
        <w:pStyle w:val="32"/>
        <w:spacing w:after="0"/>
        <w:jc w:val="both"/>
        <w:rPr>
          <w:sz w:val="24"/>
          <w:szCs w:val="24"/>
        </w:rPr>
      </w:pPr>
    </w:p>
    <w:p w:rsidR="000745C2" w:rsidRPr="003E3B6B" w:rsidRDefault="000745C2" w:rsidP="003E3B6B">
      <w:pPr>
        <w:spacing w:before="0" w:line="240" w:lineRule="auto"/>
        <w:ind w:firstLine="709"/>
        <w:jc w:val="center"/>
        <w:rPr>
          <w:b/>
          <w:sz w:val="24"/>
          <w:szCs w:val="24"/>
        </w:rPr>
      </w:pPr>
      <w:r w:rsidRPr="003E3B6B">
        <w:rPr>
          <w:b/>
          <w:sz w:val="24"/>
          <w:szCs w:val="24"/>
        </w:rPr>
        <w:t>МЕТОДИЧЕСКИЕ УКАЗАНИЯ К СЕМИНАРСКИМ ЗАНЯТИЯМ</w:t>
      </w:r>
    </w:p>
    <w:p w:rsidR="00D21CFA" w:rsidRPr="003E3B6B" w:rsidRDefault="00D21CFA" w:rsidP="003E3B6B">
      <w:pPr>
        <w:pStyle w:val="32"/>
        <w:spacing w:after="0"/>
        <w:ind w:firstLine="708"/>
        <w:jc w:val="both"/>
        <w:rPr>
          <w:sz w:val="24"/>
          <w:szCs w:val="24"/>
        </w:rPr>
      </w:pPr>
      <w:r w:rsidRPr="003E3B6B">
        <w:rPr>
          <w:sz w:val="24"/>
          <w:szCs w:val="24"/>
        </w:rPr>
        <w:t>Цель семинарских занятий – научить студентов самостоятельно анализировать учебную и научную литературу и вырабатывать у них опыт самостоятельного мышления по проблемам курса.</w:t>
      </w:r>
    </w:p>
    <w:p w:rsidR="00D21CFA" w:rsidRPr="003E3B6B" w:rsidRDefault="00315F6A" w:rsidP="003E3B6B">
      <w:pPr>
        <w:pStyle w:val="32"/>
        <w:spacing w:after="0"/>
        <w:ind w:firstLine="708"/>
        <w:jc w:val="both"/>
        <w:rPr>
          <w:sz w:val="24"/>
          <w:szCs w:val="24"/>
        </w:rPr>
      </w:pPr>
      <w:r>
        <w:rPr>
          <w:sz w:val="24"/>
          <w:szCs w:val="24"/>
        </w:rPr>
        <w:t>Они</w:t>
      </w:r>
      <w:r w:rsidR="00D21CFA" w:rsidRPr="003E3B6B">
        <w:rPr>
          <w:sz w:val="24"/>
          <w:szCs w:val="24"/>
        </w:rPr>
        <w:t xml:space="preserve"> могут проходить в различных формах: собеседование, организация </w:t>
      </w:r>
      <w:r w:rsidR="004273BC">
        <w:rPr>
          <w:sz w:val="24"/>
          <w:szCs w:val="24"/>
        </w:rPr>
        <w:t>«</w:t>
      </w:r>
      <w:r w:rsidR="00D21CFA" w:rsidRPr="003E3B6B">
        <w:rPr>
          <w:sz w:val="24"/>
          <w:szCs w:val="24"/>
        </w:rPr>
        <w:t>Круглого стола</w:t>
      </w:r>
      <w:r w:rsidR="004273BC">
        <w:rPr>
          <w:sz w:val="24"/>
          <w:szCs w:val="24"/>
        </w:rPr>
        <w:t>»</w:t>
      </w:r>
      <w:r w:rsidR="00D21CFA" w:rsidRPr="003E3B6B">
        <w:rPr>
          <w:sz w:val="24"/>
          <w:szCs w:val="24"/>
        </w:rPr>
        <w:t xml:space="preserve">, использование </w:t>
      </w:r>
      <w:r w:rsidRPr="003E3B6B">
        <w:rPr>
          <w:sz w:val="24"/>
          <w:szCs w:val="24"/>
        </w:rPr>
        <w:t xml:space="preserve">системы </w:t>
      </w:r>
      <w:r w:rsidR="00D21CFA" w:rsidRPr="003E3B6B">
        <w:rPr>
          <w:sz w:val="24"/>
          <w:szCs w:val="24"/>
        </w:rPr>
        <w:t>доклад</w:t>
      </w:r>
      <w:r>
        <w:rPr>
          <w:sz w:val="24"/>
          <w:szCs w:val="24"/>
        </w:rPr>
        <w:t>ов</w:t>
      </w:r>
      <w:r w:rsidR="00D21CFA" w:rsidRPr="003E3B6B">
        <w:rPr>
          <w:sz w:val="24"/>
          <w:szCs w:val="24"/>
        </w:rPr>
        <w:t xml:space="preserve"> и творческих дискуссий. На семинарских занятиях обязательно следует использовать новейшие материалы из официальных государственных изданий средств массовой информации, решая правовые задачи, использовать компьютерные программы и др. </w:t>
      </w:r>
    </w:p>
    <w:p w:rsidR="00D21CFA" w:rsidRPr="003E3B6B" w:rsidRDefault="00D21CFA" w:rsidP="003E3B6B">
      <w:pPr>
        <w:pStyle w:val="32"/>
        <w:spacing w:after="0"/>
        <w:ind w:firstLine="708"/>
        <w:jc w:val="both"/>
        <w:rPr>
          <w:sz w:val="24"/>
          <w:szCs w:val="24"/>
        </w:rPr>
      </w:pPr>
      <w:r w:rsidRPr="003E3B6B">
        <w:rPr>
          <w:sz w:val="24"/>
          <w:szCs w:val="24"/>
        </w:rPr>
        <w:t xml:space="preserve">Как правило, семинары проводятся в </w:t>
      </w:r>
      <w:r w:rsidR="00315F6A">
        <w:rPr>
          <w:sz w:val="24"/>
          <w:szCs w:val="24"/>
        </w:rPr>
        <w:t xml:space="preserve">следующих </w:t>
      </w:r>
      <w:r w:rsidRPr="003E3B6B">
        <w:rPr>
          <w:sz w:val="24"/>
          <w:szCs w:val="24"/>
        </w:rPr>
        <w:t>вид</w:t>
      </w:r>
      <w:r w:rsidR="00315F6A">
        <w:rPr>
          <w:sz w:val="24"/>
          <w:szCs w:val="24"/>
        </w:rPr>
        <w:t>ах</w:t>
      </w:r>
      <w:r w:rsidRPr="003E3B6B">
        <w:rPr>
          <w:sz w:val="24"/>
          <w:szCs w:val="24"/>
        </w:rPr>
        <w:t>:</w:t>
      </w:r>
    </w:p>
    <w:p w:rsidR="00315F6A" w:rsidRDefault="00D21CFA" w:rsidP="003E3B6B">
      <w:pPr>
        <w:pStyle w:val="32"/>
        <w:spacing w:after="0"/>
        <w:jc w:val="both"/>
        <w:rPr>
          <w:sz w:val="24"/>
          <w:szCs w:val="24"/>
        </w:rPr>
      </w:pPr>
      <w:r w:rsidRPr="003E3B6B">
        <w:rPr>
          <w:sz w:val="24"/>
          <w:szCs w:val="24"/>
        </w:rPr>
        <w:t>1. Развернут</w:t>
      </w:r>
      <w:r w:rsidR="00315F6A">
        <w:rPr>
          <w:sz w:val="24"/>
          <w:szCs w:val="24"/>
        </w:rPr>
        <w:t>ая</w:t>
      </w:r>
      <w:r w:rsidRPr="003E3B6B">
        <w:rPr>
          <w:sz w:val="24"/>
          <w:szCs w:val="24"/>
        </w:rPr>
        <w:t xml:space="preserve"> бесед</w:t>
      </w:r>
      <w:r w:rsidR="00315F6A">
        <w:rPr>
          <w:sz w:val="24"/>
          <w:szCs w:val="24"/>
        </w:rPr>
        <w:t>а</w:t>
      </w:r>
      <w:r w:rsidRPr="003E3B6B">
        <w:rPr>
          <w:sz w:val="24"/>
          <w:szCs w:val="24"/>
        </w:rPr>
        <w:t xml:space="preserve"> – обсуждение (дискуссия), основанн</w:t>
      </w:r>
      <w:r w:rsidR="00315F6A">
        <w:rPr>
          <w:sz w:val="24"/>
          <w:szCs w:val="24"/>
        </w:rPr>
        <w:t>о</w:t>
      </w:r>
      <w:r w:rsidRPr="003E3B6B">
        <w:rPr>
          <w:sz w:val="24"/>
          <w:szCs w:val="24"/>
        </w:rPr>
        <w:t xml:space="preserve">е на подготовке всей группы по всем вопросам и максимальном участии студентов в обсуждении вопросов темы семинара. При этой форме работы отдельным студентам могут поручаться сообщения по тому или иному вопросу, всей аудитории </w:t>
      </w:r>
      <w:r w:rsidR="00315F6A">
        <w:rPr>
          <w:sz w:val="24"/>
          <w:szCs w:val="24"/>
        </w:rPr>
        <w:t>или</w:t>
      </w:r>
      <w:r w:rsidRPr="003E3B6B">
        <w:rPr>
          <w:sz w:val="24"/>
          <w:szCs w:val="24"/>
        </w:rPr>
        <w:t xml:space="preserve"> определенным участникам обсуждения</w:t>
      </w:r>
      <w:r w:rsidR="00315F6A">
        <w:rPr>
          <w:sz w:val="24"/>
          <w:szCs w:val="24"/>
        </w:rPr>
        <w:t xml:space="preserve"> предлагаются дополнительные вопросы.</w:t>
      </w:r>
    </w:p>
    <w:p w:rsidR="00D21CFA" w:rsidRPr="003E3B6B" w:rsidRDefault="00D21CFA" w:rsidP="003E3B6B">
      <w:pPr>
        <w:pStyle w:val="32"/>
        <w:spacing w:after="0"/>
        <w:jc w:val="both"/>
        <w:rPr>
          <w:sz w:val="24"/>
          <w:szCs w:val="24"/>
        </w:rPr>
      </w:pPr>
      <w:r w:rsidRPr="003E3B6B">
        <w:rPr>
          <w:sz w:val="24"/>
          <w:szCs w:val="24"/>
        </w:rPr>
        <w:t>2. Устны</w:t>
      </w:r>
      <w:r w:rsidR="00315F6A">
        <w:rPr>
          <w:sz w:val="24"/>
          <w:szCs w:val="24"/>
        </w:rPr>
        <w:t>е</w:t>
      </w:r>
      <w:r w:rsidRPr="003E3B6B">
        <w:rPr>
          <w:sz w:val="24"/>
          <w:szCs w:val="24"/>
        </w:rPr>
        <w:t xml:space="preserve"> доклад</w:t>
      </w:r>
      <w:r w:rsidR="00315F6A">
        <w:rPr>
          <w:sz w:val="24"/>
          <w:szCs w:val="24"/>
        </w:rPr>
        <w:t>ы</w:t>
      </w:r>
      <w:r w:rsidRPr="003E3B6B">
        <w:rPr>
          <w:sz w:val="24"/>
          <w:szCs w:val="24"/>
        </w:rPr>
        <w:t xml:space="preserve"> с последующим их обсуждением</w:t>
      </w:r>
      <w:r w:rsidR="00315F6A">
        <w:rPr>
          <w:sz w:val="24"/>
          <w:szCs w:val="24"/>
        </w:rPr>
        <w:t>.</w:t>
      </w:r>
    </w:p>
    <w:p w:rsidR="00D21CFA" w:rsidRPr="003E3B6B" w:rsidRDefault="00D21CFA" w:rsidP="003E3B6B">
      <w:pPr>
        <w:pStyle w:val="32"/>
        <w:spacing w:after="0"/>
        <w:jc w:val="both"/>
        <w:rPr>
          <w:sz w:val="24"/>
          <w:szCs w:val="24"/>
        </w:rPr>
      </w:pPr>
      <w:r w:rsidRPr="003E3B6B">
        <w:rPr>
          <w:sz w:val="24"/>
          <w:szCs w:val="24"/>
        </w:rPr>
        <w:t>3. Обсуждени</w:t>
      </w:r>
      <w:r w:rsidR="00315F6A">
        <w:rPr>
          <w:sz w:val="24"/>
          <w:szCs w:val="24"/>
        </w:rPr>
        <w:t>е</w:t>
      </w:r>
      <w:r w:rsidRPr="003E3B6B">
        <w:rPr>
          <w:sz w:val="24"/>
          <w:szCs w:val="24"/>
        </w:rPr>
        <w:t xml:space="preserve"> письменных рефератов, заранее подготовленных студентами по заданию преподавателя и прочитанных студентами группы до семинара</w:t>
      </w:r>
      <w:r w:rsidR="00315F6A">
        <w:rPr>
          <w:sz w:val="24"/>
          <w:szCs w:val="24"/>
        </w:rPr>
        <w:t>;</w:t>
      </w:r>
      <w:r w:rsidRPr="003E3B6B">
        <w:rPr>
          <w:sz w:val="24"/>
          <w:szCs w:val="24"/>
        </w:rPr>
        <w:t xml:space="preserve"> написание рефератов может быть поручено не одному, а нескольким студентам, тогда к основному докладчику могут быть назначены содокладчики и оппоненты по докладу.</w:t>
      </w:r>
    </w:p>
    <w:p w:rsidR="00D21CFA" w:rsidRPr="003E3B6B" w:rsidRDefault="00D21CFA" w:rsidP="003E3B6B">
      <w:pPr>
        <w:pStyle w:val="32"/>
        <w:spacing w:after="0"/>
        <w:ind w:firstLine="708"/>
        <w:jc w:val="both"/>
        <w:rPr>
          <w:sz w:val="24"/>
          <w:szCs w:val="24"/>
        </w:rPr>
      </w:pPr>
      <w:r w:rsidRPr="003E3B6B">
        <w:rPr>
          <w:sz w:val="24"/>
          <w:szCs w:val="24"/>
        </w:rPr>
        <w:t>В ходе самостоятельной подготовки каждый студент готовит выступления по всем вопросам темы. Сообщения делаются устно, развернуто, обращаться к конспекту во время выступления.</w:t>
      </w:r>
    </w:p>
    <w:p w:rsidR="00D21CFA" w:rsidRPr="003E3B6B" w:rsidRDefault="00D21CFA" w:rsidP="003E3B6B">
      <w:pPr>
        <w:pStyle w:val="32"/>
        <w:spacing w:after="0"/>
        <w:rPr>
          <w:sz w:val="24"/>
          <w:szCs w:val="24"/>
        </w:rPr>
      </w:pPr>
      <w:r w:rsidRPr="003E3B6B">
        <w:rPr>
          <w:sz w:val="24"/>
          <w:szCs w:val="24"/>
        </w:rPr>
        <w:t>Примерный план проведения семинарского занятия.</w:t>
      </w:r>
    </w:p>
    <w:p w:rsidR="00D21CFA" w:rsidRPr="003E3B6B" w:rsidRDefault="00D21CFA" w:rsidP="003E3B6B">
      <w:pPr>
        <w:pStyle w:val="32"/>
        <w:spacing w:after="0"/>
        <w:jc w:val="both"/>
        <w:rPr>
          <w:sz w:val="24"/>
          <w:szCs w:val="24"/>
        </w:rPr>
      </w:pPr>
      <w:r w:rsidRPr="003E3B6B">
        <w:rPr>
          <w:sz w:val="24"/>
          <w:szCs w:val="24"/>
        </w:rPr>
        <w:t>а)  Вступительное слово преподавателя – 3</w:t>
      </w:r>
      <w:r w:rsidR="00315F6A">
        <w:rPr>
          <w:sz w:val="24"/>
          <w:szCs w:val="24"/>
        </w:rPr>
        <w:t>–</w:t>
      </w:r>
      <w:r w:rsidRPr="003E3B6B">
        <w:rPr>
          <w:sz w:val="24"/>
          <w:szCs w:val="24"/>
        </w:rPr>
        <w:t>5 мин.</w:t>
      </w:r>
    </w:p>
    <w:p w:rsidR="00D21CFA" w:rsidRPr="003E3B6B" w:rsidRDefault="00D21CFA" w:rsidP="003E3B6B">
      <w:pPr>
        <w:pStyle w:val="32"/>
        <w:spacing w:after="0"/>
        <w:jc w:val="both"/>
        <w:rPr>
          <w:sz w:val="24"/>
          <w:szCs w:val="24"/>
        </w:rPr>
      </w:pPr>
      <w:r w:rsidRPr="003E3B6B">
        <w:rPr>
          <w:sz w:val="24"/>
          <w:szCs w:val="24"/>
        </w:rPr>
        <w:t>б)  Рассмотрение каждого вопроса темы – 15</w:t>
      </w:r>
      <w:r w:rsidR="00315F6A">
        <w:rPr>
          <w:sz w:val="24"/>
          <w:szCs w:val="24"/>
        </w:rPr>
        <w:t>–</w:t>
      </w:r>
      <w:r w:rsidRPr="003E3B6B">
        <w:rPr>
          <w:sz w:val="24"/>
          <w:szCs w:val="24"/>
        </w:rPr>
        <w:t>20 мин.</w:t>
      </w:r>
    </w:p>
    <w:p w:rsidR="00D21CFA" w:rsidRPr="003E3B6B" w:rsidRDefault="00D21CFA" w:rsidP="003E3B6B">
      <w:pPr>
        <w:pStyle w:val="32"/>
        <w:spacing w:after="0"/>
        <w:jc w:val="both"/>
        <w:rPr>
          <w:sz w:val="24"/>
          <w:szCs w:val="24"/>
        </w:rPr>
      </w:pPr>
      <w:r w:rsidRPr="003E3B6B">
        <w:rPr>
          <w:sz w:val="24"/>
          <w:szCs w:val="24"/>
        </w:rPr>
        <w:t>в) Заключительное слово преподавателя – 5</w:t>
      </w:r>
      <w:r w:rsidR="00315F6A">
        <w:rPr>
          <w:sz w:val="24"/>
          <w:szCs w:val="24"/>
        </w:rPr>
        <w:t>–</w:t>
      </w:r>
      <w:r w:rsidRPr="003E3B6B">
        <w:rPr>
          <w:sz w:val="24"/>
          <w:szCs w:val="24"/>
        </w:rPr>
        <w:t>10 мин.</w:t>
      </w:r>
    </w:p>
    <w:p w:rsidR="00D21CFA" w:rsidRPr="003E3B6B" w:rsidRDefault="00D21CFA" w:rsidP="003E3B6B">
      <w:pPr>
        <w:pStyle w:val="32"/>
        <w:spacing w:after="0"/>
        <w:jc w:val="both"/>
        <w:rPr>
          <w:sz w:val="24"/>
          <w:szCs w:val="24"/>
        </w:rPr>
      </w:pPr>
      <w:r w:rsidRPr="003E3B6B">
        <w:rPr>
          <w:sz w:val="24"/>
          <w:szCs w:val="24"/>
        </w:rPr>
        <w:t>г) Домашнее задание (к каждому семинару).</w:t>
      </w:r>
    </w:p>
    <w:p w:rsidR="00D21CFA" w:rsidRPr="003E3B6B" w:rsidRDefault="00D21CFA" w:rsidP="003E3B6B">
      <w:pPr>
        <w:pStyle w:val="32"/>
        <w:spacing w:after="0"/>
        <w:jc w:val="both"/>
        <w:rPr>
          <w:sz w:val="24"/>
          <w:szCs w:val="24"/>
        </w:rPr>
      </w:pPr>
      <w:r w:rsidRPr="003E3B6B">
        <w:rPr>
          <w:sz w:val="24"/>
          <w:szCs w:val="24"/>
        </w:rPr>
        <w:t>д) Изучить и законспектировать рекомендуемую литературу.</w:t>
      </w:r>
    </w:p>
    <w:p w:rsidR="00D21CFA" w:rsidRPr="003E3B6B" w:rsidRDefault="00D21CFA" w:rsidP="003E3B6B">
      <w:pPr>
        <w:pStyle w:val="32"/>
        <w:spacing w:after="0"/>
        <w:jc w:val="both"/>
        <w:rPr>
          <w:sz w:val="24"/>
          <w:szCs w:val="24"/>
        </w:rPr>
      </w:pPr>
      <w:r w:rsidRPr="003E3B6B">
        <w:rPr>
          <w:sz w:val="24"/>
          <w:szCs w:val="24"/>
        </w:rPr>
        <w:t>е) По каждому вопросу плана занятий подготовиться к устному сообщению (5</w:t>
      </w:r>
      <w:r w:rsidR="00315F6A">
        <w:rPr>
          <w:sz w:val="24"/>
          <w:szCs w:val="24"/>
        </w:rPr>
        <w:t>–</w:t>
      </w:r>
      <w:r w:rsidRPr="003E3B6B">
        <w:rPr>
          <w:sz w:val="24"/>
          <w:szCs w:val="24"/>
        </w:rPr>
        <w:t>10 мин), быть готовым принять участие в обсуждении и дополнении докладов и сообщений (до 5 мин).</w:t>
      </w:r>
    </w:p>
    <w:p w:rsidR="00D21CFA" w:rsidRPr="003E3B6B" w:rsidRDefault="00D21CFA" w:rsidP="003E3B6B">
      <w:pPr>
        <w:pStyle w:val="32"/>
        <w:spacing w:after="0"/>
        <w:ind w:firstLine="708"/>
        <w:jc w:val="both"/>
        <w:rPr>
          <w:sz w:val="24"/>
          <w:szCs w:val="24"/>
        </w:rPr>
      </w:pPr>
      <w:r w:rsidRPr="003E3B6B">
        <w:rPr>
          <w:sz w:val="24"/>
          <w:szCs w:val="24"/>
        </w:rPr>
        <w:t>Выступление на семинаре должно удовлетворять следующим требованиям: в нем излагаются теоретические подходы к рассматриваемому вопросу, дается анализ принципов, законов, понятий и категорий; теоретические положения подкрепляются фактами, примерами, выступление должно быть аргументированным.</w:t>
      </w:r>
    </w:p>
    <w:p w:rsidR="00D21CFA" w:rsidRPr="003E3B6B" w:rsidRDefault="00D21CFA" w:rsidP="003E3B6B">
      <w:pPr>
        <w:pStyle w:val="32"/>
        <w:spacing w:after="0"/>
        <w:ind w:firstLine="708"/>
        <w:jc w:val="both"/>
        <w:rPr>
          <w:sz w:val="24"/>
          <w:szCs w:val="24"/>
        </w:rPr>
      </w:pPr>
      <w:r w:rsidRPr="003E3B6B">
        <w:rPr>
          <w:sz w:val="24"/>
          <w:szCs w:val="24"/>
        </w:rPr>
        <w:t>С целью проверки знаний студентов преподаватель периодически проводит 10</w:t>
      </w:r>
      <w:r w:rsidR="00315F6A">
        <w:rPr>
          <w:sz w:val="24"/>
          <w:szCs w:val="24"/>
        </w:rPr>
        <w:t>–</w:t>
      </w:r>
      <w:r w:rsidRPr="003E3B6B">
        <w:rPr>
          <w:sz w:val="24"/>
          <w:szCs w:val="24"/>
        </w:rPr>
        <w:t>15 мин. письменные контрольные работы. Они проводятся, как правило, по вопросам изучаемой на семинаре темы и студенты о них заранее не предупреждаются. Результаты контрольных работ учитываются в журнале успеваемости. По итогам изучения крупных разделов программы обязательно проводится контроль в форме письменных контрольных работ по всем темам раздела с обязательной их оценкой, оценка контроля обязательно учитывается при проведении зачета по итогам курса.</w:t>
      </w:r>
    </w:p>
    <w:p w:rsidR="005A1CF8" w:rsidRPr="003E3B6B" w:rsidRDefault="005A1CF8" w:rsidP="003E3B6B">
      <w:pPr>
        <w:spacing w:before="0" w:line="240" w:lineRule="auto"/>
        <w:jc w:val="center"/>
        <w:rPr>
          <w:b/>
          <w:sz w:val="24"/>
          <w:szCs w:val="24"/>
        </w:rPr>
      </w:pPr>
    </w:p>
    <w:p w:rsidR="00733377" w:rsidRPr="003E3B6B" w:rsidRDefault="00733377" w:rsidP="003E3B6B">
      <w:pPr>
        <w:spacing w:before="0" w:line="240" w:lineRule="auto"/>
        <w:jc w:val="center"/>
        <w:rPr>
          <w:b/>
          <w:sz w:val="24"/>
          <w:szCs w:val="24"/>
        </w:rPr>
      </w:pPr>
      <w:r w:rsidRPr="003E3B6B">
        <w:rPr>
          <w:b/>
          <w:sz w:val="24"/>
          <w:szCs w:val="24"/>
        </w:rPr>
        <w:t>ПЛАНЫ СЕМИНАРСКИХ ЗАНЯТИЙ</w:t>
      </w:r>
    </w:p>
    <w:p w:rsidR="00733377" w:rsidRPr="003E3B6B" w:rsidRDefault="00733377" w:rsidP="003E3B6B">
      <w:pPr>
        <w:spacing w:before="0" w:line="240" w:lineRule="auto"/>
        <w:jc w:val="both"/>
        <w:rPr>
          <w:b/>
          <w:sz w:val="24"/>
          <w:szCs w:val="24"/>
        </w:rPr>
      </w:pPr>
      <w:r w:rsidRPr="003E3B6B">
        <w:rPr>
          <w:b/>
          <w:sz w:val="24"/>
          <w:szCs w:val="24"/>
        </w:rPr>
        <w:t xml:space="preserve">Тема 1. Таможенное право как отрасль права </w:t>
      </w:r>
    </w:p>
    <w:p w:rsidR="00301A64" w:rsidRPr="003E3B6B" w:rsidRDefault="00301A64" w:rsidP="003E3B6B">
      <w:pPr>
        <w:shd w:val="clear" w:color="auto" w:fill="FFFFFF"/>
        <w:tabs>
          <w:tab w:val="left" w:pos="0"/>
          <w:tab w:val="left" w:pos="360"/>
          <w:tab w:val="left" w:pos="658"/>
        </w:tabs>
        <w:spacing w:before="0" w:line="240" w:lineRule="auto"/>
        <w:jc w:val="both"/>
        <w:rPr>
          <w:sz w:val="24"/>
          <w:szCs w:val="24"/>
        </w:rPr>
      </w:pPr>
      <w:r w:rsidRPr="003E3B6B">
        <w:rPr>
          <w:b/>
          <w:sz w:val="24"/>
          <w:szCs w:val="24"/>
        </w:rPr>
        <w:t>Цель</w:t>
      </w:r>
      <w:r w:rsidRPr="003E3B6B">
        <w:rPr>
          <w:sz w:val="24"/>
          <w:szCs w:val="24"/>
        </w:rPr>
        <w:t>: уяснить понятие таможенного права как отрасли права, ее предмет, метод, функции и принципы.</w:t>
      </w:r>
    </w:p>
    <w:p w:rsidR="00733377" w:rsidRPr="003E3B6B" w:rsidRDefault="00733377" w:rsidP="003E3B6B">
      <w:pPr>
        <w:shd w:val="clear" w:color="auto" w:fill="FFFFFF"/>
        <w:spacing w:before="0" w:line="240" w:lineRule="auto"/>
        <w:jc w:val="both"/>
        <w:rPr>
          <w:b/>
          <w:bCs/>
          <w:iCs/>
          <w:sz w:val="24"/>
          <w:szCs w:val="24"/>
        </w:rPr>
      </w:pPr>
      <w:r w:rsidRPr="003E3B6B">
        <w:rPr>
          <w:b/>
          <w:bCs/>
          <w:iCs/>
          <w:sz w:val="24"/>
          <w:szCs w:val="24"/>
        </w:rPr>
        <w:t>Вопросы для обсуждения</w:t>
      </w:r>
    </w:p>
    <w:p w:rsidR="00A74AAB" w:rsidRPr="003E3B6B" w:rsidRDefault="00301A64" w:rsidP="003E3B6B">
      <w:pPr>
        <w:widowControl/>
        <w:tabs>
          <w:tab w:val="left" w:pos="360"/>
          <w:tab w:val="left" w:pos="10198"/>
        </w:tabs>
        <w:autoSpaceDE/>
        <w:autoSpaceDN/>
        <w:adjustRightInd/>
        <w:spacing w:before="0" w:line="240" w:lineRule="auto"/>
        <w:jc w:val="both"/>
        <w:rPr>
          <w:sz w:val="24"/>
          <w:szCs w:val="24"/>
        </w:rPr>
      </w:pPr>
      <w:r w:rsidRPr="003E3B6B">
        <w:rPr>
          <w:sz w:val="24"/>
          <w:szCs w:val="24"/>
        </w:rPr>
        <w:t>1.</w:t>
      </w:r>
      <w:r w:rsidR="00A74AAB" w:rsidRPr="003E3B6B">
        <w:rPr>
          <w:sz w:val="24"/>
          <w:szCs w:val="24"/>
        </w:rPr>
        <w:t>Понятие таможенного права как отрасли права.</w:t>
      </w:r>
    </w:p>
    <w:p w:rsidR="00A74AAB" w:rsidRPr="003E3B6B" w:rsidRDefault="00301A64" w:rsidP="003E3B6B">
      <w:pPr>
        <w:widowControl/>
        <w:tabs>
          <w:tab w:val="left" w:pos="10198"/>
        </w:tabs>
        <w:autoSpaceDE/>
        <w:autoSpaceDN/>
        <w:adjustRightInd/>
        <w:spacing w:before="0" w:line="240" w:lineRule="auto"/>
        <w:jc w:val="both"/>
        <w:rPr>
          <w:sz w:val="24"/>
          <w:szCs w:val="24"/>
        </w:rPr>
      </w:pPr>
      <w:r w:rsidRPr="003E3B6B">
        <w:rPr>
          <w:sz w:val="24"/>
          <w:szCs w:val="24"/>
        </w:rPr>
        <w:t>2.</w:t>
      </w:r>
      <w:r w:rsidR="00A74AAB" w:rsidRPr="003E3B6B">
        <w:rPr>
          <w:sz w:val="24"/>
          <w:szCs w:val="24"/>
        </w:rPr>
        <w:t>Предмет и метод таможенного права.</w:t>
      </w:r>
    </w:p>
    <w:p w:rsidR="00A74AAB" w:rsidRPr="003E3B6B" w:rsidRDefault="00301A64" w:rsidP="003E3B6B">
      <w:pPr>
        <w:widowControl/>
        <w:tabs>
          <w:tab w:val="left" w:pos="10198"/>
        </w:tabs>
        <w:autoSpaceDE/>
        <w:autoSpaceDN/>
        <w:adjustRightInd/>
        <w:spacing w:before="0" w:line="240" w:lineRule="auto"/>
        <w:jc w:val="both"/>
        <w:rPr>
          <w:sz w:val="24"/>
          <w:szCs w:val="24"/>
        </w:rPr>
      </w:pPr>
      <w:r w:rsidRPr="003E3B6B">
        <w:rPr>
          <w:sz w:val="24"/>
          <w:szCs w:val="24"/>
        </w:rPr>
        <w:t>3.</w:t>
      </w:r>
      <w:r w:rsidR="00A74AAB" w:rsidRPr="003E3B6B">
        <w:rPr>
          <w:sz w:val="24"/>
          <w:szCs w:val="24"/>
        </w:rPr>
        <w:t>Принципы таможенного права.</w:t>
      </w:r>
    </w:p>
    <w:p w:rsidR="00A74AAB" w:rsidRPr="003E3B6B" w:rsidRDefault="00301A64" w:rsidP="003E3B6B">
      <w:pPr>
        <w:widowControl/>
        <w:tabs>
          <w:tab w:val="left" w:pos="10198"/>
        </w:tabs>
        <w:autoSpaceDE/>
        <w:autoSpaceDN/>
        <w:adjustRightInd/>
        <w:spacing w:before="0" w:line="240" w:lineRule="auto"/>
        <w:jc w:val="both"/>
        <w:rPr>
          <w:sz w:val="24"/>
          <w:szCs w:val="24"/>
        </w:rPr>
      </w:pPr>
      <w:r w:rsidRPr="003E3B6B">
        <w:rPr>
          <w:sz w:val="24"/>
          <w:szCs w:val="24"/>
        </w:rPr>
        <w:t>4.</w:t>
      </w:r>
      <w:r w:rsidR="00A74AAB" w:rsidRPr="003E3B6B">
        <w:rPr>
          <w:sz w:val="24"/>
          <w:szCs w:val="24"/>
        </w:rPr>
        <w:t>Соотношение таможенного права с иными отраслями российского права.</w:t>
      </w:r>
    </w:p>
    <w:p w:rsidR="00E9220B" w:rsidRPr="003E3B6B" w:rsidRDefault="00E9220B" w:rsidP="003E3B6B">
      <w:pPr>
        <w:shd w:val="clear" w:color="auto" w:fill="FFFFFF"/>
        <w:tabs>
          <w:tab w:val="left" w:pos="0"/>
          <w:tab w:val="left" w:pos="360"/>
          <w:tab w:val="left" w:pos="658"/>
        </w:tabs>
        <w:spacing w:before="0" w:line="240" w:lineRule="auto"/>
        <w:jc w:val="both"/>
        <w:rPr>
          <w:sz w:val="24"/>
          <w:szCs w:val="24"/>
        </w:rPr>
      </w:pPr>
      <w:r w:rsidRPr="003E3B6B">
        <w:rPr>
          <w:sz w:val="24"/>
          <w:szCs w:val="24"/>
        </w:rPr>
        <w:t>Литература:</w:t>
      </w:r>
      <w:r w:rsidRPr="003E3B6B">
        <w:rPr>
          <w:b/>
          <w:sz w:val="24"/>
          <w:szCs w:val="24"/>
        </w:rPr>
        <w:t xml:space="preserve"> </w:t>
      </w:r>
      <w:r w:rsidRPr="003E3B6B">
        <w:rPr>
          <w:sz w:val="24"/>
          <w:szCs w:val="24"/>
        </w:rPr>
        <w:t>[4, 5, 6, 41,42, 43]</w:t>
      </w:r>
    </w:p>
    <w:p w:rsidR="00A74AAB" w:rsidRPr="003E3B6B" w:rsidRDefault="00590205" w:rsidP="003E3B6B">
      <w:pPr>
        <w:tabs>
          <w:tab w:val="left" w:pos="10198"/>
        </w:tabs>
        <w:spacing w:before="0" w:line="240" w:lineRule="auto"/>
        <w:jc w:val="both"/>
        <w:rPr>
          <w:b/>
          <w:sz w:val="24"/>
          <w:szCs w:val="24"/>
        </w:rPr>
      </w:pPr>
      <w:r w:rsidRPr="003E3B6B">
        <w:rPr>
          <w:b/>
          <w:sz w:val="24"/>
          <w:szCs w:val="24"/>
        </w:rPr>
        <w:t>Т</w:t>
      </w:r>
      <w:r w:rsidR="00A74AAB" w:rsidRPr="003E3B6B">
        <w:rPr>
          <w:b/>
          <w:sz w:val="24"/>
          <w:szCs w:val="24"/>
        </w:rPr>
        <w:t>ема 2. Таможенное дело в Российской Федерации:</w:t>
      </w:r>
      <w:r w:rsidRPr="003E3B6B">
        <w:rPr>
          <w:b/>
          <w:sz w:val="24"/>
          <w:szCs w:val="24"/>
        </w:rPr>
        <w:t xml:space="preserve"> </w:t>
      </w:r>
      <w:r w:rsidR="00733377" w:rsidRPr="003E3B6B">
        <w:rPr>
          <w:b/>
          <w:sz w:val="24"/>
          <w:szCs w:val="24"/>
        </w:rPr>
        <w:t>понятие, содержание, цели</w:t>
      </w:r>
    </w:p>
    <w:p w:rsidR="00072B43" w:rsidRPr="003E3B6B" w:rsidRDefault="00072B43" w:rsidP="003E3B6B">
      <w:pPr>
        <w:pStyle w:val="a8"/>
        <w:spacing w:after="0"/>
        <w:ind w:left="0"/>
        <w:jc w:val="both"/>
      </w:pPr>
      <w:r w:rsidRPr="003E3B6B">
        <w:rPr>
          <w:b/>
        </w:rPr>
        <w:t xml:space="preserve">Цель: </w:t>
      </w:r>
      <w:r w:rsidRPr="003E3B6B">
        <w:t>уяснить понятие, содержание и цели таможенного дела.</w:t>
      </w:r>
    </w:p>
    <w:p w:rsidR="00072B43" w:rsidRPr="003E3B6B" w:rsidRDefault="00072B43" w:rsidP="003E3B6B">
      <w:pPr>
        <w:shd w:val="clear" w:color="auto" w:fill="FFFFFF"/>
        <w:spacing w:before="0" w:line="240" w:lineRule="auto"/>
        <w:jc w:val="both"/>
        <w:rPr>
          <w:b/>
          <w:bCs/>
          <w:iCs/>
          <w:sz w:val="24"/>
          <w:szCs w:val="24"/>
        </w:rPr>
      </w:pPr>
      <w:r w:rsidRPr="003E3B6B">
        <w:rPr>
          <w:b/>
          <w:bCs/>
          <w:iCs/>
          <w:sz w:val="24"/>
          <w:szCs w:val="24"/>
        </w:rPr>
        <w:t>Вопросы для обсуждения</w:t>
      </w:r>
    </w:p>
    <w:p w:rsidR="00A74AAB" w:rsidRPr="003E3B6B" w:rsidRDefault="00A74AAB" w:rsidP="003E3B6B">
      <w:pPr>
        <w:tabs>
          <w:tab w:val="left" w:pos="10198"/>
        </w:tabs>
        <w:spacing w:before="0" w:line="240" w:lineRule="auto"/>
        <w:jc w:val="both"/>
        <w:rPr>
          <w:iCs/>
          <w:sz w:val="24"/>
          <w:szCs w:val="24"/>
        </w:rPr>
      </w:pPr>
      <w:r w:rsidRPr="003E3B6B">
        <w:rPr>
          <w:iCs/>
          <w:sz w:val="24"/>
          <w:szCs w:val="24"/>
        </w:rPr>
        <w:t>1. История становления таможенного дела в России.</w:t>
      </w:r>
    </w:p>
    <w:p w:rsidR="00A74AAB" w:rsidRPr="003E3B6B" w:rsidRDefault="00A74AAB" w:rsidP="003E3B6B">
      <w:pPr>
        <w:pStyle w:val="a8"/>
        <w:tabs>
          <w:tab w:val="left" w:pos="10198"/>
        </w:tabs>
        <w:spacing w:after="0"/>
        <w:ind w:left="0"/>
        <w:jc w:val="both"/>
      </w:pPr>
      <w:r w:rsidRPr="003E3B6B">
        <w:t>2. Понятие, содержание и цели, на достижение которых направлено таможенное дело.</w:t>
      </w:r>
    </w:p>
    <w:p w:rsidR="00072B43" w:rsidRPr="003E3B6B" w:rsidRDefault="00072B43" w:rsidP="003E3B6B">
      <w:pPr>
        <w:shd w:val="clear" w:color="auto" w:fill="FFFFFF"/>
        <w:tabs>
          <w:tab w:val="left" w:pos="0"/>
          <w:tab w:val="left" w:pos="360"/>
          <w:tab w:val="left" w:pos="658"/>
        </w:tabs>
        <w:spacing w:before="0" w:line="240" w:lineRule="auto"/>
        <w:jc w:val="both"/>
        <w:rPr>
          <w:sz w:val="24"/>
          <w:szCs w:val="24"/>
        </w:rPr>
      </w:pPr>
      <w:r w:rsidRPr="003E3B6B">
        <w:rPr>
          <w:sz w:val="24"/>
          <w:szCs w:val="24"/>
        </w:rPr>
        <w:t xml:space="preserve">Литература: [3,4,5,36, 40, </w:t>
      </w:r>
      <w:r w:rsidR="00F1143B" w:rsidRPr="003E3B6B">
        <w:rPr>
          <w:sz w:val="24"/>
          <w:szCs w:val="24"/>
        </w:rPr>
        <w:t>44, 45, 48, 50, 51, 53, 57, 59]</w:t>
      </w:r>
    </w:p>
    <w:p w:rsidR="00A74AAB" w:rsidRPr="00E84970" w:rsidRDefault="00A74AAB" w:rsidP="00E84970">
      <w:pPr>
        <w:spacing w:before="0" w:line="240" w:lineRule="auto"/>
        <w:rPr>
          <w:b/>
          <w:sz w:val="24"/>
          <w:szCs w:val="24"/>
        </w:rPr>
      </w:pPr>
      <w:r w:rsidRPr="00E84970">
        <w:rPr>
          <w:b/>
          <w:sz w:val="24"/>
          <w:szCs w:val="24"/>
        </w:rPr>
        <w:t>Тема 3. Правовые основы таможенного регулирования</w:t>
      </w:r>
      <w:r w:rsidR="00133851" w:rsidRPr="00E84970">
        <w:rPr>
          <w:b/>
          <w:sz w:val="24"/>
          <w:szCs w:val="24"/>
        </w:rPr>
        <w:t xml:space="preserve"> в Российской Федерации</w:t>
      </w:r>
    </w:p>
    <w:p w:rsidR="00F1143B" w:rsidRPr="003E3B6B" w:rsidRDefault="00F1143B" w:rsidP="003E3B6B">
      <w:pPr>
        <w:pStyle w:val="a8"/>
        <w:spacing w:after="0"/>
        <w:ind w:left="0"/>
        <w:jc w:val="both"/>
      </w:pPr>
      <w:r w:rsidRPr="003E3B6B">
        <w:rPr>
          <w:b/>
        </w:rPr>
        <w:t xml:space="preserve">Цель занятия: </w:t>
      </w:r>
      <w:r w:rsidRPr="003E3B6B">
        <w:t>уяснить понятие и систему правовых актов, регулирующих вопросы перемещения товаров и транспортных средств через таможенную границу РФ, а также действие этих актов во времени, пространстве и по кругу лиц.</w:t>
      </w:r>
    </w:p>
    <w:p w:rsidR="00133851" w:rsidRPr="003E3B6B" w:rsidRDefault="00133851" w:rsidP="003E3B6B">
      <w:pPr>
        <w:shd w:val="clear" w:color="auto" w:fill="FFFFFF"/>
        <w:spacing w:before="0" w:line="240" w:lineRule="auto"/>
        <w:jc w:val="both"/>
        <w:rPr>
          <w:b/>
          <w:bCs/>
          <w:iCs/>
          <w:sz w:val="24"/>
          <w:szCs w:val="24"/>
        </w:rPr>
      </w:pPr>
      <w:r w:rsidRPr="003E3B6B">
        <w:rPr>
          <w:b/>
          <w:bCs/>
          <w:iCs/>
          <w:sz w:val="24"/>
          <w:szCs w:val="24"/>
        </w:rPr>
        <w:t>Вопросы для обсуждения</w:t>
      </w:r>
    </w:p>
    <w:p w:rsidR="00A74AAB" w:rsidRPr="003E3B6B" w:rsidRDefault="00A74AAB" w:rsidP="003E3B6B">
      <w:pPr>
        <w:pStyle w:val="ConsNormal"/>
        <w:widowControl/>
        <w:tabs>
          <w:tab w:val="left" w:pos="10198"/>
        </w:tabs>
        <w:ind w:right="0" w:firstLine="0"/>
        <w:jc w:val="both"/>
        <w:rPr>
          <w:rFonts w:ascii="Times New Roman" w:hAnsi="Times New Roman" w:cs="Times New Roman"/>
          <w:sz w:val="24"/>
          <w:szCs w:val="24"/>
        </w:rPr>
      </w:pPr>
      <w:r w:rsidRPr="003E3B6B">
        <w:rPr>
          <w:rFonts w:ascii="Times New Roman" w:hAnsi="Times New Roman" w:cs="Times New Roman"/>
          <w:sz w:val="24"/>
          <w:szCs w:val="24"/>
        </w:rPr>
        <w:t xml:space="preserve">1. Понятие актов таможенного законодательства Российской Федерации. </w:t>
      </w:r>
    </w:p>
    <w:p w:rsidR="00A74AAB" w:rsidRPr="003E3B6B" w:rsidRDefault="00A74AAB" w:rsidP="003E3B6B">
      <w:pPr>
        <w:pStyle w:val="ConsNormal"/>
        <w:widowControl/>
        <w:tabs>
          <w:tab w:val="left" w:pos="10198"/>
        </w:tabs>
        <w:ind w:right="0" w:firstLine="0"/>
        <w:jc w:val="both"/>
        <w:rPr>
          <w:rFonts w:ascii="Times New Roman" w:hAnsi="Times New Roman" w:cs="Times New Roman"/>
          <w:sz w:val="24"/>
          <w:szCs w:val="24"/>
        </w:rPr>
      </w:pPr>
      <w:r w:rsidRPr="003E3B6B">
        <w:rPr>
          <w:rFonts w:ascii="Times New Roman" w:hAnsi="Times New Roman" w:cs="Times New Roman"/>
          <w:sz w:val="24"/>
          <w:szCs w:val="24"/>
        </w:rPr>
        <w:t>2. Действие актов таможенного законодательства и иных правовых актов Российской Федерации в области таможенного дела во времени, пространстве и по кругу лиц.</w:t>
      </w:r>
    </w:p>
    <w:p w:rsidR="00A74AAB" w:rsidRPr="003E3B6B" w:rsidRDefault="00A74AAB" w:rsidP="003E3B6B">
      <w:pPr>
        <w:pStyle w:val="ConsNormal"/>
        <w:widowControl/>
        <w:tabs>
          <w:tab w:val="left" w:pos="10198"/>
        </w:tabs>
        <w:ind w:right="0" w:firstLine="0"/>
        <w:jc w:val="both"/>
        <w:rPr>
          <w:rFonts w:ascii="Times New Roman" w:hAnsi="Times New Roman" w:cs="Times New Roman"/>
          <w:iCs/>
          <w:sz w:val="24"/>
          <w:szCs w:val="24"/>
        </w:rPr>
      </w:pPr>
      <w:r w:rsidRPr="003E3B6B">
        <w:rPr>
          <w:rFonts w:ascii="Times New Roman" w:hAnsi="Times New Roman" w:cs="Times New Roman"/>
          <w:iCs/>
          <w:sz w:val="24"/>
          <w:szCs w:val="24"/>
        </w:rPr>
        <w:t>3. Действие международных договоров Российской Федерации в области таможенного дела.</w:t>
      </w:r>
    </w:p>
    <w:p w:rsidR="00A74AAB" w:rsidRPr="003E3B6B" w:rsidRDefault="00A74AAB" w:rsidP="003E3B6B">
      <w:pPr>
        <w:pStyle w:val="ConsNormal"/>
        <w:widowControl/>
        <w:tabs>
          <w:tab w:val="left" w:pos="10198"/>
        </w:tabs>
        <w:ind w:right="0" w:firstLine="0"/>
        <w:jc w:val="both"/>
        <w:rPr>
          <w:rFonts w:ascii="Times New Roman" w:hAnsi="Times New Roman" w:cs="Times New Roman"/>
          <w:sz w:val="24"/>
          <w:szCs w:val="24"/>
        </w:rPr>
      </w:pPr>
      <w:r w:rsidRPr="003E3B6B">
        <w:rPr>
          <w:rFonts w:ascii="Times New Roman" w:hAnsi="Times New Roman" w:cs="Times New Roman"/>
          <w:iCs/>
          <w:sz w:val="24"/>
          <w:szCs w:val="24"/>
        </w:rPr>
        <w:t xml:space="preserve">4. </w:t>
      </w:r>
      <w:r w:rsidRPr="003E3B6B">
        <w:rPr>
          <w:rFonts w:ascii="Times New Roman" w:hAnsi="Times New Roman" w:cs="Times New Roman"/>
          <w:sz w:val="24"/>
          <w:szCs w:val="24"/>
        </w:rPr>
        <w:t>Правовые акты федеральной службы, уполномоченной в области таможенного дела. Сроки вступления их в законную силу.</w:t>
      </w:r>
    </w:p>
    <w:p w:rsidR="00A74AAB" w:rsidRPr="003E3B6B" w:rsidRDefault="00A74AAB" w:rsidP="003E3B6B">
      <w:pPr>
        <w:pStyle w:val="ConsNormal"/>
        <w:widowControl/>
        <w:tabs>
          <w:tab w:val="left" w:pos="10198"/>
        </w:tabs>
        <w:ind w:right="0" w:firstLine="0"/>
        <w:jc w:val="both"/>
        <w:rPr>
          <w:rFonts w:ascii="Times New Roman" w:hAnsi="Times New Roman" w:cs="Times New Roman"/>
          <w:sz w:val="24"/>
          <w:szCs w:val="24"/>
        </w:rPr>
      </w:pPr>
      <w:r w:rsidRPr="003E3B6B">
        <w:rPr>
          <w:rFonts w:ascii="Times New Roman" w:hAnsi="Times New Roman" w:cs="Times New Roman"/>
          <w:sz w:val="24"/>
          <w:szCs w:val="24"/>
        </w:rPr>
        <w:t xml:space="preserve">5. Требования, предъявляемые к актам таможенного законодательства, иным правовым актам Российской Федерации, </w:t>
      </w:r>
      <w:r w:rsidR="003150A2" w:rsidRPr="003E3B6B">
        <w:rPr>
          <w:rFonts w:ascii="Times New Roman" w:hAnsi="Times New Roman" w:cs="Times New Roman"/>
          <w:sz w:val="24"/>
          <w:szCs w:val="24"/>
        </w:rPr>
        <w:t>регламентирующим вопросы перемещения товаров и транспортных средств через таможенную границу Российской Федерации.</w:t>
      </w:r>
    </w:p>
    <w:p w:rsidR="00F1143B" w:rsidRPr="003E3B6B" w:rsidRDefault="00F1143B" w:rsidP="003E3B6B">
      <w:pPr>
        <w:shd w:val="clear" w:color="auto" w:fill="FFFFFF"/>
        <w:tabs>
          <w:tab w:val="left" w:pos="0"/>
          <w:tab w:val="left" w:pos="360"/>
          <w:tab w:val="left" w:pos="658"/>
        </w:tabs>
        <w:spacing w:before="0" w:line="240" w:lineRule="auto"/>
        <w:jc w:val="both"/>
        <w:rPr>
          <w:sz w:val="24"/>
          <w:szCs w:val="24"/>
        </w:rPr>
      </w:pPr>
      <w:r w:rsidRPr="003E3B6B">
        <w:rPr>
          <w:sz w:val="24"/>
          <w:szCs w:val="24"/>
        </w:rPr>
        <w:t>Литература:</w:t>
      </w:r>
      <w:r w:rsidRPr="003E3B6B">
        <w:rPr>
          <w:b/>
          <w:sz w:val="24"/>
          <w:szCs w:val="24"/>
        </w:rPr>
        <w:t xml:space="preserve"> </w:t>
      </w:r>
      <w:r w:rsidRPr="003E3B6B">
        <w:rPr>
          <w:sz w:val="24"/>
          <w:szCs w:val="24"/>
        </w:rPr>
        <w:t>[1, 3, 4, 14, 34, 35, 41, 42, 56]</w:t>
      </w:r>
    </w:p>
    <w:p w:rsidR="00A74AAB" w:rsidRPr="003E3B6B" w:rsidRDefault="00A74AAB" w:rsidP="003E3B6B">
      <w:pPr>
        <w:tabs>
          <w:tab w:val="left" w:pos="10198"/>
        </w:tabs>
        <w:spacing w:before="0" w:line="240" w:lineRule="auto"/>
        <w:jc w:val="both"/>
        <w:rPr>
          <w:b/>
          <w:sz w:val="24"/>
          <w:szCs w:val="24"/>
        </w:rPr>
      </w:pPr>
      <w:r w:rsidRPr="003E3B6B">
        <w:rPr>
          <w:b/>
          <w:sz w:val="24"/>
          <w:szCs w:val="24"/>
        </w:rPr>
        <w:t>Тема 4. Таможенная терминология и основные принципы перемещения товаров и транспортных средств через таможенную границу Российской Феде</w:t>
      </w:r>
      <w:r w:rsidR="00133851" w:rsidRPr="003E3B6B">
        <w:rPr>
          <w:b/>
          <w:sz w:val="24"/>
          <w:szCs w:val="24"/>
        </w:rPr>
        <w:t>рации</w:t>
      </w:r>
    </w:p>
    <w:p w:rsidR="000442E5" w:rsidRPr="003E3B6B" w:rsidRDefault="000442E5" w:rsidP="003E3B6B">
      <w:pPr>
        <w:pStyle w:val="a8"/>
        <w:spacing w:after="0"/>
        <w:ind w:left="0"/>
        <w:jc w:val="both"/>
        <w:rPr>
          <w:b/>
          <w:i/>
        </w:rPr>
      </w:pPr>
      <w:r w:rsidRPr="003E3B6B">
        <w:rPr>
          <w:b/>
        </w:rPr>
        <w:t>Цель:</w:t>
      </w:r>
      <w:r w:rsidRPr="003E3B6B">
        <w:rPr>
          <w:b/>
          <w:i/>
        </w:rPr>
        <w:t xml:space="preserve"> </w:t>
      </w:r>
      <w:r w:rsidRPr="003E3B6B">
        <w:t>изучить понятия, используемые в таможенном деле, а также основные принципы перемещения товаров и транспортных средств через таможенную границу РФ.</w:t>
      </w:r>
      <w:r w:rsidRPr="003E3B6B">
        <w:rPr>
          <w:b/>
          <w:i/>
        </w:rPr>
        <w:t xml:space="preserve"> </w:t>
      </w:r>
    </w:p>
    <w:p w:rsidR="00133851" w:rsidRPr="003E3B6B" w:rsidRDefault="00133851" w:rsidP="003E3B6B">
      <w:pPr>
        <w:shd w:val="clear" w:color="auto" w:fill="FFFFFF"/>
        <w:spacing w:before="0" w:line="240" w:lineRule="auto"/>
        <w:jc w:val="both"/>
        <w:rPr>
          <w:b/>
          <w:bCs/>
          <w:iCs/>
          <w:sz w:val="24"/>
          <w:szCs w:val="24"/>
        </w:rPr>
      </w:pPr>
      <w:r w:rsidRPr="003E3B6B">
        <w:rPr>
          <w:b/>
          <w:bCs/>
          <w:iCs/>
          <w:sz w:val="24"/>
          <w:szCs w:val="24"/>
        </w:rPr>
        <w:t>Вопросы для обсуждения</w:t>
      </w:r>
    </w:p>
    <w:p w:rsidR="00A74AAB" w:rsidRPr="003E3B6B" w:rsidRDefault="00A74AAB" w:rsidP="003E3B6B">
      <w:pPr>
        <w:tabs>
          <w:tab w:val="left" w:pos="10198"/>
        </w:tabs>
        <w:spacing w:before="0" w:line="240" w:lineRule="auto"/>
        <w:jc w:val="both"/>
        <w:rPr>
          <w:iCs/>
          <w:sz w:val="24"/>
          <w:szCs w:val="24"/>
        </w:rPr>
      </w:pPr>
      <w:r w:rsidRPr="003E3B6B">
        <w:rPr>
          <w:iCs/>
          <w:sz w:val="24"/>
          <w:szCs w:val="24"/>
        </w:rPr>
        <w:t>1. Общее и специальное   назначение таможенной терминологии.</w:t>
      </w:r>
    </w:p>
    <w:p w:rsidR="00A74AAB" w:rsidRPr="003E3B6B" w:rsidRDefault="00A74AAB" w:rsidP="003E3B6B">
      <w:pPr>
        <w:tabs>
          <w:tab w:val="left" w:pos="10198"/>
        </w:tabs>
        <w:spacing w:before="0" w:line="240" w:lineRule="auto"/>
        <w:jc w:val="both"/>
        <w:rPr>
          <w:iCs/>
          <w:sz w:val="24"/>
          <w:szCs w:val="24"/>
        </w:rPr>
      </w:pPr>
      <w:r w:rsidRPr="003E3B6B">
        <w:rPr>
          <w:iCs/>
          <w:sz w:val="24"/>
          <w:szCs w:val="24"/>
        </w:rPr>
        <w:t>2. Основные понятия, используемые в таможенном деле.</w:t>
      </w:r>
    </w:p>
    <w:p w:rsidR="00A74AAB" w:rsidRPr="003E3B6B" w:rsidRDefault="00A74AAB" w:rsidP="003E3B6B">
      <w:pPr>
        <w:pStyle w:val="a8"/>
        <w:tabs>
          <w:tab w:val="left" w:pos="10198"/>
        </w:tabs>
        <w:spacing w:after="0"/>
        <w:ind w:left="0"/>
        <w:jc w:val="both"/>
        <w:rPr>
          <w:iCs/>
        </w:rPr>
      </w:pPr>
      <w:r w:rsidRPr="003E3B6B">
        <w:rPr>
          <w:iCs/>
        </w:rPr>
        <w:t>3. Основные принципы перемещения товаров и транспортных средств через таможенную границу Российской Федерации и их место в таможенном регулировании внешнеэкономической деятельности.</w:t>
      </w:r>
    </w:p>
    <w:p w:rsidR="000442E5" w:rsidRPr="003E3B6B" w:rsidRDefault="000442E5" w:rsidP="003E3B6B">
      <w:pPr>
        <w:shd w:val="clear" w:color="auto" w:fill="FFFFFF"/>
        <w:tabs>
          <w:tab w:val="left" w:pos="0"/>
          <w:tab w:val="left" w:pos="360"/>
          <w:tab w:val="left" w:pos="658"/>
        </w:tabs>
        <w:spacing w:before="0" w:line="240" w:lineRule="auto"/>
        <w:jc w:val="both"/>
        <w:rPr>
          <w:sz w:val="24"/>
          <w:szCs w:val="24"/>
        </w:rPr>
      </w:pPr>
      <w:r w:rsidRPr="003E3B6B">
        <w:rPr>
          <w:iCs/>
          <w:sz w:val="24"/>
          <w:szCs w:val="24"/>
        </w:rPr>
        <w:t>Литература:</w:t>
      </w:r>
      <w:r w:rsidRPr="003E3B6B">
        <w:rPr>
          <w:b/>
          <w:iCs/>
          <w:sz w:val="24"/>
          <w:szCs w:val="24"/>
        </w:rPr>
        <w:t xml:space="preserve"> </w:t>
      </w:r>
      <w:r w:rsidRPr="003E3B6B">
        <w:rPr>
          <w:sz w:val="24"/>
          <w:szCs w:val="24"/>
        </w:rPr>
        <w:t>[3,4,5,14,46,58]</w:t>
      </w:r>
    </w:p>
    <w:p w:rsidR="00A74AAB" w:rsidRPr="003E3B6B" w:rsidRDefault="00A74AAB" w:rsidP="003E3B6B">
      <w:pPr>
        <w:pStyle w:val="20"/>
        <w:tabs>
          <w:tab w:val="left" w:pos="10198"/>
        </w:tabs>
        <w:spacing w:after="0" w:line="240" w:lineRule="auto"/>
        <w:ind w:left="0"/>
        <w:jc w:val="both"/>
        <w:rPr>
          <w:b/>
        </w:rPr>
      </w:pPr>
      <w:r w:rsidRPr="003E3B6B">
        <w:rPr>
          <w:b/>
        </w:rPr>
        <w:t>Тема 5. Субъекты таможенного дела в Российской Федера</w:t>
      </w:r>
      <w:r w:rsidR="00CE2E78" w:rsidRPr="003E3B6B">
        <w:rPr>
          <w:b/>
        </w:rPr>
        <w:t>ции</w:t>
      </w:r>
    </w:p>
    <w:p w:rsidR="00017CD4" w:rsidRPr="003E3B6B" w:rsidRDefault="00017CD4" w:rsidP="003E3B6B">
      <w:pPr>
        <w:pStyle w:val="ConsNormal"/>
        <w:widowControl/>
        <w:ind w:right="0" w:firstLine="0"/>
        <w:jc w:val="both"/>
        <w:rPr>
          <w:rFonts w:ascii="Times New Roman" w:hAnsi="Times New Roman" w:cs="Times New Roman"/>
          <w:sz w:val="24"/>
          <w:szCs w:val="24"/>
        </w:rPr>
      </w:pPr>
      <w:r w:rsidRPr="003E3B6B">
        <w:rPr>
          <w:rFonts w:ascii="Times New Roman" w:hAnsi="Times New Roman" w:cs="Times New Roman"/>
          <w:b/>
          <w:sz w:val="24"/>
          <w:szCs w:val="24"/>
        </w:rPr>
        <w:t xml:space="preserve">Цель: </w:t>
      </w:r>
      <w:r w:rsidRPr="003E3B6B">
        <w:rPr>
          <w:rFonts w:ascii="Times New Roman" w:hAnsi="Times New Roman" w:cs="Times New Roman"/>
          <w:sz w:val="24"/>
          <w:szCs w:val="24"/>
        </w:rPr>
        <w:t>уяснить понятие таможенных органов, их систему, функции, задачи и правомочия, а также основы правового положения их должных лиц.</w:t>
      </w:r>
    </w:p>
    <w:p w:rsidR="00CE2E78" w:rsidRPr="003E3B6B" w:rsidRDefault="00CE2E78" w:rsidP="003E3B6B">
      <w:pPr>
        <w:shd w:val="clear" w:color="auto" w:fill="FFFFFF"/>
        <w:spacing w:before="0" w:line="240" w:lineRule="auto"/>
        <w:jc w:val="both"/>
        <w:rPr>
          <w:b/>
          <w:bCs/>
          <w:iCs/>
          <w:sz w:val="24"/>
          <w:szCs w:val="24"/>
        </w:rPr>
      </w:pPr>
      <w:r w:rsidRPr="003E3B6B">
        <w:rPr>
          <w:b/>
          <w:bCs/>
          <w:iCs/>
          <w:sz w:val="24"/>
          <w:szCs w:val="24"/>
        </w:rPr>
        <w:t>Вопросы для обсуждения</w:t>
      </w:r>
    </w:p>
    <w:p w:rsidR="00A74AAB" w:rsidRPr="003E3B6B" w:rsidRDefault="00A74AAB" w:rsidP="003E3B6B">
      <w:pPr>
        <w:tabs>
          <w:tab w:val="center" w:pos="180"/>
          <w:tab w:val="center" w:pos="720"/>
          <w:tab w:val="left" w:pos="10198"/>
        </w:tabs>
        <w:snapToGrid w:val="0"/>
        <w:spacing w:before="0" w:line="240" w:lineRule="auto"/>
        <w:jc w:val="both"/>
        <w:rPr>
          <w:iCs/>
          <w:sz w:val="24"/>
          <w:szCs w:val="24"/>
        </w:rPr>
      </w:pPr>
      <w:r w:rsidRPr="003E3B6B">
        <w:rPr>
          <w:iCs/>
          <w:sz w:val="24"/>
          <w:szCs w:val="24"/>
        </w:rPr>
        <w:t>1. Понятие таможенных органов Российской Федерации, их специфические черты и особенности. Таможенные органы как единая федеральная централизованная система.</w:t>
      </w:r>
    </w:p>
    <w:p w:rsidR="00A74AAB" w:rsidRPr="003E3B6B" w:rsidRDefault="00A74AAB" w:rsidP="003E3B6B">
      <w:pPr>
        <w:tabs>
          <w:tab w:val="center" w:pos="180"/>
          <w:tab w:val="center" w:pos="720"/>
          <w:tab w:val="left" w:pos="10198"/>
        </w:tabs>
        <w:snapToGrid w:val="0"/>
        <w:spacing w:before="0" w:line="240" w:lineRule="auto"/>
        <w:jc w:val="both"/>
        <w:rPr>
          <w:iCs/>
          <w:sz w:val="24"/>
          <w:szCs w:val="24"/>
        </w:rPr>
      </w:pPr>
      <w:r w:rsidRPr="003E3B6B">
        <w:rPr>
          <w:iCs/>
          <w:sz w:val="24"/>
          <w:szCs w:val="24"/>
        </w:rPr>
        <w:t>2. Основные задачи, функции   и правомочия таможенных органов.</w:t>
      </w:r>
    </w:p>
    <w:p w:rsidR="00A74AAB" w:rsidRPr="003E3B6B" w:rsidRDefault="00A74AAB" w:rsidP="003E3B6B">
      <w:pPr>
        <w:tabs>
          <w:tab w:val="center" w:pos="180"/>
          <w:tab w:val="center" w:pos="720"/>
          <w:tab w:val="left" w:pos="10198"/>
        </w:tabs>
        <w:spacing w:before="0" w:line="240" w:lineRule="auto"/>
        <w:jc w:val="both"/>
        <w:rPr>
          <w:iCs/>
          <w:sz w:val="24"/>
          <w:szCs w:val="24"/>
        </w:rPr>
      </w:pPr>
      <w:r w:rsidRPr="003E3B6B">
        <w:rPr>
          <w:iCs/>
          <w:sz w:val="24"/>
          <w:szCs w:val="24"/>
        </w:rPr>
        <w:t xml:space="preserve">3. Обжалование решений, действий (бездействия) таможенных органов и их должностных лиц.  </w:t>
      </w:r>
    </w:p>
    <w:p w:rsidR="00A74AAB" w:rsidRPr="003E3B6B" w:rsidRDefault="00A74AAB" w:rsidP="003E3B6B">
      <w:pPr>
        <w:tabs>
          <w:tab w:val="center" w:pos="180"/>
          <w:tab w:val="center" w:pos="720"/>
          <w:tab w:val="left" w:pos="10198"/>
        </w:tabs>
        <w:spacing w:before="0" w:line="240" w:lineRule="auto"/>
        <w:jc w:val="both"/>
        <w:rPr>
          <w:iCs/>
          <w:sz w:val="24"/>
          <w:szCs w:val="24"/>
        </w:rPr>
      </w:pPr>
      <w:r w:rsidRPr="003E3B6B">
        <w:rPr>
          <w:iCs/>
          <w:sz w:val="24"/>
          <w:szCs w:val="24"/>
        </w:rPr>
        <w:t>4. Анализ специфики составных частей системы таможенных органов, правовой статус таможенных органов. Федеральная служба, уполномоченная в области таможенного дела – как центральный орган федеральной исполнительной власти, осуществляющий непосредственное руководство таможенным делом  в Российской Федерации.</w:t>
      </w:r>
    </w:p>
    <w:p w:rsidR="00A74AAB" w:rsidRPr="003E3B6B" w:rsidRDefault="00A74AAB" w:rsidP="003E3B6B">
      <w:pPr>
        <w:tabs>
          <w:tab w:val="center" w:pos="180"/>
          <w:tab w:val="center" w:pos="720"/>
          <w:tab w:val="left" w:pos="10198"/>
        </w:tabs>
        <w:spacing w:before="0" w:line="240" w:lineRule="auto"/>
        <w:jc w:val="both"/>
        <w:rPr>
          <w:iCs/>
          <w:sz w:val="24"/>
          <w:szCs w:val="24"/>
        </w:rPr>
      </w:pPr>
      <w:r w:rsidRPr="003E3B6B">
        <w:rPr>
          <w:iCs/>
          <w:sz w:val="24"/>
          <w:szCs w:val="24"/>
        </w:rPr>
        <w:t>5. Должностные лица таможенных органов Российской Федерации как субъекты таможенного дела. Основы их правового положения.</w:t>
      </w:r>
    </w:p>
    <w:p w:rsidR="00A74AAB" w:rsidRPr="003E3B6B" w:rsidRDefault="00A74AAB" w:rsidP="003E3B6B">
      <w:pPr>
        <w:pStyle w:val="ConsNormal"/>
        <w:widowControl/>
        <w:tabs>
          <w:tab w:val="left" w:pos="10198"/>
        </w:tabs>
        <w:ind w:right="0" w:firstLine="0"/>
        <w:jc w:val="both"/>
        <w:rPr>
          <w:rFonts w:ascii="Times New Roman" w:hAnsi="Times New Roman" w:cs="Times New Roman"/>
          <w:sz w:val="24"/>
          <w:szCs w:val="24"/>
        </w:rPr>
      </w:pPr>
      <w:r w:rsidRPr="003E3B6B">
        <w:rPr>
          <w:rFonts w:ascii="Times New Roman" w:hAnsi="Times New Roman" w:cs="Times New Roman"/>
          <w:iCs/>
          <w:sz w:val="24"/>
          <w:szCs w:val="24"/>
        </w:rPr>
        <w:t>6. Л</w:t>
      </w:r>
      <w:r w:rsidRPr="003E3B6B">
        <w:rPr>
          <w:rFonts w:ascii="Times New Roman" w:hAnsi="Times New Roman" w:cs="Times New Roman"/>
          <w:sz w:val="24"/>
          <w:szCs w:val="24"/>
        </w:rPr>
        <w:t>ица, осуществляющие деятельность в области таможенного дела – как субъекты таможенного дела. Основы их правового положения.</w:t>
      </w:r>
    </w:p>
    <w:p w:rsidR="00CE2E78" w:rsidRPr="003E3B6B" w:rsidRDefault="00A74AAB" w:rsidP="003E3B6B">
      <w:pPr>
        <w:pStyle w:val="ConsNormal"/>
        <w:widowControl/>
        <w:tabs>
          <w:tab w:val="left" w:pos="10198"/>
        </w:tabs>
        <w:ind w:right="0" w:firstLine="0"/>
        <w:jc w:val="both"/>
        <w:rPr>
          <w:rFonts w:ascii="Times New Roman" w:hAnsi="Times New Roman" w:cs="Times New Roman"/>
          <w:sz w:val="24"/>
          <w:szCs w:val="24"/>
        </w:rPr>
      </w:pPr>
      <w:r w:rsidRPr="003E3B6B">
        <w:rPr>
          <w:rFonts w:ascii="Times New Roman" w:hAnsi="Times New Roman" w:cs="Times New Roman"/>
          <w:sz w:val="24"/>
          <w:szCs w:val="24"/>
        </w:rPr>
        <w:t>7. Иные субъекты таможенного дела в РФ.</w:t>
      </w:r>
    </w:p>
    <w:p w:rsidR="00017CD4" w:rsidRPr="003E3B6B" w:rsidRDefault="00017CD4" w:rsidP="003E3B6B">
      <w:pPr>
        <w:shd w:val="clear" w:color="auto" w:fill="FFFFFF"/>
        <w:tabs>
          <w:tab w:val="left" w:pos="0"/>
          <w:tab w:val="left" w:pos="360"/>
          <w:tab w:val="left" w:pos="658"/>
        </w:tabs>
        <w:spacing w:before="0" w:line="240" w:lineRule="auto"/>
        <w:jc w:val="both"/>
        <w:rPr>
          <w:sz w:val="24"/>
          <w:szCs w:val="24"/>
        </w:rPr>
      </w:pPr>
      <w:r w:rsidRPr="003E3B6B">
        <w:rPr>
          <w:sz w:val="24"/>
          <w:szCs w:val="24"/>
        </w:rPr>
        <w:t>Литература:</w:t>
      </w:r>
      <w:r w:rsidRPr="003E3B6B">
        <w:rPr>
          <w:b/>
          <w:sz w:val="24"/>
          <w:szCs w:val="24"/>
        </w:rPr>
        <w:t xml:space="preserve"> </w:t>
      </w:r>
      <w:r w:rsidRPr="003E3B6B">
        <w:rPr>
          <w:sz w:val="24"/>
          <w:szCs w:val="24"/>
        </w:rPr>
        <w:t>[1, 7, 14,19, 20, 21, 29, 30, 31, 39, 54]</w:t>
      </w:r>
    </w:p>
    <w:p w:rsidR="00A74AAB" w:rsidRPr="003E3B6B" w:rsidRDefault="00A74AAB" w:rsidP="003E3B6B">
      <w:pPr>
        <w:pStyle w:val="ConsNormal"/>
        <w:widowControl/>
        <w:tabs>
          <w:tab w:val="left" w:pos="10198"/>
        </w:tabs>
        <w:ind w:right="0" w:firstLine="0"/>
        <w:jc w:val="both"/>
        <w:rPr>
          <w:rFonts w:ascii="Times New Roman" w:hAnsi="Times New Roman" w:cs="Times New Roman"/>
          <w:b/>
          <w:sz w:val="24"/>
          <w:szCs w:val="24"/>
        </w:rPr>
      </w:pPr>
      <w:r w:rsidRPr="003E3B6B">
        <w:rPr>
          <w:rFonts w:ascii="Times New Roman" w:hAnsi="Times New Roman" w:cs="Times New Roman"/>
          <w:b/>
          <w:sz w:val="24"/>
          <w:szCs w:val="24"/>
        </w:rPr>
        <w:t>Тема 6. Общие положения таможенного оформления товаров и транспортных средств, перемещаемых через таможенную границу Рос</w:t>
      </w:r>
      <w:r w:rsidR="00CE2E78" w:rsidRPr="003E3B6B">
        <w:rPr>
          <w:rFonts w:ascii="Times New Roman" w:hAnsi="Times New Roman" w:cs="Times New Roman"/>
          <w:b/>
          <w:sz w:val="24"/>
          <w:szCs w:val="24"/>
        </w:rPr>
        <w:t>сийской Федерации</w:t>
      </w:r>
    </w:p>
    <w:p w:rsidR="00E2540F" w:rsidRPr="003E3B6B" w:rsidRDefault="00E2540F" w:rsidP="003E3B6B">
      <w:pPr>
        <w:shd w:val="clear" w:color="auto" w:fill="FFFFFF"/>
        <w:tabs>
          <w:tab w:val="left" w:pos="0"/>
          <w:tab w:val="left" w:pos="360"/>
          <w:tab w:val="left" w:pos="658"/>
        </w:tabs>
        <w:spacing w:before="0" w:line="240" w:lineRule="auto"/>
        <w:jc w:val="both"/>
        <w:rPr>
          <w:sz w:val="24"/>
          <w:szCs w:val="24"/>
        </w:rPr>
      </w:pPr>
      <w:r w:rsidRPr="003E3B6B">
        <w:rPr>
          <w:b/>
          <w:sz w:val="24"/>
          <w:szCs w:val="24"/>
        </w:rPr>
        <w:t xml:space="preserve">Цель: </w:t>
      </w:r>
      <w:r w:rsidRPr="003E3B6B">
        <w:rPr>
          <w:sz w:val="24"/>
          <w:szCs w:val="24"/>
        </w:rPr>
        <w:t>уяснить понятие, цель, место, время, язык и виды таможенного оформления.</w:t>
      </w:r>
    </w:p>
    <w:p w:rsidR="00CE2E78" w:rsidRPr="003E3B6B" w:rsidRDefault="00CE2E78" w:rsidP="003E3B6B">
      <w:pPr>
        <w:shd w:val="clear" w:color="auto" w:fill="FFFFFF"/>
        <w:spacing w:before="0" w:line="240" w:lineRule="auto"/>
        <w:jc w:val="both"/>
        <w:rPr>
          <w:b/>
          <w:bCs/>
          <w:iCs/>
          <w:sz w:val="24"/>
          <w:szCs w:val="24"/>
        </w:rPr>
      </w:pPr>
      <w:r w:rsidRPr="003E3B6B">
        <w:rPr>
          <w:b/>
          <w:bCs/>
          <w:iCs/>
          <w:sz w:val="24"/>
          <w:szCs w:val="24"/>
        </w:rPr>
        <w:t>Вопросы для обсуждения</w:t>
      </w:r>
    </w:p>
    <w:p w:rsidR="00A74AAB" w:rsidRPr="003E3B6B" w:rsidRDefault="00A74AAB" w:rsidP="003E3B6B">
      <w:pPr>
        <w:tabs>
          <w:tab w:val="left" w:pos="10198"/>
        </w:tabs>
        <w:spacing w:before="0" w:line="240" w:lineRule="auto"/>
        <w:jc w:val="both"/>
        <w:rPr>
          <w:sz w:val="24"/>
          <w:szCs w:val="24"/>
        </w:rPr>
      </w:pPr>
      <w:r w:rsidRPr="003E3B6B">
        <w:rPr>
          <w:sz w:val="24"/>
          <w:szCs w:val="24"/>
        </w:rPr>
        <w:t>1. Таможенное оформление товаров и транспортных средств: понятие, цель, место, время, язык и виды.</w:t>
      </w:r>
    </w:p>
    <w:p w:rsidR="00A74AAB" w:rsidRPr="003E3B6B" w:rsidRDefault="00A74AAB" w:rsidP="003E3B6B">
      <w:pPr>
        <w:tabs>
          <w:tab w:val="left" w:pos="10198"/>
        </w:tabs>
        <w:spacing w:before="0" w:line="240" w:lineRule="auto"/>
        <w:jc w:val="both"/>
        <w:rPr>
          <w:sz w:val="24"/>
          <w:szCs w:val="24"/>
        </w:rPr>
      </w:pPr>
      <w:r w:rsidRPr="003E3B6B">
        <w:rPr>
          <w:sz w:val="24"/>
          <w:szCs w:val="24"/>
        </w:rPr>
        <w:t xml:space="preserve">2. Понятие и назначение предварительного таможенного оформления. Виды и краткая характеристика предварительных таможенных процедур. </w:t>
      </w:r>
    </w:p>
    <w:p w:rsidR="00A74AAB" w:rsidRPr="003E3B6B" w:rsidRDefault="00A74AAB" w:rsidP="003E3B6B">
      <w:pPr>
        <w:tabs>
          <w:tab w:val="left" w:pos="10198"/>
        </w:tabs>
        <w:spacing w:before="0" w:line="240" w:lineRule="auto"/>
        <w:jc w:val="both"/>
        <w:rPr>
          <w:sz w:val="24"/>
          <w:szCs w:val="24"/>
        </w:rPr>
      </w:pPr>
      <w:r w:rsidRPr="003E3B6B">
        <w:rPr>
          <w:sz w:val="24"/>
          <w:szCs w:val="24"/>
        </w:rPr>
        <w:t>3. Порядок выдачи разрешений на внутренний таможенный транзит.</w:t>
      </w:r>
    </w:p>
    <w:p w:rsidR="00A74AAB" w:rsidRPr="003E3B6B" w:rsidRDefault="00A74AAB" w:rsidP="003E3B6B">
      <w:pPr>
        <w:pStyle w:val="ConsNonformat"/>
        <w:widowControl/>
        <w:tabs>
          <w:tab w:val="left" w:pos="10198"/>
        </w:tabs>
        <w:ind w:right="0"/>
        <w:jc w:val="both"/>
        <w:rPr>
          <w:rFonts w:ascii="Times New Roman" w:hAnsi="Times New Roman" w:cs="Times New Roman"/>
          <w:sz w:val="24"/>
          <w:szCs w:val="24"/>
        </w:rPr>
      </w:pPr>
      <w:r w:rsidRPr="003E3B6B">
        <w:rPr>
          <w:rFonts w:ascii="Times New Roman" w:hAnsi="Times New Roman" w:cs="Times New Roman"/>
          <w:sz w:val="24"/>
          <w:szCs w:val="24"/>
        </w:rPr>
        <w:t>4. Порядок и сроки хранения товаров на складах временного хранения. Обязанности владельца склада временного хранения. Операции, производимые с товарами, находящимися на временном хранении.</w:t>
      </w:r>
    </w:p>
    <w:p w:rsidR="00A74AAB" w:rsidRPr="003E3B6B" w:rsidRDefault="00A74AAB" w:rsidP="003E3B6B">
      <w:pPr>
        <w:pStyle w:val="ConsNormal"/>
        <w:widowControl/>
        <w:tabs>
          <w:tab w:val="left" w:pos="10198"/>
        </w:tabs>
        <w:ind w:right="0" w:firstLine="0"/>
        <w:jc w:val="both"/>
        <w:rPr>
          <w:rFonts w:ascii="Times New Roman" w:hAnsi="Times New Roman" w:cs="Times New Roman"/>
          <w:sz w:val="24"/>
          <w:szCs w:val="24"/>
        </w:rPr>
      </w:pPr>
      <w:r w:rsidRPr="003E3B6B">
        <w:rPr>
          <w:rFonts w:ascii="Times New Roman" w:hAnsi="Times New Roman" w:cs="Times New Roman"/>
          <w:sz w:val="24"/>
          <w:szCs w:val="24"/>
        </w:rPr>
        <w:t>5. Принятие предварительного решения о классификации товаров в соответствии с Товарной номенклатурой внешнеэкономической деятельности в отношении конкретного товара, о происхождении товара из конкретной страны (стране происхождения товара).</w:t>
      </w:r>
    </w:p>
    <w:p w:rsidR="00E2540F" w:rsidRPr="003E3B6B" w:rsidRDefault="00E2540F" w:rsidP="003E3B6B">
      <w:pPr>
        <w:shd w:val="clear" w:color="auto" w:fill="FFFFFF"/>
        <w:tabs>
          <w:tab w:val="left" w:pos="0"/>
          <w:tab w:val="left" w:pos="360"/>
          <w:tab w:val="left" w:pos="658"/>
        </w:tabs>
        <w:spacing w:before="0" w:line="240" w:lineRule="auto"/>
        <w:jc w:val="both"/>
        <w:rPr>
          <w:sz w:val="24"/>
          <w:szCs w:val="24"/>
        </w:rPr>
      </w:pPr>
      <w:r w:rsidRPr="003E3B6B">
        <w:rPr>
          <w:sz w:val="24"/>
          <w:szCs w:val="24"/>
        </w:rPr>
        <w:t>Литература:</w:t>
      </w:r>
      <w:r w:rsidRPr="003E3B6B">
        <w:rPr>
          <w:b/>
          <w:sz w:val="24"/>
          <w:szCs w:val="24"/>
        </w:rPr>
        <w:t xml:space="preserve"> </w:t>
      </w:r>
      <w:r w:rsidRPr="003E3B6B">
        <w:rPr>
          <w:sz w:val="24"/>
          <w:szCs w:val="24"/>
        </w:rPr>
        <w:t>[3,4,5,14, 41, 42, 50, 51]</w:t>
      </w:r>
    </w:p>
    <w:p w:rsidR="00315F6A" w:rsidRDefault="00315F6A" w:rsidP="003E3B6B">
      <w:pPr>
        <w:pStyle w:val="a8"/>
        <w:tabs>
          <w:tab w:val="left" w:pos="10198"/>
        </w:tabs>
        <w:spacing w:after="0"/>
        <w:ind w:left="0"/>
        <w:jc w:val="both"/>
        <w:rPr>
          <w:b/>
        </w:rPr>
      </w:pPr>
    </w:p>
    <w:p w:rsidR="00A74AAB" w:rsidRPr="003E3B6B" w:rsidRDefault="00A74AAB" w:rsidP="003E3B6B">
      <w:pPr>
        <w:pStyle w:val="a8"/>
        <w:tabs>
          <w:tab w:val="left" w:pos="10198"/>
        </w:tabs>
        <w:spacing w:after="0"/>
        <w:ind w:left="0"/>
        <w:jc w:val="both"/>
        <w:rPr>
          <w:b/>
        </w:rPr>
      </w:pPr>
      <w:r w:rsidRPr="003E3B6B">
        <w:rPr>
          <w:b/>
        </w:rPr>
        <w:t xml:space="preserve">Тема 7. </w:t>
      </w:r>
      <w:r w:rsidR="00CE2E78" w:rsidRPr="003E3B6B">
        <w:rPr>
          <w:b/>
        </w:rPr>
        <w:t>Основное таможенное оформление</w:t>
      </w:r>
    </w:p>
    <w:p w:rsidR="001C42A6" w:rsidRPr="003E3B6B" w:rsidRDefault="001C42A6" w:rsidP="003E3B6B">
      <w:pPr>
        <w:shd w:val="clear" w:color="auto" w:fill="FFFFFF"/>
        <w:tabs>
          <w:tab w:val="left" w:pos="0"/>
          <w:tab w:val="left" w:pos="360"/>
          <w:tab w:val="left" w:pos="658"/>
        </w:tabs>
        <w:spacing w:before="0" w:line="240" w:lineRule="auto"/>
        <w:jc w:val="both"/>
        <w:rPr>
          <w:sz w:val="24"/>
          <w:szCs w:val="24"/>
        </w:rPr>
      </w:pPr>
      <w:r w:rsidRPr="003E3B6B">
        <w:rPr>
          <w:b/>
          <w:sz w:val="24"/>
          <w:szCs w:val="24"/>
        </w:rPr>
        <w:t xml:space="preserve">Цель: </w:t>
      </w:r>
      <w:r w:rsidRPr="003E3B6B">
        <w:rPr>
          <w:sz w:val="24"/>
          <w:szCs w:val="24"/>
        </w:rPr>
        <w:t xml:space="preserve">уяснить понятие, функции и формы основного таможенного оформления, а также понятие, форму и сроки декларирования товаров. </w:t>
      </w:r>
    </w:p>
    <w:p w:rsidR="00CE2E78" w:rsidRPr="003E3B6B" w:rsidRDefault="00CE2E78" w:rsidP="003E3B6B">
      <w:pPr>
        <w:shd w:val="clear" w:color="auto" w:fill="FFFFFF"/>
        <w:spacing w:before="0" w:line="240" w:lineRule="auto"/>
        <w:jc w:val="both"/>
        <w:rPr>
          <w:b/>
          <w:bCs/>
          <w:iCs/>
          <w:sz w:val="24"/>
          <w:szCs w:val="24"/>
        </w:rPr>
      </w:pPr>
      <w:r w:rsidRPr="003E3B6B">
        <w:rPr>
          <w:b/>
          <w:bCs/>
          <w:iCs/>
          <w:sz w:val="24"/>
          <w:szCs w:val="24"/>
        </w:rPr>
        <w:t>Вопросы для обсуждения</w:t>
      </w:r>
    </w:p>
    <w:p w:rsidR="00A74AAB" w:rsidRPr="003E3B6B" w:rsidRDefault="00A74AAB" w:rsidP="003E3B6B">
      <w:pPr>
        <w:tabs>
          <w:tab w:val="left" w:pos="10198"/>
        </w:tabs>
        <w:spacing w:before="0" w:line="240" w:lineRule="auto"/>
        <w:jc w:val="both"/>
        <w:rPr>
          <w:sz w:val="24"/>
          <w:szCs w:val="24"/>
        </w:rPr>
      </w:pPr>
      <w:r w:rsidRPr="003E3B6B">
        <w:rPr>
          <w:sz w:val="24"/>
          <w:szCs w:val="24"/>
        </w:rPr>
        <w:t xml:space="preserve">1. Понятие, функции и формы основного таможенного оформления. </w:t>
      </w:r>
    </w:p>
    <w:p w:rsidR="00A74AAB" w:rsidRPr="003E3B6B" w:rsidRDefault="00A74AAB" w:rsidP="003E3B6B">
      <w:pPr>
        <w:tabs>
          <w:tab w:val="left" w:pos="10198"/>
        </w:tabs>
        <w:spacing w:before="0" w:line="240" w:lineRule="auto"/>
        <w:jc w:val="both"/>
        <w:rPr>
          <w:sz w:val="24"/>
          <w:szCs w:val="24"/>
        </w:rPr>
      </w:pPr>
      <w:r w:rsidRPr="003E3B6B">
        <w:rPr>
          <w:sz w:val="24"/>
          <w:szCs w:val="24"/>
        </w:rPr>
        <w:t>2. Декларирование товаров. Место декларирования и сроки подачи таможенной декларации.</w:t>
      </w:r>
    </w:p>
    <w:p w:rsidR="00A74AAB" w:rsidRPr="003E3B6B" w:rsidRDefault="00A74AAB" w:rsidP="003E3B6B">
      <w:pPr>
        <w:tabs>
          <w:tab w:val="left" w:pos="10198"/>
        </w:tabs>
        <w:spacing w:before="0" w:line="240" w:lineRule="auto"/>
        <w:jc w:val="both"/>
        <w:rPr>
          <w:sz w:val="24"/>
          <w:szCs w:val="24"/>
        </w:rPr>
      </w:pPr>
      <w:r w:rsidRPr="003E3B6B">
        <w:rPr>
          <w:sz w:val="24"/>
          <w:szCs w:val="24"/>
        </w:rPr>
        <w:t>3. Декларант и иные участники таможенного оформления. Их права и обязанности. Порядок осуществления деятельности.</w:t>
      </w:r>
    </w:p>
    <w:p w:rsidR="00A74AAB" w:rsidRPr="003E3B6B" w:rsidRDefault="00A74AAB" w:rsidP="003E3B6B">
      <w:pPr>
        <w:tabs>
          <w:tab w:val="left" w:pos="10198"/>
        </w:tabs>
        <w:spacing w:before="0" w:line="240" w:lineRule="auto"/>
        <w:jc w:val="both"/>
        <w:rPr>
          <w:sz w:val="24"/>
          <w:szCs w:val="24"/>
        </w:rPr>
      </w:pPr>
      <w:r w:rsidRPr="003E3B6B">
        <w:rPr>
          <w:sz w:val="24"/>
          <w:szCs w:val="24"/>
        </w:rPr>
        <w:t xml:space="preserve">4. Таможенная декларация как основной документ, предъявляемый в целях таможенного оформления товаров. </w:t>
      </w:r>
    </w:p>
    <w:p w:rsidR="00A74AAB" w:rsidRPr="003E3B6B" w:rsidRDefault="00A74AAB" w:rsidP="003E3B6B">
      <w:pPr>
        <w:tabs>
          <w:tab w:val="left" w:pos="10198"/>
        </w:tabs>
        <w:spacing w:before="0" w:line="240" w:lineRule="auto"/>
        <w:jc w:val="both"/>
        <w:rPr>
          <w:sz w:val="24"/>
          <w:szCs w:val="24"/>
        </w:rPr>
      </w:pPr>
      <w:r w:rsidRPr="003E3B6B">
        <w:rPr>
          <w:sz w:val="24"/>
          <w:szCs w:val="24"/>
        </w:rPr>
        <w:t>5. Основные этапы таможенного оформления товаров.</w:t>
      </w:r>
    </w:p>
    <w:p w:rsidR="001C42A6" w:rsidRPr="003E3B6B" w:rsidRDefault="001C42A6" w:rsidP="003E3B6B">
      <w:pPr>
        <w:shd w:val="clear" w:color="auto" w:fill="FFFFFF"/>
        <w:tabs>
          <w:tab w:val="left" w:pos="0"/>
          <w:tab w:val="left" w:pos="360"/>
          <w:tab w:val="left" w:pos="658"/>
        </w:tabs>
        <w:spacing w:before="0" w:line="240" w:lineRule="auto"/>
        <w:jc w:val="both"/>
        <w:rPr>
          <w:sz w:val="24"/>
          <w:szCs w:val="24"/>
        </w:rPr>
      </w:pPr>
      <w:r w:rsidRPr="003E3B6B">
        <w:rPr>
          <w:sz w:val="24"/>
          <w:szCs w:val="24"/>
        </w:rPr>
        <w:t>Литература:</w:t>
      </w:r>
      <w:r w:rsidRPr="003E3B6B">
        <w:rPr>
          <w:b/>
          <w:sz w:val="24"/>
          <w:szCs w:val="24"/>
        </w:rPr>
        <w:t xml:space="preserve"> </w:t>
      </w:r>
      <w:r w:rsidRPr="003E3B6B">
        <w:rPr>
          <w:sz w:val="24"/>
          <w:szCs w:val="24"/>
        </w:rPr>
        <w:t>[3,4,5,14,41,42,50,51]</w:t>
      </w:r>
    </w:p>
    <w:p w:rsidR="00A74AAB" w:rsidRPr="003E3B6B" w:rsidRDefault="00A74AAB" w:rsidP="003E3B6B">
      <w:pPr>
        <w:tabs>
          <w:tab w:val="left" w:pos="10198"/>
        </w:tabs>
        <w:spacing w:before="0" w:line="240" w:lineRule="auto"/>
        <w:jc w:val="both"/>
        <w:rPr>
          <w:b/>
          <w:sz w:val="24"/>
          <w:szCs w:val="24"/>
        </w:rPr>
      </w:pPr>
      <w:r w:rsidRPr="003E3B6B">
        <w:rPr>
          <w:b/>
          <w:sz w:val="24"/>
          <w:szCs w:val="24"/>
        </w:rPr>
        <w:t>Тема 8. Таможенные режимы: понятие, виды и общая характеристик</w:t>
      </w:r>
      <w:r w:rsidR="00CE2E78" w:rsidRPr="003E3B6B">
        <w:rPr>
          <w:b/>
          <w:sz w:val="24"/>
          <w:szCs w:val="24"/>
        </w:rPr>
        <w:t>а</w:t>
      </w:r>
    </w:p>
    <w:p w:rsidR="00FF601B" w:rsidRPr="003E3B6B" w:rsidRDefault="00FF601B" w:rsidP="003E3B6B">
      <w:pPr>
        <w:pStyle w:val="a8"/>
        <w:spacing w:after="0"/>
        <w:ind w:left="0"/>
        <w:jc w:val="both"/>
      </w:pPr>
      <w:r w:rsidRPr="003E3B6B">
        <w:rPr>
          <w:b/>
        </w:rPr>
        <w:t xml:space="preserve">Цель: </w:t>
      </w:r>
      <w:r w:rsidRPr="003E3B6B">
        <w:t xml:space="preserve">уяснить понятие и виды таможенных режимов, раскрыть их сущность. </w:t>
      </w:r>
    </w:p>
    <w:p w:rsidR="00CE2E78" w:rsidRPr="003E3B6B" w:rsidRDefault="00CE2E78" w:rsidP="003E3B6B">
      <w:pPr>
        <w:shd w:val="clear" w:color="auto" w:fill="FFFFFF"/>
        <w:spacing w:before="0" w:line="240" w:lineRule="auto"/>
        <w:jc w:val="both"/>
        <w:rPr>
          <w:b/>
          <w:bCs/>
          <w:iCs/>
          <w:sz w:val="24"/>
          <w:szCs w:val="24"/>
        </w:rPr>
      </w:pPr>
      <w:r w:rsidRPr="003E3B6B">
        <w:rPr>
          <w:b/>
          <w:bCs/>
          <w:iCs/>
          <w:sz w:val="24"/>
          <w:szCs w:val="24"/>
        </w:rPr>
        <w:t>Вопросы для обсуждения</w:t>
      </w:r>
    </w:p>
    <w:p w:rsidR="00A74AAB" w:rsidRPr="003E3B6B" w:rsidRDefault="00A74AAB" w:rsidP="003E3B6B">
      <w:pPr>
        <w:tabs>
          <w:tab w:val="left" w:pos="10198"/>
        </w:tabs>
        <w:spacing w:before="0" w:line="240" w:lineRule="auto"/>
        <w:jc w:val="both"/>
        <w:rPr>
          <w:sz w:val="24"/>
          <w:szCs w:val="24"/>
        </w:rPr>
      </w:pPr>
      <w:r w:rsidRPr="003E3B6B">
        <w:rPr>
          <w:sz w:val="24"/>
          <w:szCs w:val="24"/>
        </w:rPr>
        <w:t>1. Понятие, сущность, виды и назначение таможенных режимов.</w:t>
      </w:r>
    </w:p>
    <w:p w:rsidR="00A74AAB" w:rsidRPr="003E3B6B" w:rsidRDefault="00A74AAB" w:rsidP="003E3B6B">
      <w:pPr>
        <w:tabs>
          <w:tab w:val="left" w:pos="10198"/>
        </w:tabs>
        <w:spacing w:before="0" w:line="240" w:lineRule="auto"/>
        <w:jc w:val="both"/>
        <w:rPr>
          <w:sz w:val="24"/>
          <w:szCs w:val="24"/>
        </w:rPr>
      </w:pPr>
      <w:r w:rsidRPr="003E3B6B">
        <w:rPr>
          <w:sz w:val="24"/>
          <w:szCs w:val="24"/>
        </w:rPr>
        <w:t>2. Общие положения применения таможенных режимов. Выбор и изменение таможенного режима. День помещения товаров под таможенный режим.</w:t>
      </w:r>
    </w:p>
    <w:p w:rsidR="00A74AAB" w:rsidRPr="003E3B6B" w:rsidRDefault="00A74AAB" w:rsidP="003E3B6B">
      <w:pPr>
        <w:pStyle w:val="a8"/>
        <w:tabs>
          <w:tab w:val="left" w:pos="10198"/>
        </w:tabs>
        <w:spacing w:after="0"/>
        <w:ind w:left="0"/>
        <w:jc w:val="both"/>
      </w:pPr>
      <w:r w:rsidRPr="003E3B6B">
        <w:t>3. Характеристика таможенных режимов: понятие; требования, предъявляемые к товарам, помещаемым под тот или иной режим; отличительные особенности.</w:t>
      </w:r>
    </w:p>
    <w:p w:rsidR="00FF601B" w:rsidRPr="003E3B6B" w:rsidRDefault="00FF601B" w:rsidP="003E3B6B">
      <w:pPr>
        <w:pStyle w:val="a8"/>
        <w:spacing w:after="0"/>
        <w:ind w:left="0"/>
        <w:jc w:val="both"/>
      </w:pPr>
      <w:r w:rsidRPr="003E3B6B">
        <w:t>Литература:</w:t>
      </w:r>
      <w:r w:rsidRPr="003E3B6B">
        <w:rPr>
          <w:b/>
        </w:rPr>
        <w:t xml:space="preserve"> </w:t>
      </w:r>
      <w:r w:rsidRPr="003E3B6B">
        <w:t>[3,4,5,14,41,42,50,51]</w:t>
      </w:r>
    </w:p>
    <w:p w:rsidR="00A74AAB" w:rsidRPr="003E3B6B" w:rsidRDefault="00A74AAB" w:rsidP="003E3B6B">
      <w:pPr>
        <w:pStyle w:val="a8"/>
        <w:tabs>
          <w:tab w:val="left" w:pos="10198"/>
        </w:tabs>
        <w:spacing w:after="0"/>
        <w:ind w:left="0"/>
        <w:jc w:val="both"/>
        <w:rPr>
          <w:b/>
        </w:rPr>
      </w:pPr>
      <w:r w:rsidRPr="003E3B6B">
        <w:rPr>
          <w:b/>
        </w:rPr>
        <w:t>Тема 9. С</w:t>
      </w:r>
      <w:r w:rsidR="00083BB4" w:rsidRPr="003E3B6B">
        <w:rPr>
          <w:b/>
        </w:rPr>
        <w:t>пециальные таможенные процедуры</w:t>
      </w:r>
    </w:p>
    <w:p w:rsidR="000C30D2" w:rsidRPr="003E3B6B" w:rsidRDefault="000C30D2" w:rsidP="003E3B6B">
      <w:pPr>
        <w:pStyle w:val="a8"/>
        <w:spacing w:after="0"/>
        <w:ind w:left="0"/>
        <w:jc w:val="both"/>
        <w:rPr>
          <w:i/>
        </w:rPr>
      </w:pPr>
      <w:r w:rsidRPr="003E3B6B">
        <w:rPr>
          <w:b/>
        </w:rPr>
        <w:t xml:space="preserve">Цель: </w:t>
      </w:r>
      <w:r w:rsidRPr="003E3B6B">
        <w:t xml:space="preserve">уяснить понятие, виды и содержание специальных таможенных процедур. </w:t>
      </w:r>
    </w:p>
    <w:p w:rsidR="00083BB4" w:rsidRPr="003E3B6B" w:rsidRDefault="00083BB4" w:rsidP="003E3B6B">
      <w:pPr>
        <w:shd w:val="clear" w:color="auto" w:fill="FFFFFF"/>
        <w:spacing w:before="0" w:line="240" w:lineRule="auto"/>
        <w:jc w:val="both"/>
        <w:rPr>
          <w:b/>
          <w:bCs/>
          <w:iCs/>
          <w:sz w:val="24"/>
          <w:szCs w:val="24"/>
        </w:rPr>
      </w:pPr>
      <w:r w:rsidRPr="003E3B6B">
        <w:rPr>
          <w:b/>
          <w:bCs/>
          <w:iCs/>
          <w:sz w:val="24"/>
          <w:szCs w:val="24"/>
        </w:rPr>
        <w:t>Вопросы для обсуждения</w:t>
      </w:r>
    </w:p>
    <w:p w:rsidR="00A74AAB" w:rsidRPr="003E3B6B" w:rsidRDefault="00A74AAB" w:rsidP="003E3B6B">
      <w:pPr>
        <w:tabs>
          <w:tab w:val="left" w:pos="10198"/>
        </w:tabs>
        <w:spacing w:before="0" w:line="240" w:lineRule="auto"/>
        <w:jc w:val="both"/>
        <w:rPr>
          <w:sz w:val="24"/>
          <w:szCs w:val="24"/>
        </w:rPr>
      </w:pPr>
      <w:r w:rsidRPr="003E3B6B">
        <w:rPr>
          <w:sz w:val="24"/>
          <w:szCs w:val="24"/>
        </w:rPr>
        <w:t>1. Перемещение транспортных средств. Таможенные режимы, применяемые к транспортным средствам.</w:t>
      </w:r>
    </w:p>
    <w:p w:rsidR="00A74AAB" w:rsidRPr="003E3B6B" w:rsidRDefault="00A74AAB" w:rsidP="003E3B6B">
      <w:pPr>
        <w:tabs>
          <w:tab w:val="left" w:pos="10198"/>
        </w:tabs>
        <w:spacing w:before="0" w:line="240" w:lineRule="auto"/>
        <w:jc w:val="both"/>
        <w:rPr>
          <w:sz w:val="24"/>
          <w:szCs w:val="24"/>
        </w:rPr>
      </w:pPr>
      <w:r w:rsidRPr="003E3B6B">
        <w:rPr>
          <w:sz w:val="24"/>
          <w:szCs w:val="24"/>
        </w:rPr>
        <w:t>2. Перемещение товаров физическими лицами. Особенности таможенного оформления и таможенного контроля.</w:t>
      </w:r>
    </w:p>
    <w:p w:rsidR="00A74AAB" w:rsidRPr="003E3B6B" w:rsidRDefault="00A74AAB" w:rsidP="003E3B6B">
      <w:pPr>
        <w:tabs>
          <w:tab w:val="left" w:pos="10198"/>
        </w:tabs>
        <w:spacing w:before="0" w:line="240" w:lineRule="auto"/>
        <w:jc w:val="both"/>
        <w:rPr>
          <w:sz w:val="24"/>
          <w:szCs w:val="24"/>
        </w:rPr>
      </w:pPr>
      <w:r w:rsidRPr="003E3B6B">
        <w:rPr>
          <w:sz w:val="24"/>
          <w:szCs w:val="24"/>
        </w:rPr>
        <w:t>3. Перемещение товаров в международных почтовых отравлениях.</w:t>
      </w:r>
    </w:p>
    <w:p w:rsidR="00A74AAB" w:rsidRPr="003E3B6B" w:rsidRDefault="00A74AAB" w:rsidP="003E3B6B">
      <w:pPr>
        <w:tabs>
          <w:tab w:val="left" w:pos="10198"/>
        </w:tabs>
        <w:spacing w:before="0" w:line="240" w:lineRule="auto"/>
        <w:jc w:val="both"/>
        <w:rPr>
          <w:sz w:val="24"/>
          <w:szCs w:val="24"/>
        </w:rPr>
      </w:pPr>
      <w:r w:rsidRPr="003E3B6B">
        <w:rPr>
          <w:sz w:val="24"/>
          <w:szCs w:val="24"/>
        </w:rPr>
        <w:t>4. Перемещение товаров отдельными категориями иностранных лиц.</w:t>
      </w:r>
    </w:p>
    <w:p w:rsidR="00A74AAB" w:rsidRPr="003E3B6B" w:rsidRDefault="00A74AAB" w:rsidP="003E3B6B">
      <w:pPr>
        <w:pStyle w:val="a8"/>
        <w:tabs>
          <w:tab w:val="left" w:pos="10198"/>
        </w:tabs>
        <w:spacing w:after="0"/>
        <w:ind w:left="0"/>
        <w:jc w:val="both"/>
      </w:pPr>
      <w:r w:rsidRPr="003E3B6B">
        <w:t>5. Перемещение товаров трубопроводным транспортом и по линиям электропередач.</w:t>
      </w:r>
    </w:p>
    <w:p w:rsidR="000C30D2" w:rsidRPr="003E3B6B" w:rsidRDefault="000C30D2" w:rsidP="003E3B6B">
      <w:pPr>
        <w:pStyle w:val="a8"/>
        <w:spacing w:after="0"/>
        <w:ind w:left="0"/>
        <w:jc w:val="both"/>
      </w:pPr>
      <w:r w:rsidRPr="003E3B6B">
        <w:t>Литература:</w:t>
      </w:r>
      <w:r w:rsidRPr="003E3B6B">
        <w:rPr>
          <w:b/>
        </w:rPr>
        <w:t xml:space="preserve"> </w:t>
      </w:r>
      <w:r w:rsidRPr="003E3B6B">
        <w:t>[3,4,5,14,26, 27, 41,42,50,51]</w:t>
      </w:r>
    </w:p>
    <w:p w:rsidR="00A74AAB" w:rsidRPr="003E3B6B" w:rsidRDefault="00A74AAB" w:rsidP="003E3B6B">
      <w:pPr>
        <w:pStyle w:val="a8"/>
        <w:tabs>
          <w:tab w:val="left" w:pos="10198"/>
        </w:tabs>
        <w:spacing w:after="0"/>
        <w:ind w:left="0"/>
        <w:jc w:val="both"/>
        <w:rPr>
          <w:b/>
        </w:rPr>
      </w:pPr>
      <w:r w:rsidRPr="003E3B6B">
        <w:rPr>
          <w:b/>
        </w:rPr>
        <w:t>Тема 10. Таможенный контроль. Принципы</w:t>
      </w:r>
      <w:r w:rsidR="00C8145C" w:rsidRPr="003E3B6B">
        <w:rPr>
          <w:b/>
        </w:rPr>
        <w:t>, формы и порядок его проведения</w:t>
      </w:r>
    </w:p>
    <w:p w:rsidR="00B83150" w:rsidRPr="003E3B6B" w:rsidRDefault="00B83150" w:rsidP="003E3B6B">
      <w:pPr>
        <w:pStyle w:val="a8"/>
        <w:spacing w:after="0"/>
        <w:ind w:left="0"/>
        <w:jc w:val="both"/>
        <w:rPr>
          <w:i/>
        </w:rPr>
      </w:pPr>
      <w:r w:rsidRPr="003E3B6B">
        <w:rPr>
          <w:b/>
        </w:rPr>
        <w:t xml:space="preserve">Цель: </w:t>
      </w:r>
      <w:r w:rsidRPr="003E3B6B">
        <w:t>уяснить понятие, принципы, цели и формы таможенного контроля.</w:t>
      </w:r>
    </w:p>
    <w:p w:rsidR="00C8145C" w:rsidRPr="003E3B6B" w:rsidRDefault="00C8145C" w:rsidP="003E3B6B">
      <w:pPr>
        <w:shd w:val="clear" w:color="auto" w:fill="FFFFFF"/>
        <w:spacing w:before="0" w:line="240" w:lineRule="auto"/>
        <w:jc w:val="both"/>
        <w:rPr>
          <w:b/>
          <w:bCs/>
          <w:iCs/>
          <w:sz w:val="24"/>
          <w:szCs w:val="24"/>
        </w:rPr>
      </w:pPr>
      <w:r w:rsidRPr="003E3B6B">
        <w:rPr>
          <w:b/>
          <w:bCs/>
          <w:iCs/>
          <w:sz w:val="24"/>
          <w:szCs w:val="24"/>
        </w:rPr>
        <w:t>Вопросы для обсуждения</w:t>
      </w:r>
    </w:p>
    <w:p w:rsidR="00A74AAB" w:rsidRPr="003E3B6B" w:rsidRDefault="00A74AAB" w:rsidP="003E3B6B">
      <w:pPr>
        <w:tabs>
          <w:tab w:val="left" w:pos="10198"/>
        </w:tabs>
        <w:spacing w:before="0" w:line="240" w:lineRule="auto"/>
        <w:jc w:val="both"/>
        <w:rPr>
          <w:sz w:val="24"/>
          <w:szCs w:val="24"/>
        </w:rPr>
      </w:pPr>
      <w:r w:rsidRPr="003E3B6B">
        <w:rPr>
          <w:sz w:val="24"/>
          <w:szCs w:val="24"/>
        </w:rPr>
        <w:t xml:space="preserve">1. Понятие таможенного контроля и цели его проведения. </w:t>
      </w:r>
    </w:p>
    <w:p w:rsidR="00A74AAB" w:rsidRPr="003E3B6B" w:rsidRDefault="00A74AAB" w:rsidP="003E3B6B">
      <w:pPr>
        <w:tabs>
          <w:tab w:val="left" w:pos="10198"/>
        </w:tabs>
        <w:spacing w:before="0" w:line="240" w:lineRule="auto"/>
        <w:jc w:val="both"/>
        <w:rPr>
          <w:sz w:val="24"/>
          <w:szCs w:val="24"/>
        </w:rPr>
      </w:pPr>
      <w:r w:rsidRPr="003E3B6B">
        <w:rPr>
          <w:sz w:val="24"/>
          <w:szCs w:val="24"/>
        </w:rPr>
        <w:t>2. Основные принципы проведения таможенного контроля.</w:t>
      </w:r>
    </w:p>
    <w:p w:rsidR="00A74AAB" w:rsidRPr="003E3B6B" w:rsidRDefault="00A74AAB" w:rsidP="003E3B6B">
      <w:pPr>
        <w:tabs>
          <w:tab w:val="left" w:pos="10198"/>
        </w:tabs>
        <w:spacing w:before="0" w:line="240" w:lineRule="auto"/>
        <w:jc w:val="both"/>
        <w:rPr>
          <w:sz w:val="24"/>
          <w:szCs w:val="24"/>
        </w:rPr>
      </w:pPr>
      <w:r w:rsidRPr="003E3B6B">
        <w:rPr>
          <w:sz w:val="24"/>
          <w:szCs w:val="24"/>
        </w:rPr>
        <w:t>3. Формы таможенного контроля. Освобождение от определенных форм таможенного контроля.</w:t>
      </w:r>
    </w:p>
    <w:p w:rsidR="00A74AAB" w:rsidRPr="003E3B6B" w:rsidRDefault="00A74AAB" w:rsidP="003E3B6B">
      <w:pPr>
        <w:tabs>
          <w:tab w:val="left" w:pos="10198"/>
        </w:tabs>
        <w:spacing w:before="0" w:line="240" w:lineRule="auto"/>
        <w:jc w:val="both"/>
        <w:rPr>
          <w:sz w:val="24"/>
          <w:szCs w:val="24"/>
        </w:rPr>
      </w:pPr>
      <w:r w:rsidRPr="003E3B6B">
        <w:rPr>
          <w:sz w:val="24"/>
          <w:szCs w:val="24"/>
        </w:rPr>
        <w:t>4. Зоны таможенного контроля. Порядок установления и виды зон таможенного контроля.</w:t>
      </w:r>
    </w:p>
    <w:p w:rsidR="00A74AAB" w:rsidRPr="003E3B6B" w:rsidRDefault="00A74AAB" w:rsidP="003E3B6B">
      <w:pPr>
        <w:tabs>
          <w:tab w:val="left" w:pos="10198"/>
        </w:tabs>
        <w:spacing w:before="0" w:line="240" w:lineRule="auto"/>
        <w:jc w:val="both"/>
        <w:rPr>
          <w:sz w:val="24"/>
          <w:szCs w:val="24"/>
        </w:rPr>
      </w:pPr>
      <w:r w:rsidRPr="003E3B6B">
        <w:rPr>
          <w:sz w:val="24"/>
          <w:szCs w:val="24"/>
        </w:rPr>
        <w:t>5. Экспертизы и исследования при осуществлении таможенного контроля.</w:t>
      </w:r>
    </w:p>
    <w:p w:rsidR="00A74AAB" w:rsidRPr="003E3B6B" w:rsidRDefault="00A74AAB" w:rsidP="003E3B6B">
      <w:pPr>
        <w:tabs>
          <w:tab w:val="left" w:pos="10198"/>
        </w:tabs>
        <w:spacing w:before="0" w:line="240" w:lineRule="auto"/>
        <w:jc w:val="both"/>
        <w:rPr>
          <w:sz w:val="24"/>
          <w:szCs w:val="24"/>
        </w:rPr>
      </w:pPr>
      <w:r w:rsidRPr="003E3B6B">
        <w:rPr>
          <w:sz w:val="24"/>
          <w:szCs w:val="24"/>
        </w:rPr>
        <w:t>6. Использование технических средств при проведении таможенного контроля.</w:t>
      </w:r>
    </w:p>
    <w:p w:rsidR="00A74AAB" w:rsidRPr="003E3B6B" w:rsidRDefault="00A74AAB" w:rsidP="00E84970">
      <w:pPr>
        <w:pStyle w:val="a8"/>
        <w:tabs>
          <w:tab w:val="left" w:pos="10198"/>
        </w:tabs>
        <w:spacing w:after="0"/>
        <w:ind w:left="0"/>
        <w:jc w:val="both"/>
      </w:pPr>
      <w:r w:rsidRPr="003E3B6B">
        <w:t>7. Дополнительные полномочия таможенных органов при проведении таможенного контроля.</w:t>
      </w:r>
    </w:p>
    <w:p w:rsidR="00B83150" w:rsidRPr="003E3B6B" w:rsidRDefault="00B83150" w:rsidP="003E3B6B">
      <w:pPr>
        <w:pStyle w:val="a8"/>
        <w:spacing w:after="0"/>
        <w:ind w:left="0"/>
        <w:jc w:val="both"/>
      </w:pPr>
      <w:r w:rsidRPr="003E3B6B">
        <w:t>Литература:</w:t>
      </w:r>
      <w:r w:rsidRPr="003E3B6B">
        <w:rPr>
          <w:b/>
        </w:rPr>
        <w:t xml:space="preserve"> </w:t>
      </w:r>
      <w:r w:rsidRPr="003E3B6B">
        <w:t>[3,4,5,14,22, 25,41,42,50,51]</w:t>
      </w:r>
    </w:p>
    <w:p w:rsidR="00A74AAB" w:rsidRPr="003E3B6B" w:rsidRDefault="00A74AAB" w:rsidP="003E3B6B">
      <w:pPr>
        <w:pStyle w:val="a8"/>
        <w:tabs>
          <w:tab w:val="left" w:pos="10198"/>
        </w:tabs>
        <w:spacing w:after="0"/>
        <w:ind w:left="0"/>
        <w:jc w:val="both"/>
        <w:rPr>
          <w:b/>
        </w:rPr>
      </w:pPr>
      <w:r w:rsidRPr="003E3B6B">
        <w:rPr>
          <w:b/>
        </w:rPr>
        <w:t>Тема 11. Таможенно-тарифное регулирование и</w:t>
      </w:r>
      <w:r w:rsidR="001324E6" w:rsidRPr="003E3B6B">
        <w:rPr>
          <w:b/>
        </w:rPr>
        <w:t xml:space="preserve"> взимание таможенных платежей</w:t>
      </w:r>
    </w:p>
    <w:p w:rsidR="00186F05" w:rsidRPr="003E3B6B" w:rsidRDefault="00186F05" w:rsidP="003E3B6B">
      <w:pPr>
        <w:pStyle w:val="a8"/>
        <w:spacing w:after="0"/>
        <w:ind w:left="0"/>
        <w:jc w:val="both"/>
        <w:rPr>
          <w:i/>
        </w:rPr>
      </w:pPr>
      <w:r w:rsidRPr="003E3B6B">
        <w:rPr>
          <w:b/>
        </w:rPr>
        <w:t xml:space="preserve">Цель: </w:t>
      </w:r>
      <w:r w:rsidRPr="003E3B6B">
        <w:t>уяснить понятие, виды, порядок исчисления и уплаты таможенных платежей.</w:t>
      </w:r>
    </w:p>
    <w:p w:rsidR="00D55B75" w:rsidRPr="003E3B6B" w:rsidRDefault="00D55B75" w:rsidP="003E3B6B">
      <w:pPr>
        <w:shd w:val="clear" w:color="auto" w:fill="FFFFFF"/>
        <w:spacing w:before="0" w:line="240" w:lineRule="auto"/>
        <w:jc w:val="both"/>
        <w:rPr>
          <w:b/>
          <w:bCs/>
          <w:iCs/>
          <w:sz w:val="24"/>
          <w:szCs w:val="24"/>
        </w:rPr>
      </w:pPr>
      <w:r w:rsidRPr="003E3B6B">
        <w:rPr>
          <w:b/>
          <w:bCs/>
          <w:iCs/>
          <w:sz w:val="24"/>
          <w:szCs w:val="24"/>
        </w:rPr>
        <w:t>Вопросы для обсуждения</w:t>
      </w:r>
    </w:p>
    <w:p w:rsidR="00A74AAB" w:rsidRPr="003E3B6B" w:rsidRDefault="00A74AAB" w:rsidP="003E3B6B">
      <w:pPr>
        <w:tabs>
          <w:tab w:val="left" w:pos="10198"/>
        </w:tabs>
        <w:spacing w:before="0" w:line="240" w:lineRule="auto"/>
        <w:jc w:val="both"/>
        <w:rPr>
          <w:sz w:val="24"/>
          <w:szCs w:val="24"/>
        </w:rPr>
      </w:pPr>
      <w:r w:rsidRPr="003E3B6B">
        <w:rPr>
          <w:sz w:val="24"/>
          <w:szCs w:val="24"/>
        </w:rPr>
        <w:t xml:space="preserve">1. Понятие и правовые основы таможенно-тарифного регулирования внешнеэкономической деятельности. </w:t>
      </w:r>
    </w:p>
    <w:p w:rsidR="00A74AAB" w:rsidRPr="003E3B6B" w:rsidRDefault="00A74AAB" w:rsidP="003E3B6B">
      <w:pPr>
        <w:tabs>
          <w:tab w:val="left" w:pos="10198"/>
        </w:tabs>
        <w:spacing w:before="0" w:line="240" w:lineRule="auto"/>
        <w:jc w:val="both"/>
        <w:rPr>
          <w:sz w:val="24"/>
          <w:szCs w:val="24"/>
        </w:rPr>
      </w:pPr>
      <w:r w:rsidRPr="003E3B6B">
        <w:rPr>
          <w:sz w:val="24"/>
          <w:szCs w:val="24"/>
        </w:rPr>
        <w:t>2. Таможенный тариф: понятие, основные цели и элементы.</w:t>
      </w:r>
    </w:p>
    <w:p w:rsidR="00A74AAB" w:rsidRPr="003E3B6B" w:rsidRDefault="00A74AAB" w:rsidP="003E3B6B">
      <w:pPr>
        <w:tabs>
          <w:tab w:val="left" w:pos="10198"/>
        </w:tabs>
        <w:spacing w:before="0" w:line="240" w:lineRule="auto"/>
        <w:jc w:val="both"/>
        <w:rPr>
          <w:sz w:val="24"/>
          <w:szCs w:val="24"/>
        </w:rPr>
      </w:pPr>
      <w:r w:rsidRPr="003E3B6B">
        <w:rPr>
          <w:sz w:val="24"/>
          <w:szCs w:val="24"/>
        </w:rPr>
        <w:t>3. Понятие, виды, порядок исчисления и уплаты таможенных платежей. Плательщики таможенных платежей. Сроки уплаты таможенных платежей и меры по обеспечению их уплаты.</w:t>
      </w:r>
    </w:p>
    <w:p w:rsidR="00A74AAB" w:rsidRPr="003E3B6B" w:rsidRDefault="00A74AAB" w:rsidP="003E3B6B">
      <w:pPr>
        <w:tabs>
          <w:tab w:val="left" w:pos="10198"/>
        </w:tabs>
        <w:spacing w:before="0" w:line="240" w:lineRule="auto"/>
        <w:jc w:val="both"/>
        <w:rPr>
          <w:sz w:val="24"/>
          <w:szCs w:val="24"/>
        </w:rPr>
      </w:pPr>
      <w:r w:rsidRPr="003E3B6B">
        <w:rPr>
          <w:sz w:val="24"/>
          <w:szCs w:val="24"/>
        </w:rPr>
        <w:t>4. Таможенная стоимость товаров и методы ее определения.</w:t>
      </w:r>
    </w:p>
    <w:p w:rsidR="00A74AAB" w:rsidRPr="003E3B6B" w:rsidRDefault="00A74AAB" w:rsidP="003E3B6B">
      <w:pPr>
        <w:tabs>
          <w:tab w:val="left" w:pos="10198"/>
        </w:tabs>
        <w:spacing w:before="0" w:line="240" w:lineRule="auto"/>
        <w:jc w:val="both"/>
        <w:rPr>
          <w:sz w:val="24"/>
          <w:szCs w:val="24"/>
        </w:rPr>
      </w:pPr>
      <w:r w:rsidRPr="003E3B6B">
        <w:rPr>
          <w:sz w:val="24"/>
          <w:szCs w:val="24"/>
        </w:rPr>
        <w:t>5. Таможенная пошлина, ее виды и функции.</w:t>
      </w:r>
    </w:p>
    <w:p w:rsidR="00A74AAB" w:rsidRPr="003E3B6B" w:rsidRDefault="00A74AAB" w:rsidP="003E3B6B">
      <w:pPr>
        <w:tabs>
          <w:tab w:val="left" w:pos="10198"/>
        </w:tabs>
        <w:spacing w:before="0" w:line="240" w:lineRule="auto"/>
        <w:jc w:val="both"/>
        <w:rPr>
          <w:sz w:val="24"/>
          <w:szCs w:val="24"/>
        </w:rPr>
      </w:pPr>
      <w:r w:rsidRPr="003E3B6B">
        <w:rPr>
          <w:sz w:val="24"/>
          <w:szCs w:val="24"/>
        </w:rPr>
        <w:t>6. Налоги, взимаемые таможенными органами: функции, ставка, налогооблагаемая база.</w:t>
      </w:r>
    </w:p>
    <w:p w:rsidR="00A74AAB" w:rsidRPr="003E3B6B" w:rsidRDefault="00A74AAB" w:rsidP="003E3B6B">
      <w:pPr>
        <w:tabs>
          <w:tab w:val="left" w:pos="10198"/>
        </w:tabs>
        <w:spacing w:before="0" w:line="240" w:lineRule="auto"/>
        <w:jc w:val="both"/>
        <w:rPr>
          <w:sz w:val="24"/>
          <w:szCs w:val="24"/>
        </w:rPr>
      </w:pPr>
      <w:r w:rsidRPr="003E3B6B">
        <w:rPr>
          <w:sz w:val="24"/>
          <w:szCs w:val="24"/>
        </w:rPr>
        <w:t>7.  Виды и особенности взимания таможенных сборов.</w:t>
      </w:r>
    </w:p>
    <w:p w:rsidR="00A74AAB" w:rsidRPr="003E3B6B" w:rsidRDefault="00A74AAB" w:rsidP="00E84970">
      <w:pPr>
        <w:pStyle w:val="a8"/>
        <w:tabs>
          <w:tab w:val="left" w:pos="10198"/>
        </w:tabs>
        <w:spacing w:after="0"/>
        <w:ind w:left="0"/>
        <w:jc w:val="both"/>
      </w:pPr>
      <w:r w:rsidRPr="003E3B6B">
        <w:t>8. Принудительное взыскание таможенных пошлин, налогов. Возврат излишне уплаченных или излишне взысканных таможенных пошлин, налогов.</w:t>
      </w:r>
    </w:p>
    <w:p w:rsidR="00186F05" w:rsidRPr="003E3B6B" w:rsidRDefault="00186F05" w:rsidP="003E3B6B">
      <w:pPr>
        <w:pStyle w:val="a8"/>
        <w:spacing w:after="0"/>
        <w:ind w:left="0"/>
        <w:jc w:val="both"/>
      </w:pPr>
      <w:r w:rsidRPr="003E3B6B">
        <w:t>Литература:</w:t>
      </w:r>
      <w:r w:rsidRPr="003E3B6B">
        <w:rPr>
          <w:b/>
        </w:rPr>
        <w:t xml:space="preserve"> </w:t>
      </w:r>
      <w:r w:rsidRPr="003E3B6B">
        <w:t>[3,4,5,6, 11, 12, 14,18, 26, 28,37, 41,42,50,51,55,59]</w:t>
      </w:r>
    </w:p>
    <w:p w:rsidR="00A74AAB" w:rsidRPr="003E3B6B" w:rsidRDefault="00A74AAB" w:rsidP="003E3B6B">
      <w:pPr>
        <w:pStyle w:val="a8"/>
        <w:tabs>
          <w:tab w:val="left" w:pos="10198"/>
        </w:tabs>
        <w:spacing w:after="0"/>
        <w:ind w:left="0"/>
        <w:jc w:val="both"/>
        <w:rPr>
          <w:b/>
        </w:rPr>
      </w:pPr>
      <w:r w:rsidRPr="003E3B6B">
        <w:rPr>
          <w:b/>
        </w:rPr>
        <w:t>Тема 12. Нетарифное регулирование</w:t>
      </w:r>
      <w:r w:rsidR="00D55B75" w:rsidRPr="003E3B6B">
        <w:rPr>
          <w:b/>
        </w:rPr>
        <w:t xml:space="preserve"> </w:t>
      </w:r>
      <w:r w:rsidRPr="003E3B6B">
        <w:rPr>
          <w:b/>
        </w:rPr>
        <w:t>в</w:t>
      </w:r>
      <w:r w:rsidR="00D55B75" w:rsidRPr="003E3B6B">
        <w:rPr>
          <w:b/>
        </w:rPr>
        <w:t>нешнеэкономической деятельности</w:t>
      </w:r>
    </w:p>
    <w:p w:rsidR="007C52BC" w:rsidRPr="003E3B6B" w:rsidRDefault="007C52BC" w:rsidP="003E3B6B">
      <w:pPr>
        <w:pStyle w:val="a8"/>
        <w:spacing w:after="0"/>
        <w:ind w:left="0"/>
        <w:jc w:val="both"/>
        <w:rPr>
          <w:i/>
        </w:rPr>
      </w:pPr>
      <w:r w:rsidRPr="003E3B6B">
        <w:rPr>
          <w:b/>
        </w:rPr>
        <w:t xml:space="preserve">Цель: </w:t>
      </w:r>
      <w:r w:rsidRPr="003E3B6B">
        <w:t xml:space="preserve">уяснить понятие, назначение и виды мер нетарифного регулирования, а также раскрыть их содержание. </w:t>
      </w:r>
    </w:p>
    <w:p w:rsidR="00D55B75" w:rsidRPr="003E3B6B" w:rsidRDefault="00D55B75" w:rsidP="003E3B6B">
      <w:pPr>
        <w:shd w:val="clear" w:color="auto" w:fill="FFFFFF"/>
        <w:spacing w:before="0" w:line="240" w:lineRule="auto"/>
        <w:jc w:val="both"/>
        <w:rPr>
          <w:b/>
          <w:bCs/>
          <w:iCs/>
          <w:sz w:val="24"/>
          <w:szCs w:val="24"/>
        </w:rPr>
      </w:pPr>
      <w:r w:rsidRPr="003E3B6B">
        <w:rPr>
          <w:b/>
          <w:bCs/>
          <w:iCs/>
          <w:sz w:val="24"/>
          <w:szCs w:val="24"/>
        </w:rPr>
        <w:t>Вопросы для обсуждения</w:t>
      </w:r>
    </w:p>
    <w:p w:rsidR="00A74AAB" w:rsidRPr="003E3B6B" w:rsidRDefault="00A74AAB" w:rsidP="003E3B6B">
      <w:pPr>
        <w:tabs>
          <w:tab w:val="left" w:pos="10198"/>
        </w:tabs>
        <w:spacing w:before="0" w:line="240" w:lineRule="auto"/>
        <w:jc w:val="both"/>
        <w:rPr>
          <w:sz w:val="24"/>
          <w:szCs w:val="24"/>
        </w:rPr>
      </w:pPr>
      <w:r w:rsidRPr="003E3B6B">
        <w:rPr>
          <w:sz w:val="24"/>
          <w:szCs w:val="24"/>
        </w:rPr>
        <w:t>1. Понятие, назначение и виды мер нетарифного регулирования внешнеэкономической деятельности.</w:t>
      </w:r>
    </w:p>
    <w:p w:rsidR="00A74AAB" w:rsidRPr="003E3B6B" w:rsidRDefault="00A74AAB" w:rsidP="003E3B6B">
      <w:pPr>
        <w:pStyle w:val="a8"/>
        <w:tabs>
          <w:tab w:val="left" w:pos="10198"/>
        </w:tabs>
        <w:spacing w:after="0"/>
        <w:ind w:left="0"/>
        <w:jc w:val="both"/>
      </w:pPr>
      <w:r w:rsidRPr="003E3B6B">
        <w:t>2. Характеристика мер нетарифного регулирования внешнеэкономической деятельности и особенности таможенного оформления и таможенного контроля товаров, подпадающих под эти меры.</w:t>
      </w:r>
    </w:p>
    <w:p w:rsidR="007C52BC" w:rsidRPr="003E3B6B" w:rsidRDefault="007C52BC" w:rsidP="003E3B6B">
      <w:pPr>
        <w:pStyle w:val="a8"/>
        <w:spacing w:after="0"/>
        <w:ind w:left="0"/>
        <w:jc w:val="both"/>
      </w:pPr>
      <w:r w:rsidRPr="003E3B6B">
        <w:t>Литература:</w:t>
      </w:r>
      <w:r w:rsidRPr="003E3B6B">
        <w:rPr>
          <w:b/>
        </w:rPr>
        <w:t xml:space="preserve"> </w:t>
      </w:r>
      <w:r w:rsidRPr="003E3B6B">
        <w:t>[3,4,5,14,41,42,50,51, 59]</w:t>
      </w:r>
    </w:p>
    <w:p w:rsidR="00A74AAB" w:rsidRPr="003E3B6B" w:rsidRDefault="00A74AAB" w:rsidP="003E3B6B">
      <w:pPr>
        <w:pStyle w:val="a8"/>
        <w:tabs>
          <w:tab w:val="left" w:pos="10198"/>
        </w:tabs>
        <w:spacing w:after="0"/>
        <w:ind w:left="0"/>
        <w:jc w:val="both"/>
        <w:rPr>
          <w:b/>
        </w:rPr>
      </w:pPr>
      <w:r w:rsidRPr="003E3B6B">
        <w:rPr>
          <w:b/>
        </w:rPr>
        <w:t>Тема 13. Административно-правовая и административно-процессуальная формы правоохранительной деятельности таможенных органов Российск</w:t>
      </w:r>
      <w:r w:rsidR="00755261" w:rsidRPr="003E3B6B">
        <w:rPr>
          <w:b/>
        </w:rPr>
        <w:t>ой Федерации</w:t>
      </w:r>
    </w:p>
    <w:p w:rsidR="007729AC" w:rsidRPr="003E3B6B" w:rsidRDefault="007729AC" w:rsidP="003E3B6B">
      <w:pPr>
        <w:pStyle w:val="a8"/>
        <w:spacing w:after="0"/>
        <w:ind w:left="0"/>
        <w:jc w:val="both"/>
        <w:rPr>
          <w:i/>
        </w:rPr>
      </w:pPr>
      <w:r w:rsidRPr="003E3B6B">
        <w:rPr>
          <w:b/>
        </w:rPr>
        <w:t xml:space="preserve">Цель: </w:t>
      </w:r>
      <w:r w:rsidRPr="003E3B6B">
        <w:t>уяснить особенности административно-правовой и административно-процессуальной деятельности таможенных органов РФ.</w:t>
      </w:r>
    </w:p>
    <w:p w:rsidR="00755261" w:rsidRPr="003E3B6B" w:rsidRDefault="00755261" w:rsidP="003E3B6B">
      <w:pPr>
        <w:shd w:val="clear" w:color="auto" w:fill="FFFFFF"/>
        <w:spacing w:before="0" w:line="240" w:lineRule="auto"/>
        <w:jc w:val="both"/>
        <w:rPr>
          <w:b/>
          <w:bCs/>
          <w:iCs/>
          <w:sz w:val="24"/>
          <w:szCs w:val="24"/>
        </w:rPr>
      </w:pPr>
      <w:r w:rsidRPr="003E3B6B">
        <w:rPr>
          <w:b/>
          <w:bCs/>
          <w:iCs/>
          <w:sz w:val="24"/>
          <w:szCs w:val="24"/>
        </w:rPr>
        <w:t>Вопросы для обсуждения</w:t>
      </w:r>
    </w:p>
    <w:p w:rsidR="00A74AAB" w:rsidRPr="003E3B6B" w:rsidRDefault="00A74AAB" w:rsidP="003E3B6B">
      <w:pPr>
        <w:tabs>
          <w:tab w:val="left" w:pos="10198"/>
        </w:tabs>
        <w:spacing w:before="0" w:line="240" w:lineRule="auto"/>
        <w:jc w:val="both"/>
        <w:rPr>
          <w:sz w:val="24"/>
          <w:szCs w:val="24"/>
        </w:rPr>
      </w:pPr>
      <w:r w:rsidRPr="003E3B6B">
        <w:rPr>
          <w:sz w:val="24"/>
          <w:szCs w:val="24"/>
        </w:rPr>
        <w:t>1. Понятие и общая характеристика административных правонарушений в области таможенного дела (нарушений таможенных правил).</w:t>
      </w:r>
    </w:p>
    <w:p w:rsidR="00A74AAB" w:rsidRPr="003E3B6B" w:rsidRDefault="00A74AAB" w:rsidP="003E3B6B">
      <w:pPr>
        <w:tabs>
          <w:tab w:val="left" w:pos="10198"/>
        </w:tabs>
        <w:spacing w:before="0" w:line="240" w:lineRule="auto"/>
        <w:jc w:val="both"/>
        <w:rPr>
          <w:sz w:val="24"/>
          <w:szCs w:val="24"/>
        </w:rPr>
      </w:pPr>
      <w:r w:rsidRPr="003E3B6B">
        <w:rPr>
          <w:sz w:val="24"/>
          <w:szCs w:val="24"/>
        </w:rPr>
        <w:t>2. Понятие и принципы административного производства по делам о нарушениях таможенных правил и их рассмотрения.</w:t>
      </w:r>
    </w:p>
    <w:p w:rsidR="00E84970" w:rsidRDefault="00A74AAB" w:rsidP="00E84970">
      <w:pPr>
        <w:tabs>
          <w:tab w:val="left" w:pos="10198"/>
        </w:tabs>
        <w:spacing w:before="0" w:line="240" w:lineRule="auto"/>
        <w:jc w:val="both"/>
        <w:rPr>
          <w:sz w:val="24"/>
          <w:szCs w:val="24"/>
        </w:rPr>
      </w:pPr>
      <w:r w:rsidRPr="003E3B6B">
        <w:rPr>
          <w:sz w:val="24"/>
          <w:szCs w:val="24"/>
        </w:rPr>
        <w:t>3. Понятие и виды административных взысканий за нарушение таможенных правил.</w:t>
      </w:r>
    </w:p>
    <w:p w:rsidR="00A74AAB" w:rsidRPr="00E84970" w:rsidRDefault="00A74AAB" w:rsidP="00E84970">
      <w:pPr>
        <w:tabs>
          <w:tab w:val="left" w:pos="10198"/>
        </w:tabs>
        <w:spacing w:before="0" w:line="240" w:lineRule="auto"/>
        <w:jc w:val="both"/>
        <w:rPr>
          <w:sz w:val="24"/>
          <w:szCs w:val="24"/>
        </w:rPr>
      </w:pPr>
      <w:r w:rsidRPr="00E84970">
        <w:rPr>
          <w:sz w:val="24"/>
          <w:szCs w:val="24"/>
        </w:rPr>
        <w:t>4. Стадии производства по делам о нарушениях таможенных правил и их рассмотрения.</w:t>
      </w:r>
    </w:p>
    <w:p w:rsidR="007729AC" w:rsidRPr="003E3B6B" w:rsidRDefault="007729AC" w:rsidP="003E3B6B">
      <w:pPr>
        <w:pStyle w:val="a8"/>
        <w:spacing w:after="0"/>
        <w:ind w:left="0"/>
        <w:jc w:val="both"/>
      </w:pPr>
      <w:r w:rsidRPr="003E3B6B">
        <w:t>Литература:</w:t>
      </w:r>
      <w:r w:rsidRPr="003E3B6B">
        <w:rPr>
          <w:b/>
        </w:rPr>
        <w:t xml:space="preserve"> </w:t>
      </w:r>
      <w:r w:rsidRPr="003E3B6B">
        <w:t>[3,4,5,10,14,41,42,50,51,56]</w:t>
      </w:r>
    </w:p>
    <w:p w:rsidR="00A74AAB" w:rsidRPr="003E3B6B" w:rsidRDefault="00A74AAB" w:rsidP="003E3B6B">
      <w:pPr>
        <w:pStyle w:val="30"/>
        <w:tabs>
          <w:tab w:val="left" w:pos="10198"/>
        </w:tabs>
        <w:spacing w:after="0"/>
        <w:ind w:left="0"/>
        <w:jc w:val="both"/>
        <w:rPr>
          <w:b/>
          <w:sz w:val="24"/>
          <w:szCs w:val="24"/>
        </w:rPr>
      </w:pPr>
      <w:r w:rsidRPr="003E3B6B">
        <w:rPr>
          <w:b/>
          <w:sz w:val="24"/>
          <w:szCs w:val="24"/>
        </w:rPr>
        <w:t>Тема 14. Уголовно-правовая и уголовно-процессуальная формы правоохранительной деятельности таможенных органов. Обеспечение собственной безопасности и оперативно-розыскная деятель</w:t>
      </w:r>
      <w:r w:rsidR="003F2266" w:rsidRPr="003E3B6B">
        <w:rPr>
          <w:b/>
          <w:sz w:val="24"/>
          <w:szCs w:val="24"/>
        </w:rPr>
        <w:t>ность</w:t>
      </w:r>
    </w:p>
    <w:p w:rsidR="005C1343" w:rsidRPr="003E3B6B" w:rsidRDefault="005C1343" w:rsidP="003E3B6B">
      <w:pPr>
        <w:pStyle w:val="a8"/>
        <w:spacing w:after="0"/>
        <w:ind w:left="0"/>
        <w:jc w:val="both"/>
        <w:rPr>
          <w:i/>
        </w:rPr>
      </w:pPr>
      <w:r w:rsidRPr="003E3B6B">
        <w:rPr>
          <w:b/>
        </w:rPr>
        <w:t xml:space="preserve">Цель: </w:t>
      </w:r>
      <w:r w:rsidRPr="003E3B6B">
        <w:t>уяснить особенности уголовно-правовой и уголовно-процессуальной деятельности таможенных органов РФ.</w:t>
      </w:r>
    </w:p>
    <w:p w:rsidR="003F2266" w:rsidRPr="003E3B6B" w:rsidRDefault="003F2266" w:rsidP="003E3B6B">
      <w:pPr>
        <w:shd w:val="clear" w:color="auto" w:fill="FFFFFF"/>
        <w:spacing w:before="0" w:line="240" w:lineRule="auto"/>
        <w:jc w:val="both"/>
        <w:rPr>
          <w:b/>
          <w:bCs/>
          <w:iCs/>
          <w:sz w:val="24"/>
          <w:szCs w:val="24"/>
        </w:rPr>
      </w:pPr>
      <w:r w:rsidRPr="003E3B6B">
        <w:rPr>
          <w:b/>
          <w:bCs/>
          <w:iCs/>
          <w:sz w:val="24"/>
          <w:szCs w:val="24"/>
        </w:rPr>
        <w:t>Вопросы для обсуждения</w:t>
      </w:r>
    </w:p>
    <w:p w:rsidR="00A74AAB" w:rsidRPr="003E3B6B" w:rsidRDefault="00A74AAB" w:rsidP="003E3B6B">
      <w:pPr>
        <w:tabs>
          <w:tab w:val="left" w:pos="10198"/>
        </w:tabs>
        <w:spacing w:before="0" w:line="240" w:lineRule="auto"/>
        <w:jc w:val="both"/>
        <w:rPr>
          <w:sz w:val="24"/>
          <w:szCs w:val="24"/>
        </w:rPr>
      </w:pPr>
      <w:r w:rsidRPr="003E3B6B">
        <w:rPr>
          <w:sz w:val="24"/>
          <w:szCs w:val="24"/>
        </w:rPr>
        <w:t>1.Компетенция таможенных органов Российской Федерации как органов дознания.</w:t>
      </w:r>
    </w:p>
    <w:p w:rsidR="00A74AAB" w:rsidRPr="003E3B6B" w:rsidRDefault="00A74AAB" w:rsidP="003E3B6B">
      <w:pPr>
        <w:tabs>
          <w:tab w:val="left" w:pos="10198"/>
        </w:tabs>
        <w:spacing w:before="0" w:line="240" w:lineRule="auto"/>
        <w:jc w:val="both"/>
        <w:rPr>
          <w:sz w:val="24"/>
          <w:szCs w:val="24"/>
        </w:rPr>
      </w:pPr>
      <w:r w:rsidRPr="003E3B6B">
        <w:rPr>
          <w:sz w:val="24"/>
          <w:szCs w:val="24"/>
        </w:rPr>
        <w:t>2. Ответственность за преступления, отнесенные к компетенции таможенных органов Российской Федерации.</w:t>
      </w:r>
    </w:p>
    <w:p w:rsidR="00A74AAB" w:rsidRPr="003E3B6B" w:rsidRDefault="00A74AAB" w:rsidP="003E3B6B">
      <w:pPr>
        <w:tabs>
          <w:tab w:val="left" w:pos="10198"/>
        </w:tabs>
        <w:spacing w:before="0" w:line="240" w:lineRule="auto"/>
        <w:jc w:val="both"/>
        <w:rPr>
          <w:sz w:val="24"/>
          <w:szCs w:val="24"/>
        </w:rPr>
      </w:pPr>
      <w:r w:rsidRPr="003E3B6B">
        <w:rPr>
          <w:sz w:val="24"/>
          <w:szCs w:val="24"/>
        </w:rPr>
        <w:t>3. Возбуждение уголовного дела и производство неотложных следственных действий таможенными органами.</w:t>
      </w:r>
    </w:p>
    <w:p w:rsidR="00A74AAB" w:rsidRPr="003E3B6B" w:rsidRDefault="00A74AAB" w:rsidP="003E3B6B">
      <w:pPr>
        <w:pStyle w:val="a8"/>
        <w:tabs>
          <w:tab w:val="left" w:pos="10198"/>
        </w:tabs>
        <w:spacing w:after="0"/>
        <w:ind w:left="0"/>
        <w:jc w:val="both"/>
      </w:pPr>
      <w:r w:rsidRPr="003E3B6B">
        <w:t>4. Понятие оперативно-розыскной деятельности. Направления оперативно-розыскной деятельности оперативных подразделений таможенных органов.</w:t>
      </w:r>
    </w:p>
    <w:p w:rsidR="005C1343" w:rsidRPr="003E3B6B" w:rsidRDefault="005C1343" w:rsidP="003E3B6B">
      <w:pPr>
        <w:pStyle w:val="a8"/>
        <w:spacing w:after="0"/>
        <w:ind w:left="0"/>
        <w:jc w:val="both"/>
      </w:pPr>
      <w:r w:rsidRPr="003E3B6B">
        <w:t>Литература:</w:t>
      </w:r>
      <w:r w:rsidRPr="003E3B6B">
        <w:rPr>
          <w:b/>
        </w:rPr>
        <w:t xml:space="preserve"> </w:t>
      </w:r>
      <w:r w:rsidRPr="003E3B6B">
        <w:t>[3,4,5,14,16, 17,41,42, 45, 50,51]</w:t>
      </w:r>
    </w:p>
    <w:p w:rsidR="00473AB6" w:rsidRPr="003E3B6B" w:rsidRDefault="00473AB6" w:rsidP="003E3B6B">
      <w:pPr>
        <w:pStyle w:val="a8"/>
        <w:tabs>
          <w:tab w:val="left" w:pos="10198"/>
        </w:tabs>
        <w:spacing w:after="0"/>
        <w:ind w:left="0"/>
        <w:jc w:val="both"/>
      </w:pPr>
    </w:p>
    <w:p w:rsidR="00473AB6" w:rsidRPr="003E3B6B" w:rsidRDefault="00473AB6" w:rsidP="003E3B6B">
      <w:pPr>
        <w:spacing w:before="0" w:line="240" w:lineRule="auto"/>
        <w:jc w:val="center"/>
        <w:rPr>
          <w:b/>
          <w:bCs/>
          <w:sz w:val="24"/>
          <w:szCs w:val="24"/>
        </w:rPr>
      </w:pPr>
      <w:r w:rsidRPr="003E3B6B">
        <w:rPr>
          <w:b/>
          <w:bCs/>
          <w:sz w:val="24"/>
          <w:szCs w:val="24"/>
        </w:rPr>
        <w:t>КОНТРОЛЬНЫЕ ВОПРОСЫ</w:t>
      </w:r>
    </w:p>
    <w:p w:rsidR="00A74AAB" w:rsidRPr="003E3B6B" w:rsidRDefault="00A74AAB" w:rsidP="003E3B6B">
      <w:pPr>
        <w:pStyle w:val="a8"/>
        <w:numPr>
          <w:ilvl w:val="0"/>
          <w:numId w:val="17"/>
        </w:numPr>
        <w:tabs>
          <w:tab w:val="clear" w:pos="2559"/>
          <w:tab w:val="num" w:pos="0"/>
          <w:tab w:val="left" w:pos="399"/>
          <w:tab w:val="left" w:pos="10198"/>
        </w:tabs>
        <w:suppressAutoHyphens w:val="0"/>
        <w:spacing w:after="0"/>
        <w:ind w:left="0" w:firstLine="0"/>
        <w:jc w:val="both"/>
      </w:pPr>
      <w:r w:rsidRPr="003E3B6B">
        <w:t>Таможенное право как отрасль права: понятие, предмет и метод правового регулирования.</w:t>
      </w:r>
    </w:p>
    <w:p w:rsidR="00A74AAB" w:rsidRPr="003E3B6B" w:rsidRDefault="00A74AAB" w:rsidP="003E3B6B">
      <w:pPr>
        <w:pStyle w:val="a8"/>
        <w:numPr>
          <w:ilvl w:val="0"/>
          <w:numId w:val="17"/>
        </w:numPr>
        <w:tabs>
          <w:tab w:val="clear" w:pos="2559"/>
          <w:tab w:val="num" w:pos="0"/>
          <w:tab w:val="left" w:pos="399"/>
          <w:tab w:val="left" w:pos="10198"/>
        </w:tabs>
        <w:suppressAutoHyphens w:val="0"/>
        <w:spacing w:after="0"/>
        <w:ind w:left="0" w:firstLine="0"/>
        <w:jc w:val="both"/>
      </w:pPr>
      <w:r w:rsidRPr="003E3B6B">
        <w:t>Принципы таможенного права.</w:t>
      </w:r>
    </w:p>
    <w:p w:rsidR="00A74AAB" w:rsidRPr="003E3B6B" w:rsidRDefault="00A74AAB" w:rsidP="003E3B6B">
      <w:pPr>
        <w:pStyle w:val="a8"/>
        <w:numPr>
          <w:ilvl w:val="0"/>
          <w:numId w:val="17"/>
        </w:numPr>
        <w:tabs>
          <w:tab w:val="clear" w:pos="2559"/>
          <w:tab w:val="num" w:pos="0"/>
          <w:tab w:val="left" w:pos="399"/>
          <w:tab w:val="left" w:pos="10198"/>
        </w:tabs>
        <w:suppressAutoHyphens w:val="0"/>
        <w:spacing w:after="0"/>
        <w:ind w:left="0" w:firstLine="0"/>
        <w:jc w:val="both"/>
      </w:pPr>
      <w:r w:rsidRPr="003E3B6B">
        <w:t>Соотношение таможенного права с иными отраслями российского права.</w:t>
      </w:r>
    </w:p>
    <w:p w:rsidR="00A74AAB" w:rsidRPr="003E3B6B" w:rsidRDefault="00A74AAB" w:rsidP="003E3B6B">
      <w:pPr>
        <w:pStyle w:val="a8"/>
        <w:numPr>
          <w:ilvl w:val="0"/>
          <w:numId w:val="17"/>
        </w:numPr>
        <w:tabs>
          <w:tab w:val="clear" w:pos="2559"/>
          <w:tab w:val="num" w:pos="0"/>
          <w:tab w:val="left" w:pos="399"/>
          <w:tab w:val="left" w:pos="10198"/>
        </w:tabs>
        <w:suppressAutoHyphens w:val="0"/>
        <w:spacing w:after="0"/>
        <w:ind w:left="0" w:firstLine="0"/>
        <w:jc w:val="both"/>
      </w:pPr>
      <w:r w:rsidRPr="003E3B6B">
        <w:t xml:space="preserve">Происхождение слова </w:t>
      </w:r>
      <w:r w:rsidR="004273BC">
        <w:t>«</w:t>
      </w:r>
      <w:r w:rsidRPr="003E3B6B">
        <w:t>таможня</w:t>
      </w:r>
      <w:r w:rsidR="004273BC">
        <w:t>»</w:t>
      </w:r>
      <w:r w:rsidRPr="003E3B6B">
        <w:t xml:space="preserve"> и краткий экскурс в историю таможенного дела России.</w:t>
      </w:r>
    </w:p>
    <w:p w:rsidR="00A74AAB" w:rsidRPr="003E3B6B" w:rsidRDefault="00A74AAB" w:rsidP="003E3B6B">
      <w:pPr>
        <w:pStyle w:val="a8"/>
        <w:numPr>
          <w:ilvl w:val="0"/>
          <w:numId w:val="17"/>
        </w:numPr>
        <w:tabs>
          <w:tab w:val="clear" w:pos="2559"/>
          <w:tab w:val="num" w:pos="0"/>
          <w:tab w:val="left" w:pos="399"/>
          <w:tab w:val="left" w:pos="10198"/>
        </w:tabs>
        <w:suppressAutoHyphens w:val="0"/>
        <w:spacing w:after="0"/>
        <w:ind w:left="0" w:firstLine="0"/>
        <w:jc w:val="both"/>
      </w:pPr>
      <w:r w:rsidRPr="003E3B6B">
        <w:t>Таможенная территория и таможенная граница Российской Федерации.</w:t>
      </w:r>
    </w:p>
    <w:p w:rsidR="00A74AAB" w:rsidRPr="003E3B6B" w:rsidRDefault="00A74AAB" w:rsidP="003E3B6B">
      <w:pPr>
        <w:pStyle w:val="a8"/>
        <w:numPr>
          <w:ilvl w:val="0"/>
          <w:numId w:val="17"/>
        </w:numPr>
        <w:tabs>
          <w:tab w:val="clear" w:pos="2559"/>
          <w:tab w:val="num" w:pos="0"/>
          <w:tab w:val="left" w:pos="399"/>
          <w:tab w:val="left" w:pos="10198"/>
        </w:tabs>
        <w:suppressAutoHyphens w:val="0"/>
        <w:spacing w:after="0"/>
        <w:ind w:left="0" w:firstLine="0"/>
        <w:jc w:val="both"/>
      </w:pPr>
      <w:r w:rsidRPr="003E3B6B">
        <w:t>Основные понятия, используемые в таможенном деле.</w:t>
      </w:r>
    </w:p>
    <w:p w:rsidR="00A74AAB" w:rsidRPr="003E3B6B" w:rsidRDefault="00A74AAB" w:rsidP="003E3B6B">
      <w:pPr>
        <w:pStyle w:val="a8"/>
        <w:numPr>
          <w:ilvl w:val="0"/>
          <w:numId w:val="17"/>
        </w:numPr>
        <w:tabs>
          <w:tab w:val="clear" w:pos="2559"/>
          <w:tab w:val="num" w:pos="0"/>
          <w:tab w:val="left" w:pos="399"/>
          <w:tab w:val="left" w:pos="10198"/>
        </w:tabs>
        <w:suppressAutoHyphens w:val="0"/>
        <w:spacing w:after="0"/>
        <w:ind w:left="0" w:firstLine="0"/>
        <w:jc w:val="both"/>
      </w:pPr>
      <w:r w:rsidRPr="003E3B6B">
        <w:t>Таможенное законодательство Российской Федерации, правовые акты Президента Российской, Правительства Российской Федерации и федеральной службы, уполномоченной в области таможенного дела.</w:t>
      </w:r>
    </w:p>
    <w:p w:rsidR="00A74AAB" w:rsidRPr="003E3B6B" w:rsidRDefault="00A74AAB" w:rsidP="003E3B6B">
      <w:pPr>
        <w:pStyle w:val="a8"/>
        <w:numPr>
          <w:ilvl w:val="0"/>
          <w:numId w:val="17"/>
        </w:numPr>
        <w:tabs>
          <w:tab w:val="clear" w:pos="2559"/>
          <w:tab w:val="num" w:pos="0"/>
          <w:tab w:val="left" w:pos="399"/>
          <w:tab w:val="left" w:pos="10198"/>
        </w:tabs>
        <w:suppressAutoHyphens w:val="0"/>
        <w:spacing w:after="0"/>
        <w:ind w:left="0" w:firstLine="0"/>
        <w:jc w:val="both"/>
      </w:pPr>
      <w:r w:rsidRPr="003E3B6B">
        <w:t>Действие актов таможенного законодательства во времени.</w:t>
      </w:r>
    </w:p>
    <w:p w:rsidR="00A74AAB" w:rsidRPr="003E3B6B" w:rsidRDefault="00A74AAB" w:rsidP="003E3B6B">
      <w:pPr>
        <w:pStyle w:val="a8"/>
        <w:numPr>
          <w:ilvl w:val="0"/>
          <w:numId w:val="17"/>
        </w:numPr>
        <w:tabs>
          <w:tab w:val="clear" w:pos="2559"/>
          <w:tab w:val="num" w:pos="0"/>
          <w:tab w:val="left" w:pos="399"/>
          <w:tab w:val="left" w:pos="10198"/>
        </w:tabs>
        <w:suppressAutoHyphens w:val="0"/>
        <w:spacing w:after="0"/>
        <w:ind w:left="0" w:firstLine="0"/>
        <w:jc w:val="both"/>
      </w:pPr>
      <w:r w:rsidRPr="003E3B6B">
        <w:t>Таможенный кодекс Российской Федерации – основополагающий акт в области таможенного дела.</w:t>
      </w:r>
    </w:p>
    <w:p w:rsidR="00A74AAB" w:rsidRPr="003E3B6B" w:rsidRDefault="00A74AAB" w:rsidP="003E3B6B">
      <w:pPr>
        <w:pStyle w:val="a8"/>
        <w:numPr>
          <w:ilvl w:val="0"/>
          <w:numId w:val="17"/>
        </w:numPr>
        <w:tabs>
          <w:tab w:val="clear" w:pos="2559"/>
          <w:tab w:val="num" w:pos="0"/>
          <w:tab w:val="left" w:pos="399"/>
          <w:tab w:val="left" w:pos="1080"/>
          <w:tab w:val="left" w:pos="1260"/>
          <w:tab w:val="left" w:pos="10198"/>
        </w:tabs>
        <w:suppressAutoHyphens w:val="0"/>
        <w:spacing w:after="0"/>
        <w:ind w:left="0" w:firstLine="0"/>
        <w:jc w:val="both"/>
      </w:pPr>
      <w:r w:rsidRPr="003E3B6B">
        <w:t>Таможенные органы Российской Федерации. Система таможенных органов Российской Федерации.</w:t>
      </w:r>
    </w:p>
    <w:p w:rsidR="00A74AAB" w:rsidRPr="003E3B6B" w:rsidRDefault="00A74AAB" w:rsidP="003E3B6B">
      <w:pPr>
        <w:pStyle w:val="a8"/>
        <w:numPr>
          <w:ilvl w:val="0"/>
          <w:numId w:val="17"/>
        </w:numPr>
        <w:tabs>
          <w:tab w:val="clear" w:pos="2559"/>
          <w:tab w:val="num" w:pos="0"/>
          <w:tab w:val="left" w:pos="399"/>
          <w:tab w:val="left" w:pos="1080"/>
          <w:tab w:val="left" w:pos="1260"/>
          <w:tab w:val="left" w:pos="10198"/>
        </w:tabs>
        <w:suppressAutoHyphens w:val="0"/>
        <w:spacing w:after="0"/>
        <w:ind w:left="0" w:firstLine="0"/>
        <w:jc w:val="both"/>
      </w:pPr>
      <w:r w:rsidRPr="003E3B6B">
        <w:t>Основные функции таможенных органов Российской Федерации.</w:t>
      </w:r>
    </w:p>
    <w:p w:rsidR="00A74AAB" w:rsidRPr="003E3B6B" w:rsidRDefault="00A74AAB" w:rsidP="003E3B6B">
      <w:pPr>
        <w:pStyle w:val="a8"/>
        <w:numPr>
          <w:ilvl w:val="0"/>
          <w:numId w:val="17"/>
        </w:numPr>
        <w:tabs>
          <w:tab w:val="clear" w:pos="2559"/>
          <w:tab w:val="num" w:pos="0"/>
          <w:tab w:val="left" w:pos="399"/>
          <w:tab w:val="left" w:pos="1080"/>
          <w:tab w:val="left" w:pos="1260"/>
          <w:tab w:val="left" w:pos="10198"/>
        </w:tabs>
        <w:suppressAutoHyphens w:val="0"/>
        <w:spacing w:after="0"/>
        <w:ind w:left="0" w:firstLine="0"/>
        <w:jc w:val="both"/>
      </w:pPr>
      <w:r w:rsidRPr="003E3B6B">
        <w:t>Основные правомочия таможенных органов Российской Федерации.</w:t>
      </w:r>
    </w:p>
    <w:p w:rsidR="00A74AAB" w:rsidRPr="003E3B6B" w:rsidRDefault="00A74AAB" w:rsidP="003E3B6B">
      <w:pPr>
        <w:pStyle w:val="a8"/>
        <w:numPr>
          <w:ilvl w:val="0"/>
          <w:numId w:val="17"/>
        </w:numPr>
        <w:tabs>
          <w:tab w:val="clear" w:pos="2559"/>
          <w:tab w:val="num" w:pos="0"/>
          <w:tab w:val="left" w:pos="399"/>
          <w:tab w:val="left" w:pos="1080"/>
          <w:tab w:val="left" w:pos="1260"/>
          <w:tab w:val="left" w:pos="10198"/>
        </w:tabs>
        <w:suppressAutoHyphens w:val="0"/>
        <w:spacing w:after="0"/>
        <w:ind w:left="0" w:firstLine="0"/>
        <w:jc w:val="both"/>
      </w:pPr>
      <w:r w:rsidRPr="003E3B6B">
        <w:t>Ведомственный контроль деятельности таможенных органов Российской Федерации. Ответственность таможенных органов и их должностных лиц.</w:t>
      </w:r>
    </w:p>
    <w:p w:rsidR="00A74AAB" w:rsidRPr="003E3B6B" w:rsidRDefault="00A74AAB" w:rsidP="003E3B6B">
      <w:pPr>
        <w:pStyle w:val="a8"/>
        <w:numPr>
          <w:ilvl w:val="0"/>
          <w:numId w:val="17"/>
        </w:numPr>
        <w:tabs>
          <w:tab w:val="clear" w:pos="2559"/>
          <w:tab w:val="num" w:pos="0"/>
          <w:tab w:val="left" w:pos="399"/>
          <w:tab w:val="left" w:pos="1080"/>
          <w:tab w:val="left" w:pos="1260"/>
          <w:tab w:val="left" w:pos="10198"/>
        </w:tabs>
        <w:suppressAutoHyphens w:val="0"/>
        <w:spacing w:after="0"/>
        <w:ind w:left="0" w:firstLine="0"/>
        <w:jc w:val="both"/>
      </w:pPr>
      <w:r w:rsidRPr="003E3B6B">
        <w:t>Порядок и сроки обжалования решений, действий (бездействия) таможенных органов и их должностных лиц.</w:t>
      </w:r>
    </w:p>
    <w:p w:rsidR="00A74AAB" w:rsidRPr="003E3B6B" w:rsidRDefault="00A74AAB" w:rsidP="003E3B6B">
      <w:pPr>
        <w:pStyle w:val="a8"/>
        <w:numPr>
          <w:ilvl w:val="0"/>
          <w:numId w:val="17"/>
        </w:numPr>
        <w:tabs>
          <w:tab w:val="clear" w:pos="2559"/>
          <w:tab w:val="num" w:pos="0"/>
          <w:tab w:val="left" w:pos="399"/>
          <w:tab w:val="left" w:pos="1080"/>
          <w:tab w:val="left" w:pos="1260"/>
          <w:tab w:val="left" w:pos="10198"/>
        </w:tabs>
        <w:suppressAutoHyphens w:val="0"/>
        <w:spacing w:after="0"/>
        <w:ind w:left="0" w:firstLine="0"/>
        <w:jc w:val="both"/>
      </w:pPr>
      <w:r w:rsidRPr="003E3B6B">
        <w:t>Упрощенный порядок обжалования решений, действий (бездействия) должностного лица таможенного органа.</w:t>
      </w:r>
    </w:p>
    <w:p w:rsidR="00A74AAB" w:rsidRPr="003E3B6B" w:rsidRDefault="00A74AAB" w:rsidP="003E3B6B">
      <w:pPr>
        <w:pStyle w:val="a8"/>
        <w:numPr>
          <w:ilvl w:val="0"/>
          <w:numId w:val="17"/>
        </w:numPr>
        <w:tabs>
          <w:tab w:val="clear" w:pos="2559"/>
          <w:tab w:val="num" w:pos="0"/>
          <w:tab w:val="left" w:pos="399"/>
          <w:tab w:val="left" w:pos="1080"/>
          <w:tab w:val="left" w:pos="1260"/>
          <w:tab w:val="left" w:pos="10198"/>
        </w:tabs>
        <w:suppressAutoHyphens w:val="0"/>
        <w:spacing w:after="0"/>
        <w:ind w:left="0" w:firstLine="0"/>
        <w:jc w:val="both"/>
      </w:pPr>
      <w:r w:rsidRPr="003E3B6B">
        <w:t>Основные принципы перемещения товаров и транспортных средств через таможенную границу Российской Федерации.</w:t>
      </w:r>
    </w:p>
    <w:p w:rsidR="00A74AAB" w:rsidRPr="003E3B6B" w:rsidRDefault="00A74AAB" w:rsidP="003E3B6B">
      <w:pPr>
        <w:pStyle w:val="a8"/>
        <w:numPr>
          <w:ilvl w:val="0"/>
          <w:numId w:val="17"/>
        </w:numPr>
        <w:tabs>
          <w:tab w:val="clear" w:pos="2559"/>
          <w:tab w:val="num" w:pos="0"/>
          <w:tab w:val="left" w:pos="399"/>
          <w:tab w:val="left" w:pos="1080"/>
          <w:tab w:val="left" w:pos="1260"/>
          <w:tab w:val="left" w:pos="10198"/>
        </w:tabs>
        <w:suppressAutoHyphens w:val="0"/>
        <w:spacing w:after="0"/>
        <w:ind w:left="0" w:firstLine="0"/>
        <w:jc w:val="both"/>
      </w:pPr>
      <w:r w:rsidRPr="003E3B6B">
        <w:t>Понятие таможенного оформления и его виды.</w:t>
      </w:r>
    </w:p>
    <w:p w:rsidR="00A74AAB" w:rsidRPr="003E3B6B" w:rsidRDefault="00A74AAB" w:rsidP="003E3B6B">
      <w:pPr>
        <w:pStyle w:val="a8"/>
        <w:numPr>
          <w:ilvl w:val="0"/>
          <w:numId w:val="17"/>
        </w:numPr>
        <w:tabs>
          <w:tab w:val="clear" w:pos="2559"/>
          <w:tab w:val="num" w:pos="0"/>
          <w:tab w:val="left" w:pos="399"/>
          <w:tab w:val="left" w:pos="1080"/>
          <w:tab w:val="left" w:pos="1260"/>
          <w:tab w:val="left" w:pos="10198"/>
        </w:tabs>
        <w:suppressAutoHyphens w:val="0"/>
        <w:spacing w:after="0"/>
        <w:ind w:left="0" w:firstLine="0"/>
        <w:jc w:val="both"/>
      </w:pPr>
      <w:r w:rsidRPr="003E3B6B">
        <w:t>Цели, язык, место и время производства таможенного оформления.</w:t>
      </w:r>
    </w:p>
    <w:p w:rsidR="00A74AAB" w:rsidRPr="003E3B6B" w:rsidRDefault="00A74AAB" w:rsidP="003E3B6B">
      <w:pPr>
        <w:pStyle w:val="a8"/>
        <w:numPr>
          <w:ilvl w:val="0"/>
          <w:numId w:val="17"/>
        </w:numPr>
        <w:tabs>
          <w:tab w:val="clear" w:pos="2559"/>
          <w:tab w:val="num" w:pos="0"/>
          <w:tab w:val="left" w:pos="399"/>
          <w:tab w:val="left" w:pos="1080"/>
          <w:tab w:val="left" w:pos="1260"/>
          <w:tab w:val="left" w:pos="10198"/>
        </w:tabs>
        <w:suppressAutoHyphens w:val="0"/>
        <w:spacing w:after="0"/>
        <w:ind w:left="0" w:firstLine="0"/>
        <w:jc w:val="both"/>
      </w:pPr>
      <w:r w:rsidRPr="003E3B6B">
        <w:t>Предварительные операции: понятие, назначение, цели.</w:t>
      </w:r>
    </w:p>
    <w:p w:rsidR="00A74AAB" w:rsidRPr="003E3B6B" w:rsidRDefault="00A74AAB" w:rsidP="003E3B6B">
      <w:pPr>
        <w:pStyle w:val="a8"/>
        <w:numPr>
          <w:ilvl w:val="0"/>
          <w:numId w:val="17"/>
        </w:numPr>
        <w:tabs>
          <w:tab w:val="clear" w:pos="2559"/>
          <w:tab w:val="num" w:pos="0"/>
          <w:tab w:val="left" w:pos="399"/>
          <w:tab w:val="left" w:pos="1080"/>
          <w:tab w:val="left" w:pos="1260"/>
          <w:tab w:val="left" w:pos="10198"/>
        </w:tabs>
        <w:suppressAutoHyphens w:val="0"/>
        <w:spacing w:after="0"/>
        <w:ind w:left="0" w:firstLine="0"/>
        <w:jc w:val="both"/>
      </w:pPr>
      <w:r w:rsidRPr="003E3B6B">
        <w:t>Внутренний таможенный транзит.</w:t>
      </w:r>
    </w:p>
    <w:p w:rsidR="00A74AAB" w:rsidRPr="003E3B6B" w:rsidRDefault="00A74AAB" w:rsidP="003E3B6B">
      <w:pPr>
        <w:pStyle w:val="a8"/>
        <w:numPr>
          <w:ilvl w:val="0"/>
          <w:numId w:val="17"/>
        </w:numPr>
        <w:tabs>
          <w:tab w:val="clear" w:pos="2559"/>
          <w:tab w:val="num" w:pos="0"/>
          <w:tab w:val="left" w:pos="399"/>
          <w:tab w:val="left" w:pos="1080"/>
          <w:tab w:val="left" w:pos="1260"/>
          <w:tab w:val="left" w:pos="10198"/>
        </w:tabs>
        <w:suppressAutoHyphens w:val="0"/>
        <w:spacing w:after="0"/>
        <w:ind w:left="0" w:firstLine="0"/>
        <w:jc w:val="both"/>
      </w:pPr>
      <w:r w:rsidRPr="003E3B6B">
        <w:t>Временное хранения как один из этапов предварительного таможенного оформления. Склады временного хранения.</w:t>
      </w:r>
    </w:p>
    <w:p w:rsidR="00A74AAB" w:rsidRPr="003E3B6B" w:rsidRDefault="00A74AAB" w:rsidP="003E3B6B">
      <w:pPr>
        <w:pStyle w:val="a8"/>
        <w:numPr>
          <w:ilvl w:val="0"/>
          <w:numId w:val="17"/>
        </w:numPr>
        <w:tabs>
          <w:tab w:val="clear" w:pos="2559"/>
          <w:tab w:val="num" w:pos="0"/>
          <w:tab w:val="left" w:pos="399"/>
          <w:tab w:val="left" w:pos="1080"/>
          <w:tab w:val="left" w:pos="1260"/>
          <w:tab w:val="left" w:pos="10198"/>
        </w:tabs>
        <w:suppressAutoHyphens w:val="0"/>
        <w:spacing w:after="0"/>
        <w:ind w:left="0" w:firstLine="0"/>
        <w:jc w:val="both"/>
      </w:pPr>
      <w:r w:rsidRPr="003E3B6B">
        <w:t>Основное таможенное оформление: понятие, функции, формы.</w:t>
      </w:r>
    </w:p>
    <w:p w:rsidR="00A74AAB" w:rsidRPr="003E3B6B" w:rsidRDefault="00A74AAB" w:rsidP="003E3B6B">
      <w:pPr>
        <w:pStyle w:val="a8"/>
        <w:numPr>
          <w:ilvl w:val="0"/>
          <w:numId w:val="17"/>
        </w:numPr>
        <w:tabs>
          <w:tab w:val="clear" w:pos="2559"/>
          <w:tab w:val="num" w:pos="0"/>
          <w:tab w:val="left" w:pos="399"/>
          <w:tab w:val="left" w:pos="1080"/>
          <w:tab w:val="left" w:pos="1260"/>
          <w:tab w:val="left" w:pos="10198"/>
        </w:tabs>
        <w:suppressAutoHyphens w:val="0"/>
        <w:spacing w:after="0"/>
        <w:ind w:left="0" w:firstLine="0"/>
        <w:jc w:val="both"/>
      </w:pPr>
      <w:r w:rsidRPr="003E3B6B">
        <w:t>Этапы основного таможенного оформления.</w:t>
      </w:r>
    </w:p>
    <w:p w:rsidR="00A74AAB" w:rsidRPr="003E3B6B" w:rsidRDefault="00A74AAB" w:rsidP="003E3B6B">
      <w:pPr>
        <w:pStyle w:val="a8"/>
        <w:numPr>
          <w:ilvl w:val="0"/>
          <w:numId w:val="17"/>
        </w:numPr>
        <w:tabs>
          <w:tab w:val="clear" w:pos="2559"/>
          <w:tab w:val="num" w:pos="0"/>
          <w:tab w:val="left" w:pos="399"/>
          <w:tab w:val="left" w:pos="1080"/>
          <w:tab w:val="left" w:pos="1260"/>
          <w:tab w:val="left" w:pos="10198"/>
        </w:tabs>
        <w:suppressAutoHyphens w:val="0"/>
        <w:spacing w:after="0"/>
        <w:ind w:left="0" w:firstLine="0"/>
        <w:jc w:val="both"/>
      </w:pPr>
      <w:r w:rsidRPr="003E3B6B">
        <w:t>Понятие таможенного режима. Виды и назначение. Выбор и изменение таможенного режима.</w:t>
      </w:r>
    </w:p>
    <w:p w:rsidR="00A74AAB" w:rsidRPr="003E3B6B" w:rsidRDefault="00A74AAB" w:rsidP="003E3B6B">
      <w:pPr>
        <w:pStyle w:val="a8"/>
        <w:numPr>
          <w:ilvl w:val="0"/>
          <w:numId w:val="17"/>
        </w:numPr>
        <w:tabs>
          <w:tab w:val="clear" w:pos="2559"/>
          <w:tab w:val="num" w:pos="0"/>
          <w:tab w:val="left" w:pos="399"/>
          <w:tab w:val="left" w:pos="1080"/>
          <w:tab w:val="left" w:pos="1260"/>
          <w:tab w:val="left" w:pos="10198"/>
        </w:tabs>
        <w:suppressAutoHyphens w:val="0"/>
        <w:spacing w:after="0"/>
        <w:ind w:left="0" w:firstLine="0"/>
        <w:jc w:val="both"/>
      </w:pPr>
      <w:r w:rsidRPr="003E3B6B">
        <w:t>Краткая характеристика таможенных режимов и условия помещения товаров под таможенный режим.</w:t>
      </w:r>
    </w:p>
    <w:p w:rsidR="00A74AAB" w:rsidRPr="003E3B6B" w:rsidRDefault="00A74AAB" w:rsidP="003E3B6B">
      <w:pPr>
        <w:pStyle w:val="a8"/>
        <w:numPr>
          <w:ilvl w:val="0"/>
          <w:numId w:val="17"/>
        </w:numPr>
        <w:tabs>
          <w:tab w:val="clear" w:pos="2559"/>
          <w:tab w:val="num" w:pos="0"/>
          <w:tab w:val="left" w:pos="399"/>
          <w:tab w:val="left" w:pos="1080"/>
          <w:tab w:val="left" w:pos="1260"/>
          <w:tab w:val="left" w:pos="10198"/>
        </w:tabs>
        <w:suppressAutoHyphens w:val="0"/>
        <w:spacing w:after="0"/>
        <w:ind w:left="0" w:firstLine="0"/>
        <w:jc w:val="both"/>
      </w:pPr>
      <w:r w:rsidRPr="003E3B6B">
        <w:t>Перемещение через таможенную границу Российской Федерации транспортных средств.</w:t>
      </w:r>
    </w:p>
    <w:p w:rsidR="00A74AAB" w:rsidRPr="003E3B6B" w:rsidRDefault="00A74AAB" w:rsidP="003E3B6B">
      <w:pPr>
        <w:pStyle w:val="a8"/>
        <w:numPr>
          <w:ilvl w:val="0"/>
          <w:numId w:val="17"/>
        </w:numPr>
        <w:tabs>
          <w:tab w:val="clear" w:pos="2559"/>
          <w:tab w:val="num" w:pos="0"/>
          <w:tab w:val="left" w:pos="399"/>
          <w:tab w:val="left" w:pos="1080"/>
          <w:tab w:val="left" w:pos="1260"/>
          <w:tab w:val="left" w:pos="10198"/>
        </w:tabs>
        <w:suppressAutoHyphens w:val="0"/>
        <w:spacing w:after="0"/>
        <w:ind w:left="0" w:firstLine="0"/>
        <w:jc w:val="both"/>
      </w:pPr>
      <w:r w:rsidRPr="003E3B6B">
        <w:t>Перемещение через таможенную границу Российской Федерации товаров физическими лицами.</w:t>
      </w:r>
    </w:p>
    <w:p w:rsidR="00A74AAB" w:rsidRPr="003E3B6B" w:rsidRDefault="00A74AAB" w:rsidP="003E3B6B">
      <w:pPr>
        <w:pStyle w:val="a8"/>
        <w:numPr>
          <w:ilvl w:val="0"/>
          <w:numId w:val="17"/>
        </w:numPr>
        <w:tabs>
          <w:tab w:val="clear" w:pos="2559"/>
          <w:tab w:val="num" w:pos="0"/>
          <w:tab w:val="left" w:pos="399"/>
          <w:tab w:val="left" w:pos="1080"/>
          <w:tab w:val="left" w:pos="1260"/>
          <w:tab w:val="left" w:pos="10198"/>
        </w:tabs>
        <w:suppressAutoHyphens w:val="0"/>
        <w:spacing w:after="0"/>
        <w:ind w:left="0" w:firstLine="0"/>
        <w:jc w:val="both"/>
      </w:pPr>
      <w:r w:rsidRPr="003E3B6B">
        <w:t>Перемещение товаров в международных почтовых отправлениях.</w:t>
      </w:r>
    </w:p>
    <w:p w:rsidR="00A74AAB" w:rsidRPr="003E3B6B" w:rsidRDefault="00A74AAB" w:rsidP="003E3B6B">
      <w:pPr>
        <w:pStyle w:val="a8"/>
        <w:numPr>
          <w:ilvl w:val="0"/>
          <w:numId w:val="17"/>
        </w:numPr>
        <w:tabs>
          <w:tab w:val="clear" w:pos="2559"/>
          <w:tab w:val="num" w:pos="0"/>
          <w:tab w:val="left" w:pos="399"/>
          <w:tab w:val="left" w:pos="1080"/>
          <w:tab w:val="left" w:pos="1260"/>
          <w:tab w:val="left" w:pos="10198"/>
        </w:tabs>
        <w:suppressAutoHyphens w:val="0"/>
        <w:spacing w:after="0"/>
        <w:ind w:left="0" w:firstLine="0"/>
        <w:jc w:val="both"/>
      </w:pPr>
      <w:r w:rsidRPr="003E3B6B">
        <w:t>Декларант, его права и обязанности.</w:t>
      </w:r>
    </w:p>
    <w:p w:rsidR="00A74AAB" w:rsidRPr="003E3B6B" w:rsidRDefault="00A74AAB" w:rsidP="003E3B6B">
      <w:pPr>
        <w:pStyle w:val="a8"/>
        <w:numPr>
          <w:ilvl w:val="0"/>
          <w:numId w:val="17"/>
        </w:numPr>
        <w:tabs>
          <w:tab w:val="clear" w:pos="2559"/>
          <w:tab w:val="num" w:pos="0"/>
          <w:tab w:val="left" w:pos="399"/>
          <w:tab w:val="left" w:pos="1080"/>
          <w:tab w:val="left" w:pos="1260"/>
          <w:tab w:val="left" w:pos="10198"/>
        </w:tabs>
        <w:suppressAutoHyphens w:val="0"/>
        <w:spacing w:after="0"/>
        <w:ind w:left="0" w:firstLine="0"/>
        <w:jc w:val="both"/>
      </w:pPr>
      <w:r w:rsidRPr="003E3B6B">
        <w:t>Таможенный брокер и специалист по таможенному оформлению: характеристика правового статуса.</w:t>
      </w:r>
    </w:p>
    <w:p w:rsidR="00A74AAB" w:rsidRPr="003E3B6B" w:rsidRDefault="00A74AAB" w:rsidP="003E3B6B">
      <w:pPr>
        <w:pStyle w:val="a8"/>
        <w:numPr>
          <w:ilvl w:val="0"/>
          <w:numId w:val="17"/>
        </w:numPr>
        <w:tabs>
          <w:tab w:val="clear" w:pos="2559"/>
          <w:tab w:val="num" w:pos="0"/>
          <w:tab w:val="left" w:pos="399"/>
          <w:tab w:val="left" w:pos="1080"/>
          <w:tab w:val="left" w:pos="1260"/>
          <w:tab w:val="left" w:pos="10198"/>
        </w:tabs>
        <w:suppressAutoHyphens w:val="0"/>
        <w:spacing w:after="0"/>
        <w:ind w:left="0" w:firstLine="0"/>
        <w:jc w:val="both"/>
      </w:pPr>
      <w:r w:rsidRPr="003E3B6B">
        <w:t>Общие положения, относящиеся к таможенному контролю: понятие, принципы проведения, зоны. Товары и транспортные средства, находящиеся под таможенным контролем.</w:t>
      </w:r>
    </w:p>
    <w:p w:rsidR="00A74AAB" w:rsidRPr="003E3B6B" w:rsidRDefault="00A74AAB" w:rsidP="003E3B6B">
      <w:pPr>
        <w:pStyle w:val="a8"/>
        <w:numPr>
          <w:ilvl w:val="0"/>
          <w:numId w:val="17"/>
        </w:numPr>
        <w:tabs>
          <w:tab w:val="clear" w:pos="2559"/>
          <w:tab w:val="num" w:pos="0"/>
          <w:tab w:val="left" w:pos="399"/>
          <w:tab w:val="left" w:pos="1080"/>
          <w:tab w:val="left" w:pos="1260"/>
          <w:tab w:val="left" w:pos="10198"/>
        </w:tabs>
        <w:suppressAutoHyphens w:val="0"/>
        <w:spacing w:after="0"/>
        <w:ind w:left="0" w:firstLine="0"/>
        <w:jc w:val="both"/>
      </w:pPr>
      <w:r w:rsidRPr="003E3B6B">
        <w:t>Формы таможенного контроля: краткая характеристика.</w:t>
      </w:r>
    </w:p>
    <w:p w:rsidR="00A74AAB" w:rsidRPr="003E3B6B" w:rsidRDefault="00A74AAB" w:rsidP="003E3B6B">
      <w:pPr>
        <w:pStyle w:val="a8"/>
        <w:numPr>
          <w:ilvl w:val="0"/>
          <w:numId w:val="17"/>
        </w:numPr>
        <w:tabs>
          <w:tab w:val="clear" w:pos="2559"/>
          <w:tab w:val="num" w:pos="0"/>
          <w:tab w:val="left" w:pos="399"/>
          <w:tab w:val="left" w:pos="1080"/>
          <w:tab w:val="left" w:pos="1260"/>
          <w:tab w:val="left" w:pos="10198"/>
        </w:tabs>
        <w:suppressAutoHyphens w:val="0"/>
        <w:spacing w:after="0"/>
        <w:ind w:left="0" w:firstLine="0"/>
        <w:jc w:val="both"/>
      </w:pPr>
      <w:r w:rsidRPr="003E3B6B">
        <w:t>Понятие, виды и общий порядок уплаты таможенных платежей.</w:t>
      </w:r>
    </w:p>
    <w:p w:rsidR="00A74AAB" w:rsidRPr="003E3B6B" w:rsidRDefault="00A74AAB" w:rsidP="003E3B6B">
      <w:pPr>
        <w:pStyle w:val="a8"/>
        <w:numPr>
          <w:ilvl w:val="0"/>
          <w:numId w:val="17"/>
        </w:numPr>
        <w:tabs>
          <w:tab w:val="clear" w:pos="2559"/>
          <w:tab w:val="num" w:pos="0"/>
          <w:tab w:val="left" w:pos="399"/>
          <w:tab w:val="left" w:pos="1080"/>
          <w:tab w:val="left" w:pos="1260"/>
          <w:tab w:val="left" w:pos="10198"/>
        </w:tabs>
        <w:suppressAutoHyphens w:val="0"/>
        <w:spacing w:after="0"/>
        <w:ind w:left="0" w:firstLine="0"/>
        <w:jc w:val="both"/>
      </w:pPr>
      <w:r w:rsidRPr="003E3B6B">
        <w:t>Таможенная пошлина: понятие, виды, функции и способы исчисления.</w:t>
      </w:r>
    </w:p>
    <w:p w:rsidR="00A74AAB" w:rsidRPr="003E3B6B" w:rsidRDefault="00A74AAB" w:rsidP="003E3B6B">
      <w:pPr>
        <w:pStyle w:val="a8"/>
        <w:numPr>
          <w:ilvl w:val="0"/>
          <w:numId w:val="17"/>
        </w:numPr>
        <w:tabs>
          <w:tab w:val="clear" w:pos="2559"/>
          <w:tab w:val="num" w:pos="0"/>
          <w:tab w:val="left" w:pos="399"/>
          <w:tab w:val="left" w:pos="1080"/>
          <w:tab w:val="left" w:pos="1260"/>
          <w:tab w:val="left" w:pos="10198"/>
        </w:tabs>
        <w:suppressAutoHyphens w:val="0"/>
        <w:spacing w:after="0"/>
        <w:ind w:left="0" w:firstLine="0"/>
        <w:jc w:val="both"/>
      </w:pPr>
      <w:r w:rsidRPr="003E3B6B">
        <w:t>Специальные, антидемпинговые и компенсационные таможенные пошлины.</w:t>
      </w:r>
    </w:p>
    <w:p w:rsidR="00A74AAB" w:rsidRPr="003E3B6B" w:rsidRDefault="00A74AAB" w:rsidP="003E3B6B">
      <w:pPr>
        <w:pStyle w:val="a8"/>
        <w:numPr>
          <w:ilvl w:val="0"/>
          <w:numId w:val="17"/>
        </w:numPr>
        <w:tabs>
          <w:tab w:val="clear" w:pos="2559"/>
          <w:tab w:val="num" w:pos="0"/>
          <w:tab w:val="left" w:pos="399"/>
          <w:tab w:val="left" w:pos="1080"/>
          <w:tab w:val="left" w:pos="1260"/>
          <w:tab w:val="left" w:pos="10198"/>
        </w:tabs>
        <w:suppressAutoHyphens w:val="0"/>
        <w:spacing w:after="0"/>
        <w:ind w:left="0" w:firstLine="0"/>
        <w:jc w:val="both"/>
      </w:pPr>
      <w:r w:rsidRPr="003E3B6B">
        <w:t>Возникновение обязанности по уплате таможенных платежей при ввозе и вывозе товаров.</w:t>
      </w:r>
    </w:p>
    <w:p w:rsidR="00A74AAB" w:rsidRPr="003E3B6B" w:rsidRDefault="00A74AAB" w:rsidP="003E3B6B">
      <w:pPr>
        <w:pStyle w:val="a8"/>
        <w:numPr>
          <w:ilvl w:val="0"/>
          <w:numId w:val="17"/>
        </w:numPr>
        <w:tabs>
          <w:tab w:val="clear" w:pos="2559"/>
          <w:tab w:val="num" w:pos="0"/>
          <w:tab w:val="left" w:pos="399"/>
          <w:tab w:val="left" w:pos="1080"/>
          <w:tab w:val="left" w:pos="1260"/>
          <w:tab w:val="left" w:pos="10198"/>
        </w:tabs>
        <w:suppressAutoHyphens w:val="0"/>
        <w:spacing w:after="0"/>
        <w:ind w:left="0" w:firstLine="0"/>
        <w:jc w:val="both"/>
      </w:pPr>
      <w:r w:rsidRPr="003E3B6B">
        <w:t>Случаи, когда таможенные пошлины, налоги не уплачиваются.</w:t>
      </w:r>
    </w:p>
    <w:p w:rsidR="00A74AAB" w:rsidRPr="003E3B6B" w:rsidRDefault="00A74AAB" w:rsidP="003E3B6B">
      <w:pPr>
        <w:pStyle w:val="a8"/>
        <w:numPr>
          <w:ilvl w:val="0"/>
          <w:numId w:val="17"/>
        </w:numPr>
        <w:tabs>
          <w:tab w:val="clear" w:pos="2559"/>
          <w:tab w:val="num" w:pos="0"/>
          <w:tab w:val="left" w:pos="399"/>
          <w:tab w:val="left" w:pos="1080"/>
          <w:tab w:val="left" w:pos="1260"/>
          <w:tab w:val="left" w:pos="10198"/>
        </w:tabs>
        <w:suppressAutoHyphens w:val="0"/>
        <w:spacing w:after="0"/>
        <w:ind w:left="0" w:firstLine="0"/>
        <w:jc w:val="both"/>
      </w:pPr>
      <w:r w:rsidRPr="003E3B6B">
        <w:t>Объект обложения и налогооблагаемая база для целей исчисления таможенных пошлин и налогов. Понятие таможенной стоимости. Применение ставок таможенных пошлин и налогов.</w:t>
      </w:r>
    </w:p>
    <w:p w:rsidR="00A74AAB" w:rsidRPr="003E3B6B" w:rsidRDefault="00A74AAB" w:rsidP="003E3B6B">
      <w:pPr>
        <w:pStyle w:val="a8"/>
        <w:numPr>
          <w:ilvl w:val="0"/>
          <w:numId w:val="17"/>
        </w:numPr>
        <w:tabs>
          <w:tab w:val="clear" w:pos="2559"/>
          <w:tab w:val="num" w:pos="0"/>
          <w:tab w:val="left" w:pos="399"/>
          <w:tab w:val="left" w:pos="1080"/>
          <w:tab w:val="left" w:pos="1260"/>
          <w:tab w:val="left" w:pos="10198"/>
        </w:tabs>
        <w:suppressAutoHyphens w:val="0"/>
        <w:spacing w:after="0"/>
        <w:ind w:left="0" w:firstLine="0"/>
        <w:jc w:val="both"/>
      </w:pPr>
      <w:r w:rsidRPr="003E3B6B">
        <w:t xml:space="preserve">Плательщики таможенных пошлин, налогов. </w:t>
      </w:r>
    </w:p>
    <w:p w:rsidR="00A74AAB" w:rsidRPr="003E3B6B" w:rsidRDefault="00A74AAB" w:rsidP="003E3B6B">
      <w:pPr>
        <w:pStyle w:val="a8"/>
        <w:numPr>
          <w:ilvl w:val="0"/>
          <w:numId w:val="17"/>
        </w:numPr>
        <w:tabs>
          <w:tab w:val="clear" w:pos="2559"/>
          <w:tab w:val="num" w:pos="0"/>
          <w:tab w:val="left" w:pos="399"/>
          <w:tab w:val="left" w:pos="1080"/>
          <w:tab w:val="left" w:pos="1260"/>
          <w:tab w:val="left" w:pos="10198"/>
        </w:tabs>
        <w:suppressAutoHyphens w:val="0"/>
        <w:spacing w:after="0"/>
        <w:ind w:left="0" w:firstLine="0"/>
        <w:jc w:val="both"/>
      </w:pPr>
      <w:r w:rsidRPr="003E3B6B">
        <w:t>Сроки уплаты таможенных пошлин, налогов при ввозе и вывозе товаров.</w:t>
      </w:r>
    </w:p>
    <w:p w:rsidR="00A74AAB" w:rsidRPr="003E3B6B" w:rsidRDefault="00A74AAB" w:rsidP="003E3B6B">
      <w:pPr>
        <w:pStyle w:val="a8"/>
        <w:numPr>
          <w:ilvl w:val="0"/>
          <w:numId w:val="17"/>
        </w:numPr>
        <w:tabs>
          <w:tab w:val="clear" w:pos="2559"/>
          <w:tab w:val="num" w:pos="0"/>
          <w:tab w:val="left" w:pos="399"/>
          <w:tab w:val="left" w:pos="1080"/>
          <w:tab w:val="left" w:pos="1260"/>
          <w:tab w:val="left" w:pos="10198"/>
        </w:tabs>
        <w:suppressAutoHyphens w:val="0"/>
        <w:spacing w:after="0"/>
        <w:ind w:left="0" w:firstLine="0"/>
        <w:jc w:val="both"/>
      </w:pPr>
      <w:r w:rsidRPr="003E3B6B">
        <w:t>Способы обеспечения уплаты таможенных платежей.</w:t>
      </w:r>
    </w:p>
    <w:p w:rsidR="00A74AAB" w:rsidRPr="003E3B6B" w:rsidRDefault="00A74AAB" w:rsidP="003E3B6B">
      <w:pPr>
        <w:pStyle w:val="a8"/>
        <w:numPr>
          <w:ilvl w:val="0"/>
          <w:numId w:val="17"/>
        </w:numPr>
        <w:tabs>
          <w:tab w:val="clear" w:pos="2559"/>
          <w:tab w:val="num" w:pos="0"/>
          <w:tab w:val="left" w:pos="399"/>
          <w:tab w:val="left" w:pos="1080"/>
          <w:tab w:val="left" w:pos="1260"/>
          <w:tab w:val="left" w:pos="10198"/>
        </w:tabs>
        <w:suppressAutoHyphens w:val="0"/>
        <w:spacing w:after="0"/>
        <w:ind w:left="0" w:firstLine="0"/>
        <w:jc w:val="both"/>
      </w:pPr>
      <w:r w:rsidRPr="003E3B6B">
        <w:t>Принудительное взыскание таможенных пошлин, налогов. Общие правила принудительного взыскания с юридических и физических лиц. Случаи, когда принудительное взыскание не производится.</w:t>
      </w:r>
    </w:p>
    <w:p w:rsidR="00A74AAB" w:rsidRPr="003E3B6B" w:rsidRDefault="00A74AAB" w:rsidP="003E3B6B">
      <w:pPr>
        <w:pStyle w:val="a8"/>
        <w:numPr>
          <w:ilvl w:val="0"/>
          <w:numId w:val="17"/>
        </w:numPr>
        <w:tabs>
          <w:tab w:val="clear" w:pos="2559"/>
          <w:tab w:val="num" w:pos="0"/>
          <w:tab w:val="left" w:pos="399"/>
          <w:tab w:val="left" w:pos="1080"/>
          <w:tab w:val="left" w:pos="1260"/>
          <w:tab w:val="left" w:pos="10198"/>
        </w:tabs>
        <w:suppressAutoHyphens w:val="0"/>
        <w:spacing w:after="0"/>
        <w:ind w:left="0" w:firstLine="0"/>
        <w:jc w:val="both"/>
      </w:pPr>
      <w:r w:rsidRPr="003E3B6B">
        <w:t>Требование об уплате таможенных платежей. Сроки его направления и исполнения.</w:t>
      </w:r>
    </w:p>
    <w:p w:rsidR="00A74AAB" w:rsidRPr="003E3B6B" w:rsidRDefault="00A74AAB" w:rsidP="003E3B6B">
      <w:pPr>
        <w:pStyle w:val="a8"/>
        <w:numPr>
          <w:ilvl w:val="0"/>
          <w:numId w:val="17"/>
        </w:numPr>
        <w:tabs>
          <w:tab w:val="clear" w:pos="2559"/>
          <w:tab w:val="num" w:pos="0"/>
          <w:tab w:val="left" w:pos="399"/>
          <w:tab w:val="left" w:pos="1080"/>
          <w:tab w:val="left" w:pos="1260"/>
          <w:tab w:val="left" w:pos="10198"/>
        </w:tabs>
        <w:suppressAutoHyphens w:val="0"/>
        <w:spacing w:after="0"/>
        <w:ind w:left="0" w:firstLine="0"/>
        <w:jc w:val="both"/>
      </w:pPr>
      <w:r w:rsidRPr="003E3B6B">
        <w:t>Решение таможенного органа о бесспорном взыскании денежных средств со счетов плательщика в банке. Срок принятия данного решения.</w:t>
      </w:r>
    </w:p>
    <w:p w:rsidR="00A74AAB" w:rsidRPr="003E3B6B" w:rsidRDefault="00A74AAB" w:rsidP="003E3B6B">
      <w:pPr>
        <w:pStyle w:val="a8"/>
        <w:numPr>
          <w:ilvl w:val="0"/>
          <w:numId w:val="17"/>
        </w:numPr>
        <w:tabs>
          <w:tab w:val="clear" w:pos="2559"/>
          <w:tab w:val="num" w:pos="0"/>
          <w:tab w:val="left" w:pos="399"/>
          <w:tab w:val="left" w:pos="1080"/>
          <w:tab w:val="left" w:pos="1260"/>
          <w:tab w:val="left" w:pos="10198"/>
        </w:tabs>
        <w:suppressAutoHyphens w:val="0"/>
        <w:spacing w:after="0"/>
        <w:ind w:left="0" w:firstLine="0"/>
        <w:jc w:val="both"/>
      </w:pPr>
      <w:r w:rsidRPr="003E3B6B">
        <w:t>Взыскание таможенных платежей за счет иного имущества плательщика: порядок и сроки.</w:t>
      </w:r>
    </w:p>
    <w:p w:rsidR="00A74AAB" w:rsidRPr="003E3B6B" w:rsidRDefault="00A74AAB" w:rsidP="003E3B6B">
      <w:pPr>
        <w:pStyle w:val="a8"/>
        <w:numPr>
          <w:ilvl w:val="0"/>
          <w:numId w:val="17"/>
        </w:numPr>
        <w:tabs>
          <w:tab w:val="clear" w:pos="2559"/>
          <w:tab w:val="num" w:pos="0"/>
          <w:tab w:val="left" w:pos="399"/>
          <w:tab w:val="left" w:pos="1080"/>
          <w:tab w:val="left" w:pos="1260"/>
          <w:tab w:val="left" w:pos="10198"/>
        </w:tabs>
        <w:suppressAutoHyphens w:val="0"/>
        <w:spacing w:after="0"/>
        <w:ind w:left="0" w:firstLine="0"/>
        <w:jc w:val="both"/>
      </w:pPr>
      <w:r w:rsidRPr="003E3B6B">
        <w:t>Сертификаты о происхождении товаров, их виды, назначение и цели использования.</w:t>
      </w:r>
    </w:p>
    <w:p w:rsidR="00A74AAB" w:rsidRPr="003E3B6B" w:rsidRDefault="00A74AAB" w:rsidP="003E3B6B">
      <w:pPr>
        <w:pStyle w:val="a8"/>
        <w:numPr>
          <w:ilvl w:val="0"/>
          <w:numId w:val="17"/>
        </w:numPr>
        <w:tabs>
          <w:tab w:val="clear" w:pos="2559"/>
          <w:tab w:val="num" w:pos="0"/>
          <w:tab w:val="left" w:pos="399"/>
          <w:tab w:val="left" w:pos="1080"/>
          <w:tab w:val="left" w:pos="1260"/>
          <w:tab w:val="left" w:pos="10198"/>
        </w:tabs>
        <w:suppressAutoHyphens w:val="0"/>
        <w:spacing w:after="0"/>
        <w:ind w:left="0" w:firstLine="0"/>
        <w:jc w:val="both"/>
      </w:pPr>
      <w:r w:rsidRPr="003E3B6B">
        <w:t>Валютное регулирование и валютный контроль. Компетенция таможенных органов в области валютного контроля.</w:t>
      </w:r>
    </w:p>
    <w:p w:rsidR="00A74AAB" w:rsidRPr="003E3B6B" w:rsidRDefault="00A74AAB" w:rsidP="003E3B6B">
      <w:pPr>
        <w:pStyle w:val="a8"/>
        <w:numPr>
          <w:ilvl w:val="0"/>
          <w:numId w:val="17"/>
        </w:numPr>
        <w:tabs>
          <w:tab w:val="clear" w:pos="2559"/>
          <w:tab w:val="num" w:pos="0"/>
          <w:tab w:val="left" w:pos="399"/>
          <w:tab w:val="left" w:pos="1080"/>
          <w:tab w:val="left" w:pos="1260"/>
          <w:tab w:val="left" w:pos="10198"/>
        </w:tabs>
        <w:suppressAutoHyphens w:val="0"/>
        <w:spacing w:after="0"/>
        <w:ind w:left="0" w:firstLine="0"/>
        <w:jc w:val="both"/>
      </w:pPr>
      <w:r w:rsidRPr="003E3B6B">
        <w:t xml:space="preserve">Административное правонарушение в области таможенного дела (нарушение таможенных правил). Условия привлечения к административной ответственности. </w:t>
      </w:r>
    </w:p>
    <w:p w:rsidR="00A74AAB" w:rsidRPr="003E3B6B" w:rsidRDefault="00A74AAB" w:rsidP="003E3B6B">
      <w:pPr>
        <w:pStyle w:val="a8"/>
        <w:numPr>
          <w:ilvl w:val="0"/>
          <w:numId w:val="17"/>
        </w:numPr>
        <w:tabs>
          <w:tab w:val="clear" w:pos="2559"/>
          <w:tab w:val="num" w:pos="0"/>
          <w:tab w:val="left" w:pos="399"/>
          <w:tab w:val="left" w:pos="1080"/>
          <w:tab w:val="left" w:pos="1260"/>
          <w:tab w:val="left" w:pos="10198"/>
        </w:tabs>
        <w:suppressAutoHyphens w:val="0"/>
        <w:spacing w:after="0"/>
        <w:ind w:left="0" w:firstLine="0"/>
        <w:jc w:val="both"/>
      </w:pPr>
      <w:r w:rsidRPr="003E3B6B">
        <w:t>Административные взыскания, применяемые к нарушителям таможенных правил.</w:t>
      </w:r>
    </w:p>
    <w:p w:rsidR="00A74AAB" w:rsidRPr="003E3B6B" w:rsidRDefault="00A74AAB" w:rsidP="003E3B6B">
      <w:pPr>
        <w:pStyle w:val="a8"/>
        <w:numPr>
          <w:ilvl w:val="0"/>
          <w:numId w:val="17"/>
        </w:numPr>
        <w:tabs>
          <w:tab w:val="clear" w:pos="2559"/>
          <w:tab w:val="num" w:pos="0"/>
          <w:tab w:val="left" w:pos="399"/>
          <w:tab w:val="left" w:pos="1080"/>
          <w:tab w:val="left" w:pos="1260"/>
          <w:tab w:val="left" w:pos="10198"/>
        </w:tabs>
        <w:suppressAutoHyphens w:val="0"/>
        <w:spacing w:after="0"/>
        <w:ind w:left="0" w:firstLine="0"/>
        <w:jc w:val="both"/>
      </w:pPr>
      <w:r w:rsidRPr="003E3B6B">
        <w:t>Обстоятельства смягчающие и отягчающие административную ответственность.</w:t>
      </w:r>
    </w:p>
    <w:p w:rsidR="00A74AAB" w:rsidRPr="003E3B6B" w:rsidRDefault="00A74AAB" w:rsidP="003E3B6B">
      <w:pPr>
        <w:pStyle w:val="a8"/>
        <w:numPr>
          <w:ilvl w:val="0"/>
          <w:numId w:val="17"/>
        </w:numPr>
        <w:tabs>
          <w:tab w:val="clear" w:pos="2559"/>
          <w:tab w:val="num" w:pos="0"/>
          <w:tab w:val="left" w:pos="399"/>
          <w:tab w:val="left" w:pos="1080"/>
          <w:tab w:val="left" w:pos="1260"/>
          <w:tab w:val="left" w:pos="10198"/>
        </w:tabs>
        <w:suppressAutoHyphens w:val="0"/>
        <w:spacing w:after="0"/>
        <w:ind w:left="0" w:firstLine="0"/>
        <w:jc w:val="both"/>
      </w:pPr>
      <w:r w:rsidRPr="003E3B6B">
        <w:t>Давность привлечения к административной ответственности.</w:t>
      </w:r>
    </w:p>
    <w:p w:rsidR="00A74AAB" w:rsidRPr="003E3B6B" w:rsidRDefault="00A74AAB" w:rsidP="003E3B6B">
      <w:pPr>
        <w:pStyle w:val="a8"/>
        <w:numPr>
          <w:ilvl w:val="0"/>
          <w:numId w:val="17"/>
        </w:numPr>
        <w:tabs>
          <w:tab w:val="clear" w:pos="2559"/>
          <w:tab w:val="num" w:pos="0"/>
          <w:tab w:val="left" w:pos="399"/>
          <w:tab w:val="left" w:pos="1080"/>
          <w:tab w:val="left" w:pos="1260"/>
          <w:tab w:val="left" w:pos="10198"/>
        </w:tabs>
        <w:suppressAutoHyphens w:val="0"/>
        <w:spacing w:after="0"/>
        <w:ind w:left="0" w:firstLine="0"/>
        <w:jc w:val="both"/>
      </w:pPr>
      <w:r w:rsidRPr="003E3B6B">
        <w:t>Производство по делам об административных правонарушениях в области таможенного дела. Принципы, стадии.</w:t>
      </w:r>
    </w:p>
    <w:p w:rsidR="00A74AAB" w:rsidRPr="003E3B6B" w:rsidRDefault="00A74AAB" w:rsidP="003E3B6B">
      <w:pPr>
        <w:pStyle w:val="a8"/>
        <w:numPr>
          <w:ilvl w:val="0"/>
          <w:numId w:val="17"/>
        </w:numPr>
        <w:tabs>
          <w:tab w:val="clear" w:pos="2559"/>
          <w:tab w:val="num" w:pos="0"/>
          <w:tab w:val="left" w:pos="399"/>
          <w:tab w:val="left" w:pos="1080"/>
          <w:tab w:val="left" w:pos="1260"/>
          <w:tab w:val="left" w:pos="10198"/>
        </w:tabs>
        <w:suppressAutoHyphens w:val="0"/>
        <w:spacing w:after="0"/>
        <w:ind w:left="0" w:firstLine="0"/>
        <w:jc w:val="both"/>
      </w:pPr>
      <w:r w:rsidRPr="003E3B6B">
        <w:t>Порядок и сроки обжалования постановлений по делам об административных правонарушениях.</w:t>
      </w:r>
    </w:p>
    <w:p w:rsidR="00A74AAB" w:rsidRPr="003E3B6B" w:rsidRDefault="00A74AAB" w:rsidP="003E3B6B">
      <w:pPr>
        <w:pStyle w:val="a8"/>
        <w:numPr>
          <w:ilvl w:val="0"/>
          <w:numId w:val="17"/>
        </w:numPr>
        <w:tabs>
          <w:tab w:val="clear" w:pos="2559"/>
          <w:tab w:val="num" w:pos="0"/>
          <w:tab w:val="left" w:pos="399"/>
          <w:tab w:val="left" w:pos="1080"/>
          <w:tab w:val="left" w:pos="1260"/>
          <w:tab w:val="left" w:pos="10198"/>
        </w:tabs>
        <w:suppressAutoHyphens w:val="0"/>
        <w:spacing w:after="0"/>
        <w:ind w:left="0" w:firstLine="0"/>
        <w:jc w:val="both"/>
      </w:pPr>
      <w:r w:rsidRPr="003E3B6B">
        <w:t>Дознание, осуществляемое таможенными органами Российской Федерации.</w:t>
      </w:r>
    </w:p>
    <w:p w:rsidR="00A74AAB" w:rsidRPr="003E3B6B" w:rsidRDefault="00A74AAB" w:rsidP="003E3B6B">
      <w:pPr>
        <w:pStyle w:val="a8"/>
        <w:numPr>
          <w:ilvl w:val="0"/>
          <w:numId w:val="17"/>
        </w:numPr>
        <w:tabs>
          <w:tab w:val="clear" w:pos="2559"/>
          <w:tab w:val="num" w:pos="0"/>
          <w:tab w:val="left" w:pos="399"/>
          <w:tab w:val="left" w:pos="1080"/>
          <w:tab w:val="left" w:pos="1260"/>
          <w:tab w:val="left" w:pos="10198"/>
        </w:tabs>
        <w:suppressAutoHyphens w:val="0"/>
        <w:spacing w:after="0"/>
        <w:ind w:left="0" w:firstLine="0"/>
        <w:jc w:val="both"/>
      </w:pPr>
      <w:r w:rsidRPr="003E3B6B">
        <w:t>Ответственность за преступления, отнесенные к компетенции таможенных органов.</w:t>
      </w:r>
    </w:p>
    <w:p w:rsidR="00A74AAB" w:rsidRPr="003E3B6B" w:rsidRDefault="00A74AAB" w:rsidP="003E3B6B">
      <w:pPr>
        <w:pStyle w:val="a8"/>
        <w:numPr>
          <w:ilvl w:val="0"/>
          <w:numId w:val="17"/>
        </w:numPr>
        <w:tabs>
          <w:tab w:val="clear" w:pos="2559"/>
          <w:tab w:val="num" w:pos="0"/>
          <w:tab w:val="left" w:pos="399"/>
          <w:tab w:val="left" w:pos="1080"/>
          <w:tab w:val="left" w:pos="1260"/>
          <w:tab w:val="left" w:pos="10198"/>
        </w:tabs>
        <w:suppressAutoHyphens w:val="0"/>
        <w:spacing w:after="0"/>
        <w:ind w:left="0" w:firstLine="0"/>
        <w:jc w:val="both"/>
      </w:pPr>
      <w:r w:rsidRPr="003E3B6B">
        <w:t>Оперативно-розыскная деятельность таможенных органов Российской Федерации. Цели и направления.</w:t>
      </w:r>
    </w:p>
    <w:p w:rsidR="00473AB6" w:rsidRPr="003E3B6B" w:rsidRDefault="00473AB6" w:rsidP="003E3B6B">
      <w:pPr>
        <w:spacing w:before="0" w:line="240" w:lineRule="auto"/>
        <w:ind w:firstLine="709"/>
        <w:jc w:val="both"/>
        <w:rPr>
          <w:sz w:val="24"/>
          <w:szCs w:val="24"/>
        </w:rPr>
      </w:pPr>
    </w:p>
    <w:p w:rsidR="00473AB6" w:rsidRPr="003E3B6B" w:rsidRDefault="00473AB6" w:rsidP="003E3B6B">
      <w:pPr>
        <w:spacing w:before="0" w:line="240" w:lineRule="auto"/>
        <w:ind w:firstLine="709"/>
        <w:jc w:val="center"/>
        <w:rPr>
          <w:b/>
          <w:sz w:val="24"/>
          <w:szCs w:val="24"/>
        </w:rPr>
      </w:pPr>
      <w:r w:rsidRPr="003E3B6B">
        <w:rPr>
          <w:b/>
          <w:sz w:val="24"/>
          <w:szCs w:val="24"/>
        </w:rPr>
        <w:t>ТЕМАТИКА ДИПЛОМНЫХ РАБОТ</w:t>
      </w:r>
    </w:p>
    <w:p w:rsidR="00A74AAB" w:rsidRPr="003E3B6B" w:rsidRDefault="00356847" w:rsidP="003E3B6B">
      <w:pPr>
        <w:pStyle w:val="a8"/>
        <w:tabs>
          <w:tab w:val="num" w:pos="1260"/>
          <w:tab w:val="left" w:pos="10198"/>
        </w:tabs>
        <w:suppressAutoHyphens w:val="0"/>
        <w:spacing w:after="0"/>
        <w:ind w:left="0"/>
        <w:jc w:val="both"/>
      </w:pPr>
      <w:r w:rsidRPr="003E3B6B">
        <w:t>1.</w:t>
      </w:r>
      <w:r w:rsidR="00A74AAB" w:rsidRPr="003E3B6B">
        <w:t xml:space="preserve">Становление и развитие таможенного дела в России на рубеже </w:t>
      </w:r>
      <w:r w:rsidR="00A74AAB" w:rsidRPr="003E3B6B">
        <w:rPr>
          <w:lang w:val="en-US"/>
        </w:rPr>
        <w:t>X</w:t>
      </w:r>
      <w:r w:rsidR="00315F6A">
        <w:t>–</w:t>
      </w:r>
      <w:r w:rsidR="00A74AAB" w:rsidRPr="003E3B6B">
        <w:rPr>
          <w:lang w:val="en-US"/>
        </w:rPr>
        <w:t>X</w:t>
      </w:r>
      <w:r w:rsidR="00E84970">
        <w:rPr>
          <w:lang w:val="en-US"/>
        </w:rPr>
        <w:t>V</w:t>
      </w:r>
      <w:r w:rsidR="00A74AAB" w:rsidRPr="003E3B6B">
        <w:rPr>
          <w:lang w:val="en-US"/>
        </w:rPr>
        <w:t>II</w:t>
      </w:r>
      <w:r w:rsidR="00A74AAB" w:rsidRPr="003E3B6B">
        <w:t xml:space="preserve"> вв.</w:t>
      </w:r>
    </w:p>
    <w:p w:rsidR="00A74AAB" w:rsidRPr="003E3B6B" w:rsidRDefault="00356847" w:rsidP="003E3B6B">
      <w:pPr>
        <w:pStyle w:val="a8"/>
        <w:tabs>
          <w:tab w:val="left" w:pos="720"/>
          <w:tab w:val="left" w:pos="10198"/>
        </w:tabs>
        <w:suppressAutoHyphens w:val="0"/>
        <w:spacing w:after="0"/>
        <w:ind w:left="0"/>
        <w:jc w:val="both"/>
      </w:pPr>
      <w:r w:rsidRPr="003E3B6B">
        <w:t>2.</w:t>
      </w:r>
      <w:r w:rsidR="00A74AAB" w:rsidRPr="003E3B6B">
        <w:t xml:space="preserve">Торговая и таможенная политика Российской империи в </w:t>
      </w:r>
      <w:r w:rsidR="00A74AAB" w:rsidRPr="003E3B6B">
        <w:rPr>
          <w:lang w:val="en-US"/>
        </w:rPr>
        <w:t>X</w:t>
      </w:r>
      <w:r w:rsidR="00E84970">
        <w:rPr>
          <w:lang w:val="en-US"/>
        </w:rPr>
        <w:t>V</w:t>
      </w:r>
      <w:r w:rsidR="00A74AAB" w:rsidRPr="003E3B6B">
        <w:rPr>
          <w:lang w:val="en-US"/>
        </w:rPr>
        <w:t>II</w:t>
      </w:r>
      <w:r w:rsidR="00315F6A">
        <w:t>–</w:t>
      </w:r>
      <w:r w:rsidR="00A74AAB" w:rsidRPr="003E3B6B">
        <w:rPr>
          <w:lang w:val="en-US"/>
        </w:rPr>
        <w:t>XIX</w:t>
      </w:r>
      <w:r w:rsidR="00A74AAB" w:rsidRPr="003E3B6B">
        <w:t xml:space="preserve"> вв.</w:t>
      </w:r>
    </w:p>
    <w:p w:rsidR="00A74AAB" w:rsidRPr="003E3B6B" w:rsidRDefault="00356847" w:rsidP="003E3B6B">
      <w:pPr>
        <w:pStyle w:val="a8"/>
        <w:tabs>
          <w:tab w:val="left" w:pos="720"/>
          <w:tab w:val="left" w:pos="10198"/>
        </w:tabs>
        <w:suppressAutoHyphens w:val="0"/>
        <w:spacing w:after="0"/>
        <w:ind w:left="0"/>
        <w:jc w:val="both"/>
      </w:pPr>
      <w:r w:rsidRPr="003E3B6B">
        <w:t>3.</w:t>
      </w:r>
      <w:r w:rsidR="00A74AAB" w:rsidRPr="003E3B6B">
        <w:t>Таможенная система России в советский период.</w:t>
      </w:r>
    </w:p>
    <w:p w:rsidR="00A74AAB" w:rsidRPr="003E3B6B" w:rsidRDefault="00356847" w:rsidP="003E3B6B">
      <w:pPr>
        <w:pStyle w:val="a8"/>
        <w:tabs>
          <w:tab w:val="left" w:pos="720"/>
          <w:tab w:val="left" w:pos="10198"/>
        </w:tabs>
        <w:suppressAutoHyphens w:val="0"/>
        <w:spacing w:after="0"/>
        <w:ind w:left="0"/>
        <w:jc w:val="both"/>
      </w:pPr>
      <w:r w:rsidRPr="003E3B6B">
        <w:t>4.</w:t>
      </w:r>
      <w:r w:rsidR="00A74AAB" w:rsidRPr="003E3B6B">
        <w:t>Служба в таможенных органах Российской Федерации – особый вид государственной службы в Российской Федерации.</w:t>
      </w:r>
    </w:p>
    <w:p w:rsidR="00A74AAB" w:rsidRPr="003E3B6B" w:rsidRDefault="00356847" w:rsidP="003E3B6B">
      <w:pPr>
        <w:pStyle w:val="a8"/>
        <w:tabs>
          <w:tab w:val="left" w:pos="720"/>
          <w:tab w:val="left" w:pos="10198"/>
        </w:tabs>
        <w:suppressAutoHyphens w:val="0"/>
        <w:spacing w:after="0"/>
        <w:ind w:left="0"/>
        <w:jc w:val="both"/>
      </w:pPr>
      <w:r w:rsidRPr="003E3B6B">
        <w:t>5.</w:t>
      </w:r>
      <w:r w:rsidR="00A74AAB" w:rsidRPr="003E3B6B">
        <w:t>Обязанности, правомочия и ответственность таможенных органов Российской Федерации.</w:t>
      </w:r>
    </w:p>
    <w:p w:rsidR="00A74AAB" w:rsidRPr="003E3B6B" w:rsidRDefault="00A74AAB" w:rsidP="003E3B6B">
      <w:pPr>
        <w:pStyle w:val="a8"/>
        <w:tabs>
          <w:tab w:val="num" w:pos="114"/>
          <w:tab w:val="left" w:pos="10198"/>
        </w:tabs>
        <w:spacing w:after="0"/>
        <w:ind w:left="0"/>
        <w:jc w:val="both"/>
      </w:pPr>
      <w:r w:rsidRPr="003E3B6B">
        <w:t>6. Юридическая ответственность в таможенном деле.</w:t>
      </w:r>
    </w:p>
    <w:p w:rsidR="00A74AAB" w:rsidRPr="003E3B6B" w:rsidRDefault="00A74AAB" w:rsidP="003E3B6B">
      <w:pPr>
        <w:pStyle w:val="a8"/>
        <w:tabs>
          <w:tab w:val="num" w:pos="114"/>
          <w:tab w:val="left" w:pos="10198"/>
        </w:tabs>
        <w:spacing w:after="0"/>
        <w:ind w:left="0"/>
        <w:jc w:val="both"/>
      </w:pPr>
      <w:r w:rsidRPr="003E3B6B">
        <w:t>7. Обжалование решений, действий (бездействия) таможенных органов и их должностных лиц – гарантия законности в процессе осуществления таможенного дела.</w:t>
      </w:r>
    </w:p>
    <w:p w:rsidR="00A74AAB" w:rsidRPr="003E3B6B" w:rsidRDefault="00A74AAB" w:rsidP="003E3B6B">
      <w:pPr>
        <w:pStyle w:val="a8"/>
        <w:tabs>
          <w:tab w:val="num" w:pos="114"/>
          <w:tab w:val="left" w:pos="10198"/>
        </w:tabs>
        <w:spacing w:after="0"/>
        <w:ind w:left="0"/>
        <w:jc w:val="both"/>
      </w:pPr>
      <w:r w:rsidRPr="003E3B6B">
        <w:t>8. Принципы и формы таможенного контроля.</w:t>
      </w:r>
    </w:p>
    <w:p w:rsidR="00356847" w:rsidRPr="003E3B6B" w:rsidRDefault="00A74AAB" w:rsidP="003E3B6B">
      <w:pPr>
        <w:pStyle w:val="a8"/>
        <w:tabs>
          <w:tab w:val="num" w:pos="114"/>
          <w:tab w:val="left" w:pos="10198"/>
        </w:tabs>
        <w:spacing w:after="0"/>
        <w:ind w:left="0"/>
        <w:jc w:val="both"/>
      </w:pPr>
      <w:r w:rsidRPr="003E3B6B">
        <w:t>9. Таможенные режимы и условия их применения.</w:t>
      </w:r>
    </w:p>
    <w:p w:rsidR="00A74AAB" w:rsidRPr="003E3B6B" w:rsidRDefault="00A74AAB" w:rsidP="003E3B6B">
      <w:pPr>
        <w:pStyle w:val="a8"/>
        <w:tabs>
          <w:tab w:val="num" w:pos="114"/>
          <w:tab w:val="left" w:pos="10198"/>
        </w:tabs>
        <w:spacing w:after="0"/>
        <w:ind w:left="0"/>
        <w:jc w:val="both"/>
      </w:pPr>
      <w:r w:rsidRPr="003E3B6B">
        <w:t>10. Декларирование товаров, перемещаемых через таможенную границу Российской Федерации.</w:t>
      </w:r>
    </w:p>
    <w:p w:rsidR="00A74AAB" w:rsidRPr="003E3B6B" w:rsidRDefault="00A74AAB" w:rsidP="003E3B6B">
      <w:pPr>
        <w:pStyle w:val="a8"/>
        <w:tabs>
          <w:tab w:val="num" w:pos="114"/>
          <w:tab w:val="left" w:pos="10198"/>
        </w:tabs>
        <w:spacing w:after="0"/>
        <w:ind w:left="0"/>
        <w:jc w:val="both"/>
      </w:pPr>
      <w:r w:rsidRPr="003E3B6B">
        <w:t>11. Особенности перемещения физическими лицами товаров через таможенную границу Российской Федерации.</w:t>
      </w:r>
    </w:p>
    <w:p w:rsidR="00A74AAB" w:rsidRPr="003E3B6B" w:rsidRDefault="00A74AAB" w:rsidP="003E3B6B">
      <w:pPr>
        <w:pStyle w:val="a8"/>
        <w:tabs>
          <w:tab w:val="left" w:pos="0"/>
          <w:tab w:val="num" w:pos="114"/>
          <w:tab w:val="left" w:pos="180"/>
          <w:tab w:val="left" w:pos="10198"/>
        </w:tabs>
        <w:spacing w:after="0"/>
        <w:ind w:left="0"/>
        <w:jc w:val="both"/>
      </w:pPr>
      <w:r w:rsidRPr="003E3B6B">
        <w:t>12. Таможенно-тарифное регулирование внешнеэкономической деятельности в Российской Федерации.</w:t>
      </w:r>
    </w:p>
    <w:p w:rsidR="00A74AAB" w:rsidRPr="003E3B6B" w:rsidRDefault="00A74AAB" w:rsidP="003E3B6B">
      <w:pPr>
        <w:pStyle w:val="a8"/>
        <w:tabs>
          <w:tab w:val="num" w:pos="114"/>
          <w:tab w:val="left" w:pos="10198"/>
        </w:tabs>
        <w:spacing w:after="0"/>
        <w:ind w:left="0"/>
        <w:jc w:val="both"/>
      </w:pPr>
      <w:r w:rsidRPr="003E3B6B">
        <w:t>13. Нетарифное регулирование внешнеэкономической деятельности в Российской Федерации.</w:t>
      </w:r>
    </w:p>
    <w:p w:rsidR="00A74AAB" w:rsidRPr="003E3B6B" w:rsidRDefault="00A74AAB" w:rsidP="003E3B6B">
      <w:pPr>
        <w:pStyle w:val="a8"/>
        <w:tabs>
          <w:tab w:val="num" w:pos="114"/>
          <w:tab w:val="left" w:pos="10198"/>
        </w:tabs>
        <w:spacing w:after="0"/>
        <w:ind w:left="0"/>
        <w:jc w:val="both"/>
      </w:pPr>
      <w:r w:rsidRPr="003E3B6B">
        <w:t>14. Валютный контроль, осуществляемый таможенными органами Российской Федерации.</w:t>
      </w:r>
    </w:p>
    <w:p w:rsidR="00A74AAB" w:rsidRPr="003E3B6B" w:rsidRDefault="00A74AAB" w:rsidP="003E3B6B">
      <w:pPr>
        <w:pStyle w:val="a8"/>
        <w:tabs>
          <w:tab w:val="num" w:pos="114"/>
          <w:tab w:val="left" w:pos="10198"/>
        </w:tabs>
        <w:spacing w:after="0"/>
        <w:ind w:left="0"/>
        <w:jc w:val="both"/>
      </w:pPr>
      <w:r w:rsidRPr="003E3B6B">
        <w:t>15. Принудительное взыскание таможенных платежей.</w:t>
      </w:r>
    </w:p>
    <w:p w:rsidR="00A74AAB" w:rsidRPr="003E3B6B" w:rsidRDefault="00A74AAB" w:rsidP="003E3B6B">
      <w:pPr>
        <w:pStyle w:val="a8"/>
        <w:tabs>
          <w:tab w:val="num" w:pos="114"/>
          <w:tab w:val="left" w:pos="10198"/>
        </w:tabs>
        <w:spacing w:after="0"/>
        <w:ind w:left="0"/>
        <w:jc w:val="both"/>
      </w:pPr>
      <w:r w:rsidRPr="003E3B6B">
        <w:t>16. Правоохранительная деятельность таможенных органов Российской Федерации.</w:t>
      </w:r>
    </w:p>
    <w:p w:rsidR="00A74AAB" w:rsidRPr="003E3B6B" w:rsidRDefault="00A74AAB" w:rsidP="003E3B6B">
      <w:pPr>
        <w:pStyle w:val="a8"/>
        <w:tabs>
          <w:tab w:val="num" w:pos="114"/>
          <w:tab w:val="left" w:pos="10198"/>
        </w:tabs>
        <w:spacing w:after="0"/>
        <w:ind w:left="0"/>
        <w:jc w:val="both"/>
      </w:pPr>
      <w:r w:rsidRPr="003E3B6B">
        <w:t>17. Основные классификационные системы и товарные номенклатуры, используемые в практике международной торговли.</w:t>
      </w:r>
    </w:p>
    <w:p w:rsidR="00A74AAB" w:rsidRPr="003E3B6B" w:rsidRDefault="00A74AAB" w:rsidP="003E3B6B">
      <w:pPr>
        <w:pStyle w:val="a8"/>
        <w:tabs>
          <w:tab w:val="num" w:pos="114"/>
          <w:tab w:val="left" w:pos="10198"/>
        </w:tabs>
        <w:spacing w:after="0"/>
        <w:ind w:left="0"/>
        <w:jc w:val="both"/>
      </w:pPr>
      <w:r w:rsidRPr="003E3B6B">
        <w:t>18. Понятие и виды административных взысканий за административные правонарушения в области таможенного дела (нарушения таможенных правил).</w:t>
      </w:r>
    </w:p>
    <w:p w:rsidR="00A74AAB" w:rsidRPr="003E3B6B" w:rsidRDefault="00A74AAB" w:rsidP="003E3B6B">
      <w:pPr>
        <w:pStyle w:val="a8"/>
        <w:tabs>
          <w:tab w:val="num" w:pos="114"/>
          <w:tab w:val="left" w:pos="10198"/>
        </w:tabs>
        <w:spacing w:after="0"/>
        <w:ind w:left="0"/>
        <w:jc w:val="both"/>
      </w:pPr>
      <w:r w:rsidRPr="003E3B6B">
        <w:t>19. Стадии производства по делам о нарушении таможенных правил и их рассмотрения.</w:t>
      </w:r>
    </w:p>
    <w:p w:rsidR="00A74AAB" w:rsidRPr="003E3B6B" w:rsidRDefault="00A74AAB" w:rsidP="003E3B6B">
      <w:pPr>
        <w:pStyle w:val="a8"/>
        <w:tabs>
          <w:tab w:val="num" w:pos="114"/>
          <w:tab w:val="left" w:pos="10198"/>
        </w:tabs>
        <w:spacing w:after="0"/>
        <w:ind w:left="0"/>
        <w:jc w:val="both"/>
      </w:pPr>
      <w:r w:rsidRPr="003E3B6B">
        <w:t>20. Компетенция таможенных органов как органов дознания.</w:t>
      </w:r>
    </w:p>
    <w:p w:rsidR="00A74AAB" w:rsidRPr="003E3B6B" w:rsidRDefault="00A74AAB" w:rsidP="003E3B6B">
      <w:pPr>
        <w:pStyle w:val="a8"/>
        <w:tabs>
          <w:tab w:val="num" w:pos="114"/>
          <w:tab w:val="left" w:pos="10198"/>
        </w:tabs>
        <w:spacing w:after="0"/>
        <w:ind w:left="0"/>
        <w:jc w:val="both"/>
      </w:pPr>
      <w:r w:rsidRPr="003E3B6B">
        <w:t>21. Юридическая ответственность за преступления в сфере таможенного дела.</w:t>
      </w:r>
    </w:p>
    <w:p w:rsidR="00A74AAB" w:rsidRPr="003E3B6B" w:rsidRDefault="00A74AAB" w:rsidP="003E3B6B">
      <w:pPr>
        <w:pStyle w:val="a8"/>
        <w:tabs>
          <w:tab w:val="num" w:pos="114"/>
          <w:tab w:val="left" w:pos="10198"/>
        </w:tabs>
        <w:spacing w:after="0"/>
        <w:ind w:left="0"/>
        <w:jc w:val="both"/>
      </w:pPr>
      <w:r w:rsidRPr="003E3B6B">
        <w:t>22. Порядок и последствия обжалования постановлений по делам о нарушении таможенных правил.</w:t>
      </w:r>
    </w:p>
    <w:p w:rsidR="00A74AAB" w:rsidRPr="003E3B6B" w:rsidRDefault="00A74AAB" w:rsidP="003E3B6B">
      <w:pPr>
        <w:pStyle w:val="a8"/>
        <w:tabs>
          <w:tab w:val="num" w:pos="114"/>
          <w:tab w:val="left" w:pos="10198"/>
        </w:tabs>
        <w:spacing w:after="0"/>
        <w:ind w:left="0"/>
        <w:jc w:val="both"/>
      </w:pPr>
      <w:r w:rsidRPr="003E3B6B">
        <w:t>23. Осуществление таможенными органами оперативно-розыскной деятельности.</w:t>
      </w:r>
    </w:p>
    <w:p w:rsidR="00A74AAB" w:rsidRPr="003E3B6B" w:rsidRDefault="00A74AAB" w:rsidP="003E3B6B">
      <w:pPr>
        <w:pStyle w:val="a8"/>
        <w:tabs>
          <w:tab w:val="num" w:pos="114"/>
          <w:tab w:val="left" w:pos="10198"/>
        </w:tabs>
        <w:spacing w:after="0"/>
        <w:ind w:left="0"/>
        <w:jc w:val="both"/>
      </w:pPr>
      <w:r w:rsidRPr="003E3B6B">
        <w:t>24. Принципы административного производства по делам о нарушении таможенных правил и их рассмотрения.</w:t>
      </w:r>
    </w:p>
    <w:p w:rsidR="00A74AAB" w:rsidRPr="003E3B6B" w:rsidRDefault="00A74AAB" w:rsidP="003E3B6B">
      <w:pPr>
        <w:pStyle w:val="a8"/>
        <w:tabs>
          <w:tab w:val="num" w:pos="114"/>
          <w:tab w:val="left" w:pos="10198"/>
        </w:tabs>
        <w:spacing w:after="0"/>
        <w:ind w:left="0"/>
        <w:jc w:val="both"/>
      </w:pPr>
      <w:r w:rsidRPr="003E3B6B">
        <w:t>25. Таможенная статистика.</w:t>
      </w:r>
    </w:p>
    <w:p w:rsidR="00A74AAB" w:rsidRPr="003E3B6B" w:rsidRDefault="00A74AAB" w:rsidP="003E3B6B">
      <w:pPr>
        <w:pStyle w:val="a8"/>
        <w:tabs>
          <w:tab w:val="num" w:pos="114"/>
          <w:tab w:val="left" w:pos="10198"/>
        </w:tabs>
        <w:spacing w:after="0"/>
        <w:ind w:left="0"/>
        <w:jc w:val="both"/>
      </w:pPr>
      <w:r w:rsidRPr="003E3B6B">
        <w:t>26. Таможенная стоимость товаров – налоговая база для целей исчисления таможенных пошлин и налогов.</w:t>
      </w:r>
    </w:p>
    <w:p w:rsidR="00A74AAB" w:rsidRPr="003E3B6B" w:rsidRDefault="00A74AAB" w:rsidP="003E3B6B">
      <w:pPr>
        <w:pStyle w:val="a8"/>
        <w:tabs>
          <w:tab w:val="num" w:pos="114"/>
          <w:tab w:val="left" w:pos="10198"/>
        </w:tabs>
        <w:spacing w:after="0"/>
        <w:ind w:left="0"/>
        <w:jc w:val="both"/>
      </w:pPr>
      <w:r w:rsidRPr="003E3B6B">
        <w:t>27. Предварительные операции: понятие, назначение, цели.</w:t>
      </w:r>
    </w:p>
    <w:p w:rsidR="00A74AAB" w:rsidRPr="003E3B6B" w:rsidRDefault="00A74AAB" w:rsidP="003E3B6B">
      <w:pPr>
        <w:pStyle w:val="a8"/>
        <w:tabs>
          <w:tab w:val="num" w:pos="114"/>
          <w:tab w:val="left" w:pos="10198"/>
        </w:tabs>
        <w:spacing w:after="0"/>
        <w:ind w:left="0"/>
        <w:jc w:val="both"/>
      </w:pPr>
      <w:r w:rsidRPr="003E3B6B">
        <w:t>28. Таможенная декларация как основной документ, используемый при таможенном оформлении товаров.</w:t>
      </w:r>
    </w:p>
    <w:p w:rsidR="00A74AAB" w:rsidRPr="003E3B6B" w:rsidRDefault="00A74AAB" w:rsidP="003E3B6B">
      <w:pPr>
        <w:pStyle w:val="a8"/>
        <w:tabs>
          <w:tab w:val="num" w:pos="114"/>
          <w:tab w:val="left" w:pos="10198"/>
        </w:tabs>
        <w:spacing w:after="0"/>
        <w:ind w:left="0"/>
        <w:jc w:val="both"/>
      </w:pPr>
      <w:r w:rsidRPr="003E3B6B">
        <w:t>29. Технические средства таможенного контроля.</w:t>
      </w:r>
    </w:p>
    <w:p w:rsidR="00A74AAB" w:rsidRPr="003E3B6B" w:rsidRDefault="00A74AAB" w:rsidP="003E3B6B">
      <w:pPr>
        <w:pStyle w:val="a8"/>
        <w:tabs>
          <w:tab w:val="num" w:pos="114"/>
          <w:tab w:val="left" w:pos="10198"/>
        </w:tabs>
        <w:spacing w:after="0"/>
        <w:ind w:left="0"/>
        <w:jc w:val="both"/>
      </w:pPr>
      <w:r w:rsidRPr="003E3B6B">
        <w:t>30. Экспертизы в системе таможенного контроля.</w:t>
      </w:r>
    </w:p>
    <w:p w:rsidR="00A74AAB" w:rsidRPr="003E3B6B" w:rsidRDefault="00A74AAB" w:rsidP="003E3B6B">
      <w:pPr>
        <w:pStyle w:val="a8"/>
        <w:tabs>
          <w:tab w:val="num" w:pos="114"/>
          <w:tab w:val="left" w:pos="10198"/>
        </w:tabs>
        <w:spacing w:after="0"/>
        <w:ind w:left="0"/>
        <w:jc w:val="both"/>
      </w:pPr>
      <w:r w:rsidRPr="003E3B6B">
        <w:t>31. Экономическая природа таможенных пошлин и их функции.</w:t>
      </w:r>
    </w:p>
    <w:p w:rsidR="003C6C91" w:rsidRPr="003E3B6B" w:rsidRDefault="003C6C91" w:rsidP="003E3B6B">
      <w:pPr>
        <w:pStyle w:val="a8"/>
        <w:tabs>
          <w:tab w:val="left" w:pos="10198"/>
        </w:tabs>
        <w:spacing w:after="0"/>
        <w:ind w:left="0"/>
        <w:jc w:val="both"/>
        <w:rPr>
          <w:b/>
        </w:rPr>
      </w:pPr>
    </w:p>
    <w:p w:rsidR="003C6C91" w:rsidRPr="003E3B6B" w:rsidRDefault="003C6C91" w:rsidP="003E3B6B">
      <w:pPr>
        <w:pStyle w:val="a8"/>
        <w:tabs>
          <w:tab w:val="left" w:pos="10198"/>
        </w:tabs>
        <w:spacing w:after="0"/>
        <w:ind w:left="0"/>
        <w:jc w:val="center"/>
        <w:rPr>
          <w:b/>
        </w:rPr>
      </w:pPr>
      <w:r w:rsidRPr="003E3B6B">
        <w:rPr>
          <w:b/>
        </w:rPr>
        <w:t>МЕТОДИЧЕСКИЕ РЕКОМЕНДАЦИИ ПО ВЫПОЛНЕНИЮ</w:t>
      </w:r>
    </w:p>
    <w:p w:rsidR="003C6C91" w:rsidRPr="003E3B6B" w:rsidRDefault="003C6C91" w:rsidP="003E3B6B">
      <w:pPr>
        <w:pStyle w:val="a8"/>
        <w:tabs>
          <w:tab w:val="left" w:pos="10198"/>
        </w:tabs>
        <w:spacing w:after="0"/>
        <w:ind w:left="0"/>
        <w:jc w:val="center"/>
        <w:rPr>
          <w:b/>
        </w:rPr>
      </w:pPr>
      <w:r w:rsidRPr="003E3B6B">
        <w:rPr>
          <w:b/>
        </w:rPr>
        <w:t>КОНТРОЛЬНЫХ РАБОТ</w:t>
      </w:r>
    </w:p>
    <w:p w:rsidR="00315F6A" w:rsidRDefault="003C6C91" w:rsidP="00315F6A">
      <w:pPr>
        <w:pStyle w:val="a8"/>
        <w:spacing w:after="0"/>
        <w:ind w:left="0" w:firstLine="709"/>
        <w:jc w:val="both"/>
      </w:pPr>
      <w:r w:rsidRPr="003E3B6B">
        <w:t>Контрольная работа представляет собой развернутое изложение результатов изучения избранной студентом темы учебной дисциплины.</w:t>
      </w:r>
      <w:r w:rsidR="00315F6A">
        <w:t xml:space="preserve"> Она</w:t>
      </w:r>
      <w:r w:rsidRPr="003E3B6B">
        <w:t xml:space="preserve"> требует от студента знания правовых и литературных источников, последовательности и аргументированности изложения, определения своей личной позиции.</w:t>
      </w:r>
    </w:p>
    <w:p w:rsidR="00315F6A" w:rsidRDefault="003C6C91" w:rsidP="00315F6A">
      <w:pPr>
        <w:pStyle w:val="a8"/>
        <w:spacing w:after="0"/>
        <w:ind w:left="0" w:firstLine="709"/>
        <w:jc w:val="both"/>
      </w:pPr>
      <w:r w:rsidRPr="003E3B6B">
        <w:t>Выполнение работы включает ряд этапов:</w:t>
      </w:r>
    </w:p>
    <w:p w:rsidR="00315F6A" w:rsidRDefault="003C6C91" w:rsidP="00315F6A">
      <w:pPr>
        <w:pStyle w:val="a8"/>
        <w:spacing w:after="0"/>
        <w:ind w:left="0" w:firstLine="709"/>
        <w:jc w:val="both"/>
      </w:pPr>
      <w:r w:rsidRPr="003E3B6B">
        <w:t>а) выбор темы, упорядочение и изучение нормативных актов и литературы;</w:t>
      </w:r>
    </w:p>
    <w:p w:rsidR="00315F6A" w:rsidRDefault="003C6C91" w:rsidP="00315F6A">
      <w:pPr>
        <w:pStyle w:val="a8"/>
        <w:spacing w:after="0"/>
        <w:ind w:left="0" w:firstLine="709"/>
        <w:jc w:val="both"/>
      </w:pPr>
      <w:r w:rsidRPr="003E3B6B">
        <w:t>б) разработка рабочего плана и основных вопросов;</w:t>
      </w:r>
    </w:p>
    <w:p w:rsidR="00315F6A" w:rsidRDefault="003C6C91" w:rsidP="00315F6A">
      <w:pPr>
        <w:pStyle w:val="a8"/>
        <w:spacing w:after="0"/>
        <w:ind w:left="0" w:firstLine="709"/>
        <w:jc w:val="both"/>
      </w:pPr>
      <w:r w:rsidRPr="003E3B6B">
        <w:t>в) сбор, анализ и обобщение материалов по теме;</w:t>
      </w:r>
    </w:p>
    <w:p w:rsidR="00315F6A" w:rsidRDefault="003C6C91" w:rsidP="00315F6A">
      <w:pPr>
        <w:pStyle w:val="a8"/>
        <w:spacing w:after="0"/>
        <w:ind w:left="0" w:firstLine="709"/>
        <w:jc w:val="both"/>
      </w:pPr>
      <w:r w:rsidRPr="003E3B6B">
        <w:t>г) формулирование основных теоретических положений, практических выводов и рекомендаций;</w:t>
      </w:r>
    </w:p>
    <w:p w:rsidR="00315F6A" w:rsidRDefault="003C6C91" w:rsidP="00315F6A">
      <w:pPr>
        <w:pStyle w:val="a8"/>
        <w:spacing w:after="0"/>
        <w:ind w:left="0" w:firstLine="709"/>
        <w:jc w:val="both"/>
      </w:pPr>
      <w:r w:rsidRPr="003E3B6B">
        <w:t>д) оформление контрольной работы в соответствии с предъявляемыми к таким работам требованиями.</w:t>
      </w:r>
    </w:p>
    <w:p w:rsidR="003C6C91" w:rsidRPr="003E3B6B" w:rsidRDefault="003C6C91" w:rsidP="00315F6A">
      <w:pPr>
        <w:pStyle w:val="a8"/>
        <w:spacing w:after="0"/>
        <w:ind w:left="0" w:firstLine="709"/>
        <w:jc w:val="both"/>
      </w:pPr>
      <w:r w:rsidRPr="003E3B6B">
        <w:t>Работа должна включать: план, введение, изложение 2</w:t>
      </w:r>
      <w:r w:rsidR="00315F6A">
        <w:t>–</w:t>
      </w:r>
      <w:r w:rsidRPr="003E3B6B">
        <w:t>3 проблемных вопросов по выбранной теме, краткие выводы (заключение), список использованных источников. В работе в обязательном порядке должны быть пронумерованы страницы. Объем контрольной работы – до 15 страниц машинописного текста. Работа свыше 15 страниц будет возвращаться без рецензирования.</w:t>
      </w:r>
    </w:p>
    <w:p w:rsidR="003C6C91" w:rsidRPr="003E3B6B" w:rsidRDefault="003C6C91" w:rsidP="003E3B6B">
      <w:pPr>
        <w:pStyle w:val="a8"/>
        <w:tabs>
          <w:tab w:val="left" w:pos="10198"/>
        </w:tabs>
        <w:spacing w:after="0"/>
        <w:ind w:left="0"/>
        <w:jc w:val="both"/>
      </w:pPr>
      <w:r w:rsidRPr="003E3B6B">
        <w:t>При оформлении контрольной работы необходимо учитывать следующие требова</w:t>
      </w:r>
      <w:r w:rsidR="00315F6A">
        <w:t>ния.</w:t>
      </w:r>
    </w:p>
    <w:p w:rsidR="003C6C91" w:rsidRPr="003E3B6B" w:rsidRDefault="003C6C91" w:rsidP="00315F6A">
      <w:pPr>
        <w:pStyle w:val="a8"/>
        <w:numPr>
          <w:ilvl w:val="0"/>
          <w:numId w:val="19"/>
        </w:numPr>
        <w:tabs>
          <w:tab w:val="clear" w:pos="1515"/>
          <w:tab w:val="num" w:pos="-1653"/>
          <w:tab w:val="left" w:pos="-798"/>
          <w:tab w:val="num" w:pos="1026"/>
        </w:tabs>
        <w:suppressAutoHyphens w:val="0"/>
        <w:spacing w:after="0"/>
        <w:ind w:left="0" w:firstLine="684"/>
        <w:jc w:val="both"/>
      </w:pPr>
      <w:r w:rsidRPr="003E3B6B">
        <w:t>Во введении необходимо обосновать актуальность и важность темы, ее теоретическую и практическую значимость (1 стр.).</w:t>
      </w:r>
    </w:p>
    <w:p w:rsidR="003C6C91" w:rsidRPr="003E3B6B" w:rsidRDefault="003C6C91" w:rsidP="00315F6A">
      <w:pPr>
        <w:pStyle w:val="a8"/>
        <w:numPr>
          <w:ilvl w:val="0"/>
          <w:numId w:val="19"/>
        </w:numPr>
        <w:tabs>
          <w:tab w:val="clear" w:pos="1515"/>
          <w:tab w:val="num" w:pos="-1653"/>
          <w:tab w:val="left" w:pos="-798"/>
          <w:tab w:val="num" w:pos="1026"/>
        </w:tabs>
        <w:suppressAutoHyphens w:val="0"/>
        <w:spacing w:after="0"/>
        <w:ind w:left="0" w:firstLine="684"/>
        <w:jc w:val="both"/>
      </w:pPr>
      <w:r w:rsidRPr="003E3B6B">
        <w:t>В основной части необходимо дать обзор нормативно-правовой базы и литературы по тематике, проанализировать степень исследованности проблемы и высказать свое отношение к изучае</w:t>
      </w:r>
      <w:r w:rsidR="00315F6A">
        <w:t>мому вопросу (10–</w:t>
      </w:r>
      <w:r w:rsidRPr="003E3B6B">
        <w:t>12 стр.).</w:t>
      </w:r>
    </w:p>
    <w:p w:rsidR="003C6C91" w:rsidRPr="003E3B6B" w:rsidRDefault="003C6C91" w:rsidP="00315F6A">
      <w:pPr>
        <w:pStyle w:val="a8"/>
        <w:numPr>
          <w:ilvl w:val="0"/>
          <w:numId w:val="19"/>
        </w:numPr>
        <w:tabs>
          <w:tab w:val="clear" w:pos="1515"/>
          <w:tab w:val="num" w:pos="-1653"/>
          <w:tab w:val="left" w:pos="-798"/>
          <w:tab w:val="num" w:pos="1026"/>
        </w:tabs>
        <w:suppressAutoHyphens w:val="0"/>
        <w:spacing w:after="0"/>
        <w:ind w:left="0" w:firstLine="684"/>
        <w:jc w:val="both"/>
      </w:pPr>
      <w:r w:rsidRPr="003E3B6B">
        <w:t>В заключении необходимо подвести итоги проведенного исследования, сделать выводы и дать рекомендации по решению проблемы (1</w:t>
      </w:r>
      <w:r w:rsidR="00315F6A">
        <w:t>–</w:t>
      </w:r>
      <w:r w:rsidRPr="003E3B6B">
        <w:t>2 стр.).</w:t>
      </w:r>
    </w:p>
    <w:p w:rsidR="003C6C91" w:rsidRPr="003E3B6B" w:rsidRDefault="003C6C91" w:rsidP="00315F6A">
      <w:pPr>
        <w:pStyle w:val="a8"/>
        <w:numPr>
          <w:ilvl w:val="0"/>
          <w:numId w:val="19"/>
        </w:numPr>
        <w:tabs>
          <w:tab w:val="clear" w:pos="1515"/>
          <w:tab w:val="num" w:pos="-1653"/>
          <w:tab w:val="left" w:pos="-798"/>
          <w:tab w:val="num" w:pos="1026"/>
        </w:tabs>
        <w:suppressAutoHyphens w:val="0"/>
        <w:spacing w:after="0"/>
        <w:ind w:left="0" w:firstLine="684"/>
        <w:jc w:val="both"/>
      </w:pPr>
      <w:r w:rsidRPr="003E3B6B">
        <w:t>При использовании в работе цитат, примеров, норм права, статистических данных и пр. необходимо делать соответствующие сноски.</w:t>
      </w:r>
    </w:p>
    <w:p w:rsidR="003C6C91" w:rsidRPr="003E3B6B" w:rsidRDefault="003C6C91" w:rsidP="00315F6A">
      <w:pPr>
        <w:pStyle w:val="a8"/>
        <w:tabs>
          <w:tab w:val="left" w:pos="-798"/>
          <w:tab w:val="num" w:pos="1026"/>
        </w:tabs>
        <w:spacing w:after="0"/>
        <w:ind w:left="0" w:firstLine="684"/>
        <w:jc w:val="both"/>
      </w:pPr>
      <w:r w:rsidRPr="003E3B6B">
        <w:t xml:space="preserve">Студенты, чьи фамилии начинаются на буквы от </w:t>
      </w:r>
      <w:r w:rsidR="004273BC">
        <w:t>«</w:t>
      </w:r>
      <w:r w:rsidRPr="003E3B6B">
        <w:t>А</w:t>
      </w:r>
      <w:r w:rsidR="004273BC">
        <w:t>»</w:t>
      </w:r>
      <w:r w:rsidRPr="003E3B6B">
        <w:t xml:space="preserve"> до </w:t>
      </w:r>
      <w:r w:rsidR="004273BC">
        <w:t>«</w:t>
      </w:r>
      <w:r w:rsidRPr="003E3B6B">
        <w:t>З</w:t>
      </w:r>
      <w:r w:rsidR="004273BC">
        <w:t>»</w:t>
      </w:r>
      <w:r w:rsidRPr="003E3B6B">
        <w:t xml:space="preserve"> включительно, выполняют контрольные работы по темам с 1 по 5 включительно; от </w:t>
      </w:r>
      <w:r w:rsidR="004273BC">
        <w:t>«</w:t>
      </w:r>
      <w:r w:rsidRPr="003E3B6B">
        <w:t>И</w:t>
      </w:r>
      <w:r w:rsidR="004273BC">
        <w:t>»</w:t>
      </w:r>
      <w:r w:rsidRPr="003E3B6B">
        <w:t xml:space="preserve"> до </w:t>
      </w:r>
      <w:r w:rsidR="004273BC">
        <w:t>«</w:t>
      </w:r>
      <w:r w:rsidRPr="003E3B6B">
        <w:t>Н</w:t>
      </w:r>
      <w:r w:rsidR="004273BC">
        <w:t>»</w:t>
      </w:r>
      <w:r w:rsidRPr="003E3B6B">
        <w:t xml:space="preserve"> </w:t>
      </w:r>
      <w:r w:rsidR="00315F6A">
        <w:t>–</w:t>
      </w:r>
      <w:r w:rsidRPr="003E3B6B">
        <w:t xml:space="preserve"> по темам с 6 по 10; от </w:t>
      </w:r>
      <w:r w:rsidR="004273BC">
        <w:t>«</w:t>
      </w:r>
      <w:r w:rsidRPr="003E3B6B">
        <w:t>О</w:t>
      </w:r>
      <w:r w:rsidR="004273BC">
        <w:t>»</w:t>
      </w:r>
      <w:r w:rsidRPr="003E3B6B">
        <w:t xml:space="preserve"> до </w:t>
      </w:r>
      <w:r w:rsidR="004273BC">
        <w:t>«</w:t>
      </w:r>
      <w:r w:rsidRPr="003E3B6B">
        <w:t>Т</w:t>
      </w:r>
      <w:r w:rsidR="004273BC">
        <w:t>»</w:t>
      </w:r>
      <w:r w:rsidRPr="003E3B6B">
        <w:t xml:space="preserve"> </w:t>
      </w:r>
      <w:r w:rsidR="00315F6A">
        <w:t>–</w:t>
      </w:r>
      <w:r w:rsidRPr="003E3B6B">
        <w:t xml:space="preserve"> по темам с 11 по 13; от </w:t>
      </w:r>
      <w:r w:rsidR="004273BC">
        <w:t>«</w:t>
      </w:r>
      <w:r w:rsidRPr="003E3B6B">
        <w:t>У</w:t>
      </w:r>
      <w:r w:rsidR="004273BC">
        <w:t>»</w:t>
      </w:r>
      <w:r w:rsidRPr="003E3B6B">
        <w:t xml:space="preserve"> до </w:t>
      </w:r>
      <w:r w:rsidR="004273BC">
        <w:t>«</w:t>
      </w:r>
      <w:r w:rsidRPr="003E3B6B">
        <w:t>Ч</w:t>
      </w:r>
      <w:r w:rsidR="004273BC">
        <w:t>»</w:t>
      </w:r>
      <w:r w:rsidRPr="003E3B6B">
        <w:t xml:space="preserve"> </w:t>
      </w:r>
      <w:r w:rsidR="00315F6A">
        <w:t>–</w:t>
      </w:r>
      <w:r w:rsidRPr="003E3B6B">
        <w:t xml:space="preserve"> по темам с 14 по 16; от </w:t>
      </w:r>
      <w:r w:rsidR="004273BC">
        <w:t>«</w:t>
      </w:r>
      <w:r w:rsidRPr="003E3B6B">
        <w:t>Ш</w:t>
      </w:r>
      <w:r w:rsidR="004273BC">
        <w:t>»</w:t>
      </w:r>
      <w:r w:rsidRPr="003E3B6B">
        <w:t xml:space="preserve"> до </w:t>
      </w:r>
      <w:r w:rsidR="004273BC">
        <w:t>«</w:t>
      </w:r>
      <w:r w:rsidRPr="003E3B6B">
        <w:t>Я</w:t>
      </w:r>
      <w:r w:rsidR="004273BC">
        <w:t>»</w:t>
      </w:r>
      <w:r w:rsidRPr="003E3B6B">
        <w:t xml:space="preserve"> </w:t>
      </w:r>
      <w:r w:rsidR="00315F6A">
        <w:t>–</w:t>
      </w:r>
      <w:r w:rsidRPr="003E3B6B">
        <w:t xml:space="preserve"> по темам с 17 по 20.</w:t>
      </w:r>
    </w:p>
    <w:p w:rsidR="00A74AAB" w:rsidRPr="003E3B6B" w:rsidRDefault="00A74AAB" w:rsidP="003E3B6B">
      <w:pPr>
        <w:pStyle w:val="a8"/>
        <w:tabs>
          <w:tab w:val="left" w:pos="10198"/>
        </w:tabs>
        <w:spacing w:after="0"/>
        <w:ind w:left="0" w:firstLine="540"/>
        <w:jc w:val="both"/>
      </w:pPr>
    </w:p>
    <w:p w:rsidR="00A74AAB" w:rsidRPr="003E3B6B" w:rsidRDefault="003C6C91" w:rsidP="003E3B6B">
      <w:pPr>
        <w:pStyle w:val="a8"/>
        <w:tabs>
          <w:tab w:val="left" w:pos="10198"/>
        </w:tabs>
        <w:spacing w:after="0"/>
        <w:ind w:left="0"/>
        <w:jc w:val="center"/>
        <w:rPr>
          <w:b/>
        </w:rPr>
      </w:pPr>
      <w:r w:rsidRPr="003E3B6B">
        <w:rPr>
          <w:b/>
        </w:rPr>
        <w:t>ТЕМАТИКА КОНТРОЛЬНЫХ РАБОТ</w:t>
      </w:r>
    </w:p>
    <w:p w:rsidR="00A74AAB" w:rsidRPr="003E3B6B" w:rsidRDefault="00A74AAB" w:rsidP="003E3B6B">
      <w:pPr>
        <w:pStyle w:val="a8"/>
        <w:numPr>
          <w:ilvl w:val="0"/>
          <w:numId w:val="18"/>
        </w:numPr>
        <w:tabs>
          <w:tab w:val="num" w:pos="0"/>
          <w:tab w:val="left" w:pos="342"/>
          <w:tab w:val="left" w:pos="10198"/>
        </w:tabs>
        <w:suppressAutoHyphens w:val="0"/>
        <w:spacing w:after="0"/>
        <w:ind w:left="0" w:firstLine="0"/>
        <w:jc w:val="both"/>
      </w:pPr>
      <w:r w:rsidRPr="003E3B6B">
        <w:t>Понятие таможенного дела и его организация в Российской Федерации.</w:t>
      </w:r>
    </w:p>
    <w:p w:rsidR="00A74AAB" w:rsidRPr="003E3B6B" w:rsidRDefault="00A74AAB" w:rsidP="003E3B6B">
      <w:pPr>
        <w:pStyle w:val="a8"/>
        <w:numPr>
          <w:ilvl w:val="0"/>
          <w:numId w:val="18"/>
        </w:numPr>
        <w:tabs>
          <w:tab w:val="num" w:pos="0"/>
          <w:tab w:val="left" w:pos="342"/>
          <w:tab w:val="left" w:pos="10198"/>
        </w:tabs>
        <w:suppressAutoHyphens w:val="0"/>
        <w:spacing w:after="0"/>
        <w:ind w:left="0" w:firstLine="0"/>
        <w:jc w:val="both"/>
      </w:pPr>
      <w:r w:rsidRPr="003E3B6B">
        <w:t>Правовые источники таможенного регулирования внешнеэкономической деятельности в Российской Федерации.</w:t>
      </w:r>
    </w:p>
    <w:p w:rsidR="00A74AAB" w:rsidRPr="003E3B6B" w:rsidRDefault="00A74AAB" w:rsidP="003E3B6B">
      <w:pPr>
        <w:pStyle w:val="a8"/>
        <w:numPr>
          <w:ilvl w:val="0"/>
          <w:numId w:val="18"/>
        </w:numPr>
        <w:tabs>
          <w:tab w:val="num" w:pos="0"/>
          <w:tab w:val="left" w:pos="342"/>
          <w:tab w:val="left" w:pos="10198"/>
        </w:tabs>
        <w:suppressAutoHyphens w:val="0"/>
        <w:spacing w:after="0"/>
        <w:ind w:left="0" w:firstLine="0"/>
        <w:jc w:val="both"/>
      </w:pPr>
      <w:r w:rsidRPr="003E3B6B">
        <w:t>Общеправовое и специальное назначение таможенной терминологии.</w:t>
      </w:r>
    </w:p>
    <w:p w:rsidR="00A74AAB" w:rsidRPr="003E3B6B" w:rsidRDefault="00A74AAB" w:rsidP="003E3B6B">
      <w:pPr>
        <w:pStyle w:val="a8"/>
        <w:numPr>
          <w:ilvl w:val="0"/>
          <w:numId w:val="18"/>
        </w:numPr>
        <w:tabs>
          <w:tab w:val="num" w:pos="0"/>
          <w:tab w:val="left" w:pos="342"/>
          <w:tab w:val="left" w:pos="10198"/>
        </w:tabs>
        <w:suppressAutoHyphens w:val="0"/>
        <w:spacing w:after="0"/>
        <w:ind w:left="0" w:firstLine="0"/>
        <w:jc w:val="both"/>
      </w:pPr>
      <w:r w:rsidRPr="003E3B6B">
        <w:t>Таможенные органы как субъекты государственно-правового регулирования внешнеэкономической деятельности.</w:t>
      </w:r>
    </w:p>
    <w:p w:rsidR="00A74AAB" w:rsidRPr="003E3B6B" w:rsidRDefault="00A74AAB" w:rsidP="003E3B6B">
      <w:pPr>
        <w:pStyle w:val="a8"/>
        <w:numPr>
          <w:ilvl w:val="0"/>
          <w:numId w:val="18"/>
        </w:numPr>
        <w:tabs>
          <w:tab w:val="num" w:pos="0"/>
          <w:tab w:val="left" w:pos="342"/>
          <w:tab w:val="left" w:pos="10198"/>
        </w:tabs>
        <w:suppressAutoHyphens w:val="0"/>
        <w:spacing w:after="0"/>
        <w:ind w:left="0" w:firstLine="0"/>
        <w:jc w:val="both"/>
      </w:pPr>
      <w:r w:rsidRPr="003E3B6B">
        <w:t>Система и основные функции таможенных органов Российской Федерации.</w:t>
      </w:r>
    </w:p>
    <w:p w:rsidR="00A74AAB" w:rsidRPr="003E3B6B" w:rsidRDefault="00A74AAB" w:rsidP="003E3B6B">
      <w:pPr>
        <w:pStyle w:val="a8"/>
        <w:numPr>
          <w:ilvl w:val="0"/>
          <w:numId w:val="18"/>
        </w:numPr>
        <w:tabs>
          <w:tab w:val="num" w:pos="0"/>
          <w:tab w:val="left" w:pos="342"/>
          <w:tab w:val="left" w:pos="10198"/>
        </w:tabs>
        <w:suppressAutoHyphens w:val="0"/>
        <w:spacing w:after="0"/>
        <w:ind w:left="0" w:firstLine="0"/>
        <w:jc w:val="both"/>
      </w:pPr>
      <w:r w:rsidRPr="003E3B6B">
        <w:t>Принципы перемещения через таможенную границу Российской Федерации.</w:t>
      </w:r>
    </w:p>
    <w:p w:rsidR="00A74AAB" w:rsidRPr="003E3B6B" w:rsidRDefault="00A74AAB" w:rsidP="003E3B6B">
      <w:pPr>
        <w:pStyle w:val="a8"/>
        <w:numPr>
          <w:ilvl w:val="0"/>
          <w:numId w:val="18"/>
        </w:numPr>
        <w:tabs>
          <w:tab w:val="num" w:pos="0"/>
          <w:tab w:val="left" w:pos="342"/>
          <w:tab w:val="left" w:pos="10198"/>
        </w:tabs>
        <w:suppressAutoHyphens w:val="0"/>
        <w:spacing w:after="0"/>
        <w:ind w:left="0" w:firstLine="0"/>
        <w:jc w:val="both"/>
      </w:pPr>
      <w:r w:rsidRPr="003E3B6B">
        <w:t>Таможенно-тарифное регулирование внешнеэконо-мической деятельности .</w:t>
      </w:r>
    </w:p>
    <w:p w:rsidR="00A74AAB" w:rsidRPr="003E3B6B" w:rsidRDefault="00A74AAB" w:rsidP="003E3B6B">
      <w:pPr>
        <w:pStyle w:val="a8"/>
        <w:numPr>
          <w:ilvl w:val="0"/>
          <w:numId w:val="18"/>
        </w:numPr>
        <w:tabs>
          <w:tab w:val="num" w:pos="0"/>
          <w:tab w:val="left" w:pos="342"/>
          <w:tab w:val="left" w:pos="10198"/>
        </w:tabs>
        <w:suppressAutoHyphens w:val="0"/>
        <w:spacing w:after="0"/>
        <w:ind w:left="0" w:firstLine="0"/>
        <w:jc w:val="both"/>
      </w:pPr>
      <w:r w:rsidRPr="003E3B6B">
        <w:t>Нетарифное регулирование внешнеэкономической деятельности.</w:t>
      </w:r>
    </w:p>
    <w:p w:rsidR="00A74AAB" w:rsidRPr="003E3B6B" w:rsidRDefault="00A74AAB" w:rsidP="003E3B6B">
      <w:pPr>
        <w:pStyle w:val="a8"/>
        <w:numPr>
          <w:ilvl w:val="0"/>
          <w:numId w:val="18"/>
        </w:numPr>
        <w:tabs>
          <w:tab w:val="num" w:pos="0"/>
          <w:tab w:val="left" w:pos="342"/>
          <w:tab w:val="left" w:pos="10198"/>
        </w:tabs>
        <w:suppressAutoHyphens w:val="0"/>
        <w:spacing w:after="0"/>
        <w:ind w:left="0" w:firstLine="0"/>
        <w:jc w:val="both"/>
      </w:pPr>
      <w:r w:rsidRPr="003E3B6B">
        <w:t>Соотношение таможенного и налогового законодательства в части установления и взимания таможенных платежей.</w:t>
      </w:r>
    </w:p>
    <w:p w:rsidR="00A74AAB" w:rsidRPr="003E3B6B" w:rsidRDefault="00A74AAB" w:rsidP="003E3B6B">
      <w:pPr>
        <w:pStyle w:val="a8"/>
        <w:numPr>
          <w:ilvl w:val="0"/>
          <w:numId w:val="18"/>
        </w:numPr>
        <w:tabs>
          <w:tab w:val="clear" w:pos="2724"/>
          <w:tab w:val="num" w:pos="0"/>
          <w:tab w:val="left" w:pos="342"/>
          <w:tab w:val="left" w:pos="1440"/>
          <w:tab w:val="left" w:pos="10198"/>
        </w:tabs>
        <w:suppressAutoHyphens w:val="0"/>
        <w:spacing w:after="0"/>
        <w:ind w:left="0" w:firstLine="0"/>
        <w:jc w:val="both"/>
      </w:pPr>
      <w:r w:rsidRPr="003E3B6B">
        <w:t>Меры обеспечения уплаты таможенных пошлин, налогов.</w:t>
      </w:r>
    </w:p>
    <w:p w:rsidR="00A74AAB" w:rsidRPr="003E3B6B" w:rsidRDefault="00A74AAB" w:rsidP="003E3B6B">
      <w:pPr>
        <w:pStyle w:val="a8"/>
        <w:numPr>
          <w:ilvl w:val="0"/>
          <w:numId w:val="18"/>
        </w:numPr>
        <w:tabs>
          <w:tab w:val="num" w:pos="0"/>
          <w:tab w:val="left" w:pos="342"/>
          <w:tab w:val="left" w:pos="10198"/>
        </w:tabs>
        <w:suppressAutoHyphens w:val="0"/>
        <w:spacing w:after="0"/>
        <w:ind w:left="0" w:firstLine="0"/>
        <w:jc w:val="both"/>
      </w:pPr>
      <w:r w:rsidRPr="003E3B6B">
        <w:t>Назначение таможенной пошлины и виды ставок.</w:t>
      </w:r>
    </w:p>
    <w:p w:rsidR="00A74AAB" w:rsidRPr="003E3B6B" w:rsidRDefault="00A74AAB" w:rsidP="003E3B6B">
      <w:pPr>
        <w:pStyle w:val="a8"/>
        <w:numPr>
          <w:ilvl w:val="0"/>
          <w:numId w:val="18"/>
        </w:numPr>
        <w:tabs>
          <w:tab w:val="num" w:pos="0"/>
          <w:tab w:val="left" w:pos="342"/>
          <w:tab w:val="left" w:pos="10198"/>
        </w:tabs>
        <w:suppressAutoHyphens w:val="0"/>
        <w:spacing w:after="0"/>
        <w:ind w:left="0" w:firstLine="0"/>
        <w:jc w:val="both"/>
      </w:pPr>
      <w:r w:rsidRPr="003E3B6B">
        <w:t>Назначение и особенности определения страны происхождения товаров в таможенном законодательстве.</w:t>
      </w:r>
    </w:p>
    <w:p w:rsidR="00A74AAB" w:rsidRPr="003E3B6B" w:rsidRDefault="00A74AAB" w:rsidP="003E3B6B">
      <w:pPr>
        <w:pStyle w:val="a8"/>
        <w:numPr>
          <w:ilvl w:val="0"/>
          <w:numId w:val="18"/>
        </w:numPr>
        <w:tabs>
          <w:tab w:val="num" w:pos="0"/>
          <w:tab w:val="left" w:pos="342"/>
          <w:tab w:val="left" w:pos="10198"/>
        </w:tabs>
        <w:suppressAutoHyphens w:val="0"/>
        <w:spacing w:after="0"/>
        <w:ind w:left="0" w:firstLine="0"/>
        <w:jc w:val="both"/>
      </w:pPr>
      <w:r w:rsidRPr="003E3B6B">
        <w:t xml:space="preserve"> Классификация товаров для таможенных целей.</w:t>
      </w:r>
    </w:p>
    <w:p w:rsidR="00A74AAB" w:rsidRPr="003E3B6B" w:rsidRDefault="00A74AAB" w:rsidP="003E3B6B">
      <w:pPr>
        <w:pStyle w:val="a8"/>
        <w:numPr>
          <w:ilvl w:val="0"/>
          <w:numId w:val="18"/>
        </w:numPr>
        <w:tabs>
          <w:tab w:val="num" w:pos="0"/>
          <w:tab w:val="left" w:pos="342"/>
          <w:tab w:val="left" w:pos="10198"/>
        </w:tabs>
        <w:suppressAutoHyphens w:val="0"/>
        <w:spacing w:after="0"/>
        <w:ind w:left="0" w:firstLine="0"/>
        <w:jc w:val="both"/>
      </w:pPr>
      <w:r w:rsidRPr="003E3B6B">
        <w:t>Тарифные льготы и тарифные преференции в таможенном деле.</w:t>
      </w:r>
    </w:p>
    <w:p w:rsidR="00A74AAB" w:rsidRPr="003E3B6B" w:rsidRDefault="00A74AAB" w:rsidP="003E3B6B">
      <w:pPr>
        <w:pStyle w:val="a8"/>
        <w:numPr>
          <w:ilvl w:val="0"/>
          <w:numId w:val="18"/>
        </w:numPr>
        <w:tabs>
          <w:tab w:val="num" w:pos="0"/>
          <w:tab w:val="left" w:pos="342"/>
          <w:tab w:val="left" w:pos="10198"/>
        </w:tabs>
        <w:suppressAutoHyphens w:val="0"/>
        <w:spacing w:after="0"/>
        <w:ind w:left="0" w:firstLine="0"/>
        <w:jc w:val="both"/>
      </w:pPr>
      <w:r w:rsidRPr="003E3B6B">
        <w:t>Таможенное оформление как процедура помещения товаров под определенный таможенный режим.</w:t>
      </w:r>
    </w:p>
    <w:p w:rsidR="00A74AAB" w:rsidRPr="003E3B6B" w:rsidRDefault="00A74AAB" w:rsidP="003E3B6B">
      <w:pPr>
        <w:pStyle w:val="a8"/>
        <w:numPr>
          <w:ilvl w:val="0"/>
          <w:numId w:val="18"/>
        </w:numPr>
        <w:tabs>
          <w:tab w:val="num" w:pos="0"/>
          <w:tab w:val="left" w:pos="342"/>
          <w:tab w:val="left" w:pos="10198"/>
        </w:tabs>
        <w:suppressAutoHyphens w:val="0"/>
        <w:spacing w:after="0"/>
        <w:ind w:left="0" w:firstLine="0"/>
        <w:jc w:val="both"/>
      </w:pPr>
      <w:r w:rsidRPr="003E3B6B">
        <w:t>Внутренний таможенный транзит.</w:t>
      </w:r>
    </w:p>
    <w:p w:rsidR="00A74AAB" w:rsidRPr="003E3B6B" w:rsidRDefault="00A74AAB" w:rsidP="003E3B6B">
      <w:pPr>
        <w:pStyle w:val="a8"/>
        <w:numPr>
          <w:ilvl w:val="0"/>
          <w:numId w:val="18"/>
        </w:numPr>
        <w:tabs>
          <w:tab w:val="num" w:pos="0"/>
          <w:tab w:val="left" w:pos="342"/>
          <w:tab w:val="left" w:pos="10198"/>
        </w:tabs>
        <w:suppressAutoHyphens w:val="0"/>
        <w:spacing w:after="0"/>
        <w:ind w:left="0" w:firstLine="0"/>
        <w:jc w:val="both"/>
      </w:pPr>
      <w:r w:rsidRPr="003E3B6B">
        <w:t>Временное хранение товаров.</w:t>
      </w:r>
    </w:p>
    <w:p w:rsidR="00A74AAB" w:rsidRPr="003E3B6B" w:rsidRDefault="00A74AAB" w:rsidP="003E3B6B">
      <w:pPr>
        <w:pStyle w:val="a8"/>
        <w:numPr>
          <w:ilvl w:val="0"/>
          <w:numId w:val="18"/>
        </w:numPr>
        <w:tabs>
          <w:tab w:val="num" w:pos="0"/>
          <w:tab w:val="left" w:pos="342"/>
          <w:tab w:val="left" w:pos="10198"/>
        </w:tabs>
        <w:suppressAutoHyphens w:val="0"/>
        <w:spacing w:after="0"/>
        <w:ind w:left="0" w:firstLine="0"/>
        <w:jc w:val="both"/>
      </w:pPr>
      <w:r w:rsidRPr="003E3B6B">
        <w:t>Таможенный контроль: понятие, принципы, формы.</w:t>
      </w:r>
    </w:p>
    <w:p w:rsidR="00A74AAB" w:rsidRPr="003E3B6B" w:rsidRDefault="004273BC" w:rsidP="003E3B6B">
      <w:pPr>
        <w:pStyle w:val="a8"/>
        <w:numPr>
          <w:ilvl w:val="0"/>
          <w:numId w:val="18"/>
        </w:numPr>
        <w:tabs>
          <w:tab w:val="num" w:pos="0"/>
          <w:tab w:val="left" w:pos="342"/>
          <w:tab w:val="left" w:pos="10198"/>
        </w:tabs>
        <w:suppressAutoHyphens w:val="0"/>
        <w:spacing w:after="0"/>
        <w:ind w:left="0" w:firstLine="0"/>
        <w:jc w:val="both"/>
      </w:pPr>
      <w:r>
        <w:t>«</w:t>
      </w:r>
      <w:r w:rsidR="00A74AAB" w:rsidRPr="003E3B6B">
        <w:t>Околотаможенный бизнес</w:t>
      </w:r>
      <w:r>
        <w:t>»</w:t>
      </w:r>
      <w:r w:rsidR="00A74AAB" w:rsidRPr="003E3B6B">
        <w:t xml:space="preserve"> (правовое регулирование рынка таможенных услуг).</w:t>
      </w:r>
    </w:p>
    <w:p w:rsidR="00A74AAB" w:rsidRPr="003E3B6B" w:rsidRDefault="00A74AAB" w:rsidP="003E3B6B">
      <w:pPr>
        <w:pStyle w:val="a8"/>
        <w:numPr>
          <w:ilvl w:val="0"/>
          <w:numId w:val="18"/>
        </w:numPr>
        <w:tabs>
          <w:tab w:val="num" w:pos="0"/>
          <w:tab w:val="left" w:pos="342"/>
          <w:tab w:val="left" w:pos="10198"/>
        </w:tabs>
        <w:suppressAutoHyphens w:val="0"/>
        <w:spacing w:after="0"/>
        <w:ind w:left="0" w:firstLine="0"/>
        <w:jc w:val="both"/>
      </w:pPr>
      <w:r w:rsidRPr="003E3B6B">
        <w:t>Таможенный брокер как участник таможенно-правовых отношений.</w:t>
      </w:r>
    </w:p>
    <w:p w:rsidR="00A74AAB" w:rsidRPr="003E3B6B" w:rsidRDefault="00A74AAB" w:rsidP="003E3B6B">
      <w:pPr>
        <w:pStyle w:val="a8"/>
        <w:tabs>
          <w:tab w:val="left" w:pos="1080"/>
          <w:tab w:val="left" w:pos="10198"/>
        </w:tabs>
        <w:spacing w:after="0"/>
        <w:ind w:left="0" w:firstLine="720"/>
        <w:jc w:val="both"/>
      </w:pPr>
    </w:p>
    <w:p w:rsidR="003C6C91" w:rsidRPr="003E3B6B" w:rsidRDefault="003C6C91" w:rsidP="003E3B6B">
      <w:pPr>
        <w:shd w:val="clear" w:color="auto" w:fill="FFFFFF"/>
        <w:spacing w:before="0" w:line="240" w:lineRule="auto"/>
        <w:ind w:firstLine="709"/>
        <w:jc w:val="center"/>
        <w:rPr>
          <w:b/>
          <w:bCs/>
          <w:iCs/>
          <w:sz w:val="24"/>
          <w:szCs w:val="24"/>
        </w:rPr>
      </w:pPr>
      <w:r w:rsidRPr="003E3B6B">
        <w:rPr>
          <w:b/>
          <w:bCs/>
          <w:iCs/>
          <w:sz w:val="24"/>
          <w:szCs w:val="24"/>
        </w:rPr>
        <w:t>БИБЛИОГРАФИЧЕСКИЙ СПИСОК</w:t>
      </w:r>
    </w:p>
    <w:p w:rsidR="008B3201" w:rsidRPr="003E3B6B" w:rsidRDefault="008B3201" w:rsidP="003E3B6B">
      <w:pPr>
        <w:spacing w:before="0" w:line="240" w:lineRule="auto"/>
        <w:jc w:val="both"/>
        <w:rPr>
          <w:b/>
          <w:bCs/>
          <w:iCs/>
          <w:sz w:val="24"/>
          <w:szCs w:val="24"/>
        </w:rPr>
      </w:pPr>
    </w:p>
    <w:p w:rsidR="00707ED3" w:rsidRPr="003E3B6B" w:rsidRDefault="00707ED3" w:rsidP="003E3B6B">
      <w:pPr>
        <w:pStyle w:val="a8"/>
        <w:spacing w:after="0"/>
        <w:ind w:left="0"/>
        <w:jc w:val="both"/>
        <w:rPr>
          <w:b/>
        </w:rPr>
      </w:pPr>
      <w:r w:rsidRPr="003E3B6B">
        <w:rPr>
          <w:b/>
        </w:rPr>
        <w:t>Основная литература</w:t>
      </w:r>
    </w:p>
    <w:p w:rsidR="00707ED3" w:rsidRPr="003E3B6B" w:rsidRDefault="00707ED3" w:rsidP="003E3B6B">
      <w:pPr>
        <w:pStyle w:val="a8"/>
        <w:suppressAutoHyphens w:val="0"/>
        <w:spacing w:after="0"/>
        <w:ind w:left="0"/>
        <w:jc w:val="both"/>
      </w:pPr>
      <w:r w:rsidRPr="003E3B6B">
        <w:t>1.Таможенная служба в Российской Федерации /Б.Н.</w:t>
      </w:r>
      <w:r w:rsidR="00315F6A">
        <w:t xml:space="preserve"> </w:t>
      </w:r>
      <w:r w:rsidRPr="003E3B6B">
        <w:t>Габричидзе, В.Е.Зобов. – М.: Юрид.лит., 1993.</w:t>
      </w:r>
      <w:r w:rsidR="00315F6A">
        <w:t>–</w:t>
      </w:r>
      <w:r w:rsidRPr="003E3B6B">
        <w:t xml:space="preserve"> 206</w:t>
      </w:r>
      <w:r w:rsidR="00315F6A">
        <w:t xml:space="preserve"> </w:t>
      </w:r>
      <w:r w:rsidRPr="003E3B6B">
        <w:t>с.</w:t>
      </w:r>
    </w:p>
    <w:p w:rsidR="00707ED3" w:rsidRPr="003E3B6B" w:rsidRDefault="00707ED3" w:rsidP="003E3B6B">
      <w:pPr>
        <w:pStyle w:val="a8"/>
        <w:suppressAutoHyphens w:val="0"/>
        <w:spacing w:after="0"/>
        <w:ind w:left="0"/>
        <w:jc w:val="both"/>
      </w:pPr>
      <w:r w:rsidRPr="003E3B6B">
        <w:t xml:space="preserve">2.Таможенная статистика внешней торговли Российской Федерации.: Ст.:2000 год / Гос. там. комитет РФ; отв. ред. </w:t>
      </w:r>
      <w:r w:rsidR="00315F6A" w:rsidRPr="003E3B6B">
        <w:t xml:space="preserve">М.А. </w:t>
      </w:r>
      <w:r w:rsidRPr="003E3B6B">
        <w:t>Лужникова</w:t>
      </w:r>
      <w:r w:rsidR="00315F6A">
        <w:t xml:space="preserve">. </w:t>
      </w:r>
      <w:r w:rsidRPr="003E3B6B">
        <w:t xml:space="preserve">– М.: Гос. там. комитет РФ, 2001. </w:t>
      </w:r>
      <w:r w:rsidR="00315F6A">
        <w:t xml:space="preserve">– </w:t>
      </w:r>
      <w:r w:rsidRPr="003E3B6B">
        <w:t>450</w:t>
      </w:r>
      <w:r w:rsidR="00315F6A">
        <w:t xml:space="preserve"> </w:t>
      </w:r>
      <w:r w:rsidRPr="003E3B6B">
        <w:t>с.</w:t>
      </w:r>
    </w:p>
    <w:p w:rsidR="00707ED3" w:rsidRPr="003E3B6B" w:rsidRDefault="00707ED3" w:rsidP="003E3B6B">
      <w:pPr>
        <w:pStyle w:val="a8"/>
        <w:suppressAutoHyphens w:val="0"/>
        <w:spacing w:after="0"/>
        <w:ind w:left="0"/>
        <w:jc w:val="both"/>
      </w:pPr>
      <w:r w:rsidRPr="003E3B6B">
        <w:t>3.Таможенное право: [нормат. акты по там. законодат. РФ].- М.: Та</w:t>
      </w:r>
      <w:r w:rsidR="00C47BC5" w:rsidRPr="00721FC0">
        <w:t>рг</w:t>
      </w:r>
      <w:r w:rsidRPr="003E3B6B">
        <w:rPr>
          <w:lang w:val="en-US"/>
        </w:rPr>
        <w:t>o</w:t>
      </w:r>
      <w:r w:rsidRPr="003E3B6B">
        <w:t>, 2001. – 948</w:t>
      </w:r>
      <w:r w:rsidR="00315F6A">
        <w:t xml:space="preserve"> </w:t>
      </w:r>
      <w:r w:rsidRPr="003E3B6B">
        <w:t>с.</w:t>
      </w:r>
    </w:p>
    <w:p w:rsidR="00707ED3" w:rsidRPr="003E3B6B" w:rsidRDefault="00707ED3" w:rsidP="003E3B6B">
      <w:pPr>
        <w:pStyle w:val="a8"/>
        <w:suppressAutoHyphens w:val="0"/>
        <w:spacing w:after="0"/>
        <w:ind w:left="0"/>
        <w:jc w:val="both"/>
      </w:pPr>
      <w:r w:rsidRPr="003E3B6B">
        <w:t xml:space="preserve">4.Таможенное право: </w:t>
      </w:r>
      <w:r w:rsidR="00315F6A">
        <w:t>у</w:t>
      </w:r>
      <w:r w:rsidRPr="003E3B6B">
        <w:t>чебник / рук. авт.кол. и отв. ред. Б.Н.Габричидзе. – М.: Изд-во БЕК, 1995. – 466</w:t>
      </w:r>
      <w:r w:rsidR="00315F6A">
        <w:t xml:space="preserve"> </w:t>
      </w:r>
      <w:r w:rsidRPr="003E3B6B">
        <w:t>с.</w:t>
      </w:r>
    </w:p>
    <w:p w:rsidR="00707ED3" w:rsidRPr="003E3B6B" w:rsidRDefault="00707ED3" w:rsidP="003E3B6B">
      <w:pPr>
        <w:pStyle w:val="a8"/>
        <w:suppressAutoHyphens w:val="0"/>
        <w:spacing w:after="0"/>
        <w:ind w:left="0"/>
        <w:jc w:val="both"/>
      </w:pPr>
      <w:r w:rsidRPr="003E3B6B">
        <w:t>5.Таможенное право: Учебник / отв. ред. А.Ф.Ноздрачев. –М.: Юристь, 1998. – 576</w:t>
      </w:r>
      <w:r w:rsidR="00315F6A">
        <w:t xml:space="preserve"> </w:t>
      </w:r>
      <w:r w:rsidRPr="003E3B6B">
        <w:t>с.</w:t>
      </w:r>
    </w:p>
    <w:p w:rsidR="00707ED3" w:rsidRPr="003E3B6B" w:rsidRDefault="00707ED3" w:rsidP="003E3B6B">
      <w:pPr>
        <w:pStyle w:val="a8"/>
        <w:suppressAutoHyphens w:val="0"/>
        <w:spacing w:after="0"/>
        <w:ind w:left="0"/>
        <w:jc w:val="both"/>
      </w:pPr>
      <w:r w:rsidRPr="003E3B6B">
        <w:t>6.Таможенное право: учебник / Моск. ун-т МВД России, Рос. прав. акад. Минюста России; под ред. М.М. Рассолова, Н.Д. Эришвили; 2-е изд. перераб. И доп. – М.: ЮНИТИ: Закон и право, 2005.– 384</w:t>
      </w:r>
      <w:r w:rsidR="00315F6A">
        <w:t xml:space="preserve"> </w:t>
      </w:r>
      <w:r w:rsidRPr="003E3B6B">
        <w:t>с.</w:t>
      </w:r>
    </w:p>
    <w:p w:rsidR="00707ED3" w:rsidRPr="003E3B6B" w:rsidRDefault="00707ED3" w:rsidP="003E3B6B">
      <w:pPr>
        <w:pStyle w:val="a8"/>
        <w:suppressAutoHyphens w:val="0"/>
        <w:spacing w:after="0"/>
        <w:ind w:left="0"/>
        <w:jc w:val="both"/>
      </w:pPr>
      <w:r w:rsidRPr="003E3B6B">
        <w:t>7.Таможенное право: учебник / Моск.</w:t>
      </w:r>
      <w:r w:rsidR="00C47BC5">
        <w:t xml:space="preserve"> </w:t>
      </w:r>
      <w:r w:rsidRPr="003E3B6B">
        <w:t>ун-т</w:t>
      </w:r>
      <w:r w:rsidR="00C47BC5">
        <w:t xml:space="preserve"> МВД России; рук. авт. коллекти</w:t>
      </w:r>
      <w:r w:rsidRPr="003E3B6B">
        <w:t>в</w:t>
      </w:r>
      <w:r w:rsidR="00C47BC5">
        <w:t>а</w:t>
      </w:r>
      <w:r w:rsidRPr="003E3B6B">
        <w:t xml:space="preserve"> И.Ш. Килясханов. –</w:t>
      </w:r>
      <w:r w:rsidR="007779B6">
        <w:t xml:space="preserve"> </w:t>
      </w:r>
      <w:r w:rsidRPr="003E3B6B">
        <w:t xml:space="preserve">М.: ЮНИТИ: Закон и право, 2005. </w:t>
      </w:r>
      <w:r w:rsidR="00315F6A">
        <w:t xml:space="preserve">– </w:t>
      </w:r>
      <w:r w:rsidRPr="003E3B6B">
        <w:t>192</w:t>
      </w:r>
      <w:r w:rsidR="00315F6A">
        <w:t xml:space="preserve"> </w:t>
      </w:r>
      <w:r w:rsidRPr="003E3B6B">
        <w:t xml:space="preserve">с.  </w:t>
      </w:r>
    </w:p>
    <w:p w:rsidR="00707ED3" w:rsidRPr="003E3B6B" w:rsidRDefault="00707ED3" w:rsidP="003E3B6B">
      <w:pPr>
        <w:pStyle w:val="a8"/>
        <w:spacing w:after="0"/>
        <w:ind w:left="0"/>
        <w:jc w:val="both"/>
        <w:rPr>
          <w:b/>
        </w:rPr>
      </w:pPr>
      <w:r w:rsidRPr="003E3B6B">
        <w:rPr>
          <w:b/>
        </w:rPr>
        <w:t>Нормативно-правовые акты</w:t>
      </w:r>
    </w:p>
    <w:p w:rsidR="00707ED3" w:rsidRPr="003E3B6B" w:rsidRDefault="00707ED3" w:rsidP="003E3B6B">
      <w:pPr>
        <w:pStyle w:val="10"/>
        <w:jc w:val="both"/>
        <w:rPr>
          <w:sz w:val="24"/>
          <w:szCs w:val="24"/>
        </w:rPr>
      </w:pPr>
      <w:r w:rsidRPr="003E3B6B">
        <w:rPr>
          <w:sz w:val="24"/>
          <w:szCs w:val="24"/>
        </w:rPr>
        <w:t>8. Конституция Российской Федерации. Принята 12 декабря 1993г.// Российская газета.</w:t>
      </w:r>
      <w:r w:rsidR="00315F6A">
        <w:rPr>
          <w:sz w:val="24"/>
          <w:szCs w:val="24"/>
        </w:rPr>
        <w:t xml:space="preserve"> – </w:t>
      </w:r>
      <w:r w:rsidRPr="003E3B6B">
        <w:rPr>
          <w:sz w:val="24"/>
          <w:szCs w:val="24"/>
        </w:rPr>
        <w:t>1993.</w:t>
      </w:r>
      <w:r w:rsidR="00315F6A">
        <w:rPr>
          <w:sz w:val="24"/>
          <w:szCs w:val="24"/>
        </w:rPr>
        <w:t xml:space="preserve"> – </w:t>
      </w:r>
      <w:r w:rsidRPr="003E3B6B">
        <w:rPr>
          <w:sz w:val="24"/>
          <w:szCs w:val="24"/>
        </w:rPr>
        <w:t>25 декабря.</w:t>
      </w:r>
    </w:p>
    <w:p w:rsidR="00707ED3" w:rsidRPr="003E3B6B" w:rsidRDefault="00707ED3" w:rsidP="003E3B6B">
      <w:pPr>
        <w:pStyle w:val="10"/>
        <w:jc w:val="both"/>
        <w:rPr>
          <w:sz w:val="24"/>
          <w:szCs w:val="24"/>
        </w:rPr>
      </w:pPr>
      <w:r w:rsidRPr="003E3B6B">
        <w:rPr>
          <w:sz w:val="24"/>
          <w:szCs w:val="24"/>
        </w:rPr>
        <w:t>9. Гражданский кодекс Российской Федерации от 30 ноября 1994г. Часть первая // Собрание законодательства РФ.-2007.-№7.-Ст.834.</w:t>
      </w:r>
    </w:p>
    <w:p w:rsidR="00707ED3" w:rsidRPr="003E3B6B" w:rsidRDefault="00707ED3" w:rsidP="003E3B6B">
      <w:pPr>
        <w:pStyle w:val="10"/>
        <w:jc w:val="both"/>
        <w:rPr>
          <w:sz w:val="24"/>
          <w:szCs w:val="24"/>
        </w:rPr>
      </w:pPr>
      <w:r w:rsidRPr="003E3B6B">
        <w:rPr>
          <w:sz w:val="24"/>
          <w:szCs w:val="24"/>
        </w:rPr>
        <w:t>10. Кодекс Российской Федерации об административных правонарушениях. Принят 30 декабря 2001г. // Российская газета.</w:t>
      </w:r>
      <w:r w:rsidR="007779B6">
        <w:rPr>
          <w:sz w:val="24"/>
          <w:szCs w:val="24"/>
        </w:rPr>
        <w:t xml:space="preserve"> – </w:t>
      </w:r>
      <w:r w:rsidRPr="003E3B6B">
        <w:rPr>
          <w:sz w:val="24"/>
          <w:szCs w:val="24"/>
        </w:rPr>
        <w:t>2007.</w:t>
      </w:r>
      <w:r w:rsidR="007779B6">
        <w:rPr>
          <w:sz w:val="24"/>
          <w:szCs w:val="24"/>
        </w:rPr>
        <w:t xml:space="preserve"> –</w:t>
      </w:r>
      <w:r w:rsidRPr="003E3B6B">
        <w:rPr>
          <w:sz w:val="24"/>
          <w:szCs w:val="24"/>
        </w:rPr>
        <w:t xml:space="preserve"> 12 апреля. </w:t>
      </w:r>
    </w:p>
    <w:p w:rsidR="00707ED3" w:rsidRPr="003E3B6B" w:rsidRDefault="00707ED3" w:rsidP="003E3B6B">
      <w:pPr>
        <w:pStyle w:val="10"/>
        <w:jc w:val="both"/>
        <w:rPr>
          <w:sz w:val="24"/>
          <w:szCs w:val="24"/>
        </w:rPr>
      </w:pPr>
      <w:r w:rsidRPr="003E3B6B">
        <w:rPr>
          <w:sz w:val="24"/>
          <w:szCs w:val="24"/>
        </w:rPr>
        <w:t>11. Налоговый кодекс Российской Федерации. Ч.1. Принят 31 июля 1998г. // Собрание законодательства РФ.</w:t>
      </w:r>
      <w:r w:rsidR="007779B6">
        <w:rPr>
          <w:sz w:val="24"/>
          <w:szCs w:val="24"/>
        </w:rPr>
        <w:t xml:space="preserve"> – </w:t>
      </w:r>
      <w:r w:rsidRPr="003E3B6B">
        <w:rPr>
          <w:sz w:val="24"/>
          <w:szCs w:val="24"/>
        </w:rPr>
        <w:t>2007.</w:t>
      </w:r>
      <w:r w:rsidR="007779B6">
        <w:rPr>
          <w:sz w:val="24"/>
          <w:szCs w:val="24"/>
        </w:rPr>
        <w:t xml:space="preserve"> – </w:t>
      </w:r>
      <w:r w:rsidRPr="003E3B6B">
        <w:rPr>
          <w:sz w:val="24"/>
          <w:szCs w:val="24"/>
        </w:rPr>
        <w:t>№1 (1ч.).</w:t>
      </w:r>
      <w:r w:rsidR="007779B6">
        <w:rPr>
          <w:sz w:val="24"/>
          <w:szCs w:val="24"/>
        </w:rPr>
        <w:t xml:space="preserve"> – </w:t>
      </w:r>
      <w:r w:rsidRPr="003E3B6B">
        <w:rPr>
          <w:sz w:val="24"/>
          <w:szCs w:val="24"/>
        </w:rPr>
        <w:t>Ст.315.</w:t>
      </w:r>
    </w:p>
    <w:p w:rsidR="00707ED3" w:rsidRPr="003E3B6B" w:rsidRDefault="00707ED3" w:rsidP="003E3B6B">
      <w:pPr>
        <w:pStyle w:val="10"/>
        <w:jc w:val="both"/>
        <w:rPr>
          <w:sz w:val="24"/>
          <w:szCs w:val="24"/>
        </w:rPr>
      </w:pPr>
      <w:r w:rsidRPr="003E3B6B">
        <w:rPr>
          <w:sz w:val="24"/>
          <w:szCs w:val="24"/>
        </w:rPr>
        <w:t>12. Налоговый кодекс Российской Федерации. Ч.2. Принят 5 августа 2000г. // Собрание законодательства РФ.</w:t>
      </w:r>
      <w:r w:rsidR="007779B6">
        <w:rPr>
          <w:sz w:val="24"/>
          <w:szCs w:val="24"/>
        </w:rPr>
        <w:t xml:space="preserve"> – </w:t>
      </w:r>
      <w:r w:rsidRPr="003E3B6B">
        <w:rPr>
          <w:sz w:val="24"/>
          <w:szCs w:val="24"/>
        </w:rPr>
        <w:t>2007.</w:t>
      </w:r>
      <w:r w:rsidR="007779B6">
        <w:rPr>
          <w:sz w:val="24"/>
          <w:szCs w:val="24"/>
        </w:rPr>
        <w:t xml:space="preserve"> – </w:t>
      </w:r>
      <w:r w:rsidRPr="003E3B6B">
        <w:rPr>
          <w:sz w:val="24"/>
          <w:szCs w:val="24"/>
        </w:rPr>
        <w:t>№1 (1ч.).</w:t>
      </w:r>
      <w:r w:rsidR="007779B6">
        <w:rPr>
          <w:sz w:val="24"/>
          <w:szCs w:val="24"/>
        </w:rPr>
        <w:t xml:space="preserve"> – </w:t>
      </w:r>
      <w:r w:rsidRPr="003E3B6B">
        <w:rPr>
          <w:sz w:val="24"/>
          <w:szCs w:val="24"/>
        </w:rPr>
        <w:t>Ст.39.</w:t>
      </w:r>
    </w:p>
    <w:p w:rsidR="00707ED3" w:rsidRPr="003E3B6B" w:rsidRDefault="00707ED3" w:rsidP="003E3B6B">
      <w:pPr>
        <w:pStyle w:val="10"/>
        <w:jc w:val="both"/>
        <w:rPr>
          <w:sz w:val="24"/>
          <w:szCs w:val="24"/>
        </w:rPr>
      </w:pPr>
      <w:r w:rsidRPr="003E3B6B">
        <w:rPr>
          <w:sz w:val="24"/>
          <w:szCs w:val="24"/>
        </w:rPr>
        <w:t>13. Таможенный кодекс Российской Федерации. Принят 18 июня 1993г. // Собрание законодательства.</w:t>
      </w:r>
      <w:r w:rsidR="007779B6">
        <w:rPr>
          <w:sz w:val="24"/>
          <w:szCs w:val="24"/>
        </w:rPr>
        <w:t xml:space="preserve"> – </w:t>
      </w:r>
      <w:r w:rsidRPr="003E3B6B">
        <w:rPr>
          <w:sz w:val="24"/>
          <w:szCs w:val="24"/>
        </w:rPr>
        <w:t>2005.</w:t>
      </w:r>
      <w:r w:rsidR="007779B6">
        <w:rPr>
          <w:sz w:val="24"/>
          <w:szCs w:val="24"/>
        </w:rPr>
        <w:t xml:space="preserve"> – </w:t>
      </w:r>
      <w:r w:rsidRPr="003E3B6B">
        <w:rPr>
          <w:sz w:val="24"/>
          <w:szCs w:val="24"/>
        </w:rPr>
        <w:t>№30 (ч.11).</w:t>
      </w:r>
      <w:r w:rsidR="007779B6">
        <w:rPr>
          <w:sz w:val="24"/>
          <w:szCs w:val="24"/>
        </w:rPr>
        <w:t xml:space="preserve"> – </w:t>
      </w:r>
      <w:r w:rsidRPr="003E3B6B">
        <w:rPr>
          <w:sz w:val="24"/>
          <w:szCs w:val="24"/>
        </w:rPr>
        <w:t xml:space="preserve">Ст.3128. </w:t>
      </w:r>
    </w:p>
    <w:p w:rsidR="00707ED3" w:rsidRPr="003E3B6B" w:rsidRDefault="00707ED3" w:rsidP="003E3B6B">
      <w:pPr>
        <w:pStyle w:val="10"/>
        <w:jc w:val="both"/>
        <w:rPr>
          <w:sz w:val="24"/>
          <w:szCs w:val="24"/>
        </w:rPr>
      </w:pPr>
      <w:r w:rsidRPr="003E3B6B">
        <w:rPr>
          <w:sz w:val="24"/>
          <w:szCs w:val="24"/>
        </w:rPr>
        <w:t>14. Таможенный кодекс Российской Федерации. Принят 28 мая 2003г. // Собрание законодательства.</w:t>
      </w:r>
      <w:r w:rsidR="007779B6">
        <w:rPr>
          <w:sz w:val="24"/>
          <w:szCs w:val="24"/>
        </w:rPr>
        <w:t xml:space="preserve"> – </w:t>
      </w:r>
      <w:r w:rsidRPr="003E3B6B">
        <w:rPr>
          <w:sz w:val="24"/>
          <w:szCs w:val="24"/>
        </w:rPr>
        <w:t>2007.- №1(1ч.).</w:t>
      </w:r>
      <w:r w:rsidR="007779B6">
        <w:rPr>
          <w:sz w:val="24"/>
          <w:szCs w:val="24"/>
        </w:rPr>
        <w:t xml:space="preserve"> – </w:t>
      </w:r>
      <w:r w:rsidRPr="003E3B6B">
        <w:rPr>
          <w:sz w:val="24"/>
          <w:szCs w:val="24"/>
        </w:rPr>
        <w:t>Ст.29.</w:t>
      </w:r>
    </w:p>
    <w:p w:rsidR="00707ED3" w:rsidRPr="003E3B6B" w:rsidRDefault="00707ED3" w:rsidP="003E3B6B">
      <w:pPr>
        <w:pStyle w:val="10"/>
        <w:jc w:val="both"/>
        <w:rPr>
          <w:sz w:val="24"/>
          <w:szCs w:val="24"/>
        </w:rPr>
      </w:pPr>
      <w:r w:rsidRPr="003E3B6B">
        <w:rPr>
          <w:sz w:val="24"/>
          <w:szCs w:val="24"/>
        </w:rPr>
        <w:t>15. Трудовой кодекс Российской Федерации. Принят 30 декабря 2001г. // Собрание законодательства РФ. –</w:t>
      </w:r>
      <w:r w:rsidR="007779B6">
        <w:rPr>
          <w:sz w:val="24"/>
          <w:szCs w:val="24"/>
        </w:rPr>
        <w:t xml:space="preserve"> </w:t>
      </w:r>
      <w:r w:rsidRPr="003E3B6B">
        <w:rPr>
          <w:sz w:val="24"/>
          <w:szCs w:val="24"/>
        </w:rPr>
        <w:t>2007.</w:t>
      </w:r>
      <w:r w:rsidR="007779B6">
        <w:rPr>
          <w:sz w:val="24"/>
          <w:szCs w:val="24"/>
        </w:rPr>
        <w:t xml:space="preserve"> – </w:t>
      </w:r>
      <w:r w:rsidRPr="003E3B6B">
        <w:rPr>
          <w:sz w:val="24"/>
          <w:szCs w:val="24"/>
        </w:rPr>
        <w:t>№1 (1ч.).</w:t>
      </w:r>
      <w:r w:rsidR="007779B6">
        <w:rPr>
          <w:sz w:val="24"/>
          <w:szCs w:val="24"/>
        </w:rPr>
        <w:t xml:space="preserve"> – </w:t>
      </w:r>
      <w:r w:rsidRPr="003E3B6B">
        <w:rPr>
          <w:sz w:val="24"/>
          <w:szCs w:val="24"/>
        </w:rPr>
        <w:t>Ст.29.</w:t>
      </w:r>
    </w:p>
    <w:p w:rsidR="00707ED3" w:rsidRPr="003E3B6B" w:rsidRDefault="00707ED3" w:rsidP="003E3B6B">
      <w:pPr>
        <w:pStyle w:val="10"/>
        <w:jc w:val="both"/>
        <w:rPr>
          <w:sz w:val="24"/>
          <w:szCs w:val="24"/>
        </w:rPr>
      </w:pPr>
      <w:r w:rsidRPr="003E3B6B">
        <w:rPr>
          <w:sz w:val="24"/>
          <w:szCs w:val="24"/>
        </w:rPr>
        <w:t>16. Уголовный кодекс Российской Федерации. Принят 13 июня 1996г. // Российская газета.</w:t>
      </w:r>
      <w:r w:rsidR="007779B6">
        <w:rPr>
          <w:sz w:val="24"/>
          <w:szCs w:val="24"/>
        </w:rPr>
        <w:t xml:space="preserve"> –    </w:t>
      </w:r>
      <w:r w:rsidRPr="003E3B6B">
        <w:rPr>
          <w:sz w:val="24"/>
          <w:szCs w:val="24"/>
        </w:rPr>
        <w:t>2007.</w:t>
      </w:r>
      <w:r w:rsidR="007779B6">
        <w:rPr>
          <w:sz w:val="24"/>
          <w:szCs w:val="24"/>
        </w:rPr>
        <w:t xml:space="preserve"> – </w:t>
      </w:r>
      <w:r w:rsidRPr="003E3B6B">
        <w:rPr>
          <w:sz w:val="24"/>
          <w:szCs w:val="24"/>
        </w:rPr>
        <w:t>12 апреля.</w:t>
      </w:r>
    </w:p>
    <w:p w:rsidR="00707ED3" w:rsidRPr="003E3B6B" w:rsidRDefault="00707ED3" w:rsidP="003E3B6B">
      <w:pPr>
        <w:pStyle w:val="10"/>
        <w:jc w:val="both"/>
        <w:rPr>
          <w:sz w:val="24"/>
          <w:szCs w:val="24"/>
        </w:rPr>
      </w:pPr>
      <w:r w:rsidRPr="003E3B6B">
        <w:rPr>
          <w:sz w:val="24"/>
          <w:szCs w:val="24"/>
        </w:rPr>
        <w:t>17. Уголовно – процессуальный кодекс Российской Федерации. Принят 18 декабря 2001г. // Собрание законодательства РФ.</w:t>
      </w:r>
      <w:r w:rsidR="007779B6">
        <w:rPr>
          <w:sz w:val="24"/>
          <w:szCs w:val="24"/>
        </w:rPr>
        <w:t xml:space="preserve"> – </w:t>
      </w:r>
      <w:r w:rsidRPr="003E3B6B">
        <w:rPr>
          <w:sz w:val="24"/>
          <w:szCs w:val="24"/>
        </w:rPr>
        <w:t>2007.</w:t>
      </w:r>
      <w:r w:rsidR="007779B6">
        <w:rPr>
          <w:sz w:val="24"/>
          <w:szCs w:val="24"/>
        </w:rPr>
        <w:t xml:space="preserve"> – </w:t>
      </w:r>
      <w:r w:rsidRPr="003E3B6B">
        <w:rPr>
          <w:sz w:val="24"/>
          <w:szCs w:val="24"/>
        </w:rPr>
        <w:t>№1 (1ч.).</w:t>
      </w:r>
      <w:r w:rsidR="007779B6">
        <w:rPr>
          <w:sz w:val="24"/>
          <w:szCs w:val="24"/>
        </w:rPr>
        <w:t xml:space="preserve"> – </w:t>
      </w:r>
      <w:r w:rsidRPr="003E3B6B">
        <w:rPr>
          <w:sz w:val="24"/>
          <w:szCs w:val="24"/>
        </w:rPr>
        <w:t>Ст.46.</w:t>
      </w:r>
    </w:p>
    <w:p w:rsidR="00707ED3" w:rsidRPr="003E3B6B" w:rsidRDefault="00707ED3" w:rsidP="003E3B6B">
      <w:pPr>
        <w:pStyle w:val="10"/>
        <w:jc w:val="both"/>
        <w:rPr>
          <w:sz w:val="24"/>
          <w:szCs w:val="24"/>
        </w:rPr>
      </w:pPr>
      <w:r w:rsidRPr="003E3B6B">
        <w:rPr>
          <w:sz w:val="24"/>
          <w:szCs w:val="24"/>
        </w:rPr>
        <w:t>18. О таможенном тарифе: Закон Российской Федерации от 21 мая 1993г. // Собрание законодательства РФ.</w:t>
      </w:r>
      <w:r w:rsidR="007779B6">
        <w:rPr>
          <w:sz w:val="24"/>
          <w:szCs w:val="24"/>
        </w:rPr>
        <w:t xml:space="preserve"> – </w:t>
      </w:r>
      <w:r w:rsidRPr="003E3B6B">
        <w:rPr>
          <w:sz w:val="24"/>
          <w:szCs w:val="24"/>
        </w:rPr>
        <w:t>2006.</w:t>
      </w:r>
      <w:r w:rsidR="007779B6">
        <w:rPr>
          <w:sz w:val="24"/>
          <w:szCs w:val="24"/>
        </w:rPr>
        <w:t xml:space="preserve"> – </w:t>
      </w:r>
      <w:r w:rsidRPr="003E3B6B">
        <w:rPr>
          <w:sz w:val="24"/>
          <w:szCs w:val="24"/>
        </w:rPr>
        <w:t>№47.</w:t>
      </w:r>
      <w:r w:rsidR="007779B6">
        <w:rPr>
          <w:sz w:val="24"/>
          <w:szCs w:val="24"/>
        </w:rPr>
        <w:t xml:space="preserve"> – </w:t>
      </w:r>
      <w:r w:rsidRPr="003E3B6B">
        <w:rPr>
          <w:sz w:val="24"/>
          <w:szCs w:val="24"/>
        </w:rPr>
        <w:t>С.4819.</w:t>
      </w:r>
    </w:p>
    <w:p w:rsidR="00707ED3" w:rsidRPr="003E3B6B" w:rsidRDefault="00707ED3" w:rsidP="003E3B6B">
      <w:pPr>
        <w:pStyle w:val="10"/>
        <w:jc w:val="both"/>
        <w:rPr>
          <w:sz w:val="24"/>
          <w:szCs w:val="24"/>
        </w:rPr>
      </w:pPr>
      <w:r w:rsidRPr="003E3B6B">
        <w:rPr>
          <w:sz w:val="24"/>
          <w:szCs w:val="24"/>
        </w:rPr>
        <w:t>19. О государственной гражданской службе Российской Федерации: Закон Российской Федерации от 27.07.2004г. // Собрание законодательства РФ.</w:t>
      </w:r>
      <w:r w:rsidR="007779B6">
        <w:rPr>
          <w:sz w:val="24"/>
          <w:szCs w:val="24"/>
        </w:rPr>
        <w:t xml:space="preserve"> –</w:t>
      </w:r>
      <w:r w:rsidRPr="003E3B6B">
        <w:rPr>
          <w:sz w:val="24"/>
          <w:szCs w:val="24"/>
        </w:rPr>
        <w:t>2</w:t>
      </w:r>
      <w:r w:rsidR="007779B6">
        <w:rPr>
          <w:sz w:val="24"/>
          <w:szCs w:val="24"/>
        </w:rPr>
        <w:t xml:space="preserve"> </w:t>
      </w:r>
      <w:r w:rsidRPr="003E3B6B">
        <w:rPr>
          <w:sz w:val="24"/>
          <w:szCs w:val="24"/>
        </w:rPr>
        <w:t>007.</w:t>
      </w:r>
      <w:r w:rsidR="007779B6">
        <w:rPr>
          <w:sz w:val="24"/>
          <w:szCs w:val="24"/>
        </w:rPr>
        <w:t xml:space="preserve"> – </w:t>
      </w:r>
      <w:r w:rsidRPr="003E3B6B">
        <w:rPr>
          <w:sz w:val="24"/>
          <w:szCs w:val="24"/>
        </w:rPr>
        <w:t>№10.</w:t>
      </w:r>
      <w:r w:rsidR="007779B6">
        <w:rPr>
          <w:sz w:val="24"/>
          <w:szCs w:val="24"/>
        </w:rPr>
        <w:t xml:space="preserve"> – </w:t>
      </w:r>
      <w:r w:rsidRPr="003E3B6B">
        <w:rPr>
          <w:sz w:val="24"/>
          <w:szCs w:val="24"/>
        </w:rPr>
        <w:t xml:space="preserve">Ст.1151. </w:t>
      </w:r>
    </w:p>
    <w:p w:rsidR="00707ED3" w:rsidRPr="003E3B6B" w:rsidRDefault="00707ED3" w:rsidP="003E3B6B">
      <w:pPr>
        <w:pStyle w:val="10"/>
        <w:jc w:val="both"/>
        <w:rPr>
          <w:sz w:val="24"/>
          <w:szCs w:val="24"/>
        </w:rPr>
      </w:pPr>
      <w:r w:rsidRPr="003E3B6B">
        <w:rPr>
          <w:sz w:val="24"/>
          <w:szCs w:val="24"/>
        </w:rPr>
        <w:t>20. О системе государственной службы Российской Федерации: Закон Российской Федерации от 27 мая 2003г. // Собрание законодательства РФ.</w:t>
      </w:r>
      <w:r w:rsidR="007779B6">
        <w:rPr>
          <w:sz w:val="24"/>
          <w:szCs w:val="24"/>
        </w:rPr>
        <w:t xml:space="preserve"> – </w:t>
      </w:r>
      <w:r w:rsidRPr="003E3B6B">
        <w:rPr>
          <w:sz w:val="24"/>
          <w:szCs w:val="24"/>
        </w:rPr>
        <w:t>2006.</w:t>
      </w:r>
      <w:r w:rsidR="007779B6">
        <w:rPr>
          <w:sz w:val="24"/>
          <w:szCs w:val="24"/>
        </w:rPr>
        <w:t xml:space="preserve"> – </w:t>
      </w:r>
      <w:r w:rsidRPr="003E3B6B">
        <w:rPr>
          <w:sz w:val="24"/>
          <w:szCs w:val="24"/>
        </w:rPr>
        <w:t>№29.</w:t>
      </w:r>
      <w:r w:rsidR="007779B6">
        <w:rPr>
          <w:sz w:val="24"/>
          <w:szCs w:val="24"/>
        </w:rPr>
        <w:t xml:space="preserve"> – </w:t>
      </w:r>
      <w:r w:rsidRPr="003E3B6B">
        <w:rPr>
          <w:sz w:val="24"/>
          <w:szCs w:val="24"/>
        </w:rPr>
        <w:t>Ст.3123.</w:t>
      </w:r>
    </w:p>
    <w:p w:rsidR="00707ED3" w:rsidRPr="003E3B6B" w:rsidRDefault="00707ED3" w:rsidP="003E3B6B">
      <w:pPr>
        <w:pStyle w:val="10"/>
        <w:jc w:val="both"/>
        <w:rPr>
          <w:sz w:val="24"/>
          <w:szCs w:val="24"/>
        </w:rPr>
      </w:pPr>
      <w:r w:rsidRPr="003E3B6B">
        <w:rPr>
          <w:sz w:val="24"/>
          <w:szCs w:val="24"/>
        </w:rPr>
        <w:t xml:space="preserve">21. О службе в таможенных органах Российской Федерации: Закон Российской Федерации от </w:t>
      </w:r>
      <w:r w:rsidR="007779B6">
        <w:rPr>
          <w:sz w:val="24"/>
          <w:szCs w:val="24"/>
        </w:rPr>
        <w:t xml:space="preserve">     </w:t>
      </w:r>
      <w:r w:rsidRPr="003E3B6B">
        <w:rPr>
          <w:sz w:val="24"/>
          <w:szCs w:val="24"/>
        </w:rPr>
        <w:t>21 июля 1997г. // Собрание законодательства РФ.</w:t>
      </w:r>
      <w:r w:rsidR="007779B6">
        <w:rPr>
          <w:sz w:val="24"/>
          <w:szCs w:val="24"/>
        </w:rPr>
        <w:t xml:space="preserve"> – </w:t>
      </w:r>
      <w:r w:rsidRPr="003E3B6B">
        <w:rPr>
          <w:sz w:val="24"/>
          <w:szCs w:val="24"/>
        </w:rPr>
        <w:t>2007.</w:t>
      </w:r>
      <w:r w:rsidR="007779B6">
        <w:rPr>
          <w:sz w:val="24"/>
          <w:szCs w:val="24"/>
        </w:rPr>
        <w:t xml:space="preserve"> – </w:t>
      </w:r>
      <w:r w:rsidRPr="003E3B6B">
        <w:rPr>
          <w:sz w:val="24"/>
          <w:szCs w:val="24"/>
        </w:rPr>
        <w:t>№10.</w:t>
      </w:r>
      <w:r w:rsidR="007779B6">
        <w:rPr>
          <w:sz w:val="24"/>
          <w:szCs w:val="24"/>
        </w:rPr>
        <w:t xml:space="preserve"> – </w:t>
      </w:r>
      <w:r w:rsidRPr="003E3B6B">
        <w:rPr>
          <w:sz w:val="24"/>
          <w:szCs w:val="24"/>
        </w:rPr>
        <w:t xml:space="preserve">Ст.1151. </w:t>
      </w:r>
    </w:p>
    <w:p w:rsidR="00707ED3" w:rsidRPr="003E3B6B" w:rsidRDefault="00707ED3" w:rsidP="003E3B6B">
      <w:pPr>
        <w:pStyle w:val="10"/>
        <w:jc w:val="both"/>
        <w:rPr>
          <w:sz w:val="24"/>
          <w:szCs w:val="24"/>
        </w:rPr>
      </w:pPr>
      <w:r w:rsidRPr="003E3B6B">
        <w:rPr>
          <w:sz w:val="24"/>
          <w:szCs w:val="24"/>
        </w:rPr>
        <w:t>22. О валютном регулировании и валютном контроле: Закон Российской Федерации от 10 декабря 2003г. // Собрание законодательства РФ.</w:t>
      </w:r>
      <w:r w:rsidR="007779B6">
        <w:rPr>
          <w:sz w:val="24"/>
          <w:szCs w:val="24"/>
        </w:rPr>
        <w:t xml:space="preserve"> – </w:t>
      </w:r>
      <w:r w:rsidRPr="003E3B6B">
        <w:rPr>
          <w:sz w:val="24"/>
          <w:szCs w:val="24"/>
        </w:rPr>
        <w:t>2007.</w:t>
      </w:r>
      <w:r w:rsidR="007779B6">
        <w:rPr>
          <w:sz w:val="24"/>
          <w:szCs w:val="24"/>
        </w:rPr>
        <w:t xml:space="preserve"> – </w:t>
      </w:r>
      <w:r w:rsidRPr="003E3B6B">
        <w:rPr>
          <w:sz w:val="24"/>
          <w:szCs w:val="24"/>
        </w:rPr>
        <w:t>№1(1ч.).</w:t>
      </w:r>
      <w:r w:rsidR="007779B6">
        <w:rPr>
          <w:sz w:val="24"/>
          <w:szCs w:val="24"/>
        </w:rPr>
        <w:t xml:space="preserve"> – </w:t>
      </w:r>
      <w:r w:rsidRPr="003E3B6B">
        <w:rPr>
          <w:sz w:val="24"/>
          <w:szCs w:val="24"/>
        </w:rPr>
        <w:t>Ст.30.</w:t>
      </w:r>
    </w:p>
    <w:p w:rsidR="00707ED3" w:rsidRPr="003E3B6B" w:rsidRDefault="00707ED3" w:rsidP="003E3B6B">
      <w:pPr>
        <w:pStyle w:val="10"/>
        <w:jc w:val="both"/>
        <w:rPr>
          <w:sz w:val="24"/>
          <w:szCs w:val="24"/>
        </w:rPr>
      </w:pPr>
      <w:r w:rsidRPr="003E3B6B">
        <w:rPr>
          <w:sz w:val="24"/>
          <w:szCs w:val="24"/>
        </w:rPr>
        <w:t>23. Об основах государственного регулирования внешнеторговой деятельности: Закон Российской Федерации от 08.12.2003г. // Собрание законодательства РФ.</w:t>
      </w:r>
      <w:r w:rsidR="007779B6">
        <w:rPr>
          <w:sz w:val="24"/>
          <w:szCs w:val="24"/>
        </w:rPr>
        <w:t>–</w:t>
      </w:r>
      <w:r w:rsidRPr="003E3B6B">
        <w:rPr>
          <w:sz w:val="24"/>
          <w:szCs w:val="24"/>
        </w:rPr>
        <w:t>2006.</w:t>
      </w:r>
      <w:r w:rsidR="007779B6">
        <w:rPr>
          <w:sz w:val="24"/>
          <w:szCs w:val="24"/>
        </w:rPr>
        <w:t>–</w:t>
      </w:r>
      <w:r w:rsidRPr="003E3B6B">
        <w:rPr>
          <w:sz w:val="24"/>
          <w:szCs w:val="24"/>
        </w:rPr>
        <w:t>№6.</w:t>
      </w:r>
      <w:r w:rsidR="007779B6">
        <w:rPr>
          <w:sz w:val="24"/>
          <w:szCs w:val="24"/>
        </w:rPr>
        <w:t>–</w:t>
      </w:r>
      <w:r w:rsidRPr="003E3B6B">
        <w:rPr>
          <w:sz w:val="24"/>
          <w:szCs w:val="24"/>
        </w:rPr>
        <w:t>Ст.636.</w:t>
      </w:r>
    </w:p>
    <w:p w:rsidR="00707ED3" w:rsidRPr="003E3B6B" w:rsidRDefault="00707ED3" w:rsidP="003E3B6B">
      <w:pPr>
        <w:pStyle w:val="10"/>
        <w:jc w:val="both"/>
        <w:rPr>
          <w:sz w:val="24"/>
          <w:szCs w:val="24"/>
        </w:rPr>
      </w:pPr>
      <w:r w:rsidRPr="003E3B6B">
        <w:rPr>
          <w:sz w:val="24"/>
          <w:szCs w:val="24"/>
        </w:rPr>
        <w:t>24. Об иностранных инвестициях в РФ: Закон Российской Федерации от 9 июля 1999г. // Собрание законодательства РФ.</w:t>
      </w:r>
      <w:r w:rsidR="007779B6">
        <w:rPr>
          <w:sz w:val="24"/>
          <w:szCs w:val="24"/>
        </w:rPr>
        <w:t xml:space="preserve"> – </w:t>
      </w:r>
      <w:r w:rsidRPr="003E3B6B">
        <w:rPr>
          <w:sz w:val="24"/>
          <w:szCs w:val="24"/>
        </w:rPr>
        <w:t>2006.</w:t>
      </w:r>
      <w:r w:rsidR="007779B6">
        <w:rPr>
          <w:sz w:val="24"/>
          <w:szCs w:val="24"/>
        </w:rPr>
        <w:t xml:space="preserve"> – </w:t>
      </w:r>
      <w:r w:rsidRPr="003E3B6B">
        <w:rPr>
          <w:sz w:val="24"/>
          <w:szCs w:val="24"/>
        </w:rPr>
        <w:t>№23.</w:t>
      </w:r>
      <w:r w:rsidR="007779B6">
        <w:rPr>
          <w:sz w:val="24"/>
          <w:szCs w:val="24"/>
        </w:rPr>
        <w:t xml:space="preserve"> – </w:t>
      </w:r>
      <w:r w:rsidRPr="003E3B6B">
        <w:rPr>
          <w:sz w:val="24"/>
          <w:szCs w:val="24"/>
        </w:rPr>
        <w:t>Ст.2382.</w:t>
      </w:r>
    </w:p>
    <w:p w:rsidR="00707ED3" w:rsidRPr="003E3B6B" w:rsidRDefault="00707ED3" w:rsidP="003E3B6B">
      <w:pPr>
        <w:pStyle w:val="10"/>
        <w:jc w:val="both"/>
        <w:rPr>
          <w:sz w:val="24"/>
          <w:szCs w:val="24"/>
        </w:rPr>
      </w:pPr>
      <w:r w:rsidRPr="003E3B6B">
        <w:rPr>
          <w:sz w:val="24"/>
          <w:szCs w:val="24"/>
        </w:rPr>
        <w:t>25. О неотложных мерах по организации таможенного контроля в Российской Федерации: Указ Президента Российской Федерации от 19 июля 1992г. // Собрание актов Президента и Правительства РФ.</w:t>
      </w:r>
      <w:r w:rsidR="007779B6">
        <w:rPr>
          <w:sz w:val="24"/>
          <w:szCs w:val="24"/>
        </w:rPr>
        <w:t>–</w:t>
      </w:r>
      <w:r w:rsidRPr="003E3B6B">
        <w:rPr>
          <w:sz w:val="24"/>
          <w:szCs w:val="24"/>
        </w:rPr>
        <w:t>1992.</w:t>
      </w:r>
      <w:r w:rsidR="007779B6">
        <w:rPr>
          <w:sz w:val="24"/>
          <w:szCs w:val="24"/>
        </w:rPr>
        <w:t>–</w:t>
      </w:r>
      <w:r w:rsidRPr="003E3B6B">
        <w:rPr>
          <w:sz w:val="24"/>
          <w:szCs w:val="24"/>
        </w:rPr>
        <w:t>№4.</w:t>
      </w:r>
      <w:r w:rsidR="007779B6">
        <w:rPr>
          <w:sz w:val="24"/>
          <w:szCs w:val="24"/>
        </w:rPr>
        <w:t>–</w:t>
      </w:r>
      <w:r w:rsidRPr="003E3B6B">
        <w:rPr>
          <w:sz w:val="24"/>
          <w:szCs w:val="24"/>
        </w:rPr>
        <w:t>Ст.176.</w:t>
      </w:r>
    </w:p>
    <w:p w:rsidR="00707ED3" w:rsidRPr="003E3B6B" w:rsidRDefault="00707ED3" w:rsidP="003E3B6B">
      <w:pPr>
        <w:pStyle w:val="10"/>
        <w:jc w:val="both"/>
        <w:rPr>
          <w:sz w:val="24"/>
          <w:szCs w:val="24"/>
        </w:rPr>
      </w:pPr>
      <w:r w:rsidRPr="003E3B6B">
        <w:rPr>
          <w:sz w:val="24"/>
          <w:szCs w:val="24"/>
        </w:rPr>
        <w:t xml:space="preserve">26. Об утверждении Положения о применении единых ставок таможенных пошлин, налогов в отношении товаров, перемещаемых через таможенную границу РФ физическими лицами для личного пользования: Постановление Правительства РФ от 29 ноября 2003г. №718 // Российская </w:t>
      </w:r>
      <w:r w:rsidR="007779B6">
        <w:rPr>
          <w:sz w:val="24"/>
          <w:szCs w:val="24"/>
        </w:rPr>
        <w:t xml:space="preserve">   </w:t>
      </w:r>
      <w:r w:rsidRPr="003E3B6B">
        <w:rPr>
          <w:sz w:val="24"/>
          <w:szCs w:val="24"/>
        </w:rPr>
        <w:t>газета.</w:t>
      </w:r>
      <w:r w:rsidR="007779B6">
        <w:rPr>
          <w:sz w:val="24"/>
          <w:szCs w:val="24"/>
        </w:rPr>
        <w:t xml:space="preserve"> – </w:t>
      </w:r>
      <w:r w:rsidRPr="003E3B6B">
        <w:rPr>
          <w:sz w:val="24"/>
          <w:szCs w:val="24"/>
        </w:rPr>
        <w:t>2007.</w:t>
      </w:r>
      <w:r w:rsidR="007779B6">
        <w:rPr>
          <w:sz w:val="24"/>
          <w:szCs w:val="24"/>
        </w:rPr>
        <w:t xml:space="preserve"> – </w:t>
      </w:r>
      <w:r w:rsidRPr="003E3B6B">
        <w:rPr>
          <w:sz w:val="24"/>
          <w:szCs w:val="24"/>
        </w:rPr>
        <w:t>10 марта.</w:t>
      </w:r>
    </w:p>
    <w:p w:rsidR="00707ED3" w:rsidRPr="003E3B6B" w:rsidRDefault="00707ED3" w:rsidP="003E3B6B">
      <w:pPr>
        <w:pStyle w:val="10"/>
        <w:jc w:val="both"/>
        <w:rPr>
          <w:sz w:val="24"/>
          <w:szCs w:val="24"/>
        </w:rPr>
      </w:pPr>
      <w:r w:rsidRPr="003E3B6B">
        <w:rPr>
          <w:sz w:val="24"/>
          <w:szCs w:val="24"/>
        </w:rPr>
        <w:t>27. Об утверждении Положения о порядке таможенного оформления товаров, перемещаемых через таможенную границу физическими лицами для личного пользования: Постановление Правительства РФ от 27 ноября 2003г. №715. // Российская газета.</w:t>
      </w:r>
      <w:r w:rsidR="007779B6">
        <w:rPr>
          <w:sz w:val="24"/>
          <w:szCs w:val="24"/>
        </w:rPr>
        <w:t xml:space="preserve"> – </w:t>
      </w:r>
      <w:r w:rsidRPr="003E3B6B">
        <w:rPr>
          <w:sz w:val="24"/>
          <w:szCs w:val="24"/>
        </w:rPr>
        <w:t>2003.</w:t>
      </w:r>
      <w:r w:rsidR="007779B6">
        <w:rPr>
          <w:sz w:val="24"/>
          <w:szCs w:val="24"/>
        </w:rPr>
        <w:t xml:space="preserve"> – </w:t>
      </w:r>
      <w:r w:rsidRPr="003E3B6B">
        <w:rPr>
          <w:sz w:val="24"/>
          <w:szCs w:val="24"/>
        </w:rPr>
        <w:t>2 декабря.</w:t>
      </w:r>
    </w:p>
    <w:p w:rsidR="00707ED3" w:rsidRPr="003E3B6B" w:rsidRDefault="00707ED3" w:rsidP="003E3B6B">
      <w:pPr>
        <w:pStyle w:val="10"/>
        <w:jc w:val="both"/>
        <w:rPr>
          <w:sz w:val="24"/>
          <w:szCs w:val="24"/>
        </w:rPr>
      </w:pPr>
      <w:r w:rsidRPr="003E3B6B">
        <w:rPr>
          <w:sz w:val="24"/>
          <w:szCs w:val="24"/>
        </w:rPr>
        <w:t>28. О ставках таможенных сборов за таможенное оформление товаров: Постановление Правительства РФ от 28 декабря 2004г. №863 // Собрание законодательства РФ.</w:t>
      </w:r>
      <w:r w:rsidR="007779B6">
        <w:rPr>
          <w:sz w:val="24"/>
          <w:szCs w:val="24"/>
        </w:rPr>
        <w:t xml:space="preserve"> – </w:t>
      </w:r>
      <w:r w:rsidRPr="003E3B6B">
        <w:rPr>
          <w:sz w:val="24"/>
          <w:szCs w:val="24"/>
        </w:rPr>
        <w:t>2007.</w:t>
      </w:r>
      <w:r w:rsidR="007779B6">
        <w:rPr>
          <w:sz w:val="24"/>
          <w:szCs w:val="24"/>
        </w:rPr>
        <w:t xml:space="preserve"> – </w:t>
      </w:r>
      <w:r w:rsidRPr="003E3B6B">
        <w:rPr>
          <w:sz w:val="24"/>
          <w:szCs w:val="24"/>
        </w:rPr>
        <w:t>№1(2ч.).</w:t>
      </w:r>
      <w:r w:rsidR="007779B6">
        <w:rPr>
          <w:sz w:val="24"/>
          <w:szCs w:val="24"/>
        </w:rPr>
        <w:t xml:space="preserve"> – </w:t>
      </w:r>
      <w:r w:rsidRPr="003E3B6B">
        <w:rPr>
          <w:sz w:val="24"/>
          <w:szCs w:val="24"/>
        </w:rPr>
        <w:t>Ст.261.</w:t>
      </w:r>
    </w:p>
    <w:p w:rsidR="00707ED3" w:rsidRPr="003E3B6B" w:rsidRDefault="00707ED3" w:rsidP="003E3B6B">
      <w:pPr>
        <w:pStyle w:val="10"/>
        <w:jc w:val="both"/>
        <w:rPr>
          <w:sz w:val="24"/>
          <w:szCs w:val="24"/>
        </w:rPr>
      </w:pPr>
      <w:r w:rsidRPr="003E3B6B">
        <w:rPr>
          <w:sz w:val="24"/>
          <w:szCs w:val="24"/>
        </w:rPr>
        <w:t xml:space="preserve">29. О Федеральной таможенной службе: Постановление Правительства РФ от 26 июля </w:t>
      </w:r>
      <w:smartTag w:uri="urn:schemas-microsoft-com:office:smarttags" w:element="metricconverter">
        <w:smartTagPr>
          <w:attr w:name="ProductID" w:val="2006 г"/>
        </w:smartTagPr>
        <w:r w:rsidRPr="003E3B6B">
          <w:rPr>
            <w:sz w:val="24"/>
            <w:szCs w:val="24"/>
          </w:rPr>
          <w:t>2006</w:t>
        </w:r>
        <w:r w:rsidR="007779B6">
          <w:rPr>
            <w:sz w:val="24"/>
            <w:szCs w:val="24"/>
          </w:rPr>
          <w:t xml:space="preserve"> </w:t>
        </w:r>
        <w:r w:rsidRPr="003E3B6B">
          <w:rPr>
            <w:sz w:val="24"/>
            <w:szCs w:val="24"/>
          </w:rPr>
          <w:t>г</w:t>
        </w:r>
      </w:smartTag>
      <w:r w:rsidRPr="003E3B6B">
        <w:rPr>
          <w:sz w:val="24"/>
          <w:szCs w:val="24"/>
        </w:rPr>
        <w:t>. №459 // Собрание законодательства РФ.</w:t>
      </w:r>
      <w:r w:rsidR="007779B6">
        <w:rPr>
          <w:sz w:val="24"/>
          <w:szCs w:val="24"/>
        </w:rPr>
        <w:t xml:space="preserve"> – </w:t>
      </w:r>
      <w:r w:rsidRPr="003E3B6B">
        <w:rPr>
          <w:sz w:val="24"/>
          <w:szCs w:val="24"/>
        </w:rPr>
        <w:t>2006.</w:t>
      </w:r>
      <w:r w:rsidR="007779B6">
        <w:rPr>
          <w:sz w:val="24"/>
          <w:szCs w:val="24"/>
        </w:rPr>
        <w:t xml:space="preserve"> – </w:t>
      </w:r>
      <w:r w:rsidRPr="003E3B6B">
        <w:rPr>
          <w:sz w:val="24"/>
          <w:szCs w:val="24"/>
        </w:rPr>
        <w:t>№32.</w:t>
      </w:r>
      <w:r w:rsidR="007779B6">
        <w:rPr>
          <w:sz w:val="24"/>
          <w:szCs w:val="24"/>
        </w:rPr>
        <w:t xml:space="preserve"> – </w:t>
      </w:r>
      <w:r w:rsidRPr="003E3B6B">
        <w:rPr>
          <w:sz w:val="24"/>
          <w:szCs w:val="24"/>
        </w:rPr>
        <w:t xml:space="preserve">Ст.3569. </w:t>
      </w:r>
    </w:p>
    <w:p w:rsidR="00707ED3" w:rsidRPr="003E3B6B" w:rsidRDefault="00707ED3" w:rsidP="003E3B6B">
      <w:pPr>
        <w:pStyle w:val="10"/>
        <w:jc w:val="both"/>
        <w:rPr>
          <w:sz w:val="24"/>
          <w:szCs w:val="24"/>
        </w:rPr>
      </w:pPr>
      <w:r w:rsidRPr="003E3B6B">
        <w:rPr>
          <w:sz w:val="24"/>
          <w:szCs w:val="24"/>
        </w:rPr>
        <w:t>30. Об утверждении общего положения о региональном таможенном управлении и общего положения о таможне: Приказ ФТС РФ №7 от 12 января 2005г. // Российская газета.</w:t>
      </w:r>
      <w:r w:rsidR="007779B6">
        <w:rPr>
          <w:sz w:val="24"/>
          <w:szCs w:val="24"/>
        </w:rPr>
        <w:t xml:space="preserve"> – </w:t>
      </w:r>
      <w:r w:rsidRPr="003E3B6B">
        <w:rPr>
          <w:sz w:val="24"/>
          <w:szCs w:val="24"/>
        </w:rPr>
        <w:t>2005.</w:t>
      </w:r>
      <w:r w:rsidR="007779B6">
        <w:rPr>
          <w:sz w:val="24"/>
          <w:szCs w:val="24"/>
        </w:rPr>
        <w:t xml:space="preserve"> – </w:t>
      </w:r>
      <w:r w:rsidRPr="003E3B6B">
        <w:rPr>
          <w:sz w:val="24"/>
          <w:szCs w:val="24"/>
        </w:rPr>
        <w:t>8 апреля.</w:t>
      </w:r>
    </w:p>
    <w:p w:rsidR="00707ED3" w:rsidRPr="003E3B6B" w:rsidRDefault="00707ED3" w:rsidP="003E3B6B">
      <w:pPr>
        <w:pStyle w:val="10"/>
        <w:jc w:val="both"/>
        <w:rPr>
          <w:sz w:val="24"/>
          <w:szCs w:val="24"/>
        </w:rPr>
      </w:pPr>
      <w:r w:rsidRPr="003E3B6B">
        <w:rPr>
          <w:sz w:val="24"/>
          <w:szCs w:val="24"/>
        </w:rPr>
        <w:t xml:space="preserve">31. Об утверждении общего положения о таможенном посте: Приказ ГТК РФ от 10 декабря </w:t>
      </w:r>
      <w:smartTag w:uri="urn:schemas-microsoft-com:office:smarttags" w:element="metricconverter">
        <w:smartTagPr>
          <w:attr w:name="ProductID" w:val="2002 г"/>
        </w:smartTagPr>
        <w:r w:rsidRPr="003E3B6B">
          <w:rPr>
            <w:sz w:val="24"/>
            <w:szCs w:val="24"/>
          </w:rPr>
          <w:t>2002</w:t>
        </w:r>
        <w:r w:rsidR="007779B6">
          <w:rPr>
            <w:sz w:val="24"/>
            <w:szCs w:val="24"/>
          </w:rPr>
          <w:t xml:space="preserve"> </w:t>
        </w:r>
        <w:r w:rsidRPr="003E3B6B">
          <w:rPr>
            <w:sz w:val="24"/>
            <w:szCs w:val="24"/>
          </w:rPr>
          <w:t>г</w:t>
        </w:r>
      </w:smartTag>
      <w:r w:rsidRPr="003E3B6B">
        <w:rPr>
          <w:sz w:val="24"/>
          <w:szCs w:val="24"/>
        </w:rPr>
        <w:t>. №</w:t>
      </w:r>
      <w:r w:rsidR="007779B6">
        <w:rPr>
          <w:sz w:val="24"/>
          <w:szCs w:val="24"/>
        </w:rPr>
        <w:t xml:space="preserve"> </w:t>
      </w:r>
      <w:r w:rsidRPr="003E3B6B">
        <w:rPr>
          <w:sz w:val="24"/>
          <w:szCs w:val="24"/>
        </w:rPr>
        <w:t>1082 // Российская газета.</w:t>
      </w:r>
      <w:r w:rsidR="007779B6">
        <w:rPr>
          <w:sz w:val="24"/>
          <w:szCs w:val="24"/>
        </w:rPr>
        <w:t xml:space="preserve"> – </w:t>
      </w:r>
      <w:r w:rsidRPr="003E3B6B">
        <w:rPr>
          <w:sz w:val="24"/>
          <w:szCs w:val="24"/>
        </w:rPr>
        <w:t>2006.</w:t>
      </w:r>
      <w:r w:rsidR="007779B6">
        <w:rPr>
          <w:sz w:val="24"/>
          <w:szCs w:val="24"/>
        </w:rPr>
        <w:t xml:space="preserve"> – </w:t>
      </w:r>
      <w:r w:rsidRPr="003E3B6B">
        <w:rPr>
          <w:sz w:val="24"/>
          <w:szCs w:val="24"/>
        </w:rPr>
        <w:t>9 ноября.</w:t>
      </w:r>
    </w:p>
    <w:p w:rsidR="00707ED3" w:rsidRPr="003E3B6B" w:rsidRDefault="00707ED3" w:rsidP="003E3B6B">
      <w:pPr>
        <w:pStyle w:val="10"/>
        <w:jc w:val="both"/>
        <w:rPr>
          <w:b/>
          <w:sz w:val="24"/>
          <w:szCs w:val="24"/>
        </w:rPr>
      </w:pPr>
      <w:r w:rsidRPr="003E3B6B">
        <w:rPr>
          <w:b/>
          <w:sz w:val="24"/>
          <w:szCs w:val="24"/>
        </w:rPr>
        <w:t>Дополнительная литература</w:t>
      </w:r>
    </w:p>
    <w:p w:rsidR="00707ED3" w:rsidRPr="003E3B6B" w:rsidRDefault="00707ED3" w:rsidP="003E3B6B">
      <w:pPr>
        <w:pStyle w:val="10"/>
        <w:jc w:val="both"/>
        <w:rPr>
          <w:sz w:val="24"/>
          <w:szCs w:val="24"/>
        </w:rPr>
      </w:pPr>
      <w:r w:rsidRPr="003E3B6B">
        <w:rPr>
          <w:sz w:val="24"/>
          <w:szCs w:val="24"/>
        </w:rPr>
        <w:t xml:space="preserve">32. Актуальные проблемы современной таможенной политики России / </w:t>
      </w:r>
      <w:r w:rsidR="007779B6" w:rsidRPr="003E3B6B">
        <w:rPr>
          <w:sz w:val="24"/>
          <w:szCs w:val="24"/>
        </w:rPr>
        <w:t xml:space="preserve">под </w:t>
      </w:r>
      <w:r w:rsidRPr="003E3B6B">
        <w:rPr>
          <w:sz w:val="24"/>
          <w:szCs w:val="24"/>
        </w:rPr>
        <w:t>ред. Н.М. Блинова.</w:t>
      </w:r>
      <w:r w:rsidR="007779B6">
        <w:rPr>
          <w:sz w:val="24"/>
          <w:szCs w:val="24"/>
        </w:rPr>
        <w:t xml:space="preserve"> –</w:t>
      </w:r>
      <w:r w:rsidRPr="003E3B6B">
        <w:rPr>
          <w:sz w:val="24"/>
          <w:szCs w:val="24"/>
        </w:rPr>
        <w:t>М.:РИО РТА, 1996.</w:t>
      </w:r>
      <w:r w:rsidR="007779B6">
        <w:rPr>
          <w:sz w:val="24"/>
          <w:szCs w:val="24"/>
        </w:rPr>
        <w:t>–</w:t>
      </w:r>
      <w:r w:rsidRPr="003E3B6B">
        <w:rPr>
          <w:sz w:val="24"/>
          <w:szCs w:val="24"/>
        </w:rPr>
        <w:t>156</w:t>
      </w:r>
      <w:r w:rsidR="007779B6">
        <w:rPr>
          <w:sz w:val="24"/>
          <w:szCs w:val="24"/>
        </w:rPr>
        <w:t xml:space="preserve"> </w:t>
      </w:r>
      <w:r w:rsidRPr="003E3B6B">
        <w:rPr>
          <w:sz w:val="24"/>
          <w:szCs w:val="24"/>
        </w:rPr>
        <w:t>с.</w:t>
      </w:r>
    </w:p>
    <w:p w:rsidR="00707ED3" w:rsidRPr="003E3B6B" w:rsidRDefault="00707ED3" w:rsidP="003E3B6B">
      <w:pPr>
        <w:pStyle w:val="10"/>
        <w:jc w:val="both"/>
        <w:rPr>
          <w:sz w:val="24"/>
          <w:szCs w:val="24"/>
        </w:rPr>
      </w:pPr>
      <w:r w:rsidRPr="003E3B6B">
        <w:rPr>
          <w:sz w:val="24"/>
          <w:szCs w:val="24"/>
        </w:rPr>
        <w:t>33. Бабин Э.П. Основы внешнеэкономической политики.</w:t>
      </w:r>
      <w:r w:rsidR="007779B6">
        <w:rPr>
          <w:sz w:val="24"/>
          <w:szCs w:val="24"/>
        </w:rPr>
        <w:t>–</w:t>
      </w:r>
      <w:r w:rsidRPr="003E3B6B">
        <w:rPr>
          <w:sz w:val="24"/>
          <w:szCs w:val="24"/>
        </w:rPr>
        <w:t xml:space="preserve"> М.: Экономика, 1997. – 73с.</w:t>
      </w:r>
    </w:p>
    <w:p w:rsidR="00707ED3" w:rsidRPr="003E3B6B" w:rsidRDefault="00707ED3" w:rsidP="003E3B6B">
      <w:pPr>
        <w:pStyle w:val="10"/>
        <w:jc w:val="both"/>
        <w:rPr>
          <w:sz w:val="24"/>
          <w:szCs w:val="24"/>
        </w:rPr>
      </w:pPr>
      <w:r w:rsidRPr="003E3B6B">
        <w:rPr>
          <w:sz w:val="24"/>
          <w:szCs w:val="24"/>
        </w:rPr>
        <w:t xml:space="preserve">34. Бакаева О.Ю., Матвиенко Г.В. Таможенное право России: </w:t>
      </w:r>
      <w:r w:rsidR="007779B6" w:rsidRPr="003E3B6B">
        <w:rPr>
          <w:sz w:val="24"/>
          <w:szCs w:val="24"/>
        </w:rPr>
        <w:t xml:space="preserve">учебник </w:t>
      </w:r>
      <w:r w:rsidRPr="003E3B6B">
        <w:rPr>
          <w:sz w:val="24"/>
          <w:szCs w:val="24"/>
        </w:rPr>
        <w:t>/ Отв. ред. Н.И.Химичева.</w:t>
      </w:r>
      <w:r w:rsidR="007779B6">
        <w:rPr>
          <w:sz w:val="24"/>
          <w:szCs w:val="24"/>
        </w:rPr>
        <w:t xml:space="preserve"> –</w:t>
      </w:r>
      <w:r w:rsidRPr="003E3B6B">
        <w:rPr>
          <w:sz w:val="24"/>
          <w:szCs w:val="24"/>
        </w:rPr>
        <w:t xml:space="preserve"> 2-е изд., перераб. и доп.</w:t>
      </w:r>
      <w:r w:rsidR="007779B6">
        <w:rPr>
          <w:sz w:val="24"/>
          <w:szCs w:val="24"/>
        </w:rPr>
        <w:t xml:space="preserve"> –</w:t>
      </w:r>
      <w:r w:rsidRPr="003E3B6B">
        <w:rPr>
          <w:sz w:val="24"/>
          <w:szCs w:val="24"/>
        </w:rPr>
        <w:t xml:space="preserve"> М.: Юристъ, 2007.</w:t>
      </w:r>
      <w:r w:rsidR="007779B6">
        <w:rPr>
          <w:sz w:val="24"/>
          <w:szCs w:val="24"/>
        </w:rPr>
        <w:t xml:space="preserve"> – </w:t>
      </w:r>
      <w:r w:rsidRPr="003E3B6B">
        <w:rPr>
          <w:sz w:val="24"/>
          <w:szCs w:val="24"/>
        </w:rPr>
        <w:t>504</w:t>
      </w:r>
      <w:r w:rsidR="007779B6">
        <w:rPr>
          <w:sz w:val="24"/>
          <w:szCs w:val="24"/>
        </w:rPr>
        <w:t xml:space="preserve"> </w:t>
      </w:r>
      <w:r w:rsidRPr="003E3B6B">
        <w:rPr>
          <w:sz w:val="24"/>
          <w:szCs w:val="24"/>
        </w:rPr>
        <w:t>с.</w:t>
      </w:r>
    </w:p>
    <w:p w:rsidR="00707ED3" w:rsidRPr="003E3B6B" w:rsidRDefault="00707ED3" w:rsidP="003E3B6B">
      <w:pPr>
        <w:pStyle w:val="10"/>
        <w:jc w:val="both"/>
        <w:rPr>
          <w:sz w:val="24"/>
          <w:szCs w:val="24"/>
        </w:rPr>
      </w:pPr>
      <w:r w:rsidRPr="003E3B6B">
        <w:rPr>
          <w:sz w:val="24"/>
          <w:szCs w:val="24"/>
        </w:rPr>
        <w:t>35. Бекяшев К.А., Моисеев Е.Г. Таможенное право: Учебник.</w:t>
      </w:r>
      <w:r w:rsidR="007779B6">
        <w:rPr>
          <w:sz w:val="24"/>
          <w:szCs w:val="24"/>
        </w:rPr>
        <w:t>–</w:t>
      </w:r>
      <w:r w:rsidRPr="003E3B6B">
        <w:rPr>
          <w:sz w:val="24"/>
          <w:szCs w:val="24"/>
        </w:rPr>
        <w:t xml:space="preserve"> 2-е изд. перераб. и доп.</w:t>
      </w:r>
      <w:r w:rsidR="007779B6">
        <w:rPr>
          <w:sz w:val="24"/>
          <w:szCs w:val="24"/>
        </w:rPr>
        <w:t>–</w:t>
      </w:r>
      <w:r w:rsidRPr="003E3B6B">
        <w:rPr>
          <w:sz w:val="24"/>
          <w:szCs w:val="24"/>
        </w:rPr>
        <w:t xml:space="preserve"> М.: ТК Велби, Издательство Проспект, 2006.</w:t>
      </w:r>
      <w:r w:rsidR="007779B6">
        <w:rPr>
          <w:sz w:val="24"/>
          <w:szCs w:val="24"/>
        </w:rPr>
        <w:t xml:space="preserve"> –</w:t>
      </w:r>
      <w:r w:rsidRPr="003E3B6B">
        <w:rPr>
          <w:sz w:val="24"/>
          <w:szCs w:val="24"/>
        </w:rPr>
        <w:t xml:space="preserve"> 360</w:t>
      </w:r>
      <w:r w:rsidR="007779B6">
        <w:rPr>
          <w:sz w:val="24"/>
          <w:szCs w:val="24"/>
        </w:rPr>
        <w:t xml:space="preserve"> </w:t>
      </w:r>
      <w:r w:rsidRPr="003E3B6B">
        <w:rPr>
          <w:sz w:val="24"/>
          <w:szCs w:val="24"/>
        </w:rPr>
        <w:t>с.</w:t>
      </w:r>
    </w:p>
    <w:p w:rsidR="00707ED3" w:rsidRPr="003E3B6B" w:rsidRDefault="00707ED3" w:rsidP="003E3B6B">
      <w:pPr>
        <w:pStyle w:val="10"/>
        <w:jc w:val="both"/>
        <w:rPr>
          <w:sz w:val="24"/>
          <w:szCs w:val="24"/>
        </w:rPr>
      </w:pPr>
      <w:r w:rsidRPr="003E3B6B">
        <w:rPr>
          <w:sz w:val="24"/>
          <w:szCs w:val="24"/>
        </w:rPr>
        <w:t>36. Блинов Н.М., Дзюбенко П.В. Введение в таможенное дело. – М.:РИО РТА, 1998. – 144с.</w:t>
      </w:r>
    </w:p>
    <w:p w:rsidR="00707ED3" w:rsidRPr="003E3B6B" w:rsidRDefault="00707ED3" w:rsidP="003E3B6B">
      <w:pPr>
        <w:pStyle w:val="10"/>
        <w:jc w:val="both"/>
        <w:rPr>
          <w:sz w:val="24"/>
          <w:szCs w:val="24"/>
        </w:rPr>
      </w:pPr>
      <w:r w:rsidRPr="003E3B6B">
        <w:rPr>
          <w:sz w:val="24"/>
          <w:szCs w:val="24"/>
        </w:rPr>
        <w:t>37. Вагин В.Д. Таможенные платежи, взимание таможенными органами, и их влияние на доходы федерального бюджета. // Форум. Методический сборник. Вып.7.</w:t>
      </w:r>
      <w:r w:rsidR="007779B6">
        <w:rPr>
          <w:sz w:val="24"/>
          <w:szCs w:val="24"/>
        </w:rPr>
        <w:t xml:space="preserve"> – </w:t>
      </w:r>
      <w:r w:rsidRPr="003E3B6B">
        <w:rPr>
          <w:sz w:val="24"/>
          <w:szCs w:val="24"/>
        </w:rPr>
        <w:t>М.:РИО РТА, 2002.</w:t>
      </w:r>
      <w:r w:rsidR="007779B6">
        <w:rPr>
          <w:sz w:val="24"/>
          <w:szCs w:val="24"/>
        </w:rPr>
        <w:t xml:space="preserve"> –</w:t>
      </w:r>
      <w:r w:rsidRPr="003E3B6B">
        <w:rPr>
          <w:sz w:val="24"/>
          <w:szCs w:val="24"/>
        </w:rPr>
        <w:t xml:space="preserve"> </w:t>
      </w:r>
      <w:r w:rsidR="007779B6">
        <w:rPr>
          <w:sz w:val="24"/>
          <w:szCs w:val="24"/>
        </w:rPr>
        <w:t xml:space="preserve">              </w:t>
      </w:r>
      <w:r w:rsidRPr="003E3B6B">
        <w:rPr>
          <w:sz w:val="24"/>
          <w:szCs w:val="24"/>
        </w:rPr>
        <w:t>С.</w:t>
      </w:r>
      <w:r w:rsidR="007779B6">
        <w:rPr>
          <w:sz w:val="24"/>
          <w:szCs w:val="24"/>
        </w:rPr>
        <w:t xml:space="preserve"> </w:t>
      </w:r>
      <w:r w:rsidRPr="003E3B6B">
        <w:rPr>
          <w:sz w:val="24"/>
          <w:szCs w:val="24"/>
        </w:rPr>
        <w:t>153</w:t>
      </w:r>
      <w:r w:rsidR="007779B6">
        <w:rPr>
          <w:sz w:val="24"/>
          <w:szCs w:val="24"/>
        </w:rPr>
        <w:t>-</w:t>
      </w:r>
      <w:r w:rsidRPr="003E3B6B">
        <w:rPr>
          <w:sz w:val="24"/>
          <w:szCs w:val="24"/>
        </w:rPr>
        <w:t>170.</w:t>
      </w:r>
    </w:p>
    <w:p w:rsidR="00707ED3" w:rsidRPr="003E3B6B" w:rsidRDefault="00707ED3" w:rsidP="003E3B6B">
      <w:pPr>
        <w:pStyle w:val="10"/>
        <w:jc w:val="both"/>
        <w:rPr>
          <w:sz w:val="24"/>
          <w:szCs w:val="24"/>
        </w:rPr>
      </w:pPr>
      <w:r w:rsidRPr="003E3B6B">
        <w:rPr>
          <w:sz w:val="24"/>
          <w:szCs w:val="24"/>
        </w:rPr>
        <w:t>38. Валютное регулирование в России: Сборник основных нормативных актов по вопросам валютного регулирования и валютного контроля. / Под ред. Т.П. Базарова.</w:t>
      </w:r>
      <w:r w:rsidR="007779B6">
        <w:rPr>
          <w:sz w:val="24"/>
          <w:szCs w:val="24"/>
        </w:rPr>
        <w:t xml:space="preserve"> – </w:t>
      </w:r>
      <w:r w:rsidRPr="003E3B6B">
        <w:rPr>
          <w:sz w:val="24"/>
          <w:szCs w:val="24"/>
        </w:rPr>
        <w:t>М.:Закон и право, ЮНИТИ,1996.</w:t>
      </w:r>
      <w:r w:rsidR="007779B6">
        <w:rPr>
          <w:sz w:val="24"/>
          <w:szCs w:val="24"/>
        </w:rPr>
        <w:t xml:space="preserve"> –</w:t>
      </w:r>
      <w:r w:rsidRPr="003E3B6B">
        <w:rPr>
          <w:sz w:val="24"/>
          <w:szCs w:val="24"/>
        </w:rPr>
        <w:t>81с.</w:t>
      </w:r>
    </w:p>
    <w:p w:rsidR="00707ED3" w:rsidRPr="003E3B6B" w:rsidRDefault="00707ED3" w:rsidP="003E3B6B">
      <w:pPr>
        <w:pStyle w:val="10"/>
        <w:jc w:val="both"/>
        <w:rPr>
          <w:sz w:val="24"/>
          <w:szCs w:val="24"/>
        </w:rPr>
      </w:pPr>
      <w:r w:rsidRPr="003E3B6B">
        <w:rPr>
          <w:sz w:val="24"/>
          <w:szCs w:val="24"/>
        </w:rPr>
        <w:t>39. Габричидзе Б.Н., Зобов В.Е. Таможенная служба в Российской Федерации.</w:t>
      </w:r>
      <w:r w:rsidR="007779B6">
        <w:rPr>
          <w:sz w:val="24"/>
          <w:szCs w:val="24"/>
        </w:rPr>
        <w:t xml:space="preserve"> –</w:t>
      </w:r>
      <w:r w:rsidRPr="003E3B6B">
        <w:rPr>
          <w:sz w:val="24"/>
          <w:szCs w:val="24"/>
        </w:rPr>
        <w:t xml:space="preserve"> М.: Юрид. </w:t>
      </w:r>
      <w:r w:rsidR="007779B6" w:rsidRPr="003E3B6B">
        <w:rPr>
          <w:sz w:val="24"/>
          <w:szCs w:val="24"/>
        </w:rPr>
        <w:t>лит</w:t>
      </w:r>
      <w:r w:rsidRPr="003E3B6B">
        <w:rPr>
          <w:sz w:val="24"/>
          <w:szCs w:val="24"/>
        </w:rPr>
        <w:t>.</w:t>
      </w:r>
      <w:r w:rsidR="007779B6">
        <w:rPr>
          <w:sz w:val="24"/>
          <w:szCs w:val="24"/>
        </w:rPr>
        <w:t xml:space="preserve"> –</w:t>
      </w:r>
      <w:r w:rsidRPr="003E3B6B">
        <w:rPr>
          <w:sz w:val="24"/>
          <w:szCs w:val="24"/>
        </w:rPr>
        <w:t>1993.</w:t>
      </w:r>
      <w:r w:rsidR="007779B6">
        <w:rPr>
          <w:sz w:val="24"/>
          <w:szCs w:val="24"/>
        </w:rPr>
        <w:t xml:space="preserve"> – </w:t>
      </w:r>
      <w:r w:rsidRPr="003E3B6B">
        <w:rPr>
          <w:sz w:val="24"/>
          <w:szCs w:val="24"/>
        </w:rPr>
        <w:t>206 с.</w:t>
      </w:r>
    </w:p>
    <w:p w:rsidR="00707ED3" w:rsidRPr="003E3B6B" w:rsidRDefault="00707ED3" w:rsidP="003E3B6B">
      <w:pPr>
        <w:pStyle w:val="10"/>
        <w:jc w:val="both"/>
        <w:rPr>
          <w:sz w:val="24"/>
          <w:szCs w:val="24"/>
        </w:rPr>
      </w:pPr>
      <w:r w:rsidRPr="003E3B6B">
        <w:rPr>
          <w:sz w:val="24"/>
          <w:szCs w:val="24"/>
        </w:rPr>
        <w:t>40. Городецкий А. Основы таможенного дела // Российский экономический журнал.</w:t>
      </w:r>
      <w:r w:rsidR="007779B6">
        <w:rPr>
          <w:sz w:val="24"/>
          <w:szCs w:val="24"/>
        </w:rPr>
        <w:t>–</w:t>
      </w:r>
      <w:r w:rsidRPr="003E3B6B">
        <w:rPr>
          <w:sz w:val="24"/>
          <w:szCs w:val="24"/>
        </w:rPr>
        <w:t>1999.</w:t>
      </w:r>
      <w:r w:rsidR="007779B6">
        <w:rPr>
          <w:sz w:val="24"/>
          <w:szCs w:val="24"/>
        </w:rPr>
        <w:t xml:space="preserve"> – </w:t>
      </w:r>
      <w:r w:rsidRPr="003E3B6B">
        <w:rPr>
          <w:sz w:val="24"/>
          <w:szCs w:val="24"/>
        </w:rPr>
        <w:t>№9</w:t>
      </w:r>
      <w:r w:rsidR="007779B6">
        <w:rPr>
          <w:sz w:val="24"/>
          <w:szCs w:val="24"/>
        </w:rPr>
        <w:t>–</w:t>
      </w:r>
      <w:r w:rsidRPr="003E3B6B">
        <w:rPr>
          <w:sz w:val="24"/>
          <w:szCs w:val="24"/>
        </w:rPr>
        <w:t>10.</w:t>
      </w:r>
      <w:r w:rsidR="007779B6">
        <w:rPr>
          <w:sz w:val="24"/>
          <w:szCs w:val="24"/>
        </w:rPr>
        <w:t>–</w:t>
      </w:r>
      <w:r w:rsidRPr="003E3B6B">
        <w:rPr>
          <w:sz w:val="24"/>
          <w:szCs w:val="24"/>
        </w:rPr>
        <w:t xml:space="preserve"> С.25-27.</w:t>
      </w:r>
    </w:p>
    <w:p w:rsidR="00707ED3" w:rsidRPr="003E3B6B" w:rsidRDefault="00707ED3" w:rsidP="003E3B6B">
      <w:pPr>
        <w:pStyle w:val="10"/>
        <w:jc w:val="both"/>
        <w:rPr>
          <w:sz w:val="24"/>
          <w:szCs w:val="24"/>
        </w:rPr>
      </w:pPr>
      <w:r w:rsidRPr="003E3B6B">
        <w:rPr>
          <w:sz w:val="24"/>
          <w:szCs w:val="24"/>
        </w:rPr>
        <w:t>41. Жуковец В.Ю. Таможенное право. Учебное пособие.</w:t>
      </w:r>
      <w:r w:rsidR="007779B6">
        <w:rPr>
          <w:sz w:val="24"/>
          <w:szCs w:val="24"/>
        </w:rPr>
        <w:t>–</w:t>
      </w:r>
      <w:r w:rsidRPr="003E3B6B">
        <w:rPr>
          <w:sz w:val="24"/>
          <w:szCs w:val="24"/>
        </w:rPr>
        <w:t xml:space="preserve"> М.: ООО </w:t>
      </w:r>
      <w:r w:rsidR="004273BC">
        <w:rPr>
          <w:sz w:val="24"/>
          <w:szCs w:val="24"/>
        </w:rPr>
        <w:t>«</w:t>
      </w:r>
      <w:r w:rsidRPr="003E3B6B">
        <w:rPr>
          <w:sz w:val="24"/>
          <w:szCs w:val="24"/>
        </w:rPr>
        <w:t xml:space="preserve">Издательство </w:t>
      </w:r>
      <w:r w:rsidR="004273BC">
        <w:rPr>
          <w:sz w:val="24"/>
          <w:szCs w:val="24"/>
        </w:rPr>
        <w:t>«</w:t>
      </w:r>
      <w:r w:rsidRPr="003E3B6B">
        <w:rPr>
          <w:sz w:val="24"/>
          <w:szCs w:val="24"/>
        </w:rPr>
        <w:t>Элит</w:t>
      </w:r>
      <w:r w:rsidR="004273BC">
        <w:rPr>
          <w:sz w:val="24"/>
          <w:szCs w:val="24"/>
        </w:rPr>
        <w:t>»</w:t>
      </w:r>
      <w:r w:rsidRPr="003E3B6B">
        <w:rPr>
          <w:sz w:val="24"/>
          <w:szCs w:val="24"/>
        </w:rPr>
        <w:t>, 2007.</w:t>
      </w:r>
      <w:r w:rsidR="007779B6">
        <w:rPr>
          <w:sz w:val="24"/>
          <w:szCs w:val="24"/>
        </w:rPr>
        <w:t xml:space="preserve"> –</w:t>
      </w:r>
      <w:r w:rsidRPr="003E3B6B">
        <w:rPr>
          <w:sz w:val="24"/>
          <w:szCs w:val="24"/>
        </w:rPr>
        <w:t xml:space="preserve"> 208</w:t>
      </w:r>
      <w:r w:rsidR="007779B6">
        <w:rPr>
          <w:sz w:val="24"/>
          <w:szCs w:val="24"/>
        </w:rPr>
        <w:t xml:space="preserve"> </w:t>
      </w:r>
      <w:r w:rsidRPr="003E3B6B">
        <w:rPr>
          <w:sz w:val="24"/>
          <w:szCs w:val="24"/>
        </w:rPr>
        <w:t xml:space="preserve">с. </w:t>
      </w:r>
    </w:p>
    <w:p w:rsidR="00707ED3" w:rsidRPr="003E3B6B" w:rsidRDefault="00707ED3" w:rsidP="003E3B6B">
      <w:pPr>
        <w:pStyle w:val="10"/>
        <w:jc w:val="both"/>
        <w:rPr>
          <w:sz w:val="24"/>
          <w:szCs w:val="24"/>
        </w:rPr>
      </w:pPr>
      <w:r w:rsidRPr="003E3B6B">
        <w:rPr>
          <w:sz w:val="24"/>
          <w:szCs w:val="24"/>
        </w:rPr>
        <w:t xml:space="preserve">42. Козырин А.Н. Таможенное право России: </w:t>
      </w:r>
      <w:r w:rsidR="007779B6" w:rsidRPr="003E3B6B">
        <w:rPr>
          <w:sz w:val="24"/>
          <w:szCs w:val="24"/>
        </w:rPr>
        <w:t>учеб</w:t>
      </w:r>
      <w:r w:rsidRPr="003E3B6B">
        <w:rPr>
          <w:sz w:val="24"/>
          <w:szCs w:val="24"/>
        </w:rPr>
        <w:t>. пособ.</w:t>
      </w:r>
      <w:r w:rsidR="007779B6">
        <w:rPr>
          <w:sz w:val="24"/>
          <w:szCs w:val="24"/>
        </w:rPr>
        <w:t>–</w:t>
      </w:r>
      <w:r w:rsidRPr="003E3B6B">
        <w:rPr>
          <w:sz w:val="24"/>
          <w:szCs w:val="24"/>
        </w:rPr>
        <w:t>М.: Фирма–СПАРК</w:t>
      </w:r>
      <w:r w:rsidR="007779B6">
        <w:rPr>
          <w:sz w:val="24"/>
          <w:szCs w:val="24"/>
        </w:rPr>
        <w:t xml:space="preserve">, </w:t>
      </w:r>
      <w:r w:rsidRPr="003E3B6B">
        <w:rPr>
          <w:sz w:val="24"/>
          <w:szCs w:val="24"/>
        </w:rPr>
        <w:t>1995.</w:t>
      </w:r>
      <w:r w:rsidR="007779B6">
        <w:rPr>
          <w:sz w:val="24"/>
          <w:szCs w:val="24"/>
        </w:rPr>
        <w:t xml:space="preserve"> – </w:t>
      </w:r>
      <w:r w:rsidRPr="003E3B6B">
        <w:rPr>
          <w:sz w:val="24"/>
          <w:szCs w:val="24"/>
        </w:rPr>
        <w:t>198 с.</w:t>
      </w:r>
    </w:p>
    <w:p w:rsidR="00707ED3" w:rsidRPr="003E3B6B" w:rsidRDefault="00707ED3" w:rsidP="003E3B6B">
      <w:pPr>
        <w:pStyle w:val="10"/>
        <w:jc w:val="both"/>
        <w:rPr>
          <w:sz w:val="24"/>
          <w:szCs w:val="24"/>
        </w:rPr>
      </w:pPr>
      <w:r w:rsidRPr="003E3B6B">
        <w:rPr>
          <w:sz w:val="24"/>
          <w:szCs w:val="24"/>
        </w:rPr>
        <w:t>43. Косаренко Н.Н. Таможенное право: курс лекций / Н.Н.</w:t>
      </w:r>
      <w:r w:rsidR="007779B6">
        <w:rPr>
          <w:sz w:val="24"/>
          <w:szCs w:val="24"/>
        </w:rPr>
        <w:t xml:space="preserve"> </w:t>
      </w:r>
      <w:r w:rsidRPr="003E3B6B">
        <w:rPr>
          <w:sz w:val="24"/>
          <w:szCs w:val="24"/>
        </w:rPr>
        <w:t>Косаренко.</w:t>
      </w:r>
      <w:r w:rsidR="007779B6">
        <w:rPr>
          <w:sz w:val="24"/>
          <w:szCs w:val="24"/>
        </w:rPr>
        <w:t xml:space="preserve"> –</w:t>
      </w:r>
      <w:r w:rsidRPr="003E3B6B">
        <w:rPr>
          <w:sz w:val="24"/>
          <w:szCs w:val="24"/>
        </w:rPr>
        <w:t xml:space="preserve"> М.: КНОРУС, 2006.</w:t>
      </w:r>
      <w:r w:rsidR="007779B6">
        <w:rPr>
          <w:sz w:val="24"/>
          <w:szCs w:val="24"/>
        </w:rPr>
        <w:t xml:space="preserve"> –</w:t>
      </w:r>
      <w:r w:rsidRPr="003E3B6B">
        <w:rPr>
          <w:sz w:val="24"/>
          <w:szCs w:val="24"/>
        </w:rPr>
        <w:t xml:space="preserve"> </w:t>
      </w:r>
      <w:r w:rsidR="007779B6">
        <w:rPr>
          <w:sz w:val="24"/>
          <w:szCs w:val="24"/>
        </w:rPr>
        <w:t xml:space="preserve">   </w:t>
      </w:r>
      <w:r w:rsidRPr="003E3B6B">
        <w:rPr>
          <w:sz w:val="24"/>
          <w:szCs w:val="24"/>
        </w:rPr>
        <w:t>320</w:t>
      </w:r>
      <w:r w:rsidR="007779B6">
        <w:rPr>
          <w:sz w:val="24"/>
          <w:szCs w:val="24"/>
        </w:rPr>
        <w:t xml:space="preserve"> </w:t>
      </w:r>
      <w:r w:rsidRPr="003E3B6B">
        <w:rPr>
          <w:sz w:val="24"/>
          <w:szCs w:val="24"/>
        </w:rPr>
        <w:t>с.</w:t>
      </w:r>
    </w:p>
    <w:p w:rsidR="00707ED3" w:rsidRPr="003E3B6B" w:rsidRDefault="00707ED3" w:rsidP="003E3B6B">
      <w:pPr>
        <w:pStyle w:val="10"/>
        <w:jc w:val="both"/>
        <w:rPr>
          <w:sz w:val="24"/>
          <w:szCs w:val="24"/>
        </w:rPr>
      </w:pPr>
      <w:r w:rsidRPr="003E3B6B">
        <w:rPr>
          <w:sz w:val="24"/>
          <w:szCs w:val="24"/>
        </w:rPr>
        <w:t>44. Кисловский Ю.Г. История таможни государства российского.</w:t>
      </w:r>
      <w:r w:rsidR="007779B6">
        <w:rPr>
          <w:sz w:val="24"/>
          <w:szCs w:val="24"/>
        </w:rPr>
        <w:t xml:space="preserve"> – </w:t>
      </w:r>
      <w:r w:rsidRPr="003E3B6B">
        <w:rPr>
          <w:sz w:val="24"/>
          <w:szCs w:val="24"/>
        </w:rPr>
        <w:t>М.: Автор</w:t>
      </w:r>
      <w:r w:rsidR="007779B6">
        <w:rPr>
          <w:sz w:val="24"/>
          <w:szCs w:val="24"/>
        </w:rPr>
        <w:t xml:space="preserve">, </w:t>
      </w:r>
      <w:r w:rsidRPr="003E3B6B">
        <w:rPr>
          <w:sz w:val="24"/>
          <w:szCs w:val="24"/>
        </w:rPr>
        <w:t>1995.</w:t>
      </w:r>
      <w:r w:rsidR="007779B6">
        <w:rPr>
          <w:sz w:val="24"/>
          <w:szCs w:val="24"/>
        </w:rPr>
        <w:t xml:space="preserve"> – </w:t>
      </w:r>
      <w:r w:rsidRPr="003E3B6B">
        <w:rPr>
          <w:sz w:val="24"/>
          <w:szCs w:val="24"/>
        </w:rPr>
        <w:t>156 с.</w:t>
      </w:r>
    </w:p>
    <w:p w:rsidR="00707ED3" w:rsidRPr="003E3B6B" w:rsidRDefault="00707ED3" w:rsidP="003E3B6B">
      <w:pPr>
        <w:pStyle w:val="10"/>
        <w:jc w:val="both"/>
        <w:rPr>
          <w:sz w:val="24"/>
          <w:szCs w:val="24"/>
        </w:rPr>
      </w:pPr>
      <w:r w:rsidRPr="003E3B6B">
        <w:rPr>
          <w:sz w:val="24"/>
          <w:szCs w:val="24"/>
        </w:rPr>
        <w:t>45. Кисловский Ю.Г. Контрабанда: история и современность.</w:t>
      </w:r>
      <w:r w:rsidR="007779B6">
        <w:rPr>
          <w:sz w:val="24"/>
          <w:szCs w:val="24"/>
        </w:rPr>
        <w:t xml:space="preserve"> – </w:t>
      </w:r>
      <w:r w:rsidRPr="003E3B6B">
        <w:rPr>
          <w:sz w:val="24"/>
          <w:szCs w:val="24"/>
        </w:rPr>
        <w:t>М.: Автор</w:t>
      </w:r>
      <w:r w:rsidR="007779B6">
        <w:rPr>
          <w:sz w:val="24"/>
          <w:szCs w:val="24"/>
        </w:rPr>
        <w:t xml:space="preserve">, </w:t>
      </w:r>
      <w:r w:rsidRPr="003E3B6B">
        <w:rPr>
          <w:sz w:val="24"/>
          <w:szCs w:val="24"/>
        </w:rPr>
        <w:t>1996.</w:t>
      </w:r>
      <w:r w:rsidR="007779B6">
        <w:rPr>
          <w:sz w:val="24"/>
          <w:szCs w:val="24"/>
        </w:rPr>
        <w:t xml:space="preserve"> – </w:t>
      </w:r>
      <w:r w:rsidRPr="003E3B6B">
        <w:rPr>
          <w:sz w:val="24"/>
          <w:szCs w:val="24"/>
        </w:rPr>
        <w:t>136 с.</w:t>
      </w:r>
    </w:p>
    <w:p w:rsidR="00707ED3" w:rsidRPr="003E3B6B" w:rsidRDefault="00707ED3" w:rsidP="003E3B6B">
      <w:pPr>
        <w:pStyle w:val="10"/>
        <w:jc w:val="both"/>
        <w:rPr>
          <w:sz w:val="24"/>
          <w:szCs w:val="24"/>
        </w:rPr>
      </w:pPr>
      <w:r w:rsidRPr="003E3B6B">
        <w:rPr>
          <w:sz w:val="24"/>
          <w:szCs w:val="24"/>
        </w:rPr>
        <w:t xml:space="preserve">46. Краткий таможенный словарь / </w:t>
      </w:r>
      <w:r w:rsidR="007779B6" w:rsidRPr="003E3B6B">
        <w:rPr>
          <w:sz w:val="24"/>
          <w:szCs w:val="24"/>
        </w:rPr>
        <w:t xml:space="preserve">под </w:t>
      </w:r>
      <w:r w:rsidRPr="003E3B6B">
        <w:rPr>
          <w:sz w:val="24"/>
          <w:szCs w:val="24"/>
        </w:rPr>
        <w:t>общ. ред. Н.М. Блинова.</w:t>
      </w:r>
      <w:r w:rsidR="007779B6">
        <w:rPr>
          <w:sz w:val="24"/>
          <w:szCs w:val="24"/>
        </w:rPr>
        <w:t xml:space="preserve"> –</w:t>
      </w:r>
      <w:r w:rsidRPr="003E3B6B">
        <w:rPr>
          <w:sz w:val="24"/>
          <w:szCs w:val="24"/>
        </w:rPr>
        <w:t xml:space="preserve"> М.: РИО РТА</w:t>
      </w:r>
      <w:r w:rsidR="007779B6">
        <w:rPr>
          <w:sz w:val="24"/>
          <w:szCs w:val="24"/>
        </w:rPr>
        <w:t xml:space="preserve">, </w:t>
      </w:r>
      <w:r w:rsidRPr="003E3B6B">
        <w:rPr>
          <w:sz w:val="24"/>
          <w:szCs w:val="24"/>
        </w:rPr>
        <w:t>1994.</w:t>
      </w:r>
      <w:r w:rsidR="007779B6">
        <w:rPr>
          <w:sz w:val="24"/>
          <w:szCs w:val="24"/>
        </w:rPr>
        <w:t xml:space="preserve"> – </w:t>
      </w:r>
      <w:r w:rsidRPr="003E3B6B">
        <w:rPr>
          <w:sz w:val="24"/>
          <w:szCs w:val="24"/>
        </w:rPr>
        <w:t>276 с.</w:t>
      </w:r>
    </w:p>
    <w:p w:rsidR="00707ED3" w:rsidRPr="003E3B6B" w:rsidRDefault="00707ED3" w:rsidP="003E3B6B">
      <w:pPr>
        <w:pStyle w:val="10"/>
        <w:jc w:val="both"/>
        <w:rPr>
          <w:sz w:val="24"/>
          <w:szCs w:val="24"/>
        </w:rPr>
      </w:pPr>
      <w:r w:rsidRPr="003E3B6B">
        <w:rPr>
          <w:sz w:val="24"/>
          <w:szCs w:val="24"/>
        </w:rPr>
        <w:t xml:space="preserve">47. Листопад А.Д. Финансовая деятельность таможенных органов Российской Федерации: </w:t>
      </w:r>
      <w:r w:rsidR="007779B6" w:rsidRPr="003E3B6B">
        <w:rPr>
          <w:sz w:val="24"/>
          <w:szCs w:val="24"/>
        </w:rPr>
        <w:t>учеб</w:t>
      </w:r>
      <w:r w:rsidRPr="003E3B6B">
        <w:rPr>
          <w:sz w:val="24"/>
          <w:szCs w:val="24"/>
        </w:rPr>
        <w:t>. пособ.</w:t>
      </w:r>
      <w:r w:rsidR="007779B6">
        <w:rPr>
          <w:sz w:val="24"/>
          <w:szCs w:val="24"/>
        </w:rPr>
        <w:t xml:space="preserve"> – </w:t>
      </w:r>
      <w:r w:rsidRPr="003E3B6B">
        <w:rPr>
          <w:sz w:val="24"/>
          <w:szCs w:val="24"/>
        </w:rPr>
        <w:t>М.: РИО РТА</w:t>
      </w:r>
      <w:r w:rsidR="007779B6">
        <w:rPr>
          <w:sz w:val="24"/>
          <w:szCs w:val="24"/>
        </w:rPr>
        <w:t xml:space="preserve">, </w:t>
      </w:r>
      <w:r w:rsidRPr="003E3B6B">
        <w:rPr>
          <w:sz w:val="24"/>
          <w:szCs w:val="24"/>
        </w:rPr>
        <w:t>1996.</w:t>
      </w:r>
      <w:r w:rsidR="007779B6">
        <w:rPr>
          <w:sz w:val="24"/>
          <w:szCs w:val="24"/>
        </w:rPr>
        <w:t xml:space="preserve"> – </w:t>
      </w:r>
      <w:r w:rsidRPr="003E3B6B">
        <w:rPr>
          <w:sz w:val="24"/>
          <w:szCs w:val="24"/>
        </w:rPr>
        <w:t>89 с.</w:t>
      </w:r>
    </w:p>
    <w:p w:rsidR="00707ED3" w:rsidRPr="003E3B6B" w:rsidRDefault="00707ED3" w:rsidP="003E3B6B">
      <w:pPr>
        <w:pStyle w:val="10"/>
        <w:jc w:val="both"/>
        <w:rPr>
          <w:sz w:val="24"/>
          <w:szCs w:val="24"/>
        </w:rPr>
      </w:pPr>
      <w:r w:rsidRPr="003E3B6B">
        <w:rPr>
          <w:sz w:val="24"/>
          <w:szCs w:val="24"/>
        </w:rPr>
        <w:t>48. Молчанов О.В., Коган М.В. Таможенное дело: Учебник / О.В.Молчанова, М.В.Коган.</w:t>
      </w:r>
      <w:r w:rsidR="007779B6">
        <w:rPr>
          <w:sz w:val="24"/>
          <w:szCs w:val="24"/>
        </w:rPr>
        <w:t xml:space="preserve"> –</w:t>
      </w:r>
      <w:r w:rsidRPr="003E3B6B">
        <w:rPr>
          <w:sz w:val="24"/>
          <w:szCs w:val="24"/>
        </w:rPr>
        <w:t xml:space="preserve"> Ростов н/Д: Феникс, 2005.</w:t>
      </w:r>
      <w:r w:rsidR="007779B6">
        <w:rPr>
          <w:sz w:val="24"/>
          <w:szCs w:val="24"/>
        </w:rPr>
        <w:t xml:space="preserve"> –</w:t>
      </w:r>
      <w:r w:rsidRPr="003E3B6B">
        <w:rPr>
          <w:sz w:val="24"/>
          <w:szCs w:val="24"/>
        </w:rPr>
        <w:t xml:space="preserve"> 314</w:t>
      </w:r>
      <w:r w:rsidR="007779B6">
        <w:rPr>
          <w:sz w:val="24"/>
          <w:szCs w:val="24"/>
        </w:rPr>
        <w:t xml:space="preserve"> </w:t>
      </w:r>
      <w:r w:rsidRPr="003E3B6B">
        <w:rPr>
          <w:sz w:val="24"/>
          <w:szCs w:val="24"/>
        </w:rPr>
        <w:t xml:space="preserve">с. </w:t>
      </w:r>
    </w:p>
    <w:p w:rsidR="00707ED3" w:rsidRPr="003E3B6B" w:rsidRDefault="00707ED3" w:rsidP="003E3B6B">
      <w:pPr>
        <w:pStyle w:val="10"/>
        <w:jc w:val="both"/>
        <w:rPr>
          <w:sz w:val="24"/>
          <w:szCs w:val="24"/>
        </w:rPr>
      </w:pPr>
      <w:r w:rsidRPr="003E3B6B">
        <w:rPr>
          <w:sz w:val="24"/>
          <w:szCs w:val="24"/>
        </w:rPr>
        <w:t>49. О состоянии и перспективах развития таможенной службы Российской Федерации // Таможенные ведомости.</w:t>
      </w:r>
      <w:r w:rsidR="007779B6">
        <w:rPr>
          <w:sz w:val="24"/>
          <w:szCs w:val="24"/>
        </w:rPr>
        <w:t xml:space="preserve"> – </w:t>
      </w:r>
      <w:r w:rsidRPr="003E3B6B">
        <w:rPr>
          <w:sz w:val="24"/>
          <w:szCs w:val="24"/>
        </w:rPr>
        <w:t>2002.</w:t>
      </w:r>
      <w:r w:rsidR="007779B6">
        <w:rPr>
          <w:sz w:val="24"/>
          <w:szCs w:val="24"/>
        </w:rPr>
        <w:t xml:space="preserve"> – </w:t>
      </w:r>
      <w:r w:rsidRPr="003E3B6B">
        <w:rPr>
          <w:sz w:val="24"/>
          <w:szCs w:val="24"/>
        </w:rPr>
        <w:t>№1.</w:t>
      </w:r>
      <w:r w:rsidR="007779B6">
        <w:rPr>
          <w:sz w:val="24"/>
          <w:szCs w:val="24"/>
        </w:rPr>
        <w:t xml:space="preserve"> – </w:t>
      </w:r>
      <w:r w:rsidRPr="003E3B6B">
        <w:rPr>
          <w:sz w:val="24"/>
          <w:szCs w:val="24"/>
        </w:rPr>
        <w:t>С.5-8.</w:t>
      </w:r>
    </w:p>
    <w:p w:rsidR="00707ED3" w:rsidRPr="003E3B6B" w:rsidRDefault="00707ED3" w:rsidP="003E3B6B">
      <w:pPr>
        <w:pStyle w:val="10"/>
        <w:jc w:val="both"/>
        <w:rPr>
          <w:sz w:val="24"/>
          <w:szCs w:val="24"/>
        </w:rPr>
      </w:pPr>
      <w:r w:rsidRPr="003E3B6B">
        <w:rPr>
          <w:sz w:val="24"/>
          <w:szCs w:val="24"/>
        </w:rPr>
        <w:t>50. Основы таможенного дела. Учебное пособие в 7 выпус</w:t>
      </w:r>
      <w:r w:rsidR="007779B6">
        <w:rPr>
          <w:sz w:val="24"/>
          <w:szCs w:val="24"/>
        </w:rPr>
        <w:t xml:space="preserve">ках. – М.: РИО РТА, </w:t>
      </w:r>
      <w:r w:rsidRPr="003E3B6B">
        <w:rPr>
          <w:sz w:val="24"/>
          <w:szCs w:val="24"/>
        </w:rPr>
        <w:t>1995.</w:t>
      </w:r>
    </w:p>
    <w:p w:rsidR="00707ED3" w:rsidRPr="003E3B6B" w:rsidRDefault="00707ED3" w:rsidP="003E3B6B">
      <w:pPr>
        <w:pStyle w:val="10"/>
        <w:jc w:val="both"/>
        <w:rPr>
          <w:sz w:val="24"/>
          <w:szCs w:val="24"/>
        </w:rPr>
      </w:pPr>
      <w:r w:rsidRPr="003E3B6B">
        <w:rPr>
          <w:sz w:val="24"/>
          <w:szCs w:val="24"/>
        </w:rPr>
        <w:t>51. Основы таможенного дела. Учебник</w:t>
      </w:r>
      <w:r w:rsidR="00C90054">
        <w:rPr>
          <w:sz w:val="24"/>
          <w:szCs w:val="24"/>
        </w:rPr>
        <w:t xml:space="preserve"> //</w:t>
      </w:r>
      <w:r w:rsidRPr="003E3B6B">
        <w:rPr>
          <w:sz w:val="24"/>
          <w:szCs w:val="24"/>
        </w:rPr>
        <w:t xml:space="preserve"> </w:t>
      </w:r>
      <w:r w:rsidR="00C90054" w:rsidRPr="003E3B6B">
        <w:rPr>
          <w:sz w:val="24"/>
          <w:szCs w:val="24"/>
        </w:rPr>
        <w:t xml:space="preserve">под </w:t>
      </w:r>
      <w:r w:rsidRPr="003E3B6B">
        <w:rPr>
          <w:sz w:val="24"/>
          <w:szCs w:val="24"/>
        </w:rPr>
        <w:t xml:space="preserve">общей ред. </w:t>
      </w:r>
      <w:r w:rsidR="007779B6" w:rsidRPr="003E3B6B">
        <w:rPr>
          <w:sz w:val="24"/>
          <w:szCs w:val="24"/>
        </w:rPr>
        <w:t>В.Г.</w:t>
      </w:r>
      <w:r w:rsidR="007779B6">
        <w:rPr>
          <w:sz w:val="24"/>
          <w:szCs w:val="24"/>
        </w:rPr>
        <w:t xml:space="preserve"> </w:t>
      </w:r>
      <w:r w:rsidRPr="003E3B6B">
        <w:rPr>
          <w:sz w:val="24"/>
          <w:szCs w:val="24"/>
        </w:rPr>
        <w:t>Драганова</w:t>
      </w:r>
      <w:r w:rsidR="00C90054">
        <w:rPr>
          <w:sz w:val="24"/>
          <w:szCs w:val="24"/>
        </w:rPr>
        <w:t>.</w:t>
      </w:r>
      <w:r w:rsidRPr="003E3B6B">
        <w:rPr>
          <w:sz w:val="24"/>
          <w:szCs w:val="24"/>
        </w:rPr>
        <w:t xml:space="preserve"> –</w:t>
      </w:r>
      <w:r w:rsidR="00C90054">
        <w:rPr>
          <w:sz w:val="24"/>
          <w:szCs w:val="24"/>
        </w:rPr>
        <w:t xml:space="preserve"> </w:t>
      </w:r>
      <w:r w:rsidRPr="003E3B6B">
        <w:rPr>
          <w:sz w:val="24"/>
          <w:szCs w:val="24"/>
        </w:rPr>
        <w:t>М.: Экономика</w:t>
      </w:r>
      <w:r w:rsidR="007779B6">
        <w:rPr>
          <w:sz w:val="24"/>
          <w:szCs w:val="24"/>
        </w:rPr>
        <w:t xml:space="preserve">, </w:t>
      </w:r>
      <w:r w:rsidRPr="003E3B6B">
        <w:rPr>
          <w:sz w:val="24"/>
          <w:szCs w:val="24"/>
        </w:rPr>
        <w:t>1998.</w:t>
      </w:r>
    </w:p>
    <w:p w:rsidR="00707ED3" w:rsidRPr="003E3B6B" w:rsidRDefault="00707ED3" w:rsidP="003E3B6B">
      <w:pPr>
        <w:pStyle w:val="10"/>
        <w:jc w:val="both"/>
        <w:rPr>
          <w:sz w:val="24"/>
          <w:szCs w:val="24"/>
        </w:rPr>
      </w:pPr>
      <w:r w:rsidRPr="003E3B6B">
        <w:rPr>
          <w:sz w:val="24"/>
          <w:szCs w:val="24"/>
        </w:rPr>
        <w:t>52. Пресняков В.Ю. Государственное регулирование внешней торговли России в условиях перехода к рыночной экономике: проблемы и перспективы.</w:t>
      </w:r>
      <w:r w:rsidR="00C90054">
        <w:rPr>
          <w:sz w:val="24"/>
          <w:szCs w:val="24"/>
        </w:rPr>
        <w:t xml:space="preserve"> </w:t>
      </w:r>
      <w:r w:rsidR="007779B6">
        <w:rPr>
          <w:sz w:val="24"/>
          <w:szCs w:val="24"/>
        </w:rPr>
        <w:t>–</w:t>
      </w:r>
      <w:r w:rsidR="00C90054">
        <w:rPr>
          <w:sz w:val="24"/>
          <w:szCs w:val="24"/>
        </w:rPr>
        <w:t xml:space="preserve"> </w:t>
      </w:r>
      <w:r w:rsidRPr="003E3B6B">
        <w:rPr>
          <w:sz w:val="24"/>
          <w:szCs w:val="24"/>
        </w:rPr>
        <w:t>М.: РИО РТА</w:t>
      </w:r>
      <w:r w:rsidR="00C90054">
        <w:rPr>
          <w:sz w:val="24"/>
          <w:szCs w:val="24"/>
        </w:rPr>
        <w:t xml:space="preserve">, </w:t>
      </w:r>
      <w:r w:rsidRPr="003E3B6B">
        <w:rPr>
          <w:sz w:val="24"/>
          <w:szCs w:val="24"/>
        </w:rPr>
        <w:t>1997.</w:t>
      </w:r>
      <w:r w:rsidR="00C90054">
        <w:rPr>
          <w:sz w:val="24"/>
          <w:szCs w:val="24"/>
        </w:rPr>
        <w:t xml:space="preserve"> </w:t>
      </w:r>
      <w:r w:rsidR="007779B6">
        <w:rPr>
          <w:sz w:val="24"/>
          <w:szCs w:val="24"/>
        </w:rPr>
        <w:t>–</w:t>
      </w:r>
      <w:r w:rsidR="00C90054">
        <w:rPr>
          <w:sz w:val="24"/>
          <w:szCs w:val="24"/>
        </w:rPr>
        <w:t xml:space="preserve"> </w:t>
      </w:r>
      <w:r w:rsidRPr="003E3B6B">
        <w:rPr>
          <w:sz w:val="24"/>
          <w:szCs w:val="24"/>
        </w:rPr>
        <w:t>86 с.</w:t>
      </w:r>
    </w:p>
    <w:p w:rsidR="00707ED3" w:rsidRPr="003E3B6B" w:rsidRDefault="00707ED3" w:rsidP="003E3B6B">
      <w:pPr>
        <w:pStyle w:val="10"/>
        <w:jc w:val="both"/>
        <w:rPr>
          <w:sz w:val="24"/>
          <w:szCs w:val="24"/>
        </w:rPr>
      </w:pPr>
      <w:r w:rsidRPr="003E3B6B">
        <w:rPr>
          <w:sz w:val="24"/>
          <w:szCs w:val="24"/>
        </w:rPr>
        <w:t xml:space="preserve">53. Проблемы теории и практики таможенного дела: Сб. науч. Трудов в 2-х частях. Ч.1 / </w:t>
      </w:r>
      <w:r w:rsidR="00C90054" w:rsidRPr="003E3B6B">
        <w:rPr>
          <w:sz w:val="24"/>
          <w:szCs w:val="24"/>
        </w:rPr>
        <w:t xml:space="preserve">под </w:t>
      </w:r>
      <w:r w:rsidRPr="003E3B6B">
        <w:rPr>
          <w:sz w:val="24"/>
          <w:szCs w:val="24"/>
        </w:rPr>
        <w:t>ред. Блинова.</w:t>
      </w:r>
      <w:r w:rsidR="00C90054">
        <w:rPr>
          <w:sz w:val="24"/>
          <w:szCs w:val="24"/>
        </w:rPr>
        <w:t xml:space="preserve"> </w:t>
      </w:r>
      <w:r w:rsidR="007779B6">
        <w:rPr>
          <w:sz w:val="24"/>
          <w:szCs w:val="24"/>
        </w:rPr>
        <w:t>–</w:t>
      </w:r>
      <w:r w:rsidR="00C90054">
        <w:rPr>
          <w:sz w:val="24"/>
          <w:szCs w:val="24"/>
        </w:rPr>
        <w:t xml:space="preserve"> М.: РИО РТА, </w:t>
      </w:r>
      <w:r w:rsidRPr="003E3B6B">
        <w:rPr>
          <w:sz w:val="24"/>
          <w:szCs w:val="24"/>
        </w:rPr>
        <w:t>1997.</w:t>
      </w:r>
      <w:r w:rsidR="00C90054">
        <w:rPr>
          <w:sz w:val="24"/>
          <w:szCs w:val="24"/>
        </w:rPr>
        <w:t xml:space="preserve"> </w:t>
      </w:r>
      <w:r w:rsidR="007779B6">
        <w:rPr>
          <w:sz w:val="24"/>
          <w:szCs w:val="24"/>
        </w:rPr>
        <w:t>–</w:t>
      </w:r>
      <w:r w:rsidR="00C90054">
        <w:rPr>
          <w:sz w:val="24"/>
          <w:szCs w:val="24"/>
        </w:rPr>
        <w:t xml:space="preserve"> </w:t>
      </w:r>
      <w:r w:rsidRPr="003E3B6B">
        <w:rPr>
          <w:sz w:val="24"/>
          <w:szCs w:val="24"/>
        </w:rPr>
        <w:t>75</w:t>
      </w:r>
      <w:r w:rsidR="00C90054">
        <w:rPr>
          <w:sz w:val="24"/>
          <w:szCs w:val="24"/>
        </w:rPr>
        <w:t xml:space="preserve"> </w:t>
      </w:r>
      <w:r w:rsidRPr="003E3B6B">
        <w:rPr>
          <w:sz w:val="24"/>
          <w:szCs w:val="24"/>
        </w:rPr>
        <w:t>с.</w:t>
      </w:r>
    </w:p>
    <w:p w:rsidR="00707ED3" w:rsidRPr="003E3B6B" w:rsidRDefault="00707ED3" w:rsidP="003E3B6B">
      <w:pPr>
        <w:pStyle w:val="10"/>
        <w:jc w:val="both"/>
        <w:rPr>
          <w:sz w:val="24"/>
          <w:szCs w:val="24"/>
        </w:rPr>
      </w:pPr>
      <w:r w:rsidRPr="003E3B6B">
        <w:rPr>
          <w:sz w:val="24"/>
          <w:szCs w:val="24"/>
        </w:rPr>
        <w:t xml:space="preserve">54.Специфические направления деятельности таможенных органов: Справочник. Ч.1 // Сост. </w:t>
      </w:r>
      <w:r w:rsidR="00C90054">
        <w:rPr>
          <w:sz w:val="24"/>
          <w:szCs w:val="24"/>
        </w:rPr>
        <w:t xml:space="preserve">    </w:t>
      </w:r>
      <w:r w:rsidRPr="003E3B6B">
        <w:rPr>
          <w:sz w:val="24"/>
          <w:szCs w:val="24"/>
        </w:rPr>
        <w:t>В.Б. Корнилов.</w:t>
      </w:r>
      <w:r w:rsidR="00C90054">
        <w:rPr>
          <w:sz w:val="24"/>
          <w:szCs w:val="24"/>
        </w:rPr>
        <w:t xml:space="preserve"> </w:t>
      </w:r>
      <w:r w:rsidR="007779B6">
        <w:rPr>
          <w:sz w:val="24"/>
          <w:szCs w:val="24"/>
        </w:rPr>
        <w:t>–</w:t>
      </w:r>
      <w:r w:rsidR="00C90054">
        <w:rPr>
          <w:sz w:val="24"/>
          <w:szCs w:val="24"/>
        </w:rPr>
        <w:t xml:space="preserve"> </w:t>
      </w:r>
      <w:r w:rsidRPr="003E3B6B">
        <w:rPr>
          <w:sz w:val="24"/>
          <w:szCs w:val="24"/>
        </w:rPr>
        <w:t>М.,</w:t>
      </w:r>
      <w:r w:rsidR="00C90054">
        <w:rPr>
          <w:sz w:val="24"/>
          <w:szCs w:val="24"/>
        </w:rPr>
        <w:t xml:space="preserve"> </w:t>
      </w:r>
      <w:r w:rsidRPr="003E3B6B">
        <w:rPr>
          <w:sz w:val="24"/>
          <w:szCs w:val="24"/>
        </w:rPr>
        <w:t>1993.</w:t>
      </w:r>
      <w:r w:rsidR="00C90054">
        <w:rPr>
          <w:sz w:val="24"/>
          <w:szCs w:val="24"/>
        </w:rPr>
        <w:t xml:space="preserve"> </w:t>
      </w:r>
      <w:r w:rsidR="007779B6">
        <w:rPr>
          <w:sz w:val="24"/>
          <w:szCs w:val="24"/>
        </w:rPr>
        <w:t>–</w:t>
      </w:r>
      <w:r w:rsidR="00C90054">
        <w:rPr>
          <w:sz w:val="24"/>
          <w:szCs w:val="24"/>
        </w:rPr>
        <w:t xml:space="preserve"> </w:t>
      </w:r>
      <w:r w:rsidRPr="003E3B6B">
        <w:rPr>
          <w:sz w:val="24"/>
          <w:szCs w:val="24"/>
        </w:rPr>
        <w:t>356 с.</w:t>
      </w:r>
    </w:p>
    <w:p w:rsidR="00707ED3" w:rsidRPr="003E3B6B" w:rsidRDefault="00707ED3" w:rsidP="003E3B6B">
      <w:pPr>
        <w:pStyle w:val="10"/>
        <w:jc w:val="both"/>
        <w:rPr>
          <w:sz w:val="24"/>
          <w:szCs w:val="24"/>
        </w:rPr>
      </w:pPr>
      <w:r w:rsidRPr="003E3B6B">
        <w:rPr>
          <w:sz w:val="24"/>
          <w:szCs w:val="24"/>
        </w:rPr>
        <w:t xml:space="preserve">55. Таможенная стоимость товаров // </w:t>
      </w:r>
      <w:r w:rsidR="00C90054" w:rsidRPr="003E3B6B">
        <w:rPr>
          <w:sz w:val="24"/>
          <w:szCs w:val="24"/>
        </w:rPr>
        <w:t>под</w:t>
      </w:r>
      <w:r w:rsidRPr="003E3B6B">
        <w:rPr>
          <w:sz w:val="24"/>
          <w:szCs w:val="24"/>
        </w:rPr>
        <w:t xml:space="preserve"> ред. В.Ф. Кругликова.</w:t>
      </w:r>
      <w:r w:rsidR="00C90054">
        <w:rPr>
          <w:sz w:val="24"/>
          <w:szCs w:val="24"/>
        </w:rPr>
        <w:t xml:space="preserve"> </w:t>
      </w:r>
      <w:r w:rsidR="007779B6">
        <w:rPr>
          <w:sz w:val="24"/>
          <w:szCs w:val="24"/>
        </w:rPr>
        <w:t>–</w:t>
      </w:r>
      <w:r w:rsidR="00C90054">
        <w:rPr>
          <w:sz w:val="24"/>
          <w:szCs w:val="24"/>
        </w:rPr>
        <w:t xml:space="preserve"> </w:t>
      </w:r>
      <w:r w:rsidRPr="003E3B6B">
        <w:rPr>
          <w:sz w:val="24"/>
          <w:szCs w:val="24"/>
        </w:rPr>
        <w:t xml:space="preserve">СПб: </w:t>
      </w:r>
      <w:r w:rsidR="004273BC">
        <w:rPr>
          <w:sz w:val="24"/>
          <w:szCs w:val="24"/>
        </w:rPr>
        <w:t>«</w:t>
      </w:r>
      <w:r w:rsidRPr="003E3B6B">
        <w:rPr>
          <w:sz w:val="24"/>
          <w:szCs w:val="24"/>
        </w:rPr>
        <w:t>ПиК</w:t>
      </w:r>
      <w:r w:rsidR="004273BC">
        <w:rPr>
          <w:sz w:val="24"/>
          <w:szCs w:val="24"/>
        </w:rPr>
        <w:t>»</w:t>
      </w:r>
      <w:r w:rsidRPr="003E3B6B">
        <w:rPr>
          <w:sz w:val="24"/>
          <w:szCs w:val="24"/>
        </w:rPr>
        <w:t>,</w:t>
      </w:r>
      <w:r w:rsidR="00C90054">
        <w:rPr>
          <w:sz w:val="24"/>
          <w:szCs w:val="24"/>
        </w:rPr>
        <w:t xml:space="preserve"> </w:t>
      </w:r>
      <w:r w:rsidRPr="003E3B6B">
        <w:rPr>
          <w:sz w:val="24"/>
          <w:szCs w:val="24"/>
        </w:rPr>
        <w:t>1996.</w:t>
      </w:r>
      <w:r w:rsidR="00C90054">
        <w:rPr>
          <w:sz w:val="24"/>
          <w:szCs w:val="24"/>
        </w:rPr>
        <w:t xml:space="preserve"> </w:t>
      </w:r>
      <w:r w:rsidR="007779B6">
        <w:rPr>
          <w:sz w:val="24"/>
          <w:szCs w:val="24"/>
        </w:rPr>
        <w:t>–</w:t>
      </w:r>
      <w:r w:rsidR="00C90054">
        <w:rPr>
          <w:sz w:val="24"/>
          <w:szCs w:val="24"/>
        </w:rPr>
        <w:t xml:space="preserve"> </w:t>
      </w:r>
      <w:r w:rsidRPr="003E3B6B">
        <w:rPr>
          <w:sz w:val="24"/>
          <w:szCs w:val="24"/>
        </w:rPr>
        <w:t>164 с.</w:t>
      </w:r>
    </w:p>
    <w:p w:rsidR="00707ED3" w:rsidRPr="003E3B6B" w:rsidRDefault="00707ED3" w:rsidP="003E3B6B">
      <w:pPr>
        <w:pStyle w:val="10"/>
        <w:jc w:val="both"/>
        <w:rPr>
          <w:sz w:val="24"/>
          <w:szCs w:val="24"/>
        </w:rPr>
      </w:pPr>
      <w:r w:rsidRPr="003E3B6B">
        <w:rPr>
          <w:sz w:val="24"/>
          <w:szCs w:val="24"/>
        </w:rPr>
        <w:t>56. Таможенное законодательство. Судебная практика / А.А.</w:t>
      </w:r>
      <w:r w:rsidR="00C90054">
        <w:rPr>
          <w:sz w:val="24"/>
          <w:szCs w:val="24"/>
        </w:rPr>
        <w:t xml:space="preserve"> </w:t>
      </w:r>
      <w:r w:rsidRPr="003E3B6B">
        <w:rPr>
          <w:sz w:val="24"/>
          <w:szCs w:val="24"/>
        </w:rPr>
        <w:t>Гравина, Л.К.</w:t>
      </w:r>
      <w:r w:rsidR="00C90054">
        <w:rPr>
          <w:sz w:val="24"/>
          <w:szCs w:val="24"/>
        </w:rPr>
        <w:t xml:space="preserve"> </w:t>
      </w:r>
      <w:r w:rsidRPr="003E3B6B">
        <w:rPr>
          <w:sz w:val="24"/>
          <w:szCs w:val="24"/>
        </w:rPr>
        <w:t>Терещенко, М.П.</w:t>
      </w:r>
      <w:r w:rsidR="00E84970" w:rsidRPr="00E84970">
        <w:rPr>
          <w:sz w:val="24"/>
          <w:szCs w:val="24"/>
        </w:rPr>
        <w:t xml:space="preserve"> </w:t>
      </w:r>
      <w:r w:rsidRPr="003E3B6B">
        <w:rPr>
          <w:sz w:val="24"/>
          <w:szCs w:val="24"/>
        </w:rPr>
        <w:t>Шестакова.</w:t>
      </w:r>
      <w:r w:rsidR="00C90054">
        <w:rPr>
          <w:sz w:val="24"/>
          <w:szCs w:val="24"/>
        </w:rPr>
        <w:t xml:space="preserve"> </w:t>
      </w:r>
      <w:r w:rsidR="007779B6">
        <w:rPr>
          <w:sz w:val="24"/>
          <w:szCs w:val="24"/>
        </w:rPr>
        <w:t>–</w:t>
      </w:r>
      <w:r w:rsidR="00C90054">
        <w:rPr>
          <w:sz w:val="24"/>
          <w:szCs w:val="24"/>
        </w:rPr>
        <w:t xml:space="preserve"> </w:t>
      </w:r>
      <w:r w:rsidRPr="003E3B6B">
        <w:rPr>
          <w:sz w:val="24"/>
          <w:szCs w:val="24"/>
        </w:rPr>
        <w:t>М.: Статут</w:t>
      </w:r>
      <w:r w:rsidR="00C90054">
        <w:rPr>
          <w:sz w:val="24"/>
          <w:szCs w:val="24"/>
        </w:rPr>
        <w:t xml:space="preserve">, </w:t>
      </w:r>
      <w:r w:rsidRPr="003E3B6B">
        <w:rPr>
          <w:sz w:val="24"/>
          <w:szCs w:val="24"/>
        </w:rPr>
        <w:t>1998.</w:t>
      </w:r>
      <w:r w:rsidR="00C90054">
        <w:rPr>
          <w:sz w:val="24"/>
          <w:szCs w:val="24"/>
        </w:rPr>
        <w:t xml:space="preserve"> </w:t>
      </w:r>
      <w:r w:rsidR="007779B6">
        <w:rPr>
          <w:sz w:val="24"/>
          <w:szCs w:val="24"/>
        </w:rPr>
        <w:t>–</w:t>
      </w:r>
      <w:r w:rsidR="00C90054">
        <w:rPr>
          <w:sz w:val="24"/>
          <w:szCs w:val="24"/>
        </w:rPr>
        <w:t xml:space="preserve"> </w:t>
      </w:r>
      <w:r w:rsidRPr="003E3B6B">
        <w:rPr>
          <w:sz w:val="24"/>
          <w:szCs w:val="24"/>
        </w:rPr>
        <w:t>255</w:t>
      </w:r>
      <w:r w:rsidR="00C90054">
        <w:rPr>
          <w:sz w:val="24"/>
          <w:szCs w:val="24"/>
        </w:rPr>
        <w:t xml:space="preserve"> </w:t>
      </w:r>
      <w:r w:rsidRPr="003E3B6B">
        <w:rPr>
          <w:sz w:val="24"/>
          <w:szCs w:val="24"/>
        </w:rPr>
        <w:t>с.</w:t>
      </w:r>
    </w:p>
    <w:p w:rsidR="00707ED3" w:rsidRPr="003E3B6B" w:rsidRDefault="00707ED3" w:rsidP="003E3B6B">
      <w:pPr>
        <w:pStyle w:val="10"/>
        <w:jc w:val="both"/>
        <w:rPr>
          <w:sz w:val="24"/>
          <w:szCs w:val="24"/>
        </w:rPr>
      </w:pPr>
      <w:r w:rsidRPr="003E3B6B">
        <w:rPr>
          <w:sz w:val="24"/>
          <w:szCs w:val="24"/>
        </w:rPr>
        <w:t xml:space="preserve">57. Теория, методология и практика таможенного дела: Сб. науч. трудов в 2-х частях / </w:t>
      </w:r>
      <w:r w:rsidR="00C90054" w:rsidRPr="003E3B6B">
        <w:rPr>
          <w:sz w:val="24"/>
          <w:szCs w:val="24"/>
        </w:rPr>
        <w:t xml:space="preserve">под </w:t>
      </w:r>
      <w:r w:rsidRPr="003E3B6B">
        <w:rPr>
          <w:sz w:val="24"/>
          <w:szCs w:val="24"/>
        </w:rPr>
        <w:t>науч. ред. Н.М. Длинова.</w:t>
      </w:r>
      <w:r w:rsidR="007779B6">
        <w:rPr>
          <w:sz w:val="24"/>
          <w:szCs w:val="24"/>
        </w:rPr>
        <w:t>–</w:t>
      </w:r>
      <w:r w:rsidRPr="003E3B6B">
        <w:rPr>
          <w:sz w:val="24"/>
          <w:szCs w:val="24"/>
        </w:rPr>
        <w:t>М.: РИО РТА</w:t>
      </w:r>
      <w:r w:rsidR="00C90054">
        <w:rPr>
          <w:sz w:val="24"/>
          <w:szCs w:val="24"/>
        </w:rPr>
        <w:t xml:space="preserve">, </w:t>
      </w:r>
      <w:r w:rsidRPr="003E3B6B">
        <w:rPr>
          <w:sz w:val="24"/>
          <w:szCs w:val="24"/>
        </w:rPr>
        <w:t>1996.</w:t>
      </w:r>
      <w:r w:rsidR="00C90054">
        <w:rPr>
          <w:sz w:val="24"/>
          <w:szCs w:val="24"/>
        </w:rPr>
        <w:t xml:space="preserve"> </w:t>
      </w:r>
      <w:r w:rsidR="007779B6">
        <w:rPr>
          <w:sz w:val="24"/>
          <w:szCs w:val="24"/>
        </w:rPr>
        <w:t>–</w:t>
      </w:r>
      <w:r w:rsidR="00C90054">
        <w:rPr>
          <w:sz w:val="24"/>
          <w:szCs w:val="24"/>
        </w:rPr>
        <w:t xml:space="preserve"> </w:t>
      </w:r>
      <w:r w:rsidRPr="003E3B6B">
        <w:rPr>
          <w:sz w:val="24"/>
          <w:szCs w:val="24"/>
        </w:rPr>
        <w:t>120 с.</w:t>
      </w:r>
    </w:p>
    <w:p w:rsidR="00707ED3" w:rsidRPr="003E3B6B" w:rsidRDefault="00707ED3" w:rsidP="003E3B6B">
      <w:pPr>
        <w:pStyle w:val="10"/>
        <w:jc w:val="both"/>
        <w:rPr>
          <w:sz w:val="24"/>
          <w:szCs w:val="24"/>
        </w:rPr>
      </w:pPr>
      <w:r w:rsidRPr="003E3B6B">
        <w:rPr>
          <w:sz w:val="24"/>
          <w:szCs w:val="24"/>
        </w:rPr>
        <w:t>58. Толковый словарь таможенного права / Под ред. проф. А.Н.Козырина.</w:t>
      </w:r>
      <w:r w:rsidR="007779B6">
        <w:rPr>
          <w:sz w:val="24"/>
          <w:szCs w:val="24"/>
        </w:rPr>
        <w:t>–</w:t>
      </w:r>
      <w:r w:rsidRPr="003E3B6B">
        <w:rPr>
          <w:sz w:val="24"/>
          <w:szCs w:val="24"/>
        </w:rPr>
        <w:t xml:space="preserve"> М.: ОАО </w:t>
      </w:r>
      <w:r w:rsidR="004273BC">
        <w:rPr>
          <w:sz w:val="24"/>
          <w:szCs w:val="24"/>
        </w:rPr>
        <w:t>«</w:t>
      </w:r>
      <w:r w:rsidRPr="003E3B6B">
        <w:rPr>
          <w:sz w:val="24"/>
          <w:szCs w:val="24"/>
        </w:rPr>
        <w:t xml:space="preserve">Издательский Дом </w:t>
      </w:r>
      <w:r w:rsidR="004273BC">
        <w:rPr>
          <w:sz w:val="24"/>
          <w:szCs w:val="24"/>
        </w:rPr>
        <w:t>«</w:t>
      </w:r>
      <w:r w:rsidRPr="003E3B6B">
        <w:rPr>
          <w:sz w:val="24"/>
          <w:szCs w:val="24"/>
        </w:rPr>
        <w:t>Городец</w:t>
      </w:r>
      <w:r w:rsidR="004273BC">
        <w:rPr>
          <w:sz w:val="24"/>
          <w:szCs w:val="24"/>
        </w:rPr>
        <w:t>»</w:t>
      </w:r>
      <w:r w:rsidRPr="003E3B6B">
        <w:rPr>
          <w:sz w:val="24"/>
          <w:szCs w:val="24"/>
        </w:rPr>
        <w:t>, 2006.</w:t>
      </w:r>
      <w:r w:rsidR="007779B6">
        <w:rPr>
          <w:sz w:val="24"/>
          <w:szCs w:val="24"/>
        </w:rPr>
        <w:t>–</w:t>
      </w:r>
      <w:r w:rsidRPr="003E3B6B">
        <w:rPr>
          <w:sz w:val="24"/>
          <w:szCs w:val="24"/>
        </w:rPr>
        <w:t xml:space="preserve"> 640с. </w:t>
      </w:r>
    </w:p>
    <w:p w:rsidR="00707ED3" w:rsidRPr="003E3B6B" w:rsidRDefault="00707ED3" w:rsidP="003E3B6B">
      <w:pPr>
        <w:pStyle w:val="10"/>
        <w:jc w:val="both"/>
        <w:rPr>
          <w:sz w:val="24"/>
          <w:szCs w:val="24"/>
        </w:rPr>
      </w:pPr>
      <w:r w:rsidRPr="003E3B6B">
        <w:rPr>
          <w:sz w:val="24"/>
          <w:szCs w:val="24"/>
        </w:rPr>
        <w:t xml:space="preserve">59. Экономика таможенного дела: </w:t>
      </w:r>
      <w:r w:rsidR="00C90054" w:rsidRPr="003E3B6B">
        <w:rPr>
          <w:sz w:val="24"/>
          <w:szCs w:val="24"/>
        </w:rPr>
        <w:t>учеб</w:t>
      </w:r>
      <w:r w:rsidRPr="003E3B6B">
        <w:rPr>
          <w:sz w:val="24"/>
          <w:szCs w:val="24"/>
        </w:rPr>
        <w:t>. пособ. – М.: РИО РТА</w:t>
      </w:r>
      <w:r w:rsidR="00C90054">
        <w:rPr>
          <w:sz w:val="24"/>
          <w:szCs w:val="24"/>
        </w:rPr>
        <w:t>,</w:t>
      </w:r>
      <w:r w:rsidRPr="003E3B6B">
        <w:rPr>
          <w:sz w:val="24"/>
          <w:szCs w:val="24"/>
        </w:rPr>
        <w:t xml:space="preserve"> 1997.</w:t>
      </w:r>
      <w:r w:rsidR="00C90054">
        <w:rPr>
          <w:sz w:val="24"/>
          <w:szCs w:val="24"/>
        </w:rPr>
        <w:t xml:space="preserve"> </w:t>
      </w:r>
      <w:r w:rsidR="007779B6">
        <w:rPr>
          <w:sz w:val="24"/>
          <w:szCs w:val="24"/>
        </w:rPr>
        <w:t>–</w:t>
      </w:r>
      <w:r w:rsidRPr="003E3B6B">
        <w:rPr>
          <w:sz w:val="24"/>
          <w:szCs w:val="24"/>
        </w:rPr>
        <w:t xml:space="preserve"> 32 с.</w:t>
      </w:r>
    </w:p>
    <w:p w:rsidR="00707ED3" w:rsidRPr="003E3B6B" w:rsidRDefault="00707ED3" w:rsidP="003E3B6B">
      <w:pPr>
        <w:pStyle w:val="10"/>
        <w:jc w:val="both"/>
        <w:rPr>
          <w:sz w:val="24"/>
          <w:szCs w:val="24"/>
        </w:rPr>
      </w:pPr>
      <w:r w:rsidRPr="003E3B6B">
        <w:rPr>
          <w:sz w:val="24"/>
          <w:szCs w:val="24"/>
        </w:rPr>
        <w:t>60. Халиков С.В. Таможенный брокер (Учебное пособие для специалистов по таможенному оформлению).</w:t>
      </w:r>
      <w:r w:rsidR="00C90054">
        <w:rPr>
          <w:sz w:val="24"/>
          <w:szCs w:val="24"/>
        </w:rPr>
        <w:t xml:space="preserve"> </w:t>
      </w:r>
      <w:r w:rsidR="007779B6">
        <w:rPr>
          <w:sz w:val="24"/>
          <w:szCs w:val="24"/>
        </w:rPr>
        <w:t>–</w:t>
      </w:r>
      <w:r w:rsidRPr="003E3B6B">
        <w:rPr>
          <w:sz w:val="24"/>
          <w:szCs w:val="24"/>
        </w:rPr>
        <w:t xml:space="preserve"> М.: Издательство </w:t>
      </w:r>
      <w:r w:rsidR="004273BC">
        <w:rPr>
          <w:sz w:val="24"/>
          <w:szCs w:val="24"/>
        </w:rPr>
        <w:t>«</w:t>
      </w:r>
      <w:r w:rsidRPr="003E3B6B">
        <w:rPr>
          <w:sz w:val="24"/>
          <w:szCs w:val="24"/>
        </w:rPr>
        <w:t>Таможня. ру</w:t>
      </w:r>
      <w:r w:rsidR="004273BC">
        <w:rPr>
          <w:sz w:val="24"/>
          <w:szCs w:val="24"/>
        </w:rPr>
        <w:t>»</w:t>
      </w:r>
      <w:r w:rsidRPr="003E3B6B">
        <w:rPr>
          <w:sz w:val="24"/>
          <w:szCs w:val="24"/>
        </w:rPr>
        <w:t>, 2006.</w:t>
      </w:r>
      <w:r w:rsidR="00C90054">
        <w:rPr>
          <w:sz w:val="24"/>
          <w:szCs w:val="24"/>
        </w:rPr>
        <w:t xml:space="preserve"> </w:t>
      </w:r>
      <w:r w:rsidR="007779B6">
        <w:rPr>
          <w:sz w:val="24"/>
          <w:szCs w:val="24"/>
        </w:rPr>
        <w:t>–</w:t>
      </w:r>
      <w:r w:rsidRPr="003E3B6B">
        <w:rPr>
          <w:sz w:val="24"/>
          <w:szCs w:val="24"/>
        </w:rPr>
        <w:t xml:space="preserve"> 377</w:t>
      </w:r>
      <w:r w:rsidR="00C90054">
        <w:rPr>
          <w:sz w:val="24"/>
          <w:szCs w:val="24"/>
        </w:rPr>
        <w:t xml:space="preserve"> </w:t>
      </w:r>
      <w:r w:rsidRPr="003E3B6B">
        <w:rPr>
          <w:sz w:val="24"/>
          <w:szCs w:val="24"/>
        </w:rPr>
        <w:t>с.</w:t>
      </w:r>
    </w:p>
    <w:p w:rsidR="00707ED3" w:rsidRPr="003E3B6B" w:rsidRDefault="00707ED3" w:rsidP="003E3B6B">
      <w:pPr>
        <w:pStyle w:val="10"/>
        <w:jc w:val="both"/>
        <w:rPr>
          <w:sz w:val="24"/>
          <w:szCs w:val="24"/>
        </w:rPr>
      </w:pPr>
      <w:r w:rsidRPr="003E3B6B">
        <w:rPr>
          <w:sz w:val="24"/>
          <w:szCs w:val="24"/>
        </w:rPr>
        <w:t>61. Чуфаровский Ю.В. Таможенное право. Учебное пособие.</w:t>
      </w:r>
      <w:r w:rsidR="00C90054">
        <w:rPr>
          <w:sz w:val="24"/>
          <w:szCs w:val="24"/>
        </w:rPr>
        <w:t xml:space="preserve"> </w:t>
      </w:r>
      <w:r w:rsidR="007779B6">
        <w:rPr>
          <w:sz w:val="24"/>
          <w:szCs w:val="24"/>
        </w:rPr>
        <w:t>–</w:t>
      </w:r>
      <w:r w:rsidRPr="003E3B6B">
        <w:rPr>
          <w:sz w:val="24"/>
          <w:szCs w:val="24"/>
        </w:rPr>
        <w:t xml:space="preserve"> М.: Изд</w:t>
      </w:r>
      <w:r w:rsidR="00C90054">
        <w:rPr>
          <w:sz w:val="24"/>
          <w:szCs w:val="24"/>
        </w:rPr>
        <w:t>-</w:t>
      </w:r>
      <w:r w:rsidRPr="003E3B6B">
        <w:rPr>
          <w:sz w:val="24"/>
          <w:szCs w:val="24"/>
        </w:rPr>
        <w:t>во Эксмо, 2005.</w:t>
      </w:r>
      <w:r w:rsidR="00C90054">
        <w:rPr>
          <w:sz w:val="24"/>
          <w:szCs w:val="24"/>
        </w:rPr>
        <w:t xml:space="preserve"> </w:t>
      </w:r>
      <w:r w:rsidR="007779B6">
        <w:rPr>
          <w:sz w:val="24"/>
          <w:szCs w:val="24"/>
        </w:rPr>
        <w:t>–</w:t>
      </w:r>
      <w:r w:rsidRPr="003E3B6B">
        <w:rPr>
          <w:sz w:val="24"/>
          <w:szCs w:val="24"/>
        </w:rPr>
        <w:t xml:space="preserve"> 160</w:t>
      </w:r>
      <w:r w:rsidR="00C90054">
        <w:rPr>
          <w:sz w:val="24"/>
          <w:szCs w:val="24"/>
        </w:rPr>
        <w:t xml:space="preserve"> </w:t>
      </w:r>
      <w:r w:rsidRPr="003E3B6B">
        <w:rPr>
          <w:sz w:val="24"/>
          <w:szCs w:val="24"/>
        </w:rPr>
        <w:t xml:space="preserve">с. </w:t>
      </w:r>
    </w:p>
    <w:p w:rsidR="00707ED3" w:rsidRPr="003E3B6B" w:rsidRDefault="00707ED3" w:rsidP="003E3B6B">
      <w:pPr>
        <w:pStyle w:val="10"/>
        <w:jc w:val="both"/>
        <w:rPr>
          <w:sz w:val="24"/>
          <w:szCs w:val="24"/>
        </w:rPr>
      </w:pPr>
      <w:r w:rsidRPr="003E3B6B">
        <w:rPr>
          <w:sz w:val="24"/>
          <w:szCs w:val="24"/>
        </w:rPr>
        <w:t>62. Яцушко А.Н. Теоретические и методологические вопросы обеспечения экономической безопасности России и роль таможенных органов в решении этой задачи // Экономическая безопасность страны: таможенные методы и средства ее обеспечения: Тезисы докладов науч.-практ. конференции. –</w:t>
      </w:r>
      <w:r w:rsidR="00C90054">
        <w:rPr>
          <w:sz w:val="24"/>
          <w:szCs w:val="24"/>
        </w:rPr>
        <w:t xml:space="preserve"> </w:t>
      </w:r>
      <w:r w:rsidRPr="003E3B6B">
        <w:rPr>
          <w:sz w:val="24"/>
          <w:szCs w:val="24"/>
        </w:rPr>
        <w:t>М.: РИО РТА</w:t>
      </w:r>
      <w:r w:rsidR="00C90054">
        <w:rPr>
          <w:sz w:val="24"/>
          <w:szCs w:val="24"/>
        </w:rPr>
        <w:t xml:space="preserve">, </w:t>
      </w:r>
      <w:r w:rsidRPr="003E3B6B">
        <w:rPr>
          <w:sz w:val="24"/>
          <w:szCs w:val="24"/>
        </w:rPr>
        <w:t>1995.</w:t>
      </w:r>
      <w:r w:rsidR="00C90054">
        <w:rPr>
          <w:sz w:val="24"/>
          <w:szCs w:val="24"/>
        </w:rPr>
        <w:t xml:space="preserve"> </w:t>
      </w:r>
      <w:r w:rsidR="007779B6">
        <w:rPr>
          <w:sz w:val="24"/>
          <w:szCs w:val="24"/>
        </w:rPr>
        <w:t>–</w:t>
      </w:r>
      <w:r w:rsidR="00C90054">
        <w:rPr>
          <w:sz w:val="24"/>
          <w:szCs w:val="24"/>
        </w:rPr>
        <w:t xml:space="preserve"> </w:t>
      </w:r>
      <w:r w:rsidRPr="003E3B6B">
        <w:rPr>
          <w:sz w:val="24"/>
          <w:szCs w:val="24"/>
        </w:rPr>
        <w:t>С.75-80.</w:t>
      </w:r>
    </w:p>
    <w:p w:rsidR="00707ED3" w:rsidRPr="003E3B6B" w:rsidRDefault="00707ED3" w:rsidP="003E3B6B">
      <w:pPr>
        <w:pStyle w:val="10"/>
        <w:jc w:val="both"/>
        <w:rPr>
          <w:sz w:val="24"/>
          <w:szCs w:val="24"/>
        </w:rPr>
      </w:pPr>
      <w:r w:rsidRPr="003E3B6B">
        <w:rPr>
          <w:sz w:val="24"/>
          <w:szCs w:val="24"/>
        </w:rPr>
        <w:t xml:space="preserve">63. Яцушко А.Н. Об обеспечении системного подхода к модернизации таможенной службы России и ее деятельности // Проблемы теории и практики таможенного дела: Сб. науч. Трудов в 2-х частях. Ч.2 // </w:t>
      </w:r>
      <w:r w:rsidR="00C90054" w:rsidRPr="003E3B6B">
        <w:rPr>
          <w:sz w:val="24"/>
          <w:szCs w:val="24"/>
        </w:rPr>
        <w:t xml:space="preserve">под </w:t>
      </w:r>
      <w:r w:rsidRPr="003E3B6B">
        <w:rPr>
          <w:sz w:val="24"/>
          <w:szCs w:val="24"/>
        </w:rPr>
        <w:t>ред. Н.М. Блинова.</w:t>
      </w:r>
      <w:r w:rsidR="007779B6">
        <w:rPr>
          <w:sz w:val="24"/>
          <w:szCs w:val="24"/>
        </w:rPr>
        <w:t>–</w:t>
      </w:r>
      <w:r w:rsidRPr="003E3B6B">
        <w:rPr>
          <w:sz w:val="24"/>
          <w:szCs w:val="24"/>
        </w:rPr>
        <w:t>М.: РИО РТА</w:t>
      </w:r>
      <w:r w:rsidR="00C90054">
        <w:rPr>
          <w:sz w:val="24"/>
          <w:szCs w:val="24"/>
        </w:rPr>
        <w:t xml:space="preserve">, </w:t>
      </w:r>
      <w:r w:rsidRPr="003E3B6B">
        <w:rPr>
          <w:sz w:val="24"/>
          <w:szCs w:val="24"/>
        </w:rPr>
        <w:t>1997.</w:t>
      </w:r>
      <w:r w:rsidR="00C90054">
        <w:rPr>
          <w:sz w:val="24"/>
          <w:szCs w:val="24"/>
        </w:rPr>
        <w:t xml:space="preserve"> </w:t>
      </w:r>
      <w:r w:rsidR="007779B6">
        <w:rPr>
          <w:sz w:val="24"/>
          <w:szCs w:val="24"/>
        </w:rPr>
        <w:t>–</w:t>
      </w:r>
      <w:r w:rsidR="00C90054">
        <w:rPr>
          <w:sz w:val="24"/>
          <w:szCs w:val="24"/>
        </w:rPr>
        <w:t xml:space="preserve"> </w:t>
      </w:r>
      <w:r w:rsidRPr="003E3B6B">
        <w:rPr>
          <w:sz w:val="24"/>
          <w:szCs w:val="24"/>
        </w:rPr>
        <w:t>С.103-106.</w:t>
      </w:r>
    </w:p>
    <w:p w:rsidR="0017195B" w:rsidRDefault="0017195B" w:rsidP="003E3B6B">
      <w:pPr>
        <w:spacing w:before="0" w:line="240" w:lineRule="auto"/>
        <w:jc w:val="both"/>
        <w:rPr>
          <w:sz w:val="24"/>
          <w:szCs w:val="24"/>
        </w:rPr>
      </w:pPr>
    </w:p>
    <w:p w:rsidR="00C90054" w:rsidRDefault="00C90054" w:rsidP="003E3B6B">
      <w:pPr>
        <w:spacing w:before="0" w:line="240" w:lineRule="auto"/>
        <w:jc w:val="both"/>
        <w:rPr>
          <w:sz w:val="24"/>
          <w:szCs w:val="24"/>
        </w:rPr>
      </w:pPr>
    </w:p>
    <w:p w:rsidR="00C90054" w:rsidRDefault="00C90054" w:rsidP="003E3B6B">
      <w:pPr>
        <w:spacing w:before="0" w:line="240" w:lineRule="auto"/>
        <w:jc w:val="both"/>
        <w:rPr>
          <w:sz w:val="24"/>
          <w:szCs w:val="24"/>
        </w:rPr>
      </w:pPr>
    </w:p>
    <w:p w:rsidR="00C90054" w:rsidRDefault="00C90054" w:rsidP="003E3B6B">
      <w:pPr>
        <w:spacing w:before="0" w:line="240" w:lineRule="auto"/>
        <w:jc w:val="both"/>
        <w:rPr>
          <w:sz w:val="24"/>
          <w:szCs w:val="24"/>
        </w:rPr>
      </w:pPr>
    </w:p>
    <w:p w:rsidR="00C90054" w:rsidRPr="003E3B6B" w:rsidRDefault="00C90054" w:rsidP="003E3B6B">
      <w:pPr>
        <w:spacing w:before="0" w:line="240" w:lineRule="auto"/>
        <w:jc w:val="both"/>
        <w:rPr>
          <w:sz w:val="24"/>
          <w:szCs w:val="24"/>
        </w:rPr>
      </w:pPr>
    </w:p>
    <w:p w:rsidR="00615B41" w:rsidRPr="007330E7" w:rsidRDefault="00615B41" w:rsidP="004D5C98">
      <w:pPr>
        <w:pStyle w:val="1"/>
        <w:tabs>
          <w:tab w:val="clear" w:pos="1080"/>
          <w:tab w:val="num" w:pos="-1596"/>
        </w:tabs>
        <w:spacing w:before="0" w:after="0"/>
        <w:ind w:left="0" w:firstLine="0"/>
        <w:jc w:val="center"/>
        <w:rPr>
          <w:rFonts w:ascii="Times New Roman" w:hAnsi="Times New Roman"/>
          <w:sz w:val="24"/>
          <w:szCs w:val="24"/>
        </w:rPr>
      </w:pPr>
      <w:bookmarkStart w:id="9" w:name="_Toc252355518"/>
      <w:r w:rsidRPr="007330E7">
        <w:rPr>
          <w:rFonts w:ascii="Times New Roman" w:hAnsi="Times New Roman"/>
          <w:sz w:val="24"/>
          <w:szCs w:val="24"/>
        </w:rPr>
        <w:t>ИНФОРМАЦИОННОЕ ПРАВО</w:t>
      </w:r>
      <w:bookmarkEnd w:id="9"/>
    </w:p>
    <w:p w:rsidR="00615B41" w:rsidRPr="003E3B6B" w:rsidRDefault="00615B41" w:rsidP="003E3B6B">
      <w:pPr>
        <w:spacing w:before="0" w:line="240" w:lineRule="auto"/>
        <w:ind w:firstLine="709"/>
        <w:jc w:val="both"/>
        <w:rPr>
          <w:caps/>
          <w:sz w:val="24"/>
          <w:szCs w:val="24"/>
        </w:rPr>
      </w:pPr>
    </w:p>
    <w:p w:rsidR="00615B41" w:rsidRPr="003E3B6B" w:rsidRDefault="00615B41" w:rsidP="003E3B6B">
      <w:pPr>
        <w:pStyle w:val="a6"/>
        <w:spacing w:after="0"/>
        <w:ind w:firstLine="360"/>
        <w:jc w:val="both"/>
      </w:pPr>
      <w:r w:rsidRPr="003E3B6B">
        <w:t>Информационное право является одним из перспективных предметов для изучения и применения  в правовом регулировании общественных отношений. Информационное право является относительно новой отраслью российского права. Вместе с тем современные тенденции развития общественных отношений диктуют потребность в комплексном осмыслении проблем правового регулирования в сфере оборота информации.</w:t>
      </w:r>
    </w:p>
    <w:p w:rsidR="00615B41" w:rsidRPr="003E3B6B" w:rsidRDefault="00615B41" w:rsidP="003E3B6B">
      <w:pPr>
        <w:spacing w:before="0" w:line="240" w:lineRule="auto"/>
        <w:ind w:firstLine="360"/>
        <w:jc w:val="both"/>
        <w:rPr>
          <w:sz w:val="24"/>
          <w:szCs w:val="24"/>
        </w:rPr>
      </w:pPr>
      <w:r w:rsidRPr="003E3B6B">
        <w:rPr>
          <w:sz w:val="24"/>
          <w:szCs w:val="24"/>
        </w:rPr>
        <w:t xml:space="preserve">В процессе преподавания дисциплины </w:t>
      </w:r>
      <w:r w:rsidR="004273BC">
        <w:rPr>
          <w:sz w:val="24"/>
          <w:szCs w:val="24"/>
        </w:rPr>
        <w:t>«</w:t>
      </w:r>
      <w:r w:rsidRPr="003E3B6B">
        <w:rPr>
          <w:sz w:val="24"/>
          <w:szCs w:val="24"/>
        </w:rPr>
        <w:t>Информационное право</w:t>
      </w:r>
      <w:r w:rsidR="004273BC">
        <w:rPr>
          <w:sz w:val="24"/>
          <w:szCs w:val="24"/>
        </w:rPr>
        <w:t>»</w:t>
      </w:r>
      <w:r w:rsidRPr="003E3B6B">
        <w:rPr>
          <w:sz w:val="24"/>
          <w:szCs w:val="24"/>
        </w:rPr>
        <w:t xml:space="preserve"> и его самостоятельного изучения студентами достигаются следующие </w:t>
      </w:r>
      <w:r w:rsidRPr="003E3B6B">
        <w:rPr>
          <w:b/>
          <w:sz w:val="24"/>
          <w:szCs w:val="24"/>
        </w:rPr>
        <w:t>цели</w:t>
      </w:r>
      <w:r w:rsidRPr="003E3B6B">
        <w:rPr>
          <w:sz w:val="24"/>
          <w:szCs w:val="24"/>
        </w:rPr>
        <w:t>:</w:t>
      </w:r>
    </w:p>
    <w:p w:rsidR="00615B41" w:rsidRPr="003E3B6B" w:rsidRDefault="00615B41" w:rsidP="003E3B6B">
      <w:pPr>
        <w:pStyle w:val="ab"/>
        <w:ind w:firstLine="284"/>
        <w:jc w:val="both"/>
        <w:rPr>
          <w:rFonts w:ascii="Times New Roman" w:hAnsi="Times New Roman" w:cs="Times New Roman"/>
          <w:sz w:val="24"/>
          <w:szCs w:val="24"/>
        </w:rPr>
      </w:pPr>
      <w:r w:rsidRPr="003E3B6B">
        <w:rPr>
          <w:rFonts w:ascii="Times New Roman" w:hAnsi="Times New Roman" w:cs="Times New Roman"/>
          <w:sz w:val="24"/>
          <w:szCs w:val="24"/>
        </w:rPr>
        <w:t xml:space="preserve">- получение обучающимися знаний по информационному праву как одной из отраслей российского права; </w:t>
      </w:r>
    </w:p>
    <w:p w:rsidR="00615B41" w:rsidRPr="003E3B6B" w:rsidRDefault="00615B41" w:rsidP="003E3B6B">
      <w:pPr>
        <w:pStyle w:val="ab"/>
        <w:ind w:firstLine="284"/>
        <w:jc w:val="both"/>
        <w:rPr>
          <w:rFonts w:ascii="Times New Roman" w:hAnsi="Times New Roman" w:cs="Times New Roman"/>
          <w:sz w:val="24"/>
          <w:szCs w:val="24"/>
        </w:rPr>
      </w:pPr>
      <w:r w:rsidRPr="003E3B6B">
        <w:rPr>
          <w:rFonts w:ascii="Times New Roman" w:hAnsi="Times New Roman" w:cs="Times New Roman"/>
          <w:bCs/>
          <w:sz w:val="24"/>
          <w:szCs w:val="24"/>
        </w:rPr>
        <w:t xml:space="preserve">- разъяснение </w:t>
      </w:r>
      <w:r w:rsidRPr="003E3B6B">
        <w:rPr>
          <w:rFonts w:ascii="Times New Roman" w:hAnsi="Times New Roman" w:cs="Times New Roman"/>
          <w:sz w:val="24"/>
          <w:szCs w:val="24"/>
        </w:rPr>
        <w:t xml:space="preserve">студентам основ правового регулирования отношений в сфере оборота информации; </w:t>
      </w:r>
    </w:p>
    <w:p w:rsidR="00615B41" w:rsidRPr="003E3B6B" w:rsidRDefault="00615B41" w:rsidP="003E3B6B">
      <w:pPr>
        <w:pStyle w:val="ab"/>
        <w:ind w:firstLine="284"/>
        <w:jc w:val="both"/>
        <w:rPr>
          <w:rFonts w:ascii="Times New Roman" w:hAnsi="Times New Roman" w:cs="Times New Roman"/>
          <w:sz w:val="24"/>
          <w:szCs w:val="24"/>
        </w:rPr>
      </w:pPr>
      <w:r w:rsidRPr="003E3B6B">
        <w:rPr>
          <w:rFonts w:ascii="Times New Roman" w:hAnsi="Times New Roman" w:cs="Times New Roman"/>
          <w:sz w:val="24"/>
          <w:szCs w:val="24"/>
        </w:rPr>
        <w:t>- выработка у обучающихся навыков и умений по применению  в практической деятельности полученных знаний по информационному праву, по реализации прав и законных интересов в информационной сфере.</w:t>
      </w:r>
    </w:p>
    <w:p w:rsidR="00615B41" w:rsidRPr="003E3B6B" w:rsidRDefault="00615B41" w:rsidP="003E3B6B">
      <w:pPr>
        <w:pStyle w:val="a6"/>
        <w:spacing w:after="0"/>
        <w:ind w:firstLine="360"/>
        <w:jc w:val="both"/>
      </w:pPr>
      <w:r w:rsidRPr="003E3B6B">
        <w:t xml:space="preserve">Изучение дисциплины </w:t>
      </w:r>
      <w:r w:rsidR="004273BC">
        <w:t>«</w:t>
      </w:r>
      <w:r w:rsidRPr="003E3B6B">
        <w:t>Информационное право</w:t>
      </w:r>
      <w:r w:rsidR="004273BC">
        <w:t>»</w:t>
      </w:r>
      <w:r w:rsidRPr="003E3B6B">
        <w:t xml:space="preserve"> предполагает решение следующих </w:t>
      </w:r>
      <w:r w:rsidRPr="003E3B6B">
        <w:rPr>
          <w:b/>
        </w:rPr>
        <w:t>задач</w:t>
      </w:r>
      <w:r w:rsidRPr="003E3B6B">
        <w:t>:</w:t>
      </w:r>
    </w:p>
    <w:p w:rsidR="00615B41" w:rsidRPr="003E3B6B" w:rsidRDefault="00615B41" w:rsidP="003E3B6B">
      <w:pPr>
        <w:pStyle w:val="a6"/>
        <w:spacing w:after="0"/>
        <w:ind w:firstLine="171"/>
        <w:jc w:val="both"/>
      </w:pPr>
      <w:r w:rsidRPr="003E3B6B">
        <w:t xml:space="preserve">- изучение основных понятий, предмета, сущности и места информационного права в системе права Российской Федерации; </w:t>
      </w:r>
    </w:p>
    <w:p w:rsidR="00615B41" w:rsidRPr="003E3B6B" w:rsidRDefault="00615B41" w:rsidP="003E3B6B">
      <w:pPr>
        <w:pStyle w:val="a6"/>
        <w:spacing w:after="0"/>
        <w:ind w:firstLine="171"/>
        <w:jc w:val="both"/>
      </w:pPr>
      <w:r w:rsidRPr="003E3B6B">
        <w:t>- анализ информационного законодательства и правоприменительной практики по этим вопросам;</w:t>
      </w:r>
    </w:p>
    <w:p w:rsidR="00615B41" w:rsidRPr="003E3B6B" w:rsidRDefault="00615B41" w:rsidP="003E3B6B">
      <w:pPr>
        <w:pStyle w:val="a6"/>
        <w:spacing w:after="0"/>
        <w:ind w:firstLine="171"/>
        <w:jc w:val="both"/>
      </w:pPr>
      <w:r w:rsidRPr="003E3B6B">
        <w:t>- овладение практическими навыками и приемами правового разрешения проблемных ситуаций в информационной сфере.</w:t>
      </w:r>
    </w:p>
    <w:p w:rsidR="00615B41" w:rsidRPr="003E3B6B" w:rsidRDefault="00615B41" w:rsidP="003E3B6B">
      <w:pPr>
        <w:pStyle w:val="a8"/>
        <w:spacing w:after="0"/>
        <w:ind w:left="0" w:firstLine="284"/>
        <w:jc w:val="both"/>
      </w:pPr>
      <w:r w:rsidRPr="003E3B6B">
        <w:t xml:space="preserve">Учебная дисциплина </w:t>
      </w:r>
      <w:r w:rsidR="004273BC">
        <w:t>«</w:t>
      </w:r>
      <w:r w:rsidRPr="003E3B6B">
        <w:t>Информационное право</w:t>
      </w:r>
      <w:r w:rsidR="004273BC">
        <w:t>»</w:t>
      </w:r>
      <w:r w:rsidRPr="003E3B6B">
        <w:t xml:space="preserve"> предусматривает изучение органически сочетающихся категорий общественных отношений в сфере оборота различных видов информации. Она базируется на положениях теории государства и права, тесно связана с административным, гражданским, уголовным правом и другими юридическими дисциплинами.</w:t>
      </w:r>
    </w:p>
    <w:p w:rsidR="00615B41" w:rsidRPr="003E3B6B" w:rsidRDefault="00615B41" w:rsidP="003E3B6B">
      <w:pPr>
        <w:pStyle w:val="a8"/>
        <w:spacing w:after="0"/>
        <w:ind w:left="0" w:firstLine="284"/>
        <w:jc w:val="both"/>
      </w:pPr>
      <w:r w:rsidRPr="003E3B6B">
        <w:t>В результате изучения дисциплины студенты должны:</w:t>
      </w:r>
    </w:p>
    <w:p w:rsidR="00615B41" w:rsidRPr="003E3B6B" w:rsidRDefault="00615B41" w:rsidP="003E3B6B">
      <w:pPr>
        <w:pStyle w:val="a8"/>
        <w:spacing w:after="0"/>
        <w:ind w:left="0" w:firstLine="284"/>
        <w:jc w:val="both"/>
        <w:rPr>
          <w:b/>
        </w:rPr>
      </w:pPr>
      <w:r w:rsidRPr="003E3B6B">
        <w:rPr>
          <w:b/>
        </w:rPr>
        <w:t>быть ознакомлены:</w:t>
      </w:r>
    </w:p>
    <w:p w:rsidR="00615B41" w:rsidRPr="003E3B6B" w:rsidRDefault="00615B41" w:rsidP="004D5C98">
      <w:pPr>
        <w:spacing w:before="0" w:line="240" w:lineRule="auto"/>
        <w:ind w:firstLine="285"/>
        <w:jc w:val="both"/>
        <w:rPr>
          <w:sz w:val="24"/>
          <w:szCs w:val="24"/>
        </w:rPr>
      </w:pPr>
      <w:r w:rsidRPr="003E3B6B">
        <w:rPr>
          <w:sz w:val="24"/>
          <w:szCs w:val="24"/>
        </w:rPr>
        <w:t xml:space="preserve">- с основными принципами, категориями и понятиями информационного права; </w:t>
      </w:r>
    </w:p>
    <w:p w:rsidR="00615B41" w:rsidRPr="003E3B6B" w:rsidRDefault="00615B41" w:rsidP="004D5C98">
      <w:pPr>
        <w:spacing w:before="0" w:line="240" w:lineRule="auto"/>
        <w:ind w:firstLine="285"/>
        <w:jc w:val="both"/>
        <w:rPr>
          <w:sz w:val="24"/>
          <w:szCs w:val="24"/>
        </w:rPr>
      </w:pPr>
      <w:r w:rsidRPr="003E3B6B">
        <w:rPr>
          <w:sz w:val="24"/>
          <w:szCs w:val="24"/>
        </w:rPr>
        <w:t>- с системой информационного права;</w:t>
      </w:r>
    </w:p>
    <w:p w:rsidR="00615B41" w:rsidRPr="003E3B6B" w:rsidRDefault="00615B41" w:rsidP="004D5C98">
      <w:pPr>
        <w:spacing w:before="0" w:line="240" w:lineRule="auto"/>
        <w:ind w:firstLine="285"/>
        <w:jc w:val="both"/>
        <w:rPr>
          <w:sz w:val="24"/>
          <w:szCs w:val="24"/>
        </w:rPr>
      </w:pPr>
      <w:r w:rsidRPr="003E3B6B">
        <w:rPr>
          <w:sz w:val="24"/>
          <w:szCs w:val="24"/>
        </w:rPr>
        <w:t>- с основами информационной безопасности;</w:t>
      </w:r>
    </w:p>
    <w:p w:rsidR="00615B41" w:rsidRPr="003E3B6B" w:rsidRDefault="00615B41" w:rsidP="004D5C98">
      <w:pPr>
        <w:spacing w:before="0" w:line="240" w:lineRule="auto"/>
        <w:ind w:firstLine="285"/>
        <w:jc w:val="both"/>
        <w:rPr>
          <w:sz w:val="24"/>
          <w:szCs w:val="24"/>
        </w:rPr>
      </w:pPr>
      <w:r w:rsidRPr="003E3B6B">
        <w:rPr>
          <w:sz w:val="24"/>
          <w:szCs w:val="24"/>
        </w:rPr>
        <w:t>- с различными правовыми режимами доступа к информации;</w:t>
      </w:r>
    </w:p>
    <w:p w:rsidR="00615B41" w:rsidRPr="003E3B6B" w:rsidRDefault="00615B41" w:rsidP="004D5C98">
      <w:pPr>
        <w:spacing w:before="0" w:line="240" w:lineRule="auto"/>
        <w:ind w:firstLine="285"/>
        <w:jc w:val="both"/>
        <w:rPr>
          <w:sz w:val="24"/>
          <w:szCs w:val="24"/>
        </w:rPr>
      </w:pPr>
      <w:r w:rsidRPr="003E3B6B">
        <w:rPr>
          <w:sz w:val="24"/>
          <w:szCs w:val="24"/>
        </w:rPr>
        <w:t>- с государственной политикой в информационной сфере.</w:t>
      </w:r>
    </w:p>
    <w:p w:rsidR="00615B41" w:rsidRPr="003E3B6B" w:rsidRDefault="00615B41" w:rsidP="003E3B6B">
      <w:pPr>
        <w:pStyle w:val="a8"/>
        <w:tabs>
          <w:tab w:val="left" w:pos="552"/>
        </w:tabs>
        <w:spacing w:after="0"/>
        <w:ind w:left="0" w:firstLine="285"/>
        <w:jc w:val="both"/>
        <w:rPr>
          <w:b/>
          <w:bCs/>
          <w:iCs/>
        </w:rPr>
      </w:pPr>
      <w:r w:rsidRPr="003E3B6B">
        <w:rPr>
          <w:b/>
          <w:bCs/>
          <w:iCs/>
        </w:rPr>
        <w:t>знать:</w:t>
      </w:r>
    </w:p>
    <w:p w:rsidR="00615B41" w:rsidRPr="003E3B6B" w:rsidRDefault="00615B41" w:rsidP="003E3B6B">
      <w:pPr>
        <w:pStyle w:val="a8"/>
        <w:tabs>
          <w:tab w:val="left" w:pos="552"/>
        </w:tabs>
        <w:spacing w:after="0"/>
        <w:ind w:left="0" w:firstLine="285"/>
        <w:jc w:val="both"/>
      </w:pPr>
      <w:r w:rsidRPr="003E3B6B">
        <w:t>- основные права и свободы, условия их ограничения;</w:t>
      </w:r>
    </w:p>
    <w:p w:rsidR="00615B41" w:rsidRPr="003E3B6B" w:rsidRDefault="00615B41" w:rsidP="003E3B6B">
      <w:pPr>
        <w:pStyle w:val="a8"/>
        <w:tabs>
          <w:tab w:val="left" w:pos="552"/>
        </w:tabs>
        <w:spacing w:after="0"/>
        <w:ind w:left="0" w:firstLine="285"/>
        <w:jc w:val="both"/>
      </w:pPr>
      <w:r w:rsidRPr="003E3B6B">
        <w:t>- правовые режимы информации;</w:t>
      </w:r>
    </w:p>
    <w:p w:rsidR="00615B41" w:rsidRPr="003E3B6B" w:rsidRDefault="00615B41" w:rsidP="003E3B6B">
      <w:pPr>
        <w:pStyle w:val="a8"/>
        <w:tabs>
          <w:tab w:val="left" w:pos="552"/>
        </w:tabs>
        <w:spacing w:after="0"/>
        <w:ind w:left="0" w:firstLine="285"/>
        <w:jc w:val="both"/>
      </w:pPr>
      <w:r w:rsidRPr="003E3B6B">
        <w:t>- порядок защиты основных прав и свобод.</w:t>
      </w:r>
    </w:p>
    <w:p w:rsidR="00615B41" w:rsidRPr="003E3B6B" w:rsidRDefault="00615B41" w:rsidP="003E3B6B">
      <w:pPr>
        <w:pStyle w:val="a8"/>
        <w:tabs>
          <w:tab w:val="left" w:pos="552"/>
        </w:tabs>
        <w:spacing w:after="0"/>
        <w:ind w:left="0" w:firstLine="285"/>
        <w:jc w:val="both"/>
      </w:pPr>
      <w:r w:rsidRPr="003E3B6B">
        <w:rPr>
          <w:b/>
          <w:bCs/>
          <w:iCs/>
        </w:rPr>
        <w:t>уметь:</w:t>
      </w:r>
    </w:p>
    <w:p w:rsidR="00615B41" w:rsidRPr="003E3B6B" w:rsidRDefault="00615B41" w:rsidP="003E3B6B">
      <w:pPr>
        <w:pStyle w:val="ab"/>
        <w:tabs>
          <w:tab w:val="left" w:pos="552"/>
        </w:tabs>
        <w:ind w:firstLine="285"/>
        <w:jc w:val="both"/>
        <w:rPr>
          <w:rFonts w:ascii="Times New Roman" w:eastAsia="MS Mincho" w:hAnsi="Times New Roman" w:cs="Times New Roman"/>
          <w:sz w:val="24"/>
          <w:szCs w:val="24"/>
        </w:rPr>
      </w:pPr>
      <w:r w:rsidRPr="003E3B6B">
        <w:rPr>
          <w:rFonts w:ascii="Times New Roman" w:eastAsia="MS Mincho" w:hAnsi="Times New Roman" w:cs="Times New Roman"/>
          <w:sz w:val="24"/>
          <w:szCs w:val="24"/>
        </w:rPr>
        <w:t>- анализировать источники информационного права и использовать их для решения индивидуально-конкретных дел;</w:t>
      </w:r>
    </w:p>
    <w:p w:rsidR="00615B41" w:rsidRPr="003E3B6B" w:rsidRDefault="00615B41" w:rsidP="003E3B6B">
      <w:pPr>
        <w:pStyle w:val="ab"/>
        <w:tabs>
          <w:tab w:val="left" w:pos="552"/>
        </w:tabs>
        <w:ind w:firstLine="285"/>
        <w:jc w:val="both"/>
        <w:rPr>
          <w:rFonts w:ascii="Times New Roman" w:eastAsia="MS Mincho" w:hAnsi="Times New Roman" w:cs="Times New Roman"/>
          <w:sz w:val="24"/>
          <w:szCs w:val="24"/>
        </w:rPr>
      </w:pPr>
      <w:r w:rsidRPr="003E3B6B">
        <w:rPr>
          <w:rFonts w:ascii="Times New Roman" w:eastAsia="MS Mincho" w:hAnsi="Times New Roman" w:cs="Times New Roman"/>
          <w:sz w:val="24"/>
          <w:szCs w:val="24"/>
        </w:rPr>
        <w:t>- применять в практической деятельности положения различных отраслей российского права применительно к обороту информации.</w:t>
      </w:r>
    </w:p>
    <w:p w:rsidR="00E84970" w:rsidRPr="00721FC0" w:rsidRDefault="00615B41" w:rsidP="00E84970">
      <w:pPr>
        <w:spacing w:before="0" w:line="240" w:lineRule="auto"/>
        <w:ind w:firstLine="285"/>
        <w:jc w:val="both"/>
        <w:rPr>
          <w:sz w:val="24"/>
          <w:szCs w:val="24"/>
        </w:rPr>
      </w:pPr>
      <w:r w:rsidRPr="003E3B6B">
        <w:rPr>
          <w:b/>
          <w:sz w:val="24"/>
          <w:szCs w:val="24"/>
        </w:rPr>
        <w:t>иметь навыки</w:t>
      </w:r>
      <w:r w:rsidRPr="003E3B6B">
        <w:rPr>
          <w:sz w:val="24"/>
          <w:szCs w:val="24"/>
        </w:rPr>
        <w:t>:</w:t>
      </w:r>
    </w:p>
    <w:p w:rsidR="00615B41" w:rsidRPr="003E3B6B" w:rsidRDefault="00615B41" w:rsidP="00E84970">
      <w:pPr>
        <w:spacing w:before="0" w:line="240" w:lineRule="auto"/>
        <w:ind w:firstLine="285"/>
        <w:jc w:val="both"/>
        <w:rPr>
          <w:sz w:val="24"/>
          <w:szCs w:val="24"/>
        </w:rPr>
      </w:pPr>
      <w:r w:rsidRPr="003E3B6B">
        <w:rPr>
          <w:sz w:val="24"/>
          <w:szCs w:val="24"/>
        </w:rPr>
        <w:t>- самостоятельной работы с учебной и научной литературой, свободного владения юридическими понятиями и категориями в области информационного права.</w:t>
      </w:r>
    </w:p>
    <w:p w:rsidR="00615B41" w:rsidRPr="003E3B6B" w:rsidRDefault="00615B41" w:rsidP="003E3B6B">
      <w:pPr>
        <w:pStyle w:val="a6"/>
        <w:spacing w:after="0"/>
        <w:ind w:firstLine="360"/>
        <w:jc w:val="both"/>
      </w:pPr>
      <w:r w:rsidRPr="003E3B6B">
        <w:t xml:space="preserve">Дисциплина </w:t>
      </w:r>
      <w:r w:rsidR="004273BC">
        <w:t>«</w:t>
      </w:r>
      <w:r w:rsidRPr="003E3B6B">
        <w:t>Информационное право</w:t>
      </w:r>
      <w:r w:rsidR="004273BC">
        <w:rPr>
          <w:b/>
        </w:rPr>
        <w:t>»</w:t>
      </w:r>
      <w:r w:rsidRPr="003E3B6B">
        <w:rPr>
          <w:b/>
        </w:rPr>
        <w:t xml:space="preserve"> </w:t>
      </w:r>
      <w:r w:rsidRPr="003E3B6B">
        <w:t xml:space="preserve">включена в программу профессиональной подготовки специалистов по специальности </w:t>
      </w:r>
      <w:r w:rsidR="004273BC">
        <w:t>«</w:t>
      </w:r>
      <w:r w:rsidRPr="003E3B6B">
        <w:t>Юриспруденция</w:t>
      </w:r>
      <w:r w:rsidR="004273BC">
        <w:t>»</w:t>
      </w:r>
      <w:r w:rsidRPr="003E3B6B">
        <w:t>.</w:t>
      </w:r>
    </w:p>
    <w:p w:rsidR="00615B41" w:rsidRPr="003E3B6B" w:rsidRDefault="00615B41" w:rsidP="003E3B6B">
      <w:pPr>
        <w:pStyle w:val="a6"/>
        <w:spacing w:after="0"/>
        <w:ind w:firstLine="360"/>
        <w:jc w:val="both"/>
      </w:pPr>
      <w:r w:rsidRPr="003E3B6B">
        <w:t xml:space="preserve">Изучение дисциплины </w:t>
      </w:r>
      <w:r w:rsidR="004273BC">
        <w:t>«</w:t>
      </w:r>
      <w:r w:rsidRPr="003E3B6B">
        <w:t>Информационное право</w:t>
      </w:r>
      <w:r w:rsidR="004273BC">
        <w:t>»</w:t>
      </w:r>
      <w:r w:rsidRPr="003E3B6B">
        <w:t xml:space="preserve"> способствует глубокому пониманию сущности информационного права и реализации его норм правоприменительными органами, а также способствует изучению объектов информационного права, как самостоятельных правовых явлений, помогает осознать юридическое значение, правовые признаки, классификацию субъектов информационных отношений.</w:t>
      </w:r>
    </w:p>
    <w:p w:rsidR="00615B41" w:rsidRPr="003E3B6B" w:rsidRDefault="00615B41" w:rsidP="003E3B6B">
      <w:pPr>
        <w:pStyle w:val="a6"/>
        <w:spacing w:after="0"/>
        <w:ind w:firstLine="360"/>
        <w:jc w:val="both"/>
      </w:pPr>
      <w:r w:rsidRPr="003E3B6B">
        <w:t>Изучение дисциплины предполагает логическое сочетание лекционных и семинарских занятий, а также самостоятельной работы студентов над учебным материалом.</w:t>
      </w:r>
    </w:p>
    <w:p w:rsidR="00615B41" w:rsidRPr="003E3B6B" w:rsidRDefault="00615B41" w:rsidP="003E3B6B">
      <w:pPr>
        <w:spacing w:before="0" w:line="240" w:lineRule="auto"/>
        <w:ind w:firstLine="360"/>
        <w:jc w:val="both"/>
        <w:rPr>
          <w:sz w:val="24"/>
          <w:szCs w:val="24"/>
        </w:rPr>
      </w:pPr>
      <w:r w:rsidRPr="003E3B6B">
        <w:rPr>
          <w:sz w:val="24"/>
          <w:szCs w:val="24"/>
        </w:rPr>
        <w:t xml:space="preserve">В целях проверки результатов усвоения студентами материала по курсу </w:t>
      </w:r>
      <w:r w:rsidR="004273BC">
        <w:rPr>
          <w:sz w:val="24"/>
          <w:szCs w:val="24"/>
        </w:rPr>
        <w:t>«</w:t>
      </w:r>
      <w:r w:rsidRPr="003E3B6B">
        <w:rPr>
          <w:sz w:val="24"/>
          <w:szCs w:val="24"/>
        </w:rPr>
        <w:t>Информационное право</w:t>
      </w:r>
      <w:r w:rsidR="004273BC">
        <w:rPr>
          <w:sz w:val="24"/>
          <w:szCs w:val="24"/>
        </w:rPr>
        <w:t>»</w:t>
      </w:r>
      <w:r w:rsidRPr="003E3B6B">
        <w:rPr>
          <w:sz w:val="24"/>
          <w:szCs w:val="24"/>
        </w:rPr>
        <w:t xml:space="preserve"> используются следующие формы контроля: текущий и итоговый.</w:t>
      </w:r>
    </w:p>
    <w:p w:rsidR="00615B41" w:rsidRPr="003E3B6B" w:rsidRDefault="00615B41" w:rsidP="003E3B6B">
      <w:pPr>
        <w:spacing w:before="0" w:line="240" w:lineRule="auto"/>
        <w:ind w:firstLine="360"/>
        <w:jc w:val="both"/>
        <w:rPr>
          <w:sz w:val="24"/>
          <w:szCs w:val="24"/>
        </w:rPr>
      </w:pPr>
      <w:r w:rsidRPr="003E3B6B">
        <w:rPr>
          <w:sz w:val="24"/>
          <w:szCs w:val="24"/>
        </w:rPr>
        <w:t>Текущий контроль  осуществляется во время проведения лекционных и семинарских занятий. По результатам текущего контроля выставляются оценки по пятибалльной системе. Студент имеет право знакомиться с выставленными ему оценками. Текущий контроль может осуществляться в форме тестирования.</w:t>
      </w:r>
    </w:p>
    <w:p w:rsidR="00615B41" w:rsidRPr="003E3B6B" w:rsidRDefault="00615B41" w:rsidP="003E3B6B">
      <w:pPr>
        <w:spacing w:before="0" w:line="240" w:lineRule="auto"/>
        <w:ind w:firstLine="360"/>
        <w:jc w:val="both"/>
        <w:rPr>
          <w:sz w:val="24"/>
          <w:szCs w:val="24"/>
        </w:rPr>
      </w:pPr>
      <w:r w:rsidRPr="003E3B6B">
        <w:rPr>
          <w:sz w:val="24"/>
          <w:szCs w:val="24"/>
        </w:rPr>
        <w:t>Итоговый контроль предполагает сдачу студентом зачета по изученной дисциплине.</w:t>
      </w:r>
    </w:p>
    <w:p w:rsidR="00615B41" w:rsidRPr="003E3B6B" w:rsidRDefault="00615B41" w:rsidP="003E3B6B">
      <w:pPr>
        <w:pStyle w:val="a6"/>
        <w:spacing w:after="0"/>
        <w:ind w:firstLine="360"/>
        <w:jc w:val="both"/>
      </w:pPr>
    </w:p>
    <w:p w:rsidR="00786A35" w:rsidRPr="003E3B6B" w:rsidRDefault="00786A35" w:rsidP="003E3B6B">
      <w:pPr>
        <w:spacing w:before="0" w:line="240" w:lineRule="auto"/>
        <w:ind w:firstLine="709"/>
        <w:jc w:val="center"/>
        <w:rPr>
          <w:b/>
          <w:sz w:val="24"/>
          <w:szCs w:val="24"/>
        </w:rPr>
      </w:pPr>
      <w:r w:rsidRPr="003E3B6B">
        <w:rPr>
          <w:b/>
          <w:sz w:val="24"/>
          <w:szCs w:val="24"/>
        </w:rPr>
        <w:t>УЧЕБНЫЙ ПЛАН</w:t>
      </w:r>
    </w:p>
    <w:tbl>
      <w:tblPr>
        <w:tblStyle w:val="ae"/>
        <w:tblW w:w="5000" w:type="pct"/>
        <w:tblLook w:val="01E0" w:firstRow="1" w:lastRow="1" w:firstColumn="1" w:lastColumn="1" w:noHBand="0" w:noVBand="0"/>
      </w:tblPr>
      <w:tblGrid>
        <w:gridCol w:w="540"/>
        <w:gridCol w:w="4581"/>
        <w:gridCol w:w="613"/>
        <w:gridCol w:w="586"/>
        <w:gridCol w:w="554"/>
        <w:gridCol w:w="763"/>
        <w:gridCol w:w="669"/>
        <w:gridCol w:w="927"/>
        <w:gridCol w:w="611"/>
        <w:gridCol w:w="577"/>
      </w:tblGrid>
      <w:tr w:rsidR="00C13526" w:rsidRPr="003E3B6B">
        <w:trPr>
          <w:trHeight w:val="566"/>
        </w:trPr>
        <w:tc>
          <w:tcPr>
            <w:tcW w:w="259" w:type="pct"/>
            <w:vMerge w:val="restart"/>
            <w:vAlign w:val="center"/>
          </w:tcPr>
          <w:p w:rsidR="00C13526" w:rsidRDefault="00C13526" w:rsidP="00C13526">
            <w:pPr>
              <w:spacing w:before="0" w:line="240" w:lineRule="auto"/>
              <w:ind w:firstLine="0"/>
              <w:jc w:val="center"/>
              <w:rPr>
                <w:sz w:val="24"/>
                <w:szCs w:val="24"/>
              </w:rPr>
            </w:pPr>
            <w:r w:rsidRPr="003E3B6B">
              <w:rPr>
                <w:sz w:val="24"/>
                <w:szCs w:val="24"/>
              </w:rPr>
              <w:t>№</w:t>
            </w:r>
          </w:p>
          <w:p w:rsidR="00C13526" w:rsidRPr="003E3B6B" w:rsidRDefault="00C13526" w:rsidP="00C13526">
            <w:pPr>
              <w:spacing w:before="0" w:line="240" w:lineRule="auto"/>
              <w:ind w:firstLine="0"/>
              <w:jc w:val="center"/>
              <w:rPr>
                <w:sz w:val="24"/>
                <w:szCs w:val="24"/>
              </w:rPr>
            </w:pPr>
            <w:r>
              <w:rPr>
                <w:sz w:val="24"/>
                <w:szCs w:val="24"/>
              </w:rPr>
              <w:t>п/п</w:t>
            </w:r>
          </w:p>
        </w:tc>
        <w:tc>
          <w:tcPr>
            <w:tcW w:w="2198" w:type="pct"/>
            <w:vMerge w:val="restart"/>
            <w:vAlign w:val="center"/>
          </w:tcPr>
          <w:p w:rsidR="00C13526" w:rsidRPr="003E3B6B" w:rsidRDefault="00C13526" w:rsidP="00C13526">
            <w:pPr>
              <w:spacing w:before="0" w:line="240" w:lineRule="auto"/>
              <w:ind w:firstLine="0"/>
              <w:jc w:val="center"/>
              <w:rPr>
                <w:sz w:val="24"/>
                <w:szCs w:val="24"/>
              </w:rPr>
            </w:pPr>
            <w:r w:rsidRPr="003E3B6B">
              <w:rPr>
                <w:sz w:val="24"/>
                <w:szCs w:val="24"/>
              </w:rPr>
              <w:t>Тема</w:t>
            </w:r>
          </w:p>
        </w:tc>
        <w:tc>
          <w:tcPr>
            <w:tcW w:w="575" w:type="pct"/>
            <w:gridSpan w:val="2"/>
            <w:vAlign w:val="center"/>
          </w:tcPr>
          <w:p w:rsidR="00C13526" w:rsidRPr="003E3B6B" w:rsidRDefault="00C13526" w:rsidP="00C13526">
            <w:pPr>
              <w:spacing w:before="0" w:line="240" w:lineRule="auto"/>
              <w:ind w:firstLine="0"/>
              <w:jc w:val="center"/>
              <w:rPr>
                <w:sz w:val="24"/>
                <w:szCs w:val="24"/>
              </w:rPr>
            </w:pPr>
            <w:r w:rsidRPr="003E3B6B">
              <w:rPr>
                <w:sz w:val="24"/>
                <w:szCs w:val="24"/>
              </w:rPr>
              <w:t>Всего</w:t>
            </w:r>
            <w:r>
              <w:rPr>
                <w:sz w:val="24"/>
                <w:szCs w:val="24"/>
              </w:rPr>
              <w:t>, ч</w:t>
            </w:r>
          </w:p>
        </w:tc>
        <w:tc>
          <w:tcPr>
            <w:tcW w:w="632" w:type="pct"/>
            <w:gridSpan w:val="2"/>
            <w:vAlign w:val="center"/>
          </w:tcPr>
          <w:p w:rsidR="00C13526" w:rsidRPr="003E3B6B" w:rsidRDefault="00C13526" w:rsidP="00C13526">
            <w:pPr>
              <w:spacing w:before="0" w:line="240" w:lineRule="auto"/>
              <w:ind w:firstLine="0"/>
              <w:jc w:val="center"/>
              <w:rPr>
                <w:sz w:val="24"/>
                <w:szCs w:val="24"/>
              </w:rPr>
            </w:pPr>
            <w:r>
              <w:rPr>
                <w:color w:val="000000"/>
                <w:sz w:val="24"/>
                <w:szCs w:val="24"/>
              </w:rPr>
              <w:t>Лекции, ч</w:t>
            </w:r>
          </w:p>
        </w:tc>
        <w:tc>
          <w:tcPr>
            <w:tcW w:w="766" w:type="pct"/>
            <w:gridSpan w:val="2"/>
            <w:vAlign w:val="center"/>
          </w:tcPr>
          <w:p w:rsidR="00C13526" w:rsidRPr="003E3B6B" w:rsidRDefault="00C13526" w:rsidP="00C13526">
            <w:pPr>
              <w:spacing w:before="0" w:line="240" w:lineRule="auto"/>
              <w:ind w:firstLine="0"/>
              <w:jc w:val="center"/>
              <w:rPr>
                <w:sz w:val="24"/>
                <w:szCs w:val="24"/>
              </w:rPr>
            </w:pPr>
            <w:r>
              <w:rPr>
                <w:color w:val="000000"/>
                <w:sz w:val="24"/>
                <w:szCs w:val="24"/>
              </w:rPr>
              <w:t>Семинары, ч</w:t>
            </w:r>
          </w:p>
        </w:tc>
        <w:tc>
          <w:tcPr>
            <w:tcW w:w="570" w:type="pct"/>
            <w:gridSpan w:val="2"/>
            <w:vAlign w:val="center"/>
          </w:tcPr>
          <w:p w:rsidR="00C13526" w:rsidRPr="003E3B6B" w:rsidRDefault="00C13526" w:rsidP="00C13526">
            <w:pPr>
              <w:spacing w:before="0" w:line="240" w:lineRule="auto"/>
              <w:ind w:firstLine="0"/>
              <w:jc w:val="center"/>
              <w:rPr>
                <w:sz w:val="24"/>
                <w:szCs w:val="24"/>
              </w:rPr>
            </w:pPr>
            <w:r w:rsidRPr="003E3B6B">
              <w:rPr>
                <w:sz w:val="24"/>
                <w:szCs w:val="24"/>
              </w:rPr>
              <w:t>С</w:t>
            </w:r>
            <w:r>
              <w:rPr>
                <w:sz w:val="24"/>
                <w:szCs w:val="24"/>
              </w:rPr>
              <w:t>РС, ч</w:t>
            </w:r>
          </w:p>
        </w:tc>
      </w:tr>
      <w:tr w:rsidR="00C13526" w:rsidRPr="003E3B6B">
        <w:tc>
          <w:tcPr>
            <w:tcW w:w="259" w:type="pct"/>
            <w:vMerge/>
            <w:vAlign w:val="center"/>
          </w:tcPr>
          <w:p w:rsidR="00C13526" w:rsidRPr="003E3B6B" w:rsidRDefault="00C13526" w:rsidP="00C13526">
            <w:pPr>
              <w:spacing w:before="0" w:line="240" w:lineRule="auto"/>
              <w:ind w:firstLine="0"/>
              <w:jc w:val="center"/>
              <w:rPr>
                <w:sz w:val="24"/>
                <w:szCs w:val="24"/>
              </w:rPr>
            </w:pPr>
          </w:p>
        </w:tc>
        <w:tc>
          <w:tcPr>
            <w:tcW w:w="2198" w:type="pct"/>
            <w:vMerge/>
            <w:vAlign w:val="center"/>
          </w:tcPr>
          <w:p w:rsidR="00C13526" w:rsidRPr="003E3B6B" w:rsidRDefault="00C13526" w:rsidP="00C13526">
            <w:pPr>
              <w:spacing w:before="0" w:line="240" w:lineRule="auto"/>
              <w:ind w:firstLine="0"/>
              <w:jc w:val="center"/>
              <w:rPr>
                <w:sz w:val="24"/>
                <w:szCs w:val="24"/>
              </w:rPr>
            </w:pPr>
          </w:p>
        </w:tc>
        <w:tc>
          <w:tcPr>
            <w:tcW w:w="294" w:type="pct"/>
            <w:vAlign w:val="center"/>
          </w:tcPr>
          <w:p w:rsidR="00C13526" w:rsidRPr="003E3B6B" w:rsidRDefault="00C13526" w:rsidP="00C13526">
            <w:pPr>
              <w:spacing w:before="0" w:line="240" w:lineRule="auto"/>
              <w:ind w:firstLine="0"/>
              <w:jc w:val="center"/>
              <w:rPr>
                <w:sz w:val="24"/>
                <w:szCs w:val="24"/>
              </w:rPr>
            </w:pPr>
            <w:r w:rsidRPr="003E3B6B">
              <w:rPr>
                <w:sz w:val="24"/>
                <w:szCs w:val="24"/>
              </w:rPr>
              <w:t>д/о</w:t>
            </w:r>
          </w:p>
        </w:tc>
        <w:tc>
          <w:tcPr>
            <w:tcW w:w="281" w:type="pct"/>
            <w:vAlign w:val="center"/>
          </w:tcPr>
          <w:p w:rsidR="00C13526" w:rsidRPr="003E3B6B" w:rsidRDefault="00C13526" w:rsidP="00C13526">
            <w:pPr>
              <w:spacing w:before="0" w:line="240" w:lineRule="auto"/>
              <w:ind w:firstLine="0"/>
              <w:jc w:val="center"/>
              <w:rPr>
                <w:sz w:val="24"/>
                <w:szCs w:val="24"/>
              </w:rPr>
            </w:pPr>
            <w:r w:rsidRPr="003E3B6B">
              <w:rPr>
                <w:sz w:val="24"/>
                <w:szCs w:val="24"/>
              </w:rPr>
              <w:t>з/о</w:t>
            </w:r>
          </w:p>
        </w:tc>
        <w:tc>
          <w:tcPr>
            <w:tcW w:w="266" w:type="pct"/>
            <w:vAlign w:val="center"/>
          </w:tcPr>
          <w:p w:rsidR="00C13526" w:rsidRPr="003E3B6B" w:rsidRDefault="00C13526" w:rsidP="00C13526">
            <w:pPr>
              <w:spacing w:before="0" w:line="240" w:lineRule="auto"/>
              <w:ind w:firstLine="0"/>
              <w:jc w:val="center"/>
              <w:rPr>
                <w:sz w:val="24"/>
                <w:szCs w:val="24"/>
              </w:rPr>
            </w:pPr>
            <w:r w:rsidRPr="003E3B6B">
              <w:rPr>
                <w:sz w:val="24"/>
                <w:szCs w:val="24"/>
              </w:rPr>
              <w:t>д/о</w:t>
            </w:r>
          </w:p>
        </w:tc>
        <w:tc>
          <w:tcPr>
            <w:tcW w:w="366" w:type="pct"/>
            <w:vAlign w:val="center"/>
          </w:tcPr>
          <w:p w:rsidR="00C13526" w:rsidRPr="003E3B6B" w:rsidRDefault="00C13526" w:rsidP="00C13526">
            <w:pPr>
              <w:spacing w:before="0" w:line="240" w:lineRule="auto"/>
              <w:ind w:firstLine="0"/>
              <w:jc w:val="center"/>
              <w:rPr>
                <w:sz w:val="24"/>
                <w:szCs w:val="24"/>
              </w:rPr>
            </w:pPr>
            <w:r w:rsidRPr="003E3B6B">
              <w:rPr>
                <w:sz w:val="24"/>
                <w:szCs w:val="24"/>
              </w:rPr>
              <w:t>з/о</w:t>
            </w:r>
          </w:p>
        </w:tc>
        <w:tc>
          <w:tcPr>
            <w:tcW w:w="321" w:type="pct"/>
            <w:vAlign w:val="center"/>
          </w:tcPr>
          <w:p w:rsidR="00C13526" w:rsidRPr="003E3B6B" w:rsidRDefault="00C13526" w:rsidP="00C13526">
            <w:pPr>
              <w:spacing w:before="0" w:line="240" w:lineRule="auto"/>
              <w:ind w:firstLine="0"/>
              <w:jc w:val="center"/>
              <w:rPr>
                <w:sz w:val="24"/>
                <w:szCs w:val="24"/>
              </w:rPr>
            </w:pPr>
            <w:r w:rsidRPr="003E3B6B">
              <w:rPr>
                <w:sz w:val="24"/>
                <w:szCs w:val="24"/>
              </w:rPr>
              <w:t>д/о</w:t>
            </w:r>
          </w:p>
        </w:tc>
        <w:tc>
          <w:tcPr>
            <w:tcW w:w="445" w:type="pct"/>
            <w:vAlign w:val="center"/>
          </w:tcPr>
          <w:p w:rsidR="00C13526" w:rsidRPr="003E3B6B" w:rsidRDefault="00C13526" w:rsidP="00C13526">
            <w:pPr>
              <w:spacing w:before="0" w:line="240" w:lineRule="auto"/>
              <w:ind w:firstLine="0"/>
              <w:jc w:val="center"/>
              <w:rPr>
                <w:sz w:val="24"/>
                <w:szCs w:val="24"/>
              </w:rPr>
            </w:pPr>
            <w:r w:rsidRPr="003E3B6B">
              <w:rPr>
                <w:sz w:val="24"/>
                <w:szCs w:val="24"/>
              </w:rPr>
              <w:t>з/о</w:t>
            </w:r>
          </w:p>
        </w:tc>
        <w:tc>
          <w:tcPr>
            <w:tcW w:w="293" w:type="pct"/>
            <w:vAlign w:val="center"/>
          </w:tcPr>
          <w:p w:rsidR="00C13526" w:rsidRPr="003E3B6B" w:rsidRDefault="00C13526" w:rsidP="00C13526">
            <w:pPr>
              <w:spacing w:before="0" w:line="240" w:lineRule="auto"/>
              <w:ind w:firstLine="0"/>
              <w:jc w:val="center"/>
              <w:rPr>
                <w:sz w:val="24"/>
                <w:szCs w:val="24"/>
              </w:rPr>
            </w:pPr>
            <w:r w:rsidRPr="003E3B6B">
              <w:rPr>
                <w:sz w:val="24"/>
                <w:szCs w:val="24"/>
              </w:rPr>
              <w:t>д/о</w:t>
            </w:r>
          </w:p>
        </w:tc>
        <w:tc>
          <w:tcPr>
            <w:tcW w:w="277" w:type="pct"/>
            <w:vAlign w:val="center"/>
          </w:tcPr>
          <w:p w:rsidR="00C13526" w:rsidRPr="003E3B6B" w:rsidRDefault="00C13526" w:rsidP="00C13526">
            <w:pPr>
              <w:spacing w:before="0" w:line="240" w:lineRule="auto"/>
              <w:ind w:firstLine="0"/>
              <w:jc w:val="center"/>
              <w:rPr>
                <w:sz w:val="24"/>
                <w:szCs w:val="24"/>
              </w:rPr>
            </w:pPr>
            <w:r w:rsidRPr="003E3B6B">
              <w:rPr>
                <w:sz w:val="24"/>
                <w:szCs w:val="24"/>
              </w:rPr>
              <w:t>з/о</w:t>
            </w:r>
          </w:p>
        </w:tc>
      </w:tr>
      <w:tr w:rsidR="00C13526" w:rsidRPr="003E3B6B">
        <w:tc>
          <w:tcPr>
            <w:tcW w:w="259" w:type="pct"/>
          </w:tcPr>
          <w:p w:rsidR="00C13526" w:rsidRPr="005D2F21" w:rsidRDefault="00C13526" w:rsidP="00C13526">
            <w:pPr>
              <w:spacing w:before="0" w:line="240" w:lineRule="auto"/>
              <w:ind w:firstLine="0"/>
              <w:jc w:val="center"/>
              <w:rPr>
                <w:sz w:val="22"/>
                <w:szCs w:val="22"/>
              </w:rPr>
            </w:pPr>
            <w:r w:rsidRPr="005D2F21">
              <w:rPr>
                <w:sz w:val="22"/>
                <w:szCs w:val="22"/>
              </w:rPr>
              <w:t>1</w:t>
            </w:r>
          </w:p>
        </w:tc>
        <w:tc>
          <w:tcPr>
            <w:tcW w:w="2198" w:type="pct"/>
            <w:vAlign w:val="center"/>
          </w:tcPr>
          <w:p w:rsidR="00C13526" w:rsidRPr="005D2F21" w:rsidRDefault="00C13526" w:rsidP="00C13526">
            <w:pPr>
              <w:spacing w:before="0" w:line="240" w:lineRule="auto"/>
              <w:ind w:firstLine="0"/>
              <w:jc w:val="center"/>
              <w:rPr>
                <w:sz w:val="22"/>
                <w:szCs w:val="22"/>
              </w:rPr>
            </w:pPr>
            <w:r w:rsidRPr="005D2F21">
              <w:rPr>
                <w:sz w:val="22"/>
                <w:szCs w:val="22"/>
              </w:rPr>
              <w:t>2</w:t>
            </w:r>
          </w:p>
        </w:tc>
        <w:tc>
          <w:tcPr>
            <w:tcW w:w="294" w:type="pct"/>
            <w:vAlign w:val="center"/>
          </w:tcPr>
          <w:p w:rsidR="00C13526" w:rsidRPr="005D2F21" w:rsidRDefault="00C13526" w:rsidP="00C13526">
            <w:pPr>
              <w:spacing w:before="0" w:line="240" w:lineRule="auto"/>
              <w:ind w:firstLine="0"/>
              <w:jc w:val="center"/>
              <w:rPr>
                <w:sz w:val="22"/>
                <w:szCs w:val="22"/>
              </w:rPr>
            </w:pPr>
            <w:r w:rsidRPr="005D2F21">
              <w:rPr>
                <w:sz w:val="22"/>
                <w:szCs w:val="22"/>
              </w:rPr>
              <w:t>3</w:t>
            </w:r>
          </w:p>
        </w:tc>
        <w:tc>
          <w:tcPr>
            <w:tcW w:w="281" w:type="pct"/>
            <w:vAlign w:val="center"/>
          </w:tcPr>
          <w:p w:rsidR="00C13526" w:rsidRPr="005D2F21" w:rsidRDefault="00C13526" w:rsidP="00C13526">
            <w:pPr>
              <w:spacing w:before="0" w:line="240" w:lineRule="auto"/>
              <w:ind w:firstLine="0"/>
              <w:jc w:val="center"/>
              <w:rPr>
                <w:sz w:val="22"/>
                <w:szCs w:val="22"/>
              </w:rPr>
            </w:pPr>
            <w:r w:rsidRPr="005D2F21">
              <w:rPr>
                <w:sz w:val="22"/>
                <w:szCs w:val="22"/>
              </w:rPr>
              <w:t>4</w:t>
            </w:r>
          </w:p>
        </w:tc>
        <w:tc>
          <w:tcPr>
            <w:tcW w:w="266" w:type="pct"/>
            <w:vAlign w:val="center"/>
          </w:tcPr>
          <w:p w:rsidR="00C13526" w:rsidRPr="005D2F21" w:rsidRDefault="00C13526" w:rsidP="00C13526">
            <w:pPr>
              <w:spacing w:before="0" w:line="240" w:lineRule="auto"/>
              <w:ind w:firstLine="0"/>
              <w:jc w:val="center"/>
              <w:rPr>
                <w:sz w:val="22"/>
                <w:szCs w:val="22"/>
              </w:rPr>
            </w:pPr>
            <w:r w:rsidRPr="005D2F21">
              <w:rPr>
                <w:sz w:val="22"/>
                <w:szCs w:val="22"/>
              </w:rPr>
              <w:t>5</w:t>
            </w:r>
          </w:p>
        </w:tc>
        <w:tc>
          <w:tcPr>
            <w:tcW w:w="366" w:type="pct"/>
            <w:vAlign w:val="center"/>
          </w:tcPr>
          <w:p w:rsidR="00C13526" w:rsidRPr="005D2F21" w:rsidRDefault="00C13526" w:rsidP="00C13526">
            <w:pPr>
              <w:spacing w:before="0" w:line="240" w:lineRule="auto"/>
              <w:ind w:firstLine="0"/>
              <w:jc w:val="center"/>
              <w:rPr>
                <w:sz w:val="22"/>
                <w:szCs w:val="22"/>
              </w:rPr>
            </w:pPr>
            <w:r w:rsidRPr="005D2F21">
              <w:rPr>
                <w:sz w:val="22"/>
                <w:szCs w:val="22"/>
              </w:rPr>
              <w:t>6</w:t>
            </w:r>
          </w:p>
        </w:tc>
        <w:tc>
          <w:tcPr>
            <w:tcW w:w="321" w:type="pct"/>
            <w:vAlign w:val="center"/>
          </w:tcPr>
          <w:p w:rsidR="00C13526" w:rsidRPr="005D2F21" w:rsidRDefault="00C13526" w:rsidP="00C13526">
            <w:pPr>
              <w:spacing w:before="0" w:line="240" w:lineRule="auto"/>
              <w:ind w:firstLine="0"/>
              <w:jc w:val="center"/>
              <w:rPr>
                <w:sz w:val="22"/>
                <w:szCs w:val="22"/>
              </w:rPr>
            </w:pPr>
            <w:r w:rsidRPr="005D2F21">
              <w:rPr>
                <w:sz w:val="22"/>
                <w:szCs w:val="22"/>
              </w:rPr>
              <w:t>7</w:t>
            </w:r>
          </w:p>
        </w:tc>
        <w:tc>
          <w:tcPr>
            <w:tcW w:w="445" w:type="pct"/>
            <w:vAlign w:val="center"/>
          </w:tcPr>
          <w:p w:rsidR="00C13526" w:rsidRPr="005D2F21" w:rsidRDefault="00C13526" w:rsidP="00C13526">
            <w:pPr>
              <w:spacing w:before="0" w:line="240" w:lineRule="auto"/>
              <w:ind w:firstLine="0"/>
              <w:jc w:val="center"/>
              <w:rPr>
                <w:sz w:val="22"/>
                <w:szCs w:val="22"/>
              </w:rPr>
            </w:pPr>
            <w:r w:rsidRPr="005D2F21">
              <w:rPr>
                <w:sz w:val="22"/>
                <w:szCs w:val="22"/>
              </w:rPr>
              <w:t>8</w:t>
            </w:r>
          </w:p>
        </w:tc>
        <w:tc>
          <w:tcPr>
            <w:tcW w:w="293" w:type="pct"/>
            <w:vAlign w:val="center"/>
          </w:tcPr>
          <w:p w:rsidR="00C13526" w:rsidRPr="005D2F21" w:rsidRDefault="00C13526" w:rsidP="00C13526">
            <w:pPr>
              <w:spacing w:before="0" w:line="240" w:lineRule="auto"/>
              <w:ind w:firstLine="0"/>
              <w:jc w:val="center"/>
              <w:rPr>
                <w:sz w:val="22"/>
                <w:szCs w:val="22"/>
              </w:rPr>
            </w:pPr>
            <w:r w:rsidRPr="005D2F21">
              <w:rPr>
                <w:sz w:val="22"/>
                <w:szCs w:val="22"/>
              </w:rPr>
              <w:t>9</w:t>
            </w:r>
          </w:p>
        </w:tc>
        <w:tc>
          <w:tcPr>
            <w:tcW w:w="277" w:type="pct"/>
            <w:vAlign w:val="center"/>
          </w:tcPr>
          <w:p w:rsidR="00C13526" w:rsidRPr="005D2F21" w:rsidRDefault="00C13526" w:rsidP="00C13526">
            <w:pPr>
              <w:spacing w:before="0" w:line="240" w:lineRule="auto"/>
              <w:ind w:firstLine="0"/>
              <w:jc w:val="center"/>
              <w:rPr>
                <w:sz w:val="22"/>
                <w:szCs w:val="22"/>
              </w:rPr>
            </w:pPr>
            <w:r w:rsidRPr="005D2F21">
              <w:rPr>
                <w:sz w:val="22"/>
                <w:szCs w:val="22"/>
              </w:rPr>
              <w:t>10</w:t>
            </w:r>
          </w:p>
        </w:tc>
      </w:tr>
      <w:tr w:rsidR="00C13526" w:rsidRPr="003E3B6B">
        <w:tc>
          <w:tcPr>
            <w:tcW w:w="259" w:type="pct"/>
          </w:tcPr>
          <w:p w:rsidR="00C13526" w:rsidRPr="003E3B6B" w:rsidRDefault="00C13526" w:rsidP="00C13526">
            <w:pPr>
              <w:spacing w:before="0" w:line="240" w:lineRule="auto"/>
              <w:ind w:firstLine="0"/>
              <w:jc w:val="both"/>
              <w:rPr>
                <w:sz w:val="24"/>
                <w:szCs w:val="24"/>
              </w:rPr>
            </w:pPr>
            <w:r w:rsidRPr="003E3B6B">
              <w:rPr>
                <w:sz w:val="24"/>
                <w:szCs w:val="24"/>
              </w:rPr>
              <w:t>1</w:t>
            </w:r>
          </w:p>
        </w:tc>
        <w:tc>
          <w:tcPr>
            <w:tcW w:w="2198" w:type="pct"/>
          </w:tcPr>
          <w:p w:rsidR="00C13526" w:rsidRPr="003E3B6B" w:rsidRDefault="00C13526" w:rsidP="00C13526">
            <w:pPr>
              <w:spacing w:before="0" w:line="240" w:lineRule="auto"/>
              <w:ind w:firstLine="0"/>
              <w:jc w:val="both"/>
              <w:rPr>
                <w:sz w:val="24"/>
                <w:szCs w:val="24"/>
              </w:rPr>
            </w:pPr>
            <w:r w:rsidRPr="003E3B6B">
              <w:rPr>
                <w:bCs/>
                <w:sz w:val="24"/>
                <w:szCs w:val="24"/>
              </w:rPr>
              <w:t>Информация и информационные отношения</w:t>
            </w:r>
          </w:p>
        </w:tc>
        <w:tc>
          <w:tcPr>
            <w:tcW w:w="294" w:type="pct"/>
            <w:vAlign w:val="center"/>
          </w:tcPr>
          <w:p w:rsidR="00C13526" w:rsidRPr="003E3B6B" w:rsidRDefault="00C13526" w:rsidP="00C13526">
            <w:pPr>
              <w:spacing w:before="0" w:line="240" w:lineRule="auto"/>
              <w:ind w:firstLine="0"/>
              <w:jc w:val="center"/>
              <w:rPr>
                <w:sz w:val="24"/>
                <w:szCs w:val="24"/>
              </w:rPr>
            </w:pPr>
            <w:r>
              <w:rPr>
                <w:sz w:val="24"/>
                <w:szCs w:val="24"/>
              </w:rPr>
              <w:t>10</w:t>
            </w:r>
          </w:p>
        </w:tc>
        <w:tc>
          <w:tcPr>
            <w:tcW w:w="281" w:type="pct"/>
            <w:vAlign w:val="center"/>
          </w:tcPr>
          <w:p w:rsidR="00C13526" w:rsidRPr="003E3B6B" w:rsidRDefault="00C13526" w:rsidP="00C13526">
            <w:pPr>
              <w:spacing w:before="0" w:line="240" w:lineRule="auto"/>
              <w:ind w:firstLine="0"/>
              <w:jc w:val="center"/>
              <w:rPr>
                <w:sz w:val="24"/>
                <w:szCs w:val="24"/>
              </w:rPr>
            </w:pPr>
            <w:r>
              <w:rPr>
                <w:sz w:val="24"/>
                <w:szCs w:val="24"/>
              </w:rPr>
              <w:t>10</w:t>
            </w:r>
          </w:p>
        </w:tc>
        <w:tc>
          <w:tcPr>
            <w:tcW w:w="266" w:type="pct"/>
            <w:vAlign w:val="center"/>
          </w:tcPr>
          <w:p w:rsidR="00C13526" w:rsidRPr="003E3B6B" w:rsidRDefault="00C13526" w:rsidP="00C13526">
            <w:pPr>
              <w:spacing w:before="0" w:line="240" w:lineRule="auto"/>
              <w:ind w:firstLine="0"/>
              <w:jc w:val="center"/>
              <w:rPr>
                <w:sz w:val="24"/>
                <w:szCs w:val="24"/>
                <w:lang w:eastAsia="en-US"/>
              </w:rPr>
            </w:pPr>
            <w:r w:rsidRPr="003E3B6B">
              <w:rPr>
                <w:sz w:val="24"/>
                <w:szCs w:val="24"/>
                <w:lang w:eastAsia="en-US"/>
              </w:rPr>
              <w:t>4</w:t>
            </w:r>
          </w:p>
        </w:tc>
        <w:tc>
          <w:tcPr>
            <w:tcW w:w="366" w:type="pct"/>
            <w:vAlign w:val="center"/>
          </w:tcPr>
          <w:p w:rsidR="00C13526" w:rsidRPr="003E3B6B" w:rsidRDefault="00C13526" w:rsidP="00C13526">
            <w:pPr>
              <w:spacing w:before="0" w:line="240" w:lineRule="auto"/>
              <w:ind w:firstLine="0"/>
              <w:jc w:val="center"/>
              <w:rPr>
                <w:sz w:val="24"/>
                <w:szCs w:val="24"/>
              </w:rPr>
            </w:pPr>
            <w:r>
              <w:rPr>
                <w:sz w:val="24"/>
                <w:szCs w:val="24"/>
              </w:rPr>
              <w:t>1</w:t>
            </w:r>
          </w:p>
        </w:tc>
        <w:tc>
          <w:tcPr>
            <w:tcW w:w="321" w:type="pct"/>
            <w:vAlign w:val="center"/>
          </w:tcPr>
          <w:p w:rsidR="00C13526" w:rsidRPr="003E3B6B" w:rsidRDefault="00C13526" w:rsidP="00C13526">
            <w:pPr>
              <w:spacing w:before="0" w:line="240" w:lineRule="auto"/>
              <w:ind w:firstLine="0"/>
              <w:jc w:val="center"/>
              <w:rPr>
                <w:sz w:val="24"/>
                <w:szCs w:val="24"/>
                <w:lang w:eastAsia="en-US"/>
              </w:rPr>
            </w:pPr>
            <w:r w:rsidRPr="003E3B6B">
              <w:rPr>
                <w:sz w:val="24"/>
                <w:szCs w:val="24"/>
                <w:lang w:eastAsia="en-US"/>
              </w:rPr>
              <w:t>2</w:t>
            </w:r>
          </w:p>
        </w:tc>
        <w:tc>
          <w:tcPr>
            <w:tcW w:w="445" w:type="pct"/>
            <w:vAlign w:val="center"/>
          </w:tcPr>
          <w:p w:rsidR="00C13526" w:rsidRPr="003E3B6B" w:rsidRDefault="00C13526" w:rsidP="00C13526">
            <w:pPr>
              <w:spacing w:before="0" w:line="240" w:lineRule="auto"/>
              <w:ind w:firstLine="0"/>
              <w:jc w:val="center"/>
              <w:rPr>
                <w:sz w:val="24"/>
                <w:szCs w:val="24"/>
              </w:rPr>
            </w:pPr>
            <w:r>
              <w:rPr>
                <w:sz w:val="24"/>
                <w:szCs w:val="24"/>
              </w:rPr>
              <w:t>–</w:t>
            </w:r>
          </w:p>
        </w:tc>
        <w:tc>
          <w:tcPr>
            <w:tcW w:w="293" w:type="pct"/>
            <w:vAlign w:val="center"/>
          </w:tcPr>
          <w:p w:rsidR="00C13526" w:rsidRPr="003E3B6B" w:rsidRDefault="00C13526" w:rsidP="00C13526">
            <w:pPr>
              <w:spacing w:before="0" w:line="240" w:lineRule="auto"/>
              <w:ind w:firstLine="0"/>
              <w:jc w:val="center"/>
              <w:rPr>
                <w:sz w:val="24"/>
                <w:szCs w:val="24"/>
                <w:lang w:eastAsia="en-US"/>
              </w:rPr>
            </w:pPr>
            <w:r w:rsidRPr="003E3B6B">
              <w:rPr>
                <w:sz w:val="24"/>
                <w:szCs w:val="24"/>
                <w:lang w:eastAsia="en-US"/>
              </w:rPr>
              <w:t>4</w:t>
            </w:r>
          </w:p>
        </w:tc>
        <w:tc>
          <w:tcPr>
            <w:tcW w:w="277" w:type="pct"/>
            <w:vAlign w:val="center"/>
          </w:tcPr>
          <w:p w:rsidR="00C13526" w:rsidRPr="003E3B6B" w:rsidRDefault="00C13526" w:rsidP="00C13526">
            <w:pPr>
              <w:spacing w:before="0" w:line="240" w:lineRule="auto"/>
              <w:ind w:firstLine="0"/>
              <w:jc w:val="center"/>
              <w:rPr>
                <w:sz w:val="24"/>
                <w:szCs w:val="24"/>
              </w:rPr>
            </w:pPr>
            <w:r>
              <w:rPr>
                <w:sz w:val="24"/>
                <w:szCs w:val="24"/>
              </w:rPr>
              <w:t>9</w:t>
            </w:r>
          </w:p>
        </w:tc>
      </w:tr>
      <w:tr w:rsidR="00C13526" w:rsidRPr="003E3B6B">
        <w:tc>
          <w:tcPr>
            <w:tcW w:w="259" w:type="pct"/>
          </w:tcPr>
          <w:p w:rsidR="00C13526" w:rsidRPr="003E3B6B" w:rsidRDefault="00C13526" w:rsidP="00C13526">
            <w:pPr>
              <w:spacing w:before="0" w:line="240" w:lineRule="auto"/>
              <w:ind w:firstLine="0"/>
              <w:jc w:val="both"/>
              <w:rPr>
                <w:sz w:val="24"/>
                <w:szCs w:val="24"/>
              </w:rPr>
            </w:pPr>
            <w:r w:rsidRPr="003E3B6B">
              <w:rPr>
                <w:sz w:val="24"/>
                <w:szCs w:val="24"/>
              </w:rPr>
              <w:t>2</w:t>
            </w:r>
          </w:p>
        </w:tc>
        <w:tc>
          <w:tcPr>
            <w:tcW w:w="2198" w:type="pct"/>
          </w:tcPr>
          <w:p w:rsidR="00C13526" w:rsidRPr="003E3B6B" w:rsidRDefault="00C13526" w:rsidP="00C13526">
            <w:pPr>
              <w:spacing w:before="0" w:line="240" w:lineRule="auto"/>
              <w:ind w:firstLine="0"/>
              <w:jc w:val="both"/>
              <w:rPr>
                <w:sz w:val="24"/>
                <w:szCs w:val="24"/>
              </w:rPr>
            </w:pPr>
            <w:r w:rsidRPr="003E3B6B">
              <w:rPr>
                <w:sz w:val="24"/>
                <w:szCs w:val="24"/>
              </w:rPr>
              <w:t>Информационное общество</w:t>
            </w:r>
          </w:p>
        </w:tc>
        <w:tc>
          <w:tcPr>
            <w:tcW w:w="294" w:type="pct"/>
            <w:vAlign w:val="center"/>
          </w:tcPr>
          <w:p w:rsidR="00C13526" w:rsidRPr="003E3B6B" w:rsidRDefault="00C13526" w:rsidP="00C13526">
            <w:pPr>
              <w:spacing w:before="0" w:line="240" w:lineRule="auto"/>
              <w:ind w:firstLine="0"/>
              <w:jc w:val="center"/>
              <w:rPr>
                <w:sz w:val="24"/>
                <w:szCs w:val="24"/>
              </w:rPr>
            </w:pPr>
            <w:r>
              <w:rPr>
                <w:sz w:val="24"/>
                <w:szCs w:val="24"/>
              </w:rPr>
              <w:t>8</w:t>
            </w:r>
          </w:p>
        </w:tc>
        <w:tc>
          <w:tcPr>
            <w:tcW w:w="281" w:type="pct"/>
            <w:vAlign w:val="center"/>
          </w:tcPr>
          <w:p w:rsidR="00C13526" w:rsidRPr="003E3B6B" w:rsidRDefault="00C13526" w:rsidP="00C13526">
            <w:pPr>
              <w:spacing w:before="0" w:line="240" w:lineRule="auto"/>
              <w:ind w:firstLine="0"/>
              <w:jc w:val="center"/>
              <w:rPr>
                <w:sz w:val="24"/>
                <w:szCs w:val="24"/>
              </w:rPr>
            </w:pPr>
            <w:r>
              <w:rPr>
                <w:sz w:val="24"/>
                <w:szCs w:val="24"/>
              </w:rPr>
              <w:t>10</w:t>
            </w:r>
          </w:p>
        </w:tc>
        <w:tc>
          <w:tcPr>
            <w:tcW w:w="266" w:type="pct"/>
            <w:vAlign w:val="center"/>
          </w:tcPr>
          <w:p w:rsidR="00C13526" w:rsidRPr="003E3B6B" w:rsidRDefault="00C13526" w:rsidP="00C13526">
            <w:pPr>
              <w:spacing w:before="0" w:line="240" w:lineRule="auto"/>
              <w:ind w:firstLine="0"/>
              <w:jc w:val="center"/>
              <w:rPr>
                <w:sz w:val="24"/>
                <w:szCs w:val="24"/>
                <w:lang w:eastAsia="en-US"/>
              </w:rPr>
            </w:pPr>
            <w:r w:rsidRPr="003E3B6B">
              <w:rPr>
                <w:sz w:val="24"/>
                <w:szCs w:val="24"/>
                <w:lang w:eastAsia="en-US"/>
              </w:rPr>
              <w:t>2</w:t>
            </w:r>
          </w:p>
        </w:tc>
        <w:tc>
          <w:tcPr>
            <w:tcW w:w="366" w:type="pct"/>
            <w:vAlign w:val="center"/>
          </w:tcPr>
          <w:p w:rsidR="00C13526" w:rsidRPr="003E3B6B" w:rsidRDefault="00C13526" w:rsidP="00C13526">
            <w:pPr>
              <w:spacing w:before="0" w:line="240" w:lineRule="auto"/>
              <w:ind w:firstLine="0"/>
              <w:jc w:val="center"/>
              <w:rPr>
                <w:sz w:val="24"/>
                <w:szCs w:val="24"/>
              </w:rPr>
            </w:pPr>
            <w:r>
              <w:rPr>
                <w:sz w:val="24"/>
                <w:szCs w:val="24"/>
              </w:rPr>
              <w:t>1</w:t>
            </w:r>
          </w:p>
        </w:tc>
        <w:tc>
          <w:tcPr>
            <w:tcW w:w="321" w:type="pct"/>
            <w:vAlign w:val="center"/>
          </w:tcPr>
          <w:p w:rsidR="00C13526" w:rsidRPr="003E3B6B" w:rsidRDefault="00C13526" w:rsidP="00C13526">
            <w:pPr>
              <w:spacing w:before="0" w:line="240" w:lineRule="auto"/>
              <w:ind w:firstLine="0"/>
              <w:jc w:val="center"/>
              <w:rPr>
                <w:sz w:val="24"/>
                <w:szCs w:val="24"/>
                <w:lang w:eastAsia="en-US"/>
              </w:rPr>
            </w:pPr>
            <w:r w:rsidRPr="003E3B6B">
              <w:rPr>
                <w:sz w:val="24"/>
                <w:szCs w:val="24"/>
                <w:lang w:eastAsia="en-US"/>
              </w:rPr>
              <w:t>2</w:t>
            </w:r>
          </w:p>
        </w:tc>
        <w:tc>
          <w:tcPr>
            <w:tcW w:w="445" w:type="pct"/>
            <w:vAlign w:val="center"/>
          </w:tcPr>
          <w:p w:rsidR="00C13526" w:rsidRPr="003E3B6B" w:rsidRDefault="00C13526" w:rsidP="00C13526">
            <w:pPr>
              <w:spacing w:before="0" w:line="240" w:lineRule="auto"/>
              <w:ind w:firstLine="0"/>
              <w:jc w:val="center"/>
              <w:rPr>
                <w:sz w:val="24"/>
                <w:szCs w:val="24"/>
              </w:rPr>
            </w:pPr>
            <w:r>
              <w:rPr>
                <w:sz w:val="24"/>
                <w:szCs w:val="24"/>
              </w:rPr>
              <w:t>–</w:t>
            </w:r>
          </w:p>
        </w:tc>
        <w:tc>
          <w:tcPr>
            <w:tcW w:w="293" w:type="pct"/>
            <w:vAlign w:val="center"/>
          </w:tcPr>
          <w:p w:rsidR="00C13526" w:rsidRPr="003E3B6B" w:rsidRDefault="00C13526" w:rsidP="00C13526">
            <w:pPr>
              <w:spacing w:before="0" w:line="240" w:lineRule="auto"/>
              <w:ind w:firstLine="0"/>
              <w:jc w:val="center"/>
              <w:rPr>
                <w:sz w:val="24"/>
                <w:szCs w:val="24"/>
                <w:lang w:eastAsia="en-US"/>
              </w:rPr>
            </w:pPr>
            <w:r w:rsidRPr="003E3B6B">
              <w:rPr>
                <w:sz w:val="24"/>
                <w:szCs w:val="24"/>
                <w:lang w:eastAsia="en-US"/>
              </w:rPr>
              <w:t>4</w:t>
            </w:r>
          </w:p>
        </w:tc>
        <w:tc>
          <w:tcPr>
            <w:tcW w:w="277" w:type="pct"/>
            <w:vAlign w:val="center"/>
          </w:tcPr>
          <w:p w:rsidR="00C13526" w:rsidRPr="003E3B6B" w:rsidRDefault="00C13526" w:rsidP="00C13526">
            <w:pPr>
              <w:spacing w:before="0" w:line="240" w:lineRule="auto"/>
              <w:ind w:firstLine="0"/>
              <w:jc w:val="center"/>
              <w:rPr>
                <w:sz w:val="24"/>
                <w:szCs w:val="24"/>
              </w:rPr>
            </w:pPr>
            <w:r>
              <w:rPr>
                <w:sz w:val="24"/>
                <w:szCs w:val="24"/>
              </w:rPr>
              <w:t>9</w:t>
            </w:r>
          </w:p>
        </w:tc>
      </w:tr>
      <w:tr w:rsidR="00C13526" w:rsidRPr="003E3B6B">
        <w:tc>
          <w:tcPr>
            <w:tcW w:w="259" w:type="pct"/>
          </w:tcPr>
          <w:p w:rsidR="00C13526" w:rsidRPr="003E3B6B" w:rsidRDefault="00C13526" w:rsidP="00C13526">
            <w:pPr>
              <w:spacing w:before="0" w:line="240" w:lineRule="auto"/>
              <w:ind w:firstLine="0"/>
              <w:jc w:val="both"/>
              <w:rPr>
                <w:sz w:val="24"/>
                <w:szCs w:val="24"/>
              </w:rPr>
            </w:pPr>
            <w:r w:rsidRPr="003E3B6B">
              <w:rPr>
                <w:sz w:val="24"/>
                <w:szCs w:val="24"/>
              </w:rPr>
              <w:t>3</w:t>
            </w:r>
          </w:p>
        </w:tc>
        <w:tc>
          <w:tcPr>
            <w:tcW w:w="2198" w:type="pct"/>
          </w:tcPr>
          <w:p w:rsidR="00C13526" w:rsidRPr="003E3B6B" w:rsidRDefault="00C13526" w:rsidP="00C13526">
            <w:pPr>
              <w:spacing w:before="0" w:line="240" w:lineRule="auto"/>
              <w:ind w:firstLine="0"/>
              <w:jc w:val="both"/>
              <w:rPr>
                <w:sz w:val="24"/>
                <w:szCs w:val="24"/>
              </w:rPr>
            </w:pPr>
            <w:r w:rsidRPr="003E3B6B">
              <w:rPr>
                <w:sz w:val="24"/>
                <w:szCs w:val="24"/>
              </w:rPr>
              <w:t>Предмет и методы информационного права и его место в системе российского права</w:t>
            </w:r>
          </w:p>
        </w:tc>
        <w:tc>
          <w:tcPr>
            <w:tcW w:w="294" w:type="pct"/>
            <w:vAlign w:val="center"/>
          </w:tcPr>
          <w:p w:rsidR="00C13526" w:rsidRPr="003E3B6B" w:rsidRDefault="00C13526" w:rsidP="00C13526">
            <w:pPr>
              <w:spacing w:before="0" w:line="240" w:lineRule="auto"/>
              <w:ind w:firstLine="0"/>
              <w:jc w:val="center"/>
              <w:rPr>
                <w:sz w:val="24"/>
                <w:szCs w:val="24"/>
              </w:rPr>
            </w:pPr>
            <w:r>
              <w:rPr>
                <w:sz w:val="24"/>
                <w:szCs w:val="24"/>
              </w:rPr>
              <w:t>8</w:t>
            </w:r>
          </w:p>
        </w:tc>
        <w:tc>
          <w:tcPr>
            <w:tcW w:w="281" w:type="pct"/>
            <w:vAlign w:val="center"/>
          </w:tcPr>
          <w:p w:rsidR="00C13526" w:rsidRPr="003E3B6B" w:rsidRDefault="00C13526" w:rsidP="00C13526">
            <w:pPr>
              <w:spacing w:before="0" w:line="240" w:lineRule="auto"/>
              <w:ind w:firstLine="0"/>
              <w:jc w:val="center"/>
              <w:rPr>
                <w:sz w:val="24"/>
                <w:szCs w:val="24"/>
              </w:rPr>
            </w:pPr>
            <w:r>
              <w:rPr>
                <w:sz w:val="24"/>
                <w:szCs w:val="24"/>
              </w:rPr>
              <w:t>10</w:t>
            </w:r>
          </w:p>
        </w:tc>
        <w:tc>
          <w:tcPr>
            <w:tcW w:w="266" w:type="pct"/>
            <w:vAlign w:val="center"/>
          </w:tcPr>
          <w:p w:rsidR="00C13526" w:rsidRPr="003E3B6B" w:rsidRDefault="00C13526" w:rsidP="00C13526">
            <w:pPr>
              <w:spacing w:before="0" w:line="240" w:lineRule="auto"/>
              <w:ind w:firstLine="0"/>
              <w:jc w:val="center"/>
              <w:rPr>
                <w:sz w:val="24"/>
                <w:szCs w:val="24"/>
                <w:lang w:eastAsia="en-US"/>
              </w:rPr>
            </w:pPr>
            <w:r w:rsidRPr="003E3B6B">
              <w:rPr>
                <w:sz w:val="24"/>
                <w:szCs w:val="24"/>
                <w:lang w:eastAsia="en-US"/>
              </w:rPr>
              <w:t>2</w:t>
            </w:r>
          </w:p>
        </w:tc>
        <w:tc>
          <w:tcPr>
            <w:tcW w:w="366" w:type="pct"/>
            <w:vAlign w:val="center"/>
          </w:tcPr>
          <w:p w:rsidR="00C13526" w:rsidRPr="003E3B6B" w:rsidRDefault="00C13526" w:rsidP="00C13526">
            <w:pPr>
              <w:spacing w:before="0" w:line="240" w:lineRule="auto"/>
              <w:ind w:firstLine="0"/>
              <w:jc w:val="center"/>
              <w:rPr>
                <w:sz w:val="24"/>
                <w:szCs w:val="24"/>
              </w:rPr>
            </w:pPr>
            <w:r>
              <w:rPr>
                <w:sz w:val="24"/>
                <w:szCs w:val="24"/>
              </w:rPr>
              <w:t>1</w:t>
            </w:r>
          </w:p>
        </w:tc>
        <w:tc>
          <w:tcPr>
            <w:tcW w:w="321" w:type="pct"/>
            <w:vAlign w:val="center"/>
          </w:tcPr>
          <w:p w:rsidR="00C13526" w:rsidRPr="003E3B6B" w:rsidRDefault="00C13526" w:rsidP="00C13526">
            <w:pPr>
              <w:spacing w:before="0" w:line="240" w:lineRule="auto"/>
              <w:ind w:firstLine="0"/>
              <w:jc w:val="center"/>
              <w:rPr>
                <w:sz w:val="24"/>
                <w:szCs w:val="24"/>
                <w:lang w:eastAsia="en-US"/>
              </w:rPr>
            </w:pPr>
            <w:r w:rsidRPr="003E3B6B">
              <w:rPr>
                <w:sz w:val="24"/>
                <w:szCs w:val="24"/>
                <w:lang w:eastAsia="en-US"/>
              </w:rPr>
              <w:t>–</w:t>
            </w:r>
          </w:p>
        </w:tc>
        <w:tc>
          <w:tcPr>
            <w:tcW w:w="445" w:type="pct"/>
            <w:vAlign w:val="center"/>
          </w:tcPr>
          <w:p w:rsidR="00C13526" w:rsidRPr="003E3B6B" w:rsidRDefault="00C13526" w:rsidP="00C13526">
            <w:pPr>
              <w:spacing w:before="0" w:line="240" w:lineRule="auto"/>
              <w:ind w:firstLine="0"/>
              <w:jc w:val="center"/>
              <w:rPr>
                <w:sz w:val="24"/>
                <w:szCs w:val="24"/>
              </w:rPr>
            </w:pPr>
            <w:r>
              <w:rPr>
                <w:sz w:val="24"/>
                <w:szCs w:val="24"/>
              </w:rPr>
              <w:t>–</w:t>
            </w:r>
          </w:p>
        </w:tc>
        <w:tc>
          <w:tcPr>
            <w:tcW w:w="293" w:type="pct"/>
            <w:vAlign w:val="center"/>
          </w:tcPr>
          <w:p w:rsidR="00C13526" w:rsidRPr="003E3B6B" w:rsidRDefault="00C13526" w:rsidP="00C13526">
            <w:pPr>
              <w:spacing w:before="0" w:line="240" w:lineRule="auto"/>
              <w:ind w:firstLine="0"/>
              <w:jc w:val="center"/>
              <w:rPr>
                <w:sz w:val="24"/>
                <w:szCs w:val="24"/>
                <w:lang w:eastAsia="en-US"/>
              </w:rPr>
            </w:pPr>
            <w:r>
              <w:rPr>
                <w:sz w:val="24"/>
                <w:szCs w:val="24"/>
                <w:lang w:eastAsia="en-US"/>
              </w:rPr>
              <w:t>6</w:t>
            </w:r>
          </w:p>
        </w:tc>
        <w:tc>
          <w:tcPr>
            <w:tcW w:w="277" w:type="pct"/>
            <w:vAlign w:val="center"/>
          </w:tcPr>
          <w:p w:rsidR="00C13526" w:rsidRPr="003E3B6B" w:rsidRDefault="00C13526" w:rsidP="00C13526">
            <w:pPr>
              <w:spacing w:before="0" w:line="240" w:lineRule="auto"/>
              <w:ind w:firstLine="0"/>
              <w:jc w:val="center"/>
              <w:rPr>
                <w:sz w:val="24"/>
                <w:szCs w:val="24"/>
              </w:rPr>
            </w:pPr>
            <w:r>
              <w:rPr>
                <w:sz w:val="24"/>
                <w:szCs w:val="24"/>
              </w:rPr>
              <w:t>9</w:t>
            </w:r>
          </w:p>
        </w:tc>
      </w:tr>
      <w:tr w:rsidR="00C13526" w:rsidRPr="003E3B6B">
        <w:tc>
          <w:tcPr>
            <w:tcW w:w="259" w:type="pct"/>
          </w:tcPr>
          <w:p w:rsidR="00C13526" w:rsidRPr="003E3B6B" w:rsidRDefault="00C13526" w:rsidP="00C13526">
            <w:pPr>
              <w:pStyle w:val="a6"/>
              <w:spacing w:after="0"/>
              <w:ind w:firstLine="0"/>
              <w:jc w:val="both"/>
            </w:pPr>
            <w:r w:rsidRPr="003E3B6B">
              <w:t>4</w:t>
            </w:r>
          </w:p>
        </w:tc>
        <w:tc>
          <w:tcPr>
            <w:tcW w:w="2198" w:type="pct"/>
          </w:tcPr>
          <w:p w:rsidR="00C13526" w:rsidRPr="003E3B6B" w:rsidRDefault="00C13526" w:rsidP="00C13526">
            <w:pPr>
              <w:spacing w:before="0" w:line="240" w:lineRule="auto"/>
              <w:ind w:firstLine="0"/>
              <w:jc w:val="both"/>
              <w:rPr>
                <w:sz w:val="24"/>
                <w:szCs w:val="24"/>
              </w:rPr>
            </w:pPr>
            <w:r w:rsidRPr="003E3B6B">
              <w:rPr>
                <w:bCs/>
                <w:sz w:val="24"/>
                <w:szCs w:val="24"/>
              </w:rPr>
              <w:t>Информационные правоотношения</w:t>
            </w:r>
          </w:p>
        </w:tc>
        <w:tc>
          <w:tcPr>
            <w:tcW w:w="294" w:type="pct"/>
            <w:vAlign w:val="center"/>
          </w:tcPr>
          <w:p w:rsidR="00C13526" w:rsidRPr="003E3B6B" w:rsidRDefault="00C13526" w:rsidP="00C13526">
            <w:pPr>
              <w:spacing w:before="0" w:line="240" w:lineRule="auto"/>
              <w:ind w:firstLine="0"/>
              <w:jc w:val="center"/>
              <w:rPr>
                <w:sz w:val="24"/>
                <w:szCs w:val="24"/>
              </w:rPr>
            </w:pPr>
            <w:r>
              <w:rPr>
                <w:sz w:val="24"/>
                <w:szCs w:val="24"/>
              </w:rPr>
              <w:t>8</w:t>
            </w:r>
          </w:p>
        </w:tc>
        <w:tc>
          <w:tcPr>
            <w:tcW w:w="281" w:type="pct"/>
            <w:vAlign w:val="center"/>
          </w:tcPr>
          <w:p w:rsidR="00C13526" w:rsidRPr="003E3B6B" w:rsidRDefault="00C13526" w:rsidP="00C13526">
            <w:pPr>
              <w:spacing w:before="0" w:line="240" w:lineRule="auto"/>
              <w:ind w:firstLine="0"/>
              <w:jc w:val="center"/>
              <w:rPr>
                <w:sz w:val="24"/>
                <w:szCs w:val="24"/>
              </w:rPr>
            </w:pPr>
            <w:r>
              <w:rPr>
                <w:sz w:val="24"/>
                <w:szCs w:val="24"/>
              </w:rPr>
              <w:t>10</w:t>
            </w:r>
          </w:p>
        </w:tc>
        <w:tc>
          <w:tcPr>
            <w:tcW w:w="266" w:type="pct"/>
            <w:vAlign w:val="center"/>
          </w:tcPr>
          <w:p w:rsidR="00C13526" w:rsidRPr="003E3B6B" w:rsidRDefault="00C13526" w:rsidP="00C13526">
            <w:pPr>
              <w:spacing w:before="0" w:line="240" w:lineRule="auto"/>
              <w:ind w:firstLine="0"/>
              <w:jc w:val="center"/>
              <w:rPr>
                <w:sz w:val="24"/>
                <w:szCs w:val="24"/>
                <w:lang w:eastAsia="en-US"/>
              </w:rPr>
            </w:pPr>
            <w:r w:rsidRPr="003E3B6B">
              <w:rPr>
                <w:sz w:val="24"/>
                <w:szCs w:val="24"/>
                <w:lang w:eastAsia="en-US"/>
              </w:rPr>
              <w:t>2</w:t>
            </w:r>
          </w:p>
        </w:tc>
        <w:tc>
          <w:tcPr>
            <w:tcW w:w="366" w:type="pct"/>
            <w:vAlign w:val="center"/>
          </w:tcPr>
          <w:p w:rsidR="00C13526" w:rsidRPr="003E3B6B" w:rsidRDefault="00C13526" w:rsidP="00C13526">
            <w:pPr>
              <w:spacing w:before="0" w:line="240" w:lineRule="auto"/>
              <w:ind w:firstLine="0"/>
              <w:jc w:val="center"/>
              <w:rPr>
                <w:sz w:val="24"/>
                <w:szCs w:val="24"/>
              </w:rPr>
            </w:pPr>
            <w:r>
              <w:rPr>
                <w:sz w:val="24"/>
                <w:szCs w:val="24"/>
              </w:rPr>
              <w:t>1</w:t>
            </w:r>
          </w:p>
        </w:tc>
        <w:tc>
          <w:tcPr>
            <w:tcW w:w="321" w:type="pct"/>
            <w:vAlign w:val="center"/>
          </w:tcPr>
          <w:p w:rsidR="00C13526" w:rsidRPr="003E3B6B" w:rsidRDefault="00C13526" w:rsidP="00C13526">
            <w:pPr>
              <w:spacing w:before="0" w:line="240" w:lineRule="auto"/>
              <w:ind w:firstLine="0"/>
              <w:jc w:val="center"/>
              <w:rPr>
                <w:sz w:val="24"/>
                <w:szCs w:val="24"/>
                <w:lang w:eastAsia="en-US"/>
              </w:rPr>
            </w:pPr>
          </w:p>
        </w:tc>
        <w:tc>
          <w:tcPr>
            <w:tcW w:w="445" w:type="pct"/>
            <w:vAlign w:val="center"/>
          </w:tcPr>
          <w:p w:rsidR="00C13526" w:rsidRPr="003E3B6B" w:rsidRDefault="00C13526" w:rsidP="00C13526">
            <w:pPr>
              <w:spacing w:before="0" w:line="240" w:lineRule="auto"/>
              <w:ind w:firstLine="0"/>
              <w:jc w:val="center"/>
              <w:rPr>
                <w:sz w:val="24"/>
                <w:szCs w:val="24"/>
              </w:rPr>
            </w:pPr>
            <w:r>
              <w:rPr>
                <w:sz w:val="24"/>
                <w:szCs w:val="24"/>
              </w:rPr>
              <w:t>–</w:t>
            </w:r>
          </w:p>
        </w:tc>
        <w:tc>
          <w:tcPr>
            <w:tcW w:w="293" w:type="pct"/>
            <w:vAlign w:val="center"/>
          </w:tcPr>
          <w:p w:rsidR="00C13526" w:rsidRPr="003E3B6B" w:rsidRDefault="00C13526" w:rsidP="00C13526">
            <w:pPr>
              <w:spacing w:before="0" w:line="240" w:lineRule="auto"/>
              <w:ind w:firstLine="0"/>
              <w:jc w:val="center"/>
              <w:rPr>
                <w:sz w:val="24"/>
                <w:szCs w:val="24"/>
                <w:lang w:eastAsia="en-US"/>
              </w:rPr>
            </w:pPr>
            <w:r>
              <w:rPr>
                <w:sz w:val="24"/>
                <w:szCs w:val="24"/>
                <w:lang w:eastAsia="en-US"/>
              </w:rPr>
              <w:t>6</w:t>
            </w:r>
          </w:p>
        </w:tc>
        <w:tc>
          <w:tcPr>
            <w:tcW w:w="277" w:type="pct"/>
            <w:vAlign w:val="center"/>
          </w:tcPr>
          <w:p w:rsidR="00C13526" w:rsidRPr="003E3B6B" w:rsidRDefault="00C13526" w:rsidP="00C13526">
            <w:pPr>
              <w:spacing w:before="0" w:line="240" w:lineRule="auto"/>
              <w:ind w:firstLine="0"/>
              <w:jc w:val="center"/>
              <w:rPr>
                <w:sz w:val="24"/>
                <w:szCs w:val="24"/>
              </w:rPr>
            </w:pPr>
            <w:r>
              <w:rPr>
                <w:sz w:val="24"/>
                <w:szCs w:val="24"/>
              </w:rPr>
              <w:t>9</w:t>
            </w:r>
          </w:p>
        </w:tc>
      </w:tr>
      <w:tr w:rsidR="00C13526" w:rsidRPr="003E3B6B">
        <w:tc>
          <w:tcPr>
            <w:tcW w:w="259" w:type="pct"/>
          </w:tcPr>
          <w:p w:rsidR="00C13526" w:rsidRPr="003E3B6B" w:rsidRDefault="00C13526" w:rsidP="00C13526">
            <w:pPr>
              <w:pStyle w:val="a6"/>
              <w:spacing w:after="0"/>
              <w:ind w:firstLine="0"/>
              <w:jc w:val="both"/>
            </w:pPr>
            <w:r w:rsidRPr="003E3B6B">
              <w:t>5</w:t>
            </w:r>
          </w:p>
        </w:tc>
        <w:tc>
          <w:tcPr>
            <w:tcW w:w="2198" w:type="pct"/>
          </w:tcPr>
          <w:p w:rsidR="00C13526" w:rsidRPr="003E3B6B" w:rsidRDefault="00C13526" w:rsidP="00C13526">
            <w:pPr>
              <w:spacing w:before="0" w:line="240" w:lineRule="auto"/>
              <w:ind w:firstLine="0"/>
              <w:jc w:val="both"/>
              <w:rPr>
                <w:sz w:val="24"/>
                <w:szCs w:val="24"/>
              </w:rPr>
            </w:pPr>
            <w:r w:rsidRPr="003E3B6B">
              <w:rPr>
                <w:bCs/>
                <w:sz w:val="24"/>
                <w:szCs w:val="24"/>
              </w:rPr>
              <w:t>Информационное законодательство</w:t>
            </w:r>
          </w:p>
        </w:tc>
        <w:tc>
          <w:tcPr>
            <w:tcW w:w="294" w:type="pct"/>
            <w:vAlign w:val="center"/>
          </w:tcPr>
          <w:p w:rsidR="00C13526" w:rsidRPr="003E3B6B" w:rsidRDefault="00C13526" w:rsidP="00C13526">
            <w:pPr>
              <w:spacing w:before="0" w:line="240" w:lineRule="auto"/>
              <w:ind w:firstLine="0"/>
              <w:jc w:val="center"/>
              <w:rPr>
                <w:sz w:val="24"/>
                <w:szCs w:val="24"/>
              </w:rPr>
            </w:pPr>
            <w:r>
              <w:rPr>
                <w:sz w:val="24"/>
                <w:szCs w:val="24"/>
              </w:rPr>
              <w:t>6</w:t>
            </w:r>
          </w:p>
        </w:tc>
        <w:tc>
          <w:tcPr>
            <w:tcW w:w="281" w:type="pct"/>
            <w:vAlign w:val="center"/>
          </w:tcPr>
          <w:p w:rsidR="00C13526" w:rsidRPr="003E3B6B" w:rsidRDefault="00C13526" w:rsidP="00C13526">
            <w:pPr>
              <w:spacing w:before="0" w:line="240" w:lineRule="auto"/>
              <w:ind w:firstLine="0"/>
              <w:jc w:val="center"/>
              <w:rPr>
                <w:sz w:val="24"/>
                <w:szCs w:val="24"/>
              </w:rPr>
            </w:pPr>
            <w:r>
              <w:rPr>
                <w:sz w:val="24"/>
                <w:szCs w:val="24"/>
              </w:rPr>
              <w:t>10</w:t>
            </w:r>
          </w:p>
        </w:tc>
        <w:tc>
          <w:tcPr>
            <w:tcW w:w="266" w:type="pct"/>
            <w:vAlign w:val="center"/>
          </w:tcPr>
          <w:p w:rsidR="00C13526" w:rsidRPr="003E3B6B" w:rsidRDefault="00C13526" w:rsidP="00C13526">
            <w:pPr>
              <w:spacing w:before="0" w:line="240" w:lineRule="auto"/>
              <w:ind w:firstLine="0"/>
              <w:jc w:val="center"/>
              <w:rPr>
                <w:sz w:val="24"/>
                <w:szCs w:val="24"/>
                <w:lang w:eastAsia="en-US"/>
              </w:rPr>
            </w:pPr>
            <w:r w:rsidRPr="003E3B6B">
              <w:rPr>
                <w:sz w:val="24"/>
                <w:szCs w:val="24"/>
                <w:lang w:eastAsia="en-US"/>
              </w:rPr>
              <w:t>2</w:t>
            </w:r>
          </w:p>
        </w:tc>
        <w:tc>
          <w:tcPr>
            <w:tcW w:w="366" w:type="pct"/>
            <w:vAlign w:val="center"/>
          </w:tcPr>
          <w:p w:rsidR="00C13526" w:rsidRPr="003E3B6B" w:rsidRDefault="00C13526" w:rsidP="00C13526">
            <w:pPr>
              <w:spacing w:before="0" w:line="240" w:lineRule="auto"/>
              <w:ind w:firstLine="0"/>
              <w:jc w:val="center"/>
              <w:rPr>
                <w:sz w:val="24"/>
                <w:szCs w:val="24"/>
              </w:rPr>
            </w:pPr>
            <w:r>
              <w:rPr>
                <w:sz w:val="24"/>
                <w:szCs w:val="24"/>
              </w:rPr>
              <w:t>1</w:t>
            </w:r>
          </w:p>
        </w:tc>
        <w:tc>
          <w:tcPr>
            <w:tcW w:w="321" w:type="pct"/>
            <w:vAlign w:val="center"/>
          </w:tcPr>
          <w:p w:rsidR="00C13526" w:rsidRPr="003E3B6B" w:rsidRDefault="00C13526" w:rsidP="00C13526">
            <w:pPr>
              <w:spacing w:before="0" w:line="240" w:lineRule="auto"/>
              <w:ind w:firstLine="0"/>
              <w:jc w:val="center"/>
              <w:rPr>
                <w:sz w:val="24"/>
                <w:szCs w:val="24"/>
                <w:lang w:eastAsia="en-US"/>
              </w:rPr>
            </w:pPr>
            <w:r w:rsidRPr="003E3B6B">
              <w:rPr>
                <w:sz w:val="24"/>
                <w:szCs w:val="24"/>
                <w:lang w:eastAsia="en-US"/>
              </w:rPr>
              <w:t>2</w:t>
            </w:r>
          </w:p>
        </w:tc>
        <w:tc>
          <w:tcPr>
            <w:tcW w:w="445" w:type="pct"/>
            <w:vAlign w:val="center"/>
          </w:tcPr>
          <w:p w:rsidR="00C13526" w:rsidRPr="003E3B6B" w:rsidRDefault="00C13526" w:rsidP="00C13526">
            <w:pPr>
              <w:spacing w:before="0" w:line="240" w:lineRule="auto"/>
              <w:ind w:firstLine="0"/>
              <w:jc w:val="center"/>
              <w:rPr>
                <w:sz w:val="24"/>
                <w:szCs w:val="24"/>
              </w:rPr>
            </w:pPr>
            <w:r>
              <w:rPr>
                <w:sz w:val="24"/>
                <w:szCs w:val="24"/>
              </w:rPr>
              <w:t>–</w:t>
            </w:r>
          </w:p>
        </w:tc>
        <w:tc>
          <w:tcPr>
            <w:tcW w:w="293" w:type="pct"/>
            <w:vAlign w:val="center"/>
          </w:tcPr>
          <w:p w:rsidR="00C13526" w:rsidRPr="003E3B6B" w:rsidRDefault="00C13526" w:rsidP="00C13526">
            <w:pPr>
              <w:spacing w:before="0" w:line="240" w:lineRule="auto"/>
              <w:ind w:firstLine="0"/>
              <w:jc w:val="center"/>
              <w:rPr>
                <w:sz w:val="24"/>
                <w:szCs w:val="24"/>
                <w:lang w:eastAsia="en-US"/>
              </w:rPr>
            </w:pPr>
            <w:r w:rsidRPr="003E3B6B">
              <w:rPr>
                <w:sz w:val="24"/>
                <w:szCs w:val="24"/>
                <w:lang w:eastAsia="en-US"/>
              </w:rPr>
              <w:t>2</w:t>
            </w:r>
          </w:p>
        </w:tc>
        <w:tc>
          <w:tcPr>
            <w:tcW w:w="277" w:type="pct"/>
            <w:vAlign w:val="center"/>
          </w:tcPr>
          <w:p w:rsidR="00C13526" w:rsidRPr="003E3B6B" w:rsidRDefault="00C13526" w:rsidP="00C13526">
            <w:pPr>
              <w:spacing w:before="0" w:line="240" w:lineRule="auto"/>
              <w:ind w:firstLine="0"/>
              <w:jc w:val="center"/>
              <w:rPr>
                <w:sz w:val="24"/>
                <w:szCs w:val="24"/>
              </w:rPr>
            </w:pPr>
            <w:r>
              <w:rPr>
                <w:sz w:val="24"/>
                <w:szCs w:val="24"/>
              </w:rPr>
              <w:t>9</w:t>
            </w:r>
          </w:p>
        </w:tc>
      </w:tr>
      <w:tr w:rsidR="00C13526" w:rsidRPr="003E3B6B">
        <w:tc>
          <w:tcPr>
            <w:tcW w:w="259" w:type="pct"/>
          </w:tcPr>
          <w:p w:rsidR="00C13526" w:rsidRPr="003E3B6B" w:rsidRDefault="00C13526" w:rsidP="00C13526">
            <w:pPr>
              <w:pStyle w:val="a6"/>
              <w:spacing w:after="0"/>
              <w:ind w:firstLine="0"/>
              <w:jc w:val="both"/>
            </w:pPr>
            <w:r w:rsidRPr="003E3B6B">
              <w:t>6</w:t>
            </w:r>
          </w:p>
        </w:tc>
        <w:tc>
          <w:tcPr>
            <w:tcW w:w="2198" w:type="pct"/>
          </w:tcPr>
          <w:p w:rsidR="00C13526" w:rsidRPr="003E3B6B" w:rsidRDefault="00C13526" w:rsidP="00C13526">
            <w:pPr>
              <w:spacing w:before="0" w:line="240" w:lineRule="auto"/>
              <w:ind w:firstLine="0"/>
              <w:jc w:val="both"/>
              <w:rPr>
                <w:sz w:val="24"/>
                <w:szCs w:val="24"/>
              </w:rPr>
            </w:pPr>
            <w:r w:rsidRPr="003E3B6B">
              <w:rPr>
                <w:bCs/>
                <w:sz w:val="24"/>
                <w:szCs w:val="24"/>
              </w:rPr>
              <w:t>Правовые режимы информации</w:t>
            </w:r>
          </w:p>
        </w:tc>
        <w:tc>
          <w:tcPr>
            <w:tcW w:w="294" w:type="pct"/>
            <w:vAlign w:val="center"/>
          </w:tcPr>
          <w:p w:rsidR="00C13526" w:rsidRPr="003E3B6B" w:rsidRDefault="00C13526" w:rsidP="00C13526">
            <w:pPr>
              <w:spacing w:before="0" w:line="240" w:lineRule="auto"/>
              <w:ind w:firstLine="0"/>
              <w:jc w:val="center"/>
              <w:rPr>
                <w:sz w:val="24"/>
                <w:szCs w:val="24"/>
              </w:rPr>
            </w:pPr>
            <w:r>
              <w:rPr>
                <w:sz w:val="24"/>
                <w:szCs w:val="24"/>
              </w:rPr>
              <w:t>10</w:t>
            </w:r>
          </w:p>
        </w:tc>
        <w:tc>
          <w:tcPr>
            <w:tcW w:w="281" w:type="pct"/>
            <w:vAlign w:val="center"/>
          </w:tcPr>
          <w:p w:rsidR="00C13526" w:rsidRPr="003E3B6B" w:rsidRDefault="00C13526" w:rsidP="00C13526">
            <w:pPr>
              <w:spacing w:before="0" w:line="240" w:lineRule="auto"/>
              <w:ind w:firstLine="0"/>
              <w:jc w:val="center"/>
              <w:rPr>
                <w:sz w:val="24"/>
                <w:szCs w:val="24"/>
              </w:rPr>
            </w:pPr>
            <w:r>
              <w:rPr>
                <w:sz w:val="24"/>
                <w:szCs w:val="24"/>
              </w:rPr>
              <w:t>10</w:t>
            </w:r>
          </w:p>
        </w:tc>
        <w:tc>
          <w:tcPr>
            <w:tcW w:w="266" w:type="pct"/>
            <w:vAlign w:val="center"/>
          </w:tcPr>
          <w:p w:rsidR="00C13526" w:rsidRPr="003E3B6B" w:rsidRDefault="00C13526" w:rsidP="00C13526">
            <w:pPr>
              <w:spacing w:before="0" w:line="240" w:lineRule="auto"/>
              <w:ind w:firstLine="0"/>
              <w:jc w:val="center"/>
              <w:rPr>
                <w:sz w:val="24"/>
                <w:szCs w:val="24"/>
                <w:lang w:eastAsia="en-US"/>
              </w:rPr>
            </w:pPr>
            <w:r w:rsidRPr="003E3B6B">
              <w:rPr>
                <w:sz w:val="24"/>
                <w:szCs w:val="24"/>
                <w:lang w:eastAsia="en-US"/>
              </w:rPr>
              <w:t>4</w:t>
            </w:r>
          </w:p>
        </w:tc>
        <w:tc>
          <w:tcPr>
            <w:tcW w:w="366" w:type="pct"/>
            <w:vAlign w:val="center"/>
          </w:tcPr>
          <w:p w:rsidR="00C13526" w:rsidRPr="003E3B6B" w:rsidRDefault="00C13526" w:rsidP="00C13526">
            <w:pPr>
              <w:spacing w:before="0" w:line="240" w:lineRule="auto"/>
              <w:ind w:firstLine="0"/>
              <w:jc w:val="center"/>
              <w:rPr>
                <w:sz w:val="24"/>
                <w:szCs w:val="24"/>
              </w:rPr>
            </w:pPr>
            <w:r>
              <w:rPr>
                <w:sz w:val="24"/>
                <w:szCs w:val="24"/>
              </w:rPr>
              <w:t>1</w:t>
            </w:r>
          </w:p>
        </w:tc>
        <w:tc>
          <w:tcPr>
            <w:tcW w:w="321" w:type="pct"/>
            <w:vAlign w:val="center"/>
          </w:tcPr>
          <w:p w:rsidR="00C13526" w:rsidRPr="003E3B6B" w:rsidRDefault="00C13526" w:rsidP="00C13526">
            <w:pPr>
              <w:spacing w:before="0" w:line="240" w:lineRule="auto"/>
              <w:ind w:firstLine="0"/>
              <w:jc w:val="center"/>
              <w:rPr>
                <w:sz w:val="24"/>
                <w:szCs w:val="24"/>
                <w:lang w:eastAsia="en-US"/>
              </w:rPr>
            </w:pPr>
          </w:p>
        </w:tc>
        <w:tc>
          <w:tcPr>
            <w:tcW w:w="445" w:type="pct"/>
            <w:vAlign w:val="center"/>
          </w:tcPr>
          <w:p w:rsidR="00C13526" w:rsidRPr="003E3B6B" w:rsidRDefault="00C13526" w:rsidP="00C13526">
            <w:pPr>
              <w:spacing w:before="0" w:line="240" w:lineRule="auto"/>
              <w:ind w:firstLine="0"/>
              <w:jc w:val="center"/>
              <w:rPr>
                <w:sz w:val="24"/>
                <w:szCs w:val="24"/>
              </w:rPr>
            </w:pPr>
            <w:r>
              <w:rPr>
                <w:sz w:val="24"/>
                <w:szCs w:val="24"/>
              </w:rPr>
              <w:t>–</w:t>
            </w:r>
          </w:p>
        </w:tc>
        <w:tc>
          <w:tcPr>
            <w:tcW w:w="293" w:type="pct"/>
            <w:vAlign w:val="center"/>
          </w:tcPr>
          <w:p w:rsidR="00C13526" w:rsidRPr="003E3B6B" w:rsidRDefault="00C13526" w:rsidP="00C13526">
            <w:pPr>
              <w:spacing w:before="0" w:line="240" w:lineRule="auto"/>
              <w:ind w:firstLine="0"/>
              <w:jc w:val="center"/>
              <w:rPr>
                <w:sz w:val="24"/>
                <w:szCs w:val="24"/>
                <w:lang w:eastAsia="en-US"/>
              </w:rPr>
            </w:pPr>
            <w:r>
              <w:rPr>
                <w:sz w:val="24"/>
                <w:szCs w:val="24"/>
                <w:lang w:eastAsia="en-US"/>
              </w:rPr>
              <w:t>6</w:t>
            </w:r>
          </w:p>
        </w:tc>
        <w:tc>
          <w:tcPr>
            <w:tcW w:w="277" w:type="pct"/>
            <w:vAlign w:val="center"/>
          </w:tcPr>
          <w:p w:rsidR="00C13526" w:rsidRPr="003E3B6B" w:rsidRDefault="00C13526" w:rsidP="00C13526">
            <w:pPr>
              <w:spacing w:before="0" w:line="240" w:lineRule="auto"/>
              <w:ind w:firstLine="0"/>
              <w:jc w:val="center"/>
              <w:rPr>
                <w:sz w:val="24"/>
                <w:szCs w:val="24"/>
              </w:rPr>
            </w:pPr>
            <w:r>
              <w:rPr>
                <w:sz w:val="24"/>
                <w:szCs w:val="24"/>
              </w:rPr>
              <w:t>9</w:t>
            </w:r>
          </w:p>
        </w:tc>
      </w:tr>
      <w:tr w:rsidR="00C13526" w:rsidRPr="003E3B6B">
        <w:tc>
          <w:tcPr>
            <w:tcW w:w="259" w:type="pct"/>
          </w:tcPr>
          <w:p w:rsidR="00C13526" w:rsidRPr="003E3B6B" w:rsidRDefault="00C13526" w:rsidP="00C13526">
            <w:pPr>
              <w:pStyle w:val="a6"/>
              <w:spacing w:after="0"/>
              <w:ind w:firstLine="0"/>
              <w:jc w:val="both"/>
            </w:pPr>
            <w:r w:rsidRPr="003E3B6B">
              <w:t>7</w:t>
            </w:r>
          </w:p>
        </w:tc>
        <w:tc>
          <w:tcPr>
            <w:tcW w:w="2198" w:type="pct"/>
          </w:tcPr>
          <w:p w:rsidR="00C13526" w:rsidRPr="003E3B6B" w:rsidRDefault="00C13526" w:rsidP="00C13526">
            <w:pPr>
              <w:spacing w:before="0" w:line="240" w:lineRule="auto"/>
              <w:ind w:firstLine="0"/>
              <w:jc w:val="both"/>
              <w:rPr>
                <w:sz w:val="24"/>
                <w:szCs w:val="24"/>
              </w:rPr>
            </w:pPr>
            <w:r w:rsidRPr="003E3B6B">
              <w:rPr>
                <w:bCs/>
                <w:sz w:val="24"/>
                <w:szCs w:val="24"/>
              </w:rPr>
              <w:t>Ответственность за правонарушения в информационной сфере</w:t>
            </w:r>
          </w:p>
        </w:tc>
        <w:tc>
          <w:tcPr>
            <w:tcW w:w="294" w:type="pct"/>
            <w:vAlign w:val="center"/>
          </w:tcPr>
          <w:p w:rsidR="00C13526" w:rsidRPr="003E3B6B" w:rsidRDefault="00C13526" w:rsidP="00C13526">
            <w:pPr>
              <w:spacing w:before="0" w:line="240" w:lineRule="auto"/>
              <w:ind w:firstLine="0"/>
              <w:jc w:val="center"/>
              <w:rPr>
                <w:sz w:val="24"/>
                <w:szCs w:val="24"/>
              </w:rPr>
            </w:pPr>
            <w:r>
              <w:rPr>
                <w:sz w:val="24"/>
                <w:szCs w:val="24"/>
              </w:rPr>
              <w:t>8</w:t>
            </w:r>
          </w:p>
        </w:tc>
        <w:tc>
          <w:tcPr>
            <w:tcW w:w="281" w:type="pct"/>
            <w:vAlign w:val="center"/>
          </w:tcPr>
          <w:p w:rsidR="00C13526" w:rsidRPr="003E3B6B" w:rsidRDefault="00C13526" w:rsidP="00C13526">
            <w:pPr>
              <w:spacing w:before="0" w:line="240" w:lineRule="auto"/>
              <w:ind w:firstLine="0"/>
              <w:jc w:val="center"/>
              <w:rPr>
                <w:sz w:val="24"/>
                <w:szCs w:val="24"/>
              </w:rPr>
            </w:pPr>
            <w:r>
              <w:rPr>
                <w:sz w:val="24"/>
                <w:szCs w:val="24"/>
              </w:rPr>
              <w:t>9</w:t>
            </w:r>
          </w:p>
        </w:tc>
        <w:tc>
          <w:tcPr>
            <w:tcW w:w="266" w:type="pct"/>
            <w:vAlign w:val="center"/>
          </w:tcPr>
          <w:p w:rsidR="00C13526" w:rsidRPr="003E3B6B" w:rsidRDefault="00C13526" w:rsidP="00C13526">
            <w:pPr>
              <w:spacing w:before="0" w:line="240" w:lineRule="auto"/>
              <w:ind w:firstLine="0"/>
              <w:jc w:val="center"/>
              <w:rPr>
                <w:sz w:val="24"/>
                <w:szCs w:val="24"/>
                <w:lang w:eastAsia="en-US"/>
              </w:rPr>
            </w:pPr>
            <w:r w:rsidRPr="003E3B6B">
              <w:rPr>
                <w:sz w:val="24"/>
                <w:szCs w:val="24"/>
                <w:lang w:eastAsia="en-US"/>
              </w:rPr>
              <w:t>2</w:t>
            </w:r>
          </w:p>
        </w:tc>
        <w:tc>
          <w:tcPr>
            <w:tcW w:w="366" w:type="pct"/>
            <w:vAlign w:val="center"/>
          </w:tcPr>
          <w:p w:rsidR="00C13526" w:rsidRPr="003E3B6B" w:rsidRDefault="00C13526" w:rsidP="00C13526">
            <w:pPr>
              <w:spacing w:before="0" w:line="240" w:lineRule="auto"/>
              <w:ind w:firstLine="0"/>
              <w:jc w:val="center"/>
              <w:rPr>
                <w:sz w:val="24"/>
                <w:szCs w:val="24"/>
              </w:rPr>
            </w:pPr>
            <w:r>
              <w:rPr>
                <w:sz w:val="24"/>
                <w:szCs w:val="24"/>
              </w:rPr>
              <w:t>1</w:t>
            </w:r>
          </w:p>
        </w:tc>
        <w:tc>
          <w:tcPr>
            <w:tcW w:w="321" w:type="pct"/>
            <w:vAlign w:val="center"/>
          </w:tcPr>
          <w:p w:rsidR="00C13526" w:rsidRPr="003E3B6B" w:rsidRDefault="00C13526" w:rsidP="00C13526">
            <w:pPr>
              <w:spacing w:before="0" w:line="240" w:lineRule="auto"/>
              <w:ind w:firstLine="0"/>
              <w:jc w:val="center"/>
              <w:rPr>
                <w:sz w:val="24"/>
                <w:szCs w:val="24"/>
                <w:lang w:eastAsia="en-US"/>
              </w:rPr>
            </w:pPr>
            <w:r w:rsidRPr="003E3B6B">
              <w:rPr>
                <w:sz w:val="24"/>
                <w:szCs w:val="24"/>
                <w:lang w:eastAsia="en-US"/>
              </w:rPr>
              <w:t>2</w:t>
            </w:r>
          </w:p>
        </w:tc>
        <w:tc>
          <w:tcPr>
            <w:tcW w:w="445" w:type="pct"/>
            <w:vAlign w:val="center"/>
          </w:tcPr>
          <w:p w:rsidR="00C13526" w:rsidRPr="003E3B6B" w:rsidRDefault="00C13526" w:rsidP="00C13526">
            <w:pPr>
              <w:spacing w:before="0" w:line="240" w:lineRule="auto"/>
              <w:ind w:firstLine="0"/>
              <w:jc w:val="center"/>
              <w:rPr>
                <w:sz w:val="24"/>
                <w:szCs w:val="24"/>
              </w:rPr>
            </w:pPr>
            <w:r>
              <w:rPr>
                <w:sz w:val="24"/>
                <w:szCs w:val="24"/>
              </w:rPr>
              <w:t>–</w:t>
            </w:r>
          </w:p>
        </w:tc>
        <w:tc>
          <w:tcPr>
            <w:tcW w:w="293" w:type="pct"/>
            <w:vAlign w:val="center"/>
          </w:tcPr>
          <w:p w:rsidR="00C13526" w:rsidRPr="003E3B6B" w:rsidRDefault="00C13526" w:rsidP="00C13526">
            <w:pPr>
              <w:spacing w:before="0" w:line="240" w:lineRule="auto"/>
              <w:ind w:firstLine="0"/>
              <w:jc w:val="center"/>
              <w:rPr>
                <w:sz w:val="24"/>
                <w:szCs w:val="24"/>
                <w:lang w:eastAsia="en-US"/>
              </w:rPr>
            </w:pPr>
            <w:r w:rsidRPr="003E3B6B">
              <w:rPr>
                <w:sz w:val="24"/>
                <w:szCs w:val="24"/>
                <w:lang w:eastAsia="en-US"/>
              </w:rPr>
              <w:t>4</w:t>
            </w:r>
          </w:p>
        </w:tc>
        <w:tc>
          <w:tcPr>
            <w:tcW w:w="277" w:type="pct"/>
            <w:vAlign w:val="center"/>
          </w:tcPr>
          <w:p w:rsidR="00C13526" w:rsidRPr="003E3B6B" w:rsidRDefault="00C13526" w:rsidP="00C13526">
            <w:pPr>
              <w:spacing w:before="0" w:line="240" w:lineRule="auto"/>
              <w:ind w:firstLine="0"/>
              <w:jc w:val="center"/>
              <w:rPr>
                <w:sz w:val="24"/>
                <w:szCs w:val="24"/>
              </w:rPr>
            </w:pPr>
            <w:r>
              <w:rPr>
                <w:sz w:val="24"/>
                <w:szCs w:val="24"/>
              </w:rPr>
              <w:t>8</w:t>
            </w:r>
          </w:p>
        </w:tc>
      </w:tr>
      <w:tr w:rsidR="00C13526" w:rsidRPr="003E3B6B">
        <w:tc>
          <w:tcPr>
            <w:tcW w:w="259" w:type="pct"/>
          </w:tcPr>
          <w:p w:rsidR="00C13526" w:rsidRPr="003E3B6B" w:rsidRDefault="00C13526" w:rsidP="00C13526">
            <w:pPr>
              <w:pStyle w:val="a6"/>
              <w:spacing w:after="0"/>
              <w:ind w:firstLine="0"/>
              <w:jc w:val="both"/>
            </w:pPr>
            <w:r w:rsidRPr="003E3B6B">
              <w:t>8</w:t>
            </w:r>
          </w:p>
        </w:tc>
        <w:tc>
          <w:tcPr>
            <w:tcW w:w="2198" w:type="pct"/>
          </w:tcPr>
          <w:p w:rsidR="00C13526" w:rsidRPr="003E3B6B" w:rsidRDefault="00C13526" w:rsidP="00C13526">
            <w:pPr>
              <w:spacing w:before="0" w:line="240" w:lineRule="auto"/>
              <w:ind w:firstLine="0"/>
              <w:jc w:val="both"/>
              <w:rPr>
                <w:sz w:val="24"/>
                <w:szCs w:val="24"/>
              </w:rPr>
            </w:pPr>
            <w:r w:rsidRPr="003E3B6B">
              <w:rPr>
                <w:sz w:val="24"/>
                <w:szCs w:val="24"/>
              </w:rPr>
              <w:t>Правовые основы информационной безопасности</w:t>
            </w:r>
          </w:p>
        </w:tc>
        <w:tc>
          <w:tcPr>
            <w:tcW w:w="294" w:type="pct"/>
            <w:vAlign w:val="center"/>
          </w:tcPr>
          <w:p w:rsidR="00C13526" w:rsidRPr="003E3B6B" w:rsidRDefault="00C13526" w:rsidP="00C13526">
            <w:pPr>
              <w:spacing w:before="0" w:line="240" w:lineRule="auto"/>
              <w:ind w:firstLine="0"/>
              <w:jc w:val="center"/>
              <w:rPr>
                <w:sz w:val="24"/>
                <w:szCs w:val="24"/>
              </w:rPr>
            </w:pPr>
            <w:r>
              <w:rPr>
                <w:sz w:val="24"/>
                <w:szCs w:val="24"/>
              </w:rPr>
              <w:t>14</w:t>
            </w:r>
          </w:p>
        </w:tc>
        <w:tc>
          <w:tcPr>
            <w:tcW w:w="281" w:type="pct"/>
            <w:vAlign w:val="center"/>
          </w:tcPr>
          <w:p w:rsidR="00C13526" w:rsidRPr="003E3B6B" w:rsidRDefault="00C13526" w:rsidP="00C13526">
            <w:pPr>
              <w:spacing w:before="0" w:line="240" w:lineRule="auto"/>
              <w:ind w:firstLine="0"/>
              <w:jc w:val="center"/>
              <w:rPr>
                <w:sz w:val="24"/>
                <w:szCs w:val="24"/>
              </w:rPr>
            </w:pPr>
            <w:r>
              <w:rPr>
                <w:sz w:val="24"/>
                <w:szCs w:val="24"/>
              </w:rPr>
              <w:t>9</w:t>
            </w:r>
          </w:p>
        </w:tc>
        <w:tc>
          <w:tcPr>
            <w:tcW w:w="266" w:type="pct"/>
            <w:vAlign w:val="center"/>
          </w:tcPr>
          <w:p w:rsidR="00C13526" w:rsidRPr="003E3B6B" w:rsidRDefault="00C13526" w:rsidP="00C13526">
            <w:pPr>
              <w:spacing w:before="0" w:line="240" w:lineRule="auto"/>
              <w:ind w:firstLine="0"/>
              <w:jc w:val="center"/>
              <w:rPr>
                <w:sz w:val="24"/>
                <w:szCs w:val="24"/>
                <w:lang w:eastAsia="en-US"/>
              </w:rPr>
            </w:pPr>
            <w:r w:rsidRPr="003E3B6B">
              <w:rPr>
                <w:sz w:val="24"/>
                <w:szCs w:val="24"/>
                <w:lang w:eastAsia="en-US"/>
              </w:rPr>
              <w:t>6</w:t>
            </w:r>
          </w:p>
        </w:tc>
        <w:tc>
          <w:tcPr>
            <w:tcW w:w="366" w:type="pct"/>
            <w:vAlign w:val="center"/>
          </w:tcPr>
          <w:p w:rsidR="00C13526" w:rsidRPr="003E3B6B" w:rsidRDefault="00C13526" w:rsidP="00C13526">
            <w:pPr>
              <w:spacing w:before="0" w:line="240" w:lineRule="auto"/>
              <w:ind w:firstLine="0"/>
              <w:jc w:val="center"/>
              <w:rPr>
                <w:sz w:val="24"/>
                <w:szCs w:val="24"/>
              </w:rPr>
            </w:pPr>
            <w:r>
              <w:rPr>
                <w:sz w:val="24"/>
                <w:szCs w:val="24"/>
              </w:rPr>
              <w:t>1</w:t>
            </w:r>
          </w:p>
        </w:tc>
        <w:tc>
          <w:tcPr>
            <w:tcW w:w="321" w:type="pct"/>
            <w:vAlign w:val="center"/>
          </w:tcPr>
          <w:p w:rsidR="00C13526" w:rsidRPr="003E3B6B" w:rsidRDefault="00C13526" w:rsidP="00C13526">
            <w:pPr>
              <w:spacing w:before="0" w:line="240" w:lineRule="auto"/>
              <w:ind w:firstLine="0"/>
              <w:jc w:val="center"/>
              <w:rPr>
                <w:sz w:val="24"/>
                <w:szCs w:val="24"/>
                <w:lang w:eastAsia="en-US"/>
              </w:rPr>
            </w:pPr>
            <w:r w:rsidRPr="003E3B6B">
              <w:rPr>
                <w:sz w:val="24"/>
                <w:szCs w:val="24"/>
                <w:lang w:eastAsia="en-US"/>
              </w:rPr>
              <w:t>4</w:t>
            </w:r>
          </w:p>
        </w:tc>
        <w:tc>
          <w:tcPr>
            <w:tcW w:w="445" w:type="pct"/>
            <w:vAlign w:val="center"/>
          </w:tcPr>
          <w:p w:rsidR="00C13526" w:rsidRPr="003E3B6B" w:rsidRDefault="00C13526" w:rsidP="00C13526">
            <w:pPr>
              <w:spacing w:before="0" w:line="240" w:lineRule="auto"/>
              <w:ind w:firstLine="0"/>
              <w:jc w:val="center"/>
              <w:rPr>
                <w:sz w:val="24"/>
                <w:szCs w:val="24"/>
              </w:rPr>
            </w:pPr>
            <w:r>
              <w:rPr>
                <w:sz w:val="24"/>
                <w:szCs w:val="24"/>
              </w:rPr>
              <w:t>–</w:t>
            </w:r>
          </w:p>
        </w:tc>
        <w:tc>
          <w:tcPr>
            <w:tcW w:w="293" w:type="pct"/>
            <w:vAlign w:val="center"/>
          </w:tcPr>
          <w:p w:rsidR="00C13526" w:rsidRPr="003E3B6B" w:rsidRDefault="00C13526" w:rsidP="00C13526">
            <w:pPr>
              <w:spacing w:before="0" w:line="240" w:lineRule="auto"/>
              <w:ind w:firstLine="0"/>
              <w:jc w:val="center"/>
              <w:rPr>
                <w:sz w:val="24"/>
                <w:szCs w:val="24"/>
                <w:lang w:eastAsia="en-US"/>
              </w:rPr>
            </w:pPr>
            <w:r w:rsidRPr="003E3B6B">
              <w:rPr>
                <w:sz w:val="24"/>
                <w:szCs w:val="24"/>
                <w:lang w:eastAsia="en-US"/>
              </w:rPr>
              <w:t>4</w:t>
            </w:r>
          </w:p>
        </w:tc>
        <w:tc>
          <w:tcPr>
            <w:tcW w:w="277" w:type="pct"/>
            <w:vAlign w:val="center"/>
          </w:tcPr>
          <w:p w:rsidR="00C13526" w:rsidRPr="003E3B6B" w:rsidRDefault="00C13526" w:rsidP="00C13526">
            <w:pPr>
              <w:spacing w:before="0" w:line="240" w:lineRule="auto"/>
              <w:ind w:firstLine="0"/>
              <w:jc w:val="center"/>
              <w:rPr>
                <w:sz w:val="24"/>
                <w:szCs w:val="24"/>
              </w:rPr>
            </w:pPr>
            <w:r>
              <w:rPr>
                <w:sz w:val="24"/>
                <w:szCs w:val="24"/>
              </w:rPr>
              <w:t>8</w:t>
            </w:r>
          </w:p>
        </w:tc>
      </w:tr>
      <w:tr w:rsidR="00C13526" w:rsidRPr="003E3B6B">
        <w:tc>
          <w:tcPr>
            <w:tcW w:w="259" w:type="pct"/>
          </w:tcPr>
          <w:p w:rsidR="00C13526" w:rsidRPr="003E3B6B" w:rsidRDefault="00C13526" w:rsidP="00C13526">
            <w:pPr>
              <w:pStyle w:val="a6"/>
              <w:spacing w:after="0"/>
              <w:ind w:firstLine="0"/>
              <w:jc w:val="both"/>
            </w:pPr>
            <w:r w:rsidRPr="003E3B6B">
              <w:t>9</w:t>
            </w:r>
          </w:p>
        </w:tc>
        <w:tc>
          <w:tcPr>
            <w:tcW w:w="2198" w:type="pct"/>
          </w:tcPr>
          <w:p w:rsidR="00C13526" w:rsidRPr="003E3B6B" w:rsidRDefault="00C13526" w:rsidP="00C13526">
            <w:pPr>
              <w:spacing w:before="0" w:line="240" w:lineRule="auto"/>
              <w:ind w:firstLine="0"/>
              <w:jc w:val="both"/>
              <w:rPr>
                <w:sz w:val="24"/>
                <w:szCs w:val="24"/>
              </w:rPr>
            </w:pPr>
            <w:r w:rsidRPr="003E3B6B">
              <w:rPr>
                <w:bCs/>
                <w:sz w:val="24"/>
                <w:szCs w:val="24"/>
              </w:rPr>
              <w:t>Международное информационное право</w:t>
            </w:r>
          </w:p>
        </w:tc>
        <w:tc>
          <w:tcPr>
            <w:tcW w:w="294" w:type="pct"/>
            <w:vAlign w:val="center"/>
          </w:tcPr>
          <w:p w:rsidR="00C13526" w:rsidRPr="003E3B6B" w:rsidRDefault="00C13526" w:rsidP="00C13526">
            <w:pPr>
              <w:spacing w:before="0" w:line="240" w:lineRule="auto"/>
              <w:ind w:firstLine="0"/>
              <w:jc w:val="center"/>
              <w:rPr>
                <w:sz w:val="24"/>
                <w:szCs w:val="24"/>
              </w:rPr>
            </w:pPr>
            <w:r>
              <w:rPr>
                <w:sz w:val="24"/>
                <w:szCs w:val="24"/>
              </w:rPr>
              <w:t>10</w:t>
            </w:r>
          </w:p>
        </w:tc>
        <w:tc>
          <w:tcPr>
            <w:tcW w:w="281" w:type="pct"/>
            <w:vAlign w:val="center"/>
          </w:tcPr>
          <w:p w:rsidR="00C13526" w:rsidRPr="003E3B6B" w:rsidRDefault="00C13526" w:rsidP="00C13526">
            <w:pPr>
              <w:spacing w:before="0" w:line="240" w:lineRule="auto"/>
              <w:ind w:firstLine="0"/>
              <w:jc w:val="center"/>
              <w:rPr>
                <w:sz w:val="24"/>
                <w:szCs w:val="24"/>
              </w:rPr>
            </w:pPr>
            <w:r>
              <w:rPr>
                <w:sz w:val="24"/>
                <w:szCs w:val="24"/>
              </w:rPr>
              <w:t>9</w:t>
            </w:r>
          </w:p>
        </w:tc>
        <w:tc>
          <w:tcPr>
            <w:tcW w:w="266" w:type="pct"/>
            <w:vAlign w:val="center"/>
          </w:tcPr>
          <w:p w:rsidR="00C13526" w:rsidRPr="003E3B6B" w:rsidRDefault="00C13526" w:rsidP="00C13526">
            <w:pPr>
              <w:spacing w:before="0" w:line="240" w:lineRule="auto"/>
              <w:ind w:firstLine="0"/>
              <w:jc w:val="center"/>
              <w:rPr>
                <w:sz w:val="24"/>
                <w:szCs w:val="24"/>
                <w:lang w:eastAsia="en-US"/>
              </w:rPr>
            </w:pPr>
            <w:r w:rsidRPr="003E3B6B">
              <w:rPr>
                <w:sz w:val="24"/>
                <w:szCs w:val="24"/>
                <w:lang w:eastAsia="en-US"/>
              </w:rPr>
              <w:t>6</w:t>
            </w:r>
          </w:p>
        </w:tc>
        <w:tc>
          <w:tcPr>
            <w:tcW w:w="366" w:type="pct"/>
            <w:vAlign w:val="center"/>
          </w:tcPr>
          <w:p w:rsidR="00C13526" w:rsidRPr="003E3B6B" w:rsidRDefault="00C13526" w:rsidP="00C13526">
            <w:pPr>
              <w:spacing w:before="0" w:line="240" w:lineRule="auto"/>
              <w:ind w:firstLine="0"/>
              <w:jc w:val="center"/>
              <w:rPr>
                <w:sz w:val="24"/>
                <w:szCs w:val="24"/>
              </w:rPr>
            </w:pPr>
            <w:r>
              <w:rPr>
                <w:sz w:val="24"/>
                <w:szCs w:val="24"/>
              </w:rPr>
              <w:t>1</w:t>
            </w:r>
          </w:p>
        </w:tc>
        <w:tc>
          <w:tcPr>
            <w:tcW w:w="321" w:type="pct"/>
            <w:vAlign w:val="center"/>
          </w:tcPr>
          <w:p w:rsidR="00C13526" w:rsidRPr="003E3B6B" w:rsidRDefault="00C13526" w:rsidP="00C13526">
            <w:pPr>
              <w:spacing w:before="0" w:line="240" w:lineRule="auto"/>
              <w:ind w:firstLine="0"/>
              <w:jc w:val="center"/>
              <w:rPr>
                <w:sz w:val="24"/>
                <w:szCs w:val="24"/>
                <w:lang w:eastAsia="en-US"/>
              </w:rPr>
            </w:pPr>
            <w:r w:rsidRPr="003E3B6B">
              <w:rPr>
                <w:sz w:val="24"/>
                <w:szCs w:val="24"/>
                <w:lang w:eastAsia="en-US"/>
              </w:rPr>
              <w:t>2</w:t>
            </w:r>
          </w:p>
        </w:tc>
        <w:tc>
          <w:tcPr>
            <w:tcW w:w="445" w:type="pct"/>
            <w:vAlign w:val="center"/>
          </w:tcPr>
          <w:p w:rsidR="00C13526" w:rsidRPr="003E3B6B" w:rsidRDefault="00C13526" w:rsidP="00C13526">
            <w:pPr>
              <w:spacing w:before="0" w:line="240" w:lineRule="auto"/>
              <w:ind w:firstLine="0"/>
              <w:jc w:val="center"/>
              <w:rPr>
                <w:sz w:val="24"/>
                <w:szCs w:val="24"/>
              </w:rPr>
            </w:pPr>
            <w:r>
              <w:rPr>
                <w:sz w:val="24"/>
                <w:szCs w:val="24"/>
              </w:rPr>
              <w:t>–</w:t>
            </w:r>
          </w:p>
        </w:tc>
        <w:tc>
          <w:tcPr>
            <w:tcW w:w="293" w:type="pct"/>
            <w:vAlign w:val="center"/>
          </w:tcPr>
          <w:p w:rsidR="00C13526" w:rsidRPr="003E3B6B" w:rsidRDefault="00C13526" w:rsidP="00C13526">
            <w:pPr>
              <w:spacing w:before="0" w:line="240" w:lineRule="auto"/>
              <w:ind w:firstLine="0"/>
              <w:jc w:val="center"/>
              <w:rPr>
                <w:sz w:val="24"/>
                <w:szCs w:val="24"/>
                <w:lang w:eastAsia="en-US"/>
              </w:rPr>
            </w:pPr>
            <w:r w:rsidRPr="003E3B6B">
              <w:rPr>
                <w:sz w:val="24"/>
                <w:szCs w:val="24"/>
                <w:lang w:eastAsia="en-US"/>
              </w:rPr>
              <w:t>2</w:t>
            </w:r>
          </w:p>
        </w:tc>
        <w:tc>
          <w:tcPr>
            <w:tcW w:w="277" w:type="pct"/>
            <w:vAlign w:val="center"/>
          </w:tcPr>
          <w:p w:rsidR="00C13526" w:rsidRPr="003E3B6B" w:rsidRDefault="00C13526" w:rsidP="00C13526">
            <w:pPr>
              <w:spacing w:before="0" w:line="240" w:lineRule="auto"/>
              <w:ind w:firstLine="0"/>
              <w:jc w:val="center"/>
              <w:rPr>
                <w:sz w:val="24"/>
                <w:szCs w:val="24"/>
              </w:rPr>
            </w:pPr>
            <w:r>
              <w:rPr>
                <w:sz w:val="24"/>
                <w:szCs w:val="24"/>
              </w:rPr>
              <w:t>8</w:t>
            </w:r>
          </w:p>
        </w:tc>
      </w:tr>
      <w:tr w:rsidR="00C13526" w:rsidRPr="003E3B6B">
        <w:tc>
          <w:tcPr>
            <w:tcW w:w="259" w:type="pct"/>
          </w:tcPr>
          <w:p w:rsidR="00C13526" w:rsidRPr="003E3B6B" w:rsidRDefault="00C13526" w:rsidP="00C13526">
            <w:pPr>
              <w:pStyle w:val="a6"/>
              <w:spacing w:after="0"/>
              <w:ind w:firstLine="0"/>
              <w:jc w:val="both"/>
            </w:pPr>
            <w:r w:rsidRPr="003E3B6B">
              <w:t>10</w:t>
            </w:r>
          </w:p>
        </w:tc>
        <w:tc>
          <w:tcPr>
            <w:tcW w:w="2198" w:type="pct"/>
          </w:tcPr>
          <w:p w:rsidR="00C13526" w:rsidRPr="003E3B6B" w:rsidRDefault="00C13526" w:rsidP="00C13526">
            <w:pPr>
              <w:spacing w:before="0" w:line="240" w:lineRule="auto"/>
              <w:ind w:firstLine="0"/>
              <w:jc w:val="both"/>
              <w:rPr>
                <w:sz w:val="24"/>
                <w:szCs w:val="24"/>
              </w:rPr>
            </w:pPr>
            <w:r w:rsidRPr="003E3B6B">
              <w:rPr>
                <w:sz w:val="24"/>
                <w:szCs w:val="24"/>
                <w:lang w:eastAsia="en-US"/>
              </w:rPr>
              <w:t xml:space="preserve">Правовые проблемы регулирования отношений в сети </w:t>
            </w:r>
            <w:r w:rsidR="00C869DA">
              <w:rPr>
                <w:sz w:val="24"/>
                <w:szCs w:val="24"/>
                <w:lang w:eastAsia="en-US"/>
              </w:rPr>
              <w:t>Интернета</w:t>
            </w:r>
          </w:p>
        </w:tc>
        <w:tc>
          <w:tcPr>
            <w:tcW w:w="294" w:type="pct"/>
            <w:vAlign w:val="center"/>
          </w:tcPr>
          <w:p w:rsidR="00C13526" w:rsidRPr="003E3B6B" w:rsidRDefault="00C13526" w:rsidP="00C13526">
            <w:pPr>
              <w:spacing w:before="0" w:line="240" w:lineRule="auto"/>
              <w:ind w:firstLine="0"/>
              <w:jc w:val="center"/>
              <w:rPr>
                <w:sz w:val="24"/>
                <w:szCs w:val="24"/>
              </w:rPr>
            </w:pPr>
            <w:r>
              <w:rPr>
                <w:sz w:val="24"/>
                <w:szCs w:val="24"/>
              </w:rPr>
              <w:t>14</w:t>
            </w:r>
          </w:p>
        </w:tc>
        <w:tc>
          <w:tcPr>
            <w:tcW w:w="281" w:type="pct"/>
            <w:vAlign w:val="center"/>
          </w:tcPr>
          <w:p w:rsidR="00C13526" w:rsidRPr="003E3B6B" w:rsidRDefault="00C13526" w:rsidP="00C13526">
            <w:pPr>
              <w:spacing w:before="0" w:line="240" w:lineRule="auto"/>
              <w:ind w:firstLine="0"/>
              <w:jc w:val="center"/>
              <w:rPr>
                <w:sz w:val="24"/>
                <w:szCs w:val="24"/>
              </w:rPr>
            </w:pPr>
            <w:r>
              <w:rPr>
                <w:sz w:val="24"/>
                <w:szCs w:val="24"/>
              </w:rPr>
              <w:t>9</w:t>
            </w:r>
          </w:p>
        </w:tc>
        <w:tc>
          <w:tcPr>
            <w:tcW w:w="266" w:type="pct"/>
            <w:vAlign w:val="center"/>
          </w:tcPr>
          <w:p w:rsidR="00C13526" w:rsidRPr="003E3B6B" w:rsidRDefault="00C13526" w:rsidP="00C13526">
            <w:pPr>
              <w:spacing w:before="0" w:line="240" w:lineRule="auto"/>
              <w:ind w:firstLine="0"/>
              <w:jc w:val="center"/>
              <w:rPr>
                <w:sz w:val="24"/>
                <w:szCs w:val="24"/>
                <w:lang w:eastAsia="en-US"/>
              </w:rPr>
            </w:pPr>
            <w:r w:rsidRPr="003E3B6B">
              <w:rPr>
                <w:sz w:val="24"/>
                <w:szCs w:val="24"/>
                <w:lang w:eastAsia="en-US"/>
              </w:rPr>
              <w:t>6</w:t>
            </w:r>
          </w:p>
        </w:tc>
        <w:tc>
          <w:tcPr>
            <w:tcW w:w="366" w:type="pct"/>
            <w:vAlign w:val="center"/>
          </w:tcPr>
          <w:p w:rsidR="00C13526" w:rsidRPr="003E3B6B" w:rsidRDefault="00C13526" w:rsidP="00C13526">
            <w:pPr>
              <w:spacing w:before="0" w:line="240" w:lineRule="auto"/>
              <w:ind w:firstLine="0"/>
              <w:jc w:val="center"/>
              <w:rPr>
                <w:sz w:val="24"/>
                <w:szCs w:val="24"/>
                <w:lang w:eastAsia="en-US"/>
              </w:rPr>
            </w:pPr>
            <w:r>
              <w:rPr>
                <w:sz w:val="24"/>
                <w:szCs w:val="24"/>
                <w:lang w:eastAsia="en-US"/>
              </w:rPr>
              <w:t>1</w:t>
            </w:r>
          </w:p>
        </w:tc>
        <w:tc>
          <w:tcPr>
            <w:tcW w:w="321" w:type="pct"/>
            <w:vAlign w:val="center"/>
          </w:tcPr>
          <w:p w:rsidR="00C13526" w:rsidRPr="003E3B6B" w:rsidRDefault="00C13526" w:rsidP="00C13526">
            <w:pPr>
              <w:spacing w:before="0" w:line="240" w:lineRule="auto"/>
              <w:ind w:firstLine="0"/>
              <w:jc w:val="center"/>
              <w:rPr>
                <w:sz w:val="24"/>
                <w:szCs w:val="24"/>
                <w:lang w:eastAsia="en-US"/>
              </w:rPr>
            </w:pPr>
            <w:r w:rsidRPr="003E3B6B">
              <w:rPr>
                <w:sz w:val="24"/>
                <w:szCs w:val="24"/>
                <w:lang w:eastAsia="en-US"/>
              </w:rPr>
              <w:t>4</w:t>
            </w:r>
          </w:p>
        </w:tc>
        <w:tc>
          <w:tcPr>
            <w:tcW w:w="445" w:type="pct"/>
            <w:vAlign w:val="center"/>
          </w:tcPr>
          <w:p w:rsidR="00C13526" w:rsidRPr="003E3B6B" w:rsidRDefault="00C13526" w:rsidP="00C13526">
            <w:pPr>
              <w:spacing w:before="0" w:line="240" w:lineRule="auto"/>
              <w:ind w:firstLine="0"/>
              <w:jc w:val="center"/>
              <w:rPr>
                <w:sz w:val="24"/>
                <w:szCs w:val="24"/>
              </w:rPr>
            </w:pPr>
            <w:r>
              <w:rPr>
                <w:sz w:val="24"/>
                <w:szCs w:val="24"/>
              </w:rPr>
              <w:t>–</w:t>
            </w:r>
          </w:p>
        </w:tc>
        <w:tc>
          <w:tcPr>
            <w:tcW w:w="293" w:type="pct"/>
            <w:vAlign w:val="center"/>
          </w:tcPr>
          <w:p w:rsidR="00C13526" w:rsidRPr="003E3B6B" w:rsidRDefault="00C13526" w:rsidP="00C13526">
            <w:pPr>
              <w:spacing w:before="0" w:line="240" w:lineRule="auto"/>
              <w:ind w:firstLine="0"/>
              <w:jc w:val="center"/>
              <w:rPr>
                <w:sz w:val="24"/>
                <w:szCs w:val="24"/>
                <w:lang w:eastAsia="en-US"/>
              </w:rPr>
            </w:pPr>
            <w:r>
              <w:rPr>
                <w:sz w:val="24"/>
                <w:szCs w:val="24"/>
                <w:lang w:eastAsia="en-US"/>
              </w:rPr>
              <w:t>4</w:t>
            </w:r>
          </w:p>
        </w:tc>
        <w:tc>
          <w:tcPr>
            <w:tcW w:w="277" w:type="pct"/>
            <w:vAlign w:val="center"/>
          </w:tcPr>
          <w:p w:rsidR="00C13526" w:rsidRPr="003E3B6B" w:rsidRDefault="00C13526" w:rsidP="00C13526">
            <w:pPr>
              <w:spacing w:before="0" w:line="240" w:lineRule="auto"/>
              <w:ind w:firstLine="0"/>
              <w:jc w:val="center"/>
              <w:rPr>
                <w:sz w:val="24"/>
                <w:szCs w:val="24"/>
              </w:rPr>
            </w:pPr>
            <w:r>
              <w:rPr>
                <w:sz w:val="24"/>
                <w:szCs w:val="24"/>
              </w:rPr>
              <w:t>8</w:t>
            </w:r>
          </w:p>
        </w:tc>
      </w:tr>
      <w:tr w:rsidR="00C13526" w:rsidRPr="003E3B6B">
        <w:tc>
          <w:tcPr>
            <w:tcW w:w="2457" w:type="pct"/>
            <w:gridSpan w:val="2"/>
          </w:tcPr>
          <w:p w:rsidR="00C13526" w:rsidRPr="003E3B6B" w:rsidRDefault="00C13526" w:rsidP="00C13526">
            <w:pPr>
              <w:spacing w:before="0" w:line="240" w:lineRule="auto"/>
              <w:ind w:firstLine="0"/>
              <w:jc w:val="both"/>
              <w:rPr>
                <w:b/>
                <w:sz w:val="24"/>
                <w:szCs w:val="24"/>
              </w:rPr>
            </w:pPr>
            <w:r w:rsidRPr="003E3B6B">
              <w:rPr>
                <w:b/>
                <w:sz w:val="24"/>
                <w:szCs w:val="24"/>
              </w:rPr>
              <w:t>Всего</w:t>
            </w:r>
          </w:p>
        </w:tc>
        <w:tc>
          <w:tcPr>
            <w:tcW w:w="294" w:type="pct"/>
            <w:vAlign w:val="center"/>
          </w:tcPr>
          <w:p w:rsidR="00C13526" w:rsidRPr="003E3B6B" w:rsidRDefault="00C13526" w:rsidP="00C13526">
            <w:pPr>
              <w:spacing w:before="0" w:line="240" w:lineRule="auto"/>
              <w:ind w:firstLine="0"/>
              <w:jc w:val="center"/>
              <w:rPr>
                <w:b/>
                <w:sz w:val="24"/>
                <w:szCs w:val="24"/>
              </w:rPr>
            </w:pPr>
            <w:r>
              <w:rPr>
                <w:b/>
                <w:sz w:val="24"/>
                <w:szCs w:val="24"/>
              </w:rPr>
              <w:t>96</w:t>
            </w:r>
          </w:p>
        </w:tc>
        <w:tc>
          <w:tcPr>
            <w:tcW w:w="281" w:type="pct"/>
            <w:vAlign w:val="center"/>
          </w:tcPr>
          <w:p w:rsidR="00C13526" w:rsidRPr="003E3B6B" w:rsidRDefault="00C13526" w:rsidP="00C13526">
            <w:pPr>
              <w:spacing w:before="0" w:line="240" w:lineRule="auto"/>
              <w:ind w:firstLine="0"/>
              <w:jc w:val="center"/>
              <w:rPr>
                <w:b/>
                <w:sz w:val="24"/>
                <w:szCs w:val="24"/>
              </w:rPr>
            </w:pPr>
            <w:r>
              <w:rPr>
                <w:b/>
                <w:sz w:val="24"/>
                <w:szCs w:val="24"/>
              </w:rPr>
              <w:t>96</w:t>
            </w:r>
          </w:p>
        </w:tc>
        <w:tc>
          <w:tcPr>
            <w:tcW w:w="266" w:type="pct"/>
            <w:vAlign w:val="center"/>
          </w:tcPr>
          <w:p w:rsidR="00C13526" w:rsidRPr="003E3B6B" w:rsidRDefault="00C13526" w:rsidP="00C13526">
            <w:pPr>
              <w:spacing w:before="0" w:line="240" w:lineRule="auto"/>
              <w:ind w:firstLine="0"/>
              <w:jc w:val="center"/>
              <w:rPr>
                <w:b/>
                <w:sz w:val="24"/>
                <w:szCs w:val="24"/>
              </w:rPr>
            </w:pPr>
            <w:r>
              <w:rPr>
                <w:b/>
                <w:sz w:val="24"/>
                <w:szCs w:val="24"/>
              </w:rPr>
              <w:t>36</w:t>
            </w:r>
          </w:p>
        </w:tc>
        <w:tc>
          <w:tcPr>
            <w:tcW w:w="366" w:type="pct"/>
            <w:vAlign w:val="center"/>
          </w:tcPr>
          <w:p w:rsidR="00C13526" w:rsidRPr="003E3B6B" w:rsidRDefault="00C13526" w:rsidP="00C13526">
            <w:pPr>
              <w:spacing w:before="0" w:line="240" w:lineRule="auto"/>
              <w:ind w:firstLine="0"/>
              <w:jc w:val="center"/>
              <w:rPr>
                <w:b/>
                <w:sz w:val="24"/>
                <w:szCs w:val="24"/>
                <w:lang w:eastAsia="en-US"/>
              </w:rPr>
            </w:pPr>
            <w:r>
              <w:rPr>
                <w:b/>
                <w:sz w:val="24"/>
                <w:szCs w:val="24"/>
                <w:lang w:eastAsia="en-US"/>
              </w:rPr>
              <w:t>10</w:t>
            </w:r>
          </w:p>
        </w:tc>
        <w:tc>
          <w:tcPr>
            <w:tcW w:w="321" w:type="pct"/>
            <w:vAlign w:val="center"/>
          </w:tcPr>
          <w:p w:rsidR="00C13526" w:rsidRPr="003E3B6B" w:rsidRDefault="00C13526" w:rsidP="00C13526">
            <w:pPr>
              <w:spacing w:before="0" w:line="240" w:lineRule="auto"/>
              <w:ind w:firstLine="0"/>
              <w:jc w:val="center"/>
              <w:rPr>
                <w:b/>
                <w:sz w:val="24"/>
                <w:szCs w:val="24"/>
              </w:rPr>
            </w:pPr>
            <w:r>
              <w:rPr>
                <w:b/>
                <w:sz w:val="24"/>
                <w:szCs w:val="24"/>
              </w:rPr>
              <w:t>18</w:t>
            </w:r>
          </w:p>
        </w:tc>
        <w:tc>
          <w:tcPr>
            <w:tcW w:w="445" w:type="pct"/>
            <w:vAlign w:val="center"/>
          </w:tcPr>
          <w:p w:rsidR="00C13526" w:rsidRPr="003E3B6B" w:rsidRDefault="00C13526" w:rsidP="00C13526">
            <w:pPr>
              <w:spacing w:before="0" w:line="240" w:lineRule="auto"/>
              <w:ind w:firstLine="0"/>
              <w:jc w:val="center"/>
              <w:rPr>
                <w:b/>
                <w:sz w:val="24"/>
                <w:szCs w:val="24"/>
              </w:rPr>
            </w:pPr>
            <w:r>
              <w:rPr>
                <w:b/>
                <w:sz w:val="24"/>
                <w:szCs w:val="24"/>
              </w:rPr>
              <w:t>–</w:t>
            </w:r>
          </w:p>
        </w:tc>
        <w:tc>
          <w:tcPr>
            <w:tcW w:w="293" w:type="pct"/>
            <w:vAlign w:val="center"/>
          </w:tcPr>
          <w:p w:rsidR="00C13526" w:rsidRPr="003E3B6B" w:rsidRDefault="00C13526" w:rsidP="00C13526">
            <w:pPr>
              <w:spacing w:before="0" w:line="240" w:lineRule="auto"/>
              <w:ind w:firstLine="0"/>
              <w:jc w:val="center"/>
              <w:rPr>
                <w:b/>
                <w:sz w:val="24"/>
                <w:szCs w:val="24"/>
              </w:rPr>
            </w:pPr>
            <w:r>
              <w:rPr>
                <w:b/>
                <w:sz w:val="24"/>
                <w:szCs w:val="24"/>
              </w:rPr>
              <w:t>42</w:t>
            </w:r>
          </w:p>
        </w:tc>
        <w:tc>
          <w:tcPr>
            <w:tcW w:w="277" w:type="pct"/>
            <w:vAlign w:val="center"/>
          </w:tcPr>
          <w:p w:rsidR="00C13526" w:rsidRPr="003E3B6B" w:rsidRDefault="00C13526" w:rsidP="00C13526">
            <w:pPr>
              <w:spacing w:before="0" w:line="240" w:lineRule="auto"/>
              <w:ind w:firstLine="0"/>
              <w:jc w:val="center"/>
              <w:rPr>
                <w:b/>
                <w:sz w:val="24"/>
                <w:szCs w:val="24"/>
              </w:rPr>
            </w:pPr>
            <w:r>
              <w:rPr>
                <w:b/>
                <w:sz w:val="24"/>
                <w:szCs w:val="24"/>
              </w:rPr>
              <w:t>86</w:t>
            </w:r>
          </w:p>
        </w:tc>
      </w:tr>
    </w:tbl>
    <w:p w:rsidR="00C13526" w:rsidRDefault="00C13526" w:rsidP="003E3B6B">
      <w:pPr>
        <w:pStyle w:val="a6"/>
        <w:spacing w:after="0"/>
        <w:ind w:firstLine="360"/>
        <w:jc w:val="both"/>
      </w:pPr>
    </w:p>
    <w:p w:rsidR="00786A35" w:rsidRPr="003E3B6B" w:rsidRDefault="00786A35" w:rsidP="003E3B6B">
      <w:pPr>
        <w:spacing w:before="0" w:line="240" w:lineRule="auto"/>
        <w:jc w:val="center"/>
        <w:rPr>
          <w:b/>
          <w:bCs/>
          <w:sz w:val="24"/>
          <w:szCs w:val="24"/>
        </w:rPr>
      </w:pPr>
      <w:r w:rsidRPr="003E3B6B">
        <w:rPr>
          <w:b/>
          <w:bCs/>
          <w:sz w:val="24"/>
          <w:szCs w:val="24"/>
        </w:rPr>
        <w:t>УЧЕБНАЯ ПРОГРАММА</w:t>
      </w:r>
    </w:p>
    <w:p w:rsidR="00615B41" w:rsidRPr="003E3B6B" w:rsidRDefault="00615B41" w:rsidP="003E3B6B">
      <w:pPr>
        <w:spacing w:before="0" w:line="240" w:lineRule="auto"/>
        <w:jc w:val="both"/>
        <w:rPr>
          <w:b/>
          <w:sz w:val="24"/>
          <w:szCs w:val="24"/>
        </w:rPr>
      </w:pPr>
      <w:r w:rsidRPr="003E3B6B">
        <w:rPr>
          <w:b/>
          <w:sz w:val="24"/>
          <w:szCs w:val="24"/>
        </w:rPr>
        <w:t>Тема 1. Информация и информационные отношения</w:t>
      </w:r>
    </w:p>
    <w:p w:rsidR="00615B41" w:rsidRPr="003E3B6B" w:rsidRDefault="00615B41" w:rsidP="003E3B6B">
      <w:pPr>
        <w:spacing w:before="0" w:line="240" w:lineRule="auto"/>
        <w:ind w:firstLine="855"/>
        <w:jc w:val="both"/>
        <w:rPr>
          <w:sz w:val="24"/>
          <w:szCs w:val="24"/>
        </w:rPr>
      </w:pPr>
      <w:r w:rsidRPr="003E3B6B">
        <w:rPr>
          <w:sz w:val="24"/>
          <w:szCs w:val="24"/>
        </w:rPr>
        <w:t xml:space="preserve">Определение понятия </w:t>
      </w:r>
      <w:r w:rsidR="004273BC">
        <w:rPr>
          <w:sz w:val="24"/>
          <w:szCs w:val="24"/>
        </w:rPr>
        <w:t>«</w:t>
      </w:r>
      <w:r w:rsidRPr="003E3B6B">
        <w:rPr>
          <w:sz w:val="24"/>
          <w:szCs w:val="24"/>
        </w:rPr>
        <w:t>информация</w:t>
      </w:r>
      <w:r w:rsidR="004273BC">
        <w:rPr>
          <w:sz w:val="24"/>
          <w:szCs w:val="24"/>
        </w:rPr>
        <w:t>»</w:t>
      </w:r>
      <w:r w:rsidRPr="003E3B6B">
        <w:rPr>
          <w:sz w:val="24"/>
          <w:szCs w:val="24"/>
        </w:rPr>
        <w:t xml:space="preserve">. Признаки информации. Структура информации. Юридические особенности и свойства информации. </w:t>
      </w:r>
    </w:p>
    <w:p w:rsidR="00615B41" w:rsidRPr="003E3B6B" w:rsidRDefault="00615B41" w:rsidP="003E3B6B">
      <w:pPr>
        <w:spacing w:before="0" w:line="240" w:lineRule="auto"/>
        <w:ind w:firstLine="855"/>
        <w:jc w:val="both"/>
        <w:rPr>
          <w:sz w:val="24"/>
          <w:szCs w:val="24"/>
        </w:rPr>
      </w:pPr>
      <w:r w:rsidRPr="003E3B6B">
        <w:rPr>
          <w:sz w:val="24"/>
          <w:szCs w:val="24"/>
        </w:rPr>
        <w:t>Информация и материя: понятие и соотношение. Виды информации и способы их взаимодействия в основных системах материи. Системы неживой природы. Биологические системы. Социальная система.</w:t>
      </w:r>
    </w:p>
    <w:p w:rsidR="00615B41" w:rsidRPr="003E3B6B" w:rsidRDefault="00615B41" w:rsidP="003E3B6B">
      <w:pPr>
        <w:spacing w:before="0" w:line="240" w:lineRule="auto"/>
        <w:ind w:firstLine="855"/>
        <w:jc w:val="both"/>
        <w:rPr>
          <w:sz w:val="24"/>
          <w:szCs w:val="24"/>
        </w:rPr>
      </w:pPr>
      <w:r w:rsidRPr="003E3B6B">
        <w:rPr>
          <w:sz w:val="24"/>
          <w:szCs w:val="24"/>
        </w:rPr>
        <w:t>Права граждан в информационной сфере. Всеобщая декларация прав человека (1948), Европейская конвенция о защите прав человека и основных свобод (1953), Декларация прав и свобод человека и гражданина РФ (1991), Конституция РФ об основных информационных правах и свободах. Основания ограничения основных прав и свобод.</w:t>
      </w:r>
    </w:p>
    <w:p w:rsidR="00615B41" w:rsidRPr="003E3B6B" w:rsidRDefault="00615B41" w:rsidP="003E3B6B">
      <w:pPr>
        <w:spacing w:before="0" w:line="240" w:lineRule="auto"/>
        <w:ind w:firstLine="855"/>
        <w:jc w:val="both"/>
        <w:rPr>
          <w:sz w:val="24"/>
          <w:szCs w:val="24"/>
        </w:rPr>
      </w:pPr>
      <w:r w:rsidRPr="003E3B6B">
        <w:rPr>
          <w:sz w:val="24"/>
          <w:szCs w:val="24"/>
        </w:rPr>
        <w:t>Конституционные гарантии реализации права на доступ к ин</w:t>
      </w:r>
      <w:r w:rsidRPr="003E3B6B">
        <w:rPr>
          <w:sz w:val="24"/>
          <w:szCs w:val="24"/>
        </w:rPr>
        <w:softHyphen/>
        <w:t>формации.</w:t>
      </w:r>
    </w:p>
    <w:p w:rsidR="00615B41" w:rsidRPr="003E3B6B" w:rsidRDefault="00615B41" w:rsidP="003E3B6B">
      <w:pPr>
        <w:shd w:val="clear" w:color="auto" w:fill="FFFFFF"/>
        <w:tabs>
          <w:tab w:val="center" w:pos="3420"/>
          <w:tab w:val="right" w:pos="9355"/>
        </w:tabs>
        <w:spacing w:before="0" w:line="240" w:lineRule="auto"/>
        <w:ind w:firstLine="855"/>
        <w:jc w:val="both"/>
        <w:rPr>
          <w:bCs/>
          <w:sz w:val="24"/>
          <w:szCs w:val="24"/>
        </w:rPr>
      </w:pPr>
      <w:r w:rsidRPr="003E3B6B">
        <w:rPr>
          <w:bCs/>
          <w:sz w:val="24"/>
          <w:szCs w:val="24"/>
        </w:rPr>
        <w:t>Информационные отношения. Понятие, субъекты.</w:t>
      </w:r>
    </w:p>
    <w:p w:rsidR="00615B41" w:rsidRPr="003E3B6B" w:rsidRDefault="00615B41" w:rsidP="003E3B6B">
      <w:pPr>
        <w:shd w:val="clear" w:color="auto" w:fill="FFFFFF"/>
        <w:tabs>
          <w:tab w:val="center" w:pos="3420"/>
          <w:tab w:val="right" w:pos="9355"/>
        </w:tabs>
        <w:spacing w:before="0" w:line="240" w:lineRule="auto"/>
        <w:jc w:val="both"/>
        <w:rPr>
          <w:b/>
          <w:sz w:val="24"/>
          <w:szCs w:val="24"/>
        </w:rPr>
      </w:pPr>
      <w:r w:rsidRPr="003E3B6B">
        <w:rPr>
          <w:b/>
          <w:sz w:val="24"/>
          <w:szCs w:val="24"/>
        </w:rPr>
        <w:t>Тема 2. Информационное общество</w:t>
      </w:r>
    </w:p>
    <w:p w:rsidR="00615B41" w:rsidRPr="003E3B6B" w:rsidRDefault="00615B41" w:rsidP="003E3B6B">
      <w:pPr>
        <w:shd w:val="clear" w:color="auto" w:fill="FFFFFF"/>
        <w:tabs>
          <w:tab w:val="center" w:pos="3420"/>
          <w:tab w:val="right" w:pos="9355"/>
        </w:tabs>
        <w:spacing w:before="0" w:line="240" w:lineRule="auto"/>
        <w:ind w:firstLine="855"/>
        <w:jc w:val="both"/>
        <w:rPr>
          <w:bCs/>
          <w:sz w:val="24"/>
          <w:szCs w:val="24"/>
        </w:rPr>
      </w:pPr>
      <w:r w:rsidRPr="003E3B6B">
        <w:rPr>
          <w:sz w:val="24"/>
          <w:szCs w:val="24"/>
        </w:rPr>
        <w:t xml:space="preserve">Определение понятия </w:t>
      </w:r>
      <w:r w:rsidR="004273BC">
        <w:rPr>
          <w:sz w:val="24"/>
          <w:szCs w:val="24"/>
        </w:rPr>
        <w:t>«</w:t>
      </w:r>
      <w:r w:rsidRPr="003E3B6B">
        <w:rPr>
          <w:sz w:val="24"/>
          <w:szCs w:val="24"/>
        </w:rPr>
        <w:t>информационное общество</w:t>
      </w:r>
      <w:r w:rsidR="004273BC">
        <w:rPr>
          <w:sz w:val="24"/>
          <w:szCs w:val="24"/>
        </w:rPr>
        <w:t>»</w:t>
      </w:r>
      <w:r w:rsidRPr="003E3B6B">
        <w:rPr>
          <w:bCs/>
          <w:sz w:val="24"/>
          <w:szCs w:val="24"/>
        </w:rPr>
        <w:t xml:space="preserve">. Стадии становления информационного общества. Основные признаки информационного общества. Окинавская хартия (2000) об основных направлениях построения глобального информационного общества. Основные модели построения информационного общества и их отличия. Принципы и условия его построения в России. Программа </w:t>
      </w:r>
      <w:r w:rsidR="004273BC">
        <w:rPr>
          <w:bCs/>
          <w:sz w:val="24"/>
          <w:szCs w:val="24"/>
        </w:rPr>
        <w:t>«</w:t>
      </w:r>
      <w:r w:rsidRPr="003E3B6B">
        <w:rPr>
          <w:bCs/>
          <w:sz w:val="24"/>
          <w:szCs w:val="24"/>
        </w:rPr>
        <w:t>Электронная Россия</w:t>
      </w:r>
      <w:r w:rsidR="004273BC">
        <w:rPr>
          <w:bCs/>
          <w:sz w:val="24"/>
          <w:szCs w:val="24"/>
        </w:rPr>
        <w:t>»</w:t>
      </w:r>
      <w:r w:rsidRPr="003E3B6B">
        <w:rPr>
          <w:bCs/>
          <w:sz w:val="24"/>
          <w:szCs w:val="24"/>
        </w:rPr>
        <w:t>.</w:t>
      </w:r>
    </w:p>
    <w:p w:rsidR="00615B41" w:rsidRPr="003E3B6B" w:rsidRDefault="00615B41" w:rsidP="003E3B6B">
      <w:pPr>
        <w:spacing w:before="0" w:line="240" w:lineRule="auto"/>
        <w:ind w:firstLine="855"/>
        <w:jc w:val="both"/>
        <w:rPr>
          <w:sz w:val="24"/>
          <w:szCs w:val="24"/>
        </w:rPr>
      </w:pPr>
      <w:r w:rsidRPr="003E3B6B">
        <w:rPr>
          <w:sz w:val="24"/>
          <w:szCs w:val="24"/>
        </w:rPr>
        <w:t>Информация и государство. Понятие и признаки единого информационного пространства. Формирование и развитие информационного общества в России.</w:t>
      </w:r>
    </w:p>
    <w:p w:rsidR="00615B41" w:rsidRPr="003E3B6B" w:rsidRDefault="00615B41" w:rsidP="003E3B6B">
      <w:pPr>
        <w:shd w:val="clear" w:color="auto" w:fill="FFFFFF"/>
        <w:tabs>
          <w:tab w:val="center" w:pos="3420"/>
          <w:tab w:val="right" w:pos="9355"/>
        </w:tabs>
        <w:spacing w:before="0" w:line="240" w:lineRule="auto"/>
        <w:jc w:val="both"/>
        <w:rPr>
          <w:b/>
          <w:sz w:val="24"/>
          <w:szCs w:val="24"/>
        </w:rPr>
      </w:pPr>
      <w:r w:rsidRPr="003E3B6B">
        <w:rPr>
          <w:b/>
          <w:sz w:val="24"/>
          <w:szCs w:val="24"/>
        </w:rPr>
        <w:t>Тема 3. Предмет и методы информационного права и его место в системе российского права</w:t>
      </w:r>
    </w:p>
    <w:p w:rsidR="00615B41" w:rsidRPr="003E3B6B" w:rsidRDefault="00615B41" w:rsidP="003E3B6B">
      <w:pPr>
        <w:shd w:val="clear" w:color="auto" w:fill="FFFFFF"/>
        <w:tabs>
          <w:tab w:val="center" w:pos="3420"/>
          <w:tab w:val="right" w:pos="9355"/>
        </w:tabs>
        <w:spacing w:before="0" w:line="240" w:lineRule="auto"/>
        <w:ind w:firstLine="855"/>
        <w:jc w:val="both"/>
        <w:rPr>
          <w:sz w:val="24"/>
          <w:szCs w:val="24"/>
        </w:rPr>
      </w:pPr>
      <w:r w:rsidRPr="003E3B6B">
        <w:rPr>
          <w:sz w:val="24"/>
          <w:szCs w:val="24"/>
        </w:rPr>
        <w:t>Предпосылки формирования информационного права. Понятие и предмет информационного права. Методы информационного права.</w:t>
      </w:r>
    </w:p>
    <w:p w:rsidR="00615B41" w:rsidRPr="003E3B6B" w:rsidRDefault="00615B41" w:rsidP="003E3B6B">
      <w:pPr>
        <w:spacing w:before="0" w:line="240" w:lineRule="auto"/>
        <w:ind w:firstLine="855"/>
        <w:jc w:val="both"/>
        <w:rPr>
          <w:sz w:val="24"/>
          <w:szCs w:val="24"/>
        </w:rPr>
      </w:pPr>
      <w:r w:rsidRPr="003E3B6B">
        <w:rPr>
          <w:sz w:val="24"/>
          <w:szCs w:val="24"/>
        </w:rPr>
        <w:t xml:space="preserve">Структура информационного права. Система информационного права. Информационное право как наука и учебная дисциплина. Информационное право как самостоятельная отрасль российского права. </w:t>
      </w:r>
    </w:p>
    <w:p w:rsidR="00615B41" w:rsidRPr="003E3B6B" w:rsidRDefault="00615B41" w:rsidP="003E3B6B">
      <w:pPr>
        <w:spacing w:before="0" w:line="240" w:lineRule="auto"/>
        <w:ind w:firstLine="855"/>
        <w:jc w:val="both"/>
        <w:rPr>
          <w:sz w:val="24"/>
          <w:szCs w:val="24"/>
        </w:rPr>
      </w:pPr>
      <w:r w:rsidRPr="003E3B6B">
        <w:rPr>
          <w:sz w:val="24"/>
          <w:szCs w:val="24"/>
        </w:rPr>
        <w:t>Принципы информационного права.</w:t>
      </w:r>
    </w:p>
    <w:p w:rsidR="00615B41" w:rsidRPr="003E3B6B" w:rsidRDefault="00615B41" w:rsidP="003E3B6B">
      <w:pPr>
        <w:spacing w:before="0" w:line="240" w:lineRule="auto"/>
        <w:ind w:firstLine="855"/>
        <w:jc w:val="both"/>
        <w:rPr>
          <w:sz w:val="24"/>
          <w:szCs w:val="24"/>
        </w:rPr>
      </w:pPr>
      <w:r w:rsidRPr="003E3B6B">
        <w:rPr>
          <w:sz w:val="24"/>
          <w:szCs w:val="24"/>
        </w:rPr>
        <w:t>Источники информационного права и его место в системе российского права.</w:t>
      </w:r>
    </w:p>
    <w:p w:rsidR="00615B41" w:rsidRPr="003E3B6B" w:rsidRDefault="00615B41" w:rsidP="003E3B6B">
      <w:pPr>
        <w:shd w:val="clear" w:color="auto" w:fill="FFFFFF"/>
        <w:tabs>
          <w:tab w:val="center" w:pos="3420"/>
          <w:tab w:val="right" w:pos="9355"/>
        </w:tabs>
        <w:spacing w:before="0" w:line="240" w:lineRule="auto"/>
        <w:jc w:val="both"/>
        <w:rPr>
          <w:b/>
          <w:sz w:val="24"/>
          <w:szCs w:val="24"/>
        </w:rPr>
      </w:pPr>
      <w:r w:rsidRPr="003E3B6B">
        <w:rPr>
          <w:b/>
          <w:sz w:val="24"/>
          <w:szCs w:val="24"/>
        </w:rPr>
        <w:t>Тема 4. Информационные правоотношения</w:t>
      </w:r>
    </w:p>
    <w:p w:rsidR="00615B41" w:rsidRPr="003E3B6B" w:rsidRDefault="00615B41" w:rsidP="003E3B6B">
      <w:pPr>
        <w:shd w:val="clear" w:color="auto" w:fill="FFFFFF"/>
        <w:tabs>
          <w:tab w:val="center" w:pos="3420"/>
          <w:tab w:val="right" w:pos="9355"/>
        </w:tabs>
        <w:spacing w:before="0" w:line="240" w:lineRule="auto"/>
        <w:ind w:firstLine="855"/>
        <w:jc w:val="both"/>
        <w:rPr>
          <w:sz w:val="24"/>
          <w:szCs w:val="24"/>
        </w:rPr>
      </w:pPr>
      <w:r w:rsidRPr="003E3B6B">
        <w:rPr>
          <w:sz w:val="24"/>
          <w:szCs w:val="24"/>
        </w:rPr>
        <w:t xml:space="preserve">Определение понятия </w:t>
      </w:r>
      <w:r w:rsidR="004273BC">
        <w:rPr>
          <w:sz w:val="24"/>
          <w:szCs w:val="24"/>
        </w:rPr>
        <w:t>«</w:t>
      </w:r>
      <w:r w:rsidRPr="003E3B6B">
        <w:rPr>
          <w:sz w:val="24"/>
          <w:szCs w:val="24"/>
        </w:rPr>
        <w:t>информационных  правоотношений</w:t>
      </w:r>
      <w:r w:rsidR="004273BC">
        <w:rPr>
          <w:sz w:val="24"/>
          <w:szCs w:val="24"/>
        </w:rPr>
        <w:t>»</w:t>
      </w:r>
      <w:r w:rsidRPr="003E3B6B">
        <w:rPr>
          <w:sz w:val="24"/>
          <w:szCs w:val="24"/>
        </w:rPr>
        <w:t xml:space="preserve">. Классификация информационных правоотношений. </w:t>
      </w:r>
    </w:p>
    <w:p w:rsidR="00615B41" w:rsidRPr="003E3B6B" w:rsidRDefault="00615B41" w:rsidP="003E3B6B">
      <w:pPr>
        <w:shd w:val="clear" w:color="auto" w:fill="FFFFFF"/>
        <w:tabs>
          <w:tab w:val="center" w:pos="3420"/>
          <w:tab w:val="right" w:pos="9355"/>
        </w:tabs>
        <w:spacing w:before="0" w:line="240" w:lineRule="auto"/>
        <w:ind w:firstLine="855"/>
        <w:jc w:val="both"/>
        <w:rPr>
          <w:sz w:val="24"/>
          <w:szCs w:val="24"/>
        </w:rPr>
      </w:pPr>
      <w:r w:rsidRPr="003E3B6B">
        <w:rPr>
          <w:sz w:val="24"/>
          <w:szCs w:val="24"/>
        </w:rPr>
        <w:t xml:space="preserve">Основные субъекты информационных  правоотношений – производители (создатели) информации, обладатели информации, потребители информации, собственники и владельцы информационных объектов. </w:t>
      </w:r>
    </w:p>
    <w:p w:rsidR="00615B41" w:rsidRPr="003E3B6B" w:rsidRDefault="00615B41" w:rsidP="003E3B6B">
      <w:pPr>
        <w:shd w:val="clear" w:color="auto" w:fill="FFFFFF"/>
        <w:tabs>
          <w:tab w:val="center" w:pos="3420"/>
          <w:tab w:val="right" w:pos="9355"/>
        </w:tabs>
        <w:spacing w:before="0" w:line="240" w:lineRule="auto"/>
        <w:ind w:firstLine="855"/>
        <w:jc w:val="both"/>
        <w:rPr>
          <w:sz w:val="24"/>
          <w:szCs w:val="24"/>
        </w:rPr>
      </w:pPr>
      <w:r w:rsidRPr="003E3B6B">
        <w:rPr>
          <w:sz w:val="24"/>
          <w:szCs w:val="24"/>
        </w:rPr>
        <w:t xml:space="preserve">Объекты информационных  правоотношений. </w:t>
      </w:r>
    </w:p>
    <w:p w:rsidR="00615B41" w:rsidRPr="003E3B6B" w:rsidRDefault="00615B41" w:rsidP="003E3B6B">
      <w:pPr>
        <w:shd w:val="clear" w:color="auto" w:fill="FFFFFF"/>
        <w:tabs>
          <w:tab w:val="center" w:pos="3420"/>
          <w:tab w:val="right" w:pos="9355"/>
        </w:tabs>
        <w:spacing w:before="0" w:line="240" w:lineRule="auto"/>
        <w:ind w:firstLine="855"/>
        <w:jc w:val="both"/>
        <w:rPr>
          <w:sz w:val="24"/>
          <w:szCs w:val="24"/>
        </w:rPr>
      </w:pPr>
      <w:r w:rsidRPr="003E3B6B">
        <w:rPr>
          <w:sz w:val="24"/>
          <w:szCs w:val="24"/>
        </w:rPr>
        <w:t>Содержание информационных  правоотношений. Нормы информационного права.</w:t>
      </w:r>
    </w:p>
    <w:p w:rsidR="00615B41" w:rsidRPr="003E3B6B" w:rsidRDefault="00615B41" w:rsidP="003E3B6B">
      <w:pPr>
        <w:shd w:val="clear" w:color="auto" w:fill="FFFFFF"/>
        <w:tabs>
          <w:tab w:val="center" w:pos="3420"/>
          <w:tab w:val="right" w:pos="9355"/>
        </w:tabs>
        <w:spacing w:before="0" w:line="240" w:lineRule="auto"/>
        <w:jc w:val="both"/>
        <w:rPr>
          <w:b/>
          <w:sz w:val="24"/>
          <w:szCs w:val="24"/>
        </w:rPr>
      </w:pPr>
      <w:r w:rsidRPr="003E3B6B">
        <w:rPr>
          <w:b/>
          <w:sz w:val="24"/>
          <w:szCs w:val="24"/>
        </w:rPr>
        <w:t>Тема 5. Информационное законодательство</w:t>
      </w:r>
    </w:p>
    <w:p w:rsidR="00615B41" w:rsidRPr="003E3B6B" w:rsidRDefault="00615B41" w:rsidP="003E3B6B">
      <w:pPr>
        <w:shd w:val="clear" w:color="auto" w:fill="FFFFFF"/>
        <w:tabs>
          <w:tab w:val="center" w:pos="3420"/>
          <w:tab w:val="right" w:pos="9355"/>
        </w:tabs>
        <w:spacing w:before="0" w:line="240" w:lineRule="auto"/>
        <w:ind w:firstLine="855"/>
        <w:jc w:val="both"/>
        <w:rPr>
          <w:bCs/>
          <w:sz w:val="24"/>
          <w:szCs w:val="24"/>
        </w:rPr>
      </w:pPr>
      <w:r w:rsidRPr="003E3B6B">
        <w:rPr>
          <w:bCs/>
          <w:sz w:val="24"/>
          <w:szCs w:val="24"/>
        </w:rPr>
        <w:t xml:space="preserve">Информационное законодательство – основной источник информационного права. Понятие информационного законодательства и его система. История развития российского законодательства в информационной сфере. </w:t>
      </w:r>
    </w:p>
    <w:p w:rsidR="00615B41" w:rsidRPr="003E3B6B" w:rsidRDefault="00615B41" w:rsidP="003E3B6B">
      <w:pPr>
        <w:spacing w:before="0" w:line="240" w:lineRule="auto"/>
        <w:ind w:firstLine="855"/>
        <w:jc w:val="both"/>
        <w:rPr>
          <w:bCs/>
          <w:iCs/>
          <w:sz w:val="24"/>
          <w:szCs w:val="24"/>
        </w:rPr>
      </w:pPr>
      <w:r w:rsidRPr="003E3B6B">
        <w:rPr>
          <w:bCs/>
          <w:iCs/>
          <w:sz w:val="24"/>
          <w:szCs w:val="24"/>
        </w:rPr>
        <w:t xml:space="preserve">Основные положения Федерального закона </w:t>
      </w:r>
      <w:r w:rsidR="00C13526">
        <w:rPr>
          <w:bCs/>
          <w:iCs/>
          <w:sz w:val="24"/>
          <w:szCs w:val="24"/>
        </w:rPr>
        <w:t xml:space="preserve">РФ </w:t>
      </w:r>
      <w:r w:rsidR="004273BC">
        <w:rPr>
          <w:bCs/>
          <w:iCs/>
          <w:sz w:val="24"/>
          <w:szCs w:val="24"/>
        </w:rPr>
        <w:t>«</w:t>
      </w:r>
      <w:r w:rsidRPr="003E3B6B">
        <w:rPr>
          <w:bCs/>
          <w:iCs/>
          <w:sz w:val="24"/>
          <w:szCs w:val="24"/>
        </w:rPr>
        <w:t>Об информации, информационных технологиях и о защите информации</w:t>
      </w:r>
      <w:r w:rsidR="004273BC">
        <w:rPr>
          <w:bCs/>
          <w:iCs/>
          <w:sz w:val="24"/>
          <w:szCs w:val="24"/>
        </w:rPr>
        <w:t>»</w:t>
      </w:r>
      <w:r w:rsidRPr="003E3B6B">
        <w:rPr>
          <w:bCs/>
          <w:iCs/>
          <w:sz w:val="24"/>
          <w:szCs w:val="24"/>
        </w:rPr>
        <w:t>.</w:t>
      </w:r>
    </w:p>
    <w:p w:rsidR="00615B41" w:rsidRPr="003E3B6B" w:rsidRDefault="00615B41" w:rsidP="003E3B6B">
      <w:pPr>
        <w:shd w:val="clear" w:color="auto" w:fill="FFFFFF"/>
        <w:tabs>
          <w:tab w:val="center" w:pos="3420"/>
          <w:tab w:val="right" w:pos="9355"/>
        </w:tabs>
        <w:spacing w:before="0" w:line="240" w:lineRule="auto"/>
        <w:ind w:firstLine="855"/>
        <w:jc w:val="both"/>
        <w:rPr>
          <w:bCs/>
          <w:sz w:val="24"/>
          <w:szCs w:val="24"/>
        </w:rPr>
      </w:pPr>
      <w:r w:rsidRPr="003E3B6B">
        <w:rPr>
          <w:bCs/>
          <w:sz w:val="24"/>
          <w:szCs w:val="24"/>
        </w:rPr>
        <w:t>Структура и общая характеристика информа</w:t>
      </w:r>
      <w:r w:rsidR="00AC287F" w:rsidRPr="003E3B6B">
        <w:rPr>
          <w:bCs/>
          <w:sz w:val="24"/>
          <w:szCs w:val="24"/>
        </w:rPr>
        <w:t xml:space="preserve">ционного законодательства. </w:t>
      </w:r>
      <w:r w:rsidRPr="003E3B6B">
        <w:rPr>
          <w:bCs/>
          <w:sz w:val="24"/>
          <w:szCs w:val="24"/>
        </w:rPr>
        <w:t>Информационно-правовые нормы международных актов.</w:t>
      </w:r>
    </w:p>
    <w:p w:rsidR="00615B41" w:rsidRPr="003E3B6B" w:rsidRDefault="00615B41" w:rsidP="003E3B6B">
      <w:pPr>
        <w:shd w:val="clear" w:color="auto" w:fill="FFFFFF"/>
        <w:tabs>
          <w:tab w:val="center" w:pos="3420"/>
          <w:tab w:val="right" w:pos="9355"/>
        </w:tabs>
        <w:spacing w:before="0" w:line="240" w:lineRule="auto"/>
        <w:ind w:firstLine="855"/>
        <w:jc w:val="both"/>
        <w:rPr>
          <w:bCs/>
          <w:sz w:val="24"/>
          <w:szCs w:val="24"/>
        </w:rPr>
      </w:pPr>
      <w:r w:rsidRPr="003E3B6B">
        <w:rPr>
          <w:bCs/>
          <w:sz w:val="24"/>
          <w:szCs w:val="24"/>
        </w:rPr>
        <w:t>Информационно-правовые нормы Конституции РФ.</w:t>
      </w:r>
    </w:p>
    <w:p w:rsidR="00615B41" w:rsidRPr="003E3B6B" w:rsidRDefault="00615B41" w:rsidP="003E3B6B">
      <w:pPr>
        <w:shd w:val="clear" w:color="auto" w:fill="FFFFFF"/>
        <w:tabs>
          <w:tab w:val="center" w:pos="3420"/>
          <w:tab w:val="right" w:pos="9355"/>
        </w:tabs>
        <w:spacing w:before="0" w:line="240" w:lineRule="auto"/>
        <w:ind w:firstLine="855"/>
        <w:jc w:val="both"/>
        <w:rPr>
          <w:bCs/>
          <w:sz w:val="24"/>
          <w:szCs w:val="24"/>
        </w:rPr>
      </w:pPr>
      <w:r w:rsidRPr="003E3B6B">
        <w:rPr>
          <w:bCs/>
          <w:sz w:val="24"/>
          <w:szCs w:val="24"/>
        </w:rPr>
        <w:t>Нормативные правовые акты отрасли информационного законодательства.</w:t>
      </w:r>
    </w:p>
    <w:p w:rsidR="00615B41" w:rsidRPr="003E3B6B" w:rsidRDefault="00615B41" w:rsidP="003E3B6B">
      <w:pPr>
        <w:shd w:val="clear" w:color="auto" w:fill="FFFFFF"/>
        <w:tabs>
          <w:tab w:val="center" w:pos="3420"/>
          <w:tab w:val="right" w:pos="9355"/>
        </w:tabs>
        <w:spacing w:before="0" w:line="240" w:lineRule="auto"/>
        <w:ind w:firstLine="855"/>
        <w:jc w:val="both"/>
        <w:rPr>
          <w:bCs/>
          <w:sz w:val="24"/>
          <w:szCs w:val="24"/>
        </w:rPr>
      </w:pPr>
      <w:r w:rsidRPr="003E3B6B">
        <w:rPr>
          <w:bCs/>
          <w:sz w:val="24"/>
          <w:szCs w:val="24"/>
        </w:rPr>
        <w:t>Информационно-правовые нормы в составе актов других отраслей права.</w:t>
      </w:r>
    </w:p>
    <w:p w:rsidR="00615B41" w:rsidRPr="003E3B6B" w:rsidRDefault="00615B41" w:rsidP="003E3B6B">
      <w:pPr>
        <w:shd w:val="clear" w:color="auto" w:fill="FFFFFF"/>
        <w:tabs>
          <w:tab w:val="center" w:pos="3420"/>
          <w:tab w:val="right" w:pos="9355"/>
        </w:tabs>
        <w:spacing w:before="0" w:line="240" w:lineRule="auto"/>
        <w:ind w:firstLine="855"/>
        <w:jc w:val="both"/>
        <w:rPr>
          <w:bCs/>
          <w:sz w:val="24"/>
          <w:szCs w:val="24"/>
        </w:rPr>
      </w:pPr>
      <w:r w:rsidRPr="003E3B6B">
        <w:rPr>
          <w:bCs/>
          <w:sz w:val="24"/>
          <w:szCs w:val="24"/>
        </w:rPr>
        <w:t>Нормы об ответственности за правонарушения в информационной сфере.</w:t>
      </w:r>
    </w:p>
    <w:p w:rsidR="00615B41" w:rsidRPr="003E3B6B" w:rsidRDefault="00615B41" w:rsidP="007330E7">
      <w:pPr>
        <w:shd w:val="clear" w:color="auto" w:fill="FFFFFF"/>
        <w:tabs>
          <w:tab w:val="right" w:pos="-1596"/>
        </w:tabs>
        <w:spacing w:before="0" w:line="240" w:lineRule="auto"/>
        <w:ind w:firstLine="855"/>
        <w:jc w:val="both"/>
        <w:rPr>
          <w:bCs/>
          <w:sz w:val="24"/>
          <w:szCs w:val="24"/>
        </w:rPr>
      </w:pPr>
      <w:r w:rsidRPr="003E3B6B">
        <w:rPr>
          <w:bCs/>
          <w:sz w:val="24"/>
          <w:szCs w:val="24"/>
        </w:rPr>
        <w:t>Действие нормативно-правовых актов, регулирующих отношения в информационной сфере.</w:t>
      </w:r>
    </w:p>
    <w:p w:rsidR="00615B41" w:rsidRPr="003E3B6B" w:rsidRDefault="00615B41" w:rsidP="003E3B6B">
      <w:pPr>
        <w:shd w:val="clear" w:color="auto" w:fill="FFFFFF"/>
        <w:tabs>
          <w:tab w:val="center" w:pos="3420"/>
          <w:tab w:val="right" w:pos="9355"/>
        </w:tabs>
        <w:spacing w:before="0" w:line="240" w:lineRule="auto"/>
        <w:ind w:firstLine="855"/>
        <w:jc w:val="both"/>
        <w:rPr>
          <w:bCs/>
          <w:sz w:val="24"/>
          <w:szCs w:val="24"/>
        </w:rPr>
      </w:pPr>
      <w:r w:rsidRPr="003E3B6B">
        <w:rPr>
          <w:bCs/>
          <w:sz w:val="24"/>
          <w:szCs w:val="24"/>
        </w:rPr>
        <w:t>Концепция информационного законодательства в РФ.</w:t>
      </w:r>
    </w:p>
    <w:p w:rsidR="00615B41" w:rsidRPr="003E3B6B" w:rsidRDefault="00615B41" w:rsidP="003E3B6B">
      <w:pPr>
        <w:spacing w:before="0" w:line="240" w:lineRule="auto"/>
        <w:ind w:firstLine="855"/>
        <w:jc w:val="both"/>
        <w:rPr>
          <w:bCs/>
          <w:iCs/>
          <w:sz w:val="24"/>
          <w:szCs w:val="24"/>
        </w:rPr>
      </w:pPr>
      <w:r w:rsidRPr="003E3B6B">
        <w:rPr>
          <w:bCs/>
          <w:iCs/>
          <w:sz w:val="24"/>
          <w:szCs w:val="24"/>
        </w:rPr>
        <w:t>Формирование и развитие информационного законодательства субъектов Российской Федерации.</w:t>
      </w:r>
    </w:p>
    <w:p w:rsidR="00615B41" w:rsidRPr="003E3B6B" w:rsidRDefault="00615B41" w:rsidP="003E3B6B">
      <w:pPr>
        <w:shd w:val="clear" w:color="auto" w:fill="FFFFFF"/>
        <w:tabs>
          <w:tab w:val="center" w:pos="3420"/>
          <w:tab w:val="right" w:pos="9355"/>
        </w:tabs>
        <w:spacing w:before="0" w:line="240" w:lineRule="auto"/>
        <w:jc w:val="both"/>
        <w:rPr>
          <w:bCs/>
          <w:sz w:val="24"/>
          <w:szCs w:val="24"/>
        </w:rPr>
      </w:pPr>
      <w:r w:rsidRPr="003E3B6B">
        <w:rPr>
          <w:b/>
          <w:sz w:val="24"/>
          <w:szCs w:val="24"/>
        </w:rPr>
        <w:t>Тема 6. Правовые режимы информации</w:t>
      </w:r>
    </w:p>
    <w:p w:rsidR="00615B41" w:rsidRPr="003E3B6B" w:rsidRDefault="00615B41" w:rsidP="003E3B6B">
      <w:pPr>
        <w:shd w:val="clear" w:color="auto" w:fill="FFFFFF"/>
        <w:tabs>
          <w:tab w:val="center" w:pos="3420"/>
          <w:tab w:val="right" w:pos="9355"/>
        </w:tabs>
        <w:spacing w:before="0" w:line="240" w:lineRule="auto"/>
        <w:ind w:firstLine="855"/>
        <w:jc w:val="both"/>
        <w:rPr>
          <w:bCs/>
          <w:sz w:val="24"/>
          <w:szCs w:val="24"/>
        </w:rPr>
      </w:pPr>
      <w:r w:rsidRPr="003E3B6B">
        <w:rPr>
          <w:sz w:val="24"/>
          <w:szCs w:val="24"/>
        </w:rPr>
        <w:t>Понятие правового режима</w:t>
      </w:r>
      <w:r w:rsidR="00C13526">
        <w:rPr>
          <w:sz w:val="24"/>
          <w:szCs w:val="24"/>
        </w:rPr>
        <w:t xml:space="preserve"> информации </w:t>
      </w:r>
      <w:r w:rsidRPr="003E3B6B">
        <w:rPr>
          <w:sz w:val="24"/>
          <w:szCs w:val="24"/>
        </w:rPr>
        <w:t>и его разновидности.</w:t>
      </w:r>
    </w:p>
    <w:p w:rsidR="00615B41" w:rsidRPr="003E3B6B" w:rsidRDefault="00615B41" w:rsidP="00E84970">
      <w:pPr>
        <w:shd w:val="clear" w:color="auto" w:fill="FFFFFF"/>
        <w:tabs>
          <w:tab w:val="left" w:pos="-1596"/>
        </w:tabs>
        <w:spacing w:before="0" w:line="240" w:lineRule="auto"/>
        <w:ind w:firstLine="855"/>
        <w:jc w:val="both"/>
        <w:rPr>
          <w:bCs/>
          <w:sz w:val="24"/>
          <w:szCs w:val="24"/>
        </w:rPr>
      </w:pPr>
      <w:r w:rsidRPr="003E3B6B">
        <w:rPr>
          <w:bCs/>
          <w:sz w:val="24"/>
          <w:szCs w:val="24"/>
        </w:rPr>
        <w:t>Режим свободного доступа.</w:t>
      </w:r>
      <w:r w:rsidRPr="003E3B6B">
        <w:rPr>
          <w:sz w:val="24"/>
          <w:szCs w:val="24"/>
        </w:rPr>
        <w:t xml:space="preserve"> Режим исключительных прав. Режим общественного достояния.</w:t>
      </w:r>
    </w:p>
    <w:p w:rsidR="00615B41" w:rsidRPr="003E3B6B" w:rsidRDefault="00497CDA" w:rsidP="003E3B6B">
      <w:pPr>
        <w:shd w:val="clear" w:color="auto" w:fill="FFFFFF"/>
        <w:tabs>
          <w:tab w:val="left" w:pos="195"/>
          <w:tab w:val="center" w:pos="3420"/>
          <w:tab w:val="right" w:pos="9355"/>
        </w:tabs>
        <w:spacing w:before="0" w:line="240" w:lineRule="auto"/>
        <w:ind w:firstLine="855"/>
        <w:jc w:val="both"/>
        <w:rPr>
          <w:bCs/>
          <w:sz w:val="24"/>
          <w:szCs w:val="24"/>
        </w:rPr>
      </w:pPr>
      <w:r w:rsidRPr="003E3B6B">
        <w:rPr>
          <w:bCs/>
          <w:sz w:val="24"/>
          <w:szCs w:val="24"/>
        </w:rPr>
        <w:tab/>
      </w:r>
      <w:r w:rsidR="00615B41" w:rsidRPr="003E3B6B">
        <w:rPr>
          <w:bCs/>
          <w:sz w:val="24"/>
          <w:szCs w:val="24"/>
        </w:rPr>
        <w:t>Режим ограниченного доступа. Понятие, признаки и структура информации с ограниченным доступом.</w:t>
      </w:r>
    </w:p>
    <w:p w:rsidR="00615B41" w:rsidRPr="003E3B6B" w:rsidRDefault="00615B41" w:rsidP="003E3B6B">
      <w:pPr>
        <w:tabs>
          <w:tab w:val="left" w:pos="355"/>
        </w:tabs>
        <w:spacing w:before="0" w:line="240" w:lineRule="auto"/>
        <w:ind w:firstLine="855"/>
        <w:jc w:val="both"/>
        <w:rPr>
          <w:sz w:val="24"/>
          <w:szCs w:val="24"/>
        </w:rPr>
      </w:pPr>
      <w:r w:rsidRPr="003E3B6B">
        <w:rPr>
          <w:bCs/>
          <w:sz w:val="24"/>
          <w:szCs w:val="24"/>
        </w:rPr>
        <w:t xml:space="preserve">Государственная тайна. </w:t>
      </w:r>
      <w:r w:rsidRPr="003E3B6B">
        <w:rPr>
          <w:sz w:val="24"/>
          <w:szCs w:val="24"/>
        </w:rPr>
        <w:t xml:space="preserve">Понятие государственной тайны и критерии охраноспособности прав на нее. Объект и субъекты права на государственную тайну.  Сведения, которые могут быть отнесены к государственной тайне. Меры, которые принимаются для охраны государственной тайны. Порядок доступа к сведениям, отнесенным к государственной тайне. Закон РФ </w:t>
      </w:r>
      <w:r w:rsidR="004273BC">
        <w:rPr>
          <w:sz w:val="24"/>
          <w:szCs w:val="24"/>
        </w:rPr>
        <w:t>«</w:t>
      </w:r>
      <w:r w:rsidRPr="003E3B6B">
        <w:rPr>
          <w:sz w:val="24"/>
          <w:szCs w:val="24"/>
        </w:rPr>
        <w:t>О государственной тайне</w:t>
      </w:r>
      <w:r w:rsidR="004273BC">
        <w:rPr>
          <w:sz w:val="24"/>
          <w:szCs w:val="24"/>
        </w:rPr>
        <w:t>»</w:t>
      </w:r>
      <w:r w:rsidRPr="003E3B6B">
        <w:rPr>
          <w:sz w:val="24"/>
          <w:szCs w:val="24"/>
        </w:rPr>
        <w:t>.</w:t>
      </w:r>
    </w:p>
    <w:p w:rsidR="00615B41" w:rsidRPr="003E3B6B" w:rsidRDefault="00615B41" w:rsidP="003E3B6B">
      <w:pPr>
        <w:tabs>
          <w:tab w:val="left" w:pos="355"/>
        </w:tabs>
        <w:spacing w:before="0" w:line="240" w:lineRule="auto"/>
        <w:ind w:firstLine="855"/>
        <w:jc w:val="both"/>
        <w:rPr>
          <w:sz w:val="24"/>
          <w:szCs w:val="24"/>
        </w:rPr>
      </w:pPr>
      <w:r w:rsidRPr="003E3B6B">
        <w:rPr>
          <w:sz w:val="24"/>
          <w:szCs w:val="24"/>
        </w:rPr>
        <w:t>Коммерческая тайна. Понятие и признаки коммерческой тайны. Субъекты права на коммерческую тайну. Сведения, которые могут быть отнесены к коммерческой тайне. Порядок доступа к сведениям, отнесенным к коммерческой тайне. Права обладателя коммерческой тайны и особенности их правовой охраны и защиты.</w:t>
      </w:r>
    </w:p>
    <w:p w:rsidR="00615B41" w:rsidRPr="003E3B6B" w:rsidRDefault="00615B41" w:rsidP="003E3B6B">
      <w:pPr>
        <w:tabs>
          <w:tab w:val="left" w:pos="355"/>
        </w:tabs>
        <w:spacing w:before="0" w:line="240" w:lineRule="auto"/>
        <w:ind w:firstLine="855"/>
        <w:jc w:val="both"/>
        <w:rPr>
          <w:sz w:val="24"/>
          <w:szCs w:val="24"/>
        </w:rPr>
      </w:pPr>
      <w:r w:rsidRPr="003E3B6B">
        <w:rPr>
          <w:sz w:val="24"/>
          <w:szCs w:val="24"/>
        </w:rPr>
        <w:t>Банковская тайна. Понятие банковской тайны и критерии охраноспособности прав на нее. Объекты и субъекты права на банковскую тайну. Права владельца банковской тайны и особенности их правовой охраны. Ограничения права на банковскую тайну. Основные способы защиты прав на банковскую тайну.</w:t>
      </w:r>
    </w:p>
    <w:p w:rsidR="00615B41" w:rsidRPr="003E3B6B" w:rsidRDefault="00615B41" w:rsidP="003E3B6B">
      <w:pPr>
        <w:tabs>
          <w:tab w:val="left" w:pos="355"/>
        </w:tabs>
        <w:spacing w:before="0" w:line="240" w:lineRule="auto"/>
        <w:ind w:firstLine="855"/>
        <w:jc w:val="both"/>
        <w:rPr>
          <w:sz w:val="24"/>
          <w:szCs w:val="24"/>
        </w:rPr>
      </w:pPr>
      <w:r w:rsidRPr="003E3B6B">
        <w:rPr>
          <w:sz w:val="24"/>
          <w:szCs w:val="24"/>
        </w:rPr>
        <w:t>Профессиональная тайна. Понятие профессиональной тайны и критерии охраноспособности прав на нее. Объекты и субъекты права на профессиональную тайну. Права доверителя, держателя и пользователя профессиональной тайны, особенности их правовой охраны. Особенности охраны прав на профессиональную тайну священнослужителя и адвоката. Основные способы защиты прав на профессиональную тайну.</w:t>
      </w:r>
    </w:p>
    <w:p w:rsidR="00615B41" w:rsidRPr="003E3B6B" w:rsidRDefault="00615B41" w:rsidP="003E3B6B">
      <w:pPr>
        <w:tabs>
          <w:tab w:val="left" w:pos="355"/>
        </w:tabs>
        <w:spacing w:before="0" w:line="240" w:lineRule="auto"/>
        <w:ind w:firstLine="855"/>
        <w:jc w:val="both"/>
        <w:rPr>
          <w:sz w:val="24"/>
          <w:szCs w:val="24"/>
        </w:rPr>
      </w:pPr>
      <w:r w:rsidRPr="003E3B6B">
        <w:rPr>
          <w:sz w:val="24"/>
          <w:szCs w:val="24"/>
        </w:rPr>
        <w:t>Служебная тайна. Понятие служебной тайны и критерии охраноспособности прав на нее. Объекты и субъекты права на служебную тайну. Особенности охраны прав на служебную тайну. Основные способы защиты прав на служебную тайну.</w:t>
      </w:r>
    </w:p>
    <w:p w:rsidR="00615B41" w:rsidRPr="003E3B6B" w:rsidRDefault="00615B41" w:rsidP="003E3B6B">
      <w:pPr>
        <w:tabs>
          <w:tab w:val="left" w:pos="355"/>
        </w:tabs>
        <w:spacing w:before="0" w:line="240" w:lineRule="auto"/>
        <w:ind w:firstLine="855"/>
        <w:jc w:val="both"/>
        <w:rPr>
          <w:sz w:val="24"/>
          <w:szCs w:val="24"/>
        </w:rPr>
      </w:pPr>
      <w:r w:rsidRPr="003E3B6B">
        <w:rPr>
          <w:sz w:val="24"/>
          <w:szCs w:val="24"/>
        </w:rPr>
        <w:t>Режим документированной информации. Электронный документ, электронный документооборот, электронная цифровая подпись в гражданском и публичном оборотах.</w:t>
      </w:r>
    </w:p>
    <w:p w:rsidR="00615B41" w:rsidRPr="003E3B6B" w:rsidRDefault="00615B41" w:rsidP="003E3B6B">
      <w:pPr>
        <w:tabs>
          <w:tab w:val="left" w:pos="355"/>
        </w:tabs>
        <w:spacing w:before="0" w:line="240" w:lineRule="auto"/>
        <w:ind w:firstLine="855"/>
        <w:jc w:val="both"/>
        <w:rPr>
          <w:sz w:val="24"/>
          <w:szCs w:val="24"/>
        </w:rPr>
      </w:pPr>
      <w:r w:rsidRPr="003E3B6B">
        <w:rPr>
          <w:sz w:val="24"/>
          <w:szCs w:val="24"/>
        </w:rPr>
        <w:t>Правовой статус производителя, обладателя и потребителя информации, производителя информационных услуг. Правовой статус собственника и владельца информационных объектов.</w:t>
      </w:r>
    </w:p>
    <w:p w:rsidR="00615B41" w:rsidRPr="003E3B6B" w:rsidRDefault="00615B41" w:rsidP="003E3B6B">
      <w:pPr>
        <w:tabs>
          <w:tab w:val="left" w:pos="355"/>
        </w:tabs>
        <w:spacing w:before="0" w:line="240" w:lineRule="auto"/>
        <w:ind w:firstLine="855"/>
        <w:jc w:val="both"/>
        <w:rPr>
          <w:sz w:val="24"/>
          <w:szCs w:val="24"/>
        </w:rPr>
      </w:pPr>
      <w:r w:rsidRPr="003E3B6B">
        <w:rPr>
          <w:sz w:val="24"/>
          <w:szCs w:val="24"/>
        </w:rPr>
        <w:t>Документированная информация в международном информационном обмене.</w:t>
      </w:r>
    </w:p>
    <w:p w:rsidR="00615B41" w:rsidRPr="003E3B6B" w:rsidRDefault="00615B41" w:rsidP="003E3B6B">
      <w:pPr>
        <w:tabs>
          <w:tab w:val="left" w:pos="355"/>
        </w:tabs>
        <w:spacing w:before="0" w:line="240" w:lineRule="auto"/>
        <w:jc w:val="both"/>
        <w:rPr>
          <w:b/>
          <w:sz w:val="24"/>
          <w:szCs w:val="24"/>
        </w:rPr>
      </w:pPr>
      <w:r w:rsidRPr="003E3B6B">
        <w:rPr>
          <w:b/>
          <w:sz w:val="24"/>
          <w:szCs w:val="24"/>
        </w:rPr>
        <w:t>Тема 7. Ответственность за правон</w:t>
      </w:r>
      <w:r w:rsidR="000619F3" w:rsidRPr="003E3B6B">
        <w:rPr>
          <w:b/>
          <w:sz w:val="24"/>
          <w:szCs w:val="24"/>
        </w:rPr>
        <w:t>арушения в информационной сфере</w:t>
      </w:r>
    </w:p>
    <w:p w:rsidR="00615B41" w:rsidRPr="003E3B6B" w:rsidRDefault="00615B41" w:rsidP="003E3B6B">
      <w:pPr>
        <w:tabs>
          <w:tab w:val="left" w:pos="355"/>
        </w:tabs>
        <w:spacing w:before="0" w:line="240" w:lineRule="auto"/>
        <w:ind w:firstLine="855"/>
        <w:jc w:val="both"/>
        <w:rPr>
          <w:sz w:val="24"/>
          <w:szCs w:val="24"/>
        </w:rPr>
      </w:pPr>
      <w:r w:rsidRPr="003E3B6B">
        <w:rPr>
          <w:sz w:val="24"/>
          <w:szCs w:val="24"/>
        </w:rPr>
        <w:t xml:space="preserve"> Понятие и виды ответственности за правонарушения в информационной сфере. </w:t>
      </w:r>
    </w:p>
    <w:p w:rsidR="00615B41" w:rsidRPr="003E3B6B" w:rsidRDefault="00615B41" w:rsidP="003E3B6B">
      <w:pPr>
        <w:tabs>
          <w:tab w:val="left" w:pos="355"/>
        </w:tabs>
        <w:spacing w:before="0" w:line="240" w:lineRule="auto"/>
        <w:ind w:firstLine="855"/>
        <w:jc w:val="both"/>
        <w:rPr>
          <w:sz w:val="24"/>
          <w:szCs w:val="24"/>
        </w:rPr>
      </w:pPr>
      <w:r w:rsidRPr="003E3B6B">
        <w:rPr>
          <w:sz w:val="24"/>
          <w:szCs w:val="24"/>
        </w:rPr>
        <w:t>Гражданско-правовая ответственность за  правонарушения в информационной сфере. Гражданско-правовая ответственность за нарушение нематериальных благ – неприкосновенности частной жизни, личной и семейной тайны и др.</w:t>
      </w:r>
    </w:p>
    <w:p w:rsidR="00615B41" w:rsidRPr="003E3B6B" w:rsidRDefault="00615B41" w:rsidP="003E3B6B">
      <w:pPr>
        <w:pStyle w:val="a6"/>
        <w:spacing w:after="0"/>
        <w:ind w:firstLine="855"/>
        <w:jc w:val="both"/>
      </w:pPr>
      <w:r w:rsidRPr="003E3B6B">
        <w:t>Административно-правовая  ответственность за правонарушения в информационной сфере. Кодек РФ об административных правонарушениях об ответственности за нарушение установленного законом порядка сбора, хранения, использования или распространения информации о гражданах (персональных данных).</w:t>
      </w:r>
    </w:p>
    <w:p w:rsidR="00615B41" w:rsidRPr="003E3B6B" w:rsidRDefault="00615B41" w:rsidP="003E3B6B">
      <w:pPr>
        <w:pStyle w:val="a6"/>
        <w:spacing w:after="0"/>
        <w:ind w:firstLine="855"/>
        <w:jc w:val="both"/>
      </w:pPr>
      <w:r w:rsidRPr="003E3B6B">
        <w:t>Уголовная ответственность за преступления в информационной сфере. Уголовная ответственность за неправомерность доступа к компьютерной информации. Уголовная  ответственность за создание, использование и распространение вредоносных программ для ЭВМ. Проблемы привлечения к ответственности за хакерство, радиопиратство и фрикерство.</w:t>
      </w:r>
    </w:p>
    <w:p w:rsidR="00615B41" w:rsidRPr="003E3B6B" w:rsidRDefault="00615B41" w:rsidP="003E3B6B">
      <w:pPr>
        <w:tabs>
          <w:tab w:val="left" w:pos="355"/>
        </w:tabs>
        <w:spacing w:before="0" w:line="240" w:lineRule="auto"/>
        <w:jc w:val="both"/>
        <w:rPr>
          <w:b/>
          <w:sz w:val="24"/>
          <w:szCs w:val="24"/>
        </w:rPr>
      </w:pPr>
      <w:r w:rsidRPr="003E3B6B">
        <w:rPr>
          <w:b/>
          <w:sz w:val="24"/>
          <w:szCs w:val="24"/>
        </w:rPr>
        <w:t>Тема 8. Правовые осн</w:t>
      </w:r>
      <w:r w:rsidR="000619F3" w:rsidRPr="003E3B6B">
        <w:rPr>
          <w:b/>
          <w:sz w:val="24"/>
          <w:szCs w:val="24"/>
        </w:rPr>
        <w:t>овы информационной безопасности</w:t>
      </w:r>
    </w:p>
    <w:p w:rsidR="00615B41" w:rsidRPr="003E3B6B" w:rsidRDefault="00615B41" w:rsidP="003E3B6B">
      <w:pPr>
        <w:tabs>
          <w:tab w:val="left" w:pos="355"/>
        </w:tabs>
        <w:spacing w:before="0" w:line="240" w:lineRule="auto"/>
        <w:ind w:firstLine="855"/>
        <w:jc w:val="both"/>
        <w:rPr>
          <w:sz w:val="24"/>
          <w:szCs w:val="24"/>
        </w:rPr>
      </w:pPr>
      <w:r w:rsidRPr="003E3B6B">
        <w:rPr>
          <w:sz w:val="24"/>
          <w:szCs w:val="24"/>
        </w:rPr>
        <w:t>Основы теории безопасности. Понятие и предмет информационной безопасности и ее место в системе обеспечения национальной безопасности.</w:t>
      </w:r>
    </w:p>
    <w:p w:rsidR="00615B41" w:rsidRPr="003E3B6B" w:rsidRDefault="00615B41" w:rsidP="003E3B6B">
      <w:pPr>
        <w:tabs>
          <w:tab w:val="left" w:pos="355"/>
        </w:tabs>
        <w:spacing w:before="0" w:line="240" w:lineRule="auto"/>
        <w:ind w:firstLine="855"/>
        <w:jc w:val="both"/>
        <w:rPr>
          <w:sz w:val="24"/>
          <w:szCs w:val="24"/>
        </w:rPr>
      </w:pPr>
      <w:r w:rsidRPr="003E3B6B">
        <w:rPr>
          <w:sz w:val="24"/>
          <w:szCs w:val="24"/>
        </w:rPr>
        <w:t>Основы теории интересов. Национальные интересы России в информационной сфере: для личности, общества и государства.</w:t>
      </w:r>
    </w:p>
    <w:p w:rsidR="00615B41" w:rsidRPr="003E3B6B" w:rsidRDefault="00615B41" w:rsidP="003E3B6B">
      <w:pPr>
        <w:tabs>
          <w:tab w:val="left" w:pos="355"/>
        </w:tabs>
        <w:spacing w:before="0" w:line="240" w:lineRule="auto"/>
        <w:ind w:firstLine="855"/>
        <w:jc w:val="both"/>
        <w:rPr>
          <w:sz w:val="24"/>
          <w:szCs w:val="24"/>
        </w:rPr>
      </w:pPr>
      <w:r w:rsidRPr="003E3B6B">
        <w:rPr>
          <w:sz w:val="24"/>
          <w:szCs w:val="24"/>
        </w:rPr>
        <w:t xml:space="preserve">Основы теории угроз. Угрозы конституционным правам и свободам человека и гражданина в информационной сфере. Угрозы интересам общества в информационной сфере. Угрозы интересам государства в информационной сфере. Доктрина информационной безопасности РФ об основных угрозах в информационной сфере и их источниках.   </w:t>
      </w:r>
    </w:p>
    <w:p w:rsidR="00615B41" w:rsidRPr="003E3B6B" w:rsidRDefault="00615B41" w:rsidP="003E3B6B">
      <w:pPr>
        <w:tabs>
          <w:tab w:val="left" w:pos="355"/>
        </w:tabs>
        <w:spacing w:before="0" w:line="240" w:lineRule="auto"/>
        <w:ind w:firstLine="855"/>
        <w:jc w:val="both"/>
        <w:rPr>
          <w:sz w:val="24"/>
          <w:szCs w:val="24"/>
        </w:rPr>
      </w:pPr>
      <w:r w:rsidRPr="003E3B6B">
        <w:rPr>
          <w:sz w:val="24"/>
          <w:szCs w:val="24"/>
        </w:rPr>
        <w:t>Инфор</w:t>
      </w:r>
      <w:r w:rsidR="00497CDA" w:rsidRPr="003E3B6B">
        <w:rPr>
          <w:sz w:val="24"/>
          <w:szCs w:val="24"/>
        </w:rPr>
        <w:t>мационная война и информационное</w:t>
      </w:r>
      <w:r w:rsidRPr="003E3B6B">
        <w:rPr>
          <w:sz w:val="24"/>
          <w:szCs w:val="24"/>
        </w:rPr>
        <w:t xml:space="preserve"> оружие. Концепция </w:t>
      </w:r>
      <w:r w:rsidR="004273BC">
        <w:rPr>
          <w:sz w:val="24"/>
          <w:szCs w:val="24"/>
        </w:rPr>
        <w:t>«</w:t>
      </w:r>
      <w:r w:rsidRPr="003E3B6B">
        <w:rPr>
          <w:sz w:val="24"/>
          <w:szCs w:val="24"/>
        </w:rPr>
        <w:t>информационной войны</w:t>
      </w:r>
      <w:r w:rsidR="004273BC">
        <w:rPr>
          <w:sz w:val="24"/>
          <w:szCs w:val="24"/>
        </w:rPr>
        <w:t>»</w:t>
      </w:r>
      <w:r w:rsidRPr="003E3B6B">
        <w:rPr>
          <w:sz w:val="24"/>
          <w:szCs w:val="24"/>
        </w:rPr>
        <w:t>. Отличия информационного оружия от обычных средств поражения. Цели применения информационного оружия в области потенциального использования. Основные объекты применения информационного оружия.</w:t>
      </w:r>
    </w:p>
    <w:p w:rsidR="00615B41" w:rsidRPr="003E3B6B" w:rsidRDefault="00615B41" w:rsidP="003E3B6B">
      <w:pPr>
        <w:tabs>
          <w:tab w:val="left" w:pos="355"/>
        </w:tabs>
        <w:spacing w:before="0" w:line="240" w:lineRule="auto"/>
        <w:ind w:firstLine="855"/>
        <w:jc w:val="both"/>
        <w:rPr>
          <w:sz w:val="24"/>
          <w:szCs w:val="24"/>
        </w:rPr>
      </w:pPr>
      <w:r w:rsidRPr="003E3B6B">
        <w:rPr>
          <w:sz w:val="24"/>
          <w:szCs w:val="24"/>
        </w:rPr>
        <w:t>Принципы, задачи, функции и структура обеспечения информационной безопасности.</w:t>
      </w:r>
    </w:p>
    <w:p w:rsidR="00615B41" w:rsidRPr="003E3B6B" w:rsidRDefault="00615B41" w:rsidP="003E3B6B">
      <w:pPr>
        <w:tabs>
          <w:tab w:val="left" w:pos="355"/>
        </w:tabs>
        <w:spacing w:before="0" w:line="240" w:lineRule="auto"/>
        <w:ind w:firstLine="855"/>
        <w:jc w:val="both"/>
        <w:rPr>
          <w:sz w:val="24"/>
          <w:szCs w:val="24"/>
        </w:rPr>
      </w:pPr>
      <w:r w:rsidRPr="003E3B6B">
        <w:rPr>
          <w:sz w:val="24"/>
          <w:szCs w:val="24"/>
        </w:rPr>
        <w:t>Право и законодательство в сфере обеспечения информационной безопасности и их место в системе российского права и законодательства России.</w:t>
      </w:r>
    </w:p>
    <w:p w:rsidR="00615B41" w:rsidRPr="003E3B6B" w:rsidRDefault="00615B41" w:rsidP="003E3B6B">
      <w:pPr>
        <w:tabs>
          <w:tab w:val="left" w:pos="355"/>
        </w:tabs>
        <w:spacing w:before="0" w:line="240" w:lineRule="auto"/>
        <w:jc w:val="both"/>
        <w:rPr>
          <w:b/>
          <w:sz w:val="24"/>
          <w:szCs w:val="24"/>
        </w:rPr>
      </w:pPr>
      <w:r w:rsidRPr="003E3B6B">
        <w:rPr>
          <w:b/>
          <w:sz w:val="24"/>
          <w:szCs w:val="24"/>
        </w:rPr>
        <w:t>Тема 9. Меж</w:t>
      </w:r>
      <w:r w:rsidR="000619F3" w:rsidRPr="003E3B6B">
        <w:rPr>
          <w:b/>
          <w:sz w:val="24"/>
          <w:szCs w:val="24"/>
        </w:rPr>
        <w:t>дународное информационное право</w:t>
      </w:r>
    </w:p>
    <w:p w:rsidR="00615B41" w:rsidRPr="003E3B6B" w:rsidRDefault="00615B41" w:rsidP="003E3B6B">
      <w:pPr>
        <w:shd w:val="clear" w:color="auto" w:fill="FFFFFF"/>
        <w:spacing w:before="0" w:line="240" w:lineRule="auto"/>
        <w:ind w:firstLine="669"/>
        <w:jc w:val="both"/>
        <w:rPr>
          <w:bCs/>
          <w:sz w:val="24"/>
          <w:szCs w:val="24"/>
        </w:rPr>
      </w:pPr>
      <w:r w:rsidRPr="003E3B6B">
        <w:rPr>
          <w:bCs/>
          <w:sz w:val="24"/>
          <w:szCs w:val="24"/>
        </w:rPr>
        <w:t>Особая роль информации в жизни мирового сообщества. Переход от индустриального общества к обществу информационному. Признаки информационного общества. Международное право массовой информации (международное информационное право).</w:t>
      </w:r>
      <w:r w:rsidRPr="003E3B6B">
        <w:rPr>
          <w:b/>
          <w:sz w:val="24"/>
          <w:szCs w:val="24"/>
        </w:rPr>
        <w:t xml:space="preserve"> </w:t>
      </w:r>
      <w:r w:rsidRPr="003E3B6B">
        <w:rPr>
          <w:sz w:val="24"/>
          <w:szCs w:val="24"/>
        </w:rPr>
        <w:t>Субъекты международного информационного права (международного права массовой информации). Государства. Субъекты Федерации. Органы государственной власти и местного самоуправления. Физиче</w:t>
      </w:r>
      <w:r w:rsidRPr="003E3B6B">
        <w:rPr>
          <w:sz w:val="24"/>
          <w:szCs w:val="24"/>
        </w:rPr>
        <w:softHyphen/>
        <w:t>ские и юридические лица.</w:t>
      </w:r>
      <w:r w:rsidRPr="003E3B6B">
        <w:rPr>
          <w:b/>
          <w:sz w:val="24"/>
          <w:szCs w:val="24"/>
        </w:rPr>
        <w:t xml:space="preserve"> </w:t>
      </w:r>
      <w:r w:rsidRPr="003E3B6B">
        <w:rPr>
          <w:sz w:val="24"/>
          <w:szCs w:val="24"/>
        </w:rPr>
        <w:t>Средства массовой информации.</w:t>
      </w:r>
      <w:r w:rsidRPr="003E3B6B">
        <w:rPr>
          <w:b/>
          <w:sz w:val="24"/>
          <w:szCs w:val="24"/>
        </w:rPr>
        <w:t xml:space="preserve"> </w:t>
      </w:r>
      <w:r w:rsidRPr="003E3B6B">
        <w:rPr>
          <w:sz w:val="24"/>
          <w:szCs w:val="24"/>
        </w:rPr>
        <w:t>Объекты международного информационного обмена.</w:t>
      </w:r>
      <w:r w:rsidRPr="003E3B6B">
        <w:rPr>
          <w:bCs/>
          <w:sz w:val="24"/>
          <w:szCs w:val="24"/>
        </w:rPr>
        <w:t xml:space="preserve"> Принципы международного информационного права.</w:t>
      </w:r>
    </w:p>
    <w:p w:rsidR="00615B41" w:rsidRPr="003E3B6B" w:rsidRDefault="00615B41" w:rsidP="003E3B6B">
      <w:pPr>
        <w:shd w:val="clear" w:color="auto" w:fill="FFFFFF"/>
        <w:spacing w:before="0" w:line="240" w:lineRule="auto"/>
        <w:ind w:firstLine="669"/>
        <w:jc w:val="both"/>
        <w:rPr>
          <w:sz w:val="24"/>
          <w:szCs w:val="24"/>
        </w:rPr>
      </w:pPr>
      <w:r w:rsidRPr="003E3B6B">
        <w:rPr>
          <w:sz w:val="24"/>
          <w:szCs w:val="24"/>
        </w:rPr>
        <w:t>Правовые основы международного информационного права.</w:t>
      </w:r>
      <w:r w:rsidRPr="003E3B6B">
        <w:rPr>
          <w:b/>
          <w:sz w:val="24"/>
          <w:szCs w:val="24"/>
        </w:rPr>
        <w:t xml:space="preserve"> </w:t>
      </w:r>
      <w:r w:rsidRPr="003E3B6B">
        <w:rPr>
          <w:sz w:val="24"/>
          <w:szCs w:val="24"/>
        </w:rPr>
        <w:t>Международная конвенция о пресечении обращения порнографи</w:t>
      </w:r>
      <w:r w:rsidRPr="003E3B6B">
        <w:rPr>
          <w:sz w:val="24"/>
          <w:szCs w:val="24"/>
        </w:rPr>
        <w:softHyphen/>
        <w:t xml:space="preserve">ческими изданиями и торговли ими </w:t>
      </w:r>
      <w:smartTag w:uri="urn:schemas-microsoft-com:office:smarttags" w:element="metricconverter">
        <w:smartTagPr>
          <w:attr w:name="ProductID" w:val="1923 г"/>
        </w:smartTagPr>
        <w:r w:rsidRPr="003E3B6B">
          <w:rPr>
            <w:sz w:val="24"/>
            <w:szCs w:val="24"/>
          </w:rPr>
          <w:t>1923 г</w:t>
        </w:r>
      </w:smartTag>
      <w:r w:rsidRPr="003E3B6B">
        <w:rPr>
          <w:sz w:val="24"/>
          <w:szCs w:val="24"/>
        </w:rPr>
        <w:t>.</w:t>
      </w:r>
      <w:r w:rsidRPr="003E3B6B">
        <w:rPr>
          <w:b/>
          <w:sz w:val="24"/>
          <w:szCs w:val="24"/>
        </w:rPr>
        <w:t xml:space="preserve"> </w:t>
      </w:r>
      <w:r w:rsidRPr="003E3B6B">
        <w:rPr>
          <w:sz w:val="24"/>
          <w:szCs w:val="24"/>
        </w:rPr>
        <w:t>Женевская конвенция об использовании радиовещания в интере</w:t>
      </w:r>
      <w:r w:rsidRPr="003E3B6B">
        <w:rPr>
          <w:sz w:val="24"/>
          <w:szCs w:val="24"/>
        </w:rPr>
        <w:softHyphen/>
        <w:t xml:space="preserve">сах мира </w:t>
      </w:r>
      <w:smartTag w:uri="urn:schemas-microsoft-com:office:smarttags" w:element="metricconverter">
        <w:smartTagPr>
          <w:attr w:name="ProductID" w:val="1936 г"/>
        </w:smartTagPr>
        <w:r w:rsidRPr="003E3B6B">
          <w:rPr>
            <w:sz w:val="24"/>
            <w:szCs w:val="24"/>
          </w:rPr>
          <w:t>1936 г</w:t>
        </w:r>
      </w:smartTag>
      <w:r w:rsidRPr="003E3B6B">
        <w:rPr>
          <w:sz w:val="24"/>
          <w:szCs w:val="24"/>
        </w:rPr>
        <w:t>.</w:t>
      </w:r>
      <w:r w:rsidRPr="003E3B6B">
        <w:rPr>
          <w:b/>
          <w:sz w:val="24"/>
          <w:szCs w:val="24"/>
        </w:rPr>
        <w:t xml:space="preserve"> </w:t>
      </w:r>
      <w:r w:rsidRPr="003E3B6B">
        <w:rPr>
          <w:sz w:val="24"/>
          <w:szCs w:val="24"/>
        </w:rPr>
        <w:t>Конвенция 1958 года об обмене официальными изданиями и правительственными документами.</w:t>
      </w:r>
      <w:r w:rsidRPr="003E3B6B">
        <w:rPr>
          <w:b/>
          <w:sz w:val="24"/>
          <w:szCs w:val="24"/>
        </w:rPr>
        <w:t xml:space="preserve"> </w:t>
      </w:r>
      <w:r w:rsidRPr="003E3B6B">
        <w:rPr>
          <w:sz w:val="24"/>
          <w:szCs w:val="24"/>
        </w:rPr>
        <w:t xml:space="preserve">Международный пакт о гражданских и политических правах </w:t>
      </w:r>
      <w:smartTag w:uri="urn:schemas-microsoft-com:office:smarttags" w:element="metricconverter">
        <w:smartTagPr>
          <w:attr w:name="ProductID" w:val="1966 г"/>
        </w:smartTagPr>
        <w:r w:rsidRPr="003E3B6B">
          <w:rPr>
            <w:sz w:val="24"/>
            <w:szCs w:val="24"/>
          </w:rPr>
          <w:t>1966 г</w:t>
        </w:r>
      </w:smartTag>
      <w:r w:rsidRPr="003E3B6B">
        <w:rPr>
          <w:sz w:val="24"/>
          <w:szCs w:val="24"/>
        </w:rPr>
        <w:t>.</w:t>
      </w:r>
      <w:r w:rsidRPr="003E3B6B">
        <w:rPr>
          <w:b/>
          <w:sz w:val="24"/>
          <w:szCs w:val="24"/>
        </w:rPr>
        <w:t xml:space="preserve"> </w:t>
      </w:r>
      <w:r w:rsidRPr="003E3B6B">
        <w:rPr>
          <w:sz w:val="24"/>
          <w:szCs w:val="24"/>
        </w:rPr>
        <w:t>Декларация ООН о распространении среди молодежи идеалов ми</w:t>
      </w:r>
      <w:r w:rsidRPr="003E3B6B">
        <w:rPr>
          <w:sz w:val="24"/>
          <w:szCs w:val="24"/>
        </w:rPr>
        <w:softHyphen/>
        <w:t xml:space="preserve">ра, взаимоуважения и взаимопонимания </w:t>
      </w:r>
      <w:smartTag w:uri="urn:schemas-microsoft-com:office:smarttags" w:element="metricconverter">
        <w:smartTagPr>
          <w:attr w:name="ProductID" w:val="1965 г"/>
        </w:smartTagPr>
        <w:r w:rsidRPr="003E3B6B">
          <w:rPr>
            <w:sz w:val="24"/>
            <w:szCs w:val="24"/>
          </w:rPr>
          <w:t>1965 г</w:t>
        </w:r>
      </w:smartTag>
      <w:r w:rsidRPr="003E3B6B">
        <w:rPr>
          <w:sz w:val="24"/>
          <w:szCs w:val="24"/>
        </w:rPr>
        <w:t>.</w:t>
      </w:r>
      <w:r w:rsidRPr="003E3B6B">
        <w:rPr>
          <w:b/>
          <w:sz w:val="24"/>
          <w:szCs w:val="24"/>
        </w:rPr>
        <w:t xml:space="preserve"> </w:t>
      </w:r>
      <w:r w:rsidRPr="003E3B6B">
        <w:rPr>
          <w:sz w:val="24"/>
          <w:szCs w:val="24"/>
        </w:rPr>
        <w:t>Декларация ЮНЕСКО об основных принципах, касающихся вклада средств массовой информации в укрепление мира и взаимопо</w:t>
      </w:r>
      <w:r w:rsidRPr="003E3B6B">
        <w:rPr>
          <w:sz w:val="24"/>
          <w:szCs w:val="24"/>
        </w:rPr>
        <w:softHyphen/>
        <w:t>нимания, в развитие прав человека и в борьбу против расизма, апар</w:t>
      </w:r>
      <w:r w:rsidRPr="003E3B6B">
        <w:rPr>
          <w:sz w:val="24"/>
          <w:szCs w:val="24"/>
        </w:rPr>
        <w:softHyphen/>
        <w:t>теида и подстрекательства к войне, 1978 и др.</w:t>
      </w:r>
      <w:r w:rsidRPr="003E3B6B">
        <w:rPr>
          <w:b/>
          <w:sz w:val="24"/>
          <w:szCs w:val="24"/>
        </w:rPr>
        <w:t xml:space="preserve"> </w:t>
      </w:r>
      <w:r w:rsidRPr="003E3B6B">
        <w:rPr>
          <w:sz w:val="24"/>
          <w:szCs w:val="24"/>
        </w:rPr>
        <w:t>Международный союз электросвязи.</w:t>
      </w:r>
    </w:p>
    <w:p w:rsidR="00615B41" w:rsidRPr="003E3B6B" w:rsidRDefault="00615B41" w:rsidP="003E3B6B">
      <w:pPr>
        <w:spacing w:before="0" w:line="240" w:lineRule="auto"/>
        <w:ind w:firstLine="720"/>
        <w:jc w:val="both"/>
        <w:rPr>
          <w:bCs/>
          <w:sz w:val="24"/>
          <w:szCs w:val="24"/>
        </w:rPr>
      </w:pPr>
      <w:r w:rsidRPr="003E3B6B">
        <w:rPr>
          <w:bCs/>
          <w:sz w:val="24"/>
          <w:szCs w:val="24"/>
        </w:rPr>
        <w:t>Международно-правовой статус журналистов.</w:t>
      </w:r>
      <w:r w:rsidRPr="003E3B6B">
        <w:rPr>
          <w:b/>
          <w:sz w:val="24"/>
          <w:szCs w:val="24"/>
        </w:rPr>
        <w:t xml:space="preserve"> </w:t>
      </w:r>
      <w:r w:rsidRPr="003E3B6B">
        <w:rPr>
          <w:sz w:val="24"/>
          <w:szCs w:val="24"/>
        </w:rPr>
        <w:t>Итоговый Документ Мадридской встречи 1983 года.</w:t>
      </w:r>
      <w:r w:rsidRPr="003E3B6B">
        <w:rPr>
          <w:b/>
          <w:sz w:val="24"/>
          <w:szCs w:val="24"/>
        </w:rPr>
        <w:t xml:space="preserve"> </w:t>
      </w:r>
      <w:r w:rsidRPr="003E3B6B">
        <w:rPr>
          <w:sz w:val="24"/>
          <w:szCs w:val="24"/>
        </w:rPr>
        <w:t>Кодексы профессиональной этики журнали</w:t>
      </w:r>
      <w:r w:rsidRPr="003E3B6B">
        <w:rPr>
          <w:sz w:val="24"/>
          <w:szCs w:val="24"/>
        </w:rPr>
        <w:softHyphen/>
        <w:t>стов, роль в их принятии Международной организации журналистов</w:t>
      </w:r>
      <w:r w:rsidR="00565E05">
        <w:rPr>
          <w:sz w:val="24"/>
          <w:szCs w:val="24"/>
        </w:rPr>
        <w:t>.</w:t>
      </w:r>
    </w:p>
    <w:p w:rsidR="000D6787" w:rsidRPr="003E3B6B" w:rsidRDefault="000D6787" w:rsidP="003E3B6B">
      <w:pPr>
        <w:spacing w:before="0" w:line="240" w:lineRule="auto"/>
        <w:ind w:firstLine="709"/>
        <w:jc w:val="center"/>
        <w:rPr>
          <w:b/>
          <w:sz w:val="24"/>
          <w:szCs w:val="24"/>
        </w:rPr>
      </w:pPr>
    </w:p>
    <w:p w:rsidR="000D6787" w:rsidRPr="003E3B6B" w:rsidRDefault="000D6787" w:rsidP="003E3B6B">
      <w:pPr>
        <w:spacing w:before="0" w:line="240" w:lineRule="auto"/>
        <w:ind w:firstLine="709"/>
        <w:jc w:val="center"/>
        <w:rPr>
          <w:b/>
          <w:sz w:val="24"/>
          <w:szCs w:val="24"/>
        </w:rPr>
      </w:pPr>
      <w:r w:rsidRPr="003E3B6B">
        <w:rPr>
          <w:b/>
          <w:sz w:val="24"/>
          <w:szCs w:val="24"/>
        </w:rPr>
        <w:t>МЕТОДИЧЕСКИЕ УКАЗАНИЯ К СЕМИНАРСКИМ ЗАНЯТИЯМ</w:t>
      </w:r>
    </w:p>
    <w:p w:rsidR="000D6787" w:rsidRPr="003E3B6B" w:rsidRDefault="000D6787" w:rsidP="003E3B6B">
      <w:pPr>
        <w:tabs>
          <w:tab w:val="left" w:pos="0"/>
        </w:tabs>
        <w:spacing w:before="0" w:line="240" w:lineRule="auto"/>
        <w:ind w:firstLine="709"/>
        <w:jc w:val="both"/>
        <w:rPr>
          <w:sz w:val="24"/>
          <w:szCs w:val="24"/>
        </w:rPr>
      </w:pPr>
      <w:r w:rsidRPr="003E3B6B">
        <w:rPr>
          <w:sz w:val="24"/>
          <w:szCs w:val="24"/>
        </w:rPr>
        <w:t xml:space="preserve">Основными видами аудиторной работы студента при изучении дисциплины </w:t>
      </w:r>
      <w:r w:rsidR="004273BC">
        <w:rPr>
          <w:sz w:val="24"/>
          <w:szCs w:val="24"/>
        </w:rPr>
        <w:t>«</w:t>
      </w:r>
      <w:r w:rsidRPr="003E3B6B">
        <w:rPr>
          <w:sz w:val="24"/>
          <w:szCs w:val="24"/>
        </w:rPr>
        <w:t>Информационное право</w:t>
      </w:r>
      <w:r w:rsidR="004273BC">
        <w:rPr>
          <w:sz w:val="24"/>
          <w:szCs w:val="24"/>
        </w:rPr>
        <w:t>»</w:t>
      </w:r>
      <w:r w:rsidRPr="003E3B6B">
        <w:rPr>
          <w:sz w:val="24"/>
          <w:szCs w:val="24"/>
        </w:rPr>
        <w:t xml:space="preserve"> являются лекции и семинарские занятия. Студент не имеет права пропускать без уважительных причин аудиторные занятия, в противном случае он может быть не допущен к зачету.</w:t>
      </w:r>
    </w:p>
    <w:p w:rsidR="000D6787" w:rsidRPr="003E3B6B" w:rsidRDefault="000D6787" w:rsidP="003E3B6B">
      <w:pPr>
        <w:tabs>
          <w:tab w:val="left" w:pos="0"/>
        </w:tabs>
        <w:spacing w:before="0" w:line="240" w:lineRule="auto"/>
        <w:ind w:firstLine="709"/>
        <w:jc w:val="both"/>
        <w:rPr>
          <w:sz w:val="24"/>
          <w:szCs w:val="24"/>
        </w:rPr>
      </w:pPr>
      <w:r w:rsidRPr="003E3B6B">
        <w:rPr>
          <w:sz w:val="24"/>
          <w:szCs w:val="24"/>
        </w:rPr>
        <w:t>На лекциях излагаются и разъясняются основные понятия темы, связанные с ней теоретические и практические проблемы, даются рекомендации для самостоятельной работы. В ходе лекции студент должен внимательно слушать и конспектировать лекционный материал.</w:t>
      </w:r>
    </w:p>
    <w:p w:rsidR="000D6787" w:rsidRPr="003E3B6B" w:rsidRDefault="000D6787" w:rsidP="003E3B6B">
      <w:pPr>
        <w:tabs>
          <w:tab w:val="left" w:pos="0"/>
        </w:tabs>
        <w:spacing w:before="0" w:line="240" w:lineRule="auto"/>
        <w:ind w:firstLine="709"/>
        <w:jc w:val="both"/>
        <w:rPr>
          <w:sz w:val="24"/>
          <w:szCs w:val="24"/>
        </w:rPr>
      </w:pPr>
      <w:r w:rsidRPr="003E3B6B">
        <w:rPr>
          <w:sz w:val="24"/>
          <w:szCs w:val="24"/>
        </w:rPr>
        <w:t>Завершают изучение наиболее важных тем или разделов учебной дисциплины семинарские занятия. Они служат для контроля преподавателем подготовленности студента; закрепления изученного материала; развития умений и навыков подготовки докладов, сообщений по политико-правовой проблематике; приобретения опыта устных публичных выступлений, ведения дискуссии, в том числе аргументации и защиты выдвигаемых положений и тезисов.</w:t>
      </w:r>
    </w:p>
    <w:p w:rsidR="000D6787" w:rsidRPr="003E3B6B" w:rsidRDefault="000D6787" w:rsidP="003E3B6B">
      <w:pPr>
        <w:spacing w:before="0" w:line="240" w:lineRule="auto"/>
        <w:ind w:firstLine="720"/>
        <w:jc w:val="both"/>
        <w:rPr>
          <w:sz w:val="24"/>
          <w:szCs w:val="24"/>
        </w:rPr>
      </w:pPr>
      <w:r w:rsidRPr="003E3B6B">
        <w:rPr>
          <w:sz w:val="24"/>
          <w:szCs w:val="24"/>
        </w:rPr>
        <w:t>Семинару предшествует самостоятельная работа студента.</w:t>
      </w:r>
      <w:r w:rsidRPr="003E3B6B">
        <w:rPr>
          <w:b/>
          <w:sz w:val="24"/>
          <w:szCs w:val="24"/>
        </w:rPr>
        <w:t xml:space="preserve"> </w:t>
      </w:r>
      <w:r w:rsidR="00565E05">
        <w:rPr>
          <w:sz w:val="24"/>
          <w:szCs w:val="24"/>
        </w:rPr>
        <w:t>Она</w:t>
      </w:r>
      <w:r w:rsidRPr="003E3B6B">
        <w:rPr>
          <w:sz w:val="24"/>
          <w:szCs w:val="24"/>
        </w:rPr>
        <w:t xml:space="preserve"> включает: изучение лекционного материала, рекомендованных нормативных правовых актов и документов, учебной и научной литературы, подготовку к семинарским занятиям, выступление на семинарских занятиях, написание рефератов, подготовку к зачету. </w:t>
      </w:r>
    </w:p>
    <w:p w:rsidR="000D6787" w:rsidRPr="003E3B6B" w:rsidRDefault="000D6787" w:rsidP="003E3B6B">
      <w:pPr>
        <w:pStyle w:val="a8"/>
        <w:spacing w:after="0"/>
        <w:ind w:left="0" w:firstLine="720"/>
        <w:jc w:val="both"/>
        <w:rPr>
          <w:bCs/>
        </w:rPr>
      </w:pPr>
      <w:r w:rsidRPr="003E3B6B">
        <w:rPr>
          <w:bCs/>
        </w:rPr>
        <w:t>В процессе подготовки к семинару студенты могут воспользоваться консультациями преподавателя. Примерные темы докладов, сообщений, вопросов для обсуждения приведены в настоящем комплексе. Кроме рекомендованных тем, студенты могут, по согласованию с преподавателем, выбирать и другие темы.</w:t>
      </w:r>
    </w:p>
    <w:p w:rsidR="000D6787" w:rsidRPr="003E3B6B" w:rsidRDefault="000D6787" w:rsidP="003E3B6B">
      <w:pPr>
        <w:tabs>
          <w:tab w:val="left" w:pos="0"/>
        </w:tabs>
        <w:spacing w:before="0" w:line="240" w:lineRule="auto"/>
        <w:ind w:firstLine="709"/>
        <w:jc w:val="both"/>
        <w:rPr>
          <w:sz w:val="24"/>
          <w:szCs w:val="24"/>
        </w:rPr>
      </w:pPr>
      <w:r w:rsidRPr="003E3B6B">
        <w:rPr>
          <w:sz w:val="24"/>
          <w:szCs w:val="24"/>
        </w:rPr>
        <w:t>Семинары могут проводиться и в форме учебных конференций. Конференция включает в себя выступления студентов с подготовленными докладами по отдельным темам. Основу докладов, как правило, составляет содержание подготовленных студентами рефератов. Желательно предварительно представить текст доклада преподавателю для ознакомления.</w:t>
      </w:r>
    </w:p>
    <w:p w:rsidR="000D6787" w:rsidRPr="003E3B6B" w:rsidRDefault="000D6787" w:rsidP="003E3B6B">
      <w:pPr>
        <w:spacing w:before="0" w:line="240" w:lineRule="auto"/>
        <w:ind w:firstLine="720"/>
        <w:jc w:val="both"/>
        <w:rPr>
          <w:sz w:val="24"/>
          <w:szCs w:val="24"/>
        </w:rPr>
      </w:pPr>
      <w:r w:rsidRPr="003E3B6B">
        <w:rPr>
          <w:sz w:val="24"/>
          <w:szCs w:val="24"/>
        </w:rPr>
        <w:t>Результаты контроля качества учебной работы студентов преподаватель может оценивать, выставлять текущие оценки в рабочий журнал. Студент имеет право ознакомиться с выставленными ему оценками.</w:t>
      </w:r>
    </w:p>
    <w:p w:rsidR="000D6787" w:rsidRPr="003E3B6B" w:rsidRDefault="000D6787" w:rsidP="003E3B6B">
      <w:pPr>
        <w:tabs>
          <w:tab w:val="left" w:pos="0"/>
        </w:tabs>
        <w:spacing w:before="0" w:line="240" w:lineRule="auto"/>
        <w:ind w:firstLine="709"/>
        <w:jc w:val="both"/>
        <w:rPr>
          <w:sz w:val="24"/>
          <w:szCs w:val="24"/>
        </w:rPr>
      </w:pPr>
      <w:r w:rsidRPr="003E3B6B">
        <w:rPr>
          <w:sz w:val="24"/>
          <w:szCs w:val="24"/>
        </w:rPr>
        <w:t xml:space="preserve">Важным видом работы студента при изучении дисциплины </w:t>
      </w:r>
      <w:r w:rsidR="004273BC">
        <w:rPr>
          <w:sz w:val="24"/>
          <w:szCs w:val="24"/>
        </w:rPr>
        <w:t>«</w:t>
      </w:r>
      <w:r w:rsidRPr="003E3B6B">
        <w:rPr>
          <w:sz w:val="24"/>
          <w:szCs w:val="24"/>
        </w:rPr>
        <w:t>Информационное право</w:t>
      </w:r>
      <w:r w:rsidR="004273BC">
        <w:rPr>
          <w:sz w:val="24"/>
          <w:szCs w:val="24"/>
        </w:rPr>
        <w:t>»</w:t>
      </w:r>
      <w:r w:rsidRPr="003E3B6B">
        <w:rPr>
          <w:sz w:val="24"/>
          <w:szCs w:val="24"/>
        </w:rPr>
        <w:t xml:space="preserve"> является самостоятельная работа.</w:t>
      </w:r>
    </w:p>
    <w:p w:rsidR="000D6787" w:rsidRPr="003E3B6B" w:rsidRDefault="000D6787" w:rsidP="003E3B6B">
      <w:pPr>
        <w:shd w:val="clear" w:color="auto" w:fill="FFFFFF"/>
        <w:spacing w:before="0" w:line="240" w:lineRule="auto"/>
        <w:ind w:firstLine="720"/>
        <w:jc w:val="both"/>
        <w:rPr>
          <w:sz w:val="24"/>
          <w:szCs w:val="24"/>
        </w:rPr>
      </w:pPr>
      <w:r w:rsidRPr="003E3B6B">
        <w:rPr>
          <w:sz w:val="24"/>
          <w:szCs w:val="24"/>
        </w:rPr>
        <w:t>Целью самостоятельной (внеаудиторной) работы студентов является обучение навыкам работы с научно-теоретической литературой и практическими материалами, необходимыми для углубленного изучения информационного права, а также развитие у них устойчивых способностей к самостоятельному (без помощи преподавателя) изучению и изложению полученной информации.</w:t>
      </w:r>
    </w:p>
    <w:p w:rsidR="000D6787" w:rsidRPr="003E3B6B" w:rsidRDefault="000D6787" w:rsidP="003E3B6B">
      <w:pPr>
        <w:shd w:val="clear" w:color="auto" w:fill="FFFFFF"/>
        <w:spacing w:before="0" w:line="240" w:lineRule="auto"/>
        <w:ind w:firstLine="720"/>
        <w:jc w:val="both"/>
        <w:rPr>
          <w:sz w:val="24"/>
          <w:szCs w:val="24"/>
        </w:rPr>
      </w:pPr>
      <w:r w:rsidRPr="003E3B6B">
        <w:rPr>
          <w:sz w:val="24"/>
          <w:szCs w:val="24"/>
        </w:rPr>
        <w:t>В связи с этим основными задачами самостоятельной (внеаудиторной) работы студентов по информационному праву являются:</w:t>
      </w:r>
    </w:p>
    <w:p w:rsidR="000D6787" w:rsidRPr="003E3B6B" w:rsidRDefault="000D6787" w:rsidP="003E3B6B">
      <w:pPr>
        <w:shd w:val="clear" w:color="auto" w:fill="FFFFFF"/>
        <w:spacing w:before="0" w:line="240" w:lineRule="auto"/>
        <w:ind w:firstLine="720"/>
        <w:jc w:val="both"/>
        <w:rPr>
          <w:sz w:val="24"/>
          <w:szCs w:val="24"/>
        </w:rPr>
      </w:pPr>
      <w:r w:rsidRPr="003E3B6B">
        <w:rPr>
          <w:sz w:val="24"/>
          <w:szCs w:val="24"/>
        </w:rPr>
        <w:t>во-первых, продолжение изучения информационного права в домашних условиях по программе, предложенной преподавателем;</w:t>
      </w:r>
    </w:p>
    <w:p w:rsidR="000D6787" w:rsidRPr="003E3B6B" w:rsidRDefault="000D6787" w:rsidP="003E3B6B">
      <w:pPr>
        <w:shd w:val="clear" w:color="auto" w:fill="FFFFFF"/>
        <w:spacing w:before="0" w:line="240" w:lineRule="auto"/>
        <w:ind w:firstLine="720"/>
        <w:jc w:val="both"/>
        <w:rPr>
          <w:sz w:val="24"/>
          <w:szCs w:val="24"/>
        </w:rPr>
      </w:pPr>
      <w:r w:rsidRPr="003E3B6B">
        <w:rPr>
          <w:sz w:val="24"/>
          <w:szCs w:val="24"/>
        </w:rPr>
        <w:t xml:space="preserve">во-вторых, привитие студентам интереса к юридической литературе. </w:t>
      </w:r>
    </w:p>
    <w:p w:rsidR="000D6787" w:rsidRPr="003E3B6B" w:rsidRDefault="000D6787" w:rsidP="003E3B6B">
      <w:pPr>
        <w:shd w:val="clear" w:color="auto" w:fill="FFFFFF"/>
        <w:spacing w:before="0" w:line="240" w:lineRule="auto"/>
        <w:ind w:firstLine="720"/>
        <w:jc w:val="both"/>
        <w:rPr>
          <w:sz w:val="24"/>
          <w:szCs w:val="24"/>
        </w:rPr>
      </w:pPr>
      <w:r w:rsidRPr="003E3B6B">
        <w:rPr>
          <w:sz w:val="24"/>
          <w:szCs w:val="24"/>
        </w:rPr>
        <w:t>Изучение и изложение информации, полученной в результате анализа научно-теоретической литературы и практических материалов, предполагает развитие у студентов, как навыков устной речи, так и способностей к четкому письменному изложению материала.</w:t>
      </w:r>
    </w:p>
    <w:p w:rsidR="000D6787" w:rsidRPr="003E3B6B" w:rsidRDefault="000D6787" w:rsidP="003E3B6B">
      <w:pPr>
        <w:shd w:val="clear" w:color="auto" w:fill="FFFFFF"/>
        <w:spacing w:before="0" w:line="240" w:lineRule="auto"/>
        <w:ind w:firstLine="720"/>
        <w:jc w:val="both"/>
        <w:rPr>
          <w:sz w:val="24"/>
          <w:szCs w:val="24"/>
        </w:rPr>
      </w:pPr>
      <w:r w:rsidRPr="003E3B6B">
        <w:rPr>
          <w:sz w:val="24"/>
          <w:szCs w:val="24"/>
        </w:rPr>
        <w:t>Правильная организация самостоятельной (внеаудиторной) рабо</w:t>
      </w:r>
      <w:r w:rsidRPr="003E3B6B">
        <w:rPr>
          <w:sz w:val="24"/>
          <w:szCs w:val="24"/>
        </w:rPr>
        <w:softHyphen/>
        <w:t>ты студентов дает преподавателю возможность обеспечить углублен</w:t>
      </w:r>
      <w:r w:rsidRPr="003E3B6B">
        <w:rPr>
          <w:sz w:val="24"/>
          <w:szCs w:val="24"/>
        </w:rPr>
        <w:softHyphen/>
        <w:t>ное изучение тех вопросов программы по информационному праву, на которые не хватает времени в рамках аудиторных занятий.</w:t>
      </w:r>
    </w:p>
    <w:p w:rsidR="000D6787" w:rsidRPr="003E3B6B" w:rsidRDefault="000D6787" w:rsidP="003E3B6B">
      <w:pPr>
        <w:spacing w:before="0" w:line="240" w:lineRule="auto"/>
        <w:ind w:firstLine="709"/>
        <w:jc w:val="both"/>
        <w:rPr>
          <w:b/>
          <w:sz w:val="24"/>
          <w:szCs w:val="24"/>
        </w:rPr>
      </w:pPr>
    </w:p>
    <w:p w:rsidR="000619F3" w:rsidRPr="00E84970" w:rsidRDefault="000619F3" w:rsidP="00E84970">
      <w:pPr>
        <w:spacing w:before="0" w:line="240" w:lineRule="auto"/>
        <w:jc w:val="center"/>
        <w:rPr>
          <w:b/>
          <w:sz w:val="24"/>
          <w:szCs w:val="24"/>
        </w:rPr>
      </w:pPr>
      <w:r w:rsidRPr="00E84970">
        <w:rPr>
          <w:b/>
          <w:sz w:val="24"/>
          <w:szCs w:val="24"/>
        </w:rPr>
        <w:t>ПЛАНЫ СЕМИНАРСКИХ ЗАНЯТИЙ</w:t>
      </w:r>
    </w:p>
    <w:p w:rsidR="00615B41" w:rsidRPr="003E3B6B" w:rsidRDefault="00615B41" w:rsidP="003E3B6B">
      <w:pPr>
        <w:pStyle w:val="af7"/>
        <w:tabs>
          <w:tab w:val="left" w:pos="5700"/>
        </w:tabs>
        <w:jc w:val="both"/>
        <w:rPr>
          <w:rFonts w:ascii="Times New Roman" w:hAnsi="Times New Roman" w:cs="Times New Roman"/>
          <w:b/>
        </w:rPr>
      </w:pPr>
      <w:r w:rsidRPr="003E3B6B">
        <w:rPr>
          <w:rFonts w:ascii="Times New Roman" w:hAnsi="Times New Roman" w:cs="Times New Roman"/>
          <w:b/>
          <w:bCs/>
        </w:rPr>
        <w:t xml:space="preserve">Тема 1. </w:t>
      </w:r>
      <w:r w:rsidRPr="003E3B6B">
        <w:rPr>
          <w:rFonts w:ascii="Times New Roman" w:hAnsi="Times New Roman" w:cs="Times New Roman"/>
          <w:b/>
        </w:rPr>
        <w:t>Информация и информационные отношения</w:t>
      </w:r>
    </w:p>
    <w:p w:rsidR="000619F3" w:rsidRPr="003E3B6B" w:rsidRDefault="000619F3" w:rsidP="003E3B6B">
      <w:pPr>
        <w:spacing w:before="0" w:line="240" w:lineRule="auto"/>
        <w:jc w:val="both"/>
        <w:rPr>
          <w:sz w:val="24"/>
          <w:szCs w:val="24"/>
        </w:rPr>
      </w:pPr>
      <w:r w:rsidRPr="003E3B6B">
        <w:rPr>
          <w:b/>
          <w:sz w:val="24"/>
          <w:szCs w:val="24"/>
        </w:rPr>
        <w:t xml:space="preserve">Цель: </w:t>
      </w:r>
      <w:r w:rsidRPr="003E3B6B">
        <w:rPr>
          <w:sz w:val="24"/>
          <w:szCs w:val="24"/>
        </w:rPr>
        <w:t>изучить понятие и признаки информации.</w:t>
      </w:r>
    </w:p>
    <w:p w:rsidR="00615B41" w:rsidRPr="003E3B6B" w:rsidRDefault="00615B41" w:rsidP="003E3B6B">
      <w:pPr>
        <w:spacing w:before="0" w:line="240" w:lineRule="auto"/>
        <w:jc w:val="both"/>
        <w:rPr>
          <w:sz w:val="24"/>
          <w:szCs w:val="24"/>
        </w:rPr>
      </w:pPr>
      <w:r w:rsidRPr="003E3B6B">
        <w:rPr>
          <w:sz w:val="24"/>
          <w:szCs w:val="24"/>
        </w:rPr>
        <w:t xml:space="preserve">1.Понятие, признаки и структура информации. </w:t>
      </w:r>
    </w:p>
    <w:p w:rsidR="00615B41" w:rsidRPr="003E3B6B" w:rsidRDefault="00615B41" w:rsidP="003E3B6B">
      <w:pPr>
        <w:spacing w:before="0" w:line="240" w:lineRule="auto"/>
        <w:jc w:val="both"/>
        <w:rPr>
          <w:sz w:val="24"/>
          <w:szCs w:val="24"/>
        </w:rPr>
      </w:pPr>
      <w:r w:rsidRPr="003E3B6B">
        <w:rPr>
          <w:sz w:val="24"/>
          <w:szCs w:val="24"/>
        </w:rPr>
        <w:t xml:space="preserve">2.Оборот информации в основных формах материи. </w:t>
      </w:r>
    </w:p>
    <w:p w:rsidR="00615B41" w:rsidRPr="003E3B6B" w:rsidRDefault="00615B41" w:rsidP="003E3B6B">
      <w:pPr>
        <w:spacing w:before="0" w:line="240" w:lineRule="auto"/>
        <w:jc w:val="both"/>
        <w:rPr>
          <w:sz w:val="24"/>
          <w:szCs w:val="24"/>
        </w:rPr>
      </w:pPr>
      <w:r w:rsidRPr="003E3B6B">
        <w:rPr>
          <w:sz w:val="24"/>
          <w:szCs w:val="24"/>
        </w:rPr>
        <w:t>3.Сущность  конституционного  права  на  информацию и его гарантии.</w:t>
      </w:r>
    </w:p>
    <w:p w:rsidR="00615B41" w:rsidRPr="003E3B6B" w:rsidRDefault="000619F3" w:rsidP="003E3B6B">
      <w:pPr>
        <w:spacing w:before="0" w:line="240" w:lineRule="auto"/>
        <w:jc w:val="both"/>
        <w:rPr>
          <w:b/>
          <w:i/>
          <w:sz w:val="24"/>
          <w:szCs w:val="24"/>
        </w:rPr>
      </w:pPr>
      <w:r w:rsidRPr="003E3B6B">
        <w:rPr>
          <w:b/>
          <w:snapToGrid w:val="0"/>
          <w:sz w:val="24"/>
          <w:szCs w:val="24"/>
        </w:rPr>
        <w:t>Вопросы для обсуждения</w:t>
      </w:r>
    </w:p>
    <w:p w:rsidR="00615B41" w:rsidRPr="003E3B6B" w:rsidRDefault="00615B41" w:rsidP="003E3B6B">
      <w:pPr>
        <w:spacing w:before="0" w:line="240" w:lineRule="auto"/>
        <w:jc w:val="both"/>
        <w:rPr>
          <w:sz w:val="24"/>
          <w:szCs w:val="24"/>
        </w:rPr>
      </w:pPr>
      <w:r w:rsidRPr="003E3B6B">
        <w:rPr>
          <w:sz w:val="24"/>
          <w:szCs w:val="24"/>
        </w:rPr>
        <w:t>1.Назовите понятие и основные признаки информации.</w:t>
      </w:r>
    </w:p>
    <w:p w:rsidR="00615B41" w:rsidRPr="003E3B6B" w:rsidRDefault="00615B41" w:rsidP="003E3B6B">
      <w:pPr>
        <w:spacing w:before="0" w:line="240" w:lineRule="auto"/>
        <w:jc w:val="both"/>
        <w:rPr>
          <w:sz w:val="24"/>
          <w:szCs w:val="24"/>
        </w:rPr>
      </w:pPr>
      <w:r w:rsidRPr="003E3B6B">
        <w:rPr>
          <w:sz w:val="24"/>
          <w:szCs w:val="24"/>
        </w:rPr>
        <w:t>2.Каково соотношение информации и материи?</w:t>
      </w:r>
    </w:p>
    <w:p w:rsidR="00615B41" w:rsidRPr="003E3B6B" w:rsidRDefault="00615B41" w:rsidP="003E3B6B">
      <w:pPr>
        <w:spacing w:before="0" w:line="240" w:lineRule="auto"/>
        <w:jc w:val="both"/>
        <w:rPr>
          <w:sz w:val="24"/>
          <w:szCs w:val="24"/>
        </w:rPr>
      </w:pPr>
      <w:r w:rsidRPr="003E3B6B">
        <w:rPr>
          <w:sz w:val="24"/>
          <w:szCs w:val="24"/>
        </w:rPr>
        <w:t>3.Назовите виды информации и способы их взаимодействия в основных системах материи.</w:t>
      </w:r>
    </w:p>
    <w:p w:rsidR="00615B41" w:rsidRPr="003E3B6B" w:rsidRDefault="00615B41" w:rsidP="003E3B6B">
      <w:pPr>
        <w:spacing w:before="0" w:line="240" w:lineRule="auto"/>
        <w:jc w:val="both"/>
        <w:rPr>
          <w:sz w:val="24"/>
          <w:szCs w:val="24"/>
        </w:rPr>
      </w:pPr>
      <w:r w:rsidRPr="003E3B6B">
        <w:rPr>
          <w:sz w:val="24"/>
          <w:szCs w:val="24"/>
        </w:rPr>
        <w:t>4.Какие права человека в информационной сфере закреплены в Конституции РФ? Какие из них являются абсолютными, а какие могут быть ограничены?</w:t>
      </w:r>
    </w:p>
    <w:p w:rsidR="00615B41" w:rsidRPr="003E3B6B" w:rsidRDefault="00615B41" w:rsidP="003E3B6B">
      <w:pPr>
        <w:spacing w:before="0" w:line="240" w:lineRule="auto"/>
        <w:jc w:val="both"/>
        <w:rPr>
          <w:sz w:val="24"/>
          <w:szCs w:val="24"/>
        </w:rPr>
      </w:pPr>
      <w:r w:rsidRPr="003E3B6B">
        <w:rPr>
          <w:sz w:val="24"/>
          <w:szCs w:val="24"/>
        </w:rPr>
        <w:t>5.Какие существуют основания для ограничений этих конституционных прав в законодательстве?</w:t>
      </w:r>
    </w:p>
    <w:p w:rsidR="00615B41" w:rsidRPr="003E3B6B" w:rsidRDefault="00615B41" w:rsidP="003E3B6B">
      <w:pPr>
        <w:spacing w:before="0" w:line="240" w:lineRule="auto"/>
        <w:jc w:val="both"/>
        <w:rPr>
          <w:sz w:val="24"/>
          <w:szCs w:val="24"/>
        </w:rPr>
      </w:pPr>
      <w:r w:rsidRPr="003E3B6B">
        <w:rPr>
          <w:sz w:val="24"/>
          <w:szCs w:val="24"/>
        </w:rPr>
        <w:t>6.В каких правовых формах реализуется право на информацию?</w:t>
      </w:r>
    </w:p>
    <w:p w:rsidR="00615B41" w:rsidRPr="003E3B6B" w:rsidRDefault="00615B41" w:rsidP="003E3B6B">
      <w:pPr>
        <w:spacing w:before="0" w:line="240" w:lineRule="auto"/>
        <w:jc w:val="both"/>
        <w:rPr>
          <w:sz w:val="24"/>
          <w:szCs w:val="24"/>
        </w:rPr>
      </w:pPr>
      <w:r w:rsidRPr="003E3B6B">
        <w:rPr>
          <w:sz w:val="24"/>
          <w:szCs w:val="24"/>
        </w:rPr>
        <w:t>7.Каковы конституционные гарантии реализации права на доступ к информации?</w:t>
      </w:r>
    </w:p>
    <w:p w:rsidR="00615B41" w:rsidRPr="003E3B6B" w:rsidRDefault="00615B41" w:rsidP="003E3B6B">
      <w:pPr>
        <w:spacing w:before="0" w:line="240" w:lineRule="auto"/>
        <w:jc w:val="both"/>
        <w:rPr>
          <w:sz w:val="24"/>
          <w:szCs w:val="24"/>
        </w:rPr>
      </w:pPr>
      <w:r w:rsidRPr="003E3B6B">
        <w:rPr>
          <w:sz w:val="24"/>
          <w:szCs w:val="24"/>
        </w:rPr>
        <w:t>8.Как обеспечивается правовая  охрана  права на доступ к информации в действующем законодательстве?</w:t>
      </w:r>
    </w:p>
    <w:p w:rsidR="000619F3" w:rsidRPr="003E3B6B" w:rsidRDefault="000619F3" w:rsidP="003E3B6B">
      <w:pPr>
        <w:pStyle w:val="a8"/>
        <w:spacing w:after="0"/>
        <w:ind w:left="0"/>
        <w:jc w:val="both"/>
      </w:pPr>
      <w:r w:rsidRPr="003E3B6B">
        <w:t>Основная литература [49,58,59,81]</w:t>
      </w:r>
    </w:p>
    <w:p w:rsidR="000619F3" w:rsidRPr="003E3B6B" w:rsidRDefault="000619F3" w:rsidP="003E3B6B">
      <w:pPr>
        <w:pStyle w:val="a8"/>
        <w:spacing w:after="0"/>
        <w:ind w:left="0"/>
        <w:jc w:val="both"/>
      </w:pPr>
      <w:r w:rsidRPr="003E3B6B">
        <w:t>Дополнительная литература [1</w:t>
      </w:r>
      <w:r w:rsidR="00565E05">
        <w:t>–</w:t>
      </w:r>
      <w:r w:rsidRPr="003E3B6B">
        <w:t>5,22,38,57,59,64,66,70,79,80,96,107,114,134]</w:t>
      </w:r>
    </w:p>
    <w:p w:rsidR="00615B41" w:rsidRPr="003E3B6B" w:rsidRDefault="00615B41" w:rsidP="003E3B6B">
      <w:pPr>
        <w:spacing w:before="0" w:line="240" w:lineRule="auto"/>
        <w:jc w:val="both"/>
        <w:rPr>
          <w:b/>
          <w:sz w:val="24"/>
          <w:szCs w:val="24"/>
        </w:rPr>
      </w:pPr>
      <w:r w:rsidRPr="003E3B6B">
        <w:rPr>
          <w:b/>
          <w:bCs/>
          <w:sz w:val="24"/>
          <w:szCs w:val="24"/>
        </w:rPr>
        <w:t>Тема</w:t>
      </w:r>
      <w:r w:rsidRPr="003E3B6B">
        <w:rPr>
          <w:b/>
          <w:sz w:val="24"/>
          <w:szCs w:val="24"/>
        </w:rPr>
        <w:t xml:space="preserve"> 2. Информационное общество</w:t>
      </w:r>
    </w:p>
    <w:p w:rsidR="000619F3" w:rsidRPr="003E3B6B" w:rsidRDefault="000619F3" w:rsidP="003E3B6B">
      <w:pPr>
        <w:tabs>
          <w:tab w:val="left" w:pos="720"/>
        </w:tabs>
        <w:spacing w:before="0" w:line="240" w:lineRule="auto"/>
        <w:jc w:val="both"/>
        <w:rPr>
          <w:sz w:val="24"/>
          <w:szCs w:val="24"/>
        </w:rPr>
      </w:pPr>
      <w:r w:rsidRPr="003E3B6B">
        <w:rPr>
          <w:b/>
          <w:sz w:val="24"/>
          <w:szCs w:val="24"/>
        </w:rPr>
        <w:t xml:space="preserve">Цель: </w:t>
      </w:r>
      <w:r w:rsidRPr="003E3B6B">
        <w:rPr>
          <w:sz w:val="24"/>
          <w:szCs w:val="24"/>
        </w:rPr>
        <w:t>рассмотреть информационное общество.</w:t>
      </w:r>
    </w:p>
    <w:p w:rsidR="00615B41" w:rsidRPr="003E3B6B" w:rsidRDefault="00615B41" w:rsidP="003E3B6B">
      <w:pPr>
        <w:spacing w:before="0" w:line="240" w:lineRule="auto"/>
        <w:jc w:val="both"/>
        <w:rPr>
          <w:sz w:val="24"/>
          <w:szCs w:val="24"/>
        </w:rPr>
      </w:pPr>
      <w:r w:rsidRPr="003E3B6B">
        <w:rPr>
          <w:sz w:val="24"/>
          <w:szCs w:val="24"/>
        </w:rPr>
        <w:t xml:space="preserve">1.Понятие и признаки информационного общества. </w:t>
      </w:r>
    </w:p>
    <w:p w:rsidR="00615B41" w:rsidRPr="003E3B6B" w:rsidRDefault="00615B41" w:rsidP="003E3B6B">
      <w:pPr>
        <w:spacing w:before="0" w:line="240" w:lineRule="auto"/>
        <w:jc w:val="both"/>
        <w:rPr>
          <w:sz w:val="24"/>
          <w:szCs w:val="24"/>
        </w:rPr>
      </w:pPr>
      <w:r w:rsidRPr="003E3B6B">
        <w:rPr>
          <w:sz w:val="24"/>
          <w:szCs w:val="24"/>
        </w:rPr>
        <w:t xml:space="preserve">2.Модели построения информационного общества. </w:t>
      </w:r>
    </w:p>
    <w:p w:rsidR="00615B41" w:rsidRPr="003E3B6B" w:rsidRDefault="00615B41" w:rsidP="003E3B6B">
      <w:pPr>
        <w:spacing w:before="0" w:line="240" w:lineRule="auto"/>
        <w:jc w:val="both"/>
        <w:rPr>
          <w:sz w:val="24"/>
          <w:szCs w:val="24"/>
        </w:rPr>
      </w:pPr>
      <w:r w:rsidRPr="003E3B6B">
        <w:rPr>
          <w:sz w:val="24"/>
          <w:szCs w:val="24"/>
        </w:rPr>
        <w:t xml:space="preserve">3.Условия построения информационного общества в России. </w:t>
      </w:r>
    </w:p>
    <w:p w:rsidR="00615B41" w:rsidRPr="003E3B6B" w:rsidRDefault="00615B41" w:rsidP="003E3B6B">
      <w:pPr>
        <w:spacing w:before="0" w:line="240" w:lineRule="auto"/>
        <w:jc w:val="both"/>
        <w:rPr>
          <w:sz w:val="24"/>
          <w:szCs w:val="24"/>
        </w:rPr>
      </w:pPr>
      <w:r w:rsidRPr="003E3B6B">
        <w:rPr>
          <w:sz w:val="24"/>
          <w:szCs w:val="24"/>
        </w:rPr>
        <w:t>4.Признаки государства и особенности их проявления в условиях информационного общества.</w:t>
      </w:r>
    </w:p>
    <w:p w:rsidR="000619F3" w:rsidRPr="003E3B6B" w:rsidRDefault="000619F3" w:rsidP="003E3B6B">
      <w:pPr>
        <w:spacing w:before="0" w:line="240" w:lineRule="auto"/>
        <w:jc w:val="both"/>
        <w:rPr>
          <w:b/>
          <w:i/>
          <w:sz w:val="24"/>
          <w:szCs w:val="24"/>
        </w:rPr>
      </w:pPr>
      <w:r w:rsidRPr="003E3B6B">
        <w:rPr>
          <w:b/>
          <w:snapToGrid w:val="0"/>
          <w:sz w:val="24"/>
          <w:szCs w:val="24"/>
        </w:rPr>
        <w:t>Вопросы для обсуждения</w:t>
      </w:r>
    </w:p>
    <w:p w:rsidR="00615B41" w:rsidRPr="003E3B6B" w:rsidRDefault="00615B41" w:rsidP="003E3B6B">
      <w:pPr>
        <w:spacing w:before="0" w:line="240" w:lineRule="auto"/>
        <w:jc w:val="both"/>
        <w:rPr>
          <w:sz w:val="24"/>
          <w:szCs w:val="24"/>
        </w:rPr>
      </w:pPr>
      <w:r w:rsidRPr="003E3B6B">
        <w:rPr>
          <w:sz w:val="24"/>
          <w:szCs w:val="24"/>
        </w:rPr>
        <w:t>1. Назовите понятие и основные признаки информационного общества</w:t>
      </w:r>
    </w:p>
    <w:p w:rsidR="00615B41" w:rsidRPr="003E3B6B" w:rsidRDefault="00615B41" w:rsidP="003E3B6B">
      <w:pPr>
        <w:pStyle w:val="a6"/>
        <w:spacing w:after="0"/>
        <w:jc w:val="both"/>
      </w:pPr>
      <w:r w:rsidRPr="003E3B6B">
        <w:t>2.Какие принципы и условия построения информационного общества вы знаете?</w:t>
      </w:r>
    </w:p>
    <w:p w:rsidR="00615B41" w:rsidRPr="003E3B6B" w:rsidRDefault="00615B41" w:rsidP="003E3B6B">
      <w:pPr>
        <w:pStyle w:val="a6"/>
        <w:spacing w:after="0"/>
        <w:jc w:val="both"/>
      </w:pPr>
      <w:r w:rsidRPr="003E3B6B">
        <w:t xml:space="preserve">3.Какие основные направления построения глобального информационного общества определены в Окинавской Хартии </w:t>
      </w:r>
      <w:smartTag w:uri="urn:schemas-microsoft-com:office:smarttags" w:element="metricconverter">
        <w:smartTagPr>
          <w:attr w:name="ProductID" w:val="2000 г"/>
        </w:smartTagPr>
        <w:r w:rsidRPr="003E3B6B">
          <w:t>2000 г</w:t>
        </w:r>
      </w:smartTag>
      <w:r w:rsidRPr="003E3B6B">
        <w:t>.</w:t>
      </w:r>
    </w:p>
    <w:p w:rsidR="00615B41" w:rsidRPr="003E3B6B" w:rsidRDefault="00615B41" w:rsidP="003E3B6B">
      <w:pPr>
        <w:pStyle w:val="a6"/>
        <w:spacing w:after="0"/>
        <w:jc w:val="both"/>
      </w:pPr>
      <w:r w:rsidRPr="003E3B6B">
        <w:t>4.Каковы основные модели построения информационного общества и в чем их отличия?</w:t>
      </w:r>
    </w:p>
    <w:p w:rsidR="00615B41" w:rsidRPr="003E3B6B" w:rsidRDefault="00615B41" w:rsidP="003E3B6B">
      <w:pPr>
        <w:pStyle w:val="a6"/>
        <w:spacing w:after="0"/>
        <w:jc w:val="both"/>
      </w:pPr>
      <w:r w:rsidRPr="003E3B6B">
        <w:t>5.Назовите понятие и основные признаки единого информационного пространства.</w:t>
      </w:r>
    </w:p>
    <w:p w:rsidR="00615B41" w:rsidRPr="003E3B6B" w:rsidRDefault="00615B41" w:rsidP="003E3B6B">
      <w:pPr>
        <w:spacing w:before="0" w:line="240" w:lineRule="auto"/>
        <w:jc w:val="both"/>
        <w:rPr>
          <w:sz w:val="24"/>
          <w:szCs w:val="24"/>
        </w:rPr>
      </w:pPr>
      <w:r w:rsidRPr="003E3B6B">
        <w:rPr>
          <w:sz w:val="24"/>
          <w:szCs w:val="24"/>
        </w:rPr>
        <w:t>6.Проанализируйте особенности проявления признаков государства в условиях информационного общества.</w:t>
      </w:r>
    </w:p>
    <w:p w:rsidR="000619F3" w:rsidRPr="003E3B6B" w:rsidRDefault="000619F3" w:rsidP="003E3B6B">
      <w:pPr>
        <w:pStyle w:val="a8"/>
        <w:spacing w:after="0"/>
        <w:ind w:left="0"/>
        <w:jc w:val="both"/>
      </w:pPr>
      <w:r w:rsidRPr="003E3B6B">
        <w:t>Основная литература [49,58,59,81]</w:t>
      </w:r>
    </w:p>
    <w:p w:rsidR="000619F3" w:rsidRPr="003E3B6B" w:rsidRDefault="000619F3" w:rsidP="003E3B6B">
      <w:pPr>
        <w:pStyle w:val="a8"/>
        <w:spacing w:after="0"/>
        <w:ind w:left="0"/>
        <w:jc w:val="both"/>
      </w:pPr>
      <w:r w:rsidRPr="003E3B6B">
        <w:t>Дополнительная литература [</w:t>
      </w:r>
      <w:r w:rsidR="00C7025F" w:rsidRPr="003E3B6B">
        <w:t>7,22,57,58,65,74,79,107,129</w:t>
      </w:r>
      <w:r w:rsidRPr="003E3B6B">
        <w:t>]</w:t>
      </w:r>
    </w:p>
    <w:p w:rsidR="00615B41" w:rsidRPr="003E3B6B" w:rsidRDefault="00615B41" w:rsidP="003E3B6B">
      <w:pPr>
        <w:shd w:val="clear" w:color="auto" w:fill="FFFFFF"/>
        <w:tabs>
          <w:tab w:val="center" w:pos="3420"/>
          <w:tab w:val="right" w:pos="9355"/>
        </w:tabs>
        <w:spacing w:before="0" w:line="240" w:lineRule="auto"/>
        <w:jc w:val="both"/>
        <w:rPr>
          <w:b/>
          <w:sz w:val="24"/>
          <w:szCs w:val="24"/>
        </w:rPr>
      </w:pPr>
      <w:r w:rsidRPr="003E3B6B">
        <w:rPr>
          <w:b/>
          <w:bCs/>
          <w:sz w:val="24"/>
          <w:szCs w:val="24"/>
        </w:rPr>
        <w:t>Тема 3</w:t>
      </w:r>
      <w:r w:rsidRPr="003E3B6B">
        <w:rPr>
          <w:b/>
          <w:sz w:val="24"/>
          <w:szCs w:val="24"/>
        </w:rPr>
        <w:t>. Предмет и методы информационного права и его место в системе российского права</w:t>
      </w:r>
    </w:p>
    <w:p w:rsidR="007509D3" w:rsidRPr="003E3B6B" w:rsidRDefault="007509D3" w:rsidP="003E3B6B">
      <w:pPr>
        <w:shd w:val="clear" w:color="auto" w:fill="FFFFFF"/>
        <w:tabs>
          <w:tab w:val="center" w:pos="3420"/>
          <w:tab w:val="right" w:pos="9355"/>
        </w:tabs>
        <w:spacing w:before="0" w:line="240" w:lineRule="auto"/>
        <w:jc w:val="both"/>
        <w:rPr>
          <w:sz w:val="24"/>
          <w:szCs w:val="24"/>
        </w:rPr>
      </w:pPr>
      <w:r w:rsidRPr="003E3B6B">
        <w:rPr>
          <w:b/>
          <w:sz w:val="24"/>
          <w:szCs w:val="24"/>
        </w:rPr>
        <w:t xml:space="preserve">Цель: </w:t>
      </w:r>
      <w:r w:rsidRPr="003E3B6B">
        <w:rPr>
          <w:sz w:val="24"/>
          <w:szCs w:val="24"/>
        </w:rPr>
        <w:t>изучить предмет и методы информационного права и его место в системе российского права.</w:t>
      </w:r>
    </w:p>
    <w:p w:rsidR="00615B41" w:rsidRPr="003E3B6B" w:rsidRDefault="00615B41" w:rsidP="003E3B6B">
      <w:pPr>
        <w:pStyle w:val="a6"/>
        <w:spacing w:after="0"/>
        <w:jc w:val="both"/>
      </w:pPr>
      <w:r w:rsidRPr="003E3B6B">
        <w:t xml:space="preserve">1.Предпосылки формирования информационного права. </w:t>
      </w:r>
    </w:p>
    <w:p w:rsidR="00615B41" w:rsidRPr="003E3B6B" w:rsidRDefault="00615B41" w:rsidP="003E3B6B">
      <w:pPr>
        <w:pStyle w:val="a6"/>
        <w:spacing w:after="0"/>
        <w:jc w:val="both"/>
      </w:pPr>
      <w:r w:rsidRPr="003E3B6B">
        <w:t>2.Понятие и предмет информационного права.</w:t>
      </w:r>
    </w:p>
    <w:p w:rsidR="00615B41" w:rsidRPr="003E3B6B" w:rsidRDefault="00615B41" w:rsidP="003E3B6B">
      <w:pPr>
        <w:pStyle w:val="a6"/>
        <w:spacing w:after="0"/>
        <w:jc w:val="both"/>
      </w:pPr>
      <w:r w:rsidRPr="003E3B6B">
        <w:t xml:space="preserve">3.Методы информационного права. </w:t>
      </w:r>
    </w:p>
    <w:p w:rsidR="00615B41" w:rsidRPr="003E3B6B" w:rsidRDefault="00615B41" w:rsidP="003E3B6B">
      <w:pPr>
        <w:pStyle w:val="a6"/>
        <w:spacing w:after="0"/>
        <w:jc w:val="both"/>
      </w:pPr>
      <w:r w:rsidRPr="003E3B6B">
        <w:t xml:space="preserve">4.Структура информационного права. </w:t>
      </w:r>
    </w:p>
    <w:p w:rsidR="00615B41" w:rsidRPr="003E3B6B" w:rsidRDefault="00615B41" w:rsidP="003E3B6B">
      <w:pPr>
        <w:pStyle w:val="a6"/>
        <w:spacing w:after="0"/>
        <w:jc w:val="both"/>
      </w:pPr>
      <w:r w:rsidRPr="003E3B6B">
        <w:t xml:space="preserve">5.Источники информационного права и его место в системе российского права. </w:t>
      </w:r>
    </w:p>
    <w:p w:rsidR="00615B41" w:rsidRPr="003E3B6B" w:rsidRDefault="00615B41" w:rsidP="003E3B6B">
      <w:pPr>
        <w:pStyle w:val="a6"/>
        <w:spacing w:after="0"/>
        <w:jc w:val="both"/>
      </w:pPr>
      <w:r w:rsidRPr="003E3B6B">
        <w:t xml:space="preserve">6.Принципы  информационного  права. </w:t>
      </w:r>
    </w:p>
    <w:p w:rsidR="007509D3" w:rsidRPr="003E3B6B" w:rsidRDefault="007509D3" w:rsidP="003E3B6B">
      <w:pPr>
        <w:spacing w:before="0" w:line="240" w:lineRule="auto"/>
        <w:jc w:val="both"/>
        <w:rPr>
          <w:b/>
          <w:i/>
          <w:sz w:val="24"/>
          <w:szCs w:val="24"/>
        </w:rPr>
      </w:pPr>
      <w:r w:rsidRPr="003E3B6B">
        <w:rPr>
          <w:b/>
          <w:snapToGrid w:val="0"/>
          <w:sz w:val="24"/>
          <w:szCs w:val="24"/>
        </w:rPr>
        <w:t>Вопросы для обсуждения</w:t>
      </w:r>
    </w:p>
    <w:p w:rsidR="00615B41" w:rsidRPr="003E3B6B" w:rsidRDefault="00615B41" w:rsidP="003E3B6B">
      <w:pPr>
        <w:spacing w:before="0" w:line="240" w:lineRule="auto"/>
        <w:jc w:val="both"/>
        <w:rPr>
          <w:sz w:val="24"/>
          <w:szCs w:val="24"/>
        </w:rPr>
      </w:pPr>
      <w:r w:rsidRPr="003E3B6B">
        <w:rPr>
          <w:sz w:val="24"/>
          <w:szCs w:val="24"/>
        </w:rPr>
        <w:t>1.Что вы можете сказать об истории формирования информационного права?</w:t>
      </w:r>
    </w:p>
    <w:p w:rsidR="00615B41" w:rsidRPr="003E3B6B" w:rsidRDefault="00615B41" w:rsidP="003E3B6B">
      <w:pPr>
        <w:spacing w:before="0" w:line="240" w:lineRule="auto"/>
        <w:jc w:val="both"/>
        <w:rPr>
          <w:sz w:val="24"/>
          <w:szCs w:val="24"/>
        </w:rPr>
      </w:pPr>
      <w:r w:rsidRPr="003E3B6B">
        <w:rPr>
          <w:sz w:val="24"/>
          <w:szCs w:val="24"/>
        </w:rPr>
        <w:t>2.Что является предметом информационного права?</w:t>
      </w:r>
    </w:p>
    <w:p w:rsidR="00615B41" w:rsidRPr="003E3B6B" w:rsidRDefault="00615B41" w:rsidP="003E3B6B">
      <w:pPr>
        <w:spacing w:before="0" w:line="240" w:lineRule="auto"/>
        <w:jc w:val="both"/>
        <w:rPr>
          <w:sz w:val="24"/>
          <w:szCs w:val="24"/>
        </w:rPr>
      </w:pPr>
      <w:r w:rsidRPr="003E3B6B">
        <w:rPr>
          <w:sz w:val="24"/>
          <w:szCs w:val="24"/>
        </w:rPr>
        <w:t>3.Как различаются предмет и объект правового регулирования в информационном праве?</w:t>
      </w:r>
    </w:p>
    <w:p w:rsidR="00615B41" w:rsidRPr="003E3B6B" w:rsidRDefault="00615B41" w:rsidP="003E3B6B">
      <w:pPr>
        <w:spacing w:before="0" w:line="240" w:lineRule="auto"/>
        <w:jc w:val="both"/>
        <w:rPr>
          <w:sz w:val="24"/>
          <w:szCs w:val="24"/>
        </w:rPr>
      </w:pPr>
      <w:r w:rsidRPr="003E3B6B">
        <w:rPr>
          <w:sz w:val="24"/>
          <w:szCs w:val="24"/>
        </w:rPr>
        <w:t>4.Какова структура информационного права?</w:t>
      </w:r>
    </w:p>
    <w:p w:rsidR="00615B41" w:rsidRPr="003E3B6B" w:rsidRDefault="00615B41" w:rsidP="003E3B6B">
      <w:pPr>
        <w:spacing w:before="0" w:line="240" w:lineRule="auto"/>
        <w:jc w:val="both"/>
        <w:rPr>
          <w:sz w:val="24"/>
          <w:szCs w:val="24"/>
        </w:rPr>
      </w:pPr>
      <w:r w:rsidRPr="003E3B6B">
        <w:rPr>
          <w:sz w:val="24"/>
          <w:szCs w:val="24"/>
        </w:rPr>
        <w:t>5.Какие виды источников информационного права вы знаете?</w:t>
      </w:r>
    </w:p>
    <w:p w:rsidR="00615B41" w:rsidRPr="003E3B6B" w:rsidRDefault="00615B41" w:rsidP="003E3B6B">
      <w:pPr>
        <w:shd w:val="clear" w:color="auto" w:fill="FFFFFF"/>
        <w:tabs>
          <w:tab w:val="left" w:pos="552"/>
          <w:tab w:val="num" w:pos="2880"/>
        </w:tabs>
        <w:spacing w:before="0" w:line="240" w:lineRule="auto"/>
        <w:jc w:val="both"/>
        <w:rPr>
          <w:sz w:val="24"/>
          <w:szCs w:val="24"/>
        </w:rPr>
      </w:pPr>
      <w:r w:rsidRPr="003E3B6B">
        <w:rPr>
          <w:sz w:val="24"/>
          <w:szCs w:val="24"/>
        </w:rPr>
        <w:t>6.Охарактеризуйте информационно-правовые принципы. В чем их значение для отрасли информационного права?</w:t>
      </w:r>
    </w:p>
    <w:p w:rsidR="007509D3" w:rsidRPr="003E3B6B" w:rsidRDefault="007509D3" w:rsidP="003E3B6B">
      <w:pPr>
        <w:pStyle w:val="a8"/>
        <w:spacing w:after="0"/>
        <w:ind w:left="0"/>
        <w:jc w:val="both"/>
      </w:pPr>
      <w:r w:rsidRPr="003E3B6B">
        <w:t>Основная литература [49,58,59,81]</w:t>
      </w:r>
    </w:p>
    <w:p w:rsidR="007509D3" w:rsidRPr="003E3B6B" w:rsidRDefault="007509D3" w:rsidP="003E3B6B">
      <w:pPr>
        <w:pStyle w:val="a6"/>
        <w:spacing w:after="0"/>
        <w:jc w:val="both"/>
      </w:pPr>
      <w:r w:rsidRPr="003E3B6B">
        <w:t>Дополнительная литература [22,50,51,57,59,63,71,72,73,90,100,107]</w:t>
      </w:r>
    </w:p>
    <w:p w:rsidR="00615B41" w:rsidRPr="003E3B6B" w:rsidRDefault="00615B41" w:rsidP="003E3B6B">
      <w:pPr>
        <w:pStyle w:val="a6"/>
        <w:spacing w:after="0"/>
        <w:jc w:val="both"/>
        <w:rPr>
          <w:b/>
        </w:rPr>
      </w:pPr>
      <w:r w:rsidRPr="003E3B6B">
        <w:rPr>
          <w:b/>
          <w:bCs/>
        </w:rPr>
        <w:t xml:space="preserve">Тема </w:t>
      </w:r>
      <w:r w:rsidRPr="003E3B6B">
        <w:rPr>
          <w:b/>
        </w:rPr>
        <w:t>4. Информационные правоотношения</w:t>
      </w:r>
    </w:p>
    <w:p w:rsidR="00DC28AA" w:rsidRPr="003E3B6B" w:rsidRDefault="00DC28AA" w:rsidP="003E3B6B">
      <w:pPr>
        <w:pStyle w:val="a6"/>
        <w:spacing w:after="0"/>
        <w:jc w:val="both"/>
      </w:pPr>
      <w:r w:rsidRPr="003E3B6B">
        <w:rPr>
          <w:b/>
        </w:rPr>
        <w:t xml:space="preserve">Цель: </w:t>
      </w:r>
      <w:r w:rsidRPr="003E3B6B">
        <w:t>рассмотреть информационные правоотношения.</w:t>
      </w:r>
    </w:p>
    <w:p w:rsidR="00615B41" w:rsidRPr="003E3B6B" w:rsidRDefault="00615B41" w:rsidP="003E3B6B">
      <w:pPr>
        <w:pStyle w:val="a6"/>
        <w:spacing w:after="0"/>
        <w:jc w:val="both"/>
      </w:pPr>
      <w:r w:rsidRPr="003E3B6B">
        <w:t xml:space="preserve">1.Понятие и виды информационных правоотношений. </w:t>
      </w:r>
    </w:p>
    <w:p w:rsidR="00615B41" w:rsidRPr="003E3B6B" w:rsidRDefault="00615B41" w:rsidP="003E3B6B">
      <w:pPr>
        <w:pStyle w:val="a6"/>
        <w:spacing w:after="0"/>
        <w:jc w:val="both"/>
      </w:pPr>
      <w:r w:rsidRPr="003E3B6B">
        <w:t xml:space="preserve">2.Субъекты информационных правоотношений. </w:t>
      </w:r>
    </w:p>
    <w:p w:rsidR="00615B41" w:rsidRPr="003E3B6B" w:rsidRDefault="00615B41" w:rsidP="003E3B6B">
      <w:pPr>
        <w:pStyle w:val="a6"/>
        <w:spacing w:after="0"/>
        <w:jc w:val="both"/>
      </w:pPr>
      <w:r w:rsidRPr="003E3B6B">
        <w:t xml:space="preserve">3.Объекты информационных правоотношений. </w:t>
      </w:r>
    </w:p>
    <w:p w:rsidR="00615B41" w:rsidRPr="003E3B6B" w:rsidRDefault="00615B41" w:rsidP="003E3B6B">
      <w:pPr>
        <w:pStyle w:val="a6"/>
        <w:spacing w:after="0"/>
        <w:jc w:val="both"/>
      </w:pPr>
      <w:r w:rsidRPr="003E3B6B">
        <w:t>4.Содержание  информационных правоотношений.</w:t>
      </w:r>
    </w:p>
    <w:p w:rsidR="00DC28AA" w:rsidRPr="003E3B6B" w:rsidRDefault="00DC28AA" w:rsidP="003E3B6B">
      <w:pPr>
        <w:spacing w:before="0" w:line="240" w:lineRule="auto"/>
        <w:jc w:val="both"/>
        <w:rPr>
          <w:b/>
          <w:i/>
          <w:sz w:val="24"/>
          <w:szCs w:val="24"/>
        </w:rPr>
      </w:pPr>
      <w:r w:rsidRPr="003E3B6B">
        <w:rPr>
          <w:b/>
          <w:snapToGrid w:val="0"/>
          <w:sz w:val="24"/>
          <w:szCs w:val="24"/>
        </w:rPr>
        <w:t>Вопросы для обсуждения</w:t>
      </w:r>
    </w:p>
    <w:p w:rsidR="00615B41" w:rsidRPr="003E3B6B" w:rsidRDefault="00615B41" w:rsidP="003E3B6B">
      <w:pPr>
        <w:shd w:val="clear" w:color="auto" w:fill="FFFFFF"/>
        <w:tabs>
          <w:tab w:val="left" w:pos="552"/>
        </w:tabs>
        <w:spacing w:before="0" w:line="240" w:lineRule="auto"/>
        <w:jc w:val="both"/>
        <w:rPr>
          <w:sz w:val="24"/>
          <w:szCs w:val="24"/>
        </w:rPr>
      </w:pPr>
      <w:r w:rsidRPr="003E3B6B">
        <w:rPr>
          <w:sz w:val="24"/>
          <w:szCs w:val="24"/>
        </w:rPr>
        <w:t>1. Что такое информационное правоотношение?</w:t>
      </w:r>
    </w:p>
    <w:p w:rsidR="00615B41" w:rsidRPr="003E3B6B" w:rsidRDefault="00615B41" w:rsidP="003E3B6B">
      <w:pPr>
        <w:spacing w:before="0" w:line="240" w:lineRule="auto"/>
        <w:jc w:val="both"/>
        <w:rPr>
          <w:sz w:val="24"/>
          <w:szCs w:val="24"/>
        </w:rPr>
      </w:pPr>
      <w:r w:rsidRPr="003E3B6B">
        <w:rPr>
          <w:sz w:val="24"/>
          <w:szCs w:val="24"/>
        </w:rPr>
        <w:t>2.В чем специфика правоотношений в информационной сфере?</w:t>
      </w:r>
    </w:p>
    <w:p w:rsidR="00615B41" w:rsidRPr="003E3B6B" w:rsidRDefault="00BE4008" w:rsidP="003E3B6B">
      <w:pPr>
        <w:spacing w:before="0" w:line="240" w:lineRule="auto"/>
        <w:jc w:val="both"/>
        <w:rPr>
          <w:sz w:val="24"/>
          <w:szCs w:val="24"/>
        </w:rPr>
      </w:pPr>
      <w:r w:rsidRPr="003E3B6B">
        <w:rPr>
          <w:sz w:val="24"/>
          <w:szCs w:val="24"/>
        </w:rPr>
        <w:t>3</w:t>
      </w:r>
      <w:r w:rsidR="00615B41" w:rsidRPr="003E3B6B">
        <w:rPr>
          <w:sz w:val="24"/>
          <w:szCs w:val="24"/>
        </w:rPr>
        <w:t>.Какие виды правоотношений в информационной сфере вы знаете?</w:t>
      </w:r>
    </w:p>
    <w:p w:rsidR="00615B41" w:rsidRPr="003E3B6B" w:rsidRDefault="00BE4008" w:rsidP="003E3B6B">
      <w:pPr>
        <w:spacing w:before="0" w:line="240" w:lineRule="auto"/>
        <w:jc w:val="both"/>
        <w:rPr>
          <w:sz w:val="24"/>
          <w:szCs w:val="24"/>
        </w:rPr>
      </w:pPr>
      <w:r w:rsidRPr="003E3B6B">
        <w:rPr>
          <w:sz w:val="24"/>
          <w:szCs w:val="24"/>
        </w:rPr>
        <w:t>4</w:t>
      </w:r>
      <w:r w:rsidR="00615B41" w:rsidRPr="003E3B6B">
        <w:rPr>
          <w:sz w:val="24"/>
          <w:szCs w:val="24"/>
        </w:rPr>
        <w:t>.Назовите объекты и субъекты информационных  правоотношений.</w:t>
      </w:r>
    </w:p>
    <w:p w:rsidR="00615B41" w:rsidRPr="003E3B6B" w:rsidRDefault="00BE4008" w:rsidP="003E3B6B">
      <w:pPr>
        <w:shd w:val="clear" w:color="auto" w:fill="FFFFFF"/>
        <w:tabs>
          <w:tab w:val="left" w:pos="552"/>
        </w:tabs>
        <w:spacing w:before="0" w:line="240" w:lineRule="auto"/>
        <w:jc w:val="both"/>
        <w:rPr>
          <w:sz w:val="24"/>
          <w:szCs w:val="24"/>
        </w:rPr>
      </w:pPr>
      <w:r w:rsidRPr="003E3B6B">
        <w:rPr>
          <w:sz w:val="24"/>
          <w:szCs w:val="24"/>
        </w:rPr>
        <w:t>5</w:t>
      </w:r>
      <w:r w:rsidR="00615B41" w:rsidRPr="003E3B6B">
        <w:rPr>
          <w:sz w:val="24"/>
          <w:szCs w:val="24"/>
        </w:rPr>
        <w:t>.Что такое информационно-правовая норма? Какова структура информационно-правовых норм?</w:t>
      </w:r>
    </w:p>
    <w:p w:rsidR="00615B41" w:rsidRPr="003E3B6B" w:rsidRDefault="00BE4008" w:rsidP="003E3B6B">
      <w:pPr>
        <w:shd w:val="clear" w:color="auto" w:fill="FFFFFF"/>
        <w:tabs>
          <w:tab w:val="left" w:pos="552"/>
        </w:tabs>
        <w:spacing w:before="0" w:line="240" w:lineRule="auto"/>
        <w:jc w:val="both"/>
        <w:rPr>
          <w:sz w:val="24"/>
          <w:szCs w:val="24"/>
        </w:rPr>
      </w:pPr>
      <w:r w:rsidRPr="003E3B6B">
        <w:rPr>
          <w:sz w:val="24"/>
          <w:szCs w:val="24"/>
        </w:rPr>
        <w:t>6</w:t>
      </w:r>
      <w:r w:rsidR="00615B41" w:rsidRPr="003E3B6B">
        <w:rPr>
          <w:sz w:val="24"/>
          <w:szCs w:val="24"/>
        </w:rPr>
        <w:t>.Назовите основные виды информационно-правовых норм.</w:t>
      </w:r>
    </w:p>
    <w:p w:rsidR="00615B41" w:rsidRPr="003E3B6B" w:rsidRDefault="00BE4008" w:rsidP="003E3B6B">
      <w:pPr>
        <w:shd w:val="clear" w:color="auto" w:fill="FFFFFF"/>
        <w:tabs>
          <w:tab w:val="left" w:pos="552"/>
        </w:tabs>
        <w:spacing w:before="0" w:line="240" w:lineRule="auto"/>
        <w:jc w:val="both"/>
        <w:rPr>
          <w:sz w:val="24"/>
          <w:szCs w:val="24"/>
        </w:rPr>
      </w:pPr>
      <w:r w:rsidRPr="003E3B6B">
        <w:rPr>
          <w:sz w:val="24"/>
          <w:szCs w:val="24"/>
        </w:rPr>
        <w:t>7</w:t>
      </w:r>
      <w:r w:rsidR="00615B41" w:rsidRPr="003E3B6B">
        <w:rPr>
          <w:sz w:val="24"/>
          <w:szCs w:val="24"/>
        </w:rPr>
        <w:t>.Каково соотношение информационных норм и информационных правоотношений?</w:t>
      </w:r>
    </w:p>
    <w:p w:rsidR="00DC28AA" w:rsidRPr="003E3B6B" w:rsidRDefault="00DC28AA" w:rsidP="003E3B6B">
      <w:pPr>
        <w:pStyle w:val="a8"/>
        <w:spacing w:after="0"/>
        <w:ind w:left="0"/>
        <w:jc w:val="both"/>
      </w:pPr>
      <w:r w:rsidRPr="003E3B6B">
        <w:t>Основная литература [49,58,59,81]</w:t>
      </w:r>
    </w:p>
    <w:p w:rsidR="00DC28AA" w:rsidRPr="003E3B6B" w:rsidRDefault="00DC28AA" w:rsidP="003E3B6B">
      <w:pPr>
        <w:pStyle w:val="a6"/>
        <w:spacing w:after="0"/>
        <w:jc w:val="both"/>
      </w:pPr>
      <w:r w:rsidRPr="003E3B6B">
        <w:t>Дополнительная литература [22,54,55,57,60,62,63,65,70,79,81,100,107,115,138]</w:t>
      </w:r>
    </w:p>
    <w:p w:rsidR="00615B41" w:rsidRPr="003E3B6B" w:rsidRDefault="00615B41" w:rsidP="003E3B6B">
      <w:pPr>
        <w:pStyle w:val="a6"/>
        <w:spacing w:after="0"/>
        <w:jc w:val="both"/>
        <w:rPr>
          <w:b/>
        </w:rPr>
      </w:pPr>
      <w:r w:rsidRPr="003E3B6B">
        <w:rPr>
          <w:b/>
          <w:bCs/>
        </w:rPr>
        <w:t>Тема</w:t>
      </w:r>
      <w:r w:rsidRPr="003E3B6B">
        <w:rPr>
          <w:b/>
        </w:rPr>
        <w:t xml:space="preserve"> 5. Информационное законодательство</w:t>
      </w:r>
    </w:p>
    <w:p w:rsidR="001F2DA8" w:rsidRPr="003E3B6B" w:rsidRDefault="001F2DA8" w:rsidP="003E3B6B">
      <w:pPr>
        <w:pStyle w:val="a6"/>
        <w:spacing w:after="0"/>
        <w:jc w:val="both"/>
      </w:pPr>
      <w:r w:rsidRPr="003E3B6B">
        <w:rPr>
          <w:b/>
        </w:rPr>
        <w:t xml:space="preserve">Цель: </w:t>
      </w:r>
      <w:r w:rsidRPr="003E3B6B">
        <w:t>рассмотреть информационное законодательство.</w:t>
      </w:r>
    </w:p>
    <w:p w:rsidR="00615B41" w:rsidRPr="003E3B6B" w:rsidRDefault="00615B41" w:rsidP="003E3B6B">
      <w:pPr>
        <w:pStyle w:val="a6"/>
        <w:spacing w:after="0"/>
        <w:jc w:val="both"/>
      </w:pPr>
      <w:r w:rsidRPr="003E3B6B">
        <w:t xml:space="preserve">1.Понятие информационного законодательства и его система. </w:t>
      </w:r>
    </w:p>
    <w:p w:rsidR="00BE4008" w:rsidRPr="003E3B6B" w:rsidRDefault="00615B41" w:rsidP="003E3B6B">
      <w:pPr>
        <w:pStyle w:val="a6"/>
        <w:spacing w:after="0"/>
        <w:jc w:val="both"/>
      </w:pPr>
      <w:r w:rsidRPr="003E3B6B">
        <w:t xml:space="preserve">2.Структура и общая характеристика информационного законодательства. </w:t>
      </w:r>
    </w:p>
    <w:p w:rsidR="00615B41" w:rsidRPr="003E3B6B" w:rsidRDefault="00615B41" w:rsidP="003E3B6B">
      <w:pPr>
        <w:pStyle w:val="a6"/>
        <w:spacing w:after="0"/>
        <w:jc w:val="both"/>
      </w:pPr>
      <w:r w:rsidRPr="003E3B6B">
        <w:t>3.Действие нормативно-правовых актов, регулирующих отношения в информационной сфере.</w:t>
      </w:r>
    </w:p>
    <w:p w:rsidR="001F2DA8" w:rsidRPr="003E3B6B" w:rsidRDefault="001F2DA8" w:rsidP="003E3B6B">
      <w:pPr>
        <w:pStyle w:val="a6"/>
        <w:spacing w:after="0"/>
        <w:jc w:val="both"/>
      </w:pPr>
      <w:r w:rsidRPr="003E3B6B">
        <w:rPr>
          <w:b/>
          <w:snapToGrid w:val="0"/>
        </w:rPr>
        <w:t>Вопросы для обсуждения</w:t>
      </w:r>
    </w:p>
    <w:p w:rsidR="00615B41" w:rsidRPr="003E3B6B" w:rsidRDefault="00615B41" w:rsidP="003E3B6B">
      <w:pPr>
        <w:spacing w:before="0" w:line="240" w:lineRule="auto"/>
        <w:jc w:val="both"/>
        <w:rPr>
          <w:sz w:val="24"/>
          <w:szCs w:val="24"/>
        </w:rPr>
      </w:pPr>
      <w:r w:rsidRPr="003E3B6B">
        <w:rPr>
          <w:sz w:val="24"/>
          <w:szCs w:val="24"/>
        </w:rPr>
        <w:t>1.</w:t>
      </w:r>
      <w:r w:rsidR="00565E05">
        <w:rPr>
          <w:sz w:val="24"/>
          <w:szCs w:val="24"/>
        </w:rPr>
        <w:t xml:space="preserve"> </w:t>
      </w:r>
      <w:r w:rsidRPr="003E3B6B">
        <w:rPr>
          <w:sz w:val="24"/>
          <w:szCs w:val="24"/>
        </w:rPr>
        <w:t>Дайте понятие информационного законодательства.</w:t>
      </w:r>
    </w:p>
    <w:p w:rsidR="00615B41" w:rsidRPr="003E3B6B" w:rsidRDefault="00615B41" w:rsidP="003E3B6B">
      <w:pPr>
        <w:spacing w:before="0" w:line="240" w:lineRule="auto"/>
        <w:jc w:val="both"/>
        <w:rPr>
          <w:sz w:val="24"/>
          <w:szCs w:val="24"/>
        </w:rPr>
      </w:pPr>
      <w:r w:rsidRPr="003E3B6B">
        <w:rPr>
          <w:sz w:val="24"/>
          <w:szCs w:val="24"/>
        </w:rPr>
        <w:t>2.</w:t>
      </w:r>
      <w:r w:rsidR="00565E05">
        <w:rPr>
          <w:sz w:val="24"/>
          <w:szCs w:val="24"/>
        </w:rPr>
        <w:t xml:space="preserve"> </w:t>
      </w:r>
      <w:r w:rsidRPr="003E3B6B">
        <w:rPr>
          <w:sz w:val="24"/>
          <w:szCs w:val="24"/>
        </w:rPr>
        <w:t>Какие законы Российской Федерации формируют основы информационного законодательства?</w:t>
      </w:r>
    </w:p>
    <w:p w:rsidR="00615B41" w:rsidRPr="003E3B6B" w:rsidRDefault="00615B41" w:rsidP="003E3B6B">
      <w:pPr>
        <w:pStyle w:val="a6"/>
        <w:spacing w:after="0"/>
        <w:jc w:val="both"/>
      </w:pPr>
      <w:r w:rsidRPr="003E3B6B">
        <w:t>3.</w:t>
      </w:r>
      <w:r w:rsidR="00565E05">
        <w:t xml:space="preserve"> </w:t>
      </w:r>
      <w:r w:rsidRPr="003E3B6B">
        <w:t>Охарактеризуйте действие нормативно-правовых актов, регулирующих отношения в информационной сфере.</w:t>
      </w:r>
    </w:p>
    <w:p w:rsidR="00BE4008" w:rsidRPr="003E3B6B" w:rsidRDefault="001F2DA8" w:rsidP="003E3B6B">
      <w:pPr>
        <w:pStyle w:val="a8"/>
        <w:spacing w:after="0"/>
        <w:ind w:left="0"/>
        <w:jc w:val="both"/>
      </w:pPr>
      <w:r w:rsidRPr="003E3B6B">
        <w:t>Основная литература [49,58,59,81]</w:t>
      </w:r>
    </w:p>
    <w:p w:rsidR="001F2DA8" w:rsidRPr="003E3B6B" w:rsidRDefault="001F2DA8" w:rsidP="003E3B6B">
      <w:pPr>
        <w:pStyle w:val="a8"/>
        <w:spacing w:after="0"/>
        <w:ind w:left="0"/>
        <w:jc w:val="both"/>
      </w:pPr>
      <w:r w:rsidRPr="003E3B6B">
        <w:t>Дополнительная литература [1,22,41-48,50,54,57,60,66,72,81,85,107,108,114,115]</w:t>
      </w:r>
    </w:p>
    <w:p w:rsidR="00615B41" w:rsidRPr="003E3B6B" w:rsidRDefault="00615B41" w:rsidP="003E3B6B">
      <w:pPr>
        <w:pStyle w:val="a6"/>
        <w:spacing w:after="0"/>
        <w:jc w:val="both"/>
        <w:rPr>
          <w:b/>
        </w:rPr>
      </w:pPr>
      <w:r w:rsidRPr="003E3B6B">
        <w:rPr>
          <w:b/>
          <w:bCs/>
        </w:rPr>
        <w:t>Тема</w:t>
      </w:r>
      <w:r w:rsidRPr="003E3B6B">
        <w:rPr>
          <w:b/>
        </w:rPr>
        <w:t xml:space="preserve"> 6. Правовые режимы информации</w:t>
      </w:r>
    </w:p>
    <w:p w:rsidR="00E6487C" w:rsidRPr="003E3B6B" w:rsidRDefault="00E6487C" w:rsidP="003E3B6B">
      <w:pPr>
        <w:pStyle w:val="a6"/>
        <w:spacing w:after="0"/>
        <w:jc w:val="both"/>
      </w:pPr>
      <w:r w:rsidRPr="003E3B6B">
        <w:rPr>
          <w:b/>
        </w:rPr>
        <w:t xml:space="preserve">Цель: </w:t>
      </w:r>
      <w:r w:rsidRPr="003E3B6B">
        <w:t>проанализировать правовые режимы информации.</w:t>
      </w:r>
    </w:p>
    <w:p w:rsidR="00615B41" w:rsidRPr="003E3B6B" w:rsidRDefault="00615B41" w:rsidP="003E3B6B">
      <w:pPr>
        <w:pStyle w:val="a6"/>
        <w:spacing w:after="0"/>
        <w:jc w:val="both"/>
      </w:pPr>
      <w:r w:rsidRPr="003E3B6B">
        <w:t>1.Понятие  правового  режима  информации  и  его  разновидности.</w:t>
      </w:r>
    </w:p>
    <w:p w:rsidR="00615B41" w:rsidRPr="003E3B6B" w:rsidRDefault="00615B41" w:rsidP="003E3B6B">
      <w:pPr>
        <w:pStyle w:val="a6"/>
        <w:spacing w:after="0"/>
        <w:jc w:val="both"/>
      </w:pPr>
      <w:r w:rsidRPr="003E3B6B">
        <w:t>2. Режим  свободного  доступа.</w:t>
      </w:r>
    </w:p>
    <w:p w:rsidR="00615B41" w:rsidRPr="003E3B6B" w:rsidRDefault="00615B41" w:rsidP="003E3B6B">
      <w:pPr>
        <w:pStyle w:val="a6"/>
        <w:spacing w:after="0"/>
        <w:jc w:val="both"/>
      </w:pPr>
      <w:r w:rsidRPr="003E3B6B">
        <w:t xml:space="preserve">3. Режим  ограниченного  доступа. </w:t>
      </w:r>
    </w:p>
    <w:p w:rsidR="00615B41" w:rsidRPr="003E3B6B" w:rsidRDefault="00615B41" w:rsidP="003E3B6B">
      <w:pPr>
        <w:pStyle w:val="a6"/>
        <w:spacing w:after="0"/>
        <w:jc w:val="both"/>
      </w:pPr>
      <w:r w:rsidRPr="003E3B6B">
        <w:t>4.Режим  документированной  информации.</w:t>
      </w:r>
    </w:p>
    <w:p w:rsidR="00E6487C" w:rsidRPr="003E3B6B" w:rsidRDefault="00E6487C" w:rsidP="003E3B6B">
      <w:pPr>
        <w:pStyle w:val="a6"/>
        <w:spacing w:after="0"/>
        <w:jc w:val="both"/>
      </w:pPr>
      <w:r w:rsidRPr="003E3B6B">
        <w:rPr>
          <w:b/>
          <w:snapToGrid w:val="0"/>
        </w:rPr>
        <w:t>Вопросы для обсуждения</w:t>
      </w:r>
    </w:p>
    <w:p w:rsidR="00615B41" w:rsidRPr="003E3B6B" w:rsidRDefault="00615B41" w:rsidP="003E3B6B">
      <w:pPr>
        <w:spacing w:before="0" w:line="240" w:lineRule="auto"/>
        <w:jc w:val="both"/>
        <w:rPr>
          <w:sz w:val="24"/>
          <w:szCs w:val="24"/>
        </w:rPr>
      </w:pPr>
      <w:r w:rsidRPr="003E3B6B">
        <w:rPr>
          <w:sz w:val="24"/>
          <w:szCs w:val="24"/>
        </w:rPr>
        <w:t>1.Дайте понятие правового режима информации.</w:t>
      </w:r>
    </w:p>
    <w:p w:rsidR="00615B41" w:rsidRPr="003E3B6B" w:rsidRDefault="00615B41" w:rsidP="003E3B6B">
      <w:pPr>
        <w:spacing w:before="0" w:line="240" w:lineRule="auto"/>
        <w:jc w:val="both"/>
        <w:rPr>
          <w:sz w:val="24"/>
          <w:szCs w:val="24"/>
        </w:rPr>
      </w:pPr>
      <w:r w:rsidRPr="003E3B6B">
        <w:rPr>
          <w:sz w:val="24"/>
          <w:szCs w:val="24"/>
        </w:rPr>
        <w:t>2.Что понимается под информацией с ограниченным доступом и какова ее структура?</w:t>
      </w:r>
    </w:p>
    <w:p w:rsidR="00615B41" w:rsidRPr="003E3B6B" w:rsidRDefault="00615B41" w:rsidP="003E3B6B">
      <w:pPr>
        <w:spacing w:before="0" w:line="240" w:lineRule="auto"/>
        <w:jc w:val="both"/>
        <w:rPr>
          <w:sz w:val="24"/>
          <w:szCs w:val="24"/>
        </w:rPr>
      </w:pPr>
      <w:r w:rsidRPr="003E3B6B">
        <w:rPr>
          <w:sz w:val="24"/>
          <w:szCs w:val="24"/>
        </w:rPr>
        <w:t>3.Что понимается под государственной тайной как объектом права и каковы критерии ее охраноспособности?</w:t>
      </w:r>
    </w:p>
    <w:p w:rsidR="00615B41" w:rsidRPr="003E3B6B" w:rsidRDefault="00615B41" w:rsidP="003E3B6B">
      <w:pPr>
        <w:spacing w:before="0" w:line="240" w:lineRule="auto"/>
        <w:jc w:val="both"/>
        <w:rPr>
          <w:sz w:val="24"/>
          <w:szCs w:val="24"/>
        </w:rPr>
      </w:pPr>
      <w:r w:rsidRPr="003E3B6B">
        <w:rPr>
          <w:sz w:val="24"/>
          <w:szCs w:val="24"/>
        </w:rPr>
        <w:t>4.Кто может быть субъектом права на государственную тайну?</w:t>
      </w:r>
    </w:p>
    <w:p w:rsidR="00615B41" w:rsidRPr="003E3B6B" w:rsidRDefault="00615B41" w:rsidP="003E3B6B">
      <w:pPr>
        <w:spacing w:before="0" w:line="240" w:lineRule="auto"/>
        <w:jc w:val="both"/>
        <w:rPr>
          <w:sz w:val="24"/>
          <w:szCs w:val="24"/>
        </w:rPr>
      </w:pPr>
      <w:r w:rsidRPr="003E3B6B">
        <w:rPr>
          <w:sz w:val="24"/>
          <w:szCs w:val="24"/>
        </w:rPr>
        <w:t>5.В чем состоят особенности защиты прав на государственную тайну?</w:t>
      </w:r>
    </w:p>
    <w:p w:rsidR="00615B41" w:rsidRPr="003E3B6B" w:rsidRDefault="00615B41" w:rsidP="003E3B6B">
      <w:pPr>
        <w:spacing w:before="0" w:line="240" w:lineRule="auto"/>
        <w:jc w:val="both"/>
        <w:rPr>
          <w:sz w:val="24"/>
          <w:szCs w:val="24"/>
        </w:rPr>
      </w:pPr>
      <w:r w:rsidRPr="003E3B6B">
        <w:rPr>
          <w:sz w:val="24"/>
          <w:szCs w:val="24"/>
        </w:rPr>
        <w:t>6.Что понимается под коммерческой тайной как объектом права и каковы критерии ее охраноспособности?</w:t>
      </w:r>
    </w:p>
    <w:p w:rsidR="00615B41" w:rsidRPr="003E3B6B" w:rsidRDefault="00615B41" w:rsidP="003E3B6B">
      <w:pPr>
        <w:spacing w:before="0" w:line="240" w:lineRule="auto"/>
        <w:jc w:val="both"/>
        <w:rPr>
          <w:sz w:val="24"/>
          <w:szCs w:val="24"/>
        </w:rPr>
      </w:pPr>
      <w:r w:rsidRPr="003E3B6B">
        <w:rPr>
          <w:sz w:val="24"/>
          <w:szCs w:val="24"/>
        </w:rPr>
        <w:t>7. Кто может быть субъектом права на коммерческую тайну?</w:t>
      </w:r>
    </w:p>
    <w:p w:rsidR="00615B41" w:rsidRPr="003E3B6B" w:rsidRDefault="00615B41" w:rsidP="003E3B6B">
      <w:pPr>
        <w:spacing w:before="0" w:line="240" w:lineRule="auto"/>
        <w:jc w:val="both"/>
        <w:rPr>
          <w:sz w:val="24"/>
          <w:szCs w:val="24"/>
        </w:rPr>
      </w:pPr>
      <w:r w:rsidRPr="003E3B6B">
        <w:rPr>
          <w:sz w:val="24"/>
          <w:szCs w:val="24"/>
        </w:rPr>
        <w:t>8.Какие права имеет обладатель коммерческой тайны и в чем их особенности правовой охраны?</w:t>
      </w:r>
    </w:p>
    <w:p w:rsidR="00615B41" w:rsidRPr="003E3B6B" w:rsidRDefault="00615B41" w:rsidP="003E3B6B">
      <w:pPr>
        <w:spacing w:before="0" w:line="240" w:lineRule="auto"/>
        <w:jc w:val="both"/>
        <w:rPr>
          <w:sz w:val="24"/>
          <w:szCs w:val="24"/>
        </w:rPr>
      </w:pPr>
      <w:r w:rsidRPr="003E3B6B">
        <w:rPr>
          <w:sz w:val="24"/>
          <w:szCs w:val="24"/>
        </w:rPr>
        <w:t>9.Что понимается под банковской тайной как объектом права и каковы критерии ее охраноспособности?</w:t>
      </w:r>
    </w:p>
    <w:p w:rsidR="00615B41" w:rsidRPr="003E3B6B" w:rsidRDefault="00615B41" w:rsidP="003E3B6B">
      <w:pPr>
        <w:spacing w:before="0" w:line="240" w:lineRule="auto"/>
        <w:jc w:val="both"/>
        <w:rPr>
          <w:sz w:val="24"/>
          <w:szCs w:val="24"/>
        </w:rPr>
      </w:pPr>
      <w:r w:rsidRPr="003E3B6B">
        <w:rPr>
          <w:sz w:val="24"/>
          <w:szCs w:val="24"/>
        </w:rPr>
        <w:t>10. Кто может быть субъектом права на банковскую тайну?</w:t>
      </w:r>
    </w:p>
    <w:p w:rsidR="00615B41" w:rsidRPr="003E3B6B" w:rsidRDefault="00615B41" w:rsidP="003E3B6B">
      <w:pPr>
        <w:spacing w:before="0" w:line="240" w:lineRule="auto"/>
        <w:jc w:val="both"/>
        <w:rPr>
          <w:sz w:val="24"/>
          <w:szCs w:val="24"/>
        </w:rPr>
      </w:pPr>
      <w:r w:rsidRPr="003E3B6B">
        <w:rPr>
          <w:sz w:val="24"/>
          <w:szCs w:val="24"/>
        </w:rPr>
        <w:t>11.Что понимается под профессиональной  тайной как объектом права и каковы критерии ее охраноспособности?</w:t>
      </w:r>
    </w:p>
    <w:p w:rsidR="00615B41" w:rsidRPr="003E3B6B" w:rsidRDefault="00615B41" w:rsidP="003E3B6B">
      <w:pPr>
        <w:spacing w:before="0" w:line="240" w:lineRule="auto"/>
        <w:jc w:val="both"/>
        <w:rPr>
          <w:sz w:val="24"/>
          <w:szCs w:val="24"/>
        </w:rPr>
      </w:pPr>
      <w:r w:rsidRPr="003E3B6B">
        <w:rPr>
          <w:sz w:val="24"/>
          <w:szCs w:val="24"/>
        </w:rPr>
        <w:t>12.Какие права имеет доверитель в отношении сведений, составляющих профессиональную тайну, и в чем особенности их правовой защиты?</w:t>
      </w:r>
    </w:p>
    <w:p w:rsidR="00615B41" w:rsidRPr="003E3B6B" w:rsidRDefault="00615B41" w:rsidP="003E3B6B">
      <w:pPr>
        <w:spacing w:before="0" w:line="240" w:lineRule="auto"/>
        <w:jc w:val="both"/>
        <w:rPr>
          <w:sz w:val="24"/>
          <w:szCs w:val="24"/>
        </w:rPr>
      </w:pPr>
      <w:r w:rsidRPr="003E3B6B">
        <w:rPr>
          <w:sz w:val="24"/>
          <w:szCs w:val="24"/>
        </w:rPr>
        <w:t>13.Что понимается под служебной  тайной как объектом права и каковы критерии ее охраноспособности?</w:t>
      </w:r>
    </w:p>
    <w:p w:rsidR="00615B41" w:rsidRPr="003E3B6B" w:rsidRDefault="00615B41" w:rsidP="003E3B6B">
      <w:pPr>
        <w:spacing w:before="0" w:line="240" w:lineRule="auto"/>
        <w:jc w:val="both"/>
        <w:rPr>
          <w:sz w:val="24"/>
          <w:szCs w:val="24"/>
        </w:rPr>
      </w:pPr>
      <w:r w:rsidRPr="003E3B6B">
        <w:rPr>
          <w:sz w:val="24"/>
          <w:szCs w:val="24"/>
        </w:rPr>
        <w:t>14. Охарактеризуйте режим документированной  информации.</w:t>
      </w:r>
    </w:p>
    <w:p w:rsidR="00E6487C" w:rsidRPr="003E3B6B" w:rsidRDefault="00E6487C" w:rsidP="003E3B6B">
      <w:pPr>
        <w:pStyle w:val="a8"/>
        <w:spacing w:after="0"/>
        <w:ind w:left="0"/>
        <w:jc w:val="both"/>
      </w:pPr>
      <w:r w:rsidRPr="003E3B6B">
        <w:t>Основная литература [49,58,59,81]</w:t>
      </w:r>
    </w:p>
    <w:p w:rsidR="00E6487C" w:rsidRPr="003E3B6B" w:rsidRDefault="00E6487C" w:rsidP="003E3B6B">
      <w:pPr>
        <w:tabs>
          <w:tab w:val="left" w:pos="355"/>
        </w:tabs>
        <w:spacing w:before="0" w:line="240" w:lineRule="auto"/>
        <w:jc w:val="both"/>
        <w:rPr>
          <w:sz w:val="24"/>
          <w:szCs w:val="24"/>
        </w:rPr>
      </w:pPr>
      <w:r w:rsidRPr="003E3B6B">
        <w:rPr>
          <w:sz w:val="24"/>
          <w:szCs w:val="24"/>
        </w:rPr>
        <w:t>Дополнительная литература [22-29, 31,33,34,38,57,75,82,83,91,95,97,108,114,118,126,130]</w:t>
      </w:r>
    </w:p>
    <w:p w:rsidR="00615B41" w:rsidRPr="003E3B6B" w:rsidRDefault="00615B41" w:rsidP="003E3B6B">
      <w:pPr>
        <w:tabs>
          <w:tab w:val="left" w:pos="355"/>
        </w:tabs>
        <w:spacing w:before="0" w:line="240" w:lineRule="auto"/>
        <w:jc w:val="both"/>
        <w:rPr>
          <w:b/>
          <w:sz w:val="24"/>
          <w:szCs w:val="24"/>
        </w:rPr>
      </w:pPr>
      <w:r w:rsidRPr="003E3B6B">
        <w:rPr>
          <w:b/>
          <w:bCs/>
          <w:sz w:val="24"/>
          <w:szCs w:val="24"/>
        </w:rPr>
        <w:t>Тема</w:t>
      </w:r>
      <w:r w:rsidRPr="003E3B6B">
        <w:rPr>
          <w:b/>
          <w:sz w:val="24"/>
          <w:szCs w:val="24"/>
        </w:rPr>
        <w:t xml:space="preserve"> 7. Ответственность за правонарушения в информационной сфере</w:t>
      </w:r>
    </w:p>
    <w:p w:rsidR="005D0D36" w:rsidRPr="003E3B6B" w:rsidRDefault="005D0D36" w:rsidP="003E3B6B">
      <w:pPr>
        <w:tabs>
          <w:tab w:val="left" w:pos="355"/>
        </w:tabs>
        <w:spacing w:before="0" w:line="240" w:lineRule="auto"/>
        <w:jc w:val="both"/>
        <w:rPr>
          <w:sz w:val="24"/>
          <w:szCs w:val="24"/>
        </w:rPr>
      </w:pPr>
      <w:r w:rsidRPr="003E3B6B">
        <w:rPr>
          <w:b/>
          <w:sz w:val="24"/>
          <w:szCs w:val="24"/>
        </w:rPr>
        <w:t>Цель</w:t>
      </w:r>
      <w:r w:rsidRPr="003E3B6B">
        <w:rPr>
          <w:sz w:val="24"/>
          <w:szCs w:val="24"/>
        </w:rPr>
        <w:t>: рассмотреть ответственность за правонарушения в информационной сфере.</w:t>
      </w:r>
    </w:p>
    <w:p w:rsidR="00615B41" w:rsidRPr="003E3B6B" w:rsidRDefault="00615B41" w:rsidP="003E3B6B">
      <w:pPr>
        <w:pStyle w:val="a6"/>
        <w:spacing w:after="0"/>
        <w:jc w:val="both"/>
      </w:pPr>
      <w:r w:rsidRPr="003E3B6B">
        <w:t>1.</w:t>
      </w:r>
      <w:r w:rsidR="00E84970" w:rsidRPr="00E84970">
        <w:t xml:space="preserve"> </w:t>
      </w:r>
      <w:r w:rsidRPr="003E3B6B">
        <w:t>Общие сведения</w:t>
      </w:r>
      <w:r w:rsidR="00565E05">
        <w:t xml:space="preserve"> </w:t>
      </w:r>
      <w:r w:rsidRPr="003E3B6B">
        <w:t>о юридической ответственности за нарушение законодательства в информационной сфере.</w:t>
      </w:r>
    </w:p>
    <w:p w:rsidR="00615B41" w:rsidRPr="003E3B6B" w:rsidRDefault="00615B41" w:rsidP="003E3B6B">
      <w:pPr>
        <w:pStyle w:val="a6"/>
        <w:spacing w:after="0"/>
        <w:jc w:val="both"/>
      </w:pPr>
      <w:r w:rsidRPr="003E3B6B">
        <w:t>2.</w:t>
      </w:r>
      <w:r w:rsidR="00E84970" w:rsidRPr="00E84970">
        <w:t xml:space="preserve"> </w:t>
      </w:r>
      <w:r w:rsidRPr="003E3B6B">
        <w:t xml:space="preserve">Гражданско-правовая ответственность за правонарушения в информационной сфере. </w:t>
      </w:r>
    </w:p>
    <w:p w:rsidR="00615B41" w:rsidRPr="003E3B6B" w:rsidRDefault="00615B41" w:rsidP="003E3B6B">
      <w:pPr>
        <w:pStyle w:val="a6"/>
        <w:spacing w:after="0"/>
        <w:jc w:val="both"/>
      </w:pPr>
      <w:r w:rsidRPr="003E3B6B">
        <w:t>3.</w:t>
      </w:r>
      <w:r w:rsidR="00E84970" w:rsidRPr="00E84970">
        <w:t xml:space="preserve"> </w:t>
      </w:r>
      <w:r w:rsidRPr="003E3B6B">
        <w:t xml:space="preserve">Административно-правовая ответственность за правонарушения в информационной сфере. </w:t>
      </w:r>
    </w:p>
    <w:p w:rsidR="00615B41" w:rsidRPr="003E3B6B" w:rsidRDefault="00615B41" w:rsidP="003E3B6B">
      <w:pPr>
        <w:pStyle w:val="a6"/>
        <w:spacing w:after="0"/>
        <w:jc w:val="both"/>
      </w:pPr>
      <w:r w:rsidRPr="003E3B6B">
        <w:t>4.</w:t>
      </w:r>
      <w:r w:rsidR="00E84970" w:rsidRPr="00E84970">
        <w:t xml:space="preserve"> </w:t>
      </w:r>
      <w:r w:rsidRPr="003E3B6B">
        <w:t>Уголовная  ответственность за преступления в информационной сфере.</w:t>
      </w:r>
    </w:p>
    <w:p w:rsidR="005D0D36" w:rsidRPr="003E3B6B" w:rsidRDefault="005D0D36" w:rsidP="003E3B6B">
      <w:pPr>
        <w:pStyle w:val="a6"/>
        <w:spacing w:after="0"/>
        <w:jc w:val="both"/>
      </w:pPr>
      <w:r w:rsidRPr="003E3B6B">
        <w:rPr>
          <w:b/>
          <w:snapToGrid w:val="0"/>
        </w:rPr>
        <w:t>Вопросы для обсуждения</w:t>
      </w:r>
    </w:p>
    <w:p w:rsidR="00615B41" w:rsidRPr="003E3B6B" w:rsidRDefault="00615B41" w:rsidP="003E3B6B">
      <w:pPr>
        <w:spacing w:before="0" w:line="240" w:lineRule="auto"/>
        <w:jc w:val="both"/>
        <w:rPr>
          <w:sz w:val="24"/>
          <w:szCs w:val="24"/>
        </w:rPr>
      </w:pPr>
      <w:r w:rsidRPr="003E3B6B">
        <w:rPr>
          <w:sz w:val="24"/>
          <w:szCs w:val="24"/>
        </w:rPr>
        <w:t>1.</w:t>
      </w:r>
      <w:r w:rsidR="00E84970" w:rsidRPr="00E84970">
        <w:rPr>
          <w:sz w:val="24"/>
          <w:szCs w:val="24"/>
        </w:rPr>
        <w:t xml:space="preserve"> </w:t>
      </w:r>
      <w:r w:rsidRPr="003E3B6B">
        <w:rPr>
          <w:sz w:val="24"/>
          <w:szCs w:val="24"/>
        </w:rPr>
        <w:t>Дайте понятие ответственности за нарушения в информационной сфере.</w:t>
      </w:r>
    </w:p>
    <w:p w:rsidR="00615B41" w:rsidRPr="003E3B6B" w:rsidRDefault="00615B41" w:rsidP="003E3B6B">
      <w:pPr>
        <w:pStyle w:val="a6"/>
        <w:spacing w:after="0"/>
        <w:jc w:val="both"/>
      </w:pPr>
      <w:r w:rsidRPr="003E3B6B">
        <w:t>2.</w:t>
      </w:r>
      <w:r w:rsidR="00E84970" w:rsidRPr="00E84970">
        <w:t xml:space="preserve"> </w:t>
      </w:r>
      <w:r w:rsidRPr="003E3B6B">
        <w:t xml:space="preserve">В чем состоит гражданско-правовая  ответственность  за  правонарушения  в  информационной  сфере. </w:t>
      </w:r>
    </w:p>
    <w:p w:rsidR="00615B41" w:rsidRPr="003E3B6B" w:rsidRDefault="00615B41" w:rsidP="003E3B6B">
      <w:pPr>
        <w:pStyle w:val="a6"/>
        <w:spacing w:after="0"/>
        <w:jc w:val="both"/>
      </w:pPr>
      <w:r w:rsidRPr="003E3B6B">
        <w:t>3.</w:t>
      </w:r>
      <w:r w:rsidR="00E84970" w:rsidRPr="00E84970">
        <w:t xml:space="preserve"> </w:t>
      </w:r>
      <w:r w:rsidRPr="003E3B6B">
        <w:t xml:space="preserve">Охарактеризуйте административно-правовую ответственность за правонарушения в  информационной  сфере. </w:t>
      </w:r>
    </w:p>
    <w:p w:rsidR="00615B41" w:rsidRPr="003E3B6B" w:rsidRDefault="00615B41" w:rsidP="003E3B6B">
      <w:pPr>
        <w:pStyle w:val="a6"/>
        <w:spacing w:after="0"/>
        <w:jc w:val="both"/>
      </w:pPr>
      <w:r w:rsidRPr="003E3B6B">
        <w:t>4.</w:t>
      </w:r>
      <w:r w:rsidR="00E84970" w:rsidRPr="00E84970">
        <w:t xml:space="preserve"> </w:t>
      </w:r>
      <w:r w:rsidRPr="003E3B6B">
        <w:t>Охарактеризуйте уголовную  ответственность  за  преступления  в  информационной  сфере.</w:t>
      </w:r>
    </w:p>
    <w:p w:rsidR="005D0D36" w:rsidRPr="003E3B6B" w:rsidRDefault="005D0D36" w:rsidP="003E3B6B">
      <w:pPr>
        <w:pStyle w:val="a8"/>
        <w:spacing w:after="0"/>
        <w:ind w:left="0"/>
        <w:jc w:val="both"/>
      </w:pPr>
      <w:r w:rsidRPr="003E3B6B">
        <w:t>Основная литература [49,58,59,81]</w:t>
      </w:r>
    </w:p>
    <w:p w:rsidR="005D0D36" w:rsidRPr="003E3B6B" w:rsidRDefault="005D0D36" w:rsidP="003E3B6B">
      <w:pPr>
        <w:pStyle w:val="a6"/>
        <w:spacing w:after="0"/>
        <w:jc w:val="both"/>
      </w:pPr>
      <w:r w:rsidRPr="003E3B6B">
        <w:t>Дополнительная литература [15-22, 57,78,111,127]</w:t>
      </w:r>
    </w:p>
    <w:p w:rsidR="00615B41" w:rsidRPr="003E3B6B" w:rsidRDefault="00615B41" w:rsidP="003E3B6B">
      <w:pPr>
        <w:spacing w:before="0" w:line="240" w:lineRule="auto"/>
        <w:jc w:val="both"/>
        <w:rPr>
          <w:b/>
          <w:bCs/>
          <w:sz w:val="24"/>
          <w:szCs w:val="24"/>
        </w:rPr>
      </w:pPr>
      <w:r w:rsidRPr="003E3B6B">
        <w:rPr>
          <w:b/>
          <w:bCs/>
          <w:sz w:val="24"/>
          <w:szCs w:val="24"/>
        </w:rPr>
        <w:t>Тема 8. Правовые основы информационной безопасности</w:t>
      </w:r>
    </w:p>
    <w:p w:rsidR="00AA40C2" w:rsidRPr="003E3B6B" w:rsidRDefault="00AA40C2" w:rsidP="003E3B6B">
      <w:pPr>
        <w:spacing w:before="0" w:line="240" w:lineRule="auto"/>
        <w:jc w:val="both"/>
        <w:rPr>
          <w:bCs/>
          <w:sz w:val="24"/>
          <w:szCs w:val="24"/>
        </w:rPr>
      </w:pPr>
      <w:r w:rsidRPr="003E3B6B">
        <w:rPr>
          <w:b/>
          <w:sz w:val="24"/>
          <w:szCs w:val="24"/>
        </w:rPr>
        <w:t>Цель занятия</w:t>
      </w:r>
      <w:r w:rsidRPr="003E3B6B">
        <w:rPr>
          <w:sz w:val="24"/>
          <w:szCs w:val="24"/>
        </w:rPr>
        <w:t xml:space="preserve">: изучить </w:t>
      </w:r>
      <w:r w:rsidRPr="003E3B6B">
        <w:rPr>
          <w:bCs/>
          <w:sz w:val="24"/>
          <w:szCs w:val="24"/>
        </w:rPr>
        <w:t xml:space="preserve"> правовые основы информационной безопасности.</w:t>
      </w:r>
    </w:p>
    <w:p w:rsidR="00615B41" w:rsidRPr="003E3B6B" w:rsidRDefault="00615B41" w:rsidP="003E3B6B">
      <w:pPr>
        <w:tabs>
          <w:tab w:val="left" w:pos="355"/>
        </w:tabs>
        <w:spacing w:before="0" w:line="240" w:lineRule="auto"/>
        <w:jc w:val="both"/>
        <w:rPr>
          <w:sz w:val="24"/>
          <w:szCs w:val="24"/>
        </w:rPr>
      </w:pPr>
      <w:r w:rsidRPr="003E3B6B">
        <w:rPr>
          <w:sz w:val="24"/>
          <w:szCs w:val="24"/>
        </w:rPr>
        <w:t>1. Понятие и предмет информационной безопасности.</w:t>
      </w:r>
    </w:p>
    <w:p w:rsidR="00615B41" w:rsidRPr="003E3B6B" w:rsidRDefault="00615B41" w:rsidP="003E3B6B">
      <w:pPr>
        <w:tabs>
          <w:tab w:val="left" w:pos="355"/>
        </w:tabs>
        <w:spacing w:before="0" w:line="240" w:lineRule="auto"/>
        <w:jc w:val="both"/>
        <w:rPr>
          <w:sz w:val="24"/>
          <w:szCs w:val="24"/>
        </w:rPr>
      </w:pPr>
      <w:r w:rsidRPr="003E3B6B">
        <w:rPr>
          <w:sz w:val="24"/>
          <w:szCs w:val="24"/>
        </w:rPr>
        <w:t xml:space="preserve">2.Основы теории интересов. </w:t>
      </w:r>
    </w:p>
    <w:p w:rsidR="00615B41" w:rsidRPr="003E3B6B" w:rsidRDefault="00615B41" w:rsidP="003E3B6B">
      <w:pPr>
        <w:tabs>
          <w:tab w:val="left" w:pos="355"/>
        </w:tabs>
        <w:spacing w:before="0" w:line="240" w:lineRule="auto"/>
        <w:jc w:val="both"/>
        <w:rPr>
          <w:sz w:val="24"/>
          <w:szCs w:val="24"/>
        </w:rPr>
      </w:pPr>
      <w:r w:rsidRPr="003E3B6B">
        <w:rPr>
          <w:sz w:val="24"/>
          <w:szCs w:val="24"/>
        </w:rPr>
        <w:t xml:space="preserve">3.Основы теории угроз. </w:t>
      </w:r>
    </w:p>
    <w:p w:rsidR="00615B41" w:rsidRPr="003E3B6B" w:rsidRDefault="00615B41" w:rsidP="003E3B6B">
      <w:pPr>
        <w:tabs>
          <w:tab w:val="left" w:pos="355"/>
        </w:tabs>
        <w:spacing w:before="0" w:line="240" w:lineRule="auto"/>
        <w:jc w:val="both"/>
        <w:rPr>
          <w:sz w:val="24"/>
          <w:szCs w:val="24"/>
        </w:rPr>
      </w:pPr>
      <w:r w:rsidRPr="003E3B6B">
        <w:rPr>
          <w:sz w:val="24"/>
          <w:szCs w:val="24"/>
        </w:rPr>
        <w:t>4.Информационная война и и</w:t>
      </w:r>
      <w:r w:rsidR="00C639EF" w:rsidRPr="003E3B6B">
        <w:rPr>
          <w:sz w:val="24"/>
          <w:szCs w:val="24"/>
        </w:rPr>
        <w:t>нформационное</w:t>
      </w:r>
      <w:r w:rsidRPr="003E3B6B">
        <w:rPr>
          <w:sz w:val="24"/>
          <w:szCs w:val="24"/>
        </w:rPr>
        <w:t xml:space="preserve"> оружие.</w:t>
      </w:r>
    </w:p>
    <w:p w:rsidR="00615B41" w:rsidRPr="003E3B6B" w:rsidRDefault="00615B41" w:rsidP="003E3B6B">
      <w:pPr>
        <w:tabs>
          <w:tab w:val="left" w:pos="355"/>
        </w:tabs>
        <w:spacing w:before="0" w:line="240" w:lineRule="auto"/>
        <w:jc w:val="both"/>
        <w:rPr>
          <w:sz w:val="24"/>
          <w:szCs w:val="24"/>
        </w:rPr>
      </w:pPr>
      <w:r w:rsidRPr="003E3B6B">
        <w:rPr>
          <w:sz w:val="24"/>
          <w:szCs w:val="24"/>
        </w:rPr>
        <w:t>5.Принципы, задачи, функции и структура обеспечения информационной безопасности.</w:t>
      </w:r>
    </w:p>
    <w:p w:rsidR="00615B41" w:rsidRPr="003E3B6B" w:rsidRDefault="00615B41" w:rsidP="003E3B6B">
      <w:pPr>
        <w:tabs>
          <w:tab w:val="left" w:pos="355"/>
        </w:tabs>
        <w:spacing w:before="0" w:line="240" w:lineRule="auto"/>
        <w:jc w:val="both"/>
        <w:rPr>
          <w:sz w:val="24"/>
          <w:szCs w:val="24"/>
        </w:rPr>
      </w:pPr>
      <w:r w:rsidRPr="003E3B6B">
        <w:rPr>
          <w:sz w:val="24"/>
          <w:szCs w:val="24"/>
        </w:rPr>
        <w:t>6.Право и законодательство в сфере обеспечения информационной безопасности и их место в системе российского права и законодательства России.</w:t>
      </w:r>
    </w:p>
    <w:p w:rsidR="00C8073F" w:rsidRPr="003E3B6B" w:rsidRDefault="00C8073F" w:rsidP="003E3B6B">
      <w:pPr>
        <w:pStyle w:val="a6"/>
        <w:spacing w:after="0"/>
        <w:jc w:val="both"/>
      </w:pPr>
      <w:r w:rsidRPr="003E3B6B">
        <w:rPr>
          <w:b/>
          <w:snapToGrid w:val="0"/>
        </w:rPr>
        <w:t>Вопросы для обсуждения</w:t>
      </w:r>
    </w:p>
    <w:p w:rsidR="00615B41" w:rsidRPr="003E3B6B" w:rsidRDefault="00615B41" w:rsidP="003E3B6B">
      <w:pPr>
        <w:spacing w:before="0" w:line="240" w:lineRule="auto"/>
        <w:jc w:val="both"/>
        <w:rPr>
          <w:sz w:val="24"/>
          <w:szCs w:val="24"/>
        </w:rPr>
      </w:pPr>
      <w:r w:rsidRPr="003E3B6B">
        <w:rPr>
          <w:sz w:val="24"/>
          <w:szCs w:val="24"/>
        </w:rPr>
        <w:t>1.Что законодательство РФ понимает под информационной безопасностью?</w:t>
      </w:r>
    </w:p>
    <w:p w:rsidR="00615B41" w:rsidRPr="003E3B6B" w:rsidRDefault="00615B41" w:rsidP="003E3B6B">
      <w:pPr>
        <w:spacing w:before="0" w:line="240" w:lineRule="auto"/>
        <w:jc w:val="both"/>
        <w:rPr>
          <w:sz w:val="24"/>
          <w:szCs w:val="24"/>
        </w:rPr>
      </w:pPr>
      <w:r w:rsidRPr="003E3B6B">
        <w:rPr>
          <w:sz w:val="24"/>
          <w:szCs w:val="24"/>
        </w:rPr>
        <w:t>2.В чем состоят основные методологические проблемы при определении национальных интересов в информационной сфере?</w:t>
      </w:r>
    </w:p>
    <w:p w:rsidR="00615B41" w:rsidRPr="003E3B6B" w:rsidRDefault="00615B41" w:rsidP="003E3B6B">
      <w:pPr>
        <w:spacing w:before="0" w:line="240" w:lineRule="auto"/>
        <w:jc w:val="both"/>
        <w:rPr>
          <w:sz w:val="24"/>
          <w:szCs w:val="24"/>
        </w:rPr>
      </w:pPr>
      <w:r w:rsidRPr="003E3B6B">
        <w:rPr>
          <w:sz w:val="24"/>
          <w:szCs w:val="24"/>
        </w:rPr>
        <w:t>3.Каковы внешние и внутренние угрозы для жизненно важных интересов?</w:t>
      </w:r>
    </w:p>
    <w:p w:rsidR="00615B41" w:rsidRPr="003E3B6B" w:rsidRDefault="00615B41" w:rsidP="003E3B6B">
      <w:pPr>
        <w:spacing w:before="0" w:line="240" w:lineRule="auto"/>
        <w:jc w:val="both"/>
        <w:rPr>
          <w:sz w:val="24"/>
          <w:szCs w:val="24"/>
        </w:rPr>
      </w:pPr>
      <w:r w:rsidRPr="003E3B6B">
        <w:rPr>
          <w:sz w:val="24"/>
          <w:szCs w:val="24"/>
        </w:rPr>
        <w:t>4.На каких принципах должна обеспечиваться информационная безопасность?</w:t>
      </w:r>
    </w:p>
    <w:p w:rsidR="00615B41" w:rsidRPr="003E3B6B" w:rsidRDefault="00615B41" w:rsidP="003E3B6B">
      <w:pPr>
        <w:spacing w:before="0" w:line="240" w:lineRule="auto"/>
        <w:jc w:val="both"/>
        <w:rPr>
          <w:sz w:val="24"/>
          <w:szCs w:val="24"/>
        </w:rPr>
      </w:pPr>
      <w:r w:rsidRPr="003E3B6B">
        <w:rPr>
          <w:sz w:val="24"/>
          <w:szCs w:val="24"/>
        </w:rPr>
        <w:t>5.Каковы основные задачи государства по обеспечению информационной безопасности?</w:t>
      </w:r>
    </w:p>
    <w:p w:rsidR="00615B41" w:rsidRPr="003E3B6B" w:rsidRDefault="00615B41" w:rsidP="003E3B6B">
      <w:pPr>
        <w:spacing w:before="0" w:line="240" w:lineRule="auto"/>
        <w:jc w:val="both"/>
        <w:rPr>
          <w:sz w:val="24"/>
          <w:szCs w:val="24"/>
        </w:rPr>
      </w:pPr>
      <w:r w:rsidRPr="003E3B6B">
        <w:rPr>
          <w:sz w:val="24"/>
          <w:szCs w:val="24"/>
        </w:rPr>
        <w:t>6.Какое место в системе права и законодательства  России должны занимать право и законодательство в сфере обеспечения информационной безопасности?</w:t>
      </w:r>
    </w:p>
    <w:p w:rsidR="00C8073F" w:rsidRPr="003E3B6B" w:rsidRDefault="00C8073F" w:rsidP="003E3B6B">
      <w:pPr>
        <w:pStyle w:val="a8"/>
        <w:spacing w:after="0"/>
        <w:ind w:left="0"/>
        <w:jc w:val="both"/>
      </w:pPr>
      <w:r w:rsidRPr="003E3B6B">
        <w:t>Основная литература [49,58,59,81]</w:t>
      </w:r>
    </w:p>
    <w:p w:rsidR="00C8073F" w:rsidRPr="003E3B6B" w:rsidRDefault="00C8073F" w:rsidP="003E3B6B">
      <w:pPr>
        <w:pStyle w:val="a8"/>
        <w:spacing w:after="0"/>
        <w:ind w:left="0"/>
        <w:jc w:val="both"/>
      </w:pPr>
      <w:r w:rsidRPr="003E3B6B">
        <w:t>Дополнительная литература [35,57,69,101-106,116,119,120,133]</w:t>
      </w:r>
    </w:p>
    <w:p w:rsidR="00615B41" w:rsidRPr="003E3B6B" w:rsidRDefault="00615B41" w:rsidP="003E3B6B">
      <w:pPr>
        <w:shd w:val="clear" w:color="auto" w:fill="FFFFFF"/>
        <w:tabs>
          <w:tab w:val="center" w:pos="3420"/>
          <w:tab w:val="right" w:pos="9355"/>
        </w:tabs>
        <w:spacing w:before="0" w:line="240" w:lineRule="auto"/>
        <w:jc w:val="both"/>
        <w:rPr>
          <w:b/>
          <w:bCs/>
          <w:sz w:val="24"/>
          <w:szCs w:val="24"/>
        </w:rPr>
      </w:pPr>
      <w:r w:rsidRPr="003E3B6B">
        <w:rPr>
          <w:b/>
          <w:bCs/>
          <w:sz w:val="24"/>
          <w:szCs w:val="24"/>
        </w:rPr>
        <w:t>Тема 9. Международное информационное право</w:t>
      </w:r>
    </w:p>
    <w:p w:rsidR="00171624" w:rsidRPr="003E3B6B" w:rsidRDefault="00171624" w:rsidP="003E3B6B">
      <w:pPr>
        <w:spacing w:before="0" w:line="240" w:lineRule="auto"/>
        <w:jc w:val="both"/>
        <w:rPr>
          <w:i/>
          <w:sz w:val="24"/>
          <w:szCs w:val="24"/>
        </w:rPr>
      </w:pPr>
      <w:r w:rsidRPr="003E3B6B">
        <w:rPr>
          <w:b/>
          <w:sz w:val="24"/>
          <w:szCs w:val="24"/>
        </w:rPr>
        <w:t>Цель занятия</w:t>
      </w:r>
      <w:r w:rsidRPr="003E3B6B">
        <w:rPr>
          <w:sz w:val="24"/>
          <w:szCs w:val="24"/>
        </w:rPr>
        <w:t xml:space="preserve">: изучить </w:t>
      </w:r>
      <w:r w:rsidRPr="003E3B6B">
        <w:rPr>
          <w:bCs/>
          <w:sz w:val="24"/>
          <w:szCs w:val="24"/>
        </w:rPr>
        <w:t xml:space="preserve"> международное информационное право.</w:t>
      </w:r>
    </w:p>
    <w:p w:rsidR="00615B41" w:rsidRPr="003E3B6B" w:rsidRDefault="00615B41" w:rsidP="003E3B6B">
      <w:pPr>
        <w:pStyle w:val="a6"/>
        <w:spacing w:after="0"/>
        <w:jc w:val="both"/>
      </w:pPr>
      <w:r w:rsidRPr="003E3B6B">
        <w:t>1.Понятие международного информационного права.</w:t>
      </w:r>
    </w:p>
    <w:p w:rsidR="00615B41" w:rsidRPr="003E3B6B" w:rsidRDefault="00615B41" w:rsidP="003E3B6B">
      <w:pPr>
        <w:pStyle w:val="a6"/>
        <w:spacing w:after="0"/>
        <w:jc w:val="both"/>
      </w:pPr>
      <w:r w:rsidRPr="003E3B6B">
        <w:t>2.Международно-правовое регулирование технических аспектов распространения массовой информации.</w:t>
      </w:r>
    </w:p>
    <w:p w:rsidR="00615B41" w:rsidRPr="003E3B6B" w:rsidRDefault="00615B41" w:rsidP="003E3B6B">
      <w:pPr>
        <w:pStyle w:val="a6"/>
        <w:spacing w:after="0"/>
        <w:jc w:val="both"/>
      </w:pPr>
      <w:r w:rsidRPr="003E3B6B">
        <w:t>3.Международно-правовая регламентация содержания массовой информации.</w:t>
      </w:r>
    </w:p>
    <w:p w:rsidR="00615B41" w:rsidRPr="003E3B6B" w:rsidRDefault="00615B41" w:rsidP="003E3B6B">
      <w:pPr>
        <w:pStyle w:val="a6"/>
        <w:spacing w:after="0"/>
        <w:jc w:val="both"/>
      </w:pPr>
      <w:r w:rsidRPr="003E3B6B">
        <w:t>4.Отраслевые принципы международного права массовой информации.</w:t>
      </w:r>
    </w:p>
    <w:p w:rsidR="00615B41" w:rsidRPr="003E3B6B" w:rsidRDefault="00615B41" w:rsidP="003E3B6B">
      <w:pPr>
        <w:pStyle w:val="a6"/>
        <w:spacing w:after="0"/>
        <w:jc w:val="both"/>
      </w:pPr>
      <w:r w:rsidRPr="003E3B6B">
        <w:t>5.Международно-правовой статус журналистов.</w:t>
      </w:r>
    </w:p>
    <w:p w:rsidR="00171624" w:rsidRPr="003E3B6B" w:rsidRDefault="00171624" w:rsidP="003E3B6B">
      <w:pPr>
        <w:pStyle w:val="a6"/>
        <w:spacing w:after="0"/>
        <w:jc w:val="both"/>
      </w:pPr>
      <w:r w:rsidRPr="003E3B6B">
        <w:rPr>
          <w:b/>
          <w:snapToGrid w:val="0"/>
        </w:rPr>
        <w:t>Вопросы для обсуждения</w:t>
      </w:r>
    </w:p>
    <w:p w:rsidR="00615B41" w:rsidRPr="003E3B6B" w:rsidRDefault="00615B41" w:rsidP="003E3B6B">
      <w:pPr>
        <w:shd w:val="clear" w:color="auto" w:fill="FFFFFF"/>
        <w:tabs>
          <w:tab w:val="left" w:pos="499"/>
        </w:tabs>
        <w:spacing w:before="0" w:line="240" w:lineRule="auto"/>
        <w:jc w:val="both"/>
        <w:rPr>
          <w:iCs/>
          <w:sz w:val="24"/>
          <w:szCs w:val="24"/>
        </w:rPr>
      </w:pPr>
      <w:r w:rsidRPr="003E3B6B">
        <w:rPr>
          <w:iCs/>
          <w:sz w:val="24"/>
          <w:szCs w:val="24"/>
        </w:rPr>
        <w:t>1.Что такое международное информационное право?</w:t>
      </w:r>
    </w:p>
    <w:p w:rsidR="00615B41" w:rsidRPr="003E3B6B" w:rsidRDefault="00615B41" w:rsidP="003E3B6B">
      <w:pPr>
        <w:shd w:val="clear" w:color="auto" w:fill="FFFFFF"/>
        <w:tabs>
          <w:tab w:val="left" w:pos="499"/>
        </w:tabs>
        <w:spacing w:before="0" w:line="240" w:lineRule="auto"/>
        <w:jc w:val="both"/>
        <w:rPr>
          <w:iCs/>
          <w:sz w:val="24"/>
          <w:szCs w:val="24"/>
        </w:rPr>
      </w:pPr>
      <w:r w:rsidRPr="003E3B6B">
        <w:rPr>
          <w:iCs/>
          <w:sz w:val="24"/>
          <w:szCs w:val="24"/>
        </w:rPr>
        <w:t>2.Назовите и охарактеризуйте средства распространения международной массовой информации.</w:t>
      </w:r>
    </w:p>
    <w:p w:rsidR="00615B41" w:rsidRPr="003E3B6B" w:rsidRDefault="00615B41" w:rsidP="003E3B6B">
      <w:pPr>
        <w:shd w:val="clear" w:color="auto" w:fill="FFFFFF"/>
        <w:tabs>
          <w:tab w:val="left" w:pos="499"/>
        </w:tabs>
        <w:spacing w:before="0" w:line="240" w:lineRule="auto"/>
        <w:jc w:val="both"/>
        <w:rPr>
          <w:iCs/>
          <w:sz w:val="24"/>
          <w:szCs w:val="24"/>
        </w:rPr>
      </w:pPr>
      <w:r w:rsidRPr="003E3B6B">
        <w:rPr>
          <w:iCs/>
          <w:sz w:val="24"/>
          <w:szCs w:val="24"/>
        </w:rPr>
        <w:t>3.Дайте обоснование необходимости международно-правово</w:t>
      </w:r>
      <w:r w:rsidRPr="003E3B6B">
        <w:rPr>
          <w:iCs/>
          <w:sz w:val="24"/>
          <w:szCs w:val="24"/>
        </w:rPr>
        <w:softHyphen/>
        <w:t>го регулирования использования средств массовой информации.</w:t>
      </w:r>
    </w:p>
    <w:p w:rsidR="00615B41" w:rsidRPr="003E3B6B" w:rsidRDefault="00615B41" w:rsidP="003E3B6B">
      <w:pPr>
        <w:shd w:val="clear" w:color="auto" w:fill="FFFFFF"/>
        <w:tabs>
          <w:tab w:val="left" w:pos="499"/>
        </w:tabs>
        <w:spacing w:before="0" w:line="240" w:lineRule="auto"/>
        <w:jc w:val="both"/>
        <w:rPr>
          <w:iCs/>
          <w:sz w:val="24"/>
          <w:szCs w:val="24"/>
        </w:rPr>
      </w:pPr>
      <w:r w:rsidRPr="003E3B6B">
        <w:rPr>
          <w:iCs/>
          <w:sz w:val="24"/>
          <w:szCs w:val="24"/>
        </w:rPr>
        <w:t>4.Охарактеризуйте цели МСЭ и его основные документы.</w:t>
      </w:r>
    </w:p>
    <w:p w:rsidR="00615B41" w:rsidRPr="003E3B6B" w:rsidRDefault="00615B41" w:rsidP="003E3B6B">
      <w:pPr>
        <w:shd w:val="clear" w:color="auto" w:fill="FFFFFF"/>
        <w:tabs>
          <w:tab w:val="left" w:pos="499"/>
        </w:tabs>
        <w:spacing w:before="0" w:line="240" w:lineRule="auto"/>
        <w:jc w:val="both"/>
        <w:rPr>
          <w:iCs/>
          <w:sz w:val="24"/>
          <w:szCs w:val="24"/>
        </w:rPr>
      </w:pPr>
      <w:r w:rsidRPr="003E3B6B">
        <w:rPr>
          <w:iCs/>
          <w:sz w:val="24"/>
          <w:szCs w:val="24"/>
        </w:rPr>
        <w:t>5.Распространение каких идей запрещается или поощряется международным правом?</w:t>
      </w:r>
    </w:p>
    <w:p w:rsidR="00615B41" w:rsidRPr="003E3B6B" w:rsidRDefault="00615B41" w:rsidP="003E3B6B">
      <w:pPr>
        <w:shd w:val="clear" w:color="auto" w:fill="FFFFFF"/>
        <w:tabs>
          <w:tab w:val="left" w:pos="499"/>
        </w:tabs>
        <w:spacing w:before="0" w:line="240" w:lineRule="auto"/>
        <w:jc w:val="both"/>
        <w:rPr>
          <w:iCs/>
          <w:sz w:val="24"/>
          <w:szCs w:val="24"/>
        </w:rPr>
      </w:pPr>
      <w:r w:rsidRPr="003E3B6B">
        <w:rPr>
          <w:iCs/>
          <w:sz w:val="24"/>
          <w:szCs w:val="24"/>
        </w:rPr>
        <w:t>6.Каковы отраслевые принципы международного права массо</w:t>
      </w:r>
      <w:r w:rsidRPr="003E3B6B">
        <w:rPr>
          <w:iCs/>
          <w:sz w:val="24"/>
          <w:szCs w:val="24"/>
        </w:rPr>
        <w:softHyphen/>
        <w:t>вой информации?</w:t>
      </w:r>
    </w:p>
    <w:p w:rsidR="00171624" w:rsidRPr="003E3B6B" w:rsidRDefault="00171624" w:rsidP="003E3B6B">
      <w:pPr>
        <w:pStyle w:val="a8"/>
        <w:spacing w:after="0"/>
        <w:ind w:left="0"/>
        <w:jc w:val="both"/>
      </w:pPr>
      <w:r w:rsidRPr="003E3B6B">
        <w:t>Основная литература [49,58,59,81]</w:t>
      </w:r>
    </w:p>
    <w:p w:rsidR="00171624" w:rsidRPr="003E3B6B" w:rsidRDefault="00171624" w:rsidP="003E3B6B">
      <w:pPr>
        <w:pStyle w:val="a8"/>
        <w:spacing w:after="0"/>
        <w:ind w:left="0"/>
        <w:jc w:val="both"/>
      </w:pPr>
      <w:r w:rsidRPr="003E3B6B">
        <w:t>Дополнительная литература [66,68,84,85,88,89,109,123,124,128]</w:t>
      </w:r>
    </w:p>
    <w:p w:rsidR="00BE4008" w:rsidRPr="003E3B6B" w:rsidRDefault="00BE4008" w:rsidP="003E3B6B">
      <w:pPr>
        <w:spacing w:before="0" w:line="240" w:lineRule="auto"/>
        <w:jc w:val="both"/>
        <w:rPr>
          <w:b/>
          <w:sz w:val="24"/>
          <w:szCs w:val="24"/>
        </w:rPr>
      </w:pPr>
    </w:p>
    <w:p w:rsidR="003556EB" w:rsidRPr="003E3B6B" w:rsidRDefault="003556EB" w:rsidP="003E3B6B">
      <w:pPr>
        <w:spacing w:before="0" w:line="240" w:lineRule="auto"/>
        <w:ind w:firstLine="709"/>
        <w:jc w:val="center"/>
        <w:rPr>
          <w:b/>
          <w:sz w:val="24"/>
          <w:szCs w:val="24"/>
        </w:rPr>
      </w:pPr>
      <w:r w:rsidRPr="003E3B6B">
        <w:rPr>
          <w:b/>
          <w:sz w:val="24"/>
          <w:szCs w:val="24"/>
        </w:rPr>
        <w:t>КОНТРОЛЬНЫЕ ВОПРОСЫ</w:t>
      </w:r>
    </w:p>
    <w:p w:rsidR="00615B41" w:rsidRPr="003E3B6B" w:rsidRDefault="00615B41" w:rsidP="003E3B6B">
      <w:pPr>
        <w:tabs>
          <w:tab w:val="left" w:pos="0"/>
          <w:tab w:val="left" w:pos="1040"/>
        </w:tabs>
        <w:spacing w:before="0" w:line="240" w:lineRule="auto"/>
        <w:jc w:val="both"/>
        <w:rPr>
          <w:sz w:val="24"/>
          <w:szCs w:val="24"/>
        </w:rPr>
      </w:pPr>
      <w:r w:rsidRPr="003E3B6B">
        <w:rPr>
          <w:sz w:val="24"/>
          <w:szCs w:val="24"/>
        </w:rPr>
        <w:t>1.Понятие, признаки и структура информации.</w:t>
      </w:r>
    </w:p>
    <w:p w:rsidR="00E84970" w:rsidRPr="00721FC0" w:rsidRDefault="00615B41" w:rsidP="00E84970">
      <w:pPr>
        <w:tabs>
          <w:tab w:val="left" w:pos="0"/>
          <w:tab w:val="left" w:pos="1040"/>
        </w:tabs>
        <w:spacing w:before="0" w:line="240" w:lineRule="auto"/>
        <w:jc w:val="both"/>
        <w:rPr>
          <w:sz w:val="24"/>
          <w:szCs w:val="24"/>
        </w:rPr>
      </w:pPr>
      <w:r w:rsidRPr="003E3B6B">
        <w:rPr>
          <w:sz w:val="24"/>
          <w:szCs w:val="24"/>
        </w:rPr>
        <w:t>2.Понятие правового режима  информации и его разновидности.</w:t>
      </w:r>
    </w:p>
    <w:p w:rsidR="00E84970" w:rsidRPr="00E84970" w:rsidRDefault="00615B41" w:rsidP="00E84970">
      <w:pPr>
        <w:tabs>
          <w:tab w:val="left" w:pos="0"/>
          <w:tab w:val="left" w:pos="1040"/>
        </w:tabs>
        <w:spacing w:before="0" w:line="240" w:lineRule="auto"/>
        <w:jc w:val="both"/>
        <w:rPr>
          <w:sz w:val="24"/>
          <w:szCs w:val="24"/>
        </w:rPr>
      </w:pPr>
      <w:r w:rsidRPr="003E3B6B">
        <w:rPr>
          <w:sz w:val="24"/>
          <w:szCs w:val="24"/>
        </w:rPr>
        <w:t>3.Оборот информации в основных формах материи.</w:t>
      </w:r>
    </w:p>
    <w:p w:rsidR="00615B41" w:rsidRPr="003E3B6B" w:rsidRDefault="00615B41" w:rsidP="00E84970">
      <w:pPr>
        <w:tabs>
          <w:tab w:val="left" w:pos="0"/>
          <w:tab w:val="left" w:pos="1040"/>
        </w:tabs>
        <w:spacing w:before="0" w:line="240" w:lineRule="auto"/>
        <w:jc w:val="both"/>
        <w:rPr>
          <w:sz w:val="24"/>
          <w:szCs w:val="24"/>
        </w:rPr>
      </w:pPr>
      <w:r w:rsidRPr="003E3B6B">
        <w:rPr>
          <w:sz w:val="24"/>
          <w:szCs w:val="24"/>
        </w:rPr>
        <w:t>4.Режим свободного  доступа.</w:t>
      </w:r>
    </w:p>
    <w:p w:rsidR="00E84970" w:rsidRPr="00E84970" w:rsidRDefault="00615B41" w:rsidP="00E84970">
      <w:pPr>
        <w:tabs>
          <w:tab w:val="left" w:pos="0"/>
          <w:tab w:val="left" w:pos="1040"/>
        </w:tabs>
        <w:spacing w:before="0" w:line="240" w:lineRule="auto"/>
        <w:jc w:val="both"/>
        <w:rPr>
          <w:sz w:val="24"/>
          <w:szCs w:val="24"/>
        </w:rPr>
      </w:pPr>
      <w:r w:rsidRPr="003E3B6B">
        <w:rPr>
          <w:sz w:val="24"/>
          <w:szCs w:val="24"/>
        </w:rPr>
        <w:t>5.Сущность конституционного права на информацию и его гарантии.</w:t>
      </w:r>
    </w:p>
    <w:p w:rsidR="00615B41" w:rsidRPr="003E3B6B" w:rsidRDefault="00615B41" w:rsidP="00E84970">
      <w:pPr>
        <w:tabs>
          <w:tab w:val="left" w:pos="0"/>
          <w:tab w:val="left" w:pos="1040"/>
        </w:tabs>
        <w:spacing w:before="0" w:line="240" w:lineRule="auto"/>
        <w:jc w:val="both"/>
        <w:rPr>
          <w:sz w:val="24"/>
          <w:szCs w:val="24"/>
        </w:rPr>
      </w:pPr>
      <w:r w:rsidRPr="003E3B6B">
        <w:rPr>
          <w:sz w:val="24"/>
          <w:szCs w:val="24"/>
        </w:rPr>
        <w:t>6.Режим ограниченного  доступа.</w:t>
      </w:r>
    </w:p>
    <w:p w:rsidR="00E84970" w:rsidRPr="00E84970" w:rsidRDefault="00615B41" w:rsidP="00E84970">
      <w:pPr>
        <w:tabs>
          <w:tab w:val="left" w:pos="0"/>
          <w:tab w:val="left" w:pos="1040"/>
        </w:tabs>
        <w:spacing w:before="0" w:line="240" w:lineRule="auto"/>
        <w:jc w:val="both"/>
        <w:rPr>
          <w:sz w:val="24"/>
          <w:szCs w:val="24"/>
        </w:rPr>
      </w:pPr>
      <w:r w:rsidRPr="003E3B6B">
        <w:rPr>
          <w:sz w:val="24"/>
          <w:szCs w:val="24"/>
        </w:rPr>
        <w:t>7.Понятие правового режима информации.</w:t>
      </w:r>
    </w:p>
    <w:p w:rsidR="00E84970" w:rsidRPr="00E84970" w:rsidRDefault="00615B41" w:rsidP="00E84970">
      <w:pPr>
        <w:tabs>
          <w:tab w:val="left" w:pos="0"/>
          <w:tab w:val="left" w:pos="1040"/>
        </w:tabs>
        <w:spacing w:before="0" w:line="240" w:lineRule="auto"/>
        <w:jc w:val="both"/>
        <w:rPr>
          <w:sz w:val="24"/>
          <w:szCs w:val="24"/>
        </w:rPr>
      </w:pPr>
      <w:r w:rsidRPr="003E3B6B">
        <w:rPr>
          <w:sz w:val="24"/>
          <w:szCs w:val="24"/>
        </w:rPr>
        <w:t>8.Режим документированной  информации.</w:t>
      </w:r>
    </w:p>
    <w:p w:rsidR="00E84970" w:rsidRPr="00E84970" w:rsidRDefault="00615B41" w:rsidP="00E84970">
      <w:pPr>
        <w:tabs>
          <w:tab w:val="left" w:pos="0"/>
          <w:tab w:val="left" w:pos="1040"/>
        </w:tabs>
        <w:spacing w:before="0" w:line="240" w:lineRule="auto"/>
        <w:jc w:val="both"/>
        <w:rPr>
          <w:sz w:val="24"/>
          <w:szCs w:val="24"/>
        </w:rPr>
      </w:pPr>
      <w:r w:rsidRPr="003E3B6B">
        <w:rPr>
          <w:sz w:val="24"/>
          <w:szCs w:val="24"/>
        </w:rPr>
        <w:t>9.Правовой режим информационных ресурсов.</w:t>
      </w:r>
    </w:p>
    <w:p w:rsidR="00615B41" w:rsidRPr="003E3B6B" w:rsidRDefault="00615B41" w:rsidP="00E84970">
      <w:pPr>
        <w:tabs>
          <w:tab w:val="left" w:pos="0"/>
          <w:tab w:val="left" w:pos="1040"/>
        </w:tabs>
        <w:spacing w:before="0" w:line="240" w:lineRule="auto"/>
        <w:jc w:val="both"/>
        <w:rPr>
          <w:sz w:val="24"/>
          <w:szCs w:val="24"/>
        </w:rPr>
      </w:pPr>
      <w:r w:rsidRPr="003E3B6B">
        <w:rPr>
          <w:sz w:val="24"/>
          <w:szCs w:val="24"/>
        </w:rPr>
        <w:t>10.Понятие и виды информационных ресурсов.</w:t>
      </w:r>
    </w:p>
    <w:p w:rsidR="00615B41" w:rsidRPr="003E3B6B" w:rsidRDefault="00615B41" w:rsidP="003E3B6B">
      <w:pPr>
        <w:tabs>
          <w:tab w:val="left" w:pos="0"/>
          <w:tab w:val="left" w:pos="1040"/>
        </w:tabs>
        <w:spacing w:before="0" w:line="240" w:lineRule="auto"/>
        <w:jc w:val="both"/>
        <w:rPr>
          <w:sz w:val="24"/>
          <w:szCs w:val="24"/>
        </w:rPr>
      </w:pPr>
      <w:r w:rsidRPr="003E3B6B">
        <w:rPr>
          <w:sz w:val="24"/>
          <w:szCs w:val="24"/>
        </w:rPr>
        <w:t>11.Охрана коммерческой тайны на территории Российской Федерации.</w:t>
      </w:r>
    </w:p>
    <w:p w:rsidR="00615B41" w:rsidRPr="003E3B6B" w:rsidRDefault="00615B41" w:rsidP="003E3B6B">
      <w:pPr>
        <w:tabs>
          <w:tab w:val="left" w:pos="0"/>
        </w:tabs>
        <w:spacing w:before="0" w:line="240" w:lineRule="auto"/>
        <w:jc w:val="both"/>
        <w:rPr>
          <w:sz w:val="24"/>
          <w:szCs w:val="24"/>
        </w:rPr>
      </w:pPr>
      <w:r w:rsidRPr="003E3B6B">
        <w:rPr>
          <w:sz w:val="24"/>
          <w:szCs w:val="24"/>
        </w:rPr>
        <w:t>12.Угрозы конституционным правам и свободам человека и гражданина в информационной  сфере.</w:t>
      </w:r>
    </w:p>
    <w:p w:rsidR="00E84970" w:rsidRPr="00E84970" w:rsidRDefault="00615B41" w:rsidP="00E84970">
      <w:pPr>
        <w:tabs>
          <w:tab w:val="left" w:pos="0"/>
          <w:tab w:val="left" w:pos="1040"/>
        </w:tabs>
        <w:spacing w:before="0" w:line="240" w:lineRule="auto"/>
        <w:jc w:val="both"/>
        <w:rPr>
          <w:sz w:val="24"/>
          <w:szCs w:val="24"/>
        </w:rPr>
      </w:pPr>
      <w:r w:rsidRPr="003E3B6B">
        <w:rPr>
          <w:sz w:val="24"/>
          <w:szCs w:val="24"/>
        </w:rPr>
        <w:t>13. Понятие коммерческой тайны. Информация, которая не может быть отнесена к коммерческой тайне.</w:t>
      </w:r>
    </w:p>
    <w:p w:rsidR="00615B41" w:rsidRPr="003E3B6B" w:rsidRDefault="00615B41" w:rsidP="00E84970">
      <w:pPr>
        <w:tabs>
          <w:tab w:val="left" w:pos="0"/>
          <w:tab w:val="left" w:pos="1040"/>
        </w:tabs>
        <w:spacing w:before="0" w:line="240" w:lineRule="auto"/>
        <w:jc w:val="both"/>
        <w:rPr>
          <w:sz w:val="24"/>
          <w:szCs w:val="24"/>
        </w:rPr>
      </w:pPr>
      <w:r w:rsidRPr="003E3B6B">
        <w:rPr>
          <w:sz w:val="24"/>
          <w:szCs w:val="24"/>
        </w:rPr>
        <w:t>14.Угрозы интересам общества в информационной сфере.</w:t>
      </w:r>
    </w:p>
    <w:p w:rsidR="00E84970" w:rsidRPr="00E84970" w:rsidRDefault="00615B41" w:rsidP="00E84970">
      <w:pPr>
        <w:tabs>
          <w:tab w:val="left" w:pos="0"/>
          <w:tab w:val="left" w:pos="1040"/>
        </w:tabs>
        <w:spacing w:before="0" w:line="240" w:lineRule="auto"/>
        <w:jc w:val="both"/>
        <w:rPr>
          <w:sz w:val="24"/>
          <w:szCs w:val="24"/>
        </w:rPr>
      </w:pPr>
      <w:r w:rsidRPr="003E3B6B">
        <w:rPr>
          <w:sz w:val="24"/>
          <w:szCs w:val="24"/>
        </w:rPr>
        <w:t xml:space="preserve">15.Обеспечение охраны секретов производства (ноу-хау) в режиме </w:t>
      </w:r>
      <w:r w:rsidR="004273BC">
        <w:rPr>
          <w:sz w:val="24"/>
          <w:szCs w:val="24"/>
        </w:rPr>
        <w:t>«</w:t>
      </w:r>
      <w:r w:rsidRPr="003E3B6B">
        <w:rPr>
          <w:sz w:val="24"/>
          <w:szCs w:val="24"/>
        </w:rPr>
        <w:t>коммерческая тайна</w:t>
      </w:r>
      <w:r w:rsidR="004273BC">
        <w:rPr>
          <w:sz w:val="24"/>
          <w:szCs w:val="24"/>
        </w:rPr>
        <w:t>»</w:t>
      </w:r>
      <w:r w:rsidRPr="003E3B6B">
        <w:rPr>
          <w:sz w:val="24"/>
          <w:szCs w:val="24"/>
        </w:rPr>
        <w:t>.</w:t>
      </w:r>
    </w:p>
    <w:p w:rsidR="00615B41" w:rsidRPr="003E3B6B" w:rsidRDefault="00615B41" w:rsidP="00E84970">
      <w:pPr>
        <w:tabs>
          <w:tab w:val="left" w:pos="0"/>
          <w:tab w:val="left" w:pos="1040"/>
        </w:tabs>
        <w:spacing w:before="0" w:line="240" w:lineRule="auto"/>
        <w:jc w:val="both"/>
        <w:rPr>
          <w:sz w:val="24"/>
          <w:szCs w:val="24"/>
        </w:rPr>
      </w:pPr>
      <w:r w:rsidRPr="003E3B6B">
        <w:rPr>
          <w:sz w:val="24"/>
          <w:szCs w:val="24"/>
        </w:rPr>
        <w:t>16.Угрозы интересам государства в информационной сфере.</w:t>
      </w:r>
    </w:p>
    <w:p w:rsidR="00E84970" w:rsidRPr="00E84970" w:rsidRDefault="00615B41" w:rsidP="00E84970">
      <w:pPr>
        <w:tabs>
          <w:tab w:val="left" w:pos="0"/>
          <w:tab w:val="left" w:pos="1040"/>
        </w:tabs>
        <w:spacing w:before="0" w:line="240" w:lineRule="auto"/>
        <w:jc w:val="both"/>
        <w:rPr>
          <w:sz w:val="24"/>
          <w:szCs w:val="24"/>
        </w:rPr>
      </w:pPr>
      <w:r w:rsidRPr="003E3B6B">
        <w:rPr>
          <w:sz w:val="24"/>
          <w:szCs w:val="24"/>
        </w:rPr>
        <w:t xml:space="preserve">17.Обязанность органов государственной власти по охране полученной коммерческой тайны в режиме </w:t>
      </w:r>
      <w:r w:rsidR="004273BC">
        <w:rPr>
          <w:sz w:val="24"/>
          <w:szCs w:val="24"/>
        </w:rPr>
        <w:t>«</w:t>
      </w:r>
      <w:r w:rsidRPr="003E3B6B">
        <w:rPr>
          <w:sz w:val="24"/>
          <w:szCs w:val="24"/>
        </w:rPr>
        <w:t>служебная тайна</w:t>
      </w:r>
      <w:r w:rsidR="004273BC">
        <w:rPr>
          <w:sz w:val="24"/>
          <w:szCs w:val="24"/>
        </w:rPr>
        <w:t>»</w:t>
      </w:r>
      <w:r w:rsidRPr="003E3B6B">
        <w:rPr>
          <w:sz w:val="24"/>
          <w:szCs w:val="24"/>
        </w:rPr>
        <w:t>.</w:t>
      </w:r>
    </w:p>
    <w:p w:rsidR="00E84970" w:rsidRPr="00E84970" w:rsidRDefault="00615B41" w:rsidP="00E84970">
      <w:pPr>
        <w:tabs>
          <w:tab w:val="left" w:pos="0"/>
          <w:tab w:val="left" w:pos="1040"/>
        </w:tabs>
        <w:spacing w:before="0" w:line="240" w:lineRule="auto"/>
        <w:jc w:val="both"/>
        <w:rPr>
          <w:sz w:val="24"/>
          <w:szCs w:val="24"/>
        </w:rPr>
      </w:pPr>
      <w:r w:rsidRPr="003E3B6B">
        <w:rPr>
          <w:sz w:val="24"/>
          <w:szCs w:val="24"/>
        </w:rPr>
        <w:t>18.Источники угроз информационной безопасности Российской Федерации.</w:t>
      </w:r>
    </w:p>
    <w:p w:rsidR="00615B41" w:rsidRPr="003E3B6B" w:rsidRDefault="00615B41" w:rsidP="00E84970">
      <w:pPr>
        <w:tabs>
          <w:tab w:val="left" w:pos="0"/>
          <w:tab w:val="left" w:pos="1040"/>
        </w:tabs>
        <w:spacing w:before="0" w:line="240" w:lineRule="auto"/>
        <w:jc w:val="both"/>
        <w:rPr>
          <w:sz w:val="24"/>
          <w:szCs w:val="24"/>
        </w:rPr>
      </w:pPr>
      <w:r w:rsidRPr="003E3B6B">
        <w:rPr>
          <w:sz w:val="24"/>
          <w:szCs w:val="24"/>
        </w:rPr>
        <w:t>19. Порядок охраны коммерческой тайны в трудовых отношениях.</w:t>
      </w:r>
    </w:p>
    <w:p w:rsidR="00615B41" w:rsidRPr="003E3B6B" w:rsidRDefault="00615B41" w:rsidP="003E3B6B">
      <w:pPr>
        <w:tabs>
          <w:tab w:val="left" w:pos="0"/>
          <w:tab w:val="left" w:pos="1040"/>
        </w:tabs>
        <w:spacing w:before="0" w:line="240" w:lineRule="auto"/>
        <w:jc w:val="both"/>
        <w:rPr>
          <w:sz w:val="24"/>
          <w:szCs w:val="24"/>
        </w:rPr>
      </w:pPr>
      <w:r w:rsidRPr="003E3B6B">
        <w:rPr>
          <w:bCs/>
          <w:sz w:val="24"/>
          <w:szCs w:val="24"/>
        </w:rPr>
        <w:t xml:space="preserve">20.Концепция </w:t>
      </w:r>
      <w:r w:rsidR="004273BC">
        <w:rPr>
          <w:bCs/>
          <w:sz w:val="24"/>
          <w:szCs w:val="24"/>
        </w:rPr>
        <w:t>«</w:t>
      </w:r>
      <w:r w:rsidRPr="003E3B6B">
        <w:rPr>
          <w:bCs/>
          <w:sz w:val="24"/>
          <w:szCs w:val="24"/>
        </w:rPr>
        <w:t>информационной войны</w:t>
      </w:r>
      <w:r w:rsidR="004273BC">
        <w:rPr>
          <w:bCs/>
          <w:sz w:val="24"/>
          <w:szCs w:val="24"/>
        </w:rPr>
        <w:t>»</w:t>
      </w:r>
      <w:r w:rsidRPr="003E3B6B">
        <w:rPr>
          <w:bCs/>
          <w:sz w:val="24"/>
          <w:szCs w:val="24"/>
        </w:rPr>
        <w:t xml:space="preserve">  (</w:t>
      </w:r>
      <w:r w:rsidRPr="003E3B6B">
        <w:rPr>
          <w:sz w:val="24"/>
          <w:szCs w:val="24"/>
        </w:rPr>
        <w:t>по оценкам российских спецслужб).</w:t>
      </w:r>
    </w:p>
    <w:p w:rsidR="00615B41" w:rsidRPr="003E3B6B" w:rsidRDefault="00615B41" w:rsidP="003E3B6B">
      <w:pPr>
        <w:tabs>
          <w:tab w:val="left" w:pos="0"/>
          <w:tab w:val="left" w:pos="1040"/>
        </w:tabs>
        <w:spacing w:before="0" w:line="240" w:lineRule="auto"/>
        <w:jc w:val="both"/>
        <w:rPr>
          <w:sz w:val="24"/>
          <w:szCs w:val="24"/>
        </w:rPr>
      </w:pPr>
      <w:r w:rsidRPr="003E3B6B">
        <w:rPr>
          <w:sz w:val="24"/>
          <w:szCs w:val="24"/>
        </w:rPr>
        <w:t>21.Виды нарушений прав на коммерческую тайну, ответственность лиц и судебная защита в сфере обращения коммерчески значимой информации.</w:t>
      </w:r>
    </w:p>
    <w:p w:rsidR="00615B41" w:rsidRPr="003E3B6B" w:rsidRDefault="00615B41" w:rsidP="003E3B6B">
      <w:pPr>
        <w:tabs>
          <w:tab w:val="left" w:pos="0"/>
          <w:tab w:val="left" w:pos="1040"/>
        </w:tabs>
        <w:spacing w:before="0" w:line="240" w:lineRule="auto"/>
        <w:jc w:val="both"/>
        <w:rPr>
          <w:sz w:val="24"/>
          <w:szCs w:val="24"/>
        </w:rPr>
      </w:pPr>
      <w:r w:rsidRPr="003E3B6B">
        <w:rPr>
          <w:sz w:val="24"/>
          <w:szCs w:val="24"/>
        </w:rPr>
        <w:t xml:space="preserve">22.Информационное оружие. </w:t>
      </w:r>
      <w:r w:rsidRPr="003E3B6B">
        <w:rPr>
          <w:bCs/>
          <w:sz w:val="24"/>
          <w:szCs w:val="24"/>
        </w:rPr>
        <w:t>Отличия информационного оружия от обычных средств поражения.</w:t>
      </w:r>
    </w:p>
    <w:p w:rsidR="00615B41" w:rsidRPr="003E3B6B" w:rsidRDefault="00615B41" w:rsidP="003E3B6B">
      <w:pPr>
        <w:tabs>
          <w:tab w:val="left" w:pos="0"/>
          <w:tab w:val="left" w:pos="1040"/>
        </w:tabs>
        <w:spacing w:before="0" w:line="240" w:lineRule="auto"/>
        <w:jc w:val="both"/>
        <w:rPr>
          <w:sz w:val="24"/>
          <w:szCs w:val="24"/>
        </w:rPr>
      </w:pPr>
      <w:r w:rsidRPr="003E3B6B">
        <w:rPr>
          <w:sz w:val="24"/>
          <w:szCs w:val="24"/>
        </w:rPr>
        <w:t>23.Основные принципы правового режима информации о частной жизни.</w:t>
      </w:r>
    </w:p>
    <w:p w:rsidR="00615B41" w:rsidRPr="003E3B6B" w:rsidRDefault="00615B41" w:rsidP="003E3B6B">
      <w:pPr>
        <w:tabs>
          <w:tab w:val="left" w:pos="0"/>
          <w:tab w:val="left" w:pos="1040"/>
        </w:tabs>
        <w:spacing w:before="0" w:line="240" w:lineRule="auto"/>
        <w:jc w:val="both"/>
        <w:rPr>
          <w:sz w:val="24"/>
          <w:szCs w:val="24"/>
        </w:rPr>
      </w:pPr>
      <w:r w:rsidRPr="003E3B6B">
        <w:rPr>
          <w:bCs/>
          <w:sz w:val="24"/>
          <w:szCs w:val="24"/>
        </w:rPr>
        <w:t xml:space="preserve">24.Цели применения </w:t>
      </w:r>
      <w:r w:rsidR="00565E05">
        <w:rPr>
          <w:bCs/>
          <w:sz w:val="24"/>
          <w:szCs w:val="24"/>
        </w:rPr>
        <w:t>информационного оружия</w:t>
      </w:r>
      <w:r w:rsidRPr="003E3B6B">
        <w:rPr>
          <w:bCs/>
          <w:sz w:val="24"/>
          <w:szCs w:val="24"/>
        </w:rPr>
        <w:t xml:space="preserve"> в области потенциального использования. Основные объекты </w:t>
      </w:r>
      <w:r w:rsidR="00565E05">
        <w:rPr>
          <w:bCs/>
          <w:sz w:val="24"/>
          <w:szCs w:val="24"/>
        </w:rPr>
        <w:t xml:space="preserve">его </w:t>
      </w:r>
      <w:r w:rsidRPr="003E3B6B">
        <w:rPr>
          <w:bCs/>
          <w:sz w:val="24"/>
          <w:szCs w:val="24"/>
        </w:rPr>
        <w:t>применения.</w:t>
      </w:r>
    </w:p>
    <w:p w:rsidR="00615B41" w:rsidRPr="003E3B6B" w:rsidRDefault="00615B41" w:rsidP="003E3B6B">
      <w:pPr>
        <w:tabs>
          <w:tab w:val="left" w:pos="0"/>
          <w:tab w:val="left" w:pos="1040"/>
        </w:tabs>
        <w:spacing w:before="0" w:line="240" w:lineRule="auto"/>
        <w:jc w:val="both"/>
        <w:rPr>
          <w:sz w:val="24"/>
          <w:szCs w:val="24"/>
        </w:rPr>
      </w:pPr>
      <w:r w:rsidRPr="003E3B6B">
        <w:rPr>
          <w:sz w:val="24"/>
          <w:szCs w:val="24"/>
        </w:rPr>
        <w:t>25.Правовой режим информации, содержащей государственную тайну.</w:t>
      </w:r>
    </w:p>
    <w:p w:rsidR="00615B41" w:rsidRPr="003E3B6B" w:rsidRDefault="00615B41" w:rsidP="003E3B6B">
      <w:pPr>
        <w:tabs>
          <w:tab w:val="left" w:pos="0"/>
          <w:tab w:val="left" w:pos="1040"/>
        </w:tabs>
        <w:spacing w:before="0" w:line="240" w:lineRule="auto"/>
        <w:jc w:val="both"/>
        <w:rPr>
          <w:sz w:val="24"/>
          <w:szCs w:val="24"/>
        </w:rPr>
      </w:pPr>
      <w:r w:rsidRPr="003E3B6B">
        <w:rPr>
          <w:sz w:val="24"/>
          <w:szCs w:val="24"/>
        </w:rPr>
        <w:t>26.Понятие государственной тайны, состав и принципы формирования сведений, подлежащих засекречиванию.</w:t>
      </w:r>
    </w:p>
    <w:p w:rsidR="00E84970" w:rsidRPr="00E84970" w:rsidRDefault="00615B41" w:rsidP="00E84970">
      <w:pPr>
        <w:tabs>
          <w:tab w:val="left" w:pos="0"/>
          <w:tab w:val="left" w:pos="1040"/>
        </w:tabs>
        <w:spacing w:before="0" w:line="240" w:lineRule="auto"/>
        <w:jc w:val="both"/>
        <w:rPr>
          <w:sz w:val="24"/>
          <w:szCs w:val="24"/>
        </w:rPr>
      </w:pPr>
      <w:r w:rsidRPr="003E3B6B">
        <w:rPr>
          <w:sz w:val="24"/>
          <w:szCs w:val="24"/>
        </w:rPr>
        <w:t>27.Порядок ограничения доступа к информации, содержащей государственную тайну.</w:t>
      </w:r>
    </w:p>
    <w:p w:rsidR="00615B41" w:rsidRPr="003E3B6B" w:rsidRDefault="00615B41" w:rsidP="00E84970">
      <w:pPr>
        <w:tabs>
          <w:tab w:val="left" w:pos="0"/>
          <w:tab w:val="left" w:pos="1040"/>
        </w:tabs>
        <w:spacing w:before="0" w:line="240" w:lineRule="auto"/>
        <w:jc w:val="both"/>
        <w:rPr>
          <w:sz w:val="24"/>
          <w:szCs w:val="24"/>
        </w:rPr>
      </w:pPr>
      <w:r w:rsidRPr="003E3B6B">
        <w:rPr>
          <w:sz w:val="24"/>
          <w:szCs w:val="24"/>
        </w:rPr>
        <w:t>28.Допуск  к  государственной  тайне.</w:t>
      </w:r>
    </w:p>
    <w:p w:rsidR="00615B41" w:rsidRPr="003E3B6B" w:rsidRDefault="00615B41" w:rsidP="003E3B6B">
      <w:pPr>
        <w:tabs>
          <w:tab w:val="left" w:pos="0"/>
          <w:tab w:val="left" w:pos="1040"/>
        </w:tabs>
        <w:spacing w:before="0" w:line="240" w:lineRule="auto"/>
        <w:jc w:val="both"/>
        <w:rPr>
          <w:sz w:val="24"/>
          <w:szCs w:val="24"/>
        </w:rPr>
      </w:pPr>
      <w:r w:rsidRPr="003E3B6B">
        <w:rPr>
          <w:sz w:val="24"/>
          <w:szCs w:val="24"/>
        </w:rPr>
        <w:t>29.Перечень сведений, которые не могут иметь режим ограниченного доступа.</w:t>
      </w:r>
    </w:p>
    <w:p w:rsidR="00615B41" w:rsidRPr="003E3B6B" w:rsidRDefault="00615B41" w:rsidP="003E3B6B">
      <w:pPr>
        <w:tabs>
          <w:tab w:val="left" w:pos="180"/>
          <w:tab w:val="left" w:pos="1040"/>
        </w:tabs>
        <w:spacing w:before="0" w:line="240" w:lineRule="auto"/>
        <w:jc w:val="both"/>
        <w:rPr>
          <w:sz w:val="24"/>
          <w:szCs w:val="24"/>
        </w:rPr>
      </w:pPr>
      <w:r w:rsidRPr="003E3B6B">
        <w:rPr>
          <w:sz w:val="24"/>
          <w:szCs w:val="24"/>
        </w:rPr>
        <w:t>30.Общие сведения о юридической ответственности за нарушение законодательства в информационной сфере.</w:t>
      </w:r>
    </w:p>
    <w:p w:rsidR="00615B41" w:rsidRPr="003E3B6B" w:rsidRDefault="00615B41" w:rsidP="003E3B6B">
      <w:pPr>
        <w:tabs>
          <w:tab w:val="left" w:pos="0"/>
          <w:tab w:val="left" w:pos="1040"/>
        </w:tabs>
        <w:spacing w:before="0" w:line="240" w:lineRule="auto"/>
        <w:jc w:val="both"/>
        <w:rPr>
          <w:sz w:val="24"/>
          <w:szCs w:val="24"/>
        </w:rPr>
      </w:pPr>
      <w:r w:rsidRPr="003E3B6B">
        <w:rPr>
          <w:sz w:val="24"/>
          <w:szCs w:val="24"/>
        </w:rPr>
        <w:t>31. Информация с ограниченным доступом.</w:t>
      </w:r>
    </w:p>
    <w:p w:rsidR="00615B41" w:rsidRPr="003E3B6B" w:rsidRDefault="00615B41" w:rsidP="003E3B6B">
      <w:pPr>
        <w:tabs>
          <w:tab w:val="left" w:pos="0"/>
          <w:tab w:val="left" w:pos="1040"/>
        </w:tabs>
        <w:spacing w:before="0" w:line="240" w:lineRule="auto"/>
        <w:jc w:val="both"/>
        <w:rPr>
          <w:sz w:val="24"/>
          <w:szCs w:val="24"/>
        </w:rPr>
      </w:pPr>
      <w:r w:rsidRPr="003E3B6B">
        <w:rPr>
          <w:sz w:val="24"/>
          <w:szCs w:val="24"/>
        </w:rPr>
        <w:t>32.Гражданско-правовая  ответственность  за правонарушения в информационной сфере.</w:t>
      </w:r>
    </w:p>
    <w:p w:rsidR="00615B41" w:rsidRPr="003E3B6B" w:rsidRDefault="00615B41" w:rsidP="003E3B6B">
      <w:pPr>
        <w:tabs>
          <w:tab w:val="left" w:pos="0"/>
          <w:tab w:val="left" w:pos="1040"/>
        </w:tabs>
        <w:spacing w:before="0" w:line="240" w:lineRule="auto"/>
        <w:jc w:val="both"/>
        <w:rPr>
          <w:sz w:val="24"/>
          <w:szCs w:val="24"/>
        </w:rPr>
      </w:pPr>
      <w:r w:rsidRPr="003E3B6B">
        <w:rPr>
          <w:sz w:val="24"/>
          <w:szCs w:val="24"/>
        </w:rPr>
        <w:t>33.Служебная тайна.</w:t>
      </w:r>
    </w:p>
    <w:p w:rsidR="00615B41" w:rsidRPr="003E3B6B" w:rsidRDefault="00615B41" w:rsidP="003E3B6B">
      <w:pPr>
        <w:tabs>
          <w:tab w:val="left" w:pos="0"/>
          <w:tab w:val="left" w:pos="1040"/>
        </w:tabs>
        <w:spacing w:before="0" w:line="240" w:lineRule="auto"/>
        <w:jc w:val="both"/>
        <w:rPr>
          <w:sz w:val="24"/>
          <w:szCs w:val="24"/>
        </w:rPr>
      </w:pPr>
      <w:r w:rsidRPr="003E3B6B">
        <w:rPr>
          <w:sz w:val="24"/>
          <w:szCs w:val="24"/>
        </w:rPr>
        <w:t>34.Административно-правовая ответственность за правонарушения в информационной сфере.</w:t>
      </w:r>
    </w:p>
    <w:p w:rsidR="00E84970" w:rsidRPr="00E84970" w:rsidRDefault="00615B41" w:rsidP="00E84970">
      <w:pPr>
        <w:tabs>
          <w:tab w:val="left" w:pos="0"/>
          <w:tab w:val="left" w:pos="1040"/>
        </w:tabs>
        <w:spacing w:before="0" w:line="240" w:lineRule="auto"/>
        <w:jc w:val="both"/>
        <w:rPr>
          <w:sz w:val="24"/>
          <w:szCs w:val="24"/>
        </w:rPr>
      </w:pPr>
      <w:r w:rsidRPr="003E3B6B">
        <w:rPr>
          <w:sz w:val="24"/>
          <w:szCs w:val="24"/>
        </w:rPr>
        <w:t>35.Правовая охрана и защита банковской тайны.</w:t>
      </w:r>
    </w:p>
    <w:p w:rsidR="00615B41" w:rsidRPr="003E3B6B" w:rsidRDefault="00615B41" w:rsidP="00E84970">
      <w:pPr>
        <w:tabs>
          <w:tab w:val="left" w:pos="0"/>
          <w:tab w:val="left" w:pos="1040"/>
        </w:tabs>
        <w:spacing w:before="0" w:line="240" w:lineRule="auto"/>
        <w:jc w:val="both"/>
        <w:rPr>
          <w:sz w:val="24"/>
          <w:szCs w:val="24"/>
        </w:rPr>
      </w:pPr>
      <w:r w:rsidRPr="003E3B6B">
        <w:rPr>
          <w:sz w:val="24"/>
          <w:szCs w:val="24"/>
        </w:rPr>
        <w:t>36.Уголовная ответственность за преступления в информационной сфере.</w:t>
      </w:r>
    </w:p>
    <w:p w:rsidR="00615B41" w:rsidRPr="003E3B6B" w:rsidRDefault="00615B41" w:rsidP="003E3B6B">
      <w:pPr>
        <w:tabs>
          <w:tab w:val="left" w:pos="0"/>
          <w:tab w:val="left" w:pos="1040"/>
        </w:tabs>
        <w:spacing w:before="0" w:line="240" w:lineRule="auto"/>
        <w:jc w:val="both"/>
        <w:rPr>
          <w:sz w:val="24"/>
          <w:szCs w:val="24"/>
        </w:rPr>
      </w:pPr>
      <w:r w:rsidRPr="003E3B6B">
        <w:rPr>
          <w:sz w:val="24"/>
          <w:szCs w:val="24"/>
        </w:rPr>
        <w:t>37.Понятие и предмет информационной безопасности.</w:t>
      </w:r>
    </w:p>
    <w:p w:rsidR="00E84970" w:rsidRPr="00E84970" w:rsidRDefault="00615B41" w:rsidP="00E84970">
      <w:pPr>
        <w:tabs>
          <w:tab w:val="left" w:pos="0"/>
          <w:tab w:val="left" w:pos="1040"/>
        </w:tabs>
        <w:spacing w:before="0" w:line="240" w:lineRule="auto"/>
        <w:jc w:val="both"/>
        <w:rPr>
          <w:sz w:val="24"/>
          <w:szCs w:val="24"/>
        </w:rPr>
      </w:pPr>
      <w:r w:rsidRPr="003E3B6B">
        <w:rPr>
          <w:sz w:val="24"/>
          <w:szCs w:val="24"/>
        </w:rPr>
        <w:t>38.Принципы обеспечения национальной безопасности. Применение принципов обеспечения национальной безопасности в информационной сфере.</w:t>
      </w:r>
    </w:p>
    <w:p w:rsidR="00E84970" w:rsidRPr="00E84970" w:rsidRDefault="00615B41" w:rsidP="00E84970">
      <w:pPr>
        <w:tabs>
          <w:tab w:val="left" w:pos="0"/>
          <w:tab w:val="left" w:pos="1040"/>
        </w:tabs>
        <w:spacing w:before="0" w:line="240" w:lineRule="auto"/>
        <w:jc w:val="both"/>
        <w:rPr>
          <w:sz w:val="24"/>
          <w:szCs w:val="24"/>
        </w:rPr>
      </w:pPr>
      <w:r w:rsidRPr="003E3B6B">
        <w:rPr>
          <w:sz w:val="24"/>
          <w:szCs w:val="24"/>
        </w:rPr>
        <w:t>39.Профессиональная тайна.</w:t>
      </w:r>
    </w:p>
    <w:p w:rsidR="00615B41" w:rsidRPr="003E3B6B" w:rsidRDefault="00615B41" w:rsidP="00E84970">
      <w:pPr>
        <w:tabs>
          <w:tab w:val="left" w:pos="0"/>
          <w:tab w:val="left" w:pos="1040"/>
        </w:tabs>
        <w:spacing w:before="0" w:line="240" w:lineRule="auto"/>
        <w:jc w:val="both"/>
        <w:rPr>
          <w:sz w:val="24"/>
          <w:szCs w:val="24"/>
        </w:rPr>
      </w:pPr>
      <w:r w:rsidRPr="003E3B6B">
        <w:rPr>
          <w:sz w:val="24"/>
          <w:szCs w:val="24"/>
        </w:rPr>
        <w:t>40.Основные задачи в области обеспечения информационной безопасности.</w:t>
      </w:r>
    </w:p>
    <w:p w:rsidR="00615B41" w:rsidRPr="003E3B6B" w:rsidRDefault="00615B41" w:rsidP="003E3B6B">
      <w:pPr>
        <w:tabs>
          <w:tab w:val="left" w:pos="0"/>
          <w:tab w:val="left" w:pos="1040"/>
        </w:tabs>
        <w:spacing w:before="0" w:line="240" w:lineRule="auto"/>
        <w:jc w:val="both"/>
        <w:rPr>
          <w:sz w:val="24"/>
          <w:szCs w:val="24"/>
        </w:rPr>
      </w:pPr>
      <w:r w:rsidRPr="003E3B6B">
        <w:rPr>
          <w:sz w:val="24"/>
          <w:szCs w:val="24"/>
        </w:rPr>
        <w:t>41Тайна частной жизни. Персональные данные.</w:t>
      </w:r>
    </w:p>
    <w:p w:rsidR="00615B41" w:rsidRPr="003E3B6B" w:rsidRDefault="00615B41" w:rsidP="003E3B6B">
      <w:pPr>
        <w:tabs>
          <w:tab w:val="left" w:pos="0"/>
          <w:tab w:val="left" w:pos="1040"/>
        </w:tabs>
        <w:spacing w:before="0" w:line="240" w:lineRule="auto"/>
        <w:jc w:val="both"/>
        <w:rPr>
          <w:sz w:val="24"/>
          <w:szCs w:val="24"/>
        </w:rPr>
      </w:pPr>
      <w:r w:rsidRPr="003E3B6B">
        <w:rPr>
          <w:sz w:val="24"/>
          <w:szCs w:val="24"/>
        </w:rPr>
        <w:t>42.Функции государственной системы по обеспечению информационной безопасности.</w:t>
      </w:r>
    </w:p>
    <w:p w:rsidR="00615B41" w:rsidRPr="003E3B6B" w:rsidRDefault="00615B41" w:rsidP="003E3B6B">
      <w:pPr>
        <w:tabs>
          <w:tab w:val="left" w:pos="0"/>
          <w:tab w:val="left" w:pos="1040"/>
        </w:tabs>
        <w:spacing w:before="0" w:line="240" w:lineRule="auto"/>
        <w:jc w:val="both"/>
        <w:rPr>
          <w:sz w:val="24"/>
          <w:szCs w:val="24"/>
        </w:rPr>
      </w:pPr>
      <w:r w:rsidRPr="003E3B6B">
        <w:rPr>
          <w:sz w:val="24"/>
          <w:szCs w:val="24"/>
        </w:rPr>
        <w:t>43.Трудовой кодекс Российской Федерации о персональных данных.</w:t>
      </w:r>
    </w:p>
    <w:p w:rsidR="00615B41" w:rsidRPr="003E3B6B" w:rsidRDefault="00615B41" w:rsidP="003E3B6B">
      <w:pPr>
        <w:tabs>
          <w:tab w:val="left" w:pos="0"/>
          <w:tab w:val="left" w:pos="1040"/>
        </w:tabs>
        <w:spacing w:before="0" w:line="240" w:lineRule="auto"/>
        <w:jc w:val="both"/>
        <w:rPr>
          <w:sz w:val="24"/>
          <w:szCs w:val="24"/>
        </w:rPr>
      </w:pPr>
      <w:r w:rsidRPr="003E3B6B">
        <w:rPr>
          <w:bCs/>
          <w:sz w:val="24"/>
          <w:szCs w:val="24"/>
        </w:rPr>
        <w:t xml:space="preserve">44.Право в сфере обеспечения информационной безопасности. </w:t>
      </w:r>
      <w:r w:rsidRPr="003E3B6B">
        <w:rPr>
          <w:sz w:val="24"/>
          <w:szCs w:val="24"/>
        </w:rPr>
        <w:t>Наука права информационной безопасности.</w:t>
      </w:r>
    </w:p>
    <w:p w:rsidR="00615B41" w:rsidRPr="003E3B6B" w:rsidRDefault="00615B41" w:rsidP="003E3B6B">
      <w:pPr>
        <w:tabs>
          <w:tab w:val="left" w:pos="0"/>
          <w:tab w:val="left" w:pos="1040"/>
        </w:tabs>
        <w:spacing w:before="0" w:line="240" w:lineRule="auto"/>
        <w:jc w:val="both"/>
        <w:rPr>
          <w:sz w:val="24"/>
          <w:szCs w:val="24"/>
        </w:rPr>
      </w:pPr>
      <w:r w:rsidRPr="003E3B6B">
        <w:rPr>
          <w:sz w:val="24"/>
          <w:szCs w:val="24"/>
        </w:rPr>
        <w:t>45.Принципы информационной безопасности.</w:t>
      </w:r>
    </w:p>
    <w:p w:rsidR="00615B41" w:rsidRPr="003E3B6B" w:rsidRDefault="00615B41" w:rsidP="003E3B6B">
      <w:pPr>
        <w:tabs>
          <w:tab w:val="left" w:pos="0"/>
          <w:tab w:val="left" w:pos="1040"/>
        </w:tabs>
        <w:spacing w:before="0" w:line="240" w:lineRule="auto"/>
        <w:jc w:val="both"/>
        <w:rPr>
          <w:sz w:val="24"/>
          <w:szCs w:val="24"/>
        </w:rPr>
      </w:pPr>
      <w:r w:rsidRPr="003E3B6B">
        <w:rPr>
          <w:sz w:val="24"/>
          <w:szCs w:val="24"/>
        </w:rPr>
        <w:t>46.Основные направления развития законодательства в области обеспечения информационной безопасности.</w:t>
      </w:r>
    </w:p>
    <w:p w:rsidR="00E84970" w:rsidRPr="00E84970" w:rsidRDefault="00615B41" w:rsidP="00E84970">
      <w:pPr>
        <w:tabs>
          <w:tab w:val="left" w:pos="0"/>
          <w:tab w:val="left" w:pos="1040"/>
        </w:tabs>
        <w:spacing w:before="0" w:line="240" w:lineRule="auto"/>
        <w:jc w:val="both"/>
        <w:rPr>
          <w:sz w:val="24"/>
          <w:szCs w:val="24"/>
        </w:rPr>
      </w:pPr>
      <w:r w:rsidRPr="003E3B6B">
        <w:rPr>
          <w:sz w:val="24"/>
          <w:szCs w:val="24"/>
        </w:rPr>
        <w:t>47.Документы, устанавливающие право на доступ к информации в Российской Федерации.</w:t>
      </w:r>
    </w:p>
    <w:p w:rsidR="00E84970" w:rsidRPr="00E84970" w:rsidRDefault="00615B41" w:rsidP="003E3B6B">
      <w:pPr>
        <w:tabs>
          <w:tab w:val="left" w:pos="0"/>
          <w:tab w:val="left" w:pos="1040"/>
        </w:tabs>
        <w:spacing w:before="0" w:line="240" w:lineRule="auto"/>
        <w:jc w:val="both"/>
        <w:rPr>
          <w:sz w:val="24"/>
          <w:szCs w:val="24"/>
        </w:rPr>
      </w:pPr>
      <w:r w:rsidRPr="003E3B6B">
        <w:rPr>
          <w:sz w:val="24"/>
          <w:szCs w:val="24"/>
        </w:rPr>
        <w:t>48.Группы объектов защиты.</w:t>
      </w:r>
    </w:p>
    <w:p w:rsidR="00E84970" w:rsidRPr="00E84970" w:rsidRDefault="00615B41" w:rsidP="00E84970">
      <w:pPr>
        <w:tabs>
          <w:tab w:val="left" w:pos="0"/>
          <w:tab w:val="left" w:pos="1040"/>
        </w:tabs>
        <w:spacing w:before="0" w:line="240" w:lineRule="auto"/>
        <w:jc w:val="both"/>
        <w:rPr>
          <w:sz w:val="24"/>
          <w:szCs w:val="24"/>
        </w:rPr>
      </w:pPr>
      <w:r w:rsidRPr="003E3B6B">
        <w:rPr>
          <w:sz w:val="24"/>
          <w:szCs w:val="24"/>
        </w:rPr>
        <w:t xml:space="preserve">49.Регулировнаие отношений в сети </w:t>
      </w:r>
      <w:r w:rsidR="00C869DA">
        <w:rPr>
          <w:sz w:val="24"/>
          <w:szCs w:val="24"/>
        </w:rPr>
        <w:t>Интернета</w:t>
      </w:r>
      <w:r w:rsidRPr="003E3B6B">
        <w:rPr>
          <w:sz w:val="24"/>
          <w:szCs w:val="24"/>
        </w:rPr>
        <w:t>.</w:t>
      </w:r>
    </w:p>
    <w:p w:rsidR="00615B41" w:rsidRPr="003E3B6B" w:rsidRDefault="00615B41" w:rsidP="00E84970">
      <w:pPr>
        <w:tabs>
          <w:tab w:val="left" w:pos="0"/>
          <w:tab w:val="left" w:pos="1040"/>
        </w:tabs>
        <w:spacing w:before="0" w:line="240" w:lineRule="auto"/>
        <w:jc w:val="both"/>
        <w:rPr>
          <w:sz w:val="24"/>
          <w:szCs w:val="24"/>
        </w:rPr>
      </w:pPr>
      <w:r w:rsidRPr="003E3B6B">
        <w:rPr>
          <w:sz w:val="24"/>
          <w:szCs w:val="24"/>
        </w:rPr>
        <w:t>50.Понятие и виды ответственности за нарушения в информационной сфере.</w:t>
      </w:r>
    </w:p>
    <w:p w:rsidR="00E84970" w:rsidRPr="00E84970" w:rsidRDefault="00615B41" w:rsidP="00E84970">
      <w:pPr>
        <w:tabs>
          <w:tab w:val="left" w:pos="0"/>
          <w:tab w:val="left" w:pos="1040"/>
        </w:tabs>
        <w:spacing w:before="0" w:line="240" w:lineRule="auto"/>
        <w:jc w:val="both"/>
        <w:rPr>
          <w:sz w:val="24"/>
          <w:szCs w:val="24"/>
        </w:rPr>
      </w:pPr>
      <w:r w:rsidRPr="003E3B6B">
        <w:rPr>
          <w:sz w:val="24"/>
          <w:szCs w:val="24"/>
        </w:rPr>
        <w:t>51.Объекты  информационной безопасности.</w:t>
      </w:r>
    </w:p>
    <w:p w:rsidR="00615B41" w:rsidRPr="003E3B6B" w:rsidRDefault="00615B41" w:rsidP="00E84970">
      <w:pPr>
        <w:tabs>
          <w:tab w:val="left" w:pos="0"/>
          <w:tab w:val="left" w:pos="1040"/>
        </w:tabs>
        <w:spacing w:before="0" w:line="240" w:lineRule="auto"/>
        <w:jc w:val="both"/>
        <w:rPr>
          <w:sz w:val="24"/>
          <w:szCs w:val="24"/>
        </w:rPr>
      </w:pPr>
      <w:r w:rsidRPr="003E3B6B">
        <w:rPr>
          <w:sz w:val="24"/>
          <w:szCs w:val="24"/>
        </w:rPr>
        <w:t>52.Основные права граждан в отношении их персональных данных.</w:t>
      </w:r>
    </w:p>
    <w:p w:rsidR="00615B41" w:rsidRPr="003E3B6B" w:rsidRDefault="00615B41" w:rsidP="003E3B6B">
      <w:pPr>
        <w:tabs>
          <w:tab w:val="left" w:pos="0"/>
          <w:tab w:val="left" w:pos="1040"/>
        </w:tabs>
        <w:spacing w:before="0" w:line="240" w:lineRule="auto"/>
        <w:jc w:val="both"/>
        <w:rPr>
          <w:sz w:val="24"/>
          <w:szCs w:val="24"/>
        </w:rPr>
      </w:pPr>
      <w:r w:rsidRPr="003E3B6B">
        <w:rPr>
          <w:sz w:val="24"/>
          <w:szCs w:val="24"/>
        </w:rPr>
        <w:t>53.Жизненно важные интересы в информационной сфере.</w:t>
      </w:r>
    </w:p>
    <w:p w:rsidR="00615B41" w:rsidRPr="003E3B6B" w:rsidRDefault="00615B41" w:rsidP="003E3B6B">
      <w:pPr>
        <w:shd w:val="clear" w:color="auto" w:fill="FFFFFF"/>
        <w:tabs>
          <w:tab w:val="left" w:pos="0"/>
          <w:tab w:val="left" w:pos="1040"/>
        </w:tabs>
        <w:spacing w:before="0" w:line="240" w:lineRule="auto"/>
        <w:jc w:val="both"/>
        <w:rPr>
          <w:sz w:val="24"/>
          <w:szCs w:val="24"/>
        </w:rPr>
      </w:pPr>
      <w:r w:rsidRPr="003E3B6B">
        <w:rPr>
          <w:sz w:val="24"/>
          <w:szCs w:val="24"/>
        </w:rPr>
        <w:t>54.Ответственность юридических и физических лиц, владеющих персональными данными, за нарушение режима защиты, обработки и порядка использования этой информации.</w:t>
      </w:r>
    </w:p>
    <w:p w:rsidR="00615B41" w:rsidRPr="003E3B6B" w:rsidRDefault="00615B41" w:rsidP="003E3B6B">
      <w:pPr>
        <w:tabs>
          <w:tab w:val="left" w:pos="0"/>
          <w:tab w:val="left" w:pos="1040"/>
        </w:tabs>
        <w:spacing w:before="0" w:line="240" w:lineRule="auto"/>
        <w:jc w:val="both"/>
        <w:rPr>
          <w:sz w:val="24"/>
          <w:szCs w:val="24"/>
        </w:rPr>
      </w:pPr>
      <w:r w:rsidRPr="003E3B6B">
        <w:rPr>
          <w:sz w:val="24"/>
          <w:szCs w:val="24"/>
        </w:rPr>
        <w:t>55.Роль информационного права в вопросах национальной безопасности.</w:t>
      </w:r>
    </w:p>
    <w:p w:rsidR="00E84970" w:rsidRPr="003B796C" w:rsidRDefault="00615B41" w:rsidP="00E84970">
      <w:pPr>
        <w:shd w:val="clear" w:color="auto" w:fill="FFFFFF"/>
        <w:tabs>
          <w:tab w:val="left" w:pos="0"/>
          <w:tab w:val="left" w:pos="1040"/>
        </w:tabs>
        <w:spacing w:before="0" w:line="240" w:lineRule="auto"/>
        <w:jc w:val="both"/>
        <w:rPr>
          <w:sz w:val="24"/>
          <w:szCs w:val="24"/>
        </w:rPr>
      </w:pPr>
      <w:r w:rsidRPr="003E3B6B">
        <w:rPr>
          <w:sz w:val="24"/>
          <w:szCs w:val="24"/>
        </w:rPr>
        <w:t>56.Гражданско-правовая ответственность за нарушение нематериальных благ - неприкосновенности частной жизни, личной и семейной тайны и др. Защита осуществляется и иными способами (ст. 12 ГК РФ).</w:t>
      </w:r>
    </w:p>
    <w:p w:rsidR="00615B41" w:rsidRPr="003E3B6B" w:rsidRDefault="00615B41" w:rsidP="00E84970">
      <w:pPr>
        <w:shd w:val="clear" w:color="auto" w:fill="FFFFFF"/>
        <w:tabs>
          <w:tab w:val="left" w:pos="0"/>
          <w:tab w:val="left" w:pos="1040"/>
        </w:tabs>
        <w:spacing w:before="0" w:line="240" w:lineRule="auto"/>
        <w:jc w:val="both"/>
        <w:rPr>
          <w:sz w:val="24"/>
          <w:szCs w:val="24"/>
        </w:rPr>
      </w:pPr>
      <w:r w:rsidRPr="003E3B6B">
        <w:rPr>
          <w:sz w:val="24"/>
          <w:szCs w:val="24"/>
        </w:rPr>
        <w:t>57.Методологические проблемы в определении национальных интересов.</w:t>
      </w:r>
    </w:p>
    <w:p w:rsidR="00615B41" w:rsidRPr="003E3B6B" w:rsidRDefault="00615B41" w:rsidP="003E3B6B">
      <w:pPr>
        <w:tabs>
          <w:tab w:val="left" w:pos="0"/>
          <w:tab w:val="left" w:pos="1040"/>
        </w:tabs>
        <w:spacing w:before="0" w:line="240" w:lineRule="auto"/>
        <w:jc w:val="both"/>
        <w:rPr>
          <w:sz w:val="24"/>
          <w:szCs w:val="24"/>
        </w:rPr>
      </w:pPr>
      <w:r w:rsidRPr="003E3B6B">
        <w:rPr>
          <w:sz w:val="24"/>
          <w:szCs w:val="24"/>
        </w:rPr>
        <w:t>58.Кодекс РФ об административных правонарушениях об ответственности за нарушение установленного законом порядка сбора, хранения, использования или распространения информации о гражданах (персональных данных).</w:t>
      </w:r>
    </w:p>
    <w:p w:rsidR="003B796C" w:rsidRPr="003B796C" w:rsidRDefault="00615B41" w:rsidP="003B796C">
      <w:pPr>
        <w:tabs>
          <w:tab w:val="left" w:pos="0"/>
          <w:tab w:val="left" w:pos="1040"/>
        </w:tabs>
        <w:spacing w:before="0" w:line="240" w:lineRule="auto"/>
        <w:jc w:val="both"/>
        <w:rPr>
          <w:sz w:val="24"/>
          <w:szCs w:val="24"/>
        </w:rPr>
      </w:pPr>
      <w:r w:rsidRPr="003E3B6B">
        <w:rPr>
          <w:sz w:val="24"/>
          <w:szCs w:val="24"/>
        </w:rPr>
        <w:t>59.Структура и общая характеристика законодательства об информационной безопасности.</w:t>
      </w:r>
    </w:p>
    <w:p w:rsidR="00615B41" w:rsidRPr="003E3B6B" w:rsidRDefault="00615B41" w:rsidP="003B796C">
      <w:pPr>
        <w:tabs>
          <w:tab w:val="left" w:pos="0"/>
          <w:tab w:val="left" w:pos="1040"/>
        </w:tabs>
        <w:spacing w:before="0" w:line="240" w:lineRule="auto"/>
        <w:jc w:val="both"/>
        <w:rPr>
          <w:sz w:val="24"/>
          <w:szCs w:val="24"/>
        </w:rPr>
      </w:pPr>
      <w:r w:rsidRPr="003E3B6B">
        <w:rPr>
          <w:sz w:val="24"/>
          <w:szCs w:val="24"/>
        </w:rPr>
        <w:t>60.Преступления в сфере компьютерной информации. Уголовная ответственность за неправомерность доступа к компьютерной информации.</w:t>
      </w:r>
    </w:p>
    <w:p w:rsidR="00615B41" w:rsidRPr="003E3B6B" w:rsidRDefault="00615B41" w:rsidP="003E3B6B">
      <w:pPr>
        <w:tabs>
          <w:tab w:val="left" w:pos="0"/>
          <w:tab w:val="left" w:pos="1040"/>
        </w:tabs>
        <w:spacing w:before="0" w:line="240" w:lineRule="auto"/>
        <w:jc w:val="both"/>
        <w:rPr>
          <w:sz w:val="24"/>
          <w:szCs w:val="24"/>
        </w:rPr>
      </w:pPr>
      <w:r w:rsidRPr="003E3B6B">
        <w:rPr>
          <w:sz w:val="24"/>
          <w:szCs w:val="24"/>
        </w:rPr>
        <w:t>61.Действие  нормативно-правовых актов, регулирующих отношения информационной сфере, связанные с информационной безопасностью.</w:t>
      </w:r>
    </w:p>
    <w:p w:rsidR="00615B41" w:rsidRPr="003E3B6B" w:rsidRDefault="00615B41" w:rsidP="003E3B6B">
      <w:pPr>
        <w:shd w:val="clear" w:color="auto" w:fill="FFFFFF"/>
        <w:tabs>
          <w:tab w:val="left" w:pos="0"/>
          <w:tab w:val="left" w:pos="1040"/>
        </w:tabs>
        <w:spacing w:before="0" w:line="240" w:lineRule="auto"/>
        <w:jc w:val="both"/>
        <w:rPr>
          <w:sz w:val="24"/>
          <w:szCs w:val="24"/>
        </w:rPr>
      </w:pPr>
      <w:r w:rsidRPr="003E3B6B">
        <w:rPr>
          <w:sz w:val="24"/>
          <w:szCs w:val="24"/>
        </w:rPr>
        <w:t>62.Уголовная ответственность за создание, использование и распространение вредоносных программ для ЭВМ. Проблемы привлечения к ответственности за хакерство, радиопиратство и фрикерство.</w:t>
      </w:r>
    </w:p>
    <w:p w:rsidR="00615B41" w:rsidRDefault="00615B41" w:rsidP="003E3B6B">
      <w:pPr>
        <w:tabs>
          <w:tab w:val="left" w:pos="715"/>
          <w:tab w:val="left" w:pos="1040"/>
        </w:tabs>
        <w:spacing w:before="0" w:line="240" w:lineRule="auto"/>
        <w:ind w:hanging="290"/>
        <w:jc w:val="both"/>
        <w:rPr>
          <w:sz w:val="24"/>
          <w:szCs w:val="24"/>
        </w:rPr>
      </w:pPr>
    </w:p>
    <w:p w:rsidR="00565E05" w:rsidRPr="003E3B6B" w:rsidRDefault="00565E05" w:rsidP="003E3B6B">
      <w:pPr>
        <w:tabs>
          <w:tab w:val="left" w:pos="715"/>
          <w:tab w:val="left" w:pos="1040"/>
        </w:tabs>
        <w:spacing w:before="0" w:line="240" w:lineRule="auto"/>
        <w:ind w:hanging="290"/>
        <w:jc w:val="both"/>
        <w:rPr>
          <w:sz w:val="24"/>
          <w:szCs w:val="24"/>
        </w:rPr>
      </w:pPr>
    </w:p>
    <w:p w:rsidR="00615B41" w:rsidRDefault="00615B41" w:rsidP="003E3B6B">
      <w:pPr>
        <w:spacing w:before="0" w:line="240" w:lineRule="auto"/>
        <w:jc w:val="center"/>
        <w:rPr>
          <w:b/>
          <w:sz w:val="24"/>
          <w:szCs w:val="24"/>
        </w:rPr>
      </w:pPr>
      <w:r w:rsidRPr="003E3B6B">
        <w:rPr>
          <w:b/>
          <w:sz w:val="24"/>
          <w:szCs w:val="24"/>
        </w:rPr>
        <w:t>ПРИМЕРНАЯ ТЕМАТИКА РЕФЕРАТОВ</w:t>
      </w:r>
    </w:p>
    <w:p w:rsidR="00565E05" w:rsidRPr="003E3B6B" w:rsidRDefault="00565E05" w:rsidP="003E3B6B">
      <w:pPr>
        <w:spacing w:before="0" w:line="240" w:lineRule="auto"/>
        <w:jc w:val="center"/>
        <w:rPr>
          <w:b/>
          <w:sz w:val="24"/>
          <w:szCs w:val="24"/>
        </w:rPr>
      </w:pPr>
    </w:p>
    <w:p w:rsidR="00615B41" w:rsidRPr="003E3B6B" w:rsidRDefault="00615B41" w:rsidP="00AC4E66">
      <w:pPr>
        <w:widowControl/>
        <w:numPr>
          <w:ilvl w:val="0"/>
          <w:numId w:val="57"/>
        </w:numPr>
        <w:tabs>
          <w:tab w:val="clear" w:pos="720"/>
          <w:tab w:val="num" w:pos="0"/>
        </w:tabs>
        <w:autoSpaceDE/>
        <w:autoSpaceDN/>
        <w:adjustRightInd/>
        <w:spacing w:before="0" w:line="240" w:lineRule="auto"/>
        <w:ind w:left="0" w:hanging="342"/>
        <w:jc w:val="both"/>
        <w:rPr>
          <w:sz w:val="24"/>
          <w:szCs w:val="24"/>
        </w:rPr>
      </w:pPr>
      <w:r w:rsidRPr="003E3B6B">
        <w:rPr>
          <w:snapToGrid w:val="0"/>
          <w:sz w:val="24"/>
          <w:szCs w:val="24"/>
        </w:rPr>
        <w:t>Административная ответственность за нарушения в информационной сфере.</w:t>
      </w:r>
    </w:p>
    <w:p w:rsidR="00615B41" w:rsidRPr="003E3B6B" w:rsidRDefault="00C869DA" w:rsidP="00AC4E66">
      <w:pPr>
        <w:widowControl/>
        <w:numPr>
          <w:ilvl w:val="0"/>
          <w:numId w:val="57"/>
        </w:numPr>
        <w:tabs>
          <w:tab w:val="clear" w:pos="720"/>
          <w:tab w:val="num" w:pos="0"/>
        </w:tabs>
        <w:autoSpaceDE/>
        <w:autoSpaceDN/>
        <w:adjustRightInd/>
        <w:spacing w:before="0" w:line="240" w:lineRule="auto"/>
        <w:ind w:left="0" w:hanging="342"/>
        <w:jc w:val="both"/>
        <w:rPr>
          <w:snapToGrid w:val="0"/>
          <w:sz w:val="24"/>
          <w:szCs w:val="24"/>
        </w:rPr>
      </w:pPr>
      <w:r>
        <w:rPr>
          <w:snapToGrid w:val="0"/>
          <w:sz w:val="24"/>
          <w:szCs w:val="24"/>
        </w:rPr>
        <w:t>Интернет</w:t>
      </w:r>
      <w:r w:rsidR="00615B41" w:rsidRPr="003E3B6B">
        <w:rPr>
          <w:snapToGrid w:val="0"/>
          <w:sz w:val="24"/>
          <w:szCs w:val="24"/>
        </w:rPr>
        <w:t xml:space="preserve"> как средство массовой информации. </w:t>
      </w:r>
    </w:p>
    <w:p w:rsidR="00615B41" w:rsidRPr="003E3B6B" w:rsidRDefault="00615B41" w:rsidP="00AC4E66">
      <w:pPr>
        <w:widowControl/>
        <w:numPr>
          <w:ilvl w:val="0"/>
          <w:numId w:val="57"/>
        </w:numPr>
        <w:tabs>
          <w:tab w:val="clear" w:pos="720"/>
          <w:tab w:val="num" w:pos="0"/>
        </w:tabs>
        <w:autoSpaceDE/>
        <w:autoSpaceDN/>
        <w:adjustRightInd/>
        <w:spacing w:before="0" w:line="240" w:lineRule="auto"/>
        <w:ind w:left="0" w:hanging="342"/>
        <w:jc w:val="both"/>
        <w:rPr>
          <w:sz w:val="24"/>
          <w:szCs w:val="24"/>
        </w:rPr>
      </w:pPr>
      <w:r w:rsidRPr="003E3B6B">
        <w:rPr>
          <w:sz w:val="24"/>
          <w:szCs w:val="24"/>
        </w:rPr>
        <w:t xml:space="preserve">Информация как объект гражданских и публичных прав. </w:t>
      </w:r>
    </w:p>
    <w:p w:rsidR="00615B41" w:rsidRPr="003E3B6B" w:rsidRDefault="00615B41" w:rsidP="00AC4E66">
      <w:pPr>
        <w:widowControl/>
        <w:numPr>
          <w:ilvl w:val="0"/>
          <w:numId w:val="57"/>
        </w:numPr>
        <w:tabs>
          <w:tab w:val="clear" w:pos="720"/>
          <w:tab w:val="num" w:pos="0"/>
        </w:tabs>
        <w:autoSpaceDE/>
        <w:autoSpaceDN/>
        <w:adjustRightInd/>
        <w:spacing w:before="0" w:line="240" w:lineRule="auto"/>
        <w:ind w:left="0" w:hanging="342"/>
        <w:jc w:val="both"/>
        <w:rPr>
          <w:sz w:val="24"/>
          <w:szCs w:val="24"/>
        </w:rPr>
      </w:pPr>
      <w:r w:rsidRPr="003E3B6B">
        <w:rPr>
          <w:sz w:val="24"/>
          <w:szCs w:val="24"/>
        </w:rPr>
        <w:t>Информация как объект права.</w:t>
      </w:r>
    </w:p>
    <w:p w:rsidR="00615B41" w:rsidRPr="003E3B6B" w:rsidRDefault="00615B41" w:rsidP="00AC4E66">
      <w:pPr>
        <w:widowControl/>
        <w:numPr>
          <w:ilvl w:val="0"/>
          <w:numId w:val="57"/>
        </w:numPr>
        <w:tabs>
          <w:tab w:val="clear" w:pos="720"/>
          <w:tab w:val="num" w:pos="0"/>
        </w:tabs>
        <w:autoSpaceDE/>
        <w:autoSpaceDN/>
        <w:adjustRightInd/>
        <w:spacing w:before="0" w:line="240" w:lineRule="auto"/>
        <w:ind w:left="0" w:hanging="342"/>
        <w:jc w:val="both"/>
        <w:rPr>
          <w:sz w:val="24"/>
          <w:szCs w:val="24"/>
        </w:rPr>
      </w:pPr>
      <w:r w:rsidRPr="003E3B6B">
        <w:rPr>
          <w:sz w:val="24"/>
          <w:szCs w:val="24"/>
        </w:rPr>
        <w:t>Компьютерные термины, закрепленные в законодательстве Российской Федерации (ПИН-коды, смарт-карты, маркеры и т.д.)</w:t>
      </w:r>
    </w:p>
    <w:p w:rsidR="00615B41" w:rsidRPr="003E3B6B" w:rsidRDefault="00615B41" w:rsidP="00AC4E66">
      <w:pPr>
        <w:widowControl/>
        <w:numPr>
          <w:ilvl w:val="0"/>
          <w:numId w:val="57"/>
        </w:numPr>
        <w:tabs>
          <w:tab w:val="clear" w:pos="720"/>
          <w:tab w:val="num" w:pos="0"/>
        </w:tabs>
        <w:autoSpaceDE/>
        <w:autoSpaceDN/>
        <w:adjustRightInd/>
        <w:spacing w:before="0" w:line="240" w:lineRule="auto"/>
        <w:ind w:left="0" w:hanging="342"/>
        <w:jc w:val="both"/>
        <w:rPr>
          <w:sz w:val="24"/>
          <w:szCs w:val="24"/>
        </w:rPr>
      </w:pPr>
      <w:r w:rsidRPr="003E3B6B">
        <w:rPr>
          <w:sz w:val="24"/>
          <w:szCs w:val="24"/>
        </w:rPr>
        <w:t>Объекты и субъекты международного информационного обмена.</w:t>
      </w:r>
    </w:p>
    <w:p w:rsidR="00615B41" w:rsidRPr="003E3B6B" w:rsidRDefault="00615B41" w:rsidP="00AC4E66">
      <w:pPr>
        <w:widowControl/>
        <w:numPr>
          <w:ilvl w:val="0"/>
          <w:numId w:val="57"/>
        </w:numPr>
        <w:tabs>
          <w:tab w:val="clear" w:pos="720"/>
          <w:tab w:val="num" w:pos="0"/>
        </w:tabs>
        <w:autoSpaceDE/>
        <w:autoSpaceDN/>
        <w:adjustRightInd/>
        <w:spacing w:before="0" w:line="240" w:lineRule="auto"/>
        <w:ind w:left="0" w:hanging="342"/>
        <w:jc w:val="both"/>
        <w:rPr>
          <w:sz w:val="24"/>
          <w:szCs w:val="24"/>
        </w:rPr>
      </w:pPr>
      <w:r w:rsidRPr="003E3B6B">
        <w:rPr>
          <w:sz w:val="24"/>
          <w:szCs w:val="24"/>
        </w:rPr>
        <w:t>Особенности и юридические свойства информации.</w:t>
      </w:r>
    </w:p>
    <w:p w:rsidR="00615B41" w:rsidRPr="003E3B6B" w:rsidRDefault="00615B41" w:rsidP="00AC4E66">
      <w:pPr>
        <w:widowControl/>
        <w:numPr>
          <w:ilvl w:val="0"/>
          <w:numId w:val="57"/>
        </w:numPr>
        <w:tabs>
          <w:tab w:val="clear" w:pos="720"/>
          <w:tab w:val="num" w:pos="0"/>
        </w:tabs>
        <w:autoSpaceDE/>
        <w:autoSpaceDN/>
        <w:adjustRightInd/>
        <w:spacing w:before="0" w:line="240" w:lineRule="auto"/>
        <w:ind w:left="0" w:hanging="342"/>
        <w:jc w:val="both"/>
        <w:rPr>
          <w:sz w:val="24"/>
          <w:szCs w:val="24"/>
        </w:rPr>
      </w:pPr>
      <w:r w:rsidRPr="003E3B6B">
        <w:rPr>
          <w:sz w:val="24"/>
          <w:szCs w:val="24"/>
        </w:rPr>
        <w:t>Особенности общественные отношений в виртуальном мире.</w:t>
      </w:r>
    </w:p>
    <w:p w:rsidR="00615B41" w:rsidRPr="003E3B6B" w:rsidRDefault="00615B41" w:rsidP="00AC4E66">
      <w:pPr>
        <w:widowControl/>
        <w:numPr>
          <w:ilvl w:val="0"/>
          <w:numId w:val="57"/>
        </w:numPr>
        <w:tabs>
          <w:tab w:val="clear" w:pos="720"/>
          <w:tab w:val="num" w:pos="0"/>
        </w:tabs>
        <w:autoSpaceDE/>
        <w:autoSpaceDN/>
        <w:adjustRightInd/>
        <w:spacing w:before="0" w:line="240" w:lineRule="auto"/>
        <w:ind w:left="0" w:hanging="342"/>
        <w:jc w:val="both"/>
        <w:rPr>
          <w:snapToGrid w:val="0"/>
          <w:sz w:val="24"/>
          <w:szCs w:val="24"/>
        </w:rPr>
      </w:pPr>
      <w:r w:rsidRPr="003E3B6B">
        <w:rPr>
          <w:sz w:val="24"/>
          <w:szCs w:val="24"/>
        </w:rPr>
        <w:t>Особенности отношений в информационной сфере.</w:t>
      </w:r>
    </w:p>
    <w:p w:rsidR="00615B41" w:rsidRPr="003E3B6B" w:rsidRDefault="00615B41" w:rsidP="00AC4E66">
      <w:pPr>
        <w:widowControl/>
        <w:numPr>
          <w:ilvl w:val="0"/>
          <w:numId w:val="57"/>
        </w:numPr>
        <w:tabs>
          <w:tab w:val="clear" w:pos="720"/>
          <w:tab w:val="num" w:pos="0"/>
        </w:tabs>
        <w:autoSpaceDE/>
        <w:autoSpaceDN/>
        <w:adjustRightInd/>
        <w:spacing w:before="0" w:line="240" w:lineRule="auto"/>
        <w:ind w:left="0" w:hanging="342"/>
        <w:jc w:val="both"/>
        <w:rPr>
          <w:sz w:val="24"/>
          <w:szCs w:val="24"/>
        </w:rPr>
      </w:pPr>
      <w:r w:rsidRPr="003E3B6B">
        <w:rPr>
          <w:sz w:val="24"/>
          <w:szCs w:val="24"/>
        </w:rPr>
        <w:t>Правовая природа технико-юридической конструкции информационной инфраструктуры.</w:t>
      </w:r>
    </w:p>
    <w:p w:rsidR="00615B41" w:rsidRPr="003E3B6B" w:rsidRDefault="00615B41" w:rsidP="00AC4E66">
      <w:pPr>
        <w:widowControl/>
        <w:numPr>
          <w:ilvl w:val="0"/>
          <w:numId w:val="57"/>
        </w:numPr>
        <w:tabs>
          <w:tab w:val="clear" w:pos="720"/>
          <w:tab w:val="num" w:pos="0"/>
        </w:tabs>
        <w:autoSpaceDE/>
        <w:autoSpaceDN/>
        <w:adjustRightInd/>
        <w:spacing w:before="0" w:line="240" w:lineRule="auto"/>
        <w:ind w:left="0" w:hanging="342"/>
        <w:jc w:val="both"/>
        <w:rPr>
          <w:snapToGrid w:val="0"/>
          <w:sz w:val="24"/>
          <w:szCs w:val="24"/>
        </w:rPr>
      </w:pPr>
      <w:r w:rsidRPr="003E3B6B">
        <w:rPr>
          <w:snapToGrid w:val="0"/>
          <w:sz w:val="24"/>
          <w:szCs w:val="24"/>
        </w:rPr>
        <w:t xml:space="preserve">Правовое регулирование </w:t>
      </w:r>
      <w:r w:rsidR="00C869DA">
        <w:rPr>
          <w:snapToGrid w:val="0"/>
          <w:sz w:val="24"/>
          <w:szCs w:val="24"/>
        </w:rPr>
        <w:t>Интернет</w:t>
      </w:r>
      <w:r w:rsidR="00565E05">
        <w:rPr>
          <w:snapToGrid w:val="0"/>
          <w:sz w:val="24"/>
          <w:szCs w:val="24"/>
        </w:rPr>
        <w:t>а</w:t>
      </w:r>
      <w:r w:rsidRPr="003E3B6B">
        <w:rPr>
          <w:snapToGrid w:val="0"/>
          <w:sz w:val="24"/>
          <w:szCs w:val="24"/>
        </w:rPr>
        <w:t xml:space="preserve">. </w:t>
      </w:r>
    </w:p>
    <w:p w:rsidR="00615B41" w:rsidRPr="003E3B6B" w:rsidRDefault="00615B41" w:rsidP="00AC4E66">
      <w:pPr>
        <w:widowControl/>
        <w:numPr>
          <w:ilvl w:val="0"/>
          <w:numId w:val="57"/>
        </w:numPr>
        <w:tabs>
          <w:tab w:val="clear" w:pos="720"/>
          <w:tab w:val="num" w:pos="0"/>
        </w:tabs>
        <w:autoSpaceDE/>
        <w:autoSpaceDN/>
        <w:adjustRightInd/>
        <w:spacing w:before="0" w:line="240" w:lineRule="auto"/>
        <w:ind w:left="0" w:hanging="342"/>
        <w:jc w:val="both"/>
        <w:rPr>
          <w:sz w:val="24"/>
          <w:szCs w:val="24"/>
        </w:rPr>
      </w:pPr>
      <w:r w:rsidRPr="003E3B6B">
        <w:rPr>
          <w:sz w:val="24"/>
          <w:szCs w:val="24"/>
        </w:rPr>
        <w:t>Правовой статус электронного документа.</w:t>
      </w:r>
    </w:p>
    <w:p w:rsidR="00615B41" w:rsidRPr="003E3B6B" w:rsidRDefault="00615B41" w:rsidP="00AC4E66">
      <w:pPr>
        <w:widowControl/>
        <w:numPr>
          <w:ilvl w:val="0"/>
          <w:numId w:val="57"/>
        </w:numPr>
        <w:tabs>
          <w:tab w:val="clear" w:pos="720"/>
          <w:tab w:val="num" w:pos="0"/>
        </w:tabs>
        <w:autoSpaceDE/>
        <w:autoSpaceDN/>
        <w:adjustRightInd/>
        <w:spacing w:before="0" w:line="240" w:lineRule="auto"/>
        <w:ind w:left="0" w:hanging="342"/>
        <w:jc w:val="both"/>
        <w:rPr>
          <w:sz w:val="24"/>
          <w:szCs w:val="24"/>
        </w:rPr>
      </w:pPr>
      <w:r w:rsidRPr="003E3B6B">
        <w:rPr>
          <w:sz w:val="24"/>
          <w:szCs w:val="24"/>
        </w:rPr>
        <w:t>Правовой статус электронных СМИ.</w:t>
      </w:r>
    </w:p>
    <w:p w:rsidR="00615B41" w:rsidRPr="003E3B6B" w:rsidRDefault="00615B41" w:rsidP="00AC4E66">
      <w:pPr>
        <w:widowControl/>
        <w:numPr>
          <w:ilvl w:val="0"/>
          <w:numId w:val="57"/>
        </w:numPr>
        <w:tabs>
          <w:tab w:val="clear" w:pos="720"/>
          <w:tab w:val="num" w:pos="0"/>
        </w:tabs>
        <w:autoSpaceDE/>
        <w:autoSpaceDN/>
        <w:adjustRightInd/>
        <w:spacing w:before="0" w:line="240" w:lineRule="auto"/>
        <w:ind w:left="0" w:hanging="342"/>
        <w:jc w:val="both"/>
        <w:rPr>
          <w:sz w:val="24"/>
          <w:szCs w:val="24"/>
        </w:rPr>
      </w:pPr>
      <w:r w:rsidRPr="003E3B6B">
        <w:rPr>
          <w:sz w:val="24"/>
          <w:szCs w:val="24"/>
        </w:rPr>
        <w:t>Правоотношения в виртуальном мире.</w:t>
      </w:r>
    </w:p>
    <w:p w:rsidR="00615B41" w:rsidRPr="003E3B6B" w:rsidRDefault="00615B41" w:rsidP="00AC4E66">
      <w:pPr>
        <w:widowControl/>
        <w:numPr>
          <w:ilvl w:val="0"/>
          <w:numId w:val="57"/>
        </w:numPr>
        <w:tabs>
          <w:tab w:val="clear" w:pos="720"/>
          <w:tab w:val="num" w:pos="0"/>
        </w:tabs>
        <w:autoSpaceDE/>
        <w:autoSpaceDN/>
        <w:adjustRightInd/>
        <w:spacing w:before="0" w:line="240" w:lineRule="auto"/>
        <w:ind w:left="0" w:hanging="342"/>
        <w:jc w:val="both"/>
        <w:rPr>
          <w:snapToGrid w:val="0"/>
          <w:sz w:val="24"/>
          <w:szCs w:val="24"/>
        </w:rPr>
      </w:pPr>
      <w:r w:rsidRPr="003E3B6B">
        <w:rPr>
          <w:sz w:val="24"/>
          <w:szCs w:val="24"/>
        </w:rPr>
        <w:t>Правоотношения в информационной сфере.</w:t>
      </w:r>
    </w:p>
    <w:p w:rsidR="00615B41" w:rsidRPr="003E3B6B" w:rsidRDefault="00615B41" w:rsidP="00AC4E66">
      <w:pPr>
        <w:widowControl/>
        <w:numPr>
          <w:ilvl w:val="0"/>
          <w:numId w:val="57"/>
        </w:numPr>
        <w:tabs>
          <w:tab w:val="clear" w:pos="720"/>
          <w:tab w:val="num" w:pos="0"/>
        </w:tabs>
        <w:autoSpaceDE/>
        <w:autoSpaceDN/>
        <w:adjustRightInd/>
        <w:spacing w:before="0" w:line="240" w:lineRule="auto"/>
        <w:ind w:left="0" w:hanging="342"/>
        <w:jc w:val="both"/>
        <w:rPr>
          <w:sz w:val="24"/>
          <w:szCs w:val="24"/>
        </w:rPr>
      </w:pPr>
      <w:r w:rsidRPr="003E3B6B">
        <w:rPr>
          <w:sz w:val="24"/>
          <w:szCs w:val="24"/>
        </w:rPr>
        <w:t>Применение юридических фикций в информационном праве России.</w:t>
      </w:r>
    </w:p>
    <w:p w:rsidR="00615B41" w:rsidRPr="003E3B6B" w:rsidRDefault="00615B41" w:rsidP="00AC4E66">
      <w:pPr>
        <w:widowControl/>
        <w:numPr>
          <w:ilvl w:val="0"/>
          <w:numId w:val="57"/>
        </w:numPr>
        <w:tabs>
          <w:tab w:val="clear" w:pos="720"/>
          <w:tab w:val="num" w:pos="0"/>
        </w:tabs>
        <w:autoSpaceDE/>
        <w:autoSpaceDN/>
        <w:adjustRightInd/>
        <w:spacing w:before="0" w:line="240" w:lineRule="auto"/>
        <w:ind w:left="0" w:hanging="342"/>
        <w:jc w:val="both"/>
        <w:rPr>
          <w:snapToGrid w:val="0"/>
          <w:sz w:val="24"/>
          <w:szCs w:val="24"/>
        </w:rPr>
      </w:pPr>
      <w:r w:rsidRPr="003E3B6B">
        <w:rPr>
          <w:snapToGrid w:val="0"/>
          <w:sz w:val="24"/>
          <w:szCs w:val="24"/>
        </w:rPr>
        <w:t xml:space="preserve">Присвоение авторства в диссертациях. </w:t>
      </w:r>
    </w:p>
    <w:p w:rsidR="00615B41" w:rsidRPr="003E3B6B" w:rsidRDefault="00615B41" w:rsidP="00AC4E66">
      <w:pPr>
        <w:widowControl/>
        <w:numPr>
          <w:ilvl w:val="0"/>
          <w:numId w:val="57"/>
        </w:numPr>
        <w:tabs>
          <w:tab w:val="clear" w:pos="720"/>
          <w:tab w:val="num" w:pos="0"/>
        </w:tabs>
        <w:autoSpaceDE/>
        <w:autoSpaceDN/>
        <w:adjustRightInd/>
        <w:spacing w:before="0" w:line="240" w:lineRule="auto"/>
        <w:ind w:left="0" w:hanging="342"/>
        <w:jc w:val="both"/>
        <w:rPr>
          <w:sz w:val="24"/>
          <w:szCs w:val="24"/>
        </w:rPr>
      </w:pPr>
      <w:r w:rsidRPr="003E3B6B">
        <w:rPr>
          <w:sz w:val="24"/>
          <w:szCs w:val="24"/>
        </w:rPr>
        <w:t>Пробелы и неопределенности в российском информационном законодательстве.</w:t>
      </w:r>
    </w:p>
    <w:p w:rsidR="00615B41" w:rsidRPr="003E3B6B" w:rsidRDefault="00615B41" w:rsidP="00AC4E66">
      <w:pPr>
        <w:widowControl/>
        <w:numPr>
          <w:ilvl w:val="0"/>
          <w:numId w:val="57"/>
        </w:numPr>
        <w:tabs>
          <w:tab w:val="clear" w:pos="720"/>
          <w:tab w:val="num" w:pos="0"/>
        </w:tabs>
        <w:autoSpaceDE/>
        <w:autoSpaceDN/>
        <w:adjustRightInd/>
        <w:spacing w:before="0" w:line="240" w:lineRule="auto"/>
        <w:ind w:left="0" w:hanging="342"/>
        <w:jc w:val="both"/>
        <w:rPr>
          <w:sz w:val="24"/>
          <w:szCs w:val="24"/>
        </w:rPr>
      </w:pPr>
      <w:r w:rsidRPr="003E3B6B">
        <w:rPr>
          <w:sz w:val="24"/>
          <w:szCs w:val="24"/>
        </w:rPr>
        <w:t xml:space="preserve">Развитие информационного законодательства. </w:t>
      </w:r>
    </w:p>
    <w:p w:rsidR="00615B41" w:rsidRPr="003E3B6B" w:rsidRDefault="00615B41" w:rsidP="00AC4E66">
      <w:pPr>
        <w:widowControl/>
        <w:numPr>
          <w:ilvl w:val="0"/>
          <w:numId w:val="57"/>
        </w:numPr>
        <w:tabs>
          <w:tab w:val="clear" w:pos="720"/>
          <w:tab w:val="num" w:pos="0"/>
        </w:tabs>
        <w:autoSpaceDE/>
        <w:autoSpaceDN/>
        <w:adjustRightInd/>
        <w:spacing w:before="0" w:line="240" w:lineRule="auto"/>
        <w:ind w:left="0" w:hanging="342"/>
        <w:jc w:val="both"/>
        <w:rPr>
          <w:sz w:val="24"/>
          <w:szCs w:val="24"/>
        </w:rPr>
      </w:pPr>
      <w:r w:rsidRPr="003E3B6B">
        <w:rPr>
          <w:snapToGrid w:val="0"/>
          <w:sz w:val="24"/>
          <w:szCs w:val="24"/>
        </w:rPr>
        <w:t>Совершенствование системы информационного законодательства и механизмов его реализации.</w:t>
      </w:r>
    </w:p>
    <w:p w:rsidR="00615B41" w:rsidRPr="003E3B6B" w:rsidRDefault="00615B41" w:rsidP="00AC4E66">
      <w:pPr>
        <w:widowControl/>
        <w:numPr>
          <w:ilvl w:val="0"/>
          <w:numId w:val="57"/>
        </w:numPr>
        <w:tabs>
          <w:tab w:val="clear" w:pos="720"/>
          <w:tab w:val="num" w:pos="0"/>
        </w:tabs>
        <w:autoSpaceDE/>
        <w:autoSpaceDN/>
        <w:adjustRightInd/>
        <w:spacing w:before="0" w:line="240" w:lineRule="auto"/>
        <w:ind w:left="0" w:hanging="342"/>
        <w:jc w:val="both"/>
        <w:rPr>
          <w:sz w:val="24"/>
          <w:szCs w:val="24"/>
        </w:rPr>
      </w:pPr>
      <w:r w:rsidRPr="003E3B6B">
        <w:rPr>
          <w:snapToGrid w:val="0"/>
          <w:sz w:val="24"/>
          <w:szCs w:val="24"/>
        </w:rPr>
        <w:t xml:space="preserve">Сравнительный анализ терминов </w:t>
      </w:r>
      <w:r w:rsidR="004273BC">
        <w:rPr>
          <w:snapToGrid w:val="0"/>
          <w:sz w:val="24"/>
          <w:szCs w:val="24"/>
        </w:rPr>
        <w:t>«</w:t>
      </w:r>
      <w:r w:rsidRPr="003E3B6B">
        <w:rPr>
          <w:snapToGrid w:val="0"/>
          <w:sz w:val="24"/>
          <w:szCs w:val="24"/>
        </w:rPr>
        <w:t>условно</w:t>
      </w:r>
      <w:r w:rsidR="004273BC">
        <w:rPr>
          <w:snapToGrid w:val="0"/>
          <w:sz w:val="24"/>
          <w:szCs w:val="24"/>
        </w:rPr>
        <w:t>»</w:t>
      </w:r>
      <w:r w:rsidRPr="003E3B6B">
        <w:rPr>
          <w:snapToGrid w:val="0"/>
          <w:sz w:val="24"/>
          <w:szCs w:val="24"/>
        </w:rPr>
        <w:t xml:space="preserve">, </w:t>
      </w:r>
      <w:r w:rsidR="004273BC">
        <w:rPr>
          <w:snapToGrid w:val="0"/>
          <w:sz w:val="24"/>
          <w:szCs w:val="24"/>
        </w:rPr>
        <w:t>«</w:t>
      </w:r>
      <w:r w:rsidRPr="003E3B6B">
        <w:rPr>
          <w:snapToGrid w:val="0"/>
          <w:sz w:val="24"/>
          <w:szCs w:val="24"/>
        </w:rPr>
        <w:t>считать</w:t>
      </w:r>
      <w:r w:rsidR="004273BC">
        <w:rPr>
          <w:snapToGrid w:val="0"/>
          <w:sz w:val="24"/>
          <w:szCs w:val="24"/>
        </w:rPr>
        <w:t>»</w:t>
      </w:r>
      <w:r w:rsidRPr="003E3B6B">
        <w:rPr>
          <w:snapToGrid w:val="0"/>
          <w:sz w:val="24"/>
          <w:szCs w:val="24"/>
        </w:rPr>
        <w:t xml:space="preserve">, </w:t>
      </w:r>
      <w:r w:rsidR="004273BC">
        <w:rPr>
          <w:snapToGrid w:val="0"/>
          <w:sz w:val="24"/>
          <w:szCs w:val="24"/>
        </w:rPr>
        <w:t>«</w:t>
      </w:r>
      <w:r w:rsidRPr="003E3B6B">
        <w:rPr>
          <w:snapToGrid w:val="0"/>
          <w:sz w:val="24"/>
          <w:szCs w:val="24"/>
        </w:rPr>
        <w:t>как бы</w:t>
      </w:r>
      <w:r w:rsidR="004273BC">
        <w:rPr>
          <w:snapToGrid w:val="0"/>
          <w:sz w:val="24"/>
          <w:szCs w:val="24"/>
        </w:rPr>
        <w:t>»</w:t>
      </w:r>
      <w:r w:rsidRPr="003E3B6B">
        <w:rPr>
          <w:snapToGrid w:val="0"/>
          <w:sz w:val="24"/>
          <w:szCs w:val="24"/>
        </w:rPr>
        <w:t xml:space="preserve">. </w:t>
      </w:r>
      <w:r w:rsidR="004273BC">
        <w:rPr>
          <w:snapToGrid w:val="0"/>
          <w:sz w:val="24"/>
          <w:szCs w:val="24"/>
        </w:rPr>
        <w:t>«</w:t>
      </w:r>
      <w:r w:rsidRPr="003E3B6B">
        <w:rPr>
          <w:snapToGrid w:val="0"/>
          <w:sz w:val="24"/>
          <w:szCs w:val="24"/>
        </w:rPr>
        <w:t>эквивалентно</w:t>
      </w:r>
      <w:r w:rsidR="004273BC">
        <w:rPr>
          <w:snapToGrid w:val="0"/>
          <w:sz w:val="24"/>
          <w:szCs w:val="24"/>
        </w:rPr>
        <w:t>»</w:t>
      </w:r>
      <w:r w:rsidRPr="003E3B6B">
        <w:rPr>
          <w:snapToGrid w:val="0"/>
          <w:sz w:val="24"/>
          <w:szCs w:val="24"/>
        </w:rPr>
        <w:t xml:space="preserve"> в международном информационном законодательстве. </w:t>
      </w:r>
      <w:r w:rsidRPr="003E3B6B">
        <w:rPr>
          <w:sz w:val="24"/>
          <w:szCs w:val="24"/>
        </w:rPr>
        <w:t xml:space="preserve"> </w:t>
      </w:r>
    </w:p>
    <w:p w:rsidR="00615B41" w:rsidRPr="003E3B6B" w:rsidRDefault="00615B41" w:rsidP="00AC4E66">
      <w:pPr>
        <w:widowControl/>
        <w:numPr>
          <w:ilvl w:val="0"/>
          <w:numId w:val="57"/>
        </w:numPr>
        <w:tabs>
          <w:tab w:val="clear" w:pos="720"/>
          <w:tab w:val="num" w:pos="0"/>
        </w:tabs>
        <w:autoSpaceDE/>
        <w:autoSpaceDN/>
        <w:adjustRightInd/>
        <w:spacing w:before="0" w:line="240" w:lineRule="auto"/>
        <w:ind w:left="0" w:hanging="342"/>
        <w:jc w:val="both"/>
        <w:rPr>
          <w:sz w:val="24"/>
          <w:szCs w:val="24"/>
        </w:rPr>
      </w:pPr>
      <w:r w:rsidRPr="003E3B6B">
        <w:rPr>
          <w:sz w:val="24"/>
          <w:szCs w:val="24"/>
        </w:rPr>
        <w:t>Субъекты права  в информационной сфере.</w:t>
      </w:r>
    </w:p>
    <w:p w:rsidR="00615B41" w:rsidRPr="003E3B6B" w:rsidRDefault="00615B41" w:rsidP="00AC4E66">
      <w:pPr>
        <w:widowControl/>
        <w:numPr>
          <w:ilvl w:val="0"/>
          <w:numId w:val="57"/>
        </w:numPr>
        <w:tabs>
          <w:tab w:val="clear" w:pos="720"/>
          <w:tab w:val="num" w:pos="0"/>
        </w:tabs>
        <w:autoSpaceDE/>
        <w:autoSpaceDN/>
        <w:adjustRightInd/>
        <w:spacing w:before="0" w:line="240" w:lineRule="auto"/>
        <w:ind w:left="0" w:hanging="342"/>
        <w:jc w:val="both"/>
        <w:rPr>
          <w:snapToGrid w:val="0"/>
          <w:sz w:val="24"/>
          <w:szCs w:val="24"/>
        </w:rPr>
      </w:pPr>
      <w:r w:rsidRPr="003E3B6B">
        <w:rPr>
          <w:sz w:val="24"/>
          <w:szCs w:val="24"/>
        </w:rPr>
        <w:t>Честь, достоинство и деловая репутация в виртуальном мире.</w:t>
      </w:r>
      <w:r w:rsidRPr="003E3B6B">
        <w:rPr>
          <w:snapToGrid w:val="0"/>
          <w:sz w:val="24"/>
          <w:szCs w:val="24"/>
        </w:rPr>
        <w:t xml:space="preserve"> </w:t>
      </w:r>
    </w:p>
    <w:p w:rsidR="00615B41" w:rsidRPr="003E3B6B" w:rsidRDefault="00615B41" w:rsidP="00AC4E66">
      <w:pPr>
        <w:widowControl/>
        <w:numPr>
          <w:ilvl w:val="0"/>
          <w:numId w:val="57"/>
        </w:numPr>
        <w:tabs>
          <w:tab w:val="clear" w:pos="720"/>
          <w:tab w:val="num" w:pos="0"/>
        </w:tabs>
        <w:autoSpaceDE/>
        <w:autoSpaceDN/>
        <w:adjustRightInd/>
        <w:spacing w:before="0" w:line="240" w:lineRule="auto"/>
        <w:ind w:left="0" w:hanging="342"/>
        <w:jc w:val="both"/>
        <w:rPr>
          <w:sz w:val="24"/>
          <w:szCs w:val="24"/>
        </w:rPr>
      </w:pPr>
      <w:r w:rsidRPr="003E3B6B">
        <w:rPr>
          <w:sz w:val="24"/>
          <w:szCs w:val="24"/>
        </w:rPr>
        <w:t>Юридические фикции в информационном законодательстве России.</w:t>
      </w:r>
    </w:p>
    <w:p w:rsidR="00615B41" w:rsidRPr="003E3B6B" w:rsidRDefault="00615B41" w:rsidP="00AC4E66">
      <w:pPr>
        <w:widowControl/>
        <w:numPr>
          <w:ilvl w:val="0"/>
          <w:numId w:val="57"/>
        </w:numPr>
        <w:tabs>
          <w:tab w:val="clear" w:pos="720"/>
          <w:tab w:val="num" w:pos="0"/>
        </w:tabs>
        <w:autoSpaceDE/>
        <w:autoSpaceDN/>
        <w:adjustRightInd/>
        <w:spacing w:before="0" w:line="240" w:lineRule="auto"/>
        <w:ind w:left="0" w:hanging="342"/>
        <w:jc w:val="both"/>
        <w:rPr>
          <w:sz w:val="24"/>
          <w:szCs w:val="24"/>
        </w:rPr>
      </w:pPr>
      <w:r w:rsidRPr="003E3B6B">
        <w:rPr>
          <w:sz w:val="24"/>
          <w:szCs w:val="24"/>
        </w:rPr>
        <w:t>Юридические фикции в информационном праве.</w:t>
      </w:r>
    </w:p>
    <w:p w:rsidR="00615B41" w:rsidRPr="003E3B6B" w:rsidRDefault="00615B41" w:rsidP="00AC4E66">
      <w:pPr>
        <w:widowControl/>
        <w:numPr>
          <w:ilvl w:val="0"/>
          <w:numId w:val="57"/>
        </w:numPr>
        <w:tabs>
          <w:tab w:val="clear" w:pos="720"/>
          <w:tab w:val="num" w:pos="0"/>
        </w:tabs>
        <w:autoSpaceDE/>
        <w:autoSpaceDN/>
        <w:adjustRightInd/>
        <w:spacing w:before="0" w:line="240" w:lineRule="auto"/>
        <w:ind w:left="0" w:hanging="342"/>
        <w:jc w:val="both"/>
        <w:rPr>
          <w:sz w:val="24"/>
          <w:szCs w:val="24"/>
        </w:rPr>
      </w:pPr>
      <w:r w:rsidRPr="003E3B6B">
        <w:rPr>
          <w:sz w:val="24"/>
          <w:szCs w:val="24"/>
        </w:rPr>
        <w:t xml:space="preserve">Правое регулирование отношений в сети </w:t>
      </w:r>
      <w:r w:rsidR="00C869DA">
        <w:rPr>
          <w:sz w:val="24"/>
          <w:szCs w:val="24"/>
        </w:rPr>
        <w:t>Интернета</w:t>
      </w:r>
      <w:r w:rsidRPr="003E3B6B">
        <w:rPr>
          <w:sz w:val="24"/>
          <w:szCs w:val="24"/>
        </w:rPr>
        <w:t>.</w:t>
      </w:r>
    </w:p>
    <w:p w:rsidR="00615B41" w:rsidRPr="00721FC0" w:rsidRDefault="00615B41" w:rsidP="003E3B6B">
      <w:pPr>
        <w:spacing w:before="0" w:line="240" w:lineRule="auto"/>
        <w:ind w:hanging="285"/>
        <w:jc w:val="both"/>
        <w:rPr>
          <w:sz w:val="24"/>
          <w:szCs w:val="24"/>
        </w:rPr>
      </w:pPr>
    </w:p>
    <w:p w:rsidR="003B796C" w:rsidRPr="002E3D5D" w:rsidRDefault="003B796C" w:rsidP="003B796C">
      <w:pPr>
        <w:spacing w:before="0" w:line="240" w:lineRule="auto"/>
        <w:jc w:val="center"/>
        <w:rPr>
          <w:b/>
          <w:sz w:val="24"/>
          <w:szCs w:val="24"/>
        </w:rPr>
      </w:pPr>
      <w:r w:rsidRPr="002E3D5D">
        <w:rPr>
          <w:b/>
          <w:sz w:val="24"/>
          <w:szCs w:val="24"/>
        </w:rPr>
        <w:t>МЕТОДИЧЕСКИЕ РЕКОМЕНДАЦИИ ПО НАПИСАНИЮ КОНТРОЛЬНЫХ РАБОТ</w:t>
      </w:r>
    </w:p>
    <w:p w:rsidR="00565E05" w:rsidRDefault="00565E05" w:rsidP="003B796C">
      <w:pPr>
        <w:spacing w:before="0" w:line="240" w:lineRule="auto"/>
        <w:ind w:firstLine="709"/>
        <w:rPr>
          <w:b/>
          <w:sz w:val="24"/>
          <w:szCs w:val="24"/>
        </w:rPr>
      </w:pPr>
    </w:p>
    <w:p w:rsidR="003B796C" w:rsidRPr="002E3D5D" w:rsidRDefault="003B796C" w:rsidP="003B796C">
      <w:pPr>
        <w:spacing w:before="0" w:line="240" w:lineRule="auto"/>
        <w:ind w:firstLine="709"/>
        <w:rPr>
          <w:b/>
          <w:sz w:val="24"/>
          <w:szCs w:val="24"/>
        </w:rPr>
      </w:pPr>
      <w:r w:rsidRPr="002E3D5D">
        <w:rPr>
          <w:b/>
          <w:sz w:val="24"/>
          <w:szCs w:val="24"/>
        </w:rPr>
        <w:t>Вариант первый</w:t>
      </w:r>
    </w:p>
    <w:p w:rsidR="003B796C" w:rsidRPr="002E3D5D" w:rsidRDefault="003B796C" w:rsidP="003B796C">
      <w:pPr>
        <w:spacing w:before="0" w:line="240" w:lineRule="auto"/>
        <w:ind w:firstLine="709"/>
        <w:jc w:val="both"/>
        <w:rPr>
          <w:sz w:val="24"/>
          <w:szCs w:val="24"/>
        </w:rPr>
      </w:pPr>
      <w:r w:rsidRPr="002E3D5D">
        <w:rPr>
          <w:sz w:val="24"/>
          <w:szCs w:val="24"/>
        </w:rPr>
        <w:t>1. Информация и материя.</w:t>
      </w:r>
    </w:p>
    <w:p w:rsidR="003B796C" w:rsidRPr="002E3D5D" w:rsidRDefault="003B796C" w:rsidP="003B796C">
      <w:pPr>
        <w:spacing w:before="0" w:line="240" w:lineRule="auto"/>
        <w:ind w:firstLine="709"/>
        <w:jc w:val="both"/>
        <w:rPr>
          <w:sz w:val="24"/>
          <w:szCs w:val="24"/>
        </w:rPr>
      </w:pPr>
      <w:r w:rsidRPr="002E3D5D">
        <w:rPr>
          <w:sz w:val="24"/>
          <w:szCs w:val="24"/>
        </w:rPr>
        <w:t>2. Информационное общество.</w:t>
      </w:r>
    </w:p>
    <w:p w:rsidR="003B796C" w:rsidRPr="002E3D5D" w:rsidRDefault="003B796C" w:rsidP="003B796C">
      <w:pPr>
        <w:spacing w:before="0" w:line="240" w:lineRule="auto"/>
        <w:ind w:firstLine="709"/>
        <w:jc w:val="both"/>
        <w:rPr>
          <w:b/>
          <w:sz w:val="24"/>
          <w:szCs w:val="24"/>
        </w:rPr>
      </w:pPr>
      <w:r w:rsidRPr="002E3D5D">
        <w:rPr>
          <w:b/>
          <w:sz w:val="24"/>
          <w:szCs w:val="24"/>
        </w:rPr>
        <w:t>Методические указания</w:t>
      </w:r>
    </w:p>
    <w:p w:rsidR="003B796C" w:rsidRPr="002E3D5D" w:rsidRDefault="003B796C" w:rsidP="003B796C">
      <w:pPr>
        <w:spacing w:before="0" w:line="240" w:lineRule="auto"/>
        <w:ind w:firstLine="709"/>
        <w:jc w:val="both"/>
        <w:rPr>
          <w:sz w:val="24"/>
          <w:szCs w:val="24"/>
        </w:rPr>
      </w:pPr>
      <w:r w:rsidRPr="002E3D5D">
        <w:rPr>
          <w:sz w:val="24"/>
          <w:szCs w:val="24"/>
        </w:rPr>
        <w:t xml:space="preserve">Ответ на первый вопрос следует начать с определения понятий информации и материи. Затем, переходя к выяснению сущности информации и ее структуре, нужно выделить некоторые отношения и связанные с ними методологические проблемы, в том числе соотношение информации и материи. </w:t>
      </w:r>
    </w:p>
    <w:p w:rsidR="003B796C" w:rsidRPr="002E3D5D" w:rsidRDefault="003B796C" w:rsidP="003B796C">
      <w:pPr>
        <w:spacing w:before="0" w:line="240" w:lineRule="auto"/>
        <w:ind w:firstLine="709"/>
        <w:jc w:val="both"/>
        <w:rPr>
          <w:sz w:val="24"/>
          <w:szCs w:val="24"/>
        </w:rPr>
      </w:pPr>
      <w:r w:rsidRPr="002E3D5D">
        <w:rPr>
          <w:sz w:val="24"/>
          <w:szCs w:val="24"/>
        </w:rPr>
        <w:t xml:space="preserve">При изложении второго вопроса нужно назвать признаки, принципы и условия построения информационного общества, опираясь на текст Окинавской хартии </w:t>
      </w:r>
      <w:smartTag w:uri="urn:schemas-microsoft-com:office:smarttags" w:element="metricconverter">
        <w:smartTagPr>
          <w:attr w:name="ProductID" w:val="2000 г"/>
        </w:smartTagPr>
        <w:r w:rsidRPr="002E3D5D">
          <w:rPr>
            <w:sz w:val="24"/>
            <w:szCs w:val="24"/>
          </w:rPr>
          <w:t>2000 г</w:t>
        </w:r>
      </w:smartTag>
      <w:r w:rsidRPr="002E3D5D">
        <w:rPr>
          <w:sz w:val="24"/>
          <w:szCs w:val="24"/>
        </w:rPr>
        <w:t xml:space="preserve">., подчеркнув при этом гарантированность сотрудничества построения информационного общества. </w:t>
      </w:r>
    </w:p>
    <w:p w:rsidR="003B796C" w:rsidRPr="002E3D5D" w:rsidRDefault="003B796C" w:rsidP="003B796C">
      <w:pPr>
        <w:spacing w:before="0" w:line="240" w:lineRule="auto"/>
        <w:ind w:firstLine="709"/>
        <w:rPr>
          <w:b/>
          <w:sz w:val="24"/>
          <w:szCs w:val="24"/>
        </w:rPr>
      </w:pPr>
      <w:r w:rsidRPr="002E3D5D">
        <w:rPr>
          <w:b/>
          <w:sz w:val="24"/>
          <w:szCs w:val="24"/>
        </w:rPr>
        <w:t>Вариант второй</w:t>
      </w:r>
    </w:p>
    <w:p w:rsidR="003B796C" w:rsidRPr="002E3D5D" w:rsidRDefault="003B796C" w:rsidP="003B796C">
      <w:pPr>
        <w:spacing w:before="0" w:line="240" w:lineRule="auto"/>
        <w:ind w:firstLine="709"/>
        <w:jc w:val="both"/>
        <w:rPr>
          <w:sz w:val="24"/>
          <w:szCs w:val="24"/>
        </w:rPr>
      </w:pPr>
      <w:r w:rsidRPr="002E3D5D">
        <w:rPr>
          <w:sz w:val="24"/>
          <w:szCs w:val="24"/>
        </w:rPr>
        <w:t>1. Информация и информационные ресурсы как объект права.</w:t>
      </w:r>
    </w:p>
    <w:p w:rsidR="003B796C" w:rsidRPr="002E3D5D" w:rsidRDefault="003B796C" w:rsidP="003B796C">
      <w:pPr>
        <w:spacing w:before="0" w:line="240" w:lineRule="auto"/>
        <w:ind w:firstLine="709"/>
        <w:jc w:val="both"/>
        <w:rPr>
          <w:sz w:val="24"/>
          <w:szCs w:val="24"/>
        </w:rPr>
      </w:pPr>
      <w:r w:rsidRPr="002E3D5D">
        <w:rPr>
          <w:sz w:val="24"/>
          <w:szCs w:val="24"/>
        </w:rPr>
        <w:t>2. Субъекты права в информационной сфере.</w:t>
      </w:r>
    </w:p>
    <w:p w:rsidR="003B796C" w:rsidRPr="002E3D5D" w:rsidRDefault="003B796C" w:rsidP="003B796C">
      <w:pPr>
        <w:spacing w:before="0" w:line="240" w:lineRule="auto"/>
        <w:ind w:firstLine="709"/>
        <w:jc w:val="both"/>
        <w:rPr>
          <w:b/>
          <w:sz w:val="24"/>
          <w:szCs w:val="24"/>
        </w:rPr>
      </w:pPr>
      <w:r w:rsidRPr="002E3D5D">
        <w:rPr>
          <w:b/>
          <w:sz w:val="24"/>
          <w:szCs w:val="24"/>
        </w:rPr>
        <w:t>Методические указания</w:t>
      </w:r>
    </w:p>
    <w:p w:rsidR="003B796C" w:rsidRPr="002E3D5D" w:rsidRDefault="003B796C" w:rsidP="003B796C">
      <w:pPr>
        <w:spacing w:before="0" w:line="240" w:lineRule="auto"/>
        <w:ind w:firstLine="709"/>
        <w:jc w:val="both"/>
        <w:rPr>
          <w:sz w:val="24"/>
          <w:szCs w:val="24"/>
        </w:rPr>
      </w:pPr>
      <w:r w:rsidRPr="002E3D5D">
        <w:rPr>
          <w:sz w:val="24"/>
          <w:szCs w:val="24"/>
        </w:rPr>
        <w:t xml:space="preserve">Ответ на первый вопрос следует начать с анализа основных наиболее важных свойств информации и понятия информационные ресурсы, выяснить, что понимается под информацией, как объектом права. Далее нужно определить, как формируется информационный ресурс, и раскрыть его правовой режим. </w:t>
      </w:r>
    </w:p>
    <w:p w:rsidR="003B796C" w:rsidRPr="002E3D5D" w:rsidRDefault="003B796C" w:rsidP="003B796C">
      <w:pPr>
        <w:spacing w:before="0" w:line="240" w:lineRule="auto"/>
        <w:ind w:firstLine="709"/>
        <w:jc w:val="both"/>
        <w:rPr>
          <w:sz w:val="24"/>
          <w:szCs w:val="24"/>
        </w:rPr>
      </w:pPr>
      <w:r w:rsidRPr="002E3D5D">
        <w:rPr>
          <w:sz w:val="24"/>
          <w:szCs w:val="24"/>
        </w:rPr>
        <w:t>Отвечая на второй вопрос, нужно  определить признаки и формы реализации правосубъектности в информационной сфере. Далее следует подробно рассмотреть информационный правовой статус органов исполнительной власти и местного самоуправления.</w:t>
      </w:r>
    </w:p>
    <w:p w:rsidR="003B796C" w:rsidRPr="002E3D5D" w:rsidRDefault="003B796C" w:rsidP="003B796C">
      <w:pPr>
        <w:spacing w:before="0" w:line="240" w:lineRule="auto"/>
        <w:ind w:firstLine="709"/>
        <w:rPr>
          <w:b/>
          <w:sz w:val="24"/>
          <w:szCs w:val="24"/>
        </w:rPr>
      </w:pPr>
      <w:r w:rsidRPr="002E3D5D">
        <w:rPr>
          <w:b/>
          <w:sz w:val="24"/>
          <w:szCs w:val="24"/>
        </w:rPr>
        <w:t>Вариант третий</w:t>
      </w:r>
    </w:p>
    <w:p w:rsidR="003B796C" w:rsidRPr="002E3D5D" w:rsidRDefault="003B796C" w:rsidP="003B796C">
      <w:pPr>
        <w:spacing w:before="0" w:line="240" w:lineRule="auto"/>
        <w:ind w:firstLine="709"/>
        <w:jc w:val="both"/>
        <w:rPr>
          <w:sz w:val="24"/>
          <w:szCs w:val="24"/>
        </w:rPr>
      </w:pPr>
      <w:r w:rsidRPr="002E3D5D">
        <w:rPr>
          <w:sz w:val="24"/>
          <w:szCs w:val="24"/>
        </w:rPr>
        <w:t>1. Предмет информационного права.</w:t>
      </w:r>
    </w:p>
    <w:p w:rsidR="003B796C" w:rsidRPr="002E3D5D" w:rsidRDefault="003B796C" w:rsidP="003B796C">
      <w:pPr>
        <w:spacing w:before="0" w:line="240" w:lineRule="auto"/>
        <w:ind w:firstLine="709"/>
        <w:jc w:val="both"/>
        <w:rPr>
          <w:sz w:val="24"/>
          <w:szCs w:val="24"/>
        </w:rPr>
      </w:pPr>
      <w:r w:rsidRPr="002E3D5D">
        <w:rPr>
          <w:sz w:val="24"/>
          <w:szCs w:val="24"/>
        </w:rPr>
        <w:t>2. Источники информационного права.</w:t>
      </w:r>
    </w:p>
    <w:p w:rsidR="003B796C" w:rsidRPr="002E3D5D" w:rsidRDefault="003B796C" w:rsidP="003B796C">
      <w:pPr>
        <w:spacing w:before="0" w:line="240" w:lineRule="auto"/>
        <w:ind w:firstLine="709"/>
        <w:jc w:val="both"/>
        <w:rPr>
          <w:b/>
          <w:sz w:val="24"/>
          <w:szCs w:val="24"/>
        </w:rPr>
      </w:pPr>
      <w:r w:rsidRPr="002E3D5D">
        <w:rPr>
          <w:b/>
          <w:sz w:val="24"/>
          <w:szCs w:val="24"/>
        </w:rPr>
        <w:t>Методические указания</w:t>
      </w:r>
    </w:p>
    <w:p w:rsidR="003B796C" w:rsidRPr="002E3D5D" w:rsidRDefault="003B796C" w:rsidP="003B796C">
      <w:pPr>
        <w:spacing w:before="0" w:line="240" w:lineRule="auto"/>
        <w:ind w:firstLine="709"/>
        <w:jc w:val="both"/>
        <w:rPr>
          <w:sz w:val="24"/>
          <w:szCs w:val="24"/>
        </w:rPr>
      </w:pPr>
      <w:r w:rsidRPr="002E3D5D">
        <w:rPr>
          <w:sz w:val="24"/>
          <w:szCs w:val="24"/>
        </w:rPr>
        <w:t>Ответ на первый вопрос должен раскрыть предметные сферы отношений информационного права. Основное внимание следует обратить на специфику предмета информационного права.</w:t>
      </w:r>
    </w:p>
    <w:p w:rsidR="003B796C" w:rsidRPr="002E3D5D" w:rsidRDefault="003B796C" w:rsidP="003B796C">
      <w:pPr>
        <w:spacing w:before="0" w:line="240" w:lineRule="auto"/>
        <w:ind w:firstLine="709"/>
        <w:jc w:val="both"/>
        <w:rPr>
          <w:sz w:val="24"/>
          <w:szCs w:val="24"/>
        </w:rPr>
      </w:pPr>
      <w:r w:rsidRPr="002E3D5D">
        <w:rPr>
          <w:sz w:val="24"/>
          <w:szCs w:val="24"/>
        </w:rPr>
        <w:t>При ответе на второй вопрос необходимо выявить предпосылки формирования базы источников информационного права. Далее следует проанализировать основные источники информационного права.</w:t>
      </w:r>
    </w:p>
    <w:p w:rsidR="003B796C" w:rsidRPr="002E3D5D" w:rsidRDefault="003B796C" w:rsidP="003B796C">
      <w:pPr>
        <w:spacing w:before="0" w:line="240" w:lineRule="auto"/>
        <w:ind w:firstLine="709"/>
        <w:rPr>
          <w:b/>
          <w:sz w:val="24"/>
          <w:szCs w:val="24"/>
        </w:rPr>
      </w:pPr>
      <w:r w:rsidRPr="002E3D5D">
        <w:rPr>
          <w:b/>
          <w:sz w:val="24"/>
          <w:szCs w:val="24"/>
        </w:rPr>
        <w:t>Вариант четвертый</w:t>
      </w:r>
    </w:p>
    <w:p w:rsidR="003B796C" w:rsidRPr="002E3D5D" w:rsidRDefault="003B796C" w:rsidP="003B796C">
      <w:pPr>
        <w:spacing w:before="0" w:line="240" w:lineRule="auto"/>
        <w:ind w:firstLine="709"/>
        <w:jc w:val="both"/>
        <w:rPr>
          <w:sz w:val="24"/>
          <w:szCs w:val="24"/>
        </w:rPr>
      </w:pPr>
      <w:r w:rsidRPr="002E3D5D">
        <w:rPr>
          <w:sz w:val="24"/>
          <w:szCs w:val="24"/>
        </w:rPr>
        <w:t>1. Основные информационные права и свободы, основания их ограничения.</w:t>
      </w:r>
    </w:p>
    <w:p w:rsidR="003B796C" w:rsidRPr="002E3D5D" w:rsidRDefault="003B796C" w:rsidP="003B796C">
      <w:pPr>
        <w:spacing w:before="0" w:line="240" w:lineRule="auto"/>
        <w:ind w:firstLine="709"/>
        <w:jc w:val="both"/>
        <w:rPr>
          <w:sz w:val="24"/>
          <w:szCs w:val="24"/>
        </w:rPr>
      </w:pPr>
      <w:r w:rsidRPr="002E3D5D">
        <w:rPr>
          <w:sz w:val="24"/>
          <w:szCs w:val="24"/>
        </w:rPr>
        <w:t>2. Электронно-цифровая подпись как институт информационного права.</w:t>
      </w:r>
    </w:p>
    <w:p w:rsidR="003B796C" w:rsidRPr="002E3D5D" w:rsidRDefault="003B796C" w:rsidP="003B796C">
      <w:pPr>
        <w:spacing w:before="0" w:line="240" w:lineRule="auto"/>
        <w:ind w:firstLine="709"/>
        <w:jc w:val="both"/>
        <w:rPr>
          <w:b/>
          <w:sz w:val="24"/>
          <w:szCs w:val="24"/>
        </w:rPr>
      </w:pPr>
      <w:r w:rsidRPr="002E3D5D">
        <w:rPr>
          <w:b/>
          <w:sz w:val="24"/>
          <w:szCs w:val="24"/>
        </w:rPr>
        <w:t>Методические указания</w:t>
      </w:r>
    </w:p>
    <w:p w:rsidR="003B796C" w:rsidRPr="002E3D5D" w:rsidRDefault="003B796C" w:rsidP="003B796C">
      <w:pPr>
        <w:spacing w:before="0" w:line="240" w:lineRule="auto"/>
        <w:ind w:firstLine="709"/>
        <w:jc w:val="both"/>
        <w:rPr>
          <w:sz w:val="24"/>
          <w:szCs w:val="24"/>
        </w:rPr>
      </w:pPr>
      <w:r w:rsidRPr="002E3D5D">
        <w:rPr>
          <w:sz w:val="24"/>
          <w:szCs w:val="24"/>
        </w:rPr>
        <w:t xml:space="preserve">Ответ на первый вопрос должен базироваться на анализе текстов основных источников информационного права. Особое внимание при этом следует уделить положениям Конституции РФ </w:t>
      </w:r>
      <w:smartTag w:uri="urn:schemas-microsoft-com:office:smarttags" w:element="metricconverter">
        <w:smartTagPr>
          <w:attr w:name="ProductID" w:val="1993 г"/>
        </w:smartTagPr>
        <w:r w:rsidRPr="002E3D5D">
          <w:rPr>
            <w:sz w:val="24"/>
            <w:szCs w:val="24"/>
          </w:rPr>
          <w:t>1993 г</w:t>
        </w:r>
      </w:smartTag>
      <w:r w:rsidRPr="002E3D5D">
        <w:rPr>
          <w:sz w:val="24"/>
          <w:szCs w:val="24"/>
        </w:rPr>
        <w:t>.</w:t>
      </w:r>
    </w:p>
    <w:p w:rsidR="003B796C" w:rsidRPr="002E3D5D" w:rsidRDefault="003B796C" w:rsidP="003B796C">
      <w:pPr>
        <w:spacing w:before="0" w:line="240" w:lineRule="auto"/>
        <w:ind w:firstLine="709"/>
        <w:jc w:val="both"/>
        <w:rPr>
          <w:sz w:val="24"/>
          <w:szCs w:val="24"/>
        </w:rPr>
      </w:pPr>
      <w:r w:rsidRPr="002E3D5D">
        <w:rPr>
          <w:sz w:val="24"/>
          <w:szCs w:val="24"/>
        </w:rPr>
        <w:t>В ответе на второй вопрос нужно дать определение электронно-цифровой подписи и назвать основных субъектов правоотношений  в связи с  ЭЦП.</w:t>
      </w:r>
    </w:p>
    <w:p w:rsidR="003B796C" w:rsidRPr="002E3D5D" w:rsidRDefault="003B796C" w:rsidP="003B796C">
      <w:pPr>
        <w:spacing w:before="0" w:line="240" w:lineRule="auto"/>
        <w:ind w:firstLine="709"/>
        <w:rPr>
          <w:b/>
          <w:sz w:val="24"/>
          <w:szCs w:val="24"/>
        </w:rPr>
      </w:pPr>
      <w:r w:rsidRPr="002E3D5D">
        <w:rPr>
          <w:b/>
          <w:sz w:val="24"/>
          <w:szCs w:val="24"/>
        </w:rPr>
        <w:t>Вариант пятый</w:t>
      </w:r>
    </w:p>
    <w:p w:rsidR="003B796C" w:rsidRPr="002E3D5D" w:rsidRDefault="003B796C" w:rsidP="003B796C">
      <w:pPr>
        <w:spacing w:before="0" w:line="240" w:lineRule="auto"/>
        <w:ind w:firstLine="709"/>
        <w:jc w:val="both"/>
        <w:rPr>
          <w:sz w:val="24"/>
          <w:szCs w:val="24"/>
        </w:rPr>
      </w:pPr>
      <w:r w:rsidRPr="002E3D5D">
        <w:rPr>
          <w:sz w:val="24"/>
          <w:szCs w:val="24"/>
        </w:rPr>
        <w:t>1. Источники и структура  права на неприкосновенность частной жизни.</w:t>
      </w:r>
    </w:p>
    <w:p w:rsidR="003B796C" w:rsidRPr="002E3D5D" w:rsidRDefault="003B796C" w:rsidP="003B796C">
      <w:pPr>
        <w:spacing w:before="0" w:line="240" w:lineRule="auto"/>
        <w:ind w:firstLine="709"/>
        <w:jc w:val="both"/>
        <w:rPr>
          <w:sz w:val="24"/>
          <w:szCs w:val="24"/>
        </w:rPr>
      </w:pPr>
      <w:r w:rsidRPr="002E3D5D">
        <w:rPr>
          <w:sz w:val="24"/>
          <w:szCs w:val="24"/>
        </w:rPr>
        <w:t>2. Персональные данные как институт охраны права на неприкосновенность частной жизни.</w:t>
      </w:r>
    </w:p>
    <w:p w:rsidR="003B796C" w:rsidRPr="002E3D5D" w:rsidRDefault="003B796C" w:rsidP="003B796C">
      <w:pPr>
        <w:spacing w:before="0" w:line="240" w:lineRule="auto"/>
        <w:ind w:firstLine="709"/>
        <w:jc w:val="both"/>
        <w:rPr>
          <w:b/>
          <w:sz w:val="24"/>
          <w:szCs w:val="24"/>
        </w:rPr>
      </w:pPr>
      <w:r w:rsidRPr="002E3D5D">
        <w:rPr>
          <w:b/>
          <w:sz w:val="24"/>
          <w:szCs w:val="24"/>
        </w:rPr>
        <w:t>Методические указания.</w:t>
      </w:r>
    </w:p>
    <w:p w:rsidR="003B796C" w:rsidRPr="002E3D5D" w:rsidRDefault="003B796C" w:rsidP="003B796C">
      <w:pPr>
        <w:spacing w:before="0" w:line="240" w:lineRule="auto"/>
        <w:ind w:firstLine="709"/>
        <w:jc w:val="both"/>
        <w:rPr>
          <w:sz w:val="24"/>
          <w:szCs w:val="24"/>
        </w:rPr>
      </w:pPr>
      <w:r w:rsidRPr="002E3D5D">
        <w:rPr>
          <w:sz w:val="24"/>
          <w:szCs w:val="24"/>
        </w:rPr>
        <w:t>При ответе на первый вопрос нужно определить систему источников права о неприкосновенности частной жизни. Далее предлагается дать общее понятие содержания права на неприкосновенность частной жизни.</w:t>
      </w:r>
    </w:p>
    <w:p w:rsidR="003B796C" w:rsidRPr="002E3D5D" w:rsidRDefault="003B796C" w:rsidP="003B796C">
      <w:pPr>
        <w:spacing w:before="0" w:line="240" w:lineRule="auto"/>
        <w:ind w:firstLine="709"/>
        <w:jc w:val="both"/>
        <w:rPr>
          <w:sz w:val="24"/>
          <w:szCs w:val="24"/>
        </w:rPr>
      </w:pPr>
      <w:r w:rsidRPr="002E3D5D">
        <w:rPr>
          <w:sz w:val="24"/>
          <w:szCs w:val="24"/>
        </w:rPr>
        <w:t>Отвечая на второй вопрос, необходимо раскрыть понятие персональных данных и выявить субъектный состав. При анализе института персональных данных необходимо выделить особенности правовой охраны права на неприкосновенность частной жизни.</w:t>
      </w:r>
    </w:p>
    <w:p w:rsidR="003B796C" w:rsidRPr="002E3D5D" w:rsidRDefault="003B796C" w:rsidP="003B796C">
      <w:pPr>
        <w:spacing w:before="0" w:line="240" w:lineRule="auto"/>
        <w:ind w:firstLine="709"/>
        <w:rPr>
          <w:b/>
          <w:sz w:val="24"/>
          <w:szCs w:val="24"/>
        </w:rPr>
      </w:pPr>
      <w:r w:rsidRPr="002E3D5D">
        <w:rPr>
          <w:b/>
          <w:sz w:val="24"/>
          <w:szCs w:val="24"/>
        </w:rPr>
        <w:t>Вариант шестой</w:t>
      </w:r>
    </w:p>
    <w:p w:rsidR="003B796C" w:rsidRPr="002E3D5D" w:rsidRDefault="003B796C" w:rsidP="003B796C">
      <w:pPr>
        <w:spacing w:before="0" w:line="240" w:lineRule="auto"/>
        <w:ind w:firstLine="709"/>
        <w:jc w:val="both"/>
        <w:rPr>
          <w:sz w:val="24"/>
          <w:szCs w:val="24"/>
        </w:rPr>
      </w:pPr>
      <w:r w:rsidRPr="002E3D5D">
        <w:rPr>
          <w:sz w:val="24"/>
          <w:szCs w:val="24"/>
        </w:rPr>
        <w:t>1. Информация как объект собственности и исключительных прав.</w:t>
      </w:r>
    </w:p>
    <w:p w:rsidR="003B796C" w:rsidRPr="002E3D5D" w:rsidRDefault="003B796C" w:rsidP="003B796C">
      <w:pPr>
        <w:spacing w:before="0" w:line="240" w:lineRule="auto"/>
        <w:ind w:firstLine="709"/>
        <w:jc w:val="both"/>
        <w:rPr>
          <w:sz w:val="24"/>
          <w:szCs w:val="24"/>
        </w:rPr>
      </w:pPr>
      <w:r w:rsidRPr="002E3D5D">
        <w:rPr>
          <w:sz w:val="24"/>
          <w:szCs w:val="24"/>
        </w:rPr>
        <w:t>2. Проблемы применения институтов интеллектуальной собственности в информационном праве.</w:t>
      </w:r>
    </w:p>
    <w:p w:rsidR="003B796C" w:rsidRPr="002E3D5D" w:rsidRDefault="003B796C" w:rsidP="003B796C">
      <w:pPr>
        <w:spacing w:before="0" w:line="240" w:lineRule="auto"/>
        <w:ind w:firstLine="709"/>
        <w:jc w:val="both"/>
        <w:rPr>
          <w:b/>
          <w:sz w:val="24"/>
          <w:szCs w:val="24"/>
        </w:rPr>
      </w:pPr>
      <w:r w:rsidRPr="002E3D5D">
        <w:rPr>
          <w:b/>
          <w:sz w:val="24"/>
          <w:szCs w:val="24"/>
        </w:rPr>
        <w:t>Методические указания</w:t>
      </w:r>
    </w:p>
    <w:p w:rsidR="003B796C" w:rsidRPr="002E3D5D" w:rsidRDefault="003B796C" w:rsidP="003B796C">
      <w:pPr>
        <w:spacing w:before="0" w:line="240" w:lineRule="auto"/>
        <w:ind w:firstLine="709"/>
        <w:jc w:val="both"/>
        <w:rPr>
          <w:sz w:val="24"/>
          <w:szCs w:val="24"/>
        </w:rPr>
      </w:pPr>
      <w:r w:rsidRPr="002E3D5D">
        <w:rPr>
          <w:sz w:val="24"/>
          <w:szCs w:val="24"/>
        </w:rPr>
        <w:t xml:space="preserve">Излагая содержание первого вопроса, необходимо охарактеризовать информацию как объект собственности и исключительных прав. Затем нужно определить, как используется категория </w:t>
      </w:r>
      <w:r w:rsidR="004273BC">
        <w:rPr>
          <w:sz w:val="24"/>
          <w:szCs w:val="24"/>
        </w:rPr>
        <w:t>«</w:t>
      </w:r>
      <w:r w:rsidRPr="002E3D5D">
        <w:rPr>
          <w:sz w:val="24"/>
          <w:szCs w:val="24"/>
        </w:rPr>
        <w:t>информация</w:t>
      </w:r>
      <w:r w:rsidR="004273BC">
        <w:rPr>
          <w:sz w:val="24"/>
          <w:szCs w:val="24"/>
        </w:rPr>
        <w:t>»</w:t>
      </w:r>
      <w:r w:rsidRPr="002E3D5D">
        <w:rPr>
          <w:sz w:val="24"/>
          <w:szCs w:val="24"/>
        </w:rPr>
        <w:t xml:space="preserve"> в Гражданском кодексе РФ.</w:t>
      </w:r>
    </w:p>
    <w:p w:rsidR="003B796C" w:rsidRPr="002E3D5D" w:rsidRDefault="003B796C" w:rsidP="003B796C">
      <w:pPr>
        <w:spacing w:before="0" w:line="240" w:lineRule="auto"/>
        <w:ind w:firstLine="709"/>
        <w:jc w:val="both"/>
        <w:rPr>
          <w:sz w:val="24"/>
          <w:szCs w:val="24"/>
        </w:rPr>
      </w:pPr>
      <w:r w:rsidRPr="002E3D5D">
        <w:rPr>
          <w:sz w:val="24"/>
          <w:szCs w:val="24"/>
        </w:rPr>
        <w:t xml:space="preserve">При ответе на второй вопрос особое внимание нужно обратить на защиту результатов интеллектуальной деятельности через институты информационного права. Далее следует подробно рассмотреть способы защиты прав на информацию.  </w:t>
      </w:r>
    </w:p>
    <w:p w:rsidR="003B796C" w:rsidRPr="002E3D5D" w:rsidRDefault="003B796C" w:rsidP="003B796C">
      <w:pPr>
        <w:spacing w:before="0" w:line="240" w:lineRule="auto"/>
        <w:ind w:firstLine="709"/>
        <w:rPr>
          <w:b/>
          <w:sz w:val="24"/>
          <w:szCs w:val="24"/>
        </w:rPr>
      </w:pPr>
      <w:r w:rsidRPr="002E3D5D">
        <w:rPr>
          <w:b/>
          <w:sz w:val="24"/>
          <w:szCs w:val="24"/>
        </w:rPr>
        <w:t>Вариант седьмой</w:t>
      </w:r>
    </w:p>
    <w:p w:rsidR="003B796C" w:rsidRPr="002E3D5D" w:rsidRDefault="003B796C" w:rsidP="003B796C">
      <w:pPr>
        <w:spacing w:before="0" w:line="240" w:lineRule="auto"/>
        <w:ind w:firstLine="709"/>
        <w:jc w:val="both"/>
        <w:rPr>
          <w:sz w:val="24"/>
          <w:szCs w:val="24"/>
        </w:rPr>
      </w:pPr>
      <w:r w:rsidRPr="002E3D5D">
        <w:rPr>
          <w:sz w:val="24"/>
          <w:szCs w:val="24"/>
        </w:rPr>
        <w:t>1. Свобода массовой информации: понятие, пределы, ответственность.</w:t>
      </w:r>
    </w:p>
    <w:p w:rsidR="003B796C" w:rsidRPr="002E3D5D" w:rsidRDefault="003B796C" w:rsidP="003B796C">
      <w:pPr>
        <w:spacing w:before="0" w:line="240" w:lineRule="auto"/>
        <w:ind w:firstLine="709"/>
        <w:jc w:val="both"/>
        <w:rPr>
          <w:sz w:val="24"/>
          <w:szCs w:val="24"/>
        </w:rPr>
      </w:pPr>
      <w:r w:rsidRPr="002E3D5D">
        <w:rPr>
          <w:sz w:val="24"/>
          <w:szCs w:val="24"/>
        </w:rPr>
        <w:t>2. Механизмы правовой охраны и защиты прав в сфере массовой информации.</w:t>
      </w:r>
    </w:p>
    <w:p w:rsidR="003B796C" w:rsidRPr="002E3D5D" w:rsidRDefault="003B796C" w:rsidP="003B796C">
      <w:pPr>
        <w:spacing w:before="0" w:line="240" w:lineRule="auto"/>
        <w:ind w:firstLine="709"/>
        <w:jc w:val="both"/>
        <w:rPr>
          <w:b/>
          <w:sz w:val="24"/>
          <w:szCs w:val="24"/>
        </w:rPr>
      </w:pPr>
      <w:r w:rsidRPr="002E3D5D">
        <w:rPr>
          <w:b/>
          <w:sz w:val="24"/>
          <w:szCs w:val="24"/>
        </w:rPr>
        <w:t>Методические указания</w:t>
      </w:r>
    </w:p>
    <w:p w:rsidR="003B796C" w:rsidRPr="002E3D5D" w:rsidRDefault="003B796C" w:rsidP="003B796C">
      <w:pPr>
        <w:spacing w:before="0" w:line="240" w:lineRule="auto"/>
        <w:ind w:firstLine="709"/>
        <w:jc w:val="both"/>
        <w:rPr>
          <w:sz w:val="24"/>
          <w:szCs w:val="24"/>
        </w:rPr>
      </w:pPr>
      <w:r w:rsidRPr="002E3D5D">
        <w:rPr>
          <w:sz w:val="24"/>
          <w:szCs w:val="24"/>
        </w:rPr>
        <w:t xml:space="preserve">В ответе на первый вопрос следует дать понятие массовой информации. Далее следует определить особенности предмета регулирования права массовой информации как института информационного права. Выявить основные тенденции развития права массовой информации в нашей стране. </w:t>
      </w:r>
    </w:p>
    <w:p w:rsidR="003B796C" w:rsidRPr="002E3D5D" w:rsidRDefault="003B796C" w:rsidP="003B796C">
      <w:pPr>
        <w:spacing w:before="0" w:line="240" w:lineRule="auto"/>
        <w:ind w:firstLine="709"/>
        <w:jc w:val="both"/>
        <w:rPr>
          <w:sz w:val="24"/>
          <w:szCs w:val="24"/>
        </w:rPr>
      </w:pPr>
      <w:r w:rsidRPr="002E3D5D">
        <w:rPr>
          <w:sz w:val="24"/>
          <w:szCs w:val="24"/>
        </w:rPr>
        <w:t>Отвечая на второй вопрос варианта, необходимо рассмотреть способы защиты прав в сфере массовой информации. Затем нужно разграничить ответственность за злоупотребление свободой массовой информации от административной ответственности юридических лиц за нарушение законодательства о выборах.</w:t>
      </w:r>
    </w:p>
    <w:p w:rsidR="003B796C" w:rsidRPr="002E3D5D" w:rsidRDefault="003B796C" w:rsidP="003B796C">
      <w:pPr>
        <w:spacing w:before="0" w:line="240" w:lineRule="auto"/>
        <w:ind w:firstLine="709"/>
        <w:rPr>
          <w:b/>
          <w:sz w:val="24"/>
          <w:szCs w:val="24"/>
        </w:rPr>
      </w:pPr>
      <w:r w:rsidRPr="002E3D5D">
        <w:rPr>
          <w:b/>
          <w:sz w:val="24"/>
          <w:szCs w:val="24"/>
        </w:rPr>
        <w:t>Вариант восьмой</w:t>
      </w:r>
    </w:p>
    <w:p w:rsidR="003B796C" w:rsidRPr="002E3D5D" w:rsidRDefault="003B796C" w:rsidP="003B796C">
      <w:pPr>
        <w:spacing w:before="0" w:line="240" w:lineRule="auto"/>
        <w:ind w:firstLine="709"/>
        <w:jc w:val="both"/>
        <w:rPr>
          <w:sz w:val="24"/>
          <w:szCs w:val="24"/>
        </w:rPr>
      </w:pPr>
      <w:r w:rsidRPr="002E3D5D">
        <w:rPr>
          <w:sz w:val="24"/>
          <w:szCs w:val="24"/>
        </w:rPr>
        <w:t>1. Понятие, признаки и структура информации с ограниченным доступом.</w:t>
      </w:r>
    </w:p>
    <w:p w:rsidR="003B796C" w:rsidRPr="002E3D5D" w:rsidRDefault="003B796C" w:rsidP="003B796C">
      <w:pPr>
        <w:spacing w:before="0" w:line="240" w:lineRule="auto"/>
        <w:ind w:firstLine="709"/>
        <w:jc w:val="both"/>
        <w:rPr>
          <w:sz w:val="24"/>
          <w:szCs w:val="24"/>
        </w:rPr>
      </w:pPr>
      <w:r w:rsidRPr="002E3D5D">
        <w:rPr>
          <w:sz w:val="24"/>
          <w:szCs w:val="24"/>
        </w:rPr>
        <w:t>2. Государственная тайна.</w:t>
      </w:r>
    </w:p>
    <w:p w:rsidR="003B796C" w:rsidRPr="002E3D5D" w:rsidRDefault="003B796C" w:rsidP="003B796C">
      <w:pPr>
        <w:spacing w:before="0" w:line="240" w:lineRule="auto"/>
        <w:ind w:firstLine="709"/>
        <w:jc w:val="both"/>
        <w:rPr>
          <w:b/>
          <w:sz w:val="24"/>
          <w:szCs w:val="24"/>
        </w:rPr>
      </w:pPr>
      <w:r w:rsidRPr="002E3D5D">
        <w:rPr>
          <w:b/>
          <w:sz w:val="24"/>
          <w:szCs w:val="24"/>
        </w:rPr>
        <w:t>Методические указания</w:t>
      </w:r>
    </w:p>
    <w:p w:rsidR="003B796C" w:rsidRPr="002E3D5D" w:rsidRDefault="003B796C" w:rsidP="003B796C">
      <w:pPr>
        <w:spacing w:before="0" w:line="240" w:lineRule="auto"/>
        <w:ind w:firstLine="709"/>
        <w:jc w:val="both"/>
        <w:rPr>
          <w:sz w:val="24"/>
          <w:szCs w:val="24"/>
        </w:rPr>
      </w:pPr>
      <w:r w:rsidRPr="002E3D5D">
        <w:rPr>
          <w:sz w:val="24"/>
          <w:szCs w:val="24"/>
        </w:rPr>
        <w:t>В ответе на первый вопрос следует дать общее понятие информации с ограниченным доступом. Далее следует определить структуру и признаки информации с ограниченным доступом.</w:t>
      </w:r>
    </w:p>
    <w:p w:rsidR="003B796C" w:rsidRPr="002E3D5D" w:rsidRDefault="003B796C" w:rsidP="003B796C">
      <w:pPr>
        <w:spacing w:before="0" w:line="240" w:lineRule="auto"/>
        <w:ind w:firstLine="709"/>
        <w:jc w:val="both"/>
        <w:rPr>
          <w:sz w:val="24"/>
          <w:szCs w:val="24"/>
        </w:rPr>
      </w:pPr>
      <w:r w:rsidRPr="002E3D5D">
        <w:rPr>
          <w:sz w:val="24"/>
          <w:szCs w:val="24"/>
        </w:rPr>
        <w:t xml:space="preserve">Отвечая на второй вопрос необходимо охарактеризовать государственную тайну как объект права и критерии ее охраноспособности. Далее следует выявить субъектов права на государственную тайну. </w:t>
      </w:r>
    </w:p>
    <w:p w:rsidR="003B796C" w:rsidRPr="002E3D5D" w:rsidRDefault="003B796C" w:rsidP="003B796C">
      <w:pPr>
        <w:spacing w:before="0" w:line="240" w:lineRule="auto"/>
        <w:ind w:firstLine="709"/>
        <w:rPr>
          <w:b/>
          <w:sz w:val="24"/>
          <w:szCs w:val="24"/>
        </w:rPr>
      </w:pPr>
      <w:r w:rsidRPr="002E3D5D">
        <w:rPr>
          <w:b/>
          <w:sz w:val="24"/>
          <w:szCs w:val="24"/>
        </w:rPr>
        <w:t>Вариант девятый</w:t>
      </w:r>
    </w:p>
    <w:p w:rsidR="003B796C" w:rsidRPr="002E3D5D" w:rsidRDefault="003B796C" w:rsidP="003B796C">
      <w:pPr>
        <w:spacing w:before="0" w:line="240" w:lineRule="auto"/>
        <w:ind w:firstLine="709"/>
        <w:jc w:val="both"/>
        <w:rPr>
          <w:sz w:val="24"/>
          <w:szCs w:val="24"/>
        </w:rPr>
      </w:pPr>
      <w:r w:rsidRPr="002E3D5D">
        <w:rPr>
          <w:sz w:val="24"/>
          <w:szCs w:val="24"/>
        </w:rPr>
        <w:t>1. Понятие и структура вредной информации.</w:t>
      </w:r>
    </w:p>
    <w:p w:rsidR="003B796C" w:rsidRPr="002E3D5D" w:rsidRDefault="003B796C" w:rsidP="003B796C">
      <w:pPr>
        <w:spacing w:before="0" w:line="240" w:lineRule="auto"/>
        <w:ind w:firstLine="709"/>
        <w:jc w:val="both"/>
        <w:rPr>
          <w:sz w:val="24"/>
          <w:szCs w:val="24"/>
        </w:rPr>
      </w:pPr>
      <w:r w:rsidRPr="002E3D5D">
        <w:rPr>
          <w:sz w:val="24"/>
          <w:szCs w:val="24"/>
        </w:rPr>
        <w:t>2. Защита прав и законных интересов человека, общества и государства от воздействия вредной информации.</w:t>
      </w:r>
    </w:p>
    <w:p w:rsidR="003B796C" w:rsidRPr="002E3D5D" w:rsidRDefault="003B796C" w:rsidP="003B796C">
      <w:pPr>
        <w:spacing w:before="0" w:line="240" w:lineRule="auto"/>
        <w:ind w:firstLine="709"/>
        <w:jc w:val="both"/>
        <w:rPr>
          <w:b/>
          <w:sz w:val="24"/>
          <w:szCs w:val="24"/>
        </w:rPr>
      </w:pPr>
      <w:r w:rsidRPr="002E3D5D">
        <w:rPr>
          <w:b/>
          <w:sz w:val="24"/>
          <w:szCs w:val="24"/>
        </w:rPr>
        <w:t>Методические указания</w:t>
      </w:r>
    </w:p>
    <w:p w:rsidR="003B796C" w:rsidRPr="002E3D5D" w:rsidRDefault="003B796C" w:rsidP="003B796C">
      <w:pPr>
        <w:spacing w:before="0" w:line="240" w:lineRule="auto"/>
        <w:ind w:firstLine="709"/>
        <w:jc w:val="both"/>
        <w:rPr>
          <w:sz w:val="24"/>
          <w:szCs w:val="24"/>
        </w:rPr>
      </w:pPr>
      <w:r w:rsidRPr="002E3D5D">
        <w:rPr>
          <w:sz w:val="24"/>
          <w:szCs w:val="24"/>
        </w:rPr>
        <w:t xml:space="preserve">Ответ на первый вопрос следует начать с определения понятия вредной информации.  Затем, переходя к структуре вредной информации нужно назвать основные источники права  в этой области. </w:t>
      </w:r>
    </w:p>
    <w:p w:rsidR="003B796C" w:rsidRPr="002E3D5D" w:rsidRDefault="003B796C" w:rsidP="003B796C">
      <w:pPr>
        <w:spacing w:before="0" w:line="240" w:lineRule="auto"/>
        <w:ind w:firstLine="709"/>
        <w:jc w:val="both"/>
        <w:rPr>
          <w:sz w:val="24"/>
          <w:szCs w:val="24"/>
        </w:rPr>
      </w:pPr>
      <w:r w:rsidRPr="002E3D5D">
        <w:rPr>
          <w:sz w:val="24"/>
          <w:szCs w:val="24"/>
        </w:rPr>
        <w:t xml:space="preserve">При изложении второго вопроса, следует начать со способов защиты прав от воздействия  вредной информации. Далее нужно раскрыть актуальность проблемы защиты здоровья человека от деструктивного информационно-психологического воздействия.  </w:t>
      </w:r>
    </w:p>
    <w:p w:rsidR="003B796C" w:rsidRPr="002E3D5D" w:rsidRDefault="003B796C" w:rsidP="003B796C">
      <w:pPr>
        <w:spacing w:before="0" w:line="240" w:lineRule="auto"/>
        <w:ind w:firstLine="709"/>
        <w:rPr>
          <w:b/>
          <w:sz w:val="24"/>
          <w:szCs w:val="24"/>
        </w:rPr>
      </w:pPr>
      <w:r w:rsidRPr="002E3D5D">
        <w:rPr>
          <w:b/>
          <w:sz w:val="24"/>
          <w:szCs w:val="24"/>
        </w:rPr>
        <w:t>Вариант десятый</w:t>
      </w:r>
    </w:p>
    <w:p w:rsidR="003B796C" w:rsidRPr="002E3D5D" w:rsidRDefault="003B796C" w:rsidP="003B796C">
      <w:pPr>
        <w:spacing w:before="0" w:line="240" w:lineRule="auto"/>
        <w:ind w:firstLine="709"/>
        <w:jc w:val="both"/>
        <w:rPr>
          <w:sz w:val="24"/>
          <w:szCs w:val="24"/>
        </w:rPr>
      </w:pPr>
      <w:r w:rsidRPr="002E3D5D">
        <w:rPr>
          <w:sz w:val="24"/>
          <w:szCs w:val="24"/>
        </w:rPr>
        <w:t xml:space="preserve">1. Основные угрозы информационным системам и правам на них. </w:t>
      </w:r>
    </w:p>
    <w:p w:rsidR="003B796C" w:rsidRPr="002E3D5D" w:rsidRDefault="003B796C" w:rsidP="003B796C">
      <w:pPr>
        <w:spacing w:before="0" w:line="240" w:lineRule="auto"/>
        <w:ind w:firstLine="709"/>
        <w:jc w:val="both"/>
        <w:rPr>
          <w:sz w:val="24"/>
          <w:szCs w:val="24"/>
        </w:rPr>
      </w:pPr>
      <w:r w:rsidRPr="002E3D5D">
        <w:rPr>
          <w:sz w:val="24"/>
          <w:szCs w:val="24"/>
        </w:rPr>
        <w:t xml:space="preserve">2. Особенности правого регулировании отношений в </w:t>
      </w:r>
      <w:r w:rsidR="00C869DA">
        <w:rPr>
          <w:sz w:val="24"/>
          <w:szCs w:val="24"/>
        </w:rPr>
        <w:t>Интернет</w:t>
      </w:r>
      <w:r w:rsidR="00565E05">
        <w:rPr>
          <w:sz w:val="24"/>
          <w:szCs w:val="24"/>
        </w:rPr>
        <w:t>е</w:t>
      </w:r>
      <w:r w:rsidRPr="002E3D5D">
        <w:rPr>
          <w:sz w:val="24"/>
          <w:szCs w:val="24"/>
        </w:rPr>
        <w:t>.</w:t>
      </w:r>
    </w:p>
    <w:p w:rsidR="003B796C" w:rsidRPr="002E3D5D" w:rsidRDefault="003B796C" w:rsidP="003B796C">
      <w:pPr>
        <w:spacing w:before="0" w:line="240" w:lineRule="auto"/>
        <w:ind w:firstLine="709"/>
        <w:jc w:val="both"/>
        <w:rPr>
          <w:b/>
          <w:sz w:val="24"/>
          <w:szCs w:val="24"/>
        </w:rPr>
      </w:pPr>
      <w:r w:rsidRPr="002E3D5D">
        <w:rPr>
          <w:b/>
          <w:sz w:val="24"/>
          <w:szCs w:val="24"/>
        </w:rPr>
        <w:t>Методические указания</w:t>
      </w:r>
    </w:p>
    <w:p w:rsidR="003B796C" w:rsidRPr="002E3D5D" w:rsidRDefault="003B796C" w:rsidP="003B796C">
      <w:pPr>
        <w:spacing w:before="0" w:line="240" w:lineRule="auto"/>
        <w:ind w:firstLine="709"/>
        <w:jc w:val="both"/>
        <w:rPr>
          <w:sz w:val="24"/>
          <w:szCs w:val="24"/>
        </w:rPr>
      </w:pPr>
      <w:r w:rsidRPr="002E3D5D">
        <w:rPr>
          <w:sz w:val="24"/>
          <w:szCs w:val="24"/>
        </w:rPr>
        <w:t xml:space="preserve">Ответ на первый вопрос следует начать с характеристики основных видов информационных систем. Далее нужно определить, в чем должна состоять роль государства  в правовой охране прав на информационные системы, раскрыть содержание основных угроз информационным системам и правам на них. </w:t>
      </w:r>
    </w:p>
    <w:p w:rsidR="003B796C" w:rsidRPr="002E3D5D" w:rsidRDefault="003B796C" w:rsidP="003B796C">
      <w:pPr>
        <w:spacing w:before="0" w:line="240" w:lineRule="auto"/>
        <w:ind w:firstLine="709"/>
        <w:jc w:val="both"/>
        <w:rPr>
          <w:sz w:val="24"/>
          <w:szCs w:val="24"/>
        </w:rPr>
      </w:pPr>
      <w:r w:rsidRPr="002E3D5D">
        <w:rPr>
          <w:sz w:val="24"/>
          <w:szCs w:val="24"/>
        </w:rPr>
        <w:t xml:space="preserve">Отвечая на второй вопрос, нужно рассмотреть </w:t>
      </w:r>
      <w:r w:rsidRPr="002E3D5D">
        <w:rPr>
          <w:color w:val="000000"/>
          <w:sz w:val="24"/>
          <w:szCs w:val="24"/>
        </w:rPr>
        <w:t xml:space="preserve">основные понятия, структуру, принципы построения и возможности сети </w:t>
      </w:r>
      <w:r w:rsidR="00C869DA">
        <w:rPr>
          <w:color w:val="000000"/>
          <w:sz w:val="24"/>
          <w:szCs w:val="24"/>
        </w:rPr>
        <w:t>Интернета</w:t>
      </w:r>
      <w:r w:rsidRPr="002E3D5D">
        <w:rPr>
          <w:color w:val="000000"/>
          <w:sz w:val="24"/>
          <w:szCs w:val="24"/>
        </w:rPr>
        <w:t xml:space="preserve">. </w:t>
      </w:r>
      <w:r w:rsidRPr="002E3D5D">
        <w:rPr>
          <w:sz w:val="24"/>
          <w:szCs w:val="24"/>
        </w:rPr>
        <w:t xml:space="preserve">Далее следует подробно определить причины правовых проблем, связанных с регулированием сети </w:t>
      </w:r>
      <w:r w:rsidR="00C869DA">
        <w:rPr>
          <w:sz w:val="24"/>
          <w:szCs w:val="24"/>
        </w:rPr>
        <w:t>Интернета</w:t>
      </w:r>
      <w:r w:rsidRPr="002E3D5D">
        <w:rPr>
          <w:sz w:val="24"/>
          <w:szCs w:val="24"/>
        </w:rPr>
        <w:t xml:space="preserve">. Раскрыть социальную значимость сети </w:t>
      </w:r>
      <w:r w:rsidR="00C869DA">
        <w:rPr>
          <w:sz w:val="24"/>
          <w:szCs w:val="24"/>
        </w:rPr>
        <w:t>Интернета</w:t>
      </w:r>
      <w:r w:rsidRPr="002E3D5D">
        <w:rPr>
          <w:sz w:val="24"/>
          <w:szCs w:val="24"/>
        </w:rPr>
        <w:t>.</w:t>
      </w:r>
    </w:p>
    <w:p w:rsidR="003B796C" w:rsidRPr="002E3D5D" w:rsidRDefault="003B796C" w:rsidP="003B796C">
      <w:pPr>
        <w:spacing w:before="0" w:line="240" w:lineRule="auto"/>
        <w:ind w:firstLine="709"/>
        <w:rPr>
          <w:b/>
          <w:sz w:val="24"/>
          <w:szCs w:val="24"/>
        </w:rPr>
      </w:pPr>
      <w:r w:rsidRPr="002E3D5D">
        <w:rPr>
          <w:b/>
          <w:sz w:val="24"/>
          <w:szCs w:val="24"/>
        </w:rPr>
        <w:t>Вариант одиннадцатый</w:t>
      </w:r>
    </w:p>
    <w:p w:rsidR="003B796C" w:rsidRPr="002E3D5D" w:rsidRDefault="003B796C" w:rsidP="003B796C">
      <w:pPr>
        <w:spacing w:before="0" w:line="240" w:lineRule="auto"/>
        <w:ind w:firstLine="709"/>
        <w:jc w:val="both"/>
        <w:rPr>
          <w:sz w:val="24"/>
          <w:szCs w:val="24"/>
        </w:rPr>
      </w:pPr>
      <w:r w:rsidRPr="002E3D5D">
        <w:rPr>
          <w:sz w:val="24"/>
          <w:szCs w:val="24"/>
        </w:rPr>
        <w:t>1. Основы теории безопасности. Понятие и предмет информационной безопасности.</w:t>
      </w:r>
    </w:p>
    <w:p w:rsidR="003B796C" w:rsidRPr="002E3D5D" w:rsidRDefault="003B796C" w:rsidP="003B796C">
      <w:pPr>
        <w:spacing w:before="0" w:line="240" w:lineRule="auto"/>
        <w:ind w:firstLine="709"/>
        <w:jc w:val="both"/>
        <w:rPr>
          <w:sz w:val="24"/>
          <w:szCs w:val="24"/>
        </w:rPr>
      </w:pPr>
      <w:r w:rsidRPr="002E3D5D">
        <w:rPr>
          <w:sz w:val="24"/>
          <w:szCs w:val="24"/>
        </w:rPr>
        <w:t>2. Принципы, задачи, функции и стандарты обеспечения национальной безопасности.</w:t>
      </w:r>
    </w:p>
    <w:p w:rsidR="003B796C" w:rsidRPr="002E3D5D" w:rsidRDefault="003B796C" w:rsidP="003B796C">
      <w:pPr>
        <w:spacing w:before="0" w:line="240" w:lineRule="auto"/>
        <w:ind w:firstLine="709"/>
        <w:jc w:val="both"/>
        <w:rPr>
          <w:b/>
          <w:sz w:val="24"/>
          <w:szCs w:val="24"/>
        </w:rPr>
      </w:pPr>
      <w:r w:rsidRPr="002E3D5D">
        <w:rPr>
          <w:b/>
          <w:sz w:val="24"/>
          <w:szCs w:val="24"/>
        </w:rPr>
        <w:t>Методические указания</w:t>
      </w:r>
    </w:p>
    <w:p w:rsidR="003B796C" w:rsidRPr="002E3D5D" w:rsidRDefault="003B796C" w:rsidP="003B796C">
      <w:pPr>
        <w:spacing w:before="0" w:line="240" w:lineRule="auto"/>
        <w:ind w:firstLine="709"/>
        <w:jc w:val="both"/>
        <w:rPr>
          <w:sz w:val="24"/>
          <w:szCs w:val="24"/>
        </w:rPr>
      </w:pPr>
      <w:r w:rsidRPr="002E3D5D">
        <w:rPr>
          <w:sz w:val="24"/>
          <w:szCs w:val="24"/>
        </w:rPr>
        <w:t xml:space="preserve">При ответе на первый вопрос необходимо кратко раскрыть основные теории безопасности. Далее следует раскрыть понятие и предмет информационной безопасности, определить принципы обеспечения информационной безопасности. </w:t>
      </w:r>
    </w:p>
    <w:p w:rsidR="003B796C" w:rsidRPr="002E3D5D" w:rsidRDefault="003B796C" w:rsidP="003B796C">
      <w:pPr>
        <w:spacing w:before="0" w:line="240" w:lineRule="auto"/>
        <w:ind w:firstLine="709"/>
        <w:jc w:val="both"/>
        <w:rPr>
          <w:sz w:val="24"/>
          <w:szCs w:val="24"/>
        </w:rPr>
      </w:pPr>
      <w:r w:rsidRPr="002E3D5D">
        <w:rPr>
          <w:sz w:val="24"/>
          <w:szCs w:val="24"/>
        </w:rPr>
        <w:t xml:space="preserve">Ответ на второй вопрос должен основываться на изучении  стандартов, функций, принципов и задач обеспечения национальной безопасности. Затем нужно определить, почему обеспечение информационной безопасности выходит на первое место в системе национальной безопасности. </w:t>
      </w:r>
    </w:p>
    <w:p w:rsidR="003B796C" w:rsidRPr="002E3D5D" w:rsidRDefault="003B796C" w:rsidP="003B796C">
      <w:pPr>
        <w:spacing w:before="0" w:line="240" w:lineRule="auto"/>
        <w:ind w:firstLine="709"/>
        <w:rPr>
          <w:b/>
          <w:sz w:val="24"/>
          <w:szCs w:val="24"/>
        </w:rPr>
      </w:pPr>
      <w:r w:rsidRPr="002E3D5D">
        <w:rPr>
          <w:b/>
          <w:sz w:val="24"/>
          <w:szCs w:val="24"/>
        </w:rPr>
        <w:t>Вариант двенадцатый</w:t>
      </w:r>
    </w:p>
    <w:p w:rsidR="003B796C" w:rsidRPr="002E3D5D" w:rsidRDefault="003B796C" w:rsidP="003B796C">
      <w:pPr>
        <w:spacing w:before="0" w:line="240" w:lineRule="auto"/>
        <w:ind w:firstLine="709"/>
        <w:jc w:val="both"/>
        <w:rPr>
          <w:sz w:val="24"/>
          <w:szCs w:val="24"/>
        </w:rPr>
      </w:pPr>
      <w:r w:rsidRPr="002E3D5D">
        <w:rPr>
          <w:sz w:val="24"/>
          <w:szCs w:val="24"/>
        </w:rPr>
        <w:t>1. Государственная политика в информационной сфере.</w:t>
      </w:r>
    </w:p>
    <w:p w:rsidR="003B796C" w:rsidRPr="002E3D5D" w:rsidRDefault="003B796C" w:rsidP="003B796C">
      <w:pPr>
        <w:spacing w:before="0" w:line="240" w:lineRule="auto"/>
        <w:ind w:firstLine="709"/>
        <w:jc w:val="both"/>
        <w:rPr>
          <w:sz w:val="24"/>
          <w:szCs w:val="24"/>
        </w:rPr>
      </w:pPr>
      <w:r w:rsidRPr="002E3D5D">
        <w:rPr>
          <w:sz w:val="24"/>
          <w:szCs w:val="24"/>
        </w:rPr>
        <w:t>2. Подготовка кадров в информационной сфере.</w:t>
      </w:r>
    </w:p>
    <w:p w:rsidR="003B796C" w:rsidRPr="002E3D5D" w:rsidRDefault="003B796C" w:rsidP="003B796C">
      <w:pPr>
        <w:spacing w:before="0" w:line="240" w:lineRule="auto"/>
        <w:ind w:firstLine="709"/>
        <w:jc w:val="both"/>
        <w:rPr>
          <w:b/>
          <w:sz w:val="24"/>
          <w:szCs w:val="24"/>
        </w:rPr>
      </w:pPr>
      <w:r w:rsidRPr="002E3D5D">
        <w:rPr>
          <w:b/>
          <w:sz w:val="24"/>
          <w:szCs w:val="24"/>
        </w:rPr>
        <w:t>Методические указания</w:t>
      </w:r>
    </w:p>
    <w:p w:rsidR="003B796C" w:rsidRPr="002E3D5D" w:rsidRDefault="003B796C" w:rsidP="003B796C">
      <w:pPr>
        <w:spacing w:before="0" w:line="240" w:lineRule="auto"/>
        <w:ind w:firstLine="709"/>
        <w:jc w:val="both"/>
        <w:rPr>
          <w:sz w:val="24"/>
          <w:szCs w:val="24"/>
        </w:rPr>
      </w:pPr>
      <w:r w:rsidRPr="002E3D5D">
        <w:rPr>
          <w:sz w:val="24"/>
          <w:szCs w:val="24"/>
        </w:rPr>
        <w:t>Ответ на первый вопрос должен базироваться на анализе текстов документов в области государственной политики в информационной сфере. Особое внимание при этом следует уделить связи информации и государственной политик</w:t>
      </w:r>
      <w:r w:rsidR="00565E05">
        <w:rPr>
          <w:sz w:val="24"/>
          <w:szCs w:val="24"/>
        </w:rPr>
        <w:t>и</w:t>
      </w:r>
      <w:r w:rsidRPr="002E3D5D">
        <w:rPr>
          <w:sz w:val="24"/>
          <w:szCs w:val="24"/>
        </w:rPr>
        <w:t>, определить основные направления государственной политик</w:t>
      </w:r>
      <w:r w:rsidR="00565E05">
        <w:rPr>
          <w:sz w:val="24"/>
          <w:szCs w:val="24"/>
        </w:rPr>
        <w:t>и</w:t>
      </w:r>
      <w:r w:rsidRPr="002E3D5D">
        <w:rPr>
          <w:sz w:val="24"/>
          <w:szCs w:val="24"/>
        </w:rPr>
        <w:t xml:space="preserve"> в информационной сфере. </w:t>
      </w:r>
    </w:p>
    <w:p w:rsidR="003B796C" w:rsidRPr="002E3D5D" w:rsidRDefault="003B796C" w:rsidP="003B796C">
      <w:pPr>
        <w:spacing w:before="0" w:line="240" w:lineRule="auto"/>
        <w:ind w:firstLine="709"/>
        <w:jc w:val="both"/>
        <w:rPr>
          <w:sz w:val="24"/>
          <w:szCs w:val="24"/>
        </w:rPr>
      </w:pPr>
      <w:r w:rsidRPr="002E3D5D">
        <w:rPr>
          <w:sz w:val="24"/>
          <w:szCs w:val="24"/>
        </w:rPr>
        <w:t>В ответе на второй вопрос основное внимание нужно уделить особенностям подготовки кадров в области обеспечения информационной безопасности.</w:t>
      </w:r>
    </w:p>
    <w:p w:rsidR="003B796C" w:rsidRPr="003B796C" w:rsidRDefault="003B796C" w:rsidP="003E3B6B">
      <w:pPr>
        <w:spacing w:before="0" w:line="240" w:lineRule="auto"/>
        <w:ind w:hanging="285"/>
        <w:jc w:val="both"/>
        <w:rPr>
          <w:sz w:val="24"/>
          <w:szCs w:val="24"/>
        </w:rPr>
      </w:pPr>
    </w:p>
    <w:p w:rsidR="000D6787" w:rsidRPr="003E3B6B" w:rsidRDefault="000D6787" w:rsidP="003E3B6B">
      <w:pPr>
        <w:shd w:val="clear" w:color="auto" w:fill="FFFFFF"/>
        <w:spacing w:before="0" w:line="240" w:lineRule="auto"/>
        <w:ind w:firstLine="709"/>
        <w:jc w:val="center"/>
        <w:rPr>
          <w:b/>
          <w:bCs/>
          <w:iCs/>
          <w:sz w:val="24"/>
          <w:szCs w:val="24"/>
        </w:rPr>
      </w:pPr>
      <w:r w:rsidRPr="003E3B6B">
        <w:rPr>
          <w:b/>
          <w:bCs/>
          <w:iCs/>
          <w:sz w:val="24"/>
          <w:szCs w:val="24"/>
        </w:rPr>
        <w:t>БИБЛИОГРАФИЧЕСКИЙ СПИСОК</w:t>
      </w:r>
    </w:p>
    <w:p w:rsidR="00FA1C80" w:rsidRPr="003E3B6B" w:rsidRDefault="00FA1C80" w:rsidP="003E3B6B">
      <w:pPr>
        <w:spacing w:before="0" w:line="240" w:lineRule="auto"/>
        <w:jc w:val="both"/>
        <w:rPr>
          <w:b/>
          <w:bCs/>
          <w:iCs/>
          <w:sz w:val="24"/>
          <w:szCs w:val="24"/>
        </w:rPr>
      </w:pPr>
      <w:r w:rsidRPr="003E3B6B">
        <w:rPr>
          <w:b/>
          <w:bCs/>
          <w:iCs/>
          <w:sz w:val="24"/>
          <w:szCs w:val="24"/>
        </w:rPr>
        <w:t>Нормативные материалы</w:t>
      </w:r>
    </w:p>
    <w:p w:rsidR="00615B41" w:rsidRPr="003E3B6B" w:rsidRDefault="00615B41" w:rsidP="003E3B6B">
      <w:pPr>
        <w:tabs>
          <w:tab w:val="left" w:pos="360"/>
        </w:tabs>
        <w:spacing w:before="0" w:line="240" w:lineRule="auto"/>
        <w:jc w:val="both"/>
        <w:rPr>
          <w:sz w:val="24"/>
          <w:szCs w:val="24"/>
        </w:rPr>
      </w:pPr>
      <w:r w:rsidRPr="003E3B6B">
        <w:rPr>
          <w:sz w:val="24"/>
          <w:szCs w:val="24"/>
        </w:rPr>
        <w:t xml:space="preserve">1.Конституция Российской Федерации. Принята всенародным голосованием 12 декабря </w:t>
      </w:r>
      <w:smartTag w:uri="urn:schemas-microsoft-com:office:smarttags" w:element="metricconverter">
        <w:smartTagPr>
          <w:attr w:name="ProductID" w:val="1993 г"/>
        </w:smartTagPr>
        <w:r w:rsidRPr="003E3B6B">
          <w:rPr>
            <w:sz w:val="24"/>
            <w:szCs w:val="24"/>
          </w:rPr>
          <w:t>1993 г</w:t>
        </w:r>
      </w:smartTag>
      <w:r w:rsidRPr="003E3B6B">
        <w:rPr>
          <w:sz w:val="24"/>
          <w:szCs w:val="24"/>
        </w:rPr>
        <w:t>. // Рос. газ. – 1993. – 25 декабря.</w:t>
      </w:r>
    </w:p>
    <w:p w:rsidR="00615B41" w:rsidRPr="003E3B6B" w:rsidRDefault="00615B41" w:rsidP="003E3B6B">
      <w:pPr>
        <w:pStyle w:val="20"/>
        <w:spacing w:after="0" w:line="240" w:lineRule="auto"/>
        <w:ind w:left="0"/>
        <w:jc w:val="both"/>
      </w:pPr>
      <w:r w:rsidRPr="003E3B6B">
        <w:t xml:space="preserve">2.Всеобщая Декларация прав человека (принята на третьей сессии Генеральной Ассамблеи ООН резолюцией 217 А (III) от 10 декабря </w:t>
      </w:r>
      <w:smartTag w:uri="urn:schemas-microsoft-com:office:smarttags" w:element="metricconverter">
        <w:smartTagPr>
          <w:attr w:name="ProductID" w:val="1948 г"/>
        </w:smartTagPr>
        <w:r w:rsidRPr="003E3B6B">
          <w:t>1948 г</w:t>
        </w:r>
      </w:smartTag>
      <w:r w:rsidRPr="003E3B6B">
        <w:t>.) // Рос. газ. – 1998. – 10 декабря.</w:t>
      </w:r>
    </w:p>
    <w:p w:rsidR="00615B41" w:rsidRPr="003E3B6B" w:rsidRDefault="00615B41" w:rsidP="003E3B6B">
      <w:pPr>
        <w:pStyle w:val="20"/>
        <w:spacing w:after="0" w:line="240" w:lineRule="auto"/>
        <w:ind w:left="0"/>
        <w:jc w:val="both"/>
      </w:pPr>
      <w:r w:rsidRPr="003E3B6B">
        <w:t xml:space="preserve">3. Конвенция о правовой помощи и правовых отношениях по гражданским, семейным и уголовным делам (Минск, 22 января </w:t>
      </w:r>
      <w:smartTag w:uri="urn:schemas-microsoft-com:office:smarttags" w:element="metricconverter">
        <w:smartTagPr>
          <w:attr w:name="ProductID" w:val="1993 г"/>
        </w:smartTagPr>
        <w:r w:rsidRPr="003E3B6B">
          <w:t>1993 г</w:t>
        </w:r>
      </w:smartTag>
      <w:r w:rsidRPr="003E3B6B">
        <w:t>.) // Вестник Высшего Арбитражного Суда Российской Федерации. – 1994. – № 2.</w:t>
      </w:r>
    </w:p>
    <w:p w:rsidR="00615B41" w:rsidRPr="003E3B6B" w:rsidRDefault="00615B41" w:rsidP="003E3B6B">
      <w:pPr>
        <w:pStyle w:val="22"/>
        <w:spacing w:after="0" w:line="240" w:lineRule="auto"/>
        <w:jc w:val="both"/>
      </w:pPr>
      <w:r w:rsidRPr="003E3B6B">
        <w:t xml:space="preserve">4. Европейская конвенция о защите прав человека и основных свобод (Рим, 4 ноября </w:t>
      </w:r>
      <w:smartTag w:uri="urn:schemas-microsoft-com:office:smarttags" w:element="metricconverter">
        <w:smartTagPr>
          <w:attr w:name="ProductID" w:val="1950 г"/>
        </w:smartTagPr>
        <w:r w:rsidRPr="003E3B6B">
          <w:t>1950 г</w:t>
        </w:r>
      </w:smartTag>
      <w:r w:rsidRPr="003E3B6B">
        <w:t>.) // Собр. законодательства РФ. – 2001. – №2. – Ст. 163.</w:t>
      </w:r>
    </w:p>
    <w:p w:rsidR="00615B41" w:rsidRPr="003E3B6B" w:rsidRDefault="00615B41" w:rsidP="003E3B6B">
      <w:pPr>
        <w:pStyle w:val="22"/>
        <w:spacing w:after="0" w:line="240" w:lineRule="auto"/>
        <w:jc w:val="both"/>
      </w:pPr>
      <w:r w:rsidRPr="003E3B6B">
        <w:t xml:space="preserve">5. Декларация прав и свобод человека и гражданина РФ (принята постановлением ВС РСФСР от 22 ноября </w:t>
      </w:r>
      <w:smartTag w:uri="urn:schemas-microsoft-com:office:smarttags" w:element="metricconverter">
        <w:smartTagPr>
          <w:attr w:name="ProductID" w:val="1991 г"/>
        </w:smartTagPr>
        <w:r w:rsidRPr="003E3B6B">
          <w:t>1991 г</w:t>
        </w:r>
      </w:smartTag>
      <w:r w:rsidRPr="003E3B6B">
        <w:t xml:space="preserve">. № 1920-І) // Ведомости СНД РСФСР и ВСРСФСР 1991. –  </w:t>
      </w:r>
      <w:r w:rsidRPr="003E3B6B">
        <w:rPr>
          <w:bCs/>
        </w:rPr>
        <w:t>№</w:t>
      </w:r>
      <w:r w:rsidRPr="003E3B6B">
        <w:t xml:space="preserve"> 52. – Ст. 1865.</w:t>
      </w:r>
    </w:p>
    <w:p w:rsidR="00615B41" w:rsidRPr="003E3B6B" w:rsidRDefault="00615B41" w:rsidP="003E3B6B">
      <w:pPr>
        <w:pStyle w:val="22"/>
        <w:spacing w:after="0" w:line="240" w:lineRule="auto"/>
        <w:jc w:val="both"/>
      </w:pPr>
      <w:r w:rsidRPr="003E3B6B">
        <w:t>6. Конвенция, учреждающая всемирную организацию интеллектуальной собственности: Подписана в Стокгольме 14.07.1967, изменена 02.10.1979. М., 1980.</w:t>
      </w:r>
    </w:p>
    <w:p w:rsidR="00615B41" w:rsidRPr="003E3B6B" w:rsidRDefault="00615B41" w:rsidP="003E3B6B">
      <w:pPr>
        <w:spacing w:before="0" w:line="240" w:lineRule="auto"/>
        <w:jc w:val="both"/>
        <w:rPr>
          <w:sz w:val="24"/>
          <w:szCs w:val="24"/>
          <w:highlight w:val="yellow"/>
        </w:rPr>
      </w:pPr>
      <w:r w:rsidRPr="003E3B6B">
        <w:rPr>
          <w:sz w:val="24"/>
          <w:szCs w:val="24"/>
        </w:rPr>
        <w:t xml:space="preserve">7. Окинавская хартия глобального информационного общества от 22 июля </w:t>
      </w:r>
      <w:smartTag w:uri="urn:schemas-microsoft-com:office:smarttags" w:element="metricconverter">
        <w:smartTagPr>
          <w:attr w:name="ProductID" w:val="2000 г"/>
        </w:smartTagPr>
        <w:r w:rsidRPr="003E3B6B">
          <w:rPr>
            <w:sz w:val="24"/>
            <w:szCs w:val="24"/>
          </w:rPr>
          <w:t>2000 г</w:t>
        </w:r>
      </w:smartTag>
      <w:r w:rsidRPr="003E3B6B">
        <w:rPr>
          <w:sz w:val="24"/>
          <w:szCs w:val="24"/>
        </w:rPr>
        <w:t>. //  Дипломатический  вестник. – 2000. - № 8. – С. 51-56.</w:t>
      </w:r>
    </w:p>
    <w:p w:rsidR="00615B41" w:rsidRPr="003E3B6B" w:rsidRDefault="00615B41" w:rsidP="003E3B6B">
      <w:pPr>
        <w:spacing w:before="0" w:line="240" w:lineRule="auto"/>
        <w:jc w:val="both"/>
        <w:rPr>
          <w:sz w:val="24"/>
          <w:szCs w:val="24"/>
        </w:rPr>
      </w:pPr>
      <w:r w:rsidRPr="003E3B6B">
        <w:rPr>
          <w:sz w:val="24"/>
          <w:szCs w:val="24"/>
        </w:rPr>
        <w:t>8.Об электронной торговле. Типовой закон ЮНСИТРАЛ. Принят в г. Нью-Йорке 28.05.1996 – 14.06.1996 гг. на 29 сессии ЮНСИТРАЛ // Официальное  издание Организаций Объединенных  Наций. Нью-Йорк, 1997. – С. 319-323.</w:t>
      </w:r>
    </w:p>
    <w:p w:rsidR="00615B41" w:rsidRPr="003E3B6B" w:rsidRDefault="00615B41" w:rsidP="003E3B6B">
      <w:pPr>
        <w:pStyle w:val="22"/>
        <w:spacing w:after="0" w:line="240" w:lineRule="auto"/>
        <w:jc w:val="both"/>
      </w:pPr>
      <w:r w:rsidRPr="003E3B6B">
        <w:t>9.Директива 1999/19/31 ЕС для электрон</w:t>
      </w:r>
      <w:r w:rsidRPr="003E3B6B">
        <w:softHyphen/>
        <w:t xml:space="preserve">ных подписей // Официальный вестник. – 1999. - № </w:t>
      </w:r>
      <w:r w:rsidRPr="003E3B6B">
        <w:rPr>
          <w:lang w:val="en-US"/>
        </w:rPr>
        <w:t>L</w:t>
      </w:r>
      <w:r w:rsidRPr="003E3B6B">
        <w:t xml:space="preserve"> 057.- С. 0015-0023.</w:t>
      </w:r>
    </w:p>
    <w:p w:rsidR="00615B41" w:rsidRPr="003E3B6B" w:rsidRDefault="00615B41" w:rsidP="003E3B6B">
      <w:pPr>
        <w:pStyle w:val="22"/>
        <w:spacing w:after="0" w:line="240" w:lineRule="auto"/>
        <w:jc w:val="both"/>
      </w:pPr>
      <w:r w:rsidRPr="003E3B6B">
        <w:t xml:space="preserve">10. Директива Европейского Парламента и Совета № 1999/93/ЕС </w:t>
      </w:r>
      <w:r w:rsidR="004273BC">
        <w:t>«</w:t>
      </w:r>
      <w:r w:rsidRPr="003E3B6B">
        <w:t>Об общих рамочных условиях для электронных подписей</w:t>
      </w:r>
      <w:r w:rsidR="004273BC">
        <w:t>»</w:t>
      </w:r>
      <w:r w:rsidRPr="003E3B6B">
        <w:t xml:space="preserve"> 1999 года. // Официальный вестник. – 2000. - № </w:t>
      </w:r>
      <w:r w:rsidRPr="003E3B6B">
        <w:rPr>
          <w:lang w:val="en-US"/>
        </w:rPr>
        <w:t>L</w:t>
      </w:r>
      <w:r w:rsidRPr="003E3B6B">
        <w:t xml:space="preserve"> 013. - С. 0040-0048.</w:t>
      </w:r>
    </w:p>
    <w:p w:rsidR="00615B41" w:rsidRPr="003E3B6B" w:rsidRDefault="00615B41" w:rsidP="003E3B6B">
      <w:pPr>
        <w:pStyle w:val="af4"/>
        <w:tabs>
          <w:tab w:val="left" w:pos="-171"/>
          <w:tab w:val="left" w:pos="709"/>
        </w:tabs>
        <w:jc w:val="both"/>
        <w:rPr>
          <w:snapToGrid w:val="0"/>
          <w:sz w:val="24"/>
          <w:szCs w:val="24"/>
        </w:rPr>
      </w:pPr>
      <w:r w:rsidRPr="003E3B6B">
        <w:rPr>
          <w:snapToGrid w:val="0"/>
          <w:sz w:val="24"/>
          <w:szCs w:val="24"/>
        </w:rPr>
        <w:t xml:space="preserve">11 </w:t>
      </w:r>
      <w:r w:rsidRPr="003E3B6B">
        <w:rPr>
          <w:sz w:val="24"/>
          <w:szCs w:val="24"/>
        </w:rPr>
        <w:t xml:space="preserve">Директива Европейского Союза </w:t>
      </w:r>
      <w:r w:rsidR="004273BC">
        <w:rPr>
          <w:sz w:val="24"/>
          <w:szCs w:val="24"/>
        </w:rPr>
        <w:t>«</w:t>
      </w:r>
      <w:r w:rsidRPr="003E3B6B">
        <w:rPr>
          <w:sz w:val="24"/>
          <w:szCs w:val="24"/>
        </w:rPr>
        <w:t>О правовых основах Сообществ для электронных подписей</w:t>
      </w:r>
      <w:r w:rsidR="004273BC">
        <w:rPr>
          <w:sz w:val="24"/>
          <w:szCs w:val="24"/>
        </w:rPr>
        <w:t>»</w:t>
      </w:r>
      <w:r w:rsidRPr="003E3B6B">
        <w:rPr>
          <w:sz w:val="24"/>
          <w:szCs w:val="24"/>
        </w:rPr>
        <w:t xml:space="preserve">// Официальный вестник. – 2000. – № </w:t>
      </w:r>
      <w:r w:rsidRPr="003E3B6B">
        <w:rPr>
          <w:sz w:val="24"/>
          <w:szCs w:val="24"/>
          <w:lang w:val="en-US"/>
        </w:rPr>
        <w:t>L</w:t>
      </w:r>
      <w:r w:rsidRPr="003E3B6B">
        <w:rPr>
          <w:sz w:val="24"/>
          <w:szCs w:val="24"/>
        </w:rPr>
        <w:t xml:space="preserve"> 013. – С.0012-0020.</w:t>
      </w:r>
    </w:p>
    <w:p w:rsidR="00615B41" w:rsidRPr="003E3B6B" w:rsidRDefault="00615B41" w:rsidP="003E3B6B">
      <w:pPr>
        <w:pStyle w:val="af4"/>
        <w:jc w:val="both"/>
        <w:rPr>
          <w:sz w:val="24"/>
          <w:szCs w:val="24"/>
        </w:rPr>
      </w:pPr>
      <w:r w:rsidRPr="003E3B6B">
        <w:rPr>
          <w:sz w:val="24"/>
          <w:szCs w:val="24"/>
        </w:rPr>
        <w:t>12. Директива 2000/31/ЕС по некото</w:t>
      </w:r>
      <w:r w:rsidRPr="003E3B6B">
        <w:rPr>
          <w:sz w:val="24"/>
          <w:szCs w:val="24"/>
        </w:rPr>
        <w:softHyphen/>
        <w:t>рым юридическим аспектам информационных услуг общества для электронной коммерции, на которых строится электронная коммерция</w:t>
      </w:r>
      <w:r w:rsidRPr="003E3B6B">
        <w:rPr>
          <w:rStyle w:val="af6"/>
          <w:sz w:val="24"/>
          <w:szCs w:val="24"/>
        </w:rPr>
        <w:t xml:space="preserve"> </w:t>
      </w:r>
      <w:r w:rsidRPr="003E3B6B">
        <w:rPr>
          <w:sz w:val="24"/>
          <w:szCs w:val="24"/>
        </w:rPr>
        <w:t xml:space="preserve"> // Ведомственная газета Европейского союза. – 2000. – 19 января.</w:t>
      </w:r>
    </w:p>
    <w:p w:rsidR="00615B41" w:rsidRPr="003E3B6B" w:rsidRDefault="00615B41" w:rsidP="003E3B6B">
      <w:pPr>
        <w:pStyle w:val="af4"/>
        <w:jc w:val="both"/>
        <w:rPr>
          <w:sz w:val="24"/>
          <w:szCs w:val="24"/>
        </w:rPr>
      </w:pPr>
      <w:r w:rsidRPr="003E3B6B">
        <w:rPr>
          <w:sz w:val="24"/>
          <w:szCs w:val="24"/>
        </w:rPr>
        <w:t xml:space="preserve">13.Об электронной цифровой подписи. Модельный закон СНГ. Принят Межпарламентской Ассамблеей стран-участниц СНГ 9 января </w:t>
      </w:r>
      <w:smartTag w:uri="urn:schemas-microsoft-com:office:smarttags" w:element="metricconverter">
        <w:smartTagPr>
          <w:attr w:name="ProductID" w:val="2000 г"/>
        </w:smartTagPr>
        <w:r w:rsidRPr="003E3B6B">
          <w:rPr>
            <w:sz w:val="24"/>
            <w:szCs w:val="24"/>
          </w:rPr>
          <w:t>2000 г</w:t>
        </w:r>
      </w:smartTag>
      <w:r w:rsidRPr="003E3B6B">
        <w:rPr>
          <w:sz w:val="24"/>
          <w:szCs w:val="24"/>
        </w:rPr>
        <w:t>. // Информационный  бюллетень. – Межпарламентская  Ассамблея  государств-участников Содружества Независимых государств. – 2001. – № 26. – С. 310-326.</w:t>
      </w:r>
    </w:p>
    <w:p w:rsidR="00615B41" w:rsidRPr="003E3B6B" w:rsidRDefault="00615B41" w:rsidP="003E3B6B">
      <w:pPr>
        <w:tabs>
          <w:tab w:val="left" w:pos="993"/>
        </w:tabs>
        <w:overflowPunct w:val="0"/>
        <w:spacing w:before="0" w:line="240" w:lineRule="auto"/>
        <w:jc w:val="both"/>
        <w:textAlignment w:val="baseline"/>
        <w:rPr>
          <w:sz w:val="24"/>
          <w:szCs w:val="24"/>
        </w:rPr>
      </w:pPr>
      <w:r w:rsidRPr="003E3B6B">
        <w:rPr>
          <w:sz w:val="24"/>
          <w:szCs w:val="24"/>
        </w:rPr>
        <w:t xml:space="preserve">14. Типовой закон ЮНСИТРАЛ </w:t>
      </w:r>
      <w:r w:rsidR="004273BC">
        <w:rPr>
          <w:sz w:val="24"/>
          <w:szCs w:val="24"/>
        </w:rPr>
        <w:t>«</w:t>
      </w:r>
      <w:r w:rsidRPr="003E3B6B">
        <w:rPr>
          <w:sz w:val="24"/>
          <w:szCs w:val="24"/>
        </w:rPr>
        <w:t>Об электронных подписях</w:t>
      </w:r>
      <w:r w:rsidR="004273BC">
        <w:rPr>
          <w:sz w:val="24"/>
          <w:szCs w:val="24"/>
        </w:rPr>
        <w:t>»</w:t>
      </w:r>
      <w:r w:rsidRPr="003E3B6B">
        <w:rPr>
          <w:sz w:val="24"/>
          <w:szCs w:val="24"/>
        </w:rPr>
        <w:t xml:space="preserve"> </w:t>
      </w:r>
      <w:smartTag w:uri="urn:schemas-microsoft-com:office:smarttags" w:element="metricconverter">
        <w:smartTagPr>
          <w:attr w:name="ProductID" w:val="2001 г"/>
        </w:smartTagPr>
        <w:r w:rsidRPr="003E3B6B">
          <w:rPr>
            <w:sz w:val="24"/>
            <w:szCs w:val="24"/>
          </w:rPr>
          <w:t>2001 г</w:t>
        </w:r>
      </w:smartTag>
      <w:r w:rsidRPr="003E3B6B">
        <w:rPr>
          <w:sz w:val="24"/>
          <w:szCs w:val="24"/>
        </w:rPr>
        <w:t xml:space="preserve">. [Электронный ресурс]. </w:t>
      </w:r>
      <w:r w:rsidRPr="003E3B6B">
        <w:rPr>
          <w:sz w:val="24"/>
          <w:szCs w:val="24"/>
          <w:lang w:val="en-US"/>
        </w:rPr>
        <w:t>URL</w:t>
      </w:r>
      <w:r w:rsidRPr="003E3B6B">
        <w:rPr>
          <w:sz w:val="24"/>
          <w:szCs w:val="24"/>
        </w:rPr>
        <w:t xml:space="preserve">: </w:t>
      </w:r>
      <w:r w:rsidRPr="00C47BC5">
        <w:rPr>
          <w:sz w:val="24"/>
          <w:szCs w:val="24"/>
        </w:rPr>
        <w:t>http://www.lawmix.ru/abro.php?id=3676</w:t>
      </w:r>
      <w:r w:rsidRPr="003E3B6B">
        <w:rPr>
          <w:sz w:val="24"/>
          <w:szCs w:val="24"/>
        </w:rPr>
        <w:t xml:space="preserve"> (дата обращения: 20.05. 2009).</w:t>
      </w:r>
    </w:p>
    <w:p w:rsidR="00615B41" w:rsidRPr="003E3B6B" w:rsidRDefault="00615B41" w:rsidP="003E3B6B">
      <w:pPr>
        <w:pStyle w:val="af4"/>
        <w:tabs>
          <w:tab w:val="num" w:pos="360"/>
        </w:tabs>
        <w:jc w:val="both"/>
        <w:rPr>
          <w:snapToGrid w:val="0"/>
          <w:sz w:val="24"/>
          <w:szCs w:val="24"/>
        </w:rPr>
      </w:pPr>
      <w:r w:rsidRPr="003E3B6B">
        <w:rPr>
          <w:snapToGrid w:val="0"/>
          <w:sz w:val="24"/>
          <w:szCs w:val="24"/>
        </w:rPr>
        <w:t>15. Гражданский кодекс Российской Федерации (часть первая: федер. закон</w:t>
      </w:r>
      <w:r w:rsidRPr="003E3B6B">
        <w:rPr>
          <w:sz w:val="24"/>
          <w:szCs w:val="24"/>
        </w:rPr>
        <w:t xml:space="preserve"> </w:t>
      </w:r>
      <w:r w:rsidRPr="003E3B6B">
        <w:rPr>
          <w:snapToGrid w:val="0"/>
          <w:sz w:val="24"/>
          <w:szCs w:val="24"/>
        </w:rPr>
        <w:t xml:space="preserve">от 30 нояб.1994 г. № 51-ФЗ, </w:t>
      </w:r>
      <w:r w:rsidRPr="003E3B6B">
        <w:rPr>
          <w:sz w:val="24"/>
          <w:szCs w:val="24"/>
        </w:rPr>
        <w:t xml:space="preserve">принята Гос. Думой  21 окт. </w:t>
      </w:r>
      <w:smartTag w:uri="urn:schemas-microsoft-com:office:smarttags" w:element="metricconverter">
        <w:smartTagPr>
          <w:attr w:name="ProductID" w:val="1994 г"/>
        </w:smartTagPr>
        <w:r w:rsidRPr="003E3B6B">
          <w:rPr>
            <w:sz w:val="24"/>
            <w:szCs w:val="24"/>
          </w:rPr>
          <w:t>1994 г</w:t>
        </w:r>
      </w:smartTag>
      <w:r w:rsidRPr="003E3B6B">
        <w:rPr>
          <w:sz w:val="24"/>
          <w:szCs w:val="24"/>
        </w:rPr>
        <w:t xml:space="preserve">.; часть </w:t>
      </w:r>
      <w:r w:rsidRPr="003E3B6B">
        <w:rPr>
          <w:snapToGrid w:val="0"/>
          <w:sz w:val="24"/>
          <w:szCs w:val="24"/>
        </w:rPr>
        <w:t xml:space="preserve">вторая: федер. закон от 26 янв.1996 г. № 14-ФЗ </w:t>
      </w:r>
      <w:r w:rsidRPr="003E3B6B">
        <w:rPr>
          <w:sz w:val="24"/>
          <w:szCs w:val="24"/>
        </w:rPr>
        <w:t xml:space="preserve">принята Гос. Думой 22 дек. </w:t>
      </w:r>
      <w:smartTag w:uri="urn:schemas-microsoft-com:office:smarttags" w:element="metricconverter">
        <w:smartTagPr>
          <w:attr w:name="ProductID" w:val="1995 г"/>
        </w:smartTagPr>
        <w:r w:rsidRPr="003E3B6B">
          <w:rPr>
            <w:sz w:val="24"/>
            <w:szCs w:val="24"/>
          </w:rPr>
          <w:t>1995 г</w:t>
        </w:r>
      </w:smartTag>
      <w:r w:rsidRPr="003E3B6B">
        <w:rPr>
          <w:sz w:val="24"/>
          <w:szCs w:val="24"/>
        </w:rPr>
        <w:t xml:space="preserve">. </w:t>
      </w:r>
      <w:r w:rsidRPr="003E3B6B">
        <w:rPr>
          <w:snapToGrid w:val="0"/>
          <w:sz w:val="24"/>
          <w:szCs w:val="24"/>
        </w:rPr>
        <w:t xml:space="preserve">;часть третья: федер. закон от 26 нояб.2001 г. № 146-ФЗ </w:t>
      </w:r>
      <w:r w:rsidRPr="003E3B6B">
        <w:rPr>
          <w:sz w:val="24"/>
          <w:szCs w:val="24"/>
        </w:rPr>
        <w:t xml:space="preserve">принята Гос. Думой 1 нояб. </w:t>
      </w:r>
      <w:smartTag w:uri="urn:schemas-microsoft-com:office:smarttags" w:element="metricconverter">
        <w:smartTagPr>
          <w:attr w:name="ProductID" w:val="201 г"/>
        </w:smartTagPr>
        <w:r w:rsidRPr="003E3B6B">
          <w:rPr>
            <w:sz w:val="24"/>
            <w:szCs w:val="24"/>
          </w:rPr>
          <w:t>201 г</w:t>
        </w:r>
      </w:smartTag>
      <w:r w:rsidRPr="003E3B6B">
        <w:rPr>
          <w:sz w:val="24"/>
          <w:szCs w:val="24"/>
        </w:rPr>
        <w:t xml:space="preserve">., одобр. Советом Федерации 14 нояб. </w:t>
      </w:r>
      <w:smartTag w:uri="urn:schemas-microsoft-com:office:smarttags" w:element="metricconverter">
        <w:smartTagPr>
          <w:attr w:name="ProductID" w:val="2001 г"/>
        </w:smartTagPr>
        <w:r w:rsidRPr="003E3B6B">
          <w:rPr>
            <w:sz w:val="24"/>
            <w:szCs w:val="24"/>
          </w:rPr>
          <w:t>2001 г</w:t>
        </w:r>
      </w:smartTag>
      <w:r w:rsidRPr="003E3B6B">
        <w:rPr>
          <w:sz w:val="24"/>
          <w:szCs w:val="24"/>
        </w:rPr>
        <w:t xml:space="preserve">. </w:t>
      </w:r>
      <w:r w:rsidRPr="003E3B6B">
        <w:rPr>
          <w:snapToGrid w:val="0"/>
          <w:sz w:val="24"/>
          <w:szCs w:val="24"/>
        </w:rPr>
        <w:t xml:space="preserve">; часть четвертая: федер. закон от 18 дек. </w:t>
      </w:r>
      <w:smartTag w:uri="urn:schemas-microsoft-com:office:smarttags" w:element="metricconverter">
        <w:smartTagPr>
          <w:attr w:name="ProductID" w:val="2006 г"/>
        </w:smartTagPr>
        <w:r w:rsidRPr="003E3B6B">
          <w:rPr>
            <w:snapToGrid w:val="0"/>
            <w:sz w:val="24"/>
            <w:szCs w:val="24"/>
          </w:rPr>
          <w:t>2006 г</w:t>
        </w:r>
      </w:smartTag>
      <w:r w:rsidRPr="003E3B6B">
        <w:rPr>
          <w:snapToGrid w:val="0"/>
          <w:sz w:val="24"/>
          <w:szCs w:val="24"/>
        </w:rPr>
        <w:t xml:space="preserve">. № 230-ФЗ </w:t>
      </w:r>
      <w:r w:rsidRPr="003E3B6B">
        <w:rPr>
          <w:sz w:val="24"/>
          <w:szCs w:val="24"/>
        </w:rPr>
        <w:t xml:space="preserve">принята Гос. Думой 24 нояб. </w:t>
      </w:r>
      <w:smartTag w:uri="urn:schemas-microsoft-com:office:smarttags" w:element="metricconverter">
        <w:smartTagPr>
          <w:attr w:name="ProductID" w:val="2006 г"/>
        </w:smartTagPr>
        <w:r w:rsidRPr="003E3B6B">
          <w:rPr>
            <w:sz w:val="24"/>
            <w:szCs w:val="24"/>
          </w:rPr>
          <w:t>2006 г</w:t>
        </w:r>
      </w:smartTag>
      <w:r w:rsidRPr="003E3B6B">
        <w:rPr>
          <w:sz w:val="24"/>
          <w:szCs w:val="24"/>
        </w:rPr>
        <w:t>.</w:t>
      </w:r>
      <w:r w:rsidRPr="003E3B6B">
        <w:rPr>
          <w:snapToGrid w:val="0"/>
          <w:sz w:val="24"/>
          <w:szCs w:val="24"/>
        </w:rPr>
        <w:t xml:space="preserve">., </w:t>
      </w:r>
      <w:r w:rsidRPr="003E3B6B">
        <w:rPr>
          <w:sz w:val="24"/>
          <w:szCs w:val="24"/>
        </w:rPr>
        <w:t xml:space="preserve">одобр. Советом Федерации 8 дек. </w:t>
      </w:r>
      <w:smartTag w:uri="urn:schemas-microsoft-com:office:smarttags" w:element="metricconverter">
        <w:smartTagPr>
          <w:attr w:name="ProductID" w:val="2006 г"/>
        </w:smartTagPr>
        <w:r w:rsidRPr="003E3B6B">
          <w:rPr>
            <w:sz w:val="24"/>
            <w:szCs w:val="24"/>
          </w:rPr>
          <w:t>2006 г</w:t>
        </w:r>
      </w:smartTag>
      <w:r w:rsidRPr="003E3B6B">
        <w:rPr>
          <w:sz w:val="24"/>
          <w:szCs w:val="24"/>
        </w:rPr>
        <w:t>.)</w:t>
      </w:r>
      <w:r w:rsidRPr="003E3B6B">
        <w:rPr>
          <w:snapToGrid w:val="0"/>
          <w:sz w:val="24"/>
          <w:szCs w:val="24"/>
        </w:rPr>
        <w:t xml:space="preserve"> – М.: Издательство </w:t>
      </w:r>
      <w:r w:rsidR="004273BC">
        <w:rPr>
          <w:snapToGrid w:val="0"/>
          <w:sz w:val="24"/>
          <w:szCs w:val="24"/>
        </w:rPr>
        <w:t>«</w:t>
      </w:r>
      <w:r w:rsidRPr="003E3B6B">
        <w:rPr>
          <w:snapToGrid w:val="0"/>
          <w:sz w:val="24"/>
          <w:szCs w:val="24"/>
        </w:rPr>
        <w:t>Омега-Л</w:t>
      </w:r>
      <w:r w:rsidR="004273BC">
        <w:rPr>
          <w:snapToGrid w:val="0"/>
          <w:sz w:val="24"/>
          <w:szCs w:val="24"/>
        </w:rPr>
        <w:t>»</w:t>
      </w:r>
      <w:r w:rsidRPr="003E3B6B">
        <w:rPr>
          <w:snapToGrid w:val="0"/>
          <w:sz w:val="24"/>
          <w:szCs w:val="24"/>
        </w:rPr>
        <w:t>, 2008. – 665 с.</w:t>
      </w:r>
    </w:p>
    <w:p w:rsidR="00615B41" w:rsidRPr="003E3B6B" w:rsidRDefault="00615B41" w:rsidP="003E3B6B">
      <w:pPr>
        <w:pStyle w:val="22"/>
        <w:spacing w:after="0" w:line="240" w:lineRule="auto"/>
        <w:jc w:val="both"/>
      </w:pPr>
      <w:r w:rsidRPr="003E3B6B">
        <w:rPr>
          <w:snapToGrid w:val="0"/>
        </w:rPr>
        <w:t>16.</w:t>
      </w:r>
      <w:r w:rsidRPr="003E3B6B">
        <w:t xml:space="preserve"> Гражданский процессуальный кодекс  Российской  Федерации: федер. закон от 14 ноября 2002 № 138-ФЗ: [принят Гос. Думой  23 окт. </w:t>
      </w:r>
      <w:smartTag w:uri="urn:schemas-microsoft-com:office:smarttags" w:element="metricconverter">
        <w:smartTagPr>
          <w:attr w:name="ProductID" w:val="2002 г"/>
        </w:smartTagPr>
        <w:r w:rsidRPr="003E3B6B">
          <w:t>2002 г</w:t>
        </w:r>
      </w:smartTag>
      <w:r w:rsidRPr="003E3B6B">
        <w:t xml:space="preserve">.: одобр. Советом Федерации 30 окт. </w:t>
      </w:r>
      <w:smartTag w:uri="urn:schemas-microsoft-com:office:smarttags" w:element="metricconverter">
        <w:smartTagPr>
          <w:attr w:name="ProductID" w:val="2002 г"/>
        </w:smartTagPr>
        <w:r w:rsidRPr="003E3B6B">
          <w:t>2002 г</w:t>
        </w:r>
      </w:smartTag>
      <w:r w:rsidRPr="003E3B6B">
        <w:t>.: с посл. изм. и доп.] // Собр. законодательства РФ. – 2002. – №46. – Ст. 4532.</w:t>
      </w:r>
    </w:p>
    <w:p w:rsidR="00615B41" w:rsidRPr="003E3B6B" w:rsidRDefault="00615B41" w:rsidP="003E3B6B">
      <w:pPr>
        <w:tabs>
          <w:tab w:val="num" w:pos="360"/>
        </w:tabs>
        <w:spacing w:before="0" w:line="240" w:lineRule="auto"/>
        <w:jc w:val="both"/>
        <w:rPr>
          <w:sz w:val="24"/>
          <w:szCs w:val="24"/>
        </w:rPr>
      </w:pPr>
      <w:r w:rsidRPr="003E3B6B">
        <w:rPr>
          <w:sz w:val="24"/>
          <w:szCs w:val="24"/>
        </w:rPr>
        <w:t xml:space="preserve">17. Семейный Кодекс Российской Федерации: федер. закон от </w:t>
      </w:r>
      <w:r w:rsidRPr="003E3B6B">
        <w:rPr>
          <w:snapToGrid w:val="0"/>
          <w:sz w:val="24"/>
          <w:szCs w:val="24"/>
        </w:rPr>
        <w:t xml:space="preserve">29 декабря </w:t>
      </w:r>
      <w:smartTag w:uri="urn:schemas-microsoft-com:office:smarttags" w:element="metricconverter">
        <w:smartTagPr>
          <w:attr w:name="ProductID" w:val="1995 г"/>
        </w:smartTagPr>
        <w:r w:rsidRPr="003E3B6B">
          <w:rPr>
            <w:snapToGrid w:val="0"/>
            <w:sz w:val="24"/>
            <w:szCs w:val="24"/>
          </w:rPr>
          <w:t>1995 г</w:t>
        </w:r>
      </w:smartTag>
      <w:r w:rsidRPr="003E3B6B">
        <w:rPr>
          <w:snapToGrid w:val="0"/>
          <w:sz w:val="24"/>
          <w:szCs w:val="24"/>
        </w:rPr>
        <w:t xml:space="preserve">. № 223-ФЗ: </w:t>
      </w:r>
      <w:r w:rsidRPr="003E3B6B">
        <w:rPr>
          <w:sz w:val="24"/>
          <w:szCs w:val="24"/>
        </w:rPr>
        <w:t xml:space="preserve">[принят Гос. Думой  8 дек. </w:t>
      </w:r>
      <w:smartTag w:uri="urn:schemas-microsoft-com:office:smarttags" w:element="metricconverter">
        <w:smartTagPr>
          <w:attr w:name="ProductID" w:val="1995 г"/>
        </w:smartTagPr>
        <w:r w:rsidRPr="003E3B6B">
          <w:rPr>
            <w:sz w:val="24"/>
            <w:szCs w:val="24"/>
          </w:rPr>
          <w:t>1995 г</w:t>
        </w:r>
      </w:smartTag>
      <w:r w:rsidRPr="003E3B6B">
        <w:rPr>
          <w:sz w:val="24"/>
          <w:szCs w:val="24"/>
        </w:rPr>
        <w:t>.: с посл. изм. и доп.] // Собр. законодательства РФ. – 1996. – № 1. – Ст. 16.</w:t>
      </w:r>
    </w:p>
    <w:p w:rsidR="00615B41" w:rsidRPr="003E3B6B" w:rsidRDefault="00615B41" w:rsidP="003E3B6B">
      <w:pPr>
        <w:pStyle w:val="af4"/>
        <w:tabs>
          <w:tab w:val="num" w:pos="360"/>
        </w:tabs>
        <w:jc w:val="both"/>
        <w:rPr>
          <w:sz w:val="24"/>
          <w:szCs w:val="24"/>
        </w:rPr>
      </w:pPr>
      <w:r w:rsidRPr="003E3B6B">
        <w:rPr>
          <w:sz w:val="24"/>
          <w:szCs w:val="24"/>
        </w:rPr>
        <w:t xml:space="preserve">18. Уголовный  кодекс  Российской  Федерации: федер. закон  от 13 июня  </w:t>
      </w:r>
      <w:smartTag w:uri="urn:schemas-microsoft-com:office:smarttags" w:element="metricconverter">
        <w:smartTagPr>
          <w:attr w:name="ProductID" w:val="1996 г"/>
        </w:smartTagPr>
        <w:r w:rsidRPr="003E3B6B">
          <w:rPr>
            <w:sz w:val="24"/>
            <w:szCs w:val="24"/>
          </w:rPr>
          <w:t>1996 г</w:t>
        </w:r>
      </w:smartTag>
      <w:r w:rsidRPr="003E3B6B">
        <w:rPr>
          <w:sz w:val="24"/>
          <w:szCs w:val="24"/>
        </w:rPr>
        <w:t xml:space="preserve">.  № 63-ФЗ: [принят Гос. Думой  24 мая </w:t>
      </w:r>
      <w:smartTag w:uri="urn:schemas-microsoft-com:office:smarttags" w:element="metricconverter">
        <w:smartTagPr>
          <w:attr w:name="ProductID" w:val="1996 г"/>
        </w:smartTagPr>
        <w:r w:rsidRPr="003E3B6B">
          <w:rPr>
            <w:sz w:val="24"/>
            <w:szCs w:val="24"/>
          </w:rPr>
          <w:t>1996 г</w:t>
        </w:r>
      </w:smartTag>
      <w:r w:rsidRPr="003E3B6B">
        <w:rPr>
          <w:sz w:val="24"/>
          <w:szCs w:val="24"/>
        </w:rPr>
        <w:t xml:space="preserve">.: одобр. Советом Федерации 5 июня </w:t>
      </w:r>
      <w:smartTag w:uri="urn:schemas-microsoft-com:office:smarttags" w:element="metricconverter">
        <w:smartTagPr>
          <w:attr w:name="ProductID" w:val="1996 г"/>
        </w:smartTagPr>
        <w:r w:rsidRPr="003E3B6B">
          <w:rPr>
            <w:sz w:val="24"/>
            <w:szCs w:val="24"/>
          </w:rPr>
          <w:t>1996 г</w:t>
        </w:r>
      </w:smartTag>
      <w:r w:rsidRPr="003E3B6B">
        <w:rPr>
          <w:sz w:val="24"/>
          <w:szCs w:val="24"/>
        </w:rPr>
        <w:t>.: с посл. изм. и доп.] //  Собр. законодательства РФ. – 1996. – № 25. – Ст. 2954.</w:t>
      </w:r>
    </w:p>
    <w:p w:rsidR="00615B41" w:rsidRPr="003E3B6B" w:rsidRDefault="00615B41" w:rsidP="003E3B6B">
      <w:pPr>
        <w:spacing w:before="0" w:line="240" w:lineRule="auto"/>
        <w:jc w:val="both"/>
        <w:rPr>
          <w:sz w:val="24"/>
          <w:szCs w:val="24"/>
        </w:rPr>
      </w:pPr>
      <w:r w:rsidRPr="003E3B6B">
        <w:rPr>
          <w:sz w:val="24"/>
          <w:szCs w:val="24"/>
        </w:rPr>
        <w:t xml:space="preserve">19. Уголовно-исполнительный кодекс  Российской  Федерации:  федер. закон от 08 января </w:t>
      </w:r>
      <w:smartTag w:uri="urn:schemas-microsoft-com:office:smarttags" w:element="metricconverter">
        <w:smartTagPr>
          <w:attr w:name="ProductID" w:val="1997 г"/>
        </w:smartTagPr>
        <w:r w:rsidRPr="003E3B6B">
          <w:rPr>
            <w:sz w:val="24"/>
            <w:szCs w:val="24"/>
          </w:rPr>
          <w:t>1997 г</w:t>
        </w:r>
      </w:smartTag>
      <w:r w:rsidRPr="003E3B6B">
        <w:rPr>
          <w:sz w:val="24"/>
          <w:szCs w:val="24"/>
        </w:rPr>
        <w:t xml:space="preserve">. № 1-ФЗ: [принят Гос. Думой  18 дек. </w:t>
      </w:r>
      <w:smartTag w:uri="urn:schemas-microsoft-com:office:smarttags" w:element="metricconverter">
        <w:smartTagPr>
          <w:attr w:name="ProductID" w:val="1996 г"/>
        </w:smartTagPr>
        <w:r w:rsidRPr="003E3B6B">
          <w:rPr>
            <w:sz w:val="24"/>
            <w:szCs w:val="24"/>
          </w:rPr>
          <w:t>1996 г</w:t>
        </w:r>
      </w:smartTag>
      <w:r w:rsidRPr="003E3B6B">
        <w:rPr>
          <w:sz w:val="24"/>
          <w:szCs w:val="24"/>
        </w:rPr>
        <w:t xml:space="preserve">.: одобр. Советом Федерации 25 дек. </w:t>
      </w:r>
      <w:smartTag w:uri="urn:schemas-microsoft-com:office:smarttags" w:element="metricconverter">
        <w:smartTagPr>
          <w:attr w:name="ProductID" w:val="1996 г"/>
        </w:smartTagPr>
        <w:r w:rsidRPr="003E3B6B">
          <w:rPr>
            <w:sz w:val="24"/>
            <w:szCs w:val="24"/>
          </w:rPr>
          <w:t>1996 г</w:t>
        </w:r>
      </w:smartTag>
      <w:r w:rsidRPr="003E3B6B">
        <w:rPr>
          <w:sz w:val="24"/>
          <w:szCs w:val="24"/>
        </w:rPr>
        <w:t>.: с посл. изм. и доп.]  //  Собр. законодательства РФ. – 1997. – № 2. – Ст. 198.</w:t>
      </w:r>
    </w:p>
    <w:p w:rsidR="00615B41" w:rsidRPr="003E3B6B" w:rsidRDefault="00615B41" w:rsidP="003E3B6B">
      <w:pPr>
        <w:spacing w:before="0" w:line="240" w:lineRule="auto"/>
        <w:jc w:val="both"/>
        <w:rPr>
          <w:sz w:val="24"/>
          <w:szCs w:val="24"/>
        </w:rPr>
      </w:pPr>
      <w:r w:rsidRPr="003E3B6B">
        <w:rPr>
          <w:sz w:val="24"/>
          <w:szCs w:val="24"/>
        </w:rPr>
        <w:t xml:space="preserve">20. Уголовно-процессуальный кодекс  Российской  Федерации: федер. закон от 18 декабря 2001г. № 174-ФЗ: [принят Гос. Думой  22 нояб. </w:t>
      </w:r>
      <w:smartTag w:uri="urn:schemas-microsoft-com:office:smarttags" w:element="metricconverter">
        <w:smartTagPr>
          <w:attr w:name="ProductID" w:val="2001 г"/>
        </w:smartTagPr>
        <w:r w:rsidRPr="003E3B6B">
          <w:rPr>
            <w:sz w:val="24"/>
            <w:szCs w:val="24"/>
          </w:rPr>
          <w:t>2001 г</w:t>
        </w:r>
      </w:smartTag>
      <w:r w:rsidRPr="003E3B6B">
        <w:rPr>
          <w:sz w:val="24"/>
          <w:szCs w:val="24"/>
        </w:rPr>
        <w:t xml:space="preserve">.: одобр. Советом Федерации 5 дек. </w:t>
      </w:r>
      <w:smartTag w:uri="urn:schemas-microsoft-com:office:smarttags" w:element="metricconverter">
        <w:smartTagPr>
          <w:attr w:name="ProductID" w:val="2001 г"/>
        </w:smartTagPr>
        <w:r w:rsidRPr="003E3B6B">
          <w:rPr>
            <w:sz w:val="24"/>
            <w:szCs w:val="24"/>
          </w:rPr>
          <w:t>2001 г</w:t>
        </w:r>
      </w:smartTag>
      <w:r w:rsidRPr="003E3B6B">
        <w:rPr>
          <w:sz w:val="24"/>
          <w:szCs w:val="24"/>
        </w:rPr>
        <w:t>.: с посл. изм. и доп.] // Собр.законодательства РФ. – 2001. – № 52. – Ст. 4821.</w:t>
      </w:r>
    </w:p>
    <w:p w:rsidR="00615B41" w:rsidRPr="003E3B6B" w:rsidRDefault="00615B41" w:rsidP="003E3B6B">
      <w:pPr>
        <w:spacing w:before="0" w:line="240" w:lineRule="auto"/>
        <w:jc w:val="both"/>
        <w:rPr>
          <w:sz w:val="24"/>
          <w:szCs w:val="24"/>
        </w:rPr>
      </w:pPr>
      <w:r w:rsidRPr="003E3B6B">
        <w:rPr>
          <w:sz w:val="24"/>
          <w:szCs w:val="24"/>
        </w:rPr>
        <w:t xml:space="preserve">21.Кодекс об административных правонарушениях Российской Федерации: федер. закон от 30 дек. </w:t>
      </w:r>
      <w:smartTag w:uri="urn:schemas-microsoft-com:office:smarttags" w:element="metricconverter">
        <w:smartTagPr>
          <w:attr w:name="ProductID" w:val="2001 г"/>
        </w:smartTagPr>
        <w:r w:rsidRPr="003E3B6B">
          <w:rPr>
            <w:sz w:val="24"/>
            <w:szCs w:val="24"/>
          </w:rPr>
          <w:t>2001 г</w:t>
        </w:r>
      </w:smartTag>
      <w:r w:rsidRPr="003E3B6B">
        <w:rPr>
          <w:sz w:val="24"/>
          <w:szCs w:val="24"/>
        </w:rPr>
        <w:t xml:space="preserve">. № 195-ФЗ:  [принят Гос. Думой  20 дек. </w:t>
      </w:r>
      <w:smartTag w:uri="urn:schemas-microsoft-com:office:smarttags" w:element="metricconverter">
        <w:smartTagPr>
          <w:attr w:name="ProductID" w:val="2001 г"/>
        </w:smartTagPr>
        <w:r w:rsidRPr="003E3B6B">
          <w:rPr>
            <w:sz w:val="24"/>
            <w:szCs w:val="24"/>
          </w:rPr>
          <w:t>2001 г</w:t>
        </w:r>
      </w:smartTag>
      <w:r w:rsidRPr="003E3B6B">
        <w:rPr>
          <w:sz w:val="24"/>
          <w:szCs w:val="24"/>
        </w:rPr>
        <w:t xml:space="preserve">.: одобр. Советом Федерации 26 дек. </w:t>
      </w:r>
      <w:smartTag w:uri="urn:schemas-microsoft-com:office:smarttags" w:element="metricconverter">
        <w:smartTagPr>
          <w:attr w:name="ProductID" w:val="2001 г"/>
        </w:smartTagPr>
        <w:r w:rsidRPr="003E3B6B">
          <w:rPr>
            <w:sz w:val="24"/>
            <w:szCs w:val="24"/>
          </w:rPr>
          <w:t>2001 г</w:t>
        </w:r>
      </w:smartTag>
      <w:r w:rsidRPr="003E3B6B">
        <w:rPr>
          <w:sz w:val="24"/>
          <w:szCs w:val="24"/>
        </w:rPr>
        <w:t>.: с посл. изм. и доп.] // Собр. законодательства РФ. – 2002. – № 1 (часть 1). – Ст. 1.</w:t>
      </w:r>
    </w:p>
    <w:p w:rsidR="00615B41" w:rsidRPr="003E3B6B" w:rsidRDefault="00615B41" w:rsidP="003E3B6B">
      <w:pPr>
        <w:spacing w:before="0" w:line="240" w:lineRule="auto"/>
        <w:jc w:val="both"/>
        <w:rPr>
          <w:sz w:val="24"/>
          <w:szCs w:val="24"/>
        </w:rPr>
      </w:pPr>
      <w:r w:rsidRPr="003E3B6B">
        <w:rPr>
          <w:sz w:val="24"/>
          <w:szCs w:val="24"/>
        </w:rPr>
        <w:t xml:space="preserve">22.Об информации, информационных технологиях и о защите информации: федер. закон от 27 июля 2006г. № 149-ФЗ: [принят Гос. Думой  8 июля </w:t>
      </w:r>
      <w:smartTag w:uri="urn:schemas-microsoft-com:office:smarttags" w:element="metricconverter">
        <w:smartTagPr>
          <w:attr w:name="ProductID" w:val="2006 г"/>
        </w:smartTagPr>
        <w:r w:rsidRPr="003E3B6B">
          <w:rPr>
            <w:sz w:val="24"/>
            <w:szCs w:val="24"/>
          </w:rPr>
          <w:t>2006 г</w:t>
        </w:r>
      </w:smartTag>
      <w:r w:rsidRPr="003E3B6B">
        <w:rPr>
          <w:sz w:val="24"/>
          <w:szCs w:val="24"/>
        </w:rPr>
        <w:t xml:space="preserve">.: одобр. Советом Федерации 14 июля </w:t>
      </w:r>
      <w:smartTag w:uri="urn:schemas-microsoft-com:office:smarttags" w:element="metricconverter">
        <w:smartTagPr>
          <w:attr w:name="ProductID" w:val="2006 г"/>
        </w:smartTagPr>
        <w:r w:rsidRPr="003E3B6B">
          <w:rPr>
            <w:sz w:val="24"/>
            <w:szCs w:val="24"/>
          </w:rPr>
          <w:t>2006 г</w:t>
        </w:r>
      </w:smartTag>
      <w:r w:rsidRPr="003E3B6B">
        <w:rPr>
          <w:sz w:val="24"/>
          <w:szCs w:val="24"/>
        </w:rPr>
        <w:t>.: с посл. изм. и доп.] // Собр.законодательства РФ. – 2006. – № 31 (часть І). – Ст. 3448.</w:t>
      </w:r>
    </w:p>
    <w:p w:rsidR="00615B41" w:rsidRPr="003E3B6B" w:rsidRDefault="00615B41" w:rsidP="003E3B6B">
      <w:pPr>
        <w:spacing w:before="0" w:line="240" w:lineRule="auto"/>
        <w:jc w:val="both"/>
        <w:rPr>
          <w:sz w:val="24"/>
          <w:szCs w:val="24"/>
        </w:rPr>
      </w:pPr>
      <w:r w:rsidRPr="003E3B6B">
        <w:rPr>
          <w:sz w:val="24"/>
          <w:szCs w:val="24"/>
        </w:rPr>
        <w:t xml:space="preserve">23.О персональных данных: федер. закон 27 июля 2006г. № 152-ФЗ: [принят Гос. Думой  8 июля </w:t>
      </w:r>
      <w:smartTag w:uri="urn:schemas-microsoft-com:office:smarttags" w:element="metricconverter">
        <w:smartTagPr>
          <w:attr w:name="ProductID" w:val="2006 г"/>
        </w:smartTagPr>
        <w:r w:rsidRPr="003E3B6B">
          <w:rPr>
            <w:sz w:val="24"/>
            <w:szCs w:val="24"/>
          </w:rPr>
          <w:t>2006 г</w:t>
        </w:r>
      </w:smartTag>
      <w:r w:rsidRPr="003E3B6B">
        <w:rPr>
          <w:sz w:val="24"/>
          <w:szCs w:val="24"/>
        </w:rPr>
        <w:t xml:space="preserve">.: одобр. Советом Федерации 14 июля </w:t>
      </w:r>
      <w:smartTag w:uri="urn:schemas-microsoft-com:office:smarttags" w:element="metricconverter">
        <w:smartTagPr>
          <w:attr w:name="ProductID" w:val="2006 г"/>
        </w:smartTagPr>
        <w:r w:rsidRPr="003E3B6B">
          <w:rPr>
            <w:sz w:val="24"/>
            <w:szCs w:val="24"/>
          </w:rPr>
          <w:t>2006 г</w:t>
        </w:r>
      </w:smartTag>
      <w:r w:rsidRPr="003E3B6B">
        <w:rPr>
          <w:sz w:val="24"/>
          <w:szCs w:val="24"/>
        </w:rPr>
        <w:t>.: с посл. изм. и доп.] // Собр. законодательства РФ. – 2006. – № 31 (часть І). – Ст. 3451.</w:t>
      </w:r>
    </w:p>
    <w:p w:rsidR="00615B41" w:rsidRPr="003E3B6B" w:rsidRDefault="00615B41" w:rsidP="003E3B6B">
      <w:pPr>
        <w:spacing w:before="0" w:line="240" w:lineRule="auto"/>
        <w:jc w:val="both"/>
        <w:rPr>
          <w:sz w:val="24"/>
          <w:szCs w:val="24"/>
        </w:rPr>
      </w:pPr>
      <w:r w:rsidRPr="003E3B6B">
        <w:rPr>
          <w:sz w:val="24"/>
          <w:szCs w:val="24"/>
        </w:rPr>
        <w:t xml:space="preserve">24. Об электронной цифровой подписи: федер. закон 12 января 2002г. № 1-ФЗ: [принят Гос. Думой  13 дек.  </w:t>
      </w:r>
      <w:smartTag w:uri="urn:schemas-microsoft-com:office:smarttags" w:element="metricconverter">
        <w:smartTagPr>
          <w:attr w:name="ProductID" w:val="2001 г"/>
        </w:smartTagPr>
        <w:r w:rsidRPr="003E3B6B">
          <w:rPr>
            <w:sz w:val="24"/>
            <w:szCs w:val="24"/>
          </w:rPr>
          <w:t>2001 г</w:t>
        </w:r>
      </w:smartTag>
      <w:r w:rsidRPr="003E3B6B">
        <w:rPr>
          <w:sz w:val="24"/>
          <w:szCs w:val="24"/>
        </w:rPr>
        <w:t xml:space="preserve">.: одобр. Советом Федерации 26 дек. </w:t>
      </w:r>
      <w:smartTag w:uri="urn:schemas-microsoft-com:office:smarttags" w:element="metricconverter">
        <w:smartTagPr>
          <w:attr w:name="ProductID" w:val="2001 г"/>
        </w:smartTagPr>
        <w:r w:rsidRPr="003E3B6B">
          <w:rPr>
            <w:sz w:val="24"/>
            <w:szCs w:val="24"/>
          </w:rPr>
          <w:t>2001 г</w:t>
        </w:r>
      </w:smartTag>
      <w:r w:rsidRPr="003E3B6B">
        <w:rPr>
          <w:sz w:val="24"/>
          <w:szCs w:val="24"/>
        </w:rPr>
        <w:t>.: с посл. изм. и доп.] // Собр. законодательства РФ. – 2002. – № 2. – Ст. 127.</w:t>
      </w:r>
    </w:p>
    <w:p w:rsidR="00615B41" w:rsidRPr="003E3B6B" w:rsidRDefault="00615B41" w:rsidP="003E3B6B">
      <w:pPr>
        <w:pStyle w:val="af4"/>
        <w:tabs>
          <w:tab w:val="num" w:pos="360"/>
        </w:tabs>
        <w:jc w:val="both"/>
        <w:rPr>
          <w:sz w:val="24"/>
          <w:szCs w:val="24"/>
        </w:rPr>
      </w:pPr>
      <w:r w:rsidRPr="003E3B6B">
        <w:rPr>
          <w:sz w:val="24"/>
          <w:szCs w:val="24"/>
        </w:rPr>
        <w:t xml:space="preserve">25. Об обязательном экземпляре документов: федер. закон от 29 декабря </w:t>
      </w:r>
      <w:smartTag w:uri="urn:schemas-microsoft-com:office:smarttags" w:element="metricconverter">
        <w:smartTagPr>
          <w:attr w:name="ProductID" w:val="1994 г"/>
        </w:smartTagPr>
        <w:r w:rsidRPr="003E3B6B">
          <w:rPr>
            <w:sz w:val="24"/>
            <w:szCs w:val="24"/>
          </w:rPr>
          <w:t>1994 г</w:t>
        </w:r>
      </w:smartTag>
      <w:r w:rsidRPr="003E3B6B">
        <w:rPr>
          <w:sz w:val="24"/>
          <w:szCs w:val="24"/>
        </w:rPr>
        <w:t>. № 77-ФЗ:  [принят Гос. Думой  23 нояб. 1994  г.:: с посл. изм. и доп.] // Собр. законодательства РФ. – 1995. – № 1. – Ст.1.</w:t>
      </w:r>
    </w:p>
    <w:p w:rsidR="00615B41" w:rsidRPr="003E3B6B" w:rsidRDefault="00615B41" w:rsidP="003E3B6B">
      <w:pPr>
        <w:spacing w:before="0" w:line="240" w:lineRule="auto"/>
        <w:jc w:val="both"/>
        <w:rPr>
          <w:sz w:val="24"/>
          <w:szCs w:val="24"/>
        </w:rPr>
      </w:pPr>
      <w:r w:rsidRPr="003E3B6B">
        <w:rPr>
          <w:sz w:val="24"/>
          <w:szCs w:val="24"/>
        </w:rPr>
        <w:t xml:space="preserve">26. О коммерческой тайне: федер. закон от 29 июля </w:t>
      </w:r>
      <w:smartTag w:uri="urn:schemas-microsoft-com:office:smarttags" w:element="metricconverter">
        <w:smartTagPr>
          <w:attr w:name="ProductID" w:val="2004 г"/>
        </w:smartTagPr>
        <w:r w:rsidRPr="003E3B6B">
          <w:rPr>
            <w:sz w:val="24"/>
            <w:szCs w:val="24"/>
          </w:rPr>
          <w:t>2004 г</w:t>
        </w:r>
      </w:smartTag>
      <w:r w:rsidRPr="003E3B6B">
        <w:rPr>
          <w:sz w:val="24"/>
          <w:szCs w:val="24"/>
        </w:rPr>
        <w:t xml:space="preserve">. № 98-ФЗ: [принят Гос. Думой 9 июля </w:t>
      </w:r>
      <w:smartTag w:uri="urn:schemas-microsoft-com:office:smarttags" w:element="metricconverter">
        <w:smartTagPr>
          <w:attr w:name="ProductID" w:val="2004 г"/>
        </w:smartTagPr>
        <w:r w:rsidRPr="003E3B6B">
          <w:rPr>
            <w:sz w:val="24"/>
            <w:szCs w:val="24"/>
          </w:rPr>
          <w:t>2004 г</w:t>
        </w:r>
      </w:smartTag>
      <w:r w:rsidRPr="003E3B6B">
        <w:rPr>
          <w:sz w:val="24"/>
          <w:szCs w:val="24"/>
        </w:rPr>
        <w:t xml:space="preserve">.: одобр. Советом Федерации 15 июля </w:t>
      </w:r>
      <w:smartTag w:uri="urn:schemas-microsoft-com:office:smarttags" w:element="metricconverter">
        <w:smartTagPr>
          <w:attr w:name="ProductID" w:val="2004 г"/>
        </w:smartTagPr>
        <w:r w:rsidRPr="003E3B6B">
          <w:rPr>
            <w:sz w:val="24"/>
            <w:szCs w:val="24"/>
          </w:rPr>
          <w:t>2004 г</w:t>
        </w:r>
      </w:smartTag>
      <w:r w:rsidRPr="003E3B6B">
        <w:rPr>
          <w:sz w:val="24"/>
          <w:szCs w:val="24"/>
        </w:rPr>
        <w:t>.: с посл. изм. и доп.] // Парламентская газета. – 2004. – № 144.</w:t>
      </w:r>
    </w:p>
    <w:p w:rsidR="00615B41" w:rsidRPr="003E3B6B" w:rsidRDefault="00615B41" w:rsidP="003E3B6B">
      <w:pPr>
        <w:spacing w:before="0" w:line="240" w:lineRule="auto"/>
        <w:jc w:val="both"/>
        <w:rPr>
          <w:sz w:val="24"/>
          <w:szCs w:val="24"/>
        </w:rPr>
      </w:pPr>
      <w:r w:rsidRPr="003E3B6B">
        <w:rPr>
          <w:sz w:val="24"/>
          <w:szCs w:val="24"/>
        </w:rPr>
        <w:t xml:space="preserve">27. О связи:  федер.закон от 07 июля 2003 № 126-ФЗ: [принят Гос. Думой  18 июля </w:t>
      </w:r>
      <w:smartTag w:uri="urn:schemas-microsoft-com:office:smarttags" w:element="metricconverter">
        <w:smartTagPr>
          <w:attr w:name="ProductID" w:val="2003 г"/>
        </w:smartTagPr>
        <w:r w:rsidRPr="003E3B6B">
          <w:rPr>
            <w:sz w:val="24"/>
            <w:szCs w:val="24"/>
          </w:rPr>
          <w:t>2003 г</w:t>
        </w:r>
      </w:smartTag>
      <w:r w:rsidRPr="003E3B6B">
        <w:rPr>
          <w:sz w:val="24"/>
          <w:szCs w:val="24"/>
        </w:rPr>
        <w:t xml:space="preserve">.: одобр. Советом Федерации 25 июля </w:t>
      </w:r>
      <w:smartTag w:uri="urn:schemas-microsoft-com:office:smarttags" w:element="metricconverter">
        <w:smartTagPr>
          <w:attr w:name="ProductID" w:val="2003 г"/>
        </w:smartTagPr>
        <w:r w:rsidRPr="003E3B6B">
          <w:rPr>
            <w:sz w:val="24"/>
            <w:szCs w:val="24"/>
          </w:rPr>
          <w:t>2003 г</w:t>
        </w:r>
      </w:smartTag>
      <w:r w:rsidRPr="003E3B6B">
        <w:rPr>
          <w:sz w:val="24"/>
          <w:szCs w:val="24"/>
        </w:rPr>
        <w:t>.: с посл. изм. и доп.] // Рос. газ. – 2003. – 10 июля.</w:t>
      </w:r>
    </w:p>
    <w:p w:rsidR="00615B41" w:rsidRPr="003E3B6B" w:rsidRDefault="00615B41" w:rsidP="003E3B6B">
      <w:pPr>
        <w:pStyle w:val="af4"/>
        <w:tabs>
          <w:tab w:val="num" w:pos="360"/>
        </w:tabs>
        <w:jc w:val="both"/>
        <w:rPr>
          <w:snapToGrid w:val="0"/>
          <w:sz w:val="24"/>
          <w:szCs w:val="24"/>
        </w:rPr>
      </w:pPr>
      <w:r w:rsidRPr="003E3B6B">
        <w:rPr>
          <w:snapToGrid w:val="0"/>
          <w:sz w:val="24"/>
          <w:szCs w:val="24"/>
        </w:rPr>
        <w:t xml:space="preserve">28. О библиотечном деле: федер. закон от 29 декабря </w:t>
      </w:r>
      <w:smartTag w:uri="urn:schemas-microsoft-com:office:smarttags" w:element="metricconverter">
        <w:smartTagPr>
          <w:attr w:name="ProductID" w:val="1994 г"/>
        </w:smartTagPr>
        <w:r w:rsidRPr="003E3B6B">
          <w:rPr>
            <w:snapToGrid w:val="0"/>
            <w:sz w:val="24"/>
            <w:szCs w:val="24"/>
          </w:rPr>
          <w:t>1994 г</w:t>
        </w:r>
      </w:smartTag>
      <w:r w:rsidRPr="003E3B6B">
        <w:rPr>
          <w:snapToGrid w:val="0"/>
          <w:sz w:val="24"/>
          <w:szCs w:val="24"/>
        </w:rPr>
        <w:t xml:space="preserve">. №78-Ф3: </w:t>
      </w:r>
      <w:r w:rsidRPr="003E3B6B">
        <w:rPr>
          <w:sz w:val="24"/>
          <w:szCs w:val="24"/>
        </w:rPr>
        <w:t xml:space="preserve">[принят Гос. Думой  23 нояб. </w:t>
      </w:r>
      <w:smartTag w:uri="urn:schemas-microsoft-com:office:smarttags" w:element="metricconverter">
        <w:smartTagPr>
          <w:attr w:name="ProductID" w:val="1994 г"/>
        </w:smartTagPr>
        <w:r w:rsidRPr="003E3B6B">
          <w:rPr>
            <w:sz w:val="24"/>
            <w:szCs w:val="24"/>
          </w:rPr>
          <w:t>1994 г</w:t>
        </w:r>
      </w:smartTag>
      <w:r w:rsidRPr="003E3B6B">
        <w:rPr>
          <w:sz w:val="24"/>
          <w:szCs w:val="24"/>
        </w:rPr>
        <w:t xml:space="preserve">. с посл. изм. и доп.] </w:t>
      </w:r>
      <w:r w:rsidRPr="003E3B6B">
        <w:rPr>
          <w:snapToGrid w:val="0"/>
          <w:sz w:val="24"/>
          <w:szCs w:val="24"/>
        </w:rPr>
        <w:t xml:space="preserve">// </w:t>
      </w:r>
      <w:r w:rsidRPr="003E3B6B">
        <w:rPr>
          <w:sz w:val="24"/>
          <w:szCs w:val="24"/>
        </w:rPr>
        <w:t>Собр. законодательства РФ</w:t>
      </w:r>
      <w:r w:rsidRPr="003E3B6B">
        <w:rPr>
          <w:snapToGrid w:val="0"/>
          <w:sz w:val="24"/>
          <w:szCs w:val="24"/>
        </w:rPr>
        <w:t>. – 1995. – № 11. – Ст. 2.</w:t>
      </w:r>
    </w:p>
    <w:p w:rsidR="00615B41" w:rsidRPr="003E3B6B" w:rsidRDefault="00615B41" w:rsidP="003E3B6B">
      <w:pPr>
        <w:pStyle w:val="af4"/>
        <w:tabs>
          <w:tab w:val="num" w:pos="360"/>
        </w:tabs>
        <w:jc w:val="both"/>
        <w:rPr>
          <w:snapToGrid w:val="0"/>
          <w:sz w:val="24"/>
          <w:szCs w:val="24"/>
        </w:rPr>
      </w:pPr>
      <w:r w:rsidRPr="003E3B6B">
        <w:rPr>
          <w:snapToGrid w:val="0"/>
          <w:sz w:val="24"/>
          <w:szCs w:val="24"/>
        </w:rPr>
        <w:t xml:space="preserve">29. О рекламе: федер. закон от 13 марта </w:t>
      </w:r>
      <w:smartTag w:uri="urn:schemas-microsoft-com:office:smarttags" w:element="metricconverter">
        <w:smartTagPr>
          <w:attr w:name="ProductID" w:val="2006 г"/>
        </w:smartTagPr>
        <w:r w:rsidRPr="003E3B6B">
          <w:rPr>
            <w:snapToGrid w:val="0"/>
            <w:sz w:val="24"/>
            <w:szCs w:val="24"/>
          </w:rPr>
          <w:t>2006 г</w:t>
        </w:r>
      </w:smartTag>
      <w:r w:rsidRPr="003E3B6B">
        <w:rPr>
          <w:snapToGrid w:val="0"/>
          <w:sz w:val="24"/>
          <w:szCs w:val="24"/>
        </w:rPr>
        <w:t xml:space="preserve">. № 38-ФЗ: </w:t>
      </w:r>
      <w:r w:rsidRPr="003E3B6B">
        <w:rPr>
          <w:sz w:val="24"/>
          <w:szCs w:val="24"/>
        </w:rPr>
        <w:t xml:space="preserve">[принят Гос. Думой  22 февр. 2006  г.: одобр. Советом Федерации 3 марта </w:t>
      </w:r>
      <w:smartTag w:uri="urn:schemas-microsoft-com:office:smarttags" w:element="metricconverter">
        <w:smartTagPr>
          <w:attr w:name="ProductID" w:val="2006 г"/>
        </w:smartTagPr>
        <w:r w:rsidRPr="003E3B6B">
          <w:rPr>
            <w:sz w:val="24"/>
            <w:szCs w:val="24"/>
          </w:rPr>
          <w:t>2006 г</w:t>
        </w:r>
      </w:smartTag>
      <w:r w:rsidRPr="003E3B6B">
        <w:rPr>
          <w:sz w:val="24"/>
          <w:szCs w:val="24"/>
        </w:rPr>
        <w:t xml:space="preserve">.: с посл. изм. и доп.] </w:t>
      </w:r>
      <w:r w:rsidRPr="003E3B6B">
        <w:rPr>
          <w:snapToGrid w:val="0"/>
          <w:sz w:val="24"/>
          <w:szCs w:val="24"/>
        </w:rPr>
        <w:t xml:space="preserve"> // </w:t>
      </w:r>
      <w:r w:rsidRPr="003E3B6B">
        <w:rPr>
          <w:sz w:val="24"/>
          <w:szCs w:val="24"/>
        </w:rPr>
        <w:t>Собр. законодательства РФ</w:t>
      </w:r>
      <w:r w:rsidRPr="003E3B6B">
        <w:rPr>
          <w:snapToGrid w:val="0"/>
          <w:sz w:val="24"/>
          <w:szCs w:val="24"/>
        </w:rPr>
        <w:t>. – 1995. – № 30. – Ст. 2864.</w:t>
      </w:r>
    </w:p>
    <w:p w:rsidR="00615B41" w:rsidRPr="003E3B6B" w:rsidRDefault="00615B41" w:rsidP="003E3B6B">
      <w:pPr>
        <w:tabs>
          <w:tab w:val="num" w:pos="360"/>
        </w:tabs>
        <w:spacing w:before="0" w:line="240" w:lineRule="auto"/>
        <w:jc w:val="both"/>
        <w:rPr>
          <w:sz w:val="24"/>
          <w:szCs w:val="24"/>
        </w:rPr>
      </w:pPr>
      <w:r w:rsidRPr="003E3B6B">
        <w:rPr>
          <w:sz w:val="24"/>
          <w:szCs w:val="24"/>
        </w:rPr>
        <w:t>30. Об опе</w:t>
      </w:r>
      <w:r w:rsidRPr="003E3B6B">
        <w:rPr>
          <w:sz w:val="24"/>
          <w:szCs w:val="24"/>
        </w:rPr>
        <w:softHyphen/>
        <w:t xml:space="preserve">ративно-розыскной деятельности: федер. закон от 12 августа </w:t>
      </w:r>
      <w:smartTag w:uri="urn:schemas-microsoft-com:office:smarttags" w:element="metricconverter">
        <w:smartTagPr>
          <w:attr w:name="ProductID" w:val="1995 г"/>
        </w:smartTagPr>
        <w:r w:rsidRPr="003E3B6B">
          <w:rPr>
            <w:sz w:val="24"/>
            <w:szCs w:val="24"/>
          </w:rPr>
          <w:t>1995 г</w:t>
        </w:r>
      </w:smartTag>
      <w:r w:rsidRPr="003E3B6B">
        <w:rPr>
          <w:sz w:val="24"/>
          <w:szCs w:val="24"/>
        </w:rPr>
        <w:t>. № 144-ФЗ: [принят Гос. Думой  5 июля 1995  г.: с посл. изм. и доп.]// Собрание законодательства РФ. – 1995. – № 33. – Ст. 3349.</w:t>
      </w:r>
    </w:p>
    <w:p w:rsidR="00615B41" w:rsidRPr="003E3B6B" w:rsidRDefault="00615B41" w:rsidP="003E3B6B">
      <w:pPr>
        <w:tabs>
          <w:tab w:val="num" w:pos="360"/>
        </w:tabs>
        <w:spacing w:before="0" w:line="240" w:lineRule="auto"/>
        <w:jc w:val="both"/>
        <w:rPr>
          <w:sz w:val="24"/>
          <w:szCs w:val="24"/>
        </w:rPr>
      </w:pPr>
      <w:r w:rsidRPr="003E3B6B">
        <w:rPr>
          <w:sz w:val="24"/>
          <w:szCs w:val="24"/>
        </w:rPr>
        <w:t>31. О средствах  массовой  информации: закон от</w:t>
      </w:r>
      <w:r w:rsidRPr="003E3B6B">
        <w:rPr>
          <w:noProof/>
          <w:sz w:val="24"/>
          <w:szCs w:val="24"/>
        </w:rPr>
        <w:t xml:space="preserve"> 27</w:t>
      </w:r>
      <w:r w:rsidRPr="003E3B6B">
        <w:rPr>
          <w:sz w:val="24"/>
          <w:szCs w:val="24"/>
        </w:rPr>
        <w:t xml:space="preserve"> декабря</w:t>
      </w:r>
      <w:r w:rsidRPr="003E3B6B">
        <w:rPr>
          <w:noProof/>
          <w:sz w:val="24"/>
          <w:szCs w:val="24"/>
        </w:rPr>
        <w:t xml:space="preserve"> </w:t>
      </w:r>
      <w:smartTag w:uri="urn:schemas-microsoft-com:office:smarttags" w:element="metricconverter">
        <w:smartTagPr>
          <w:attr w:name="ProductID" w:val="1991 г"/>
        </w:smartTagPr>
        <w:r w:rsidRPr="003E3B6B">
          <w:rPr>
            <w:noProof/>
            <w:sz w:val="24"/>
            <w:szCs w:val="24"/>
          </w:rPr>
          <w:t>1991 г</w:t>
        </w:r>
      </w:smartTag>
      <w:r w:rsidRPr="003E3B6B">
        <w:rPr>
          <w:noProof/>
          <w:sz w:val="24"/>
          <w:szCs w:val="24"/>
        </w:rPr>
        <w:t xml:space="preserve">. </w:t>
      </w:r>
      <w:r w:rsidRPr="003E3B6B">
        <w:rPr>
          <w:sz w:val="24"/>
          <w:szCs w:val="24"/>
        </w:rPr>
        <w:t>№ 2124-1 [с посл. изм. и доп.]// Ведомости СНД и ВС РФ. – 1992. – № 7. – Ст. 300.</w:t>
      </w:r>
    </w:p>
    <w:p w:rsidR="00615B41" w:rsidRPr="003E3B6B" w:rsidRDefault="00615B41" w:rsidP="003E3B6B">
      <w:pPr>
        <w:pStyle w:val="af4"/>
        <w:tabs>
          <w:tab w:val="num" w:pos="360"/>
        </w:tabs>
        <w:jc w:val="both"/>
        <w:rPr>
          <w:sz w:val="24"/>
          <w:szCs w:val="24"/>
        </w:rPr>
      </w:pPr>
      <w:r w:rsidRPr="003E3B6B">
        <w:rPr>
          <w:snapToGrid w:val="0"/>
          <w:sz w:val="24"/>
          <w:szCs w:val="24"/>
        </w:rPr>
        <w:t xml:space="preserve">32. Основы </w:t>
      </w:r>
      <w:r w:rsidRPr="003E3B6B">
        <w:rPr>
          <w:sz w:val="24"/>
          <w:szCs w:val="24"/>
        </w:rPr>
        <w:t xml:space="preserve">законодательства Российской Федерации о культуре: </w:t>
      </w:r>
      <w:r w:rsidRPr="003E3B6B">
        <w:rPr>
          <w:snapToGrid w:val="0"/>
          <w:sz w:val="24"/>
          <w:szCs w:val="24"/>
        </w:rPr>
        <w:t xml:space="preserve">закон от 9 октября </w:t>
      </w:r>
      <w:smartTag w:uri="urn:schemas-microsoft-com:office:smarttags" w:element="metricconverter">
        <w:smartTagPr>
          <w:attr w:name="ProductID" w:val="1992 г"/>
        </w:smartTagPr>
        <w:r w:rsidRPr="003E3B6B">
          <w:rPr>
            <w:snapToGrid w:val="0"/>
            <w:sz w:val="24"/>
            <w:szCs w:val="24"/>
          </w:rPr>
          <w:t>1992 г</w:t>
        </w:r>
      </w:smartTag>
      <w:r w:rsidRPr="003E3B6B">
        <w:rPr>
          <w:snapToGrid w:val="0"/>
          <w:sz w:val="24"/>
          <w:szCs w:val="24"/>
        </w:rPr>
        <w:t xml:space="preserve">. № 3612-I: </w:t>
      </w:r>
      <w:r w:rsidRPr="003E3B6B">
        <w:rPr>
          <w:sz w:val="24"/>
          <w:szCs w:val="24"/>
        </w:rPr>
        <w:t>[с посл. изм. и доп.] // Собр. законодательства РФ. – 1992. – № 46. – Ст. 2615.</w:t>
      </w:r>
    </w:p>
    <w:p w:rsidR="00615B41" w:rsidRPr="003E3B6B" w:rsidRDefault="00615B41" w:rsidP="003E3B6B">
      <w:pPr>
        <w:pStyle w:val="af4"/>
        <w:tabs>
          <w:tab w:val="num" w:pos="360"/>
        </w:tabs>
        <w:jc w:val="both"/>
        <w:rPr>
          <w:snapToGrid w:val="0"/>
          <w:sz w:val="24"/>
          <w:szCs w:val="24"/>
        </w:rPr>
      </w:pPr>
      <w:r w:rsidRPr="003E3B6B">
        <w:rPr>
          <w:snapToGrid w:val="0"/>
          <w:sz w:val="24"/>
          <w:szCs w:val="24"/>
        </w:rPr>
        <w:t xml:space="preserve">33. О Государственной тайне: закон от 21 июля </w:t>
      </w:r>
      <w:smartTag w:uri="urn:schemas-microsoft-com:office:smarttags" w:element="metricconverter">
        <w:smartTagPr>
          <w:attr w:name="ProductID" w:val="1993 г"/>
        </w:smartTagPr>
        <w:r w:rsidRPr="003E3B6B">
          <w:rPr>
            <w:snapToGrid w:val="0"/>
            <w:sz w:val="24"/>
            <w:szCs w:val="24"/>
          </w:rPr>
          <w:t>1993 г</w:t>
        </w:r>
      </w:smartTag>
      <w:r w:rsidRPr="003E3B6B">
        <w:rPr>
          <w:snapToGrid w:val="0"/>
          <w:sz w:val="24"/>
          <w:szCs w:val="24"/>
        </w:rPr>
        <w:t xml:space="preserve">. № 5485-1: </w:t>
      </w:r>
      <w:r w:rsidRPr="003E3B6B">
        <w:rPr>
          <w:sz w:val="24"/>
          <w:szCs w:val="24"/>
        </w:rPr>
        <w:t xml:space="preserve">[с посл. изм. и доп.] </w:t>
      </w:r>
      <w:r w:rsidRPr="003E3B6B">
        <w:rPr>
          <w:snapToGrid w:val="0"/>
          <w:sz w:val="24"/>
          <w:szCs w:val="24"/>
        </w:rPr>
        <w:t>// Ведомости СНД РСФСР и ВС РСФСР. – 1993. – № 18. – Ст. 438.</w:t>
      </w:r>
    </w:p>
    <w:p w:rsidR="00615B41" w:rsidRPr="003E3B6B" w:rsidRDefault="00615B41" w:rsidP="003E3B6B">
      <w:pPr>
        <w:spacing w:before="0" w:line="240" w:lineRule="auto"/>
        <w:jc w:val="both"/>
        <w:rPr>
          <w:sz w:val="24"/>
          <w:szCs w:val="24"/>
        </w:rPr>
      </w:pPr>
      <w:r w:rsidRPr="003E3B6B">
        <w:rPr>
          <w:snapToGrid w:val="0"/>
          <w:sz w:val="24"/>
          <w:szCs w:val="24"/>
        </w:rPr>
        <w:t xml:space="preserve">34. </w:t>
      </w:r>
      <w:r w:rsidRPr="003E3B6B">
        <w:rPr>
          <w:sz w:val="24"/>
          <w:szCs w:val="24"/>
        </w:rPr>
        <w:t xml:space="preserve">О государственной границе Российской Федерации: </w:t>
      </w:r>
      <w:r w:rsidRPr="003E3B6B">
        <w:rPr>
          <w:snapToGrid w:val="0"/>
          <w:sz w:val="24"/>
          <w:szCs w:val="24"/>
        </w:rPr>
        <w:t xml:space="preserve">закон </w:t>
      </w:r>
      <w:r w:rsidRPr="003E3B6B">
        <w:rPr>
          <w:sz w:val="24"/>
          <w:szCs w:val="24"/>
        </w:rPr>
        <w:t xml:space="preserve">от 01 апреля 1993 № 4730-1: [с посл. изм. и доп.] // </w:t>
      </w:r>
      <w:r w:rsidRPr="003E3B6B">
        <w:rPr>
          <w:snapToGrid w:val="0"/>
          <w:sz w:val="24"/>
          <w:szCs w:val="24"/>
        </w:rPr>
        <w:t>Ведомости СНД РСФСР и ВС РСФСР. – 1993. – № 17. – Ст.594.</w:t>
      </w:r>
    </w:p>
    <w:p w:rsidR="00615B41" w:rsidRPr="003E3B6B" w:rsidRDefault="00615B41" w:rsidP="003E3B6B">
      <w:pPr>
        <w:pStyle w:val="af4"/>
        <w:tabs>
          <w:tab w:val="num" w:pos="360"/>
        </w:tabs>
        <w:jc w:val="both"/>
        <w:rPr>
          <w:sz w:val="24"/>
          <w:szCs w:val="24"/>
        </w:rPr>
      </w:pPr>
      <w:r w:rsidRPr="003E3B6B">
        <w:rPr>
          <w:sz w:val="24"/>
          <w:szCs w:val="24"/>
        </w:rPr>
        <w:t>35. О мерах по обеспечению информационной безопасности РФ при использовании информационно-телекоммуникационных сетей международного информационного обмена: указ Президента от 17 марта 2008г. № 351 // Собр. законодательства РФ. – 2008. – № 12. – Ст. 1110.</w:t>
      </w:r>
    </w:p>
    <w:p w:rsidR="00615B41" w:rsidRPr="003E3B6B" w:rsidRDefault="00615B41" w:rsidP="003E3B6B">
      <w:pPr>
        <w:spacing w:before="0" w:line="240" w:lineRule="auto"/>
        <w:jc w:val="both"/>
        <w:rPr>
          <w:sz w:val="24"/>
          <w:szCs w:val="24"/>
        </w:rPr>
      </w:pPr>
      <w:r w:rsidRPr="003E3B6B">
        <w:rPr>
          <w:sz w:val="24"/>
          <w:szCs w:val="24"/>
        </w:rPr>
        <w:t xml:space="preserve">36. О федеральном информационном фонде технических регламентов и стандартов и единой информационной системе по техническому регулированию: постановление Правительства от 15 авг. </w:t>
      </w:r>
      <w:smartTag w:uri="urn:schemas-microsoft-com:office:smarttags" w:element="metricconverter">
        <w:smartTagPr>
          <w:attr w:name="ProductID" w:val="2003 г"/>
        </w:smartTagPr>
        <w:r w:rsidRPr="003E3B6B">
          <w:rPr>
            <w:sz w:val="24"/>
            <w:szCs w:val="24"/>
          </w:rPr>
          <w:t>2003 г</w:t>
        </w:r>
      </w:smartTag>
      <w:r w:rsidRPr="003E3B6B">
        <w:rPr>
          <w:sz w:val="24"/>
          <w:szCs w:val="24"/>
        </w:rPr>
        <w:t>. № 500 // Рос. газ. – 2003. – 22 августа.</w:t>
      </w:r>
    </w:p>
    <w:p w:rsidR="00615B41" w:rsidRPr="003E3B6B" w:rsidRDefault="00615B41" w:rsidP="003E3B6B">
      <w:pPr>
        <w:spacing w:before="0" w:line="240" w:lineRule="auto"/>
        <w:jc w:val="both"/>
        <w:rPr>
          <w:sz w:val="24"/>
          <w:szCs w:val="24"/>
        </w:rPr>
      </w:pPr>
      <w:r w:rsidRPr="003E3B6B">
        <w:rPr>
          <w:sz w:val="24"/>
          <w:szCs w:val="24"/>
        </w:rPr>
        <w:t xml:space="preserve">37. Об Общероссийских классификаторах технико-экономической и социальной информации в социально-экономической области: постановление Правительства от 10 нояб. </w:t>
      </w:r>
      <w:smartTag w:uri="urn:schemas-microsoft-com:office:smarttags" w:element="metricconverter">
        <w:smartTagPr>
          <w:attr w:name="ProductID" w:val="2003 г"/>
        </w:smartTagPr>
        <w:r w:rsidRPr="003E3B6B">
          <w:rPr>
            <w:sz w:val="24"/>
            <w:szCs w:val="24"/>
          </w:rPr>
          <w:t>2003 г</w:t>
        </w:r>
      </w:smartTag>
      <w:r w:rsidRPr="003E3B6B">
        <w:rPr>
          <w:sz w:val="24"/>
          <w:szCs w:val="24"/>
        </w:rPr>
        <w:t>. № 677 // Рос. газ. – 2003. – 10 декабря.</w:t>
      </w:r>
    </w:p>
    <w:p w:rsidR="00615B41" w:rsidRPr="003E3B6B" w:rsidRDefault="00615B41" w:rsidP="003E3B6B">
      <w:pPr>
        <w:spacing w:before="0" w:line="240" w:lineRule="auto"/>
        <w:jc w:val="both"/>
        <w:rPr>
          <w:sz w:val="24"/>
          <w:szCs w:val="24"/>
        </w:rPr>
      </w:pPr>
      <w:r w:rsidRPr="003E3B6B">
        <w:rPr>
          <w:sz w:val="24"/>
          <w:szCs w:val="24"/>
        </w:rPr>
        <w:t>38. Об обеспечении доступа к информации о деятельности Правительства российской Федерации и федеральных органов исполнительной власти: постановление Правительства</w:t>
      </w:r>
      <w:r w:rsidRPr="003E3B6B">
        <w:rPr>
          <w:snapToGrid w:val="0"/>
          <w:sz w:val="24"/>
          <w:szCs w:val="24"/>
        </w:rPr>
        <w:t xml:space="preserve"> </w:t>
      </w:r>
      <w:r w:rsidRPr="003E3B6B">
        <w:rPr>
          <w:sz w:val="24"/>
          <w:szCs w:val="24"/>
        </w:rPr>
        <w:t xml:space="preserve">от 12 февр. </w:t>
      </w:r>
      <w:smartTag w:uri="urn:schemas-microsoft-com:office:smarttags" w:element="metricconverter">
        <w:smartTagPr>
          <w:attr w:name="ProductID" w:val="2003 г"/>
        </w:smartTagPr>
        <w:r w:rsidRPr="003E3B6B">
          <w:rPr>
            <w:sz w:val="24"/>
            <w:szCs w:val="24"/>
          </w:rPr>
          <w:t>2003 г</w:t>
        </w:r>
      </w:smartTag>
      <w:r w:rsidRPr="003E3B6B">
        <w:rPr>
          <w:sz w:val="24"/>
          <w:szCs w:val="24"/>
        </w:rPr>
        <w:t>. № 98 // Рос. газ. – 2003. – 15 февраля.</w:t>
      </w:r>
    </w:p>
    <w:p w:rsidR="00615B41" w:rsidRPr="003E3B6B" w:rsidRDefault="00615B41" w:rsidP="003E3B6B">
      <w:pPr>
        <w:spacing w:before="0" w:line="240" w:lineRule="auto"/>
        <w:jc w:val="both"/>
        <w:rPr>
          <w:sz w:val="24"/>
          <w:szCs w:val="24"/>
        </w:rPr>
      </w:pPr>
      <w:r w:rsidRPr="003E3B6B">
        <w:rPr>
          <w:sz w:val="24"/>
          <w:szCs w:val="24"/>
        </w:rPr>
        <w:t>39. О некоторых мерах по обеспечению информационного взаимодействия государственных органов и органов местного самоуправления при оказании государственных услуг гражданам и организациям: постановление Правительства от 25 дек.2007 г. № 931 // Рос. газ. – 2008. – 12 января.</w:t>
      </w:r>
    </w:p>
    <w:p w:rsidR="00615B41" w:rsidRPr="003E3B6B" w:rsidRDefault="00615B41" w:rsidP="003E3B6B">
      <w:pPr>
        <w:spacing w:before="0" w:line="240" w:lineRule="auto"/>
        <w:jc w:val="both"/>
        <w:rPr>
          <w:sz w:val="24"/>
          <w:szCs w:val="24"/>
        </w:rPr>
      </w:pPr>
      <w:r w:rsidRPr="003E3B6B">
        <w:rPr>
          <w:sz w:val="24"/>
          <w:szCs w:val="24"/>
        </w:rPr>
        <w:t xml:space="preserve">40. Об утверждении правил разработки, апробации, доработки и реализации типовых программно-технических решений в сфере региональной информатизации: постановление Правительства от 29 дек. </w:t>
      </w:r>
      <w:smartTag w:uri="urn:schemas-microsoft-com:office:smarttags" w:element="metricconverter">
        <w:smartTagPr>
          <w:attr w:name="ProductID" w:val="2007 г"/>
        </w:smartTagPr>
        <w:r w:rsidRPr="003E3B6B">
          <w:rPr>
            <w:sz w:val="24"/>
            <w:szCs w:val="24"/>
          </w:rPr>
          <w:t>2007 г</w:t>
        </w:r>
      </w:smartTag>
      <w:r w:rsidRPr="003E3B6B">
        <w:rPr>
          <w:sz w:val="24"/>
          <w:szCs w:val="24"/>
        </w:rPr>
        <w:t>. № 947 // Рос. газ. – 2008. – 14 января.</w:t>
      </w:r>
    </w:p>
    <w:p w:rsidR="00615B41" w:rsidRPr="003E3B6B" w:rsidRDefault="00615B41" w:rsidP="003E3B6B">
      <w:pPr>
        <w:spacing w:before="0" w:line="240" w:lineRule="auto"/>
        <w:jc w:val="both"/>
        <w:rPr>
          <w:sz w:val="24"/>
          <w:szCs w:val="24"/>
        </w:rPr>
      </w:pPr>
      <w:r w:rsidRPr="003E3B6B">
        <w:rPr>
          <w:sz w:val="24"/>
          <w:szCs w:val="24"/>
        </w:rPr>
        <w:t xml:space="preserve">41. Стратегия развития информационного общества (Утверждена Президентом Российской Федерации 7 февраля </w:t>
      </w:r>
      <w:smartTag w:uri="urn:schemas-microsoft-com:office:smarttags" w:element="metricconverter">
        <w:smartTagPr>
          <w:attr w:name="ProductID" w:val="2008 г"/>
        </w:smartTagPr>
        <w:r w:rsidRPr="003E3B6B">
          <w:rPr>
            <w:sz w:val="24"/>
            <w:szCs w:val="24"/>
          </w:rPr>
          <w:t>2008 г</w:t>
        </w:r>
      </w:smartTag>
      <w:r w:rsidRPr="003E3B6B">
        <w:rPr>
          <w:sz w:val="24"/>
          <w:szCs w:val="24"/>
        </w:rPr>
        <w:t>., № Пр-212) // Рос. газ. – 2008. – 16 февраля.</w:t>
      </w:r>
    </w:p>
    <w:p w:rsidR="00615B41" w:rsidRPr="003E3B6B" w:rsidRDefault="00615B41" w:rsidP="003E3B6B">
      <w:pPr>
        <w:spacing w:before="0" w:line="240" w:lineRule="auto"/>
        <w:jc w:val="both"/>
        <w:rPr>
          <w:sz w:val="24"/>
          <w:szCs w:val="24"/>
        </w:rPr>
      </w:pPr>
      <w:r w:rsidRPr="003E3B6B">
        <w:rPr>
          <w:sz w:val="24"/>
          <w:szCs w:val="24"/>
        </w:rPr>
        <w:t xml:space="preserve">42. Концепция государственной информационной политики Российской Федерации, одобренной Комитетом Государственной Думы от 15 октября </w:t>
      </w:r>
      <w:smartTag w:uri="urn:schemas-microsoft-com:office:smarttags" w:element="metricconverter">
        <w:smartTagPr>
          <w:attr w:name="ProductID" w:val="1998 г"/>
        </w:smartTagPr>
        <w:r w:rsidRPr="003E3B6B">
          <w:rPr>
            <w:sz w:val="24"/>
            <w:szCs w:val="24"/>
          </w:rPr>
          <w:t>1998 г</w:t>
        </w:r>
      </w:smartTag>
      <w:r w:rsidRPr="003E3B6B">
        <w:rPr>
          <w:sz w:val="24"/>
          <w:szCs w:val="24"/>
        </w:rPr>
        <w:t xml:space="preserve">. [Электронный ресурс]. </w:t>
      </w:r>
      <w:r w:rsidRPr="003E3B6B">
        <w:rPr>
          <w:sz w:val="24"/>
          <w:szCs w:val="24"/>
          <w:lang w:val="en-US"/>
        </w:rPr>
        <w:t>URL</w:t>
      </w:r>
      <w:r w:rsidRPr="003E3B6B">
        <w:rPr>
          <w:sz w:val="24"/>
          <w:szCs w:val="24"/>
        </w:rPr>
        <w:t xml:space="preserve">: </w:t>
      </w:r>
      <w:r w:rsidRPr="000C1BA9">
        <w:rPr>
          <w:sz w:val="24"/>
          <w:szCs w:val="24"/>
        </w:rPr>
        <w:t>http://www.</w:t>
      </w:r>
      <w:r w:rsidR="004B29A7" w:rsidRPr="000C1BA9">
        <w:rPr>
          <w:sz w:val="24"/>
          <w:szCs w:val="24"/>
        </w:rPr>
        <w:t>№</w:t>
      </w:r>
      <w:r w:rsidRPr="000C1BA9">
        <w:rPr>
          <w:sz w:val="24"/>
          <w:szCs w:val="24"/>
        </w:rPr>
        <w:t>buv.gov.ua/law/98ru-gip.html</w:t>
      </w:r>
      <w:r w:rsidRPr="003E3B6B">
        <w:rPr>
          <w:sz w:val="24"/>
          <w:szCs w:val="24"/>
          <w:u w:val="single"/>
        </w:rPr>
        <w:t xml:space="preserve"> </w:t>
      </w:r>
      <w:r w:rsidRPr="003E3B6B">
        <w:rPr>
          <w:sz w:val="24"/>
          <w:szCs w:val="24"/>
        </w:rPr>
        <w:t>(дата обращения: 15.04.2009).</w:t>
      </w:r>
    </w:p>
    <w:p w:rsidR="00615B41" w:rsidRPr="00721FC0" w:rsidRDefault="00615B41" w:rsidP="003E3B6B">
      <w:pPr>
        <w:spacing w:before="0" w:line="240" w:lineRule="auto"/>
        <w:jc w:val="both"/>
        <w:rPr>
          <w:sz w:val="24"/>
          <w:szCs w:val="24"/>
        </w:rPr>
      </w:pPr>
      <w:r w:rsidRPr="003E3B6B">
        <w:rPr>
          <w:sz w:val="24"/>
          <w:szCs w:val="24"/>
        </w:rPr>
        <w:t xml:space="preserve">43. Концепция региональной информатизации до </w:t>
      </w:r>
      <w:smartTag w:uri="urn:schemas-microsoft-com:office:smarttags" w:element="metricconverter">
        <w:smartTagPr>
          <w:attr w:name="ProductID" w:val="2010 г"/>
        </w:smartTagPr>
        <w:r w:rsidRPr="003E3B6B">
          <w:rPr>
            <w:sz w:val="24"/>
            <w:szCs w:val="24"/>
          </w:rPr>
          <w:t>2010 г</w:t>
        </w:r>
      </w:smartTag>
      <w:r w:rsidRPr="003E3B6B">
        <w:rPr>
          <w:sz w:val="24"/>
          <w:szCs w:val="24"/>
        </w:rPr>
        <w:t xml:space="preserve">., распоряжение Правительства от 17 июля </w:t>
      </w:r>
      <w:smartTag w:uri="urn:schemas-microsoft-com:office:smarttags" w:element="metricconverter">
        <w:smartTagPr>
          <w:attr w:name="ProductID" w:val="2006 г"/>
        </w:smartTagPr>
        <w:r w:rsidRPr="003E3B6B">
          <w:rPr>
            <w:sz w:val="24"/>
            <w:szCs w:val="24"/>
          </w:rPr>
          <w:t>2006 г</w:t>
        </w:r>
      </w:smartTag>
      <w:r w:rsidRPr="003E3B6B">
        <w:rPr>
          <w:sz w:val="24"/>
          <w:szCs w:val="24"/>
        </w:rPr>
        <w:t xml:space="preserve">. № 1024-р. [Электронный ресурс]. </w:t>
      </w:r>
      <w:r w:rsidRPr="003B796C">
        <w:rPr>
          <w:sz w:val="24"/>
          <w:szCs w:val="24"/>
          <w:lang w:val="en-US"/>
        </w:rPr>
        <w:t>URL</w:t>
      </w:r>
      <w:r w:rsidRPr="00721FC0">
        <w:rPr>
          <w:sz w:val="24"/>
          <w:szCs w:val="24"/>
        </w:rPr>
        <w:t xml:space="preserve">: </w:t>
      </w:r>
      <w:r w:rsidR="003B796C" w:rsidRPr="000C1BA9">
        <w:rPr>
          <w:sz w:val="24"/>
          <w:szCs w:val="24"/>
          <w:lang w:val="en-US"/>
        </w:rPr>
        <w:t>http</w:t>
      </w:r>
      <w:r w:rsidR="003B796C" w:rsidRPr="000C1BA9">
        <w:rPr>
          <w:sz w:val="24"/>
          <w:szCs w:val="24"/>
        </w:rPr>
        <w:t>://</w:t>
      </w:r>
      <w:r w:rsidR="003B796C" w:rsidRPr="000C1BA9">
        <w:rPr>
          <w:sz w:val="24"/>
          <w:szCs w:val="24"/>
          <w:lang w:val="en-US"/>
        </w:rPr>
        <w:t>www</w:t>
      </w:r>
      <w:r w:rsidR="003B796C" w:rsidRPr="000C1BA9">
        <w:rPr>
          <w:sz w:val="24"/>
          <w:szCs w:val="24"/>
        </w:rPr>
        <w:t>.</w:t>
      </w:r>
      <w:r w:rsidR="003B796C" w:rsidRPr="000C1BA9">
        <w:rPr>
          <w:sz w:val="24"/>
          <w:szCs w:val="24"/>
          <w:lang w:val="en-US"/>
        </w:rPr>
        <w:t>saratov</w:t>
      </w:r>
      <w:r w:rsidR="003B796C" w:rsidRPr="000C1BA9">
        <w:rPr>
          <w:sz w:val="24"/>
          <w:szCs w:val="24"/>
        </w:rPr>
        <w:t>.</w:t>
      </w:r>
      <w:r w:rsidR="003B796C" w:rsidRPr="000C1BA9">
        <w:rPr>
          <w:sz w:val="24"/>
          <w:szCs w:val="24"/>
          <w:lang w:val="en-US"/>
        </w:rPr>
        <w:t>gov</w:t>
      </w:r>
      <w:r w:rsidR="003B796C" w:rsidRPr="000C1BA9">
        <w:rPr>
          <w:sz w:val="24"/>
          <w:szCs w:val="24"/>
        </w:rPr>
        <w:t>.</w:t>
      </w:r>
      <w:r w:rsidR="003B796C" w:rsidRPr="000C1BA9">
        <w:rPr>
          <w:sz w:val="24"/>
          <w:szCs w:val="24"/>
          <w:lang w:val="en-US"/>
        </w:rPr>
        <w:t>ru</w:t>
      </w:r>
      <w:r w:rsidR="003B796C" w:rsidRPr="000C1BA9">
        <w:rPr>
          <w:sz w:val="24"/>
          <w:szCs w:val="24"/>
        </w:rPr>
        <w:t>/</w:t>
      </w:r>
      <w:r w:rsidR="003B796C" w:rsidRPr="000C1BA9">
        <w:rPr>
          <w:sz w:val="24"/>
          <w:szCs w:val="24"/>
          <w:lang w:val="en-US"/>
        </w:rPr>
        <w:t>gover</w:t>
      </w:r>
      <w:r w:rsidR="004B29A7" w:rsidRPr="000C1BA9">
        <w:rPr>
          <w:sz w:val="24"/>
          <w:szCs w:val="24"/>
        </w:rPr>
        <w:t>№</w:t>
      </w:r>
      <w:r w:rsidR="003B796C" w:rsidRPr="000C1BA9">
        <w:rPr>
          <w:sz w:val="24"/>
          <w:szCs w:val="24"/>
          <w:lang w:val="en-US"/>
        </w:rPr>
        <w:t>me</w:t>
      </w:r>
      <w:r w:rsidR="004B29A7" w:rsidRPr="000C1BA9">
        <w:rPr>
          <w:sz w:val="24"/>
          <w:szCs w:val="24"/>
        </w:rPr>
        <w:t>№</w:t>
      </w:r>
      <w:r w:rsidR="003B796C" w:rsidRPr="000C1BA9">
        <w:rPr>
          <w:sz w:val="24"/>
          <w:szCs w:val="24"/>
          <w:lang w:val="en-US"/>
        </w:rPr>
        <w:t>t</w:t>
      </w:r>
      <w:r w:rsidR="003B796C" w:rsidRPr="000C1BA9">
        <w:rPr>
          <w:sz w:val="24"/>
          <w:szCs w:val="24"/>
        </w:rPr>
        <w:t>/</w:t>
      </w:r>
      <w:r w:rsidR="003B796C" w:rsidRPr="000C1BA9">
        <w:rPr>
          <w:sz w:val="24"/>
          <w:szCs w:val="24"/>
          <w:lang w:val="en-US"/>
        </w:rPr>
        <w:t>structure</w:t>
      </w:r>
      <w:r w:rsidR="003B796C" w:rsidRPr="000C1BA9">
        <w:rPr>
          <w:sz w:val="24"/>
          <w:szCs w:val="24"/>
        </w:rPr>
        <w:t xml:space="preserve">/ </w:t>
      </w:r>
      <w:r w:rsidR="003B796C" w:rsidRPr="000C1BA9">
        <w:rPr>
          <w:sz w:val="24"/>
          <w:szCs w:val="24"/>
          <w:lang w:val="en-US"/>
        </w:rPr>
        <w:t>mi</w:t>
      </w:r>
      <w:r w:rsidR="004B29A7" w:rsidRPr="000C1BA9">
        <w:rPr>
          <w:sz w:val="24"/>
          <w:szCs w:val="24"/>
        </w:rPr>
        <w:t>№</w:t>
      </w:r>
      <w:r w:rsidR="003B796C" w:rsidRPr="000C1BA9">
        <w:rPr>
          <w:sz w:val="24"/>
          <w:szCs w:val="24"/>
          <w:lang w:val="en-US"/>
        </w:rPr>
        <w:t>eco</w:t>
      </w:r>
      <w:r w:rsidR="004B29A7" w:rsidRPr="000C1BA9">
        <w:rPr>
          <w:sz w:val="24"/>
          <w:szCs w:val="24"/>
        </w:rPr>
        <w:t>№</w:t>
      </w:r>
      <w:r w:rsidR="003B796C" w:rsidRPr="000C1BA9">
        <w:rPr>
          <w:sz w:val="24"/>
          <w:szCs w:val="24"/>
          <w:lang w:val="en-US"/>
        </w:rPr>
        <w:t>om</w:t>
      </w:r>
      <w:r w:rsidR="003B796C" w:rsidRPr="000C1BA9">
        <w:rPr>
          <w:sz w:val="24"/>
          <w:szCs w:val="24"/>
        </w:rPr>
        <w:t>/</w:t>
      </w:r>
      <w:r w:rsidR="003B796C" w:rsidRPr="000C1BA9">
        <w:rPr>
          <w:sz w:val="24"/>
          <w:szCs w:val="24"/>
          <w:lang w:val="en-US"/>
        </w:rPr>
        <w:t>i</w:t>
      </w:r>
      <w:r w:rsidR="004B29A7" w:rsidRPr="000C1BA9">
        <w:rPr>
          <w:sz w:val="24"/>
          <w:szCs w:val="24"/>
        </w:rPr>
        <w:t>№</w:t>
      </w:r>
      <w:r w:rsidR="003B796C" w:rsidRPr="000C1BA9">
        <w:rPr>
          <w:sz w:val="24"/>
          <w:szCs w:val="24"/>
          <w:lang w:val="en-US"/>
        </w:rPr>
        <w:t>form</w:t>
      </w:r>
      <w:r w:rsidR="003B796C" w:rsidRPr="000C1BA9">
        <w:rPr>
          <w:sz w:val="24"/>
          <w:szCs w:val="24"/>
        </w:rPr>
        <w:t>/</w:t>
      </w:r>
      <w:r w:rsidR="003B796C" w:rsidRPr="000C1BA9">
        <w:rPr>
          <w:sz w:val="24"/>
          <w:szCs w:val="24"/>
          <w:lang w:val="en-US"/>
        </w:rPr>
        <w:t>rp</w:t>
      </w:r>
      <w:r w:rsidR="003B796C" w:rsidRPr="000C1BA9">
        <w:rPr>
          <w:sz w:val="24"/>
          <w:szCs w:val="24"/>
        </w:rPr>
        <w:t>_1024.</w:t>
      </w:r>
      <w:r w:rsidR="003B796C" w:rsidRPr="000C1BA9">
        <w:rPr>
          <w:sz w:val="24"/>
          <w:szCs w:val="24"/>
          <w:lang w:val="en-US"/>
        </w:rPr>
        <w:t>php</w:t>
      </w:r>
      <w:r w:rsidRPr="00721FC0">
        <w:rPr>
          <w:sz w:val="24"/>
          <w:szCs w:val="24"/>
          <w:u w:val="single"/>
        </w:rPr>
        <w:t xml:space="preserve"> </w:t>
      </w:r>
      <w:r w:rsidRPr="00721FC0">
        <w:rPr>
          <w:sz w:val="24"/>
          <w:szCs w:val="24"/>
        </w:rPr>
        <w:t>(</w:t>
      </w:r>
      <w:r w:rsidRPr="003B796C">
        <w:rPr>
          <w:sz w:val="24"/>
          <w:szCs w:val="24"/>
        </w:rPr>
        <w:t>дата</w:t>
      </w:r>
      <w:r w:rsidRPr="00721FC0">
        <w:rPr>
          <w:sz w:val="24"/>
          <w:szCs w:val="24"/>
        </w:rPr>
        <w:t xml:space="preserve"> </w:t>
      </w:r>
      <w:r w:rsidRPr="003B796C">
        <w:rPr>
          <w:sz w:val="24"/>
          <w:szCs w:val="24"/>
        </w:rPr>
        <w:t>обращения</w:t>
      </w:r>
      <w:r w:rsidRPr="00721FC0">
        <w:rPr>
          <w:sz w:val="24"/>
          <w:szCs w:val="24"/>
        </w:rPr>
        <w:t>: 25.03.2009).</w:t>
      </w:r>
    </w:p>
    <w:p w:rsidR="00615B41" w:rsidRPr="003B796C" w:rsidRDefault="00615B41" w:rsidP="003E3B6B">
      <w:pPr>
        <w:spacing w:before="0" w:line="240" w:lineRule="auto"/>
        <w:jc w:val="both"/>
        <w:rPr>
          <w:sz w:val="24"/>
          <w:szCs w:val="24"/>
        </w:rPr>
      </w:pPr>
      <w:r w:rsidRPr="003B796C">
        <w:rPr>
          <w:sz w:val="24"/>
          <w:szCs w:val="24"/>
        </w:rPr>
        <w:t xml:space="preserve">44. Концепции использования информационных технологий в деятельности федеральных органов государственной власти до 2010 года, одобрена распоряжением Правительства Российской Федерации от 27 сентября </w:t>
      </w:r>
      <w:smartTag w:uri="urn:schemas-microsoft-com:office:smarttags" w:element="metricconverter">
        <w:smartTagPr>
          <w:attr w:name="ProductID" w:val="2004 г"/>
        </w:smartTagPr>
        <w:r w:rsidRPr="003B796C">
          <w:rPr>
            <w:sz w:val="24"/>
            <w:szCs w:val="24"/>
          </w:rPr>
          <w:t>2004 г</w:t>
        </w:r>
      </w:smartTag>
      <w:r w:rsidRPr="003B796C">
        <w:rPr>
          <w:sz w:val="24"/>
          <w:szCs w:val="24"/>
        </w:rPr>
        <w:t xml:space="preserve">. (№1244-р). [Электронный ресурс]. </w:t>
      </w:r>
      <w:r w:rsidRPr="003B796C">
        <w:rPr>
          <w:sz w:val="24"/>
          <w:szCs w:val="24"/>
          <w:lang w:val="en-US"/>
        </w:rPr>
        <w:t>URL</w:t>
      </w:r>
      <w:r w:rsidRPr="003B53F1">
        <w:rPr>
          <w:sz w:val="24"/>
          <w:szCs w:val="24"/>
          <w:lang w:val="en-US"/>
        </w:rPr>
        <w:t xml:space="preserve">: </w:t>
      </w:r>
      <w:r w:rsidR="003B796C" w:rsidRPr="000C1BA9">
        <w:rPr>
          <w:sz w:val="24"/>
          <w:szCs w:val="24"/>
          <w:lang w:val="en-US"/>
        </w:rPr>
        <w:t>http://www.rg.ru/2004/10/07/ ko</w:t>
      </w:r>
      <w:r w:rsidR="004B29A7" w:rsidRPr="000C1BA9">
        <w:rPr>
          <w:sz w:val="24"/>
          <w:szCs w:val="24"/>
          <w:lang w:val="en-US"/>
        </w:rPr>
        <w:t>№</w:t>
      </w:r>
      <w:r w:rsidR="003B796C" w:rsidRPr="000C1BA9">
        <w:rPr>
          <w:sz w:val="24"/>
          <w:szCs w:val="24"/>
          <w:lang w:val="en-US"/>
        </w:rPr>
        <w:t>zepciVa-it-doc.html</w:t>
      </w:r>
      <w:r w:rsidRPr="003B53F1">
        <w:rPr>
          <w:sz w:val="24"/>
          <w:szCs w:val="24"/>
          <w:lang w:val="en-US"/>
        </w:rPr>
        <w:t xml:space="preserve">. </w:t>
      </w:r>
      <w:r w:rsidRPr="003B796C">
        <w:rPr>
          <w:sz w:val="24"/>
          <w:szCs w:val="24"/>
        </w:rPr>
        <w:t>(дата обращения: 04.05.2009).</w:t>
      </w:r>
    </w:p>
    <w:p w:rsidR="00615B41" w:rsidRPr="003E3B6B" w:rsidRDefault="00615B41" w:rsidP="003E3B6B">
      <w:pPr>
        <w:spacing w:before="0" w:line="240" w:lineRule="auto"/>
        <w:jc w:val="both"/>
        <w:rPr>
          <w:sz w:val="24"/>
          <w:szCs w:val="24"/>
        </w:rPr>
      </w:pPr>
      <w:r w:rsidRPr="003E3B6B">
        <w:rPr>
          <w:sz w:val="24"/>
          <w:szCs w:val="24"/>
        </w:rPr>
        <w:t xml:space="preserve">45. Концепция правового регулирования применения информационных и коммуникационных технологий в Российской Федерации (концепция была подготовлена в рамках реализации федеральной целевой программы </w:t>
      </w:r>
      <w:r w:rsidR="004273BC">
        <w:rPr>
          <w:sz w:val="24"/>
          <w:szCs w:val="24"/>
        </w:rPr>
        <w:t>«</w:t>
      </w:r>
      <w:r w:rsidRPr="003E3B6B">
        <w:rPr>
          <w:sz w:val="24"/>
          <w:szCs w:val="24"/>
        </w:rPr>
        <w:t>Электронная Россия (2002-2010)</w:t>
      </w:r>
      <w:r w:rsidR="004273BC">
        <w:rPr>
          <w:sz w:val="24"/>
          <w:szCs w:val="24"/>
        </w:rPr>
        <w:t>»</w:t>
      </w:r>
      <w:r w:rsidRPr="003E3B6B">
        <w:rPr>
          <w:sz w:val="24"/>
          <w:szCs w:val="24"/>
        </w:rPr>
        <w:t xml:space="preserve"> Высшей школой экономики, Институтом экономики переходного периода, Фондом экономических исследований </w:t>
      </w:r>
      <w:r w:rsidR="004273BC">
        <w:rPr>
          <w:sz w:val="24"/>
          <w:szCs w:val="24"/>
        </w:rPr>
        <w:t>«</w:t>
      </w:r>
      <w:r w:rsidRPr="003E3B6B">
        <w:rPr>
          <w:sz w:val="24"/>
          <w:szCs w:val="24"/>
        </w:rPr>
        <w:t>Новая экономика</w:t>
      </w:r>
      <w:r w:rsidR="004273BC">
        <w:rPr>
          <w:sz w:val="24"/>
          <w:szCs w:val="24"/>
        </w:rPr>
        <w:t>»</w:t>
      </w:r>
      <w:r w:rsidRPr="003E3B6B">
        <w:rPr>
          <w:sz w:val="24"/>
          <w:szCs w:val="24"/>
        </w:rPr>
        <w:t xml:space="preserve">, </w:t>
      </w:r>
      <w:r w:rsidR="004273BC">
        <w:rPr>
          <w:sz w:val="24"/>
          <w:szCs w:val="24"/>
        </w:rPr>
        <w:t>«</w:t>
      </w:r>
      <w:r w:rsidRPr="003E3B6B">
        <w:rPr>
          <w:sz w:val="24"/>
          <w:szCs w:val="24"/>
        </w:rPr>
        <w:t xml:space="preserve">АНО Информационно-консультационный центр </w:t>
      </w:r>
      <w:r w:rsidR="004273BC">
        <w:rPr>
          <w:sz w:val="24"/>
          <w:szCs w:val="24"/>
        </w:rPr>
        <w:t>«</w:t>
      </w:r>
      <w:r w:rsidRPr="003E3B6B">
        <w:rPr>
          <w:sz w:val="24"/>
          <w:szCs w:val="24"/>
        </w:rPr>
        <w:t>Бизнес-Тезаурус</w:t>
      </w:r>
      <w:r w:rsidR="004273BC">
        <w:rPr>
          <w:sz w:val="24"/>
          <w:szCs w:val="24"/>
        </w:rPr>
        <w:t>»</w:t>
      </w:r>
      <w:r w:rsidRPr="003E3B6B">
        <w:rPr>
          <w:sz w:val="24"/>
          <w:szCs w:val="24"/>
        </w:rPr>
        <w:t xml:space="preserve"> по заказу Минэкономразвития России). [Электронный ресурс]. </w:t>
      </w:r>
      <w:r w:rsidRPr="003E3B6B">
        <w:rPr>
          <w:sz w:val="24"/>
          <w:szCs w:val="24"/>
          <w:lang w:val="en-US"/>
        </w:rPr>
        <w:t>URL</w:t>
      </w:r>
      <w:r w:rsidRPr="003E3B6B">
        <w:rPr>
          <w:sz w:val="24"/>
          <w:szCs w:val="24"/>
        </w:rPr>
        <w:t xml:space="preserve">: </w:t>
      </w:r>
      <w:r w:rsidRPr="000C1BA9">
        <w:rPr>
          <w:sz w:val="24"/>
          <w:szCs w:val="24"/>
        </w:rPr>
        <w:t>http://www.</w:t>
      </w:r>
      <w:r w:rsidR="004B29A7" w:rsidRPr="000C1BA9">
        <w:rPr>
          <w:sz w:val="24"/>
          <w:szCs w:val="24"/>
        </w:rPr>
        <w:t>№</w:t>
      </w:r>
      <w:r w:rsidRPr="000C1BA9">
        <w:rPr>
          <w:sz w:val="24"/>
          <w:szCs w:val="24"/>
        </w:rPr>
        <w:t>isse.ru/a</w:t>
      </w:r>
      <w:r w:rsidR="004B29A7" w:rsidRPr="000C1BA9">
        <w:rPr>
          <w:sz w:val="24"/>
          <w:szCs w:val="24"/>
        </w:rPr>
        <w:t>№</w:t>
      </w:r>
      <w:r w:rsidRPr="000C1BA9">
        <w:rPr>
          <w:sz w:val="24"/>
          <w:szCs w:val="24"/>
        </w:rPr>
        <w:t>alitics.html?id=cpr</w:t>
      </w:r>
      <w:r w:rsidRPr="003E3B6B">
        <w:rPr>
          <w:sz w:val="24"/>
          <w:szCs w:val="24"/>
        </w:rPr>
        <w:t xml:space="preserve"> (дата обращения: 30.04.2009).</w:t>
      </w:r>
    </w:p>
    <w:p w:rsidR="00615B41" w:rsidRPr="003E3B6B" w:rsidRDefault="00615B41" w:rsidP="003E3B6B">
      <w:pPr>
        <w:spacing w:before="0" w:line="240" w:lineRule="auto"/>
        <w:jc w:val="both"/>
        <w:rPr>
          <w:sz w:val="24"/>
          <w:szCs w:val="24"/>
        </w:rPr>
      </w:pPr>
      <w:r w:rsidRPr="003E3B6B">
        <w:rPr>
          <w:sz w:val="24"/>
          <w:szCs w:val="24"/>
        </w:rPr>
        <w:t>46. Концепция развития информационного законодательства в Российской Федерации (подготовлена сектором информационного права Института государства и права РАН) // Информатизация и связь. – 2005. – № 2.</w:t>
      </w:r>
    </w:p>
    <w:p w:rsidR="00615B41" w:rsidRPr="003E3B6B" w:rsidRDefault="00615B41" w:rsidP="003E3B6B">
      <w:pPr>
        <w:spacing w:before="0" w:line="240" w:lineRule="auto"/>
        <w:jc w:val="both"/>
        <w:rPr>
          <w:sz w:val="24"/>
          <w:szCs w:val="24"/>
        </w:rPr>
      </w:pPr>
      <w:r w:rsidRPr="003E3B6B">
        <w:rPr>
          <w:sz w:val="24"/>
          <w:szCs w:val="24"/>
        </w:rPr>
        <w:t xml:space="preserve">47. Основы политики Российской Федерации в области развития науки и технологий на период до 2010 года и дальнейшую перспективу, утвержденные Президентом РФ от 30 марта </w:t>
      </w:r>
      <w:smartTag w:uri="urn:schemas-microsoft-com:office:smarttags" w:element="metricconverter">
        <w:smartTagPr>
          <w:attr w:name="ProductID" w:val="2002 г"/>
        </w:smartTagPr>
        <w:r w:rsidRPr="003E3B6B">
          <w:rPr>
            <w:sz w:val="24"/>
            <w:szCs w:val="24"/>
          </w:rPr>
          <w:t>2002 г</w:t>
        </w:r>
      </w:smartTag>
      <w:r w:rsidRPr="003E3B6B">
        <w:rPr>
          <w:sz w:val="24"/>
          <w:szCs w:val="24"/>
        </w:rPr>
        <w:t xml:space="preserve">. (утверждены Президентом Российской Федерации 30.03.2002 № Пр-576). [Электронный ресурс]. </w:t>
      </w:r>
      <w:r w:rsidRPr="003E3B6B">
        <w:rPr>
          <w:sz w:val="24"/>
          <w:szCs w:val="24"/>
          <w:lang w:val="en-US"/>
        </w:rPr>
        <w:t>URL</w:t>
      </w:r>
      <w:r w:rsidRPr="003E3B6B">
        <w:rPr>
          <w:sz w:val="24"/>
          <w:szCs w:val="24"/>
        </w:rPr>
        <w:t xml:space="preserve">: </w:t>
      </w:r>
      <w:r w:rsidRPr="000C1BA9">
        <w:rPr>
          <w:sz w:val="24"/>
          <w:szCs w:val="24"/>
        </w:rPr>
        <w:t>http://www.kremli</w:t>
      </w:r>
      <w:r w:rsidR="004B29A7" w:rsidRPr="000C1BA9">
        <w:rPr>
          <w:sz w:val="24"/>
          <w:szCs w:val="24"/>
        </w:rPr>
        <w:t>№</w:t>
      </w:r>
      <w:r w:rsidRPr="000C1BA9">
        <w:rPr>
          <w:sz w:val="24"/>
          <w:szCs w:val="24"/>
        </w:rPr>
        <w:t>.ru/text/docs/2002/03/30293.shtml</w:t>
      </w:r>
      <w:r w:rsidRPr="003E3B6B">
        <w:rPr>
          <w:sz w:val="24"/>
          <w:szCs w:val="24"/>
        </w:rPr>
        <w:t xml:space="preserve"> (дата обращения: 04.05.2009). (дата обращения: 27.03.2009).</w:t>
      </w:r>
    </w:p>
    <w:p w:rsidR="00615B41" w:rsidRPr="00721FC0" w:rsidRDefault="00615B41" w:rsidP="003E3B6B">
      <w:pPr>
        <w:spacing w:before="0" w:line="240" w:lineRule="auto"/>
        <w:jc w:val="both"/>
        <w:rPr>
          <w:sz w:val="24"/>
          <w:szCs w:val="24"/>
        </w:rPr>
      </w:pPr>
      <w:r w:rsidRPr="00DA13FD">
        <w:rPr>
          <w:sz w:val="24"/>
          <w:szCs w:val="24"/>
        </w:rPr>
        <w:t xml:space="preserve">48. Федеральная целевая программа </w:t>
      </w:r>
      <w:r w:rsidR="004273BC">
        <w:rPr>
          <w:sz w:val="24"/>
          <w:szCs w:val="24"/>
        </w:rPr>
        <w:t>«</w:t>
      </w:r>
      <w:r w:rsidRPr="00DA13FD">
        <w:rPr>
          <w:sz w:val="24"/>
          <w:szCs w:val="24"/>
        </w:rPr>
        <w:t>Электронная Россия</w:t>
      </w:r>
      <w:r w:rsidR="004273BC">
        <w:rPr>
          <w:sz w:val="24"/>
          <w:szCs w:val="24"/>
        </w:rPr>
        <w:t>»</w:t>
      </w:r>
      <w:r w:rsidRPr="00DA13FD">
        <w:rPr>
          <w:sz w:val="24"/>
          <w:szCs w:val="24"/>
        </w:rPr>
        <w:t xml:space="preserve"> до 2010 года (утверждена Правительством РФ 15 августа 2006 года). [Электронный ресурс]. </w:t>
      </w:r>
      <w:r w:rsidRPr="00DA13FD">
        <w:rPr>
          <w:sz w:val="24"/>
          <w:szCs w:val="24"/>
          <w:lang w:val="en-US"/>
        </w:rPr>
        <w:t>URL</w:t>
      </w:r>
      <w:r w:rsidRPr="00721FC0">
        <w:rPr>
          <w:sz w:val="24"/>
          <w:szCs w:val="24"/>
        </w:rPr>
        <w:t xml:space="preserve">: // </w:t>
      </w:r>
      <w:r w:rsidR="00DA13FD" w:rsidRPr="000C1BA9">
        <w:rPr>
          <w:sz w:val="24"/>
          <w:szCs w:val="24"/>
          <w:lang w:val="en-US"/>
        </w:rPr>
        <w:t>http</w:t>
      </w:r>
      <w:r w:rsidR="00DA13FD" w:rsidRPr="000C1BA9">
        <w:rPr>
          <w:sz w:val="24"/>
          <w:szCs w:val="24"/>
        </w:rPr>
        <w:t>://</w:t>
      </w:r>
      <w:r w:rsidR="00DA13FD" w:rsidRPr="000C1BA9">
        <w:rPr>
          <w:sz w:val="24"/>
          <w:szCs w:val="24"/>
          <w:lang w:val="en-US"/>
        </w:rPr>
        <w:t>it</w:t>
      </w:r>
      <w:r w:rsidR="00DA13FD" w:rsidRPr="000C1BA9">
        <w:rPr>
          <w:sz w:val="24"/>
          <w:szCs w:val="24"/>
        </w:rPr>
        <w:t>.</w:t>
      </w:r>
      <w:r w:rsidR="004B29A7" w:rsidRPr="000C1BA9">
        <w:rPr>
          <w:sz w:val="24"/>
          <w:szCs w:val="24"/>
        </w:rPr>
        <w:t>№</w:t>
      </w:r>
      <w:r w:rsidR="00DA13FD" w:rsidRPr="000C1BA9">
        <w:rPr>
          <w:sz w:val="24"/>
          <w:szCs w:val="24"/>
          <w:lang w:val="en-US"/>
        </w:rPr>
        <w:t>ovo</w:t>
      </w:r>
      <w:r w:rsidR="00DA13FD" w:rsidRPr="000C1BA9">
        <w:rPr>
          <w:sz w:val="24"/>
          <w:szCs w:val="24"/>
        </w:rPr>
        <w:t>-</w:t>
      </w:r>
      <w:r w:rsidR="00DA13FD" w:rsidRPr="000C1BA9">
        <w:rPr>
          <w:sz w:val="24"/>
          <w:szCs w:val="24"/>
          <w:lang w:val="en-US"/>
        </w:rPr>
        <w:t>sibirsk</w:t>
      </w:r>
      <w:r w:rsidR="00DA13FD" w:rsidRPr="000C1BA9">
        <w:rPr>
          <w:sz w:val="24"/>
          <w:szCs w:val="24"/>
        </w:rPr>
        <w:t>.</w:t>
      </w:r>
      <w:r w:rsidR="00DA13FD" w:rsidRPr="000C1BA9">
        <w:rPr>
          <w:sz w:val="24"/>
          <w:szCs w:val="24"/>
          <w:lang w:val="en-US"/>
        </w:rPr>
        <w:t>ru</w:t>
      </w:r>
      <w:r w:rsidR="00DA13FD" w:rsidRPr="000C1BA9">
        <w:rPr>
          <w:sz w:val="24"/>
          <w:szCs w:val="24"/>
        </w:rPr>
        <w:t xml:space="preserve">/ </w:t>
      </w:r>
      <w:r w:rsidR="00DA13FD" w:rsidRPr="000C1BA9">
        <w:rPr>
          <w:sz w:val="24"/>
          <w:szCs w:val="24"/>
          <w:lang w:val="en-US"/>
        </w:rPr>
        <w:t>modules</w:t>
      </w:r>
      <w:r w:rsidR="00DA13FD" w:rsidRPr="000C1BA9">
        <w:rPr>
          <w:sz w:val="24"/>
          <w:szCs w:val="24"/>
        </w:rPr>
        <w:t>/</w:t>
      </w:r>
      <w:r w:rsidR="004B29A7" w:rsidRPr="000C1BA9">
        <w:rPr>
          <w:sz w:val="24"/>
          <w:szCs w:val="24"/>
        </w:rPr>
        <w:t>№</w:t>
      </w:r>
      <w:r w:rsidR="00DA13FD" w:rsidRPr="000C1BA9">
        <w:rPr>
          <w:sz w:val="24"/>
          <w:szCs w:val="24"/>
          <w:lang w:val="en-US"/>
        </w:rPr>
        <w:t>ews</w:t>
      </w:r>
      <w:r w:rsidR="00DA13FD" w:rsidRPr="000C1BA9">
        <w:rPr>
          <w:sz w:val="24"/>
          <w:szCs w:val="24"/>
        </w:rPr>
        <w:t>/</w:t>
      </w:r>
      <w:r w:rsidR="00DA13FD" w:rsidRPr="000C1BA9">
        <w:rPr>
          <w:sz w:val="24"/>
          <w:szCs w:val="24"/>
          <w:lang w:val="en-US"/>
        </w:rPr>
        <w:t>pri</w:t>
      </w:r>
      <w:r w:rsidR="004B29A7" w:rsidRPr="000C1BA9">
        <w:rPr>
          <w:sz w:val="24"/>
          <w:szCs w:val="24"/>
        </w:rPr>
        <w:t>№</w:t>
      </w:r>
      <w:r w:rsidR="00DA13FD" w:rsidRPr="000C1BA9">
        <w:rPr>
          <w:sz w:val="24"/>
          <w:szCs w:val="24"/>
          <w:lang w:val="en-US"/>
        </w:rPr>
        <w:t>t</w:t>
      </w:r>
      <w:r w:rsidR="00DA13FD" w:rsidRPr="000C1BA9">
        <w:rPr>
          <w:sz w:val="24"/>
          <w:szCs w:val="24"/>
        </w:rPr>
        <w:t>.</w:t>
      </w:r>
      <w:r w:rsidR="00DA13FD" w:rsidRPr="000C1BA9">
        <w:rPr>
          <w:sz w:val="24"/>
          <w:szCs w:val="24"/>
          <w:lang w:val="en-US"/>
        </w:rPr>
        <w:t>php</w:t>
      </w:r>
      <w:r w:rsidR="00DA13FD" w:rsidRPr="000C1BA9">
        <w:rPr>
          <w:sz w:val="24"/>
          <w:szCs w:val="24"/>
        </w:rPr>
        <w:t>?</w:t>
      </w:r>
      <w:r w:rsidR="00DA13FD" w:rsidRPr="000C1BA9">
        <w:rPr>
          <w:sz w:val="24"/>
          <w:szCs w:val="24"/>
          <w:lang w:val="en-US"/>
        </w:rPr>
        <w:t>storVid</w:t>
      </w:r>
      <w:r w:rsidR="00DA13FD" w:rsidRPr="000C1BA9">
        <w:rPr>
          <w:sz w:val="24"/>
          <w:szCs w:val="24"/>
        </w:rPr>
        <w:t>=1519</w:t>
      </w:r>
      <w:r w:rsidRPr="00721FC0">
        <w:rPr>
          <w:sz w:val="24"/>
          <w:szCs w:val="24"/>
        </w:rPr>
        <w:t xml:space="preserve"> (</w:t>
      </w:r>
      <w:r w:rsidRPr="00DA13FD">
        <w:rPr>
          <w:sz w:val="24"/>
          <w:szCs w:val="24"/>
        </w:rPr>
        <w:t>дата</w:t>
      </w:r>
      <w:r w:rsidRPr="00721FC0">
        <w:rPr>
          <w:sz w:val="24"/>
          <w:szCs w:val="24"/>
        </w:rPr>
        <w:t xml:space="preserve"> </w:t>
      </w:r>
      <w:r w:rsidRPr="00DA13FD">
        <w:rPr>
          <w:sz w:val="24"/>
          <w:szCs w:val="24"/>
        </w:rPr>
        <w:t>обращения</w:t>
      </w:r>
      <w:r w:rsidRPr="00721FC0">
        <w:rPr>
          <w:sz w:val="24"/>
          <w:szCs w:val="24"/>
        </w:rPr>
        <w:t>: 27.03.2009).</w:t>
      </w:r>
    </w:p>
    <w:p w:rsidR="00615B41" w:rsidRPr="003E3B6B" w:rsidRDefault="00FA1C80" w:rsidP="003B796C">
      <w:pPr>
        <w:pStyle w:val="af4"/>
        <w:tabs>
          <w:tab w:val="left" w:pos="7815"/>
        </w:tabs>
        <w:rPr>
          <w:b/>
          <w:snapToGrid w:val="0"/>
          <w:sz w:val="24"/>
          <w:szCs w:val="24"/>
        </w:rPr>
      </w:pPr>
      <w:r w:rsidRPr="003E3B6B">
        <w:rPr>
          <w:b/>
          <w:snapToGrid w:val="0"/>
          <w:sz w:val="24"/>
          <w:szCs w:val="24"/>
        </w:rPr>
        <w:t>Литература</w:t>
      </w:r>
    </w:p>
    <w:p w:rsidR="00615B41" w:rsidRPr="003E3B6B" w:rsidRDefault="00615B41" w:rsidP="003E3B6B">
      <w:pPr>
        <w:pStyle w:val="af7"/>
        <w:jc w:val="both"/>
        <w:rPr>
          <w:rFonts w:ascii="Times New Roman" w:hAnsi="Times New Roman" w:cs="Times New Roman"/>
          <w:iCs/>
        </w:rPr>
      </w:pPr>
      <w:r w:rsidRPr="003E3B6B">
        <w:rPr>
          <w:rFonts w:ascii="Times New Roman" w:hAnsi="Times New Roman" w:cs="Times New Roman"/>
          <w:iCs/>
        </w:rPr>
        <w:t>49.Акопов Г.Л. Информационное право. М.: Феникс, 2008. – 348 с.</w:t>
      </w:r>
    </w:p>
    <w:p w:rsidR="00615B41" w:rsidRPr="003E3B6B" w:rsidRDefault="00615B41" w:rsidP="003E3B6B">
      <w:pPr>
        <w:pStyle w:val="af7"/>
        <w:jc w:val="both"/>
        <w:rPr>
          <w:rFonts w:ascii="Times New Roman" w:hAnsi="Times New Roman" w:cs="Times New Roman"/>
          <w:iCs/>
        </w:rPr>
      </w:pPr>
      <w:r w:rsidRPr="003E3B6B">
        <w:rPr>
          <w:rFonts w:ascii="Times New Roman" w:hAnsi="Times New Roman" w:cs="Times New Roman"/>
        </w:rPr>
        <w:t xml:space="preserve">50.Амелин Р.В., Чанов С.Е. Автоматизированная информационная система как </w:t>
      </w:r>
      <w:r w:rsidR="004273BC">
        <w:rPr>
          <w:rFonts w:ascii="Times New Roman" w:hAnsi="Times New Roman" w:cs="Times New Roman"/>
        </w:rPr>
        <w:t>«</w:t>
      </w:r>
      <w:r w:rsidRPr="003E3B6B">
        <w:rPr>
          <w:rFonts w:ascii="Times New Roman" w:hAnsi="Times New Roman" w:cs="Times New Roman"/>
        </w:rPr>
        <w:t>источник права</w:t>
      </w:r>
      <w:r w:rsidR="004273BC">
        <w:rPr>
          <w:rFonts w:ascii="Times New Roman" w:hAnsi="Times New Roman" w:cs="Times New Roman"/>
        </w:rPr>
        <w:t>»</w:t>
      </w:r>
      <w:r w:rsidRPr="003E3B6B">
        <w:rPr>
          <w:rFonts w:ascii="Times New Roman" w:hAnsi="Times New Roman" w:cs="Times New Roman"/>
        </w:rPr>
        <w:t xml:space="preserve">// </w:t>
      </w:r>
      <w:r w:rsidRPr="003E3B6B">
        <w:rPr>
          <w:rFonts w:ascii="Times New Roman" w:hAnsi="Times New Roman" w:cs="Times New Roman"/>
          <w:iCs/>
        </w:rPr>
        <w:t>Информационное право. – 2008. – №2.</w:t>
      </w:r>
    </w:p>
    <w:p w:rsidR="00615B41" w:rsidRPr="003E3B6B" w:rsidRDefault="00615B41" w:rsidP="003E3B6B">
      <w:pPr>
        <w:pStyle w:val="af7"/>
        <w:tabs>
          <w:tab w:val="left" w:pos="540"/>
        </w:tabs>
        <w:jc w:val="both"/>
        <w:rPr>
          <w:rFonts w:ascii="Times New Roman" w:hAnsi="Times New Roman" w:cs="Times New Roman"/>
        </w:rPr>
      </w:pPr>
      <w:r w:rsidRPr="003E3B6B">
        <w:rPr>
          <w:rFonts w:ascii="Times New Roman" w:hAnsi="Times New Roman" w:cs="Times New Roman"/>
        </w:rPr>
        <w:t>51.</w:t>
      </w:r>
      <w:r w:rsidRPr="000C1BA9">
        <w:rPr>
          <w:rFonts w:ascii="Times New Roman" w:hAnsi="Times New Roman" w:cs="Times New Roman"/>
        </w:rPr>
        <w:t xml:space="preserve">Антонюк Б.Д. О проблемах законодательного регулирования деятельности в сфере информационных технологий и связи </w:t>
      </w:r>
      <w:r w:rsidRPr="003E3B6B">
        <w:rPr>
          <w:rFonts w:ascii="Times New Roman" w:hAnsi="Times New Roman" w:cs="Times New Roman"/>
        </w:rPr>
        <w:t>// Информационное право. – 2005. – №3.</w:t>
      </w:r>
    </w:p>
    <w:p w:rsidR="00615B41" w:rsidRPr="003E3B6B" w:rsidRDefault="00615B41" w:rsidP="003E3B6B">
      <w:pPr>
        <w:pStyle w:val="af7"/>
        <w:jc w:val="both"/>
        <w:rPr>
          <w:rFonts w:ascii="Times New Roman" w:hAnsi="Times New Roman" w:cs="Times New Roman"/>
        </w:rPr>
      </w:pPr>
      <w:r w:rsidRPr="003E3B6B">
        <w:rPr>
          <w:rFonts w:ascii="Times New Roman" w:hAnsi="Times New Roman" w:cs="Times New Roman"/>
        </w:rPr>
        <w:t>52.АрешевА.Г.Организационно-правовые аспекты внедрения информационных технологий // Информационное право. – 2007. – №2</w:t>
      </w:r>
    </w:p>
    <w:p w:rsidR="00615B41" w:rsidRPr="003E3B6B" w:rsidRDefault="00615B41" w:rsidP="003E3B6B">
      <w:pPr>
        <w:pStyle w:val="af7"/>
        <w:jc w:val="both"/>
        <w:rPr>
          <w:rFonts w:ascii="Times New Roman" w:hAnsi="Times New Roman" w:cs="Times New Roman"/>
          <w:iCs/>
        </w:rPr>
      </w:pPr>
      <w:r w:rsidRPr="003E3B6B">
        <w:rPr>
          <w:rFonts w:ascii="Times New Roman" w:hAnsi="Times New Roman" w:cs="Times New Roman"/>
        </w:rPr>
        <w:t xml:space="preserve">53.Артамонов А.Н. Опубликование нормативных правовых актов и информационные технологии// </w:t>
      </w:r>
      <w:r w:rsidRPr="003E3B6B">
        <w:rPr>
          <w:rFonts w:ascii="Times New Roman" w:hAnsi="Times New Roman" w:cs="Times New Roman"/>
          <w:iCs/>
        </w:rPr>
        <w:t>Информационное право. – 2008. – №3.</w:t>
      </w:r>
    </w:p>
    <w:p w:rsidR="00615B41" w:rsidRPr="003E3B6B" w:rsidRDefault="00615B41" w:rsidP="003E3B6B">
      <w:pPr>
        <w:pStyle w:val="af7"/>
        <w:jc w:val="both"/>
        <w:rPr>
          <w:rFonts w:ascii="Times New Roman" w:hAnsi="Times New Roman" w:cs="Times New Roman"/>
          <w:iCs/>
        </w:rPr>
      </w:pPr>
      <w:r w:rsidRPr="003E3B6B">
        <w:rPr>
          <w:rFonts w:ascii="Times New Roman" w:hAnsi="Times New Roman" w:cs="Times New Roman"/>
          <w:iCs/>
        </w:rPr>
        <w:t xml:space="preserve">54.Агеев В.Н </w:t>
      </w:r>
      <w:r w:rsidRPr="003E3B6B">
        <w:rPr>
          <w:rFonts w:ascii="Times New Roman" w:hAnsi="Times New Roman" w:cs="Times New Roman"/>
        </w:rPr>
        <w:t xml:space="preserve">Правовое регулирование электронного документооборота, цифровой подписи, отметок времени: опыт Германии // Антон Серго. </w:t>
      </w:r>
      <w:r w:rsidR="00C869DA">
        <w:rPr>
          <w:rFonts w:ascii="Times New Roman" w:hAnsi="Times New Roman" w:cs="Times New Roman"/>
        </w:rPr>
        <w:t>Интернет</w:t>
      </w:r>
      <w:r w:rsidRPr="003E3B6B">
        <w:rPr>
          <w:rFonts w:ascii="Times New Roman" w:hAnsi="Times New Roman" w:cs="Times New Roman"/>
        </w:rPr>
        <w:t xml:space="preserve"> и право. - М.: Бестселлер, 2003. – С. 198 – 201. </w:t>
      </w:r>
    </w:p>
    <w:p w:rsidR="00615B41" w:rsidRPr="003E3B6B" w:rsidRDefault="00615B41" w:rsidP="003E3B6B">
      <w:pPr>
        <w:pStyle w:val="af7"/>
        <w:jc w:val="both"/>
        <w:rPr>
          <w:rFonts w:ascii="Times New Roman" w:hAnsi="Times New Roman" w:cs="Times New Roman"/>
        </w:rPr>
      </w:pPr>
      <w:r w:rsidRPr="003E3B6B">
        <w:rPr>
          <w:rFonts w:ascii="Times New Roman" w:hAnsi="Times New Roman" w:cs="Times New Roman"/>
          <w:iCs/>
        </w:rPr>
        <w:t xml:space="preserve">55.Акутаев Р.М. </w:t>
      </w:r>
      <w:r w:rsidRPr="003E3B6B">
        <w:rPr>
          <w:rFonts w:ascii="Times New Roman" w:hAnsi="Times New Roman" w:cs="Times New Roman"/>
        </w:rPr>
        <w:t xml:space="preserve">К вопросу о методах измерения латентной преступности // Государство и право. – 1998. – </w:t>
      </w:r>
      <w:r w:rsidRPr="003E3B6B">
        <w:rPr>
          <w:rFonts w:ascii="Times New Roman" w:hAnsi="Times New Roman" w:cs="Times New Roman"/>
          <w:iCs/>
        </w:rPr>
        <w:t xml:space="preserve">№ </w:t>
      </w:r>
      <w:r w:rsidRPr="003E3B6B">
        <w:rPr>
          <w:rFonts w:ascii="Times New Roman" w:hAnsi="Times New Roman" w:cs="Times New Roman"/>
        </w:rPr>
        <w:t xml:space="preserve">7. – С. 57 – 60. </w:t>
      </w:r>
    </w:p>
    <w:p w:rsidR="00615B41" w:rsidRPr="003E3B6B" w:rsidRDefault="00615B41" w:rsidP="003E3B6B">
      <w:pPr>
        <w:pStyle w:val="af7"/>
        <w:jc w:val="both"/>
        <w:rPr>
          <w:rFonts w:ascii="Times New Roman" w:hAnsi="Times New Roman" w:cs="Times New Roman"/>
        </w:rPr>
      </w:pPr>
      <w:r w:rsidRPr="003E3B6B">
        <w:rPr>
          <w:rFonts w:ascii="Times New Roman" w:hAnsi="Times New Roman" w:cs="Times New Roman"/>
          <w:iCs/>
        </w:rPr>
        <w:t xml:space="preserve">56.Артамонов Г. </w:t>
      </w:r>
      <w:r w:rsidRPr="003E3B6B">
        <w:rPr>
          <w:rFonts w:ascii="Times New Roman" w:hAnsi="Times New Roman" w:cs="Times New Roman"/>
        </w:rPr>
        <w:t xml:space="preserve">Основные положения концепции развития законодательства Российской Федерации в сфере информации и информатизации // Информационные ресурсы России. – 1999. – </w:t>
      </w:r>
      <w:r w:rsidRPr="003E3B6B">
        <w:rPr>
          <w:rFonts w:ascii="Times New Roman" w:hAnsi="Times New Roman" w:cs="Times New Roman"/>
          <w:iCs/>
        </w:rPr>
        <w:t>№6.</w:t>
      </w:r>
    </w:p>
    <w:p w:rsidR="00615B41" w:rsidRPr="003E3B6B" w:rsidRDefault="00615B41" w:rsidP="003E3B6B">
      <w:pPr>
        <w:pStyle w:val="af7"/>
        <w:jc w:val="both"/>
        <w:rPr>
          <w:rFonts w:ascii="Times New Roman" w:hAnsi="Times New Roman" w:cs="Times New Roman"/>
        </w:rPr>
      </w:pPr>
      <w:r w:rsidRPr="003E3B6B">
        <w:rPr>
          <w:rFonts w:ascii="Times New Roman" w:hAnsi="Times New Roman" w:cs="Times New Roman"/>
        </w:rPr>
        <w:t>57.Баев В.Г., Гришина В.В. Системный подход к соотношению понятий информационной деятельности и правового регулирования // Информационное право. – 2008. – №1.</w:t>
      </w:r>
    </w:p>
    <w:p w:rsidR="00615B41" w:rsidRPr="003E3B6B" w:rsidRDefault="00615B41" w:rsidP="003E3B6B">
      <w:pPr>
        <w:shd w:val="clear" w:color="auto" w:fill="FFFFFF"/>
        <w:spacing w:before="0" w:line="240" w:lineRule="auto"/>
        <w:jc w:val="both"/>
        <w:rPr>
          <w:bCs/>
          <w:sz w:val="24"/>
          <w:szCs w:val="24"/>
        </w:rPr>
      </w:pPr>
      <w:r w:rsidRPr="003E3B6B">
        <w:rPr>
          <w:sz w:val="24"/>
          <w:szCs w:val="24"/>
        </w:rPr>
        <w:t xml:space="preserve">58.Бачило И.Л., Лопатин В.Н., Федотов М.А.  Информационное право: Учебник / под ред. акад. РАН Б. Н. Топорнина. 2-е изд., с изм. и доп. – Спб.: Издательство Р.Асланова </w:t>
      </w:r>
      <w:r w:rsidR="004273BC">
        <w:rPr>
          <w:sz w:val="24"/>
          <w:szCs w:val="24"/>
        </w:rPr>
        <w:t>«</w:t>
      </w:r>
      <w:r w:rsidRPr="003E3B6B">
        <w:rPr>
          <w:sz w:val="24"/>
          <w:szCs w:val="24"/>
        </w:rPr>
        <w:t>Юридический центр Пресс</w:t>
      </w:r>
      <w:r w:rsidR="004273BC">
        <w:rPr>
          <w:sz w:val="24"/>
          <w:szCs w:val="24"/>
        </w:rPr>
        <w:t>»</w:t>
      </w:r>
      <w:r w:rsidRPr="003E3B6B">
        <w:rPr>
          <w:sz w:val="24"/>
          <w:szCs w:val="24"/>
        </w:rPr>
        <w:t>, 2005. – 725 с.</w:t>
      </w:r>
    </w:p>
    <w:p w:rsidR="00615B41" w:rsidRPr="003E3B6B" w:rsidRDefault="00615B41" w:rsidP="003E3B6B">
      <w:pPr>
        <w:pStyle w:val="af7"/>
        <w:jc w:val="both"/>
        <w:rPr>
          <w:rFonts w:ascii="Times New Roman" w:hAnsi="Times New Roman" w:cs="Times New Roman"/>
        </w:rPr>
      </w:pPr>
      <w:r w:rsidRPr="003E3B6B">
        <w:rPr>
          <w:rFonts w:ascii="Times New Roman" w:hAnsi="Times New Roman" w:cs="Times New Roman"/>
        </w:rPr>
        <w:t xml:space="preserve">59.Бачило И.Л. Информационное право: учебник для ВУЗов. Изд-во </w:t>
      </w:r>
      <w:r w:rsidR="004273BC">
        <w:rPr>
          <w:rFonts w:ascii="Times New Roman" w:hAnsi="Times New Roman" w:cs="Times New Roman"/>
        </w:rPr>
        <w:t>«</w:t>
      </w:r>
      <w:r w:rsidRPr="003E3B6B">
        <w:rPr>
          <w:rFonts w:ascii="Times New Roman" w:hAnsi="Times New Roman" w:cs="Times New Roman"/>
        </w:rPr>
        <w:t>Высшее образование</w:t>
      </w:r>
      <w:r w:rsidR="004273BC">
        <w:rPr>
          <w:rFonts w:ascii="Times New Roman" w:hAnsi="Times New Roman" w:cs="Times New Roman"/>
        </w:rPr>
        <w:t>»</w:t>
      </w:r>
      <w:r w:rsidRPr="003E3B6B">
        <w:rPr>
          <w:rFonts w:ascii="Times New Roman" w:hAnsi="Times New Roman" w:cs="Times New Roman"/>
        </w:rPr>
        <w:t>, 2009.– 454 с.</w:t>
      </w:r>
    </w:p>
    <w:p w:rsidR="00615B41" w:rsidRPr="003E3B6B" w:rsidRDefault="00615B41" w:rsidP="003E3B6B">
      <w:pPr>
        <w:shd w:val="clear" w:color="auto" w:fill="FFFFFF"/>
        <w:spacing w:before="0" w:line="240" w:lineRule="auto"/>
        <w:jc w:val="both"/>
        <w:rPr>
          <w:sz w:val="24"/>
          <w:szCs w:val="24"/>
        </w:rPr>
      </w:pPr>
      <w:r w:rsidRPr="003E3B6B">
        <w:rPr>
          <w:sz w:val="24"/>
          <w:szCs w:val="24"/>
        </w:rPr>
        <w:t xml:space="preserve">60.Бачило И.Л. Информационное право: актуальные проблемы теории и практики. Изд-во </w:t>
      </w:r>
      <w:r w:rsidR="004273BC">
        <w:rPr>
          <w:sz w:val="24"/>
          <w:szCs w:val="24"/>
        </w:rPr>
        <w:t>«</w:t>
      </w:r>
      <w:r w:rsidRPr="003E3B6B">
        <w:rPr>
          <w:sz w:val="24"/>
          <w:szCs w:val="24"/>
        </w:rPr>
        <w:t>Юрайт</w:t>
      </w:r>
      <w:r w:rsidR="004273BC">
        <w:rPr>
          <w:sz w:val="24"/>
          <w:szCs w:val="24"/>
        </w:rPr>
        <w:t>»</w:t>
      </w:r>
      <w:r w:rsidRPr="003E3B6B">
        <w:rPr>
          <w:sz w:val="24"/>
          <w:szCs w:val="24"/>
        </w:rPr>
        <w:t>, 2009. – 530 с.</w:t>
      </w:r>
    </w:p>
    <w:p w:rsidR="00615B41" w:rsidRPr="003E3B6B" w:rsidRDefault="00615B41" w:rsidP="003E3B6B">
      <w:pPr>
        <w:pStyle w:val="af7"/>
        <w:jc w:val="both"/>
        <w:rPr>
          <w:rFonts w:ascii="Times New Roman" w:hAnsi="Times New Roman" w:cs="Times New Roman"/>
          <w:iCs/>
        </w:rPr>
      </w:pPr>
      <w:r w:rsidRPr="003E3B6B">
        <w:rPr>
          <w:rFonts w:ascii="Times New Roman" w:hAnsi="Times New Roman" w:cs="Times New Roman"/>
        </w:rPr>
        <w:t>61.Бачило И.Л Информационное право – новая отрасль права РФ (методология, теория, практика)// Государство и право. – 2008. – №3.</w:t>
      </w:r>
    </w:p>
    <w:p w:rsidR="00615B41" w:rsidRPr="003E3B6B" w:rsidRDefault="00615B41" w:rsidP="003E3B6B">
      <w:pPr>
        <w:pStyle w:val="af7"/>
        <w:jc w:val="both"/>
        <w:rPr>
          <w:rFonts w:ascii="Times New Roman" w:hAnsi="Times New Roman" w:cs="Times New Roman"/>
        </w:rPr>
      </w:pPr>
      <w:r w:rsidRPr="003E3B6B">
        <w:rPr>
          <w:rFonts w:ascii="Times New Roman" w:hAnsi="Times New Roman" w:cs="Times New Roman"/>
          <w:iCs/>
        </w:rPr>
        <w:t xml:space="preserve">62.Балуев Д.Г. </w:t>
      </w:r>
      <w:r w:rsidRPr="003E3B6B">
        <w:rPr>
          <w:rFonts w:ascii="Times New Roman" w:hAnsi="Times New Roman" w:cs="Times New Roman"/>
        </w:rPr>
        <w:t xml:space="preserve">Новые информационные технологии и современные международные отношения / Нижегородский государственный университет им. Н.И. Лобачевского исторический факультет. Кафедра политологии. - Н. Новгород, 1998. – 46 с. </w:t>
      </w:r>
    </w:p>
    <w:p w:rsidR="00615B41" w:rsidRPr="003E3B6B" w:rsidRDefault="00615B41" w:rsidP="003E3B6B">
      <w:pPr>
        <w:pStyle w:val="af7"/>
        <w:jc w:val="both"/>
        <w:rPr>
          <w:rFonts w:ascii="Times New Roman" w:hAnsi="Times New Roman" w:cs="Times New Roman"/>
        </w:rPr>
      </w:pPr>
      <w:r w:rsidRPr="003E3B6B">
        <w:rPr>
          <w:rFonts w:ascii="Times New Roman" w:hAnsi="Times New Roman" w:cs="Times New Roman"/>
          <w:iCs/>
        </w:rPr>
        <w:t xml:space="preserve">63.Барихин А.Б. </w:t>
      </w:r>
      <w:r w:rsidRPr="003E3B6B">
        <w:rPr>
          <w:rFonts w:ascii="Times New Roman" w:hAnsi="Times New Roman" w:cs="Times New Roman"/>
        </w:rPr>
        <w:t xml:space="preserve">Большой юридический энциклопедический словарь. – М.: Книжный мир, 2000. – 720 с. </w:t>
      </w:r>
    </w:p>
    <w:p w:rsidR="00615B41" w:rsidRPr="003E3B6B" w:rsidRDefault="00615B41" w:rsidP="003E3B6B">
      <w:pPr>
        <w:pStyle w:val="af7"/>
        <w:jc w:val="both"/>
        <w:rPr>
          <w:rFonts w:ascii="Times New Roman" w:hAnsi="Times New Roman" w:cs="Times New Roman"/>
        </w:rPr>
      </w:pPr>
      <w:r w:rsidRPr="003E3B6B">
        <w:rPr>
          <w:rFonts w:ascii="Times New Roman" w:hAnsi="Times New Roman" w:cs="Times New Roman"/>
          <w:iCs/>
        </w:rPr>
        <w:t xml:space="preserve">64.Батурин Ю.М. </w:t>
      </w:r>
      <w:r w:rsidRPr="003E3B6B">
        <w:rPr>
          <w:rFonts w:ascii="Times New Roman" w:hAnsi="Times New Roman" w:cs="Times New Roman"/>
        </w:rPr>
        <w:t xml:space="preserve">Право и политика в компьютерном круге. – М., 1987. – 110с. </w:t>
      </w:r>
    </w:p>
    <w:p w:rsidR="003B796C" w:rsidRPr="00721FC0" w:rsidRDefault="00615B41" w:rsidP="003B796C">
      <w:pPr>
        <w:pStyle w:val="af7"/>
        <w:jc w:val="both"/>
        <w:rPr>
          <w:rFonts w:ascii="Times New Roman" w:hAnsi="Times New Roman" w:cs="Times New Roman"/>
        </w:rPr>
      </w:pPr>
      <w:r w:rsidRPr="003E3B6B">
        <w:rPr>
          <w:rFonts w:ascii="Times New Roman" w:hAnsi="Times New Roman" w:cs="Times New Roman"/>
          <w:iCs/>
        </w:rPr>
        <w:t xml:space="preserve">65.Батурин Ю.М. </w:t>
      </w:r>
      <w:r w:rsidRPr="003E3B6B">
        <w:rPr>
          <w:rFonts w:ascii="Times New Roman" w:hAnsi="Times New Roman" w:cs="Times New Roman"/>
        </w:rPr>
        <w:t>Проблемы компьютерного права. – М.: Юридическая литература, 1991. – 272 с.</w:t>
      </w:r>
    </w:p>
    <w:p w:rsidR="00615B41" w:rsidRPr="003E3B6B" w:rsidRDefault="00615B41" w:rsidP="003B796C">
      <w:pPr>
        <w:pStyle w:val="af7"/>
        <w:jc w:val="both"/>
        <w:rPr>
          <w:rFonts w:ascii="Times New Roman" w:hAnsi="Times New Roman" w:cs="Times New Roman"/>
        </w:rPr>
      </w:pPr>
      <w:r w:rsidRPr="003E3B6B">
        <w:rPr>
          <w:rFonts w:ascii="Times New Roman" w:hAnsi="Times New Roman" w:cs="Times New Roman"/>
          <w:iCs/>
        </w:rPr>
        <w:t xml:space="preserve">66.Беляков Б. Н </w:t>
      </w:r>
      <w:r w:rsidRPr="003E3B6B">
        <w:rPr>
          <w:rFonts w:ascii="Times New Roman" w:hAnsi="Times New Roman" w:cs="Times New Roman"/>
        </w:rPr>
        <w:t xml:space="preserve">Структура человеческой жизнедеятельности и формы ее отражения. – Челябинск, 1990. – 181 с. </w:t>
      </w:r>
    </w:p>
    <w:p w:rsidR="00615B41" w:rsidRPr="003E3B6B" w:rsidRDefault="00615B41" w:rsidP="003E3B6B">
      <w:pPr>
        <w:pStyle w:val="af7"/>
        <w:jc w:val="both"/>
        <w:rPr>
          <w:rFonts w:ascii="Times New Roman" w:hAnsi="Times New Roman" w:cs="Times New Roman"/>
        </w:rPr>
      </w:pPr>
      <w:r w:rsidRPr="003E3B6B">
        <w:rPr>
          <w:rFonts w:ascii="Times New Roman" w:hAnsi="Times New Roman" w:cs="Times New Roman"/>
          <w:iCs/>
        </w:rPr>
        <w:t xml:space="preserve">67.Белов Г.В. </w:t>
      </w:r>
      <w:r w:rsidRPr="003E3B6B">
        <w:rPr>
          <w:rFonts w:ascii="Times New Roman" w:hAnsi="Times New Roman" w:cs="Times New Roman"/>
        </w:rPr>
        <w:t xml:space="preserve">Социальные парадигмы информационного общества и проблемы информационного права // Проблемы информатизации. – 1999. –   </w:t>
      </w:r>
      <w:r w:rsidRPr="003E3B6B">
        <w:rPr>
          <w:rFonts w:ascii="Times New Roman" w:hAnsi="Times New Roman" w:cs="Times New Roman"/>
          <w:iCs/>
        </w:rPr>
        <w:t xml:space="preserve">№ </w:t>
      </w:r>
      <w:r w:rsidRPr="003E3B6B">
        <w:rPr>
          <w:rFonts w:ascii="Times New Roman" w:hAnsi="Times New Roman" w:cs="Times New Roman"/>
        </w:rPr>
        <w:t xml:space="preserve">3. </w:t>
      </w:r>
    </w:p>
    <w:p w:rsidR="00615B41" w:rsidRPr="003E3B6B" w:rsidRDefault="00615B41" w:rsidP="003E3B6B">
      <w:pPr>
        <w:pStyle w:val="af7"/>
        <w:jc w:val="both"/>
        <w:rPr>
          <w:rFonts w:ascii="Times New Roman" w:hAnsi="Times New Roman" w:cs="Times New Roman"/>
        </w:rPr>
      </w:pPr>
      <w:r w:rsidRPr="003E3B6B">
        <w:rPr>
          <w:rFonts w:ascii="Times New Roman" w:hAnsi="Times New Roman" w:cs="Times New Roman"/>
          <w:iCs/>
        </w:rPr>
        <w:t xml:space="preserve">68. Блищенко А. П. </w:t>
      </w:r>
      <w:r w:rsidRPr="003E3B6B">
        <w:rPr>
          <w:rFonts w:ascii="Times New Roman" w:hAnsi="Times New Roman" w:cs="Times New Roman"/>
        </w:rPr>
        <w:t xml:space="preserve">Практика Европейского суда по правам человека. – М.: 2002. </w:t>
      </w:r>
    </w:p>
    <w:p w:rsidR="003B796C" w:rsidRPr="003B796C" w:rsidRDefault="00615B41" w:rsidP="003B796C">
      <w:pPr>
        <w:pStyle w:val="af7"/>
        <w:jc w:val="both"/>
        <w:rPr>
          <w:rFonts w:ascii="Times New Roman" w:hAnsi="Times New Roman" w:cs="Times New Roman"/>
        </w:rPr>
      </w:pPr>
      <w:r w:rsidRPr="003E3B6B">
        <w:rPr>
          <w:rFonts w:ascii="Times New Roman" w:hAnsi="Times New Roman" w:cs="Times New Roman"/>
        </w:rPr>
        <w:t>69.Бреднева В.С. Место и роль массового правосознания в информационной сфере // Информационное право. – 2008. – №2.</w:t>
      </w:r>
    </w:p>
    <w:p w:rsidR="00615B41" w:rsidRPr="003E3B6B" w:rsidRDefault="00615B41" w:rsidP="003B796C">
      <w:pPr>
        <w:pStyle w:val="af7"/>
        <w:jc w:val="both"/>
        <w:rPr>
          <w:rFonts w:ascii="Times New Roman" w:hAnsi="Times New Roman" w:cs="Times New Roman"/>
        </w:rPr>
      </w:pPr>
      <w:r w:rsidRPr="003E3B6B">
        <w:rPr>
          <w:rFonts w:ascii="Times New Roman" w:hAnsi="Times New Roman" w:cs="Times New Roman"/>
        </w:rPr>
        <w:t xml:space="preserve">70.Большой энциклопедический словарь. – 2-е изд. – М.: </w:t>
      </w:r>
      <w:r w:rsidR="004273BC">
        <w:rPr>
          <w:rFonts w:ascii="Times New Roman" w:hAnsi="Times New Roman" w:cs="Times New Roman"/>
        </w:rPr>
        <w:t>«</w:t>
      </w:r>
      <w:r w:rsidRPr="003E3B6B">
        <w:rPr>
          <w:rFonts w:ascii="Times New Roman" w:hAnsi="Times New Roman" w:cs="Times New Roman"/>
        </w:rPr>
        <w:t>Большая Российская энциклопедия</w:t>
      </w:r>
      <w:r w:rsidR="004273BC">
        <w:rPr>
          <w:rFonts w:ascii="Times New Roman" w:hAnsi="Times New Roman" w:cs="Times New Roman"/>
        </w:rPr>
        <w:t>»</w:t>
      </w:r>
      <w:r w:rsidRPr="003E3B6B">
        <w:rPr>
          <w:rFonts w:ascii="Times New Roman" w:hAnsi="Times New Roman" w:cs="Times New Roman"/>
        </w:rPr>
        <w:t xml:space="preserve">; СПб.: </w:t>
      </w:r>
      <w:r w:rsidR="004273BC">
        <w:rPr>
          <w:rFonts w:ascii="Times New Roman" w:hAnsi="Times New Roman" w:cs="Times New Roman"/>
        </w:rPr>
        <w:t>«</w:t>
      </w:r>
      <w:r w:rsidRPr="003E3B6B">
        <w:rPr>
          <w:rFonts w:ascii="Times New Roman" w:hAnsi="Times New Roman" w:cs="Times New Roman"/>
        </w:rPr>
        <w:t>Нориант</w:t>
      </w:r>
      <w:r w:rsidR="004273BC">
        <w:rPr>
          <w:rFonts w:ascii="Times New Roman" w:hAnsi="Times New Roman" w:cs="Times New Roman"/>
        </w:rPr>
        <w:t>»</w:t>
      </w:r>
      <w:r w:rsidRPr="003E3B6B">
        <w:rPr>
          <w:rFonts w:ascii="Times New Roman" w:hAnsi="Times New Roman" w:cs="Times New Roman"/>
        </w:rPr>
        <w:t>, 2002. – 1456 с.</w:t>
      </w:r>
    </w:p>
    <w:p w:rsidR="003B796C" w:rsidRPr="003B796C" w:rsidRDefault="00615B41" w:rsidP="003B796C">
      <w:pPr>
        <w:pStyle w:val="af7"/>
        <w:jc w:val="both"/>
        <w:rPr>
          <w:rFonts w:ascii="Times New Roman" w:hAnsi="Times New Roman" w:cs="Times New Roman"/>
        </w:rPr>
      </w:pPr>
      <w:r w:rsidRPr="003E3B6B">
        <w:rPr>
          <w:rFonts w:ascii="Times New Roman" w:hAnsi="Times New Roman" w:cs="Times New Roman"/>
        </w:rPr>
        <w:t>71.</w:t>
      </w:r>
      <w:r w:rsidRPr="003E3B6B">
        <w:rPr>
          <w:rFonts w:ascii="Times New Roman" w:hAnsi="Times New Roman" w:cs="Times New Roman"/>
          <w:iCs/>
        </w:rPr>
        <w:t xml:space="preserve">Борисов К.Г. </w:t>
      </w:r>
      <w:r w:rsidRPr="003E3B6B">
        <w:rPr>
          <w:rFonts w:ascii="Times New Roman" w:hAnsi="Times New Roman" w:cs="Times New Roman"/>
        </w:rPr>
        <w:t>Правовые формы партнерства Европейского союза в сфере коммуникаций и информационных услуг // Московский журнал Международного права. – 1998. – №2.</w:t>
      </w:r>
    </w:p>
    <w:p w:rsidR="003B796C" w:rsidRPr="003B796C" w:rsidRDefault="00615B41" w:rsidP="003B796C">
      <w:pPr>
        <w:pStyle w:val="af7"/>
        <w:jc w:val="both"/>
        <w:rPr>
          <w:rFonts w:ascii="Times New Roman" w:hAnsi="Times New Roman" w:cs="Times New Roman"/>
        </w:rPr>
      </w:pPr>
      <w:r w:rsidRPr="003E3B6B">
        <w:rPr>
          <w:rFonts w:ascii="Times New Roman" w:hAnsi="Times New Roman" w:cs="Times New Roman"/>
        </w:rPr>
        <w:t>72.Введение в информационную безопасность. Компьютеры: преступления, признаки уязвимости и меры защи</w:t>
      </w:r>
      <w:r w:rsidR="003B796C">
        <w:rPr>
          <w:rFonts w:ascii="Times New Roman" w:hAnsi="Times New Roman" w:cs="Times New Roman"/>
        </w:rPr>
        <w:t>ты. – М., 1998.</w:t>
      </w:r>
    </w:p>
    <w:p w:rsidR="00615B41" w:rsidRPr="003E3B6B" w:rsidRDefault="00615B41" w:rsidP="003B796C">
      <w:pPr>
        <w:pStyle w:val="af7"/>
        <w:jc w:val="both"/>
        <w:rPr>
          <w:rFonts w:ascii="Times New Roman" w:hAnsi="Times New Roman" w:cs="Times New Roman"/>
        </w:rPr>
      </w:pPr>
      <w:r w:rsidRPr="003E3B6B">
        <w:rPr>
          <w:rFonts w:ascii="Times New Roman" w:hAnsi="Times New Roman" w:cs="Times New Roman"/>
          <w:iCs/>
        </w:rPr>
        <w:t xml:space="preserve">73.Венгеров А.Б. </w:t>
      </w:r>
      <w:r w:rsidRPr="003E3B6B">
        <w:rPr>
          <w:rFonts w:ascii="Times New Roman" w:hAnsi="Times New Roman" w:cs="Times New Roman"/>
        </w:rPr>
        <w:t xml:space="preserve">Право и информация в условиях автоматизации управления (теоретические вопросы). – М., 1978. – 208 с. </w:t>
      </w:r>
    </w:p>
    <w:p w:rsidR="00615B41" w:rsidRPr="003E3B6B" w:rsidRDefault="00615B41" w:rsidP="003E3B6B">
      <w:pPr>
        <w:pStyle w:val="af7"/>
        <w:jc w:val="both"/>
        <w:rPr>
          <w:rFonts w:ascii="Times New Roman" w:hAnsi="Times New Roman" w:cs="Times New Roman"/>
          <w:iCs/>
        </w:rPr>
      </w:pPr>
      <w:r w:rsidRPr="003E3B6B">
        <w:rPr>
          <w:rFonts w:ascii="Times New Roman" w:hAnsi="Times New Roman" w:cs="Times New Roman"/>
          <w:iCs/>
        </w:rPr>
        <w:t xml:space="preserve">74.Волчинская Е.К. О проекте ФЗ </w:t>
      </w:r>
      <w:r w:rsidR="004273BC">
        <w:rPr>
          <w:rFonts w:ascii="Times New Roman" w:hAnsi="Times New Roman" w:cs="Times New Roman"/>
          <w:iCs/>
        </w:rPr>
        <w:t>«</w:t>
      </w:r>
      <w:r w:rsidRPr="003E3B6B">
        <w:rPr>
          <w:rFonts w:ascii="Times New Roman" w:hAnsi="Times New Roman" w:cs="Times New Roman"/>
          <w:iCs/>
        </w:rPr>
        <w:t>Об обеспечении доступа к информации деятельности государственных органов и местного самоуправления</w:t>
      </w:r>
      <w:r w:rsidR="004273BC">
        <w:rPr>
          <w:rFonts w:ascii="Times New Roman" w:hAnsi="Times New Roman" w:cs="Times New Roman"/>
          <w:iCs/>
        </w:rPr>
        <w:t>»</w:t>
      </w:r>
      <w:r w:rsidRPr="003E3B6B">
        <w:rPr>
          <w:rFonts w:ascii="Times New Roman" w:hAnsi="Times New Roman" w:cs="Times New Roman"/>
          <w:iCs/>
        </w:rPr>
        <w:t xml:space="preserve"> // Информационное право. – 2007. – №1.</w:t>
      </w:r>
    </w:p>
    <w:p w:rsidR="00615B41" w:rsidRPr="003E3B6B" w:rsidRDefault="00615B41" w:rsidP="003E3B6B">
      <w:pPr>
        <w:pStyle w:val="af7"/>
        <w:jc w:val="both"/>
        <w:rPr>
          <w:rFonts w:ascii="Times New Roman" w:hAnsi="Times New Roman" w:cs="Times New Roman"/>
          <w:iCs/>
        </w:rPr>
      </w:pPr>
      <w:r w:rsidRPr="003E3B6B">
        <w:rPr>
          <w:rFonts w:ascii="Times New Roman" w:hAnsi="Times New Roman" w:cs="Times New Roman"/>
          <w:iCs/>
        </w:rPr>
        <w:t>75.Волчинская Е.К.О законопроектах в информационной сфере, находящихся на рассмотрении в Гос. Думе // Информационное право. – 2008. – №1.</w:t>
      </w:r>
    </w:p>
    <w:p w:rsidR="00615B41" w:rsidRPr="003E3B6B" w:rsidRDefault="00615B41" w:rsidP="003E3B6B">
      <w:pPr>
        <w:pStyle w:val="af7"/>
        <w:ind w:hanging="57"/>
        <w:jc w:val="both"/>
        <w:rPr>
          <w:rFonts w:ascii="Times New Roman" w:hAnsi="Times New Roman" w:cs="Times New Roman"/>
          <w:iCs/>
        </w:rPr>
      </w:pPr>
      <w:r w:rsidRPr="003E3B6B">
        <w:rPr>
          <w:rFonts w:ascii="Times New Roman" w:hAnsi="Times New Roman" w:cs="Times New Roman"/>
          <w:iCs/>
        </w:rPr>
        <w:t>76Воробьева Е.В. К вопросу о понятии предмета информационного права // Информационное право. – 2007. – №7.</w:t>
      </w:r>
    </w:p>
    <w:p w:rsidR="00615B41" w:rsidRPr="003E3B6B" w:rsidRDefault="00615B41" w:rsidP="003E3B6B">
      <w:pPr>
        <w:pStyle w:val="af7"/>
        <w:jc w:val="both"/>
        <w:rPr>
          <w:rFonts w:ascii="Times New Roman" w:hAnsi="Times New Roman" w:cs="Times New Roman"/>
        </w:rPr>
      </w:pPr>
      <w:r w:rsidRPr="003E3B6B">
        <w:rPr>
          <w:rFonts w:ascii="Times New Roman" w:hAnsi="Times New Roman" w:cs="Times New Roman"/>
          <w:iCs/>
        </w:rPr>
        <w:t xml:space="preserve">77.Воронина Т.П. </w:t>
      </w:r>
      <w:r w:rsidRPr="003E3B6B">
        <w:rPr>
          <w:rFonts w:ascii="Times New Roman" w:hAnsi="Times New Roman" w:cs="Times New Roman"/>
        </w:rPr>
        <w:t xml:space="preserve">Информационное общество. Сущность, черты, проблемы. – М., 1995. – 272 с. </w:t>
      </w:r>
    </w:p>
    <w:p w:rsidR="00615B41" w:rsidRPr="003E3B6B" w:rsidRDefault="00615B41" w:rsidP="003E3B6B">
      <w:pPr>
        <w:pStyle w:val="af7"/>
        <w:jc w:val="both"/>
        <w:rPr>
          <w:rFonts w:ascii="Times New Roman" w:hAnsi="Times New Roman" w:cs="Times New Roman"/>
        </w:rPr>
      </w:pPr>
      <w:r w:rsidRPr="003E3B6B">
        <w:rPr>
          <w:rFonts w:ascii="Times New Roman" w:hAnsi="Times New Roman" w:cs="Times New Roman"/>
          <w:iCs/>
        </w:rPr>
        <w:t xml:space="preserve">78.Власов А., Кесареева </w:t>
      </w:r>
      <w:r w:rsidRPr="003E3B6B">
        <w:rPr>
          <w:rFonts w:ascii="Times New Roman" w:hAnsi="Times New Roman" w:cs="Times New Roman"/>
        </w:rPr>
        <w:t xml:space="preserve">Т. Честь, достоинство и деловая репутация в виртуальном мире // Российская юстиция. – 2000. – № 7. </w:t>
      </w:r>
    </w:p>
    <w:p w:rsidR="00615B41" w:rsidRPr="003E3B6B" w:rsidRDefault="00615B41" w:rsidP="003E3B6B">
      <w:pPr>
        <w:spacing w:before="0" w:line="240" w:lineRule="auto"/>
        <w:jc w:val="both"/>
        <w:rPr>
          <w:sz w:val="24"/>
          <w:szCs w:val="24"/>
        </w:rPr>
      </w:pPr>
      <w:r w:rsidRPr="003E3B6B">
        <w:rPr>
          <w:bCs/>
          <w:sz w:val="24"/>
          <w:szCs w:val="24"/>
        </w:rPr>
        <w:t>79.</w:t>
      </w:r>
      <w:r w:rsidRPr="003E3B6B">
        <w:rPr>
          <w:sz w:val="24"/>
          <w:szCs w:val="24"/>
        </w:rPr>
        <w:t>Горина Т</w:t>
      </w:r>
      <w:r w:rsidRPr="003E3B6B">
        <w:rPr>
          <w:i/>
          <w:iCs/>
          <w:sz w:val="24"/>
          <w:szCs w:val="24"/>
        </w:rPr>
        <w:t>.</w:t>
      </w:r>
      <w:r w:rsidRPr="003E3B6B">
        <w:rPr>
          <w:sz w:val="24"/>
          <w:szCs w:val="24"/>
        </w:rPr>
        <w:t xml:space="preserve"> О сущности категории </w:t>
      </w:r>
      <w:r w:rsidR="004273BC">
        <w:rPr>
          <w:sz w:val="24"/>
          <w:szCs w:val="24"/>
        </w:rPr>
        <w:t>«</w:t>
      </w:r>
      <w:r w:rsidRPr="003E3B6B">
        <w:rPr>
          <w:sz w:val="24"/>
          <w:szCs w:val="24"/>
        </w:rPr>
        <w:t>банковская тайна</w:t>
      </w:r>
      <w:r w:rsidR="004273BC">
        <w:rPr>
          <w:sz w:val="24"/>
          <w:szCs w:val="24"/>
        </w:rPr>
        <w:t>»</w:t>
      </w:r>
      <w:r w:rsidRPr="003E3B6B">
        <w:rPr>
          <w:sz w:val="24"/>
          <w:szCs w:val="24"/>
        </w:rPr>
        <w:t xml:space="preserve"> // Вестник Хабаровской государственной академии права. – 2001. № 4.</w:t>
      </w:r>
    </w:p>
    <w:p w:rsidR="00615B41" w:rsidRPr="003E3B6B" w:rsidRDefault="00615B41" w:rsidP="003E3B6B">
      <w:pPr>
        <w:pStyle w:val="af7"/>
        <w:jc w:val="both"/>
        <w:rPr>
          <w:rFonts w:ascii="Times New Roman" w:hAnsi="Times New Roman" w:cs="Times New Roman"/>
        </w:rPr>
      </w:pPr>
      <w:r w:rsidRPr="003E3B6B">
        <w:rPr>
          <w:rFonts w:ascii="Times New Roman" w:hAnsi="Times New Roman" w:cs="Times New Roman"/>
          <w:iCs/>
        </w:rPr>
        <w:t>80.</w:t>
      </w:r>
      <w:r w:rsidRPr="003E3B6B">
        <w:rPr>
          <w:rFonts w:ascii="Times New Roman" w:hAnsi="Times New Roman" w:cs="Times New Roman"/>
        </w:rPr>
        <w:t xml:space="preserve"> </w:t>
      </w:r>
      <w:r w:rsidRPr="003E3B6B">
        <w:rPr>
          <w:rFonts w:ascii="Times New Roman" w:hAnsi="Times New Roman" w:cs="Times New Roman"/>
          <w:iCs/>
        </w:rPr>
        <w:t>Городов О.А. Информационное право: учебник. М.: Проспект, 2009. – 256 с.</w:t>
      </w:r>
    </w:p>
    <w:p w:rsidR="00615B41" w:rsidRPr="003E3B6B" w:rsidRDefault="00615B41" w:rsidP="003E3B6B">
      <w:pPr>
        <w:pStyle w:val="af7"/>
        <w:jc w:val="both"/>
        <w:rPr>
          <w:rFonts w:ascii="Times New Roman" w:hAnsi="Times New Roman" w:cs="Times New Roman"/>
        </w:rPr>
      </w:pPr>
      <w:r w:rsidRPr="003E3B6B">
        <w:rPr>
          <w:rFonts w:ascii="Times New Roman" w:hAnsi="Times New Roman" w:cs="Times New Roman"/>
        </w:rPr>
        <w:t>81.</w:t>
      </w:r>
      <w:r w:rsidRPr="003E3B6B">
        <w:rPr>
          <w:rFonts w:ascii="Times New Roman" w:hAnsi="Times New Roman" w:cs="Times New Roman"/>
          <w:iCs/>
        </w:rPr>
        <w:t xml:space="preserve">Герцева Е.Н </w:t>
      </w:r>
      <w:r w:rsidRPr="003E3B6B">
        <w:rPr>
          <w:rFonts w:ascii="Times New Roman" w:hAnsi="Times New Roman" w:cs="Times New Roman"/>
        </w:rPr>
        <w:t xml:space="preserve">Проблемы квалификации недобросовестного использования доменных имен в </w:t>
      </w:r>
      <w:r w:rsidR="00C869DA">
        <w:rPr>
          <w:rFonts w:ascii="Times New Roman" w:hAnsi="Times New Roman" w:cs="Times New Roman"/>
        </w:rPr>
        <w:t>Интернет</w:t>
      </w:r>
      <w:r w:rsidRPr="003E3B6B">
        <w:rPr>
          <w:rFonts w:ascii="Times New Roman" w:hAnsi="Times New Roman" w:cs="Times New Roman"/>
        </w:rPr>
        <w:t xml:space="preserve">е // Законодательство. – 2000. – № 11. </w:t>
      </w:r>
    </w:p>
    <w:p w:rsidR="00615B41" w:rsidRPr="003E3B6B" w:rsidRDefault="00615B41" w:rsidP="003E3B6B">
      <w:pPr>
        <w:pStyle w:val="af7"/>
        <w:jc w:val="both"/>
        <w:rPr>
          <w:rFonts w:ascii="Times New Roman" w:hAnsi="Times New Roman" w:cs="Times New Roman"/>
          <w:iCs/>
        </w:rPr>
      </w:pPr>
      <w:r w:rsidRPr="003E3B6B">
        <w:rPr>
          <w:rFonts w:ascii="Times New Roman" w:hAnsi="Times New Roman" w:cs="Times New Roman"/>
        </w:rPr>
        <w:t xml:space="preserve">82.Глушаченко Ю.Б. Организационно-правовые основы построения информационного пространства в современной России // </w:t>
      </w:r>
      <w:r w:rsidRPr="003E3B6B">
        <w:rPr>
          <w:rFonts w:ascii="Times New Roman" w:hAnsi="Times New Roman" w:cs="Times New Roman"/>
          <w:iCs/>
        </w:rPr>
        <w:t>Информационное право. – 2007. – №2.</w:t>
      </w:r>
    </w:p>
    <w:p w:rsidR="00615B41" w:rsidRPr="003E3B6B" w:rsidRDefault="00615B41" w:rsidP="003B796C">
      <w:pPr>
        <w:pStyle w:val="af7"/>
        <w:jc w:val="both"/>
        <w:rPr>
          <w:rFonts w:ascii="Times New Roman" w:hAnsi="Times New Roman" w:cs="Times New Roman"/>
          <w:iCs/>
        </w:rPr>
      </w:pPr>
      <w:r w:rsidRPr="003E3B6B">
        <w:rPr>
          <w:rFonts w:ascii="Times New Roman" w:hAnsi="Times New Roman" w:cs="Times New Roman"/>
          <w:iCs/>
        </w:rPr>
        <w:t>83.Горбенко А.Н. Правое регулирование в сфере информационного противоборства // Информационное право. – 2008. – №3.</w:t>
      </w:r>
    </w:p>
    <w:p w:rsidR="00615B41" w:rsidRPr="003E3B6B" w:rsidRDefault="00615B41" w:rsidP="003B796C">
      <w:pPr>
        <w:pStyle w:val="af7"/>
        <w:jc w:val="both"/>
        <w:rPr>
          <w:rFonts w:ascii="Times New Roman" w:hAnsi="Times New Roman" w:cs="Times New Roman"/>
          <w:iCs/>
        </w:rPr>
      </w:pPr>
      <w:r w:rsidRPr="003E3B6B">
        <w:rPr>
          <w:rFonts w:ascii="Times New Roman" w:hAnsi="Times New Roman" w:cs="Times New Roman"/>
          <w:iCs/>
        </w:rPr>
        <w:t>84.Гришаева Ю. И. Конституционно-правовые основы права граждан на информацию и на доступ к информации о деятельности органов государственной власти и органов местного самоуправления // Юрист – 2007. – № 6.</w:t>
      </w:r>
    </w:p>
    <w:p w:rsidR="00615B41" w:rsidRPr="003E3B6B" w:rsidRDefault="00615B41" w:rsidP="003B796C">
      <w:pPr>
        <w:pStyle w:val="af7"/>
        <w:jc w:val="both"/>
        <w:rPr>
          <w:rFonts w:ascii="Times New Roman" w:hAnsi="Times New Roman" w:cs="Times New Roman"/>
          <w:iCs/>
        </w:rPr>
      </w:pPr>
      <w:r w:rsidRPr="003E3B6B">
        <w:rPr>
          <w:rFonts w:ascii="Times New Roman" w:hAnsi="Times New Roman" w:cs="Times New Roman"/>
          <w:iCs/>
        </w:rPr>
        <w:t xml:space="preserve">85. </w:t>
      </w:r>
      <w:r w:rsidRPr="003E3B6B">
        <w:rPr>
          <w:rFonts w:ascii="Times New Roman" w:hAnsi="Times New Roman" w:cs="Times New Roman"/>
        </w:rPr>
        <w:t xml:space="preserve">Демидов А.А.Публичные центры правовой информации. Инфорум 2008 // </w:t>
      </w:r>
      <w:r w:rsidRPr="003E3B6B">
        <w:rPr>
          <w:rFonts w:ascii="Times New Roman" w:hAnsi="Times New Roman" w:cs="Times New Roman"/>
          <w:iCs/>
        </w:rPr>
        <w:t>Информационное право. – 2007. – №6.</w:t>
      </w:r>
    </w:p>
    <w:p w:rsidR="00615B41" w:rsidRPr="003E3B6B" w:rsidRDefault="00615B41" w:rsidP="003B796C">
      <w:pPr>
        <w:pStyle w:val="af7"/>
        <w:jc w:val="both"/>
        <w:rPr>
          <w:rFonts w:ascii="Times New Roman" w:hAnsi="Times New Roman" w:cs="Times New Roman"/>
          <w:iCs/>
        </w:rPr>
      </w:pPr>
      <w:r w:rsidRPr="003E3B6B">
        <w:rPr>
          <w:rFonts w:ascii="Times New Roman" w:hAnsi="Times New Roman" w:cs="Times New Roman"/>
          <w:iCs/>
        </w:rPr>
        <w:t xml:space="preserve">86.Жарова А.К. Информация. Правовое регулирование обращения информации в </w:t>
      </w:r>
      <w:r w:rsidR="00C869DA">
        <w:rPr>
          <w:rFonts w:ascii="Times New Roman" w:hAnsi="Times New Roman" w:cs="Times New Roman"/>
          <w:iCs/>
        </w:rPr>
        <w:t>Интернет</w:t>
      </w:r>
      <w:r w:rsidRPr="003E3B6B">
        <w:rPr>
          <w:rFonts w:ascii="Times New Roman" w:hAnsi="Times New Roman" w:cs="Times New Roman"/>
          <w:iCs/>
        </w:rPr>
        <w:t>. Монография. М.: Янус-К, 2006. – 208 с.</w:t>
      </w:r>
    </w:p>
    <w:p w:rsidR="00615B41" w:rsidRPr="003E3B6B" w:rsidRDefault="00615B41" w:rsidP="003B796C">
      <w:pPr>
        <w:pStyle w:val="af7"/>
        <w:jc w:val="both"/>
        <w:rPr>
          <w:rFonts w:ascii="Times New Roman" w:hAnsi="Times New Roman" w:cs="Times New Roman"/>
          <w:iCs/>
        </w:rPr>
      </w:pPr>
      <w:r w:rsidRPr="003E3B6B">
        <w:rPr>
          <w:rFonts w:ascii="Times New Roman" w:hAnsi="Times New Roman" w:cs="Times New Roman"/>
          <w:iCs/>
        </w:rPr>
        <w:t>87</w:t>
      </w:r>
      <w:r w:rsidRPr="003E3B6B">
        <w:rPr>
          <w:rFonts w:ascii="Times New Roman" w:hAnsi="Times New Roman" w:cs="Times New Roman"/>
        </w:rPr>
        <w:t xml:space="preserve">.Законодательство Российской Федерации о средствах массовой информации. Научно-практический комментарий проф. М.А. Федотова. – М., 1999. – 296 с. </w:t>
      </w:r>
    </w:p>
    <w:p w:rsidR="00615B41" w:rsidRPr="003E3B6B" w:rsidRDefault="00615B41" w:rsidP="003B796C">
      <w:pPr>
        <w:pStyle w:val="af7"/>
        <w:jc w:val="both"/>
        <w:rPr>
          <w:rFonts w:ascii="Times New Roman" w:hAnsi="Times New Roman" w:cs="Times New Roman"/>
          <w:iCs/>
        </w:rPr>
      </w:pPr>
      <w:r w:rsidRPr="003E3B6B">
        <w:rPr>
          <w:rFonts w:ascii="Times New Roman" w:hAnsi="Times New Roman" w:cs="Times New Roman"/>
          <w:iCs/>
        </w:rPr>
        <w:t>88</w:t>
      </w:r>
      <w:r w:rsidRPr="003E3B6B">
        <w:rPr>
          <w:rFonts w:ascii="Times New Roman" w:hAnsi="Times New Roman" w:cs="Times New Roman"/>
        </w:rPr>
        <w:t>.</w:t>
      </w:r>
      <w:r w:rsidRPr="003E3B6B">
        <w:rPr>
          <w:rFonts w:ascii="Times New Roman" w:hAnsi="Times New Roman" w:cs="Times New Roman"/>
          <w:iCs/>
        </w:rPr>
        <w:t xml:space="preserve">Закупень Т.В. </w:t>
      </w:r>
      <w:r w:rsidRPr="003E3B6B">
        <w:rPr>
          <w:rFonts w:ascii="Times New Roman" w:hAnsi="Times New Roman" w:cs="Times New Roman"/>
        </w:rPr>
        <w:t xml:space="preserve">Правовые и организационные аспекты формирования информационного пространства государств - участников СНГ. - М.: Молодая гвардия, 1998. – 238 с. </w:t>
      </w:r>
    </w:p>
    <w:p w:rsidR="00615B41" w:rsidRPr="003E3B6B" w:rsidRDefault="00615B41" w:rsidP="003B796C">
      <w:pPr>
        <w:pStyle w:val="af7"/>
        <w:jc w:val="both"/>
        <w:rPr>
          <w:rFonts w:ascii="Times New Roman" w:hAnsi="Times New Roman" w:cs="Times New Roman"/>
          <w:iCs/>
        </w:rPr>
      </w:pPr>
      <w:r w:rsidRPr="003E3B6B">
        <w:rPr>
          <w:rFonts w:ascii="Times New Roman" w:hAnsi="Times New Roman" w:cs="Times New Roman"/>
          <w:iCs/>
        </w:rPr>
        <w:t xml:space="preserve">89.Зинина У.В. О проекте модельного закона СНГ </w:t>
      </w:r>
      <w:r w:rsidR="004273BC">
        <w:rPr>
          <w:rFonts w:ascii="Times New Roman" w:hAnsi="Times New Roman" w:cs="Times New Roman"/>
          <w:iCs/>
        </w:rPr>
        <w:t>«</w:t>
      </w:r>
      <w:r w:rsidRPr="003E3B6B">
        <w:rPr>
          <w:rFonts w:ascii="Times New Roman" w:hAnsi="Times New Roman" w:cs="Times New Roman"/>
          <w:iCs/>
        </w:rPr>
        <w:t xml:space="preserve">Об </w:t>
      </w:r>
      <w:r w:rsidR="00C869DA">
        <w:rPr>
          <w:rFonts w:ascii="Times New Roman" w:hAnsi="Times New Roman" w:cs="Times New Roman"/>
          <w:iCs/>
        </w:rPr>
        <w:t>Интернет</w:t>
      </w:r>
      <w:r w:rsidRPr="003E3B6B">
        <w:rPr>
          <w:rFonts w:ascii="Times New Roman" w:hAnsi="Times New Roman" w:cs="Times New Roman"/>
          <w:iCs/>
        </w:rPr>
        <w:t>е</w:t>
      </w:r>
      <w:r w:rsidR="004273BC">
        <w:rPr>
          <w:rFonts w:ascii="Times New Roman" w:hAnsi="Times New Roman" w:cs="Times New Roman"/>
          <w:iCs/>
        </w:rPr>
        <w:t>»</w:t>
      </w:r>
      <w:r w:rsidRPr="003E3B6B">
        <w:rPr>
          <w:rFonts w:ascii="Times New Roman" w:hAnsi="Times New Roman" w:cs="Times New Roman"/>
          <w:iCs/>
        </w:rPr>
        <w:t xml:space="preserve"> // Информационное право. – 2008. – №7.</w:t>
      </w:r>
    </w:p>
    <w:p w:rsidR="00615B41" w:rsidRPr="003E3B6B" w:rsidRDefault="00615B41" w:rsidP="003B796C">
      <w:pPr>
        <w:pStyle w:val="af7"/>
        <w:jc w:val="both"/>
        <w:rPr>
          <w:rFonts w:ascii="Times New Roman" w:hAnsi="Times New Roman" w:cs="Times New Roman"/>
          <w:iCs/>
        </w:rPr>
      </w:pPr>
      <w:r w:rsidRPr="003E3B6B">
        <w:rPr>
          <w:rFonts w:ascii="Times New Roman" w:hAnsi="Times New Roman" w:cs="Times New Roman"/>
          <w:iCs/>
        </w:rPr>
        <w:t xml:space="preserve">90.Йирка КА. </w:t>
      </w:r>
      <w:r w:rsidRPr="003E3B6B">
        <w:rPr>
          <w:rFonts w:ascii="Times New Roman" w:hAnsi="Times New Roman" w:cs="Times New Roman"/>
        </w:rPr>
        <w:t>Компьютерные технологии на службе у правового государства: средства связи и исследования. – Петрозаводск, 2000. – 26 с.</w:t>
      </w:r>
    </w:p>
    <w:p w:rsidR="00615B41" w:rsidRPr="003E3B6B" w:rsidRDefault="00615B41" w:rsidP="003B796C">
      <w:pPr>
        <w:pStyle w:val="af7"/>
        <w:jc w:val="both"/>
        <w:rPr>
          <w:rFonts w:ascii="Times New Roman" w:hAnsi="Times New Roman" w:cs="Times New Roman"/>
        </w:rPr>
      </w:pPr>
      <w:r w:rsidRPr="003E3B6B">
        <w:rPr>
          <w:rFonts w:ascii="Times New Roman" w:hAnsi="Times New Roman" w:cs="Times New Roman"/>
          <w:iCs/>
        </w:rPr>
        <w:t>91</w:t>
      </w:r>
      <w:r w:rsidRPr="003E3B6B">
        <w:rPr>
          <w:rFonts w:ascii="Times New Roman" w:hAnsi="Times New Roman" w:cs="Times New Roman"/>
        </w:rPr>
        <w:t xml:space="preserve">.Информационное право / </w:t>
      </w:r>
      <w:r w:rsidRPr="000C1BA9">
        <w:rPr>
          <w:rFonts w:ascii="Times New Roman" w:hAnsi="Times New Roman" w:cs="Times New Roman"/>
        </w:rPr>
        <w:t>http://www.i</w:t>
      </w:r>
      <w:r w:rsidR="004B29A7" w:rsidRPr="000C1BA9">
        <w:rPr>
          <w:rFonts w:ascii="Times New Roman" w:hAnsi="Times New Roman" w:cs="Times New Roman"/>
        </w:rPr>
        <w:t>№</w:t>
      </w:r>
      <w:r w:rsidRPr="000C1BA9">
        <w:rPr>
          <w:rFonts w:ascii="Times New Roman" w:hAnsi="Times New Roman" w:cs="Times New Roman"/>
        </w:rPr>
        <w:t>folaw.ru</w:t>
      </w:r>
      <w:r w:rsidRPr="003E3B6B">
        <w:rPr>
          <w:rFonts w:ascii="Times New Roman" w:hAnsi="Times New Roman" w:cs="Times New Roman"/>
        </w:rPr>
        <w:t xml:space="preserve"> </w:t>
      </w:r>
    </w:p>
    <w:p w:rsidR="00615B41" w:rsidRPr="003E3B6B" w:rsidRDefault="00615B41" w:rsidP="003B796C">
      <w:pPr>
        <w:pStyle w:val="af7"/>
        <w:jc w:val="both"/>
        <w:rPr>
          <w:rFonts w:ascii="Times New Roman" w:hAnsi="Times New Roman" w:cs="Times New Roman"/>
          <w:iCs/>
        </w:rPr>
      </w:pPr>
      <w:r w:rsidRPr="003E3B6B">
        <w:rPr>
          <w:rFonts w:ascii="Times New Roman" w:hAnsi="Times New Roman" w:cs="Times New Roman"/>
        </w:rPr>
        <w:t>92.Каламкарян Р.Ф., Мигачев Ю.И. Международное право: Учебник. – М.: Изд-во Эксмо, 2006. – 736 с.</w:t>
      </w:r>
    </w:p>
    <w:p w:rsidR="00615B41" w:rsidRPr="003E3B6B" w:rsidRDefault="00615B41" w:rsidP="003B796C">
      <w:pPr>
        <w:pStyle w:val="af7"/>
        <w:jc w:val="both"/>
        <w:rPr>
          <w:rFonts w:ascii="Times New Roman" w:hAnsi="Times New Roman" w:cs="Times New Roman"/>
          <w:iCs/>
        </w:rPr>
      </w:pPr>
      <w:r w:rsidRPr="003E3B6B">
        <w:rPr>
          <w:rFonts w:ascii="Times New Roman" w:hAnsi="Times New Roman" w:cs="Times New Roman"/>
          <w:iCs/>
        </w:rPr>
        <w:t>93</w:t>
      </w:r>
      <w:r w:rsidRPr="003E3B6B">
        <w:rPr>
          <w:rFonts w:ascii="Times New Roman" w:hAnsi="Times New Roman" w:cs="Times New Roman"/>
        </w:rPr>
        <w:t>.</w:t>
      </w:r>
      <w:r w:rsidRPr="003E3B6B">
        <w:rPr>
          <w:rFonts w:ascii="Times New Roman" w:hAnsi="Times New Roman" w:cs="Times New Roman"/>
          <w:iCs/>
        </w:rPr>
        <w:t xml:space="preserve">Карев Я.А. </w:t>
      </w:r>
      <w:r w:rsidRPr="003E3B6B">
        <w:rPr>
          <w:rFonts w:ascii="Times New Roman" w:hAnsi="Times New Roman" w:cs="Times New Roman"/>
        </w:rPr>
        <w:t>Международно-правовое регулирование использования электронных  документов в коммерческом обороте: перспективы унификации // Московский журнал международного права. – 2005. – № 2 (58).</w:t>
      </w:r>
    </w:p>
    <w:p w:rsidR="00615B41" w:rsidRPr="003E3B6B" w:rsidRDefault="00615B41" w:rsidP="003B796C">
      <w:pPr>
        <w:pStyle w:val="af7"/>
        <w:jc w:val="both"/>
        <w:rPr>
          <w:rFonts w:ascii="Times New Roman" w:hAnsi="Times New Roman" w:cs="Times New Roman"/>
          <w:iCs/>
        </w:rPr>
      </w:pPr>
      <w:r w:rsidRPr="003E3B6B">
        <w:rPr>
          <w:rFonts w:ascii="Times New Roman" w:hAnsi="Times New Roman" w:cs="Times New Roman"/>
          <w:iCs/>
        </w:rPr>
        <w:t>94.</w:t>
      </w:r>
      <w:r w:rsidRPr="003E3B6B">
        <w:rPr>
          <w:rFonts w:ascii="Times New Roman" w:hAnsi="Times New Roman" w:cs="Times New Roman"/>
        </w:rPr>
        <w:t>Ковалева Н.Н.</w:t>
      </w:r>
      <w:r w:rsidRPr="003E3B6B">
        <w:rPr>
          <w:rFonts w:ascii="Times New Roman" w:hAnsi="Times New Roman" w:cs="Times New Roman"/>
          <w:bCs/>
        </w:rPr>
        <w:t xml:space="preserve"> Информационное право России: Учеб. пособие. – М.: Дашков и ко, 2007. – 359 с.</w:t>
      </w:r>
    </w:p>
    <w:p w:rsidR="00615B41" w:rsidRPr="003E3B6B" w:rsidRDefault="00615B41" w:rsidP="003B796C">
      <w:pPr>
        <w:pStyle w:val="af7"/>
        <w:jc w:val="both"/>
        <w:rPr>
          <w:rFonts w:ascii="Times New Roman" w:hAnsi="Times New Roman" w:cs="Times New Roman"/>
        </w:rPr>
      </w:pPr>
      <w:r w:rsidRPr="003E3B6B">
        <w:rPr>
          <w:rFonts w:ascii="Times New Roman" w:hAnsi="Times New Roman" w:cs="Times New Roman"/>
          <w:iCs/>
        </w:rPr>
        <w:t>95</w:t>
      </w:r>
      <w:r w:rsidRPr="003E3B6B">
        <w:rPr>
          <w:rFonts w:ascii="Times New Roman" w:hAnsi="Times New Roman" w:cs="Times New Roman"/>
        </w:rPr>
        <w:t>.Колосов Ю.М., Кривчи</w:t>
      </w:r>
      <w:r w:rsidRPr="003E3B6B">
        <w:rPr>
          <w:rFonts w:ascii="Times New Roman" w:hAnsi="Times New Roman" w:cs="Times New Roman"/>
        </w:rPr>
        <w:softHyphen/>
        <w:t>кова Э.С. Международное право: Учебник / Отв. ред.. Ю.М. Колосова,  Э.С. Кривчи</w:t>
      </w:r>
      <w:r w:rsidRPr="003E3B6B">
        <w:rPr>
          <w:rFonts w:ascii="Times New Roman" w:hAnsi="Times New Roman" w:cs="Times New Roman"/>
        </w:rPr>
        <w:softHyphen/>
        <w:t>кова. – М.: Междунар. отношения, 2007. – 816 с.</w:t>
      </w:r>
    </w:p>
    <w:p w:rsidR="00615B41" w:rsidRPr="003E3B6B" w:rsidRDefault="00615B41" w:rsidP="003B796C">
      <w:pPr>
        <w:pStyle w:val="af7"/>
        <w:jc w:val="both"/>
        <w:rPr>
          <w:rFonts w:ascii="Times New Roman" w:hAnsi="Times New Roman" w:cs="Times New Roman"/>
          <w:iCs/>
        </w:rPr>
      </w:pPr>
      <w:r w:rsidRPr="003E3B6B">
        <w:rPr>
          <w:rFonts w:ascii="Times New Roman" w:hAnsi="Times New Roman" w:cs="Times New Roman"/>
        </w:rPr>
        <w:t>96.Костенко М.Ю. Налоговая тайна и другие виды конфиденциальной информации // Ваш налоговый адвокат. – 2001. – № 2.</w:t>
      </w:r>
    </w:p>
    <w:p w:rsidR="00615B41" w:rsidRPr="003E3B6B" w:rsidRDefault="00615B41" w:rsidP="003B796C">
      <w:pPr>
        <w:pStyle w:val="af7"/>
        <w:jc w:val="both"/>
        <w:rPr>
          <w:rFonts w:ascii="Times New Roman" w:hAnsi="Times New Roman" w:cs="Times New Roman"/>
        </w:rPr>
      </w:pPr>
      <w:r w:rsidRPr="003E3B6B">
        <w:rPr>
          <w:rFonts w:ascii="Times New Roman" w:hAnsi="Times New Roman" w:cs="Times New Roman"/>
          <w:iCs/>
        </w:rPr>
        <w:t xml:space="preserve">97.Кривельская Н.В. </w:t>
      </w:r>
      <w:r w:rsidRPr="003E3B6B">
        <w:rPr>
          <w:rFonts w:ascii="Times New Roman" w:hAnsi="Times New Roman" w:cs="Times New Roman"/>
        </w:rPr>
        <w:t xml:space="preserve">Секта: угроза и поиск защиты. – М., 1999. – 268 с. </w:t>
      </w:r>
    </w:p>
    <w:p w:rsidR="00615B41" w:rsidRPr="003E3B6B" w:rsidRDefault="00615B41" w:rsidP="003B796C">
      <w:pPr>
        <w:pStyle w:val="af7"/>
        <w:jc w:val="both"/>
        <w:rPr>
          <w:rFonts w:ascii="Times New Roman" w:hAnsi="Times New Roman" w:cs="Times New Roman"/>
        </w:rPr>
      </w:pPr>
      <w:r w:rsidRPr="003E3B6B">
        <w:rPr>
          <w:rFonts w:ascii="Times New Roman" w:hAnsi="Times New Roman" w:cs="Times New Roman"/>
          <w:iCs/>
        </w:rPr>
        <w:t xml:space="preserve">98.Климова Ю. </w:t>
      </w:r>
      <w:r w:rsidRPr="003E3B6B">
        <w:rPr>
          <w:rFonts w:ascii="Times New Roman" w:hAnsi="Times New Roman" w:cs="Times New Roman"/>
        </w:rPr>
        <w:t>Как пресечь распространение компромата в виртуальном мире // Российская юстиция. – 2001. – № 12.</w:t>
      </w:r>
    </w:p>
    <w:p w:rsidR="00615B41" w:rsidRPr="003E3B6B" w:rsidRDefault="00615B41" w:rsidP="003B796C">
      <w:pPr>
        <w:pStyle w:val="af7"/>
        <w:jc w:val="both"/>
        <w:rPr>
          <w:rFonts w:ascii="Times New Roman" w:hAnsi="Times New Roman" w:cs="Times New Roman"/>
        </w:rPr>
      </w:pPr>
      <w:r w:rsidRPr="003E3B6B">
        <w:rPr>
          <w:rFonts w:ascii="Times New Roman" w:hAnsi="Times New Roman" w:cs="Times New Roman"/>
          <w:iCs/>
        </w:rPr>
        <w:t xml:space="preserve">99.Костинский А. </w:t>
      </w:r>
      <w:r w:rsidRPr="003E3B6B">
        <w:rPr>
          <w:rFonts w:ascii="Times New Roman" w:hAnsi="Times New Roman" w:cs="Times New Roman"/>
        </w:rPr>
        <w:t xml:space="preserve">Закон </w:t>
      </w:r>
      <w:r w:rsidR="004273BC">
        <w:rPr>
          <w:rFonts w:ascii="Times New Roman" w:hAnsi="Times New Roman" w:cs="Times New Roman"/>
        </w:rPr>
        <w:t>«</w:t>
      </w:r>
      <w:r w:rsidRPr="003E3B6B">
        <w:rPr>
          <w:rFonts w:ascii="Times New Roman" w:hAnsi="Times New Roman" w:cs="Times New Roman"/>
        </w:rPr>
        <w:t>Об электронной цифровой подписи</w:t>
      </w:r>
      <w:r w:rsidR="004273BC">
        <w:rPr>
          <w:rFonts w:ascii="Times New Roman" w:hAnsi="Times New Roman" w:cs="Times New Roman"/>
        </w:rPr>
        <w:t>»</w:t>
      </w:r>
      <w:r w:rsidRPr="003E3B6B">
        <w:rPr>
          <w:rFonts w:ascii="Times New Roman" w:hAnsi="Times New Roman" w:cs="Times New Roman"/>
        </w:rPr>
        <w:t xml:space="preserve"> / Современная книга. – 2002. – № 1.</w:t>
      </w:r>
    </w:p>
    <w:p w:rsidR="00615B41" w:rsidRPr="003E3B6B" w:rsidRDefault="00615B41" w:rsidP="003B796C">
      <w:pPr>
        <w:pStyle w:val="af7"/>
        <w:jc w:val="both"/>
        <w:rPr>
          <w:rFonts w:ascii="Times New Roman" w:hAnsi="Times New Roman" w:cs="Times New Roman"/>
        </w:rPr>
      </w:pPr>
      <w:r w:rsidRPr="003E3B6B">
        <w:rPr>
          <w:rFonts w:ascii="Times New Roman" w:hAnsi="Times New Roman" w:cs="Times New Roman"/>
        </w:rPr>
        <w:t>100.Кишанчик М.Н. Право на защиту об информации // Конституционное и муниципальное право.– 2007. – № 3.</w:t>
      </w:r>
    </w:p>
    <w:p w:rsidR="00615B41" w:rsidRPr="003E3B6B" w:rsidRDefault="00615B41" w:rsidP="003B796C">
      <w:pPr>
        <w:pStyle w:val="af7"/>
        <w:jc w:val="both"/>
        <w:rPr>
          <w:rFonts w:ascii="Times New Roman" w:hAnsi="Times New Roman" w:cs="Times New Roman"/>
          <w:iCs/>
        </w:rPr>
      </w:pPr>
      <w:r w:rsidRPr="003E3B6B">
        <w:rPr>
          <w:rFonts w:ascii="Times New Roman" w:hAnsi="Times New Roman" w:cs="Times New Roman"/>
        </w:rPr>
        <w:t xml:space="preserve">101.Крашенниников А.В. Влияние информационных технологий на образовательную деятельность// </w:t>
      </w:r>
      <w:r w:rsidRPr="003E3B6B">
        <w:rPr>
          <w:rFonts w:ascii="Times New Roman" w:hAnsi="Times New Roman" w:cs="Times New Roman"/>
          <w:iCs/>
        </w:rPr>
        <w:t>Информационное право. – 2008. – №3.</w:t>
      </w:r>
    </w:p>
    <w:p w:rsidR="00615B41" w:rsidRPr="003E3B6B" w:rsidRDefault="00615B41" w:rsidP="003B796C">
      <w:pPr>
        <w:pStyle w:val="af7"/>
        <w:tabs>
          <w:tab w:val="left" w:pos="1647"/>
          <w:tab w:val="left" w:pos="2453"/>
          <w:tab w:val="left" w:pos="4176"/>
          <w:tab w:val="left" w:pos="5722"/>
        </w:tabs>
        <w:jc w:val="both"/>
        <w:rPr>
          <w:rFonts w:ascii="Times New Roman" w:hAnsi="Times New Roman" w:cs="Times New Roman"/>
          <w:iCs/>
        </w:rPr>
      </w:pPr>
      <w:r w:rsidRPr="003E3B6B">
        <w:rPr>
          <w:rFonts w:ascii="Times New Roman" w:hAnsi="Times New Roman" w:cs="Times New Roman"/>
          <w:iCs/>
        </w:rPr>
        <w:t xml:space="preserve">102.Кувыркова А.Ю. Сравнительный анализ подходов к правой охране содержания баз данных // </w:t>
      </w:r>
      <w:r w:rsidRPr="003E3B6B">
        <w:rPr>
          <w:rFonts w:ascii="Times New Roman" w:hAnsi="Times New Roman" w:cs="Times New Roman"/>
        </w:rPr>
        <w:t>Информационное право. – 2008. – №2.</w:t>
      </w:r>
    </w:p>
    <w:p w:rsidR="00615B41" w:rsidRPr="003E3B6B" w:rsidRDefault="00615B41" w:rsidP="003B796C">
      <w:pPr>
        <w:pStyle w:val="af7"/>
        <w:tabs>
          <w:tab w:val="left" w:pos="1647"/>
          <w:tab w:val="left" w:pos="2453"/>
          <w:tab w:val="left" w:pos="4176"/>
          <w:tab w:val="left" w:pos="5722"/>
        </w:tabs>
        <w:jc w:val="both"/>
        <w:rPr>
          <w:rFonts w:ascii="Times New Roman" w:hAnsi="Times New Roman" w:cs="Times New Roman"/>
        </w:rPr>
      </w:pPr>
      <w:r w:rsidRPr="003E3B6B">
        <w:rPr>
          <w:rFonts w:ascii="Times New Roman" w:hAnsi="Times New Roman" w:cs="Times New Roman"/>
          <w:iCs/>
        </w:rPr>
        <w:t xml:space="preserve">103.Кукарина Ю.М. </w:t>
      </w:r>
      <w:r w:rsidRPr="003E3B6B">
        <w:rPr>
          <w:rFonts w:ascii="Times New Roman" w:hAnsi="Times New Roman" w:cs="Times New Roman"/>
        </w:rPr>
        <w:t xml:space="preserve">Законодательное регулирование понятий </w:t>
      </w:r>
      <w:r w:rsidR="004273BC">
        <w:rPr>
          <w:rFonts w:ascii="Times New Roman" w:hAnsi="Times New Roman" w:cs="Times New Roman"/>
        </w:rPr>
        <w:t>«</w:t>
      </w:r>
      <w:r w:rsidRPr="003E3B6B">
        <w:rPr>
          <w:rFonts w:ascii="Times New Roman" w:hAnsi="Times New Roman" w:cs="Times New Roman"/>
        </w:rPr>
        <w:t xml:space="preserve">электронный документ и </w:t>
      </w:r>
      <w:r w:rsidR="004273BC">
        <w:rPr>
          <w:rFonts w:ascii="Times New Roman" w:hAnsi="Times New Roman" w:cs="Times New Roman"/>
        </w:rPr>
        <w:t>«</w:t>
      </w:r>
      <w:r w:rsidRPr="003E3B6B">
        <w:rPr>
          <w:rFonts w:ascii="Times New Roman" w:hAnsi="Times New Roman" w:cs="Times New Roman"/>
        </w:rPr>
        <w:t>электронная подпись</w:t>
      </w:r>
      <w:r w:rsidR="004273BC">
        <w:rPr>
          <w:rFonts w:ascii="Times New Roman" w:hAnsi="Times New Roman" w:cs="Times New Roman"/>
        </w:rPr>
        <w:t>»</w:t>
      </w:r>
      <w:r w:rsidRPr="003E3B6B">
        <w:rPr>
          <w:rFonts w:ascii="Times New Roman" w:hAnsi="Times New Roman" w:cs="Times New Roman"/>
        </w:rPr>
        <w:t xml:space="preserve"> в странах Западной Европы (на примере Великобритании и Ирландии) // Секретарское дело. – 2003. – №1(30).</w:t>
      </w:r>
    </w:p>
    <w:p w:rsidR="00615B41" w:rsidRPr="003E3B6B" w:rsidRDefault="00615B41" w:rsidP="003B796C">
      <w:pPr>
        <w:pStyle w:val="af7"/>
        <w:tabs>
          <w:tab w:val="left" w:pos="1647"/>
          <w:tab w:val="left" w:pos="2453"/>
          <w:tab w:val="left" w:pos="4176"/>
          <w:tab w:val="left" w:pos="5722"/>
        </w:tabs>
        <w:jc w:val="both"/>
        <w:rPr>
          <w:rFonts w:ascii="Times New Roman" w:hAnsi="Times New Roman" w:cs="Times New Roman"/>
        </w:rPr>
      </w:pPr>
      <w:r w:rsidRPr="003E3B6B">
        <w:rPr>
          <w:rFonts w:ascii="Times New Roman" w:hAnsi="Times New Roman" w:cs="Times New Roman"/>
        </w:rPr>
        <w:t>104.Кутузов В. К вопросу о необходимости расширения видов деятельности по развитию информационного общества на базе ИКТ // Информационное право. – 2008. – №2.</w:t>
      </w:r>
    </w:p>
    <w:p w:rsidR="00615B41" w:rsidRPr="003E3B6B" w:rsidRDefault="00615B41" w:rsidP="003B796C">
      <w:pPr>
        <w:pStyle w:val="af7"/>
        <w:tabs>
          <w:tab w:val="left" w:pos="1647"/>
          <w:tab w:val="left" w:pos="2453"/>
          <w:tab w:val="left" w:pos="4176"/>
          <w:tab w:val="left" w:pos="5722"/>
        </w:tabs>
        <w:jc w:val="both"/>
        <w:rPr>
          <w:rFonts w:ascii="Times New Roman" w:hAnsi="Times New Roman" w:cs="Times New Roman"/>
        </w:rPr>
      </w:pPr>
      <w:r w:rsidRPr="003E3B6B">
        <w:rPr>
          <w:rFonts w:ascii="Times New Roman" w:hAnsi="Times New Roman" w:cs="Times New Roman"/>
        </w:rPr>
        <w:t xml:space="preserve">105.Кутюгин Д. </w:t>
      </w:r>
      <w:r w:rsidR="00C869DA">
        <w:rPr>
          <w:rFonts w:ascii="Times New Roman" w:hAnsi="Times New Roman" w:cs="Times New Roman"/>
        </w:rPr>
        <w:t>Интернет</w:t>
      </w:r>
      <w:r w:rsidRPr="003E3B6B">
        <w:rPr>
          <w:rFonts w:ascii="Times New Roman" w:hAnsi="Times New Roman" w:cs="Times New Roman"/>
        </w:rPr>
        <w:t xml:space="preserve"> как новое коммуникативное пространство информационного общества// Закон и право. – 2007. – №3.</w:t>
      </w:r>
    </w:p>
    <w:p w:rsidR="00615B41" w:rsidRPr="003E3B6B" w:rsidRDefault="00615B41" w:rsidP="003B796C">
      <w:pPr>
        <w:pStyle w:val="af7"/>
        <w:jc w:val="both"/>
        <w:rPr>
          <w:rFonts w:ascii="Times New Roman" w:hAnsi="Times New Roman" w:cs="Times New Roman"/>
          <w:iCs/>
        </w:rPr>
      </w:pPr>
      <w:r w:rsidRPr="003E3B6B">
        <w:rPr>
          <w:rFonts w:ascii="Times New Roman" w:hAnsi="Times New Roman" w:cs="Times New Roman"/>
        </w:rPr>
        <w:t xml:space="preserve">106.Лебедев А.В. Информационные технологии обработки информации в автоматизированных базах данных // </w:t>
      </w:r>
      <w:r w:rsidRPr="003E3B6B">
        <w:rPr>
          <w:rFonts w:ascii="Times New Roman" w:hAnsi="Times New Roman" w:cs="Times New Roman"/>
          <w:iCs/>
        </w:rPr>
        <w:t>Информационное право. – 2007. – №1.</w:t>
      </w:r>
    </w:p>
    <w:p w:rsidR="00615B41" w:rsidRPr="003E3B6B" w:rsidRDefault="00615B41" w:rsidP="003B796C">
      <w:pPr>
        <w:pStyle w:val="af7"/>
        <w:jc w:val="both"/>
        <w:rPr>
          <w:rFonts w:ascii="Times New Roman" w:hAnsi="Times New Roman" w:cs="Times New Roman"/>
          <w:iCs/>
        </w:rPr>
      </w:pPr>
      <w:r w:rsidRPr="003E3B6B">
        <w:rPr>
          <w:rFonts w:ascii="Times New Roman" w:hAnsi="Times New Roman" w:cs="Times New Roman"/>
          <w:iCs/>
        </w:rPr>
        <w:t>107.Лескова И.В. Информатизация общества: правовые проблемы // Государство и право. – 2007. – № 8.</w:t>
      </w:r>
    </w:p>
    <w:p w:rsidR="00615B41" w:rsidRPr="003E3B6B" w:rsidRDefault="00615B41" w:rsidP="003B796C">
      <w:pPr>
        <w:pStyle w:val="af7"/>
        <w:jc w:val="both"/>
        <w:rPr>
          <w:rFonts w:ascii="Times New Roman" w:hAnsi="Times New Roman" w:cs="Times New Roman"/>
          <w:iCs/>
        </w:rPr>
      </w:pPr>
      <w:r w:rsidRPr="003E3B6B">
        <w:rPr>
          <w:rFonts w:ascii="Times New Roman" w:hAnsi="Times New Roman" w:cs="Times New Roman"/>
          <w:iCs/>
        </w:rPr>
        <w:t xml:space="preserve">108.Лопатин </w:t>
      </w:r>
      <w:r w:rsidRPr="003E3B6B">
        <w:rPr>
          <w:rFonts w:ascii="Times New Roman" w:hAnsi="Times New Roman" w:cs="Times New Roman"/>
        </w:rPr>
        <w:t xml:space="preserve">В.Н Информационная безопасность России: Человек. Общество. Государство. СПб., 2000. </w:t>
      </w:r>
    </w:p>
    <w:p w:rsidR="00615B41" w:rsidRPr="003E3B6B" w:rsidRDefault="00615B41" w:rsidP="003B796C">
      <w:pPr>
        <w:pStyle w:val="af7"/>
        <w:jc w:val="both"/>
        <w:rPr>
          <w:rFonts w:ascii="Times New Roman" w:hAnsi="Times New Roman" w:cs="Times New Roman"/>
        </w:rPr>
      </w:pPr>
      <w:r w:rsidRPr="003E3B6B">
        <w:rPr>
          <w:rFonts w:ascii="Times New Roman" w:hAnsi="Times New Roman" w:cs="Times New Roman"/>
          <w:iCs/>
        </w:rPr>
        <w:t xml:space="preserve">109.Лопатин </w:t>
      </w:r>
      <w:r w:rsidRPr="003E3B6B">
        <w:rPr>
          <w:rFonts w:ascii="Times New Roman" w:hAnsi="Times New Roman" w:cs="Times New Roman"/>
        </w:rPr>
        <w:t xml:space="preserve">В.Н. Концепция развития законодательства в сфере обеспечения информационной безопасности. Изд. Гос. Думы РФ. – М., 1998 </w:t>
      </w:r>
    </w:p>
    <w:p w:rsidR="00615B41" w:rsidRPr="003E3B6B" w:rsidRDefault="00615B41" w:rsidP="003B796C">
      <w:pPr>
        <w:pStyle w:val="af7"/>
        <w:jc w:val="both"/>
        <w:rPr>
          <w:rFonts w:ascii="Times New Roman" w:hAnsi="Times New Roman" w:cs="Times New Roman"/>
        </w:rPr>
      </w:pPr>
      <w:r w:rsidRPr="003E3B6B">
        <w:rPr>
          <w:rFonts w:ascii="Times New Roman" w:hAnsi="Times New Roman" w:cs="Times New Roman"/>
          <w:iCs/>
        </w:rPr>
        <w:t xml:space="preserve">110.Лопатин </w:t>
      </w:r>
      <w:r w:rsidRPr="003E3B6B">
        <w:rPr>
          <w:rFonts w:ascii="Times New Roman" w:hAnsi="Times New Roman" w:cs="Times New Roman"/>
        </w:rPr>
        <w:t xml:space="preserve">В.Н.Правовые основы информационной безопасности. Курс лекций. Министерство общего и профессионального образования РФ МИФИ (технический университет). – М., 2000. </w:t>
      </w:r>
    </w:p>
    <w:p w:rsidR="00615B41" w:rsidRPr="003E3B6B" w:rsidRDefault="00615B41" w:rsidP="003B796C">
      <w:pPr>
        <w:pStyle w:val="af7"/>
        <w:jc w:val="both"/>
        <w:rPr>
          <w:rFonts w:ascii="Times New Roman" w:hAnsi="Times New Roman" w:cs="Times New Roman"/>
        </w:rPr>
      </w:pPr>
      <w:r w:rsidRPr="003E3B6B">
        <w:rPr>
          <w:rFonts w:ascii="Times New Roman" w:hAnsi="Times New Roman" w:cs="Times New Roman"/>
          <w:iCs/>
        </w:rPr>
        <w:t>111.Лопатин В.Н</w:t>
      </w:r>
      <w:r w:rsidR="003C198E">
        <w:rPr>
          <w:rFonts w:ascii="Times New Roman" w:hAnsi="Times New Roman" w:cs="Times New Roman"/>
          <w:iCs/>
        </w:rPr>
        <w:t>.</w:t>
      </w:r>
      <w:r w:rsidRPr="003E3B6B">
        <w:rPr>
          <w:rFonts w:ascii="Times New Roman" w:hAnsi="Times New Roman" w:cs="Times New Roman"/>
          <w:iCs/>
        </w:rPr>
        <w:t xml:space="preserve">, Николаева ЛА. </w:t>
      </w:r>
      <w:r w:rsidRPr="003E3B6B">
        <w:rPr>
          <w:rFonts w:ascii="Times New Roman" w:hAnsi="Times New Roman" w:cs="Times New Roman"/>
        </w:rPr>
        <w:t xml:space="preserve">Государственно-правовые основы обеспечения в Российской Федерации. СПБГУ. СПб, 1999. </w:t>
      </w:r>
    </w:p>
    <w:p w:rsidR="00615B41" w:rsidRPr="003E3B6B" w:rsidRDefault="00615B41" w:rsidP="003B796C">
      <w:pPr>
        <w:pStyle w:val="af7"/>
        <w:jc w:val="both"/>
        <w:rPr>
          <w:rFonts w:ascii="Times New Roman" w:hAnsi="Times New Roman" w:cs="Times New Roman"/>
        </w:rPr>
      </w:pPr>
      <w:r w:rsidRPr="003E3B6B">
        <w:rPr>
          <w:rFonts w:ascii="Times New Roman" w:hAnsi="Times New Roman" w:cs="Times New Roman"/>
          <w:iCs/>
        </w:rPr>
        <w:t>112.Лопатин В.Н</w:t>
      </w:r>
      <w:r w:rsidR="00FB45DB">
        <w:rPr>
          <w:rFonts w:ascii="Times New Roman" w:hAnsi="Times New Roman" w:cs="Times New Roman"/>
          <w:iCs/>
        </w:rPr>
        <w:t>.,</w:t>
      </w:r>
      <w:r w:rsidRPr="003E3B6B">
        <w:rPr>
          <w:rFonts w:ascii="Times New Roman" w:hAnsi="Times New Roman" w:cs="Times New Roman"/>
          <w:iCs/>
        </w:rPr>
        <w:t xml:space="preserve"> Цыганков В.Д. </w:t>
      </w:r>
      <w:r w:rsidRPr="003E3B6B">
        <w:rPr>
          <w:rFonts w:ascii="Times New Roman" w:hAnsi="Times New Roman" w:cs="Times New Roman"/>
        </w:rPr>
        <w:t xml:space="preserve">Психотропное оружие и безопасность России. – М., 1999. </w:t>
      </w:r>
    </w:p>
    <w:p w:rsidR="00615B41" w:rsidRPr="003E3B6B" w:rsidRDefault="00615B41" w:rsidP="003B796C">
      <w:pPr>
        <w:pStyle w:val="af7"/>
        <w:jc w:val="both"/>
        <w:rPr>
          <w:rFonts w:ascii="Times New Roman" w:hAnsi="Times New Roman" w:cs="Times New Roman"/>
        </w:rPr>
      </w:pPr>
      <w:r w:rsidRPr="003E3B6B">
        <w:rPr>
          <w:rFonts w:ascii="Times New Roman" w:hAnsi="Times New Roman" w:cs="Times New Roman"/>
          <w:iCs/>
        </w:rPr>
        <w:t>113.Лопатин В.Н</w:t>
      </w:r>
      <w:r w:rsidR="003C198E">
        <w:rPr>
          <w:rFonts w:ascii="Times New Roman" w:hAnsi="Times New Roman" w:cs="Times New Roman"/>
          <w:iCs/>
        </w:rPr>
        <w:t>.</w:t>
      </w:r>
      <w:r w:rsidRPr="003E3B6B">
        <w:rPr>
          <w:rFonts w:ascii="Times New Roman" w:hAnsi="Times New Roman" w:cs="Times New Roman"/>
          <w:iCs/>
        </w:rPr>
        <w:t xml:space="preserve"> </w:t>
      </w:r>
      <w:r w:rsidRPr="003E3B6B">
        <w:rPr>
          <w:rFonts w:ascii="Times New Roman" w:hAnsi="Times New Roman" w:cs="Times New Roman"/>
        </w:rPr>
        <w:t xml:space="preserve">Теоретико-правовые проблемы законодательного обеспечения информационной безопасности в РФ / В.Н. Лопатин // Сборник материалов международной научно-практической конференции </w:t>
      </w:r>
      <w:r w:rsidR="004273BC">
        <w:rPr>
          <w:rFonts w:ascii="Times New Roman" w:hAnsi="Times New Roman" w:cs="Times New Roman"/>
        </w:rPr>
        <w:t>«</w:t>
      </w:r>
      <w:r w:rsidRPr="003E3B6B">
        <w:rPr>
          <w:rFonts w:ascii="Times New Roman" w:hAnsi="Times New Roman" w:cs="Times New Roman"/>
        </w:rPr>
        <w:t xml:space="preserve">Компьютерная преступность: состояние, тенденции и превентивные меры ее профилактики. СПб.,1999. </w:t>
      </w:r>
    </w:p>
    <w:p w:rsidR="00615B41" w:rsidRPr="003E3B6B" w:rsidRDefault="00615B41" w:rsidP="003B796C">
      <w:pPr>
        <w:pStyle w:val="af7"/>
        <w:jc w:val="both"/>
        <w:rPr>
          <w:rFonts w:ascii="Times New Roman" w:hAnsi="Times New Roman" w:cs="Times New Roman"/>
        </w:rPr>
      </w:pPr>
      <w:r w:rsidRPr="003E3B6B">
        <w:rPr>
          <w:rFonts w:ascii="Times New Roman" w:hAnsi="Times New Roman" w:cs="Times New Roman"/>
          <w:iCs/>
        </w:rPr>
        <w:t>114.Лопатин В.Н</w:t>
      </w:r>
      <w:r w:rsidR="003C198E">
        <w:rPr>
          <w:rFonts w:ascii="Times New Roman" w:hAnsi="Times New Roman" w:cs="Times New Roman"/>
          <w:iCs/>
        </w:rPr>
        <w:t>.</w:t>
      </w:r>
      <w:r w:rsidRPr="003E3B6B">
        <w:rPr>
          <w:rFonts w:ascii="Times New Roman" w:hAnsi="Times New Roman" w:cs="Times New Roman"/>
          <w:iCs/>
        </w:rPr>
        <w:t xml:space="preserve"> </w:t>
      </w:r>
      <w:r w:rsidRPr="003E3B6B">
        <w:rPr>
          <w:rFonts w:ascii="Times New Roman" w:hAnsi="Times New Roman" w:cs="Times New Roman"/>
        </w:rPr>
        <w:t xml:space="preserve">Актуальные проблемы теории информационного права // Административное и информационное право (состояние и перспективы развития) / Отв. ред. М.М. Славин. – М.: Академический правовой университет, 2003. </w:t>
      </w:r>
    </w:p>
    <w:p w:rsidR="00615B41" w:rsidRPr="003E3B6B" w:rsidRDefault="00615B41" w:rsidP="003B796C">
      <w:pPr>
        <w:pStyle w:val="af7"/>
        <w:jc w:val="both"/>
        <w:rPr>
          <w:rFonts w:ascii="Times New Roman" w:hAnsi="Times New Roman" w:cs="Times New Roman"/>
          <w:iCs/>
        </w:rPr>
      </w:pPr>
      <w:r w:rsidRPr="000C1BA9">
        <w:rPr>
          <w:rFonts w:ascii="Times New Roman" w:hAnsi="Times New Roman" w:cs="Times New Roman"/>
        </w:rPr>
        <w:t xml:space="preserve">115.Лопатин В.Н. Область применения Федерального закона </w:t>
      </w:r>
      <w:r w:rsidR="004273BC" w:rsidRPr="000C1BA9">
        <w:rPr>
          <w:rFonts w:ascii="Times New Roman" w:hAnsi="Times New Roman" w:cs="Times New Roman"/>
        </w:rPr>
        <w:t>«</w:t>
      </w:r>
      <w:r w:rsidRPr="000C1BA9">
        <w:rPr>
          <w:rFonts w:ascii="Times New Roman" w:hAnsi="Times New Roman" w:cs="Times New Roman"/>
        </w:rPr>
        <w:t>Об информации, информационных технологиях и о защите информации</w:t>
      </w:r>
      <w:r w:rsidR="004273BC" w:rsidRPr="000C1BA9">
        <w:rPr>
          <w:rFonts w:ascii="Times New Roman" w:hAnsi="Times New Roman" w:cs="Times New Roman"/>
        </w:rPr>
        <w:t>»</w:t>
      </w:r>
      <w:r w:rsidRPr="003E3B6B">
        <w:rPr>
          <w:rFonts w:ascii="Times New Roman" w:hAnsi="Times New Roman" w:cs="Times New Roman"/>
        </w:rPr>
        <w:t xml:space="preserve"> // </w:t>
      </w:r>
      <w:r w:rsidRPr="003E3B6B">
        <w:rPr>
          <w:rFonts w:ascii="Times New Roman" w:hAnsi="Times New Roman" w:cs="Times New Roman"/>
          <w:iCs/>
        </w:rPr>
        <w:t>Информационное право. – 2006. – №4.</w:t>
      </w:r>
    </w:p>
    <w:p w:rsidR="00615B41" w:rsidRPr="003E3B6B" w:rsidRDefault="00615B41" w:rsidP="003B796C">
      <w:pPr>
        <w:pStyle w:val="af7"/>
        <w:jc w:val="both"/>
        <w:rPr>
          <w:rFonts w:ascii="Times New Roman" w:hAnsi="Times New Roman" w:cs="Times New Roman"/>
          <w:iCs/>
        </w:rPr>
      </w:pPr>
      <w:r w:rsidRPr="003E3B6B">
        <w:rPr>
          <w:rFonts w:ascii="Times New Roman" w:hAnsi="Times New Roman" w:cs="Times New Roman"/>
          <w:iCs/>
        </w:rPr>
        <w:t>116.Лопатин В.Н. Проблемы информационного развития банковской сферы России // Информационное право. – 2008. – №3.</w:t>
      </w:r>
    </w:p>
    <w:p w:rsidR="00615B41" w:rsidRPr="003E3B6B" w:rsidRDefault="00615B41" w:rsidP="003B796C">
      <w:pPr>
        <w:shd w:val="clear" w:color="auto" w:fill="FFFFFF"/>
        <w:tabs>
          <w:tab w:val="num" w:pos="540"/>
          <w:tab w:val="left" w:pos="900"/>
        </w:tabs>
        <w:spacing w:before="0" w:line="240" w:lineRule="auto"/>
        <w:jc w:val="both"/>
        <w:rPr>
          <w:sz w:val="24"/>
          <w:szCs w:val="24"/>
        </w:rPr>
      </w:pPr>
      <w:r w:rsidRPr="003E3B6B">
        <w:rPr>
          <w:sz w:val="24"/>
          <w:szCs w:val="24"/>
        </w:rPr>
        <w:t xml:space="preserve">117.Лукашук И.Н. Международное право. Общая часть: Учебник. – М.: Волтерс Клувер, 2005. – 432 с. </w:t>
      </w:r>
    </w:p>
    <w:p w:rsidR="00615B41" w:rsidRPr="003E3B6B" w:rsidRDefault="00615B41" w:rsidP="003B796C">
      <w:pPr>
        <w:pStyle w:val="af7"/>
        <w:jc w:val="both"/>
        <w:rPr>
          <w:rFonts w:ascii="Times New Roman" w:hAnsi="Times New Roman" w:cs="Times New Roman"/>
          <w:iCs/>
        </w:rPr>
      </w:pPr>
      <w:r w:rsidRPr="003E3B6B">
        <w:rPr>
          <w:rFonts w:ascii="Times New Roman" w:hAnsi="Times New Roman" w:cs="Times New Roman"/>
        </w:rPr>
        <w:t xml:space="preserve">118.Макаров Н.И. Актуальные проблемы правопонимания в информационном обществе // </w:t>
      </w:r>
      <w:r w:rsidRPr="003E3B6B">
        <w:rPr>
          <w:rFonts w:ascii="Times New Roman" w:hAnsi="Times New Roman" w:cs="Times New Roman"/>
          <w:iCs/>
        </w:rPr>
        <w:t>Информационное право. – 2007. – №1.</w:t>
      </w:r>
    </w:p>
    <w:p w:rsidR="00615B41" w:rsidRPr="003E3B6B" w:rsidRDefault="00615B41" w:rsidP="003B796C">
      <w:pPr>
        <w:pStyle w:val="af7"/>
        <w:jc w:val="both"/>
        <w:rPr>
          <w:rFonts w:ascii="Times New Roman" w:hAnsi="Times New Roman" w:cs="Times New Roman"/>
          <w:iCs/>
        </w:rPr>
      </w:pPr>
      <w:r w:rsidRPr="003E3B6B">
        <w:rPr>
          <w:rFonts w:ascii="Times New Roman" w:hAnsi="Times New Roman" w:cs="Times New Roman"/>
          <w:iCs/>
        </w:rPr>
        <w:t xml:space="preserve">119.Монахов В.Н. Свобода массовой информации в </w:t>
      </w:r>
      <w:r w:rsidR="00C869DA">
        <w:rPr>
          <w:rFonts w:ascii="Times New Roman" w:hAnsi="Times New Roman" w:cs="Times New Roman"/>
          <w:iCs/>
        </w:rPr>
        <w:t>Интернет</w:t>
      </w:r>
      <w:r w:rsidRPr="003E3B6B">
        <w:rPr>
          <w:rFonts w:ascii="Times New Roman" w:hAnsi="Times New Roman" w:cs="Times New Roman"/>
          <w:iCs/>
        </w:rPr>
        <w:t xml:space="preserve">е. Правовые условия реализации; Фонд защиты гласности. – М.: Галерия, 2005. – 416 с. </w:t>
      </w:r>
    </w:p>
    <w:p w:rsidR="00615B41" w:rsidRPr="003E3B6B" w:rsidRDefault="00615B41" w:rsidP="003B796C">
      <w:pPr>
        <w:pStyle w:val="af7"/>
        <w:jc w:val="both"/>
        <w:rPr>
          <w:rFonts w:ascii="Times New Roman" w:hAnsi="Times New Roman" w:cs="Times New Roman"/>
          <w:iCs/>
        </w:rPr>
      </w:pPr>
      <w:r w:rsidRPr="003E3B6B">
        <w:rPr>
          <w:rFonts w:ascii="Times New Roman" w:hAnsi="Times New Roman" w:cs="Times New Roman"/>
        </w:rPr>
        <w:t xml:space="preserve">120.Маслакова Е.А. История правового регулирования уголовной ответственности за компьютерные преступления // </w:t>
      </w:r>
      <w:r w:rsidRPr="003E3B6B">
        <w:rPr>
          <w:rFonts w:ascii="Times New Roman" w:hAnsi="Times New Roman" w:cs="Times New Roman"/>
          <w:iCs/>
        </w:rPr>
        <w:t>Информационное право. – 2006. – №4.</w:t>
      </w:r>
    </w:p>
    <w:p w:rsidR="00615B41" w:rsidRPr="003E3B6B" w:rsidRDefault="00615B41" w:rsidP="003B796C">
      <w:pPr>
        <w:pStyle w:val="af7"/>
        <w:jc w:val="both"/>
        <w:rPr>
          <w:rFonts w:ascii="Times New Roman" w:hAnsi="Times New Roman" w:cs="Times New Roman"/>
        </w:rPr>
      </w:pPr>
      <w:r w:rsidRPr="003E3B6B">
        <w:rPr>
          <w:rFonts w:ascii="Times New Roman" w:hAnsi="Times New Roman" w:cs="Times New Roman"/>
          <w:iCs/>
        </w:rPr>
        <w:t xml:space="preserve">121.Маркиянов Е.В., Танимов О.В. </w:t>
      </w:r>
      <w:r w:rsidRPr="003E3B6B">
        <w:rPr>
          <w:rFonts w:ascii="Times New Roman" w:hAnsi="Times New Roman" w:cs="Times New Roman"/>
        </w:rPr>
        <w:t xml:space="preserve">Проблемы правового обеспечения охраны коммерческой тайны на предприятии </w:t>
      </w:r>
      <w:r w:rsidRPr="003E3B6B">
        <w:rPr>
          <w:rFonts w:ascii="Times New Roman" w:hAnsi="Times New Roman" w:cs="Times New Roman"/>
          <w:iCs/>
        </w:rPr>
        <w:t xml:space="preserve">// </w:t>
      </w:r>
      <w:r w:rsidRPr="003E3B6B">
        <w:rPr>
          <w:rFonts w:ascii="Times New Roman" w:hAnsi="Times New Roman" w:cs="Times New Roman"/>
        </w:rPr>
        <w:t xml:space="preserve">Вторые Державинские чтения в Республике Мордовия: материалы науч.- практ. конф. (г. Саранск, 18 мая </w:t>
      </w:r>
      <w:smartTag w:uri="urn:schemas-microsoft-com:office:smarttags" w:element="metricconverter">
        <w:smartTagPr>
          <w:attr w:name="ProductID" w:val="2005 г"/>
        </w:smartTagPr>
        <w:r w:rsidRPr="003E3B6B">
          <w:rPr>
            <w:rFonts w:ascii="Times New Roman" w:hAnsi="Times New Roman" w:cs="Times New Roman"/>
          </w:rPr>
          <w:t>2005 г</w:t>
        </w:r>
      </w:smartTag>
      <w:r w:rsidRPr="003E3B6B">
        <w:rPr>
          <w:rFonts w:ascii="Times New Roman" w:hAnsi="Times New Roman" w:cs="Times New Roman"/>
        </w:rPr>
        <w:t>.) / Рос. прав. акад. М-ва юстиции РФ, Средне-Волж. фил.; под. общ. ред. В.А. Адушкина. – Саранск, 2005.</w:t>
      </w:r>
    </w:p>
    <w:p w:rsidR="00615B41" w:rsidRPr="003E3B6B" w:rsidRDefault="00615B41" w:rsidP="003B796C">
      <w:pPr>
        <w:pStyle w:val="af7"/>
        <w:jc w:val="both"/>
        <w:rPr>
          <w:rFonts w:ascii="Times New Roman" w:hAnsi="Times New Roman" w:cs="Times New Roman"/>
          <w:iCs/>
        </w:rPr>
      </w:pPr>
      <w:r w:rsidRPr="003E3B6B">
        <w:rPr>
          <w:rFonts w:ascii="Times New Roman" w:hAnsi="Times New Roman" w:cs="Times New Roman"/>
        </w:rPr>
        <w:t>122.</w:t>
      </w:r>
      <w:r w:rsidRPr="000C1BA9">
        <w:rPr>
          <w:rFonts w:ascii="Times New Roman" w:hAnsi="Times New Roman" w:cs="Times New Roman"/>
        </w:rPr>
        <w:t xml:space="preserve">Михайловский М.Г. Практика информационного взаимодействия федеральных и региональных органов государственной власти России в </w:t>
      </w:r>
      <w:r w:rsidR="00C869DA" w:rsidRPr="000C1BA9">
        <w:rPr>
          <w:rFonts w:ascii="Times New Roman" w:hAnsi="Times New Roman" w:cs="Times New Roman"/>
        </w:rPr>
        <w:t>Интернет</w:t>
      </w:r>
      <w:r w:rsidRPr="000C1BA9">
        <w:rPr>
          <w:rFonts w:ascii="Times New Roman" w:hAnsi="Times New Roman" w:cs="Times New Roman"/>
        </w:rPr>
        <w:t>е</w:t>
      </w:r>
      <w:r w:rsidRPr="003E3B6B">
        <w:rPr>
          <w:rFonts w:ascii="Times New Roman" w:hAnsi="Times New Roman" w:cs="Times New Roman"/>
        </w:rPr>
        <w:t xml:space="preserve"> // </w:t>
      </w:r>
      <w:r w:rsidRPr="003E3B6B">
        <w:rPr>
          <w:rFonts w:ascii="Times New Roman" w:hAnsi="Times New Roman" w:cs="Times New Roman"/>
          <w:iCs/>
        </w:rPr>
        <w:t>Информационное право. – 2007. – №1.</w:t>
      </w:r>
    </w:p>
    <w:p w:rsidR="00615B41" w:rsidRPr="003E3B6B" w:rsidRDefault="00615B41" w:rsidP="003B796C">
      <w:pPr>
        <w:pStyle w:val="af7"/>
        <w:jc w:val="both"/>
        <w:rPr>
          <w:rFonts w:ascii="Times New Roman" w:hAnsi="Times New Roman" w:cs="Times New Roman"/>
          <w:iCs/>
        </w:rPr>
      </w:pPr>
      <w:r w:rsidRPr="003E3B6B">
        <w:rPr>
          <w:rFonts w:ascii="Times New Roman" w:hAnsi="Times New Roman" w:cs="Times New Roman"/>
          <w:iCs/>
        </w:rPr>
        <w:t>123.Павлов И. Законодательное регулирование доступа граждан к информации о деятельности государственных органов // Информационное право. – 2008. – №1.</w:t>
      </w:r>
    </w:p>
    <w:p w:rsidR="00615B41" w:rsidRPr="003E3B6B" w:rsidRDefault="00615B41" w:rsidP="003B796C">
      <w:pPr>
        <w:pStyle w:val="af7"/>
        <w:jc w:val="both"/>
        <w:rPr>
          <w:rFonts w:ascii="Times New Roman" w:hAnsi="Times New Roman" w:cs="Times New Roman"/>
          <w:iCs/>
        </w:rPr>
      </w:pPr>
      <w:r w:rsidRPr="003E3B6B">
        <w:rPr>
          <w:rFonts w:ascii="Times New Roman" w:hAnsi="Times New Roman" w:cs="Times New Roman"/>
          <w:iCs/>
        </w:rPr>
        <w:t xml:space="preserve">124.Поворова Е.А. Проблемы </w:t>
      </w:r>
      <w:r w:rsidR="004273BC">
        <w:rPr>
          <w:rFonts w:ascii="Times New Roman" w:hAnsi="Times New Roman" w:cs="Times New Roman"/>
          <w:iCs/>
        </w:rPr>
        <w:t>«</w:t>
      </w:r>
      <w:r w:rsidRPr="003E3B6B">
        <w:rPr>
          <w:rFonts w:ascii="Times New Roman" w:hAnsi="Times New Roman" w:cs="Times New Roman"/>
          <w:iCs/>
        </w:rPr>
        <w:t>управления</w:t>
      </w:r>
      <w:r w:rsidR="004273BC">
        <w:rPr>
          <w:rFonts w:ascii="Times New Roman" w:hAnsi="Times New Roman" w:cs="Times New Roman"/>
          <w:iCs/>
        </w:rPr>
        <w:t>»</w:t>
      </w:r>
      <w:r w:rsidRPr="003E3B6B">
        <w:rPr>
          <w:rFonts w:ascii="Times New Roman" w:hAnsi="Times New Roman" w:cs="Times New Roman"/>
          <w:iCs/>
        </w:rPr>
        <w:t xml:space="preserve"> информацией в государственных органах исполнительной власти // </w:t>
      </w:r>
      <w:r w:rsidRPr="003E3B6B">
        <w:rPr>
          <w:rFonts w:ascii="Times New Roman" w:hAnsi="Times New Roman" w:cs="Times New Roman"/>
        </w:rPr>
        <w:t>Информационное право. – 2008. – №2.</w:t>
      </w:r>
    </w:p>
    <w:p w:rsidR="00615B41" w:rsidRPr="003E3B6B" w:rsidRDefault="00615B41" w:rsidP="003B796C">
      <w:pPr>
        <w:pStyle w:val="af7"/>
        <w:jc w:val="both"/>
        <w:rPr>
          <w:rFonts w:ascii="Times New Roman" w:hAnsi="Times New Roman" w:cs="Times New Roman"/>
          <w:iCs/>
        </w:rPr>
      </w:pPr>
      <w:r w:rsidRPr="003E3B6B">
        <w:rPr>
          <w:rFonts w:ascii="Times New Roman" w:hAnsi="Times New Roman" w:cs="Times New Roman"/>
          <w:iCs/>
        </w:rPr>
        <w:t>125.Полякова Т.А. Совершенствование информационного законодательства в условиях перехода к информационному обществу // Журнал российского права. – 2008. – №1.</w:t>
      </w:r>
    </w:p>
    <w:p w:rsidR="00615B41" w:rsidRPr="003E3B6B" w:rsidRDefault="00615B41" w:rsidP="003B796C">
      <w:pPr>
        <w:pStyle w:val="af7"/>
        <w:jc w:val="both"/>
        <w:rPr>
          <w:rFonts w:ascii="Times New Roman" w:hAnsi="Times New Roman" w:cs="Times New Roman"/>
          <w:iCs/>
        </w:rPr>
      </w:pPr>
      <w:r w:rsidRPr="003E3B6B">
        <w:rPr>
          <w:rFonts w:ascii="Times New Roman" w:hAnsi="Times New Roman" w:cs="Times New Roman"/>
          <w:iCs/>
        </w:rPr>
        <w:t>126.Потрашкова О.А. О правовой природе секретов производства (ноу-хау) // Информационное право. – 2008. – №2.</w:t>
      </w:r>
    </w:p>
    <w:p w:rsidR="00615B41" w:rsidRPr="003E3B6B" w:rsidRDefault="00615B41" w:rsidP="003B796C">
      <w:pPr>
        <w:pStyle w:val="af7"/>
        <w:jc w:val="both"/>
        <w:rPr>
          <w:rFonts w:ascii="Times New Roman" w:hAnsi="Times New Roman" w:cs="Times New Roman"/>
        </w:rPr>
      </w:pPr>
      <w:r w:rsidRPr="003E3B6B">
        <w:rPr>
          <w:rFonts w:ascii="Times New Roman" w:hAnsi="Times New Roman" w:cs="Times New Roman"/>
          <w:iCs/>
        </w:rPr>
        <w:t xml:space="preserve">127.Почепцов Г.Г. </w:t>
      </w:r>
      <w:r w:rsidRPr="003E3B6B">
        <w:rPr>
          <w:rFonts w:ascii="Times New Roman" w:hAnsi="Times New Roman" w:cs="Times New Roman"/>
        </w:rPr>
        <w:t xml:space="preserve">Информационные войны. М. – Киев, 2000. </w:t>
      </w:r>
    </w:p>
    <w:p w:rsidR="00615B41" w:rsidRPr="003E3B6B" w:rsidRDefault="00615B41" w:rsidP="003B796C">
      <w:pPr>
        <w:pStyle w:val="af7"/>
        <w:jc w:val="both"/>
        <w:rPr>
          <w:rFonts w:ascii="Times New Roman" w:hAnsi="Times New Roman" w:cs="Times New Roman"/>
        </w:rPr>
      </w:pPr>
      <w:r w:rsidRPr="003E3B6B">
        <w:rPr>
          <w:rFonts w:ascii="Times New Roman" w:hAnsi="Times New Roman" w:cs="Times New Roman"/>
        </w:rPr>
        <w:t xml:space="preserve">128.Проблемы юридической техники. Сб. статей / Под ред. В.М. Баранова. – Нижний Новгород, 2000. – 823 с. </w:t>
      </w:r>
    </w:p>
    <w:p w:rsidR="00615B41" w:rsidRPr="003E3B6B" w:rsidRDefault="00615B41" w:rsidP="003B796C">
      <w:pPr>
        <w:pStyle w:val="af7"/>
        <w:jc w:val="both"/>
        <w:rPr>
          <w:rFonts w:ascii="Times New Roman" w:hAnsi="Times New Roman" w:cs="Times New Roman"/>
          <w:iCs/>
        </w:rPr>
      </w:pPr>
      <w:r w:rsidRPr="003E3B6B">
        <w:rPr>
          <w:rFonts w:ascii="Times New Roman" w:hAnsi="Times New Roman" w:cs="Times New Roman"/>
        </w:rPr>
        <w:t xml:space="preserve">129.Рабкин В.А. Исторический генезис правового регулирования защиты государственной тайны в России // </w:t>
      </w:r>
      <w:r w:rsidRPr="003E3B6B">
        <w:rPr>
          <w:rFonts w:ascii="Times New Roman" w:hAnsi="Times New Roman" w:cs="Times New Roman"/>
          <w:iCs/>
        </w:rPr>
        <w:t>Информационное право. – 2006. – №4.</w:t>
      </w:r>
    </w:p>
    <w:p w:rsidR="00615B41" w:rsidRPr="003E3B6B" w:rsidRDefault="00615B41" w:rsidP="003B796C">
      <w:pPr>
        <w:pStyle w:val="af7"/>
        <w:jc w:val="both"/>
        <w:rPr>
          <w:rFonts w:ascii="Times New Roman" w:hAnsi="Times New Roman" w:cs="Times New Roman"/>
        </w:rPr>
      </w:pPr>
      <w:r w:rsidRPr="003E3B6B">
        <w:rPr>
          <w:rFonts w:ascii="Times New Roman" w:hAnsi="Times New Roman" w:cs="Times New Roman"/>
          <w:iCs/>
        </w:rPr>
        <w:t xml:space="preserve">130.Серебрянников В., Хлопьев </w:t>
      </w:r>
      <w:r w:rsidRPr="003E3B6B">
        <w:rPr>
          <w:rFonts w:ascii="Times New Roman" w:hAnsi="Times New Roman" w:cs="Times New Roman"/>
        </w:rPr>
        <w:t xml:space="preserve">А.Социальная безопасность России. – М., 1996. </w:t>
      </w:r>
    </w:p>
    <w:p w:rsidR="00615B41" w:rsidRPr="003E3B6B" w:rsidRDefault="00615B41" w:rsidP="003B796C">
      <w:pPr>
        <w:pStyle w:val="af7"/>
        <w:jc w:val="both"/>
        <w:rPr>
          <w:rFonts w:ascii="Times New Roman" w:hAnsi="Times New Roman" w:cs="Times New Roman"/>
        </w:rPr>
      </w:pPr>
      <w:r w:rsidRPr="003E3B6B">
        <w:rPr>
          <w:rFonts w:ascii="Times New Roman" w:hAnsi="Times New Roman" w:cs="Times New Roman"/>
        </w:rPr>
        <w:t>131.</w:t>
      </w:r>
      <w:r w:rsidRPr="003E3B6B">
        <w:rPr>
          <w:rFonts w:ascii="Times New Roman" w:hAnsi="Times New Roman" w:cs="Times New Roman"/>
          <w:iCs/>
        </w:rPr>
        <w:t xml:space="preserve">Серебрянников В.В. </w:t>
      </w:r>
      <w:r w:rsidRPr="003E3B6B">
        <w:rPr>
          <w:rFonts w:ascii="Times New Roman" w:hAnsi="Times New Roman" w:cs="Times New Roman"/>
        </w:rPr>
        <w:t xml:space="preserve">Войны России. – М., 1998. </w:t>
      </w:r>
    </w:p>
    <w:p w:rsidR="00615B41" w:rsidRPr="003E3B6B" w:rsidRDefault="00615B41" w:rsidP="003B796C">
      <w:pPr>
        <w:pStyle w:val="af7"/>
        <w:jc w:val="both"/>
        <w:rPr>
          <w:rFonts w:ascii="Times New Roman" w:hAnsi="Times New Roman" w:cs="Times New Roman"/>
        </w:rPr>
      </w:pPr>
      <w:r w:rsidRPr="003E3B6B">
        <w:rPr>
          <w:rFonts w:ascii="Times New Roman" w:hAnsi="Times New Roman" w:cs="Times New Roman"/>
          <w:iCs/>
        </w:rPr>
        <w:t xml:space="preserve">132.Серго А. </w:t>
      </w:r>
      <w:r w:rsidR="00C869DA">
        <w:rPr>
          <w:rFonts w:ascii="Times New Roman" w:hAnsi="Times New Roman" w:cs="Times New Roman"/>
        </w:rPr>
        <w:t>Интернет</w:t>
      </w:r>
      <w:r w:rsidRPr="003E3B6B">
        <w:rPr>
          <w:rFonts w:ascii="Times New Roman" w:hAnsi="Times New Roman" w:cs="Times New Roman"/>
        </w:rPr>
        <w:t xml:space="preserve"> и право. – М.: Бестселлер, 2003. – 272 с. </w:t>
      </w:r>
    </w:p>
    <w:p w:rsidR="00615B41" w:rsidRPr="003E3B6B" w:rsidRDefault="00615B41" w:rsidP="003B796C">
      <w:pPr>
        <w:pStyle w:val="af7"/>
        <w:jc w:val="both"/>
        <w:rPr>
          <w:rFonts w:ascii="Times New Roman" w:hAnsi="Times New Roman" w:cs="Times New Roman"/>
        </w:rPr>
      </w:pPr>
      <w:r w:rsidRPr="003E3B6B">
        <w:rPr>
          <w:rFonts w:ascii="Times New Roman" w:hAnsi="Times New Roman" w:cs="Times New Roman"/>
        </w:rPr>
        <w:t>133.Сизов А.В. Причины и условия совершения преступлений в сфере компьютерной информации// Информационное право. – 2008. – №2.</w:t>
      </w:r>
    </w:p>
    <w:p w:rsidR="00615B41" w:rsidRPr="003E3B6B" w:rsidRDefault="00615B41" w:rsidP="003B796C">
      <w:pPr>
        <w:pStyle w:val="af7"/>
        <w:jc w:val="both"/>
        <w:rPr>
          <w:rFonts w:ascii="Times New Roman" w:hAnsi="Times New Roman" w:cs="Times New Roman"/>
        </w:rPr>
      </w:pPr>
      <w:r w:rsidRPr="003E3B6B">
        <w:rPr>
          <w:rFonts w:ascii="Times New Roman" w:hAnsi="Times New Roman" w:cs="Times New Roman"/>
        </w:rPr>
        <w:t xml:space="preserve">134.Ситдикова Л.Б. Правовая природа </w:t>
      </w:r>
      <w:r w:rsidR="00C869DA">
        <w:rPr>
          <w:rFonts w:ascii="Times New Roman" w:hAnsi="Times New Roman" w:cs="Times New Roman"/>
        </w:rPr>
        <w:t>Интернет</w:t>
      </w:r>
      <w:r w:rsidRPr="003E3B6B">
        <w:rPr>
          <w:rFonts w:ascii="Times New Roman" w:hAnsi="Times New Roman" w:cs="Times New Roman"/>
        </w:rPr>
        <w:t xml:space="preserve"> услуг // Гражданское право.– 2008. – №2.</w:t>
      </w:r>
    </w:p>
    <w:p w:rsidR="00615B41" w:rsidRPr="003E3B6B" w:rsidRDefault="00615B41" w:rsidP="003B796C">
      <w:pPr>
        <w:pStyle w:val="af7"/>
        <w:jc w:val="both"/>
        <w:rPr>
          <w:rFonts w:ascii="Times New Roman" w:hAnsi="Times New Roman" w:cs="Times New Roman"/>
          <w:iCs/>
        </w:rPr>
      </w:pPr>
      <w:r w:rsidRPr="003E3B6B">
        <w:rPr>
          <w:rFonts w:ascii="Times New Roman" w:hAnsi="Times New Roman" w:cs="Times New Roman"/>
          <w:iCs/>
        </w:rPr>
        <w:t>135.</w:t>
      </w:r>
      <w:r w:rsidRPr="003E3B6B">
        <w:rPr>
          <w:rFonts w:ascii="Times New Roman" w:hAnsi="Times New Roman" w:cs="Times New Roman"/>
        </w:rPr>
        <w:t xml:space="preserve">Талимончик В.П. Общие принципы международного права в сфере информационного обмена// </w:t>
      </w:r>
      <w:r w:rsidRPr="003E3B6B">
        <w:rPr>
          <w:rFonts w:ascii="Times New Roman" w:hAnsi="Times New Roman" w:cs="Times New Roman"/>
          <w:iCs/>
        </w:rPr>
        <w:t>Информационное право. – 2007. – №3.</w:t>
      </w:r>
    </w:p>
    <w:p w:rsidR="00615B41" w:rsidRPr="003E3B6B" w:rsidRDefault="00615B41" w:rsidP="003B796C">
      <w:pPr>
        <w:shd w:val="clear" w:color="auto" w:fill="FFFFFF"/>
        <w:tabs>
          <w:tab w:val="left" w:pos="900"/>
        </w:tabs>
        <w:spacing w:before="0" w:line="240" w:lineRule="auto"/>
        <w:jc w:val="both"/>
        <w:rPr>
          <w:sz w:val="24"/>
          <w:szCs w:val="24"/>
        </w:rPr>
      </w:pPr>
      <w:r w:rsidRPr="003E3B6B">
        <w:rPr>
          <w:sz w:val="24"/>
          <w:szCs w:val="24"/>
        </w:rPr>
        <w:t xml:space="preserve">136.Талимончик В.П. Конвенции по вопросам международного информационного обмена, заключенные в рамках Совета Европы // Закон и право. – 2006. - №7. </w:t>
      </w:r>
    </w:p>
    <w:p w:rsidR="00615B41" w:rsidRPr="003E3B6B" w:rsidRDefault="00615B41" w:rsidP="003B796C">
      <w:pPr>
        <w:shd w:val="clear" w:color="auto" w:fill="FFFFFF"/>
        <w:tabs>
          <w:tab w:val="left" w:pos="900"/>
        </w:tabs>
        <w:spacing w:before="0" w:line="240" w:lineRule="auto"/>
        <w:jc w:val="both"/>
        <w:rPr>
          <w:sz w:val="24"/>
          <w:szCs w:val="24"/>
        </w:rPr>
      </w:pPr>
      <w:r w:rsidRPr="003E3B6B">
        <w:rPr>
          <w:sz w:val="24"/>
          <w:szCs w:val="24"/>
        </w:rPr>
        <w:t>137.Талимончик В.П. Конвенции о киберпреступности и унификация законодательства // Информационное право. – 2008. – №2.</w:t>
      </w:r>
    </w:p>
    <w:p w:rsidR="00615B41" w:rsidRPr="003E3B6B" w:rsidRDefault="00615B41" w:rsidP="003B796C">
      <w:pPr>
        <w:pStyle w:val="af7"/>
        <w:jc w:val="both"/>
        <w:rPr>
          <w:rFonts w:ascii="Times New Roman" w:hAnsi="Times New Roman" w:cs="Times New Roman"/>
        </w:rPr>
      </w:pPr>
      <w:r w:rsidRPr="003E3B6B">
        <w:rPr>
          <w:rFonts w:ascii="Times New Roman" w:hAnsi="Times New Roman" w:cs="Times New Roman"/>
          <w:iCs/>
        </w:rPr>
        <w:t xml:space="preserve">138.Танимов О.В., Баранова Н.Н. Проблемы правоприменения в обеспечении деятельности печатных СМИ в Республике Мордовия // </w:t>
      </w:r>
      <w:r w:rsidRPr="003E3B6B">
        <w:rPr>
          <w:rFonts w:ascii="Times New Roman" w:hAnsi="Times New Roman" w:cs="Times New Roman"/>
        </w:rPr>
        <w:t>Информационное право. – 2008. – №1.</w:t>
      </w:r>
    </w:p>
    <w:p w:rsidR="00615B41" w:rsidRPr="003E3B6B" w:rsidRDefault="00615B41" w:rsidP="003B796C">
      <w:pPr>
        <w:pStyle w:val="af7"/>
        <w:jc w:val="both"/>
        <w:rPr>
          <w:rFonts w:ascii="Times New Roman" w:hAnsi="Times New Roman" w:cs="Times New Roman"/>
        </w:rPr>
      </w:pPr>
      <w:r w:rsidRPr="003E3B6B">
        <w:rPr>
          <w:rFonts w:ascii="Times New Roman" w:hAnsi="Times New Roman" w:cs="Times New Roman"/>
          <w:iCs/>
        </w:rPr>
        <w:t xml:space="preserve">139.Taнимoв О.В. </w:t>
      </w:r>
      <w:r w:rsidRPr="003E3B6B">
        <w:rPr>
          <w:rFonts w:ascii="Times New Roman" w:hAnsi="Times New Roman" w:cs="Times New Roman"/>
        </w:rPr>
        <w:t xml:space="preserve">Электронная цифровая подпись как юридическая фикция // Гуманитарные науки: в поиске нового: Межвуз. сб. науч. тр. Вып. 11. – Саранск, 2003. </w:t>
      </w:r>
    </w:p>
    <w:p w:rsidR="00615B41" w:rsidRPr="003E3B6B" w:rsidRDefault="00615B41" w:rsidP="003B796C">
      <w:pPr>
        <w:pStyle w:val="af7"/>
        <w:jc w:val="both"/>
        <w:rPr>
          <w:rFonts w:ascii="Times New Roman" w:hAnsi="Times New Roman" w:cs="Times New Roman"/>
        </w:rPr>
      </w:pPr>
      <w:r w:rsidRPr="003E3B6B">
        <w:rPr>
          <w:rFonts w:ascii="Times New Roman" w:hAnsi="Times New Roman" w:cs="Times New Roman"/>
          <w:iCs/>
        </w:rPr>
        <w:t xml:space="preserve">140.Taнимoв О.В. </w:t>
      </w:r>
      <w:r w:rsidRPr="003E3B6B">
        <w:rPr>
          <w:rFonts w:ascii="Times New Roman" w:hAnsi="Times New Roman" w:cs="Times New Roman"/>
        </w:rPr>
        <w:t xml:space="preserve">Уголовно-правовая ответственность за разглашение коммерческой тайны // Актуальные проблемы борьбы с правонарушениями в сфере экономической деятельности: Материалы Всероссийской научно-практической конференции (5-6 декабря 2002 года) / Морд. гос. у-нт им. н.п. Огарева. – Саранск: Ковылк. тип., 2003. </w:t>
      </w:r>
    </w:p>
    <w:p w:rsidR="00615B41" w:rsidRPr="003E3B6B" w:rsidRDefault="00615B41" w:rsidP="003B796C">
      <w:pPr>
        <w:pStyle w:val="af7"/>
        <w:jc w:val="both"/>
        <w:rPr>
          <w:rFonts w:ascii="Times New Roman" w:hAnsi="Times New Roman" w:cs="Times New Roman"/>
        </w:rPr>
      </w:pPr>
      <w:r w:rsidRPr="003E3B6B">
        <w:rPr>
          <w:rFonts w:ascii="Times New Roman" w:hAnsi="Times New Roman" w:cs="Times New Roman"/>
          <w:iCs/>
        </w:rPr>
        <w:t xml:space="preserve">141.Taнимoв О.В. </w:t>
      </w:r>
      <w:r w:rsidRPr="003E3B6B">
        <w:rPr>
          <w:rFonts w:ascii="Times New Roman" w:hAnsi="Times New Roman" w:cs="Times New Roman"/>
        </w:rPr>
        <w:t xml:space="preserve">Фикции в международном праве // Московский журнал международного права.– 2004. – </w:t>
      </w:r>
      <w:r w:rsidRPr="003E3B6B">
        <w:rPr>
          <w:rFonts w:ascii="Times New Roman" w:hAnsi="Times New Roman" w:cs="Times New Roman"/>
          <w:iCs/>
        </w:rPr>
        <w:t xml:space="preserve">№ </w:t>
      </w:r>
      <w:r w:rsidRPr="003E3B6B">
        <w:rPr>
          <w:rFonts w:ascii="Times New Roman" w:hAnsi="Times New Roman" w:cs="Times New Roman"/>
        </w:rPr>
        <w:t>4.</w:t>
      </w:r>
    </w:p>
    <w:p w:rsidR="00615B41" w:rsidRPr="003E3B6B" w:rsidRDefault="00615B41" w:rsidP="003B796C">
      <w:pPr>
        <w:pStyle w:val="af7"/>
        <w:jc w:val="both"/>
        <w:rPr>
          <w:rFonts w:ascii="Times New Roman" w:hAnsi="Times New Roman" w:cs="Times New Roman"/>
        </w:rPr>
      </w:pPr>
      <w:r w:rsidRPr="003E3B6B">
        <w:rPr>
          <w:rFonts w:ascii="Times New Roman" w:hAnsi="Times New Roman" w:cs="Times New Roman"/>
          <w:iCs/>
        </w:rPr>
        <w:t xml:space="preserve">142.Танимов О.В. </w:t>
      </w:r>
      <w:r w:rsidRPr="003E3B6B">
        <w:rPr>
          <w:rFonts w:ascii="Times New Roman" w:hAnsi="Times New Roman" w:cs="Times New Roman"/>
        </w:rPr>
        <w:t xml:space="preserve">Общественные отношения в информационной сфере // Проблемы юридической науки: история и современность. Сборник научных трудов. Отв. редактор А.Р. Еремин. – Саранск: Ковылк. тип.,2003. </w:t>
      </w:r>
    </w:p>
    <w:p w:rsidR="00615B41" w:rsidRPr="003E3B6B" w:rsidRDefault="00615B41" w:rsidP="003B796C">
      <w:pPr>
        <w:pStyle w:val="af7"/>
        <w:jc w:val="both"/>
        <w:rPr>
          <w:rFonts w:ascii="Times New Roman" w:hAnsi="Times New Roman" w:cs="Times New Roman"/>
          <w:iCs/>
        </w:rPr>
      </w:pPr>
      <w:r w:rsidRPr="003E3B6B">
        <w:rPr>
          <w:rFonts w:ascii="Times New Roman" w:hAnsi="Times New Roman" w:cs="Times New Roman"/>
        </w:rPr>
        <w:t xml:space="preserve">143.Терещенко Л.Н. К вопросу о правовом режиме информации // </w:t>
      </w:r>
      <w:r w:rsidRPr="003E3B6B">
        <w:rPr>
          <w:rFonts w:ascii="Times New Roman" w:hAnsi="Times New Roman" w:cs="Times New Roman"/>
          <w:iCs/>
        </w:rPr>
        <w:t>Информационное право. – 2008.– №1.</w:t>
      </w:r>
    </w:p>
    <w:p w:rsidR="00615B41" w:rsidRPr="003E3B6B" w:rsidRDefault="00615B41" w:rsidP="003B796C">
      <w:pPr>
        <w:pStyle w:val="af7"/>
        <w:jc w:val="both"/>
        <w:rPr>
          <w:rFonts w:ascii="Times New Roman" w:hAnsi="Times New Roman" w:cs="Times New Roman"/>
          <w:iCs/>
        </w:rPr>
      </w:pPr>
      <w:r w:rsidRPr="003E3B6B">
        <w:rPr>
          <w:rFonts w:ascii="Times New Roman" w:hAnsi="Times New Roman" w:cs="Times New Roman"/>
          <w:iCs/>
        </w:rPr>
        <w:t>144.</w:t>
      </w:r>
      <w:r w:rsidRPr="000C1BA9">
        <w:rPr>
          <w:rFonts w:ascii="Times New Roman" w:hAnsi="Times New Roman" w:cs="Times New Roman"/>
        </w:rPr>
        <w:t>Тедеев А.А. Особенности правового регулирования отношений в глобальных компьютерных сетях</w:t>
      </w:r>
      <w:r w:rsidRPr="003E3B6B">
        <w:rPr>
          <w:rFonts w:ascii="Times New Roman" w:hAnsi="Times New Roman" w:cs="Times New Roman"/>
        </w:rPr>
        <w:t xml:space="preserve"> // </w:t>
      </w:r>
      <w:r w:rsidRPr="003E3B6B">
        <w:rPr>
          <w:rFonts w:ascii="Times New Roman" w:hAnsi="Times New Roman" w:cs="Times New Roman"/>
          <w:iCs/>
        </w:rPr>
        <w:t>Информационное право. – 2007. – №2.</w:t>
      </w:r>
    </w:p>
    <w:p w:rsidR="00615B41" w:rsidRPr="003E3B6B" w:rsidRDefault="00615B41" w:rsidP="003B796C">
      <w:pPr>
        <w:pStyle w:val="af7"/>
        <w:jc w:val="both"/>
        <w:rPr>
          <w:rFonts w:ascii="Times New Roman" w:hAnsi="Times New Roman" w:cs="Times New Roman"/>
          <w:iCs/>
        </w:rPr>
      </w:pPr>
      <w:r w:rsidRPr="003E3B6B">
        <w:rPr>
          <w:rFonts w:ascii="Times New Roman" w:hAnsi="Times New Roman" w:cs="Times New Roman"/>
          <w:iCs/>
        </w:rPr>
        <w:t xml:space="preserve">145.Туктаров Ю.Е. </w:t>
      </w:r>
      <w:r w:rsidRPr="003E3B6B">
        <w:rPr>
          <w:rFonts w:ascii="Times New Roman" w:hAnsi="Times New Roman" w:cs="Times New Roman"/>
        </w:rPr>
        <w:t xml:space="preserve">Защита инвесторов при раскрытии информации (по материалам  судебно-арбитражной практики) // Журнал Российского права. – 2005. – </w:t>
      </w:r>
      <w:r w:rsidRPr="003E3B6B">
        <w:rPr>
          <w:rFonts w:ascii="Times New Roman" w:hAnsi="Times New Roman" w:cs="Times New Roman"/>
          <w:iCs/>
        </w:rPr>
        <w:t xml:space="preserve">№25 </w:t>
      </w:r>
      <w:r w:rsidRPr="003E3B6B">
        <w:rPr>
          <w:rFonts w:ascii="Times New Roman" w:hAnsi="Times New Roman" w:cs="Times New Roman"/>
        </w:rPr>
        <w:t xml:space="preserve">(101).  </w:t>
      </w:r>
    </w:p>
    <w:p w:rsidR="00615B41" w:rsidRPr="003E3B6B" w:rsidRDefault="00615B41" w:rsidP="003B796C">
      <w:pPr>
        <w:pStyle w:val="af7"/>
        <w:jc w:val="both"/>
        <w:rPr>
          <w:rFonts w:ascii="Times New Roman" w:hAnsi="Times New Roman" w:cs="Times New Roman"/>
          <w:iCs/>
        </w:rPr>
      </w:pPr>
      <w:r w:rsidRPr="003E3B6B">
        <w:rPr>
          <w:rFonts w:ascii="Times New Roman" w:hAnsi="Times New Roman" w:cs="Times New Roman"/>
        </w:rPr>
        <w:t xml:space="preserve">146. Угрозы и вызовы в сфере информационной безопасности: Материалы парламентских слушаний. – М., 1996. </w:t>
      </w:r>
    </w:p>
    <w:p w:rsidR="00615B41" w:rsidRPr="003E3B6B" w:rsidRDefault="00615B41" w:rsidP="003B796C">
      <w:pPr>
        <w:pStyle w:val="af7"/>
        <w:jc w:val="both"/>
        <w:rPr>
          <w:rFonts w:ascii="Times New Roman" w:hAnsi="Times New Roman" w:cs="Times New Roman"/>
          <w:iCs/>
        </w:rPr>
      </w:pPr>
      <w:r w:rsidRPr="003E3B6B">
        <w:rPr>
          <w:rFonts w:ascii="Times New Roman" w:hAnsi="Times New Roman" w:cs="Times New Roman"/>
        </w:rPr>
        <w:t xml:space="preserve">147.Устинович Е.С., Барбашин Е.А. Информационная компетентность государственных служащих как фактор оптимизации администативных процессов // </w:t>
      </w:r>
      <w:r w:rsidRPr="003E3B6B">
        <w:rPr>
          <w:rFonts w:ascii="Times New Roman" w:hAnsi="Times New Roman" w:cs="Times New Roman"/>
          <w:iCs/>
        </w:rPr>
        <w:t>Информационное право. – 2008. – №2.</w:t>
      </w:r>
    </w:p>
    <w:p w:rsidR="00615B41" w:rsidRPr="003E3B6B" w:rsidRDefault="00615B41" w:rsidP="003B796C">
      <w:pPr>
        <w:pStyle w:val="af7"/>
        <w:jc w:val="both"/>
        <w:rPr>
          <w:rFonts w:ascii="Times New Roman" w:hAnsi="Times New Roman" w:cs="Times New Roman"/>
          <w:iCs/>
        </w:rPr>
      </w:pPr>
      <w:r w:rsidRPr="003E3B6B">
        <w:rPr>
          <w:rFonts w:ascii="Times New Roman" w:hAnsi="Times New Roman" w:cs="Times New Roman"/>
        </w:rPr>
        <w:t xml:space="preserve">148.Федосеева Н.Н. Термин </w:t>
      </w:r>
      <w:r w:rsidR="004273BC">
        <w:rPr>
          <w:rFonts w:ascii="Times New Roman" w:hAnsi="Times New Roman" w:cs="Times New Roman"/>
        </w:rPr>
        <w:t>«</w:t>
      </w:r>
      <w:r w:rsidRPr="003E3B6B">
        <w:rPr>
          <w:rFonts w:ascii="Times New Roman" w:hAnsi="Times New Roman" w:cs="Times New Roman"/>
        </w:rPr>
        <w:t>Информация</w:t>
      </w:r>
      <w:r w:rsidR="004273BC">
        <w:rPr>
          <w:rFonts w:ascii="Times New Roman" w:hAnsi="Times New Roman" w:cs="Times New Roman"/>
        </w:rPr>
        <w:t>»</w:t>
      </w:r>
      <w:r w:rsidRPr="003E3B6B">
        <w:rPr>
          <w:rFonts w:ascii="Times New Roman" w:hAnsi="Times New Roman" w:cs="Times New Roman"/>
        </w:rPr>
        <w:t xml:space="preserve"> в современной науке и законодательстве // </w:t>
      </w:r>
      <w:r w:rsidRPr="003E3B6B">
        <w:rPr>
          <w:rFonts w:ascii="Times New Roman" w:hAnsi="Times New Roman" w:cs="Times New Roman"/>
          <w:iCs/>
        </w:rPr>
        <w:t>Информационное право. – 2008. – №2.</w:t>
      </w:r>
    </w:p>
    <w:p w:rsidR="00615B41" w:rsidRPr="003E3B6B" w:rsidRDefault="00615B41" w:rsidP="003B796C">
      <w:pPr>
        <w:pStyle w:val="af7"/>
        <w:jc w:val="both"/>
        <w:rPr>
          <w:rFonts w:ascii="Times New Roman" w:hAnsi="Times New Roman" w:cs="Times New Roman"/>
          <w:iCs/>
        </w:rPr>
      </w:pPr>
      <w:r w:rsidRPr="003E3B6B">
        <w:rPr>
          <w:rFonts w:ascii="Times New Roman" w:hAnsi="Times New Roman" w:cs="Times New Roman"/>
        </w:rPr>
        <w:t xml:space="preserve">149.Федосеева Н.Н. Правовое регулирование защиты информации: международный и зарубежный опыт // </w:t>
      </w:r>
      <w:r w:rsidRPr="003E3B6B">
        <w:rPr>
          <w:rFonts w:ascii="Times New Roman" w:hAnsi="Times New Roman" w:cs="Times New Roman"/>
          <w:iCs/>
        </w:rPr>
        <w:t>Информационное право. – 2008. – №1.</w:t>
      </w:r>
    </w:p>
    <w:p w:rsidR="00615B41" w:rsidRPr="003E3B6B" w:rsidRDefault="00615B41" w:rsidP="003B796C">
      <w:pPr>
        <w:pStyle w:val="af7"/>
        <w:jc w:val="both"/>
        <w:rPr>
          <w:rFonts w:ascii="Times New Roman" w:hAnsi="Times New Roman" w:cs="Times New Roman"/>
          <w:iCs/>
        </w:rPr>
      </w:pPr>
      <w:r w:rsidRPr="003E3B6B">
        <w:rPr>
          <w:rFonts w:ascii="Times New Roman" w:hAnsi="Times New Roman" w:cs="Times New Roman"/>
        </w:rPr>
        <w:t xml:space="preserve">150.Федосеева Н.Н. Виртуальное пространство – новая сфера функционирования современного государства (теоретический аспект) // </w:t>
      </w:r>
      <w:r w:rsidRPr="003E3B6B">
        <w:rPr>
          <w:rFonts w:ascii="Times New Roman" w:hAnsi="Times New Roman" w:cs="Times New Roman"/>
          <w:iCs/>
        </w:rPr>
        <w:t>Информационное право. – 2008. – №3.</w:t>
      </w:r>
    </w:p>
    <w:p w:rsidR="00615B41" w:rsidRPr="003E3B6B" w:rsidRDefault="00615B41" w:rsidP="003B796C">
      <w:pPr>
        <w:pStyle w:val="af7"/>
        <w:jc w:val="both"/>
        <w:rPr>
          <w:rFonts w:ascii="Times New Roman" w:hAnsi="Times New Roman" w:cs="Times New Roman"/>
        </w:rPr>
      </w:pPr>
      <w:r w:rsidRPr="003E3B6B">
        <w:rPr>
          <w:rFonts w:ascii="Times New Roman" w:hAnsi="Times New Roman" w:cs="Times New Roman"/>
          <w:iCs/>
        </w:rPr>
        <w:t xml:space="preserve">151. Хайек Ф.А. </w:t>
      </w:r>
      <w:r w:rsidRPr="003E3B6B">
        <w:rPr>
          <w:rFonts w:ascii="Times New Roman" w:hAnsi="Times New Roman" w:cs="Times New Roman"/>
        </w:rPr>
        <w:t xml:space="preserve">Индивидуализм и экономический порядок. – М.: Изограф Начало - фонд, 2000. – 287 с. </w:t>
      </w:r>
    </w:p>
    <w:p w:rsidR="00615B41" w:rsidRPr="003E3B6B" w:rsidRDefault="00615B41" w:rsidP="003B796C">
      <w:pPr>
        <w:pStyle w:val="af7"/>
        <w:jc w:val="both"/>
        <w:rPr>
          <w:rFonts w:ascii="Times New Roman" w:hAnsi="Times New Roman" w:cs="Times New Roman"/>
          <w:iCs/>
        </w:rPr>
      </w:pPr>
      <w:r w:rsidRPr="003E3B6B">
        <w:rPr>
          <w:rFonts w:ascii="Times New Roman" w:hAnsi="Times New Roman" w:cs="Times New Roman"/>
        </w:rPr>
        <w:t xml:space="preserve">152.Ханкевич А.Г. Документооборот на промышленных предприятиях: проблемы учета // </w:t>
      </w:r>
      <w:r w:rsidRPr="003E3B6B">
        <w:rPr>
          <w:rFonts w:ascii="Times New Roman" w:hAnsi="Times New Roman" w:cs="Times New Roman"/>
          <w:iCs/>
        </w:rPr>
        <w:t>Информационное право. – 2008. – №3.</w:t>
      </w:r>
    </w:p>
    <w:p w:rsidR="00615B41" w:rsidRPr="003E3B6B" w:rsidRDefault="00615B41" w:rsidP="003B796C">
      <w:pPr>
        <w:pStyle w:val="af7"/>
        <w:jc w:val="both"/>
        <w:rPr>
          <w:rFonts w:ascii="Times New Roman" w:hAnsi="Times New Roman" w:cs="Times New Roman"/>
        </w:rPr>
      </w:pPr>
      <w:r w:rsidRPr="003E3B6B">
        <w:rPr>
          <w:rFonts w:ascii="Times New Roman" w:hAnsi="Times New Roman" w:cs="Times New Roman"/>
          <w:iCs/>
        </w:rPr>
        <w:t xml:space="preserve">153.Цыгичко В.Н.Смолян ГЛ, Черешкин Д.С. </w:t>
      </w:r>
      <w:r w:rsidRPr="003E3B6B">
        <w:rPr>
          <w:rFonts w:ascii="Times New Roman" w:hAnsi="Times New Roman" w:cs="Times New Roman"/>
        </w:rPr>
        <w:t xml:space="preserve">Информационное оружие как геополитический фактор и инструмент силовой политики. – М., 1997. </w:t>
      </w:r>
    </w:p>
    <w:p w:rsidR="00615B41" w:rsidRPr="003E3B6B" w:rsidRDefault="00615B41" w:rsidP="003B796C">
      <w:pPr>
        <w:pStyle w:val="af7"/>
        <w:jc w:val="both"/>
        <w:rPr>
          <w:rFonts w:ascii="Times New Roman" w:hAnsi="Times New Roman" w:cs="Times New Roman"/>
        </w:rPr>
      </w:pPr>
      <w:r w:rsidRPr="003E3B6B">
        <w:rPr>
          <w:rFonts w:ascii="Times New Roman" w:hAnsi="Times New Roman" w:cs="Times New Roman"/>
          <w:iCs/>
        </w:rPr>
        <w:t xml:space="preserve">154.Чуканов </w:t>
      </w:r>
      <w:r w:rsidRPr="003E3B6B">
        <w:rPr>
          <w:rFonts w:ascii="Times New Roman" w:hAnsi="Times New Roman" w:cs="Times New Roman"/>
        </w:rPr>
        <w:t xml:space="preserve">НА. Информационная экономическая теория. – М., 1994. </w:t>
      </w:r>
    </w:p>
    <w:p w:rsidR="00615B41" w:rsidRPr="003E3B6B" w:rsidRDefault="00615B41" w:rsidP="003B796C">
      <w:pPr>
        <w:pStyle w:val="af7"/>
        <w:jc w:val="both"/>
        <w:rPr>
          <w:rFonts w:ascii="Times New Roman" w:hAnsi="Times New Roman" w:cs="Times New Roman"/>
        </w:rPr>
      </w:pPr>
      <w:r w:rsidRPr="003E3B6B">
        <w:rPr>
          <w:rFonts w:ascii="Times New Roman" w:hAnsi="Times New Roman" w:cs="Times New Roman"/>
          <w:iCs/>
        </w:rPr>
        <w:t xml:space="preserve">155.Шамраев А.В. </w:t>
      </w:r>
      <w:r w:rsidRPr="003E3B6B">
        <w:rPr>
          <w:rFonts w:ascii="Times New Roman" w:hAnsi="Times New Roman" w:cs="Times New Roman"/>
        </w:rPr>
        <w:t xml:space="preserve">Правовое регулирование информационных технологий (анализ проблем и основные документы). Версия 1.0. – М.: </w:t>
      </w:r>
      <w:r w:rsidR="004273BC">
        <w:rPr>
          <w:rFonts w:ascii="Times New Roman" w:hAnsi="Times New Roman" w:cs="Times New Roman"/>
        </w:rPr>
        <w:t>«</w:t>
      </w:r>
      <w:r w:rsidRPr="003E3B6B">
        <w:rPr>
          <w:rFonts w:ascii="Times New Roman" w:hAnsi="Times New Roman" w:cs="Times New Roman"/>
        </w:rPr>
        <w:t>Статут</w:t>
      </w:r>
      <w:r w:rsidR="004273BC">
        <w:rPr>
          <w:rFonts w:ascii="Times New Roman" w:hAnsi="Times New Roman" w:cs="Times New Roman"/>
        </w:rPr>
        <w:t>»</w:t>
      </w:r>
      <w:r w:rsidRPr="003E3B6B">
        <w:rPr>
          <w:rFonts w:ascii="Times New Roman" w:hAnsi="Times New Roman" w:cs="Times New Roman"/>
        </w:rPr>
        <w:t xml:space="preserve">, </w:t>
      </w:r>
      <w:r w:rsidR="004273BC">
        <w:rPr>
          <w:rFonts w:ascii="Times New Roman" w:hAnsi="Times New Roman" w:cs="Times New Roman"/>
        </w:rPr>
        <w:t>«</w:t>
      </w:r>
      <w:r w:rsidRPr="003E3B6B">
        <w:rPr>
          <w:rFonts w:ascii="Times New Roman" w:hAnsi="Times New Roman" w:cs="Times New Roman"/>
        </w:rPr>
        <w:t>Интертех</w:t>
      </w:r>
      <w:r w:rsidR="004273BC">
        <w:rPr>
          <w:rFonts w:ascii="Times New Roman" w:hAnsi="Times New Roman" w:cs="Times New Roman"/>
        </w:rPr>
        <w:t>»</w:t>
      </w:r>
      <w:r w:rsidRPr="003E3B6B">
        <w:rPr>
          <w:rFonts w:ascii="Times New Roman" w:hAnsi="Times New Roman" w:cs="Times New Roman"/>
        </w:rPr>
        <w:t xml:space="preserve">, </w:t>
      </w:r>
      <w:r w:rsidR="004273BC">
        <w:rPr>
          <w:rFonts w:ascii="Times New Roman" w:hAnsi="Times New Roman" w:cs="Times New Roman"/>
        </w:rPr>
        <w:t>«</w:t>
      </w:r>
      <w:r w:rsidRPr="003E3B6B">
        <w:rPr>
          <w:rFonts w:ascii="Times New Roman" w:hAnsi="Times New Roman" w:cs="Times New Roman"/>
        </w:rPr>
        <w:t>БДЦ-пресс</w:t>
      </w:r>
      <w:r w:rsidR="004273BC">
        <w:rPr>
          <w:rFonts w:ascii="Times New Roman" w:hAnsi="Times New Roman" w:cs="Times New Roman"/>
        </w:rPr>
        <w:t>»</w:t>
      </w:r>
      <w:r w:rsidRPr="003E3B6B">
        <w:rPr>
          <w:rFonts w:ascii="Times New Roman" w:hAnsi="Times New Roman" w:cs="Times New Roman"/>
        </w:rPr>
        <w:t xml:space="preserve">, 2003. – 1013 с. </w:t>
      </w:r>
    </w:p>
    <w:p w:rsidR="00615B41" w:rsidRPr="003E3B6B" w:rsidRDefault="00615B41" w:rsidP="003B796C">
      <w:pPr>
        <w:pStyle w:val="af7"/>
        <w:jc w:val="both"/>
        <w:rPr>
          <w:rFonts w:ascii="Times New Roman" w:hAnsi="Times New Roman" w:cs="Times New Roman"/>
        </w:rPr>
      </w:pPr>
      <w:r w:rsidRPr="003E3B6B">
        <w:rPr>
          <w:rFonts w:ascii="Times New Roman" w:hAnsi="Times New Roman" w:cs="Times New Roman"/>
          <w:iCs/>
        </w:rPr>
        <w:t xml:space="preserve">156.Юзвишин ИИ. </w:t>
      </w:r>
      <w:r w:rsidRPr="003E3B6B">
        <w:rPr>
          <w:rFonts w:ascii="Times New Roman" w:hAnsi="Times New Roman" w:cs="Times New Roman"/>
        </w:rPr>
        <w:t xml:space="preserve">Информациология и закономерности информационных процессов и технологий. 4-е ИЗД., исправленное. – М.: Международное изд-во Информация, 1996. – 212 с. </w:t>
      </w:r>
    </w:p>
    <w:p w:rsidR="00615B41" w:rsidRDefault="00615B41" w:rsidP="003E3B6B">
      <w:pPr>
        <w:pStyle w:val="af7"/>
        <w:jc w:val="both"/>
        <w:rPr>
          <w:rFonts w:ascii="Times New Roman" w:hAnsi="Times New Roman" w:cs="Times New Roman"/>
        </w:rPr>
      </w:pPr>
    </w:p>
    <w:p w:rsidR="00565E05" w:rsidRDefault="00565E05" w:rsidP="003E3B6B">
      <w:pPr>
        <w:pStyle w:val="af7"/>
        <w:jc w:val="both"/>
        <w:rPr>
          <w:rFonts w:ascii="Times New Roman" w:hAnsi="Times New Roman" w:cs="Times New Roman"/>
        </w:rPr>
      </w:pPr>
    </w:p>
    <w:p w:rsidR="00565E05" w:rsidRDefault="00565E05" w:rsidP="003E3B6B">
      <w:pPr>
        <w:pStyle w:val="af7"/>
        <w:jc w:val="both"/>
        <w:rPr>
          <w:rFonts w:ascii="Times New Roman" w:hAnsi="Times New Roman" w:cs="Times New Roman"/>
        </w:rPr>
      </w:pPr>
    </w:p>
    <w:p w:rsidR="00565E05" w:rsidRDefault="00565E05" w:rsidP="003E3B6B">
      <w:pPr>
        <w:pStyle w:val="af7"/>
        <w:jc w:val="both"/>
        <w:rPr>
          <w:rFonts w:ascii="Times New Roman" w:hAnsi="Times New Roman" w:cs="Times New Roman"/>
        </w:rPr>
      </w:pPr>
    </w:p>
    <w:p w:rsidR="003A2BB8" w:rsidRPr="006E6177" w:rsidRDefault="003A2BB8" w:rsidP="006E6177">
      <w:pPr>
        <w:pStyle w:val="1"/>
        <w:spacing w:before="0" w:after="0"/>
        <w:ind w:left="0" w:firstLine="0"/>
        <w:jc w:val="center"/>
        <w:rPr>
          <w:rFonts w:ascii="Times New Roman" w:hAnsi="Times New Roman"/>
          <w:bCs w:val="0"/>
          <w:sz w:val="24"/>
          <w:szCs w:val="24"/>
        </w:rPr>
      </w:pPr>
      <w:bookmarkStart w:id="10" w:name="_Toc252355519"/>
      <w:r w:rsidRPr="006E6177">
        <w:rPr>
          <w:rFonts w:ascii="Times New Roman" w:hAnsi="Times New Roman"/>
          <w:bCs w:val="0"/>
          <w:sz w:val="24"/>
          <w:szCs w:val="24"/>
        </w:rPr>
        <w:t>ФИЛОСОФИЯ ПРАВА</w:t>
      </w:r>
      <w:bookmarkEnd w:id="10"/>
    </w:p>
    <w:p w:rsidR="003A2BB8" w:rsidRPr="003E3B6B" w:rsidRDefault="003A2BB8" w:rsidP="003E3B6B">
      <w:pPr>
        <w:spacing w:before="0" w:line="240" w:lineRule="auto"/>
        <w:jc w:val="both"/>
        <w:rPr>
          <w:sz w:val="24"/>
          <w:szCs w:val="24"/>
        </w:rPr>
      </w:pPr>
    </w:p>
    <w:p w:rsidR="003A2BB8" w:rsidRPr="003E3B6B" w:rsidRDefault="003A2BB8" w:rsidP="003E3B6B">
      <w:pPr>
        <w:spacing w:before="0" w:line="240" w:lineRule="auto"/>
        <w:ind w:firstLine="709"/>
        <w:jc w:val="both"/>
        <w:rPr>
          <w:sz w:val="24"/>
          <w:szCs w:val="24"/>
        </w:rPr>
      </w:pPr>
      <w:r w:rsidRPr="003E3B6B">
        <w:rPr>
          <w:sz w:val="24"/>
          <w:szCs w:val="24"/>
        </w:rPr>
        <w:t xml:space="preserve">Учебный курс </w:t>
      </w:r>
      <w:r w:rsidR="004273BC">
        <w:rPr>
          <w:sz w:val="24"/>
          <w:szCs w:val="24"/>
        </w:rPr>
        <w:t>«</w:t>
      </w:r>
      <w:r w:rsidRPr="003E3B6B">
        <w:rPr>
          <w:sz w:val="24"/>
          <w:szCs w:val="24"/>
        </w:rPr>
        <w:t>Философия права</w:t>
      </w:r>
      <w:r w:rsidR="004273BC">
        <w:rPr>
          <w:sz w:val="24"/>
          <w:szCs w:val="24"/>
        </w:rPr>
        <w:t>»</w:t>
      </w:r>
      <w:r w:rsidRPr="003E3B6B">
        <w:rPr>
          <w:sz w:val="24"/>
          <w:szCs w:val="24"/>
        </w:rPr>
        <w:t xml:space="preserve"> имеет своим предметом право в его различении и соотношении с законом, раскрывает социальный смысл закона, содействует развитию этических взглядов юристов, их общей правовой культуры и эффективности профессиональной деятельности.</w:t>
      </w:r>
    </w:p>
    <w:p w:rsidR="003A2BB8" w:rsidRPr="00992129" w:rsidRDefault="003A2BB8" w:rsidP="003E3B6B">
      <w:pPr>
        <w:spacing w:before="0" w:line="240" w:lineRule="auto"/>
        <w:ind w:firstLine="709"/>
        <w:jc w:val="both"/>
        <w:rPr>
          <w:b/>
          <w:sz w:val="24"/>
          <w:szCs w:val="24"/>
        </w:rPr>
      </w:pPr>
      <w:r w:rsidRPr="00992129">
        <w:rPr>
          <w:b/>
          <w:sz w:val="24"/>
          <w:szCs w:val="24"/>
        </w:rPr>
        <w:t>знать:</w:t>
      </w:r>
    </w:p>
    <w:p w:rsidR="003A2BB8" w:rsidRPr="003E3B6B" w:rsidRDefault="003A2BB8" w:rsidP="003E3B6B">
      <w:pPr>
        <w:spacing w:before="0" w:line="240" w:lineRule="auto"/>
        <w:ind w:firstLine="709"/>
        <w:jc w:val="both"/>
        <w:rPr>
          <w:sz w:val="24"/>
          <w:szCs w:val="24"/>
        </w:rPr>
      </w:pPr>
      <w:r w:rsidRPr="003E3B6B">
        <w:rPr>
          <w:sz w:val="24"/>
          <w:szCs w:val="24"/>
        </w:rPr>
        <w:t>- фундаментальные категории философии права;</w:t>
      </w:r>
    </w:p>
    <w:p w:rsidR="003A2BB8" w:rsidRPr="003E3B6B" w:rsidRDefault="003A2BB8" w:rsidP="003E3B6B">
      <w:pPr>
        <w:spacing w:before="0" w:line="240" w:lineRule="auto"/>
        <w:ind w:firstLine="709"/>
        <w:jc w:val="both"/>
        <w:rPr>
          <w:sz w:val="24"/>
          <w:szCs w:val="24"/>
        </w:rPr>
      </w:pPr>
      <w:r w:rsidRPr="003E3B6B">
        <w:rPr>
          <w:sz w:val="24"/>
          <w:szCs w:val="24"/>
        </w:rPr>
        <w:t>- важнейшие этапы становления и развития философии права, типы и способы философского обоснования права;</w:t>
      </w:r>
    </w:p>
    <w:p w:rsidR="003A2BB8" w:rsidRPr="003E3B6B" w:rsidRDefault="003A2BB8" w:rsidP="003E3B6B">
      <w:pPr>
        <w:spacing w:before="0" w:line="240" w:lineRule="auto"/>
        <w:ind w:firstLine="709"/>
        <w:jc w:val="both"/>
        <w:rPr>
          <w:sz w:val="24"/>
          <w:szCs w:val="24"/>
        </w:rPr>
      </w:pPr>
      <w:r w:rsidRPr="003E3B6B">
        <w:rPr>
          <w:sz w:val="24"/>
          <w:szCs w:val="24"/>
        </w:rPr>
        <w:t>- основные концепции правопонимания и их модификации;</w:t>
      </w:r>
    </w:p>
    <w:p w:rsidR="003A2BB8" w:rsidRPr="003E3B6B" w:rsidRDefault="003A2BB8" w:rsidP="003E3B6B">
      <w:pPr>
        <w:spacing w:before="0" w:line="240" w:lineRule="auto"/>
        <w:ind w:firstLine="709"/>
        <w:jc w:val="both"/>
        <w:rPr>
          <w:sz w:val="24"/>
          <w:szCs w:val="24"/>
        </w:rPr>
      </w:pPr>
      <w:r w:rsidRPr="003E3B6B">
        <w:rPr>
          <w:sz w:val="24"/>
          <w:szCs w:val="24"/>
        </w:rPr>
        <w:t>- онтологические параметры правового бытия;</w:t>
      </w:r>
    </w:p>
    <w:p w:rsidR="003A2BB8" w:rsidRPr="003E3B6B" w:rsidRDefault="003A2BB8" w:rsidP="003E3B6B">
      <w:pPr>
        <w:spacing w:before="0" w:line="240" w:lineRule="auto"/>
        <w:ind w:firstLine="709"/>
        <w:jc w:val="both"/>
        <w:rPr>
          <w:sz w:val="24"/>
          <w:szCs w:val="24"/>
        </w:rPr>
      </w:pPr>
      <w:r w:rsidRPr="003E3B6B">
        <w:rPr>
          <w:sz w:val="24"/>
          <w:szCs w:val="24"/>
        </w:rPr>
        <w:t>- способы обоснования правового бытия;</w:t>
      </w:r>
    </w:p>
    <w:p w:rsidR="003A2BB8" w:rsidRPr="003E3B6B" w:rsidRDefault="003A2BB8" w:rsidP="003E3B6B">
      <w:pPr>
        <w:spacing w:before="0" w:line="240" w:lineRule="auto"/>
        <w:ind w:firstLine="709"/>
        <w:jc w:val="both"/>
        <w:rPr>
          <w:sz w:val="24"/>
          <w:szCs w:val="24"/>
        </w:rPr>
      </w:pPr>
      <w:r w:rsidRPr="003E3B6B">
        <w:rPr>
          <w:sz w:val="24"/>
          <w:szCs w:val="24"/>
        </w:rPr>
        <w:t>- содержательные признаки права и образа права;</w:t>
      </w:r>
    </w:p>
    <w:p w:rsidR="003A2BB8" w:rsidRPr="003E3B6B" w:rsidRDefault="003A2BB8" w:rsidP="003E3B6B">
      <w:pPr>
        <w:spacing w:before="0" w:line="240" w:lineRule="auto"/>
        <w:ind w:firstLine="709"/>
        <w:jc w:val="both"/>
        <w:rPr>
          <w:sz w:val="24"/>
          <w:szCs w:val="24"/>
        </w:rPr>
      </w:pPr>
      <w:r w:rsidRPr="003E3B6B">
        <w:rPr>
          <w:sz w:val="24"/>
          <w:szCs w:val="24"/>
        </w:rPr>
        <w:t>- способы существования права;</w:t>
      </w:r>
    </w:p>
    <w:p w:rsidR="003A2BB8" w:rsidRPr="003E3B6B" w:rsidRDefault="003A2BB8" w:rsidP="003E3B6B">
      <w:pPr>
        <w:spacing w:before="0" w:line="240" w:lineRule="auto"/>
        <w:ind w:firstLine="709"/>
        <w:jc w:val="both"/>
        <w:rPr>
          <w:sz w:val="24"/>
          <w:szCs w:val="24"/>
        </w:rPr>
      </w:pPr>
      <w:r w:rsidRPr="003E3B6B">
        <w:rPr>
          <w:sz w:val="24"/>
          <w:szCs w:val="24"/>
        </w:rPr>
        <w:t>- структуру правовой реальности;</w:t>
      </w:r>
    </w:p>
    <w:p w:rsidR="003A2BB8" w:rsidRPr="003E3B6B" w:rsidRDefault="003A2BB8" w:rsidP="003E3B6B">
      <w:pPr>
        <w:spacing w:before="0" w:line="240" w:lineRule="auto"/>
        <w:ind w:firstLine="709"/>
        <w:jc w:val="both"/>
        <w:rPr>
          <w:sz w:val="24"/>
          <w:szCs w:val="24"/>
        </w:rPr>
      </w:pPr>
      <w:r w:rsidRPr="003E3B6B">
        <w:rPr>
          <w:sz w:val="24"/>
          <w:szCs w:val="24"/>
        </w:rPr>
        <w:t>- антропологические основы права;</w:t>
      </w:r>
    </w:p>
    <w:p w:rsidR="003A2BB8" w:rsidRPr="003E3B6B" w:rsidRDefault="003A2BB8" w:rsidP="003E3B6B">
      <w:pPr>
        <w:spacing w:before="0" w:line="240" w:lineRule="auto"/>
        <w:ind w:firstLine="709"/>
        <w:jc w:val="both"/>
        <w:rPr>
          <w:sz w:val="24"/>
          <w:szCs w:val="24"/>
        </w:rPr>
      </w:pPr>
      <w:r w:rsidRPr="003E3B6B">
        <w:rPr>
          <w:sz w:val="24"/>
          <w:szCs w:val="24"/>
        </w:rPr>
        <w:t>- деонтологические параметры права;</w:t>
      </w:r>
    </w:p>
    <w:p w:rsidR="003A2BB8" w:rsidRPr="003E3B6B" w:rsidRDefault="003A2BB8" w:rsidP="003E3B6B">
      <w:pPr>
        <w:spacing w:before="0" w:line="240" w:lineRule="auto"/>
        <w:ind w:firstLine="709"/>
        <w:jc w:val="both"/>
        <w:rPr>
          <w:sz w:val="24"/>
          <w:szCs w:val="24"/>
        </w:rPr>
      </w:pPr>
      <w:r w:rsidRPr="003E3B6B">
        <w:rPr>
          <w:sz w:val="24"/>
          <w:szCs w:val="24"/>
        </w:rPr>
        <w:t>- критерии разграничения должного и сущего в праве;</w:t>
      </w:r>
    </w:p>
    <w:p w:rsidR="003A2BB8" w:rsidRPr="003E3B6B" w:rsidRDefault="003A2BB8" w:rsidP="003E3B6B">
      <w:pPr>
        <w:spacing w:before="0" w:line="240" w:lineRule="auto"/>
        <w:ind w:firstLine="709"/>
        <w:jc w:val="both"/>
        <w:rPr>
          <w:sz w:val="24"/>
          <w:szCs w:val="24"/>
        </w:rPr>
      </w:pPr>
      <w:r w:rsidRPr="003E3B6B">
        <w:rPr>
          <w:sz w:val="24"/>
          <w:szCs w:val="24"/>
        </w:rPr>
        <w:t>- основные характеристики правового человека;</w:t>
      </w:r>
    </w:p>
    <w:p w:rsidR="003A2BB8" w:rsidRPr="003E3B6B" w:rsidRDefault="003A2BB8" w:rsidP="003E3B6B">
      <w:pPr>
        <w:spacing w:before="0" w:line="240" w:lineRule="auto"/>
        <w:ind w:firstLine="709"/>
        <w:jc w:val="both"/>
        <w:rPr>
          <w:sz w:val="24"/>
          <w:szCs w:val="24"/>
        </w:rPr>
      </w:pPr>
      <w:r w:rsidRPr="003E3B6B">
        <w:rPr>
          <w:sz w:val="24"/>
          <w:szCs w:val="24"/>
        </w:rPr>
        <w:t xml:space="preserve">- содержание категории </w:t>
      </w:r>
      <w:r w:rsidR="004273BC">
        <w:rPr>
          <w:sz w:val="24"/>
          <w:szCs w:val="24"/>
        </w:rPr>
        <w:t>«</w:t>
      </w:r>
      <w:r w:rsidRPr="003E3B6B">
        <w:rPr>
          <w:sz w:val="24"/>
          <w:szCs w:val="24"/>
        </w:rPr>
        <w:t>правовая истина</w:t>
      </w:r>
      <w:r w:rsidR="004273BC">
        <w:rPr>
          <w:sz w:val="24"/>
          <w:szCs w:val="24"/>
        </w:rPr>
        <w:t>»</w:t>
      </w:r>
      <w:r w:rsidRPr="003E3B6B">
        <w:rPr>
          <w:sz w:val="24"/>
          <w:szCs w:val="24"/>
        </w:rPr>
        <w:t>;</w:t>
      </w:r>
    </w:p>
    <w:p w:rsidR="003A2BB8" w:rsidRPr="003E3B6B" w:rsidRDefault="003A2BB8" w:rsidP="003E3B6B">
      <w:pPr>
        <w:spacing w:before="0" w:line="240" w:lineRule="auto"/>
        <w:ind w:firstLine="709"/>
        <w:jc w:val="both"/>
        <w:rPr>
          <w:sz w:val="24"/>
          <w:szCs w:val="24"/>
        </w:rPr>
      </w:pPr>
      <w:r w:rsidRPr="003E3B6B">
        <w:rPr>
          <w:sz w:val="24"/>
          <w:szCs w:val="24"/>
        </w:rPr>
        <w:t>- уровни и способы познания права;</w:t>
      </w:r>
    </w:p>
    <w:p w:rsidR="003A2BB8" w:rsidRPr="003E3B6B" w:rsidRDefault="003A2BB8" w:rsidP="003E3B6B">
      <w:pPr>
        <w:spacing w:before="0" w:line="240" w:lineRule="auto"/>
        <w:ind w:firstLine="709"/>
        <w:jc w:val="both"/>
        <w:rPr>
          <w:sz w:val="24"/>
          <w:szCs w:val="24"/>
        </w:rPr>
      </w:pPr>
      <w:r w:rsidRPr="003E3B6B">
        <w:rPr>
          <w:sz w:val="24"/>
          <w:szCs w:val="24"/>
        </w:rPr>
        <w:t>- пределы познания правовой реальности;</w:t>
      </w:r>
    </w:p>
    <w:p w:rsidR="003A2BB8" w:rsidRPr="003E3B6B" w:rsidRDefault="003A2BB8" w:rsidP="003E3B6B">
      <w:pPr>
        <w:spacing w:before="0" w:line="240" w:lineRule="auto"/>
        <w:ind w:firstLine="709"/>
        <w:jc w:val="both"/>
        <w:rPr>
          <w:sz w:val="24"/>
          <w:szCs w:val="24"/>
        </w:rPr>
      </w:pPr>
      <w:r w:rsidRPr="003E3B6B">
        <w:rPr>
          <w:sz w:val="24"/>
          <w:szCs w:val="24"/>
        </w:rPr>
        <w:t>- герменевтические основы права;</w:t>
      </w:r>
    </w:p>
    <w:p w:rsidR="003A2BB8" w:rsidRPr="003E3B6B" w:rsidRDefault="003A2BB8" w:rsidP="003E3B6B">
      <w:pPr>
        <w:spacing w:before="0" w:line="240" w:lineRule="auto"/>
        <w:ind w:firstLine="709"/>
        <w:jc w:val="both"/>
        <w:rPr>
          <w:sz w:val="24"/>
          <w:szCs w:val="24"/>
        </w:rPr>
      </w:pPr>
      <w:r w:rsidRPr="003E3B6B">
        <w:rPr>
          <w:sz w:val="24"/>
          <w:szCs w:val="24"/>
        </w:rPr>
        <w:t>- философские основы правовой методологии, правового творчества, применения права;</w:t>
      </w:r>
    </w:p>
    <w:p w:rsidR="003A2BB8" w:rsidRPr="003E3B6B" w:rsidRDefault="003A2BB8" w:rsidP="003E3B6B">
      <w:pPr>
        <w:spacing w:before="0" w:line="240" w:lineRule="auto"/>
        <w:ind w:firstLine="709"/>
        <w:jc w:val="both"/>
        <w:rPr>
          <w:sz w:val="24"/>
          <w:szCs w:val="24"/>
        </w:rPr>
      </w:pPr>
      <w:r w:rsidRPr="003E3B6B">
        <w:rPr>
          <w:sz w:val="24"/>
          <w:szCs w:val="24"/>
        </w:rPr>
        <w:t>- содержание правовых ценностей и права как ценности;</w:t>
      </w:r>
    </w:p>
    <w:p w:rsidR="003A2BB8" w:rsidRPr="003E3B6B" w:rsidRDefault="003A2BB8" w:rsidP="003E3B6B">
      <w:pPr>
        <w:spacing w:before="0" w:line="240" w:lineRule="auto"/>
        <w:ind w:firstLine="709"/>
        <w:jc w:val="both"/>
        <w:rPr>
          <w:sz w:val="24"/>
          <w:szCs w:val="24"/>
        </w:rPr>
      </w:pPr>
      <w:r w:rsidRPr="003E3B6B">
        <w:rPr>
          <w:sz w:val="24"/>
          <w:szCs w:val="24"/>
        </w:rPr>
        <w:t>- философские проблемы власти и права в обществе, правового принуждения.</w:t>
      </w:r>
    </w:p>
    <w:p w:rsidR="003A2BB8" w:rsidRPr="00992129" w:rsidRDefault="003A2BB8" w:rsidP="003E3B6B">
      <w:pPr>
        <w:spacing w:before="0" w:line="240" w:lineRule="auto"/>
        <w:ind w:firstLine="709"/>
        <w:jc w:val="both"/>
        <w:rPr>
          <w:b/>
          <w:sz w:val="24"/>
          <w:szCs w:val="24"/>
        </w:rPr>
      </w:pPr>
      <w:r w:rsidRPr="00992129">
        <w:rPr>
          <w:b/>
          <w:sz w:val="24"/>
          <w:szCs w:val="24"/>
        </w:rPr>
        <w:t>уметь:</w:t>
      </w:r>
    </w:p>
    <w:p w:rsidR="003A2BB8" w:rsidRPr="003E3B6B" w:rsidRDefault="003A2BB8" w:rsidP="003E3B6B">
      <w:pPr>
        <w:spacing w:before="0" w:line="240" w:lineRule="auto"/>
        <w:ind w:firstLine="709"/>
        <w:jc w:val="both"/>
        <w:rPr>
          <w:sz w:val="24"/>
          <w:szCs w:val="24"/>
        </w:rPr>
      </w:pPr>
      <w:r w:rsidRPr="003E3B6B">
        <w:rPr>
          <w:sz w:val="24"/>
          <w:szCs w:val="24"/>
        </w:rPr>
        <w:t xml:space="preserve">- толковать и применять философскую методологию в правой деятельности юриста; </w:t>
      </w:r>
    </w:p>
    <w:p w:rsidR="003A2BB8" w:rsidRPr="003E3B6B" w:rsidRDefault="003A2BB8" w:rsidP="003E3B6B">
      <w:pPr>
        <w:spacing w:before="0" w:line="240" w:lineRule="auto"/>
        <w:ind w:firstLine="709"/>
        <w:jc w:val="both"/>
        <w:rPr>
          <w:sz w:val="24"/>
          <w:szCs w:val="24"/>
        </w:rPr>
      </w:pPr>
      <w:r w:rsidRPr="003E3B6B">
        <w:rPr>
          <w:sz w:val="24"/>
          <w:szCs w:val="24"/>
        </w:rPr>
        <w:t>- понимать общую логику развития права, видеть его онтологические основания и участвовать в правовом творчестве, направленном на создание справедливых законов;</w:t>
      </w:r>
    </w:p>
    <w:p w:rsidR="003A2BB8" w:rsidRPr="003E3B6B" w:rsidRDefault="003A2BB8" w:rsidP="003E3B6B">
      <w:pPr>
        <w:spacing w:before="0" w:line="240" w:lineRule="auto"/>
        <w:ind w:firstLine="709"/>
        <w:jc w:val="both"/>
        <w:rPr>
          <w:sz w:val="24"/>
          <w:szCs w:val="24"/>
        </w:rPr>
      </w:pPr>
      <w:r w:rsidRPr="003E3B6B">
        <w:rPr>
          <w:sz w:val="24"/>
          <w:szCs w:val="24"/>
        </w:rPr>
        <w:t>- самостоятельно применять полученные знания на практике;</w:t>
      </w:r>
    </w:p>
    <w:p w:rsidR="003A2BB8" w:rsidRPr="003E3B6B" w:rsidRDefault="003A2BB8" w:rsidP="003E3B6B">
      <w:pPr>
        <w:spacing w:before="0" w:line="240" w:lineRule="auto"/>
        <w:ind w:firstLine="709"/>
        <w:jc w:val="both"/>
        <w:rPr>
          <w:sz w:val="24"/>
          <w:szCs w:val="24"/>
        </w:rPr>
      </w:pPr>
      <w:r w:rsidRPr="003E3B6B">
        <w:rPr>
          <w:sz w:val="24"/>
          <w:szCs w:val="24"/>
        </w:rPr>
        <w:t>- осуществлять правовое информирование и правовое обучение в сфере юридической деятельности;</w:t>
      </w:r>
    </w:p>
    <w:p w:rsidR="003A2BB8" w:rsidRPr="003E3B6B" w:rsidRDefault="003A2BB8" w:rsidP="003E3B6B">
      <w:pPr>
        <w:spacing w:before="0" w:line="240" w:lineRule="auto"/>
        <w:ind w:firstLine="709"/>
        <w:jc w:val="both"/>
        <w:rPr>
          <w:sz w:val="24"/>
          <w:szCs w:val="24"/>
        </w:rPr>
      </w:pPr>
      <w:r w:rsidRPr="003E3B6B">
        <w:rPr>
          <w:sz w:val="24"/>
          <w:szCs w:val="24"/>
        </w:rPr>
        <w:t>- формировать уважительное отношение к праву.</w:t>
      </w:r>
    </w:p>
    <w:p w:rsidR="003A2BB8" w:rsidRPr="003E3B6B" w:rsidRDefault="003A2BB8" w:rsidP="003E3B6B">
      <w:pPr>
        <w:spacing w:before="0" w:line="240" w:lineRule="auto"/>
        <w:ind w:firstLine="709"/>
        <w:jc w:val="both"/>
        <w:rPr>
          <w:sz w:val="24"/>
          <w:szCs w:val="24"/>
        </w:rPr>
      </w:pPr>
    </w:p>
    <w:p w:rsidR="003A2BB8" w:rsidRPr="003E3B6B" w:rsidRDefault="003A2BB8" w:rsidP="003E3B6B">
      <w:pPr>
        <w:spacing w:before="0" w:line="240" w:lineRule="auto"/>
        <w:jc w:val="center"/>
        <w:rPr>
          <w:b/>
          <w:sz w:val="24"/>
          <w:szCs w:val="24"/>
        </w:rPr>
      </w:pPr>
      <w:r w:rsidRPr="003E3B6B">
        <w:rPr>
          <w:b/>
          <w:sz w:val="24"/>
          <w:szCs w:val="24"/>
        </w:rPr>
        <w:t>УЧЕБНЫЙ ПЛАН</w:t>
      </w:r>
    </w:p>
    <w:tbl>
      <w:tblPr>
        <w:tblStyle w:val="ae"/>
        <w:tblW w:w="5000" w:type="pct"/>
        <w:tblLook w:val="01E0" w:firstRow="1" w:lastRow="1" w:firstColumn="1" w:lastColumn="1" w:noHBand="0" w:noVBand="0"/>
      </w:tblPr>
      <w:tblGrid>
        <w:gridCol w:w="609"/>
        <w:gridCol w:w="4679"/>
        <w:gridCol w:w="581"/>
        <w:gridCol w:w="554"/>
        <w:gridCol w:w="527"/>
        <w:gridCol w:w="707"/>
        <w:gridCol w:w="717"/>
        <w:gridCol w:w="932"/>
        <w:gridCol w:w="579"/>
        <w:gridCol w:w="536"/>
      </w:tblGrid>
      <w:tr w:rsidR="00565E05" w:rsidRPr="00F3672A">
        <w:trPr>
          <w:trHeight w:val="566"/>
        </w:trPr>
        <w:tc>
          <w:tcPr>
            <w:tcW w:w="292" w:type="pct"/>
            <w:vMerge w:val="restart"/>
            <w:vAlign w:val="center"/>
          </w:tcPr>
          <w:p w:rsidR="00F3672A" w:rsidRDefault="00F3672A" w:rsidP="00F3672A">
            <w:pPr>
              <w:spacing w:before="0" w:line="240" w:lineRule="auto"/>
              <w:ind w:firstLine="0"/>
              <w:jc w:val="center"/>
              <w:rPr>
                <w:sz w:val="24"/>
                <w:szCs w:val="24"/>
              </w:rPr>
            </w:pPr>
            <w:r w:rsidRPr="00F3672A">
              <w:rPr>
                <w:sz w:val="24"/>
                <w:szCs w:val="24"/>
              </w:rPr>
              <w:t>№</w:t>
            </w:r>
          </w:p>
          <w:p w:rsidR="00565E05" w:rsidRPr="00F3672A" w:rsidRDefault="00565E05" w:rsidP="00F3672A">
            <w:pPr>
              <w:spacing w:before="0" w:line="240" w:lineRule="auto"/>
              <w:ind w:firstLine="0"/>
              <w:jc w:val="center"/>
              <w:rPr>
                <w:sz w:val="24"/>
                <w:szCs w:val="24"/>
              </w:rPr>
            </w:pPr>
            <w:r>
              <w:rPr>
                <w:sz w:val="24"/>
                <w:szCs w:val="24"/>
              </w:rPr>
              <w:t>п/п</w:t>
            </w:r>
          </w:p>
        </w:tc>
        <w:tc>
          <w:tcPr>
            <w:tcW w:w="2245" w:type="pct"/>
            <w:vMerge w:val="restart"/>
            <w:vAlign w:val="center"/>
          </w:tcPr>
          <w:p w:rsidR="00F3672A" w:rsidRPr="00F3672A" w:rsidRDefault="00F3672A" w:rsidP="00F3672A">
            <w:pPr>
              <w:spacing w:before="0" w:line="240" w:lineRule="auto"/>
              <w:ind w:firstLine="0"/>
              <w:jc w:val="center"/>
              <w:rPr>
                <w:sz w:val="24"/>
                <w:szCs w:val="24"/>
              </w:rPr>
            </w:pPr>
            <w:r w:rsidRPr="00F3672A">
              <w:rPr>
                <w:sz w:val="24"/>
                <w:szCs w:val="24"/>
              </w:rPr>
              <w:t>Тема</w:t>
            </w:r>
          </w:p>
        </w:tc>
        <w:tc>
          <w:tcPr>
            <w:tcW w:w="545" w:type="pct"/>
            <w:gridSpan w:val="2"/>
            <w:vAlign w:val="center"/>
          </w:tcPr>
          <w:p w:rsidR="00F3672A" w:rsidRPr="00F3672A" w:rsidRDefault="00F3672A" w:rsidP="00F3672A">
            <w:pPr>
              <w:spacing w:before="0" w:line="240" w:lineRule="auto"/>
              <w:ind w:firstLine="0"/>
              <w:jc w:val="center"/>
              <w:rPr>
                <w:sz w:val="24"/>
                <w:szCs w:val="24"/>
              </w:rPr>
            </w:pPr>
            <w:r w:rsidRPr="00F3672A">
              <w:rPr>
                <w:sz w:val="24"/>
                <w:szCs w:val="24"/>
              </w:rPr>
              <w:t>Всего</w:t>
            </w:r>
            <w:r w:rsidR="00565E05">
              <w:rPr>
                <w:sz w:val="24"/>
                <w:szCs w:val="24"/>
              </w:rPr>
              <w:t>, ч</w:t>
            </w:r>
          </w:p>
        </w:tc>
        <w:tc>
          <w:tcPr>
            <w:tcW w:w="592" w:type="pct"/>
            <w:gridSpan w:val="2"/>
            <w:vAlign w:val="center"/>
          </w:tcPr>
          <w:p w:rsidR="00F3672A" w:rsidRPr="00F3672A" w:rsidRDefault="00565E05" w:rsidP="00F3672A">
            <w:pPr>
              <w:spacing w:before="0" w:line="240" w:lineRule="auto"/>
              <w:ind w:firstLine="0"/>
              <w:jc w:val="center"/>
              <w:rPr>
                <w:sz w:val="24"/>
                <w:szCs w:val="24"/>
              </w:rPr>
            </w:pPr>
            <w:r w:rsidRPr="00F3672A">
              <w:rPr>
                <w:color w:val="000000"/>
                <w:sz w:val="24"/>
                <w:szCs w:val="24"/>
              </w:rPr>
              <w:t>Л</w:t>
            </w:r>
            <w:r w:rsidR="00F3672A" w:rsidRPr="00F3672A">
              <w:rPr>
                <w:color w:val="000000"/>
                <w:sz w:val="24"/>
                <w:szCs w:val="24"/>
              </w:rPr>
              <w:t>екции</w:t>
            </w:r>
            <w:r>
              <w:rPr>
                <w:color w:val="000000"/>
                <w:sz w:val="24"/>
                <w:szCs w:val="24"/>
              </w:rPr>
              <w:t>, ч</w:t>
            </w:r>
          </w:p>
        </w:tc>
        <w:tc>
          <w:tcPr>
            <w:tcW w:w="791" w:type="pct"/>
            <w:gridSpan w:val="2"/>
            <w:vAlign w:val="center"/>
          </w:tcPr>
          <w:p w:rsidR="00F3672A" w:rsidRPr="00F3672A" w:rsidRDefault="00565E05" w:rsidP="00F3672A">
            <w:pPr>
              <w:spacing w:before="0" w:line="240" w:lineRule="auto"/>
              <w:ind w:firstLine="0"/>
              <w:jc w:val="center"/>
              <w:rPr>
                <w:sz w:val="24"/>
                <w:szCs w:val="24"/>
              </w:rPr>
            </w:pPr>
            <w:r w:rsidRPr="00F3672A">
              <w:rPr>
                <w:color w:val="000000"/>
                <w:sz w:val="24"/>
                <w:szCs w:val="24"/>
              </w:rPr>
              <w:t>Семинары</w:t>
            </w:r>
            <w:r>
              <w:rPr>
                <w:color w:val="000000"/>
                <w:sz w:val="24"/>
                <w:szCs w:val="24"/>
              </w:rPr>
              <w:t>, ч</w:t>
            </w:r>
          </w:p>
        </w:tc>
        <w:tc>
          <w:tcPr>
            <w:tcW w:w="535" w:type="pct"/>
            <w:gridSpan w:val="2"/>
            <w:vAlign w:val="center"/>
          </w:tcPr>
          <w:p w:rsidR="00F3672A" w:rsidRPr="00F3672A" w:rsidRDefault="00F3672A" w:rsidP="00F3672A">
            <w:pPr>
              <w:spacing w:before="0" w:line="240" w:lineRule="auto"/>
              <w:ind w:firstLine="0"/>
              <w:jc w:val="center"/>
              <w:rPr>
                <w:sz w:val="24"/>
                <w:szCs w:val="24"/>
              </w:rPr>
            </w:pPr>
            <w:r w:rsidRPr="00F3672A">
              <w:rPr>
                <w:sz w:val="24"/>
                <w:szCs w:val="24"/>
              </w:rPr>
              <w:t>СРС</w:t>
            </w:r>
            <w:r w:rsidR="00565E05">
              <w:rPr>
                <w:sz w:val="24"/>
                <w:szCs w:val="24"/>
              </w:rPr>
              <w:t>, ч</w:t>
            </w:r>
          </w:p>
        </w:tc>
      </w:tr>
      <w:tr w:rsidR="00565E05" w:rsidRPr="00F3672A">
        <w:tc>
          <w:tcPr>
            <w:tcW w:w="292" w:type="pct"/>
            <w:vMerge/>
            <w:vAlign w:val="center"/>
          </w:tcPr>
          <w:p w:rsidR="00E504E8" w:rsidRPr="00F3672A" w:rsidRDefault="00E504E8" w:rsidP="00F3672A">
            <w:pPr>
              <w:spacing w:before="0" w:line="240" w:lineRule="auto"/>
              <w:ind w:firstLine="0"/>
              <w:jc w:val="center"/>
              <w:rPr>
                <w:sz w:val="24"/>
                <w:szCs w:val="24"/>
              </w:rPr>
            </w:pPr>
          </w:p>
        </w:tc>
        <w:tc>
          <w:tcPr>
            <w:tcW w:w="2245" w:type="pct"/>
            <w:vMerge/>
            <w:vAlign w:val="center"/>
          </w:tcPr>
          <w:p w:rsidR="00E504E8" w:rsidRPr="00F3672A" w:rsidRDefault="00E504E8" w:rsidP="00F3672A">
            <w:pPr>
              <w:spacing w:before="0" w:line="240" w:lineRule="auto"/>
              <w:ind w:firstLine="0"/>
              <w:jc w:val="center"/>
              <w:rPr>
                <w:sz w:val="24"/>
                <w:szCs w:val="24"/>
              </w:rPr>
            </w:pPr>
          </w:p>
        </w:tc>
        <w:tc>
          <w:tcPr>
            <w:tcW w:w="279"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д/о</w:t>
            </w:r>
          </w:p>
        </w:tc>
        <w:tc>
          <w:tcPr>
            <w:tcW w:w="266"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з/о</w:t>
            </w:r>
          </w:p>
        </w:tc>
        <w:tc>
          <w:tcPr>
            <w:tcW w:w="253"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д/о</w:t>
            </w:r>
          </w:p>
        </w:tc>
        <w:tc>
          <w:tcPr>
            <w:tcW w:w="339"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з/о</w:t>
            </w:r>
          </w:p>
        </w:tc>
        <w:tc>
          <w:tcPr>
            <w:tcW w:w="344"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д/о</w:t>
            </w:r>
          </w:p>
        </w:tc>
        <w:tc>
          <w:tcPr>
            <w:tcW w:w="447"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з/о</w:t>
            </w:r>
          </w:p>
        </w:tc>
        <w:tc>
          <w:tcPr>
            <w:tcW w:w="278"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д/о</w:t>
            </w:r>
          </w:p>
        </w:tc>
        <w:tc>
          <w:tcPr>
            <w:tcW w:w="257"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з/о</w:t>
            </w:r>
          </w:p>
        </w:tc>
      </w:tr>
      <w:tr w:rsidR="00565E05" w:rsidRPr="00F3672A">
        <w:tc>
          <w:tcPr>
            <w:tcW w:w="292" w:type="pct"/>
            <w:vAlign w:val="center"/>
          </w:tcPr>
          <w:p w:rsidR="00565E05" w:rsidRPr="00565E05" w:rsidRDefault="00565E05" w:rsidP="00565E05">
            <w:pPr>
              <w:spacing w:before="0" w:line="240" w:lineRule="auto"/>
              <w:ind w:firstLine="0"/>
              <w:jc w:val="center"/>
              <w:rPr>
                <w:sz w:val="22"/>
                <w:szCs w:val="22"/>
              </w:rPr>
            </w:pPr>
            <w:r w:rsidRPr="00565E05">
              <w:rPr>
                <w:sz w:val="22"/>
                <w:szCs w:val="22"/>
              </w:rPr>
              <w:t>1</w:t>
            </w:r>
          </w:p>
        </w:tc>
        <w:tc>
          <w:tcPr>
            <w:tcW w:w="2245" w:type="pct"/>
            <w:vAlign w:val="center"/>
          </w:tcPr>
          <w:p w:rsidR="00565E05" w:rsidRPr="00565E05" w:rsidRDefault="00565E05" w:rsidP="00565E05">
            <w:pPr>
              <w:spacing w:before="0" w:line="240" w:lineRule="auto"/>
              <w:ind w:firstLine="0"/>
              <w:jc w:val="center"/>
              <w:rPr>
                <w:sz w:val="22"/>
                <w:szCs w:val="22"/>
              </w:rPr>
            </w:pPr>
            <w:r w:rsidRPr="00565E05">
              <w:rPr>
                <w:sz w:val="22"/>
                <w:szCs w:val="22"/>
              </w:rPr>
              <w:t>2</w:t>
            </w:r>
          </w:p>
        </w:tc>
        <w:tc>
          <w:tcPr>
            <w:tcW w:w="279" w:type="pct"/>
            <w:vAlign w:val="center"/>
          </w:tcPr>
          <w:p w:rsidR="00565E05" w:rsidRPr="00565E05" w:rsidRDefault="00565E05" w:rsidP="00565E05">
            <w:pPr>
              <w:spacing w:before="0" w:line="240" w:lineRule="auto"/>
              <w:ind w:firstLine="0"/>
              <w:jc w:val="center"/>
              <w:rPr>
                <w:sz w:val="22"/>
                <w:szCs w:val="22"/>
              </w:rPr>
            </w:pPr>
            <w:r w:rsidRPr="00565E05">
              <w:rPr>
                <w:sz w:val="22"/>
                <w:szCs w:val="22"/>
              </w:rPr>
              <w:t>3</w:t>
            </w:r>
          </w:p>
        </w:tc>
        <w:tc>
          <w:tcPr>
            <w:tcW w:w="266" w:type="pct"/>
            <w:vAlign w:val="center"/>
          </w:tcPr>
          <w:p w:rsidR="00565E05" w:rsidRPr="00565E05" w:rsidRDefault="00565E05" w:rsidP="00565E05">
            <w:pPr>
              <w:spacing w:before="0" w:line="240" w:lineRule="auto"/>
              <w:ind w:firstLine="0"/>
              <w:jc w:val="center"/>
              <w:rPr>
                <w:sz w:val="22"/>
                <w:szCs w:val="22"/>
              </w:rPr>
            </w:pPr>
            <w:r w:rsidRPr="00565E05">
              <w:rPr>
                <w:sz w:val="22"/>
                <w:szCs w:val="22"/>
              </w:rPr>
              <w:t>4</w:t>
            </w:r>
          </w:p>
        </w:tc>
        <w:tc>
          <w:tcPr>
            <w:tcW w:w="253" w:type="pct"/>
            <w:vAlign w:val="center"/>
          </w:tcPr>
          <w:p w:rsidR="00565E05" w:rsidRPr="00565E05" w:rsidRDefault="00565E05" w:rsidP="00565E05">
            <w:pPr>
              <w:spacing w:before="0" w:line="240" w:lineRule="auto"/>
              <w:ind w:firstLine="0"/>
              <w:jc w:val="center"/>
              <w:rPr>
                <w:sz w:val="22"/>
                <w:szCs w:val="22"/>
              </w:rPr>
            </w:pPr>
            <w:r w:rsidRPr="00565E05">
              <w:rPr>
                <w:sz w:val="22"/>
                <w:szCs w:val="22"/>
              </w:rPr>
              <w:t>5</w:t>
            </w:r>
          </w:p>
        </w:tc>
        <w:tc>
          <w:tcPr>
            <w:tcW w:w="339" w:type="pct"/>
            <w:vAlign w:val="center"/>
          </w:tcPr>
          <w:p w:rsidR="00565E05" w:rsidRPr="00565E05" w:rsidRDefault="00565E05" w:rsidP="00565E05">
            <w:pPr>
              <w:spacing w:before="0" w:line="240" w:lineRule="auto"/>
              <w:ind w:firstLine="0"/>
              <w:jc w:val="center"/>
              <w:rPr>
                <w:sz w:val="22"/>
                <w:szCs w:val="22"/>
              </w:rPr>
            </w:pPr>
            <w:r w:rsidRPr="00565E05">
              <w:rPr>
                <w:sz w:val="22"/>
                <w:szCs w:val="22"/>
              </w:rPr>
              <w:t>6</w:t>
            </w:r>
          </w:p>
        </w:tc>
        <w:tc>
          <w:tcPr>
            <w:tcW w:w="344" w:type="pct"/>
            <w:vAlign w:val="center"/>
          </w:tcPr>
          <w:p w:rsidR="00565E05" w:rsidRPr="00565E05" w:rsidRDefault="00565E05" w:rsidP="00565E05">
            <w:pPr>
              <w:spacing w:before="0" w:line="240" w:lineRule="auto"/>
              <w:ind w:firstLine="0"/>
              <w:jc w:val="center"/>
              <w:rPr>
                <w:sz w:val="22"/>
                <w:szCs w:val="22"/>
              </w:rPr>
            </w:pPr>
            <w:r w:rsidRPr="00565E05">
              <w:rPr>
                <w:sz w:val="22"/>
                <w:szCs w:val="22"/>
              </w:rPr>
              <w:t>7</w:t>
            </w:r>
          </w:p>
        </w:tc>
        <w:tc>
          <w:tcPr>
            <w:tcW w:w="447" w:type="pct"/>
            <w:vAlign w:val="center"/>
          </w:tcPr>
          <w:p w:rsidR="00565E05" w:rsidRPr="00565E05" w:rsidRDefault="00565E05" w:rsidP="00565E05">
            <w:pPr>
              <w:spacing w:before="0" w:line="240" w:lineRule="auto"/>
              <w:ind w:firstLine="0"/>
              <w:jc w:val="center"/>
              <w:rPr>
                <w:sz w:val="22"/>
                <w:szCs w:val="22"/>
              </w:rPr>
            </w:pPr>
            <w:r w:rsidRPr="00565E05">
              <w:rPr>
                <w:sz w:val="22"/>
                <w:szCs w:val="22"/>
              </w:rPr>
              <w:t>8</w:t>
            </w:r>
          </w:p>
        </w:tc>
        <w:tc>
          <w:tcPr>
            <w:tcW w:w="278" w:type="pct"/>
            <w:vAlign w:val="center"/>
          </w:tcPr>
          <w:p w:rsidR="00565E05" w:rsidRPr="00565E05" w:rsidRDefault="00565E05" w:rsidP="00565E05">
            <w:pPr>
              <w:spacing w:before="0" w:line="240" w:lineRule="auto"/>
              <w:ind w:firstLine="0"/>
              <w:jc w:val="center"/>
              <w:rPr>
                <w:sz w:val="22"/>
                <w:szCs w:val="22"/>
              </w:rPr>
            </w:pPr>
            <w:r w:rsidRPr="00565E05">
              <w:rPr>
                <w:sz w:val="22"/>
                <w:szCs w:val="22"/>
              </w:rPr>
              <w:t>9</w:t>
            </w:r>
          </w:p>
        </w:tc>
        <w:tc>
          <w:tcPr>
            <w:tcW w:w="257" w:type="pct"/>
            <w:vAlign w:val="center"/>
          </w:tcPr>
          <w:p w:rsidR="00565E05" w:rsidRPr="00565E05" w:rsidRDefault="00565E05" w:rsidP="00565E05">
            <w:pPr>
              <w:spacing w:before="0" w:line="240" w:lineRule="auto"/>
              <w:ind w:firstLine="0"/>
              <w:jc w:val="center"/>
              <w:rPr>
                <w:sz w:val="22"/>
                <w:szCs w:val="22"/>
              </w:rPr>
            </w:pPr>
            <w:r w:rsidRPr="00565E05">
              <w:rPr>
                <w:sz w:val="22"/>
                <w:szCs w:val="22"/>
              </w:rPr>
              <w:t>10</w:t>
            </w:r>
          </w:p>
        </w:tc>
      </w:tr>
      <w:tr w:rsidR="00565E05" w:rsidRPr="00F3672A">
        <w:tc>
          <w:tcPr>
            <w:tcW w:w="292" w:type="pct"/>
          </w:tcPr>
          <w:p w:rsidR="00E504E8" w:rsidRPr="00F3672A" w:rsidRDefault="00E504E8" w:rsidP="00F3672A">
            <w:pPr>
              <w:spacing w:before="0" w:line="240" w:lineRule="auto"/>
              <w:ind w:firstLine="0"/>
              <w:jc w:val="both"/>
              <w:rPr>
                <w:sz w:val="24"/>
                <w:szCs w:val="24"/>
              </w:rPr>
            </w:pPr>
            <w:r w:rsidRPr="00F3672A">
              <w:rPr>
                <w:sz w:val="24"/>
                <w:szCs w:val="24"/>
              </w:rPr>
              <w:t>1</w:t>
            </w:r>
          </w:p>
        </w:tc>
        <w:tc>
          <w:tcPr>
            <w:tcW w:w="2245" w:type="pct"/>
          </w:tcPr>
          <w:p w:rsidR="00E504E8" w:rsidRPr="00F3672A" w:rsidRDefault="00E504E8" w:rsidP="00F3672A">
            <w:pPr>
              <w:pStyle w:val="a6"/>
              <w:spacing w:after="0"/>
              <w:ind w:firstLine="0"/>
              <w:jc w:val="both"/>
            </w:pPr>
            <w:r w:rsidRPr="00F3672A">
              <w:t>Предмет и метод философии права</w:t>
            </w:r>
          </w:p>
        </w:tc>
        <w:tc>
          <w:tcPr>
            <w:tcW w:w="279"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7</w:t>
            </w:r>
          </w:p>
        </w:tc>
        <w:tc>
          <w:tcPr>
            <w:tcW w:w="266"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10</w:t>
            </w:r>
          </w:p>
        </w:tc>
        <w:tc>
          <w:tcPr>
            <w:tcW w:w="253"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1</w:t>
            </w:r>
          </w:p>
        </w:tc>
        <w:tc>
          <w:tcPr>
            <w:tcW w:w="339"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2</w:t>
            </w:r>
          </w:p>
        </w:tc>
        <w:tc>
          <w:tcPr>
            <w:tcW w:w="344"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1</w:t>
            </w:r>
          </w:p>
        </w:tc>
        <w:tc>
          <w:tcPr>
            <w:tcW w:w="447" w:type="pct"/>
            <w:vAlign w:val="center"/>
          </w:tcPr>
          <w:p w:rsidR="00E504E8" w:rsidRPr="00F3672A" w:rsidRDefault="00565E05" w:rsidP="00F3672A">
            <w:pPr>
              <w:spacing w:before="0" w:line="240" w:lineRule="auto"/>
              <w:ind w:firstLine="0"/>
              <w:jc w:val="center"/>
              <w:rPr>
                <w:sz w:val="24"/>
                <w:szCs w:val="24"/>
              </w:rPr>
            </w:pPr>
            <w:r>
              <w:rPr>
                <w:sz w:val="24"/>
                <w:szCs w:val="24"/>
              </w:rPr>
              <w:t>–</w:t>
            </w:r>
          </w:p>
        </w:tc>
        <w:tc>
          <w:tcPr>
            <w:tcW w:w="278"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5</w:t>
            </w:r>
          </w:p>
        </w:tc>
        <w:tc>
          <w:tcPr>
            <w:tcW w:w="257"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8</w:t>
            </w:r>
          </w:p>
        </w:tc>
      </w:tr>
      <w:tr w:rsidR="00565E05" w:rsidRPr="00F3672A">
        <w:tc>
          <w:tcPr>
            <w:tcW w:w="292" w:type="pct"/>
          </w:tcPr>
          <w:p w:rsidR="00E504E8" w:rsidRPr="00F3672A" w:rsidRDefault="00E504E8" w:rsidP="00F3672A">
            <w:pPr>
              <w:spacing w:before="0" w:line="240" w:lineRule="auto"/>
              <w:ind w:firstLine="0"/>
              <w:jc w:val="both"/>
              <w:rPr>
                <w:sz w:val="24"/>
                <w:szCs w:val="24"/>
              </w:rPr>
            </w:pPr>
            <w:r w:rsidRPr="00F3672A">
              <w:rPr>
                <w:sz w:val="24"/>
                <w:szCs w:val="24"/>
              </w:rPr>
              <w:t>2</w:t>
            </w:r>
          </w:p>
        </w:tc>
        <w:tc>
          <w:tcPr>
            <w:tcW w:w="2245" w:type="pct"/>
          </w:tcPr>
          <w:p w:rsidR="00E504E8" w:rsidRPr="00F3672A" w:rsidRDefault="00E504E8" w:rsidP="00F3672A">
            <w:pPr>
              <w:spacing w:before="0" w:line="240" w:lineRule="auto"/>
              <w:ind w:firstLine="0"/>
              <w:jc w:val="both"/>
              <w:rPr>
                <w:sz w:val="24"/>
                <w:szCs w:val="24"/>
              </w:rPr>
            </w:pPr>
            <w:r w:rsidRPr="00F3672A">
              <w:rPr>
                <w:sz w:val="24"/>
                <w:szCs w:val="24"/>
              </w:rPr>
              <w:t>История философии права и современность</w:t>
            </w:r>
          </w:p>
        </w:tc>
        <w:tc>
          <w:tcPr>
            <w:tcW w:w="279"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7</w:t>
            </w:r>
          </w:p>
        </w:tc>
        <w:tc>
          <w:tcPr>
            <w:tcW w:w="266"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8</w:t>
            </w:r>
          </w:p>
        </w:tc>
        <w:tc>
          <w:tcPr>
            <w:tcW w:w="253"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1</w:t>
            </w:r>
          </w:p>
        </w:tc>
        <w:tc>
          <w:tcPr>
            <w:tcW w:w="339" w:type="pct"/>
            <w:vAlign w:val="center"/>
          </w:tcPr>
          <w:p w:rsidR="00E504E8" w:rsidRPr="00F3672A" w:rsidRDefault="00565E05" w:rsidP="00F3672A">
            <w:pPr>
              <w:spacing w:before="0" w:line="240" w:lineRule="auto"/>
              <w:ind w:firstLine="0"/>
              <w:jc w:val="center"/>
              <w:rPr>
                <w:sz w:val="24"/>
                <w:szCs w:val="24"/>
              </w:rPr>
            </w:pPr>
            <w:r>
              <w:rPr>
                <w:sz w:val="24"/>
                <w:szCs w:val="24"/>
              </w:rPr>
              <w:t>–</w:t>
            </w:r>
          </w:p>
        </w:tc>
        <w:tc>
          <w:tcPr>
            <w:tcW w:w="344"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1</w:t>
            </w:r>
          </w:p>
        </w:tc>
        <w:tc>
          <w:tcPr>
            <w:tcW w:w="447" w:type="pct"/>
            <w:vAlign w:val="center"/>
          </w:tcPr>
          <w:p w:rsidR="00E504E8" w:rsidRPr="00F3672A" w:rsidRDefault="00565E05" w:rsidP="00F3672A">
            <w:pPr>
              <w:spacing w:before="0" w:line="240" w:lineRule="auto"/>
              <w:ind w:firstLine="0"/>
              <w:jc w:val="center"/>
              <w:rPr>
                <w:sz w:val="24"/>
                <w:szCs w:val="24"/>
              </w:rPr>
            </w:pPr>
            <w:r>
              <w:rPr>
                <w:sz w:val="24"/>
                <w:szCs w:val="24"/>
              </w:rPr>
              <w:t>–</w:t>
            </w:r>
          </w:p>
        </w:tc>
        <w:tc>
          <w:tcPr>
            <w:tcW w:w="278"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5</w:t>
            </w:r>
          </w:p>
        </w:tc>
        <w:tc>
          <w:tcPr>
            <w:tcW w:w="257"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8</w:t>
            </w:r>
          </w:p>
        </w:tc>
      </w:tr>
      <w:tr w:rsidR="00565E05" w:rsidRPr="00F3672A">
        <w:tc>
          <w:tcPr>
            <w:tcW w:w="292" w:type="pct"/>
          </w:tcPr>
          <w:p w:rsidR="00E504E8" w:rsidRPr="00F3672A" w:rsidRDefault="00E504E8" w:rsidP="00F3672A">
            <w:pPr>
              <w:spacing w:before="0" w:line="240" w:lineRule="auto"/>
              <w:ind w:firstLine="0"/>
              <w:jc w:val="both"/>
              <w:rPr>
                <w:sz w:val="24"/>
                <w:szCs w:val="24"/>
              </w:rPr>
            </w:pPr>
            <w:r w:rsidRPr="00F3672A">
              <w:rPr>
                <w:sz w:val="24"/>
                <w:szCs w:val="24"/>
              </w:rPr>
              <w:t>3</w:t>
            </w:r>
          </w:p>
        </w:tc>
        <w:tc>
          <w:tcPr>
            <w:tcW w:w="2245" w:type="pct"/>
          </w:tcPr>
          <w:p w:rsidR="00E504E8" w:rsidRPr="00F3672A" w:rsidRDefault="00E504E8" w:rsidP="00F3672A">
            <w:pPr>
              <w:spacing w:before="0" w:line="240" w:lineRule="auto"/>
              <w:ind w:firstLine="0"/>
              <w:jc w:val="both"/>
              <w:rPr>
                <w:sz w:val="24"/>
                <w:szCs w:val="24"/>
              </w:rPr>
            </w:pPr>
            <w:r w:rsidRPr="00F3672A">
              <w:rPr>
                <w:sz w:val="24"/>
                <w:szCs w:val="24"/>
              </w:rPr>
              <w:t xml:space="preserve">Философские проблемы сущности права. Естественное и позитивное право </w:t>
            </w:r>
          </w:p>
        </w:tc>
        <w:tc>
          <w:tcPr>
            <w:tcW w:w="279"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10</w:t>
            </w:r>
          </w:p>
        </w:tc>
        <w:tc>
          <w:tcPr>
            <w:tcW w:w="266"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10</w:t>
            </w:r>
          </w:p>
        </w:tc>
        <w:tc>
          <w:tcPr>
            <w:tcW w:w="253"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2</w:t>
            </w:r>
          </w:p>
        </w:tc>
        <w:tc>
          <w:tcPr>
            <w:tcW w:w="339"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2</w:t>
            </w:r>
          </w:p>
        </w:tc>
        <w:tc>
          <w:tcPr>
            <w:tcW w:w="344"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2</w:t>
            </w:r>
          </w:p>
        </w:tc>
        <w:tc>
          <w:tcPr>
            <w:tcW w:w="447" w:type="pct"/>
            <w:vAlign w:val="center"/>
          </w:tcPr>
          <w:p w:rsidR="00E504E8" w:rsidRPr="00F3672A" w:rsidRDefault="00565E05" w:rsidP="00F3672A">
            <w:pPr>
              <w:spacing w:before="0" w:line="240" w:lineRule="auto"/>
              <w:ind w:firstLine="0"/>
              <w:jc w:val="center"/>
              <w:rPr>
                <w:sz w:val="24"/>
                <w:szCs w:val="24"/>
              </w:rPr>
            </w:pPr>
            <w:r>
              <w:rPr>
                <w:sz w:val="24"/>
                <w:szCs w:val="24"/>
              </w:rPr>
              <w:t>–</w:t>
            </w:r>
          </w:p>
        </w:tc>
        <w:tc>
          <w:tcPr>
            <w:tcW w:w="278"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6</w:t>
            </w:r>
          </w:p>
        </w:tc>
        <w:tc>
          <w:tcPr>
            <w:tcW w:w="257"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8</w:t>
            </w:r>
          </w:p>
        </w:tc>
      </w:tr>
      <w:tr w:rsidR="00565E05" w:rsidRPr="00F3672A">
        <w:tc>
          <w:tcPr>
            <w:tcW w:w="292" w:type="pct"/>
          </w:tcPr>
          <w:p w:rsidR="00E504E8" w:rsidRPr="00F3672A" w:rsidRDefault="00E504E8" w:rsidP="00F3672A">
            <w:pPr>
              <w:pStyle w:val="a6"/>
              <w:spacing w:after="0"/>
              <w:ind w:firstLine="0"/>
              <w:jc w:val="both"/>
            </w:pPr>
            <w:r w:rsidRPr="00F3672A">
              <w:t>4</w:t>
            </w:r>
          </w:p>
        </w:tc>
        <w:tc>
          <w:tcPr>
            <w:tcW w:w="2245" w:type="pct"/>
          </w:tcPr>
          <w:p w:rsidR="00E504E8" w:rsidRPr="00F3672A" w:rsidRDefault="00E504E8" w:rsidP="00F3672A">
            <w:pPr>
              <w:spacing w:before="0" w:line="240" w:lineRule="auto"/>
              <w:ind w:firstLine="0"/>
              <w:jc w:val="both"/>
              <w:rPr>
                <w:sz w:val="24"/>
                <w:szCs w:val="24"/>
              </w:rPr>
            </w:pPr>
            <w:r w:rsidRPr="00F3672A">
              <w:rPr>
                <w:sz w:val="24"/>
                <w:szCs w:val="24"/>
              </w:rPr>
              <w:t>Онтология права. Правовая деятельность</w:t>
            </w:r>
          </w:p>
        </w:tc>
        <w:tc>
          <w:tcPr>
            <w:tcW w:w="279"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9</w:t>
            </w:r>
          </w:p>
        </w:tc>
        <w:tc>
          <w:tcPr>
            <w:tcW w:w="266"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10</w:t>
            </w:r>
          </w:p>
        </w:tc>
        <w:tc>
          <w:tcPr>
            <w:tcW w:w="253"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2</w:t>
            </w:r>
          </w:p>
        </w:tc>
        <w:tc>
          <w:tcPr>
            <w:tcW w:w="339"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2</w:t>
            </w:r>
          </w:p>
        </w:tc>
        <w:tc>
          <w:tcPr>
            <w:tcW w:w="344"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2</w:t>
            </w:r>
          </w:p>
        </w:tc>
        <w:tc>
          <w:tcPr>
            <w:tcW w:w="447" w:type="pct"/>
            <w:vAlign w:val="center"/>
          </w:tcPr>
          <w:p w:rsidR="00E504E8" w:rsidRPr="00F3672A" w:rsidRDefault="00565E05" w:rsidP="00F3672A">
            <w:pPr>
              <w:spacing w:before="0" w:line="240" w:lineRule="auto"/>
              <w:ind w:firstLine="0"/>
              <w:jc w:val="center"/>
              <w:rPr>
                <w:sz w:val="24"/>
                <w:szCs w:val="24"/>
              </w:rPr>
            </w:pPr>
            <w:r>
              <w:rPr>
                <w:sz w:val="24"/>
                <w:szCs w:val="24"/>
              </w:rPr>
              <w:t>–</w:t>
            </w:r>
          </w:p>
        </w:tc>
        <w:tc>
          <w:tcPr>
            <w:tcW w:w="278"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5</w:t>
            </w:r>
          </w:p>
        </w:tc>
        <w:tc>
          <w:tcPr>
            <w:tcW w:w="257"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8</w:t>
            </w:r>
          </w:p>
        </w:tc>
      </w:tr>
      <w:tr w:rsidR="00565E05" w:rsidRPr="00F3672A">
        <w:tc>
          <w:tcPr>
            <w:tcW w:w="292" w:type="pct"/>
          </w:tcPr>
          <w:p w:rsidR="00E504E8" w:rsidRPr="00F3672A" w:rsidRDefault="00E504E8" w:rsidP="00F3672A">
            <w:pPr>
              <w:pStyle w:val="a6"/>
              <w:spacing w:after="0"/>
              <w:ind w:firstLine="0"/>
              <w:jc w:val="both"/>
            </w:pPr>
            <w:r w:rsidRPr="00F3672A">
              <w:t>5</w:t>
            </w:r>
          </w:p>
        </w:tc>
        <w:tc>
          <w:tcPr>
            <w:tcW w:w="2245" w:type="pct"/>
          </w:tcPr>
          <w:p w:rsidR="00E504E8" w:rsidRPr="00F3672A" w:rsidRDefault="00E504E8" w:rsidP="00F3672A">
            <w:pPr>
              <w:spacing w:before="0" w:line="240" w:lineRule="auto"/>
              <w:ind w:firstLine="0"/>
              <w:jc w:val="both"/>
              <w:rPr>
                <w:sz w:val="24"/>
                <w:szCs w:val="24"/>
              </w:rPr>
            </w:pPr>
            <w:r w:rsidRPr="00F3672A">
              <w:rPr>
                <w:sz w:val="24"/>
                <w:szCs w:val="24"/>
              </w:rPr>
              <w:t>Антропология права. Права человека и права гражданина</w:t>
            </w:r>
          </w:p>
        </w:tc>
        <w:tc>
          <w:tcPr>
            <w:tcW w:w="279"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10</w:t>
            </w:r>
          </w:p>
        </w:tc>
        <w:tc>
          <w:tcPr>
            <w:tcW w:w="266"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9</w:t>
            </w:r>
          </w:p>
        </w:tc>
        <w:tc>
          <w:tcPr>
            <w:tcW w:w="253"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2</w:t>
            </w:r>
          </w:p>
        </w:tc>
        <w:tc>
          <w:tcPr>
            <w:tcW w:w="339"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1</w:t>
            </w:r>
          </w:p>
        </w:tc>
        <w:tc>
          <w:tcPr>
            <w:tcW w:w="344"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2</w:t>
            </w:r>
          </w:p>
        </w:tc>
        <w:tc>
          <w:tcPr>
            <w:tcW w:w="447" w:type="pct"/>
            <w:vAlign w:val="center"/>
          </w:tcPr>
          <w:p w:rsidR="00E504E8" w:rsidRPr="00F3672A" w:rsidRDefault="00565E05" w:rsidP="00F3672A">
            <w:pPr>
              <w:spacing w:before="0" w:line="240" w:lineRule="auto"/>
              <w:ind w:firstLine="0"/>
              <w:jc w:val="center"/>
              <w:rPr>
                <w:sz w:val="24"/>
                <w:szCs w:val="24"/>
              </w:rPr>
            </w:pPr>
            <w:r>
              <w:rPr>
                <w:sz w:val="24"/>
                <w:szCs w:val="24"/>
              </w:rPr>
              <w:t>–</w:t>
            </w:r>
          </w:p>
        </w:tc>
        <w:tc>
          <w:tcPr>
            <w:tcW w:w="278"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6</w:t>
            </w:r>
          </w:p>
        </w:tc>
        <w:tc>
          <w:tcPr>
            <w:tcW w:w="257"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8</w:t>
            </w:r>
          </w:p>
        </w:tc>
      </w:tr>
      <w:tr w:rsidR="00565E05" w:rsidRPr="00F3672A">
        <w:tc>
          <w:tcPr>
            <w:tcW w:w="292" w:type="pct"/>
          </w:tcPr>
          <w:p w:rsidR="00E504E8" w:rsidRPr="00F3672A" w:rsidRDefault="00E504E8" w:rsidP="00F3672A">
            <w:pPr>
              <w:pStyle w:val="a6"/>
              <w:spacing w:after="0"/>
              <w:ind w:firstLine="0"/>
              <w:jc w:val="both"/>
            </w:pPr>
            <w:r w:rsidRPr="00F3672A">
              <w:t>6</w:t>
            </w:r>
          </w:p>
        </w:tc>
        <w:tc>
          <w:tcPr>
            <w:tcW w:w="2245" w:type="pct"/>
          </w:tcPr>
          <w:p w:rsidR="00E504E8" w:rsidRPr="00F3672A" w:rsidRDefault="00E504E8" w:rsidP="00F3672A">
            <w:pPr>
              <w:spacing w:before="0" w:line="240" w:lineRule="auto"/>
              <w:ind w:firstLine="0"/>
              <w:jc w:val="both"/>
              <w:rPr>
                <w:sz w:val="24"/>
                <w:szCs w:val="24"/>
              </w:rPr>
            </w:pPr>
            <w:r w:rsidRPr="00F3672A">
              <w:rPr>
                <w:sz w:val="24"/>
                <w:szCs w:val="24"/>
              </w:rPr>
              <w:t>Гносеология права</w:t>
            </w:r>
          </w:p>
        </w:tc>
        <w:tc>
          <w:tcPr>
            <w:tcW w:w="279"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10</w:t>
            </w:r>
          </w:p>
        </w:tc>
        <w:tc>
          <w:tcPr>
            <w:tcW w:w="266"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9</w:t>
            </w:r>
          </w:p>
        </w:tc>
        <w:tc>
          <w:tcPr>
            <w:tcW w:w="253"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2</w:t>
            </w:r>
          </w:p>
        </w:tc>
        <w:tc>
          <w:tcPr>
            <w:tcW w:w="339"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1</w:t>
            </w:r>
          </w:p>
        </w:tc>
        <w:tc>
          <w:tcPr>
            <w:tcW w:w="344"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2</w:t>
            </w:r>
          </w:p>
        </w:tc>
        <w:tc>
          <w:tcPr>
            <w:tcW w:w="447" w:type="pct"/>
            <w:vAlign w:val="center"/>
          </w:tcPr>
          <w:p w:rsidR="00E504E8" w:rsidRPr="00F3672A" w:rsidRDefault="00565E05" w:rsidP="00F3672A">
            <w:pPr>
              <w:spacing w:before="0" w:line="240" w:lineRule="auto"/>
              <w:ind w:firstLine="0"/>
              <w:jc w:val="center"/>
              <w:rPr>
                <w:sz w:val="24"/>
                <w:szCs w:val="24"/>
              </w:rPr>
            </w:pPr>
            <w:r>
              <w:rPr>
                <w:sz w:val="24"/>
                <w:szCs w:val="24"/>
              </w:rPr>
              <w:t>–</w:t>
            </w:r>
          </w:p>
        </w:tc>
        <w:tc>
          <w:tcPr>
            <w:tcW w:w="278"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6</w:t>
            </w:r>
          </w:p>
        </w:tc>
        <w:tc>
          <w:tcPr>
            <w:tcW w:w="257"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8</w:t>
            </w:r>
          </w:p>
        </w:tc>
      </w:tr>
      <w:tr w:rsidR="00565E05" w:rsidRPr="00F3672A">
        <w:tc>
          <w:tcPr>
            <w:tcW w:w="292" w:type="pct"/>
          </w:tcPr>
          <w:p w:rsidR="00E504E8" w:rsidRPr="00F3672A" w:rsidRDefault="00E504E8" w:rsidP="00F3672A">
            <w:pPr>
              <w:pStyle w:val="a6"/>
              <w:spacing w:after="0"/>
              <w:ind w:firstLine="0"/>
              <w:jc w:val="both"/>
            </w:pPr>
            <w:r w:rsidRPr="00F3672A">
              <w:t>7</w:t>
            </w:r>
          </w:p>
        </w:tc>
        <w:tc>
          <w:tcPr>
            <w:tcW w:w="2245" w:type="pct"/>
          </w:tcPr>
          <w:p w:rsidR="00E504E8" w:rsidRPr="00F3672A" w:rsidRDefault="00E504E8" w:rsidP="00F3672A">
            <w:pPr>
              <w:spacing w:before="0" w:line="240" w:lineRule="auto"/>
              <w:ind w:firstLine="0"/>
              <w:jc w:val="both"/>
              <w:rPr>
                <w:sz w:val="24"/>
                <w:szCs w:val="24"/>
              </w:rPr>
            </w:pPr>
            <w:r w:rsidRPr="00F3672A">
              <w:rPr>
                <w:sz w:val="24"/>
                <w:szCs w:val="24"/>
              </w:rPr>
              <w:t>Правовая аксиология. Идеи равенства, свободы и справедливости в праве</w:t>
            </w:r>
          </w:p>
        </w:tc>
        <w:tc>
          <w:tcPr>
            <w:tcW w:w="279"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9</w:t>
            </w:r>
          </w:p>
        </w:tc>
        <w:tc>
          <w:tcPr>
            <w:tcW w:w="266"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10</w:t>
            </w:r>
          </w:p>
        </w:tc>
        <w:tc>
          <w:tcPr>
            <w:tcW w:w="253"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2</w:t>
            </w:r>
          </w:p>
        </w:tc>
        <w:tc>
          <w:tcPr>
            <w:tcW w:w="339"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2</w:t>
            </w:r>
          </w:p>
        </w:tc>
        <w:tc>
          <w:tcPr>
            <w:tcW w:w="344"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2</w:t>
            </w:r>
          </w:p>
        </w:tc>
        <w:tc>
          <w:tcPr>
            <w:tcW w:w="447" w:type="pct"/>
            <w:vAlign w:val="center"/>
          </w:tcPr>
          <w:p w:rsidR="00E504E8" w:rsidRPr="00F3672A" w:rsidRDefault="00565E05" w:rsidP="00F3672A">
            <w:pPr>
              <w:spacing w:before="0" w:line="240" w:lineRule="auto"/>
              <w:ind w:firstLine="0"/>
              <w:jc w:val="center"/>
              <w:rPr>
                <w:sz w:val="24"/>
                <w:szCs w:val="24"/>
              </w:rPr>
            </w:pPr>
            <w:r>
              <w:rPr>
                <w:sz w:val="24"/>
                <w:szCs w:val="24"/>
              </w:rPr>
              <w:t>–</w:t>
            </w:r>
          </w:p>
        </w:tc>
        <w:tc>
          <w:tcPr>
            <w:tcW w:w="278"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5</w:t>
            </w:r>
          </w:p>
        </w:tc>
        <w:tc>
          <w:tcPr>
            <w:tcW w:w="257" w:type="pct"/>
            <w:vAlign w:val="center"/>
          </w:tcPr>
          <w:p w:rsidR="00E504E8" w:rsidRPr="00F3672A" w:rsidRDefault="00E504E8" w:rsidP="00F3672A">
            <w:pPr>
              <w:spacing w:before="0" w:line="240" w:lineRule="auto"/>
              <w:ind w:firstLine="0"/>
              <w:jc w:val="center"/>
              <w:rPr>
                <w:sz w:val="24"/>
                <w:szCs w:val="24"/>
              </w:rPr>
            </w:pPr>
            <w:r w:rsidRPr="00F3672A">
              <w:rPr>
                <w:sz w:val="24"/>
                <w:szCs w:val="24"/>
              </w:rPr>
              <w:t>8</w:t>
            </w:r>
          </w:p>
        </w:tc>
      </w:tr>
      <w:tr w:rsidR="00565E05" w:rsidRPr="00F3672A">
        <w:tc>
          <w:tcPr>
            <w:tcW w:w="5000" w:type="pct"/>
            <w:gridSpan w:val="10"/>
            <w:tcBorders>
              <w:top w:val="nil"/>
              <w:left w:val="nil"/>
              <w:right w:val="nil"/>
            </w:tcBorders>
          </w:tcPr>
          <w:p w:rsidR="00565E05" w:rsidRPr="00F3672A" w:rsidRDefault="00565E05" w:rsidP="00565E05">
            <w:pPr>
              <w:spacing w:before="0" w:line="240" w:lineRule="auto"/>
              <w:jc w:val="right"/>
              <w:rPr>
                <w:sz w:val="24"/>
                <w:szCs w:val="24"/>
              </w:rPr>
            </w:pPr>
            <w:r>
              <w:rPr>
                <w:sz w:val="24"/>
                <w:szCs w:val="24"/>
              </w:rPr>
              <w:t>Окончание</w:t>
            </w:r>
          </w:p>
        </w:tc>
      </w:tr>
      <w:tr w:rsidR="00565E05" w:rsidRPr="00F3672A">
        <w:tc>
          <w:tcPr>
            <w:tcW w:w="292" w:type="pct"/>
            <w:vAlign w:val="center"/>
          </w:tcPr>
          <w:p w:rsidR="00565E05" w:rsidRPr="00565E05" w:rsidRDefault="00565E05" w:rsidP="00565E05">
            <w:pPr>
              <w:spacing w:before="0" w:line="240" w:lineRule="auto"/>
              <w:ind w:firstLine="0"/>
              <w:jc w:val="center"/>
              <w:rPr>
                <w:sz w:val="22"/>
                <w:szCs w:val="22"/>
              </w:rPr>
            </w:pPr>
            <w:r w:rsidRPr="00565E05">
              <w:rPr>
                <w:sz w:val="22"/>
                <w:szCs w:val="22"/>
              </w:rPr>
              <w:t>1</w:t>
            </w:r>
          </w:p>
        </w:tc>
        <w:tc>
          <w:tcPr>
            <w:tcW w:w="2245" w:type="pct"/>
            <w:vAlign w:val="center"/>
          </w:tcPr>
          <w:p w:rsidR="00565E05" w:rsidRPr="00565E05" w:rsidRDefault="00565E05" w:rsidP="00565E05">
            <w:pPr>
              <w:spacing w:before="0" w:line="240" w:lineRule="auto"/>
              <w:ind w:firstLine="0"/>
              <w:jc w:val="center"/>
              <w:rPr>
                <w:sz w:val="22"/>
                <w:szCs w:val="22"/>
              </w:rPr>
            </w:pPr>
            <w:r w:rsidRPr="00565E05">
              <w:rPr>
                <w:sz w:val="22"/>
                <w:szCs w:val="22"/>
              </w:rPr>
              <w:t>2</w:t>
            </w:r>
          </w:p>
        </w:tc>
        <w:tc>
          <w:tcPr>
            <w:tcW w:w="279" w:type="pct"/>
            <w:vAlign w:val="center"/>
          </w:tcPr>
          <w:p w:rsidR="00565E05" w:rsidRPr="00565E05" w:rsidRDefault="00565E05" w:rsidP="00565E05">
            <w:pPr>
              <w:spacing w:before="0" w:line="240" w:lineRule="auto"/>
              <w:ind w:firstLine="0"/>
              <w:jc w:val="center"/>
              <w:rPr>
                <w:sz w:val="22"/>
                <w:szCs w:val="22"/>
              </w:rPr>
            </w:pPr>
            <w:r w:rsidRPr="00565E05">
              <w:rPr>
                <w:sz w:val="22"/>
                <w:szCs w:val="22"/>
              </w:rPr>
              <w:t>3</w:t>
            </w:r>
          </w:p>
        </w:tc>
        <w:tc>
          <w:tcPr>
            <w:tcW w:w="266" w:type="pct"/>
            <w:vAlign w:val="center"/>
          </w:tcPr>
          <w:p w:rsidR="00565E05" w:rsidRPr="00565E05" w:rsidRDefault="00565E05" w:rsidP="00565E05">
            <w:pPr>
              <w:spacing w:before="0" w:line="240" w:lineRule="auto"/>
              <w:ind w:firstLine="0"/>
              <w:jc w:val="center"/>
              <w:rPr>
                <w:sz w:val="22"/>
                <w:szCs w:val="22"/>
              </w:rPr>
            </w:pPr>
            <w:r w:rsidRPr="00565E05">
              <w:rPr>
                <w:sz w:val="22"/>
                <w:szCs w:val="22"/>
              </w:rPr>
              <w:t>4</w:t>
            </w:r>
          </w:p>
        </w:tc>
        <w:tc>
          <w:tcPr>
            <w:tcW w:w="253" w:type="pct"/>
            <w:vAlign w:val="center"/>
          </w:tcPr>
          <w:p w:rsidR="00565E05" w:rsidRPr="00565E05" w:rsidRDefault="00565E05" w:rsidP="00565E05">
            <w:pPr>
              <w:spacing w:before="0" w:line="240" w:lineRule="auto"/>
              <w:ind w:firstLine="0"/>
              <w:jc w:val="center"/>
              <w:rPr>
                <w:sz w:val="22"/>
                <w:szCs w:val="22"/>
              </w:rPr>
            </w:pPr>
            <w:r w:rsidRPr="00565E05">
              <w:rPr>
                <w:sz w:val="22"/>
                <w:szCs w:val="22"/>
              </w:rPr>
              <w:t>5</w:t>
            </w:r>
          </w:p>
        </w:tc>
        <w:tc>
          <w:tcPr>
            <w:tcW w:w="339" w:type="pct"/>
            <w:vAlign w:val="center"/>
          </w:tcPr>
          <w:p w:rsidR="00565E05" w:rsidRPr="00565E05" w:rsidRDefault="00565E05" w:rsidP="00565E05">
            <w:pPr>
              <w:spacing w:before="0" w:line="240" w:lineRule="auto"/>
              <w:ind w:firstLine="0"/>
              <w:jc w:val="center"/>
              <w:rPr>
                <w:sz w:val="22"/>
                <w:szCs w:val="22"/>
              </w:rPr>
            </w:pPr>
            <w:r w:rsidRPr="00565E05">
              <w:rPr>
                <w:sz w:val="22"/>
                <w:szCs w:val="22"/>
              </w:rPr>
              <w:t>6</w:t>
            </w:r>
          </w:p>
        </w:tc>
        <w:tc>
          <w:tcPr>
            <w:tcW w:w="344" w:type="pct"/>
            <w:vAlign w:val="center"/>
          </w:tcPr>
          <w:p w:rsidR="00565E05" w:rsidRPr="00565E05" w:rsidRDefault="00565E05" w:rsidP="00565E05">
            <w:pPr>
              <w:spacing w:before="0" w:line="240" w:lineRule="auto"/>
              <w:ind w:firstLine="0"/>
              <w:jc w:val="center"/>
              <w:rPr>
                <w:sz w:val="22"/>
                <w:szCs w:val="22"/>
              </w:rPr>
            </w:pPr>
            <w:r w:rsidRPr="00565E05">
              <w:rPr>
                <w:sz w:val="22"/>
                <w:szCs w:val="22"/>
              </w:rPr>
              <w:t>7</w:t>
            </w:r>
          </w:p>
        </w:tc>
        <w:tc>
          <w:tcPr>
            <w:tcW w:w="447" w:type="pct"/>
            <w:vAlign w:val="center"/>
          </w:tcPr>
          <w:p w:rsidR="00565E05" w:rsidRPr="00565E05" w:rsidRDefault="00565E05" w:rsidP="00565E05">
            <w:pPr>
              <w:spacing w:before="0" w:line="240" w:lineRule="auto"/>
              <w:ind w:firstLine="0"/>
              <w:jc w:val="center"/>
              <w:rPr>
                <w:sz w:val="22"/>
                <w:szCs w:val="22"/>
              </w:rPr>
            </w:pPr>
            <w:r w:rsidRPr="00565E05">
              <w:rPr>
                <w:sz w:val="22"/>
                <w:szCs w:val="22"/>
              </w:rPr>
              <w:t>8</w:t>
            </w:r>
          </w:p>
        </w:tc>
        <w:tc>
          <w:tcPr>
            <w:tcW w:w="278" w:type="pct"/>
            <w:vAlign w:val="center"/>
          </w:tcPr>
          <w:p w:rsidR="00565E05" w:rsidRPr="00565E05" w:rsidRDefault="00565E05" w:rsidP="00565E05">
            <w:pPr>
              <w:spacing w:before="0" w:line="240" w:lineRule="auto"/>
              <w:ind w:firstLine="0"/>
              <w:jc w:val="center"/>
              <w:rPr>
                <w:sz w:val="22"/>
                <w:szCs w:val="22"/>
              </w:rPr>
            </w:pPr>
            <w:r w:rsidRPr="00565E05">
              <w:rPr>
                <w:sz w:val="22"/>
                <w:szCs w:val="22"/>
              </w:rPr>
              <w:t>9</w:t>
            </w:r>
          </w:p>
        </w:tc>
        <w:tc>
          <w:tcPr>
            <w:tcW w:w="257" w:type="pct"/>
            <w:vAlign w:val="center"/>
          </w:tcPr>
          <w:p w:rsidR="00565E05" w:rsidRPr="00565E05" w:rsidRDefault="00565E05" w:rsidP="00565E05">
            <w:pPr>
              <w:spacing w:before="0" w:line="240" w:lineRule="auto"/>
              <w:ind w:firstLine="0"/>
              <w:jc w:val="center"/>
              <w:rPr>
                <w:sz w:val="22"/>
                <w:szCs w:val="22"/>
              </w:rPr>
            </w:pPr>
            <w:r w:rsidRPr="00565E05">
              <w:rPr>
                <w:sz w:val="22"/>
                <w:szCs w:val="22"/>
              </w:rPr>
              <w:t>10</w:t>
            </w:r>
          </w:p>
        </w:tc>
      </w:tr>
      <w:tr w:rsidR="00565E05" w:rsidRPr="00F3672A">
        <w:tc>
          <w:tcPr>
            <w:tcW w:w="292" w:type="pct"/>
          </w:tcPr>
          <w:p w:rsidR="00565E05" w:rsidRPr="00F3672A" w:rsidRDefault="00565E05" w:rsidP="00F3672A">
            <w:pPr>
              <w:pStyle w:val="a6"/>
              <w:spacing w:after="0"/>
              <w:ind w:firstLine="0"/>
              <w:jc w:val="both"/>
            </w:pPr>
            <w:r w:rsidRPr="00F3672A">
              <w:t>8</w:t>
            </w:r>
          </w:p>
        </w:tc>
        <w:tc>
          <w:tcPr>
            <w:tcW w:w="2245" w:type="pct"/>
          </w:tcPr>
          <w:p w:rsidR="00565E05" w:rsidRPr="00F3672A" w:rsidRDefault="00565E05" w:rsidP="00F3672A">
            <w:pPr>
              <w:spacing w:before="0" w:line="240" w:lineRule="auto"/>
              <w:ind w:firstLine="0"/>
              <w:jc w:val="both"/>
              <w:rPr>
                <w:sz w:val="24"/>
                <w:szCs w:val="24"/>
              </w:rPr>
            </w:pPr>
            <w:r w:rsidRPr="00F3672A">
              <w:rPr>
                <w:sz w:val="24"/>
                <w:szCs w:val="24"/>
              </w:rPr>
              <w:t>Право, общество и государство</w:t>
            </w:r>
          </w:p>
        </w:tc>
        <w:tc>
          <w:tcPr>
            <w:tcW w:w="279" w:type="pct"/>
            <w:vAlign w:val="center"/>
          </w:tcPr>
          <w:p w:rsidR="00565E05" w:rsidRPr="00F3672A" w:rsidRDefault="00565E05" w:rsidP="00F3672A">
            <w:pPr>
              <w:spacing w:before="0" w:line="240" w:lineRule="auto"/>
              <w:ind w:firstLine="0"/>
              <w:jc w:val="center"/>
              <w:rPr>
                <w:sz w:val="24"/>
                <w:szCs w:val="24"/>
              </w:rPr>
            </w:pPr>
            <w:r w:rsidRPr="00F3672A">
              <w:rPr>
                <w:sz w:val="24"/>
                <w:szCs w:val="24"/>
              </w:rPr>
              <w:t>10</w:t>
            </w:r>
          </w:p>
        </w:tc>
        <w:tc>
          <w:tcPr>
            <w:tcW w:w="266" w:type="pct"/>
            <w:vAlign w:val="center"/>
          </w:tcPr>
          <w:p w:rsidR="00565E05" w:rsidRPr="00F3672A" w:rsidRDefault="00565E05" w:rsidP="00F3672A">
            <w:pPr>
              <w:spacing w:before="0" w:line="240" w:lineRule="auto"/>
              <w:ind w:firstLine="0"/>
              <w:jc w:val="center"/>
              <w:rPr>
                <w:sz w:val="24"/>
                <w:szCs w:val="24"/>
              </w:rPr>
            </w:pPr>
            <w:r w:rsidRPr="00F3672A">
              <w:rPr>
                <w:sz w:val="24"/>
                <w:szCs w:val="24"/>
              </w:rPr>
              <w:t>8</w:t>
            </w:r>
          </w:p>
        </w:tc>
        <w:tc>
          <w:tcPr>
            <w:tcW w:w="253" w:type="pct"/>
            <w:vAlign w:val="center"/>
          </w:tcPr>
          <w:p w:rsidR="00565E05" w:rsidRPr="00F3672A" w:rsidRDefault="00565E05" w:rsidP="00F3672A">
            <w:pPr>
              <w:spacing w:before="0" w:line="240" w:lineRule="auto"/>
              <w:ind w:firstLine="0"/>
              <w:jc w:val="center"/>
              <w:rPr>
                <w:sz w:val="24"/>
                <w:szCs w:val="24"/>
              </w:rPr>
            </w:pPr>
            <w:r w:rsidRPr="00F3672A">
              <w:rPr>
                <w:sz w:val="24"/>
                <w:szCs w:val="24"/>
              </w:rPr>
              <w:t>2</w:t>
            </w:r>
          </w:p>
        </w:tc>
        <w:tc>
          <w:tcPr>
            <w:tcW w:w="339" w:type="pct"/>
            <w:vAlign w:val="center"/>
          </w:tcPr>
          <w:p w:rsidR="00565E05" w:rsidRPr="00F3672A" w:rsidRDefault="00565E05" w:rsidP="00F3672A">
            <w:pPr>
              <w:spacing w:before="0" w:line="240" w:lineRule="auto"/>
              <w:ind w:firstLine="0"/>
              <w:jc w:val="center"/>
              <w:rPr>
                <w:sz w:val="24"/>
                <w:szCs w:val="24"/>
              </w:rPr>
            </w:pPr>
            <w:r>
              <w:rPr>
                <w:sz w:val="24"/>
                <w:szCs w:val="24"/>
              </w:rPr>
              <w:t>–</w:t>
            </w:r>
          </w:p>
        </w:tc>
        <w:tc>
          <w:tcPr>
            <w:tcW w:w="344" w:type="pct"/>
            <w:vAlign w:val="center"/>
          </w:tcPr>
          <w:p w:rsidR="00565E05" w:rsidRPr="00F3672A" w:rsidRDefault="00565E05" w:rsidP="00F3672A">
            <w:pPr>
              <w:spacing w:before="0" w:line="240" w:lineRule="auto"/>
              <w:ind w:firstLine="0"/>
              <w:jc w:val="center"/>
              <w:rPr>
                <w:sz w:val="24"/>
                <w:szCs w:val="24"/>
              </w:rPr>
            </w:pPr>
            <w:r w:rsidRPr="00F3672A">
              <w:rPr>
                <w:sz w:val="24"/>
                <w:szCs w:val="24"/>
              </w:rPr>
              <w:t>2</w:t>
            </w:r>
          </w:p>
        </w:tc>
        <w:tc>
          <w:tcPr>
            <w:tcW w:w="447" w:type="pct"/>
            <w:vAlign w:val="center"/>
          </w:tcPr>
          <w:p w:rsidR="00565E05" w:rsidRPr="00F3672A" w:rsidRDefault="00565E05" w:rsidP="00F3672A">
            <w:pPr>
              <w:spacing w:before="0" w:line="240" w:lineRule="auto"/>
              <w:ind w:firstLine="0"/>
              <w:jc w:val="center"/>
              <w:rPr>
                <w:sz w:val="24"/>
                <w:szCs w:val="24"/>
              </w:rPr>
            </w:pPr>
            <w:r>
              <w:rPr>
                <w:sz w:val="24"/>
                <w:szCs w:val="24"/>
              </w:rPr>
              <w:t>–</w:t>
            </w:r>
          </w:p>
        </w:tc>
        <w:tc>
          <w:tcPr>
            <w:tcW w:w="278" w:type="pct"/>
            <w:vAlign w:val="center"/>
          </w:tcPr>
          <w:p w:rsidR="00565E05" w:rsidRPr="00F3672A" w:rsidRDefault="00565E05" w:rsidP="00F3672A">
            <w:pPr>
              <w:spacing w:before="0" w:line="240" w:lineRule="auto"/>
              <w:ind w:firstLine="0"/>
              <w:jc w:val="center"/>
              <w:rPr>
                <w:sz w:val="24"/>
                <w:szCs w:val="24"/>
              </w:rPr>
            </w:pPr>
            <w:r w:rsidRPr="00F3672A">
              <w:rPr>
                <w:sz w:val="24"/>
                <w:szCs w:val="24"/>
              </w:rPr>
              <w:t>6</w:t>
            </w:r>
          </w:p>
        </w:tc>
        <w:tc>
          <w:tcPr>
            <w:tcW w:w="257" w:type="pct"/>
            <w:vAlign w:val="center"/>
          </w:tcPr>
          <w:p w:rsidR="00565E05" w:rsidRPr="00F3672A" w:rsidRDefault="00565E05" w:rsidP="00F3672A">
            <w:pPr>
              <w:spacing w:before="0" w:line="240" w:lineRule="auto"/>
              <w:ind w:firstLine="0"/>
              <w:jc w:val="center"/>
              <w:rPr>
                <w:sz w:val="24"/>
                <w:szCs w:val="24"/>
              </w:rPr>
            </w:pPr>
            <w:r w:rsidRPr="00F3672A">
              <w:rPr>
                <w:sz w:val="24"/>
                <w:szCs w:val="24"/>
              </w:rPr>
              <w:t>8</w:t>
            </w:r>
          </w:p>
        </w:tc>
      </w:tr>
      <w:tr w:rsidR="00565E05" w:rsidRPr="00F3672A">
        <w:tc>
          <w:tcPr>
            <w:tcW w:w="292" w:type="pct"/>
          </w:tcPr>
          <w:p w:rsidR="00565E05" w:rsidRPr="00F3672A" w:rsidRDefault="00565E05" w:rsidP="00F3672A">
            <w:pPr>
              <w:pStyle w:val="a6"/>
              <w:spacing w:after="0"/>
              <w:ind w:firstLine="0"/>
              <w:jc w:val="both"/>
            </w:pPr>
            <w:r w:rsidRPr="00F3672A">
              <w:t>9</w:t>
            </w:r>
          </w:p>
        </w:tc>
        <w:tc>
          <w:tcPr>
            <w:tcW w:w="2245" w:type="pct"/>
          </w:tcPr>
          <w:p w:rsidR="00565E05" w:rsidRPr="00F3672A" w:rsidRDefault="00565E05" w:rsidP="00F3672A">
            <w:pPr>
              <w:spacing w:before="0" w:line="240" w:lineRule="auto"/>
              <w:ind w:firstLine="0"/>
              <w:jc w:val="both"/>
              <w:rPr>
                <w:sz w:val="24"/>
                <w:szCs w:val="24"/>
              </w:rPr>
            </w:pPr>
            <w:r w:rsidRPr="00F3672A">
              <w:rPr>
                <w:sz w:val="24"/>
                <w:szCs w:val="24"/>
              </w:rPr>
              <w:t>Философские проблемы российской правовой системы</w:t>
            </w:r>
          </w:p>
        </w:tc>
        <w:tc>
          <w:tcPr>
            <w:tcW w:w="279" w:type="pct"/>
            <w:vAlign w:val="center"/>
          </w:tcPr>
          <w:p w:rsidR="00565E05" w:rsidRPr="00F3672A" w:rsidRDefault="00565E05" w:rsidP="00F3672A">
            <w:pPr>
              <w:spacing w:before="0" w:line="240" w:lineRule="auto"/>
              <w:ind w:firstLine="0"/>
              <w:jc w:val="center"/>
              <w:rPr>
                <w:sz w:val="24"/>
                <w:szCs w:val="24"/>
              </w:rPr>
            </w:pPr>
            <w:r w:rsidRPr="00F3672A">
              <w:rPr>
                <w:sz w:val="24"/>
                <w:szCs w:val="24"/>
              </w:rPr>
              <w:t>9</w:t>
            </w:r>
          </w:p>
        </w:tc>
        <w:tc>
          <w:tcPr>
            <w:tcW w:w="266" w:type="pct"/>
            <w:vAlign w:val="center"/>
          </w:tcPr>
          <w:p w:rsidR="00565E05" w:rsidRPr="00F3672A" w:rsidRDefault="00565E05" w:rsidP="00F3672A">
            <w:pPr>
              <w:spacing w:before="0" w:line="240" w:lineRule="auto"/>
              <w:ind w:firstLine="0"/>
              <w:jc w:val="center"/>
              <w:rPr>
                <w:sz w:val="24"/>
                <w:szCs w:val="24"/>
              </w:rPr>
            </w:pPr>
            <w:r w:rsidRPr="00F3672A">
              <w:rPr>
                <w:sz w:val="24"/>
                <w:szCs w:val="24"/>
              </w:rPr>
              <w:t>8</w:t>
            </w:r>
          </w:p>
        </w:tc>
        <w:tc>
          <w:tcPr>
            <w:tcW w:w="253" w:type="pct"/>
            <w:vAlign w:val="center"/>
          </w:tcPr>
          <w:p w:rsidR="00565E05" w:rsidRPr="00F3672A" w:rsidRDefault="00565E05" w:rsidP="00F3672A">
            <w:pPr>
              <w:spacing w:before="0" w:line="240" w:lineRule="auto"/>
              <w:ind w:firstLine="0"/>
              <w:jc w:val="center"/>
              <w:rPr>
                <w:sz w:val="24"/>
                <w:szCs w:val="24"/>
              </w:rPr>
            </w:pPr>
            <w:r w:rsidRPr="00F3672A">
              <w:rPr>
                <w:sz w:val="24"/>
                <w:szCs w:val="24"/>
              </w:rPr>
              <w:t>2</w:t>
            </w:r>
          </w:p>
        </w:tc>
        <w:tc>
          <w:tcPr>
            <w:tcW w:w="339" w:type="pct"/>
            <w:vAlign w:val="center"/>
          </w:tcPr>
          <w:p w:rsidR="00565E05" w:rsidRPr="00F3672A" w:rsidRDefault="00565E05" w:rsidP="00F3672A">
            <w:pPr>
              <w:spacing w:before="0" w:line="240" w:lineRule="auto"/>
              <w:ind w:firstLine="0"/>
              <w:jc w:val="center"/>
              <w:rPr>
                <w:sz w:val="24"/>
                <w:szCs w:val="24"/>
              </w:rPr>
            </w:pPr>
            <w:r>
              <w:rPr>
                <w:sz w:val="24"/>
                <w:szCs w:val="24"/>
              </w:rPr>
              <w:t>–</w:t>
            </w:r>
          </w:p>
        </w:tc>
        <w:tc>
          <w:tcPr>
            <w:tcW w:w="344" w:type="pct"/>
            <w:vAlign w:val="center"/>
          </w:tcPr>
          <w:p w:rsidR="00565E05" w:rsidRPr="00F3672A" w:rsidRDefault="00565E05" w:rsidP="00F3672A">
            <w:pPr>
              <w:spacing w:before="0" w:line="240" w:lineRule="auto"/>
              <w:ind w:firstLine="0"/>
              <w:jc w:val="center"/>
              <w:rPr>
                <w:sz w:val="24"/>
                <w:szCs w:val="24"/>
              </w:rPr>
            </w:pPr>
            <w:r w:rsidRPr="00F3672A">
              <w:rPr>
                <w:sz w:val="24"/>
                <w:szCs w:val="24"/>
              </w:rPr>
              <w:t>2</w:t>
            </w:r>
          </w:p>
        </w:tc>
        <w:tc>
          <w:tcPr>
            <w:tcW w:w="447" w:type="pct"/>
            <w:vAlign w:val="center"/>
          </w:tcPr>
          <w:p w:rsidR="00565E05" w:rsidRPr="00F3672A" w:rsidRDefault="00565E05" w:rsidP="00F3672A">
            <w:pPr>
              <w:spacing w:before="0" w:line="240" w:lineRule="auto"/>
              <w:ind w:firstLine="0"/>
              <w:jc w:val="center"/>
              <w:rPr>
                <w:sz w:val="24"/>
                <w:szCs w:val="24"/>
              </w:rPr>
            </w:pPr>
            <w:r>
              <w:rPr>
                <w:sz w:val="24"/>
                <w:szCs w:val="24"/>
              </w:rPr>
              <w:t>–</w:t>
            </w:r>
          </w:p>
        </w:tc>
        <w:tc>
          <w:tcPr>
            <w:tcW w:w="278" w:type="pct"/>
            <w:vAlign w:val="center"/>
          </w:tcPr>
          <w:p w:rsidR="00565E05" w:rsidRPr="00F3672A" w:rsidRDefault="00565E05" w:rsidP="00F3672A">
            <w:pPr>
              <w:spacing w:before="0" w:line="240" w:lineRule="auto"/>
              <w:ind w:firstLine="0"/>
              <w:jc w:val="center"/>
              <w:rPr>
                <w:sz w:val="24"/>
                <w:szCs w:val="24"/>
              </w:rPr>
            </w:pPr>
            <w:r w:rsidRPr="00F3672A">
              <w:rPr>
                <w:sz w:val="24"/>
                <w:szCs w:val="24"/>
              </w:rPr>
              <w:t>5</w:t>
            </w:r>
          </w:p>
        </w:tc>
        <w:tc>
          <w:tcPr>
            <w:tcW w:w="257" w:type="pct"/>
            <w:vAlign w:val="center"/>
          </w:tcPr>
          <w:p w:rsidR="00565E05" w:rsidRPr="00F3672A" w:rsidRDefault="00565E05" w:rsidP="00F3672A">
            <w:pPr>
              <w:spacing w:before="0" w:line="240" w:lineRule="auto"/>
              <w:ind w:firstLine="0"/>
              <w:jc w:val="center"/>
              <w:rPr>
                <w:sz w:val="24"/>
                <w:szCs w:val="24"/>
              </w:rPr>
            </w:pPr>
            <w:r w:rsidRPr="00F3672A">
              <w:rPr>
                <w:sz w:val="24"/>
                <w:szCs w:val="24"/>
              </w:rPr>
              <w:t>8</w:t>
            </w:r>
          </w:p>
        </w:tc>
      </w:tr>
      <w:tr w:rsidR="00565E05" w:rsidRPr="00F3672A">
        <w:tc>
          <w:tcPr>
            <w:tcW w:w="292" w:type="pct"/>
          </w:tcPr>
          <w:p w:rsidR="00565E05" w:rsidRPr="00F3672A" w:rsidRDefault="00565E05" w:rsidP="00F3672A">
            <w:pPr>
              <w:pStyle w:val="a6"/>
              <w:spacing w:after="0"/>
              <w:ind w:firstLine="0"/>
              <w:jc w:val="both"/>
            </w:pPr>
            <w:r w:rsidRPr="00F3672A">
              <w:t>10</w:t>
            </w:r>
          </w:p>
        </w:tc>
        <w:tc>
          <w:tcPr>
            <w:tcW w:w="2245" w:type="pct"/>
          </w:tcPr>
          <w:p w:rsidR="00565E05" w:rsidRPr="00F3672A" w:rsidRDefault="00565E05" w:rsidP="00F3672A">
            <w:pPr>
              <w:pStyle w:val="a8"/>
              <w:spacing w:after="0"/>
              <w:ind w:left="0" w:firstLine="0"/>
              <w:jc w:val="both"/>
            </w:pPr>
            <w:r w:rsidRPr="00F3672A">
              <w:t>Философские проблемы правового принуждения. Право, преступление и наказание</w:t>
            </w:r>
          </w:p>
        </w:tc>
        <w:tc>
          <w:tcPr>
            <w:tcW w:w="279" w:type="pct"/>
            <w:vAlign w:val="center"/>
          </w:tcPr>
          <w:p w:rsidR="00565E05" w:rsidRPr="00F3672A" w:rsidRDefault="00565E05" w:rsidP="00F3672A">
            <w:pPr>
              <w:spacing w:before="0" w:line="240" w:lineRule="auto"/>
              <w:ind w:firstLine="0"/>
              <w:jc w:val="center"/>
              <w:rPr>
                <w:sz w:val="24"/>
                <w:szCs w:val="24"/>
              </w:rPr>
            </w:pPr>
            <w:r w:rsidRPr="00F3672A">
              <w:rPr>
                <w:sz w:val="24"/>
                <w:szCs w:val="24"/>
              </w:rPr>
              <w:t>9</w:t>
            </w:r>
          </w:p>
        </w:tc>
        <w:tc>
          <w:tcPr>
            <w:tcW w:w="266" w:type="pct"/>
            <w:vAlign w:val="center"/>
          </w:tcPr>
          <w:p w:rsidR="00565E05" w:rsidRPr="00F3672A" w:rsidRDefault="00565E05" w:rsidP="00F3672A">
            <w:pPr>
              <w:spacing w:before="0" w:line="240" w:lineRule="auto"/>
              <w:ind w:firstLine="0"/>
              <w:jc w:val="center"/>
              <w:rPr>
                <w:sz w:val="24"/>
                <w:szCs w:val="24"/>
              </w:rPr>
            </w:pPr>
            <w:r w:rsidRPr="00F3672A">
              <w:rPr>
                <w:sz w:val="24"/>
                <w:szCs w:val="24"/>
              </w:rPr>
              <w:t>8</w:t>
            </w:r>
          </w:p>
        </w:tc>
        <w:tc>
          <w:tcPr>
            <w:tcW w:w="253" w:type="pct"/>
            <w:vAlign w:val="center"/>
          </w:tcPr>
          <w:p w:rsidR="00565E05" w:rsidRPr="00F3672A" w:rsidRDefault="00565E05" w:rsidP="00F3672A">
            <w:pPr>
              <w:spacing w:before="0" w:line="240" w:lineRule="auto"/>
              <w:ind w:firstLine="0"/>
              <w:jc w:val="center"/>
              <w:rPr>
                <w:sz w:val="24"/>
                <w:szCs w:val="24"/>
              </w:rPr>
            </w:pPr>
            <w:r w:rsidRPr="00F3672A">
              <w:rPr>
                <w:sz w:val="24"/>
                <w:szCs w:val="24"/>
              </w:rPr>
              <w:t>2</w:t>
            </w:r>
          </w:p>
        </w:tc>
        <w:tc>
          <w:tcPr>
            <w:tcW w:w="339" w:type="pct"/>
            <w:vAlign w:val="center"/>
          </w:tcPr>
          <w:p w:rsidR="00565E05" w:rsidRPr="00F3672A" w:rsidRDefault="00565E05" w:rsidP="00F3672A">
            <w:pPr>
              <w:spacing w:before="0" w:line="240" w:lineRule="auto"/>
              <w:ind w:firstLine="0"/>
              <w:jc w:val="center"/>
              <w:rPr>
                <w:sz w:val="24"/>
                <w:szCs w:val="24"/>
              </w:rPr>
            </w:pPr>
            <w:r>
              <w:rPr>
                <w:sz w:val="24"/>
                <w:szCs w:val="24"/>
              </w:rPr>
              <w:t>–</w:t>
            </w:r>
          </w:p>
        </w:tc>
        <w:tc>
          <w:tcPr>
            <w:tcW w:w="344" w:type="pct"/>
            <w:vAlign w:val="center"/>
          </w:tcPr>
          <w:p w:rsidR="00565E05" w:rsidRPr="00F3672A" w:rsidRDefault="00565E05" w:rsidP="00F3672A">
            <w:pPr>
              <w:spacing w:before="0" w:line="240" w:lineRule="auto"/>
              <w:ind w:firstLine="0"/>
              <w:jc w:val="center"/>
              <w:rPr>
                <w:sz w:val="24"/>
                <w:szCs w:val="24"/>
              </w:rPr>
            </w:pPr>
            <w:r w:rsidRPr="00F3672A">
              <w:rPr>
                <w:sz w:val="24"/>
                <w:szCs w:val="24"/>
              </w:rPr>
              <w:t>2</w:t>
            </w:r>
          </w:p>
        </w:tc>
        <w:tc>
          <w:tcPr>
            <w:tcW w:w="447" w:type="pct"/>
            <w:vAlign w:val="center"/>
          </w:tcPr>
          <w:p w:rsidR="00565E05" w:rsidRPr="00F3672A" w:rsidRDefault="00565E05" w:rsidP="00F3672A">
            <w:pPr>
              <w:spacing w:before="0" w:line="240" w:lineRule="auto"/>
              <w:ind w:firstLine="0"/>
              <w:jc w:val="center"/>
              <w:rPr>
                <w:sz w:val="24"/>
                <w:szCs w:val="24"/>
              </w:rPr>
            </w:pPr>
            <w:r>
              <w:rPr>
                <w:sz w:val="24"/>
                <w:szCs w:val="24"/>
              </w:rPr>
              <w:t>–</w:t>
            </w:r>
          </w:p>
        </w:tc>
        <w:tc>
          <w:tcPr>
            <w:tcW w:w="278" w:type="pct"/>
            <w:vAlign w:val="center"/>
          </w:tcPr>
          <w:p w:rsidR="00565E05" w:rsidRPr="00F3672A" w:rsidRDefault="00565E05" w:rsidP="00F3672A">
            <w:pPr>
              <w:spacing w:before="0" w:line="240" w:lineRule="auto"/>
              <w:ind w:firstLine="0"/>
              <w:jc w:val="center"/>
              <w:rPr>
                <w:sz w:val="24"/>
                <w:szCs w:val="24"/>
              </w:rPr>
            </w:pPr>
            <w:r w:rsidRPr="00F3672A">
              <w:rPr>
                <w:sz w:val="24"/>
                <w:szCs w:val="24"/>
              </w:rPr>
              <w:t>5</w:t>
            </w:r>
          </w:p>
        </w:tc>
        <w:tc>
          <w:tcPr>
            <w:tcW w:w="257" w:type="pct"/>
            <w:vAlign w:val="center"/>
          </w:tcPr>
          <w:p w:rsidR="00565E05" w:rsidRPr="00F3672A" w:rsidRDefault="00565E05" w:rsidP="00F3672A">
            <w:pPr>
              <w:spacing w:before="0" w:line="240" w:lineRule="auto"/>
              <w:ind w:firstLine="0"/>
              <w:jc w:val="center"/>
              <w:rPr>
                <w:sz w:val="24"/>
                <w:szCs w:val="24"/>
              </w:rPr>
            </w:pPr>
            <w:r w:rsidRPr="00F3672A">
              <w:rPr>
                <w:sz w:val="24"/>
                <w:szCs w:val="24"/>
              </w:rPr>
              <w:t>8</w:t>
            </w:r>
          </w:p>
        </w:tc>
      </w:tr>
      <w:tr w:rsidR="00565E05" w:rsidRPr="00F3672A">
        <w:tc>
          <w:tcPr>
            <w:tcW w:w="2537" w:type="pct"/>
            <w:gridSpan w:val="2"/>
          </w:tcPr>
          <w:p w:rsidR="00565E05" w:rsidRPr="00F3672A" w:rsidRDefault="00565E05" w:rsidP="00F3672A">
            <w:pPr>
              <w:spacing w:before="0" w:line="240" w:lineRule="auto"/>
              <w:ind w:firstLine="0"/>
              <w:jc w:val="both"/>
              <w:rPr>
                <w:b/>
                <w:sz w:val="24"/>
                <w:szCs w:val="24"/>
              </w:rPr>
            </w:pPr>
            <w:r w:rsidRPr="00F3672A">
              <w:rPr>
                <w:b/>
                <w:sz w:val="24"/>
                <w:szCs w:val="24"/>
              </w:rPr>
              <w:t>Всего</w:t>
            </w:r>
          </w:p>
        </w:tc>
        <w:tc>
          <w:tcPr>
            <w:tcW w:w="279" w:type="pct"/>
            <w:vAlign w:val="center"/>
          </w:tcPr>
          <w:p w:rsidR="00565E05" w:rsidRPr="00F3672A" w:rsidRDefault="00565E05" w:rsidP="00F3672A">
            <w:pPr>
              <w:spacing w:before="0" w:line="240" w:lineRule="auto"/>
              <w:ind w:firstLine="0"/>
              <w:jc w:val="center"/>
              <w:rPr>
                <w:b/>
                <w:sz w:val="24"/>
                <w:szCs w:val="24"/>
              </w:rPr>
            </w:pPr>
            <w:r w:rsidRPr="00F3672A">
              <w:rPr>
                <w:b/>
                <w:sz w:val="24"/>
                <w:szCs w:val="24"/>
              </w:rPr>
              <w:t>90</w:t>
            </w:r>
          </w:p>
        </w:tc>
        <w:tc>
          <w:tcPr>
            <w:tcW w:w="266" w:type="pct"/>
            <w:vAlign w:val="center"/>
          </w:tcPr>
          <w:p w:rsidR="00565E05" w:rsidRPr="00F3672A" w:rsidRDefault="00565E05" w:rsidP="00F3672A">
            <w:pPr>
              <w:spacing w:before="0" w:line="240" w:lineRule="auto"/>
              <w:ind w:firstLine="0"/>
              <w:jc w:val="center"/>
              <w:rPr>
                <w:b/>
                <w:sz w:val="24"/>
                <w:szCs w:val="24"/>
              </w:rPr>
            </w:pPr>
            <w:r w:rsidRPr="00F3672A">
              <w:rPr>
                <w:b/>
                <w:sz w:val="24"/>
                <w:szCs w:val="24"/>
              </w:rPr>
              <w:t>90</w:t>
            </w:r>
          </w:p>
        </w:tc>
        <w:tc>
          <w:tcPr>
            <w:tcW w:w="253" w:type="pct"/>
            <w:vAlign w:val="center"/>
          </w:tcPr>
          <w:p w:rsidR="00565E05" w:rsidRPr="00F3672A" w:rsidRDefault="00565E05" w:rsidP="00F3672A">
            <w:pPr>
              <w:spacing w:before="0" w:line="240" w:lineRule="auto"/>
              <w:ind w:firstLine="0"/>
              <w:jc w:val="center"/>
              <w:rPr>
                <w:b/>
                <w:sz w:val="24"/>
                <w:szCs w:val="24"/>
              </w:rPr>
            </w:pPr>
            <w:r w:rsidRPr="00F3672A">
              <w:rPr>
                <w:b/>
                <w:sz w:val="24"/>
                <w:szCs w:val="24"/>
              </w:rPr>
              <w:t>18</w:t>
            </w:r>
          </w:p>
        </w:tc>
        <w:tc>
          <w:tcPr>
            <w:tcW w:w="339" w:type="pct"/>
            <w:vAlign w:val="center"/>
          </w:tcPr>
          <w:p w:rsidR="00565E05" w:rsidRPr="00F3672A" w:rsidRDefault="00565E05" w:rsidP="00F3672A">
            <w:pPr>
              <w:spacing w:before="0" w:line="240" w:lineRule="auto"/>
              <w:ind w:firstLine="0"/>
              <w:jc w:val="center"/>
              <w:rPr>
                <w:b/>
                <w:sz w:val="24"/>
                <w:szCs w:val="24"/>
              </w:rPr>
            </w:pPr>
            <w:r w:rsidRPr="00F3672A">
              <w:rPr>
                <w:b/>
                <w:sz w:val="24"/>
                <w:szCs w:val="24"/>
              </w:rPr>
              <w:t>10</w:t>
            </w:r>
          </w:p>
        </w:tc>
        <w:tc>
          <w:tcPr>
            <w:tcW w:w="344" w:type="pct"/>
            <w:vAlign w:val="center"/>
          </w:tcPr>
          <w:p w:rsidR="00565E05" w:rsidRPr="00F3672A" w:rsidRDefault="00565E05" w:rsidP="00F3672A">
            <w:pPr>
              <w:spacing w:before="0" w:line="240" w:lineRule="auto"/>
              <w:ind w:firstLine="0"/>
              <w:jc w:val="center"/>
              <w:rPr>
                <w:b/>
                <w:sz w:val="24"/>
                <w:szCs w:val="24"/>
              </w:rPr>
            </w:pPr>
            <w:r w:rsidRPr="00F3672A">
              <w:rPr>
                <w:b/>
                <w:sz w:val="24"/>
                <w:szCs w:val="24"/>
              </w:rPr>
              <w:t>18</w:t>
            </w:r>
          </w:p>
        </w:tc>
        <w:tc>
          <w:tcPr>
            <w:tcW w:w="447" w:type="pct"/>
            <w:vAlign w:val="center"/>
          </w:tcPr>
          <w:p w:rsidR="00565E05" w:rsidRPr="00F3672A" w:rsidRDefault="00565E05" w:rsidP="00F3672A">
            <w:pPr>
              <w:spacing w:before="0" w:line="240" w:lineRule="auto"/>
              <w:ind w:firstLine="0"/>
              <w:jc w:val="center"/>
              <w:rPr>
                <w:b/>
                <w:sz w:val="24"/>
                <w:szCs w:val="24"/>
              </w:rPr>
            </w:pPr>
            <w:r>
              <w:rPr>
                <w:b/>
                <w:sz w:val="24"/>
                <w:szCs w:val="24"/>
              </w:rPr>
              <w:t>–</w:t>
            </w:r>
          </w:p>
        </w:tc>
        <w:tc>
          <w:tcPr>
            <w:tcW w:w="278" w:type="pct"/>
            <w:vAlign w:val="center"/>
          </w:tcPr>
          <w:p w:rsidR="00565E05" w:rsidRPr="00F3672A" w:rsidRDefault="00565E05" w:rsidP="00F3672A">
            <w:pPr>
              <w:spacing w:before="0" w:line="240" w:lineRule="auto"/>
              <w:ind w:firstLine="0"/>
              <w:jc w:val="center"/>
              <w:rPr>
                <w:b/>
                <w:sz w:val="24"/>
                <w:szCs w:val="24"/>
              </w:rPr>
            </w:pPr>
            <w:r w:rsidRPr="00F3672A">
              <w:rPr>
                <w:b/>
                <w:sz w:val="24"/>
                <w:szCs w:val="24"/>
              </w:rPr>
              <w:t>54</w:t>
            </w:r>
          </w:p>
        </w:tc>
        <w:tc>
          <w:tcPr>
            <w:tcW w:w="257" w:type="pct"/>
            <w:vAlign w:val="center"/>
          </w:tcPr>
          <w:p w:rsidR="00565E05" w:rsidRPr="00F3672A" w:rsidRDefault="00565E05" w:rsidP="00F3672A">
            <w:pPr>
              <w:spacing w:before="0" w:line="240" w:lineRule="auto"/>
              <w:ind w:firstLine="0"/>
              <w:jc w:val="center"/>
              <w:rPr>
                <w:b/>
                <w:sz w:val="24"/>
                <w:szCs w:val="24"/>
              </w:rPr>
            </w:pPr>
            <w:r w:rsidRPr="00F3672A">
              <w:rPr>
                <w:b/>
                <w:sz w:val="24"/>
                <w:szCs w:val="24"/>
              </w:rPr>
              <w:t>80</w:t>
            </w:r>
          </w:p>
        </w:tc>
      </w:tr>
    </w:tbl>
    <w:p w:rsidR="003A2BB8" w:rsidRPr="003E3B6B" w:rsidRDefault="003A2BB8" w:rsidP="003E3B6B">
      <w:pPr>
        <w:spacing w:before="0" w:line="240" w:lineRule="auto"/>
        <w:jc w:val="both"/>
        <w:rPr>
          <w:b/>
          <w:bCs/>
          <w:sz w:val="24"/>
          <w:szCs w:val="24"/>
        </w:rPr>
      </w:pPr>
    </w:p>
    <w:p w:rsidR="003A2BB8" w:rsidRDefault="003A2BB8" w:rsidP="003E3B6B">
      <w:pPr>
        <w:spacing w:before="0" w:line="240" w:lineRule="auto"/>
        <w:jc w:val="center"/>
        <w:rPr>
          <w:b/>
          <w:bCs/>
          <w:sz w:val="24"/>
          <w:szCs w:val="24"/>
        </w:rPr>
      </w:pPr>
      <w:r w:rsidRPr="003E3B6B">
        <w:rPr>
          <w:b/>
          <w:bCs/>
          <w:sz w:val="24"/>
          <w:szCs w:val="24"/>
        </w:rPr>
        <w:t>УЧЕБНАЯ ПРОГРАММА</w:t>
      </w:r>
    </w:p>
    <w:p w:rsidR="003A2BB8" w:rsidRPr="003E3B6B" w:rsidRDefault="003A2BB8" w:rsidP="003E3B6B">
      <w:pPr>
        <w:spacing w:before="0" w:line="240" w:lineRule="auto"/>
        <w:jc w:val="both"/>
        <w:rPr>
          <w:b/>
          <w:sz w:val="24"/>
          <w:szCs w:val="24"/>
        </w:rPr>
      </w:pPr>
      <w:r w:rsidRPr="003E3B6B">
        <w:rPr>
          <w:b/>
          <w:sz w:val="24"/>
          <w:szCs w:val="24"/>
        </w:rPr>
        <w:t>Тема 1. Предмет и метод философии права</w:t>
      </w:r>
    </w:p>
    <w:p w:rsidR="003A2BB8" w:rsidRPr="003E3B6B" w:rsidRDefault="003A2BB8" w:rsidP="003E3B6B">
      <w:pPr>
        <w:spacing w:before="0" w:line="240" w:lineRule="auto"/>
        <w:ind w:firstLine="709"/>
        <w:jc w:val="both"/>
        <w:rPr>
          <w:sz w:val="24"/>
          <w:szCs w:val="24"/>
        </w:rPr>
      </w:pPr>
      <w:r w:rsidRPr="003E3B6B">
        <w:rPr>
          <w:sz w:val="24"/>
          <w:szCs w:val="24"/>
        </w:rPr>
        <w:t>Предмет и понятие философии права. Становление и развитие философии права как науки. Основные концепции философии права (либертарная, сциентистская, религиозная, феноменологическая).</w:t>
      </w:r>
    </w:p>
    <w:p w:rsidR="003A2BB8" w:rsidRPr="003E3B6B" w:rsidRDefault="003A2BB8" w:rsidP="003E3B6B">
      <w:pPr>
        <w:spacing w:before="0" w:line="240" w:lineRule="auto"/>
        <w:ind w:firstLine="709"/>
        <w:jc w:val="both"/>
        <w:rPr>
          <w:sz w:val="24"/>
          <w:szCs w:val="24"/>
        </w:rPr>
      </w:pPr>
      <w:r w:rsidRPr="003E3B6B">
        <w:rPr>
          <w:sz w:val="24"/>
          <w:szCs w:val="24"/>
        </w:rPr>
        <w:t xml:space="preserve">Предмет философии права. Особенности, характеризующие предмет науки </w:t>
      </w:r>
      <w:r w:rsidR="004273BC">
        <w:rPr>
          <w:sz w:val="24"/>
          <w:szCs w:val="24"/>
        </w:rPr>
        <w:t>«</w:t>
      </w:r>
      <w:r w:rsidRPr="003E3B6B">
        <w:rPr>
          <w:sz w:val="24"/>
          <w:szCs w:val="24"/>
        </w:rPr>
        <w:t>Философия права</w:t>
      </w:r>
      <w:r w:rsidR="004273BC">
        <w:rPr>
          <w:sz w:val="24"/>
          <w:szCs w:val="24"/>
        </w:rPr>
        <w:t>»</w:t>
      </w:r>
      <w:r w:rsidRPr="003E3B6B">
        <w:rPr>
          <w:sz w:val="24"/>
          <w:szCs w:val="24"/>
        </w:rPr>
        <w:t>. Цели, задачи и функции философии права.</w:t>
      </w:r>
    </w:p>
    <w:p w:rsidR="003A2BB8" w:rsidRPr="003E3B6B" w:rsidRDefault="003A2BB8" w:rsidP="003E3B6B">
      <w:pPr>
        <w:spacing w:before="0" w:line="240" w:lineRule="auto"/>
        <w:ind w:firstLine="709"/>
        <w:jc w:val="both"/>
        <w:rPr>
          <w:sz w:val="24"/>
          <w:szCs w:val="24"/>
        </w:rPr>
      </w:pPr>
      <w:r w:rsidRPr="003E3B6B">
        <w:rPr>
          <w:sz w:val="24"/>
          <w:szCs w:val="24"/>
        </w:rPr>
        <w:t xml:space="preserve">Философия права в системе научного знания. Междисциплинарный характер философии права. Философия права и социальная философия. Философия права, социология права и теория права. Философия права и история права. Философия права и отраслевые юридические науки.  </w:t>
      </w:r>
    </w:p>
    <w:p w:rsidR="003A2BB8" w:rsidRPr="003E3B6B" w:rsidRDefault="003A2BB8" w:rsidP="003E3B6B">
      <w:pPr>
        <w:spacing w:before="0" w:line="240" w:lineRule="auto"/>
        <w:ind w:firstLine="709"/>
        <w:jc w:val="both"/>
        <w:rPr>
          <w:sz w:val="24"/>
          <w:szCs w:val="24"/>
        </w:rPr>
      </w:pPr>
      <w:r w:rsidRPr="003E3B6B">
        <w:rPr>
          <w:sz w:val="24"/>
          <w:szCs w:val="24"/>
        </w:rPr>
        <w:t>Структура философии права. Онтология права, антропология права, гносеология права, аксиология права как разделы философии.</w:t>
      </w:r>
    </w:p>
    <w:p w:rsidR="003A2BB8" w:rsidRPr="003E3B6B" w:rsidRDefault="003A2BB8" w:rsidP="003E3B6B">
      <w:pPr>
        <w:spacing w:before="0" w:line="240" w:lineRule="auto"/>
        <w:ind w:firstLine="709"/>
        <w:jc w:val="both"/>
        <w:rPr>
          <w:sz w:val="24"/>
          <w:szCs w:val="24"/>
        </w:rPr>
      </w:pPr>
      <w:r w:rsidRPr="003E3B6B">
        <w:rPr>
          <w:sz w:val="24"/>
          <w:szCs w:val="24"/>
        </w:rPr>
        <w:t>Проблема метода в философии права.</w:t>
      </w:r>
    </w:p>
    <w:p w:rsidR="003A2BB8" w:rsidRPr="003E3B6B" w:rsidRDefault="003A2BB8" w:rsidP="003E3B6B">
      <w:pPr>
        <w:spacing w:before="0" w:line="240" w:lineRule="auto"/>
        <w:ind w:firstLine="709"/>
        <w:jc w:val="both"/>
        <w:rPr>
          <w:sz w:val="24"/>
          <w:szCs w:val="24"/>
        </w:rPr>
      </w:pPr>
      <w:r w:rsidRPr="003E3B6B">
        <w:rPr>
          <w:sz w:val="24"/>
          <w:szCs w:val="24"/>
        </w:rPr>
        <w:t>Метод критической рефлексии в праве. Рациональная и эмпирическая индукция. Герменевтический и феноменологический способы познания права. Правовая синергетика. Либертарный (юридико-формологический) метод. Постмодернисткая методология. Процедуральный метод.</w:t>
      </w:r>
    </w:p>
    <w:p w:rsidR="003A2BB8" w:rsidRPr="003E3B6B" w:rsidRDefault="003A2BB8" w:rsidP="003E3B6B">
      <w:pPr>
        <w:spacing w:before="0" w:line="240" w:lineRule="auto"/>
        <w:jc w:val="both"/>
        <w:rPr>
          <w:b/>
          <w:sz w:val="24"/>
          <w:szCs w:val="24"/>
        </w:rPr>
      </w:pPr>
      <w:r w:rsidRPr="003E3B6B">
        <w:rPr>
          <w:b/>
          <w:sz w:val="24"/>
          <w:szCs w:val="24"/>
        </w:rPr>
        <w:t>Тема 2. История философии права и современность</w:t>
      </w:r>
    </w:p>
    <w:p w:rsidR="003A2BB8" w:rsidRPr="003E3B6B" w:rsidRDefault="003A2BB8" w:rsidP="003E3B6B">
      <w:pPr>
        <w:spacing w:before="0" w:line="240" w:lineRule="auto"/>
        <w:ind w:firstLine="720"/>
        <w:jc w:val="both"/>
        <w:rPr>
          <w:sz w:val="24"/>
          <w:szCs w:val="24"/>
        </w:rPr>
      </w:pPr>
      <w:r w:rsidRPr="003E3B6B">
        <w:rPr>
          <w:sz w:val="24"/>
          <w:szCs w:val="24"/>
        </w:rPr>
        <w:t>Исторические типы философии права.</w:t>
      </w:r>
    </w:p>
    <w:p w:rsidR="003A2BB8" w:rsidRPr="003E3B6B" w:rsidRDefault="003A2BB8" w:rsidP="003E3B6B">
      <w:pPr>
        <w:spacing w:before="0" w:line="240" w:lineRule="auto"/>
        <w:ind w:firstLine="720"/>
        <w:jc w:val="both"/>
        <w:rPr>
          <w:sz w:val="24"/>
          <w:szCs w:val="24"/>
        </w:rPr>
      </w:pPr>
      <w:r w:rsidRPr="003E3B6B">
        <w:rPr>
          <w:sz w:val="24"/>
          <w:szCs w:val="24"/>
        </w:rPr>
        <w:t xml:space="preserve">Философско-правовые идеи Древнего Востока (Древняя Индия, Древний Китай). </w:t>
      </w:r>
    </w:p>
    <w:p w:rsidR="003A2BB8" w:rsidRPr="003E3B6B" w:rsidRDefault="003A2BB8" w:rsidP="003E3B6B">
      <w:pPr>
        <w:spacing w:before="0" w:line="240" w:lineRule="auto"/>
        <w:ind w:firstLine="720"/>
        <w:jc w:val="both"/>
        <w:rPr>
          <w:sz w:val="24"/>
          <w:szCs w:val="24"/>
        </w:rPr>
      </w:pPr>
      <w:r w:rsidRPr="003E3B6B">
        <w:rPr>
          <w:sz w:val="24"/>
          <w:szCs w:val="24"/>
        </w:rPr>
        <w:t>Философско-правовые учения античности (софисты, Платон, Аристотель, Цицерон, римские юристы).</w:t>
      </w:r>
    </w:p>
    <w:p w:rsidR="003A2BB8" w:rsidRPr="003E3B6B" w:rsidRDefault="003A2BB8" w:rsidP="003E3B6B">
      <w:pPr>
        <w:spacing w:before="0" w:line="240" w:lineRule="auto"/>
        <w:ind w:firstLine="720"/>
        <w:jc w:val="both"/>
        <w:rPr>
          <w:sz w:val="24"/>
          <w:szCs w:val="24"/>
        </w:rPr>
      </w:pPr>
      <w:r w:rsidRPr="003E3B6B">
        <w:rPr>
          <w:sz w:val="24"/>
          <w:szCs w:val="24"/>
        </w:rPr>
        <w:t xml:space="preserve">Философско-правовая мысль Средневековья (Фома Аквинский, средневековые юристы). </w:t>
      </w:r>
    </w:p>
    <w:p w:rsidR="003A2BB8" w:rsidRPr="003E3B6B" w:rsidRDefault="003A2BB8" w:rsidP="003E3B6B">
      <w:pPr>
        <w:spacing w:before="0" w:line="240" w:lineRule="auto"/>
        <w:ind w:firstLine="720"/>
        <w:jc w:val="both"/>
        <w:rPr>
          <w:sz w:val="24"/>
          <w:szCs w:val="24"/>
        </w:rPr>
      </w:pPr>
      <w:r w:rsidRPr="003E3B6B">
        <w:rPr>
          <w:sz w:val="24"/>
          <w:szCs w:val="24"/>
        </w:rPr>
        <w:t>Философско-правовые идеи эпохи Нового и новейшего времени (Г. Гроций, Т. Гоббс, Д</w:t>
      </w:r>
      <w:r w:rsidR="00973125">
        <w:rPr>
          <w:sz w:val="24"/>
          <w:szCs w:val="24"/>
        </w:rPr>
        <w:t>ж</w:t>
      </w:r>
      <w:r w:rsidRPr="003E3B6B">
        <w:rPr>
          <w:sz w:val="24"/>
          <w:szCs w:val="24"/>
        </w:rPr>
        <w:t>.Локк, Ш. Монтескье, И. Кант, Г. Гегель, представители юридического позитивизма).</w:t>
      </w:r>
    </w:p>
    <w:p w:rsidR="003A2BB8" w:rsidRPr="003E3B6B" w:rsidRDefault="003A2BB8" w:rsidP="003E3B6B">
      <w:pPr>
        <w:spacing w:before="0" w:line="240" w:lineRule="auto"/>
        <w:ind w:firstLine="720"/>
        <w:jc w:val="both"/>
        <w:rPr>
          <w:sz w:val="24"/>
          <w:szCs w:val="24"/>
        </w:rPr>
      </w:pPr>
      <w:r w:rsidRPr="003E3B6B">
        <w:rPr>
          <w:sz w:val="24"/>
          <w:szCs w:val="24"/>
        </w:rPr>
        <w:t xml:space="preserve">Зарубежная философия права ХХ века (концепции неокантианства, неогегельянства, экзистенциализма, </w:t>
      </w:r>
      <w:r w:rsidR="004273BC">
        <w:rPr>
          <w:sz w:val="24"/>
          <w:szCs w:val="24"/>
        </w:rPr>
        <w:t>«</w:t>
      </w:r>
      <w:r w:rsidRPr="003E3B6B">
        <w:rPr>
          <w:sz w:val="24"/>
          <w:szCs w:val="24"/>
        </w:rPr>
        <w:t>возрожденного естественного права</w:t>
      </w:r>
      <w:r w:rsidR="004273BC">
        <w:rPr>
          <w:sz w:val="24"/>
          <w:szCs w:val="24"/>
        </w:rPr>
        <w:t>»</w:t>
      </w:r>
      <w:r w:rsidRPr="003E3B6B">
        <w:rPr>
          <w:sz w:val="24"/>
          <w:szCs w:val="24"/>
        </w:rPr>
        <w:t>, онтологии права, аналитической юриспруденции).</w:t>
      </w:r>
    </w:p>
    <w:p w:rsidR="003A2BB8" w:rsidRPr="003E3B6B" w:rsidRDefault="003A2BB8" w:rsidP="003E3B6B">
      <w:pPr>
        <w:spacing w:before="0" w:line="240" w:lineRule="auto"/>
        <w:ind w:firstLine="720"/>
        <w:jc w:val="both"/>
        <w:rPr>
          <w:sz w:val="24"/>
          <w:szCs w:val="24"/>
        </w:rPr>
      </w:pPr>
      <w:r w:rsidRPr="003E3B6B">
        <w:rPr>
          <w:sz w:val="24"/>
          <w:szCs w:val="24"/>
        </w:rPr>
        <w:t>Философско-правовые идеи Древней Руси. Русские философы права эпохи Просвещения. Философия права России Х</w:t>
      </w:r>
      <w:r w:rsidRPr="003E3B6B">
        <w:rPr>
          <w:sz w:val="24"/>
          <w:szCs w:val="24"/>
          <w:lang w:val="en-US"/>
        </w:rPr>
        <w:t>I</w:t>
      </w:r>
      <w:r w:rsidRPr="003E3B6B">
        <w:rPr>
          <w:sz w:val="24"/>
          <w:szCs w:val="24"/>
        </w:rPr>
        <w:t>Х – ХХ в</w:t>
      </w:r>
      <w:r w:rsidR="00D30D96">
        <w:rPr>
          <w:sz w:val="24"/>
          <w:szCs w:val="24"/>
        </w:rPr>
        <w:t>в</w:t>
      </w:r>
      <w:r w:rsidRPr="003E3B6B">
        <w:rPr>
          <w:sz w:val="24"/>
          <w:szCs w:val="24"/>
        </w:rPr>
        <w:t xml:space="preserve"> Значение истории философии права для современных философско-правовых исследований.</w:t>
      </w:r>
    </w:p>
    <w:p w:rsidR="003A2BB8" w:rsidRPr="003E3B6B" w:rsidRDefault="003A2BB8" w:rsidP="003E3B6B">
      <w:pPr>
        <w:spacing w:before="0" w:line="240" w:lineRule="auto"/>
        <w:jc w:val="both"/>
        <w:rPr>
          <w:b/>
          <w:sz w:val="24"/>
          <w:szCs w:val="24"/>
        </w:rPr>
      </w:pPr>
      <w:r w:rsidRPr="003E3B6B">
        <w:rPr>
          <w:b/>
          <w:sz w:val="24"/>
          <w:szCs w:val="24"/>
        </w:rPr>
        <w:t xml:space="preserve">Тема 3. Философские проблемы сущности права. Естественное и позитивное право </w:t>
      </w:r>
    </w:p>
    <w:p w:rsidR="003A2BB8" w:rsidRPr="003E3B6B" w:rsidRDefault="003A2BB8" w:rsidP="003E3B6B">
      <w:pPr>
        <w:spacing w:before="0" w:line="240" w:lineRule="auto"/>
        <w:ind w:firstLine="720"/>
        <w:jc w:val="both"/>
        <w:rPr>
          <w:sz w:val="24"/>
          <w:szCs w:val="24"/>
        </w:rPr>
      </w:pPr>
      <w:r w:rsidRPr="003E3B6B">
        <w:rPr>
          <w:sz w:val="24"/>
          <w:szCs w:val="24"/>
        </w:rPr>
        <w:t xml:space="preserve">Сущность как философская категория. Сущность права, ее стороны и проявления. Право как  масштаб, форма  и мера свободы и ответственности  в  обществе. Метафизическая и позитивистская традиции в определении сущности права. Смысл и границы права. Объективное и субъективное право. </w:t>
      </w:r>
    </w:p>
    <w:p w:rsidR="003A2BB8" w:rsidRPr="003E3B6B" w:rsidRDefault="003A2BB8" w:rsidP="003E3B6B">
      <w:pPr>
        <w:spacing w:before="0" w:line="240" w:lineRule="auto"/>
        <w:ind w:firstLine="720"/>
        <w:jc w:val="both"/>
        <w:rPr>
          <w:sz w:val="24"/>
          <w:szCs w:val="24"/>
        </w:rPr>
      </w:pPr>
      <w:r w:rsidRPr="003E3B6B">
        <w:rPr>
          <w:sz w:val="24"/>
          <w:szCs w:val="24"/>
        </w:rPr>
        <w:t>Способы философского обоснования права. Правовой объективизм. Объективистские теории о сущности права: юридический биологизм, юридический экономизм, политический объективизм, культурно-исторический объективизм, социологический объективизм. Правовой субъективизм. Интерсубъективность.</w:t>
      </w:r>
    </w:p>
    <w:p w:rsidR="003A2BB8" w:rsidRPr="003E3B6B" w:rsidRDefault="003A2BB8" w:rsidP="003E3B6B">
      <w:pPr>
        <w:spacing w:before="0" w:line="240" w:lineRule="auto"/>
        <w:ind w:firstLine="720"/>
        <w:jc w:val="both"/>
        <w:rPr>
          <w:sz w:val="24"/>
          <w:szCs w:val="24"/>
        </w:rPr>
      </w:pPr>
      <w:r w:rsidRPr="003E3B6B">
        <w:rPr>
          <w:sz w:val="24"/>
          <w:szCs w:val="24"/>
        </w:rPr>
        <w:t xml:space="preserve">Понятие права  как проблема философии права. Значение научного правопонимания. </w:t>
      </w:r>
    </w:p>
    <w:p w:rsidR="003A2BB8" w:rsidRPr="003E3B6B" w:rsidRDefault="003A2BB8" w:rsidP="003E3B6B">
      <w:pPr>
        <w:spacing w:before="0" w:line="240" w:lineRule="auto"/>
        <w:ind w:firstLine="720"/>
        <w:jc w:val="both"/>
        <w:rPr>
          <w:sz w:val="24"/>
          <w:szCs w:val="24"/>
        </w:rPr>
      </w:pPr>
      <w:r w:rsidRPr="003E3B6B">
        <w:rPr>
          <w:sz w:val="24"/>
          <w:szCs w:val="24"/>
        </w:rPr>
        <w:t xml:space="preserve">Позитивное право и естественное право в их соотношении. Философия права и законоведение. </w:t>
      </w:r>
    </w:p>
    <w:p w:rsidR="003A2BB8" w:rsidRPr="003E3B6B" w:rsidRDefault="003A2BB8" w:rsidP="003E3B6B">
      <w:pPr>
        <w:spacing w:before="0" w:line="240" w:lineRule="auto"/>
        <w:ind w:firstLine="720"/>
        <w:jc w:val="both"/>
        <w:rPr>
          <w:sz w:val="24"/>
          <w:szCs w:val="24"/>
        </w:rPr>
      </w:pPr>
      <w:r w:rsidRPr="003E3B6B">
        <w:rPr>
          <w:sz w:val="24"/>
          <w:szCs w:val="24"/>
        </w:rPr>
        <w:t>Основные типы и школы правопонимания. Различные подходы к  правопониманию и определению  права. Нормативный,  социологический и философский типы  правопонимания.</w:t>
      </w:r>
    </w:p>
    <w:p w:rsidR="003A2BB8" w:rsidRPr="003E3B6B" w:rsidRDefault="003A2BB8" w:rsidP="003E3B6B">
      <w:pPr>
        <w:spacing w:before="0" w:line="240" w:lineRule="auto"/>
        <w:ind w:firstLine="720"/>
        <w:jc w:val="both"/>
        <w:rPr>
          <w:sz w:val="24"/>
          <w:szCs w:val="24"/>
        </w:rPr>
      </w:pPr>
      <w:r w:rsidRPr="003E3B6B">
        <w:rPr>
          <w:sz w:val="24"/>
          <w:szCs w:val="24"/>
        </w:rPr>
        <w:t xml:space="preserve">Понятие естественного права и его модификации. Естественное право, аппелирующее к божественному закону. Антропологическое естественное право. Рациональное естественное право. </w:t>
      </w:r>
    </w:p>
    <w:p w:rsidR="003A2BB8" w:rsidRPr="003E3B6B" w:rsidRDefault="003A2BB8" w:rsidP="003E3B6B">
      <w:pPr>
        <w:spacing w:before="0" w:line="240" w:lineRule="auto"/>
        <w:ind w:firstLine="720"/>
        <w:jc w:val="both"/>
        <w:rPr>
          <w:sz w:val="24"/>
          <w:szCs w:val="24"/>
        </w:rPr>
      </w:pPr>
      <w:r w:rsidRPr="003E3B6B">
        <w:rPr>
          <w:sz w:val="24"/>
          <w:szCs w:val="24"/>
        </w:rPr>
        <w:t>Основные модификации философии позитивного права. Легистская концепция права. Правовой утилитаризм. Нормативистская концепция права.</w:t>
      </w:r>
    </w:p>
    <w:p w:rsidR="003A2BB8" w:rsidRPr="003E3B6B" w:rsidRDefault="003A2BB8" w:rsidP="003E3B6B">
      <w:pPr>
        <w:spacing w:before="0" w:line="240" w:lineRule="auto"/>
        <w:jc w:val="both"/>
        <w:rPr>
          <w:b/>
          <w:sz w:val="24"/>
          <w:szCs w:val="24"/>
        </w:rPr>
      </w:pPr>
      <w:r w:rsidRPr="003E3B6B">
        <w:rPr>
          <w:b/>
          <w:sz w:val="24"/>
          <w:szCs w:val="24"/>
        </w:rPr>
        <w:t>Тема 4. Онтология права. Правовая деятельность</w:t>
      </w:r>
    </w:p>
    <w:p w:rsidR="003A2BB8" w:rsidRPr="003E3B6B" w:rsidRDefault="003A2BB8" w:rsidP="003E3B6B">
      <w:pPr>
        <w:spacing w:before="0" w:line="240" w:lineRule="auto"/>
        <w:ind w:firstLine="720"/>
        <w:jc w:val="both"/>
        <w:rPr>
          <w:sz w:val="24"/>
          <w:szCs w:val="24"/>
        </w:rPr>
      </w:pPr>
      <w:r w:rsidRPr="003E3B6B">
        <w:rPr>
          <w:sz w:val="24"/>
          <w:szCs w:val="24"/>
        </w:rPr>
        <w:t xml:space="preserve">Общефилософское понятие бытия. Бытие мира и бытие в мире. Бытие и существование права. Бытие права как единство должного и сущего. Специфика правового бытия. Оформление правового бытия. </w:t>
      </w:r>
    </w:p>
    <w:p w:rsidR="003A2BB8" w:rsidRPr="003E3B6B" w:rsidRDefault="003A2BB8" w:rsidP="003E3B6B">
      <w:pPr>
        <w:spacing w:before="0" w:line="240" w:lineRule="auto"/>
        <w:ind w:firstLine="720"/>
        <w:jc w:val="both"/>
        <w:rPr>
          <w:sz w:val="24"/>
          <w:szCs w:val="24"/>
        </w:rPr>
      </w:pPr>
      <w:r w:rsidRPr="003E3B6B">
        <w:rPr>
          <w:sz w:val="24"/>
          <w:szCs w:val="24"/>
        </w:rPr>
        <w:t>Онтологические параметры правового бытия. Пространство права. Временное измерение права. Причинность в праве.</w:t>
      </w:r>
    </w:p>
    <w:p w:rsidR="003A2BB8" w:rsidRPr="003E3B6B" w:rsidRDefault="003A2BB8" w:rsidP="003E3B6B">
      <w:pPr>
        <w:spacing w:before="0" w:line="240" w:lineRule="auto"/>
        <w:ind w:firstLine="720"/>
        <w:jc w:val="both"/>
        <w:rPr>
          <w:sz w:val="24"/>
          <w:szCs w:val="24"/>
        </w:rPr>
      </w:pPr>
      <w:r w:rsidRPr="003E3B6B">
        <w:rPr>
          <w:sz w:val="24"/>
          <w:szCs w:val="24"/>
        </w:rPr>
        <w:t xml:space="preserve">Содержательные признаки права и образ права. Право и правовые нормы. </w:t>
      </w:r>
    </w:p>
    <w:p w:rsidR="003A2BB8" w:rsidRPr="003E3B6B" w:rsidRDefault="003A2BB8" w:rsidP="003E3B6B">
      <w:pPr>
        <w:spacing w:before="0" w:line="240" w:lineRule="auto"/>
        <w:ind w:firstLine="720"/>
        <w:jc w:val="both"/>
        <w:rPr>
          <w:sz w:val="24"/>
          <w:szCs w:val="24"/>
        </w:rPr>
      </w:pPr>
      <w:r w:rsidRPr="003E3B6B">
        <w:rPr>
          <w:sz w:val="24"/>
          <w:szCs w:val="24"/>
        </w:rPr>
        <w:t xml:space="preserve">Формы существования права. Идея права, закон и правовая жизнь как формы бытия права. Специфика </w:t>
      </w:r>
      <w:bookmarkStart w:id="11" w:name="YANDEX_18"/>
      <w:bookmarkEnd w:id="11"/>
      <w:r w:rsidRPr="003E3B6B">
        <w:rPr>
          <w:sz w:val="24"/>
          <w:szCs w:val="24"/>
        </w:rPr>
        <w:t xml:space="preserve">правовых отношений. Право и биопсихическая реальность. Правосознание: сущность и структура. Право и социально-экономическая реальность. Правовая жизнь и правовой прогресс.  </w:t>
      </w:r>
    </w:p>
    <w:p w:rsidR="003A2BB8" w:rsidRPr="003E3B6B" w:rsidRDefault="003A2BB8" w:rsidP="003E3B6B">
      <w:pPr>
        <w:spacing w:before="0" w:line="240" w:lineRule="auto"/>
        <w:ind w:firstLine="720"/>
        <w:jc w:val="both"/>
        <w:rPr>
          <w:sz w:val="24"/>
          <w:szCs w:val="24"/>
        </w:rPr>
      </w:pPr>
      <w:r w:rsidRPr="003E3B6B">
        <w:rPr>
          <w:sz w:val="24"/>
          <w:szCs w:val="24"/>
        </w:rPr>
        <w:t>Право и правовая реальность. Структура правовой реальности.</w:t>
      </w:r>
    </w:p>
    <w:p w:rsidR="003A2BB8" w:rsidRPr="003E3B6B" w:rsidRDefault="003A2BB8" w:rsidP="003E3B6B">
      <w:pPr>
        <w:spacing w:before="0" w:line="240" w:lineRule="auto"/>
        <w:ind w:firstLine="708"/>
        <w:jc w:val="both"/>
        <w:rPr>
          <w:sz w:val="24"/>
          <w:szCs w:val="24"/>
        </w:rPr>
      </w:pPr>
      <w:r w:rsidRPr="003E3B6B">
        <w:rPr>
          <w:sz w:val="24"/>
          <w:szCs w:val="24"/>
        </w:rPr>
        <w:t>Право и религия. Право и мораль. Проблема морального обоснования права.</w:t>
      </w:r>
    </w:p>
    <w:p w:rsidR="003A2BB8" w:rsidRPr="003E3B6B" w:rsidRDefault="003A2BB8" w:rsidP="003E3B6B">
      <w:pPr>
        <w:spacing w:before="0" w:line="240" w:lineRule="auto"/>
        <w:ind w:firstLine="708"/>
        <w:jc w:val="both"/>
        <w:rPr>
          <w:sz w:val="24"/>
          <w:szCs w:val="24"/>
        </w:rPr>
      </w:pPr>
      <w:r w:rsidRPr="003E3B6B">
        <w:rPr>
          <w:sz w:val="24"/>
          <w:szCs w:val="24"/>
        </w:rPr>
        <w:t xml:space="preserve">Человек как правовое существо. Сущность и структура </w:t>
      </w:r>
      <w:bookmarkStart w:id="12" w:name="YANDEX_39"/>
      <w:bookmarkEnd w:id="12"/>
      <w:r w:rsidRPr="003E3B6B">
        <w:rPr>
          <w:sz w:val="24"/>
          <w:szCs w:val="24"/>
        </w:rPr>
        <w:t xml:space="preserve">правовой деятельности. Эффективность права. Правовая </w:t>
      </w:r>
      <w:bookmarkStart w:id="13" w:name="YANDEX_40"/>
      <w:bookmarkEnd w:id="13"/>
      <w:r w:rsidRPr="003E3B6B">
        <w:rPr>
          <w:sz w:val="24"/>
          <w:szCs w:val="24"/>
        </w:rPr>
        <w:t>деятельность и управление. Понятие правовой</w:t>
      </w:r>
      <w:bookmarkStart w:id="14" w:name="YANDEX_41"/>
      <w:bookmarkEnd w:id="14"/>
      <w:r w:rsidRPr="003E3B6B">
        <w:rPr>
          <w:sz w:val="24"/>
          <w:szCs w:val="24"/>
        </w:rPr>
        <w:t xml:space="preserve"> безопасности. </w:t>
      </w:r>
      <w:bookmarkStart w:id="15" w:name="YANDEX_42"/>
      <w:bookmarkEnd w:id="15"/>
      <w:r w:rsidRPr="003E3B6B">
        <w:rPr>
          <w:sz w:val="24"/>
          <w:szCs w:val="24"/>
        </w:rPr>
        <w:t>Правовая самозащита</w:t>
      </w:r>
      <w:bookmarkStart w:id="16" w:name="YANDEX_43"/>
      <w:bookmarkEnd w:id="16"/>
      <w:r w:rsidRPr="003E3B6B">
        <w:rPr>
          <w:sz w:val="24"/>
          <w:szCs w:val="24"/>
        </w:rPr>
        <w:t xml:space="preserve"> личности.  </w:t>
      </w:r>
    </w:p>
    <w:p w:rsidR="003A2BB8" w:rsidRPr="003E3B6B" w:rsidRDefault="003A2BB8" w:rsidP="003E3B6B">
      <w:pPr>
        <w:spacing w:before="0" w:line="240" w:lineRule="auto"/>
        <w:ind w:firstLine="708"/>
        <w:jc w:val="both"/>
        <w:rPr>
          <w:sz w:val="24"/>
          <w:szCs w:val="24"/>
        </w:rPr>
      </w:pPr>
      <w:r w:rsidRPr="003E3B6B">
        <w:rPr>
          <w:sz w:val="24"/>
          <w:szCs w:val="24"/>
        </w:rPr>
        <w:t>Право и юридический процесс. </w:t>
      </w:r>
    </w:p>
    <w:p w:rsidR="003A2BB8" w:rsidRPr="003E3B6B" w:rsidRDefault="003A2BB8" w:rsidP="003E3B6B">
      <w:pPr>
        <w:spacing w:before="0" w:line="240" w:lineRule="auto"/>
        <w:jc w:val="both"/>
        <w:rPr>
          <w:b/>
          <w:sz w:val="24"/>
          <w:szCs w:val="24"/>
        </w:rPr>
      </w:pPr>
      <w:r w:rsidRPr="003E3B6B">
        <w:rPr>
          <w:b/>
          <w:sz w:val="24"/>
          <w:szCs w:val="24"/>
        </w:rPr>
        <w:t>Тема 5. Антропология права. Права человека и права гражданина</w:t>
      </w:r>
    </w:p>
    <w:p w:rsidR="003A2BB8" w:rsidRPr="003E3B6B" w:rsidRDefault="003A2BB8" w:rsidP="003E3B6B">
      <w:pPr>
        <w:spacing w:before="0" w:line="240" w:lineRule="auto"/>
        <w:ind w:firstLine="709"/>
        <w:jc w:val="both"/>
        <w:rPr>
          <w:sz w:val="24"/>
          <w:szCs w:val="24"/>
        </w:rPr>
      </w:pPr>
      <w:r w:rsidRPr="003E3B6B">
        <w:rPr>
          <w:sz w:val="24"/>
          <w:szCs w:val="24"/>
        </w:rPr>
        <w:t xml:space="preserve">Антропологические основы права. Понятие </w:t>
      </w:r>
      <w:bookmarkStart w:id="17" w:name="YANDEX_35"/>
      <w:bookmarkEnd w:id="17"/>
      <w:r w:rsidRPr="003E3B6B">
        <w:rPr>
          <w:sz w:val="24"/>
          <w:szCs w:val="24"/>
        </w:rPr>
        <w:t xml:space="preserve">правовой антропологии. Личность и право. Субъективные и объективные права. Правоспособность и дееспособность. </w:t>
      </w:r>
    </w:p>
    <w:p w:rsidR="003A2BB8" w:rsidRPr="003E3B6B" w:rsidRDefault="003A2BB8" w:rsidP="003E3B6B">
      <w:pPr>
        <w:spacing w:before="0" w:line="240" w:lineRule="auto"/>
        <w:ind w:firstLine="709"/>
        <w:jc w:val="both"/>
        <w:rPr>
          <w:sz w:val="24"/>
          <w:szCs w:val="24"/>
        </w:rPr>
      </w:pPr>
      <w:r w:rsidRPr="003E3B6B">
        <w:rPr>
          <w:sz w:val="24"/>
          <w:szCs w:val="24"/>
        </w:rPr>
        <w:t xml:space="preserve">Механизмы формирования </w:t>
      </w:r>
      <w:bookmarkStart w:id="18" w:name="YANDEX_36"/>
      <w:bookmarkEnd w:id="18"/>
      <w:r w:rsidRPr="003E3B6B">
        <w:rPr>
          <w:sz w:val="24"/>
          <w:szCs w:val="24"/>
        </w:rPr>
        <w:t>правовой личности. Интернализация и правовая социализация. Социализирующее воздействие правовой среды. Информационно-образовательный, стимуляционный, регулятивно-контролирующий и организационно-регулирующий механизмы интериоризации. Экстериоризация как направление формирования правовой личности в процессе социализации.</w:t>
      </w:r>
    </w:p>
    <w:p w:rsidR="003A2BB8" w:rsidRPr="003E3B6B" w:rsidRDefault="003A2BB8" w:rsidP="003E3B6B">
      <w:pPr>
        <w:spacing w:before="0" w:line="240" w:lineRule="auto"/>
        <w:ind w:firstLine="709"/>
        <w:jc w:val="both"/>
        <w:rPr>
          <w:sz w:val="24"/>
          <w:szCs w:val="24"/>
        </w:rPr>
      </w:pPr>
      <w:r w:rsidRPr="003E3B6B">
        <w:rPr>
          <w:sz w:val="24"/>
          <w:szCs w:val="24"/>
        </w:rPr>
        <w:t>Сущее и должное в морали и праве. Сущность этического государства.</w:t>
      </w:r>
    </w:p>
    <w:p w:rsidR="003A2BB8" w:rsidRPr="003E3B6B" w:rsidRDefault="003A2BB8" w:rsidP="003E3B6B">
      <w:pPr>
        <w:spacing w:before="0" w:line="240" w:lineRule="auto"/>
        <w:ind w:firstLine="709"/>
        <w:jc w:val="both"/>
        <w:rPr>
          <w:sz w:val="24"/>
          <w:szCs w:val="24"/>
        </w:rPr>
      </w:pPr>
      <w:r w:rsidRPr="003E3B6B">
        <w:rPr>
          <w:sz w:val="24"/>
          <w:szCs w:val="24"/>
        </w:rPr>
        <w:t>Права человека в философском измерении. Происхождение и развитие идеи прав человека и гражданина. Классификация прав и свобод человека и гражданина. Пределы прав человека. Право на жизнь и право на смерть. Проблема эвтаназии в современной юриспруденции.</w:t>
      </w:r>
    </w:p>
    <w:p w:rsidR="003A2BB8" w:rsidRPr="003E3B6B" w:rsidRDefault="003A2BB8" w:rsidP="003E3B6B">
      <w:pPr>
        <w:spacing w:before="0" w:line="240" w:lineRule="auto"/>
        <w:jc w:val="both"/>
        <w:rPr>
          <w:b/>
          <w:sz w:val="24"/>
          <w:szCs w:val="24"/>
        </w:rPr>
      </w:pPr>
      <w:r w:rsidRPr="003E3B6B">
        <w:rPr>
          <w:b/>
          <w:sz w:val="24"/>
          <w:szCs w:val="24"/>
        </w:rPr>
        <w:t>Тема 6. Гносеология права</w:t>
      </w:r>
    </w:p>
    <w:p w:rsidR="003A2BB8" w:rsidRPr="003E3B6B" w:rsidRDefault="003A2BB8" w:rsidP="003E3B6B">
      <w:pPr>
        <w:spacing w:before="0" w:line="240" w:lineRule="auto"/>
        <w:ind w:firstLine="720"/>
        <w:jc w:val="both"/>
        <w:rPr>
          <w:sz w:val="24"/>
          <w:szCs w:val="24"/>
        </w:rPr>
      </w:pPr>
      <w:r w:rsidRPr="003E3B6B">
        <w:rPr>
          <w:sz w:val="24"/>
          <w:szCs w:val="24"/>
        </w:rPr>
        <w:t xml:space="preserve">Понятие и особенности гносеологии права. </w:t>
      </w:r>
    </w:p>
    <w:p w:rsidR="003A2BB8" w:rsidRPr="003E3B6B" w:rsidRDefault="003A2BB8" w:rsidP="003E3B6B">
      <w:pPr>
        <w:spacing w:before="0" w:line="240" w:lineRule="auto"/>
        <w:ind w:firstLine="720"/>
        <w:jc w:val="both"/>
        <w:rPr>
          <w:sz w:val="24"/>
          <w:szCs w:val="24"/>
        </w:rPr>
      </w:pPr>
      <w:r w:rsidRPr="003E3B6B">
        <w:rPr>
          <w:sz w:val="24"/>
          <w:szCs w:val="24"/>
        </w:rPr>
        <w:t>Границы и возможности познания правовой реальности. Познание правовой реальности и диалектическая логика. Закономерности развития жизненного мира человека и правовой реальности.</w:t>
      </w:r>
    </w:p>
    <w:p w:rsidR="003A2BB8" w:rsidRPr="003E3B6B" w:rsidRDefault="003A2BB8" w:rsidP="003E3B6B">
      <w:pPr>
        <w:spacing w:before="0" w:line="240" w:lineRule="auto"/>
        <w:ind w:firstLine="720"/>
        <w:jc w:val="both"/>
        <w:rPr>
          <w:sz w:val="24"/>
          <w:szCs w:val="24"/>
        </w:rPr>
      </w:pPr>
      <w:r w:rsidRPr="003E3B6B">
        <w:rPr>
          <w:sz w:val="24"/>
          <w:szCs w:val="24"/>
        </w:rPr>
        <w:t>Проблема истины в правовом познании. Классический подход к пониманию правовой истины. Теологическое истолкование истины. Диалектико-материалистическая концепция истины. Формализация и логизация истины. Теория корреспонденции. Когерентная теория истины. Прагматическая теория истины.</w:t>
      </w:r>
    </w:p>
    <w:p w:rsidR="003A2BB8" w:rsidRPr="003E3B6B" w:rsidRDefault="003A2BB8" w:rsidP="003E3B6B">
      <w:pPr>
        <w:spacing w:before="0" w:line="240" w:lineRule="auto"/>
        <w:ind w:firstLine="720"/>
        <w:jc w:val="both"/>
        <w:rPr>
          <w:sz w:val="24"/>
          <w:szCs w:val="24"/>
        </w:rPr>
      </w:pPr>
      <w:r w:rsidRPr="003E3B6B">
        <w:rPr>
          <w:sz w:val="24"/>
          <w:szCs w:val="24"/>
        </w:rPr>
        <w:t>Истина и истинность. Вероятность, гипотетичность и правдоподобность. Гносеологические этапы познания правовой истины (вера, мнение, знание). Ложь, правда, заблуждение в правовой реальности.</w:t>
      </w:r>
    </w:p>
    <w:p w:rsidR="003A2BB8" w:rsidRPr="003E3B6B" w:rsidRDefault="003A2BB8" w:rsidP="003E3B6B">
      <w:pPr>
        <w:spacing w:before="0" w:line="240" w:lineRule="auto"/>
        <w:ind w:firstLine="720"/>
        <w:jc w:val="both"/>
        <w:rPr>
          <w:sz w:val="24"/>
          <w:szCs w:val="24"/>
        </w:rPr>
      </w:pPr>
      <w:r w:rsidRPr="003E3B6B">
        <w:rPr>
          <w:sz w:val="24"/>
          <w:szCs w:val="24"/>
        </w:rPr>
        <w:t xml:space="preserve">Философские проблемы правовой методологии. Структура философско-правовой методологии. Предпосылки, принципы и методы познания права. Понятие как логическая форма, выражающая знание о предмете. Уровни правовой методологии. Методология конкретных юридических дисциплин. Теории права как методология. Метаметодология. Методология познания права. Методология правового творчества. Методология применения права. Герменевтика и право. Толкование права. Историческое и логическое в понимании права. Язык права. </w:t>
      </w:r>
    </w:p>
    <w:p w:rsidR="003A2BB8" w:rsidRPr="003E3B6B" w:rsidRDefault="003A2BB8" w:rsidP="003E3B6B">
      <w:pPr>
        <w:spacing w:before="0" w:line="240" w:lineRule="auto"/>
        <w:jc w:val="both"/>
        <w:rPr>
          <w:b/>
          <w:sz w:val="24"/>
          <w:szCs w:val="24"/>
        </w:rPr>
      </w:pPr>
      <w:r w:rsidRPr="003E3B6B">
        <w:rPr>
          <w:b/>
          <w:sz w:val="24"/>
          <w:szCs w:val="24"/>
        </w:rPr>
        <w:t>Тема 7. Правовая аксиология. Идеи равенства, свободы и справедливости в праве</w:t>
      </w:r>
    </w:p>
    <w:p w:rsidR="003A2BB8" w:rsidRPr="003E3B6B" w:rsidRDefault="003A2BB8" w:rsidP="003E3B6B">
      <w:pPr>
        <w:spacing w:before="0" w:line="240" w:lineRule="auto"/>
        <w:ind w:firstLine="720"/>
        <w:jc w:val="both"/>
        <w:rPr>
          <w:sz w:val="24"/>
          <w:szCs w:val="24"/>
        </w:rPr>
      </w:pPr>
      <w:r w:rsidRPr="003E3B6B">
        <w:rPr>
          <w:sz w:val="24"/>
          <w:szCs w:val="24"/>
        </w:rPr>
        <w:t xml:space="preserve">Ценностный подход к праву. Право как благо. </w:t>
      </w:r>
    </w:p>
    <w:p w:rsidR="003A2BB8" w:rsidRPr="003E3B6B" w:rsidRDefault="003A2BB8" w:rsidP="003E3B6B">
      <w:pPr>
        <w:spacing w:before="0" w:line="240" w:lineRule="auto"/>
        <w:ind w:firstLine="720"/>
        <w:jc w:val="both"/>
        <w:rPr>
          <w:sz w:val="24"/>
          <w:szCs w:val="24"/>
        </w:rPr>
      </w:pPr>
      <w:r w:rsidRPr="003E3B6B">
        <w:rPr>
          <w:sz w:val="24"/>
          <w:szCs w:val="24"/>
        </w:rPr>
        <w:t>Право и свобода. Негативная и позитивная свобода. Свобода как ценность. Право как всеобщая и необходимая форма и равная мера свободы. Воля в праве. Проблема разумности и свободы воли. Свобода воли и произвол. Согласование свободы одного субъекта со свободой других субъектов по общей норме правовой свободы. Дозволения и запреты в праве.</w:t>
      </w:r>
    </w:p>
    <w:p w:rsidR="003A2BB8" w:rsidRPr="003E3B6B" w:rsidRDefault="003A2BB8" w:rsidP="003E3B6B">
      <w:pPr>
        <w:spacing w:before="0" w:line="240" w:lineRule="auto"/>
        <w:ind w:firstLine="720"/>
        <w:jc w:val="both"/>
        <w:rPr>
          <w:sz w:val="24"/>
          <w:szCs w:val="24"/>
        </w:rPr>
      </w:pPr>
      <w:r w:rsidRPr="003E3B6B">
        <w:rPr>
          <w:sz w:val="24"/>
          <w:szCs w:val="24"/>
        </w:rPr>
        <w:t xml:space="preserve">Право и справедливость. Типология справедливости. Аристотель об уравнительной и дистрибутивной справедливости. Понятие справедливости в римском праве. Концепция справедливости Д. Роулза. Справедливость как правовая категория и абстрактное выражение права. Неправовая справедливость и несправедливое право как формы выражения и проявления произвола в общественных отношениях. </w:t>
      </w:r>
    </w:p>
    <w:p w:rsidR="003A2BB8" w:rsidRPr="003E3B6B" w:rsidRDefault="003A2BB8" w:rsidP="003E3B6B">
      <w:pPr>
        <w:spacing w:before="0" w:line="240" w:lineRule="auto"/>
        <w:ind w:firstLine="720"/>
        <w:jc w:val="both"/>
        <w:rPr>
          <w:sz w:val="24"/>
          <w:szCs w:val="24"/>
        </w:rPr>
      </w:pPr>
      <w:r w:rsidRPr="003E3B6B">
        <w:rPr>
          <w:sz w:val="24"/>
          <w:szCs w:val="24"/>
        </w:rPr>
        <w:t>Право и равенство. Правовое равенство как выражение свободы и справедливости. Свобода, отрицающая правовое равенство и справедливость, как насилие и привилегия. Справедливость как правовое выражение свободы и равенства.</w:t>
      </w:r>
    </w:p>
    <w:p w:rsidR="003A2BB8" w:rsidRPr="003E3B6B" w:rsidRDefault="003A2BB8" w:rsidP="003E3B6B">
      <w:pPr>
        <w:spacing w:before="0" w:line="240" w:lineRule="auto"/>
        <w:ind w:firstLine="720"/>
        <w:jc w:val="both"/>
        <w:rPr>
          <w:sz w:val="24"/>
          <w:szCs w:val="24"/>
        </w:rPr>
      </w:pPr>
      <w:r w:rsidRPr="003E3B6B">
        <w:rPr>
          <w:sz w:val="24"/>
          <w:szCs w:val="24"/>
        </w:rPr>
        <w:t>Понятие общего блага как фундаментальная проблема философии права. Идея общего блага в философско-правовых концепциях античности, средневековья, нового и новейшего времени. Общее благо, равенство и справедливость. Государство и законы как формы выражения и утверждения общего блага. Согласование и компромисс интересов в концепции общего блага. Место и значение индивидуального блага в концепции общего блага.</w:t>
      </w:r>
    </w:p>
    <w:p w:rsidR="003A2BB8" w:rsidRPr="003E3B6B" w:rsidRDefault="004273BC" w:rsidP="003E3B6B">
      <w:pPr>
        <w:spacing w:before="0" w:line="240" w:lineRule="auto"/>
        <w:ind w:firstLine="720"/>
        <w:jc w:val="both"/>
        <w:rPr>
          <w:sz w:val="24"/>
          <w:szCs w:val="24"/>
        </w:rPr>
      </w:pPr>
      <w:r>
        <w:rPr>
          <w:sz w:val="24"/>
          <w:szCs w:val="24"/>
        </w:rPr>
        <w:t>«</w:t>
      </w:r>
      <w:r w:rsidR="003A2BB8" w:rsidRPr="003E3B6B">
        <w:rPr>
          <w:sz w:val="24"/>
          <w:szCs w:val="24"/>
        </w:rPr>
        <w:t>Общее благо</w:t>
      </w:r>
      <w:r>
        <w:rPr>
          <w:sz w:val="24"/>
          <w:szCs w:val="24"/>
        </w:rPr>
        <w:t>»</w:t>
      </w:r>
      <w:r w:rsidR="003A2BB8" w:rsidRPr="003E3B6B">
        <w:rPr>
          <w:sz w:val="24"/>
          <w:szCs w:val="24"/>
        </w:rPr>
        <w:t xml:space="preserve">, </w:t>
      </w:r>
      <w:r>
        <w:rPr>
          <w:sz w:val="24"/>
          <w:szCs w:val="24"/>
        </w:rPr>
        <w:t>«</w:t>
      </w:r>
      <w:r w:rsidR="003A2BB8" w:rsidRPr="003E3B6B">
        <w:rPr>
          <w:sz w:val="24"/>
          <w:szCs w:val="24"/>
        </w:rPr>
        <w:t>общая воля</w:t>
      </w:r>
      <w:r>
        <w:rPr>
          <w:sz w:val="24"/>
          <w:szCs w:val="24"/>
        </w:rPr>
        <w:t>»</w:t>
      </w:r>
      <w:r w:rsidR="003A2BB8" w:rsidRPr="003E3B6B">
        <w:rPr>
          <w:sz w:val="24"/>
          <w:szCs w:val="24"/>
        </w:rPr>
        <w:t xml:space="preserve"> и </w:t>
      </w:r>
      <w:r>
        <w:rPr>
          <w:sz w:val="24"/>
          <w:szCs w:val="24"/>
        </w:rPr>
        <w:t>«</w:t>
      </w:r>
      <w:r w:rsidR="003A2BB8" w:rsidRPr="003E3B6B">
        <w:rPr>
          <w:sz w:val="24"/>
          <w:szCs w:val="24"/>
        </w:rPr>
        <w:t>воля всех</w:t>
      </w:r>
      <w:r>
        <w:rPr>
          <w:sz w:val="24"/>
          <w:szCs w:val="24"/>
        </w:rPr>
        <w:t>»</w:t>
      </w:r>
      <w:r w:rsidR="003A2BB8" w:rsidRPr="003E3B6B">
        <w:rPr>
          <w:sz w:val="24"/>
          <w:szCs w:val="24"/>
        </w:rPr>
        <w:t xml:space="preserve"> в их соотношении.</w:t>
      </w:r>
    </w:p>
    <w:p w:rsidR="003A2BB8" w:rsidRPr="003E3B6B" w:rsidRDefault="003A2BB8" w:rsidP="003E3B6B">
      <w:pPr>
        <w:spacing w:before="0" w:line="240" w:lineRule="auto"/>
        <w:jc w:val="both"/>
        <w:rPr>
          <w:b/>
          <w:sz w:val="24"/>
          <w:szCs w:val="24"/>
        </w:rPr>
      </w:pPr>
      <w:r w:rsidRPr="003E3B6B">
        <w:rPr>
          <w:b/>
          <w:sz w:val="24"/>
          <w:szCs w:val="24"/>
        </w:rPr>
        <w:t>Тема 8. Право, общество и государство</w:t>
      </w:r>
    </w:p>
    <w:p w:rsidR="003A2BB8" w:rsidRPr="003E3B6B" w:rsidRDefault="003A2BB8" w:rsidP="003E3B6B">
      <w:pPr>
        <w:spacing w:before="0" w:line="240" w:lineRule="auto"/>
        <w:ind w:firstLine="709"/>
        <w:jc w:val="both"/>
        <w:rPr>
          <w:sz w:val="24"/>
          <w:szCs w:val="24"/>
        </w:rPr>
      </w:pPr>
      <w:r w:rsidRPr="003E3B6B">
        <w:rPr>
          <w:sz w:val="24"/>
          <w:szCs w:val="24"/>
        </w:rPr>
        <w:t xml:space="preserve">Соотношение права и общества в философии права. Назначение права в обществе. Право как цель и право как средство. </w:t>
      </w:r>
      <w:bookmarkStart w:id="19" w:name="YANDEX_19"/>
      <w:bookmarkEnd w:id="19"/>
      <w:r w:rsidRPr="003E3B6B">
        <w:rPr>
          <w:sz w:val="24"/>
          <w:szCs w:val="24"/>
        </w:rPr>
        <w:t>Правовой порядок как философско-правовая проблема. Теории общественного договора.</w:t>
      </w:r>
    </w:p>
    <w:p w:rsidR="003A2BB8" w:rsidRPr="003E3B6B" w:rsidRDefault="003A2BB8" w:rsidP="003E3B6B">
      <w:pPr>
        <w:spacing w:before="0" w:line="240" w:lineRule="auto"/>
        <w:ind w:firstLine="709"/>
        <w:jc w:val="both"/>
        <w:rPr>
          <w:sz w:val="24"/>
          <w:szCs w:val="24"/>
        </w:rPr>
      </w:pPr>
      <w:r w:rsidRPr="003E3B6B">
        <w:rPr>
          <w:sz w:val="24"/>
          <w:szCs w:val="24"/>
        </w:rPr>
        <w:t xml:space="preserve">Идея гражданского общества в истории социально-философской мысли. Проблема формирования гражданского общества и его политико-правового оформления.  Современные представления о гражданском обществе, его системных качествах и структурных элементах.  Социально-философская характеристика первичных общностей, составляющих гражданское общество (семья, общественные организации, профессиональные и творческие ассоциации, религиозные объединения и др.). Структурно-функциональный анализ совокупности негосударственных (неполитических) отношений в гражданском обществе и сферы самопроявления свободных индивидов и их организаций. Главные условия нормальной жизнедеятельности гражданского общества в экономической, социальной, духовной сферах, в развитии человека. </w:t>
      </w:r>
    </w:p>
    <w:p w:rsidR="003A2BB8" w:rsidRPr="003E3B6B" w:rsidRDefault="003A2BB8" w:rsidP="003E3B6B">
      <w:pPr>
        <w:spacing w:before="0" w:line="240" w:lineRule="auto"/>
        <w:ind w:firstLine="709"/>
        <w:jc w:val="both"/>
        <w:rPr>
          <w:sz w:val="24"/>
          <w:szCs w:val="24"/>
        </w:rPr>
      </w:pPr>
      <w:r w:rsidRPr="003E3B6B">
        <w:rPr>
          <w:sz w:val="24"/>
          <w:szCs w:val="24"/>
        </w:rPr>
        <w:t xml:space="preserve">Право и власть. Государственная власть как объект социально-философского анализа. Законность власти. Легитимность власти. Право и государственная политика. </w:t>
      </w:r>
    </w:p>
    <w:p w:rsidR="003A2BB8" w:rsidRPr="003E3B6B" w:rsidRDefault="003A2BB8" w:rsidP="003E3B6B">
      <w:pPr>
        <w:spacing w:before="0" w:line="240" w:lineRule="auto"/>
        <w:ind w:firstLine="709"/>
        <w:jc w:val="both"/>
        <w:rPr>
          <w:sz w:val="24"/>
          <w:szCs w:val="24"/>
        </w:rPr>
      </w:pPr>
      <w:r w:rsidRPr="003E3B6B">
        <w:rPr>
          <w:sz w:val="24"/>
          <w:szCs w:val="24"/>
        </w:rPr>
        <w:t xml:space="preserve">Идея </w:t>
      </w:r>
      <w:bookmarkStart w:id="20" w:name="YANDEX_20"/>
      <w:bookmarkEnd w:id="20"/>
      <w:r w:rsidRPr="003E3B6B">
        <w:rPr>
          <w:sz w:val="24"/>
          <w:szCs w:val="24"/>
        </w:rPr>
        <w:t>правового государства в истории философско-правовой мысли. Характерные черты правового государства.</w:t>
      </w:r>
    </w:p>
    <w:p w:rsidR="003A2BB8" w:rsidRPr="003E3B6B" w:rsidRDefault="003A2BB8" w:rsidP="003E3B6B">
      <w:pPr>
        <w:spacing w:before="0" w:line="240" w:lineRule="auto"/>
        <w:ind w:firstLine="709"/>
        <w:jc w:val="both"/>
        <w:rPr>
          <w:sz w:val="24"/>
          <w:szCs w:val="24"/>
        </w:rPr>
      </w:pPr>
      <w:r w:rsidRPr="003E3B6B">
        <w:rPr>
          <w:sz w:val="24"/>
          <w:szCs w:val="24"/>
        </w:rPr>
        <w:t>Право и глобальные проблемы современности. Философские проблемы международного права.</w:t>
      </w:r>
    </w:p>
    <w:p w:rsidR="003A2BB8" w:rsidRPr="003E3B6B" w:rsidRDefault="003A2BB8" w:rsidP="003E3B6B">
      <w:pPr>
        <w:spacing w:before="0" w:line="240" w:lineRule="auto"/>
        <w:jc w:val="both"/>
        <w:rPr>
          <w:b/>
          <w:sz w:val="24"/>
          <w:szCs w:val="24"/>
        </w:rPr>
      </w:pPr>
      <w:r w:rsidRPr="003E3B6B">
        <w:rPr>
          <w:b/>
          <w:sz w:val="24"/>
          <w:szCs w:val="24"/>
        </w:rPr>
        <w:t>Тема 9. Философские проблемы российской правовой системы</w:t>
      </w:r>
    </w:p>
    <w:p w:rsidR="003A2BB8" w:rsidRPr="003E3B6B" w:rsidRDefault="003A2BB8" w:rsidP="003E3B6B">
      <w:pPr>
        <w:spacing w:before="0" w:line="240" w:lineRule="auto"/>
        <w:ind w:firstLine="709"/>
        <w:jc w:val="both"/>
        <w:rPr>
          <w:sz w:val="24"/>
          <w:szCs w:val="24"/>
        </w:rPr>
      </w:pPr>
      <w:r w:rsidRPr="003E3B6B">
        <w:rPr>
          <w:sz w:val="24"/>
          <w:szCs w:val="24"/>
        </w:rPr>
        <w:t xml:space="preserve">Правовая культура и её особенности. </w:t>
      </w:r>
      <w:bookmarkStart w:id="21" w:name="YANDEX_24"/>
      <w:bookmarkEnd w:id="21"/>
      <w:r w:rsidRPr="003E3B6B">
        <w:rPr>
          <w:sz w:val="24"/>
          <w:szCs w:val="24"/>
        </w:rPr>
        <w:t xml:space="preserve">Правовая культура Запада, Востока и России. Российская </w:t>
      </w:r>
      <w:bookmarkStart w:id="22" w:name="YANDEX_25"/>
      <w:bookmarkEnd w:id="22"/>
      <w:r w:rsidRPr="003E3B6B">
        <w:rPr>
          <w:sz w:val="24"/>
          <w:szCs w:val="24"/>
        </w:rPr>
        <w:t>правовая система среди основных правовых систем современности.</w:t>
      </w:r>
    </w:p>
    <w:p w:rsidR="003A2BB8" w:rsidRPr="003E3B6B" w:rsidRDefault="003A2BB8" w:rsidP="003E3B6B">
      <w:pPr>
        <w:spacing w:before="0" w:line="240" w:lineRule="auto"/>
        <w:ind w:firstLine="709"/>
        <w:jc w:val="both"/>
        <w:rPr>
          <w:sz w:val="24"/>
          <w:szCs w:val="24"/>
        </w:rPr>
      </w:pPr>
      <w:r w:rsidRPr="003E3B6B">
        <w:rPr>
          <w:sz w:val="24"/>
          <w:szCs w:val="24"/>
        </w:rPr>
        <w:t>Традиции и опыт государственно-правовых преобразований в России. Методология решения проблем формирования российского правового</w:t>
      </w:r>
      <w:bookmarkStart w:id="23" w:name="YANDEX_27"/>
      <w:bookmarkEnd w:id="23"/>
      <w:r w:rsidRPr="003E3B6B">
        <w:rPr>
          <w:sz w:val="24"/>
          <w:szCs w:val="24"/>
        </w:rPr>
        <w:t xml:space="preserve"> общества. Антиправовые тенденции в российском обществе. Предпосылки (фундамент) формирования российского правового </w:t>
      </w:r>
      <w:bookmarkStart w:id="24" w:name="YANDEX_28"/>
      <w:bookmarkEnd w:id="24"/>
      <w:r w:rsidRPr="003E3B6B">
        <w:rPr>
          <w:sz w:val="24"/>
          <w:szCs w:val="24"/>
        </w:rPr>
        <w:t xml:space="preserve">общества. Задачи и пути формирования </w:t>
      </w:r>
      <w:bookmarkStart w:id="25" w:name="YANDEX_29"/>
      <w:bookmarkEnd w:id="25"/>
      <w:r w:rsidRPr="003E3B6B">
        <w:rPr>
          <w:sz w:val="24"/>
          <w:szCs w:val="24"/>
        </w:rPr>
        <w:t>правового российского общества.</w:t>
      </w:r>
    </w:p>
    <w:p w:rsidR="003A2BB8" w:rsidRPr="003E3B6B" w:rsidRDefault="003A2BB8" w:rsidP="003E3B6B">
      <w:pPr>
        <w:spacing w:before="0" w:line="240" w:lineRule="auto"/>
        <w:ind w:firstLine="709"/>
        <w:jc w:val="both"/>
        <w:rPr>
          <w:sz w:val="24"/>
          <w:szCs w:val="24"/>
        </w:rPr>
      </w:pPr>
      <w:r w:rsidRPr="003E3B6B">
        <w:rPr>
          <w:sz w:val="24"/>
          <w:szCs w:val="24"/>
        </w:rPr>
        <w:t xml:space="preserve">От советской системы к постсоветской Конституции. Перспективы развития российского права и государства: конституционные положения и действительность. Проблемы формирования </w:t>
      </w:r>
      <w:bookmarkStart w:id="26" w:name="YANDEX_30"/>
      <w:bookmarkEnd w:id="26"/>
      <w:r w:rsidRPr="003E3B6B">
        <w:rPr>
          <w:sz w:val="24"/>
          <w:szCs w:val="24"/>
        </w:rPr>
        <w:t>правового государства в российском обществе. Правовая</w:t>
      </w:r>
      <w:bookmarkStart w:id="27" w:name="YANDEX_31"/>
      <w:bookmarkEnd w:id="27"/>
      <w:r w:rsidRPr="003E3B6B">
        <w:rPr>
          <w:sz w:val="24"/>
          <w:szCs w:val="24"/>
        </w:rPr>
        <w:t xml:space="preserve"> реформа как создание  цивилизованной правовой  системы  и  формирование правового</w:t>
      </w:r>
      <w:bookmarkStart w:id="28" w:name="YANDEX_33"/>
      <w:bookmarkEnd w:id="28"/>
      <w:r w:rsidRPr="003E3B6B">
        <w:rPr>
          <w:sz w:val="24"/>
          <w:szCs w:val="24"/>
        </w:rPr>
        <w:t xml:space="preserve"> государства. Обеспечение верховенства  права и конституции. Радикальные изменения содержания и формы законодательства. Проблема  реализации  субъективных  прав.  Реформа  правоохранительных органов и придание  судебным органам качества  самостоятельной власти. Преодоление </w:t>
      </w:r>
      <w:bookmarkStart w:id="29" w:name="YANDEX_34"/>
      <w:bookmarkEnd w:id="29"/>
      <w:r w:rsidRPr="003E3B6B">
        <w:rPr>
          <w:sz w:val="24"/>
          <w:szCs w:val="24"/>
        </w:rPr>
        <w:t>правового нигилизма в российском обществе.</w:t>
      </w:r>
    </w:p>
    <w:p w:rsidR="003A2BB8" w:rsidRPr="003E3B6B" w:rsidRDefault="003A2BB8" w:rsidP="003E3B6B">
      <w:pPr>
        <w:spacing w:before="0" w:line="240" w:lineRule="auto"/>
        <w:jc w:val="both"/>
        <w:rPr>
          <w:b/>
          <w:sz w:val="24"/>
          <w:szCs w:val="24"/>
        </w:rPr>
      </w:pPr>
      <w:r w:rsidRPr="003E3B6B">
        <w:rPr>
          <w:b/>
          <w:sz w:val="24"/>
          <w:szCs w:val="24"/>
        </w:rPr>
        <w:t>Тема 10. Философские проблемы правового принуждения. Право, преступление и наказание</w:t>
      </w:r>
    </w:p>
    <w:p w:rsidR="003A2BB8" w:rsidRPr="003E3B6B" w:rsidRDefault="003A2BB8" w:rsidP="003E3B6B">
      <w:pPr>
        <w:spacing w:before="0" w:line="240" w:lineRule="auto"/>
        <w:ind w:firstLine="709"/>
        <w:jc w:val="both"/>
        <w:rPr>
          <w:sz w:val="24"/>
          <w:szCs w:val="24"/>
        </w:rPr>
      </w:pPr>
      <w:r w:rsidRPr="003E3B6B">
        <w:rPr>
          <w:sz w:val="24"/>
          <w:szCs w:val="24"/>
        </w:rPr>
        <w:t>Норма и патология в праве. Понятие отклоняющегося поведения. Преступление как форма отклоняющегося поведения. Концепции преступления: религиозная (В.С. Соловъев, Ф.М. Достоевский), социологическая (Г. Спенсер. Э. Дюркгейм, П.А. Сорокин, Н.С.Тимашев, Р.Мертон), волюнтаристская (Ч. Беккариа, Ж.Ж Руссо, Ф.М. Вольтер), позитивистская (Ч. Ломброзо), теория стигматизации (Г. Беккер), концепция дифференцированной связи (Э. Саттерленд).</w:t>
      </w:r>
    </w:p>
    <w:p w:rsidR="003A2BB8" w:rsidRPr="003E3B6B" w:rsidRDefault="003A2BB8" w:rsidP="003E3B6B">
      <w:pPr>
        <w:spacing w:before="0" w:line="240" w:lineRule="auto"/>
        <w:ind w:firstLine="709"/>
        <w:jc w:val="both"/>
        <w:rPr>
          <w:sz w:val="24"/>
          <w:szCs w:val="24"/>
        </w:rPr>
      </w:pPr>
      <w:r w:rsidRPr="003E3B6B">
        <w:rPr>
          <w:sz w:val="24"/>
          <w:szCs w:val="24"/>
        </w:rPr>
        <w:t>Философско-правовые проблемы наказания. Смертная казнь.</w:t>
      </w:r>
    </w:p>
    <w:p w:rsidR="003A2BB8" w:rsidRPr="003E3B6B" w:rsidRDefault="003A2BB8" w:rsidP="003E3B6B">
      <w:pPr>
        <w:spacing w:before="0" w:line="240" w:lineRule="auto"/>
        <w:ind w:firstLine="709"/>
        <w:jc w:val="both"/>
        <w:rPr>
          <w:sz w:val="24"/>
          <w:szCs w:val="24"/>
        </w:rPr>
      </w:pPr>
      <w:r w:rsidRPr="003E3B6B">
        <w:rPr>
          <w:sz w:val="24"/>
          <w:szCs w:val="24"/>
        </w:rPr>
        <w:t>Ответственность как философская категория. Проблема позитивной юридической ответственности. Вина и ответственность.</w:t>
      </w:r>
    </w:p>
    <w:p w:rsidR="0087764C" w:rsidRPr="003E3B6B" w:rsidRDefault="0087764C" w:rsidP="003E3B6B">
      <w:pPr>
        <w:spacing w:before="0" w:line="240" w:lineRule="auto"/>
        <w:ind w:firstLine="709"/>
        <w:jc w:val="both"/>
        <w:rPr>
          <w:sz w:val="24"/>
          <w:szCs w:val="24"/>
        </w:rPr>
      </w:pPr>
    </w:p>
    <w:p w:rsidR="003A2BB8" w:rsidRPr="003E3B6B" w:rsidRDefault="003A2BB8" w:rsidP="003E3B6B">
      <w:pPr>
        <w:spacing w:before="0" w:line="240" w:lineRule="auto"/>
        <w:jc w:val="center"/>
        <w:rPr>
          <w:b/>
          <w:sz w:val="24"/>
          <w:szCs w:val="24"/>
        </w:rPr>
      </w:pPr>
      <w:r w:rsidRPr="003E3B6B">
        <w:rPr>
          <w:b/>
          <w:sz w:val="24"/>
          <w:szCs w:val="24"/>
        </w:rPr>
        <w:t>ПЛАНЫ СЕМИНАРСКИХ ЗАНЯТИЙ</w:t>
      </w:r>
    </w:p>
    <w:p w:rsidR="003A2BB8" w:rsidRPr="003E3B6B" w:rsidRDefault="003A2BB8" w:rsidP="003E3B6B">
      <w:pPr>
        <w:tabs>
          <w:tab w:val="left" w:pos="0"/>
        </w:tabs>
        <w:spacing w:before="0" w:line="240" w:lineRule="auto"/>
        <w:jc w:val="both"/>
        <w:rPr>
          <w:b/>
          <w:sz w:val="24"/>
          <w:szCs w:val="24"/>
        </w:rPr>
      </w:pPr>
      <w:r w:rsidRPr="003E3B6B">
        <w:rPr>
          <w:b/>
          <w:sz w:val="24"/>
          <w:szCs w:val="24"/>
        </w:rPr>
        <w:t xml:space="preserve">Тема 1. Предмет и метод философии права </w:t>
      </w:r>
    </w:p>
    <w:p w:rsidR="003A2BB8" w:rsidRPr="003E3B6B" w:rsidRDefault="003A2BB8" w:rsidP="003E3B6B">
      <w:pPr>
        <w:tabs>
          <w:tab w:val="left" w:pos="0"/>
        </w:tabs>
        <w:spacing w:before="0" w:line="240" w:lineRule="auto"/>
        <w:jc w:val="both"/>
        <w:rPr>
          <w:sz w:val="24"/>
          <w:szCs w:val="24"/>
        </w:rPr>
      </w:pPr>
      <w:r w:rsidRPr="003E3B6B">
        <w:rPr>
          <w:b/>
          <w:sz w:val="24"/>
          <w:szCs w:val="24"/>
        </w:rPr>
        <w:t xml:space="preserve">Цель: </w:t>
      </w:r>
      <w:r w:rsidRPr="003E3B6B">
        <w:rPr>
          <w:sz w:val="24"/>
          <w:szCs w:val="24"/>
        </w:rPr>
        <w:t>конкретизировать соотношение объекта и предмета философии права; определить междисциплинарную сущность философии права, круг ее проблем, место в системе гуманитарного научного знания, структуру, современную философско-правовую методологию.</w:t>
      </w:r>
    </w:p>
    <w:p w:rsidR="003A2BB8" w:rsidRPr="003E3B6B" w:rsidRDefault="003A2BB8" w:rsidP="003E3B6B">
      <w:pPr>
        <w:tabs>
          <w:tab w:val="left" w:pos="0"/>
        </w:tabs>
        <w:spacing w:before="0" w:line="240" w:lineRule="auto"/>
        <w:jc w:val="both"/>
        <w:rPr>
          <w:b/>
          <w:sz w:val="24"/>
          <w:szCs w:val="24"/>
        </w:rPr>
      </w:pPr>
      <w:r w:rsidRPr="003E3B6B">
        <w:rPr>
          <w:b/>
          <w:sz w:val="24"/>
          <w:szCs w:val="24"/>
        </w:rPr>
        <w:t>Вопросы для обсуждения</w:t>
      </w:r>
    </w:p>
    <w:p w:rsidR="003A2BB8" w:rsidRPr="003E3B6B" w:rsidRDefault="00D817FC" w:rsidP="003E3B6B">
      <w:pPr>
        <w:widowControl/>
        <w:tabs>
          <w:tab w:val="left" w:pos="180"/>
        </w:tabs>
        <w:autoSpaceDE/>
        <w:autoSpaceDN/>
        <w:adjustRightInd/>
        <w:spacing w:before="0" w:line="240" w:lineRule="auto"/>
        <w:jc w:val="both"/>
        <w:rPr>
          <w:sz w:val="24"/>
          <w:szCs w:val="24"/>
        </w:rPr>
      </w:pPr>
      <w:r w:rsidRPr="003E3B6B">
        <w:rPr>
          <w:sz w:val="24"/>
          <w:szCs w:val="24"/>
        </w:rPr>
        <w:t>1.</w:t>
      </w:r>
      <w:r w:rsidR="003A2BB8" w:rsidRPr="003E3B6B">
        <w:rPr>
          <w:sz w:val="24"/>
          <w:szCs w:val="24"/>
        </w:rPr>
        <w:t xml:space="preserve">Предмет и понятие философии права. </w:t>
      </w:r>
    </w:p>
    <w:p w:rsidR="003A2BB8" w:rsidRPr="003E3B6B" w:rsidRDefault="00D817FC" w:rsidP="003E3B6B">
      <w:pPr>
        <w:widowControl/>
        <w:tabs>
          <w:tab w:val="left" w:pos="180"/>
        </w:tabs>
        <w:autoSpaceDE/>
        <w:autoSpaceDN/>
        <w:adjustRightInd/>
        <w:spacing w:before="0" w:line="240" w:lineRule="auto"/>
        <w:jc w:val="both"/>
        <w:rPr>
          <w:sz w:val="24"/>
          <w:szCs w:val="24"/>
        </w:rPr>
      </w:pPr>
      <w:r w:rsidRPr="003E3B6B">
        <w:rPr>
          <w:sz w:val="24"/>
          <w:szCs w:val="24"/>
        </w:rPr>
        <w:t>2.</w:t>
      </w:r>
      <w:r w:rsidR="003A2BB8" w:rsidRPr="003E3B6B">
        <w:rPr>
          <w:sz w:val="24"/>
          <w:szCs w:val="24"/>
        </w:rPr>
        <w:t>Цели, задачи и функции философии права.</w:t>
      </w:r>
    </w:p>
    <w:p w:rsidR="003A2BB8" w:rsidRPr="003E3B6B" w:rsidRDefault="00D817FC" w:rsidP="003E3B6B">
      <w:pPr>
        <w:widowControl/>
        <w:tabs>
          <w:tab w:val="left" w:pos="180"/>
        </w:tabs>
        <w:autoSpaceDE/>
        <w:autoSpaceDN/>
        <w:adjustRightInd/>
        <w:spacing w:before="0" w:line="240" w:lineRule="auto"/>
        <w:jc w:val="both"/>
        <w:rPr>
          <w:sz w:val="24"/>
          <w:szCs w:val="24"/>
        </w:rPr>
      </w:pPr>
      <w:r w:rsidRPr="003E3B6B">
        <w:rPr>
          <w:sz w:val="24"/>
          <w:szCs w:val="24"/>
        </w:rPr>
        <w:t>3.</w:t>
      </w:r>
      <w:r w:rsidR="003A2BB8" w:rsidRPr="003E3B6B">
        <w:rPr>
          <w:sz w:val="24"/>
          <w:szCs w:val="24"/>
        </w:rPr>
        <w:t xml:space="preserve">Философия права в системе научного знания. </w:t>
      </w:r>
    </w:p>
    <w:p w:rsidR="003A2BB8" w:rsidRPr="003E3B6B" w:rsidRDefault="00D817FC" w:rsidP="003E3B6B">
      <w:pPr>
        <w:widowControl/>
        <w:tabs>
          <w:tab w:val="left" w:pos="180"/>
        </w:tabs>
        <w:autoSpaceDE/>
        <w:autoSpaceDN/>
        <w:adjustRightInd/>
        <w:spacing w:before="0" w:line="240" w:lineRule="auto"/>
        <w:jc w:val="both"/>
        <w:rPr>
          <w:sz w:val="24"/>
          <w:szCs w:val="24"/>
        </w:rPr>
      </w:pPr>
      <w:r w:rsidRPr="003E3B6B">
        <w:rPr>
          <w:sz w:val="24"/>
          <w:szCs w:val="24"/>
        </w:rPr>
        <w:t>4.</w:t>
      </w:r>
      <w:r w:rsidR="003A2BB8" w:rsidRPr="003E3B6B">
        <w:rPr>
          <w:sz w:val="24"/>
          <w:szCs w:val="24"/>
        </w:rPr>
        <w:t xml:space="preserve">Структура философии права. </w:t>
      </w:r>
    </w:p>
    <w:p w:rsidR="003A2BB8" w:rsidRPr="003E3B6B" w:rsidRDefault="00D817FC" w:rsidP="003E3B6B">
      <w:pPr>
        <w:widowControl/>
        <w:tabs>
          <w:tab w:val="left" w:pos="180"/>
        </w:tabs>
        <w:autoSpaceDE/>
        <w:autoSpaceDN/>
        <w:adjustRightInd/>
        <w:spacing w:before="0" w:line="240" w:lineRule="auto"/>
        <w:jc w:val="both"/>
        <w:rPr>
          <w:sz w:val="24"/>
          <w:szCs w:val="24"/>
        </w:rPr>
      </w:pPr>
      <w:r w:rsidRPr="003E3B6B">
        <w:rPr>
          <w:sz w:val="24"/>
          <w:szCs w:val="24"/>
        </w:rPr>
        <w:t>5.</w:t>
      </w:r>
      <w:r w:rsidR="003A2BB8" w:rsidRPr="003E3B6B">
        <w:rPr>
          <w:sz w:val="24"/>
          <w:szCs w:val="24"/>
        </w:rPr>
        <w:t xml:space="preserve">Проблема метода в философии права. </w:t>
      </w:r>
    </w:p>
    <w:p w:rsidR="003A2BB8" w:rsidRPr="003E3B6B" w:rsidRDefault="003A2BB8" w:rsidP="003E3B6B">
      <w:pPr>
        <w:tabs>
          <w:tab w:val="left" w:pos="180"/>
        </w:tabs>
        <w:spacing w:before="0" w:line="240" w:lineRule="auto"/>
        <w:jc w:val="both"/>
        <w:rPr>
          <w:b/>
          <w:sz w:val="24"/>
          <w:szCs w:val="24"/>
        </w:rPr>
      </w:pPr>
      <w:r w:rsidRPr="003E3B6B">
        <w:rPr>
          <w:b/>
          <w:sz w:val="24"/>
          <w:szCs w:val="24"/>
        </w:rPr>
        <w:t>Задания</w:t>
      </w:r>
    </w:p>
    <w:p w:rsidR="003A2BB8" w:rsidRPr="003E3B6B" w:rsidRDefault="003A2BB8" w:rsidP="003E3B6B">
      <w:pPr>
        <w:tabs>
          <w:tab w:val="left" w:pos="180"/>
        </w:tabs>
        <w:spacing w:before="0" w:line="240" w:lineRule="auto"/>
        <w:jc w:val="both"/>
        <w:rPr>
          <w:sz w:val="24"/>
          <w:szCs w:val="24"/>
        </w:rPr>
      </w:pPr>
      <w:r w:rsidRPr="003E3B6B">
        <w:rPr>
          <w:sz w:val="24"/>
          <w:szCs w:val="24"/>
        </w:rPr>
        <w:t>Изучить рекомендованную литературу по теме.</w:t>
      </w:r>
    </w:p>
    <w:p w:rsidR="003A2BB8" w:rsidRPr="003E3B6B" w:rsidRDefault="003A2BB8" w:rsidP="003E3B6B">
      <w:pPr>
        <w:tabs>
          <w:tab w:val="left" w:pos="180"/>
        </w:tabs>
        <w:spacing w:before="0" w:line="240" w:lineRule="auto"/>
        <w:jc w:val="both"/>
        <w:rPr>
          <w:sz w:val="24"/>
          <w:szCs w:val="24"/>
        </w:rPr>
      </w:pPr>
      <w:r w:rsidRPr="003E3B6B">
        <w:rPr>
          <w:b/>
          <w:bCs/>
          <w:iCs/>
          <w:sz w:val="24"/>
          <w:szCs w:val="24"/>
        </w:rPr>
        <w:t>Выписать в словарь и дать определение понятий и терминов:</w:t>
      </w:r>
      <w:r w:rsidRPr="003E3B6B">
        <w:rPr>
          <w:sz w:val="24"/>
          <w:szCs w:val="24"/>
        </w:rPr>
        <w:t xml:space="preserve"> философия права как наука, онтология права, антропология права, гносеология права, аксиология права, критическая рефлексия, либертарный подход к познанию права.</w:t>
      </w:r>
    </w:p>
    <w:p w:rsidR="003A2BB8" w:rsidRPr="003E3B6B" w:rsidRDefault="003A2BB8" w:rsidP="003E3B6B">
      <w:pPr>
        <w:tabs>
          <w:tab w:val="left" w:pos="180"/>
        </w:tabs>
        <w:spacing w:before="0" w:line="240" w:lineRule="auto"/>
        <w:jc w:val="both"/>
        <w:rPr>
          <w:b/>
          <w:bCs/>
          <w:iCs/>
          <w:sz w:val="24"/>
          <w:szCs w:val="24"/>
        </w:rPr>
      </w:pPr>
      <w:r w:rsidRPr="003E3B6B">
        <w:rPr>
          <w:b/>
          <w:bCs/>
          <w:iCs/>
          <w:sz w:val="24"/>
          <w:szCs w:val="24"/>
        </w:rPr>
        <w:t>Подготовить доклады и рефераты по темам:</w:t>
      </w:r>
    </w:p>
    <w:p w:rsidR="003A2BB8" w:rsidRPr="003E3B6B" w:rsidRDefault="00F31A11" w:rsidP="003E3B6B">
      <w:pPr>
        <w:widowControl/>
        <w:tabs>
          <w:tab w:val="left" w:pos="360"/>
        </w:tabs>
        <w:autoSpaceDE/>
        <w:autoSpaceDN/>
        <w:adjustRightInd/>
        <w:spacing w:before="0" w:line="240" w:lineRule="auto"/>
        <w:jc w:val="both"/>
        <w:rPr>
          <w:sz w:val="24"/>
          <w:szCs w:val="24"/>
        </w:rPr>
      </w:pPr>
      <w:r w:rsidRPr="003E3B6B">
        <w:rPr>
          <w:sz w:val="24"/>
          <w:szCs w:val="24"/>
        </w:rPr>
        <w:t>1.</w:t>
      </w:r>
      <w:r w:rsidR="003A2BB8" w:rsidRPr="003E3B6B">
        <w:rPr>
          <w:sz w:val="24"/>
          <w:szCs w:val="24"/>
        </w:rPr>
        <w:t xml:space="preserve">Становление и развитие философии права как науки. </w:t>
      </w:r>
    </w:p>
    <w:p w:rsidR="003A2BB8" w:rsidRPr="003E3B6B" w:rsidRDefault="00F31A11" w:rsidP="003E3B6B">
      <w:pPr>
        <w:widowControl/>
        <w:tabs>
          <w:tab w:val="left" w:pos="360"/>
        </w:tabs>
        <w:autoSpaceDE/>
        <w:autoSpaceDN/>
        <w:adjustRightInd/>
        <w:spacing w:before="0" w:line="240" w:lineRule="auto"/>
        <w:jc w:val="both"/>
        <w:rPr>
          <w:sz w:val="24"/>
          <w:szCs w:val="24"/>
        </w:rPr>
      </w:pPr>
      <w:r w:rsidRPr="003E3B6B">
        <w:rPr>
          <w:sz w:val="24"/>
          <w:szCs w:val="24"/>
        </w:rPr>
        <w:t>2.</w:t>
      </w:r>
      <w:r w:rsidR="003A2BB8" w:rsidRPr="003E3B6B">
        <w:rPr>
          <w:sz w:val="24"/>
          <w:szCs w:val="24"/>
        </w:rPr>
        <w:t>Основные концепции философии права.</w:t>
      </w:r>
    </w:p>
    <w:p w:rsidR="003A2BB8" w:rsidRPr="003E3B6B" w:rsidRDefault="00F31A11" w:rsidP="003E3B6B">
      <w:pPr>
        <w:widowControl/>
        <w:tabs>
          <w:tab w:val="left" w:pos="360"/>
        </w:tabs>
        <w:autoSpaceDE/>
        <w:autoSpaceDN/>
        <w:adjustRightInd/>
        <w:spacing w:before="0" w:line="240" w:lineRule="auto"/>
        <w:jc w:val="both"/>
        <w:rPr>
          <w:sz w:val="24"/>
          <w:szCs w:val="24"/>
        </w:rPr>
      </w:pPr>
      <w:r w:rsidRPr="003E3B6B">
        <w:rPr>
          <w:sz w:val="24"/>
          <w:szCs w:val="24"/>
        </w:rPr>
        <w:t>3.</w:t>
      </w:r>
      <w:r w:rsidR="003A2BB8" w:rsidRPr="003E3B6B">
        <w:rPr>
          <w:sz w:val="24"/>
          <w:szCs w:val="24"/>
        </w:rPr>
        <w:t xml:space="preserve">Философия права в системе научного знания. </w:t>
      </w:r>
    </w:p>
    <w:p w:rsidR="003A2BB8" w:rsidRPr="003E3B6B" w:rsidRDefault="00F31A11" w:rsidP="003E3B6B">
      <w:pPr>
        <w:widowControl/>
        <w:tabs>
          <w:tab w:val="left" w:pos="360"/>
        </w:tabs>
        <w:autoSpaceDE/>
        <w:autoSpaceDN/>
        <w:adjustRightInd/>
        <w:spacing w:before="0" w:line="240" w:lineRule="auto"/>
        <w:jc w:val="both"/>
        <w:rPr>
          <w:sz w:val="24"/>
          <w:szCs w:val="24"/>
        </w:rPr>
      </w:pPr>
      <w:r w:rsidRPr="003E3B6B">
        <w:rPr>
          <w:sz w:val="24"/>
          <w:szCs w:val="24"/>
        </w:rPr>
        <w:t>4.</w:t>
      </w:r>
      <w:r w:rsidR="003A2BB8" w:rsidRPr="003E3B6B">
        <w:rPr>
          <w:sz w:val="24"/>
          <w:szCs w:val="24"/>
        </w:rPr>
        <w:t xml:space="preserve">Проблема метода в философии права. </w:t>
      </w:r>
    </w:p>
    <w:p w:rsidR="003A2BB8" w:rsidRPr="003E3B6B" w:rsidRDefault="003A2BB8" w:rsidP="003E3B6B">
      <w:pPr>
        <w:spacing w:before="0" w:line="240" w:lineRule="auto"/>
        <w:jc w:val="both"/>
        <w:rPr>
          <w:sz w:val="24"/>
          <w:szCs w:val="24"/>
        </w:rPr>
      </w:pPr>
      <w:r w:rsidRPr="003E3B6B">
        <w:rPr>
          <w:sz w:val="24"/>
          <w:szCs w:val="24"/>
        </w:rPr>
        <w:t xml:space="preserve">Основная литература по теме [1, 3, 4, 6, 7] </w:t>
      </w:r>
    </w:p>
    <w:p w:rsidR="003A2BB8" w:rsidRPr="003E3B6B" w:rsidRDefault="003A2BB8" w:rsidP="003E3B6B">
      <w:pPr>
        <w:spacing w:before="0" w:line="240" w:lineRule="auto"/>
        <w:jc w:val="both"/>
        <w:rPr>
          <w:sz w:val="24"/>
          <w:szCs w:val="24"/>
        </w:rPr>
      </w:pPr>
      <w:r w:rsidRPr="003E3B6B">
        <w:rPr>
          <w:sz w:val="24"/>
          <w:szCs w:val="24"/>
        </w:rPr>
        <w:t>Дополнительная литература по теме [8, 10, 13, 22, 24, 25, 27, 33, 36, 37, 48, 49, 65, 76, 85, 90, 97]</w:t>
      </w:r>
    </w:p>
    <w:p w:rsidR="003A2BB8" w:rsidRPr="003E3B6B" w:rsidRDefault="003A2BB8" w:rsidP="003E3B6B">
      <w:pPr>
        <w:tabs>
          <w:tab w:val="left" w:pos="1080"/>
        </w:tabs>
        <w:spacing w:before="0" w:line="240" w:lineRule="auto"/>
        <w:jc w:val="both"/>
        <w:rPr>
          <w:b/>
          <w:sz w:val="24"/>
          <w:szCs w:val="24"/>
        </w:rPr>
      </w:pPr>
      <w:r w:rsidRPr="003E3B6B">
        <w:rPr>
          <w:b/>
          <w:sz w:val="24"/>
          <w:szCs w:val="24"/>
        </w:rPr>
        <w:t>Тема 2. История философии права и современность</w:t>
      </w:r>
    </w:p>
    <w:p w:rsidR="003A2BB8" w:rsidRPr="003E3B6B" w:rsidRDefault="003A2BB8" w:rsidP="003E3B6B">
      <w:pPr>
        <w:tabs>
          <w:tab w:val="left" w:pos="0"/>
        </w:tabs>
        <w:spacing w:before="0" w:line="240" w:lineRule="auto"/>
        <w:jc w:val="both"/>
        <w:rPr>
          <w:sz w:val="24"/>
          <w:szCs w:val="24"/>
        </w:rPr>
      </w:pPr>
      <w:r w:rsidRPr="003E3B6B">
        <w:rPr>
          <w:b/>
          <w:sz w:val="24"/>
          <w:szCs w:val="24"/>
        </w:rPr>
        <w:t xml:space="preserve">Цель: </w:t>
      </w:r>
      <w:r w:rsidRPr="003E3B6B">
        <w:rPr>
          <w:sz w:val="24"/>
          <w:szCs w:val="24"/>
        </w:rPr>
        <w:t>определить хронологию становления и развития философско-правовых идей; установить этапы развития философии права и дать их общую характеристику.</w:t>
      </w:r>
    </w:p>
    <w:p w:rsidR="003A2BB8" w:rsidRPr="003E3B6B" w:rsidRDefault="003A2BB8" w:rsidP="003E3B6B">
      <w:pPr>
        <w:tabs>
          <w:tab w:val="left" w:pos="1080"/>
        </w:tabs>
        <w:spacing w:before="0" w:line="240" w:lineRule="auto"/>
        <w:jc w:val="both"/>
        <w:rPr>
          <w:b/>
          <w:sz w:val="24"/>
          <w:szCs w:val="24"/>
        </w:rPr>
      </w:pPr>
      <w:r w:rsidRPr="003E3B6B">
        <w:rPr>
          <w:b/>
          <w:sz w:val="24"/>
          <w:szCs w:val="24"/>
        </w:rPr>
        <w:t>Вопросы для обсуждения</w:t>
      </w:r>
    </w:p>
    <w:p w:rsidR="003A2BB8" w:rsidRPr="003E3B6B" w:rsidRDefault="003A2BB8" w:rsidP="00AC4E66">
      <w:pPr>
        <w:widowControl/>
        <w:numPr>
          <w:ilvl w:val="0"/>
          <w:numId w:val="22"/>
        </w:numPr>
        <w:tabs>
          <w:tab w:val="left" w:pos="180"/>
          <w:tab w:val="left" w:pos="1080"/>
        </w:tabs>
        <w:autoSpaceDE/>
        <w:autoSpaceDN/>
        <w:adjustRightInd/>
        <w:spacing w:before="0" w:line="240" w:lineRule="auto"/>
        <w:ind w:left="0" w:firstLine="0"/>
        <w:jc w:val="both"/>
        <w:rPr>
          <w:sz w:val="24"/>
          <w:szCs w:val="24"/>
        </w:rPr>
      </w:pPr>
      <w:r w:rsidRPr="003E3B6B">
        <w:rPr>
          <w:sz w:val="24"/>
          <w:szCs w:val="24"/>
        </w:rPr>
        <w:t>Исторические типы философии права.</w:t>
      </w:r>
    </w:p>
    <w:p w:rsidR="003A2BB8" w:rsidRPr="003E3B6B" w:rsidRDefault="003A2BB8" w:rsidP="003E3B6B">
      <w:pPr>
        <w:tabs>
          <w:tab w:val="left" w:pos="180"/>
        </w:tabs>
        <w:spacing w:before="0" w:line="240" w:lineRule="auto"/>
        <w:jc w:val="both"/>
        <w:rPr>
          <w:b/>
          <w:sz w:val="24"/>
          <w:szCs w:val="24"/>
        </w:rPr>
      </w:pPr>
      <w:r w:rsidRPr="003E3B6B">
        <w:rPr>
          <w:b/>
          <w:sz w:val="24"/>
          <w:szCs w:val="24"/>
        </w:rPr>
        <w:t>Задания</w:t>
      </w:r>
    </w:p>
    <w:p w:rsidR="003A2BB8" w:rsidRPr="003E3B6B" w:rsidRDefault="003A2BB8" w:rsidP="003E3B6B">
      <w:pPr>
        <w:tabs>
          <w:tab w:val="left" w:pos="180"/>
        </w:tabs>
        <w:spacing w:before="0" w:line="240" w:lineRule="auto"/>
        <w:jc w:val="both"/>
        <w:rPr>
          <w:sz w:val="24"/>
          <w:szCs w:val="24"/>
        </w:rPr>
      </w:pPr>
      <w:r w:rsidRPr="003E3B6B">
        <w:rPr>
          <w:sz w:val="24"/>
          <w:szCs w:val="24"/>
        </w:rPr>
        <w:t>Изучить рекомендованную литературу по теме.</w:t>
      </w:r>
    </w:p>
    <w:p w:rsidR="003A2BB8" w:rsidRPr="003E3B6B" w:rsidRDefault="003A2BB8" w:rsidP="003E3B6B">
      <w:pPr>
        <w:tabs>
          <w:tab w:val="left" w:pos="180"/>
        </w:tabs>
        <w:spacing w:before="0" w:line="240" w:lineRule="auto"/>
        <w:jc w:val="both"/>
        <w:rPr>
          <w:b/>
          <w:bCs/>
          <w:iCs/>
          <w:sz w:val="24"/>
          <w:szCs w:val="24"/>
        </w:rPr>
      </w:pPr>
      <w:r w:rsidRPr="003E3B6B">
        <w:rPr>
          <w:b/>
          <w:bCs/>
          <w:iCs/>
          <w:sz w:val="24"/>
          <w:szCs w:val="24"/>
        </w:rPr>
        <w:t>Подготовить доклады и рефераты по темам:</w:t>
      </w:r>
    </w:p>
    <w:p w:rsidR="003A2BB8" w:rsidRPr="003E3B6B" w:rsidRDefault="00F31A11" w:rsidP="003E3B6B">
      <w:pPr>
        <w:widowControl/>
        <w:tabs>
          <w:tab w:val="left" w:pos="360"/>
        </w:tabs>
        <w:autoSpaceDE/>
        <w:autoSpaceDN/>
        <w:adjustRightInd/>
        <w:spacing w:before="0" w:line="240" w:lineRule="auto"/>
        <w:jc w:val="both"/>
        <w:rPr>
          <w:sz w:val="24"/>
          <w:szCs w:val="24"/>
        </w:rPr>
      </w:pPr>
      <w:r w:rsidRPr="003E3B6B">
        <w:rPr>
          <w:sz w:val="24"/>
          <w:szCs w:val="24"/>
        </w:rPr>
        <w:t>1.</w:t>
      </w:r>
      <w:r w:rsidR="003A2BB8" w:rsidRPr="003E3B6B">
        <w:rPr>
          <w:sz w:val="24"/>
          <w:szCs w:val="24"/>
        </w:rPr>
        <w:t>Исторические типы философии права.</w:t>
      </w:r>
    </w:p>
    <w:p w:rsidR="003A2BB8" w:rsidRPr="003E3B6B" w:rsidRDefault="00F31A11" w:rsidP="003E3B6B">
      <w:pPr>
        <w:widowControl/>
        <w:tabs>
          <w:tab w:val="left" w:pos="360"/>
        </w:tabs>
        <w:autoSpaceDE/>
        <w:autoSpaceDN/>
        <w:adjustRightInd/>
        <w:spacing w:before="0" w:line="240" w:lineRule="auto"/>
        <w:jc w:val="both"/>
        <w:rPr>
          <w:sz w:val="24"/>
          <w:szCs w:val="24"/>
        </w:rPr>
      </w:pPr>
      <w:r w:rsidRPr="003E3B6B">
        <w:rPr>
          <w:sz w:val="24"/>
          <w:szCs w:val="24"/>
        </w:rPr>
        <w:t>2.</w:t>
      </w:r>
      <w:r w:rsidR="003A2BB8" w:rsidRPr="003E3B6B">
        <w:rPr>
          <w:sz w:val="24"/>
          <w:szCs w:val="24"/>
        </w:rPr>
        <w:t xml:space="preserve">Философско-правовые идеи Древнего Востока. </w:t>
      </w:r>
    </w:p>
    <w:p w:rsidR="003A2BB8" w:rsidRPr="003E3B6B" w:rsidRDefault="00F31A11" w:rsidP="003E3B6B">
      <w:pPr>
        <w:widowControl/>
        <w:tabs>
          <w:tab w:val="left" w:pos="360"/>
        </w:tabs>
        <w:autoSpaceDE/>
        <w:autoSpaceDN/>
        <w:adjustRightInd/>
        <w:spacing w:before="0" w:line="240" w:lineRule="auto"/>
        <w:jc w:val="both"/>
        <w:rPr>
          <w:sz w:val="24"/>
          <w:szCs w:val="24"/>
        </w:rPr>
      </w:pPr>
      <w:r w:rsidRPr="003E3B6B">
        <w:rPr>
          <w:sz w:val="24"/>
          <w:szCs w:val="24"/>
        </w:rPr>
        <w:t>3.</w:t>
      </w:r>
      <w:r w:rsidR="003A2BB8" w:rsidRPr="003E3B6B">
        <w:rPr>
          <w:sz w:val="24"/>
          <w:szCs w:val="24"/>
        </w:rPr>
        <w:t>Философско-правовые учения античности.</w:t>
      </w:r>
    </w:p>
    <w:p w:rsidR="003A2BB8" w:rsidRPr="003E3B6B" w:rsidRDefault="00F31A11" w:rsidP="003E3B6B">
      <w:pPr>
        <w:widowControl/>
        <w:tabs>
          <w:tab w:val="left" w:pos="360"/>
        </w:tabs>
        <w:autoSpaceDE/>
        <w:autoSpaceDN/>
        <w:adjustRightInd/>
        <w:spacing w:before="0" w:line="240" w:lineRule="auto"/>
        <w:jc w:val="both"/>
        <w:rPr>
          <w:sz w:val="24"/>
          <w:szCs w:val="24"/>
        </w:rPr>
      </w:pPr>
      <w:r w:rsidRPr="003E3B6B">
        <w:rPr>
          <w:sz w:val="24"/>
          <w:szCs w:val="24"/>
        </w:rPr>
        <w:t>4.</w:t>
      </w:r>
      <w:r w:rsidR="003A2BB8" w:rsidRPr="003E3B6B">
        <w:rPr>
          <w:sz w:val="24"/>
          <w:szCs w:val="24"/>
        </w:rPr>
        <w:t xml:space="preserve">Философско-правовая мысль Средневековья. </w:t>
      </w:r>
    </w:p>
    <w:p w:rsidR="003A2BB8" w:rsidRPr="003E3B6B" w:rsidRDefault="00F31A11" w:rsidP="003E3B6B">
      <w:pPr>
        <w:widowControl/>
        <w:tabs>
          <w:tab w:val="left" w:pos="360"/>
        </w:tabs>
        <w:autoSpaceDE/>
        <w:autoSpaceDN/>
        <w:adjustRightInd/>
        <w:spacing w:before="0" w:line="240" w:lineRule="auto"/>
        <w:jc w:val="both"/>
        <w:rPr>
          <w:sz w:val="24"/>
          <w:szCs w:val="24"/>
        </w:rPr>
      </w:pPr>
      <w:r w:rsidRPr="003E3B6B">
        <w:rPr>
          <w:sz w:val="24"/>
          <w:szCs w:val="24"/>
        </w:rPr>
        <w:t>5.</w:t>
      </w:r>
      <w:r w:rsidR="003A2BB8" w:rsidRPr="003E3B6B">
        <w:rPr>
          <w:sz w:val="24"/>
          <w:szCs w:val="24"/>
        </w:rPr>
        <w:t xml:space="preserve">Философско-правовые идеи эпохи Нового и </w:t>
      </w:r>
      <w:r w:rsidR="00D32E20" w:rsidRPr="003E3B6B">
        <w:rPr>
          <w:sz w:val="24"/>
          <w:szCs w:val="24"/>
        </w:rPr>
        <w:t xml:space="preserve">Новейшего </w:t>
      </w:r>
      <w:r w:rsidR="003A2BB8" w:rsidRPr="003E3B6B">
        <w:rPr>
          <w:sz w:val="24"/>
          <w:szCs w:val="24"/>
        </w:rPr>
        <w:t>времени.</w:t>
      </w:r>
    </w:p>
    <w:p w:rsidR="003A2BB8" w:rsidRPr="003E3B6B" w:rsidRDefault="00F31A11" w:rsidP="003E3B6B">
      <w:pPr>
        <w:widowControl/>
        <w:tabs>
          <w:tab w:val="left" w:pos="360"/>
        </w:tabs>
        <w:autoSpaceDE/>
        <w:autoSpaceDN/>
        <w:adjustRightInd/>
        <w:spacing w:before="0" w:line="240" w:lineRule="auto"/>
        <w:jc w:val="both"/>
        <w:rPr>
          <w:sz w:val="24"/>
          <w:szCs w:val="24"/>
        </w:rPr>
      </w:pPr>
      <w:r w:rsidRPr="003E3B6B">
        <w:rPr>
          <w:sz w:val="24"/>
          <w:szCs w:val="24"/>
        </w:rPr>
        <w:t>6.</w:t>
      </w:r>
      <w:r w:rsidR="003A2BB8" w:rsidRPr="003E3B6B">
        <w:rPr>
          <w:sz w:val="24"/>
          <w:szCs w:val="24"/>
        </w:rPr>
        <w:t>Зарубежная философия права ХХ века.</w:t>
      </w:r>
    </w:p>
    <w:p w:rsidR="003A2BB8" w:rsidRPr="003E3B6B" w:rsidRDefault="00F31A11" w:rsidP="003E3B6B">
      <w:pPr>
        <w:widowControl/>
        <w:tabs>
          <w:tab w:val="left" w:pos="360"/>
        </w:tabs>
        <w:autoSpaceDE/>
        <w:autoSpaceDN/>
        <w:adjustRightInd/>
        <w:spacing w:before="0" w:line="240" w:lineRule="auto"/>
        <w:jc w:val="both"/>
        <w:rPr>
          <w:sz w:val="24"/>
          <w:szCs w:val="24"/>
        </w:rPr>
      </w:pPr>
      <w:r w:rsidRPr="003E3B6B">
        <w:rPr>
          <w:sz w:val="24"/>
          <w:szCs w:val="24"/>
        </w:rPr>
        <w:t>7.</w:t>
      </w:r>
      <w:r w:rsidR="003A2BB8" w:rsidRPr="003E3B6B">
        <w:rPr>
          <w:sz w:val="24"/>
          <w:szCs w:val="24"/>
        </w:rPr>
        <w:t xml:space="preserve">Философско-правовые идеи Древней Руси. </w:t>
      </w:r>
    </w:p>
    <w:p w:rsidR="003A2BB8" w:rsidRPr="003E3B6B" w:rsidRDefault="00F31A11" w:rsidP="003E3B6B">
      <w:pPr>
        <w:widowControl/>
        <w:tabs>
          <w:tab w:val="left" w:pos="360"/>
        </w:tabs>
        <w:autoSpaceDE/>
        <w:autoSpaceDN/>
        <w:adjustRightInd/>
        <w:spacing w:before="0" w:line="240" w:lineRule="auto"/>
        <w:jc w:val="both"/>
        <w:rPr>
          <w:sz w:val="24"/>
          <w:szCs w:val="24"/>
        </w:rPr>
      </w:pPr>
      <w:r w:rsidRPr="003E3B6B">
        <w:rPr>
          <w:sz w:val="24"/>
          <w:szCs w:val="24"/>
        </w:rPr>
        <w:t>8.</w:t>
      </w:r>
      <w:r w:rsidR="003A2BB8" w:rsidRPr="003E3B6B">
        <w:rPr>
          <w:sz w:val="24"/>
          <w:szCs w:val="24"/>
        </w:rPr>
        <w:t xml:space="preserve">Русские философы права эпохи Просвещения. </w:t>
      </w:r>
    </w:p>
    <w:p w:rsidR="003A2BB8" w:rsidRPr="003E3B6B" w:rsidRDefault="00F31A11" w:rsidP="003E3B6B">
      <w:pPr>
        <w:widowControl/>
        <w:tabs>
          <w:tab w:val="left" w:pos="360"/>
        </w:tabs>
        <w:autoSpaceDE/>
        <w:autoSpaceDN/>
        <w:adjustRightInd/>
        <w:spacing w:before="0" w:line="240" w:lineRule="auto"/>
        <w:jc w:val="both"/>
        <w:rPr>
          <w:sz w:val="24"/>
          <w:szCs w:val="24"/>
        </w:rPr>
      </w:pPr>
      <w:r w:rsidRPr="003E3B6B">
        <w:rPr>
          <w:sz w:val="24"/>
          <w:szCs w:val="24"/>
        </w:rPr>
        <w:t>9.</w:t>
      </w:r>
      <w:r w:rsidR="003A2BB8" w:rsidRPr="003E3B6B">
        <w:rPr>
          <w:sz w:val="24"/>
          <w:szCs w:val="24"/>
        </w:rPr>
        <w:t>Философия права России Х</w:t>
      </w:r>
      <w:r w:rsidR="003A2BB8" w:rsidRPr="003E3B6B">
        <w:rPr>
          <w:sz w:val="24"/>
          <w:szCs w:val="24"/>
          <w:lang w:val="en-US"/>
        </w:rPr>
        <w:t>I</w:t>
      </w:r>
      <w:r w:rsidR="003A2BB8" w:rsidRPr="003E3B6B">
        <w:rPr>
          <w:sz w:val="24"/>
          <w:szCs w:val="24"/>
        </w:rPr>
        <w:t>Х – ХХ в</w:t>
      </w:r>
      <w:r w:rsidR="00D32E20">
        <w:rPr>
          <w:sz w:val="24"/>
          <w:szCs w:val="24"/>
        </w:rPr>
        <w:t>в</w:t>
      </w:r>
      <w:r w:rsidR="003A2BB8" w:rsidRPr="003E3B6B">
        <w:rPr>
          <w:sz w:val="24"/>
          <w:szCs w:val="24"/>
        </w:rPr>
        <w:t xml:space="preserve">. </w:t>
      </w:r>
    </w:p>
    <w:p w:rsidR="003A2BB8" w:rsidRPr="003E3B6B" w:rsidRDefault="003A2BB8" w:rsidP="003E3B6B">
      <w:pPr>
        <w:spacing w:before="0" w:line="240" w:lineRule="auto"/>
        <w:jc w:val="both"/>
        <w:rPr>
          <w:sz w:val="24"/>
          <w:szCs w:val="24"/>
        </w:rPr>
      </w:pPr>
      <w:r w:rsidRPr="003E3B6B">
        <w:rPr>
          <w:sz w:val="24"/>
          <w:szCs w:val="24"/>
        </w:rPr>
        <w:t>Основная литература по теме [1, 3, 4, 5, 7].</w:t>
      </w:r>
    </w:p>
    <w:p w:rsidR="003A2BB8" w:rsidRPr="003E3B6B" w:rsidRDefault="003A2BB8" w:rsidP="003E3B6B">
      <w:pPr>
        <w:spacing w:before="0" w:line="240" w:lineRule="auto"/>
        <w:jc w:val="both"/>
        <w:rPr>
          <w:sz w:val="24"/>
          <w:szCs w:val="24"/>
        </w:rPr>
      </w:pPr>
      <w:r w:rsidRPr="003E3B6B">
        <w:rPr>
          <w:sz w:val="24"/>
          <w:szCs w:val="24"/>
        </w:rPr>
        <w:t>Дополнительная литература по теме [12, 16, 26, 32, 44, 55, 67, 73, 82, 92, 95].</w:t>
      </w:r>
    </w:p>
    <w:p w:rsidR="003A2BB8" w:rsidRPr="003E3B6B" w:rsidRDefault="003A2BB8" w:rsidP="003E3B6B">
      <w:pPr>
        <w:tabs>
          <w:tab w:val="left" w:pos="1080"/>
        </w:tabs>
        <w:spacing w:before="0" w:line="240" w:lineRule="auto"/>
        <w:jc w:val="both"/>
        <w:rPr>
          <w:b/>
          <w:sz w:val="24"/>
          <w:szCs w:val="24"/>
        </w:rPr>
      </w:pPr>
      <w:r w:rsidRPr="003E3B6B">
        <w:rPr>
          <w:b/>
          <w:sz w:val="24"/>
          <w:szCs w:val="24"/>
        </w:rPr>
        <w:t>Тема 3.</w:t>
      </w:r>
      <w:r w:rsidRPr="003E3B6B">
        <w:rPr>
          <w:sz w:val="24"/>
          <w:szCs w:val="24"/>
        </w:rPr>
        <w:t xml:space="preserve"> </w:t>
      </w:r>
      <w:r w:rsidRPr="003E3B6B">
        <w:rPr>
          <w:b/>
          <w:sz w:val="24"/>
          <w:szCs w:val="24"/>
        </w:rPr>
        <w:t>Философские проблемы сущности права. Естественное и позитивное право</w:t>
      </w:r>
    </w:p>
    <w:p w:rsidR="003A2BB8" w:rsidRPr="003E3B6B" w:rsidRDefault="003A2BB8" w:rsidP="003E3B6B">
      <w:pPr>
        <w:tabs>
          <w:tab w:val="left" w:pos="0"/>
        </w:tabs>
        <w:spacing w:before="0" w:line="240" w:lineRule="auto"/>
        <w:jc w:val="both"/>
        <w:rPr>
          <w:sz w:val="24"/>
          <w:szCs w:val="24"/>
        </w:rPr>
      </w:pPr>
      <w:r w:rsidRPr="003E3B6B">
        <w:rPr>
          <w:b/>
          <w:sz w:val="24"/>
          <w:szCs w:val="24"/>
        </w:rPr>
        <w:t xml:space="preserve">Цель: </w:t>
      </w:r>
      <w:r w:rsidRPr="003E3B6B">
        <w:rPr>
          <w:sz w:val="24"/>
          <w:szCs w:val="24"/>
        </w:rPr>
        <w:t>разграничить философский и юридический подходы к сущности права, способы ее научного осмысления; выявить идентифицирующие философскую сущность права признаки; раскрыть характер соотношения права с категориями свободы, ответственности, справедливости; изучить сложившиеся в науке школы и типы правопонимания.</w:t>
      </w:r>
    </w:p>
    <w:p w:rsidR="003A2BB8" w:rsidRPr="003E3B6B" w:rsidRDefault="003A2BB8" w:rsidP="003E3B6B">
      <w:pPr>
        <w:tabs>
          <w:tab w:val="left" w:pos="1080"/>
        </w:tabs>
        <w:spacing w:before="0" w:line="240" w:lineRule="auto"/>
        <w:jc w:val="both"/>
        <w:rPr>
          <w:b/>
          <w:sz w:val="24"/>
          <w:szCs w:val="24"/>
        </w:rPr>
      </w:pPr>
      <w:r w:rsidRPr="003E3B6B">
        <w:rPr>
          <w:b/>
          <w:sz w:val="24"/>
          <w:szCs w:val="24"/>
        </w:rPr>
        <w:t>Вопросы для обсуждения</w:t>
      </w:r>
    </w:p>
    <w:p w:rsidR="003A2BB8" w:rsidRPr="003E3B6B" w:rsidRDefault="00F31A11" w:rsidP="003E3B6B">
      <w:pPr>
        <w:widowControl/>
        <w:tabs>
          <w:tab w:val="left" w:pos="1080"/>
        </w:tabs>
        <w:autoSpaceDE/>
        <w:autoSpaceDN/>
        <w:adjustRightInd/>
        <w:spacing w:before="0" w:line="240" w:lineRule="auto"/>
        <w:jc w:val="both"/>
        <w:rPr>
          <w:sz w:val="24"/>
          <w:szCs w:val="24"/>
        </w:rPr>
      </w:pPr>
      <w:r w:rsidRPr="003E3B6B">
        <w:rPr>
          <w:sz w:val="24"/>
          <w:szCs w:val="24"/>
        </w:rPr>
        <w:t>1.</w:t>
      </w:r>
      <w:r w:rsidR="003A2BB8" w:rsidRPr="003E3B6B">
        <w:rPr>
          <w:sz w:val="24"/>
          <w:szCs w:val="24"/>
        </w:rPr>
        <w:t xml:space="preserve">Сущность права, ее стороны и проявления. </w:t>
      </w:r>
    </w:p>
    <w:p w:rsidR="003A2BB8" w:rsidRPr="003E3B6B" w:rsidRDefault="00F31A11" w:rsidP="003E3B6B">
      <w:pPr>
        <w:widowControl/>
        <w:tabs>
          <w:tab w:val="left" w:pos="1080"/>
        </w:tabs>
        <w:autoSpaceDE/>
        <w:autoSpaceDN/>
        <w:adjustRightInd/>
        <w:spacing w:before="0" w:line="240" w:lineRule="auto"/>
        <w:jc w:val="both"/>
        <w:rPr>
          <w:sz w:val="24"/>
          <w:szCs w:val="24"/>
        </w:rPr>
      </w:pPr>
      <w:r w:rsidRPr="003E3B6B">
        <w:rPr>
          <w:sz w:val="24"/>
          <w:szCs w:val="24"/>
        </w:rPr>
        <w:t>2.</w:t>
      </w:r>
      <w:r w:rsidR="003A2BB8" w:rsidRPr="003E3B6B">
        <w:rPr>
          <w:sz w:val="24"/>
          <w:szCs w:val="24"/>
        </w:rPr>
        <w:t xml:space="preserve">Способы философского обоснования права. </w:t>
      </w:r>
    </w:p>
    <w:p w:rsidR="003A2BB8" w:rsidRPr="003E3B6B" w:rsidRDefault="00F31A11" w:rsidP="003E3B6B">
      <w:pPr>
        <w:widowControl/>
        <w:tabs>
          <w:tab w:val="left" w:pos="1080"/>
        </w:tabs>
        <w:autoSpaceDE/>
        <w:autoSpaceDN/>
        <w:adjustRightInd/>
        <w:spacing w:before="0" w:line="240" w:lineRule="auto"/>
        <w:jc w:val="both"/>
        <w:rPr>
          <w:sz w:val="24"/>
          <w:szCs w:val="24"/>
        </w:rPr>
      </w:pPr>
      <w:r w:rsidRPr="003E3B6B">
        <w:rPr>
          <w:sz w:val="24"/>
          <w:szCs w:val="24"/>
        </w:rPr>
        <w:t>3.</w:t>
      </w:r>
      <w:r w:rsidR="003A2BB8" w:rsidRPr="003E3B6B">
        <w:rPr>
          <w:sz w:val="24"/>
          <w:szCs w:val="24"/>
        </w:rPr>
        <w:t xml:space="preserve">Понятие права как проблема философии права. </w:t>
      </w:r>
    </w:p>
    <w:p w:rsidR="003A2BB8" w:rsidRPr="003E3B6B" w:rsidRDefault="00F31A11" w:rsidP="003E3B6B">
      <w:pPr>
        <w:widowControl/>
        <w:tabs>
          <w:tab w:val="left" w:pos="1080"/>
        </w:tabs>
        <w:autoSpaceDE/>
        <w:autoSpaceDN/>
        <w:adjustRightInd/>
        <w:spacing w:before="0" w:line="240" w:lineRule="auto"/>
        <w:jc w:val="both"/>
        <w:rPr>
          <w:sz w:val="24"/>
          <w:szCs w:val="24"/>
        </w:rPr>
      </w:pPr>
      <w:r w:rsidRPr="003E3B6B">
        <w:rPr>
          <w:sz w:val="24"/>
          <w:szCs w:val="24"/>
        </w:rPr>
        <w:t>4.</w:t>
      </w:r>
      <w:r w:rsidR="003A2BB8" w:rsidRPr="003E3B6B">
        <w:rPr>
          <w:sz w:val="24"/>
          <w:szCs w:val="24"/>
        </w:rPr>
        <w:t xml:space="preserve">Позитивное право и естественное право в их соотношении. </w:t>
      </w:r>
    </w:p>
    <w:p w:rsidR="003A2BB8" w:rsidRPr="003E3B6B" w:rsidRDefault="00F31A11" w:rsidP="003E3B6B">
      <w:pPr>
        <w:widowControl/>
        <w:tabs>
          <w:tab w:val="left" w:pos="1080"/>
        </w:tabs>
        <w:autoSpaceDE/>
        <w:autoSpaceDN/>
        <w:adjustRightInd/>
        <w:spacing w:before="0" w:line="240" w:lineRule="auto"/>
        <w:jc w:val="both"/>
        <w:rPr>
          <w:sz w:val="24"/>
          <w:szCs w:val="24"/>
        </w:rPr>
      </w:pPr>
      <w:r w:rsidRPr="003E3B6B">
        <w:rPr>
          <w:sz w:val="24"/>
          <w:szCs w:val="24"/>
        </w:rPr>
        <w:t>5.</w:t>
      </w:r>
      <w:r w:rsidR="003A2BB8" w:rsidRPr="003E3B6B">
        <w:rPr>
          <w:sz w:val="24"/>
          <w:szCs w:val="24"/>
        </w:rPr>
        <w:t xml:space="preserve">Основные типы и школы правопонимания. </w:t>
      </w:r>
    </w:p>
    <w:p w:rsidR="003A2BB8" w:rsidRPr="003E3B6B" w:rsidRDefault="003A2BB8" w:rsidP="003E3B6B">
      <w:pPr>
        <w:tabs>
          <w:tab w:val="left" w:pos="180"/>
        </w:tabs>
        <w:spacing w:before="0" w:line="240" w:lineRule="auto"/>
        <w:jc w:val="both"/>
        <w:rPr>
          <w:b/>
          <w:sz w:val="24"/>
          <w:szCs w:val="24"/>
        </w:rPr>
      </w:pPr>
      <w:r w:rsidRPr="003E3B6B">
        <w:rPr>
          <w:b/>
          <w:sz w:val="24"/>
          <w:szCs w:val="24"/>
        </w:rPr>
        <w:t>Задания</w:t>
      </w:r>
    </w:p>
    <w:p w:rsidR="003A2BB8" w:rsidRPr="003E3B6B" w:rsidRDefault="003A2BB8" w:rsidP="003E3B6B">
      <w:pPr>
        <w:tabs>
          <w:tab w:val="left" w:pos="180"/>
        </w:tabs>
        <w:spacing w:before="0" w:line="240" w:lineRule="auto"/>
        <w:jc w:val="both"/>
        <w:rPr>
          <w:sz w:val="24"/>
          <w:szCs w:val="24"/>
        </w:rPr>
      </w:pPr>
      <w:r w:rsidRPr="003E3B6B">
        <w:rPr>
          <w:sz w:val="24"/>
          <w:szCs w:val="24"/>
        </w:rPr>
        <w:t>Изучить рекомендованную литературу по теме.</w:t>
      </w:r>
    </w:p>
    <w:p w:rsidR="003A2BB8" w:rsidRPr="003E3B6B" w:rsidRDefault="003A2BB8" w:rsidP="003E3B6B">
      <w:pPr>
        <w:tabs>
          <w:tab w:val="left" w:pos="1080"/>
        </w:tabs>
        <w:spacing w:before="0" w:line="240" w:lineRule="auto"/>
        <w:jc w:val="both"/>
        <w:rPr>
          <w:b/>
          <w:bCs/>
          <w:iCs/>
          <w:sz w:val="24"/>
          <w:szCs w:val="24"/>
        </w:rPr>
      </w:pPr>
      <w:r w:rsidRPr="003E3B6B">
        <w:rPr>
          <w:b/>
          <w:bCs/>
          <w:iCs/>
          <w:sz w:val="24"/>
          <w:szCs w:val="24"/>
        </w:rPr>
        <w:t>Подготовить доклады и рефераты по темам:</w:t>
      </w:r>
    </w:p>
    <w:p w:rsidR="003A2BB8" w:rsidRPr="003E3B6B" w:rsidRDefault="00F31A11" w:rsidP="003E3B6B">
      <w:pPr>
        <w:widowControl/>
        <w:tabs>
          <w:tab w:val="left" w:pos="360"/>
        </w:tabs>
        <w:autoSpaceDE/>
        <w:autoSpaceDN/>
        <w:adjustRightInd/>
        <w:spacing w:before="0" w:line="240" w:lineRule="auto"/>
        <w:jc w:val="both"/>
        <w:rPr>
          <w:sz w:val="24"/>
          <w:szCs w:val="24"/>
        </w:rPr>
      </w:pPr>
      <w:r w:rsidRPr="003E3B6B">
        <w:rPr>
          <w:sz w:val="24"/>
          <w:szCs w:val="24"/>
        </w:rPr>
        <w:t>1.</w:t>
      </w:r>
      <w:r w:rsidR="003A2BB8" w:rsidRPr="003E3B6B">
        <w:rPr>
          <w:sz w:val="24"/>
          <w:szCs w:val="24"/>
        </w:rPr>
        <w:t>Право как философская проблема.</w:t>
      </w:r>
    </w:p>
    <w:p w:rsidR="003A2BB8" w:rsidRPr="003E3B6B" w:rsidRDefault="00F31A11" w:rsidP="003E3B6B">
      <w:pPr>
        <w:widowControl/>
        <w:tabs>
          <w:tab w:val="left" w:pos="360"/>
        </w:tabs>
        <w:autoSpaceDE/>
        <w:autoSpaceDN/>
        <w:adjustRightInd/>
        <w:spacing w:before="0" w:line="240" w:lineRule="auto"/>
        <w:jc w:val="both"/>
        <w:rPr>
          <w:sz w:val="24"/>
          <w:szCs w:val="24"/>
        </w:rPr>
      </w:pPr>
      <w:r w:rsidRPr="003E3B6B">
        <w:rPr>
          <w:sz w:val="24"/>
          <w:szCs w:val="24"/>
        </w:rPr>
        <w:t>2.</w:t>
      </w:r>
      <w:r w:rsidR="003A2BB8" w:rsidRPr="003E3B6B">
        <w:rPr>
          <w:sz w:val="24"/>
          <w:szCs w:val="24"/>
        </w:rPr>
        <w:t>Социологическая школа права.</w:t>
      </w:r>
    </w:p>
    <w:p w:rsidR="003A2BB8" w:rsidRPr="003E3B6B" w:rsidRDefault="00F31A11" w:rsidP="003E3B6B">
      <w:pPr>
        <w:widowControl/>
        <w:tabs>
          <w:tab w:val="left" w:pos="360"/>
        </w:tabs>
        <w:autoSpaceDE/>
        <w:autoSpaceDN/>
        <w:adjustRightInd/>
        <w:spacing w:before="0" w:line="240" w:lineRule="auto"/>
        <w:jc w:val="both"/>
        <w:rPr>
          <w:sz w:val="24"/>
          <w:szCs w:val="24"/>
        </w:rPr>
      </w:pPr>
      <w:r w:rsidRPr="003E3B6B">
        <w:rPr>
          <w:sz w:val="24"/>
          <w:szCs w:val="24"/>
        </w:rPr>
        <w:t>3.</w:t>
      </w:r>
      <w:r w:rsidR="003A2BB8" w:rsidRPr="003E3B6B">
        <w:rPr>
          <w:sz w:val="24"/>
          <w:szCs w:val="24"/>
        </w:rPr>
        <w:t>Историческая школа права.</w:t>
      </w:r>
    </w:p>
    <w:p w:rsidR="003A2BB8" w:rsidRPr="003E3B6B" w:rsidRDefault="00F31A11" w:rsidP="003E3B6B">
      <w:pPr>
        <w:widowControl/>
        <w:tabs>
          <w:tab w:val="left" w:pos="360"/>
        </w:tabs>
        <w:autoSpaceDE/>
        <w:autoSpaceDN/>
        <w:adjustRightInd/>
        <w:spacing w:before="0" w:line="240" w:lineRule="auto"/>
        <w:jc w:val="both"/>
        <w:rPr>
          <w:sz w:val="24"/>
          <w:szCs w:val="24"/>
        </w:rPr>
      </w:pPr>
      <w:r w:rsidRPr="003E3B6B">
        <w:rPr>
          <w:sz w:val="24"/>
          <w:szCs w:val="24"/>
        </w:rPr>
        <w:t>4.</w:t>
      </w:r>
      <w:r w:rsidR="003A2BB8" w:rsidRPr="003E3B6B">
        <w:rPr>
          <w:sz w:val="24"/>
          <w:szCs w:val="24"/>
        </w:rPr>
        <w:t xml:space="preserve"> Психологическая школа права.</w:t>
      </w:r>
    </w:p>
    <w:p w:rsidR="003A2BB8" w:rsidRPr="003E3B6B" w:rsidRDefault="00F31A11" w:rsidP="003E3B6B">
      <w:pPr>
        <w:widowControl/>
        <w:tabs>
          <w:tab w:val="left" w:pos="360"/>
        </w:tabs>
        <w:autoSpaceDE/>
        <w:autoSpaceDN/>
        <w:adjustRightInd/>
        <w:spacing w:before="0" w:line="240" w:lineRule="auto"/>
        <w:jc w:val="both"/>
        <w:rPr>
          <w:sz w:val="24"/>
          <w:szCs w:val="24"/>
        </w:rPr>
      </w:pPr>
      <w:r w:rsidRPr="003E3B6B">
        <w:rPr>
          <w:sz w:val="24"/>
          <w:szCs w:val="24"/>
        </w:rPr>
        <w:t>5.</w:t>
      </w:r>
      <w:r w:rsidR="003A2BB8" w:rsidRPr="003E3B6B">
        <w:rPr>
          <w:sz w:val="24"/>
          <w:szCs w:val="24"/>
        </w:rPr>
        <w:t>Теория естественного права.</w:t>
      </w:r>
    </w:p>
    <w:p w:rsidR="003A2BB8" w:rsidRPr="003E3B6B" w:rsidRDefault="00F31A11" w:rsidP="003E3B6B">
      <w:pPr>
        <w:widowControl/>
        <w:tabs>
          <w:tab w:val="left" w:pos="360"/>
        </w:tabs>
        <w:autoSpaceDE/>
        <w:autoSpaceDN/>
        <w:adjustRightInd/>
        <w:spacing w:before="0" w:line="240" w:lineRule="auto"/>
        <w:jc w:val="both"/>
        <w:rPr>
          <w:sz w:val="24"/>
          <w:szCs w:val="24"/>
        </w:rPr>
      </w:pPr>
      <w:r w:rsidRPr="003E3B6B">
        <w:rPr>
          <w:sz w:val="24"/>
          <w:szCs w:val="24"/>
        </w:rPr>
        <w:t>6.</w:t>
      </w:r>
      <w:r w:rsidR="003A2BB8" w:rsidRPr="003E3B6B">
        <w:rPr>
          <w:sz w:val="24"/>
          <w:szCs w:val="24"/>
        </w:rPr>
        <w:t>Нормативная теория права.</w:t>
      </w:r>
    </w:p>
    <w:p w:rsidR="003A2BB8" w:rsidRPr="003E3B6B" w:rsidRDefault="003A2BB8" w:rsidP="003E3B6B">
      <w:pPr>
        <w:tabs>
          <w:tab w:val="left" w:pos="1080"/>
        </w:tabs>
        <w:spacing w:before="0" w:line="240" w:lineRule="auto"/>
        <w:jc w:val="both"/>
        <w:rPr>
          <w:sz w:val="24"/>
          <w:szCs w:val="24"/>
        </w:rPr>
      </w:pPr>
      <w:r w:rsidRPr="003E3B6B">
        <w:rPr>
          <w:b/>
          <w:bCs/>
          <w:iCs/>
          <w:sz w:val="24"/>
          <w:szCs w:val="24"/>
        </w:rPr>
        <w:t>Выписать в словарь и дать определение понятий и терминов:</w:t>
      </w:r>
      <w:r w:rsidRPr="003E3B6B">
        <w:rPr>
          <w:sz w:val="24"/>
          <w:szCs w:val="24"/>
        </w:rPr>
        <w:t xml:space="preserve"> сущность права, право как мера свободы и ответственности, правовой объективизм, правовой субъективизм, правопонимание.</w:t>
      </w:r>
    </w:p>
    <w:p w:rsidR="003A2BB8" w:rsidRPr="003E3B6B" w:rsidRDefault="003A2BB8" w:rsidP="003E3B6B">
      <w:pPr>
        <w:tabs>
          <w:tab w:val="left" w:pos="180"/>
        </w:tabs>
        <w:spacing w:before="0" w:line="240" w:lineRule="auto"/>
        <w:jc w:val="both"/>
        <w:rPr>
          <w:sz w:val="24"/>
          <w:szCs w:val="24"/>
        </w:rPr>
      </w:pPr>
      <w:r w:rsidRPr="003E3B6B">
        <w:rPr>
          <w:sz w:val="24"/>
          <w:szCs w:val="24"/>
        </w:rPr>
        <w:t xml:space="preserve">Основная литература по теме [3, 4, 5, 7] </w:t>
      </w:r>
    </w:p>
    <w:p w:rsidR="003A2BB8" w:rsidRPr="003E3B6B" w:rsidRDefault="003A2BB8" w:rsidP="003E3B6B">
      <w:pPr>
        <w:spacing w:before="0" w:line="240" w:lineRule="auto"/>
        <w:jc w:val="both"/>
        <w:rPr>
          <w:sz w:val="24"/>
          <w:szCs w:val="24"/>
        </w:rPr>
      </w:pPr>
      <w:r w:rsidRPr="003E3B6B">
        <w:rPr>
          <w:sz w:val="24"/>
          <w:szCs w:val="24"/>
        </w:rPr>
        <w:t>Дополнительная литература по теме [9,12,17,18,22,25,28,32,</w:t>
      </w:r>
      <w:r w:rsidR="00973125">
        <w:rPr>
          <w:sz w:val="24"/>
          <w:szCs w:val="24"/>
        </w:rPr>
        <w:t>34,</w:t>
      </w:r>
      <w:r w:rsidRPr="003E3B6B">
        <w:rPr>
          <w:sz w:val="24"/>
          <w:szCs w:val="24"/>
        </w:rPr>
        <w:t>37,43,45,48,49,54,59,60,67,79,93, 96]</w:t>
      </w:r>
    </w:p>
    <w:p w:rsidR="003A2BB8" w:rsidRPr="003E3B6B" w:rsidRDefault="003A2BB8" w:rsidP="003E3B6B">
      <w:pPr>
        <w:tabs>
          <w:tab w:val="left" w:pos="1080"/>
        </w:tabs>
        <w:spacing w:before="0" w:line="240" w:lineRule="auto"/>
        <w:jc w:val="both"/>
        <w:rPr>
          <w:b/>
          <w:sz w:val="24"/>
          <w:szCs w:val="24"/>
        </w:rPr>
      </w:pPr>
      <w:r w:rsidRPr="003E3B6B">
        <w:rPr>
          <w:b/>
          <w:sz w:val="24"/>
          <w:szCs w:val="24"/>
        </w:rPr>
        <w:t>Тема 4. Онтология права. Правовая деятельность</w:t>
      </w:r>
    </w:p>
    <w:p w:rsidR="003A2BB8" w:rsidRPr="003E3B6B" w:rsidRDefault="003A2BB8" w:rsidP="003E3B6B">
      <w:pPr>
        <w:tabs>
          <w:tab w:val="left" w:pos="0"/>
        </w:tabs>
        <w:spacing w:before="0" w:line="240" w:lineRule="auto"/>
        <w:jc w:val="both"/>
        <w:rPr>
          <w:sz w:val="24"/>
          <w:szCs w:val="24"/>
        </w:rPr>
      </w:pPr>
      <w:r w:rsidRPr="003E3B6B">
        <w:rPr>
          <w:b/>
          <w:sz w:val="24"/>
          <w:szCs w:val="24"/>
        </w:rPr>
        <w:t xml:space="preserve">Цель: </w:t>
      </w:r>
      <w:r w:rsidRPr="003E3B6B">
        <w:rPr>
          <w:sz w:val="24"/>
          <w:szCs w:val="24"/>
        </w:rPr>
        <w:t>изучить понятие правового бытия и его особенности; охарактеризовать параметры правового бытия; установить аспекты соотношения объективных и субъективных факторов в бытии права и их выражение в образе права; определить основные формы существования права.</w:t>
      </w:r>
    </w:p>
    <w:p w:rsidR="003A2BB8" w:rsidRPr="003E3B6B" w:rsidRDefault="003A2BB8" w:rsidP="003E3B6B">
      <w:pPr>
        <w:tabs>
          <w:tab w:val="left" w:pos="1080"/>
        </w:tabs>
        <w:spacing w:before="0" w:line="240" w:lineRule="auto"/>
        <w:jc w:val="both"/>
        <w:rPr>
          <w:b/>
          <w:sz w:val="24"/>
          <w:szCs w:val="24"/>
        </w:rPr>
      </w:pPr>
      <w:r w:rsidRPr="003E3B6B">
        <w:rPr>
          <w:b/>
          <w:sz w:val="24"/>
          <w:szCs w:val="24"/>
        </w:rPr>
        <w:t>Вопросы для обсуждения</w:t>
      </w:r>
    </w:p>
    <w:p w:rsidR="003A2BB8" w:rsidRPr="003E3B6B" w:rsidRDefault="00F31A11" w:rsidP="003E3B6B">
      <w:pPr>
        <w:widowControl/>
        <w:tabs>
          <w:tab w:val="left" w:pos="180"/>
          <w:tab w:val="left" w:pos="540"/>
        </w:tabs>
        <w:autoSpaceDE/>
        <w:autoSpaceDN/>
        <w:adjustRightInd/>
        <w:spacing w:before="0" w:line="240" w:lineRule="auto"/>
        <w:jc w:val="both"/>
        <w:rPr>
          <w:sz w:val="24"/>
          <w:szCs w:val="24"/>
        </w:rPr>
      </w:pPr>
      <w:r w:rsidRPr="003E3B6B">
        <w:rPr>
          <w:sz w:val="24"/>
          <w:szCs w:val="24"/>
        </w:rPr>
        <w:t>1.</w:t>
      </w:r>
      <w:r w:rsidR="003A2BB8" w:rsidRPr="003E3B6B">
        <w:rPr>
          <w:sz w:val="24"/>
          <w:szCs w:val="24"/>
        </w:rPr>
        <w:t xml:space="preserve">Специфика правового бытия. </w:t>
      </w:r>
    </w:p>
    <w:p w:rsidR="003A2BB8" w:rsidRPr="003E3B6B" w:rsidRDefault="00F31A11" w:rsidP="003E3B6B">
      <w:pPr>
        <w:widowControl/>
        <w:tabs>
          <w:tab w:val="left" w:pos="180"/>
          <w:tab w:val="left" w:pos="540"/>
        </w:tabs>
        <w:autoSpaceDE/>
        <w:autoSpaceDN/>
        <w:adjustRightInd/>
        <w:spacing w:before="0" w:line="240" w:lineRule="auto"/>
        <w:jc w:val="both"/>
        <w:rPr>
          <w:sz w:val="24"/>
          <w:szCs w:val="24"/>
        </w:rPr>
      </w:pPr>
      <w:r w:rsidRPr="003E3B6B">
        <w:rPr>
          <w:sz w:val="24"/>
          <w:szCs w:val="24"/>
        </w:rPr>
        <w:t>2.</w:t>
      </w:r>
      <w:r w:rsidR="003A2BB8" w:rsidRPr="003E3B6B">
        <w:rPr>
          <w:sz w:val="24"/>
          <w:szCs w:val="24"/>
        </w:rPr>
        <w:t xml:space="preserve">Онтологические параметры правового бытия. </w:t>
      </w:r>
    </w:p>
    <w:p w:rsidR="003A2BB8" w:rsidRPr="003E3B6B" w:rsidRDefault="00F31A11" w:rsidP="003E3B6B">
      <w:pPr>
        <w:widowControl/>
        <w:tabs>
          <w:tab w:val="left" w:pos="180"/>
          <w:tab w:val="left" w:pos="540"/>
        </w:tabs>
        <w:autoSpaceDE/>
        <w:autoSpaceDN/>
        <w:adjustRightInd/>
        <w:spacing w:before="0" w:line="240" w:lineRule="auto"/>
        <w:jc w:val="both"/>
        <w:rPr>
          <w:sz w:val="24"/>
          <w:szCs w:val="24"/>
        </w:rPr>
      </w:pPr>
      <w:r w:rsidRPr="003E3B6B">
        <w:rPr>
          <w:sz w:val="24"/>
          <w:szCs w:val="24"/>
        </w:rPr>
        <w:t>3.</w:t>
      </w:r>
      <w:r w:rsidR="003A2BB8" w:rsidRPr="003E3B6B">
        <w:rPr>
          <w:sz w:val="24"/>
          <w:szCs w:val="24"/>
        </w:rPr>
        <w:t xml:space="preserve">Содержательные признаки права и образ права. </w:t>
      </w:r>
    </w:p>
    <w:p w:rsidR="003A2BB8" w:rsidRPr="003E3B6B" w:rsidRDefault="00F31A11" w:rsidP="003E3B6B">
      <w:pPr>
        <w:widowControl/>
        <w:tabs>
          <w:tab w:val="left" w:pos="180"/>
          <w:tab w:val="left" w:pos="540"/>
        </w:tabs>
        <w:autoSpaceDE/>
        <w:autoSpaceDN/>
        <w:adjustRightInd/>
        <w:spacing w:before="0" w:line="240" w:lineRule="auto"/>
        <w:jc w:val="both"/>
        <w:rPr>
          <w:sz w:val="24"/>
          <w:szCs w:val="24"/>
        </w:rPr>
      </w:pPr>
      <w:r w:rsidRPr="003E3B6B">
        <w:rPr>
          <w:sz w:val="24"/>
          <w:szCs w:val="24"/>
        </w:rPr>
        <w:t>4.</w:t>
      </w:r>
      <w:r w:rsidR="003A2BB8" w:rsidRPr="003E3B6B">
        <w:rPr>
          <w:sz w:val="24"/>
          <w:szCs w:val="24"/>
        </w:rPr>
        <w:t>Формы существования права.</w:t>
      </w:r>
    </w:p>
    <w:p w:rsidR="003A2BB8" w:rsidRPr="003E3B6B" w:rsidRDefault="00F31A11" w:rsidP="003E3B6B">
      <w:pPr>
        <w:widowControl/>
        <w:tabs>
          <w:tab w:val="left" w:pos="180"/>
          <w:tab w:val="left" w:pos="540"/>
        </w:tabs>
        <w:autoSpaceDE/>
        <w:autoSpaceDN/>
        <w:adjustRightInd/>
        <w:spacing w:before="0" w:line="240" w:lineRule="auto"/>
        <w:jc w:val="both"/>
        <w:rPr>
          <w:sz w:val="24"/>
          <w:szCs w:val="24"/>
        </w:rPr>
      </w:pPr>
      <w:r w:rsidRPr="003E3B6B">
        <w:rPr>
          <w:sz w:val="24"/>
          <w:szCs w:val="24"/>
        </w:rPr>
        <w:t>5.</w:t>
      </w:r>
      <w:r w:rsidR="003A2BB8" w:rsidRPr="003E3B6B">
        <w:rPr>
          <w:sz w:val="24"/>
          <w:szCs w:val="24"/>
        </w:rPr>
        <w:t>Право и правовая реальность. Структура правовой реальности.</w:t>
      </w:r>
    </w:p>
    <w:p w:rsidR="003A2BB8" w:rsidRPr="003E3B6B" w:rsidRDefault="00F31A11" w:rsidP="003E3B6B">
      <w:pPr>
        <w:widowControl/>
        <w:tabs>
          <w:tab w:val="left" w:pos="180"/>
          <w:tab w:val="left" w:pos="540"/>
        </w:tabs>
        <w:autoSpaceDE/>
        <w:autoSpaceDN/>
        <w:adjustRightInd/>
        <w:spacing w:before="0" w:line="240" w:lineRule="auto"/>
        <w:jc w:val="both"/>
        <w:rPr>
          <w:sz w:val="24"/>
          <w:szCs w:val="24"/>
        </w:rPr>
      </w:pPr>
      <w:r w:rsidRPr="003E3B6B">
        <w:rPr>
          <w:sz w:val="24"/>
          <w:szCs w:val="24"/>
        </w:rPr>
        <w:t>6.</w:t>
      </w:r>
      <w:r w:rsidR="003A2BB8" w:rsidRPr="003E3B6B">
        <w:rPr>
          <w:sz w:val="24"/>
          <w:szCs w:val="24"/>
        </w:rPr>
        <w:t>Правовая деятельность.</w:t>
      </w:r>
    </w:p>
    <w:p w:rsidR="003A2BB8" w:rsidRPr="003E3B6B" w:rsidRDefault="003A2BB8" w:rsidP="003E3B6B">
      <w:pPr>
        <w:tabs>
          <w:tab w:val="left" w:pos="180"/>
        </w:tabs>
        <w:spacing w:before="0" w:line="240" w:lineRule="auto"/>
        <w:jc w:val="both"/>
        <w:rPr>
          <w:b/>
          <w:sz w:val="24"/>
          <w:szCs w:val="24"/>
        </w:rPr>
      </w:pPr>
      <w:r w:rsidRPr="003E3B6B">
        <w:rPr>
          <w:b/>
          <w:sz w:val="24"/>
          <w:szCs w:val="24"/>
        </w:rPr>
        <w:t>Задания</w:t>
      </w:r>
    </w:p>
    <w:p w:rsidR="003A2BB8" w:rsidRPr="003E3B6B" w:rsidRDefault="003A2BB8" w:rsidP="003E3B6B">
      <w:pPr>
        <w:tabs>
          <w:tab w:val="left" w:pos="180"/>
        </w:tabs>
        <w:spacing w:before="0" w:line="240" w:lineRule="auto"/>
        <w:jc w:val="both"/>
        <w:rPr>
          <w:sz w:val="24"/>
          <w:szCs w:val="24"/>
        </w:rPr>
      </w:pPr>
      <w:r w:rsidRPr="003E3B6B">
        <w:rPr>
          <w:sz w:val="24"/>
          <w:szCs w:val="24"/>
        </w:rPr>
        <w:t>Изучить рекомендованную литературу по теме.</w:t>
      </w:r>
    </w:p>
    <w:p w:rsidR="003A2BB8" w:rsidRPr="003E3B6B" w:rsidRDefault="003A2BB8" w:rsidP="003E3B6B">
      <w:pPr>
        <w:tabs>
          <w:tab w:val="left" w:pos="1080"/>
        </w:tabs>
        <w:spacing w:before="0" w:line="240" w:lineRule="auto"/>
        <w:jc w:val="both"/>
        <w:rPr>
          <w:b/>
          <w:bCs/>
          <w:iCs/>
          <w:sz w:val="24"/>
          <w:szCs w:val="24"/>
        </w:rPr>
      </w:pPr>
      <w:r w:rsidRPr="003E3B6B">
        <w:rPr>
          <w:b/>
          <w:bCs/>
          <w:iCs/>
          <w:sz w:val="24"/>
          <w:szCs w:val="24"/>
        </w:rPr>
        <w:t>Подготовить доклады и рефераты по темам:</w:t>
      </w:r>
    </w:p>
    <w:p w:rsidR="003A2BB8" w:rsidRPr="003E3B6B" w:rsidRDefault="00F31A11" w:rsidP="003E3B6B">
      <w:pPr>
        <w:widowControl/>
        <w:tabs>
          <w:tab w:val="left" w:pos="360"/>
        </w:tabs>
        <w:autoSpaceDE/>
        <w:autoSpaceDN/>
        <w:adjustRightInd/>
        <w:spacing w:before="0" w:line="240" w:lineRule="auto"/>
        <w:jc w:val="both"/>
        <w:rPr>
          <w:sz w:val="24"/>
          <w:szCs w:val="24"/>
        </w:rPr>
      </w:pPr>
      <w:r w:rsidRPr="003E3B6B">
        <w:rPr>
          <w:sz w:val="24"/>
          <w:szCs w:val="24"/>
        </w:rPr>
        <w:t>1.</w:t>
      </w:r>
      <w:r w:rsidR="003A2BB8" w:rsidRPr="003E3B6B">
        <w:rPr>
          <w:sz w:val="24"/>
          <w:szCs w:val="24"/>
        </w:rPr>
        <w:t xml:space="preserve">Оформление правового бытия. </w:t>
      </w:r>
    </w:p>
    <w:p w:rsidR="003A2BB8" w:rsidRPr="003E3B6B" w:rsidRDefault="00F31A11" w:rsidP="003E3B6B">
      <w:pPr>
        <w:widowControl/>
        <w:tabs>
          <w:tab w:val="left" w:pos="360"/>
        </w:tabs>
        <w:autoSpaceDE/>
        <w:autoSpaceDN/>
        <w:adjustRightInd/>
        <w:spacing w:before="0" w:line="240" w:lineRule="auto"/>
        <w:jc w:val="both"/>
        <w:rPr>
          <w:sz w:val="24"/>
          <w:szCs w:val="24"/>
        </w:rPr>
      </w:pPr>
      <w:r w:rsidRPr="003E3B6B">
        <w:rPr>
          <w:sz w:val="24"/>
          <w:szCs w:val="24"/>
        </w:rPr>
        <w:t>2.</w:t>
      </w:r>
      <w:r w:rsidR="003A2BB8" w:rsidRPr="003E3B6B">
        <w:rPr>
          <w:sz w:val="24"/>
          <w:szCs w:val="24"/>
        </w:rPr>
        <w:t xml:space="preserve">Онтологические параметры правового бытия. </w:t>
      </w:r>
    </w:p>
    <w:p w:rsidR="003A2BB8" w:rsidRPr="003E3B6B" w:rsidRDefault="00F31A11" w:rsidP="003E3B6B">
      <w:pPr>
        <w:widowControl/>
        <w:tabs>
          <w:tab w:val="left" w:pos="360"/>
        </w:tabs>
        <w:autoSpaceDE/>
        <w:autoSpaceDN/>
        <w:adjustRightInd/>
        <w:spacing w:before="0" w:line="240" w:lineRule="auto"/>
        <w:jc w:val="both"/>
        <w:rPr>
          <w:sz w:val="24"/>
          <w:szCs w:val="24"/>
        </w:rPr>
      </w:pPr>
      <w:r w:rsidRPr="003E3B6B">
        <w:rPr>
          <w:sz w:val="24"/>
          <w:szCs w:val="24"/>
        </w:rPr>
        <w:t>3.</w:t>
      </w:r>
      <w:r w:rsidR="003A2BB8" w:rsidRPr="003E3B6B">
        <w:rPr>
          <w:sz w:val="24"/>
          <w:szCs w:val="24"/>
        </w:rPr>
        <w:t xml:space="preserve">Право и правовые нормы. </w:t>
      </w:r>
    </w:p>
    <w:p w:rsidR="003A2BB8" w:rsidRPr="003E3B6B" w:rsidRDefault="00F31A11" w:rsidP="003E3B6B">
      <w:pPr>
        <w:widowControl/>
        <w:tabs>
          <w:tab w:val="left" w:pos="360"/>
        </w:tabs>
        <w:autoSpaceDE/>
        <w:autoSpaceDN/>
        <w:adjustRightInd/>
        <w:spacing w:before="0" w:line="240" w:lineRule="auto"/>
        <w:jc w:val="both"/>
        <w:rPr>
          <w:sz w:val="24"/>
          <w:szCs w:val="24"/>
        </w:rPr>
      </w:pPr>
      <w:r w:rsidRPr="003E3B6B">
        <w:rPr>
          <w:sz w:val="24"/>
          <w:szCs w:val="24"/>
        </w:rPr>
        <w:t>4.</w:t>
      </w:r>
      <w:r w:rsidR="003A2BB8" w:rsidRPr="003E3B6B">
        <w:rPr>
          <w:sz w:val="24"/>
          <w:szCs w:val="24"/>
        </w:rPr>
        <w:t xml:space="preserve">Специфика правовых отношений. </w:t>
      </w:r>
    </w:p>
    <w:p w:rsidR="003A2BB8" w:rsidRPr="003E3B6B" w:rsidRDefault="00F31A11" w:rsidP="003E3B6B">
      <w:pPr>
        <w:widowControl/>
        <w:tabs>
          <w:tab w:val="left" w:pos="360"/>
        </w:tabs>
        <w:autoSpaceDE/>
        <w:autoSpaceDN/>
        <w:adjustRightInd/>
        <w:spacing w:before="0" w:line="240" w:lineRule="auto"/>
        <w:jc w:val="both"/>
        <w:rPr>
          <w:sz w:val="24"/>
          <w:szCs w:val="24"/>
        </w:rPr>
      </w:pPr>
      <w:r w:rsidRPr="003E3B6B">
        <w:rPr>
          <w:sz w:val="24"/>
          <w:szCs w:val="24"/>
        </w:rPr>
        <w:t>5.</w:t>
      </w:r>
      <w:r w:rsidR="003A2BB8" w:rsidRPr="003E3B6B">
        <w:rPr>
          <w:sz w:val="24"/>
          <w:szCs w:val="24"/>
        </w:rPr>
        <w:t>Право и биопсихическая реальность. Правосознание.</w:t>
      </w:r>
    </w:p>
    <w:p w:rsidR="003A2BB8" w:rsidRPr="003E3B6B" w:rsidRDefault="00F31A11" w:rsidP="003E3B6B">
      <w:pPr>
        <w:widowControl/>
        <w:tabs>
          <w:tab w:val="left" w:pos="360"/>
        </w:tabs>
        <w:autoSpaceDE/>
        <w:autoSpaceDN/>
        <w:adjustRightInd/>
        <w:spacing w:before="0" w:line="240" w:lineRule="auto"/>
        <w:jc w:val="both"/>
        <w:rPr>
          <w:sz w:val="24"/>
          <w:szCs w:val="24"/>
        </w:rPr>
      </w:pPr>
      <w:r w:rsidRPr="003E3B6B">
        <w:rPr>
          <w:sz w:val="24"/>
          <w:szCs w:val="24"/>
        </w:rPr>
        <w:t>6.</w:t>
      </w:r>
      <w:r w:rsidR="003A2BB8" w:rsidRPr="003E3B6B">
        <w:rPr>
          <w:sz w:val="24"/>
          <w:szCs w:val="24"/>
        </w:rPr>
        <w:t xml:space="preserve">Право и социально-экономическая реальность. </w:t>
      </w:r>
    </w:p>
    <w:p w:rsidR="003A2BB8" w:rsidRPr="003E3B6B" w:rsidRDefault="00F31A11" w:rsidP="003E3B6B">
      <w:pPr>
        <w:widowControl/>
        <w:tabs>
          <w:tab w:val="left" w:pos="360"/>
        </w:tabs>
        <w:autoSpaceDE/>
        <w:autoSpaceDN/>
        <w:adjustRightInd/>
        <w:spacing w:before="0" w:line="240" w:lineRule="auto"/>
        <w:jc w:val="both"/>
        <w:rPr>
          <w:sz w:val="24"/>
          <w:szCs w:val="24"/>
        </w:rPr>
      </w:pPr>
      <w:r w:rsidRPr="003E3B6B">
        <w:rPr>
          <w:sz w:val="24"/>
          <w:szCs w:val="24"/>
        </w:rPr>
        <w:t>7.</w:t>
      </w:r>
      <w:r w:rsidR="003A2BB8" w:rsidRPr="003E3B6B">
        <w:rPr>
          <w:sz w:val="24"/>
          <w:szCs w:val="24"/>
        </w:rPr>
        <w:t xml:space="preserve">Правовая жизнь и правовой прогресс.  </w:t>
      </w:r>
    </w:p>
    <w:p w:rsidR="003A2BB8" w:rsidRPr="003E3B6B" w:rsidRDefault="00F31A11" w:rsidP="003E3B6B">
      <w:pPr>
        <w:widowControl/>
        <w:tabs>
          <w:tab w:val="left" w:pos="360"/>
        </w:tabs>
        <w:autoSpaceDE/>
        <w:autoSpaceDN/>
        <w:adjustRightInd/>
        <w:spacing w:before="0" w:line="240" w:lineRule="auto"/>
        <w:jc w:val="both"/>
        <w:rPr>
          <w:sz w:val="24"/>
          <w:szCs w:val="24"/>
        </w:rPr>
      </w:pPr>
      <w:r w:rsidRPr="003E3B6B">
        <w:rPr>
          <w:sz w:val="24"/>
          <w:szCs w:val="24"/>
        </w:rPr>
        <w:t>8.</w:t>
      </w:r>
      <w:r w:rsidR="003A2BB8" w:rsidRPr="003E3B6B">
        <w:rPr>
          <w:sz w:val="24"/>
          <w:szCs w:val="24"/>
        </w:rPr>
        <w:t>Право и правовая реальность. Структура правовой реальности.</w:t>
      </w:r>
    </w:p>
    <w:p w:rsidR="003A2BB8" w:rsidRPr="003E3B6B" w:rsidRDefault="00F31A11" w:rsidP="003E3B6B">
      <w:pPr>
        <w:widowControl/>
        <w:tabs>
          <w:tab w:val="left" w:pos="360"/>
        </w:tabs>
        <w:autoSpaceDE/>
        <w:autoSpaceDN/>
        <w:adjustRightInd/>
        <w:spacing w:before="0" w:line="240" w:lineRule="auto"/>
        <w:jc w:val="both"/>
        <w:rPr>
          <w:sz w:val="24"/>
          <w:szCs w:val="24"/>
        </w:rPr>
      </w:pPr>
      <w:r w:rsidRPr="003E3B6B">
        <w:rPr>
          <w:sz w:val="24"/>
          <w:szCs w:val="24"/>
        </w:rPr>
        <w:t>9.</w:t>
      </w:r>
      <w:r w:rsidR="003A2BB8" w:rsidRPr="003E3B6B">
        <w:rPr>
          <w:sz w:val="24"/>
          <w:szCs w:val="24"/>
        </w:rPr>
        <w:t xml:space="preserve">Право и религия. </w:t>
      </w:r>
    </w:p>
    <w:p w:rsidR="003A2BB8" w:rsidRPr="003E3B6B" w:rsidRDefault="00F31A11" w:rsidP="003E3B6B">
      <w:pPr>
        <w:widowControl/>
        <w:tabs>
          <w:tab w:val="left" w:pos="360"/>
        </w:tabs>
        <w:autoSpaceDE/>
        <w:autoSpaceDN/>
        <w:adjustRightInd/>
        <w:spacing w:before="0" w:line="240" w:lineRule="auto"/>
        <w:jc w:val="both"/>
        <w:rPr>
          <w:sz w:val="24"/>
          <w:szCs w:val="24"/>
        </w:rPr>
      </w:pPr>
      <w:r w:rsidRPr="003E3B6B">
        <w:rPr>
          <w:sz w:val="24"/>
          <w:szCs w:val="24"/>
        </w:rPr>
        <w:t>10.</w:t>
      </w:r>
      <w:r w:rsidR="003A2BB8" w:rsidRPr="003E3B6B">
        <w:rPr>
          <w:sz w:val="24"/>
          <w:szCs w:val="24"/>
        </w:rPr>
        <w:t>Право и мораль. Проблема морального обоснования права.</w:t>
      </w:r>
    </w:p>
    <w:p w:rsidR="003A2BB8" w:rsidRPr="003E3B6B" w:rsidRDefault="00F31A11" w:rsidP="003E3B6B">
      <w:pPr>
        <w:widowControl/>
        <w:tabs>
          <w:tab w:val="left" w:pos="360"/>
        </w:tabs>
        <w:autoSpaceDE/>
        <w:autoSpaceDN/>
        <w:adjustRightInd/>
        <w:spacing w:before="0" w:line="240" w:lineRule="auto"/>
        <w:jc w:val="both"/>
        <w:rPr>
          <w:sz w:val="24"/>
          <w:szCs w:val="24"/>
        </w:rPr>
      </w:pPr>
      <w:r w:rsidRPr="003E3B6B">
        <w:rPr>
          <w:sz w:val="24"/>
          <w:szCs w:val="24"/>
        </w:rPr>
        <w:t>11.</w:t>
      </w:r>
      <w:r w:rsidR="003A2BB8" w:rsidRPr="003E3B6B">
        <w:rPr>
          <w:sz w:val="24"/>
          <w:szCs w:val="24"/>
        </w:rPr>
        <w:t xml:space="preserve">Человек как правовое существо. </w:t>
      </w:r>
    </w:p>
    <w:p w:rsidR="003A2BB8" w:rsidRPr="003E3B6B" w:rsidRDefault="00F31A11" w:rsidP="003E3B6B">
      <w:pPr>
        <w:widowControl/>
        <w:tabs>
          <w:tab w:val="left" w:pos="360"/>
        </w:tabs>
        <w:autoSpaceDE/>
        <w:autoSpaceDN/>
        <w:adjustRightInd/>
        <w:spacing w:before="0" w:line="240" w:lineRule="auto"/>
        <w:jc w:val="both"/>
        <w:rPr>
          <w:sz w:val="24"/>
          <w:szCs w:val="24"/>
        </w:rPr>
      </w:pPr>
      <w:r w:rsidRPr="003E3B6B">
        <w:rPr>
          <w:sz w:val="24"/>
          <w:szCs w:val="24"/>
        </w:rPr>
        <w:t>12.</w:t>
      </w:r>
      <w:r w:rsidR="003A2BB8" w:rsidRPr="003E3B6B">
        <w:rPr>
          <w:sz w:val="24"/>
          <w:szCs w:val="24"/>
        </w:rPr>
        <w:t xml:space="preserve">Сущность и структура правовой деятельности. </w:t>
      </w:r>
    </w:p>
    <w:p w:rsidR="003A2BB8" w:rsidRPr="003E3B6B" w:rsidRDefault="00F31A11" w:rsidP="003E3B6B">
      <w:pPr>
        <w:widowControl/>
        <w:tabs>
          <w:tab w:val="left" w:pos="360"/>
        </w:tabs>
        <w:autoSpaceDE/>
        <w:autoSpaceDN/>
        <w:adjustRightInd/>
        <w:spacing w:before="0" w:line="240" w:lineRule="auto"/>
        <w:jc w:val="both"/>
        <w:rPr>
          <w:sz w:val="24"/>
          <w:szCs w:val="24"/>
        </w:rPr>
      </w:pPr>
      <w:r w:rsidRPr="003E3B6B">
        <w:rPr>
          <w:sz w:val="24"/>
          <w:szCs w:val="24"/>
        </w:rPr>
        <w:t>13.</w:t>
      </w:r>
      <w:r w:rsidR="003A2BB8" w:rsidRPr="003E3B6B">
        <w:rPr>
          <w:sz w:val="24"/>
          <w:szCs w:val="24"/>
        </w:rPr>
        <w:t>Философские проблемы правовой безопасности.</w:t>
      </w:r>
    </w:p>
    <w:p w:rsidR="003A2BB8" w:rsidRPr="003E3B6B" w:rsidRDefault="003A2BB8" w:rsidP="003E3B6B">
      <w:pPr>
        <w:spacing w:before="0" w:line="240" w:lineRule="auto"/>
        <w:jc w:val="both"/>
        <w:rPr>
          <w:sz w:val="24"/>
          <w:szCs w:val="24"/>
        </w:rPr>
      </w:pPr>
      <w:r w:rsidRPr="003E3B6B">
        <w:rPr>
          <w:b/>
          <w:bCs/>
          <w:iCs/>
          <w:sz w:val="24"/>
          <w:szCs w:val="24"/>
        </w:rPr>
        <w:t>Выписать в словарь и дать определение понятий и терминов:</w:t>
      </w:r>
      <w:r w:rsidRPr="003E3B6B">
        <w:rPr>
          <w:sz w:val="24"/>
          <w:szCs w:val="24"/>
        </w:rPr>
        <w:t xml:space="preserve"> бытие, правовое бытие, образ права, идея права, закон как форма бытия права, правовая жизнь, правовой прогресс, правовая реальность, правовой человек, правовая деятельность, правовая безопасность.</w:t>
      </w:r>
    </w:p>
    <w:p w:rsidR="003A2BB8" w:rsidRPr="003E3B6B" w:rsidRDefault="003A2BB8" w:rsidP="003E3B6B">
      <w:pPr>
        <w:tabs>
          <w:tab w:val="left" w:pos="180"/>
        </w:tabs>
        <w:spacing w:before="0" w:line="240" w:lineRule="auto"/>
        <w:jc w:val="both"/>
        <w:rPr>
          <w:sz w:val="24"/>
          <w:szCs w:val="24"/>
        </w:rPr>
      </w:pPr>
      <w:r w:rsidRPr="003E3B6B">
        <w:rPr>
          <w:sz w:val="24"/>
          <w:szCs w:val="24"/>
        </w:rPr>
        <w:t xml:space="preserve">Основная литература по теме [1, 3, 4, 7] </w:t>
      </w:r>
    </w:p>
    <w:p w:rsidR="003A2BB8" w:rsidRPr="003E3B6B" w:rsidRDefault="003A2BB8" w:rsidP="003E3B6B">
      <w:pPr>
        <w:spacing w:before="0" w:line="240" w:lineRule="auto"/>
        <w:jc w:val="both"/>
        <w:rPr>
          <w:sz w:val="24"/>
          <w:szCs w:val="24"/>
        </w:rPr>
      </w:pPr>
      <w:r w:rsidRPr="003E3B6B">
        <w:rPr>
          <w:sz w:val="24"/>
          <w:szCs w:val="24"/>
        </w:rPr>
        <w:t>Дополнительная литература по теме [8, 10, 12, 15, 19, 28, 40, 41, 44, 47, 51, 54, 55, 59]</w:t>
      </w:r>
    </w:p>
    <w:p w:rsidR="003A2BB8" w:rsidRPr="003E3B6B" w:rsidRDefault="003A2BB8" w:rsidP="003E3B6B">
      <w:pPr>
        <w:tabs>
          <w:tab w:val="left" w:pos="1080"/>
        </w:tabs>
        <w:spacing w:before="0" w:line="240" w:lineRule="auto"/>
        <w:jc w:val="both"/>
        <w:rPr>
          <w:b/>
          <w:sz w:val="24"/>
          <w:szCs w:val="24"/>
        </w:rPr>
      </w:pPr>
      <w:r w:rsidRPr="003E3B6B">
        <w:rPr>
          <w:b/>
          <w:sz w:val="24"/>
          <w:szCs w:val="24"/>
        </w:rPr>
        <w:t>Тема 5. Антропология права. Права человека и права гражданина</w:t>
      </w:r>
    </w:p>
    <w:p w:rsidR="003A2BB8" w:rsidRPr="003E3B6B" w:rsidRDefault="003A2BB8" w:rsidP="003E3B6B">
      <w:pPr>
        <w:tabs>
          <w:tab w:val="left" w:pos="0"/>
        </w:tabs>
        <w:spacing w:before="0" w:line="240" w:lineRule="auto"/>
        <w:jc w:val="both"/>
        <w:rPr>
          <w:sz w:val="24"/>
          <w:szCs w:val="24"/>
        </w:rPr>
      </w:pPr>
      <w:r w:rsidRPr="003E3B6B">
        <w:rPr>
          <w:b/>
          <w:sz w:val="24"/>
          <w:szCs w:val="24"/>
        </w:rPr>
        <w:t xml:space="preserve">Цель: </w:t>
      </w:r>
      <w:r w:rsidRPr="003E3B6B">
        <w:rPr>
          <w:sz w:val="24"/>
          <w:szCs w:val="24"/>
        </w:rPr>
        <w:t>раскрыть антропологические основы права; установить механизмы формирования правовой личности; разграничить сущее и должное в морали и праве как основных регуляторах общественных отношений; познать философскую природу прав человека.</w:t>
      </w:r>
    </w:p>
    <w:p w:rsidR="003A2BB8" w:rsidRPr="003E3B6B" w:rsidRDefault="003A2BB8" w:rsidP="003E3B6B">
      <w:pPr>
        <w:tabs>
          <w:tab w:val="left" w:pos="1080"/>
        </w:tabs>
        <w:spacing w:before="0" w:line="240" w:lineRule="auto"/>
        <w:jc w:val="both"/>
        <w:rPr>
          <w:b/>
          <w:sz w:val="24"/>
          <w:szCs w:val="24"/>
        </w:rPr>
      </w:pPr>
      <w:r w:rsidRPr="003E3B6B">
        <w:rPr>
          <w:b/>
          <w:sz w:val="24"/>
          <w:szCs w:val="24"/>
        </w:rPr>
        <w:t>Вопросы для обсуждения</w:t>
      </w:r>
    </w:p>
    <w:p w:rsidR="003A2BB8" w:rsidRPr="003E3B6B" w:rsidRDefault="00A15FA2" w:rsidP="003E3B6B">
      <w:pPr>
        <w:widowControl/>
        <w:tabs>
          <w:tab w:val="left" w:pos="180"/>
        </w:tabs>
        <w:autoSpaceDE/>
        <w:autoSpaceDN/>
        <w:adjustRightInd/>
        <w:spacing w:before="0" w:line="240" w:lineRule="auto"/>
        <w:jc w:val="both"/>
        <w:rPr>
          <w:sz w:val="24"/>
          <w:szCs w:val="24"/>
        </w:rPr>
      </w:pPr>
      <w:r w:rsidRPr="003E3B6B">
        <w:rPr>
          <w:sz w:val="24"/>
          <w:szCs w:val="24"/>
        </w:rPr>
        <w:t>1.</w:t>
      </w:r>
      <w:r w:rsidR="003A2BB8" w:rsidRPr="003E3B6B">
        <w:rPr>
          <w:sz w:val="24"/>
          <w:szCs w:val="24"/>
        </w:rPr>
        <w:t xml:space="preserve">Антропологические основы права. </w:t>
      </w:r>
    </w:p>
    <w:p w:rsidR="003A2BB8" w:rsidRPr="003E3B6B" w:rsidRDefault="00A15FA2" w:rsidP="003E3B6B">
      <w:pPr>
        <w:widowControl/>
        <w:tabs>
          <w:tab w:val="left" w:pos="180"/>
        </w:tabs>
        <w:autoSpaceDE/>
        <w:autoSpaceDN/>
        <w:adjustRightInd/>
        <w:spacing w:before="0" w:line="240" w:lineRule="auto"/>
        <w:jc w:val="both"/>
        <w:rPr>
          <w:sz w:val="24"/>
          <w:szCs w:val="24"/>
        </w:rPr>
      </w:pPr>
      <w:r w:rsidRPr="003E3B6B">
        <w:rPr>
          <w:sz w:val="24"/>
          <w:szCs w:val="24"/>
        </w:rPr>
        <w:t>2.</w:t>
      </w:r>
      <w:r w:rsidR="003A2BB8" w:rsidRPr="003E3B6B">
        <w:rPr>
          <w:sz w:val="24"/>
          <w:szCs w:val="24"/>
        </w:rPr>
        <w:t xml:space="preserve">Механизмы формирования правовой личности. </w:t>
      </w:r>
    </w:p>
    <w:p w:rsidR="003A2BB8" w:rsidRPr="003E3B6B" w:rsidRDefault="00A15FA2" w:rsidP="003E3B6B">
      <w:pPr>
        <w:widowControl/>
        <w:tabs>
          <w:tab w:val="left" w:pos="180"/>
        </w:tabs>
        <w:autoSpaceDE/>
        <w:autoSpaceDN/>
        <w:adjustRightInd/>
        <w:spacing w:before="0" w:line="240" w:lineRule="auto"/>
        <w:jc w:val="both"/>
        <w:rPr>
          <w:sz w:val="24"/>
          <w:szCs w:val="24"/>
        </w:rPr>
      </w:pPr>
      <w:r w:rsidRPr="003E3B6B">
        <w:rPr>
          <w:sz w:val="24"/>
          <w:szCs w:val="24"/>
        </w:rPr>
        <w:t>3.</w:t>
      </w:r>
      <w:r w:rsidR="003A2BB8" w:rsidRPr="003E3B6B">
        <w:rPr>
          <w:sz w:val="24"/>
          <w:szCs w:val="24"/>
        </w:rPr>
        <w:t xml:space="preserve">Сущее и должное в морали и праве. </w:t>
      </w:r>
    </w:p>
    <w:p w:rsidR="003A2BB8" w:rsidRPr="003E3B6B" w:rsidRDefault="00A15FA2" w:rsidP="003E3B6B">
      <w:pPr>
        <w:widowControl/>
        <w:tabs>
          <w:tab w:val="left" w:pos="180"/>
        </w:tabs>
        <w:autoSpaceDE/>
        <w:autoSpaceDN/>
        <w:adjustRightInd/>
        <w:spacing w:before="0" w:line="240" w:lineRule="auto"/>
        <w:jc w:val="both"/>
        <w:rPr>
          <w:sz w:val="24"/>
          <w:szCs w:val="24"/>
        </w:rPr>
      </w:pPr>
      <w:r w:rsidRPr="003E3B6B">
        <w:rPr>
          <w:sz w:val="24"/>
          <w:szCs w:val="24"/>
        </w:rPr>
        <w:t>4.</w:t>
      </w:r>
      <w:r w:rsidR="003A2BB8" w:rsidRPr="003E3B6B">
        <w:rPr>
          <w:sz w:val="24"/>
          <w:szCs w:val="24"/>
        </w:rPr>
        <w:t>Права человека в философском измерении.</w:t>
      </w:r>
    </w:p>
    <w:p w:rsidR="003A2BB8" w:rsidRPr="003E3B6B" w:rsidRDefault="003A2BB8" w:rsidP="003E3B6B">
      <w:pPr>
        <w:tabs>
          <w:tab w:val="left" w:pos="180"/>
        </w:tabs>
        <w:spacing w:before="0" w:line="240" w:lineRule="auto"/>
        <w:jc w:val="both"/>
        <w:rPr>
          <w:b/>
          <w:sz w:val="24"/>
          <w:szCs w:val="24"/>
        </w:rPr>
      </w:pPr>
      <w:r w:rsidRPr="003E3B6B">
        <w:rPr>
          <w:b/>
          <w:sz w:val="24"/>
          <w:szCs w:val="24"/>
        </w:rPr>
        <w:t>Задания</w:t>
      </w:r>
    </w:p>
    <w:p w:rsidR="003A2BB8" w:rsidRPr="003E3B6B" w:rsidRDefault="003A2BB8" w:rsidP="003E3B6B">
      <w:pPr>
        <w:tabs>
          <w:tab w:val="left" w:pos="180"/>
        </w:tabs>
        <w:spacing w:before="0" w:line="240" w:lineRule="auto"/>
        <w:jc w:val="both"/>
        <w:rPr>
          <w:sz w:val="24"/>
          <w:szCs w:val="24"/>
        </w:rPr>
      </w:pPr>
      <w:r w:rsidRPr="003E3B6B">
        <w:rPr>
          <w:sz w:val="24"/>
          <w:szCs w:val="24"/>
        </w:rPr>
        <w:t>Изучить рекомендованную литературу по теме.</w:t>
      </w:r>
    </w:p>
    <w:p w:rsidR="003A2BB8" w:rsidRPr="003E3B6B" w:rsidRDefault="003A2BB8" w:rsidP="003E3B6B">
      <w:pPr>
        <w:tabs>
          <w:tab w:val="left" w:pos="1080"/>
        </w:tabs>
        <w:spacing w:before="0" w:line="240" w:lineRule="auto"/>
        <w:jc w:val="both"/>
        <w:rPr>
          <w:b/>
          <w:bCs/>
          <w:iCs/>
          <w:sz w:val="24"/>
          <w:szCs w:val="24"/>
        </w:rPr>
      </w:pPr>
      <w:r w:rsidRPr="003E3B6B">
        <w:rPr>
          <w:b/>
          <w:bCs/>
          <w:iCs/>
          <w:sz w:val="24"/>
          <w:szCs w:val="24"/>
        </w:rPr>
        <w:t>Подготовить доклады и рефераты по темам:</w:t>
      </w:r>
    </w:p>
    <w:p w:rsidR="003A2BB8" w:rsidRPr="003E3B6B" w:rsidRDefault="00A15FA2" w:rsidP="003E3B6B">
      <w:pPr>
        <w:widowControl/>
        <w:tabs>
          <w:tab w:val="left" w:pos="360"/>
        </w:tabs>
        <w:autoSpaceDE/>
        <w:autoSpaceDN/>
        <w:adjustRightInd/>
        <w:spacing w:before="0" w:line="240" w:lineRule="auto"/>
        <w:jc w:val="both"/>
        <w:rPr>
          <w:sz w:val="24"/>
          <w:szCs w:val="24"/>
        </w:rPr>
      </w:pPr>
      <w:r w:rsidRPr="003E3B6B">
        <w:rPr>
          <w:sz w:val="24"/>
          <w:szCs w:val="24"/>
        </w:rPr>
        <w:t>1.</w:t>
      </w:r>
      <w:r w:rsidR="003A2BB8" w:rsidRPr="003E3B6B">
        <w:rPr>
          <w:sz w:val="24"/>
          <w:szCs w:val="24"/>
        </w:rPr>
        <w:t>О сущности этического государства.</w:t>
      </w:r>
    </w:p>
    <w:p w:rsidR="003A2BB8" w:rsidRPr="003E3B6B" w:rsidRDefault="00A15FA2" w:rsidP="003E3B6B">
      <w:pPr>
        <w:widowControl/>
        <w:tabs>
          <w:tab w:val="left" w:pos="360"/>
        </w:tabs>
        <w:autoSpaceDE/>
        <w:autoSpaceDN/>
        <w:adjustRightInd/>
        <w:spacing w:before="0" w:line="240" w:lineRule="auto"/>
        <w:jc w:val="both"/>
        <w:rPr>
          <w:sz w:val="24"/>
          <w:szCs w:val="24"/>
        </w:rPr>
      </w:pPr>
      <w:r w:rsidRPr="003E3B6B">
        <w:rPr>
          <w:sz w:val="24"/>
          <w:szCs w:val="24"/>
        </w:rPr>
        <w:t>2.</w:t>
      </w:r>
      <w:r w:rsidR="003A2BB8" w:rsidRPr="003E3B6B">
        <w:rPr>
          <w:sz w:val="24"/>
          <w:szCs w:val="24"/>
        </w:rPr>
        <w:t xml:space="preserve">Происхождение и развитие идеи прав человека и гражданина. </w:t>
      </w:r>
    </w:p>
    <w:p w:rsidR="003A2BB8" w:rsidRPr="003E3B6B" w:rsidRDefault="00A15FA2" w:rsidP="003E3B6B">
      <w:pPr>
        <w:widowControl/>
        <w:tabs>
          <w:tab w:val="left" w:pos="360"/>
        </w:tabs>
        <w:autoSpaceDE/>
        <w:autoSpaceDN/>
        <w:adjustRightInd/>
        <w:spacing w:before="0" w:line="240" w:lineRule="auto"/>
        <w:jc w:val="both"/>
        <w:rPr>
          <w:sz w:val="24"/>
          <w:szCs w:val="24"/>
        </w:rPr>
      </w:pPr>
      <w:r w:rsidRPr="003E3B6B">
        <w:rPr>
          <w:sz w:val="24"/>
          <w:szCs w:val="24"/>
        </w:rPr>
        <w:t>3.</w:t>
      </w:r>
      <w:r w:rsidR="003A2BB8" w:rsidRPr="003E3B6B">
        <w:rPr>
          <w:sz w:val="24"/>
          <w:szCs w:val="24"/>
        </w:rPr>
        <w:t xml:space="preserve">Классификация прав и свобод человека и гражданина. </w:t>
      </w:r>
    </w:p>
    <w:p w:rsidR="003A2BB8" w:rsidRPr="003E3B6B" w:rsidRDefault="00A15FA2" w:rsidP="003E3B6B">
      <w:pPr>
        <w:widowControl/>
        <w:tabs>
          <w:tab w:val="left" w:pos="360"/>
        </w:tabs>
        <w:autoSpaceDE/>
        <w:autoSpaceDN/>
        <w:adjustRightInd/>
        <w:spacing w:before="0" w:line="240" w:lineRule="auto"/>
        <w:jc w:val="both"/>
        <w:rPr>
          <w:sz w:val="24"/>
          <w:szCs w:val="24"/>
        </w:rPr>
      </w:pPr>
      <w:r w:rsidRPr="003E3B6B">
        <w:rPr>
          <w:sz w:val="24"/>
          <w:szCs w:val="24"/>
        </w:rPr>
        <w:t>4.</w:t>
      </w:r>
      <w:r w:rsidR="003A2BB8" w:rsidRPr="003E3B6B">
        <w:rPr>
          <w:sz w:val="24"/>
          <w:szCs w:val="24"/>
        </w:rPr>
        <w:t xml:space="preserve">Пределы прав человека. </w:t>
      </w:r>
    </w:p>
    <w:p w:rsidR="003A2BB8" w:rsidRPr="003E3B6B" w:rsidRDefault="00A15FA2" w:rsidP="003E3B6B">
      <w:pPr>
        <w:widowControl/>
        <w:tabs>
          <w:tab w:val="left" w:pos="360"/>
        </w:tabs>
        <w:autoSpaceDE/>
        <w:autoSpaceDN/>
        <w:adjustRightInd/>
        <w:spacing w:before="0" w:line="240" w:lineRule="auto"/>
        <w:jc w:val="both"/>
        <w:rPr>
          <w:sz w:val="24"/>
          <w:szCs w:val="24"/>
        </w:rPr>
      </w:pPr>
      <w:r w:rsidRPr="003E3B6B">
        <w:rPr>
          <w:sz w:val="24"/>
          <w:szCs w:val="24"/>
        </w:rPr>
        <w:t>5.</w:t>
      </w:r>
      <w:r w:rsidR="003A2BB8" w:rsidRPr="003E3B6B">
        <w:rPr>
          <w:sz w:val="24"/>
          <w:szCs w:val="24"/>
        </w:rPr>
        <w:t xml:space="preserve">Право на жизнь и право на смерть. </w:t>
      </w:r>
    </w:p>
    <w:p w:rsidR="003A2BB8" w:rsidRPr="003E3B6B" w:rsidRDefault="00A15FA2" w:rsidP="003E3B6B">
      <w:pPr>
        <w:widowControl/>
        <w:tabs>
          <w:tab w:val="left" w:pos="360"/>
        </w:tabs>
        <w:autoSpaceDE/>
        <w:autoSpaceDN/>
        <w:adjustRightInd/>
        <w:spacing w:before="0" w:line="240" w:lineRule="auto"/>
        <w:jc w:val="both"/>
        <w:rPr>
          <w:sz w:val="24"/>
          <w:szCs w:val="24"/>
        </w:rPr>
      </w:pPr>
      <w:r w:rsidRPr="003E3B6B">
        <w:rPr>
          <w:sz w:val="24"/>
          <w:szCs w:val="24"/>
        </w:rPr>
        <w:t>6.</w:t>
      </w:r>
      <w:r w:rsidR="003A2BB8" w:rsidRPr="003E3B6B">
        <w:rPr>
          <w:sz w:val="24"/>
          <w:szCs w:val="24"/>
        </w:rPr>
        <w:t>Проблема эвтаназии в современной юриспруденции.</w:t>
      </w:r>
    </w:p>
    <w:p w:rsidR="003A2BB8" w:rsidRPr="003E3B6B" w:rsidRDefault="003A2BB8" w:rsidP="003E3B6B">
      <w:pPr>
        <w:tabs>
          <w:tab w:val="left" w:pos="1080"/>
        </w:tabs>
        <w:spacing w:before="0" w:line="240" w:lineRule="auto"/>
        <w:jc w:val="both"/>
        <w:rPr>
          <w:sz w:val="24"/>
          <w:szCs w:val="24"/>
        </w:rPr>
      </w:pPr>
      <w:r w:rsidRPr="003E3B6B">
        <w:rPr>
          <w:b/>
          <w:bCs/>
          <w:iCs/>
          <w:sz w:val="24"/>
          <w:szCs w:val="24"/>
        </w:rPr>
        <w:t>Выписать в словарь и дать определение понятий и терминов:</w:t>
      </w:r>
      <w:r w:rsidRPr="003E3B6B">
        <w:rPr>
          <w:sz w:val="24"/>
          <w:szCs w:val="24"/>
        </w:rPr>
        <w:t xml:space="preserve"> антропология, механизм формирования правовой личности, правовая социализация, интернализация права, интериоризация, экстериоризация, пределы прав человека.</w:t>
      </w:r>
    </w:p>
    <w:p w:rsidR="003A2BB8" w:rsidRPr="003E3B6B" w:rsidRDefault="003A2BB8" w:rsidP="003E3B6B">
      <w:pPr>
        <w:tabs>
          <w:tab w:val="left" w:pos="1080"/>
        </w:tabs>
        <w:spacing w:before="0" w:line="240" w:lineRule="auto"/>
        <w:jc w:val="both"/>
        <w:rPr>
          <w:sz w:val="24"/>
          <w:szCs w:val="24"/>
        </w:rPr>
      </w:pPr>
      <w:r w:rsidRPr="003E3B6B">
        <w:rPr>
          <w:sz w:val="24"/>
          <w:szCs w:val="24"/>
        </w:rPr>
        <w:t xml:space="preserve">Основная литература по теме [1, 2, 3, 4, 7] </w:t>
      </w:r>
    </w:p>
    <w:p w:rsidR="003A2BB8" w:rsidRPr="003E3B6B" w:rsidRDefault="003A2BB8" w:rsidP="003E3B6B">
      <w:pPr>
        <w:tabs>
          <w:tab w:val="left" w:pos="1080"/>
        </w:tabs>
        <w:spacing w:before="0" w:line="240" w:lineRule="auto"/>
        <w:jc w:val="both"/>
        <w:rPr>
          <w:sz w:val="24"/>
          <w:szCs w:val="24"/>
        </w:rPr>
      </w:pPr>
      <w:r w:rsidRPr="003E3B6B">
        <w:rPr>
          <w:sz w:val="24"/>
          <w:szCs w:val="24"/>
        </w:rPr>
        <w:t>Дополнительная литература по теме [11, 14, 15, 19, 21, 27, 31, 35, 36, 38, 43, 49, 50, 65, 66, 68, 69, 76, 82, 83, 87, 96]</w:t>
      </w:r>
    </w:p>
    <w:p w:rsidR="003A2BB8" w:rsidRPr="003E3B6B" w:rsidRDefault="003A2BB8" w:rsidP="003E3B6B">
      <w:pPr>
        <w:tabs>
          <w:tab w:val="left" w:pos="1080"/>
        </w:tabs>
        <w:spacing w:before="0" w:line="240" w:lineRule="auto"/>
        <w:jc w:val="both"/>
        <w:rPr>
          <w:b/>
          <w:sz w:val="24"/>
          <w:szCs w:val="24"/>
        </w:rPr>
      </w:pPr>
      <w:r w:rsidRPr="003E3B6B">
        <w:rPr>
          <w:b/>
          <w:sz w:val="24"/>
          <w:szCs w:val="24"/>
        </w:rPr>
        <w:t>Тема 6. Гносеология права</w:t>
      </w:r>
    </w:p>
    <w:p w:rsidR="003A2BB8" w:rsidRPr="003E3B6B" w:rsidRDefault="003A2BB8" w:rsidP="003E3B6B">
      <w:pPr>
        <w:tabs>
          <w:tab w:val="left" w:pos="0"/>
        </w:tabs>
        <w:spacing w:before="0" w:line="240" w:lineRule="auto"/>
        <w:jc w:val="both"/>
        <w:rPr>
          <w:sz w:val="24"/>
          <w:szCs w:val="24"/>
        </w:rPr>
      </w:pPr>
      <w:r w:rsidRPr="003E3B6B">
        <w:rPr>
          <w:b/>
          <w:sz w:val="24"/>
          <w:szCs w:val="24"/>
        </w:rPr>
        <w:t xml:space="preserve">Цель: </w:t>
      </w:r>
      <w:r w:rsidRPr="003E3B6B">
        <w:rPr>
          <w:sz w:val="24"/>
          <w:szCs w:val="24"/>
        </w:rPr>
        <w:t xml:space="preserve">определить гносеологические основы философии права; исследовать границы познания правовой реальности; систематизировать научную методологию философского познания правотворчества, правоприменения и толкования права. </w:t>
      </w:r>
    </w:p>
    <w:p w:rsidR="003A2BB8" w:rsidRPr="003E3B6B" w:rsidRDefault="003A2BB8" w:rsidP="003E3B6B">
      <w:pPr>
        <w:tabs>
          <w:tab w:val="left" w:pos="1080"/>
        </w:tabs>
        <w:spacing w:before="0" w:line="240" w:lineRule="auto"/>
        <w:jc w:val="both"/>
        <w:rPr>
          <w:b/>
          <w:sz w:val="24"/>
          <w:szCs w:val="24"/>
        </w:rPr>
      </w:pPr>
      <w:r w:rsidRPr="003E3B6B">
        <w:rPr>
          <w:b/>
          <w:sz w:val="24"/>
          <w:szCs w:val="24"/>
        </w:rPr>
        <w:t>Вопросы для обсуждения</w:t>
      </w:r>
    </w:p>
    <w:p w:rsidR="003A2BB8" w:rsidRPr="003E3B6B" w:rsidRDefault="00A15FA2" w:rsidP="003E3B6B">
      <w:pPr>
        <w:widowControl/>
        <w:tabs>
          <w:tab w:val="left" w:pos="0"/>
          <w:tab w:val="left" w:pos="360"/>
        </w:tabs>
        <w:autoSpaceDE/>
        <w:autoSpaceDN/>
        <w:adjustRightInd/>
        <w:spacing w:before="0" w:line="240" w:lineRule="auto"/>
        <w:jc w:val="both"/>
        <w:rPr>
          <w:sz w:val="24"/>
          <w:szCs w:val="24"/>
        </w:rPr>
      </w:pPr>
      <w:r w:rsidRPr="003E3B6B">
        <w:rPr>
          <w:sz w:val="24"/>
          <w:szCs w:val="24"/>
        </w:rPr>
        <w:t>1.</w:t>
      </w:r>
      <w:r w:rsidR="003A2BB8" w:rsidRPr="003E3B6B">
        <w:rPr>
          <w:sz w:val="24"/>
          <w:szCs w:val="24"/>
        </w:rPr>
        <w:t xml:space="preserve">Понятие и особенности гносеологии права. </w:t>
      </w:r>
    </w:p>
    <w:p w:rsidR="003A2BB8" w:rsidRPr="003E3B6B" w:rsidRDefault="00A15FA2" w:rsidP="003E3B6B">
      <w:pPr>
        <w:widowControl/>
        <w:tabs>
          <w:tab w:val="left" w:pos="0"/>
          <w:tab w:val="left" w:pos="360"/>
        </w:tabs>
        <w:autoSpaceDE/>
        <w:autoSpaceDN/>
        <w:adjustRightInd/>
        <w:spacing w:before="0" w:line="240" w:lineRule="auto"/>
        <w:jc w:val="both"/>
        <w:rPr>
          <w:sz w:val="24"/>
          <w:szCs w:val="24"/>
        </w:rPr>
      </w:pPr>
      <w:r w:rsidRPr="003E3B6B">
        <w:rPr>
          <w:sz w:val="24"/>
          <w:szCs w:val="24"/>
        </w:rPr>
        <w:t>2.</w:t>
      </w:r>
      <w:r w:rsidR="003A2BB8" w:rsidRPr="003E3B6B">
        <w:rPr>
          <w:sz w:val="24"/>
          <w:szCs w:val="24"/>
        </w:rPr>
        <w:t xml:space="preserve">Познание правовой реальности и диалектическая логика. </w:t>
      </w:r>
    </w:p>
    <w:p w:rsidR="003A2BB8" w:rsidRPr="003E3B6B" w:rsidRDefault="00A15FA2" w:rsidP="003E3B6B">
      <w:pPr>
        <w:widowControl/>
        <w:tabs>
          <w:tab w:val="left" w:pos="0"/>
          <w:tab w:val="left" w:pos="360"/>
        </w:tabs>
        <w:autoSpaceDE/>
        <w:autoSpaceDN/>
        <w:adjustRightInd/>
        <w:spacing w:before="0" w:line="240" w:lineRule="auto"/>
        <w:jc w:val="both"/>
        <w:rPr>
          <w:sz w:val="24"/>
          <w:szCs w:val="24"/>
        </w:rPr>
      </w:pPr>
      <w:r w:rsidRPr="003E3B6B">
        <w:rPr>
          <w:sz w:val="24"/>
          <w:szCs w:val="24"/>
        </w:rPr>
        <w:t>3.</w:t>
      </w:r>
      <w:r w:rsidR="003A2BB8" w:rsidRPr="003E3B6B">
        <w:rPr>
          <w:sz w:val="24"/>
          <w:szCs w:val="24"/>
        </w:rPr>
        <w:t xml:space="preserve">Проблема истины в правовом познании. </w:t>
      </w:r>
    </w:p>
    <w:p w:rsidR="003A2BB8" w:rsidRPr="003E3B6B" w:rsidRDefault="00A15FA2" w:rsidP="003E3B6B">
      <w:pPr>
        <w:widowControl/>
        <w:tabs>
          <w:tab w:val="left" w:pos="0"/>
          <w:tab w:val="left" w:pos="360"/>
        </w:tabs>
        <w:autoSpaceDE/>
        <w:autoSpaceDN/>
        <w:adjustRightInd/>
        <w:spacing w:before="0" w:line="240" w:lineRule="auto"/>
        <w:jc w:val="both"/>
        <w:rPr>
          <w:sz w:val="24"/>
          <w:szCs w:val="24"/>
        </w:rPr>
      </w:pPr>
      <w:r w:rsidRPr="003E3B6B">
        <w:rPr>
          <w:sz w:val="24"/>
          <w:szCs w:val="24"/>
        </w:rPr>
        <w:t>4.</w:t>
      </w:r>
      <w:r w:rsidR="003A2BB8" w:rsidRPr="003E3B6B">
        <w:rPr>
          <w:sz w:val="24"/>
          <w:szCs w:val="24"/>
        </w:rPr>
        <w:t>Философские проблемы правовой методологии. Методология правотворчества и правоприменения.</w:t>
      </w:r>
    </w:p>
    <w:p w:rsidR="003A2BB8" w:rsidRPr="003E3B6B" w:rsidRDefault="00A15FA2" w:rsidP="003E3B6B">
      <w:pPr>
        <w:widowControl/>
        <w:tabs>
          <w:tab w:val="left" w:pos="0"/>
          <w:tab w:val="left" w:pos="360"/>
        </w:tabs>
        <w:autoSpaceDE/>
        <w:autoSpaceDN/>
        <w:adjustRightInd/>
        <w:spacing w:before="0" w:line="240" w:lineRule="auto"/>
        <w:jc w:val="both"/>
        <w:rPr>
          <w:sz w:val="24"/>
          <w:szCs w:val="24"/>
        </w:rPr>
      </w:pPr>
      <w:r w:rsidRPr="003E3B6B">
        <w:rPr>
          <w:sz w:val="24"/>
          <w:szCs w:val="24"/>
        </w:rPr>
        <w:t>5.</w:t>
      </w:r>
      <w:r w:rsidR="003A2BB8" w:rsidRPr="003E3B6B">
        <w:rPr>
          <w:sz w:val="24"/>
          <w:szCs w:val="24"/>
        </w:rPr>
        <w:t xml:space="preserve">Герменевтика и право. </w:t>
      </w:r>
    </w:p>
    <w:p w:rsidR="003A2BB8" w:rsidRPr="003E3B6B" w:rsidRDefault="003A2BB8" w:rsidP="003E3B6B">
      <w:pPr>
        <w:tabs>
          <w:tab w:val="left" w:pos="180"/>
        </w:tabs>
        <w:spacing w:before="0" w:line="240" w:lineRule="auto"/>
        <w:jc w:val="both"/>
        <w:rPr>
          <w:b/>
          <w:sz w:val="24"/>
          <w:szCs w:val="24"/>
        </w:rPr>
      </w:pPr>
      <w:r w:rsidRPr="003E3B6B">
        <w:rPr>
          <w:b/>
          <w:sz w:val="24"/>
          <w:szCs w:val="24"/>
        </w:rPr>
        <w:t>Задания</w:t>
      </w:r>
    </w:p>
    <w:p w:rsidR="003A2BB8" w:rsidRPr="003E3B6B" w:rsidRDefault="003A2BB8" w:rsidP="003E3B6B">
      <w:pPr>
        <w:tabs>
          <w:tab w:val="left" w:pos="180"/>
        </w:tabs>
        <w:spacing w:before="0" w:line="240" w:lineRule="auto"/>
        <w:jc w:val="both"/>
        <w:rPr>
          <w:sz w:val="24"/>
          <w:szCs w:val="24"/>
        </w:rPr>
      </w:pPr>
      <w:r w:rsidRPr="003E3B6B">
        <w:rPr>
          <w:sz w:val="24"/>
          <w:szCs w:val="24"/>
        </w:rPr>
        <w:t>Изучить рекомендованную литературу по теме.</w:t>
      </w:r>
    </w:p>
    <w:p w:rsidR="003A2BB8" w:rsidRPr="003E3B6B" w:rsidRDefault="003A2BB8" w:rsidP="003E3B6B">
      <w:pPr>
        <w:tabs>
          <w:tab w:val="left" w:pos="1080"/>
        </w:tabs>
        <w:spacing w:before="0" w:line="240" w:lineRule="auto"/>
        <w:jc w:val="both"/>
        <w:rPr>
          <w:b/>
          <w:bCs/>
          <w:iCs/>
          <w:sz w:val="24"/>
          <w:szCs w:val="24"/>
        </w:rPr>
      </w:pPr>
      <w:r w:rsidRPr="003E3B6B">
        <w:rPr>
          <w:b/>
          <w:bCs/>
          <w:iCs/>
          <w:sz w:val="24"/>
          <w:szCs w:val="24"/>
        </w:rPr>
        <w:t>Подготовить доклады и рефераты по темам:</w:t>
      </w:r>
    </w:p>
    <w:p w:rsidR="003A2BB8" w:rsidRPr="003E3B6B" w:rsidRDefault="00A15FA2" w:rsidP="003E3B6B">
      <w:pPr>
        <w:widowControl/>
        <w:tabs>
          <w:tab w:val="left" w:pos="360"/>
        </w:tabs>
        <w:autoSpaceDE/>
        <w:autoSpaceDN/>
        <w:adjustRightInd/>
        <w:spacing w:before="0" w:line="240" w:lineRule="auto"/>
        <w:jc w:val="both"/>
        <w:rPr>
          <w:sz w:val="24"/>
          <w:szCs w:val="24"/>
        </w:rPr>
      </w:pPr>
      <w:r w:rsidRPr="003E3B6B">
        <w:rPr>
          <w:sz w:val="24"/>
          <w:szCs w:val="24"/>
        </w:rPr>
        <w:t>1.</w:t>
      </w:r>
      <w:r w:rsidR="003A2BB8" w:rsidRPr="003E3B6B">
        <w:rPr>
          <w:sz w:val="24"/>
          <w:szCs w:val="24"/>
        </w:rPr>
        <w:t>Структура и уровни философско-правовой методологии.</w:t>
      </w:r>
    </w:p>
    <w:p w:rsidR="003A2BB8" w:rsidRPr="003E3B6B" w:rsidRDefault="00A15FA2" w:rsidP="003E3B6B">
      <w:pPr>
        <w:widowControl/>
        <w:tabs>
          <w:tab w:val="left" w:pos="360"/>
        </w:tabs>
        <w:autoSpaceDE/>
        <w:autoSpaceDN/>
        <w:adjustRightInd/>
        <w:spacing w:before="0" w:line="240" w:lineRule="auto"/>
        <w:jc w:val="both"/>
        <w:rPr>
          <w:sz w:val="24"/>
          <w:szCs w:val="24"/>
        </w:rPr>
      </w:pPr>
      <w:r w:rsidRPr="003E3B6B">
        <w:rPr>
          <w:sz w:val="24"/>
          <w:szCs w:val="24"/>
        </w:rPr>
        <w:t>2.</w:t>
      </w:r>
      <w:r w:rsidR="003A2BB8" w:rsidRPr="003E3B6B">
        <w:rPr>
          <w:sz w:val="24"/>
          <w:szCs w:val="24"/>
        </w:rPr>
        <w:t xml:space="preserve">Методология познания права. </w:t>
      </w:r>
    </w:p>
    <w:p w:rsidR="003A2BB8" w:rsidRPr="003E3B6B" w:rsidRDefault="00A15FA2" w:rsidP="003E3B6B">
      <w:pPr>
        <w:widowControl/>
        <w:tabs>
          <w:tab w:val="left" w:pos="360"/>
        </w:tabs>
        <w:autoSpaceDE/>
        <w:autoSpaceDN/>
        <w:adjustRightInd/>
        <w:spacing w:before="0" w:line="240" w:lineRule="auto"/>
        <w:jc w:val="both"/>
        <w:rPr>
          <w:sz w:val="24"/>
          <w:szCs w:val="24"/>
        </w:rPr>
      </w:pPr>
      <w:r w:rsidRPr="003E3B6B">
        <w:rPr>
          <w:sz w:val="24"/>
          <w:szCs w:val="24"/>
        </w:rPr>
        <w:t>3.</w:t>
      </w:r>
      <w:r w:rsidR="003A2BB8" w:rsidRPr="003E3B6B">
        <w:rPr>
          <w:sz w:val="24"/>
          <w:szCs w:val="24"/>
        </w:rPr>
        <w:t xml:space="preserve">Методология правового творчества. </w:t>
      </w:r>
    </w:p>
    <w:p w:rsidR="003A2BB8" w:rsidRPr="003E3B6B" w:rsidRDefault="00A15FA2" w:rsidP="003E3B6B">
      <w:pPr>
        <w:widowControl/>
        <w:tabs>
          <w:tab w:val="left" w:pos="360"/>
        </w:tabs>
        <w:autoSpaceDE/>
        <w:autoSpaceDN/>
        <w:adjustRightInd/>
        <w:spacing w:before="0" w:line="240" w:lineRule="auto"/>
        <w:jc w:val="both"/>
        <w:rPr>
          <w:sz w:val="24"/>
          <w:szCs w:val="24"/>
        </w:rPr>
      </w:pPr>
      <w:r w:rsidRPr="003E3B6B">
        <w:rPr>
          <w:sz w:val="24"/>
          <w:szCs w:val="24"/>
        </w:rPr>
        <w:t>4.</w:t>
      </w:r>
      <w:r w:rsidR="003A2BB8" w:rsidRPr="003E3B6B">
        <w:rPr>
          <w:sz w:val="24"/>
          <w:szCs w:val="24"/>
        </w:rPr>
        <w:t xml:space="preserve">Методология применения права. </w:t>
      </w:r>
    </w:p>
    <w:p w:rsidR="003A2BB8" w:rsidRPr="003E3B6B" w:rsidRDefault="00A15FA2" w:rsidP="003E3B6B">
      <w:pPr>
        <w:widowControl/>
        <w:tabs>
          <w:tab w:val="left" w:pos="360"/>
        </w:tabs>
        <w:autoSpaceDE/>
        <w:autoSpaceDN/>
        <w:adjustRightInd/>
        <w:spacing w:before="0" w:line="240" w:lineRule="auto"/>
        <w:jc w:val="both"/>
        <w:rPr>
          <w:sz w:val="24"/>
          <w:szCs w:val="24"/>
        </w:rPr>
      </w:pPr>
      <w:r w:rsidRPr="003E3B6B">
        <w:rPr>
          <w:sz w:val="24"/>
          <w:szCs w:val="24"/>
        </w:rPr>
        <w:t>5.</w:t>
      </w:r>
      <w:r w:rsidR="003A2BB8" w:rsidRPr="003E3B6B">
        <w:rPr>
          <w:sz w:val="24"/>
          <w:szCs w:val="24"/>
        </w:rPr>
        <w:t xml:space="preserve">Герменевтика и право. </w:t>
      </w:r>
    </w:p>
    <w:p w:rsidR="003A2BB8" w:rsidRPr="003E3B6B" w:rsidRDefault="00A15FA2" w:rsidP="003E3B6B">
      <w:pPr>
        <w:widowControl/>
        <w:tabs>
          <w:tab w:val="left" w:pos="360"/>
        </w:tabs>
        <w:autoSpaceDE/>
        <w:autoSpaceDN/>
        <w:adjustRightInd/>
        <w:spacing w:before="0" w:line="240" w:lineRule="auto"/>
        <w:jc w:val="both"/>
        <w:rPr>
          <w:sz w:val="24"/>
          <w:szCs w:val="24"/>
        </w:rPr>
      </w:pPr>
      <w:r w:rsidRPr="003E3B6B">
        <w:rPr>
          <w:sz w:val="24"/>
          <w:szCs w:val="24"/>
        </w:rPr>
        <w:t>6</w:t>
      </w:r>
      <w:r w:rsidR="00D32E20">
        <w:rPr>
          <w:sz w:val="24"/>
          <w:szCs w:val="24"/>
        </w:rPr>
        <w:t>.</w:t>
      </w:r>
      <w:r w:rsidR="003A2BB8" w:rsidRPr="003E3B6B">
        <w:rPr>
          <w:sz w:val="24"/>
          <w:szCs w:val="24"/>
        </w:rPr>
        <w:t xml:space="preserve">Язык права. </w:t>
      </w:r>
    </w:p>
    <w:p w:rsidR="003A2BB8" w:rsidRPr="003E3B6B" w:rsidRDefault="003A2BB8" w:rsidP="003E3B6B">
      <w:pPr>
        <w:tabs>
          <w:tab w:val="left" w:pos="1080"/>
        </w:tabs>
        <w:spacing w:before="0" w:line="240" w:lineRule="auto"/>
        <w:jc w:val="both"/>
        <w:rPr>
          <w:sz w:val="24"/>
          <w:szCs w:val="24"/>
        </w:rPr>
      </w:pPr>
      <w:r w:rsidRPr="003E3B6B">
        <w:rPr>
          <w:b/>
          <w:bCs/>
          <w:iCs/>
          <w:sz w:val="24"/>
          <w:szCs w:val="24"/>
        </w:rPr>
        <w:t>Выписать в словарь и дать определение понятий и терминов:</w:t>
      </w:r>
      <w:r w:rsidRPr="003E3B6B">
        <w:rPr>
          <w:sz w:val="24"/>
          <w:szCs w:val="24"/>
        </w:rPr>
        <w:t xml:space="preserve"> гносеология, диалектическая логика, истина, истинность, вера, мнение, знание, правовая методология, герменевтика.</w:t>
      </w:r>
    </w:p>
    <w:p w:rsidR="003A2BB8" w:rsidRPr="003E3B6B" w:rsidRDefault="003A2BB8" w:rsidP="003E3B6B">
      <w:pPr>
        <w:tabs>
          <w:tab w:val="left" w:pos="1080"/>
        </w:tabs>
        <w:spacing w:before="0" w:line="240" w:lineRule="auto"/>
        <w:jc w:val="both"/>
        <w:rPr>
          <w:sz w:val="24"/>
          <w:szCs w:val="24"/>
        </w:rPr>
      </w:pPr>
      <w:r w:rsidRPr="003E3B6B">
        <w:rPr>
          <w:sz w:val="24"/>
          <w:szCs w:val="24"/>
        </w:rPr>
        <w:t xml:space="preserve">Основная литература по теме [1, 3, 4, 5, 7] </w:t>
      </w:r>
    </w:p>
    <w:p w:rsidR="003A2BB8" w:rsidRPr="003E3B6B" w:rsidRDefault="003A2BB8" w:rsidP="003E3B6B">
      <w:pPr>
        <w:tabs>
          <w:tab w:val="left" w:pos="1080"/>
        </w:tabs>
        <w:spacing w:before="0" w:line="240" w:lineRule="auto"/>
        <w:jc w:val="both"/>
        <w:rPr>
          <w:sz w:val="24"/>
          <w:szCs w:val="24"/>
        </w:rPr>
      </w:pPr>
      <w:r w:rsidRPr="003E3B6B">
        <w:rPr>
          <w:sz w:val="24"/>
          <w:szCs w:val="24"/>
        </w:rPr>
        <w:t>Дополнительная литература по теме [8, 10, 11, 14, 20, 21, 31, 32, 35, 48, 49, 50, 61, 62, 64, 67, 68, 76, 83, 85, 92, 96]</w:t>
      </w:r>
    </w:p>
    <w:p w:rsidR="003A2BB8" w:rsidRPr="003E3B6B" w:rsidRDefault="003A2BB8" w:rsidP="003E3B6B">
      <w:pPr>
        <w:tabs>
          <w:tab w:val="left" w:pos="1080"/>
        </w:tabs>
        <w:spacing w:before="0" w:line="240" w:lineRule="auto"/>
        <w:jc w:val="both"/>
        <w:rPr>
          <w:b/>
          <w:sz w:val="24"/>
          <w:szCs w:val="24"/>
        </w:rPr>
      </w:pPr>
      <w:r w:rsidRPr="003E3B6B">
        <w:rPr>
          <w:b/>
          <w:sz w:val="24"/>
          <w:szCs w:val="24"/>
        </w:rPr>
        <w:t>Тема 7.</w:t>
      </w:r>
      <w:r w:rsidRPr="003E3B6B">
        <w:rPr>
          <w:sz w:val="24"/>
          <w:szCs w:val="24"/>
        </w:rPr>
        <w:t xml:space="preserve"> </w:t>
      </w:r>
      <w:r w:rsidR="00A15FA2" w:rsidRPr="003E3B6B">
        <w:rPr>
          <w:b/>
          <w:sz w:val="24"/>
          <w:szCs w:val="24"/>
        </w:rPr>
        <w:t xml:space="preserve">Правовая аксиология. </w:t>
      </w:r>
      <w:r w:rsidRPr="003E3B6B">
        <w:rPr>
          <w:b/>
          <w:sz w:val="24"/>
          <w:szCs w:val="24"/>
        </w:rPr>
        <w:t>Идеи равенства, свободы и справедливости в праве</w:t>
      </w:r>
    </w:p>
    <w:p w:rsidR="003A2BB8" w:rsidRPr="003E3B6B" w:rsidRDefault="003A2BB8" w:rsidP="003E3B6B">
      <w:pPr>
        <w:tabs>
          <w:tab w:val="left" w:pos="0"/>
        </w:tabs>
        <w:spacing w:before="0" w:line="240" w:lineRule="auto"/>
        <w:jc w:val="both"/>
        <w:rPr>
          <w:sz w:val="24"/>
          <w:szCs w:val="24"/>
        </w:rPr>
      </w:pPr>
      <w:r w:rsidRPr="003E3B6B">
        <w:rPr>
          <w:b/>
          <w:sz w:val="24"/>
          <w:szCs w:val="24"/>
        </w:rPr>
        <w:t xml:space="preserve">Цель: </w:t>
      </w:r>
      <w:r w:rsidRPr="003E3B6B">
        <w:rPr>
          <w:sz w:val="24"/>
          <w:szCs w:val="24"/>
        </w:rPr>
        <w:t xml:space="preserve">уяснить природу правовых ценностей, их место и роль в обществе; определить виды правовых ценностей; раскрыть ценность права. </w:t>
      </w:r>
    </w:p>
    <w:p w:rsidR="003A2BB8" w:rsidRPr="003E3B6B" w:rsidRDefault="003A2BB8" w:rsidP="003E3B6B">
      <w:pPr>
        <w:tabs>
          <w:tab w:val="left" w:pos="1080"/>
        </w:tabs>
        <w:spacing w:before="0" w:line="240" w:lineRule="auto"/>
        <w:jc w:val="both"/>
        <w:rPr>
          <w:b/>
          <w:sz w:val="24"/>
          <w:szCs w:val="24"/>
        </w:rPr>
      </w:pPr>
      <w:r w:rsidRPr="003E3B6B">
        <w:rPr>
          <w:b/>
          <w:sz w:val="24"/>
          <w:szCs w:val="24"/>
        </w:rPr>
        <w:t>Вопросы для обсуждения</w:t>
      </w:r>
    </w:p>
    <w:p w:rsidR="003A2BB8" w:rsidRPr="003E3B6B" w:rsidRDefault="0025113C" w:rsidP="003E3B6B">
      <w:pPr>
        <w:widowControl/>
        <w:tabs>
          <w:tab w:val="left" w:pos="180"/>
        </w:tabs>
        <w:autoSpaceDE/>
        <w:autoSpaceDN/>
        <w:adjustRightInd/>
        <w:spacing w:before="0" w:line="240" w:lineRule="auto"/>
        <w:jc w:val="both"/>
        <w:rPr>
          <w:sz w:val="24"/>
          <w:szCs w:val="24"/>
        </w:rPr>
      </w:pPr>
      <w:r w:rsidRPr="003E3B6B">
        <w:rPr>
          <w:sz w:val="24"/>
          <w:szCs w:val="24"/>
        </w:rPr>
        <w:t>1.</w:t>
      </w:r>
      <w:r w:rsidR="003A2BB8" w:rsidRPr="003E3B6B">
        <w:rPr>
          <w:sz w:val="24"/>
          <w:szCs w:val="24"/>
        </w:rPr>
        <w:t xml:space="preserve">Ценностный подход к праву. Право как благо. </w:t>
      </w:r>
    </w:p>
    <w:p w:rsidR="003A2BB8" w:rsidRPr="003E3B6B" w:rsidRDefault="0025113C" w:rsidP="003E3B6B">
      <w:pPr>
        <w:widowControl/>
        <w:tabs>
          <w:tab w:val="left" w:pos="180"/>
        </w:tabs>
        <w:autoSpaceDE/>
        <w:autoSpaceDN/>
        <w:adjustRightInd/>
        <w:spacing w:before="0" w:line="240" w:lineRule="auto"/>
        <w:jc w:val="both"/>
        <w:rPr>
          <w:sz w:val="24"/>
          <w:szCs w:val="24"/>
        </w:rPr>
      </w:pPr>
      <w:r w:rsidRPr="003E3B6B">
        <w:rPr>
          <w:sz w:val="24"/>
          <w:szCs w:val="24"/>
        </w:rPr>
        <w:t>2.</w:t>
      </w:r>
      <w:r w:rsidR="003A2BB8" w:rsidRPr="003E3B6B">
        <w:rPr>
          <w:sz w:val="24"/>
          <w:szCs w:val="24"/>
        </w:rPr>
        <w:t xml:space="preserve">Право и свобода. </w:t>
      </w:r>
    </w:p>
    <w:p w:rsidR="003A2BB8" w:rsidRPr="003E3B6B" w:rsidRDefault="0025113C" w:rsidP="003E3B6B">
      <w:pPr>
        <w:widowControl/>
        <w:tabs>
          <w:tab w:val="left" w:pos="180"/>
        </w:tabs>
        <w:autoSpaceDE/>
        <w:autoSpaceDN/>
        <w:adjustRightInd/>
        <w:spacing w:before="0" w:line="240" w:lineRule="auto"/>
        <w:jc w:val="both"/>
        <w:rPr>
          <w:sz w:val="24"/>
          <w:szCs w:val="24"/>
        </w:rPr>
      </w:pPr>
      <w:r w:rsidRPr="003E3B6B">
        <w:rPr>
          <w:sz w:val="24"/>
          <w:szCs w:val="24"/>
        </w:rPr>
        <w:t>3.</w:t>
      </w:r>
      <w:r w:rsidR="003A2BB8" w:rsidRPr="003E3B6B">
        <w:rPr>
          <w:sz w:val="24"/>
          <w:szCs w:val="24"/>
        </w:rPr>
        <w:t xml:space="preserve">Проблема воли в праве. </w:t>
      </w:r>
    </w:p>
    <w:p w:rsidR="003A2BB8" w:rsidRPr="003E3B6B" w:rsidRDefault="0025113C" w:rsidP="003E3B6B">
      <w:pPr>
        <w:widowControl/>
        <w:tabs>
          <w:tab w:val="left" w:pos="180"/>
        </w:tabs>
        <w:autoSpaceDE/>
        <w:autoSpaceDN/>
        <w:adjustRightInd/>
        <w:spacing w:before="0" w:line="240" w:lineRule="auto"/>
        <w:jc w:val="both"/>
        <w:rPr>
          <w:sz w:val="24"/>
          <w:szCs w:val="24"/>
        </w:rPr>
      </w:pPr>
      <w:r w:rsidRPr="003E3B6B">
        <w:rPr>
          <w:sz w:val="24"/>
          <w:szCs w:val="24"/>
        </w:rPr>
        <w:t>4.</w:t>
      </w:r>
      <w:r w:rsidR="003A2BB8" w:rsidRPr="003E3B6B">
        <w:rPr>
          <w:sz w:val="24"/>
          <w:szCs w:val="24"/>
        </w:rPr>
        <w:t xml:space="preserve">Право и справедливость. </w:t>
      </w:r>
    </w:p>
    <w:p w:rsidR="003A2BB8" w:rsidRPr="003E3B6B" w:rsidRDefault="0025113C" w:rsidP="003E3B6B">
      <w:pPr>
        <w:widowControl/>
        <w:tabs>
          <w:tab w:val="left" w:pos="180"/>
        </w:tabs>
        <w:autoSpaceDE/>
        <w:autoSpaceDN/>
        <w:adjustRightInd/>
        <w:spacing w:before="0" w:line="240" w:lineRule="auto"/>
        <w:jc w:val="both"/>
        <w:rPr>
          <w:sz w:val="24"/>
          <w:szCs w:val="24"/>
        </w:rPr>
      </w:pPr>
      <w:r w:rsidRPr="003E3B6B">
        <w:rPr>
          <w:sz w:val="24"/>
          <w:szCs w:val="24"/>
        </w:rPr>
        <w:t>5.</w:t>
      </w:r>
      <w:r w:rsidR="003A2BB8" w:rsidRPr="003E3B6B">
        <w:rPr>
          <w:sz w:val="24"/>
          <w:szCs w:val="24"/>
        </w:rPr>
        <w:t xml:space="preserve">Право и равенство. </w:t>
      </w:r>
    </w:p>
    <w:p w:rsidR="003A2BB8" w:rsidRPr="003E3B6B" w:rsidRDefault="0025113C" w:rsidP="003E3B6B">
      <w:pPr>
        <w:widowControl/>
        <w:tabs>
          <w:tab w:val="left" w:pos="180"/>
        </w:tabs>
        <w:autoSpaceDE/>
        <w:autoSpaceDN/>
        <w:adjustRightInd/>
        <w:spacing w:before="0" w:line="240" w:lineRule="auto"/>
        <w:jc w:val="both"/>
        <w:rPr>
          <w:sz w:val="24"/>
          <w:szCs w:val="24"/>
        </w:rPr>
      </w:pPr>
      <w:r w:rsidRPr="003E3B6B">
        <w:rPr>
          <w:sz w:val="24"/>
          <w:szCs w:val="24"/>
        </w:rPr>
        <w:t>6.</w:t>
      </w:r>
      <w:r w:rsidR="003A2BB8" w:rsidRPr="003E3B6B">
        <w:rPr>
          <w:sz w:val="24"/>
          <w:szCs w:val="24"/>
        </w:rPr>
        <w:t xml:space="preserve">Понятие общего блага как фундаментальная проблема философии права. </w:t>
      </w:r>
    </w:p>
    <w:p w:rsidR="003A2BB8" w:rsidRPr="003E3B6B" w:rsidRDefault="003A2BB8" w:rsidP="003E3B6B">
      <w:pPr>
        <w:tabs>
          <w:tab w:val="left" w:pos="180"/>
        </w:tabs>
        <w:spacing w:before="0" w:line="240" w:lineRule="auto"/>
        <w:jc w:val="both"/>
        <w:rPr>
          <w:b/>
          <w:sz w:val="24"/>
          <w:szCs w:val="24"/>
        </w:rPr>
      </w:pPr>
      <w:r w:rsidRPr="003E3B6B">
        <w:rPr>
          <w:b/>
          <w:sz w:val="24"/>
          <w:szCs w:val="24"/>
        </w:rPr>
        <w:t>Задания</w:t>
      </w:r>
    </w:p>
    <w:p w:rsidR="003A2BB8" w:rsidRPr="003E3B6B" w:rsidRDefault="003A2BB8" w:rsidP="003E3B6B">
      <w:pPr>
        <w:tabs>
          <w:tab w:val="left" w:pos="180"/>
        </w:tabs>
        <w:spacing w:before="0" w:line="240" w:lineRule="auto"/>
        <w:jc w:val="both"/>
        <w:rPr>
          <w:sz w:val="24"/>
          <w:szCs w:val="24"/>
        </w:rPr>
      </w:pPr>
      <w:r w:rsidRPr="003E3B6B">
        <w:rPr>
          <w:sz w:val="24"/>
          <w:szCs w:val="24"/>
        </w:rPr>
        <w:t>Изучить рекомендованную литературу по теме.</w:t>
      </w:r>
    </w:p>
    <w:p w:rsidR="003A2BB8" w:rsidRPr="003E3B6B" w:rsidRDefault="003A2BB8" w:rsidP="003E3B6B">
      <w:pPr>
        <w:tabs>
          <w:tab w:val="left" w:pos="1080"/>
        </w:tabs>
        <w:spacing w:before="0" w:line="240" w:lineRule="auto"/>
        <w:jc w:val="both"/>
        <w:rPr>
          <w:b/>
          <w:bCs/>
          <w:iCs/>
          <w:sz w:val="24"/>
          <w:szCs w:val="24"/>
        </w:rPr>
      </w:pPr>
      <w:r w:rsidRPr="003E3B6B">
        <w:rPr>
          <w:b/>
          <w:bCs/>
          <w:iCs/>
          <w:sz w:val="24"/>
          <w:szCs w:val="24"/>
        </w:rPr>
        <w:t>Подготовить доклады и рефераты по темам:</w:t>
      </w:r>
    </w:p>
    <w:p w:rsidR="003A2BB8" w:rsidRPr="003E3B6B" w:rsidRDefault="0025113C" w:rsidP="003E3B6B">
      <w:pPr>
        <w:widowControl/>
        <w:tabs>
          <w:tab w:val="left" w:pos="360"/>
        </w:tabs>
        <w:autoSpaceDE/>
        <w:autoSpaceDN/>
        <w:adjustRightInd/>
        <w:spacing w:before="0" w:line="240" w:lineRule="auto"/>
        <w:jc w:val="both"/>
        <w:rPr>
          <w:sz w:val="24"/>
          <w:szCs w:val="24"/>
        </w:rPr>
      </w:pPr>
      <w:r w:rsidRPr="003E3B6B">
        <w:rPr>
          <w:sz w:val="24"/>
          <w:szCs w:val="24"/>
        </w:rPr>
        <w:t>1.</w:t>
      </w:r>
      <w:r w:rsidR="003A2BB8" w:rsidRPr="003E3B6B">
        <w:rPr>
          <w:sz w:val="24"/>
          <w:szCs w:val="24"/>
        </w:rPr>
        <w:t>Дозволения и запреты в праве.</w:t>
      </w:r>
    </w:p>
    <w:p w:rsidR="003A2BB8" w:rsidRPr="003E3B6B" w:rsidRDefault="0025113C" w:rsidP="003E3B6B">
      <w:pPr>
        <w:widowControl/>
        <w:tabs>
          <w:tab w:val="left" w:pos="360"/>
        </w:tabs>
        <w:autoSpaceDE/>
        <w:autoSpaceDN/>
        <w:adjustRightInd/>
        <w:spacing w:before="0" w:line="240" w:lineRule="auto"/>
        <w:jc w:val="both"/>
        <w:rPr>
          <w:sz w:val="24"/>
          <w:szCs w:val="24"/>
        </w:rPr>
      </w:pPr>
      <w:r w:rsidRPr="003E3B6B">
        <w:rPr>
          <w:sz w:val="24"/>
          <w:szCs w:val="24"/>
        </w:rPr>
        <w:t>2.</w:t>
      </w:r>
      <w:r w:rsidR="003A2BB8" w:rsidRPr="003E3B6B">
        <w:rPr>
          <w:sz w:val="24"/>
          <w:szCs w:val="24"/>
        </w:rPr>
        <w:t xml:space="preserve">Правовое равенство как выражение свободы и справедливости. </w:t>
      </w:r>
    </w:p>
    <w:p w:rsidR="003A2BB8" w:rsidRPr="003E3B6B" w:rsidRDefault="003A2BB8" w:rsidP="003E3B6B">
      <w:pPr>
        <w:spacing w:before="0" w:line="240" w:lineRule="auto"/>
        <w:jc w:val="both"/>
        <w:rPr>
          <w:sz w:val="24"/>
          <w:szCs w:val="24"/>
        </w:rPr>
      </w:pPr>
      <w:r w:rsidRPr="003E3B6B">
        <w:rPr>
          <w:b/>
          <w:bCs/>
          <w:iCs/>
          <w:sz w:val="24"/>
          <w:szCs w:val="24"/>
        </w:rPr>
        <w:t>Выписать в словарь и дать определение понятий и терминов:</w:t>
      </w:r>
      <w:r w:rsidRPr="003E3B6B">
        <w:rPr>
          <w:sz w:val="24"/>
          <w:szCs w:val="24"/>
        </w:rPr>
        <w:t xml:space="preserve"> аксиология, социальное благо, правовая ценность, ценность права, формальное равенство, общее благо.</w:t>
      </w:r>
    </w:p>
    <w:p w:rsidR="003A2BB8" w:rsidRPr="003E3B6B" w:rsidRDefault="003A2BB8" w:rsidP="003E3B6B">
      <w:pPr>
        <w:tabs>
          <w:tab w:val="left" w:pos="180"/>
        </w:tabs>
        <w:spacing w:before="0" w:line="240" w:lineRule="auto"/>
        <w:jc w:val="both"/>
        <w:rPr>
          <w:sz w:val="24"/>
          <w:szCs w:val="24"/>
        </w:rPr>
      </w:pPr>
      <w:r w:rsidRPr="003E3B6B">
        <w:rPr>
          <w:sz w:val="24"/>
          <w:szCs w:val="24"/>
        </w:rPr>
        <w:t xml:space="preserve">Основная литература по теме [1, 3, 4, 5, 6, 7] </w:t>
      </w:r>
    </w:p>
    <w:p w:rsidR="003A2BB8" w:rsidRPr="003E3B6B" w:rsidRDefault="003A2BB8" w:rsidP="003E3B6B">
      <w:pPr>
        <w:spacing w:before="0" w:line="240" w:lineRule="auto"/>
        <w:jc w:val="both"/>
        <w:rPr>
          <w:sz w:val="24"/>
          <w:szCs w:val="24"/>
        </w:rPr>
      </w:pPr>
      <w:r w:rsidRPr="003E3B6B">
        <w:rPr>
          <w:sz w:val="24"/>
          <w:szCs w:val="24"/>
        </w:rPr>
        <w:t>Дополнительная литература по теме [9, 12, 14, 15, 19, 21, 36, 37, 41, 43, 46, 49, 51, 52, 54, 57, 58, 61, 62, 72, 73, 75, 79, 80, 81, 83, 87, 90, 92]</w:t>
      </w:r>
    </w:p>
    <w:p w:rsidR="003A2BB8" w:rsidRPr="003E3B6B" w:rsidRDefault="003A2BB8" w:rsidP="003E3B6B">
      <w:pPr>
        <w:tabs>
          <w:tab w:val="left" w:pos="0"/>
        </w:tabs>
        <w:spacing w:before="0" w:line="240" w:lineRule="auto"/>
        <w:jc w:val="both"/>
        <w:rPr>
          <w:b/>
          <w:sz w:val="24"/>
          <w:szCs w:val="24"/>
        </w:rPr>
      </w:pPr>
      <w:r w:rsidRPr="003E3B6B">
        <w:rPr>
          <w:b/>
          <w:sz w:val="24"/>
          <w:szCs w:val="24"/>
        </w:rPr>
        <w:t>Тема 8.</w:t>
      </w:r>
      <w:r w:rsidRPr="003E3B6B">
        <w:rPr>
          <w:sz w:val="24"/>
          <w:szCs w:val="24"/>
        </w:rPr>
        <w:t xml:space="preserve"> </w:t>
      </w:r>
      <w:r w:rsidRPr="003E3B6B">
        <w:rPr>
          <w:b/>
          <w:sz w:val="24"/>
          <w:szCs w:val="24"/>
        </w:rPr>
        <w:t>Право, общество и государство</w:t>
      </w:r>
    </w:p>
    <w:p w:rsidR="003A2BB8" w:rsidRPr="003E3B6B" w:rsidRDefault="003A2BB8" w:rsidP="003E3B6B">
      <w:pPr>
        <w:tabs>
          <w:tab w:val="left" w:pos="1080"/>
        </w:tabs>
        <w:spacing w:before="0" w:line="240" w:lineRule="auto"/>
        <w:jc w:val="both"/>
        <w:rPr>
          <w:sz w:val="24"/>
          <w:szCs w:val="24"/>
        </w:rPr>
      </w:pPr>
      <w:r w:rsidRPr="003E3B6B">
        <w:rPr>
          <w:b/>
          <w:sz w:val="24"/>
          <w:szCs w:val="24"/>
        </w:rPr>
        <w:t xml:space="preserve">Цель: </w:t>
      </w:r>
      <w:r w:rsidRPr="003E3B6B">
        <w:rPr>
          <w:sz w:val="24"/>
          <w:szCs w:val="24"/>
        </w:rPr>
        <w:t>установить характер соотношения власти, общества и государства в философско-правовых концепциях прошлого и современности; выявить назначение права в обществе и его роль в условиях государственно-организованного общества и решении глобальных проблем современности.</w:t>
      </w:r>
    </w:p>
    <w:p w:rsidR="003A2BB8" w:rsidRPr="003E3B6B" w:rsidRDefault="003A2BB8" w:rsidP="003E3B6B">
      <w:pPr>
        <w:tabs>
          <w:tab w:val="left" w:pos="0"/>
        </w:tabs>
        <w:spacing w:before="0" w:line="240" w:lineRule="auto"/>
        <w:jc w:val="both"/>
        <w:rPr>
          <w:b/>
          <w:sz w:val="24"/>
          <w:szCs w:val="24"/>
        </w:rPr>
      </w:pPr>
      <w:r w:rsidRPr="003E3B6B">
        <w:rPr>
          <w:b/>
          <w:sz w:val="24"/>
          <w:szCs w:val="24"/>
        </w:rPr>
        <w:t>Вопросы для обсуждения</w:t>
      </w:r>
    </w:p>
    <w:p w:rsidR="003A2BB8" w:rsidRPr="003E3B6B" w:rsidRDefault="00215499" w:rsidP="003E3B6B">
      <w:pPr>
        <w:widowControl/>
        <w:autoSpaceDE/>
        <w:autoSpaceDN/>
        <w:adjustRightInd/>
        <w:spacing w:before="0" w:line="240" w:lineRule="auto"/>
        <w:jc w:val="both"/>
        <w:rPr>
          <w:sz w:val="24"/>
          <w:szCs w:val="24"/>
        </w:rPr>
      </w:pPr>
      <w:r w:rsidRPr="003E3B6B">
        <w:rPr>
          <w:sz w:val="24"/>
          <w:szCs w:val="24"/>
        </w:rPr>
        <w:t>1.</w:t>
      </w:r>
      <w:r w:rsidR="003A2BB8" w:rsidRPr="003E3B6B">
        <w:rPr>
          <w:sz w:val="24"/>
          <w:szCs w:val="24"/>
        </w:rPr>
        <w:t>Право и гражданское общество.</w:t>
      </w:r>
    </w:p>
    <w:p w:rsidR="003A2BB8" w:rsidRPr="003E3B6B" w:rsidRDefault="00215499" w:rsidP="003E3B6B">
      <w:pPr>
        <w:widowControl/>
        <w:autoSpaceDE/>
        <w:autoSpaceDN/>
        <w:adjustRightInd/>
        <w:spacing w:before="0" w:line="240" w:lineRule="auto"/>
        <w:jc w:val="both"/>
        <w:rPr>
          <w:sz w:val="24"/>
          <w:szCs w:val="24"/>
        </w:rPr>
      </w:pPr>
      <w:r w:rsidRPr="003E3B6B">
        <w:rPr>
          <w:sz w:val="24"/>
          <w:szCs w:val="24"/>
        </w:rPr>
        <w:t>2.</w:t>
      </w:r>
      <w:r w:rsidR="003A2BB8" w:rsidRPr="003E3B6B">
        <w:rPr>
          <w:sz w:val="24"/>
          <w:szCs w:val="24"/>
        </w:rPr>
        <w:t>Право и власть.</w:t>
      </w:r>
    </w:p>
    <w:p w:rsidR="003A2BB8" w:rsidRPr="003E3B6B" w:rsidRDefault="00215499" w:rsidP="003E3B6B">
      <w:pPr>
        <w:widowControl/>
        <w:autoSpaceDE/>
        <w:autoSpaceDN/>
        <w:adjustRightInd/>
        <w:spacing w:before="0" w:line="240" w:lineRule="auto"/>
        <w:jc w:val="both"/>
        <w:rPr>
          <w:sz w:val="24"/>
          <w:szCs w:val="24"/>
        </w:rPr>
      </w:pPr>
      <w:r w:rsidRPr="003E3B6B">
        <w:rPr>
          <w:sz w:val="24"/>
          <w:szCs w:val="24"/>
        </w:rPr>
        <w:t>3.</w:t>
      </w:r>
      <w:r w:rsidR="003A2BB8" w:rsidRPr="003E3B6B">
        <w:rPr>
          <w:sz w:val="24"/>
          <w:szCs w:val="24"/>
        </w:rPr>
        <w:t>Право и государственная политика.</w:t>
      </w:r>
    </w:p>
    <w:p w:rsidR="003A2BB8" w:rsidRPr="003E3B6B" w:rsidRDefault="003A2BB8" w:rsidP="003E3B6B">
      <w:pPr>
        <w:tabs>
          <w:tab w:val="left" w:pos="180"/>
        </w:tabs>
        <w:spacing w:before="0" w:line="240" w:lineRule="auto"/>
        <w:jc w:val="both"/>
        <w:rPr>
          <w:b/>
          <w:sz w:val="24"/>
          <w:szCs w:val="24"/>
        </w:rPr>
      </w:pPr>
      <w:r w:rsidRPr="003E3B6B">
        <w:rPr>
          <w:b/>
          <w:sz w:val="24"/>
          <w:szCs w:val="24"/>
        </w:rPr>
        <w:t>Задания</w:t>
      </w:r>
    </w:p>
    <w:p w:rsidR="003A2BB8" w:rsidRPr="003E3B6B" w:rsidRDefault="003A2BB8" w:rsidP="003E3B6B">
      <w:pPr>
        <w:tabs>
          <w:tab w:val="left" w:pos="180"/>
        </w:tabs>
        <w:spacing w:before="0" w:line="240" w:lineRule="auto"/>
        <w:jc w:val="both"/>
        <w:rPr>
          <w:sz w:val="24"/>
          <w:szCs w:val="24"/>
        </w:rPr>
      </w:pPr>
      <w:r w:rsidRPr="003E3B6B">
        <w:rPr>
          <w:sz w:val="24"/>
          <w:szCs w:val="24"/>
        </w:rPr>
        <w:t>Изучить рекомендованную литературу по теме.</w:t>
      </w:r>
    </w:p>
    <w:p w:rsidR="003A2BB8" w:rsidRPr="003E3B6B" w:rsidRDefault="003A2BB8" w:rsidP="003E3B6B">
      <w:pPr>
        <w:tabs>
          <w:tab w:val="left" w:pos="1080"/>
        </w:tabs>
        <w:spacing w:before="0" w:line="240" w:lineRule="auto"/>
        <w:jc w:val="both"/>
        <w:rPr>
          <w:b/>
          <w:bCs/>
          <w:iCs/>
          <w:sz w:val="24"/>
          <w:szCs w:val="24"/>
        </w:rPr>
      </w:pPr>
      <w:r w:rsidRPr="003E3B6B">
        <w:rPr>
          <w:b/>
          <w:bCs/>
          <w:iCs/>
          <w:sz w:val="24"/>
          <w:szCs w:val="24"/>
        </w:rPr>
        <w:t>Подготовить доклады и рефераты по темам:</w:t>
      </w:r>
    </w:p>
    <w:p w:rsidR="003A2BB8" w:rsidRPr="003E3B6B" w:rsidRDefault="00215499" w:rsidP="003E3B6B">
      <w:pPr>
        <w:widowControl/>
        <w:tabs>
          <w:tab w:val="left" w:pos="360"/>
        </w:tabs>
        <w:autoSpaceDE/>
        <w:autoSpaceDN/>
        <w:adjustRightInd/>
        <w:spacing w:before="0" w:line="240" w:lineRule="auto"/>
        <w:jc w:val="both"/>
        <w:rPr>
          <w:sz w:val="24"/>
          <w:szCs w:val="24"/>
        </w:rPr>
      </w:pPr>
      <w:r w:rsidRPr="003E3B6B">
        <w:rPr>
          <w:sz w:val="24"/>
          <w:szCs w:val="24"/>
        </w:rPr>
        <w:t>1.</w:t>
      </w:r>
      <w:r w:rsidR="003A2BB8" w:rsidRPr="003E3B6B">
        <w:rPr>
          <w:sz w:val="24"/>
          <w:szCs w:val="24"/>
        </w:rPr>
        <w:t xml:space="preserve">Соотношение права и общества в философии права. </w:t>
      </w:r>
    </w:p>
    <w:p w:rsidR="003A2BB8" w:rsidRPr="003E3B6B" w:rsidRDefault="00215499" w:rsidP="003E3B6B">
      <w:pPr>
        <w:widowControl/>
        <w:tabs>
          <w:tab w:val="left" w:pos="360"/>
        </w:tabs>
        <w:autoSpaceDE/>
        <w:autoSpaceDN/>
        <w:adjustRightInd/>
        <w:spacing w:before="0" w:line="240" w:lineRule="auto"/>
        <w:jc w:val="both"/>
        <w:rPr>
          <w:sz w:val="24"/>
          <w:szCs w:val="24"/>
        </w:rPr>
      </w:pPr>
      <w:r w:rsidRPr="003E3B6B">
        <w:rPr>
          <w:sz w:val="24"/>
          <w:szCs w:val="24"/>
        </w:rPr>
        <w:t>2.</w:t>
      </w:r>
      <w:r w:rsidR="003A2BB8" w:rsidRPr="003E3B6B">
        <w:rPr>
          <w:sz w:val="24"/>
          <w:szCs w:val="24"/>
        </w:rPr>
        <w:t xml:space="preserve">Назначение права в обществе. </w:t>
      </w:r>
    </w:p>
    <w:p w:rsidR="003A2BB8" w:rsidRPr="003E3B6B" w:rsidRDefault="00215499" w:rsidP="003E3B6B">
      <w:pPr>
        <w:widowControl/>
        <w:tabs>
          <w:tab w:val="left" w:pos="360"/>
        </w:tabs>
        <w:autoSpaceDE/>
        <w:autoSpaceDN/>
        <w:adjustRightInd/>
        <w:spacing w:before="0" w:line="240" w:lineRule="auto"/>
        <w:jc w:val="both"/>
        <w:rPr>
          <w:sz w:val="24"/>
          <w:szCs w:val="24"/>
        </w:rPr>
      </w:pPr>
      <w:r w:rsidRPr="003E3B6B">
        <w:rPr>
          <w:sz w:val="24"/>
          <w:szCs w:val="24"/>
        </w:rPr>
        <w:t>3.</w:t>
      </w:r>
      <w:r w:rsidR="003A2BB8" w:rsidRPr="003E3B6B">
        <w:rPr>
          <w:sz w:val="24"/>
          <w:szCs w:val="24"/>
        </w:rPr>
        <w:t xml:space="preserve">Правовой порядок как философско-правовая проблема. </w:t>
      </w:r>
    </w:p>
    <w:p w:rsidR="003A2BB8" w:rsidRPr="003E3B6B" w:rsidRDefault="00215499" w:rsidP="003E3B6B">
      <w:pPr>
        <w:widowControl/>
        <w:tabs>
          <w:tab w:val="left" w:pos="360"/>
        </w:tabs>
        <w:autoSpaceDE/>
        <w:autoSpaceDN/>
        <w:adjustRightInd/>
        <w:spacing w:before="0" w:line="240" w:lineRule="auto"/>
        <w:jc w:val="both"/>
        <w:rPr>
          <w:sz w:val="24"/>
          <w:szCs w:val="24"/>
        </w:rPr>
      </w:pPr>
      <w:r w:rsidRPr="003E3B6B">
        <w:rPr>
          <w:sz w:val="24"/>
          <w:szCs w:val="24"/>
        </w:rPr>
        <w:t>4.</w:t>
      </w:r>
      <w:r w:rsidR="003A2BB8" w:rsidRPr="003E3B6B">
        <w:rPr>
          <w:sz w:val="24"/>
          <w:szCs w:val="24"/>
        </w:rPr>
        <w:t xml:space="preserve">Идея правового государства в истории философско-правовой мысли. </w:t>
      </w:r>
    </w:p>
    <w:p w:rsidR="003A2BB8" w:rsidRPr="003E3B6B" w:rsidRDefault="00215499" w:rsidP="003E3B6B">
      <w:pPr>
        <w:widowControl/>
        <w:tabs>
          <w:tab w:val="left" w:pos="360"/>
        </w:tabs>
        <w:autoSpaceDE/>
        <w:autoSpaceDN/>
        <w:adjustRightInd/>
        <w:spacing w:before="0" w:line="240" w:lineRule="auto"/>
        <w:jc w:val="both"/>
        <w:rPr>
          <w:sz w:val="24"/>
          <w:szCs w:val="24"/>
        </w:rPr>
      </w:pPr>
      <w:r w:rsidRPr="003E3B6B">
        <w:rPr>
          <w:sz w:val="24"/>
          <w:szCs w:val="24"/>
        </w:rPr>
        <w:t>5.</w:t>
      </w:r>
      <w:r w:rsidR="003A2BB8" w:rsidRPr="003E3B6B">
        <w:rPr>
          <w:sz w:val="24"/>
          <w:szCs w:val="24"/>
        </w:rPr>
        <w:t xml:space="preserve">Право и глобальные проблемы современности. </w:t>
      </w:r>
    </w:p>
    <w:p w:rsidR="003A2BB8" w:rsidRPr="003E3B6B" w:rsidRDefault="00215499" w:rsidP="003E3B6B">
      <w:pPr>
        <w:widowControl/>
        <w:tabs>
          <w:tab w:val="left" w:pos="360"/>
        </w:tabs>
        <w:autoSpaceDE/>
        <w:autoSpaceDN/>
        <w:adjustRightInd/>
        <w:spacing w:before="0" w:line="240" w:lineRule="auto"/>
        <w:jc w:val="both"/>
        <w:rPr>
          <w:sz w:val="24"/>
          <w:szCs w:val="24"/>
        </w:rPr>
      </w:pPr>
      <w:r w:rsidRPr="003E3B6B">
        <w:rPr>
          <w:sz w:val="24"/>
          <w:szCs w:val="24"/>
        </w:rPr>
        <w:t>6.</w:t>
      </w:r>
      <w:r w:rsidR="003A2BB8" w:rsidRPr="003E3B6B">
        <w:rPr>
          <w:sz w:val="24"/>
          <w:szCs w:val="24"/>
        </w:rPr>
        <w:t>Философские проблемы международного права.</w:t>
      </w:r>
    </w:p>
    <w:p w:rsidR="003A2BB8" w:rsidRPr="003E3B6B" w:rsidRDefault="003A2BB8" w:rsidP="003E3B6B">
      <w:pPr>
        <w:spacing w:before="0" w:line="240" w:lineRule="auto"/>
        <w:jc w:val="both"/>
        <w:rPr>
          <w:sz w:val="24"/>
          <w:szCs w:val="24"/>
        </w:rPr>
      </w:pPr>
      <w:r w:rsidRPr="003E3B6B">
        <w:rPr>
          <w:b/>
          <w:bCs/>
          <w:iCs/>
          <w:sz w:val="24"/>
          <w:szCs w:val="24"/>
        </w:rPr>
        <w:t>Выписать в словарь и дать определение понятий и терминов:</w:t>
      </w:r>
      <w:r w:rsidRPr="003E3B6B">
        <w:rPr>
          <w:sz w:val="24"/>
          <w:szCs w:val="24"/>
        </w:rPr>
        <w:t xml:space="preserve"> право как цель, право как средство, правовой порядок, гражданское право, власть, законность власти, легитимность государственной власти, правовая политика, правовое государство, глобальная проблема современности.</w:t>
      </w:r>
    </w:p>
    <w:p w:rsidR="003A2BB8" w:rsidRPr="003E3B6B" w:rsidRDefault="003A2BB8" w:rsidP="003E3B6B">
      <w:pPr>
        <w:spacing w:before="0" w:line="240" w:lineRule="auto"/>
        <w:jc w:val="both"/>
        <w:rPr>
          <w:sz w:val="24"/>
          <w:szCs w:val="24"/>
        </w:rPr>
      </w:pPr>
      <w:r w:rsidRPr="003E3B6B">
        <w:rPr>
          <w:sz w:val="24"/>
          <w:szCs w:val="24"/>
        </w:rPr>
        <w:t xml:space="preserve">Основная литература по теме [1, 3, 4, 6, 7] </w:t>
      </w:r>
    </w:p>
    <w:p w:rsidR="003A2BB8" w:rsidRPr="003E3B6B" w:rsidRDefault="003A2BB8" w:rsidP="003E3B6B">
      <w:pPr>
        <w:spacing w:before="0" w:line="240" w:lineRule="auto"/>
        <w:jc w:val="both"/>
        <w:rPr>
          <w:sz w:val="24"/>
          <w:szCs w:val="24"/>
        </w:rPr>
      </w:pPr>
      <w:r w:rsidRPr="003E3B6B">
        <w:rPr>
          <w:sz w:val="24"/>
          <w:szCs w:val="24"/>
        </w:rPr>
        <w:t>Дополнительная литература по теме [16, 23, 40, 41, 46, 53, 58, 61, 64, 65, 68, 70, 72, 87, 91,93,95, 97]</w:t>
      </w:r>
    </w:p>
    <w:p w:rsidR="003A2BB8" w:rsidRPr="003E3B6B" w:rsidRDefault="003A2BB8" w:rsidP="003E3B6B">
      <w:pPr>
        <w:tabs>
          <w:tab w:val="left" w:pos="1080"/>
        </w:tabs>
        <w:spacing w:before="0" w:line="240" w:lineRule="auto"/>
        <w:jc w:val="both"/>
        <w:rPr>
          <w:b/>
          <w:sz w:val="24"/>
          <w:szCs w:val="24"/>
        </w:rPr>
      </w:pPr>
      <w:r w:rsidRPr="003E3B6B">
        <w:rPr>
          <w:b/>
          <w:sz w:val="24"/>
          <w:szCs w:val="24"/>
        </w:rPr>
        <w:t>Тема 9.</w:t>
      </w:r>
      <w:r w:rsidRPr="003E3B6B">
        <w:rPr>
          <w:sz w:val="24"/>
          <w:szCs w:val="24"/>
        </w:rPr>
        <w:t xml:space="preserve"> </w:t>
      </w:r>
      <w:r w:rsidRPr="003E3B6B">
        <w:rPr>
          <w:b/>
          <w:sz w:val="24"/>
          <w:szCs w:val="24"/>
        </w:rPr>
        <w:t>Философские проблемы российской правовой системы</w:t>
      </w:r>
    </w:p>
    <w:p w:rsidR="003A2BB8" w:rsidRPr="003E3B6B" w:rsidRDefault="003A2BB8" w:rsidP="003E3B6B">
      <w:pPr>
        <w:tabs>
          <w:tab w:val="left" w:pos="1080"/>
        </w:tabs>
        <w:spacing w:before="0" w:line="240" w:lineRule="auto"/>
        <w:jc w:val="both"/>
        <w:rPr>
          <w:sz w:val="24"/>
          <w:szCs w:val="24"/>
        </w:rPr>
      </w:pPr>
      <w:r w:rsidRPr="003E3B6B">
        <w:rPr>
          <w:b/>
          <w:sz w:val="24"/>
          <w:szCs w:val="24"/>
        </w:rPr>
        <w:t xml:space="preserve">Цель: </w:t>
      </w:r>
      <w:r w:rsidRPr="003E3B6B">
        <w:rPr>
          <w:sz w:val="24"/>
          <w:szCs w:val="24"/>
        </w:rPr>
        <w:t>определить особенности правовой культуры в содержательном аспекте как философско-правовой категории; соотнести отличительные свойства правовых культур Запада, Востока и России; обобщить традиции и опыт государственно-правовых преобразований в России.</w:t>
      </w:r>
    </w:p>
    <w:p w:rsidR="003A2BB8" w:rsidRPr="003E3B6B" w:rsidRDefault="003A2BB8" w:rsidP="003E3B6B">
      <w:pPr>
        <w:tabs>
          <w:tab w:val="left" w:pos="1080"/>
        </w:tabs>
        <w:spacing w:before="0" w:line="240" w:lineRule="auto"/>
        <w:jc w:val="both"/>
        <w:rPr>
          <w:b/>
          <w:sz w:val="24"/>
          <w:szCs w:val="24"/>
        </w:rPr>
      </w:pPr>
      <w:r w:rsidRPr="003E3B6B">
        <w:rPr>
          <w:b/>
          <w:sz w:val="24"/>
          <w:szCs w:val="24"/>
        </w:rPr>
        <w:t>Вопросы для обсуждения</w:t>
      </w:r>
    </w:p>
    <w:p w:rsidR="003A2BB8" w:rsidRPr="003E3B6B" w:rsidRDefault="00215499" w:rsidP="003E3B6B">
      <w:pPr>
        <w:widowControl/>
        <w:autoSpaceDE/>
        <w:autoSpaceDN/>
        <w:adjustRightInd/>
        <w:spacing w:before="0" w:line="240" w:lineRule="auto"/>
        <w:jc w:val="both"/>
        <w:rPr>
          <w:sz w:val="24"/>
          <w:szCs w:val="24"/>
        </w:rPr>
      </w:pPr>
      <w:r w:rsidRPr="003E3B6B">
        <w:rPr>
          <w:sz w:val="24"/>
          <w:szCs w:val="24"/>
        </w:rPr>
        <w:t>1.</w:t>
      </w:r>
      <w:r w:rsidR="003A2BB8" w:rsidRPr="003E3B6B">
        <w:rPr>
          <w:sz w:val="24"/>
          <w:szCs w:val="24"/>
        </w:rPr>
        <w:t xml:space="preserve">Правовая культура Запада, Востока и России. </w:t>
      </w:r>
    </w:p>
    <w:p w:rsidR="003A2BB8" w:rsidRPr="003E3B6B" w:rsidRDefault="00215499" w:rsidP="003E3B6B">
      <w:pPr>
        <w:widowControl/>
        <w:autoSpaceDE/>
        <w:autoSpaceDN/>
        <w:adjustRightInd/>
        <w:spacing w:before="0" w:line="240" w:lineRule="auto"/>
        <w:jc w:val="both"/>
        <w:rPr>
          <w:sz w:val="24"/>
          <w:szCs w:val="24"/>
        </w:rPr>
      </w:pPr>
      <w:r w:rsidRPr="003E3B6B">
        <w:rPr>
          <w:sz w:val="24"/>
          <w:szCs w:val="24"/>
        </w:rPr>
        <w:t>2.</w:t>
      </w:r>
      <w:r w:rsidR="003A2BB8" w:rsidRPr="003E3B6B">
        <w:rPr>
          <w:sz w:val="24"/>
          <w:szCs w:val="24"/>
        </w:rPr>
        <w:t>Российская правовая система.</w:t>
      </w:r>
    </w:p>
    <w:p w:rsidR="003A2BB8" w:rsidRPr="003E3B6B" w:rsidRDefault="00215499" w:rsidP="003E3B6B">
      <w:pPr>
        <w:widowControl/>
        <w:autoSpaceDE/>
        <w:autoSpaceDN/>
        <w:adjustRightInd/>
        <w:spacing w:before="0" w:line="240" w:lineRule="auto"/>
        <w:jc w:val="both"/>
        <w:rPr>
          <w:sz w:val="24"/>
          <w:szCs w:val="24"/>
        </w:rPr>
      </w:pPr>
      <w:r w:rsidRPr="003E3B6B">
        <w:rPr>
          <w:sz w:val="24"/>
          <w:szCs w:val="24"/>
        </w:rPr>
        <w:t>3.</w:t>
      </w:r>
      <w:r w:rsidR="003A2BB8" w:rsidRPr="003E3B6B">
        <w:rPr>
          <w:sz w:val="24"/>
          <w:szCs w:val="24"/>
        </w:rPr>
        <w:t xml:space="preserve">Антиправовые тенденции в российском обществе. Проблемы формирования правового государства в российском обществе. </w:t>
      </w:r>
    </w:p>
    <w:p w:rsidR="003A2BB8" w:rsidRPr="003E3B6B" w:rsidRDefault="003A2BB8" w:rsidP="003E3B6B">
      <w:pPr>
        <w:tabs>
          <w:tab w:val="left" w:pos="180"/>
        </w:tabs>
        <w:spacing w:before="0" w:line="240" w:lineRule="auto"/>
        <w:jc w:val="both"/>
        <w:rPr>
          <w:b/>
          <w:sz w:val="24"/>
          <w:szCs w:val="24"/>
        </w:rPr>
      </w:pPr>
      <w:r w:rsidRPr="003E3B6B">
        <w:rPr>
          <w:b/>
          <w:sz w:val="24"/>
          <w:szCs w:val="24"/>
        </w:rPr>
        <w:t>Задания</w:t>
      </w:r>
    </w:p>
    <w:p w:rsidR="003A2BB8" w:rsidRPr="003E3B6B" w:rsidRDefault="003A2BB8" w:rsidP="003E3B6B">
      <w:pPr>
        <w:tabs>
          <w:tab w:val="left" w:pos="180"/>
        </w:tabs>
        <w:spacing w:before="0" w:line="240" w:lineRule="auto"/>
        <w:jc w:val="both"/>
        <w:rPr>
          <w:sz w:val="24"/>
          <w:szCs w:val="24"/>
        </w:rPr>
      </w:pPr>
      <w:r w:rsidRPr="003E3B6B">
        <w:rPr>
          <w:sz w:val="24"/>
          <w:szCs w:val="24"/>
        </w:rPr>
        <w:t>Изучить рекомендованную литературу по теме.</w:t>
      </w:r>
    </w:p>
    <w:p w:rsidR="003A2BB8" w:rsidRPr="003E3B6B" w:rsidRDefault="003A2BB8" w:rsidP="003E3B6B">
      <w:pPr>
        <w:tabs>
          <w:tab w:val="left" w:pos="1080"/>
        </w:tabs>
        <w:spacing w:before="0" w:line="240" w:lineRule="auto"/>
        <w:jc w:val="both"/>
        <w:rPr>
          <w:b/>
          <w:bCs/>
          <w:iCs/>
          <w:sz w:val="24"/>
          <w:szCs w:val="24"/>
        </w:rPr>
      </w:pPr>
      <w:r w:rsidRPr="003E3B6B">
        <w:rPr>
          <w:b/>
          <w:bCs/>
          <w:iCs/>
          <w:sz w:val="24"/>
          <w:szCs w:val="24"/>
        </w:rPr>
        <w:t>Подготовить доклады и рефераты по темам:</w:t>
      </w:r>
    </w:p>
    <w:p w:rsidR="003A2BB8" w:rsidRPr="003E3B6B" w:rsidRDefault="00215499" w:rsidP="003E3B6B">
      <w:pPr>
        <w:widowControl/>
        <w:tabs>
          <w:tab w:val="left" w:pos="360"/>
        </w:tabs>
        <w:autoSpaceDE/>
        <w:autoSpaceDN/>
        <w:adjustRightInd/>
        <w:spacing w:before="0" w:line="240" w:lineRule="auto"/>
        <w:jc w:val="both"/>
        <w:rPr>
          <w:sz w:val="24"/>
          <w:szCs w:val="24"/>
        </w:rPr>
      </w:pPr>
      <w:r w:rsidRPr="003E3B6B">
        <w:rPr>
          <w:sz w:val="24"/>
          <w:szCs w:val="24"/>
        </w:rPr>
        <w:t>1.</w:t>
      </w:r>
      <w:r w:rsidR="003A2BB8" w:rsidRPr="003E3B6B">
        <w:rPr>
          <w:sz w:val="24"/>
          <w:szCs w:val="24"/>
        </w:rPr>
        <w:t>Право и правовая культура.</w:t>
      </w:r>
    </w:p>
    <w:p w:rsidR="003A2BB8" w:rsidRPr="003E3B6B" w:rsidRDefault="00215499" w:rsidP="003E3B6B">
      <w:pPr>
        <w:widowControl/>
        <w:tabs>
          <w:tab w:val="left" w:pos="360"/>
        </w:tabs>
        <w:autoSpaceDE/>
        <w:autoSpaceDN/>
        <w:adjustRightInd/>
        <w:spacing w:before="0" w:line="240" w:lineRule="auto"/>
        <w:jc w:val="both"/>
        <w:rPr>
          <w:sz w:val="24"/>
          <w:szCs w:val="24"/>
        </w:rPr>
      </w:pPr>
      <w:r w:rsidRPr="003E3B6B">
        <w:rPr>
          <w:sz w:val="24"/>
          <w:szCs w:val="24"/>
        </w:rPr>
        <w:t>2.</w:t>
      </w:r>
      <w:r w:rsidR="003A2BB8" w:rsidRPr="003E3B6B">
        <w:rPr>
          <w:sz w:val="24"/>
          <w:szCs w:val="24"/>
        </w:rPr>
        <w:t>Формирование правового общества в России.</w:t>
      </w:r>
    </w:p>
    <w:p w:rsidR="003A2BB8" w:rsidRPr="003E3B6B" w:rsidRDefault="00215499" w:rsidP="003E3B6B">
      <w:pPr>
        <w:widowControl/>
        <w:tabs>
          <w:tab w:val="left" w:pos="360"/>
        </w:tabs>
        <w:autoSpaceDE/>
        <w:autoSpaceDN/>
        <w:adjustRightInd/>
        <w:spacing w:before="0" w:line="240" w:lineRule="auto"/>
        <w:jc w:val="both"/>
        <w:rPr>
          <w:sz w:val="24"/>
          <w:szCs w:val="24"/>
        </w:rPr>
      </w:pPr>
      <w:r w:rsidRPr="003E3B6B">
        <w:rPr>
          <w:sz w:val="24"/>
          <w:szCs w:val="24"/>
        </w:rPr>
        <w:t>3.</w:t>
      </w:r>
      <w:r w:rsidR="003A2BB8" w:rsidRPr="003E3B6B">
        <w:rPr>
          <w:sz w:val="24"/>
          <w:szCs w:val="24"/>
        </w:rPr>
        <w:t>Особенности национальной правовой системы.</w:t>
      </w:r>
    </w:p>
    <w:p w:rsidR="003A2BB8" w:rsidRPr="003E3B6B" w:rsidRDefault="00215499" w:rsidP="003E3B6B">
      <w:pPr>
        <w:widowControl/>
        <w:tabs>
          <w:tab w:val="left" w:pos="360"/>
        </w:tabs>
        <w:autoSpaceDE/>
        <w:autoSpaceDN/>
        <w:adjustRightInd/>
        <w:spacing w:before="0" w:line="240" w:lineRule="auto"/>
        <w:jc w:val="both"/>
        <w:rPr>
          <w:sz w:val="24"/>
          <w:szCs w:val="24"/>
        </w:rPr>
      </w:pPr>
      <w:r w:rsidRPr="003E3B6B">
        <w:rPr>
          <w:sz w:val="24"/>
          <w:szCs w:val="24"/>
        </w:rPr>
        <w:t>4.</w:t>
      </w:r>
      <w:r w:rsidR="003A2BB8" w:rsidRPr="003E3B6B">
        <w:rPr>
          <w:sz w:val="24"/>
          <w:szCs w:val="24"/>
        </w:rPr>
        <w:t xml:space="preserve">Перспективы развития российского права и государства: конституционные положения и действительность. </w:t>
      </w:r>
    </w:p>
    <w:p w:rsidR="003A2BB8" w:rsidRPr="003E3B6B" w:rsidRDefault="00215499" w:rsidP="003E3B6B">
      <w:pPr>
        <w:widowControl/>
        <w:tabs>
          <w:tab w:val="left" w:pos="360"/>
        </w:tabs>
        <w:autoSpaceDE/>
        <w:autoSpaceDN/>
        <w:adjustRightInd/>
        <w:spacing w:before="0" w:line="240" w:lineRule="auto"/>
        <w:jc w:val="both"/>
        <w:rPr>
          <w:sz w:val="24"/>
          <w:szCs w:val="24"/>
        </w:rPr>
      </w:pPr>
      <w:r w:rsidRPr="003E3B6B">
        <w:rPr>
          <w:sz w:val="24"/>
          <w:szCs w:val="24"/>
        </w:rPr>
        <w:t>5.</w:t>
      </w:r>
      <w:r w:rsidR="003A2BB8" w:rsidRPr="003E3B6B">
        <w:rPr>
          <w:sz w:val="24"/>
          <w:szCs w:val="24"/>
        </w:rPr>
        <w:t>Преодоление правового нигилизма в российском обществе.</w:t>
      </w:r>
    </w:p>
    <w:p w:rsidR="003A2BB8" w:rsidRPr="003E3B6B" w:rsidRDefault="003A2BB8" w:rsidP="003E3B6B">
      <w:pPr>
        <w:spacing w:before="0" w:line="240" w:lineRule="auto"/>
        <w:jc w:val="both"/>
        <w:rPr>
          <w:sz w:val="24"/>
          <w:szCs w:val="24"/>
        </w:rPr>
      </w:pPr>
      <w:r w:rsidRPr="003E3B6B">
        <w:rPr>
          <w:b/>
          <w:bCs/>
          <w:iCs/>
          <w:sz w:val="24"/>
          <w:szCs w:val="24"/>
        </w:rPr>
        <w:t>Выписать в словарь и дать определение понятий и терминов:</w:t>
      </w:r>
      <w:r w:rsidRPr="003E3B6B">
        <w:rPr>
          <w:sz w:val="24"/>
          <w:szCs w:val="24"/>
        </w:rPr>
        <w:t xml:space="preserve"> правовая культура, западная правовая культура, российская правовая культура, антиправовая тенденция, правовой нигилизм.</w:t>
      </w:r>
    </w:p>
    <w:p w:rsidR="003A2BB8" w:rsidRPr="003E3B6B" w:rsidRDefault="003A2BB8" w:rsidP="003E3B6B">
      <w:pPr>
        <w:spacing w:before="0" w:line="240" w:lineRule="auto"/>
        <w:jc w:val="both"/>
        <w:rPr>
          <w:sz w:val="24"/>
          <w:szCs w:val="24"/>
        </w:rPr>
      </w:pPr>
      <w:r w:rsidRPr="003E3B6B">
        <w:rPr>
          <w:sz w:val="24"/>
          <w:szCs w:val="24"/>
        </w:rPr>
        <w:t xml:space="preserve">Основная литература по теме [1, 2, 3, 4, 6, 7] </w:t>
      </w:r>
    </w:p>
    <w:p w:rsidR="003A2BB8" w:rsidRPr="003E3B6B" w:rsidRDefault="003A2BB8" w:rsidP="003E3B6B">
      <w:pPr>
        <w:spacing w:before="0" w:line="240" w:lineRule="auto"/>
        <w:jc w:val="both"/>
        <w:rPr>
          <w:sz w:val="24"/>
          <w:szCs w:val="24"/>
        </w:rPr>
      </w:pPr>
      <w:r w:rsidRPr="003E3B6B">
        <w:rPr>
          <w:sz w:val="24"/>
          <w:szCs w:val="24"/>
        </w:rPr>
        <w:t>Дополнительная литература по теме [8, 14, 15, 16, 19, 29, 40, 49, 54, 61,63, 68, 69,73,80,83,85,86, 93]</w:t>
      </w:r>
    </w:p>
    <w:p w:rsidR="003A2BB8" w:rsidRPr="003E3B6B" w:rsidRDefault="003A2BB8" w:rsidP="003E3B6B">
      <w:pPr>
        <w:tabs>
          <w:tab w:val="left" w:pos="1080"/>
        </w:tabs>
        <w:spacing w:before="0" w:line="240" w:lineRule="auto"/>
        <w:jc w:val="both"/>
        <w:rPr>
          <w:b/>
          <w:sz w:val="24"/>
          <w:szCs w:val="24"/>
        </w:rPr>
      </w:pPr>
      <w:r w:rsidRPr="003E3B6B">
        <w:rPr>
          <w:b/>
          <w:sz w:val="24"/>
          <w:szCs w:val="24"/>
        </w:rPr>
        <w:t>Тема 10.</w:t>
      </w:r>
      <w:r w:rsidRPr="003E3B6B">
        <w:rPr>
          <w:sz w:val="24"/>
          <w:szCs w:val="24"/>
        </w:rPr>
        <w:t xml:space="preserve"> </w:t>
      </w:r>
      <w:r w:rsidRPr="003E3B6B">
        <w:rPr>
          <w:b/>
          <w:sz w:val="24"/>
          <w:szCs w:val="24"/>
        </w:rPr>
        <w:t>Философские проблемы правового принуждения. Право, преступление и наказание</w:t>
      </w:r>
    </w:p>
    <w:p w:rsidR="003A2BB8" w:rsidRPr="003E3B6B" w:rsidRDefault="003A2BB8" w:rsidP="003E3B6B">
      <w:pPr>
        <w:tabs>
          <w:tab w:val="left" w:pos="1080"/>
        </w:tabs>
        <w:spacing w:before="0" w:line="240" w:lineRule="auto"/>
        <w:jc w:val="both"/>
        <w:rPr>
          <w:sz w:val="24"/>
          <w:szCs w:val="24"/>
        </w:rPr>
      </w:pPr>
      <w:r w:rsidRPr="003E3B6B">
        <w:rPr>
          <w:b/>
          <w:sz w:val="24"/>
          <w:szCs w:val="24"/>
        </w:rPr>
        <w:t xml:space="preserve">Цель: </w:t>
      </w:r>
      <w:r w:rsidRPr="003E3B6B">
        <w:rPr>
          <w:sz w:val="24"/>
          <w:szCs w:val="24"/>
        </w:rPr>
        <w:t>выявить проблемы правового принуждения в философском преломлении и возможные пути их решения.</w:t>
      </w:r>
    </w:p>
    <w:p w:rsidR="003A2BB8" w:rsidRPr="003E3B6B" w:rsidRDefault="003A2BB8" w:rsidP="003E3B6B">
      <w:pPr>
        <w:tabs>
          <w:tab w:val="left" w:pos="1080"/>
        </w:tabs>
        <w:spacing w:before="0" w:line="240" w:lineRule="auto"/>
        <w:jc w:val="both"/>
        <w:rPr>
          <w:b/>
          <w:sz w:val="24"/>
          <w:szCs w:val="24"/>
        </w:rPr>
      </w:pPr>
      <w:r w:rsidRPr="003E3B6B">
        <w:rPr>
          <w:b/>
          <w:sz w:val="24"/>
          <w:szCs w:val="24"/>
        </w:rPr>
        <w:t>Вопросы для обсуждения</w:t>
      </w:r>
    </w:p>
    <w:p w:rsidR="003A2BB8" w:rsidRPr="003E3B6B" w:rsidRDefault="00215499" w:rsidP="003E3B6B">
      <w:pPr>
        <w:widowControl/>
        <w:autoSpaceDE/>
        <w:autoSpaceDN/>
        <w:adjustRightInd/>
        <w:spacing w:before="0" w:line="240" w:lineRule="auto"/>
        <w:jc w:val="both"/>
        <w:rPr>
          <w:sz w:val="24"/>
          <w:szCs w:val="24"/>
        </w:rPr>
      </w:pPr>
      <w:r w:rsidRPr="003E3B6B">
        <w:rPr>
          <w:sz w:val="24"/>
          <w:szCs w:val="24"/>
        </w:rPr>
        <w:t>1.</w:t>
      </w:r>
      <w:r w:rsidR="003A2BB8" w:rsidRPr="003E3B6B">
        <w:rPr>
          <w:sz w:val="24"/>
          <w:szCs w:val="24"/>
        </w:rPr>
        <w:t xml:space="preserve">Норма и патология в праве. </w:t>
      </w:r>
    </w:p>
    <w:p w:rsidR="003A2BB8" w:rsidRPr="003E3B6B" w:rsidRDefault="00215499" w:rsidP="003E3B6B">
      <w:pPr>
        <w:widowControl/>
        <w:autoSpaceDE/>
        <w:autoSpaceDN/>
        <w:adjustRightInd/>
        <w:spacing w:before="0" w:line="240" w:lineRule="auto"/>
        <w:jc w:val="both"/>
        <w:rPr>
          <w:sz w:val="24"/>
          <w:szCs w:val="24"/>
        </w:rPr>
      </w:pPr>
      <w:r w:rsidRPr="003E3B6B">
        <w:rPr>
          <w:sz w:val="24"/>
          <w:szCs w:val="24"/>
        </w:rPr>
        <w:t>2.</w:t>
      </w:r>
      <w:r w:rsidR="003A2BB8" w:rsidRPr="003E3B6B">
        <w:rPr>
          <w:sz w:val="24"/>
          <w:szCs w:val="24"/>
        </w:rPr>
        <w:t>Преступление как форма отклоняющегося поведения. Основные концепции преступления.</w:t>
      </w:r>
    </w:p>
    <w:p w:rsidR="003A2BB8" w:rsidRPr="003E3B6B" w:rsidRDefault="00215499" w:rsidP="003E3B6B">
      <w:pPr>
        <w:widowControl/>
        <w:autoSpaceDE/>
        <w:autoSpaceDN/>
        <w:adjustRightInd/>
        <w:spacing w:before="0" w:line="240" w:lineRule="auto"/>
        <w:jc w:val="both"/>
        <w:rPr>
          <w:sz w:val="24"/>
          <w:szCs w:val="24"/>
        </w:rPr>
      </w:pPr>
      <w:r w:rsidRPr="003E3B6B">
        <w:rPr>
          <w:sz w:val="24"/>
          <w:szCs w:val="24"/>
        </w:rPr>
        <w:t>3.</w:t>
      </w:r>
      <w:r w:rsidR="003A2BB8" w:rsidRPr="003E3B6B">
        <w:rPr>
          <w:sz w:val="24"/>
          <w:szCs w:val="24"/>
        </w:rPr>
        <w:t>Философско-правовые проблемы наказания. Смертная казнь.</w:t>
      </w:r>
    </w:p>
    <w:p w:rsidR="003A2BB8" w:rsidRPr="003E3B6B" w:rsidRDefault="00215499" w:rsidP="003E3B6B">
      <w:pPr>
        <w:widowControl/>
        <w:autoSpaceDE/>
        <w:autoSpaceDN/>
        <w:adjustRightInd/>
        <w:spacing w:before="0" w:line="240" w:lineRule="auto"/>
        <w:jc w:val="both"/>
        <w:rPr>
          <w:sz w:val="24"/>
          <w:szCs w:val="24"/>
        </w:rPr>
      </w:pPr>
      <w:r w:rsidRPr="003E3B6B">
        <w:rPr>
          <w:sz w:val="24"/>
          <w:szCs w:val="24"/>
        </w:rPr>
        <w:t>4.</w:t>
      </w:r>
      <w:r w:rsidR="003A2BB8" w:rsidRPr="003E3B6B">
        <w:rPr>
          <w:sz w:val="24"/>
          <w:szCs w:val="24"/>
        </w:rPr>
        <w:t xml:space="preserve">Ответственность как философская категория. </w:t>
      </w:r>
    </w:p>
    <w:p w:rsidR="003A2BB8" w:rsidRPr="003E3B6B" w:rsidRDefault="00215499" w:rsidP="003E3B6B">
      <w:pPr>
        <w:widowControl/>
        <w:autoSpaceDE/>
        <w:autoSpaceDN/>
        <w:adjustRightInd/>
        <w:spacing w:before="0" w:line="240" w:lineRule="auto"/>
        <w:jc w:val="both"/>
        <w:rPr>
          <w:sz w:val="24"/>
          <w:szCs w:val="24"/>
        </w:rPr>
      </w:pPr>
      <w:r w:rsidRPr="003E3B6B">
        <w:rPr>
          <w:sz w:val="24"/>
          <w:szCs w:val="24"/>
        </w:rPr>
        <w:t>5.</w:t>
      </w:r>
      <w:r w:rsidR="003A2BB8" w:rsidRPr="003E3B6B">
        <w:rPr>
          <w:sz w:val="24"/>
          <w:szCs w:val="24"/>
        </w:rPr>
        <w:t xml:space="preserve">Проблема позитивной юридической ответственности. </w:t>
      </w:r>
    </w:p>
    <w:p w:rsidR="003A2BB8" w:rsidRPr="003E3B6B" w:rsidRDefault="003A2BB8" w:rsidP="003E3B6B">
      <w:pPr>
        <w:tabs>
          <w:tab w:val="left" w:pos="180"/>
        </w:tabs>
        <w:spacing w:before="0" w:line="240" w:lineRule="auto"/>
        <w:jc w:val="both"/>
        <w:rPr>
          <w:b/>
          <w:sz w:val="24"/>
          <w:szCs w:val="24"/>
        </w:rPr>
      </w:pPr>
      <w:r w:rsidRPr="003E3B6B">
        <w:rPr>
          <w:b/>
          <w:sz w:val="24"/>
          <w:szCs w:val="24"/>
        </w:rPr>
        <w:t>Задания</w:t>
      </w:r>
    </w:p>
    <w:p w:rsidR="003A2BB8" w:rsidRPr="003E3B6B" w:rsidRDefault="003A2BB8" w:rsidP="003E3B6B">
      <w:pPr>
        <w:tabs>
          <w:tab w:val="left" w:pos="180"/>
        </w:tabs>
        <w:spacing w:before="0" w:line="240" w:lineRule="auto"/>
        <w:jc w:val="both"/>
        <w:rPr>
          <w:sz w:val="24"/>
          <w:szCs w:val="24"/>
        </w:rPr>
      </w:pPr>
      <w:r w:rsidRPr="003E3B6B">
        <w:rPr>
          <w:sz w:val="24"/>
          <w:szCs w:val="24"/>
        </w:rPr>
        <w:t>Изучить рекомендованную литературу по теме.</w:t>
      </w:r>
    </w:p>
    <w:p w:rsidR="003A2BB8" w:rsidRPr="003E3B6B" w:rsidRDefault="003A2BB8" w:rsidP="003E3B6B">
      <w:pPr>
        <w:tabs>
          <w:tab w:val="left" w:pos="1080"/>
        </w:tabs>
        <w:spacing w:before="0" w:line="240" w:lineRule="auto"/>
        <w:jc w:val="both"/>
        <w:rPr>
          <w:b/>
          <w:bCs/>
          <w:iCs/>
          <w:sz w:val="24"/>
          <w:szCs w:val="24"/>
        </w:rPr>
      </w:pPr>
      <w:r w:rsidRPr="003E3B6B">
        <w:rPr>
          <w:b/>
          <w:bCs/>
          <w:iCs/>
          <w:sz w:val="24"/>
          <w:szCs w:val="24"/>
        </w:rPr>
        <w:t>Подготовить доклад по тем</w:t>
      </w:r>
      <w:r w:rsidR="00D32E20">
        <w:rPr>
          <w:b/>
          <w:bCs/>
          <w:iCs/>
          <w:sz w:val="24"/>
          <w:szCs w:val="24"/>
        </w:rPr>
        <w:t>е</w:t>
      </w:r>
      <w:r w:rsidRPr="003E3B6B">
        <w:rPr>
          <w:b/>
          <w:bCs/>
          <w:iCs/>
          <w:sz w:val="24"/>
          <w:szCs w:val="24"/>
        </w:rPr>
        <w:t>:</w:t>
      </w:r>
    </w:p>
    <w:p w:rsidR="003A2BB8" w:rsidRPr="003E3B6B" w:rsidRDefault="00215499" w:rsidP="003E3B6B">
      <w:pPr>
        <w:widowControl/>
        <w:tabs>
          <w:tab w:val="left" w:pos="360"/>
        </w:tabs>
        <w:autoSpaceDE/>
        <w:autoSpaceDN/>
        <w:adjustRightInd/>
        <w:spacing w:before="0" w:line="240" w:lineRule="auto"/>
        <w:jc w:val="both"/>
        <w:rPr>
          <w:sz w:val="24"/>
          <w:szCs w:val="24"/>
        </w:rPr>
      </w:pPr>
      <w:r w:rsidRPr="003E3B6B">
        <w:rPr>
          <w:sz w:val="24"/>
          <w:szCs w:val="24"/>
        </w:rPr>
        <w:t>1.</w:t>
      </w:r>
      <w:r w:rsidR="003A2BB8" w:rsidRPr="003E3B6B">
        <w:rPr>
          <w:sz w:val="24"/>
          <w:szCs w:val="24"/>
        </w:rPr>
        <w:t>Концепции преступления.</w:t>
      </w:r>
    </w:p>
    <w:p w:rsidR="003A2BB8" w:rsidRPr="003E3B6B" w:rsidRDefault="003A2BB8" w:rsidP="003E3B6B">
      <w:pPr>
        <w:spacing w:before="0" w:line="240" w:lineRule="auto"/>
        <w:jc w:val="both"/>
        <w:rPr>
          <w:sz w:val="24"/>
          <w:szCs w:val="24"/>
        </w:rPr>
      </w:pPr>
      <w:r w:rsidRPr="003E3B6B">
        <w:rPr>
          <w:b/>
          <w:bCs/>
          <w:iCs/>
          <w:sz w:val="24"/>
          <w:szCs w:val="24"/>
        </w:rPr>
        <w:t>Выписать в словарь и дать определение понятий и терминов:</w:t>
      </w:r>
      <w:r w:rsidRPr="003E3B6B">
        <w:rPr>
          <w:sz w:val="24"/>
          <w:szCs w:val="24"/>
        </w:rPr>
        <w:t xml:space="preserve"> </w:t>
      </w:r>
      <w:r w:rsidR="00D32E20" w:rsidRPr="003E3B6B">
        <w:rPr>
          <w:sz w:val="24"/>
          <w:szCs w:val="24"/>
        </w:rPr>
        <w:t xml:space="preserve">норма </w:t>
      </w:r>
      <w:r w:rsidRPr="003E3B6B">
        <w:rPr>
          <w:sz w:val="24"/>
          <w:szCs w:val="24"/>
        </w:rPr>
        <w:t>в праве, патология в праве, отклоняющееся поведение, преступление, смертная казнь, социальная ответственность, позитивная юридическая ответственность, вина.</w:t>
      </w:r>
    </w:p>
    <w:p w:rsidR="003A2BB8" w:rsidRPr="003E3B6B" w:rsidRDefault="003A2BB8" w:rsidP="003E3B6B">
      <w:pPr>
        <w:spacing w:before="0" w:line="240" w:lineRule="auto"/>
        <w:jc w:val="both"/>
        <w:rPr>
          <w:sz w:val="24"/>
          <w:szCs w:val="24"/>
        </w:rPr>
      </w:pPr>
      <w:r w:rsidRPr="003E3B6B">
        <w:rPr>
          <w:sz w:val="24"/>
          <w:szCs w:val="24"/>
        </w:rPr>
        <w:t xml:space="preserve">Основная литература по теме [1, 3, 4, 5, 7] </w:t>
      </w:r>
    </w:p>
    <w:p w:rsidR="003A2BB8" w:rsidRPr="003E3B6B" w:rsidRDefault="003A2BB8" w:rsidP="003E3B6B">
      <w:pPr>
        <w:spacing w:before="0" w:line="240" w:lineRule="auto"/>
        <w:jc w:val="both"/>
        <w:rPr>
          <w:sz w:val="24"/>
          <w:szCs w:val="24"/>
        </w:rPr>
      </w:pPr>
      <w:r w:rsidRPr="003E3B6B">
        <w:rPr>
          <w:sz w:val="24"/>
          <w:szCs w:val="24"/>
        </w:rPr>
        <w:t>Дополнительная литература по теме [36, 38, 41, 42, 46, 54, 62, 76, 85]</w:t>
      </w:r>
    </w:p>
    <w:p w:rsidR="00215499" w:rsidRPr="003E3B6B" w:rsidRDefault="00215499" w:rsidP="003E3B6B">
      <w:pPr>
        <w:tabs>
          <w:tab w:val="left" w:pos="360"/>
        </w:tabs>
        <w:spacing w:before="0" w:line="240" w:lineRule="auto"/>
        <w:jc w:val="both"/>
        <w:rPr>
          <w:b/>
          <w:bCs/>
          <w:sz w:val="24"/>
          <w:szCs w:val="24"/>
        </w:rPr>
      </w:pPr>
    </w:p>
    <w:p w:rsidR="003A2BB8" w:rsidRPr="003E3B6B" w:rsidRDefault="003A2BB8" w:rsidP="003E3B6B">
      <w:pPr>
        <w:tabs>
          <w:tab w:val="left" w:pos="360"/>
        </w:tabs>
        <w:spacing w:before="0" w:line="240" w:lineRule="auto"/>
        <w:jc w:val="center"/>
        <w:rPr>
          <w:b/>
          <w:bCs/>
          <w:sz w:val="24"/>
          <w:szCs w:val="24"/>
        </w:rPr>
      </w:pPr>
      <w:r w:rsidRPr="003E3B6B">
        <w:rPr>
          <w:b/>
          <w:bCs/>
          <w:sz w:val="24"/>
          <w:szCs w:val="24"/>
        </w:rPr>
        <w:t>КОНТРОЛЬНЫЕ ВОПРОСЫ</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 xml:space="preserve">Предмет и понятие философии права. </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 xml:space="preserve">Становление и развитие философии права как науки. </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Основные концепции философии права.</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Цели, задачи и функции философии права.</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 xml:space="preserve">Философия права в системе научного знания. </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 xml:space="preserve">Структура философии права. </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 xml:space="preserve">Проблема метода в философии права. </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Исторические типы философии права.</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 xml:space="preserve">Философско-правовые идеи Древнего Востока. </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Философско-правовые учения античности.</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 xml:space="preserve">Философско-правовая мысль Средневековья. </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 xml:space="preserve">Философско-правовые идеи эпохи Нового и </w:t>
      </w:r>
      <w:r w:rsidR="00D32E20" w:rsidRPr="003E3B6B">
        <w:rPr>
          <w:sz w:val="24"/>
          <w:szCs w:val="24"/>
        </w:rPr>
        <w:t xml:space="preserve">Новейшего </w:t>
      </w:r>
      <w:r w:rsidRPr="003E3B6B">
        <w:rPr>
          <w:sz w:val="24"/>
          <w:szCs w:val="24"/>
        </w:rPr>
        <w:t>времени.</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Зарубежная философия права ХХ века.</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 xml:space="preserve">Философско-правовые идеи Древней Руси. </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 xml:space="preserve">Русские философы права эпохи Просвещения. </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Философия права России Х</w:t>
      </w:r>
      <w:r w:rsidRPr="003E3B6B">
        <w:rPr>
          <w:sz w:val="24"/>
          <w:szCs w:val="24"/>
          <w:lang w:val="en-US"/>
        </w:rPr>
        <w:t>I</w:t>
      </w:r>
      <w:r w:rsidRPr="003E3B6B">
        <w:rPr>
          <w:sz w:val="24"/>
          <w:szCs w:val="24"/>
        </w:rPr>
        <w:t>Х – ХХ в</w:t>
      </w:r>
      <w:r w:rsidR="00D32E20">
        <w:rPr>
          <w:sz w:val="24"/>
          <w:szCs w:val="24"/>
        </w:rPr>
        <w:t>в</w:t>
      </w:r>
      <w:r w:rsidRPr="003E3B6B">
        <w:rPr>
          <w:sz w:val="24"/>
          <w:szCs w:val="24"/>
        </w:rPr>
        <w:t xml:space="preserve">. </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 xml:space="preserve">Сущность права, ее стороны и проявления. </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 xml:space="preserve">Способы философского обоснования права. </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 xml:space="preserve">Понятие  права  как проблема философии права. </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 xml:space="preserve">Позитивное право и естественное право в их соотношении. </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 xml:space="preserve">Основные типы и школы правопонимания. </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 xml:space="preserve">Понятие естественного права и его модификации. </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Основные модификации философии позитивного права.</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 xml:space="preserve">Специфика правового бытия. </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 xml:space="preserve">Оформление правового бытия. </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 xml:space="preserve">Онтологические параметры правового бытия. </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 xml:space="preserve">Содержательные признаки права и образ права. </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 xml:space="preserve">Право и правовые нормы. </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 xml:space="preserve">Формы существования права. </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 xml:space="preserve">Специфика правовых отношений. </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Право и правосознание.</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Право и правовая реальность. Структура правовой реальности.</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Право и мораль. Проблема морального обоснования права.</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 xml:space="preserve">Человек как правовое существо. </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 xml:space="preserve">Сущность и структура правовой деятельности. </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Философские проблемы правовой безопасности.</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 xml:space="preserve">Антропологические основы права. </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 xml:space="preserve">Механизмы формирования правовой личности. </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 xml:space="preserve">Сущее и должное в морали и праве. </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 xml:space="preserve">Права человека в философском измерении. </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 xml:space="preserve">Понятие и особенности гносеологии права. </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 xml:space="preserve">Границы и возможности познания правовой реальности. </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 xml:space="preserve">Познание правовой реальности и диалектическая логика. </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 xml:space="preserve">Проблема истины в правовом познании. </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 xml:space="preserve">Философские проблемы правовой методологии. </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 xml:space="preserve">Методология познания права. </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 xml:space="preserve">Методология правового творчества. </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 xml:space="preserve">Методология применения права. </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 xml:space="preserve">Герменевтика и право. </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 xml:space="preserve">Ценностный подход к праву. Право как благо. </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 xml:space="preserve">Право и свобода. </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 xml:space="preserve">Проблема воли в праве. </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 xml:space="preserve">Право и справедливость. </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 xml:space="preserve">Право и равенство. </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 xml:space="preserve">Понятие общего блага как фундаментальная проблема философии права. </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 xml:space="preserve">Правовой порядок как философско-правовая проблема. </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Право и гражданское общество.</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Право и власть.</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Право и государственная политика.</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 xml:space="preserve">Право и глобальные проблемы современности. </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Философские проблемы международного права.</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Право и правовая культура.</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Формирование правового общества в России.</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Российская правовая система.</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 xml:space="preserve">Проблемы формирования правового государства в российском обществе. </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 xml:space="preserve">Норма и патология в праве. </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Преступление как форма отклоняющегося поведения. Основные концепции преступления.</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Философско-правовые проблемы наказания. Смертная казнь.</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 xml:space="preserve">Ответственность как философская категория. </w:t>
      </w:r>
    </w:p>
    <w:p w:rsidR="003A2BB8" w:rsidRPr="003E3B6B" w:rsidRDefault="003A2BB8" w:rsidP="00AC4E66">
      <w:pPr>
        <w:widowControl/>
        <w:numPr>
          <w:ilvl w:val="0"/>
          <w:numId w:val="23"/>
        </w:numPr>
        <w:tabs>
          <w:tab w:val="left" w:pos="360"/>
        </w:tabs>
        <w:autoSpaceDE/>
        <w:autoSpaceDN/>
        <w:adjustRightInd/>
        <w:spacing w:before="0" w:line="240" w:lineRule="auto"/>
        <w:ind w:left="0" w:firstLine="0"/>
        <w:jc w:val="both"/>
        <w:rPr>
          <w:sz w:val="24"/>
          <w:szCs w:val="24"/>
        </w:rPr>
      </w:pPr>
      <w:r w:rsidRPr="003E3B6B">
        <w:rPr>
          <w:sz w:val="24"/>
          <w:szCs w:val="24"/>
        </w:rPr>
        <w:t xml:space="preserve">Проблема позитивной юридической ответственности. </w:t>
      </w:r>
    </w:p>
    <w:p w:rsidR="003A2BB8" w:rsidRPr="003E3B6B" w:rsidRDefault="003A2BB8" w:rsidP="003E3B6B">
      <w:pPr>
        <w:tabs>
          <w:tab w:val="left" w:pos="360"/>
        </w:tabs>
        <w:spacing w:before="0" w:line="240" w:lineRule="auto"/>
        <w:jc w:val="both"/>
        <w:rPr>
          <w:b/>
          <w:bCs/>
          <w:sz w:val="24"/>
          <w:szCs w:val="24"/>
        </w:rPr>
      </w:pPr>
    </w:p>
    <w:p w:rsidR="003A2BB8" w:rsidRPr="003E3B6B" w:rsidRDefault="003A2BB8" w:rsidP="003E3B6B">
      <w:pPr>
        <w:spacing w:before="0" w:line="240" w:lineRule="auto"/>
        <w:ind w:firstLine="709"/>
        <w:jc w:val="both"/>
        <w:rPr>
          <w:sz w:val="24"/>
          <w:szCs w:val="24"/>
        </w:rPr>
      </w:pPr>
    </w:p>
    <w:p w:rsidR="00AC287F" w:rsidRPr="003E3B6B" w:rsidRDefault="00AC287F" w:rsidP="003E3B6B">
      <w:pPr>
        <w:pStyle w:val="a8"/>
        <w:tabs>
          <w:tab w:val="left" w:pos="10198"/>
        </w:tabs>
        <w:spacing w:after="0"/>
        <w:ind w:left="0"/>
        <w:jc w:val="center"/>
        <w:rPr>
          <w:b/>
        </w:rPr>
      </w:pPr>
      <w:r w:rsidRPr="003E3B6B">
        <w:rPr>
          <w:b/>
        </w:rPr>
        <w:t>МЕТОДИЧЕСКИЕ РЕКОМЕНДАЦИИ ПО ВЫПОЛНЕНИЮ</w:t>
      </w:r>
    </w:p>
    <w:p w:rsidR="00AC287F" w:rsidRPr="003E3B6B" w:rsidRDefault="00AC287F" w:rsidP="003E3B6B">
      <w:pPr>
        <w:pStyle w:val="a8"/>
        <w:tabs>
          <w:tab w:val="left" w:pos="10198"/>
        </w:tabs>
        <w:spacing w:after="0"/>
        <w:ind w:left="0"/>
        <w:jc w:val="center"/>
        <w:rPr>
          <w:b/>
        </w:rPr>
      </w:pPr>
      <w:r w:rsidRPr="003E3B6B">
        <w:rPr>
          <w:b/>
        </w:rPr>
        <w:t>КОНТРОЛЬНЫХ РАБОТ</w:t>
      </w:r>
    </w:p>
    <w:p w:rsidR="003A2BB8" w:rsidRPr="003E3B6B" w:rsidRDefault="003A2BB8" w:rsidP="003E3B6B">
      <w:pPr>
        <w:spacing w:before="0" w:line="240" w:lineRule="auto"/>
        <w:ind w:firstLine="709"/>
        <w:jc w:val="both"/>
        <w:rPr>
          <w:sz w:val="24"/>
          <w:szCs w:val="24"/>
        </w:rPr>
      </w:pPr>
      <w:r w:rsidRPr="003E3B6B">
        <w:rPr>
          <w:sz w:val="24"/>
          <w:szCs w:val="24"/>
        </w:rPr>
        <w:t>Контрольная работа как форма контроля знаний студентов позволяет определить степень усвоения учебного материала по дисциплине. По своему содержанию контрольная работа предполагает последовательное четкое изложение каждого вопроса. От студента требуется полное освещение вопросов темы, базирующееся на изучении рекомендованной литературы. В тексте обязательно должны быть ссылки на первоисточники. Работу следует начать с изучения соответствующих разделов учебника, а затем – дополнительной литературы по курсу. Вариант работы определяется по первой букве фамилии студента. Объем работы – не более 15 страниц. Сноски и список источников – по ГОСТУ. Задания работы – указать в плане работы в качестве пунктов. Введение и заключение не обязательны. В конце рассмотрения каждого вопроса должны быть выводы по существу рассмотренного вопроса (2-3 абзаца).</w:t>
      </w:r>
    </w:p>
    <w:p w:rsidR="0062274E" w:rsidRPr="003E3B6B" w:rsidRDefault="0062274E" w:rsidP="003E3B6B">
      <w:pPr>
        <w:spacing w:before="0" w:line="240" w:lineRule="auto"/>
        <w:ind w:firstLine="709"/>
        <w:jc w:val="both"/>
        <w:rPr>
          <w:sz w:val="24"/>
          <w:szCs w:val="24"/>
        </w:rPr>
      </w:pPr>
    </w:p>
    <w:p w:rsidR="00C2359D" w:rsidRPr="003E3B6B" w:rsidRDefault="00C2359D" w:rsidP="003E3B6B">
      <w:pPr>
        <w:tabs>
          <w:tab w:val="num" w:pos="1080"/>
        </w:tabs>
        <w:spacing w:before="0" w:line="240" w:lineRule="auto"/>
        <w:ind w:firstLine="709"/>
        <w:jc w:val="center"/>
        <w:rPr>
          <w:sz w:val="24"/>
          <w:szCs w:val="24"/>
        </w:rPr>
      </w:pPr>
      <w:r w:rsidRPr="003E3B6B">
        <w:rPr>
          <w:b/>
          <w:sz w:val="24"/>
          <w:szCs w:val="24"/>
        </w:rPr>
        <w:t>ТЕМАТИКА КОНТРОЛЬНЫХ РАБОТ</w:t>
      </w:r>
    </w:p>
    <w:p w:rsidR="003A2BB8" w:rsidRPr="003E3B6B" w:rsidRDefault="003A2BB8" w:rsidP="003E3B6B">
      <w:pPr>
        <w:tabs>
          <w:tab w:val="left" w:pos="180"/>
        </w:tabs>
        <w:spacing w:before="0" w:line="240" w:lineRule="auto"/>
        <w:ind w:firstLine="709"/>
        <w:jc w:val="both"/>
        <w:rPr>
          <w:sz w:val="24"/>
          <w:szCs w:val="24"/>
        </w:rPr>
      </w:pPr>
      <w:r w:rsidRPr="003E3B6B">
        <w:rPr>
          <w:sz w:val="24"/>
          <w:szCs w:val="24"/>
        </w:rPr>
        <w:t>Вариант 1 (А</w:t>
      </w:r>
      <w:r w:rsidR="00D32E20">
        <w:rPr>
          <w:sz w:val="24"/>
          <w:szCs w:val="24"/>
        </w:rPr>
        <w:t>–</w:t>
      </w:r>
      <w:r w:rsidRPr="003E3B6B">
        <w:rPr>
          <w:sz w:val="24"/>
          <w:szCs w:val="24"/>
        </w:rPr>
        <w:t>Б).</w:t>
      </w:r>
    </w:p>
    <w:p w:rsidR="003A2BB8" w:rsidRPr="003E3B6B" w:rsidRDefault="003A2BB8" w:rsidP="00AC4E66">
      <w:pPr>
        <w:widowControl/>
        <w:numPr>
          <w:ilvl w:val="1"/>
          <w:numId w:val="21"/>
        </w:numPr>
        <w:tabs>
          <w:tab w:val="clear" w:pos="1440"/>
          <w:tab w:val="left" w:pos="-1596"/>
          <w:tab w:val="num" w:pos="0"/>
          <w:tab w:val="num" w:pos="1083"/>
        </w:tabs>
        <w:autoSpaceDE/>
        <w:autoSpaceDN/>
        <w:adjustRightInd/>
        <w:spacing w:before="0" w:line="240" w:lineRule="auto"/>
        <w:ind w:left="0" w:firstLine="709"/>
        <w:jc w:val="both"/>
        <w:rPr>
          <w:sz w:val="24"/>
          <w:szCs w:val="24"/>
        </w:rPr>
      </w:pPr>
      <w:r w:rsidRPr="003E3B6B">
        <w:rPr>
          <w:sz w:val="24"/>
          <w:szCs w:val="24"/>
        </w:rPr>
        <w:t xml:space="preserve">Философия права в системе научного знания. </w:t>
      </w:r>
    </w:p>
    <w:p w:rsidR="003A2BB8" w:rsidRPr="003E3B6B" w:rsidRDefault="003A2BB8" w:rsidP="00AC4E66">
      <w:pPr>
        <w:widowControl/>
        <w:numPr>
          <w:ilvl w:val="1"/>
          <w:numId w:val="21"/>
        </w:numPr>
        <w:tabs>
          <w:tab w:val="clear" w:pos="1440"/>
          <w:tab w:val="left" w:pos="-1596"/>
          <w:tab w:val="num" w:pos="0"/>
          <w:tab w:val="num" w:pos="1083"/>
        </w:tabs>
        <w:autoSpaceDE/>
        <w:autoSpaceDN/>
        <w:adjustRightInd/>
        <w:spacing w:before="0" w:line="240" w:lineRule="auto"/>
        <w:ind w:left="0" w:firstLine="709"/>
        <w:jc w:val="both"/>
        <w:rPr>
          <w:sz w:val="24"/>
          <w:szCs w:val="24"/>
        </w:rPr>
      </w:pPr>
      <w:r w:rsidRPr="003E3B6B">
        <w:rPr>
          <w:sz w:val="24"/>
          <w:szCs w:val="24"/>
        </w:rPr>
        <w:t xml:space="preserve">Ответственность как философская категория. </w:t>
      </w:r>
    </w:p>
    <w:p w:rsidR="003A2BB8" w:rsidRPr="003E3B6B" w:rsidRDefault="003A2BB8" w:rsidP="003E3B6B">
      <w:pPr>
        <w:tabs>
          <w:tab w:val="left" w:pos="180"/>
        </w:tabs>
        <w:spacing w:before="0" w:line="240" w:lineRule="auto"/>
        <w:ind w:firstLine="709"/>
        <w:jc w:val="both"/>
        <w:rPr>
          <w:sz w:val="24"/>
          <w:szCs w:val="24"/>
        </w:rPr>
      </w:pPr>
      <w:r w:rsidRPr="003E3B6B">
        <w:rPr>
          <w:sz w:val="24"/>
          <w:szCs w:val="24"/>
        </w:rPr>
        <w:t>Вариант 2 (В</w:t>
      </w:r>
      <w:r w:rsidR="00D32E20">
        <w:rPr>
          <w:sz w:val="24"/>
          <w:szCs w:val="24"/>
        </w:rPr>
        <w:t>–</w:t>
      </w:r>
      <w:r w:rsidRPr="003E3B6B">
        <w:rPr>
          <w:sz w:val="24"/>
          <w:szCs w:val="24"/>
        </w:rPr>
        <w:t>Г).</w:t>
      </w:r>
    </w:p>
    <w:p w:rsidR="003A2BB8" w:rsidRPr="003E3B6B" w:rsidRDefault="003A2BB8" w:rsidP="00AC4E66">
      <w:pPr>
        <w:widowControl/>
        <w:numPr>
          <w:ilvl w:val="0"/>
          <w:numId w:val="24"/>
        </w:numPr>
        <w:tabs>
          <w:tab w:val="left" w:pos="180"/>
          <w:tab w:val="num" w:pos="720"/>
        </w:tabs>
        <w:autoSpaceDE/>
        <w:autoSpaceDN/>
        <w:adjustRightInd/>
        <w:spacing w:before="0" w:line="240" w:lineRule="auto"/>
        <w:ind w:left="0" w:firstLine="709"/>
        <w:jc w:val="both"/>
        <w:rPr>
          <w:sz w:val="24"/>
          <w:szCs w:val="24"/>
        </w:rPr>
      </w:pPr>
      <w:r w:rsidRPr="003E3B6B">
        <w:rPr>
          <w:sz w:val="24"/>
          <w:szCs w:val="24"/>
        </w:rPr>
        <w:t xml:space="preserve">Понятие права как проблема философии права. Способы философского обоснования права. </w:t>
      </w:r>
    </w:p>
    <w:p w:rsidR="003A2BB8" w:rsidRPr="003E3B6B" w:rsidRDefault="003A2BB8" w:rsidP="00AC4E66">
      <w:pPr>
        <w:widowControl/>
        <w:numPr>
          <w:ilvl w:val="0"/>
          <w:numId w:val="24"/>
        </w:numPr>
        <w:tabs>
          <w:tab w:val="left" w:pos="180"/>
          <w:tab w:val="num" w:pos="720"/>
        </w:tabs>
        <w:autoSpaceDE/>
        <w:autoSpaceDN/>
        <w:adjustRightInd/>
        <w:spacing w:before="0" w:line="240" w:lineRule="auto"/>
        <w:ind w:left="0" w:firstLine="709"/>
        <w:jc w:val="both"/>
        <w:rPr>
          <w:sz w:val="24"/>
          <w:szCs w:val="24"/>
        </w:rPr>
      </w:pPr>
      <w:r w:rsidRPr="003E3B6B">
        <w:rPr>
          <w:sz w:val="24"/>
          <w:szCs w:val="24"/>
        </w:rPr>
        <w:t>Философско-правовые проблемы наказания. Смертная казнь.</w:t>
      </w:r>
    </w:p>
    <w:p w:rsidR="003A2BB8" w:rsidRPr="003E3B6B" w:rsidRDefault="003A2BB8" w:rsidP="003E3B6B">
      <w:pPr>
        <w:tabs>
          <w:tab w:val="left" w:pos="180"/>
        </w:tabs>
        <w:spacing w:before="0" w:line="240" w:lineRule="auto"/>
        <w:ind w:firstLine="709"/>
        <w:jc w:val="both"/>
        <w:rPr>
          <w:sz w:val="24"/>
          <w:szCs w:val="24"/>
        </w:rPr>
      </w:pPr>
      <w:r w:rsidRPr="003E3B6B">
        <w:rPr>
          <w:sz w:val="24"/>
          <w:szCs w:val="24"/>
        </w:rPr>
        <w:t>Вариант 3 (Д</w:t>
      </w:r>
      <w:r w:rsidR="00D32E20">
        <w:rPr>
          <w:sz w:val="24"/>
          <w:szCs w:val="24"/>
        </w:rPr>
        <w:t>–</w:t>
      </w:r>
      <w:r w:rsidRPr="003E3B6B">
        <w:rPr>
          <w:sz w:val="24"/>
          <w:szCs w:val="24"/>
        </w:rPr>
        <w:t>Е).</w:t>
      </w:r>
    </w:p>
    <w:p w:rsidR="00D32E20" w:rsidRDefault="003A2BB8" w:rsidP="00D32E20">
      <w:pPr>
        <w:widowControl/>
        <w:numPr>
          <w:ilvl w:val="0"/>
          <w:numId w:val="81"/>
        </w:numPr>
        <w:tabs>
          <w:tab w:val="clear" w:pos="720"/>
          <w:tab w:val="left" w:pos="-1596"/>
          <w:tab w:val="left" w:pos="180"/>
          <w:tab w:val="num" w:pos="1083"/>
        </w:tabs>
        <w:autoSpaceDE/>
        <w:autoSpaceDN/>
        <w:adjustRightInd/>
        <w:spacing w:before="0" w:line="240" w:lineRule="auto"/>
        <w:ind w:hanging="36"/>
        <w:jc w:val="both"/>
        <w:rPr>
          <w:sz w:val="24"/>
          <w:szCs w:val="24"/>
        </w:rPr>
      </w:pPr>
      <w:r w:rsidRPr="003E3B6B">
        <w:rPr>
          <w:sz w:val="24"/>
          <w:szCs w:val="24"/>
        </w:rPr>
        <w:t xml:space="preserve">Норма и патология в праве. </w:t>
      </w:r>
    </w:p>
    <w:p w:rsidR="003A2BB8" w:rsidRPr="003E3B6B" w:rsidRDefault="003A2BB8" w:rsidP="00D32E20">
      <w:pPr>
        <w:widowControl/>
        <w:numPr>
          <w:ilvl w:val="0"/>
          <w:numId w:val="81"/>
        </w:numPr>
        <w:tabs>
          <w:tab w:val="clear" w:pos="720"/>
          <w:tab w:val="left" w:pos="-1596"/>
          <w:tab w:val="left" w:pos="180"/>
          <w:tab w:val="num" w:pos="1083"/>
        </w:tabs>
        <w:autoSpaceDE/>
        <w:autoSpaceDN/>
        <w:adjustRightInd/>
        <w:spacing w:before="0" w:line="240" w:lineRule="auto"/>
        <w:ind w:hanging="36"/>
        <w:jc w:val="both"/>
        <w:rPr>
          <w:sz w:val="24"/>
          <w:szCs w:val="24"/>
        </w:rPr>
      </w:pPr>
      <w:r w:rsidRPr="003E3B6B">
        <w:rPr>
          <w:sz w:val="24"/>
          <w:szCs w:val="24"/>
        </w:rPr>
        <w:t>Преодоление правового нигилизма в российском обществе.</w:t>
      </w:r>
    </w:p>
    <w:p w:rsidR="003A2BB8" w:rsidRPr="003E3B6B" w:rsidRDefault="003A2BB8" w:rsidP="003E3B6B">
      <w:pPr>
        <w:tabs>
          <w:tab w:val="left" w:pos="180"/>
          <w:tab w:val="num" w:pos="1080"/>
        </w:tabs>
        <w:spacing w:before="0" w:line="240" w:lineRule="auto"/>
        <w:ind w:firstLine="709"/>
        <w:jc w:val="both"/>
        <w:rPr>
          <w:sz w:val="24"/>
          <w:szCs w:val="24"/>
        </w:rPr>
      </w:pPr>
      <w:r w:rsidRPr="003E3B6B">
        <w:rPr>
          <w:sz w:val="24"/>
          <w:szCs w:val="24"/>
        </w:rPr>
        <w:t>Вариант 4 (Е</w:t>
      </w:r>
      <w:r w:rsidR="00D32E20">
        <w:rPr>
          <w:sz w:val="24"/>
          <w:szCs w:val="24"/>
        </w:rPr>
        <w:t>–</w:t>
      </w:r>
      <w:r w:rsidRPr="003E3B6B">
        <w:rPr>
          <w:sz w:val="24"/>
          <w:szCs w:val="24"/>
        </w:rPr>
        <w:t>Ж)</w:t>
      </w:r>
    </w:p>
    <w:p w:rsidR="00D32E20" w:rsidRDefault="003A2BB8" w:rsidP="00D32E20">
      <w:pPr>
        <w:widowControl/>
        <w:numPr>
          <w:ilvl w:val="0"/>
          <w:numId w:val="82"/>
        </w:numPr>
        <w:tabs>
          <w:tab w:val="clear" w:pos="720"/>
          <w:tab w:val="left" w:pos="180"/>
          <w:tab w:val="num" w:pos="1083"/>
        </w:tabs>
        <w:autoSpaceDE/>
        <w:autoSpaceDN/>
        <w:adjustRightInd/>
        <w:spacing w:before="0" w:line="240" w:lineRule="auto"/>
        <w:ind w:hanging="36"/>
        <w:jc w:val="both"/>
        <w:rPr>
          <w:sz w:val="24"/>
          <w:szCs w:val="24"/>
        </w:rPr>
      </w:pPr>
      <w:r w:rsidRPr="003E3B6B">
        <w:rPr>
          <w:sz w:val="24"/>
          <w:szCs w:val="24"/>
        </w:rPr>
        <w:t xml:space="preserve">Позитивное право и естественное право в их соотношении. </w:t>
      </w:r>
    </w:p>
    <w:p w:rsidR="003A2BB8" w:rsidRPr="003E3B6B" w:rsidRDefault="003A2BB8" w:rsidP="00D32E20">
      <w:pPr>
        <w:widowControl/>
        <w:numPr>
          <w:ilvl w:val="0"/>
          <w:numId w:val="82"/>
        </w:numPr>
        <w:tabs>
          <w:tab w:val="clear" w:pos="720"/>
          <w:tab w:val="left" w:pos="180"/>
          <w:tab w:val="num" w:pos="1083"/>
        </w:tabs>
        <w:autoSpaceDE/>
        <w:autoSpaceDN/>
        <w:adjustRightInd/>
        <w:spacing w:before="0" w:line="240" w:lineRule="auto"/>
        <w:ind w:hanging="36"/>
        <w:jc w:val="both"/>
        <w:rPr>
          <w:sz w:val="24"/>
          <w:szCs w:val="24"/>
        </w:rPr>
      </w:pPr>
      <w:r w:rsidRPr="003E3B6B">
        <w:rPr>
          <w:sz w:val="24"/>
          <w:szCs w:val="24"/>
        </w:rPr>
        <w:t xml:space="preserve">Проблемы формирования правового государства в российском обществе. </w:t>
      </w:r>
    </w:p>
    <w:p w:rsidR="003A2BB8" w:rsidRPr="003E3B6B" w:rsidRDefault="003A2BB8" w:rsidP="003E3B6B">
      <w:pPr>
        <w:tabs>
          <w:tab w:val="left" w:pos="180"/>
          <w:tab w:val="num" w:pos="1080"/>
        </w:tabs>
        <w:spacing w:before="0" w:line="240" w:lineRule="auto"/>
        <w:ind w:firstLine="709"/>
        <w:jc w:val="both"/>
        <w:rPr>
          <w:sz w:val="24"/>
          <w:szCs w:val="24"/>
        </w:rPr>
      </w:pPr>
      <w:r w:rsidRPr="003E3B6B">
        <w:rPr>
          <w:sz w:val="24"/>
          <w:szCs w:val="24"/>
        </w:rPr>
        <w:t>Вариант 5 (З</w:t>
      </w:r>
      <w:r w:rsidR="00D32E20">
        <w:rPr>
          <w:sz w:val="24"/>
          <w:szCs w:val="24"/>
        </w:rPr>
        <w:t>–</w:t>
      </w:r>
      <w:r w:rsidRPr="003E3B6B">
        <w:rPr>
          <w:sz w:val="24"/>
          <w:szCs w:val="24"/>
        </w:rPr>
        <w:t>И)</w:t>
      </w:r>
    </w:p>
    <w:p w:rsidR="003A2BB8" w:rsidRPr="003E3B6B" w:rsidRDefault="003A2BB8" w:rsidP="00AC4E66">
      <w:pPr>
        <w:widowControl/>
        <w:numPr>
          <w:ilvl w:val="0"/>
          <w:numId w:val="27"/>
        </w:numPr>
        <w:tabs>
          <w:tab w:val="left" w:pos="180"/>
          <w:tab w:val="num" w:pos="1080"/>
          <w:tab w:val="num" w:pos="1260"/>
        </w:tabs>
        <w:autoSpaceDE/>
        <w:autoSpaceDN/>
        <w:adjustRightInd/>
        <w:spacing w:before="0" w:line="240" w:lineRule="auto"/>
        <w:ind w:left="0" w:firstLine="709"/>
        <w:jc w:val="both"/>
        <w:rPr>
          <w:sz w:val="24"/>
          <w:szCs w:val="24"/>
        </w:rPr>
      </w:pPr>
      <w:r w:rsidRPr="003E3B6B">
        <w:rPr>
          <w:sz w:val="24"/>
          <w:szCs w:val="24"/>
        </w:rPr>
        <w:t xml:space="preserve">Онтологические параметры правового бытия. </w:t>
      </w:r>
    </w:p>
    <w:p w:rsidR="003A2BB8" w:rsidRPr="003E3B6B" w:rsidRDefault="003A2BB8" w:rsidP="00AC4E66">
      <w:pPr>
        <w:widowControl/>
        <w:numPr>
          <w:ilvl w:val="0"/>
          <w:numId w:val="27"/>
        </w:numPr>
        <w:tabs>
          <w:tab w:val="left" w:pos="180"/>
          <w:tab w:val="num" w:pos="1080"/>
          <w:tab w:val="num" w:pos="1260"/>
        </w:tabs>
        <w:autoSpaceDE/>
        <w:autoSpaceDN/>
        <w:adjustRightInd/>
        <w:spacing w:before="0" w:line="240" w:lineRule="auto"/>
        <w:ind w:left="0" w:firstLine="709"/>
        <w:jc w:val="both"/>
        <w:rPr>
          <w:sz w:val="24"/>
          <w:szCs w:val="24"/>
        </w:rPr>
      </w:pPr>
      <w:r w:rsidRPr="003E3B6B">
        <w:rPr>
          <w:sz w:val="24"/>
          <w:szCs w:val="24"/>
        </w:rPr>
        <w:t>Право и правовая культура.</w:t>
      </w:r>
    </w:p>
    <w:p w:rsidR="003A2BB8" w:rsidRPr="003E3B6B" w:rsidRDefault="003A2BB8" w:rsidP="003E3B6B">
      <w:pPr>
        <w:tabs>
          <w:tab w:val="left" w:pos="180"/>
        </w:tabs>
        <w:spacing w:before="0" w:line="240" w:lineRule="auto"/>
        <w:ind w:firstLine="709"/>
        <w:jc w:val="both"/>
        <w:rPr>
          <w:sz w:val="24"/>
          <w:szCs w:val="24"/>
        </w:rPr>
      </w:pPr>
      <w:r w:rsidRPr="003E3B6B">
        <w:rPr>
          <w:sz w:val="24"/>
          <w:szCs w:val="24"/>
        </w:rPr>
        <w:t>Вариант 6 (Й</w:t>
      </w:r>
      <w:r w:rsidR="00D32E20">
        <w:rPr>
          <w:sz w:val="24"/>
          <w:szCs w:val="24"/>
        </w:rPr>
        <w:t>–</w:t>
      </w:r>
      <w:r w:rsidRPr="003E3B6B">
        <w:rPr>
          <w:sz w:val="24"/>
          <w:szCs w:val="24"/>
        </w:rPr>
        <w:t>К)</w:t>
      </w:r>
    </w:p>
    <w:p w:rsidR="003A2BB8" w:rsidRPr="003E3B6B" w:rsidRDefault="003A2BB8" w:rsidP="00AC4E66">
      <w:pPr>
        <w:widowControl/>
        <w:numPr>
          <w:ilvl w:val="0"/>
          <w:numId w:val="28"/>
        </w:numPr>
        <w:tabs>
          <w:tab w:val="left" w:pos="180"/>
          <w:tab w:val="num" w:pos="720"/>
          <w:tab w:val="num" w:pos="1080"/>
        </w:tabs>
        <w:autoSpaceDE/>
        <w:autoSpaceDN/>
        <w:adjustRightInd/>
        <w:spacing w:before="0" w:line="240" w:lineRule="auto"/>
        <w:ind w:left="0" w:firstLine="709"/>
        <w:jc w:val="both"/>
        <w:rPr>
          <w:sz w:val="24"/>
          <w:szCs w:val="24"/>
        </w:rPr>
      </w:pPr>
      <w:r w:rsidRPr="003E3B6B">
        <w:rPr>
          <w:sz w:val="24"/>
          <w:szCs w:val="24"/>
        </w:rPr>
        <w:t>Право и правосознание.</w:t>
      </w:r>
    </w:p>
    <w:p w:rsidR="003A2BB8" w:rsidRPr="003E3B6B" w:rsidRDefault="003A2BB8" w:rsidP="00AC4E66">
      <w:pPr>
        <w:widowControl/>
        <w:numPr>
          <w:ilvl w:val="0"/>
          <w:numId w:val="28"/>
        </w:numPr>
        <w:tabs>
          <w:tab w:val="left" w:pos="180"/>
          <w:tab w:val="num" w:pos="720"/>
          <w:tab w:val="num" w:pos="1080"/>
        </w:tabs>
        <w:autoSpaceDE/>
        <w:autoSpaceDN/>
        <w:adjustRightInd/>
        <w:spacing w:before="0" w:line="240" w:lineRule="auto"/>
        <w:ind w:left="0" w:firstLine="709"/>
        <w:jc w:val="both"/>
        <w:rPr>
          <w:sz w:val="24"/>
          <w:szCs w:val="24"/>
        </w:rPr>
      </w:pPr>
      <w:r w:rsidRPr="003E3B6B">
        <w:rPr>
          <w:sz w:val="24"/>
          <w:szCs w:val="24"/>
        </w:rPr>
        <w:t>Философские проблемы международного права.</w:t>
      </w:r>
    </w:p>
    <w:p w:rsidR="003A2BB8" w:rsidRPr="003E3B6B" w:rsidRDefault="003A2BB8" w:rsidP="003E3B6B">
      <w:pPr>
        <w:tabs>
          <w:tab w:val="left" w:pos="180"/>
        </w:tabs>
        <w:spacing w:before="0" w:line="240" w:lineRule="auto"/>
        <w:ind w:firstLine="709"/>
        <w:jc w:val="both"/>
        <w:rPr>
          <w:sz w:val="24"/>
          <w:szCs w:val="24"/>
        </w:rPr>
      </w:pPr>
      <w:r w:rsidRPr="003E3B6B">
        <w:rPr>
          <w:sz w:val="24"/>
          <w:szCs w:val="24"/>
        </w:rPr>
        <w:t>Вариант 7 (Л</w:t>
      </w:r>
      <w:r w:rsidR="00D32E20">
        <w:rPr>
          <w:sz w:val="24"/>
          <w:szCs w:val="24"/>
        </w:rPr>
        <w:t>–</w:t>
      </w:r>
      <w:r w:rsidRPr="003E3B6B">
        <w:rPr>
          <w:sz w:val="24"/>
          <w:szCs w:val="24"/>
        </w:rPr>
        <w:t>М)</w:t>
      </w:r>
    </w:p>
    <w:p w:rsidR="003A2BB8" w:rsidRPr="003E3B6B" w:rsidRDefault="003A2BB8" w:rsidP="00AC4E66">
      <w:pPr>
        <w:widowControl/>
        <w:numPr>
          <w:ilvl w:val="0"/>
          <w:numId w:val="29"/>
        </w:numPr>
        <w:tabs>
          <w:tab w:val="left" w:pos="180"/>
          <w:tab w:val="num" w:pos="720"/>
          <w:tab w:val="num" w:pos="1080"/>
        </w:tabs>
        <w:autoSpaceDE/>
        <w:autoSpaceDN/>
        <w:adjustRightInd/>
        <w:spacing w:before="0" w:line="240" w:lineRule="auto"/>
        <w:ind w:left="0" w:firstLine="709"/>
        <w:jc w:val="both"/>
        <w:rPr>
          <w:sz w:val="24"/>
          <w:szCs w:val="24"/>
        </w:rPr>
      </w:pPr>
      <w:r w:rsidRPr="003E3B6B">
        <w:rPr>
          <w:sz w:val="24"/>
          <w:szCs w:val="24"/>
        </w:rPr>
        <w:t xml:space="preserve">Право и мораль. Проблема морального обоснования права. </w:t>
      </w:r>
    </w:p>
    <w:p w:rsidR="003A2BB8" w:rsidRPr="003E3B6B" w:rsidRDefault="003A2BB8" w:rsidP="00AC4E66">
      <w:pPr>
        <w:widowControl/>
        <w:numPr>
          <w:ilvl w:val="0"/>
          <w:numId w:val="29"/>
        </w:numPr>
        <w:tabs>
          <w:tab w:val="left" w:pos="180"/>
          <w:tab w:val="num" w:pos="720"/>
          <w:tab w:val="num" w:pos="1080"/>
        </w:tabs>
        <w:autoSpaceDE/>
        <w:autoSpaceDN/>
        <w:adjustRightInd/>
        <w:spacing w:before="0" w:line="240" w:lineRule="auto"/>
        <w:ind w:left="0" w:firstLine="709"/>
        <w:jc w:val="both"/>
        <w:rPr>
          <w:sz w:val="24"/>
          <w:szCs w:val="24"/>
        </w:rPr>
      </w:pPr>
      <w:r w:rsidRPr="003E3B6B">
        <w:rPr>
          <w:sz w:val="24"/>
          <w:szCs w:val="24"/>
        </w:rPr>
        <w:t xml:space="preserve">Проблема воли в праве. </w:t>
      </w:r>
    </w:p>
    <w:p w:rsidR="003A2BB8" w:rsidRPr="003E3B6B" w:rsidRDefault="003A2BB8" w:rsidP="003E3B6B">
      <w:pPr>
        <w:tabs>
          <w:tab w:val="left" w:pos="180"/>
        </w:tabs>
        <w:spacing w:before="0" w:line="240" w:lineRule="auto"/>
        <w:ind w:firstLine="709"/>
        <w:jc w:val="both"/>
        <w:rPr>
          <w:sz w:val="24"/>
          <w:szCs w:val="24"/>
        </w:rPr>
      </w:pPr>
      <w:r w:rsidRPr="003E3B6B">
        <w:rPr>
          <w:sz w:val="24"/>
          <w:szCs w:val="24"/>
        </w:rPr>
        <w:t>Вариант 8 (Н</w:t>
      </w:r>
      <w:r w:rsidR="00D32E20">
        <w:rPr>
          <w:sz w:val="24"/>
          <w:szCs w:val="24"/>
        </w:rPr>
        <w:t>–</w:t>
      </w:r>
      <w:r w:rsidRPr="003E3B6B">
        <w:rPr>
          <w:sz w:val="24"/>
          <w:szCs w:val="24"/>
        </w:rPr>
        <w:t>О)</w:t>
      </w:r>
    </w:p>
    <w:p w:rsidR="003A2BB8" w:rsidRPr="003E3B6B" w:rsidRDefault="003A2BB8" w:rsidP="00AC4E66">
      <w:pPr>
        <w:widowControl/>
        <w:numPr>
          <w:ilvl w:val="0"/>
          <w:numId w:val="30"/>
        </w:numPr>
        <w:tabs>
          <w:tab w:val="left" w:pos="180"/>
          <w:tab w:val="num" w:pos="1080"/>
        </w:tabs>
        <w:autoSpaceDE/>
        <w:autoSpaceDN/>
        <w:adjustRightInd/>
        <w:spacing w:before="0" w:line="240" w:lineRule="auto"/>
        <w:ind w:left="0" w:firstLine="709"/>
        <w:jc w:val="both"/>
        <w:rPr>
          <w:sz w:val="24"/>
          <w:szCs w:val="24"/>
        </w:rPr>
      </w:pPr>
      <w:r w:rsidRPr="003E3B6B">
        <w:rPr>
          <w:sz w:val="24"/>
          <w:szCs w:val="24"/>
        </w:rPr>
        <w:t xml:space="preserve">Антропологические основы права. </w:t>
      </w:r>
    </w:p>
    <w:p w:rsidR="003A2BB8" w:rsidRPr="003E3B6B" w:rsidRDefault="003A2BB8" w:rsidP="00AC4E66">
      <w:pPr>
        <w:widowControl/>
        <w:numPr>
          <w:ilvl w:val="0"/>
          <w:numId w:val="30"/>
        </w:numPr>
        <w:tabs>
          <w:tab w:val="left" w:pos="180"/>
          <w:tab w:val="num" w:pos="1080"/>
        </w:tabs>
        <w:autoSpaceDE/>
        <w:autoSpaceDN/>
        <w:adjustRightInd/>
        <w:spacing w:before="0" w:line="240" w:lineRule="auto"/>
        <w:ind w:left="0" w:firstLine="709"/>
        <w:jc w:val="both"/>
        <w:rPr>
          <w:sz w:val="24"/>
          <w:szCs w:val="24"/>
        </w:rPr>
      </w:pPr>
      <w:r w:rsidRPr="003E3B6B">
        <w:rPr>
          <w:sz w:val="24"/>
          <w:szCs w:val="24"/>
        </w:rPr>
        <w:t xml:space="preserve">Идея правового государства в истории философско-правовой мысли. </w:t>
      </w:r>
    </w:p>
    <w:p w:rsidR="003A2BB8" w:rsidRPr="003E3B6B" w:rsidRDefault="003A2BB8" w:rsidP="003E3B6B">
      <w:pPr>
        <w:tabs>
          <w:tab w:val="left" w:pos="180"/>
        </w:tabs>
        <w:spacing w:before="0" w:line="240" w:lineRule="auto"/>
        <w:ind w:firstLine="709"/>
        <w:jc w:val="both"/>
        <w:rPr>
          <w:sz w:val="24"/>
          <w:szCs w:val="24"/>
        </w:rPr>
      </w:pPr>
      <w:r w:rsidRPr="003E3B6B">
        <w:rPr>
          <w:sz w:val="24"/>
          <w:szCs w:val="24"/>
        </w:rPr>
        <w:t>Вариант 9 (П</w:t>
      </w:r>
      <w:r w:rsidR="00D32E20">
        <w:rPr>
          <w:sz w:val="24"/>
          <w:szCs w:val="24"/>
        </w:rPr>
        <w:t>–</w:t>
      </w:r>
      <w:r w:rsidRPr="003E3B6B">
        <w:rPr>
          <w:sz w:val="24"/>
          <w:szCs w:val="24"/>
        </w:rPr>
        <w:t>Р).</w:t>
      </w:r>
    </w:p>
    <w:p w:rsidR="003A2BB8" w:rsidRPr="003E3B6B" w:rsidRDefault="003A2BB8" w:rsidP="00AC4E66">
      <w:pPr>
        <w:widowControl/>
        <w:numPr>
          <w:ilvl w:val="0"/>
          <w:numId w:val="31"/>
        </w:numPr>
        <w:tabs>
          <w:tab w:val="left" w:pos="180"/>
          <w:tab w:val="num" w:pos="1080"/>
        </w:tabs>
        <w:autoSpaceDE/>
        <w:autoSpaceDN/>
        <w:adjustRightInd/>
        <w:spacing w:before="0" w:line="240" w:lineRule="auto"/>
        <w:ind w:left="0" w:firstLine="709"/>
        <w:jc w:val="both"/>
        <w:rPr>
          <w:sz w:val="24"/>
          <w:szCs w:val="24"/>
        </w:rPr>
      </w:pPr>
      <w:r w:rsidRPr="003E3B6B">
        <w:rPr>
          <w:sz w:val="24"/>
          <w:szCs w:val="24"/>
        </w:rPr>
        <w:t xml:space="preserve">Права человека в философском измерении. Пределы прав человека. </w:t>
      </w:r>
    </w:p>
    <w:p w:rsidR="003A2BB8" w:rsidRPr="003E3B6B" w:rsidRDefault="003A2BB8" w:rsidP="00AC4E66">
      <w:pPr>
        <w:widowControl/>
        <w:numPr>
          <w:ilvl w:val="0"/>
          <w:numId w:val="31"/>
        </w:numPr>
        <w:tabs>
          <w:tab w:val="left" w:pos="180"/>
          <w:tab w:val="num" w:pos="1080"/>
        </w:tabs>
        <w:autoSpaceDE/>
        <w:autoSpaceDN/>
        <w:adjustRightInd/>
        <w:spacing w:before="0" w:line="240" w:lineRule="auto"/>
        <w:ind w:left="0" w:firstLine="709"/>
        <w:jc w:val="both"/>
        <w:rPr>
          <w:sz w:val="24"/>
          <w:szCs w:val="24"/>
        </w:rPr>
      </w:pPr>
      <w:r w:rsidRPr="003E3B6B">
        <w:rPr>
          <w:sz w:val="24"/>
          <w:szCs w:val="24"/>
        </w:rPr>
        <w:t>Право и власть.</w:t>
      </w:r>
    </w:p>
    <w:p w:rsidR="003A2BB8" w:rsidRPr="003E3B6B" w:rsidRDefault="003A2BB8" w:rsidP="003E3B6B">
      <w:pPr>
        <w:tabs>
          <w:tab w:val="left" w:pos="180"/>
        </w:tabs>
        <w:spacing w:before="0" w:line="240" w:lineRule="auto"/>
        <w:ind w:firstLine="709"/>
        <w:jc w:val="both"/>
        <w:rPr>
          <w:sz w:val="24"/>
          <w:szCs w:val="24"/>
        </w:rPr>
      </w:pPr>
      <w:r w:rsidRPr="003E3B6B">
        <w:rPr>
          <w:sz w:val="24"/>
          <w:szCs w:val="24"/>
        </w:rPr>
        <w:t>Вариант 10 (С</w:t>
      </w:r>
      <w:r w:rsidR="00D32E20">
        <w:rPr>
          <w:sz w:val="24"/>
          <w:szCs w:val="24"/>
        </w:rPr>
        <w:t>–</w:t>
      </w:r>
      <w:r w:rsidRPr="003E3B6B">
        <w:rPr>
          <w:sz w:val="24"/>
          <w:szCs w:val="24"/>
        </w:rPr>
        <w:t>Т).</w:t>
      </w:r>
    </w:p>
    <w:p w:rsidR="003A2BB8" w:rsidRPr="003E3B6B" w:rsidRDefault="003A2BB8" w:rsidP="00AC4E66">
      <w:pPr>
        <w:widowControl/>
        <w:numPr>
          <w:ilvl w:val="0"/>
          <w:numId w:val="32"/>
        </w:numPr>
        <w:tabs>
          <w:tab w:val="left" w:pos="180"/>
          <w:tab w:val="num" w:pos="1080"/>
          <w:tab w:val="num" w:pos="1260"/>
        </w:tabs>
        <w:autoSpaceDE/>
        <w:autoSpaceDN/>
        <w:adjustRightInd/>
        <w:spacing w:before="0" w:line="240" w:lineRule="auto"/>
        <w:ind w:left="0" w:firstLine="709"/>
        <w:jc w:val="both"/>
        <w:rPr>
          <w:sz w:val="24"/>
          <w:szCs w:val="24"/>
        </w:rPr>
      </w:pPr>
      <w:r w:rsidRPr="003E3B6B">
        <w:rPr>
          <w:sz w:val="24"/>
          <w:szCs w:val="24"/>
        </w:rPr>
        <w:t>Право на жизнь и право на смерть. Проблема эвтаназии в современной юриспруденции.</w:t>
      </w:r>
    </w:p>
    <w:p w:rsidR="003A2BB8" w:rsidRPr="003E3B6B" w:rsidRDefault="003A2BB8" w:rsidP="00AC4E66">
      <w:pPr>
        <w:widowControl/>
        <w:numPr>
          <w:ilvl w:val="0"/>
          <w:numId w:val="32"/>
        </w:numPr>
        <w:tabs>
          <w:tab w:val="left" w:pos="180"/>
          <w:tab w:val="num" w:pos="1080"/>
          <w:tab w:val="num" w:pos="1260"/>
        </w:tabs>
        <w:autoSpaceDE/>
        <w:autoSpaceDN/>
        <w:adjustRightInd/>
        <w:spacing w:before="0" w:line="240" w:lineRule="auto"/>
        <w:ind w:left="0" w:firstLine="709"/>
        <w:jc w:val="both"/>
        <w:rPr>
          <w:sz w:val="24"/>
          <w:szCs w:val="24"/>
        </w:rPr>
      </w:pPr>
      <w:r w:rsidRPr="003E3B6B">
        <w:rPr>
          <w:sz w:val="24"/>
          <w:szCs w:val="24"/>
        </w:rPr>
        <w:t>Право и гражданское общество.</w:t>
      </w:r>
    </w:p>
    <w:p w:rsidR="00D32E20" w:rsidRDefault="00D32E20" w:rsidP="003E3B6B">
      <w:pPr>
        <w:tabs>
          <w:tab w:val="left" w:pos="180"/>
        </w:tabs>
        <w:spacing w:before="0" w:line="240" w:lineRule="auto"/>
        <w:ind w:firstLine="709"/>
        <w:jc w:val="both"/>
        <w:rPr>
          <w:sz w:val="24"/>
          <w:szCs w:val="24"/>
        </w:rPr>
      </w:pPr>
    </w:p>
    <w:p w:rsidR="00D32E20" w:rsidRDefault="00D32E20" w:rsidP="003E3B6B">
      <w:pPr>
        <w:tabs>
          <w:tab w:val="left" w:pos="180"/>
        </w:tabs>
        <w:spacing w:before="0" w:line="240" w:lineRule="auto"/>
        <w:ind w:firstLine="709"/>
        <w:jc w:val="both"/>
        <w:rPr>
          <w:sz w:val="24"/>
          <w:szCs w:val="24"/>
        </w:rPr>
      </w:pPr>
    </w:p>
    <w:p w:rsidR="003A2BB8" w:rsidRPr="003E3B6B" w:rsidRDefault="003A2BB8" w:rsidP="003E3B6B">
      <w:pPr>
        <w:tabs>
          <w:tab w:val="left" w:pos="180"/>
        </w:tabs>
        <w:spacing w:before="0" w:line="240" w:lineRule="auto"/>
        <w:ind w:firstLine="709"/>
        <w:jc w:val="both"/>
        <w:rPr>
          <w:sz w:val="24"/>
          <w:szCs w:val="24"/>
        </w:rPr>
      </w:pPr>
      <w:r w:rsidRPr="003E3B6B">
        <w:rPr>
          <w:sz w:val="24"/>
          <w:szCs w:val="24"/>
        </w:rPr>
        <w:t>Вариант 11 (У</w:t>
      </w:r>
      <w:r w:rsidR="00D32E20">
        <w:rPr>
          <w:sz w:val="24"/>
          <w:szCs w:val="24"/>
        </w:rPr>
        <w:t>–</w:t>
      </w:r>
      <w:r w:rsidRPr="003E3B6B">
        <w:rPr>
          <w:sz w:val="24"/>
          <w:szCs w:val="24"/>
        </w:rPr>
        <w:t>Ф)</w:t>
      </w:r>
    </w:p>
    <w:p w:rsidR="003A2BB8" w:rsidRPr="003E3B6B" w:rsidRDefault="003A2BB8" w:rsidP="00AC4E66">
      <w:pPr>
        <w:widowControl/>
        <w:numPr>
          <w:ilvl w:val="0"/>
          <w:numId w:val="33"/>
        </w:numPr>
        <w:tabs>
          <w:tab w:val="left" w:pos="180"/>
          <w:tab w:val="num" w:pos="1080"/>
        </w:tabs>
        <w:autoSpaceDE/>
        <w:autoSpaceDN/>
        <w:adjustRightInd/>
        <w:spacing w:before="0" w:line="240" w:lineRule="auto"/>
        <w:ind w:left="0" w:firstLine="709"/>
        <w:jc w:val="both"/>
        <w:rPr>
          <w:sz w:val="24"/>
          <w:szCs w:val="24"/>
        </w:rPr>
      </w:pPr>
      <w:r w:rsidRPr="003E3B6B">
        <w:rPr>
          <w:sz w:val="24"/>
          <w:szCs w:val="24"/>
        </w:rPr>
        <w:t xml:space="preserve">Границы и возможности познания правовой реальности. </w:t>
      </w:r>
    </w:p>
    <w:p w:rsidR="003A2BB8" w:rsidRPr="003E3B6B" w:rsidRDefault="003A2BB8" w:rsidP="00AC4E66">
      <w:pPr>
        <w:widowControl/>
        <w:numPr>
          <w:ilvl w:val="0"/>
          <w:numId w:val="33"/>
        </w:numPr>
        <w:tabs>
          <w:tab w:val="left" w:pos="180"/>
          <w:tab w:val="num" w:pos="1080"/>
        </w:tabs>
        <w:autoSpaceDE/>
        <w:autoSpaceDN/>
        <w:adjustRightInd/>
        <w:spacing w:before="0" w:line="240" w:lineRule="auto"/>
        <w:ind w:left="0" w:firstLine="709"/>
        <w:jc w:val="both"/>
        <w:rPr>
          <w:sz w:val="24"/>
          <w:szCs w:val="24"/>
        </w:rPr>
      </w:pPr>
      <w:r w:rsidRPr="003E3B6B">
        <w:rPr>
          <w:sz w:val="24"/>
          <w:szCs w:val="24"/>
        </w:rPr>
        <w:t xml:space="preserve">Правовой порядок как философско-правовая проблема. </w:t>
      </w:r>
    </w:p>
    <w:p w:rsidR="003A2BB8" w:rsidRPr="003E3B6B" w:rsidRDefault="003A2BB8" w:rsidP="003E3B6B">
      <w:pPr>
        <w:tabs>
          <w:tab w:val="left" w:pos="180"/>
        </w:tabs>
        <w:spacing w:before="0" w:line="240" w:lineRule="auto"/>
        <w:ind w:firstLine="709"/>
        <w:jc w:val="both"/>
        <w:rPr>
          <w:sz w:val="24"/>
          <w:szCs w:val="24"/>
        </w:rPr>
      </w:pPr>
      <w:r w:rsidRPr="003E3B6B">
        <w:rPr>
          <w:sz w:val="24"/>
          <w:szCs w:val="24"/>
        </w:rPr>
        <w:t>Вариант 12 (Х</w:t>
      </w:r>
      <w:r w:rsidR="00D32E20">
        <w:rPr>
          <w:sz w:val="24"/>
          <w:szCs w:val="24"/>
        </w:rPr>
        <w:t>–</w:t>
      </w:r>
      <w:r w:rsidRPr="003E3B6B">
        <w:rPr>
          <w:sz w:val="24"/>
          <w:szCs w:val="24"/>
        </w:rPr>
        <w:t>Ц)</w:t>
      </w:r>
    </w:p>
    <w:p w:rsidR="00D32E20" w:rsidRDefault="003A2BB8" w:rsidP="00D32E20">
      <w:pPr>
        <w:widowControl/>
        <w:numPr>
          <w:ilvl w:val="0"/>
          <w:numId w:val="83"/>
        </w:numPr>
        <w:tabs>
          <w:tab w:val="clear" w:pos="1440"/>
          <w:tab w:val="left" w:pos="180"/>
          <w:tab w:val="num" w:pos="1083"/>
        </w:tabs>
        <w:autoSpaceDE/>
        <w:autoSpaceDN/>
        <w:adjustRightInd/>
        <w:spacing w:before="0" w:line="240" w:lineRule="auto"/>
        <w:ind w:left="684" w:firstLine="0"/>
        <w:jc w:val="both"/>
        <w:rPr>
          <w:sz w:val="24"/>
          <w:szCs w:val="24"/>
        </w:rPr>
      </w:pPr>
      <w:r w:rsidRPr="003E3B6B">
        <w:rPr>
          <w:sz w:val="24"/>
          <w:szCs w:val="24"/>
        </w:rPr>
        <w:t xml:space="preserve">Философские проблемы правовой методологии. Проблема истины в правовом познании. </w:t>
      </w:r>
    </w:p>
    <w:p w:rsidR="003A2BB8" w:rsidRPr="003E3B6B" w:rsidRDefault="003A2BB8" w:rsidP="00D32E20">
      <w:pPr>
        <w:widowControl/>
        <w:numPr>
          <w:ilvl w:val="0"/>
          <w:numId w:val="83"/>
        </w:numPr>
        <w:tabs>
          <w:tab w:val="clear" w:pos="1440"/>
          <w:tab w:val="left" w:pos="180"/>
          <w:tab w:val="num" w:pos="1083"/>
        </w:tabs>
        <w:autoSpaceDE/>
        <w:autoSpaceDN/>
        <w:adjustRightInd/>
        <w:spacing w:before="0" w:line="240" w:lineRule="auto"/>
        <w:ind w:left="684" w:firstLine="0"/>
        <w:jc w:val="both"/>
        <w:rPr>
          <w:sz w:val="24"/>
          <w:szCs w:val="24"/>
        </w:rPr>
      </w:pPr>
      <w:r w:rsidRPr="003E3B6B">
        <w:rPr>
          <w:sz w:val="24"/>
          <w:szCs w:val="24"/>
        </w:rPr>
        <w:t xml:space="preserve">Назначение права в обществе. </w:t>
      </w:r>
    </w:p>
    <w:p w:rsidR="003A2BB8" w:rsidRPr="003E3B6B" w:rsidRDefault="003A2BB8" w:rsidP="003E3B6B">
      <w:pPr>
        <w:tabs>
          <w:tab w:val="left" w:pos="180"/>
        </w:tabs>
        <w:spacing w:before="0" w:line="240" w:lineRule="auto"/>
        <w:ind w:firstLine="709"/>
        <w:jc w:val="both"/>
        <w:rPr>
          <w:sz w:val="24"/>
          <w:szCs w:val="24"/>
        </w:rPr>
      </w:pPr>
      <w:r w:rsidRPr="003E3B6B">
        <w:rPr>
          <w:sz w:val="24"/>
          <w:szCs w:val="24"/>
        </w:rPr>
        <w:t>Вариант 13 (Ч</w:t>
      </w:r>
      <w:r w:rsidR="00D32E20">
        <w:rPr>
          <w:sz w:val="24"/>
          <w:szCs w:val="24"/>
        </w:rPr>
        <w:t>–</w:t>
      </w:r>
      <w:r w:rsidRPr="003E3B6B">
        <w:rPr>
          <w:sz w:val="24"/>
          <w:szCs w:val="24"/>
        </w:rPr>
        <w:t>Ш)</w:t>
      </w:r>
    </w:p>
    <w:p w:rsidR="003A2BB8" w:rsidRPr="003E3B6B" w:rsidRDefault="003A2BB8" w:rsidP="00AC4E66">
      <w:pPr>
        <w:widowControl/>
        <w:numPr>
          <w:ilvl w:val="1"/>
          <w:numId w:val="34"/>
        </w:numPr>
        <w:tabs>
          <w:tab w:val="left" w:pos="180"/>
          <w:tab w:val="left" w:pos="1080"/>
          <w:tab w:val="num" w:pos="1800"/>
        </w:tabs>
        <w:autoSpaceDE/>
        <w:autoSpaceDN/>
        <w:adjustRightInd/>
        <w:spacing w:before="0" w:line="240" w:lineRule="auto"/>
        <w:ind w:left="0" w:firstLine="709"/>
        <w:jc w:val="both"/>
        <w:rPr>
          <w:sz w:val="24"/>
          <w:szCs w:val="24"/>
        </w:rPr>
      </w:pPr>
      <w:r w:rsidRPr="003E3B6B">
        <w:rPr>
          <w:sz w:val="24"/>
          <w:szCs w:val="24"/>
        </w:rPr>
        <w:t>Методология познания права.</w:t>
      </w:r>
    </w:p>
    <w:p w:rsidR="003A2BB8" w:rsidRPr="003E3B6B" w:rsidRDefault="003A2BB8" w:rsidP="00AC4E66">
      <w:pPr>
        <w:widowControl/>
        <w:numPr>
          <w:ilvl w:val="1"/>
          <w:numId w:val="34"/>
        </w:numPr>
        <w:tabs>
          <w:tab w:val="left" w:pos="180"/>
          <w:tab w:val="left" w:pos="1080"/>
          <w:tab w:val="num" w:pos="1800"/>
        </w:tabs>
        <w:autoSpaceDE/>
        <w:autoSpaceDN/>
        <w:adjustRightInd/>
        <w:spacing w:before="0" w:line="240" w:lineRule="auto"/>
        <w:ind w:left="0" w:firstLine="709"/>
        <w:jc w:val="both"/>
        <w:rPr>
          <w:sz w:val="24"/>
          <w:szCs w:val="24"/>
        </w:rPr>
      </w:pPr>
      <w:r w:rsidRPr="003E3B6B">
        <w:rPr>
          <w:sz w:val="24"/>
          <w:szCs w:val="24"/>
        </w:rPr>
        <w:t xml:space="preserve">Понятие общего блага как фундаментальная проблема философии права. Право и справедливость. </w:t>
      </w:r>
    </w:p>
    <w:p w:rsidR="003A2BB8" w:rsidRPr="003E3B6B" w:rsidRDefault="003A2BB8" w:rsidP="003E3B6B">
      <w:pPr>
        <w:tabs>
          <w:tab w:val="left" w:pos="180"/>
        </w:tabs>
        <w:spacing w:before="0" w:line="240" w:lineRule="auto"/>
        <w:ind w:firstLine="709"/>
        <w:jc w:val="both"/>
        <w:rPr>
          <w:sz w:val="24"/>
          <w:szCs w:val="24"/>
        </w:rPr>
      </w:pPr>
      <w:r w:rsidRPr="003E3B6B">
        <w:rPr>
          <w:sz w:val="24"/>
          <w:szCs w:val="24"/>
        </w:rPr>
        <w:t>Вариант 14 (Щ</w:t>
      </w:r>
      <w:r w:rsidR="00D32E20">
        <w:rPr>
          <w:sz w:val="24"/>
          <w:szCs w:val="24"/>
        </w:rPr>
        <w:t>–</w:t>
      </w:r>
      <w:r w:rsidRPr="003E3B6B">
        <w:rPr>
          <w:sz w:val="24"/>
          <w:szCs w:val="24"/>
        </w:rPr>
        <w:t>Э)</w:t>
      </w:r>
    </w:p>
    <w:p w:rsidR="003A2BB8" w:rsidRPr="003E3B6B" w:rsidRDefault="003A2BB8" w:rsidP="00AC4E66">
      <w:pPr>
        <w:widowControl/>
        <w:numPr>
          <w:ilvl w:val="0"/>
          <w:numId w:val="35"/>
        </w:numPr>
        <w:tabs>
          <w:tab w:val="num" w:pos="0"/>
          <w:tab w:val="left" w:pos="180"/>
          <w:tab w:val="num" w:pos="1080"/>
        </w:tabs>
        <w:autoSpaceDE/>
        <w:autoSpaceDN/>
        <w:adjustRightInd/>
        <w:spacing w:before="0" w:line="240" w:lineRule="auto"/>
        <w:ind w:left="0" w:firstLine="709"/>
        <w:jc w:val="both"/>
        <w:rPr>
          <w:sz w:val="24"/>
          <w:szCs w:val="24"/>
        </w:rPr>
      </w:pPr>
      <w:r w:rsidRPr="003E3B6B">
        <w:rPr>
          <w:sz w:val="24"/>
          <w:szCs w:val="24"/>
        </w:rPr>
        <w:t xml:space="preserve">Право и равенство. Правовое равенство как выражение свободы и справедливости. </w:t>
      </w:r>
    </w:p>
    <w:p w:rsidR="003A2BB8" w:rsidRPr="003E3B6B" w:rsidRDefault="003A2BB8" w:rsidP="00AC4E66">
      <w:pPr>
        <w:widowControl/>
        <w:numPr>
          <w:ilvl w:val="0"/>
          <w:numId w:val="35"/>
        </w:numPr>
        <w:tabs>
          <w:tab w:val="num" w:pos="0"/>
          <w:tab w:val="left" w:pos="180"/>
          <w:tab w:val="num" w:pos="1080"/>
        </w:tabs>
        <w:autoSpaceDE/>
        <w:autoSpaceDN/>
        <w:adjustRightInd/>
        <w:spacing w:before="0" w:line="240" w:lineRule="auto"/>
        <w:ind w:left="0" w:firstLine="709"/>
        <w:jc w:val="both"/>
        <w:rPr>
          <w:sz w:val="24"/>
          <w:szCs w:val="24"/>
        </w:rPr>
      </w:pPr>
      <w:r w:rsidRPr="003E3B6B">
        <w:rPr>
          <w:sz w:val="24"/>
          <w:szCs w:val="24"/>
        </w:rPr>
        <w:t xml:space="preserve">Ценностный подход к праву. Право как благо. </w:t>
      </w:r>
    </w:p>
    <w:p w:rsidR="003A2BB8" w:rsidRPr="003E3B6B" w:rsidRDefault="003A2BB8" w:rsidP="003E3B6B">
      <w:pPr>
        <w:tabs>
          <w:tab w:val="left" w:pos="180"/>
        </w:tabs>
        <w:spacing w:before="0" w:line="240" w:lineRule="auto"/>
        <w:ind w:firstLine="709"/>
        <w:jc w:val="both"/>
        <w:rPr>
          <w:sz w:val="24"/>
          <w:szCs w:val="24"/>
        </w:rPr>
      </w:pPr>
      <w:r w:rsidRPr="003E3B6B">
        <w:rPr>
          <w:sz w:val="24"/>
          <w:szCs w:val="24"/>
        </w:rPr>
        <w:t>Вариант 15 (Ю</w:t>
      </w:r>
      <w:r w:rsidR="00D32E20">
        <w:rPr>
          <w:sz w:val="24"/>
          <w:szCs w:val="24"/>
        </w:rPr>
        <w:t>–</w:t>
      </w:r>
      <w:r w:rsidRPr="003E3B6B">
        <w:rPr>
          <w:sz w:val="24"/>
          <w:szCs w:val="24"/>
        </w:rPr>
        <w:t>Я)</w:t>
      </w:r>
    </w:p>
    <w:p w:rsidR="003A2BB8" w:rsidRPr="003E3B6B" w:rsidRDefault="003A2BB8" w:rsidP="00AC4E66">
      <w:pPr>
        <w:widowControl/>
        <w:numPr>
          <w:ilvl w:val="0"/>
          <w:numId w:val="36"/>
        </w:numPr>
        <w:tabs>
          <w:tab w:val="left" w:pos="180"/>
          <w:tab w:val="num" w:pos="1080"/>
        </w:tabs>
        <w:autoSpaceDE/>
        <w:autoSpaceDN/>
        <w:adjustRightInd/>
        <w:spacing w:before="0" w:line="240" w:lineRule="auto"/>
        <w:ind w:left="0" w:firstLine="709"/>
        <w:jc w:val="both"/>
        <w:rPr>
          <w:sz w:val="24"/>
          <w:szCs w:val="24"/>
        </w:rPr>
      </w:pPr>
      <w:r w:rsidRPr="003E3B6B">
        <w:rPr>
          <w:sz w:val="24"/>
          <w:szCs w:val="24"/>
        </w:rPr>
        <w:t xml:space="preserve">Право и свобода. </w:t>
      </w:r>
    </w:p>
    <w:p w:rsidR="003A2BB8" w:rsidRPr="003E3B6B" w:rsidRDefault="003A2BB8" w:rsidP="00AC4E66">
      <w:pPr>
        <w:widowControl/>
        <w:numPr>
          <w:ilvl w:val="0"/>
          <w:numId w:val="36"/>
        </w:numPr>
        <w:tabs>
          <w:tab w:val="left" w:pos="180"/>
          <w:tab w:val="num" w:pos="1080"/>
        </w:tabs>
        <w:autoSpaceDE/>
        <w:autoSpaceDN/>
        <w:adjustRightInd/>
        <w:spacing w:before="0" w:line="240" w:lineRule="auto"/>
        <w:ind w:left="0" w:firstLine="709"/>
        <w:jc w:val="both"/>
        <w:rPr>
          <w:sz w:val="24"/>
          <w:szCs w:val="24"/>
        </w:rPr>
      </w:pPr>
      <w:r w:rsidRPr="003E3B6B">
        <w:rPr>
          <w:sz w:val="24"/>
          <w:szCs w:val="24"/>
        </w:rPr>
        <w:t xml:space="preserve">Право и глобальные проблемы современности. </w:t>
      </w:r>
    </w:p>
    <w:p w:rsidR="003A2BB8" w:rsidRPr="003E3B6B" w:rsidRDefault="003A2BB8" w:rsidP="003E3B6B">
      <w:pPr>
        <w:spacing w:before="0" w:line="240" w:lineRule="auto"/>
        <w:ind w:firstLine="709"/>
        <w:jc w:val="both"/>
        <w:rPr>
          <w:sz w:val="24"/>
          <w:szCs w:val="24"/>
        </w:rPr>
      </w:pPr>
    </w:p>
    <w:p w:rsidR="003A2BB8" w:rsidRPr="003E3B6B" w:rsidRDefault="003A2BB8" w:rsidP="003E3B6B">
      <w:pPr>
        <w:spacing w:before="0" w:line="240" w:lineRule="auto"/>
        <w:jc w:val="center"/>
        <w:rPr>
          <w:b/>
          <w:sz w:val="24"/>
          <w:szCs w:val="24"/>
        </w:rPr>
      </w:pPr>
      <w:r w:rsidRPr="003E3B6B">
        <w:rPr>
          <w:b/>
          <w:sz w:val="24"/>
          <w:szCs w:val="24"/>
        </w:rPr>
        <w:t>БИБЛИОГРАФИЧЕСКИЙ СПИСОК</w:t>
      </w:r>
    </w:p>
    <w:p w:rsidR="003A2BB8" w:rsidRPr="003E3B6B" w:rsidRDefault="003A2BB8" w:rsidP="003E3B6B">
      <w:pPr>
        <w:spacing w:before="0" w:line="240" w:lineRule="auto"/>
        <w:jc w:val="both"/>
        <w:rPr>
          <w:b/>
          <w:sz w:val="24"/>
          <w:szCs w:val="24"/>
        </w:rPr>
      </w:pPr>
      <w:r w:rsidRPr="003E3B6B">
        <w:rPr>
          <w:b/>
          <w:sz w:val="24"/>
          <w:szCs w:val="24"/>
        </w:rPr>
        <w:t>Основная учебная литература</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Данильян О.Г. Философия права: учебник / О.Г. Данильян, Л.Д. Байрачная, С.И. Максимов / под ред. О.Г. Данильяна. – М., 2007.</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Зеельман К. Философия права. – Владивосток, 2003.</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Иконникова Г.И. Философия права: учебник / Г.И. Иконникова, В.П. Ляшенко. – М., 2008.</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Кальной И.И. Философия права: учебник. – СПб., 2009.</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Лейст О.Э. Сущность права. Проблемы теории и философии права / под ред. В.А. Томсинова. – М., 2008.</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 xml:space="preserve">Малахов В.П. Философия права. – М., 2008. </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 xml:space="preserve">Нерсесянц В.С. Философия права: учебник. – 2-е изд., перераб. и доп. – М., 2008. </w:t>
      </w:r>
    </w:p>
    <w:p w:rsidR="003A2BB8" w:rsidRPr="003E3B6B" w:rsidRDefault="003A2BB8" w:rsidP="003E3B6B">
      <w:pPr>
        <w:spacing w:before="0" w:line="240" w:lineRule="auto"/>
        <w:jc w:val="both"/>
        <w:rPr>
          <w:b/>
          <w:sz w:val="24"/>
          <w:szCs w:val="24"/>
        </w:rPr>
      </w:pPr>
      <w:r w:rsidRPr="003E3B6B">
        <w:rPr>
          <w:b/>
          <w:sz w:val="24"/>
          <w:szCs w:val="24"/>
        </w:rPr>
        <w:t>Дополнительная литература</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 xml:space="preserve">Алексеев Н.Н. Основы философии права. – СПб., 1999. </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 xml:space="preserve">Алексеев С.С. Право: азбука-теория-философия: Опыт комплексного исследования. – М., 1999. </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Алексеев С.С. Философия права. – М., 1998.</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Архипов С.И. Субъект права в центре правовой системы // Государство и право. – 2005. – № 7.</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 xml:space="preserve">Баскин Ю.Я. Очерки философии права. – Сыктывкар, 1996. </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 xml:space="preserve">Бачинин В.А. Методологические проблемы казуально-детерминационного анализа правовых реалий // Правоведение. – 2007. – № 6. </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Бачинин В.А. Морально – правовая философия. Харьков, 2000.</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Бердяев Н.А. Царство духа и царство кесаря. – М., 1995.</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Берман Г.Д. Западная традиция права: эпоха формирования. – М., 1994.</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Бирюков С.В. Легитимация права и его отрицание (к постановке проблемы) // Право и политика. – 2009. – № 1.</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Бобылев А.И. Проблемы правопонимания, формирования системы права и системы законодательства // Право и политика. – 2002. – № 10.</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Букреев В.И. Этика права / В.И. Букреев, И.Н. Римская. – М., 1998.</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Варга Ч. Право: Теория и философия. – Будапешт, 1994.</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Варламова Н.В. Права человека как предмет юридической институционализации // Государство и право. – 2009. – № 2.</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Васильев А.М. Правовые категории. – М., 1986.</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Гафузов З.Ш. Социально-правовое государство: причины возникновения, объективные основы, противоречивая сущность // Государство и право. – 2009. – № 4.</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Гегель Г. Философия права. – М., 1997.</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 xml:space="preserve">Голоскоков Л.В. О переходе к сетевой парадигме права // Государство и право. – 2005. – № 10. </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Графский В.Г. Философия права в России: история и современность (третьи философско-правовые чтения памяти академика В.С. Нерсесянца) / В.Г. Графский, Л.Е. Лаптева // Право и политика. – 2009. – № 2.</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Гревцов Ю.И. Социология права. – СПб., 2001</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Гущина Н.А. Системные связи в праве // Право и политика. – 2004. – № 5.</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Давид Р. Основные правовые системы современности. – М., 1988.</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Демидова Н.Г. О возможности использования синергетики в правоведении // Вестник Саратовской государственной академии права. – 2009. – № 4.</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Демитрадзе М.Р. Социализирующая роль прав человека в современной социокультурной политике России / М.Р. Демитрадзе, И.М. Мухутдинова // Право и политика. – 2009. – № 5.</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 xml:space="preserve">Ершов Ю.Г. Философия права (материалы лекций). – Екатеринбург, 1995. </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Жуков В.Н. Философия права (теоретико-методологический аспект) // Государство и право. – 2009. – № 2.</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Каждан Д.И. К проблеме правового закона // Право и политика. – 2009. – № 5.</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Кант И. Критика практического разума. – СПб., 1995.</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Кант И. Метафизика нравов: соч. в 6 т. – Т. 4. – Ч. 2. – М., 1965.</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Керимов Д.А. О предмете философии права // Государство и право. – 1994. – № 7.</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Керимов Д.А. Основы философии права. – М., 2001.</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Кистяковский Б.А. Социальные науки и право. – М., 1916.</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Козлихин И.Ю. Идея правового государства. История и современность. – СПб., 1993.</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Колобов А.Е. Позитивная ответственность как теоретическая и практическая проблема // Государство и право. – 2008. – № 3.</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Кудрявцев В.Н. Правовое поведение: норма и патология. – М., 1982.</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Кудрявцев В.Н. Современная социология права: учебник для ВУЗов / В.Н. Кудрявцев, В.П. Казимирчук. – М., 1995.</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Кузнецов Э.В. Философия права в России. – М., 1989.</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Летяев В.А. Научные направления и школы как критерии систематизации истории и теории юридической науки // Вестник Саратовской государственной академии права. – 2009. – № 3.</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 xml:space="preserve">Лоренц К. Агрессия (так называемое </w:t>
      </w:r>
      <w:r w:rsidR="004273BC">
        <w:rPr>
          <w:sz w:val="24"/>
          <w:szCs w:val="24"/>
        </w:rPr>
        <w:t>«</w:t>
      </w:r>
      <w:r w:rsidRPr="003E3B6B">
        <w:rPr>
          <w:sz w:val="24"/>
          <w:szCs w:val="24"/>
        </w:rPr>
        <w:t>зло</w:t>
      </w:r>
      <w:r w:rsidR="004273BC">
        <w:rPr>
          <w:sz w:val="24"/>
          <w:szCs w:val="24"/>
        </w:rPr>
        <w:t>»</w:t>
      </w:r>
      <w:r w:rsidRPr="003E3B6B">
        <w:rPr>
          <w:sz w:val="24"/>
          <w:szCs w:val="24"/>
        </w:rPr>
        <w:t>). – М., 1994.</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Лукашева Е.А. Совершенствование деятельности государства – необходимое условие обеспечения прав человека // Государство и право. – 2005. – № 12.</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Лукич Р. Методология права. – М., 1981.</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 xml:space="preserve">Малинова И.П. Философия права (от метафизики до герменевтики). – Екатеринбург, 1995. </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Малиновский А.А. Назначение субъективного права // Правоведение. – 2006. – № 6.</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Малько А.В. Цели и средства в праве и правовой политике , А.В. Малько, К.В. Шундиков. – Саратов, 2003.</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Мартышин Н.В. Нравственные основы теории государства и права // Государство и право. – 2005. – № 7.</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Марченко М.Н. Соотношение гражданского общества и государства: вопросы теории // Журнал российского права. – 2008. – № 10.</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 xml:space="preserve">Матузов Н.И. Актуальные проблемы теории права. – Саратов, 2003. </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 xml:space="preserve">Моисеев С.В. Философия права: курс лекций. – Новосибирск, 2003. </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Монтескье Ш. О духе законов. – М., 1998.</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Неволин К.А. Энциклопедия законоведения. – СПб., 1997.</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Нерсесянц В.С. История идей правовой государственности. – М., 1993.</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Нерсесянц В.С. Философия права Гегеля. – М., 1998.</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 xml:space="preserve">Новицкая Т.А. К вопросу о понятии </w:t>
      </w:r>
      <w:r w:rsidR="004273BC">
        <w:rPr>
          <w:sz w:val="24"/>
          <w:szCs w:val="24"/>
        </w:rPr>
        <w:t>«</w:t>
      </w:r>
      <w:r w:rsidRPr="003E3B6B">
        <w:rPr>
          <w:sz w:val="24"/>
          <w:szCs w:val="24"/>
        </w:rPr>
        <w:t>право</w:t>
      </w:r>
      <w:r w:rsidR="004273BC">
        <w:rPr>
          <w:sz w:val="24"/>
          <w:szCs w:val="24"/>
        </w:rPr>
        <w:t>»</w:t>
      </w:r>
      <w:r w:rsidRPr="003E3B6B">
        <w:rPr>
          <w:sz w:val="24"/>
          <w:szCs w:val="24"/>
        </w:rPr>
        <w:t xml:space="preserve"> // Вестник Московского государственного университета. Сер. 11. Право. – 2007. – № 6.</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Осипов И. Д. Философия права. – СПб., 2000.</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Очерки социальной философии / под ред. К.С. Пирова. – СПб., 1998.</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Пашенцев Д.А. Генезис правовой системы России: проблемы методологии // Право и политика.– 2008. – № 3.</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Пашинский А.И. Юридическая деонтология. – М., 1995.</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Пермяков Ю.Е. Лекции по философии права. – Самара, 1995.</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Платон. Законы. – Соч. – Т. 3. – Ч. 2. – М., 1972.</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Поздняков Э.А. Философия государства и права. – М., 1995.</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Политико-правовые ценности: история и современность. – М., 2000.</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Посконина О.В. Философия государства Никласа Лумана. – Ижевск, 1996.</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Поярков С.Ю. Идеология легитимности российской государственной власти // Право и политика. – 2009. – № 5.</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 xml:space="preserve">Радбурх Г. Философия права. – М., 2004. </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Рогозин Э.В. Традиционная политическая культура; ее функции и роль в политических процессах современной России // Право и политика. – 2009. – № 1.</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 xml:space="preserve">Русская философия права: философия веры и нравственности: антология. – Спб., 1997. </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Руссо Ж.-Ж. Об общественном договоре. Трактаты. – М., 1969.</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Сапун В.А. Теория правовых средств и механизм реализации права. – СПб., 2002.</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Синха Сурия Пракаш. Юриспруденция. Философия права: краткий  курс. – М., 1996.</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Синюков В.Н. К  вопросу о понятии механизма правотворчества // Вестник Саратовской государственной академии права. – 2009. – № 3.</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Скок Н.В. Ценностные изменения современности: теоретические и прикладные аспекты // Право и политика. – 2009. – № 3.</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Скурко Е.В. Принципы права в современном нормативном правопонимании. – М., 2008.</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Смоленский М.Б. Правовая культура и идея государственности // Государство и право. – 2009.– № 4.</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Соловьев Э.Ю. И. Кант. Взаимодополняемость морали и права. – М., 1992.</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Сперанский М.М. Руководство к познанию законов / под ред. И.Д. Осипова. – СПб., 2002.</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Степанов В.Ф. Российский менталитет и особенности российской государственности // Государство и право. – 2007. – № 4.</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 xml:space="preserve">Сюкияйнен Л.Р. Шариат и мусульманско-правовая культура. – М., 1997. </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Тихонравов Ю.В. Основы философии права: учебное пособие. – М., 1997.</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Ткаченко С.В. Правовой нигилизм в России как основной миф рецепции западного права // Право и политика. – 2009. – № 5.</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Федотова В.Г. Хорошее общество. – М., 2005.</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Цицерон. О государстве. Диалоги. – М., 1996.</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Цицерон. О законах. Диалоги. – М., 1966.</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 xml:space="preserve">Черненко А.К. Философия права. – Новосибирск, 1997. </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Четвернин В.А. Демократическое конституционное государство. – М.. 1993.</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Четвернин В.А. Понятие права и государства. – М., 1997.</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Четвернин В.А. Современные концепции естественного права. – М., 1988.</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Чичерин Б.Н. Философия права. Избранные труды. – СПб., 1998.</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Шершеневич Г.Ф. История философии права. – СПб., 2002.</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Явич Л.С. Сущность права. – Л., 1985.</w:t>
      </w:r>
    </w:p>
    <w:p w:rsidR="003A2BB8" w:rsidRPr="003E3B6B" w:rsidRDefault="003A2BB8" w:rsidP="00AC4E66">
      <w:pPr>
        <w:widowControl/>
        <w:numPr>
          <w:ilvl w:val="0"/>
          <w:numId w:val="37"/>
        </w:numPr>
        <w:tabs>
          <w:tab w:val="num" w:pos="360"/>
        </w:tabs>
        <w:autoSpaceDE/>
        <w:autoSpaceDN/>
        <w:adjustRightInd/>
        <w:spacing w:before="0" w:line="240" w:lineRule="auto"/>
        <w:ind w:left="0" w:firstLine="0"/>
        <w:jc w:val="both"/>
        <w:rPr>
          <w:sz w:val="24"/>
          <w:szCs w:val="24"/>
        </w:rPr>
      </w:pPr>
      <w:r w:rsidRPr="003E3B6B">
        <w:rPr>
          <w:sz w:val="24"/>
          <w:szCs w:val="24"/>
        </w:rPr>
        <w:t>Явич Л.С. Характер философских проблем правовой науки // Советское государство и право. – 1984. – № 7.</w:t>
      </w:r>
    </w:p>
    <w:p w:rsidR="003A2BB8" w:rsidRPr="003E3B6B" w:rsidRDefault="003A2BB8" w:rsidP="003E3B6B">
      <w:pPr>
        <w:spacing w:before="0" w:line="240" w:lineRule="auto"/>
        <w:jc w:val="both"/>
        <w:rPr>
          <w:sz w:val="24"/>
          <w:szCs w:val="24"/>
        </w:rPr>
      </w:pPr>
    </w:p>
    <w:p w:rsidR="003D40BC" w:rsidRPr="006E6177" w:rsidRDefault="00025173" w:rsidP="006E6177">
      <w:pPr>
        <w:pStyle w:val="1"/>
        <w:spacing w:before="0" w:after="0"/>
        <w:ind w:left="0" w:firstLine="0"/>
        <w:jc w:val="center"/>
        <w:rPr>
          <w:rFonts w:ascii="Times New Roman" w:hAnsi="Times New Roman"/>
          <w:bCs w:val="0"/>
          <w:sz w:val="24"/>
          <w:szCs w:val="24"/>
        </w:rPr>
      </w:pPr>
      <w:bookmarkStart w:id="30" w:name="_Toc252355520"/>
      <w:r w:rsidRPr="006E6177">
        <w:rPr>
          <w:rFonts w:ascii="Times New Roman" w:hAnsi="Times New Roman"/>
          <w:bCs w:val="0"/>
          <w:sz w:val="24"/>
          <w:szCs w:val="24"/>
        </w:rPr>
        <w:t>ЮРИДИЧЕСКАЯ СОЦИОЛОГИЯ</w:t>
      </w:r>
      <w:bookmarkEnd w:id="30"/>
    </w:p>
    <w:p w:rsidR="003D40BC" w:rsidRPr="003E3B6B" w:rsidRDefault="003D40BC" w:rsidP="003E3B6B">
      <w:pPr>
        <w:spacing w:before="0" w:line="240" w:lineRule="auto"/>
        <w:jc w:val="both"/>
        <w:rPr>
          <w:b/>
          <w:sz w:val="24"/>
          <w:szCs w:val="24"/>
        </w:rPr>
      </w:pPr>
    </w:p>
    <w:p w:rsidR="003D40BC" w:rsidRPr="003E3B6B" w:rsidRDefault="003D40BC" w:rsidP="003E3B6B">
      <w:pPr>
        <w:pStyle w:val="a6"/>
        <w:spacing w:after="0"/>
        <w:ind w:firstLine="709"/>
        <w:jc w:val="both"/>
      </w:pPr>
      <w:r w:rsidRPr="003E3B6B">
        <w:t xml:space="preserve">Учебная дисциплина </w:t>
      </w:r>
      <w:r w:rsidR="004273BC">
        <w:t>«</w:t>
      </w:r>
      <w:r w:rsidR="00AE113F" w:rsidRPr="003E3B6B">
        <w:t>Юридическая социология</w:t>
      </w:r>
      <w:r w:rsidR="004273BC">
        <w:t>»</w:t>
      </w:r>
      <w:r w:rsidRPr="003E3B6B">
        <w:t xml:space="preserve"> для студентов юридического факультета очной и заочной форм обучения призвана расширить общий гуманитарный кругозор, привлечь внимание к социологическим аспектам правовой теории и практики. По своему содержанию она объективно способствует развитию гибкости юридического мышления, пониманию правовых явлений и процессов в их взаимосвязи с социальными, культурными, политическими, экономическими факторами, правовых традиций, существующих в обществе, социальной обусловленности права и особенностей действия права.</w:t>
      </w:r>
    </w:p>
    <w:p w:rsidR="003D40BC" w:rsidRPr="003E3B6B" w:rsidRDefault="003D40BC" w:rsidP="003E3B6B">
      <w:pPr>
        <w:spacing w:before="0" w:line="240" w:lineRule="auto"/>
        <w:ind w:firstLine="709"/>
        <w:jc w:val="both"/>
        <w:rPr>
          <w:sz w:val="24"/>
          <w:szCs w:val="24"/>
        </w:rPr>
      </w:pPr>
      <w:r w:rsidRPr="003E3B6B">
        <w:rPr>
          <w:sz w:val="24"/>
          <w:szCs w:val="24"/>
        </w:rPr>
        <w:t xml:space="preserve">Цель курса – ознакомить студентов с основными понятиями и концепциями </w:t>
      </w:r>
      <w:r w:rsidR="00C31575" w:rsidRPr="003E3B6B">
        <w:rPr>
          <w:sz w:val="24"/>
          <w:szCs w:val="24"/>
        </w:rPr>
        <w:t>юридической социологии</w:t>
      </w:r>
      <w:r w:rsidRPr="003E3B6B">
        <w:rPr>
          <w:sz w:val="24"/>
          <w:szCs w:val="24"/>
        </w:rPr>
        <w:t>, с особенностями социологического подхода к пониманию правовых феноменов, дать сведения об истории возникновения, основных этапах развития социологии права как науки, о предмете и методах социологии права, соотношении ее с другими науками, о содержании современной социологии права.</w:t>
      </w:r>
    </w:p>
    <w:p w:rsidR="003D40BC" w:rsidRPr="003E3B6B" w:rsidRDefault="003D40BC" w:rsidP="003E3B6B">
      <w:pPr>
        <w:spacing w:before="0" w:line="240" w:lineRule="auto"/>
        <w:ind w:firstLine="709"/>
        <w:jc w:val="both"/>
        <w:rPr>
          <w:sz w:val="24"/>
          <w:szCs w:val="24"/>
        </w:rPr>
      </w:pPr>
      <w:r w:rsidRPr="003E3B6B">
        <w:rPr>
          <w:b/>
          <w:sz w:val="24"/>
          <w:szCs w:val="24"/>
        </w:rPr>
        <w:t>Задачи курса</w:t>
      </w:r>
      <w:r w:rsidRPr="003E3B6B">
        <w:rPr>
          <w:sz w:val="24"/>
          <w:szCs w:val="24"/>
        </w:rPr>
        <w:t>:</w:t>
      </w:r>
    </w:p>
    <w:p w:rsidR="003D40BC" w:rsidRPr="003E3B6B" w:rsidRDefault="003D40BC" w:rsidP="003E3B6B">
      <w:pPr>
        <w:spacing w:before="0" w:line="240" w:lineRule="auto"/>
        <w:ind w:firstLine="709"/>
        <w:jc w:val="both"/>
        <w:rPr>
          <w:sz w:val="24"/>
          <w:szCs w:val="24"/>
        </w:rPr>
      </w:pPr>
      <w:r w:rsidRPr="003E3B6B">
        <w:rPr>
          <w:sz w:val="24"/>
          <w:szCs w:val="24"/>
        </w:rPr>
        <w:t xml:space="preserve">– показать специфику </w:t>
      </w:r>
      <w:r w:rsidR="00C31575" w:rsidRPr="003E3B6B">
        <w:rPr>
          <w:sz w:val="24"/>
          <w:szCs w:val="24"/>
        </w:rPr>
        <w:t xml:space="preserve">юридической </w:t>
      </w:r>
      <w:r w:rsidRPr="003E3B6B">
        <w:rPr>
          <w:sz w:val="24"/>
          <w:szCs w:val="24"/>
        </w:rPr>
        <w:t xml:space="preserve">социологии </w:t>
      </w:r>
      <w:r w:rsidR="00C31575" w:rsidRPr="003E3B6B">
        <w:rPr>
          <w:sz w:val="24"/>
          <w:szCs w:val="24"/>
        </w:rPr>
        <w:t>к</w:t>
      </w:r>
      <w:r w:rsidRPr="003E3B6B">
        <w:rPr>
          <w:sz w:val="24"/>
          <w:szCs w:val="24"/>
        </w:rPr>
        <w:t>ак самостоятельной науки, исследовать предмет и метод данной науки;</w:t>
      </w:r>
    </w:p>
    <w:p w:rsidR="003D40BC" w:rsidRPr="003E3B6B" w:rsidRDefault="003D40BC" w:rsidP="003E3B6B">
      <w:pPr>
        <w:spacing w:before="0" w:line="240" w:lineRule="auto"/>
        <w:ind w:firstLine="709"/>
        <w:jc w:val="both"/>
        <w:rPr>
          <w:sz w:val="24"/>
          <w:szCs w:val="24"/>
        </w:rPr>
      </w:pPr>
      <w:r w:rsidRPr="003E3B6B">
        <w:rPr>
          <w:sz w:val="24"/>
          <w:szCs w:val="24"/>
        </w:rPr>
        <w:t xml:space="preserve">– рассмотреть место </w:t>
      </w:r>
      <w:r w:rsidR="00C31575" w:rsidRPr="003E3B6B">
        <w:rPr>
          <w:sz w:val="24"/>
          <w:szCs w:val="24"/>
        </w:rPr>
        <w:t xml:space="preserve">юридической </w:t>
      </w:r>
      <w:r w:rsidRPr="003E3B6B">
        <w:rPr>
          <w:sz w:val="24"/>
          <w:szCs w:val="24"/>
        </w:rPr>
        <w:t>социологии в системе наук, ее соотношение с юридическими науками и другими социальными науками;</w:t>
      </w:r>
    </w:p>
    <w:p w:rsidR="003D40BC" w:rsidRPr="003E3B6B" w:rsidRDefault="003D40BC" w:rsidP="003E3B6B">
      <w:pPr>
        <w:spacing w:before="0" w:line="240" w:lineRule="auto"/>
        <w:ind w:firstLine="709"/>
        <w:jc w:val="both"/>
        <w:rPr>
          <w:sz w:val="24"/>
          <w:szCs w:val="24"/>
        </w:rPr>
      </w:pPr>
      <w:r w:rsidRPr="003E3B6B">
        <w:rPr>
          <w:sz w:val="24"/>
          <w:szCs w:val="24"/>
        </w:rPr>
        <w:t>– раскрыть специфику социологического подхода к пониманию права и изучению правовых явлений и процессов;</w:t>
      </w:r>
    </w:p>
    <w:p w:rsidR="003D40BC" w:rsidRPr="003E3B6B" w:rsidRDefault="003D40BC" w:rsidP="003E3B6B">
      <w:pPr>
        <w:spacing w:before="0" w:line="240" w:lineRule="auto"/>
        <w:ind w:firstLine="709"/>
        <w:jc w:val="both"/>
        <w:rPr>
          <w:sz w:val="24"/>
          <w:szCs w:val="24"/>
        </w:rPr>
      </w:pPr>
      <w:r w:rsidRPr="003E3B6B">
        <w:rPr>
          <w:sz w:val="24"/>
          <w:szCs w:val="24"/>
        </w:rPr>
        <w:t>– осветить современные проблемы правового развития российского общества;</w:t>
      </w:r>
    </w:p>
    <w:p w:rsidR="003D40BC" w:rsidRPr="003E3B6B" w:rsidRDefault="003D40BC" w:rsidP="003E3B6B">
      <w:pPr>
        <w:spacing w:before="0" w:line="240" w:lineRule="auto"/>
        <w:ind w:firstLine="709"/>
        <w:jc w:val="both"/>
        <w:rPr>
          <w:sz w:val="24"/>
          <w:szCs w:val="24"/>
        </w:rPr>
      </w:pPr>
      <w:r w:rsidRPr="003E3B6B">
        <w:rPr>
          <w:sz w:val="24"/>
          <w:szCs w:val="24"/>
        </w:rPr>
        <w:t>– сформировать у студентов базовые навыки по подготовке и проведению социолого-правового исследования.</w:t>
      </w:r>
    </w:p>
    <w:p w:rsidR="003D40BC" w:rsidRDefault="003D40BC" w:rsidP="003E3B6B">
      <w:pPr>
        <w:spacing w:before="0" w:line="240" w:lineRule="auto"/>
        <w:jc w:val="both"/>
        <w:rPr>
          <w:b/>
          <w:bCs/>
          <w:sz w:val="24"/>
          <w:szCs w:val="24"/>
        </w:rPr>
      </w:pPr>
    </w:p>
    <w:p w:rsidR="00AA7D34" w:rsidRPr="003E3B6B" w:rsidRDefault="00AA7D34" w:rsidP="00AA7D34">
      <w:pPr>
        <w:spacing w:before="0" w:line="240" w:lineRule="auto"/>
        <w:ind w:firstLine="709"/>
        <w:jc w:val="center"/>
        <w:rPr>
          <w:b/>
          <w:sz w:val="24"/>
          <w:szCs w:val="24"/>
        </w:rPr>
      </w:pPr>
      <w:r w:rsidRPr="003E3B6B">
        <w:rPr>
          <w:b/>
          <w:sz w:val="24"/>
          <w:szCs w:val="24"/>
        </w:rPr>
        <w:t>УЧЕБНЫЙ ПЛАН</w:t>
      </w:r>
    </w:p>
    <w:tbl>
      <w:tblPr>
        <w:tblStyle w:val="ae"/>
        <w:tblW w:w="5000" w:type="pct"/>
        <w:tblLook w:val="01E0" w:firstRow="1" w:lastRow="1" w:firstColumn="1" w:lastColumn="1" w:noHBand="0" w:noVBand="0"/>
      </w:tblPr>
      <w:tblGrid>
        <w:gridCol w:w="540"/>
        <w:gridCol w:w="4581"/>
        <w:gridCol w:w="613"/>
        <w:gridCol w:w="586"/>
        <w:gridCol w:w="554"/>
        <w:gridCol w:w="763"/>
        <w:gridCol w:w="669"/>
        <w:gridCol w:w="927"/>
        <w:gridCol w:w="611"/>
        <w:gridCol w:w="577"/>
      </w:tblGrid>
      <w:tr w:rsidR="007972EA" w:rsidRPr="003E3B6B">
        <w:trPr>
          <w:trHeight w:val="566"/>
        </w:trPr>
        <w:tc>
          <w:tcPr>
            <w:tcW w:w="259" w:type="pct"/>
            <w:vMerge w:val="restart"/>
            <w:vAlign w:val="center"/>
          </w:tcPr>
          <w:p w:rsidR="007972EA" w:rsidRDefault="007972EA" w:rsidP="003B7905">
            <w:pPr>
              <w:spacing w:before="0" w:line="240" w:lineRule="auto"/>
              <w:ind w:firstLine="0"/>
              <w:jc w:val="center"/>
              <w:rPr>
                <w:sz w:val="24"/>
                <w:szCs w:val="24"/>
              </w:rPr>
            </w:pPr>
            <w:r w:rsidRPr="003E3B6B">
              <w:rPr>
                <w:sz w:val="24"/>
                <w:szCs w:val="24"/>
              </w:rPr>
              <w:t>№</w:t>
            </w:r>
          </w:p>
          <w:p w:rsidR="007972EA" w:rsidRPr="003E3B6B" w:rsidRDefault="007972EA" w:rsidP="003B7905">
            <w:pPr>
              <w:spacing w:before="0" w:line="240" w:lineRule="auto"/>
              <w:ind w:firstLine="0"/>
              <w:jc w:val="center"/>
              <w:rPr>
                <w:sz w:val="24"/>
                <w:szCs w:val="24"/>
              </w:rPr>
            </w:pPr>
            <w:r>
              <w:rPr>
                <w:sz w:val="24"/>
                <w:szCs w:val="24"/>
              </w:rPr>
              <w:t>п/п</w:t>
            </w:r>
          </w:p>
        </w:tc>
        <w:tc>
          <w:tcPr>
            <w:tcW w:w="2198" w:type="pct"/>
            <w:vMerge w:val="restart"/>
            <w:vAlign w:val="center"/>
          </w:tcPr>
          <w:p w:rsidR="007972EA" w:rsidRPr="003E3B6B" w:rsidRDefault="007972EA" w:rsidP="003B7905">
            <w:pPr>
              <w:spacing w:before="0" w:line="240" w:lineRule="auto"/>
              <w:ind w:firstLine="0"/>
              <w:jc w:val="center"/>
              <w:rPr>
                <w:sz w:val="24"/>
                <w:szCs w:val="24"/>
              </w:rPr>
            </w:pPr>
            <w:r w:rsidRPr="003E3B6B">
              <w:rPr>
                <w:sz w:val="24"/>
                <w:szCs w:val="24"/>
              </w:rPr>
              <w:t>Тема</w:t>
            </w:r>
          </w:p>
        </w:tc>
        <w:tc>
          <w:tcPr>
            <w:tcW w:w="575" w:type="pct"/>
            <w:gridSpan w:val="2"/>
            <w:vAlign w:val="center"/>
          </w:tcPr>
          <w:p w:rsidR="007972EA" w:rsidRPr="003E3B6B" w:rsidRDefault="007972EA" w:rsidP="003B7905">
            <w:pPr>
              <w:spacing w:before="0" w:line="240" w:lineRule="auto"/>
              <w:ind w:firstLine="0"/>
              <w:jc w:val="center"/>
              <w:rPr>
                <w:sz w:val="24"/>
                <w:szCs w:val="24"/>
              </w:rPr>
            </w:pPr>
            <w:r w:rsidRPr="003E3B6B">
              <w:rPr>
                <w:sz w:val="24"/>
                <w:szCs w:val="24"/>
              </w:rPr>
              <w:t>Всего</w:t>
            </w:r>
            <w:r>
              <w:rPr>
                <w:sz w:val="24"/>
                <w:szCs w:val="24"/>
              </w:rPr>
              <w:t>, ч</w:t>
            </w:r>
          </w:p>
        </w:tc>
        <w:tc>
          <w:tcPr>
            <w:tcW w:w="632" w:type="pct"/>
            <w:gridSpan w:val="2"/>
            <w:vAlign w:val="center"/>
          </w:tcPr>
          <w:p w:rsidR="007972EA" w:rsidRPr="003E3B6B" w:rsidRDefault="007972EA" w:rsidP="003B7905">
            <w:pPr>
              <w:spacing w:before="0" w:line="240" w:lineRule="auto"/>
              <w:ind w:firstLine="0"/>
              <w:jc w:val="center"/>
              <w:rPr>
                <w:sz w:val="24"/>
                <w:szCs w:val="24"/>
              </w:rPr>
            </w:pPr>
            <w:r>
              <w:rPr>
                <w:color w:val="000000"/>
                <w:sz w:val="24"/>
                <w:szCs w:val="24"/>
              </w:rPr>
              <w:t>Лекции, ч</w:t>
            </w:r>
          </w:p>
        </w:tc>
        <w:tc>
          <w:tcPr>
            <w:tcW w:w="766" w:type="pct"/>
            <w:gridSpan w:val="2"/>
            <w:vAlign w:val="center"/>
          </w:tcPr>
          <w:p w:rsidR="007972EA" w:rsidRPr="003E3B6B" w:rsidRDefault="007972EA" w:rsidP="003B7905">
            <w:pPr>
              <w:spacing w:before="0" w:line="240" w:lineRule="auto"/>
              <w:ind w:firstLine="0"/>
              <w:jc w:val="center"/>
              <w:rPr>
                <w:sz w:val="24"/>
                <w:szCs w:val="24"/>
              </w:rPr>
            </w:pPr>
            <w:r>
              <w:rPr>
                <w:color w:val="000000"/>
                <w:sz w:val="24"/>
                <w:szCs w:val="24"/>
              </w:rPr>
              <w:t>Семинары, ч</w:t>
            </w:r>
          </w:p>
        </w:tc>
        <w:tc>
          <w:tcPr>
            <w:tcW w:w="570" w:type="pct"/>
            <w:gridSpan w:val="2"/>
            <w:vAlign w:val="center"/>
          </w:tcPr>
          <w:p w:rsidR="007972EA" w:rsidRPr="003E3B6B" w:rsidRDefault="007972EA" w:rsidP="003B7905">
            <w:pPr>
              <w:spacing w:before="0" w:line="240" w:lineRule="auto"/>
              <w:ind w:firstLine="0"/>
              <w:jc w:val="center"/>
              <w:rPr>
                <w:sz w:val="24"/>
                <w:szCs w:val="24"/>
              </w:rPr>
            </w:pPr>
            <w:r w:rsidRPr="003E3B6B">
              <w:rPr>
                <w:sz w:val="24"/>
                <w:szCs w:val="24"/>
              </w:rPr>
              <w:t>С</w:t>
            </w:r>
            <w:r>
              <w:rPr>
                <w:sz w:val="24"/>
                <w:szCs w:val="24"/>
              </w:rPr>
              <w:t>РС, ч</w:t>
            </w:r>
          </w:p>
        </w:tc>
      </w:tr>
      <w:tr w:rsidR="007972EA" w:rsidRPr="003E3B6B">
        <w:tc>
          <w:tcPr>
            <w:tcW w:w="259" w:type="pct"/>
            <w:vMerge/>
            <w:vAlign w:val="center"/>
          </w:tcPr>
          <w:p w:rsidR="007972EA" w:rsidRPr="003E3B6B" w:rsidRDefault="007972EA" w:rsidP="003B7905">
            <w:pPr>
              <w:spacing w:before="0" w:line="240" w:lineRule="auto"/>
              <w:ind w:firstLine="0"/>
              <w:jc w:val="center"/>
              <w:rPr>
                <w:sz w:val="24"/>
                <w:szCs w:val="24"/>
              </w:rPr>
            </w:pPr>
          </w:p>
        </w:tc>
        <w:tc>
          <w:tcPr>
            <w:tcW w:w="2198" w:type="pct"/>
            <w:vMerge/>
            <w:vAlign w:val="center"/>
          </w:tcPr>
          <w:p w:rsidR="007972EA" w:rsidRPr="003E3B6B" w:rsidRDefault="007972EA" w:rsidP="003B7905">
            <w:pPr>
              <w:spacing w:before="0" w:line="240" w:lineRule="auto"/>
              <w:ind w:firstLine="0"/>
              <w:jc w:val="center"/>
              <w:rPr>
                <w:sz w:val="24"/>
                <w:szCs w:val="24"/>
              </w:rPr>
            </w:pPr>
          </w:p>
        </w:tc>
        <w:tc>
          <w:tcPr>
            <w:tcW w:w="294" w:type="pct"/>
            <w:vAlign w:val="center"/>
          </w:tcPr>
          <w:p w:rsidR="007972EA" w:rsidRPr="003E3B6B" w:rsidRDefault="007972EA" w:rsidP="003B7905">
            <w:pPr>
              <w:spacing w:before="0" w:line="240" w:lineRule="auto"/>
              <w:ind w:firstLine="0"/>
              <w:jc w:val="center"/>
              <w:rPr>
                <w:sz w:val="24"/>
                <w:szCs w:val="24"/>
              </w:rPr>
            </w:pPr>
            <w:r w:rsidRPr="003E3B6B">
              <w:rPr>
                <w:sz w:val="24"/>
                <w:szCs w:val="24"/>
              </w:rPr>
              <w:t>д/о</w:t>
            </w:r>
          </w:p>
        </w:tc>
        <w:tc>
          <w:tcPr>
            <w:tcW w:w="281" w:type="pct"/>
            <w:vAlign w:val="center"/>
          </w:tcPr>
          <w:p w:rsidR="007972EA" w:rsidRPr="003E3B6B" w:rsidRDefault="007972EA" w:rsidP="003B7905">
            <w:pPr>
              <w:spacing w:before="0" w:line="240" w:lineRule="auto"/>
              <w:ind w:firstLine="0"/>
              <w:jc w:val="center"/>
              <w:rPr>
                <w:sz w:val="24"/>
                <w:szCs w:val="24"/>
              </w:rPr>
            </w:pPr>
            <w:r w:rsidRPr="003E3B6B">
              <w:rPr>
                <w:sz w:val="24"/>
                <w:szCs w:val="24"/>
              </w:rPr>
              <w:t>з/о</w:t>
            </w:r>
          </w:p>
        </w:tc>
        <w:tc>
          <w:tcPr>
            <w:tcW w:w="266" w:type="pct"/>
            <w:vAlign w:val="center"/>
          </w:tcPr>
          <w:p w:rsidR="007972EA" w:rsidRPr="003E3B6B" w:rsidRDefault="007972EA" w:rsidP="003B7905">
            <w:pPr>
              <w:spacing w:before="0" w:line="240" w:lineRule="auto"/>
              <w:ind w:firstLine="0"/>
              <w:jc w:val="center"/>
              <w:rPr>
                <w:sz w:val="24"/>
                <w:szCs w:val="24"/>
              </w:rPr>
            </w:pPr>
            <w:r w:rsidRPr="003E3B6B">
              <w:rPr>
                <w:sz w:val="24"/>
                <w:szCs w:val="24"/>
              </w:rPr>
              <w:t>д/о</w:t>
            </w:r>
          </w:p>
        </w:tc>
        <w:tc>
          <w:tcPr>
            <w:tcW w:w="366" w:type="pct"/>
            <w:vAlign w:val="center"/>
          </w:tcPr>
          <w:p w:rsidR="007972EA" w:rsidRPr="003E3B6B" w:rsidRDefault="007972EA" w:rsidP="003B7905">
            <w:pPr>
              <w:spacing w:before="0" w:line="240" w:lineRule="auto"/>
              <w:ind w:firstLine="0"/>
              <w:jc w:val="center"/>
              <w:rPr>
                <w:sz w:val="24"/>
                <w:szCs w:val="24"/>
              </w:rPr>
            </w:pPr>
            <w:r w:rsidRPr="003E3B6B">
              <w:rPr>
                <w:sz w:val="24"/>
                <w:szCs w:val="24"/>
              </w:rPr>
              <w:t>з/о</w:t>
            </w:r>
          </w:p>
        </w:tc>
        <w:tc>
          <w:tcPr>
            <w:tcW w:w="321" w:type="pct"/>
            <w:vAlign w:val="center"/>
          </w:tcPr>
          <w:p w:rsidR="007972EA" w:rsidRPr="003E3B6B" w:rsidRDefault="007972EA" w:rsidP="003B7905">
            <w:pPr>
              <w:spacing w:before="0" w:line="240" w:lineRule="auto"/>
              <w:ind w:firstLine="0"/>
              <w:jc w:val="center"/>
              <w:rPr>
                <w:sz w:val="24"/>
                <w:szCs w:val="24"/>
              </w:rPr>
            </w:pPr>
            <w:r w:rsidRPr="003E3B6B">
              <w:rPr>
                <w:sz w:val="24"/>
                <w:szCs w:val="24"/>
              </w:rPr>
              <w:t>д/о</w:t>
            </w:r>
          </w:p>
        </w:tc>
        <w:tc>
          <w:tcPr>
            <w:tcW w:w="445" w:type="pct"/>
            <w:vAlign w:val="center"/>
          </w:tcPr>
          <w:p w:rsidR="007972EA" w:rsidRPr="003E3B6B" w:rsidRDefault="007972EA" w:rsidP="003B7905">
            <w:pPr>
              <w:spacing w:before="0" w:line="240" w:lineRule="auto"/>
              <w:ind w:firstLine="0"/>
              <w:jc w:val="center"/>
              <w:rPr>
                <w:sz w:val="24"/>
                <w:szCs w:val="24"/>
              </w:rPr>
            </w:pPr>
            <w:r w:rsidRPr="003E3B6B">
              <w:rPr>
                <w:sz w:val="24"/>
                <w:szCs w:val="24"/>
              </w:rPr>
              <w:t>з/о</w:t>
            </w:r>
          </w:p>
        </w:tc>
        <w:tc>
          <w:tcPr>
            <w:tcW w:w="293" w:type="pct"/>
            <w:vAlign w:val="center"/>
          </w:tcPr>
          <w:p w:rsidR="007972EA" w:rsidRPr="003E3B6B" w:rsidRDefault="007972EA" w:rsidP="003B7905">
            <w:pPr>
              <w:spacing w:before="0" w:line="240" w:lineRule="auto"/>
              <w:ind w:firstLine="0"/>
              <w:jc w:val="center"/>
              <w:rPr>
                <w:sz w:val="24"/>
                <w:szCs w:val="24"/>
              </w:rPr>
            </w:pPr>
            <w:r w:rsidRPr="003E3B6B">
              <w:rPr>
                <w:sz w:val="24"/>
                <w:szCs w:val="24"/>
              </w:rPr>
              <w:t>д/о</w:t>
            </w:r>
          </w:p>
        </w:tc>
        <w:tc>
          <w:tcPr>
            <w:tcW w:w="277" w:type="pct"/>
            <w:vAlign w:val="center"/>
          </w:tcPr>
          <w:p w:rsidR="007972EA" w:rsidRPr="003E3B6B" w:rsidRDefault="007972EA" w:rsidP="003B7905">
            <w:pPr>
              <w:spacing w:before="0" w:line="240" w:lineRule="auto"/>
              <w:ind w:firstLine="0"/>
              <w:jc w:val="center"/>
              <w:rPr>
                <w:sz w:val="24"/>
                <w:szCs w:val="24"/>
              </w:rPr>
            </w:pPr>
            <w:r w:rsidRPr="003E3B6B">
              <w:rPr>
                <w:sz w:val="24"/>
                <w:szCs w:val="24"/>
              </w:rPr>
              <w:t>з/о</w:t>
            </w:r>
          </w:p>
        </w:tc>
      </w:tr>
      <w:tr w:rsidR="007972EA" w:rsidRPr="003E3B6B">
        <w:tc>
          <w:tcPr>
            <w:tcW w:w="259" w:type="pct"/>
          </w:tcPr>
          <w:p w:rsidR="007972EA" w:rsidRPr="005D2F21" w:rsidRDefault="007972EA" w:rsidP="003B7905">
            <w:pPr>
              <w:spacing w:before="0" w:line="240" w:lineRule="auto"/>
              <w:ind w:firstLine="0"/>
              <w:jc w:val="center"/>
              <w:rPr>
                <w:sz w:val="22"/>
                <w:szCs w:val="22"/>
              </w:rPr>
            </w:pPr>
            <w:r w:rsidRPr="005D2F21">
              <w:rPr>
                <w:sz w:val="22"/>
                <w:szCs w:val="22"/>
              </w:rPr>
              <w:t>1</w:t>
            </w:r>
          </w:p>
        </w:tc>
        <w:tc>
          <w:tcPr>
            <w:tcW w:w="2198" w:type="pct"/>
            <w:vAlign w:val="center"/>
          </w:tcPr>
          <w:p w:rsidR="007972EA" w:rsidRPr="005D2F21" w:rsidRDefault="007972EA" w:rsidP="003B7905">
            <w:pPr>
              <w:spacing w:before="0" w:line="240" w:lineRule="auto"/>
              <w:ind w:firstLine="0"/>
              <w:jc w:val="center"/>
              <w:rPr>
                <w:sz w:val="22"/>
                <w:szCs w:val="22"/>
              </w:rPr>
            </w:pPr>
            <w:r w:rsidRPr="005D2F21">
              <w:rPr>
                <w:sz w:val="22"/>
                <w:szCs w:val="22"/>
              </w:rPr>
              <w:t>2</w:t>
            </w:r>
          </w:p>
        </w:tc>
        <w:tc>
          <w:tcPr>
            <w:tcW w:w="294" w:type="pct"/>
            <w:vAlign w:val="center"/>
          </w:tcPr>
          <w:p w:rsidR="007972EA" w:rsidRPr="005D2F21" w:rsidRDefault="007972EA" w:rsidP="003B7905">
            <w:pPr>
              <w:spacing w:before="0" w:line="240" w:lineRule="auto"/>
              <w:ind w:firstLine="0"/>
              <w:jc w:val="center"/>
              <w:rPr>
                <w:sz w:val="22"/>
                <w:szCs w:val="22"/>
              </w:rPr>
            </w:pPr>
            <w:r w:rsidRPr="005D2F21">
              <w:rPr>
                <w:sz w:val="22"/>
                <w:szCs w:val="22"/>
              </w:rPr>
              <w:t>3</w:t>
            </w:r>
          </w:p>
        </w:tc>
        <w:tc>
          <w:tcPr>
            <w:tcW w:w="281" w:type="pct"/>
            <w:vAlign w:val="center"/>
          </w:tcPr>
          <w:p w:rsidR="007972EA" w:rsidRPr="005D2F21" w:rsidRDefault="007972EA" w:rsidP="003B7905">
            <w:pPr>
              <w:spacing w:before="0" w:line="240" w:lineRule="auto"/>
              <w:ind w:firstLine="0"/>
              <w:jc w:val="center"/>
              <w:rPr>
                <w:sz w:val="22"/>
                <w:szCs w:val="22"/>
              </w:rPr>
            </w:pPr>
            <w:r w:rsidRPr="005D2F21">
              <w:rPr>
                <w:sz w:val="22"/>
                <w:szCs w:val="22"/>
              </w:rPr>
              <w:t>4</w:t>
            </w:r>
          </w:p>
        </w:tc>
        <w:tc>
          <w:tcPr>
            <w:tcW w:w="266" w:type="pct"/>
            <w:vAlign w:val="center"/>
          </w:tcPr>
          <w:p w:rsidR="007972EA" w:rsidRPr="005D2F21" w:rsidRDefault="007972EA" w:rsidP="003B7905">
            <w:pPr>
              <w:spacing w:before="0" w:line="240" w:lineRule="auto"/>
              <w:ind w:firstLine="0"/>
              <w:jc w:val="center"/>
              <w:rPr>
                <w:sz w:val="22"/>
                <w:szCs w:val="22"/>
              </w:rPr>
            </w:pPr>
            <w:r w:rsidRPr="005D2F21">
              <w:rPr>
                <w:sz w:val="22"/>
                <w:szCs w:val="22"/>
              </w:rPr>
              <w:t>5</w:t>
            </w:r>
          </w:p>
        </w:tc>
        <w:tc>
          <w:tcPr>
            <w:tcW w:w="366" w:type="pct"/>
            <w:vAlign w:val="center"/>
          </w:tcPr>
          <w:p w:rsidR="007972EA" w:rsidRPr="005D2F21" w:rsidRDefault="007972EA" w:rsidP="003B7905">
            <w:pPr>
              <w:spacing w:before="0" w:line="240" w:lineRule="auto"/>
              <w:ind w:firstLine="0"/>
              <w:jc w:val="center"/>
              <w:rPr>
                <w:sz w:val="22"/>
                <w:szCs w:val="22"/>
              </w:rPr>
            </w:pPr>
            <w:r w:rsidRPr="005D2F21">
              <w:rPr>
                <w:sz w:val="22"/>
                <w:szCs w:val="22"/>
              </w:rPr>
              <w:t>6</w:t>
            </w:r>
          </w:p>
        </w:tc>
        <w:tc>
          <w:tcPr>
            <w:tcW w:w="321" w:type="pct"/>
            <w:vAlign w:val="center"/>
          </w:tcPr>
          <w:p w:rsidR="007972EA" w:rsidRPr="005D2F21" w:rsidRDefault="007972EA" w:rsidP="003B7905">
            <w:pPr>
              <w:spacing w:before="0" w:line="240" w:lineRule="auto"/>
              <w:ind w:firstLine="0"/>
              <w:jc w:val="center"/>
              <w:rPr>
                <w:sz w:val="22"/>
                <w:szCs w:val="22"/>
              </w:rPr>
            </w:pPr>
            <w:r w:rsidRPr="005D2F21">
              <w:rPr>
                <w:sz w:val="22"/>
                <w:szCs w:val="22"/>
              </w:rPr>
              <w:t>7</w:t>
            </w:r>
          </w:p>
        </w:tc>
        <w:tc>
          <w:tcPr>
            <w:tcW w:w="445" w:type="pct"/>
            <w:vAlign w:val="center"/>
          </w:tcPr>
          <w:p w:rsidR="007972EA" w:rsidRPr="005D2F21" w:rsidRDefault="007972EA" w:rsidP="003B7905">
            <w:pPr>
              <w:spacing w:before="0" w:line="240" w:lineRule="auto"/>
              <w:ind w:firstLine="0"/>
              <w:jc w:val="center"/>
              <w:rPr>
                <w:sz w:val="22"/>
                <w:szCs w:val="22"/>
              </w:rPr>
            </w:pPr>
            <w:r w:rsidRPr="005D2F21">
              <w:rPr>
                <w:sz w:val="22"/>
                <w:szCs w:val="22"/>
              </w:rPr>
              <w:t>8</w:t>
            </w:r>
          </w:p>
        </w:tc>
        <w:tc>
          <w:tcPr>
            <w:tcW w:w="293" w:type="pct"/>
            <w:vAlign w:val="center"/>
          </w:tcPr>
          <w:p w:rsidR="007972EA" w:rsidRPr="005D2F21" w:rsidRDefault="007972EA" w:rsidP="003B7905">
            <w:pPr>
              <w:spacing w:before="0" w:line="240" w:lineRule="auto"/>
              <w:ind w:firstLine="0"/>
              <w:jc w:val="center"/>
              <w:rPr>
                <w:sz w:val="22"/>
                <w:szCs w:val="22"/>
              </w:rPr>
            </w:pPr>
            <w:r w:rsidRPr="005D2F21">
              <w:rPr>
                <w:sz w:val="22"/>
                <w:szCs w:val="22"/>
              </w:rPr>
              <w:t>9</w:t>
            </w:r>
          </w:p>
        </w:tc>
        <w:tc>
          <w:tcPr>
            <w:tcW w:w="277" w:type="pct"/>
            <w:vAlign w:val="center"/>
          </w:tcPr>
          <w:p w:rsidR="007972EA" w:rsidRPr="005D2F21" w:rsidRDefault="007972EA" w:rsidP="003B7905">
            <w:pPr>
              <w:spacing w:before="0" w:line="240" w:lineRule="auto"/>
              <w:ind w:firstLine="0"/>
              <w:jc w:val="center"/>
              <w:rPr>
                <w:sz w:val="22"/>
                <w:szCs w:val="22"/>
              </w:rPr>
            </w:pPr>
            <w:r w:rsidRPr="005D2F21">
              <w:rPr>
                <w:sz w:val="22"/>
                <w:szCs w:val="22"/>
              </w:rPr>
              <w:t>10</w:t>
            </w:r>
          </w:p>
        </w:tc>
      </w:tr>
      <w:tr w:rsidR="007972EA" w:rsidRPr="003E3B6B">
        <w:tc>
          <w:tcPr>
            <w:tcW w:w="259" w:type="pct"/>
          </w:tcPr>
          <w:p w:rsidR="007972EA" w:rsidRPr="003E3B6B" w:rsidRDefault="007972EA" w:rsidP="003B7905">
            <w:pPr>
              <w:spacing w:before="0" w:line="240" w:lineRule="auto"/>
              <w:ind w:firstLine="0"/>
              <w:jc w:val="both"/>
              <w:rPr>
                <w:sz w:val="24"/>
                <w:szCs w:val="24"/>
              </w:rPr>
            </w:pPr>
            <w:r w:rsidRPr="003E3B6B">
              <w:rPr>
                <w:sz w:val="24"/>
                <w:szCs w:val="24"/>
              </w:rPr>
              <w:t>1</w:t>
            </w:r>
          </w:p>
        </w:tc>
        <w:tc>
          <w:tcPr>
            <w:tcW w:w="2198" w:type="pct"/>
          </w:tcPr>
          <w:p w:rsidR="007972EA" w:rsidRPr="00AA7D34" w:rsidRDefault="007972EA" w:rsidP="003B7905">
            <w:pPr>
              <w:spacing w:before="0" w:line="240" w:lineRule="auto"/>
              <w:ind w:firstLine="0"/>
              <w:jc w:val="both"/>
              <w:rPr>
                <w:sz w:val="24"/>
                <w:szCs w:val="24"/>
              </w:rPr>
            </w:pPr>
            <w:r w:rsidRPr="00AA7D34">
              <w:rPr>
                <w:sz w:val="24"/>
                <w:szCs w:val="24"/>
              </w:rPr>
              <w:t>Юридическая социология как наука</w:t>
            </w:r>
          </w:p>
        </w:tc>
        <w:tc>
          <w:tcPr>
            <w:tcW w:w="294" w:type="pct"/>
            <w:vAlign w:val="center"/>
          </w:tcPr>
          <w:p w:rsidR="007972EA" w:rsidRPr="003E3B6B" w:rsidRDefault="003B7905" w:rsidP="003B7905">
            <w:pPr>
              <w:spacing w:before="0" w:line="240" w:lineRule="auto"/>
              <w:ind w:firstLine="0"/>
              <w:jc w:val="center"/>
              <w:rPr>
                <w:sz w:val="24"/>
                <w:szCs w:val="24"/>
              </w:rPr>
            </w:pPr>
            <w:r>
              <w:rPr>
                <w:sz w:val="24"/>
                <w:szCs w:val="24"/>
              </w:rPr>
              <w:t>10</w:t>
            </w:r>
          </w:p>
        </w:tc>
        <w:tc>
          <w:tcPr>
            <w:tcW w:w="281" w:type="pct"/>
            <w:vAlign w:val="center"/>
          </w:tcPr>
          <w:p w:rsidR="007972EA" w:rsidRPr="003E3B6B" w:rsidRDefault="003B7905" w:rsidP="003B7905">
            <w:pPr>
              <w:spacing w:before="0" w:line="240" w:lineRule="auto"/>
              <w:ind w:firstLine="0"/>
              <w:jc w:val="center"/>
              <w:rPr>
                <w:sz w:val="24"/>
                <w:szCs w:val="24"/>
              </w:rPr>
            </w:pPr>
            <w:r>
              <w:rPr>
                <w:sz w:val="24"/>
                <w:szCs w:val="24"/>
              </w:rPr>
              <w:t>7</w:t>
            </w:r>
          </w:p>
        </w:tc>
        <w:tc>
          <w:tcPr>
            <w:tcW w:w="266" w:type="pct"/>
            <w:vAlign w:val="center"/>
          </w:tcPr>
          <w:p w:rsidR="007972EA" w:rsidRPr="003E3B6B" w:rsidRDefault="007972EA" w:rsidP="003B7905">
            <w:pPr>
              <w:spacing w:before="0" w:line="240" w:lineRule="auto"/>
              <w:ind w:firstLine="0"/>
              <w:jc w:val="center"/>
              <w:rPr>
                <w:sz w:val="24"/>
                <w:szCs w:val="24"/>
                <w:lang w:eastAsia="en-US"/>
              </w:rPr>
            </w:pPr>
            <w:r w:rsidRPr="003E3B6B">
              <w:rPr>
                <w:sz w:val="24"/>
                <w:szCs w:val="24"/>
                <w:lang w:eastAsia="en-US"/>
              </w:rPr>
              <w:t>4</w:t>
            </w:r>
          </w:p>
        </w:tc>
        <w:tc>
          <w:tcPr>
            <w:tcW w:w="366" w:type="pct"/>
            <w:vAlign w:val="center"/>
          </w:tcPr>
          <w:p w:rsidR="007972EA" w:rsidRPr="003E3B6B" w:rsidRDefault="007972EA" w:rsidP="003B7905">
            <w:pPr>
              <w:spacing w:before="0" w:line="240" w:lineRule="auto"/>
              <w:ind w:firstLine="0"/>
              <w:jc w:val="center"/>
              <w:rPr>
                <w:sz w:val="24"/>
                <w:szCs w:val="24"/>
              </w:rPr>
            </w:pPr>
            <w:r>
              <w:rPr>
                <w:sz w:val="24"/>
                <w:szCs w:val="24"/>
              </w:rPr>
              <w:t>1</w:t>
            </w:r>
          </w:p>
        </w:tc>
        <w:tc>
          <w:tcPr>
            <w:tcW w:w="321" w:type="pct"/>
            <w:vAlign w:val="center"/>
          </w:tcPr>
          <w:p w:rsidR="007972EA" w:rsidRPr="003E3B6B" w:rsidRDefault="007972EA" w:rsidP="003B7905">
            <w:pPr>
              <w:spacing w:before="0" w:line="240" w:lineRule="auto"/>
              <w:ind w:firstLine="0"/>
              <w:jc w:val="center"/>
              <w:rPr>
                <w:sz w:val="24"/>
                <w:szCs w:val="24"/>
                <w:lang w:eastAsia="en-US"/>
              </w:rPr>
            </w:pPr>
            <w:r w:rsidRPr="003E3B6B">
              <w:rPr>
                <w:sz w:val="24"/>
                <w:szCs w:val="24"/>
                <w:lang w:eastAsia="en-US"/>
              </w:rPr>
              <w:t>2</w:t>
            </w:r>
          </w:p>
        </w:tc>
        <w:tc>
          <w:tcPr>
            <w:tcW w:w="445" w:type="pct"/>
            <w:vAlign w:val="center"/>
          </w:tcPr>
          <w:p w:rsidR="007972EA" w:rsidRPr="003E3B6B" w:rsidRDefault="007972EA" w:rsidP="003B7905">
            <w:pPr>
              <w:spacing w:before="0" w:line="240" w:lineRule="auto"/>
              <w:ind w:firstLine="0"/>
              <w:jc w:val="center"/>
              <w:rPr>
                <w:sz w:val="24"/>
                <w:szCs w:val="24"/>
              </w:rPr>
            </w:pPr>
            <w:r>
              <w:rPr>
                <w:sz w:val="24"/>
                <w:szCs w:val="24"/>
              </w:rPr>
              <w:t>–</w:t>
            </w:r>
          </w:p>
        </w:tc>
        <w:tc>
          <w:tcPr>
            <w:tcW w:w="293" w:type="pct"/>
            <w:vAlign w:val="center"/>
          </w:tcPr>
          <w:p w:rsidR="007972EA" w:rsidRPr="003E3B6B" w:rsidRDefault="007972EA" w:rsidP="003B7905">
            <w:pPr>
              <w:spacing w:before="0" w:line="240" w:lineRule="auto"/>
              <w:ind w:firstLine="0"/>
              <w:jc w:val="center"/>
              <w:rPr>
                <w:sz w:val="24"/>
                <w:szCs w:val="24"/>
                <w:lang w:eastAsia="en-US"/>
              </w:rPr>
            </w:pPr>
            <w:r w:rsidRPr="003E3B6B">
              <w:rPr>
                <w:sz w:val="24"/>
                <w:szCs w:val="24"/>
                <w:lang w:eastAsia="en-US"/>
              </w:rPr>
              <w:t>4</w:t>
            </w:r>
          </w:p>
        </w:tc>
        <w:tc>
          <w:tcPr>
            <w:tcW w:w="277" w:type="pct"/>
            <w:vAlign w:val="center"/>
          </w:tcPr>
          <w:p w:rsidR="007972EA" w:rsidRPr="003E3B6B" w:rsidRDefault="007972EA" w:rsidP="003B7905">
            <w:pPr>
              <w:spacing w:before="0" w:line="240" w:lineRule="auto"/>
              <w:ind w:firstLine="0"/>
              <w:jc w:val="center"/>
              <w:rPr>
                <w:sz w:val="24"/>
                <w:szCs w:val="24"/>
              </w:rPr>
            </w:pPr>
            <w:r>
              <w:rPr>
                <w:sz w:val="24"/>
                <w:szCs w:val="24"/>
              </w:rPr>
              <w:t>6</w:t>
            </w:r>
          </w:p>
        </w:tc>
      </w:tr>
      <w:tr w:rsidR="007972EA" w:rsidRPr="003E3B6B">
        <w:tc>
          <w:tcPr>
            <w:tcW w:w="259" w:type="pct"/>
          </w:tcPr>
          <w:p w:rsidR="007972EA" w:rsidRPr="003E3B6B" w:rsidRDefault="007972EA" w:rsidP="003B7905">
            <w:pPr>
              <w:spacing w:before="0" w:line="240" w:lineRule="auto"/>
              <w:ind w:firstLine="0"/>
              <w:jc w:val="both"/>
              <w:rPr>
                <w:sz w:val="24"/>
                <w:szCs w:val="24"/>
              </w:rPr>
            </w:pPr>
            <w:r w:rsidRPr="003E3B6B">
              <w:rPr>
                <w:sz w:val="24"/>
                <w:szCs w:val="24"/>
              </w:rPr>
              <w:t>2</w:t>
            </w:r>
          </w:p>
        </w:tc>
        <w:tc>
          <w:tcPr>
            <w:tcW w:w="2198" w:type="pct"/>
          </w:tcPr>
          <w:p w:rsidR="007972EA" w:rsidRPr="00AA7D34" w:rsidRDefault="007972EA" w:rsidP="003B7905">
            <w:pPr>
              <w:spacing w:before="0" w:line="240" w:lineRule="auto"/>
              <w:ind w:firstLine="0"/>
              <w:jc w:val="both"/>
              <w:rPr>
                <w:sz w:val="24"/>
                <w:szCs w:val="24"/>
              </w:rPr>
            </w:pPr>
            <w:r w:rsidRPr="00AA7D34">
              <w:rPr>
                <w:sz w:val="24"/>
                <w:szCs w:val="24"/>
              </w:rPr>
              <w:t>Исторические и научные предпосылки юридической социологии</w:t>
            </w:r>
          </w:p>
        </w:tc>
        <w:tc>
          <w:tcPr>
            <w:tcW w:w="294" w:type="pct"/>
            <w:vAlign w:val="center"/>
          </w:tcPr>
          <w:p w:rsidR="007972EA" w:rsidRPr="003E3B6B" w:rsidRDefault="003B7905" w:rsidP="003B7905">
            <w:pPr>
              <w:spacing w:before="0" w:line="240" w:lineRule="auto"/>
              <w:ind w:firstLine="0"/>
              <w:jc w:val="center"/>
              <w:rPr>
                <w:sz w:val="24"/>
                <w:szCs w:val="24"/>
              </w:rPr>
            </w:pPr>
            <w:r>
              <w:rPr>
                <w:sz w:val="24"/>
                <w:szCs w:val="24"/>
              </w:rPr>
              <w:t>8</w:t>
            </w:r>
          </w:p>
        </w:tc>
        <w:tc>
          <w:tcPr>
            <w:tcW w:w="281" w:type="pct"/>
            <w:vAlign w:val="center"/>
          </w:tcPr>
          <w:p w:rsidR="007972EA" w:rsidRPr="003E3B6B" w:rsidRDefault="003B7905" w:rsidP="003B7905">
            <w:pPr>
              <w:spacing w:before="0" w:line="240" w:lineRule="auto"/>
              <w:ind w:firstLine="0"/>
              <w:jc w:val="center"/>
              <w:rPr>
                <w:sz w:val="24"/>
                <w:szCs w:val="24"/>
              </w:rPr>
            </w:pPr>
            <w:r>
              <w:rPr>
                <w:sz w:val="24"/>
                <w:szCs w:val="24"/>
              </w:rPr>
              <w:t>7</w:t>
            </w:r>
          </w:p>
        </w:tc>
        <w:tc>
          <w:tcPr>
            <w:tcW w:w="266" w:type="pct"/>
            <w:vAlign w:val="center"/>
          </w:tcPr>
          <w:p w:rsidR="007972EA" w:rsidRPr="003E3B6B" w:rsidRDefault="007972EA" w:rsidP="003B7905">
            <w:pPr>
              <w:spacing w:before="0" w:line="240" w:lineRule="auto"/>
              <w:ind w:firstLine="0"/>
              <w:jc w:val="center"/>
              <w:rPr>
                <w:sz w:val="24"/>
                <w:szCs w:val="24"/>
                <w:lang w:eastAsia="en-US"/>
              </w:rPr>
            </w:pPr>
            <w:r w:rsidRPr="003E3B6B">
              <w:rPr>
                <w:sz w:val="24"/>
                <w:szCs w:val="24"/>
                <w:lang w:eastAsia="en-US"/>
              </w:rPr>
              <w:t>2</w:t>
            </w:r>
          </w:p>
        </w:tc>
        <w:tc>
          <w:tcPr>
            <w:tcW w:w="366" w:type="pct"/>
            <w:vAlign w:val="center"/>
          </w:tcPr>
          <w:p w:rsidR="007972EA" w:rsidRPr="003E3B6B" w:rsidRDefault="007972EA" w:rsidP="003B7905">
            <w:pPr>
              <w:spacing w:before="0" w:line="240" w:lineRule="auto"/>
              <w:ind w:firstLine="0"/>
              <w:jc w:val="center"/>
              <w:rPr>
                <w:sz w:val="24"/>
                <w:szCs w:val="24"/>
              </w:rPr>
            </w:pPr>
            <w:r>
              <w:rPr>
                <w:sz w:val="24"/>
                <w:szCs w:val="24"/>
              </w:rPr>
              <w:t>1</w:t>
            </w:r>
          </w:p>
        </w:tc>
        <w:tc>
          <w:tcPr>
            <w:tcW w:w="321" w:type="pct"/>
            <w:vAlign w:val="center"/>
          </w:tcPr>
          <w:p w:rsidR="007972EA" w:rsidRPr="003E3B6B" w:rsidRDefault="007972EA" w:rsidP="003B7905">
            <w:pPr>
              <w:spacing w:before="0" w:line="240" w:lineRule="auto"/>
              <w:ind w:firstLine="0"/>
              <w:jc w:val="center"/>
              <w:rPr>
                <w:sz w:val="24"/>
                <w:szCs w:val="24"/>
                <w:lang w:eastAsia="en-US"/>
              </w:rPr>
            </w:pPr>
            <w:r w:rsidRPr="003E3B6B">
              <w:rPr>
                <w:sz w:val="24"/>
                <w:szCs w:val="24"/>
                <w:lang w:eastAsia="en-US"/>
              </w:rPr>
              <w:t>2</w:t>
            </w:r>
          </w:p>
        </w:tc>
        <w:tc>
          <w:tcPr>
            <w:tcW w:w="445" w:type="pct"/>
            <w:vAlign w:val="center"/>
          </w:tcPr>
          <w:p w:rsidR="007972EA" w:rsidRPr="003E3B6B" w:rsidRDefault="007972EA" w:rsidP="003B7905">
            <w:pPr>
              <w:spacing w:before="0" w:line="240" w:lineRule="auto"/>
              <w:ind w:firstLine="0"/>
              <w:jc w:val="center"/>
              <w:rPr>
                <w:sz w:val="24"/>
                <w:szCs w:val="24"/>
              </w:rPr>
            </w:pPr>
            <w:r>
              <w:rPr>
                <w:sz w:val="24"/>
                <w:szCs w:val="24"/>
              </w:rPr>
              <w:t>–</w:t>
            </w:r>
          </w:p>
        </w:tc>
        <w:tc>
          <w:tcPr>
            <w:tcW w:w="293" w:type="pct"/>
            <w:vAlign w:val="center"/>
          </w:tcPr>
          <w:p w:rsidR="007972EA" w:rsidRPr="003E3B6B" w:rsidRDefault="007972EA" w:rsidP="003B7905">
            <w:pPr>
              <w:spacing w:before="0" w:line="240" w:lineRule="auto"/>
              <w:ind w:firstLine="0"/>
              <w:jc w:val="center"/>
              <w:rPr>
                <w:sz w:val="24"/>
                <w:szCs w:val="24"/>
                <w:lang w:eastAsia="en-US"/>
              </w:rPr>
            </w:pPr>
            <w:r w:rsidRPr="003E3B6B">
              <w:rPr>
                <w:sz w:val="24"/>
                <w:szCs w:val="24"/>
                <w:lang w:eastAsia="en-US"/>
              </w:rPr>
              <w:t>4</w:t>
            </w:r>
          </w:p>
        </w:tc>
        <w:tc>
          <w:tcPr>
            <w:tcW w:w="277" w:type="pct"/>
            <w:vAlign w:val="center"/>
          </w:tcPr>
          <w:p w:rsidR="007972EA" w:rsidRPr="003E3B6B" w:rsidRDefault="007972EA" w:rsidP="003B7905">
            <w:pPr>
              <w:spacing w:before="0" w:line="240" w:lineRule="auto"/>
              <w:ind w:firstLine="0"/>
              <w:jc w:val="center"/>
              <w:rPr>
                <w:sz w:val="24"/>
                <w:szCs w:val="24"/>
              </w:rPr>
            </w:pPr>
            <w:r>
              <w:rPr>
                <w:sz w:val="24"/>
                <w:szCs w:val="24"/>
              </w:rPr>
              <w:t>6</w:t>
            </w:r>
          </w:p>
        </w:tc>
      </w:tr>
      <w:tr w:rsidR="007972EA" w:rsidRPr="003E3B6B">
        <w:tc>
          <w:tcPr>
            <w:tcW w:w="259" w:type="pct"/>
          </w:tcPr>
          <w:p w:rsidR="007972EA" w:rsidRPr="003E3B6B" w:rsidRDefault="007972EA" w:rsidP="003B7905">
            <w:pPr>
              <w:spacing w:before="0" w:line="240" w:lineRule="auto"/>
              <w:ind w:firstLine="0"/>
              <w:jc w:val="both"/>
              <w:rPr>
                <w:sz w:val="24"/>
                <w:szCs w:val="24"/>
              </w:rPr>
            </w:pPr>
            <w:r w:rsidRPr="003E3B6B">
              <w:rPr>
                <w:sz w:val="24"/>
                <w:szCs w:val="24"/>
              </w:rPr>
              <w:t>3</w:t>
            </w:r>
          </w:p>
        </w:tc>
        <w:tc>
          <w:tcPr>
            <w:tcW w:w="2198" w:type="pct"/>
          </w:tcPr>
          <w:p w:rsidR="007972EA" w:rsidRPr="00AA7D34" w:rsidRDefault="007972EA" w:rsidP="003B7905">
            <w:pPr>
              <w:spacing w:before="0" w:line="240" w:lineRule="auto"/>
              <w:ind w:firstLine="0"/>
              <w:jc w:val="both"/>
              <w:rPr>
                <w:sz w:val="24"/>
                <w:szCs w:val="24"/>
              </w:rPr>
            </w:pPr>
            <w:r w:rsidRPr="00AA7D34">
              <w:rPr>
                <w:sz w:val="24"/>
                <w:szCs w:val="24"/>
              </w:rPr>
              <w:t>Социальный механизм действия права</w:t>
            </w:r>
          </w:p>
        </w:tc>
        <w:tc>
          <w:tcPr>
            <w:tcW w:w="294" w:type="pct"/>
            <w:vAlign w:val="center"/>
          </w:tcPr>
          <w:p w:rsidR="007972EA" w:rsidRPr="003E3B6B" w:rsidRDefault="003B7905" w:rsidP="003B7905">
            <w:pPr>
              <w:spacing w:before="0" w:line="240" w:lineRule="auto"/>
              <w:ind w:firstLine="0"/>
              <w:jc w:val="center"/>
              <w:rPr>
                <w:sz w:val="24"/>
                <w:szCs w:val="24"/>
              </w:rPr>
            </w:pPr>
            <w:r>
              <w:rPr>
                <w:sz w:val="24"/>
                <w:szCs w:val="24"/>
              </w:rPr>
              <w:t>12</w:t>
            </w:r>
          </w:p>
        </w:tc>
        <w:tc>
          <w:tcPr>
            <w:tcW w:w="281" w:type="pct"/>
            <w:vAlign w:val="center"/>
          </w:tcPr>
          <w:p w:rsidR="007972EA" w:rsidRPr="003E3B6B" w:rsidRDefault="003B7905" w:rsidP="003B7905">
            <w:pPr>
              <w:spacing w:before="0" w:line="240" w:lineRule="auto"/>
              <w:ind w:firstLine="0"/>
              <w:jc w:val="center"/>
              <w:rPr>
                <w:sz w:val="24"/>
                <w:szCs w:val="24"/>
              </w:rPr>
            </w:pPr>
            <w:r>
              <w:rPr>
                <w:sz w:val="24"/>
                <w:szCs w:val="24"/>
              </w:rPr>
              <w:t>7</w:t>
            </w:r>
          </w:p>
        </w:tc>
        <w:tc>
          <w:tcPr>
            <w:tcW w:w="266" w:type="pct"/>
            <w:vAlign w:val="center"/>
          </w:tcPr>
          <w:p w:rsidR="007972EA" w:rsidRPr="003E3B6B" w:rsidRDefault="007972EA" w:rsidP="003B7905">
            <w:pPr>
              <w:spacing w:before="0" w:line="240" w:lineRule="auto"/>
              <w:ind w:firstLine="0"/>
              <w:jc w:val="center"/>
              <w:rPr>
                <w:sz w:val="24"/>
                <w:szCs w:val="24"/>
                <w:lang w:eastAsia="en-US"/>
              </w:rPr>
            </w:pPr>
            <w:r>
              <w:rPr>
                <w:sz w:val="24"/>
                <w:szCs w:val="24"/>
                <w:lang w:eastAsia="en-US"/>
              </w:rPr>
              <w:t>4</w:t>
            </w:r>
          </w:p>
        </w:tc>
        <w:tc>
          <w:tcPr>
            <w:tcW w:w="366" w:type="pct"/>
            <w:vAlign w:val="center"/>
          </w:tcPr>
          <w:p w:rsidR="007972EA" w:rsidRPr="003E3B6B" w:rsidRDefault="007972EA" w:rsidP="003B7905">
            <w:pPr>
              <w:spacing w:before="0" w:line="240" w:lineRule="auto"/>
              <w:ind w:firstLine="0"/>
              <w:jc w:val="center"/>
              <w:rPr>
                <w:sz w:val="24"/>
                <w:szCs w:val="24"/>
              </w:rPr>
            </w:pPr>
            <w:r>
              <w:rPr>
                <w:sz w:val="24"/>
                <w:szCs w:val="24"/>
              </w:rPr>
              <w:t>1</w:t>
            </w:r>
          </w:p>
        </w:tc>
        <w:tc>
          <w:tcPr>
            <w:tcW w:w="321" w:type="pct"/>
            <w:vAlign w:val="center"/>
          </w:tcPr>
          <w:p w:rsidR="007972EA" w:rsidRPr="003E3B6B" w:rsidRDefault="007972EA" w:rsidP="003B7905">
            <w:pPr>
              <w:spacing w:before="0" w:line="240" w:lineRule="auto"/>
              <w:ind w:firstLine="0"/>
              <w:jc w:val="center"/>
              <w:rPr>
                <w:sz w:val="24"/>
                <w:szCs w:val="24"/>
                <w:lang w:eastAsia="en-US"/>
              </w:rPr>
            </w:pPr>
            <w:r w:rsidRPr="003E3B6B">
              <w:rPr>
                <w:sz w:val="24"/>
                <w:szCs w:val="24"/>
                <w:lang w:eastAsia="en-US"/>
              </w:rPr>
              <w:t>–</w:t>
            </w:r>
          </w:p>
        </w:tc>
        <w:tc>
          <w:tcPr>
            <w:tcW w:w="445" w:type="pct"/>
            <w:vAlign w:val="center"/>
          </w:tcPr>
          <w:p w:rsidR="007972EA" w:rsidRPr="003E3B6B" w:rsidRDefault="007972EA" w:rsidP="003B7905">
            <w:pPr>
              <w:spacing w:before="0" w:line="240" w:lineRule="auto"/>
              <w:ind w:firstLine="0"/>
              <w:jc w:val="center"/>
              <w:rPr>
                <w:sz w:val="24"/>
                <w:szCs w:val="24"/>
              </w:rPr>
            </w:pPr>
            <w:r>
              <w:rPr>
                <w:sz w:val="24"/>
                <w:szCs w:val="24"/>
              </w:rPr>
              <w:t>–</w:t>
            </w:r>
          </w:p>
        </w:tc>
        <w:tc>
          <w:tcPr>
            <w:tcW w:w="293" w:type="pct"/>
            <w:vAlign w:val="center"/>
          </w:tcPr>
          <w:p w:rsidR="007972EA" w:rsidRPr="003E3B6B" w:rsidRDefault="007972EA" w:rsidP="003B7905">
            <w:pPr>
              <w:spacing w:before="0" w:line="240" w:lineRule="auto"/>
              <w:ind w:firstLine="0"/>
              <w:jc w:val="center"/>
              <w:rPr>
                <w:sz w:val="24"/>
                <w:szCs w:val="24"/>
                <w:lang w:eastAsia="en-US"/>
              </w:rPr>
            </w:pPr>
            <w:r>
              <w:rPr>
                <w:sz w:val="24"/>
                <w:szCs w:val="24"/>
                <w:lang w:eastAsia="en-US"/>
              </w:rPr>
              <w:t>6</w:t>
            </w:r>
          </w:p>
        </w:tc>
        <w:tc>
          <w:tcPr>
            <w:tcW w:w="277" w:type="pct"/>
            <w:vAlign w:val="center"/>
          </w:tcPr>
          <w:p w:rsidR="007972EA" w:rsidRPr="003E3B6B" w:rsidRDefault="007972EA" w:rsidP="003B7905">
            <w:pPr>
              <w:spacing w:before="0" w:line="240" w:lineRule="auto"/>
              <w:ind w:firstLine="0"/>
              <w:jc w:val="center"/>
              <w:rPr>
                <w:sz w:val="24"/>
                <w:szCs w:val="24"/>
              </w:rPr>
            </w:pPr>
            <w:r>
              <w:rPr>
                <w:sz w:val="24"/>
                <w:szCs w:val="24"/>
              </w:rPr>
              <w:t>6</w:t>
            </w:r>
          </w:p>
        </w:tc>
      </w:tr>
      <w:tr w:rsidR="007972EA" w:rsidRPr="003E3B6B">
        <w:tc>
          <w:tcPr>
            <w:tcW w:w="259" w:type="pct"/>
          </w:tcPr>
          <w:p w:rsidR="007972EA" w:rsidRPr="003E3B6B" w:rsidRDefault="007972EA" w:rsidP="003B7905">
            <w:pPr>
              <w:pStyle w:val="a6"/>
              <w:spacing w:after="0"/>
              <w:ind w:firstLine="0"/>
              <w:jc w:val="both"/>
            </w:pPr>
            <w:r w:rsidRPr="003E3B6B">
              <w:t>4</w:t>
            </w:r>
          </w:p>
        </w:tc>
        <w:tc>
          <w:tcPr>
            <w:tcW w:w="2198" w:type="pct"/>
          </w:tcPr>
          <w:p w:rsidR="007972EA" w:rsidRPr="00AA7D34" w:rsidRDefault="007972EA" w:rsidP="003B7905">
            <w:pPr>
              <w:spacing w:before="0" w:line="240" w:lineRule="auto"/>
              <w:ind w:firstLine="0"/>
              <w:jc w:val="both"/>
              <w:rPr>
                <w:sz w:val="24"/>
                <w:szCs w:val="24"/>
              </w:rPr>
            </w:pPr>
            <w:r w:rsidRPr="00AA7D34">
              <w:rPr>
                <w:sz w:val="24"/>
                <w:szCs w:val="24"/>
              </w:rPr>
              <w:t>Социология законодательства</w:t>
            </w:r>
          </w:p>
        </w:tc>
        <w:tc>
          <w:tcPr>
            <w:tcW w:w="294" w:type="pct"/>
            <w:vAlign w:val="center"/>
          </w:tcPr>
          <w:p w:rsidR="007972EA" w:rsidRPr="003E3B6B" w:rsidRDefault="003B7905" w:rsidP="003B7905">
            <w:pPr>
              <w:spacing w:before="0" w:line="240" w:lineRule="auto"/>
              <w:ind w:firstLine="0"/>
              <w:jc w:val="center"/>
              <w:rPr>
                <w:sz w:val="24"/>
                <w:szCs w:val="24"/>
              </w:rPr>
            </w:pPr>
            <w:r>
              <w:rPr>
                <w:sz w:val="24"/>
                <w:szCs w:val="24"/>
              </w:rPr>
              <w:t>12</w:t>
            </w:r>
          </w:p>
        </w:tc>
        <w:tc>
          <w:tcPr>
            <w:tcW w:w="281" w:type="pct"/>
            <w:vAlign w:val="center"/>
          </w:tcPr>
          <w:p w:rsidR="007972EA" w:rsidRPr="003E3B6B" w:rsidRDefault="003B7905" w:rsidP="003B7905">
            <w:pPr>
              <w:spacing w:before="0" w:line="240" w:lineRule="auto"/>
              <w:ind w:firstLine="0"/>
              <w:jc w:val="center"/>
              <w:rPr>
                <w:sz w:val="24"/>
                <w:szCs w:val="24"/>
              </w:rPr>
            </w:pPr>
            <w:r>
              <w:rPr>
                <w:sz w:val="24"/>
                <w:szCs w:val="24"/>
              </w:rPr>
              <w:t>7</w:t>
            </w:r>
          </w:p>
        </w:tc>
        <w:tc>
          <w:tcPr>
            <w:tcW w:w="266" w:type="pct"/>
            <w:vAlign w:val="center"/>
          </w:tcPr>
          <w:p w:rsidR="007972EA" w:rsidRPr="003E3B6B" w:rsidRDefault="007972EA" w:rsidP="003B7905">
            <w:pPr>
              <w:spacing w:before="0" w:line="240" w:lineRule="auto"/>
              <w:ind w:firstLine="0"/>
              <w:jc w:val="center"/>
              <w:rPr>
                <w:sz w:val="24"/>
                <w:szCs w:val="24"/>
                <w:lang w:eastAsia="en-US"/>
              </w:rPr>
            </w:pPr>
            <w:r>
              <w:rPr>
                <w:sz w:val="24"/>
                <w:szCs w:val="24"/>
                <w:lang w:eastAsia="en-US"/>
              </w:rPr>
              <w:t>4</w:t>
            </w:r>
          </w:p>
        </w:tc>
        <w:tc>
          <w:tcPr>
            <w:tcW w:w="366" w:type="pct"/>
            <w:vAlign w:val="center"/>
          </w:tcPr>
          <w:p w:rsidR="007972EA" w:rsidRPr="003E3B6B" w:rsidRDefault="007972EA" w:rsidP="003B7905">
            <w:pPr>
              <w:spacing w:before="0" w:line="240" w:lineRule="auto"/>
              <w:ind w:firstLine="0"/>
              <w:jc w:val="center"/>
              <w:rPr>
                <w:sz w:val="24"/>
                <w:szCs w:val="24"/>
              </w:rPr>
            </w:pPr>
            <w:r>
              <w:rPr>
                <w:sz w:val="24"/>
                <w:szCs w:val="24"/>
              </w:rPr>
              <w:t>1</w:t>
            </w:r>
          </w:p>
        </w:tc>
        <w:tc>
          <w:tcPr>
            <w:tcW w:w="321" w:type="pct"/>
            <w:vAlign w:val="center"/>
          </w:tcPr>
          <w:p w:rsidR="007972EA" w:rsidRPr="003E3B6B" w:rsidRDefault="007972EA" w:rsidP="003B7905">
            <w:pPr>
              <w:spacing w:before="0" w:line="240" w:lineRule="auto"/>
              <w:ind w:firstLine="0"/>
              <w:jc w:val="center"/>
              <w:rPr>
                <w:sz w:val="24"/>
                <w:szCs w:val="24"/>
                <w:lang w:eastAsia="en-US"/>
              </w:rPr>
            </w:pPr>
            <w:r>
              <w:rPr>
                <w:sz w:val="24"/>
                <w:szCs w:val="24"/>
                <w:lang w:eastAsia="en-US"/>
              </w:rPr>
              <w:t>2</w:t>
            </w:r>
          </w:p>
        </w:tc>
        <w:tc>
          <w:tcPr>
            <w:tcW w:w="445" w:type="pct"/>
            <w:vAlign w:val="center"/>
          </w:tcPr>
          <w:p w:rsidR="007972EA" w:rsidRPr="003E3B6B" w:rsidRDefault="007972EA" w:rsidP="003B7905">
            <w:pPr>
              <w:spacing w:before="0" w:line="240" w:lineRule="auto"/>
              <w:ind w:firstLine="0"/>
              <w:jc w:val="center"/>
              <w:rPr>
                <w:sz w:val="24"/>
                <w:szCs w:val="24"/>
              </w:rPr>
            </w:pPr>
            <w:r>
              <w:rPr>
                <w:sz w:val="24"/>
                <w:szCs w:val="24"/>
              </w:rPr>
              <w:t>–</w:t>
            </w:r>
          </w:p>
        </w:tc>
        <w:tc>
          <w:tcPr>
            <w:tcW w:w="293" w:type="pct"/>
            <w:vAlign w:val="center"/>
          </w:tcPr>
          <w:p w:rsidR="007972EA" w:rsidRPr="003E3B6B" w:rsidRDefault="007972EA" w:rsidP="003B7905">
            <w:pPr>
              <w:spacing w:before="0" w:line="240" w:lineRule="auto"/>
              <w:ind w:firstLine="0"/>
              <w:jc w:val="center"/>
              <w:rPr>
                <w:sz w:val="24"/>
                <w:szCs w:val="24"/>
                <w:lang w:eastAsia="en-US"/>
              </w:rPr>
            </w:pPr>
            <w:r>
              <w:rPr>
                <w:sz w:val="24"/>
                <w:szCs w:val="24"/>
                <w:lang w:eastAsia="en-US"/>
              </w:rPr>
              <w:t>6</w:t>
            </w:r>
          </w:p>
        </w:tc>
        <w:tc>
          <w:tcPr>
            <w:tcW w:w="277" w:type="pct"/>
            <w:vAlign w:val="center"/>
          </w:tcPr>
          <w:p w:rsidR="007972EA" w:rsidRPr="003E3B6B" w:rsidRDefault="007972EA" w:rsidP="003B7905">
            <w:pPr>
              <w:spacing w:before="0" w:line="240" w:lineRule="auto"/>
              <w:ind w:firstLine="0"/>
              <w:jc w:val="center"/>
              <w:rPr>
                <w:sz w:val="24"/>
                <w:szCs w:val="24"/>
              </w:rPr>
            </w:pPr>
            <w:r>
              <w:rPr>
                <w:sz w:val="24"/>
                <w:szCs w:val="24"/>
              </w:rPr>
              <w:t>6</w:t>
            </w:r>
          </w:p>
        </w:tc>
      </w:tr>
      <w:tr w:rsidR="007972EA" w:rsidRPr="003E3B6B">
        <w:tc>
          <w:tcPr>
            <w:tcW w:w="259" w:type="pct"/>
          </w:tcPr>
          <w:p w:rsidR="007972EA" w:rsidRPr="003E3B6B" w:rsidRDefault="007972EA" w:rsidP="003B7905">
            <w:pPr>
              <w:pStyle w:val="a6"/>
              <w:spacing w:after="0"/>
              <w:ind w:firstLine="0"/>
              <w:jc w:val="both"/>
            </w:pPr>
            <w:r w:rsidRPr="003E3B6B">
              <w:t>5</w:t>
            </w:r>
          </w:p>
        </w:tc>
        <w:tc>
          <w:tcPr>
            <w:tcW w:w="2198" w:type="pct"/>
          </w:tcPr>
          <w:p w:rsidR="007972EA" w:rsidRPr="00AA7D34" w:rsidRDefault="007972EA" w:rsidP="003B7905">
            <w:pPr>
              <w:spacing w:before="0" w:line="240" w:lineRule="auto"/>
              <w:ind w:firstLine="0"/>
              <w:jc w:val="both"/>
              <w:rPr>
                <w:sz w:val="24"/>
                <w:szCs w:val="24"/>
              </w:rPr>
            </w:pPr>
            <w:r w:rsidRPr="00AA7D34">
              <w:rPr>
                <w:sz w:val="24"/>
                <w:szCs w:val="24"/>
              </w:rPr>
              <w:t>Правомерное и девиантное поведение</w:t>
            </w:r>
          </w:p>
        </w:tc>
        <w:tc>
          <w:tcPr>
            <w:tcW w:w="294" w:type="pct"/>
            <w:vAlign w:val="center"/>
          </w:tcPr>
          <w:p w:rsidR="007972EA" w:rsidRPr="003E3B6B" w:rsidRDefault="003B7905" w:rsidP="003B7905">
            <w:pPr>
              <w:spacing w:before="0" w:line="240" w:lineRule="auto"/>
              <w:ind w:firstLine="0"/>
              <w:jc w:val="center"/>
              <w:rPr>
                <w:sz w:val="24"/>
                <w:szCs w:val="24"/>
              </w:rPr>
            </w:pPr>
            <w:r>
              <w:rPr>
                <w:sz w:val="24"/>
                <w:szCs w:val="24"/>
              </w:rPr>
              <w:t>6</w:t>
            </w:r>
          </w:p>
        </w:tc>
        <w:tc>
          <w:tcPr>
            <w:tcW w:w="281" w:type="pct"/>
            <w:vAlign w:val="center"/>
          </w:tcPr>
          <w:p w:rsidR="007972EA" w:rsidRPr="003E3B6B" w:rsidRDefault="003B7905" w:rsidP="003B7905">
            <w:pPr>
              <w:spacing w:before="0" w:line="240" w:lineRule="auto"/>
              <w:ind w:firstLine="0"/>
              <w:jc w:val="center"/>
              <w:rPr>
                <w:sz w:val="24"/>
                <w:szCs w:val="24"/>
              </w:rPr>
            </w:pPr>
            <w:r>
              <w:rPr>
                <w:sz w:val="24"/>
                <w:szCs w:val="24"/>
              </w:rPr>
              <w:t>8</w:t>
            </w:r>
          </w:p>
        </w:tc>
        <w:tc>
          <w:tcPr>
            <w:tcW w:w="266" w:type="pct"/>
            <w:vAlign w:val="center"/>
          </w:tcPr>
          <w:p w:rsidR="007972EA" w:rsidRPr="003E3B6B" w:rsidRDefault="007972EA" w:rsidP="003B7905">
            <w:pPr>
              <w:spacing w:before="0" w:line="240" w:lineRule="auto"/>
              <w:ind w:firstLine="0"/>
              <w:jc w:val="center"/>
              <w:rPr>
                <w:sz w:val="24"/>
                <w:szCs w:val="24"/>
                <w:lang w:eastAsia="en-US"/>
              </w:rPr>
            </w:pPr>
            <w:r w:rsidRPr="003E3B6B">
              <w:rPr>
                <w:sz w:val="24"/>
                <w:szCs w:val="24"/>
                <w:lang w:eastAsia="en-US"/>
              </w:rPr>
              <w:t>2</w:t>
            </w:r>
          </w:p>
        </w:tc>
        <w:tc>
          <w:tcPr>
            <w:tcW w:w="366" w:type="pct"/>
            <w:vAlign w:val="center"/>
          </w:tcPr>
          <w:p w:rsidR="007972EA" w:rsidRPr="003E3B6B" w:rsidRDefault="007972EA" w:rsidP="003B7905">
            <w:pPr>
              <w:spacing w:before="0" w:line="240" w:lineRule="auto"/>
              <w:ind w:firstLine="0"/>
              <w:jc w:val="center"/>
              <w:rPr>
                <w:sz w:val="24"/>
                <w:szCs w:val="24"/>
              </w:rPr>
            </w:pPr>
            <w:r>
              <w:rPr>
                <w:sz w:val="24"/>
                <w:szCs w:val="24"/>
              </w:rPr>
              <w:t>1</w:t>
            </w:r>
          </w:p>
        </w:tc>
        <w:tc>
          <w:tcPr>
            <w:tcW w:w="321" w:type="pct"/>
            <w:vAlign w:val="center"/>
          </w:tcPr>
          <w:p w:rsidR="007972EA" w:rsidRPr="003E3B6B" w:rsidRDefault="007972EA" w:rsidP="003B7905">
            <w:pPr>
              <w:spacing w:before="0" w:line="240" w:lineRule="auto"/>
              <w:ind w:firstLine="0"/>
              <w:jc w:val="center"/>
              <w:rPr>
                <w:sz w:val="24"/>
                <w:szCs w:val="24"/>
                <w:lang w:eastAsia="en-US"/>
              </w:rPr>
            </w:pPr>
            <w:r w:rsidRPr="003E3B6B">
              <w:rPr>
                <w:sz w:val="24"/>
                <w:szCs w:val="24"/>
                <w:lang w:eastAsia="en-US"/>
              </w:rPr>
              <w:t>2</w:t>
            </w:r>
          </w:p>
        </w:tc>
        <w:tc>
          <w:tcPr>
            <w:tcW w:w="445" w:type="pct"/>
            <w:vAlign w:val="center"/>
          </w:tcPr>
          <w:p w:rsidR="007972EA" w:rsidRPr="003E3B6B" w:rsidRDefault="007972EA" w:rsidP="003B7905">
            <w:pPr>
              <w:spacing w:before="0" w:line="240" w:lineRule="auto"/>
              <w:ind w:firstLine="0"/>
              <w:jc w:val="center"/>
              <w:rPr>
                <w:sz w:val="24"/>
                <w:szCs w:val="24"/>
              </w:rPr>
            </w:pPr>
            <w:r>
              <w:rPr>
                <w:sz w:val="24"/>
                <w:szCs w:val="24"/>
              </w:rPr>
              <w:t>–</w:t>
            </w:r>
          </w:p>
        </w:tc>
        <w:tc>
          <w:tcPr>
            <w:tcW w:w="293" w:type="pct"/>
            <w:vAlign w:val="center"/>
          </w:tcPr>
          <w:p w:rsidR="007972EA" w:rsidRPr="003E3B6B" w:rsidRDefault="007972EA" w:rsidP="003B7905">
            <w:pPr>
              <w:spacing w:before="0" w:line="240" w:lineRule="auto"/>
              <w:ind w:firstLine="0"/>
              <w:jc w:val="center"/>
              <w:rPr>
                <w:sz w:val="24"/>
                <w:szCs w:val="24"/>
                <w:lang w:eastAsia="en-US"/>
              </w:rPr>
            </w:pPr>
            <w:r w:rsidRPr="003E3B6B">
              <w:rPr>
                <w:sz w:val="24"/>
                <w:szCs w:val="24"/>
                <w:lang w:eastAsia="en-US"/>
              </w:rPr>
              <w:t>2</w:t>
            </w:r>
          </w:p>
        </w:tc>
        <w:tc>
          <w:tcPr>
            <w:tcW w:w="277" w:type="pct"/>
            <w:vAlign w:val="center"/>
          </w:tcPr>
          <w:p w:rsidR="007972EA" w:rsidRPr="003E3B6B" w:rsidRDefault="007972EA" w:rsidP="003B7905">
            <w:pPr>
              <w:spacing w:before="0" w:line="240" w:lineRule="auto"/>
              <w:ind w:firstLine="0"/>
              <w:jc w:val="center"/>
              <w:rPr>
                <w:sz w:val="24"/>
                <w:szCs w:val="24"/>
              </w:rPr>
            </w:pPr>
            <w:r>
              <w:rPr>
                <w:sz w:val="24"/>
                <w:szCs w:val="24"/>
              </w:rPr>
              <w:t>7</w:t>
            </w:r>
          </w:p>
        </w:tc>
      </w:tr>
      <w:tr w:rsidR="007972EA" w:rsidRPr="003E3B6B">
        <w:tc>
          <w:tcPr>
            <w:tcW w:w="259" w:type="pct"/>
          </w:tcPr>
          <w:p w:rsidR="007972EA" w:rsidRPr="003E3B6B" w:rsidRDefault="007972EA" w:rsidP="003B7905">
            <w:pPr>
              <w:pStyle w:val="a6"/>
              <w:spacing w:after="0"/>
              <w:ind w:firstLine="0"/>
              <w:jc w:val="both"/>
            </w:pPr>
            <w:r w:rsidRPr="003E3B6B">
              <w:t>6</w:t>
            </w:r>
          </w:p>
        </w:tc>
        <w:tc>
          <w:tcPr>
            <w:tcW w:w="2198" w:type="pct"/>
          </w:tcPr>
          <w:p w:rsidR="007972EA" w:rsidRPr="00AA7D34" w:rsidRDefault="007972EA" w:rsidP="003B7905">
            <w:pPr>
              <w:spacing w:before="0" w:line="240" w:lineRule="auto"/>
              <w:ind w:firstLine="0"/>
              <w:jc w:val="both"/>
              <w:rPr>
                <w:sz w:val="24"/>
                <w:szCs w:val="24"/>
              </w:rPr>
            </w:pPr>
            <w:r w:rsidRPr="00AA7D34">
              <w:rPr>
                <w:sz w:val="24"/>
                <w:szCs w:val="24"/>
              </w:rPr>
              <w:t>Судебная социология</w:t>
            </w:r>
          </w:p>
        </w:tc>
        <w:tc>
          <w:tcPr>
            <w:tcW w:w="294" w:type="pct"/>
            <w:vAlign w:val="center"/>
          </w:tcPr>
          <w:p w:rsidR="007972EA" w:rsidRPr="003E3B6B" w:rsidRDefault="003B7905" w:rsidP="003B7905">
            <w:pPr>
              <w:spacing w:before="0" w:line="240" w:lineRule="auto"/>
              <w:ind w:firstLine="0"/>
              <w:jc w:val="center"/>
              <w:rPr>
                <w:sz w:val="24"/>
                <w:szCs w:val="24"/>
              </w:rPr>
            </w:pPr>
            <w:r>
              <w:rPr>
                <w:sz w:val="24"/>
                <w:szCs w:val="24"/>
              </w:rPr>
              <w:t>14</w:t>
            </w:r>
          </w:p>
        </w:tc>
        <w:tc>
          <w:tcPr>
            <w:tcW w:w="281" w:type="pct"/>
            <w:vAlign w:val="center"/>
          </w:tcPr>
          <w:p w:rsidR="007972EA" w:rsidRPr="003E3B6B" w:rsidRDefault="003B7905" w:rsidP="003B7905">
            <w:pPr>
              <w:spacing w:before="0" w:line="240" w:lineRule="auto"/>
              <w:ind w:firstLine="0"/>
              <w:jc w:val="center"/>
              <w:rPr>
                <w:sz w:val="24"/>
                <w:szCs w:val="24"/>
              </w:rPr>
            </w:pPr>
            <w:r>
              <w:rPr>
                <w:sz w:val="24"/>
                <w:szCs w:val="24"/>
              </w:rPr>
              <w:t>8</w:t>
            </w:r>
          </w:p>
        </w:tc>
        <w:tc>
          <w:tcPr>
            <w:tcW w:w="266" w:type="pct"/>
            <w:vAlign w:val="center"/>
          </w:tcPr>
          <w:p w:rsidR="007972EA" w:rsidRPr="003E3B6B" w:rsidRDefault="007972EA" w:rsidP="003B7905">
            <w:pPr>
              <w:spacing w:before="0" w:line="240" w:lineRule="auto"/>
              <w:ind w:firstLine="0"/>
              <w:jc w:val="center"/>
              <w:rPr>
                <w:sz w:val="24"/>
                <w:szCs w:val="24"/>
                <w:lang w:eastAsia="en-US"/>
              </w:rPr>
            </w:pPr>
            <w:r w:rsidRPr="003E3B6B">
              <w:rPr>
                <w:sz w:val="24"/>
                <w:szCs w:val="24"/>
                <w:lang w:eastAsia="en-US"/>
              </w:rPr>
              <w:t>4</w:t>
            </w:r>
          </w:p>
        </w:tc>
        <w:tc>
          <w:tcPr>
            <w:tcW w:w="366" w:type="pct"/>
            <w:vAlign w:val="center"/>
          </w:tcPr>
          <w:p w:rsidR="007972EA" w:rsidRPr="003E3B6B" w:rsidRDefault="007972EA" w:rsidP="003B7905">
            <w:pPr>
              <w:spacing w:before="0" w:line="240" w:lineRule="auto"/>
              <w:ind w:firstLine="0"/>
              <w:jc w:val="center"/>
              <w:rPr>
                <w:sz w:val="24"/>
                <w:szCs w:val="24"/>
              </w:rPr>
            </w:pPr>
            <w:r>
              <w:rPr>
                <w:sz w:val="24"/>
                <w:szCs w:val="24"/>
              </w:rPr>
              <w:t>1</w:t>
            </w:r>
          </w:p>
        </w:tc>
        <w:tc>
          <w:tcPr>
            <w:tcW w:w="321" w:type="pct"/>
            <w:vAlign w:val="center"/>
          </w:tcPr>
          <w:p w:rsidR="007972EA" w:rsidRPr="003E3B6B" w:rsidRDefault="007972EA" w:rsidP="003B7905">
            <w:pPr>
              <w:spacing w:before="0" w:line="240" w:lineRule="auto"/>
              <w:ind w:firstLine="0"/>
              <w:jc w:val="center"/>
              <w:rPr>
                <w:sz w:val="24"/>
                <w:szCs w:val="24"/>
                <w:lang w:eastAsia="en-US"/>
              </w:rPr>
            </w:pPr>
            <w:r>
              <w:rPr>
                <w:sz w:val="24"/>
                <w:szCs w:val="24"/>
                <w:lang w:eastAsia="en-US"/>
              </w:rPr>
              <w:t>2</w:t>
            </w:r>
          </w:p>
        </w:tc>
        <w:tc>
          <w:tcPr>
            <w:tcW w:w="445" w:type="pct"/>
            <w:vAlign w:val="center"/>
          </w:tcPr>
          <w:p w:rsidR="007972EA" w:rsidRPr="003E3B6B" w:rsidRDefault="007972EA" w:rsidP="003B7905">
            <w:pPr>
              <w:spacing w:before="0" w:line="240" w:lineRule="auto"/>
              <w:ind w:firstLine="0"/>
              <w:jc w:val="center"/>
              <w:rPr>
                <w:sz w:val="24"/>
                <w:szCs w:val="24"/>
              </w:rPr>
            </w:pPr>
            <w:r>
              <w:rPr>
                <w:sz w:val="24"/>
                <w:szCs w:val="24"/>
              </w:rPr>
              <w:t>–</w:t>
            </w:r>
          </w:p>
        </w:tc>
        <w:tc>
          <w:tcPr>
            <w:tcW w:w="293" w:type="pct"/>
            <w:vAlign w:val="center"/>
          </w:tcPr>
          <w:p w:rsidR="007972EA" w:rsidRPr="003E3B6B" w:rsidRDefault="007972EA" w:rsidP="003B7905">
            <w:pPr>
              <w:spacing w:before="0" w:line="240" w:lineRule="auto"/>
              <w:ind w:firstLine="0"/>
              <w:jc w:val="center"/>
              <w:rPr>
                <w:sz w:val="24"/>
                <w:szCs w:val="24"/>
                <w:lang w:eastAsia="en-US"/>
              </w:rPr>
            </w:pPr>
            <w:r>
              <w:rPr>
                <w:sz w:val="24"/>
                <w:szCs w:val="24"/>
                <w:lang w:eastAsia="en-US"/>
              </w:rPr>
              <w:t>6</w:t>
            </w:r>
          </w:p>
        </w:tc>
        <w:tc>
          <w:tcPr>
            <w:tcW w:w="277" w:type="pct"/>
            <w:vAlign w:val="center"/>
          </w:tcPr>
          <w:p w:rsidR="007972EA" w:rsidRPr="003E3B6B" w:rsidRDefault="007972EA" w:rsidP="003B7905">
            <w:pPr>
              <w:spacing w:before="0" w:line="240" w:lineRule="auto"/>
              <w:ind w:firstLine="0"/>
              <w:jc w:val="center"/>
              <w:rPr>
                <w:sz w:val="24"/>
                <w:szCs w:val="24"/>
              </w:rPr>
            </w:pPr>
            <w:r>
              <w:rPr>
                <w:sz w:val="24"/>
                <w:szCs w:val="24"/>
              </w:rPr>
              <w:t>7</w:t>
            </w:r>
          </w:p>
        </w:tc>
      </w:tr>
      <w:tr w:rsidR="007972EA" w:rsidRPr="003E3B6B">
        <w:tc>
          <w:tcPr>
            <w:tcW w:w="259" w:type="pct"/>
          </w:tcPr>
          <w:p w:rsidR="007972EA" w:rsidRPr="003E3B6B" w:rsidRDefault="007972EA" w:rsidP="003B7905">
            <w:pPr>
              <w:pStyle w:val="a6"/>
              <w:spacing w:after="0"/>
              <w:ind w:firstLine="0"/>
              <w:jc w:val="both"/>
            </w:pPr>
            <w:r w:rsidRPr="003E3B6B">
              <w:t>7</w:t>
            </w:r>
          </w:p>
        </w:tc>
        <w:tc>
          <w:tcPr>
            <w:tcW w:w="2198" w:type="pct"/>
          </w:tcPr>
          <w:p w:rsidR="007972EA" w:rsidRPr="00AA7D34" w:rsidRDefault="007972EA" w:rsidP="003B7905">
            <w:pPr>
              <w:spacing w:before="0" w:line="240" w:lineRule="auto"/>
              <w:ind w:firstLine="0"/>
              <w:jc w:val="both"/>
              <w:rPr>
                <w:sz w:val="24"/>
                <w:szCs w:val="24"/>
              </w:rPr>
            </w:pPr>
            <w:r w:rsidRPr="00AA7D34">
              <w:rPr>
                <w:sz w:val="24"/>
                <w:szCs w:val="24"/>
              </w:rPr>
              <w:t>Социология преступности</w:t>
            </w:r>
          </w:p>
        </w:tc>
        <w:tc>
          <w:tcPr>
            <w:tcW w:w="294" w:type="pct"/>
            <w:vAlign w:val="center"/>
          </w:tcPr>
          <w:p w:rsidR="007972EA" w:rsidRPr="003E3B6B" w:rsidRDefault="003B7905" w:rsidP="003B7905">
            <w:pPr>
              <w:spacing w:before="0" w:line="240" w:lineRule="auto"/>
              <w:ind w:firstLine="0"/>
              <w:jc w:val="center"/>
              <w:rPr>
                <w:sz w:val="24"/>
                <w:szCs w:val="24"/>
              </w:rPr>
            </w:pPr>
            <w:r>
              <w:rPr>
                <w:sz w:val="24"/>
                <w:szCs w:val="24"/>
              </w:rPr>
              <w:t>8</w:t>
            </w:r>
          </w:p>
        </w:tc>
        <w:tc>
          <w:tcPr>
            <w:tcW w:w="281" w:type="pct"/>
            <w:vAlign w:val="center"/>
          </w:tcPr>
          <w:p w:rsidR="007972EA" w:rsidRPr="003E3B6B" w:rsidRDefault="003B7905" w:rsidP="003B7905">
            <w:pPr>
              <w:spacing w:before="0" w:line="240" w:lineRule="auto"/>
              <w:ind w:firstLine="0"/>
              <w:jc w:val="center"/>
              <w:rPr>
                <w:sz w:val="24"/>
                <w:szCs w:val="24"/>
              </w:rPr>
            </w:pPr>
            <w:r>
              <w:rPr>
                <w:sz w:val="24"/>
                <w:szCs w:val="24"/>
              </w:rPr>
              <w:t>8</w:t>
            </w:r>
          </w:p>
        </w:tc>
        <w:tc>
          <w:tcPr>
            <w:tcW w:w="266" w:type="pct"/>
            <w:vAlign w:val="center"/>
          </w:tcPr>
          <w:p w:rsidR="007972EA" w:rsidRPr="003E3B6B" w:rsidRDefault="007972EA" w:rsidP="003B7905">
            <w:pPr>
              <w:spacing w:before="0" w:line="240" w:lineRule="auto"/>
              <w:ind w:firstLine="0"/>
              <w:jc w:val="center"/>
              <w:rPr>
                <w:sz w:val="24"/>
                <w:szCs w:val="24"/>
                <w:lang w:eastAsia="en-US"/>
              </w:rPr>
            </w:pPr>
            <w:r>
              <w:rPr>
                <w:sz w:val="24"/>
                <w:szCs w:val="24"/>
                <w:lang w:eastAsia="en-US"/>
              </w:rPr>
              <w:t>4</w:t>
            </w:r>
          </w:p>
        </w:tc>
        <w:tc>
          <w:tcPr>
            <w:tcW w:w="366" w:type="pct"/>
            <w:vAlign w:val="center"/>
          </w:tcPr>
          <w:p w:rsidR="007972EA" w:rsidRPr="003E3B6B" w:rsidRDefault="007972EA" w:rsidP="003B7905">
            <w:pPr>
              <w:spacing w:before="0" w:line="240" w:lineRule="auto"/>
              <w:ind w:firstLine="0"/>
              <w:jc w:val="center"/>
              <w:rPr>
                <w:sz w:val="24"/>
                <w:szCs w:val="24"/>
              </w:rPr>
            </w:pPr>
            <w:r>
              <w:rPr>
                <w:sz w:val="24"/>
                <w:szCs w:val="24"/>
              </w:rPr>
              <w:t>1</w:t>
            </w:r>
          </w:p>
        </w:tc>
        <w:tc>
          <w:tcPr>
            <w:tcW w:w="321" w:type="pct"/>
            <w:vAlign w:val="center"/>
          </w:tcPr>
          <w:p w:rsidR="007972EA" w:rsidRPr="003E3B6B" w:rsidRDefault="007972EA" w:rsidP="003B7905">
            <w:pPr>
              <w:spacing w:before="0" w:line="240" w:lineRule="auto"/>
              <w:ind w:firstLine="0"/>
              <w:jc w:val="center"/>
              <w:rPr>
                <w:sz w:val="24"/>
                <w:szCs w:val="24"/>
                <w:lang w:eastAsia="en-US"/>
              </w:rPr>
            </w:pPr>
            <w:r w:rsidRPr="003E3B6B">
              <w:rPr>
                <w:sz w:val="24"/>
                <w:szCs w:val="24"/>
                <w:lang w:eastAsia="en-US"/>
              </w:rPr>
              <w:t>2</w:t>
            </w:r>
          </w:p>
        </w:tc>
        <w:tc>
          <w:tcPr>
            <w:tcW w:w="445" w:type="pct"/>
            <w:vAlign w:val="center"/>
          </w:tcPr>
          <w:p w:rsidR="007972EA" w:rsidRPr="003E3B6B" w:rsidRDefault="007972EA" w:rsidP="003B7905">
            <w:pPr>
              <w:spacing w:before="0" w:line="240" w:lineRule="auto"/>
              <w:ind w:firstLine="0"/>
              <w:jc w:val="center"/>
              <w:rPr>
                <w:sz w:val="24"/>
                <w:szCs w:val="24"/>
              </w:rPr>
            </w:pPr>
            <w:r>
              <w:rPr>
                <w:sz w:val="24"/>
                <w:szCs w:val="24"/>
              </w:rPr>
              <w:t>–</w:t>
            </w:r>
          </w:p>
        </w:tc>
        <w:tc>
          <w:tcPr>
            <w:tcW w:w="293" w:type="pct"/>
            <w:vAlign w:val="center"/>
          </w:tcPr>
          <w:p w:rsidR="007972EA" w:rsidRPr="003E3B6B" w:rsidRDefault="007972EA" w:rsidP="003B7905">
            <w:pPr>
              <w:spacing w:before="0" w:line="240" w:lineRule="auto"/>
              <w:ind w:firstLine="0"/>
              <w:jc w:val="center"/>
              <w:rPr>
                <w:sz w:val="24"/>
                <w:szCs w:val="24"/>
                <w:lang w:eastAsia="en-US"/>
              </w:rPr>
            </w:pPr>
            <w:r>
              <w:rPr>
                <w:sz w:val="24"/>
                <w:szCs w:val="24"/>
                <w:lang w:eastAsia="en-US"/>
              </w:rPr>
              <w:t>6</w:t>
            </w:r>
          </w:p>
        </w:tc>
        <w:tc>
          <w:tcPr>
            <w:tcW w:w="277" w:type="pct"/>
            <w:vAlign w:val="center"/>
          </w:tcPr>
          <w:p w:rsidR="007972EA" w:rsidRPr="003E3B6B" w:rsidRDefault="007972EA" w:rsidP="003B7905">
            <w:pPr>
              <w:spacing w:before="0" w:line="240" w:lineRule="auto"/>
              <w:ind w:firstLine="0"/>
              <w:jc w:val="center"/>
              <w:rPr>
                <w:sz w:val="24"/>
                <w:szCs w:val="24"/>
              </w:rPr>
            </w:pPr>
            <w:r>
              <w:rPr>
                <w:sz w:val="24"/>
                <w:szCs w:val="24"/>
              </w:rPr>
              <w:t>7</w:t>
            </w:r>
          </w:p>
        </w:tc>
      </w:tr>
      <w:tr w:rsidR="007972EA" w:rsidRPr="003E3B6B">
        <w:tc>
          <w:tcPr>
            <w:tcW w:w="259" w:type="pct"/>
          </w:tcPr>
          <w:p w:rsidR="007972EA" w:rsidRPr="003E3B6B" w:rsidRDefault="007972EA" w:rsidP="003B7905">
            <w:pPr>
              <w:pStyle w:val="a6"/>
              <w:spacing w:after="0"/>
              <w:ind w:firstLine="0"/>
              <w:jc w:val="both"/>
            </w:pPr>
            <w:r w:rsidRPr="003E3B6B">
              <w:t>8</w:t>
            </w:r>
          </w:p>
        </w:tc>
        <w:tc>
          <w:tcPr>
            <w:tcW w:w="2198" w:type="pct"/>
          </w:tcPr>
          <w:p w:rsidR="007972EA" w:rsidRPr="00AA7D34" w:rsidRDefault="007972EA" w:rsidP="003B7905">
            <w:pPr>
              <w:spacing w:before="0" w:line="240" w:lineRule="auto"/>
              <w:ind w:firstLine="0"/>
              <w:jc w:val="both"/>
              <w:rPr>
                <w:sz w:val="24"/>
                <w:szCs w:val="24"/>
              </w:rPr>
            </w:pPr>
            <w:r w:rsidRPr="00AA7D34">
              <w:rPr>
                <w:sz w:val="24"/>
                <w:szCs w:val="24"/>
              </w:rPr>
              <w:t>Социология гражданско-правового деликта личности</w:t>
            </w:r>
          </w:p>
        </w:tc>
        <w:tc>
          <w:tcPr>
            <w:tcW w:w="294" w:type="pct"/>
            <w:vAlign w:val="center"/>
          </w:tcPr>
          <w:p w:rsidR="007972EA" w:rsidRPr="003E3B6B" w:rsidRDefault="003B7905" w:rsidP="003B7905">
            <w:pPr>
              <w:spacing w:before="0" w:line="240" w:lineRule="auto"/>
              <w:ind w:firstLine="0"/>
              <w:jc w:val="center"/>
              <w:rPr>
                <w:sz w:val="24"/>
                <w:szCs w:val="24"/>
              </w:rPr>
            </w:pPr>
            <w:r>
              <w:rPr>
                <w:sz w:val="24"/>
                <w:szCs w:val="24"/>
              </w:rPr>
              <w:t>14</w:t>
            </w:r>
          </w:p>
        </w:tc>
        <w:tc>
          <w:tcPr>
            <w:tcW w:w="281" w:type="pct"/>
            <w:vAlign w:val="center"/>
          </w:tcPr>
          <w:p w:rsidR="007972EA" w:rsidRPr="003E3B6B" w:rsidRDefault="003B7905" w:rsidP="003B7905">
            <w:pPr>
              <w:spacing w:before="0" w:line="240" w:lineRule="auto"/>
              <w:ind w:firstLine="0"/>
              <w:jc w:val="center"/>
              <w:rPr>
                <w:sz w:val="24"/>
                <w:szCs w:val="24"/>
              </w:rPr>
            </w:pPr>
            <w:r>
              <w:rPr>
                <w:sz w:val="24"/>
                <w:szCs w:val="24"/>
              </w:rPr>
              <w:t>8</w:t>
            </w:r>
          </w:p>
        </w:tc>
        <w:tc>
          <w:tcPr>
            <w:tcW w:w="266" w:type="pct"/>
            <w:vAlign w:val="center"/>
          </w:tcPr>
          <w:p w:rsidR="007972EA" w:rsidRPr="003E3B6B" w:rsidRDefault="007972EA" w:rsidP="003B7905">
            <w:pPr>
              <w:spacing w:before="0" w:line="240" w:lineRule="auto"/>
              <w:ind w:firstLine="0"/>
              <w:jc w:val="center"/>
              <w:rPr>
                <w:sz w:val="24"/>
                <w:szCs w:val="24"/>
                <w:lang w:eastAsia="en-US"/>
              </w:rPr>
            </w:pPr>
            <w:r w:rsidRPr="003E3B6B">
              <w:rPr>
                <w:sz w:val="24"/>
                <w:szCs w:val="24"/>
                <w:lang w:eastAsia="en-US"/>
              </w:rPr>
              <w:t>6</w:t>
            </w:r>
          </w:p>
        </w:tc>
        <w:tc>
          <w:tcPr>
            <w:tcW w:w="366" w:type="pct"/>
            <w:vAlign w:val="center"/>
          </w:tcPr>
          <w:p w:rsidR="007972EA" w:rsidRPr="003E3B6B" w:rsidRDefault="007972EA" w:rsidP="003B7905">
            <w:pPr>
              <w:spacing w:before="0" w:line="240" w:lineRule="auto"/>
              <w:ind w:firstLine="0"/>
              <w:jc w:val="center"/>
              <w:rPr>
                <w:sz w:val="24"/>
                <w:szCs w:val="24"/>
              </w:rPr>
            </w:pPr>
            <w:r>
              <w:rPr>
                <w:sz w:val="24"/>
                <w:szCs w:val="24"/>
              </w:rPr>
              <w:t>1</w:t>
            </w:r>
          </w:p>
        </w:tc>
        <w:tc>
          <w:tcPr>
            <w:tcW w:w="321" w:type="pct"/>
            <w:vAlign w:val="center"/>
          </w:tcPr>
          <w:p w:rsidR="007972EA" w:rsidRPr="003E3B6B" w:rsidRDefault="007972EA" w:rsidP="003B7905">
            <w:pPr>
              <w:spacing w:before="0" w:line="240" w:lineRule="auto"/>
              <w:ind w:firstLine="0"/>
              <w:jc w:val="center"/>
              <w:rPr>
                <w:sz w:val="24"/>
                <w:szCs w:val="24"/>
                <w:lang w:eastAsia="en-US"/>
              </w:rPr>
            </w:pPr>
            <w:r w:rsidRPr="003E3B6B">
              <w:rPr>
                <w:sz w:val="24"/>
                <w:szCs w:val="24"/>
                <w:lang w:eastAsia="en-US"/>
              </w:rPr>
              <w:t>4</w:t>
            </w:r>
          </w:p>
        </w:tc>
        <w:tc>
          <w:tcPr>
            <w:tcW w:w="445" w:type="pct"/>
            <w:vAlign w:val="center"/>
          </w:tcPr>
          <w:p w:rsidR="007972EA" w:rsidRPr="003E3B6B" w:rsidRDefault="007972EA" w:rsidP="003B7905">
            <w:pPr>
              <w:spacing w:before="0" w:line="240" w:lineRule="auto"/>
              <w:ind w:firstLine="0"/>
              <w:jc w:val="center"/>
              <w:rPr>
                <w:sz w:val="24"/>
                <w:szCs w:val="24"/>
              </w:rPr>
            </w:pPr>
            <w:r>
              <w:rPr>
                <w:sz w:val="24"/>
                <w:szCs w:val="24"/>
              </w:rPr>
              <w:t>–</w:t>
            </w:r>
          </w:p>
        </w:tc>
        <w:tc>
          <w:tcPr>
            <w:tcW w:w="293" w:type="pct"/>
            <w:vAlign w:val="center"/>
          </w:tcPr>
          <w:p w:rsidR="007972EA" w:rsidRPr="003E3B6B" w:rsidRDefault="007972EA" w:rsidP="003B7905">
            <w:pPr>
              <w:spacing w:before="0" w:line="240" w:lineRule="auto"/>
              <w:ind w:firstLine="0"/>
              <w:jc w:val="center"/>
              <w:rPr>
                <w:sz w:val="24"/>
                <w:szCs w:val="24"/>
                <w:lang w:eastAsia="en-US"/>
              </w:rPr>
            </w:pPr>
            <w:r>
              <w:rPr>
                <w:sz w:val="24"/>
                <w:szCs w:val="24"/>
                <w:lang w:eastAsia="en-US"/>
              </w:rPr>
              <w:t>4</w:t>
            </w:r>
          </w:p>
        </w:tc>
        <w:tc>
          <w:tcPr>
            <w:tcW w:w="277" w:type="pct"/>
            <w:vAlign w:val="center"/>
          </w:tcPr>
          <w:p w:rsidR="007972EA" w:rsidRPr="003E3B6B" w:rsidRDefault="007972EA" w:rsidP="003B7905">
            <w:pPr>
              <w:spacing w:before="0" w:line="240" w:lineRule="auto"/>
              <w:ind w:firstLine="0"/>
              <w:jc w:val="center"/>
              <w:rPr>
                <w:sz w:val="24"/>
                <w:szCs w:val="24"/>
              </w:rPr>
            </w:pPr>
            <w:r>
              <w:rPr>
                <w:sz w:val="24"/>
                <w:szCs w:val="24"/>
              </w:rPr>
              <w:t>7</w:t>
            </w:r>
          </w:p>
        </w:tc>
      </w:tr>
      <w:tr w:rsidR="007972EA" w:rsidRPr="003E3B6B">
        <w:tc>
          <w:tcPr>
            <w:tcW w:w="259" w:type="pct"/>
          </w:tcPr>
          <w:p w:rsidR="007972EA" w:rsidRPr="003E3B6B" w:rsidRDefault="007972EA" w:rsidP="003B7905">
            <w:pPr>
              <w:pStyle w:val="a6"/>
              <w:spacing w:after="0"/>
              <w:ind w:firstLine="0"/>
              <w:jc w:val="both"/>
            </w:pPr>
            <w:r w:rsidRPr="003E3B6B">
              <w:t>9</w:t>
            </w:r>
          </w:p>
        </w:tc>
        <w:tc>
          <w:tcPr>
            <w:tcW w:w="2198" w:type="pct"/>
          </w:tcPr>
          <w:p w:rsidR="007972EA" w:rsidRPr="00AA7D34" w:rsidRDefault="007972EA" w:rsidP="003B7905">
            <w:pPr>
              <w:spacing w:before="0" w:line="240" w:lineRule="auto"/>
              <w:ind w:firstLine="0"/>
              <w:jc w:val="both"/>
              <w:rPr>
                <w:sz w:val="24"/>
                <w:szCs w:val="24"/>
              </w:rPr>
            </w:pPr>
            <w:r w:rsidRPr="00AA7D34">
              <w:rPr>
                <w:sz w:val="24"/>
                <w:szCs w:val="24"/>
              </w:rPr>
              <w:t>Актуальные вопросы квалификации преступлений в сфере экономики</w:t>
            </w:r>
          </w:p>
        </w:tc>
        <w:tc>
          <w:tcPr>
            <w:tcW w:w="294" w:type="pct"/>
            <w:vAlign w:val="center"/>
          </w:tcPr>
          <w:p w:rsidR="007972EA" w:rsidRPr="003E3B6B" w:rsidRDefault="003B7905" w:rsidP="003B7905">
            <w:pPr>
              <w:spacing w:before="0" w:line="240" w:lineRule="auto"/>
              <w:ind w:firstLine="0"/>
              <w:jc w:val="center"/>
              <w:rPr>
                <w:sz w:val="24"/>
                <w:szCs w:val="24"/>
              </w:rPr>
            </w:pPr>
            <w:r>
              <w:rPr>
                <w:sz w:val="24"/>
                <w:szCs w:val="24"/>
              </w:rPr>
              <w:t>10</w:t>
            </w:r>
          </w:p>
        </w:tc>
        <w:tc>
          <w:tcPr>
            <w:tcW w:w="281" w:type="pct"/>
            <w:vAlign w:val="center"/>
          </w:tcPr>
          <w:p w:rsidR="007972EA" w:rsidRPr="003E3B6B" w:rsidRDefault="003B7905" w:rsidP="003B7905">
            <w:pPr>
              <w:spacing w:before="0" w:line="240" w:lineRule="auto"/>
              <w:ind w:firstLine="0"/>
              <w:jc w:val="center"/>
              <w:rPr>
                <w:sz w:val="24"/>
                <w:szCs w:val="24"/>
              </w:rPr>
            </w:pPr>
            <w:r>
              <w:rPr>
                <w:sz w:val="24"/>
                <w:szCs w:val="24"/>
              </w:rPr>
              <w:t>8</w:t>
            </w:r>
          </w:p>
        </w:tc>
        <w:tc>
          <w:tcPr>
            <w:tcW w:w="266" w:type="pct"/>
            <w:vAlign w:val="center"/>
          </w:tcPr>
          <w:p w:rsidR="007972EA" w:rsidRPr="003E3B6B" w:rsidRDefault="007972EA" w:rsidP="003B7905">
            <w:pPr>
              <w:spacing w:before="0" w:line="240" w:lineRule="auto"/>
              <w:ind w:firstLine="0"/>
              <w:jc w:val="center"/>
              <w:rPr>
                <w:sz w:val="24"/>
                <w:szCs w:val="24"/>
                <w:lang w:eastAsia="en-US"/>
              </w:rPr>
            </w:pPr>
            <w:r w:rsidRPr="003E3B6B">
              <w:rPr>
                <w:sz w:val="24"/>
                <w:szCs w:val="24"/>
                <w:lang w:eastAsia="en-US"/>
              </w:rPr>
              <w:t>6</w:t>
            </w:r>
          </w:p>
        </w:tc>
        <w:tc>
          <w:tcPr>
            <w:tcW w:w="366" w:type="pct"/>
            <w:vAlign w:val="center"/>
          </w:tcPr>
          <w:p w:rsidR="007972EA" w:rsidRPr="003E3B6B" w:rsidRDefault="007972EA" w:rsidP="003B7905">
            <w:pPr>
              <w:spacing w:before="0" w:line="240" w:lineRule="auto"/>
              <w:ind w:firstLine="0"/>
              <w:jc w:val="center"/>
              <w:rPr>
                <w:sz w:val="24"/>
                <w:szCs w:val="24"/>
              </w:rPr>
            </w:pPr>
            <w:r>
              <w:rPr>
                <w:sz w:val="24"/>
                <w:szCs w:val="24"/>
              </w:rPr>
              <w:t>–</w:t>
            </w:r>
          </w:p>
        </w:tc>
        <w:tc>
          <w:tcPr>
            <w:tcW w:w="321" w:type="pct"/>
            <w:vAlign w:val="center"/>
          </w:tcPr>
          <w:p w:rsidR="007972EA" w:rsidRPr="003E3B6B" w:rsidRDefault="007972EA" w:rsidP="003B7905">
            <w:pPr>
              <w:spacing w:before="0" w:line="240" w:lineRule="auto"/>
              <w:ind w:firstLine="0"/>
              <w:jc w:val="center"/>
              <w:rPr>
                <w:sz w:val="24"/>
                <w:szCs w:val="24"/>
                <w:lang w:eastAsia="en-US"/>
              </w:rPr>
            </w:pPr>
            <w:r w:rsidRPr="003E3B6B">
              <w:rPr>
                <w:sz w:val="24"/>
                <w:szCs w:val="24"/>
                <w:lang w:eastAsia="en-US"/>
              </w:rPr>
              <w:t>2</w:t>
            </w:r>
          </w:p>
        </w:tc>
        <w:tc>
          <w:tcPr>
            <w:tcW w:w="445" w:type="pct"/>
            <w:vAlign w:val="center"/>
          </w:tcPr>
          <w:p w:rsidR="007972EA" w:rsidRPr="003E3B6B" w:rsidRDefault="007972EA" w:rsidP="003B7905">
            <w:pPr>
              <w:spacing w:before="0" w:line="240" w:lineRule="auto"/>
              <w:ind w:firstLine="0"/>
              <w:jc w:val="center"/>
              <w:rPr>
                <w:sz w:val="24"/>
                <w:szCs w:val="24"/>
              </w:rPr>
            </w:pPr>
            <w:r>
              <w:rPr>
                <w:sz w:val="24"/>
                <w:szCs w:val="24"/>
              </w:rPr>
              <w:t>2</w:t>
            </w:r>
          </w:p>
        </w:tc>
        <w:tc>
          <w:tcPr>
            <w:tcW w:w="293" w:type="pct"/>
            <w:vAlign w:val="center"/>
          </w:tcPr>
          <w:p w:rsidR="007972EA" w:rsidRPr="003E3B6B" w:rsidRDefault="007972EA" w:rsidP="003B7905">
            <w:pPr>
              <w:spacing w:before="0" w:line="240" w:lineRule="auto"/>
              <w:ind w:firstLine="0"/>
              <w:jc w:val="center"/>
              <w:rPr>
                <w:sz w:val="24"/>
                <w:szCs w:val="24"/>
                <w:lang w:eastAsia="en-US"/>
              </w:rPr>
            </w:pPr>
            <w:r>
              <w:rPr>
                <w:sz w:val="24"/>
                <w:szCs w:val="24"/>
                <w:lang w:eastAsia="en-US"/>
              </w:rPr>
              <w:t>4</w:t>
            </w:r>
          </w:p>
        </w:tc>
        <w:tc>
          <w:tcPr>
            <w:tcW w:w="277" w:type="pct"/>
            <w:vAlign w:val="center"/>
          </w:tcPr>
          <w:p w:rsidR="007972EA" w:rsidRPr="003E3B6B" w:rsidRDefault="007972EA" w:rsidP="003B7905">
            <w:pPr>
              <w:spacing w:before="0" w:line="240" w:lineRule="auto"/>
              <w:ind w:firstLine="0"/>
              <w:jc w:val="center"/>
              <w:rPr>
                <w:sz w:val="24"/>
                <w:szCs w:val="24"/>
              </w:rPr>
            </w:pPr>
            <w:r>
              <w:rPr>
                <w:sz w:val="24"/>
                <w:szCs w:val="24"/>
              </w:rPr>
              <w:t>6</w:t>
            </w:r>
          </w:p>
        </w:tc>
      </w:tr>
      <w:tr w:rsidR="007972EA" w:rsidRPr="003E3B6B">
        <w:tc>
          <w:tcPr>
            <w:tcW w:w="2457" w:type="pct"/>
            <w:gridSpan w:val="2"/>
          </w:tcPr>
          <w:p w:rsidR="007972EA" w:rsidRPr="003E3B6B" w:rsidRDefault="007972EA" w:rsidP="003B7905">
            <w:pPr>
              <w:spacing w:before="0" w:line="240" w:lineRule="auto"/>
              <w:ind w:firstLine="0"/>
              <w:jc w:val="both"/>
              <w:rPr>
                <w:b/>
                <w:sz w:val="24"/>
                <w:szCs w:val="24"/>
              </w:rPr>
            </w:pPr>
            <w:r w:rsidRPr="003E3B6B">
              <w:rPr>
                <w:b/>
                <w:sz w:val="24"/>
                <w:szCs w:val="24"/>
              </w:rPr>
              <w:t>Всего</w:t>
            </w:r>
          </w:p>
        </w:tc>
        <w:tc>
          <w:tcPr>
            <w:tcW w:w="294" w:type="pct"/>
            <w:vAlign w:val="center"/>
          </w:tcPr>
          <w:p w:rsidR="007972EA" w:rsidRPr="003E3B6B" w:rsidRDefault="003B7905" w:rsidP="003B7905">
            <w:pPr>
              <w:spacing w:before="0" w:line="240" w:lineRule="auto"/>
              <w:ind w:firstLine="0"/>
              <w:jc w:val="center"/>
              <w:rPr>
                <w:b/>
                <w:sz w:val="24"/>
                <w:szCs w:val="24"/>
              </w:rPr>
            </w:pPr>
            <w:r>
              <w:rPr>
                <w:b/>
                <w:sz w:val="24"/>
                <w:szCs w:val="24"/>
              </w:rPr>
              <w:t>96</w:t>
            </w:r>
          </w:p>
        </w:tc>
        <w:tc>
          <w:tcPr>
            <w:tcW w:w="281" w:type="pct"/>
            <w:vAlign w:val="center"/>
          </w:tcPr>
          <w:p w:rsidR="007972EA" w:rsidRPr="003E3B6B" w:rsidRDefault="007972EA" w:rsidP="003B7905">
            <w:pPr>
              <w:spacing w:before="0" w:line="240" w:lineRule="auto"/>
              <w:ind w:firstLine="0"/>
              <w:jc w:val="center"/>
              <w:rPr>
                <w:b/>
                <w:sz w:val="24"/>
                <w:szCs w:val="24"/>
              </w:rPr>
            </w:pPr>
            <w:r>
              <w:rPr>
                <w:b/>
                <w:sz w:val="24"/>
                <w:szCs w:val="24"/>
              </w:rPr>
              <w:t>68</w:t>
            </w:r>
          </w:p>
        </w:tc>
        <w:tc>
          <w:tcPr>
            <w:tcW w:w="266" w:type="pct"/>
            <w:vAlign w:val="center"/>
          </w:tcPr>
          <w:p w:rsidR="007972EA" w:rsidRPr="003E3B6B" w:rsidRDefault="007972EA" w:rsidP="003B7905">
            <w:pPr>
              <w:spacing w:before="0" w:line="240" w:lineRule="auto"/>
              <w:ind w:firstLine="0"/>
              <w:jc w:val="center"/>
              <w:rPr>
                <w:b/>
                <w:sz w:val="24"/>
                <w:szCs w:val="24"/>
              </w:rPr>
            </w:pPr>
            <w:r>
              <w:rPr>
                <w:b/>
                <w:sz w:val="24"/>
                <w:szCs w:val="24"/>
              </w:rPr>
              <w:t>36</w:t>
            </w:r>
          </w:p>
        </w:tc>
        <w:tc>
          <w:tcPr>
            <w:tcW w:w="366" w:type="pct"/>
            <w:vAlign w:val="center"/>
          </w:tcPr>
          <w:p w:rsidR="007972EA" w:rsidRPr="003E3B6B" w:rsidRDefault="007972EA" w:rsidP="003B7905">
            <w:pPr>
              <w:spacing w:before="0" w:line="240" w:lineRule="auto"/>
              <w:ind w:firstLine="0"/>
              <w:jc w:val="center"/>
              <w:rPr>
                <w:b/>
                <w:sz w:val="24"/>
                <w:szCs w:val="24"/>
              </w:rPr>
            </w:pPr>
            <w:r>
              <w:rPr>
                <w:b/>
                <w:sz w:val="24"/>
                <w:szCs w:val="24"/>
              </w:rPr>
              <w:t>8</w:t>
            </w:r>
          </w:p>
        </w:tc>
        <w:tc>
          <w:tcPr>
            <w:tcW w:w="321" w:type="pct"/>
            <w:vAlign w:val="center"/>
          </w:tcPr>
          <w:p w:rsidR="007972EA" w:rsidRPr="003E3B6B" w:rsidRDefault="007972EA" w:rsidP="003B7905">
            <w:pPr>
              <w:spacing w:before="0" w:line="240" w:lineRule="auto"/>
              <w:ind w:firstLine="0"/>
              <w:jc w:val="center"/>
              <w:rPr>
                <w:b/>
                <w:sz w:val="24"/>
                <w:szCs w:val="24"/>
              </w:rPr>
            </w:pPr>
            <w:r>
              <w:rPr>
                <w:b/>
                <w:sz w:val="24"/>
                <w:szCs w:val="24"/>
              </w:rPr>
              <w:t>18</w:t>
            </w:r>
          </w:p>
        </w:tc>
        <w:tc>
          <w:tcPr>
            <w:tcW w:w="445" w:type="pct"/>
            <w:vAlign w:val="center"/>
          </w:tcPr>
          <w:p w:rsidR="007972EA" w:rsidRPr="003E3B6B" w:rsidRDefault="007972EA" w:rsidP="003B7905">
            <w:pPr>
              <w:spacing w:before="0" w:line="240" w:lineRule="auto"/>
              <w:ind w:firstLine="0"/>
              <w:jc w:val="center"/>
              <w:rPr>
                <w:b/>
                <w:sz w:val="24"/>
                <w:szCs w:val="24"/>
              </w:rPr>
            </w:pPr>
            <w:r>
              <w:rPr>
                <w:b/>
                <w:sz w:val="24"/>
                <w:szCs w:val="24"/>
              </w:rPr>
              <w:t>2</w:t>
            </w:r>
          </w:p>
        </w:tc>
        <w:tc>
          <w:tcPr>
            <w:tcW w:w="293" w:type="pct"/>
            <w:vAlign w:val="center"/>
          </w:tcPr>
          <w:p w:rsidR="007972EA" w:rsidRPr="003E3B6B" w:rsidRDefault="003B7905" w:rsidP="003B7905">
            <w:pPr>
              <w:spacing w:before="0" w:line="240" w:lineRule="auto"/>
              <w:ind w:firstLine="0"/>
              <w:jc w:val="center"/>
              <w:rPr>
                <w:b/>
                <w:sz w:val="24"/>
                <w:szCs w:val="24"/>
              </w:rPr>
            </w:pPr>
            <w:r>
              <w:rPr>
                <w:b/>
                <w:sz w:val="24"/>
                <w:szCs w:val="24"/>
              </w:rPr>
              <w:t>42</w:t>
            </w:r>
          </w:p>
        </w:tc>
        <w:tc>
          <w:tcPr>
            <w:tcW w:w="277" w:type="pct"/>
            <w:vAlign w:val="center"/>
          </w:tcPr>
          <w:p w:rsidR="007972EA" w:rsidRPr="003E3B6B" w:rsidRDefault="007972EA" w:rsidP="003B7905">
            <w:pPr>
              <w:spacing w:before="0" w:line="240" w:lineRule="auto"/>
              <w:ind w:firstLine="0"/>
              <w:jc w:val="center"/>
              <w:rPr>
                <w:b/>
                <w:sz w:val="24"/>
                <w:szCs w:val="24"/>
              </w:rPr>
            </w:pPr>
            <w:r>
              <w:rPr>
                <w:b/>
                <w:sz w:val="24"/>
                <w:szCs w:val="24"/>
              </w:rPr>
              <w:t>58</w:t>
            </w:r>
          </w:p>
        </w:tc>
      </w:tr>
    </w:tbl>
    <w:p w:rsidR="007972EA" w:rsidRDefault="007972EA" w:rsidP="003E3B6B">
      <w:pPr>
        <w:spacing w:before="0" w:line="240" w:lineRule="auto"/>
        <w:jc w:val="center"/>
        <w:rPr>
          <w:b/>
          <w:bCs/>
          <w:sz w:val="24"/>
          <w:szCs w:val="24"/>
        </w:rPr>
      </w:pPr>
    </w:p>
    <w:p w:rsidR="003D40BC" w:rsidRPr="003E3B6B" w:rsidRDefault="003D40BC" w:rsidP="003E3B6B">
      <w:pPr>
        <w:spacing w:before="0" w:line="240" w:lineRule="auto"/>
        <w:jc w:val="center"/>
        <w:rPr>
          <w:b/>
          <w:bCs/>
          <w:sz w:val="24"/>
          <w:szCs w:val="24"/>
        </w:rPr>
      </w:pPr>
      <w:r w:rsidRPr="003E3B6B">
        <w:rPr>
          <w:b/>
          <w:bCs/>
          <w:sz w:val="24"/>
          <w:szCs w:val="24"/>
        </w:rPr>
        <w:t>УЧЕБНАЯ ПРОГРАММА</w:t>
      </w:r>
    </w:p>
    <w:p w:rsidR="003D40BC" w:rsidRPr="003E3B6B" w:rsidRDefault="003D40BC" w:rsidP="003E3B6B">
      <w:pPr>
        <w:pStyle w:val="ab"/>
        <w:jc w:val="both"/>
        <w:rPr>
          <w:rFonts w:ascii="Times New Roman" w:hAnsi="Times New Roman" w:cs="Times New Roman"/>
          <w:b/>
          <w:sz w:val="24"/>
          <w:szCs w:val="24"/>
        </w:rPr>
      </w:pPr>
      <w:r w:rsidRPr="003E3B6B">
        <w:rPr>
          <w:rFonts w:ascii="Times New Roman" w:hAnsi="Times New Roman" w:cs="Times New Roman"/>
          <w:b/>
          <w:sz w:val="24"/>
          <w:szCs w:val="24"/>
        </w:rPr>
        <w:t>Тема 1. Ю</w:t>
      </w:r>
      <w:r w:rsidR="004D2903" w:rsidRPr="003E3B6B">
        <w:rPr>
          <w:rFonts w:ascii="Times New Roman" w:hAnsi="Times New Roman" w:cs="Times New Roman"/>
          <w:b/>
          <w:sz w:val="24"/>
          <w:szCs w:val="24"/>
        </w:rPr>
        <w:t>ридическая социология как наука</w:t>
      </w:r>
    </w:p>
    <w:p w:rsidR="003D40BC" w:rsidRPr="003E3B6B" w:rsidRDefault="003D40BC" w:rsidP="003E3B6B">
      <w:pPr>
        <w:pStyle w:val="ab"/>
        <w:ind w:firstLine="741"/>
        <w:jc w:val="both"/>
        <w:rPr>
          <w:rFonts w:ascii="Times New Roman" w:hAnsi="Times New Roman" w:cs="Times New Roman"/>
          <w:sz w:val="24"/>
          <w:szCs w:val="24"/>
        </w:rPr>
      </w:pPr>
      <w:r w:rsidRPr="003E3B6B">
        <w:rPr>
          <w:rFonts w:ascii="Times New Roman" w:hAnsi="Times New Roman" w:cs="Times New Roman"/>
          <w:sz w:val="24"/>
          <w:szCs w:val="24"/>
        </w:rPr>
        <w:t>Понятие, структура, принципы и задачи социологии. Соотношение общей социологии и юридической социологии. Понятие, объект, предмет, структура, функции и задачи юридической социологии. Социология права и юридическая социология. Юридическая социология и юридические науки. Значение юридических исследований для юриспруденции. Проблемы развития юридической социологии. Методология юридической социологии. Методология социологических исследований в области государства и права.</w:t>
      </w:r>
    </w:p>
    <w:p w:rsidR="003D40BC" w:rsidRPr="003E3B6B" w:rsidRDefault="003D40BC" w:rsidP="003E3B6B">
      <w:pPr>
        <w:pStyle w:val="ab"/>
        <w:jc w:val="both"/>
        <w:rPr>
          <w:rFonts w:ascii="Times New Roman" w:hAnsi="Times New Roman" w:cs="Times New Roman"/>
          <w:b/>
          <w:sz w:val="24"/>
          <w:szCs w:val="24"/>
        </w:rPr>
      </w:pPr>
      <w:r w:rsidRPr="003E3B6B">
        <w:rPr>
          <w:rFonts w:ascii="Times New Roman" w:hAnsi="Times New Roman" w:cs="Times New Roman"/>
          <w:b/>
          <w:sz w:val="24"/>
          <w:szCs w:val="24"/>
        </w:rPr>
        <w:t>Тема 2. Исторические и научные пре</w:t>
      </w:r>
      <w:r w:rsidR="004D2903" w:rsidRPr="003E3B6B">
        <w:rPr>
          <w:rFonts w:ascii="Times New Roman" w:hAnsi="Times New Roman" w:cs="Times New Roman"/>
          <w:b/>
          <w:sz w:val="24"/>
          <w:szCs w:val="24"/>
        </w:rPr>
        <w:t>дпосылки юридической социологии</w:t>
      </w:r>
    </w:p>
    <w:p w:rsidR="003D40BC" w:rsidRPr="003E3B6B" w:rsidRDefault="003D40BC" w:rsidP="003E3B6B">
      <w:pPr>
        <w:pStyle w:val="ab"/>
        <w:ind w:firstLine="741"/>
        <w:jc w:val="both"/>
        <w:rPr>
          <w:rFonts w:ascii="Times New Roman" w:hAnsi="Times New Roman" w:cs="Times New Roman"/>
          <w:sz w:val="24"/>
          <w:szCs w:val="24"/>
        </w:rPr>
      </w:pPr>
      <w:r w:rsidRPr="003E3B6B">
        <w:rPr>
          <w:rFonts w:ascii="Times New Roman" w:hAnsi="Times New Roman" w:cs="Times New Roman"/>
          <w:sz w:val="24"/>
          <w:szCs w:val="24"/>
        </w:rPr>
        <w:t>Возникновение и развитие социологического подхода  к праву в дореволюционной России. Социологические исследования в 20-30-е годы ХХ века. Социологические исследования в области уголовного права и криминологии. Особенности развития социологических исследований в области права с конца 50-х годов. Современные социологические исследования права в России.</w:t>
      </w:r>
    </w:p>
    <w:p w:rsidR="003D40BC" w:rsidRPr="003E3B6B" w:rsidRDefault="003D40BC" w:rsidP="003E3B6B">
      <w:pPr>
        <w:pStyle w:val="ab"/>
        <w:ind w:firstLine="741"/>
        <w:jc w:val="both"/>
        <w:rPr>
          <w:rFonts w:ascii="Times New Roman" w:hAnsi="Times New Roman" w:cs="Times New Roman"/>
          <w:sz w:val="24"/>
          <w:szCs w:val="24"/>
        </w:rPr>
      </w:pPr>
      <w:r w:rsidRPr="003E3B6B">
        <w:rPr>
          <w:rFonts w:ascii="Times New Roman" w:hAnsi="Times New Roman" w:cs="Times New Roman"/>
          <w:sz w:val="24"/>
          <w:szCs w:val="24"/>
        </w:rPr>
        <w:t>Зарубежная социология права. Классики социологии права. Общая характеристика основных направлений социологических исследований в области права в Западной Европе и США.</w:t>
      </w:r>
    </w:p>
    <w:p w:rsidR="003B7905" w:rsidRDefault="003B7905" w:rsidP="003E3B6B">
      <w:pPr>
        <w:pStyle w:val="ab"/>
        <w:jc w:val="both"/>
        <w:rPr>
          <w:rFonts w:ascii="Times New Roman" w:hAnsi="Times New Roman" w:cs="Times New Roman"/>
          <w:b/>
          <w:sz w:val="24"/>
          <w:szCs w:val="24"/>
        </w:rPr>
      </w:pPr>
    </w:p>
    <w:p w:rsidR="003B7905" w:rsidRDefault="003B7905" w:rsidP="003E3B6B">
      <w:pPr>
        <w:pStyle w:val="ab"/>
        <w:jc w:val="both"/>
        <w:rPr>
          <w:rFonts w:ascii="Times New Roman" w:hAnsi="Times New Roman" w:cs="Times New Roman"/>
          <w:b/>
          <w:sz w:val="24"/>
          <w:szCs w:val="24"/>
        </w:rPr>
      </w:pPr>
    </w:p>
    <w:p w:rsidR="003D40BC" w:rsidRPr="003E3B6B" w:rsidRDefault="003D40BC" w:rsidP="003E3B6B">
      <w:pPr>
        <w:pStyle w:val="ab"/>
        <w:jc w:val="both"/>
        <w:rPr>
          <w:rFonts w:ascii="Times New Roman" w:hAnsi="Times New Roman" w:cs="Times New Roman"/>
          <w:b/>
          <w:sz w:val="24"/>
          <w:szCs w:val="24"/>
        </w:rPr>
      </w:pPr>
      <w:r w:rsidRPr="003E3B6B">
        <w:rPr>
          <w:rFonts w:ascii="Times New Roman" w:hAnsi="Times New Roman" w:cs="Times New Roman"/>
          <w:b/>
          <w:sz w:val="24"/>
          <w:szCs w:val="24"/>
        </w:rPr>
        <w:t>Тема 3. Социальный механизм действия права</w:t>
      </w:r>
    </w:p>
    <w:p w:rsidR="003D40BC" w:rsidRPr="003E3B6B" w:rsidRDefault="003D40BC" w:rsidP="003E3B6B">
      <w:pPr>
        <w:pStyle w:val="ab"/>
        <w:ind w:firstLine="741"/>
        <w:jc w:val="both"/>
        <w:rPr>
          <w:rFonts w:ascii="Times New Roman" w:hAnsi="Times New Roman" w:cs="Times New Roman"/>
          <w:sz w:val="24"/>
          <w:szCs w:val="24"/>
        </w:rPr>
      </w:pPr>
      <w:r w:rsidRPr="003E3B6B">
        <w:rPr>
          <w:rFonts w:ascii="Times New Roman" w:hAnsi="Times New Roman" w:cs="Times New Roman"/>
          <w:sz w:val="24"/>
          <w:szCs w:val="24"/>
        </w:rPr>
        <w:t>Социальная обусловленность права. Методы изучения правообразующего интереса. Право как социальное явление. Социальный институт права. Социальные функции права. Механизм социального действия права. Факторы реализации права. Правовая культура. Правовое воспитание. Правовое сознание. Социология правосознания. Роль государства, средств массовой информации в информировании населения о действии права. Информированность населения о праве. Социальный контроль.</w:t>
      </w:r>
    </w:p>
    <w:p w:rsidR="003D40BC" w:rsidRPr="003E3B6B" w:rsidRDefault="003D40BC" w:rsidP="003E3B6B">
      <w:pPr>
        <w:pStyle w:val="ab"/>
        <w:jc w:val="both"/>
        <w:rPr>
          <w:rFonts w:ascii="Times New Roman" w:hAnsi="Times New Roman" w:cs="Times New Roman"/>
          <w:b/>
          <w:sz w:val="24"/>
          <w:szCs w:val="24"/>
        </w:rPr>
      </w:pPr>
      <w:r w:rsidRPr="003E3B6B">
        <w:rPr>
          <w:rFonts w:ascii="Times New Roman" w:hAnsi="Times New Roman" w:cs="Times New Roman"/>
          <w:b/>
          <w:sz w:val="24"/>
          <w:szCs w:val="24"/>
        </w:rPr>
        <w:t>Тема 4. Социология законодательства</w:t>
      </w:r>
    </w:p>
    <w:p w:rsidR="003D40BC" w:rsidRPr="003E3B6B" w:rsidRDefault="003D40BC" w:rsidP="003E3B6B">
      <w:pPr>
        <w:pStyle w:val="ab"/>
        <w:ind w:firstLine="741"/>
        <w:jc w:val="both"/>
        <w:rPr>
          <w:rFonts w:ascii="Times New Roman" w:hAnsi="Times New Roman" w:cs="Times New Roman"/>
          <w:b/>
          <w:sz w:val="24"/>
          <w:szCs w:val="24"/>
        </w:rPr>
      </w:pPr>
      <w:r w:rsidRPr="003E3B6B">
        <w:rPr>
          <w:rFonts w:ascii="Times New Roman" w:hAnsi="Times New Roman" w:cs="Times New Roman"/>
          <w:bCs/>
          <w:sz w:val="24"/>
          <w:szCs w:val="24"/>
        </w:rPr>
        <w:t>Изучение общественного мнения. Официальное правотворчество. Теневое нормотворчество. Социология законодательства. Предзаконодательная социология. Собственн</w:t>
      </w:r>
      <w:r w:rsidR="00D2755A">
        <w:rPr>
          <w:rFonts w:ascii="Times New Roman" w:hAnsi="Times New Roman" w:cs="Times New Roman"/>
          <w:bCs/>
          <w:sz w:val="24"/>
          <w:szCs w:val="24"/>
        </w:rPr>
        <w:t>ая</w:t>
      </w:r>
      <w:r w:rsidRPr="003E3B6B">
        <w:rPr>
          <w:rFonts w:ascii="Times New Roman" w:hAnsi="Times New Roman" w:cs="Times New Roman"/>
          <w:bCs/>
          <w:sz w:val="24"/>
          <w:szCs w:val="24"/>
        </w:rPr>
        <w:t xml:space="preserve"> законодательная социология. Послезаконодательная социология. Изучение эффективности законодательства. Исследование эффективности закона. Методы социологии законодательства. Задачи законодательной социологии.</w:t>
      </w:r>
    </w:p>
    <w:p w:rsidR="003D40BC" w:rsidRPr="003E3B6B" w:rsidRDefault="003D40BC" w:rsidP="003E3B6B">
      <w:pPr>
        <w:pStyle w:val="ab"/>
        <w:jc w:val="both"/>
        <w:rPr>
          <w:rFonts w:ascii="Times New Roman" w:hAnsi="Times New Roman" w:cs="Times New Roman"/>
          <w:b/>
          <w:sz w:val="24"/>
          <w:szCs w:val="24"/>
        </w:rPr>
      </w:pPr>
      <w:r w:rsidRPr="003E3B6B">
        <w:rPr>
          <w:rFonts w:ascii="Times New Roman" w:hAnsi="Times New Roman" w:cs="Times New Roman"/>
          <w:b/>
          <w:sz w:val="24"/>
          <w:szCs w:val="24"/>
        </w:rPr>
        <w:t>Тема 5. Правомерное и девиантное поведение</w:t>
      </w:r>
    </w:p>
    <w:p w:rsidR="003D40BC" w:rsidRPr="003E3B6B" w:rsidRDefault="003D40BC" w:rsidP="003E3B6B">
      <w:pPr>
        <w:pStyle w:val="ab"/>
        <w:ind w:firstLine="741"/>
        <w:jc w:val="both"/>
        <w:rPr>
          <w:rFonts w:ascii="Times New Roman" w:hAnsi="Times New Roman" w:cs="Times New Roman"/>
          <w:bCs/>
          <w:sz w:val="24"/>
          <w:szCs w:val="24"/>
        </w:rPr>
      </w:pPr>
      <w:r w:rsidRPr="003E3B6B">
        <w:rPr>
          <w:rFonts w:ascii="Times New Roman" w:hAnsi="Times New Roman" w:cs="Times New Roman"/>
          <w:bCs/>
          <w:sz w:val="24"/>
          <w:szCs w:val="24"/>
        </w:rPr>
        <w:t>Правовое поведение. Правомерное и неправомерное поведение. Профессиональное поведение юриста. Социальная норма и девиантное поведение. Причины и социальные факторы девиантного поведения. Негативные формы девиантного поведения. Позитивная девиантность. Типы индивидуальной адаптации Мертона. Теория аномии Э.Дюркгема. Теория конфликта.</w:t>
      </w:r>
    </w:p>
    <w:p w:rsidR="003D40BC" w:rsidRPr="003E3B6B" w:rsidRDefault="003D40BC" w:rsidP="003E3B6B">
      <w:pPr>
        <w:pStyle w:val="ab"/>
        <w:jc w:val="both"/>
        <w:rPr>
          <w:rFonts w:ascii="Times New Roman" w:hAnsi="Times New Roman" w:cs="Times New Roman"/>
          <w:b/>
          <w:sz w:val="24"/>
          <w:szCs w:val="24"/>
        </w:rPr>
      </w:pPr>
      <w:r w:rsidRPr="003E3B6B">
        <w:rPr>
          <w:rFonts w:ascii="Times New Roman" w:hAnsi="Times New Roman" w:cs="Times New Roman"/>
          <w:b/>
          <w:sz w:val="24"/>
          <w:szCs w:val="24"/>
        </w:rPr>
        <w:t>Тема 6. Судебная социология</w:t>
      </w:r>
    </w:p>
    <w:p w:rsidR="003D40BC" w:rsidRPr="003E3B6B" w:rsidRDefault="003D40BC" w:rsidP="003E3B6B">
      <w:pPr>
        <w:pStyle w:val="ab"/>
        <w:ind w:firstLine="741"/>
        <w:jc w:val="both"/>
        <w:rPr>
          <w:rFonts w:ascii="Times New Roman" w:hAnsi="Times New Roman" w:cs="Times New Roman"/>
          <w:bCs/>
          <w:sz w:val="24"/>
          <w:szCs w:val="24"/>
        </w:rPr>
      </w:pPr>
      <w:r w:rsidRPr="003E3B6B">
        <w:rPr>
          <w:rFonts w:ascii="Times New Roman" w:hAnsi="Times New Roman" w:cs="Times New Roman"/>
          <w:bCs/>
          <w:sz w:val="24"/>
          <w:szCs w:val="24"/>
        </w:rPr>
        <w:t xml:space="preserve">Социология судебной деятельности. Пять направлений судебной деятельности: анализ правосудия, исследование судебных ошибок, социологическое толкование законов, анализ социальных отношений через </w:t>
      </w:r>
      <w:r w:rsidR="004273BC">
        <w:rPr>
          <w:rFonts w:ascii="Times New Roman" w:hAnsi="Times New Roman" w:cs="Times New Roman"/>
          <w:bCs/>
          <w:sz w:val="24"/>
          <w:szCs w:val="24"/>
        </w:rPr>
        <w:t>«</w:t>
      </w:r>
      <w:r w:rsidRPr="003E3B6B">
        <w:rPr>
          <w:rFonts w:ascii="Times New Roman" w:hAnsi="Times New Roman" w:cs="Times New Roman"/>
          <w:bCs/>
          <w:sz w:val="24"/>
          <w:szCs w:val="24"/>
        </w:rPr>
        <w:t>призму</w:t>
      </w:r>
      <w:r w:rsidR="004273BC">
        <w:rPr>
          <w:rFonts w:ascii="Times New Roman" w:hAnsi="Times New Roman" w:cs="Times New Roman"/>
          <w:bCs/>
          <w:sz w:val="24"/>
          <w:szCs w:val="24"/>
        </w:rPr>
        <w:t>»</w:t>
      </w:r>
      <w:r w:rsidRPr="003E3B6B">
        <w:rPr>
          <w:rFonts w:ascii="Times New Roman" w:hAnsi="Times New Roman" w:cs="Times New Roman"/>
          <w:bCs/>
          <w:sz w:val="24"/>
          <w:szCs w:val="24"/>
        </w:rPr>
        <w:t xml:space="preserve"> материалов гражданских и уголовных дел, анализ стереотипа поведения судей. Социальные функции судебной системы. Теневое судопроизводство. Влияние общественного мнения. Социальные и иные аспекты деятельности суда присяжных. Социология функционирования правоохранительных органов. Право в </w:t>
      </w:r>
      <w:r w:rsidR="004273BC">
        <w:rPr>
          <w:rFonts w:ascii="Times New Roman" w:hAnsi="Times New Roman" w:cs="Times New Roman"/>
          <w:bCs/>
          <w:sz w:val="24"/>
          <w:szCs w:val="24"/>
        </w:rPr>
        <w:t>«</w:t>
      </w:r>
      <w:r w:rsidRPr="003E3B6B">
        <w:rPr>
          <w:rFonts w:ascii="Times New Roman" w:hAnsi="Times New Roman" w:cs="Times New Roman"/>
          <w:bCs/>
          <w:sz w:val="24"/>
          <w:szCs w:val="24"/>
        </w:rPr>
        <w:t>кодексах</w:t>
      </w:r>
      <w:r w:rsidR="004273BC">
        <w:rPr>
          <w:rFonts w:ascii="Times New Roman" w:hAnsi="Times New Roman" w:cs="Times New Roman"/>
          <w:bCs/>
          <w:sz w:val="24"/>
          <w:szCs w:val="24"/>
        </w:rPr>
        <w:t>»</w:t>
      </w:r>
      <w:r w:rsidRPr="003E3B6B">
        <w:rPr>
          <w:rFonts w:ascii="Times New Roman" w:hAnsi="Times New Roman" w:cs="Times New Roman"/>
          <w:bCs/>
          <w:sz w:val="24"/>
          <w:szCs w:val="24"/>
        </w:rPr>
        <w:t xml:space="preserve"> и право в жизни. Цели деятельности суда и правоохранительных органов.</w:t>
      </w:r>
    </w:p>
    <w:p w:rsidR="003D40BC" w:rsidRPr="003E3B6B" w:rsidRDefault="00C31575" w:rsidP="003E3B6B">
      <w:pPr>
        <w:pStyle w:val="ab"/>
        <w:jc w:val="both"/>
        <w:rPr>
          <w:rFonts w:ascii="Times New Roman" w:hAnsi="Times New Roman" w:cs="Times New Roman"/>
          <w:b/>
          <w:sz w:val="24"/>
          <w:szCs w:val="24"/>
        </w:rPr>
      </w:pPr>
      <w:r w:rsidRPr="003E3B6B">
        <w:rPr>
          <w:rFonts w:ascii="Times New Roman" w:hAnsi="Times New Roman" w:cs="Times New Roman"/>
          <w:b/>
          <w:sz w:val="24"/>
          <w:szCs w:val="24"/>
        </w:rPr>
        <w:t>Тема 7. Социология преступности</w:t>
      </w:r>
    </w:p>
    <w:p w:rsidR="003D40BC" w:rsidRPr="003E3B6B" w:rsidRDefault="003D40BC" w:rsidP="003E3B6B">
      <w:pPr>
        <w:pStyle w:val="ab"/>
        <w:ind w:firstLine="741"/>
        <w:jc w:val="both"/>
        <w:rPr>
          <w:rFonts w:ascii="Times New Roman" w:hAnsi="Times New Roman" w:cs="Times New Roman"/>
          <w:sz w:val="24"/>
          <w:szCs w:val="24"/>
        </w:rPr>
      </w:pPr>
      <w:r w:rsidRPr="003E3B6B">
        <w:rPr>
          <w:rFonts w:ascii="Times New Roman" w:hAnsi="Times New Roman" w:cs="Times New Roman"/>
          <w:sz w:val="24"/>
          <w:szCs w:val="24"/>
        </w:rPr>
        <w:t xml:space="preserve">Преступность и общество. Основные социологические концепции преступности. </w:t>
      </w:r>
      <w:r w:rsidR="004273BC">
        <w:rPr>
          <w:rFonts w:ascii="Times New Roman" w:hAnsi="Times New Roman" w:cs="Times New Roman"/>
          <w:sz w:val="24"/>
          <w:szCs w:val="24"/>
        </w:rPr>
        <w:t>«</w:t>
      </w:r>
      <w:r w:rsidRPr="003E3B6B">
        <w:rPr>
          <w:rFonts w:ascii="Times New Roman" w:hAnsi="Times New Roman" w:cs="Times New Roman"/>
          <w:sz w:val="24"/>
          <w:szCs w:val="24"/>
        </w:rPr>
        <w:t>Фактические</w:t>
      </w:r>
      <w:r w:rsidR="004273BC">
        <w:rPr>
          <w:rFonts w:ascii="Times New Roman" w:hAnsi="Times New Roman" w:cs="Times New Roman"/>
          <w:sz w:val="24"/>
          <w:szCs w:val="24"/>
        </w:rPr>
        <w:t>»</w:t>
      </w:r>
      <w:r w:rsidRPr="003E3B6B">
        <w:rPr>
          <w:rFonts w:ascii="Times New Roman" w:hAnsi="Times New Roman" w:cs="Times New Roman"/>
          <w:sz w:val="24"/>
          <w:szCs w:val="24"/>
        </w:rPr>
        <w:t xml:space="preserve"> преступления.  Тенденции в развитии преступности. Потребности и мотивация преступлений. Преступная субкультура. Наказание преступника как социологическая проблема. Функции наказания. Высшая мера наказания. Социальные последствия уголовного наказания. Эффективность уголовного наказания. </w:t>
      </w:r>
    </w:p>
    <w:p w:rsidR="003D40BC" w:rsidRPr="003E3B6B" w:rsidRDefault="003D40BC" w:rsidP="003E3B6B">
      <w:pPr>
        <w:pStyle w:val="ab"/>
        <w:jc w:val="both"/>
        <w:rPr>
          <w:rFonts w:ascii="Times New Roman" w:hAnsi="Times New Roman" w:cs="Times New Roman"/>
          <w:b/>
          <w:sz w:val="24"/>
          <w:szCs w:val="24"/>
        </w:rPr>
      </w:pPr>
      <w:r w:rsidRPr="003E3B6B">
        <w:rPr>
          <w:rFonts w:ascii="Times New Roman" w:hAnsi="Times New Roman" w:cs="Times New Roman"/>
          <w:b/>
          <w:sz w:val="24"/>
          <w:szCs w:val="24"/>
        </w:rPr>
        <w:t>Тема 8. Социология гражданско-правового деликта</w:t>
      </w:r>
      <w:r w:rsidR="00B643B3" w:rsidRPr="003E3B6B">
        <w:rPr>
          <w:rFonts w:ascii="Times New Roman" w:hAnsi="Times New Roman" w:cs="Times New Roman"/>
          <w:b/>
          <w:sz w:val="24"/>
          <w:szCs w:val="24"/>
        </w:rPr>
        <w:t xml:space="preserve"> </w:t>
      </w:r>
      <w:r w:rsidRPr="003E3B6B">
        <w:rPr>
          <w:rFonts w:ascii="Times New Roman" w:hAnsi="Times New Roman" w:cs="Times New Roman"/>
          <w:b/>
          <w:sz w:val="24"/>
          <w:szCs w:val="24"/>
        </w:rPr>
        <w:t>личности</w:t>
      </w:r>
    </w:p>
    <w:p w:rsidR="003D40BC" w:rsidRPr="003E3B6B" w:rsidRDefault="003D40BC" w:rsidP="003E3B6B">
      <w:pPr>
        <w:pStyle w:val="ab"/>
        <w:ind w:firstLine="741"/>
        <w:jc w:val="both"/>
        <w:rPr>
          <w:rFonts w:ascii="Times New Roman" w:hAnsi="Times New Roman" w:cs="Times New Roman"/>
          <w:sz w:val="24"/>
          <w:szCs w:val="24"/>
        </w:rPr>
      </w:pPr>
      <w:r w:rsidRPr="003E3B6B">
        <w:rPr>
          <w:rFonts w:ascii="Times New Roman" w:hAnsi="Times New Roman" w:cs="Times New Roman"/>
          <w:sz w:val="24"/>
          <w:szCs w:val="24"/>
        </w:rPr>
        <w:t xml:space="preserve">Социальная обусловленность и взаимосвязь с правом гражданско-правового деликта. Гражданско-правовой спор как социальное отношение и как правоотношение. Субъекты деликта. Основные направления их взаимодействия. Способы разрешения деликта. Досудебное разрешение спора. Судебное разрешение спора. Мировое соглашение – социальные аспекты. Соотношение итог разрешения спора и права в жизни.  </w:t>
      </w:r>
    </w:p>
    <w:p w:rsidR="003D40BC" w:rsidRPr="003E3B6B" w:rsidRDefault="003D40BC" w:rsidP="003E3B6B">
      <w:pPr>
        <w:pStyle w:val="ab"/>
        <w:jc w:val="both"/>
        <w:rPr>
          <w:rFonts w:ascii="Times New Roman" w:hAnsi="Times New Roman" w:cs="Times New Roman"/>
          <w:b/>
          <w:sz w:val="24"/>
          <w:szCs w:val="24"/>
        </w:rPr>
      </w:pPr>
      <w:r w:rsidRPr="003E3B6B">
        <w:rPr>
          <w:rFonts w:ascii="Times New Roman" w:hAnsi="Times New Roman" w:cs="Times New Roman"/>
          <w:b/>
          <w:sz w:val="24"/>
          <w:szCs w:val="24"/>
        </w:rPr>
        <w:t>Тема 9. Актуальные вопросы квалификации преступлений в сфере</w:t>
      </w:r>
      <w:r w:rsidR="00C31575" w:rsidRPr="003E3B6B">
        <w:rPr>
          <w:rFonts w:ascii="Times New Roman" w:hAnsi="Times New Roman" w:cs="Times New Roman"/>
          <w:b/>
          <w:sz w:val="24"/>
          <w:szCs w:val="24"/>
        </w:rPr>
        <w:t xml:space="preserve"> </w:t>
      </w:r>
      <w:r w:rsidRPr="003E3B6B">
        <w:rPr>
          <w:rFonts w:ascii="Times New Roman" w:hAnsi="Times New Roman" w:cs="Times New Roman"/>
          <w:b/>
          <w:sz w:val="24"/>
          <w:szCs w:val="24"/>
        </w:rPr>
        <w:t>экономики</w:t>
      </w:r>
    </w:p>
    <w:p w:rsidR="003D40BC" w:rsidRPr="003E3B6B" w:rsidRDefault="003D40BC" w:rsidP="003E3B6B">
      <w:pPr>
        <w:pStyle w:val="ab"/>
        <w:ind w:firstLine="741"/>
        <w:jc w:val="both"/>
        <w:rPr>
          <w:rFonts w:ascii="Times New Roman" w:hAnsi="Times New Roman" w:cs="Times New Roman"/>
          <w:sz w:val="24"/>
          <w:szCs w:val="24"/>
        </w:rPr>
      </w:pPr>
      <w:r w:rsidRPr="003E3B6B">
        <w:rPr>
          <w:rFonts w:ascii="Times New Roman" w:hAnsi="Times New Roman" w:cs="Times New Roman"/>
          <w:sz w:val="24"/>
          <w:szCs w:val="24"/>
        </w:rPr>
        <w:t>Понятие юридического прогнозирования. Научная и практическая ценность прогноза. Вероятность прогноза. Виды прогноза. Этапы юридического прогнозирования. Структура юридического прогноза. Методы юридического прогнозирования. Значение юридического прогнозирования. Проблемы юридического п</w:t>
      </w:r>
      <w:r w:rsidR="00735E4D">
        <w:rPr>
          <w:rFonts w:ascii="Times New Roman" w:hAnsi="Times New Roman" w:cs="Times New Roman"/>
          <w:sz w:val="24"/>
          <w:szCs w:val="24"/>
        </w:rPr>
        <w:t>р</w:t>
      </w:r>
      <w:r w:rsidRPr="003E3B6B">
        <w:rPr>
          <w:rFonts w:ascii="Times New Roman" w:hAnsi="Times New Roman" w:cs="Times New Roman"/>
          <w:sz w:val="24"/>
          <w:szCs w:val="24"/>
        </w:rPr>
        <w:t>огнозирования.</w:t>
      </w:r>
    </w:p>
    <w:p w:rsidR="003D40BC" w:rsidRPr="003E3B6B" w:rsidRDefault="003D40BC" w:rsidP="003E3B6B">
      <w:pPr>
        <w:pStyle w:val="ab"/>
        <w:ind w:firstLine="741"/>
        <w:jc w:val="both"/>
        <w:rPr>
          <w:rFonts w:ascii="Times New Roman" w:hAnsi="Times New Roman" w:cs="Times New Roman"/>
          <w:sz w:val="24"/>
          <w:szCs w:val="24"/>
        </w:rPr>
      </w:pPr>
    </w:p>
    <w:p w:rsidR="003D40BC" w:rsidRPr="003E3B6B" w:rsidRDefault="003D40BC" w:rsidP="003E3B6B">
      <w:pPr>
        <w:pStyle w:val="ab"/>
        <w:ind w:firstLine="741"/>
        <w:jc w:val="center"/>
        <w:rPr>
          <w:rFonts w:ascii="Times New Roman" w:hAnsi="Times New Roman" w:cs="Times New Roman"/>
          <w:b/>
          <w:sz w:val="24"/>
          <w:szCs w:val="24"/>
        </w:rPr>
      </w:pPr>
      <w:r w:rsidRPr="003E3B6B">
        <w:rPr>
          <w:rFonts w:ascii="Times New Roman" w:hAnsi="Times New Roman" w:cs="Times New Roman"/>
          <w:b/>
          <w:sz w:val="24"/>
          <w:szCs w:val="24"/>
        </w:rPr>
        <w:t>ПЛАНЫ СЕМИНАРСКИХ ЗАНЯТИЙ</w:t>
      </w:r>
    </w:p>
    <w:p w:rsidR="003D40BC" w:rsidRPr="003E3B6B" w:rsidRDefault="003D40BC" w:rsidP="003E3B6B">
      <w:pPr>
        <w:pStyle w:val="ab"/>
        <w:jc w:val="both"/>
        <w:rPr>
          <w:rFonts w:ascii="Times New Roman" w:hAnsi="Times New Roman" w:cs="Times New Roman"/>
          <w:b/>
          <w:sz w:val="24"/>
          <w:szCs w:val="24"/>
        </w:rPr>
      </w:pPr>
      <w:r w:rsidRPr="003E3B6B">
        <w:rPr>
          <w:rFonts w:ascii="Times New Roman" w:hAnsi="Times New Roman" w:cs="Times New Roman"/>
          <w:b/>
          <w:sz w:val="24"/>
          <w:szCs w:val="24"/>
        </w:rPr>
        <w:t>Тема 1. Ю</w:t>
      </w:r>
      <w:r w:rsidR="00C31575" w:rsidRPr="003E3B6B">
        <w:rPr>
          <w:rFonts w:ascii="Times New Roman" w:hAnsi="Times New Roman" w:cs="Times New Roman"/>
          <w:b/>
          <w:sz w:val="24"/>
          <w:szCs w:val="24"/>
        </w:rPr>
        <w:t>ридическая социология как наука</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b/>
          <w:sz w:val="24"/>
          <w:szCs w:val="24"/>
        </w:rPr>
        <w:t>Цель:</w:t>
      </w:r>
      <w:r w:rsidRPr="003E3B6B">
        <w:rPr>
          <w:rFonts w:ascii="Times New Roman" w:hAnsi="Times New Roman" w:cs="Times New Roman"/>
          <w:sz w:val="24"/>
          <w:szCs w:val="24"/>
        </w:rPr>
        <w:t xml:space="preserve">  уяснить сущность юридической социологии как науки, ее особенностей, соотношение ее с общей социологией и другими гуманитарными и юридическими науками, а также изучить систему методов социологического исследования.</w:t>
      </w:r>
    </w:p>
    <w:p w:rsidR="00D2755A" w:rsidRDefault="00D2755A" w:rsidP="003E3B6B">
      <w:pPr>
        <w:pStyle w:val="ab"/>
        <w:jc w:val="both"/>
        <w:rPr>
          <w:rFonts w:ascii="Times New Roman" w:hAnsi="Times New Roman" w:cs="Times New Roman"/>
          <w:b/>
          <w:sz w:val="24"/>
          <w:szCs w:val="24"/>
        </w:rPr>
      </w:pPr>
    </w:p>
    <w:p w:rsidR="003D40BC" w:rsidRPr="003E3B6B" w:rsidRDefault="003D40BC" w:rsidP="003E3B6B">
      <w:pPr>
        <w:pStyle w:val="ab"/>
        <w:jc w:val="both"/>
        <w:rPr>
          <w:rFonts w:ascii="Times New Roman" w:hAnsi="Times New Roman" w:cs="Times New Roman"/>
          <w:b/>
          <w:sz w:val="24"/>
          <w:szCs w:val="24"/>
        </w:rPr>
      </w:pPr>
      <w:r w:rsidRPr="003E3B6B">
        <w:rPr>
          <w:rFonts w:ascii="Times New Roman" w:hAnsi="Times New Roman" w:cs="Times New Roman"/>
          <w:b/>
          <w:sz w:val="24"/>
          <w:szCs w:val="24"/>
        </w:rPr>
        <w:t>Вопросы для обсуждения</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 xml:space="preserve">1. Понятие, предмет, структура, функции и задачи социологии как науки. </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 xml:space="preserve">2. Понятие, предмет, структура, функции и задачи юридической социологии. </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 xml:space="preserve">3. Соотношение юридической социологии с другими гуманитарными и юридическими науками, в том числе с общей социологией. </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4. Общая характеристика социологического исследования.</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5.Методология социологического исследования.</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b/>
          <w:sz w:val="24"/>
          <w:szCs w:val="24"/>
        </w:rPr>
        <w:t>Ключевые термины и понятия:</w:t>
      </w:r>
      <w:r w:rsidRPr="003E3B6B">
        <w:rPr>
          <w:rFonts w:ascii="Times New Roman" w:hAnsi="Times New Roman" w:cs="Times New Roman"/>
          <w:sz w:val="24"/>
          <w:szCs w:val="24"/>
        </w:rPr>
        <w:t xml:space="preserve"> социология, юридическая социология, социология права, государство, право, исследование, ме</w:t>
      </w:r>
      <w:r w:rsidR="0011735E">
        <w:rPr>
          <w:rFonts w:ascii="Times New Roman" w:hAnsi="Times New Roman" w:cs="Times New Roman"/>
          <w:sz w:val="24"/>
          <w:szCs w:val="24"/>
        </w:rPr>
        <w:t>тодология, метод.</w:t>
      </w:r>
    </w:p>
    <w:p w:rsidR="003D40BC" w:rsidRPr="003E3B6B" w:rsidRDefault="003D40BC" w:rsidP="003E3B6B">
      <w:pPr>
        <w:pStyle w:val="ab"/>
        <w:jc w:val="both"/>
        <w:rPr>
          <w:rFonts w:ascii="Times New Roman" w:hAnsi="Times New Roman" w:cs="Times New Roman"/>
          <w:b/>
          <w:sz w:val="24"/>
          <w:szCs w:val="24"/>
        </w:rPr>
      </w:pPr>
      <w:r w:rsidRPr="003E3B6B">
        <w:rPr>
          <w:rFonts w:ascii="Times New Roman" w:hAnsi="Times New Roman" w:cs="Times New Roman"/>
          <w:b/>
          <w:sz w:val="24"/>
          <w:szCs w:val="24"/>
        </w:rPr>
        <w:t xml:space="preserve">Контрольные вопросы </w:t>
      </w:r>
    </w:p>
    <w:p w:rsidR="003D40BC" w:rsidRPr="003E3B6B" w:rsidRDefault="00E51BD4"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1.</w:t>
      </w:r>
      <w:r w:rsidR="003D40BC" w:rsidRPr="003E3B6B">
        <w:rPr>
          <w:rFonts w:ascii="Times New Roman" w:hAnsi="Times New Roman" w:cs="Times New Roman"/>
          <w:sz w:val="24"/>
          <w:szCs w:val="24"/>
        </w:rPr>
        <w:t xml:space="preserve">Как соотносится юридическая социология с общей социологией? Каковы основания выделения юридической социологии </w:t>
      </w:r>
      <w:r w:rsidR="00D2755A">
        <w:rPr>
          <w:rFonts w:ascii="Times New Roman" w:hAnsi="Times New Roman" w:cs="Times New Roman"/>
          <w:sz w:val="24"/>
          <w:szCs w:val="24"/>
        </w:rPr>
        <w:t>в</w:t>
      </w:r>
      <w:r w:rsidR="003D40BC" w:rsidRPr="003E3B6B">
        <w:rPr>
          <w:rFonts w:ascii="Times New Roman" w:hAnsi="Times New Roman" w:cs="Times New Roman"/>
          <w:sz w:val="24"/>
          <w:szCs w:val="24"/>
        </w:rPr>
        <w:t xml:space="preserve"> качестве самостоятельной науки?</w:t>
      </w:r>
    </w:p>
    <w:p w:rsidR="003D40BC" w:rsidRPr="003E3B6B" w:rsidRDefault="00E51BD4"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2.</w:t>
      </w:r>
      <w:r w:rsidR="003D40BC" w:rsidRPr="003E3B6B">
        <w:rPr>
          <w:rFonts w:ascii="Times New Roman" w:hAnsi="Times New Roman" w:cs="Times New Roman"/>
          <w:sz w:val="24"/>
          <w:szCs w:val="24"/>
        </w:rPr>
        <w:t>Что составляет предмет изучения юридической социологии?</w:t>
      </w:r>
    </w:p>
    <w:p w:rsidR="003D40BC" w:rsidRPr="003E3B6B" w:rsidRDefault="00E51BD4"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3.</w:t>
      </w:r>
      <w:r w:rsidR="003D40BC" w:rsidRPr="003E3B6B">
        <w:rPr>
          <w:rFonts w:ascii="Times New Roman" w:hAnsi="Times New Roman" w:cs="Times New Roman"/>
          <w:sz w:val="24"/>
          <w:szCs w:val="24"/>
        </w:rPr>
        <w:t>Какова структура юридической социологии?</w:t>
      </w:r>
    </w:p>
    <w:p w:rsidR="003D40BC" w:rsidRPr="003E3B6B" w:rsidRDefault="00E51BD4"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4.</w:t>
      </w:r>
      <w:r w:rsidR="003D40BC" w:rsidRPr="003E3B6B">
        <w:rPr>
          <w:rFonts w:ascii="Times New Roman" w:hAnsi="Times New Roman" w:cs="Times New Roman"/>
          <w:sz w:val="24"/>
          <w:szCs w:val="24"/>
        </w:rPr>
        <w:t>Каковы функции и задачи юридической социологии?</w:t>
      </w:r>
    </w:p>
    <w:p w:rsidR="003D40BC" w:rsidRPr="003E3B6B" w:rsidRDefault="00E51BD4"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5.</w:t>
      </w:r>
      <w:r w:rsidR="003D40BC" w:rsidRPr="003E3B6B">
        <w:rPr>
          <w:rFonts w:ascii="Times New Roman" w:hAnsi="Times New Roman" w:cs="Times New Roman"/>
          <w:sz w:val="24"/>
          <w:szCs w:val="24"/>
        </w:rPr>
        <w:t>Какие методы используются при проведении социологических исследований в области права?</w:t>
      </w:r>
    </w:p>
    <w:p w:rsidR="00C81ED3" w:rsidRPr="003E3B6B" w:rsidRDefault="00C81ED3"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Литература: [45,53,90,111]</w:t>
      </w:r>
    </w:p>
    <w:p w:rsidR="003D40BC" w:rsidRPr="003E3B6B" w:rsidRDefault="003D40BC" w:rsidP="003E3B6B">
      <w:pPr>
        <w:pStyle w:val="ab"/>
        <w:jc w:val="both"/>
        <w:rPr>
          <w:rFonts w:ascii="Times New Roman" w:hAnsi="Times New Roman" w:cs="Times New Roman"/>
          <w:b/>
          <w:sz w:val="24"/>
          <w:szCs w:val="24"/>
        </w:rPr>
      </w:pPr>
      <w:r w:rsidRPr="003E3B6B">
        <w:rPr>
          <w:rFonts w:ascii="Times New Roman" w:hAnsi="Times New Roman" w:cs="Times New Roman"/>
          <w:b/>
          <w:sz w:val="24"/>
          <w:szCs w:val="24"/>
        </w:rPr>
        <w:t>Тема 2. Исторические и научные предпосылки юридической социологии</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b/>
          <w:sz w:val="24"/>
          <w:szCs w:val="24"/>
        </w:rPr>
        <w:t>Цель:</w:t>
      </w:r>
      <w:r w:rsidRPr="003E3B6B">
        <w:rPr>
          <w:rFonts w:ascii="Times New Roman" w:hAnsi="Times New Roman" w:cs="Times New Roman"/>
          <w:sz w:val="24"/>
          <w:szCs w:val="24"/>
        </w:rPr>
        <w:t xml:space="preserve"> характеристика особенностей становления юридической социологии и знакомство с основными учениями в данной области.</w:t>
      </w:r>
    </w:p>
    <w:p w:rsidR="003D40BC" w:rsidRPr="003E3B6B" w:rsidRDefault="003D40BC" w:rsidP="003E3B6B">
      <w:pPr>
        <w:pStyle w:val="ab"/>
        <w:jc w:val="both"/>
        <w:rPr>
          <w:rFonts w:ascii="Times New Roman" w:hAnsi="Times New Roman" w:cs="Times New Roman"/>
          <w:b/>
          <w:sz w:val="24"/>
          <w:szCs w:val="24"/>
        </w:rPr>
      </w:pPr>
      <w:r w:rsidRPr="003E3B6B">
        <w:rPr>
          <w:rFonts w:ascii="Times New Roman" w:hAnsi="Times New Roman" w:cs="Times New Roman"/>
          <w:b/>
          <w:sz w:val="24"/>
          <w:szCs w:val="24"/>
        </w:rPr>
        <w:t>Вопросы д</w:t>
      </w:r>
      <w:r w:rsidR="003B7905">
        <w:rPr>
          <w:rFonts w:ascii="Times New Roman" w:hAnsi="Times New Roman" w:cs="Times New Roman"/>
          <w:b/>
          <w:sz w:val="24"/>
          <w:szCs w:val="24"/>
        </w:rPr>
        <w:t>ля</w:t>
      </w:r>
      <w:r w:rsidRPr="003E3B6B">
        <w:rPr>
          <w:rFonts w:ascii="Times New Roman" w:hAnsi="Times New Roman" w:cs="Times New Roman"/>
          <w:b/>
          <w:sz w:val="24"/>
          <w:szCs w:val="24"/>
        </w:rPr>
        <w:t xml:space="preserve"> обсуждения</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1.Становление юридической социологии как самостоятельной науки. Соотношение понятий юридическая социология и социология права.</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2. Эмпирические социологические исследования права в конце Х</w:t>
      </w:r>
      <w:r w:rsidRPr="003E3B6B">
        <w:rPr>
          <w:rFonts w:ascii="Times New Roman" w:hAnsi="Times New Roman" w:cs="Times New Roman"/>
          <w:sz w:val="24"/>
          <w:szCs w:val="24"/>
          <w:lang w:val="en-US"/>
        </w:rPr>
        <w:t>I</w:t>
      </w:r>
      <w:r w:rsidRPr="003E3B6B">
        <w:rPr>
          <w:rFonts w:ascii="Times New Roman" w:hAnsi="Times New Roman" w:cs="Times New Roman"/>
          <w:sz w:val="24"/>
          <w:szCs w:val="24"/>
        </w:rPr>
        <w:t xml:space="preserve">Х – начале ХХ века. </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3. Социологические исследования в теории права в конце Х</w:t>
      </w:r>
      <w:r w:rsidRPr="003E3B6B">
        <w:rPr>
          <w:rFonts w:ascii="Times New Roman" w:hAnsi="Times New Roman" w:cs="Times New Roman"/>
          <w:sz w:val="24"/>
          <w:szCs w:val="24"/>
          <w:lang w:val="en-US"/>
        </w:rPr>
        <w:t>I</w:t>
      </w:r>
      <w:r w:rsidRPr="003E3B6B">
        <w:rPr>
          <w:rFonts w:ascii="Times New Roman" w:hAnsi="Times New Roman" w:cs="Times New Roman"/>
          <w:sz w:val="24"/>
          <w:szCs w:val="24"/>
        </w:rPr>
        <w:t>Х – начале ХХ века.</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4. Классики социологии права.</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5.Особенности становления и развития юридической социологии в России.</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6. Американская социология права.</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b/>
          <w:sz w:val="24"/>
          <w:szCs w:val="24"/>
        </w:rPr>
        <w:t xml:space="preserve">Ключевые термины и понятия: </w:t>
      </w:r>
      <w:r w:rsidRPr="003E3B6B">
        <w:rPr>
          <w:rFonts w:ascii="Times New Roman" w:hAnsi="Times New Roman" w:cs="Times New Roman"/>
          <w:sz w:val="24"/>
          <w:szCs w:val="24"/>
        </w:rPr>
        <w:t>Н.М.Коркунов, М.М.Ковалевский, С.А.Муромцев, П.И.Стучка, И.П.Разумовский, О.Конт, Э.Дюкгейм, Г.Тард, Е.Эрлих, М..Вебер, Ж.Гурвич, П.Сорокин, Л.Петражицкий, Т.Парсонс.</w:t>
      </w:r>
    </w:p>
    <w:p w:rsidR="003D40BC" w:rsidRPr="003E3B6B" w:rsidRDefault="003D40BC" w:rsidP="003E3B6B">
      <w:pPr>
        <w:pStyle w:val="ab"/>
        <w:jc w:val="both"/>
        <w:rPr>
          <w:rFonts w:ascii="Times New Roman" w:hAnsi="Times New Roman" w:cs="Times New Roman"/>
          <w:b/>
          <w:sz w:val="24"/>
          <w:szCs w:val="24"/>
        </w:rPr>
      </w:pPr>
      <w:r w:rsidRPr="003E3B6B">
        <w:rPr>
          <w:rFonts w:ascii="Times New Roman" w:hAnsi="Times New Roman" w:cs="Times New Roman"/>
          <w:b/>
          <w:sz w:val="24"/>
          <w:szCs w:val="24"/>
        </w:rPr>
        <w:t>Вопросы для письменной работы</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1. Классики социологии права.</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2. Особенности американской социологии права.</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3. Современные  социологические учения в России.</w:t>
      </w:r>
    </w:p>
    <w:p w:rsidR="003D40BC" w:rsidRPr="003E3B6B" w:rsidRDefault="003B7905" w:rsidP="003E3B6B">
      <w:pPr>
        <w:pStyle w:val="ab"/>
        <w:jc w:val="both"/>
        <w:rPr>
          <w:rFonts w:ascii="Times New Roman" w:hAnsi="Times New Roman" w:cs="Times New Roman"/>
          <w:b/>
          <w:sz w:val="24"/>
          <w:szCs w:val="24"/>
        </w:rPr>
      </w:pPr>
      <w:r>
        <w:rPr>
          <w:rFonts w:ascii="Times New Roman" w:hAnsi="Times New Roman" w:cs="Times New Roman"/>
          <w:b/>
          <w:sz w:val="24"/>
          <w:szCs w:val="24"/>
        </w:rPr>
        <w:t>Контрольные вопросы</w:t>
      </w:r>
    </w:p>
    <w:p w:rsidR="003D40BC" w:rsidRPr="003E3B6B" w:rsidRDefault="00E51BD4"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1.</w:t>
      </w:r>
      <w:r w:rsidR="003D40BC" w:rsidRPr="003E3B6B">
        <w:rPr>
          <w:rFonts w:ascii="Times New Roman" w:hAnsi="Times New Roman" w:cs="Times New Roman"/>
          <w:sz w:val="24"/>
          <w:szCs w:val="24"/>
        </w:rPr>
        <w:t>Каковы особенности развития социологии в России?</w:t>
      </w:r>
    </w:p>
    <w:p w:rsidR="003D40BC" w:rsidRPr="003E3B6B" w:rsidRDefault="00E51BD4"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2.</w:t>
      </w:r>
      <w:r w:rsidR="003D40BC" w:rsidRPr="003E3B6B">
        <w:rPr>
          <w:rFonts w:ascii="Times New Roman" w:hAnsi="Times New Roman" w:cs="Times New Roman"/>
          <w:sz w:val="24"/>
          <w:szCs w:val="24"/>
        </w:rPr>
        <w:t>Какие основные направления развития социологических учений в области права в Западной Европе?</w:t>
      </w:r>
    </w:p>
    <w:p w:rsidR="003D40BC" w:rsidRPr="003E3B6B" w:rsidRDefault="00E51BD4"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3.</w:t>
      </w:r>
      <w:r w:rsidR="003D40BC" w:rsidRPr="003E3B6B">
        <w:rPr>
          <w:rFonts w:ascii="Times New Roman" w:hAnsi="Times New Roman" w:cs="Times New Roman"/>
          <w:sz w:val="24"/>
          <w:szCs w:val="24"/>
        </w:rPr>
        <w:t>Каковы особенности развития американской социологии права?</w:t>
      </w:r>
    </w:p>
    <w:p w:rsidR="00B2514C" w:rsidRPr="003E3B6B" w:rsidRDefault="00B2514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Литература: [3,4,13,3445,50,105]</w:t>
      </w:r>
    </w:p>
    <w:p w:rsidR="003D40BC" w:rsidRPr="003E3B6B" w:rsidRDefault="00E51BD4" w:rsidP="003E3B6B">
      <w:pPr>
        <w:pStyle w:val="ab"/>
        <w:jc w:val="both"/>
        <w:rPr>
          <w:rFonts w:ascii="Times New Roman" w:hAnsi="Times New Roman" w:cs="Times New Roman"/>
          <w:b/>
          <w:sz w:val="24"/>
          <w:szCs w:val="24"/>
        </w:rPr>
      </w:pPr>
      <w:r w:rsidRPr="003E3B6B">
        <w:rPr>
          <w:rFonts w:ascii="Times New Roman" w:hAnsi="Times New Roman" w:cs="Times New Roman"/>
          <w:b/>
          <w:sz w:val="24"/>
          <w:szCs w:val="24"/>
        </w:rPr>
        <w:t>Тема</w:t>
      </w:r>
      <w:r w:rsidR="003D40BC" w:rsidRPr="003E3B6B">
        <w:rPr>
          <w:rFonts w:ascii="Times New Roman" w:hAnsi="Times New Roman" w:cs="Times New Roman"/>
          <w:b/>
          <w:sz w:val="24"/>
          <w:szCs w:val="24"/>
        </w:rPr>
        <w:t xml:space="preserve"> 3.</w:t>
      </w:r>
      <w:r w:rsidR="003D40BC" w:rsidRPr="003E3B6B">
        <w:rPr>
          <w:rFonts w:ascii="Times New Roman" w:hAnsi="Times New Roman" w:cs="Times New Roman"/>
          <w:sz w:val="24"/>
          <w:szCs w:val="24"/>
        </w:rPr>
        <w:t xml:space="preserve"> </w:t>
      </w:r>
      <w:r w:rsidR="003D40BC" w:rsidRPr="003E3B6B">
        <w:rPr>
          <w:rFonts w:ascii="Times New Roman" w:hAnsi="Times New Roman" w:cs="Times New Roman"/>
          <w:b/>
          <w:sz w:val="24"/>
          <w:szCs w:val="24"/>
        </w:rPr>
        <w:t>Социальный механизм действия права</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b/>
          <w:sz w:val="24"/>
          <w:szCs w:val="24"/>
        </w:rPr>
        <w:t>Цель:</w:t>
      </w:r>
      <w:r w:rsidRPr="003E3B6B">
        <w:rPr>
          <w:rFonts w:ascii="Times New Roman" w:hAnsi="Times New Roman" w:cs="Times New Roman"/>
          <w:sz w:val="24"/>
          <w:szCs w:val="24"/>
        </w:rPr>
        <w:t xml:space="preserve"> уяснить социальную обусловленность права, механизм действия права, социальные функции права, особенности правовой информированности населения, роль государства в данной сфере.</w:t>
      </w:r>
    </w:p>
    <w:p w:rsidR="003D40BC" w:rsidRPr="003E3B6B" w:rsidRDefault="003D40BC" w:rsidP="003E3B6B">
      <w:pPr>
        <w:pStyle w:val="ab"/>
        <w:jc w:val="both"/>
        <w:rPr>
          <w:rFonts w:ascii="Times New Roman" w:hAnsi="Times New Roman" w:cs="Times New Roman"/>
          <w:b/>
          <w:sz w:val="24"/>
          <w:szCs w:val="24"/>
        </w:rPr>
      </w:pPr>
      <w:r w:rsidRPr="003E3B6B">
        <w:rPr>
          <w:rFonts w:ascii="Times New Roman" w:hAnsi="Times New Roman" w:cs="Times New Roman"/>
          <w:b/>
          <w:sz w:val="24"/>
          <w:szCs w:val="24"/>
        </w:rPr>
        <w:t>Вопросы для обсуждения</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1. Социальная обусловленность права.</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2. Методы изучения правообразующего интереса.</w:t>
      </w:r>
    </w:p>
    <w:p w:rsidR="003D40BC" w:rsidRPr="003E3B6B" w:rsidRDefault="00E51BD4"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3.</w:t>
      </w:r>
      <w:r w:rsidR="003D40BC" w:rsidRPr="003E3B6B">
        <w:rPr>
          <w:rFonts w:ascii="Times New Roman" w:hAnsi="Times New Roman" w:cs="Times New Roman"/>
          <w:sz w:val="24"/>
          <w:szCs w:val="24"/>
        </w:rPr>
        <w:t>Социальные функции права.</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4. Механизм действия права.</w:t>
      </w:r>
    </w:p>
    <w:p w:rsidR="003D40BC" w:rsidRPr="003E3B6B" w:rsidRDefault="00E51BD4"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5.</w:t>
      </w:r>
      <w:r w:rsidR="003D40BC" w:rsidRPr="003E3B6B">
        <w:rPr>
          <w:rFonts w:ascii="Times New Roman" w:hAnsi="Times New Roman" w:cs="Times New Roman"/>
          <w:sz w:val="24"/>
          <w:szCs w:val="24"/>
        </w:rPr>
        <w:t>Правовая культура, правовое воспитание, правосознание.</w:t>
      </w:r>
    </w:p>
    <w:p w:rsidR="003D40BC" w:rsidRPr="003E3B6B" w:rsidRDefault="00E51BD4"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6.</w:t>
      </w:r>
      <w:r w:rsidR="003D40BC" w:rsidRPr="003E3B6B">
        <w:rPr>
          <w:rFonts w:ascii="Times New Roman" w:hAnsi="Times New Roman" w:cs="Times New Roman"/>
          <w:sz w:val="24"/>
          <w:szCs w:val="24"/>
        </w:rPr>
        <w:t>Правосознание юриста.</w:t>
      </w:r>
    </w:p>
    <w:p w:rsidR="003D40BC" w:rsidRPr="003E3B6B" w:rsidRDefault="00E51BD4"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7.</w:t>
      </w:r>
      <w:r w:rsidR="003D40BC" w:rsidRPr="003E3B6B">
        <w:rPr>
          <w:rFonts w:ascii="Times New Roman" w:hAnsi="Times New Roman" w:cs="Times New Roman"/>
          <w:sz w:val="24"/>
          <w:szCs w:val="24"/>
        </w:rPr>
        <w:t>Правовая информированность населения.</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b/>
          <w:sz w:val="24"/>
          <w:szCs w:val="24"/>
        </w:rPr>
        <w:t>Ключевые термины и понятия</w:t>
      </w:r>
      <w:r w:rsidRPr="003E3B6B">
        <w:rPr>
          <w:rFonts w:ascii="Times New Roman" w:hAnsi="Times New Roman" w:cs="Times New Roman"/>
          <w:bCs/>
          <w:sz w:val="24"/>
          <w:szCs w:val="24"/>
        </w:rPr>
        <w:t xml:space="preserve">: право, социальная обусловленность, социальный институт, социальные функции, методы, механизм социального действия, правовая культура, правовое воспитание, правосознание. </w:t>
      </w:r>
    </w:p>
    <w:p w:rsidR="003D40BC" w:rsidRPr="003E3B6B" w:rsidRDefault="003D40BC" w:rsidP="003E3B6B">
      <w:pPr>
        <w:pStyle w:val="ab"/>
        <w:jc w:val="both"/>
        <w:rPr>
          <w:rFonts w:ascii="Times New Roman" w:hAnsi="Times New Roman" w:cs="Times New Roman"/>
          <w:b/>
          <w:sz w:val="24"/>
          <w:szCs w:val="24"/>
        </w:rPr>
      </w:pPr>
      <w:r w:rsidRPr="003E3B6B">
        <w:rPr>
          <w:rFonts w:ascii="Times New Roman" w:hAnsi="Times New Roman" w:cs="Times New Roman"/>
          <w:b/>
          <w:sz w:val="24"/>
          <w:szCs w:val="24"/>
        </w:rPr>
        <w:t>Контрольные вопросы</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1. В чем состоит социальная обусловленность права?</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2. Каковы методы изучения социальной обусловленности права?</w:t>
      </w:r>
    </w:p>
    <w:p w:rsidR="003D40BC" w:rsidRPr="003E3B6B" w:rsidRDefault="00E51BD4"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3.</w:t>
      </w:r>
      <w:r w:rsidR="003D40BC" w:rsidRPr="003E3B6B">
        <w:rPr>
          <w:rFonts w:ascii="Times New Roman" w:hAnsi="Times New Roman" w:cs="Times New Roman"/>
          <w:sz w:val="24"/>
          <w:szCs w:val="24"/>
        </w:rPr>
        <w:t>Какие можно выделить собственно социологические функции права?</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4. В чем заключается значение и роль правовой культуры, правового воспитания и правосознания?</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 xml:space="preserve">5.Каким образом взаимодействует государство и население в целях знания закона? Корректна ли ссылка на принцип </w:t>
      </w:r>
      <w:r w:rsidR="004273BC">
        <w:rPr>
          <w:rFonts w:ascii="Times New Roman" w:hAnsi="Times New Roman" w:cs="Times New Roman"/>
          <w:sz w:val="24"/>
          <w:szCs w:val="24"/>
        </w:rPr>
        <w:t>«</w:t>
      </w:r>
      <w:r w:rsidRPr="003E3B6B">
        <w:rPr>
          <w:rFonts w:ascii="Times New Roman" w:hAnsi="Times New Roman" w:cs="Times New Roman"/>
          <w:sz w:val="24"/>
          <w:szCs w:val="24"/>
        </w:rPr>
        <w:t>незнание закона не освобождает от ответственности</w:t>
      </w:r>
      <w:r w:rsidR="004273BC">
        <w:rPr>
          <w:rFonts w:ascii="Times New Roman" w:hAnsi="Times New Roman" w:cs="Times New Roman"/>
          <w:sz w:val="24"/>
          <w:szCs w:val="24"/>
        </w:rPr>
        <w:t>»</w:t>
      </w:r>
      <w:r w:rsidRPr="003E3B6B">
        <w:rPr>
          <w:rFonts w:ascii="Times New Roman" w:hAnsi="Times New Roman" w:cs="Times New Roman"/>
          <w:sz w:val="24"/>
          <w:szCs w:val="24"/>
        </w:rPr>
        <w:t>?</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6. Право как способ социального контроля.</w:t>
      </w:r>
    </w:p>
    <w:p w:rsidR="00791C03" w:rsidRPr="003E3B6B" w:rsidRDefault="00791C03"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Литература: [3,4,45,47,50,116]</w:t>
      </w:r>
    </w:p>
    <w:p w:rsidR="003D40BC" w:rsidRPr="003E3B6B" w:rsidRDefault="003D40BC" w:rsidP="003E3B6B">
      <w:pPr>
        <w:pStyle w:val="ab"/>
        <w:jc w:val="both"/>
        <w:rPr>
          <w:rFonts w:ascii="Times New Roman" w:hAnsi="Times New Roman" w:cs="Times New Roman"/>
          <w:b/>
          <w:sz w:val="24"/>
          <w:szCs w:val="24"/>
        </w:rPr>
      </w:pPr>
      <w:r w:rsidRPr="003E3B6B">
        <w:rPr>
          <w:rFonts w:ascii="Times New Roman" w:hAnsi="Times New Roman" w:cs="Times New Roman"/>
          <w:b/>
          <w:sz w:val="24"/>
          <w:szCs w:val="24"/>
        </w:rPr>
        <w:t>Тема 4. Социология законодательства</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b/>
          <w:sz w:val="24"/>
          <w:szCs w:val="24"/>
        </w:rPr>
        <w:t>Цель:</w:t>
      </w:r>
      <w:r w:rsidRPr="003E3B6B">
        <w:rPr>
          <w:rFonts w:ascii="Times New Roman" w:hAnsi="Times New Roman" w:cs="Times New Roman"/>
          <w:sz w:val="24"/>
          <w:szCs w:val="24"/>
        </w:rPr>
        <w:t xml:space="preserve"> уяснить значение изучения общественного мнения, отличие и значение официального правотворчества и теневого нормотворчества, стадии социологии законодательства, необходимость изучения эффективности законодательства.</w:t>
      </w:r>
    </w:p>
    <w:p w:rsidR="003D40BC" w:rsidRPr="003E3B6B" w:rsidRDefault="00E51BD4" w:rsidP="003E3B6B">
      <w:pPr>
        <w:pStyle w:val="ab"/>
        <w:jc w:val="both"/>
        <w:rPr>
          <w:rFonts w:ascii="Times New Roman" w:hAnsi="Times New Roman" w:cs="Times New Roman"/>
          <w:b/>
          <w:sz w:val="24"/>
          <w:szCs w:val="24"/>
        </w:rPr>
      </w:pPr>
      <w:r w:rsidRPr="003E3B6B">
        <w:rPr>
          <w:rFonts w:ascii="Times New Roman" w:hAnsi="Times New Roman" w:cs="Times New Roman"/>
          <w:b/>
          <w:sz w:val="24"/>
          <w:szCs w:val="24"/>
        </w:rPr>
        <w:t>Вопросы для обсуждения</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1. Значение общественного мнения для законодателя.</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2. Официальное правотворчество и теневое нормотворчество.</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3. Социология законодательства: понятие, стадии.</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4.Эффективность действия законодательства.</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5. Методы социологии законодательства.</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b/>
          <w:sz w:val="24"/>
          <w:szCs w:val="24"/>
        </w:rPr>
        <w:t xml:space="preserve">Ключевые термины и понятия: </w:t>
      </w:r>
      <w:r w:rsidRPr="003E3B6B">
        <w:rPr>
          <w:rFonts w:ascii="Times New Roman" w:hAnsi="Times New Roman" w:cs="Times New Roman"/>
          <w:sz w:val="24"/>
          <w:szCs w:val="24"/>
        </w:rPr>
        <w:t xml:space="preserve">правотворчество, законодательство, общественное мнение, эффективность действия законодательства. </w:t>
      </w:r>
    </w:p>
    <w:p w:rsidR="003D40BC" w:rsidRPr="003E3B6B" w:rsidRDefault="003D40BC" w:rsidP="003E3B6B">
      <w:pPr>
        <w:pStyle w:val="ab"/>
        <w:jc w:val="both"/>
        <w:rPr>
          <w:rFonts w:ascii="Times New Roman" w:hAnsi="Times New Roman" w:cs="Times New Roman"/>
          <w:b/>
          <w:sz w:val="24"/>
          <w:szCs w:val="24"/>
        </w:rPr>
      </w:pPr>
      <w:r w:rsidRPr="003E3B6B">
        <w:rPr>
          <w:rFonts w:ascii="Times New Roman" w:hAnsi="Times New Roman" w:cs="Times New Roman"/>
          <w:b/>
          <w:sz w:val="24"/>
          <w:szCs w:val="24"/>
        </w:rPr>
        <w:t>Контрольные вопросы</w:t>
      </w:r>
    </w:p>
    <w:p w:rsidR="003D40BC" w:rsidRPr="003E3B6B" w:rsidRDefault="00E51BD4" w:rsidP="003E3B6B">
      <w:pPr>
        <w:pStyle w:val="ab"/>
        <w:tabs>
          <w:tab w:val="left" w:pos="1072"/>
        </w:tabs>
        <w:jc w:val="both"/>
        <w:rPr>
          <w:rFonts w:ascii="Times New Roman" w:hAnsi="Times New Roman" w:cs="Times New Roman"/>
          <w:sz w:val="24"/>
          <w:szCs w:val="24"/>
        </w:rPr>
      </w:pPr>
      <w:r w:rsidRPr="003E3B6B">
        <w:rPr>
          <w:rFonts w:ascii="Times New Roman" w:hAnsi="Times New Roman" w:cs="Times New Roman"/>
          <w:sz w:val="24"/>
          <w:szCs w:val="24"/>
        </w:rPr>
        <w:t>1.</w:t>
      </w:r>
      <w:r w:rsidR="003D40BC" w:rsidRPr="003E3B6B">
        <w:rPr>
          <w:rFonts w:ascii="Times New Roman" w:hAnsi="Times New Roman" w:cs="Times New Roman"/>
          <w:sz w:val="24"/>
          <w:szCs w:val="24"/>
        </w:rPr>
        <w:t>В чем состоит значение общественного мнения для законодателя?</w:t>
      </w:r>
    </w:p>
    <w:p w:rsidR="003D40BC" w:rsidRPr="003E3B6B" w:rsidRDefault="00E51BD4" w:rsidP="003E3B6B">
      <w:pPr>
        <w:pStyle w:val="ab"/>
        <w:tabs>
          <w:tab w:val="left" w:pos="1072"/>
        </w:tabs>
        <w:jc w:val="both"/>
        <w:rPr>
          <w:rFonts w:ascii="Times New Roman" w:hAnsi="Times New Roman" w:cs="Times New Roman"/>
          <w:sz w:val="24"/>
          <w:szCs w:val="24"/>
        </w:rPr>
      </w:pPr>
      <w:r w:rsidRPr="003E3B6B">
        <w:rPr>
          <w:rFonts w:ascii="Times New Roman" w:hAnsi="Times New Roman" w:cs="Times New Roman"/>
          <w:sz w:val="24"/>
          <w:szCs w:val="24"/>
        </w:rPr>
        <w:t>2.</w:t>
      </w:r>
      <w:r w:rsidR="003D40BC" w:rsidRPr="003E3B6B">
        <w:rPr>
          <w:rFonts w:ascii="Times New Roman" w:hAnsi="Times New Roman" w:cs="Times New Roman"/>
          <w:sz w:val="24"/>
          <w:szCs w:val="24"/>
        </w:rPr>
        <w:t>В чем состоит отличие официального правотворчества от теневого нормотворчества?</w:t>
      </w:r>
    </w:p>
    <w:p w:rsidR="003D40BC" w:rsidRPr="003E3B6B" w:rsidRDefault="00E51BD4" w:rsidP="003E3B6B">
      <w:pPr>
        <w:pStyle w:val="ab"/>
        <w:tabs>
          <w:tab w:val="left" w:pos="1072"/>
        </w:tabs>
        <w:jc w:val="both"/>
        <w:rPr>
          <w:rFonts w:ascii="Times New Roman" w:hAnsi="Times New Roman" w:cs="Times New Roman"/>
          <w:sz w:val="24"/>
          <w:szCs w:val="24"/>
        </w:rPr>
      </w:pPr>
      <w:r w:rsidRPr="003E3B6B">
        <w:rPr>
          <w:rFonts w:ascii="Times New Roman" w:hAnsi="Times New Roman" w:cs="Times New Roman"/>
          <w:sz w:val="24"/>
          <w:szCs w:val="24"/>
        </w:rPr>
        <w:t>3.</w:t>
      </w:r>
      <w:r w:rsidR="003D40BC" w:rsidRPr="003E3B6B">
        <w:rPr>
          <w:rFonts w:ascii="Times New Roman" w:hAnsi="Times New Roman" w:cs="Times New Roman"/>
          <w:sz w:val="24"/>
          <w:szCs w:val="24"/>
        </w:rPr>
        <w:t>Социология законодательства: понятие, стадии.</w:t>
      </w:r>
    </w:p>
    <w:p w:rsidR="003D40BC" w:rsidRPr="003E3B6B" w:rsidRDefault="00E51BD4" w:rsidP="003E3B6B">
      <w:pPr>
        <w:pStyle w:val="ab"/>
        <w:tabs>
          <w:tab w:val="left" w:pos="1072"/>
        </w:tabs>
        <w:jc w:val="both"/>
        <w:rPr>
          <w:rFonts w:ascii="Times New Roman" w:hAnsi="Times New Roman" w:cs="Times New Roman"/>
          <w:sz w:val="24"/>
          <w:szCs w:val="24"/>
        </w:rPr>
      </w:pPr>
      <w:r w:rsidRPr="003E3B6B">
        <w:rPr>
          <w:rFonts w:ascii="Times New Roman" w:hAnsi="Times New Roman" w:cs="Times New Roman"/>
          <w:sz w:val="24"/>
          <w:szCs w:val="24"/>
        </w:rPr>
        <w:t>4.</w:t>
      </w:r>
      <w:r w:rsidR="003D40BC" w:rsidRPr="003E3B6B">
        <w:rPr>
          <w:rFonts w:ascii="Times New Roman" w:hAnsi="Times New Roman" w:cs="Times New Roman"/>
          <w:sz w:val="24"/>
          <w:szCs w:val="24"/>
        </w:rPr>
        <w:t xml:space="preserve">Необходимо ли изучение эффективности законодательства? </w:t>
      </w:r>
    </w:p>
    <w:p w:rsidR="00DF5B91" w:rsidRPr="003E3B6B" w:rsidRDefault="00DF5B91"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Литература: [3,4,45,</w:t>
      </w:r>
      <w:r w:rsidR="001E0BA5" w:rsidRPr="003E3B6B">
        <w:rPr>
          <w:rFonts w:ascii="Times New Roman" w:hAnsi="Times New Roman" w:cs="Times New Roman"/>
          <w:sz w:val="24"/>
          <w:szCs w:val="24"/>
        </w:rPr>
        <w:t>55,61,</w:t>
      </w:r>
      <w:r w:rsidRPr="003E3B6B">
        <w:rPr>
          <w:rFonts w:ascii="Times New Roman" w:hAnsi="Times New Roman" w:cs="Times New Roman"/>
          <w:sz w:val="24"/>
          <w:szCs w:val="24"/>
        </w:rPr>
        <w:t>75</w:t>
      </w:r>
      <w:r w:rsidR="001E0BA5" w:rsidRPr="003E3B6B">
        <w:rPr>
          <w:rFonts w:ascii="Times New Roman" w:hAnsi="Times New Roman" w:cs="Times New Roman"/>
          <w:sz w:val="24"/>
          <w:szCs w:val="24"/>
        </w:rPr>
        <w:t>,</w:t>
      </w:r>
      <w:r w:rsidRPr="003E3B6B">
        <w:rPr>
          <w:rFonts w:ascii="Times New Roman" w:hAnsi="Times New Roman" w:cs="Times New Roman"/>
          <w:sz w:val="24"/>
          <w:szCs w:val="24"/>
        </w:rPr>
        <w:t>114]</w:t>
      </w:r>
    </w:p>
    <w:p w:rsidR="003D40BC" w:rsidRPr="003E3B6B" w:rsidRDefault="003D40BC" w:rsidP="003E3B6B">
      <w:pPr>
        <w:pStyle w:val="ab"/>
        <w:jc w:val="both"/>
        <w:rPr>
          <w:rFonts w:ascii="Times New Roman" w:hAnsi="Times New Roman" w:cs="Times New Roman"/>
          <w:b/>
          <w:sz w:val="24"/>
          <w:szCs w:val="24"/>
        </w:rPr>
      </w:pPr>
      <w:r w:rsidRPr="003E3B6B">
        <w:rPr>
          <w:rFonts w:ascii="Times New Roman" w:hAnsi="Times New Roman" w:cs="Times New Roman"/>
          <w:b/>
          <w:sz w:val="24"/>
          <w:szCs w:val="24"/>
        </w:rPr>
        <w:t>Тема 5. Прав</w:t>
      </w:r>
      <w:r w:rsidR="00E51BD4" w:rsidRPr="003E3B6B">
        <w:rPr>
          <w:rFonts w:ascii="Times New Roman" w:hAnsi="Times New Roman" w:cs="Times New Roman"/>
          <w:b/>
          <w:sz w:val="24"/>
          <w:szCs w:val="24"/>
        </w:rPr>
        <w:t xml:space="preserve">омерное и девиантное </w:t>
      </w:r>
      <w:r w:rsidR="00C31575" w:rsidRPr="003E3B6B">
        <w:rPr>
          <w:rFonts w:ascii="Times New Roman" w:hAnsi="Times New Roman" w:cs="Times New Roman"/>
          <w:b/>
          <w:sz w:val="24"/>
          <w:szCs w:val="24"/>
        </w:rPr>
        <w:t>поведение</w:t>
      </w:r>
    </w:p>
    <w:p w:rsidR="003D40BC" w:rsidRPr="003E3B6B" w:rsidRDefault="003D40BC" w:rsidP="003E3B6B">
      <w:pPr>
        <w:pStyle w:val="ab"/>
        <w:jc w:val="both"/>
        <w:rPr>
          <w:rFonts w:ascii="Times New Roman" w:hAnsi="Times New Roman" w:cs="Times New Roman"/>
          <w:i/>
          <w:sz w:val="24"/>
          <w:szCs w:val="24"/>
          <w:u w:val="single"/>
        </w:rPr>
      </w:pPr>
      <w:r w:rsidRPr="003E3B6B">
        <w:rPr>
          <w:rFonts w:ascii="Times New Roman" w:hAnsi="Times New Roman" w:cs="Times New Roman"/>
          <w:b/>
          <w:sz w:val="24"/>
          <w:szCs w:val="24"/>
        </w:rPr>
        <w:t>Цель:</w:t>
      </w:r>
      <w:r w:rsidRPr="003E3B6B">
        <w:rPr>
          <w:rFonts w:ascii="Times New Roman" w:hAnsi="Times New Roman" w:cs="Times New Roman"/>
          <w:sz w:val="24"/>
          <w:szCs w:val="24"/>
        </w:rPr>
        <w:t xml:space="preserve"> уяснить особенности правового поведения. Правомерного и девиантного поведения. Формы последнего, основные теории девиантности. </w:t>
      </w:r>
    </w:p>
    <w:p w:rsidR="003D40BC" w:rsidRPr="003E3B6B" w:rsidRDefault="003D40BC" w:rsidP="003E3B6B">
      <w:pPr>
        <w:pStyle w:val="ab"/>
        <w:jc w:val="both"/>
        <w:rPr>
          <w:rFonts w:ascii="Times New Roman" w:hAnsi="Times New Roman" w:cs="Times New Roman"/>
          <w:b/>
          <w:sz w:val="24"/>
          <w:szCs w:val="24"/>
        </w:rPr>
      </w:pPr>
      <w:r w:rsidRPr="003E3B6B">
        <w:rPr>
          <w:rFonts w:ascii="Times New Roman" w:hAnsi="Times New Roman" w:cs="Times New Roman"/>
          <w:b/>
          <w:sz w:val="24"/>
          <w:szCs w:val="24"/>
        </w:rPr>
        <w:t>Вопросы для обсуждения</w:t>
      </w:r>
    </w:p>
    <w:p w:rsidR="003D40BC" w:rsidRPr="003E3B6B" w:rsidRDefault="00E51BD4" w:rsidP="003E3B6B">
      <w:pPr>
        <w:pStyle w:val="ab"/>
        <w:jc w:val="both"/>
        <w:rPr>
          <w:rFonts w:ascii="Times New Roman" w:hAnsi="Times New Roman" w:cs="Times New Roman"/>
          <w:bCs/>
          <w:sz w:val="24"/>
          <w:szCs w:val="24"/>
        </w:rPr>
      </w:pPr>
      <w:r w:rsidRPr="003E3B6B">
        <w:rPr>
          <w:rFonts w:ascii="Times New Roman" w:hAnsi="Times New Roman" w:cs="Times New Roman"/>
          <w:bCs/>
          <w:sz w:val="24"/>
          <w:szCs w:val="24"/>
        </w:rPr>
        <w:t>1.</w:t>
      </w:r>
      <w:r w:rsidR="003D40BC" w:rsidRPr="003E3B6B">
        <w:rPr>
          <w:rFonts w:ascii="Times New Roman" w:hAnsi="Times New Roman" w:cs="Times New Roman"/>
          <w:bCs/>
          <w:sz w:val="24"/>
          <w:szCs w:val="24"/>
        </w:rPr>
        <w:t xml:space="preserve">Правовое поведение. Правомерное и неправомерное поведение. </w:t>
      </w:r>
    </w:p>
    <w:p w:rsidR="003D40BC" w:rsidRPr="003E3B6B" w:rsidRDefault="00E51BD4" w:rsidP="003E3B6B">
      <w:pPr>
        <w:pStyle w:val="ab"/>
        <w:jc w:val="both"/>
        <w:rPr>
          <w:rFonts w:ascii="Times New Roman" w:hAnsi="Times New Roman" w:cs="Times New Roman"/>
          <w:bCs/>
          <w:sz w:val="24"/>
          <w:szCs w:val="24"/>
        </w:rPr>
      </w:pPr>
      <w:r w:rsidRPr="003E3B6B">
        <w:rPr>
          <w:rFonts w:ascii="Times New Roman" w:hAnsi="Times New Roman" w:cs="Times New Roman"/>
          <w:bCs/>
          <w:sz w:val="24"/>
          <w:szCs w:val="24"/>
        </w:rPr>
        <w:t>2.</w:t>
      </w:r>
      <w:r w:rsidR="003D40BC" w:rsidRPr="003E3B6B">
        <w:rPr>
          <w:rFonts w:ascii="Times New Roman" w:hAnsi="Times New Roman" w:cs="Times New Roman"/>
          <w:bCs/>
          <w:sz w:val="24"/>
          <w:szCs w:val="24"/>
        </w:rPr>
        <w:t xml:space="preserve">Профессиональное поведение юриста. </w:t>
      </w:r>
    </w:p>
    <w:p w:rsidR="003D40BC" w:rsidRPr="003E3B6B" w:rsidRDefault="00E51BD4" w:rsidP="003E3B6B">
      <w:pPr>
        <w:pStyle w:val="ab"/>
        <w:jc w:val="both"/>
        <w:rPr>
          <w:rFonts w:ascii="Times New Roman" w:hAnsi="Times New Roman" w:cs="Times New Roman"/>
          <w:bCs/>
          <w:sz w:val="24"/>
          <w:szCs w:val="24"/>
        </w:rPr>
      </w:pPr>
      <w:r w:rsidRPr="003E3B6B">
        <w:rPr>
          <w:rFonts w:ascii="Times New Roman" w:hAnsi="Times New Roman" w:cs="Times New Roman"/>
          <w:bCs/>
          <w:sz w:val="24"/>
          <w:szCs w:val="24"/>
        </w:rPr>
        <w:t>3.</w:t>
      </w:r>
      <w:r w:rsidR="003D40BC" w:rsidRPr="003E3B6B">
        <w:rPr>
          <w:rFonts w:ascii="Times New Roman" w:hAnsi="Times New Roman" w:cs="Times New Roman"/>
          <w:bCs/>
          <w:sz w:val="24"/>
          <w:szCs w:val="24"/>
        </w:rPr>
        <w:t xml:space="preserve">Социальная норма и девиантное поведение. </w:t>
      </w:r>
    </w:p>
    <w:p w:rsidR="003D40BC" w:rsidRPr="003E3B6B" w:rsidRDefault="00E51BD4" w:rsidP="003E3B6B">
      <w:pPr>
        <w:pStyle w:val="ab"/>
        <w:jc w:val="both"/>
        <w:rPr>
          <w:rFonts w:ascii="Times New Roman" w:hAnsi="Times New Roman" w:cs="Times New Roman"/>
          <w:bCs/>
          <w:sz w:val="24"/>
          <w:szCs w:val="24"/>
        </w:rPr>
      </w:pPr>
      <w:r w:rsidRPr="003E3B6B">
        <w:rPr>
          <w:rFonts w:ascii="Times New Roman" w:hAnsi="Times New Roman" w:cs="Times New Roman"/>
          <w:bCs/>
          <w:sz w:val="24"/>
          <w:szCs w:val="24"/>
        </w:rPr>
        <w:t>4.</w:t>
      </w:r>
      <w:r w:rsidR="003D40BC" w:rsidRPr="003E3B6B">
        <w:rPr>
          <w:rFonts w:ascii="Times New Roman" w:hAnsi="Times New Roman" w:cs="Times New Roman"/>
          <w:bCs/>
          <w:sz w:val="24"/>
          <w:szCs w:val="24"/>
        </w:rPr>
        <w:t xml:space="preserve">Причины и социальные факторы девиантного поведения. </w:t>
      </w:r>
    </w:p>
    <w:p w:rsidR="003D40BC" w:rsidRPr="003E3B6B" w:rsidRDefault="00E51BD4" w:rsidP="003E3B6B">
      <w:pPr>
        <w:pStyle w:val="ab"/>
        <w:jc w:val="both"/>
        <w:rPr>
          <w:rFonts w:ascii="Times New Roman" w:hAnsi="Times New Roman" w:cs="Times New Roman"/>
          <w:bCs/>
          <w:sz w:val="24"/>
          <w:szCs w:val="24"/>
        </w:rPr>
      </w:pPr>
      <w:r w:rsidRPr="003E3B6B">
        <w:rPr>
          <w:rFonts w:ascii="Times New Roman" w:hAnsi="Times New Roman" w:cs="Times New Roman"/>
          <w:bCs/>
          <w:sz w:val="24"/>
          <w:szCs w:val="24"/>
        </w:rPr>
        <w:t>5.</w:t>
      </w:r>
      <w:r w:rsidR="003D40BC" w:rsidRPr="003E3B6B">
        <w:rPr>
          <w:rFonts w:ascii="Times New Roman" w:hAnsi="Times New Roman" w:cs="Times New Roman"/>
          <w:bCs/>
          <w:sz w:val="24"/>
          <w:szCs w:val="24"/>
        </w:rPr>
        <w:t>Негативные формы девиантного поведения. Позитивная девиантность.</w:t>
      </w:r>
    </w:p>
    <w:p w:rsidR="003D40BC" w:rsidRPr="003E3B6B" w:rsidRDefault="00E51BD4" w:rsidP="003E3B6B">
      <w:pPr>
        <w:pStyle w:val="ab"/>
        <w:jc w:val="both"/>
        <w:rPr>
          <w:rFonts w:ascii="Times New Roman" w:hAnsi="Times New Roman" w:cs="Times New Roman"/>
          <w:bCs/>
          <w:sz w:val="24"/>
          <w:szCs w:val="24"/>
        </w:rPr>
      </w:pPr>
      <w:r w:rsidRPr="003E3B6B">
        <w:rPr>
          <w:rFonts w:ascii="Times New Roman" w:hAnsi="Times New Roman" w:cs="Times New Roman"/>
          <w:bCs/>
          <w:sz w:val="24"/>
          <w:szCs w:val="24"/>
        </w:rPr>
        <w:t>6.</w:t>
      </w:r>
      <w:r w:rsidR="003D40BC" w:rsidRPr="003E3B6B">
        <w:rPr>
          <w:rFonts w:ascii="Times New Roman" w:hAnsi="Times New Roman" w:cs="Times New Roman"/>
          <w:bCs/>
          <w:sz w:val="24"/>
          <w:szCs w:val="24"/>
        </w:rPr>
        <w:t xml:space="preserve"> Типы индивидуальной адаптации Мертона. </w:t>
      </w:r>
    </w:p>
    <w:p w:rsidR="003D40BC" w:rsidRPr="003E3B6B" w:rsidRDefault="00E51BD4" w:rsidP="003E3B6B">
      <w:pPr>
        <w:pStyle w:val="ab"/>
        <w:jc w:val="both"/>
        <w:rPr>
          <w:rFonts w:ascii="Times New Roman" w:hAnsi="Times New Roman" w:cs="Times New Roman"/>
          <w:bCs/>
          <w:sz w:val="24"/>
          <w:szCs w:val="24"/>
        </w:rPr>
      </w:pPr>
      <w:r w:rsidRPr="003E3B6B">
        <w:rPr>
          <w:rFonts w:ascii="Times New Roman" w:hAnsi="Times New Roman" w:cs="Times New Roman"/>
          <w:bCs/>
          <w:sz w:val="24"/>
          <w:szCs w:val="24"/>
        </w:rPr>
        <w:t>7.</w:t>
      </w:r>
      <w:r w:rsidR="003D40BC" w:rsidRPr="003E3B6B">
        <w:rPr>
          <w:rFonts w:ascii="Times New Roman" w:hAnsi="Times New Roman" w:cs="Times New Roman"/>
          <w:bCs/>
          <w:sz w:val="24"/>
          <w:szCs w:val="24"/>
        </w:rPr>
        <w:t>Теория аномии Э.</w:t>
      </w:r>
      <w:r w:rsidR="003B7905">
        <w:rPr>
          <w:rFonts w:ascii="Times New Roman" w:hAnsi="Times New Roman" w:cs="Times New Roman"/>
          <w:bCs/>
          <w:sz w:val="24"/>
          <w:szCs w:val="24"/>
        </w:rPr>
        <w:t xml:space="preserve"> </w:t>
      </w:r>
      <w:r w:rsidR="003D40BC" w:rsidRPr="003E3B6B">
        <w:rPr>
          <w:rFonts w:ascii="Times New Roman" w:hAnsi="Times New Roman" w:cs="Times New Roman"/>
          <w:bCs/>
          <w:sz w:val="24"/>
          <w:szCs w:val="24"/>
        </w:rPr>
        <w:t>Дюркгема.</w:t>
      </w:r>
    </w:p>
    <w:p w:rsidR="003D40BC" w:rsidRPr="003E3B6B" w:rsidRDefault="00E51BD4" w:rsidP="003E3B6B">
      <w:pPr>
        <w:pStyle w:val="ab"/>
        <w:jc w:val="both"/>
        <w:rPr>
          <w:rFonts w:ascii="Times New Roman" w:hAnsi="Times New Roman" w:cs="Times New Roman"/>
          <w:bCs/>
          <w:sz w:val="24"/>
          <w:szCs w:val="24"/>
        </w:rPr>
      </w:pPr>
      <w:r w:rsidRPr="003E3B6B">
        <w:rPr>
          <w:rFonts w:ascii="Times New Roman" w:hAnsi="Times New Roman" w:cs="Times New Roman"/>
          <w:bCs/>
          <w:sz w:val="24"/>
          <w:szCs w:val="24"/>
        </w:rPr>
        <w:t>8.</w:t>
      </w:r>
      <w:r w:rsidR="003D40BC" w:rsidRPr="003E3B6B">
        <w:rPr>
          <w:rFonts w:ascii="Times New Roman" w:hAnsi="Times New Roman" w:cs="Times New Roman"/>
          <w:bCs/>
          <w:sz w:val="24"/>
          <w:szCs w:val="24"/>
        </w:rPr>
        <w:t>Теория конфликта</w:t>
      </w:r>
      <w:r w:rsidR="00973125">
        <w:rPr>
          <w:rFonts w:ascii="Times New Roman" w:hAnsi="Times New Roman" w:cs="Times New Roman"/>
          <w:bCs/>
          <w:sz w:val="24"/>
          <w:szCs w:val="24"/>
        </w:rPr>
        <w:t>.</w:t>
      </w:r>
    </w:p>
    <w:p w:rsidR="003D40BC" w:rsidRPr="003E3B6B" w:rsidRDefault="003D40BC" w:rsidP="003E3B6B">
      <w:pPr>
        <w:pStyle w:val="ab"/>
        <w:jc w:val="both"/>
        <w:rPr>
          <w:rFonts w:ascii="Times New Roman" w:hAnsi="Times New Roman" w:cs="Times New Roman"/>
          <w:b/>
          <w:sz w:val="24"/>
          <w:szCs w:val="24"/>
        </w:rPr>
      </w:pPr>
      <w:r w:rsidRPr="003E3B6B">
        <w:rPr>
          <w:rFonts w:ascii="Times New Roman" w:hAnsi="Times New Roman" w:cs="Times New Roman"/>
          <w:b/>
          <w:sz w:val="24"/>
          <w:szCs w:val="24"/>
        </w:rPr>
        <w:t>Вопросы для письменной работы</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1.Девиантность в современном российском обществе: позитивные и негативные формы.</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2.Девиантность в студенческой среде.</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 xml:space="preserve">3.Закрепление форм негативного девиантного поведения в российском </w:t>
      </w:r>
      <w:r w:rsidR="009C0480" w:rsidRPr="003E3B6B">
        <w:rPr>
          <w:rFonts w:ascii="Times New Roman" w:hAnsi="Times New Roman" w:cs="Times New Roman"/>
          <w:sz w:val="24"/>
          <w:szCs w:val="24"/>
        </w:rPr>
        <w:t>законодательстве</w:t>
      </w:r>
      <w:r w:rsidRPr="003E3B6B">
        <w:rPr>
          <w:rFonts w:ascii="Times New Roman" w:hAnsi="Times New Roman" w:cs="Times New Roman"/>
          <w:sz w:val="24"/>
          <w:szCs w:val="24"/>
        </w:rPr>
        <w:t xml:space="preserve">. </w:t>
      </w:r>
    </w:p>
    <w:p w:rsidR="003D40BC" w:rsidRPr="003E3B6B" w:rsidRDefault="003D40BC" w:rsidP="003E3B6B">
      <w:pPr>
        <w:pStyle w:val="ab"/>
        <w:jc w:val="both"/>
        <w:rPr>
          <w:rFonts w:ascii="Times New Roman" w:hAnsi="Times New Roman" w:cs="Times New Roman"/>
          <w:bCs/>
          <w:sz w:val="24"/>
          <w:szCs w:val="24"/>
        </w:rPr>
      </w:pPr>
      <w:r w:rsidRPr="003E3B6B">
        <w:rPr>
          <w:rFonts w:ascii="Times New Roman" w:hAnsi="Times New Roman" w:cs="Times New Roman"/>
          <w:b/>
          <w:sz w:val="24"/>
          <w:szCs w:val="24"/>
        </w:rPr>
        <w:t xml:space="preserve">Ключевые термины и понятия: </w:t>
      </w:r>
      <w:r w:rsidRPr="003E3B6B">
        <w:rPr>
          <w:rFonts w:ascii="Times New Roman" w:hAnsi="Times New Roman" w:cs="Times New Roman"/>
          <w:bCs/>
          <w:sz w:val="24"/>
          <w:szCs w:val="24"/>
        </w:rPr>
        <w:t xml:space="preserve">поведение, </w:t>
      </w:r>
      <w:r w:rsidR="009C0480" w:rsidRPr="003E3B6B">
        <w:rPr>
          <w:rFonts w:ascii="Times New Roman" w:hAnsi="Times New Roman" w:cs="Times New Roman"/>
          <w:bCs/>
          <w:sz w:val="24"/>
          <w:szCs w:val="24"/>
        </w:rPr>
        <w:t>девиантности</w:t>
      </w:r>
      <w:r w:rsidRPr="003E3B6B">
        <w:rPr>
          <w:rFonts w:ascii="Times New Roman" w:hAnsi="Times New Roman" w:cs="Times New Roman"/>
          <w:bCs/>
          <w:sz w:val="24"/>
          <w:szCs w:val="24"/>
        </w:rPr>
        <w:t>,</w:t>
      </w:r>
      <w:r w:rsidRPr="003E3B6B">
        <w:rPr>
          <w:rFonts w:ascii="Times New Roman" w:hAnsi="Times New Roman" w:cs="Times New Roman"/>
          <w:b/>
          <w:sz w:val="24"/>
          <w:szCs w:val="24"/>
        </w:rPr>
        <w:t xml:space="preserve"> </w:t>
      </w:r>
      <w:r w:rsidRPr="003E3B6B">
        <w:rPr>
          <w:rFonts w:ascii="Times New Roman" w:hAnsi="Times New Roman" w:cs="Times New Roman"/>
          <w:bCs/>
          <w:sz w:val="24"/>
          <w:szCs w:val="24"/>
        </w:rPr>
        <w:t>социальная норма, конформность.</w:t>
      </w:r>
    </w:p>
    <w:p w:rsidR="003D40BC" w:rsidRPr="003E3B6B" w:rsidRDefault="003D40BC" w:rsidP="003E3B6B">
      <w:pPr>
        <w:pStyle w:val="ab"/>
        <w:jc w:val="both"/>
        <w:rPr>
          <w:rFonts w:ascii="Times New Roman" w:hAnsi="Times New Roman" w:cs="Times New Roman"/>
          <w:b/>
          <w:sz w:val="24"/>
          <w:szCs w:val="24"/>
        </w:rPr>
      </w:pPr>
      <w:r w:rsidRPr="003E3B6B">
        <w:rPr>
          <w:rFonts w:ascii="Times New Roman" w:hAnsi="Times New Roman" w:cs="Times New Roman"/>
          <w:b/>
          <w:sz w:val="24"/>
          <w:szCs w:val="24"/>
        </w:rPr>
        <w:t>Контрольные вопросы</w:t>
      </w:r>
    </w:p>
    <w:p w:rsidR="003D40BC" w:rsidRPr="003E3B6B" w:rsidRDefault="003D40BC" w:rsidP="003E3B6B">
      <w:pPr>
        <w:pStyle w:val="ab"/>
        <w:tabs>
          <w:tab w:val="left" w:pos="1072"/>
        </w:tabs>
        <w:jc w:val="both"/>
        <w:rPr>
          <w:rFonts w:ascii="Times New Roman" w:hAnsi="Times New Roman" w:cs="Times New Roman"/>
          <w:sz w:val="24"/>
          <w:szCs w:val="24"/>
        </w:rPr>
      </w:pPr>
      <w:r w:rsidRPr="003E3B6B">
        <w:rPr>
          <w:rFonts w:ascii="Times New Roman" w:hAnsi="Times New Roman" w:cs="Times New Roman"/>
          <w:sz w:val="24"/>
          <w:szCs w:val="24"/>
        </w:rPr>
        <w:t>1.Каковы виды правового поведения?</w:t>
      </w:r>
    </w:p>
    <w:p w:rsidR="003D40BC" w:rsidRPr="003E3B6B" w:rsidRDefault="003D40BC" w:rsidP="003E3B6B">
      <w:pPr>
        <w:pStyle w:val="ab"/>
        <w:tabs>
          <w:tab w:val="left" w:pos="1072"/>
        </w:tabs>
        <w:jc w:val="both"/>
        <w:rPr>
          <w:rFonts w:ascii="Times New Roman" w:hAnsi="Times New Roman" w:cs="Times New Roman"/>
          <w:sz w:val="24"/>
          <w:szCs w:val="24"/>
        </w:rPr>
      </w:pPr>
      <w:r w:rsidRPr="003E3B6B">
        <w:rPr>
          <w:rFonts w:ascii="Times New Roman" w:hAnsi="Times New Roman" w:cs="Times New Roman"/>
          <w:sz w:val="24"/>
          <w:szCs w:val="24"/>
        </w:rPr>
        <w:t>2.Дайте определение девиантности.</w:t>
      </w:r>
    </w:p>
    <w:p w:rsidR="003D40BC" w:rsidRPr="003E3B6B" w:rsidRDefault="003D40BC" w:rsidP="003E3B6B">
      <w:pPr>
        <w:pStyle w:val="ab"/>
        <w:tabs>
          <w:tab w:val="left" w:pos="1072"/>
        </w:tabs>
        <w:jc w:val="both"/>
        <w:rPr>
          <w:rFonts w:ascii="Times New Roman" w:hAnsi="Times New Roman" w:cs="Times New Roman"/>
          <w:sz w:val="24"/>
          <w:szCs w:val="24"/>
        </w:rPr>
      </w:pPr>
      <w:r w:rsidRPr="003E3B6B">
        <w:rPr>
          <w:rFonts w:ascii="Times New Roman" w:hAnsi="Times New Roman" w:cs="Times New Roman"/>
          <w:sz w:val="24"/>
          <w:szCs w:val="24"/>
        </w:rPr>
        <w:t>3.Какие формы девиантного поведения относят к негативным?</w:t>
      </w:r>
    </w:p>
    <w:p w:rsidR="003D40BC" w:rsidRPr="003E3B6B" w:rsidRDefault="003D40BC" w:rsidP="003E3B6B">
      <w:pPr>
        <w:pStyle w:val="ab"/>
        <w:tabs>
          <w:tab w:val="left" w:pos="1072"/>
        </w:tabs>
        <w:jc w:val="both"/>
        <w:rPr>
          <w:rFonts w:ascii="Times New Roman" w:hAnsi="Times New Roman" w:cs="Times New Roman"/>
          <w:b/>
          <w:sz w:val="24"/>
          <w:szCs w:val="24"/>
        </w:rPr>
      </w:pPr>
      <w:r w:rsidRPr="003E3B6B">
        <w:rPr>
          <w:rFonts w:ascii="Times New Roman" w:hAnsi="Times New Roman" w:cs="Times New Roman"/>
          <w:sz w:val="24"/>
          <w:szCs w:val="24"/>
        </w:rPr>
        <w:t xml:space="preserve">4.Какие формы девиантного поведения относят к позитивным? </w:t>
      </w:r>
    </w:p>
    <w:p w:rsidR="003D40BC" w:rsidRPr="003E3B6B" w:rsidRDefault="003D40BC" w:rsidP="003E3B6B">
      <w:pPr>
        <w:pStyle w:val="ab"/>
        <w:tabs>
          <w:tab w:val="left" w:pos="1072"/>
        </w:tabs>
        <w:jc w:val="both"/>
        <w:rPr>
          <w:rFonts w:ascii="Times New Roman" w:hAnsi="Times New Roman" w:cs="Times New Roman"/>
          <w:bCs/>
          <w:sz w:val="24"/>
          <w:szCs w:val="24"/>
        </w:rPr>
      </w:pPr>
      <w:r w:rsidRPr="003E3B6B">
        <w:rPr>
          <w:rFonts w:ascii="Times New Roman" w:hAnsi="Times New Roman" w:cs="Times New Roman"/>
          <w:bCs/>
          <w:sz w:val="24"/>
          <w:szCs w:val="24"/>
        </w:rPr>
        <w:t>5.В чем состоит относительность девиантности?</w:t>
      </w:r>
    </w:p>
    <w:p w:rsidR="004209B4" w:rsidRPr="003E3B6B" w:rsidRDefault="004209B4"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Литература: [3,4,5,29,45,66,94,118]</w:t>
      </w:r>
    </w:p>
    <w:p w:rsidR="003D40BC" w:rsidRPr="003E3B6B" w:rsidRDefault="003D40BC" w:rsidP="003E3B6B">
      <w:pPr>
        <w:pStyle w:val="ab"/>
        <w:jc w:val="both"/>
        <w:rPr>
          <w:rFonts w:ascii="Times New Roman" w:hAnsi="Times New Roman" w:cs="Times New Roman"/>
          <w:b/>
          <w:sz w:val="24"/>
          <w:szCs w:val="24"/>
        </w:rPr>
      </w:pPr>
      <w:r w:rsidRPr="003E3B6B">
        <w:rPr>
          <w:rFonts w:ascii="Times New Roman" w:hAnsi="Times New Roman" w:cs="Times New Roman"/>
          <w:b/>
          <w:sz w:val="24"/>
          <w:szCs w:val="24"/>
        </w:rPr>
        <w:t>Тема 6. Судебная социология</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b/>
          <w:sz w:val="24"/>
          <w:szCs w:val="24"/>
        </w:rPr>
        <w:t>Цель:</w:t>
      </w:r>
      <w:r w:rsidRPr="003E3B6B">
        <w:rPr>
          <w:rFonts w:ascii="Times New Roman" w:hAnsi="Times New Roman" w:cs="Times New Roman"/>
          <w:sz w:val="24"/>
          <w:szCs w:val="24"/>
        </w:rPr>
        <w:t xml:space="preserve"> уяснить  основы и проблемные моменты судебной социологии и социологии правоохранительных органов.</w:t>
      </w:r>
    </w:p>
    <w:p w:rsidR="003D40BC" w:rsidRPr="003E3B6B" w:rsidRDefault="003D40BC" w:rsidP="003E3B6B">
      <w:pPr>
        <w:pStyle w:val="ab"/>
        <w:jc w:val="both"/>
        <w:rPr>
          <w:rFonts w:ascii="Times New Roman" w:hAnsi="Times New Roman" w:cs="Times New Roman"/>
          <w:bCs/>
          <w:sz w:val="24"/>
          <w:szCs w:val="24"/>
        </w:rPr>
      </w:pPr>
      <w:r w:rsidRPr="003E3B6B">
        <w:rPr>
          <w:rFonts w:ascii="Times New Roman" w:hAnsi="Times New Roman" w:cs="Times New Roman"/>
          <w:b/>
          <w:sz w:val="24"/>
          <w:szCs w:val="24"/>
        </w:rPr>
        <w:t xml:space="preserve">Ключевые термины и понятия: </w:t>
      </w:r>
      <w:r w:rsidRPr="003E3B6B">
        <w:rPr>
          <w:rFonts w:ascii="Times New Roman" w:hAnsi="Times New Roman" w:cs="Times New Roman"/>
          <w:bCs/>
          <w:sz w:val="24"/>
          <w:szCs w:val="24"/>
        </w:rPr>
        <w:t>судебная социология, социология правоохранительных органов, теневое судопроизводство.</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b/>
          <w:sz w:val="24"/>
          <w:szCs w:val="24"/>
        </w:rPr>
        <w:t>Контрольные вопросы</w:t>
      </w:r>
      <w:r w:rsidRPr="003E3B6B">
        <w:rPr>
          <w:rFonts w:ascii="Times New Roman" w:hAnsi="Times New Roman" w:cs="Times New Roman"/>
          <w:sz w:val="24"/>
          <w:szCs w:val="24"/>
        </w:rPr>
        <w:t xml:space="preserve"> </w:t>
      </w:r>
    </w:p>
    <w:p w:rsidR="003D40BC" w:rsidRPr="003E3B6B" w:rsidRDefault="00E51BD4"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1.</w:t>
      </w:r>
      <w:r w:rsidR="003D40BC" w:rsidRPr="003E3B6B">
        <w:rPr>
          <w:rFonts w:ascii="Times New Roman" w:hAnsi="Times New Roman" w:cs="Times New Roman"/>
          <w:sz w:val="24"/>
          <w:szCs w:val="24"/>
        </w:rPr>
        <w:t>Назовите направления судебной социологии?</w:t>
      </w:r>
    </w:p>
    <w:p w:rsidR="003D40BC" w:rsidRPr="003E3B6B" w:rsidRDefault="00E51BD4"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2.</w:t>
      </w:r>
      <w:r w:rsidR="003D40BC" w:rsidRPr="003E3B6B">
        <w:rPr>
          <w:rFonts w:ascii="Times New Roman" w:hAnsi="Times New Roman" w:cs="Times New Roman"/>
          <w:sz w:val="24"/>
          <w:szCs w:val="24"/>
        </w:rPr>
        <w:t>Каковы социальные функции судебной системы?</w:t>
      </w:r>
    </w:p>
    <w:p w:rsidR="003D40BC" w:rsidRPr="003E3B6B" w:rsidRDefault="00E51BD4"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3.</w:t>
      </w:r>
      <w:r w:rsidR="003D40BC" w:rsidRPr="003E3B6B">
        <w:rPr>
          <w:rFonts w:ascii="Times New Roman" w:hAnsi="Times New Roman" w:cs="Times New Roman"/>
          <w:sz w:val="24"/>
          <w:szCs w:val="24"/>
        </w:rPr>
        <w:t>В чем заключаются негативные моменты теневого судопроизводства?</w:t>
      </w:r>
    </w:p>
    <w:p w:rsidR="003D40BC" w:rsidRPr="003E3B6B" w:rsidRDefault="00E51BD4"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4.</w:t>
      </w:r>
      <w:r w:rsidR="003D40BC" w:rsidRPr="003E3B6B">
        <w:rPr>
          <w:rFonts w:ascii="Times New Roman" w:hAnsi="Times New Roman" w:cs="Times New Roman"/>
          <w:sz w:val="24"/>
          <w:szCs w:val="24"/>
        </w:rPr>
        <w:t xml:space="preserve">Что такое право в </w:t>
      </w:r>
      <w:r w:rsidR="004273BC">
        <w:rPr>
          <w:rFonts w:ascii="Times New Roman" w:hAnsi="Times New Roman" w:cs="Times New Roman"/>
          <w:sz w:val="24"/>
          <w:szCs w:val="24"/>
        </w:rPr>
        <w:t>«</w:t>
      </w:r>
      <w:r w:rsidR="003D40BC" w:rsidRPr="003E3B6B">
        <w:rPr>
          <w:rFonts w:ascii="Times New Roman" w:hAnsi="Times New Roman" w:cs="Times New Roman"/>
          <w:sz w:val="24"/>
          <w:szCs w:val="24"/>
        </w:rPr>
        <w:t>кодексах</w:t>
      </w:r>
      <w:r w:rsidR="004273BC">
        <w:rPr>
          <w:rFonts w:ascii="Times New Roman" w:hAnsi="Times New Roman" w:cs="Times New Roman"/>
          <w:sz w:val="24"/>
          <w:szCs w:val="24"/>
        </w:rPr>
        <w:t>»</w:t>
      </w:r>
      <w:r w:rsidR="003D40BC" w:rsidRPr="003E3B6B">
        <w:rPr>
          <w:rFonts w:ascii="Times New Roman" w:hAnsi="Times New Roman" w:cs="Times New Roman"/>
          <w:sz w:val="24"/>
          <w:szCs w:val="24"/>
        </w:rPr>
        <w:t xml:space="preserve"> и право в жизни?</w:t>
      </w:r>
    </w:p>
    <w:p w:rsidR="003D40BC" w:rsidRPr="003E3B6B" w:rsidRDefault="00E51BD4" w:rsidP="003E3B6B">
      <w:pPr>
        <w:pStyle w:val="ab"/>
        <w:jc w:val="both"/>
        <w:rPr>
          <w:rFonts w:ascii="Times New Roman" w:hAnsi="Times New Roman" w:cs="Times New Roman"/>
          <w:bCs/>
          <w:sz w:val="24"/>
          <w:szCs w:val="24"/>
        </w:rPr>
      </w:pPr>
      <w:r w:rsidRPr="003E3B6B">
        <w:rPr>
          <w:rFonts w:ascii="Times New Roman" w:hAnsi="Times New Roman" w:cs="Times New Roman"/>
          <w:bCs/>
          <w:sz w:val="24"/>
          <w:szCs w:val="24"/>
        </w:rPr>
        <w:t>5.</w:t>
      </w:r>
      <w:r w:rsidR="003D40BC" w:rsidRPr="003E3B6B">
        <w:rPr>
          <w:rFonts w:ascii="Times New Roman" w:hAnsi="Times New Roman" w:cs="Times New Roman"/>
          <w:bCs/>
          <w:sz w:val="24"/>
          <w:szCs w:val="24"/>
        </w:rPr>
        <w:t xml:space="preserve">Социология судебной деятельности. </w:t>
      </w:r>
    </w:p>
    <w:p w:rsidR="003D40BC" w:rsidRPr="003E3B6B" w:rsidRDefault="00E51BD4" w:rsidP="003E3B6B">
      <w:pPr>
        <w:pStyle w:val="ab"/>
        <w:jc w:val="both"/>
        <w:rPr>
          <w:rFonts w:ascii="Times New Roman" w:hAnsi="Times New Roman" w:cs="Times New Roman"/>
          <w:bCs/>
          <w:sz w:val="24"/>
          <w:szCs w:val="24"/>
        </w:rPr>
      </w:pPr>
      <w:r w:rsidRPr="003E3B6B">
        <w:rPr>
          <w:rFonts w:ascii="Times New Roman" w:hAnsi="Times New Roman" w:cs="Times New Roman"/>
          <w:bCs/>
          <w:sz w:val="24"/>
          <w:szCs w:val="24"/>
        </w:rPr>
        <w:t>6.</w:t>
      </w:r>
      <w:r w:rsidR="003D40BC" w:rsidRPr="003E3B6B">
        <w:rPr>
          <w:rFonts w:ascii="Times New Roman" w:hAnsi="Times New Roman" w:cs="Times New Roman"/>
          <w:bCs/>
          <w:sz w:val="24"/>
          <w:szCs w:val="24"/>
        </w:rPr>
        <w:t xml:space="preserve">Социальные функции судебной системы. </w:t>
      </w:r>
    </w:p>
    <w:p w:rsidR="003D40BC" w:rsidRPr="003E3B6B" w:rsidRDefault="00E51BD4" w:rsidP="003E3B6B">
      <w:pPr>
        <w:pStyle w:val="ab"/>
        <w:jc w:val="both"/>
        <w:rPr>
          <w:rFonts w:ascii="Times New Roman" w:hAnsi="Times New Roman" w:cs="Times New Roman"/>
          <w:bCs/>
          <w:sz w:val="24"/>
          <w:szCs w:val="24"/>
        </w:rPr>
      </w:pPr>
      <w:r w:rsidRPr="003E3B6B">
        <w:rPr>
          <w:rFonts w:ascii="Times New Roman" w:hAnsi="Times New Roman" w:cs="Times New Roman"/>
          <w:bCs/>
          <w:sz w:val="24"/>
          <w:szCs w:val="24"/>
        </w:rPr>
        <w:t>7.</w:t>
      </w:r>
      <w:r w:rsidR="003D40BC" w:rsidRPr="003E3B6B">
        <w:rPr>
          <w:rFonts w:ascii="Times New Roman" w:hAnsi="Times New Roman" w:cs="Times New Roman"/>
          <w:bCs/>
          <w:sz w:val="24"/>
          <w:szCs w:val="24"/>
        </w:rPr>
        <w:t xml:space="preserve">Теневое судопроизводство. Влияние общественного мнения. </w:t>
      </w:r>
    </w:p>
    <w:p w:rsidR="003D40BC" w:rsidRPr="003E3B6B" w:rsidRDefault="00E51BD4" w:rsidP="003E3B6B">
      <w:pPr>
        <w:pStyle w:val="ab"/>
        <w:jc w:val="both"/>
        <w:rPr>
          <w:rFonts w:ascii="Times New Roman" w:hAnsi="Times New Roman" w:cs="Times New Roman"/>
          <w:bCs/>
          <w:sz w:val="24"/>
          <w:szCs w:val="24"/>
        </w:rPr>
      </w:pPr>
      <w:r w:rsidRPr="003E3B6B">
        <w:rPr>
          <w:rFonts w:ascii="Times New Roman" w:hAnsi="Times New Roman" w:cs="Times New Roman"/>
          <w:bCs/>
          <w:sz w:val="24"/>
          <w:szCs w:val="24"/>
        </w:rPr>
        <w:t>8.</w:t>
      </w:r>
      <w:r w:rsidR="003D40BC" w:rsidRPr="003E3B6B">
        <w:rPr>
          <w:rFonts w:ascii="Times New Roman" w:hAnsi="Times New Roman" w:cs="Times New Roman"/>
          <w:bCs/>
          <w:sz w:val="24"/>
          <w:szCs w:val="24"/>
        </w:rPr>
        <w:t>Социальные и иные аспекты деятельности суда присяжных.</w:t>
      </w:r>
    </w:p>
    <w:p w:rsidR="003D40BC" w:rsidRPr="003E3B6B" w:rsidRDefault="00E51BD4" w:rsidP="003E3B6B">
      <w:pPr>
        <w:pStyle w:val="ab"/>
        <w:jc w:val="both"/>
        <w:rPr>
          <w:rFonts w:ascii="Times New Roman" w:hAnsi="Times New Roman" w:cs="Times New Roman"/>
          <w:bCs/>
          <w:sz w:val="24"/>
          <w:szCs w:val="24"/>
        </w:rPr>
      </w:pPr>
      <w:r w:rsidRPr="003E3B6B">
        <w:rPr>
          <w:rFonts w:ascii="Times New Roman" w:hAnsi="Times New Roman" w:cs="Times New Roman"/>
          <w:bCs/>
          <w:sz w:val="24"/>
          <w:szCs w:val="24"/>
        </w:rPr>
        <w:t>9.</w:t>
      </w:r>
      <w:r w:rsidR="003D40BC" w:rsidRPr="003E3B6B">
        <w:rPr>
          <w:rFonts w:ascii="Times New Roman" w:hAnsi="Times New Roman" w:cs="Times New Roman"/>
          <w:bCs/>
          <w:sz w:val="24"/>
          <w:szCs w:val="24"/>
        </w:rPr>
        <w:t xml:space="preserve"> Социология функционирования правоохранительных органов. </w:t>
      </w:r>
    </w:p>
    <w:p w:rsidR="003D40BC" w:rsidRPr="003E3B6B" w:rsidRDefault="00E51BD4" w:rsidP="003E3B6B">
      <w:pPr>
        <w:pStyle w:val="ab"/>
        <w:jc w:val="both"/>
        <w:rPr>
          <w:rFonts w:ascii="Times New Roman" w:hAnsi="Times New Roman" w:cs="Times New Roman"/>
          <w:bCs/>
          <w:sz w:val="24"/>
          <w:szCs w:val="24"/>
        </w:rPr>
      </w:pPr>
      <w:r w:rsidRPr="003E3B6B">
        <w:rPr>
          <w:rFonts w:ascii="Times New Roman" w:hAnsi="Times New Roman" w:cs="Times New Roman"/>
          <w:bCs/>
          <w:sz w:val="24"/>
          <w:szCs w:val="24"/>
        </w:rPr>
        <w:t>10.</w:t>
      </w:r>
      <w:r w:rsidR="003D40BC" w:rsidRPr="003E3B6B">
        <w:rPr>
          <w:rFonts w:ascii="Times New Roman" w:hAnsi="Times New Roman" w:cs="Times New Roman"/>
          <w:bCs/>
          <w:sz w:val="24"/>
          <w:szCs w:val="24"/>
        </w:rPr>
        <w:t xml:space="preserve">Право в </w:t>
      </w:r>
      <w:r w:rsidR="004273BC">
        <w:rPr>
          <w:rFonts w:ascii="Times New Roman" w:hAnsi="Times New Roman" w:cs="Times New Roman"/>
          <w:bCs/>
          <w:sz w:val="24"/>
          <w:szCs w:val="24"/>
        </w:rPr>
        <w:t>«</w:t>
      </w:r>
      <w:r w:rsidR="003D40BC" w:rsidRPr="003E3B6B">
        <w:rPr>
          <w:rFonts w:ascii="Times New Roman" w:hAnsi="Times New Roman" w:cs="Times New Roman"/>
          <w:bCs/>
          <w:sz w:val="24"/>
          <w:szCs w:val="24"/>
        </w:rPr>
        <w:t>кодексах</w:t>
      </w:r>
      <w:r w:rsidR="004273BC">
        <w:rPr>
          <w:rFonts w:ascii="Times New Roman" w:hAnsi="Times New Roman" w:cs="Times New Roman"/>
          <w:bCs/>
          <w:sz w:val="24"/>
          <w:szCs w:val="24"/>
        </w:rPr>
        <w:t>»</w:t>
      </w:r>
      <w:r w:rsidR="003D40BC" w:rsidRPr="003E3B6B">
        <w:rPr>
          <w:rFonts w:ascii="Times New Roman" w:hAnsi="Times New Roman" w:cs="Times New Roman"/>
          <w:bCs/>
          <w:sz w:val="24"/>
          <w:szCs w:val="24"/>
        </w:rPr>
        <w:t xml:space="preserve"> и право в жизни. </w:t>
      </w:r>
    </w:p>
    <w:p w:rsidR="00B670FA" w:rsidRPr="003E3B6B" w:rsidRDefault="00B670FA"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Литература: [3,4,17,45,54,80,103]</w:t>
      </w:r>
    </w:p>
    <w:p w:rsidR="003D40BC" w:rsidRPr="003E3B6B" w:rsidRDefault="003D40BC" w:rsidP="003E3B6B">
      <w:pPr>
        <w:pStyle w:val="ab"/>
        <w:jc w:val="both"/>
        <w:rPr>
          <w:rFonts w:ascii="Times New Roman" w:hAnsi="Times New Roman" w:cs="Times New Roman"/>
          <w:b/>
          <w:sz w:val="24"/>
          <w:szCs w:val="24"/>
        </w:rPr>
      </w:pPr>
      <w:r w:rsidRPr="003E3B6B">
        <w:rPr>
          <w:rFonts w:ascii="Times New Roman" w:hAnsi="Times New Roman" w:cs="Times New Roman"/>
          <w:b/>
          <w:sz w:val="24"/>
          <w:szCs w:val="24"/>
        </w:rPr>
        <w:t>Тема 7. Социология преступности</w:t>
      </w:r>
    </w:p>
    <w:p w:rsidR="003D40BC" w:rsidRPr="003E3B6B" w:rsidRDefault="00C31575" w:rsidP="003E3B6B">
      <w:pPr>
        <w:pStyle w:val="ab"/>
        <w:jc w:val="both"/>
        <w:rPr>
          <w:rFonts w:ascii="Times New Roman" w:hAnsi="Times New Roman" w:cs="Times New Roman"/>
          <w:sz w:val="24"/>
          <w:szCs w:val="24"/>
        </w:rPr>
      </w:pPr>
      <w:r w:rsidRPr="003E3B6B">
        <w:rPr>
          <w:rFonts w:ascii="Times New Roman" w:hAnsi="Times New Roman" w:cs="Times New Roman"/>
          <w:b/>
          <w:sz w:val="24"/>
          <w:szCs w:val="24"/>
        </w:rPr>
        <w:t>Цель:</w:t>
      </w:r>
      <w:r w:rsidRPr="003E3B6B">
        <w:rPr>
          <w:rFonts w:ascii="Times New Roman" w:hAnsi="Times New Roman" w:cs="Times New Roman"/>
          <w:sz w:val="24"/>
          <w:szCs w:val="24"/>
        </w:rPr>
        <w:t xml:space="preserve"> в</w:t>
      </w:r>
      <w:r w:rsidR="003D40BC" w:rsidRPr="003E3B6B">
        <w:rPr>
          <w:rFonts w:ascii="Times New Roman" w:hAnsi="Times New Roman" w:cs="Times New Roman"/>
          <w:sz w:val="24"/>
          <w:szCs w:val="24"/>
        </w:rPr>
        <w:t xml:space="preserve"> ходе проведения семинара студенты должны уяснить уголовно-процессуальные аспекты квалификации преступлений.</w:t>
      </w:r>
    </w:p>
    <w:p w:rsidR="003D40BC" w:rsidRPr="003E3B6B" w:rsidRDefault="003D40BC" w:rsidP="003E3B6B">
      <w:pPr>
        <w:pStyle w:val="ab"/>
        <w:jc w:val="both"/>
        <w:rPr>
          <w:rFonts w:ascii="Times New Roman" w:hAnsi="Times New Roman" w:cs="Times New Roman"/>
          <w:b/>
          <w:sz w:val="24"/>
          <w:szCs w:val="24"/>
        </w:rPr>
      </w:pPr>
      <w:r w:rsidRPr="003E3B6B">
        <w:rPr>
          <w:rFonts w:ascii="Times New Roman" w:hAnsi="Times New Roman" w:cs="Times New Roman"/>
          <w:b/>
          <w:sz w:val="24"/>
          <w:szCs w:val="24"/>
        </w:rPr>
        <w:t>Вопросы для обсуждения</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 xml:space="preserve">1.Преступность и общество. </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2.</w:t>
      </w:r>
      <w:r w:rsidR="003B7905">
        <w:rPr>
          <w:rFonts w:ascii="Times New Roman" w:hAnsi="Times New Roman" w:cs="Times New Roman"/>
          <w:sz w:val="24"/>
          <w:szCs w:val="24"/>
        </w:rPr>
        <w:t xml:space="preserve"> «</w:t>
      </w:r>
      <w:r w:rsidRPr="003E3B6B">
        <w:rPr>
          <w:rFonts w:ascii="Times New Roman" w:hAnsi="Times New Roman" w:cs="Times New Roman"/>
          <w:sz w:val="24"/>
          <w:szCs w:val="24"/>
        </w:rPr>
        <w:t>Фактические</w:t>
      </w:r>
      <w:r w:rsidR="004273BC">
        <w:rPr>
          <w:rFonts w:ascii="Times New Roman" w:hAnsi="Times New Roman" w:cs="Times New Roman"/>
          <w:sz w:val="24"/>
          <w:szCs w:val="24"/>
        </w:rPr>
        <w:t>»</w:t>
      </w:r>
      <w:r w:rsidRPr="003E3B6B">
        <w:rPr>
          <w:rFonts w:ascii="Times New Roman" w:hAnsi="Times New Roman" w:cs="Times New Roman"/>
          <w:sz w:val="24"/>
          <w:szCs w:val="24"/>
        </w:rPr>
        <w:t xml:space="preserve"> преступления.</w:t>
      </w:r>
    </w:p>
    <w:p w:rsidR="003D40BC" w:rsidRPr="003E3B6B" w:rsidRDefault="00E51BD4"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3.</w:t>
      </w:r>
      <w:r w:rsidR="003D40BC" w:rsidRPr="003E3B6B">
        <w:rPr>
          <w:rFonts w:ascii="Times New Roman" w:hAnsi="Times New Roman" w:cs="Times New Roman"/>
          <w:sz w:val="24"/>
          <w:szCs w:val="24"/>
        </w:rPr>
        <w:t xml:space="preserve">Тенденции в развитии преступности. </w:t>
      </w:r>
    </w:p>
    <w:p w:rsidR="003D40BC" w:rsidRPr="003E3B6B" w:rsidRDefault="00E51BD4"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4.</w:t>
      </w:r>
      <w:r w:rsidR="003D40BC" w:rsidRPr="003E3B6B">
        <w:rPr>
          <w:rFonts w:ascii="Times New Roman" w:hAnsi="Times New Roman" w:cs="Times New Roman"/>
          <w:sz w:val="24"/>
          <w:szCs w:val="24"/>
        </w:rPr>
        <w:t>Потребности и мотивация преступлений.</w:t>
      </w:r>
    </w:p>
    <w:p w:rsidR="003D40BC" w:rsidRPr="003E3B6B" w:rsidRDefault="00E51BD4"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5.</w:t>
      </w:r>
      <w:r w:rsidR="003D40BC" w:rsidRPr="003E3B6B">
        <w:rPr>
          <w:rFonts w:ascii="Times New Roman" w:hAnsi="Times New Roman" w:cs="Times New Roman"/>
          <w:sz w:val="24"/>
          <w:szCs w:val="24"/>
        </w:rPr>
        <w:t xml:space="preserve"> Преступная субкультура. </w:t>
      </w:r>
    </w:p>
    <w:p w:rsidR="003D40BC" w:rsidRPr="003E3B6B" w:rsidRDefault="00E51BD4"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6.</w:t>
      </w:r>
      <w:r w:rsidR="003D40BC" w:rsidRPr="003E3B6B">
        <w:rPr>
          <w:rFonts w:ascii="Times New Roman" w:hAnsi="Times New Roman" w:cs="Times New Roman"/>
          <w:sz w:val="24"/>
          <w:szCs w:val="24"/>
        </w:rPr>
        <w:t xml:space="preserve">Тенденции в развитии преступности. </w:t>
      </w:r>
    </w:p>
    <w:p w:rsidR="003D40BC" w:rsidRPr="003E3B6B" w:rsidRDefault="00E51BD4"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7.</w:t>
      </w:r>
      <w:r w:rsidR="003D40BC" w:rsidRPr="003E3B6B">
        <w:rPr>
          <w:rFonts w:ascii="Times New Roman" w:hAnsi="Times New Roman" w:cs="Times New Roman"/>
          <w:sz w:val="24"/>
          <w:szCs w:val="24"/>
        </w:rPr>
        <w:t>Потребности и мотивация преступлений.</w:t>
      </w:r>
    </w:p>
    <w:p w:rsidR="003D40BC" w:rsidRPr="003E3B6B" w:rsidRDefault="00E51BD4"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8.</w:t>
      </w:r>
      <w:r w:rsidR="003D40BC" w:rsidRPr="003E3B6B">
        <w:rPr>
          <w:rFonts w:ascii="Times New Roman" w:hAnsi="Times New Roman" w:cs="Times New Roman"/>
          <w:sz w:val="24"/>
          <w:szCs w:val="24"/>
        </w:rPr>
        <w:t xml:space="preserve"> Преступная субкультура. </w:t>
      </w:r>
    </w:p>
    <w:p w:rsidR="003D40BC" w:rsidRPr="003E3B6B" w:rsidRDefault="00E51BD4"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9.</w:t>
      </w:r>
      <w:r w:rsidR="003D40BC" w:rsidRPr="003E3B6B">
        <w:rPr>
          <w:rFonts w:ascii="Times New Roman" w:hAnsi="Times New Roman" w:cs="Times New Roman"/>
          <w:sz w:val="24"/>
          <w:szCs w:val="24"/>
        </w:rPr>
        <w:t>Наказание преступника как социологическая проблема. Функции наказания.</w:t>
      </w:r>
    </w:p>
    <w:p w:rsidR="003D40BC" w:rsidRPr="003E3B6B" w:rsidRDefault="00E51BD4"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10.</w:t>
      </w:r>
      <w:r w:rsidR="003D40BC" w:rsidRPr="003E3B6B">
        <w:rPr>
          <w:rFonts w:ascii="Times New Roman" w:hAnsi="Times New Roman" w:cs="Times New Roman"/>
          <w:sz w:val="24"/>
          <w:szCs w:val="24"/>
        </w:rPr>
        <w:t xml:space="preserve">Социальные последствия уголовного наказания. Эффективность уголовного наказания. </w:t>
      </w:r>
    </w:p>
    <w:p w:rsidR="003D40BC" w:rsidRPr="003E3B6B" w:rsidRDefault="00E51BD4"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11.</w:t>
      </w:r>
      <w:r w:rsidR="003D40BC" w:rsidRPr="003E3B6B">
        <w:rPr>
          <w:rFonts w:ascii="Times New Roman" w:hAnsi="Times New Roman" w:cs="Times New Roman"/>
          <w:sz w:val="24"/>
          <w:szCs w:val="24"/>
        </w:rPr>
        <w:t xml:space="preserve"> Функции наказания.</w:t>
      </w:r>
    </w:p>
    <w:p w:rsidR="003D40BC" w:rsidRPr="003E3B6B" w:rsidRDefault="00E51BD4"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12.</w:t>
      </w:r>
      <w:r w:rsidR="003D40BC" w:rsidRPr="003E3B6B">
        <w:rPr>
          <w:rFonts w:ascii="Times New Roman" w:hAnsi="Times New Roman" w:cs="Times New Roman"/>
          <w:sz w:val="24"/>
          <w:szCs w:val="24"/>
        </w:rPr>
        <w:t xml:space="preserve">Социальные последствия уголовного наказания. Эффективность уголовного наказания. </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b/>
          <w:sz w:val="24"/>
          <w:szCs w:val="24"/>
        </w:rPr>
        <w:t xml:space="preserve">Ключевые термины и понятия: </w:t>
      </w:r>
      <w:r w:rsidRPr="003E3B6B">
        <w:rPr>
          <w:rFonts w:ascii="Times New Roman" w:hAnsi="Times New Roman" w:cs="Times New Roman"/>
          <w:bCs/>
          <w:sz w:val="24"/>
          <w:szCs w:val="24"/>
        </w:rPr>
        <w:t>преступность, преступление, криминальная личность, мотивация преступного поведения</w:t>
      </w:r>
      <w:r w:rsidRPr="003E3B6B">
        <w:rPr>
          <w:rFonts w:ascii="Times New Roman" w:hAnsi="Times New Roman" w:cs="Times New Roman"/>
          <w:sz w:val="24"/>
          <w:szCs w:val="24"/>
        </w:rPr>
        <w:t>.</w:t>
      </w:r>
    </w:p>
    <w:p w:rsidR="003D40BC" w:rsidRPr="003E3B6B" w:rsidRDefault="003D40BC" w:rsidP="003E3B6B">
      <w:pPr>
        <w:pStyle w:val="ab"/>
        <w:jc w:val="both"/>
        <w:rPr>
          <w:rFonts w:ascii="Times New Roman" w:hAnsi="Times New Roman" w:cs="Times New Roman"/>
          <w:b/>
          <w:sz w:val="24"/>
          <w:szCs w:val="24"/>
        </w:rPr>
      </w:pPr>
      <w:r w:rsidRPr="003E3B6B">
        <w:rPr>
          <w:rFonts w:ascii="Times New Roman" w:hAnsi="Times New Roman" w:cs="Times New Roman"/>
          <w:b/>
          <w:sz w:val="24"/>
          <w:szCs w:val="24"/>
        </w:rPr>
        <w:t>Контрольные вопросы</w:t>
      </w:r>
    </w:p>
    <w:p w:rsidR="003D40BC" w:rsidRPr="003E3B6B" w:rsidRDefault="00C641E1" w:rsidP="003E3B6B">
      <w:pPr>
        <w:pStyle w:val="ab"/>
        <w:tabs>
          <w:tab w:val="left" w:pos="1072"/>
        </w:tabs>
        <w:jc w:val="both"/>
        <w:rPr>
          <w:rFonts w:ascii="Times New Roman" w:hAnsi="Times New Roman" w:cs="Times New Roman"/>
          <w:sz w:val="24"/>
          <w:szCs w:val="24"/>
        </w:rPr>
      </w:pPr>
      <w:r w:rsidRPr="003E3B6B">
        <w:rPr>
          <w:rFonts w:ascii="Times New Roman" w:hAnsi="Times New Roman" w:cs="Times New Roman"/>
          <w:sz w:val="24"/>
          <w:szCs w:val="24"/>
        </w:rPr>
        <w:t>1.</w:t>
      </w:r>
      <w:r w:rsidR="003D40BC" w:rsidRPr="003E3B6B">
        <w:rPr>
          <w:rFonts w:ascii="Times New Roman" w:hAnsi="Times New Roman" w:cs="Times New Roman"/>
          <w:sz w:val="24"/>
          <w:szCs w:val="24"/>
        </w:rPr>
        <w:t>Назовите основные концепции преступности.</w:t>
      </w:r>
    </w:p>
    <w:p w:rsidR="003D40BC" w:rsidRPr="003E3B6B" w:rsidRDefault="00C641E1" w:rsidP="003E3B6B">
      <w:pPr>
        <w:pStyle w:val="ab"/>
        <w:tabs>
          <w:tab w:val="left" w:pos="1072"/>
        </w:tabs>
        <w:jc w:val="both"/>
        <w:rPr>
          <w:rFonts w:ascii="Times New Roman" w:hAnsi="Times New Roman" w:cs="Times New Roman"/>
          <w:sz w:val="24"/>
          <w:szCs w:val="24"/>
        </w:rPr>
      </w:pPr>
      <w:r w:rsidRPr="003E3B6B">
        <w:rPr>
          <w:rFonts w:ascii="Times New Roman" w:hAnsi="Times New Roman" w:cs="Times New Roman"/>
          <w:sz w:val="24"/>
          <w:szCs w:val="24"/>
        </w:rPr>
        <w:t>2.</w:t>
      </w:r>
      <w:r w:rsidR="003D40BC" w:rsidRPr="003E3B6B">
        <w:rPr>
          <w:rFonts w:ascii="Times New Roman" w:hAnsi="Times New Roman" w:cs="Times New Roman"/>
          <w:sz w:val="24"/>
          <w:szCs w:val="24"/>
        </w:rPr>
        <w:t>Каковы тенденции развития современной преступности?</w:t>
      </w:r>
    </w:p>
    <w:p w:rsidR="003D40BC" w:rsidRPr="003E3B6B" w:rsidRDefault="00C641E1" w:rsidP="003E3B6B">
      <w:pPr>
        <w:pStyle w:val="ab"/>
        <w:tabs>
          <w:tab w:val="left" w:pos="1072"/>
        </w:tabs>
        <w:jc w:val="both"/>
        <w:rPr>
          <w:rFonts w:ascii="Times New Roman" w:hAnsi="Times New Roman" w:cs="Times New Roman"/>
          <w:sz w:val="24"/>
          <w:szCs w:val="24"/>
        </w:rPr>
      </w:pPr>
      <w:r w:rsidRPr="003E3B6B">
        <w:rPr>
          <w:rFonts w:ascii="Times New Roman" w:hAnsi="Times New Roman" w:cs="Times New Roman"/>
          <w:sz w:val="24"/>
          <w:szCs w:val="24"/>
        </w:rPr>
        <w:t>3.</w:t>
      </w:r>
      <w:r w:rsidR="003D40BC" w:rsidRPr="003E3B6B">
        <w:rPr>
          <w:rFonts w:ascii="Times New Roman" w:hAnsi="Times New Roman" w:cs="Times New Roman"/>
          <w:sz w:val="24"/>
          <w:szCs w:val="24"/>
        </w:rPr>
        <w:t>Каково значение преступной субкультуры?</w:t>
      </w:r>
    </w:p>
    <w:p w:rsidR="003D40BC" w:rsidRPr="003E3B6B" w:rsidRDefault="00C641E1" w:rsidP="003E3B6B">
      <w:pPr>
        <w:pStyle w:val="ab"/>
        <w:tabs>
          <w:tab w:val="left" w:pos="1072"/>
        </w:tabs>
        <w:jc w:val="both"/>
        <w:rPr>
          <w:rFonts w:ascii="Times New Roman" w:hAnsi="Times New Roman" w:cs="Times New Roman"/>
          <w:sz w:val="24"/>
          <w:szCs w:val="24"/>
        </w:rPr>
      </w:pPr>
      <w:r w:rsidRPr="003E3B6B">
        <w:rPr>
          <w:rFonts w:ascii="Times New Roman" w:hAnsi="Times New Roman" w:cs="Times New Roman"/>
          <w:sz w:val="24"/>
          <w:szCs w:val="24"/>
        </w:rPr>
        <w:t>4.</w:t>
      </w:r>
      <w:r w:rsidR="003D40BC" w:rsidRPr="003E3B6B">
        <w:rPr>
          <w:rFonts w:ascii="Times New Roman" w:hAnsi="Times New Roman" w:cs="Times New Roman"/>
          <w:sz w:val="24"/>
          <w:szCs w:val="24"/>
        </w:rPr>
        <w:t>Насколько эффективно уголовное наказание?</w:t>
      </w:r>
    </w:p>
    <w:p w:rsidR="00B67255" w:rsidRPr="003E3B6B" w:rsidRDefault="00B67255"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Литература: [5,7,10,19,23,33,35,67,69,76,80]</w:t>
      </w:r>
    </w:p>
    <w:p w:rsidR="003D40BC" w:rsidRPr="003E3B6B" w:rsidRDefault="003D40BC" w:rsidP="003E3B6B">
      <w:pPr>
        <w:pStyle w:val="ab"/>
        <w:jc w:val="both"/>
        <w:rPr>
          <w:rFonts w:ascii="Times New Roman" w:hAnsi="Times New Roman" w:cs="Times New Roman"/>
          <w:b/>
          <w:sz w:val="24"/>
          <w:szCs w:val="24"/>
        </w:rPr>
      </w:pPr>
      <w:r w:rsidRPr="003E3B6B">
        <w:rPr>
          <w:rFonts w:ascii="Times New Roman" w:hAnsi="Times New Roman" w:cs="Times New Roman"/>
          <w:b/>
          <w:sz w:val="24"/>
          <w:szCs w:val="24"/>
        </w:rPr>
        <w:t>Тема 8. Социология гражданско-правового деликта</w:t>
      </w:r>
    </w:p>
    <w:p w:rsidR="003D40BC" w:rsidRPr="003E3B6B" w:rsidRDefault="00C31575" w:rsidP="003E3B6B">
      <w:pPr>
        <w:pStyle w:val="ab"/>
        <w:jc w:val="both"/>
        <w:rPr>
          <w:rFonts w:ascii="Times New Roman" w:hAnsi="Times New Roman" w:cs="Times New Roman"/>
          <w:sz w:val="24"/>
          <w:szCs w:val="24"/>
        </w:rPr>
      </w:pPr>
      <w:r w:rsidRPr="003E3B6B">
        <w:rPr>
          <w:rFonts w:ascii="Times New Roman" w:hAnsi="Times New Roman" w:cs="Times New Roman"/>
          <w:b/>
          <w:sz w:val="24"/>
          <w:szCs w:val="24"/>
        </w:rPr>
        <w:t>Цель:</w:t>
      </w:r>
      <w:r w:rsidRPr="003E3B6B">
        <w:rPr>
          <w:rFonts w:ascii="Times New Roman" w:hAnsi="Times New Roman" w:cs="Times New Roman"/>
          <w:sz w:val="24"/>
          <w:szCs w:val="24"/>
        </w:rPr>
        <w:t xml:space="preserve"> в</w:t>
      </w:r>
      <w:r w:rsidR="003D40BC" w:rsidRPr="003E3B6B">
        <w:rPr>
          <w:rFonts w:ascii="Times New Roman" w:hAnsi="Times New Roman" w:cs="Times New Roman"/>
          <w:sz w:val="24"/>
          <w:szCs w:val="24"/>
        </w:rPr>
        <w:t xml:space="preserve"> ходе проведения семинара студенты должны уяснить актуальные вопросы разрешения гражданско-правового спора, соответствие такого разрешения нормам права в </w:t>
      </w:r>
      <w:r w:rsidR="004273BC">
        <w:rPr>
          <w:rFonts w:ascii="Times New Roman" w:hAnsi="Times New Roman" w:cs="Times New Roman"/>
          <w:sz w:val="24"/>
          <w:szCs w:val="24"/>
        </w:rPr>
        <w:t>«</w:t>
      </w:r>
      <w:r w:rsidR="003D40BC" w:rsidRPr="003E3B6B">
        <w:rPr>
          <w:rFonts w:ascii="Times New Roman" w:hAnsi="Times New Roman" w:cs="Times New Roman"/>
          <w:sz w:val="24"/>
          <w:szCs w:val="24"/>
        </w:rPr>
        <w:t>кодексах</w:t>
      </w:r>
      <w:r w:rsidR="004273BC">
        <w:rPr>
          <w:rFonts w:ascii="Times New Roman" w:hAnsi="Times New Roman" w:cs="Times New Roman"/>
          <w:sz w:val="24"/>
          <w:szCs w:val="24"/>
        </w:rPr>
        <w:t>»</w:t>
      </w:r>
      <w:r w:rsidR="003D40BC" w:rsidRPr="003E3B6B">
        <w:rPr>
          <w:rFonts w:ascii="Times New Roman" w:hAnsi="Times New Roman" w:cs="Times New Roman"/>
          <w:sz w:val="24"/>
          <w:szCs w:val="24"/>
        </w:rPr>
        <w:t xml:space="preserve"> и праву в жизни.</w:t>
      </w:r>
    </w:p>
    <w:p w:rsidR="003D40BC" w:rsidRPr="003E3B6B" w:rsidRDefault="003D40BC" w:rsidP="003E3B6B">
      <w:pPr>
        <w:pStyle w:val="ab"/>
        <w:jc w:val="both"/>
        <w:rPr>
          <w:rFonts w:ascii="Times New Roman" w:hAnsi="Times New Roman" w:cs="Times New Roman"/>
          <w:b/>
          <w:sz w:val="24"/>
          <w:szCs w:val="24"/>
        </w:rPr>
      </w:pPr>
      <w:r w:rsidRPr="003E3B6B">
        <w:rPr>
          <w:rFonts w:ascii="Times New Roman" w:hAnsi="Times New Roman" w:cs="Times New Roman"/>
          <w:b/>
          <w:sz w:val="24"/>
          <w:szCs w:val="24"/>
        </w:rPr>
        <w:t>Вопросы для обсуждения</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 xml:space="preserve">1.Социальная обусловленность и взаимосвязь с правом гражданско-правового деликта. Гражданско-правовой спор как социальное отношение и как правоотношение. </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 xml:space="preserve">2.Субъекты деликта. Основные направления их взаимодействия. </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 xml:space="preserve">3.Способы разрешения деликта. Досудебное разрешение спора. Судебное разрешение спора. </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 xml:space="preserve">4.Мировое соглашение – социальные аспекты. Соотношение итога разрешения спора и права в жизни.  </w:t>
      </w:r>
    </w:p>
    <w:p w:rsidR="003D40BC" w:rsidRPr="003E3B6B" w:rsidRDefault="003D40BC" w:rsidP="003E3B6B">
      <w:pPr>
        <w:pStyle w:val="ab"/>
        <w:jc w:val="both"/>
        <w:rPr>
          <w:rFonts w:ascii="Times New Roman" w:hAnsi="Times New Roman" w:cs="Times New Roman"/>
          <w:bCs/>
          <w:sz w:val="24"/>
          <w:szCs w:val="24"/>
        </w:rPr>
      </w:pPr>
      <w:r w:rsidRPr="003E3B6B">
        <w:rPr>
          <w:rFonts w:ascii="Times New Roman" w:hAnsi="Times New Roman" w:cs="Times New Roman"/>
          <w:b/>
          <w:sz w:val="24"/>
          <w:szCs w:val="24"/>
        </w:rPr>
        <w:t xml:space="preserve">Ключевые термины и понятия: </w:t>
      </w:r>
      <w:r w:rsidRPr="003E3B6B">
        <w:rPr>
          <w:rFonts w:ascii="Times New Roman" w:hAnsi="Times New Roman" w:cs="Times New Roman"/>
          <w:bCs/>
          <w:sz w:val="24"/>
          <w:szCs w:val="24"/>
        </w:rPr>
        <w:t>гражданско-правовой деликт, спор, субъекты деликта.</w:t>
      </w:r>
    </w:p>
    <w:p w:rsidR="003D40BC" w:rsidRPr="003E3B6B" w:rsidRDefault="003D40BC" w:rsidP="003E3B6B">
      <w:pPr>
        <w:pStyle w:val="ab"/>
        <w:jc w:val="both"/>
        <w:rPr>
          <w:rFonts w:ascii="Times New Roman" w:hAnsi="Times New Roman" w:cs="Times New Roman"/>
          <w:b/>
          <w:sz w:val="24"/>
          <w:szCs w:val="24"/>
        </w:rPr>
      </w:pPr>
      <w:r w:rsidRPr="003E3B6B">
        <w:rPr>
          <w:rFonts w:ascii="Times New Roman" w:hAnsi="Times New Roman" w:cs="Times New Roman"/>
          <w:b/>
          <w:sz w:val="24"/>
          <w:szCs w:val="24"/>
        </w:rPr>
        <w:t>Контрольные вопросы</w:t>
      </w:r>
    </w:p>
    <w:p w:rsidR="003D40BC" w:rsidRPr="003E3B6B" w:rsidRDefault="00C641E1"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1.</w:t>
      </w:r>
      <w:r w:rsidR="003D40BC" w:rsidRPr="003E3B6B">
        <w:rPr>
          <w:rFonts w:ascii="Times New Roman" w:hAnsi="Times New Roman" w:cs="Times New Roman"/>
          <w:sz w:val="24"/>
          <w:szCs w:val="24"/>
        </w:rPr>
        <w:t>Каким</w:t>
      </w:r>
      <w:r w:rsidRPr="003E3B6B">
        <w:rPr>
          <w:rFonts w:ascii="Times New Roman" w:hAnsi="Times New Roman" w:cs="Times New Roman"/>
          <w:sz w:val="24"/>
          <w:szCs w:val="24"/>
        </w:rPr>
        <w:t>и</w:t>
      </w:r>
      <w:r w:rsidR="003D40BC" w:rsidRPr="003E3B6B">
        <w:rPr>
          <w:rFonts w:ascii="Times New Roman" w:hAnsi="Times New Roman" w:cs="Times New Roman"/>
          <w:sz w:val="24"/>
          <w:szCs w:val="24"/>
        </w:rPr>
        <w:t xml:space="preserve"> социальными факторами обусловлен гражданско-правовой спор?</w:t>
      </w:r>
    </w:p>
    <w:p w:rsidR="003D40BC" w:rsidRPr="003E3B6B" w:rsidRDefault="00C641E1"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2.</w:t>
      </w:r>
      <w:r w:rsidR="003D40BC" w:rsidRPr="003E3B6B">
        <w:rPr>
          <w:rFonts w:ascii="Times New Roman" w:hAnsi="Times New Roman" w:cs="Times New Roman"/>
          <w:sz w:val="24"/>
          <w:szCs w:val="24"/>
        </w:rPr>
        <w:t xml:space="preserve">Каковы основные направления взаимодействия субъектов гражданско-правового деликта? </w:t>
      </w:r>
    </w:p>
    <w:p w:rsidR="003D40BC" w:rsidRPr="003E3B6B" w:rsidRDefault="00C641E1"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3.</w:t>
      </w:r>
      <w:r w:rsidR="003D40BC" w:rsidRPr="003E3B6B">
        <w:rPr>
          <w:rFonts w:ascii="Times New Roman" w:hAnsi="Times New Roman" w:cs="Times New Roman"/>
          <w:sz w:val="24"/>
          <w:szCs w:val="24"/>
        </w:rPr>
        <w:t>Мировое соглашение – соотношение норм права и норм морали.</w:t>
      </w:r>
    </w:p>
    <w:p w:rsidR="004F2021" w:rsidRPr="003E3B6B" w:rsidRDefault="004F2021"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Литература: [3,8,24,26,50,73,91]</w:t>
      </w:r>
    </w:p>
    <w:p w:rsidR="003D40BC" w:rsidRPr="003E3B6B" w:rsidRDefault="003D40BC" w:rsidP="003E3B6B">
      <w:pPr>
        <w:pStyle w:val="ab"/>
        <w:jc w:val="both"/>
        <w:rPr>
          <w:rFonts w:ascii="Times New Roman" w:hAnsi="Times New Roman" w:cs="Times New Roman"/>
          <w:b/>
          <w:sz w:val="24"/>
          <w:szCs w:val="24"/>
        </w:rPr>
      </w:pPr>
      <w:r w:rsidRPr="003E3B6B">
        <w:rPr>
          <w:rFonts w:ascii="Times New Roman" w:hAnsi="Times New Roman" w:cs="Times New Roman"/>
          <w:b/>
          <w:sz w:val="24"/>
          <w:szCs w:val="24"/>
        </w:rPr>
        <w:t>Тема 9. Юридическое прогнозирование</w:t>
      </w:r>
    </w:p>
    <w:p w:rsidR="003D40BC" w:rsidRPr="003E3B6B" w:rsidRDefault="00C31575" w:rsidP="003E3B6B">
      <w:pPr>
        <w:pStyle w:val="ab"/>
        <w:jc w:val="both"/>
        <w:rPr>
          <w:rFonts w:ascii="Times New Roman" w:hAnsi="Times New Roman" w:cs="Times New Roman"/>
          <w:sz w:val="24"/>
          <w:szCs w:val="24"/>
        </w:rPr>
      </w:pPr>
      <w:r w:rsidRPr="003E3B6B">
        <w:rPr>
          <w:rFonts w:ascii="Times New Roman" w:hAnsi="Times New Roman" w:cs="Times New Roman"/>
          <w:b/>
          <w:sz w:val="24"/>
          <w:szCs w:val="24"/>
        </w:rPr>
        <w:t>Цель:</w:t>
      </w:r>
      <w:r w:rsidRPr="003E3B6B">
        <w:rPr>
          <w:rFonts w:ascii="Times New Roman" w:hAnsi="Times New Roman" w:cs="Times New Roman"/>
          <w:sz w:val="24"/>
          <w:szCs w:val="24"/>
        </w:rPr>
        <w:t xml:space="preserve"> в</w:t>
      </w:r>
      <w:r w:rsidR="003D40BC" w:rsidRPr="003E3B6B">
        <w:rPr>
          <w:rFonts w:ascii="Times New Roman" w:hAnsi="Times New Roman" w:cs="Times New Roman"/>
          <w:sz w:val="24"/>
          <w:szCs w:val="24"/>
        </w:rPr>
        <w:t xml:space="preserve"> ходе проведения семинара студенты должны уяснить актуальные вопросы и проблемы юридического прогнозирования, его значение.</w:t>
      </w:r>
    </w:p>
    <w:p w:rsidR="003D40BC" w:rsidRPr="003E3B6B" w:rsidRDefault="003D40BC" w:rsidP="003E3B6B">
      <w:pPr>
        <w:pStyle w:val="ab"/>
        <w:jc w:val="both"/>
        <w:rPr>
          <w:rFonts w:ascii="Times New Roman" w:hAnsi="Times New Roman" w:cs="Times New Roman"/>
          <w:b/>
          <w:sz w:val="24"/>
          <w:szCs w:val="24"/>
        </w:rPr>
      </w:pPr>
      <w:r w:rsidRPr="003E3B6B">
        <w:rPr>
          <w:rFonts w:ascii="Times New Roman" w:hAnsi="Times New Roman" w:cs="Times New Roman"/>
          <w:b/>
          <w:sz w:val="24"/>
          <w:szCs w:val="24"/>
        </w:rPr>
        <w:t>Вопросы для обсуждения</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 xml:space="preserve">1.Понятие юридического прогнозирования. </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 xml:space="preserve">2.Виды прогноза. Этапы юридического прогнозирования. </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 xml:space="preserve">3.Структура юридического прогноза. </w:t>
      </w:r>
    </w:p>
    <w:p w:rsidR="003D40BC" w:rsidRPr="003E3B6B" w:rsidRDefault="00C641E1"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4.</w:t>
      </w:r>
      <w:r w:rsidR="003D40BC" w:rsidRPr="003E3B6B">
        <w:rPr>
          <w:rFonts w:ascii="Times New Roman" w:hAnsi="Times New Roman" w:cs="Times New Roman"/>
          <w:sz w:val="24"/>
          <w:szCs w:val="24"/>
        </w:rPr>
        <w:t>Методы юридического прогнозирования.</w:t>
      </w:r>
    </w:p>
    <w:p w:rsidR="003D40BC" w:rsidRPr="003E3B6B" w:rsidRDefault="00C641E1"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5.</w:t>
      </w:r>
      <w:r w:rsidR="003D40BC" w:rsidRPr="003E3B6B">
        <w:rPr>
          <w:rFonts w:ascii="Times New Roman" w:hAnsi="Times New Roman" w:cs="Times New Roman"/>
          <w:sz w:val="24"/>
          <w:szCs w:val="24"/>
        </w:rPr>
        <w:t xml:space="preserve"> Значение юридического прогнозирования. </w:t>
      </w:r>
    </w:p>
    <w:p w:rsidR="003D40BC" w:rsidRPr="003E3B6B" w:rsidRDefault="00C641E1"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6.</w:t>
      </w:r>
      <w:r w:rsidR="003D40BC" w:rsidRPr="003E3B6B">
        <w:rPr>
          <w:rFonts w:ascii="Times New Roman" w:hAnsi="Times New Roman" w:cs="Times New Roman"/>
          <w:sz w:val="24"/>
          <w:szCs w:val="24"/>
        </w:rPr>
        <w:t>Проблемы юридического прогнозирования.</w:t>
      </w:r>
    </w:p>
    <w:p w:rsidR="003D40BC" w:rsidRPr="003E3B6B" w:rsidRDefault="003D40BC" w:rsidP="003E3B6B">
      <w:pPr>
        <w:pStyle w:val="ab"/>
        <w:jc w:val="both"/>
        <w:rPr>
          <w:rFonts w:ascii="Times New Roman" w:hAnsi="Times New Roman" w:cs="Times New Roman"/>
          <w:bCs/>
          <w:sz w:val="24"/>
          <w:szCs w:val="24"/>
        </w:rPr>
      </w:pPr>
      <w:r w:rsidRPr="003E3B6B">
        <w:rPr>
          <w:rFonts w:ascii="Times New Roman" w:hAnsi="Times New Roman" w:cs="Times New Roman"/>
          <w:b/>
          <w:sz w:val="24"/>
          <w:szCs w:val="24"/>
        </w:rPr>
        <w:t xml:space="preserve">Ключевые термины и понятия: </w:t>
      </w:r>
      <w:r w:rsidRPr="003E3B6B">
        <w:rPr>
          <w:rFonts w:ascii="Times New Roman" w:hAnsi="Times New Roman" w:cs="Times New Roman"/>
          <w:bCs/>
          <w:sz w:val="24"/>
          <w:szCs w:val="24"/>
        </w:rPr>
        <w:t>прогноз, вероятность, юридическое прогнозирование.</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b/>
          <w:sz w:val="24"/>
          <w:szCs w:val="24"/>
        </w:rPr>
        <w:t>Контрольные вопросы</w:t>
      </w:r>
    </w:p>
    <w:p w:rsidR="003D40BC" w:rsidRPr="003E3B6B" w:rsidRDefault="00C641E1"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1.</w:t>
      </w:r>
      <w:r w:rsidR="003D40BC" w:rsidRPr="003E3B6B">
        <w:rPr>
          <w:rFonts w:ascii="Times New Roman" w:hAnsi="Times New Roman" w:cs="Times New Roman"/>
          <w:sz w:val="24"/>
          <w:szCs w:val="24"/>
        </w:rPr>
        <w:t>Что такое юридическое прогнозирование?</w:t>
      </w:r>
    </w:p>
    <w:p w:rsidR="003D40BC" w:rsidRPr="003E3B6B" w:rsidRDefault="00C641E1"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2.</w:t>
      </w:r>
      <w:r w:rsidR="003D40BC" w:rsidRPr="003E3B6B">
        <w:rPr>
          <w:rFonts w:ascii="Times New Roman" w:hAnsi="Times New Roman" w:cs="Times New Roman"/>
          <w:sz w:val="24"/>
          <w:szCs w:val="24"/>
        </w:rPr>
        <w:t>Каковы виды, этапы и структура юридического прогноза?</w:t>
      </w:r>
    </w:p>
    <w:p w:rsidR="003D40BC" w:rsidRPr="003E3B6B" w:rsidRDefault="00C641E1"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3.</w:t>
      </w:r>
      <w:r w:rsidR="003D40BC" w:rsidRPr="003E3B6B">
        <w:rPr>
          <w:rFonts w:ascii="Times New Roman" w:hAnsi="Times New Roman" w:cs="Times New Roman"/>
          <w:sz w:val="24"/>
          <w:szCs w:val="24"/>
        </w:rPr>
        <w:t>Каковы методы юридического прогнозирования?</w:t>
      </w:r>
    </w:p>
    <w:p w:rsidR="003D40BC" w:rsidRPr="003E3B6B" w:rsidRDefault="00C641E1"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4.</w:t>
      </w:r>
      <w:r w:rsidR="003D40BC" w:rsidRPr="003E3B6B">
        <w:rPr>
          <w:rFonts w:ascii="Times New Roman" w:hAnsi="Times New Roman" w:cs="Times New Roman"/>
          <w:sz w:val="24"/>
          <w:szCs w:val="24"/>
        </w:rPr>
        <w:t>Каково значение юридического прогнозирования?</w:t>
      </w:r>
    </w:p>
    <w:p w:rsidR="00D13CF8" w:rsidRPr="003E3B6B" w:rsidRDefault="00D13CF8"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Литература: [26,50,</w:t>
      </w:r>
      <w:r w:rsidR="00871032" w:rsidRPr="003E3B6B">
        <w:rPr>
          <w:rFonts w:ascii="Times New Roman" w:hAnsi="Times New Roman" w:cs="Times New Roman"/>
          <w:sz w:val="24"/>
          <w:szCs w:val="24"/>
        </w:rPr>
        <w:t>59,</w:t>
      </w:r>
      <w:r w:rsidRPr="003E3B6B">
        <w:rPr>
          <w:rFonts w:ascii="Times New Roman" w:hAnsi="Times New Roman" w:cs="Times New Roman"/>
          <w:sz w:val="24"/>
          <w:szCs w:val="24"/>
        </w:rPr>
        <w:t>72,90,98</w:t>
      </w:r>
      <w:r w:rsidR="00871032" w:rsidRPr="003E3B6B">
        <w:rPr>
          <w:rFonts w:ascii="Times New Roman" w:hAnsi="Times New Roman" w:cs="Times New Roman"/>
          <w:sz w:val="24"/>
          <w:szCs w:val="24"/>
        </w:rPr>
        <w:t>,102,111</w:t>
      </w:r>
      <w:r w:rsidRPr="003E3B6B">
        <w:rPr>
          <w:rFonts w:ascii="Times New Roman" w:hAnsi="Times New Roman" w:cs="Times New Roman"/>
          <w:sz w:val="24"/>
          <w:szCs w:val="24"/>
        </w:rPr>
        <w:t>]</w:t>
      </w:r>
    </w:p>
    <w:p w:rsidR="00594967" w:rsidRPr="003E3B6B" w:rsidRDefault="00594967" w:rsidP="003E3B6B">
      <w:pPr>
        <w:tabs>
          <w:tab w:val="left" w:pos="360"/>
        </w:tabs>
        <w:spacing w:before="0" w:line="240" w:lineRule="auto"/>
        <w:jc w:val="both"/>
        <w:rPr>
          <w:b/>
          <w:sz w:val="24"/>
          <w:szCs w:val="24"/>
        </w:rPr>
      </w:pPr>
    </w:p>
    <w:p w:rsidR="003D40BC" w:rsidRPr="003E3B6B" w:rsidRDefault="003D40BC" w:rsidP="00973125">
      <w:pPr>
        <w:tabs>
          <w:tab w:val="left" w:pos="360"/>
        </w:tabs>
        <w:spacing w:before="0" w:line="240" w:lineRule="auto"/>
        <w:jc w:val="center"/>
        <w:rPr>
          <w:b/>
          <w:bCs/>
          <w:sz w:val="24"/>
          <w:szCs w:val="24"/>
        </w:rPr>
      </w:pPr>
      <w:r w:rsidRPr="003E3B6B">
        <w:rPr>
          <w:b/>
          <w:bCs/>
          <w:sz w:val="24"/>
          <w:szCs w:val="24"/>
        </w:rPr>
        <w:t>КОНТРОЛЬНЫЕ ВОПРОСЫ</w:t>
      </w:r>
    </w:p>
    <w:p w:rsidR="003D40BC" w:rsidRPr="003E3B6B" w:rsidRDefault="003D40BC" w:rsidP="003E3B6B">
      <w:pPr>
        <w:spacing w:before="0" w:line="240" w:lineRule="auto"/>
        <w:jc w:val="both"/>
        <w:rPr>
          <w:sz w:val="24"/>
          <w:szCs w:val="24"/>
        </w:rPr>
      </w:pPr>
      <w:r w:rsidRPr="003E3B6B">
        <w:rPr>
          <w:sz w:val="24"/>
          <w:szCs w:val="24"/>
        </w:rPr>
        <w:t>1. Юридическая социология как наука.</w:t>
      </w:r>
    </w:p>
    <w:p w:rsidR="003D40BC" w:rsidRPr="003E3B6B" w:rsidRDefault="003D40BC" w:rsidP="003E3B6B">
      <w:pPr>
        <w:spacing w:before="0" w:line="240" w:lineRule="auto"/>
        <w:jc w:val="both"/>
        <w:rPr>
          <w:sz w:val="24"/>
          <w:szCs w:val="24"/>
        </w:rPr>
      </w:pPr>
      <w:r w:rsidRPr="003E3B6B">
        <w:rPr>
          <w:sz w:val="24"/>
          <w:szCs w:val="24"/>
        </w:rPr>
        <w:t>2. Соотношение юридической социологии с общей социологией.</w:t>
      </w:r>
    </w:p>
    <w:p w:rsidR="003D40BC" w:rsidRPr="003E3B6B" w:rsidRDefault="003D40BC" w:rsidP="003E3B6B">
      <w:pPr>
        <w:spacing w:before="0" w:line="240" w:lineRule="auto"/>
        <w:jc w:val="both"/>
        <w:rPr>
          <w:sz w:val="24"/>
          <w:szCs w:val="24"/>
        </w:rPr>
      </w:pPr>
      <w:r w:rsidRPr="003E3B6B">
        <w:rPr>
          <w:sz w:val="24"/>
          <w:szCs w:val="24"/>
        </w:rPr>
        <w:t>3. Дискуссия о социологии права в отечественной науке.</w:t>
      </w:r>
    </w:p>
    <w:p w:rsidR="003D40BC" w:rsidRPr="003E3B6B" w:rsidRDefault="003D40BC" w:rsidP="003E3B6B">
      <w:pPr>
        <w:spacing w:before="0" w:line="240" w:lineRule="auto"/>
        <w:jc w:val="both"/>
        <w:rPr>
          <w:sz w:val="24"/>
          <w:szCs w:val="24"/>
        </w:rPr>
      </w:pPr>
      <w:r w:rsidRPr="003E3B6B">
        <w:rPr>
          <w:sz w:val="24"/>
          <w:szCs w:val="24"/>
        </w:rPr>
        <w:t>4. Объект и предмет юридической социологии.</w:t>
      </w:r>
    </w:p>
    <w:p w:rsidR="003D40BC" w:rsidRPr="003E3B6B" w:rsidRDefault="003D40BC" w:rsidP="003E3B6B">
      <w:pPr>
        <w:spacing w:before="0" w:line="240" w:lineRule="auto"/>
        <w:jc w:val="both"/>
        <w:rPr>
          <w:sz w:val="24"/>
          <w:szCs w:val="24"/>
        </w:rPr>
      </w:pPr>
      <w:r w:rsidRPr="003E3B6B">
        <w:rPr>
          <w:sz w:val="24"/>
          <w:szCs w:val="24"/>
        </w:rPr>
        <w:t>5. Структура юридической социологии.</w:t>
      </w:r>
    </w:p>
    <w:p w:rsidR="003D40BC" w:rsidRPr="003E3B6B" w:rsidRDefault="003D40BC" w:rsidP="003E3B6B">
      <w:pPr>
        <w:spacing w:before="0" w:line="240" w:lineRule="auto"/>
        <w:jc w:val="both"/>
        <w:rPr>
          <w:sz w:val="24"/>
          <w:szCs w:val="24"/>
        </w:rPr>
      </w:pPr>
      <w:r w:rsidRPr="003E3B6B">
        <w:rPr>
          <w:sz w:val="24"/>
          <w:szCs w:val="24"/>
        </w:rPr>
        <w:t>6. Функции юридической социологии.</w:t>
      </w:r>
    </w:p>
    <w:p w:rsidR="003D40BC" w:rsidRPr="003E3B6B" w:rsidRDefault="003D40BC" w:rsidP="003E3B6B">
      <w:pPr>
        <w:spacing w:before="0" w:line="240" w:lineRule="auto"/>
        <w:jc w:val="both"/>
        <w:rPr>
          <w:sz w:val="24"/>
          <w:szCs w:val="24"/>
        </w:rPr>
      </w:pPr>
      <w:r w:rsidRPr="003E3B6B">
        <w:rPr>
          <w:sz w:val="24"/>
          <w:szCs w:val="24"/>
        </w:rPr>
        <w:t>7. Методологические основания юридической социологии.</w:t>
      </w:r>
    </w:p>
    <w:p w:rsidR="003D40BC" w:rsidRPr="003E3B6B" w:rsidRDefault="003D40BC" w:rsidP="003E3B6B">
      <w:pPr>
        <w:spacing w:before="0" w:line="240" w:lineRule="auto"/>
        <w:jc w:val="both"/>
        <w:rPr>
          <w:sz w:val="24"/>
          <w:szCs w:val="24"/>
        </w:rPr>
      </w:pPr>
      <w:r w:rsidRPr="003E3B6B">
        <w:rPr>
          <w:sz w:val="24"/>
          <w:szCs w:val="24"/>
        </w:rPr>
        <w:t>8. Отечественные школы социологии права.</w:t>
      </w:r>
    </w:p>
    <w:p w:rsidR="003D40BC" w:rsidRPr="003E3B6B" w:rsidRDefault="003D40BC" w:rsidP="003E3B6B">
      <w:pPr>
        <w:spacing w:before="0" w:line="240" w:lineRule="auto"/>
        <w:jc w:val="both"/>
        <w:rPr>
          <w:sz w:val="24"/>
          <w:szCs w:val="24"/>
        </w:rPr>
      </w:pPr>
      <w:r w:rsidRPr="003E3B6B">
        <w:rPr>
          <w:sz w:val="24"/>
          <w:szCs w:val="24"/>
        </w:rPr>
        <w:t>9. Зарубежные школы социологии права.</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10. Социальная обусловленность права.</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11. Методы изучения правообразующего интереса.</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12.Социальные функции права.</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13. Механизм действия права.</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14.Правовая культура, правовое воспитание, правосознание.</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15.Правосознание юриста.</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16.Правовая информированность населения.</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17. Значение общественного мнения для законодателя.</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18. Официальное правотворчество и теневое нормотворчество.</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19. Социология законодательства: понятие, стадии.</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20.Эффективность действия законодательства.</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21. Методы социологии законодательства.</w:t>
      </w:r>
    </w:p>
    <w:p w:rsidR="003D40BC" w:rsidRPr="003E3B6B" w:rsidRDefault="003D40BC" w:rsidP="003E3B6B">
      <w:pPr>
        <w:pStyle w:val="ab"/>
        <w:jc w:val="both"/>
        <w:rPr>
          <w:rFonts w:ascii="Times New Roman" w:hAnsi="Times New Roman" w:cs="Times New Roman"/>
          <w:bCs/>
          <w:sz w:val="24"/>
          <w:szCs w:val="24"/>
        </w:rPr>
      </w:pPr>
      <w:r w:rsidRPr="003E3B6B">
        <w:rPr>
          <w:rFonts w:ascii="Times New Roman" w:hAnsi="Times New Roman" w:cs="Times New Roman"/>
          <w:bCs/>
          <w:sz w:val="24"/>
          <w:szCs w:val="24"/>
        </w:rPr>
        <w:t xml:space="preserve">22.Правовое поведение. Правомерное и неправомерное поведение. </w:t>
      </w:r>
    </w:p>
    <w:p w:rsidR="003D40BC" w:rsidRPr="003E3B6B" w:rsidRDefault="003D40BC" w:rsidP="003E3B6B">
      <w:pPr>
        <w:pStyle w:val="ab"/>
        <w:jc w:val="both"/>
        <w:rPr>
          <w:rFonts w:ascii="Times New Roman" w:hAnsi="Times New Roman" w:cs="Times New Roman"/>
          <w:bCs/>
          <w:sz w:val="24"/>
          <w:szCs w:val="24"/>
        </w:rPr>
      </w:pPr>
      <w:r w:rsidRPr="003E3B6B">
        <w:rPr>
          <w:rFonts w:ascii="Times New Roman" w:hAnsi="Times New Roman" w:cs="Times New Roman"/>
          <w:bCs/>
          <w:sz w:val="24"/>
          <w:szCs w:val="24"/>
        </w:rPr>
        <w:t xml:space="preserve">23.Профессиональное поведение юриста. </w:t>
      </w:r>
    </w:p>
    <w:p w:rsidR="003D40BC" w:rsidRPr="003E3B6B" w:rsidRDefault="003D40BC" w:rsidP="003E3B6B">
      <w:pPr>
        <w:pStyle w:val="ab"/>
        <w:jc w:val="both"/>
        <w:rPr>
          <w:rFonts w:ascii="Times New Roman" w:hAnsi="Times New Roman" w:cs="Times New Roman"/>
          <w:bCs/>
          <w:sz w:val="24"/>
          <w:szCs w:val="24"/>
        </w:rPr>
      </w:pPr>
      <w:r w:rsidRPr="003E3B6B">
        <w:rPr>
          <w:rFonts w:ascii="Times New Roman" w:hAnsi="Times New Roman" w:cs="Times New Roman"/>
          <w:bCs/>
          <w:sz w:val="24"/>
          <w:szCs w:val="24"/>
        </w:rPr>
        <w:t xml:space="preserve">24.Социальная норма и девиантное поведение. </w:t>
      </w:r>
    </w:p>
    <w:p w:rsidR="003D40BC" w:rsidRPr="003E3B6B" w:rsidRDefault="003D40BC" w:rsidP="003E3B6B">
      <w:pPr>
        <w:pStyle w:val="ab"/>
        <w:jc w:val="both"/>
        <w:rPr>
          <w:rFonts w:ascii="Times New Roman" w:hAnsi="Times New Roman" w:cs="Times New Roman"/>
          <w:bCs/>
          <w:sz w:val="24"/>
          <w:szCs w:val="24"/>
        </w:rPr>
      </w:pPr>
      <w:r w:rsidRPr="003E3B6B">
        <w:rPr>
          <w:rFonts w:ascii="Times New Roman" w:hAnsi="Times New Roman" w:cs="Times New Roman"/>
          <w:bCs/>
          <w:sz w:val="24"/>
          <w:szCs w:val="24"/>
        </w:rPr>
        <w:t xml:space="preserve">25.Причины и социальные факторы девиантного поведения. </w:t>
      </w:r>
    </w:p>
    <w:p w:rsidR="003D40BC" w:rsidRPr="003E3B6B" w:rsidRDefault="003D40BC" w:rsidP="003E3B6B">
      <w:pPr>
        <w:pStyle w:val="ab"/>
        <w:jc w:val="both"/>
        <w:rPr>
          <w:rFonts w:ascii="Times New Roman" w:hAnsi="Times New Roman" w:cs="Times New Roman"/>
          <w:bCs/>
          <w:sz w:val="24"/>
          <w:szCs w:val="24"/>
        </w:rPr>
      </w:pPr>
      <w:r w:rsidRPr="003E3B6B">
        <w:rPr>
          <w:rFonts w:ascii="Times New Roman" w:hAnsi="Times New Roman" w:cs="Times New Roman"/>
          <w:bCs/>
          <w:sz w:val="24"/>
          <w:szCs w:val="24"/>
        </w:rPr>
        <w:t>26.Негативные формы девиантного поведения. Позитивная девиантность.</w:t>
      </w:r>
    </w:p>
    <w:p w:rsidR="003D40BC" w:rsidRPr="003E3B6B" w:rsidRDefault="003D40BC" w:rsidP="003E3B6B">
      <w:pPr>
        <w:pStyle w:val="ab"/>
        <w:jc w:val="both"/>
        <w:rPr>
          <w:rFonts w:ascii="Times New Roman" w:hAnsi="Times New Roman" w:cs="Times New Roman"/>
          <w:bCs/>
          <w:sz w:val="24"/>
          <w:szCs w:val="24"/>
        </w:rPr>
      </w:pPr>
      <w:r w:rsidRPr="003E3B6B">
        <w:rPr>
          <w:rFonts w:ascii="Times New Roman" w:hAnsi="Times New Roman" w:cs="Times New Roman"/>
          <w:bCs/>
          <w:sz w:val="24"/>
          <w:szCs w:val="24"/>
        </w:rPr>
        <w:t xml:space="preserve">27. Типы индивидуальной адаптации Мертона. </w:t>
      </w:r>
    </w:p>
    <w:p w:rsidR="003D40BC" w:rsidRPr="003E3B6B" w:rsidRDefault="003D40BC" w:rsidP="003E3B6B">
      <w:pPr>
        <w:pStyle w:val="ab"/>
        <w:jc w:val="both"/>
        <w:rPr>
          <w:rFonts w:ascii="Times New Roman" w:hAnsi="Times New Roman" w:cs="Times New Roman"/>
          <w:bCs/>
          <w:sz w:val="24"/>
          <w:szCs w:val="24"/>
        </w:rPr>
      </w:pPr>
      <w:r w:rsidRPr="003E3B6B">
        <w:rPr>
          <w:rFonts w:ascii="Times New Roman" w:hAnsi="Times New Roman" w:cs="Times New Roman"/>
          <w:bCs/>
          <w:sz w:val="24"/>
          <w:szCs w:val="24"/>
        </w:rPr>
        <w:t xml:space="preserve">28.Теория аномии Э.Дюркгема. </w:t>
      </w:r>
    </w:p>
    <w:p w:rsidR="003D40BC" w:rsidRPr="003E3B6B" w:rsidRDefault="003D40BC" w:rsidP="003E3B6B">
      <w:pPr>
        <w:pStyle w:val="ab"/>
        <w:jc w:val="both"/>
        <w:rPr>
          <w:rFonts w:ascii="Times New Roman" w:hAnsi="Times New Roman" w:cs="Times New Roman"/>
          <w:bCs/>
          <w:sz w:val="24"/>
          <w:szCs w:val="24"/>
        </w:rPr>
      </w:pPr>
      <w:r w:rsidRPr="003E3B6B">
        <w:rPr>
          <w:rFonts w:ascii="Times New Roman" w:hAnsi="Times New Roman" w:cs="Times New Roman"/>
          <w:bCs/>
          <w:sz w:val="24"/>
          <w:szCs w:val="24"/>
        </w:rPr>
        <w:t xml:space="preserve">29.Теория конфликта   </w:t>
      </w:r>
    </w:p>
    <w:p w:rsidR="003D40BC" w:rsidRPr="003E3B6B" w:rsidRDefault="003D40BC" w:rsidP="003E3B6B">
      <w:pPr>
        <w:pStyle w:val="ab"/>
        <w:jc w:val="both"/>
        <w:rPr>
          <w:rFonts w:ascii="Times New Roman" w:hAnsi="Times New Roman" w:cs="Times New Roman"/>
          <w:bCs/>
          <w:sz w:val="24"/>
          <w:szCs w:val="24"/>
        </w:rPr>
      </w:pPr>
      <w:r w:rsidRPr="003E3B6B">
        <w:rPr>
          <w:rFonts w:ascii="Times New Roman" w:hAnsi="Times New Roman" w:cs="Times New Roman"/>
          <w:bCs/>
          <w:sz w:val="24"/>
          <w:szCs w:val="24"/>
        </w:rPr>
        <w:t xml:space="preserve">30 Социология судебной деятельности. </w:t>
      </w:r>
    </w:p>
    <w:p w:rsidR="003D40BC" w:rsidRPr="003E3B6B" w:rsidRDefault="003D40BC" w:rsidP="003E3B6B">
      <w:pPr>
        <w:pStyle w:val="ab"/>
        <w:jc w:val="both"/>
        <w:rPr>
          <w:rFonts w:ascii="Times New Roman" w:hAnsi="Times New Roman" w:cs="Times New Roman"/>
          <w:bCs/>
          <w:sz w:val="24"/>
          <w:szCs w:val="24"/>
        </w:rPr>
      </w:pPr>
      <w:r w:rsidRPr="003E3B6B">
        <w:rPr>
          <w:rFonts w:ascii="Times New Roman" w:hAnsi="Times New Roman" w:cs="Times New Roman"/>
          <w:bCs/>
          <w:sz w:val="24"/>
          <w:szCs w:val="24"/>
        </w:rPr>
        <w:t xml:space="preserve">31.Социальные функции судебной системы. </w:t>
      </w:r>
    </w:p>
    <w:p w:rsidR="003D40BC" w:rsidRPr="003E3B6B" w:rsidRDefault="003D40BC" w:rsidP="003E3B6B">
      <w:pPr>
        <w:pStyle w:val="ab"/>
        <w:jc w:val="both"/>
        <w:rPr>
          <w:rFonts w:ascii="Times New Roman" w:hAnsi="Times New Roman" w:cs="Times New Roman"/>
          <w:bCs/>
          <w:sz w:val="24"/>
          <w:szCs w:val="24"/>
        </w:rPr>
      </w:pPr>
      <w:r w:rsidRPr="003E3B6B">
        <w:rPr>
          <w:rFonts w:ascii="Times New Roman" w:hAnsi="Times New Roman" w:cs="Times New Roman"/>
          <w:bCs/>
          <w:sz w:val="24"/>
          <w:szCs w:val="24"/>
        </w:rPr>
        <w:t xml:space="preserve">32.Теневое судопроизводство. Влияние общественного мнения. </w:t>
      </w:r>
    </w:p>
    <w:p w:rsidR="003D40BC" w:rsidRPr="003E3B6B" w:rsidRDefault="003D40BC" w:rsidP="003E3B6B">
      <w:pPr>
        <w:pStyle w:val="ab"/>
        <w:jc w:val="both"/>
        <w:rPr>
          <w:rFonts w:ascii="Times New Roman" w:hAnsi="Times New Roman" w:cs="Times New Roman"/>
          <w:bCs/>
          <w:sz w:val="24"/>
          <w:szCs w:val="24"/>
        </w:rPr>
      </w:pPr>
      <w:r w:rsidRPr="003E3B6B">
        <w:rPr>
          <w:rFonts w:ascii="Times New Roman" w:hAnsi="Times New Roman" w:cs="Times New Roman"/>
          <w:bCs/>
          <w:sz w:val="24"/>
          <w:szCs w:val="24"/>
        </w:rPr>
        <w:t>33.Социальные и иные аспекты деятельности суда присяжных.</w:t>
      </w:r>
    </w:p>
    <w:p w:rsidR="003D40BC" w:rsidRPr="003E3B6B" w:rsidRDefault="003D40BC" w:rsidP="003E3B6B">
      <w:pPr>
        <w:pStyle w:val="ab"/>
        <w:jc w:val="both"/>
        <w:rPr>
          <w:rFonts w:ascii="Times New Roman" w:hAnsi="Times New Roman" w:cs="Times New Roman"/>
          <w:bCs/>
          <w:sz w:val="24"/>
          <w:szCs w:val="24"/>
        </w:rPr>
      </w:pPr>
      <w:r w:rsidRPr="003E3B6B">
        <w:rPr>
          <w:rFonts w:ascii="Times New Roman" w:hAnsi="Times New Roman" w:cs="Times New Roman"/>
          <w:bCs/>
          <w:sz w:val="24"/>
          <w:szCs w:val="24"/>
        </w:rPr>
        <w:t xml:space="preserve">34. Социология функционирования правоохранительных органов. </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bCs/>
          <w:sz w:val="24"/>
          <w:szCs w:val="24"/>
        </w:rPr>
        <w:t xml:space="preserve">35.Право в </w:t>
      </w:r>
      <w:r w:rsidR="004273BC">
        <w:rPr>
          <w:rFonts w:ascii="Times New Roman" w:hAnsi="Times New Roman" w:cs="Times New Roman"/>
          <w:bCs/>
          <w:sz w:val="24"/>
          <w:szCs w:val="24"/>
        </w:rPr>
        <w:t>«</w:t>
      </w:r>
      <w:r w:rsidRPr="003E3B6B">
        <w:rPr>
          <w:rFonts w:ascii="Times New Roman" w:hAnsi="Times New Roman" w:cs="Times New Roman"/>
          <w:bCs/>
          <w:sz w:val="24"/>
          <w:szCs w:val="24"/>
        </w:rPr>
        <w:t>кодексах</w:t>
      </w:r>
      <w:r w:rsidR="004273BC">
        <w:rPr>
          <w:rFonts w:ascii="Times New Roman" w:hAnsi="Times New Roman" w:cs="Times New Roman"/>
          <w:bCs/>
          <w:sz w:val="24"/>
          <w:szCs w:val="24"/>
        </w:rPr>
        <w:t>»</w:t>
      </w:r>
      <w:r w:rsidRPr="003E3B6B">
        <w:rPr>
          <w:rFonts w:ascii="Times New Roman" w:hAnsi="Times New Roman" w:cs="Times New Roman"/>
          <w:bCs/>
          <w:sz w:val="24"/>
          <w:szCs w:val="24"/>
        </w:rPr>
        <w:t xml:space="preserve"> и право в жизни. </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 xml:space="preserve">36.Преступность и общество. </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37.</w:t>
      </w:r>
      <w:r w:rsidR="004273BC">
        <w:rPr>
          <w:rFonts w:ascii="Times New Roman" w:hAnsi="Times New Roman" w:cs="Times New Roman"/>
          <w:sz w:val="24"/>
          <w:szCs w:val="24"/>
        </w:rPr>
        <w:t>»</w:t>
      </w:r>
      <w:r w:rsidRPr="003E3B6B">
        <w:rPr>
          <w:rFonts w:ascii="Times New Roman" w:hAnsi="Times New Roman" w:cs="Times New Roman"/>
          <w:sz w:val="24"/>
          <w:szCs w:val="24"/>
        </w:rPr>
        <w:t>Фактические</w:t>
      </w:r>
      <w:r w:rsidR="004273BC">
        <w:rPr>
          <w:rFonts w:ascii="Times New Roman" w:hAnsi="Times New Roman" w:cs="Times New Roman"/>
          <w:sz w:val="24"/>
          <w:szCs w:val="24"/>
        </w:rPr>
        <w:t>»</w:t>
      </w:r>
      <w:r w:rsidRPr="003E3B6B">
        <w:rPr>
          <w:rFonts w:ascii="Times New Roman" w:hAnsi="Times New Roman" w:cs="Times New Roman"/>
          <w:sz w:val="24"/>
          <w:szCs w:val="24"/>
        </w:rPr>
        <w:t xml:space="preserve"> преступления.</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 xml:space="preserve">38.Тенденции в развитии преступности. </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39.Потребности и мотивация преступлений.</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 xml:space="preserve">40.Преступная субкультура. </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 xml:space="preserve">41.Тенденции в развитии преступности. </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42.Наказание преступника как социологическая проблема. Функции наказания.</w:t>
      </w:r>
    </w:p>
    <w:p w:rsidR="003D40BC" w:rsidRPr="003E3B6B" w:rsidRDefault="00A7508D"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43.</w:t>
      </w:r>
      <w:r w:rsidR="003D40BC" w:rsidRPr="003E3B6B">
        <w:rPr>
          <w:rFonts w:ascii="Times New Roman" w:hAnsi="Times New Roman" w:cs="Times New Roman"/>
          <w:sz w:val="24"/>
          <w:szCs w:val="24"/>
        </w:rPr>
        <w:t xml:space="preserve">Социальные последствия уголовного наказания. Эффективность уголовного наказания. </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44. Функции наказания.</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 xml:space="preserve">45.Социальные последствия уголовного наказания. Эффективность уголовного наказания. </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 xml:space="preserve">46.Социальная обусловленность и взаимосвязь с правом гражданско-правового деликта. Гражданско-правовой спор как социальное отношение и как правоотношение. </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 xml:space="preserve">47.Субъекты деликта. Основные направления их взаимодействия. </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 xml:space="preserve">48.Способы разрешения деликта. Досудебное разрешение спора. Судебное разрешение спора. </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 xml:space="preserve">49.Мировое соглашение – социальные аспекты. Соотношение итога разрешения спора и права в жизни.  </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 xml:space="preserve">50.Понятие юридического прогнозирования. </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 xml:space="preserve">51.Виды прогноза. Этапы юридического прогнозирования. </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 xml:space="preserve">52.Структура юридического прогноза. </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53.Методы юридического прогнозирования.</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 xml:space="preserve">54. Значение юридического прогнозирования. </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55.Проблемы юридического прогнозирования.</w:t>
      </w:r>
    </w:p>
    <w:p w:rsidR="003D40BC" w:rsidRPr="003E3B6B" w:rsidRDefault="003D40BC" w:rsidP="003E3B6B">
      <w:pPr>
        <w:pStyle w:val="ab"/>
        <w:jc w:val="both"/>
        <w:rPr>
          <w:rFonts w:ascii="Times New Roman" w:hAnsi="Times New Roman" w:cs="Times New Roman"/>
          <w:sz w:val="24"/>
          <w:szCs w:val="24"/>
        </w:rPr>
      </w:pPr>
      <w:r w:rsidRPr="003E3B6B">
        <w:rPr>
          <w:rFonts w:ascii="Times New Roman" w:hAnsi="Times New Roman" w:cs="Times New Roman"/>
          <w:sz w:val="24"/>
          <w:szCs w:val="24"/>
        </w:rPr>
        <w:t>56.Влияние социальных факторов на функционирование права в обществе.</w:t>
      </w:r>
    </w:p>
    <w:p w:rsidR="003D40BC" w:rsidRPr="003E3B6B" w:rsidRDefault="003D40BC" w:rsidP="003E3B6B">
      <w:pPr>
        <w:spacing w:before="0" w:line="240" w:lineRule="auto"/>
        <w:jc w:val="both"/>
        <w:rPr>
          <w:sz w:val="24"/>
          <w:szCs w:val="24"/>
        </w:rPr>
      </w:pPr>
      <w:r w:rsidRPr="003E3B6B">
        <w:rPr>
          <w:sz w:val="24"/>
          <w:szCs w:val="24"/>
        </w:rPr>
        <w:t>57.Социологический анализ преступления.</w:t>
      </w:r>
    </w:p>
    <w:p w:rsidR="003D40BC" w:rsidRPr="003E3B6B" w:rsidRDefault="003D40BC" w:rsidP="003E3B6B">
      <w:pPr>
        <w:spacing w:before="0" w:line="240" w:lineRule="auto"/>
        <w:jc w:val="both"/>
        <w:rPr>
          <w:sz w:val="24"/>
          <w:szCs w:val="24"/>
        </w:rPr>
      </w:pPr>
      <w:r w:rsidRPr="003E3B6B">
        <w:rPr>
          <w:sz w:val="24"/>
          <w:szCs w:val="24"/>
        </w:rPr>
        <w:t>58.Криминальная личность как субъект преступления.</w:t>
      </w:r>
    </w:p>
    <w:p w:rsidR="003D40BC" w:rsidRPr="003E3B6B" w:rsidRDefault="003D40BC" w:rsidP="003E3B6B">
      <w:pPr>
        <w:spacing w:before="0" w:line="240" w:lineRule="auto"/>
        <w:ind w:firstLine="720"/>
        <w:jc w:val="both"/>
        <w:rPr>
          <w:sz w:val="24"/>
          <w:szCs w:val="24"/>
        </w:rPr>
      </w:pPr>
    </w:p>
    <w:p w:rsidR="003D40BC" w:rsidRPr="003E3B6B" w:rsidRDefault="003D40BC" w:rsidP="003E3B6B">
      <w:pPr>
        <w:spacing w:before="0" w:line="240" w:lineRule="auto"/>
        <w:jc w:val="center"/>
        <w:rPr>
          <w:b/>
          <w:sz w:val="24"/>
          <w:szCs w:val="24"/>
        </w:rPr>
      </w:pPr>
      <w:r w:rsidRPr="003E3B6B">
        <w:rPr>
          <w:b/>
          <w:sz w:val="24"/>
          <w:szCs w:val="24"/>
        </w:rPr>
        <w:t>ТЕМАТИКА РЕФЕРАТОВ, КУРСОВЫХ И ДИПЛОМНЫХ РАБОТ</w:t>
      </w:r>
    </w:p>
    <w:p w:rsidR="003D40BC" w:rsidRPr="003E3B6B" w:rsidRDefault="003D40BC" w:rsidP="003E3B6B">
      <w:pPr>
        <w:spacing w:before="0" w:line="240" w:lineRule="auto"/>
        <w:jc w:val="both"/>
        <w:rPr>
          <w:bCs/>
          <w:sz w:val="24"/>
          <w:szCs w:val="24"/>
        </w:rPr>
      </w:pPr>
      <w:r w:rsidRPr="003E3B6B">
        <w:rPr>
          <w:bCs/>
          <w:sz w:val="24"/>
          <w:szCs w:val="24"/>
        </w:rPr>
        <w:t>1. Юридическая социология в системе социально-гуманитарных наук.</w:t>
      </w:r>
    </w:p>
    <w:p w:rsidR="003D40BC" w:rsidRPr="003E3B6B" w:rsidRDefault="003D40BC" w:rsidP="003E3B6B">
      <w:pPr>
        <w:spacing w:before="0" w:line="240" w:lineRule="auto"/>
        <w:jc w:val="both"/>
        <w:rPr>
          <w:bCs/>
          <w:sz w:val="24"/>
          <w:szCs w:val="24"/>
        </w:rPr>
      </w:pPr>
      <w:r w:rsidRPr="003E3B6B">
        <w:rPr>
          <w:bCs/>
          <w:sz w:val="24"/>
          <w:szCs w:val="24"/>
        </w:rPr>
        <w:t>2. Социология права в России на рубеже ХХ</w:t>
      </w:r>
      <w:r w:rsidR="003B7905">
        <w:rPr>
          <w:bCs/>
          <w:sz w:val="24"/>
          <w:szCs w:val="24"/>
        </w:rPr>
        <w:t>–</w:t>
      </w:r>
      <w:r w:rsidRPr="003E3B6B">
        <w:rPr>
          <w:bCs/>
          <w:sz w:val="24"/>
          <w:szCs w:val="24"/>
        </w:rPr>
        <w:t>ХХ веков.</w:t>
      </w:r>
    </w:p>
    <w:p w:rsidR="003D40BC" w:rsidRPr="003E3B6B" w:rsidRDefault="003D40BC" w:rsidP="003E3B6B">
      <w:pPr>
        <w:spacing w:before="0" w:line="240" w:lineRule="auto"/>
        <w:jc w:val="both"/>
        <w:rPr>
          <w:bCs/>
          <w:sz w:val="24"/>
          <w:szCs w:val="24"/>
        </w:rPr>
      </w:pPr>
      <w:r w:rsidRPr="003E3B6B">
        <w:rPr>
          <w:bCs/>
          <w:sz w:val="24"/>
          <w:szCs w:val="24"/>
        </w:rPr>
        <w:t>3. Специфическая роль советского государства в становлении социологии права в стране.</w:t>
      </w:r>
    </w:p>
    <w:p w:rsidR="003D40BC" w:rsidRPr="003E3B6B" w:rsidRDefault="003D40BC" w:rsidP="003E3B6B">
      <w:pPr>
        <w:spacing w:before="0" w:line="240" w:lineRule="auto"/>
        <w:jc w:val="both"/>
        <w:rPr>
          <w:bCs/>
          <w:sz w:val="24"/>
          <w:szCs w:val="24"/>
        </w:rPr>
      </w:pPr>
      <w:r w:rsidRPr="003E3B6B">
        <w:rPr>
          <w:bCs/>
          <w:sz w:val="24"/>
          <w:szCs w:val="24"/>
        </w:rPr>
        <w:t xml:space="preserve">4. Взгляды </w:t>
      </w:r>
      <w:r w:rsidR="003B7905" w:rsidRPr="003E3B6B">
        <w:rPr>
          <w:bCs/>
          <w:sz w:val="24"/>
          <w:szCs w:val="24"/>
        </w:rPr>
        <w:t>В.С.</w:t>
      </w:r>
      <w:r w:rsidR="003B7905">
        <w:rPr>
          <w:bCs/>
          <w:sz w:val="24"/>
          <w:szCs w:val="24"/>
        </w:rPr>
        <w:t xml:space="preserve"> </w:t>
      </w:r>
      <w:r w:rsidRPr="003E3B6B">
        <w:rPr>
          <w:bCs/>
          <w:sz w:val="24"/>
          <w:szCs w:val="24"/>
        </w:rPr>
        <w:t xml:space="preserve">Соловьева, </w:t>
      </w:r>
      <w:r w:rsidR="003B7905" w:rsidRPr="003E3B6B">
        <w:rPr>
          <w:bCs/>
          <w:sz w:val="24"/>
          <w:szCs w:val="24"/>
        </w:rPr>
        <w:t>П.И.</w:t>
      </w:r>
      <w:r w:rsidR="003B7905">
        <w:rPr>
          <w:bCs/>
          <w:sz w:val="24"/>
          <w:szCs w:val="24"/>
        </w:rPr>
        <w:t xml:space="preserve"> </w:t>
      </w:r>
      <w:r w:rsidRPr="003E3B6B">
        <w:rPr>
          <w:bCs/>
          <w:sz w:val="24"/>
          <w:szCs w:val="24"/>
        </w:rPr>
        <w:t xml:space="preserve">Новгородцева, </w:t>
      </w:r>
      <w:r w:rsidR="003B7905" w:rsidRPr="003E3B6B">
        <w:rPr>
          <w:bCs/>
          <w:sz w:val="24"/>
          <w:szCs w:val="24"/>
        </w:rPr>
        <w:t>Л.И.</w:t>
      </w:r>
      <w:r w:rsidR="003B7905">
        <w:rPr>
          <w:bCs/>
          <w:sz w:val="24"/>
          <w:szCs w:val="24"/>
        </w:rPr>
        <w:t xml:space="preserve"> </w:t>
      </w:r>
      <w:r w:rsidRPr="003E3B6B">
        <w:rPr>
          <w:bCs/>
          <w:sz w:val="24"/>
          <w:szCs w:val="24"/>
        </w:rPr>
        <w:t>Петражицкого в области социологии права.</w:t>
      </w:r>
    </w:p>
    <w:p w:rsidR="003D40BC" w:rsidRPr="003E3B6B" w:rsidRDefault="003D40BC" w:rsidP="003E3B6B">
      <w:pPr>
        <w:spacing w:before="0" w:line="240" w:lineRule="auto"/>
        <w:jc w:val="both"/>
        <w:rPr>
          <w:bCs/>
          <w:sz w:val="24"/>
          <w:szCs w:val="24"/>
        </w:rPr>
      </w:pPr>
      <w:r w:rsidRPr="003E3B6B">
        <w:rPr>
          <w:bCs/>
          <w:sz w:val="24"/>
          <w:szCs w:val="24"/>
        </w:rPr>
        <w:t>5. Учение о девиантности.</w:t>
      </w:r>
    </w:p>
    <w:p w:rsidR="003D40BC" w:rsidRPr="003E3B6B" w:rsidRDefault="003D40BC" w:rsidP="003E3B6B">
      <w:pPr>
        <w:spacing w:before="0" w:line="240" w:lineRule="auto"/>
        <w:jc w:val="both"/>
        <w:rPr>
          <w:bCs/>
          <w:sz w:val="24"/>
          <w:szCs w:val="24"/>
        </w:rPr>
      </w:pPr>
      <w:r w:rsidRPr="003E3B6B">
        <w:rPr>
          <w:bCs/>
          <w:sz w:val="24"/>
          <w:szCs w:val="24"/>
        </w:rPr>
        <w:t xml:space="preserve">6. Проблема становления и развития социологии права в </w:t>
      </w:r>
      <w:r w:rsidR="009C0480" w:rsidRPr="003E3B6B">
        <w:rPr>
          <w:bCs/>
          <w:sz w:val="24"/>
          <w:szCs w:val="24"/>
        </w:rPr>
        <w:t>современной</w:t>
      </w:r>
      <w:r w:rsidRPr="003E3B6B">
        <w:rPr>
          <w:bCs/>
          <w:sz w:val="24"/>
          <w:szCs w:val="24"/>
        </w:rPr>
        <w:t xml:space="preserve"> России.</w:t>
      </w:r>
    </w:p>
    <w:p w:rsidR="003D40BC" w:rsidRPr="003E3B6B" w:rsidRDefault="003D40BC" w:rsidP="003E3B6B">
      <w:pPr>
        <w:spacing w:before="0" w:line="240" w:lineRule="auto"/>
        <w:jc w:val="both"/>
        <w:rPr>
          <w:bCs/>
          <w:sz w:val="24"/>
          <w:szCs w:val="24"/>
        </w:rPr>
      </w:pPr>
      <w:r w:rsidRPr="003E3B6B">
        <w:rPr>
          <w:bCs/>
          <w:sz w:val="24"/>
          <w:szCs w:val="24"/>
        </w:rPr>
        <w:t>7. Развитие социологии права в Западной Европе.</w:t>
      </w:r>
    </w:p>
    <w:p w:rsidR="003D40BC" w:rsidRPr="003E3B6B" w:rsidRDefault="003D40BC" w:rsidP="003E3B6B">
      <w:pPr>
        <w:spacing w:before="0" w:line="240" w:lineRule="auto"/>
        <w:jc w:val="both"/>
        <w:rPr>
          <w:bCs/>
          <w:sz w:val="24"/>
          <w:szCs w:val="24"/>
        </w:rPr>
      </w:pPr>
      <w:r w:rsidRPr="003E3B6B">
        <w:rPr>
          <w:bCs/>
          <w:sz w:val="24"/>
          <w:szCs w:val="24"/>
        </w:rPr>
        <w:t>8. Особенности американской юридической социологии.</w:t>
      </w:r>
    </w:p>
    <w:p w:rsidR="003D40BC" w:rsidRPr="003E3B6B" w:rsidRDefault="003D40BC" w:rsidP="003E3B6B">
      <w:pPr>
        <w:spacing w:before="0" w:line="240" w:lineRule="auto"/>
        <w:jc w:val="both"/>
        <w:rPr>
          <w:bCs/>
          <w:sz w:val="24"/>
          <w:szCs w:val="24"/>
        </w:rPr>
      </w:pPr>
      <w:r w:rsidRPr="003E3B6B">
        <w:rPr>
          <w:bCs/>
          <w:sz w:val="24"/>
          <w:szCs w:val="24"/>
        </w:rPr>
        <w:t>9. Классическая социология права.</w:t>
      </w:r>
    </w:p>
    <w:p w:rsidR="003D40BC" w:rsidRPr="003E3B6B" w:rsidRDefault="00D60A06" w:rsidP="003E3B6B">
      <w:pPr>
        <w:spacing w:before="0" w:line="240" w:lineRule="auto"/>
        <w:jc w:val="both"/>
        <w:rPr>
          <w:bCs/>
          <w:sz w:val="24"/>
          <w:szCs w:val="24"/>
        </w:rPr>
      </w:pPr>
      <w:r w:rsidRPr="003E3B6B">
        <w:rPr>
          <w:bCs/>
          <w:sz w:val="24"/>
          <w:szCs w:val="24"/>
        </w:rPr>
        <w:t>1</w:t>
      </w:r>
      <w:r w:rsidR="003D40BC" w:rsidRPr="003E3B6B">
        <w:rPr>
          <w:bCs/>
          <w:sz w:val="24"/>
          <w:szCs w:val="24"/>
        </w:rPr>
        <w:t>0. Социологическое понимание правосознания.</w:t>
      </w:r>
    </w:p>
    <w:p w:rsidR="003D40BC" w:rsidRPr="003E3B6B" w:rsidRDefault="00D60A06" w:rsidP="003E3B6B">
      <w:pPr>
        <w:spacing w:before="0" w:line="240" w:lineRule="auto"/>
        <w:jc w:val="both"/>
        <w:rPr>
          <w:bCs/>
          <w:sz w:val="24"/>
          <w:szCs w:val="24"/>
        </w:rPr>
      </w:pPr>
      <w:r w:rsidRPr="003E3B6B">
        <w:rPr>
          <w:bCs/>
          <w:sz w:val="24"/>
          <w:szCs w:val="24"/>
        </w:rPr>
        <w:t>1</w:t>
      </w:r>
      <w:r w:rsidR="003D40BC" w:rsidRPr="003E3B6B">
        <w:rPr>
          <w:bCs/>
          <w:sz w:val="24"/>
          <w:szCs w:val="24"/>
        </w:rPr>
        <w:t>1. Специфика проявления правосознания в различных социальных группах общества.</w:t>
      </w:r>
    </w:p>
    <w:p w:rsidR="003D40BC" w:rsidRPr="003E3B6B" w:rsidRDefault="003D40BC" w:rsidP="003E3B6B">
      <w:pPr>
        <w:spacing w:before="0" w:line="240" w:lineRule="auto"/>
        <w:jc w:val="both"/>
        <w:rPr>
          <w:bCs/>
          <w:sz w:val="24"/>
          <w:szCs w:val="24"/>
        </w:rPr>
      </w:pPr>
      <w:r w:rsidRPr="003E3B6B">
        <w:rPr>
          <w:bCs/>
          <w:sz w:val="24"/>
          <w:szCs w:val="24"/>
        </w:rPr>
        <w:t>12. Правовое поведение личности.</w:t>
      </w:r>
    </w:p>
    <w:p w:rsidR="003D40BC" w:rsidRPr="003E3B6B" w:rsidRDefault="003D40BC" w:rsidP="003E3B6B">
      <w:pPr>
        <w:spacing w:before="0" w:line="240" w:lineRule="auto"/>
        <w:jc w:val="both"/>
        <w:rPr>
          <w:bCs/>
          <w:sz w:val="24"/>
          <w:szCs w:val="24"/>
        </w:rPr>
      </w:pPr>
      <w:r w:rsidRPr="003E3B6B">
        <w:rPr>
          <w:bCs/>
          <w:sz w:val="24"/>
          <w:szCs w:val="24"/>
        </w:rPr>
        <w:t>13. Правовая социализация личности.</w:t>
      </w:r>
    </w:p>
    <w:p w:rsidR="003D40BC" w:rsidRPr="003E3B6B" w:rsidRDefault="00D60A06" w:rsidP="003E3B6B">
      <w:pPr>
        <w:spacing w:before="0" w:line="240" w:lineRule="auto"/>
        <w:jc w:val="both"/>
        <w:rPr>
          <w:bCs/>
          <w:sz w:val="24"/>
          <w:szCs w:val="24"/>
        </w:rPr>
      </w:pPr>
      <w:r w:rsidRPr="003E3B6B">
        <w:rPr>
          <w:bCs/>
          <w:sz w:val="24"/>
          <w:szCs w:val="24"/>
        </w:rPr>
        <w:t>1</w:t>
      </w:r>
      <w:r w:rsidR="003D40BC" w:rsidRPr="003E3B6B">
        <w:rPr>
          <w:bCs/>
          <w:sz w:val="24"/>
          <w:szCs w:val="24"/>
        </w:rPr>
        <w:t>4. Девиантное поведение.</w:t>
      </w:r>
    </w:p>
    <w:p w:rsidR="003D40BC" w:rsidRPr="003E3B6B" w:rsidRDefault="00D60A06" w:rsidP="003E3B6B">
      <w:pPr>
        <w:spacing w:before="0" w:line="240" w:lineRule="auto"/>
        <w:jc w:val="both"/>
        <w:rPr>
          <w:bCs/>
          <w:sz w:val="24"/>
          <w:szCs w:val="24"/>
        </w:rPr>
      </w:pPr>
      <w:r w:rsidRPr="003E3B6B">
        <w:rPr>
          <w:bCs/>
          <w:sz w:val="24"/>
          <w:szCs w:val="24"/>
        </w:rPr>
        <w:t>1</w:t>
      </w:r>
      <w:r w:rsidR="003D40BC" w:rsidRPr="003E3B6B">
        <w:rPr>
          <w:bCs/>
          <w:sz w:val="24"/>
          <w:szCs w:val="24"/>
        </w:rPr>
        <w:t>5. Судебная социология.</w:t>
      </w:r>
    </w:p>
    <w:p w:rsidR="003D40BC" w:rsidRPr="003E3B6B" w:rsidRDefault="003D40BC" w:rsidP="003E3B6B">
      <w:pPr>
        <w:spacing w:before="0" w:line="240" w:lineRule="auto"/>
        <w:jc w:val="both"/>
        <w:rPr>
          <w:bCs/>
          <w:sz w:val="24"/>
          <w:szCs w:val="24"/>
        </w:rPr>
      </w:pPr>
      <w:r w:rsidRPr="003E3B6B">
        <w:rPr>
          <w:bCs/>
          <w:sz w:val="24"/>
          <w:szCs w:val="24"/>
        </w:rPr>
        <w:t>16. Преступность в современной России.</w:t>
      </w:r>
    </w:p>
    <w:p w:rsidR="003D40BC" w:rsidRPr="003E3B6B" w:rsidRDefault="003D40BC" w:rsidP="003E3B6B">
      <w:pPr>
        <w:spacing w:before="0" w:line="240" w:lineRule="auto"/>
        <w:jc w:val="both"/>
        <w:rPr>
          <w:bCs/>
          <w:sz w:val="24"/>
          <w:szCs w:val="24"/>
        </w:rPr>
      </w:pPr>
      <w:r w:rsidRPr="003E3B6B">
        <w:rPr>
          <w:bCs/>
          <w:sz w:val="24"/>
          <w:szCs w:val="24"/>
        </w:rPr>
        <w:t>17.Социологические концепции преступности.</w:t>
      </w:r>
    </w:p>
    <w:p w:rsidR="003D40BC" w:rsidRPr="003E3B6B" w:rsidRDefault="003D40BC" w:rsidP="003E3B6B">
      <w:pPr>
        <w:spacing w:before="0" w:line="240" w:lineRule="auto"/>
        <w:jc w:val="both"/>
        <w:rPr>
          <w:bCs/>
          <w:sz w:val="24"/>
          <w:szCs w:val="24"/>
        </w:rPr>
      </w:pPr>
      <w:r w:rsidRPr="003E3B6B">
        <w:rPr>
          <w:bCs/>
          <w:sz w:val="24"/>
          <w:szCs w:val="24"/>
        </w:rPr>
        <w:t>18. Социальная природа правонарушения.</w:t>
      </w:r>
    </w:p>
    <w:p w:rsidR="003D40BC" w:rsidRPr="003E3B6B" w:rsidRDefault="003D40BC" w:rsidP="003E3B6B">
      <w:pPr>
        <w:spacing w:before="0" w:line="240" w:lineRule="auto"/>
        <w:jc w:val="both"/>
        <w:rPr>
          <w:bCs/>
          <w:sz w:val="24"/>
          <w:szCs w:val="24"/>
        </w:rPr>
      </w:pPr>
      <w:r w:rsidRPr="003E3B6B">
        <w:rPr>
          <w:bCs/>
          <w:sz w:val="24"/>
          <w:szCs w:val="24"/>
        </w:rPr>
        <w:t>19. Социология уголовного наказания.</w:t>
      </w:r>
    </w:p>
    <w:p w:rsidR="003D40BC" w:rsidRPr="003E3B6B" w:rsidRDefault="003D40BC" w:rsidP="003E3B6B">
      <w:pPr>
        <w:spacing w:before="0" w:line="240" w:lineRule="auto"/>
        <w:jc w:val="both"/>
        <w:rPr>
          <w:bCs/>
          <w:sz w:val="24"/>
          <w:szCs w:val="24"/>
        </w:rPr>
      </w:pPr>
      <w:r w:rsidRPr="003E3B6B">
        <w:rPr>
          <w:bCs/>
          <w:sz w:val="24"/>
          <w:szCs w:val="24"/>
        </w:rPr>
        <w:t>20. Социологические аспекты криминальной личности.</w:t>
      </w:r>
    </w:p>
    <w:p w:rsidR="003D40BC" w:rsidRPr="003E3B6B" w:rsidRDefault="003D40BC" w:rsidP="003E3B6B">
      <w:pPr>
        <w:spacing w:before="0" w:line="240" w:lineRule="auto"/>
        <w:jc w:val="both"/>
        <w:rPr>
          <w:bCs/>
          <w:sz w:val="24"/>
          <w:szCs w:val="24"/>
        </w:rPr>
      </w:pPr>
      <w:r w:rsidRPr="003E3B6B">
        <w:rPr>
          <w:bCs/>
          <w:sz w:val="24"/>
          <w:szCs w:val="24"/>
        </w:rPr>
        <w:t>21. Право как механизм социального контроля.</w:t>
      </w:r>
    </w:p>
    <w:p w:rsidR="003D40BC" w:rsidRPr="003E3B6B" w:rsidRDefault="003D40BC" w:rsidP="003E3B6B">
      <w:pPr>
        <w:spacing w:before="0" w:line="240" w:lineRule="auto"/>
        <w:jc w:val="both"/>
        <w:rPr>
          <w:bCs/>
          <w:sz w:val="24"/>
          <w:szCs w:val="24"/>
        </w:rPr>
      </w:pPr>
      <w:r w:rsidRPr="003E3B6B">
        <w:rPr>
          <w:bCs/>
          <w:sz w:val="24"/>
          <w:szCs w:val="24"/>
        </w:rPr>
        <w:t>22. Социология правоотношений в сфере частног</w:t>
      </w:r>
      <w:r w:rsidR="00DF7442">
        <w:rPr>
          <w:bCs/>
          <w:sz w:val="24"/>
          <w:szCs w:val="24"/>
        </w:rPr>
        <w:t>о</w:t>
      </w:r>
      <w:r w:rsidRPr="003E3B6B">
        <w:rPr>
          <w:bCs/>
          <w:sz w:val="24"/>
          <w:szCs w:val="24"/>
        </w:rPr>
        <w:t xml:space="preserve"> права.</w:t>
      </w:r>
    </w:p>
    <w:p w:rsidR="003D40BC" w:rsidRPr="003E3B6B" w:rsidRDefault="003D40BC" w:rsidP="003E3B6B">
      <w:pPr>
        <w:spacing w:before="0" w:line="240" w:lineRule="auto"/>
        <w:jc w:val="both"/>
        <w:rPr>
          <w:bCs/>
          <w:sz w:val="24"/>
          <w:szCs w:val="24"/>
        </w:rPr>
      </w:pPr>
      <w:r w:rsidRPr="003E3B6B">
        <w:rPr>
          <w:bCs/>
          <w:sz w:val="24"/>
          <w:szCs w:val="24"/>
        </w:rPr>
        <w:t>23. Социология правовой информированности населения.</w:t>
      </w:r>
    </w:p>
    <w:p w:rsidR="003D40BC" w:rsidRPr="003E3B6B" w:rsidRDefault="003D40BC" w:rsidP="003E3B6B">
      <w:pPr>
        <w:spacing w:before="0" w:line="240" w:lineRule="auto"/>
        <w:jc w:val="both"/>
        <w:rPr>
          <w:bCs/>
          <w:sz w:val="24"/>
          <w:szCs w:val="24"/>
        </w:rPr>
      </w:pPr>
      <w:r w:rsidRPr="003E3B6B">
        <w:rPr>
          <w:bCs/>
          <w:sz w:val="24"/>
          <w:szCs w:val="24"/>
        </w:rPr>
        <w:t>24. Социология правоприменения.</w:t>
      </w:r>
    </w:p>
    <w:p w:rsidR="003D40BC" w:rsidRPr="003E3B6B" w:rsidRDefault="003D40BC" w:rsidP="003E3B6B">
      <w:pPr>
        <w:spacing w:before="0" w:line="240" w:lineRule="auto"/>
        <w:jc w:val="both"/>
        <w:rPr>
          <w:bCs/>
          <w:sz w:val="24"/>
          <w:szCs w:val="24"/>
        </w:rPr>
      </w:pPr>
      <w:r w:rsidRPr="003E3B6B">
        <w:rPr>
          <w:bCs/>
          <w:sz w:val="24"/>
          <w:szCs w:val="24"/>
        </w:rPr>
        <w:t>25. Юридическое прогнозирование.</w:t>
      </w:r>
    </w:p>
    <w:p w:rsidR="003D40BC" w:rsidRPr="003E3B6B" w:rsidRDefault="003D40BC" w:rsidP="003E3B6B">
      <w:pPr>
        <w:spacing w:before="0" w:line="240" w:lineRule="auto"/>
        <w:jc w:val="both"/>
        <w:rPr>
          <w:bCs/>
          <w:sz w:val="24"/>
          <w:szCs w:val="24"/>
        </w:rPr>
      </w:pPr>
      <w:r w:rsidRPr="003E3B6B">
        <w:rPr>
          <w:bCs/>
          <w:sz w:val="24"/>
          <w:szCs w:val="24"/>
        </w:rPr>
        <w:t>26. Исследование эффективности законодательства.</w:t>
      </w:r>
    </w:p>
    <w:p w:rsidR="00D356CD" w:rsidRPr="003E3B6B" w:rsidRDefault="00D356CD" w:rsidP="003E3B6B">
      <w:pPr>
        <w:spacing w:before="0" w:line="240" w:lineRule="auto"/>
        <w:jc w:val="both"/>
        <w:rPr>
          <w:bCs/>
          <w:sz w:val="24"/>
          <w:szCs w:val="24"/>
        </w:rPr>
      </w:pPr>
    </w:p>
    <w:p w:rsidR="00D356CD" w:rsidRPr="003E3B6B" w:rsidRDefault="00D356CD" w:rsidP="003E3B6B">
      <w:pPr>
        <w:pStyle w:val="a8"/>
        <w:tabs>
          <w:tab w:val="left" w:pos="10198"/>
        </w:tabs>
        <w:spacing w:after="0"/>
        <w:ind w:left="0"/>
        <w:jc w:val="center"/>
        <w:rPr>
          <w:b/>
        </w:rPr>
      </w:pPr>
      <w:r w:rsidRPr="003E3B6B">
        <w:rPr>
          <w:b/>
        </w:rPr>
        <w:t>МЕТОДИЧЕСКИЕ РЕКОМЕНДАЦИИ ПО ВЫПОЛНЕНИЮ</w:t>
      </w:r>
    </w:p>
    <w:p w:rsidR="00D356CD" w:rsidRPr="003E3B6B" w:rsidRDefault="00D356CD" w:rsidP="003E3B6B">
      <w:pPr>
        <w:pStyle w:val="a8"/>
        <w:tabs>
          <w:tab w:val="left" w:pos="10198"/>
        </w:tabs>
        <w:spacing w:after="0"/>
        <w:ind w:left="0"/>
        <w:jc w:val="center"/>
        <w:rPr>
          <w:b/>
        </w:rPr>
      </w:pPr>
      <w:r w:rsidRPr="003E3B6B">
        <w:rPr>
          <w:b/>
        </w:rPr>
        <w:t>КОНТРОЛЬНЫХ РАБОТ</w:t>
      </w:r>
    </w:p>
    <w:p w:rsidR="002172A9" w:rsidRPr="003E3B6B" w:rsidRDefault="00D356CD" w:rsidP="007721C2">
      <w:pPr>
        <w:spacing w:before="0" w:line="240" w:lineRule="auto"/>
        <w:ind w:firstLine="708"/>
        <w:jc w:val="both"/>
        <w:rPr>
          <w:sz w:val="24"/>
          <w:szCs w:val="24"/>
        </w:rPr>
      </w:pPr>
      <w:r w:rsidRPr="003E3B6B">
        <w:rPr>
          <w:sz w:val="24"/>
          <w:szCs w:val="24"/>
        </w:rPr>
        <w:t xml:space="preserve">Студенты, чьи фамилии начинаются на буквы от </w:t>
      </w:r>
      <w:r w:rsidR="004273BC">
        <w:rPr>
          <w:sz w:val="24"/>
          <w:szCs w:val="24"/>
        </w:rPr>
        <w:t>«</w:t>
      </w:r>
      <w:r w:rsidRPr="003E3B6B">
        <w:rPr>
          <w:sz w:val="24"/>
          <w:szCs w:val="24"/>
        </w:rPr>
        <w:t>А</w:t>
      </w:r>
      <w:r w:rsidR="004273BC">
        <w:rPr>
          <w:sz w:val="24"/>
          <w:szCs w:val="24"/>
        </w:rPr>
        <w:t>»</w:t>
      </w:r>
      <w:r w:rsidRPr="003E3B6B">
        <w:rPr>
          <w:sz w:val="24"/>
          <w:szCs w:val="24"/>
        </w:rPr>
        <w:t xml:space="preserve"> до </w:t>
      </w:r>
      <w:r w:rsidR="004273BC">
        <w:rPr>
          <w:sz w:val="24"/>
          <w:szCs w:val="24"/>
        </w:rPr>
        <w:t>«</w:t>
      </w:r>
      <w:r w:rsidRPr="003E3B6B">
        <w:rPr>
          <w:sz w:val="24"/>
          <w:szCs w:val="24"/>
        </w:rPr>
        <w:t>Г</w:t>
      </w:r>
      <w:r w:rsidR="004273BC">
        <w:rPr>
          <w:sz w:val="24"/>
          <w:szCs w:val="24"/>
        </w:rPr>
        <w:t>»</w:t>
      </w:r>
      <w:r w:rsidRPr="003E3B6B">
        <w:rPr>
          <w:sz w:val="24"/>
          <w:szCs w:val="24"/>
        </w:rPr>
        <w:t xml:space="preserve"> включительно, выполняют контрольные работы по первому варианту; от </w:t>
      </w:r>
      <w:r w:rsidR="004273BC">
        <w:rPr>
          <w:sz w:val="24"/>
          <w:szCs w:val="24"/>
        </w:rPr>
        <w:t>«</w:t>
      </w:r>
      <w:r w:rsidRPr="003E3B6B">
        <w:rPr>
          <w:sz w:val="24"/>
          <w:szCs w:val="24"/>
        </w:rPr>
        <w:t>Д</w:t>
      </w:r>
      <w:r w:rsidR="004273BC">
        <w:rPr>
          <w:sz w:val="24"/>
          <w:szCs w:val="24"/>
        </w:rPr>
        <w:t>»</w:t>
      </w:r>
      <w:r w:rsidRPr="003E3B6B">
        <w:rPr>
          <w:sz w:val="24"/>
          <w:szCs w:val="24"/>
        </w:rPr>
        <w:t xml:space="preserve"> до </w:t>
      </w:r>
      <w:r w:rsidR="004273BC">
        <w:rPr>
          <w:sz w:val="24"/>
          <w:szCs w:val="24"/>
        </w:rPr>
        <w:t>«</w:t>
      </w:r>
      <w:r w:rsidRPr="003E3B6B">
        <w:rPr>
          <w:sz w:val="24"/>
          <w:szCs w:val="24"/>
        </w:rPr>
        <w:t>З</w:t>
      </w:r>
      <w:r w:rsidR="004273BC">
        <w:rPr>
          <w:sz w:val="24"/>
          <w:szCs w:val="24"/>
        </w:rPr>
        <w:t>»</w:t>
      </w:r>
      <w:r w:rsidRPr="003E3B6B">
        <w:rPr>
          <w:sz w:val="24"/>
          <w:szCs w:val="24"/>
        </w:rPr>
        <w:t xml:space="preserve"> – по второму варианту; от </w:t>
      </w:r>
      <w:r w:rsidR="004273BC">
        <w:rPr>
          <w:sz w:val="24"/>
          <w:szCs w:val="24"/>
        </w:rPr>
        <w:t>«</w:t>
      </w:r>
      <w:r w:rsidRPr="003E3B6B">
        <w:rPr>
          <w:sz w:val="24"/>
          <w:szCs w:val="24"/>
        </w:rPr>
        <w:t>И</w:t>
      </w:r>
      <w:r w:rsidR="004273BC">
        <w:rPr>
          <w:sz w:val="24"/>
          <w:szCs w:val="24"/>
        </w:rPr>
        <w:t>»</w:t>
      </w:r>
      <w:r w:rsidRPr="003E3B6B">
        <w:rPr>
          <w:sz w:val="24"/>
          <w:szCs w:val="24"/>
        </w:rPr>
        <w:t xml:space="preserve"> до </w:t>
      </w:r>
      <w:r w:rsidR="004273BC">
        <w:rPr>
          <w:sz w:val="24"/>
          <w:szCs w:val="24"/>
        </w:rPr>
        <w:t>«</w:t>
      </w:r>
      <w:r w:rsidRPr="003E3B6B">
        <w:rPr>
          <w:sz w:val="24"/>
          <w:szCs w:val="24"/>
        </w:rPr>
        <w:t>М</w:t>
      </w:r>
      <w:r w:rsidR="004273BC">
        <w:rPr>
          <w:sz w:val="24"/>
          <w:szCs w:val="24"/>
        </w:rPr>
        <w:t>»</w:t>
      </w:r>
      <w:r w:rsidRPr="003E3B6B">
        <w:rPr>
          <w:sz w:val="24"/>
          <w:szCs w:val="24"/>
        </w:rPr>
        <w:t xml:space="preserve"> – по третьему варианту; от </w:t>
      </w:r>
      <w:r w:rsidR="004273BC">
        <w:rPr>
          <w:sz w:val="24"/>
          <w:szCs w:val="24"/>
        </w:rPr>
        <w:t>«</w:t>
      </w:r>
      <w:r w:rsidRPr="003E3B6B">
        <w:rPr>
          <w:sz w:val="24"/>
          <w:szCs w:val="24"/>
        </w:rPr>
        <w:t>Н</w:t>
      </w:r>
      <w:r w:rsidR="004273BC">
        <w:rPr>
          <w:sz w:val="24"/>
          <w:szCs w:val="24"/>
        </w:rPr>
        <w:t>»</w:t>
      </w:r>
      <w:r w:rsidRPr="003E3B6B">
        <w:rPr>
          <w:sz w:val="24"/>
          <w:szCs w:val="24"/>
        </w:rPr>
        <w:t xml:space="preserve"> до </w:t>
      </w:r>
      <w:r w:rsidR="004273BC">
        <w:rPr>
          <w:sz w:val="24"/>
          <w:szCs w:val="24"/>
        </w:rPr>
        <w:t>«</w:t>
      </w:r>
      <w:r w:rsidRPr="003E3B6B">
        <w:rPr>
          <w:sz w:val="24"/>
          <w:szCs w:val="24"/>
        </w:rPr>
        <w:t>С</w:t>
      </w:r>
      <w:r w:rsidR="004273BC">
        <w:rPr>
          <w:sz w:val="24"/>
          <w:szCs w:val="24"/>
        </w:rPr>
        <w:t>»</w:t>
      </w:r>
      <w:r w:rsidRPr="003E3B6B">
        <w:rPr>
          <w:sz w:val="24"/>
          <w:szCs w:val="24"/>
        </w:rPr>
        <w:t xml:space="preserve"> – по четвертому варианту; от </w:t>
      </w:r>
      <w:r w:rsidR="004273BC">
        <w:rPr>
          <w:sz w:val="24"/>
          <w:szCs w:val="24"/>
        </w:rPr>
        <w:t>«</w:t>
      </w:r>
      <w:r w:rsidRPr="003E3B6B">
        <w:rPr>
          <w:sz w:val="24"/>
          <w:szCs w:val="24"/>
        </w:rPr>
        <w:t>Т</w:t>
      </w:r>
      <w:r w:rsidR="004273BC">
        <w:rPr>
          <w:sz w:val="24"/>
          <w:szCs w:val="24"/>
        </w:rPr>
        <w:t>»</w:t>
      </w:r>
      <w:r w:rsidRPr="003E3B6B">
        <w:rPr>
          <w:sz w:val="24"/>
          <w:szCs w:val="24"/>
        </w:rPr>
        <w:t xml:space="preserve"> до </w:t>
      </w:r>
      <w:r w:rsidR="004273BC">
        <w:rPr>
          <w:sz w:val="24"/>
          <w:szCs w:val="24"/>
        </w:rPr>
        <w:t>«</w:t>
      </w:r>
      <w:r w:rsidRPr="003E3B6B">
        <w:rPr>
          <w:sz w:val="24"/>
          <w:szCs w:val="24"/>
        </w:rPr>
        <w:t>Х</w:t>
      </w:r>
      <w:r w:rsidR="004273BC">
        <w:rPr>
          <w:sz w:val="24"/>
          <w:szCs w:val="24"/>
        </w:rPr>
        <w:t>»</w:t>
      </w:r>
      <w:r w:rsidRPr="003E3B6B">
        <w:rPr>
          <w:sz w:val="24"/>
          <w:szCs w:val="24"/>
        </w:rPr>
        <w:t xml:space="preserve"> </w:t>
      </w:r>
      <w:r w:rsidR="00B414ED">
        <w:rPr>
          <w:sz w:val="24"/>
          <w:szCs w:val="24"/>
        </w:rPr>
        <w:t xml:space="preserve">– </w:t>
      </w:r>
      <w:r w:rsidRPr="003E3B6B">
        <w:rPr>
          <w:sz w:val="24"/>
          <w:szCs w:val="24"/>
        </w:rPr>
        <w:t xml:space="preserve">по пятому варианту; от </w:t>
      </w:r>
      <w:r w:rsidR="004273BC">
        <w:rPr>
          <w:sz w:val="24"/>
          <w:szCs w:val="24"/>
        </w:rPr>
        <w:t>«</w:t>
      </w:r>
      <w:r w:rsidRPr="003E3B6B">
        <w:rPr>
          <w:sz w:val="24"/>
          <w:szCs w:val="24"/>
        </w:rPr>
        <w:t>Ц</w:t>
      </w:r>
      <w:r w:rsidR="004273BC">
        <w:rPr>
          <w:sz w:val="24"/>
          <w:szCs w:val="24"/>
        </w:rPr>
        <w:t>»</w:t>
      </w:r>
      <w:r w:rsidRPr="003E3B6B">
        <w:rPr>
          <w:sz w:val="24"/>
          <w:szCs w:val="24"/>
        </w:rPr>
        <w:t xml:space="preserve"> до </w:t>
      </w:r>
      <w:r w:rsidR="004273BC">
        <w:rPr>
          <w:sz w:val="24"/>
          <w:szCs w:val="24"/>
        </w:rPr>
        <w:t>«</w:t>
      </w:r>
      <w:r w:rsidR="00B414ED">
        <w:rPr>
          <w:sz w:val="24"/>
          <w:szCs w:val="24"/>
        </w:rPr>
        <w:t>Я</w:t>
      </w:r>
      <w:r w:rsidR="004273BC">
        <w:rPr>
          <w:sz w:val="24"/>
          <w:szCs w:val="24"/>
        </w:rPr>
        <w:t>»</w:t>
      </w:r>
      <w:r w:rsidR="00DF7442">
        <w:rPr>
          <w:sz w:val="24"/>
          <w:szCs w:val="24"/>
        </w:rPr>
        <w:t xml:space="preserve"> </w:t>
      </w:r>
      <w:r w:rsidRPr="003E3B6B">
        <w:rPr>
          <w:sz w:val="24"/>
          <w:szCs w:val="24"/>
        </w:rPr>
        <w:t xml:space="preserve">– по шестому варианту. </w:t>
      </w:r>
    </w:p>
    <w:p w:rsidR="00A611E9" w:rsidRDefault="00A611E9" w:rsidP="003E3B6B">
      <w:pPr>
        <w:spacing w:before="0" w:line="240" w:lineRule="auto"/>
        <w:jc w:val="both"/>
        <w:rPr>
          <w:b/>
          <w:sz w:val="24"/>
          <w:szCs w:val="24"/>
        </w:rPr>
      </w:pPr>
    </w:p>
    <w:p w:rsidR="002172A9" w:rsidRPr="003E3B6B" w:rsidRDefault="002172A9" w:rsidP="003E3B6B">
      <w:pPr>
        <w:spacing w:before="0" w:line="240" w:lineRule="auto"/>
        <w:jc w:val="both"/>
        <w:rPr>
          <w:b/>
          <w:sz w:val="24"/>
          <w:szCs w:val="24"/>
        </w:rPr>
      </w:pPr>
      <w:r w:rsidRPr="003E3B6B">
        <w:rPr>
          <w:b/>
          <w:sz w:val="24"/>
          <w:szCs w:val="24"/>
        </w:rPr>
        <w:t>Вариант первый</w:t>
      </w:r>
    </w:p>
    <w:p w:rsidR="002172A9" w:rsidRPr="003E3B6B" w:rsidRDefault="002172A9" w:rsidP="003E3B6B">
      <w:pPr>
        <w:spacing w:before="0" w:line="240" w:lineRule="auto"/>
        <w:jc w:val="both"/>
        <w:rPr>
          <w:sz w:val="24"/>
          <w:szCs w:val="24"/>
        </w:rPr>
      </w:pPr>
      <w:r w:rsidRPr="003E3B6B">
        <w:rPr>
          <w:sz w:val="24"/>
          <w:szCs w:val="24"/>
        </w:rPr>
        <w:t>Тема: Понятие юридической социологии</w:t>
      </w:r>
    </w:p>
    <w:p w:rsidR="002172A9" w:rsidRPr="003E3B6B" w:rsidRDefault="002172A9" w:rsidP="00AC4E66">
      <w:pPr>
        <w:widowControl/>
        <w:numPr>
          <w:ilvl w:val="0"/>
          <w:numId w:val="58"/>
        </w:numPr>
        <w:tabs>
          <w:tab w:val="clear" w:pos="720"/>
          <w:tab w:val="num" w:pos="228"/>
        </w:tabs>
        <w:autoSpaceDE/>
        <w:autoSpaceDN/>
        <w:adjustRightInd/>
        <w:spacing w:before="0" w:line="240" w:lineRule="auto"/>
        <w:ind w:left="0" w:firstLine="0"/>
        <w:jc w:val="both"/>
        <w:rPr>
          <w:sz w:val="24"/>
          <w:szCs w:val="24"/>
        </w:rPr>
      </w:pPr>
      <w:r w:rsidRPr="003E3B6B">
        <w:rPr>
          <w:sz w:val="24"/>
          <w:szCs w:val="24"/>
        </w:rPr>
        <w:t>Узкое и широкое понятие юридической социологии.</w:t>
      </w:r>
    </w:p>
    <w:p w:rsidR="002172A9" w:rsidRPr="003E3B6B" w:rsidRDefault="00DF7442" w:rsidP="00AC4E66">
      <w:pPr>
        <w:widowControl/>
        <w:numPr>
          <w:ilvl w:val="0"/>
          <w:numId w:val="58"/>
        </w:numPr>
        <w:tabs>
          <w:tab w:val="clear" w:pos="720"/>
          <w:tab w:val="num" w:pos="228"/>
        </w:tabs>
        <w:autoSpaceDE/>
        <w:autoSpaceDN/>
        <w:adjustRightInd/>
        <w:spacing w:before="0" w:line="240" w:lineRule="auto"/>
        <w:ind w:left="0" w:firstLine="0"/>
        <w:jc w:val="both"/>
        <w:rPr>
          <w:sz w:val="24"/>
          <w:szCs w:val="24"/>
        </w:rPr>
      </w:pPr>
      <w:r w:rsidRPr="003E3B6B">
        <w:rPr>
          <w:sz w:val="24"/>
          <w:szCs w:val="24"/>
        </w:rPr>
        <w:t xml:space="preserve">Соотношение </w:t>
      </w:r>
      <w:r w:rsidR="002172A9" w:rsidRPr="003E3B6B">
        <w:rPr>
          <w:sz w:val="24"/>
          <w:szCs w:val="24"/>
        </w:rPr>
        <w:t>юридической социологии и общей социологии.</w:t>
      </w:r>
    </w:p>
    <w:p w:rsidR="002172A9" w:rsidRPr="003E3B6B" w:rsidRDefault="002172A9" w:rsidP="00AC4E66">
      <w:pPr>
        <w:widowControl/>
        <w:numPr>
          <w:ilvl w:val="0"/>
          <w:numId w:val="58"/>
        </w:numPr>
        <w:tabs>
          <w:tab w:val="clear" w:pos="720"/>
          <w:tab w:val="num" w:pos="228"/>
        </w:tabs>
        <w:autoSpaceDE/>
        <w:autoSpaceDN/>
        <w:adjustRightInd/>
        <w:spacing w:before="0" w:line="240" w:lineRule="auto"/>
        <w:ind w:left="0" w:firstLine="0"/>
        <w:jc w:val="both"/>
        <w:rPr>
          <w:sz w:val="24"/>
          <w:szCs w:val="24"/>
        </w:rPr>
      </w:pPr>
      <w:r w:rsidRPr="003E3B6B">
        <w:rPr>
          <w:sz w:val="24"/>
          <w:szCs w:val="24"/>
        </w:rPr>
        <w:t>Структура юридической социологии (социологии права) и ее функции.</w:t>
      </w:r>
    </w:p>
    <w:p w:rsidR="002172A9" w:rsidRPr="003E3B6B" w:rsidRDefault="002172A9" w:rsidP="003E3B6B">
      <w:pPr>
        <w:spacing w:before="0" w:line="240" w:lineRule="auto"/>
        <w:jc w:val="both"/>
        <w:rPr>
          <w:sz w:val="24"/>
          <w:szCs w:val="24"/>
        </w:rPr>
      </w:pPr>
      <w:r w:rsidRPr="003E3B6B">
        <w:rPr>
          <w:sz w:val="24"/>
          <w:szCs w:val="24"/>
        </w:rPr>
        <w:t>Литература</w:t>
      </w:r>
    </w:p>
    <w:p w:rsidR="002172A9" w:rsidRPr="003E3B6B" w:rsidRDefault="002172A9" w:rsidP="00AC4E66">
      <w:pPr>
        <w:widowControl/>
        <w:numPr>
          <w:ilvl w:val="0"/>
          <w:numId w:val="59"/>
        </w:numPr>
        <w:tabs>
          <w:tab w:val="clear" w:pos="900"/>
          <w:tab w:val="num" w:pos="228"/>
        </w:tabs>
        <w:autoSpaceDE/>
        <w:autoSpaceDN/>
        <w:adjustRightInd/>
        <w:spacing w:before="0" w:line="240" w:lineRule="auto"/>
        <w:ind w:left="0" w:firstLine="0"/>
        <w:jc w:val="both"/>
        <w:rPr>
          <w:sz w:val="24"/>
          <w:szCs w:val="24"/>
        </w:rPr>
      </w:pPr>
      <w:r w:rsidRPr="003E3B6B">
        <w:rPr>
          <w:sz w:val="24"/>
          <w:szCs w:val="24"/>
        </w:rPr>
        <w:t>Варчук В.В. Социология права – отрасль социологии // Социс. – 1996. № 10. – С. 102–109.</w:t>
      </w:r>
    </w:p>
    <w:p w:rsidR="002172A9" w:rsidRPr="003E3B6B" w:rsidRDefault="002172A9" w:rsidP="00AC4E66">
      <w:pPr>
        <w:widowControl/>
        <w:numPr>
          <w:ilvl w:val="0"/>
          <w:numId w:val="59"/>
        </w:numPr>
        <w:tabs>
          <w:tab w:val="clear" w:pos="900"/>
          <w:tab w:val="num" w:pos="228"/>
        </w:tabs>
        <w:autoSpaceDE/>
        <w:autoSpaceDN/>
        <w:adjustRightInd/>
        <w:spacing w:before="0" w:line="240" w:lineRule="auto"/>
        <w:ind w:left="0" w:firstLine="0"/>
        <w:jc w:val="both"/>
        <w:rPr>
          <w:sz w:val="24"/>
          <w:szCs w:val="24"/>
        </w:rPr>
      </w:pPr>
      <w:r w:rsidRPr="003E3B6B">
        <w:rPr>
          <w:sz w:val="24"/>
          <w:szCs w:val="24"/>
        </w:rPr>
        <w:t>Гревцов Ю.И. Очерки теории и социологии права. СПб., 1996. – С. 257–263.</w:t>
      </w:r>
    </w:p>
    <w:p w:rsidR="002172A9" w:rsidRPr="003E3B6B" w:rsidRDefault="002172A9" w:rsidP="00AC4E66">
      <w:pPr>
        <w:widowControl/>
        <w:numPr>
          <w:ilvl w:val="0"/>
          <w:numId w:val="59"/>
        </w:numPr>
        <w:tabs>
          <w:tab w:val="clear" w:pos="900"/>
          <w:tab w:val="num" w:pos="228"/>
        </w:tabs>
        <w:autoSpaceDE/>
        <w:autoSpaceDN/>
        <w:adjustRightInd/>
        <w:spacing w:before="0" w:line="240" w:lineRule="auto"/>
        <w:ind w:left="0" w:firstLine="0"/>
        <w:jc w:val="both"/>
        <w:rPr>
          <w:sz w:val="24"/>
          <w:szCs w:val="24"/>
        </w:rPr>
      </w:pPr>
      <w:r w:rsidRPr="003E3B6B">
        <w:rPr>
          <w:sz w:val="24"/>
          <w:szCs w:val="24"/>
        </w:rPr>
        <w:t xml:space="preserve">Карбонье Ж. Юридическая социология. – М., 1986. С. 3–53; </w:t>
      </w:r>
      <w:r w:rsidR="001652C4" w:rsidRPr="003E3B6B">
        <w:rPr>
          <w:sz w:val="24"/>
          <w:szCs w:val="24"/>
        </w:rPr>
        <w:t>С</w:t>
      </w:r>
      <w:r w:rsidRPr="003E3B6B">
        <w:rPr>
          <w:sz w:val="24"/>
          <w:szCs w:val="24"/>
        </w:rPr>
        <w:t>. 277–303.</w:t>
      </w:r>
    </w:p>
    <w:p w:rsidR="002172A9" w:rsidRPr="003E3B6B" w:rsidRDefault="002172A9" w:rsidP="00AC4E66">
      <w:pPr>
        <w:widowControl/>
        <w:numPr>
          <w:ilvl w:val="0"/>
          <w:numId w:val="59"/>
        </w:numPr>
        <w:tabs>
          <w:tab w:val="clear" w:pos="900"/>
          <w:tab w:val="num" w:pos="228"/>
        </w:tabs>
        <w:autoSpaceDE/>
        <w:autoSpaceDN/>
        <w:adjustRightInd/>
        <w:spacing w:before="0" w:line="240" w:lineRule="auto"/>
        <w:ind w:left="0" w:firstLine="0"/>
        <w:jc w:val="both"/>
        <w:rPr>
          <w:sz w:val="24"/>
          <w:szCs w:val="24"/>
        </w:rPr>
      </w:pPr>
      <w:r w:rsidRPr="003E3B6B">
        <w:rPr>
          <w:sz w:val="24"/>
          <w:szCs w:val="24"/>
        </w:rPr>
        <w:t>Кудрявцев В.Н., Казимирчук В.П. Современная социология права: учебник для вузов. М., 1995.– С. 31–36.</w:t>
      </w:r>
    </w:p>
    <w:p w:rsidR="002172A9" w:rsidRPr="003E3B6B" w:rsidRDefault="002172A9" w:rsidP="003E3B6B">
      <w:pPr>
        <w:spacing w:before="0" w:line="240" w:lineRule="auto"/>
        <w:jc w:val="both"/>
        <w:rPr>
          <w:b/>
          <w:sz w:val="24"/>
          <w:szCs w:val="24"/>
        </w:rPr>
      </w:pPr>
      <w:r w:rsidRPr="003E3B6B">
        <w:rPr>
          <w:b/>
          <w:sz w:val="24"/>
          <w:szCs w:val="24"/>
        </w:rPr>
        <w:t>Вариант второй</w:t>
      </w:r>
    </w:p>
    <w:p w:rsidR="002172A9" w:rsidRPr="003E3B6B" w:rsidRDefault="002172A9" w:rsidP="003E3B6B">
      <w:pPr>
        <w:spacing w:before="0" w:line="240" w:lineRule="auto"/>
        <w:jc w:val="both"/>
        <w:rPr>
          <w:sz w:val="24"/>
          <w:szCs w:val="24"/>
        </w:rPr>
      </w:pPr>
      <w:r w:rsidRPr="003E3B6B">
        <w:rPr>
          <w:sz w:val="24"/>
          <w:szCs w:val="24"/>
        </w:rPr>
        <w:t>Тема: Социальная обусловленность права</w:t>
      </w:r>
    </w:p>
    <w:p w:rsidR="002172A9" w:rsidRPr="003E3B6B" w:rsidRDefault="002172A9" w:rsidP="00AC4E66">
      <w:pPr>
        <w:widowControl/>
        <w:numPr>
          <w:ilvl w:val="0"/>
          <w:numId w:val="60"/>
        </w:numPr>
        <w:tabs>
          <w:tab w:val="clear" w:pos="720"/>
          <w:tab w:val="num" w:pos="228"/>
        </w:tabs>
        <w:autoSpaceDE/>
        <w:autoSpaceDN/>
        <w:adjustRightInd/>
        <w:spacing w:before="0" w:line="240" w:lineRule="auto"/>
        <w:ind w:left="0" w:firstLine="0"/>
        <w:jc w:val="both"/>
        <w:rPr>
          <w:sz w:val="24"/>
          <w:szCs w:val="24"/>
        </w:rPr>
      </w:pPr>
      <w:r w:rsidRPr="003E3B6B">
        <w:rPr>
          <w:sz w:val="24"/>
          <w:szCs w:val="24"/>
        </w:rPr>
        <w:t>Понятие социальной обусловленности права.</w:t>
      </w:r>
    </w:p>
    <w:p w:rsidR="002172A9" w:rsidRPr="003E3B6B" w:rsidRDefault="002172A9" w:rsidP="00AC4E66">
      <w:pPr>
        <w:widowControl/>
        <w:numPr>
          <w:ilvl w:val="0"/>
          <w:numId w:val="60"/>
        </w:numPr>
        <w:tabs>
          <w:tab w:val="clear" w:pos="720"/>
          <w:tab w:val="num" w:pos="228"/>
        </w:tabs>
        <w:autoSpaceDE/>
        <w:autoSpaceDN/>
        <w:adjustRightInd/>
        <w:spacing w:before="0" w:line="240" w:lineRule="auto"/>
        <w:ind w:left="0" w:firstLine="0"/>
        <w:jc w:val="both"/>
        <w:rPr>
          <w:sz w:val="24"/>
          <w:szCs w:val="24"/>
        </w:rPr>
      </w:pPr>
      <w:r w:rsidRPr="003E3B6B">
        <w:rPr>
          <w:sz w:val="24"/>
          <w:szCs w:val="24"/>
        </w:rPr>
        <w:t>Социологическое обеспечение правотворчества.</w:t>
      </w:r>
    </w:p>
    <w:p w:rsidR="002172A9" w:rsidRPr="003E3B6B" w:rsidRDefault="002172A9" w:rsidP="00AC4E66">
      <w:pPr>
        <w:widowControl/>
        <w:numPr>
          <w:ilvl w:val="0"/>
          <w:numId w:val="60"/>
        </w:numPr>
        <w:tabs>
          <w:tab w:val="clear" w:pos="720"/>
          <w:tab w:val="num" w:pos="228"/>
        </w:tabs>
        <w:autoSpaceDE/>
        <w:autoSpaceDN/>
        <w:adjustRightInd/>
        <w:spacing w:before="0" w:line="240" w:lineRule="auto"/>
        <w:ind w:left="0" w:firstLine="0"/>
        <w:jc w:val="both"/>
        <w:rPr>
          <w:sz w:val="24"/>
          <w:szCs w:val="24"/>
        </w:rPr>
      </w:pPr>
      <w:r w:rsidRPr="003E3B6B">
        <w:rPr>
          <w:sz w:val="24"/>
          <w:szCs w:val="24"/>
        </w:rPr>
        <w:t>Законодательная социология.</w:t>
      </w:r>
    </w:p>
    <w:p w:rsidR="002172A9" w:rsidRPr="003E3B6B" w:rsidRDefault="002172A9" w:rsidP="003E3B6B">
      <w:pPr>
        <w:spacing w:before="0" w:line="240" w:lineRule="auto"/>
        <w:jc w:val="both"/>
        <w:rPr>
          <w:sz w:val="24"/>
          <w:szCs w:val="24"/>
        </w:rPr>
      </w:pPr>
      <w:r w:rsidRPr="003E3B6B">
        <w:rPr>
          <w:sz w:val="24"/>
          <w:szCs w:val="24"/>
        </w:rPr>
        <w:t>Литература</w:t>
      </w:r>
    </w:p>
    <w:p w:rsidR="002172A9" w:rsidRPr="003E3B6B" w:rsidRDefault="002172A9" w:rsidP="00AC4E66">
      <w:pPr>
        <w:widowControl/>
        <w:numPr>
          <w:ilvl w:val="0"/>
          <w:numId w:val="61"/>
        </w:numPr>
        <w:tabs>
          <w:tab w:val="clear" w:pos="720"/>
          <w:tab w:val="num" w:pos="228"/>
        </w:tabs>
        <w:autoSpaceDE/>
        <w:autoSpaceDN/>
        <w:adjustRightInd/>
        <w:spacing w:before="0" w:line="240" w:lineRule="auto"/>
        <w:ind w:left="0" w:firstLine="0"/>
        <w:jc w:val="both"/>
        <w:rPr>
          <w:sz w:val="24"/>
          <w:szCs w:val="24"/>
        </w:rPr>
      </w:pPr>
      <w:r w:rsidRPr="003E3B6B">
        <w:rPr>
          <w:sz w:val="24"/>
          <w:szCs w:val="24"/>
        </w:rPr>
        <w:t>Карбонье Ж. Юридическая социология. – М., 1986. С. 318–338.</w:t>
      </w:r>
    </w:p>
    <w:p w:rsidR="002172A9" w:rsidRPr="003E3B6B" w:rsidRDefault="002172A9" w:rsidP="00AC4E66">
      <w:pPr>
        <w:widowControl/>
        <w:numPr>
          <w:ilvl w:val="0"/>
          <w:numId w:val="61"/>
        </w:numPr>
        <w:tabs>
          <w:tab w:val="clear" w:pos="720"/>
          <w:tab w:val="num" w:pos="228"/>
        </w:tabs>
        <w:autoSpaceDE/>
        <w:autoSpaceDN/>
        <w:adjustRightInd/>
        <w:spacing w:before="0" w:line="240" w:lineRule="auto"/>
        <w:ind w:left="0" w:firstLine="0"/>
        <w:jc w:val="both"/>
        <w:rPr>
          <w:sz w:val="24"/>
          <w:szCs w:val="24"/>
        </w:rPr>
      </w:pPr>
      <w:r w:rsidRPr="003E3B6B">
        <w:rPr>
          <w:sz w:val="24"/>
          <w:szCs w:val="24"/>
        </w:rPr>
        <w:t>Кудрявцев В.Н., Казимирчук В.П. Современная социология права: учебник для вузов. М., 1995.– С. 37–63.</w:t>
      </w:r>
    </w:p>
    <w:p w:rsidR="002172A9" w:rsidRPr="003E3B6B" w:rsidRDefault="002172A9" w:rsidP="00AC4E66">
      <w:pPr>
        <w:widowControl/>
        <w:numPr>
          <w:ilvl w:val="0"/>
          <w:numId w:val="61"/>
        </w:numPr>
        <w:tabs>
          <w:tab w:val="clear" w:pos="720"/>
          <w:tab w:val="num" w:pos="228"/>
        </w:tabs>
        <w:autoSpaceDE/>
        <w:autoSpaceDN/>
        <w:adjustRightInd/>
        <w:spacing w:before="0" w:line="240" w:lineRule="auto"/>
        <w:ind w:left="0" w:firstLine="0"/>
        <w:jc w:val="both"/>
        <w:rPr>
          <w:sz w:val="24"/>
          <w:szCs w:val="24"/>
        </w:rPr>
      </w:pPr>
      <w:r w:rsidRPr="003E3B6B">
        <w:rPr>
          <w:sz w:val="24"/>
          <w:szCs w:val="24"/>
        </w:rPr>
        <w:t>Кульчар К. Осно</w:t>
      </w:r>
      <w:r w:rsidR="001652C4">
        <w:rPr>
          <w:sz w:val="24"/>
          <w:szCs w:val="24"/>
        </w:rPr>
        <w:t xml:space="preserve">вы социологии права. М., 1981. </w:t>
      </w:r>
      <w:r w:rsidRPr="003E3B6B">
        <w:rPr>
          <w:sz w:val="24"/>
          <w:szCs w:val="24"/>
        </w:rPr>
        <w:t xml:space="preserve"> С. 168–183.</w:t>
      </w:r>
    </w:p>
    <w:p w:rsidR="002172A9" w:rsidRPr="003E3B6B" w:rsidRDefault="002172A9" w:rsidP="00AC4E66">
      <w:pPr>
        <w:widowControl/>
        <w:numPr>
          <w:ilvl w:val="0"/>
          <w:numId w:val="61"/>
        </w:numPr>
        <w:tabs>
          <w:tab w:val="clear" w:pos="720"/>
          <w:tab w:val="num" w:pos="228"/>
        </w:tabs>
        <w:autoSpaceDE/>
        <w:autoSpaceDN/>
        <w:adjustRightInd/>
        <w:spacing w:before="0" w:line="240" w:lineRule="auto"/>
        <w:ind w:left="0" w:firstLine="0"/>
        <w:jc w:val="both"/>
        <w:rPr>
          <w:sz w:val="24"/>
          <w:szCs w:val="24"/>
        </w:rPr>
      </w:pPr>
      <w:r w:rsidRPr="003E3B6B">
        <w:rPr>
          <w:sz w:val="24"/>
          <w:szCs w:val="24"/>
        </w:rPr>
        <w:t>Лапаева В.В. Социологическое обеспечение законотворчества // Советское государство и право.– 1989. №10.</w:t>
      </w:r>
    </w:p>
    <w:p w:rsidR="002172A9" w:rsidRPr="003E3B6B" w:rsidRDefault="002172A9" w:rsidP="00AC4E66">
      <w:pPr>
        <w:widowControl/>
        <w:numPr>
          <w:ilvl w:val="0"/>
          <w:numId w:val="61"/>
        </w:numPr>
        <w:tabs>
          <w:tab w:val="clear" w:pos="720"/>
          <w:tab w:val="num" w:pos="228"/>
        </w:tabs>
        <w:autoSpaceDE/>
        <w:autoSpaceDN/>
        <w:adjustRightInd/>
        <w:spacing w:before="0" w:line="240" w:lineRule="auto"/>
        <w:ind w:left="0" w:firstLine="0"/>
        <w:jc w:val="both"/>
        <w:rPr>
          <w:sz w:val="24"/>
          <w:szCs w:val="24"/>
        </w:rPr>
      </w:pPr>
      <w:r w:rsidRPr="003E3B6B">
        <w:rPr>
          <w:sz w:val="24"/>
          <w:szCs w:val="24"/>
        </w:rPr>
        <w:t>Поленина С.В., Гаврилов О.А., Колдаева Н.П., Куманин Е.А., Леванский В.А. Исследование социальных факторов законодательной деятельности союзных республик // Правоведение. – 1981. №3. – С. 51–58.</w:t>
      </w:r>
    </w:p>
    <w:p w:rsidR="002172A9" w:rsidRPr="003E3B6B" w:rsidRDefault="002172A9" w:rsidP="00AC4E66">
      <w:pPr>
        <w:widowControl/>
        <w:numPr>
          <w:ilvl w:val="0"/>
          <w:numId w:val="61"/>
        </w:numPr>
        <w:tabs>
          <w:tab w:val="clear" w:pos="720"/>
          <w:tab w:val="num" w:pos="228"/>
        </w:tabs>
        <w:autoSpaceDE/>
        <w:autoSpaceDN/>
        <w:adjustRightInd/>
        <w:spacing w:before="0" w:line="240" w:lineRule="auto"/>
        <w:ind w:left="0" w:firstLine="0"/>
        <w:jc w:val="both"/>
        <w:rPr>
          <w:sz w:val="24"/>
          <w:szCs w:val="24"/>
        </w:rPr>
      </w:pPr>
      <w:r w:rsidRPr="003E3B6B">
        <w:rPr>
          <w:sz w:val="24"/>
          <w:szCs w:val="24"/>
        </w:rPr>
        <w:t>Поленина С.В. Социальные аспекты законодательной деятельности // Советское государство и право. – 1981. № 11. – С. 3–10.</w:t>
      </w:r>
    </w:p>
    <w:p w:rsidR="002172A9" w:rsidRPr="003E3B6B" w:rsidRDefault="002172A9" w:rsidP="00AC4E66">
      <w:pPr>
        <w:widowControl/>
        <w:numPr>
          <w:ilvl w:val="0"/>
          <w:numId w:val="61"/>
        </w:numPr>
        <w:tabs>
          <w:tab w:val="clear" w:pos="720"/>
          <w:tab w:val="num" w:pos="228"/>
        </w:tabs>
        <w:autoSpaceDE/>
        <w:autoSpaceDN/>
        <w:adjustRightInd/>
        <w:spacing w:before="0" w:line="240" w:lineRule="auto"/>
        <w:ind w:left="0" w:firstLine="0"/>
        <w:jc w:val="both"/>
        <w:rPr>
          <w:sz w:val="24"/>
          <w:szCs w:val="24"/>
        </w:rPr>
      </w:pPr>
      <w:r w:rsidRPr="003E3B6B">
        <w:rPr>
          <w:sz w:val="24"/>
          <w:szCs w:val="24"/>
        </w:rPr>
        <w:t>Поленина С.В. Законотворчество в РФ. – М., 1996. – С. 76–111.</w:t>
      </w:r>
    </w:p>
    <w:p w:rsidR="002172A9" w:rsidRPr="003E3B6B" w:rsidRDefault="002172A9" w:rsidP="00AC4E66">
      <w:pPr>
        <w:widowControl/>
        <w:numPr>
          <w:ilvl w:val="0"/>
          <w:numId w:val="61"/>
        </w:numPr>
        <w:tabs>
          <w:tab w:val="clear" w:pos="720"/>
          <w:tab w:val="num" w:pos="228"/>
        </w:tabs>
        <w:autoSpaceDE/>
        <w:autoSpaceDN/>
        <w:adjustRightInd/>
        <w:spacing w:before="0" w:line="240" w:lineRule="auto"/>
        <w:ind w:left="0" w:firstLine="0"/>
        <w:jc w:val="both"/>
        <w:rPr>
          <w:sz w:val="24"/>
          <w:szCs w:val="24"/>
        </w:rPr>
      </w:pPr>
      <w:r w:rsidRPr="003E3B6B">
        <w:rPr>
          <w:sz w:val="24"/>
          <w:szCs w:val="24"/>
        </w:rPr>
        <w:t>Тоболкин П.С. Социальная обусловленность уголовно–правовых норм. – Свердловск, 1983.</w:t>
      </w:r>
    </w:p>
    <w:p w:rsidR="00D2755A" w:rsidRDefault="00D2755A" w:rsidP="003E3B6B">
      <w:pPr>
        <w:spacing w:before="0" w:line="240" w:lineRule="auto"/>
        <w:jc w:val="both"/>
        <w:rPr>
          <w:b/>
          <w:sz w:val="24"/>
          <w:szCs w:val="24"/>
        </w:rPr>
      </w:pPr>
    </w:p>
    <w:p w:rsidR="00D2755A" w:rsidRDefault="00D2755A" w:rsidP="003E3B6B">
      <w:pPr>
        <w:spacing w:before="0" w:line="240" w:lineRule="auto"/>
        <w:jc w:val="both"/>
        <w:rPr>
          <w:b/>
          <w:sz w:val="24"/>
          <w:szCs w:val="24"/>
        </w:rPr>
      </w:pPr>
    </w:p>
    <w:p w:rsidR="002172A9" w:rsidRPr="003E3B6B" w:rsidRDefault="002172A9" w:rsidP="003E3B6B">
      <w:pPr>
        <w:spacing w:before="0" w:line="240" w:lineRule="auto"/>
        <w:jc w:val="both"/>
        <w:rPr>
          <w:b/>
          <w:sz w:val="24"/>
          <w:szCs w:val="24"/>
        </w:rPr>
      </w:pPr>
      <w:r w:rsidRPr="003E3B6B">
        <w:rPr>
          <w:b/>
          <w:sz w:val="24"/>
          <w:szCs w:val="24"/>
        </w:rPr>
        <w:t>Вариант третий</w:t>
      </w:r>
    </w:p>
    <w:p w:rsidR="002172A9" w:rsidRPr="003E3B6B" w:rsidRDefault="002172A9" w:rsidP="003E3B6B">
      <w:pPr>
        <w:spacing w:before="0" w:line="240" w:lineRule="auto"/>
        <w:jc w:val="both"/>
        <w:rPr>
          <w:sz w:val="24"/>
          <w:szCs w:val="24"/>
        </w:rPr>
      </w:pPr>
      <w:r w:rsidRPr="003E3B6B">
        <w:rPr>
          <w:sz w:val="24"/>
          <w:szCs w:val="24"/>
        </w:rPr>
        <w:t>Тема: Социальное действие права</w:t>
      </w:r>
    </w:p>
    <w:p w:rsidR="002172A9" w:rsidRPr="003E3B6B" w:rsidRDefault="002172A9" w:rsidP="00AC4E66">
      <w:pPr>
        <w:widowControl/>
        <w:numPr>
          <w:ilvl w:val="0"/>
          <w:numId w:val="62"/>
        </w:numPr>
        <w:tabs>
          <w:tab w:val="clear" w:pos="720"/>
          <w:tab w:val="num" w:pos="228"/>
        </w:tabs>
        <w:autoSpaceDE/>
        <w:autoSpaceDN/>
        <w:adjustRightInd/>
        <w:spacing w:before="0" w:line="240" w:lineRule="auto"/>
        <w:ind w:left="0" w:firstLine="0"/>
        <w:jc w:val="both"/>
        <w:rPr>
          <w:sz w:val="24"/>
          <w:szCs w:val="24"/>
        </w:rPr>
      </w:pPr>
      <w:r w:rsidRPr="003E3B6B">
        <w:rPr>
          <w:sz w:val="24"/>
          <w:szCs w:val="24"/>
        </w:rPr>
        <w:t>Социальные функции права.</w:t>
      </w:r>
    </w:p>
    <w:p w:rsidR="002172A9" w:rsidRPr="003E3B6B" w:rsidRDefault="002172A9" w:rsidP="00AC4E66">
      <w:pPr>
        <w:widowControl/>
        <w:numPr>
          <w:ilvl w:val="0"/>
          <w:numId w:val="62"/>
        </w:numPr>
        <w:tabs>
          <w:tab w:val="clear" w:pos="720"/>
          <w:tab w:val="num" w:pos="228"/>
        </w:tabs>
        <w:autoSpaceDE/>
        <w:autoSpaceDN/>
        <w:adjustRightInd/>
        <w:spacing w:before="0" w:line="240" w:lineRule="auto"/>
        <w:ind w:left="0" w:firstLine="0"/>
        <w:jc w:val="both"/>
        <w:rPr>
          <w:sz w:val="24"/>
          <w:szCs w:val="24"/>
        </w:rPr>
      </w:pPr>
      <w:r w:rsidRPr="003E3B6B">
        <w:rPr>
          <w:sz w:val="24"/>
          <w:szCs w:val="24"/>
        </w:rPr>
        <w:t>Механизм социального действия права.</w:t>
      </w:r>
    </w:p>
    <w:p w:rsidR="002172A9" w:rsidRPr="003E3B6B" w:rsidRDefault="002172A9" w:rsidP="00AC4E66">
      <w:pPr>
        <w:widowControl/>
        <w:numPr>
          <w:ilvl w:val="1"/>
          <w:numId w:val="62"/>
        </w:numPr>
        <w:tabs>
          <w:tab w:val="clear" w:pos="1080"/>
          <w:tab w:val="num" w:pos="456"/>
        </w:tabs>
        <w:autoSpaceDE/>
        <w:autoSpaceDN/>
        <w:adjustRightInd/>
        <w:spacing w:before="0" w:line="240" w:lineRule="auto"/>
        <w:ind w:left="0" w:firstLine="0"/>
        <w:jc w:val="both"/>
        <w:rPr>
          <w:sz w:val="24"/>
          <w:szCs w:val="24"/>
        </w:rPr>
      </w:pPr>
      <w:r w:rsidRPr="003E3B6B">
        <w:rPr>
          <w:sz w:val="24"/>
          <w:szCs w:val="24"/>
        </w:rPr>
        <w:t>Формы правового воздействия.</w:t>
      </w:r>
    </w:p>
    <w:p w:rsidR="002172A9" w:rsidRPr="003E3B6B" w:rsidRDefault="002172A9" w:rsidP="00AC4E66">
      <w:pPr>
        <w:widowControl/>
        <w:numPr>
          <w:ilvl w:val="1"/>
          <w:numId w:val="62"/>
        </w:numPr>
        <w:tabs>
          <w:tab w:val="clear" w:pos="1080"/>
          <w:tab w:val="num" w:pos="456"/>
        </w:tabs>
        <w:autoSpaceDE/>
        <w:autoSpaceDN/>
        <w:adjustRightInd/>
        <w:spacing w:before="0" w:line="240" w:lineRule="auto"/>
        <w:ind w:left="0" w:firstLine="0"/>
        <w:jc w:val="both"/>
        <w:rPr>
          <w:sz w:val="24"/>
          <w:szCs w:val="24"/>
        </w:rPr>
      </w:pPr>
      <w:r w:rsidRPr="003E3B6B">
        <w:rPr>
          <w:sz w:val="24"/>
          <w:szCs w:val="24"/>
        </w:rPr>
        <w:t>Средства правового воздействия.</w:t>
      </w:r>
    </w:p>
    <w:p w:rsidR="002172A9" w:rsidRPr="003E3B6B" w:rsidRDefault="002172A9" w:rsidP="00AC4E66">
      <w:pPr>
        <w:widowControl/>
        <w:numPr>
          <w:ilvl w:val="1"/>
          <w:numId w:val="62"/>
        </w:numPr>
        <w:tabs>
          <w:tab w:val="clear" w:pos="1080"/>
          <w:tab w:val="num" w:pos="456"/>
        </w:tabs>
        <w:autoSpaceDE/>
        <w:autoSpaceDN/>
        <w:adjustRightInd/>
        <w:spacing w:before="0" w:line="240" w:lineRule="auto"/>
        <w:ind w:left="0" w:firstLine="0"/>
        <w:jc w:val="both"/>
        <w:rPr>
          <w:sz w:val="24"/>
          <w:szCs w:val="24"/>
        </w:rPr>
      </w:pPr>
      <w:r w:rsidRPr="003E3B6B">
        <w:rPr>
          <w:sz w:val="24"/>
          <w:szCs w:val="24"/>
        </w:rPr>
        <w:t>Стадии социального действия права.</w:t>
      </w:r>
    </w:p>
    <w:p w:rsidR="002172A9" w:rsidRPr="003E3B6B" w:rsidRDefault="002172A9" w:rsidP="00AC4E66">
      <w:pPr>
        <w:widowControl/>
        <w:numPr>
          <w:ilvl w:val="0"/>
          <w:numId w:val="62"/>
        </w:numPr>
        <w:tabs>
          <w:tab w:val="clear" w:pos="720"/>
          <w:tab w:val="num" w:pos="228"/>
        </w:tabs>
        <w:autoSpaceDE/>
        <w:autoSpaceDN/>
        <w:adjustRightInd/>
        <w:spacing w:before="0" w:line="240" w:lineRule="auto"/>
        <w:ind w:left="0" w:firstLine="0"/>
        <w:jc w:val="both"/>
        <w:rPr>
          <w:sz w:val="24"/>
          <w:szCs w:val="24"/>
        </w:rPr>
      </w:pPr>
      <w:r w:rsidRPr="003E3B6B">
        <w:rPr>
          <w:sz w:val="24"/>
          <w:szCs w:val="24"/>
        </w:rPr>
        <w:t>Факторы реализации права.</w:t>
      </w:r>
    </w:p>
    <w:p w:rsidR="002172A9" w:rsidRPr="003E3B6B" w:rsidRDefault="002172A9" w:rsidP="003E3B6B">
      <w:pPr>
        <w:spacing w:before="0" w:line="240" w:lineRule="auto"/>
        <w:jc w:val="both"/>
        <w:rPr>
          <w:sz w:val="24"/>
          <w:szCs w:val="24"/>
        </w:rPr>
      </w:pPr>
      <w:r w:rsidRPr="003E3B6B">
        <w:rPr>
          <w:sz w:val="24"/>
          <w:szCs w:val="24"/>
        </w:rPr>
        <w:t>Литература</w:t>
      </w:r>
    </w:p>
    <w:p w:rsidR="002172A9" w:rsidRPr="003E3B6B" w:rsidRDefault="002172A9" w:rsidP="00AC4E66">
      <w:pPr>
        <w:widowControl/>
        <w:numPr>
          <w:ilvl w:val="0"/>
          <w:numId w:val="63"/>
        </w:numPr>
        <w:tabs>
          <w:tab w:val="clear" w:pos="750"/>
          <w:tab w:val="num" w:pos="228"/>
        </w:tabs>
        <w:autoSpaceDE/>
        <w:autoSpaceDN/>
        <w:adjustRightInd/>
        <w:spacing w:before="0" w:line="240" w:lineRule="auto"/>
        <w:ind w:left="0" w:firstLine="0"/>
        <w:jc w:val="both"/>
        <w:rPr>
          <w:sz w:val="24"/>
          <w:szCs w:val="24"/>
        </w:rPr>
      </w:pPr>
      <w:r w:rsidRPr="003E3B6B">
        <w:rPr>
          <w:sz w:val="24"/>
          <w:szCs w:val="24"/>
        </w:rPr>
        <w:t>Кудрявцев В.Н., Казимирчук В.П. Современная социология прав</w:t>
      </w:r>
      <w:r w:rsidR="003B43F9" w:rsidRPr="003E3B6B">
        <w:rPr>
          <w:sz w:val="24"/>
          <w:szCs w:val="24"/>
        </w:rPr>
        <w:t>а: учебник для вузов. М., 1995.</w:t>
      </w:r>
      <w:r w:rsidRPr="003E3B6B">
        <w:rPr>
          <w:sz w:val="24"/>
          <w:szCs w:val="24"/>
        </w:rPr>
        <w:t xml:space="preserve"> С. 37–63.</w:t>
      </w:r>
    </w:p>
    <w:p w:rsidR="002172A9" w:rsidRPr="003E3B6B" w:rsidRDefault="002172A9" w:rsidP="00AC4E66">
      <w:pPr>
        <w:widowControl/>
        <w:numPr>
          <w:ilvl w:val="0"/>
          <w:numId w:val="63"/>
        </w:numPr>
        <w:tabs>
          <w:tab w:val="clear" w:pos="750"/>
          <w:tab w:val="num" w:pos="228"/>
        </w:tabs>
        <w:autoSpaceDE/>
        <w:autoSpaceDN/>
        <w:adjustRightInd/>
        <w:spacing w:before="0" w:line="240" w:lineRule="auto"/>
        <w:ind w:left="0" w:firstLine="0"/>
        <w:jc w:val="both"/>
        <w:rPr>
          <w:sz w:val="24"/>
          <w:szCs w:val="24"/>
        </w:rPr>
      </w:pPr>
      <w:r w:rsidRPr="003E3B6B">
        <w:rPr>
          <w:sz w:val="24"/>
          <w:szCs w:val="24"/>
        </w:rPr>
        <w:t>Кульчар К. Основы социологии права. М., 1981.  С. 168–183.</w:t>
      </w:r>
    </w:p>
    <w:p w:rsidR="002172A9" w:rsidRPr="003E3B6B" w:rsidRDefault="002172A9" w:rsidP="00AC4E66">
      <w:pPr>
        <w:widowControl/>
        <w:numPr>
          <w:ilvl w:val="0"/>
          <w:numId w:val="63"/>
        </w:numPr>
        <w:tabs>
          <w:tab w:val="clear" w:pos="750"/>
          <w:tab w:val="num" w:pos="228"/>
        </w:tabs>
        <w:autoSpaceDE/>
        <w:autoSpaceDN/>
        <w:adjustRightInd/>
        <w:spacing w:before="0" w:line="240" w:lineRule="auto"/>
        <w:ind w:left="0" w:firstLine="0"/>
        <w:jc w:val="both"/>
        <w:rPr>
          <w:sz w:val="24"/>
          <w:szCs w:val="24"/>
        </w:rPr>
      </w:pPr>
      <w:r w:rsidRPr="003E3B6B">
        <w:rPr>
          <w:sz w:val="24"/>
          <w:szCs w:val="24"/>
        </w:rPr>
        <w:t>Гревцов Ю.И. Очерки теории и социологии права. СПб., 1996. С. 165–184.</w:t>
      </w:r>
    </w:p>
    <w:p w:rsidR="002172A9" w:rsidRPr="003E3B6B" w:rsidRDefault="002172A9" w:rsidP="00AC4E66">
      <w:pPr>
        <w:widowControl/>
        <w:numPr>
          <w:ilvl w:val="0"/>
          <w:numId w:val="63"/>
        </w:numPr>
        <w:tabs>
          <w:tab w:val="clear" w:pos="750"/>
          <w:tab w:val="num" w:pos="228"/>
        </w:tabs>
        <w:autoSpaceDE/>
        <w:autoSpaceDN/>
        <w:adjustRightInd/>
        <w:spacing w:before="0" w:line="240" w:lineRule="auto"/>
        <w:ind w:left="0" w:firstLine="0"/>
        <w:jc w:val="both"/>
        <w:rPr>
          <w:sz w:val="24"/>
          <w:szCs w:val="24"/>
        </w:rPr>
      </w:pPr>
      <w:r w:rsidRPr="003E3B6B">
        <w:rPr>
          <w:sz w:val="24"/>
          <w:szCs w:val="24"/>
        </w:rPr>
        <w:t>Казимирчук В.П. Социальный механизм действия права // Советское государство и права. 1970. № 10. С. 37–44.</w:t>
      </w:r>
    </w:p>
    <w:p w:rsidR="002172A9" w:rsidRPr="003E3B6B" w:rsidRDefault="002172A9" w:rsidP="00AC4E66">
      <w:pPr>
        <w:widowControl/>
        <w:numPr>
          <w:ilvl w:val="0"/>
          <w:numId w:val="63"/>
        </w:numPr>
        <w:tabs>
          <w:tab w:val="clear" w:pos="750"/>
          <w:tab w:val="num" w:pos="228"/>
        </w:tabs>
        <w:autoSpaceDE/>
        <w:autoSpaceDN/>
        <w:adjustRightInd/>
        <w:spacing w:before="0" w:line="240" w:lineRule="auto"/>
        <w:ind w:left="0" w:firstLine="0"/>
        <w:jc w:val="both"/>
        <w:rPr>
          <w:sz w:val="24"/>
          <w:szCs w:val="24"/>
        </w:rPr>
      </w:pPr>
      <w:r w:rsidRPr="003E3B6B">
        <w:rPr>
          <w:sz w:val="24"/>
          <w:szCs w:val="24"/>
        </w:rPr>
        <w:t>Коган В.М. Социальный механизм уголовно</w:t>
      </w:r>
      <w:r w:rsidR="001652C4">
        <w:rPr>
          <w:sz w:val="24"/>
          <w:szCs w:val="24"/>
        </w:rPr>
        <w:t>-</w:t>
      </w:r>
      <w:r w:rsidRPr="003E3B6B">
        <w:rPr>
          <w:sz w:val="24"/>
          <w:szCs w:val="24"/>
        </w:rPr>
        <w:t>правового воздействия. – М., 1983.</w:t>
      </w:r>
    </w:p>
    <w:p w:rsidR="002172A9" w:rsidRPr="003E3B6B" w:rsidRDefault="002172A9" w:rsidP="00AC4E66">
      <w:pPr>
        <w:widowControl/>
        <w:numPr>
          <w:ilvl w:val="0"/>
          <w:numId w:val="63"/>
        </w:numPr>
        <w:tabs>
          <w:tab w:val="clear" w:pos="750"/>
          <w:tab w:val="num" w:pos="228"/>
        </w:tabs>
        <w:autoSpaceDE/>
        <w:autoSpaceDN/>
        <w:adjustRightInd/>
        <w:spacing w:before="0" w:line="240" w:lineRule="auto"/>
        <w:ind w:left="0" w:firstLine="0"/>
        <w:jc w:val="both"/>
        <w:rPr>
          <w:sz w:val="24"/>
          <w:szCs w:val="24"/>
        </w:rPr>
      </w:pPr>
      <w:r w:rsidRPr="003E3B6B">
        <w:rPr>
          <w:sz w:val="24"/>
          <w:szCs w:val="24"/>
        </w:rPr>
        <w:t>Лапаева В.В. Конкретно–социологические исследования в праве. М., 1987.</w:t>
      </w:r>
    </w:p>
    <w:p w:rsidR="002172A9" w:rsidRPr="003E3B6B" w:rsidRDefault="002172A9" w:rsidP="00AC4E66">
      <w:pPr>
        <w:widowControl/>
        <w:numPr>
          <w:ilvl w:val="0"/>
          <w:numId w:val="63"/>
        </w:numPr>
        <w:tabs>
          <w:tab w:val="clear" w:pos="750"/>
          <w:tab w:val="num" w:pos="228"/>
        </w:tabs>
        <w:autoSpaceDE/>
        <w:autoSpaceDN/>
        <w:adjustRightInd/>
        <w:spacing w:before="0" w:line="240" w:lineRule="auto"/>
        <w:ind w:left="0" w:firstLine="0"/>
        <w:jc w:val="both"/>
        <w:rPr>
          <w:sz w:val="24"/>
          <w:szCs w:val="24"/>
        </w:rPr>
      </w:pPr>
      <w:r w:rsidRPr="003E3B6B">
        <w:rPr>
          <w:sz w:val="24"/>
          <w:szCs w:val="24"/>
        </w:rPr>
        <w:t>Право и социология. М., 1973. – С. 57–94.</w:t>
      </w:r>
    </w:p>
    <w:p w:rsidR="002172A9" w:rsidRPr="003E3B6B" w:rsidRDefault="002172A9" w:rsidP="003E3B6B">
      <w:pPr>
        <w:spacing w:before="0" w:line="240" w:lineRule="auto"/>
        <w:jc w:val="both"/>
        <w:rPr>
          <w:b/>
          <w:sz w:val="24"/>
          <w:szCs w:val="24"/>
        </w:rPr>
      </w:pPr>
      <w:r w:rsidRPr="003E3B6B">
        <w:rPr>
          <w:b/>
          <w:sz w:val="24"/>
          <w:szCs w:val="24"/>
        </w:rPr>
        <w:t>Вариант четвертый</w:t>
      </w:r>
    </w:p>
    <w:p w:rsidR="002172A9" w:rsidRPr="003E3B6B" w:rsidRDefault="002172A9" w:rsidP="003E3B6B">
      <w:pPr>
        <w:spacing w:before="0" w:line="240" w:lineRule="auto"/>
        <w:jc w:val="both"/>
        <w:rPr>
          <w:sz w:val="24"/>
          <w:szCs w:val="24"/>
        </w:rPr>
      </w:pPr>
      <w:r w:rsidRPr="003E3B6B">
        <w:rPr>
          <w:sz w:val="24"/>
          <w:szCs w:val="24"/>
        </w:rPr>
        <w:t>Тема: Социальная эффективность права</w:t>
      </w:r>
    </w:p>
    <w:p w:rsidR="002172A9" w:rsidRPr="003E3B6B" w:rsidRDefault="002172A9" w:rsidP="00AC4E66">
      <w:pPr>
        <w:widowControl/>
        <w:numPr>
          <w:ilvl w:val="0"/>
          <w:numId w:val="64"/>
        </w:numPr>
        <w:tabs>
          <w:tab w:val="clear" w:pos="720"/>
          <w:tab w:val="left" w:pos="228"/>
        </w:tabs>
        <w:autoSpaceDE/>
        <w:autoSpaceDN/>
        <w:adjustRightInd/>
        <w:spacing w:before="0" w:line="240" w:lineRule="auto"/>
        <w:ind w:left="0" w:firstLine="0"/>
        <w:jc w:val="both"/>
        <w:rPr>
          <w:sz w:val="24"/>
          <w:szCs w:val="24"/>
        </w:rPr>
      </w:pPr>
      <w:r w:rsidRPr="003E3B6B">
        <w:rPr>
          <w:sz w:val="24"/>
          <w:szCs w:val="24"/>
        </w:rPr>
        <w:t>Понятие социальной эффективности права.</w:t>
      </w:r>
    </w:p>
    <w:p w:rsidR="002172A9" w:rsidRPr="003E3B6B" w:rsidRDefault="002172A9" w:rsidP="00AC4E66">
      <w:pPr>
        <w:widowControl/>
        <w:numPr>
          <w:ilvl w:val="0"/>
          <w:numId w:val="64"/>
        </w:numPr>
        <w:tabs>
          <w:tab w:val="clear" w:pos="720"/>
          <w:tab w:val="left" w:pos="228"/>
        </w:tabs>
        <w:autoSpaceDE/>
        <w:autoSpaceDN/>
        <w:adjustRightInd/>
        <w:spacing w:before="0" w:line="240" w:lineRule="auto"/>
        <w:ind w:left="0" w:firstLine="0"/>
        <w:jc w:val="both"/>
        <w:rPr>
          <w:sz w:val="24"/>
          <w:szCs w:val="24"/>
        </w:rPr>
      </w:pPr>
      <w:r w:rsidRPr="003E3B6B">
        <w:rPr>
          <w:sz w:val="24"/>
          <w:szCs w:val="24"/>
        </w:rPr>
        <w:t>Измерение социальной эффективности правовой нормы.</w:t>
      </w:r>
    </w:p>
    <w:p w:rsidR="002172A9" w:rsidRPr="003E3B6B" w:rsidRDefault="002172A9" w:rsidP="00AC4E66">
      <w:pPr>
        <w:widowControl/>
        <w:numPr>
          <w:ilvl w:val="0"/>
          <w:numId w:val="64"/>
        </w:numPr>
        <w:tabs>
          <w:tab w:val="clear" w:pos="720"/>
          <w:tab w:val="left" w:pos="228"/>
        </w:tabs>
        <w:autoSpaceDE/>
        <w:autoSpaceDN/>
        <w:adjustRightInd/>
        <w:spacing w:before="0" w:line="240" w:lineRule="auto"/>
        <w:ind w:left="0" w:firstLine="0"/>
        <w:jc w:val="both"/>
        <w:rPr>
          <w:sz w:val="24"/>
          <w:szCs w:val="24"/>
        </w:rPr>
      </w:pPr>
      <w:r w:rsidRPr="003E3B6B">
        <w:rPr>
          <w:sz w:val="24"/>
          <w:szCs w:val="24"/>
        </w:rPr>
        <w:t>Исследование социальной эффективности законодательства.</w:t>
      </w:r>
    </w:p>
    <w:p w:rsidR="002172A9" w:rsidRPr="003E3B6B" w:rsidRDefault="002172A9" w:rsidP="003E3B6B">
      <w:pPr>
        <w:spacing w:before="0" w:line="240" w:lineRule="auto"/>
        <w:jc w:val="both"/>
        <w:rPr>
          <w:sz w:val="24"/>
          <w:szCs w:val="24"/>
        </w:rPr>
      </w:pPr>
      <w:r w:rsidRPr="003E3B6B">
        <w:rPr>
          <w:sz w:val="24"/>
          <w:szCs w:val="24"/>
        </w:rPr>
        <w:t>Литература</w:t>
      </w:r>
    </w:p>
    <w:p w:rsidR="002172A9" w:rsidRPr="003E3B6B" w:rsidRDefault="002172A9" w:rsidP="00AC4E66">
      <w:pPr>
        <w:widowControl/>
        <w:numPr>
          <w:ilvl w:val="0"/>
          <w:numId w:val="65"/>
        </w:numPr>
        <w:tabs>
          <w:tab w:val="clear" w:pos="765"/>
          <w:tab w:val="num" w:pos="228"/>
        </w:tabs>
        <w:autoSpaceDE/>
        <w:autoSpaceDN/>
        <w:adjustRightInd/>
        <w:spacing w:before="0" w:line="240" w:lineRule="auto"/>
        <w:ind w:left="0" w:firstLine="0"/>
        <w:jc w:val="both"/>
        <w:rPr>
          <w:sz w:val="24"/>
          <w:szCs w:val="24"/>
        </w:rPr>
      </w:pPr>
      <w:r w:rsidRPr="003E3B6B">
        <w:rPr>
          <w:sz w:val="24"/>
          <w:szCs w:val="24"/>
        </w:rPr>
        <w:t>Бирюков Ю.М. Эффективность социальных норм в зависимости от организационного уровня социальной общности // Проблемы социологии права. Вып.1</w:t>
      </w:r>
      <w:r w:rsidR="001652C4">
        <w:rPr>
          <w:sz w:val="24"/>
          <w:szCs w:val="24"/>
        </w:rPr>
        <w:t>.</w:t>
      </w:r>
      <w:r w:rsidRPr="003E3B6B">
        <w:rPr>
          <w:sz w:val="24"/>
          <w:szCs w:val="24"/>
        </w:rPr>
        <w:t xml:space="preserve"> Вильнюс, 1970. – С. 55–61.</w:t>
      </w:r>
    </w:p>
    <w:p w:rsidR="002172A9" w:rsidRPr="003E3B6B" w:rsidRDefault="002172A9" w:rsidP="00AC4E66">
      <w:pPr>
        <w:widowControl/>
        <w:numPr>
          <w:ilvl w:val="0"/>
          <w:numId w:val="65"/>
        </w:numPr>
        <w:tabs>
          <w:tab w:val="clear" w:pos="765"/>
          <w:tab w:val="num" w:pos="228"/>
        </w:tabs>
        <w:autoSpaceDE/>
        <w:autoSpaceDN/>
        <w:adjustRightInd/>
        <w:spacing w:before="0" w:line="240" w:lineRule="auto"/>
        <w:ind w:left="0" w:firstLine="0"/>
        <w:jc w:val="both"/>
        <w:rPr>
          <w:sz w:val="24"/>
          <w:szCs w:val="24"/>
        </w:rPr>
      </w:pPr>
      <w:r w:rsidRPr="003E3B6B">
        <w:rPr>
          <w:sz w:val="24"/>
          <w:szCs w:val="24"/>
        </w:rPr>
        <w:t>Кудрявцев В.Н., Никитинский В.И., Самощенко И.С., Глазырин В.В. Эффективность правовых норм. М.Ю 1980.</w:t>
      </w:r>
    </w:p>
    <w:p w:rsidR="002172A9" w:rsidRPr="003E3B6B" w:rsidRDefault="002172A9" w:rsidP="00AC4E66">
      <w:pPr>
        <w:widowControl/>
        <w:numPr>
          <w:ilvl w:val="0"/>
          <w:numId w:val="65"/>
        </w:numPr>
        <w:tabs>
          <w:tab w:val="clear" w:pos="765"/>
          <w:tab w:val="num" w:pos="228"/>
        </w:tabs>
        <w:autoSpaceDE/>
        <w:autoSpaceDN/>
        <w:adjustRightInd/>
        <w:spacing w:before="0" w:line="240" w:lineRule="auto"/>
        <w:ind w:left="0" w:firstLine="0"/>
        <w:jc w:val="both"/>
        <w:rPr>
          <w:sz w:val="24"/>
          <w:szCs w:val="24"/>
        </w:rPr>
      </w:pPr>
      <w:r w:rsidRPr="003E3B6B">
        <w:rPr>
          <w:sz w:val="24"/>
          <w:szCs w:val="24"/>
        </w:rPr>
        <w:t>Кульчар К. Основы социологии права. М., 1981. – С. 235–247.</w:t>
      </w:r>
    </w:p>
    <w:p w:rsidR="002172A9" w:rsidRPr="003E3B6B" w:rsidRDefault="002172A9" w:rsidP="00AC4E66">
      <w:pPr>
        <w:widowControl/>
        <w:numPr>
          <w:ilvl w:val="0"/>
          <w:numId w:val="65"/>
        </w:numPr>
        <w:tabs>
          <w:tab w:val="clear" w:pos="765"/>
          <w:tab w:val="num" w:pos="228"/>
        </w:tabs>
        <w:autoSpaceDE/>
        <w:autoSpaceDN/>
        <w:adjustRightInd/>
        <w:spacing w:before="0" w:line="240" w:lineRule="auto"/>
        <w:ind w:left="0" w:firstLine="0"/>
        <w:jc w:val="both"/>
        <w:rPr>
          <w:sz w:val="24"/>
          <w:szCs w:val="24"/>
        </w:rPr>
      </w:pPr>
      <w:r w:rsidRPr="003E3B6B">
        <w:rPr>
          <w:sz w:val="24"/>
          <w:szCs w:val="24"/>
        </w:rPr>
        <w:t>Миньковский Г.М. Проблемы изучения социальной эффективности законодательства о молодежи // Проблемы социологии права. Вып.1. Вильнюс, 1970. – С. 44–54.</w:t>
      </w:r>
    </w:p>
    <w:p w:rsidR="002172A9" w:rsidRPr="003E3B6B" w:rsidRDefault="002172A9" w:rsidP="00AC4E66">
      <w:pPr>
        <w:widowControl/>
        <w:numPr>
          <w:ilvl w:val="0"/>
          <w:numId w:val="65"/>
        </w:numPr>
        <w:tabs>
          <w:tab w:val="clear" w:pos="765"/>
          <w:tab w:val="num" w:pos="228"/>
        </w:tabs>
        <w:autoSpaceDE/>
        <w:autoSpaceDN/>
        <w:adjustRightInd/>
        <w:spacing w:before="0" w:line="240" w:lineRule="auto"/>
        <w:ind w:left="0" w:firstLine="0"/>
        <w:jc w:val="both"/>
        <w:rPr>
          <w:sz w:val="24"/>
          <w:szCs w:val="24"/>
        </w:rPr>
      </w:pPr>
      <w:r w:rsidRPr="003E3B6B">
        <w:rPr>
          <w:sz w:val="24"/>
          <w:szCs w:val="24"/>
        </w:rPr>
        <w:t>Самощенко И.С., Никитинский В.И. Некоторые проблемы методологии изучения эффективности правовых норм // Проблемы социологии права. Вып.1. Вильнюс, 1970. – С. 35–43.</w:t>
      </w:r>
    </w:p>
    <w:p w:rsidR="002172A9" w:rsidRPr="003E3B6B" w:rsidRDefault="002172A9" w:rsidP="00AC4E66">
      <w:pPr>
        <w:widowControl/>
        <w:numPr>
          <w:ilvl w:val="0"/>
          <w:numId w:val="65"/>
        </w:numPr>
        <w:tabs>
          <w:tab w:val="clear" w:pos="765"/>
          <w:tab w:val="num" w:pos="228"/>
        </w:tabs>
        <w:autoSpaceDE/>
        <w:autoSpaceDN/>
        <w:adjustRightInd/>
        <w:spacing w:before="0" w:line="240" w:lineRule="auto"/>
        <w:ind w:left="0" w:firstLine="0"/>
        <w:jc w:val="both"/>
        <w:rPr>
          <w:sz w:val="24"/>
          <w:szCs w:val="24"/>
        </w:rPr>
      </w:pPr>
      <w:r w:rsidRPr="003E3B6B">
        <w:rPr>
          <w:sz w:val="24"/>
          <w:szCs w:val="24"/>
        </w:rPr>
        <w:t>Эффективность правовых норм. М., 1980.</w:t>
      </w:r>
    </w:p>
    <w:p w:rsidR="002172A9" w:rsidRPr="003E3B6B" w:rsidRDefault="002172A9" w:rsidP="003E3B6B">
      <w:pPr>
        <w:spacing w:before="0" w:line="240" w:lineRule="auto"/>
        <w:jc w:val="both"/>
        <w:rPr>
          <w:b/>
          <w:sz w:val="24"/>
          <w:szCs w:val="24"/>
        </w:rPr>
      </w:pPr>
      <w:r w:rsidRPr="003E3B6B">
        <w:rPr>
          <w:b/>
          <w:sz w:val="24"/>
          <w:szCs w:val="24"/>
        </w:rPr>
        <w:t>Вариант пятый</w:t>
      </w:r>
    </w:p>
    <w:p w:rsidR="002172A9" w:rsidRPr="003E3B6B" w:rsidRDefault="002172A9" w:rsidP="003E3B6B">
      <w:pPr>
        <w:spacing w:before="0" w:line="240" w:lineRule="auto"/>
        <w:jc w:val="both"/>
        <w:rPr>
          <w:sz w:val="24"/>
          <w:szCs w:val="24"/>
        </w:rPr>
      </w:pPr>
      <w:r w:rsidRPr="003E3B6B">
        <w:rPr>
          <w:sz w:val="24"/>
          <w:szCs w:val="24"/>
        </w:rPr>
        <w:t>Тема: Социология юридического конфликта</w:t>
      </w:r>
    </w:p>
    <w:p w:rsidR="002172A9" w:rsidRPr="003E3B6B" w:rsidRDefault="002172A9" w:rsidP="00AC4E66">
      <w:pPr>
        <w:widowControl/>
        <w:numPr>
          <w:ilvl w:val="0"/>
          <w:numId w:val="66"/>
        </w:numPr>
        <w:tabs>
          <w:tab w:val="clear" w:pos="720"/>
          <w:tab w:val="num" w:pos="228"/>
        </w:tabs>
        <w:autoSpaceDE/>
        <w:autoSpaceDN/>
        <w:adjustRightInd/>
        <w:spacing w:before="0" w:line="240" w:lineRule="auto"/>
        <w:ind w:left="0" w:firstLine="0"/>
        <w:jc w:val="both"/>
        <w:rPr>
          <w:sz w:val="24"/>
          <w:szCs w:val="24"/>
        </w:rPr>
      </w:pPr>
      <w:r w:rsidRPr="003E3B6B">
        <w:rPr>
          <w:sz w:val="24"/>
          <w:szCs w:val="24"/>
        </w:rPr>
        <w:t>Понятие и структура юридического конфликта.</w:t>
      </w:r>
    </w:p>
    <w:p w:rsidR="002172A9" w:rsidRPr="003E3B6B" w:rsidRDefault="002172A9" w:rsidP="00AC4E66">
      <w:pPr>
        <w:widowControl/>
        <w:numPr>
          <w:ilvl w:val="0"/>
          <w:numId w:val="66"/>
        </w:numPr>
        <w:tabs>
          <w:tab w:val="clear" w:pos="720"/>
          <w:tab w:val="num" w:pos="228"/>
        </w:tabs>
        <w:autoSpaceDE/>
        <w:autoSpaceDN/>
        <w:adjustRightInd/>
        <w:spacing w:before="0" w:line="240" w:lineRule="auto"/>
        <w:ind w:left="0" w:firstLine="0"/>
        <w:jc w:val="both"/>
        <w:rPr>
          <w:sz w:val="24"/>
          <w:szCs w:val="24"/>
        </w:rPr>
      </w:pPr>
      <w:r w:rsidRPr="003E3B6B">
        <w:rPr>
          <w:sz w:val="24"/>
          <w:szCs w:val="24"/>
        </w:rPr>
        <w:t>Функции и типология юридического конфликта.</w:t>
      </w:r>
    </w:p>
    <w:p w:rsidR="002172A9" w:rsidRPr="003E3B6B" w:rsidRDefault="002172A9" w:rsidP="00AC4E66">
      <w:pPr>
        <w:widowControl/>
        <w:numPr>
          <w:ilvl w:val="0"/>
          <w:numId w:val="66"/>
        </w:numPr>
        <w:tabs>
          <w:tab w:val="clear" w:pos="720"/>
          <w:tab w:val="num" w:pos="228"/>
        </w:tabs>
        <w:autoSpaceDE/>
        <w:autoSpaceDN/>
        <w:adjustRightInd/>
        <w:spacing w:before="0" w:line="240" w:lineRule="auto"/>
        <w:ind w:left="0" w:firstLine="0"/>
        <w:jc w:val="both"/>
        <w:rPr>
          <w:sz w:val="24"/>
          <w:szCs w:val="24"/>
        </w:rPr>
      </w:pPr>
      <w:r w:rsidRPr="003E3B6B">
        <w:rPr>
          <w:sz w:val="24"/>
          <w:szCs w:val="24"/>
        </w:rPr>
        <w:t>Управление юридическим конфликтом и его разрешение.</w:t>
      </w:r>
    </w:p>
    <w:p w:rsidR="002172A9" w:rsidRPr="003E3B6B" w:rsidRDefault="002172A9" w:rsidP="003E3B6B">
      <w:pPr>
        <w:spacing w:before="0" w:line="240" w:lineRule="auto"/>
        <w:jc w:val="both"/>
        <w:rPr>
          <w:sz w:val="24"/>
          <w:szCs w:val="24"/>
        </w:rPr>
      </w:pPr>
      <w:r w:rsidRPr="003E3B6B">
        <w:rPr>
          <w:sz w:val="24"/>
          <w:szCs w:val="24"/>
        </w:rPr>
        <w:t>Литература</w:t>
      </w:r>
    </w:p>
    <w:p w:rsidR="002172A9" w:rsidRPr="003E3B6B" w:rsidRDefault="002172A9" w:rsidP="003E3B6B">
      <w:pPr>
        <w:spacing w:before="0" w:line="240" w:lineRule="auto"/>
        <w:jc w:val="both"/>
        <w:rPr>
          <w:sz w:val="24"/>
          <w:szCs w:val="24"/>
        </w:rPr>
      </w:pPr>
      <w:r w:rsidRPr="003E3B6B">
        <w:rPr>
          <w:sz w:val="24"/>
          <w:szCs w:val="24"/>
        </w:rPr>
        <w:t>1. Дмитриев А.В., Кудрявцев В.Н., Кудрявцев С.В. Введение в общую теорию конфликтов. М., 1993.</w:t>
      </w:r>
    </w:p>
    <w:p w:rsidR="002172A9" w:rsidRPr="003E3B6B" w:rsidRDefault="002172A9" w:rsidP="003E3B6B">
      <w:pPr>
        <w:spacing w:before="0" w:line="240" w:lineRule="auto"/>
        <w:jc w:val="both"/>
        <w:rPr>
          <w:sz w:val="24"/>
          <w:szCs w:val="24"/>
        </w:rPr>
      </w:pPr>
      <w:r w:rsidRPr="003E3B6B">
        <w:rPr>
          <w:sz w:val="24"/>
          <w:szCs w:val="24"/>
        </w:rPr>
        <w:t>2. Запрудский Ю.Г. Социальный конфликт. Ростов</w:t>
      </w:r>
      <w:r w:rsidR="001652C4">
        <w:rPr>
          <w:sz w:val="24"/>
          <w:szCs w:val="24"/>
        </w:rPr>
        <w:t xml:space="preserve"> н/Д</w:t>
      </w:r>
      <w:r w:rsidRPr="003E3B6B">
        <w:rPr>
          <w:sz w:val="24"/>
          <w:szCs w:val="24"/>
        </w:rPr>
        <w:t>, 1922.</w:t>
      </w:r>
    </w:p>
    <w:p w:rsidR="002172A9" w:rsidRPr="003E3B6B" w:rsidRDefault="001652C4" w:rsidP="003E3B6B">
      <w:pPr>
        <w:spacing w:before="0" w:line="240" w:lineRule="auto"/>
        <w:jc w:val="both"/>
        <w:rPr>
          <w:sz w:val="24"/>
          <w:szCs w:val="24"/>
        </w:rPr>
      </w:pPr>
      <w:r w:rsidRPr="003E3B6B">
        <w:rPr>
          <w:sz w:val="24"/>
          <w:szCs w:val="24"/>
        </w:rPr>
        <w:t>3.</w:t>
      </w:r>
      <w:r w:rsidR="002172A9" w:rsidRPr="003E3B6B">
        <w:rPr>
          <w:sz w:val="24"/>
          <w:szCs w:val="24"/>
        </w:rPr>
        <w:t xml:space="preserve">Казимирчук В.П., Кудрявцев В.П. Современная социология права: учебник для вузов. М., 1995.- </w:t>
      </w:r>
      <w:r>
        <w:rPr>
          <w:sz w:val="24"/>
          <w:szCs w:val="24"/>
        </w:rPr>
        <w:t xml:space="preserve">  </w:t>
      </w:r>
      <w:r w:rsidR="002172A9" w:rsidRPr="003E3B6B">
        <w:rPr>
          <w:sz w:val="24"/>
          <w:szCs w:val="24"/>
        </w:rPr>
        <w:t>С. 212–246.</w:t>
      </w:r>
    </w:p>
    <w:p w:rsidR="002172A9" w:rsidRPr="003E3B6B" w:rsidRDefault="001652C4" w:rsidP="003E3B6B">
      <w:pPr>
        <w:spacing w:before="0" w:line="240" w:lineRule="auto"/>
        <w:jc w:val="both"/>
        <w:rPr>
          <w:sz w:val="24"/>
          <w:szCs w:val="24"/>
        </w:rPr>
      </w:pPr>
      <w:r w:rsidRPr="003E3B6B">
        <w:rPr>
          <w:sz w:val="24"/>
          <w:szCs w:val="24"/>
        </w:rPr>
        <w:t xml:space="preserve">4. </w:t>
      </w:r>
      <w:r w:rsidR="002172A9" w:rsidRPr="003E3B6B">
        <w:rPr>
          <w:sz w:val="24"/>
          <w:szCs w:val="24"/>
        </w:rPr>
        <w:t>Казимирчук В.П. Право и социология. М., 1973.</w:t>
      </w:r>
    </w:p>
    <w:p w:rsidR="002172A9" w:rsidRPr="003E3B6B" w:rsidRDefault="001652C4" w:rsidP="003E3B6B">
      <w:pPr>
        <w:spacing w:before="0" w:line="240" w:lineRule="auto"/>
        <w:jc w:val="both"/>
        <w:rPr>
          <w:sz w:val="24"/>
          <w:szCs w:val="24"/>
        </w:rPr>
      </w:pPr>
      <w:r w:rsidRPr="003E3B6B">
        <w:rPr>
          <w:sz w:val="24"/>
          <w:szCs w:val="24"/>
        </w:rPr>
        <w:t>5.</w:t>
      </w:r>
      <w:r w:rsidR="002172A9" w:rsidRPr="003E3B6B">
        <w:rPr>
          <w:sz w:val="24"/>
          <w:szCs w:val="24"/>
        </w:rPr>
        <w:t>Карбонье Ж. Юридическая социология. М., 1986.</w:t>
      </w:r>
    </w:p>
    <w:p w:rsidR="002172A9" w:rsidRPr="003E3B6B" w:rsidRDefault="001652C4" w:rsidP="003E3B6B">
      <w:pPr>
        <w:spacing w:before="0" w:line="240" w:lineRule="auto"/>
        <w:jc w:val="both"/>
        <w:rPr>
          <w:sz w:val="24"/>
          <w:szCs w:val="24"/>
        </w:rPr>
      </w:pPr>
      <w:r w:rsidRPr="003E3B6B">
        <w:rPr>
          <w:sz w:val="24"/>
          <w:szCs w:val="24"/>
        </w:rPr>
        <w:t>6.</w:t>
      </w:r>
      <w:r w:rsidR="002172A9" w:rsidRPr="003E3B6B">
        <w:rPr>
          <w:sz w:val="24"/>
          <w:szCs w:val="24"/>
        </w:rPr>
        <w:t>Кульчар К. Основы социологии права. М.</w:t>
      </w:r>
      <w:r>
        <w:rPr>
          <w:sz w:val="24"/>
          <w:szCs w:val="24"/>
        </w:rPr>
        <w:t>,</w:t>
      </w:r>
      <w:r w:rsidR="002172A9" w:rsidRPr="003E3B6B">
        <w:rPr>
          <w:sz w:val="24"/>
          <w:szCs w:val="24"/>
        </w:rPr>
        <w:t xml:space="preserve"> 1981.</w:t>
      </w:r>
    </w:p>
    <w:p w:rsidR="002172A9" w:rsidRPr="003E3B6B" w:rsidRDefault="001652C4" w:rsidP="003E3B6B">
      <w:pPr>
        <w:spacing w:before="0" w:line="240" w:lineRule="auto"/>
        <w:jc w:val="both"/>
        <w:rPr>
          <w:sz w:val="24"/>
          <w:szCs w:val="24"/>
        </w:rPr>
      </w:pPr>
      <w:r w:rsidRPr="003E3B6B">
        <w:rPr>
          <w:sz w:val="24"/>
          <w:szCs w:val="24"/>
        </w:rPr>
        <w:t>7.</w:t>
      </w:r>
      <w:r w:rsidR="002172A9" w:rsidRPr="003E3B6B">
        <w:rPr>
          <w:sz w:val="24"/>
          <w:szCs w:val="24"/>
        </w:rPr>
        <w:t>Кудрявцев В.Н., Нерсесянц В.С., Кудрявцев Ю.В. Социальные отклонения: введение в общую теорию. М., 1989.</w:t>
      </w:r>
    </w:p>
    <w:p w:rsidR="002172A9" w:rsidRPr="003E3B6B" w:rsidRDefault="001652C4" w:rsidP="003E3B6B">
      <w:pPr>
        <w:spacing w:before="0" w:line="240" w:lineRule="auto"/>
        <w:jc w:val="both"/>
        <w:rPr>
          <w:sz w:val="24"/>
          <w:szCs w:val="24"/>
        </w:rPr>
      </w:pPr>
      <w:r>
        <w:rPr>
          <w:sz w:val="24"/>
          <w:szCs w:val="24"/>
        </w:rPr>
        <w:t>8.</w:t>
      </w:r>
      <w:r w:rsidR="002172A9" w:rsidRPr="003E3B6B">
        <w:rPr>
          <w:sz w:val="24"/>
          <w:szCs w:val="24"/>
        </w:rPr>
        <w:t>Фролов С.В. Социология: сотрудничество и конфликты</w:t>
      </w:r>
      <w:r>
        <w:rPr>
          <w:sz w:val="24"/>
          <w:szCs w:val="24"/>
        </w:rPr>
        <w:t>:</w:t>
      </w:r>
      <w:r w:rsidR="002172A9" w:rsidRPr="003E3B6B">
        <w:rPr>
          <w:sz w:val="24"/>
          <w:szCs w:val="24"/>
        </w:rPr>
        <w:t xml:space="preserve"> </w:t>
      </w:r>
      <w:r w:rsidRPr="003E3B6B">
        <w:rPr>
          <w:sz w:val="24"/>
          <w:szCs w:val="24"/>
        </w:rPr>
        <w:t xml:space="preserve">учебное </w:t>
      </w:r>
      <w:r w:rsidR="002172A9" w:rsidRPr="003E3B6B">
        <w:rPr>
          <w:sz w:val="24"/>
          <w:szCs w:val="24"/>
        </w:rPr>
        <w:t>пособие. М., 1997.</w:t>
      </w:r>
    </w:p>
    <w:p w:rsidR="002172A9" w:rsidRPr="003E3B6B" w:rsidRDefault="002172A9" w:rsidP="003E3B6B">
      <w:pPr>
        <w:spacing w:before="0" w:line="240" w:lineRule="auto"/>
        <w:jc w:val="both"/>
        <w:rPr>
          <w:b/>
          <w:sz w:val="24"/>
          <w:szCs w:val="24"/>
        </w:rPr>
      </w:pPr>
      <w:r w:rsidRPr="003E3B6B">
        <w:rPr>
          <w:b/>
          <w:sz w:val="24"/>
          <w:szCs w:val="24"/>
        </w:rPr>
        <w:t>Вариант шестой</w:t>
      </w:r>
    </w:p>
    <w:p w:rsidR="002172A9" w:rsidRPr="003E3B6B" w:rsidRDefault="002172A9" w:rsidP="003E3B6B">
      <w:pPr>
        <w:spacing w:before="0" w:line="240" w:lineRule="auto"/>
        <w:jc w:val="both"/>
        <w:rPr>
          <w:sz w:val="24"/>
          <w:szCs w:val="24"/>
        </w:rPr>
      </w:pPr>
      <w:r w:rsidRPr="003E3B6B">
        <w:rPr>
          <w:sz w:val="24"/>
          <w:szCs w:val="24"/>
        </w:rPr>
        <w:t>Тема: Методы юридической социологии</w:t>
      </w:r>
    </w:p>
    <w:p w:rsidR="002172A9" w:rsidRPr="003E3B6B" w:rsidRDefault="0060309C" w:rsidP="003E3B6B">
      <w:pPr>
        <w:widowControl/>
        <w:autoSpaceDE/>
        <w:autoSpaceDN/>
        <w:adjustRightInd/>
        <w:spacing w:before="0" w:line="240" w:lineRule="auto"/>
        <w:jc w:val="both"/>
        <w:rPr>
          <w:sz w:val="24"/>
          <w:szCs w:val="24"/>
        </w:rPr>
      </w:pPr>
      <w:r w:rsidRPr="003E3B6B">
        <w:rPr>
          <w:sz w:val="24"/>
          <w:szCs w:val="24"/>
        </w:rPr>
        <w:t>1.</w:t>
      </w:r>
      <w:r w:rsidR="002172A9" w:rsidRPr="003E3B6B">
        <w:rPr>
          <w:sz w:val="24"/>
          <w:szCs w:val="24"/>
        </w:rPr>
        <w:t>Выбор метода исследования проблемы.</w:t>
      </w:r>
    </w:p>
    <w:p w:rsidR="002172A9" w:rsidRPr="003E3B6B" w:rsidRDefault="0060309C" w:rsidP="003E3B6B">
      <w:pPr>
        <w:widowControl/>
        <w:autoSpaceDE/>
        <w:autoSpaceDN/>
        <w:adjustRightInd/>
        <w:spacing w:before="0" w:line="240" w:lineRule="auto"/>
        <w:jc w:val="both"/>
        <w:rPr>
          <w:sz w:val="24"/>
          <w:szCs w:val="24"/>
        </w:rPr>
      </w:pPr>
      <w:r w:rsidRPr="003E3B6B">
        <w:rPr>
          <w:sz w:val="24"/>
          <w:szCs w:val="24"/>
        </w:rPr>
        <w:t>2.</w:t>
      </w:r>
      <w:r w:rsidR="002172A9" w:rsidRPr="003E3B6B">
        <w:rPr>
          <w:sz w:val="24"/>
          <w:szCs w:val="24"/>
        </w:rPr>
        <w:t>Методы эмпирических исследований в праве.</w:t>
      </w:r>
    </w:p>
    <w:p w:rsidR="002172A9" w:rsidRPr="003E3B6B" w:rsidRDefault="0060309C" w:rsidP="003E3B6B">
      <w:pPr>
        <w:widowControl/>
        <w:autoSpaceDE/>
        <w:autoSpaceDN/>
        <w:adjustRightInd/>
        <w:spacing w:before="0" w:line="240" w:lineRule="auto"/>
        <w:jc w:val="both"/>
        <w:rPr>
          <w:sz w:val="24"/>
          <w:szCs w:val="24"/>
        </w:rPr>
      </w:pPr>
      <w:r w:rsidRPr="003E3B6B">
        <w:rPr>
          <w:sz w:val="24"/>
          <w:szCs w:val="24"/>
        </w:rPr>
        <w:t>3.</w:t>
      </w:r>
      <w:r w:rsidR="002172A9" w:rsidRPr="003E3B6B">
        <w:rPr>
          <w:sz w:val="24"/>
          <w:szCs w:val="24"/>
        </w:rPr>
        <w:t>Экспериментирование в юридической социологии.</w:t>
      </w:r>
    </w:p>
    <w:p w:rsidR="002172A9" w:rsidRPr="003E3B6B" w:rsidRDefault="002172A9" w:rsidP="003E3B6B">
      <w:pPr>
        <w:spacing w:before="0" w:line="240" w:lineRule="auto"/>
        <w:jc w:val="both"/>
        <w:rPr>
          <w:sz w:val="24"/>
          <w:szCs w:val="24"/>
        </w:rPr>
      </w:pPr>
      <w:r w:rsidRPr="003E3B6B">
        <w:rPr>
          <w:sz w:val="24"/>
          <w:szCs w:val="24"/>
        </w:rPr>
        <w:t>Литература</w:t>
      </w:r>
    </w:p>
    <w:p w:rsidR="002172A9" w:rsidRPr="003E3B6B" w:rsidRDefault="0060309C" w:rsidP="003E3B6B">
      <w:pPr>
        <w:widowControl/>
        <w:autoSpaceDE/>
        <w:autoSpaceDN/>
        <w:adjustRightInd/>
        <w:spacing w:before="0" w:line="240" w:lineRule="auto"/>
        <w:jc w:val="both"/>
        <w:rPr>
          <w:sz w:val="24"/>
          <w:szCs w:val="24"/>
        </w:rPr>
      </w:pPr>
      <w:r w:rsidRPr="003E3B6B">
        <w:rPr>
          <w:sz w:val="24"/>
          <w:szCs w:val="24"/>
        </w:rPr>
        <w:t>1.</w:t>
      </w:r>
      <w:r w:rsidR="002172A9" w:rsidRPr="003E3B6B">
        <w:rPr>
          <w:sz w:val="24"/>
          <w:szCs w:val="24"/>
        </w:rPr>
        <w:t>Быков Л.А. Вопросы методики конкретных социологических исследований в праве // Проблемы социологии права. Вып.1 Вильнюс, 1970. – С. 68–76.</w:t>
      </w:r>
    </w:p>
    <w:p w:rsidR="002172A9" w:rsidRPr="003E3B6B" w:rsidRDefault="0060309C" w:rsidP="003E3B6B">
      <w:pPr>
        <w:widowControl/>
        <w:autoSpaceDE/>
        <w:autoSpaceDN/>
        <w:adjustRightInd/>
        <w:spacing w:before="0" w:line="240" w:lineRule="auto"/>
        <w:jc w:val="both"/>
        <w:rPr>
          <w:sz w:val="24"/>
          <w:szCs w:val="24"/>
        </w:rPr>
      </w:pPr>
      <w:r w:rsidRPr="003E3B6B">
        <w:rPr>
          <w:sz w:val="24"/>
          <w:szCs w:val="24"/>
        </w:rPr>
        <w:t>2.</w:t>
      </w:r>
      <w:r w:rsidR="002172A9" w:rsidRPr="003E3B6B">
        <w:rPr>
          <w:sz w:val="24"/>
          <w:szCs w:val="24"/>
        </w:rPr>
        <w:t>Гревцов Ю.И. Очерки теории и социологии права. СПб.</w:t>
      </w:r>
      <w:r w:rsidR="001652C4">
        <w:rPr>
          <w:sz w:val="24"/>
          <w:szCs w:val="24"/>
        </w:rPr>
        <w:t>,</w:t>
      </w:r>
      <w:r w:rsidR="002172A9" w:rsidRPr="003E3B6B">
        <w:rPr>
          <w:sz w:val="24"/>
          <w:szCs w:val="24"/>
        </w:rPr>
        <w:t xml:space="preserve"> 1996. – С. 257–261.</w:t>
      </w:r>
    </w:p>
    <w:p w:rsidR="002172A9" w:rsidRPr="003E3B6B" w:rsidRDefault="0060309C" w:rsidP="003E3B6B">
      <w:pPr>
        <w:widowControl/>
        <w:autoSpaceDE/>
        <w:autoSpaceDN/>
        <w:adjustRightInd/>
        <w:spacing w:before="0" w:line="240" w:lineRule="auto"/>
        <w:jc w:val="both"/>
        <w:rPr>
          <w:sz w:val="24"/>
          <w:szCs w:val="24"/>
        </w:rPr>
      </w:pPr>
      <w:r w:rsidRPr="003E3B6B">
        <w:rPr>
          <w:sz w:val="24"/>
          <w:szCs w:val="24"/>
        </w:rPr>
        <w:t>3.</w:t>
      </w:r>
      <w:r w:rsidR="002172A9" w:rsidRPr="003E3B6B">
        <w:rPr>
          <w:sz w:val="24"/>
          <w:szCs w:val="24"/>
        </w:rPr>
        <w:t>Как провести социологическое исследование. М.</w:t>
      </w:r>
      <w:r w:rsidR="001652C4">
        <w:rPr>
          <w:sz w:val="24"/>
          <w:szCs w:val="24"/>
        </w:rPr>
        <w:t>,</w:t>
      </w:r>
      <w:r w:rsidR="002172A9" w:rsidRPr="003E3B6B">
        <w:rPr>
          <w:sz w:val="24"/>
          <w:szCs w:val="24"/>
        </w:rPr>
        <w:t xml:space="preserve"> 1990.</w:t>
      </w:r>
    </w:p>
    <w:p w:rsidR="002172A9" w:rsidRPr="003E3B6B" w:rsidRDefault="0060309C" w:rsidP="003E3B6B">
      <w:pPr>
        <w:widowControl/>
        <w:autoSpaceDE/>
        <w:autoSpaceDN/>
        <w:adjustRightInd/>
        <w:spacing w:before="0" w:line="240" w:lineRule="auto"/>
        <w:jc w:val="both"/>
        <w:rPr>
          <w:sz w:val="24"/>
          <w:szCs w:val="24"/>
        </w:rPr>
      </w:pPr>
      <w:r w:rsidRPr="003E3B6B">
        <w:rPr>
          <w:sz w:val="24"/>
          <w:szCs w:val="24"/>
        </w:rPr>
        <w:t>4.</w:t>
      </w:r>
      <w:r w:rsidR="002172A9" w:rsidRPr="003E3B6B">
        <w:rPr>
          <w:sz w:val="24"/>
          <w:szCs w:val="24"/>
        </w:rPr>
        <w:t>Карбонье Ж. Юридическая социология. М., 1986. – С. 210</w:t>
      </w:r>
      <w:r w:rsidR="001652C4">
        <w:rPr>
          <w:sz w:val="24"/>
          <w:szCs w:val="24"/>
        </w:rPr>
        <w:t>-</w:t>
      </w:r>
      <w:r w:rsidR="002172A9" w:rsidRPr="003E3B6B">
        <w:rPr>
          <w:sz w:val="24"/>
          <w:szCs w:val="24"/>
        </w:rPr>
        <w:t>276.</w:t>
      </w:r>
    </w:p>
    <w:p w:rsidR="002172A9" w:rsidRPr="003E3B6B" w:rsidRDefault="0060309C" w:rsidP="003E3B6B">
      <w:pPr>
        <w:widowControl/>
        <w:autoSpaceDE/>
        <w:autoSpaceDN/>
        <w:adjustRightInd/>
        <w:spacing w:before="0" w:line="240" w:lineRule="auto"/>
        <w:jc w:val="both"/>
        <w:rPr>
          <w:sz w:val="24"/>
          <w:szCs w:val="24"/>
        </w:rPr>
      </w:pPr>
      <w:r w:rsidRPr="003E3B6B">
        <w:rPr>
          <w:sz w:val="24"/>
          <w:szCs w:val="24"/>
        </w:rPr>
        <w:t>5.</w:t>
      </w:r>
      <w:r w:rsidR="002172A9" w:rsidRPr="003E3B6B">
        <w:rPr>
          <w:sz w:val="24"/>
          <w:szCs w:val="24"/>
        </w:rPr>
        <w:t>Кудрявцев В.Н., Казимирчук В.П. Современная социология права: учебник для вузов. М., 1995. С. 247–273.</w:t>
      </w:r>
    </w:p>
    <w:p w:rsidR="002172A9" w:rsidRPr="003E3B6B" w:rsidRDefault="0060309C" w:rsidP="003E3B6B">
      <w:pPr>
        <w:widowControl/>
        <w:autoSpaceDE/>
        <w:autoSpaceDN/>
        <w:adjustRightInd/>
        <w:spacing w:before="0" w:line="240" w:lineRule="auto"/>
        <w:jc w:val="both"/>
        <w:rPr>
          <w:sz w:val="24"/>
          <w:szCs w:val="24"/>
        </w:rPr>
      </w:pPr>
      <w:r w:rsidRPr="003E3B6B">
        <w:rPr>
          <w:sz w:val="24"/>
          <w:szCs w:val="24"/>
        </w:rPr>
        <w:t>6.</w:t>
      </w:r>
      <w:r w:rsidR="002172A9" w:rsidRPr="003E3B6B">
        <w:rPr>
          <w:sz w:val="24"/>
          <w:szCs w:val="24"/>
        </w:rPr>
        <w:t>Право и социология. М., 1973. – С. 131–204.</w:t>
      </w:r>
    </w:p>
    <w:p w:rsidR="002172A9" w:rsidRPr="003E3B6B" w:rsidRDefault="0060309C" w:rsidP="003E3B6B">
      <w:pPr>
        <w:widowControl/>
        <w:autoSpaceDE/>
        <w:autoSpaceDN/>
        <w:adjustRightInd/>
        <w:spacing w:before="0" w:line="240" w:lineRule="auto"/>
        <w:jc w:val="both"/>
        <w:rPr>
          <w:sz w:val="24"/>
          <w:szCs w:val="24"/>
        </w:rPr>
      </w:pPr>
      <w:r w:rsidRPr="003E3B6B">
        <w:rPr>
          <w:sz w:val="24"/>
          <w:szCs w:val="24"/>
        </w:rPr>
        <w:t>7.</w:t>
      </w:r>
      <w:r w:rsidR="002172A9" w:rsidRPr="003E3B6B">
        <w:rPr>
          <w:sz w:val="24"/>
          <w:szCs w:val="24"/>
        </w:rPr>
        <w:t>Ядов В.А. Социологическое исследование: методология, программа, методы. М.</w:t>
      </w:r>
      <w:r w:rsidR="001652C4">
        <w:rPr>
          <w:sz w:val="24"/>
          <w:szCs w:val="24"/>
        </w:rPr>
        <w:t>,</w:t>
      </w:r>
      <w:r w:rsidR="002172A9" w:rsidRPr="003E3B6B">
        <w:rPr>
          <w:sz w:val="24"/>
          <w:szCs w:val="24"/>
        </w:rPr>
        <w:t xml:space="preserve"> 1995.</w:t>
      </w:r>
    </w:p>
    <w:p w:rsidR="003D40BC" w:rsidRPr="003E3B6B" w:rsidRDefault="003D40BC" w:rsidP="003E3B6B">
      <w:pPr>
        <w:spacing w:before="0" w:line="240" w:lineRule="auto"/>
        <w:jc w:val="both"/>
        <w:rPr>
          <w:b/>
          <w:sz w:val="24"/>
          <w:szCs w:val="24"/>
        </w:rPr>
      </w:pPr>
    </w:p>
    <w:p w:rsidR="003D40BC" w:rsidRPr="003E3B6B" w:rsidRDefault="003D40BC" w:rsidP="006E6177">
      <w:pPr>
        <w:spacing w:before="0" w:line="240" w:lineRule="auto"/>
        <w:jc w:val="center"/>
        <w:rPr>
          <w:b/>
          <w:sz w:val="24"/>
          <w:szCs w:val="24"/>
        </w:rPr>
      </w:pPr>
      <w:r w:rsidRPr="003E3B6B">
        <w:rPr>
          <w:b/>
          <w:sz w:val="24"/>
          <w:szCs w:val="24"/>
        </w:rPr>
        <w:t>БИБЛИОГРАФИЧЕСКИЙ СПИСОК</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 xml:space="preserve">Абельцев С. Мотивация особо тяжких преступлений против личности // Российская юстиция.– 1998. - №11. – С. 29. </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Алексеев С.А. Право: азбука-теория-философия: Опыт комплексного исследования. М.,1999.</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Алексее</w:t>
      </w:r>
      <w:r w:rsidR="00D710E9" w:rsidRPr="003E3B6B">
        <w:rPr>
          <w:sz w:val="24"/>
          <w:szCs w:val="24"/>
        </w:rPr>
        <w:t>в</w:t>
      </w:r>
      <w:r w:rsidRPr="003E3B6B">
        <w:rPr>
          <w:sz w:val="24"/>
          <w:szCs w:val="24"/>
        </w:rPr>
        <w:t xml:space="preserve"> С.С. Философия права.  М.,1998.</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 xml:space="preserve">Аннерс Э. </w:t>
      </w:r>
      <w:r w:rsidR="0084079A" w:rsidRPr="003E3B6B">
        <w:rPr>
          <w:sz w:val="24"/>
          <w:szCs w:val="24"/>
        </w:rPr>
        <w:t>И</w:t>
      </w:r>
      <w:r w:rsidRPr="003E3B6B">
        <w:rPr>
          <w:sz w:val="24"/>
          <w:szCs w:val="24"/>
        </w:rPr>
        <w:t>стория Европейского права. М., 1994.</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Антонян Ю.М. Преступность среди женщин. М., 1992.</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Антонян Ю.М. Психология убийства. М., 1997.</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Антонян Ю.М. Насилие. Челове</w:t>
      </w:r>
      <w:r w:rsidR="00074863" w:rsidRPr="003E3B6B">
        <w:rPr>
          <w:sz w:val="24"/>
          <w:szCs w:val="24"/>
        </w:rPr>
        <w:t xml:space="preserve">к. Общество.– М., 2001. </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Арон Р. Этапы развития социологической мысли. М., 1993.</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Бабенко А.Н. Правовые социализации как процесс освоения правовых ценностей // Государство и право. – 2005. –  №2. – С. 104-106.</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Беккариа Ч. О преступлениях и наказаниях. М., 1995.</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Бергер П.. Лукман Т. Социальное конструирование реальности. М., 1995.</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Берковиц Л. Агрессия: причины, последствия и контроль / Л.Берковиц. М.: Олма-пресс, 2002.– 510 с.</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 xml:space="preserve">Берман Г. Дж. Западная традиция права: эпоха </w:t>
      </w:r>
      <w:r w:rsidR="004D2903" w:rsidRPr="003E3B6B">
        <w:rPr>
          <w:sz w:val="24"/>
          <w:szCs w:val="24"/>
        </w:rPr>
        <w:t>формирования</w:t>
      </w:r>
      <w:r w:rsidRPr="003E3B6B">
        <w:rPr>
          <w:sz w:val="24"/>
          <w:szCs w:val="24"/>
        </w:rPr>
        <w:t>. М., 1998.</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Бестужев-Лада И.В. Нормативное социальное прогнозирование: возможные пути реализации целей общества. М.,1987.</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Боботов С.В. Буржуазная социология права. М., 1978.</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Бобылев А.И., Исаев И.А. Власть и закон в контексте иррационального // Государство и право. – 2006. - №7. – С. 115-117.</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 xml:space="preserve">Бошно С.В. Влияние судебной практики на </w:t>
      </w:r>
      <w:r w:rsidR="004D2903" w:rsidRPr="003E3B6B">
        <w:rPr>
          <w:sz w:val="24"/>
          <w:szCs w:val="24"/>
        </w:rPr>
        <w:t>законотворчество</w:t>
      </w:r>
      <w:r w:rsidRPr="003E3B6B">
        <w:rPr>
          <w:sz w:val="24"/>
          <w:szCs w:val="24"/>
        </w:rPr>
        <w:t xml:space="preserve"> // Государство и право. – 2004. - №8. – С. 14-22.</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 xml:space="preserve">Бурлаков В.Н. Преступность как свойство общества // Правоведение. –2002. - № 3. – С. 271-273.   </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 xml:space="preserve">Бурлаков В.Н. </w:t>
      </w:r>
      <w:r w:rsidR="008A08B7" w:rsidRPr="003E3B6B">
        <w:rPr>
          <w:sz w:val="24"/>
          <w:szCs w:val="24"/>
        </w:rPr>
        <w:t>Р</w:t>
      </w:r>
      <w:r w:rsidRPr="003E3B6B">
        <w:rPr>
          <w:sz w:val="24"/>
          <w:szCs w:val="24"/>
        </w:rPr>
        <w:t>азвитие преступности и социальный контроль // Правоведение. – 2002. – №1.– С. 139-148.</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Васильев В.П. Юридическая психология. СПБ.,1998.</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 xml:space="preserve">Вебер М. Избр. </w:t>
      </w:r>
      <w:r w:rsidR="008A08B7" w:rsidRPr="003E3B6B">
        <w:rPr>
          <w:sz w:val="24"/>
          <w:szCs w:val="24"/>
        </w:rPr>
        <w:t>п</w:t>
      </w:r>
      <w:r w:rsidRPr="003E3B6B">
        <w:rPr>
          <w:sz w:val="24"/>
          <w:szCs w:val="24"/>
        </w:rPr>
        <w:t>роизведения. М.,1990.</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Вдовенков В. Неисполнение обязанности по воспитанию несовершеннолетних: криминологический анализ и пределы уголовной ответственности /</w:t>
      </w:r>
      <w:r w:rsidR="002912E8" w:rsidRPr="003E3B6B">
        <w:rPr>
          <w:sz w:val="24"/>
          <w:szCs w:val="24"/>
        </w:rPr>
        <w:t xml:space="preserve"> </w:t>
      </w:r>
      <w:r w:rsidRPr="003E3B6B">
        <w:rPr>
          <w:sz w:val="24"/>
          <w:szCs w:val="24"/>
        </w:rPr>
        <w:t>В.Вдовенков, В.Широков. // Российская юстиция . - 2003. - № 12.</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Волков Б.С. Мотивы преступлений: уголовно-правовое и социально-психологическое исследование. Казань., 1992.</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Волков Ю.Г., Мостовая И.В. Социология. М.,1998.</w:t>
      </w:r>
    </w:p>
    <w:p w:rsidR="003D40BC" w:rsidRPr="003E3B6B" w:rsidRDefault="0042027F"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Гаврилов О.А. Мате</w:t>
      </w:r>
      <w:r w:rsidR="003D40BC" w:rsidRPr="003E3B6B">
        <w:rPr>
          <w:sz w:val="24"/>
          <w:szCs w:val="24"/>
        </w:rPr>
        <w:t>матические методы и модели в социально-правовом исследовании. М.. 1980.</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Гаврилов О.А. Стратегия правотворчества и социальное прогнозирование. М., 1993.</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Гальперин И.М. Наказание: социальные функции, практика применения. М., 1983.</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Гард Г. Социальные этюды. СПб., 1992.</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Гилинский Я.И. Социология девиантного поведения как специальная социологическая теория// Социс. 1991. №4.</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Гилинский Я.И., Афанасьев В.Н. Социология девиантного поведения. СПб., 1993.</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Глазырин В.А. Юридическая социология – поиск предметного определения // Рос. Юридический журнал. 2000. №1.</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Гревцов Ю.И. Очерки теории и социологии права. СПб., 1996.</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Грибакина Э.Н. Социологический подход к изучению преступления // Рос. юридический журнал. 1995. №4.</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Громов И.А., Мацкевич А.Ю., Семенов В.А. Западная социология. М. 1997.</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Гуров А.И. Преступность. Прошлое и современность. М., 1992.</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Дюркгейм Э. норма и патология // Социология преступности. М., 1966.</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Дюркгейм Э. О разделении общественного труда. Метод социологии. М., 1991.</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Дюркгейм Э. Самоубийство. Социологический  этюд. М., 1994.</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Дюркгейм Э. Социология. Ее предмет, метод, предназначение. М., 1995.</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Жинкин С.А. Некоторые аспекты понятия эффективности норм права // Правоведение. – 2004.</w:t>
      </w:r>
      <w:r w:rsidR="00A611E9">
        <w:rPr>
          <w:sz w:val="24"/>
          <w:szCs w:val="24"/>
        </w:rPr>
        <w:t>–</w:t>
      </w:r>
      <w:r w:rsidRPr="003E3B6B">
        <w:rPr>
          <w:sz w:val="24"/>
          <w:szCs w:val="24"/>
        </w:rPr>
        <w:t xml:space="preserve"> №2. – С. 165-181.</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Заславская Т.И. Социальный механизм расхождения формальных институтов и реальных практик // Куда идет Россия?.. Формальные институты и реальные практики. М., 2000.</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Заславская Т.И. Социальная трансформация российского общества. М., 2002.</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 xml:space="preserve">Зинуров Р. </w:t>
      </w:r>
      <w:r w:rsidR="00074863" w:rsidRPr="003E3B6B">
        <w:rPr>
          <w:sz w:val="24"/>
          <w:szCs w:val="24"/>
        </w:rPr>
        <w:t>Приоритетные</w:t>
      </w:r>
      <w:r w:rsidRPr="003E3B6B">
        <w:rPr>
          <w:sz w:val="24"/>
          <w:szCs w:val="24"/>
        </w:rPr>
        <w:t xml:space="preserve"> направления в координации деятельности правоохранительных органов по борьбе с преступностью // Уголовное право. – 2003. - №1. – С. 11-115. </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Иванова И.С. Принцип социальной справедливости в правоприменительной деятельности // Государство и право. – 2006. - №1. – С.19-26.</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Казимирчук В.П. Право и социология. М., 1973.</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Казмер М.Э. Социологическое направление в русской дореволюционной правовой мысли. Рига, 1983.</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Кареев Н.Н. основы русской социологии. СПб., 1996.</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Карпец И.И. Наказание: социальные, правовые и криминологические проблемы. М., 1973.</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Карпец И.И. Преступность: иллюзии и реальность. – М.:Росс. Пр., 1992. – 213 с.</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Касьянов В.В., Нечипуренко В.Н. Социология права. Ростов н/Д, 2001.</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Квашис В. Преступность как глобальная угроза // Юридический мир. - 2005. - № 10. - С. 34-40</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Кирпичников А.И. Взятка и коррупция в России. М., 1997.</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Кистяковский Б.А. Философия и социология права. СПб., 1998.</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 xml:space="preserve">Кищин В.А., Фомин В.В. Правовая реформа в России // Государство и право. – 2005. - </w:t>
      </w:r>
      <w:r w:rsidR="00074863" w:rsidRPr="003E3B6B">
        <w:rPr>
          <w:sz w:val="24"/>
          <w:szCs w:val="24"/>
        </w:rPr>
        <w:t xml:space="preserve"> </w:t>
      </w:r>
      <w:r w:rsidRPr="003E3B6B">
        <w:rPr>
          <w:sz w:val="24"/>
          <w:szCs w:val="24"/>
        </w:rPr>
        <w:t>№6. – С.124-126.</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Клямкин И.М., Тимофеев Л.М. Теневое общество. М.</w:t>
      </w:r>
      <w:r w:rsidR="001652C4">
        <w:rPr>
          <w:sz w:val="24"/>
          <w:szCs w:val="24"/>
        </w:rPr>
        <w:t>,</w:t>
      </w:r>
      <w:r w:rsidRPr="003E3B6B">
        <w:rPr>
          <w:sz w:val="24"/>
          <w:szCs w:val="24"/>
        </w:rPr>
        <w:t xml:space="preserve"> 2000.</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Ковалев В.И. Мотивы поведения и деятельности. М., 1998.</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Коган В.М. Социальный механизм уголовно-правового воздействия. М., 1983.</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Козлихин И.Ю., Рыбаков О.Ю. Личность и правовая политика в российском государстве // Государство и право. – 2004. - №1. – С. 256-257.</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Козлов В.А., Суслов Ю.А. Конкретно-социологические исследования в области права. Л., 1981.</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Колотова Н.В. Право и права человека в условиях глобализации</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Константинов В.В. Закон в тени беззакония // Российская юстиция. – 2005. - №9. – С. 3-12.</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Константинов А.. Дикселиус М. Преступный мир России. СПб., 1995.</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Корецкий Д. Адекватны ли меры борьбы с преступностью ее состоянию // Законность. - 2003.- № 2. - С. 27.</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Кочетыгова Н.Н. Многокультурность как характерная черта российской государственности // Государство и право. – 2006. - №11. – С. 86-88.</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Коэн А. Исследование проблем социальной дезорганизации общества и отклоняющегося поведения // Социология сегодня. Проблемы и перспективы. М., 1972.</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Коэн А. Отклоняющееся поведение и контроль над ним // Американская социология. М., 1972.</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Кудрявцев В.Н. Генезис преступления. Опыт криминологического моделирования. М., 1998.</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Кудрявцев В.Н. Закон, проступок, ответственность. М., 1986.</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Кудрявцев В.Н. Преступность и нравы переходного общества. М., 2002.</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Кудрявцев В.Н. Причины правонарушений / В.Н.Кудрявцев. – М.:Наука, 1976.</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Кудрявцев М.А. равноправие в России: опыт конституционного закрепления // Государство и право. – 2005. - №12. – С. 43-50.</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Кургузкина Е. Методы изучения криминогенной личности // Уголовное право. – 2002. - №4. – С. 118-120.</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Лапаева В.В. Социология права: в поисках новой парадигмы // Государство и право. – 1992. - №7.</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Лапаева В.В. Конкретно-социологические исследования в праве. М., 1987.</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Лапаева В.В. Общественное мнение и законодательство.// Соц. Исследования. 1997. №9.</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Ломброзо Ч. Преступление. Новейшие успехи науки о преступлении. Анархисты. –</w:t>
      </w:r>
      <w:r w:rsidR="00B83038" w:rsidRPr="003E3B6B">
        <w:rPr>
          <w:sz w:val="24"/>
          <w:szCs w:val="24"/>
        </w:rPr>
        <w:t xml:space="preserve"> </w:t>
      </w:r>
      <w:r w:rsidRPr="003E3B6B">
        <w:rPr>
          <w:sz w:val="24"/>
          <w:szCs w:val="24"/>
        </w:rPr>
        <w:t>М.: Инфра-М, 2004. 320 с.</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Лунеев В.В. Преступность ХХ века. – М.: Волтерс Клувер, 2005. 912с.</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Лунев В.В. Тенденции современной преступности и борьбы с ней в России // Государство и право. – 2004. - №1. – С. 5-18.</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Маслоу А. Мотивация и личность. СПб., 1999.</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Марченко М.Н. Стратегии борьбы с преступностью // Государство и право. – 2004. - №3. – С. 122-125.</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 xml:space="preserve">Марчук В.П. </w:t>
      </w:r>
      <w:r w:rsidR="004273BC">
        <w:rPr>
          <w:sz w:val="24"/>
          <w:szCs w:val="24"/>
        </w:rPr>
        <w:t>«</w:t>
      </w:r>
      <w:r w:rsidRPr="003E3B6B">
        <w:rPr>
          <w:sz w:val="24"/>
          <w:szCs w:val="24"/>
        </w:rPr>
        <w:t>Свободное право</w:t>
      </w:r>
      <w:r w:rsidR="004273BC">
        <w:rPr>
          <w:sz w:val="24"/>
          <w:szCs w:val="24"/>
        </w:rPr>
        <w:t>»</w:t>
      </w:r>
      <w:r w:rsidRPr="003E3B6B">
        <w:rPr>
          <w:sz w:val="24"/>
          <w:szCs w:val="24"/>
        </w:rPr>
        <w:t xml:space="preserve"> в буржуазной юриспруденции. Критика концепций Е.Эрлиха. Киев, 1977.</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Медушевский А.Н. История русской социологии. М., 1993.</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Механизм преступного поведения. М., 1981.</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Облонский А.В. Драма российской политической истории: система против личности. М., 1994.</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Олейник А.Н. Тюремная субкультура в России: от повседневной жизни до государственной власти. М., 2001.</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Омигов В.И. Закономерности развития преступности : в Российской Федерации на рубеже веков // Государство и право. – 2002. - №6. – С. 52-55.</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Осипов Г.В. Реформирование России: итоги и перспективы. М., 1996.</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Ошеров М.С., Спиридонов Л.И. Общественное мнение и право. Л., 1985.</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Парсонс Т. Система современных обществ. М., 1998.</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Подгурецкий А. Очерк социологии права. М., 1974.</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Поленина С.В. Законотворчество в Российской Федерации. М., 1996.</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Право и социология / Под ред. Ю.А.Тихомирова и В.П.Казимирчука. М., 1983.</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Пристанская О.В., Юцкова Е.Н. методика криминологического изучения правосознания и общественного мнения о преступности. М., 1990.</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Ратинов А.Р. Психологическое изучение личности преступника – М.: Знание, 1981. – 135 с.</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Родионова О.В. Социальная функция государства: правовая сущность и проблемы субъектов ее осуществления на современном этапе // Государство и право. – 2006. - №8. – С. 98-100.</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Рывкина Р.В. Социальные корни криминализации российского общества // Соц</w:t>
      </w:r>
      <w:r w:rsidR="001652C4">
        <w:rPr>
          <w:sz w:val="24"/>
          <w:szCs w:val="24"/>
        </w:rPr>
        <w:t>и</w:t>
      </w:r>
      <w:r w:rsidRPr="003E3B6B">
        <w:rPr>
          <w:sz w:val="24"/>
          <w:szCs w:val="24"/>
        </w:rPr>
        <w:t>с. 1997. №4.</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 xml:space="preserve">Сауляк О.П. Парадигма правопорядка: современное прочтение // Правоведение. – 2006. </w:t>
      </w:r>
      <w:r w:rsidR="00A611E9">
        <w:rPr>
          <w:sz w:val="24"/>
          <w:szCs w:val="24"/>
        </w:rPr>
        <w:t>–</w:t>
      </w:r>
      <w:r w:rsidRPr="003E3B6B">
        <w:rPr>
          <w:sz w:val="24"/>
          <w:szCs w:val="24"/>
        </w:rPr>
        <w:t xml:space="preserve"> №3.– С. 166-178.</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Смелзер П. Социология. М., 1994.</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Смоленский М.Б. Правовая культура, личность и гражданское общество в России: формула взаимообусловленности // Правоведение. – 2003. - №1. – С. 197-204.</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Соколов Н.Я. Правовая реформа глазами юристов // Правоведение. – 2006. - №6. – С. 5-13.</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Сорокин П.А. Человек. Цивилизация. Общество. М., 1996.</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Спенсер Г. Основания социологии. Социология как предмет изучения // Западноевропейская социология Х</w:t>
      </w:r>
      <w:r w:rsidRPr="003E3B6B">
        <w:rPr>
          <w:sz w:val="24"/>
          <w:szCs w:val="24"/>
          <w:lang w:val="en-US"/>
        </w:rPr>
        <w:t>I</w:t>
      </w:r>
      <w:r w:rsidRPr="003E3B6B">
        <w:rPr>
          <w:sz w:val="24"/>
          <w:szCs w:val="24"/>
        </w:rPr>
        <w:t>Х века. М., 1996.</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Спиридонов Л.И. Социология уголовного процесса. М., 1986.</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Суслов Ю.А. Конкретные исследования и развитие социологии права. Л., 1983.</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Тадевосян Э.В. Социология права и ее место в системе наук о праве // Государство и право. - 1998.  - №1.</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Тадевосян Э.. Социология. М., 1998.</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Тард Г. Социальная логика. М., 1996.</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Тихомиров Ю.А. Действие закона. М., 1992.</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Христенко В.Е. Психология поведения жертвы. – Ростов н/Д.: Феникс, 2004. – 416 с.</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Шафиров В.М. Право в человеческом измерении // Правоведение. – 2004. - №3. – С. 198-213.</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Шереги Ф.Э. Социология права: прикладные исследования. СПб., 2002.</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Штомпка П. Социология социальных изменений. М.. 1996.</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Шегорцов В.А. Социология правосознания. М., 1981.</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Эффективность действия правовых норм / Под ред. А.С.Пашкова. Л.С.Явича и др. Л., 1977.</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Эффективность закона: методология и конкретные исследования / Под ред, В.М. Сырых и Ю.А.Тихомирова. М., 1997.</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 xml:space="preserve">Юрашевич Н.М. Правосознание и право: общность и различия </w:t>
      </w:r>
      <w:r w:rsidR="00A611E9">
        <w:rPr>
          <w:sz w:val="24"/>
          <w:szCs w:val="24"/>
        </w:rPr>
        <w:t>// Государство и право. - 2005.</w:t>
      </w:r>
      <w:r w:rsidRPr="003E3B6B">
        <w:rPr>
          <w:sz w:val="24"/>
          <w:szCs w:val="24"/>
        </w:rPr>
        <w:t>- №7. – С. 69-74.</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sz w:val="24"/>
          <w:szCs w:val="24"/>
        </w:rPr>
      </w:pPr>
      <w:r w:rsidRPr="003E3B6B">
        <w:rPr>
          <w:sz w:val="24"/>
          <w:szCs w:val="24"/>
        </w:rPr>
        <w:t>Ядов В.В. Стратегия социологического исследования: Описание, объяснение, понимание социальной реальности. М., 1999.</w:t>
      </w:r>
    </w:p>
    <w:p w:rsidR="003D40BC" w:rsidRPr="003E3B6B" w:rsidRDefault="003D40BC" w:rsidP="00AC4E66">
      <w:pPr>
        <w:widowControl/>
        <w:numPr>
          <w:ilvl w:val="0"/>
          <w:numId w:val="54"/>
        </w:numPr>
        <w:tabs>
          <w:tab w:val="clear" w:pos="762"/>
          <w:tab w:val="left" w:pos="456"/>
          <w:tab w:val="num" w:pos="969"/>
        </w:tabs>
        <w:autoSpaceDE/>
        <w:autoSpaceDN/>
        <w:adjustRightInd/>
        <w:spacing w:before="0" w:line="240" w:lineRule="auto"/>
        <w:ind w:left="0" w:firstLine="0"/>
        <w:jc w:val="both"/>
        <w:rPr>
          <w:b/>
          <w:sz w:val="24"/>
          <w:szCs w:val="24"/>
        </w:rPr>
      </w:pPr>
      <w:r w:rsidRPr="003E3B6B">
        <w:rPr>
          <w:sz w:val="24"/>
          <w:szCs w:val="24"/>
        </w:rPr>
        <w:t>Яковлев А.М. Социология преступности. М., 2001.</w:t>
      </w:r>
    </w:p>
    <w:p w:rsidR="00C26728" w:rsidRDefault="00C26728" w:rsidP="003E3B6B">
      <w:pPr>
        <w:spacing w:before="0" w:line="240" w:lineRule="auto"/>
        <w:jc w:val="center"/>
        <w:rPr>
          <w:b/>
          <w:sz w:val="24"/>
          <w:szCs w:val="24"/>
        </w:rPr>
      </w:pPr>
    </w:p>
    <w:p w:rsidR="009A35E4" w:rsidRPr="003E3B6B" w:rsidRDefault="009A35E4" w:rsidP="003E3B6B">
      <w:pPr>
        <w:spacing w:before="0" w:line="240" w:lineRule="auto"/>
        <w:jc w:val="center"/>
        <w:rPr>
          <w:b/>
          <w:sz w:val="24"/>
          <w:szCs w:val="24"/>
        </w:rPr>
      </w:pPr>
    </w:p>
    <w:p w:rsidR="009A35E4" w:rsidRDefault="009A35E4" w:rsidP="00B60352">
      <w:pPr>
        <w:spacing w:before="0" w:line="240" w:lineRule="auto"/>
        <w:jc w:val="center"/>
        <w:rPr>
          <w:b/>
          <w:sz w:val="24"/>
          <w:szCs w:val="24"/>
        </w:rPr>
      </w:pPr>
      <w:bookmarkStart w:id="31" w:name="_Toc246503639"/>
      <w:bookmarkStart w:id="32" w:name="_Toc247349298"/>
    </w:p>
    <w:p w:rsidR="005B7702" w:rsidRPr="00B60352" w:rsidRDefault="00D2755A" w:rsidP="00B60352">
      <w:pPr>
        <w:spacing w:before="0" w:line="240" w:lineRule="auto"/>
        <w:jc w:val="center"/>
        <w:rPr>
          <w:b/>
          <w:sz w:val="24"/>
          <w:szCs w:val="24"/>
        </w:rPr>
      </w:pPr>
      <w:r w:rsidRPr="00B60352">
        <w:rPr>
          <w:b/>
          <w:sz w:val="24"/>
          <w:szCs w:val="24"/>
        </w:rPr>
        <w:t>СПЕЦИАЛЬН</w:t>
      </w:r>
      <w:r>
        <w:rPr>
          <w:b/>
          <w:sz w:val="24"/>
          <w:szCs w:val="24"/>
        </w:rPr>
        <w:t>ЫЙ</w:t>
      </w:r>
      <w:r w:rsidRPr="00B60352">
        <w:rPr>
          <w:b/>
          <w:sz w:val="24"/>
          <w:szCs w:val="24"/>
        </w:rPr>
        <w:t xml:space="preserve"> </w:t>
      </w:r>
      <w:r w:rsidR="005B7702" w:rsidRPr="00B60352">
        <w:rPr>
          <w:b/>
          <w:sz w:val="24"/>
          <w:szCs w:val="24"/>
        </w:rPr>
        <w:t>КУРС</w:t>
      </w:r>
      <w:bookmarkEnd w:id="31"/>
      <w:bookmarkEnd w:id="32"/>
    </w:p>
    <w:p w:rsidR="005B7702" w:rsidRPr="006E6177" w:rsidRDefault="005B7702" w:rsidP="006E6177">
      <w:pPr>
        <w:pStyle w:val="1"/>
        <w:spacing w:before="0" w:after="0"/>
        <w:ind w:left="0" w:firstLine="0"/>
        <w:jc w:val="center"/>
        <w:rPr>
          <w:rFonts w:ascii="Times New Roman" w:hAnsi="Times New Roman"/>
          <w:bCs w:val="0"/>
          <w:sz w:val="24"/>
          <w:szCs w:val="24"/>
        </w:rPr>
      </w:pPr>
      <w:bookmarkStart w:id="33" w:name="_Toc252355521"/>
      <w:r w:rsidRPr="006E6177">
        <w:rPr>
          <w:rFonts w:ascii="Times New Roman" w:hAnsi="Times New Roman"/>
          <w:bCs w:val="0"/>
          <w:sz w:val="24"/>
          <w:szCs w:val="24"/>
        </w:rPr>
        <w:t>ФЕДЕРАЛИЗМ: ТЕОРИЯ И ИСТОРИЯ РАЗВИТИЯ</w:t>
      </w:r>
      <w:bookmarkEnd w:id="33"/>
    </w:p>
    <w:p w:rsidR="005B7702" w:rsidRPr="003E3B6B" w:rsidRDefault="005B7702" w:rsidP="003E3B6B">
      <w:pPr>
        <w:spacing w:before="0" w:line="240" w:lineRule="auto"/>
        <w:ind w:firstLine="709"/>
        <w:jc w:val="both"/>
        <w:rPr>
          <w:sz w:val="24"/>
          <w:szCs w:val="24"/>
          <w:lang w:eastAsia="ar-SA"/>
        </w:rPr>
      </w:pPr>
    </w:p>
    <w:p w:rsidR="005B7702" w:rsidRPr="003E3B6B" w:rsidRDefault="005B7702" w:rsidP="003E3B6B">
      <w:pPr>
        <w:spacing w:before="0" w:line="240" w:lineRule="auto"/>
        <w:ind w:firstLine="709"/>
        <w:jc w:val="both"/>
        <w:rPr>
          <w:sz w:val="24"/>
          <w:szCs w:val="24"/>
        </w:rPr>
      </w:pPr>
      <w:r w:rsidRPr="003E3B6B">
        <w:rPr>
          <w:sz w:val="24"/>
          <w:szCs w:val="24"/>
          <w:lang w:eastAsia="ar-SA"/>
        </w:rPr>
        <w:t>Федеративное государство (федерация) представляет собой одну из важнейших форм территориального устройства современных государств, позволяющую решать многие проблемы сложноорганизованных обществ. Это сложное, союзное государство, которое характеризуется двойным разделением властей (горизонтальным и вертикальным), предполагает децентрализацию власти, ее полицентризм.</w:t>
      </w:r>
    </w:p>
    <w:p w:rsidR="00B94779" w:rsidRPr="00B94779" w:rsidRDefault="00B94779" w:rsidP="003E3B6B">
      <w:pPr>
        <w:spacing w:before="0" w:line="240" w:lineRule="auto"/>
        <w:ind w:firstLine="709"/>
        <w:jc w:val="both"/>
        <w:rPr>
          <w:sz w:val="24"/>
          <w:szCs w:val="24"/>
        </w:rPr>
      </w:pPr>
      <w:r>
        <w:rPr>
          <w:sz w:val="24"/>
          <w:szCs w:val="24"/>
        </w:rPr>
        <w:t>В результате изучения спецкурса студент должен:</w:t>
      </w:r>
    </w:p>
    <w:p w:rsidR="005B7702" w:rsidRPr="003E3B6B" w:rsidRDefault="005B7702" w:rsidP="003E3B6B">
      <w:pPr>
        <w:spacing w:before="0" w:line="240" w:lineRule="auto"/>
        <w:ind w:firstLine="709"/>
        <w:jc w:val="both"/>
        <w:rPr>
          <w:b/>
          <w:sz w:val="24"/>
          <w:szCs w:val="24"/>
        </w:rPr>
      </w:pPr>
      <w:r w:rsidRPr="003E3B6B">
        <w:rPr>
          <w:b/>
          <w:sz w:val="24"/>
          <w:szCs w:val="24"/>
        </w:rPr>
        <w:t>знать:</w:t>
      </w:r>
    </w:p>
    <w:p w:rsidR="005B7702" w:rsidRPr="003E3B6B" w:rsidRDefault="005B7702" w:rsidP="003E3B6B">
      <w:pPr>
        <w:spacing w:before="0" w:line="240" w:lineRule="auto"/>
        <w:ind w:firstLine="709"/>
        <w:jc w:val="both"/>
        <w:rPr>
          <w:sz w:val="24"/>
          <w:szCs w:val="24"/>
        </w:rPr>
      </w:pPr>
      <w:r w:rsidRPr="003E3B6B">
        <w:rPr>
          <w:sz w:val="24"/>
          <w:szCs w:val="24"/>
        </w:rPr>
        <w:t>– методологические основы федерализма как теории сложноорганизованного государства процесс возникновения и развития государства и права на территории нашей страны;</w:t>
      </w:r>
    </w:p>
    <w:p w:rsidR="005B7702" w:rsidRPr="003E3B6B" w:rsidRDefault="005B7702" w:rsidP="003E3B6B">
      <w:pPr>
        <w:spacing w:before="0" w:line="240" w:lineRule="auto"/>
        <w:ind w:firstLine="709"/>
        <w:jc w:val="both"/>
        <w:rPr>
          <w:sz w:val="24"/>
          <w:szCs w:val="24"/>
        </w:rPr>
      </w:pPr>
      <w:r w:rsidRPr="003E3B6B">
        <w:rPr>
          <w:sz w:val="24"/>
          <w:szCs w:val="24"/>
        </w:rPr>
        <w:t>– политико-территориальное устройство ведущих федеративных государств мира;</w:t>
      </w:r>
    </w:p>
    <w:p w:rsidR="005B7702" w:rsidRPr="003E3B6B" w:rsidRDefault="005B7702" w:rsidP="003E3B6B">
      <w:pPr>
        <w:spacing w:before="0" w:line="240" w:lineRule="auto"/>
        <w:ind w:firstLine="709"/>
        <w:jc w:val="both"/>
        <w:rPr>
          <w:sz w:val="24"/>
          <w:szCs w:val="24"/>
        </w:rPr>
      </w:pPr>
      <w:r w:rsidRPr="003E3B6B">
        <w:rPr>
          <w:sz w:val="24"/>
          <w:szCs w:val="24"/>
        </w:rPr>
        <w:t>– основные модели федерализма;</w:t>
      </w:r>
    </w:p>
    <w:p w:rsidR="005B7702" w:rsidRPr="003E3B6B" w:rsidRDefault="005B7702" w:rsidP="003E3B6B">
      <w:pPr>
        <w:spacing w:before="0" w:line="240" w:lineRule="auto"/>
        <w:ind w:firstLine="709"/>
        <w:jc w:val="both"/>
        <w:rPr>
          <w:sz w:val="24"/>
          <w:szCs w:val="24"/>
        </w:rPr>
      </w:pPr>
      <w:r w:rsidRPr="003E3B6B">
        <w:rPr>
          <w:sz w:val="24"/>
          <w:szCs w:val="24"/>
        </w:rPr>
        <w:t>– проблемы федеративных отношений в России;</w:t>
      </w:r>
    </w:p>
    <w:p w:rsidR="005B7702" w:rsidRPr="003E3B6B" w:rsidRDefault="005B7702" w:rsidP="003E3B6B">
      <w:pPr>
        <w:spacing w:before="0" w:line="240" w:lineRule="auto"/>
        <w:ind w:firstLine="709"/>
        <w:jc w:val="both"/>
        <w:rPr>
          <w:sz w:val="24"/>
          <w:szCs w:val="24"/>
        </w:rPr>
      </w:pPr>
      <w:r w:rsidRPr="003E3B6B">
        <w:rPr>
          <w:sz w:val="24"/>
          <w:szCs w:val="24"/>
        </w:rPr>
        <w:t>– идейно-теоретические предпосылки и исторические условия возникновения теории федерализма.</w:t>
      </w:r>
    </w:p>
    <w:p w:rsidR="005B7702" w:rsidRPr="003E3B6B" w:rsidRDefault="005B7702" w:rsidP="003E3B6B">
      <w:pPr>
        <w:spacing w:before="0" w:line="240" w:lineRule="auto"/>
        <w:ind w:firstLine="709"/>
        <w:jc w:val="both"/>
        <w:rPr>
          <w:b/>
          <w:sz w:val="24"/>
          <w:szCs w:val="24"/>
        </w:rPr>
      </w:pPr>
      <w:r w:rsidRPr="003E3B6B">
        <w:rPr>
          <w:b/>
          <w:sz w:val="24"/>
          <w:szCs w:val="24"/>
        </w:rPr>
        <w:t>уметь:</w:t>
      </w:r>
    </w:p>
    <w:p w:rsidR="005B7702" w:rsidRPr="003E3B6B" w:rsidRDefault="005B7702" w:rsidP="003E3B6B">
      <w:pPr>
        <w:spacing w:before="0" w:line="240" w:lineRule="auto"/>
        <w:ind w:firstLine="709"/>
        <w:jc w:val="both"/>
        <w:rPr>
          <w:sz w:val="24"/>
          <w:szCs w:val="24"/>
        </w:rPr>
      </w:pPr>
      <w:r w:rsidRPr="003E3B6B">
        <w:rPr>
          <w:sz w:val="24"/>
          <w:szCs w:val="24"/>
        </w:rPr>
        <w:t>– анализировать мировые и российские теории федерализма;</w:t>
      </w:r>
    </w:p>
    <w:p w:rsidR="005B7702" w:rsidRPr="003E3B6B" w:rsidRDefault="005B7702" w:rsidP="003E3B6B">
      <w:pPr>
        <w:spacing w:before="0" w:line="240" w:lineRule="auto"/>
        <w:ind w:firstLine="709"/>
        <w:jc w:val="both"/>
        <w:rPr>
          <w:sz w:val="24"/>
          <w:szCs w:val="24"/>
        </w:rPr>
      </w:pPr>
      <w:r w:rsidRPr="003E3B6B">
        <w:rPr>
          <w:sz w:val="24"/>
          <w:szCs w:val="24"/>
        </w:rPr>
        <w:t>– анализировать российский и зарубежный федерализм;</w:t>
      </w:r>
    </w:p>
    <w:p w:rsidR="005B7702" w:rsidRPr="003E3B6B" w:rsidRDefault="005B7702" w:rsidP="003E3B6B">
      <w:pPr>
        <w:spacing w:before="0" w:line="240" w:lineRule="auto"/>
        <w:ind w:firstLine="709"/>
        <w:jc w:val="both"/>
        <w:rPr>
          <w:sz w:val="24"/>
          <w:szCs w:val="24"/>
        </w:rPr>
      </w:pPr>
      <w:r w:rsidRPr="003E3B6B">
        <w:rPr>
          <w:sz w:val="24"/>
          <w:szCs w:val="24"/>
        </w:rPr>
        <w:t>– объяснять и выделять основные концепции федерализма;</w:t>
      </w:r>
    </w:p>
    <w:p w:rsidR="005B7702" w:rsidRPr="003E3B6B" w:rsidRDefault="005B7702" w:rsidP="003E3B6B">
      <w:pPr>
        <w:spacing w:before="0" w:line="240" w:lineRule="auto"/>
        <w:ind w:firstLine="709"/>
        <w:jc w:val="both"/>
        <w:rPr>
          <w:sz w:val="24"/>
          <w:szCs w:val="24"/>
        </w:rPr>
      </w:pPr>
      <w:r w:rsidRPr="003E3B6B">
        <w:rPr>
          <w:sz w:val="24"/>
          <w:szCs w:val="24"/>
        </w:rPr>
        <w:t>– применять полученные знания в учебном процессе и практической жизни.</w:t>
      </w:r>
    </w:p>
    <w:p w:rsidR="005B7702" w:rsidRDefault="005B7702" w:rsidP="003E3B6B">
      <w:pPr>
        <w:spacing w:before="0" w:line="240" w:lineRule="auto"/>
        <w:jc w:val="both"/>
        <w:rPr>
          <w:b/>
          <w:sz w:val="24"/>
          <w:szCs w:val="24"/>
        </w:rPr>
      </w:pPr>
    </w:p>
    <w:p w:rsidR="009A35E4" w:rsidRDefault="009A35E4" w:rsidP="003E3B6B">
      <w:pPr>
        <w:spacing w:before="0" w:line="240" w:lineRule="auto"/>
        <w:jc w:val="both"/>
        <w:rPr>
          <w:b/>
          <w:sz w:val="24"/>
          <w:szCs w:val="24"/>
        </w:rPr>
      </w:pPr>
    </w:p>
    <w:p w:rsidR="009A35E4" w:rsidRDefault="009A35E4" w:rsidP="003E3B6B">
      <w:pPr>
        <w:spacing w:before="0" w:line="240" w:lineRule="auto"/>
        <w:jc w:val="both"/>
        <w:rPr>
          <w:b/>
          <w:sz w:val="24"/>
          <w:szCs w:val="24"/>
        </w:rPr>
      </w:pPr>
    </w:p>
    <w:p w:rsidR="009A35E4" w:rsidRDefault="009A35E4" w:rsidP="003E3B6B">
      <w:pPr>
        <w:spacing w:before="0" w:line="240" w:lineRule="auto"/>
        <w:jc w:val="both"/>
        <w:rPr>
          <w:b/>
          <w:sz w:val="24"/>
          <w:szCs w:val="24"/>
        </w:rPr>
      </w:pPr>
    </w:p>
    <w:p w:rsidR="009A35E4" w:rsidRDefault="009A35E4" w:rsidP="003E3B6B">
      <w:pPr>
        <w:spacing w:before="0" w:line="240" w:lineRule="auto"/>
        <w:jc w:val="both"/>
        <w:rPr>
          <w:b/>
          <w:sz w:val="24"/>
          <w:szCs w:val="24"/>
        </w:rPr>
      </w:pPr>
    </w:p>
    <w:p w:rsidR="005B7702" w:rsidRPr="003E3B6B" w:rsidRDefault="005B7702" w:rsidP="003E3B6B">
      <w:pPr>
        <w:spacing w:before="0" w:line="240" w:lineRule="auto"/>
        <w:jc w:val="center"/>
        <w:rPr>
          <w:b/>
          <w:sz w:val="24"/>
          <w:szCs w:val="24"/>
        </w:rPr>
      </w:pPr>
      <w:r w:rsidRPr="003E3B6B">
        <w:rPr>
          <w:b/>
          <w:sz w:val="24"/>
          <w:szCs w:val="24"/>
        </w:rPr>
        <w:t>УЧЕБНЫЙ ПЛАН</w:t>
      </w:r>
    </w:p>
    <w:tbl>
      <w:tblPr>
        <w:tblStyle w:val="ae"/>
        <w:tblW w:w="5000" w:type="pct"/>
        <w:tblLook w:val="01E0" w:firstRow="1" w:lastRow="1" w:firstColumn="1" w:lastColumn="1" w:noHBand="0" w:noVBand="0"/>
      </w:tblPr>
      <w:tblGrid>
        <w:gridCol w:w="540"/>
        <w:gridCol w:w="4581"/>
        <w:gridCol w:w="613"/>
        <w:gridCol w:w="586"/>
        <w:gridCol w:w="554"/>
        <w:gridCol w:w="763"/>
        <w:gridCol w:w="669"/>
        <w:gridCol w:w="927"/>
        <w:gridCol w:w="611"/>
        <w:gridCol w:w="577"/>
      </w:tblGrid>
      <w:tr w:rsidR="00906F79" w:rsidRPr="003E3B6B">
        <w:trPr>
          <w:trHeight w:val="566"/>
        </w:trPr>
        <w:tc>
          <w:tcPr>
            <w:tcW w:w="259" w:type="pct"/>
            <w:vMerge w:val="restart"/>
            <w:vAlign w:val="center"/>
          </w:tcPr>
          <w:p w:rsidR="00906F79" w:rsidRDefault="00906F79" w:rsidP="00906F79">
            <w:pPr>
              <w:spacing w:before="0" w:line="240" w:lineRule="auto"/>
              <w:ind w:firstLine="0"/>
              <w:jc w:val="center"/>
              <w:rPr>
                <w:sz w:val="24"/>
                <w:szCs w:val="24"/>
              </w:rPr>
            </w:pPr>
            <w:r w:rsidRPr="003E3B6B">
              <w:rPr>
                <w:sz w:val="24"/>
                <w:szCs w:val="24"/>
              </w:rPr>
              <w:t>№</w:t>
            </w:r>
          </w:p>
          <w:p w:rsidR="00906F79" w:rsidRPr="003E3B6B" w:rsidRDefault="00906F79" w:rsidP="00906F79">
            <w:pPr>
              <w:spacing w:before="0" w:line="240" w:lineRule="auto"/>
              <w:ind w:firstLine="0"/>
              <w:jc w:val="center"/>
              <w:rPr>
                <w:sz w:val="24"/>
                <w:szCs w:val="24"/>
              </w:rPr>
            </w:pPr>
            <w:r>
              <w:rPr>
                <w:sz w:val="24"/>
                <w:szCs w:val="24"/>
              </w:rPr>
              <w:t>п/п</w:t>
            </w:r>
          </w:p>
        </w:tc>
        <w:tc>
          <w:tcPr>
            <w:tcW w:w="2198" w:type="pct"/>
            <w:vMerge w:val="restart"/>
            <w:vAlign w:val="center"/>
          </w:tcPr>
          <w:p w:rsidR="00906F79" w:rsidRPr="003E3B6B" w:rsidRDefault="00906F79" w:rsidP="00906F79">
            <w:pPr>
              <w:spacing w:before="0" w:line="240" w:lineRule="auto"/>
              <w:ind w:firstLine="0"/>
              <w:jc w:val="center"/>
              <w:rPr>
                <w:sz w:val="24"/>
                <w:szCs w:val="24"/>
              </w:rPr>
            </w:pPr>
            <w:r w:rsidRPr="003E3B6B">
              <w:rPr>
                <w:sz w:val="24"/>
                <w:szCs w:val="24"/>
              </w:rPr>
              <w:t>Тема</w:t>
            </w:r>
          </w:p>
        </w:tc>
        <w:tc>
          <w:tcPr>
            <w:tcW w:w="575" w:type="pct"/>
            <w:gridSpan w:val="2"/>
            <w:vAlign w:val="center"/>
          </w:tcPr>
          <w:p w:rsidR="00906F79" w:rsidRPr="003E3B6B" w:rsidRDefault="00906F79" w:rsidP="00906F79">
            <w:pPr>
              <w:spacing w:before="0" w:line="240" w:lineRule="auto"/>
              <w:ind w:firstLine="0"/>
              <w:jc w:val="center"/>
              <w:rPr>
                <w:sz w:val="24"/>
                <w:szCs w:val="24"/>
              </w:rPr>
            </w:pPr>
            <w:r w:rsidRPr="003E3B6B">
              <w:rPr>
                <w:sz w:val="24"/>
                <w:szCs w:val="24"/>
              </w:rPr>
              <w:t>Всего</w:t>
            </w:r>
            <w:r>
              <w:rPr>
                <w:sz w:val="24"/>
                <w:szCs w:val="24"/>
              </w:rPr>
              <w:t>, ч</w:t>
            </w:r>
          </w:p>
        </w:tc>
        <w:tc>
          <w:tcPr>
            <w:tcW w:w="632" w:type="pct"/>
            <w:gridSpan w:val="2"/>
            <w:vAlign w:val="center"/>
          </w:tcPr>
          <w:p w:rsidR="00906F79" w:rsidRPr="003E3B6B" w:rsidRDefault="00906F79" w:rsidP="00906F79">
            <w:pPr>
              <w:spacing w:before="0" w:line="240" w:lineRule="auto"/>
              <w:ind w:firstLine="0"/>
              <w:jc w:val="center"/>
              <w:rPr>
                <w:sz w:val="24"/>
                <w:szCs w:val="24"/>
              </w:rPr>
            </w:pPr>
            <w:r>
              <w:rPr>
                <w:color w:val="000000"/>
                <w:sz w:val="24"/>
                <w:szCs w:val="24"/>
              </w:rPr>
              <w:t>Лекции, ч</w:t>
            </w:r>
          </w:p>
        </w:tc>
        <w:tc>
          <w:tcPr>
            <w:tcW w:w="766" w:type="pct"/>
            <w:gridSpan w:val="2"/>
            <w:vAlign w:val="center"/>
          </w:tcPr>
          <w:p w:rsidR="00906F79" w:rsidRPr="003E3B6B" w:rsidRDefault="00906F79" w:rsidP="00906F79">
            <w:pPr>
              <w:spacing w:before="0" w:line="240" w:lineRule="auto"/>
              <w:ind w:firstLine="0"/>
              <w:jc w:val="center"/>
              <w:rPr>
                <w:sz w:val="24"/>
                <w:szCs w:val="24"/>
              </w:rPr>
            </w:pPr>
            <w:r>
              <w:rPr>
                <w:color w:val="000000"/>
                <w:sz w:val="24"/>
                <w:szCs w:val="24"/>
              </w:rPr>
              <w:t>Семинары, ч</w:t>
            </w:r>
          </w:p>
        </w:tc>
        <w:tc>
          <w:tcPr>
            <w:tcW w:w="570" w:type="pct"/>
            <w:gridSpan w:val="2"/>
            <w:vAlign w:val="center"/>
          </w:tcPr>
          <w:p w:rsidR="00906F79" w:rsidRPr="003E3B6B" w:rsidRDefault="00906F79" w:rsidP="00906F79">
            <w:pPr>
              <w:spacing w:before="0" w:line="240" w:lineRule="auto"/>
              <w:ind w:firstLine="0"/>
              <w:jc w:val="center"/>
              <w:rPr>
                <w:sz w:val="24"/>
                <w:szCs w:val="24"/>
              </w:rPr>
            </w:pPr>
            <w:r w:rsidRPr="003E3B6B">
              <w:rPr>
                <w:sz w:val="24"/>
                <w:szCs w:val="24"/>
              </w:rPr>
              <w:t>С</w:t>
            </w:r>
            <w:r>
              <w:rPr>
                <w:sz w:val="24"/>
                <w:szCs w:val="24"/>
              </w:rPr>
              <w:t>РС, ч</w:t>
            </w:r>
          </w:p>
        </w:tc>
      </w:tr>
      <w:tr w:rsidR="00906F79" w:rsidRPr="003E3B6B">
        <w:tc>
          <w:tcPr>
            <w:tcW w:w="259" w:type="pct"/>
            <w:vMerge/>
            <w:vAlign w:val="center"/>
          </w:tcPr>
          <w:p w:rsidR="00906F79" w:rsidRPr="003E3B6B" w:rsidRDefault="00906F79" w:rsidP="00906F79">
            <w:pPr>
              <w:spacing w:before="0" w:line="240" w:lineRule="auto"/>
              <w:ind w:firstLine="0"/>
              <w:jc w:val="center"/>
              <w:rPr>
                <w:sz w:val="24"/>
                <w:szCs w:val="24"/>
              </w:rPr>
            </w:pPr>
          </w:p>
        </w:tc>
        <w:tc>
          <w:tcPr>
            <w:tcW w:w="2198" w:type="pct"/>
            <w:vMerge/>
            <w:vAlign w:val="center"/>
          </w:tcPr>
          <w:p w:rsidR="00906F79" w:rsidRPr="003E3B6B" w:rsidRDefault="00906F79" w:rsidP="00906F79">
            <w:pPr>
              <w:spacing w:before="0" w:line="240" w:lineRule="auto"/>
              <w:ind w:firstLine="0"/>
              <w:jc w:val="center"/>
              <w:rPr>
                <w:sz w:val="24"/>
                <w:szCs w:val="24"/>
              </w:rPr>
            </w:pPr>
          </w:p>
        </w:tc>
        <w:tc>
          <w:tcPr>
            <w:tcW w:w="294" w:type="pct"/>
            <w:vAlign w:val="center"/>
          </w:tcPr>
          <w:p w:rsidR="00906F79" w:rsidRPr="003E3B6B" w:rsidRDefault="00906F79" w:rsidP="00906F79">
            <w:pPr>
              <w:spacing w:before="0" w:line="240" w:lineRule="auto"/>
              <w:ind w:firstLine="0"/>
              <w:jc w:val="center"/>
              <w:rPr>
                <w:sz w:val="24"/>
                <w:szCs w:val="24"/>
              </w:rPr>
            </w:pPr>
            <w:r w:rsidRPr="003E3B6B">
              <w:rPr>
                <w:sz w:val="24"/>
                <w:szCs w:val="24"/>
              </w:rPr>
              <w:t>д/о</w:t>
            </w:r>
          </w:p>
        </w:tc>
        <w:tc>
          <w:tcPr>
            <w:tcW w:w="281" w:type="pct"/>
            <w:vAlign w:val="center"/>
          </w:tcPr>
          <w:p w:rsidR="00906F79" w:rsidRPr="003E3B6B" w:rsidRDefault="00906F79" w:rsidP="00906F79">
            <w:pPr>
              <w:spacing w:before="0" w:line="240" w:lineRule="auto"/>
              <w:ind w:firstLine="0"/>
              <w:jc w:val="center"/>
              <w:rPr>
                <w:sz w:val="24"/>
                <w:szCs w:val="24"/>
              </w:rPr>
            </w:pPr>
            <w:r w:rsidRPr="003E3B6B">
              <w:rPr>
                <w:sz w:val="24"/>
                <w:szCs w:val="24"/>
              </w:rPr>
              <w:t>з/о</w:t>
            </w:r>
          </w:p>
        </w:tc>
        <w:tc>
          <w:tcPr>
            <w:tcW w:w="266" w:type="pct"/>
            <w:vAlign w:val="center"/>
          </w:tcPr>
          <w:p w:rsidR="00906F79" w:rsidRPr="003E3B6B" w:rsidRDefault="00906F79" w:rsidP="00906F79">
            <w:pPr>
              <w:spacing w:before="0" w:line="240" w:lineRule="auto"/>
              <w:ind w:firstLine="0"/>
              <w:jc w:val="center"/>
              <w:rPr>
                <w:sz w:val="24"/>
                <w:szCs w:val="24"/>
              </w:rPr>
            </w:pPr>
            <w:r w:rsidRPr="003E3B6B">
              <w:rPr>
                <w:sz w:val="24"/>
                <w:szCs w:val="24"/>
              </w:rPr>
              <w:t>д/о</w:t>
            </w:r>
          </w:p>
        </w:tc>
        <w:tc>
          <w:tcPr>
            <w:tcW w:w="366" w:type="pct"/>
            <w:vAlign w:val="center"/>
          </w:tcPr>
          <w:p w:rsidR="00906F79" w:rsidRPr="003E3B6B" w:rsidRDefault="00906F79" w:rsidP="00906F79">
            <w:pPr>
              <w:spacing w:before="0" w:line="240" w:lineRule="auto"/>
              <w:ind w:firstLine="0"/>
              <w:jc w:val="center"/>
              <w:rPr>
                <w:sz w:val="24"/>
                <w:szCs w:val="24"/>
              </w:rPr>
            </w:pPr>
            <w:r w:rsidRPr="003E3B6B">
              <w:rPr>
                <w:sz w:val="24"/>
                <w:szCs w:val="24"/>
              </w:rPr>
              <w:t>з/о</w:t>
            </w:r>
          </w:p>
        </w:tc>
        <w:tc>
          <w:tcPr>
            <w:tcW w:w="321" w:type="pct"/>
            <w:vAlign w:val="center"/>
          </w:tcPr>
          <w:p w:rsidR="00906F79" w:rsidRPr="003E3B6B" w:rsidRDefault="00906F79" w:rsidP="00906F79">
            <w:pPr>
              <w:spacing w:before="0" w:line="240" w:lineRule="auto"/>
              <w:ind w:firstLine="0"/>
              <w:jc w:val="center"/>
              <w:rPr>
                <w:sz w:val="24"/>
                <w:szCs w:val="24"/>
              </w:rPr>
            </w:pPr>
            <w:r w:rsidRPr="003E3B6B">
              <w:rPr>
                <w:sz w:val="24"/>
                <w:szCs w:val="24"/>
              </w:rPr>
              <w:t>д/о</w:t>
            </w:r>
          </w:p>
        </w:tc>
        <w:tc>
          <w:tcPr>
            <w:tcW w:w="445" w:type="pct"/>
            <w:vAlign w:val="center"/>
          </w:tcPr>
          <w:p w:rsidR="00906F79" w:rsidRPr="003E3B6B" w:rsidRDefault="00906F79" w:rsidP="00906F79">
            <w:pPr>
              <w:spacing w:before="0" w:line="240" w:lineRule="auto"/>
              <w:ind w:firstLine="0"/>
              <w:jc w:val="center"/>
              <w:rPr>
                <w:sz w:val="24"/>
                <w:szCs w:val="24"/>
              </w:rPr>
            </w:pPr>
            <w:r w:rsidRPr="003E3B6B">
              <w:rPr>
                <w:sz w:val="24"/>
                <w:szCs w:val="24"/>
              </w:rPr>
              <w:t>з/о</w:t>
            </w:r>
          </w:p>
        </w:tc>
        <w:tc>
          <w:tcPr>
            <w:tcW w:w="293" w:type="pct"/>
            <w:vAlign w:val="center"/>
          </w:tcPr>
          <w:p w:rsidR="00906F79" w:rsidRPr="003E3B6B" w:rsidRDefault="00906F79" w:rsidP="00906F79">
            <w:pPr>
              <w:spacing w:before="0" w:line="240" w:lineRule="auto"/>
              <w:ind w:firstLine="0"/>
              <w:jc w:val="center"/>
              <w:rPr>
                <w:sz w:val="24"/>
                <w:szCs w:val="24"/>
              </w:rPr>
            </w:pPr>
            <w:r w:rsidRPr="003E3B6B">
              <w:rPr>
                <w:sz w:val="24"/>
                <w:szCs w:val="24"/>
              </w:rPr>
              <w:t>д/о</w:t>
            </w:r>
          </w:p>
        </w:tc>
        <w:tc>
          <w:tcPr>
            <w:tcW w:w="277" w:type="pct"/>
            <w:vAlign w:val="center"/>
          </w:tcPr>
          <w:p w:rsidR="00906F79" w:rsidRPr="003E3B6B" w:rsidRDefault="00906F79" w:rsidP="00906F79">
            <w:pPr>
              <w:spacing w:before="0" w:line="240" w:lineRule="auto"/>
              <w:ind w:firstLine="0"/>
              <w:jc w:val="center"/>
              <w:rPr>
                <w:sz w:val="24"/>
                <w:szCs w:val="24"/>
              </w:rPr>
            </w:pPr>
            <w:r w:rsidRPr="003E3B6B">
              <w:rPr>
                <w:sz w:val="24"/>
                <w:szCs w:val="24"/>
              </w:rPr>
              <w:t>з/о</w:t>
            </w:r>
          </w:p>
        </w:tc>
      </w:tr>
      <w:tr w:rsidR="00906F79" w:rsidRPr="003E3B6B">
        <w:tc>
          <w:tcPr>
            <w:tcW w:w="259" w:type="pct"/>
          </w:tcPr>
          <w:p w:rsidR="00906F79" w:rsidRPr="005D2F21" w:rsidRDefault="00906F79" w:rsidP="00906F79">
            <w:pPr>
              <w:spacing w:before="0" w:line="240" w:lineRule="auto"/>
              <w:ind w:firstLine="0"/>
              <w:jc w:val="center"/>
              <w:rPr>
                <w:sz w:val="22"/>
                <w:szCs w:val="22"/>
              </w:rPr>
            </w:pPr>
            <w:r w:rsidRPr="005D2F21">
              <w:rPr>
                <w:sz w:val="22"/>
                <w:szCs w:val="22"/>
              </w:rPr>
              <w:t>1</w:t>
            </w:r>
          </w:p>
        </w:tc>
        <w:tc>
          <w:tcPr>
            <w:tcW w:w="2198" w:type="pct"/>
            <w:vAlign w:val="center"/>
          </w:tcPr>
          <w:p w:rsidR="00906F79" w:rsidRPr="005D2F21" w:rsidRDefault="00906F79" w:rsidP="00906F79">
            <w:pPr>
              <w:spacing w:before="0" w:line="240" w:lineRule="auto"/>
              <w:ind w:firstLine="0"/>
              <w:jc w:val="center"/>
              <w:rPr>
                <w:sz w:val="22"/>
                <w:szCs w:val="22"/>
              </w:rPr>
            </w:pPr>
            <w:r w:rsidRPr="005D2F21">
              <w:rPr>
                <w:sz w:val="22"/>
                <w:szCs w:val="22"/>
              </w:rPr>
              <w:t>2</w:t>
            </w:r>
          </w:p>
        </w:tc>
        <w:tc>
          <w:tcPr>
            <w:tcW w:w="294" w:type="pct"/>
            <w:vAlign w:val="center"/>
          </w:tcPr>
          <w:p w:rsidR="00906F79" w:rsidRPr="005D2F21" w:rsidRDefault="00906F79" w:rsidP="00906F79">
            <w:pPr>
              <w:spacing w:before="0" w:line="240" w:lineRule="auto"/>
              <w:ind w:firstLine="0"/>
              <w:jc w:val="center"/>
              <w:rPr>
                <w:sz w:val="22"/>
                <w:szCs w:val="22"/>
              </w:rPr>
            </w:pPr>
            <w:r w:rsidRPr="005D2F21">
              <w:rPr>
                <w:sz w:val="22"/>
                <w:szCs w:val="22"/>
              </w:rPr>
              <w:t>3</w:t>
            </w:r>
          </w:p>
        </w:tc>
        <w:tc>
          <w:tcPr>
            <w:tcW w:w="281" w:type="pct"/>
            <w:vAlign w:val="center"/>
          </w:tcPr>
          <w:p w:rsidR="00906F79" w:rsidRPr="005D2F21" w:rsidRDefault="00906F79" w:rsidP="00906F79">
            <w:pPr>
              <w:spacing w:before="0" w:line="240" w:lineRule="auto"/>
              <w:ind w:firstLine="0"/>
              <w:jc w:val="center"/>
              <w:rPr>
                <w:sz w:val="22"/>
                <w:szCs w:val="22"/>
              </w:rPr>
            </w:pPr>
            <w:r w:rsidRPr="005D2F21">
              <w:rPr>
                <w:sz w:val="22"/>
                <w:szCs w:val="22"/>
              </w:rPr>
              <w:t>4</w:t>
            </w:r>
          </w:p>
        </w:tc>
        <w:tc>
          <w:tcPr>
            <w:tcW w:w="266" w:type="pct"/>
            <w:vAlign w:val="center"/>
          </w:tcPr>
          <w:p w:rsidR="00906F79" w:rsidRPr="005D2F21" w:rsidRDefault="00906F79" w:rsidP="00906F79">
            <w:pPr>
              <w:spacing w:before="0" w:line="240" w:lineRule="auto"/>
              <w:ind w:firstLine="0"/>
              <w:jc w:val="center"/>
              <w:rPr>
                <w:sz w:val="22"/>
                <w:szCs w:val="22"/>
              </w:rPr>
            </w:pPr>
            <w:r w:rsidRPr="005D2F21">
              <w:rPr>
                <w:sz w:val="22"/>
                <w:szCs w:val="22"/>
              </w:rPr>
              <w:t>5</w:t>
            </w:r>
          </w:p>
        </w:tc>
        <w:tc>
          <w:tcPr>
            <w:tcW w:w="366" w:type="pct"/>
            <w:vAlign w:val="center"/>
          </w:tcPr>
          <w:p w:rsidR="00906F79" w:rsidRPr="005D2F21" w:rsidRDefault="00906F79" w:rsidP="00906F79">
            <w:pPr>
              <w:spacing w:before="0" w:line="240" w:lineRule="auto"/>
              <w:ind w:firstLine="0"/>
              <w:jc w:val="center"/>
              <w:rPr>
                <w:sz w:val="22"/>
                <w:szCs w:val="22"/>
              </w:rPr>
            </w:pPr>
            <w:r w:rsidRPr="005D2F21">
              <w:rPr>
                <w:sz w:val="22"/>
                <w:szCs w:val="22"/>
              </w:rPr>
              <w:t>6</w:t>
            </w:r>
          </w:p>
        </w:tc>
        <w:tc>
          <w:tcPr>
            <w:tcW w:w="321" w:type="pct"/>
            <w:vAlign w:val="center"/>
          </w:tcPr>
          <w:p w:rsidR="00906F79" w:rsidRPr="005D2F21" w:rsidRDefault="00906F79" w:rsidP="00906F79">
            <w:pPr>
              <w:spacing w:before="0" w:line="240" w:lineRule="auto"/>
              <w:ind w:firstLine="0"/>
              <w:jc w:val="center"/>
              <w:rPr>
                <w:sz w:val="22"/>
                <w:szCs w:val="22"/>
              </w:rPr>
            </w:pPr>
            <w:r w:rsidRPr="005D2F21">
              <w:rPr>
                <w:sz w:val="22"/>
                <w:szCs w:val="22"/>
              </w:rPr>
              <w:t>7</w:t>
            </w:r>
          </w:p>
        </w:tc>
        <w:tc>
          <w:tcPr>
            <w:tcW w:w="445" w:type="pct"/>
            <w:vAlign w:val="center"/>
          </w:tcPr>
          <w:p w:rsidR="00906F79" w:rsidRPr="005D2F21" w:rsidRDefault="00906F79" w:rsidP="00906F79">
            <w:pPr>
              <w:spacing w:before="0" w:line="240" w:lineRule="auto"/>
              <w:ind w:firstLine="0"/>
              <w:jc w:val="center"/>
              <w:rPr>
                <w:sz w:val="22"/>
                <w:szCs w:val="22"/>
              </w:rPr>
            </w:pPr>
            <w:r w:rsidRPr="005D2F21">
              <w:rPr>
                <w:sz w:val="22"/>
                <w:szCs w:val="22"/>
              </w:rPr>
              <w:t>8</w:t>
            </w:r>
          </w:p>
        </w:tc>
        <w:tc>
          <w:tcPr>
            <w:tcW w:w="293" w:type="pct"/>
            <w:vAlign w:val="center"/>
          </w:tcPr>
          <w:p w:rsidR="00906F79" w:rsidRPr="005D2F21" w:rsidRDefault="00906F79" w:rsidP="00906F79">
            <w:pPr>
              <w:spacing w:before="0" w:line="240" w:lineRule="auto"/>
              <w:ind w:firstLine="0"/>
              <w:jc w:val="center"/>
              <w:rPr>
                <w:sz w:val="22"/>
                <w:szCs w:val="22"/>
              </w:rPr>
            </w:pPr>
            <w:r w:rsidRPr="005D2F21">
              <w:rPr>
                <w:sz w:val="22"/>
                <w:szCs w:val="22"/>
              </w:rPr>
              <w:t>9</w:t>
            </w:r>
          </w:p>
        </w:tc>
        <w:tc>
          <w:tcPr>
            <w:tcW w:w="277" w:type="pct"/>
            <w:vAlign w:val="center"/>
          </w:tcPr>
          <w:p w:rsidR="00906F79" w:rsidRPr="005D2F21" w:rsidRDefault="00906F79" w:rsidP="00906F79">
            <w:pPr>
              <w:spacing w:before="0" w:line="240" w:lineRule="auto"/>
              <w:ind w:firstLine="0"/>
              <w:jc w:val="center"/>
              <w:rPr>
                <w:sz w:val="22"/>
                <w:szCs w:val="22"/>
              </w:rPr>
            </w:pPr>
            <w:r w:rsidRPr="005D2F21">
              <w:rPr>
                <w:sz w:val="22"/>
                <w:szCs w:val="22"/>
              </w:rPr>
              <w:t>10</w:t>
            </w:r>
          </w:p>
        </w:tc>
      </w:tr>
      <w:tr w:rsidR="009A35E4" w:rsidRPr="003E3B6B">
        <w:tc>
          <w:tcPr>
            <w:tcW w:w="5000" w:type="pct"/>
            <w:gridSpan w:val="10"/>
          </w:tcPr>
          <w:p w:rsidR="009A35E4" w:rsidRPr="009A35E4" w:rsidRDefault="009A35E4" w:rsidP="00906F79">
            <w:pPr>
              <w:spacing w:before="0" w:line="240" w:lineRule="auto"/>
              <w:jc w:val="center"/>
              <w:rPr>
                <w:sz w:val="22"/>
                <w:szCs w:val="22"/>
              </w:rPr>
            </w:pPr>
            <w:r>
              <w:rPr>
                <w:sz w:val="24"/>
                <w:szCs w:val="24"/>
                <w:lang w:eastAsia="ar-SA"/>
              </w:rPr>
              <w:t xml:space="preserve">Раздел </w:t>
            </w:r>
            <w:r>
              <w:rPr>
                <w:sz w:val="24"/>
                <w:szCs w:val="24"/>
                <w:lang w:val="en-US" w:eastAsia="ar-SA"/>
              </w:rPr>
              <w:t>I</w:t>
            </w:r>
            <w:r w:rsidRPr="009A35E4">
              <w:rPr>
                <w:sz w:val="24"/>
                <w:szCs w:val="24"/>
                <w:lang w:eastAsia="ar-SA"/>
              </w:rPr>
              <w:t>. Теория федерализма</w:t>
            </w:r>
          </w:p>
        </w:tc>
      </w:tr>
      <w:tr w:rsidR="00906F79" w:rsidRPr="003E3B6B">
        <w:tc>
          <w:tcPr>
            <w:tcW w:w="259" w:type="pct"/>
          </w:tcPr>
          <w:p w:rsidR="00906F79" w:rsidRPr="003E3B6B" w:rsidRDefault="00906F79" w:rsidP="00906F79">
            <w:pPr>
              <w:spacing w:before="0" w:line="240" w:lineRule="auto"/>
              <w:ind w:firstLine="0"/>
              <w:jc w:val="both"/>
              <w:rPr>
                <w:sz w:val="24"/>
                <w:szCs w:val="24"/>
              </w:rPr>
            </w:pPr>
            <w:r w:rsidRPr="003E3B6B">
              <w:rPr>
                <w:sz w:val="24"/>
                <w:szCs w:val="24"/>
              </w:rPr>
              <w:t>1</w:t>
            </w:r>
          </w:p>
        </w:tc>
        <w:tc>
          <w:tcPr>
            <w:tcW w:w="2198" w:type="pct"/>
          </w:tcPr>
          <w:p w:rsidR="00906F79" w:rsidRPr="003E3B6B" w:rsidRDefault="00906F79" w:rsidP="00906F79">
            <w:pPr>
              <w:tabs>
                <w:tab w:val="left" w:pos="-4731"/>
              </w:tabs>
              <w:snapToGrid w:val="0"/>
              <w:spacing w:before="0" w:line="240" w:lineRule="auto"/>
              <w:ind w:firstLine="0"/>
              <w:jc w:val="both"/>
              <w:rPr>
                <w:sz w:val="24"/>
                <w:szCs w:val="24"/>
                <w:lang w:eastAsia="ar-SA"/>
              </w:rPr>
            </w:pPr>
            <w:r w:rsidRPr="003E3B6B">
              <w:rPr>
                <w:bCs/>
                <w:sz w:val="24"/>
                <w:szCs w:val="24"/>
                <w:lang w:eastAsia="ar-SA"/>
              </w:rPr>
              <w:t>Федерализм как теория сложноорганизованного государства. Предмет теории федерализма</w:t>
            </w:r>
          </w:p>
        </w:tc>
        <w:tc>
          <w:tcPr>
            <w:tcW w:w="294" w:type="pct"/>
            <w:vAlign w:val="center"/>
          </w:tcPr>
          <w:p w:rsidR="00906F79" w:rsidRPr="003E3B6B" w:rsidRDefault="00906F79" w:rsidP="00906F79">
            <w:pPr>
              <w:spacing w:before="0" w:line="240" w:lineRule="auto"/>
              <w:ind w:firstLine="0"/>
              <w:jc w:val="center"/>
              <w:rPr>
                <w:sz w:val="24"/>
                <w:szCs w:val="24"/>
              </w:rPr>
            </w:pPr>
            <w:r>
              <w:rPr>
                <w:sz w:val="24"/>
                <w:szCs w:val="24"/>
              </w:rPr>
              <w:t>8</w:t>
            </w:r>
          </w:p>
        </w:tc>
        <w:tc>
          <w:tcPr>
            <w:tcW w:w="281" w:type="pct"/>
            <w:vAlign w:val="center"/>
          </w:tcPr>
          <w:p w:rsidR="00906F79" w:rsidRPr="003E3B6B" w:rsidRDefault="00906F79" w:rsidP="00906F79">
            <w:pPr>
              <w:spacing w:before="0" w:line="240" w:lineRule="auto"/>
              <w:ind w:firstLine="0"/>
              <w:jc w:val="center"/>
              <w:rPr>
                <w:sz w:val="24"/>
                <w:szCs w:val="24"/>
              </w:rPr>
            </w:pPr>
            <w:r>
              <w:rPr>
                <w:sz w:val="24"/>
                <w:szCs w:val="24"/>
              </w:rPr>
              <w:t>10</w:t>
            </w:r>
          </w:p>
        </w:tc>
        <w:tc>
          <w:tcPr>
            <w:tcW w:w="266" w:type="pct"/>
            <w:vAlign w:val="center"/>
          </w:tcPr>
          <w:p w:rsidR="00906F79" w:rsidRPr="003E3B6B" w:rsidRDefault="00906F79" w:rsidP="00906F79">
            <w:pPr>
              <w:tabs>
                <w:tab w:val="left" w:pos="-4731"/>
              </w:tabs>
              <w:snapToGrid w:val="0"/>
              <w:spacing w:before="0" w:line="240" w:lineRule="auto"/>
              <w:ind w:firstLine="0"/>
              <w:jc w:val="center"/>
              <w:rPr>
                <w:sz w:val="24"/>
                <w:szCs w:val="24"/>
                <w:lang w:eastAsia="ar-SA"/>
              </w:rPr>
            </w:pPr>
            <w:r w:rsidRPr="003E3B6B">
              <w:rPr>
                <w:sz w:val="24"/>
                <w:szCs w:val="24"/>
                <w:lang w:eastAsia="ar-SA"/>
              </w:rPr>
              <w:t>2</w:t>
            </w:r>
          </w:p>
        </w:tc>
        <w:tc>
          <w:tcPr>
            <w:tcW w:w="366" w:type="pct"/>
            <w:vAlign w:val="center"/>
          </w:tcPr>
          <w:p w:rsidR="00906F79" w:rsidRPr="003E3B6B" w:rsidRDefault="00906F79" w:rsidP="00906F79">
            <w:pPr>
              <w:spacing w:before="0" w:line="240" w:lineRule="auto"/>
              <w:ind w:firstLine="0"/>
              <w:jc w:val="center"/>
              <w:rPr>
                <w:sz w:val="24"/>
                <w:szCs w:val="24"/>
              </w:rPr>
            </w:pPr>
            <w:r w:rsidRPr="003E3B6B">
              <w:rPr>
                <w:sz w:val="24"/>
                <w:szCs w:val="24"/>
              </w:rPr>
              <w:t>2</w:t>
            </w:r>
          </w:p>
        </w:tc>
        <w:tc>
          <w:tcPr>
            <w:tcW w:w="321" w:type="pct"/>
            <w:vAlign w:val="center"/>
          </w:tcPr>
          <w:p w:rsidR="00906F79" w:rsidRPr="003E3B6B" w:rsidRDefault="00906F79" w:rsidP="00906F79">
            <w:pPr>
              <w:tabs>
                <w:tab w:val="left" w:pos="-4731"/>
              </w:tabs>
              <w:snapToGrid w:val="0"/>
              <w:spacing w:before="0" w:line="240" w:lineRule="auto"/>
              <w:ind w:firstLine="0"/>
              <w:jc w:val="center"/>
              <w:rPr>
                <w:sz w:val="24"/>
                <w:szCs w:val="24"/>
                <w:lang w:eastAsia="ar-SA"/>
              </w:rPr>
            </w:pPr>
            <w:r w:rsidRPr="003E3B6B">
              <w:rPr>
                <w:sz w:val="24"/>
                <w:szCs w:val="24"/>
                <w:lang w:eastAsia="ar-SA"/>
              </w:rPr>
              <w:t>2</w:t>
            </w:r>
          </w:p>
        </w:tc>
        <w:tc>
          <w:tcPr>
            <w:tcW w:w="445" w:type="pct"/>
            <w:vAlign w:val="center"/>
          </w:tcPr>
          <w:p w:rsidR="00906F79" w:rsidRPr="003E3B6B" w:rsidRDefault="00906F79" w:rsidP="00906F79">
            <w:pPr>
              <w:spacing w:before="0" w:line="240" w:lineRule="auto"/>
              <w:ind w:firstLine="0"/>
              <w:jc w:val="center"/>
              <w:rPr>
                <w:sz w:val="24"/>
                <w:szCs w:val="24"/>
              </w:rPr>
            </w:pPr>
            <w:r w:rsidRPr="003E3B6B">
              <w:rPr>
                <w:sz w:val="24"/>
                <w:szCs w:val="24"/>
              </w:rPr>
              <w:t>–</w:t>
            </w:r>
          </w:p>
        </w:tc>
        <w:tc>
          <w:tcPr>
            <w:tcW w:w="293" w:type="pct"/>
            <w:vAlign w:val="center"/>
          </w:tcPr>
          <w:p w:rsidR="00906F79" w:rsidRPr="003E3B6B" w:rsidRDefault="00906F79" w:rsidP="00906F79">
            <w:pPr>
              <w:tabs>
                <w:tab w:val="left" w:pos="-4731"/>
              </w:tabs>
              <w:snapToGrid w:val="0"/>
              <w:spacing w:before="0" w:line="240" w:lineRule="auto"/>
              <w:ind w:firstLine="0"/>
              <w:jc w:val="center"/>
              <w:rPr>
                <w:sz w:val="24"/>
                <w:szCs w:val="24"/>
                <w:lang w:eastAsia="ar-SA"/>
              </w:rPr>
            </w:pPr>
            <w:r w:rsidRPr="003E3B6B">
              <w:rPr>
                <w:sz w:val="24"/>
                <w:szCs w:val="24"/>
                <w:lang w:eastAsia="ar-SA"/>
              </w:rPr>
              <w:t>4</w:t>
            </w:r>
          </w:p>
        </w:tc>
        <w:tc>
          <w:tcPr>
            <w:tcW w:w="277" w:type="pct"/>
            <w:vAlign w:val="center"/>
          </w:tcPr>
          <w:p w:rsidR="00906F79" w:rsidRPr="003E3B6B" w:rsidRDefault="00906F79" w:rsidP="00906F79">
            <w:pPr>
              <w:spacing w:before="0" w:line="240" w:lineRule="auto"/>
              <w:ind w:firstLine="0"/>
              <w:jc w:val="center"/>
              <w:rPr>
                <w:sz w:val="24"/>
                <w:szCs w:val="24"/>
              </w:rPr>
            </w:pPr>
            <w:r w:rsidRPr="003E3B6B">
              <w:rPr>
                <w:sz w:val="24"/>
                <w:szCs w:val="24"/>
              </w:rPr>
              <w:t>8</w:t>
            </w:r>
          </w:p>
        </w:tc>
      </w:tr>
      <w:tr w:rsidR="00906F79" w:rsidRPr="003E3B6B">
        <w:tc>
          <w:tcPr>
            <w:tcW w:w="259" w:type="pct"/>
          </w:tcPr>
          <w:p w:rsidR="00906F79" w:rsidRPr="003E3B6B" w:rsidRDefault="00906F79" w:rsidP="00906F79">
            <w:pPr>
              <w:spacing w:before="0" w:line="240" w:lineRule="auto"/>
              <w:ind w:firstLine="0"/>
              <w:jc w:val="both"/>
              <w:rPr>
                <w:sz w:val="24"/>
                <w:szCs w:val="24"/>
              </w:rPr>
            </w:pPr>
            <w:r w:rsidRPr="003E3B6B">
              <w:rPr>
                <w:sz w:val="24"/>
                <w:szCs w:val="24"/>
              </w:rPr>
              <w:t>2</w:t>
            </w:r>
          </w:p>
        </w:tc>
        <w:tc>
          <w:tcPr>
            <w:tcW w:w="2198" w:type="pct"/>
          </w:tcPr>
          <w:p w:rsidR="00906F79" w:rsidRPr="003E3B6B" w:rsidRDefault="00906F79" w:rsidP="00906F79">
            <w:pPr>
              <w:tabs>
                <w:tab w:val="left" w:pos="-4731"/>
              </w:tabs>
              <w:snapToGrid w:val="0"/>
              <w:spacing w:before="0" w:line="240" w:lineRule="auto"/>
              <w:ind w:firstLine="0"/>
              <w:jc w:val="both"/>
              <w:rPr>
                <w:sz w:val="24"/>
                <w:szCs w:val="24"/>
                <w:lang w:eastAsia="ar-SA"/>
              </w:rPr>
            </w:pPr>
            <w:r w:rsidRPr="003E3B6B">
              <w:rPr>
                <w:bCs/>
                <w:sz w:val="24"/>
                <w:szCs w:val="24"/>
                <w:lang w:eastAsia="ar-SA"/>
              </w:rPr>
              <w:t>История мировой теории федерализма</w:t>
            </w:r>
          </w:p>
        </w:tc>
        <w:tc>
          <w:tcPr>
            <w:tcW w:w="294" w:type="pct"/>
            <w:vAlign w:val="center"/>
          </w:tcPr>
          <w:p w:rsidR="00906F79" w:rsidRPr="003E3B6B" w:rsidRDefault="00906F79" w:rsidP="00906F79">
            <w:pPr>
              <w:spacing w:before="0" w:line="240" w:lineRule="auto"/>
              <w:ind w:firstLine="0"/>
              <w:jc w:val="center"/>
              <w:rPr>
                <w:sz w:val="24"/>
                <w:szCs w:val="24"/>
              </w:rPr>
            </w:pPr>
            <w:r>
              <w:rPr>
                <w:sz w:val="24"/>
                <w:szCs w:val="24"/>
              </w:rPr>
              <w:t>10</w:t>
            </w:r>
          </w:p>
        </w:tc>
        <w:tc>
          <w:tcPr>
            <w:tcW w:w="281" w:type="pct"/>
            <w:vAlign w:val="center"/>
          </w:tcPr>
          <w:p w:rsidR="00906F79" w:rsidRPr="003E3B6B" w:rsidRDefault="00906F79" w:rsidP="00906F79">
            <w:pPr>
              <w:spacing w:before="0" w:line="240" w:lineRule="auto"/>
              <w:ind w:firstLine="0"/>
              <w:jc w:val="center"/>
              <w:rPr>
                <w:sz w:val="24"/>
                <w:szCs w:val="24"/>
              </w:rPr>
            </w:pPr>
            <w:r>
              <w:rPr>
                <w:sz w:val="24"/>
                <w:szCs w:val="24"/>
              </w:rPr>
              <w:t>10</w:t>
            </w:r>
          </w:p>
        </w:tc>
        <w:tc>
          <w:tcPr>
            <w:tcW w:w="266" w:type="pct"/>
            <w:vAlign w:val="center"/>
          </w:tcPr>
          <w:p w:rsidR="00906F79" w:rsidRPr="003E3B6B" w:rsidRDefault="00906F79" w:rsidP="00906F79">
            <w:pPr>
              <w:tabs>
                <w:tab w:val="left" w:pos="-4731"/>
              </w:tabs>
              <w:snapToGrid w:val="0"/>
              <w:spacing w:before="0" w:line="240" w:lineRule="auto"/>
              <w:ind w:firstLine="0"/>
              <w:jc w:val="center"/>
              <w:rPr>
                <w:sz w:val="24"/>
                <w:szCs w:val="24"/>
                <w:lang w:eastAsia="ar-SA"/>
              </w:rPr>
            </w:pPr>
            <w:r w:rsidRPr="003E3B6B">
              <w:rPr>
                <w:sz w:val="24"/>
                <w:szCs w:val="24"/>
                <w:lang w:eastAsia="ar-SA"/>
              </w:rPr>
              <w:t>2</w:t>
            </w:r>
          </w:p>
        </w:tc>
        <w:tc>
          <w:tcPr>
            <w:tcW w:w="366" w:type="pct"/>
            <w:vAlign w:val="center"/>
          </w:tcPr>
          <w:p w:rsidR="00906F79" w:rsidRPr="003E3B6B" w:rsidRDefault="00906F79" w:rsidP="00906F79">
            <w:pPr>
              <w:spacing w:before="0" w:line="240" w:lineRule="auto"/>
              <w:ind w:firstLine="0"/>
              <w:jc w:val="center"/>
              <w:rPr>
                <w:sz w:val="24"/>
                <w:szCs w:val="24"/>
              </w:rPr>
            </w:pPr>
            <w:r w:rsidRPr="003E3B6B">
              <w:rPr>
                <w:sz w:val="24"/>
                <w:szCs w:val="24"/>
              </w:rPr>
              <w:t>2</w:t>
            </w:r>
          </w:p>
        </w:tc>
        <w:tc>
          <w:tcPr>
            <w:tcW w:w="321" w:type="pct"/>
            <w:vAlign w:val="center"/>
          </w:tcPr>
          <w:p w:rsidR="00906F79" w:rsidRPr="003E3B6B" w:rsidRDefault="00906F79" w:rsidP="00906F79">
            <w:pPr>
              <w:tabs>
                <w:tab w:val="left" w:pos="-4731"/>
              </w:tabs>
              <w:snapToGrid w:val="0"/>
              <w:spacing w:before="0" w:line="240" w:lineRule="auto"/>
              <w:ind w:firstLine="0"/>
              <w:jc w:val="center"/>
              <w:rPr>
                <w:sz w:val="24"/>
                <w:szCs w:val="24"/>
                <w:lang w:eastAsia="ar-SA"/>
              </w:rPr>
            </w:pPr>
            <w:r w:rsidRPr="003E3B6B">
              <w:rPr>
                <w:sz w:val="24"/>
                <w:szCs w:val="24"/>
                <w:lang w:eastAsia="ar-SA"/>
              </w:rPr>
              <w:t>2</w:t>
            </w:r>
          </w:p>
        </w:tc>
        <w:tc>
          <w:tcPr>
            <w:tcW w:w="445" w:type="pct"/>
            <w:vAlign w:val="center"/>
          </w:tcPr>
          <w:p w:rsidR="00906F79" w:rsidRPr="003E3B6B" w:rsidRDefault="00906F79" w:rsidP="00906F79">
            <w:pPr>
              <w:spacing w:before="0" w:line="240" w:lineRule="auto"/>
              <w:ind w:firstLine="0"/>
              <w:jc w:val="center"/>
              <w:rPr>
                <w:sz w:val="24"/>
                <w:szCs w:val="24"/>
              </w:rPr>
            </w:pPr>
            <w:r w:rsidRPr="003E3B6B">
              <w:rPr>
                <w:sz w:val="24"/>
                <w:szCs w:val="24"/>
              </w:rPr>
              <w:t>–</w:t>
            </w:r>
          </w:p>
        </w:tc>
        <w:tc>
          <w:tcPr>
            <w:tcW w:w="293" w:type="pct"/>
            <w:vAlign w:val="center"/>
          </w:tcPr>
          <w:p w:rsidR="00906F79" w:rsidRPr="003E3B6B" w:rsidRDefault="00906F79" w:rsidP="00906F79">
            <w:pPr>
              <w:tabs>
                <w:tab w:val="left" w:pos="-4731"/>
              </w:tabs>
              <w:snapToGrid w:val="0"/>
              <w:spacing w:before="0" w:line="240" w:lineRule="auto"/>
              <w:ind w:firstLine="0"/>
              <w:jc w:val="center"/>
              <w:rPr>
                <w:sz w:val="24"/>
                <w:szCs w:val="24"/>
                <w:lang w:eastAsia="ar-SA"/>
              </w:rPr>
            </w:pPr>
            <w:r>
              <w:rPr>
                <w:sz w:val="24"/>
                <w:szCs w:val="24"/>
                <w:lang w:eastAsia="ar-SA"/>
              </w:rPr>
              <w:t>4</w:t>
            </w:r>
          </w:p>
        </w:tc>
        <w:tc>
          <w:tcPr>
            <w:tcW w:w="277" w:type="pct"/>
            <w:vAlign w:val="center"/>
          </w:tcPr>
          <w:p w:rsidR="00906F79" w:rsidRPr="003E3B6B" w:rsidRDefault="00906F79" w:rsidP="00906F79">
            <w:pPr>
              <w:spacing w:before="0" w:line="240" w:lineRule="auto"/>
              <w:ind w:firstLine="0"/>
              <w:jc w:val="center"/>
              <w:rPr>
                <w:sz w:val="24"/>
                <w:szCs w:val="24"/>
              </w:rPr>
            </w:pPr>
            <w:r w:rsidRPr="003E3B6B">
              <w:rPr>
                <w:sz w:val="24"/>
                <w:szCs w:val="24"/>
              </w:rPr>
              <w:t>8</w:t>
            </w:r>
          </w:p>
        </w:tc>
      </w:tr>
      <w:tr w:rsidR="00906F79" w:rsidRPr="003E3B6B">
        <w:tc>
          <w:tcPr>
            <w:tcW w:w="259" w:type="pct"/>
          </w:tcPr>
          <w:p w:rsidR="00906F79" w:rsidRPr="003E3B6B" w:rsidRDefault="00906F79" w:rsidP="00906F79">
            <w:pPr>
              <w:spacing w:before="0" w:line="240" w:lineRule="auto"/>
              <w:ind w:firstLine="0"/>
              <w:jc w:val="both"/>
              <w:rPr>
                <w:sz w:val="24"/>
                <w:szCs w:val="24"/>
              </w:rPr>
            </w:pPr>
            <w:r w:rsidRPr="003E3B6B">
              <w:rPr>
                <w:sz w:val="24"/>
                <w:szCs w:val="24"/>
              </w:rPr>
              <w:t>3</w:t>
            </w:r>
          </w:p>
        </w:tc>
        <w:tc>
          <w:tcPr>
            <w:tcW w:w="2198" w:type="pct"/>
          </w:tcPr>
          <w:p w:rsidR="00906F79" w:rsidRPr="003E3B6B" w:rsidRDefault="00906F79" w:rsidP="00906F79">
            <w:pPr>
              <w:tabs>
                <w:tab w:val="left" w:pos="-4731"/>
              </w:tabs>
              <w:snapToGrid w:val="0"/>
              <w:spacing w:before="0" w:line="240" w:lineRule="auto"/>
              <w:ind w:firstLine="0"/>
              <w:jc w:val="both"/>
              <w:rPr>
                <w:sz w:val="24"/>
                <w:szCs w:val="24"/>
                <w:lang w:eastAsia="ar-SA"/>
              </w:rPr>
            </w:pPr>
            <w:r w:rsidRPr="003E3B6B">
              <w:rPr>
                <w:bCs/>
                <w:sz w:val="24"/>
                <w:szCs w:val="24"/>
                <w:lang w:eastAsia="ar-SA"/>
              </w:rPr>
              <w:t>Теория федерализма в России</w:t>
            </w:r>
          </w:p>
        </w:tc>
        <w:tc>
          <w:tcPr>
            <w:tcW w:w="294" w:type="pct"/>
            <w:vAlign w:val="center"/>
          </w:tcPr>
          <w:p w:rsidR="00906F79" w:rsidRPr="003E3B6B" w:rsidRDefault="00906F79" w:rsidP="00906F79">
            <w:pPr>
              <w:spacing w:before="0" w:line="240" w:lineRule="auto"/>
              <w:ind w:firstLine="0"/>
              <w:jc w:val="center"/>
              <w:rPr>
                <w:sz w:val="24"/>
                <w:szCs w:val="24"/>
              </w:rPr>
            </w:pPr>
            <w:r>
              <w:rPr>
                <w:sz w:val="24"/>
                <w:szCs w:val="24"/>
              </w:rPr>
              <w:t>10</w:t>
            </w:r>
          </w:p>
        </w:tc>
        <w:tc>
          <w:tcPr>
            <w:tcW w:w="281" w:type="pct"/>
            <w:vAlign w:val="center"/>
          </w:tcPr>
          <w:p w:rsidR="00906F79" w:rsidRPr="003E3B6B" w:rsidRDefault="00906F79" w:rsidP="00906F79">
            <w:pPr>
              <w:spacing w:before="0" w:line="240" w:lineRule="auto"/>
              <w:ind w:firstLine="0"/>
              <w:jc w:val="center"/>
              <w:rPr>
                <w:sz w:val="24"/>
                <w:szCs w:val="24"/>
              </w:rPr>
            </w:pPr>
            <w:r>
              <w:rPr>
                <w:sz w:val="24"/>
                <w:szCs w:val="24"/>
              </w:rPr>
              <w:t>10</w:t>
            </w:r>
          </w:p>
        </w:tc>
        <w:tc>
          <w:tcPr>
            <w:tcW w:w="266" w:type="pct"/>
            <w:vAlign w:val="center"/>
          </w:tcPr>
          <w:p w:rsidR="00906F79" w:rsidRPr="003E3B6B" w:rsidRDefault="00906F79" w:rsidP="00906F79">
            <w:pPr>
              <w:tabs>
                <w:tab w:val="left" w:pos="-4731"/>
              </w:tabs>
              <w:snapToGrid w:val="0"/>
              <w:spacing w:before="0" w:line="240" w:lineRule="auto"/>
              <w:ind w:firstLine="0"/>
              <w:jc w:val="center"/>
              <w:rPr>
                <w:sz w:val="24"/>
                <w:szCs w:val="24"/>
                <w:lang w:eastAsia="ar-SA"/>
              </w:rPr>
            </w:pPr>
            <w:r w:rsidRPr="003E3B6B">
              <w:rPr>
                <w:sz w:val="24"/>
                <w:szCs w:val="24"/>
                <w:lang w:eastAsia="ar-SA"/>
              </w:rPr>
              <w:t>2</w:t>
            </w:r>
          </w:p>
        </w:tc>
        <w:tc>
          <w:tcPr>
            <w:tcW w:w="366" w:type="pct"/>
            <w:vAlign w:val="center"/>
          </w:tcPr>
          <w:p w:rsidR="00906F79" w:rsidRPr="003E3B6B" w:rsidRDefault="00906F79" w:rsidP="00906F79">
            <w:pPr>
              <w:spacing w:before="0" w:line="240" w:lineRule="auto"/>
              <w:ind w:firstLine="0"/>
              <w:jc w:val="center"/>
              <w:rPr>
                <w:sz w:val="24"/>
                <w:szCs w:val="24"/>
              </w:rPr>
            </w:pPr>
            <w:r w:rsidRPr="003E3B6B">
              <w:rPr>
                <w:sz w:val="24"/>
                <w:szCs w:val="24"/>
              </w:rPr>
              <w:t>2</w:t>
            </w:r>
          </w:p>
        </w:tc>
        <w:tc>
          <w:tcPr>
            <w:tcW w:w="321" w:type="pct"/>
            <w:vAlign w:val="center"/>
          </w:tcPr>
          <w:p w:rsidR="00906F79" w:rsidRPr="003E3B6B" w:rsidRDefault="00906F79" w:rsidP="00906F79">
            <w:pPr>
              <w:tabs>
                <w:tab w:val="left" w:pos="-4731"/>
              </w:tabs>
              <w:snapToGrid w:val="0"/>
              <w:spacing w:before="0" w:line="240" w:lineRule="auto"/>
              <w:ind w:firstLine="0"/>
              <w:jc w:val="center"/>
              <w:rPr>
                <w:sz w:val="24"/>
                <w:szCs w:val="24"/>
                <w:lang w:eastAsia="ar-SA"/>
              </w:rPr>
            </w:pPr>
            <w:r w:rsidRPr="003E3B6B">
              <w:rPr>
                <w:sz w:val="24"/>
                <w:szCs w:val="24"/>
                <w:lang w:eastAsia="ar-SA"/>
              </w:rPr>
              <w:t>2</w:t>
            </w:r>
          </w:p>
        </w:tc>
        <w:tc>
          <w:tcPr>
            <w:tcW w:w="445" w:type="pct"/>
            <w:vAlign w:val="center"/>
          </w:tcPr>
          <w:p w:rsidR="00906F79" w:rsidRPr="003E3B6B" w:rsidRDefault="00906F79" w:rsidP="00906F79">
            <w:pPr>
              <w:spacing w:before="0" w:line="240" w:lineRule="auto"/>
              <w:ind w:firstLine="0"/>
              <w:jc w:val="center"/>
              <w:rPr>
                <w:sz w:val="24"/>
                <w:szCs w:val="24"/>
              </w:rPr>
            </w:pPr>
            <w:r w:rsidRPr="003E3B6B">
              <w:rPr>
                <w:sz w:val="24"/>
                <w:szCs w:val="24"/>
              </w:rPr>
              <w:t>–</w:t>
            </w:r>
          </w:p>
        </w:tc>
        <w:tc>
          <w:tcPr>
            <w:tcW w:w="293" w:type="pct"/>
            <w:vAlign w:val="center"/>
          </w:tcPr>
          <w:p w:rsidR="00906F79" w:rsidRPr="003E3B6B" w:rsidRDefault="00906F79" w:rsidP="00906F79">
            <w:pPr>
              <w:tabs>
                <w:tab w:val="left" w:pos="-4731"/>
              </w:tabs>
              <w:snapToGrid w:val="0"/>
              <w:spacing w:before="0" w:line="240" w:lineRule="auto"/>
              <w:ind w:firstLine="0"/>
              <w:jc w:val="center"/>
              <w:rPr>
                <w:sz w:val="24"/>
                <w:szCs w:val="24"/>
                <w:lang w:eastAsia="ar-SA"/>
              </w:rPr>
            </w:pPr>
            <w:r>
              <w:rPr>
                <w:sz w:val="24"/>
                <w:szCs w:val="24"/>
                <w:lang w:eastAsia="ar-SA"/>
              </w:rPr>
              <w:t>4</w:t>
            </w:r>
          </w:p>
        </w:tc>
        <w:tc>
          <w:tcPr>
            <w:tcW w:w="277" w:type="pct"/>
            <w:vAlign w:val="center"/>
          </w:tcPr>
          <w:p w:rsidR="00906F79" w:rsidRPr="003E3B6B" w:rsidRDefault="00906F79" w:rsidP="00906F79">
            <w:pPr>
              <w:spacing w:before="0" w:line="240" w:lineRule="auto"/>
              <w:ind w:firstLine="0"/>
              <w:jc w:val="center"/>
              <w:rPr>
                <w:sz w:val="24"/>
                <w:szCs w:val="24"/>
              </w:rPr>
            </w:pPr>
            <w:r w:rsidRPr="003E3B6B">
              <w:rPr>
                <w:sz w:val="24"/>
                <w:szCs w:val="24"/>
              </w:rPr>
              <w:t>8</w:t>
            </w:r>
          </w:p>
        </w:tc>
      </w:tr>
      <w:tr w:rsidR="009A35E4" w:rsidRPr="003E3B6B">
        <w:tc>
          <w:tcPr>
            <w:tcW w:w="5000" w:type="pct"/>
            <w:gridSpan w:val="10"/>
          </w:tcPr>
          <w:p w:rsidR="009A35E4" w:rsidRPr="009A35E4" w:rsidRDefault="009A35E4" w:rsidP="00906F79">
            <w:pPr>
              <w:spacing w:before="0" w:line="240" w:lineRule="auto"/>
              <w:jc w:val="center"/>
              <w:rPr>
                <w:sz w:val="24"/>
                <w:szCs w:val="24"/>
              </w:rPr>
            </w:pPr>
            <w:r w:rsidRPr="009A35E4">
              <w:rPr>
                <w:sz w:val="24"/>
                <w:szCs w:val="24"/>
                <w:lang w:eastAsia="ar-SA"/>
              </w:rPr>
              <w:t xml:space="preserve">Раздел </w:t>
            </w:r>
            <w:r w:rsidRPr="009A35E4">
              <w:rPr>
                <w:sz w:val="24"/>
                <w:szCs w:val="24"/>
                <w:lang w:val="en-US" w:eastAsia="ar-SA"/>
              </w:rPr>
              <w:t>II</w:t>
            </w:r>
            <w:r w:rsidRPr="009A35E4">
              <w:rPr>
                <w:sz w:val="24"/>
                <w:szCs w:val="24"/>
                <w:lang w:eastAsia="ar-SA"/>
              </w:rPr>
              <w:t>. Федерализм в России:</w:t>
            </w:r>
            <w:r w:rsidRPr="009A35E4">
              <w:rPr>
                <w:sz w:val="24"/>
                <w:szCs w:val="24"/>
              </w:rPr>
              <w:t xml:space="preserve"> </w:t>
            </w:r>
            <w:r w:rsidRPr="009A35E4">
              <w:rPr>
                <w:sz w:val="24"/>
                <w:szCs w:val="24"/>
                <w:lang w:eastAsia="ar-SA"/>
              </w:rPr>
              <w:t>проблемы становления и развития</w:t>
            </w:r>
          </w:p>
        </w:tc>
      </w:tr>
      <w:tr w:rsidR="00906F79" w:rsidRPr="003E3B6B">
        <w:tc>
          <w:tcPr>
            <w:tcW w:w="259" w:type="pct"/>
          </w:tcPr>
          <w:p w:rsidR="00906F79" w:rsidRPr="003E3B6B" w:rsidRDefault="00906F79" w:rsidP="00906F79">
            <w:pPr>
              <w:pStyle w:val="a6"/>
              <w:spacing w:after="0"/>
              <w:ind w:firstLine="0"/>
              <w:jc w:val="both"/>
            </w:pPr>
            <w:r w:rsidRPr="003E3B6B">
              <w:t>4</w:t>
            </w:r>
          </w:p>
        </w:tc>
        <w:tc>
          <w:tcPr>
            <w:tcW w:w="2198" w:type="pct"/>
          </w:tcPr>
          <w:p w:rsidR="00906F79" w:rsidRPr="003E3B6B" w:rsidRDefault="00906F79" w:rsidP="00906F79">
            <w:pPr>
              <w:tabs>
                <w:tab w:val="left" w:pos="-4731"/>
              </w:tabs>
              <w:snapToGrid w:val="0"/>
              <w:spacing w:before="0" w:line="240" w:lineRule="auto"/>
              <w:ind w:firstLine="0"/>
              <w:jc w:val="both"/>
              <w:rPr>
                <w:sz w:val="24"/>
                <w:szCs w:val="24"/>
                <w:lang w:eastAsia="ar-SA"/>
              </w:rPr>
            </w:pPr>
            <w:r w:rsidRPr="003E3B6B">
              <w:rPr>
                <w:bCs/>
                <w:sz w:val="24"/>
                <w:szCs w:val="24"/>
                <w:lang w:eastAsia="ar-SA"/>
              </w:rPr>
              <w:t>История федеративных отношений в России</w:t>
            </w:r>
          </w:p>
        </w:tc>
        <w:tc>
          <w:tcPr>
            <w:tcW w:w="294" w:type="pct"/>
            <w:vAlign w:val="center"/>
          </w:tcPr>
          <w:p w:rsidR="00906F79" w:rsidRPr="003E3B6B" w:rsidRDefault="00906F79" w:rsidP="00906F79">
            <w:pPr>
              <w:spacing w:before="0" w:line="240" w:lineRule="auto"/>
              <w:ind w:firstLine="0"/>
              <w:jc w:val="center"/>
              <w:rPr>
                <w:sz w:val="24"/>
                <w:szCs w:val="24"/>
              </w:rPr>
            </w:pPr>
            <w:r>
              <w:rPr>
                <w:sz w:val="24"/>
                <w:szCs w:val="24"/>
              </w:rPr>
              <w:t>10</w:t>
            </w:r>
          </w:p>
        </w:tc>
        <w:tc>
          <w:tcPr>
            <w:tcW w:w="281" w:type="pct"/>
            <w:vAlign w:val="center"/>
          </w:tcPr>
          <w:p w:rsidR="00906F79" w:rsidRPr="003E3B6B" w:rsidRDefault="00906F79" w:rsidP="00906F79">
            <w:pPr>
              <w:spacing w:before="0" w:line="240" w:lineRule="auto"/>
              <w:ind w:firstLine="0"/>
              <w:jc w:val="center"/>
              <w:rPr>
                <w:sz w:val="24"/>
                <w:szCs w:val="24"/>
              </w:rPr>
            </w:pPr>
            <w:r>
              <w:rPr>
                <w:sz w:val="24"/>
                <w:szCs w:val="24"/>
              </w:rPr>
              <w:t>8</w:t>
            </w:r>
          </w:p>
        </w:tc>
        <w:tc>
          <w:tcPr>
            <w:tcW w:w="266" w:type="pct"/>
            <w:vAlign w:val="center"/>
          </w:tcPr>
          <w:p w:rsidR="00906F79" w:rsidRPr="003E3B6B" w:rsidRDefault="00906F79" w:rsidP="00906F79">
            <w:pPr>
              <w:tabs>
                <w:tab w:val="left" w:pos="-4731"/>
              </w:tabs>
              <w:snapToGrid w:val="0"/>
              <w:spacing w:before="0" w:line="240" w:lineRule="auto"/>
              <w:ind w:firstLine="0"/>
              <w:jc w:val="center"/>
              <w:rPr>
                <w:sz w:val="24"/>
                <w:szCs w:val="24"/>
                <w:lang w:eastAsia="ar-SA"/>
              </w:rPr>
            </w:pPr>
            <w:r w:rsidRPr="003E3B6B">
              <w:rPr>
                <w:sz w:val="24"/>
                <w:szCs w:val="24"/>
                <w:lang w:eastAsia="ar-SA"/>
              </w:rPr>
              <w:t>2</w:t>
            </w:r>
          </w:p>
        </w:tc>
        <w:tc>
          <w:tcPr>
            <w:tcW w:w="366" w:type="pct"/>
            <w:vAlign w:val="center"/>
          </w:tcPr>
          <w:p w:rsidR="00906F79" w:rsidRPr="003E3B6B" w:rsidRDefault="00906F79" w:rsidP="00906F79">
            <w:pPr>
              <w:spacing w:before="0" w:line="240" w:lineRule="auto"/>
              <w:ind w:firstLine="0"/>
              <w:jc w:val="center"/>
              <w:rPr>
                <w:sz w:val="24"/>
                <w:szCs w:val="24"/>
              </w:rPr>
            </w:pPr>
            <w:r w:rsidRPr="003E3B6B">
              <w:rPr>
                <w:sz w:val="24"/>
                <w:szCs w:val="24"/>
              </w:rPr>
              <w:t>–</w:t>
            </w:r>
          </w:p>
        </w:tc>
        <w:tc>
          <w:tcPr>
            <w:tcW w:w="321" w:type="pct"/>
            <w:vAlign w:val="center"/>
          </w:tcPr>
          <w:p w:rsidR="00906F79" w:rsidRPr="003E3B6B" w:rsidRDefault="00906F79" w:rsidP="00906F79">
            <w:pPr>
              <w:tabs>
                <w:tab w:val="left" w:pos="-4731"/>
              </w:tabs>
              <w:snapToGrid w:val="0"/>
              <w:spacing w:before="0" w:line="240" w:lineRule="auto"/>
              <w:ind w:firstLine="0"/>
              <w:jc w:val="center"/>
              <w:rPr>
                <w:sz w:val="24"/>
                <w:szCs w:val="24"/>
                <w:lang w:eastAsia="ar-SA"/>
              </w:rPr>
            </w:pPr>
            <w:r w:rsidRPr="003E3B6B">
              <w:rPr>
                <w:sz w:val="24"/>
                <w:szCs w:val="24"/>
                <w:lang w:eastAsia="ar-SA"/>
              </w:rPr>
              <w:t>2</w:t>
            </w:r>
          </w:p>
        </w:tc>
        <w:tc>
          <w:tcPr>
            <w:tcW w:w="445" w:type="pct"/>
            <w:vAlign w:val="center"/>
          </w:tcPr>
          <w:p w:rsidR="00906F79" w:rsidRPr="003E3B6B" w:rsidRDefault="00906F79" w:rsidP="00906F79">
            <w:pPr>
              <w:spacing w:before="0" w:line="240" w:lineRule="auto"/>
              <w:ind w:firstLine="0"/>
              <w:jc w:val="center"/>
              <w:rPr>
                <w:sz w:val="24"/>
                <w:szCs w:val="24"/>
              </w:rPr>
            </w:pPr>
            <w:r w:rsidRPr="003E3B6B">
              <w:rPr>
                <w:sz w:val="24"/>
                <w:szCs w:val="24"/>
              </w:rPr>
              <w:t>–</w:t>
            </w:r>
          </w:p>
        </w:tc>
        <w:tc>
          <w:tcPr>
            <w:tcW w:w="293" w:type="pct"/>
            <w:vAlign w:val="center"/>
          </w:tcPr>
          <w:p w:rsidR="00906F79" w:rsidRPr="003E3B6B" w:rsidRDefault="00906F79" w:rsidP="00906F79">
            <w:pPr>
              <w:tabs>
                <w:tab w:val="left" w:pos="-4731"/>
              </w:tabs>
              <w:snapToGrid w:val="0"/>
              <w:spacing w:before="0" w:line="240" w:lineRule="auto"/>
              <w:ind w:firstLine="0"/>
              <w:jc w:val="center"/>
              <w:rPr>
                <w:sz w:val="24"/>
                <w:szCs w:val="24"/>
                <w:lang w:eastAsia="ar-SA"/>
              </w:rPr>
            </w:pPr>
            <w:r>
              <w:rPr>
                <w:sz w:val="24"/>
                <w:szCs w:val="24"/>
                <w:lang w:eastAsia="ar-SA"/>
              </w:rPr>
              <w:t>4</w:t>
            </w:r>
          </w:p>
        </w:tc>
        <w:tc>
          <w:tcPr>
            <w:tcW w:w="277" w:type="pct"/>
            <w:vAlign w:val="center"/>
          </w:tcPr>
          <w:p w:rsidR="00906F79" w:rsidRPr="003E3B6B" w:rsidRDefault="00906F79" w:rsidP="00906F79">
            <w:pPr>
              <w:spacing w:before="0" w:line="240" w:lineRule="auto"/>
              <w:ind w:firstLine="0"/>
              <w:jc w:val="center"/>
              <w:rPr>
                <w:sz w:val="24"/>
                <w:szCs w:val="24"/>
              </w:rPr>
            </w:pPr>
            <w:r w:rsidRPr="003E3B6B">
              <w:rPr>
                <w:sz w:val="24"/>
                <w:szCs w:val="24"/>
              </w:rPr>
              <w:t>8</w:t>
            </w:r>
          </w:p>
        </w:tc>
      </w:tr>
      <w:tr w:rsidR="00906F79" w:rsidRPr="003E3B6B">
        <w:tc>
          <w:tcPr>
            <w:tcW w:w="259" w:type="pct"/>
          </w:tcPr>
          <w:p w:rsidR="00906F79" w:rsidRPr="003E3B6B" w:rsidRDefault="00906F79" w:rsidP="00906F79">
            <w:pPr>
              <w:pStyle w:val="a6"/>
              <w:spacing w:after="0"/>
              <w:ind w:firstLine="0"/>
              <w:jc w:val="both"/>
            </w:pPr>
            <w:r w:rsidRPr="003E3B6B">
              <w:t>5</w:t>
            </w:r>
          </w:p>
        </w:tc>
        <w:tc>
          <w:tcPr>
            <w:tcW w:w="2198" w:type="pct"/>
          </w:tcPr>
          <w:p w:rsidR="00906F79" w:rsidRPr="003E3B6B" w:rsidRDefault="00906F79" w:rsidP="00906F79">
            <w:pPr>
              <w:tabs>
                <w:tab w:val="left" w:pos="-4731"/>
              </w:tabs>
              <w:snapToGrid w:val="0"/>
              <w:spacing w:before="0" w:line="240" w:lineRule="auto"/>
              <w:ind w:firstLine="0"/>
              <w:jc w:val="both"/>
              <w:rPr>
                <w:sz w:val="24"/>
                <w:szCs w:val="24"/>
                <w:lang w:eastAsia="ar-SA"/>
              </w:rPr>
            </w:pPr>
            <w:r w:rsidRPr="003E3B6B">
              <w:rPr>
                <w:bCs/>
                <w:sz w:val="24"/>
                <w:szCs w:val="24"/>
                <w:lang w:eastAsia="ar-SA"/>
              </w:rPr>
              <w:t>Конституционно-правовые основы Российской Федерации</w:t>
            </w:r>
          </w:p>
        </w:tc>
        <w:tc>
          <w:tcPr>
            <w:tcW w:w="294" w:type="pct"/>
            <w:vAlign w:val="center"/>
          </w:tcPr>
          <w:p w:rsidR="00906F79" w:rsidRPr="003E3B6B" w:rsidRDefault="00906F79" w:rsidP="00906F79">
            <w:pPr>
              <w:spacing w:before="0" w:line="240" w:lineRule="auto"/>
              <w:ind w:firstLine="0"/>
              <w:jc w:val="center"/>
              <w:rPr>
                <w:sz w:val="24"/>
                <w:szCs w:val="24"/>
              </w:rPr>
            </w:pPr>
            <w:r>
              <w:rPr>
                <w:sz w:val="24"/>
                <w:szCs w:val="24"/>
              </w:rPr>
              <w:t>10</w:t>
            </w:r>
          </w:p>
        </w:tc>
        <w:tc>
          <w:tcPr>
            <w:tcW w:w="281" w:type="pct"/>
            <w:vAlign w:val="center"/>
          </w:tcPr>
          <w:p w:rsidR="00906F79" w:rsidRPr="003E3B6B" w:rsidRDefault="00906F79" w:rsidP="00906F79">
            <w:pPr>
              <w:spacing w:before="0" w:line="240" w:lineRule="auto"/>
              <w:ind w:firstLine="0"/>
              <w:jc w:val="center"/>
              <w:rPr>
                <w:sz w:val="24"/>
                <w:szCs w:val="24"/>
              </w:rPr>
            </w:pPr>
            <w:r>
              <w:rPr>
                <w:sz w:val="24"/>
                <w:szCs w:val="24"/>
              </w:rPr>
              <w:t>10</w:t>
            </w:r>
          </w:p>
        </w:tc>
        <w:tc>
          <w:tcPr>
            <w:tcW w:w="266" w:type="pct"/>
            <w:vAlign w:val="center"/>
          </w:tcPr>
          <w:p w:rsidR="00906F79" w:rsidRPr="003E3B6B" w:rsidRDefault="00906F79" w:rsidP="00906F79">
            <w:pPr>
              <w:tabs>
                <w:tab w:val="left" w:pos="-7319"/>
              </w:tabs>
              <w:snapToGrid w:val="0"/>
              <w:spacing w:before="0" w:line="240" w:lineRule="auto"/>
              <w:ind w:firstLine="0"/>
              <w:jc w:val="center"/>
              <w:rPr>
                <w:sz w:val="24"/>
                <w:szCs w:val="24"/>
                <w:lang w:eastAsia="ar-SA"/>
              </w:rPr>
            </w:pPr>
            <w:r w:rsidRPr="003E3B6B">
              <w:rPr>
                <w:sz w:val="24"/>
                <w:szCs w:val="24"/>
                <w:lang w:eastAsia="ar-SA"/>
              </w:rPr>
              <w:t>2</w:t>
            </w:r>
          </w:p>
        </w:tc>
        <w:tc>
          <w:tcPr>
            <w:tcW w:w="366" w:type="pct"/>
            <w:vAlign w:val="center"/>
          </w:tcPr>
          <w:p w:rsidR="00906F79" w:rsidRPr="003E3B6B" w:rsidRDefault="00906F79" w:rsidP="00906F79">
            <w:pPr>
              <w:spacing w:before="0" w:line="240" w:lineRule="auto"/>
              <w:ind w:firstLine="0"/>
              <w:jc w:val="center"/>
              <w:rPr>
                <w:sz w:val="24"/>
                <w:szCs w:val="24"/>
              </w:rPr>
            </w:pPr>
            <w:r w:rsidRPr="003E3B6B">
              <w:rPr>
                <w:sz w:val="24"/>
                <w:szCs w:val="24"/>
              </w:rPr>
              <w:t>2</w:t>
            </w:r>
          </w:p>
        </w:tc>
        <w:tc>
          <w:tcPr>
            <w:tcW w:w="321" w:type="pct"/>
            <w:vAlign w:val="center"/>
          </w:tcPr>
          <w:p w:rsidR="00906F79" w:rsidRPr="003E3B6B" w:rsidRDefault="00906F79" w:rsidP="00906F79">
            <w:pPr>
              <w:tabs>
                <w:tab w:val="left" w:pos="-4731"/>
              </w:tabs>
              <w:snapToGrid w:val="0"/>
              <w:spacing w:before="0" w:line="240" w:lineRule="auto"/>
              <w:ind w:firstLine="0"/>
              <w:jc w:val="center"/>
              <w:rPr>
                <w:sz w:val="24"/>
                <w:szCs w:val="24"/>
                <w:lang w:eastAsia="ar-SA"/>
              </w:rPr>
            </w:pPr>
            <w:r>
              <w:rPr>
                <w:sz w:val="24"/>
                <w:szCs w:val="24"/>
                <w:lang w:eastAsia="ar-SA"/>
              </w:rPr>
              <w:t>4</w:t>
            </w:r>
          </w:p>
        </w:tc>
        <w:tc>
          <w:tcPr>
            <w:tcW w:w="445" w:type="pct"/>
            <w:vAlign w:val="center"/>
          </w:tcPr>
          <w:p w:rsidR="00906F79" w:rsidRPr="003E3B6B" w:rsidRDefault="00906F79" w:rsidP="00906F79">
            <w:pPr>
              <w:spacing w:before="0" w:line="240" w:lineRule="auto"/>
              <w:ind w:firstLine="0"/>
              <w:jc w:val="center"/>
              <w:rPr>
                <w:sz w:val="24"/>
                <w:szCs w:val="24"/>
              </w:rPr>
            </w:pPr>
            <w:r w:rsidRPr="003E3B6B">
              <w:rPr>
                <w:sz w:val="24"/>
                <w:szCs w:val="24"/>
              </w:rPr>
              <w:t>–</w:t>
            </w:r>
          </w:p>
        </w:tc>
        <w:tc>
          <w:tcPr>
            <w:tcW w:w="293" w:type="pct"/>
            <w:vAlign w:val="center"/>
          </w:tcPr>
          <w:p w:rsidR="00906F79" w:rsidRPr="003E3B6B" w:rsidRDefault="00906F79" w:rsidP="00906F79">
            <w:pPr>
              <w:tabs>
                <w:tab w:val="left" w:pos="-4731"/>
              </w:tabs>
              <w:snapToGrid w:val="0"/>
              <w:spacing w:before="0" w:line="240" w:lineRule="auto"/>
              <w:ind w:firstLine="0"/>
              <w:jc w:val="center"/>
              <w:rPr>
                <w:sz w:val="24"/>
                <w:szCs w:val="24"/>
                <w:lang w:eastAsia="ar-SA"/>
              </w:rPr>
            </w:pPr>
            <w:r w:rsidRPr="003E3B6B">
              <w:rPr>
                <w:sz w:val="24"/>
                <w:szCs w:val="24"/>
                <w:lang w:eastAsia="ar-SA"/>
              </w:rPr>
              <w:t>6</w:t>
            </w:r>
          </w:p>
        </w:tc>
        <w:tc>
          <w:tcPr>
            <w:tcW w:w="277" w:type="pct"/>
            <w:vAlign w:val="center"/>
          </w:tcPr>
          <w:p w:rsidR="00906F79" w:rsidRPr="003E3B6B" w:rsidRDefault="00906F79" w:rsidP="00906F79">
            <w:pPr>
              <w:spacing w:before="0" w:line="240" w:lineRule="auto"/>
              <w:ind w:firstLine="0"/>
              <w:jc w:val="center"/>
              <w:rPr>
                <w:sz w:val="24"/>
                <w:szCs w:val="24"/>
              </w:rPr>
            </w:pPr>
            <w:r w:rsidRPr="003E3B6B">
              <w:rPr>
                <w:sz w:val="24"/>
                <w:szCs w:val="24"/>
              </w:rPr>
              <w:t>8</w:t>
            </w:r>
          </w:p>
        </w:tc>
      </w:tr>
      <w:tr w:rsidR="00906F79" w:rsidRPr="003E3B6B">
        <w:tc>
          <w:tcPr>
            <w:tcW w:w="259" w:type="pct"/>
          </w:tcPr>
          <w:p w:rsidR="00906F79" w:rsidRPr="003E3B6B" w:rsidRDefault="00906F79" w:rsidP="00906F79">
            <w:pPr>
              <w:pStyle w:val="a6"/>
              <w:spacing w:after="0"/>
              <w:ind w:firstLine="0"/>
              <w:jc w:val="both"/>
            </w:pPr>
            <w:r w:rsidRPr="003E3B6B">
              <w:t>6</w:t>
            </w:r>
          </w:p>
        </w:tc>
        <w:tc>
          <w:tcPr>
            <w:tcW w:w="2198" w:type="pct"/>
          </w:tcPr>
          <w:p w:rsidR="00906F79" w:rsidRPr="003E3B6B" w:rsidRDefault="00906F79" w:rsidP="00906F79">
            <w:pPr>
              <w:tabs>
                <w:tab w:val="left" w:pos="-4731"/>
              </w:tabs>
              <w:snapToGrid w:val="0"/>
              <w:spacing w:before="0" w:line="240" w:lineRule="auto"/>
              <w:ind w:firstLine="0"/>
              <w:jc w:val="both"/>
              <w:rPr>
                <w:sz w:val="24"/>
                <w:szCs w:val="24"/>
                <w:lang w:eastAsia="ar-SA"/>
              </w:rPr>
            </w:pPr>
            <w:r w:rsidRPr="003E3B6B">
              <w:rPr>
                <w:bCs/>
                <w:sz w:val="24"/>
                <w:szCs w:val="24"/>
                <w:lang w:eastAsia="ar-SA"/>
              </w:rPr>
              <w:t>Особенности российского федерализма</w:t>
            </w:r>
          </w:p>
        </w:tc>
        <w:tc>
          <w:tcPr>
            <w:tcW w:w="294" w:type="pct"/>
            <w:vAlign w:val="center"/>
          </w:tcPr>
          <w:p w:rsidR="00906F79" w:rsidRPr="003E3B6B" w:rsidRDefault="00906F79" w:rsidP="00906F79">
            <w:pPr>
              <w:spacing w:before="0" w:line="240" w:lineRule="auto"/>
              <w:ind w:firstLine="0"/>
              <w:jc w:val="center"/>
              <w:rPr>
                <w:sz w:val="24"/>
                <w:szCs w:val="24"/>
              </w:rPr>
            </w:pPr>
            <w:r>
              <w:rPr>
                <w:sz w:val="24"/>
                <w:szCs w:val="24"/>
              </w:rPr>
              <w:t>10</w:t>
            </w:r>
          </w:p>
        </w:tc>
        <w:tc>
          <w:tcPr>
            <w:tcW w:w="281" w:type="pct"/>
            <w:vAlign w:val="center"/>
          </w:tcPr>
          <w:p w:rsidR="00906F79" w:rsidRPr="003E3B6B" w:rsidRDefault="00906F79" w:rsidP="00906F79">
            <w:pPr>
              <w:spacing w:before="0" w:line="240" w:lineRule="auto"/>
              <w:ind w:firstLine="0"/>
              <w:jc w:val="center"/>
              <w:rPr>
                <w:sz w:val="24"/>
                <w:szCs w:val="24"/>
              </w:rPr>
            </w:pPr>
            <w:r>
              <w:rPr>
                <w:sz w:val="24"/>
                <w:szCs w:val="24"/>
              </w:rPr>
              <w:t>10</w:t>
            </w:r>
          </w:p>
        </w:tc>
        <w:tc>
          <w:tcPr>
            <w:tcW w:w="266" w:type="pct"/>
            <w:vAlign w:val="center"/>
          </w:tcPr>
          <w:p w:rsidR="00906F79" w:rsidRPr="003E3B6B" w:rsidRDefault="00906F79" w:rsidP="00906F79">
            <w:pPr>
              <w:tabs>
                <w:tab w:val="left" w:pos="-4731"/>
              </w:tabs>
              <w:snapToGrid w:val="0"/>
              <w:spacing w:before="0" w:line="240" w:lineRule="auto"/>
              <w:ind w:firstLine="0"/>
              <w:jc w:val="center"/>
              <w:rPr>
                <w:sz w:val="24"/>
                <w:szCs w:val="24"/>
                <w:lang w:eastAsia="ar-SA"/>
              </w:rPr>
            </w:pPr>
            <w:r w:rsidRPr="003E3B6B">
              <w:rPr>
                <w:sz w:val="24"/>
                <w:szCs w:val="24"/>
                <w:lang w:eastAsia="ar-SA"/>
              </w:rPr>
              <w:t>2</w:t>
            </w:r>
          </w:p>
        </w:tc>
        <w:tc>
          <w:tcPr>
            <w:tcW w:w="366" w:type="pct"/>
            <w:vAlign w:val="center"/>
          </w:tcPr>
          <w:p w:rsidR="00906F79" w:rsidRPr="003E3B6B" w:rsidRDefault="00906F79" w:rsidP="00906F79">
            <w:pPr>
              <w:spacing w:before="0" w:line="240" w:lineRule="auto"/>
              <w:ind w:firstLine="0"/>
              <w:jc w:val="center"/>
              <w:rPr>
                <w:sz w:val="24"/>
                <w:szCs w:val="24"/>
              </w:rPr>
            </w:pPr>
            <w:r w:rsidRPr="003E3B6B">
              <w:rPr>
                <w:sz w:val="24"/>
                <w:szCs w:val="24"/>
              </w:rPr>
              <w:t>2</w:t>
            </w:r>
          </w:p>
        </w:tc>
        <w:tc>
          <w:tcPr>
            <w:tcW w:w="321" w:type="pct"/>
            <w:vAlign w:val="center"/>
          </w:tcPr>
          <w:p w:rsidR="00906F79" w:rsidRPr="003E3B6B" w:rsidRDefault="00906F79" w:rsidP="00906F79">
            <w:pPr>
              <w:tabs>
                <w:tab w:val="left" w:pos="-4731"/>
              </w:tabs>
              <w:snapToGrid w:val="0"/>
              <w:spacing w:before="0" w:line="240" w:lineRule="auto"/>
              <w:ind w:firstLine="0"/>
              <w:jc w:val="center"/>
              <w:rPr>
                <w:sz w:val="24"/>
                <w:szCs w:val="24"/>
                <w:lang w:eastAsia="ar-SA"/>
              </w:rPr>
            </w:pPr>
            <w:r>
              <w:rPr>
                <w:sz w:val="24"/>
                <w:szCs w:val="24"/>
                <w:lang w:eastAsia="ar-SA"/>
              </w:rPr>
              <w:t>4</w:t>
            </w:r>
          </w:p>
        </w:tc>
        <w:tc>
          <w:tcPr>
            <w:tcW w:w="445" w:type="pct"/>
            <w:vAlign w:val="center"/>
          </w:tcPr>
          <w:p w:rsidR="00906F79" w:rsidRPr="003E3B6B" w:rsidRDefault="00906F79" w:rsidP="00906F79">
            <w:pPr>
              <w:spacing w:before="0" w:line="240" w:lineRule="auto"/>
              <w:ind w:firstLine="0"/>
              <w:jc w:val="center"/>
              <w:rPr>
                <w:sz w:val="24"/>
                <w:szCs w:val="24"/>
              </w:rPr>
            </w:pPr>
            <w:r w:rsidRPr="003E3B6B">
              <w:rPr>
                <w:sz w:val="24"/>
                <w:szCs w:val="24"/>
              </w:rPr>
              <w:t>–</w:t>
            </w:r>
          </w:p>
        </w:tc>
        <w:tc>
          <w:tcPr>
            <w:tcW w:w="293" w:type="pct"/>
            <w:vAlign w:val="center"/>
          </w:tcPr>
          <w:p w:rsidR="00906F79" w:rsidRPr="003E3B6B" w:rsidRDefault="00906F79" w:rsidP="00906F79">
            <w:pPr>
              <w:tabs>
                <w:tab w:val="left" w:pos="-4731"/>
              </w:tabs>
              <w:snapToGrid w:val="0"/>
              <w:spacing w:before="0" w:line="240" w:lineRule="auto"/>
              <w:ind w:firstLine="0"/>
              <w:jc w:val="center"/>
              <w:rPr>
                <w:sz w:val="24"/>
                <w:szCs w:val="24"/>
                <w:lang w:eastAsia="ar-SA"/>
              </w:rPr>
            </w:pPr>
            <w:r>
              <w:rPr>
                <w:sz w:val="24"/>
                <w:szCs w:val="24"/>
                <w:lang w:eastAsia="ar-SA"/>
              </w:rPr>
              <w:t>4</w:t>
            </w:r>
          </w:p>
        </w:tc>
        <w:tc>
          <w:tcPr>
            <w:tcW w:w="277" w:type="pct"/>
            <w:vAlign w:val="center"/>
          </w:tcPr>
          <w:p w:rsidR="00906F79" w:rsidRPr="003E3B6B" w:rsidRDefault="00906F79" w:rsidP="00906F79">
            <w:pPr>
              <w:spacing w:before="0" w:line="240" w:lineRule="auto"/>
              <w:ind w:firstLine="0"/>
              <w:jc w:val="center"/>
              <w:rPr>
                <w:sz w:val="24"/>
                <w:szCs w:val="24"/>
              </w:rPr>
            </w:pPr>
            <w:r w:rsidRPr="003E3B6B">
              <w:rPr>
                <w:sz w:val="24"/>
                <w:szCs w:val="24"/>
              </w:rPr>
              <w:t>8</w:t>
            </w:r>
          </w:p>
        </w:tc>
      </w:tr>
      <w:tr w:rsidR="00906F79" w:rsidRPr="003E3B6B">
        <w:tc>
          <w:tcPr>
            <w:tcW w:w="259" w:type="pct"/>
          </w:tcPr>
          <w:p w:rsidR="00906F79" w:rsidRPr="003E3B6B" w:rsidRDefault="00906F79" w:rsidP="00906F79">
            <w:pPr>
              <w:pStyle w:val="a6"/>
              <w:spacing w:after="0"/>
              <w:ind w:firstLine="0"/>
              <w:jc w:val="both"/>
            </w:pPr>
            <w:r w:rsidRPr="003E3B6B">
              <w:t>7</w:t>
            </w:r>
          </w:p>
        </w:tc>
        <w:tc>
          <w:tcPr>
            <w:tcW w:w="2198" w:type="pct"/>
          </w:tcPr>
          <w:p w:rsidR="00906F79" w:rsidRPr="003E3B6B" w:rsidRDefault="00906F79" w:rsidP="00906F79">
            <w:pPr>
              <w:tabs>
                <w:tab w:val="left" w:pos="-4731"/>
              </w:tabs>
              <w:snapToGrid w:val="0"/>
              <w:spacing w:before="0" w:line="240" w:lineRule="auto"/>
              <w:ind w:firstLine="0"/>
              <w:jc w:val="both"/>
              <w:rPr>
                <w:sz w:val="24"/>
                <w:szCs w:val="24"/>
                <w:lang w:eastAsia="ar-SA"/>
              </w:rPr>
            </w:pPr>
            <w:r w:rsidRPr="003E3B6B">
              <w:rPr>
                <w:bCs/>
                <w:sz w:val="24"/>
                <w:szCs w:val="24"/>
                <w:lang w:eastAsia="ar-SA"/>
              </w:rPr>
              <w:t>Бюджетный федерализм в Р</w:t>
            </w:r>
            <w:r w:rsidRPr="003E3B6B">
              <w:rPr>
                <w:bCs/>
                <w:sz w:val="24"/>
                <w:szCs w:val="24"/>
              </w:rPr>
              <w:t xml:space="preserve">оссийской </w:t>
            </w:r>
            <w:r w:rsidRPr="003E3B6B">
              <w:rPr>
                <w:bCs/>
                <w:sz w:val="24"/>
                <w:szCs w:val="24"/>
                <w:lang w:eastAsia="ar-SA"/>
              </w:rPr>
              <w:t>Ф</w:t>
            </w:r>
            <w:r w:rsidRPr="003E3B6B">
              <w:rPr>
                <w:bCs/>
                <w:sz w:val="24"/>
                <w:szCs w:val="24"/>
              </w:rPr>
              <w:t>едерации</w:t>
            </w:r>
          </w:p>
        </w:tc>
        <w:tc>
          <w:tcPr>
            <w:tcW w:w="294" w:type="pct"/>
            <w:vAlign w:val="center"/>
          </w:tcPr>
          <w:p w:rsidR="00906F79" w:rsidRPr="003E3B6B" w:rsidRDefault="00906F79" w:rsidP="00906F79">
            <w:pPr>
              <w:spacing w:before="0" w:line="240" w:lineRule="auto"/>
              <w:ind w:firstLine="0"/>
              <w:jc w:val="center"/>
              <w:rPr>
                <w:sz w:val="24"/>
                <w:szCs w:val="24"/>
              </w:rPr>
            </w:pPr>
            <w:r>
              <w:rPr>
                <w:sz w:val="24"/>
                <w:szCs w:val="24"/>
              </w:rPr>
              <w:t>6</w:t>
            </w:r>
          </w:p>
        </w:tc>
        <w:tc>
          <w:tcPr>
            <w:tcW w:w="281" w:type="pct"/>
            <w:vAlign w:val="center"/>
          </w:tcPr>
          <w:p w:rsidR="00906F79" w:rsidRPr="003E3B6B" w:rsidRDefault="00906F79" w:rsidP="00906F79">
            <w:pPr>
              <w:spacing w:before="0" w:line="240" w:lineRule="auto"/>
              <w:ind w:firstLine="0"/>
              <w:jc w:val="center"/>
              <w:rPr>
                <w:sz w:val="24"/>
                <w:szCs w:val="24"/>
              </w:rPr>
            </w:pPr>
            <w:r>
              <w:rPr>
                <w:sz w:val="24"/>
                <w:szCs w:val="24"/>
              </w:rPr>
              <w:t>8</w:t>
            </w:r>
          </w:p>
        </w:tc>
        <w:tc>
          <w:tcPr>
            <w:tcW w:w="266" w:type="pct"/>
            <w:vAlign w:val="center"/>
          </w:tcPr>
          <w:p w:rsidR="00906F79" w:rsidRPr="003E3B6B" w:rsidRDefault="00906F79" w:rsidP="00906F79">
            <w:pPr>
              <w:tabs>
                <w:tab w:val="left" w:pos="-4731"/>
              </w:tabs>
              <w:snapToGrid w:val="0"/>
              <w:spacing w:before="0" w:line="240" w:lineRule="auto"/>
              <w:ind w:firstLine="0"/>
              <w:jc w:val="center"/>
              <w:rPr>
                <w:sz w:val="24"/>
                <w:szCs w:val="24"/>
                <w:lang w:eastAsia="ar-SA"/>
              </w:rPr>
            </w:pPr>
            <w:r w:rsidRPr="003E3B6B">
              <w:rPr>
                <w:sz w:val="24"/>
                <w:szCs w:val="24"/>
                <w:lang w:eastAsia="ar-SA"/>
              </w:rPr>
              <w:t>–</w:t>
            </w:r>
          </w:p>
        </w:tc>
        <w:tc>
          <w:tcPr>
            <w:tcW w:w="366" w:type="pct"/>
            <w:vAlign w:val="center"/>
          </w:tcPr>
          <w:p w:rsidR="00906F79" w:rsidRPr="003E3B6B" w:rsidRDefault="00906F79" w:rsidP="00906F79">
            <w:pPr>
              <w:spacing w:before="0" w:line="240" w:lineRule="auto"/>
              <w:ind w:firstLine="0"/>
              <w:jc w:val="center"/>
              <w:rPr>
                <w:sz w:val="24"/>
                <w:szCs w:val="24"/>
              </w:rPr>
            </w:pPr>
            <w:r w:rsidRPr="003E3B6B">
              <w:rPr>
                <w:sz w:val="24"/>
                <w:szCs w:val="24"/>
              </w:rPr>
              <w:t>–</w:t>
            </w:r>
          </w:p>
        </w:tc>
        <w:tc>
          <w:tcPr>
            <w:tcW w:w="321" w:type="pct"/>
            <w:vAlign w:val="center"/>
          </w:tcPr>
          <w:p w:rsidR="00906F79" w:rsidRPr="003E3B6B" w:rsidRDefault="00906F79" w:rsidP="00906F79">
            <w:pPr>
              <w:spacing w:before="0" w:line="240" w:lineRule="auto"/>
              <w:ind w:firstLine="0"/>
              <w:jc w:val="center"/>
              <w:rPr>
                <w:sz w:val="24"/>
                <w:szCs w:val="24"/>
              </w:rPr>
            </w:pPr>
            <w:r>
              <w:rPr>
                <w:sz w:val="24"/>
                <w:szCs w:val="24"/>
              </w:rPr>
              <w:t>4</w:t>
            </w:r>
          </w:p>
        </w:tc>
        <w:tc>
          <w:tcPr>
            <w:tcW w:w="445" w:type="pct"/>
            <w:vAlign w:val="center"/>
          </w:tcPr>
          <w:p w:rsidR="00906F79" w:rsidRPr="003E3B6B" w:rsidRDefault="00906F79" w:rsidP="00906F79">
            <w:pPr>
              <w:spacing w:before="0" w:line="240" w:lineRule="auto"/>
              <w:ind w:firstLine="0"/>
              <w:jc w:val="center"/>
              <w:rPr>
                <w:sz w:val="24"/>
                <w:szCs w:val="24"/>
              </w:rPr>
            </w:pPr>
            <w:r w:rsidRPr="003E3B6B">
              <w:rPr>
                <w:sz w:val="24"/>
                <w:szCs w:val="24"/>
              </w:rPr>
              <w:t>–</w:t>
            </w:r>
          </w:p>
        </w:tc>
        <w:tc>
          <w:tcPr>
            <w:tcW w:w="293" w:type="pct"/>
            <w:vAlign w:val="center"/>
          </w:tcPr>
          <w:p w:rsidR="00906F79" w:rsidRPr="003E3B6B" w:rsidRDefault="00906F79" w:rsidP="00906F79">
            <w:pPr>
              <w:tabs>
                <w:tab w:val="left" w:pos="-4731"/>
              </w:tabs>
              <w:snapToGrid w:val="0"/>
              <w:spacing w:before="0" w:line="240" w:lineRule="auto"/>
              <w:ind w:firstLine="0"/>
              <w:jc w:val="center"/>
              <w:rPr>
                <w:sz w:val="24"/>
                <w:szCs w:val="24"/>
                <w:lang w:eastAsia="ar-SA"/>
              </w:rPr>
            </w:pPr>
            <w:r>
              <w:rPr>
                <w:sz w:val="24"/>
                <w:szCs w:val="24"/>
                <w:lang w:eastAsia="ar-SA"/>
              </w:rPr>
              <w:t>4</w:t>
            </w:r>
          </w:p>
        </w:tc>
        <w:tc>
          <w:tcPr>
            <w:tcW w:w="277" w:type="pct"/>
            <w:vAlign w:val="center"/>
          </w:tcPr>
          <w:p w:rsidR="00906F79" w:rsidRPr="003E3B6B" w:rsidRDefault="00906F79" w:rsidP="00906F79">
            <w:pPr>
              <w:spacing w:before="0" w:line="240" w:lineRule="auto"/>
              <w:ind w:firstLine="0"/>
              <w:jc w:val="center"/>
              <w:rPr>
                <w:sz w:val="24"/>
                <w:szCs w:val="24"/>
              </w:rPr>
            </w:pPr>
            <w:r w:rsidRPr="003E3B6B">
              <w:rPr>
                <w:sz w:val="24"/>
                <w:szCs w:val="24"/>
              </w:rPr>
              <w:t>8</w:t>
            </w:r>
          </w:p>
        </w:tc>
      </w:tr>
      <w:tr w:rsidR="00906F79" w:rsidRPr="003E3B6B">
        <w:tc>
          <w:tcPr>
            <w:tcW w:w="259" w:type="pct"/>
          </w:tcPr>
          <w:p w:rsidR="00906F79" w:rsidRPr="003E3B6B" w:rsidRDefault="00906F79" w:rsidP="00906F79">
            <w:pPr>
              <w:pStyle w:val="a6"/>
              <w:spacing w:after="0"/>
              <w:ind w:firstLine="0"/>
              <w:jc w:val="both"/>
            </w:pPr>
            <w:r w:rsidRPr="003E3B6B">
              <w:t>8</w:t>
            </w:r>
          </w:p>
        </w:tc>
        <w:tc>
          <w:tcPr>
            <w:tcW w:w="2198" w:type="pct"/>
          </w:tcPr>
          <w:p w:rsidR="00906F79" w:rsidRPr="003E3B6B" w:rsidRDefault="00906F79" w:rsidP="00906F79">
            <w:pPr>
              <w:tabs>
                <w:tab w:val="left" w:pos="-4731"/>
              </w:tabs>
              <w:snapToGrid w:val="0"/>
              <w:spacing w:before="0" w:line="240" w:lineRule="auto"/>
              <w:ind w:firstLine="0"/>
              <w:jc w:val="both"/>
              <w:rPr>
                <w:sz w:val="24"/>
                <w:szCs w:val="24"/>
                <w:lang w:eastAsia="ar-SA"/>
              </w:rPr>
            </w:pPr>
            <w:r w:rsidRPr="003E3B6B">
              <w:rPr>
                <w:bCs/>
                <w:sz w:val="24"/>
                <w:szCs w:val="24"/>
                <w:lang w:eastAsia="ar-SA"/>
              </w:rPr>
              <w:t>Гуманистический аспект российского федерализма</w:t>
            </w:r>
          </w:p>
        </w:tc>
        <w:tc>
          <w:tcPr>
            <w:tcW w:w="294" w:type="pct"/>
            <w:vAlign w:val="center"/>
          </w:tcPr>
          <w:p w:rsidR="00906F79" w:rsidRPr="003E3B6B" w:rsidRDefault="00906F79" w:rsidP="00906F79">
            <w:pPr>
              <w:spacing w:before="0" w:line="240" w:lineRule="auto"/>
              <w:ind w:firstLine="0"/>
              <w:jc w:val="center"/>
              <w:rPr>
                <w:sz w:val="24"/>
                <w:szCs w:val="24"/>
              </w:rPr>
            </w:pPr>
            <w:r>
              <w:rPr>
                <w:sz w:val="24"/>
                <w:szCs w:val="24"/>
              </w:rPr>
              <w:t>6</w:t>
            </w:r>
          </w:p>
        </w:tc>
        <w:tc>
          <w:tcPr>
            <w:tcW w:w="281" w:type="pct"/>
            <w:vAlign w:val="center"/>
          </w:tcPr>
          <w:p w:rsidR="00906F79" w:rsidRPr="003E3B6B" w:rsidRDefault="00906F79" w:rsidP="00906F79">
            <w:pPr>
              <w:spacing w:before="0" w:line="240" w:lineRule="auto"/>
              <w:ind w:firstLine="0"/>
              <w:jc w:val="center"/>
              <w:rPr>
                <w:sz w:val="24"/>
                <w:szCs w:val="24"/>
              </w:rPr>
            </w:pPr>
            <w:r>
              <w:rPr>
                <w:sz w:val="24"/>
                <w:szCs w:val="24"/>
              </w:rPr>
              <w:t>8</w:t>
            </w:r>
          </w:p>
        </w:tc>
        <w:tc>
          <w:tcPr>
            <w:tcW w:w="266" w:type="pct"/>
            <w:vAlign w:val="center"/>
          </w:tcPr>
          <w:p w:rsidR="00906F79" w:rsidRPr="003E3B6B" w:rsidRDefault="00906F79" w:rsidP="00906F79">
            <w:pPr>
              <w:tabs>
                <w:tab w:val="left" w:pos="-4731"/>
              </w:tabs>
              <w:snapToGrid w:val="0"/>
              <w:spacing w:before="0" w:line="240" w:lineRule="auto"/>
              <w:ind w:firstLine="0"/>
              <w:jc w:val="center"/>
              <w:rPr>
                <w:sz w:val="24"/>
                <w:szCs w:val="24"/>
                <w:lang w:eastAsia="ar-SA"/>
              </w:rPr>
            </w:pPr>
            <w:r w:rsidRPr="003E3B6B">
              <w:rPr>
                <w:sz w:val="24"/>
                <w:szCs w:val="24"/>
                <w:lang w:eastAsia="ar-SA"/>
              </w:rPr>
              <w:t>–</w:t>
            </w:r>
          </w:p>
        </w:tc>
        <w:tc>
          <w:tcPr>
            <w:tcW w:w="366" w:type="pct"/>
            <w:vAlign w:val="center"/>
          </w:tcPr>
          <w:p w:rsidR="00906F79" w:rsidRPr="003E3B6B" w:rsidRDefault="00906F79" w:rsidP="00906F79">
            <w:pPr>
              <w:spacing w:before="0" w:line="240" w:lineRule="auto"/>
              <w:ind w:firstLine="0"/>
              <w:jc w:val="center"/>
              <w:rPr>
                <w:sz w:val="24"/>
                <w:szCs w:val="24"/>
              </w:rPr>
            </w:pPr>
            <w:r w:rsidRPr="003E3B6B">
              <w:rPr>
                <w:sz w:val="24"/>
                <w:szCs w:val="24"/>
              </w:rPr>
              <w:t>–</w:t>
            </w:r>
          </w:p>
        </w:tc>
        <w:tc>
          <w:tcPr>
            <w:tcW w:w="321" w:type="pct"/>
            <w:vAlign w:val="center"/>
          </w:tcPr>
          <w:p w:rsidR="00906F79" w:rsidRPr="003E3B6B" w:rsidRDefault="00906F79" w:rsidP="00906F79">
            <w:pPr>
              <w:spacing w:before="0" w:line="240" w:lineRule="auto"/>
              <w:ind w:firstLine="0"/>
              <w:jc w:val="center"/>
              <w:rPr>
                <w:sz w:val="24"/>
                <w:szCs w:val="24"/>
              </w:rPr>
            </w:pPr>
            <w:r>
              <w:rPr>
                <w:sz w:val="24"/>
                <w:szCs w:val="24"/>
              </w:rPr>
              <w:t>4</w:t>
            </w:r>
          </w:p>
        </w:tc>
        <w:tc>
          <w:tcPr>
            <w:tcW w:w="445" w:type="pct"/>
            <w:vAlign w:val="center"/>
          </w:tcPr>
          <w:p w:rsidR="00906F79" w:rsidRPr="003E3B6B" w:rsidRDefault="00906F79" w:rsidP="00906F79">
            <w:pPr>
              <w:spacing w:before="0" w:line="240" w:lineRule="auto"/>
              <w:ind w:firstLine="0"/>
              <w:jc w:val="center"/>
              <w:rPr>
                <w:sz w:val="24"/>
                <w:szCs w:val="24"/>
              </w:rPr>
            </w:pPr>
            <w:r w:rsidRPr="003E3B6B">
              <w:rPr>
                <w:sz w:val="24"/>
                <w:szCs w:val="24"/>
              </w:rPr>
              <w:t>–</w:t>
            </w:r>
          </w:p>
        </w:tc>
        <w:tc>
          <w:tcPr>
            <w:tcW w:w="293" w:type="pct"/>
            <w:vAlign w:val="center"/>
          </w:tcPr>
          <w:p w:rsidR="00906F79" w:rsidRPr="003E3B6B" w:rsidRDefault="00906F79" w:rsidP="00906F79">
            <w:pPr>
              <w:tabs>
                <w:tab w:val="left" w:pos="-4731"/>
              </w:tabs>
              <w:snapToGrid w:val="0"/>
              <w:spacing w:before="0" w:line="240" w:lineRule="auto"/>
              <w:ind w:firstLine="0"/>
              <w:jc w:val="center"/>
              <w:rPr>
                <w:sz w:val="24"/>
                <w:szCs w:val="24"/>
                <w:lang w:eastAsia="ar-SA"/>
              </w:rPr>
            </w:pPr>
            <w:r>
              <w:rPr>
                <w:sz w:val="24"/>
                <w:szCs w:val="24"/>
                <w:lang w:eastAsia="ar-SA"/>
              </w:rPr>
              <w:t>4</w:t>
            </w:r>
          </w:p>
        </w:tc>
        <w:tc>
          <w:tcPr>
            <w:tcW w:w="277" w:type="pct"/>
            <w:vAlign w:val="center"/>
          </w:tcPr>
          <w:p w:rsidR="00906F79" w:rsidRPr="003E3B6B" w:rsidRDefault="00906F79" w:rsidP="00906F79">
            <w:pPr>
              <w:spacing w:before="0" w:line="240" w:lineRule="auto"/>
              <w:ind w:firstLine="0"/>
              <w:jc w:val="center"/>
              <w:rPr>
                <w:sz w:val="24"/>
                <w:szCs w:val="24"/>
              </w:rPr>
            </w:pPr>
            <w:r w:rsidRPr="003E3B6B">
              <w:rPr>
                <w:sz w:val="24"/>
                <w:szCs w:val="24"/>
              </w:rPr>
              <w:t>8</w:t>
            </w:r>
          </w:p>
        </w:tc>
      </w:tr>
      <w:tr w:rsidR="00906F79" w:rsidRPr="003E3B6B">
        <w:tc>
          <w:tcPr>
            <w:tcW w:w="259" w:type="pct"/>
          </w:tcPr>
          <w:p w:rsidR="00906F79" w:rsidRPr="003E3B6B" w:rsidRDefault="00906F79" w:rsidP="00906F79">
            <w:pPr>
              <w:pStyle w:val="a6"/>
              <w:spacing w:after="0"/>
              <w:ind w:firstLine="0"/>
              <w:jc w:val="both"/>
            </w:pPr>
            <w:r w:rsidRPr="003E3B6B">
              <w:t>9</w:t>
            </w:r>
          </w:p>
        </w:tc>
        <w:tc>
          <w:tcPr>
            <w:tcW w:w="2198" w:type="pct"/>
          </w:tcPr>
          <w:p w:rsidR="00906F79" w:rsidRPr="003E3B6B" w:rsidRDefault="00906F79" w:rsidP="00906F79">
            <w:pPr>
              <w:tabs>
                <w:tab w:val="left" w:pos="-4731"/>
              </w:tabs>
              <w:snapToGrid w:val="0"/>
              <w:spacing w:before="0" w:line="240" w:lineRule="auto"/>
              <w:ind w:firstLine="0"/>
              <w:jc w:val="both"/>
              <w:rPr>
                <w:sz w:val="24"/>
                <w:szCs w:val="24"/>
                <w:lang w:eastAsia="ar-SA"/>
              </w:rPr>
            </w:pPr>
            <w:r w:rsidRPr="003E3B6B">
              <w:rPr>
                <w:bCs/>
                <w:sz w:val="24"/>
                <w:szCs w:val="24"/>
                <w:lang w:eastAsia="ar-SA"/>
              </w:rPr>
              <w:t>Федеративное строительство на современном этапе и перспективы его развития</w:t>
            </w:r>
          </w:p>
        </w:tc>
        <w:tc>
          <w:tcPr>
            <w:tcW w:w="294" w:type="pct"/>
            <w:vAlign w:val="center"/>
          </w:tcPr>
          <w:p w:rsidR="00906F79" w:rsidRPr="003E3B6B" w:rsidRDefault="00906F79" w:rsidP="00906F79">
            <w:pPr>
              <w:spacing w:before="0" w:line="240" w:lineRule="auto"/>
              <w:ind w:firstLine="0"/>
              <w:jc w:val="center"/>
              <w:rPr>
                <w:sz w:val="24"/>
                <w:szCs w:val="24"/>
              </w:rPr>
            </w:pPr>
            <w:r>
              <w:rPr>
                <w:sz w:val="24"/>
                <w:szCs w:val="24"/>
              </w:rPr>
              <w:t>10</w:t>
            </w:r>
          </w:p>
        </w:tc>
        <w:tc>
          <w:tcPr>
            <w:tcW w:w="281" w:type="pct"/>
            <w:vAlign w:val="center"/>
          </w:tcPr>
          <w:p w:rsidR="00906F79" w:rsidRPr="003E3B6B" w:rsidRDefault="00906F79" w:rsidP="00906F79">
            <w:pPr>
              <w:spacing w:before="0" w:line="240" w:lineRule="auto"/>
              <w:ind w:firstLine="0"/>
              <w:jc w:val="center"/>
              <w:rPr>
                <w:sz w:val="24"/>
                <w:szCs w:val="24"/>
              </w:rPr>
            </w:pPr>
            <w:r>
              <w:rPr>
                <w:sz w:val="24"/>
                <w:szCs w:val="24"/>
              </w:rPr>
              <w:t>8</w:t>
            </w:r>
          </w:p>
        </w:tc>
        <w:tc>
          <w:tcPr>
            <w:tcW w:w="266" w:type="pct"/>
            <w:vAlign w:val="center"/>
          </w:tcPr>
          <w:p w:rsidR="00906F79" w:rsidRPr="003E3B6B" w:rsidRDefault="00906F79" w:rsidP="00906F79">
            <w:pPr>
              <w:tabs>
                <w:tab w:val="left" w:pos="-4731"/>
              </w:tabs>
              <w:snapToGrid w:val="0"/>
              <w:spacing w:before="0" w:line="240" w:lineRule="auto"/>
              <w:ind w:firstLine="0"/>
              <w:jc w:val="center"/>
              <w:rPr>
                <w:sz w:val="24"/>
                <w:szCs w:val="24"/>
                <w:lang w:eastAsia="ar-SA"/>
              </w:rPr>
            </w:pPr>
            <w:r w:rsidRPr="003E3B6B">
              <w:rPr>
                <w:sz w:val="24"/>
                <w:szCs w:val="24"/>
                <w:lang w:eastAsia="ar-SA"/>
              </w:rPr>
              <w:t>2</w:t>
            </w:r>
          </w:p>
        </w:tc>
        <w:tc>
          <w:tcPr>
            <w:tcW w:w="366" w:type="pct"/>
            <w:vAlign w:val="center"/>
          </w:tcPr>
          <w:p w:rsidR="00906F79" w:rsidRPr="003E3B6B" w:rsidRDefault="00906F79" w:rsidP="00906F79">
            <w:pPr>
              <w:spacing w:before="0" w:line="240" w:lineRule="auto"/>
              <w:ind w:firstLine="0"/>
              <w:jc w:val="center"/>
              <w:rPr>
                <w:sz w:val="24"/>
                <w:szCs w:val="24"/>
              </w:rPr>
            </w:pPr>
            <w:r w:rsidRPr="003E3B6B">
              <w:rPr>
                <w:sz w:val="24"/>
                <w:szCs w:val="24"/>
              </w:rPr>
              <w:t>–</w:t>
            </w:r>
          </w:p>
        </w:tc>
        <w:tc>
          <w:tcPr>
            <w:tcW w:w="321" w:type="pct"/>
            <w:vAlign w:val="center"/>
          </w:tcPr>
          <w:p w:rsidR="00906F79" w:rsidRPr="003E3B6B" w:rsidRDefault="00906F79" w:rsidP="00906F79">
            <w:pPr>
              <w:tabs>
                <w:tab w:val="left" w:pos="-4731"/>
              </w:tabs>
              <w:snapToGrid w:val="0"/>
              <w:spacing w:before="0" w:line="240" w:lineRule="auto"/>
              <w:ind w:firstLine="0"/>
              <w:jc w:val="center"/>
              <w:rPr>
                <w:sz w:val="24"/>
                <w:szCs w:val="24"/>
                <w:lang w:eastAsia="ar-SA"/>
              </w:rPr>
            </w:pPr>
            <w:r>
              <w:rPr>
                <w:sz w:val="24"/>
                <w:szCs w:val="24"/>
                <w:lang w:eastAsia="ar-SA"/>
              </w:rPr>
              <w:t>4</w:t>
            </w:r>
          </w:p>
        </w:tc>
        <w:tc>
          <w:tcPr>
            <w:tcW w:w="445" w:type="pct"/>
            <w:vAlign w:val="center"/>
          </w:tcPr>
          <w:p w:rsidR="00906F79" w:rsidRPr="003E3B6B" w:rsidRDefault="00906F79" w:rsidP="00906F79">
            <w:pPr>
              <w:spacing w:before="0" w:line="240" w:lineRule="auto"/>
              <w:ind w:firstLine="0"/>
              <w:jc w:val="center"/>
              <w:rPr>
                <w:sz w:val="24"/>
                <w:szCs w:val="24"/>
              </w:rPr>
            </w:pPr>
            <w:r w:rsidRPr="003E3B6B">
              <w:rPr>
                <w:sz w:val="24"/>
                <w:szCs w:val="24"/>
              </w:rPr>
              <w:t>–</w:t>
            </w:r>
          </w:p>
        </w:tc>
        <w:tc>
          <w:tcPr>
            <w:tcW w:w="293" w:type="pct"/>
            <w:vAlign w:val="center"/>
          </w:tcPr>
          <w:p w:rsidR="00906F79" w:rsidRPr="003E3B6B" w:rsidRDefault="00906F79" w:rsidP="00906F79">
            <w:pPr>
              <w:tabs>
                <w:tab w:val="left" w:pos="-4731"/>
              </w:tabs>
              <w:snapToGrid w:val="0"/>
              <w:spacing w:before="0" w:line="240" w:lineRule="auto"/>
              <w:ind w:firstLine="0"/>
              <w:jc w:val="center"/>
              <w:rPr>
                <w:sz w:val="24"/>
                <w:szCs w:val="24"/>
                <w:lang w:eastAsia="ar-SA"/>
              </w:rPr>
            </w:pPr>
            <w:r>
              <w:rPr>
                <w:sz w:val="24"/>
                <w:szCs w:val="24"/>
                <w:lang w:eastAsia="ar-SA"/>
              </w:rPr>
              <w:t>4</w:t>
            </w:r>
          </w:p>
        </w:tc>
        <w:tc>
          <w:tcPr>
            <w:tcW w:w="277" w:type="pct"/>
            <w:vAlign w:val="center"/>
          </w:tcPr>
          <w:p w:rsidR="00906F79" w:rsidRPr="003E3B6B" w:rsidRDefault="00906F79" w:rsidP="00906F79">
            <w:pPr>
              <w:spacing w:before="0" w:line="240" w:lineRule="auto"/>
              <w:ind w:firstLine="0"/>
              <w:jc w:val="center"/>
              <w:rPr>
                <w:sz w:val="24"/>
                <w:szCs w:val="24"/>
              </w:rPr>
            </w:pPr>
            <w:r w:rsidRPr="003E3B6B">
              <w:rPr>
                <w:sz w:val="24"/>
                <w:szCs w:val="24"/>
              </w:rPr>
              <w:t>8</w:t>
            </w:r>
          </w:p>
        </w:tc>
      </w:tr>
      <w:tr w:rsidR="009A35E4" w:rsidRPr="003E3B6B">
        <w:tc>
          <w:tcPr>
            <w:tcW w:w="5000" w:type="pct"/>
            <w:gridSpan w:val="10"/>
          </w:tcPr>
          <w:p w:rsidR="009A35E4" w:rsidRPr="009A35E4" w:rsidRDefault="009A35E4" w:rsidP="00906F79">
            <w:pPr>
              <w:spacing w:before="0" w:line="240" w:lineRule="auto"/>
              <w:jc w:val="center"/>
              <w:rPr>
                <w:sz w:val="24"/>
                <w:szCs w:val="24"/>
              </w:rPr>
            </w:pPr>
            <w:r w:rsidRPr="009A35E4">
              <w:rPr>
                <w:sz w:val="24"/>
                <w:szCs w:val="24"/>
                <w:lang w:eastAsia="ar-SA"/>
              </w:rPr>
              <w:t xml:space="preserve">Раздел </w:t>
            </w:r>
            <w:r w:rsidRPr="009A35E4">
              <w:rPr>
                <w:sz w:val="24"/>
                <w:szCs w:val="24"/>
                <w:lang w:val="en-US" w:eastAsia="ar-SA"/>
              </w:rPr>
              <w:t>III</w:t>
            </w:r>
            <w:r w:rsidRPr="009A35E4">
              <w:rPr>
                <w:sz w:val="24"/>
                <w:szCs w:val="24"/>
                <w:lang w:eastAsia="ar-SA"/>
              </w:rPr>
              <w:t>. Мировой опыт федерализма</w:t>
            </w:r>
          </w:p>
        </w:tc>
      </w:tr>
      <w:tr w:rsidR="00906F79" w:rsidRPr="003E3B6B">
        <w:tc>
          <w:tcPr>
            <w:tcW w:w="259" w:type="pct"/>
          </w:tcPr>
          <w:p w:rsidR="00906F79" w:rsidRPr="003E3B6B" w:rsidRDefault="00906F79" w:rsidP="00906F79">
            <w:pPr>
              <w:pStyle w:val="a6"/>
              <w:spacing w:after="0"/>
              <w:ind w:firstLine="0"/>
              <w:jc w:val="both"/>
            </w:pPr>
            <w:r w:rsidRPr="003E3B6B">
              <w:t>10</w:t>
            </w:r>
          </w:p>
        </w:tc>
        <w:tc>
          <w:tcPr>
            <w:tcW w:w="2198" w:type="pct"/>
          </w:tcPr>
          <w:p w:rsidR="00906F79" w:rsidRPr="003E3B6B" w:rsidRDefault="00906F79" w:rsidP="00906F79">
            <w:pPr>
              <w:tabs>
                <w:tab w:val="left" w:pos="-4731"/>
              </w:tabs>
              <w:snapToGrid w:val="0"/>
              <w:spacing w:before="0" w:line="240" w:lineRule="auto"/>
              <w:ind w:firstLine="0"/>
              <w:jc w:val="both"/>
              <w:rPr>
                <w:sz w:val="24"/>
                <w:szCs w:val="24"/>
                <w:lang w:eastAsia="ar-SA"/>
              </w:rPr>
            </w:pPr>
            <w:r w:rsidRPr="003E3B6B">
              <w:rPr>
                <w:bCs/>
                <w:sz w:val="24"/>
                <w:szCs w:val="24"/>
                <w:lang w:eastAsia="ar-SA"/>
              </w:rPr>
              <w:t>Современные федераци</w:t>
            </w:r>
            <w:r w:rsidRPr="003E3B6B">
              <w:rPr>
                <w:bCs/>
                <w:sz w:val="24"/>
                <w:szCs w:val="24"/>
              </w:rPr>
              <w:t>и: основные модели организа</w:t>
            </w:r>
            <w:r w:rsidRPr="003E3B6B">
              <w:rPr>
                <w:bCs/>
                <w:sz w:val="24"/>
                <w:szCs w:val="24"/>
              </w:rPr>
              <w:softHyphen/>
              <w:t xml:space="preserve">ции </w:t>
            </w:r>
            <w:r w:rsidRPr="003E3B6B">
              <w:rPr>
                <w:bCs/>
                <w:sz w:val="24"/>
                <w:szCs w:val="24"/>
                <w:lang w:eastAsia="ar-SA"/>
              </w:rPr>
              <w:t>федеративного государства</w:t>
            </w:r>
          </w:p>
        </w:tc>
        <w:tc>
          <w:tcPr>
            <w:tcW w:w="294" w:type="pct"/>
            <w:vAlign w:val="center"/>
          </w:tcPr>
          <w:p w:rsidR="00906F79" w:rsidRPr="003E3B6B" w:rsidRDefault="00906F79" w:rsidP="00906F79">
            <w:pPr>
              <w:spacing w:before="0" w:line="240" w:lineRule="auto"/>
              <w:ind w:firstLine="0"/>
              <w:jc w:val="center"/>
              <w:rPr>
                <w:sz w:val="24"/>
                <w:szCs w:val="24"/>
              </w:rPr>
            </w:pPr>
            <w:r>
              <w:rPr>
                <w:sz w:val="24"/>
                <w:szCs w:val="24"/>
              </w:rPr>
              <w:t>10</w:t>
            </w:r>
          </w:p>
        </w:tc>
        <w:tc>
          <w:tcPr>
            <w:tcW w:w="281" w:type="pct"/>
            <w:vAlign w:val="center"/>
          </w:tcPr>
          <w:p w:rsidR="00906F79" w:rsidRPr="003E3B6B" w:rsidRDefault="00906F79" w:rsidP="00906F79">
            <w:pPr>
              <w:spacing w:before="0" w:line="240" w:lineRule="auto"/>
              <w:ind w:firstLine="0"/>
              <w:jc w:val="center"/>
              <w:rPr>
                <w:sz w:val="24"/>
                <w:szCs w:val="24"/>
              </w:rPr>
            </w:pPr>
            <w:r>
              <w:rPr>
                <w:sz w:val="24"/>
                <w:szCs w:val="24"/>
              </w:rPr>
              <w:t>10</w:t>
            </w:r>
          </w:p>
        </w:tc>
        <w:tc>
          <w:tcPr>
            <w:tcW w:w="266" w:type="pct"/>
            <w:vAlign w:val="center"/>
          </w:tcPr>
          <w:p w:rsidR="00906F79" w:rsidRPr="003E3B6B" w:rsidRDefault="00906F79" w:rsidP="00906F79">
            <w:pPr>
              <w:tabs>
                <w:tab w:val="left" w:pos="-4731"/>
              </w:tabs>
              <w:snapToGrid w:val="0"/>
              <w:spacing w:before="0" w:line="240" w:lineRule="auto"/>
              <w:ind w:firstLine="0"/>
              <w:jc w:val="center"/>
              <w:rPr>
                <w:sz w:val="24"/>
                <w:szCs w:val="24"/>
                <w:lang w:eastAsia="ar-SA"/>
              </w:rPr>
            </w:pPr>
            <w:r w:rsidRPr="003E3B6B">
              <w:rPr>
                <w:sz w:val="24"/>
                <w:szCs w:val="24"/>
                <w:lang w:eastAsia="ar-SA"/>
              </w:rPr>
              <w:t>2</w:t>
            </w:r>
          </w:p>
        </w:tc>
        <w:tc>
          <w:tcPr>
            <w:tcW w:w="366" w:type="pct"/>
            <w:vAlign w:val="center"/>
          </w:tcPr>
          <w:p w:rsidR="00906F79" w:rsidRPr="003E3B6B" w:rsidRDefault="00906F79" w:rsidP="00906F79">
            <w:pPr>
              <w:spacing w:before="0" w:line="240" w:lineRule="auto"/>
              <w:ind w:firstLine="0"/>
              <w:jc w:val="center"/>
              <w:rPr>
                <w:sz w:val="24"/>
                <w:szCs w:val="24"/>
              </w:rPr>
            </w:pPr>
            <w:r w:rsidRPr="003E3B6B">
              <w:rPr>
                <w:sz w:val="24"/>
                <w:szCs w:val="24"/>
              </w:rPr>
              <w:t>2</w:t>
            </w:r>
          </w:p>
        </w:tc>
        <w:tc>
          <w:tcPr>
            <w:tcW w:w="321" w:type="pct"/>
            <w:vAlign w:val="center"/>
          </w:tcPr>
          <w:p w:rsidR="00906F79" w:rsidRPr="003E3B6B" w:rsidRDefault="00906F79" w:rsidP="00906F79">
            <w:pPr>
              <w:tabs>
                <w:tab w:val="left" w:pos="-4731"/>
              </w:tabs>
              <w:snapToGrid w:val="0"/>
              <w:spacing w:before="0" w:line="240" w:lineRule="auto"/>
              <w:ind w:firstLine="0"/>
              <w:jc w:val="center"/>
              <w:rPr>
                <w:sz w:val="24"/>
                <w:szCs w:val="24"/>
                <w:lang w:eastAsia="ar-SA"/>
              </w:rPr>
            </w:pPr>
            <w:r>
              <w:rPr>
                <w:sz w:val="24"/>
                <w:szCs w:val="24"/>
                <w:lang w:eastAsia="ar-SA"/>
              </w:rPr>
              <w:t>4</w:t>
            </w:r>
          </w:p>
        </w:tc>
        <w:tc>
          <w:tcPr>
            <w:tcW w:w="445" w:type="pct"/>
            <w:vAlign w:val="center"/>
          </w:tcPr>
          <w:p w:rsidR="00906F79" w:rsidRPr="003E3B6B" w:rsidRDefault="00906F79" w:rsidP="00906F79">
            <w:pPr>
              <w:spacing w:before="0" w:line="240" w:lineRule="auto"/>
              <w:ind w:firstLine="0"/>
              <w:jc w:val="center"/>
              <w:rPr>
                <w:sz w:val="24"/>
                <w:szCs w:val="24"/>
              </w:rPr>
            </w:pPr>
            <w:r w:rsidRPr="003E3B6B">
              <w:rPr>
                <w:sz w:val="24"/>
                <w:szCs w:val="24"/>
              </w:rPr>
              <w:t>–</w:t>
            </w:r>
          </w:p>
        </w:tc>
        <w:tc>
          <w:tcPr>
            <w:tcW w:w="293" w:type="pct"/>
            <w:vAlign w:val="center"/>
          </w:tcPr>
          <w:p w:rsidR="00906F79" w:rsidRPr="003E3B6B" w:rsidRDefault="00906F79" w:rsidP="00906F79">
            <w:pPr>
              <w:tabs>
                <w:tab w:val="left" w:pos="-4731"/>
              </w:tabs>
              <w:snapToGrid w:val="0"/>
              <w:spacing w:before="0" w:line="240" w:lineRule="auto"/>
              <w:ind w:firstLine="0"/>
              <w:jc w:val="center"/>
              <w:rPr>
                <w:sz w:val="24"/>
                <w:szCs w:val="24"/>
                <w:lang w:eastAsia="ar-SA"/>
              </w:rPr>
            </w:pPr>
            <w:r>
              <w:rPr>
                <w:sz w:val="24"/>
                <w:szCs w:val="24"/>
                <w:lang w:eastAsia="ar-SA"/>
              </w:rPr>
              <w:t>4</w:t>
            </w:r>
          </w:p>
        </w:tc>
        <w:tc>
          <w:tcPr>
            <w:tcW w:w="277" w:type="pct"/>
            <w:vAlign w:val="center"/>
          </w:tcPr>
          <w:p w:rsidR="00906F79" w:rsidRPr="003E3B6B" w:rsidRDefault="00906F79" w:rsidP="00906F79">
            <w:pPr>
              <w:spacing w:before="0" w:line="240" w:lineRule="auto"/>
              <w:ind w:firstLine="0"/>
              <w:jc w:val="center"/>
              <w:rPr>
                <w:sz w:val="24"/>
                <w:szCs w:val="24"/>
              </w:rPr>
            </w:pPr>
            <w:r w:rsidRPr="003E3B6B">
              <w:rPr>
                <w:sz w:val="24"/>
                <w:szCs w:val="24"/>
              </w:rPr>
              <w:t>8</w:t>
            </w:r>
          </w:p>
        </w:tc>
      </w:tr>
      <w:tr w:rsidR="00906F79" w:rsidRPr="003E3B6B">
        <w:tc>
          <w:tcPr>
            <w:tcW w:w="259" w:type="pct"/>
          </w:tcPr>
          <w:p w:rsidR="00906F79" w:rsidRPr="003E3B6B" w:rsidRDefault="00906F79" w:rsidP="00906F79">
            <w:pPr>
              <w:pStyle w:val="a6"/>
              <w:spacing w:after="0"/>
              <w:ind w:firstLine="0"/>
              <w:jc w:val="both"/>
            </w:pPr>
            <w:r w:rsidRPr="003E3B6B">
              <w:t>11</w:t>
            </w:r>
          </w:p>
        </w:tc>
        <w:tc>
          <w:tcPr>
            <w:tcW w:w="2198" w:type="pct"/>
          </w:tcPr>
          <w:p w:rsidR="00906F79" w:rsidRPr="003E3B6B" w:rsidRDefault="00906F79" w:rsidP="00906F79">
            <w:pPr>
              <w:tabs>
                <w:tab w:val="left" w:pos="-4731"/>
              </w:tabs>
              <w:snapToGrid w:val="0"/>
              <w:spacing w:before="0" w:line="240" w:lineRule="auto"/>
              <w:ind w:firstLine="0"/>
              <w:jc w:val="both"/>
              <w:rPr>
                <w:sz w:val="24"/>
                <w:szCs w:val="24"/>
                <w:lang w:eastAsia="ar-SA"/>
              </w:rPr>
            </w:pPr>
            <w:r w:rsidRPr="003E3B6B">
              <w:rPr>
                <w:bCs/>
                <w:sz w:val="24"/>
                <w:szCs w:val="24"/>
                <w:lang w:eastAsia="ar-SA"/>
              </w:rPr>
              <w:t>Мировой опыт федерализма и его использование в федеративном строительс</w:t>
            </w:r>
            <w:r w:rsidRPr="003E3B6B">
              <w:rPr>
                <w:bCs/>
                <w:sz w:val="24"/>
                <w:szCs w:val="24"/>
              </w:rPr>
              <w:t>тве России на современном этапе</w:t>
            </w:r>
          </w:p>
        </w:tc>
        <w:tc>
          <w:tcPr>
            <w:tcW w:w="294" w:type="pct"/>
            <w:vAlign w:val="center"/>
          </w:tcPr>
          <w:p w:rsidR="00906F79" w:rsidRPr="003E3B6B" w:rsidRDefault="00906F79" w:rsidP="00906F79">
            <w:pPr>
              <w:spacing w:before="0" w:line="240" w:lineRule="auto"/>
              <w:ind w:firstLine="0"/>
              <w:jc w:val="center"/>
              <w:rPr>
                <w:sz w:val="24"/>
                <w:szCs w:val="24"/>
              </w:rPr>
            </w:pPr>
            <w:r>
              <w:rPr>
                <w:sz w:val="24"/>
                <w:szCs w:val="24"/>
              </w:rPr>
              <w:t>10</w:t>
            </w:r>
          </w:p>
        </w:tc>
        <w:tc>
          <w:tcPr>
            <w:tcW w:w="281" w:type="pct"/>
            <w:vAlign w:val="center"/>
          </w:tcPr>
          <w:p w:rsidR="00906F79" w:rsidRPr="003E3B6B" w:rsidRDefault="00906F79" w:rsidP="00906F79">
            <w:pPr>
              <w:spacing w:before="0" w:line="240" w:lineRule="auto"/>
              <w:ind w:firstLine="0"/>
              <w:jc w:val="center"/>
              <w:rPr>
                <w:sz w:val="24"/>
                <w:szCs w:val="24"/>
              </w:rPr>
            </w:pPr>
            <w:r>
              <w:rPr>
                <w:sz w:val="24"/>
                <w:szCs w:val="24"/>
              </w:rPr>
              <w:t>8</w:t>
            </w:r>
          </w:p>
        </w:tc>
        <w:tc>
          <w:tcPr>
            <w:tcW w:w="266" w:type="pct"/>
            <w:vAlign w:val="center"/>
          </w:tcPr>
          <w:p w:rsidR="00906F79" w:rsidRPr="003E3B6B" w:rsidRDefault="00906F79" w:rsidP="00906F79">
            <w:pPr>
              <w:tabs>
                <w:tab w:val="left" w:pos="-4731"/>
              </w:tabs>
              <w:snapToGrid w:val="0"/>
              <w:spacing w:before="0" w:line="240" w:lineRule="auto"/>
              <w:ind w:firstLine="0"/>
              <w:jc w:val="center"/>
              <w:rPr>
                <w:sz w:val="24"/>
                <w:szCs w:val="24"/>
                <w:lang w:eastAsia="ar-SA"/>
              </w:rPr>
            </w:pPr>
            <w:r w:rsidRPr="003E3B6B">
              <w:rPr>
                <w:sz w:val="24"/>
                <w:szCs w:val="24"/>
                <w:lang w:eastAsia="ar-SA"/>
              </w:rPr>
              <w:t>2</w:t>
            </w:r>
          </w:p>
        </w:tc>
        <w:tc>
          <w:tcPr>
            <w:tcW w:w="366" w:type="pct"/>
            <w:vAlign w:val="center"/>
          </w:tcPr>
          <w:p w:rsidR="00906F79" w:rsidRPr="003E3B6B" w:rsidRDefault="00906F79" w:rsidP="00906F79">
            <w:pPr>
              <w:spacing w:before="0" w:line="240" w:lineRule="auto"/>
              <w:ind w:firstLine="0"/>
              <w:jc w:val="center"/>
              <w:rPr>
                <w:sz w:val="24"/>
                <w:szCs w:val="24"/>
              </w:rPr>
            </w:pPr>
            <w:r w:rsidRPr="003E3B6B">
              <w:rPr>
                <w:sz w:val="24"/>
                <w:szCs w:val="24"/>
              </w:rPr>
              <w:t>–</w:t>
            </w:r>
          </w:p>
        </w:tc>
        <w:tc>
          <w:tcPr>
            <w:tcW w:w="321" w:type="pct"/>
            <w:vAlign w:val="center"/>
          </w:tcPr>
          <w:p w:rsidR="00906F79" w:rsidRPr="003E3B6B" w:rsidRDefault="00906F79" w:rsidP="00906F79">
            <w:pPr>
              <w:tabs>
                <w:tab w:val="left" w:pos="-4731"/>
              </w:tabs>
              <w:snapToGrid w:val="0"/>
              <w:spacing w:before="0" w:line="240" w:lineRule="auto"/>
              <w:ind w:firstLine="0"/>
              <w:jc w:val="center"/>
              <w:rPr>
                <w:sz w:val="24"/>
                <w:szCs w:val="24"/>
                <w:lang w:eastAsia="ar-SA"/>
              </w:rPr>
            </w:pPr>
            <w:r>
              <w:rPr>
                <w:sz w:val="24"/>
                <w:szCs w:val="24"/>
                <w:lang w:eastAsia="ar-SA"/>
              </w:rPr>
              <w:t>4</w:t>
            </w:r>
          </w:p>
        </w:tc>
        <w:tc>
          <w:tcPr>
            <w:tcW w:w="445" w:type="pct"/>
            <w:vAlign w:val="center"/>
          </w:tcPr>
          <w:p w:rsidR="00906F79" w:rsidRPr="003E3B6B" w:rsidRDefault="00906F79" w:rsidP="00906F79">
            <w:pPr>
              <w:spacing w:before="0" w:line="240" w:lineRule="auto"/>
              <w:ind w:firstLine="0"/>
              <w:jc w:val="center"/>
              <w:rPr>
                <w:sz w:val="24"/>
                <w:szCs w:val="24"/>
              </w:rPr>
            </w:pPr>
            <w:r w:rsidRPr="003E3B6B">
              <w:rPr>
                <w:sz w:val="24"/>
                <w:szCs w:val="24"/>
              </w:rPr>
              <w:t>–</w:t>
            </w:r>
          </w:p>
        </w:tc>
        <w:tc>
          <w:tcPr>
            <w:tcW w:w="293" w:type="pct"/>
            <w:vAlign w:val="center"/>
          </w:tcPr>
          <w:p w:rsidR="00906F79" w:rsidRPr="003E3B6B" w:rsidRDefault="00906F79" w:rsidP="00906F79">
            <w:pPr>
              <w:tabs>
                <w:tab w:val="left" w:pos="-4731"/>
              </w:tabs>
              <w:snapToGrid w:val="0"/>
              <w:spacing w:before="0" w:line="240" w:lineRule="auto"/>
              <w:ind w:firstLine="0"/>
              <w:jc w:val="center"/>
              <w:rPr>
                <w:sz w:val="24"/>
                <w:szCs w:val="24"/>
                <w:lang w:eastAsia="ar-SA"/>
              </w:rPr>
            </w:pPr>
            <w:r>
              <w:rPr>
                <w:sz w:val="24"/>
                <w:szCs w:val="24"/>
                <w:lang w:eastAsia="ar-SA"/>
              </w:rPr>
              <w:t>4</w:t>
            </w:r>
          </w:p>
        </w:tc>
        <w:tc>
          <w:tcPr>
            <w:tcW w:w="277" w:type="pct"/>
            <w:vAlign w:val="center"/>
          </w:tcPr>
          <w:p w:rsidR="00906F79" w:rsidRPr="003E3B6B" w:rsidRDefault="00906F79" w:rsidP="00906F79">
            <w:pPr>
              <w:spacing w:before="0" w:line="240" w:lineRule="auto"/>
              <w:ind w:firstLine="0"/>
              <w:jc w:val="center"/>
              <w:rPr>
                <w:sz w:val="24"/>
                <w:szCs w:val="24"/>
              </w:rPr>
            </w:pPr>
            <w:r w:rsidRPr="003E3B6B">
              <w:rPr>
                <w:sz w:val="24"/>
                <w:szCs w:val="24"/>
              </w:rPr>
              <w:t>8</w:t>
            </w:r>
          </w:p>
        </w:tc>
      </w:tr>
      <w:tr w:rsidR="00906F79" w:rsidRPr="003E3B6B">
        <w:tc>
          <w:tcPr>
            <w:tcW w:w="2457" w:type="pct"/>
            <w:gridSpan w:val="2"/>
          </w:tcPr>
          <w:p w:rsidR="00906F79" w:rsidRPr="003E3B6B" w:rsidRDefault="00906F79" w:rsidP="00906F79">
            <w:pPr>
              <w:spacing w:before="0" w:line="240" w:lineRule="auto"/>
              <w:ind w:firstLine="0"/>
              <w:jc w:val="both"/>
              <w:rPr>
                <w:b/>
                <w:sz w:val="24"/>
                <w:szCs w:val="24"/>
              </w:rPr>
            </w:pPr>
            <w:r w:rsidRPr="003E3B6B">
              <w:rPr>
                <w:b/>
                <w:sz w:val="24"/>
                <w:szCs w:val="24"/>
              </w:rPr>
              <w:t>Всего</w:t>
            </w:r>
          </w:p>
        </w:tc>
        <w:tc>
          <w:tcPr>
            <w:tcW w:w="294" w:type="pct"/>
            <w:vAlign w:val="center"/>
          </w:tcPr>
          <w:p w:rsidR="00906F79" w:rsidRPr="003E3B6B" w:rsidRDefault="00906F79" w:rsidP="00906F79">
            <w:pPr>
              <w:spacing w:before="0" w:line="240" w:lineRule="auto"/>
              <w:ind w:firstLine="0"/>
              <w:jc w:val="center"/>
              <w:rPr>
                <w:b/>
                <w:sz w:val="24"/>
                <w:szCs w:val="24"/>
              </w:rPr>
            </w:pPr>
            <w:r>
              <w:rPr>
                <w:b/>
                <w:sz w:val="24"/>
                <w:szCs w:val="24"/>
              </w:rPr>
              <w:t>100</w:t>
            </w:r>
          </w:p>
        </w:tc>
        <w:tc>
          <w:tcPr>
            <w:tcW w:w="281" w:type="pct"/>
            <w:vAlign w:val="center"/>
          </w:tcPr>
          <w:p w:rsidR="00906F79" w:rsidRPr="003E3B6B" w:rsidRDefault="00906F79" w:rsidP="00906F79">
            <w:pPr>
              <w:spacing w:before="0" w:line="240" w:lineRule="auto"/>
              <w:ind w:firstLine="0"/>
              <w:jc w:val="center"/>
              <w:rPr>
                <w:b/>
                <w:sz w:val="24"/>
                <w:szCs w:val="24"/>
              </w:rPr>
            </w:pPr>
            <w:r>
              <w:rPr>
                <w:b/>
                <w:sz w:val="24"/>
                <w:szCs w:val="24"/>
              </w:rPr>
              <w:t>100</w:t>
            </w:r>
          </w:p>
        </w:tc>
        <w:tc>
          <w:tcPr>
            <w:tcW w:w="266" w:type="pct"/>
            <w:vAlign w:val="center"/>
          </w:tcPr>
          <w:p w:rsidR="00906F79" w:rsidRPr="003E3B6B" w:rsidRDefault="00906F79" w:rsidP="00906F79">
            <w:pPr>
              <w:spacing w:before="0" w:line="240" w:lineRule="auto"/>
              <w:ind w:firstLine="0"/>
              <w:jc w:val="center"/>
              <w:rPr>
                <w:b/>
                <w:sz w:val="24"/>
                <w:szCs w:val="24"/>
              </w:rPr>
            </w:pPr>
            <w:r>
              <w:rPr>
                <w:b/>
                <w:sz w:val="24"/>
                <w:szCs w:val="24"/>
              </w:rPr>
              <w:t>18</w:t>
            </w:r>
          </w:p>
        </w:tc>
        <w:tc>
          <w:tcPr>
            <w:tcW w:w="366" w:type="pct"/>
            <w:vAlign w:val="center"/>
          </w:tcPr>
          <w:p w:rsidR="00906F79" w:rsidRPr="003E3B6B" w:rsidRDefault="00906F79" w:rsidP="00906F79">
            <w:pPr>
              <w:spacing w:before="0" w:line="240" w:lineRule="auto"/>
              <w:ind w:firstLine="0"/>
              <w:jc w:val="center"/>
              <w:rPr>
                <w:b/>
                <w:sz w:val="24"/>
                <w:szCs w:val="24"/>
              </w:rPr>
            </w:pPr>
            <w:r>
              <w:rPr>
                <w:b/>
                <w:sz w:val="24"/>
                <w:szCs w:val="24"/>
              </w:rPr>
              <w:t>12</w:t>
            </w:r>
          </w:p>
        </w:tc>
        <w:tc>
          <w:tcPr>
            <w:tcW w:w="321" w:type="pct"/>
            <w:vAlign w:val="center"/>
          </w:tcPr>
          <w:p w:rsidR="00906F79" w:rsidRPr="003E3B6B" w:rsidRDefault="00906F79" w:rsidP="00906F79">
            <w:pPr>
              <w:spacing w:before="0" w:line="240" w:lineRule="auto"/>
              <w:ind w:firstLine="0"/>
              <w:jc w:val="center"/>
              <w:rPr>
                <w:b/>
                <w:sz w:val="24"/>
                <w:szCs w:val="24"/>
              </w:rPr>
            </w:pPr>
            <w:r>
              <w:rPr>
                <w:b/>
                <w:sz w:val="24"/>
                <w:szCs w:val="24"/>
              </w:rPr>
              <w:t>36</w:t>
            </w:r>
          </w:p>
        </w:tc>
        <w:tc>
          <w:tcPr>
            <w:tcW w:w="445" w:type="pct"/>
            <w:vAlign w:val="center"/>
          </w:tcPr>
          <w:p w:rsidR="00906F79" w:rsidRPr="003E3B6B" w:rsidRDefault="00906F79" w:rsidP="00906F79">
            <w:pPr>
              <w:spacing w:before="0" w:line="240" w:lineRule="auto"/>
              <w:ind w:firstLine="0"/>
              <w:jc w:val="center"/>
              <w:rPr>
                <w:b/>
                <w:sz w:val="24"/>
                <w:szCs w:val="24"/>
              </w:rPr>
            </w:pPr>
            <w:r>
              <w:rPr>
                <w:b/>
                <w:sz w:val="24"/>
                <w:szCs w:val="24"/>
              </w:rPr>
              <w:t>–</w:t>
            </w:r>
          </w:p>
        </w:tc>
        <w:tc>
          <w:tcPr>
            <w:tcW w:w="293" w:type="pct"/>
            <w:vAlign w:val="center"/>
          </w:tcPr>
          <w:p w:rsidR="00906F79" w:rsidRPr="003E3B6B" w:rsidRDefault="00906F79" w:rsidP="00906F79">
            <w:pPr>
              <w:spacing w:before="0" w:line="240" w:lineRule="auto"/>
              <w:ind w:firstLine="0"/>
              <w:jc w:val="center"/>
              <w:rPr>
                <w:b/>
                <w:sz w:val="24"/>
                <w:szCs w:val="24"/>
              </w:rPr>
            </w:pPr>
            <w:r>
              <w:rPr>
                <w:b/>
                <w:sz w:val="24"/>
                <w:szCs w:val="24"/>
              </w:rPr>
              <w:t>46</w:t>
            </w:r>
          </w:p>
        </w:tc>
        <w:tc>
          <w:tcPr>
            <w:tcW w:w="277" w:type="pct"/>
            <w:vAlign w:val="center"/>
          </w:tcPr>
          <w:p w:rsidR="00906F79" w:rsidRPr="003E3B6B" w:rsidRDefault="00906F79" w:rsidP="00906F79">
            <w:pPr>
              <w:spacing w:before="0" w:line="240" w:lineRule="auto"/>
              <w:ind w:firstLine="0"/>
              <w:jc w:val="center"/>
              <w:rPr>
                <w:b/>
                <w:sz w:val="24"/>
                <w:szCs w:val="24"/>
              </w:rPr>
            </w:pPr>
            <w:r>
              <w:rPr>
                <w:b/>
                <w:sz w:val="24"/>
                <w:szCs w:val="24"/>
              </w:rPr>
              <w:t>88</w:t>
            </w:r>
          </w:p>
        </w:tc>
      </w:tr>
    </w:tbl>
    <w:p w:rsidR="00906F79" w:rsidRDefault="00906F79" w:rsidP="003E3B6B">
      <w:pPr>
        <w:spacing w:before="0" w:line="240" w:lineRule="auto"/>
        <w:ind w:firstLine="709"/>
        <w:jc w:val="both"/>
        <w:rPr>
          <w:sz w:val="24"/>
          <w:szCs w:val="24"/>
        </w:rPr>
      </w:pPr>
    </w:p>
    <w:p w:rsidR="005B7702" w:rsidRPr="003E3B6B" w:rsidRDefault="005B7702" w:rsidP="003E3B6B">
      <w:pPr>
        <w:spacing w:before="0" w:line="240" w:lineRule="auto"/>
        <w:ind w:firstLine="709"/>
        <w:jc w:val="center"/>
        <w:rPr>
          <w:b/>
          <w:sz w:val="24"/>
          <w:szCs w:val="24"/>
        </w:rPr>
      </w:pPr>
      <w:r w:rsidRPr="003E3B6B">
        <w:rPr>
          <w:b/>
          <w:sz w:val="24"/>
          <w:szCs w:val="24"/>
        </w:rPr>
        <w:t>УЧЕБНАЯ ПРОГРАММА</w:t>
      </w:r>
    </w:p>
    <w:p w:rsidR="005B7702" w:rsidRPr="003E3B6B" w:rsidRDefault="005B7702" w:rsidP="003E3B6B">
      <w:pPr>
        <w:tabs>
          <w:tab w:val="left" w:pos="-4731"/>
        </w:tabs>
        <w:spacing w:before="0" w:line="240" w:lineRule="auto"/>
        <w:ind w:firstLine="709"/>
        <w:jc w:val="both"/>
        <w:rPr>
          <w:b/>
          <w:sz w:val="24"/>
          <w:szCs w:val="24"/>
          <w:lang w:eastAsia="ar-SA"/>
        </w:rPr>
      </w:pPr>
    </w:p>
    <w:p w:rsidR="005B7702" w:rsidRPr="003E3B6B" w:rsidRDefault="005B7702" w:rsidP="003E3B6B">
      <w:pPr>
        <w:tabs>
          <w:tab w:val="left" w:pos="-4731"/>
        </w:tabs>
        <w:spacing w:before="0" w:line="240" w:lineRule="auto"/>
        <w:jc w:val="both"/>
        <w:rPr>
          <w:b/>
          <w:sz w:val="24"/>
          <w:szCs w:val="24"/>
          <w:lang w:eastAsia="ar-SA"/>
        </w:rPr>
      </w:pPr>
      <w:r w:rsidRPr="003E3B6B">
        <w:rPr>
          <w:b/>
          <w:sz w:val="24"/>
          <w:szCs w:val="24"/>
          <w:lang w:eastAsia="ar-SA"/>
        </w:rPr>
        <w:t xml:space="preserve">Раздел </w:t>
      </w:r>
      <w:r w:rsidR="009A35E4">
        <w:rPr>
          <w:b/>
          <w:sz w:val="24"/>
          <w:szCs w:val="24"/>
          <w:lang w:val="en-US" w:eastAsia="ar-SA"/>
        </w:rPr>
        <w:t>I</w:t>
      </w:r>
      <w:r w:rsidRPr="003E3B6B">
        <w:rPr>
          <w:b/>
          <w:sz w:val="24"/>
          <w:szCs w:val="24"/>
          <w:lang w:eastAsia="ar-SA"/>
        </w:rPr>
        <w:t>. ТЕОРИЯ ФЕДЕРАЛИЗМА</w:t>
      </w:r>
    </w:p>
    <w:p w:rsidR="005B7702" w:rsidRPr="003E3B6B" w:rsidRDefault="005B7702" w:rsidP="003E3B6B">
      <w:pPr>
        <w:tabs>
          <w:tab w:val="left" w:pos="-4731"/>
        </w:tabs>
        <w:spacing w:before="0" w:line="240" w:lineRule="auto"/>
        <w:jc w:val="both"/>
        <w:rPr>
          <w:b/>
          <w:bCs/>
          <w:sz w:val="24"/>
          <w:szCs w:val="24"/>
          <w:lang w:eastAsia="ar-SA"/>
        </w:rPr>
      </w:pPr>
      <w:r w:rsidRPr="003E3B6B">
        <w:rPr>
          <w:b/>
          <w:sz w:val="24"/>
          <w:szCs w:val="24"/>
          <w:lang w:eastAsia="ar-SA"/>
        </w:rPr>
        <w:t xml:space="preserve">Тема 1. </w:t>
      </w:r>
      <w:r w:rsidRPr="003E3B6B">
        <w:rPr>
          <w:b/>
          <w:bCs/>
          <w:sz w:val="24"/>
          <w:szCs w:val="24"/>
          <w:lang w:eastAsia="ar-SA"/>
        </w:rPr>
        <w:t>Федерализм как теория сложноорганизованного государства. Предмет теории        федерализма</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Понятие сложного государства, его основные типы. Сложное государство – государство, обладающее не административно-территориальным, а государ</w:t>
      </w:r>
      <w:r w:rsidRPr="003E3B6B">
        <w:rPr>
          <w:sz w:val="24"/>
          <w:szCs w:val="24"/>
          <w:lang w:eastAsia="ar-SA"/>
        </w:rPr>
        <w:softHyphen/>
        <w:t>ственно-территориальным делением, т.е. состоящее из нескольких государств или государственных образований. Типы сложного государства: федерация, конфедерация, империя, уния.</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 xml:space="preserve">Федерация как основной объект теории федерализма (соотношение понятий </w:t>
      </w:r>
      <w:r w:rsidR="004273BC">
        <w:rPr>
          <w:sz w:val="24"/>
          <w:szCs w:val="24"/>
          <w:lang w:eastAsia="ar-SA"/>
        </w:rPr>
        <w:t>«</w:t>
      </w:r>
      <w:r w:rsidRPr="003E3B6B">
        <w:rPr>
          <w:sz w:val="24"/>
          <w:szCs w:val="24"/>
          <w:lang w:eastAsia="ar-SA"/>
        </w:rPr>
        <w:t>федерация</w:t>
      </w:r>
      <w:r w:rsidR="004273BC">
        <w:rPr>
          <w:sz w:val="24"/>
          <w:szCs w:val="24"/>
          <w:lang w:eastAsia="ar-SA"/>
        </w:rPr>
        <w:t>»</w:t>
      </w:r>
      <w:r w:rsidRPr="003E3B6B">
        <w:rPr>
          <w:sz w:val="24"/>
          <w:szCs w:val="24"/>
          <w:lang w:eastAsia="ar-SA"/>
        </w:rPr>
        <w:t xml:space="preserve"> и </w:t>
      </w:r>
      <w:r w:rsidR="004273BC">
        <w:rPr>
          <w:sz w:val="24"/>
          <w:szCs w:val="24"/>
          <w:lang w:eastAsia="ar-SA"/>
        </w:rPr>
        <w:t>«</w:t>
      </w:r>
      <w:r w:rsidRPr="003E3B6B">
        <w:rPr>
          <w:sz w:val="24"/>
          <w:szCs w:val="24"/>
          <w:lang w:eastAsia="ar-SA"/>
        </w:rPr>
        <w:t>федерализм</w:t>
      </w:r>
      <w:r w:rsidR="004273BC">
        <w:rPr>
          <w:sz w:val="24"/>
          <w:szCs w:val="24"/>
          <w:lang w:eastAsia="ar-SA"/>
        </w:rPr>
        <w:t>»</w:t>
      </w:r>
      <w:r w:rsidRPr="003E3B6B">
        <w:rPr>
          <w:sz w:val="24"/>
          <w:szCs w:val="24"/>
          <w:lang w:eastAsia="ar-SA"/>
        </w:rPr>
        <w:t>). Предмет теории федерализма – совокупность отношений, возникающих в сложном госуда</w:t>
      </w:r>
      <w:r w:rsidR="009A35E4">
        <w:rPr>
          <w:sz w:val="24"/>
          <w:szCs w:val="24"/>
          <w:lang w:eastAsia="ar-SA"/>
        </w:rPr>
        <w:t>рстве между его частями, между центральной</w:t>
      </w:r>
      <w:r w:rsidRPr="003E3B6B">
        <w:rPr>
          <w:sz w:val="24"/>
          <w:szCs w:val="24"/>
          <w:lang w:eastAsia="ar-SA"/>
        </w:rPr>
        <w:t xml:space="preserve"> и региональными властями по поводу распределения государственного суверенитета.</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Основания федерализма, или принципы, положенные в основу организации федеративного государства. Территориальный, национальный, политико-географический, историко-культурный и этнолингвистический принципы.</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 xml:space="preserve">Пути создания и виды федераций. Конституционные, договорные и смешанные федерации, симметричные, асимметричные. Анализ понятий </w:t>
      </w:r>
      <w:r w:rsidR="004273BC">
        <w:rPr>
          <w:sz w:val="24"/>
          <w:szCs w:val="24"/>
          <w:lang w:eastAsia="ar-SA"/>
        </w:rPr>
        <w:t>«</w:t>
      </w:r>
      <w:r w:rsidRPr="003E3B6B">
        <w:rPr>
          <w:sz w:val="24"/>
          <w:szCs w:val="24"/>
          <w:lang w:eastAsia="ar-SA"/>
        </w:rPr>
        <w:t>централизация</w:t>
      </w:r>
      <w:r w:rsidR="004273BC">
        <w:rPr>
          <w:sz w:val="24"/>
          <w:szCs w:val="24"/>
          <w:lang w:eastAsia="ar-SA"/>
        </w:rPr>
        <w:t>»</w:t>
      </w:r>
      <w:r w:rsidRPr="003E3B6B">
        <w:rPr>
          <w:sz w:val="24"/>
          <w:szCs w:val="24"/>
          <w:lang w:eastAsia="ar-SA"/>
        </w:rPr>
        <w:t xml:space="preserve"> и </w:t>
      </w:r>
      <w:r w:rsidR="004273BC">
        <w:rPr>
          <w:sz w:val="24"/>
          <w:szCs w:val="24"/>
          <w:lang w:eastAsia="ar-SA"/>
        </w:rPr>
        <w:t>«</w:t>
      </w:r>
      <w:r w:rsidRPr="003E3B6B">
        <w:rPr>
          <w:sz w:val="24"/>
          <w:szCs w:val="24"/>
          <w:lang w:eastAsia="ar-SA"/>
        </w:rPr>
        <w:t>децентрализация</w:t>
      </w:r>
      <w:r w:rsidR="004273BC">
        <w:rPr>
          <w:sz w:val="24"/>
          <w:szCs w:val="24"/>
          <w:lang w:eastAsia="ar-SA"/>
        </w:rPr>
        <w:t>»</w:t>
      </w:r>
      <w:r w:rsidRPr="003E3B6B">
        <w:rPr>
          <w:sz w:val="24"/>
          <w:szCs w:val="24"/>
          <w:lang w:eastAsia="ar-SA"/>
        </w:rPr>
        <w:t xml:space="preserve">, </w:t>
      </w:r>
      <w:r w:rsidR="004273BC">
        <w:rPr>
          <w:sz w:val="24"/>
          <w:szCs w:val="24"/>
          <w:lang w:eastAsia="ar-SA"/>
        </w:rPr>
        <w:t>«</w:t>
      </w:r>
      <w:r w:rsidRPr="003E3B6B">
        <w:rPr>
          <w:sz w:val="24"/>
          <w:szCs w:val="24"/>
          <w:lang w:eastAsia="ar-SA"/>
        </w:rPr>
        <w:t>интеграция</w:t>
      </w:r>
      <w:r w:rsidR="004273BC">
        <w:rPr>
          <w:sz w:val="24"/>
          <w:szCs w:val="24"/>
          <w:lang w:eastAsia="ar-SA"/>
        </w:rPr>
        <w:t>»</w:t>
      </w:r>
      <w:r w:rsidRPr="003E3B6B">
        <w:rPr>
          <w:sz w:val="24"/>
          <w:szCs w:val="24"/>
          <w:lang w:eastAsia="ar-SA"/>
        </w:rPr>
        <w:t xml:space="preserve"> и </w:t>
      </w:r>
      <w:r w:rsidR="004273BC">
        <w:rPr>
          <w:sz w:val="24"/>
          <w:szCs w:val="24"/>
          <w:lang w:eastAsia="ar-SA"/>
        </w:rPr>
        <w:t>«</w:t>
      </w:r>
      <w:r w:rsidRPr="003E3B6B">
        <w:rPr>
          <w:sz w:val="24"/>
          <w:szCs w:val="24"/>
          <w:lang w:eastAsia="ar-SA"/>
        </w:rPr>
        <w:t>дезинтеграция</w:t>
      </w:r>
      <w:r w:rsidR="004273BC">
        <w:rPr>
          <w:sz w:val="24"/>
          <w:szCs w:val="24"/>
          <w:lang w:eastAsia="ar-SA"/>
        </w:rPr>
        <w:t>»</w:t>
      </w:r>
      <w:r w:rsidRPr="003E3B6B">
        <w:rPr>
          <w:sz w:val="24"/>
          <w:szCs w:val="24"/>
          <w:lang w:eastAsia="ar-SA"/>
        </w:rPr>
        <w:t xml:space="preserve">, </w:t>
      </w:r>
      <w:r w:rsidR="004273BC">
        <w:rPr>
          <w:sz w:val="24"/>
          <w:szCs w:val="24"/>
          <w:lang w:eastAsia="ar-SA"/>
        </w:rPr>
        <w:t>«</w:t>
      </w:r>
      <w:r w:rsidRPr="003E3B6B">
        <w:rPr>
          <w:sz w:val="24"/>
          <w:szCs w:val="24"/>
          <w:lang w:eastAsia="ar-SA"/>
        </w:rPr>
        <w:t>автономия</w:t>
      </w:r>
      <w:r w:rsidR="004273BC">
        <w:rPr>
          <w:sz w:val="24"/>
          <w:szCs w:val="24"/>
          <w:lang w:eastAsia="ar-SA"/>
        </w:rPr>
        <w:t>»</w:t>
      </w:r>
      <w:r w:rsidRPr="003E3B6B">
        <w:rPr>
          <w:sz w:val="24"/>
          <w:szCs w:val="24"/>
          <w:lang w:eastAsia="ar-SA"/>
        </w:rPr>
        <w:t xml:space="preserve"> и </w:t>
      </w:r>
      <w:r w:rsidR="004273BC">
        <w:rPr>
          <w:sz w:val="24"/>
          <w:szCs w:val="24"/>
          <w:lang w:eastAsia="ar-SA"/>
        </w:rPr>
        <w:t>«</w:t>
      </w:r>
      <w:r w:rsidRPr="003E3B6B">
        <w:rPr>
          <w:sz w:val="24"/>
          <w:szCs w:val="24"/>
          <w:lang w:eastAsia="ar-SA"/>
        </w:rPr>
        <w:t>местное самоуправление</w:t>
      </w:r>
      <w:r w:rsidR="004273BC">
        <w:rPr>
          <w:sz w:val="24"/>
          <w:szCs w:val="24"/>
          <w:lang w:eastAsia="ar-SA"/>
        </w:rPr>
        <w:t>»</w:t>
      </w:r>
      <w:r w:rsidRPr="003E3B6B">
        <w:rPr>
          <w:sz w:val="24"/>
          <w:szCs w:val="24"/>
          <w:lang w:eastAsia="ar-SA"/>
        </w:rPr>
        <w:t>.</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 xml:space="preserve">Основные принципы федерализма: сложноорганизованного единства, </w:t>
      </w:r>
      <w:r w:rsidR="004273BC">
        <w:rPr>
          <w:sz w:val="24"/>
          <w:szCs w:val="24"/>
          <w:lang w:eastAsia="ar-SA"/>
        </w:rPr>
        <w:t>«</w:t>
      </w:r>
      <w:r w:rsidRPr="003E3B6B">
        <w:rPr>
          <w:sz w:val="24"/>
          <w:szCs w:val="24"/>
          <w:lang w:eastAsia="ar-SA"/>
        </w:rPr>
        <w:t>множество в единстве</w:t>
      </w:r>
      <w:r w:rsidR="004273BC">
        <w:rPr>
          <w:sz w:val="24"/>
          <w:szCs w:val="24"/>
          <w:lang w:eastAsia="ar-SA"/>
        </w:rPr>
        <w:t>»</w:t>
      </w:r>
      <w:r w:rsidRPr="003E3B6B">
        <w:rPr>
          <w:sz w:val="24"/>
          <w:szCs w:val="24"/>
          <w:lang w:eastAsia="ar-SA"/>
        </w:rPr>
        <w:t>, кооперативный, субсидиарности, согласования.</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Организация власти в федерации, ее уровни. Взаимоотношения центра, регионов и общин (уровня местного самоуправления) в условиях федерализма. Факторы, определяющие характер взаимоотношений уровней власти: объективные условия, сферы деятельности, методы.</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Методы исследования федеративных отношений: системный анализ (структурный функционализм), институционализм, историко-компаративный подход и др.</w:t>
      </w:r>
    </w:p>
    <w:p w:rsidR="005B7702" w:rsidRPr="003E3B6B" w:rsidRDefault="005B7702" w:rsidP="003E3B6B">
      <w:pPr>
        <w:spacing w:before="0" w:line="240" w:lineRule="auto"/>
        <w:ind w:firstLine="709"/>
        <w:jc w:val="both"/>
        <w:rPr>
          <w:sz w:val="24"/>
          <w:szCs w:val="24"/>
          <w:lang w:eastAsia="ar-SA"/>
        </w:rPr>
      </w:pPr>
      <w:r w:rsidRPr="003E3B6B">
        <w:rPr>
          <w:sz w:val="24"/>
          <w:szCs w:val="24"/>
          <w:lang w:eastAsia="ar-SA"/>
        </w:rPr>
        <w:t>Место теории федерализма в системе знаний об обществе. Ее связь с теорией политико-территориальной организации общества, политологией, конституционным правом и др.</w:t>
      </w:r>
    </w:p>
    <w:p w:rsidR="005B7702" w:rsidRPr="003E3B6B" w:rsidRDefault="005B7702" w:rsidP="003E3B6B">
      <w:pPr>
        <w:shd w:val="clear" w:color="auto" w:fill="FFFFFF"/>
        <w:spacing w:before="0" w:line="240" w:lineRule="auto"/>
        <w:jc w:val="both"/>
        <w:rPr>
          <w:b/>
          <w:bCs/>
          <w:sz w:val="24"/>
          <w:szCs w:val="24"/>
        </w:rPr>
      </w:pPr>
      <w:r w:rsidRPr="003E3B6B">
        <w:rPr>
          <w:b/>
          <w:bCs/>
          <w:sz w:val="24"/>
          <w:szCs w:val="24"/>
          <w:lang w:eastAsia="ar-SA"/>
        </w:rPr>
        <w:t>Тема 2. История мировой теории федерализма</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Идейно-теоретические корни теории федерализма: а) теологический фе</w:t>
      </w:r>
      <w:r w:rsidRPr="003E3B6B">
        <w:rPr>
          <w:sz w:val="24"/>
          <w:szCs w:val="24"/>
          <w:lang w:eastAsia="ar-SA"/>
        </w:rPr>
        <w:softHyphen/>
        <w:t>дерализм; б) теория народного суверенитета И.</w:t>
      </w:r>
      <w:r w:rsidRPr="003E3B6B">
        <w:rPr>
          <w:sz w:val="24"/>
          <w:szCs w:val="24"/>
        </w:rPr>
        <w:t xml:space="preserve"> </w:t>
      </w:r>
      <w:r w:rsidRPr="003E3B6B">
        <w:rPr>
          <w:sz w:val="24"/>
          <w:szCs w:val="24"/>
          <w:lang w:eastAsia="ar-SA"/>
        </w:rPr>
        <w:t xml:space="preserve">Альтузия, ее соотношение с теорией монархического суверенитета </w:t>
      </w:r>
      <w:r w:rsidR="009A35E4">
        <w:rPr>
          <w:sz w:val="24"/>
          <w:szCs w:val="24"/>
          <w:lang w:eastAsia="ar-SA"/>
        </w:rPr>
        <w:t xml:space="preserve">   </w:t>
      </w:r>
      <w:r w:rsidRPr="003E3B6B">
        <w:rPr>
          <w:sz w:val="24"/>
          <w:szCs w:val="24"/>
          <w:lang w:eastAsia="ar-SA"/>
        </w:rPr>
        <w:t>Ж.</w:t>
      </w:r>
      <w:r w:rsidRPr="003E3B6B">
        <w:rPr>
          <w:sz w:val="24"/>
          <w:szCs w:val="24"/>
        </w:rPr>
        <w:t xml:space="preserve"> </w:t>
      </w:r>
      <w:r w:rsidRPr="003E3B6B">
        <w:rPr>
          <w:sz w:val="24"/>
          <w:szCs w:val="24"/>
          <w:lang w:eastAsia="ar-SA"/>
        </w:rPr>
        <w:t>Бодэна. Исторические условия воз</w:t>
      </w:r>
      <w:r w:rsidRPr="003E3B6B">
        <w:rPr>
          <w:sz w:val="24"/>
          <w:szCs w:val="24"/>
          <w:lang w:eastAsia="ar-SA"/>
        </w:rPr>
        <w:softHyphen/>
        <w:t>никновения теории федерализма.</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 xml:space="preserve">Теория союзного государства </w:t>
      </w:r>
      <w:r w:rsidRPr="003E3B6B">
        <w:rPr>
          <w:sz w:val="24"/>
          <w:szCs w:val="24"/>
        </w:rPr>
        <w:t>–</w:t>
      </w:r>
      <w:r w:rsidRPr="003E3B6B">
        <w:rPr>
          <w:sz w:val="24"/>
          <w:szCs w:val="24"/>
          <w:lang w:eastAsia="ar-SA"/>
        </w:rPr>
        <w:t xml:space="preserve"> основа европейской теории федерализма (Л.</w:t>
      </w:r>
      <w:r w:rsidRPr="003E3B6B">
        <w:rPr>
          <w:sz w:val="24"/>
          <w:szCs w:val="24"/>
        </w:rPr>
        <w:t xml:space="preserve"> </w:t>
      </w:r>
      <w:r w:rsidRPr="003E3B6B">
        <w:rPr>
          <w:sz w:val="24"/>
          <w:szCs w:val="24"/>
          <w:lang w:eastAsia="ar-SA"/>
        </w:rPr>
        <w:t xml:space="preserve">Гуго, </w:t>
      </w:r>
      <w:r w:rsidR="009A35E4">
        <w:rPr>
          <w:sz w:val="24"/>
          <w:szCs w:val="24"/>
          <w:lang w:eastAsia="ar-SA"/>
        </w:rPr>
        <w:t xml:space="preserve">          </w:t>
      </w:r>
      <w:r w:rsidRPr="003E3B6B">
        <w:rPr>
          <w:sz w:val="24"/>
          <w:szCs w:val="24"/>
          <w:lang w:eastAsia="ar-SA"/>
        </w:rPr>
        <w:t>И.С.</w:t>
      </w:r>
      <w:r w:rsidRPr="003E3B6B">
        <w:rPr>
          <w:sz w:val="24"/>
          <w:szCs w:val="24"/>
        </w:rPr>
        <w:t xml:space="preserve"> </w:t>
      </w:r>
      <w:r w:rsidRPr="003E3B6B">
        <w:rPr>
          <w:sz w:val="24"/>
          <w:szCs w:val="24"/>
          <w:lang w:eastAsia="ar-SA"/>
        </w:rPr>
        <w:t>Пюттер</w:t>
      </w:r>
      <w:r w:rsidRPr="003E3B6B">
        <w:rPr>
          <w:sz w:val="24"/>
          <w:szCs w:val="24"/>
        </w:rPr>
        <w:t xml:space="preserve"> </w:t>
      </w:r>
      <w:r w:rsidRPr="003E3B6B">
        <w:rPr>
          <w:sz w:val="24"/>
          <w:szCs w:val="24"/>
          <w:lang w:eastAsia="ar-SA"/>
        </w:rPr>
        <w:t>и</w:t>
      </w:r>
      <w:r w:rsidRPr="003E3B6B">
        <w:rPr>
          <w:sz w:val="24"/>
          <w:szCs w:val="24"/>
        </w:rPr>
        <w:t xml:space="preserve"> </w:t>
      </w:r>
      <w:r w:rsidRPr="003E3B6B">
        <w:rPr>
          <w:sz w:val="24"/>
          <w:szCs w:val="24"/>
          <w:lang w:eastAsia="ar-SA"/>
        </w:rPr>
        <w:t>др.).</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Философское обоснование федерализма (И.</w:t>
      </w:r>
      <w:r w:rsidRPr="003E3B6B">
        <w:rPr>
          <w:sz w:val="24"/>
          <w:szCs w:val="24"/>
        </w:rPr>
        <w:t xml:space="preserve"> </w:t>
      </w:r>
      <w:r w:rsidRPr="003E3B6B">
        <w:rPr>
          <w:sz w:val="24"/>
          <w:szCs w:val="24"/>
          <w:lang w:eastAsia="ar-SA"/>
        </w:rPr>
        <w:t>Кант и др.).</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Возникновение американской теории федерализма и ее рецепция в Европе. Исторические условия и идейные предпосылки становления американской теории федерализма.</w:t>
      </w:r>
    </w:p>
    <w:p w:rsidR="005B7702" w:rsidRPr="003E3B6B" w:rsidRDefault="004273BC" w:rsidP="003E3B6B">
      <w:pPr>
        <w:shd w:val="clear" w:color="auto" w:fill="FFFFFF"/>
        <w:spacing w:before="0" w:line="240" w:lineRule="auto"/>
        <w:ind w:firstLine="709"/>
        <w:jc w:val="both"/>
        <w:rPr>
          <w:sz w:val="24"/>
          <w:szCs w:val="24"/>
          <w:lang w:eastAsia="ar-SA"/>
        </w:rPr>
      </w:pPr>
      <w:r>
        <w:rPr>
          <w:sz w:val="24"/>
          <w:szCs w:val="24"/>
          <w:lang w:eastAsia="ar-SA"/>
        </w:rPr>
        <w:t>«</w:t>
      </w:r>
      <w:r w:rsidR="005B7702" w:rsidRPr="003E3B6B">
        <w:rPr>
          <w:sz w:val="24"/>
          <w:szCs w:val="24"/>
          <w:lang w:eastAsia="ar-SA"/>
        </w:rPr>
        <w:t>Федералист</w:t>
      </w:r>
      <w:r>
        <w:rPr>
          <w:sz w:val="24"/>
          <w:szCs w:val="24"/>
          <w:lang w:eastAsia="ar-SA"/>
        </w:rPr>
        <w:t>»</w:t>
      </w:r>
      <w:r w:rsidR="005B7702" w:rsidRPr="003E3B6B">
        <w:rPr>
          <w:sz w:val="24"/>
          <w:szCs w:val="24"/>
          <w:lang w:eastAsia="ar-SA"/>
        </w:rPr>
        <w:t xml:space="preserve"> А.</w:t>
      </w:r>
      <w:r w:rsidR="005B7702" w:rsidRPr="003E3B6B">
        <w:rPr>
          <w:sz w:val="24"/>
          <w:szCs w:val="24"/>
        </w:rPr>
        <w:t xml:space="preserve"> </w:t>
      </w:r>
      <w:r w:rsidR="005B7702" w:rsidRPr="003E3B6B">
        <w:rPr>
          <w:sz w:val="24"/>
          <w:szCs w:val="24"/>
          <w:lang w:eastAsia="ar-SA"/>
        </w:rPr>
        <w:t>Гамильтона, Дж.</w:t>
      </w:r>
      <w:r w:rsidR="005B7702" w:rsidRPr="003E3B6B">
        <w:rPr>
          <w:sz w:val="24"/>
          <w:szCs w:val="24"/>
        </w:rPr>
        <w:t xml:space="preserve"> </w:t>
      </w:r>
      <w:r w:rsidR="005B7702" w:rsidRPr="003E3B6B">
        <w:rPr>
          <w:sz w:val="24"/>
          <w:szCs w:val="24"/>
          <w:lang w:eastAsia="ar-SA"/>
        </w:rPr>
        <w:t>Мэдисона и Дж.</w:t>
      </w:r>
      <w:r w:rsidR="005B7702" w:rsidRPr="003E3B6B">
        <w:rPr>
          <w:sz w:val="24"/>
          <w:szCs w:val="24"/>
        </w:rPr>
        <w:t xml:space="preserve"> </w:t>
      </w:r>
      <w:r w:rsidR="005B7702" w:rsidRPr="003E3B6B">
        <w:rPr>
          <w:sz w:val="24"/>
          <w:szCs w:val="24"/>
          <w:lang w:eastAsia="ar-SA"/>
        </w:rPr>
        <w:t>Джея и вопросы орга</w:t>
      </w:r>
      <w:r w:rsidR="005B7702" w:rsidRPr="003E3B6B">
        <w:rPr>
          <w:sz w:val="24"/>
          <w:szCs w:val="24"/>
          <w:lang w:eastAsia="ar-SA"/>
        </w:rPr>
        <w:softHyphen/>
        <w:t xml:space="preserve">низации федеративного государства. Значение </w:t>
      </w:r>
      <w:r>
        <w:rPr>
          <w:sz w:val="24"/>
          <w:szCs w:val="24"/>
          <w:lang w:eastAsia="ar-SA"/>
        </w:rPr>
        <w:t>«</w:t>
      </w:r>
      <w:r w:rsidR="005B7702" w:rsidRPr="003E3B6B">
        <w:rPr>
          <w:sz w:val="24"/>
          <w:szCs w:val="24"/>
          <w:lang w:eastAsia="ar-SA"/>
        </w:rPr>
        <w:t>Федералиста</w:t>
      </w:r>
      <w:r>
        <w:rPr>
          <w:sz w:val="24"/>
          <w:szCs w:val="24"/>
          <w:lang w:eastAsia="ar-SA"/>
        </w:rPr>
        <w:t>»</w:t>
      </w:r>
      <w:r w:rsidR="005B7702" w:rsidRPr="003E3B6B">
        <w:rPr>
          <w:sz w:val="24"/>
          <w:szCs w:val="24"/>
          <w:lang w:eastAsia="ar-SA"/>
        </w:rPr>
        <w:t xml:space="preserve"> и его роль в развитии федеративной теории.</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А.де Токвиль об американском федерализме.</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Возникновение вопроса о специфике организации государственного суве</w:t>
      </w:r>
      <w:r w:rsidRPr="003E3B6B">
        <w:rPr>
          <w:sz w:val="24"/>
          <w:szCs w:val="24"/>
          <w:lang w:eastAsia="ar-SA"/>
        </w:rPr>
        <w:softHyphen/>
        <w:t>ренитета в теории федерализма. Сущность государственного суверенитета федерации.</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Классические теории делимости суверенитета (Г.</w:t>
      </w:r>
      <w:r w:rsidRPr="003E3B6B">
        <w:rPr>
          <w:sz w:val="24"/>
          <w:szCs w:val="24"/>
        </w:rPr>
        <w:t xml:space="preserve"> </w:t>
      </w:r>
      <w:r w:rsidRPr="003E3B6B">
        <w:rPr>
          <w:sz w:val="24"/>
          <w:szCs w:val="24"/>
          <w:lang w:eastAsia="ar-SA"/>
        </w:rPr>
        <w:t>Вайц, К.</w:t>
      </w:r>
      <w:r w:rsidRPr="003E3B6B">
        <w:rPr>
          <w:sz w:val="24"/>
          <w:szCs w:val="24"/>
        </w:rPr>
        <w:t xml:space="preserve"> </w:t>
      </w:r>
      <w:r w:rsidRPr="003E3B6B">
        <w:rPr>
          <w:sz w:val="24"/>
          <w:szCs w:val="24"/>
          <w:lang w:eastAsia="ar-SA"/>
        </w:rPr>
        <w:t>Блюнчли и др.). Сепаративные теории (Дж.</w:t>
      </w:r>
      <w:r w:rsidRPr="003E3B6B">
        <w:rPr>
          <w:sz w:val="24"/>
          <w:szCs w:val="24"/>
        </w:rPr>
        <w:t xml:space="preserve"> </w:t>
      </w:r>
      <w:r w:rsidRPr="003E3B6B">
        <w:rPr>
          <w:sz w:val="24"/>
          <w:szCs w:val="24"/>
          <w:lang w:eastAsia="ar-SA"/>
        </w:rPr>
        <w:t>Кальхун, М.</w:t>
      </w:r>
      <w:r w:rsidRPr="003E3B6B">
        <w:rPr>
          <w:sz w:val="24"/>
          <w:szCs w:val="24"/>
        </w:rPr>
        <w:t xml:space="preserve"> </w:t>
      </w:r>
      <w:r w:rsidRPr="003E3B6B">
        <w:rPr>
          <w:sz w:val="24"/>
          <w:szCs w:val="24"/>
          <w:lang w:eastAsia="ar-SA"/>
        </w:rPr>
        <w:t>Зейдель и др.). Унитарные теории (Г.</w:t>
      </w:r>
      <w:r w:rsidRPr="003E3B6B">
        <w:rPr>
          <w:sz w:val="24"/>
          <w:szCs w:val="24"/>
        </w:rPr>
        <w:t xml:space="preserve"> </w:t>
      </w:r>
      <w:r w:rsidRPr="003E3B6B">
        <w:rPr>
          <w:sz w:val="24"/>
          <w:szCs w:val="24"/>
          <w:lang w:eastAsia="ar-SA"/>
        </w:rPr>
        <w:t xml:space="preserve">Еллинек и др.). Теории </w:t>
      </w:r>
      <w:r w:rsidR="004273BC">
        <w:rPr>
          <w:sz w:val="24"/>
          <w:szCs w:val="24"/>
          <w:lang w:eastAsia="ar-SA"/>
        </w:rPr>
        <w:t>«</w:t>
      </w:r>
      <w:r w:rsidRPr="003E3B6B">
        <w:rPr>
          <w:sz w:val="24"/>
          <w:szCs w:val="24"/>
          <w:lang w:eastAsia="ar-SA"/>
        </w:rPr>
        <w:t>участия</w:t>
      </w:r>
      <w:r w:rsidR="004273BC">
        <w:rPr>
          <w:sz w:val="24"/>
          <w:szCs w:val="24"/>
          <w:lang w:eastAsia="ar-SA"/>
        </w:rPr>
        <w:t>»</w:t>
      </w:r>
      <w:r w:rsidRPr="003E3B6B">
        <w:rPr>
          <w:sz w:val="24"/>
          <w:szCs w:val="24"/>
          <w:lang w:eastAsia="ar-SA"/>
        </w:rPr>
        <w:t xml:space="preserve"> штатов в образовании суверенитета федера</w:t>
      </w:r>
      <w:r w:rsidRPr="003E3B6B">
        <w:rPr>
          <w:sz w:val="24"/>
          <w:szCs w:val="24"/>
          <w:lang w:eastAsia="ar-SA"/>
        </w:rPr>
        <w:softHyphen/>
        <w:t>тивного государства (А.Борель и др.).</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Сущность органической теории федерализма О. фон Гирке и концепции его последователей Г.Кельзена и Г.Навьяски. Значение теорий О.фон Гирке, Г.</w:t>
      </w:r>
      <w:r w:rsidRPr="003E3B6B">
        <w:rPr>
          <w:sz w:val="24"/>
          <w:szCs w:val="24"/>
        </w:rPr>
        <w:t xml:space="preserve"> </w:t>
      </w:r>
      <w:r w:rsidRPr="003E3B6B">
        <w:rPr>
          <w:sz w:val="24"/>
          <w:szCs w:val="24"/>
          <w:lang w:eastAsia="ar-SA"/>
        </w:rPr>
        <w:t>Кельзена и Г.</w:t>
      </w:r>
      <w:r w:rsidRPr="003E3B6B">
        <w:rPr>
          <w:sz w:val="24"/>
          <w:szCs w:val="24"/>
        </w:rPr>
        <w:t xml:space="preserve"> </w:t>
      </w:r>
      <w:r w:rsidRPr="003E3B6B">
        <w:rPr>
          <w:sz w:val="24"/>
          <w:szCs w:val="24"/>
          <w:lang w:eastAsia="ar-SA"/>
        </w:rPr>
        <w:t>Навьяски и их влияние на развитие теории федерализма.</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Происхождение и этапы разработки теории дуалистического федерализма (К.Т.</w:t>
      </w:r>
      <w:r w:rsidRPr="003E3B6B">
        <w:rPr>
          <w:sz w:val="24"/>
          <w:szCs w:val="24"/>
        </w:rPr>
        <w:t xml:space="preserve"> </w:t>
      </w:r>
      <w:r w:rsidRPr="003E3B6B">
        <w:rPr>
          <w:sz w:val="24"/>
          <w:szCs w:val="24"/>
          <w:lang w:eastAsia="ar-SA"/>
        </w:rPr>
        <w:t>Велькер, Виргинская национальная школа и др.). Основные принципы ду</w:t>
      </w:r>
      <w:r w:rsidRPr="003E3B6B">
        <w:rPr>
          <w:sz w:val="24"/>
          <w:szCs w:val="24"/>
          <w:lang w:eastAsia="ar-SA"/>
        </w:rPr>
        <w:softHyphen/>
        <w:t>алистического федерализма. Место теории дуалистического федерализма в истории федеративной мысли.</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Исторические условия возникновения концепций К.</w:t>
      </w:r>
      <w:r w:rsidRPr="003E3B6B">
        <w:rPr>
          <w:sz w:val="24"/>
          <w:szCs w:val="24"/>
        </w:rPr>
        <w:t xml:space="preserve"> </w:t>
      </w:r>
      <w:r w:rsidRPr="003E3B6B">
        <w:rPr>
          <w:sz w:val="24"/>
          <w:szCs w:val="24"/>
          <w:lang w:eastAsia="ar-SA"/>
        </w:rPr>
        <w:t>Шмитта и К.</w:t>
      </w:r>
      <w:r w:rsidRPr="003E3B6B">
        <w:rPr>
          <w:sz w:val="24"/>
          <w:szCs w:val="24"/>
        </w:rPr>
        <w:t xml:space="preserve"> </w:t>
      </w:r>
      <w:r w:rsidRPr="003E3B6B">
        <w:rPr>
          <w:sz w:val="24"/>
          <w:szCs w:val="24"/>
          <w:lang w:eastAsia="ar-SA"/>
        </w:rPr>
        <w:t>Хесее.</w:t>
      </w:r>
    </w:p>
    <w:p w:rsidR="005B7702" w:rsidRPr="003E3B6B" w:rsidRDefault="005B7702" w:rsidP="003E3B6B">
      <w:pPr>
        <w:spacing w:before="0" w:line="240" w:lineRule="auto"/>
        <w:ind w:firstLine="709"/>
        <w:jc w:val="both"/>
        <w:rPr>
          <w:sz w:val="24"/>
          <w:szCs w:val="24"/>
        </w:rPr>
      </w:pPr>
      <w:r w:rsidRPr="003E3B6B">
        <w:rPr>
          <w:sz w:val="24"/>
          <w:szCs w:val="24"/>
          <w:lang w:eastAsia="ar-SA"/>
        </w:rPr>
        <w:t>Антиномическая природа союзного государства и теория К.</w:t>
      </w:r>
      <w:r w:rsidRPr="003E3B6B">
        <w:rPr>
          <w:sz w:val="24"/>
          <w:szCs w:val="24"/>
        </w:rPr>
        <w:t xml:space="preserve"> </w:t>
      </w:r>
      <w:r w:rsidRPr="003E3B6B">
        <w:rPr>
          <w:sz w:val="24"/>
          <w:szCs w:val="24"/>
          <w:lang w:eastAsia="ar-SA"/>
        </w:rPr>
        <w:t>Шмитта. Тео</w:t>
      </w:r>
      <w:r w:rsidRPr="003E3B6B">
        <w:rPr>
          <w:sz w:val="24"/>
          <w:szCs w:val="24"/>
          <w:lang w:eastAsia="ar-SA"/>
        </w:rPr>
        <w:softHyphen/>
        <w:t xml:space="preserve">рия </w:t>
      </w:r>
      <w:r w:rsidR="004273BC">
        <w:rPr>
          <w:sz w:val="24"/>
          <w:szCs w:val="24"/>
          <w:lang w:eastAsia="ar-SA"/>
        </w:rPr>
        <w:t>«</w:t>
      </w:r>
      <w:r w:rsidRPr="003E3B6B">
        <w:rPr>
          <w:sz w:val="24"/>
          <w:szCs w:val="24"/>
          <w:lang w:eastAsia="ar-SA"/>
        </w:rPr>
        <w:t>унитарного союзного государства</w:t>
      </w:r>
      <w:r w:rsidR="004273BC">
        <w:rPr>
          <w:sz w:val="24"/>
          <w:szCs w:val="24"/>
          <w:lang w:eastAsia="ar-SA"/>
        </w:rPr>
        <w:t>»</w:t>
      </w:r>
      <w:r w:rsidRPr="003E3B6B">
        <w:rPr>
          <w:sz w:val="24"/>
          <w:szCs w:val="24"/>
          <w:lang w:eastAsia="ar-SA"/>
        </w:rPr>
        <w:t xml:space="preserve"> К.</w:t>
      </w:r>
      <w:r w:rsidRPr="003E3B6B">
        <w:rPr>
          <w:sz w:val="24"/>
          <w:szCs w:val="24"/>
        </w:rPr>
        <w:t xml:space="preserve"> </w:t>
      </w:r>
      <w:r w:rsidRPr="003E3B6B">
        <w:rPr>
          <w:sz w:val="24"/>
          <w:szCs w:val="24"/>
          <w:lang w:eastAsia="ar-SA"/>
        </w:rPr>
        <w:t>Хесее.</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 xml:space="preserve">Особенности возникновения теории </w:t>
      </w:r>
      <w:r w:rsidRPr="003E3B6B">
        <w:rPr>
          <w:sz w:val="24"/>
          <w:szCs w:val="24"/>
        </w:rPr>
        <w:t>кооперативного федерализма (Э.С</w:t>
      </w:r>
      <w:r w:rsidRPr="003E3B6B">
        <w:rPr>
          <w:sz w:val="24"/>
          <w:szCs w:val="24"/>
          <w:lang w:eastAsia="ar-SA"/>
        </w:rPr>
        <w:t>.</w:t>
      </w:r>
      <w:r w:rsidRPr="003E3B6B">
        <w:rPr>
          <w:sz w:val="24"/>
          <w:szCs w:val="24"/>
        </w:rPr>
        <w:t xml:space="preserve"> </w:t>
      </w:r>
      <w:r w:rsidRPr="003E3B6B">
        <w:rPr>
          <w:sz w:val="24"/>
          <w:szCs w:val="24"/>
          <w:lang w:eastAsia="ar-SA"/>
        </w:rPr>
        <w:t>Корвин и др.). Сущность кооперативного федерализма.</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Теория кооперативного федерализма в настоящее время (М.Д.</w:t>
      </w:r>
      <w:r w:rsidRPr="003E3B6B">
        <w:rPr>
          <w:sz w:val="24"/>
          <w:szCs w:val="24"/>
        </w:rPr>
        <w:t xml:space="preserve"> </w:t>
      </w:r>
      <w:r w:rsidRPr="003E3B6B">
        <w:rPr>
          <w:sz w:val="24"/>
          <w:szCs w:val="24"/>
          <w:lang w:eastAsia="ar-SA"/>
        </w:rPr>
        <w:t>Рей</w:t>
      </w:r>
      <w:r w:rsidRPr="003E3B6B">
        <w:rPr>
          <w:sz w:val="24"/>
          <w:szCs w:val="24"/>
          <w:lang w:eastAsia="ar-SA"/>
        </w:rPr>
        <w:softHyphen/>
        <w:t>ган, К.</w:t>
      </w:r>
      <w:r w:rsidRPr="003E3B6B">
        <w:rPr>
          <w:sz w:val="24"/>
          <w:szCs w:val="24"/>
        </w:rPr>
        <w:t xml:space="preserve"> </w:t>
      </w:r>
      <w:r w:rsidRPr="003E3B6B">
        <w:rPr>
          <w:sz w:val="24"/>
          <w:szCs w:val="24"/>
          <w:lang w:eastAsia="ar-SA"/>
        </w:rPr>
        <w:t>Рейтер, П.</w:t>
      </w:r>
      <w:r w:rsidRPr="003E3B6B">
        <w:rPr>
          <w:sz w:val="24"/>
          <w:szCs w:val="24"/>
        </w:rPr>
        <w:t xml:space="preserve"> </w:t>
      </w:r>
      <w:r w:rsidRPr="003E3B6B">
        <w:rPr>
          <w:sz w:val="24"/>
          <w:szCs w:val="24"/>
          <w:lang w:eastAsia="ar-SA"/>
        </w:rPr>
        <w:t>Пернталер, Р.</w:t>
      </w:r>
      <w:r w:rsidRPr="003E3B6B">
        <w:rPr>
          <w:sz w:val="24"/>
          <w:szCs w:val="24"/>
        </w:rPr>
        <w:t xml:space="preserve"> </w:t>
      </w:r>
      <w:r w:rsidRPr="003E3B6B">
        <w:rPr>
          <w:sz w:val="24"/>
          <w:szCs w:val="24"/>
          <w:lang w:eastAsia="ar-SA"/>
        </w:rPr>
        <w:t>Кунце, К.</w:t>
      </w:r>
      <w:r w:rsidRPr="003E3B6B">
        <w:rPr>
          <w:sz w:val="24"/>
          <w:szCs w:val="24"/>
        </w:rPr>
        <w:t xml:space="preserve"> </w:t>
      </w:r>
      <w:r w:rsidRPr="003E3B6B">
        <w:rPr>
          <w:sz w:val="24"/>
          <w:szCs w:val="24"/>
          <w:lang w:eastAsia="ar-SA"/>
        </w:rPr>
        <w:t>Греве-Леймари и др.).</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Контактный федерализм: особенности возникновения теории (Дж.Гринвуд, У.Преет и др.). Школа интеграционного федерализма. Специфика авс</w:t>
      </w:r>
      <w:r w:rsidRPr="003E3B6B">
        <w:rPr>
          <w:sz w:val="24"/>
          <w:szCs w:val="24"/>
          <w:lang w:eastAsia="ar-SA"/>
        </w:rPr>
        <w:softHyphen/>
        <w:t>тралийской и латиноамериканской школ федерализма.</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Истоки теории социального федерализма. П.-Ж.Прудон и его последователи о федерализме. Сущность социального федерализма и его разновидности (кор</w:t>
      </w:r>
      <w:r w:rsidRPr="003E3B6B">
        <w:rPr>
          <w:sz w:val="24"/>
          <w:szCs w:val="24"/>
          <w:lang w:eastAsia="ar-SA"/>
        </w:rPr>
        <w:softHyphen/>
        <w:t>поративный федерализм и др.).</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Современное состояние теории социального федерализма. Концепция са</w:t>
      </w:r>
      <w:r w:rsidRPr="003E3B6B">
        <w:rPr>
          <w:sz w:val="24"/>
          <w:szCs w:val="24"/>
          <w:lang w:eastAsia="ar-SA"/>
        </w:rPr>
        <w:softHyphen/>
        <w:t>моуправляющегося общества (В.</w:t>
      </w:r>
      <w:r w:rsidRPr="003E3B6B">
        <w:rPr>
          <w:sz w:val="24"/>
          <w:szCs w:val="24"/>
        </w:rPr>
        <w:t xml:space="preserve"> </w:t>
      </w:r>
      <w:r w:rsidRPr="003E3B6B">
        <w:rPr>
          <w:sz w:val="24"/>
          <w:szCs w:val="24"/>
          <w:lang w:eastAsia="ar-SA"/>
        </w:rPr>
        <w:t>Остром, Г.</w:t>
      </w:r>
      <w:r w:rsidRPr="003E3B6B">
        <w:rPr>
          <w:sz w:val="24"/>
          <w:szCs w:val="24"/>
        </w:rPr>
        <w:t xml:space="preserve"> </w:t>
      </w:r>
      <w:r w:rsidRPr="003E3B6B">
        <w:rPr>
          <w:sz w:val="24"/>
          <w:szCs w:val="24"/>
          <w:lang w:eastAsia="ar-SA"/>
        </w:rPr>
        <w:t>Таллок). Школа интегрального федерализма А.Марка. Федерализм и регионализм.</w:t>
      </w:r>
    </w:p>
    <w:p w:rsidR="005B7702" w:rsidRPr="003E3B6B" w:rsidRDefault="005B7702" w:rsidP="003E3B6B">
      <w:pPr>
        <w:shd w:val="clear" w:color="auto" w:fill="FFFFFF"/>
        <w:spacing w:before="0" w:line="240" w:lineRule="auto"/>
        <w:jc w:val="both"/>
        <w:rPr>
          <w:b/>
          <w:bCs/>
          <w:sz w:val="24"/>
          <w:szCs w:val="24"/>
        </w:rPr>
      </w:pPr>
      <w:r w:rsidRPr="003E3B6B">
        <w:rPr>
          <w:b/>
          <w:bCs/>
          <w:sz w:val="24"/>
          <w:szCs w:val="24"/>
          <w:lang w:eastAsia="ar-SA"/>
        </w:rPr>
        <w:t>Тема 3. Теория федерализма в России</w:t>
      </w:r>
    </w:p>
    <w:p w:rsidR="005B7702" w:rsidRPr="003E3B6B" w:rsidRDefault="005B7702" w:rsidP="003E3B6B">
      <w:pPr>
        <w:spacing w:before="0" w:line="240" w:lineRule="auto"/>
        <w:ind w:firstLine="709"/>
        <w:jc w:val="both"/>
        <w:rPr>
          <w:sz w:val="24"/>
          <w:szCs w:val="24"/>
          <w:lang w:eastAsia="ar-SA"/>
        </w:rPr>
      </w:pPr>
      <w:r w:rsidRPr="003E3B6B">
        <w:rPr>
          <w:sz w:val="24"/>
          <w:szCs w:val="24"/>
          <w:lang w:eastAsia="ar-SA"/>
        </w:rPr>
        <w:t xml:space="preserve">Зарождение федеративной мысли в России в </w:t>
      </w:r>
      <w:r w:rsidRPr="003E3B6B">
        <w:rPr>
          <w:sz w:val="24"/>
          <w:szCs w:val="24"/>
          <w:lang w:val="en-US" w:eastAsia="ar-SA"/>
        </w:rPr>
        <w:t>XIX</w:t>
      </w:r>
      <w:r w:rsidRPr="003E3B6B">
        <w:rPr>
          <w:sz w:val="24"/>
          <w:szCs w:val="24"/>
          <w:lang w:eastAsia="ar-SA"/>
        </w:rPr>
        <w:t xml:space="preserve"> веке. Идеи федерализма в работах декабристов (Конституция Н.Муравьева). Идея Славянской</w:t>
      </w:r>
      <w:r w:rsidRPr="003E3B6B">
        <w:rPr>
          <w:sz w:val="24"/>
          <w:szCs w:val="24"/>
        </w:rPr>
        <w:t xml:space="preserve"> </w:t>
      </w:r>
      <w:r w:rsidRPr="003E3B6B">
        <w:rPr>
          <w:sz w:val="24"/>
          <w:szCs w:val="24"/>
          <w:lang w:eastAsia="ar-SA"/>
        </w:rPr>
        <w:t>федерации Н.Я.Данилевского. М.П.Драгоманов о федерализме. Феде</w:t>
      </w:r>
      <w:r w:rsidRPr="003E3B6B">
        <w:rPr>
          <w:sz w:val="24"/>
          <w:szCs w:val="24"/>
          <w:lang w:eastAsia="ar-SA"/>
        </w:rPr>
        <w:softHyphen/>
        <w:t>ративный проект Н.П. Огарева. Анархистское направление российс</w:t>
      </w:r>
      <w:r w:rsidRPr="003E3B6B">
        <w:rPr>
          <w:sz w:val="24"/>
          <w:szCs w:val="24"/>
          <w:lang w:eastAsia="ar-SA"/>
        </w:rPr>
        <w:softHyphen/>
        <w:t>кой теории федерализма (М.А.Бакунин, П.А.Кропоткин).</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 xml:space="preserve">Теоретическое осмысление проблем федерализма в начале </w:t>
      </w:r>
      <w:r w:rsidRPr="003E3B6B">
        <w:rPr>
          <w:sz w:val="24"/>
          <w:szCs w:val="24"/>
          <w:lang w:val="en-US" w:eastAsia="ar-SA"/>
        </w:rPr>
        <w:t>XX</w:t>
      </w:r>
      <w:r w:rsidRPr="003E3B6B">
        <w:rPr>
          <w:sz w:val="24"/>
          <w:szCs w:val="24"/>
          <w:lang w:eastAsia="ar-SA"/>
        </w:rPr>
        <w:t xml:space="preserve"> века (А.С.Ященко, И.А.Ильин, Н.Н.Алексеев, П.А.Сорокин, Г.П.Федотов).</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Теория советского федерализма. Исторические условия и идейные пред</w:t>
      </w:r>
      <w:r w:rsidRPr="003E3B6B">
        <w:rPr>
          <w:sz w:val="24"/>
          <w:szCs w:val="24"/>
          <w:lang w:eastAsia="ar-SA"/>
        </w:rPr>
        <w:softHyphen/>
        <w:t>посылки возникновения теории советского федерализма. Марксизм-ленинизм о федерации.</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Сущность советского федерализма и его специфика. Теория советского федерализма в трудах ученых (А.И.Лепешкин, О.В.Берендеев, А.М.</w:t>
      </w:r>
      <w:r w:rsidRPr="003E3B6B">
        <w:rPr>
          <w:sz w:val="24"/>
          <w:szCs w:val="24"/>
        </w:rPr>
        <w:t xml:space="preserve"> </w:t>
      </w:r>
      <w:r w:rsidRPr="003E3B6B">
        <w:rPr>
          <w:sz w:val="24"/>
          <w:szCs w:val="24"/>
          <w:lang w:eastAsia="ar-SA"/>
        </w:rPr>
        <w:t>Халилов и др.). Значение теории советского федерализма.</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Специфика теории федерализма в современной России.</w:t>
      </w:r>
    </w:p>
    <w:p w:rsidR="005B7702" w:rsidRPr="003E3B6B" w:rsidRDefault="005B7702" w:rsidP="003E3B6B">
      <w:pPr>
        <w:shd w:val="clear" w:color="auto" w:fill="FFFFFF"/>
        <w:spacing w:before="0" w:line="240" w:lineRule="auto"/>
        <w:jc w:val="both"/>
        <w:rPr>
          <w:sz w:val="24"/>
          <w:szCs w:val="24"/>
        </w:rPr>
      </w:pPr>
      <w:r w:rsidRPr="003E3B6B">
        <w:rPr>
          <w:b/>
          <w:sz w:val="24"/>
          <w:szCs w:val="24"/>
          <w:lang w:eastAsia="ar-SA"/>
        </w:rPr>
        <w:t xml:space="preserve">Раздел </w:t>
      </w:r>
      <w:r w:rsidR="009A35E4">
        <w:rPr>
          <w:b/>
          <w:sz w:val="24"/>
          <w:szCs w:val="24"/>
          <w:lang w:val="en-US" w:eastAsia="ar-SA"/>
        </w:rPr>
        <w:t>II</w:t>
      </w:r>
      <w:r w:rsidRPr="003E3B6B">
        <w:rPr>
          <w:b/>
          <w:sz w:val="24"/>
          <w:szCs w:val="24"/>
          <w:lang w:eastAsia="ar-SA"/>
        </w:rPr>
        <w:t>. ФЕДЕРАЛИЗМ В РОССИИ:</w:t>
      </w:r>
      <w:r w:rsidRPr="003E3B6B">
        <w:rPr>
          <w:b/>
          <w:sz w:val="24"/>
          <w:szCs w:val="24"/>
        </w:rPr>
        <w:t xml:space="preserve"> </w:t>
      </w:r>
      <w:r w:rsidRPr="003E3B6B">
        <w:rPr>
          <w:b/>
          <w:sz w:val="24"/>
          <w:szCs w:val="24"/>
          <w:lang w:eastAsia="ar-SA"/>
        </w:rPr>
        <w:t>ПРОБЛЕМЫ СТАНОВЛЕНИЯ И РАЗВИТИЯ</w:t>
      </w:r>
    </w:p>
    <w:p w:rsidR="005B7702" w:rsidRPr="003E3B6B" w:rsidRDefault="005B7702" w:rsidP="003E3B6B">
      <w:pPr>
        <w:shd w:val="clear" w:color="auto" w:fill="FFFFFF"/>
        <w:spacing w:before="0" w:line="240" w:lineRule="auto"/>
        <w:jc w:val="both"/>
        <w:rPr>
          <w:b/>
          <w:bCs/>
          <w:sz w:val="24"/>
          <w:szCs w:val="24"/>
        </w:rPr>
      </w:pPr>
      <w:r w:rsidRPr="003E3B6B">
        <w:rPr>
          <w:b/>
          <w:bCs/>
          <w:sz w:val="24"/>
          <w:szCs w:val="24"/>
          <w:lang w:eastAsia="ar-SA"/>
        </w:rPr>
        <w:t>Тема 4. История федеративных отношений в России</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Создание федерации в России: причины и исторические условия. Конституция РСФСР 1918г.</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 xml:space="preserve">Становление федеративных отношений в РСФСР. Конституция РСФСР </w:t>
      </w:r>
      <w:smartTag w:uri="urn:schemas-microsoft-com:office:smarttags" w:element="metricconverter">
        <w:smartTagPr>
          <w:attr w:name="ProductID" w:val="1937 г"/>
        </w:smartTagPr>
        <w:r w:rsidRPr="003E3B6B">
          <w:rPr>
            <w:sz w:val="24"/>
            <w:szCs w:val="24"/>
            <w:lang w:eastAsia="ar-SA"/>
          </w:rPr>
          <w:t>1937 г</w:t>
        </w:r>
      </w:smartTag>
      <w:r w:rsidRPr="003E3B6B">
        <w:rPr>
          <w:sz w:val="24"/>
          <w:szCs w:val="24"/>
          <w:lang w:eastAsia="ar-SA"/>
        </w:rPr>
        <w:t>.</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 xml:space="preserve">Развитие федеративных отношений в РСФСР. Положение РСФСР в составе СССР. Конституция РСФСР </w:t>
      </w:r>
      <w:smartTag w:uri="urn:schemas-microsoft-com:office:smarttags" w:element="metricconverter">
        <w:smartTagPr>
          <w:attr w:name="ProductID" w:val="1978 г"/>
        </w:smartTagPr>
        <w:r w:rsidRPr="003E3B6B">
          <w:rPr>
            <w:sz w:val="24"/>
            <w:szCs w:val="24"/>
            <w:lang w:eastAsia="ar-SA"/>
          </w:rPr>
          <w:t>1978 г</w:t>
        </w:r>
      </w:smartTag>
      <w:r w:rsidRPr="003E3B6B">
        <w:rPr>
          <w:sz w:val="24"/>
          <w:szCs w:val="24"/>
          <w:lang w:eastAsia="ar-SA"/>
        </w:rPr>
        <w:t>.</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 xml:space="preserve">Реформирование федеративного устройства России (1990-1993 гг.). Причины и исторические условия, этапы реформирования. Переход к т.н. </w:t>
      </w:r>
      <w:r w:rsidR="004273BC">
        <w:rPr>
          <w:sz w:val="24"/>
          <w:szCs w:val="24"/>
          <w:lang w:eastAsia="ar-SA"/>
        </w:rPr>
        <w:t>«</w:t>
      </w:r>
      <w:r w:rsidRPr="003E3B6B">
        <w:rPr>
          <w:sz w:val="24"/>
          <w:szCs w:val="24"/>
          <w:lang w:eastAsia="ar-SA"/>
        </w:rPr>
        <w:t>реальному</w:t>
      </w:r>
      <w:r w:rsidR="004273BC">
        <w:rPr>
          <w:sz w:val="24"/>
          <w:szCs w:val="24"/>
          <w:lang w:eastAsia="ar-SA"/>
        </w:rPr>
        <w:t>»</w:t>
      </w:r>
      <w:r w:rsidRPr="003E3B6B">
        <w:rPr>
          <w:sz w:val="24"/>
          <w:szCs w:val="24"/>
          <w:lang w:eastAsia="ar-SA"/>
        </w:rPr>
        <w:t xml:space="preserve"> фе</w:t>
      </w:r>
      <w:r w:rsidRPr="003E3B6B">
        <w:rPr>
          <w:sz w:val="24"/>
          <w:szCs w:val="24"/>
          <w:lang w:eastAsia="ar-SA"/>
        </w:rPr>
        <w:softHyphen/>
        <w:t>дерализму.</w:t>
      </w:r>
    </w:p>
    <w:p w:rsidR="005B7702" w:rsidRPr="003E3B6B" w:rsidRDefault="005B7702" w:rsidP="003E3B6B">
      <w:pPr>
        <w:shd w:val="clear" w:color="auto" w:fill="FFFFFF"/>
        <w:spacing w:before="0" w:line="240" w:lineRule="auto"/>
        <w:jc w:val="both"/>
        <w:rPr>
          <w:b/>
          <w:bCs/>
          <w:sz w:val="24"/>
          <w:szCs w:val="24"/>
        </w:rPr>
      </w:pPr>
      <w:r w:rsidRPr="003E3B6B">
        <w:rPr>
          <w:b/>
          <w:sz w:val="24"/>
          <w:szCs w:val="24"/>
          <w:lang w:eastAsia="ar-SA"/>
        </w:rPr>
        <w:t xml:space="preserve">Тема 5. </w:t>
      </w:r>
      <w:r w:rsidRPr="003E3B6B">
        <w:rPr>
          <w:b/>
          <w:bCs/>
          <w:sz w:val="24"/>
          <w:szCs w:val="24"/>
          <w:lang w:eastAsia="ar-SA"/>
        </w:rPr>
        <w:t>Конституционно-правовые основы Российской Федерации</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Документы, определяющие конституционно-правовой статус РФ: общая ха</w:t>
      </w:r>
      <w:r w:rsidRPr="003E3B6B">
        <w:rPr>
          <w:sz w:val="24"/>
          <w:szCs w:val="24"/>
          <w:lang w:eastAsia="ar-SA"/>
        </w:rPr>
        <w:softHyphen/>
        <w:t xml:space="preserve">рактеристика. Федеративный договор </w:t>
      </w:r>
      <w:smartTag w:uri="urn:schemas-microsoft-com:office:smarttags" w:element="metricconverter">
        <w:smartTagPr>
          <w:attr w:name="ProductID" w:val="1992 г"/>
        </w:smartTagPr>
        <w:r w:rsidRPr="003E3B6B">
          <w:rPr>
            <w:sz w:val="24"/>
            <w:szCs w:val="24"/>
            <w:lang w:eastAsia="ar-SA"/>
          </w:rPr>
          <w:t>1992 г</w:t>
        </w:r>
      </w:smartTag>
      <w:r w:rsidRPr="003E3B6B">
        <w:rPr>
          <w:sz w:val="24"/>
          <w:szCs w:val="24"/>
          <w:lang w:eastAsia="ar-SA"/>
        </w:rPr>
        <w:t xml:space="preserve">. Конституция РФ </w:t>
      </w:r>
      <w:smartTag w:uri="urn:schemas-microsoft-com:office:smarttags" w:element="metricconverter">
        <w:smartTagPr>
          <w:attr w:name="ProductID" w:val="1993 г"/>
        </w:smartTagPr>
        <w:r w:rsidRPr="003E3B6B">
          <w:rPr>
            <w:sz w:val="24"/>
            <w:szCs w:val="24"/>
            <w:lang w:eastAsia="ar-SA"/>
          </w:rPr>
          <w:t>1993 г</w:t>
        </w:r>
      </w:smartTag>
      <w:r w:rsidRPr="003E3B6B">
        <w:rPr>
          <w:sz w:val="24"/>
          <w:szCs w:val="24"/>
          <w:lang w:eastAsia="ar-SA"/>
        </w:rPr>
        <w:t>.</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Понятие и структура конституционных основ российского федерализма. Этапы становления конституционных основ российского федерализма. Приро</w:t>
      </w:r>
      <w:r w:rsidRPr="003E3B6B">
        <w:rPr>
          <w:sz w:val="24"/>
          <w:szCs w:val="24"/>
          <w:lang w:eastAsia="ar-SA"/>
        </w:rPr>
        <w:softHyphen/>
        <w:t>да Российского государства как федерации. Основные черты конституционной модели российского федерализма.</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Конституционные принципы российского федерализма: государственный суверенитет РФ, единство системы государственной власти, равноправие субъектов, равноправие и самоопределение народов, разграничение предметов ведения между Федерацией и ее субъектами, разграничение предметов веде</w:t>
      </w:r>
      <w:r w:rsidRPr="003E3B6B">
        <w:rPr>
          <w:sz w:val="24"/>
          <w:szCs w:val="24"/>
          <w:lang w:eastAsia="ar-SA"/>
        </w:rPr>
        <w:softHyphen/>
        <w:t xml:space="preserve">ния и полномочий между органами государственной власти Федерации и </w:t>
      </w:r>
      <w:r w:rsidRPr="003E3B6B">
        <w:rPr>
          <w:bCs/>
          <w:sz w:val="24"/>
          <w:szCs w:val="24"/>
          <w:lang w:eastAsia="ar-SA"/>
        </w:rPr>
        <w:t xml:space="preserve">ее </w:t>
      </w:r>
      <w:r w:rsidRPr="003E3B6B">
        <w:rPr>
          <w:sz w:val="24"/>
          <w:szCs w:val="24"/>
          <w:lang w:eastAsia="ar-SA"/>
        </w:rPr>
        <w:t>субъектами.</w:t>
      </w:r>
    </w:p>
    <w:p w:rsidR="005B7702" w:rsidRPr="003E3B6B" w:rsidRDefault="005B7702" w:rsidP="003E3B6B">
      <w:pPr>
        <w:shd w:val="clear" w:color="auto" w:fill="FFFFFF"/>
        <w:spacing w:before="0" w:line="240" w:lineRule="auto"/>
        <w:jc w:val="both"/>
        <w:rPr>
          <w:b/>
          <w:bCs/>
          <w:sz w:val="24"/>
          <w:szCs w:val="24"/>
        </w:rPr>
      </w:pPr>
      <w:r w:rsidRPr="003E3B6B">
        <w:rPr>
          <w:b/>
          <w:bCs/>
          <w:sz w:val="24"/>
          <w:szCs w:val="24"/>
          <w:lang w:eastAsia="ar-SA"/>
        </w:rPr>
        <w:t>Тема 6. Особенности российского федерализма</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Национальный и территориальный компоненты российского федерализма.</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rPr>
        <w:t xml:space="preserve">Проблемы </w:t>
      </w:r>
      <w:r w:rsidRPr="003E3B6B">
        <w:rPr>
          <w:sz w:val="24"/>
          <w:szCs w:val="24"/>
          <w:lang w:eastAsia="ar-SA"/>
        </w:rPr>
        <w:t>ассиметричности РФ: исторические, юридические, экономичес</w:t>
      </w:r>
      <w:r w:rsidRPr="003E3B6B">
        <w:rPr>
          <w:sz w:val="24"/>
          <w:szCs w:val="24"/>
          <w:lang w:eastAsia="ar-SA"/>
        </w:rPr>
        <w:softHyphen/>
        <w:t>кие и географические предпосылки.</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Договорная политика как фактор обострения противоречий. Статус субъек</w:t>
      </w:r>
      <w:r w:rsidRPr="003E3B6B">
        <w:rPr>
          <w:sz w:val="24"/>
          <w:szCs w:val="24"/>
          <w:lang w:eastAsia="ar-SA"/>
        </w:rPr>
        <w:softHyphen/>
        <w:t>тов РФ: пути решения проблемы.</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Проблемы конституционного регулирования предметов ведения Российской Федерации и ее субъектов.</w:t>
      </w:r>
      <w:r w:rsidRPr="003E3B6B">
        <w:rPr>
          <w:sz w:val="24"/>
          <w:szCs w:val="24"/>
        </w:rPr>
        <w:t xml:space="preserve"> </w:t>
      </w:r>
      <w:r w:rsidRPr="003E3B6B">
        <w:rPr>
          <w:sz w:val="24"/>
          <w:szCs w:val="24"/>
          <w:lang w:eastAsia="ar-SA"/>
        </w:rPr>
        <w:t>Договорная политика как фактор обострения про</w:t>
      </w:r>
      <w:r w:rsidRPr="003E3B6B">
        <w:rPr>
          <w:sz w:val="24"/>
          <w:szCs w:val="24"/>
          <w:lang w:eastAsia="ar-SA"/>
        </w:rPr>
        <w:softHyphen/>
        <w:t>тиворечий. Статус субъектов РФ: пути решения проблемы.</w:t>
      </w:r>
    </w:p>
    <w:p w:rsidR="005B7702" w:rsidRPr="003E3B6B" w:rsidRDefault="005B7702" w:rsidP="003E3B6B">
      <w:pPr>
        <w:shd w:val="clear" w:color="auto" w:fill="FFFFFF"/>
        <w:spacing w:before="0" w:line="240" w:lineRule="auto"/>
        <w:jc w:val="both"/>
        <w:rPr>
          <w:b/>
          <w:bCs/>
          <w:sz w:val="24"/>
          <w:szCs w:val="24"/>
        </w:rPr>
      </w:pPr>
      <w:r w:rsidRPr="003E3B6B">
        <w:rPr>
          <w:b/>
          <w:bCs/>
          <w:sz w:val="24"/>
          <w:szCs w:val="24"/>
          <w:lang w:eastAsia="ar-SA"/>
        </w:rPr>
        <w:t xml:space="preserve">Тема </w:t>
      </w:r>
      <w:r w:rsidRPr="003E3B6B">
        <w:rPr>
          <w:b/>
          <w:bCs/>
          <w:sz w:val="24"/>
          <w:szCs w:val="24"/>
        </w:rPr>
        <w:t xml:space="preserve">7. </w:t>
      </w:r>
      <w:r w:rsidRPr="003E3B6B">
        <w:rPr>
          <w:b/>
          <w:bCs/>
          <w:sz w:val="24"/>
          <w:szCs w:val="24"/>
          <w:lang w:eastAsia="ar-SA"/>
        </w:rPr>
        <w:t>Бюджетный федерализм в Р</w:t>
      </w:r>
      <w:r w:rsidRPr="003E3B6B">
        <w:rPr>
          <w:b/>
          <w:bCs/>
          <w:sz w:val="24"/>
          <w:szCs w:val="24"/>
        </w:rPr>
        <w:t xml:space="preserve">оссийской </w:t>
      </w:r>
      <w:r w:rsidRPr="003E3B6B">
        <w:rPr>
          <w:b/>
          <w:bCs/>
          <w:sz w:val="24"/>
          <w:szCs w:val="24"/>
          <w:lang w:eastAsia="ar-SA"/>
        </w:rPr>
        <w:t>Ф</w:t>
      </w:r>
      <w:r w:rsidRPr="003E3B6B">
        <w:rPr>
          <w:b/>
          <w:bCs/>
          <w:sz w:val="24"/>
          <w:szCs w:val="24"/>
        </w:rPr>
        <w:t>едерации</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Понятие бюджетного федерализма.</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Основные модели межбюджетных отношений.</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Этапы становления механизма межбюджетных отношений в РФ.</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Финансово-экономическая система российского федерализма.</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Ключевые проблемы межбюджетных отношений.</w:t>
      </w:r>
    </w:p>
    <w:p w:rsidR="005B7702" w:rsidRPr="003E3B6B" w:rsidRDefault="005B7702" w:rsidP="003E3B6B">
      <w:pPr>
        <w:shd w:val="clear" w:color="auto" w:fill="FFFFFF"/>
        <w:spacing w:before="0" w:line="240" w:lineRule="auto"/>
        <w:jc w:val="both"/>
        <w:rPr>
          <w:b/>
          <w:bCs/>
          <w:sz w:val="24"/>
          <w:szCs w:val="24"/>
        </w:rPr>
      </w:pPr>
      <w:r w:rsidRPr="003E3B6B">
        <w:rPr>
          <w:b/>
          <w:bCs/>
          <w:sz w:val="24"/>
          <w:szCs w:val="24"/>
          <w:lang w:eastAsia="ar-SA"/>
        </w:rPr>
        <w:t xml:space="preserve">Тема </w:t>
      </w:r>
      <w:r w:rsidRPr="003E3B6B">
        <w:rPr>
          <w:b/>
          <w:bCs/>
          <w:sz w:val="24"/>
          <w:szCs w:val="24"/>
        </w:rPr>
        <w:t xml:space="preserve">8. </w:t>
      </w:r>
      <w:r w:rsidRPr="003E3B6B">
        <w:rPr>
          <w:b/>
          <w:bCs/>
          <w:sz w:val="24"/>
          <w:szCs w:val="24"/>
          <w:lang w:eastAsia="ar-SA"/>
        </w:rPr>
        <w:t>Гуманистический аспект российского федерализма</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Демократия и федерализм: специфика их взаимосвязи.</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Гуманистический аспект федерализма (права личности, этнических и дру</w:t>
      </w:r>
      <w:r w:rsidRPr="003E3B6B">
        <w:rPr>
          <w:sz w:val="24"/>
          <w:szCs w:val="24"/>
          <w:lang w:eastAsia="ar-SA"/>
        </w:rPr>
        <w:softHyphen/>
        <w:t>гих меньшинств, малых сообществ в условиях федерализма).</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Права человека в условиях российского федерализма (их соотношение на федеральном и региональном уровнях и т.п.).</w:t>
      </w:r>
    </w:p>
    <w:p w:rsidR="005B7702" w:rsidRPr="003E3B6B" w:rsidRDefault="005B7702" w:rsidP="003E3B6B">
      <w:pPr>
        <w:shd w:val="clear" w:color="auto" w:fill="FFFFFF"/>
        <w:spacing w:before="0" w:line="240" w:lineRule="auto"/>
        <w:ind w:firstLine="709"/>
        <w:jc w:val="both"/>
        <w:rPr>
          <w:bCs/>
          <w:sz w:val="24"/>
          <w:szCs w:val="24"/>
          <w:lang w:eastAsia="ar-SA"/>
        </w:rPr>
      </w:pPr>
      <w:r w:rsidRPr="003E3B6B">
        <w:rPr>
          <w:sz w:val="24"/>
          <w:szCs w:val="24"/>
          <w:lang w:eastAsia="ar-SA"/>
        </w:rPr>
        <w:t>Национальные меньшинства и иные малые сообщества в РФ. Особеннос</w:t>
      </w:r>
      <w:r w:rsidRPr="003E3B6B">
        <w:rPr>
          <w:sz w:val="24"/>
          <w:szCs w:val="24"/>
          <w:lang w:eastAsia="ar-SA"/>
        </w:rPr>
        <w:softHyphen/>
        <w:t xml:space="preserve">ти национальной политики в </w:t>
      </w:r>
      <w:r w:rsidRPr="003E3B6B">
        <w:rPr>
          <w:bCs/>
          <w:sz w:val="24"/>
          <w:szCs w:val="24"/>
          <w:lang w:eastAsia="ar-SA"/>
        </w:rPr>
        <w:t>РФ.</w:t>
      </w:r>
    </w:p>
    <w:p w:rsidR="005B7702" w:rsidRPr="003E3B6B" w:rsidRDefault="005B7702" w:rsidP="003E3B6B">
      <w:pPr>
        <w:shd w:val="clear" w:color="auto" w:fill="FFFFFF"/>
        <w:spacing w:before="0" w:line="240" w:lineRule="auto"/>
        <w:jc w:val="both"/>
        <w:rPr>
          <w:b/>
          <w:bCs/>
          <w:sz w:val="24"/>
          <w:szCs w:val="24"/>
          <w:lang w:eastAsia="ar-SA"/>
        </w:rPr>
      </w:pPr>
      <w:r w:rsidRPr="003E3B6B">
        <w:rPr>
          <w:b/>
          <w:bCs/>
          <w:sz w:val="24"/>
          <w:szCs w:val="24"/>
          <w:lang w:eastAsia="ar-SA"/>
        </w:rPr>
        <w:t xml:space="preserve">Тема </w:t>
      </w:r>
      <w:r w:rsidRPr="003E3B6B">
        <w:rPr>
          <w:b/>
          <w:bCs/>
          <w:sz w:val="24"/>
          <w:szCs w:val="24"/>
        </w:rPr>
        <w:t xml:space="preserve">9. </w:t>
      </w:r>
      <w:r w:rsidRPr="003E3B6B">
        <w:rPr>
          <w:b/>
          <w:bCs/>
          <w:sz w:val="24"/>
          <w:szCs w:val="24"/>
          <w:lang w:eastAsia="ar-SA"/>
        </w:rPr>
        <w:t>Федеративное строительство на современном этапе и перспективы его развития</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 xml:space="preserve">Создание федеральных округов </w:t>
      </w:r>
      <w:r w:rsidRPr="003E3B6B">
        <w:rPr>
          <w:sz w:val="24"/>
          <w:szCs w:val="24"/>
        </w:rPr>
        <w:t>–</w:t>
      </w:r>
      <w:r w:rsidRPr="003E3B6B">
        <w:rPr>
          <w:sz w:val="24"/>
          <w:szCs w:val="24"/>
          <w:lang w:eastAsia="ar-SA"/>
        </w:rPr>
        <w:t xml:space="preserve"> шаг к укреплению вертикали власти.</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Роль полномочных представителей президента РФ в реализации внутрен</w:t>
      </w:r>
      <w:r w:rsidRPr="003E3B6B">
        <w:rPr>
          <w:sz w:val="24"/>
          <w:szCs w:val="24"/>
          <w:lang w:eastAsia="ar-SA"/>
        </w:rPr>
        <w:softHyphen/>
        <w:t>ней и внешней политики государства.</w:t>
      </w:r>
    </w:p>
    <w:p w:rsidR="005B7702" w:rsidRPr="003E3B6B" w:rsidRDefault="005B7702" w:rsidP="003E3B6B">
      <w:pPr>
        <w:shd w:val="clear" w:color="auto" w:fill="FFFFFF"/>
        <w:spacing w:before="0" w:line="240" w:lineRule="auto"/>
        <w:ind w:firstLine="709"/>
        <w:jc w:val="both"/>
        <w:rPr>
          <w:sz w:val="24"/>
          <w:szCs w:val="24"/>
        </w:rPr>
      </w:pPr>
      <w:r w:rsidRPr="003E3B6B">
        <w:rPr>
          <w:sz w:val="24"/>
          <w:szCs w:val="24"/>
          <w:lang w:eastAsia="ar-SA"/>
        </w:rPr>
        <w:t>Основные альтернативы развития политико-территориального устройства российского государства.</w:t>
      </w:r>
    </w:p>
    <w:p w:rsidR="005B7702" w:rsidRPr="003E3B6B" w:rsidRDefault="009A35E4" w:rsidP="003E3B6B">
      <w:pPr>
        <w:shd w:val="clear" w:color="auto" w:fill="FFFFFF"/>
        <w:spacing w:before="0" w:line="240" w:lineRule="auto"/>
        <w:jc w:val="both"/>
        <w:rPr>
          <w:b/>
          <w:sz w:val="24"/>
          <w:szCs w:val="24"/>
          <w:lang w:eastAsia="ar-SA"/>
        </w:rPr>
      </w:pPr>
      <w:r>
        <w:rPr>
          <w:b/>
          <w:sz w:val="24"/>
          <w:szCs w:val="24"/>
          <w:lang w:eastAsia="ar-SA"/>
        </w:rPr>
        <w:t xml:space="preserve">Раздел </w:t>
      </w:r>
      <w:r>
        <w:rPr>
          <w:b/>
          <w:sz w:val="24"/>
          <w:szCs w:val="24"/>
          <w:lang w:val="en-US" w:eastAsia="ar-SA"/>
        </w:rPr>
        <w:t>III</w:t>
      </w:r>
      <w:r w:rsidR="005B7702" w:rsidRPr="003E3B6B">
        <w:rPr>
          <w:b/>
          <w:sz w:val="24"/>
          <w:szCs w:val="24"/>
          <w:lang w:eastAsia="ar-SA"/>
        </w:rPr>
        <w:t>. МИРОВОЙ ОПЫТ ФЕДЕРАЛИЗМА</w:t>
      </w:r>
    </w:p>
    <w:p w:rsidR="005B7702" w:rsidRPr="003E3B6B" w:rsidRDefault="005B7702" w:rsidP="003E3B6B">
      <w:pPr>
        <w:shd w:val="clear" w:color="auto" w:fill="FFFFFF"/>
        <w:spacing w:before="0" w:line="240" w:lineRule="auto"/>
        <w:jc w:val="both"/>
        <w:rPr>
          <w:b/>
          <w:bCs/>
          <w:sz w:val="24"/>
          <w:szCs w:val="24"/>
        </w:rPr>
      </w:pPr>
      <w:r w:rsidRPr="003E3B6B">
        <w:rPr>
          <w:b/>
          <w:bCs/>
          <w:sz w:val="24"/>
          <w:szCs w:val="24"/>
          <w:lang w:eastAsia="ar-SA"/>
        </w:rPr>
        <w:t xml:space="preserve">Тема </w:t>
      </w:r>
      <w:r w:rsidRPr="003E3B6B">
        <w:rPr>
          <w:b/>
          <w:bCs/>
          <w:sz w:val="24"/>
          <w:szCs w:val="24"/>
        </w:rPr>
        <w:t xml:space="preserve">10. </w:t>
      </w:r>
      <w:r w:rsidRPr="003E3B6B">
        <w:rPr>
          <w:b/>
          <w:bCs/>
          <w:sz w:val="24"/>
          <w:szCs w:val="24"/>
          <w:lang w:eastAsia="ar-SA"/>
        </w:rPr>
        <w:t>Современные федераци</w:t>
      </w:r>
      <w:r w:rsidRPr="003E3B6B">
        <w:rPr>
          <w:b/>
          <w:bCs/>
          <w:sz w:val="24"/>
          <w:szCs w:val="24"/>
        </w:rPr>
        <w:t xml:space="preserve">и: основные модели организации </w:t>
      </w:r>
      <w:r w:rsidRPr="003E3B6B">
        <w:rPr>
          <w:b/>
          <w:bCs/>
          <w:sz w:val="24"/>
          <w:szCs w:val="24"/>
          <w:lang w:eastAsia="ar-SA"/>
        </w:rPr>
        <w:t>федеративного государства</w:t>
      </w:r>
    </w:p>
    <w:p w:rsidR="005B7702" w:rsidRPr="003E3B6B" w:rsidRDefault="005B7702" w:rsidP="003E3B6B">
      <w:pPr>
        <w:shd w:val="clear" w:color="auto" w:fill="FFFFFF"/>
        <w:tabs>
          <w:tab w:val="left" w:pos="590"/>
        </w:tabs>
        <w:spacing w:before="0" w:line="240" w:lineRule="auto"/>
        <w:ind w:firstLine="709"/>
        <w:jc w:val="both"/>
        <w:rPr>
          <w:sz w:val="24"/>
          <w:szCs w:val="24"/>
          <w:lang w:eastAsia="ar-SA"/>
        </w:rPr>
      </w:pPr>
      <w:r w:rsidRPr="003E3B6B">
        <w:rPr>
          <w:sz w:val="24"/>
          <w:szCs w:val="24"/>
          <w:lang w:eastAsia="ar-SA"/>
        </w:rPr>
        <w:t>Федеративное государство в современном мире. Общие тенденции раз</w:t>
      </w:r>
      <w:r w:rsidRPr="003E3B6B">
        <w:rPr>
          <w:sz w:val="24"/>
          <w:szCs w:val="24"/>
          <w:lang w:eastAsia="ar-SA"/>
        </w:rPr>
        <w:softHyphen/>
        <w:t>вития федерализма. Классификация современных федераций. Симмет</w:t>
      </w:r>
      <w:r w:rsidRPr="003E3B6B">
        <w:rPr>
          <w:sz w:val="24"/>
          <w:szCs w:val="24"/>
          <w:lang w:eastAsia="ar-SA"/>
        </w:rPr>
        <w:softHyphen/>
        <w:t>ричные и ассиметричные федерации. Взаимодействие федерации и ее субъектов за рубежом</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Швейцарский федерализм: этапы становления, конституционно-правовой механизм взаимодействия центра и регионов; политический, экономический и гуманистический аспекты федерализма. Особенности швейцарского федерализма.</w:t>
      </w:r>
    </w:p>
    <w:p w:rsidR="005B7702" w:rsidRPr="003E3B6B" w:rsidRDefault="005B7702" w:rsidP="003E3B6B">
      <w:pPr>
        <w:shd w:val="clear" w:color="auto" w:fill="FFFFFF"/>
        <w:spacing w:before="0" w:line="240" w:lineRule="auto"/>
        <w:ind w:firstLine="709"/>
        <w:jc w:val="both"/>
        <w:rPr>
          <w:sz w:val="24"/>
          <w:szCs w:val="24"/>
        </w:rPr>
      </w:pPr>
      <w:r w:rsidRPr="003E3B6B">
        <w:rPr>
          <w:sz w:val="24"/>
          <w:szCs w:val="24"/>
          <w:lang w:eastAsia="ar-SA"/>
        </w:rPr>
        <w:t>Основания и этапы становления американского федерализма. Конститу</w:t>
      </w:r>
      <w:r w:rsidRPr="003E3B6B">
        <w:rPr>
          <w:sz w:val="24"/>
          <w:szCs w:val="24"/>
          <w:lang w:eastAsia="ar-SA"/>
        </w:rPr>
        <w:softHyphen/>
        <w:t>ционная основа федерализма. Взаимодействие уровней власти в политической, экономической и других сферах. Особенности американского федерализма и перспективы его развития.</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Этапы становления германского федерализма. Влияние объединения Германии на развитие федерализма. Конституционная основа федерализма. Основные направления взаимодействия центра, земель и общин. Специфика германской модели федерализма.</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Федерализм в истории Австрии, его основания. Территориальный и этни</w:t>
      </w:r>
      <w:r w:rsidRPr="003E3B6B">
        <w:rPr>
          <w:sz w:val="24"/>
          <w:szCs w:val="24"/>
          <w:lang w:eastAsia="ar-SA"/>
        </w:rPr>
        <w:softHyphen/>
        <w:t>ческий принципы в истории австрийского федерализма. Конституционная ос</w:t>
      </w:r>
      <w:r w:rsidRPr="003E3B6B">
        <w:rPr>
          <w:sz w:val="24"/>
          <w:szCs w:val="24"/>
          <w:lang w:eastAsia="ar-SA"/>
        </w:rPr>
        <w:softHyphen/>
        <w:t>нова федерализма. Основные направления взаимодействия центра, земель и общин. Специфика австрийского федерализма. Австрия и ЕС.</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История создания Австралийского Союза. Федерализм на конституционном уровне. Практика австралийского федерализма. Особенности федерализма в Австралии.</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История создания федерации в Канаде. Федерализм на конституционном уровне. Практика канадского федерализма. Особенности федерализма в Ка</w:t>
      </w:r>
      <w:r w:rsidRPr="003E3B6B">
        <w:rPr>
          <w:sz w:val="24"/>
          <w:szCs w:val="24"/>
          <w:lang w:eastAsia="ar-SA"/>
        </w:rPr>
        <w:softHyphen/>
        <w:t>наде. Проблема Квебека</w:t>
      </w:r>
      <w:r w:rsidRPr="003E3B6B">
        <w:rPr>
          <w:sz w:val="24"/>
          <w:szCs w:val="24"/>
        </w:rPr>
        <w:t>.</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Основания и история создания федерации в Индии. Федерализм на консти</w:t>
      </w:r>
      <w:r w:rsidRPr="003E3B6B">
        <w:rPr>
          <w:sz w:val="24"/>
          <w:szCs w:val="24"/>
          <w:lang w:eastAsia="ar-SA"/>
        </w:rPr>
        <w:softHyphen/>
        <w:t>туционном уровне. Асимметричность конституционно-правового статуса субъек</w:t>
      </w:r>
      <w:r w:rsidRPr="003E3B6B">
        <w:rPr>
          <w:sz w:val="24"/>
          <w:szCs w:val="24"/>
          <w:lang w:eastAsia="ar-SA"/>
        </w:rPr>
        <w:softHyphen/>
        <w:t>тов федерации. Практика индийского федерализма. Особенности федерализма в Индии. Проблема сепаратизма (Пенджаб, Джамму и Кашмир и др.).</w:t>
      </w:r>
    </w:p>
    <w:p w:rsidR="005B7702" w:rsidRPr="003E3B6B" w:rsidRDefault="005B7702" w:rsidP="003E3B6B">
      <w:pPr>
        <w:spacing w:before="0" w:line="240" w:lineRule="auto"/>
        <w:ind w:firstLine="709"/>
        <w:jc w:val="both"/>
        <w:rPr>
          <w:sz w:val="24"/>
          <w:szCs w:val="24"/>
        </w:rPr>
      </w:pPr>
      <w:r w:rsidRPr="003E3B6B">
        <w:rPr>
          <w:sz w:val="24"/>
          <w:szCs w:val="24"/>
          <w:lang w:eastAsia="ar-SA"/>
        </w:rPr>
        <w:t>Европейская интеграция и проблемы федерализма. Основные этапы европейской интеграции. Принципы устройства ЕС. Проблема определения формы уст</w:t>
      </w:r>
      <w:r w:rsidRPr="003E3B6B">
        <w:rPr>
          <w:sz w:val="24"/>
          <w:szCs w:val="24"/>
          <w:lang w:eastAsia="ar-SA"/>
        </w:rPr>
        <w:softHyphen/>
        <w:t>ройства ЕС. Перспективы развития общеевропейского федерализма.</w:t>
      </w:r>
    </w:p>
    <w:p w:rsidR="005B7702" w:rsidRPr="003E3B6B" w:rsidRDefault="005B7702" w:rsidP="003E3B6B">
      <w:pPr>
        <w:shd w:val="clear" w:color="auto" w:fill="FFFFFF"/>
        <w:spacing w:before="0" w:line="240" w:lineRule="auto"/>
        <w:jc w:val="both"/>
        <w:rPr>
          <w:b/>
          <w:bCs/>
          <w:sz w:val="24"/>
          <w:szCs w:val="24"/>
        </w:rPr>
      </w:pPr>
      <w:r w:rsidRPr="003E3B6B">
        <w:rPr>
          <w:b/>
          <w:bCs/>
          <w:sz w:val="24"/>
          <w:szCs w:val="24"/>
          <w:lang w:eastAsia="ar-SA"/>
        </w:rPr>
        <w:t>Тема 1</w:t>
      </w:r>
      <w:r w:rsidRPr="003E3B6B">
        <w:rPr>
          <w:b/>
          <w:bCs/>
          <w:sz w:val="24"/>
          <w:szCs w:val="24"/>
        </w:rPr>
        <w:t xml:space="preserve">1. </w:t>
      </w:r>
      <w:r w:rsidRPr="003E3B6B">
        <w:rPr>
          <w:b/>
          <w:bCs/>
          <w:sz w:val="24"/>
          <w:szCs w:val="24"/>
          <w:lang w:eastAsia="ar-SA"/>
        </w:rPr>
        <w:t>Мировой опыт федерализма и его использование в федеративном строительс</w:t>
      </w:r>
      <w:r w:rsidRPr="003E3B6B">
        <w:rPr>
          <w:b/>
          <w:bCs/>
          <w:sz w:val="24"/>
          <w:szCs w:val="24"/>
        </w:rPr>
        <w:t>тве России на современном этапе</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Основные модели федерализма в современном мире: их достоинства и недостатки. Проблема применения мирового опыта федерализма и специфика национально-исторических условий развития государств.</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 xml:space="preserve">Становление федерализма в России и за рубежом: сходство и различие. Советский федерализм как альтернатива развития федеративных государств в </w:t>
      </w:r>
      <w:r w:rsidRPr="003E3B6B">
        <w:rPr>
          <w:sz w:val="24"/>
          <w:szCs w:val="24"/>
          <w:lang w:val="en-US" w:eastAsia="ar-SA"/>
        </w:rPr>
        <w:t>XX</w:t>
      </w:r>
      <w:r w:rsidRPr="003E3B6B">
        <w:rPr>
          <w:sz w:val="24"/>
          <w:szCs w:val="24"/>
          <w:lang w:eastAsia="ar-SA"/>
        </w:rPr>
        <w:t xml:space="preserve"> веке.</w:t>
      </w:r>
    </w:p>
    <w:p w:rsidR="005B7702" w:rsidRPr="003E3B6B" w:rsidRDefault="005B7702" w:rsidP="003E3B6B">
      <w:pPr>
        <w:shd w:val="clear" w:color="auto" w:fill="FFFFFF"/>
        <w:spacing w:before="0" w:line="240" w:lineRule="auto"/>
        <w:ind w:firstLine="709"/>
        <w:jc w:val="both"/>
        <w:rPr>
          <w:sz w:val="24"/>
          <w:szCs w:val="24"/>
          <w:lang w:eastAsia="ar-SA"/>
        </w:rPr>
      </w:pPr>
      <w:r w:rsidRPr="003E3B6B">
        <w:rPr>
          <w:sz w:val="24"/>
          <w:szCs w:val="24"/>
          <w:lang w:eastAsia="ar-SA"/>
        </w:rPr>
        <w:t>Реформирование федеративных отношений в современной России: учет развития зарубежных федераций и возможность применения их опыта в прак</w:t>
      </w:r>
      <w:r w:rsidRPr="003E3B6B">
        <w:rPr>
          <w:sz w:val="24"/>
          <w:szCs w:val="24"/>
          <w:lang w:eastAsia="ar-SA"/>
        </w:rPr>
        <w:softHyphen/>
        <w:t>тике федеративного строительства.</w:t>
      </w:r>
    </w:p>
    <w:p w:rsidR="005B7702" w:rsidRPr="003E3B6B" w:rsidRDefault="005B7702" w:rsidP="003E3B6B">
      <w:pPr>
        <w:spacing w:before="0" w:line="240" w:lineRule="auto"/>
        <w:ind w:firstLine="709"/>
        <w:jc w:val="both"/>
        <w:rPr>
          <w:b/>
          <w:sz w:val="24"/>
          <w:szCs w:val="24"/>
        </w:rPr>
      </w:pPr>
    </w:p>
    <w:p w:rsidR="005B7702" w:rsidRPr="003E3B6B" w:rsidRDefault="005B7702" w:rsidP="003E3B6B">
      <w:pPr>
        <w:spacing w:before="0" w:line="240" w:lineRule="auto"/>
        <w:ind w:firstLine="709"/>
        <w:jc w:val="center"/>
        <w:rPr>
          <w:b/>
          <w:sz w:val="24"/>
          <w:szCs w:val="24"/>
        </w:rPr>
      </w:pPr>
      <w:r w:rsidRPr="003E3B6B">
        <w:rPr>
          <w:b/>
          <w:sz w:val="24"/>
          <w:szCs w:val="24"/>
        </w:rPr>
        <w:t>ПЛАНЫ СЕМИНАРСКИХ ЗАНЯТИЙ</w:t>
      </w:r>
    </w:p>
    <w:p w:rsidR="005B7702" w:rsidRPr="003E3B6B" w:rsidRDefault="005B7702" w:rsidP="003E3B6B">
      <w:pPr>
        <w:shd w:val="clear" w:color="auto" w:fill="FFFFFF"/>
        <w:spacing w:before="0" w:line="240" w:lineRule="auto"/>
        <w:jc w:val="both"/>
        <w:rPr>
          <w:b/>
          <w:bCs/>
          <w:sz w:val="24"/>
          <w:szCs w:val="24"/>
        </w:rPr>
      </w:pPr>
      <w:r w:rsidRPr="003E3B6B">
        <w:rPr>
          <w:b/>
          <w:bCs/>
          <w:sz w:val="24"/>
          <w:szCs w:val="24"/>
          <w:lang w:eastAsia="ar-SA"/>
        </w:rPr>
        <w:t>Тема 1. Федерализм как теория сложноорганизованного государства. Предмет теории федерализма</w:t>
      </w:r>
    </w:p>
    <w:p w:rsidR="005B7702" w:rsidRPr="003E3B6B" w:rsidRDefault="005B7702" w:rsidP="003E3B6B">
      <w:pPr>
        <w:spacing w:before="0" w:line="240" w:lineRule="auto"/>
        <w:jc w:val="both"/>
        <w:rPr>
          <w:sz w:val="24"/>
          <w:szCs w:val="24"/>
        </w:rPr>
      </w:pPr>
      <w:r w:rsidRPr="003E3B6B">
        <w:rPr>
          <w:b/>
          <w:sz w:val="24"/>
          <w:szCs w:val="24"/>
        </w:rPr>
        <w:t>Цель</w:t>
      </w:r>
      <w:r w:rsidRPr="003E3B6B">
        <w:rPr>
          <w:sz w:val="24"/>
          <w:szCs w:val="24"/>
        </w:rPr>
        <w:t>:</w:t>
      </w:r>
      <w:r w:rsidRPr="003E3B6B">
        <w:rPr>
          <w:sz w:val="24"/>
          <w:szCs w:val="24"/>
          <w:lang w:eastAsia="ar-SA"/>
        </w:rPr>
        <w:t xml:space="preserve"> определить предмет и объект теории федерализма, выявить сущность федерализма как теории сложноорганизованного государства, раскрыть характер организации власти в федеративном государстве.</w:t>
      </w:r>
    </w:p>
    <w:p w:rsidR="005B7702" w:rsidRPr="003E3B6B" w:rsidRDefault="005B7702" w:rsidP="003E3B6B">
      <w:pPr>
        <w:spacing w:before="0" w:line="240" w:lineRule="auto"/>
        <w:jc w:val="both"/>
        <w:rPr>
          <w:b/>
          <w:sz w:val="24"/>
          <w:szCs w:val="24"/>
        </w:rPr>
      </w:pPr>
      <w:r w:rsidRPr="003E3B6B">
        <w:rPr>
          <w:b/>
          <w:sz w:val="24"/>
          <w:szCs w:val="24"/>
        </w:rPr>
        <w:t>Вопросы для обсуждения</w:t>
      </w:r>
    </w:p>
    <w:p w:rsidR="005B7702" w:rsidRPr="003E3B6B" w:rsidRDefault="005B7702" w:rsidP="00AC4E66">
      <w:pPr>
        <w:numPr>
          <w:ilvl w:val="0"/>
          <w:numId w:val="44"/>
        </w:numPr>
        <w:shd w:val="clear" w:color="auto" w:fill="FFFFFF"/>
        <w:tabs>
          <w:tab w:val="clear" w:pos="709"/>
          <w:tab w:val="num" w:pos="-2793"/>
          <w:tab w:val="left" w:pos="285"/>
        </w:tabs>
        <w:suppressAutoHyphens/>
        <w:autoSpaceDN/>
        <w:adjustRightInd/>
        <w:spacing w:before="0" w:line="240" w:lineRule="auto"/>
        <w:ind w:firstLine="0"/>
        <w:jc w:val="both"/>
        <w:rPr>
          <w:sz w:val="24"/>
          <w:szCs w:val="24"/>
          <w:lang w:eastAsia="ar-SA"/>
        </w:rPr>
      </w:pPr>
      <w:r w:rsidRPr="003E3B6B">
        <w:rPr>
          <w:sz w:val="24"/>
          <w:szCs w:val="24"/>
          <w:lang w:eastAsia="ar-SA"/>
        </w:rPr>
        <w:t>Понятие сложного государства, его основные типы.</w:t>
      </w:r>
    </w:p>
    <w:p w:rsidR="005B7702" w:rsidRPr="003E3B6B" w:rsidRDefault="005B7702" w:rsidP="00AC4E66">
      <w:pPr>
        <w:numPr>
          <w:ilvl w:val="0"/>
          <w:numId w:val="44"/>
        </w:numPr>
        <w:shd w:val="clear" w:color="auto" w:fill="FFFFFF"/>
        <w:tabs>
          <w:tab w:val="clear" w:pos="709"/>
          <w:tab w:val="num" w:pos="-2793"/>
          <w:tab w:val="left" w:pos="285"/>
        </w:tabs>
        <w:suppressAutoHyphens/>
        <w:autoSpaceDN/>
        <w:adjustRightInd/>
        <w:spacing w:before="0" w:line="240" w:lineRule="auto"/>
        <w:ind w:firstLine="0"/>
        <w:jc w:val="both"/>
        <w:rPr>
          <w:sz w:val="24"/>
          <w:szCs w:val="24"/>
          <w:lang w:eastAsia="ar-SA"/>
        </w:rPr>
      </w:pPr>
      <w:r w:rsidRPr="003E3B6B">
        <w:rPr>
          <w:sz w:val="24"/>
          <w:szCs w:val="24"/>
          <w:lang w:eastAsia="ar-SA"/>
        </w:rPr>
        <w:t>Федерация как основной объект теории федерализма. Предмет теории федерализма.</w:t>
      </w:r>
    </w:p>
    <w:p w:rsidR="005B7702" w:rsidRPr="003E3B6B" w:rsidRDefault="005B7702" w:rsidP="00AC4E66">
      <w:pPr>
        <w:numPr>
          <w:ilvl w:val="0"/>
          <w:numId w:val="44"/>
        </w:numPr>
        <w:shd w:val="clear" w:color="auto" w:fill="FFFFFF"/>
        <w:tabs>
          <w:tab w:val="clear" w:pos="709"/>
          <w:tab w:val="num" w:pos="-2793"/>
          <w:tab w:val="left" w:pos="285"/>
        </w:tabs>
        <w:suppressAutoHyphens/>
        <w:autoSpaceDN/>
        <w:adjustRightInd/>
        <w:spacing w:before="0" w:line="240" w:lineRule="auto"/>
        <w:ind w:firstLine="0"/>
        <w:jc w:val="both"/>
        <w:rPr>
          <w:sz w:val="24"/>
          <w:szCs w:val="24"/>
          <w:lang w:eastAsia="ar-SA"/>
        </w:rPr>
      </w:pPr>
      <w:r w:rsidRPr="003E3B6B">
        <w:rPr>
          <w:sz w:val="24"/>
          <w:szCs w:val="24"/>
          <w:lang w:eastAsia="ar-SA"/>
        </w:rPr>
        <w:t>Основания федерализма.</w:t>
      </w:r>
    </w:p>
    <w:p w:rsidR="005B7702" w:rsidRPr="003E3B6B" w:rsidRDefault="005B7702" w:rsidP="00AC4E66">
      <w:pPr>
        <w:numPr>
          <w:ilvl w:val="0"/>
          <w:numId w:val="44"/>
        </w:numPr>
        <w:shd w:val="clear" w:color="auto" w:fill="FFFFFF"/>
        <w:tabs>
          <w:tab w:val="clear" w:pos="709"/>
          <w:tab w:val="num" w:pos="-2793"/>
          <w:tab w:val="left" w:pos="285"/>
        </w:tabs>
        <w:suppressAutoHyphens/>
        <w:autoSpaceDN/>
        <w:adjustRightInd/>
        <w:spacing w:before="0" w:line="240" w:lineRule="auto"/>
        <w:ind w:firstLine="0"/>
        <w:jc w:val="both"/>
        <w:rPr>
          <w:sz w:val="24"/>
          <w:szCs w:val="24"/>
          <w:lang w:eastAsia="ar-SA"/>
        </w:rPr>
      </w:pPr>
      <w:r w:rsidRPr="003E3B6B">
        <w:rPr>
          <w:sz w:val="24"/>
          <w:szCs w:val="24"/>
          <w:lang w:eastAsia="ar-SA"/>
        </w:rPr>
        <w:t>Пути создания федерации.</w:t>
      </w:r>
    </w:p>
    <w:p w:rsidR="005B7702" w:rsidRPr="003E3B6B" w:rsidRDefault="005B7702" w:rsidP="00AC4E66">
      <w:pPr>
        <w:numPr>
          <w:ilvl w:val="0"/>
          <w:numId w:val="44"/>
        </w:numPr>
        <w:shd w:val="clear" w:color="auto" w:fill="FFFFFF"/>
        <w:tabs>
          <w:tab w:val="clear" w:pos="709"/>
          <w:tab w:val="num" w:pos="-2793"/>
          <w:tab w:val="left" w:pos="285"/>
        </w:tabs>
        <w:suppressAutoHyphens/>
        <w:autoSpaceDN/>
        <w:adjustRightInd/>
        <w:spacing w:before="0" w:line="240" w:lineRule="auto"/>
        <w:ind w:firstLine="0"/>
        <w:jc w:val="both"/>
        <w:rPr>
          <w:sz w:val="24"/>
          <w:szCs w:val="24"/>
          <w:lang w:eastAsia="ar-SA"/>
        </w:rPr>
      </w:pPr>
      <w:r w:rsidRPr="003E3B6B">
        <w:rPr>
          <w:sz w:val="24"/>
          <w:szCs w:val="24"/>
          <w:lang w:eastAsia="ar-SA"/>
        </w:rPr>
        <w:t>Основные принципы федерализма.</w:t>
      </w:r>
    </w:p>
    <w:p w:rsidR="005B7702" w:rsidRPr="003E3B6B" w:rsidRDefault="005B7702" w:rsidP="00AC4E66">
      <w:pPr>
        <w:numPr>
          <w:ilvl w:val="0"/>
          <w:numId w:val="44"/>
        </w:numPr>
        <w:shd w:val="clear" w:color="auto" w:fill="FFFFFF"/>
        <w:tabs>
          <w:tab w:val="clear" w:pos="709"/>
          <w:tab w:val="num" w:pos="-2793"/>
          <w:tab w:val="left" w:pos="285"/>
        </w:tabs>
        <w:suppressAutoHyphens/>
        <w:autoSpaceDN/>
        <w:adjustRightInd/>
        <w:spacing w:before="0" w:line="240" w:lineRule="auto"/>
        <w:ind w:firstLine="0"/>
        <w:jc w:val="both"/>
        <w:rPr>
          <w:sz w:val="24"/>
          <w:szCs w:val="24"/>
          <w:lang w:eastAsia="ar-SA"/>
        </w:rPr>
      </w:pPr>
      <w:r w:rsidRPr="003E3B6B">
        <w:rPr>
          <w:sz w:val="24"/>
          <w:szCs w:val="24"/>
          <w:lang w:eastAsia="ar-SA"/>
        </w:rPr>
        <w:t>Организация власти в федерации, ее уровни. Взаимоотношения уровней власти в условиях федерализма.</w:t>
      </w:r>
    </w:p>
    <w:p w:rsidR="005B7702" w:rsidRPr="003E3B6B" w:rsidRDefault="005B7702" w:rsidP="00AC4E66">
      <w:pPr>
        <w:numPr>
          <w:ilvl w:val="0"/>
          <w:numId w:val="44"/>
        </w:numPr>
        <w:shd w:val="clear" w:color="auto" w:fill="FFFFFF"/>
        <w:tabs>
          <w:tab w:val="clear" w:pos="709"/>
          <w:tab w:val="num" w:pos="-2793"/>
          <w:tab w:val="left" w:pos="285"/>
        </w:tabs>
        <w:suppressAutoHyphens/>
        <w:autoSpaceDN/>
        <w:adjustRightInd/>
        <w:spacing w:before="0" w:line="240" w:lineRule="auto"/>
        <w:ind w:firstLine="0"/>
        <w:jc w:val="both"/>
        <w:rPr>
          <w:sz w:val="24"/>
          <w:szCs w:val="24"/>
          <w:lang w:eastAsia="ar-SA"/>
        </w:rPr>
      </w:pPr>
      <w:r w:rsidRPr="003E3B6B">
        <w:rPr>
          <w:sz w:val="24"/>
          <w:szCs w:val="24"/>
          <w:lang w:eastAsia="ar-SA"/>
        </w:rPr>
        <w:t>Методы исследования федеративных отношений.</w:t>
      </w:r>
    </w:p>
    <w:p w:rsidR="005B7702" w:rsidRPr="003E3B6B" w:rsidRDefault="005B7702" w:rsidP="003E3B6B">
      <w:pPr>
        <w:spacing w:before="0" w:line="240" w:lineRule="auto"/>
        <w:jc w:val="both"/>
        <w:rPr>
          <w:sz w:val="24"/>
          <w:szCs w:val="24"/>
        </w:rPr>
      </w:pPr>
      <w:r w:rsidRPr="003E3B6B">
        <w:rPr>
          <w:b/>
          <w:sz w:val="24"/>
          <w:szCs w:val="24"/>
        </w:rPr>
        <w:t>Задания</w:t>
      </w:r>
    </w:p>
    <w:p w:rsidR="005B7702" w:rsidRPr="003E3B6B" w:rsidRDefault="005B7702" w:rsidP="003E3B6B">
      <w:pPr>
        <w:spacing w:before="0" w:line="240" w:lineRule="auto"/>
        <w:jc w:val="both"/>
        <w:rPr>
          <w:sz w:val="24"/>
          <w:szCs w:val="24"/>
        </w:rPr>
      </w:pPr>
      <w:r w:rsidRPr="003E3B6B">
        <w:rPr>
          <w:sz w:val="24"/>
          <w:szCs w:val="24"/>
        </w:rPr>
        <w:t xml:space="preserve">Изучить рекомендованную литературу. </w:t>
      </w:r>
    </w:p>
    <w:p w:rsidR="005B7702" w:rsidRPr="003E3B6B" w:rsidRDefault="005B7702" w:rsidP="003E3B6B">
      <w:pPr>
        <w:spacing w:before="0" w:line="240" w:lineRule="auto"/>
        <w:jc w:val="both"/>
        <w:rPr>
          <w:sz w:val="24"/>
          <w:szCs w:val="24"/>
        </w:rPr>
      </w:pPr>
      <w:r w:rsidRPr="003E3B6B">
        <w:rPr>
          <w:sz w:val="24"/>
          <w:szCs w:val="24"/>
        </w:rPr>
        <w:t>Подготовить доклад по теме:</w:t>
      </w:r>
    </w:p>
    <w:p w:rsidR="005B7702" w:rsidRPr="003E3B6B" w:rsidRDefault="005B7702" w:rsidP="003E3B6B">
      <w:pPr>
        <w:spacing w:before="0" w:line="240" w:lineRule="auto"/>
        <w:jc w:val="both"/>
        <w:rPr>
          <w:sz w:val="24"/>
          <w:szCs w:val="24"/>
        </w:rPr>
      </w:pPr>
      <w:r w:rsidRPr="003E3B6B">
        <w:rPr>
          <w:sz w:val="24"/>
          <w:szCs w:val="24"/>
          <w:lang w:eastAsia="ar-SA"/>
        </w:rPr>
        <w:t>1. Основные модели взаимоотношений центра и регионов в условиях федерализма.</w:t>
      </w:r>
    </w:p>
    <w:p w:rsidR="005B7702" w:rsidRPr="003E3B6B" w:rsidRDefault="005B7702" w:rsidP="003E3B6B">
      <w:pPr>
        <w:spacing w:before="0" w:line="240" w:lineRule="auto"/>
        <w:jc w:val="both"/>
        <w:rPr>
          <w:sz w:val="24"/>
          <w:szCs w:val="24"/>
        </w:rPr>
      </w:pPr>
      <w:r w:rsidRPr="003E3B6B">
        <w:rPr>
          <w:b/>
          <w:sz w:val="24"/>
          <w:szCs w:val="24"/>
        </w:rPr>
        <w:t>Выписать в словарь и дать определение понятий и терминов</w:t>
      </w:r>
      <w:r w:rsidRPr="003E3B6B">
        <w:rPr>
          <w:sz w:val="24"/>
          <w:szCs w:val="24"/>
        </w:rPr>
        <w:t>: федерализм, федерация, субсидиарность.</w:t>
      </w:r>
    </w:p>
    <w:p w:rsidR="005B7702" w:rsidRPr="003E3B6B" w:rsidRDefault="005B7702" w:rsidP="003E3B6B">
      <w:pPr>
        <w:spacing w:before="0" w:line="240" w:lineRule="auto"/>
        <w:jc w:val="both"/>
        <w:rPr>
          <w:sz w:val="24"/>
          <w:szCs w:val="24"/>
        </w:rPr>
      </w:pPr>
      <w:r w:rsidRPr="003E3B6B">
        <w:rPr>
          <w:sz w:val="24"/>
          <w:szCs w:val="24"/>
        </w:rPr>
        <w:t>Литература [</w:t>
      </w:r>
      <w:r w:rsidRPr="003E3B6B">
        <w:rPr>
          <w:sz w:val="24"/>
          <w:szCs w:val="24"/>
          <w:lang w:eastAsia="ar-SA"/>
        </w:rPr>
        <w:t>4,8,10,11,24,25,31,44</w:t>
      </w:r>
      <w:r w:rsidRPr="003E3B6B">
        <w:rPr>
          <w:sz w:val="24"/>
          <w:szCs w:val="24"/>
        </w:rPr>
        <w:t xml:space="preserve">] </w:t>
      </w:r>
    </w:p>
    <w:p w:rsidR="005B7702" w:rsidRPr="003E3B6B" w:rsidRDefault="005B7702" w:rsidP="003E3B6B">
      <w:pPr>
        <w:shd w:val="clear" w:color="auto" w:fill="FFFFFF"/>
        <w:spacing w:before="0" w:line="240" w:lineRule="auto"/>
        <w:jc w:val="both"/>
        <w:rPr>
          <w:b/>
          <w:bCs/>
          <w:sz w:val="24"/>
          <w:szCs w:val="24"/>
        </w:rPr>
      </w:pPr>
      <w:r w:rsidRPr="003E3B6B">
        <w:rPr>
          <w:b/>
          <w:bCs/>
          <w:sz w:val="24"/>
          <w:szCs w:val="24"/>
          <w:lang w:eastAsia="ar-SA"/>
        </w:rPr>
        <w:t>Тема 2. История мировой теории федерализма</w:t>
      </w:r>
    </w:p>
    <w:p w:rsidR="005B7702" w:rsidRPr="003E3B6B" w:rsidRDefault="005B7702" w:rsidP="003E3B6B">
      <w:pPr>
        <w:shd w:val="clear" w:color="auto" w:fill="FFFFFF"/>
        <w:spacing w:before="0" w:line="240" w:lineRule="auto"/>
        <w:jc w:val="both"/>
        <w:rPr>
          <w:sz w:val="24"/>
          <w:szCs w:val="24"/>
        </w:rPr>
      </w:pPr>
      <w:r w:rsidRPr="003E3B6B">
        <w:rPr>
          <w:b/>
          <w:sz w:val="24"/>
          <w:szCs w:val="24"/>
        </w:rPr>
        <w:t>Цель</w:t>
      </w:r>
      <w:r w:rsidRPr="003E3B6B">
        <w:rPr>
          <w:sz w:val="24"/>
          <w:szCs w:val="24"/>
        </w:rPr>
        <w:t xml:space="preserve">: </w:t>
      </w:r>
      <w:r w:rsidRPr="003E3B6B">
        <w:rPr>
          <w:sz w:val="24"/>
          <w:szCs w:val="24"/>
          <w:lang w:eastAsia="ar-SA"/>
        </w:rPr>
        <w:t>изучить идейно-теоретические корни и исторические условия возникновения теории федерализма, проанализировать особенности становления американской теории федерализма.</w:t>
      </w:r>
    </w:p>
    <w:p w:rsidR="005B7702" w:rsidRPr="003E3B6B" w:rsidRDefault="005B7702" w:rsidP="003E3B6B">
      <w:pPr>
        <w:spacing w:before="0" w:line="240" w:lineRule="auto"/>
        <w:jc w:val="both"/>
        <w:rPr>
          <w:b/>
          <w:sz w:val="24"/>
          <w:szCs w:val="24"/>
        </w:rPr>
      </w:pPr>
      <w:r w:rsidRPr="003E3B6B">
        <w:rPr>
          <w:b/>
          <w:sz w:val="24"/>
          <w:szCs w:val="24"/>
        </w:rPr>
        <w:t>Вопросы для обсуждения</w:t>
      </w:r>
    </w:p>
    <w:p w:rsidR="005B7702" w:rsidRPr="003E3B6B" w:rsidRDefault="005B7702" w:rsidP="00AC4E66">
      <w:pPr>
        <w:numPr>
          <w:ilvl w:val="0"/>
          <w:numId w:val="45"/>
        </w:numPr>
        <w:shd w:val="clear" w:color="auto" w:fill="FFFFFF"/>
        <w:tabs>
          <w:tab w:val="clear" w:pos="709"/>
          <w:tab w:val="num" w:pos="-2679"/>
          <w:tab w:val="left" w:pos="285"/>
        </w:tabs>
        <w:suppressAutoHyphens/>
        <w:autoSpaceDN/>
        <w:adjustRightInd/>
        <w:spacing w:before="0" w:line="240" w:lineRule="auto"/>
        <w:ind w:firstLine="0"/>
        <w:jc w:val="both"/>
        <w:rPr>
          <w:sz w:val="24"/>
          <w:szCs w:val="24"/>
          <w:lang w:eastAsia="ar-SA"/>
        </w:rPr>
      </w:pPr>
      <w:r w:rsidRPr="003E3B6B">
        <w:rPr>
          <w:sz w:val="24"/>
          <w:szCs w:val="24"/>
          <w:lang w:eastAsia="ar-SA"/>
        </w:rPr>
        <w:t>Идейно-теоретические корни и исторические условия возникновения</w:t>
      </w:r>
      <w:r w:rsidRPr="003E3B6B">
        <w:rPr>
          <w:sz w:val="24"/>
          <w:szCs w:val="24"/>
        </w:rPr>
        <w:t xml:space="preserve"> т</w:t>
      </w:r>
      <w:r w:rsidRPr="003E3B6B">
        <w:rPr>
          <w:sz w:val="24"/>
          <w:szCs w:val="24"/>
          <w:lang w:eastAsia="ar-SA"/>
        </w:rPr>
        <w:t>еории федерализма.</w:t>
      </w:r>
    </w:p>
    <w:p w:rsidR="005B7702" w:rsidRPr="003E3B6B" w:rsidRDefault="005B7702" w:rsidP="00AC4E66">
      <w:pPr>
        <w:numPr>
          <w:ilvl w:val="0"/>
          <w:numId w:val="45"/>
        </w:numPr>
        <w:shd w:val="clear" w:color="auto" w:fill="FFFFFF"/>
        <w:tabs>
          <w:tab w:val="clear" w:pos="709"/>
          <w:tab w:val="num" w:pos="-2679"/>
          <w:tab w:val="left" w:pos="285"/>
        </w:tabs>
        <w:suppressAutoHyphens/>
        <w:autoSpaceDN/>
        <w:adjustRightInd/>
        <w:spacing w:before="0" w:line="240" w:lineRule="auto"/>
        <w:ind w:firstLine="0"/>
        <w:jc w:val="both"/>
        <w:rPr>
          <w:sz w:val="24"/>
          <w:szCs w:val="24"/>
          <w:lang w:eastAsia="ar-SA"/>
        </w:rPr>
      </w:pPr>
      <w:r w:rsidRPr="003E3B6B">
        <w:rPr>
          <w:sz w:val="24"/>
          <w:szCs w:val="24"/>
          <w:lang w:eastAsia="ar-SA"/>
        </w:rPr>
        <w:t xml:space="preserve">Теория союзного государства </w:t>
      </w:r>
      <w:r w:rsidRPr="003E3B6B">
        <w:rPr>
          <w:sz w:val="24"/>
          <w:szCs w:val="24"/>
        </w:rPr>
        <w:t>–</w:t>
      </w:r>
      <w:r w:rsidRPr="003E3B6B">
        <w:rPr>
          <w:sz w:val="24"/>
          <w:szCs w:val="24"/>
          <w:lang w:eastAsia="ar-SA"/>
        </w:rPr>
        <w:t xml:space="preserve"> основа европейской теории федерализма.</w:t>
      </w:r>
    </w:p>
    <w:p w:rsidR="005B7702" w:rsidRPr="003E3B6B" w:rsidRDefault="005B7702" w:rsidP="00AC4E66">
      <w:pPr>
        <w:numPr>
          <w:ilvl w:val="0"/>
          <w:numId w:val="45"/>
        </w:numPr>
        <w:shd w:val="clear" w:color="auto" w:fill="FFFFFF"/>
        <w:tabs>
          <w:tab w:val="clear" w:pos="709"/>
          <w:tab w:val="num" w:pos="-2679"/>
          <w:tab w:val="left" w:pos="285"/>
        </w:tabs>
        <w:suppressAutoHyphens/>
        <w:autoSpaceDN/>
        <w:adjustRightInd/>
        <w:spacing w:before="0" w:line="240" w:lineRule="auto"/>
        <w:ind w:firstLine="0"/>
        <w:jc w:val="both"/>
        <w:rPr>
          <w:sz w:val="24"/>
          <w:szCs w:val="24"/>
          <w:lang w:eastAsia="ar-SA"/>
        </w:rPr>
      </w:pPr>
      <w:r w:rsidRPr="003E3B6B">
        <w:rPr>
          <w:sz w:val="24"/>
          <w:szCs w:val="24"/>
          <w:lang w:eastAsia="ar-SA"/>
        </w:rPr>
        <w:t>Возникновение американской теории федерализма и ее рецепция в Евро</w:t>
      </w:r>
      <w:r w:rsidRPr="003E3B6B">
        <w:rPr>
          <w:sz w:val="24"/>
          <w:szCs w:val="24"/>
          <w:lang w:eastAsia="ar-SA"/>
        </w:rPr>
        <w:softHyphen/>
        <w:t xml:space="preserve">пе. </w:t>
      </w:r>
      <w:r w:rsidR="004273BC">
        <w:rPr>
          <w:sz w:val="24"/>
          <w:szCs w:val="24"/>
          <w:lang w:eastAsia="ar-SA"/>
        </w:rPr>
        <w:t>«</w:t>
      </w:r>
      <w:r w:rsidRPr="003E3B6B">
        <w:rPr>
          <w:sz w:val="24"/>
          <w:szCs w:val="24"/>
          <w:lang w:eastAsia="ar-SA"/>
        </w:rPr>
        <w:t>Федералист</w:t>
      </w:r>
      <w:r w:rsidR="004273BC">
        <w:rPr>
          <w:sz w:val="24"/>
          <w:szCs w:val="24"/>
          <w:lang w:eastAsia="ar-SA"/>
        </w:rPr>
        <w:t>»</w:t>
      </w:r>
      <w:r w:rsidRPr="003E3B6B">
        <w:rPr>
          <w:sz w:val="24"/>
          <w:szCs w:val="24"/>
          <w:lang w:eastAsia="ar-SA"/>
        </w:rPr>
        <w:t xml:space="preserve"> </w:t>
      </w:r>
      <w:r w:rsidR="009A35E4">
        <w:rPr>
          <w:sz w:val="24"/>
          <w:szCs w:val="24"/>
          <w:lang w:eastAsia="ar-SA"/>
        </w:rPr>
        <w:t xml:space="preserve">       </w:t>
      </w:r>
      <w:r w:rsidRPr="003E3B6B">
        <w:rPr>
          <w:sz w:val="24"/>
          <w:szCs w:val="24"/>
          <w:lang w:eastAsia="ar-SA"/>
        </w:rPr>
        <w:t>А.</w:t>
      </w:r>
      <w:r w:rsidRPr="003E3B6B">
        <w:rPr>
          <w:sz w:val="24"/>
          <w:szCs w:val="24"/>
        </w:rPr>
        <w:t xml:space="preserve"> </w:t>
      </w:r>
      <w:r w:rsidRPr="003E3B6B">
        <w:rPr>
          <w:sz w:val="24"/>
          <w:szCs w:val="24"/>
          <w:lang w:eastAsia="ar-SA"/>
        </w:rPr>
        <w:t>Гамильтона, Дж.</w:t>
      </w:r>
      <w:r w:rsidRPr="003E3B6B">
        <w:rPr>
          <w:sz w:val="24"/>
          <w:szCs w:val="24"/>
        </w:rPr>
        <w:t xml:space="preserve"> </w:t>
      </w:r>
      <w:r w:rsidRPr="003E3B6B">
        <w:rPr>
          <w:sz w:val="24"/>
          <w:szCs w:val="24"/>
          <w:lang w:eastAsia="ar-SA"/>
        </w:rPr>
        <w:t>Мэдисона и Дж.</w:t>
      </w:r>
      <w:r w:rsidRPr="003E3B6B">
        <w:rPr>
          <w:sz w:val="24"/>
          <w:szCs w:val="24"/>
        </w:rPr>
        <w:t xml:space="preserve"> </w:t>
      </w:r>
      <w:r w:rsidRPr="003E3B6B">
        <w:rPr>
          <w:sz w:val="24"/>
          <w:szCs w:val="24"/>
          <w:lang w:eastAsia="ar-SA"/>
        </w:rPr>
        <w:t>Джея и вопросы ор</w:t>
      </w:r>
      <w:r w:rsidRPr="003E3B6B">
        <w:rPr>
          <w:sz w:val="24"/>
          <w:szCs w:val="24"/>
          <w:lang w:eastAsia="ar-SA"/>
        </w:rPr>
        <w:softHyphen/>
        <w:t>ганизации федеративного государства.</w:t>
      </w:r>
      <w:r w:rsidR="009A35E4">
        <w:rPr>
          <w:sz w:val="24"/>
          <w:szCs w:val="24"/>
          <w:lang w:eastAsia="ar-SA"/>
        </w:rPr>
        <w:t xml:space="preserve">   </w:t>
      </w:r>
      <w:r w:rsidRPr="003E3B6B">
        <w:rPr>
          <w:sz w:val="24"/>
          <w:szCs w:val="24"/>
          <w:lang w:eastAsia="ar-SA"/>
        </w:rPr>
        <w:t xml:space="preserve"> А.</w:t>
      </w:r>
      <w:r w:rsidRPr="003E3B6B">
        <w:rPr>
          <w:sz w:val="24"/>
          <w:szCs w:val="24"/>
        </w:rPr>
        <w:t xml:space="preserve"> </w:t>
      </w:r>
      <w:r w:rsidRPr="003E3B6B">
        <w:rPr>
          <w:sz w:val="24"/>
          <w:szCs w:val="24"/>
          <w:lang w:eastAsia="ar-SA"/>
        </w:rPr>
        <w:t>де Токвиль об американском фе</w:t>
      </w:r>
      <w:r w:rsidRPr="003E3B6B">
        <w:rPr>
          <w:sz w:val="24"/>
          <w:szCs w:val="24"/>
          <w:lang w:eastAsia="ar-SA"/>
        </w:rPr>
        <w:softHyphen/>
        <w:t>дерализме.</w:t>
      </w:r>
    </w:p>
    <w:p w:rsidR="005B7702" w:rsidRPr="003E3B6B" w:rsidRDefault="005B7702" w:rsidP="00AC4E66">
      <w:pPr>
        <w:numPr>
          <w:ilvl w:val="0"/>
          <w:numId w:val="45"/>
        </w:numPr>
        <w:shd w:val="clear" w:color="auto" w:fill="FFFFFF"/>
        <w:tabs>
          <w:tab w:val="clear" w:pos="709"/>
          <w:tab w:val="num" w:pos="-2679"/>
          <w:tab w:val="left" w:pos="285"/>
        </w:tabs>
        <w:suppressAutoHyphens/>
        <w:autoSpaceDN/>
        <w:adjustRightInd/>
        <w:spacing w:before="0" w:line="240" w:lineRule="auto"/>
        <w:ind w:firstLine="0"/>
        <w:jc w:val="both"/>
        <w:rPr>
          <w:sz w:val="24"/>
          <w:szCs w:val="24"/>
          <w:lang w:eastAsia="ar-SA"/>
        </w:rPr>
      </w:pPr>
      <w:r w:rsidRPr="003E3B6B">
        <w:rPr>
          <w:sz w:val="24"/>
          <w:szCs w:val="24"/>
          <w:lang w:eastAsia="ar-SA"/>
        </w:rPr>
        <w:t>Происхождение и этапы разработки теории феде</w:t>
      </w:r>
      <w:r w:rsidRPr="003E3B6B">
        <w:rPr>
          <w:sz w:val="24"/>
          <w:szCs w:val="24"/>
          <w:lang w:eastAsia="ar-SA"/>
        </w:rPr>
        <w:softHyphen/>
        <w:t>рализма. Основные принципы дуалистического федерализма.</w:t>
      </w:r>
    </w:p>
    <w:p w:rsidR="005B7702" w:rsidRPr="003E3B6B" w:rsidRDefault="005B7702" w:rsidP="00AC4E66">
      <w:pPr>
        <w:numPr>
          <w:ilvl w:val="0"/>
          <w:numId w:val="45"/>
        </w:numPr>
        <w:shd w:val="clear" w:color="auto" w:fill="FFFFFF"/>
        <w:tabs>
          <w:tab w:val="clear" w:pos="709"/>
          <w:tab w:val="num" w:pos="-2679"/>
          <w:tab w:val="left" w:pos="285"/>
        </w:tabs>
        <w:suppressAutoHyphens/>
        <w:autoSpaceDN/>
        <w:adjustRightInd/>
        <w:spacing w:before="0" w:line="240" w:lineRule="auto"/>
        <w:ind w:firstLine="0"/>
        <w:jc w:val="both"/>
        <w:rPr>
          <w:sz w:val="24"/>
          <w:szCs w:val="24"/>
          <w:lang w:eastAsia="ar-SA"/>
        </w:rPr>
      </w:pPr>
      <w:r w:rsidRPr="003E3B6B">
        <w:rPr>
          <w:sz w:val="24"/>
          <w:szCs w:val="24"/>
          <w:lang w:eastAsia="ar-SA"/>
        </w:rPr>
        <w:t>Особенности возникновения теории федерализма. Сущ</w:t>
      </w:r>
      <w:r w:rsidRPr="003E3B6B">
        <w:rPr>
          <w:sz w:val="24"/>
          <w:szCs w:val="24"/>
          <w:lang w:eastAsia="ar-SA"/>
        </w:rPr>
        <w:softHyphen/>
        <w:t>ность кооперативного федерализма.</w:t>
      </w:r>
    </w:p>
    <w:p w:rsidR="005B7702" w:rsidRPr="003E3B6B" w:rsidRDefault="005B7702" w:rsidP="00AC4E66">
      <w:pPr>
        <w:numPr>
          <w:ilvl w:val="0"/>
          <w:numId w:val="45"/>
        </w:numPr>
        <w:shd w:val="clear" w:color="auto" w:fill="FFFFFF"/>
        <w:tabs>
          <w:tab w:val="clear" w:pos="709"/>
          <w:tab w:val="num" w:pos="-2679"/>
          <w:tab w:val="left" w:pos="285"/>
        </w:tabs>
        <w:suppressAutoHyphens/>
        <w:autoSpaceDN/>
        <w:adjustRightInd/>
        <w:spacing w:before="0" w:line="240" w:lineRule="auto"/>
        <w:ind w:firstLine="0"/>
        <w:jc w:val="both"/>
        <w:rPr>
          <w:sz w:val="24"/>
          <w:szCs w:val="24"/>
          <w:lang w:eastAsia="ar-SA"/>
        </w:rPr>
      </w:pPr>
      <w:r w:rsidRPr="003E3B6B">
        <w:rPr>
          <w:sz w:val="24"/>
          <w:szCs w:val="24"/>
          <w:lang w:eastAsia="ar-SA"/>
        </w:rPr>
        <w:t>Сущность социального федерализма и его разновидности.</w:t>
      </w:r>
    </w:p>
    <w:p w:rsidR="005B7702" w:rsidRPr="003E3B6B" w:rsidRDefault="005B7702" w:rsidP="003E3B6B">
      <w:pPr>
        <w:spacing w:before="0" w:line="240" w:lineRule="auto"/>
        <w:jc w:val="both"/>
        <w:rPr>
          <w:sz w:val="24"/>
          <w:szCs w:val="24"/>
        </w:rPr>
      </w:pPr>
      <w:r w:rsidRPr="003E3B6B">
        <w:rPr>
          <w:b/>
          <w:sz w:val="24"/>
          <w:szCs w:val="24"/>
        </w:rPr>
        <w:t>Задания</w:t>
      </w:r>
    </w:p>
    <w:p w:rsidR="005B7702" w:rsidRPr="003E3B6B" w:rsidRDefault="005B7702" w:rsidP="003E3B6B">
      <w:pPr>
        <w:spacing w:before="0" w:line="240" w:lineRule="auto"/>
        <w:jc w:val="both"/>
        <w:rPr>
          <w:sz w:val="24"/>
          <w:szCs w:val="24"/>
        </w:rPr>
      </w:pPr>
      <w:r w:rsidRPr="003E3B6B">
        <w:rPr>
          <w:sz w:val="24"/>
          <w:szCs w:val="24"/>
        </w:rPr>
        <w:t xml:space="preserve">Изучить рекомендованную литературу. </w:t>
      </w:r>
    </w:p>
    <w:p w:rsidR="005B7702" w:rsidRPr="003E3B6B" w:rsidRDefault="005B7702" w:rsidP="003E3B6B">
      <w:pPr>
        <w:spacing w:before="0" w:line="240" w:lineRule="auto"/>
        <w:jc w:val="both"/>
        <w:rPr>
          <w:sz w:val="24"/>
          <w:szCs w:val="24"/>
        </w:rPr>
      </w:pPr>
      <w:r w:rsidRPr="003E3B6B">
        <w:rPr>
          <w:sz w:val="24"/>
          <w:szCs w:val="24"/>
        </w:rPr>
        <w:t>Подготовить доклад по теме:</w:t>
      </w:r>
    </w:p>
    <w:p w:rsidR="005B7702" w:rsidRPr="003E3B6B" w:rsidRDefault="005B7702" w:rsidP="003E3B6B">
      <w:pPr>
        <w:spacing w:before="0" w:line="240" w:lineRule="auto"/>
        <w:jc w:val="both"/>
        <w:rPr>
          <w:sz w:val="24"/>
          <w:szCs w:val="24"/>
        </w:rPr>
      </w:pPr>
      <w:r w:rsidRPr="003E3B6B">
        <w:rPr>
          <w:sz w:val="24"/>
          <w:szCs w:val="24"/>
        </w:rPr>
        <w:t>1.</w:t>
      </w:r>
      <w:r w:rsidRPr="003E3B6B">
        <w:rPr>
          <w:sz w:val="24"/>
          <w:szCs w:val="24"/>
          <w:lang w:eastAsia="ar-SA"/>
        </w:rPr>
        <w:t xml:space="preserve"> Значение </w:t>
      </w:r>
      <w:r w:rsidR="004273BC">
        <w:rPr>
          <w:sz w:val="24"/>
          <w:szCs w:val="24"/>
          <w:lang w:eastAsia="ar-SA"/>
        </w:rPr>
        <w:t>«</w:t>
      </w:r>
      <w:r w:rsidRPr="003E3B6B">
        <w:rPr>
          <w:sz w:val="24"/>
          <w:szCs w:val="24"/>
          <w:lang w:eastAsia="ar-SA"/>
        </w:rPr>
        <w:t>Федералиста</w:t>
      </w:r>
      <w:r w:rsidR="004273BC">
        <w:rPr>
          <w:sz w:val="24"/>
          <w:szCs w:val="24"/>
          <w:lang w:eastAsia="ar-SA"/>
        </w:rPr>
        <w:t>»</w:t>
      </w:r>
      <w:r w:rsidRPr="003E3B6B">
        <w:rPr>
          <w:sz w:val="24"/>
          <w:szCs w:val="24"/>
          <w:lang w:eastAsia="ar-SA"/>
        </w:rPr>
        <w:t xml:space="preserve"> для развития федеративной теории.</w:t>
      </w:r>
    </w:p>
    <w:p w:rsidR="005B7702" w:rsidRPr="003E3B6B" w:rsidRDefault="005B7702" w:rsidP="003E3B6B">
      <w:pPr>
        <w:spacing w:before="0" w:line="240" w:lineRule="auto"/>
        <w:jc w:val="both"/>
        <w:rPr>
          <w:sz w:val="24"/>
          <w:szCs w:val="24"/>
        </w:rPr>
      </w:pPr>
      <w:r w:rsidRPr="003E3B6B">
        <w:rPr>
          <w:b/>
          <w:sz w:val="24"/>
          <w:szCs w:val="24"/>
        </w:rPr>
        <w:t>Выписать в словарь и дать определение понятий и терминов</w:t>
      </w:r>
      <w:r w:rsidRPr="003E3B6B">
        <w:rPr>
          <w:sz w:val="24"/>
          <w:szCs w:val="24"/>
        </w:rPr>
        <w:t xml:space="preserve">: </w:t>
      </w:r>
      <w:r w:rsidRPr="003E3B6B">
        <w:rPr>
          <w:sz w:val="24"/>
          <w:szCs w:val="24"/>
          <w:lang w:eastAsia="ar-SA"/>
        </w:rPr>
        <w:t>дуалистический, кооперативный, социальный федерализм</w:t>
      </w:r>
      <w:r w:rsidRPr="003E3B6B">
        <w:rPr>
          <w:sz w:val="24"/>
          <w:szCs w:val="24"/>
        </w:rPr>
        <w:t>.</w:t>
      </w:r>
    </w:p>
    <w:p w:rsidR="005B7702" w:rsidRPr="003E3B6B" w:rsidRDefault="005B7702" w:rsidP="003E3B6B">
      <w:pPr>
        <w:spacing w:before="0" w:line="240" w:lineRule="auto"/>
        <w:jc w:val="both"/>
        <w:rPr>
          <w:sz w:val="24"/>
          <w:szCs w:val="24"/>
        </w:rPr>
      </w:pPr>
      <w:r w:rsidRPr="003E3B6B">
        <w:rPr>
          <w:sz w:val="24"/>
          <w:szCs w:val="24"/>
        </w:rPr>
        <w:t>Литература [</w:t>
      </w:r>
      <w:r w:rsidRPr="003E3B6B">
        <w:rPr>
          <w:sz w:val="24"/>
          <w:szCs w:val="24"/>
          <w:lang w:eastAsia="ar-SA"/>
        </w:rPr>
        <w:t>9,33,58,60,61,64,65,66,67</w:t>
      </w:r>
      <w:r w:rsidRPr="003E3B6B">
        <w:rPr>
          <w:sz w:val="24"/>
          <w:szCs w:val="24"/>
        </w:rPr>
        <w:t>]</w:t>
      </w:r>
    </w:p>
    <w:p w:rsidR="005B7702" w:rsidRPr="003E3B6B" w:rsidRDefault="005B7702" w:rsidP="003E3B6B">
      <w:pPr>
        <w:shd w:val="clear" w:color="auto" w:fill="FFFFFF"/>
        <w:spacing w:before="0" w:line="240" w:lineRule="auto"/>
        <w:jc w:val="both"/>
        <w:rPr>
          <w:b/>
          <w:bCs/>
          <w:sz w:val="24"/>
          <w:szCs w:val="24"/>
          <w:lang w:eastAsia="ar-SA"/>
        </w:rPr>
      </w:pPr>
      <w:r w:rsidRPr="003E3B6B">
        <w:rPr>
          <w:b/>
          <w:bCs/>
          <w:sz w:val="24"/>
          <w:szCs w:val="24"/>
          <w:lang w:eastAsia="ar-SA"/>
        </w:rPr>
        <w:t>Тема 3. Теория федерализма в России</w:t>
      </w:r>
    </w:p>
    <w:p w:rsidR="005B7702" w:rsidRPr="003E3B6B" w:rsidRDefault="005B7702" w:rsidP="003E3B6B">
      <w:pPr>
        <w:shd w:val="clear" w:color="auto" w:fill="FFFFFF"/>
        <w:spacing w:before="0" w:line="240" w:lineRule="auto"/>
        <w:jc w:val="both"/>
        <w:rPr>
          <w:sz w:val="24"/>
          <w:szCs w:val="24"/>
          <w:lang w:eastAsia="ar-SA"/>
        </w:rPr>
      </w:pPr>
      <w:r w:rsidRPr="003E3B6B">
        <w:rPr>
          <w:b/>
          <w:sz w:val="24"/>
          <w:szCs w:val="24"/>
        </w:rPr>
        <w:t>Цель</w:t>
      </w:r>
      <w:r w:rsidRPr="003E3B6B">
        <w:rPr>
          <w:sz w:val="24"/>
          <w:szCs w:val="24"/>
        </w:rPr>
        <w:t>: определить сущность</w:t>
      </w:r>
      <w:r w:rsidRPr="003E3B6B">
        <w:rPr>
          <w:sz w:val="24"/>
          <w:szCs w:val="24"/>
          <w:lang w:eastAsia="ar-SA"/>
        </w:rPr>
        <w:t xml:space="preserve"> теории советского федерализма, выделить этапы в развитии российской федеративной мысли, определить особенности современной российской теории федерализма. </w:t>
      </w:r>
    </w:p>
    <w:p w:rsidR="005B7702" w:rsidRPr="003E3B6B" w:rsidRDefault="005B7702" w:rsidP="003E3B6B">
      <w:pPr>
        <w:spacing w:before="0" w:line="240" w:lineRule="auto"/>
        <w:jc w:val="both"/>
        <w:rPr>
          <w:b/>
          <w:sz w:val="24"/>
          <w:szCs w:val="24"/>
        </w:rPr>
      </w:pPr>
      <w:r w:rsidRPr="003E3B6B">
        <w:rPr>
          <w:b/>
          <w:sz w:val="24"/>
          <w:szCs w:val="24"/>
        </w:rPr>
        <w:t>Вопросы для обсуждения</w:t>
      </w:r>
    </w:p>
    <w:p w:rsidR="005B7702" w:rsidRPr="003E3B6B" w:rsidRDefault="005B7702" w:rsidP="00AC4E66">
      <w:pPr>
        <w:numPr>
          <w:ilvl w:val="0"/>
          <w:numId w:val="43"/>
        </w:numPr>
        <w:shd w:val="clear" w:color="auto" w:fill="FFFFFF"/>
        <w:tabs>
          <w:tab w:val="clear" w:pos="0"/>
          <w:tab w:val="num" w:pos="-2736"/>
          <w:tab w:val="left" w:pos="285"/>
        </w:tabs>
        <w:suppressAutoHyphens/>
        <w:autoSpaceDN/>
        <w:adjustRightInd/>
        <w:spacing w:before="0" w:line="240" w:lineRule="auto"/>
        <w:jc w:val="both"/>
        <w:rPr>
          <w:sz w:val="24"/>
          <w:szCs w:val="24"/>
          <w:lang w:eastAsia="ar-SA"/>
        </w:rPr>
      </w:pPr>
      <w:r w:rsidRPr="003E3B6B">
        <w:rPr>
          <w:sz w:val="24"/>
          <w:szCs w:val="24"/>
          <w:lang w:eastAsia="ar-SA"/>
        </w:rPr>
        <w:t xml:space="preserve">Зарождение федеративной мысли в России в </w:t>
      </w:r>
      <w:r w:rsidRPr="003E3B6B">
        <w:rPr>
          <w:sz w:val="24"/>
          <w:szCs w:val="24"/>
          <w:lang w:val="en-US" w:eastAsia="ar-SA"/>
        </w:rPr>
        <w:t>XIX</w:t>
      </w:r>
      <w:r w:rsidRPr="003E3B6B">
        <w:rPr>
          <w:sz w:val="24"/>
          <w:szCs w:val="24"/>
          <w:lang w:eastAsia="ar-SA"/>
        </w:rPr>
        <w:t xml:space="preserve"> веке.</w:t>
      </w:r>
    </w:p>
    <w:p w:rsidR="005B7702" w:rsidRPr="003E3B6B" w:rsidRDefault="005B7702" w:rsidP="00AC4E66">
      <w:pPr>
        <w:numPr>
          <w:ilvl w:val="0"/>
          <w:numId w:val="43"/>
        </w:numPr>
        <w:shd w:val="clear" w:color="auto" w:fill="FFFFFF"/>
        <w:tabs>
          <w:tab w:val="clear" w:pos="0"/>
          <w:tab w:val="num" w:pos="-2736"/>
          <w:tab w:val="left" w:pos="285"/>
        </w:tabs>
        <w:suppressAutoHyphens/>
        <w:autoSpaceDN/>
        <w:adjustRightInd/>
        <w:spacing w:before="0" w:line="240" w:lineRule="auto"/>
        <w:jc w:val="both"/>
        <w:rPr>
          <w:sz w:val="24"/>
          <w:szCs w:val="24"/>
          <w:lang w:eastAsia="ar-SA"/>
        </w:rPr>
      </w:pPr>
      <w:r w:rsidRPr="003E3B6B">
        <w:rPr>
          <w:sz w:val="24"/>
          <w:szCs w:val="24"/>
          <w:lang w:eastAsia="ar-SA"/>
        </w:rPr>
        <w:t xml:space="preserve">Теоретическое осмысление проблем федерализма в начале </w:t>
      </w:r>
      <w:r w:rsidRPr="003E3B6B">
        <w:rPr>
          <w:sz w:val="24"/>
          <w:szCs w:val="24"/>
          <w:lang w:val="en-US" w:eastAsia="ar-SA"/>
        </w:rPr>
        <w:t>XX</w:t>
      </w:r>
      <w:r w:rsidRPr="003E3B6B">
        <w:rPr>
          <w:sz w:val="24"/>
          <w:szCs w:val="24"/>
          <w:lang w:eastAsia="ar-SA"/>
        </w:rPr>
        <w:t xml:space="preserve"> века.</w:t>
      </w:r>
    </w:p>
    <w:p w:rsidR="005B7702" w:rsidRPr="003E3B6B" w:rsidRDefault="005B7702" w:rsidP="00AC4E66">
      <w:pPr>
        <w:numPr>
          <w:ilvl w:val="0"/>
          <w:numId w:val="43"/>
        </w:numPr>
        <w:shd w:val="clear" w:color="auto" w:fill="FFFFFF"/>
        <w:tabs>
          <w:tab w:val="clear" w:pos="0"/>
          <w:tab w:val="num" w:pos="-2736"/>
          <w:tab w:val="left" w:pos="285"/>
        </w:tabs>
        <w:suppressAutoHyphens/>
        <w:autoSpaceDN/>
        <w:adjustRightInd/>
        <w:spacing w:before="0" w:line="240" w:lineRule="auto"/>
        <w:jc w:val="both"/>
        <w:rPr>
          <w:sz w:val="24"/>
          <w:szCs w:val="24"/>
          <w:lang w:eastAsia="ar-SA"/>
        </w:rPr>
      </w:pPr>
      <w:r w:rsidRPr="003E3B6B">
        <w:rPr>
          <w:sz w:val="24"/>
          <w:szCs w:val="24"/>
          <w:lang w:eastAsia="ar-SA"/>
        </w:rPr>
        <w:t>Теория советского федерализма.</w:t>
      </w:r>
    </w:p>
    <w:p w:rsidR="005B7702" w:rsidRPr="003E3B6B" w:rsidRDefault="005B7702" w:rsidP="00AC4E66">
      <w:pPr>
        <w:numPr>
          <w:ilvl w:val="0"/>
          <w:numId w:val="43"/>
        </w:numPr>
        <w:shd w:val="clear" w:color="auto" w:fill="FFFFFF"/>
        <w:tabs>
          <w:tab w:val="clear" w:pos="0"/>
          <w:tab w:val="num" w:pos="-2736"/>
          <w:tab w:val="left" w:pos="285"/>
        </w:tabs>
        <w:suppressAutoHyphens/>
        <w:autoSpaceDN/>
        <w:adjustRightInd/>
        <w:spacing w:before="0" w:line="240" w:lineRule="auto"/>
        <w:jc w:val="both"/>
        <w:rPr>
          <w:sz w:val="24"/>
          <w:szCs w:val="24"/>
          <w:lang w:eastAsia="ar-SA"/>
        </w:rPr>
      </w:pPr>
      <w:r w:rsidRPr="003E3B6B">
        <w:rPr>
          <w:sz w:val="24"/>
          <w:szCs w:val="24"/>
          <w:lang w:eastAsia="ar-SA"/>
        </w:rPr>
        <w:t>Специфика теории федерализма в современной России.</w:t>
      </w:r>
    </w:p>
    <w:p w:rsidR="005B7702" w:rsidRPr="003E3B6B" w:rsidRDefault="005B7702" w:rsidP="003E3B6B">
      <w:pPr>
        <w:spacing w:before="0" w:line="240" w:lineRule="auto"/>
        <w:jc w:val="both"/>
        <w:rPr>
          <w:sz w:val="24"/>
          <w:szCs w:val="24"/>
        </w:rPr>
      </w:pPr>
      <w:r w:rsidRPr="003E3B6B">
        <w:rPr>
          <w:b/>
          <w:sz w:val="24"/>
          <w:szCs w:val="24"/>
        </w:rPr>
        <w:t>Задания</w:t>
      </w:r>
    </w:p>
    <w:p w:rsidR="005B7702" w:rsidRPr="003E3B6B" w:rsidRDefault="005B7702" w:rsidP="003E3B6B">
      <w:pPr>
        <w:spacing w:before="0" w:line="240" w:lineRule="auto"/>
        <w:jc w:val="both"/>
        <w:rPr>
          <w:sz w:val="24"/>
          <w:szCs w:val="24"/>
        </w:rPr>
      </w:pPr>
      <w:r w:rsidRPr="003E3B6B">
        <w:rPr>
          <w:sz w:val="24"/>
          <w:szCs w:val="24"/>
        </w:rPr>
        <w:t>Изучить рекомендованную литературу.</w:t>
      </w:r>
    </w:p>
    <w:p w:rsidR="005B7702" w:rsidRPr="003E3B6B" w:rsidRDefault="005B7702" w:rsidP="003E3B6B">
      <w:pPr>
        <w:spacing w:before="0" w:line="240" w:lineRule="auto"/>
        <w:jc w:val="both"/>
        <w:rPr>
          <w:sz w:val="24"/>
          <w:szCs w:val="24"/>
        </w:rPr>
      </w:pPr>
      <w:r w:rsidRPr="003E3B6B">
        <w:rPr>
          <w:sz w:val="24"/>
          <w:szCs w:val="24"/>
        </w:rPr>
        <w:t>Подготовить доклады и рефераты по темам:</w:t>
      </w:r>
    </w:p>
    <w:p w:rsidR="005B7702" w:rsidRPr="003E3B6B" w:rsidRDefault="005B7702" w:rsidP="003E3B6B">
      <w:pPr>
        <w:spacing w:before="0" w:line="240" w:lineRule="auto"/>
        <w:jc w:val="both"/>
        <w:rPr>
          <w:sz w:val="24"/>
          <w:szCs w:val="24"/>
          <w:lang w:eastAsia="ar-SA"/>
        </w:rPr>
      </w:pPr>
      <w:r w:rsidRPr="003E3B6B">
        <w:rPr>
          <w:sz w:val="24"/>
          <w:szCs w:val="24"/>
          <w:lang w:eastAsia="ar-SA"/>
        </w:rPr>
        <w:t>1. Роль идей К.Маркса, В.И. Ленина в становлении теории советского федерализма.</w:t>
      </w:r>
    </w:p>
    <w:p w:rsidR="005B7702" w:rsidRPr="003E3B6B" w:rsidRDefault="005B7702" w:rsidP="003E3B6B">
      <w:pPr>
        <w:spacing w:before="0" w:line="240" w:lineRule="auto"/>
        <w:jc w:val="both"/>
        <w:rPr>
          <w:sz w:val="24"/>
          <w:szCs w:val="24"/>
        </w:rPr>
      </w:pPr>
      <w:r w:rsidRPr="003E3B6B">
        <w:rPr>
          <w:sz w:val="24"/>
          <w:szCs w:val="24"/>
        </w:rPr>
        <w:t xml:space="preserve">2. </w:t>
      </w:r>
      <w:r w:rsidRPr="003E3B6B">
        <w:rPr>
          <w:sz w:val="24"/>
          <w:szCs w:val="24"/>
          <w:lang w:eastAsia="ar-SA"/>
        </w:rPr>
        <w:t>Отличие теории советского федерализма от мировой теории федерализма.</w:t>
      </w:r>
    </w:p>
    <w:p w:rsidR="005B7702" w:rsidRPr="003E3B6B" w:rsidRDefault="005B7702" w:rsidP="003E3B6B">
      <w:pPr>
        <w:spacing w:before="0" w:line="240" w:lineRule="auto"/>
        <w:jc w:val="both"/>
        <w:rPr>
          <w:sz w:val="24"/>
          <w:szCs w:val="24"/>
        </w:rPr>
      </w:pPr>
      <w:r w:rsidRPr="003E3B6B">
        <w:rPr>
          <w:sz w:val="24"/>
          <w:szCs w:val="24"/>
        </w:rPr>
        <w:t>Литература [</w:t>
      </w:r>
      <w:r w:rsidRPr="003E3B6B">
        <w:rPr>
          <w:sz w:val="24"/>
          <w:szCs w:val="24"/>
          <w:lang w:eastAsia="ar-SA"/>
        </w:rPr>
        <w:t>5,23,42,57,68,83</w:t>
      </w:r>
      <w:r w:rsidRPr="003E3B6B">
        <w:rPr>
          <w:sz w:val="24"/>
          <w:szCs w:val="24"/>
        </w:rPr>
        <w:t xml:space="preserve">] </w:t>
      </w:r>
    </w:p>
    <w:p w:rsidR="005B7702" w:rsidRPr="003E3B6B" w:rsidRDefault="005B7702" w:rsidP="003E3B6B">
      <w:pPr>
        <w:shd w:val="clear" w:color="auto" w:fill="FFFFFF"/>
        <w:spacing w:before="0" w:line="240" w:lineRule="auto"/>
        <w:jc w:val="both"/>
        <w:rPr>
          <w:bCs/>
          <w:sz w:val="24"/>
          <w:szCs w:val="24"/>
        </w:rPr>
      </w:pPr>
      <w:r w:rsidRPr="003E3B6B">
        <w:rPr>
          <w:b/>
          <w:bCs/>
          <w:sz w:val="24"/>
          <w:szCs w:val="24"/>
          <w:lang w:eastAsia="ar-SA"/>
        </w:rPr>
        <w:t>Тема 4. История федеративных отношений в России</w:t>
      </w:r>
    </w:p>
    <w:p w:rsidR="005B7702" w:rsidRPr="003E3B6B" w:rsidRDefault="005B7702" w:rsidP="003E3B6B">
      <w:pPr>
        <w:spacing w:before="0" w:line="240" w:lineRule="auto"/>
        <w:jc w:val="both"/>
        <w:rPr>
          <w:sz w:val="24"/>
          <w:szCs w:val="24"/>
        </w:rPr>
      </w:pPr>
      <w:r w:rsidRPr="003E3B6B">
        <w:rPr>
          <w:b/>
          <w:sz w:val="24"/>
          <w:szCs w:val="24"/>
        </w:rPr>
        <w:t>Цель</w:t>
      </w:r>
      <w:r w:rsidRPr="003E3B6B">
        <w:rPr>
          <w:sz w:val="24"/>
          <w:szCs w:val="24"/>
        </w:rPr>
        <w:t xml:space="preserve">: выявить </w:t>
      </w:r>
      <w:r w:rsidRPr="003E3B6B">
        <w:rPr>
          <w:sz w:val="24"/>
          <w:szCs w:val="24"/>
          <w:lang w:eastAsia="ar-SA"/>
        </w:rPr>
        <w:t>причины и условия создания федерации в России, проанализировать этапы развития федеративных отношений в России, определить сущность реформирования федеративного устройства России.</w:t>
      </w:r>
    </w:p>
    <w:p w:rsidR="005B7702" w:rsidRPr="003E3B6B" w:rsidRDefault="005B7702" w:rsidP="003E3B6B">
      <w:pPr>
        <w:spacing w:before="0" w:line="240" w:lineRule="auto"/>
        <w:jc w:val="both"/>
        <w:rPr>
          <w:b/>
          <w:sz w:val="24"/>
          <w:szCs w:val="24"/>
        </w:rPr>
      </w:pPr>
      <w:r w:rsidRPr="003E3B6B">
        <w:rPr>
          <w:b/>
          <w:sz w:val="24"/>
          <w:szCs w:val="24"/>
        </w:rPr>
        <w:t>Вопросы для обсуждения</w:t>
      </w:r>
    </w:p>
    <w:p w:rsidR="005B7702" w:rsidRPr="003E3B6B" w:rsidRDefault="005B7702" w:rsidP="00AC4E66">
      <w:pPr>
        <w:numPr>
          <w:ilvl w:val="0"/>
          <w:numId w:val="46"/>
        </w:numPr>
        <w:shd w:val="clear" w:color="auto" w:fill="FFFFFF"/>
        <w:tabs>
          <w:tab w:val="clear" w:pos="709"/>
          <w:tab w:val="num" w:pos="285"/>
        </w:tabs>
        <w:suppressAutoHyphens/>
        <w:autoSpaceDN/>
        <w:adjustRightInd/>
        <w:spacing w:before="0" w:line="240" w:lineRule="auto"/>
        <w:ind w:firstLine="0"/>
        <w:jc w:val="both"/>
        <w:rPr>
          <w:sz w:val="24"/>
          <w:szCs w:val="24"/>
          <w:lang w:eastAsia="ar-SA"/>
        </w:rPr>
      </w:pPr>
      <w:r w:rsidRPr="003E3B6B">
        <w:rPr>
          <w:sz w:val="24"/>
          <w:szCs w:val="24"/>
          <w:lang w:eastAsia="ar-SA"/>
        </w:rPr>
        <w:t>Создание федерации в России: причины и исторические условия.</w:t>
      </w:r>
    </w:p>
    <w:p w:rsidR="005B7702" w:rsidRPr="003E3B6B" w:rsidRDefault="005B7702" w:rsidP="00AC4E66">
      <w:pPr>
        <w:numPr>
          <w:ilvl w:val="0"/>
          <w:numId w:val="46"/>
        </w:numPr>
        <w:shd w:val="clear" w:color="auto" w:fill="FFFFFF"/>
        <w:tabs>
          <w:tab w:val="clear" w:pos="709"/>
          <w:tab w:val="num" w:pos="285"/>
        </w:tabs>
        <w:suppressAutoHyphens/>
        <w:autoSpaceDN/>
        <w:adjustRightInd/>
        <w:spacing w:before="0" w:line="240" w:lineRule="auto"/>
        <w:ind w:firstLine="0"/>
        <w:jc w:val="both"/>
        <w:rPr>
          <w:sz w:val="24"/>
          <w:szCs w:val="24"/>
          <w:lang w:eastAsia="ar-SA"/>
        </w:rPr>
      </w:pPr>
      <w:r w:rsidRPr="003E3B6B">
        <w:rPr>
          <w:sz w:val="24"/>
          <w:szCs w:val="24"/>
          <w:lang w:eastAsia="ar-SA"/>
        </w:rPr>
        <w:t>Становление и развитие федеративных отношений в РСФСР.</w:t>
      </w:r>
    </w:p>
    <w:p w:rsidR="005B7702" w:rsidRPr="003E3B6B" w:rsidRDefault="005B7702" w:rsidP="00AC4E66">
      <w:pPr>
        <w:numPr>
          <w:ilvl w:val="0"/>
          <w:numId w:val="46"/>
        </w:numPr>
        <w:shd w:val="clear" w:color="auto" w:fill="FFFFFF"/>
        <w:tabs>
          <w:tab w:val="clear" w:pos="709"/>
          <w:tab w:val="num" w:pos="285"/>
        </w:tabs>
        <w:suppressAutoHyphens/>
        <w:autoSpaceDN/>
        <w:adjustRightInd/>
        <w:spacing w:before="0" w:line="240" w:lineRule="auto"/>
        <w:ind w:firstLine="0"/>
        <w:jc w:val="both"/>
        <w:rPr>
          <w:sz w:val="24"/>
          <w:szCs w:val="24"/>
          <w:lang w:eastAsia="ar-SA"/>
        </w:rPr>
      </w:pPr>
      <w:r w:rsidRPr="003E3B6B">
        <w:rPr>
          <w:sz w:val="24"/>
          <w:szCs w:val="24"/>
          <w:lang w:eastAsia="ar-SA"/>
        </w:rPr>
        <w:t xml:space="preserve">Реформирование федеративного устройства России (1990 </w:t>
      </w:r>
      <w:r w:rsidRPr="003E3B6B">
        <w:rPr>
          <w:sz w:val="24"/>
          <w:szCs w:val="24"/>
        </w:rPr>
        <w:t>–</w:t>
      </w:r>
      <w:r w:rsidRPr="003E3B6B">
        <w:rPr>
          <w:sz w:val="24"/>
          <w:szCs w:val="24"/>
          <w:lang w:eastAsia="ar-SA"/>
        </w:rPr>
        <w:t xml:space="preserve"> 1993 гг.).</w:t>
      </w:r>
    </w:p>
    <w:p w:rsidR="005B7702" w:rsidRPr="003E3B6B" w:rsidRDefault="005B7702" w:rsidP="003E3B6B">
      <w:pPr>
        <w:spacing w:before="0" w:line="240" w:lineRule="auto"/>
        <w:jc w:val="both"/>
        <w:rPr>
          <w:sz w:val="24"/>
          <w:szCs w:val="24"/>
        </w:rPr>
      </w:pPr>
      <w:r w:rsidRPr="003E3B6B">
        <w:rPr>
          <w:b/>
          <w:sz w:val="24"/>
          <w:szCs w:val="24"/>
        </w:rPr>
        <w:t>Задания</w:t>
      </w:r>
    </w:p>
    <w:p w:rsidR="005B7702" w:rsidRPr="003E3B6B" w:rsidRDefault="005B7702" w:rsidP="003E3B6B">
      <w:pPr>
        <w:spacing w:before="0" w:line="240" w:lineRule="auto"/>
        <w:jc w:val="both"/>
        <w:rPr>
          <w:sz w:val="24"/>
          <w:szCs w:val="24"/>
        </w:rPr>
      </w:pPr>
      <w:r w:rsidRPr="003E3B6B">
        <w:rPr>
          <w:sz w:val="24"/>
          <w:szCs w:val="24"/>
        </w:rPr>
        <w:t xml:space="preserve">Изучить рекомендованную литературу. </w:t>
      </w:r>
    </w:p>
    <w:p w:rsidR="005B7702" w:rsidRPr="003E3B6B" w:rsidRDefault="005B7702" w:rsidP="003E3B6B">
      <w:pPr>
        <w:spacing w:before="0" w:line="240" w:lineRule="auto"/>
        <w:jc w:val="both"/>
        <w:rPr>
          <w:sz w:val="24"/>
          <w:szCs w:val="24"/>
        </w:rPr>
      </w:pPr>
      <w:r w:rsidRPr="003E3B6B">
        <w:rPr>
          <w:b/>
          <w:sz w:val="24"/>
          <w:szCs w:val="24"/>
        </w:rPr>
        <w:t>Выписать в словарь и дать определение понятий и терминов</w:t>
      </w:r>
      <w:r w:rsidRPr="003E3B6B">
        <w:rPr>
          <w:sz w:val="24"/>
          <w:szCs w:val="24"/>
        </w:rPr>
        <w:t>: автономии, республика.</w:t>
      </w:r>
    </w:p>
    <w:p w:rsidR="005B7702" w:rsidRPr="003E3B6B" w:rsidRDefault="005B7702" w:rsidP="003E3B6B">
      <w:pPr>
        <w:spacing w:before="0" w:line="240" w:lineRule="auto"/>
        <w:jc w:val="both"/>
        <w:rPr>
          <w:sz w:val="24"/>
          <w:szCs w:val="24"/>
        </w:rPr>
      </w:pPr>
      <w:r w:rsidRPr="003E3B6B">
        <w:rPr>
          <w:sz w:val="24"/>
          <w:szCs w:val="24"/>
        </w:rPr>
        <w:t>Литература [</w:t>
      </w:r>
      <w:r w:rsidRPr="003E3B6B">
        <w:rPr>
          <w:sz w:val="24"/>
          <w:szCs w:val="24"/>
          <w:lang w:eastAsia="ar-SA"/>
        </w:rPr>
        <w:t>1,7,14,17,26,34,38,43</w:t>
      </w:r>
      <w:r w:rsidRPr="003E3B6B">
        <w:rPr>
          <w:sz w:val="24"/>
          <w:szCs w:val="24"/>
        </w:rPr>
        <w:t xml:space="preserve">] </w:t>
      </w:r>
    </w:p>
    <w:p w:rsidR="005B7702" w:rsidRPr="003E3B6B" w:rsidRDefault="005B7702" w:rsidP="003E3B6B">
      <w:pPr>
        <w:shd w:val="clear" w:color="auto" w:fill="FFFFFF"/>
        <w:spacing w:before="0" w:line="240" w:lineRule="auto"/>
        <w:jc w:val="both"/>
        <w:rPr>
          <w:b/>
          <w:bCs/>
          <w:sz w:val="24"/>
          <w:szCs w:val="24"/>
        </w:rPr>
      </w:pPr>
      <w:r w:rsidRPr="003E3B6B">
        <w:rPr>
          <w:b/>
          <w:bCs/>
          <w:sz w:val="24"/>
          <w:szCs w:val="24"/>
          <w:lang w:eastAsia="ar-SA"/>
        </w:rPr>
        <w:t>Тема 5. Конституционно-правовые основы Российской Федерации</w:t>
      </w:r>
    </w:p>
    <w:p w:rsidR="005B7702" w:rsidRPr="003E3B6B" w:rsidRDefault="005B7702" w:rsidP="003E3B6B">
      <w:pPr>
        <w:spacing w:before="0" w:line="240" w:lineRule="auto"/>
        <w:jc w:val="both"/>
        <w:rPr>
          <w:sz w:val="24"/>
          <w:szCs w:val="24"/>
        </w:rPr>
      </w:pPr>
      <w:r w:rsidRPr="003E3B6B">
        <w:rPr>
          <w:b/>
          <w:sz w:val="24"/>
          <w:szCs w:val="24"/>
        </w:rPr>
        <w:t>Цель</w:t>
      </w:r>
      <w:r w:rsidRPr="003E3B6B">
        <w:rPr>
          <w:sz w:val="24"/>
          <w:szCs w:val="24"/>
        </w:rPr>
        <w:t xml:space="preserve">: проанализировать </w:t>
      </w:r>
      <w:r w:rsidRPr="003E3B6B">
        <w:rPr>
          <w:sz w:val="24"/>
          <w:szCs w:val="24"/>
          <w:lang w:eastAsia="ar-SA"/>
        </w:rPr>
        <w:t>природу Российского государства как федерации, выявить сущность проблем конституционного регулирования предметов ведения РФ и ее субъектов.</w:t>
      </w:r>
    </w:p>
    <w:p w:rsidR="005B7702" w:rsidRPr="003E3B6B" w:rsidRDefault="005B7702" w:rsidP="003E3B6B">
      <w:pPr>
        <w:spacing w:before="0" w:line="240" w:lineRule="auto"/>
        <w:jc w:val="both"/>
        <w:rPr>
          <w:b/>
          <w:sz w:val="24"/>
          <w:szCs w:val="24"/>
        </w:rPr>
      </w:pPr>
      <w:r w:rsidRPr="003E3B6B">
        <w:rPr>
          <w:b/>
          <w:sz w:val="24"/>
          <w:szCs w:val="24"/>
        </w:rPr>
        <w:t>Вопросы для обсуждения</w:t>
      </w:r>
    </w:p>
    <w:p w:rsidR="005B7702" w:rsidRPr="003E3B6B" w:rsidRDefault="005B7702" w:rsidP="00AC4E66">
      <w:pPr>
        <w:numPr>
          <w:ilvl w:val="0"/>
          <w:numId w:val="47"/>
        </w:numPr>
        <w:shd w:val="clear" w:color="auto" w:fill="FFFFFF"/>
        <w:tabs>
          <w:tab w:val="clear" w:pos="709"/>
          <w:tab w:val="left" w:pos="-2679"/>
          <w:tab w:val="left" w:pos="-2211"/>
          <w:tab w:val="num" w:pos="285"/>
        </w:tabs>
        <w:suppressAutoHyphens/>
        <w:autoSpaceDN/>
        <w:adjustRightInd/>
        <w:spacing w:before="0" w:line="240" w:lineRule="auto"/>
        <w:ind w:firstLine="0"/>
        <w:jc w:val="both"/>
        <w:rPr>
          <w:sz w:val="24"/>
          <w:szCs w:val="24"/>
          <w:lang w:eastAsia="ar-SA"/>
        </w:rPr>
      </w:pPr>
      <w:r w:rsidRPr="003E3B6B">
        <w:rPr>
          <w:sz w:val="24"/>
          <w:szCs w:val="24"/>
          <w:lang w:eastAsia="ar-SA"/>
        </w:rPr>
        <w:t>Документы, определяющие конституционно-правовой статус РФ: общая характеристика.</w:t>
      </w:r>
    </w:p>
    <w:p w:rsidR="005B7702" w:rsidRPr="003E3B6B" w:rsidRDefault="005B7702" w:rsidP="00AC4E66">
      <w:pPr>
        <w:numPr>
          <w:ilvl w:val="0"/>
          <w:numId w:val="47"/>
        </w:numPr>
        <w:shd w:val="clear" w:color="auto" w:fill="FFFFFF"/>
        <w:tabs>
          <w:tab w:val="clear" w:pos="709"/>
          <w:tab w:val="left" w:pos="-2679"/>
          <w:tab w:val="left" w:pos="-2211"/>
          <w:tab w:val="num" w:pos="285"/>
        </w:tabs>
        <w:suppressAutoHyphens/>
        <w:autoSpaceDN/>
        <w:adjustRightInd/>
        <w:spacing w:before="0" w:line="240" w:lineRule="auto"/>
        <w:ind w:firstLine="0"/>
        <w:jc w:val="both"/>
        <w:rPr>
          <w:sz w:val="24"/>
          <w:szCs w:val="24"/>
          <w:lang w:eastAsia="ar-SA"/>
        </w:rPr>
      </w:pPr>
      <w:r w:rsidRPr="003E3B6B">
        <w:rPr>
          <w:sz w:val="24"/>
          <w:szCs w:val="24"/>
          <w:lang w:eastAsia="ar-SA"/>
        </w:rPr>
        <w:t>Понятие и структура конституционных основ российского федерализма.</w:t>
      </w:r>
    </w:p>
    <w:p w:rsidR="005B7702" w:rsidRPr="003E3B6B" w:rsidRDefault="005B7702" w:rsidP="00AC4E66">
      <w:pPr>
        <w:numPr>
          <w:ilvl w:val="0"/>
          <w:numId w:val="47"/>
        </w:numPr>
        <w:shd w:val="clear" w:color="auto" w:fill="FFFFFF"/>
        <w:tabs>
          <w:tab w:val="clear" w:pos="709"/>
          <w:tab w:val="left" w:pos="-2679"/>
          <w:tab w:val="left" w:pos="-2211"/>
          <w:tab w:val="num" w:pos="285"/>
        </w:tabs>
        <w:suppressAutoHyphens/>
        <w:autoSpaceDN/>
        <w:adjustRightInd/>
        <w:spacing w:before="0" w:line="240" w:lineRule="auto"/>
        <w:ind w:firstLine="0"/>
        <w:jc w:val="both"/>
        <w:rPr>
          <w:sz w:val="24"/>
          <w:szCs w:val="24"/>
          <w:lang w:eastAsia="ar-SA"/>
        </w:rPr>
      </w:pPr>
      <w:r w:rsidRPr="003E3B6B">
        <w:rPr>
          <w:sz w:val="24"/>
          <w:szCs w:val="24"/>
          <w:lang w:eastAsia="ar-SA"/>
        </w:rPr>
        <w:t>Конституционные принципы российского федерализма.</w:t>
      </w:r>
    </w:p>
    <w:p w:rsidR="005B7702" w:rsidRPr="003E3B6B" w:rsidRDefault="005B7702" w:rsidP="003E3B6B">
      <w:pPr>
        <w:spacing w:before="0" w:line="240" w:lineRule="auto"/>
        <w:jc w:val="both"/>
        <w:rPr>
          <w:sz w:val="24"/>
          <w:szCs w:val="24"/>
        </w:rPr>
      </w:pPr>
      <w:r w:rsidRPr="003E3B6B">
        <w:rPr>
          <w:b/>
          <w:sz w:val="24"/>
          <w:szCs w:val="24"/>
        </w:rPr>
        <w:t>Задания</w:t>
      </w:r>
    </w:p>
    <w:p w:rsidR="005B7702" w:rsidRPr="003E3B6B" w:rsidRDefault="005B7702" w:rsidP="003E3B6B">
      <w:pPr>
        <w:spacing w:before="0" w:line="240" w:lineRule="auto"/>
        <w:jc w:val="both"/>
        <w:rPr>
          <w:sz w:val="24"/>
          <w:szCs w:val="24"/>
        </w:rPr>
      </w:pPr>
      <w:r w:rsidRPr="003E3B6B">
        <w:rPr>
          <w:sz w:val="24"/>
          <w:szCs w:val="24"/>
        </w:rPr>
        <w:t xml:space="preserve">Изучить рекомендованную литературу. </w:t>
      </w:r>
    </w:p>
    <w:p w:rsidR="005B7702" w:rsidRPr="003E3B6B" w:rsidRDefault="005B7702" w:rsidP="003E3B6B">
      <w:pPr>
        <w:spacing w:before="0" w:line="240" w:lineRule="auto"/>
        <w:jc w:val="both"/>
        <w:rPr>
          <w:sz w:val="24"/>
          <w:szCs w:val="24"/>
        </w:rPr>
      </w:pPr>
      <w:r w:rsidRPr="003E3B6B">
        <w:rPr>
          <w:sz w:val="24"/>
          <w:szCs w:val="24"/>
        </w:rPr>
        <w:t>Подготовить доклад по теме:</w:t>
      </w:r>
    </w:p>
    <w:p w:rsidR="005B7702" w:rsidRPr="003E3B6B" w:rsidRDefault="005B7702" w:rsidP="003E3B6B">
      <w:pPr>
        <w:spacing w:before="0" w:line="240" w:lineRule="auto"/>
        <w:jc w:val="both"/>
        <w:rPr>
          <w:sz w:val="24"/>
          <w:szCs w:val="24"/>
        </w:rPr>
      </w:pPr>
      <w:r w:rsidRPr="003E3B6B">
        <w:rPr>
          <w:sz w:val="24"/>
          <w:szCs w:val="24"/>
        </w:rPr>
        <w:t xml:space="preserve">1. </w:t>
      </w:r>
      <w:r w:rsidRPr="003E3B6B">
        <w:rPr>
          <w:sz w:val="24"/>
          <w:szCs w:val="24"/>
          <w:lang w:eastAsia="ar-SA"/>
        </w:rPr>
        <w:t>Основные черты конституционной модели российского федерализма.</w:t>
      </w:r>
    </w:p>
    <w:p w:rsidR="005B7702" w:rsidRPr="003E3B6B" w:rsidRDefault="005B7702" w:rsidP="003E3B6B">
      <w:pPr>
        <w:spacing w:before="0" w:line="240" w:lineRule="auto"/>
        <w:jc w:val="both"/>
        <w:rPr>
          <w:sz w:val="24"/>
          <w:szCs w:val="24"/>
        </w:rPr>
      </w:pPr>
      <w:r w:rsidRPr="003E3B6B">
        <w:rPr>
          <w:b/>
          <w:sz w:val="24"/>
          <w:szCs w:val="24"/>
        </w:rPr>
        <w:t>Выписать в словарь и дать определение понятий и терминов</w:t>
      </w:r>
      <w:r w:rsidRPr="003E3B6B">
        <w:rPr>
          <w:sz w:val="24"/>
          <w:szCs w:val="24"/>
        </w:rPr>
        <w:t>: предметы ведения, конституция, устав, федеративный договор.</w:t>
      </w:r>
    </w:p>
    <w:p w:rsidR="005B7702" w:rsidRPr="003E3B6B" w:rsidRDefault="005B7702" w:rsidP="003E3B6B">
      <w:pPr>
        <w:spacing w:before="0" w:line="240" w:lineRule="auto"/>
        <w:jc w:val="both"/>
        <w:rPr>
          <w:sz w:val="24"/>
          <w:szCs w:val="24"/>
        </w:rPr>
      </w:pPr>
      <w:r w:rsidRPr="003E3B6B">
        <w:rPr>
          <w:sz w:val="24"/>
          <w:szCs w:val="24"/>
        </w:rPr>
        <w:t>Литература [</w:t>
      </w:r>
      <w:r w:rsidRPr="003E3B6B">
        <w:rPr>
          <w:sz w:val="24"/>
          <w:szCs w:val="24"/>
          <w:lang w:eastAsia="ar-SA"/>
        </w:rPr>
        <w:t>13,29,31,50,54,63,78</w:t>
      </w:r>
      <w:r w:rsidRPr="003E3B6B">
        <w:rPr>
          <w:sz w:val="24"/>
          <w:szCs w:val="24"/>
        </w:rPr>
        <w:t xml:space="preserve">] </w:t>
      </w:r>
    </w:p>
    <w:p w:rsidR="005B7702" w:rsidRPr="003E3B6B" w:rsidRDefault="005B7702" w:rsidP="003E3B6B">
      <w:pPr>
        <w:shd w:val="clear" w:color="auto" w:fill="FFFFFF"/>
        <w:spacing w:before="0" w:line="240" w:lineRule="auto"/>
        <w:jc w:val="both"/>
        <w:rPr>
          <w:b/>
          <w:bCs/>
          <w:sz w:val="24"/>
          <w:szCs w:val="24"/>
          <w:lang w:eastAsia="ar-SA"/>
        </w:rPr>
      </w:pPr>
      <w:r w:rsidRPr="003E3B6B">
        <w:rPr>
          <w:b/>
          <w:bCs/>
          <w:sz w:val="24"/>
          <w:szCs w:val="24"/>
          <w:lang w:eastAsia="ar-SA"/>
        </w:rPr>
        <w:t>Тема 6. Особенности российского федерализма</w:t>
      </w:r>
    </w:p>
    <w:p w:rsidR="005B7702" w:rsidRPr="003E3B6B" w:rsidRDefault="005B7702" w:rsidP="003E3B6B">
      <w:pPr>
        <w:spacing w:before="0" w:line="240" w:lineRule="auto"/>
        <w:jc w:val="both"/>
        <w:rPr>
          <w:sz w:val="24"/>
          <w:szCs w:val="24"/>
        </w:rPr>
      </w:pPr>
      <w:r w:rsidRPr="003E3B6B">
        <w:rPr>
          <w:b/>
          <w:sz w:val="24"/>
          <w:szCs w:val="24"/>
        </w:rPr>
        <w:t>Цель</w:t>
      </w:r>
      <w:r w:rsidRPr="003E3B6B">
        <w:rPr>
          <w:sz w:val="24"/>
          <w:szCs w:val="24"/>
        </w:rPr>
        <w:t xml:space="preserve">: изучить </w:t>
      </w:r>
      <w:r w:rsidRPr="003E3B6B">
        <w:rPr>
          <w:sz w:val="24"/>
          <w:szCs w:val="24"/>
          <w:lang w:eastAsia="ar-SA"/>
        </w:rPr>
        <w:t>конституционное регулирование предметов ведения Российской Федерации и ее субъектов, элементы правового статуса субъектов Федерации.</w:t>
      </w:r>
    </w:p>
    <w:p w:rsidR="005B7702" w:rsidRPr="003E3B6B" w:rsidRDefault="005B7702" w:rsidP="003E3B6B">
      <w:pPr>
        <w:spacing w:before="0" w:line="240" w:lineRule="auto"/>
        <w:jc w:val="both"/>
        <w:rPr>
          <w:b/>
          <w:sz w:val="24"/>
          <w:szCs w:val="24"/>
        </w:rPr>
      </w:pPr>
      <w:r w:rsidRPr="003E3B6B">
        <w:rPr>
          <w:b/>
          <w:sz w:val="24"/>
          <w:szCs w:val="24"/>
        </w:rPr>
        <w:t>Вопросы для обсуждения</w:t>
      </w:r>
    </w:p>
    <w:p w:rsidR="005B7702" w:rsidRPr="003E3B6B" w:rsidRDefault="005B7702" w:rsidP="00AC4E66">
      <w:pPr>
        <w:numPr>
          <w:ilvl w:val="0"/>
          <w:numId w:val="48"/>
        </w:numPr>
        <w:shd w:val="clear" w:color="auto" w:fill="FFFFFF"/>
        <w:tabs>
          <w:tab w:val="clear" w:pos="709"/>
          <w:tab w:val="num" w:pos="285"/>
        </w:tabs>
        <w:suppressAutoHyphens/>
        <w:autoSpaceDN/>
        <w:adjustRightInd/>
        <w:spacing w:before="0" w:line="240" w:lineRule="auto"/>
        <w:ind w:firstLine="0"/>
        <w:jc w:val="both"/>
        <w:rPr>
          <w:sz w:val="24"/>
          <w:szCs w:val="24"/>
        </w:rPr>
      </w:pPr>
      <w:r w:rsidRPr="003E3B6B">
        <w:rPr>
          <w:sz w:val="24"/>
          <w:szCs w:val="24"/>
          <w:lang w:eastAsia="ar-SA"/>
        </w:rPr>
        <w:t>Национальный и территориальный компоненты российского федерализма.</w:t>
      </w:r>
    </w:p>
    <w:p w:rsidR="005B7702" w:rsidRPr="003E3B6B" w:rsidRDefault="005B7702" w:rsidP="00AC4E66">
      <w:pPr>
        <w:numPr>
          <w:ilvl w:val="0"/>
          <w:numId w:val="48"/>
        </w:numPr>
        <w:shd w:val="clear" w:color="auto" w:fill="FFFFFF"/>
        <w:tabs>
          <w:tab w:val="clear" w:pos="709"/>
          <w:tab w:val="num" w:pos="285"/>
        </w:tabs>
        <w:suppressAutoHyphens/>
        <w:autoSpaceDN/>
        <w:adjustRightInd/>
        <w:spacing w:before="0" w:line="240" w:lineRule="auto"/>
        <w:ind w:firstLine="0"/>
        <w:jc w:val="both"/>
        <w:rPr>
          <w:sz w:val="24"/>
          <w:szCs w:val="24"/>
        </w:rPr>
      </w:pPr>
      <w:r w:rsidRPr="003E3B6B">
        <w:rPr>
          <w:sz w:val="24"/>
          <w:szCs w:val="24"/>
        </w:rPr>
        <w:t>Правовой статус субъектов РФ. Закрепление элементов статуса субъектов РФ в российской Конституции.</w:t>
      </w:r>
    </w:p>
    <w:p w:rsidR="005B7702" w:rsidRPr="003E3B6B" w:rsidRDefault="005B7702" w:rsidP="00AC4E66">
      <w:pPr>
        <w:numPr>
          <w:ilvl w:val="0"/>
          <w:numId w:val="48"/>
        </w:numPr>
        <w:shd w:val="clear" w:color="auto" w:fill="FFFFFF"/>
        <w:tabs>
          <w:tab w:val="clear" w:pos="709"/>
          <w:tab w:val="num" w:pos="285"/>
        </w:tabs>
        <w:suppressAutoHyphens/>
        <w:autoSpaceDN/>
        <w:adjustRightInd/>
        <w:spacing w:before="0" w:line="240" w:lineRule="auto"/>
        <w:ind w:firstLine="0"/>
        <w:jc w:val="both"/>
        <w:rPr>
          <w:sz w:val="24"/>
          <w:szCs w:val="24"/>
        </w:rPr>
      </w:pPr>
      <w:r w:rsidRPr="003E3B6B">
        <w:rPr>
          <w:sz w:val="24"/>
          <w:szCs w:val="24"/>
        </w:rPr>
        <w:t>Разграничение предметов ведения между Федерацией и ее субъектами.</w:t>
      </w:r>
    </w:p>
    <w:p w:rsidR="005B7702" w:rsidRPr="003E3B6B" w:rsidRDefault="005B7702" w:rsidP="00AC4E66">
      <w:pPr>
        <w:numPr>
          <w:ilvl w:val="0"/>
          <w:numId w:val="48"/>
        </w:numPr>
        <w:shd w:val="clear" w:color="auto" w:fill="FFFFFF"/>
        <w:tabs>
          <w:tab w:val="clear" w:pos="709"/>
          <w:tab w:val="num" w:pos="285"/>
        </w:tabs>
        <w:suppressAutoHyphens/>
        <w:autoSpaceDN/>
        <w:adjustRightInd/>
        <w:spacing w:before="0" w:line="240" w:lineRule="auto"/>
        <w:ind w:firstLine="0"/>
        <w:jc w:val="both"/>
        <w:rPr>
          <w:sz w:val="24"/>
          <w:szCs w:val="24"/>
        </w:rPr>
      </w:pPr>
      <w:r w:rsidRPr="003E3B6B">
        <w:rPr>
          <w:sz w:val="24"/>
          <w:szCs w:val="24"/>
        </w:rPr>
        <w:t>Проблемы по разграничению предметов ведения и полномочий между органами государственной власти Федерации и ее субъектов.</w:t>
      </w:r>
    </w:p>
    <w:p w:rsidR="005B7702" w:rsidRPr="003E3B6B" w:rsidRDefault="005B7702" w:rsidP="003E3B6B">
      <w:pPr>
        <w:spacing w:before="0" w:line="240" w:lineRule="auto"/>
        <w:jc w:val="both"/>
        <w:rPr>
          <w:sz w:val="24"/>
          <w:szCs w:val="24"/>
        </w:rPr>
      </w:pPr>
      <w:r w:rsidRPr="003E3B6B">
        <w:rPr>
          <w:b/>
          <w:sz w:val="24"/>
          <w:szCs w:val="24"/>
        </w:rPr>
        <w:t>Задания</w:t>
      </w:r>
    </w:p>
    <w:p w:rsidR="005B7702" w:rsidRPr="003E3B6B" w:rsidRDefault="005B7702" w:rsidP="003E3B6B">
      <w:pPr>
        <w:spacing w:before="0" w:line="240" w:lineRule="auto"/>
        <w:jc w:val="both"/>
        <w:rPr>
          <w:sz w:val="24"/>
          <w:szCs w:val="24"/>
        </w:rPr>
      </w:pPr>
      <w:r w:rsidRPr="003E3B6B">
        <w:rPr>
          <w:sz w:val="24"/>
          <w:szCs w:val="24"/>
        </w:rPr>
        <w:t xml:space="preserve">Изучить рекомендованную литературу. </w:t>
      </w:r>
    </w:p>
    <w:p w:rsidR="005B7702" w:rsidRPr="003E3B6B" w:rsidRDefault="005B7702" w:rsidP="003E3B6B">
      <w:pPr>
        <w:spacing w:before="0" w:line="240" w:lineRule="auto"/>
        <w:jc w:val="both"/>
        <w:rPr>
          <w:sz w:val="24"/>
          <w:szCs w:val="24"/>
        </w:rPr>
      </w:pPr>
      <w:r w:rsidRPr="003E3B6B">
        <w:rPr>
          <w:sz w:val="24"/>
          <w:szCs w:val="24"/>
        </w:rPr>
        <w:t>Подготовить доклад по теме:</w:t>
      </w:r>
    </w:p>
    <w:p w:rsidR="005B7702" w:rsidRPr="003E3B6B" w:rsidRDefault="005B7702" w:rsidP="003E3B6B">
      <w:pPr>
        <w:spacing w:before="0" w:line="240" w:lineRule="auto"/>
        <w:jc w:val="both"/>
        <w:rPr>
          <w:sz w:val="24"/>
          <w:szCs w:val="24"/>
        </w:rPr>
      </w:pPr>
      <w:r w:rsidRPr="003E3B6B">
        <w:rPr>
          <w:sz w:val="24"/>
          <w:szCs w:val="24"/>
        </w:rPr>
        <w:t xml:space="preserve">1. </w:t>
      </w:r>
      <w:r w:rsidRPr="003E3B6B">
        <w:rPr>
          <w:sz w:val="24"/>
          <w:szCs w:val="24"/>
          <w:lang w:eastAsia="ar-SA"/>
        </w:rPr>
        <w:t>Особенности современного состояния российского федерализма.</w:t>
      </w:r>
    </w:p>
    <w:p w:rsidR="005B7702" w:rsidRPr="003E3B6B" w:rsidRDefault="005B7702" w:rsidP="003E3B6B">
      <w:pPr>
        <w:spacing w:before="0" w:line="240" w:lineRule="auto"/>
        <w:jc w:val="both"/>
        <w:rPr>
          <w:sz w:val="24"/>
          <w:szCs w:val="24"/>
        </w:rPr>
      </w:pPr>
      <w:r w:rsidRPr="003E3B6B">
        <w:rPr>
          <w:b/>
          <w:sz w:val="24"/>
          <w:szCs w:val="24"/>
        </w:rPr>
        <w:t>Выписать в словарь и дать определение понятий и терминов</w:t>
      </w:r>
      <w:r w:rsidRPr="003E3B6B">
        <w:rPr>
          <w:sz w:val="24"/>
          <w:szCs w:val="24"/>
        </w:rPr>
        <w:t>: правовой статус, предметы ведения, полномочия, компетенция.</w:t>
      </w:r>
    </w:p>
    <w:p w:rsidR="005B7702" w:rsidRPr="003E3B6B" w:rsidRDefault="005B7702" w:rsidP="003E3B6B">
      <w:pPr>
        <w:spacing w:before="0" w:line="240" w:lineRule="auto"/>
        <w:jc w:val="both"/>
        <w:rPr>
          <w:sz w:val="24"/>
          <w:szCs w:val="24"/>
        </w:rPr>
      </w:pPr>
      <w:r w:rsidRPr="003E3B6B">
        <w:rPr>
          <w:sz w:val="24"/>
          <w:szCs w:val="24"/>
        </w:rPr>
        <w:t>Литература [</w:t>
      </w:r>
      <w:r w:rsidRPr="003E3B6B">
        <w:rPr>
          <w:sz w:val="24"/>
          <w:szCs w:val="24"/>
          <w:lang w:eastAsia="ar-SA"/>
        </w:rPr>
        <w:t>36,48,51,52,77,79,80</w:t>
      </w:r>
      <w:r w:rsidRPr="003E3B6B">
        <w:rPr>
          <w:sz w:val="24"/>
          <w:szCs w:val="24"/>
        </w:rPr>
        <w:t xml:space="preserve">] </w:t>
      </w:r>
    </w:p>
    <w:p w:rsidR="005B7702" w:rsidRPr="003E3B6B" w:rsidRDefault="005B7702" w:rsidP="003E3B6B">
      <w:pPr>
        <w:shd w:val="clear" w:color="auto" w:fill="FFFFFF"/>
        <w:spacing w:before="0" w:line="240" w:lineRule="auto"/>
        <w:jc w:val="both"/>
        <w:rPr>
          <w:b/>
          <w:bCs/>
          <w:sz w:val="24"/>
          <w:szCs w:val="24"/>
        </w:rPr>
      </w:pPr>
      <w:r w:rsidRPr="003E3B6B">
        <w:rPr>
          <w:b/>
          <w:bCs/>
          <w:sz w:val="24"/>
          <w:szCs w:val="24"/>
          <w:lang w:eastAsia="ar-SA"/>
        </w:rPr>
        <w:t xml:space="preserve">Тема </w:t>
      </w:r>
      <w:r w:rsidRPr="003E3B6B">
        <w:rPr>
          <w:b/>
          <w:bCs/>
          <w:sz w:val="24"/>
          <w:szCs w:val="24"/>
        </w:rPr>
        <w:t xml:space="preserve">7. </w:t>
      </w:r>
      <w:r w:rsidRPr="003E3B6B">
        <w:rPr>
          <w:b/>
          <w:bCs/>
          <w:sz w:val="24"/>
          <w:szCs w:val="24"/>
          <w:lang w:eastAsia="ar-SA"/>
        </w:rPr>
        <w:t>Федеративное строительство на современном этапе и перс</w:t>
      </w:r>
      <w:r w:rsidRPr="003E3B6B">
        <w:rPr>
          <w:b/>
          <w:bCs/>
          <w:sz w:val="24"/>
          <w:szCs w:val="24"/>
          <w:lang w:eastAsia="ar-SA"/>
        </w:rPr>
        <w:softHyphen/>
        <w:t>пективы его развития</w:t>
      </w:r>
    </w:p>
    <w:p w:rsidR="005B7702" w:rsidRPr="003E3B6B" w:rsidRDefault="005B7702" w:rsidP="003E3B6B">
      <w:pPr>
        <w:spacing w:before="0" w:line="240" w:lineRule="auto"/>
        <w:jc w:val="both"/>
        <w:rPr>
          <w:sz w:val="24"/>
          <w:szCs w:val="24"/>
        </w:rPr>
      </w:pPr>
      <w:r w:rsidRPr="003E3B6B">
        <w:rPr>
          <w:b/>
          <w:sz w:val="24"/>
          <w:szCs w:val="24"/>
        </w:rPr>
        <w:t>Цель</w:t>
      </w:r>
      <w:r w:rsidRPr="003E3B6B">
        <w:rPr>
          <w:sz w:val="24"/>
          <w:szCs w:val="24"/>
        </w:rPr>
        <w:t>: выявить причины</w:t>
      </w:r>
      <w:r w:rsidRPr="003E3B6B">
        <w:rPr>
          <w:sz w:val="24"/>
          <w:szCs w:val="24"/>
          <w:lang w:eastAsia="ar-SA"/>
        </w:rPr>
        <w:t xml:space="preserve"> создания федеральных округов, проанализировать реальные перспективы развития российского федерализма.</w:t>
      </w:r>
    </w:p>
    <w:p w:rsidR="005B7702" w:rsidRPr="003E3B6B" w:rsidRDefault="005B7702" w:rsidP="003E3B6B">
      <w:pPr>
        <w:spacing w:before="0" w:line="240" w:lineRule="auto"/>
        <w:jc w:val="both"/>
        <w:rPr>
          <w:b/>
          <w:sz w:val="24"/>
          <w:szCs w:val="24"/>
        </w:rPr>
      </w:pPr>
      <w:r w:rsidRPr="003E3B6B">
        <w:rPr>
          <w:b/>
          <w:sz w:val="24"/>
          <w:szCs w:val="24"/>
        </w:rPr>
        <w:t>Вопросы для обсуждения</w:t>
      </w:r>
    </w:p>
    <w:p w:rsidR="005B7702" w:rsidRPr="003E3B6B" w:rsidRDefault="005B7702" w:rsidP="00AC4E66">
      <w:pPr>
        <w:numPr>
          <w:ilvl w:val="0"/>
          <w:numId w:val="50"/>
        </w:numPr>
        <w:shd w:val="clear" w:color="auto" w:fill="FFFFFF"/>
        <w:tabs>
          <w:tab w:val="clear" w:pos="709"/>
          <w:tab w:val="num" w:pos="285"/>
        </w:tabs>
        <w:suppressAutoHyphens/>
        <w:autoSpaceDN/>
        <w:adjustRightInd/>
        <w:spacing w:before="0" w:line="240" w:lineRule="auto"/>
        <w:ind w:firstLine="0"/>
        <w:jc w:val="both"/>
        <w:rPr>
          <w:sz w:val="24"/>
          <w:szCs w:val="24"/>
        </w:rPr>
      </w:pPr>
      <w:r w:rsidRPr="003E3B6B">
        <w:rPr>
          <w:sz w:val="24"/>
          <w:szCs w:val="24"/>
          <w:lang w:eastAsia="ar-SA"/>
        </w:rPr>
        <w:t xml:space="preserve">Создание федеральных округов </w:t>
      </w:r>
      <w:r w:rsidRPr="003E3B6B">
        <w:rPr>
          <w:sz w:val="24"/>
          <w:szCs w:val="24"/>
        </w:rPr>
        <w:t>–</w:t>
      </w:r>
      <w:r w:rsidRPr="003E3B6B">
        <w:rPr>
          <w:sz w:val="24"/>
          <w:szCs w:val="24"/>
          <w:lang w:eastAsia="ar-SA"/>
        </w:rPr>
        <w:t xml:space="preserve"> шаг к укреплению вертикали власти.</w:t>
      </w:r>
    </w:p>
    <w:p w:rsidR="005B7702" w:rsidRPr="003E3B6B" w:rsidRDefault="005B7702" w:rsidP="00AC4E66">
      <w:pPr>
        <w:numPr>
          <w:ilvl w:val="0"/>
          <w:numId w:val="50"/>
        </w:numPr>
        <w:shd w:val="clear" w:color="auto" w:fill="FFFFFF"/>
        <w:tabs>
          <w:tab w:val="clear" w:pos="709"/>
          <w:tab w:val="num" w:pos="285"/>
        </w:tabs>
        <w:suppressAutoHyphens/>
        <w:autoSpaceDN/>
        <w:adjustRightInd/>
        <w:spacing w:before="0" w:line="240" w:lineRule="auto"/>
        <w:ind w:firstLine="0"/>
        <w:jc w:val="both"/>
        <w:rPr>
          <w:sz w:val="24"/>
          <w:szCs w:val="24"/>
        </w:rPr>
      </w:pPr>
      <w:r w:rsidRPr="003E3B6B">
        <w:rPr>
          <w:sz w:val="24"/>
          <w:szCs w:val="24"/>
          <w:lang w:eastAsia="ar-SA"/>
        </w:rPr>
        <w:t>Роль полномочных представителей президента РФ в реализации внут</w:t>
      </w:r>
      <w:r w:rsidRPr="003E3B6B">
        <w:rPr>
          <w:sz w:val="24"/>
          <w:szCs w:val="24"/>
          <w:lang w:eastAsia="ar-SA"/>
        </w:rPr>
        <w:softHyphen/>
        <w:t>ренней и внешней политики государства.</w:t>
      </w:r>
    </w:p>
    <w:p w:rsidR="005B7702" w:rsidRPr="003E3B6B" w:rsidRDefault="005B7702" w:rsidP="00AC4E66">
      <w:pPr>
        <w:numPr>
          <w:ilvl w:val="0"/>
          <w:numId w:val="50"/>
        </w:numPr>
        <w:shd w:val="clear" w:color="auto" w:fill="FFFFFF"/>
        <w:tabs>
          <w:tab w:val="clear" w:pos="709"/>
          <w:tab w:val="num" w:pos="285"/>
        </w:tabs>
        <w:suppressAutoHyphens/>
        <w:autoSpaceDN/>
        <w:adjustRightInd/>
        <w:spacing w:before="0" w:line="240" w:lineRule="auto"/>
        <w:ind w:firstLine="0"/>
        <w:jc w:val="both"/>
        <w:rPr>
          <w:sz w:val="24"/>
          <w:szCs w:val="24"/>
          <w:lang w:eastAsia="ar-SA"/>
        </w:rPr>
      </w:pPr>
      <w:r w:rsidRPr="003E3B6B">
        <w:rPr>
          <w:sz w:val="24"/>
          <w:szCs w:val="24"/>
          <w:lang w:eastAsia="ar-SA"/>
        </w:rPr>
        <w:t>Основные альтернативы развития политико-территориального устрой</w:t>
      </w:r>
      <w:r w:rsidRPr="003E3B6B">
        <w:rPr>
          <w:sz w:val="24"/>
          <w:szCs w:val="24"/>
          <w:lang w:eastAsia="ar-SA"/>
        </w:rPr>
        <w:softHyphen/>
        <w:t>ства российского государства.</w:t>
      </w:r>
    </w:p>
    <w:p w:rsidR="005B7702" w:rsidRPr="003E3B6B" w:rsidRDefault="005B7702" w:rsidP="003E3B6B">
      <w:pPr>
        <w:spacing w:before="0" w:line="240" w:lineRule="auto"/>
        <w:jc w:val="both"/>
        <w:rPr>
          <w:sz w:val="24"/>
          <w:szCs w:val="24"/>
        </w:rPr>
      </w:pPr>
      <w:r w:rsidRPr="003E3B6B">
        <w:rPr>
          <w:b/>
          <w:sz w:val="24"/>
          <w:szCs w:val="24"/>
        </w:rPr>
        <w:t>Задания</w:t>
      </w:r>
    </w:p>
    <w:p w:rsidR="005B7702" w:rsidRPr="003E3B6B" w:rsidRDefault="005B7702" w:rsidP="003E3B6B">
      <w:pPr>
        <w:spacing w:before="0" w:line="240" w:lineRule="auto"/>
        <w:jc w:val="both"/>
        <w:rPr>
          <w:sz w:val="24"/>
          <w:szCs w:val="24"/>
        </w:rPr>
      </w:pPr>
      <w:r w:rsidRPr="003E3B6B">
        <w:rPr>
          <w:sz w:val="24"/>
          <w:szCs w:val="24"/>
        </w:rPr>
        <w:t xml:space="preserve">Изучить рекомендованную литературу. </w:t>
      </w:r>
    </w:p>
    <w:p w:rsidR="005B7702" w:rsidRPr="003E3B6B" w:rsidRDefault="005B7702" w:rsidP="003E3B6B">
      <w:pPr>
        <w:spacing w:before="0" w:line="240" w:lineRule="auto"/>
        <w:jc w:val="both"/>
        <w:rPr>
          <w:sz w:val="24"/>
          <w:szCs w:val="24"/>
        </w:rPr>
      </w:pPr>
      <w:r w:rsidRPr="003E3B6B">
        <w:rPr>
          <w:b/>
          <w:sz w:val="24"/>
          <w:szCs w:val="24"/>
        </w:rPr>
        <w:t>Выписать в словарь и дать определение понятий и терминов</w:t>
      </w:r>
      <w:r w:rsidRPr="003E3B6B">
        <w:rPr>
          <w:sz w:val="24"/>
          <w:szCs w:val="24"/>
        </w:rPr>
        <w:t>: федеральный округ, полномочный представитель Президента РФ.</w:t>
      </w:r>
    </w:p>
    <w:p w:rsidR="005B7702" w:rsidRPr="003E3B6B" w:rsidRDefault="005B7702" w:rsidP="003E3B6B">
      <w:pPr>
        <w:spacing w:before="0" w:line="240" w:lineRule="auto"/>
        <w:jc w:val="both"/>
        <w:rPr>
          <w:sz w:val="24"/>
          <w:szCs w:val="24"/>
        </w:rPr>
      </w:pPr>
      <w:r w:rsidRPr="003E3B6B">
        <w:rPr>
          <w:sz w:val="24"/>
          <w:szCs w:val="24"/>
        </w:rPr>
        <w:t>Литература [</w:t>
      </w:r>
      <w:r w:rsidRPr="003E3B6B">
        <w:rPr>
          <w:sz w:val="24"/>
          <w:szCs w:val="24"/>
          <w:lang w:eastAsia="ar-SA"/>
        </w:rPr>
        <w:t>58,63,68,74,75,78</w:t>
      </w:r>
      <w:r w:rsidRPr="003E3B6B">
        <w:rPr>
          <w:sz w:val="24"/>
          <w:szCs w:val="24"/>
        </w:rPr>
        <w:t xml:space="preserve">] </w:t>
      </w:r>
    </w:p>
    <w:p w:rsidR="005B7702" w:rsidRPr="003E3B6B" w:rsidRDefault="005B7702" w:rsidP="003E3B6B">
      <w:pPr>
        <w:shd w:val="clear" w:color="auto" w:fill="FFFFFF"/>
        <w:spacing w:before="0" w:line="240" w:lineRule="auto"/>
        <w:jc w:val="both"/>
        <w:rPr>
          <w:b/>
          <w:bCs/>
          <w:sz w:val="24"/>
          <w:szCs w:val="24"/>
        </w:rPr>
      </w:pPr>
      <w:r w:rsidRPr="003E3B6B">
        <w:rPr>
          <w:b/>
          <w:bCs/>
          <w:sz w:val="24"/>
          <w:szCs w:val="24"/>
          <w:lang w:eastAsia="ar-SA"/>
        </w:rPr>
        <w:t xml:space="preserve">Тема </w:t>
      </w:r>
      <w:r w:rsidRPr="003E3B6B">
        <w:rPr>
          <w:b/>
          <w:bCs/>
          <w:sz w:val="24"/>
          <w:szCs w:val="24"/>
        </w:rPr>
        <w:t xml:space="preserve">8. </w:t>
      </w:r>
      <w:r w:rsidRPr="003E3B6B">
        <w:rPr>
          <w:b/>
          <w:bCs/>
          <w:sz w:val="24"/>
          <w:szCs w:val="24"/>
          <w:lang w:eastAsia="ar-SA"/>
        </w:rPr>
        <w:t>Современные федерации: основные модели организации федеративного государства</w:t>
      </w:r>
    </w:p>
    <w:p w:rsidR="005B7702" w:rsidRPr="003E3B6B" w:rsidRDefault="005B7702" w:rsidP="003E3B6B">
      <w:pPr>
        <w:spacing w:before="0" w:line="240" w:lineRule="auto"/>
        <w:jc w:val="both"/>
        <w:rPr>
          <w:sz w:val="24"/>
          <w:szCs w:val="24"/>
        </w:rPr>
      </w:pPr>
      <w:r w:rsidRPr="003E3B6B">
        <w:rPr>
          <w:b/>
          <w:sz w:val="24"/>
          <w:szCs w:val="24"/>
        </w:rPr>
        <w:t>Цель</w:t>
      </w:r>
      <w:r w:rsidRPr="003E3B6B">
        <w:rPr>
          <w:sz w:val="24"/>
          <w:szCs w:val="24"/>
        </w:rPr>
        <w:t xml:space="preserve">: изучить </w:t>
      </w:r>
      <w:r w:rsidRPr="003E3B6B">
        <w:rPr>
          <w:sz w:val="24"/>
          <w:szCs w:val="24"/>
          <w:lang w:eastAsia="ar-SA"/>
        </w:rPr>
        <w:t>специфику федеративных отношений в Швейцарии, американской модели федерализма, австрийской модели федерализма, функционирования конституционного механизма федеративных отношений в ФРГ, положения федеративных государств в условиях развития интегра</w:t>
      </w:r>
      <w:r w:rsidRPr="003E3B6B">
        <w:rPr>
          <w:sz w:val="24"/>
          <w:szCs w:val="24"/>
          <w:lang w:eastAsia="ar-SA"/>
        </w:rPr>
        <w:softHyphen/>
        <w:t>ционных процессов в Европе,</w:t>
      </w:r>
    </w:p>
    <w:p w:rsidR="005B7702" w:rsidRPr="003E3B6B" w:rsidRDefault="005B7702" w:rsidP="003E3B6B">
      <w:pPr>
        <w:spacing w:before="0" w:line="240" w:lineRule="auto"/>
        <w:jc w:val="both"/>
        <w:rPr>
          <w:b/>
          <w:sz w:val="24"/>
          <w:szCs w:val="24"/>
        </w:rPr>
      </w:pPr>
      <w:r w:rsidRPr="003E3B6B">
        <w:rPr>
          <w:b/>
          <w:sz w:val="24"/>
          <w:szCs w:val="24"/>
        </w:rPr>
        <w:t>Вопросы для обсуждения</w:t>
      </w:r>
    </w:p>
    <w:p w:rsidR="005B7702" w:rsidRPr="003E3B6B" w:rsidRDefault="005B7702" w:rsidP="00AC4E66">
      <w:pPr>
        <w:numPr>
          <w:ilvl w:val="0"/>
          <w:numId w:val="49"/>
        </w:numPr>
        <w:shd w:val="clear" w:color="auto" w:fill="FFFFFF"/>
        <w:tabs>
          <w:tab w:val="clear" w:pos="709"/>
          <w:tab w:val="num" w:pos="285"/>
        </w:tabs>
        <w:suppressAutoHyphens/>
        <w:autoSpaceDN/>
        <w:adjustRightInd/>
        <w:spacing w:before="0" w:line="240" w:lineRule="auto"/>
        <w:ind w:firstLine="0"/>
        <w:jc w:val="both"/>
        <w:rPr>
          <w:sz w:val="24"/>
          <w:szCs w:val="24"/>
        </w:rPr>
      </w:pPr>
      <w:r w:rsidRPr="003E3B6B">
        <w:rPr>
          <w:sz w:val="24"/>
          <w:szCs w:val="24"/>
          <w:lang w:eastAsia="ar-SA"/>
        </w:rPr>
        <w:t>Федеративное государство в современном мире. Общие тенденции раз</w:t>
      </w:r>
      <w:r w:rsidRPr="003E3B6B">
        <w:rPr>
          <w:sz w:val="24"/>
          <w:szCs w:val="24"/>
          <w:lang w:eastAsia="ar-SA"/>
        </w:rPr>
        <w:softHyphen/>
        <w:t>вития федерализма.</w:t>
      </w:r>
    </w:p>
    <w:p w:rsidR="005B7702" w:rsidRPr="003E3B6B" w:rsidRDefault="005B7702" w:rsidP="00AC4E66">
      <w:pPr>
        <w:numPr>
          <w:ilvl w:val="0"/>
          <w:numId w:val="49"/>
        </w:numPr>
        <w:shd w:val="clear" w:color="auto" w:fill="FFFFFF"/>
        <w:tabs>
          <w:tab w:val="clear" w:pos="709"/>
          <w:tab w:val="num" w:pos="285"/>
        </w:tabs>
        <w:suppressAutoHyphens/>
        <w:autoSpaceDN/>
        <w:adjustRightInd/>
        <w:spacing w:before="0" w:line="240" w:lineRule="auto"/>
        <w:ind w:firstLine="0"/>
        <w:jc w:val="both"/>
        <w:rPr>
          <w:sz w:val="24"/>
          <w:szCs w:val="24"/>
        </w:rPr>
      </w:pPr>
      <w:r w:rsidRPr="003E3B6B">
        <w:rPr>
          <w:sz w:val="24"/>
          <w:szCs w:val="24"/>
          <w:lang w:eastAsia="ar-SA"/>
        </w:rPr>
        <w:t>Швейцарский федерализм.</w:t>
      </w:r>
    </w:p>
    <w:p w:rsidR="005B7702" w:rsidRPr="003E3B6B" w:rsidRDefault="005B7702" w:rsidP="00AC4E66">
      <w:pPr>
        <w:numPr>
          <w:ilvl w:val="0"/>
          <w:numId w:val="49"/>
        </w:numPr>
        <w:shd w:val="clear" w:color="auto" w:fill="FFFFFF"/>
        <w:tabs>
          <w:tab w:val="clear" w:pos="709"/>
          <w:tab w:val="num" w:pos="285"/>
        </w:tabs>
        <w:suppressAutoHyphens/>
        <w:autoSpaceDN/>
        <w:adjustRightInd/>
        <w:spacing w:before="0" w:line="240" w:lineRule="auto"/>
        <w:ind w:firstLine="0"/>
        <w:jc w:val="both"/>
        <w:rPr>
          <w:sz w:val="24"/>
          <w:szCs w:val="24"/>
        </w:rPr>
      </w:pPr>
      <w:r w:rsidRPr="003E3B6B">
        <w:rPr>
          <w:sz w:val="24"/>
          <w:szCs w:val="24"/>
          <w:lang w:eastAsia="ar-SA"/>
        </w:rPr>
        <w:t>Особенности американского федерализма и перспективы его развития.</w:t>
      </w:r>
    </w:p>
    <w:p w:rsidR="005B7702" w:rsidRPr="003E3B6B" w:rsidRDefault="005B7702" w:rsidP="00AC4E66">
      <w:pPr>
        <w:numPr>
          <w:ilvl w:val="0"/>
          <w:numId w:val="49"/>
        </w:numPr>
        <w:shd w:val="clear" w:color="auto" w:fill="FFFFFF"/>
        <w:tabs>
          <w:tab w:val="clear" w:pos="709"/>
          <w:tab w:val="num" w:pos="285"/>
        </w:tabs>
        <w:suppressAutoHyphens/>
        <w:autoSpaceDN/>
        <w:adjustRightInd/>
        <w:spacing w:before="0" w:line="240" w:lineRule="auto"/>
        <w:ind w:firstLine="0"/>
        <w:jc w:val="both"/>
        <w:rPr>
          <w:sz w:val="24"/>
          <w:szCs w:val="24"/>
        </w:rPr>
      </w:pPr>
      <w:r w:rsidRPr="003E3B6B">
        <w:rPr>
          <w:sz w:val="24"/>
          <w:szCs w:val="24"/>
          <w:lang w:eastAsia="ar-SA"/>
        </w:rPr>
        <w:t>Специфика германской модели федерализма.</w:t>
      </w:r>
    </w:p>
    <w:p w:rsidR="005B7702" w:rsidRPr="003E3B6B" w:rsidRDefault="005B7702" w:rsidP="00AC4E66">
      <w:pPr>
        <w:numPr>
          <w:ilvl w:val="0"/>
          <w:numId w:val="49"/>
        </w:numPr>
        <w:shd w:val="clear" w:color="auto" w:fill="FFFFFF"/>
        <w:tabs>
          <w:tab w:val="clear" w:pos="709"/>
          <w:tab w:val="num" w:pos="285"/>
        </w:tabs>
        <w:suppressAutoHyphens/>
        <w:autoSpaceDN/>
        <w:adjustRightInd/>
        <w:spacing w:before="0" w:line="240" w:lineRule="auto"/>
        <w:ind w:firstLine="0"/>
        <w:jc w:val="both"/>
        <w:rPr>
          <w:sz w:val="24"/>
          <w:szCs w:val="24"/>
        </w:rPr>
      </w:pPr>
      <w:r w:rsidRPr="003E3B6B">
        <w:rPr>
          <w:sz w:val="24"/>
          <w:szCs w:val="24"/>
          <w:lang w:eastAsia="ar-SA"/>
        </w:rPr>
        <w:t>Специфика австрийского федерализма. Австрия и ЕС.</w:t>
      </w:r>
    </w:p>
    <w:p w:rsidR="005B7702" w:rsidRPr="003E3B6B" w:rsidRDefault="005B7702" w:rsidP="00AC4E66">
      <w:pPr>
        <w:numPr>
          <w:ilvl w:val="0"/>
          <w:numId w:val="49"/>
        </w:numPr>
        <w:shd w:val="clear" w:color="auto" w:fill="FFFFFF"/>
        <w:tabs>
          <w:tab w:val="clear" w:pos="709"/>
          <w:tab w:val="num" w:pos="285"/>
        </w:tabs>
        <w:suppressAutoHyphens/>
        <w:autoSpaceDN/>
        <w:adjustRightInd/>
        <w:spacing w:before="0" w:line="240" w:lineRule="auto"/>
        <w:ind w:firstLine="0"/>
        <w:jc w:val="both"/>
        <w:rPr>
          <w:sz w:val="24"/>
          <w:szCs w:val="24"/>
        </w:rPr>
      </w:pPr>
      <w:r w:rsidRPr="003E3B6B">
        <w:rPr>
          <w:sz w:val="24"/>
          <w:szCs w:val="24"/>
          <w:lang w:eastAsia="ar-SA"/>
        </w:rPr>
        <w:t>Особенности федерализма в Австралии.</w:t>
      </w:r>
    </w:p>
    <w:p w:rsidR="005B7702" w:rsidRPr="003E3B6B" w:rsidRDefault="005B7702" w:rsidP="00AC4E66">
      <w:pPr>
        <w:numPr>
          <w:ilvl w:val="0"/>
          <w:numId w:val="49"/>
        </w:numPr>
        <w:shd w:val="clear" w:color="auto" w:fill="FFFFFF"/>
        <w:tabs>
          <w:tab w:val="clear" w:pos="709"/>
          <w:tab w:val="num" w:pos="285"/>
        </w:tabs>
        <w:suppressAutoHyphens/>
        <w:autoSpaceDN/>
        <w:adjustRightInd/>
        <w:spacing w:before="0" w:line="240" w:lineRule="auto"/>
        <w:ind w:firstLine="0"/>
        <w:jc w:val="both"/>
        <w:rPr>
          <w:sz w:val="24"/>
          <w:szCs w:val="24"/>
        </w:rPr>
      </w:pPr>
      <w:r w:rsidRPr="003E3B6B">
        <w:rPr>
          <w:sz w:val="24"/>
          <w:szCs w:val="24"/>
          <w:lang w:eastAsia="ar-SA"/>
        </w:rPr>
        <w:t>Особенности федерализма в Канаде. Проблема Квебека.</w:t>
      </w:r>
    </w:p>
    <w:p w:rsidR="005B7702" w:rsidRPr="003E3B6B" w:rsidRDefault="005B7702" w:rsidP="00AC4E66">
      <w:pPr>
        <w:numPr>
          <w:ilvl w:val="0"/>
          <w:numId w:val="49"/>
        </w:numPr>
        <w:shd w:val="clear" w:color="auto" w:fill="FFFFFF"/>
        <w:tabs>
          <w:tab w:val="clear" w:pos="709"/>
          <w:tab w:val="num" w:pos="285"/>
        </w:tabs>
        <w:suppressAutoHyphens/>
        <w:autoSpaceDN/>
        <w:adjustRightInd/>
        <w:spacing w:before="0" w:line="240" w:lineRule="auto"/>
        <w:ind w:firstLine="0"/>
        <w:jc w:val="both"/>
        <w:rPr>
          <w:sz w:val="24"/>
          <w:szCs w:val="24"/>
        </w:rPr>
      </w:pPr>
      <w:r w:rsidRPr="003E3B6B">
        <w:rPr>
          <w:sz w:val="24"/>
          <w:szCs w:val="24"/>
          <w:lang w:eastAsia="ar-SA"/>
        </w:rPr>
        <w:t>Особенности федерализма в Индии. Проблема сепаратизма.</w:t>
      </w:r>
    </w:p>
    <w:p w:rsidR="005B7702" w:rsidRPr="003E3B6B" w:rsidRDefault="005B7702" w:rsidP="00AC4E66">
      <w:pPr>
        <w:numPr>
          <w:ilvl w:val="0"/>
          <w:numId w:val="49"/>
        </w:numPr>
        <w:shd w:val="clear" w:color="auto" w:fill="FFFFFF"/>
        <w:tabs>
          <w:tab w:val="clear" w:pos="709"/>
          <w:tab w:val="num" w:pos="285"/>
        </w:tabs>
        <w:suppressAutoHyphens/>
        <w:autoSpaceDN/>
        <w:adjustRightInd/>
        <w:spacing w:before="0" w:line="240" w:lineRule="auto"/>
        <w:ind w:firstLine="0"/>
        <w:jc w:val="both"/>
        <w:rPr>
          <w:sz w:val="24"/>
          <w:szCs w:val="24"/>
          <w:lang w:eastAsia="ar-SA"/>
        </w:rPr>
      </w:pPr>
      <w:r w:rsidRPr="003E3B6B">
        <w:rPr>
          <w:sz w:val="24"/>
          <w:szCs w:val="24"/>
          <w:lang w:eastAsia="ar-SA"/>
        </w:rPr>
        <w:t>Европейская интеграция и проблемы федерализма.</w:t>
      </w:r>
    </w:p>
    <w:p w:rsidR="005B7702" w:rsidRPr="003E3B6B" w:rsidRDefault="005B7702" w:rsidP="00AC4E66">
      <w:pPr>
        <w:numPr>
          <w:ilvl w:val="0"/>
          <w:numId w:val="49"/>
        </w:numPr>
        <w:shd w:val="clear" w:color="auto" w:fill="FFFFFF"/>
        <w:tabs>
          <w:tab w:val="clear" w:pos="709"/>
          <w:tab w:val="num" w:pos="399"/>
        </w:tabs>
        <w:suppressAutoHyphens/>
        <w:autoSpaceDN/>
        <w:adjustRightInd/>
        <w:spacing w:before="0" w:line="240" w:lineRule="auto"/>
        <w:ind w:firstLine="0"/>
        <w:jc w:val="both"/>
        <w:rPr>
          <w:sz w:val="24"/>
          <w:szCs w:val="24"/>
          <w:lang w:eastAsia="ar-SA"/>
        </w:rPr>
      </w:pPr>
      <w:r w:rsidRPr="003E3B6B">
        <w:rPr>
          <w:sz w:val="24"/>
          <w:szCs w:val="24"/>
          <w:lang w:eastAsia="ar-SA"/>
        </w:rPr>
        <w:t>Перспективы развития общеевропейского федерализма.</w:t>
      </w:r>
    </w:p>
    <w:p w:rsidR="005B7702" w:rsidRPr="003E3B6B" w:rsidRDefault="005B7702" w:rsidP="003E3B6B">
      <w:pPr>
        <w:spacing w:before="0" w:line="240" w:lineRule="auto"/>
        <w:jc w:val="both"/>
        <w:rPr>
          <w:sz w:val="24"/>
          <w:szCs w:val="24"/>
        </w:rPr>
      </w:pPr>
      <w:r w:rsidRPr="003E3B6B">
        <w:rPr>
          <w:b/>
          <w:sz w:val="24"/>
          <w:szCs w:val="24"/>
        </w:rPr>
        <w:t>Задания</w:t>
      </w:r>
    </w:p>
    <w:p w:rsidR="005B7702" w:rsidRPr="003E3B6B" w:rsidRDefault="005B7702" w:rsidP="003E3B6B">
      <w:pPr>
        <w:spacing w:before="0" w:line="240" w:lineRule="auto"/>
        <w:jc w:val="both"/>
        <w:rPr>
          <w:sz w:val="24"/>
          <w:szCs w:val="24"/>
        </w:rPr>
      </w:pPr>
      <w:r w:rsidRPr="003E3B6B">
        <w:rPr>
          <w:sz w:val="24"/>
          <w:szCs w:val="24"/>
        </w:rPr>
        <w:t xml:space="preserve">Изучить рекомендованную литературу. </w:t>
      </w:r>
    </w:p>
    <w:p w:rsidR="005B7702" w:rsidRPr="003E3B6B" w:rsidRDefault="005B7702" w:rsidP="003E3B6B">
      <w:pPr>
        <w:spacing w:before="0" w:line="240" w:lineRule="auto"/>
        <w:jc w:val="both"/>
        <w:rPr>
          <w:sz w:val="24"/>
          <w:szCs w:val="24"/>
        </w:rPr>
      </w:pPr>
      <w:r w:rsidRPr="003E3B6B">
        <w:rPr>
          <w:sz w:val="24"/>
          <w:szCs w:val="24"/>
        </w:rPr>
        <w:t>Подготовить доклады и рефераты по темам:</w:t>
      </w:r>
    </w:p>
    <w:p w:rsidR="005B7702" w:rsidRPr="003E3B6B" w:rsidRDefault="005B7702" w:rsidP="003E3B6B">
      <w:pPr>
        <w:spacing w:before="0" w:line="240" w:lineRule="auto"/>
        <w:jc w:val="both"/>
        <w:rPr>
          <w:sz w:val="24"/>
          <w:szCs w:val="24"/>
          <w:lang w:eastAsia="ar-SA"/>
        </w:rPr>
      </w:pPr>
      <w:r w:rsidRPr="003E3B6B">
        <w:rPr>
          <w:sz w:val="24"/>
          <w:szCs w:val="24"/>
        </w:rPr>
        <w:t xml:space="preserve">1. </w:t>
      </w:r>
      <w:r w:rsidRPr="003E3B6B">
        <w:rPr>
          <w:sz w:val="24"/>
          <w:szCs w:val="24"/>
          <w:lang w:eastAsia="ar-SA"/>
        </w:rPr>
        <w:t>Особенности положения штатов по отношению к федеральному центру в США.</w:t>
      </w:r>
    </w:p>
    <w:p w:rsidR="005B7702" w:rsidRPr="003E3B6B" w:rsidRDefault="005B7702" w:rsidP="003E3B6B">
      <w:pPr>
        <w:spacing w:before="0" w:line="240" w:lineRule="auto"/>
        <w:jc w:val="both"/>
        <w:rPr>
          <w:sz w:val="24"/>
          <w:szCs w:val="24"/>
          <w:lang w:eastAsia="ar-SA"/>
        </w:rPr>
      </w:pPr>
      <w:r w:rsidRPr="003E3B6B">
        <w:rPr>
          <w:sz w:val="24"/>
          <w:szCs w:val="24"/>
        </w:rPr>
        <w:t xml:space="preserve">2. </w:t>
      </w:r>
      <w:r w:rsidRPr="003E3B6B">
        <w:rPr>
          <w:sz w:val="24"/>
          <w:szCs w:val="24"/>
          <w:lang w:eastAsia="ar-SA"/>
        </w:rPr>
        <w:t>Контактная модель австралийского федерализма.</w:t>
      </w:r>
    </w:p>
    <w:p w:rsidR="005B7702" w:rsidRPr="003E3B6B" w:rsidRDefault="005B7702" w:rsidP="003E3B6B">
      <w:pPr>
        <w:spacing w:before="0" w:line="240" w:lineRule="auto"/>
        <w:jc w:val="both"/>
        <w:rPr>
          <w:sz w:val="24"/>
          <w:szCs w:val="24"/>
        </w:rPr>
      </w:pPr>
      <w:r w:rsidRPr="003E3B6B">
        <w:rPr>
          <w:sz w:val="24"/>
          <w:szCs w:val="24"/>
          <w:lang w:eastAsia="ar-SA"/>
        </w:rPr>
        <w:t>3. Квебек – одна из важнейших проблем для канадского федерализма.</w:t>
      </w:r>
    </w:p>
    <w:p w:rsidR="005B7702" w:rsidRPr="003E3B6B" w:rsidRDefault="005B7702" w:rsidP="003E3B6B">
      <w:pPr>
        <w:spacing w:before="0" w:line="240" w:lineRule="auto"/>
        <w:jc w:val="both"/>
        <w:rPr>
          <w:sz w:val="24"/>
          <w:szCs w:val="24"/>
        </w:rPr>
      </w:pPr>
      <w:r w:rsidRPr="003E3B6B">
        <w:rPr>
          <w:b/>
          <w:sz w:val="24"/>
          <w:szCs w:val="24"/>
        </w:rPr>
        <w:t>Выписать в словарь и дать определение понятий и терминов</w:t>
      </w:r>
      <w:r w:rsidRPr="003E3B6B">
        <w:rPr>
          <w:sz w:val="24"/>
          <w:szCs w:val="24"/>
        </w:rPr>
        <w:t>: симметричность, асимметричность, конституционная основа.</w:t>
      </w:r>
    </w:p>
    <w:p w:rsidR="005B7702" w:rsidRPr="003E3B6B" w:rsidRDefault="005B7702" w:rsidP="003E3B6B">
      <w:pPr>
        <w:spacing w:before="0" w:line="240" w:lineRule="auto"/>
        <w:jc w:val="both"/>
        <w:rPr>
          <w:sz w:val="24"/>
          <w:szCs w:val="24"/>
        </w:rPr>
      </w:pPr>
      <w:r w:rsidRPr="003E3B6B">
        <w:rPr>
          <w:sz w:val="24"/>
          <w:szCs w:val="24"/>
        </w:rPr>
        <w:t>Литература [</w:t>
      </w:r>
      <w:r w:rsidRPr="003E3B6B">
        <w:rPr>
          <w:sz w:val="24"/>
          <w:szCs w:val="24"/>
          <w:lang w:eastAsia="ar-SA"/>
        </w:rPr>
        <w:t>3,16,18,19,20,28,37,49,55,70,74</w:t>
      </w:r>
      <w:r w:rsidRPr="003E3B6B">
        <w:rPr>
          <w:sz w:val="24"/>
          <w:szCs w:val="24"/>
        </w:rPr>
        <w:t xml:space="preserve">] </w:t>
      </w:r>
    </w:p>
    <w:p w:rsidR="005B7702" w:rsidRPr="003E3B6B" w:rsidRDefault="005B7702" w:rsidP="003E3B6B">
      <w:pPr>
        <w:shd w:val="clear" w:color="auto" w:fill="FFFFFF"/>
        <w:spacing w:before="0" w:line="240" w:lineRule="auto"/>
        <w:jc w:val="both"/>
        <w:rPr>
          <w:b/>
          <w:bCs/>
          <w:sz w:val="24"/>
          <w:szCs w:val="24"/>
        </w:rPr>
      </w:pPr>
      <w:r w:rsidRPr="003E3B6B">
        <w:rPr>
          <w:b/>
          <w:bCs/>
          <w:sz w:val="24"/>
          <w:szCs w:val="24"/>
          <w:lang w:eastAsia="ar-SA"/>
        </w:rPr>
        <w:t xml:space="preserve">Тема </w:t>
      </w:r>
      <w:r w:rsidRPr="003E3B6B">
        <w:rPr>
          <w:b/>
          <w:bCs/>
          <w:sz w:val="24"/>
          <w:szCs w:val="24"/>
        </w:rPr>
        <w:t xml:space="preserve">9. </w:t>
      </w:r>
      <w:r w:rsidRPr="003E3B6B">
        <w:rPr>
          <w:b/>
          <w:bCs/>
          <w:sz w:val="24"/>
          <w:szCs w:val="24"/>
          <w:lang w:eastAsia="ar-SA"/>
        </w:rPr>
        <w:t>Мировой опыт федерализма и его использование в федеративном  строительстве России на современном этапе</w:t>
      </w:r>
    </w:p>
    <w:p w:rsidR="005B7702" w:rsidRPr="003E3B6B" w:rsidRDefault="005B7702" w:rsidP="003E3B6B">
      <w:pPr>
        <w:spacing w:before="0" w:line="240" w:lineRule="auto"/>
        <w:jc w:val="both"/>
        <w:rPr>
          <w:sz w:val="24"/>
          <w:szCs w:val="24"/>
        </w:rPr>
      </w:pPr>
      <w:r w:rsidRPr="003E3B6B">
        <w:rPr>
          <w:b/>
          <w:sz w:val="24"/>
          <w:szCs w:val="24"/>
        </w:rPr>
        <w:t>Цель</w:t>
      </w:r>
      <w:r w:rsidRPr="003E3B6B">
        <w:rPr>
          <w:sz w:val="24"/>
          <w:szCs w:val="24"/>
        </w:rPr>
        <w:t xml:space="preserve">: проанализировать </w:t>
      </w:r>
      <w:r w:rsidRPr="003E3B6B">
        <w:rPr>
          <w:sz w:val="24"/>
          <w:szCs w:val="24"/>
          <w:lang w:eastAsia="ar-SA"/>
        </w:rPr>
        <w:t>влияние национально-исторических условий на развитие федеративных государств и возможность применения в них мирового опыта федерализма, изучить положительный факторы из мирового опыта федерализма, которые может применить Россия в практике федеративного строительства.</w:t>
      </w:r>
    </w:p>
    <w:p w:rsidR="005B7702" w:rsidRPr="003E3B6B" w:rsidRDefault="005B7702" w:rsidP="003E3B6B">
      <w:pPr>
        <w:spacing w:before="0" w:line="240" w:lineRule="auto"/>
        <w:jc w:val="both"/>
        <w:rPr>
          <w:b/>
          <w:sz w:val="24"/>
          <w:szCs w:val="24"/>
        </w:rPr>
      </w:pPr>
      <w:r w:rsidRPr="003E3B6B">
        <w:rPr>
          <w:b/>
          <w:sz w:val="24"/>
          <w:szCs w:val="24"/>
        </w:rPr>
        <w:t>Вопросы для обсуждения</w:t>
      </w:r>
    </w:p>
    <w:p w:rsidR="005B7702" w:rsidRPr="003E3B6B" w:rsidRDefault="005B7702" w:rsidP="00AC4E66">
      <w:pPr>
        <w:numPr>
          <w:ilvl w:val="0"/>
          <w:numId w:val="51"/>
        </w:numPr>
        <w:shd w:val="clear" w:color="auto" w:fill="FFFFFF"/>
        <w:tabs>
          <w:tab w:val="clear" w:pos="709"/>
          <w:tab w:val="num" w:pos="285"/>
        </w:tabs>
        <w:suppressAutoHyphens/>
        <w:autoSpaceDN/>
        <w:adjustRightInd/>
        <w:spacing w:before="0" w:line="240" w:lineRule="auto"/>
        <w:ind w:firstLine="0"/>
        <w:jc w:val="both"/>
        <w:rPr>
          <w:sz w:val="24"/>
          <w:szCs w:val="24"/>
        </w:rPr>
      </w:pPr>
      <w:r w:rsidRPr="003E3B6B">
        <w:rPr>
          <w:sz w:val="24"/>
          <w:szCs w:val="24"/>
          <w:lang w:eastAsia="ar-SA"/>
        </w:rPr>
        <w:t>Основные модели федерализма в современном мире: их достоинства и недостатки.</w:t>
      </w:r>
    </w:p>
    <w:p w:rsidR="005B7702" w:rsidRPr="003E3B6B" w:rsidRDefault="005B7702" w:rsidP="00AC4E66">
      <w:pPr>
        <w:numPr>
          <w:ilvl w:val="0"/>
          <w:numId w:val="51"/>
        </w:numPr>
        <w:shd w:val="clear" w:color="auto" w:fill="FFFFFF"/>
        <w:tabs>
          <w:tab w:val="clear" w:pos="709"/>
          <w:tab w:val="num" w:pos="285"/>
        </w:tabs>
        <w:suppressAutoHyphens/>
        <w:autoSpaceDN/>
        <w:adjustRightInd/>
        <w:spacing w:before="0" w:line="240" w:lineRule="auto"/>
        <w:ind w:firstLine="0"/>
        <w:jc w:val="both"/>
        <w:rPr>
          <w:sz w:val="24"/>
          <w:szCs w:val="24"/>
        </w:rPr>
      </w:pPr>
      <w:r w:rsidRPr="003E3B6B">
        <w:rPr>
          <w:sz w:val="24"/>
          <w:szCs w:val="24"/>
          <w:lang w:eastAsia="ar-SA"/>
        </w:rPr>
        <w:t>Проблема применения мирового опыта федерализма и специфика на</w:t>
      </w:r>
      <w:r w:rsidRPr="003E3B6B">
        <w:rPr>
          <w:sz w:val="24"/>
          <w:szCs w:val="24"/>
          <w:lang w:eastAsia="ar-SA"/>
        </w:rPr>
        <w:softHyphen/>
        <w:t>ционально-исторических условий развития государств.</w:t>
      </w:r>
    </w:p>
    <w:p w:rsidR="005B7702" w:rsidRPr="003E3B6B" w:rsidRDefault="005B7702" w:rsidP="00AC4E66">
      <w:pPr>
        <w:numPr>
          <w:ilvl w:val="0"/>
          <w:numId w:val="51"/>
        </w:numPr>
        <w:shd w:val="clear" w:color="auto" w:fill="FFFFFF"/>
        <w:tabs>
          <w:tab w:val="clear" w:pos="709"/>
          <w:tab w:val="num" w:pos="285"/>
        </w:tabs>
        <w:suppressAutoHyphens/>
        <w:autoSpaceDN/>
        <w:adjustRightInd/>
        <w:spacing w:before="0" w:line="240" w:lineRule="auto"/>
        <w:ind w:firstLine="0"/>
        <w:jc w:val="both"/>
        <w:rPr>
          <w:sz w:val="24"/>
          <w:szCs w:val="24"/>
        </w:rPr>
      </w:pPr>
      <w:r w:rsidRPr="003E3B6B">
        <w:rPr>
          <w:sz w:val="24"/>
          <w:szCs w:val="24"/>
          <w:lang w:eastAsia="ar-SA"/>
        </w:rPr>
        <w:t>Становление федерализма в России и за рубежом: сходство и различие.</w:t>
      </w:r>
    </w:p>
    <w:p w:rsidR="005B7702" w:rsidRPr="003E3B6B" w:rsidRDefault="005B7702" w:rsidP="00AC4E66">
      <w:pPr>
        <w:numPr>
          <w:ilvl w:val="0"/>
          <w:numId w:val="51"/>
        </w:numPr>
        <w:shd w:val="clear" w:color="auto" w:fill="FFFFFF"/>
        <w:tabs>
          <w:tab w:val="clear" w:pos="709"/>
          <w:tab w:val="num" w:pos="285"/>
        </w:tabs>
        <w:suppressAutoHyphens/>
        <w:autoSpaceDN/>
        <w:adjustRightInd/>
        <w:spacing w:before="0" w:line="240" w:lineRule="auto"/>
        <w:ind w:firstLine="0"/>
        <w:jc w:val="both"/>
        <w:rPr>
          <w:sz w:val="24"/>
          <w:szCs w:val="24"/>
        </w:rPr>
      </w:pPr>
      <w:r w:rsidRPr="003E3B6B">
        <w:rPr>
          <w:sz w:val="24"/>
          <w:szCs w:val="24"/>
          <w:lang w:eastAsia="ar-SA"/>
        </w:rPr>
        <w:t xml:space="preserve">Советский федерализм как альтернатива развития федеративных государств в </w:t>
      </w:r>
      <w:r w:rsidRPr="003E3B6B">
        <w:rPr>
          <w:sz w:val="24"/>
          <w:szCs w:val="24"/>
          <w:lang w:val="en-US" w:eastAsia="ar-SA"/>
        </w:rPr>
        <w:t>XX</w:t>
      </w:r>
      <w:r w:rsidRPr="003E3B6B">
        <w:rPr>
          <w:sz w:val="24"/>
          <w:szCs w:val="24"/>
          <w:lang w:eastAsia="ar-SA"/>
        </w:rPr>
        <w:t xml:space="preserve"> веке.</w:t>
      </w:r>
    </w:p>
    <w:p w:rsidR="005B7702" w:rsidRPr="003E3B6B" w:rsidRDefault="005B7702" w:rsidP="00AC4E66">
      <w:pPr>
        <w:numPr>
          <w:ilvl w:val="0"/>
          <w:numId w:val="51"/>
        </w:numPr>
        <w:shd w:val="clear" w:color="auto" w:fill="FFFFFF"/>
        <w:tabs>
          <w:tab w:val="clear" w:pos="709"/>
          <w:tab w:val="num" w:pos="285"/>
        </w:tabs>
        <w:suppressAutoHyphens/>
        <w:autoSpaceDN/>
        <w:adjustRightInd/>
        <w:spacing w:before="0" w:line="240" w:lineRule="auto"/>
        <w:ind w:firstLine="0"/>
        <w:jc w:val="both"/>
        <w:rPr>
          <w:sz w:val="24"/>
          <w:szCs w:val="24"/>
        </w:rPr>
      </w:pPr>
      <w:r w:rsidRPr="003E3B6B">
        <w:rPr>
          <w:sz w:val="24"/>
          <w:szCs w:val="24"/>
          <w:lang w:eastAsia="ar-SA"/>
        </w:rPr>
        <w:t>Реформирование федеративных отношений в современной России: учет разви</w:t>
      </w:r>
      <w:r w:rsidRPr="003E3B6B">
        <w:rPr>
          <w:sz w:val="24"/>
          <w:szCs w:val="24"/>
          <w:lang w:eastAsia="ar-SA"/>
        </w:rPr>
        <w:softHyphen/>
        <w:t>тия зарубежных федераций и возможность применения их опыта в практике федера</w:t>
      </w:r>
      <w:r w:rsidRPr="003E3B6B">
        <w:rPr>
          <w:sz w:val="24"/>
          <w:szCs w:val="24"/>
          <w:lang w:eastAsia="ar-SA"/>
        </w:rPr>
        <w:softHyphen/>
        <w:t>тивного строительства.</w:t>
      </w:r>
    </w:p>
    <w:p w:rsidR="005B7702" w:rsidRPr="003E3B6B" w:rsidRDefault="005B7702" w:rsidP="003E3B6B">
      <w:pPr>
        <w:spacing w:before="0" w:line="240" w:lineRule="auto"/>
        <w:jc w:val="both"/>
        <w:rPr>
          <w:sz w:val="24"/>
          <w:szCs w:val="24"/>
        </w:rPr>
      </w:pPr>
      <w:r w:rsidRPr="003E3B6B">
        <w:rPr>
          <w:b/>
          <w:sz w:val="24"/>
          <w:szCs w:val="24"/>
        </w:rPr>
        <w:t>Задания</w:t>
      </w:r>
    </w:p>
    <w:p w:rsidR="005B7702" w:rsidRPr="003E3B6B" w:rsidRDefault="005B7702" w:rsidP="003E3B6B">
      <w:pPr>
        <w:spacing w:before="0" w:line="240" w:lineRule="auto"/>
        <w:jc w:val="both"/>
        <w:rPr>
          <w:sz w:val="24"/>
          <w:szCs w:val="24"/>
        </w:rPr>
      </w:pPr>
      <w:r w:rsidRPr="003E3B6B">
        <w:rPr>
          <w:sz w:val="24"/>
          <w:szCs w:val="24"/>
        </w:rPr>
        <w:t xml:space="preserve">Изучить рекомендованную литературу. </w:t>
      </w:r>
    </w:p>
    <w:p w:rsidR="005B7702" w:rsidRPr="003E3B6B" w:rsidRDefault="005B7702" w:rsidP="003E3B6B">
      <w:pPr>
        <w:spacing w:before="0" w:line="240" w:lineRule="auto"/>
        <w:jc w:val="both"/>
        <w:rPr>
          <w:sz w:val="24"/>
          <w:szCs w:val="24"/>
        </w:rPr>
      </w:pPr>
      <w:r w:rsidRPr="003E3B6B">
        <w:rPr>
          <w:sz w:val="24"/>
          <w:szCs w:val="24"/>
        </w:rPr>
        <w:t>Подготовить доклад по теме:</w:t>
      </w:r>
    </w:p>
    <w:p w:rsidR="005B7702" w:rsidRPr="003E3B6B" w:rsidRDefault="005B7702" w:rsidP="003E3B6B">
      <w:pPr>
        <w:spacing w:before="0" w:line="240" w:lineRule="auto"/>
        <w:jc w:val="both"/>
        <w:rPr>
          <w:sz w:val="24"/>
          <w:szCs w:val="24"/>
        </w:rPr>
      </w:pPr>
      <w:r w:rsidRPr="003E3B6B">
        <w:rPr>
          <w:sz w:val="24"/>
          <w:szCs w:val="24"/>
        </w:rPr>
        <w:t xml:space="preserve">1. </w:t>
      </w:r>
      <w:r w:rsidRPr="003E3B6B">
        <w:rPr>
          <w:sz w:val="24"/>
          <w:szCs w:val="24"/>
          <w:lang w:eastAsia="ar-SA"/>
        </w:rPr>
        <w:t>Советский федерализм – альтернатива мировой теории и практике федерализма.</w:t>
      </w:r>
    </w:p>
    <w:p w:rsidR="005B7702" w:rsidRPr="003E3B6B" w:rsidRDefault="005B7702" w:rsidP="003E3B6B">
      <w:pPr>
        <w:spacing w:before="0" w:line="240" w:lineRule="auto"/>
        <w:jc w:val="both"/>
        <w:rPr>
          <w:sz w:val="24"/>
          <w:szCs w:val="24"/>
        </w:rPr>
      </w:pPr>
      <w:r w:rsidRPr="003E3B6B">
        <w:rPr>
          <w:sz w:val="24"/>
          <w:szCs w:val="24"/>
        </w:rPr>
        <w:t>Литература [</w:t>
      </w:r>
      <w:r w:rsidRPr="003E3B6B">
        <w:rPr>
          <w:sz w:val="24"/>
          <w:szCs w:val="24"/>
          <w:lang w:eastAsia="ar-SA"/>
        </w:rPr>
        <w:t>22,27,35,46,47,55,69,70</w:t>
      </w:r>
      <w:r w:rsidRPr="003E3B6B">
        <w:rPr>
          <w:sz w:val="24"/>
          <w:szCs w:val="24"/>
        </w:rPr>
        <w:t xml:space="preserve">] </w:t>
      </w:r>
    </w:p>
    <w:p w:rsidR="005B7702" w:rsidRPr="003E3B6B" w:rsidRDefault="005B7702" w:rsidP="003E3B6B">
      <w:pPr>
        <w:spacing w:before="0" w:line="240" w:lineRule="auto"/>
        <w:ind w:firstLine="709"/>
        <w:jc w:val="center"/>
        <w:rPr>
          <w:b/>
          <w:sz w:val="24"/>
          <w:szCs w:val="24"/>
        </w:rPr>
      </w:pPr>
    </w:p>
    <w:p w:rsidR="005B7702" w:rsidRPr="003E3B6B" w:rsidRDefault="005B7702" w:rsidP="003E3B6B">
      <w:pPr>
        <w:spacing w:before="0" w:line="240" w:lineRule="auto"/>
        <w:ind w:firstLine="709"/>
        <w:jc w:val="center"/>
        <w:rPr>
          <w:b/>
          <w:sz w:val="24"/>
          <w:szCs w:val="24"/>
        </w:rPr>
      </w:pPr>
      <w:r w:rsidRPr="003E3B6B">
        <w:rPr>
          <w:b/>
          <w:sz w:val="24"/>
          <w:szCs w:val="24"/>
        </w:rPr>
        <w:t>КОНТРОЛЬНЫЕ ВОПРОСЫ</w:t>
      </w:r>
    </w:p>
    <w:p w:rsidR="005B7702" w:rsidRPr="003E3B6B" w:rsidRDefault="005B7702" w:rsidP="00AC4E66">
      <w:pPr>
        <w:numPr>
          <w:ilvl w:val="0"/>
          <w:numId w:val="52"/>
        </w:numPr>
        <w:shd w:val="clear" w:color="auto" w:fill="FFFFFF"/>
        <w:tabs>
          <w:tab w:val="clear" w:pos="709"/>
          <w:tab w:val="num" w:pos="-1653"/>
          <w:tab w:val="left" w:pos="399"/>
        </w:tabs>
        <w:spacing w:before="0" w:line="240" w:lineRule="auto"/>
        <w:ind w:firstLine="0"/>
        <w:jc w:val="both"/>
        <w:rPr>
          <w:sz w:val="24"/>
          <w:szCs w:val="24"/>
        </w:rPr>
      </w:pPr>
      <w:r w:rsidRPr="003E3B6B">
        <w:rPr>
          <w:sz w:val="24"/>
          <w:szCs w:val="24"/>
        </w:rPr>
        <w:t>Понятие сложного государства, его основные типы.</w:t>
      </w:r>
    </w:p>
    <w:p w:rsidR="005B7702" w:rsidRPr="003E3B6B" w:rsidRDefault="005B7702" w:rsidP="00AC4E66">
      <w:pPr>
        <w:numPr>
          <w:ilvl w:val="0"/>
          <w:numId w:val="52"/>
        </w:numPr>
        <w:shd w:val="clear" w:color="auto" w:fill="FFFFFF"/>
        <w:tabs>
          <w:tab w:val="clear" w:pos="709"/>
          <w:tab w:val="num" w:pos="-1653"/>
          <w:tab w:val="left" w:pos="399"/>
        </w:tabs>
        <w:spacing w:before="0" w:line="240" w:lineRule="auto"/>
        <w:ind w:firstLine="0"/>
        <w:jc w:val="both"/>
        <w:rPr>
          <w:sz w:val="24"/>
          <w:szCs w:val="24"/>
        </w:rPr>
      </w:pPr>
      <w:r w:rsidRPr="003E3B6B">
        <w:rPr>
          <w:sz w:val="24"/>
          <w:szCs w:val="24"/>
        </w:rPr>
        <w:t>Федерация как основной объект теории федерализма. Предмет теории федерализма.</w:t>
      </w:r>
    </w:p>
    <w:p w:rsidR="005B7702" w:rsidRPr="003E3B6B" w:rsidRDefault="005B7702" w:rsidP="00AC4E66">
      <w:pPr>
        <w:numPr>
          <w:ilvl w:val="0"/>
          <w:numId w:val="52"/>
        </w:numPr>
        <w:shd w:val="clear" w:color="auto" w:fill="FFFFFF"/>
        <w:tabs>
          <w:tab w:val="clear" w:pos="709"/>
          <w:tab w:val="num" w:pos="-1653"/>
          <w:tab w:val="left" w:pos="399"/>
        </w:tabs>
        <w:spacing w:before="0" w:line="240" w:lineRule="auto"/>
        <w:ind w:firstLine="0"/>
        <w:jc w:val="both"/>
        <w:rPr>
          <w:sz w:val="24"/>
          <w:szCs w:val="24"/>
        </w:rPr>
      </w:pPr>
      <w:r w:rsidRPr="003E3B6B">
        <w:rPr>
          <w:sz w:val="24"/>
          <w:szCs w:val="24"/>
        </w:rPr>
        <w:t>Основания федерализма. Национальный (этнический) компонент фе</w:t>
      </w:r>
      <w:r w:rsidRPr="003E3B6B">
        <w:rPr>
          <w:sz w:val="24"/>
          <w:szCs w:val="24"/>
        </w:rPr>
        <w:softHyphen/>
        <w:t>дерализма.</w:t>
      </w:r>
    </w:p>
    <w:p w:rsidR="005B7702" w:rsidRPr="003E3B6B" w:rsidRDefault="005B7702" w:rsidP="00AC4E66">
      <w:pPr>
        <w:numPr>
          <w:ilvl w:val="0"/>
          <w:numId w:val="52"/>
        </w:numPr>
        <w:shd w:val="clear" w:color="auto" w:fill="FFFFFF"/>
        <w:tabs>
          <w:tab w:val="clear" w:pos="709"/>
          <w:tab w:val="num" w:pos="-1653"/>
          <w:tab w:val="left" w:pos="399"/>
        </w:tabs>
        <w:spacing w:before="0" w:line="240" w:lineRule="auto"/>
        <w:ind w:firstLine="0"/>
        <w:jc w:val="both"/>
        <w:rPr>
          <w:sz w:val="24"/>
          <w:szCs w:val="24"/>
        </w:rPr>
      </w:pPr>
      <w:r w:rsidRPr="003E3B6B">
        <w:rPr>
          <w:sz w:val="24"/>
          <w:szCs w:val="24"/>
        </w:rPr>
        <w:t>Пути создания федерации.</w:t>
      </w:r>
    </w:p>
    <w:p w:rsidR="005B7702" w:rsidRPr="003E3B6B" w:rsidRDefault="005B7702" w:rsidP="00AC4E66">
      <w:pPr>
        <w:numPr>
          <w:ilvl w:val="0"/>
          <w:numId w:val="52"/>
        </w:numPr>
        <w:shd w:val="clear" w:color="auto" w:fill="FFFFFF"/>
        <w:tabs>
          <w:tab w:val="clear" w:pos="709"/>
          <w:tab w:val="num" w:pos="-1653"/>
          <w:tab w:val="left" w:pos="399"/>
        </w:tabs>
        <w:spacing w:before="0" w:line="240" w:lineRule="auto"/>
        <w:ind w:firstLine="0"/>
        <w:jc w:val="both"/>
        <w:rPr>
          <w:sz w:val="24"/>
          <w:szCs w:val="24"/>
        </w:rPr>
      </w:pPr>
      <w:r w:rsidRPr="003E3B6B">
        <w:rPr>
          <w:sz w:val="24"/>
          <w:szCs w:val="24"/>
        </w:rPr>
        <w:t>Основные принципы федерализма.</w:t>
      </w:r>
    </w:p>
    <w:p w:rsidR="005B7702" w:rsidRPr="003E3B6B" w:rsidRDefault="005B7702" w:rsidP="00AC4E66">
      <w:pPr>
        <w:numPr>
          <w:ilvl w:val="0"/>
          <w:numId w:val="52"/>
        </w:numPr>
        <w:shd w:val="clear" w:color="auto" w:fill="FFFFFF"/>
        <w:tabs>
          <w:tab w:val="clear" w:pos="709"/>
          <w:tab w:val="num" w:pos="-1653"/>
          <w:tab w:val="left" w:pos="399"/>
        </w:tabs>
        <w:spacing w:before="0" w:line="240" w:lineRule="auto"/>
        <w:ind w:firstLine="0"/>
        <w:jc w:val="both"/>
        <w:rPr>
          <w:sz w:val="24"/>
          <w:szCs w:val="24"/>
        </w:rPr>
      </w:pPr>
      <w:r w:rsidRPr="003E3B6B">
        <w:rPr>
          <w:sz w:val="24"/>
          <w:szCs w:val="24"/>
        </w:rPr>
        <w:t>Организация власти в федерации, ее уровни. Взаимоотношения уровней власти в условиях федерализма.</w:t>
      </w:r>
    </w:p>
    <w:p w:rsidR="005B7702" w:rsidRPr="003E3B6B" w:rsidRDefault="005B7702" w:rsidP="00AC4E66">
      <w:pPr>
        <w:numPr>
          <w:ilvl w:val="0"/>
          <w:numId w:val="52"/>
        </w:numPr>
        <w:shd w:val="clear" w:color="auto" w:fill="FFFFFF"/>
        <w:tabs>
          <w:tab w:val="clear" w:pos="709"/>
          <w:tab w:val="num" w:pos="-1653"/>
          <w:tab w:val="left" w:pos="399"/>
        </w:tabs>
        <w:spacing w:before="0" w:line="240" w:lineRule="auto"/>
        <w:ind w:firstLine="0"/>
        <w:jc w:val="both"/>
        <w:rPr>
          <w:sz w:val="24"/>
          <w:szCs w:val="24"/>
        </w:rPr>
      </w:pPr>
      <w:r w:rsidRPr="003E3B6B">
        <w:rPr>
          <w:sz w:val="24"/>
          <w:szCs w:val="24"/>
        </w:rPr>
        <w:t>Методы исследования федеративных отношений.</w:t>
      </w:r>
    </w:p>
    <w:p w:rsidR="005B7702" w:rsidRPr="003E3B6B" w:rsidRDefault="005B7702" w:rsidP="00AC4E66">
      <w:pPr>
        <w:numPr>
          <w:ilvl w:val="0"/>
          <w:numId w:val="52"/>
        </w:numPr>
        <w:shd w:val="clear" w:color="auto" w:fill="FFFFFF"/>
        <w:tabs>
          <w:tab w:val="clear" w:pos="709"/>
          <w:tab w:val="num" w:pos="-1653"/>
          <w:tab w:val="left" w:pos="399"/>
        </w:tabs>
        <w:spacing w:before="0" w:line="240" w:lineRule="auto"/>
        <w:ind w:firstLine="0"/>
        <w:jc w:val="both"/>
        <w:rPr>
          <w:sz w:val="24"/>
          <w:szCs w:val="24"/>
        </w:rPr>
      </w:pPr>
      <w:r w:rsidRPr="003E3B6B">
        <w:rPr>
          <w:sz w:val="24"/>
          <w:szCs w:val="24"/>
        </w:rPr>
        <w:t>Идейные предпосылки и исторические условия возникновения теории федерализма.</w:t>
      </w:r>
    </w:p>
    <w:p w:rsidR="005B7702" w:rsidRPr="003E3B6B" w:rsidRDefault="005B7702" w:rsidP="00AC4E66">
      <w:pPr>
        <w:numPr>
          <w:ilvl w:val="0"/>
          <w:numId w:val="52"/>
        </w:numPr>
        <w:shd w:val="clear" w:color="auto" w:fill="FFFFFF"/>
        <w:tabs>
          <w:tab w:val="clear" w:pos="709"/>
          <w:tab w:val="num" w:pos="-1653"/>
          <w:tab w:val="left" w:pos="399"/>
        </w:tabs>
        <w:spacing w:before="0" w:line="240" w:lineRule="auto"/>
        <w:ind w:firstLine="0"/>
        <w:jc w:val="both"/>
        <w:rPr>
          <w:sz w:val="24"/>
          <w:szCs w:val="24"/>
        </w:rPr>
      </w:pPr>
      <w:r w:rsidRPr="003E3B6B">
        <w:rPr>
          <w:sz w:val="24"/>
          <w:szCs w:val="24"/>
        </w:rPr>
        <w:t>Теория союзного государства - основа европейской теории федерализма.</w:t>
      </w:r>
    </w:p>
    <w:p w:rsidR="005B7702" w:rsidRPr="003E3B6B" w:rsidRDefault="005B7702" w:rsidP="00AC4E66">
      <w:pPr>
        <w:numPr>
          <w:ilvl w:val="0"/>
          <w:numId w:val="52"/>
        </w:numPr>
        <w:shd w:val="clear" w:color="auto" w:fill="FFFFFF"/>
        <w:tabs>
          <w:tab w:val="clear" w:pos="709"/>
          <w:tab w:val="num" w:pos="-1653"/>
          <w:tab w:val="left" w:pos="399"/>
        </w:tabs>
        <w:spacing w:before="0" w:line="240" w:lineRule="auto"/>
        <w:ind w:firstLine="0"/>
        <w:jc w:val="both"/>
        <w:rPr>
          <w:sz w:val="24"/>
          <w:szCs w:val="24"/>
        </w:rPr>
      </w:pPr>
      <w:r w:rsidRPr="003E3B6B">
        <w:rPr>
          <w:sz w:val="24"/>
          <w:szCs w:val="24"/>
        </w:rPr>
        <w:t xml:space="preserve">Возникновение американской теории федерализма. </w:t>
      </w:r>
      <w:r w:rsidR="004273BC">
        <w:rPr>
          <w:sz w:val="24"/>
          <w:szCs w:val="24"/>
        </w:rPr>
        <w:t>«</w:t>
      </w:r>
      <w:r w:rsidRPr="003E3B6B">
        <w:rPr>
          <w:sz w:val="24"/>
          <w:szCs w:val="24"/>
        </w:rPr>
        <w:t>Федералист</w:t>
      </w:r>
      <w:r w:rsidR="004273BC">
        <w:rPr>
          <w:sz w:val="24"/>
          <w:szCs w:val="24"/>
        </w:rPr>
        <w:t>»</w:t>
      </w:r>
      <w:r w:rsidRPr="003E3B6B">
        <w:rPr>
          <w:sz w:val="24"/>
          <w:szCs w:val="24"/>
        </w:rPr>
        <w:t xml:space="preserve"> А.Гамильтона, Дж.</w:t>
      </w:r>
      <w:r w:rsidR="00F97695">
        <w:rPr>
          <w:sz w:val="24"/>
          <w:szCs w:val="24"/>
        </w:rPr>
        <w:t xml:space="preserve"> </w:t>
      </w:r>
      <w:r w:rsidRPr="003E3B6B">
        <w:rPr>
          <w:sz w:val="24"/>
          <w:szCs w:val="24"/>
        </w:rPr>
        <w:t>Мэдисона и Дж</w:t>
      </w:r>
      <w:r w:rsidR="00CA406B">
        <w:rPr>
          <w:sz w:val="24"/>
          <w:szCs w:val="24"/>
        </w:rPr>
        <w:t>.</w:t>
      </w:r>
      <w:r w:rsidR="00F97695">
        <w:rPr>
          <w:sz w:val="24"/>
          <w:szCs w:val="24"/>
        </w:rPr>
        <w:t xml:space="preserve"> </w:t>
      </w:r>
      <w:r w:rsidRPr="003E3B6B">
        <w:rPr>
          <w:sz w:val="24"/>
          <w:szCs w:val="24"/>
        </w:rPr>
        <w:t>Джея и вопросы организации федеративно</w:t>
      </w:r>
      <w:r w:rsidRPr="003E3B6B">
        <w:rPr>
          <w:sz w:val="24"/>
          <w:szCs w:val="24"/>
        </w:rPr>
        <w:softHyphen/>
        <w:t>го государства.</w:t>
      </w:r>
    </w:p>
    <w:p w:rsidR="005B7702" w:rsidRPr="003E3B6B" w:rsidRDefault="005B7702" w:rsidP="00AC4E66">
      <w:pPr>
        <w:numPr>
          <w:ilvl w:val="0"/>
          <w:numId w:val="52"/>
        </w:numPr>
        <w:shd w:val="clear" w:color="auto" w:fill="FFFFFF"/>
        <w:tabs>
          <w:tab w:val="clear" w:pos="709"/>
          <w:tab w:val="num" w:pos="-1653"/>
          <w:tab w:val="left" w:pos="399"/>
        </w:tabs>
        <w:spacing w:before="0" w:line="240" w:lineRule="auto"/>
        <w:ind w:firstLine="0"/>
        <w:jc w:val="both"/>
        <w:rPr>
          <w:sz w:val="24"/>
          <w:szCs w:val="24"/>
        </w:rPr>
      </w:pPr>
      <w:r w:rsidRPr="003E3B6B">
        <w:rPr>
          <w:sz w:val="24"/>
          <w:szCs w:val="24"/>
        </w:rPr>
        <w:t>А.</w:t>
      </w:r>
      <w:r w:rsidR="00F97695">
        <w:rPr>
          <w:sz w:val="24"/>
          <w:szCs w:val="24"/>
        </w:rPr>
        <w:t xml:space="preserve"> </w:t>
      </w:r>
      <w:r w:rsidRPr="003E3B6B">
        <w:rPr>
          <w:sz w:val="24"/>
          <w:szCs w:val="24"/>
        </w:rPr>
        <w:t>де Токвиль об американском федерализме.</w:t>
      </w:r>
    </w:p>
    <w:p w:rsidR="005B7702" w:rsidRPr="003E3B6B" w:rsidRDefault="005B7702" w:rsidP="00AC4E66">
      <w:pPr>
        <w:numPr>
          <w:ilvl w:val="0"/>
          <w:numId w:val="52"/>
        </w:numPr>
        <w:shd w:val="clear" w:color="auto" w:fill="FFFFFF"/>
        <w:tabs>
          <w:tab w:val="clear" w:pos="709"/>
          <w:tab w:val="num" w:pos="-1653"/>
          <w:tab w:val="left" w:pos="399"/>
        </w:tabs>
        <w:spacing w:before="0" w:line="240" w:lineRule="auto"/>
        <w:ind w:firstLine="0"/>
        <w:jc w:val="both"/>
        <w:rPr>
          <w:sz w:val="24"/>
          <w:szCs w:val="24"/>
        </w:rPr>
      </w:pPr>
      <w:r w:rsidRPr="003E3B6B">
        <w:rPr>
          <w:sz w:val="24"/>
          <w:szCs w:val="24"/>
        </w:rPr>
        <w:t>Дискуссия о специфике организации государственного суверенитета федерации в теории федерализма.</w:t>
      </w:r>
    </w:p>
    <w:p w:rsidR="005B7702" w:rsidRPr="003E3B6B" w:rsidRDefault="005B7702" w:rsidP="00AC4E66">
      <w:pPr>
        <w:numPr>
          <w:ilvl w:val="0"/>
          <w:numId w:val="52"/>
        </w:numPr>
        <w:shd w:val="clear" w:color="auto" w:fill="FFFFFF"/>
        <w:tabs>
          <w:tab w:val="clear" w:pos="709"/>
          <w:tab w:val="num" w:pos="-1653"/>
          <w:tab w:val="left" w:pos="399"/>
        </w:tabs>
        <w:spacing w:before="0" w:line="240" w:lineRule="auto"/>
        <w:ind w:firstLine="0"/>
        <w:jc w:val="both"/>
        <w:rPr>
          <w:sz w:val="24"/>
          <w:szCs w:val="24"/>
        </w:rPr>
      </w:pPr>
      <w:r w:rsidRPr="003E3B6B">
        <w:rPr>
          <w:sz w:val="24"/>
          <w:szCs w:val="24"/>
        </w:rPr>
        <w:t>Сущность органической теории федерализма О. фон Гирке. Концепции его последователей.</w:t>
      </w:r>
    </w:p>
    <w:p w:rsidR="005B7702" w:rsidRPr="003E3B6B" w:rsidRDefault="005B7702" w:rsidP="00AC4E66">
      <w:pPr>
        <w:numPr>
          <w:ilvl w:val="0"/>
          <w:numId w:val="52"/>
        </w:numPr>
        <w:shd w:val="clear" w:color="auto" w:fill="FFFFFF"/>
        <w:tabs>
          <w:tab w:val="clear" w:pos="709"/>
          <w:tab w:val="num" w:pos="-1653"/>
          <w:tab w:val="left" w:pos="399"/>
        </w:tabs>
        <w:spacing w:before="0" w:line="240" w:lineRule="auto"/>
        <w:ind w:firstLine="0"/>
        <w:jc w:val="both"/>
        <w:rPr>
          <w:sz w:val="24"/>
          <w:szCs w:val="24"/>
        </w:rPr>
      </w:pPr>
      <w:r w:rsidRPr="003E3B6B">
        <w:rPr>
          <w:sz w:val="24"/>
          <w:szCs w:val="24"/>
        </w:rPr>
        <w:t>Основные принципы дуалистического федерализма.</w:t>
      </w:r>
    </w:p>
    <w:p w:rsidR="005B7702" w:rsidRPr="003E3B6B" w:rsidRDefault="005B7702" w:rsidP="00AC4E66">
      <w:pPr>
        <w:numPr>
          <w:ilvl w:val="0"/>
          <w:numId w:val="52"/>
        </w:numPr>
        <w:shd w:val="clear" w:color="auto" w:fill="FFFFFF"/>
        <w:tabs>
          <w:tab w:val="clear" w:pos="709"/>
          <w:tab w:val="num" w:pos="-1653"/>
          <w:tab w:val="left" w:pos="399"/>
        </w:tabs>
        <w:spacing w:before="0" w:line="240" w:lineRule="auto"/>
        <w:ind w:firstLine="0"/>
        <w:jc w:val="both"/>
        <w:rPr>
          <w:sz w:val="24"/>
          <w:szCs w:val="24"/>
        </w:rPr>
      </w:pPr>
      <w:r w:rsidRPr="003E3B6B">
        <w:rPr>
          <w:sz w:val="24"/>
          <w:szCs w:val="24"/>
        </w:rPr>
        <w:t>Антиномическая природа союзного государства и теория К.</w:t>
      </w:r>
      <w:r w:rsidR="00F97695">
        <w:rPr>
          <w:sz w:val="24"/>
          <w:szCs w:val="24"/>
        </w:rPr>
        <w:t xml:space="preserve"> </w:t>
      </w:r>
      <w:r w:rsidRPr="003E3B6B">
        <w:rPr>
          <w:sz w:val="24"/>
          <w:szCs w:val="24"/>
        </w:rPr>
        <w:t>Шмитта.</w:t>
      </w:r>
    </w:p>
    <w:p w:rsidR="005B7702" w:rsidRPr="003E3B6B" w:rsidRDefault="005B7702" w:rsidP="00AC4E66">
      <w:pPr>
        <w:numPr>
          <w:ilvl w:val="0"/>
          <w:numId w:val="52"/>
        </w:numPr>
        <w:shd w:val="clear" w:color="auto" w:fill="FFFFFF"/>
        <w:tabs>
          <w:tab w:val="clear" w:pos="709"/>
          <w:tab w:val="num" w:pos="-1653"/>
          <w:tab w:val="left" w:pos="399"/>
        </w:tabs>
        <w:spacing w:before="0" w:line="240" w:lineRule="auto"/>
        <w:ind w:firstLine="0"/>
        <w:jc w:val="both"/>
        <w:rPr>
          <w:sz w:val="24"/>
          <w:szCs w:val="24"/>
        </w:rPr>
      </w:pPr>
      <w:r w:rsidRPr="003E3B6B">
        <w:rPr>
          <w:sz w:val="24"/>
          <w:szCs w:val="24"/>
        </w:rPr>
        <w:t xml:space="preserve">Теория </w:t>
      </w:r>
      <w:r w:rsidR="004273BC">
        <w:rPr>
          <w:sz w:val="24"/>
          <w:szCs w:val="24"/>
        </w:rPr>
        <w:t>«</w:t>
      </w:r>
      <w:r w:rsidRPr="003E3B6B">
        <w:rPr>
          <w:sz w:val="24"/>
          <w:szCs w:val="24"/>
        </w:rPr>
        <w:t>унитарного союзного государства</w:t>
      </w:r>
      <w:r w:rsidR="004273BC">
        <w:rPr>
          <w:sz w:val="24"/>
          <w:szCs w:val="24"/>
        </w:rPr>
        <w:t>»</w:t>
      </w:r>
      <w:r w:rsidRPr="003E3B6B">
        <w:rPr>
          <w:sz w:val="24"/>
          <w:szCs w:val="24"/>
        </w:rPr>
        <w:t xml:space="preserve"> К.</w:t>
      </w:r>
      <w:r w:rsidR="00F97695">
        <w:rPr>
          <w:sz w:val="24"/>
          <w:szCs w:val="24"/>
        </w:rPr>
        <w:t xml:space="preserve"> </w:t>
      </w:r>
      <w:r w:rsidRPr="003E3B6B">
        <w:rPr>
          <w:sz w:val="24"/>
          <w:szCs w:val="24"/>
        </w:rPr>
        <w:t>Хессе.</w:t>
      </w:r>
    </w:p>
    <w:p w:rsidR="005B7702" w:rsidRPr="003E3B6B" w:rsidRDefault="005B7702" w:rsidP="00AC4E66">
      <w:pPr>
        <w:numPr>
          <w:ilvl w:val="0"/>
          <w:numId w:val="52"/>
        </w:numPr>
        <w:shd w:val="clear" w:color="auto" w:fill="FFFFFF"/>
        <w:tabs>
          <w:tab w:val="clear" w:pos="709"/>
          <w:tab w:val="num" w:pos="-1653"/>
          <w:tab w:val="left" w:pos="399"/>
        </w:tabs>
        <w:spacing w:before="0" w:line="240" w:lineRule="auto"/>
        <w:ind w:firstLine="0"/>
        <w:jc w:val="both"/>
        <w:rPr>
          <w:sz w:val="24"/>
          <w:szCs w:val="24"/>
        </w:rPr>
      </w:pPr>
      <w:r w:rsidRPr="003E3B6B">
        <w:rPr>
          <w:sz w:val="24"/>
          <w:szCs w:val="24"/>
        </w:rPr>
        <w:t>Сущность кооперативного федерализма.</w:t>
      </w:r>
    </w:p>
    <w:p w:rsidR="005B7702" w:rsidRPr="003E3B6B" w:rsidRDefault="005B7702" w:rsidP="00AC4E66">
      <w:pPr>
        <w:numPr>
          <w:ilvl w:val="0"/>
          <w:numId w:val="52"/>
        </w:numPr>
        <w:shd w:val="clear" w:color="auto" w:fill="FFFFFF"/>
        <w:tabs>
          <w:tab w:val="clear" w:pos="709"/>
          <w:tab w:val="num" w:pos="-1653"/>
          <w:tab w:val="left" w:pos="399"/>
        </w:tabs>
        <w:spacing w:before="0" w:line="240" w:lineRule="auto"/>
        <w:ind w:firstLine="0"/>
        <w:jc w:val="both"/>
        <w:rPr>
          <w:sz w:val="24"/>
          <w:szCs w:val="24"/>
        </w:rPr>
      </w:pPr>
      <w:r w:rsidRPr="003E3B6B">
        <w:rPr>
          <w:sz w:val="24"/>
          <w:szCs w:val="24"/>
        </w:rPr>
        <w:t>Теория кооперативного федерализма в настоящее время.</w:t>
      </w:r>
    </w:p>
    <w:p w:rsidR="005B7702" w:rsidRPr="003E3B6B" w:rsidRDefault="005B7702" w:rsidP="00AC4E66">
      <w:pPr>
        <w:numPr>
          <w:ilvl w:val="0"/>
          <w:numId w:val="52"/>
        </w:numPr>
        <w:shd w:val="clear" w:color="auto" w:fill="FFFFFF"/>
        <w:tabs>
          <w:tab w:val="clear" w:pos="709"/>
          <w:tab w:val="num" w:pos="-1653"/>
          <w:tab w:val="left" w:pos="399"/>
        </w:tabs>
        <w:spacing w:before="0" w:line="240" w:lineRule="auto"/>
        <w:ind w:firstLine="0"/>
        <w:jc w:val="both"/>
        <w:rPr>
          <w:sz w:val="24"/>
          <w:szCs w:val="24"/>
        </w:rPr>
      </w:pPr>
      <w:r w:rsidRPr="003E3B6B">
        <w:rPr>
          <w:sz w:val="24"/>
          <w:szCs w:val="24"/>
        </w:rPr>
        <w:t>Социальный федерализм и его разновидности.</w:t>
      </w:r>
    </w:p>
    <w:p w:rsidR="005B7702" w:rsidRPr="003E3B6B" w:rsidRDefault="005B7702" w:rsidP="00AC4E66">
      <w:pPr>
        <w:numPr>
          <w:ilvl w:val="0"/>
          <w:numId w:val="52"/>
        </w:numPr>
        <w:shd w:val="clear" w:color="auto" w:fill="FFFFFF"/>
        <w:tabs>
          <w:tab w:val="clear" w:pos="709"/>
          <w:tab w:val="num" w:pos="-1653"/>
          <w:tab w:val="left" w:pos="399"/>
        </w:tabs>
        <w:spacing w:before="0" w:line="240" w:lineRule="auto"/>
        <w:ind w:firstLine="0"/>
        <w:jc w:val="both"/>
        <w:rPr>
          <w:sz w:val="24"/>
          <w:szCs w:val="24"/>
        </w:rPr>
      </w:pPr>
      <w:r w:rsidRPr="003E3B6B">
        <w:rPr>
          <w:sz w:val="24"/>
          <w:szCs w:val="24"/>
        </w:rPr>
        <w:t>Школа интегрального федерализма А.</w:t>
      </w:r>
      <w:r w:rsidR="00F97695">
        <w:rPr>
          <w:sz w:val="24"/>
          <w:szCs w:val="24"/>
        </w:rPr>
        <w:t xml:space="preserve"> </w:t>
      </w:r>
      <w:r w:rsidRPr="003E3B6B">
        <w:rPr>
          <w:sz w:val="24"/>
          <w:szCs w:val="24"/>
        </w:rPr>
        <w:t>Марка.</w:t>
      </w:r>
    </w:p>
    <w:p w:rsidR="005B7702" w:rsidRPr="003E3B6B" w:rsidRDefault="005B7702" w:rsidP="00AC4E66">
      <w:pPr>
        <w:numPr>
          <w:ilvl w:val="0"/>
          <w:numId w:val="52"/>
        </w:numPr>
        <w:shd w:val="clear" w:color="auto" w:fill="FFFFFF"/>
        <w:tabs>
          <w:tab w:val="clear" w:pos="709"/>
          <w:tab w:val="num" w:pos="-1653"/>
          <w:tab w:val="left" w:pos="399"/>
        </w:tabs>
        <w:spacing w:before="0" w:line="240" w:lineRule="auto"/>
        <w:ind w:firstLine="0"/>
        <w:jc w:val="both"/>
        <w:rPr>
          <w:sz w:val="24"/>
          <w:szCs w:val="24"/>
        </w:rPr>
      </w:pPr>
      <w:r w:rsidRPr="003E3B6B">
        <w:rPr>
          <w:sz w:val="24"/>
          <w:szCs w:val="24"/>
        </w:rPr>
        <w:t>Федерализм и регионализм.</w:t>
      </w:r>
    </w:p>
    <w:p w:rsidR="005B7702" w:rsidRPr="003E3B6B" w:rsidRDefault="005B7702" w:rsidP="00AC4E66">
      <w:pPr>
        <w:numPr>
          <w:ilvl w:val="0"/>
          <w:numId w:val="52"/>
        </w:numPr>
        <w:shd w:val="clear" w:color="auto" w:fill="FFFFFF"/>
        <w:tabs>
          <w:tab w:val="clear" w:pos="709"/>
          <w:tab w:val="num" w:pos="-1653"/>
          <w:tab w:val="left" w:pos="399"/>
        </w:tabs>
        <w:spacing w:before="0" w:line="240" w:lineRule="auto"/>
        <w:ind w:firstLine="0"/>
        <w:jc w:val="both"/>
        <w:rPr>
          <w:sz w:val="24"/>
          <w:szCs w:val="24"/>
        </w:rPr>
      </w:pPr>
      <w:r w:rsidRPr="003E3B6B">
        <w:rPr>
          <w:sz w:val="24"/>
          <w:szCs w:val="24"/>
        </w:rPr>
        <w:t xml:space="preserve">Федеративная мысль в России в </w:t>
      </w:r>
      <w:r w:rsidRPr="003E3B6B">
        <w:rPr>
          <w:sz w:val="24"/>
          <w:szCs w:val="24"/>
          <w:lang w:val="en-US"/>
        </w:rPr>
        <w:t>XIX</w:t>
      </w:r>
      <w:r w:rsidRPr="003E3B6B">
        <w:rPr>
          <w:sz w:val="24"/>
          <w:szCs w:val="24"/>
        </w:rPr>
        <w:t xml:space="preserve"> веке.</w:t>
      </w:r>
    </w:p>
    <w:p w:rsidR="005B7702" w:rsidRPr="003E3B6B" w:rsidRDefault="005B7702" w:rsidP="00AC4E66">
      <w:pPr>
        <w:numPr>
          <w:ilvl w:val="0"/>
          <w:numId w:val="52"/>
        </w:numPr>
        <w:shd w:val="clear" w:color="auto" w:fill="FFFFFF"/>
        <w:tabs>
          <w:tab w:val="clear" w:pos="709"/>
          <w:tab w:val="left" w:pos="-2144"/>
          <w:tab w:val="num" w:pos="-1653"/>
          <w:tab w:val="left" w:pos="399"/>
        </w:tabs>
        <w:spacing w:before="0" w:line="240" w:lineRule="auto"/>
        <w:ind w:firstLine="0"/>
        <w:jc w:val="both"/>
        <w:rPr>
          <w:sz w:val="24"/>
          <w:szCs w:val="24"/>
        </w:rPr>
      </w:pPr>
      <w:r w:rsidRPr="003E3B6B">
        <w:rPr>
          <w:sz w:val="24"/>
          <w:szCs w:val="24"/>
        </w:rPr>
        <w:t xml:space="preserve">Теоретическое осмысление проблем федерализма в начале </w:t>
      </w:r>
      <w:r w:rsidRPr="003E3B6B">
        <w:rPr>
          <w:sz w:val="24"/>
          <w:szCs w:val="24"/>
          <w:lang w:val="en-US"/>
        </w:rPr>
        <w:t>XX</w:t>
      </w:r>
      <w:r w:rsidRPr="003E3B6B">
        <w:rPr>
          <w:sz w:val="24"/>
          <w:szCs w:val="24"/>
        </w:rPr>
        <w:t xml:space="preserve"> века в русской политико-правовой мысли (А.С.</w:t>
      </w:r>
      <w:r w:rsidR="00F97695">
        <w:rPr>
          <w:sz w:val="24"/>
          <w:szCs w:val="24"/>
        </w:rPr>
        <w:t xml:space="preserve"> </w:t>
      </w:r>
      <w:r w:rsidRPr="003E3B6B">
        <w:rPr>
          <w:sz w:val="24"/>
          <w:szCs w:val="24"/>
        </w:rPr>
        <w:t>Ященко, И.А.</w:t>
      </w:r>
      <w:r w:rsidR="00F97695">
        <w:rPr>
          <w:sz w:val="24"/>
          <w:szCs w:val="24"/>
        </w:rPr>
        <w:t xml:space="preserve"> </w:t>
      </w:r>
      <w:r w:rsidRPr="003E3B6B">
        <w:rPr>
          <w:sz w:val="24"/>
          <w:szCs w:val="24"/>
        </w:rPr>
        <w:t>Ильин, Н.Н.</w:t>
      </w:r>
      <w:r w:rsidR="00F97695">
        <w:rPr>
          <w:sz w:val="24"/>
          <w:szCs w:val="24"/>
        </w:rPr>
        <w:t xml:space="preserve"> </w:t>
      </w:r>
      <w:r w:rsidRPr="003E3B6B">
        <w:rPr>
          <w:sz w:val="24"/>
          <w:szCs w:val="24"/>
        </w:rPr>
        <w:t>Алексеев).</w:t>
      </w:r>
    </w:p>
    <w:p w:rsidR="005B7702" w:rsidRPr="003E3B6B" w:rsidRDefault="005B7702" w:rsidP="00AC4E66">
      <w:pPr>
        <w:numPr>
          <w:ilvl w:val="0"/>
          <w:numId w:val="52"/>
        </w:numPr>
        <w:shd w:val="clear" w:color="auto" w:fill="FFFFFF"/>
        <w:tabs>
          <w:tab w:val="clear" w:pos="709"/>
          <w:tab w:val="num" w:pos="-1653"/>
          <w:tab w:val="left" w:pos="399"/>
        </w:tabs>
        <w:spacing w:before="0" w:line="240" w:lineRule="auto"/>
        <w:ind w:firstLine="0"/>
        <w:jc w:val="both"/>
        <w:rPr>
          <w:sz w:val="24"/>
          <w:szCs w:val="24"/>
        </w:rPr>
      </w:pPr>
      <w:r w:rsidRPr="003E3B6B">
        <w:rPr>
          <w:sz w:val="24"/>
          <w:szCs w:val="24"/>
        </w:rPr>
        <w:t>Сущность советского федерализма и его специфика.</w:t>
      </w:r>
    </w:p>
    <w:p w:rsidR="005B7702" w:rsidRPr="003E3B6B" w:rsidRDefault="005B7702" w:rsidP="00AC4E66">
      <w:pPr>
        <w:numPr>
          <w:ilvl w:val="0"/>
          <w:numId w:val="52"/>
        </w:numPr>
        <w:shd w:val="clear" w:color="auto" w:fill="FFFFFF"/>
        <w:tabs>
          <w:tab w:val="clear" w:pos="709"/>
          <w:tab w:val="num" w:pos="-1653"/>
          <w:tab w:val="left" w:pos="399"/>
        </w:tabs>
        <w:spacing w:before="0" w:line="240" w:lineRule="auto"/>
        <w:ind w:firstLine="0"/>
        <w:jc w:val="both"/>
        <w:rPr>
          <w:sz w:val="24"/>
          <w:szCs w:val="24"/>
        </w:rPr>
      </w:pPr>
      <w:r w:rsidRPr="003E3B6B">
        <w:rPr>
          <w:sz w:val="24"/>
          <w:szCs w:val="24"/>
        </w:rPr>
        <w:t>Демократиям федерализм: специфика их взаимосвязи.</w:t>
      </w:r>
    </w:p>
    <w:p w:rsidR="005B7702" w:rsidRPr="003E3B6B" w:rsidRDefault="005B7702" w:rsidP="00AC4E66">
      <w:pPr>
        <w:numPr>
          <w:ilvl w:val="0"/>
          <w:numId w:val="52"/>
        </w:numPr>
        <w:tabs>
          <w:tab w:val="clear" w:pos="709"/>
          <w:tab w:val="num" w:pos="-1653"/>
          <w:tab w:val="left" w:pos="399"/>
        </w:tabs>
        <w:spacing w:before="0" w:line="240" w:lineRule="auto"/>
        <w:ind w:firstLine="0"/>
        <w:jc w:val="both"/>
        <w:rPr>
          <w:sz w:val="24"/>
          <w:szCs w:val="24"/>
        </w:rPr>
      </w:pPr>
      <w:r w:rsidRPr="003E3B6B">
        <w:rPr>
          <w:sz w:val="24"/>
          <w:szCs w:val="24"/>
        </w:rPr>
        <w:t>История федеративных отношений в России: условия и этапы становления.</w:t>
      </w:r>
    </w:p>
    <w:p w:rsidR="005B7702" w:rsidRPr="003E3B6B" w:rsidRDefault="005B7702" w:rsidP="00AC4E66">
      <w:pPr>
        <w:numPr>
          <w:ilvl w:val="0"/>
          <w:numId w:val="52"/>
        </w:numPr>
        <w:shd w:val="clear" w:color="auto" w:fill="FFFFFF"/>
        <w:tabs>
          <w:tab w:val="clear" w:pos="709"/>
          <w:tab w:val="left" w:pos="-2077"/>
          <w:tab w:val="num" w:pos="-1653"/>
          <w:tab w:val="left" w:pos="399"/>
        </w:tabs>
        <w:spacing w:before="0" w:line="240" w:lineRule="auto"/>
        <w:ind w:firstLine="0"/>
        <w:jc w:val="both"/>
        <w:rPr>
          <w:sz w:val="24"/>
          <w:szCs w:val="24"/>
        </w:rPr>
      </w:pPr>
      <w:r w:rsidRPr="003E3B6B">
        <w:rPr>
          <w:sz w:val="24"/>
          <w:szCs w:val="24"/>
        </w:rPr>
        <w:t>Реформирование федеративного устройства России: от РСФСР в со</w:t>
      </w:r>
      <w:r w:rsidRPr="003E3B6B">
        <w:rPr>
          <w:sz w:val="24"/>
          <w:szCs w:val="24"/>
        </w:rPr>
        <w:softHyphen/>
        <w:t>ставе СССР к суверенной РФ.</w:t>
      </w:r>
    </w:p>
    <w:p w:rsidR="005B7702" w:rsidRPr="003E3B6B" w:rsidRDefault="005B7702" w:rsidP="00AC4E66">
      <w:pPr>
        <w:numPr>
          <w:ilvl w:val="0"/>
          <w:numId w:val="52"/>
        </w:numPr>
        <w:shd w:val="clear" w:color="auto" w:fill="FFFFFF"/>
        <w:tabs>
          <w:tab w:val="clear" w:pos="709"/>
          <w:tab w:val="left" w:pos="-2077"/>
          <w:tab w:val="num" w:pos="-1653"/>
          <w:tab w:val="left" w:pos="399"/>
        </w:tabs>
        <w:spacing w:before="0" w:line="240" w:lineRule="auto"/>
        <w:ind w:firstLine="0"/>
        <w:jc w:val="both"/>
        <w:rPr>
          <w:sz w:val="24"/>
          <w:szCs w:val="24"/>
        </w:rPr>
      </w:pPr>
      <w:r w:rsidRPr="003E3B6B">
        <w:rPr>
          <w:sz w:val="24"/>
          <w:szCs w:val="24"/>
        </w:rPr>
        <w:t>Документы, определяющие конституционно-правовой статус РФ: об</w:t>
      </w:r>
      <w:r w:rsidRPr="003E3B6B">
        <w:rPr>
          <w:sz w:val="24"/>
          <w:szCs w:val="24"/>
        </w:rPr>
        <w:softHyphen/>
        <w:t>щая характеристика.</w:t>
      </w:r>
    </w:p>
    <w:p w:rsidR="005B7702" w:rsidRPr="003E3B6B" w:rsidRDefault="005B7702" w:rsidP="00AC4E66">
      <w:pPr>
        <w:numPr>
          <w:ilvl w:val="0"/>
          <w:numId w:val="52"/>
        </w:numPr>
        <w:shd w:val="clear" w:color="auto" w:fill="FFFFFF"/>
        <w:tabs>
          <w:tab w:val="clear" w:pos="709"/>
          <w:tab w:val="left" w:pos="-2077"/>
          <w:tab w:val="num" w:pos="-1653"/>
          <w:tab w:val="left" w:pos="399"/>
        </w:tabs>
        <w:spacing w:before="0" w:line="240" w:lineRule="auto"/>
        <w:ind w:firstLine="0"/>
        <w:jc w:val="both"/>
        <w:rPr>
          <w:sz w:val="24"/>
          <w:szCs w:val="24"/>
        </w:rPr>
      </w:pPr>
      <w:r w:rsidRPr="003E3B6B">
        <w:rPr>
          <w:sz w:val="24"/>
          <w:szCs w:val="24"/>
        </w:rPr>
        <w:t>Основные принципы федеративного устройства РФ.</w:t>
      </w:r>
    </w:p>
    <w:p w:rsidR="005B7702" w:rsidRPr="003E3B6B" w:rsidRDefault="005B7702" w:rsidP="00AC4E66">
      <w:pPr>
        <w:numPr>
          <w:ilvl w:val="0"/>
          <w:numId w:val="52"/>
        </w:numPr>
        <w:shd w:val="clear" w:color="auto" w:fill="FFFFFF"/>
        <w:tabs>
          <w:tab w:val="clear" w:pos="709"/>
          <w:tab w:val="left" w:pos="-2077"/>
          <w:tab w:val="num" w:pos="-1653"/>
          <w:tab w:val="left" w:pos="399"/>
        </w:tabs>
        <w:spacing w:before="0" w:line="240" w:lineRule="auto"/>
        <w:ind w:firstLine="0"/>
        <w:jc w:val="both"/>
        <w:rPr>
          <w:sz w:val="24"/>
          <w:szCs w:val="24"/>
        </w:rPr>
      </w:pPr>
      <w:r w:rsidRPr="003E3B6B">
        <w:rPr>
          <w:sz w:val="24"/>
          <w:szCs w:val="24"/>
        </w:rPr>
        <w:t>Проблемы конституционного регулирования предметов ведения Рос</w:t>
      </w:r>
      <w:r w:rsidRPr="003E3B6B">
        <w:rPr>
          <w:sz w:val="24"/>
          <w:szCs w:val="24"/>
        </w:rPr>
        <w:softHyphen/>
        <w:t>сийской Федерации и ее субъектов.</w:t>
      </w:r>
    </w:p>
    <w:p w:rsidR="005B7702" w:rsidRPr="003E3B6B" w:rsidRDefault="005B7702" w:rsidP="00AC4E66">
      <w:pPr>
        <w:numPr>
          <w:ilvl w:val="0"/>
          <w:numId w:val="52"/>
        </w:numPr>
        <w:shd w:val="clear" w:color="auto" w:fill="FFFFFF"/>
        <w:tabs>
          <w:tab w:val="clear" w:pos="709"/>
          <w:tab w:val="left" w:pos="-2077"/>
          <w:tab w:val="num" w:pos="-1653"/>
          <w:tab w:val="left" w:pos="399"/>
        </w:tabs>
        <w:spacing w:before="0" w:line="240" w:lineRule="auto"/>
        <w:ind w:firstLine="0"/>
        <w:jc w:val="both"/>
        <w:rPr>
          <w:sz w:val="24"/>
          <w:szCs w:val="24"/>
        </w:rPr>
      </w:pPr>
      <w:r w:rsidRPr="003E3B6B">
        <w:rPr>
          <w:sz w:val="24"/>
          <w:szCs w:val="24"/>
        </w:rPr>
        <w:t>Национальный и территориальный компоненты в российском федерализме.</w:t>
      </w:r>
    </w:p>
    <w:p w:rsidR="005B7702" w:rsidRPr="003E3B6B" w:rsidRDefault="005B7702" w:rsidP="00AC4E66">
      <w:pPr>
        <w:numPr>
          <w:ilvl w:val="0"/>
          <w:numId w:val="52"/>
        </w:numPr>
        <w:shd w:val="clear" w:color="auto" w:fill="FFFFFF"/>
        <w:tabs>
          <w:tab w:val="clear" w:pos="709"/>
          <w:tab w:val="left" w:pos="-2077"/>
          <w:tab w:val="num" w:pos="-1653"/>
          <w:tab w:val="left" w:pos="399"/>
        </w:tabs>
        <w:spacing w:before="0" w:line="240" w:lineRule="auto"/>
        <w:ind w:firstLine="0"/>
        <w:jc w:val="both"/>
        <w:rPr>
          <w:sz w:val="24"/>
          <w:szCs w:val="24"/>
        </w:rPr>
      </w:pPr>
      <w:r w:rsidRPr="003E3B6B">
        <w:rPr>
          <w:sz w:val="24"/>
          <w:szCs w:val="24"/>
        </w:rPr>
        <w:t>Ключевые проблемы межбюджетных отношений.</w:t>
      </w:r>
    </w:p>
    <w:p w:rsidR="005B7702" w:rsidRPr="003E3B6B" w:rsidRDefault="005B7702" w:rsidP="00AC4E66">
      <w:pPr>
        <w:numPr>
          <w:ilvl w:val="0"/>
          <w:numId w:val="52"/>
        </w:numPr>
        <w:shd w:val="clear" w:color="auto" w:fill="FFFFFF"/>
        <w:tabs>
          <w:tab w:val="clear" w:pos="709"/>
          <w:tab w:val="left" w:pos="-2077"/>
          <w:tab w:val="num" w:pos="-1653"/>
          <w:tab w:val="left" w:pos="399"/>
        </w:tabs>
        <w:spacing w:before="0" w:line="240" w:lineRule="auto"/>
        <w:ind w:firstLine="0"/>
        <w:jc w:val="both"/>
        <w:rPr>
          <w:sz w:val="24"/>
          <w:szCs w:val="24"/>
        </w:rPr>
      </w:pPr>
      <w:r w:rsidRPr="003E3B6B">
        <w:rPr>
          <w:sz w:val="24"/>
          <w:szCs w:val="24"/>
        </w:rPr>
        <w:t>Финансово-экономическая система российского федерализма.</w:t>
      </w:r>
    </w:p>
    <w:p w:rsidR="005B7702" w:rsidRPr="003E3B6B" w:rsidRDefault="005B7702" w:rsidP="00AC4E66">
      <w:pPr>
        <w:numPr>
          <w:ilvl w:val="0"/>
          <w:numId w:val="52"/>
        </w:numPr>
        <w:shd w:val="clear" w:color="auto" w:fill="FFFFFF"/>
        <w:tabs>
          <w:tab w:val="clear" w:pos="709"/>
          <w:tab w:val="left" w:pos="-2144"/>
          <w:tab w:val="num" w:pos="-1653"/>
          <w:tab w:val="left" w:pos="399"/>
        </w:tabs>
        <w:spacing w:before="0" w:line="240" w:lineRule="auto"/>
        <w:ind w:firstLine="0"/>
        <w:jc w:val="both"/>
        <w:rPr>
          <w:sz w:val="24"/>
          <w:szCs w:val="24"/>
        </w:rPr>
      </w:pPr>
      <w:r w:rsidRPr="003E3B6B">
        <w:rPr>
          <w:sz w:val="24"/>
          <w:szCs w:val="24"/>
        </w:rPr>
        <w:t>Проблема экономического выравнивания регионов в условиях рос</w:t>
      </w:r>
      <w:r w:rsidRPr="003E3B6B">
        <w:rPr>
          <w:sz w:val="24"/>
          <w:szCs w:val="24"/>
        </w:rPr>
        <w:softHyphen/>
        <w:t>сийского федерализма.</w:t>
      </w:r>
    </w:p>
    <w:p w:rsidR="005B7702" w:rsidRPr="003E3B6B" w:rsidRDefault="005B7702" w:rsidP="00AC4E66">
      <w:pPr>
        <w:numPr>
          <w:ilvl w:val="0"/>
          <w:numId w:val="52"/>
        </w:numPr>
        <w:shd w:val="clear" w:color="auto" w:fill="FFFFFF"/>
        <w:tabs>
          <w:tab w:val="clear" w:pos="709"/>
          <w:tab w:val="left" w:pos="-2144"/>
          <w:tab w:val="num" w:pos="-1653"/>
          <w:tab w:val="left" w:pos="399"/>
        </w:tabs>
        <w:spacing w:before="0" w:line="240" w:lineRule="auto"/>
        <w:ind w:firstLine="0"/>
        <w:jc w:val="both"/>
        <w:rPr>
          <w:sz w:val="24"/>
          <w:szCs w:val="24"/>
        </w:rPr>
      </w:pPr>
      <w:r w:rsidRPr="003E3B6B">
        <w:rPr>
          <w:sz w:val="24"/>
          <w:szCs w:val="24"/>
        </w:rPr>
        <w:t>Права человека в условиях федерализма (их соотношение на феде</w:t>
      </w:r>
      <w:r w:rsidRPr="003E3B6B">
        <w:rPr>
          <w:sz w:val="24"/>
          <w:szCs w:val="24"/>
        </w:rPr>
        <w:softHyphen/>
        <w:t>ральном и региональном уровнях и т.п.).</w:t>
      </w:r>
    </w:p>
    <w:p w:rsidR="005B7702" w:rsidRPr="003E3B6B" w:rsidRDefault="005B7702" w:rsidP="00AC4E66">
      <w:pPr>
        <w:numPr>
          <w:ilvl w:val="0"/>
          <w:numId w:val="52"/>
        </w:numPr>
        <w:shd w:val="clear" w:color="auto" w:fill="FFFFFF"/>
        <w:tabs>
          <w:tab w:val="clear" w:pos="709"/>
          <w:tab w:val="left" w:pos="-2144"/>
          <w:tab w:val="num" w:pos="-1653"/>
          <w:tab w:val="left" w:pos="399"/>
        </w:tabs>
        <w:spacing w:before="0" w:line="240" w:lineRule="auto"/>
        <w:ind w:firstLine="0"/>
        <w:jc w:val="both"/>
        <w:rPr>
          <w:sz w:val="24"/>
          <w:szCs w:val="24"/>
        </w:rPr>
      </w:pPr>
      <w:r w:rsidRPr="003E3B6B">
        <w:rPr>
          <w:sz w:val="24"/>
          <w:szCs w:val="24"/>
        </w:rPr>
        <w:t>Национальные меньшинства и иные малые сообщества в условиях рос</w:t>
      </w:r>
      <w:r w:rsidRPr="003E3B6B">
        <w:rPr>
          <w:sz w:val="24"/>
          <w:szCs w:val="24"/>
        </w:rPr>
        <w:softHyphen/>
        <w:t>сийского федерализма.</w:t>
      </w:r>
    </w:p>
    <w:p w:rsidR="005B7702" w:rsidRPr="003E3B6B" w:rsidRDefault="005B7702" w:rsidP="00AC4E66">
      <w:pPr>
        <w:numPr>
          <w:ilvl w:val="0"/>
          <w:numId w:val="52"/>
        </w:numPr>
        <w:shd w:val="clear" w:color="auto" w:fill="FFFFFF"/>
        <w:tabs>
          <w:tab w:val="clear" w:pos="709"/>
          <w:tab w:val="left" w:pos="-2144"/>
          <w:tab w:val="num" w:pos="-1653"/>
          <w:tab w:val="left" w:pos="399"/>
        </w:tabs>
        <w:spacing w:before="0" w:line="240" w:lineRule="auto"/>
        <w:ind w:firstLine="0"/>
        <w:jc w:val="both"/>
        <w:rPr>
          <w:sz w:val="24"/>
          <w:szCs w:val="24"/>
        </w:rPr>
      </w:pPr>
      <w:r w:rsidRPr="003E3B6B">
        <w:rPr>
          <w:sz w:val="24"/>
          <w:szCs w:val="24"/>
        </w:rPr>
        <w:t>Российский федерализм в условиях межгосударственной интеграции.</w:t>
      </w:r>
    </w:p>
    <w:p w:rsidR="005B7702" w:rsidRPr="003E3B6B" w:rsidRDefault="005B7702" w:rsidP="00AC4E66">
      <w:pPr>
        <w:numPr>
          <w:ilvl w:val="0"/>
          <w:numId w:val="52"/>
        </w:numPr>
        <w:shd w:val="clear" w:color="auto" w:fill="FFFFFF"/>
        <w:tabs>
          <w:tab w:val="clear" w:pos="709"/>
          <w:tab w:val="left" w:pos="-2144"/>
          <w:tab w:val="num" w:pos="-1653"/>
          <w:tab w:val="left" w:pos="399"/>
        </w:tabs>
        <w:spacing w:before="0" w:line="240" w:lineRule="auto"/>
        <w:ind w:firstLine="0"/>
        <w:jc w:val="both"/>
        <w:rPr>
          <w:sz w:val="24"/>
          <w:szCs w:val="24"/>
        </w:rPr>
      </w:pPr>
      <w:r w:rsidRPr="003E3B6B">
        <w:rPr>
          <w:sz w:val="24"/>
          <w:szCs w:val="24"/>
        </w:rPr>
        <w:t>Особенности современного российского федерализма.</w:t>
      </w:r>
    </w:p>
    <w:p w:rsidR="005B7702" w:rsidRPr="003E3B6B" w:rsidRDefault="005B7702" w:rsidP="00AC4E66">
      <w:pPr>
        <w:numPr>
          <w:ilvl w:val="0"/>
          <w:numId w:val="52"/>
        </w:numPr>
        <w:shd w:val="clear" w:color="auto" w:fill="FFFFFF"/>
        <w:tabs>
          <w:tab w:val="clear" w:pos="709"/>
          <w:tab w:val="left" w:pos="-2144"/>
          <w:tab w:val="num" w:pos="-1653"/>
          <w:tab w:val="left" w:pos="399"/>
        </w:tabs>
        <w:spacing w:before="0" w:line="240" w:lineRule="auto"/>
        <w:ind w:firstLine="0"/>
        <w:jc w:val="both"/>
        <w:rPr>
          <w:sz w:val="24"/>
          <w:szCs w:val="24"/>
        </w:rPr>
      </w:pPr>
      <w:r w:rsidRPr="003E3B6B">
        <w:rPr>
          <w:sz w:val="24"/>
          <w:szCs w:val="24"/>
        </w:rPr>
        <w:t>Основные альтернативы развития российского федерализма.</w:t>
      </w:r>
    </w:p>
    <w:p w:rsidR="005B7702" w:rsidRPr="003E3B6B" w:rsidRDefault="005B7702" w:rsidP="00AC4E66">
      <w:pPr>
        <w:numPr>
          <w:ilvl w:val="0"/>
          <w:numId w:val="52"/>
        </w:numPr>
        <w:shd w:val="clear" w:color="auto" w:fill="FFFFFF"/>
        <w:tabs>
          <w:tab w:val="clear" w:pos="709"/>
          <w:tab w:val="left" w:pos="-2144"/>
          <w:tab w:val="num" w:pos="-1653"/>
          <w:tab w:val="left" w:pos="399"/>
        </w:tabs>
        <w:spacing w:before="0" w:line="240" w:lineRule="auto"/>
        <w:ind w:firstLine="0"/>
        <w:jc w:val="both"/>
        <w:rPr>
          <w:sz w:val="24"/>
          <w:szCs w:val="24"/>
        </w:rPr>
      </w:pPr>
      <w:r w:rsidRPr="003E3B6B">
        <w:rPr>
          <w:sz w:val="24"/>
          <w:szCs w:val="24"/>
        </w:rPr>
        <w:t>Практика российского федерализма и реальные перспективы его раз</w:t>
      </w:r>
      <w:r w:rsidRPr="003E3B6B">
        <w:rPr>
          <w:sz w:val="24"/>
          <w:szCs w:val="24"/>
        </w:rPr>
        <w:softHyphen/>
        <w:t>вития.</w:t>
      </w:r>
    </w:p>
    <w:p w:rsidR="005B7702" w:rsidRPr="003E3B6B" w:rsidRDefault="005B7702" w:rsidP="00AC4E66">
      <w:pPr>
        <w:numPr>
          <w:ilvl w:val="0"/>
          <w:numId w:val="52"/>
        </w:numPr>
        <w:shd w:val="clear" w:color="auto" w:fill="FFFFFF"/>
        <w:tabs>
          <w:tab w:val="clear" w:pos="709"/>
          <w:tab w:val="left" w:pos="-2144"/>
          <w:tab w:val="num" w:pos="-1653"/>
          <w:tab w:val="left" w:pos="399"/>
        </w:tabs>
        <w:spacing w:before="0" w:line="240" w:lineRule="auto"/>
        <w:ind w:firstLine="0"/>
        <w:jc w:val="both"/>
        <w:rPr>
          <w:sz w:val="24"/>
          <w:szCs w:val="24"/>
        </w:rPr>
      </w:pPr>
      <w:r w:rsidRPr="003E3B6B">
        <w:rPr>
          <w:sz w:val="24"/>
          <w:szCs w:val="24"/>
        </w:rPr>
        <w:t>Федерализм в современном мире. Общие тенденции развития феде</w:t>
      </w:r>
      <w:r w:rsidRPr="003E3B6B">
        <w:rPr>
          <w:sz w:val="24"/>
          <w:szCs w:val="24"/>
        </w:rPr>
        <w:softHyphen/>
        <w:t>рализма.</w:t>
      </w:r>
    </w:p>
    <w:p w:rsidR="005B7702" w:rsidRPr="003E3B6B" w:rsidRDefault="005B7702" w:rsidP="00AC4E66">
      <w:pPr>
        <w:numPr>
          <w:ilvl w:val="0"/>
          <w:numId w:val="52"/>
        </w:numPr>
        <w:shd w:val="clear" w:color="auto" w:fill="FFFFFF"/>
        <w:tabs>
          <w:tab w:val="clear" w:pos="709"/>
          <w:tab w:val="left" w:pos="-2144"/>
          <w:tab w:val="num" w:pos="-1653"/>
          <w:tab w:val="left" w:pos="399"/>
        </w:tabs>
        <w:spacing w:before="0" w:line="240" w:lineRule="auto"/>
        <w:ind w:firstLine="0"/>
        <w:jc w:val="both"/>
        <w:rPr>
          <w:sz w:val="24"/>
          <w:szCs w:val="24"/>
        </w:rPr>
      </w:pPr>
      <w:r w:rsidRPr="003E3B6B">
        <w:rPr>
          <w:sz w:val="24"/>
          <w:szCs w:val="24"/>
        </w:rPr>
        <w:t>Проблема применения мирового опыта федерализма и специфика на</w:t>
      </w:r>
      <w:r w:rsidRPr="003E3B6B">
        <w:rPr>
          <w:sz w:val="24"/>
          <w:szCs w:val="24"/>
        </w:rPr>
        <w:softHyphen/>
        <w:t>ционально-исторических условий развития государств.</w:t>
      </w:r>
    </w:p>
    <w:p w:rsidR="005B7702" w:rsidRPr="003E3B6B" w:rsidRDefault="004273BC" w:rsidP="00AC4E66">
      <w:pPr>
        <w:numPr>
          <w:ilvl w:val="0"/>
          <w:numId w:val="52"/>
        </w:numPr>
        <w:shd w:val="clear" w:color="auto" w:fill="FFFFFF"/>
        <w:tabs>
          <w:tab w:val="clear" w:pos="709"/>
          <w:tab w:val="left" w:pos="-2144"/>
          <w:tab w:val="num" w:pos="-1653"/>
          <w:tab w:val="left" w:pos="399"/>
        </w:tabs>
        <w:spacing w:before="0" w:line="240" w:lineRule="auto"/>
        <w:ind w:firstLine="0"/>
        <w:jc w:val="both"/>
        <w:rPr>
          <w:sz w:val="24"/>
          <w:szCs w:val="24"/>
        </w:rPr>
      </w:pPr>
      <w:r>
        <w:rPr>
          <w:sz w:val="24"/>
          <w:szCs w:val="24"/>
        </w:rPr>
        <w:t>«</w:t>
      </w:r>
      <w:r w:rsidR="005B7702" w:rsidRPr="003E3B6B">
        <w:rPr>
          <w:sz w:val="24"/>
          <w:szCs w:val="24"/>
        </w:rPr>
        <w:t>Декоративный</w:t>
      </w:r>
      <w:r>
        <w:rPr>
          <w:sz w:val="24"/>
          <w:szCs w:val="24"/>
        </w:rPr>
        <w:t>»</w:t>
      </w:r>
      <w:r w:rsidR="005B7702" w:rsidRPr="003E3B6B">
        <w:rPr>
          <w:sz w:val="24"/>
          <w:szCs w:val="24"/>
        </w:rPr>
        <w:t xml:space="preserve"> и </w:t>
      </w:r>
      <w:r>
        <w:rPr>
          <w:sz w:val="24"/>
          <w:szCs w:val="24"/>
        </w:rPr>
        <w:t>«</w:t>
      </w:r>
      <w:r w:rsidR="005B7702" w:rsidRPr="003E3B6B">
        <w:rPr>
          <w:sz w:val="24"/>
          <w:szCs w:val="24"/>
        </w:rPr>
        <w:t>реальный</w:t>
      </w:r>
      <w:r>
        <w:rPr>
          <w:sz w:val="24"/>
          <w:szCs w:val="24"/>
        </w:rPr>
        <w:t>»</w:t>
      </w:r>
      <w:r w:rsidR="005B7702" w:rsidRPr="003E3B6B">
        <w:rPr>
          <w:sz w:val="24"/>
          <w:szCs w:val="24"/>
        </w:rPr>
        <w:t xml:space="preserve"> федерализм: проблема перехода.</w:t>
      </w:r>
    </w:p>
    <w:p w:rsidR="005B7702" w:rsidRPr="003E3B6B" w:rsidRDefault="005B7702" w:rsidP="00AC4E66">
      <w:pPr>
        <w:numPr>
          <w:ilvl w:val="0"/>
          <w:numId w:val="52"/>
        </w:numPr>
        <w:shd w:val="clear" w:color="auto" w:fill="FFFFFF"/>
        <w:tabs>
          <w:tab w:val="clear" w:pos="709"/>
          <w:tab w:val="left" w:pos="-2144"/>
          <w:tab w:val="num" w:pos="-1653"/>
          <w:tab w:val="left" w:pos="399"/>
        </w:tabs>
        <w:spacing w:before="0" w:line="240" w:lineRule="auto"/>
        <w:ind w:firstLine="0"/>
        <w:jc w:val="both"/>
        <w:rPr>
          <w:sz w:val="24"/>
          <w:szCs w:val="24"/>
        </w:rPr>
      </w:pPr>
      <w:r w:rsidRPr="003E3B6B">
        <w:rPr>
          <w:sz w:val="24"/>
          <w:szCs w:val="24"/>
        </w:rPr>
        <w:t>Модели взаимоотношений центра и регионов в РФ.</w:t>
      </w:r>
    </w:p>
    <w:p w:rsidR="005B7702" w:rsidRPr="003E3B6B" w:rsidRDefault="005B7702" w:rsidP="00AC4E66">
      <w:pPr>
        <w:numPr>
          <w:ilvl w:val="0"/>
          <w:numId w:val="52"/>
        </w:numPr>
        <w:shd w:val="clear" w:color="auto" w:fill="FFFFFF"/>
        <w:tabs>
          <w:tab w:val="clear" w:pos="709"/>
          <w:tab w:val="left" w:pos="-2144"/>
          <w:tab w:val="num" w:pos="-1653"/>
          <w:tab w:val="left" w:pos="399"/>
        </w:tabs>
        <w:spacing w:before="0" w:line="240" w:lineRule="auto"/>
        <w:ind w:firstLine="0"/>
        <w:jc w:val="both"/>
        <w:rPr>
          <w:sz w:val="24"/>
          <w:szCs w:val="24"/>
        </w:rPr>
      </w:pPr>
      <w:r w:rsidRPr="003E3B6B">
        <w:rPr>
          <w:sz w:val="24"/>
          <w:szCs w:val="24"/>
        </w:rPr>
        <w:t>Бюджетный федерализм в России: сущность и специфика.</w:t>
      </w:r>
    </w:p>
    <w:p w:rsidR="005B7702" w:rsidRPr="003E3B6B" w:rsidRDefault="005B7702" w:rsidP="00AC4E66">
      <w:pPr>
        <w:numPr>
          <w:ilvl w:val="0"/>
          <w:numId w:val="52"/>
        </w:numPr>
        <w:shd w:val="clear" w:color="auto" w:fill="FFFFFF"/>
        <w:tabs>
          <w:tab w:val="clear" w:pos="709"/>
          <w:tab w:val="left" w:pos="-2144"/>
          <w:tab w:val="num" w:pos="-1653"/>
          <w:tab w:val="left" w:pos="399"/>
        </w:tabs>
        <w:spacing w:before="0" w:line="240" w:lineRule="auto"/>
        <w:ind w:firstLine="0"/>
        <w:jc w:val="both"/>
        <w:rPr>
          <w:sz w:val="24"/>
          <w:szCs w:val="24"/>
        </w:rPr>
      </w:pPr>
      <w:r w:rsidRPr="003E3B6B">
        <w:rPr>
          <w:sz w:val="24"/>
          <w:szCs w:val="24"/>
        </w:rPr>
        <w:t>Особенности швейцарского федерализма.</w:t>
      </w:r>
    </w:p>
    <w:p w:rsidR="005B7702" w:rsidRPr="003E3B6B" w:rsidRDefault="005B7702" w:rsidP="00AC4E66">
      <w:pPr>
        <w:numPr>
          <w:ilvl w:val="0"/>
          <w:numId w:val="52"/>
        </w:numPr>
        <w:shd w:val="clear" w:color="auto" w:fill="FFFFFF"/>
        <w:tabs>
          <w:tab w:val="clear" w:pos="709"/>
          <w:tab w:val="left" w:pos="-2144"/>
          <w:tab w:val="num" w:pos="-1653"/>
          <w:tab w:val="left" w:pos="399"/>
        </w:tabs>
        <w:spacing w:before="0" w:line="240" w:lineRule="auto"/>
        <w:ind w:firstLine="0"/>
        <w:jc w:val="both"/>
        <w:rPr>
          <w:sz w:val="24"/>
          <w:szCs w:val="24"/>
        </w:rPr>
      </w:pPr>
      <w:r w:rsidRPr="003E3B6B">
        <w:rPr>
          <w:sz w:val="24"/>
          <w:szCs w:val="24"/>
        </w:rPr>
        <w:t>Особенности американского федерализма и перспективы его развития.</w:t>
      </w:r>
    </w:p>
    <w:p w:rsidR="005B7702" w:rsidRPr="003E3B6B" w:rsidRDefault="005B7702" w:rsidP="00AC4E66">
      <w:pPr>
        <w:numPr>
          <w:ilvl w:val="0"/>
          <w:numId w:val="52"/>
        </w:numPr>
        <w:shd w:val="clear" w:color="auto" w:fill="FFFFFF"/>
        <w:tabs>
          <w:tab w:val="clear" w:pos="709"/>
          <w:tab w:val="left" w:pos="-2144"/>
          <w:tab w:val="num" w:pos="-1653"/>
          <w:tab w:val="left" w:pos="399"/>
        </w:tabs>
        <w:spacing w:before="0" w:line="240" w:lineRule="auto"/>
        <w:ind w:firstLine="0"/>
        <w:jc w:val="both"/>
        <w:rPr>
          <w:sz w:val="24"/>
          <w:szCs w:val="24"/>
        </w:rPr>
      </w:pPr>
      <w:r w:rsidRPr="003E3B6B">
        <w:rPr>
          <w:sz w:val="24"/>
          <w:szCs w:val="24"/>
        </w:rPr>
        <w:t>Современное состояние федерализма в Германии и его специфика.</w:t>
      </w:r>
    </w:p>
    <w:p w:rsidR="005B7702" w:rsidRPr="003E3B6B" w:rsidRDefault="005B7702" w:rsidP="00AC4E66">
      <w:pPr>
        <w:numPr>
          <w:ilvl w:val="0"/>
          <w:numId w:val="52"/>
        </w:numPr>
        <w:shd w:val="clear" w:color="auto" w:fill="FFFFFF"/>
        <w:tabs>
          <w:tab w:val="clear" w:pos="709"/>
          <w:tab w:val="left" w:pos="-2144"/>
          <w:tab w:val="num" w:pos="-1653"/>
          <w:tab w:val="left" w:pos="399"/>
        </w:tabs>
        <w:spacing w:before="0" w:line="240" w:lineRule="auto"/>
        <w:ind w:firstLine="0"/>
        <w:jc w:val="both"/>
        <w:rPr>
          <w:sz w:val="24"/>
          <w:szCs w:val="24"/>
        </w:rPr>
      </w:pPr>
      <w:r w:rsidRPr="003E3B6B">
        <w:rPr>
          <w:sz w:val="24"/>
          <w:szCs w:val="24"/>
        </w:rPr>
        <w:t>Специфика австрийского федерализма. Австрия и ЕС.</w:t>
      </w:r>
    </w:p>
    <w:p w:rsidR="005B7702" w:rsidRPr="003E3B6B" w:rsidRDefault="005B7702" w:rsidP="00AC4E66">
      <w:pPr>
        <w:numPr>
          <w:ilvl w:val="0"/>
          <w:numId w:val="52"/>
        </w:numPr>
        <w:shd w:val="clear" w:color="auto" w:fill="FFFFFF"/>
        <w:tabs>
          <w:tab w:val="clear" w:pos="709"/>
          <w:tab w:val="left" w:pos="-2144"/>
          <w:tab w:val="num" w:pos="-1653"/>
          <w:tab w:val="left" w:pos="399"/>
        </w:tabs>
        <w:spacing w:before="0" w:line="240" w:lineRule="auto"/>
        <w:ind w:firstLine="0"/>
        <w:jc w:val="both"/>
        <w:rPr>
          <w:sz w:val="24"/>
          <w:szCs w:val="24"/>
        </w:rPr>
      </w:pPr>
      <w:r w:rsidRPr="003E3B6B">
        <w:rPr>
          <w:sz w:val="24"/>
          <w:szCs w:val="24"/>
        </w:rPr>
        <w:t>Австралийский Союз: история создания, современный механизм феде</w:t>
      </w:r>
      <w:r w:rsidRPr="003E3B6B">
        <w:rPr>
          <w:sz w:val="24"/>
          <w:szCs w:val="24"/>
        </w:rPr>
        <w:softHyphen/>
        <w:t>ративных отношений.</w:t>
      </w:r>
    </w:p>
    <w:p w:rsidR="005B7702" w:rsidRPr="003E3B6B" w:rsidRDefault="005B7702" w:rsidP="00AC4E66">
      <w:pPr>
        <w:numPr>
          <w:ilvl w:val="0"/>
          <w:numId w:val="52"/>
        </w:numPr>
        <w:shd w:val="clear" w:color="auto" w:fill="FFFFFF"/>
        <w:tabs>
          <w:tab w:val="clear" w:pos="709"/>
          <w:tab w:val="left" w:pos="-2144"/>
          <w:tab w:val="num" w:pos="-1653"/>
          <w:tab w:val="left" w:pos="399"/>
        </w:tabs>
        <w:spacing w:before="0" w:line="240" w:lineRule="auto"/>
        <w:ind w:firstLine="0"/>
        <w:jc w:val="both"/>
        <w:rPr>
          <w:sz w:val="24"/>
          <w:szCs w:val="24"/>
        </w:rPr>
      </w:pPr>
      <w:r w:rsidRPr="003E3B6B">
        <w:rPr>
          <w:sz w:val="24"/>
          <w:szCs w:val="24"/>
        </w:rPr>
        <w:t>Особенности федерализма в Канаде. Проблема Квебека.</w:t>
      </w:r>
    </w:p>
    <w:p w:rsidR="005B7702" w:rsidRPr="003E3B6B" w:rsidRDefault="005B7702" w:rsidP="00AC4E66">
      <w:pPr>
        <w:numPr>
          <w:ilvl w:val="0"/>
          <w:numId w:val="52"/>
        </w:numPr>
        <w:shd w:val="clear" w:color="auto" w:fill="FFFFFF"/>
        <w:tabs>
          <w:tab w:val="clear" w:pos="709"/>
          <w:tab w:val="num" w:pos="-1653"/>
          <w:tab w:val="left" w:pos="399"/>
        </w:tabs>
        <w:spacing w:before="0" w:line="240" w:lineRule="auto"/>
        <w:ind w:firstLine="0"/>
        <w:jc w:val="both"/>
        <w:rPr>
          <w:sz w:val="24"/>
          <w:szCs w:val="24"/>
        </w:rPr>
      </w:pPr>
      <w:r w:rsidRPr="003E3B6B">
        <w:rPr>
          <w:sz w:val="24"/>
          <w:szCs w:val="24"/>
        </w:rPr>
        <w:t>Особенности федерализма в Индии. Проблема сепаратизма.</w:t>
      </w:r>
    </w:p>
    <w:p w:rsidR="005B7702" w:rsidRPr="003E3B6B" w:rsidRDefault="005B7702" w:rsidP="00AC4E66">
      <w:pPr>
        <w:numPr>
          <w:ilvl w:val="0"/>
          <w:numId w:val="52"/>
        </w:numPr>
        <w:shd w:val="clear" w:color="auto" w:fill="FFFFFF"/>
        <w:tabs>
          <w:tab w:val="clear" w:pos="709"/>
          <w:tab w:val="num" w:pos="-1653"/>
          <w:tab w:val="left" w:pos="399"/>
        </w:tabs>
        <w:spacing w:before="0" w:line="240" w:lineRule="auto"/>
        <w:ind w:firstLine="0"/>
        <w:jc w:val="both"/>
        <w:rPr>
          <w:sz w:val="24"/>
          <w:szCs w:val="24"/>
        </w:rPr>
      </w:pPr>
      <w:r w:rsidRPr="003E3B6B">
        <w:rPr>
          <w:sz w:val="24"/>
          <w:szCs w:val="24"/>
        </w:rPr>
        <w:t>Проблемы определения формы устройства ЕС. Перспективы развития общеевропейского федерализма.</w:t>
      </w:r>
    </w:p>
    <w:p w:rsidR="005B7702" w:rsidRPr="003E3B6B" w:rsidRDefault="005B7702" w:rsidP="00AC4E66">
      <w:pPr>
        <w:numPr>
          <w:ilvl w:val="0"/>
          <w:numId w:val="52"/>
        </w:numPr>
        <w:shd w:val="clear" w:color="auto" w:fill="FFFFFF"/>
        <w:tabs>
          <w:tab w:val="clear" w:pos="709"/>
          <w:tab w:val="num" w:pos="-1653"/>
          <w:tab w:val="left" w:pos="399"/>
        </w:tabs>
        <w:spacing w:before="0" w:line="240" w:lineRule="auto"/>
        <w:ind w:firstLine="0"/>
        <w:jc w:val="both"/>
        <w:rPr>
          <w:sz w:val="24"/>
          <w:szCs w:val="24"/>
        </w:rPr>
      </w:pPr>
      <w:r w:rsidRPr="003E3B6B">
        <w:rPr>
          <w:sz w:val="24"/>
          <w:szCs w:val="24"/>
        </w:rPr>
        <w:t>Становление федерализма в России и за рубежом: сходство и различие.</w:t>
      </w:r>
    </w:p>
    <w:p w:rsidR="005B7702" w:rsidRPr="003E3B6B" w:rsidRDefault="005B7702" w:rsidP="00AC4E66">
      <w:pPr>
        <w:numPr>
          <w:ilvl w:val="0"/>
          <w:numId w:val="52"/>
        </w:numPr>
        <w:tabs>
          <w:tab w:val="clear" w:pos="709"/>
          <w:tab w:val="num" w:pos="-1653"/>
          <w:tab w:val="left" w:pos="399"/>
        </w:tabs>
        <w:spacing w:before="0" w:line="240" w:lineRule="auto"/>
        <w:ind w:firstLine="0"/>
        <w:jc w:val="both"/>
        <w:rPr>
          <w:sz w:val="24"/>
          <w:szCs w:val="24"/>
        </w:rPr>
      </w:pPr>
      <w:r w:rsidRPr="003E3B6B">
        <w:rPr>
          <w:sz w:val="24"/>
          <w:szCs w:val="24"/>
        </w:rPr>
        <w:t>Реформирование федеративных отношений в современной России: учет развития зарубежных федераций и возможность применения их опыта в прак</w:t>
      </w:r>
      <w:r w:rsidRPr="003E3B6B">
        <w:rPr>
          <w:sz w:val="24"/>
          <w:szCs w:val="24"/>
        </w:rPr>
        <w:softHyphen/>
        <w:t>тике федеративного строительства.</w:t>
      </w:r>
    </w:p>
    <w:p w:rsidR="005B7702" w:rsidRPr="003E3B6B" w:rsidRDefault="005B7702" w:rsidP="003E3B6B">
      <w:pPr>
        <w:tabs>
          <w:tab w:val="num" w:pos="1273"/>
        </w:tabs>
        <w:spacing w:before="0" w:line="240" w:lineRule="auto"/>
        <w:ind w:firstLine="709"/>
        <w:jc w:val="both"/>
        <w:rPr>
          <w:sz w:val="24"/>
          <w:szCs w:val="24"/>
        </w:rPr>
      </w:pPr>
    </w:p>
    <w:p w:rsidR="005B7702" w:rsidRPr="003E3B6B" w:rsidRDefault="005B7702" w:rsidP="003E3B6B">
      <w:pPr>
        <w:shd w:val="clear" w:color="auto" w:fill="FFFFFF"/>
        <w:spacing w:before="0" w:line="240" w:lineRule="auto"/>
        <w:ind w:firstLine="709"/>
        <w:jc w:val="center"/>
        <w:rPr>
          <w:b/>
          <w:sz w:val="24"/>
          <w:szCs w:val="24"/>
        </w:rPr>
      </w:pPr>
      <w:r w:rsidRPr="003E3B6B">
        <w:rPr>
          <w:b/>
          <w:sz w:val="24"/>
          <w:szCs w:val="24"/>
        </w:rPr>
        <w:t>ТЕМАТИКА ДИПЛОМНЫХ РАБОТ</w:t>
      </w:r>
    </w:p>
    <w:p w:rsidR="005B7702" w:rsidRPr="003E3B6B" w:rsidRDefault="004273BC" w:rsidP="00AC4E66">
      <w:pPr>
        <w:numPr>
          <w:ilvl w:val="0"/>
          <w:numId w:val="53"/>
        </w:numPr>
        <w:shd w:val="clear" w:color="auto" w:fill="FFFFFF"/>
        <w:tabs>
          <w:tab w:val="clear" w:pos="709"/>
          <w:tab w:val="left" w:pos="399"/>
        </w:tabs>
        <w:spacing w:before="0" w:line="240" w:lineRule="auto"/>
        <w:ind w:firstLine="0"/>
        <w:jc w:val="both"/>
        <w:rPr>
          <w:sz w:val="24"/>
          <w:szCs w:val="24"/>
        </w:rPr>
      </w:pPr>
      <w:r>
        <w:rPr>
          <w:sz w:val="24"/>
          <w:szCs w:val="24"/>
        </w:rPr>
        <w:t>«</w:t>
      </w:r>
      <w:r w:rsidR="005B7702" w:rsidRPr="003E3B6B">
        <w:rPr>
          <w:sz w:val="24"/>
          <w:szCs w:val="24"/>
        </w:rPr>
        <w:t>Федералист</w:t>
      </w:r>
      <w:r>
        <w:rPr>
          <w:sz w:val="24"/>
          <w:szCs w:val="24"/>
        </w:rPr>
        <w:t>»</w:t>
      </w:r>
      <w:r w:rsidR="005B7702" w:rsidRPr="003E3B6B">
        <w:rPr>
          <w:sz w:val="24"/>
          <w:szCs w:val="24"/>
        </w:rPr>
        <w:t xml:space="preserve"> А.Гамильтона, Дж. Мэдисона и Дж. Джея и вопросы ор</w:t>
      </w:r>
      <w:r w:rsidR="005B7702" w:rsidRPr="003E3B6B">
        <w:rPr>
          <w:sz w:val="24"/>
          <w:szCs w:val="24"/>
        </w:rPr>
        <w:softHyphen/>
        <w:t>ганизации федеративного государства.</w:t>
      </w:r>
    </w:p>
    <w:p w:rsidR="005B7702" w:rsidRPr="003E3B6B" w:rsidRDefault="005B7702" w:rsidP="00AC4E66">
      <w:pPr>
        <w:numPr>
          <w:ilvl w:val="0"/>
          <w:numId w:val="53"/>
        </w:numPr>
        <w:shd w:val="clear" w:color="auto" w:fill="FFFFFF"/>
        <w:tabs>
          <w:tab w:val="clear" w:pos="709"/>
          <w:tab w:val="left" w:pos="399"/>
        </w:tabs>
        <w:spacing w:before="0" w:line="240" w:lineRule="auto"/>
        <w:ind w:firstLine="0"/>
        <w:jc w:val="both"/>
        <w:rPr>
          <w:sz w:val="24"/>
          <w:szCs w:val="24"/>
        </w:rPr>
      </w:pPr>
      <w:r w:rsidRPr="003E3B6B">
        <w:rPr>
          <w:sz w:val="24"/>
          <w:szCs w:val="24"/>
        </w:rPr>
        <w:t>А.де Токвиль об американском федерализме.</w:t>
      </w:r>
    </w:p>
    <w:p w:rsidR="005B7702" w:rsidRPr="003E3B6B" w:rsidRDefault="005B7702" w:rsidP="00AC4E66">
      <w:pPr>
        <w:numPr>
          <w:ilvl w:val="0"/>
          <w:numId w:val="53"/>
        </w:numPr>
        <w:shd w:val="clear" w:color="auto" w:fill="FFFFFF"/>
        <w:tabs>
          <w:tab w:val="clear" w:pos="709"/>
          <w:tab w:val="left" w:pos="399"/>
        </w:tabs>
        <w:spacing w:before="0" w:line="240" w:lineRule="auto"/>
        <w:ind w:firstLine="0"/>
        <w:jc w:val="both"/>
        <w:rPr>
          <w:sz w:val="24"/>
          <w:szCs w:val="24"/>
        </w:rPr>
      </w:pPr>
      <w:r w:rsidRPr="003E3B6B">
        <w:rPr>
          <w:sz w:val="24"/>
          <w:szCs w:val="24"/>
        </w:rPr>
        <w:t>Теория федерализма в России (И.А.Ильин, А.С.Ященко и др.).</w:t>
      </w:r>
    </w:p>
    <w:p w:rsidR="005B7702" w:rsidRPr="003E3B6B" w:rsidRDefault="005B7702" w:rsidP="00AC4E66">
      <w:pPr>
        <w:numPr>
          <w:ilvl w:val="0"/>
          <w:numId w:val="53"/>
        </w:numPr>
        <w:shd w:val="clear" w:color="auto" w:fill="FFFFFF"/>
        <w:tabs>
          <w:tab w:val="clear" w:pos="709"/>
          <w:tab w:val="left" w:pos="399"/>
        </w:tabs>
        <w:spacing w:before="0" w:line="240" w:lineRule="auto"/>
        <w:ind w:firstLine="0"/>
        <w:jc w:val="both"/>
        <w:rPr>
          <w:sz w:val="24"/>
          <w:szCs w:val="24"/>
        </w:rPr>
      </w:pPr>
      <w:r w:rsidRPr="003E3B6B">
        <w:rPr>
          <w:sz w:val="24"/>
          <w:szCs w:val="24"/>
        </w:rPr>
        <w:t>Советский федерализм и его специфика.</w:t>
      </w:r>
    </w:p>
    <w:p w:rsidR="005B7702" w:rsidRPr="003E3B6B" w:rsidRDefault="005B7702" w:rsidP="00AC4E66">
      <w:pPr>
        <w:numPr>
          <w:ilvl w:val="0"/>
          <w:numId w:val="53"/>
        </w:numPr>
        <w:shd w:val="clear" w:color="auto" w:fill="FFFFFF"/>
        <w:tabs>
          <w:tab w:val="clear" w:pos="709"/>
          <w:tab w:val="left" w:pos="399"/>
        </w:tabs>
        <w:spacing w:before="0" w:line="240" w:lineRule="auto"/>
        <w:ind w:firstLine="0"/>
        <w:jc w:val="both"/>
        <w:rPr>
          <w:sz w:val="24"/>
          <w:szCs w:val="24"/>
        </w:rPr>
      </w:pPr>
      <w:r w:rsidRPr="003E3B6B">
        <w:rPr>
          <w:sz w:val="24"/>
          <w:szCs w:val="24"/>
        </w:rPr>
        <w:t>Европейская интеграция и проблемы федерализма.</w:t>
      </w:r>
    </w:p>
    <w:p w:rsidR="005B7702" w:rsidRPr="003E3B6B" w:rsidRDefault="005B7702" w:rsidP="00AC4E66">
      <w:pPr>
        <w:numPr>
          <w:ilvl w:val="0"/>
          <w:numId w:val="53"/>
        </w:numPr>
        <w:shd w:val="clear" w:color="auto" w:fill="FFFFFF"/>
        <w:tabs>
          <w:tab w:val="clear" w:pos="709"/>
          <w:tab w:val="left" w:pos="399"/>
        </w:tabs>
        <w:spacing w:before="0" w:line="240" w:lineRule="auto"/>
        <w:ind w:firstLine="0"/>
        <w:jc w:val="both"/>
        <w:rPr>
          <w:sz w:val="24"/>
          <w:szCs w:val="24"/>
        </w:rPr>
      </w:pPr>
      <w:r w:rsidRPr="003E3B6B">
        <w:rPr>
          <w:sz w:val="24"/>
          <w:szCs w:val="24"/>
        </w:rPr>
        <w:t>История федеративных отношений в России.</w:t>
      </w:r>
    </w:p>
    <w:p w:rsidR="005B7702" w:rsidRPr="003E3B6B" w:rsidRDefault="005B7702" w:rsidP="00AC4E66">
      <w:pPr>
        <w:numPr>
          <w:ilvl w:val="0"/>
          <w:numId w:val="53"/>
        </w:numPr>
        <w:shd w:val="clear" w:color="auto" w:fill="FFFFFF"/>
        <w:tabs>
          <w:tab w:val="clear" w:pos="709"/>
          <w:tab w:val="left" w:pos="399"/>
        </w:tabs>
        <w:spacing w:before="0" w:line="240" w:lineRule="auto"/>
        <w:ind w:firstLine="0"/>
        <w:jc w:val="both"/>
        <w:rPr>
          <w:sz w:val="24"/>
          <w:szCs w:val="24"/>
        </w:rPr>
      </w:pPr>
      <w:r w:rsidRPr="003E3B6B">
        <w:rPr>
          <w:sz w:val="24"/>
          <w:szCs w:val="24"/>
        </w:rPr>
        <w:t>Бюджетный федерализм в РФ.</w:t>
      </w:r>
    </w:p>
    <w:p w:rsidR="005B7702" w:rsidRPr="003E3B6B" w:rsidRDefault="005B7702" w:rsidP="00AC4E66">
      <w:pPr>
        <w:numPr>
          <w:ilvl w:val="0"/>
          <w:numId w:val="53"/>
        </w:numPr>
        <w:shd w:val="clear" w:color="auto" w:fill="FFFFFF"/>
        <w:tabs>
          <w:tab w:val="clear" w:pos="709"/>
          <w:tab w:val="left" w:pos="399"/>
        </w:tabs>
        <w:spacing w:before="0" w:line="240" w:lineRule="auto"/>
        <w:ind w:firstLine="0"/>
        <w:jc w:val="both"/>
        <w:rPr>
          <w:sz w:val="24"/>
          <w:szCs w:val="24"/>
        </w:rPr>
      </w:pPr>
      <w:r w:rsidRPr="003E3B6B">
        <w:rPr>
          <w:sz w:val="24"/>
          <w:szCs w:val="24"/>
        </w:rPr>
        <w:t>Особенности российского федерализма и перспективы его развития,</w:t>
      </w:r>
    </w:p>
    <w:p w:rsidR="005B7702" w:rsidRPr="003E3B6B" w:rsidRDefault="005B7702" w:rsidP="00AC4E66">
      <w:pPr>
        <w:numPr>
          <w:ilvl w:val="0"/>
          <w:numId w:val="53"/>
        </w:numPr>
        <w:shd w:val="clear" w:color="auto" w:fill="FFFFFF"/>
        <w:tabs>
          <w:tab w:val="clear" w:pos="709"/>
          <w:tab w:val="left" w:pos="399"/>
        </w:tabs>
        <w:spacing w:before="0" w:line="240" w:lineRule="auto"/>
        <w:ind w:firstLine="0"/>
        <w:jc w:val="both"/>
        <w:rPr>
          <w:sz w:val="24"/>
          <w:szCs w:val="24"/>
        </w:rPr>
      </w:pPr>
      <w:r w:rsidRPr="003E3B6B">
        <w:rPr>
          <w:sz w:val="24"/>
          <w:szCs w:val="24"/>
        </w:rPr>
        <w:t>Конституционно-правовой статус РФ.</w:t>
      </w:r>
    </w:p>
    <w:p w:rsidR="005B7702" w:rsidRPr="003E3B6B" w:rsidRDefault="005B7702" w:rsidP="00AC4E66">
      <w:pPr>
        <w:numPr>
          <w:ilvl w:val="0"/>
          <w:numId w:val="53"/>
        </w:numPr>
        <w:shd w:val="clear" w:color="auto" w:fill="FFFFFF"/>
        <w:tabs>
          <w:tab w:val="clear" w:pos="709"/>
          <w:tab w:val="left" w:pos="399"/>
          <w:tab w:val="left" w:pos="619"/>
        </w:tabs>
        <w:spacing w:before="0" w:line="240" w:lineRule="auto"/>
        <w:ind w:firstLine="0"/>
        <w:jc w:val="both"/>
        <w:rPr>
          <w:sz w:val="24"/>
          <w:szCs w:val="24"/>
        </w:rPr>
      </w:pPr>
      <w:r w:rsidRPr="003E3B6B">
        <w:rPr>
          <w:sz w:val="24"/>
          <w:szCs w:val="24"/>
        </w:rPr>
        <w:t>Федерализм в Европе, его специфика.</w:t>
      </w:r>
    </w:p>
    <w:p w:rsidR="005B7702" w:rsidRPr="003E3B6B" w:rsidRDefault="005B7702" w:rsidP="00AC4E66">
      <w:pPr>
        <w:numPr>
          <w:ilvl w:val="0"/>
          <w:numId w:val="53"/>
        </w:numPr>
        <w:shd w:val="clear" w:color="auto" w:fill="FFFFFF"/>
        <w:tabs>
          <w:tab w:val="clear" w:pos="709"/>
          <w:tab w:val="left" w:pos="399"/>
          <w:tab w:val="left" w:pos="619"/>
        </w:tabs>
        <w:spacing w:before="0" w:line="240" w:lineRule="auto"/>
        <w:ind w:firstLine="0"/>
        <w:jc w:val="both"/>
        <w:rPr>
          <w:sz w:val="24"/>
          <w:szCs w:val="24"/>
        </w:rPr>
      </w:pPr>
      <w:r w:rsidRPr="003E3B6B">
        <w:rPr>
          <w:sz w:val="24"/>
          <w:szCs w:val="24"/>
        </w:rPr>
        <w:t>Федеративное государство в современном мире. Общие тенденции раз</w:t>
      </w:r>
      <w:r w:rsidRPr="003E3B6B">
        <w:rPr>
          <w:sz w:val="24"/>
          <w:szCs w:val="24"/>
        </w:rPr>
        <w:softHyphen/>
        <w:t>вития федерализма.</w:t>
      </w:r>
    </w:p>
    <w:p w:rsidR="005B7702" w:rsidRPr="003E3B6B" w:rsidRDefault="005B7702" w:rsidP="00AC4E66">
      <w:pPr>
        <w:numPr>
          <w:ilvl w:val="0"/>
          <w:numId w:val="53"/>
        </w:numPr>
        <w:shd w:val="clear" w:color="auto" w:fill="FFFFFF"/>
        <w:tabs>
          <w:tab w:val="clear" w:pos="709"/>
          <w:tab w:val="left" w:pos="399"/>
          <w:tab w:val="left" w:pos="619"/>
        </w:tabs>
        <w:spacing w:before="0" w:line="240" w:lineRule="auto"/>
        <w:ind w:firstLine="0"/>
        <w:jc w:val="both"/>
        <w:rPr>
          <w:sz w:val="24"/>
          <w:szCs w:val="24"/>
        </w:rPr>
      </w:pPr>
      <w:r w:rsidRPr="003E3B6B">
        <w:rPr>
          <w:sz w:val="24"/>
          <w:szCs w:val="24"/>
        </w:rPr>
        <w:t>Основные модели федерализма в современном мире: их достоинства и недостатки.</w:t>
      </w:r>
    </w:p>
    <w:p w:rsidR="005B7702" w:rsidRPr="003E3B6B" w:rsidRDefault="005B7702" w:rsidP="00AC4E66">
      <w:pPr>
        <w:numPr>
          <w:ilvl w:val="0"/>
          <w:numId w:val="53"/>
        </w:numPr>
        <w:shd w:val="clear" w:color="auto" w:fill="FFFFFF"/>
        <w:tabs>
          <w:tab w:val="clear" w:pos="709"/>
          <w:tab w:val="left" w:pos="399"/>
          <w:tab w:val="left" w:pos="619"/>
        </w:tabs>
        <w:spacing w:before="0" w:line="240" w:lineRule="auto"/>
        <w:ind w:firstLine="0"/>
        <w:jc w:val="both"/>
        <w:rPr>
          <w:sz w:val="24"/>
          <w:szCs w:val="24"/>
        </w:rPr>
      </w:pPr>
      <w:r w:rsidRPr="003E3B6B">
        <w:rPr>
          <w:sz w:val="24"/>
          <w:szCs w:val="24"/>
        </w:rPr>
        <w:t>Проблема применения мирового опыта федерализма и специфика на</w:t>
      </w:r>
      <w:r w:rsidRPr="003E3B6B">
        <w:rPr>
          <w:sz w:val="24"/>
          <w:szCs w:val="24"/>
        </w:rPr>
        <w:softHyphen/>
        <w:t>ционально-исторических условий развития государств.</w:t>
      </w:r>
    </w:p>
    <w:p w:rsidR="005B7702" w:rsidRPr="003E3B6B" w:rsidRDefault="005B7702" w:rsidP="00AC4E66">
      <w:pPr>
        <w:numPr>
          <w:ilvl w:val="0"/>
          <w:numId w:val="53"/>
        </w:numPr>
        <w:shd w:val="clear" w:color="auto" w:fill="FFFFFF"/>
        <w:tabs>
          <w:tab w:val="clear" w:pos="709"/>
          <w:tab w:val="left" w:pos="399"/>
          <w:tab w:val="left" w:pos="619"/>
        </w:tabs>
        <w:spacing w:before="0" w:line="240" w:lineRule="auto"/>
        <w:ind w:firstLine="0"/>
        <w:jc w:val="both"/>
        <w:rPr>
          <w:sz w:val="24"/>
          <w:szCs w:val="24"/>
        </w:rPr>
      </w:pPr>
      <w:r w:rsidRPr="003E3B6B">
        <w:rPr>
          <w:sz w:val="24"/>
          <w:szCs w:val="24"/>
        </w:rPr>
        <w:t>Становление федерализма в России и за рубежом: сходство и различие.</w:t>
      </w:r>
    </w:p>
    <w:p w:rsidR="005B7702" w:rsidRPr="003E3B6B" w:rsidRDefault="005B7702" w:rsidP="00AC4E66">
      <w:pPr>
        <w:numPr>
          <w:ilvl w:val="0"/>
          <w:numId w:val="53"/>
        </w:numPr>
        <w:shd w:val="clear" w:color="auto" w:fill="FFFFFF"/>
        <w:tabs>
          <w:tab w:val="clear" w:pos="709"/>
          <w:tab w:val="left" w:pos="399"/>
          <w:tab w:val="left" w:pos="619"/>
        </w:tabs>
        <w:spacing w:before="0" w:line="240" w:lineRule="auto"/>
        <w:ind w:firstLine="0"/>
        <w:jc w:val="both"/>
        <w:rPr>
          <w:sz w:val="24"/>
          <w:szCs w:val="24"/>
        </w:rPr>
      </w:pPr>
      <w:r w:rsidRPr="003E3B6B">
        <w:rPr>
          <w:sz w:val="24"/>
          <w:szCs w:val="24"/>
        </w:rPr>
        <w:t>Советский федерализм как альтернатива развития федеративных госу</w:t>
      </w:r>
      <w:r w:rsidRPr="003E3B6B">
        <w:rPr>
          <w:sz w:val="24"/>
          <w:szCs w:val="24"/>
        </w:rPr>
        <w:softHyphen/>
        <w:t xml:space="preserve">дарств в </w:t>
      </w:r>
      <w:r w:rsidRPr="003E3B6B">
        <w:rPr>
          <w:sz w:val="24"/>
          <w:szCs w:val="24"/>
          <w:lang w:val="en-US"/>
        </w:rPr>
        <w:t>XX</w:t>
      </w:r>
      <w:r w:rsidRPr="003E3B6B">
        <w:rPr>
          <w:sz w:val="24"/>
          <w:szCs w:val="24"/>
        </w:rPr>
        <w:t xml:space="preserve"> веке.</w:t>
      </w:r>
    </w:p>
    <w:p w:rsidR="005B7702" w:rsidRPr="003E3B6B" w:rsidRDefault="005B7702" w:rsidP="00AC4E66">
      <w:pPr>
        <w:numPr>
          <w:ilvl w:val="0"/>
          <w:numId w:val="53"/>
        </w:numPr>
        <w:shd w:val="clear" w:color="auto" w:fill="FFFFFF"/>
        <w:tabs>
          <w:tab w:val="clear" w:pos="709"/>
          <w:tab w:val="left" w:pos="399"/>
          <w:tab w:val="left" w:pos="619"/>
        </w:tabs>
        <w:spacing w:before="0" w:line="240" w:lineRule="auto"/>
        <w:ind w:firstLine="0"/>
        <w:jc w:val="both"/>
        <w:rPr>
          <w:sz w:val="24"/>
          <w:szCs w:val="24"/>
        </w:rPr>
      </w:pPr>
      <w:r w:rsidRPr="003E3B6B">
        <w:rPr>
          <w:sz w:val="24"/>
          <w:szCs w:val="24"/>
        </w:rPr>
        <w:t>Реформирование федеративных отношений в современной России: учет развития зарубежных федераций и возможность применения их опыта в прак</w:t>
      </w:r>
      <w:r w:rsidRPr="003E3B6B">
        <w:rPr>
          <w:sz w:val="24"/>
          <w:szCs w:val="24"/>
        </w:rPr>
        <w:softHyphen/>
        <w:t>тике федеративного строительства.</w:t>
      </w:r>
    </w:p>
    <w:p w:rsidR="005B7702" w:rsidRPr="003E3B6B" w:rsidRDefault="005B7702" w:rsidP="00AC4E66">
      <w:pPr>
        <w:numPr>
          <w:ilvl w:val="0"/>
          <w:numId w:val="53"/>
        </w:numPr>
        <w:shd w:val="clear" w:color="auto" w:fill="FFFFFF"/>
        <w:tabs>
          <w:tab w:val="clear" w:pos="709"/>
          <w:tab w:val="left" w:pos="399"/>
          <w:tab w:val="left" w:pos="638"/>
        </w:tabs>
        <w:spacing w:before="0" w:line="240" w:lineRule="auto"/>
        <w:ind w:firstLine="0"/>
        <w:jc w:val="both"/>
        <w:rPr>
          <w:sz w:val="24"/>
          <w:szCs w:val="24"/>
        </w:rPr>
      </w:pPr>
      <w:r w:rsidRPr="003E3B6B">
        <w:rPr>
          <w:sz w:val="24"/>
          <w:szCs w:val="24"/>
        </w:rPr>
        <w:t>Проблема экономического выравнивания регионов в условиях рос</w:t>
      </w:r>
      <w:r w:rsidRPr="003E3B6B">
        <w:rPr>
          <w:sz w:val="24"/>
          <w:szCs w:val="24"/>
        </w:rPr>
        <w:softHyphen/>
        <w:t>сийского федерализма.</w:t>
      </w:r>
    </w:p>
    <w:p w:rsidR="005B7702" w:rsidRPr="003E3B6B" w:rsidRDefault="005B7702" w:rsidP="003E3B6B">
      <w:pPr>
        <w:tabs>
          <w:tab w:val="left" w:pos="-4731"/>
        </w:tabs>
        <w:spacing w:before="0" w:line="240" w:lineRule="auto"/>
        <w:ind w:firstLine="709"/>
        <w:jc w:val="both"/>
        <w:rPr>
          <w:sz w:val="24"/>
          <w:szCs w:val="24"/>
          <w:lang w:eastAsia="ar-SA"/>
        </w:rPr>
      </w:pPr>
    </w:p>
    <w:p w:rsidR="005B7702" w:rsidRPr="003E3B6B" w:rsidRDefault="005B7702" w:rsidP="003E3B6B">
      <w:pPr>
        <w:spacing w:before="0" w:line="240" w:lineRule="auto"/>
        <w:ind w:firstLine="709"/>
        <w:jc w:val="center"/>
        <w:rPr>
          <w:b/>
          <w:sz w:val="24"/>
          <w:szCs w:val="24"/>
        </w:rPr>
      </w:pPr>
      <w:r w:rsidRPr="003E3B6B">
        <w:rPr>
          <w:b/>
          <w:sz w:val="24"/>
          <w:szCs w:val="24"/>
        </w:rPr>
        <w:t>БИБЛИОГРАФИЧЕСКИЙ СПИСОК</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3латопольский Д.Л. Государственное устройство СССР. М</w:t>
      </w:r>
      <w:r w:rsidR="00F97695">
        <w:rPr>
          <w:sz w:val="24"/>
          <w:szCs w:val="24"/>
          <w:lang w:eastAsia="ar-SA"/>
        </w:rPr>
        <w:t>.</w:t>
      </w:r>
      <w:r w:rsidRPr="003E3B6B">
        <w:rPr>
          <w:sz w:val="24"/>
          <w:szCs w:val="24"/>
          <w:lang w:eastAsia="ar-SA"/>
        </w:rPr>
        <w:t>: Госюриздат, 1960.</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Eллинек Г. Общее учение о государстве / Пер. с нем. СПб., 1908.</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Xecce К. Основы конституционного права ФРГ. М</w:t>
      </w:r>
      <w:r w:rsidR="00F97695">
        <w:rPr>
          <w:sz w:val="24"/>
          <w:szCs w:val="24"/>
          <w:lang w:eastAsia="ar-SA"/>
        </w:rPr>
        <w:t>.</w:t>
      </w:r>
      <w:r w:rsidRPr="003E3B6B">
        <w:rPr>
          <w:sz w:val="24"/>
          <w:szCs w:val="24"/>
          <w:lang w:eastAsia="ar-SA"/>
        </w:rPr>
        <w:t>: Юрид. лит.,1981.</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Абдулатипов Р.Г., Болтенкова Л.Ф. Опыты федерализма. М.: Республика, 1994.</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Абдулатипов Р.Г., Болтенкова Л.Ф., Яров Ю.Ф. Федерализм в истории России. В 3 кн. М</w:t>
      </w:r>
      <w:r w:rsidR="00F97695">
        <w:rPr>
          <w:sz w:val="24"/>
          <w:szCs w:val="24"/>
          <w:lang w:eastAsia="ar-SA"/>
        </w:rPr>
        <w:t>.</w:t>
      </w:r>
      <w:r w:rsidRPr="003E3B6B">
        <w:rPr>
          <w:sz w:val="24"/>
          <w:szCs w:val="24"/>
          <w:lang w:eastAsia="ar-SA"/>
        </w:rPr>
        <w:t>: Республика, 1993.</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Аболин О.Ю. Всемирный и европейский федерализм. Вероятные перспективы // Политические исследования. 1994. № 25.</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 xml:space="preserve">Алексеев Н.Н. Советский федерализм // Общественные науки и современность. 1992. № 1 </w:t>
      </w:r>
      <w:r w:rsidR="00F97695">
        <w:rPr>
          <w:sz w:val="24"/>
          <w:szCs w:val="24"/>
          <w:lang w:eastAsia="ar-SA"/>
        </w:rPr>
        <w:t xml:space="preserve">     </w:t>
      </w:r>
      <w:r w:rsidRPr="003E3B6B">
        <w:rPr>
          <w:sz w:val="24"/>
          <w:szCs w:val="24"/>
          <w:lang w:eastAsia="ar-SA"/>
        </w:rPr>
        <w:t>С. 110-123.</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Алексеев С.С. Государство и право. М</w:t>
      </w:r>
      <w:r w:rsidR="00F97695">
        <w:rPr>
          <w:sz w:val="24"/>
          <w:szCs w:val="24"/>
          <w:lang w:eastAsia="ar-SA"/>
        </w:rPr>
        <w:t>.</w:t>
      </w:r>
      <w:r w:rsidRPr="003E3B6B">
        <w:rPr>
          <w:sz w:val="24"/>
          <w:szCs w:val="24"/>
          <w:lang w:eastAsia="ar-SA"/>
        </w:rPr>
        <w:t>, 1994.</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Американские федералисты: Гамильтон, Медисон, Джей. Избранные статьи: Пер. с англ. Вермонт, 1990.</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Асимметричность Федерации / Под. ред. А.А. Захарова. М</w:t>
      </w:r>
      <w:r w:rsidR="00F97695">
        <w:rPr>
          <w:sz w:val="24"/>
          <w:szCs w:val="24"/>
          <w:lang w:eastAsia="ar-SA"/>
        </w:rPr>
        <w:t>.</w:t>
      </w:r>
      <w:r w:rsidRPr="003E3B6B">
        <w:rPr>
          <w:sz w:val="24"/>
          <w:szCs w:val="24"/>
          <w:lang w:eastAsia="ar-SA"/>
        </w:rPr>
        <w:t>, 1997.</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Баглай М.В. Конституционное право РФ. Учебник для юридических вузов и факультетов. М</w:t>
      </w:r>
      <w:r w:rsidR="00F97695">
        <w:rPr>
          <w:sz w:val="24"/>
          <w:szCs w:val="24"/>
          <w:lang w:eastAsia="ar-SA"/>
        </w:rPr>
        <w:t>.</w:t>
      </w:r>
      <w:r w:rsidRPr="003E3B6B">
        <w:rPr>
          <w:sz w:val="24"/>
          <w:szCs w:val="24"/>
          <w:lang w:eastAsia="ar-SA"/>
        </w:rPr>
        <w:t>: Инфра-М, 1998.</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Басу Д.Д. Основы конституционного права Индии. М: Прогресс, 1986.</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Болтенкова Л.Ф. Проблемы федерализма в условиях многонациональной России // Регионология. 1994. № 4. С. 54-58.</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Болтенкова Л.Ф. Соотношение законодательства РФ и ее субъектов. Основные противоречия // Федерализм. 1996. № 1. С.73-92.</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Буржуазные конституции в период общего кризиса капитализма. М.: Наука, 1996.</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Вайль И.М. Австралия: Федерализм и высшие органы власти. М.: Наука, 1970.</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Валентей С.Д. Российские реформы и российский федерализм //Федерализм. 1996. № 1. С. 23-36.</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Вальтер Р. Проблемы федерализма в Федеративной Республике Германии // Современный немецкий конституционализм. М.: Наука, 1970.</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Васильев В.И. История германского федерализма // Новая и новейшая история. 1998. № 3.</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 xml:space="preserve">Ганликс А.Б. Многообразие форм федерализма в США // Государство и право. 1994. № 6. </w:t>
      </w:r>
      <w:r w:rsidR="00F97695">
        <w:rPr>
          <w:sz w:val="24"/>
          <w:szCs w:val="24"/>
          <w:lang w:eastAsia="ar-SA"/>
        </w:rPr>
        <w:t xml:space="preserve">      </w:t>
      </w:r>
      <w:r w:rsidRPr="003E3B6B">
        <w:rPr>
          <w:sz w:val="24"/>
          <w:szCs w:val="24"/>
          <w:lang w:eastAsia="ar-SA"/>
        </w:rPr>
        <w:t>С 133-140.</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 xml:space="preserve">Государственное право Германии. Т </w:t>
      </w:r>
      <w:smartTag w:uri="urn:schemas-microsoft-com:office:smarttags" w:element="metricconverter">
        <w:smartTagPr>
          <w:attr w:name="ProductID" w:val="1. М"/>
        </w:smartTagPr>
        <w:r w:rsidRPr="003E3B6B">
          <w:rPr>
            <w:sz w:val="24"/>
            <w:szCs w:val="24"/>
            <w:lang w:eastAsia="ar-SA"/>
          </w:rPr>
          <w:t>1. М</w:t>
        </w:r>
      </w:smartTag>
      <w:r w:rsidR="00F97695">
        <w:rPr>
          <w:sz w:val="24"/>
          <w:szCs w:val="24"/>
          <w:lang w:eastAsia="ar-SA"/>
        </w:rPr>
        <w:t>.</w:t>
      </w:r>
      <w:r w:rsidRPr="003E3B6B">
        <w:rPr>
          <w:sz w:val="24"/>
          <w:szCs w:val="24"/>
          <w:lang w:eastAsia="ar-SA"/>
        </w:rPr>
        <w:t>: ИГиП РАН, 1994.</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Государственное право и межнациональные отношения в странах западной демократии / Отв. Ред. И.С. Крылова М.: РАН Институт государства и права. 1993.</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 xml:space="preserve">Государственное право РФ. Учебник для юридических вузов и факультетов / Под. ред. </w:t>
      </w:r>
      <w:r w:rsidR="00F97695">
        <w:rPr>
          <w:sz w:val="24"/>
          <w:szCs w:val="24"/>
          <w:lang w:eastAsia="ar-SA"/>
        </w:rPr>
        <w:t xml:space="preserve">       </w:t>
      </w:r>
      <w:r w:rsidRPr="003E3B6B">
        <w:rPr>
          <w:sz w:val="24"/>
          <w:szCs w:val="24"/>
          <w:lang w:eastAsia="ar-SA"/>
        </w:rPr>
        <w:t>О.Е. Кутафина. М.: Юрид. лит., 1996.</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Джунусов М.С. Суверенитет как социальный феномен. М</w:t>
      </w:r>
      <w:r w:rsidR="00F97695">
        <w:rPr>
          <w:sz w:val="24"/>
          <w:szCs w:val="24"/>
          <w:lang w:eastAsia="ar-SA"/>
        </w:rPr>
        <w:t>.</w:t>
      </w:r>
      <w:r w:rsidRPr="003E3B6B">
        <w:rPr>
          <w:sz w:val="24"/>
          <w:szCs w:val="24"/>
          <w:lang w:eastAsia="ar-SA"/>
        </w:rPr>
        <w:t>: РАН, Институт социологии. 1994.</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Доленко Д.В. Территориальное устройство общества: социально-политический анализ/ НИИ регионологии. Саранск, 1993.</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Доленко Д.В. Федеративное устройство России: проблемы и альтернативы // Регионология. 1995. № 4. С.93-96.</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Дымов Д.Е. Конституционные гарантии целостности федерации в зарубежных странах. М</w:t>
      </w:r>
      <w:r w:rsidR="00F97695">
        <w:rPr>
          <w:sz w:val="24"/>
          <w:szCs w:val="24"/>
          <w:lang w:eastAsia="ar-SA"/>
        </w:rPr>
        <w:t>.</w:t>
      </w:r>
      <w:r w:rsidRPr="003E3B6B">
        <w:rPr>
          <w:sz w:val="24"/>
          <w:szCs w:val="24"/>
          <w:lang w:eastAsia="ar-SA"/>
        </w:rPr>
        <w:t>: ИНИОН, 1996.</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Зонтхaймер К Федеративная Республика Германия сегодня. Основные черты политической системы / Пер. с нем. М., 1996.</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Ильинский И.П., Крылов Б.С., Михалева Н.А. Федеративный договор и правовая система Российской Федерации // Конституционный вестник</w:t>
      </w:r>
      <w:r w:rsidR="00F97695">
        <w:rPr>
          <w:sz w:val="24"/>
          <w:szCs w:val="24"/>
          <w:lang w:eastAsia="ar-SA"/>
        </w:rPr>
        <w:t>.</w:t>
      </w:r>
      <w:r w:rsidRPr="003E3B6B">
        <w:rPr>
          <w:sz w:val="24"/>
          <w:szCs w:val="24"/>
          <w:lang w:eastAsia="ar-SA"/>
        </w:rPr>
        <w:t xml:space="preserve"> 1992. № 14.</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Иностранное конституционное право / Под ред. проф. В.В.Макарова. М.: Юрист, 1996.</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 xml:space="preserve">Карапетян Л.М. К вопросу о </w:t>
      </w:r>
      <w:r w:rsidR="004273BC">
        <w:rPr>
          <w:sz w:val="24"/>
          <w:szCs w:val="24"/>
          <w:lang w:eastAsia="ar-SA"/>
        </w:rPr>
        <w:t>«</w:t>
      </w:r>
      <w:r w:rsidRPr="003E3B6B">
        <w:rPr>
          <w:sz w:val="24"/>
          <w:szCs w:val="24"/>
          <w:lang w:eastAsia="ar-SA"/>
        </w:rPr>
        <w:t>моделях</w:t>
      </w:r>
      <w:r w:rsidR="004273BC">
        <w:rPr>
          <w:sz w:val="24"/>
          <w:szCs w:val="24"/>
          <w:lang w:eastAsia="ar-SA"/>
        </w:rPr>
        <w:t>»</w:t>
      </w:r>
      <w:r w:rsidRPr="003E3B6B">
        <w:rPr>
          <w:sz w:val="24"/>
          <w:szCs w:val="24"/>
          <w:lang w:eastAsia="ar-SA"/>
        </w:rPr>
        <w:t xml:space="preserve"> федерализма (Критич. Обзор некоторых публ.) // Государство и право. 1996. № 12. С.53-65.</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Карапетян Л.М. Федеративное устройство Российского государства. М</w:t>
      </w:r>
      <w:r w:rsidR="00F97695">
        <w:rPr>
          <w:sz w:val="24"/>
          <w:szCs w:val="24"/>
          <w:lang w:eastAsia="ar-SA"/>
        </w:rPr>
        <w:t>.</w:t>
      </w:r>
      <w:r w:rsidRPr="003E3B6B">
        <w:rPr>
          <w:sz w:val="24"/>
          <w:szCs w:val="24"/>
          <w:lang w:eastAsia="ar-SA"/>
        </w:rPr>
        <w:t>: НОРМА, 2001.</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 xml:space="preserve">Козлова Н.Ю. Буржуазные учения о федерализме </w:t>
      </w:r>
      <w:r w:rsidRPr="003E3B6B">
        <w:rPr>
          <w:sz w:val="24"/>
          <w:szCs w:val="24"/>
          <w:lang w:val="en-US" w:eastAsia="ar-SA"/>
        </w:rPr>
        <w:t>XVIII</w:t>
      </w:r>
      <w:r w:rsidRPr="003E3B6B">
        <w:rPr>
          <w:sz w:val="24"/>
          <w:szCs w:val="24"/>
          <w:lang w:eastAsia="ar-SA"/>
        </w:rPr>
        <w:t xml:space="preserve"> – XIX вв. М.: Наука, 1988.</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Кокотов А.Н. Об идеальной и реальной формах государственного устройства России// Рос. юрид. журнал. 1995. № 3.</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Корявин Л. Американский федерализм // Российская Федерация. 1975. № 17.</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 xml:space="preserve">Крылов Б.С. Российская модель федерализма в новой Конституции // Обозреватель.1994. </w:t>
      </w:r>
      <w:r w:rsidR="00F97695">
        <w:rPr>
          <w:sz w:val="24"/>
          <w:szCs w:val="24"/>
          <w:lang w:eastAsia="ar-SA"/>
        </w:rPr>
        <w:t xml:space="preserve">      </w:t>
      </w:r>
      <w:r w:rsidRPr="003E3B6B">
        <w:rPr>
          <w:sz w:val="24"/>
          <w:szCs w:val="24"/>
          <w:lang w:eastAsia="ar-SA"/>
        </w:rPr>
        <w:t>№ 12.</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Крылов Б.С. США: федерализм, штаты и местное управление. М.: Наука, 1968.</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Кряжков В.А., Лазарев Л.В. Конституционная юстиция в Российской Федерации. Учебное пособие для студентов юридических вузов и факультетов. М.: БЕК, 1998.</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Лафитский В.И. США: Конституционный строй и роль штатов в структуре американского федерализма. М</w:t>
      </w:r>
      <w:r w:rsidR="00F97695">
        <w:rPr>
          <w:sz w:val="24"/>
          <w:szCs w:val="24"/>
          <w:lang w:eastAsia="ar-SA"/>
        </w:rPr>
        <w:t>.</w:t>
      </w:r>
      <w:r w:rsidRPr="003E3B6B">
        <w:rPr>
          <w:sz w:val="24"/>
          <w:szCs w:val="24"/>
          <w:lang w:eastAsia="ar-SA"/>
        </w:rPr>
        <w:t>: Известия, 1993.</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 xml:space="preserve">Леванский С.А. Германия: федерализм в многонациональном государстве // Полис. 1995. № </w:t>
      </w:r>
      <w:smartTag w:uri="urn:schemas-microsoft-com:office:smarttags" w:element="metricconverter">
        <w:smartTagPr>
          <w:attr w:name="ProductID" w:val="5. C"/>
        </w:smartTagPr>
        <w:r w:rsidRPr="003E3B6B">
          <w:rPr>
            <w:sz w:val="24"/>
            <w:szCs w:val="24"/>
            <w:lang w:eastAsia="ar-SA"/>
          </w:rPr>
          <w:t>5. C</w:t>
        </w:r>
      </w:smartTag>
      <w:r w:rsidRPr="003E3B6B">
        <w:rPr>
          <w:sz w:val="24"/>
          <w:szCs w:val="24"/>
          <w:lang w:eastAsia="ar-SA"/>
        </w:rPr>
        <w:t>. 116-120.</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Левин И.Д. Суверенитет. М</w:t>
      </w:r>
      <w:r w:rsidR="00F97695">
        <w:rPr>
          <w:sz w:val="24"/>
          <w:szCs w:val="24"/>
          <w:lang w:eastAsia="ar-SA"/>
        </w:rPr>
        <w:t>.</w:t>
      </w:r>
      <w:r w:rsidRPr="003E3B6B">
        <w:rPr>
          <w:sz w:val="24"/>
          <w:szCs w:val="24"/>
          <w:lang w:eastAsia="ar-SA"/>
        </w:rPr>
        <w:t>: Юриздат, 1948.</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Лепешкин А.И. Советский федерализм (теория и практика). М.: Юрид. лит., 1977.</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Лысенко В.Н. Развитие федеративных отношений в современной России. М.: ИСП, 1995.</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Марченко М.Н. Сравнительное исследование проблем федерализма// Вестник Моск</w:t>
      </w:r>
      <w:r w:rsidR="00F97695">
        <w:rPr>
          <w:sz w:val="24"/>
          <w:szCs w:val="24"/>
          <w:lang w:eastAsia="ar-SA"/>
        </w:rPr>
        <w:t>.</w:t>
      </w:r>
      <w:r w:rsidRPr="003E3B6B">
        <w:rPr>
          <w:sz w:val="24"/>
          <w:szCs w:val="24"/>
          <w:lang w:eastAsia="ar-SA"/>
        </w:rPr>
        <w:t xml:space="preserve"> </w:t>
      </w:r>
      <w:r w:rsidR="00F97695">
        <w:rPr>
          <w:sz w:val="24"/>
          <w:szCs w:val="24"/>
          <w:lang w:eastAsia="ar-SA"/>
        </w:rPr>
        <w:t>ун-</w:t>
      </w:r>
      <w:r w:rsidRPr="003E3B6B">
        <w:rPr>
          <w:sz w:val="24"/>
          <w:szCs w:val="24"/>
          <w:lang w:eastAsia="ar-SA"/>
        </w:rPr>
        <w:t>та. Сер</w:t>
      </w:r>
      <w:r w:rsidR="00F97695">
        <w:rPr>
          <w:sz w:val="24"/>
          <w:szCs w:val="24"/>
          <w:lang w:eastAsia="ar-SA"/>
        </w:rPr>
        <w:t>.</w:t>
      </w:r>
      <w:r w:rsidRPr="003E3B6B">
        <w:rPr>
          <w:sz w:val="24"/>
          <w:szCs w:val="24"/>
          <w:lang w:eastAsia="ar-SA"/>
        </w:rPr>
        <w:t xml:space="preserve"> 11</w:t>
      </w:r>
      <w:r w:rsidR="00F97695">
        <w:rPr>
          <w:sz w:val="24"/>
          <w:szCs w:val="24"/>
          <w:lang w:eastAsia="ar-SA"/>
        </w:rPr>
        <w:t>,</w:t>
      </w:r>
      <w:r w:rsidRPr="003E3B6B">
        <w:rPr>
          <w:sz w:val="24"/>
          <w:szCs w:val="24"/>
          <w:lang w:eastAsia="ar-SA"/>
        </w:rPr>
        <w:t xml:space="preserve"> Право. 1993. № 1. С.42-49.</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Мелкумов А.А. Канадский федерализм: теория и практика. М</w:t>
      </w:r>
      <w:r w:rsidR="00F97695">
        <w:rPr>
          <w:sz w:val="24"/>
          <w:szCs w:val="24"/>
          <w:lang w:eastAsia="ar-SA"/>
        </w:rPr>
        <w:t>.</w:t>
      </w:r>
      <w:r w:rsidRPr="003E3B6B">
        <w:rPr>
          <w:sz w:val="24"/>
          <w:szCs w:val="24"/>
          <w:lang w:eastAsia="ar-SA"/>
        </w:rPr>
        <w:t>: Экономика, 1998.</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Мишин А.А. Конституционное (государственное) право зарубежных стран. М.: Белые Альвы, 1996.</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Натан Р.П., Хоффманн Э.П. Современный федерализм // Международная жизнь. 1991. № 4. С.34-48. .</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Основы национальных и федеративных отношений: Учебник / Под общ. ред. Р.Г. Абдулатипова: М</w:t>
      </w:r>
      <w:r w:rsidR="00F97695">
        <w:rPr>
          <w:sz w:val="24"/>
          <w:szCs w:val="24"/>
          <w:lang w:eastAsia="ar-SA"/>
        </w:rPr>
        <w:t>.</w:t>
      </w:r>
      <w:r w:rsidRPr="003E3B6B">
        <w:rPr>
          <w:sz w:val="24"/>
          <w:szCs w:val="24"/>
          <w:lang w:eastAsia="ar-SA"/>
        </w:rPr>
        <w:t>: Изд-во РАГС, 2001.</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 xml:space="preserve">Остром В. Смысл американского федерализма: что такое самоуправляющиеся общество / Пер. с англ. М.: </w:t>
      </w:r>
      <w:r w:rsidR="004273BC">
        <w:rPr>
          <w:sz w:val="24"/>
          <w:szCs w:val="24"/>
          <w:lang w:eastAsia="ar-SA"/>
        </w:rPr>
        <w:t>«</w:t>
      </w:r>
      <w:r w:rsidRPr="003E3B6B">
        <w:rPr>
          <w:sz w:val="24"/>
          <w:szCs w:val="24"/>
          <w:lang w:eastAsia="ar-SA"/>
        </w:rPr>
        <w:t>Арена</w:t>
      </w:r>
      <w:r w:rsidR="004273BC">
        <w:rPr>
          <w:sz w:val="24"/>
          <w:szCs w:val="24"/>
          <w:lang w:eastAsia="ar-SA"/>
        </w:rPr>
        <w:t>»</w:t>
      </w:r>
      <w:r w:rsidRPr="003E3B6B">
        <w:rPr>
          <w:sz w:val="24"/>
          <w:szCs w:val="24"/>
          <w:lang w:eastAsia="ar-SA"/>
        </w:rPr>
        <w:t>, 1993.</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Правовой механизм реализации положений Федеративного договора. Сборник рекомендаций. М</w:t>
      </w:r>
      <w:r w:rsidR="00F97695">
        <w:rPr>
          <w:sz w:val="24"/>
          <w:szCs w:val="24"/>
          <w:lang w:eastAsia="ar-SA"/>
        </w:rPr>
        <w:t>.</w:t>
      </w:r>
      <w:r w:rsidRPr="003E3B6B">
        <w:rPr>
          <w:sz w:val="24"/>
          <w:szCs w:val="24"/>
          <w:lang w:eastAsia="ar-SA"/>
        </w:rPr>
        <w:t>: ИЗиСП, 1993.</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Проблемы суверенитета в Российской Федерации. М</w:t>
      </w:r>
      <w:r w:rsidR="00F97695">
        <w:rPr>
          <w:sz w:val="24"/>
          <w:szCs w:val="24"/>
          <w:lang w:eastAsia="ar-SA"/>
        </w:rPr>
        <w:t>.</w:t>
      </w:r>
      <w:r w:rsidRPr="003E3B6B">
        <w:rPr>
          <w:sz w:val="24"/>
          <w:szCs w:val="24"/>
          <w:lang w:eastAsia="ar-SA"/>
        </w:rPr>
        <w:t>: Республика, 1994.</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Пустогаров В.В. Своеобразие российского федерализма // Международная жизнь. 1995. № 2</w:t>
      </w:r>
      <w:r w:rsidR="00F97695">
        <w:rPr>
          <w:sz w:val="24"/>
          <w:szCs w:val="24"/>
          <w:lang w:eastAsia="ar-SA"/>
        </w:rPr>
        <w:t>.</w:t>
      </w:r>
      <w:r w:rsidRPr="003E3B6B">
        <w:rPr>
          <w:sz w:val="24"/>
          <w:szCs w:val="24"/>
          <w:lang w:eastAsia="ar-SA"/>
        </w:rPr>
        <w:t xml:space="preserve"> С.68-71.</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Разграничение предметов ведения между Федерацией и ее субъектами в зарубежных странах / Отв. ред. Д.А. Ковачев. М.: ЦИНО РНКС и НП, 1993.</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Сергевнин С.Л. Субъект федерации: статус и законодательная деятельность. СПб.: Изд-во Юридического института, 1999.</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Современные зарубежные конституции. М</w:t>
      </w:r>
      <w:r w:rsidR="00F97695">
        <w:rPr>
          <w:sz w:val="24"/>
          <w:szCs w:val="24"/>
          <w:lang w:eastAsia="ar-SA"/>
        </w:rPr>
        <w:t>.</w:t>
      </w:r>
      <w:r w:rsidRPr="003E3B6B">
        <w:rPr>
          <w:sz w:val="24"/>
          <w:szCs w:val="24"/>
          <w:lang w:eastAsia="ar-SA"/>
        </w:rPr>
        <w:t>: МЮИ, 1992.</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Современный немецкий конституционализм. М.: Институт государства и права. РАН, 1994.</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 xml:space="preserve">Солженицын А. </w:t>
      </w:r>
      <w:r w:rsidR="004273BC">
        <w:rPr>
          <w:sz w:val="24"/>
          <w:szCs w:val="24"/>
          <w:lang w:eastAsia="ar-SA"/>
        </w:rPr>
        <w:t>«</w:t>
      </w:r>
      <w:r w:rsidRPr="003E3B6B">
        <w:rPr>
          <w:sz w:val="24"/>
          <w:szCs w:val="24"/>
          <w:lang w:eastAsia="ar-SA"/>
        </w:rPr>
        <w:t>Русский вопрос</w:t>
      </w:r>
      <w:r w:rsidR="004273BC">
        <w:rPr>
          <w:sz w:val="24"/>
          <w:szCs w:val="24"/>
          <w:lang w:eastAsia="ar-SA"/>
        </w:rPr>
        <w:t>»</w:t>
      </w:r>
      <w:r w:rsidRPr="003E3B6B">
        <w:rPr>
          <w:sz w:val="24"/>
          <w:szCs w:val="24"/>
          <w:lang w:eastAsia="ar-SA"/>
        </w:rPr>
        <w:t xml:space="preserve"> к концу ХХ века // Новый мир. 1994. № 7.</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Стрельников Г.А. Федеративные отношения: становление, развитие, тенденции. М.: Эдиториал УРСС, 2001.</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Тихомиров Ю.А. Государство на рубеже столетий // Государство и право. 1997. № 2.</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Тихомиров Ю.А. Курс сравнительного правоведения. М</w:t>
      </w:r>
      <w:r w:rsidR="00F97695">
        <w:rPr>
          <w:sz w:val="24"/>
          <w:szCs w:val="24"/>
          <w:lang w:eastAsia="ar-SA"/>
        </w:rPr>
        <w:t>.</w:t>
      </w:r>
      <w:r w:rsidRPr="003E3B6B">
        <w:rPr>
          <w:sz w:val="24"/>
          <w:szCs w:val="24"/>
          <w:lang w:eastAsia="ar-SA"/>
        </w:rPr>
        <w:t>: НОРМА. 1996.</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Токвиль А. Демократия в Америке. Пер. с фр. М</w:t>
      </w:r>
      <w:r w:rsidR="00501D21">
        <w:rPr>
          <w:sz w:val="24"/>
          <w:szCs w:val="24"/>
          <w:lang w:eastAsia="ar-SA"/>
        </w:rPr>
        <w:t>.</w:t>
      </w:r>
      <w:r w:rsidRPr="003E3B6B">
        <w:rPr>
          <w:sz w:val="24"/>
          <w:szCs w:val="24"/>
          <w:lang w:eastAsia="ar-SA"/>
        </w:rPr>
        <w:t>: Прогресс, 1992.</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Ульянова Л.П. Индия. Правовое положение штатов. М.: Наука. 1970.</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Умнова И.А. Конституционные основы современного российского федерализма. М</w:t>
      </w:r>
      <w:r w:rsidR="00501D21">
        <w:rPr>
          <w:sz w:val="24"/>
          <w:szCs w:val="24"/>
          <w:lang w:eastAsia="ar-SA"/>
        </w:rPr>
        <w:t>.</w:t>
      </w:r>
      <w:r w:rsidRPr="003E3B6B">
        <w:rPr>
          <w:sz w:val="24"/>
          <w:szCs w:val="24"/>
          <w:lang w:eastAsia="ar-SA"/>
        </w:rPr>
        <w:t>: Дело, 2000.</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Федерализм власти и власть федерализма. М.: ИнтекТех, 1997.</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Федерализм. Энциклопедический словарь. М: Инфра, 1997.</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Федерализм: теория, институты, отношения (сравнительно-правовое исследование) / Отв. ред. Б.Н. Топорнин. М.: Юристъ</w:t>
      </w:r>
      <w:r w:rsidR="00501D21">
        <w:rPr>
          <w:sz w:val="24"/>
          <w:szCs w:val="24"/>
          <w:lang w:eastAsia="ar-SA"/>
        </w:rPr>
        <w:t>,</w:t>
      </w:r>
      <w:r w:rsidRPr="003E3B6B">
        <w:rPr>
          <w:sz w:val="24"/>
          <w:szCs w:val="24"/>
          <w:lang w:eastAsia="ar-SA"/>
        </w:rPr>
        <w:t xml:space="preserve"> 2001.</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Федералист: полит. эссе А. Гамильтона, Д. Мэдисона, Дж. Джея / Пер. с англ., ред. Н.Н. Яковлев). М</w:t>
      </w:r>
      <w:r w:rsidR="00501D21">
        <w:rPr>
          <w:sz w:val="24"/>
          <w:szCs w:val="24"/>
          <w:lang w:eastAsia="ar-SA"/>
        </w:rPr>
        <w:t>.</w:t>
      </w:r>
      <w:r w:rsidRPr="003E3B6B">
        <w:rPr>
          <w:sz w:val="24"/>
          <w:szCs w:val="24"/>
          <w:lang w:eastAsia="ar-SA"/>
        </w:rPr>
        <w:t>: Прогресс-Литера 1993.</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Федеративное устройство России: история и современность. Сборник обзоров и статей / Pед. Н.А. Михалева, Е.В. Акферова. М., 1995.</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Федерация в зарубежных странах. М</w:t>
      </w:r>
      <w:r w:rsidR="00F97695">
        <w:rPr>
          <w:sz w:val="24"/>
          <w:szCs w:val="24"/>
          <w:lang w:eastAsia="ar-SA"/>
        </w:rPr>
        <w:t>.</w:t>
      </w:r>
      <w:r w:rsidRPr="003E3B6B">
        <w:rPr>
          <w:sz w:val="24"/>
          <w:szCs w:val="24"/>
          <w:lang w:eastAsia="ar-SA"/>
        </w:rPr>
        <w:t>: Юрид. лит.,1993.</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 xml:space="preserve">Федерация в Канаде и России: теория и практика / Под. ред. С.А. Бастанжиевой, С.В. Кабышева, И.В. Лексина. – М.: Формула права, 2006. – 136 с. </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Фец К.А., Бельский А.Г. Взаимоотношения между центром и штатами в республике индия / ИННОН АН СССР. М: ИННОН, 1989.</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Фридмэн Л. Введение в американское право. Пер. с англ. / Под ред. М. Калантаровой. М.: Прогресс-Универс, 1993.</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Чиркин В.С. Модели современного федерализма: Сравнительный анализ // Государство и право. 1994. № 8-9. С. 150-158.</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Чиркин В.С. Особенности канадского федерализма // Политические системы, государство и право в буржуазных и развивающихся странах: тенденции и проблемы. М.: Ин-т государства и права АН СССР, 1988.</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Чиркин В.С. Современное федеративное государство. М.,1997.</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Чистое учение оправе Г. Кельзена: к X</w:t>
      </w:r>
      <w:r w:rsidRPr="003E3B6B">
        <w:rPr>
          <w:sz w:val="24"/>
          <w:szCs w:val="24"/>
          <w:lang w:val="en-US" w:eastAsia="ar-SA"/>
        </w:rPr>
        <w:t>III</w:t>
      </w:r>
      <w:r w:rsidRPr="003E3B6B">
        <w:rPr>
          <w:sz w:val="24"/>
          <w:szCs w:val="24"/>
          <w:lang w:eastAsia="ar-SA"/>
        </w:rPr>
        <w:t xml:space="preserve"> конгрессу Международной ассоциации правовой и социальной философии (Токио, 1987) Вып. 1. С. 99-103.</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Шахрай С.М. Актуальные проблемы российского федерализма // Власть. 1995.</w:t>
      </w:r>
      <w:r w:rsidR="00501D21">
        <w:rPr>
          <w:sz w:val="24"/>
          <w:szCs w:val="24"/>
          <w:lang w:eastAsia="ar-SA"/>
        </w:rPr>
        <w:t xml:space="preserve"> </w:t>
      </w:r>
      <w:r w:rsidRPr="003E3B6B">
        <w:rPr>
          <w:sz w:val="24"/>
          <w:szCs w:val="24"/>
          <w:lang w:eastAsia="ar-SA"/>
        </w:rPr>
        <w:t>№ 8.</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Шумейко В.Ф. Российские реформы и федерализм / Социально-экономические очерки). М.: Славянский диалог, 1995.</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Эбзеев Б.С. Конституция. Правовое государство. Конституционный Суд. М.: Закон и прав</w:t>
      </w:r>
      <w:r w:rsidR="00501D21">
        <w:rPr>
          <w:sz w:val="24"/>
          <w:szCs w:val="24"/>
          <w:lang w:eastAsia="ar-SA"/>
        </w:rPr>
        <w:t>о</w:t>
      </w:r>
      <w:r w:rsidRPr="003E3B6B">
        <w:rPr>
          <w:sz w:val="24"/>
          <w:szCs w:val="24"/>
          <w:lang w:eastAsia="ar-SA"/>
        </w:rPr>
        <w:t>, ЮНИТИ, 1997.</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Эбзеев Б.С., Карапетян Л.М. Российский федерализм: равноправие и асимметрия конституционного статуса субъектов // Государство и право. 1995. № 3. С. 3-12.</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Элейзер Д.Д. Сравнительный Федерализм // Полис. 1995. № 5. С. 106-115.</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Ященко А.С. Международный федерализм. М., 1908.</w:t>
      </w:r>
    </w:p>
    <w:p w:rsidR="005B7702" w:rsidRPr="003E3B6B" w:rsidRDefault="005B7702" w:rsidP="00AC4E66">
      <w:pPr>
        <w:widowControl/>
        <w:numPr>
          <w:ilvl w:val="0"/>
          <w:numId w:val="42"/>
        </w:numPr>
        <w:tabs>
          <w:tab w:val="clear" w:pos="709"/>
          <w:tab w:val="left" w:pos="-4731"/>
          <w:tab w:val="left" w:pos="399"/>
          <w:tab w:val="num" w:pos="1273"/>
        </w:tabs>
        <w:autoSpaceDE/>
        <w:autoSpaceDN/>
        <w:adjustRightInd/>
        <w:spacing w:before="0" w:line="240" w:lineRule="auto"/>
        <w:ind w:firstLine="0"/>
        <w:jc w:val="both"/>
        <w:rPr>
          <w:sz w:val="24"/>
          <w:szCs w:val="24"/>
          <w:lang w:eastAsia="ar-SA"/>
        </w:rPr>
      </w:pPr>
      <w:r w:rsidRPr="003E3B6B">
        <w:rPr>
          <w:sz w:val="24"/>
          <w:szCs w:val="24"/>
          <w:lang w:eastAsia="ar-SA"/>
        </w:rPr>
        <w:t>Ященко А.С. Теория федерализма. Опыт синтетической теории права и государства. Юрьев, 1912.</w:t>
      </w:r>
    </w:p>
    <w:p w:rsidR="00042DFB" w:rsidRPr="003E3B6B" w:rsidRDefault="00042DFB" w:rsidP="003E3B6B">
      <w:pPr>
        <w:spacing w:before="0" w:line="240" w:lineRule="auto"/>
        <w:jc w:val="both"/>
        <w:rPr>
          <w:b/>
          <w:sz w:val="24"/>
          <w:szCs w:val="24"/>
        </w:rPr>
      </w:pPr>
    </w:p>
    <w:p w:rsidR="00E22823" w:rsidRPr="00B60352" w:rsidRDefault="00E22823" w:rsidP="00B60352">
      <w:pPr>
        <w:spacing w:before="0" w:line="240" w:lineRule="auto"/>
        <w:jc w:val="center"/>
        <w:rPr>
          <w:b/>
          <w:sz w:val="24"/>
          <w:szCs w:val="24"/>
        </w:rPr>
      </w:pPr>
      <w:bookmarkStart w:id="34" w:name="_Toc246503641"/>
      <w:bookmarkStart w:id="35" w:name="_Toc247349300"/>
      <w:r w:rsidRPr="00B60352">
        <w:rPr>
          <w:b/>
          <w:sz w:val="24"/>
          <w:szCs w:val="24"/>
        </w:rPr>
        <w:t>СПЕЦИАЛЬН</w:t>
      </w:r>
      <w:r w:rsidR="00D72E66">
        <w:rPr>
          <w:b/>
          <w:sz w:val="24"/>
          <w:szCs w:val="24"/>
        </w:rPr>
        <w:t>ЫЙ</w:t>
      </w:r>
      <w:r w:rsidRPr="00B60352">
        <w:rPr>
          <w:b/>
          <w:sz w:val="24"/>
          <w:szCs w:val="24"/>
        </w:rPr>
        <w:t xml:space="preserve"> КУРС</w:t>
      </w:r>
      <w:bookmarkEnd w:id="34"/>
      <w:bookmarkEnd w:id="35"/>
    </w:p>
    <w:p w:rsidR="00E22823" w:rsidRPr="006E6177" w:rsidRDefault="00E22823" w:rsidP="006E6177">
      <w:pPr>
        <w:pStyle w:val="1"/>
        <w:spacing w:before="0" w:after="0"/>
        <w:ind w:left="0" w:firstLine="0"/>
        <w:jc w:val="center"/>
        <w:rPr>
          <w:rFonts w:ascii="Times New Roman" w:hAnsi="Times New Roman"/>
          <w:bCs w:val="0"/>
          <w:sz w:val="24"/>
          <w:szCs w:val="24"/>
        </w:rPr>
      </w:pPr>
      <w:bookmarkStart w:id="36" w:name="_Toc252355522"/>
      <w:r w:rsidRPr="006E6177">
        <w:rPr>
          <w:rFonts w:ascii="Times New Roman" w:hAnsi="Times New Roman"/>
          <w:bCs w:val="0"/>
          <w:sz w:val="24"/>
          <w:szCs w:val="24"/>
        </w:rPr>
        <w:t>ПРОБЛЕМЫ ЮРИДИЧЕСКОЙ ОТВЕТСТВЕННОСТИ</w:t>
      </w:r>
      <w:bookmarkEnd w:id="36"/>
    </w:p>
    <w:p w:rsidR="00E22823" w:rsidRPr="003E3B6B" w:rsidRDefault="00E22823" w:rsidP="003E3B6B">
      <w:pPr>
        <w:spacing w:before="0" w:line="240" w:lineRule="auto"/>
        <w:jc w:val="both"/>
        <w:rPr>
          <w:b/>
          <w:bCs/>
          <w:sz w:val="24"/>
          <w:szCs w:val="24"/>
        </w:rPr>
      </w:pPr>
    </w:p>
    <w:p w:rsidR="00E22823" w:rsidRPr="003E3B6B" w:rsidRDefault="00E22823" w:rsidP="003E3B6B">
      <w:pPr>
        <w:spacing w:before="0" w:line="240" w:lineRule="auto"/>
        <w:ind w:firstLine="708"/>
        <w:jc w:val="both"/>
        <w:rPr>
          <w:bCs/>
          <w:sz w:val="24"/>
          <w:szCs w:val="24"/>
        </w:rPr>
      </w:pPr>
      <w:r w:rsidRPr="003E3B6B">
        <w:rPr>
          <w:bCs/>
          <w:sz w:val="24"/>
          <w:szCs w:val="24"/>
        </w:rPr>
        <w:t xml:space="preserve">Учебный курс </w:t>
      </w:r>
      <w:r w:rsidR="004273BC">
        <w:rPr>
          <w:bCs/>
          <w:sz w:val="24"/>
          <w:szCs w:val="24"/>
        </w:rPr>
        <w:t>«</w:t>
      </w:r>
      <w:r w:rsidRPr="003E3B6B">
        <w:rPr>
          <w:bCs/>
          <w:sz w:val="24"/>
          <w:szCs w:val="24"/>
        </w:rPr>
        <w:t>Проблемы юридической ответственности</w:t>
      </w:r>
      <w:r w:rsidR="004273BC">
        <w:rPr>
          <w:bCs/>
          <w:sz w:val="24"/>
          <w:szCs w:val="24"/>
        </w:rPr>
        <w:t>»</w:t>
      </w:r>
      <w:r w:rsidRPr="003E3B6B">
        <w:rPr>
          <w:bCs/>
          <w:sz w:val="24"/>
          <w:szCs w:val="24"/>
        </w:rPr>
        <w:t xml:space="preserve"> </w:t>
      </w:r>
      <w:r w:rsidRPr="003E3B6B">
        <w:rPr>
          <w:sz w:val="24"/>
          <w:szCs w:val="24"/>
        </w:rPr>
        <w:t xml:space="preserve"> знакомит студентов с современной государственно-правовой проблематикой юридической ответственности, общетеоретическими положениями юридической ответственности; дает возможность студентам разобраться в основаниях и видах юридической ответственности, определить субъектов и функции юридической ответственности, выявить принципы юридической ответственности и проблемы их реализации,  выделить стадии юридической ответственности.</w:t>
      </w:r>
      <w:r w:rsidRPr="003E3B6B">
        <w:rPr>
          <w:bCs/>
          <w:sz w:val="24"/>
          <w:szCs w:val="24"/>
        </w:rPr>
        <w:t xml:space="preserve"> </w:t>
      </w:r>
    </w:p>
    <w:p w:rsidR="00E22823" w:rsidRPr="003E3B6B" w:rsidRDefault="00E22823" w:rsidP="00D72E66">
      <w:pPr>
        <w:spacing w:before="0" w:line="240" w:lineRule="auto"/>
        <w:ind w:firstLine="708"/>
        <w:jc w:val="both"/>
        <w:rPr>
          <w:sz w:val="24"/>
          <w:szCs w:val="24"/>
        </w:rPr>
      </w:pPr>
      <w:r w:rsidRPr="003E3B6B">
        <w:rPr>
          <w:sz w:val="24"/>
          <w:szCs w:val="24"/>
        </w:rPr>
        <w:t>В результате изучения дисциплины студент должен</w:t>
      </w:r>
    </w:p>
    <w:p w:rsidR="00E22823" w:rsidRPr="003E3B6B" w:rsidRDefault="00E22823" w:rsidP="003E3B6B">
      <w:pPr>
        <w:spacing w:before="0" w:line="240" w:lineRule="auto"/>
        <w:jc w:val="both"/>
        <w:rPr>
          <w:sz w:val="24"/>
          <w:szCs w:val="24"/>
        </w:rPr>
      </w:pPr>
      <w:r w:rsidRPr="003E3B6B">
        <w:rPr>
          <w:b/>
          <w:bCs/>
          <w:i/>
          <w:iCs/>
          <w:sz w:val="24"/>
          <w:szCs w:val="24"/>
        </w:rPr>
        <w:t>знать:</w:t>
      </w:r>
      <w:r w:rsidRPr="003E3B6B">
        <w:rPr>
          <w:sz w:val="24"/>
          <w:szCs w:val="24"/>
        </w:rPr>
        <w:t xml:space="preserve"> </w:t>
      </w:r>
    </w:p>
    <w:p w:rsidR="00E22823" w:rsidRPr="003E3B6B" w:rsidRDefault="00E22823" w:rsidP="003E3B6B">
      <w:pPr>
        <w:spacing w:before="0" w:line="240" w:lineRule="auto"/>
        <w:jc w:val="both"/>
        <w:rPr>
          <w:sz w:val="24"/>
          <w:szCs w:val="24"/>
        </w:rPr>
      </w:pPr>
      <w:r w:rsidRPr="003E3B6B">
        <w:rPr>
          <w:sz w:val="24"/>
          <w:szCs w:val="24"/>
        </w:rPr>
        <w:t>- базовые понятия и категории теории государства и права;</w:t>
      </w:r>
    </w:p>
    <w:p w:rsidR="00E22823" w:rsidRPr="003E3B6B" w:rsidRDefault="00E22823" w:rsidP="003E3B6B">
      <w:pPr>
        <w:spacing w:before="0" w:line="240" w:lineRule="auto"/>
        <w:jc w:val="both"/>
        <w:rPr>
          <w:sz w:val="24"/>
          <w:szCs w:val="24"/>
        </w:rPr>
      </w:pPr>
      <w:r w:rsidRPr="003E3B6B">
        <w:rPr>
          <w:sz w:val="24"/>
          <w:szCs w:val="24"/>
        </w:rPr>
        <w:t>- основные представления о юридической ответственности как о способе правового регулирования в российском обществе;</w:t>
      </w:r>
    </w:p>
    <w:p w:rsidR="00E22823" w:rsidRPr="003E3B6B" w:rsidRDefault="00E22823" w:rsidP="003E3B6B">
      <w:pPr>
        <w:spacing w:before="0" w:line="240" w:lineRule="auto"/>
        <w:jc w:val="both"/>
        <w:rPr>
          <w:sz w:val="24"/>
          <w:szCs w:val="24"/>
        </w:rPr>
      </w:pPr>
      <w:r w:rsidRPr="003E3B6B">
        <w:rPr>
          <w:sz w:val="24"/>
          <w:szCs w:val="24"/>
        </w:rPr>
        <w:t>- классификацию видов юридической ответственности;</w:t>
      </w:r>
    </w:p>
    <w:p w:rsidR="00E22823" w:rsidRPr="003E3B6B" w:rsidRDefault="00E22823" w:rsidP="003E3B6B">
      <w:pPr>
        <w:spacing w:before="0" w:line="240" w:lineRule="auto"/>
        <w:jc w:val="both"/>
        <w:rPr>
          <w:sz w:val="24"/>
          <w:szCs w:val="24"/>
        </w:rPr>
      </w:pPr>
      <w:r w:rsidRPr="003E3B6B">
        <w:rPr>
          <w:sz w:val="24"/>
          <w:szCs w:val="24"/>
        </w:rPr>
        <w:t>- основания юридической ответственности;</w:t>
      </w:r>
    </w:p>
    <w:p w:rsidR="00E22823" w:rsidRPr="003E3B6B" w:rsidRDefault="00E22823" w:rsidP="003E3B6B">
      <w:pPr>
        <w:spacing w:before="0" w:line="240" w:lineRule="auto"/>
        <w:jc w:val="both"/>
        <w:rPr>
          <w:sz w:val="24"/>
          <w:szCs w:val="24"/>
        </w:rPr>
      </w:pPr>
      <w:r w:rsidRPr="003E3B6B">
        <w:rPr>
          <w:sz w:val="24"/>
          <w:szCs w:val="24"/>
        </w:rPr>
        <w:t>-значение общетеоретических знаний для последующей практической деятельности.</w:t>
      </w:r>
    </w:p>
    <w:p w:rsidR="00E22823" w:rsidRPr="003E3B6B" w:rsidRDefault="00E22823" w:rsidP="003E3B6B">
      <w:pPr>
        <w:spacing w:before="0" w:line="240" w:lineRule="auto"/>
        <w:jc w:val="both"/>
        <w:rPr>
          <w:sz w:val="24"/>
          <w:szCs w:val="24"/>
        </w:rPr>
      </w:pPr>
      <w:r w:rsidRPr="003E3B6B">
        <w:rPr>
          <w:b/>
          <w:i/>
          <w:iCs/>
          <w:sz w:val="24"/>
          <w:szCs w:val="24"/>
        </w:rPr>
        <w:t>уметь:</w:t>
      </w:r>
      <w:r w:rsidRPr="003E3B6B">
        <w:rPr>
          <w:sz w:val="24"/>
          <w:szCs w:val="24"/>
        </w:rPr>
        <w:t xml:space="preserve"> </w:t>
      </w:r>
    </w:p>
    <w:p w:rsidR="00E22823" w:rsidRPr="003E3B6B" w:rsidRDefault="00E22823" w:rsidP="003E3B6B">
      <w:pPr>
        <w:spacing w:before="0" w:line="240" w:lineRule="auto"/>
        <w:jc w:val="both"/>
        <w:rPr>
          <w:sz w:val="24"/>
          <w:szCs w:val="24"/>
        </w:rPr>
      </w:pPr>
      <w:r w:rsidRPr="003E3B6B">
        <w:rPr>
          <w:sz w:val="24"/>
          <w:szCs w:val="24"/>
        </w:rPr>
        <w:t>- свободно оперировать юридическими понятиями и категориями при определении юридической ответственности;</w:t>
      </w:r>
    </w:p>
    <w:p w:rsidR="00E22823" w:rsidRPr="003E3B6B" w:rsidRDefault="00E22823" w:rsidP="003E3B6B">
      <w:pPr>
        <w:spacing w:before="0" w:line="240" w:lineRule="auto"/>
        <w:jc w:val="both"/>
        <w:rPr>
          <w:sz w:val="24"/>
          <w:szCs w:val="24"/>
        </w:rPr>
      </w:pPr>
      <w:r w:rsidRPr="003E3B6B">
        <w:rPr>
          <w:sz w:val="24"/>
          <w:szCs w:val="24"/>
        </w:rPr>
        <w:t>- выделять основания юридической ответственности;</w:t>
      </w:r>
    </w:p>
    <w:p w:rsidR="00E22823" w:rsidRPr="003E3B6B" w:rsidRDefault="00E22823" w:rsidP="003E3B6B">
      <w:pPr>
        <w:spacing w:before="0" w:line="240" w:lineRule="auto"/>
        <w:jc w:val="both"/>
        <w:rPr>
          <w:sz w:val="24"/>
          <w:szCs w:val="24"/>
        </w:rPr>
      </w:pPr>
      <w:r w:rsidRPr="003E3B6B">
        <w:rPr>
          <w:sz w:val="24"/>
          <w:szCs w:val="24"/>
        </w:rPr>
        <w:t xml:space="preserve"> - проводить дифференциацию по видам юридической ответственности;</w:t>
      </w:r>
    </w:p>
    <w:p w:rsidR="00E22823" w:rsidRPr="003E3B6B" w:rsidRDefault="00E22823" w:rsidP="003E3B6B">
      <w:pPr>
        <w:spacing w:before="0" w:line="240" w:lineRule="auto"/>
        <w:jc w:val="both"/>
        <w:rPr>
          <w:sz w:val="24"/>
          <w:szCs w:val="24"/>
        </w:rPr>
      </w:pPr>
      <w:r w:rsidRPr="003E3B6B">
        <w:rPr>
          <w:sz w:val="24"/>
          <w:szCs w:val="24"/>
        </w:rPr>
        <w:t>- логически грамотно выражать свою точку зрения по данной проблематике, уметь ее обосновать при помощи норм права;</w:t>
      </w:r>
    </w:p>
    <w:p w:rsidR="00E22823" w:rsidRPr="003E3B6B" w:rsidRDefault="00E22823" w:rsidP="003E3B6B">
      <w:pPr>
        <w:spacing w:before="0" w:line="240" w:lineRule="auto"/>
        <w:jc w:val="both"/>
        <w:rPr>
          <w:sz w:val="24"/>
          <w:szCs w:val="24"/>
        </w:rPr>
      </w:pPr>
      <w:r w:rsidRPr="003E3B6B">
        <w:rPr>
          <w:sz w:val="24"/>
          <w:szCs w:val="24"/>
        </w:rPr>
        <w:t xml:space="preserve"> - определять оптимальные способы защиты своих прав и законных интересов. </w:t>
      </w:r>
    </w:p>
    <w:p w:rsidR="00393A82" w:rsidRPr="003E3B6B" w:rsidRDefault="00393A82" w:rsidP="003E3B6B">
      <w:pPr>
        <w:spacing w:before="0" w:line="240" w:lineRule="auto"/>
        <w:jc w:val="both"/>
        <w:rPr>
          <w:sz w:val="24"/>
          <w:szCs w:val="24"/>
        </w:rPr>
      </w:pPr>
    </w:p>
    <w:p w:rsidR="00393A82" w:rsidRPr="003E3B6B" w:rsidRDefault="00393A82" w:rsidP="003E3B6B">
      <w:pPr>
        <w:tabs>
          <w:tab w:val="left" w:pos="-4731"/>
        </w:tabs>
        <w:spacing w:before="0" w:line="240" w:lineRule="auto"/>
        <w:ind w:firstLine="709"/>
        <w:jc w:val="center"/>
        <w:rPr>
          <w:sz w:val="24"/>
          <w:szCs w:val="24"/>
        </w:rPr>
      </w:pPr>
      <w:r w:rsidRPr="003E3B6B">
        <w:rPr>
          <w:b/>
          <w:sz w:val="24"/>
          <w:szCs w:val="24"/>
        </w:rPr>
        <w:t>УЧЕБНЫЙ ПЛАН</w:t>
      </w:r>
      <w:r w:rsidRPr="003E3B6B">
        <w:rPr>
          <w:b/>
          <w:sz w:val="24"/>
          <w:szCs w:val="24"/>
          <w:lang w:eastAsia="ar-SA"/>
        </w:rPr>
        <w:t xml:space="preserve"> </w:t>
      </w:r>
    </w:p>
    <w:tbl>
      <w:tblPr>
        <w:tblStyle w:val="ae"/>
        <w:tblW w:w="5000" w:type="pct"/>
        <w:tblLook w:val="01E0" w:firstRow="1" w:lastRow="1" w:firstColumn="1" w:lastColumn="1" w:noHBand="0" w:noVBand="0"/>
      </w:tblPr>
      <w:tblGrid>
        <w:gridCol w:w="540"/>
        <w:gridCol w:w="4581"/>
        <w:gridCol w:w="613"/>
        <w:gridCol w:w="586"/>
        <w:gridCol w:w="554"/>
        <w:gridCol w:w="763"/>
        <w:gridCol w:w="669"/>
        <w:gridCol w:w="927"/>
        <w:gridCol w:w="611"/>
        <w:gridCol w:w="577"/>
      </w:tblGrid>
      <w:tr w:rsidR="00D72E66" w:rsidRPr="003E3B6B">
        <w:trPr>
          <w:trHeight w:val="566"/>
        </w:trPr>
        <w:tc>
          <w:tcPr>
            <w:tcW w:w="259" w:type="pct"/>
            <w:vMerge w:val="restart"/>
            <w:vAlign w:val="center"/>
          </w:tcPr>
          <w:p w:rsidR="00D72E66" w:rsidRDefault="00D72E66" w:rsidP="00D72E66">
            <w:pPr>
              <w:spacing w:before="0" w:line="240" w:lineRule="auto"/>
              <w:ind w:firstLine="0"/>
              <w:jc w:val="center"/>
              <w:rPr>
                <w:sz w:val="24"/>
                <w:szCs w:val="24"/>
              </w:rPr>
            </w:pPr>
            <w:r w:rsidRPr="003E3B6B">
              <w:rPr>
                <w:sz w:val="24"/>
                <w:szCs w:val="24"/>
              </w:rPr>
              <w:t>№</w:t>
            </w:r>
          </w:p>
          <w:p w:rsidR="00D72E66" w:rsidRPr="003E3B6B" w:rsidRDefault="00D72E66" w:rsidP="00D72E66">
            <w:pPr>
              <w:spacing w:before="0" w:line="240" w:lineRule="auto"/>
              <w:ind w:firstLine="0"/>
              <w:jc w:val="center"/>
              <w:rPr>
                <w:sz w:val="24"/>
                <w:szCs w:val="24"/>
              </w:rPr>
            </w:pPr>
            <w:r>
              <w:rPr>
                <w:sz w:val="24"/>
                <w:szCs w:val="24"/>
              </w:rPr>
              <w:t>п/п</w:t>
            </w:r>
          </w:p>
        </w:tc>
        <w:tc>
          <w:tcPr>
            <w:tcW w:w="2198" w:type="pct"/>
            <w:vMerge w:val="restart"/>
            <w:vAlign w:val="center"/>
          </w:tcPr>
          <w:p w:rsidR="00D72E66" w:rsidRPr="003E3B6B" w:rsidRDefault="00D72E66" w:rsidP="00D72E66">
            <w:pPr>
              <w:spacing w:before="0" w:line="240" w:lineRule="auto"/>
              <w:ind w:firstLine="0"/>
              <w:jc w:val="center"/>
              <w:rPr>
                <w:sz w:val="24"/>
                <w:szCs w:val="24"/>
              </w:rPr>
            </w:pPr>
            <w:r w:rsidRPr="003E3B6B">
              <w:rPr>
                <w:sz w:val="24"/>
                <w:szCs w:val="24"/>
              </w:rPr>
              <w:t>Тема</w:t>
            </w:r>
          </w:p>
        </w:tc>
        <w:tc>
          <w:tcPr>
            <w:tcW w:w="575" w:type="pct"/>
            <w:gridSpan w:val="2"/>
            <w:vAlign w:val="center"/>
          </w:tcPr>
          <w:p w:rsidR="00D72E66" w:rsidRPr="003E3B6B" w:rsidRDefault="00D72E66" w:rsidP="00D72E66">
            <w:pPr>
              <w:spacing w:before="0" w:line="240" w:lineRule="auto"/>
              <w:ind w:firstLine="0"/>
              <w:jc w:val="center"/>
              <w:rPr>
                <w:sz w:val="24"/>
                <w:szCs w:val="24"/>
              </w:rPr>
            </w:pPr>
            <w:r w:rsidRPr="003E3B6B">
              <w:rPr>
                <w:sz w:val="24"/>
                <w:szCs w:val="24"/>
              </w:rPr>
              <w:t>Всего</w:t>
            </w:r>
            <w:r>
              <w:rPr>
                <w:sz w:val="24"/>
                <w:szCs w:val="24"/>
              </w:rPr>
              <w:t>, ч</w:t>
            </w:r>
          </w:p>
        </w:tc>
        <w:tc>
          <w:tcPr>
            <w:tcW w:w="632" w:type="pct"/>
            <w:gridSpan w:val="2"/>
            <w:vAlign w:val="center"/>
          </w:tcPr>
          <w:p w:rsidR="00D72E66" w:rsidRPr="003E3B6B" w:rsidRDefault="00D72E66" w:rsidP="00D72E66">
            <w:pPr>
              <w:spacing w:before="0" w:line="240" w:lineRule="auto"/>
              <w:ind w:firstLine="0"/>
              <w:jc w:val="center"/>
              <w:rPr>
                <w:sz w:val="24"/>
                <w:szCs w:val="24"/>
              </w:rPr>
            </w:pPr>
            <w:r>
              <w:rPr>
                <w:color w:val="000000"/>
                <w:sz w:val="24"/>
                <w:szCs w:val="24"/>
              </w:rPr>
              <w:t>Лекции, ч</w:t>
            </w:r>
          </w:p>
        </w:tc>
        <w:tc>
          <w:tcPr>
            <w:tcW w:w="766" w:type="pct"/>
            <w:gridSpan w:val="2"/>
            <w:vAlign w:val="center"/>
          </w:tcPr>
          <w:p w:rsidR="00D72E66" w:rsidRPr="003E3B6B" w:rsidRDefault="00D72E66" w:rsidP="00D72E66">
            <w:pPr>
              <w:spacing w:before="0" w:line="240" w:lineRule="auto"/>
              <w:ind w:firstLine="0"/>
              <w:jc w:val="center"/>
              <w:rPr>
                <w:sz w:val="24"/>
                <w:szCs w:val="24"/>
              </w:rPr>
            </w:pPr>
            <w:r>
              <w:rPr>
                <w:color w:val="000000"/>
                <w:sz w:val="24"/>
                <w:szCs w:val="24"/>
              </w:rPr>
              <w:t>Семинары, ч</w:t>
            </w:r>
          </w:p>
        </w:tc>
        <w:tc>
          <w:tcPr>
            <w:tcW w:w="570" w:type="pct"/>
            <w:gridSpan w:val="2"/>
            <w:vAlign w:val="center"/>
          </w:tcPr>
          <w:p w:rsidR="00D72E66" w:rsidRPr="003E3B6B" w:rsidRDefault="00D72E66" w:rsidP="00D72E66">
            <w:pPr>
              <w:spacing w:before="0" w:line="240" w:lineRule="auto"/>
              <w:ind w:firstLine="0"/>
              <w:jc w:val="center"/>
              <w:rPr>
                <w:sz w:val="24"/>
                <w:szCs w:val="24"/>
              </w:rPr>
            </w:pPr>
            <w:r w:rsidRPr="003E3B6B">
              <w:rPr>
                <w:sz w:val="24"/>
                <w:szCs w:val="24"/>
              </w:rPr>
              <w:t>С</w:t>
            </w:r>
            <w:r>
              <w:rPr>
                <w:sz w:val="24"/>
                <w:szCs w:val="24"/>
              </w:rPr>
              <w:t>РС, ч</w:t>
            </w:r>
          </w:p>
        </w:tc>
      </w:tr>
      <w:tr w:rsidR="00D72E66" w:rsidRPr="003E3B6B">
        <w:tc>
          <w:tcPr>
            <w:tcW w:w="259" w:type="pct"/>
            <w:vMerge/>
            <w:vAlign w:val="center"/>
          </w:tcPr>
          <w:p w:rsidR="00D72E66" w:rsidRPr="003E3B6B" w:rsidRDefault="00D72E66" w:rsidP="00D72E66">
            <w:pPr>
              <w:spacing w:before="0" w:line="240" w:lineRule="auto"/>
              <w:ind w:firstLine="0"/>
              <w:jc w:val="center"/>
              <w:rPr>
                <w:sz w:val="24"/>
                <w:szCs w:val="24"/>
              </w:rPr>
            </w:pPr>
          </w:p>
        </w:tc>
        <w:tc>
          <w:tcPr>
            <w:tcW w:w="2198" w:type="pct"/>
            <w:vMerge/>
            <w:vAlign w:val="center"/>
          </w:tcPr>
          <w:p w:rsidR="00D72E66" w:rsidRPr="003E3B6B" w:rsidRDefault="00D72E66" w:rsidP="00D72E66">
            <w:pPr>
              <w:spacing w:before="0" w:line="240" w:lineRule="auto"/>
              <w:ind w:firstLine="0"/>
              <w:jc w:val="center"/>
              <w:rPr>
                <w:sz w:val="24"/>
                <w:szCs w:val="24"/>
              </w:rPr>
            </w:pPr>
          </w:p>
        </w:tc>
        <w:tc>
          <w:tcPr>
            <w:tcW w:w="294" w:type="pct"/>
            <w:vAlign w:val="center"/>
          </w:tcPr>
          <w:p w:rsidR="00D72E66" w:rsidRPr="003E3B6B" w:rsidRDefault="00D72E66" w:rsidP="00D72E66">
            <w:pPr>
              <w:spacing w:before="0" w:line="240" w:lineRule="auto"/>
              <w:ind w:firstLine="0"/>
              <w:jc w:val="center"/>
              <w:rPr>
                <w:sz w:val="24"/>
                <w:szCs w:val="24"/>
              </w:rPr>
            </w:pPr>
            <w:r w:rsidRPr="003E3B6B">
              <w:rPr>
                <w:sz w:val="24"/>
                <w:szCs w:val="24"/>
              </w:rPr>
              <w:t>д/о</w:t>
            </w:r>
          </w:p>
        </w:tc>
        <w:tc>
          <w:tcPr>
            <w:tcW w:w="281" w:type="pct"/>
            <w:vAlign w:val="center"/>
          </w:tcPr>
          <w:p w:rsidR="00D72E66" w:rsidRPr="003E3B6B" w:rsidRDefault="00D72E66" w:rsidP="00D72E66">
            <w:pPr>
              <w:spacing w:before="0" w:line="240" w:lineRule="auto"/>
              <w:ind w:firstLine="0"/>
              <w:jc w:val="center"/>
              <w:rPr>
                <w:sz w:val="24"/>
                <w:szCs w:val="24"/>
              </w:rPr>
            </w:pPr>
            <w:r w:rsidRPr="003E3B6B">
              <w:rPr>
                <w:sz w:val="24"/>
                <w:szCs w:val="24"/>
              </w:rPr>
              <w:t>з/о</w:t>
            </w:r>
          </w:p>
        </w:tc>
        <w:tc>
          <w:tcPr>
            <w:tcW w:w="266" w:type="pct"/>
            <w:vAlign w:val="center"/>
          </w:tcPr>
          <w:p w:rsidR="00D72E66" w:rsidRPr="003E3B6B" w:rsidRDefault="00D72E66" w:rsidP="00D72E66">
            <w:pPr>
              <w:spacing w:before="0" w:line="240" w:lineRule="auto"/>
              <w:ind w:firstLine="0"/>
              <w:jc w:val="center"/>
              <w:rPr>
                <w:sz w:val="24"/>
                <w:szCs w:val="24"/>
              </w:rPr>
            </w:pPr>
            <w:r w:rsidRPr="003E3B6B">
              <w:rPr>
                <w:sz w:val="24"/>
                <w:szCs w:val="24"/>
              </w:rPr>
              <w:t>д/о</w:t>
            </w:r>
          </w:p>
        </w:tc>
        <w:tc>
          <w:tcPr>
            <w:tcW w:w="366" w:type="pct"/>
            <w:vAlign w:val="center"/>
          </w:tcPr>
          <w:p w:rsidR="00D72E66" w:rsidRPr="003E3B6B" w:rsidRDefault="00D72E66" w:rsidP="00D72E66">
            <w:pPr>
              <w:spacing w:before="0" w:line="240" w:lineRule="auto"/>
              <w:ind w:firstLine="0"/>
              <w:jc w:val="center"/>
              <w:rPr>
                <w:sz w:val="24"/>
                <w:szCs w:val="24"/>
              </w:rPr>
            </w:pPr>
            <w:r w:rsidRPr="003E3B6B">
              <w:rPr>
                <w:sz w:val="24"/>
                <w:szCs w:val="24"/>
              </w:rPr>
              <w:t>з/о</w:t>
            </w:r>
          </w:p>
        </w:tc>
        <w:tc>
          <w:tcPr>
            <w:tcW w:w="321" w:type="pct"/>
            <w:vAlign w:val="center"/>
          </w:tcPr>
          <w:p w:rsidR="00D72E66" w:rsidRPr="003E3B6B" w:rsidRDefault="00D72E66" w:rsidP="00D72E66">
            <w:pPr>
              <w:spacing w:before="0" w:line="240" w:lineRule="auto"/>
              <w:ind w:firstLine="0"/>
              <w:jc w:val="center"/>
              <w:rPr>
                <w:sz w:val="24"/>
                <w:szCs w:val="24"/>
              </w:rPr>
            </w:pPr>
            <w:r w:rsidRPr="003E3B6B">
              <w:rPr>
                <w:sz w:val="24"/>
                <w:szCs w:val="24"/>
              </w:rPr>
              <w:t>д/о</w:t>
            </w:r>
          </w:p>
        </w:tc>
        <w:tc>
          <w:tcPr>
            <w:tcW w:w="445" w:type="pct"/>
            <w:vAlign w:val="center"/>
          </w:tcPr>
          <w:p w:rsidR="00D72E66" w:rsidRPr="003E3B6B" w:rsidRDefault="00D72E66" w:rsidP="00D72E66">
            <w:pPr>
              <w:spacing w:before="0" w:line="240" w:lineRule="auto"/>
              <w:ind w:firstLine="0"/>
              <w:jc w:val="center"/>
              <w:rPr>
                <w:sz w:val="24"/>
                <w:szCs w:val="24"/>
              </w:rPr>
            </w:pPr>
            <w:r w:rsidRPr="003E3B6B">
              <w:rPr>
                <w:sz w:val="24"/>
                <w:szCs w:val="24"/>
              </w:rPr>
              <w:t>з/о</w:t>
            </w:r>
          </w:p>
        </w:tc>
        <w:tc>
          <w:tcPr>
            <w:tcW w:w="293" w:type="pct"/>
            <w:vAlign w:val="center"/>
          </w:tcPr>
          <w:p w:rsidR="00D72E66" w:rsidRPr="003E3B6B" w:rsidRDefault="00D72E66" w:rsidP="00D72E66">
            <w:pPr>
              <w:spacing w:before="0" w:line="240" w:lineRule="auto"/>
              <w:ind w:firstLine="0"/>
              <w:jc w:val="center"/>
              <w:rPr>
                <w:sz w:val="24"/>
                <w:szCs w:val="24"/>
              </w:rPr>
            </w:pPr>
            <w:r w:rsidRPr="003E3B6B">
              <w:rPr>
                <w:sz w:val="24"/>
                <w:szCs w:val="24"/>
              </w:rPr>
              <w:t>д/о</w:t>
            </w:r>
          </w:p>
        </w:tc>
        <w:tc>
          <w:tcPr>
            <w:tcW w:w="277" w:type="pct"/>
            <w:vAlign w:val="center"/>
          </w:tcPr>
          <w:p w:rsidR="00D72E66" w:rsidRPr="003E3B6B" w:rsidRDefault="00D72E66" w:rsidP="00D72E66">
            <w:pPr>
              <w:spacing w:before="0" w:line="240" w:lineRule="auto"/>
              <w:ind w:firstLine="0"/>
              <w:jc w:val="center"/>
              <w:rPr>
                <w:sz w:val="24"/>
                <w:szCs w:val="24"/>
              </w:rPr>
            </w:pPr>
            <w:r w:rsidRPr="003E3B6B">
              <w:rPr>
                <w:sz w:val="24"/>
                <w:szCs w:val="24"/>
              </w:rPr>
              <w:t>з/о</w:t>
            </w:r>
          </w:p>
        </w:tc>
      </w:tr>
      <w:tr w:rsidR="00D72E66" w:rsidRPr="003E3B6B">
        <w:tc>
          <w:tcPr>
            <w:tcW w:w="259" w:type="pct"/>
          </w:tcPr>
          <w:p w:rsidR="00D72E66" w:rsidRPr="005D2F21" w:rsidRDefault="00D72E66" w:rsidP="00D72E66">
            <w:pPr>
              <w:spacing w:before="0" w:line="240" w:lineRule="auto"/>
              <w:ind w:firstLine="0"/>
              <w:jc w:val="center"/>
              <w:rPr>
                <w:sz w:val="22"/>
                <w:szCs w:val="22"/>
              </w:rPr>
            </w:pPr>
            <w:r w:rsidRPr="005D2F21">
              <w:rPr>
                <w:sz w:val="22"/>
                <w:szCs w:val="22"/>
              </w:rPr>
              <w:t>1</w:t>
            </w:r>
          </w:p>
        </w:tc>
        <w:tc>
          <w:tcPr>
            <w:tcW w:w="2198" w:type="pct"/>
            <w:vAlign w:val="center"/>
          </w:tcPr>
          <w:p w:rsidR="00D72E66" w:rsidRPr="005D2F21" w:rsidRDefault="00D72E66" w:rsidP="00D72E66">
            <w:pPr>
              <w:spacing w:before="0" w:line="240" w:lineRule="auto"/>
              <w:ind w:firstLine="0"/>
              <w:jc w:val="center"/>
              <w:rPr>
                <w:sz w:val="22"/>
                <w:szCs w:val="22"/>
              </w:rPr>
            </w:pPr>
            <w:r w:rsidRPr="005D2F21">
              <w:rPr>
                <w:sz w:val="22"/>
                <w:szCs w:val="22"/>
              </w:rPr>
              <w:t>2</w:t>
            </w:r>
          </w:p>
        </w:tc>
        <w:tc>
          <w:tcPr>
            <w:tcW w:w="294" w:type="pct"/>
            <w:vAlign w:val="center"/>
          </w:tcPr>
          <w:p w:rsidR="00D72E66" w:rsidRPr="005D2F21" w:rsidRDefault="00D72E66" w:rsidP="00D72E66">
            <w:pPr>
              <w:spacing w:before="0" w:line="240" w:lineRule="auto"/>
              <w:ind w:firstLine="0"/>
              <w:jc w:val="center"/>
              <w:rPr>
                <w:sz w:val="22"/>
                <w:szCs w:val="22"/>
              </w:rPr>
            </w:pPr>
            <w:r w:rsidRPr="005D2F21">
              <w:rPr>
                <w:sz w:val="22"/>
                <w:szCs w:val="22"/>
              </w:rPr>
              <w:t>3</w:t>
            </w:r>
          </w:p>
        </w:tc>
        <w:tc>
          <w:tcPr>
            <w:tcW w:w="281" w:type="pct"/>
            <w:vAlign w:val="center"/>
          </w:tcPr>
          <w:p w:rsidR="00D72E66" w:rsidRPr="005D2F21" w:rsidRDefault="00D72E66" w:rsidP="00D72E66">
            <w:pPr>
              <w:spacing w:before="0" w:line="240" w:lineRule="auto"/>
              <w:ind w:firstLine="0"/>
              <w:jc w:val="center"/>
              <w:rPr>
                <w:sz w:val="22"/>
                <w:szCs w:val="22"/>
              </w:rPr>
            </w:pPr>
            <w:r w:rsidRPr="005D2F21">
              <w:rPr>
                <w:sz w:val="22"/>
                <w:szCs w:val="22"/>
              </w:rPr>
              <w:t>4</w:t>
            </w:r>
          </w:p>
        </w:tc>
        <w:tc>
          <w:tcPr>
            <w:tcW w:w="266" w:type="pct"/>
            <w:vAlign w:val="center"/>
          </w:tcPr>
          <w:p w:rsidR="00D72E66" w:rsidRPr="005D2F21" w:rsidRDefault="00D72E66" w:rsidP="00D72E66">
            <w:pPr>
              <w:spacing w:before="0" w:line="240" w:lineRule="auto"/>
              <w:ind w:firstLine="0"/>
              <w:jc w:val="center"/>
              <w:rPr>
                <w:sz w:val="22"/>
                <w:szCs w:val="22"/>
              </w:rPr>
            </w:pPr>
            <w:r w:rsidRPr="005D2F21">
              <w:rPr>
                <w:sz w:val="22"/>
                <w:szCs w:val="22"/>
              </w:rPr>
              <w:t>5</w:t>
            </w:r>
          </w:p>
        </w:tc>
        <w:tc>
          <w:tcPr>
            <w:tcW w:w="366" w:type="pct"/>
            <w:vAlign w:val="center"/>
          </w:tcPr>
          <w:p w:rsidR="00D72E66" w:rsidRPr="005D2F21" w:rsidRDefault="00D72E66" w:rsidP="00D72E66">
            <w:pPr>
              <w:spacing w:before="0" w:line="240" w:lineRule="auto"/>
              <w:ind w:firstLine="0"/>
              <w:jc w:val="center"/>
              <w:rPr>
                <w:sz w:val="22"/>
                <w:szCs w:val="22"/>
              </w:rPr>
            </w:pPr>
            <w:r w:rsidRPr="005D2F21">
              <w:rPr>
                <w:sz w:val="22"/>
                <w:szCs w:val="22"/>
              </w:rPr>
              <w:t>6</w:t>
            </w:r>
          </w:p>
        </w:tc>
        <w:tc>
          <w:tcPr>
            <w:tcW w:w="321" w:type="pct"/>
            <w:vAlign w:val="center"/>
          </w:tcPr>
          <w:p w:rsidR="00D72E66" w:rsidRPr="005D2F21" w:rsidRDefault="00D72E66" w:rsidP="00D72E66">
            <w:pPr>
              <w:spacing w:before="0" w:line="240" w:lineRule="auto"/>
              <w:ind w:firstLine="0"/>
              <w:jc w:val="center"/>
              <w:rPr>
                <w:sz w:val="22"/>
                <w:szCs w:val="22"/>
              </w:rPr>
            </w:pPr>
            <w:r w:rsidRPr="005D2F21">
              <w:rPr>
                <w:sz w:val="22"/>
                <w:szCs w:val="22"/>
              </w:rPr>
              <w:t>7</w:t>
            </w:r>
          </w:p>
        </w:tc>
        <w:tc>
          <w:tcPr>
            <w:tcW w:w="445" w:type="pct"/>
            <w:vAlign w:val="center"/>
          </w:tcPr>
          <w:p w:rsidR="00D72E66" w:rsidRPr="005D2F21" w:rsidRDefault="00D72E66" w:rsidP="00D72E66">
            <w:pPr>
              <w:spacing w:before="0" w:line="240" w:lineRule="auto"/>
              <w:ind w:firstLine="0"/>
              <w:jc w:val="center"/>
              <w:rPr>
                <w:sz w:val="22"/>
                <w:szCs w:val="22"/>
              </w:rPr>
            </w:pPr>
            <w:r w:rsidRPr="005D2F21">
              <w:rPr>
                <w:sz w:val="22"/>
                <w:szCs w:val="22"/>
              </w:rPr>
              <w:t>8</w:t>
            </w:r>
          </w:p>
        </w:tc>
        <w:tc>
          <w:tcPr>
            <w:tcW w:w="293" w:type="pct"/>
            <w:vAlign w:val="center"/>
          </w:tcPr>
          <w:p w:rsidR="00D72E66" w:rsidRPr="005D2F21" w:rsidRDefault="00D72E66" w:rsidP="00D72E66">
            <w:pPr>
              <w:spacing w:before="0" w:line="240" w:lineRule="auto"/>
              <w:ind w:firstLine="0"/>
              <w:jc w:val="center"/>
              <w:rPr>
                <w:sz w:val="22"/>
                <w:szCs w:val="22"/>
              </w:rPr>
            </w:pPr>
            <w:r w:rsidRPr="005D2F21">
              <w:rPr>
                <w:sz w:val="22"/>
                <w:szCs w:val="22"/>
              </w:rPr>
              <w:t>9</w:t>
            </w:r>
          </w:p>
        </w:tc>
        <w:tc>
          <w:tcPr>
            <w:tcW w:w="277" w:type="pct"/>
            <w:vAlign w:val="center"/>
          </w:tcPr>
          <w:p w:rsidR="00D72E66" w:rsidRPr="005D2F21" w:rsidRDefault="00D72E66" w:rsidP="00D72E66">
            <w:pPr>
              <w:spacing w:before="0" w:line="240" w:lineRule="auto"/>
              <w:ind w:firstLine="0"/>
              <w:jc w:val="center"/>
              <w:rPr>
                <w:sz w:val="22"/>
                <w:szCs w:val="22"/>
              </w:rPr>
            </w:pPr>
            <w:r w:rsidRPr="005D2F21">
              <w:rPr>
                <w:sz w:val="22"/>
                <w:szCs w:val="22"/>
              </w:rPr>
              <w:t>10</w:t>
            </w:r>
          </w:p>
        </w:tc>
      </w:tr>
      <w:tr w:rsidR="00D72E66" w:rsidRPr="003E3B6B">
        <w:tc>
          <w:tcPr>
            <w:tcW w:w="259" w:type="pct"/>
          </w:tcPr>
          <w:p w:rsidR="00D72E66" w:rsidRPr="003E3B6B" w:rsidRDefault="00D72E66" w:rsidP="00D72E66">
            <w:pPr>
              <w:spacing w:before="0" w:line="240" w:lineRule="auto"/>
              <w:ind w:firstLine="0"/>
              <w:jc w:val="both"/>
              <w:rPr>
                <w:sz w:val="24"/>
                <w:szCs w:val="24"/>
              </w:rPr>
            </w:pPr>
            <w:r w:rsidRPr="003E3B6B">
              <w:rPr>
                <w:sz w:val="24"/>
                <w:szCs w:val="24"/>
              </w:rPr>
              <w:t>1</w:t>
            </w:r>
          </w:p>
        </w:tc>
        <w:tc>
          <w:tcPr>
            <w:tcW w:w="2198" w:type="pct"/>
          </w:tcPr>
          <w:p w:rsidR="00D72E66" w:rsidRPr="003E3B6B" w:rsidRDefault="00D72E66" w:rsidP="00D72E66">
            <w:pPr>
              <w:spacing w:before="0" w:line="240" w:lineRule="auto"/>
              <w:ind w:firstLine="0"/>
              <w:jc w:val="both"/>
              <w:rPr>
                <w:sz w:val="24"/>
                <w:szCs w:val="24"/>
              </w:rPr>
            </w:pPr>
            <w:r w:rsidRPr="003E3B6B">
              <w:rPr>
                <w:sz w:val="24"/>
                <w:szCs w:val="24"/>
              </w:rPr>
              <w:t>Теоретические и методологические проблемы понятия юридической ответственности. Основания юридической ответственности.</w:t>
            </w:r>
          </w:p>
        </w:tc>
        <w:tc>
          <w:tcPr>
            <w:tcW w:w="294" w:type="pct"/>
            <w:vAlign w:val="center"/>
          </w:tcPr>
          <w:p w:rsidR="00D72E66" w:rsidRPr="003E3B6B" w:rsidRDefault="00D72E66" w:rsidP="00D72E66">
            <w:pPr>
              <w:spacing w:before="0" w:line="240" w:lineRule="auto"/>
              <w:ind w:firstLine="0"/>
              <w:jc w:val="center"/>
              <w:rPr>
                <w:sz w:val="24"/>
                <w:szCs w:val="24"/>
              </w:rPr>
            </w:pPr>
            <w:r>
              <w:rPr>
                <w:sz w:val="24"/>
                <w:szCs w:val="24"/>
              </w:rPr>
              <w:t>10</w:t>
            </w:r>
          </w:p>
        </w:tc>
        <w:tc>
          <w:tcPr>
            <w:tcW w:w="281" w:type="pct"/>
            <w:vAlign w:val="center"/>
          </w:tcPr>
          <w:p w:rsidR="00D72E66" w:rsidRPr="003E3B6B" w:rsidRDefault="00D72E66" w:rsidP="00D72E66">
            <w:pPr>
              <w:spacing w:before="0" w:line="240" w:lineRule="auto"/>
              <w:ind w:firstLine="0"/>
              <w:jc w:val="center"/>
              <w:rPr>
                <w:sz w:val="24"/>
                <w:szCs w:val="24"/>
              </w:rPr>
            </w:pPr>
            <w:r>
              <w:rPr>
                <w:sz w:val="24"/>
                <w:szCs w:val="24"/>
              </w:rPr>
              <w:t>11</w:t>
            </w:r>
          </w:p>
        </w:tc>
        <w:tc>
          <w:tcPr>
            <w:tcW w:w="266" w:type="pct"/>
            <w:vAlign w:val="center"/>
          </w:tcPr>
          <w:p w:rsidR="00D72E66" w:rsidRPr="003E3B6B" w:rsidRDefault="00D72E66" w:rsidP="00D72E66">
            <w:pPr>
              <w:spacing w:before="0" w:line="240" w:lineRule="auto"/>
              <w:ind w:firstLine="0"/>
              <w:jc w:val="center"/>
              <w:rPr>
                <w:sz w:val="24"/>
                <w:szCs w:val="24"/>
              </w:rPr>
            </w:pPr>
            <w:r w:rsidRPr="003E3B6B">
              <w:rPr>
                <w:sz w:val="24"/>
                <w:szCs w:val="24"/>
              </w:rPr>
              <w:t>2</w:t>
            </w:r>
          </w:p>
        </w:tc>
        <w:tc>
          <w:tcPr>
            <w:tcW w:w="366" w:type="pct"/>
            <w:vAlign w:val="center"/>
          </w:tcPr>
          <w:p w:rsidR="00D72E66" w:rsidRPr="003E3B6B" w:rsidRDefault="00D72E66" w:rsidP="00D72E66">
            <w:pPr>
              <w:spacing w:before="0" w:line="240" w:lineRule="auto"/>
              <w:ind w:firstLine="0"/>
              <w:jc w:val="center"/>
              <w:rPr>
                <w:sz w:val="24"/>
                <w:szCs w:val="24"/>
              </w:rPr>
            </w:pPr>
            <w:r w:rsidRPr="003E3B6B">
              <w:rPr>
                <w:sz w:val="24"/>
                <w:szCs w:val="24"/>
              </w:rPr>
              <w:t>2</w:t>
            </w:r>
          </w:p>
        </w:tc>
        <w:tc>
          <w:tcPr>
            <w:tcW w:w="321" w:type="pct"/>
            <w:vAlign w:val="center"/>
          </w:tcPr>
          <w:p w:rsidR="00D72E66" w:rsidRPr="003E3B6B" w:rsidRDefault="00D72E66" w:rsidP="00D72E66">
            <w:pPr>
              <w:spacing w:before="0" w:line="240" w:lineRule="auto"/>
              <w:ind w:firstLine="0"/>
              <w:jc w:val="center"/>
              <w:rPr>
                <w:sz w:val="24"/>
                <w:szCs w:val="24"/>
              </w:rPr>
            </w:pPr>
            <w:r>
              <w:rPr>
                <w:sz w:val="24"/>
                <w:szCs w:val="24"/>
              </w:rPr>
              <w:t>4</w:t>
            </w:r>
          </w:p>
        </w:tc>
        <w:tc>
          <w:tcPr>
            <w:tcW w:w="445" w:type="pct"/>
            <w:vAlign w:val="center"/>
          </w:tcPr>
          <w:p w:rsidR="00D72E66" w:rsidRPr="003E3B6B" w:rsidRDefault="00D72E66" w:rsidP="00D72E66">
            <w:pPr>
              <w:spacing w:before="0" w:line="240" w:lineRule="auto"/>
              <w:ind w:firstLine="0"/>
              <w:jc w:val="center"/>
              <w:rPr>
                <w:sz w:val="24"/>
                <w:szCs w:val="24"/>
              </w:rPr>
            </w:pPr>
            <w:r w:rsidRPr="003E3B6B">
              <w:rPr>
                <w:sz w:val="24"/>
                <w:szCs w:val="24"/>
              </w:rPr>
              <w:t>–</w:t>
            </w:r>
          </w:p>
        </w:tc>
        <w:tc>
          <w:tcPr>
            <w:tcW w:w="293" w:type="pct"/>
            <w:vAlign w:val="center"/>
          </w:tcPr>
          <w:p w:rsidR="00D72E66" w:rsidRPr="003E3B6B" w:rsidRDefault="00D72E66" w:rsidP="00D72E66">
            <w:pPr>
              <w:spacing w:before="0" w:line="240" w:lineRule="auto"/>
              <w:ind w:firstLine="0"/>
              <w:jc w:val="center"/>
              <w:rPr>
                <w:sz w:val="24"/>
                <w:szCs w:val="24"/>
              </w:rPr>
            </w:pPr>
            <w:r w:rsidRPr="003E3B6B">
              <w:rPr>
                <w:sz w:val="24"/>
                <w:szCs w:val="24"/>
              </w:rPr>
              <w:t>6</w:t>
            </w:r>
          </w:p>
        </w:tc>
        <w:tc>
          <w:tcPr>
            <w:tcW w:w="277" w:type="pct"/>
            <w:vAlign w:val="center"/>
          </w:tcPr>
          <w:p w:rsidR="00D72E66" w:rsidRPr="003E3B6B" w:rsidRDefault="00D72E66" w:rsidP="00D72E66">
            <w:pPr>
              <w:spacing w:before="0" w:line="240" w:lineRule="auto"/>
              <w:ind w:firstLine="0"/>
              <w:jc w:val="center"/>
              <w:rPr>
                <w:sz w:val="24"/>
                <w:szCs w:val="24"/>
              </w:rPr>
            </w:pPr>
            <w:r>
              <w:rPr>
                <w:sz w:val="24"/>
                <w:szCs w:val="24"/>
              </w:rPr>
              <w:t>9</w:t>
            </w:r>
          </w:p>
        </w:tc>
      </w:tr>
      <w:tr w:rsidR="00D72E66" w:rsidRPr="003E3B6B">
        <w:tc>
          <w:tcPr>
            <w:tcW w:w="259" w:type="pct"/>
          </w:tcPr>
          <w:p w:rsidR="00D72E66" w:rsidRPr="003E3B6B" w:rsidRDefault="00D72E66" w:rsidP="00D72E66">
            <w:pPr>
              <w:spacing w:before="0" w:line="240" w:lineRule="auto"/>
              <w:ind w:firstLine="0"/>
              <w:jc w:val="both"/>
              <w:rPr>
                <w:sz w:val="24"/>
                <w:szCs w:val="24"/>
              </w:rPr>
            </w:pPr>
            <w:r w:rsidRPr="003E3B6B">
              <w:rPr>
                <w:sz w:val="24"/>
                <w:szCs w:val="24"/>
              </w:rPr>
              <w:t>2</w:t>
            </w:r>
          </w:p>
        </w:tc>
        <w:tc>
          <w:tcPr>
            <w:tcW w:w="2198" w:type="pct"/>
          </w:tcPr>
          <w:p w:rsidR="00D72E66" w:rsidRPr="003E3B6B" w:rsidRDefault="00D72E66" w:rsidP="00D72E66">
            <w:pPr>
              <w:spacing w:before="0" w:line="240" w:lineRule="auto"/>
              <w:ind w:firstLine="0"/>
              <w:jc w:val="both"/>
              <w:rPr>
                <w:sz w:val="24"/>
                <w:szCs w:val="24"/>
              </w:rPr>
            </w:pPr>
            <w:r w:rsidRPr="003E3B6B">
              <w:rPr>
                <w:sz w:val="24"/>
                <w:szCs w:val="24"/>
              </w:rPr>
              <w:t>Принципы юридической ответственности и проблемы их реализации.</w:t>
            </w:r>
          </w:p>
        </w:tc>
        <w:tc>
          <w:tcPr>
            <w:tcW w:w="294" w:type="pct"/>
            <w:vAlign w:val="center"/>
          </w:tcPr>
          <w:p w:rsidR="00D72E66" w:rsidRPr="003E3B6B" w:rsidRDefault="00D72E66" w:rsidP="00D72E66">
            <w:pPr>
              <w:spacing w:before="0" w:line="240" w:lineRule="auto"/>
              <w:ind w:firstLine="0"/>
              <w:jc w:val="center"/>
              <w:rPr>
                <w:sz w:val="24"/>
                <w:szCs w:val="24"/>
              </w:rPr>
            </w:pPr>
            <w:r>
              <w:rPr>
                <w:sz w:val="24"/>
                <w:szCs w:val="24"/>
              </w:rPr>
              <w:t>10</w:t>
            </w:r>
          </w:p>
        </w:tc>
        <w:tc>
          <w:tcPr>
            <w:tcW w:w="281" w:type="pct"/>
            <w:vAlign w:val="center"/>
          </w:tcPr>
          <w:p w:rsidR="00D72E66" w:rsidRPr="003E3B6B" w:rsidRDefault="00D72E66" w:rsidP="00D72E66">
            <w:pPr>
              <w:spacing w:before="0" w:line="240" w:lineRule="auto"/>
              <w:ind w:firstLine="0"/>
              <w:jc w:val="center"/>
              <w:rPr>
                <w:sz w:val="24"/>
                <w:szCs w:val="24"/>
              </w:rPr>
            </w:pPr>
            <w:r>
              <w:rPr>
                <w:sz w:val="24"/>
                <w:szCs w:val="24"/>
              </w:rPr>
              <w:t>11</w:t>
            </w:r>
          </w:p>
        </w:tc>
        <w:tc>
          <w:tcPr>
            <w:tcW w:w="266" w:type="pct"/>
            <w:vAlign w:val="center"/>
          </w:tcPr>
          <w:p w:rsidR="00D72E66" w:rsidRPr="003E3B6B" w:rsidRDefault="00D72E66" w:rsidP="00D72E66">
            <w:pPr>
              <w:spacing w:before="0" w:line="240" w:lineRule="auto"/>
              <w:ind w:firstLine="0"/>
              <w:jc w:val="center"/>
              <w:rPr>
                <w:sz w:val="24"/>
                <w:szCs w:val="24"/>
              </w:rPr>
            </w:pPr>
            <w:r w:rsidRPr="003E3B6B">
              <w:rPr>
                <w:sz w:val="24"/>
                <w:szCs w:val="24"/>
              </w:rPr>
              <w:t>2</w:t>
            </w:r>
          </w:p>
        </w:tc>
        <w:tc>
          <w:tcPr>
            <w:tcW w:w="366" w:type="pct"/>
            <w:vAlign w:val="center"/>
          </w:tcPr>
          <w:p w:rsidR="00D72E66" w:rsidRPr="003E3B6B" w:rsidRDefault="00D72E66" w:rsidP="00D72E66">
            <w:pPr>
              <w:spacing w:before="0" w:line="240" w:lineRule="auto"/>
              <w:ind w:firstLine="0"/>
              <w:jc w:val="center"/>
              <w:rPr>
                <w:sz w:val="24"/>
                <w:szCs w:val="24"/>
              </w:rPr>
            </w:pPr>
            <w:r w:rsidRPr="003E3B6B">
              <w:rPr>
                <w:sz w:val="24"/>
                <w:szCs w:val="24"/>
              </w:rPr>
              <w:t>2</w:t>
            </w:r>
          </w:p>
        </w:tc>
        <w:tc>
          <w:tcPr>
            <w:tcW w:w="321" w:type="pct"/>
            <w:vAlign w:val="center"/>
          </w:tcPr>
          <w:p w:rsidR="00D72E66" w:rsidRPr="003E3B6B" w:rsidRDefault="00D72E66" w:rsidP="00D72E66">
            <w:pPr>
              <w:spacing w:before="0" w:line="240" w:lineRule="auto"/>
              <w:ind w:firstLine="0"/>
              <w:jc w:val="center"/>
              <w:rPr>
                <w:sz w:val="24"/>
                <w:szCs w:val="24"/>
              </w:rPr>
            </w:pPr>
            <w:r>
              <w:rPr>
                <w:sz w:val="24"/>
                <w:szCs w:val="24"/>
              </w:rPr>
              <w:t>4</w:t>
            </w:r>
          </w:p>
        </w:tc>
        <w:tc>
          <w:tcPr>
            <w:tcW w:w="445" w:type="pct"/>
            <w:vAlign w:val="center"/>
          </w:tcPr>
          <w:p w:rsidR="00D72E66" w:rsidRPr="003E3B6B" w:rsidRDefault="00D72E66" w:rsidP="00D72E66">
            <w:pPr>
              <w:spacing w:before="0" w:line="240" w:lineRule="auto"/>
              <w:ind w:firstLine="0"/>
              <w:jc w:val="center"/>
              <w:rPr>
                <w:sz w:val="24"/>
                <w:szCs w:val="24"/>
              </w:rPr>
            </w:pPr>
            <w:r w:rsidRPr="003E3B6B">
              <w:rPr>
                <w:sz w:val="24"/>
                <w:szCs w:val="24"/>
              </w:rPr>
              <w:t>–</w:t>
            </w:r>
          </w:p>
        </w:tc>
        <w:tc>
          <w:tcPr>
            <w:tcW w:w="293" w:type="pct"/>
            <w:vAlign w:val="center"/>
          </w:tcPr>
          <w:p w:rsidR="00D72E66" w:rsidRPr="003E3B6B" w:rsidRDefault="00D72E66" w:rsidP="00D72E66">
            <w:pPr>
              <w:spacing w:before="0" w:line="240" w:lineRule="auto"/>
              <w:ind w:firstLine="0"/>
              <w:jc w:val="center"/>
              <w:rPr>
                <w:sz w:val="24"/>
                <w:szCs w:val="24"/>
              </w:rPr>
            </w:pPr>
            <w:r w:rsidRPr="003E3B6B">
              <w:rPr>
                <w:sz w:val="24"/>
                <w:szCs w:val="24"/>
              </w:rPr>
              <w:t>6</w:t>
            </w:r>
          </w:p>
        </w:tc>
        <w:tc>
          <w:tcPr>
            <w:tcW w:w="277" w:type="pct"/>
            <w:vAlign w:val="center"/>
          </w:tcPr>
          <w:p w:rsidR="00D72E66" w:rsidRPr="003E3B6B" w:rsidRDefault="00D72E66" w:rsidP="00D72E66">
            <w:pPr>
              <w:spacing w:before="0" w:line="240" w:lineRule="auto"/>
              <w:ind w:firstLine="0"/>
              <w:jc w:val="center"/>
              <w:rPr>
                <w:sz w:val="24"/>
                <w:szCs w:val="24"/>
              </w:rPr>
            </w:pPr>
            <w:r>
              <w:rPr>
                <w:sz w:val="24"/>
                <w:szCs w:val="24"/>
              </w:rPr>
              <w:t>9</w:t>
            </w:r>
          </w:p>
        </w:tc>
      </w:tr>
      <w:tr w:rsidR="00D72E66" w:rsidRPr="003E3B6B">
        <w:tc>
          <w:tcPr>
            <w:tcW w:w="259" w:type="pct"/>
          </w:tcPr>
          <w:p w:rsidR="00D72E66" w:rsidRPr="003E3B6B" w:rsidRDefault="00D72E66" w:rsidP="00D72E66">
            <w:pPr>
              <w:spacing w:before="0" w:line="240" w:lineRule="auto"/>
              <w:ind w:firstLine="0"/>
              <w:jc w:val="both"/>
              <w:rPr>
                <w:sz w:val="24"/>
                <w:szCs w:val="24"/>
              </w:rPr>
            </w:pPr>
            <w:r w:rsidRPr="003E3B6B">
              <w:rPr>
                <w:sz w:val="24"/>
                <w:szCs w:val="24"/>
              </w:rPr>
              <w:t>3</w:t>
            </w:r>
          </w:p>
        </w:tc>
        <w:tc>
          <w:tcPr>
            <w:tcW w:w="2198" w:type="pct"/>
          </w:tcPr>
          <w:p w:rsidR="00D72E66" w:rsidRPr="003E3B6B" w:rsidRDefault="00D72E66" w:rsidP="00D72E66">
            <w:pPr>
              <w:spacing w:before="0" w:line="240" w:lineRule="auto"/>
              <w:ind w:firstLine="0"/>
              <w:jc w:val="both"/>
              <w:rPr>
                <w:sz w:val="24"/>
                <w:szCs w:val="24"/>
              </w:rPr>
            </w:pPr>
            <w:r w:rsidRPr="003E3B6B">
              <w:rPr>
                <w:sz w:val="24"/>
                <w:szCs w:val="24"/>
              </w:rPr>
              <w:t>Функции юридической ответственности и формы их  реализации по российскому законодательству.</w:t>
            </w:r>
          </w:p>
        </w:tc>
        <w:tc>
          <w:tcPr>
            <w:tcW w:w="294" w:type="pct"/>
            <w:vAlign w:val="center"/>
          </w:tcPr>
          <w:p w:rsidR="00D72E66" w:rsidRPr="003E3B6B" w:rsidRDefault="00D72E66" w:rsidP="00D72E66">
            <w:pPr>
              <w:spacing w:before="0" w:line="240" w:lineRule="auto"/>
              <w:ind w:firstLine="0"/>
              <w:jc w:val="center"/>
              <w:rPr>
                <w:sz w:val="24"/>
                <w:szCs w:val="24"/>
              </w:rPr>
            </w:pPr>
            <w:r>
              <w:rPr>
                <w:sz w:val="24"/>
                <w:szCs w:val="24"/>
              </w:rPr>
              <w:t>8</w:t>
            </w:r>
          </w:p>
        </w:tc>
        <w:tc>
          <w:tcPr>
            <w:tcW w:w="281" w:type="pct"/>
            <w:vAlign w:val="center"/>
          </w:tcPr>
          <w:p w:rsidR="00D72E66" w:rsidRPr="003E3B6B" w:rsidRDefault="00D72E66" w:rsidP="00D72E66">
            <w:pPr>
              <w:spacing w:before="0" w:line="240" w:lineRule="auto"/>
              <w:ind w:firstLine="0"/>
              <w:jc w:val="center"/>
              <w:rPr>
                <w:sz w:val="24"/>
                <w:szCs w:val="24"/>
              </w:rPr>
            </w:pPr>
            <w:r>
              <w:rPr>
                <w:sz w:val="24"/>
                <w:szCs w:val="24"/>
              </w:rPr>
              <w:t>12</w:t>
            </w:r>
          </w:p>
        </w:tc>
        <w:tc>
          <w:tcPr>
            <w:tcW w:w="266" w:type="pct"/>
            <w:vAlign w:val="center"/>
          </w:tcPr>
          <w:p w:rsidR="00D72E66" w:rsidRPr="003E3B6B" w:rsidRDefault="00D72E66" w:rsidP="00D72E66">
            <w:pPr>
              <w:spacing w:before="0" w:line="240" w:lineRule="auto"/>
              <w:ind w:firstLine="0"/>
              <w:jc w:val="center"/>
              <w:rPr>
                <w:sz w:val="24"/>
                <w:szCs w:val="24"/>
              </w:rPr>
            </w:pPr>
            <w:r w:rsidRPr="003E3B6B">
              <w:rPr>
                <w:sz w:val="24"/>
                <w:szCs w:val="24"/>
              </w:rPr>
              <w:t>2</w:t>
            </w:r>
          </w:p>
        </w:tc>
        <w:tc>
          <w:tcPr>
            <w:tcW w:w="366" w:type="pct"/>
            <w:vAlign w:val="center"/>
          </w:tcPr>
          <w:p w:rsidR="00D72E66" w:rsidRPr="003E3B6B" w:rsidRDefault="00D72E66" w:rsidP="00D72E66">
            <w:pPr>
              <w:spacing w:before="0" w:line="240" w:lineRule="auto"/>
              <w:ind w:firstLine="0"/>
              <w:jc w:val="center"/>
              <w:rPr>
                <w:sz w:val="24"/>
                <w:szCs w:val="24"/>
              </w:rPr>
            </w:pPr>
            <w:r w:rsidRPr="003E3B6B">
              <w:rPr>
                <w:sz w:val="24"/>
                <w:szCs w:val="24"/>
              </w:rPr>
              <w:t>2</w:t>
            </w:r>
          </w:p>
        </w:tc>
        <w:tc>
          <w:tcPr>
            <w:tcW w:w="321" w:type="pct"/>
            <w:vAlign w:val="center"/>
          </w:tcPr>
          <w:p w:rsidR="00D72E66" w:rsidRPr="003E3B6B" w:rsidRDefault="00D72E66" w:rsidP="00D72E66">
            <w:pPr>
              <w:spacing w:before="0" w:line="240" w:lineRule="auto"/>
              <w:ind w:firstLine="0"/>
              <w:jc w:val="center"/>
              <w:rPr>
                <w:sz w:val="24"/>
                <w:szCs w:val="24"/>
              </w:rPr>
            </w:pPr>
            <w:r>
              <w:rPr>
                <w:sz w:val="24"/>
                <w:szCs w:val="24"/>
              </w:rPr>
              <w:t>4</w:t>
            </w:r>
          </w:p>
        </w:tc>
        <w:tc>
          <w:tcPr>
            <w:tcW w:w="445" w:type="pct"/>
            <w:vAlign w:val="center"/>
          </w:tcPr>
          <w:p w:rsidR="00D72E66" w:rsidRPr="003E3B6B" w:rsidRDefault="00D72E66" w:rsidP="00D72E66">
            <w:pPr>
              <w:spacing w:before="0" w:line="240" w:lineRule="auto"/>
              <w:ind w:firstLine="0"/>
              <w:jc w:val="center"/>
              <w:rPr>
                <w:sz w:val="24"/>
                <w:szCs w:val="24"/>
              </w:rPr>
            </w:pPr>
            <w:r w:rsidRPr="003E3B6B">
              <w:rPr>
                <w:sz w:val="24"/>
                <w:szCs w:val="24"/>
              </w:rPr>
              <w:t>–</w:t>
            </w:r>
          </w:p>
        </w:tc>
        <w:tc>
          <w:tcPr>
            <w:tcW w:w="293" w:type="pct"/>
            <w:vAlign w:val="center"/>
          </w:tcPr>
          <w:p w:rsidR="00D72E66" w:rsidRPr="003E3B6B" w:rsidRDefault="00D72E66" w:rsidP="00D72E66">
            <w:pPr>
              <w:spacing w:before="0" w:line="240" w:lineRule="auto"/>
              <w:ind w:firstLine="0"/>
              <w:jc w:val="center"/>
              <w:rPr>
                <w:sz w:val="24"/>
                <w:szCs w:val="24"/>
              </w:rPr>
            </w:pPr>
            <w:r w:rsidRPr="003E3B6B">
              <w:rPr>
                <w:sz w:val="24"/>
                <w:szCs w:val="24"/>
              </w:rPr>
              <w:t>4</w:t>
            </w:r>
          </w:p>
        </w:tc>
        <w:tc>
          <w:tcPr>
            <w:tcW w:w="277" w:type="pct"/>
            <w:vAlign w:val="center"/>
          </w:tcPr>
          <w:p w:rsidR="00D72E66" w:rsidRPr="003E3B6B" w:rsidRDefault="00D72E66" w:rsidP="00D72E66">
            <w:pPr>
              <w:spacing w:before="0" w:line="240" w:lineRule="auto"/>
              <w:ind w:firstLine="0"/>
              <w:jc w:val="center"/>
              <w:rPr>
                <w:sz w:val="24"/>
                <w:szCs w:val="24"/>
              </w:rPr>
            </w:pPr>
            <w:r>
              <w:rPr>
                <w:sz w:val="24"/>
                <w:szCs w:val="24"/>
              </w:rPr>
              <w:t>10</w:t>
            </w:r>
          </w:p>
        </w:tc>
      </w:tr>
      <w:tr w:rsidR="00D72E66" w:rsidRPr="003E3B6B">
        <w:tc>
          <w:tcPr>
            <w:tcW w:w="259" w:type="pct"/>
          </w:tcPr>
          <w:p w:rsidR="00D72E66" w:rsidRPr="003E3B6B" w:rsidRDefault="00D72E66" w:rsidP="00D72E66">
            <w:pPr>
              <w:pStyle w:val="a6"/>
              <w:spacing w:after="0"/>
              <w:ind w:firstLine="0"/>
              <w:jc w:val="both"/>
            </w:pPr>
            <w:r w:rsidRPr="003E3B6B">
              <w:t>4</w:t>
            </w:r>
          </w:p>
        </w:tc>
        <w:tc>
          <w:tcPr>
            <w:tcW w:w="2198" w:type="pct"/>
          </w:tcPr>
          <w:p w:rsidR="00D72E66" w:rsidRPr="003E3B6B" w:rsidRDefault="00D72E66" w:rsidP="00D72E66">
            <w:pPr>
              <w:spacing w:before="0" w:line="240" w:lineRule="auto"/>
              <w:ind w:firstLine="0"/>
              <w:jc w:val="both"/>
              <w:rPr>
                <w:sz w:val="24"/>
                <w:szCs w:val="24"/>
              </w:rPr>
            </w:pPr>
            <w:r w:rsidRPr="003E3B6B">
              <w:rPr>
                <w:sz w:val="24"/>
                <w:szCs w:val="24"/>
              </w:rPr>
              <w:t>Теоретические проблемы определения и классификации субъектов юридической ответственности.</w:t>
            </w:r>
          </w:p>
        </w:tc>
        <w:tc>
          <w:tcPr>
            <w:tcW w:w="294" w:type="pct"/>
            <w:vAlign w:val="center"/>
          </w:tcPr>
          <w:p w:rsidR="00D72E66" w:rsidRPr="003E3B6B" w:rsidRDefault="00D72E66" w:rsidP="00D72E66">
            <w:pPr>
              <w:spacing w:before="0" w:line="240" w:lineRule="auto"/>
              <w:ind w:firstLine="0"/>
              <w:jc w:val="center"/>
              <w:rPr>
                <w:sz w:val="24"/>
                <w:szCs w:val="24"/>
              </w:rPr>
            </w:pPr>
            <w:r>
              <w:rPr>
                <w:sz w:val="24"/>
                <w:szCs w:val="24"/>
              </w:rPr>
              <w:t>8</w:t>
            </w:r>
          </w:p>
        </w:tc>
        <w:tc>
          <w:tcPr>
            <w:tcW w:w="281" w:type="pct"/>
            <w:vAlign w:val="center"/>
          </w:tcPr>
          <w:p w:rsidR="00D72E66" w:rsidRPr="003E3B6B" w:rsidRDefault="00D72E66" w:rsidP="00D72E66">
            <w:pPr>
              <w:spacing w:before="0" w:line="240" w:lineRule="auto"/>
              <w:ind w:firstLine="0"/>
              <w:jc w:val="center"/>
              <w:rPr>
                <w:sz w:val="24"/>
                <w:szCs w:val="24"/>
              </w:rPr>
            </w:pPr>
            <w:r>
              <w:rPr>
                <w:sz w:val="24"/>
                <w:szCs w:val="24"/>
              </w:rPr>
              <w:t>11</w:t>
            </w:r>
          </w:p>
        </w:tc>
        <w:tc>
          <w:tcPr>
            <w:tcW w:w="266" w:type="pct"/>
            <w:vAlign w:val="center"/>
          </w:tcPr>
          <w:p w:rsidR="00D72E66" w:rsidRPr="003E3B6B" w:rsidRDefault="00D72E66" w:rsidP="00D72E66">
            <w:pPr>
              <w:spacing w:before="0" w:line="240" w:lineRule="auto"/>
              <w:ind w:firstLine="0"/>
              <w:jc w:val="center"/>
              <w:rPr>
                <w:sz w:val="24"/>
                <w:szCs w:val="24"/>
              </w:rPr>
            </w:pPr>
            <w:r w:rsidRPr="003E3B6B">
              <w:rPr>
                <w:sz w:val="24"/>
                <w:szCs w:val="24"/>
              </w:rPr>
              <w:t>2</w:t>
            </w:r>
          </w:p>
        </w:tc>
        <w:tc>
          <w:tcPr>
            <w:tcW w:w="366" w:type="pct"/>
            <w:vAlign w:val="center"/>
          </w:tcPr>
          <w:p w:rsidR="00D72E66" w:rsidRPr="003E3B6B" w:rsidRDefault="00D72E66" w:rsidP="00D72E66">
            <w:pPr>
              <w:spacing w:before="0" w:line="240" w:lineRule="auto"/>
              <w:ind w:firstLine="0"/>
              <w:jc w:val="center"/>
              <w:rPr>
                <w:sz w:val="24"/>
                <w:szCs w:val="24"/>
              </w:rPr>
            </w:pPr>
            <w:r>
              <w:rPr>
                <w:sz w:val="24"/>
                <w:szCs w:val="24"/>
              </w:rPr>
              <w:t>1</w:t>
            </w:r>
          </w:p>
        </w:tc>
        <w:tc>
          <w:tcPr>
            <w:tcW w:w="321" w:type="pct"/>
            <w:vAlign w:val="center"/>
          </w:tcPr>
          <w:p w:rsidR="00D72E66" w:rsidRPr="003E3B6B" w:rsidRDefault="00D72E66" w:rsidP="00D72E66">
            <w:pPr>
              <w:spacing w:before="0" w:line="240" w:lineRule="auto"/>
              <w:ind w:firstLine="0"/>
              <w:jc w:val="center"/>
              <w:rPr>
                <w:sz w:val="24"/>
                <w:szCs w:val="24"/>
              </w:rPr>
            </w:pPr>
            <w:r>
              <w:rPr>
                <w:sz w:val="24"/>
                <w:szCs w:val="24"/>
              </w:rPr>
              <w:t>4</w:t>
            </w:r>
          </w:p>
        </w:tc>
        <w:tc>
          <w:tcPr>
            <w:tcW w:w="445" w:type="pct"/>
            <w:vAlign w:val="center"/>
          </w:tcPr>
          <w:p w:rsidR="00D72E66" w:rsidRPr="003E3B6B" w:rsidRDefault="00D72E66" w:rsidP="00D72E66">
            <w:pPr>
              <w:spacing w:before="0" w:line="240" w:lineRule="auto"/>
              <w:ind w:firstLine="0"/>
              <w:jc w:val="center"/>
              <w:rPr>
                <w:sz w:val="24"/>
                <w:szCs w:val="24"/>
              </w:rPr>
            </w:pPr>
            <w:r w:rsidRPr="003E3B6B">
              <w:rPr>
                <w:sz w:val="24"/>
                <w:szCs w:val="24"/>
              </w:rPr>
              <w:t>–</w:t>
            </w:r>
          </w:p>
        </w:tc>
        <w:tc>
          <w:tcPr>
            <w:tcW w:w="293" w:type="pct"/>
            <w:vAlign w:val="center"/>
          </w:tcPr>
          <w:p w:rsidR="00D72E66" w:rsidRPr="003E3B6B" w:rsidRDefault="00D72E66" w:rsidP="00D72E66">
            <w:pPr>
              <w:spacing w:before="0" w:line="240" w:lineRule="auto"/>
              <w:ind w:firstLine="0"/>
              <w:jc w:val="center"/>
              <w:rPr>
                <w:sz w:val="24"/>
                <w:szCs w:val="24"/>
              </w:rPr>
            </w:pPr>
            <w:r w:rsidRPr="003E3B6B">
              <w:rPr>
                <w:sz w:val="24"/>
                <w:szCs w:val="24"/>
              </w:rPr>
              <w:t>4</w:t>
            </w:r>
          </w:p>
        </w:tc>
        <w:tc>
          <w:tcPr>
            <w:tcW w:w="277" w:type="pct"/>
            <w:vAlign w:val="center"/>
          </w:tcPr>
          <w:p w:rsidR="00D72E66" w:rsidRPr="003E3B6B" w:rsidRDefault="00D72E66" w:rsidP="00D72E66">
            <w:pPr>
              <w:spacing w:before="0" w:line="240" w:lineRule="auto"/>
              <w:ind w:firstLine="0"/>
              <w:jc w:val="center"/>
              <w:rPr>
                <w:sz w:val="24"/>
                <w:szCs w:val="24"/>
              </w:rPr>
            </w:pPr>
            <w:r>
              <w:rPr>
                <w:sz w:val="24"/>
                <w:szCs w:val="24"/>
              </w:rPr>
              <w:t>10</w:t>
            </w:r>
          </w:p>
        </w:tc>
      </w:tr>
      <w:tr w:rsidR="00D72E66" w:rsidRPr="003E3B6B">
        <w:tc>
          <w:tcPr>
            <w:tcW w:w="5000" w:type="pct"/>
            <w:gridSpan w:val="10"/>
            <w:tcBorders>
              <w:top w:val="nil"/>
              <w:left w:val="nil"/>
              <w:right w:val="nil"/>
            </w:tcBorders>
          </w:tcPr>
          <w:p w:rsidR="00D72E66" w:rsidRDefault="00D72E66" w:rsidP="00D72E66">
            <w:pPr>
              <w:spacing w:before="0" w:line="240" w:lineRule="auto"/>
              <w:jc w:val="right"/>
              <w:rPr>
                <w:sz w:val="24"/>
                <w:szCs w:val="24"/>
              </w:rPr>
            </w:pPr>
            <w:r>
              <w:rPr>
                <w:sz w:val="24"/>
                <w:szCs w:val="24"/>
              </w:rPr>
              <w:t>Окончание</w:t>
            </w:r>
          </w:p>
        </w:tc>
      </w:tr>
      <w:tr w:rsidR="00D72E66" w:rsidRPr="003E3B6B">
        <w:tc>
          <w:tcPr>
            <w:tcW w:w="259" w:type="pct"/>
          </w:tcPr>
          <w:p w:rsidR="00D72E66" w:rsidRPr="005D2F21" w:rsidRDefault="00D72E66" w:rsidP="00D72E66">
            <w:pPr>
              <w:spacing w:before="0" w:line="240" w:lineRule="auto"/>
              <w:ind w:firstLine="0"/>
              <w:jc w:val="center"/>
              <w:rPr>
                <w:sz w:val="22"/>
                <w:szCs w:val="22"/>
              </w:rPr>
            </w:pPr>
            <w:r w:rsidRPr="005D2F21">
              <w:rPr>
                <w:sz w:val="22"/>
                <w:szCs w:val="22"/>
              </w:rPr>
              <w:t>1</w:t>
            </w:r>
          </w:p>
        </w:tc>
        <w:tc>
          <w:tcPr>
            <w:tcW w:w="2198" w:type="pct"/>
            <w:vAlign w:val="center"/>
          </w:tcPr>
          <w:p w:rsidR="00D72E66" w:rsidRPr="005D2F21" w:rsidRDefault="00D72E66" w:rsidP="00D72E66">
            <w:pPr>
              <w:spacing w:before="0" w:line="240" w:lineRule="auto"/>
              <w:ind w:firstLine="0"/>
              <w:jc w:val="center"/>
              <w:rPr>
                <w:sz w:val="22"/>
                <w:szCs w:val="22"/>
              </w:rPr>
            </w:pPr>
            <w:r w:rsidRPr="005D2F21">
              <w:rPr>
                <w:sz w:val="22"/>
                <w:szCs w:val="22"/>
              </w:rPr>
              <w:t>2</w:t>
            </w:r>
          </w:p>
        </w:tc>
        <w:tc>
          <w:tcPr>
            <w:tcW w:w="294" w:type="pct"/>
            <w:vAlign w:val="center"/>
          </w:tcPr>
          <w:p w:rsidR="00D72E66" w:rsidRPr="005D2F21" w:rsidRDefault="00D72E66" w:rsidP="00D72E66">
            <w:pPr>
              <w:spacing w:before="0" w:line="240" w:lineRule="auto"/>
              <w:ind w:firstLine="0"/>
              <w:jc w:val="center"/>
              <w:rPr>
                <w:sz w:val="22"/>
                <w:szCs w:val="22"/>
              </w:rPr>
            </w:pPr>
            <w:r w:rsidRPr="005D2F21">
              <w:rPr>
                <w:sz w:val="22"/>
                <w:szCs w:val="22"/>
              </w:rPr>
              <w:t>3</w:t>
            </w:r>
          </w:p>
        </w:tc>
        <w:tc>
          <w:tcPr>
            <w:tcW w:w="281" w:type="pct"/>
            <w:vAlign w:val="center"/>
          </w:tcPr>
          <w:p w:rsidR="00D72E66" w:rsidRPr="005D2F21" w:rsidRDefault="00D72E66" w:rsidP="00D72E66">
            <w:pPr>
              <w:spacing w:before="0" w:line="240" w:lineRule="auto"/>
              <w:ind w:firstLine="0"/>
              <w:jc w:val="center"/>
              <w:rPr>
                <w:sz w:val="22"/>
                <w:szCs w:val="22"/>
              </w:rPr>
            </w:pPr>
            <w:r w:rsidRPr="005D2F21">
              <w:rPr>
                <w:sz w:val="22"/>
                <w:szCs w:val="22"/>
              </w:rPr>
              <w:t>4</w:t>
            </w:r>
          </w:p>
        </w:tc>
        <w:tc>
          <w:tcPr>
            <w:tcW w:w="266" w:type="pct"/>
            <w:vAlign w:val="center"/>
          </w:tcPr>
          <w:p w:rsidR="00D72E66" w:rsidRPr="005D2F21" w:rsidRDefault="00D72E66" w:rsidP="00D72E66">
            <w:pPr>
              <w:spacing w:before="0" w:line="240" w:lineRule="auto"/>
              <w:ind w:firstLine="0"/>
              <w:jc w:val="center"/>
              <w:rPr>
                <w:sz w:val="22"/>
                <w:szCs w:val="22"/>
              </w:rPr>
            </w:pPr>
            <w:r w:rsidRPr="005D2F21">
              <w:rPr>
                <w:sz w:val="22"/>
                <w:szCs w:val="22"/>
              </w:rPr>
              <w:t>5</w:t>
            </w:r>
          </w:p>
        </w:tc>
        <w:tc>
          <w:tcPr>
            <w:tcW w:w="366" w:type="pct"/>
            <w:vAlign w:val="center"/>
          </w:tcPr>
          <w:p w:rsidR="00D72E66" w:rsidRPr="005D2F21" w:rsidRDefault="00D72E66" w:rsidP="00D72E66">
            <w:pPr>
              <w:spacing w:before="0" w:line="240" w:lineRule="auto"/>
              <w:ind w:firstLine="0"/>
              <w:jc w:val="center"/>
              <w:rPr>
                <w:sz w:val="22"/>
                <w:szCs w:val="22"/>
              </w:rPr>
            </w:pPr>
            <w:r w:rsidRPr="005D2F21">
              <w:rPr>
                <w:sz w:val="22"/>
                <w:szCs w:val="22"/>
              </w:rPr>
              <w:t>6</w:t>
            </w:r>
          </w:p>
        </w:tc>
        <w:tc>
          <w:tcPr>
            <w:tcW w:w="321" w:type="pct"/>
            <w:vAlign w:val="center"/>
          </w:tcPr>
          <w:p w:rsidR="00D72E66" w:rsidRPr="005D2F21" w:rsidRDefault="00D72E66" w:rsidP="00D72E66">
            <w:pPr>
              <w:spacing w:before="0" w:line="240" w:lineRule="auto"/>
              <w:ind w:firstLine="0"/>
              <w:jc w:val="center"/>
              <w:rPr>
                <w:sz w:val="22"/>
                <w:szCs w:val="22"/>
              </w:rPr>
            </w:pPr>
            <w:r w:rsidRPr="005D2F21">
              <w:rPr>
                <w:sz w:val="22"/>
                <w:szCs w:val="22"/>
              </w:rPr>
              <w:t>7</w:t>
            </w:r>
          </w:p>
        </w:tc>
        <w:tc>
          <w:tcPr>
            <w:tcW w:w="445" w:type="pct"/>
            <w:vAlign w:val="center"/>
          </w:tcPr>
          <w:p w:rsidR="00D72E66" w:rsidRPr="005D2F21" w:rsidRDefault="00D72E66" w:rsidP="00D72E66">
            <w:pPr>
              <w:spacing w:before="0" w:line="240" w:lineRule="auto"/>
              <w:ind w:firstLine="0"/>
              <w:jc w:val="center"/>
              <w:rPr>
                <w:sz w:val="22"/>
                <w:szCs w:val="22"/>
              </w:rPr>
            </w:pPr>
            <w:r w:rsidRPr="005D2F21">
              <w:rPr>
                <w:sz w:val="22"/>
                <w:szCs w:val="22"/>
              </w:rPr>
              <w:t>8</w:t>
            </w:r>
          </w:p>
        </w:tc>
        <w:tc>
          <w:tcPr>
            <w:tcW w:w="293" w:type="pct"/>
            <w:vAlign w:val="center"/>
          </w:tcPr>
          <w:p w:rsidR="00D72E66" w:rsidRPr="005D2F21" w:rsidRDefault="00D72E66" w:rsidP="00D72E66">
            <w:pPr>
              <w:spacing w:before="0" w:line="240" w:lineRule="auto"/>
              <w:ind w:firstLine="0"/>
              <w:jc w:val="center"/>
              <w:rPr>
                <w:sz w:val="22"/>
                <w:szCs w:val="22"/>
              </w:rPr>
            </w:pPr>
            <w:r w:rsidRPr="005D2F21">
              <w:rPr>
                <w:sz w:val="22"/>
                <w:szCs w:val="22"/>
              </w:rPr>
              <w:t>9</w:t>
            </w:r>
          </w:p>
        </w:tc>
        <w:tc>
          <w:tcPr>
            <w:tcW w:w="277" w:type="pct"/>
            <w:vAlign w:val="center"/>
          </w:tcPr>
          <w:p w:rsidR="00D72E66" w:rsidRPr="005D2F21" w:rsidRDefault="00D72E66" w:rsidP="00D72E66">
            <w:pPr>
              <w:spacing w:before="0" w:line="240" w:lineRule="auto"/>
              <w:ind w:firstLine="0"/>
              <w:jc w:val="center"/>
              <w:rPr>
                <w:sz w:val="22"/>
                <w:szCs w:val="22"/>
              </w:rPr>
            </w:pPr>
            <w:r w:rsidRPr="005D2F21">
              <w:rPr>
                <w:sz w:val="22"/>
                <w:szCs w:val="22"/>
              </w:rPr>
              <w:t>10</w:t>
            </w:r>
          </w:p>
        </w:tc>
      </w:tr>
      <w:tr w:rsidR="00D72E66" w:rsidRPr="003E3B6B">
        <w:tc>
          <w:tcPr>
            <w:tcW w:w="259" w:type="pct"/>
          </w:tcPr>
          <w:p w:rsidR="00D72E66" w:rsidRPr="003E3B6B" w:rsidRDefault="00D72E66" w:rsidP="00D72E66">
            <w:pPr>
              <w:pStyle w:val="a6"/>
              <w:spacing w:after="0"/>
              <w:ind w:firstLine="0"/>
              <w:jc w:val="both"/>
            </w:pPr>
            <w:r w:rsidRPr="003E3B6B">
              <w:t>5</w:t>
            </w:r>
          </w:p>
        </w:tc>
        <w:tc>
          <w:tcPr>
            <w:tcW w:w="2198" w:type="pct"/>
          </w:tcPr>
          <w:p w:rsidR="00D72E66" w:rsidRPr="003E3B6B" w:rsidRDefault="00D72E66" w:rsidP="00D72E66">
            <w:pPr>
              <w:spacing w:before="0" w:line="240" w:lineRule="auto"/>
              <w:ind w:firstLine="0"/>
              <w:jc w:val="both"/>
              <w:rPr>
                <w:sz w:val="24"/>
                <w:szCs w:val="24"/>
              </w:rPr>
            </w:pPr>
            <w:r w:rsidRPr="003E3B6B">
              <w:rPr>
                <w:sz w:val="24"/>
                <w:szCs w:val="24"/>
              </w:rPr>
              <w:t xml:space="preserve">Стадии юридической ответственности. </w:t>
            </w:r>
          </w:p>
        </w:tc>
        <w:tc>
          <w:tcPr>
            <w:tcW w:w="294" w:type="pct"/>
            <w:vAlign w:val="center"/>
          </w:tcPr>
          <w:p w:rsidR="00D72E66" w:rsidRPr="003E3B6B" w:rsidRDefault="00D72E66" w:rsidP="00D72E66">
            <w:pPr>
              <w:spacing w:before="0" w:line="240" w:lineRule="auto"/>
              <w:ind w:firstLine="0"/>
              <w:jc w:val="center"/>
              <w:rPr>
                <w:sz w:val="24"/>
                <w:szCs w:val="24"/>
              </w:rPr>
            </w:pPr>
            <w:r>
              <w:rPr>
                <w:sz w:val="24"/>
                <w:szCs w:val="24"/>
              </w:rPr>
              <w:t>10</w:t>
            </w:r>
          </w:p>
        </w:tc>
        <w:tc>
          <w:tcPr>
            <w:tcW w:w="281" w:type="pct"/>
            <w:vAlign w:val="center"/>
          </w:tcPr>
          <w:p w:rsidR="00D72E66" w:rsidRPr="003E3B6B" w:rsidRDefault="00D72E66" w:rsidP="00D72E66">
            <w:pPr>
              <w:spacing w:before="0" w:line="240" w:lineRule="auto"/>
              <w:ind w:firstLine="0"/>
              <w:jc w:val="center"/>
              <w:rPr>
                <w:sz w:val="24"/>
                <w:szCs w:val="24"/>
              </w:rPr>
            </w:pPr>
            <w:r>
              <w:rPr>
                <w:sz w:val="24"/>
                <w:szCs w:val="24"/>
              </w:rPr>
              <w:t>11</w:t>
            </w:r>
          </w:p>
        </w:tc>
        <w:tc>
          <w:tcPr>
            <w:tcW w:w="266" w:type="pct"/>
            <w:vAlign w:val="center"/>
          </w:tcPr>
          <w:p w:rsidR="00D72E66" w:rsidRPr="003E3B6B" w:rsidRDefault="00D72E66" w:rsidP="00D72E66">
            <w:pPr>
              <w:spacing w:before="0" w:line="240" w:lineRule="auto"/>
              <w:ind w:firstLine="0"/>
              <w:jc w:val="center"/>
              <w:rPr>
                <w:sz w:val="24"/>
                <w:szCs w:val="24"/>
              </w:rPr>
            </w:pPr>
            <w:r w:rsidRPr="003E3B6B">
              <w:rPr>
                <w:sz w:val="24"/>
                <w:szCs w:val="24"/>
              </w:rPr>
              <w:t>2</w:t>
            </w:r>
          </w:p>
        </w:tc>
        <w:tc>
          <w:tcPr>
            <w:tcW w:w="366" w:type="pct"/>
            <w:vAlign w:val="center"/>
          </w:tcPr>
          <w:p w:rsidR="00D72E66" w:rsidRPr="003E3B6B" w:rsidRDefault="00D72E66" w:rsidP="00D72E66">
            <w:pPr>
              <w:spacing w:before="0" w:line="240" w:lineRule="auto"/>
              <w:ind w:firstLine="0"/>
              <w:jc w:val="center"/>
              <w:rPr>
                <w:sz w:val="24"/>
                <w:szCs w:val="24"/>
              </w:rPr>
            </w:pPr>
            <w:r>
              <w:rPr>
                <w:sz w:val="24"/>
                <w:szCs w:val="24"/>
              </w:rPr>
              <w:t>1</w:t>
            </w:r>
          </w:p>
        </w:tc>
        <w:tc>
          <w:tcPr>
            <w:tcW w:w="321" w:type="pct"/>
            <w:vAlign w:val="center"/>
          </w:tcPr>
          <w:p w:rsidR="00D72E66" w:rsidRPr="003E3B6B" w:rsidRDefault="00D72E66" w:rsidP="00D72E66">
            <w:pPr>
              <w:spacing w:before="0" w:line="240" w:lineRule="auto"/>
              <w:ind w:firstLine="0"/>
              <w:jc w:val="center"/>
              <w:rPr>
                <w:sz w:val="24"/>
                <w:szCs w:val="24"/>
              </w:rPr>
            </w:pPr>
            <w:r>
              <w:rPr>
                <w:sz w:val="24"/>
                <w:szCs w:val="24"/>
              </w:rPr>
              <w:t>4</w:t>
            </w:r>
          </w:p>
        </w:tc>
        <w:tc>
          <w:tcPr>
            <w:tcW w:w="445" w:type="pct"/>
            <w:vAlign w:val="center"/>
          </w:tcPr>
          <w:p w:rsidR="00D72E66" w:rsidRPr="003E3B6B" w:rsidRDefault="00D72E66" w:rsidP="00D72E66">
            <w:pPr>
              <w:spacing w:before="0" w:line="240" w:lineRule="auto"/>
              <w:ind w:firstLine="0"/>
              <w:jc w:val="center"/>
              <w:rPr>
                <w:sz w:val="24"/>
                <w:szCs w:val="24"/>
              </w:rPr>
            </w:pPr>
            <w:r w:rsidRPr="003E3B6B">
              <w:rPr>
                <w:sz w:val="24"/>
                <w:szCs w:val="24"/>
              </w:rPr>
              <w:t>–</w:t>
            </w:r>
          </w:p>
        </w:tc>
        <w:tc>
          <w:tcPr>
            <w:tcW w:w="293" w:type="pct"/>
            <w:vAlign w:val="center"/>
          </w:tcPr>
          <w:p w:rsidR="00D72E66" w:rsidRPr="003E3B6B" w:rsidRDefault="00D72E66" w:rsidP="00D72E66">
            <w:pPr>
              <w:spacing w:before="0" w:line="240" w:lineRule="auto"/>
              <w:ind w:firstLine="0"/>
              <w:jc w:val="center"/>
              <w:rPr>
                <w:sz w:val="24"/>
                <w:szCs w:val="24"/>
              </w:rPr>
            </w:pPr>
            <w:r w:rsidRPr="003E3B6B">
              <w:rPr>
                <w:sz w:val="24"/>
                <w:szCs w:val="24"/>
              </w:rPr>
              <w:t>6</w:t>
            </w:r>
          </w:p>
        </w:tc>
        <w:tc>
          <w:tcPr>
            <w:tcW w:w="277" w:type="pct"/>
            <w:vAlign w:val="center"/>
          </w:tcPr>
          <w:p w:rsidR="00D72E66" w:rsidRPr="003E3B6B" w:rsidRDefault="00D72E66" w:rsidP="00D72E66">
            <w:pPr>
              <w:spacing w:before="0" w:line="240" w:lineRule="auto"/>
              <w:ind w:firstLine="0"/>
              <w:jc w:val="center"/>
              <w:rPr>
                <w:sz w:val="24"/>
                <w:szCs w:val="24"/>
              </w:rPr>
            </w:pPr>
            <w:r>
              <w:rPr>
                <w:sz w:val="24"/>
                <w:szCs w:val="24"/>
              </w:rPr>
              <w:t>10</w:t>
            </w:r>
          </w:p>
        </w:tc>
      </w:tr>
      <w:tr w:rsidR="00D72E66" w:rsidRPr="003E3B6B">
        <w:tc>
          <w:tcPr>
            <w:tcW w:w="259" w:type="pct"/>
          </w:tcPr>
          <w:p w:rsidR="00D72E66" w:rsidRPr="003E3B6B" w:rsidRDefault="00D72E66" w:rsidP="00D72E66">
            <w:pPr>
              <w:pStyle w:val="a6"/>
              <w:spacing w:after="0"/>
              <w:ind w:firstLine="0"/>
              <w:jc w:val="both"/>
            </w:pPr>
            <w:r w:rsidRPr="003E3B6B">
              <w:t>6</w:t>
            </w:r>
          </w:p>
        </w:tc>
        <w:tc>
          <w:tcPr>
            <w:tcW w:w="2198" w:type="pct"/>
          </w:tcPr>
          <w:p w:rsidR="00D72E66" w:rsidRPr="003E3B6B" w:rsidRDefault="00D72E66" w:rsidP="00D72E66">
            <w:pPr>
              <w:spacing w:before="0" w:line="240" w:lineRule="auto"/>
              <w:ind w:firstLine="0"/>
              <w:jc w:val="both"/>
              <w:rPr>
                <w:sz w:val="24"/>
                <w:szCs w:val="24"/>
              </w:rPr>
            </w:pPr>
            <w:r w:rsidRPr="003E3B6B">
              <w:rPr>
                <w:sz w:val="24"/>
                <w:szCs w:val="24"/>
              </w:rPr>
              <w:t>Виды юридической ответственности в материальных и процессуальных отраслях права.</w:t>
            </w:r>
          </w:p>
        </w:tc>
        <w:tc>
          <w:tcPr>
            <w:tcW w:w="294" w:type="pct"/>
            <w:vAlign w:val="center"/>
          </w:tcPr>
          <w:p w:rsidR="00D72E66" w:rsidRPr="003E3B6B" w:rsidRDefault="00D72E66" w:rsidP="00D72E66">
            <w:pPr>
              <w:spacing w:before="0" w:line="240" w:lineRule="auto"/>
              <w:ind w:firstLine="0"/>
              <w:jc w:val="center"/>
              <w:rPr>
                <w:sz w:val="24"/>
                <w:szCs w:val="24"/>
              </w:rPr>
            </w:pPr>
            <w:r>
              <w:rPr>
                <w:sz w:val="24"/>
                <w:szCs w:val="24"/>
              </w:rPr>
              <w:t>8</w:t>
            </w:r>
          </w:p>
        </w:tc>
        <w:tc>
          <w:tcPr>
            <w:tcW w:w="281" w:type="pct"/>
            <w:vAlign w:val="center"/>
          </w:tcPr>
          <w:p w:rsidR="00D72E66" w:rsidRPr="003E3B6B" w:rsidRDefault="00D72E66" w:rsidP="00D72E66">
            <w:pPr>
              <w:spacing w:before="0" w:line="240" w:lineRule="auto"/>
              <w:ind w:firstLine="0"/>
              <w:jc w:val="center"/>
              <w:rPr>
                <w:sz w:val="24"/>
                <w:szCs w:val="24"/>
              </w:rPr>
            </w:pPr>
            <w:r>
              <w:rPr>
                <w:sz w:val="24"/>
                <w:szCs w:val="24"/>
              </w:rPr>
              <w:t>11</w:t>
            </w:r>
          </w:p>
        </w:tc>
        <w:tc>
          <w:tcPr>
            <w:tcW w:w="266" w:type="pct"/>
            <w:vAlign w:val="center"/>
          </w:tcPr>
          <w:p w:rsidR="00D72E66" w:rsidRPr="003E3B6B" w:rsidRDefault="00D72E66" w:rsidP="00D72E66">
            <w:pPr>
              <w:spacing w:before="0" w:line="240" w:lineRule="auto"/>
              <w:ind w:firstLine="0"/>
              <w:jc w:val="center"/>
              <w:rPr>
                <w:sz w:val="24"/>
                <w:szCs w:val="24"/>
              </w:rPr>
            </w:pPr>
            <w:r w:rsidRPr="003E3B6B">
              <w:rPr>
                <w:sz w:val="24"/>
                <w:szCs w:val="24"/>
              </w:rPr>
              <w:t>2</w:t>
            </w:r>
          </w:p>
        </w:tc>
        <w:tc>
          <w:tcPr>
            <w:tcW w:w="366" w:type="pct"/>
            <w:vAlign w:val="center"/>
          </w:tcPr>
          <w:p w:rsidR="00D72E66" w:rsidRPr="003E3B6B" w:rsidRDefault="00D72E66" w:rsidP="00D72E66">
            <w:pPr>
              <w:spacing w:before="0" w:line="240" w:lineRule="auto"/>
              <w:ind w:firstLine="0"/>
              <w:jc w:val="center"/>
              <w:rPr>
                <w:sz w:val="24"/>
                <w:szCs w:val="24"/>
              </w:rPr>
            </w:pPr>
            <w:r>
              <w:rPr>
                <w:sz w:val="24"/>
                <w:szCs w:val="24"/>
              </w:rPr>
              <w:t>1</w:t>
            </w:r>
          </w:p>
        </w:tc>
        <w:tc>
          <w:tcPr>
            <w:tcW w:w="321" w:type="pct"/>
            <w:vAlign w:val="center"/>
          </w:tcPr>
          <w:p w:rsidR="00D72E66" w:rsidRPr="003E3B6B" w:rsidRDefault="00D72E66" w:rsidP="00D72E66">
            <w:pPr>
              <w:spacing w:before="0" w:line="240" w:lineRule="auto"/>
              <w:ind w:firstLine="0"/>
              <w:jc w:val="center"/>
              <w:rPr>
                <w:sz w:val="24"/>
                <w:szCs w:val="24"/>
              </w:rPr>
            </w:pPr>
            <w:r>
              <w:rPr>
                <w:sz w:val="24"/>
                <w:szCs w:val="24"/>
              </w:rPr>
              <w:t>4</w:t>
            </w:r>
          </w:p>
        </w:tc>
        <w:tc>
          <w:tcPr>
            <w:tcW w:w="445" w:type="pct"/>
            <w:vAlign w:val="center"/>
          </w:tcPr>
          <w:p w:rsidR="00D72E66" w:rsidRPr="003E3B6B" w:rsidRDefault="00D72E66" w:rsidP="00D72E66">
            <w:pPr>
              <w:spacing w:before="0" w:line="240" w:lineRule="auto"/>
              <w:ind w:firstLine="0"/>
              <w:jc w:val="center"/>
              <w:rPr>
                <w:sz w:val="24"/>
                <w:szCs w:val="24"/>
              </w:rPr>
            </w:pPr>
            <w:r w:rsidRPr="003E3B6B">
              <w:rPr>
                <w:sz w:val="24"/>
                <w:szCs w:val="24"/>
              </w:rPr>
              <w:t>–</w:t>
            </w:r>
          </w:p>
        </w:tc>
        <w:tc>
          <w:tcPr>
            <w:tcW w:w="293" w:type="pct"/>
            <w:vAlign w:val="center"/>
          </w:tcPr>
          <w:p w:rsidR="00D72E66" w:rsidRPr="003E3B6B" w:rsidRDefault="00D72E66" w:rsidP="00D72E66">
            <w:pPr>
              <w:spacing w:before="0" w:line="240" w:lineRule="auto"/>
              <w:ind w:firstLine="0"/>
              <w:jc w:val="center"/>
              <w:rPr>
                <w:sz w:val="24"/>
                <w:szCs w:val="24"/>
              </w:rPr>
            </w:pPr>
            <w:r w:rsidRPr="003E3B6B">
              <w:rPr>
                <w:sz w:val="24"/>
                <w:szCs w:val="24"/>
              </w:rPr>
              <w:t>4</w:t>
            </w:r>
          </w:p>
        </w:tc>
        <w:tc>
          <w:tcPr>
            <w:tcW w:w="277" w:type="pct"/>
            <w:vAlign w:val="center"/>
          </w:tcPr>
          <w:p w:rsidR="00D72E66" w:rsidRPr="003E3B6B" w:rsidRDefault="00D72E66" w:rsidP="00D72E66">
            <w:pPr>
              <w:spacing w:before="0" w:line="240" w:lineRule="auto"/>
              <w:ind w:firstLine="0"/>
              <w:jc w:val="center"/>
              <w:rPr>
                <w:sz w:val="24"/>
                <w:szCs w:val="24"/>
              </w:rPr>
            </w:pPr>
            <w:r>
              <w:rPr>
                <w:sz w:val="24"/>
                <w:szCs w:val="24"/>
              </w:rPr>
              <w:t>10</w:t>
            </w:r>
          </w:p>
        </w:tc>
      </w:tr>
      <w:tr w:rsidR="00D72E66" w:rsidRPr="003E3B6B">
        <w:tc>
          <w:tcPr>
            <w:tcW w:w="259" w:type="pct"/>
          </w:tcPr>
          <w:p w:rsidR="00D72E66" w:rsidRPr="003E3B6B" w:rsidRDefault="00D72E66" w:rsidP="00D72E66">
            <w:pPr>
              <w:pStyle w:val="a6"/>
              <w:spacing w:after="0"/>
              <w:ind w:firstLine="0"/>
              <w:jc w:val="both"/>
            </w:pPr>
            <w:r w:rsidRPr="003E3B6B">
              <w:t>7</w:t>
            </w:r>
          </w:p>
        </w:tc>
        <w:tc>
          <w:tcPr>
            <w:tcW w:w="2198" w:type="pct"/>
          </w:tcPr>
          <w:p w:rsidR="00D72E66" w:rsidRPr="003E3B6B" w:rsidRDefault="00D72E66" w:rsidP="00D72E66">
            <w:pPr>
              <w:spacing w:before="0" w:line="240" w:lineRule="auto"/>
              <w:ind w:firstLine="0"/>
              <w:jc w:val="both"/>
              <w:rPr>
                <w:sz w:val="24"/>
                <w:szCs w:val="24"/>
              </w:rPr>
            </w:pPr>
            <w:r w:rsidRPr="003E3B6B">
              <w:rPr>
                <w:sz w:val="24"/>
                <w:szCs w:val="24"/>
              </w:rPr>
              <w:t>Теоретические проблемы становления конституционной ответственности.</w:t>
            </w:r>
          </w:p>
        </w:tc>
        <w:tc>
          <w:tcPr>
            <w:tcW w:w="294" w:type="pct"/>
            <w:vAlign w:val="center"/>
          </w:tcPr>
          <w:p w:rsidR="00D72E66" w:rsidRPr="003E3B6B" w:rsidRDefault="00D72E66" w:rsidP="00D72E66">
            <w:pPr>
              <w:spacing w:before="0" w:line="240" w:lineRule="auto"/>
              <w:ind w:firstLine="0"/>
              <w:jc w:val="center"/>
              <w:rPr>
                <w:sz w:val="24"/>
                <w:szCs w:val="24"/>
              </w:rPr>
            </w:pPr>
            <w:r>
              <w:rPr>
                <w:sz w:val="24"/>
                <w:szCs w:val="24"/>
              </w:rPr>
              <w:t>8</w:t>
            </w:r>
          </w:p>
        </w:tc>
        <w:tc>
          <w:tcPr>
            <w:tcW w:w="281" w:type="pct"/>
            <w:vAlign w:val="center"/>
          </w:tcPr>
          <w:p w:rsidR="00D72E66" w:rsidRPr="003E3B6B" w:rsidRDefault="00D72E66" w:rsidP="00D72E66">
            <w:pPr>
              <w:spacing w:before="0" w:line="240" w:lineRule="auto"/>
              <w:ind w:firstLine="0"/>
              <w:jc w:val="center"/>
              <w:rPr>
                <w:sz w:val="24"/>
                <w:szCs w:val="24"/>
              </w:rPr>
            </w:pPr>
            <w:r>
              <w:rPr>
                <w:sz w:val="24"/>
                <w:szCs w:val="24"/>
              </w:rPr>
              <w:t>11</w:t>
            </w:r>
          </w:p>
        </w:tc>
        <w:tc>
          <w:tcPr>
            <w:tcW w:w="266" w:type="pct"/>
            <w:vAlign w:val="center"/>
          </w:tcPr>
          <w:p w:rsidR="00D72E66" w:rsidRPr="003E3B6B" w:rsidRDefault="00D72E66" w:rsidP="00D72E66">
            <w:pPr>
              <w:spacing w:before="0" w:line="240" w:lineRule="auto"/>
              <w:ind w:firstLine="0"/>
              <w:jc w:val="center"/>
              <w:rPr>
                <w:sz w:val="24"/>
                <w:szCs w:val="24"/>
              </w:rPr>
            </w:pPr>
            <w:r w:rsidRPr="003E3B6B">
              <w:rPr>
                <w:sz w:val="24"/>
                <w:szCs w:val="24"/>
              </w:rPr>
              <w:t>2</w:t>
            </w:r>
          </w:p>
        </w:tc>
        <w:tc>
          <w:tcPr>
            <w:tcW w:w="366" w:type="pct"/>
            <w:vAlign w:val="center"/>
          </w:tcPr>
          <w:p w:rsidR="00D72E66" w:rsidRPr="003E3B6B" w:rsidRDefault="00D72E66" w:rsidP="00D72E66">
            <w:pPr>
              <w:spacing w:before="0" w:line="240" w:lineRule="auto"/>
              <w:ind w:firstLine="0"/>
              <w:jc w:val="center"/>
              <w:rPr>
                <w:sz w:val="24"/>
                <w:szCs w:val="24"/>
              </w:rPr>
            </w:pPr>
            <w:r>
              <w:rPr>
                <w:sz w:val="24"/>
                <w:szCs w:val="24"/>
              </w:rPr>
              <w:t>1</w:t>
            </w:r>
          </w:p>
        </w:tc>
        <w:tc>
          <w:tcPr>
            <w:tcW w:w="321" w:type="pct"/>
            <w:vAlign w:val="center"/>
          </w:tcPr>
          <w:p w:rsidR="00D72E66" w:rsidRPr="003E3B6B" w:rsidRDefault="00D72E66" w:rsidP="00D72E66">
            <w:pPr>
              <w:spacing w:before="0" w:line="240" w:lineRule="auto"/>
              <w:ind w:firstLine="0"/>
              <w:jc w:val="center"/>
              <w:rPr>
                <w:sz w:val="24"/>
                <w:szCs w:val="24"/>
              </w:rPr>
            </w:pPr>
            <w:r>
              <w:rPr>
                <w:sz w:val="24"/>
                <w:szCs w:val="24"/>
              </w:rPr>
              <w:t>4</w:t>
            </w:r>
          </w:p>
        </w:tc>
        <w:tc>
          <w:tcPr>
            <w:tcW w:w="445" w:type="pct"/>
            <w:vAlign w:val="center"/>
          </w:tcPr>
          <w:p w:rsidR="00D72E66" w:rsidRPr="003E3B6B" w:rsidRDefault="00D72E66" w:rsidP="00D72E66">
            <w:pPr>
              <w:spacing w:before="0" w:line="240" w:lineRule="auto"/>
              <w:ind w:firstLine="0"/>
              <w:jc w:val="center"/>
              <w:rPr>
                <w:sz w:val="24"/>
                <w:szCs w:val="24"/>
              </w:rPr>
            </w:pPr>
            <w:r w:rsidRPr="003E3B6B">
              <w:rPr>
                <w:sz w:val="24"/>
                <w:szCs w:val="24"/>
              </w:rPr>
              <w:t>–</w:t>
            </w:r>
          </w:p>
        </w:tc>
        <w:tc>
          <w:tcPr>
            <w:tcW w:w="293" w:type="pct"/>
            <w:vAlign w:val="center"/>
          </w:tcPr>
          <w:p w:rsidR="00D72E66" w:rsidRPr="003E3B6B" w:rsidRDefault="00D72E66" w:rsidP="00D72E66">
            <w:pPr>
              <w:spacing w:before="0" w:line="240" w:lineRule="auto"/>
              <w:ind w:firstLine="0"/>
              <w:jc w:val="center"/>
              <w:rPr>
                <w:sz w:val="24"/>
                <w:szCs w:val="24"/>
              </w:rPr>
            </w:pPr>
            <w:r w:rsidRPr="003E3B6B">
              <w:rPr>
                <w:sz w:val="24"/>
                <w:szCs w:val="24"/>
              </w:rPr>
              <w:t>4</w:t>
            </w:r>
          </w:p>
        </w:tc>
        <w:tc>
          <w:tcPr>
            <w:tcW w:w="277" w:type="pct"/>
            <w:vAlign w:val="center"/>
          </w:tcPr>
          <w:p w:rsidR="00D72E66" w:rsidRPr="003E3B6B" w:rsidRDefault="00D72E66" w:rsidP="00D72E66">
            <w:pPr>
              <w:spacing w:before="0" w:line="240" w:lineRule="auto"/>
              <w:ind w:firstLine="0"/>
              <w:jc w:val="center"/>
              <w:rPr>
                <w:sz w:val="24"/>
                <w:szCs w:val="24"/>
              </w:rPr>
            </w:pPr>
            <w:r>
              <w:rPr>
                <w:sz w:val="24"/>
                <w:szCs w:val="24"/>
              </w:rPr>
              <w:t>10</w:t>
            </w:r>
          </w:p>
        </w:tc>
      </w:tr>
      <w:tr w:rsidR="00D72E66" w:rsidRPr="003E3B6B">
        <w:tc>
          <w:tcPr>
            <w:tcW w:w="259" w:type="pct"/>
          </w:tcPr>
          <w:p w:rsidR="00D72E66" w:rsidRPr="003E3B6B" w:rsidRDefault="00D72E66" w:rsidP="00D72E66">
            <w:pPr>
              <w:pStyle w:val="a6"/>
              <w:spacing w:after="0"/>
              <w:ind w:firstLine="0"/>
              <w:jc w:val="both"/>
            </w:pPr>
            <w:r w:rsidRPr="003E3B6B">
              <w:t>8</w:t>
            </w:r>
          </w:p>
        </w:tc>
        <w:tc>
          <w:tcPr>
            <w:tcW w:w="2198" w:type="pct"/>
          </w:tcPr>
          <w:p w:rsidR="00D72E66" w:rsidRPr="003E3B6B" w:rsidRDefault="00D72E66" w:rsidP="00D72E66">
            <w:pPr>
              <w:spacing w:before="0" w:line="240" w:lineRule="auto"/>
              <w:ind w:firstLine="0"/>
              <w:jc w:val="both"/>
              <w:rPr>
                <w:sz w:val="24"/>
                <w:szCs w:val="24"/>
              </w:rPr>
            </w:pPr>
            <w:r w:rsidRPr="003E3B6B">
              <w:rPr>
                <w:sz w:val="24"/>
                <w:szCs w:val="24"/>
              </w:rPr>
              <w:t>Обстоятельства, исключающие юридическую ответственность. Основания освобождения от юридической ответственности в Российском государстве. Презумпция невиновности.</w:t>
            </w:r>
          </w:p>
        </w:tc>
        <w:tc>
          <w:tcPr>
            <w:tcW w:w="294" w:type="pct"/>
            <w:vAlign w:val="center"/>
          </w:tcPr>
          <w:p w:rsidR="00D72E66" w:rsidRPr="003E3B6B" w:rsidRDefault="00D72E66" w:rsidP="00D72E66">
            <w:pPr>
              <w:spacing w:before="0" w:line="240" w:lineRule="auto"/>
              <w:ind w:firstLine="0"/>
              <w:jc w:val="center"/>
              <w:rPr>
                <w:sz w:val="24"/>
                <w:szCs w:val="24"/>
              </w:rPr>
            </w:pPr>
            <w:r>
              <w:rPr>
                <w:sz w:val="24"/>
                <w:szCs w:val="24"/>
              </w:rPr>
              <w:t>8</w:t>
            </w:r>
          </w:p>
        </w:tc>
        <w:tc>
          <w:tcPr>
            <w:tcW w:w="281" w:type="pct"/>
            <w:vAlign w:val="center"/>
          </w:tcPr>
          <w:p w:rsidR="00D72E66" w:rsidRPr="003E3B6B" w:rsidRDefault="00D72E66" w:rsidP="00D72E66">
            <w:pPr>
              <w:spacing w:before="0" w:line="240" w:lineRule="auto"/>
              <w:ind w:firstLine="0"/>
              <w:jc w:val="center"/>
              <w:rPr>
                <w:sz w:val="24"/>
                <w:szCs w:val="24"/>
              </w:rPr>
            </w:pPr>
            <w:r>
              <w:rPr>
                <w:sz w:val="24"/>
                <w:szCs w:val="24"/>
              </w:rPr>
              <w:t>11</w:t>
            </w:r>
          </w:p>
        </w:tc>
        <w:tc>
          <w:tcPr>
            <w:tcW w:w="266" w:type="pct"/>
            <w:vAlign w:val="center"/>
          </w:tcPr>
          <w:p w:rsidR="00D72E66" w:rsidRPr="003E3B6B" w:rsidRDefault="00D72E66" w:rsidP="00D72E66">
            <w:pPr>
              <w:spacing w:before="0" w:line="240" w:lineRule="auto"/>
              <w:ind w:firstLine="0"/>
              <w:jc w:val="center"/>
              <w:rPr>
                <w:sz w:val="24"/>
                <w:szCs w:val="24"/>
              </w:rPr>
            </w:pPr>
            <w:r w:rsidRPr="003E3B6B">
              <w:rPr>
                <w:sz w:val="24"/>
                <w:szCs w:val="24"/>
              </w:rPr>
              <w:t>2</w:t>
            </w:r>
          </w:p>
        </w:tc>
        <w:tc>
          <w:tcPr>
            <w:tcW w:w="366" w:type="pct"/>
            <w:vAlign w:val="center"/>
          </w:tcPr>
          <w:p w:rsidR="00D72E66" w:rsidRPr="003E3B6B" w:rsidRDefault="00D72E66" w:rsidP="00D72E66">
            <w:pPr>
              <w:spacing w:before="0" w:line="240" w:lineRule="auto"/>
              <w:ind w:firstLine="0"/>
              <w:jc w:val="center"/>
              <w:rPr>
                <w:sz w:val="24"/>
                <w:szCs w:val="24"/>
              </w:rPr>
            </w:pPr>
            <w:r>
              <w:rPr>
                <w:sz w:val="24"/>
                <w:szCs w:val="24"/>
              </w:rPr>
              <w:t>1</w:t>
            </w:r>
          </w:p>
        </w:tc>
        <w:tc>
          <w:tcPr>
            <w:tcW w:w="321" w:type="pct"/>
            <w:vAlign w:val="center"/>
          </w:tcPr>
          <w:p w:rsidR="00D72E66" w:rsidRPr="003E3B6B" w:rsidRDefault="00D72E66" w:rsidP="00D72E66">
            <w:pPr>
              <w:spacing w:before="0" w:line="240" w:lineRule="auto"/>
              <w:ind w:firstLine="0"/>
              <w:jc w:val="center"/>
              <w:rPr>
                <w:sz w:val="24"/>
                <w:szCs w:val="24"/>
              </w:rPr>
            </w:pPr>
            <w:r>
              <w:rPr>
                <w:sz w:val="24"/>
                <w:szCs w:val="24"/>
              </w:rPr>
              <w:t>4</w:t>
            </w:r>
          </w:p>
        </w:tc>
        <w:tc>
          <w:tcPr>
            <w:tcW w:w="445" w:type="pct"/>
            <w:vAlign w:val="center"/>
          </w:tcPr>
          <w:p w:rsidR="00D72E66" w:rsidRPr="003E3B6B" w:rsidRDefault="00D72E66" w:rsidP="00D72E66">
            <w:pPr>
              <w:spacing w:before="0" w:line="240" w:lineRule="auto"/>
              <w:ind w:firstLine="0"/>
              <w:jc w:val="center"/>
              <w:rPr>
                <w:sz w:val="24"/>
                <w:szCs w:val="24"/>
              </w:rPr>
            </w:pPr>
            <w:r w:rsidRPr="003E3B6B">
              <w:rPr>
                <w:sz w:val="24"/>
                <w:szCs w:val="24"/>
              </w:rPr>
              <w:t>–</w:t>
            </w:r>
          </w:p>
        </w:tc>
        <w:tc>
          <w:tcPr>
            <w:tcW w:w="293" w:type="pct"/>
            <w:vAlign w:val="center"/>
          </w:tcPr>
          <w:p w:rsidR="00D72E66" w:rsidRPr="003E3B6B" w:rsidRDefault="00D72E66" w:rsidP="00D72E66">
            <w:pPr>
              <w:spacing w:before="0" w:line="240" w:lineRule="auto"/>
              <w:ind w:firstLine="0"/>
              <w:jc w:val="center"/>
              <w:rPr>
                <w:sz w:val="24"/>
                <w:szCs w:val="24"/>
              </w:rPr>
            </w:pPr>
            <w:r>
              <w:rPr>
                <w:sz w:val="24"/>
                <w:szCs w:val="24"/>
              </w:rPr>
              <w:t>6</w:t>
            </w:r>
          </w:p>
        </w:tc>
        <w:tc>
          <w:tcPr>
            <w:tcW w:w="277" w:type="pct"/>
            <w:vAlign w:val="center"/>
          </w:tcPr>
          <w:p w:rsidR="00D72E66" w:rsidRPr="003E3B6B" w:rsidRDefault="00D72E66" w:rsidP="00D72E66">
            <w:pPr>
              <w:spacing w:before="0" w:line="240" w:lineRule="auto"/>
              <w:ind w:firstLine="0"/>
              <w:jc w:val="center"/>
              <w:rPr>
                <w:sz w:val="24"/>
                <w:szCs w:val="24"/>
              </w:rPr>
            </w:pPr>
            <w:r>
              <w:rPr>
                <w:sz w:val="24"/>
                <w:szCs w:val="24"/>
              </w:rPr>
              <w:t>10</w:t>
            </w:r>
          </w:p>
        </w:tc>
      </w:tr>
      <w:tr w:rsidR="00D72E66" w:rsidRPr="003E3B6B">
        <w:tc>
          <w:tcPr>
            <w:tcW w:w="259" w:type="pct"/>
          </w:tcPr>
          <w:p w:rsidR="00D72E66" w:rsidRPr="003E3B6B" w:rsidRDefault="00D72E66" w:rsidP="00D72E66">
            <w:pPr>
              <w:pStyle w:val="a6"/>
              <w:spacing w:after="0"/>
              <w:ind w:firstLine="0"/>
              <w:jc w:val="both"/>
            </w:pPr>
            <w:r w:rsidRPr="003E3B6B">
              <w:t>9</w:t>
            </w:r>
          </w:p>
        </w:tc>
        <w:tc>
          <w:tcPr>
            <w:tcW w:w="2198" w:type="pct"/>
          </w:tcPr>
          <w:p w:rsidR="00D72E66" w:rsidRPr="003E3B6B" w:rsidRDefault="00D72E66" w:rsidP="00D72E66">
            <w:pPr>
              <w:spacing w:before="0" w:line="240" w:lineRule="auto"/>
              <w:ind w:firstLine="0"/>
              <w:jc w:val="both"/>
              <w:rPr>
                <w:sz w:val="24"/>
                <w:szCs w:val="24"/>
              </w:rPr>
            </w:pPr>
            <w:r w:rsidRPr="003E3B6B">
              <w:rPr>
                <w:sz w:val="24"/>
                <w:szCs w:val="24"/>
              </w:rPr>
              <w:t>Коллизии института юридической ответственности в России.</w:t>
            </w:r>
          </w:p>
        </w:tc>
        <w:tc>
          <w:tcPr>
            <w:tcW w:w="294" w:type="pct"/>
            <w:vAlign w:val="center"/>
          </w:tcPr>
          <w:p w:rsidR="00D72E66" w:rsidRPr="003E3B6B" w:rsidRDefault="00D72E66" w:rsidP="00D72E66">
            <w:pPr>
              <w:spacing w:before="0" w:line="240" w:lineRule="auto"/>
              <w:ind w:firstLine="0"/>
              <w:jc w:val="center"/>
              <w:rPr>
                <w:sz w:val="24"/>
                <w:szCs w:val="24"/>
              </w:rPr>
            </w:pPr>
            <w:r>
              <w:rPr>
                <w:sz w:val="24"/>
                <w:szCs w:val="24"/>
              </w:rPr>
              <w:t>7</w:t>
            </w:r>
          </w:p>
        </w:tc>
        <w:tc>
          <w:tcPr>
            <w:tcW w:w="281" w:type="pct"/>
            <w:vAlign w:val="center"/>
          </w:tcPr>
          <w:p w:rsidR="00D72E66" w:rsidRPr="003E3B6B" w:rsidRDefault="00D72E66" w:rsidP="00D72E66">
            <w:pPr>
              <w:spacing w:before="0" w:line="240" w:lineRule="auto"/>
              <w:ind w:firstLine="0"/>
              <w:jc w:val="center"/>
              <w:rPr>
                <w:sz w:val="24"/>
                <w:szCs w:val="24"/>
              </w:rPr>
            </w:pPr>
            <w:r>
              <w:rPr>
                <w:sz w:val="24"/>
                <w:szCs w:val="24"/>
              </w:rPr>
              <w:t>11</w:t>
            </w:r>
          </w:p>
        </w:tc>
        <w:tc>
          <w:tcPr>
            <w:tcW w:w="266" w:type="pct"/>
            <w:vAlign w:val="center"/>
          </w:tcPr>
          <w:p w:rsidR="00D72E66" w:rsidRPr="003E3B6B" w:rsidRDefault="00D72E66" w:rsidP="00D72E66">
            <w:pPr>
              <w:spacing w:before="0" w:line="240" w:lineRule="auto"/>
              <w:ind w:firstLine="0"/>
              <w:jc w:val="center"/>
              <w:rPr>
                <w:sz w:val="24"/>
                <w:szCs w:val="24"/>
              </w:rPr>
            </w:pPr>
            <w:r w:rsidRPr="003E3B6B">
              <w:rPr>
                <w:sz w:val="24"/>
                <w:szCs w:val="24"/>
              </w:rPr>
              <w:t>2</w:t>
            </w:r>
          </w:p>
        </w:tc>
        <w:tc>
          <w:tcPr>
            <w:tcW w:w="366" w:type="pct"/>
            <w:vAlign w:val="center"/>
          </w:tcPr>
          <w:p w:rsidR="00D72E66" w:rsidRPr="003E3B6B" w:rsidRDefault="00D72E66" w:rsidP="00D72E66">
            <w:pPr>
              <w:spacing w:before="0" w:line="240" w:lineRule="auto"/>
              <w:ind w:firstLine="0"/>
              <w:jc w:val="center"/>
              <w:rPr>
                <w:sz w:val="24"/>
                <w:szCs w:val="24"/>
              </w:rPr>
            </w:pPr>
            <w:r>
              <w:rPr>
                <w:sz w:val="24"/>
                <w:szCs w:val="24"/>
              </w:rPr>
              <w:t>1</w:t>
            </w:r>
          </w:p>
        </w:tc>
        <w:tc>
          <w:tcPr>
            <w:tcW w:w="321" w:type="pct"/>
            <w:vAlign w:val="center"/>
          </w:tcPr>
          <w:p w:rsidR="00D72E66" w:rsidRPr="003E3B6B" w:rsidRDefault="00D72E66" w:rsidP="00D72E66">
            <w:pPr>
              <w:spacing w:before="0" w:line="240" w:lineRule="auto"/>
              <w:ind w:firstLine="0"/>
              <w:jc w:val="center"/>
              <w:rPr>
                <w:sz w:val="24"/>
                <w:szCs w:val="24"/>
              </w:rPr>
            </w:pPr>
            <w:r>
              <w:rPr>
                <w:sz w:val="24"/>
                <w:szCs w:val="24"/>
              </w:rPr>
              <w:t>4</w:t>
            </w:r>
          </w:p>
        </w:tc>
        <w:tc>
          <w:tcPr>
            <w:tcW w:w="445" w:type="pct"/>
            <w:vAlign w:val="center"/>
          </w:tcPr>
          <w:p w:rsidR="00D72E66" w:rsidRPr="003E3B6B" w:rsidRDefault="00D72E66" w:rsidP="00D72E66">
            <w:pPr>
              <w:spacing w:before="0" w:line="240" w:lineRule="auto"/>
              <w:ind w:firstLine="0"/>
              <w:jc w:val="center"/>
              <w:rPr>
                <w:sz w:val="24"/>
                <w:szCs w:val="24"/>
              </w:rPr>
            </w:pPr>
            <w:r w:rsidRPr="003E3B6B">
              <w:rPr>
                <w:sz w:val="24"/>
                <w:szCs w:val="24"/>
              </w:rPr>
              <w:t>–</w:t>
            </w:r>
          </w:p>
        </w:tc>
        <w:tc>
          <w:tcPr>
            <w:tcW w:w="293" w:type="pct"/>
            <w:vAlign w:val="center"/>
          </w:tcPr>
          <w:p w:rsidR="00D72E66" w:rsidRPr="003E3B6B" w:rsidRDefault="00D72E66" w:rsidP="00D72E66">
            <w:pPr>
              <w:spacing w:before="0" w:line="240" w:lineRule="auto"/>
              <w:ind w:firstLine="0"/>
              <w:jc w:val="center"/>
              <w:rPr>
                <w:sz w:val="24"/>
                <w:szCs w:val="24"/>
              </w:rPr>
            </w:pPr>
            <w:r>
              <w:rPr>
                <w:sz w:val="24"/>
                <w:szCs w:val="24"/>
              </w:rPr>
              <w:t>6</w:t>
            </w:r>
          </w:p>
        </w:tc>
        <w:tc>
          <w:tcPr>
            <w:tcW w:w="277" w:type="pct"/>
            <w:vAlign w:val="center"/>
          </w:tcPr>
          <w:p w:rsidR="00D72E66" w:rsidRPr="003E3B6B" w:rsidRDefault="00D72E66" w:rsidP="00D72E66">
            <w:pPr>
              <w:spacing w:before="0" w:line="240" w:lineRule="auto"/>
              <w:ind w:firstLine="0"/>
              <w:jc w:val="center"/>
              <w:rPr>
                <w:sz w:val="24"/>
                <w:szCs w:val="24"/>
              </w:rPr>
            </w:pPr>
            <w:r>
              <w:rPr>
                <w:sz w:val="24"/>
                <w:szCs w:val="24"/>
              </w:rPr>
              <w:t>10</w:t>
            </w:r>
          </w:p>
        </w:tc>
      </w:tr>
      <w:tr w:rsidR="00D72E66" w:rsidRPr="003E3B6B">
        <w:tc>
          <w:tcPr>
            <w:tcW w:w="2457" w:type="pct"/>
            <w:gridSpan w:val="2"/>
          </w:tcPr>
          <w:p w:rsidR="00D72E66" w:rsidRPr="003E3B6B" w:rsidRDefault="00D72E66" w:rsidP="00D72E66">
            <w:pPr>
              <w:spacing w:before="0" w:line="240" w:lineRule="auto"/>
              <w:ind w:firstLine="0"/>
              <w:jc w:val="both"/>
              <w:rPr>
                <w:b/>
                <w:sz w:val="24"/>
                <w:szCs w:val="24"/>
              </w:rPr>
            </w:pPr>
            <w:r w:rsidRPr="003E3B6B">
              <w:rPr>
                <w:b/>
                <w:sz w:val="24"/>
                <w:szCs w:val="24"/>
              </w:rPr>
              <w:t>Всего</w:t>
            </w:r>
          </w:p>
        </w:tc>
        <w:tc>
          <w:tcPr>
            <w:tcW w:w="294" w:type="pct"/>
            <w:vAlign w:val="center"/>
          </w:tcPr>
          <w:p w:rsidR="00D72E66" w:rsidRPr="003E3B6B" w:rsidRDefault="00D72E66" w:rsidP="00D72E66">
            <w:pPr>
              <w:spacing w:before="0" w:line="240" w:lineRule="auto"/>
              <w:ind w:firstLine="0"/>
              <w:jc w:val="center"/>
              <w:rPr>
                <w:b/>
                <w:sz w:val="24"/>
                <w:szCs w:val="24"/>
              </w:rPr>
            </w:pPr>
            <w:r>
              <w:rPr>
                <w:b/>
                <w:sz w:val="24"/>
                <w:szCs w:val="24"/>
              </w:rPr>
              <w:t>100</w:t>
            </w:r>
          </w:p>
        </w:tc>
        <w:tc>
          <w:tcPr>
            <w:tcW w:w="281" w:type="pct"/>
            <w:vAlign w:val="center"/>
          </w:tcPr>
          <w:p w:rsidR="00D72E66" w:rsidRPr="003E3B6B" w:rsidRDefault="00D72E66" w:rsidP="00D72E66">
            <w:pPr>
              <w:spacing w:before="0" w:line="240" w:lineRule="auto"/>
              <w:ind w:firstLine="0"/>
              <w:jc w:val="center"/>
              <w:rPr>
                <w:b/>
                <w:sz w:val="24"/>
                <w:szCs w:val="24"/>
              </w:rPr>
            </w:pPr>
            <w:r>
              <w:rPr>
                <w:b/>
                <w:sz w:val="24"/>
                <w:szCs w:val="24"/>
              </w:rPr>
              <w:t>100</w:t>
            </w:r>
          </w:p>
        </w:tc>
        <w:tc>
          <w:tcPr>
            <w:tcW w:w="266" w:type="pct"/>
            <w:vAlign w:val="center"/>
          </w:tcPr>
          <w:p w:rsidR="00D72E66" w:rsidRPr="003E3B6B" w:rsidRDefault="00D72E66" w:rsidP="00D72E66">
            <w:pPr>
              <w:spacing w:before="0" w:line="240" w:lineRule="auto"/>
              <w:ind w:firstLine="0"/>
              <w:jc w:val="center"/>
              <w:rPr>
                <w:b/>
                <w:sz w:val="24"/>
                <w:szCs w:val="24"/>
              </w:rPr>
            </w:pPr>
            <w:r>
              <w:rPr>
                <w:b/>
                <w:sz w:val="24"/>
                <w:szCs w:val="24"/>
              </w:rPr>
              <w:t>18</w:t>
            </w:r>
          </w:p>
        </w:tc>
        <w:tc>
          <w:tcPr>
            <w:tcW w:w="366" w:type="pct"/>
            <w:vAlign w:val="center"/>
          </w:tcPr>
          <w:p w:rsidR="00D72E66" w:rsidRPr="003E3B6B" w:rsidRDefault="00D72E66" w:rsidP="00D72E66">
            <w:pPr>
              <w:spacing w:before="0" w:line="240" w:lineRule="auto"/>
              <w:ind w:firstLine="0"/>
              <w:jc w:val="center"/>
              <w:rPr>
                <w:b/>
                <w:sz w:val="24"/>
                <w:szCs w:val="24"/>
              </w:rPr>
            </w:pPr>
            <w:r>
              <w:rPr>
                <w:b/>
                <w:sz w:val="24"/>
                <w:szCs w:val="24"/>
              </w:rPr>
              <w:t>12</w:t>
            </w:r>
          </w:p>
        </w:tc>
        <w:tc>
          <w:tcPr>
            <w:tcW w:w="321" w:type="pct"/>
            <w:vAlign w:val="center"/>
          </w:tcPr>
          <w:p w:rsidR="00D72E66" w:rsidRPr="003E3B6B" w:rsidRDefault="00D72E66" w:rsidP="00D72E66">
            <w:pPr>
              <w:spacing w:before="0" w:line="240" w:lineRule="auto"/>
              <w:ind w:firstLine="0"/>
              <w:jc w:val="center"/>
              <w:rPr>
                <w:b/>
                <w:sz w:val="24"/>
                <w:szCs w:val="24"/>
              </w:rPr>
            </w:pPr>
            <w:r>
              <w:rPr>
                <w:b/>
                <w:sz w:val="24"/>
                <w:szCs w:val="24"/>
              </w:rPr>
              <w:t>36</w:t>
            </w:r>
          </w:p>
        </w:tc>
        <w:tc>
          <w:tcPr>
            <w:tcW w:w="445" w:type="pct"/>
            <w:vAlign w:val="center"/>
          </w:tcPr>
          <w:p w:rsidR="00D72E66" w:rsidRPr="003E3B6B" w:rsidRDefault="00D72E66" w:rsidP="00D72E66">
            <w:pPr>
              <w:spacing w:before="0" w:line="240" w:lineRule="auto"/>
              <w:ind w:firstLine="0"/>
              <w:jc w:val="center"/>
              <w:rPr>
                <w:b/>
                <w:sz w:val="24"/>
                <w:szCs w:val="24"/>
              </w:rPr>
            </w:pPr>
            <w:r>
              <w:rPr>
                <w:b/>
                <w:sz w:val="24"/>
                <w:szCs w:val="24"/>
              </w:rPr>
              <w:t>-</w:t>
            </w:r>
          </w:p>
        </w:tc>
        <w:tc>
          <w:tcPr>
            <w:tcW w:w="293" w:type="pct"/>
            <w:vAlign w:val="center"/>
          </w:tcPr>
          <w:p w:rsidR="00D72E66" w:rsidRPr="003E3B6B" w:rsidRDefault="00D72E66" w:rsidP="00D72E66">
            <w:pPr>
              <w:spacing w:before="0" w:line="240" w:lineRule="auto"/>
              <w:ind w:firstLine="0"/>
              <w:jc w:val="center"/>
              <w:rPr>
                <w:b/>
                <w:sz w:val="24"/>
                <w:szCs w:val="24"/>
              </w:rPr>
            </w:pPr>
            <w:r>
              <w:rPr>
                <w:b/>
                <w:sz w:val="24"/>
                <w:szCs w:val="24"/>
              </w:rPr>
              <w:t>46</w:t>
            </w:r>
          </w:p>
        </w:tc>
        <w:tc>
          <w:tcPr>
            <w:tcW w:w="277" w:type="pct"/>
            <w:vAlign w:val="center"/>
          </w:tcPr>
          <w:p w:rsidR="00D72E66" w:rsidRPr="003E3B6B" w:rsidRDefault="00D72E66" w:rsidP="00D72E66">
            <w:pPr>
              <w:spacing w:before="0" w:line="240" w:lineRule="auto"/>
              <w:ind w:firstLine="0"/>
              <w:jc w:val="center"/>
              <w:rPr>
                <w:b/>
                <w:sz w:val="24"/>
                <w:szCs w:val="24"/>
              </w:rPr>
            </w:pPr>
            <w:r>
              <w:rPr>
                <w:b/>
                <w:sz w:val="24"/>
                <w:szCs w:val="24"/>
              </w:rPr>
              <w:t>88</w:t>
            </w:r>
          </w:p>
        </w:tc>
      </w:tr>
    </w:tbl>
    <w:p w:rsidR="00D72E66" w:rsidRPr="003E3B6B" w:rsidRDefault="00D72E66" w:rsidP="003E3B6B">
      <w:pPr>
        <w:spacing w:before="0" w:line="240" w:lineRule="auto"/>
        <w:jc w:val="both"/>
        <w:rPr>
          <w:sz w:val="24"/>
          <w:szCs w:val="24"/>
        </w:rPr>
      </w:pPr>
    </w:p>
    <w:p w:rsidR="00E22823" w:rsidRPr="003E3B6B" w:rsidRDefault="00E22823" w:rsidP="003E3B6B">
      <w:pPr>
        <w:spacing w:before="0" w:line="240" w:lineRule="auto"/>
        <w:jc w:val="center"/>
        <w:rPr>
          <w:b/>
          <w:bCs/>
          <w:sz w:val="24"/>
          <w:szCs w:val="24"/>
        </w:rPr>
      </w:pPr>
      <w:r w:rsidRPr="003E3B6B">
        <w:rPr>
          <w:b/>
          <w:bCs/>
          <w:sz w:val="24"/>
          <w:szCs w:val="24"/>
        </w:rPr>
        <w:t xml:space="preserve">УЧЕБНАЯ ПРОГРАММА </w:t>
      </w:r>
    </w:p>
    <w:p w:rsidR="00E22823" w:rsidRPr="002E2DB7" w:rsidRDefault="00E22823" w:rsidP="002E2DB7">
      <w:pPr>
        <w:spacing w:before="0" w:line="240" w:lineRule="auto"/>
        <w:rPr>
          <w:b/>
          <w:sz w:val="24"/>
          <w:szCs w:val="24"/>
        </w:rPr>
      </w:pPr>
      <w:r w:rsidRPr="002E2DB7">
        <w:rPr>
          <w:b/>
          <w:sz w:val="24"/>
          <w:szCs w:val="24"/>
        </w:rPr>
        <w:t xml:space="preserve">Тема 1. </w:t>
      </w:r>
      <w:bookmarkStart w:id="37" w:name="_Toc209629084"/>
      <w:r w:rsidRPr="002E2DB7">
        <w:rPr>
          <w:b/>
          <w:sz w:val="24"/>
          <w:szCs w:val="24"/>
        </w:rPr>
        <w:t>Теоретические и методологические проблемы определения юридической ответственности. Основания юридической ответственности</w:t>
      </w:r>
      <w:bookmarkEnd w:id="37"/>
    </w:p>
    <w:p w:rsidR="00E22823" w:rsidRPr="002E2DB7" w:rsidRDefault="00E22823" w:rsidP="002E2DB7">
      <w:pPr>
        <w:spacing w:before="0" w:line="240" w:lineRule="auto"/>
        <w:ind w:firstLine="708"/>
        <w:rPr>
          <w:sz w:val="24"/>
          <w:szCs w:val="24"/>
        </w:rPr>
      </w:pPr>
      <w:r w:rsidRPr="002E2DB7">
        <w:rPr>
          <w:sz w:val="24"/>
          <w:szCs w:val="24"/>
        </w:rPr>
        <w:t>Понятие и значения социальной ответственности. Структура социальной ответственности. Основные подходы к понятию юридической ответственности в теории права. Юридическая ответственность как мера государственного принуждения или наказание за правонарушение. Юридическая ответственность и государственное принуждение.</w:t>
      </w:r>
    </w:p>
    <w:p w:rsidR="00E22823" w:rsidRPr="003E3B6B" w:rsidRDefault="00E22823" w:rsidP="003E3B6B">
      <w:pPr>
        <w:spacing w:before="0" w:line="240" w:lineRule="auto"/>
        <w:ind w:firstLine="709"/>
        <w:jc w:val="both"/>
        <w:rPr>
          <w:sz w:val="24"/>
          <w:szCs w:val="24"/>
        </w:rPr>
      </w:pPr>
      <w:r w:rsidRPr="003E3B6B">
        <w:rPr>
          <w:sz w:val="24"/>
          <w:szCs w:val="24"/>
        </w:rPr>
        <w:t>Юридическую ответственность в рамках определенных правовых категорий: как охранительное правоотношение, как специфическая юридическая обязанность, как реализация санкций правовых норм.</w:t>
      </w:r>
    </w:p>
    <w:p w:rsidR="00E22823" w:rsidRPr="003E3B6B" w:rsidRDefault="00E22823" w:rsidP="003E3B6B">
      <w:pPr>
        <w:spacing w:before="0" w:line="240" w:lineRule="auto"/>
        <w:ind w:firstLine="709"/>
        <w:jc w:val="both"/>
        <w:rPr>
          <w:sz w:val="24"/>
          <w:szCs w:val="24"/>
        </w:rPr>
      </w:pPr>
      <w:r w:rsidRPr="003E3B6B">
        <w:rPr>
          <w:sz w:val="24"/>
          <w:szCs w:val="24"/>
        </w:rPr>
        <w:t>Соотношение юридической ответственности с государством и правом. Отличие юридической ответственности от: а) правовых восстановительных мер, используемых в гражданском праве и некоторых других отраслях, таких, как возвращение имущества собственнику, когда оно находится в неправомерном владении у других лиц (нередко эти защитные меры после именуются ответственностью). б) превентивных и профилактических мер, установленных законом (например, реквизиция имущества в военное время или при чрезвычайном положении).</w:t>
      </w:r>
    </w:p>
    <w:p w:rsidR="00E22823" w:rsidRPr="003E3B6B" w:rsidRDefault="00E22823" w:rsidP="003E3B6B">
      <w:pPr>
        <w:spacing w:before="0" w:line="240" w:lineRule="auto"/>
        <w:ind w:firstLine="709"/>
        <w:jc w:val="both"/>
        <w:rPr>
          <w:sz w:val="24"/>
          <w:szCs w:val="24"/>
        </w:rPr>
      </w:pPr>
      <w:r w:rsidRPr="003E3B6B">
        <w:rPr>
          <w:sz w:val="24"/>
          <w:szCs w:val="24"/>
        </w:rPr>
        <w:t xml:space="preserve">Признаки юридической ответственности: 1) юридическая ответственность предполагает государственное принуждение; 2) это не принуждение </w:t>
      </w:r>
      <w:r w:rsidR="004273BC">
        <w:rPr>
          <w:sz w:val="24"/>
          <w:szCs w:val="24"/>
        </w:rPr>
        <w:t>«</w:t>
      </w:r>
      <w:r w:rsidRPr="003E3B6B">
        <w:rPr>
          <w:sz w:val="24"/>
          <w:szCs w:val="24"/>
        </w:rPr>
        <w:t>вообще</w:t>
      </w:r>
      <w:r w:rsidR="004273BC">
        <w:rPr>
          <w:sz w:val="24"/>
          <w:szCs w:val="24"/>
        </w:rPr>
        <w:t>»</w:t>
      </w:r>
      <w:r w:rsidRPr="003E3B6B">
        <w:rPr>
          <w:sz w:val="24"/>
          <w:szCs w:val="24"/>
        </w:rPr>
        <w:t xml:space="preserve">, а </w:t>
      </w:r>
      <w:r w:rsidR="004273BC">
        <w:rPr>
          <w:sz w:val="24"/>
          <w:szCs w:val="24"/>
        </w:rPr>
        <w:t>«</w:t>
      </w:r>
      <w:r w:rsidRPr="003E3B6B">
        <w:rPr>
          <w:sz w:val="24"/>
          <w:szCs w:val="24"/>
        </w:rPr>
        <w:t>мера</w:t>
      </w:r>
      <w:r w:rsidR="004273BC">
        <w:rPr>
          <w:sz w:val="24"/>
          <w:szCs w:val="24"/>
        </w:rPr>
        <w:t>»</w:t>
      </w:r>
      <w:r w:rsidRPr="003E3B6B">
        <w:rPr>
          <w:sz w:val="24"/>
          <w:szCs w:val="24"/>
        </w:rPr>
        <w:t xml:space="preserve"> такого принуждения, четко очерченный его объем (количественные показатели); 3) юридическая ответственность связана с правонарушением, следует за ним и обращена на правонарушителя; 4) ответственность влечет за собой негативные последствия (лишения) для правонарушителя: ущемление его прав (лишение свободы, родительских прав и др.), возложение на него новых дополнительных обязанностей (выплата определенной суммы, совершение каких-либо действий и т.д.); 5) характер и объем лишений установлены в санкции юридической нормы; 6) возложение лишений, применение государственно-принудительных мер осуществляется в ходе правоприменительной деятельности компетентными государственными органами в строго определенных законом порядке и формах. Основания юридической ответственности. Подходы к выделению оснований юридической ответственности. Нормативное и фактическое основание юридической ответственности.</w:t>
      </w:r>
      <w:r w:rsidR="002E2DB7">
        <w:rPr>
          <w:sz w:val="24"/>
          <w:szCs w:val="24"/>
        </w:rPr>
        <w:t xml:space="preserve"> </w:t>
      </w:r>
      <w:r w:rsidRPr="003E3B6B">
        <w:rPr>
          <w:sz w:val="24"/>
          <w:szCs w:val="24"/>
        </w:rPr>
        <w:t>Проблема позитивной ответственности. Разновидности позитивной ответственности: конститутивная, функциональная, персональная.</w:t>
      </w:r>
    </w:p>
    <w:p w:rsidR="00E22823" w:rsidRPr="002E2DB7" w:rsidRDefault="00E22823" w:rsidP="002E2DB7">
      <w:pPr>
        <w:spacing w:before="0" w:line="240" w:lineRule="auto"/>
        <w:rPr>
          <w:b/>
          <w:sz w:val="24"/>
          <w:szCs w:val="24"/>
        </w:rPr>
      </w:pPr>
      <w:bookmarkStart w:id="38" w:name="_Toc209629085"/>
      <w:r w:rsidRPr="002E2DB7">
        <w:rPr>
          <w:b/>
          <w:sz w:val="24"/>
          <w:szCs w:val="24"/>
        </w:rPr>
        <w:t>Тема 2.</w:t>
      </w:r>
      <w:bookmarkStart w:id="39" w:name="_Toc167372427"/>
      <w:bookmarkStart w:id="40" w:name="_Toc171068724"/>
      <w:r w:rsidRPr="002E2DB7">
        <w:rPr>
          <w:b/>
          <w:sz w:val="24"/>
          <w:szCs w:val="24"/>
        </w:rPr>
        <w:t xml:space="preserve"> </w:t>
      </w:r>
      <w:bookmarkEnd w:id="39"/>
      <w:bookmarkEnd w:id="40"/>
      <w:r w:rsidRPr="002E2DB7">
        <w:rPr>
          <w:b/>
          <w:sz w:val="24"/>
          <w:szCs w:val="24"/>
        </w:rPr>
        <w:t>Принципы юридической ответственности.</w:t>
      </w:r>
      <w:bookmarkEnd w:id="38"/>
      <w:r w:rsidRPr="002E2DB7">
        <w:rPr>
          <w:b/>
          <w:sz w:val="24"/>
          <w:szCs w:val="24"/>
        </w:rPr>
        <w:t xml:space="preserve"> </w:t>
      </w:r>
      <w:bookmarkStart w:id="41" w:name="_Toc209629086"/>
      <w:r w:rsidRPr="002E2DB7">
        <w:rPr>
          <w:b/>
          <w:sz w:val="24"/>
          <w:szCs w:val="24"/>
        </w:rPr>
        <w:t>Проблемы их реализации</w:t>
      </w:r>
      <w:bookmarkEnd w:id="41"/>
    </w:p>
    <w:p w:rsidR="00E22823" w:rsidRPr="003E3B6B" w:rsidRDefault="00E22823" w:rsidP="003E3B6B">
      <w:pPr>
        <w:spacing w:before="0" w:line="240" w:lineRule="auto"/>
        <w:ind w:firstLine="709"/>
        <w:jc w:val="both"/>
        <w:rPr>
          <w:sz w:val="24"/>
          <w:szCs w:val="24"/>
        </w:rPr>
      </w:pPr>
      <w:r w:rsidRPr="003E3B6B">
        <w:rPr>
          <w:sz w:val="24"/>
          <w:szCs w:val="24"/>
        </w:rPr>
        <w:t>Понятие  принципов юридической ответственности. Классификация принципов юридической ответственности. Ответственность только за противоправное поведение. Содержание принципов юридической ответственности и проблемы укрепления гарантий их обеспечения. Равенство граждан перед законом. Ответственность только за противоправное поведение. Невозможность привлечения к юридической ответственности за мысли, которые не получили внешнее выражение.</w:t>
      </w:r>
      <w:r w:rsidR="002E2DB7">
        <w:rPr>
          <w:sz w:val="24"/>
          <w:szCs w:val="24"/>
        </w:rPr>
        <w:t xml:space="preserve"> </w:t>
      </w:r>
      <w:r w:rsidRPr="003E3B6B">
        <w:rPr>
          <w:sz w:val="24"/>
          <w:szCs w:val="24"/>
        </w:rPr>
        <w:t>Ответственность за противоправные деяния. Ответственность лишь при наличии вины в действиях правонарушителя.  Законность при привлечении к юридической ответственности в случаях, предусмотренных нормами права. Субъекты ее применения. Справедливость как мера ответственности соразмерная совершенному правонарушению. Назначение лишь одного юридического наказания  за совершение одного правонарушения.</w:t>
      </w:r>
      <w:r w:rsidR="002E2DB7">
        <w:rPr>
          <w:sz w:val="24"/>
          <w:szCs w:val="24"/>
        </w:rPr>
        <w:t xml:space="preserve"> </w:t>
      </w:r>
      <w:r w:rsidRPr="003E3B6B">
        <w:rPr>
          <w:sz w:val="24"/>
          <w:szCs w:val="24"/>
        </w:rPr>
        <w:t>Целесообразность как соответствие избираемой в отношении правонарушителя меры государственного принуждения его социальным качествам. Индивидуализация наказания. Неотвратимость юридической ответственности как назначение наказания за любое правонарушение. Повышение эффективности правоохранительной деятельности органов государства, укрепление правопорядка и законности в обществе, правовая стабильность общественных отношений.</w:t>
      </w:r>
      <w:r w:rsidR="002E2DB7">
        <w:rPr>
          <w:sz w:val="24"/>
          <w:szCs w:val="24"/>
        </w:rPr>
        <w:t xml:space="preserve"> </w:t>
      </w:r>
      <w:r w:rsidRPr="003E3B6B">
        <w:rPr>
          <w:sz w:val="24"/>
          <w:szCs w:val="24"/>
        </w:rPr>
        <w:t>Принцип гуманизма.</w:t>
      </w:r>
    </w:p>
    <w:p w:rsidR="00E22823" w:rsidRPr="002E2DB7" w:rsidRDefault="00E22823" w:rsidP="002E2DB7">
      <w:pPr>
        <w:spacing w:before="0" w:line="240" w:lineRule="auto"/>
        <w:rPr>
          <w:b/>
          <w:sz w:val="24"/>
          <w:szCs w:val="24"/>
        </w:rPr>
      </w:pPr>
      <w:bookmarkStart w:id="42" w:name="_Toc209629087"/>
      <w:r w:rsidRPr="002E2DB7">
        <w:rPr>
          <w:b/>
          <w:sz w:val="24"/>
          <w:szCs w:val="24"/>
        </w:rPr>
        <w:t>Тема 3. Функции юридической ответственности и формы</w:t>
      </w:r>
      <w:bookmarkEnd w:id="42"/>
      <w:r w:rsidR="00CB1E7E" w:rsidRPr="002E2DB7">
        <w:rPr>
          <w:b/>
          <w:sz w:val="24"/>
          <w:szCs w:val="24"/>
        </w:rPr>
        <w:t xml:space="preserve"> </w:t>
      </w:r>
      <w:r w:rsidRPr="002E2DB7">
        <w:rPr>
          <w:b/>
          <w:sz w:val="24"/>
          <w:szCs w:val="24"/>
        </w:rPr>
        <w:t xml:space="preserve"> </w:t>
      </w:r>
      <w:bookmarkStart w:id="43" w:name="_Toc209629088"/>
      <w:r w:rsidRPr="002E2DB7">
        <w:rPr>
          <w:b/>
          <w:sz w:val="24"/>
          <w:szCs w:val="24"/>
        </w:rPr>
        <w:t>их  реализации по российскому законодательству</w:t>
      </w:r>
      <w:bookmarkEnd w:id="43"/>
    </w:p>
    <w:p w:rsidR="00E22823" w:rsidRPr="003E3B6B" w:rsidRDefault="00E22823" w:rsidP="003E3B6B">
      <w:pPr>
        <w:spacing w:before="0" w:line="240" w:lineRule="auto"/>
        <w:ind w:firstLine="709"/>
        <w:jc w:val="both"/>
        <w:rPr>
          <w:sz w:val="24"/>
          <w:szCs w:val="24"/>
        </w:rPr>
      </w:pPr>
      <w:r w:rsidRPr="003E3B6B">
        <w:rPr>
          <w:sz w:val="24"/>
          <w:szCs w:val="24"/>
        </w:rPr>
        <w:t>Понятие регулятивной и охранительной функций права. Определение функций юридической ответственности. Критерии разграничения функций юридической ответственности. Классификация функций юридической ответственности. Штрафная функция.  Карательная функция. Превентивная (предупредительная) функция. Воспитательная функция. Правовосстановительная (компенсационная) функция. Содержание функций юридической ответственности. Взаимосвязь функций юридической ответственности. Взаимосвязь функций и принципов юридической ответственности. Формы реализации функций юридической ответственности по российскому законодательству. Добровольная  принудительная формы реализации функций юридической ответственности. Формы реализации карательной функции юридической ответственности. Формы реализации штрафной функции юридической ответственности. Формы реализации компенсационной функции юридической ответственности. Формы реализации превентивной функции юридической ответственности. Формы реализации воспитательной функции юридической ответственности.</w:t>
      </w:r>
    </w:p>
    <w:p w:rsidR="00E22823" w:rsidRPr="002E2DB7" w:rsidRDefault="00E22823" w:rsidP="002E2DB7">
      <w:pPr>
        <w:spacing w:before="0" w:line="240" w:lineRule="auto"/>
        <w:rPr>
          <w:b/>
          <w:sz w:val="24"/>
          <w:szCs w:val="24"/>
        </w:rPr>
      </w:pPr>
      <w:bookmarkStart w:id="44" w:name="_Toc209629089"/>
      <w:r w:rsidRPr="002E2DB7">
        <w:rPr>
          <w:b/>
          <w:sz w:val="24"/>
          <w:szCs w:val="24"/>
        </w:rPr>
        <w:t>Тема 4. Теоретические проблемы определения и классификации</w:t>
      </w:r>
      <w:bookmarkStart w:id="45" w:name="_Toc209629090"/>
      <w:bookmarkEnd w:id="44"/>
      <w:r w:rsidR="00CB1E7E" w:rsidRPr="002E2DB7">
        <w:rPr>
          <w:b/>
          <w:sz w:val="24"/>
          <w:szCs w:val="24"/>
        </w:rPr>
        <w:t xml:space="preserve"> </w:t>
      </w:r>
      <w:r w:rsidRPr="002E2DB7">
        <w:rPr>
          <w:b/>
          <w:sz w:val="24"/>
          <w:szCs w:val="24"/>
        </w:rPr>
        <w:t>субъектов юридической ответственности</w:t>
      </w:r>
      <w:bookmarkEnd w:id="45"/>
    </w:p>
    <w:p w:rsidR="00E22823" w:rsidRPr="003E3B6B" w:rsidRDefault="00E22823" w:rsidP="002E2DB7">
      <w:pPr>
        <w:spacing w:before="0" w:line="240" w:lineRule="auto"/>
        <w:ind w:firstLine="708"/>
        <w:jc w:val="both"/>
        <w:rPr>
          <w:sz w:val="24"/>
          <w:szCs w:val="24"/>
        </w:rPr>
      </w:pPr>
      <w:r w:rsidRPr="003E3B6B">
        <w:rPr>
          <w:sz w:val="24"/>
          <w:szCs w:val="24"/>
        </w:rPr>
        <w:t>Понятие субъектов юридической ответственности и проблемы определения субъектов юридической ответственности. Признаки субъектов юридической ответственности. Требования, предъявляемые к субъектам юридической ответственности. Правовой статус субъектов юридической ответственности. Классификация субъектов в зависимости от видов юридической ответственности. Индивидуальные субъекты юридической ответственности. Коллективные субъекты юридической ответственности. Полномочия субъектов юридической ответственности. Государство как субъект юридической ответственности.</w:t>
      </w:r>
    </w:p>
    <w:p w:rsidR="00E22823" w:rsidRPr="00624D86" w:rsidRDefault="00E22823" w:rsidP="00624D86">
      <w:pPr>
        <w:spacing w:before="0" w:line="240" w:lineRule="auto"/>
        <w:jc w:val="both"/>
        <w:rPr>
          <w:b/>
          <w:sz w:val="24"/>
          <w:szCs w:val="24"/>
        </w:rPr>
      </w:pPr>
      <w:bookmarkStart w:id="46" w:name="_Toc209629091"/>
      <w:r w:rsidRPr="00624D86">
        <w:rPr>
          <w:b/>
          <w:sz w:val="24"/>
          <w:szCs w:val="24"/>
        </w:rPr>
        <w:t>Тема 5. Стадии юридической ответственности</w:t>
      </w:r>
      <w:bookmarkEnd w:id="46"/>
    </w:p>
    <w:p w:rsidR="00E22823" w:rsidRPr="00624D86" w:rsidRDefault="00E22823" w:rsidP="00624D86">
      <w:pPr>
        <w:spacing w:before="0" w:line="240" w:lineRule="auto"/>
        <w:ind w:firstLine="708"/>
        <w:jc w:val="both"/>
        <w:rPr>
          <w:sz w:val="24"/>
          <w:szCs w:val="24"/>
        </w:rPr>
      </w:pPr>
      <w:bookmarkStart w:id="47" w:name="_Toc209629092"/>
      <w:r w:rsidRPr="00624D86">
        <w:rPr>
          <w:sz w:val="24"/>
          <w:szCs w:val="24"/>
        </w:rPr>
        <w:t xml:space="preserve">Юридическая ответственность как процесс. Юридическая ответственность и ее </w:t>
      </w:r>
      <w:r w:rsidR="00687300" w:rsidRPr="00624D86">
        <w:rPr>
          <w:sz w:val="24"/>
          <w:szCs w:val="24"/>
        </w:rPr>
        <w:t xml:space="preserve">отличие </w:t>
      </w:r>
      <w:r w:rsidRPr="00624D86">
        <w:rPr>
          <w:sz w:val="24"/>
          <w:szCs w:val="24"/>
        </w:rPr>
        <w:t>от смежных юридических явлений. Стадии юридической ответственности как институт материального права и их соотношение с процессуальной формой. Динамика (развитие) юридической ответственности. Правонарушение как основание возникновения юридической ответственности. Конкретизация юридической ответственности. Реализация юридической ответственности. Освобождение от юридической ответственности.</w:t>
      </w:r>
      <w:bookmarkEnd w:id="47"/>
    </w:p>
    <w:p w:rsidR="00E22823" w:rsidRPr="00624D86" w:rsidRDefault="00E22823" w:rsidP="00624D86">
      <w:pPr>
        <w:spacing w:before="0" w:line="240" w:lineRule="auto"/>
        <w:jc w:val="both"/>
        <w:rPr>
          <w:b/>
          <w:sz w:val="24"/>
          <w:szCs w:val="24"/>
        </w:rPr>
      </w:pPr>
      <w:bookmarkStart w:id="48" w:name="_Toc209629093"/>
      <w:r w:rsidRPr="00624D86">
        <w:rPr>
          <w:b/>
          <w:sz w:val="24"/>
          <w:szCs w:val="24"/>
        </w:rPr>
        <w:t>Тема 6. Виды юридической ответственности</w:t>
      </w:r>
      <w:bookmarkEnd w:id="48"/>
      <w:r w:rsidR="00CB1E7E" w:rsidRPr="00624D86">
        <w:rPr>
          <w:b/>
          <w:sz w:val="24"/>
          <w:szCs w:val="24"/>
        </w:rPr>
        <w:t xml:space="preserve"> </w:t>
      </w:r>
      <w:bookmarkStart w:id="49" w:name="_Toc209629094"/>
      <w:r w:rsidRPr="00624D86">
        <w:rPr>
          <w:b/>
          <w:sz w:val="24"/>
          <w:szCs w:val="24"/>
        </w:rPr>
        <w:t>в материальных и процессуальных отраслях права</w:t>
      </w:r>
      <w:bookmarkEnd w:id="49"/>
    </w:p>
    <w:p w:rsidR="00E22823" w:rsidRPr="003E3B6B" w:rsidRDefault="00E22823" w:rsidP="003E3B6B">
      <w:pPr>
        <w:spacing w:before="0" w:line="240" w:lineRule="auto"/>
        <w:ind w:firstLine="709"/>
        <w:jc w:val="both"/>
        <w:rPr>
          <w:sz w:val="24"/>
          <w:szCs w:val="24"/>
        </w:rPr>
      </w:pPr>
      <w:r w:rsidRPr="003E3B6B">
        <w:rPr>
          <w:sz w:val="24"/>
          <w:szCs w:val="24"/>
        </w:rPr>
        <w:t>Понятие видов юридической ответственности. Классификация видов юридической ответственности по различным основаниям: по органам, реализующим ответственность, по характеру санкций, по функциям и т. д.</w:t>
      </w:r>
      <w:r w:rsidR="00687300">
        <w:rPr>
          <w:sz w:val="24"/>
          <w:szCs w:val="24"/>
        </w:rPr>
        <w:t xml:space="preserve"> </w:t>
      </w:r>
      <w:r w:rsidRPr="003E3B6B">
        <w:rPr>
          <w:sz w:val="24"/>
          <w:szCs w:val="24"/>
        </w:rPr>
        <w:t>Деление юридической ответственности по отраслевому признаку. Виды юридической ответственности, обладающие существенными особенностями и наиболее полно регламентируемые законодательством: 1) государственно-правовая; 2) гражданско-правовая; 3) дисциплинарная; 4) материальная; 5) уголовная; 6) административная. Конституционная ответственность  как особый  вид юридической ответственности.</w:t>
      </w:r>
      <w:r w:rsidR="006E6177">
        <w:rPr>
          <w:sz w:val="24"/>
          <w:szCs w:val="24"/>
        </w:rPr>
        <w:t xml:space="preserve"> </w:t>
      </w:r>
      <w:r w:rsidRPr="003E3B6B">
        <w:rPr>
          <w:sz w:val="24"/>
          <w:szCs w:val="24"/>
        </w:rPr>
        <w:t>Классификация санкций, назначаемых в соответствии с видом юридической ответственности.</w:t>
      </w:r>
      <w:r w:rsidR="006E6177">
        <w:rPr>
          <w:sz w:val="24"/>
          <w:szCs w:val="24"/>
        </w:rPr>
        <w:t xml:space="preserve"> </w:t>
      </w:r>
      <w:r w:rsidRPr="003E3B6B">
        <w:rPr>
          <w:sz w:val="24"/>
          <w:szCs w:val="24"/>
        </w:rPr>
        <w:t>Классификация оснований юридической ответственности в зависимости от видов ответственности. Особый порядок реализации. Специфические меры принуждения.</w:t>
      </w:r>
    </w:p>
    <w:p w:rsidR="00E22823" w:rsidRPr="003E3B6B" w:rsidRDefault="00E22823" w:rsidP="003E3B6B">
      <w:pPr>
        <w:spacing w:before="0" w:line="240" w:lineRule="auto"/>
        <w:ind w:firstLine="709"/>
        <w:jc w:val="both"/>
        <w:rPr>
          <w:sz w:val="24"/>
          <w:szCs w:val="24"/>
        </w:rPr>
      </w:pPr>
      <w:r w:rsidRPr="003E3B6B">
        <w:rPr>
          <w:sz w:val="24"/>
          <w:szCs w:val="24"/>
        </w:rPr>
        <w:t>Государственно-правовая ответственность</w:t>
      </w:r>
      <w:r w:rsidR="00DF71A6" w:rsidRPr="003E3B6B">
        <w:rPr>
          <w:sz w:val="24"/>
          <w:szCs w:val="24"/>
        </w:rPr>
        <w:t xml:space="preserve">. </w:t>
      </w:r>
      <w:r w:rsidRPr="003E3B6B">
        <w:rPr>
          <w:sz w:val="24"/>
          <w:szCs w:val="24"/>
        </w:rPr>
        <w:t xml:space="preserve"> Гражданско-правовая ответственность</w:t>
      </w:r>
      <w:r w:rsidR="00DF71A6" w:rsidRPr="003E3B6B">
        <w:rPr>
          <w:sz w:val="24"/>
          <w:szCs w:val="24"/>
        </w:rPr>
        <w:t>.</w:t>
      </w:r>
      <w:r w:rsidRPr="003E3B6B">
        <w:rPr>
          <w:sz w:val="24"/>
          <w:szCs w:val="24"/>
        </w:rPr>
        <w:t xml:space="preserve"> Дисциплинарная ответственность</w:t>
      </w:r>
      <w:r w:rsidR="00DF71A6" w:rsidRPr="003E3B6B">
        <w:rPr>
          <w:sz w:val="24"/>
          <w:szCs w:val="24"/>
        </w:rPr>
        <w:t>.</w:t>
      </w:r>
      <w:r w:rsidRPr="003E3B6B">
        <w:rPr>
          <w:sz w:val="24"/>
          <w:szCs w:val="24"/>
        </w:rPr>
        <w:t xml:space="preserve"> Материальная ответственность</w:t>
      </w:r>
      <w:r w:rsidR="00DF71A6" w:rsidRPr="003E3B6B">
        <w:rPr>
          <w:sz w:val="24"/>
          <w:szCs w:val="24"/>
        </w:rPr>
        <w:t xml:space="preserve">. </w:t>
      </w:r>
      <w:r w:rsidRPr="003E3B6B">
        <w:rPr>
          <w:sz w:val="24"/>
          <w:szCs w:val="24"/>
        </w:rPr>
        <w:t xml:space="preserve"> Уголовная ответственность</w:t>
      </w:r>
      <w:r w:rsidR="00DF71A6" w:rsidRPr="003E3B6B">
        <w:rPr>
          <w:sz w:val="24"/>
          <w:szCs w:val="24"/>
        </w:rPr>
        <w:t xml:space="preserve">. </w:t>
      </w:r>
      <w:r w:rsidRPr="003E3B6B">
        <w:rPr>
          <w:sz w:val="24"/>
          <w:szCs w:val="24"/>
        </w:rPr>
        <w:t xml:space="preserve"> Административная ответственность.</w:t>
      </w:r>
    </w:p>
    <w:p w:rsidR="00E22823" w:rsidRPr="00624D86" w:rsidRDefault="00E22823" w:rsidP="00624D86">
      <w:pPr>
        <w:spacing w:before="0" w:line="240" w:lineRule="auto"/>
        <w:jc w:val="both"/>
        <w:rPr>
          <w:b/>
          <w:sz w:val="24"/>
          <w:szCs w:val="24"/>
        </w:rPr>
      </w:pPr>
      <w:bookmarkStart w:id="50" w:name="_Toc209629095"/>
      <w:r w:rsidRPr="00624D86">
        <w:rPr>
          <w:b/>
          <w:sz w:val="24"/>
          <w:szCs w:val="24"/>
        </w:rPr>
        <w:t>Тема 7.  Теоретические проблемы становления</w:t>
      </w:r>
      <w:bookmarkEnd w:id="50"/>
      <w:r w:rsidR="00BE5B34" w:rsidRPr="00624D86">
        <w:rPr>
          <w:b/>
          <w:sz w:val="24"/>
          <w:szCs w:val="24"/>
        </w:rPr>
        <w:t xml:space="preserve"> </w:t>
      </w:r>
      <w:r w:rsidRPr="00624D86">
        <w:rPr>
          <w:b/>
          <w:sz w:val="24"/>
          <w:szCs w:val="24"/>
        </w:rPr>
        <w:t xml:space="preserve"> </w:t>
      </w:r>
      <w:bookmarkStart w:id="51" w:name="_Toc209629096"/>
      <w:r w:rsidRPr="00624D86">
        <w:rPr>
          <w:b/>
          <w:sz w:val="24"/>
          <w:szCs w:val="24"/>
        </w:rPr>
        <w:t>конституционно-правовой ответственности</w:t>
      </w:r>
      <w:bookmarkEnd w:id="51"/>
    </w:p>
    <w:p w:rsidR="00E22823" w:rsidRPr="003E3B6B" w:rsidRDefault="00E22823" w:rsidP="00624D86">
      <w:pPr>
        <w:spacing w:before="0" w:line="240" w:lineRule="auto"/>
        <w:ind w:firstLine="708"/>
        <w:jc w:val="both"/>
        <w:rPr>
          <w:sz w:val="24"/>
          <w:szCs w:val="24"/>
        </w:rPr>
      </w:pPr>
      <w:r w:rsidRPr="003E3B6B">
        <w:rPr>
          <w:sz w:val="24"/>
          <w:szCs w:val="24"/>
        </w:rPr>
        <w:t>Конституционно-правовая ответственность как особый вид юридической ответственности. Проблемы становления конституционно-правовой ответственности. Определение конституционно-правовой ответственности. Источники конституционной ответственности. Субъекты конституционно-правовой ответственности. Требования, предъявляемые к субъектам конституционно-правовой ответственности. Индивидуальные и коллективные субъекты. Государство как самостоятельный субъект конституционно-правовой ответственности.  Объективные и субъективные основания применения конституционно-правовой ответственности. Санкции конституционно-правовой ответственности. Характерные черты конституционно-правовой ответственности, отличающие ее от иных видов юридической ответственности. Особенности конституционно-прав</w:t>
      </w:r>
      <w:r w:rsidR="00D444B2" w:rsidRPr="003E3B6B">
        <w:rPr>
          <w:sz w:val="24"/>
          <w:szCs w:val="24"/>
        </w:rPr>
        <w:t xml:space="preserve">овой ответственности. </w:t>
      </w:r>
      <w:r w:rsidRPr="003E3B6B">
        <w:rPr>
          <w:sz w:val="24"/>
          <w:szCs w:val="24"/>
        </w:rPr>
        <w:t xml:space="preserve">Позитивные и негативные аспекты конституционно-правовой ответственности. </w:t>
      </w:r>
    </w:p>
    <w:p w:rsidR="00E22823" w:rsidRPr="00624D86" w:rsidRDefault="00E22823" w:rsidP="00624D86">
      <w:pPr>
        <w:spacing w:before="0" w:line="240" w:lineRule="auto"/>
        <w:jc w:val="both"/>
        <w:rPr>
          <w:b/>
          <w:sz w:val="24"/>
          <w:szCs w:val="24"/>
        </w:rPr>
      </w:pPr>
      <w:bookmarkStart w:id="52" w:name="_Toc209629097"/>
      <w:r w:rsidRPr="00624D86">
        <w:rPr>
          <w:b/>
          <w:sz w:val="24"/>
          <w:szCs w:val="24"/>
        </w:rPr>
        <w:t>Тема 8. Обстоятельства, исключающие юридическую ответственность. Основания освобождения от юридической ответственности в Российском государстве. Презумпция невиновности</w:t>
      </w:r>
      <w:bookmarkEnd w:id="52"/>
    </w:p>
    <w:p w:rsidR="00E22823" w:rsidRPr="003E3B6B" w:rsidRDefault="00E22823" w:rsidP="003E3B6B">
      <w:pPr>
        <w:spacing w:before="0" w:line="240" w:lineRule="auto"/>
        <w:ind w:firstLine="709"/>
        <w:jc w:val="both"/>
        <w:rPr>
          <w:sz w:val="24"/>
          <w:szCs w:val="24"/>
        </w:rPr>
      </w:pPr>
      <w:r w:rsidRPr="003E3B6B">
        <w:rPr>
          <w:sz w:val="24"/>
          <w:szCs w:val="24"/>
        </w:rPr>
        <w:t xml:space="preserve">Институт исключения юридической ответственности.  Понятие обстоятельств, исключающих юридическую ответственность. Невменяемость. Критерии невменяемости: медицинский (биологический) и юридический (психологический). Медицинский критерий: хроническая душевная болезнь; временное расстройство деятельности; слабоумие; иное болезненное состояние психики. Юридический критерий.  Интеллектуальный момент юридического критерия. Необходимая оборона. Превышение пределов необходимой обороны. Крайняя необходимость. Условия крайней необходимости: 1) наличие опасности, угрожающей интересам государства, общественным интересам, личности; 2) наличие опасности, которая превращается в действительность в форме причинения вреда или создания реальных условий.  Малозначительность правонарушения, не представляющего общественной опасности. Характер деяния, условия его совершения, отсутствие существенных вредных последствий, незначительность причиненного ущерба и т.д.  Казус. Освобождение от юридической ответственности: общетеоретические положения. Правовая природа, место и роль освобождения от юридической ответственности в правовом государстве. Освобождение от юридической ответственности в системе комплексного института юридической ответственности. Критерии, виды и этапы развития института освобождения от юридической ответственности. Понятие и функции юридической конструкции </w:t>
      </w:r>
      <w:r w:rsidR="004273BC">
        <w:rPr>
          <w:sz w:val="24"/>
          <w:szCs w:val="24"/>
        </w:rPr>
        <w:t>«</w:t>
      </w:r>
      <w:r w:rsidRPr="003E3B6B">
        <w:rPr>
          <w:sz w:val="24"/>
          <w:szCs w:val="24"/>
        </w:rPr>
        <w:t>освобождение от юридической ответственности</w:t>
      </w:r>
      <w:r w:rsidR="004273BC">
        <w:rPr>
          <w:sz w:val="24"/>
          <w:szCs w:val="24"/>
        </w:rPr>
        <w:t>»</w:t>
      </w:r>
      <w:r w:rsidRPr="003E3B6B">
        <w:rPr>
          <w:sz w:val="24"/>
          <w:szCs w:val="24"/>
        </w:rPr>
        <w:t xml:space="preserve"> и ее отличие от смежных. Основания применения института освобождения от юридической ответственности и особенности их реализации в отраслевом законодательстве. Критерии освобождения от юридической ответственности.  Изменение обстановки ко времени рассмотрения дела в суде в результате отсутствия  общественной  опасности. Исключение общественной опасности субъекта правонарушения в силу последующего безупречного поведения и добросовестного отношения к труду. Замена уголовного наказания другим (административным, дисциплинарным) видом наказания. Основания наступления иных видов ответственности: а) меньшая степень общественной опасности; б) исправление и перевоспитание без применения уголовного наказания. Условно-досрочное освобождение от наказания. Основания условно-досрочного освобождения от наказания. Освобождение от уголовной ответственности в отношении несовершеннолетних. Применение мер воспитательного воздействия. Освобождение от уголовной ответственности на основании акта амнистии. Освобождение от уголовной ответственности на основании акта помилования. Освобождение от наказания за совершение деяния, преступность и наказуемость которого были после вступления в законную силу приговора суда, назначившего это наказание, устранены уголовным законом. Показатели эффективности освобождения от юридической ответственности.</w:t>
      </w:r>
      <w:r w:rsidR="006E6177">
        <w:rPr>
          <w:sz w:val="24"/>
          <w:szCs w:val="24"/>
        </w:rPr>
        <w:t xml:space="preserve"> </w:t>
      </w:r>
      <w:r w:rsidRPr="003E3B6B">
        <w:rPr>
          <w:sz w:val="24"/>
          <w:szCs w:val="24"/>
        </w:rPr>
        <w:t xml:space="preserve">Презумпция невиновности гражданина. Смысл и назначение презумпции невиновности. Действие презумпции невиновности гражданина во всех отраслях права. </w:t>
      </w:r>
      <w:r w:rsidRPr="00687300">
        <w:rPr>
          <w:spacing w:val="-8"/>
          <w:sz w:val="24"/>
          <w:szCs w:val="24"/>
        </w:rPr>
        <w:t>Закрепление принципа презумпции невиновности в Основном Законе Российского государства и в Декларации прав и свобод человека</w:t>
      </w:r>
      <w:r w:rsidRPr="003E3B6B">
        <w:rPr>
          <w:sz w:val="24"/>
          <w:szCs w:val="24"/>
        </w:rPr>
        <w:t xml:space="preserve"> и гражданина.</w:t>
      </w:r>
    </w:p>
    <w:p w:rsidR="00E22823" w:rsidRPr="00624D86" w:rsidRDefault="00E22823" w:rsidP="00624D86">
      <w:pPr>
        <w:spacing w:before="0" w:line="240" w:lineRule="auto"/>
        <w:jc w:val="both"/>
        <w:rPr>
          <w:b/>
          <w:sz w:val="24"/>
          <w:szCs w:val="24"/>
        </w:rPr>
      </w:pPr>
      <w:bookmarkStart w:id="53" w:name="_Toc209629098"/>
      <w:r w:rsidRPr="00624D86">
        <w:rPr>
          <w:b/>
          <w:sz w:val="24"/>
          <w:szCs w:val="24"/>
        </w:rPr>
        <w:t>Тема 9. Коллизии института юридической ответственности в России</w:t>
      </w:r>
      <w:bookmarkEnd w:id="53"/>
    </w:p>
    <w:p w:rsidR="00E22823" w:rsidRPr="003E3B6B" w:rsidRDefault="00E22823" w:rsidP="003E3B6B">
      <w:pPr>
        <w:spacing w:before="0" w:line="240" w:lineRule="auto"/>
        <w:ind w:firstLine="709"/>
        <w:jc w:val="both"/>
        <w:rPr>
          <w:sz w:val="24"/>
          <w:szCs w:val="24"/>
        </w:rPr>
      </w:pPr>
      <w:r w:rsidRPr="003E3B6B">
        <w:rPr>
          <w:sz w:val="24"/>
          <w:szCs w:val="24"/>
        </w:rPr>
        <w:t>Юридическая ответственность как относительно самостоятельный комплексный институт права. Понятие коллизий юридической ответственности. Виды коллизий института юридической ответственности. Причины возникновения коллизий института юридической ответственности. Пути разрешения коллизий института юридической ответственности.</w:t>
      </w:r>
    </w:p>
    <w:p w:rsidR="00E22823" w:rsidRPr="003E3B6B" w:rsidRDefault="00E22823" w:rsidP="003E3B6B">
      <w:pPr>
        <w:spacing w:before="0" w:line="240" w:lineRule="auto"/>
        <w:jc w:val="both"/>
        <w:rPr>
          <w:b/>
          <w:sz w:val="24"/>
          <w:szCs w:val="24"/>
        </w:rPr>
      </w:pPr>
    </w:p>
    <w:p w:rsidR="00E22823" w:rsidRPr="003E3B6B" w:rsidRDefault="00E22823" w:rsidP="003E3B6B">
      <w:pPr>
        <w:spacing w:before="0" w:line="240" w:lineRule="auto"/>
        <w:jc w:val="center"/>
        <w:rPr>
          <w:b/>
          <w:sz w:val="24"/>
          <w:szCs w:val="24"/>
        </w:rPr>
      </w:pPr>
      <w:r w:rsidRPr="003E3B6B">
        <w:rPr>
          <w:b/>
          <w:sz w:val="24"/>
          <w:szCs w:val="24"/>
        </w:rPr>
        <w:t>ПЛАНЫ СЕМИНАРСКИХ ЗАНЯТИЙ</w:t>
      </w:r>
    </w:p>
    <w:p w:rsidR="00E22823" w:rsidRPr="003E3B6B" w:rsidRDefault="00E22823" w:rsidP="003E3B6B">
      <w:pPr>
        <w:tabs>
          <w:tab w:val="left" w:pos="7005"/>
        </w:tabs>
        <w:spacing w:before="0" w:line="240" w:lineRule="auto"/>
        <w:jc w:val="both"/>
        <w:rPr>
          <w:b/>
          <w:sz w:val="24"/>
          <w:szCs w:val="24"/>
        </w:rPr>
      </w:pPr>
      <w:r w:rsidRPr="003E3B6B">
        <w:rPr>
          <w:b/>
          <w:sz w:val="24"/>
          <w:szCs w:val="24"/>
        </w:rPr>
        <w:t>Тема 1. Теоретические и методологические проблемы определения юридической ответственности. Основания юридической ответственности</w:t>
      </w:r>
    </w:p>
    <w:p w:rsidR="00E22823" w:rsidRPr="003E3B6B" w:rsidRDefault="00E22823" w:rsidP="003E3B6B">
      <w:pPr>
        <w:tabs>
          <w:tab w:val="left" w:pos="342"/>
          <w:tab w:val="left" w:pos="7005"/>
        </w:tabs>
        <w:spacing w:before="0" w:line="240" w:lineRule="auto"/>
        <w:rPr>
          <w:b/>
          <w:sz w:val="24"/>
          <w:szCs w:val="24"/>
        </w:rPr>
      </w:pPr>
      <w:r w:rsidRPr="003E3B6B">
        <w:rPr>
          <w:b/>
          <w:sz w:val="24"/>
          <w:szCs w:val="24"/>
        </w:rPr>
        <w:t>Вопросы для обсуждения</w:t>
      </w:r>
    </w:p>
    <w:p w:rsidR="00E22823" w:rsidRPr="003E3B6B" w:rsidRDefault="003C1A69" w:rsidP="003E3B6B">
      <w:pPr>
        <w:widowControl/>
        <w:tabs>
          <w:tab w:val="left" w:pos="57"/>
        </w:tabs>
        <w:autoSpaceDE/>
        <w:autoSpaceDN/>
        <w:adjustRightInd/>
        <w:spacing w:before="0" w:line="240" w:lineRule="auto"/>
        <w:jc w:val="both"/>
        <w:rPr>
          <w:sz w:val="24"/>
          <w:szCs w:val="24"/>
        </w:rPr>
      </w:pPr>
      <w:r w:rsidRPr="003E3B6B">
        <w:rPr>
          <w:sz w:val="24"/>
          <w:szCs w:val="24"/>
        </w:rPr>
        <w:t>1.</w:t>
      </w:r>
      <w:r w:rsidR="00E22823" w:rsidRPr="003E3B6B">
        <w:rPr>
          <w:sz w:val="24"/>
          <w:szCs w:val="24"/>
        </w:rPr>
        <w:t>Социальная ответственность и ее виды.</w:t>
      </w:r>
    </w:p>
    <w:p w:rsidR="00E22823" w:rsidRPr="003E3B6B" w:rsidRDefault="003C1A69" w:rsidP="003E3B6B">
      <w:pPr>
        <w:widowControl/>
        <w:tabs>
          <w:tab w:val="left" w:pos="57"/>
        </w:tabs>
        <w:autoSpaceDE/>
        <w:autoSpaceDN/>
        <w:adjustRightInd/>
        <w:spacing w:before="0" w:line="240" w:lineRule="auto"/>
        <w:jc w:val="both"/>
        <w:rPr>
          <w:sz w:val="24"/>
          <w:szCs w:val="24"/>
        </w:rPr>
      </w:pPr>
      <w:r w:rsidRPr="003E3B6B">
        <w:rPr>
          <w:sz w:val="24"/>
          <w:szCs w:val="24"/>
        </w:rPr>
        <w:t>2.</w:t>
      </w:r>
      <w:r w:rsidR="00E22823" w:rsidRPr="003E3B6B">
        <w:rPr>
          <w:sz w:val="24"/>
          <w:szCs w:val="24"/>
        </w:rPr>
        <w:t>Структура социальной ответственности.</w:t>
      </w:r>
    </w:p>
    <w:p w:rsidR="00E22823" w:rsidRPr="003E3B6B" w:rsidRDefault="003C1A69" w:rsidP="003E3B6B">
      <w:pPr>
        <w:widowControl/>
        <w:tabs>
          <w:tab w:val="left" w:pos="57"/>
        </w:tabs>
        <w:autoSpaceDE/>
        <w:autoSpaceDN/>
        <w:adjustRightInd/>
        <w:spacing w:before="0" w:line="240" w:lineRule="auto"/>
        <w:jc w:val="both"/>
        <w:rPr>
          <w:sz w:val="24"/>
          <w:szCs w:val="24"/>
        </w:rPr>
      </w:pPr>
      <w:r w:rsidRPr="003E3B6B">
        <w:rPr>
          <w:sz w:val="24"/>
          <w:szCs w:val="24"/>
        </w:rPr>
        <w:t>3.</w:t>
      </w:r>
      <w:r w:rsidR="00E22823" w:rsidRPr="003E3B6B">
        <w:rPr>
          <w:sz w:val="24"/>
          <w:szCs w:val="24"/>
        </w:rPr>
        <w:t>Различные подходы к определению юридической ответственности.</w:t>
      </w:r>
    </w:p>
    <w:p w:rsidR="00E22823" w:rsidRPr="003E3B6B" w:rsidRDefault="003C1A69" w:rsidP="003E3B6B">
      <w:pPr>
        <w:widowControl/>
        <w:tabs>
          <w:tab w:val="left" w:pos="57"/>
        </w:tabs>
        <w:autoSpaceDE/>
        <w:autoSpaceDN/>
        <w:adjustRightInd/>
        <w:spacing w:before="0" w:line="240" w:lineRule="auto"/>
        <w:jc w:val="both"/>
        <w:rPr>
          <w:sz w:val="24"/>
          <w:szCs w:val="24"/>
        </w:rPr>
      </w:pPr>
      <w:r w:rsidRPr="003E3B6B">
        <w:rPr>
          <w:sz w:val="24"/>
          <w:szCs w:val="24"/>
        </w:rPr>
        <w:t>4.</w:t>
      </w:r>
      <w:r w:rsidR="00E22823" w:rsidRPr="003E3B6B">
        <w:rPr>
          <w:sz w:val="24"/>
          <w:szCs w:val="24"/>
        </w:rPr>
        <w:t>Признаки юридической ответственности.</w:t>
      </w:r>
    </w:p>
    <w:p w:rsidR="00E22823" w:rsidRPr="003E3B6B" w:rsidRDefault="003C1A69" w:rsidP="003E3B6B">
      <w:pPr>
        <w:widowControl/>
        <w:tabs>
          <w:tab w:val="left" w:pos="57"/>
        </w:tabs>
        <w:autoSpaceDE/>
        <w:autoSpaceDN/>
        <w:adjustRightInd/>
        <w:spacing w:before="0" w:line="240" w:lineRule="auto"/>
        <w:jc w:val="both"/>
        <w:rPr>
          <w:sz w:val="24"/>
          <w:szCs w:val="24"/>
        </w:rPr>
      </w:pPr>
      <w:r w:rsidRPr="003E3B6B">
        <w:rPr>
          <w:sz w:val="24"/>
          <w:szCs w:val="24"/>
        </w:rPr>
        <w:t>5.</w:t>
      </w:r>
      <w:r w:rsidR="00E22823" w:rsidRPr="003E3B6B">
        <w:rPr>
          <w:sz w:val="24"/>
          <w:szCs w:val="24"/>
        </w:rPr>
        <w:t>Основания юридической ответственности.</w:t>
      </w:r>
    </w:p>
    <w:p w:rsidR="00E22823" w:rsidRPr="003E3B6B" w:rsidRDefault="003C1A69" w:rsidP="003E3B6B">
      <w:pPr>
        <w:widowControl/>
        <w:tabs>
          <w:tab w:val="left" w:pos="57"/>
        </w:tabs>
        <w:autoSpaceDE/>
        <w:autoSpaceDN/>
        <w:adjustRightInd/>
        <w:spacing w:before="0" w:line="240" w:lineRule="auto"/>
        <w:jc w:val="both"/>
        <w:rPr>
          <w:sz w:val="24"/>
          <w:szCs w:val="24"/>
        </w:rPr>
      </w:pPr>
      <w:r w:rsidRPr="003E3B6B">
        <w:rPr>
          <w:sz w:val="24"/>
          <w:szCs w:val="24"/>
        </w:rPr>
        <w:t>6.</w:t>
      </w:r>
      <w:r w:rsidR="00E22823" w:rsidRPr="003E3B6B">
        <w:rPr>
          <w:sz w:val="24"/>
          <w:szCs w:val="24"/>
        </w:rPr>
        <w:t>Позитивная юридическая ответственность.</w:t>
      </w:r>
    </w:p>
    <w:p w:rsidR="00E22823" w:rsidRPr="003E3B6B" w:rsidRDefault="003C1A69" w:rsidP="003E3B6B">
      <w:pPr>
        <w:widowControl/>
        <w:tabs>
          <w:tab w:val="left" w:pos="57"/>
        </w:tabs>
        <w:autoSpaceDE/>
        <w:autoSpaceDN/>
        <w:adjustRightInd/>
        <w:spacing w:before="0" w:line="240" w:lineRule="auto"/>
        <w:jc w:val="both"/>
        <w:rPr>
          <w:sz w:val="24"/>
          <w:szCs w:val="24"/>
        </w:rPr>
      </w:pPr>
      <w:r w:rsidRPr="003E3B6B">
        <w:rPr>
          <w:sz w:val="24"/>
          <w:szCs w:val="24"/>
        </w:rPr>
        <w:t>7.</w:t>
      </w:r>
      <w:r w:rsidR="00E22823" w:rsidRPr="003E3B6B">
        <w:rPr>
          <w:sz w:val="24"/>
          <w:szCs w:val="24"/>
        </w:rPr>
        <w:t>Дискуссионные вопросы форм реализации юридической ответственности.</w:t>
      </w:r>
    </w:p>
    <w:p w:rsidR="00E22823" w:rsidRPr="003E3B6B" w:rsidRDefault="00E22823" w:rsidP="003E3B6B">
      <w:pPr>
        <w:spacing w:before="0" w:line="240" w:lineRule="auto"/>
        <w:rPr>
          <w:b/>
          <w:sz w:val="24"/>
          <w:szCs w:val="24"/>
        </w:rPr>
      </w:pPr>
      <w:r w:rsidRPr="003E3B6B">
        <w:rPr>
          <w:b/>
          <w:sz w:val="24"/>
          <w:szCs w:val="24"/>
        </w:rPr>
        <w:t>Тема 2</w:t>
      </w:r>
      <w:r w:rsidRPr="003E3B6B">
        <w:rPr>
          <w:b/>
          <w:i/>
          <w:sz w:val="24"/>
          <w:szCs w:val="24"/>
        </w:rPr>
        <w:t xml:space="preserve">. </w:t>
      </w:r>
      <w:r w:rsidRPr="003E3B6B">
        <w:rPr>
          <w:b/>
          <w:sz w:val="24"/>
          <w:szCs w:val="24"/>
        </w:rPr>
        <w:t>Принципы юридической ответственности. Проблемы их реализации</w:t>
      </w:r>
    </w:p>
    <w:p w:rsidR="00E22823" w:rsidRPr="003E3B6B" w:rsidRDefault="00E22823" w:rsidP="003E3B6B">
      <w:pPr>
        <w:tabs>
          <w:tab w:val="left" w:pos="1170"/>
        </w:tabs>
        <w:spacing w:before="0" w:line="240" w:lineRule="auto"/>
        <w:rPr>
          <w:b/>
          <w:sz w:val="24"/>
          <w:szCs w:val="24"/>
        </w:rPr>
      </w:pPr>
      <w:r w:rsidRPr="003E3B6B">
        <w:rPr>
          <w:b/>
          <w:sz w:val="24"/>
          <w:szCs w:val="24"/>
        </w:rPr>
        <w:t>Вопросы для обсуждения</w:t>
      </w:r>
    </w:p>
    <w:p w:rsidR="00E22823" w:rsidRPr="003E3B6B" w:rsidRDefault="003C1A69" w:rsidP="003E3B6B">
      <w:pPr>
        <w:widowControl/>
        <w:tabs>
          <w:tab w:val="left" w:pos="1440"/>
        </w:tabs>
        <w:autoSpaceDE/>
        <w:autoSpaceDN/>
        <w:adjustRightInd/>
        <w:spacing w:before="0" w:line="240" w:lineRule="auto"/>
        <w:jc w:val="both"/>
        <w:rPr>
          <w:sz w:val="24"/>
          <w:szCs w:val="24"/>
        </w:rPr>
      </w:pPr>
      <w:r w:rsidRPr="003E3B6B">
        <w:rPr>
          <w:sz w:val="24"/>
          <w:szCs w:val="24"/>
        </w:rPr>
        <w:t>1.</w:t>
      </w:r>
      <w:r w:rsidR="00E22823" w:rsidRPr="003E3B6B">
        <w:rPr>
          <w:sz w:val="24"/>
          <w:szCs w:val="24"/>
        </w:rPr>
        <w:t xml:space="preserve">Понятие и классификация принципов юридической ответственности.  </w:t>
      </w:r>
    </w:p>
    <w:p w:rsidR="00E22823" w:rsidRPr="003E3B6B" w:rsidRDefault="003C1A69" w:rsidP="003E3B6B">
      <w:pPr>
        <w:widowControl/>
        <w:tabs>
          <w:tab w:val="left" w:pos="1440"/>
        </w:tabs>
        <w:autoSpaceDE/>
        <w:autoSpaceDN/>
        <w:adjustRightInd/>
        <w:spacing w:before="0" w:line="240" w:lineRule="auto"/>
        <w:jc w:val="both"/>
        <w:rPr>
          <w:sz w:val="24"/>
          <w:szCs w:val="24"/>
        </w:rPr>
      </w:pPr>
      <w:r w:rsidRPr="003E3B6B">
        <w:rPr>
          <w:sz w:val="24"/>
          <w:szCs w:val="24"/>
        </w:rPr>
        <w:t>2.</w:t>
      </w:r>
      <w:r w:rsidR="00E22823" w:rsidRPr="003E3B6B">
        <w:rPr>
          <w:sz w:val="24"/>
          <w:szCs w:val="24"/>
        </w:rPr>
        <w:t xml:space="preserve">Содержание принципов юридической ответственности и проблемы укрепления гарантий их обеспечения. </w:t>
      </w:r>
    </w:p>
    <w:p w:rsidR="00E22823" w:rsidRPr="003E3B6B" w:rsidRDefault="003C1A69" w:rsidP="003E3B6B">
      <w:pPr>
        <w:widowControl/>
        <w:tabs>
          <w:tab w:val="left" w:pos="1440"/>
        </w:tabs>
        <w:autoSpaceDE/>
        <w:autoSpaceDN/>
        <w:adjustRightInd/>
        <w:spacing w:before="0" w:line="240" w:lineRule="auto"/>
        <w:jc w:val="both"/>
        <w:rPr>
          <w:sz w:val="24"/>
          <w:szCs w:val="24"/>
        </w:rPr>
      </w:pPr>
      <w:r w:rsidRPr="003E3B6B">
        <w:rPr>
          <w:sz w:val="24"/>
          <w:szCs w:val="24"/>
        </w:rPr>
        <w:t>3.</w:t>
      </w:r>
      <w:r w:rsidR="00E22823" w:rsidRPr="003E3B6B">
        <w:rPr>
          <w:sz w:val="24"/>
          <w:szCs w:val="24"/>
        </w:rPr>
        <w:t>Принцип законности юридической ответственности.</w:t>
      </w:r>
    </w:p>
    <w:p w:rsidR="00E22823" w:rsidRPr="003E3B6B" w:rsidRDefault="003C1A69" w:rsidP="003E3B6B">
      <w:pPr>
        <w:widowControl/>
        <w:tabs>
          <w:tab w:val="left" w:pos="1440"/>
        </w:tabs>
        <w:autoSpaceDE/>
        <w:autoSpaceDN/>
        <w:adjustRightInd/>
        <w:spacing w:before="0" w:line="240" w:lineRule="auto"/>
        <w:jc w:val="both"/>
        <w:rPr>
          <w:sz w:val="24"/>
          <w:szCs w:val="24"/>
        </w:rPr>
      </w:pPr>
      <w:r w:rsidRPr="003E3B6B">
        <w:rPr>
          <w:sz w:val="24"/>
          <w:szCs w:val="24"/>
        </w:rPr>
        <w:t>4.</w:t>
      </w:r>
      <w:r w:rsidR="00E22823" w:rsidRPr="003E3B6B">
        <w:rPr>
          <w:sz w:val="24"/>
          <w:szCs w:val="24"/>
        </w:rPr>
        <w:t>Принцип равенства граждан перед законом.</w:t>
      </w:r>
    </w:p>
    <w:p w:rsidR="00E22823" w:rsidRPr="003E3B6B" w:rsidRDefault="003C1A69" w:rsidP="003E3B6B">
      <w:pPr>
        <w:widowControl/>
        <w:tabs>
          <w:tab w:val="left" w:pos="1440"/>
        </w:tabs>
        <w:autoSpaceDE/>
        <w:autoSpaceDN/>
        <w:adjustRightInd/>
        <w:spacing w:before="0" w:line="240" w:lineRule="auto"/>
        <w:jc w:val="both"/>
        <w:rPr>
          <w:sz w:val="24"/>
          <w:szCs w:val="24"/>
        </w:rPr>
      </w:pPr>
      <w:r w:rsidRPr="003E3B6B">
        <w:rPr>
          <w:sz w:val="24"/>
          <w:szCs w:val="24"/>
        </w:rPr>
        <w:t>5.</w:t>
      </w:r>
      <w:r w:rsidR="00E22823" w:rsidRPr="003E3B6B">
        <w:rPr>
          <w:sz w:val="24"/>
          <w:szCs w:val="24"/>
        </w:rPr>
        <w:t>Принцип виновной ответственности.</w:t>
      </w:r>
    </w:p>
    <w:p w:rsidR="00E22823" w:rsidRPr="003E3B6B" w:rsidRDefault="003C1A69" w:rsidP="003E3B6B">
      <w:pPr>
        <w:widowControl/>
        <w:tabs>
          <w:tab w:val="left" w:pos="1440"/>
        </w:tabs>
        <w:autoSpaceDE/>
        <w:autoSpaceDN/>
        <w:adjustRightInd/>
        <w:spacing w:before="0" w:line="240" w:lineRule="auto"/>
        <w:jc w:val="both"/>
        <w:rPr>
          <w:sz w:val="24"/>
          <w:szCs w:val="24"/>
        </w:rPr>
      </w:pPr>
      <w:r w:rsidRPr="003E3B6B">
        <w:rPr>
          <w:sz w:val="24"/>
          <w:szCs w:val="24"/>
        </w:rPr>
        <w:t>6.</w:t>
      </w:r>
      <w:r w:rsidR="00E22823" w:rsidRPr="003E3B6B">
        <w:rPr>
          <w:sz w:val="24"/>
          <w:szCs w:val="24"/>
        </w:rPr>
        <w:t>Принцип неотвратимости юридической ответственности.</w:t>
      </w:r>
    </w:p>
    <w:p w:rsidR="00E22823" w:rsidRPr="003E3B6B" w:rsidRDefault="003C1A69" w:rsidP="003E3B6B">
      <w:pPr>
        <w:widowControl/>
        <w:tabs>
          <w:tab w:val="left" w:pos="1440"/>
        </w:tabs>
        <w:autoSpaceDE/>
        <w:autoSpaceDN/>
        <w:adjustRightInd/>
        <w:spacing w:before="0" w:line="240" w:lineRule="auto"/>
        <w:jc w:val="both"/>
        <w:rPr>
          <w:sz w:val="24"/>
          <w:szCs w:val="24"/>
        </w:rPr>
      </w:pPr>
      <w:r w:rsidRPr="003E3B6B">
        <w:rPr>
          <w:sz w:val="24"/>
          <w:szCs w:val="24"/>
        </w:rPr>
        <w:t>7.</w:t>
      </w:r>
      <w:r w:rsidR="00E22823" w:rsidRPr="003E3B6B">
        <w:rPr>
          <w:sz w:val="24"/>
          <w:szCs w:val="24"/>
        </w:rPr>
        <w:t>Принцип справедливости ответственности.</w:t>
      </w:r>
    </w:p>
    <w:p w:rsidR="00E22823" w:rsidRPr="003E3B6B" w:rsidRDefault="003C1A69" w:rsidP="003E3B6B">
      <w:pPr>
        <w:widowControl/>
        <w:tabs>
          <w:tab w:val="left" w:pos="1440"/>
        </w:tabs>
        <w:autoSpaceDE/>
        <w:autoSpaceDN/>
        <w:adjustRightInd/>
        <w:spacing w:before="0" w:line="240" w:lineRule="auto"/>
        <w:jc w:val="both"/>
        <w:rPr>
          <w:sz w:val="24"/>
          <w:szCs w:val="24"/>
        </w:rPr>
      </w:pPr>
      <w:r w:rsidRPr="003E3B6B">
        <w:rPr>
          <w:sz w:val="24"/>
          <w:szCs w:val="24"/>
        </w:rPr>
        <w:t>8.</w:t>
      </w:r>
      <w:r w:rsidR="00E22823" w:rsidRPr="003E3B6B">
        <w:rPr>
          <w:sz w:val="24"/>
          <w:szCs w:val="24"/>
        </w:rPr>
        <w:t xml:space="preserve"> Принцип гуманизма.</w:t>
      </w:r>
    </w:p>
    <w:p w:rsidR="00E22823" w:rsidRPr="003E3B6B" w:rsidRDefault="003C1A69" w:rsidP="003E3B6B">
      <w:pPr>
        <w:widowControl/>
        <w:tabs>
          <w:tab w:val="left" w:pos="1440"/>
        </w:tabs>
        <w:autoSpaceDE/>
        <w:autoSpaceDN/>
        <w:adjustRightInd/>
        <w:spacing w:before="0" w:line="240" w:lineRule="auto"/>
        <w:jc w:val="both"/>
        <w:rPr>
          <w:sz w:val="24"/>
          <w:szCs w:val="24"/>
        </w:rPr>
      </w:pPr>
      <w:r w:rsidRPr="003E3B6B">
        <w:rPr>
          <w:sz w:val="24"/>
          <w:szCs w:val="24"/>
        </w:rPr>
        <w:t>9.</w:t>
      </w:r>
      <w:r w:rsidR="00E22823" w:rsidRPr="003E3B6B">
        <w:rPr>
          <w:sz w:val="24"/>
          <w:szCs w:val="24"/>
        </w:rPr>
        <w:t xml:space="preserve"> Проблемы реализации принципов юридической ответственности.</w:t>
      </w:r>
    </w:p>
    <w:p w:rsidR="00E22823" w:rsidRPr="003E3B6B" w:rsidRDefault="00E22823" w:rsidP="003E3B6B">
      <w:pPr>
        <w:tabs>
          <w:tab w:val="left" w:pos="1440"/>
        </w:tabs>
        <w:spacing w:before="0" w:line="240" w:lineRule="auto"/>
        <w:rPr>
          <w:b/>
          <w:sz w:val="24"/>
          <w:szCs w:val="24"/>
        </w:rPr>
      </w:pPr>
      <w:r w:rsidRPr="003E3B6B">
        <w:rPr>
          <w:b/>
          <w:sz w:val="24"/>
          <w:szCs w:val="24"/>
        </w:rPr>
        <w:t>Тема 3. Функции юридической ответственности и формы их  реализации по российскому законодательству</w:t>
      </w:r>
    </w:p>
    <w:p w:rsidR="00E22823" w:rsidRPr="003E3B6B" w:rsidRDefault="00E22823" w:rsidP="003E3B6B">
      <w:pPr>
        <w:tabs>
          <w:tab w:val="left" w:pos="1440"/>
        </w:tabs>
        <w:spacing w:before="0" w:line="240" w:lineRule="auto"/>
        <w:rPr>
          <w:b/>
          <w:sz w:val="24"/>
          <w:szCs w:val="24"/>
        </w:rPr>
      </w:pPr>
      <w:r w:rsidRPr="003E3B6B">
        <w:rPr>
          <w:b/>
          <w:sz w:val="24"/>
          <w:szCs w:val="24"/>
        </w:rPr>
        <w:t>Вопросы для обсуждения</w:t>
      </w:r>
    </w:p>
    <w:p w:rsidR="00E22823" w:rsidRPr="003E3B6B" w:rsidRDefault="003C1A69" w:rsidP="003E3B6B">
      <w:pPr>
        <w:widowControl/>
        <w:tabs>
          <w:tab w:val="left" w:pos="1440"/>
        </w:tabs>
        <w:autoSpaceDE/>
        <w:autoSpaceDN/>
        <w:adjustRightInd/>
        <w:spacing w:before="0" w:line="240" w:lineRule="auto"/>
        <w:jc w:val="both"/>
        <w:rPr>
          <w:sz w:val="24"/>
          <w:szCs w:val="24"/>
        </w:rPr>
      </w:pPr>
      <w:r w:rsidRPr="003E3B6B">
        <w:rPr>
          <w:sz w:val="24"/>
          <w:szCs w:val="24"/>
        </w:rPr>
        <w:t>1.</w:t>
      </w:r>
      <w:r w:rsidR="00E22823" w:rsidRPr="003E3B6B">
        <w:rPr>
          <w:sz w:val="24"/>
          <w:szCs w:val="24"/>
        </w:rPr>
        <w:t>Понятие функций юридической  ответственности.</w:t>
      </w:r>
    </w:p>
    <w:p w:rsidR="00E22823" w:rsidRPr="003E3B6B" w:rsidRDefault="003C1A69" w:rsidP="003E3B6B">
      <w:pPr>
        <w:widowControl/>
        <w:tabs>
          <w:tab w:val="left" w:pos="1440"/>
        </w:tabs>
        <w:autoSpaceDE/>
        <w:autoSpaceDN/>
        <w:adjustRightInd/>
        <w:spacing w:before="0" w:line="240" w:lineRule="auto"/>
        <w:jc w:val="both"/>
        <w:rPr>
          <w:sz w:val="24"/>
          <w:szCs w:val="24"/>
        </w:rPr>
      </w:pPr>
      <w:r w:rsidRPr="003E3B6B">
        <w:rPr>
          <w:sz w:val="24"/>
          <w:szCs w:val="24"/>
        </w:rPr>
        <w:t>2.</w:t>
      </w:r>
      <w:r w:rsidR="00E22823" w:rsidRPr="003E3B6B">
        <w:rPr>
          <w:sz w:val="24"/>
          <w:szCs w:val="24"/>
        </w:rPr>
        <w:t>Критерии разграничения функций юридической ответственности.</w:t>
      </w:r>
    </w:p>
    <w:p w:rsidR="00E22823" w:rsidRPr="003E3B6B" w:rsidRDefault="003C1A69" w:rsidP="003E3B6B">
      <w:pPr>
        <w:widowControl/>
        <w:tabs>
          <w:tab w:val="left" w:pos="1440"/>
        </w:tabs>
        <w:autoSpaceDE/>
        <w:autoSpaceDN/>
        <w:adjustRightInd/>
        <w:spacing w:before="0" w:line="240" w:lineRule="auto"/>
        <w:jc w:val="both"/>
        <w:rPr>
          <w:sz w:val="24"/>
          <w:szCs w:val="24"/>
        </w:rPr>
      </w:pPr>
      <w:r w:rsidRPr="003E3B6B">
        <w:rPr>
          <w:sz w:val="24"/>
          <w:szCs w:val="24"/>
        </w:rPr>
        <w:t>3.</w:t>
      </w:r>
      <w:r w:rsidR="00E22823" w:rsidRPr="003E3B6B">
        <w:rPr>
          <w:sz w:val="24"/>
          <w:szCs w:val="24"/>
        </w:rPr>
        <w:t xml:space="preserve">Формы реализации функций юридической ответственности. </w:t>
      </w:r>
    </w:p>
    <w:p w:rsidR="00E22823" w:rsidRPr="003E3B6B" w:rsidRDefault="003C1A69" w:rsidP="003E3B6B">
      <w:pPr>
        <w:widowControl/>
        <w:tabs>
          <w:tab w:val="left" w:pos="1440"/>
        </w:tabs>
        <w:autoSpaceDE/>
        <w:autoSpaceDN/>
        <w:adjustRightInd/>
        <w:spacing w:before="0" w:line="240" w:lineRule="auto"/>
        <w:jc w:val="both"/>
        <w:rPr>
          <w:sz w:val="24"/>
          <w:szCs w:val="24"/>
        </w:rPr>
      </w:pPr>
      <w:r w:rsidRPr="003E3B6B">
        <w:rPr>
          <w:sz w:val="24"/>
          <w:szCs w:val="24"/>
        </w:rPr>
        <w:t>4.</w:t>
      </w:r>
      <w:r w:rsidR="00E22823" w:rsidRPr="003E3B6B">
        <w:rPr>
          <w:sz w:val="24"/>
          <w:szCs w:val="24"/>
        </w:rPr>
        <w:t>Добровольная и принудительная формы реализации функций юридической ответственности.</w:t>
      </w:r>
    </w:p>
    <w:p w:rsidR="00E22823" w:rsidRPr="003E3B6B" w:rsidRDefault="003C1A69" w:rsidP="003E3B6B">
      <w:pPr>
        <w:widowControl/>
        <w:tabs>
          <w:tab w:val="left" w:pos="1440"/>
        </w:tabs>
        <w:autoSpaceDE/>
        <w:autoSpaceDN/>
        <w:adjustRightInd/>
        <w:spacing w:before="0" w:line="240" w:lineRule="auto"/>
        <w:jc w:val="both"/>
        <w:rPr>
          <w:sz w:val="24"/>
          <w:szCs w:val="24"/>
        </w:rPr>
      </w:pPr>
      <w:r w:rsidRPr="003E3B6B">
        <w:rPr>
          <w:sz w:val="24"/>
          <w:szCs w:val="24"/>
        </w:rPr>
        <w:t>5.</w:t>
      </w:r>
      <w:r w:rsidR="00E22823" w:rsidRPr="003E3B6B">
        <w:rPr>
          <w:sz w:val="24"/>
          <w:szCs w:val="24"/>
        </w:rPr>
        <w:t xml:space="preserve">Формы реализации карательной функции юридической ответственности. </w:t>
      </w:r>
    </w:p>
    <w:p w:rsidR="00E22823" w:rsidRPr="003E3B6B" w:rsidRDefault="003C1A69" w:rsidP="003E3B6B">
      <w:pPr>
        <w:widowControl/>
        <w:tabs>
          <w:tab w:val="left" w:pos="1440"/>
        </w:tabs>
        <w:autoSpaceDE/>
        <w:autoSpaceDN/>
        <w:adjustRightInd/>
        <w:spacing w:before="0" w:line="240" w:lineRule="auto"/>
        <w:jc w:val="both"/>
        <w:rPr>
          <w:sz w:val="24"/>
          <w:szCs w:val="24"/>
        </w:rPr>
      </w:pPr>
      <w:r w:rsidRPr="003E3B6B">
        <w:rPr>
          <w:sz w:val="24"/>
          <w:szCs w:val="24"/>
        </w:rPr>
        <w:t>6.</w:t>
      </w:r>
      <w:r w:rsidR="00E22823" w:rsidRPr="003E3B6B">
        <w:rPr>
          <w:sz w:val="24"/>
          <w:szCs w:val="24"/>
        </w:rPr>
        <w:t>Формы реализации штрафной функции юридической ответственности.</w:t>
      </w:r>
    </w:p>
    <w:p w:rsidR="00E22823" w:rsidRPr="003E3B6B" w:rsidRDefault="003C1A69" w:rsidP="003E3B6B">
      <w:pPr>
        <w:widowControl/>
        <w:tabs>
          <w:tab w:val="left" w:pos="1440"/>
        </w:tabs>
        <w:autoSpaceDE/>
        <w:autoSpaceDN/>
        <w:adjustRightInd/>
        <w:spacing w:before="0" w:line="240" w:lineRule="auto"/>
        <w:jc w:val="both"/>
        <w:rPr>
          <w:sz w:val="24"/>
          <w:szCs w:val="24"/>
        </w:rPr>
      </w:pPr>
      <w:r w:rsidRPr="003E3B6B">
        <w:rPr>
          <w:sz w:val="24"/>
          <w:szCs w:val="24"/>
        </w:rPr>
        <w:t>7.</w:t>
      </w:r>
      <w:r w:rsidR="00E22823" w:rsidRPr="003E3B6B">
        <w:rPr>
          <w:sz w:val="24"/>
          <w:szCs w:val="24"/>
        </w:rPr>
        <w:t xml:space="preserve">Формы реализации компенсационной функции юридической ответственности. </w:t>
      </w:r>
    </w:p>
    <w:p w:rsidR="00E22823" w:rsidRPr="003E3B6B" w:rsidRDefault="003C1A69" w:rsidP="003E3B6B">
      <w:pPr>
        <w:widowControl/>
        <w:tabs>
          <w:tab w:val="left" w:pos="1440"/>
        </w:tabs>
        <w:autoSpaceDE/>
        <w:autoSpaceDN/>
        <w:adjustRightInd/>
        <w:spacing w:before="0" w:line="240" w:lineRule="auto"/>
        <w:jc w:val="both"/>
        <w:rPr>
          <w:sz w:val="24"/>
          <w:szCs w:val="24"/>
        </w:rPr>
      </w:pPr>
      <w:r w:rsidRPr="003E3B6B">
        <w:rPr>
          <w:sz w:val="24"/>
          <w:szCs w:val="24"/>
        </w:rPr>
        <w:t>8.</w:t>
      </w:r>
      <w:r w:rsidR="00E22823" w:rsidRPr="003E3B6B">
        <w:rPr>
          <w:sz w:val="24"/>
          <w:szCs w:val="24"/>
        </w:rPr>
        <w:t>Формы реализации превентивной функции юридической ответственности.</w:t>
      </w:r>
    </w:p>
    <w:p w:rsidR="00E22823" w:rsidRPr="003E3B6B" w:rsidRDefault="003C1A69" w:rsidP="003E3B6B">
      <w:pPr>
        <w:widowControl/>
        <w:tabs>
          <w:tab w:val="left" w:pos="1440"/>
        </w:tabs>
        <w:autoSpaceDE/>
        <w:autoSpaceDN/>
        <w:adjustRightInd/>
        <w:spacing w:before="0" w:line="240" w:lineRule="auto"/>
        <w:jc w:val="both"/>
        <w:rPr>
          <w:sz w:val="24"/>
          <w:szCs w:val="24"/>
        </w:rPr>
      </w:pPr>
      <w:r w:rsidRPr="003E3B6B">
        <w:rPr>
          <w:sz w:val="24"/>
          <w:szCs w:val="24"/>
        </w:rPr>
        <w:t>9.</w:t>
      </w:r>
      <w:r w:rsidR="00E22823" w:rsidRPr="003E3B6B">
        <w:rPr>
          <w:sz w:val="24"/>
          <w:szCs w:val="24"/>
        </w:rPr>
        <w:t>Формы реализации воспитательной функции юридической ответственности.</w:t>
      </w:r>
    </w:p>
    <w:p w:rsidR="00E22823" w:rsidRPr="003E3B6B" w:rsidRDefault="00E22823" w:rsidP="003E3B6B">
      <w:pPr>
        <w:spacing w:before="0" w:line="240" w:lineRule="auto"/>
        <w:jc w:val="both"/>
        <w:rPr>
          <w:b/>
          <w:sz w:val="24"/>
          <w:szCs w:val="24"/>
        </w:rPr>
      </w:pPr>
      <w:r w:rsidRPr="003E3B6B">
        <w:rPr>
          <w:b/>
          <w:sz w:val="24"/>
          <w:szCs w:val="24"/>
        </w:rPr>
        <w:t>Тема 4. Теоретические проблемы определения и классификации субъектов юридической ответственности</w:t>
      </w:r>
    </w:p>
    <w:p w:rsidR="00E22823" w:rsidRPr="003E3B6B" w:rsidRDefault="00E22823" w:rsidP="003E3B6B">
      <w:pPr>
        <w:tabs>
          <w:tab w:val="left" w:pos="1305"/>
        </w:tabs>
        <w:spacing w:before="0" w:line="240" w:lineRule="auto"/>
        <w:rPr>
          <w:b/>
          <w:sz w:val="24"/>
          <w:szCs w:val="24"/>
        </w:rPr>
      </w:pPr>
      <w:r w:rsidRPr="003E3B6B">
        <w:rPr>
          <w:b/>
          <w:sz w:val="24"/>
          <w:szCs w:val="24"/>
        </w:rPr>
        <w:t>Вопросы для обсуждения</w:t>
      </w:r>
    </w:p>
    <w:p w:rsidR="00E22823" w:rsidRPr="003E3B6B" w:rsidRDefault="003C1A69" w:rsidP="003E3B6B">
      <w:pPr>
        <w:widowControl/>
        <w:autoSpaceDE/>
        <w:autoSpaceDN/>
        <w:adjustRightInd/>
        <w:spacing w:before="0" w:line="240" w:lineRule="auto"/>
        <w:jc w:val="both"/>
        <w:rPr>
          <w:sz w:val="24"/>
          <w:szCs w:val="24"/>
        </w:rPr>
      </w:pPr>
      <w:r w:rsidRPr="003E3B6B">
        <w:rPr>
          <w:sz w:val="24"/>
          <w:szCs w:val="24"/>
        </w:rPr>
        <w:t>1.</w:t>
      </w:r>
      <w:r w:rsidR="00E22823" w:rsidRPr="003E3B6B">
        <w:rPr>
          <w:sz w:val="24"/>
          <w:szCs w:val="24"/>
        </w:rPr>
        <w:t>Понятие и правовой статус субъекта юридической ответственности.</w:t>
      </w:r>
    </w:p>
    <w:p w:rsidR="00E22823" w:rsidRPr="003E3B6B" w:rsidRDefault="003C1A69" w:rsidP="003E3B6B">
      <w:pPr>
        <w:widowControl/>
        <w:autoSpaceDE/>
        <w:autoSpaceDN/>
        <w:adjustRightInd/>
        <w:spacing w:before="0" w:line="240" w:lineRule="auto"/>
        <w:jc w:val="both"/>
        <w:rPr>
          <w:sz w:val="24"/>
          <w:szCs w:val="24"/>
        </w:rPr>
      </w:pPr>
      <w:r w:rsidRPr="003E3B6B">
        <w:rPr>
          <w:sz w:val="24"/>
          <w:szCs w:val="24"/>
        </w:rPr>
        <w:t>2.</w:t>
      </w:r>
      <w:r w:rsidR="00E22823" w:rsidRPr="003E3B6B">
        <w:rPr>
          <w:sz w:val="24"/>
          <w:szCs w:val="24"/>
        </w:rPr>
        <w:t>Критерии классификации субъектов юридической ответственности.</w:t>
      </w:r>
    </w:p>
    <w:p w:rsidR="00E22823" w:rsidRPr="003E3B6B" w:rsidRDefault="003C1A69" w:rsidP="003E3B6B">
      <w:pPr>
        <w:widowControl/>
        <w:autoSpaceDE/>
        <w:autoSpaceDN/>
        <w:adjustRightInd/>
        <w:spacing w:before="0" w:line="240" w:lineRule="auto"/>
        <w:jc w:val="both"/>
        <w:rPr>
          <w:sz w:val="24"/>
          <w:szCs w:val="24"/>
        </w:rPr>
      </w:pPr>
      <w:r w:rsidRPr="003E3B6B">
        <w:rPr>
          <w:sz w:val="24"/>
          <w:szCs w:val="24"/>
        </w:rPr>
        <w:t>3.</w:t>
      </w:r>
      <w:r w:rsidR="00E22823" w:rsidRPr="003E3B6B">
        <w:rPr>
          <w:sz w:val="24"/>
          <w:szCs w:val="24"/>
        </w:rPr>
        <w:t>Индивидуальные субъекты юридической ответственности.</w:t>
      </w:r>
    </w:p>
    <w:p w:rsidR="00E22823" w:rsidRPr="003E3B6B" w:rsidRDefault="003C1A69" w:rsidP="003E3B6B">
      <w:pPr>
        <w:widowControl/>
        <w:autoSpaceDE/>
        <w:autoSpaceDN/>
        <w:adjustRightInd/>
        <w:spacing w:before="0" w:line="240" w:lineRule="auto"/>
        <w:jc w:val="both"/>
        <w:rPr>
          <w:sz w:val="24"/>
          <w:szCs w:val="24"/>
        </w:rPr>
      </w:pPr>
      <w:r w:rsidRPr="003E3B6B">
        <w:rPr>
          <w:sz w:val="24"/>
          <w:szCs w:val="24"/>
        </w:rPr>
        <w:t>4.</w:t>
      </w:r>
      <w:r w:rsidR="00E22823" w:rsidRPr="003E3B6B">
        <w:rPr>
          <w:sz w:val="24"/>
          <w:szCs w:val="24"/>
        </w:rPr>
        <w:t>Коллективные субъекты юридической ответственности.</w:t>
      </w:r>
    </w:p>
    <w:p w:rsidR="00E22823" w:rsidRPr="003E3B6B" w:rsidRDefault="003C1A69" w:rsidP="003E3B6B">
      <w:pPr>
        <w:widowControl/>
        <w:autoSpaceDE/>
        <w:autoSpaceDN/>
        <w:adjustRightInd/>
        <w:spacing w:before="0" w:line="240" w:lineRule="auto"/>
        <w:jc w:val="both"/>
        <w:rPr>
          <w:sz w:val="24"/>
          <w:szCs w:val="24"/>
        </w:rPr>
      </w:pPr>
      <w:r w:rsidRPr="003E3B6B">
        <w:rPr>
          <w:sz w:val="24"/>
          <w:szCs w:val="24"/>
        </w:rPr>
        <w:t>5.</w:t>
      </w:r>
      <w:r w:rsidR="00E22823" w:rsidRPr="003E3B6B">
        <w:rPr>
          <w:sz w:val="24"/>
          <w:szCs w:val="24"/>
        </w:rPr>
        <w:t>Государство как субъект юридической ответственности.</w:t>
      </w:r>
    </w:p>
    <w:p w:rsidR="00E22823" w:rsidRPr="003E3B6B" w:rsidRDefault="00E22823" w:rsidP="003E3B6B">
      <w:pPr>
        <w:spacing w:before="0" w:line="240" w:lineRule="auto"/>
        <w:rPr>
          <w:b/>
          <w:sz w:val="24"/>
          <w:szCs w:val="24"/>
        </w:rPr>
      </w:pPr>
      <w:r w:rsidRPr="003E3B6B">
        <w:rPr>
          <w:b/>
          <w:sz w:val="24"/>
          <w:szCs w:val="24"/>
        </w:rPr>
        <w:t>Тема 5.</w:t>
      </w:r>
      <w:r w:rsidRPr="003E3B6B">
        <w:rPr>
          <w:b/>
          <w:i/>
          <w:sz w:val="24"/>
          <w:szCs w:val="24"/>
        </w:rPr>
        <w:t xml:space="preserve"> </w:t>
      </w:r>
      <w:r w:rsidRPr="003E3B6B">
        <w:rPr>
          <w:b/>
          <w:sz w:val="24"/>
          <w:szCs w:val="24"/>
        </w:rPr>
        <w:t xml:space="preserve"> Стадии юридической ответственности</w:t>
      </w:r>
    </w:p>
    <w:p w:rsidR="00E22823" w:rsidRPr="003E3B6B" w:rsidRDefault="00E22823" w:rsidP="003E3B6B">
      <w:pPr>
        <w:spacing w:before="0" w:line="240" w:lineRule="auto"/>
        <w:rPr>
          <w:b/>
          <w:sz w:val="24"/>
          <w:szCs w:val="24"/>
        </w:rPr>
      </w:pPr>
      <w:r w:rsidRPr="003E3B6B">
        <w:rPr>
          <w:b/>
          <w:sz w:val="24"/>
          <w:szCs w:val="24"/>
        </w:rPr>
        <w:t>Вопросы для обсуждения</w:t>
      </w:r>
    </w:p>
    <w:p w:rsidR="00E22823" w:rsidRPr="003E3B6B" w:rsidRDefault="00E22823" w:rsidP="00624D86">
      <w:pPr>
        <w:spacing w:before="0" w:line="240" w:lineRule="auto"/>
        <w:jc w:val="both"/>
        <w:rPr>
          <w:sz w:val="24"/>
          <w:szCs w:val="24"/>
        </w:rPr>
      </w:pPr>
      <w:r w:rsidRPr="003E3B6B">
        <w:rPr>
          <w:sz w:val="24"/>
          <w:szCs w:val="24"/>
        </w:rPr>
        <w:t xml:space="preserve">1. Стадии юридической ответственности как институт материального права и их соотношение с процессуальной формой. </w:t>
      </w:r>
    </w:p>
    <w:p w:rsidR="00E22823" w:rsidRPr="003E3B6B" w:rsidRDefault="00E22823" w:rsidP="003E3B6B">
      <w:pPr>
        <w:spacing w:before="0" w:line="240" w:lineRule="auto"/>
        <w:rPr>
          <w:sz w:val="24"/>
          <w:szCs w:val="24"/>
        </w:rPr>
      </w:pPr>
      <w:r w:rsidRPr="003E3B6B">
        <w:rPr>
          <w:sz w:val="24"/>
          <w:szCs w:val="24"/>
        </w:rPr>
        <w:t xml:space="preserve">2. Динамика (развитие) юридической ответственности. </w:t>
      </w:r>
    </w:p>
    <w:p w:rsidR="00E22823" w:rsidRPr="003E3B6B" w:rsidRDefault="00E22823" w:rsidP="003E3B6B">
      <w:pPr>
        <w:spacing w:before="0" w:line="240" w:lineRule="auto"/>
        <w:jc w:val="both"/>
        <w:rPr>
          <w:sz w:val="24"/>
          <w:szCs w:val="24"/>
        </w:rPr>
      </w:pPr>
      <w:r w:rsidRPr="003E3B6B">
        <w:rPr>
          <w:sz w:val="24"/>
          <w:szCs w:val="24"/>
        </w:rPr>
        <w:t xml:space="preserve">3.Правонарушение как основание возникновения юридической ответственности. </w:t>
      </w:r>
    </w:p>
    <w:p w:rsidR="00E22823" w:rsidRPr="003E3B6B" w:rsidRDefault="00E22823" w:rsidP="003E3B6B">
      <w:pPr>
        <w:spacing w:before="0" w:line="240" w:lineRule="auto"/>
        <w:rPr>
          <w:sz w:val="24"/>
          <w:szCs w:val="24"/>
        </w:rPr>
      </w:pPr>
      <w:r w:rsidRPr="003E3B6B">
        <w:rPr>
          <w:sz w:val="24"/>
          <w:szCs w:val="24"/>
        </w:rPr>
        <w:t xml:space="preserve">4. Конкретизация юридической ответственности. </w:t>
      </w:r>
    </w:p>
    <w:p w:rsidR="00E22823" w:rsidRPr="003E3B6B" w:rsidRDefault="00E22823" w:rsidP="003E3B6B">
      <w:pPr>
        <w:spacing w:before="0" w:line="240" w:lineRule="auto"/>
        <w:rPr>
          <w:sz w:val="24"/>
          <w:szCs w:val="24"/>
        </w:rPr>
      </w:pPr>
      <w:r w:rsidRPr="003E3B6B">
        <w:rPr>
          <w:sz w:val="24"/>
          <w:szCs w:val="24"/>
        </w:rPr>
        <w:t xml:space="preserve">5. Реализация юридической ответственности. </w:t>
      </w:r>
    </w:p>
    <w:p w:rsidR="00E22823" w:rsidRPr="003E3B6B" w:rsidRDefault="00E22823" w:rsidP="003E3B6B">
      <w:pPr>
        <w:spacing w:before="0" w:line="240" w:lineRule="auto"/>
        <w:rPr>
          <w:b/>
          <w:sz w:val="24"/>
          <w:szCs w:val="24"/>
        </w:rPr>
      </w:pPr>
      <w:r w:rsidRPr="003E3B6B">
        <w:rPr>
          <w:b/>
          <w:sz w:val="24"/>
          <w:szCs w:val="24"/>
        </w:rPr>
        <w:t>Тема 6. Виды юридической ответственности</w:t>
      </w:r>
      <w:r w:rsidR="003C1A69" w:rsidRPr="003E3B6B">
        <w:rPr>
          <w:b/>
          <w:sz w:val="24"/>
          <w:szCs w:val="24"/>
        </w:rPr>
        <w:t xml:space="preserve"> </w:t>
      </w:r>
      <w:r w:rsidRPr="003E3B6B">
        <w:rPr>
          <w:b/>
          <w:sz w:val="24"/>
          <w:szCs w:val="24"/>
        </w:rPr>
        <w:t>в материальных и процессуальных отраслях права</w:t>
      </w:r>
    </w:p>
    <w:p w:rsidR="00E22823" w:rsidRPr="003E3B6B" w:rsidRDefault="00E22823" w:rsidP="003E3B6B">
      <w:pPr>
        <w:tabs>
          <w:tab w:val="left" w:pos="1215"/>
        </w:tabs>
        <w:spacing w:before="0" w:line="240" w:lineRule="auto"/>
        <w:rPr>
          <w:b/>
          <w:sz w:val="24"/>
          <w:szCs w:val="24"/>
        </w:rPr>
      </w:pPr>
      <w:r w:rsidRPr="003E3B6B">
        <w:rPr>
          <w:b/>
          <w:sz w:val="24"/>
          <w:szCs w:val="24"/>
        </w:rPr>
        <w:t>Вопросы для обсуждения</w:t>
      </w:r>
    </w:p>
    <w:p w:rsidR="00E22823" w:rsidRPr="003E3B6B" w:rsidRDefault="003C1A69" w:rsidP="003E3B6B">
      <w:pPr>
        <w:widowControl/>
        <w:autoSpaceDE/>
        <w:autoSpaceDN/>
        <w:adjustRightInd/>
        <w:spacing w:before="0" w:line="240" w:lineRule="auto"/>
        <w:jc w:val="both"/>
        <w:rPr>
          <w:sz w:val="24"/>
          <w:szCs w:val="24"/>
        </w:rPr>
      </w:pPr>
      <w:r w:rsidRPr="003E3B6B">
        <w:rPr>
          <w:sz w:val="24"/>
          <w:szCs w:val="24"/>
        </w:rPr>
        <w:t>1.</w:t>
      </w:r>
      <w:r w:rsidR="00E22823" w:rsidRPr="003E3B6B">
        <w:rPr>
          <w:sz w:val="24"/>
          <w:szCs w:val="24"/>
        </w:rPr>
        <w:t>Общая характеристика юридической ответственности, ее дифференциации и интеграции.</w:t>
      </w:r>
    </w:p>
    <w:p w:rsidR="00E22823" w:rsidRPr="003E3B6B" w:rsidRDefault="003C1A69" w:rsidP="003E3B6B">
      <w:pPr>
        <w:widowControl/>
        <w:autoSpaceDE/>
        <w:autoSpaceDN/>
        <w:adjustRightInd/>
        <w:spacing w:before="0" w:line="240" w:lineRule="auto"/>
        <w:jc w:val="both"/>
        <w:rPr>
          <w:sz w:val="24"/>
          <w:szCs w:val="24"/>
        </w:rPr>
      </w:pPr>
      <w:r w:rsidRPr="003E3B6B">
        <w:rPr>
          <w:sz w:val="24"/>
          <w:szCs w:val="24"/>
        </w:rPr>
        <w:t>2.</w:t>
      </w:r>
      <w:r w:rsidR="00E22823" w:rsidRPr="003E3B6B">
        <w:rPr>
          <w:sz w:val="24"/>
          <w:szCs w:val="24"/>
        </w:rPr>
        <w:t>Конституционные основы и система видов юридической (негативной)  ответственности.</w:t>
      </w:r>
    </w:p>
    <w:p w:rsidR="00E22823" w:rsidRPr="003E3B6B" w:rsidRDefault="003C1A69" w:rsidP="003E3B6B">
      <w:pPr>
        <w:widowControl/>
        <w:autoSpaceDE/>
        <w:autoSpaceDN/>
        <w:adjustRightInd/>
        <w:spacing w:before="0" w:line="240" w:lineRule="auto"/>
        <w:jc w:val="both"/>
        <w:rPr>
          <w:sz w:val="24"/>
          <w:szCs w:val="24"/>
        </w:rPr>
      </w:pPr>
      <w:r w:rsidRPr="003E3B6B">
        <w:rPr>
          <w:sz w:val="24"/>
          <w:szCs w:val="24"/>
        </w:rPr>
        <w:t>3.</w:t>
      </w:r>
      <w:r w:rsidR="00E22823" w:rsidRPr="003E3B6B">
        <w:rPr>
          <w:sz w:val="24"/>
          <w:szCs w:val="24"/>
        </w:rPr>
        <w:t>Виды юридической ответственности в материальных и процессуальных отраслях права.</w:t>
      </w:r>
    </w:p>
    <w:p w:rsidR="00E22823" w:rsidRPr="003E3B6B" w:rsidRDefault="003C1A69" w:rsidP="003E3B6B">
      <w:pPr>
        <w:widowControl/>
        <w:autoSpaceDE/>
        <w:autoSpaceDN/>
        <w:adjustRightInd/>
        <w:spacing w:before="0" w:line="240" w:lineRule="auto"/>
        <w:jc w:val="both"/>
        <w:rPr>
          <w:sz w:val="24"/>
          <w:szCs w:val="24"/>
        </w:rPr>
      </w:pPr>
      <w:r w:rsidRPr="003E3B6B">
        <w:rPr>
          <w:sz w:val="24"/>
          <w:szCs w:val="24"/>
        </w:rPr>
        <w:t>4.</w:t>
      </w:r>
      <w:r w:rsidR="00E22823" w:rsidRPr="003E3B6B">
        <w:rPr>
          <w:sz w:val="24"/>
          <w:szCs w:val="24"/>
        </w:rPr>
        <w:t>Общая характеристика отдельных видов юридической ответственности в материальных отраслях частного права.</w:t>
      </w:r>
    </w:p>
    <w:p w:rsidR="00E22823" w:rsidRPr="003E3B6B" w:rsidRDefault="003C1A69" w:rsidP="003E3B6B">
      <w:pPr>
        <w:widowControl/>
        <w:autoSpaceDE/>
        <w:autoSpaceDN/>
        <w:adjustRightInd/>
        <w:spacing w:before="0" w:line="240" w:lineRule="auto"/>
        <w:jc w:val="both"/>
        <w:rPr>
          <w:sz w:val="24"/>
          <w:szCs w:val="24"/>
        </w:rPr>
      </w:pPr>
      <w:r w:rsidRPr="003E3B6B">
        <w:rPr>
          <w:sz w:val="24"/>
          <w:szCs w:val="24"/>
        </w:rPr>
        <w:t>5.</w:t>
      </w:r>
      <w:r w:rsidR="00E22823" w:rsidRPr="003E3B6B">
        <w:rPr>
          <w:sz w:val="24"/>
          <w:szCs w:val="24"/>
        </w:rPr>
        <w:t>Общая характеристика видов юридической ответственности в материальных отраслях публичного права.</w:t>
      </w:r>
    </w:p>
    <w:p w:rsidR="00E22823" w:rsidRPr="003E3B6B" w:rsidRDefault="003C1A69" w:rsidP="003E3B6B">
      <w:pPr>
        <w:widowControl/>
        <w:autoSpaceDE/>
        <w:autoSpaceDN/>
        <w:adjustRightInd/>
        <w:spacing w:before="0" w:line="240" w:lineRule="auto"/>
        <w:jc w:val="both"/>
        <w:rPr>
          <w:sz w:val="24"/>
          <w:szCs w:val="24"/>
        </w:rPr>
      </w:pPr>
      <w:r w:rsidRPr="003E3B6B">
        <w:rPr>
          <w:sz w:val="24"/>
          <w:szCs w:val="24"/>
        </w:rPr>
        <w:t>6.</w:t>
      </w:r>
      <w:r w:rsidR="00E22823" w:rsidRPr="003E3B6B">
        <w:rPr>
          <w:sz w:val="24"/>
          <w:szCs w:val="24"/>
        </w:rPr>
        <w:t>Виды юридической ответственности в юрисдикционном процессе.</w:t>
      </w:r>
    </w:p>
    <w:p w:rsidR="00E22823" w:rsidRPr="003E3B6B" w:rsidRDefault="003C1A69" w:rsidP="003E3B6B">
      <w:pPr>
        <w:widowControl/>
        <w:autoSpaceDE/>
        <w:autoSpaceDN/>
        <w:adjustRightInd/>
        <w:spacing w:before="0" w:line="240" w:lineRule="auto"/>
        <w:jc w:val="both"/>
        <w:rPr>
          <w:sz w:val="24"/>
          <w:szCs w:val="24"/>
        </w:rPr>
      </w:pPr>
      <w:r w:rsidRPr="003E3B6B">
        <w:rPr>
          <w:sz w:val="24"/>
          <w:szCs w:val="24"/>
        </w:rPr>
        <w:t>7.</w:t>
      </w:r>
      <w:r w:rsidR="00E22823" w:rsidRPr="003E3B6B">
        <w:rPr>
          <w:sz w:val="24"/>
          <w:szCs w:val="24"/>
        </w:rPr>
        <w:t>Классификация санкций, назначаемых в соответствии с видом юридической ответственности.</w:t>
      </w:r>
    </w:p>
    <w:p w:rsidR="00E22823" w:rsidRPr="003E3B6B" w:rsidRDefault="00E22823" w:rsidP="003E3B6B">
      <w:pPr>
        <w:spacing w:before="0" w:line="240" w:lineRule="auto"/>
        <w:jc w:val="center"/>
        <w:rPr>
          <w:b/>
          <w:sz w:val="24"/>
          <w:szCs w:val="24"/>
        </w:rPr>
      </w:pPr>
      <w:r w:rsidRPr="003E3B6B">
        <w:rPr>
          <w:b/>
          <w:sz w:val="24"/>
          <w:szCs w:val="24"/>
        </w:rPr>
        <w:t>Тема 7.  Теоретические проблемы становления конституционно-правовой ответственности</w:t>
      </w:r>
    </w:p>
    <w:p w:rsidR="00E22823" w:rsidRPr="003E3B6B" w:rsidRDefault="00E22823" w:rsidP="003E3B6B">
      <w:pPr>
        <w:spacing w:before="0" w:line="240" w:lineRule="auto"/>
        <w:rPr>
          <w:b/>
          <w:sz w:val="24"/>
          <w:szCs w:val="24"/>
        </w:rPr>
      </w:pPr>
      <w:r w:rsidRPr="003E3B6B">
        <w:rPr>
          <w:b/>
          <w:sz w:val="24"/>
          <w:szCs w:val="24"/>
        </w:rPr>
        <w:t>Вопросы для обсуждения</w:t>
      </w:r>
    </w:p>
    <w:p w:rsidR="00E22823" w:rsidRPr="003E3B6B" w:rsidRDefault="00722CC2" w:rsidP="003E3B6B">
      <w:pPr>
        <w:widowControl/>
        <w:autoSpaceDE/>
        <w:autoSpaceDN/>
        <w:adjustRightInd/>
        <w:spacing w:before="0" w:line="240" w:lineRule="auto"/>
        <w:jc w:val="both"/>
        <w:rPr>
          <w:sz w:val="24"/>
          <w:szCs w:val="24"/>
        </w:rPr>
      </w:pPr>
      <w:r w:rsidRPr="003E3B6B">
        <w:rPr>
          <w:sz w:val="24"/>
          <w:szCs w:val="24"/>
        </w:rPr>
        <w:t>1.</w:t>
      </w:r>
      <w:r w:rsidR="00E22823" w:rsidRPr="003E3B6B">
        <w:rPr>
          <w:sz w:val="24"/>
          <w:szCs w:val="24"/>
        </w:rPr>
        <w:t>Конституционная ответственность как вид юридической ответственности. Понятие конституционной ответственности.</w:t>
      </w:r>
    </w:p>
    <w:p w:rsidR="00E22823" w:rsidRPr="003E3B6B" w:rsidRDefault="00722CC2" w:rsidP="003E3B6B">
      <w:pPr>
        <w:widowControl/>
        <w:autoSpaceDE/>
        <w:autoSpaceDN/>
        <w:adjustRightInd/>
        <w:spacing w:before="0" w:line="240" w:lineRule="auto"/>
        <w:jc w:val="both"/>
        <w:rPr>
          <w:sz w:val="24"/>
          <w:szCs w:val="24"/>
        </w:rPr>
      </w:pPr>
      <w:r w:rsidRPr="003E3B6B">
        <w:rPr>
          <w:sz w:val="24"/>
          <w:szCs w:val="24"/>
        </w:rPr>
        <w:t>2.</w:t>
      </w:r>
      <w:r w:rsidR="00E22823" w:rsidRPr="003E3B6B">
        <w:rPr>
          <w:sz w:val="24"/>
          <w:szCs w:val="24"/>
        </w:rPr>
        <w:t>Конституционный деликт как основание конституционной ответственности.</w:t>
      </w:r>
    </w:p>
    <w:p w:rsidR="00E22823" w:rsidRPr="003E3B6B" w:rsidRDefault="00722CC2" w:rsidP="003E3B6B">
      <w:pPr>
        <w:widowControl/>
        <w:autoSpaceDE/>
        <w:autoSpaceDN/>
        <w:adjustRightInd/>
        <w:spacing w:before="0" w:line="240" w:lineRule="auto"/>
        <w:jc w:val="both"/>
        <w:rPr>
          <w:sz w:val="24"/>
          <w:szCs w:val="24"/>
        </w:rPr>
      </w:pPr>
      <w:r w:rsidRPr="003E3B6B">
        <w:rPr>
          <w:sz w:val="24"/>
          <w:szCs w:val="24"/>
        </w:rPr>
        <w:t>3.</w:t>
      </w:r>
      <w:r w:rsidR="00E22823" w:rsidRPr="003E3B6B">
        <w:rPr>
          <w:sz w:val="24"/>
          <w:szCs w:val="24"/>
        </w:rPr>
        <w:t>Конституционно-правовые санкции.</w:t>
      </w:r>
    </w:p>
    <w:p w:rsidR="00E22823" w:rsidRPr="003E3B6B" w:rsidRDefault="00722CC2" w:rsidP="003E3B6B">
      <w:pPr>
        <w:widowControl/>
        <w:autoSpaceDE/>
        <w:autoSpaceDN/>
        <w:adjustRightInd/>
        <w:spacing w:before="0" w:line="240" w:lineRule="auto"/>
        <w:jc w:val="both"/>
        <w:rPr>
          <w:sz w:val="24"/>
          <w:szCs w:val="24"/>
        </w:rPr>
      </w:pPr>
      <w:r w:rsidRPr="003E3B6B">
        <w:rPr>
          <w:sz w:val="24"/>
          <w:szCs w:val="24"/>
        </w:rPr>
        <w:t>4.</w:t>
      </w:r>
      <w:r w:rsidR="00E22823" w:rsidRPr="003E3B6B">
        <w:rPr>
          <w:sz w:val="24"/>
          <w:szCs w:val="24"/>
        </w:rPr>
        <w:t>Понятие и признаки субъектов конституционной ответственности, их  классификация. Общая характеристика субъектов конституционной ответственности.</w:t>
      </w:r>
    </w:p>
    <w:p w:rsidR="00E22823" w:rsidRPr="003E3B6B" w:rsidRDefault="00722CC2" w:rsidP="003E3B6B">
      <w:pPr>
        <w:widowControl/>
        <w:autoSpaceDE/>
        <w:autoSpaceDN/>
        <w:adjustRightInd/>
        <w:spacing w:before="0" w:line="240" w:lineRule="auto"/>
        <w:jc w:val="both"/>
        <w:rPr>
          <w:sz w:val="24"/>
          <w:szCs w:val="24"/>
        </w:rPr>
      </w:pPr>
      <w:r w:rsidRPr="003E3B6B">
        <w:rPr>
          <w:sz w:val="24"/>
          <w:szCs w:val="24"/>
        </w:rPr>
        <w:t>5.</w:t>
      </w:r>
      <w:r w:rsidR="00E22823" w:rsidRPr="003E3B6B">
        <w:rPr>
          <w:sz w:val="24"/>
          <w:szCs w:val="24"/>
        </w:rPr>
        <w:t xml:space="preserve">Субъекты </w:t>
      </w:r>
      <w:r w:rsidR="00E85D41" w:rsidRPr="003E3B6B">
        <w:rPr>
          <w:sz w:val="24"/>
          <w:szCs w:val="24"/>
        </w:rPr>
        <w:t xml:space="preserve">Федерации </w:t>
      </w:r>
      <w:r w:rsidR="00E22823" w:rsidRPr="003E3B6B">
        <w:rPr>
          <w:sz w:val="24"/>
          <w:szCs w:val="24"/>
        </w:rPr>
        <w:t>и государственно-автономные образования как субъекты конституционной ответственности.</w:t>
      </w:r>
    </w:p>
    <w:p w:rsidR="00E22823" w:rsidRPr="003E3B6B" w:rsidRDefault="00722CC2" w:rsidP="003E3B6B">
      <w:pPr>
        <w:widowControl/>
        <w:tabs>
          <w:tab w:val="left" w:pos="1620"/>
        </w:tabs>
        <w:autoSpaceDE/>
        <w:autoSpaceDN/>
        <w:adjustRightInd/>
        <w:spacing w:before="0" w:line="240" w:lineRule="auto"/>
        <w:jc w:val="both"/>
        <w:rPr>
          <w:sz w:val="24"/>
          <w:szCs w:val="24"/>
        </w:rPr>
      </w:pPr>
      <w:r w:rsidRPr="003E3B6B">
        <w:rPr>
          <w:sz w:val="24"/>
          <w:szCs w:val="24"/>
        </w:rPr>
        <w:t>6.</w:t>
      </w:r>
      <w:r w:rsidR="00E22823" w:rsidRPr="003E3B6B">
        <w:rPr>
          <w:sz w:val="24"/>
          <w:szCs w:val="24"/>
        </w:rPr>
        <w:t>Государственные органы как субъекты конституционной ответственности. Негосударственные органы и объединения как субъекты конституционной ответственности.</w:t>
      </w:r>
    </w:p>
    <w:p w:rsidR="00E22823" w:rsidRPr="003E3B6B" w:rsidRDefault="00722CC2" w:rsidP="003E3B6B">
      <w:pPr>
        <w:widowControl/>
        <w:autoSpaceDE/>
        <w:autoSpaceDN/>
        <w:adjustRightInd/>
        <w:spacing w:before="0" w:line="240" w:lineRule="auto"/>
        <w:jc w:val="both"/>
        <w:rPr>
          <w:sz w:val="24"/>
          <w:szCs w:val="24"/>
        </w:rPr>
      </w:pPr>
      <w:r w:rsidRPr="003E3B6B">
        <w:rPr>
          <w:sz w:val="24"/>
          <w:szCs w:val="24"/>
        </w:rPr>
        <w:t>7.</w:t>
      </w:r>
      <w:r w:rsidR="00E22823" w:rsidRPr="003E3B6B">
        <w:rPr>
          <w:sz w:val="24"/>
          <w:szCs w:val="24"/>
        </w:rPr>
        <w:t>Должностные лица как субъекты конституционной ответственности.</w:t>
      </w:r>
    </w:p>
    <w:p w:rsidR="00E22823" w:rsidRPr="003E3B6B" w:rsidRDefault="00722CC2" w:rsidP="003E3B6B">
      <w:pPr>
        <w:widowControl/>
        <w:tabs>
          <w:tab w:val="left" w:pos="1620"/>
        </w:tabs>
        <w:autoSpaceDE/>
        <w:autoSpaceDN/>
        <w:adjustRightInd/>
        <w:spacing w:before="0" w:line="240" w:lineRule="auto"/>
        <w:jc w:val="both"/>
        <w:rPr>
          <w:sz w:val="24"/>
          <w:szCs w:val="24"/>
        </w:rPr>
      </w:pPr>
      <w:r w:rsidRPr="003E3B6B">
        <w:rPr>
          <w:sz w:val="24"/>
          <w:szCs w:val="24"/>
        </w:rPr>
        <w:t>8.</w:t>
      </w:r>
      <w:r w:rsidR="00E22823" w:rsidRPr="003E3B6B">
        <w:rPr>
          <w:sz w:val="24"/>
          <w:szCs w:val="24"/>
        </w:rPr>
        <w:t>Граждане, иностранные граждане и лица без гражданства как субъекты конституционной ответственности.</w:t>
      </w:r>
    </w:p>
    <w:p w:rsidR="00E22823" w:rsidRPr="003E3B6B" w:rsidRDefault="00E22823" w:rsidP="003E3B6B">
      <w:pPr>
        <w:spacing w:before="0" w:line="240" w:lineRule="auto"/>
        <w:jc w:val="both"/>
        <w:rPr>
          <w:b/>
          <w:sz w:val="24"/>
          <w:szCs w:val="24"/>
        </w:rPr>
      </w:pPr>
      <w:r w:rsidRPr="003E3B6B">
        <w:rPr>
          <w:b/>
          <w:sz w:val="24"/>
          <w:szCs w:val="24"/>
        </w:rPr>
        <w:t>Тема 8.  Обстоятельства, исключающие юридическую ответственность. Основания освобождения от юридической ответственности в Российском государстве. Презумпция невиновности.</w:t>
      </w:r>
    </w:p>
    <w:p w:rsidR="00E22823" w:rsidRPr="003E3B6B" w:rsidRDefault="00E22823" w:rsidP="003E3B6B">
      <w:pPr>
        <w:tabs>
          <w:tab w:val="left" w:pos="1140"/>
        </w:tabs>
        <w:spacing w:before="0" w:line="240" w:lineRule="auto"/>
        <w:rPr>
          <w:b/>
          <w:sz w:val="24"/>
          <w:szCs w:val="24"/>
        </w:rPr>
      </w:pPr>
      <w:r w:rsidRPr="003E3B6B">
        <w:rPr>
          <w:b/>
          <w:sz w:val="24"/>
          <w:szCs w:val="24"/>
        </w:rPr>
        <w:t>Вопросы для обсуждения</w:t>
      </w:r>
    </w:p>
    <w:p w:rsidR="00E22823" w:rsidRPr="003E3B6B" w:rsidRDefault="00722CC2" w:rsidP="003E3B6B">
      <w:pPr>
        <w:widowControl/>
        <w:tabs>
          <w:tab w:val="left" w:pos="1440"/>
        </w:tabs>
        <w:autoSpaceDE/>
        <w:autoSpaceDN/>
        <w:adjustRightInd/>
        <w:spacing w:before="0" w:line="240" w:lineRule="auto"/>
        <w:jc w:val="both"/>
        <w:rPr>
          <w:sz w:val="24"/>
          <w:szCs w:val="24"/>
        </w:rPr>
      </w:pPr>
      <w:r w:rsidRPr="003E3B6B">
        <w:rPr>
          <w:sz w:val="24"/>
          <w:szCs w:val="24"/>
        </w:rPr>
        <w:t>1.</w:t>
      </w:r>
      <w:r w:rsidR="00E22823" w:rsidRPr="003E3B6B">
        <w:rPr>
          <w:sz w:val="24"/>
          <w:szCs w:val="24"/>
        </w:rPr>
        <w:t>Институт исключения юридической ответственности.</w:t>
      </w:r>
    </w:p>
    <w:p w:rsidR="00E22823" w:rsidRPr="003E3B6B" w:rsidRDefault="00722CC2" w:rsidP="003E3B6B">
      <w:pPr>
        <w:widowControl/>
        <w:tabs>
          <w:tab w:val="left" w:pos="1440"/>
        </w:tabs>
        <w:autoSpaceDE/>
        <w:autoSpaceDN/>
        <w:adjustRightInd/>
        <w:spacing w:before="0" w:line="240" w:lineRule="auto"/>
        <w:jc w:val="both"/>
        <w:rPr>
          <w:sz w:val="24"/>
          <w:szCs w:val="24"/>
        </w:rPr>
      </w:pPr>
      <w:r w:rsidRPr="003E3B6B">
        <w:rPr>
          <w:sz w:val="24"/>
          <w:szCs w:val="24"/>
        </w:rPr>
        <w:t>2.</w:t>
      </w:r>
      <w:r w:rsidR="00E22823" w:rsidRPr="003E3B6B">
        <w:rPr>
          <w:sz w:val="24"/>
          <w:szCs w:val="24"/>
        </w:rPr>
        <w:t>Обстоятельства, исключающие юридическую ответственность.</w:t>
      </w:r>
    </w:p>
    <w:p w:rsidR="00E22823" w:rsidRPr="003E3B6B" w:rsidRDefault="00722CC2" w:rsidP="003E3B6B">
      <w:pPr>
        <w:widowControl/>
        <w:tabs>
          <w:tab w:val="left" w:pos="1440"/>
        </w:tabs>
        <w:autoSpaceDE/>
        <w:autoSpaceDN/>
        <w:adjustRightInd/>
        <w:spacing w:before="0" w:line="240" w:lineRule="auto"/>
        <w:jc w:val="both"/>
        <w:rPr>
          <w:sz w:val="24"/>
          <w:szCs w:val="24"/>
        </w:rPr>
      </w:pPr>
      <w:r w:rsidRPr="003E3B6B">
        <w:rPr>
          <w:sz w:val="24"/>
          <w:szCs w:val="24"/>
        </w:rPr>
        <w:t>3.</w:t>
      </w:r>
      <w:r w:rsidR="00E22823" w:rsidRPr="003E3B6B">
        <w:rPr>
          <w:sz w:val="24"/>
          <w:szCs w:val="24"/>
        </w:rPr>
        <w:t xml:space="preserve">Правовая природа, место и роль освобождения от юридической ответственности в правовом государстве. </w:t>
      </w:r>
    </w:p>
    <w:p w:rsidR="00E22823" w:rsidRPr="003E3B6B" w:rsidRDefault="00722CC2" w:rsidP="003E3B6B">
      <w:pPr>
        <w:widowControl/>
        <w:tabs>
          <w:tab w:val="left" w:pos="1440"/>
        </w:tabs>
        <w:autoSpaceDE/>
        <w:autoSpaceDN/>
        <w:adjustRightInd/>
        <w:spacing w:before="0" w:line="240" w:lineRule="auto"/>
        <w:jc w:val="both"/>
        <w:rPr>
          <w:sz w:val="24"/>
          <w:szCs w:val="24"/>
        </w:rPr>
      </w:pPr>
      <w:r w:rsidRPr="003E3B6B">
        <w:rPr>
          <w:sz w:val="24"/>
          <w:szCs w:val="24"/>
        </w:rPr>
        <w:t>4.</w:t>
      </w:r>
      <w:r w:rsidR="00E22823" w:rsidRPr="003E3B6B">
        <w:rPr>
          <w:sz w:val="24"/>
          <w:szCs w:val="24"/>
        </w:rPr>
        <w:t xml:space="preserve">Освобождение от юридической ответственности в системе комплексного института юридической ответственности. </w:t>
      </w:r>
    </w:p>
    <w:p w:rsidR="00E22823" w:rsidRPr="003E3B6B" w:rsidRDefault="00722CC2" w:rsidP="003E3B6B">
      <w:pPr>
        <w:widowControl/>
        <w:tabs>
          <w:tab w:val="left" w:pos="1440"/>
        </w:tabs>
        <w:autoSpaceDE/>
        <w:autoSpaceDN/>
        <w:adjustRightInd/>
        <w:spacing w:before="0" w:line="240" w:lineRule="auto"/>
        <w:jc w:val="both"/>
        <w:rPr>
          <w:sz w:val="24"/>
          <w:szCs w:val="24"/>
        </w:rPr>
      </w:pPr>
      <w:r w:rsidRPr="003E3B6B">
        <w:rPr>
          <w:sz w:val="24"/>
          <w:szCs w:val="24"/>
        </w:rPr>
        <w:t>5.</w:t>
      </w:r>
      <w:r w:rsidR="00E22823" w:rsidRPr="003E3B6B">
        <w:rPr>
          <w:sz w:val="24"/>
          <w:szCs w:val="24"/>
        </w:rPr>
        <w:t>Критерии, виды и этапы развития института освобождения от юридической ответственности.</w:t>
      </w:r>
    </w:p>
    <w:p w:rsidR="00E22823" w:rsidRPr="003E3B6B" w:rsidRDefault="00722CC2" w:rsidP="003E3B6B">
      <w:pPr>
        <w:widowControl/>
        <w:tabs>
          <w:tab w:val="left" w:pos="1440"/>
        </w:tabs>
        <w:autoSpaceDE/>
        <w:autoSpaceDN/>
        <w:adjustRightInd/>
        <w:spacing w:before="0" w:line="240" w:lineRule="auto"/>
        <w:jc w:val="both"/>
        <w:rPr>
          <w:sz w:val="24"/>
          <w:szCs w:val="24"/>
        </w:rPr>
      </w:pPr>
      <w:r w:rsidRPr="003E3B6B">
        <w:rPr>
          <w:sz w:val="24"/>
          <w:szCs w:val="24"/>
        </w:rPr>
        <w:t>6.</w:t>
      </w:r>
      <w:r w:rsidR="00E22823" w:rsidRPr="003E3B6B">
        <w:rPr>
          <w:sz w:val="24"/>
          <w:szCs w:val="24"/>
        </w:rPr>
        <w:t xml:space="preserve"> Теоретические основы и закономерности функционирования института освобождения от юридической ответственности.</w:t>
      </w:r>
    </w:p>
    <w:p w:rsidR="00E22823" w:rsidRPr="003E3B6B" w:rsidRDefault="00722CC2" w:rsidP="003E3B6B">
      <w:pPr>
        <w:widowControl/>
        <w:tabs>
          <w:tab w:val="left" w:pos="1440"/>
        </w:tabs>
        <w:autoSpaceDE/>
        <w:autoSpaceDN/>
        <w:adjustRightInd/>
        <w:spacing w:before="0" w:line="240" w:lineRule="auto"/>
        <w:jc w:val="both"/>
        <w:rPr>
          <w:sz w:val="24"/>
          <w:szCs w:val="24"/>
        </w:rPr>
      </w:pPr>
      <w:r w:rsidRPr="003E3B6B">
        <w:rPr>
          <w:sz w:val="24"/>
          <w:szCs w:val="24"/>
        </w:rPr>
        <w:t>7.</w:t>
      </w:r>
      <w:r w:rsidR="00E22823" w:rsidRPr="003E3B6B">
        <w:rPr>
          <w:sz w:val="24"/>
          <w:szCs w:val="24"/>
        </w:rPr>
        <w:t xml:space="preserve">Понятие и функции юридической конструкции </w:t>
      </w:r>
      <w:r w:rsidR="004273BC">
        <w:rPr>
          <w:sz w:val="24"/>
          <w:szCs w:val="24"/>
        </w:rPr>
        <w:t>«</w:t>
      </w:r>
      <w:r w:rsidR="00E22823" w:rsidRPr="003E3B6B">
        <w:rPr>
          <w:sz w:val="24"/>
          <w:szCs w:val="24"/>
        </w:rPr>
        <w:t>освобождение от юридической ответственности</w:t>
      </w:r>
      <w:r w:rsidR="004273BC">
        <w:rPr>
          <w:sz w:val="24"/>
          <w:szCs w:val="24"/>
        </w:rPr>
        <w:t>»</w:t>
      </w:r>
      <w:r w:rsidR="00E22823" w:rsidRPr="003E3B6B">
        <w:rPr>
          <w:sz w:val="24"/>
          <w:szCs w:val="24"/>
        </w:rPr>
        <w:t xml:space="preserve"> и ее отличие от смежных категорий (</w:t>
      </w:r>
      <w:r w:rsidR="004273BC">
        <w:rPr>
          <w:sz w:val="24"/>
          <w:szCs w:val="24"/>
        </w:rPr>
        <w:t>«</w:t>
      </w:r>
      <w:r w:rsidR="00E22823" w:rsidRPr="003E3B6B">
        <w:rPr>
          <w:sz w:val="24"/>
          <w:szCs w:val="24"/>
        </w:rPr>
        <w:t>исключение юридической ответственности</w:t>
      </w:r>
      <w:r w:rsidR="004273BC">
        <w:rPr>
          <w:sz w:val="24"/>
          <w:szCs w:val="24"/>
        </w:rPr>
        <w:t>»</w:t>
      </w:r>
      <w:r w:rsidR="00E22823" w:rsidRPr="003E3B6B">
        <w:rPr>
          <w:sz w:val="24"/>
          <w:szCs w:val="24"/>
        </w:rPr>
        <w:t xml:space="preserve"> и </w:t>
      </w:r>
      <w:r w:rsidR="004273BC">
        <w:rPr>
          <w:sz w:val="24"/>
          <w:szCs w:val="24"/>
        </w:rPr>
        <w:t>«</w:t>
      </w:r>
      <w:r w:rsidR="00E22823" w:rsidRPr="003E3B6B">
        <w:rPr>
          <w:sz w:val="24"/>
          <w:szCs w:val="24"/>
        </w:rPr>
        <w:t>освобождение от наказания</w:t>
      </w:r>
      <w:r w:rsidR="004273BC">
        <w:rPr>
          <w:sz w:val="24"/>
          <w:szCs w:val="24"/>
        </w:rPr>
        <w:t>»</w:t>
      </w:r>
      <w:r w:rsidR="00E22823" w:rsidRPr="003E3B6B">
        <w:rPr>
          <w:sz w:val="24"/>
          <w:szCs w:val="24"/>
        </w:rPr>
        <w:t>).</w:t>
      </w:r>
    </w:p>
    <w:p w:rsidR="00E22823" w:rsidRPr="003E3B6B" w:rsidRDefault="00722CC2" w:rsidP="003E3B6B">
      <w:pPr>
        <w:widowControl/>
        <w:tabs>
          <w:tab w:val="left" w:pos="1440"/>
        </w:tabs>
        <w:autoSpaceDE/>
        <w:autoSpaceDN/>
        <w:adjustRightInd/>
        <w:spacing w:before="0" w:line="240" w:lineRule="auto"/>
        <w:jc w:val="both"/>
        <w:rPr>
          <w:sz w:val="24"/>
          <w:szCs w:val="24"/>
        </w:rPr>
      </w:pPr>
      <w:r w:rsidRPr="003E3B6B">
        <w:rPr>
          <w:sz w:val="24"/>
          <w:szCs w:val="24"/>
        </w:rPr>
        <w:t>8.</w:t>
      </w:r>
      <w:r w:rsidR="00E22823" w:rsidRPr="003E3B6B">
        <w:rPr>
          <w:sz w:val="24"/>
          <w:szCs w:val="24"/>
        </w:rPr>
        <w:t>Реализация института освобождения от юридической ответственности в отраслевом законодательстве.</w:t>
      </w:r>
    </w:p>
    <w:p w:rsidR="00E22823" w:rsidRPr="003E3B6B" w:rsidRDefault="00722CC2" w:rsidP="003E3B6B">
      <w:pPr>
        <w:widowControl/>
        <w:tabs>
          <w:tab w:val="left" w:pos="1440"/>
        </w:tabs>
        <w:autoSpaceDE/>
        <w:autoSpaceDN/>
        <w:adjustRightInd/>
        <w:spacing w:before="0" w:line="240" w:lineRule="auto"/>
        <w:jc w:val="both"/>
        <w:rPr>
          <w:sz w:val="24"/>
          <w:szCs w:val="24"/>
        </w:rPr>
      </w:pPr>
      <w:r w:rsidRPr="003E3B6B">
        <w:rPr>
          <w:sz w:val="24"/>
          <w:szCs w:val="24"/>
        </w:rPr>
        <w:t>9.</w:t>
      </w:r>
      <w:r w:rsidR="00E22823" w:rsidRPr="003E3B6B">
        <w:rPr>
          <w:sz w:val="24"/>
          <w:szCs w:val="24"/>
        </w:rPr>
        <w:t xml:space="preserve">Критерии и показатели эффективности освобождения от юридической ответственности. </w:t>
      </w:r>
    </w:p>
    <w:p w:rsidR="00E22823" w:rsidRPr="003E3B6B" w:rsidRDefault="00722CC2" w:rsidP="003E3B6B">
      <w:pPr>
        <w:widowControl/>
        <w:tabs>
          <w:tab w:val="left" w:pos="1440"/>
        </w:tabs>
        <w:autoSpaceDE/>
        <w:autoSpaceDN/>
        <w:adjustRightInd/>
        <w:spacing w:before="0" w:line="240" w:lineRule="auto"/>
        <w:jc w:val="both"/>
        <w:rPr>
          <w:sz w:val="24"/>
          <w:szCs w:val="24"/>
        </w:rPr>
      </w:pPr>
      <w:r w:rsidRPr="003E3B6B">
        <w:rPr>
          <w:sz w:val="24"/>
          <w:szCs w:val="24"/>
        </w:rPr>
        <w:t>10.</w:t>
      </w:r>
      <w:r w:rsidR="00E22823" w:rsidRPr="003E3B6B">
        <w:rPr>
          <w:sz w:val="24"/>
          <w:szCs w:val="24"/>
        </w:rPr>
        <w:t xml:space="preserve"> Презумпция невиновности.</w:t>
      </w:r>
    </w:p>
    <w:p w:rsidR="00E22823" w:rsidRPr="003E3B6B" w:rsidRDefault="00E22823" w:rsidP="003E3B6B">
      <w:pPr>
        <w:spacing w:before="0" w:line="240" w:lineRule="auto"/>
        <w:rPr>
          <w:b/>
          <w:sz w:val="24"/>
          <w:szCs w:val="24"/>
        </w:rPr>
      </w:pPr>
      <w:r w:rsidRPr="003E3B6B">
        <w:rPr>
          <w:b/>
          <w:sz w:val="24"/>
          <w:szCs w:val="24"/>
        </w:rPr>
        <w:t>Тема 9. Коллизии института юридической ответственности в России</w:t>
      </w:r>
    </w:p>
    <w:p w:rsidR="00E22823" w:rsidRPr="003E3B6B" w:rsidRDefault="00E22823" w:rsidP="003E3B6B">
      <w:pPr>
        <w:tabs>
          <w:tab w:val="left" w:pos="1110"/>
        </w:tabs>
        <w:spacing w:before="0" w:line="240" w:lineRule="auto"/>
        <w:rPr>
          <w:b/>
          <w:sz w:val="24"/>
          <w:szCs w:val="24"/>
        </w:rPr>
      </w:pPr>
      <w:r w:rsidRPr="003E3B6B">
        <w:rPr>
          <w:b/>
          <w:sz w:val="24"/>
          <w:szCs w:val="24"/>
        </w:rPr>
        <w:t>Вопросы для обсуждения</w:t>
      </w:r>
    </w:p>
    <w:p w:rsidR="00E22823" w:rsidRPr="003E3B6B" w:rsidRDefault="00722CC2" w:rsidP="003E3B6B">
      <w:pPr>
        <w:widowControl/>
        <w:tabs>
          <w:tab w:val="left" w:pos="1440"/>
        </w:tabs>
        <w:autoSpaceDE/>
        <w:autoSpaceDN/>
        <w:adjustRightInd/>
        <w:spacing w:before="0" w:line="240" w:lineRule="auto"/>
        <w:jc w:val="both"/>
        <w:rPr>
          <w:sz w:val="24"/>
          <w:szCs w:val="24"/>
        </w:rPr>
      </w:pPr>
      <w:r w:rsidRPr="003E3B6B">
        <w:rPr>
          <w:sz w:val="24"/>
          <w:szCs w:val="24"/>
        </w:rPr>
        <w:t>1.</w:t>
      </w:r>
      <w:r w:rsidR="00E22823" w:rsidRPr="003E3B6B">
        <w:rPr>
          <w:sz w:val="24"/>
          <w:szCs w:val="24"/>
        </w:rPr>
        <w:t xml:space="preserve">Понятие коллизий института юридической ответственности. </w:t>
      </w:r>
    </w:p>
    <w:p w:rsidR="00E22823" w:rsidRPr="003E3B6B" w:rsidRDefault="00722CC2" w:rsidP="003E3B6B">
      <w:pPr>
        <w:widowControl/>
        <w:tabs>
          <w:tab w:val="left" w:pos="1440"/>
        </w:tabs>
        <w:autoSpaceDE/>
        <w:autoSpaceDN/>
        <w:adjustRightInd/>
        <w:spacing w:before="0" w:line="240" w:lineRule="auto"/>
        <w:jc w:val="both"/>
        <w:rPr>
          <w:sz w:val="24"/>
          <w:szCs w:val="24"/>
        </w:rPr>
      </w:pPr>
      <w:r w:rsidRPr="003E3B6B">
        <w:rPr>
          <w:sz w:val="24"/>
          <w:szCs w:val="24"/>
        </w:rPr>
        <w:t>2.</w:t>
      </w:r>
      <w:r w:rsidR="00E22823" w:rsidRPr="003E3B6B">
        <w:rPr>
          <w:sz w:val="24"/>
          <w:szCs w:val="24"/>
        </w:rPr>
        <w:t xml:space="preserve">Виды коллизий института юридической ответственности. </w:t>
      </w:r>
    </w:p>
    <w:p w:rsidR="00E22823" w:rsidRPr="003E3B6B" w:rsidRDefault="00722CC2" w:rsidP="003E3B6B">
      <w:pPr>
        <w:widowControl/>
        <w:tabs>
          <w:tab w:val="left" w:pos="1440"/>
        </w:tabs>
        <w:autoSpaceDE/>
        <w:autoSpaceDN/>
        <w:adjustRightInd/>
        <w:spacing w:before="0" w:line="240" w:lineRule="auto"/>
        <w:jc w:val="both"/>
        <w:rPr>
          <w:sz w:val="24"/>
          <w:szCs w:val="24"/>
        </w:rPr>
      </w:pPr>
      <w:r w:rsidRPr="003E3B6B">
        <w:rPr>
          <w:sz w:val="24"/>
          <w:szCs w:val="24"/>
        </w:rPr>
        <w:t>3.</w:t>
      </w:r>
      <w:r w:rsidR="00E22823" w:rsidRPr="003E3B6B">
        <w:rPr>
          <w:sz w:val="24"/>
          <w:szCs w:val="24"/>
        </w:rPr>
        <w:t>Причины возникновения коллизий института юридической ответственности.</w:t>
      </w:r>
    </w:p>
    <w:p w:rsidR="00E22823" w:rsidRPr="003E3B6B" w:rsidRDefault="00722CC2" w:rsidP="003E3B6B">
      <w:pPr>
        <w:widowControl/>
        <w:tabs>
          <w:tab w:val="left" w:pos="1440"/>
        </w:tabs>
        <w:autoSpaceDE/>
        <w:autoSpaceDN/>
        <w:adjustRightInd/>
        <w:spacing w:before="0" w:line="240" w:lineRule="auto"/>
        <w:jc w:val="both"/>
        <w:rPr>
          <w:sz w:val="24"/>
          <w:szCs w:val="24"/>
        </w:rPr>
      </w:pPr>
      <w:r w:rsidRPr="003E3B6B">
        <w:rPr>
          <w:sz w:val="24"/>
          <w:szCs w:val="24"/>
        </w:rPr>
        <w:t>4.</w:t>
      </w:r>
      <w:r w:rsidR="00E22823" w:rsidRPr="003E3B6B">
        <w:rPr>
          <w:sz w:val="24"/>
          <w:szCs w:val="24"/>
        </w:rPr>
        <w:t xml:space="preserve">Пути разрешения коллизий института юридической ответственности. </w:t>
      </w:r>
    </w:p>
    <w:p w:rsidR="00722CC2" w:rsidRPr="003E3B6B" w:rsidRDefault="00722CC2" w:rsidP="003E3B6B">
      <w:pPr>
        <w:spacing w:before="0" w:line="240" w:lineRule="auto"/>
        <w:jc w:val="center"/>
        <w:rPr>
          <w:b/>
          <w:bCs/>
          <w:sz w:val="24"/>
          <w:szCs w:val="24"/>
        </w:rPr>
      </w:pPr>
    </w:p>
    <w:p w:rsidR="00E22823" w:rsidRPr="003E3B6B" w:rsidRDefault="00E22823" w:rsidP="003E3B6B">
      <w:pPr>
        <w:spacing w:before="0" w:line="240" w:lineRule="auto"/>
        <w:jc w:val="center"/>
        <w:rPr>
          <w:b/>
          <w:bCs/>
          <w:sz w:val="24"/>
          <w:szCs w:val="24"/>
        </w:rPr>
      </w:pPr>
      <w:r w:rsidRPr="003E3B6B">
        <w:rPr>
          <w:b/>
          <w:bCs/>
          <w:sz w:val="24"/>
          <w:szCs w:val="24"/>
        </w:rPr>
        <w:t>КОНТРОЛЬНЫЕ ВОПРОСЫ</w:t>
      </w:r>
    </w:p>
    <w:p w:rsidR="00E22823" w:rsidRPr="003E3B6B" w:rsidRDefault="008D7D98" w:rsidP="003E3B6B">
      <w:pPr>
        <w:widowControl/>
        <w:tabs>
          <w:tab w:val="left" w:pos="7005"/>
        </w:tabs>
        <w:autoSpaceDE/>
        <w:autoSpaceDN/>
        <w:adjustRightInd/>
        <w:spacing w:before="0" w:line="240" w:lineRule="auto"/>
        <w:jc w:val="both"/>
        <w:rPr>
          <w:sz w:val="24"/>
          <w:szCs w:val="24"/>
        </w:rPr>
      </w:pPr>
      <w:r w:rsidRPr="003E3B6B">
        <w:rPr>
          <w:sz w:val="24"/>
          <w:szCs w:val="24"/>
        </w:rPr>
        <w:t>1.</w:t>
      </w:r>
      <w:r w:rsidR="00E22823" w:rsidRPr="003E3B6B">
        <w:rPr>
          <w:sz w:val="24"/>
          <w:szCs w:val="24"/>
        </w:rPr>
        <w:t>Социальная ответственность и ее виды.</w:t>
      </w:r>
    </w:p>
    <w:p w:rsidR="00E22823" w:rsidRPr="003E3B6B" w:rsidRDefault="008D7D98" w:rsidP="003E3B6B">
      <w:pPr>
        <w:widowControl/>
        <w:tabs>
          <w:tab w:val="left" w:pos="7005"/>
        </w:tabs>
        <w:autoSpaceDE/>
        <w:autoSpaceDN/>
        <w:adjustRightInd/>
        <w:spacing w:before="0" w:line="240" w:lineRule="auto"/>
        <w:jc w:val="both"/>
        <w:rPr>
          <w:sz w:val="24"/>
          <w:szCs w:val="24"/>
        </w:rPr>
      </w:pPr>
      <w:r w:rsidRPr="003E3B6B">
        <w:rPr>
          <w:sz w:val="24"/>
          <w:szCs w:val="24"/>
        </w:rPr>
        <w:t>2.</w:t>
      </w:r>
      <w:r w:rsidR="00E22823" w:rsidRPr="003E3B6B">
        <w:rPr>
          <w:sz w:val="24"/>
          <w:szCs w:val="24"/>
        </w:rPr>
        <w:t>Плюрализм взглядов на определение юридической ответственности.</w:t>
      </w:r>
    </w:p>
    <w:p w:rsidR="00E22823" w:rsidRPr="003E3B6B" w:rsidRDefault="008D7D98" w:rsidP="003E3B6B">
      <w:pPr>
        <w:widowControl/>
        <w:tabs>
          <w:tab w:val="left" w:pos="7005"/>
        </w:tabs>
        <w:autoSpaceDE/>
        <w:autoSpaceDN/>
        <w:adjustRightInd/>
        <w:spacing w:before="0" w:line="240" w:lineRule="auto"/>
        <w:jc w:val="both"/>
        <w:rPr>
          <w:sz w:val="24"/>
          <w:szCs w:val="24"/>
        </w:rPr>
      </w:pPr>
      <w:r w:rsidRPr="003E3B6B">
        <w:rPr>
          <w:sz w:val="24"/>
          <w:szCs w:val="24"/>
        </w:rPr>
        <w:t>3.</w:t>
      </w:r>
      <w:r w:rsidR="00E22823" w:rsidRPr="003E3B6B">
        <w:rPr>
          <w:sz w:val="24"/>
          <w:szCs w:val="24"/>
        </w:rPr>
        <w:t>Ответственность в правомерном поведении: понятие и особенности.</w:t>
      </w:r>
    </w:p>
    <w:p w:rsidR="00E22823" w:rsidRPr="003E3B6B" w:rsidRDefault="008D7D98" w:rsidP="003E3B6B">
      <w:pPr>
        <w:widowControl/>
        <w:tabs>
          <w:tab w:val="left" w:pos="7005"/>
        </w:tabs>
        <w:autoSpaceDE/>
        <w:autoSpaceDN/>
        <w:adjustRightInd/>
        <w:spacing w:before="0" w:line="240" w:lineRule="auto"/>
        <w:jc w:val="both"/>
        <w:rPr>
          <w:sz w:val="24"/>
          <w:szCs w:val="24"/>
        </w:rPr>
      </w:pPr>
      <w:r w:rsidRPr="003E3B6B">
        <w:rPr>
          <w:sz w:val="24"/>
          <w:szCs w:val="24"/>
        </w:rPr>
        <w:t>4.</w:t>
      </w:r>
      <w:r w:rsidR="00E22823" w:rsidRPr="003E3B6B">
        <w:rPr>
          <w:sz w:val="24"/>
          <w:szCs w:val="24"/>
        </w:rPr>
        <w:t>Ретроспективная юридическая ответственность: сущность, назначение, цели, задачи, функции.</w:t>
      </w:r>
    </w:p>
    <w:p w:rsidR="00E22823" w:rsidRPr="003E3B6B" w:rsidRDefault="008D7D98" w:rsidP="003E3B6B">
      <w:pPr>
        <w:widowControl/>
        <w:tabs>
          <w:tab w:val="left" w:pos="7005"/>
        </w:tabs>
        <w:autoSpaceDE/>
        <w:autoSpaceDN/>
        <w:adjustRightInd/>
        <w:spacing w:before="0" w:line="240" w:lineRule="auto"/>
        <w:jc w:val="both"/>
        <w:rPr>
          <w:sz w:val="24"/>
          <w:szCs w:val="24"/>
        </w:rPr>
      </w:pPr>
      <w:r w:rsidRPr="003E3B6B">
        <w:rPr>
          <w:sz w:val="24"/>
          <w:szCs w:val="24"/>
        </w:rPr>
        <w:t>5.</w:t>
      </w:r>
      <w:r w:rsidR="00E22823" w:rsidRPr="003E3B6B">
        <w:rPr>
          <w:sz w:val="24"/>
          <w:szCs w:val="24"/>
        </w:rPr>
        <w:t>Признаки юридической ответственности.</w:t>
      </w:r>
    </w:p>
    <w:p w:rsidR="00E22823" w:rsidRPr="003E3B6B" w:rsidRDefault="008D7D98" w:rsidP="003E3B6B">
      <w:pPr>
        <w:widowControl/>
        <w:tabs>
          <w:tab w:val="left" w:pos="7005"/>
        </w:tabs>
        <w:autoSpaceDE/>
        <w:autoSpaceDN/>
        <w:adjustRightInd/>
        <w:spacing w:before="0" w:line="240" w:lineRule="auto"/>
        <w:jc w:val="both"/>
        <w:rPr>
          <w:sz w:val="24"/>
          <w:szCs w:val="24"/>
        </w:rPr>
      </w:pPr>
      <w:r w:rsidRPr="003E3B6B">
        <w:rPr>
          <w:sz w:val="24"/>
          <w:szCs w:val="24"/>
        </w:rPr>
        <w:t>6.</w:t>
      </w:r>
      <w:r w:rsidR="00E22823" w:rsidRPr="003E3B6B">
        <w:rPr>
          <w:sz w:val="24"/>
          <w:szCs w:val="24"/>
        </w:rPr>
        <w:t>Обеспечительные меры и юридическая ответственность: сходство и различие.</w:t>
      </w:r>
    </w:p>
    <w:p w:rsidR="00E22823" w:rsidRPr="003E3B6B" w:rsidRDefault="008D7D98" w:rsidP="003E3B6B">
      <w:pPr>
        <w:widowControl/>
        <w:tabs>
          <w:tab w:val="left" w:pos="7005"/>
        </w:tabs>
        <w:autoSpaceDE/>
        <w:autoSpaceDN/>
        <w:adjustRightInd/>
        <w:spacing w:before="0" w:line="240" w:lineRule="auto"/>
        <w:jc w:val="both"/>
        <w:rPr>
          <w:sz w:val="24"/>
          <w:szCs w:val="24"/>
        </w:rPr>
      </w:pPr>
      <w:r w:rsidRPr="003E3B6B">
        <w:rPr>
          <w:sz w:val="24"/>
          <w:szCs w:val="24"/>
        </w:rPr>
        <w:t>7.</w:t>
      </w:r>
      <w:r w:rsidR="00E22823" w:rsidRPr="003E3B6B">
        <w:rPr>
          <w:sz w:val="24"/>
          <w:szCs w:val="24"/>
        </w:rPr>
        <w:t>Меры защиты и юридическая ответственность.</w:t>
      </w:r>
    </w:p>
    <w:p w:rsidR="00E22823" w:rsidRPr="003E3B6B" w:rsidRDefault="008D7D98" w:rsidP="003E3B6B">
      <w:pPr>
        <w:widowControl/>
        <w:tabs>
          <w:tab w:val="left" w:pos="7005"/>
        </w:tabs>
        <w:autoSpaceDE/>
        <w:autoSpaceDN/>
        <w:adjustRightInd/>
        <w:spacing w:before="0" w:line="240" w:lineRule="auto"/>
        <w:jc w:val="both"/>
        <w:rPr>
          <w:sz w:val="24"/>
          <w:szCs w:val="24"/>
        </w:rPr>
      </w:pPr>
      <w:r w:rsidRPr="003E3B6B">
        <w:rPr>
          <w:sz w:val="24"/>
          <w:szCs w:val="24"/>
        </w:rPr>
        <w:t>8.</w:t>
      </w:r>
      <w:r w:rsidR="00E22823" w:rsidRPr="003E3B6B">
        <w:rPr>
          <w:sz w:val="24"/>
          <w:szCs w:val="24"/>
        </w:rPr>
        <w:t>Правоохранительная деятельность: понятие и содержание.</w:t>
      </w:r>
    </w:p>
    <w:p w:rsidR="00E22823" w:rsidRPr="003E3B6B" w:rsidRDefault="008D7D98" w:rsidP="003E3B6B">
      <w:pPr>
        <w:widowControl/>
        <w:tabs>
          <w:tab w:val="left" w:pos="7005"/>
        </w:tabs>
        <w:autoSpaceDE/>
        <w:autoSpaceDN/>
        <w:adjustRightInd/>
        <w:spacing w:before="0" w:line="240" w:lineRule="auto"/>
        <w:jc w:val="both"/>
        <w:rPr>
          <w:sz w:val="24"/>
          <w:szCs w:val="24"/>
        </w:rPr>
      </w:pPr>
      <w:r w:rsidRPr="003E3B6B">
        <w:rPr>
          <w:sz w:val="24"/>
          <w:szCs w:val="24"/>
        </w:rPr>
        <w:t>9.</w:t>
      </w:r>
      <w:r w:rsidR="00E22823" w:rsidRPr="003E3B6B">
        <w:rPr>
          <w:sz w:val="24"/>
          <w:szCs w:val="24"/>
        </w:rPr>
        <w:t>Основания юридической ответственности.</w:t>
      </w:r>
    </w:p>
    <w:p w:rsidR="00E22823" w:rsidRPr="003E3B6B" w:rsidRDefault="008D7D98" w:rsidP="003E3B6B">
      <w:pPr>
        <w:widowControl/>
        <w:tabs>
          <w:tab w:val="left" w:pos="7005"/>
        </w:tabs>
        <w:autoSpaceDE/>
        <w:autoSpaceDN/>
        <w:adjustRightInd/>
        <w:spacing w:before="0" w:line="240" w:lineRule="auto"/>
        <w:jc w:val="both"/>
        <w:rPr>
          <w:sz w:val="24"/>
          <w:szCs w:val="24"/>
        </w:rPr>
      </w:pPr>
      <w:r w:rsidRPr="003E3B6B">
        <w:rPr>
          <w:sz w:val="24"/>
          <w:szCs w:val="24"/>
        </w:rPr>
        <w:t>10.</w:t>
      </w:r>
      <w:r w:rsidR="00E22823" w:rsidRPr="003E3B6B">
        <w:rPr>
          <w:sz w:val="24"/>
          <w:szCs w:val="24"/>
        </w:rPr>
        <w:t>Дискуссионные вопросы форм реализации юридической ответственности.</w:t>
      </w:r>
    </w:p>
    <w:p w:rsidR="00E22823" w:rsidRPr="003E3B6B" w:rsidRDefault="008D7D98" w:rsidP="003E3B6B">
      <w:pPr>
        <w:widowControl/>
        <w:tabs>
          <w:tab w:val="left" w:pos="7005"/>
        </w:tabs>
        <w:autoSpaceDE/>
        <w:autoSpaceDN/>
        <w:adjustRightInd/>
        <w:spacing w:before="0" w:line="240" w:lineRule="auto"/>
        <w:jc w:val="both"/>
        <w:rPr>
          <w:b/>
          <w:sz w:val="24"/>
          <w:szCs w:val="24"/>
        </w:rPr>
      </w:pPr>
      <w:r w:rsidRPr="003E3B6B">
        <w:rPr>
          <w:sz w:val="24"/>
          <w:szCs w:val="24"/>
        </w:rPr>
        <w:t>11.</w:t>
      </w:r>
      <w:r w:rsidR="00E22823" w:rsidRPr="003E3B6B">
        <w:rPr>
          <w:sz w:val="24"/>
          <w:szCs w:val="24"/>
        </w:rPr>
        <w:t xml:space="preserve">Понятие принципов юридической ответственности.  </w:t>
      </w:r>
    </w:p>
    <w:p w:rsidR="00E22823" w:rsidRPr="003E3B6B" w:rsidRDefault="008D7D98" w:rsidP="003E3B6B">
      <w:pPr>
        <w:widowControl/>
        <w:tabs>
          <w:tab w:val="left" w:pos="7005"/>
        </w:tabs>
        <w:autoSpaceDE/>
        <w:autoSpaceDN/>
        <w:adjustRightInd/>
        <w:spacing w:before="0" w:line="240" w:lineRule="auto"/>
        <w:jc w:val="both"/>
        <w:rPr>
          <w:b/>
          <w:sz w:val="24"/>
          <w:szCs w:val="24"/>
        </w:rPr>
      </w:pPr>
      <w:r w:rsidRPr="003E3B6B">
        <w:rPr>
          <w:sz w:val="24"/>
          <w:szCs w:val="24"/>
        </w:rPr>
        <w:t>12.</w:t>
      </w:r>
      <w:r w:rsidR="00E22823" w:rsidRPr="003E3B6B">
        <w:rPr>
          <w:sz w:val="24"/>
          <w:szCs w:val="24"/>
        </w:rPr>
        <w:t>Классификация принципов юридической ответственности.</w:t>
      </w:r>
    </w:p>
    <w:p w:rsidR="00E22823" w:rsidRPr="003E3B6B" w:rsidRDefault="008D7D98" w:rsidP="003E3B6B">
      <w:pPr>
        <w:widowControl/>
        <w:tabs>
          <w:tab w:val="left" w:pos="7005"/>
        </w:tabs>
        <w:autoSpaceDE/>
        <w:autoSpaceDN/>
        <w:adjustRightInd/>
        <w:spacing w:before="0" w:line="240" w:lineRule="auto"/>
        <w:jc w:val="both"/>
        <w:rPr>
          <w:b/>
          <w:sz w:val="24"/>
          <w:szCs w:val="24"/>
        </w:rPr>
      </w:pPr>
      <w:r w:rsidRPr="003E3B6B">
        <w:rPr>
          <w:sz w:val="24"/>
          <w:szCs w:val="24"/>
        </w:rPr>
        <w:t>13.</w:t>
      </w:r>
      <w:r w:rsidR="00E22823" w:rsidRPr="003E3B6B">
        <w:rPr>
          <w:sz w:val="24"/>
          <w:szCs w:val="24"/>
        </w:rPr>
        <w:t xml:space="preserve">Содержание принципов юридической ответственности и проблемы укрепления гарантий их обеспечения. </w:t>
      </w:r>
    </w:p>
    <w:p w:rsidR="00E22823" w:rsidRPr="003E3B6B" w:rsidRDefault="008D7D98" w:rsidP="003E3B6B">
      <w:pPr>
        <w:widowControl/>
        <w:tabs>
          <w:tab w:val="left" w:pos="7005"/>
        </w:tabs>
        <w:autoSpaceDE/>
        <w:autoSpaceDN/>
        <w:adjustRightInd/>
        <w:spacing w:before="0" w:line="240" w:lineRule="auto"/>
        <w:jc w:val="both"/>
        <w:rPr>
          <w:b/>
          <w:sz w:val="24"/>
          <w:szCs w:val="24"/>
        </w:rPr>
      </w:pPr>
      <w:r w:rsidRPr="003E3B6B">
        <w:rPr>
          <w:sz w:val="24"/>
          <w:szCs w:val="24"/>
        </w:rPr>
        <w:t>14.</w:t>
      </w:r>
      <w:r w:rsidR="00E22823" w:rsidRPr="003E3B6B">
        <w:rPr>
          <w:sz w:val="24"/>
          <w:szCs w:val="24"/>
        </w:rPr>
        <w:t>Проблемы реализации принципов юридической ответственности.</w:t>
      </w:r>
    </w:p>
    <w:p w:rsidR="00E22823" w:rsidRPr="003E3B6B" w:rsidRDefault="008D7D98" w:rsidP="003E3B6B">
      <w:pPr>
        <w:widowControl/>
        <w:autoSpaceDE/>
        <w:autoSpaceDN/>
        <w:adjustRightInd/>
        <w:spacing w:before="0" w:line="240" w:lineRule="auto"/>
        <w:jc w:val="both"/>
        <w:rPr>
          <w:b/>
          <w:sz w:val="24"/>
          <w:szCs w:val="24"/>
        </w:rPr>
      </w:pPr>
      <w:r w:rsidRPr="003E3B6B">
        <w:rPr>
          <w:sz w:val="24"/>
          <w:szCs w:val="24"/>
        </w:rPr>
        <w:t>15.</w:t>
      </w:r>
      <w:r w:rsidR="00E22823" w:rsidRPr="003E3B6B">
        <w:rPr>
          <w:sz w:val="24"/>
          <w:szCs w:val="24"/>
        </w:rPr>
        <w:t xml:space="preserve">Функции юридической ответственности: понятие и содержание.  </w:t>
      </w:r>
    </w:p>
    <w:p w:rsidR="00E22823" w:rsidRPr="003E3B6B" w:rsidRDefault="008D7D98" w:rsidP="003E3B6B">
      <w:pPr>
        <w:widowControl/>
        <w:autoSpaceDE/>
        <w:autoSpaceDN/>
        <w:adjustRightInd/>
        <w:spacing w:before="0" w:line="240" w:lineRule="auto"/>
        <w:jc w:val="both"/>
        <w:rPr>
          <w:b/>
          <w:sz w:val="24"/>
          <w:szCs w:val="24"/>
        </w:rPr>
      </w:pPr>
      <w:r w:rsidRPr="003E3B6B">
        <w:rPr>
          <w:sz w:val="24"/>
          <w:szCs w:val="24"/>
        </w:rPr>
        <w:t>16.</w:t>
      </w:r>
      <w:r w:rsidR="00E22823" w:rsidRPr="003E3B6B">
        <w:rPr>
          <w:sz w:val="24"/>
          <w:szCs w:val="24"/>
        </w:rPr>
        <w:t xml:space="preserve"> Критерии разграничения функций юридической ответственности.</w:t>
      </w:r>
    </w:p>
    <w:p w:rsidR="00E22823" w:rsidRPr="003E3B6B" w:rsidRDefault="00E22823" w:rsidP="003E3B6B">
      <w:pPr>
        <w:tabs>
          <w:tab w:val="num" w:pos="720"/>
        </w:tabs>
        <w:spacing w:before="0" w:line="240" w:lineRule="auto"/>
        <w:jc w:val="both"/>
        <w:rPr>
          <w:sz w:val="24"/>
          <w:szCs w:val="24"/>
        </w:rPr>
      </w:pPr>
      <w:r w:rsidRPr="003E3B6B">
        <w:rPr>
          <w:sz w:val="24"/>
          <w:szCs w:val="24"/>
        </w:rPr>
        <w:t xml:space="preserve">17. Формы реализации функций юридической ответственности. </w:t>
      </w:r>
    </w:p>
    <w:p w:rsidR="00E22823" w:rsidRPr="003E3B6B" w:rsidRDefault="00E22823" w:rsidP="003E3B6B">
      <w:pPr>
        <w:tabs>
          <w:tab w:val="num" w:pos="720"/>
        </w:tabs>
        <w:spacing w:before="0" w:line="240" w:lineRule="auto"/>
        <w:jc w:val="both"/>
        <w:rPr>
          <w:sz w:val="24"/>
          <w:szCs w:val="24"/>
        </w:rPr>
      </w:pPr>
      <w:r w:rsidRPr="003E3B6B">
        <w:rPr>
          <w:sz w:val="24"/>
          <w:szCs w:val="24"/>
        </w:rPr>
        <w:t>18. Понятие субъектов юридической ответственности.</w:t>
      </w:r>
    </w:p>
    <w:p w:rsidR="00E22823" w:rsidRPr="003E3B6B" w:rsidRDefault="00E22823" w:rsidP="003E3B6B">
      <w:pPr>
        <w:tabs>
          <w:tab w:val="num" w:pos="720"/>
        </w:tabs>
        <w:spacing w:before="0" w:line="240" w:lineRule="auto"/>
        <w:jc w:val="both"/>
        <w:rPr>
          <w:sz w:val="24"/>
          <w:szCs w:val="24"/>
        </w:rPr>
      </w:pPr>
      <w:r w:rsidRPr="003E3B6B">
        <w:rPr>
          <w:sz w:val="24"/>
          <w:szCs w:val="24"/>
        </w:rPr>
        <w:t>19. Правовой статус субъектов юридической ответственности.</w:t>
      </w:r>
    </w:p>
    <w:p w:rsidR="00E22823" w:rsidRPr="003E3B6B" w:rsidRDefault="00E22823" w:rsidP="003E3B6B">
      <w:pPr>
        <w:tabs>
          <w:tab w:val="num" w:pos="720"/>
        </w:tabs>
        <w:spacing w:before="0" w:line="240" w:lineRule="auto"/>
        <w:jc w:val="both"/>
        <w:rPr>
          <w:sz w:val="24"/>
          <w:szCs w:val="24"/>
        </w:rPr>
      </w:pPr>
      <w:r w:rsidRPr="003E3B6B">
        <w:rPr>
          <w:sz w:val="24"/>
          <w:szCs w:val="24"/>
        </w:rPr>
        <w:t>20. Критерии классификации субъектов юридической ответственности.</w:t>
      </w:r>
    </w:p>
    <w:p w:rsidR="00E22823" w:rsidRPr="003E3B6B" w:rsidRDefault="00E22823" w:rsidP="003E3B6B">
      <w:pPr>
        <w:tabs>
          <w:tab w:val="num" w:pos="720"/>
        </w:tabs>
        <w:spacing w:before="0" w:line="240" w:lineRule="auto"/>
        <w:jc w:val="both"/>
        <w:rPr>
          <w:sz w:val="24"/>
          <w:szCs w:val="24"/>
        </w:rPr>
      </w:pPr>
      <w:r w:rsidRPr="003E3B6B">
        <w:rPr>
          <w:sz w:val="24"/>
          <w:szCs w:val="24"/>
        </w:rPr>
        <w:t>21. Индивидуальные субъекты юридической ответственности.</w:t>
      </w:r>
    </w:p>
    <w:p w:rsidR="00E22823" w:rsidRPr="003E3B6B" w:rsidRDefault="00E22823" w:rsidP="003E3B6B">
      <w:pPr>
        <w:tabs>
          <w:tab w:val="num" w:pos="720"/>
        </w:tabs>
        <w:spacing w:before="0" w:line="240" w:lineRule="auto"/>
        <w:jc w:val="both"/>
        <w:rPr>
          <w:sz w:val="24"/>
          <w:szCs w:val="24"/>
        </w:rPr>
      </w:pPr>
      <w:r w:rsidRPr="003E3B6B">
        <w:rPr>
          <w:sz w:val="24"/>
          <w:szCs w:val="24"/>
        </w:rPr>
        <w:t>22. Коллективные субъекты юридической ответственности.</w:t>
      </w:r>
    </w:p>
    <w:p w:rsidR="00E22823" w:rsidRPr="003E3B6B" w:rsidRDefault="00E22823" w:rsidP="003E3B6B">
      <w:pPr>
        <w:tabs>
          <w:tab w:val="num" w:pos="720"/>
        </w:tabs>
        <w:spacing w:before="0" w:line="240" w:lineRule="auto"/>
        <w:jc w:val="both"/>
        <w:rPr>
          <w:sz w:val="24"/>
          <w:szCs w:val="24"/>
        </w:rPr>
      </w:pPr>
      <w:r w:rsidRPr="003E3B6B">
        <w:rPr>
          <w:sz w:val="24"/>
          <w:szCs w:val="24"/>
        </w:rPr>
        <w:t>23. Государство как субъект юридической ответственности.</w:t>
      </w:r>
    </w:p>
    <w:p w:rsidR="00E22823" w:rsidRPr="003E3B6B" w:rsidRDefault="00E22823" w:rsidP="003E3B6B">
      <w:pPr>
        <w:tabs>
          <w:tab w:val="num" w:pos="720"/>
        </w:tabs>
        <w:spacing w:before="0" w:line="240" w:lineRule="auto"/>
        <w:jc w:val="both"/>
        <w:rPr>
          <w:sz w:val="24"/>
          <w:szCs w:val="24"/>
        </w:rPr>
      </w:pPr>
      <w:r w:rsidRPr="003E3B6B">
        <w:rPr>
          <w:sz w:val="24"/>
          <w:szCs w:val="24"/>
        </w:rPr>
        <w:t>24. Критерии дифференциации юридической ответственности на виды.</w:t>
      </w:r>
    </w:p>
    <w:p w:rsidR="00E22823" w:rsidRPr="003E3B6B" w:rsidRDefault="00E22823" w:rsidP="003E3B6B">
      <w:pPr>
        <w:tabs>
          <w:tab w:val="num" w:pos="720"/>
        </w:tabs>
        <w:spacing w:before="0" w:line="240" w:lineRule="auto"/>
        <w:jc w:val="both"/>
        <w:rPr>
          <w:sz w:val="24"/>
          <w:szCs w:val="24"/>
        </w:rPr>
      </w:pPr>
      <w:r w:rsidRPr="003E3B6B">
        <w:rPr>
          <w:sz w:val="24"/>
          <w:szCs w:val="24"/>
        </w:rPr>
        <w:t>25. Классификация санкций, назначаемых в соответствии с видом юридической ответственности.</w:t>
      </w:r>
    </w:p>
    <w:p w:rsidR="00E22823" w:rsidRPr="003E3B6B" w:rsidRDefault="00E22823" w:rsidP="003E3B6B">
      <w:pPr>
        <w:tabs>
          <w:tab w:val="num" w:pos="720"/>
        </w:tabs>
        <w:spacing w:before="0" w:line="240" w:lineRule="auto"/>
        <w:jc w:val="both"/>
        <w:rPr>
          <w:sz w:val="24"/>
          <w:szCs w:val="24"/>
        </w:rPr>
      </w:pPr>
      <w:r w:rsidRPr="003E3B6B">
        <w:rPr>
          <w:sz w:val="24"/>
          <w:szCs w:val="24"/>
        </w:rPr>
        <w:t xml:space="preserve"> 26. Конституционно-правовая ответственность.</w:t>
      </w:r>
    </w:p>
    <w:p w:rsidR="00E22823" w:rsidRPr="003E3B6B" w:rsidRDefault="00E22823" w:rsidP="003E3B6B">
      <w:pPr>
        <w:tabs>
          <w:tab w:val="num" w:pos="720"/>
        </w:tabs>
        <w:spacing w:before="0" w:line="240" w:lineRule="auto"/>
        <w:jc w:val="both"/>
        <w:rPr>
          <w:sz w:val="24"/>
          <w:szCs w:val="24"/>
        </w:rPr>
      </w:pPr>
      <w:r w:rsidRPr="003E3B6B">
        <w:rPr>
          <w:sz w:val="24"/>
          <w:szCs w:val="24"/>
        </w:rPr>
        <w:t xml:space="preserve"> 27.  Конституционный деликт как основание конституционно-правовой  ответственности.</w:t>
      </w:r>
    </w:p>
    <w:p w:rsidR="00E22823" w:rsidRPr="003E3B6B" w:rsidRDefault="00E22823" w:rsidP="003E3B6B">
      <w:pPr>
        <w:tabs>
          <w:tab w:val="num" w:pos="720"/>
        </w:tabs>
        <w:spacing w:before="0" w:line="240" w:lineRule="auto"/>
        <w:jc w:val="both"/>
        <w:rPr>
          <w:sz w:val="24"/>
          <w:szCs w:val="24"/>
        </w:rPr>
      </w:pPr>
      <w:r w:rsidRPr="003E3B6B">
        <w:rPr>
          <w:sz w:val="24"/>
          <w:szCs w:val="24"/>
        </w:rPr>
        <w:t xml:space="preserve">28. Конституционно-правовые санкции. </w:t>
      </w:r>
    </w:p>
    <w:p w:rsidR="00E22823" w:rsidRPr="003E3B6B" w:rsidRDefault="00E22823" w:rsidP="003E3B6B">
      <w:pPr>
        <w:tabs>
          <w:tab w:val="num" w:pos="720"/>
        </w:tabs>
        <w:spacing w:before="0" w:line="240" w:lineRule="auto"/>
        <w:jc w:val="both"/>
        <w:rPr>
          <w:sz w:val="24"/>
          <w:szCs w:val="24"/>
        </w:rPr>
      </w:pPr>
      <w:r w:rsidRPr="003E3B6B">
        <w:rPr>
          <w:sz w:val="24"/>
          <w:szCs w:val="24"/>
        </w:rPr>
        <w:t xml:space="preserve">29. Субъекты конституционно-правовой ответственности. </w:t>
      </w:r>
    </w:p>
    <w:p w:rsidR="00E22823" w:rsidRPr="003E3B6B" w:rsidRDefault="00E22823" w:rsidP="003E3B6B">
      <w:pPr>
        <w:tabs>
          <w:tab w:val="num" w:pos="720"/>
        </w:tabs>
        <w:spacing w:before="0" w:line="240" w:lineRule="auto"/>
        <w:jc w:val="both"/>
        <w:rPr>
          <w:sz w:val="24"/>
          <w:szCs w:val="24"/>
        </w:rPr>
      </w:pPr>
      <w:r w:rsidRPr="003E3B6B">
        <w:rPr>
          <w:sz w:val="24"/>
          <w:szCs w:val="24"/>
        </w:rPr>
        <w:t>30. Карательно-штрафные виды юридической ответственности.</w:t>
      </w:r>
    </w:p>
    <w:p w:rsidR="00E22823" w:rsidRPr="003E3B6B" w:rsidRDefault="00E22823" w:rsidP="003E3B6B">
      <w:pPr>
        <w:tabs>
          <w:tab w:val="num" w:pos="720"/>
        </w:tabs>
        <w:spacing w:before="0" w:line="240" w:lineRule="auto"/>
        <w:jc w:val="both"/>
        <w:rPr>
          <w:sz w:val="24"/>
          <w:szCs w:val="24"/>
        </w:rPr>
      </w:pPr>
      <w:r w:rsidRPr="003E3B6B">
        <w:rPr>
          <w:sz w:val="24"/>
          <w:szCs w:val="24"/>
        </w:rPr>
        <w:t>31. Процессуальная ответственность.</w:t>
      </w:r>
    </w:p>
    <w:p w:rsidR="00E22823" w:rsidRPr="003E3B6B" w:rsidRDefault="00E22823" w:rsidP="003E3B6B">
      <w:pPr>
        <w:tabs>
          <w:tab w:val="num" w:pos="720"/>
        </w:tabs>
        <w:spacing w:before="0" w:line="240" w:lineRule="auto"/>
        <w:jc w:val="both"/>
        <w:rPr>
          <w:sz w:val="24"/>
          <w:szCs w:val="24"/>
        </w:rPr>
      </w:pPr>
      <w:r w:rsidRPr="003E3B6B">
        <w:rPr>
          <w:sz w:val="24"/>
          <w:szCs w:val="24"/>
        </w:rPr>
        <w:t xml:space="preserve">32. Гражданско-правовая ответственность и ее разновидности. </w:t>
      </w:r>
    </w:p>
    <w:p w:rsidR="00E22823" w:rsidRPr="003E3B6B" w:rsidRDefault="00E22823" w:rsidP="003E3B6B">
      <w:pPr>
        <w:tabs>
          <w:tab w:val="num" w:pos="720"/>
        </w:tabs>
        <w:spacing w:before="0" w:line="240" w:lineRule="auto"/>
        <w:jc w:val="both"/>
        <w:rPr>
          <w:sz w:val="24"/>
          <w:szCs w:val="24"/>
        </w:rPr>
      </w:pPr>
      <w:r w:rsidRPr="003E3B6B">
        <w:rPr>
          <w:sz w:val="24"/>
          <w:szCs w:val="24"/>
        </w:rPr>
        <w:t xml:space="preserve">33. Международно-правовая ответственность.   </w:t>
      </w:r>
    </w:p>
    <w:p w:rsidR="00E22823" w:rsidRPr="003E3B6B" w:rsidRDefault="00E22823" w:rsidP="003E3B6B">
      <w:pPr>
        <w:tabs>
          <w:tab w:val="num" w:pos="720"/>
        </w:tabs>
        <w:spacing w:before="0" w:line="240" w:lineRule="auto"/>
        <w:jc w:val="both"/>
        <w:rPr>
          <w:sz w:val="24"/>
          <w:szCs w:val="24"/>
        </w:rPr>
      </w:pPr>
      <w:r w:rsidRPr="003E3B6B">
        <w:rPr>
          <w:sz w:val="24"/>
          <w:szCs w:val="24"/>
        </w:rPr>
        <w:t>34. Обстоятельства, исключающие юридическую ответственность.</w:t>
      </w:r>
    </w:p>
    <w:p w:rsidR="00E22823" w:rsidRPr="003E3B6B" w:rsidRDefault="00E22823" w:rsidP="003E3B6B">
      <w:pPr>
        <w:tabs>
          <w:tab w:val="num" w:pos="720"/>
        </w:tabs>
        <w:spacing w:before="0" w:line="240" w:lineRule="auto"/>
        <w:jc w:val="both"/>
        <w:rPr>
          <w:sz w:val="24"/>
          <w:szCs w:val="24"/>
        </w:rPr>
      </w:pPr>
      <w:r w:rsidRPr="003E3B6B">
        <w:rPr>
          <w:sz w:val="24"/>
          <w:szCs w:val="24"/>
        </w:rPr>
        <w:t xml:space="preserve">35. Освобождение от юридической ответственности: общетеоретические положения. </w:t>
      </w:r>
    </w:p>
    <w:p w:rsidR="00E22823" w:rsidRPr="003E3B6B" w:rsidRDefault="00AF0879" w:rsidP="003E3B6B">
      <w:pPr>
        <w:tabs>
          <w:tab w:val="num" w:pos="720"/>
        </w:tabs>
        <w:spacing w:before="0" w:line="240" w:lineRule="auto"/>
        <w:jc w:val="both"/>
        <w:rPr>
          <w:sz w:val="24"/>
          <w:szCs w:val="24"/>
        </w:rPr>
      </w:pPr>
      <w:r w:rsidRPr="003E3B6B">
        <w:rPr>
          <w:sz w:val="24"/>
          <w:szCs w:val="24"/>
        </w:rPr>
        <w:t xml:space="preserve">36. </w:t>
      </w:r>
      <w:r w:rsidR="00E22823" w:rsidRPr="003E3B6B">
        <w:rPr>
          <w:sz w:val="24"/>
          <w:szCs w:val="24"/>
        </w:rPr>
        <w:t>Презумпция невиновности.</w:t>
      </w:r>
    </w:p>
    <w:p w:rsidR="00E22823" w:rsidRPr="003E3B6B" w:rsidRDefault="00E22823" w:rsidP="003E3B6B">
      <w:pPr>
        <w:tabs>
          <w:tab w:val="num" w:pos="720"/>
        </w:tabs>
        <w:spacing w:before="0" w:line="240" w:lineRule="auto"/>
        <w:jc w:val="both"/>
        <w:rPr>
          <w:sz w:val="24"/>
          <w:szCs w:val="24"/>
        </w:rPr>
      </w:pPr>
      <w:r w:rsidRPr="003E3B6B">
        <w:rPr>
          <w:sz w:val="24"/>
          <w:szCs w:val="24"/>
        </w:rPr>
        <w:t>37. Юрисдикционный процесс как процессуальная форма юридической ответственности.</w:t>
      </w:r>
    </w:p>
    <w:p w:rsidR="00E22823" w:rsidRPr="003E3B6B" w:rsidRDefault="00E22823" w:rsidP="003E3B6B">
      <w:pPr>
        <w:tabs>
          <w:tab w:val="num" w:pos="720"/>
        </w:tabs>
        <w:spacing w:before="0" w:line="240" w:lineRule="auto"/>
        <w:jc w:val="both"/>
        <w:rPr>
          <w:sz w:val="24"/>
          <w:szCs w:val="24"/>
        </w:rPr>
      </w:pPr>
      <w:r w:rsidRPr="003E3B6B">
        <w:rPr>
          <w:sz w:val="24"/>
          <w:szCs w:val="24"/>
        </w:rPr>
        <w:t>38. Современное развитие видов юрисдикционного процесса.</w:t>
      </w:r>
    </w:p>
    <w:p w:rsidR="00E22823" w:rsidRPr="003E3B6B" w:rsidRDefault="00E22823" w:rsidP="003E3B6B">
      <w:pPr>
        <w:tabs>
          <w:tab w:val="num" w:pos="720"/>
        </w:tabs>
        <w:spacing w:before="0" w:line="240" w:lineRule="auto"/>
        <w:jc w:val="both"/>
        <w:rPr>
          <w:sz w:val="24"/>
          <w:szCs w:val="24"/>
        </w:rPr>
      </w:pPr>
      <w:r w:rsidRPr="003E3B6B">
        <w:rPr>
          <w:sz w:val="24"/>
          <w:szCs w:val="24"/>
        </w:rPr>
        <w:t>39. Принципы юрисдикционного процесса: виды и действие.</w:t>
      </w:r>
    </w:p>
    <w:p w:rsidR="00E22823" w:rsidRPr="003E3B6B" w:rsidRDefault="00E22823" w:rsidP="003E3B6B">
      <w:pPr>
        <w:tabs>
          <w:tab w:val="num" w:pos="720"/>
        </w:tabs>
        <w:spacing w:before="0" w:line="240" w:lineRule="auto"/>
        <w:jc w:val="both"/>
        <w:rPr>
          <w:sz w:val="24"/>
          <w:szCs w:val="24"/>
        </w:rPr>
      </w:pPr>
      <w:r w:rsidRPr="003E3B6B">
        <w:rPr>
          <w:sz w:val="24"/>
          <w:szCs w:val="24"/>
        </w:rPr>
        <w:t xml:space="preserve">40. Понятие коллизий института юридической ответственности. </w:t>
      </w:r>
    </w:p>
    <w:p w:rsidR="00E22823" w:rsidRPr="003E3B6B" w:rsidRDefault="00E22823" w:rsidP="003E3B6B">
      <w:pPr>
        <w:tabs>
          <w:tab w:val="num" w:pos="720"/>
        </w:tabs>
        <w:spacing w:before="0" w:line="240" w:lineRule="auto"/>
        <w:jc w:val="both"/>
        <w:rPr>
          <w:sz w:val="24"/>
          <w:szCs w:val="24"/>
        </w:rPr>
      </w:pPr>
      <w:r w:rsidRPr="003E3B6B">
        <w:rPr>
          <w:sz w:val="24"/>
          <w:szCs w:val="24"/>
        </w:rPr>
        <w:t xml:space="preserve">41. Виды коллизий института юридической ответственности. </w:t>
      </w:r>
    </w:p>
    <w:p w:rsidR="00E22823" w:rsidRPr="003E3B6B" w:rsidRDefault="00E22823" w:rsidP="003E3B6B">
      <w:pPr>
        <w:tabs>
          <w:tab w:val="num" w:pos="720"/>
        </w:tabs>
        <w:spacing w:before="0" w:line="240" w:lineRule="auto"/>
        <w:jc w:val="both"/>
        <w:rPr>
          <w:sz w:val="24"/>
          <w:szCs w:val="24"/>
        </w:rPr>
      </w:pPr>
      <w:r w:rsidRPr="003E3B6B">
        <w:rPr>
          <w:sz w:val="24"/>
          <w:szCs w:val="24"/>
        </w:rPr>
        <w:t xml:space="preserve">42. Причины возникновения коллизий института юридической ответственности. </w:t>
      </w:r>
    </w:p>
    <w:p w:rsidR="00E22823" w:rsidRPr="003E3B6B" w:rsidRDefault="00E22823" w:rsidP="003E3B6B">
      <w:pPr>
        <w:tabs>
          <w:tab w:val="num" w:pos="720"/>
        </w:tabs>
        <w:spacing w:before="0" w:line="240" w:lineRule="auto"/>
        <w:jc w:val="both"/>
        <w:rPr>
          <w:b/>
          <w:sz w:val="24"/>
          <w:szCs w:val="24"/>
        </w:rPr>
      </w:pPr>
      <w:r w:rsidRPr="003E3B6B">
        <w:rPr>
          <w:sz w:val="24"/>
          <w:szCs w:val="24"/>
        </w:rPr>
        <w:t xml:space="preserve">43. Пути разрешения коллизий института юридической ответственности. </w:t>
      </w:r>
    </w:p>
    <w:p w:rsidR="00E22823" w:rsidRPr="003E3B6B" w:rsidRDefault="00E22823" w:rsidP="003E3B6B">
      <w:pPr>
        <w:spacing w:before="0" w:line="240" w:lineRule="auto"/>
        <w:jc w:val="both"/>
        <w:rPr>
          <w:sz w:val="24"/>
          <w:szCs w:val="24"/>
        </w:rPr>
      </w:pPr>
    </w:p>
    <w:p w:rsidR="00E22823" w:rsidRPr="00624D86" w:rsidRDefault="00E22823" w:rsidP="00624D86">
      <w:pPr>
        <w:spacing w:before="0" w:line="240" w:lineRule="auto"/>
        <w:jc w:val="center"/>
        <w:rPr>
          <w:b/>
          <w:sz w:val="24"/>
          <w:szCs w:val="24"/>
        </w:rPr>
      </w:pPr>
      <w:bookmarkStart w:id="54" w:name="_Toc209629183"/>
      <w:r w:rsidRPr="00624D86">
        <w:rPr>
          <w:b/>
          <w:sz w:val="24"/>
          <w:szCs w:val="24"/>
        </w:rPr>
        <w:t>ТЕМАТИКА РЕФЕРАТОВ</w:t>
      </w:r>
      <w:bookmarkEnd w:id="54"/>
    </w:p>
    <w:p w:rsidR="00E22823" w:rsidRPr="003E3B6B" w:rsidRDefault="001A6D81" w:rsidP="003E3B6B">
      <w:pPr>
        <w:widowControl/>
        <w:tabs>
          <w:tab w:val="left" w:pos="-57"/>
        </w:tabs>
        <w:autoSpaceDE/>
        <w:autoSpaceDN/>
        <w:adjustRightInd/>
        <w:spacing w:before="0" w:line="240" w:lineRule="auto"/>
        <w:jc w:val="both"/>
        <w:rPr>
          <w:sz w:val="24"/>
          <w:szCs w:val="24"/>
        </w:rPr>
      </w:pPr>
      <w:r w:rsidRPr="003E3B6B">
        <w:rPr>
          <w:sz w:val="24"/>
          <w:szCs w:val="24"/>
        </w:rPr>
        <w:t>1.</w:t>
      </w:r>
      <w:r w:rsidR="00E22823" w:rsidRPr="003E3B6B">
        <w:rPr>
          <w:sz w:val="24"/>
          <w:szCs w:val="24"/>
        </w:rPr>
        <w:t>Социальные аспекты юридической ответственности.</w:t>
      </w:r>
    </w:p>
    <w:p w:rsidR="00E22823" w:rsidRPr="003E3B6B" w:rsidRDefault="001A6D81" w:rsidP="003E3B6B">
      <w:pPr>
        <w:widowControl/>
        <w:tabs>
          <w:tab w:val="left" w:pos="-57"/>
        </w:tabs>
        <w:autoSpaceDE/>
        <w:autoSpaceDN/>
        <w:adjustRightInd/>
        <w:spacing w:before="0" w:line="240" w:lineRule="auto"/>
        <w:jc w:val="both"/>
        <w:rPr>
          <w:sz w:val="24"/>
          <w:szCs w:val="24"/>
        </w:rPr>
      </w:pPr>
      <w:r w:rsidRPr="003E3B6B">
        <w:rPr>
          <w:sz w:val="24"/>
          <w:szCs w:val="24"/>
        </w:rPr>
        <w:t>2.</w:t>
      </w:r>
      <w:r w:rsidR="00E22823" w:rsidRPr="003E3B6B">
        <w:rPr>
          <w:sz w:val="24"/>
          <w:szCs w:val="24"/>
        </w:rPr>
        <w:t>Ответственность в правомерном поведении: понятие и особенности.</w:t>
      </w:r>
    </w:p>
    <w:p w:rsidR="00E22823" w:rsidRPr="003E3B6B" w:rsidRDefault="001A6D81" w:rsidP="003E3B6B">
      <w:pPr>
        <w:widowControl/>
        <w:tabs>
          <w:tab w:val="left" w:pos="-57"/>
        </w:tabs>
        <w:autoSpaceDE/>
        <w:autoSpaceDN/>
        <w:adjustRightInd/>
        <w:spacing w:before="0" w:line="240" w:lineRule="auto"/>
        <w:jc w:val="both"/>
        <w:rPr>
          <w:sz w:val="24"/>
          <w:szCs w:val="24"/>
        </w:rPr>
      </w:pPr>
      <w:r w:rsidRPr="003E3B6B">
        <w:rPr>
          <w:sz w:val="24"/>
          <w:szCs w:val="24"/>
        </w:rPr>
        <w:t>3.</w:t>
      </w:r>
      <w:r w:rsidR="00E22823" w:rsidRPr="003E3B6B">
        <w:rPr>
          <w:sz w:val="24"/>
          <w:szCs w:val="24"/>
        </w:rPr>
        <w:t>Ретроспективная юридическая ответственность: сущность, назначение, цели, задачи, функции.</w:t>
      </w:r>
    </w:p>
    <w:p w:rsidR="00E22823" w:rsidRPr="003E3B6B" w:rsidRDefault="001A6D81" w:rsidP="003E3B6B">
      <w:pPr>
        <w:widowControl/>
        <w:tabs>
          <w:tab w:val="left" w:pos="-57"/>
        </w:tabs>
        <w:autoSpaceDE/>
        <w:autoSpaceDN/>
        <w:adjustRightInd/>
        <w:spacing w:before="0" w:line="240" w:lineRule="auto"/>
        <w:jc w:val="both"/>
        <w:rPr>
          <w:sz w:val="24"/>
          <w:szCs w:val="24"/>
        </w:rPr>
      </w:pPr>
      <w:r w:rsidRPr="003E3B6B">
        <w:rPr>
          <w:sz w:val="24"/>
          <w:szCs w:val="24"/>
        </w:rPr>
        <w:t>4.</w:t>
      </w:r>
      <w:r w:rsidR="00E22823" w:rsidRPr="003E3B6B">
        <w:rPr>
          <w:sz w:val="24"/>
          <w:szCs w:val="24"/>
        </w:rPr>
        <w:t>Признаки юридической ответственности.</w:t>
      </w:r>
    </w:p>
    <w:p w:rsidR="00E22823" w:rsidRPr="003E3B6B" w:rsidRDefault="001A6D81" w:rsidP="003E3B6B">
      <w:pPr>
        <w:widowControl/>
        <w:tabs>
          <w:tab w:val="left" w:pos="-57"/>
        </w:tabs>
        <w:autoSpaceDE/>
        <w:autoSpaceDN/>
        <w:adjustRightInd/>
        <w:spacing w:before="0" w:line="240" w:lineRule="auto"/>
        <w:jc w:val="both"/>
        <w:rPr>
          <w:sz w:val="24"/>
          <w:szCs w:val="24"/>
        </w:rPr>
      </w:pPr>
      <w:r w:rsidRPr="003E3B6B">
        <w:rPr>
          <w:sz w:val="24"/>
          <w:szCs w:val="24"/>
        </w:rPr>
        <w:t>5.</w:t>
      </w:r>
      <w:r w:rsidR="00E22823" w:rsidRPr="003E3B6B">
        <w:rPr>
          <w:sz w:val="24"/>
          <w:szCs w:val="24"/>
        </w:rPr>
        <w:t>Основания юридической ответственности.</w:t>
      </w:r>
    </w:p>
    <w:p w:rsidR="00E22823" w:rsidRPr="003E3B6B" w:rsidRDefault="001A6D81" w:rsidP="003E3B6B">
      <w:pPr>
        <w:widowControl/>
        <w:tabs>
          <w:tab w:val="left" w:pos="-57"/>
        </w:tabs>
        <w:autoSpaceDE/>
        <w:autoSpaceDN/>
        <w:adjustRightInd/>
        <w:spacing w:before="0" w:line="240" w:lineRule="auto"/>
        <w:jc w:val="both"/>
        <w:rPr>
          <w:b/>
          <w:sz w:val="24"/>
          <w:szCs w:val="24"/>
        </w:rPr>
      </w:pPr>
      <w:r w:rsidRPr="003E3B6B">
        <w:rPr>
          <w:sz w:val="24"/>
          <w:szCs w:val="24"/>
        </w:rPr>
        <w:t>6.</w:t>
      </w:r>
      <w:r w:rsidR="00E22823" w:rsidRPr="003E3B6B">
        <w:rPr>
          <w:sz w:val="24"/>
          <w:szCs w:val="24"/>
        </w:rPr>
        <w:t xml:space="preserve">Понятие и классификация принципов юридической ответственности.  </w:t>
      </w:r>
    </w:p>
    <w:p w:rsidR="00E22823" w:rsidRPr="003E3B6B" w:rsidRDefault="001A6D81" w:rsidP="003E3B6B">
      <w:pPr>
        <w:widowControl/>
        <w:tabs>
          <w:tab w:val="left" w:pos="-57"/>
        </w:tabs>
        <w:autoSpaceDE/>
        <w:autoSpaceDN/>
        <w:adjustRightInd/>
        <w:spacing w:before="0" w:line="240" w:lineRule="auto"/>
        <w:jc w:val="both"/>
        <w:rPr>
          <w:b/>
          <w:sz w:val="24"/>
          <w:szCs w:val="24"/>
        </w:rPr>
      </w:pPr>
      <w:r w:rsidRPr="003E3B6B">
        <w:rPr>
          <w:sz w:val="24"/>
          <w:szCs w:val="24"/>
        </w:rPr>
        <w:t>7.</w:t>
      </w:r>
      <w:r w:rsidR="00E22823" w:rsidRPr="003E3B6B">
        <w:rPr>
          <w:sz w:val="24"/>
          <w:szCs w:val="24"/>
        </w:rPr>
        <w:t xml:space="preserve">Содержание принципов юридической ответственности и проблемы укрепления гарантий их обеспечения. </w:t>
      </w:r>
    </w:p>
    <w:p w:rsidR="00E22823" w:rsidRPr="003E3B6B" w:rsidRDefault="001A6D81" w:rsidP="003E3B6B">
      <w:pPr>
        <w:widowControl/>
        <w:tabs>
          <w:tab w:val="left" w:pos="-57"/>
        </w:tabs>
        <w:autoSpaceDE/>
        <w:autoSpaceDN/>
        <w:adjustRightInd/>
        <w:spacing w:before="0" w:line="240" w:lineRule="auto"/>
        <w:jc w:val="both"/>
        <w:rPr>
          <w:b/>
          <w:sz w:val="24"/>
          <w:szCs w:val="24"/>
        </w:rPr>
      </w:pPr>
      <w:r w:rsidRPr="003E3B6B">
        <w:rPr>
          <w:sz w:val="24"/>
          <w:szCs w:val="24"/>
        </w:rPr>
        <w:t>8.</w:t>
      </w:r>
      <w:r w:rsidR="00E22823" w:rsidRPr="003E3B6B">
        <w:rPr>
          <w:sz w:val="24"/>
          <w:szCs w:val="24"/>
        </w:rPr>
        <w:t>Проблемы реализации принципов юридической ответственности.</w:t>
      </w:r>
    </w:p>
    <w:p w:rsidR="00E22823" w:rsidRPr="003E3B6B" w:rsidRDefault="001A6D81" w:rsidP="003E3B6B">
      <w:pPr>
        <w:widowControl/>
        <w:tabs>
          <w:tab w:val="left" w:pos="-57"/>
        </w:tabs>
        <w:autoSpaceDE/>
        <w:autoSpaceDN/>
        <w:adjustRightInd/>
        <w:spacing w:before="0" w:line="240" w:lineRule="auto"/>
        <w:jc w:val="both"/>
        <w:rPr>
          <w:b/>
          <w:sz w:val="24"/>
          <w:szCs w:val="24"/>
        </w:rPr>
      </w:pPr>
      <w:r w:rsidRPr="003E3B6B">
        <w:rPr>
          <w:sz w:val="24"/>
          <w:szCs w:val="24"/>
        </w:rPr>
        <w:t>9.</w:t>
      </w:r>
      <w:r w:rsidR="00E22823" w:rsidRPr="003E3B6B">
        <w:rPr>
          <w:sz w:val="24"/>
          <w:szCs w:val="24"/>
        </w:rPr>
        <w:t xml:space="preserve">Понятие функций юридической  ответственности. </w:t>
      </w:r>
    </w:p>
    <w:p w:rsidR="00E22823" w:rsidRPr="003E3B6B" w:rsidRDefault="001A6D81" w:rsidP="003E3B6B">
      <w:pPr>
        <w:widowControl/>
        <w:tabs>
          <w:tab w:val="left" w:pos="-57"/>
        </w:tabs>
        <w:autoSpaceDE/>
        <w:autoSpaceDN/>
        <w:adjustRightInd/>
        <w:spacing w:before="0" w:line="240" w:lineRule="auto"/>
        <w:jc w:val="both"/>
        <w:rPr>
          <w:b/>
          <w:sz w:val="24"/>
          <w:szCs w:val="24"/>
        </w:rPr>
      </w:pPr>
      <w:r w:rsidRPr="003E3B6B">
        <w:rPr>
          <w:sz w:val="24"/>
          <w:szCs w:val="24"/>
        </w:rPr>
        <w:t>10.</w:t>
      </w:r>
      <w:r w:rsidR="00E22823" w:rsidRPr="003E3B6B">
        <w:rPr>
          <w:sz w:val="24"/>
          <w:szCs w:val="24"/>
        </w:rPr>
        <w:t>Критерии разграничения функций юридической ответственности.</w:t>
      </w:r>
    </w:p>
    <w:p w:rsidR="00E22823" w:rsidRPr="003E3B6B" w:rsidRDefault="00E22823" w:rsidP="003E3B6B">
      <w:pPr>
        <w:tabs>
          <w:tab w:val="left" w:pos="-57"/>
          <w:tab w:val="num" w:pos="0"/>
        </w:tabs>
        <w:spacing w:before="0" w:line="240" w:lineRule="auto"/>
        <w:jc w:val="both"/>
        <w:rPr>
          <w:sz w:val="24"/>
          <w:szCs w:val="24"/>
        </w:rPr>
      </w:pPr>
      <w:r w:rsidRPr="003E3B6B">
        <w:rPr>
          <w:sz w:val="24"/>
          <w:szCs w:val="24"/>
        </w:rPr>
        <w:t xml:space="preserve">11.  Формы реализации функций юридической ответственности. </w:t>
      </w:r>
    </w:p>
    <w:p w:rsidR="00E22823" w:rsidRPr="003E3B6B" w:rsidRDefault="00E22823" w:rsidP="003E3B6B">
      <w:pPr>
        <w:tabs>
          <w:tab w:val="left" w:pos="-57"/>
          <w:tab w:val="num" w:pos="0"/>
        </w:tabs>
        <w:spacing w:before="0" w:line="240" w:lineRule="auto"/>
        <w:jc w:val="both"/>
        <w:rPr>
          <w:sz w:val="24"/>
          <w:szCs w:val="24"/>
        </w:rPr>
      </w:pPr>
      <w:r w:rsidRPr="003E3B6B">
        <w:rPr>
          <w:sz w:val="24"/>
          <w:szCs w:val="24"/>
        </w:rPr>
        <w:t>12. Понятие субъектов юридической ответственности.</w:t>
      </w:r>
    </w:p>
    <w:p w:rsidR="00E22823" w:rsidRPr="003E3B6B" w:rsidRDefault="00E22823" w:rsidP="003E3B6B">
      <w:pPr>
        <w:tabs>
          <w:tab w:val="left" w:pos="-57"/>
          <w:tab w:val="num" w:pos="0"/>
        </w:tabs>
        <w:spacing w:before="0" w:line="240" w:lineRule="auto"/>
        <w:jc w:val="both"/>
        <w:rPr>
          <w:sz w:val="24"/>
          <w:szCs w:val="24"/>
        </w:rPr>
      </w:pPr>
      <w:r w:rsidRPr="003E3B6B">
        <w:rPr>
          <w:sz w:val="24"/>
          <w:szCs w:val="24"/>
        </w:rPr>
        <w:t>13. Правовой статус субъектов юридической ответственности.</w:t>
      </w:r>
    </w:p>
    <w:p w:rsidR="00E22823" w:rsidRPr="003E3B6B" w:rsidRDefault="00E22823" w:rsidP="003E3B6B">
      <w:pPr>
        <w:tabs>
          <w:tab w:val="left" w:pos="-57"/>
          <w:tab w:val="num" w:pos="0"/>
        </w:tabs>
        <w:spacing w:before="0" w:line="240" w:lineRule="auto"/>
        <w:jc w:val="both"/>
        <w:rPr>
          <w:sz w:val="24"/>
          <w:szCs w:val="24"/>
        </w:rPr>
      </w:pPr>
      <w:r w:rsidRPr="003E3B6B">
        <w:rPr>
          <w:sz w:val="24"/>
          <w:szCs w:val="24"/>
        </w:rPr>
        <w:t>14. Критерии классификации субъектов юридической ответственности.</w:t>
      </w:r>
    </w:p>
    <w:p w:rsidR="00E22823" w:rsidRPr="003E3B6B" w:rsidRDefault="00E22823" w:rsidP="003E3B6B">
      <w:pPr>
        <w:tabs>
          <w:tab w:val="left" w:pos="-57"/>
          <w:tab w:val="num" w:pos="0"/>
        </w:tabs>
        <w:spacing w:before="0" w:line="240" w:lineRule="auto"/>
        <w:jc w:val="both"/>
        <w:rPr>
          <w:sz w:val="24"/>
          <w:szCs w:val="24"/>
        </w:rPr>
      </w:pPr>
      <w:r w:rsidRPr="003E3B6B">
        <w:rPr>
          <w:sz w:val="24"/>
          <w:szCs w:val="24"/>
        </w:rPr>
        <w:t>15. Государство как субъект юридической ответственности.</w:t>
      </w:r>
    </w:p>
    <w:p w:rsidR="00E22823" w:rsidRPr="003E3B6B" w:rsidRDefault="00E22823" w:rsidP="003E3B6B">
      <w:pPr>
        <w:tabs>
          <w:tab w:val="left" w:pos="-57"/>
          <w:tab w:val="num" w:pos="0"/>
        </w:tabs>
        <w:spacing w:before="0" w:line="240" w:lineRule="auto"/>
        <w:jc w:val="both"/>
        <w:rPr>
          <w:sz w:val="24"/>
          <w:szCs w:val="24"/>
        </w:rPr>
      </w:pPr>
      <w:r w:rsidRPr="003E3B6B">
        <w:rPr>
          <w:sz w:val="24"/>
          <w:szCs w:val="24"/>
        </w:rPr>
        <w:t>16. Стадии юридической ответственности как институт материального права и их соотношение с процессуальной формой.</w:t>
      </w:r>
    </w:p>
    <w:p w:rsidR="00E22823" w:rsidRPr="003E3B6B" w:rsidRDefault="00E22823" w:rsidP="003E3B6B">
      <w:pPr>
        <w:tabs>
          <w:tab w:val="left" w:pos="-57"/>
          <w:tab w:val="num" w:pos="0"/>
        </w:tabs>
        <w:spacing w:before="0" w:line="240" w:lineRule="auto"/>
        <w:jc w:val="both"/>
        <w:rPr>
          <w:sz w:val="24"/>
          <w:szCs w:val="24"/>
        </w:rPr>
      </w:pPr>
      <w:r w:rsidRPr="003E3B6B">
        <w:rPr>
          <w:sz w:val="24"/>
          <w:szCs w:val="24"/>
        </w:rPr>
        <w:t xml:space="preserve">17. Динамика (развитие) юридической ответственности. </w:t>
      </w:r>
    </w:p>
    <w:p w:rsidR="00E22823" w:rsidRPr="003E3B6B" w:rsidRDefault="00E22823" w:rsidP="003E3B6B">
      <w:pPr>
        <w:tabs>
          <w:tab w:val="left" w:pos="-57"/>
          <w:tab w:val="num" w:pos="0"/>
        </w:tabs>
        <w:spacing w:before="0" w:line="240" w:lineRule="auto"/>
        <w:jc w:val="both"/>
        <w:rPr>
          <w:sz w:val="24"/>
          <w:szCs w:val="24"/>
        </w:rPr>
      </w:pPr>
      <w:r w:rsidRPr="003E3B6B">
        <w:rPr>
          <w:sz w:val="24"/>
          <w:szCs w:val="24"/>
        </w:rPr>
        <w:t xml:space="preserve">18. Правонарушение как основание возникновения юридической ответственности. </w:t>
      </w:r>
    </w:p>
    <w:p w:rsidR="00E22823" w:rsidRPr="003E3B6B" w:rsidRDefault="00E22823" w:rsidP="003E3B6B">
      <w:pPr>
        <w:tabs>
          <w:tab w:val="left" w:pos="-57"/>
          <w:tab w:val="num" w:pos="0"/>
        </w:tabs>
        <w:spacing w:before="0" w:line="240" w:lineRule="auto"/>
        <w:jc w:val="both"/>
        <w:rPr>
          <w:sz w:val="24"/>
          <w:szCs w:val="24"/>
        </w:rPr>
      </w:pPr>
      <w:r w:rsidRPr="003E3B6B">
        <w:rPr>
          <w:sz w:val="24"/>
          <w:szCs w:val="24"/>
        </w:rPr>
        <w:t xml:space="preserve">19. Реализация юридической ответственности. </w:t>
      </w:r>
    </w:p>
    <w:p w:rsidR="00E22823" w:rsidRPr="003E3B6B" w:rsidRDefault="00AF0879" w:rsidP="003E3B6B">
      <w:pPr>
        <w:tabs>
          <w:tab w:val="left" w:pos="-57"/>
          <w:tab w:val="num" w:pos="0"/>
        </w:tabs>
        <w:spacing w:before="0" w:line="240" w:lineRule="auto"/>
        <w:jc w:val="both"/>
        <w:rPr>
          <w:sz w:val="24"/>
          <w:szCs w:val="24"/>
        </w:rPr>
      </w:pPr>
      <w:r w:rsidRPr="003E3B6B">
        <w:rPr>
          <w:sz w:val="24"/>
          <w:szCs w:val="24"/>
        </w:rPr>
        <w:t>20.</w:t>
      </w:r>
      <w:r w:rsidR="00E22823" w:rsidRPr="003E3B6B">
        <w:rPr>
          <w:sz w:val="24"/>
          <w:szCs w:val="24"/>
        </w:rPr>
        <w:t>Конституционные основы и система видов юридической (негативной) ответственности.</w:t>
      </w:r>
    </w:p>
    <w:p w:rsidR="00E22823" w:rsidRPr="003E3B6B" w:rsidRDefault="00E22823" w:rsidP="003E3B6B">
      <w:pPr>
        <w:tabs>
          <w:tab w:val="left" w:pos="-57"/>
          <w:tab w:val="num" w:pos="0"/>
        </w:tabs>
        <w:spacing w:before="0" w:line="240" w:lineRule="auto"/>
        <w:jc w:val="both"/>
        <w:rPr>
          <w:sz w:val="24"/>
          <w:szCs w:val="24"/>
        </w:rPr>
      </w:pPr>
      <w:r w:rsidRPr="003E3B6B">
        <w:rPr>
          <w:sz w:val="24"/>
          <w:szCs w:val="24"/>
        </w:rPr>
        <w:t>21. Институты юридической ответственности и связи между ними.</w:t>
      </w:r>
    </w:p>
    <w:p w:rsidR="00E22823" w:rsidRPr="003E3B6B" w:rsidRDefault="00E22823" w:rsidP="003E3B6B">
      <w:pPr>
        <w:tabs>
          <w:tab w:val="left" w:pos="-57"/>
          <w:tab w:val="num" w:pos="0"/>
        </w:tabs>
        <w:spacing w:before="0" w:line="240" w:lineRule="auto"/>
        <w:jc w:val="both"/>
        <w:rPr>
          <w:sz w:val="24"/>
          <w:szCs w:val="24"/>
        </w:rPr>
      </w:pPr>
      <w:r w:rsidRPr="003E3B6B">
        <w:rPr>
          <w:sz w:val="24"/>
          <w:szCs w:val="24"/>
        </w:rPr>
        <w:t>22. Общая характеристика комплексных (межотраслевых) институтов юридической ответственности.</w:t>
      </w:r>
    </w:p>
    <w:p w:rsidR="00E22823" w:rsidRPr="003E3B6B" w:rsidRDefault="00E22823" w:rsidP="003E3B6B">
      <w:pPr>
        <w:tabs>
          <w:tab w:val="left" w:pos="-57"/>
          <w:tab w:val="num" w:pos="0"/>
        </w:tabs>
        <w:spacing w:before="0" w:line="240" w:lineRule="auto"/>
        <w:jc w:val="both"/>
        <w:rPr>
          <w:sz w:val="24"/>
          <w:szCs w:val="24"/>
        </w:rPr>
      </w:pPr>
      <w:r w:rsidRPr="003E3B6B">
        <w:rPr>
          <w:sz w:val="24"/>
          <w:szCs w:val="24"/>
        </w:rPr>
        <w:t>23. Виды юридической ответственности в юрисдикционном процессе.</w:t>
      </w:r>
    </w:p>
    <w:p w:rsidR="00E22823" w:rsidRPr="003E3B6B" w:rsidRDefault="00E22823" w:rsidP="003E3B6B">
      <w:pPr>
        <w:tabs>
          <w:tab w:val="left" w:pos="-57"/>
          <w:tab w:val="num" w:pos="0"/>
        </w:tabs>
        <w:spacing w:before="0" w:line="240" w:lineRule="auto"/>
        <w:jc w:val="both"/>
        <w:rPr>
          <w:b/>
          <w:sz w:val="24"/>
          <w:szCs w:val="24"/>
        </w:rPr>
      </w:pPr>
      <w:r w:rsidRPr="003E3B6B">
        <w:rPr>
          <w:sz w:val="24"/>
          <w:szCs w:val="24"/>
        </w:rPr>
        <w:t>24. Классификация санкций, назначаемых в соответствии с видом юридической ответственности.</w:t>
      </w:r>
    </w:p>
    <w:p w:rsidR="00E22823" w:rsidRPr="003E3B6B" w:rsidRDefault="00E22823" w:rsidP="003E3B6B">
      <w:pPr>
        <w:tabs>
          <w:tab w:val="left" w:pos="-57"/>
          <w:tab w:val="num" w:pos="0"/>
        </w:tabs>
        <w:spacing w:before="0" w:line="240" w:lineRule="auto"/>
        <w:jc w:val="both"/>
        <w:rPr>
          <w:sz w:val="24"/>
          <w:szCs w:val="24"/>
        </w:rPr>
      </w:pPr>
      <w:r w:rsidRPr="003E3B6B">
        <w:rPr>
          <w:sz w:val="24"/>
          <w:szCs w:val="24"/>
        </w:rPr>
        <w:t>25.Конституционно-правовая ответственность как вид юридической ответственности.</w:t>
      </w:r>
    </w:p>
    <w:p w:rsidR="00E22823" w:rsidRPr="003E3B6B" w:rsidRDefault="00E22823" w:rsidP="003E3B6B">
      <w:pPr>
        <w:tabs>
          <w:tab w:val="left" w:pos="-57"/>
          <w:tab w:val="num" w:pos="0"/>
        </w:tabs>
        <w:spacing w:before="0" w:line="240" w:lineRule="auto"/>
        <w:jc w:val="both"/>
        <w:rPr>
          <w:sz w:val="24"/>
          <w:szCs w:val="24"/>
        </w:rPr>
      </w:pPr>
      <w:r w:rsidRPr="003E3B6B">
        <w:rPr>
          <w:sz w:val="24"/>
          <w:szCs w:val="24"/>
        </w:rPr>
        <w:t>26. Понятие конституционно-правовой ответственности.</w:t>
      </w:r>
    </w:p>
    <w:p w:rsidR="00E22823" w:rsidRPr="003E3B6B" w:rsidRDefault="00E22823" w:rsidP="003E3B6B">
      <w:pPr>
        <w:tabs>
          <w:tab w:val="left" w:pos="-57"/>
          <w:tab w:val="num" w:pos="0"/>
        </w:tabs>
        <w:spacing w:before="0" w:line="240" w:lineRule="auto"/>
        <w:jc w:val="both"/>
        <w:rPr>
          <w:sz w:val="24"/>
          <w:szCs w:val="24"/>
        </w:rPr>
      </w:pPr>
      <w:r w:rsidRPr="003E3B6B">
        <w:rPr>
          <w:sz w:val="24"/>
          <w:szCs w:val="24"/>
        </w:rPr>
        <w:t>27.Конституционный деликт как основание конституционно-правовой</w:t>
      </w:r>
      <w:r w:rsidR="00624D86">
        <w:rPr>
          <w:sz w:val="24"/>
          <w:szCs w:val="24"/>
        </w:rPr>
        <w:t xml:space="preserve"> </w:t>
      </w:r>
      <w:r w:rsidRPr="003E3B6B">
        <w:rPr>
          <w:sz w:val="24"/>
          <w:szCs w:val="24"/>
        </w:rPr>
        <w:t>ответственности.</w:t>
      </w:r>
    </w:p>
    <w:p w:rsidR="00E22823" w:rsidRPr="003E3B6B" w:rsidRDefault="00E22823" w:rsidP="003E3B6B">
      <w:pPr>
        <w:tabs>
          <w:tab w:val="left" w:pos="-57"/>
          <w:tab w:val="num" w:pos="0"/>
        </w:tabs>
        <w:spacing w:before="0" w:line="240" w:lineRule="auto"/>
        <w:jc w:val="both"/>
        <w:rPr>
          <w:sz w:val="24"/>
          <w:szCs w:val="24"/>
        </w:rPr>
      </w:pPr>
      <w:r w:rsidRPr="003E3B6B">
        <w:rPr>
          <w:sz w:val="24"/>
          <w:szCs w:val="24"/>
        </w:rPr>
        <w:t>28. Конституционно-правовые санкции.</w:t>
      </w:r>
    </w:p>
    <w:p w:rsidR="00E22823" w:rsidRPr="003E3B6B" w:rsidRDefault="00E22823" w:rsidP="003E3B6B">
      <w:pPr>
        <w:tabs>
          <w:tab w:val="left" w:pos="-57"/>
          <w:tab w:val="num" w:pos="0"/>
        </w:tabs>
        <w:spacing w:before="0" w:line="240" w:lineRule="auto"/>
        <w:jc w:val="both"/>
        <w:rPr>
          <w:sz w:val="24"/>
          <w:szCs w:val="24"/>
        </w:rPr>
      </w:pPr>
      <w:r w:rsidRPr="003E3B6B">
        <w:rPr>
          <w:sz w:val="24"/>
          <w:szCs w:val="24"/>
        </w:rPr>
        <w:t>29. Понятие и признаки субъектов конституционно-правовой ответственности, их классификация.</w:t>
      </w:r>
    </w:p>
    <w:p w:rsidR="00E22823" w:rsidRPr="003E3B6B" w:rsidRDefault="00E22823" w:rsidP="003E3B6B">
      <w:pPr>
        <w:tabs>
          <w:tab w:val="left" w:pos="-57"/>
          <w:tab w:val="num" w:pos="0"/>
        </w:tabs>
        <w:spacing w:before="0" w:line="240" w:lineRule="auto"/>
        <w:jc w:val="both"/>
        <w:rPr>
          <w:sz w:val="24"/>
          <w:szCs w:val="24"/>
        </w:rPr>
      </w:pPr>
      <w:r w:rsidRPr="003E3B6B">
        <w:rPr>
          <w:sz w:val="24"/>
          <w:szCs w:val="24"/>
        </w:rPr>
        <w:t xml:space="preserve">30. Характеристика отдельных видов субъектов конституционно-правовой ответственности. </w:t>
      </w:r>
    </w:p>
    <w:p w:rsidR="00E22823" w:rsidRPr="003E3B6B" w:rsidRDefault="00E22823" w:rsidP="003E3B6B">
      <w:pPr>
        <w:tabs>
          <w:tab w:val="left" w:pos="-57"/>
          <w:tab w:val="num" w:pos="0"/>
        </w:tabs>
        <w:spacing w:before="0" w:line="240" w:lineRule="auto"/>
        <w:jc w:val="both"/>
        <w:rPr>
          <w:sz w:val="24"/>
          <w:szCs w:val="24"/>
        </w:rPr>
      </w:pPr>
      <w:r w:rsidRPr="003E3B6B">
        <w:rPr>
          <w:sz w:val="24"/>
          <w:szCs w:val="24"/>
        </w:rPr>
        <w:t xml:space="preserve">31. Международно-правовая ответственность.  </w:t>
      </w:r>
    </w:p>
    <w:p w:rsidR="00E22823" w:rsidRPr="003E3B6B" w:rsidRDefault="00E22823" w:rsidP="003E3B6B">
      <w:pPr>
        <w:tabs>
          <w:tab w:val="left" w:pos="-57"/>
          <w:tab w:val="num" w:pos="0"/>
        </w:tabs>
        <w:spacing w:before="0" w:line="240" w:lineRule="auto"/>
        <w:jc w:val="both"/>
        <w:rPr>
          <w:sz w:val="24"/>
          <w:szCs w:val="24"/>
        </w:rPr>
      </w:pPr>
      <w:r w:rsidRPr="003E3B6B">
        <w:rPr>
          <w:sz w:val="24"/>
          <w:szCs w:val="24"/>
        </w:rPr>
        <w:t>32. Институт исключения юридической ответственности.</w:t>
      </w:r>
    </w:p>
    <w:p w:rsidR="00E22823" w:rsidRPr="003E3B6B" w:rsidRDefault="00E22823" w:rsidP="003E3B6B">
      <w:pPr>
        <w:tabs>
          <w:tab w:val="left" w:pos="-57"/>
          <w:tab w:val="num" w:pos="0"/>
        </w:tabs>
        <w:spacing w:before="0" w:line="240" w:lineRule="auto"/>
        <w:jc w:val="both"/>
        <w:rPr>
          <w:sz w:val="24"/>
          <w:szCs w:val="24"/>
        </w:rPr>
      </w:pPr>
      <w:r w:rsidRPr="003E3B6B">
        <w:rPr>
          <w:sz w:val="24"/>
          <w:szCs w:val="24"/>
        </w:rPr>
        <w:t>33. Обстоятельства, исключающие юридическую ответственность.</w:t>
      </w:r>
    </w:p>
    <w:p w:rsidR="00E22823" w:rsidRPr="003E3B6B" w:rsidRDefault="00E22823" w:rsidP="003E3B6B">
      <w:pPr>
        <w:tabs>
          <w:tab w:val="left" w:pos="-57"/>
          <w:tab w:val="num" w:pos="0"/>
        </w:tabs>
        <w:spacing w:before="0" w:line="240" w:lineRule="auto"/>
        <w:jc w:val="both"/>
        <w:rPr>
          <w:sz w:val="24"/>
          <w:szCs w:val="24"/>
        </w:rPr>
      </w:pPr>
      <w:r w:rsidRPr="003E3B6B">
        <w:rPr>
          <w:sz w:val="24"/>
          <w:szCs w:val="24"/>
        </w:rPr>
        <w:t>34.Критерии, виды и этапы развития института освобождения от юридической ответственности.</w:t>
      </w:r>
    </w:p>
    <w:p w:rsidR="00E22823" w:rsidRPr="003E3B6B" w:rsidRDefault="00E22823" w:rsidP="003E3B6B">
      <w:pPr>
        <w:tabs>
          <w:tab w:val="left" w:pos="-57"/>
          <w:tab w:val="num" w:pos="0"/>
        </w:tabs>
        <w:spacing w:before="0" w:line="240" w:lineRule="auto"/>
        <w:jc w:val="both"/>
        <w:rPr>
          <w:sz w:val="24"/>
          <w:szCs w:val="24"/>
        </w:rPr>
      </w:pPr>
      <w:r w:rsidRPr="003E3B6B">
        <w:rPr>
          <w:sz w:val="24"/>
          <w:szCs w:val="24"/>
        </w:rPr>
        <w:t xml:space="preserve">35. Основания применения института освобождения от юридической ответственности и особенности их реализации в отраслевом законодательстве . </w:t>
      </w:r>
    </w:p>
    <w:p w:rsidR="00E22823" w:rsidRPr="003E3B6B" w:rsidRDefault="00E22823" w:rsidP="003E3B6B">
      <w:pPr>
        <w:tabs>
          <w:tab w:val="left" w:pos="-57"/>
          <w:tab w:val="num" w:pos="0"/>
        </w:tabs>
        <w:spacing w:before="0" w:line="240" w:lineRule="auto"/>
        <w:jc w:val="both"/>
        <w:rPr>
          <w:sz w:val="24"/>
          <w:szCs w:val="24"/>
        </w:rPr>
      </w:pPr>
      <w:r w:rsidRPr="003E3B6B">
        <w:rPr>
          <w:sz w:val="24"/>
          <w:szCs w:val="24"/>
        </w:rPr>
        <w:t xml:space="preserve">36. Критерии и показатели эффективности освобождения от юридической ответственности. </w:t>
      </w:r>
    </w:p>
    <w:p w:rsidR="00E22823" w:rsidRPr="003E3B6B" w:rsidRDefault="00E22823" w:rsidP="003E3B6B">
      <w:pPr>
        <w:tabs>
          <w:tab w:val="left" w:pos="-57"/>
          <w:tab w:val="num" w:pos="0"/>
        </w:tabs>
        <w:spacing w:before="0" w:line="240" w:lineRule="auto"/>
        <w:jc w:val="both"/>
        <w:rPr>
          <w:sz w:val="24"/>
          <w:szCs w:val="24"/>
        </w:rPr>
      </w:pPr>
      <w:r w:rsidRPr="003E3B6B">
        <w:rPr>
          <w:sz w:val="24"/>
          <w:szCs w:val="24"/>
        </w:rPr>
        <w:t>37. Презумпция невиновности.</w:t>
      </w:r>
    </w:p>
    <w:p w:rsidR="00E22823" w:rsidRPr="003E3B6B" w:rsidRDefault="00E22823" w:rsidP="003E3B6B">
      <w:pPr>
        <w:tabs>
          <w:tab w:val="left" w:pos="-57"/>
          <w:tab w:val="num" w:pos="0"/>
        </w:tabs>
        <w:spacing w:before="0" w:line="240" w:lineRule="auto"/>
        <w:jc w:val="both"/>
        <w:rPr>
          <w:sz w:val="24"/>
          <w:szCs w:val="24"/>
        </w:rPr>
      </w:pPr>
      <w:r w:rsidRPr="003E3B6B">
        <w:rPr>
          <w:sz w:val="24"/>
          <w:szCs w:val="24"/>
        </w:rPr>
        <w:t xml:space="preserve">38. Понятие и виды коллизий института юридической ответственности. </w:t>
      </w:r>
    </w:p>
    <w:p w:rsidR="00E22823" w:rsidRPr="003E3B6B" w:rsidRDefault="00E22823" w:rsidP="003E3B6B">
      <w:pPr>
        <w:tabs>
          <w:tab w:val="left" w:pos="-57"/>
          <w:tab w:val="num" w:pos="0"/>
        </w:tabs>
        <w:spacing w:before="0" w:line="240" w:lineRule="auto"/>
        <w:jc w:val="both"/>
        <w:rPr>
          <w:sz w:val="24"/>
          <w:szCs w:val="24"/>
        </w:rPr>
      </w:pPr>
      <w:r w:rsidRPr="003E3B6B">
        <w:rPr>
          <w:sz w:val="24"/>
          <w:szCs w:val="24"/>
        </w:rPr>
        <w:t xml:space="preserve">39. Причины возникновения коллизий института юридической ответственности. </w:t>
      </w:r>
    </w:p>
    <w:p w:rsidR="00E22823" w:rsidRPr="003E3B6B" w:rsidRDefault="00E22823" w:rsidP="003E3B6B">
      <w:pPr>
        <w:tabs>
          <w:tab w:val="left" w:pos="-57"/>
          <w:tab w:val="num" w:pos="0"/>
        </w:tabs>
        <w:spacing w:before="0" w:line="240" w:lineRule="auto"/>
        <w:jc w:val="both"/>
        <w:rPr>
          <w:sz w:val="24"/>
          <w:szCs w:val="24"/>
        </w:rPr>
      </w:pPr>
      <w:r w:rsidRPr="003E3B6B">
        <w:rPr>
          <w:sz w:val="24"/>
          <w:szCs w:val="24"/>
        </w:rPr>
        <w:t xml:space="preserve">40. Пути разрешения коллизий института юридической ответственности. </w:t>
      </w:r>
    </w:p>
    <w:p w:rsidR="00E22823" w:rsidRPr="003E3B6B" w:rsidRDefault="00E22823" w:rsidP="003E3B6B">
      <w:pPr>
        <w:spacing w:before="0" w:line="240" w:lineRule="auto"/>
        <w:jc w:val="both"/>
        <w:rPr>
          <w:sz w:val="24"/>
          <w:szCs w:val="24"/>
        </w:rPr>
      </w:pPr>
    </w:p>
    <w:p w:rsidR="00E22823" w:rsidRPr="003E3B6B" w:rsidRDefault="00E22823" w:rsidP="003E3B6B">
      <w:pPr>
        <w:shd w:val="clear" w:color="auto" w:fill="FFFFFF"/>
        <w:spacing w:before="0" w:line="240" w:lineRule="auto"/>
        <w:ind w:firstLine="709"/>
        <w:jc w:val="center"/>
        <w:rPr>
          <w:b/>
          <w:bCs/>
          <w:iCs/>
          <w:sz w:val="24"/>
          <w:szCs w:val="24"/>
        </w:rPr>
      </w:pPr>
      <w:r w:rsidRPr="003E3B6B">
        <w:rPr>
          <w:b/>
          <w:bCs/>
          <w:iCs/>
          <w:sz w:val="24"/>
          <w:szCs w:val="24"/>
        </w:rPr>
        <w:t>БИБЛИОГРАФИЧЕСКИЙ СПИСОК</w:t>
      </w:r>
    </w:p>
    <w:p w:rsidR="00E22823" w:rsidRPr="003E3B6B" w:rsidRDefault="00E22823" w:rsidP="003E3B6B">
      <w:pPr>
        <w:spacing w:before="0" w:line="240" w:lineRule="auto"/>
        <w:rPr>
          <w:b/>
          <w:bCs/>
          <w:iCs/>
          <w:sz w:val="24"/>
          <w:szCs w:val="24"/>
        </w:rPr>
      </w:pPr>
      <w:r w:rsidRPr="003E3B6B">
        <w:rPr>
          <w:b/>
          <w:bCs/>
          <w:iCs/>
          <w:sz w:val="24"/>
          <w:szCs w:val="24"/>
        </w:rPr>
        <w:t>Нормативные и справочные материалы</w:t>
      </w:r>
    </w:p>
    <w:p w:rsidR="00E22823" w:rsidRPr="003E3B6B" w:rsidRDefault="00E22823" w:rsidP="003E3B6B">
      <w:pPr>
        <w:spacing w:before="0" w:line="240" w:lineRule="auto"/>
        <w:jc w:val="both"/>
        <w:rPr>
          <w:sz w:val="24"/>
          <w:szCs w:val="24"/>
        </w:rPr>
      </w:pPr>
      <w:r w:rsidRPr="003E3B6B">
        <w:rPr>
          <w:sz w:val="24"/>
          <w:szCs w:val="24"/>
        </w:rPr>
        <w:t xml:space="preserve">1. Конституция Российской Федерации от 12 декабря </w:t>
      </w:r>
      <w:smartTag w:uri="urn:schemas-microsoft-com:office:smarttags" w:element="metricconverter">
        <w:smartTagPr>
          <w:attr w:name="ProductID" w:val="1993 г"/>
        </w:smartTagPr>
        <w:r w:rsidRPr="003E3B6B">
          <w:rPr>
            <w:sz w:val="24"/>
            <w:szCs w:val="24"/>
          </w:rPr>
          <w:t>1993 г</w:t>
        </w:r>
      </w:smartTag>
      <w:r w:rsidRPr="003E3B6B">
        <w:rPr>
          <w:sz w:val="24"/>
          <w:szCs w:val="24"/>
        </w:rPr>
        <w:t xml:space="preserve">. (с изм. и доп. на 25 июля </w:t>
      </w:r>
      <w:smartTag w:uri="urn:schemas-microsoft-com:office:smarttags" w:element="metricconverter">
        <w:smartTagPr>
          <w:attr w:name="ProductID" w:val="2003 г"/>
        </w:smartTagPr>
        <w:r w:rsidRPr="003E3B6B">
          <w:rPr>
            <w:sz w:val="24"/>
            <w:szCs w:val="24"/>
          </w:rPr>
          <w:t>2003 г</w:t>
        </w:r>
      </w:smartTag>
      <w:r w:rsidRPr="003E3B6B">
        <w:rPr>
          <w:sz w:val="24"/>
          <w:szCs w:val="24"/>
        </w:rPr>
        <w:t xml:space="preserve">.) // Рос. газета. - 25 декабря </w:t>
      </w:r>
      <w:smartTag w:uri="urn:schemas-microsoft-com:office:smarttags" w:element="metricconverter">
        <w:smartTagPr>
          <w:attr w:name="ProductID" w:val="1993 г"/>
        </w:smartTagPr>
        <w:r w:rsidRPr="003E3B6B">
          <w:rPr>
            <w:sz w:val="24"/>
            <w:szCs w:val="24"/>
          </w:rPr>
          <w:t>1993 г</w:t>
        </w:r>
      </w:smartTag>
      <w:r w:rsidRPr="003E3B6B">
        <w:rPr>
          <w:sz w:val="24"/>
          <w:szCs w:val="24"/>
        </w:rPr>
        <w:t>. - С. 5-10; Собр. законодательства РФ. - 2003. - № 30. - Ст. 3051.</w:t>
      </w:r>
    </w:p>
    <w:p w:rsidR="00E22823" w:rsidRPr="003E3B6B" w:rsidRDefault="00E22823" w:rsidP="003E3B6B">
      <w:pPr>
        <w:spacing w:before="0" w:line="240" w:lineRule="auto"/>
        <w:jc w:val="both"/>
        <w:rPr>
          <w:sz w:val="24"/>
          <w:szCs w:val="24"/>
        </w:rPr>
      </w:pPr>
      <w:r w:rsidRPr="003E3B6B">
        <w:rPr>
          <w:sz w:val="24"/>
          <w:szCs w:val="24"/>
        </w:rPr>
        <w:t xml:space="preserve">2. О судебной системе Российской Федерации: Федеральный конституционный закон от 31 декабря </w:t>
      </w:r>
      <w:smartTag w:uri="urn:schemas-microsoft-com:office:smarttags" w:element="metricconverter">
        <w:smartTagPr>
          <w:attr w:name="ProductID" w:val="1996 г"/>
        </w:smartTagPr>
        <w:r w:rsidRPr="003E3B6B">
          <w:rPr>
            <w:sz w:val="24"/>
            <w:szCs w:val="24"/>
          </w:rPr>
          <w:t>1996 г</w:t>
        </w:r>
      </w:smartTag>
      <w:r w:rsidRPr="003E3B6B">
        <w:rPr>
          <w:sz w:val="24"/>
          <w:szCs w:val="24"/>
        </w:rPr>
        <w:t>. (с поел. изм. и доп.) // Собр. законодательства РФ. -1997.-№ 1.-Ст, 1.</w:t>
      </w:r>
    </w:p>
    <w:p w:rsidR="00E22823" w:rsidRPr="003E3B6B" w:rsidRDefault="00E22823" w:rsidP="003E3B6B">
      <w:pPr>
        <w:spacing w:before="0" w:line="240" w:lineRule="auto"/>
        <w:jc w:val="both"/>
        <w:rPr>
          <w:sz w:val="24"/>
          <w:szCs w:val="24"/>
        </w:rPr>
      </w:pPr>
      <w:r w:rsidRPr="003E3B6B">
        <w:rPr>
          <w:sz w:val="24"/>
          <w:szCs w:val="24"/>
        </w:rPr>
        <w:t>3. О выборах Президента Российской Федерации: Федеральный закон</w:t>
      </w:r>
      <w:r w:rsidRPr="003E3B6B">
        <w:rPr>
          <w:b/>
          <w:bCs/>
          <w:sz w:val="24"/>
          <w:szCs w:val="24"/>
        </w:rPr>
        <w:t xml:space="preserve"> от</w:t>
      </w:r>
      <w:r w:rsidRPr="003E3B6B">
        <w:rPr>
          <w:sz w:val="24"/>
          <w:szCs w:val="24"/>
        </w:rPr>
        <w:t xml:space="preserve"> 10 ян</w:t>
      </w:r>
      <w:r w:rsidRPr="003E3B6B">
        <w:rPr>
          <w:sz w:val="24"/>
          <w:szCs w:val="24"/>
        </w:rPr>
        <w:softHyphen/>
        <w:t xml:space="preserve">варя </w:t>
      </w:r>
      <w:smartTag w:uri="urn:schemas-microsoft-com:office:smarttags" w:element="metricconverter">
        <w:smartTagPr>
          <w:attr w:name="ProductID" w:val="2003 г"/>
        </w:smartTagPr>
        <w:r w:rsidRPr="003E3B6B">
          <w:rPr>
            <w:sz w:val="24"/>
            <w:szCs w:val="24"/>
          </w:rPr>
          <w:t>2003 г</w:t>
        </w:r>
      </w:smartTag>
      <w:r w:rsidRPr="003E3B6B">
        <w:rPr>
          <w:sz w:val="24"/>
          <w:szCs w:val="24"/>
        </w:rPr>
        <w:t>. (с поел. изм.</w:t>
      </w:r>
      <w:r w:rsidRPr="003E3B6B">
        <w:rPr>
          <w:bCs/>
          <w:sz w:val="24"/>
          <w:szCs w:val="24"/>
        </w:rPr>
        <w:t xml:space="preserve"> и доп.)</w:t>
      </w:r>
      <w:r w:rsidRPr="003E3B6B">
        <w:rPr>
          <w:sz w:val="24"/>
          <w:szCs w:val="24"/>
        </w:rPr>
        <w:t xml:space="preserve"> // Собр. законодательства РФ. - 2003. - № 2. -Ст.171.</w:t>
      </w:r>
    </w:p>
    <w:p w:rsidR="00E22823" w:rsidRPr="003E3B6B" w:rsidRDefault="00E22823" w:rsidP="003E3B6B">
      <w:pPr>
        <w:spacing w:before="0" w:line="240" w:lineRule="auto"/>
        <w:jc w:val="both"/>
        <w:rPr>
          <w:sz w:val="24"/>
          <w:szCs w:val="24"/>
        </w:rPr>
      </w:pPr>
      <w:r w:rsidRPr="003E3B6B">
        <w:rPr>
          <w:sz w:val="24"/>
          <w:szCs w:val="24"/>
        </w:rPr>
        <w:t xml:space="preserve">4. О гражданстве Российской Федерации: Федеральный закон от 31 мая </w:t>
      </w:r>
      <w:smartTag w:uri="urn:schemas-microsoft-com:office:smarttags" w:element="metricconverter">
        <w:smartTagPr>
          <w:attr w:name="ProductID" w:val="2002 г"/>
        </w:smartTagPr>
        <w:r w:rsidRPr="003E3B6B">
          <w:rPr>
            <w:sz w:val="24"/>
            <w:szCs w:val="24"/>
          </w:rPr>
          <w:t>2002 г</w:t>
        </w:r>
      </w:smartTag>
      <w:r w:rsidRPr="003E3B6B">
        <w:rPr>
          <w:sz w:val="24"/>
          <w:szCs w:val="24"/>
        </w:rPr>
        <w:t>. (с поел. изм. и доп.) // Собр. законодательства РФ. - 2002. - № 22. - Ст. 2031.</w:t>
      </w:r>
    </w:p>
    <w:p w:rsidR="00E22823" w:rsidRPr="003E3B6B" w:rsidRDefault="00E22823" w:rsidP="003E3B6B">
      <w:pPr>
        <w:spacing w:before="0" w:line="240" w:lineRule="auto"/>
        <w:jc w:val="both"/>
        <w:rPr>
          <w:sz w:val="24"/>
          <w:szCs w:val="24"/>
        </w:rPr>
      </w:pPr>
      <w:r w:rsidRPr="003E3B6B">
        <w:rPr>
          <w:sz w:val="24"/>
          <w:szCs w:val="24"/>
        </w:rPr>
        <w:t>5. О системе государственной службы Российской Федерации: Федеральный</w:t>
      </w:r>
      <w:r w:rsidRPr="003E3B6B">
        <w:rPr>
          <w:b/>
          <w:bCs/>
          <w:sz w:val="24"/>
          <w:szCs w:val="24"/>
        </w:rPr>
        <w:t xml:space="preserve"> </w:t>
      </w:r>
      <w:r w:rsidRPr="003E3B6B">
        <w:rPr>
          <w:bCs/>
          <w:sz w:val="24"/>
          <w:szCs w:val="24"/>
        </w:rPr>
        <w:t>за</w:t>
      </w:r>
      <w:r w:rsidRPr="003E3B6B">
        <w:rPr>
          <w:bCs/>
          <w:sz w:val="24"/>
          <w:szCs w:val="24"/>
        </w:rPr>
        <w:softHyphen/>
        <w:t>кон</w:t>
      </w:r>
      <w:r w:rsidRPr="003E3B6B">
        <w:rPr>
          <w:sz w:val="24"/>
          <w:szCs w:val="24"/>
        </w:rPr>
        <w:t xml:space="preserve"> от 27 мая </w:t>
      </w:r>
      <w:smartTag w:uri="urn:schemas-microsoft-com:office:smarttags" w:element="metricconverter">
        <w:smartTagPr>
          <w:attr w:name="ProductID" w:val="2003 г"/>
        </w:smartTagPr>
        <w:r w:rsidRPr="003E3B6B">
          <w:rPr>
            <w:sz w:val="24"/>
            <w:szCs w:val="24"/>
          </w:rPr>
          <w:t>2003 г</w:t>
        </w:r>
      </w:smartTag>
      <w:r w:rsidRPr="003E3B6B">
        <w:rPr>
          <w:sz w:val="24"/>
          <w:szCs w:val="24"/>
        </w:rPr>
        <w:t>. (с поел. изм. и доп.) // Собр. законодательства РФ. - 2003. -</w:t>
      </w:r>
      <w:r w:rsidRPr="003E3B6B">
        <w:rPr>
          <w:i/>
          <w:iCs/>
          <w:sz w:val="24"/>
          <w:szCs w:val="24"/>
        </w:rPr>
        <w:t>№</w:t>
      </w:r>
      <w:r w:rsidRPr="003E3B6B">
        <w:rPr>
          <w:sz w:val="24"/>
          <w:szCs w:val="24"/>
        </w:rPr>
        <w:t xml:space="preserve"> 22. -Ст. 2063.</w:t>
      </w:r>
    </w:p>
    <w:p w:rsidR="00E22823" w:rsidRPr="003E3B6B" w:rsidRDefault="00E22823" w:rsidP="003E3B6B">
      <w:pPr>
        <w:spacing w:before="0" w:line="240" w:lineRule="auto"/>
        <w:jc w:val="both"/>
        <w:rPr>
          <w:sz w:val="24"/>
          <w:szCs w:val="24"/>
        </w:rPr>
      </w:pPr>
      <w:r w:rsidRPr="003E3B6B">
        <w:rPr>
          <w:sz w:val="24"/>
          <w:szCs w:val="24"/>
        </w:rPr>
        <w:t>6.0б общих принципах организации законодательных (представительных) и ис</w:t>
      </w:r>
      <w:r w:rsidRPr="003E3B6B">
        <w:rPr>
          <w:sz w:val="24"/>
          <w:szCs w:val="24"/>
        </w:rPr>
        <w:softHyphen/>
        <w:t xml:space="preserve">полнительных органов государственной власти субъектов Российской Федерации: Федеральный закон от 6 октября </w:t>
      </w:r>
      <w:smartTag w:uri="urn:schemas-microsoft-com:office:smarttags" w:element="metricconverter">
        <w:smartTagPr>
          <w:attr w:name="ProductID" w:val="1999 г"/>
        </w:smartTagPr>
        <w:r w:rsidRPr="003E3B6B">
          <w:rPr>
            <w:sz w:val="24"/>
            <w:szCs w:val="24"/>
          </w:rPr>
          <w:t>1999 г</w:t>
        </w:r>
      </w:smartTag>
      <w:r w:rsidRPr="003E3B6B">
        <w:rPr>
          <w:sz w:val="24"/>
          <w:szCs w:val="24"/>
        </w:rPr>
        <w:t>. (с поел. изм. и доп.) // Собр. законодатель</w:t>
      </w:r>
      <w:r w:rsidRPr="003E3B6B">
        <w:rPr>
          <w:sz w:val="24"/>
          <w:szCs w:val="24"/>
        </w:rPr>
        <w:softHyphen/>
        <w:t>ства РФ. - 1999. - № 42. - Ст. 5005.</w:t>
      </w:r>
    </w:p>
    <w:p w:rsidR="00E22823" w:rsidRPr="003E3B6B" w:rsidRDefault="00E22823" w:rsidP="003E3B6B">
      <w:pPr>
        <w:spacing w:before="0" w:line="240" w:lineRule="auto"/>
        <w:jc w:val="both"/>
        <w:rPr>
          <w:sz w:val="24"/>
          <w:szCs w:val="24"/>
        </w:rPr>
      </w:pPr>
      <w:r w:rsidRPr="003E3B6B">
        <w:rPr>
          <w:sz w:val="24"/>
          <w:szCs w:val="24"/>
        </w:rPr>
        <w:t xml:space="preserve">7.06 основных гарантиях избирательных прав и права на участие в референдуме граждан Российской Федерации: Федеральный закон от 12 июня </w:t>
      </w:r>
      <w:smartTag w:uri="urn:schemas-microsoft-com:office:smarttags" w:element="metricconverter">
        <w:smartTagPr>
          <w:attr w:name="ProductID" w:val="2002 г"/>
        </w:smartTagPr>
        <w:r w:rsidRPr="003E3B6B">
          <w:rPr>
            <w:sz w:val="24"/>
            <w:szCs w:val="24"/>
          </w:rPr>
          <w:t>2002 г</w:t>
        </w:r>
      </w:smartTag>
      <w:r w:rsidRPr="003E3B6B">
        <w:rPr>
          <w:sz w:val="24"/>
          <w:szCs w:val="24"/>
        </w:rPr>
        <w:t>. (с поел. изм. и доп.) // Собр. законодательства РФ. - 2002. - № 24. - Ст. 2253.</w:t>
      </w:r>
    </w:p>
    <w:p w:rsidR="00E22823" w:rsidRPr="003E3B6B" w:rsidRDefault="00E22823" w:rsidP="003E3B6B">
      <w:pPr>
        <w:spacing w:before="0" w:line="240" w:lineRule="auto"/>
        <w:jc w:val="both"/>
        <w:rPr>
          <w:sz w:val="24"/>
          <w:szCs w:val="24"/>
        </w:rPr>
      </w:pPr>
      <w:r w:rsidRPr="003E3B6B">
        <w:rPr>
          <w:sz w:val="24"/>
          <w:szCs w:val="24"/>
        </w:rPr>
        <w:t>8.Большой юридический словарь / Под ред. А.Я. Сухарева, В.Е. Крутских. -</w:t>
      </w:r>
      <w:r w:rsidRPr="003E3B6B">
        <w:rPr>
          <w:b/>
          <w:bCs/>
          <w:sz w:val="24"/>
          <w:szCs w:val="24"/>
        </w:rPr>
        <w:t xml:space="preserve"> </w:t>
      </w:r>
      <w:r w:rsidRPr="003E3B6B">
        <w:rPr>
          <w:bCs/>
          <w:sz w:val="24"/>
          <w:szCs w:val="24"/>
        </w:rPr>
        <w:t>М.,</w:t>
      </w:r>
      <w:r w:rsidRPr="003E3B6B">
        <w:rPr>
          <w:b/>
          <w:bCs/>
          <w:sz w:val="24"/>
          <w:szCs w:val="24"/>
        </w:rPr>
        <w:t xml:space="preserve"> </w:t>
      </w:r>
      <w:r w:rsidRPr="003E3B6B">
        <w:rPr>
          <w:sz w:val="24"/>
          <w:szCs w:val="24"/>
        </w:rPr>
        <w:t>2004.</w:t>
      </w:r>
    </w:p>
    <w:p w:rsidR="00E22823" w:rsidRPr="003E3B6B" w:rsidRDefault="00E22823" w:rsidP="003E3B6B">
      <w:pPr>
        <w:spacing w:before="0" w:line="240" w:lineRule="auto"/>
        <w:jc w:val="both"/>
        <w:rPr>
          <w:sz w:val="24"/>
          <w:szCs w:val="24"/>
        </w:rPr>
      </w:pPr>
      <w:r w:rsidRPr="003E3B6B">
        <w:rPr>
          <w:sz w:val="24"/>
          <w:szCs w:val="24"/>
        </w:rPr>
        <w:t>9.Большой юридический энциклопедический словарь / автор и сост. А.В. Барвихин. - М., 2005.</w:t>
      </w:r>
    </w:p>
    <w:p w:rsidR="00E22823" w:rsidRPr="003E3B6B" w:rsidRDefault="00E22823" w:rsidP="003E3B6B">
      <w:pPr>
        <w:spacing w:before="0" w:line="240" w:lineRule="auto"/>
        <w:jc w:val="both"/>
        <w:rPr>
          <w:sz w:val="24"/>
          <w:szCs w:val="24"/>
        </w:rPr>
      </w:pPr>
      <w:r w:rsidRPr="003E3B6B">
        <w:rPr>
          <w:sz w:val="24"/>
          <w:szCs w:val="24"/>
        </w:rPr>
        <w:t>10.Комментарий к Конституции Российской Федерации / отв. ред. Л.А. Окунь</w:t>
      </w:r>
      <w:r w:rsidRPr="003E3B6B">
        <w:rPr>
          <w:sz w:val="24"/>
          <w:szCs w:val="24"/>
        </w:rPr>
        <w:softHyphen/>
        <w:t xml:space="preserve">ков.-М., 2002. </w:t>
      </w:r>
    </w:p>
    <w:p w:rsidR="00E22823" w:rsidRPr="003E3B6B" w:rsidRDefault="00E22823" w:rsidP="003E3B6B">
      <w:pPr>
        <w:spacing w:before="0" w:line="240" w:lineRule="auto"/>
        <w:jc w:val="both"/>
        <w:rPr>
          <w:sz w:val="24"/>
          <w:szCs w:val="24"/>
        </w:rPr>
      </w:pPr>
      <w:r w:rsidRPr="003E3B6B">
        <w:rPr>
          <w:sz w:val="24"/>
          <w:szCs w:val="24"/>
        </w:rPr>
        <w:t>11.Правовые системы</w:t>
      </w:r>
      <w:r w:rsidRPr="003E3B6B">
        <w:rPr>
          <w:bCs/>
          <w:sz w:val="24"/>
          <w:szCs w:val="24"/>
        </w:rPr>
        <w:t xml:space="preserve"> стран мира: Энциклопедический справочник / отв. ред. </w:t>
      </w:r>
      <w:r w:rsidRPr="003E3B6B">
        <w:rPr>
          <w:sz w:val="24"/>
          <w:szCs w:val="24"/>
        </w:rPr>
        <w:t xml:space="preserve">А.Я. Сухарев.-М., 2003.  </w:t>
      </w:r>
    </w:p>
    <w:p w:rsidR="00E22823" w:rsidRPr="003E3B6B" w:rsidRDefault="00E22823" w:rsidP="003E3B6B">
      <w:pPr>
        <w:spacing w:before="0" w:line="240" w:lineRule="auto"/>
        <w:jc w:val="both"/>
        <w:rPr>
          <w:sz w:val="24"/>
          <w:szCs w:val="24"/>
        </w:rPr>
      </w:pPr>
      <w:r w:rsidRPr="003E3B6B">
        <w:rPr>
          <w:sz w:val="24"/>
          <w:szCs w:val="24"/>
        </w:rPr>
        <w:t>12.Терминология</w:t>
      </w:r>
      <w:r w:rsidRPr="003E3B6B">
        <w:rPr>
          <w:bCs/>
          <w:sz w:val="24"/>
          <w:szCs w:val="24"/>
        </w:rPr>
        <w:t xml:space="preserve"> российского законодательства: Справочник юриста / сост. </w:t>
      </w:r>
      <w:r w:rsidRPr="003E3B6B">
        <w:rPr>
          <w:sz w:val="24"/>
          <w:szCs w:val="24"/>
        </w:rPr>
        <w:t>Р.Б. Сумцова. - М., 2003.</w:t>
      </w:r>
    </w:p>
    <w:p w:rsidR="00E22823" w:rsidRPr="003E3B6B" w:rsidRDefault="00E22823" w:rsidP="003E3B6B">
      <w:pPr>
        <w:spacing w:before="0" w:line="240" w:lineRule="auto"/>
        <w:jc w:val="both"/>
        <w:rPr>
          <w:b/>
          <w:bCs/>
          <w:iCs/>
          <w:sz w:val="24"/>
          <w:szCs w:val="24"/>
        </w:rPr>
      </w:pPr>
      <w:r w:rsidRPr="003E3B6B">
        <w:rPr>
          <w:b/>
          <w:bCs/>
          <w:iCs/>
          <w:sz w:val="24"/>
          <w:szCs w:val="24"/>
        </w:rPr>
        <w:t>Основная учебная и дополнительная литература</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13.</w:t>
      </w:r>
      <w:r w:rsidR="008E3822" w:rsidRPr="003E3B6B">
        <w:rPr>
          <w:sz w:val="24"/>
          <w:szCs w:val="24"/>
        </w:rPr>
        <w:t>Авакъ</w:t>
      </w:r>
      <w:r w:rsidR="00E22823" w:rsidRPr="003E3B6B">
        <w:rPr>
          <w:sz w:val="24"/>
          <w:szCs w:val="24"/>
        </w:rPr>
        <w:t>ян Н.П. Проблемы юридической ответственности // Основы государства и права. 2007. №2. С. 12-21.</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14.</w:t>
      </w:r>
      <w:r w:rsidR="00E22823" w:rsidRPr="003E3B6B">
        <w:rPr>
          <w:sz w:val="24"/>
          <w:szCs w:val="24"/>
        </w:rPr>
        <w:t>Авакьян С.А. Актуальные проблемы конституционно-правовой ответственности // Конституционно-правовая ответственность: проблемы России, опыт зарубежных стран. М., 2001. С.14-16.</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15.</w:t>
      </w:r>
      <w:r w:rsidR="00E22823" w:rsidRPr="003E3B6B">
        <w:rPr>
          <w:sz w:val="24"/>
          <w:szCs w:val="24"/>
        </w:rPr>
        <w:t>Авакьян С.А. Государственно-правовая ответственность // Советское государство и право. 1975. №10. С. 17-18.</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16.</w:t>
      </w:r>
      <w:r w:rsidR="00E22823" w:rsidRPr="003E3B6B">
        <w:rPr>
          <w:sz w:val="24"/>
          <w:szCs w:val="24"/>
        </w:rPr>
        <w:t>Авакьян С.А., Арбузкин А.М., Аринин А.Н. Федеральное вмешательство: концепция и проект федерального закона // Вестн. Моск. ун-та. Сер.11, Право. 2000.</w:t>
      </w:r>
      <w:r w:rsidR="001C3BAD">
        <w:rPr>
          <w:sz w:val="24"/>
          <w:szCs w:val="24"/>
        </w:rPr>
        <w:t xml:space="preserve"> </w:t>
      </w:r>
      <w:r w:rsidR="00E22823" w:rsidRPr="003E3B6B">
        <w:rPr>
          <w:sz w:val="24"/>
          <w:szCs w:val="24"/>
        </w:rPr>
        <w:t>№6.</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17.</w:t>
      </w:r>
      <w:r w:rsidR="00E22823" w:rsidRPr="003E3B6B">
        <w:rPr>
          <w:sz w:val="24"/>
          <w:szCs w:val="24"/>
        </w:rPr>
        <w:t xml:space="preserve">Агапов А.Б. Административная ответственность: </w:t>
      </w:r>
      <w:r w:rsidR="001C3BAD" w:rsidRPr="003E3B6B">
        <w:rPr>
          <w:sz w:val="24"/>
          <w:szCs w:val="24"/>
        </w:rPr>
        <w:t>учебник</w:t>
      </w:r>
      <w:r w:rsidR="00E22823" w:rsidRPr="003E3B6B">
        <w:rPr>
          <w:sz w:val="24"/>
          <w:szCs w:val="24"/>
        </w:rPr>
        <w:t>. М.: Статут, 2000. 251</w:t>
      </w:r>
      <w:r w:rsidR="001C3BAD">
        <w:rPr>
          <w:sz w:val="24"/>
          <w:szCs w:val="24"/>
        </w:rPr>
        <w:t xml:space="preserve"> </w:t>
      </w:r>
      <w:r w:rsidR="00E22823" w:rsidRPr="003E3B6B">
        <w:rPr>
          <w:sz w:val="24"/>
          <w:szCs w:val="24"/>
        </w:rPr>
        <w:t xml:space="preserve">с. </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18.</w:t>
      </w:r>
      <w:r w:rsidR="00E22823" w:rsidRPr="003E3B6B">
        <w:rPr>
          <w:sz w:val="24"/>
          <w:szCs w:val="24"/>
        </w:rPr>
        <w:t xml:space="preserve">Агапов А.Б. Административное право: </w:t>
      </w:r>
      <w:r w:rsidR="001C3BAD" w:rsidRPr="003E3B6B">
        <w:rPr>
          <w:sz w:val="24"/>
          <w:szCs w:val="24"/>
        </w:rPr>
        <w:t>учебник</w:t>
      </w:r>
      <w:r w:rsidR="00E22823" w:rsidRPr="003E3B6B">
        <w:rPr>
          <w:sz w:val="24"/>
          <w:szCs w:val="24"/>
        </w:rPr>
        <w:t>. М.: Эксмо, 2008. 784</w:t>
      </w:r>
      <w:r w:rsidR="001C3BAD">
        <w:rPr>
          <w:sz w:val="24"/>
          <w:szCs w:val="24"/>
        </w:rPr>
        <w:t xml:space="preserve"> </w:t>
      </w:r>
      <w:r w:rsidR="00E22823" w:rsidRPr="003E3B6B">
        <w:rPr>
          <w:sz w:val="24"/>
          <w:szCs w:val="24"/>
        </w:rPr>
        <w:t>с.</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19.</w:t>
      </w:r>
      <w:r w:rsidR="00E22823" w:rsidRPr="003E3B6B">
        <w:rPr>
          <w:sz w:val="24"/>
          <w:szCs w:val="24"/>
        </w:rPr>
        <w:t>Алексеев С.С. Общая теория права</w:t>
      </w:r>
      <w:r w:rsidR="001C3BAD">
        <w:rPr>
          <w:sz w:val="24"/>
          <w:szCs w:val="24"/>
        </w:rPr>
        <w:t>.</w:t>
      </w:r>
      <w:r w:rsidR="00E22823" w:rsidRPr="003E3B6B">
        <w:rPr>
          <w:sz w:val="24"/>
          <w:szCs w:val="24"/>
        </w:rPr>
        <w:t xml:space="preserve"> М., 1994. 375</w:t>
      </w:r>
      <w:r w:rsidR="001C3BAD">
        <w:rPr>
          <w:sz w:val="24"/>
          <w:szCs w:val="24"/>
        </w:rPr>
        <w:t xml:space="preserve"> </w:t>
      </w:r>
      <w:r w:rsidR="00E22823" w:rsidRPr="003E3B6B">
        <w:rPr>
          <w:sz w:val="24"/>
          <w:szCs w:val="24"/>
        </w:rPr>
        <w:t>с.</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20.</w:t>
      </w:r>
      <w:r w:rsidR="00E22823" w:rsidRPr="003E3B6B">
        <w:rPr>
          <w:sz w:val="24"/>
          <w:szCs w:val="24"/>
        </w:rPr>
        <w:t>Алексеев С.С. Частное право. М.: Статут, 1999. 47</w:t>
      </w:r>
      <w:r w:rsidR="001C3BAD">
        <w:rPr>
          <w:sz w:val="24"/>
          <w:szCs w:val="24"/>
        </w:rPr>
        <w:t xml:space="preserve"> </w:t>
      </w:r>
      <w:r w:rsidR="00E22823" w:rsidRPr="003E3B6B">
        <w:rPr>
          <w:sz w:val="24"/>
          <w:szCs w:val="24"/>
        </w:rPr>
        <w:t>с.</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21.</w:t>
      </w:r>
      <w:r w:rsidR="00E22823" w:rsidRPr="003E3B6B">
        <w:rPr>
          <w:sz w:val="24"/>
          <w:szCs w:val="24"/>
        </w:rPr>
        <w:t>Астемиров З.А. Понятие юридической ответственности // Советское</w:t>
      </w:r>
      <w:r w:rsidR="00624D86">
        <w:rPr>
          <w:sz w:val="24"/>
          <w:szCs w:val="24"/>
        </w:rPr>
        <w:t xml:space="preserve"> </w:t>
      </w:r>
      <w:r w:rsidR="00E22823" w:rsidRPr="003E3B6B">
        <w:rPr>
          <w:sz w:val="24"/>
          <w:szCs w:val="24"/>
        </w:rPr>
        <w:t>государство и право. 1979. № 6.</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22.</w:t>
      </w:r>
      <w:r w:rsidR="00E22823" w:rsidRPr="003E3B6B">
        <w:rPr>
          <w:sz w:val="24"/>
          <w:szCs w:val="24"/>
        </w:rPr>
        <w:t>Багрий-Шахматов Л.В. Уголовная ответственность и наказание. Минск, 1976. 87с.</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23.</w:t>
      </w:r>
      <w:r w:rsidR="00E22823" w:rsidRPr="003E3B6B">
        <w:rPr>
          <w:sz w:val="24"/>
          <w:szCs w:val="24"/>
        </w:rPr>
        <w:t>Базылев Б.Т. Юридическая ответственность (теоретические вопросы). Красноярск: Изд-во Красноярского ун-та, 1985. 65</w:t>
      </w:r>
      <w:r w:rsidR="001C3BAD">
        <w:rPr>
          <w:sz w:val="24"/>
          <w:szCs w:val="24"/>
        </w:rPr>
        <w:t xml:space="preserve"> </w:t>
      </w:r>
      <w:r w:rsidR="00E22823" w:rsidRPr="003E3B6B">
        <w:rPr>
          <w:sz w:val="24"/>
          <w:szCs w:val="24"/>
        </w:rPr>
        <w:t xml:space="preserve">с. </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24.</w:t>
      </w:r>
      <w:r w:rsidR="00E22823" w:rsidRPr="003E3B6B">
        <w:rPr>
          <w:sz w:val="24"/>
          <w:szCs w:val="24"/>
        </w:rPr>
        <w:t>Базылев Б.Т. Юридическая ответственность: Теоретические вопросы.</w:t>
      </w:r>
      <w:r w:rsidR="00624D86">
        <w:rPr>
          <w:sz w:val="24"/>
          <w:szCs w:val="24"/>
        </w:rPr>
        <w:t xml:space="preserve"> </w:t>
      </w:r>
      <w:r w:rsidR="00E22823" w:rsidRPr="003E3B6B">
        <w:rPr>
          <w:sz w:val="24"/>
          <w:szCs w:val="24"/>
        </w:rPr>
        <w:t>Красноярск, 1985. 112</w:t>
      </w:r>
      <w:r w:rsidR="001C3BAD">
        <w:rPr>
          <w:sz w:val="24"/>
          <w:szCs w:val="24"/>
        </w:rPr>
        <w:t xml:space="preserve"> </w:t>
      </w:r>
      <w:r w:rsidR="00E22823" w:rsidRPr="003E3B6B">
        <w:rPr>
          <w:sz w:val="24"/>
          <w:szCs w:val="24"/>
        </w:rPr>
        <w:t>с.</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25.</w:t>
      </w:r>
      <w:r w:rsidR="00E22823" w:rsidRPr="003E3B6B">
        <w:rPr>
          <w:sz w:val="24"/>
          <w:szCs w:val="24"/>
        </w:rPr>
        <w:t>Базылев В.Т. Об институте юридической ответственности // Советское государство и право. 1975. № 1. С. 110-115.</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26.</w:t>
      </w:r>
      <w:r w:rsidR="00E22823" w:rsidRPr="003E3B6B">
        <w:rPr>
          <w:sz w:val="24"/>
          <w:szCs w:val="24"/>
        </w:rPr>
        <w:t>Баранов В.М. Теория юридической ответственности: Н.Новгород: Нижегородский юридический институт МВД России, 1998. 27</w:t>
      </w:r>
      <w:r w:rsidR="001C3BAD">
        <w:rPr>
          <w:sz w:val="24"/>
          <w:szCs w:val="24"/>
        </w:rPr>
        <w:t xml:space="preserve"> с</w:t>
      </w:r>
      <w:r w:rsidR="00E22823" w:rsidRPr="003E3B6B">
        <w:rPr>
          <w:sz w:val="24"/>
          <w:szCs w:val="24"/>
        </w:rPr>
        <w:t>.</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27.</w:t>
      </w:r>
      <w:r w:rsidR="00E22823" w:rsidRPr="003E3B6B">
        <w:rPr>
          <w:sz w:val="24"/>
          <w:szCs w:val="24"/>
        </w:rPr>
        <w:t>Бахтурин Г.И., Бердов А.В. Юридическая ответственность военнослужащих // Российское военное обозрение. 2006. №2. С.23-26.</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28.</w:t>
      </w:r>
      <w:r w:rsidR="00E22823" w:rsidRPr="003E3B6B">
        <w:rPr>
          <w:sz w:val="24"/>
          <w:szCs w:val="24"/>
        </w:rPr>
        <w:t xml:space="preserve">Белкин А.А., Бурмистров А.С. Конституционная ответственность: доктринальные проблемы // Конституционно- правовая ответственность: проблемы России, опыт зарубежных стран // Журнал российского права. 1999. № 12. С. 99. </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29</w:t>
      </w:r>
      <w:r w:rsidR="00E22823" w:rsidRPr="003E3B6B">
        <w:rPr>
          <w:sz w:val="24"/>
          <w:szCs w:val="24"/>
        </w:rPr>
        <w:t>Белякова А.М. Гражданско-правовая ответственность за причинение вреда. Теория и практика. М., 1986. 156</w:t>
      </w:r>
      <w:r w:rsidR="001C3BAD">
        <w:rPr>
          <w:sz w:val="24"/>
          <w:szCs w:val="24"/>
        </w:rPr>
        <w:t xml:space="preserve"> </w:t>
      </w:r>
      <w:r w:rsidR="00E22823" w:rsidRPr="003E3B6B">
        <w:rPr>
          <w:sz w:val="24"/>
          <w:szCs w:val="24"/>
        </w:rPr>
        <w:t>с.</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30.</w:t>
      </w:r>
      <w:r w:rsidR="00E22823" w:rsidRPr="003E3B6B">
        <w:rPr>
          <w:sz w:val="24"/>
          <w:szCs w:val="24"/>
        </w:rPr>
        <w:t>Боброва Н.А., Зражевская Т.Д. Ответственность в системе конституционных норм. Воронеж, 1985. 87</w:t>
      </w:r>
      <w:r w:rsidR="001C3BAD">
        <w:rPr>
          <w:sz w:val="24"/>
          <w:szCs w:val="24"/>
        </w:rPr>
        <w:t xml:space="preserve"> </w:t>
      </w:r>
      <w:r w:rsidR="00E22823" w:rsidRPr="003E3B6B">
        <w:rPr>
          <w:sz w:val="24"/>
          <w:szCs w:val="24"/>
        </w:rPr>
        <w:t>с.</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31.</w:t>
      </w:r>
      <w:r w:rsidR="00E22823" w:rsidRPr="003E3B6B">
        <w:rPr>
          <w:sz w:val="24"/>
          <w:szCs w:val="24"/>
        </w:rPr>
        <w:t>Большой юридический словарь / под ред. А.Я.Сухарева, В.Д.Зорькина, В.Е.Крутских. М., 1</w:t>
      </w:r>
      <w:r w:rsidR="001C3BAD">
        <w:rPr>
          <w:sz w:val="24"/>
          <w:szCs w:val="24"/>
        </w:rPr>
        <w:t>997.</w:t>
      </w:r>
      <w:r w:rsidR="00E22823" w:rsidRPr="003E3B6B">
        <w:rPr>
          <w:sz w:val="24"/>
          <w:szCs w:val="24"/>
        </w:rPr>
        <w:t xml:space="preserve"> 342</w:t>
      </w:r>
      <w:r w:rsidR="001C3BAD">
        <w:rPr>
          <w:sz w:val="24"/>
          <w:szCs w:val="24"/>
        </w:rPr>
        <w:t xml:space="preserve"> </w:t>
      </w:r>
      <w:r w:rsidR="00E22823" w:rsidRPr="003E3B6B">
        <w:rPr>
          <w:sz w:val="24"/>
          <w:szCs w:val="24"/>
        </w:rPr>
        <w:t xml:space="preserve">. </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32.</w:t>
      </w:r>
      <w:r w:rsidR="00E22823" w:rsidRPr="003E3B6B">
        <w:rPr>
          <w:sz w:val="24"/>
          <w:szCs w:val="24"/>
        </w:rPr>
        <w:t>Брайнин Я.М. Уголовная ответственность и ее основание в советском уголовном праве. М., 1968. 95</w:t>
      </w:r>
      <w:r w:rsidR="001C3BAD">
        <w:rPr>
          <w:sz w:val="24"/>
          <w:szCs w:val="24"/>
        </w:rPr>
        <w:t xml:space="preserve"> </w:t>
      </w:r>
      <w:r w:rsidR="00E22823" w:rsidRPr="003E3B6B">
        <w:rPr>
          <w:sz w:val="24"/>
          <w:szCs w:val="24"/>
        </w:rPr>
        <w:t>.</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33.</w:t>
      </w:r>
      <w:r w:rsidR="00E22823" w:rsidRPr="003E3B6B">
        <w:rPr>
          <w:sz w:val="24"/>
          <w:szCs w:val="24"/>
        </w:rPr>
        <w:t>Братусь С.Н. Юридическая ответственность и законность (очерк теории). М.: Юрид. лит., 1976. 93 с.</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34.</w:t>
      </w:r>
      <w:r w:rsidR="00E22823" w:rsidRPr="003E3B6B">
        <w:rPr>
          <w:sz w:val="24"/>
          <w:szCs w:val="24"/>
        </w:rPr>
        <w:t xml:space="preserve"> Булатов А.С. Юридическая ответственность (общетеоретические проблемы): Автореф. дис...канд. юрид. наук. Л., </w:t>
      </w:r>
      <w:smartTag w:uri="urn:schemas-microsoft-com:office:smarttags" w:element="metricconverter">
        <w:smartTagPr>
          <w:attr w:name="ProductID" w:val="1985. C"/>
        </w:smartTagPr>
        <w:r w:rsidR="00E22823" w:rsidRPr="003E3B6B">
          <w:rPr>
            <w:sz w:val="24"/>
            <w:szCs w:val="24"/>
          </w:rPr>
          <w:t>1985. C</w:t>
        </w:r>
      </w:smartTag>
      <w:r w:rsidR="00E22823" w:rsidRPr="003E3B6B">
        <w:rPr>
          <w:sz w:val="24"/>
          <w:szCs w:val="24"/>
        </w:rPr>
        <w:t>. 10.</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35.</w:t>
      </w:r>
      <w:r w:rsidR="00E22823" w:rsidRPr="003E3B6B">
        <w:rPr>
          <w:sz w:val="24"/>
          <w:szCs w:val="24"/>
        </w:rPr>
        <w:t>Василенко В.А. Ответственность государств за международные правонарушения. Киев, 1976.</w:t>
      </w:r>
      <w:r w:rsidR="001C3BAD">
        <w:rPr>
          <w:sz w:val="24"/>
          <w:szCs w:val="24"/>
        </w:rPr>
        <w:t xml:space="preserve"> </w:t>
      </w:r>
      <w:r w:rsidR="00E22823" w:rsidRPr="003E3B6B">
        <w:rPr>
          <w:sz w:val="24"/>
          <w:szCs w:val="24"/>
        </w:rPr>
        <w:t>56</w:t>
      </w:r>
      <w:r w:rsidR="001C3BAD">
        <w:rPr>
          <w:sz w:val="24"/>
          <w:szCs w:val="24"/>
        </w:rPr>
        <w:t xml:space="preserve"> </w:t>
      </w:r>
      <w:r w:rsidR="00E22823" w:rsidRPr="003E3B6B">
        <w:rPr>
          <w:sz w:val="24"/>
          <w:szCs w:val="24"/>
        </w:rPr>
        <w:t>с.</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36.</w:t>
      </w:r>
      <w:r w:rsidR="00E22823" w:rsidRPr="003E3B6B">
        <w:rPr>
          <w:sz w:val="24"/>
          <w:szCs w:val="24"/>
        </w:rPr>
        <w:t>Виатр Е.Д. Конституционная ответственность в Польше после 1989 года // Конституционное право: Восточно-европейское обозрение. 1996. №2. С. 12.</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37.</w:t>
      </w:r>
      <w:r w:rsidR="00E22823" w:rsidRPr="003E3B6B">
        <w:rPr>
          <w:sz w:val="24"/>
          <w:szCs w:val="24"/>
        </w:rPr>
        <w:t>Виноградов В.А. Конституционная ответственность: вопросы теории и правовое регулирование. М., 2000. С.14-20.</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38.</w:t>
      </w:r>
      <w:r w:rsidR="00E22823" w:rsidRPr="003E3B6B">
        <w:rPr>
          <w:sz w:val="24"/>
          <w:szCs w:val="24"/>
        </w:rPr>
        <w:t>Виноградов В.А. Конституционно-правовые санкции // Законодательство. 2001. №12. С. 54-62.</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39.</w:t>
      </w:r>
      <w:r w:rsidR="00E22823" w:rsidRPr="003E3B6B">
        <w:rPr>
          <w:sz w:val="24"/>
          <w:szCs w:val="24"/>
        </w:rPr>
        <w:t>Витрук Н.В. Общая теория юридической ответственности. М.: РАП, 2008. 324 с.</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40.</w:t>
      </w:r>
      <w:r w:rsidR="00E22823" w:rsidRPr="003E3B6B">
        <w:rPr>
          <w:sz w:val="24"/>
          <w:szCs w:val="24"/>
        </w:rPr>
        <w:t>Гражданское право: Учебник. Ч. 1 / Под ред. А.П.Сергеева, Ю.К.Толстого. М., 1998.  375</w:t>
      </w:r>
      <w:r w:rsidR="001C3BAD">
        <w:rPr>
          <w:sz w:val="24"/>
          <w:szCs w:val="24"/>
        </w:rPr>
        <w:t xml:space="preserve"> </w:t>
      </w:r>
      <w:r w:rsidR="00E22823" w:rsidRPr="003E3B6B">
        <w:rPr>
          <w:sz w:val="24"/>
          <w:szCs w:val="24"/>
        </w:rPr>
        <w:t>с.</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41.</w:t>
      </w:r>
      <w:r w:rsidR="00E22823" w:rsidRPr="003E3B6B">
        <w:rPr>
          <w:sz w:val="24"/>
          <w:szCs w:val="24"/>
        </w:rPr>
        <w:t>Денисов Ю.А. Общая теория правонарушения и ответственности:</w:t>
      </w:r>
      <w:r w:rsidR="00624D86">
        <w:rPr>
          <w:sz w:val="24"/>
          <w:szCs w:val="24"/>
        </w:rPr>
        <w:t xml:space="preserve"> </w:t>
      </w:r>
      <w:r w:rsidR="00E22823" w:rsidRPr="003E3B6B">
        <w:rPr>
          <w:sz w:val="24"/>
          <w:szCs w:val="24"/>
        </w:rPr>
        <w:t>Социологический и юридический аспекты. Л., 1983. 64</w:t>
      </w:r>
      <w:r w:rsidR="001C3BAD">
        <w:rPr>
          <w:sz w:val="24"/>
          <w:szCs w:val="24"/>
        </w:rPr>
        <w:t xml:space="preserve"> </w:t>
      </w:r>
      <w:r w:rsidR="00E22823" w:rsidRPr="003E3B6B">
        <w:rPr>
          <w:sz w:val="24"/>
          <w:szCs w:val="24"/>
        </w:rPr>
        <w:t>с.</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42.</w:t>
      </w:r>
      <w:r w:rsidR="00E22823" w:rsidRPr="003E3B6B">
        <w:rPr>
          <w:sz w:val="24"/>
          <w:szCs w:val="24"/>
        </w:rPr>
        <w:t xml:space="preserve">Денисов Ю.И. Общая теория правонарушения и ответственности (социологический и юридический аспекты). Л.: Изд-во Ленинград. ун-та. </w:t>
      </w:r>
      <w:smartTag w:uri="urn:schemas-microsoft-com:office:smarttags" w:element="metricconverter">
        <w:smartTagPr>
          <w:attr w:name="ProductID" w:val="1983. C"/>
        </w:smartTagPr>
        <w:r w:rsidR="00E22823" w:rsidRPr="003E3B6B">
          <w:rPr>
            <w:sz w:val="24"/>
            <w:szCs w:val="24"/>
          </w:rPr>
          <w:t>1983. C</w:t>
        </w:r>
      </w:smartTag>
      <w:r w:rsidR="00E22823" w:rsidRPr="003E3B6B">
        <w:rPr>
          <w:sz w:val="24"/>
          <w:szCs w:val="24"/>
        </w:rPr>
        <w:t>. 134-135.</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43.</w:t>
      </w:r>
      <w:r w:rsidR="00E22823" w:rsidRPr="003E3B6B">
        <w:rPr>
          <w:sz w:val="24"/>
          <w:szCs w:val="24"/>
        </w:rPr>
        <w:t>Дмитриева О.В. Ответственность без вины в гражданском праве.</w:t>
      </w:r>
      <w:r w:rsidR="00624D86">
        <w:rPr>
          <w:sz w:val="24"/>
          <w:szCs w:val="24"/>
        </w:rPr>
        <w:t xml:space="preserve"> </w:t>
      </w:r>
      <w:r w:rsidR="00E22823" w:rsidRPr="003E3B6B">
        <w:rPr>
          <w:sz w:val="24"/>
          <w:szCs w:val="24"/>
        </w:rPr>
        <w:t>Воронеж, 1998.</w:t>
      </w:r>
      <w:r w:rsidR="001C3BAD">
        <w:rPr>
          <w:sz w:val="24"/>
          <w:szCs w:val="24"/>
        </w:rPr>
        <w:t xml:space="preserve"> </w:t>
      </w:r>
      <w:r w:rsidR="00E22823" w:rsidRPr="003E3B6B">
        <w:rPr>
          <w:sz w:val="24"/>
          <w:szCs w:val="24"/>
        </w:rPr>
        <w:t xml:space="preserve"> 65</w:t>
      </w:r>
      <w:r w:rsidR="001C3BAD">
        <w:rPr>
          <w:sz w:val="24"/>
          <w:szCs w:val="24"/>
        </w:rPr>
        <w:t xml:space="preserve"> </w:t>
      </w:r>
      <w:r w:rsidR="00E22823" w:rsidRPr="003E3B6B">
        <w:rPr>
          <w:sz w:val="24"/>
          <w:szCs w:val="24"/>
        </w:rPr>
        <w:t>с.</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44.</w:t>
      </w:r>
      <w:r w:rsidR="00E22823" w:rsidRPr="003E3B6B">
        <w:rPr>
          <w:sz w:val="24"/>
          <w:szCs w:val="24"/>
        </w:rPr>
        <w:t>Зайцев И.М. Гражданская процессуальная ответственность //</w:t>
      </w:r>
      <w:r w:rsidR="00624D86">
        <w:rPr>
          <w:sz w:val="24"/>
          <w:szCs w:val="24"/>
        </w:rPr>
        <w:t xml:space="preserve"> </w:t>
      </w:r>
      <w:r w:rsidR="00E22823" w:rsidRPr="003E3B6B">
        <w:rPr>
          <w:sz w:val="24"/>
          <w:szCs w:val="24"/>
        </w:rPr>
        <w:t>Государство и право. 1999.  № 7.</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45.</w:t>
      </w:r>
      <w:r w:rsidR="00E22823" w:rsidRPr="003E3B6B">
        <w:rPr>
          <w:sz w:val="24"/>
          <w:szCs w:val="24"/>
        </w:rPr>
        <w:t xml:space="preserve">Звечаровский И.Э. Посткриминальное поведение: понятие, ответственность, стимулирование. Иркутск: Изд-во Иркут. ун-та, </w:t>
      </w:r>
      <w:smartTag w:uri="urn:schemas-microsoft-com:office:smarttags" w:element="metricconverter">
        <w:smartTagPr>
          <w:attr w:name="ProductID" w:val="1993. C"/>
        </w:smartTagPr>
        <w:r w:rsidR="00E22823" w:rsidRPr="003E3B6B">
          <w:rPr>
            <w:sz w:val="24"/>
            <w:szCs w:val="24"/>
          </w:rPr>
          <w:t>1993. C</w:t>
        </w:r>
      </w:smartTag>
      <w:r w:rsidR="00E22823" w:rsidRPr="003E3B6B">
        <w:rPr>
          <w:sz w:val="24"/>
          <w:szCs w:val="24"/>
        </w:rPr>
        <w:t>. 39-40.</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46.</w:t>
      </w:r>
      <w:r w:rsidR="00E22823" w:rsidRPr="003E3B6B">
        <w:rPr>
          <w:sz w:val="24"/>
          <w:szCs w:val="24"/>
        </w:rPr>
        <w:t>Звечаровский И.Э. Стимулирование в праве: понятие и структурные элементы // Правоведение. 1993. № 5.  С. 112-117.</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47.</w:t>
      </w:r>
      <w:r w:rsidR="00E22823" w:rsidRPr="003E3B6B">
        <w:rPr>
          <w:sz w:val="24"/>
          <w:szCs w:val="24"/>
        </w:rPr>
        <w:t>Здравомыслов Б.В., Красикова Ю.А. Уголовное право.</w:t>
      </w:r>
      <w:r w:rsidR="00624D86">
        <w:rPr>
          <w:sz w:val="24"/>
          <w:szCs w:val="24"/>
        </w:rPr>
        <w:t xml:space="preserve"> </w:t>
      </w:r>
      <w:r w:rsidR="00E22823" w:rsidRPr="003E3B6B">
        <w:rPr>
          <w:sz w:val="24"/>
          <w:szCs w:val="24"/>
        </w:rPr>
        <w:t>М., 1994. 386</w:t>
      </w:r>
      <w:r w:rsidR="001C3BAD">
        <w:rPr>
          <w:sz w:val="24"/>
          <w:szCs w:val="24"/>
        </w:rPr>
        <w:t xml:space="preserve"> </w:t>
      </w:r>
      <w:r w:rsidR="00E22823" w:rsidRPr="003E3B6B">
        <w:rPr>
          <w:sz w:val="24"/>
          <w:szCs w:val="24"/>
        </w:rPr>
        <w:t>с.</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48.</w:t>
      </w:r>
      <w:r w:rsidR="00E22823" w:rsidRPr="003E3B6B">
        <w:rPr>
          <w:sz w:val="24"/>
          <w:szCs w:val="24"/>
        </w:rPr>
        <w:t>Илларионова Т.И. Механизм действия гражданско-правовых охранительных мер. Свердловск, 1980. 76</w:t>
      </w:r>
      <w:r w:rsidR="001C3BAD">
        <w:rPr>
          <w:sz w:val="24"/>
          <w:szCs w:val="24"/>
        </w:rPr>
        <w:t xml:space="preserve"> </w:t>
      </w:r>
      <w:r w:rsidR="00E22823" w:rsidRPr="003E3B6B">
        <w:rPr>
          <w:sz w:val="24"/>
          <w:szCs w:val="24"/>
        </w:rPr>
        <w:t>с.</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49.</w:t>
      </w:r>
      <w:r w:rsidR="00E22823" w:rsidRPr="003E3B6B">
        <w:rPr>
          <w:sz w:val="24"/>
          <w:szCs w:val="24"/>
        </w:rPr>
        <w:t>Керимов Д.А. Философские проблемы права. М., 1972. 193</w:t>
      </w:r>
      <w:r w:rsidR="001C3BAD">
        <w:rPr>
          <w:sz w:val="24"/>
          <w:szCs w:val="24"/>
        </w:rPr>
        <w:t xml:space="preserve"> </w:t>
      </w:r>
      <w:r w:rsidR="00E22823" w:rsidRPr="003E3B6B">
        <w:rPr>
          <w:sz w:val="24"/>
          <w:szCs w:val="24"/>
        </w:rPr>
        <w:t>с.</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50.</w:t>
      </w:r>
      <w:r w:rsidR="00E22823" w:rsidRPr="003E3B6B">
        <w:rPr>
          <w:sz w:val="24"/>
          <w:szCs w:val="24"/>
        </w:rPr>
        <w:t>Козлов Ю.В. Административное право. Учебник для вузов. М.: Юристъ, 2008. 728</w:t>
      </w:r>
      <w:r w:rsidR="001C3BAD">
        <w:rPr>
          <w:sz w:val="24"/>
          <w:szCs w:val="24"/>
        </w:rPr>
        <w:t xml:space="preserve"> </w:t>
      </w:r>
      <w:r w:rsidR="00E22823" w:rsidRPr="003E3B6B">
        <w:rPr>
          <w:sz w:val="24"/>
          <w:szCs w:val="24"/>
        </w:rPr>
        <w:t>с.</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51.</w:t>
      </w:r>
      <w:r w:rsidR="00E22823" w:rsidRPr="003E3B6B">
        <w:rPr>
          <w:sz w:val="24"/>
          <w:szCs w:val="24"/>
        </w:rPr>
        <w:t>Колосов Ю.М. Ответственность в международном праве. М., 197</w:t>
      </w:r>
      <w:r w:rsidR="001C3BAD">
        <w:rPr>
          <w:sz w:val="24"/>
          <w:szCs w:val="24"/>
        </w:rPr>
        <w:t>5.</w:t>
      </w:r>
      <w:r w:rsidR="00E22823" w:rsidRPr="003E3B6B">
        <w:rPr>
          <w:sz w:val="24"/>
          <w:szCs w:val="24"/>
        </w:rPr>
        <w:t xml:space="preserve"> 241</w:t>
      </w:r>
      <w:r w:rsidR="001C3BAD">
        <w:rPr>
          <w:sz w:val="24"/>
          <w:szCs w:val="24"/>
        </w:rPr>
        <w:t xml:space="preserve"> </w:t>
      </w:r>
      <w:r w:rsidR="00E22823" w:rsidRPr="003E3B6B">
        <w:rPr>
          <w:sz w:val="24"/>
          <w:szCs w:val="24"/>
        </w:rPr>
        <w:t>с.</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52.</w:t>
      </w:r>
      <w:r w:rsidR="00E22823" w:rsidRPr="003E3B6B">
        <w:rPr>
          <w:sz w:val="24"/>
          <w:szCs w:val="24"/>
        </w:rPr>
        <w:t>Колосова Н.М. Конституционная ответственность – самостоятельный вид юридической ответственности // Государство и право. 1997. №</w:t>
      </w:r>
      <w:r w:rsidR="001C3BAD">
        <w:rPr>
          <w:sz w:val="24"/>
          <w:szCs w:val="24"/>
        </w:rPr>
        <w:t xml:space="preserve"> </w:t>
      </w:r>
      <w:r w:rsidR="00E22823" w:rsidRPr="003E3B6B">
        <w:rPr>
          <w:sz w:val="24"/>
          <w:szCs w:val="24"/>
        </w:rPr>
        <w:t>2.</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53.</w:t>
      </w:r>
      <w:r w:rsidR="00E22823" w:rsidRPr="003E3B6B">
        <w:rPr>
          <w:sz w:val="24"/>
          <w:szCs w:val="24"/>
        </w:rPr>
        <w:t>Колосова Н.М. Конституционная ответственность – самостоятельный</w:t>
      </w:r>
      <w:r w:rsidR="00624D86">
        <w:rPr>
          <w:sz w:val="24"/>
          <w:szCs w:val="24"/>
        </w:rPr>
        <w:t xml:space="preserve"> </w:t>
      </w:r>
      <w:r w:rsidR="00E22823" w:rsidRPr="003E3B6B">
        <w:rPr>
          <w:sz w:val="24"/>
          <w:szCs w:val="24"/>
        </w:rPr>
        <w:t>вид юридической ответственности // Государство и право. 1997. №</w:t>
      </w:r>
      <w:r w:rsidR="001C3BAD">
        <w:rPr>
          <w:sz w:val="24"/>
          <w:szCs w:val="24"/>
        </w:rPr>
        <w:t xml:space="preserve"> </w:t>
      </w:r>
      <w:r w:rsidR="00E22823" w:rsidRPr="003E3B6B">
        <w:rPr>
          <w:sz w:val="24"/>
          <w:szCs w:val="24"/>
        </w:rPr>
        <w:t>2.</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54.</w:t>
      </w:r>
      <w:r w:rsidR="00E22823" w:rsidRPr="003E3B6B">
        <w:rPr>
          <w:sz w:val="24"/>
          <w:szCs w:val="24"/>
        </w:rPr>
        <w:t xml:space="preserve"> Колосова Н.М. Конституционная ответственность в Российской Федерации: Ответственность органов государственной власти и иных субъектов права за нарушение конституционного законодательства Российской Федерации. М., 2000.</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55.</w:t>
      </w:r>
      <w:r w:rsidR="00E22823" w:rsidRPr="003E3B6B">
        <w:rPr>
          <w:sz w:val="24"/>
          <w:szCs w:val="24"/>
        </w:rPr>
        <w:t>Колосова Н.М. Оставьте неприкосновенность депутатам Государственной Думы // Независимая газета. 2000. 12 сент.</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56.</w:t>
      </w:r>
      <w:r w:rsidR="00E22823" w:rsidRPr="003E3B6B">
        <w:rPr>
          <w:sz w:val="24"/>
          <w:szCs w:val="24"/>
        </w:rPr>
        <w:t>Кондрашев А.А. Конституционно-правовая ответственность субъектов федерации: вопросы теории и законодательного регулирования в Российской Федерации. Крас</w:t>
      </w:r>
      <w:r w:rsidR="001C3BAD">
        <w:rPr>
          <w:sz w:val="24"/>
          <w:szCs w:val="24"/>
        </w:rPr>
        <w:t>ноярск, 1999.</w:t>
      </w:r>
      <w:r w:rsidR="00E22823" w:rsidRPr="003E3B6B">
        <w:rPr>
          <w:sz w:val="24"/>
          <w:szCs w:val="24"/>
        </w:rPr>
        <w:t xml:space="preserve"> С. 41.</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57.</w:t>
      </w:r>
      <w:r w:rsidR="00E22823" w:rsidRPr="003E3B6B">
        <w:rPr>
          <w:sz w:val="24"/>
          <w:szCs w:val="24"/>
        </w:rPr>
        <w:t>Кудрявцев В.Н. Закон, проступок, ответственность. М., 1986.</w:t>
      </w:r>
      <w:r w:rsidR="001C3BAD">
        <w:rPr>
          <w:sz w:val="24"/>
          <w:szCs w:val="24"/>
        </w:rPr>
        <w:t xml:space="preserve"> </w:t>
      </w:r>
      <w:r w:rsidR="00E22823" w:rsidRPr="003E3B6B">
        <w:rPr>
          <w:sz w:val="24"/>
          <w:szCs w:val="24"/>
        </w:rPr>
        <w:t xml:space="preserve"> 112с.</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58.</w:t>
      </w:r>
      <w:r w:rsidR="00E22823" w:rsidRPr="003E3B6B">
        <w:rPr>
          <w:sz w:val="24"/>
          <w:szCs w:val="24"/>
        </w:rPr>
        <w:t>Кудрявцев В.Н. Правовое поведение: норма и патология. М.: Наука, 1982. С. 44-45.</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59.</w:t>
      </w:r>
      <w:r w:rsidR="00E22823" w:rsidRPr="003E3B6B">
        <w:rPr>
          <w:sz w:val="24"/>
          <w:szCs w:val="24"/>
        </w:rPr>
        <w:t>Кудрявцев В.Н., Казимирчук В.П. Современная социология права. М.: Юристъ, 1995. С. 165-166</w:t>
      </w:r>
      <w:r w:rsidR="001C3BAD">
        <w:rPr>
          <w:sz w:val="24"/>
          <w:szCs w:val="24"/>
        </w:rPr>
        <w:t>.</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60.</w:t>
      </w:r>
      <w:r w:rsidR="00E22823" w:rsidRPr="003E3B6B">
        <w:rPr>
          <w:sz w:val="24"/>
          <w:szCs w:val="24"/>
        </w:rPr>
        <w:t>Лазарев В.В. Липеив С.В. Общая теория государства и права. Учебник</w:t>
      </w:r>
      <w:r w:rsidR="00624D86">
        <w:rPr>
          <w:sz w:val="24"/>
          <w:szCs w:val="24"/>
        </w:rPr>
        <w:t xml:space="preserve"> </w:t>
      </w:r>
      <w:r w:rsidR="00E22823" w:rsidRPr="003E3B6B">
        <w:rPr>
          <w:sz w:val="24"/>
          <w:szCs w:val="24"/>
        </w:rPr>
        <w:t>для вузов М., Спарк, 2000.</w:t>
      </w:r>
      <w:r w:rsidR="001C3BAD">
        <w:rPr>
          <w:sz w:val="24"/>
          <w:szCs w:val="24"/>
        </w:rPr>
        <w:t xml:space="preserve"> </w:t>
      </w:r>
      <w:r w:rsidR="00E22823" w:rsidRPr="003E3B6B">
        <w:rPr>
          <w:sz w:val="24"/>
          <w:szCs w:val="24"/>
        </w:rPr>
        <w:t xml:space="preserve"> 439</w:t>
      </w:r>
      <w:r w:rsidR="001C3BAD">
        <w:rPr>
          <w:sz w:val="24"/>
          <w:szCs w:val="24"/>
        </w:rPr>
        <w:t xml:space="preserve"> </w:t>
      </w:r>
      <w:r w:rsidR="00E22823" w:rsidRPr="003E3B6B">
        <w:rPr>
          <w:sz w:val="24"/>
          <w:szCs w:val="24"/>
        </w:rPr>
        <w:t>с.</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61.</w:t>
      </w:r>
      <w:r w:rsidR="00E22823" w:rsidRPr="003E3B6B">
        <w:rPr>
          <w:sz w:val="24"/>
          <w:szCs w:val="24"/>
        </w:rPr>
        <w:t>Лазарев В.В. Общая теория государства и права. М., 1996. 342</w:t>
      </w:r>
      <w:r w:rsidR="001C3BAD">
        <w:rPr>
          <w:sz w:val="24"/>
          <w:szCs w:val="24"/>
        </w:rPr>
        <w:t xml:space="preserve"> </w:t>
      </w:r>
      <w:r w:rsidR="00E22823" w:rsidRPr="003E3B6B">
        <w:rPr>
          <w:sz w:val="24"/>
          <w:szCs w:val="24"/>
        </w:rPr>
        <w:t>с.</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62.</w:t>
      </w:r>
      <w:r w:rsidR="00E22823" w:rsidRPr="003E3B6B">
        <w:rPr>
          <w:sz w:val="24"/>
          <w:szCs w:val="24"/>
        </w:rPr>
        <w:t>Лейст О.Э. Санкции и ответственность по советскому праву (теоретические проблемы). М., 1981. 169</w:t>
      </w:r>
      <w:r w:rsidR="001C3BAD">
        <w:rPr>
          <w:sz w:val="24"/>
          <w:szCs w:val="24"/>
        </w:rPr>
        <w:t xml:space="preserve"> </w:t>
      </w:r>
      <w:r w:rsidR="00E22823" w:rsidRPr="003E3B6B">
        <w:rPr>
          <w:sz w:val="24"/>
          <w:szCs w:val="24"/>
        </w:rPr>
        <w:t>с.</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63.</w:t>
      </w:r>
      <w:r w:rsidR="00E22823" w:rsidRPr="003E3B6B">
        <w:rPr>
          <w:sz w:val="24"/>
          <w:szCs w:val="24"/>
        </w:rPr>
        <w:t xml:space="preserve">Липинский Д.А. Проблемы юридической ответственности. СПб.: Изд-во </w:t>
      </w:r>
      <w:r w:rsidR="004273BC">
        <w:rPr>
          <w:sz w:val="24"/>
          <w:szCs w:val="24"/>
        </w:rPr>
        <w:t>«</w:t>
      </w:r>
      <w:r w:rsidR="00E22823" w:rsidRPr="003E3B6B">
        <w:rPr>
          <w:sz w:val="24"/>
          <w:szCs w:val="24"/>
        </w:rPr>
        <w:t xml:space="preserve"> Юридический центр Пресс</w:t>
      </w:r>
      <w:r w:rsidR="004273BC">
        <w:rPr>
          <w:sz w:val="24"/>
          <w:szCs w:val="24"/>
        </w:rPr>
        <w:t>»</w:t>
      </w:r>
      <w:r w:rsidR="00E22823" w:rsidRPr="003E3B6B">
        <w:rPr>
          <w:sz w:val="24"/>
          <w:szCs w:val="24"/>
        </w:rPr>
        <w:t>, 2003.</w:t>
      </w:r>
      <w:r w:rsidR="001C3BAD">
        <w:rPr>
          <w:sz w:val="24"/>
          <w:szCs w:val="24"/>
        </w:rPr>
        <w:t xml:space="preserve"> </w:t>
      </w:r>
      <w:r w:rsidR="00E22823" w:rsidRPr="003E3B6B">
        <w:rPr>
          <w:sz w:val="24"/>
          <w:szCs w:val="24"/>
        </w:rPr>
        <w:t xml:space="preserve"> 387</w:t>
      </w:r>
      <w:r w:rsidR="001C3BAD">
        <w:rPr>
          <w:sz w:val="24"/>
          <w:szCs w:val="24"/>
        </w:rPr>
        <w:t xml:space="preserve"> </w:t>
      </w:r>
      <w:r w:rsidR="00E22823" w:rsidRPr="003E3B6B">
        <w:rPr>
          <w:sz w:val="24"/>
          <w:szCs w:val="24"/>
        </w:rPr>
        <w:t>с.</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64.</w:t>
      </w:r>
      <w:r w:rsidR="00E22823" w:rsidRPr="003E3B6B">
        <w:rPr>
          <w:sz w:val="24"/>
          <w:szCs w:val="24"/>
        </w:rPr>
        <w:t>Липинский Д.А. Формы реализации юридической ответ</w:t>
      </w:r>
      <w:r w:rsidR="001C3BAD">
        <w:rPr>
          <w:sz w:val="24"/>
          <w:szCs w:val="24"/>
        </w:rPr>
        <w:t>ственности. Тольятти, 1999.</w:t>
      </w:r>
      <w:r w:rsidR="00E22823" w:rsidRPr="003E3B6B">
        <w:rPr>
          <w:sz w:val="24"/>
          <w:szCs w:val="24"/>
        </w:rPr>
        <w:t xml:space="preserve"> 260</w:t>
      </w:r>
      <w:r w:rsidR="001C3BAD">
        <w:rPr>
          <w:sz w:val="24"/>
          <w:szCs w:val="24"/>
        </w:rPr>
        <w:t xml:space="preserve"> </w:t>
      </w:r>
      <w:r w:rsidR="00E22823" w:rsidRPr="003E3B6B">
        <w:rPr>
          <w:sz w:val="24"/>
          <w:szCs w:val="24"/>
        </w:rPr>
        <w:t>с.</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65.</w:t>
      </w:r>
      <w:r w:rsidR="00E22823" w:rsidRPr="003E3B6B">
        <w:rPr>
          <w:sz w:val="24"/>
          <w:szCs w:val="24"/>
        </w:rPr>
        <w:t>Лукашук И.И. Право международной ответственности. М., 2004.</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66.</w:t>
      </w:r>
      <w:r w:rsidR="00E22823" w:rsidRPr="003E3B6B">
        <w:rPr>
          <w:sz w:val="24"/>
          <w:szCs w:val="24"/>
        </w:rPr>
        <w:t>Лучин В.О. Конституция Российской Федерации. Проблемы реализации. М., 2002. С. 382-383.</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67.</w:t>
      </w:r>
      <w:r w:rsidR="00E22823" w:rsidRPr="003E3B6B">
        <w:rPr>
          <w:sz w:val="24"/>
          <w:szCs w:val="24"/>
        </w:rPr>
        <w:t>Лучин В.О. Ответственность в механизме реализации Конституции // Право и жизнь. 1992. №1. С. 36-39.</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68.</w:t>
      </w:r>
      <w:r w:rsidR="00E22823" w:rsidRPr="003E3B6B">
        <w:rPr>
          <w:sz w:val="24"/>
          <w:szCs w:val="24"/>
        </w:rPr>
        <w:t>Малаш Т.А. Принцип неотвратимости юридической ответственности. Учебное пособие. М., 1999.  138</w:t>
      </w:r>
      <w:r w:rsidR="001C3BAD">
        <w:rPr>
          <w:sz w:val="24"/>
          <w:szCs w:val="24"/>
        </w:rPr>
        <w:t xml:space="preserve"> </w:t>
      </w:r>
      <w:r w:rsidR="00E22823" w:rsidRPr="003E3B6B">
        <w:rPr>
          <w:sz w:val="24"/>
          <w:szCs w:val="24"/>
        </w:rPr>
        <w:t>с.</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69.</w:t>
      </w:r>
      <w:r w:rsidR="00E22823" w:rsidRPr="003E3B6B">
        <w:rPr>
          <w:sz w:val="24"/>
          <w:szCs w:val="24"/>
        </w:rPr>
        <w:t>Малеин Н.С. Правонарушение: понятие, причины, ответственность.</w:t>
      </w:r>
      <w:r w:rsidR="00624D86">
        <w:rPr>
          <w:sz w:val="24"/>
          <w:szCs w:val="24"/>
        </w:rPr>
        <w:t xml:space="preserve"> </w:t>
      </w:r>
      <w:r w:rsidR="00E22823" w:rsidRPr="003E3B6B">
        <w:rPr>
          <w:sz w:val="24"/>
          <w:szCs w:val="24"/>
        </w:rPr>
        <w:t>М.: Юрид. лит., 1985.</w:t>
      </w:r>
      <w:r w:rsidR="001C3BAD">
        <w:rPr>
          <w:sz w:val="24"/>
          <w:szCs w:val="24"/>
        </w:rPr>
        <w:t xml:space="preserve"> </w:t>
      </w:r>
      <w:r w:rsidR="00E22823" w:rsidRPr="003E3B6B">
        <w:rPr>
          <w:sz w:val="24"/>
          <w:szCs w:val="24"/>
        </w:rPr>
        <w:t>132</w:t>
      </w:r>
      <w:r w:rsidR="001C3BAD">
        <w:rPr>
          <w:sz w:val="24"/>
          <w:szCs w:val="24"/>
        </w:rPr>
        <w:t xml:space="preserve"> </w:t>
      </w:r>
      <w:r w:rsidR="00E22823" w:rsidRPr="003E3B6B">
        <w:rPr>
          <w:sz w:val="24"/>
          <w:szCs w:val="24"/>
        </w:rPr>
        <w:t>с.</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70.</w:t>
      </w:r>
      <w:r w:rsidR="00E22823" w:rsidRPr="003E3B6B">
        <w:rPr>
          <w:sz w:val="24"/>
          <w:szCs w:val="24"/>
        </w:rPr>
        <w:t xml:space="preserve">Малеин Н.С. Современные проблемы юридической ответственности // Государство и </w:t>
      </w:r>
      <w:r w:rsidR="001C3BAD">
        <w:rPr>
          <w:sz w:val="24"/>
          <w:szCs w:val="24"/>
        </w:rPr>
        <w:t>право. 1994. № 6.</w:t>
      </w:r>
      <w:r w:rsidR="00E22823" w:rsidRPr="003E3B6B">
        <w:rPr>
          <w:sz w:val="24"/>
          <w:szCs w:val="24"/>
        </w:rPr>
        <w:t xml:space="preserve"> С. 23-32.</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71.</w:t>
      </w:r>
      <w:r w:rsidR="00E22823" w:rsidRPr="003E3B6B">
        <w:rPr>
          <w:sz w:val="24"/>
          <w:szCs w:val="24"/>
        </w:rPr>
        <w:t>Мальков В.П. Субъективные основания уголовной ответственности</w:t>
      </w:r>
      <w:r w:rsidR="00624D86">
        <w:rPr>
          <w:sz w:val="24"/>
          <w:szCs w:val="24"/>
        </w:rPr>
        <w:t xml:space="preserve"> </w:t>
      </w:r>
      <w:r w:rsidR="00E22823" w:rsidRPr="003E3B6B">
        <w:rPr>
          <w:sz w:val="24"/>
          <w:szCs w:val="24"/>
        </w:rPr>
        <w:t>//Государство и право. 1995. №1. С.</w:t>
      </w:r>
      <w:r w:rsidR="001C3BAD">
        <w:rPr>
          <w:sz w:val="24"/>
          <w:szCs w:val="24"/>
        </w:rPr>
        <w:t xml:space="preserve"> </w:t>
      </w:r>
      <w:r w:rsidR="00E22823" w:rsidRPr="003E3B6B">
        <w:rPr>
          <w:sz w:val="24"/>
          <w:szCs w:val="24"/>
        </w:rPr>
        <w:t>23.</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72.</w:t>
      </w:r>
      <w:r w:rsidR="00E22823" w:rsidRPr="003E3B6B">
        <w:rPr>
          <w:sz w:val="24"/>
          <w:szCs w:val="24"/>
        </w:rPr>
        <w:t>Марченко М.И</w:t>
      </w:r>
      <w:r w:rsidR="00911E5D">
        <w:rPr>
          <w:sz w:val="24"/>
          <w:szCs w:val="24"/>
        </w:rPr>
        <w:t>.</w:t>
      </w:r>
      <w:r w:rsidR="00E22823" w:rsidRPr="003E3B6B">
        <w:rPr>
          <w:sz w:val="24"/>
          <w:szCs w:val="24"/>
        </w:rPr>
        <w:t xml:space="preserve"> Общая теория государства и права. Академический</w:t>
      </w:r>
      <w:r w:rsidR="00624D86">
        <w:rPr>
          <w:sz w:val="24"/>
          <w:szCs w:val="24"/>
        </w:rPr>
        <w:t xml:space="preserve"> </w:t>
      </w:r>
      <w:r w:rsidR="00E22823" w:rsidRPr="003E3B6B">
        <w:rPr>
          <w:sz w:val="24"/>
          <w:szCs w:val="24"/>
        </w:rPr>
        <w:t>курс. 2. Теория права. М., 1998. 284</w:t>
      </w:r>
      <w:r w:rsidR="001C3BAD">
        <w:rPr>
          <w:sz w:val="24"/>
          <w:szCs w:val="24"/>
        </w:rPr>
        <w:t xml:space="preserve"> </w:t>
      </w:r>
      <w:r w:rsidR="00E22823" w:rsidRPr="003E3B6B">
        <w:rPr>
          <w:sz w:val="24"/>
          <w:szCs w:val="24"/>
        </w:rPr>
        <w:t>с.</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73.</w:t>
      </w:r>
      <w:r w:rsidR="00E22823" w:rsidRPr="003E3B6B">
        <w:rPr>
          <w:sz w:val="24"/>
          <w:szCs w:val="24"/>
        </w:rPr>
        <w:t>Матвеев Г.К. Основания гражданско-правовой ответственности. М., 1970.  139</w:t>
      </w:r>
      <w:r w:rsidR="001C3BAD">
        <w:rPr>
          <w:sz w:val="24"/>
          <w:szCs w:val="24"/>
        </w:rPr>
        <w:t xml:space="preserve"> </w:t>
      </w:r>
      <w:r w:rsidR="00E22823" w:rsidRPr="003E3B6B">
        <w:rPr>
          <w:sz w:val="24"/>
          <w:szCs w:val="24"/>
        </w:rPr>
        <w:t xml:space="preserve">с. </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74.</w:t>
      </w:r>
      <w:r w:rsidR="00E22823" w:rsidRPr="003E3B6B">
        <w:rPr>
          <w:sz w:val="24"/>
          <w:szCs w:val="24"/>
        </w:rPr>
        <w:t xml:space="preserve">Матузов Н.И. Правовая система и личность. Саратов: Изд-во Сарат. ун-та, </w:t>
      </w:r>
      <w:smartTag w:uri="urn:schemas-microsoft-com:office:smarttags" w:element="metricconverter">
        <w:smartTagPr>
          <w:attr w:name="ProductID" w:val="1987. C"/>
        </w:smartTagPr>
        <w:r w:rsidR="00E22823" w:rsidRPr="003E3B6B">
          <w:rPr>
            <w:sz w:val="24"/>
            <w:szCs w:val="24"/>
          </w:rPr>
          <w:t>1987. C</w:t>
        </w:r>
      </w:smartTag>
      <w:r w:rsidR="00E22823" w:rsidRPr="003E3B6B">
        <w:rPr>
          <w:sz w:val="24"/>
          <w:szCs w:val="24"/>
        </w:rPr>
        <w:t>. 195-196.</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75.</w:t>
      </w:r>
      <w:r w:rsidR="00E22823" w:rsidRPr="003E3B6B">
        <w:rPr>
          <w:sz w:val="24"/>
          <w:szCs w:val="24"/>
        </w:rPr>
        <w:t>Матузов Н.И., Малько А.В. Правовое стимулирование в условиях становления рыночных отношений // Государство и право. 1995. № 4.  С. 11-19.</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76.</w:t>
      </w:r>
      <w:r w:rsidR="00E22823" w:rsidRPr="003E3B6B">
        <w:rPr>
          <w:sz w:val="24"/>
          <w:szCs w:val="24"/>
        </w:rPr>
        <w:t>Недбайло П.Е. Система юридических гарантий применения советских правовых норм // Правоведение. 1971. - № 3.- С. 44-53.</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77.</w:t>
      </w:r>
      <w:r w:rsidR="00E22823" w:rsidRPr="003E3B6B">
        <w:rPr>
          <w:sz w:val="24"/>
          <w:szCs w:val="24"/>
        </w:rPr>
        <w:t xml:space="preserve">Общая теория права и государства: </w:t>
      </w:r>
      <w:r w:rsidR="001C3BAD" w:rsidRPr="003E3B6B">
        <w:rPr>
          <w:sz w:val="24"/>
          <w:szCs w:val="24"/>
        </w:rPr>
        <w:t xml:space="preserve">учебник </w:t>
      </w:r>
      <w:r w:rsidR="00E22823" w:rsidRPr="003E3B6B">
        <w:rPr>
          <w:sz w:val="24"/>
          <w:szCs w:val="24"/>
        </w:rPr>
        <w:t>/ п</w:t>
      </w:r>
      <w:r w:rsidR="001C3BAD">
        <w:rPr>
          <w:sz w:val="24"/>
          <w:szCs w:val="24"/>
        </w:rPr>
        <w:t>од ред. В.В.Лазарева. М., 1996.</w:t>
      </w:r>
      <w:r w:rsidR="00E22823" w:rsidRPr="003E3B6B">
        <w:rPr>
          <w:sz w:val="24"/>
          <w:szCs w:val="24"/>
        </w:rPr>
        <w:t xml:space="preserve"> 464</w:t>
      </w:r>
      <w:r w:rsidR="001C3BAD">
        <w:rPr>
          <w:sz w:val="24"/>
          <w:szCs w:val="24"/>
        </w:rPr>
        <w:t xml:space="preserve"> </w:t>
      </w:r>
      <w:r w:rsidR="00E22823" w:rsidRPr="003E3B6B">
        <w:rPr>
          <w:sz w:val="24"/>
          <w:szCs w:val="24"/>
        </w:rPr>
        <w:t>с.</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78.</w:t>
      </w:r>
      <w:r w:rsidR="00E22823" w:rsidRPr="003E3B6B">
        <w:rPr>
          <w:sz w:val="24"/>
          <w:szCs w:val="24"/>
        </w:rPr>
        <w:t>Оксамытный В.В. Правомерное поведение личности. Киев, 1985.- 112</w:t>
      </w:r>
      <w:r w:rsidR="001C3BAD">
        <w:rPr>
          <w:sz w:val="24"/>
          <w:szCs w:val="24"/>
        </w:rPr>
        <w:t xml:space="preserve"> </w:t>
      </w:r>
      <w:r w:rsidR="00E22823" w:rsidRPr="003E3B6B">
        <w:rPr>
          <w:sz w:val="24"/>
          <w:szCs w:val="24"/>
        </w:rPr>
        <w:t>с.</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79.</w:t>
      </w:r>
      <w:r w:rsidR="00E22823" w:rsidRPr="003E3B6B">
        <w:rPr>
          <w:sz w:val="24"/>
          <w:szCs w:val="24"/>
        </w:rPr>
        <w:t>Петрухин И.Л. Уголовно-процессуальная ответственность // Правове</w:t>
      </w:r>
      <w:r w:rsidR="001C3BAD">
        <w:rPr>
          <w:sz w:val="24"/>
          <w:szCs w:val="24"/>
        </w:rPr>
        <w:t xml:space="preserve">дение. 1984. № 3. </w:t>
      </w:r>
      <w:r w:rsidR="00E22823" w:rsidRPr="003E3B6B">
        <w:rPr>
          <w:sz w:val="24"/>
          <w:szCs w:val="24"/>
        </w:rPr>
        <w:t>С. 61-68.</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80.</w:t>
      </w:r>
      <w:r w:rsidR="00E22823" w:rsidRPr="003E3B6B">
        <w:rPr>
          <w:sz w:val="24"/>
          <w:szCs w:val="24"/>
        </w:rPr>
        <w:t xml:space="preserve">Плахотный А.Ф. Проблемы социальной </w:t>
      </w:r>
      <w:r w:rsidR="001C3BAD">
        <w:rPr>
          <w:sz w:val="24"/>
          <w:szCs w:val="24"/>
        </w:rPr>
        <w:t>ответственности. Харьков, 1981.</w:t>
      </w:r>
      <w:r w:rsidR="00E22823" w:rsidRPr="003E3B6B">
        <w:rPr>
          <w:sz w:val="24"/>
          <w:szCs w:val="24"/>
        </w:rPr>
        <w:t xml:space="preserve"> 154</w:t>
      </w:r>
      <w:r w:rsidR="001C3BAD">
        <w:rPr>
          <w:sz w:val="24"/>
          <w:szCs w:val="24"/>
        </w:rPr>
        <w:t xml:space="preserve"> </w:t>
      </w:r>
      <w:r w:rsidR="00E22823" w:rsidRPr="003E3B6B">
        <w:rPr>
          <w:sz w:val="24"/>
          <w:szCs w:val="24"/>
        </w:rPr>
        <w:t>с.</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81.</w:t>
      </w:r>
      <w:r w:rsidR="00E22823" w:rsidRPr="003E3B6B">
        <w:rPr>
          <w:sz w:val="24"/>
          <w:szCs w:val="24"/>
        </w:rPr>
        <w:t>Поленина С.В. Комплексные правовые институты и становление новых отраслей права // Пра</w:t>
      </w:r>
      <w:r w:rsidR="001C3BAD">
        <w:rPr>
          <w:sz w:val="24"/>
          <w:szCs w:val="24"/>
        </w:rPr>
        <w:t xml:space="preserve">воведение. 1975. № 3. </w:t>
      </w:r>
      <w:r w:rsidR="00E22823" w:rsidRPr="003E3B6B">
        <w:rPr>
          <w:sz w:val="24"/>
          <w:szCs w:val="24"/>
        </w:rPr>
        <w:t xml:space="preserve"> С. 71-79.</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82.</w:t>
      </w:r>
      <w:r w:rsidR="00E22823" w:rsidRPr="003E3B6B">
        <w:rPr>
          <w:sz w:val="24"/>
          <w:szCs w:val="24"/>
        </w:rPr>
        <w:t>Поленина С.В. Пограничный институт гражданского и трудового права (Возмещение вреда, причиненного здоровью) // Советское государство и право.</w:t>
      </w:r>
      <w:r w:rsidR="001C3BAD">
        <w:rPr>
          <w:sz w:val="24"/>
          <w:szCs w:val="24"/>
        </w:rPr>
        <w:t xml:space="preserve"> 1974. №10.</w:t>
      </w:r>
      <w:r w:rsidR="00E22823" w:rsidRPr="003E3B6B">
        <w:rPr>
          <w:sz w:val="24"/>
          <w:szCs w:val="24"/>
        </w:rPr>
        <w:t xml:space="preserve"> С. 60-68.</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83.</w:t>
      </w:r>
      <w:r w:rsidR="00E22823" w:rsidRPr="003E3B6B">
        <w:rPr>
          <w:sz w:val="24"/>
          <w:szCs w:val="24"/>
        </w:rPr>
        <w:t>Прохоров В.С., Кропачев Н.М., Тарбагаев А.Н. Механизм уголовно-правово</w:t>
      </w:r>
      <w:r w:rsidR="00E22823" w:rsidRPr="003E3B6B">
        <w:rPr>
          <w:sz w:val="24"/>
          <w:szCs w:val="24"/>
        </w:rPr>
        <w:softHyphen/>
        <w:t>го регулирования: норма, правоотношение, отв</w:t>
      </w:r>
      <w:r w:rsidR="001C3BAD">
        <w:rPr>
          <w:sz w:val="24"/>
          <w:szCs w:val="24"/>
        </w:rPr>
        <w:t>етственность. Красноярск, 1989.</w:t>
      </w:r>
      <w:r w:rsidR="00E22823" w:rsidRPr="003E3B6B">
        <w:rPr>
          <w:sz w:val="24"/>
          <w:szCs w:val="24"/>
        </w:rPr>
        <w:t xml:space="preserve"> 174</w:t>
      </w:r>
      <w:r w:rsidR="001C3BAD">
        <w:rPr>
          <w:sz w:val="24"/>
          <w:szCs w:val="24"/>
        </w:rPr>
        <w:t xml:space="preserve"> </w:t>
      </w:r>
      <w:r w:rsidR="00E22823" w:rsidRPr="003E3B6B">
        <w:rPr>
          <w:sz w:val="24"/>
          <w:szCs w:val="24"/>
        </w:rPr>
        <w:t>с.</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84.</w:t>
      </w:r>
      <w:r w:rsidR="00E22823" w:rsidRPr="003E3B6B">
        <w:rPr>
          <w:sz w:val="24"/>
          <w:szCs w:val="24"/>
        </w:rPr>
        <w:t>Скифский Ф.С. Ответственность за конституционные правонарушения. Тюмень, 1998. С.4.</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85.</w:t>
      </w:r>
      <w:r w:rsidR="00E22823" w:rsidRPr="003E3B6B">
        <w:rPr>
          <w:sz w:val="24"/>
          <w:szCs w:val="24"/>
        </w:rPr>
        <w:t xml:space="preserve"> Спиридонов Л.И. Теория государс</w:t>
      </w:r>
      <w:r w:rsidR="001C3BAD">
        <w:rPr>
          <w:sz w:val="24"/>
          <w:szCs w:val="24"/>
        </w:rPr>
        <w:t>тва и права: Учебник. М., 1996.</w:t>
      </w:r>
      <w:r w:rsidR="00E22823" w:rsidRPr="003E3B6B">
        <w:rPr>
          <w:sz w:val="24"/>
          <w:szCs w:val="24"/>
        </w:rPr>
        <w:t xml:space="preserve"> 476</w:t>
      </w:r>
      <w:r w:rsidR="001C3BAD">
        <w:rPr>
          <w:sz w:val="24"/>
          <w:szCs w:val="24"/>
        </w:rPr>
        <w:t xml:space="preserve"> </w:t>
      </w:r>
      <w:r w:rsidR="00E22823" w:rsidRPr="003E3B6B">
        <w:rPr>
          <w:sz w:val="24"/>
          <w:szCs w:val="24"/>
        </w:rPr>
        <w:t>с.</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86.</w:t>
      </w:r>
      <w:r w:rsidR="00E22823" w:rsidRPr="003E3B6B">
        <w:rPr>
          <w:sz w:val="24"/>
          <w:szCs w:val="24"/>
        </w:rPr>
        <w:t>Строгович М.С. Сущность юридической ответственности // Советское государство и право. 1979. № 5.  С. 72-78.</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87.</w:t>
      </w:r>
      <w:r w:rsidR="00E22823" w:rsidRPr="003E3B6B">
        <w:rPr>
          <w:sz w:val="24"/>
          <w:szCs w:val="24"/>
        </w:rPr>
        <w:t>Талалаев А.Н. Право международных договоров: действие и применение договоров. М., 1985. 198</w:t>
      </w:r>
      <w:r w:rsidR="001C3BAD">
        <w:rPr>
          <w:sz w:val="24"/>
          <w:szCs w:val="24"/>
        </w:rPr>
        <w:t xml:space="preserve"> </w:t>
      </w:r>
      <w:r w:rsidR="00E22823" w:rsidRPr="003E3B6B">
        <w:rPr>
          <w:sz w:val="24"/>
          <w:szCs w:val="24"/>
        </w:rPr>
        <w:t>с.</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88.</w:t>
      </w:r>
      <w:r w:rsidR="00E22823" w:rsidRPr="003E3B6B">
        <w:rPr>
          <w:sz w:val="24"/>
          <w:szCs w:val="24"/>
        </w:rPr>
        <w:t xml:space="preserve"> Тархов В. А. Гражданские права и ответственность. Уфа, 1996. 153</w:t>
      </w:r>
      <w:r w:rsidR="001C3BAD">
        <w:rPr>
          <w:sz w:val="24"/>
          <w:szCs w:val="24"/>
        </w:rPr>
        <w:t xml:space="preserve"> </w:t>
      </w:r>
      <w:r w:rsidR="00E22823" w:rsidRPr="003E3B6B">
        <w:rPr>
          <w:sz w:val="24"/>
          <w:szCs w:val="24"/>
        </w:rPr>
        <w:t>с.</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89.</w:t>
      </w:r>
      <w:r w:rsidR="00E22823" w:rsidRPr="003E3B6B">
        <w:rPr>
          <w:sz w:val="24"/>
          <w:szCs w:val="24"/>
        </w:rPr>
        <w:t>Теория государства и права: Курс лекций / под ред. Н.И.</w:t>
      </w:r>
      <w:r w:rsidR="00911E5D">
        <w:rPr>
          <w:sz w:val="24"/>
          <w:szCs w:val="24"/>
        </w:rPr>
        <w:t xml:space="preserve"> </w:t>
      </w:r>
      <w:r w:rsidR="00E22823" w:rsidRPr="003E3B6B">
        <w:rPr>
          <w:sz w:val="24"/>
          <w:szCs w:val="24"/>
        </w:rPr>
        <w:t>Матузова, А.В.Малько. М.: Юристъ, 2007.  680 с.</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90.</w:t>
      </w:r>
      <w:r w:rsidR="00E22823" w:rsidRPr="003E3B6B">
        <w:rPr>
          <w:sz w:val="24"/>
          <w:szCs w:val="24"/>
        </w:rPr>
        <w:t>Теория государства и права: Учебник / Под ред</w:t>
      </w:r>
      <w:r w:rsidR="00911E5D">
        <w:rPr>
          <w:sz w:val="24"/>
          <w:szCs w:val="24"/>
        </w:rPr>
        <w:t>.</w:t>
      </w:r>
      <w:r w:rsidR="00E22823" w:rsidRPr="003E3B6B">
        <w:rPr>
          <w:sz w:val="24"/>
          <w:szCs w:val="24"/>
        </w:rPr>
        <w:t xml:space="preserve"> В.М.</w:t>
      </w:r>
      <w:r w:rsidR="00911E5D">
        <w:rPr>
          <w:sz w:val="24"/>
          <w:szCs w:val="24"/>
        </w:rPr>
        <w:t xml:space="preserve"> </w:t>
      </w:r>
      <w:r w:rsidR="00E22823" w:rsidRPr="003E3B6B">
        <w:rPr>
          <w:sz w:val="24"/>
          <w:szCs w:val="24"/>
        </w:rPr>
        <w:t>Корельского, В.Д.</w:t>
      </w:r>
      <w:r w:rsidR="00911E5D">
        <w:rPr>
          <w:sz w:val="24"/>
          <w:szCs w:val="24"/>
        </w:rPr>
        <w:t xml:space="preserve"> </w:t>
      </w:r>
      <w:r w:rsidR="00E22823" w:rsidRPr="003E3B6B">
        <w:rPr>
          <w:sz w:val="24"/>
          <w:szCs w:val="24"/>
        </w:rPr>
        <w:t>Перевалова. М., 1997.  486</w:t>
      </w:r>
      <w:r w:rsidR="001C3BAD">
        <w:rPr>
          <w:sz w:val="24"/>
          <w:szCs w:val="24"/>
        </w:rPr>
        <w:t xml:space="preserve"> </w:t>
      </w:r>
      <w:r w:rsidR="00E22823" w:rsidRPr="003E3B6B">
        <w:rPr>
          <w:sz w:val="24"/>
          <w:szCs w:val="24"/>
        </w:rPr>
        <w:t>с.</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91.</w:t>
      </w:r>
      <w:r w:rsidR="00E22823" w:rsidRPr="003E3B6B">
        <w:rPr>
          <w:sz w:val="24"/>
          <w:szCs w:val="24"/>
        </w:rPr>
        <w:t>Уголовное право России: Учебник. В 2-х томах. Т. 1. Общая часть / под ред. А.Н.Игнатова, Ю.А.Красикова. М., 1998. 585</w:t>
      </w:r>
      <w:r w:rsidR="001C3BAD">
        <w:rPr>
          <w:sz w:val="24"/>
          <w:szCs w:val="24"/>
        </w:rPr>
        <w:t xml:space="preserve"> </w:t>
      </w:r>
      <w:r w:rsidR="00E22823" w:rsidRPr="003E3B6B">
        <w:rPr>
          <w:sz w:val="24"/>
          <w:szCs w:val="24"/>
        </w:rPr>
        <w:t>с.</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92.</w:t>
      </w:r>
      <w:r w:rsidR="00E22823" w:rsidRPr="003E3B6B">
        <w:rPr>
          <w:sz w:val="24"/>
          <w:szCs w:val="24"/>
        </w:rPr>
        <w:t>Уголовное право. Общая часть / под ред. Н.Ф.</w:t>
      </w:r>
      <w:r w:rsidR="001C3BAD">
        <w:rPr>
          <w:sz w:val="24"/>
          <w:szCs w:val="24"/>
        </w:rPr>
        <w:t xml:space="preserve"> </w:t>
      </w:r>
      <w:r w:rsidR="00E22823" w:rsidRPr="003E3B6B">
        <w:rPr>
          <w:sz w:val="24"/>
          <w:szCs w:val="24"/>
        </w:rPr>
        <w:t>Кузнецовой, Ю.М.</w:t>
      </w:r>
      <w:r w:rsidR="001C3BAD">
        <w:rPr>
          <w:sz w:val="24"/>
          <w:szCs w:val="24"/>
        </w:rPr>
        <w:t xml:space="preserve"> </w:t>
      </w:r>
      <w:r w:rsidR="00E22823" w:rsidRPr="003E3B6B">
        <w:rPr>
          <w:sz w:val="24"/>
          <w:szCs w:val="24"/>
        </w:rPr>
        <w:t>Ткачевского, Г.Н.</w:t>
      </w:r>
      <w:r w:rsidR="001C3BAD">
        <w:rPr>
          <w:sz w:val="24"/>
          <w:szCs w:val="24"/>
        </w:rPr>
        <w:t xml:space="preserve"> </w:t>
      </w:r>
      <w:r w:rsidR="00E22823" w:rsidRPr="003E3B6B">
        <w:rPr>
          <w:sz w:val="24"/>
          <w:szCs w:val="24"/>
        </w:rPr>
        <w:t>Борзенкова. М.: Изд-во Москов. ун-та, 1993. С. 5-6.</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93.</w:t>
      </w:r>
      <w:r w:rsidR="00E22823" w:rsidRPr="003E3B6B">
        <w:rPr>
          <w:sz w:val="24"/>
          <w:szCs w:val="24"/>
        </w:rPr>
        <w:t>Хачатуров Р.Л., Ягутян Р.Г. Юридическая ответственность. Тольятти, 1995. 194</w:t>
      </w:r>
      <w:r w:rsidR="001C3BAD">
        <w:rPr>
          <w:sz w:val="24"/>
          <w:szCs w:val="24"/>
        </w:rPr>
        <w:t xml:space="preserve"> </w:t>
      </w:r>
      <w:r w:rsidR="00E22823" w:rsidRPr="003E3B6B">
        <w:rPr>
          <w:sz w:val="24"/>
          <w:szCs w:val="24"/>
        </w:rPr>
        <w:t xml:space="preserve">с. </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94.</w:t>
      </w:r>
      <w:r w:rsidR="00E22823" w:rsidRPr="003E3B6B">
        <w:rPr>
          <w:sz w:val="24"/>
          <w:szCs w:val="24"/>
        </w:rPr>
        <w:t>Черкаев Д.И. Административная ответственность юридических лиц // Законодательство. 2001. №</w:t>
      </w:r>
      <w:r w:rsidR="001C3BAD">
        <w:rPr>
          <w:sz w:val="24"/>
          <w:szCs w:val="24"/>
        </w:rPr>
        <w:t xml:space="preserve"> </w:t>
      </w:r>
      <w:r w:rsidR="00E22823" w:rsidRPr="003E3B6B">
        <w:rPr>
          <w:sz w:val="24"/>
          <w:szCs w:val="24"/>
        </w:rPr>
        <w:t>11.</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95.</w:t>
      </w:r>
      <w:r w:rsidR="00E22823" w:rsidRPr="003E3B6B">
        <w:rPr>
          <w:sz w:val="24"/>
          <w:szCs w:val="24"/>
        </w:rPr>
        <w:t>Черкаев Д.И. Административная ответственность юридических лиц за таможенные правонарушения // Законодательство. 2002. № 6.</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96.</w:t>
      </w:r>
      <w:r w:rsidR="00E22823" w:rsidRPr="003E3B6B">
        <w:rPr>
          <w:sz w:val="24"/>
          <w:szCs w:val="24"/>
        </w:rPr>
        <w:t xml:space="preserve">Шевченко Я.Н. Правовое регулирование ответственности несовершеннолетних. Киев, 1976. </w:t>
      </w:r>
      <w:r w:rsidR="001C3BAD">
        <w:rPr>
          <w:sz w:val="24"/>
          <w:szCs w:val="24"/>
        </w:rPr>
        <w:t xml:space="preserve"> </w:t>
      </w:r>
      <w:r w:rsidR="00E22823" w:rsidRPr="003E3B6B">
        <w:rPr>
          <w:sz w:val="24"/>
          <w:szCs w:val="24"/>
        </w:rPr>
        <w:t>139</w:t>
      </w:r>
      <w:r w:rsidR="001C3BAD">
        <w:rPr>
          <w:sz w:val="24"/>
          <w:szCs w:val="24"/>
        </w:rPr>
        <w:t xml:space="preserve"> </w:t>
      </w:r>
      <w:r w:rsidR="00E22823" w:rsidRPr="003E3B6B">
        <w:rPr>
          <w:sz w:val="24"/>
          <w:szCs w:val="24"/>
        </w:rPr>
        <w:t>с.</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97.</w:t>
      </w:r>
      <w:r w:rsidR="00E22823" w:rsidRPr="003E3B6B">
        <w:rPr>
          <w:sz w:val="24"/>
          <w:szCs w:val="24"/>
        </w:rPr>
        <w:t>Шергин А.П. Административная юрисдикц</w:t>
      </w:r>
      <w:r w:rsidR="001C3BAD">
        <w:rPr>
          <w:sz w:val="24"/>
          <w:szCs w:val="24"/>
        </w:rPr>
        <w:t>ия. М., 1979.</w:t>
      </w:r>
      <w:r w:rsidR="00E22823" w:rsidRPr="003E3B6B">
        <w:rPr>
          <w:sz w:val="24"/>
          <w:szCs w:val="24"/>
        </w:rPr>
        <w:t xml:space="preserve"> 174</w:t>
      </w:r>
      <w:r w:rsidR="001C3BAD">
        <w:rPr>
          <w:sz w:val="24"/>
          <w:szCs w:val="24"/>
        </w:rPr>
        <w:t xml:space="preserve"> </w:t>
      </w:r>
      <w:r w:rsidR="00E22823" w:rsidRPr="003E3B6B">
        <w:rPr>
          <w:sz w:val="24"/>
          <w:szCs w:val="24"/>
        </w:rPr>
        <w:t>с.</w:t>
      </w:r>
    </w:p>
    <w:p w:rsidR="00E22823" w:rsidRPr="003E3B6B" w:rsidRDefault="0011723A" w:rsidP="003E3B6B">
      <w:pPr>
        <w:widowControl/>
        <w:tabs>
          <w:tab w:val="left" w:pos="1260"/>
        </w:tabs>
        <w:autoSpaceDE/>
        <w:autoSpaceDN/>
        <w:adjustRightInd/>
        <w:spacing w:before="0" w:line="240" w:lineRule="auto"/>
        <w:jc w:val="both"/>
        <w:rPr>
          <w:sz w:val="24"/>
          <w:szCs w:val="24"/>
        </w:rPr>
      </w:pPr>
      <w:r w:rsidRPr="003E3B6B">
        <w:rPr>
          <w:sz w:val="24"/>
          <w:szCs w:val="24"/>
        </w:rPr>
        <w:t>98.</w:t>
      </w:r>
      <w:r w:rsidR="00E22823" w:rsidRPr="003E3B6B">
        <w:rPr>
          <w:sz w:val="24"/>
          <w:szCs w:val="24"/>
        </w:rPr>
        <w:t>Шон Д.Т. Конституционная ответственность // Государст</w:t>
      </w:r>
      <w:r w:rsidR="001C3BAD">
        <w:rPr>
          <w:sz w:val="24"/>
          <w:szCs w:val="24"/>
        </w:rPr>
        <w:t>во и право. 1995.</w:t>
      </w:r>
      <w:r w:rsidR="00E22823" w:rsidRPr="003E3B6B">
        <w:rPr>
          <w:sz w:val="24"/>
          <w:szCs w:val="24"/>
        </w:rPr>
        <w:t xml:space="preserve"> № 7. С. 41- 47.</w:t>
      </w:r>
    </w:p>
    <w:p w:rsidR="005346B5" w:rsidRPr="003E3B6B" w:rsidRDefault="005346B5" w:rsidP="003E3B6B">
      <w:pPr>
        <w:spacing w:before="0" w:line="240" w:lineRule="auto"/>
        <w:jc w:val="both"/>
        <w:rPr>
          <w:b/>
          <w:sz w:val="24"/>
          <w:szCs w:val="24"/>
        </w:rPr>
      </w:pPr>
    </w:p>
    <w:p w:rsidR="00EA7913" w:rsidRDefault="00EA7913" w:rsidP="00EA7913">
      <w:pPr>
        <w:spacing w:before="0" w:line="240" w:lineRule="auto"/>
        <w:jc w:val="center"/>
        <w:rPr>
          <w:b/>
          <w:sz w:val="24"/>
          <w:szCs w:val="24"/>
        </w:rPr>
      </w:pPr>
      <w:bookmarkStart w:id="55" w:name="_Toc246503643"/>
      <w:bookmarkStart w:id="56" w:name="_Toc247349302"/>
    </w:p>
    <w:p w:rsidR="00EA7913" w:rsidRPr="004B631B" w:rsidRDefault="00EA7913" w:rsidP="006947A9">
      <w:pPr>
        <w:spacing w:before="0" w:line="240" w:lineRule="auto"/>
        <w:jc w:val="center"/>
        <w:rPr>
          <w:b/>
          <w:sz w:val="24"/>
          <w:szCs w:val="24"/>
        </w:rPr>
      </w:pPr>
      <w:r>
        <w:rPr>
          <w:b/>
          <w:sz w:val="24"/>
          <w:szCs w:val="24"/>
        </w:rPr>
        <w:t>СПЕЦИАЛЬН</w:t>
      </w:r>
      <w:r w:rsidR="006863C4">
        <w:rPr>
          <w:b/>
          <w:sz w:val="24"/>
          <w:szCs w:val="24"/>
        </w:rPr>
        <w:t>ЫЙ</w:t>
      </w:r>
      <w:r w:rsidRPr="004B631B">
        <w:rPr>
          <w:b/>
          <w:sz w:val="24"/>
          <w:szCs w:val="24"/>
        </w:rPr>
        <w:t xml:space="preserve"> КУРС</w:t>
      </w:r>
    </w:p>
    <w:p w:rsidR="00EA7913" w:rsidRPr="006947A9" w:rsidRDefault="00EA7913" w:rsidP="006947A9">
      <w:pPr>
        <w:pStyle w:val="1"/>
        <w:spacing w:before="0" w:after="0"/>
        <w:ind w:left="0" w:firstLine="0"/>
        <w:jc w:val="center"/>
        <w:rPr>
          <w:rFonts w:ascii="Times New Roman" w:hAnsi="Times New Roman"/>
          <w:sz w:val="24"/>
        </w:rPr>
      </w:pPr>
      <w:bookmarkStart w:id="57" w:name="_Toc252355523"/>
      <w:r w:rsidRPr="006947A9">
        <w:rPr>
          <w:rFonts w:ascii="Times New Roman" w:hAnsi="Times New Roman"/>
          <w:sz w:val="24"/>
        </w:rPr>
        <w:t>ПРОБЛЕМЫ РЕАЛИЗАЦИИ МЕСТНОГО САМОУПРАВЛЕНИЯ</w:t>
      </w:r>
      <w:bookmarkEnd w:id="57"/>
    </w:p>
    <w:p w:rsidR="00EA7913" w:rsidRPr="004B631B" w:rsidRDefault="00EA7913" w:rsidP="00EA7913">
      <w:pPr>
        <w:spacing w:before="0" w:line="240" w:lineRule="auto"/>
        <w:jc w:val="center"/>
        <w:rPr>
          <w:b/>
          <w:sz w:val="24"/>
          <w:szCs w:val="24"/>
        </w:rPr>
      </w:pPr>
    </w:p>
    <w:p w:rsidR="00EA7913" w:rsidRDefault="00EA7913" w:rsidP="00EA7913">
      <w:pPr>
        <w:shd w:val="clear" w:color="auto" w:fill="FFFFFF"/>
        <w:spacing w:before="0" w:line="240" w:lineRule="auto"/>
        <w:ind w:firstLine="709"/>
        <w:jc w:val="both"/>
        <w:rPr>
          <w:sz w:val="24"/>
          <w:szCs w:val="24"/>
        </w:rPr>
      </w:pPr>
      <w:r>
        <w:rPr>
          <w:sz w:val="24"/>
          <w:szCs w:val="24"/>
        </w:rPr>
        <w:t>Н</w:t>
      </w:r>
      <w:r w:rsidRPr="004B631B">
        <w:rPr>
          <w:sz w:val="24"/>
          <w:szCs w:val="24"/>
        </w:rPr>
        <w:t>аиболее демократичной формой управления территориями являлось и является местное самоуправление. Местное самоуправление позволяет с большей эффективностью по сравнению с централизованной системой управления решать местные вопросы, поскольку оно способно сочетать в себе интересы малых сообществ, интересы и права человека с проводимой государственной политикой, с государственными интересами.</w:t>
      </w:r>
      <w:r w:rsidRPr="006E1BE3">
        <w:rPr>
          <w:sz w:val="24"/>
          <w:szCs w:val="24"/>
        </w:rPr>
        <w:t xml:space="preserve"> </w:t>
      </w:r>
      <w:r>
        <w:rPr>
          <w:sz w:val="24"/>
          <w:szCs w:val="24"/>
        </w:rPr>
        <w:t xml:space="preserve">Изучение данного спецкурса </w:t>
      </w:r>
      <w:r w:rsidRPr="004B631B">
        <w:rPr>
          <w:sz w:val="24"/>
          <w:szCs w:val="24"/>
        </w:rPr>
        <w:t>позволит лучше понять проблемные моменты в конституционном оформлении общих принципов местного самоуправления, а также непосредственную реализацию конституционных основ организации местного самоуправления в Российской Федерации.</w:t>
      </w:r>
    </w:p>
    <w:p w:rsidR="006863C4" w:rsidRPr="004B631B" w:rsidRDefault="006863C4" w:rsidP="00EA7913">
      <w:pPr>
        <w:shd w:val="clear" w:color="auto" w:fill="FFFFFF"/>
        <w:spacing w:before="0" w:line="240" w:lineRule="auto"/>
        <w:ind w:firstLine="709"/>
        <w:jc w:val="both"/>
        <w:rPr>
          <w:sz w:val="24"/>
          <w:szCs w:val="24"/>
        </w:rPr>
      </w:pPr>
      <w:r>
        <w:rPr>
          <w:sz w:val="24"/>
          <w:szCs w:val="24"/>
        </w:rPr>
        <w:t>В результате изучения дисциплины студент должен:</w:t>
      </w:r>
    </w:p>
    <w:p w:rsidR="00EA7913" w:rsidRPr="004B631B" w:rsidRDefault="00EA7913" w:rsidP="00EA7913">
      <w:pPr>
        <w:spacing w:before="0" w:line="240" w:lineRule="auto"/>
        <w:ind w:firstLine="709"/>
        <w:jc w:val="both"/>
        <w:rPr>
          <w:b/>
          <w:sz w:val="24"/>
          <w:szCs w:val="24"/>
        </w:rPr>
      </w:pPr>
      <w:r w:rsidRPr="004B631B">
        <w:rPr>
          <w:b/>
          <w:sz w:val="24"/>
          <w:szCs w:val="24"/>
        </w:rPr>
        <w:t>знать:</w:t>
      </w:r>
    </w:p>
    <w:p w:rsidR="00EA7913" w:rsidRDefault="00EA7913" w:rsidP="00EA7913">
      <w:pPr>
        <w:spacing w:before="0" w:line="240" w:lineRule="auto"/>
        <w:ind w:firstLine="709"/>
        <w:jc w:val="both"/>
        <w:rPr>
          <w:sz w:val="24"/>
          <w:szCs w:val="24"/>
        </w:rPr>
      </w:pPr>
      <w:r w:rsidRPr="004B631B">
        <w:rPr>
          <w:sz w:val="24"/>
          <w:szCs w:val="24"/>
        </w:rPr>
        <w:t>–</w:t>
      </w:r>
      <w:r>
        <w:rPr>
          <w:sz w:val="24"/>
          <w:szCs w:val="24"/>
        </w:rPr>
        <w:t xml:space="preserve"> </w:t>
      </w:r>
      <w:r w:rsidRPr="00BF045D">
        <w:rPr>
          <w:sz w:val="24"/>
          <w:szCs w:val="24"/>
        </w:rPr>
        <w:t>общие принципы организации местного самоуправления в Р</w:t>
      </w:r>
      <w:r>
        <w:rPr>
          <w:sz w:val="24"/>
          <w:szCs w:val="24"/>
        </w:rPr>
        <w:t>оссии;</w:t>
      </w:r>
    </w:p>
    <w:p w:rsidR="00EA7913" w:rsidRPr="004B631B" w:rsidRDefault="00EA7913" w:rsidP="00EA7913">
      <w:pPr>
        <w:spacing w:before="0" w:line="240" w:lineRule="auto"/>
        <w:ind w:firstLine="709"/>
        <w:jc w:val="both"/>
        <w:rPr>
          <w:sz w:val="24"/>
          <w:szCs w:val="24"/>
        </w:rPr>
      </w:pPr>
      <w:r>
        <w:rPr>
          <w:sz w:val="24"/>
          <w:szCs w:val="24"/>
        </w:rPr>
        <w:t>–</w:t>
      </w:r>
      <w:r w:rsidRPr="00BF045D">
        <w:rPr>
          <w:sz w:val="24"/>
          <w:szCs w:val="24"/>
        </w:rPr>
        <w:t xml:space="preserve"> правовы</w:t>
      </w:r>
      <w:r>
        <w:rPr>
          <w:sz w:val="24"/>
          <w:szCs w:val="24"/>
        </w:rPr>
        <w:t>е</w:t>
      </w:r>
      <w:r w:rsidRPr="00BF045D">
        <w:rPr>
          <w:sz w:val="24"/>
          <w:szCs w:val="24"/>
        </w:rPr>
        <w:t xml:space="preserve"> основ</w:t>
      </w:r>
      <w:r>
        <w:rPr>
          <w:sz w:val="24"/>
          <w:szCs w:val="24"/>
        </w:rPr>
        <w:t>ы</w:t>
      </w:r>
      <w:r w:rsidRPr="00BF045D">
        <w:rPr>
          <w:sz w:val="24"/>
          <w:szCs w:val="24"/>
        </w:rPr>
        <w:t xml:space="preserve"> организации и деятельности органов местного самоуправления</w:t>
      </w:r>
      <w:r w:rsidRPr="004B631B">
        <w:rPr>
          <w:sz w:val="24"/>
          <w:szCs w:val="24"/>
        </w:rPr>
        <w:t>;</w:t>
      </w:r>
    </w:p>
    <w:p w:rsidR="00EA7913" w:rsidRPr="004B631B" w:rsidRDefault="00EA7913" w:rsidP="00EA7913">
      <w:pPr>
        <w:spacing w:before="0" w:line="240" w:lineRule="auto"/>
        <w:ind w:firstLine="709"/>
        <w:jc w:val="both"/>
        <w:rPr>
          <w:sz w:val="24"/>
          <w:szCs w:val="24"/>
        </w:rPr>
      </w:pPr>
      <w:r w:rsidRPr="004B631B">
        <w:rPr>
          <w:sz w:val="24"/>
          <w:szCs w:val="24"/>
        </w:rPr>
        <w:t>–</w:t>
      </w:r>
      <w:r>
        <w:rPr>
          <w:sz w:val="24"/>
          <w:szCs w:val="24"/>
        </w:rPr>
        <w:t xml:space="preserve"> </w:t>
      </w:r>
      <w:r w:rsidRPr="00BF045D">
        <w:rPr>
          <w:sz w:val="24"/>
          <w:szCs w:val="24"/>
        </w:rPr>
        <w:t>правовые основы участия граждан в осуществлении местного самоуправления</w:t>
      </w:r>
      <w:r w:rsidRPr="004B631B">
        <w:rPr>
          <w:sz w:val="24"/>
          <w:szCs w:val="24"/>
        </w:rPr>
        <w:t>;</w:t>
      </w:r>
    </w:p>
    <w:p w:rsidR="00EA7913" w:rsidRPr="004B631B" w:rsidRDefault="00EA7913" w:rsidP="00EA7913">
      <w:pPr>
        <w:spacing w:before="0" w:line="240" w:lineRule="auto"/>
        <w:ind w:firstLine="709"/>
        <w:jc w:val="both"/>
        <w:rPr>
          <w:sz w:val="24"/>
          <w:szCs w:val="24"/>
        </w:rPr>
      </w:pPr>
      <w:r w:rsidRPr="004B631B">
        <w:rPr>
          <w:sz w:val="24"/>
          <w:szCs w:val="24"/>
        </w:rPr>
        <w:t>–</w:t>
      </w:r>
      <w:r>
        <w:rPr>
          <w:sz w:val="24"/>
          <w:szCs w:val="24"/>
        </w:rPr>
        <w:t xml:space="preserve"> </w:t>
      </w:r>
      <w:r w:rsidRPr="00BF045D">
        <w:rPr>
          <w:sz w:val="24"/>
          <w:szCs w:val="24"/>
        </w:rPr>
        <w:t>компетенцию органов местного самоуправления по решению вопросов местного значения</w:t>
      </w:r>
      <w:r w:rsidRPr="004B631B">
        <w:rPr>
          <w:sz w:val="24"/>
          <w:szCs w:val="24"/>
        </w:rPr>
        <w:t>;</w:t>
      </w:r>
    </w:p>
    <w:p w:rsidR="00EA7913" w:rsidRPr="004B631B" w:rsidRDefault="00EA7913" w:rsidP="00EA7913">
      <w:pPr>
        <w:spacing w:before="0" w:line="240" w:lineRule="auto"/>
        <w:ind w:firstLine="709"/>
        <w:jc w:val="both"/>
        <w:rPr>
          <w:sz w:val="24"/>
          <w:szCs w:val="24"/>
        </w:rPr>
      </w:pPr>
      <w:r w:rsidRPr="004B631B">
        <w:rPr>
          <w:sz w:val="24"/>
          <w:szCs w:val="24"/>
        </w:rPr>
        <w:t>–</w:t>
      </w:r>
      <w:r>
        <w:rPr>
          <w:sz w:val="24"/>
          <w:szCs w:val="24"/>
        </w:rPr>
        <w:t xml:space="preserve"> </w:t>
      </w:r>
      <w:r w:rsidRPr="00BF045D">
        <w:rPr>
          <w:sz w:val="24"/>
          <w:szCs w:val="24"/>
        </w:rPr>
        <w:t>гарантии местного самоуправления</w:t>
      </w:r>
      <w:r w:rsidR="006863C4">
        <w:rPr>
          <w:sz w:val="24"/>
          <w:szCs w:val="24"/>
        </w:rPr>
        <w:t>;</w:t>
      </w:r>
    </w:p>
    <w:p w:rsidR="00EA7913" w:rsidRPr="004B631B" w:rsidRDefault="00EA7913" w:rsidP="00EA7913">
      <w:pPr>
        <w:spacing w:before="0" w:line="240" w:lineRule="auto"/>
        <w:ind w:firstLine="709"/>
        <w:jc w:val="both"/>
        <w:rPr>
          <w:b/>
          <w:sz w:val="24"/>
          <w:szCs w:val="24"/>
        </w:rPr>
      </w:pPr>
      <w:r w:rsidRPr="004B631B">
        <w:rPr>
          <w:b/>
          <w:sz w:val="24"/>
          <w:szCs w:val="24"/>
        </w:rPr>
        <w:t>уметь:</w:t>
      </w:r>
    </w:p>
    <w:p w:rsidR="00EA7913" w:rsidRPr="004B631B" w:rsidRDefault="00EA7913" w:rsidP="00EA7913">
      <w:pPr>
        <w:spacing w:before="0" w:line="240" w:lineRule="auto"/>
        <w:ind w:firstLine="709"/>
        <w:jc w:val="both"/>
        <w:rPr>
          <w:sz w:val="24"/>
          <w:szCs w:val="24"/>
        </w:rPr>
      </w:pPr>
      <w:r w:rsidRPr="004B631B">
        <w:rPr>
          <w:sz w:val="24"/>
          <w:szCs w:val="24"/>
        </w:rPr>
        <w:t>–</w:t>
      </w:r>
      <w:r>
        <w:rPr>
          <w:sz w:val="24"/>
          <w:szCs w:val="24"/>
        </w:rPr>
        <w:t xml:space="preserve"> </w:t>
      </w:r>
      <w:r w:rsidRPr="00BF045D">
        <w:rPr>
          <w:sz w:val="24"/>
          <w:szCs w:val="24"/>
        </w:rPr>
        <w:t>анализировать действующее законодательство о местном самоуправлении</w:t>
      </w:r>
      <w:r w:rsidRPr="004B631B">
        <w:rPr>
          <w:sz w:val="24"/>
          <w:szCs w:val="24"/>
        </w:rPr>
        <w:t>;</w:t>
      </w:r>
    </w:p>
    <w:p w:rsidR="00EA7913" w:rsidRDefault="00EA7913" w:rsidP="00EA7913">
      <w:pPr>
        <w:spacing w:before="0" w:line="240" w:lineRule="auto"/>
        <w:ind w:firstLine="709"/>
        <w:jc w:val="both"/>
        <w:rPr>
          <w:sz w:val="24"/>
          <w:szCs w:val="24"/>
        </w:rPr>
      </w:pPr>
      <w:r w:rsidRPr="00FE7C86">
        <w:rPr>
          <w:sz w:val="24"/>
          <w:szCs w:val="24"/>
        </w:rPr>
        <w:t xml:space="preserve">– использовать </w:t>
      </w:r>
      <w:r>
        <w:rPr>
          <w:sz w:val="24"/>
          <w:szCs w:val="24"/>
        </w:rPr>
        <w:t xml:space="preserve">полученные знания </w:t>
      </w:r>
      <w:r w:rsidRPr="00FE7C86">
        <w:rPr>
          <w:sz w:val="24"/>
          <w:szCs w:val="24"/>
        </w:rPr>
        <w:t>в будущей практической деятельности</w:t>
      </w:r>
      <w:r>
        <w:rPr>
          <w:sz w:val="24"/>
          <w:szCs w:val="24"/>
        </w:rPr>
        <w:t>.</w:t>
      </w:r>
    </w:p>
    <w:p w:rsidR="00EA7913" w:rsidRDefault="00EA7913" w:rsidP="00EA7913">
      <w:pPr>
        <w:spacing w:before="0" w:line="240" w:lineRule="auto"/>
        <w:ind w:firstLine="709"/>
        <w:jc w:val="center"/>
        <w:rPr>
          <w:sz w:val="24"/>
          <w:szCs w:val="24"/>
        </w:rPr>
      </w:pPr>
    </w:p>
    <w:p w:rsidR="004B29A7" w:rsidRPr="004B631B" w:rsidRDefault="004B29A7" w:rsidP="00EA7913">
      <w:pPr>
        <w:spacing w:before="0" w:line="240" w:lineRule="auto"/>
        <w:ind w:firstLine="709"/>
        <w:jc w:val="center"/>
        <w:rPr>
          <w:sz w:val="24"/>
          <w:szCs w:val="24"/>
        </w:rPr>
      </w:pPr>
    </w:p>
    <w:p w:rsidR="00EA7913" w:rsidRDefault="00EA7913" w:rsidP="00EA7913">
      <w:pPr>
        <w:spacing w:before="0" w:line="240" w:lineRule="auto"/>
        <w:ind w:firstLine="709"/>
        <w:jc w:val="center"/>
        <w:rPr>
          <w:b/>
          <w:sz w:val="24"/>
          <w:szCs w:val="24"/>
        </w:rPr>
      </w:pPr>
      <w:r w:rsidRPr="004B631B">
        <w:rPr>
          <w:b/>
          <w:sz w:val="24"/>
          <w:szCs w:val="24"/>
        </w:rPr>
        <w:t>УЧЕБНЫЙ ПЛАН</w:t>
      </w:r>
    </w:p>
    <w:p w:rsidR="004B29A7" w:rsidRPr="004B631B" w:rsidRDefault="004B29A7" w:rsidP="00EA7913">
      <w:pPr>
        <w:spacing w:before="0" w:line="240" w:lineRule="auto"/>
        <w:ind w:firstLine="709"/>
        <w:jc w:val="center"/>
        <w:rPr>
          <w:b/>
          <w:sz w:val="24"/>
          <w:szCs w:val="24"/>
        </w:rPr>
      </w:pPr>
    </w:p>
    <w:tbl>
      <w:tblPr>
        <w:tblStyle w:val="ae"/>
        <w:tblW w:w="5000" w:type="pct"/>
        <w:tblLook w:val="01E0" w:firstRow="1" w:lastRow="1" w:firstColumn="1" w:lastColumn="1" w:noHBand="0" w:noVBand="0"/>
      </w:tblPr>
      <w:tblGrid>
        <w:gridCol w:w="540"/>
        <w:gridCol w:w="4581"/>
        <w:gridCol w:w="613"/>
        <w:gridCol w:w="586"/>
        <w:gridCol w:w="554"/>
        <w:gridCol w:w="763"/>
        <w:gridCol w:w="669"/>
        <w:gridCol w:w="927"/>
        <w:gridCol w:w="611"/>
        <w:gridCol w:w="577"/>
      </w:tblGrid>
      <w:tr w:rsidR="006863C4" w:rsidRPr="003E3B6B">
        <w:trPr>
          <w:trHeight w:val="566"/>
        </w:trPr>
        <w:tc>
          <w:tcPr>
            <w:tcW w:w="259" w:type="pct"/>
            <w:vMerge w:val="restart"/>
            <w:vAlign w:val="center"/>
          </w:tcPr>
          <w:p w:rsidR="006863C4" w:rsidRDefault="006863C4" w:rsidP="004B29A7">
            <w:pPr>
              <w:spacing w:before="0" w:line="240" w:lineRule="auto"/>
              <w:ind w:firstLine="0"/>
              <w:jc w:val="center"/>
              <w:rPr>
                <w:sz w:val="24"/>
                <w:szCs w:val="24"/>
              </w:rPr>
            </w:pPr>
            <w:r w:rsidRPr="003E3B6B">
              <w:rPr>
                <w:sz w:val="24"/>
                <w:szCs w:val="24"/>
              </w:rPr>
              <w:t>№</w:t>
            </w:r>
          </w:p>
          <w:p w:rsidR="006863C4" w:rsidRPr="003E3B6B" w:rsidRDefault="006863C4" w:rsidP="004B29A7">
            <w:pPr>
              <w:spacing w:before="0" w:line="240" w:lineRule="auto"/>
              <w:ind w:firstLine="0"/>
              <w:jc w:val="center"/>
              <w:rPr>
                <w:sz w:val="24"/>
                <w:szCs w:val="24"/>
              </w:rPr>
            </w:pPr>
            <w:r>
              <w:rPr>
                <w:sz w:val="24"/>
                <w:szCs w:val="24"/>
              </w:rPr>
              <w:t>п/п</w:t>
            </w:r>
          </w:p>
        </w:tc>
        <w:tc>
          <w:tcPr>
            <w:tcW w:w="2198" w:type="pct"/>
            <w:vMerge w:val="restart"/>
            <w:vAlign w:val="center"/>
          </w:tcPr>
          <w:p w:rsidR="006863C4" w:rsidRPr="003E3B6B" w:rsidRDefault="006863C4" w:rsidP="004B29A7">
            <w:pPr>
              <w:spacing w:before="0" w:line="240" w:lineRule="auto"/>
              <w:ind w:firstLine="0"/>
              <w:jc w:val="center"/>
              <w:rPr>
                <w:sz w:val="24"/>
                <w:szCs w:val="24"/>
              </w:rPr>
            </w:pPr>
            <w:r w:rsidRPr="003E3B6B">
              <w:rPr>
                <w:sz w:val="24"/>
                <w:szCs w:val="24"/>
              </w:rPr>
              <w:t>Тема</w:t>
            </w:r>
          </w:p>
        </w:tc>
        <w:tc>
          <w:tcPr>
            <w:tcW w:w="575" w:type="pct"/>
            <w:gridSpan w:val="2"/>
            <w:vAlign w:val="center"/>
          </w:tcPr>
          <w:p w:rsidR="006863C4" w:rsidRPr="003E3B6B" w:rsidRDefault="006863C4" w:rsidP="004B29A7">
            <w:pPr>
              <w:spacing w:before="0" w:line="240" w:lineRule="auto"/>
              <w:ind w:firstLine="0"/>
              <w:jc w:val="center"/>
              <w:rPr>
                <w:sz w:val="24"/>
                <w:szCs w:val="24"/>
              </w:rPr>
            </w:pPr>
            <w:r w:rsidRPr="003E3B6B">
              <w:rPr>
                <w:sz w:val="24"/>
                <w:szCs w:val="24"/>
              </w:rPr>
              <w:t>Всего</w:t>
            </w:r>
            <w:r>
              <w:rPr>
                <w:sz w:val="24"/>
                <w:szCs w:val="24"/>
              </w:rPr>
              <w:t>, ч</w:t>
            </w:r>
          </w:p>
        </w:tc>
        <w:tc>
          <w:tcPr>
            <w:tcW w:w="632" w:type="pct"/>
            <w:gridSpan w:val="2"/>
            <w:vAlign w:val="center"/>
          </w:tcPr>
          <w:p w:rsidR="006863C4" w:rsidRPr="003E3B6B" w:rsidRDefault="006863C4" w:rsidP="004B29A7">
            <w:pPr>
              <w:spacing w:before="0" w:line="240" w:lineRule="auto"/>
              <w:ind w:firstLine="0"/>
              <w:jc w:val="center"/>
              <w:rPr>
                <w:sz w:val="24"/>
                <w:szCs w:val="24"/>
              </w:rPr>
            </w:pPr>
            <w:r>
              <w:rPr>
                <w:color w:val="000000"/>
                <w:sz w:val="24"/>
                <w:szCs w:val="24"/>
              </w:rPr>
              <w:t>Лекции, ч</w:t>
            </w:r>
          </w:p>
        </w:tc>
        <w:tc>
          <w:tcPr>
            <w:tcW w:w="766" w:type="pct"/>
            <w:gridSpan w:val="2"/>
            <w:vAlign w:val="center"/>
          </w:tcPr>
          <w:p w:rsidR="006863C4" w:rsidRPr="003E3B6B" w:rsidRDefault="006863C4" w:rsidP="004B29A7">
            <w:pPr>
              <w:spacing w:before="0" w:line="240" w:lineRule="auto"/>
              <w:ind w:firstLine="0"/>
              <w:jc w:val="center"/>
              <w:rPr>
                <w:sz w:val="24"/>
                <w:szCs w:val="24"/>
              </w:rPr>
            </w:pPr>
            <w:r>
              <w:rPr>
                <w:color w:val="000000"/>
                <w:sz w:val="24"/>
                <w:szCs w:val="24"/>
              </w:rPr>
              <w:t>Семинары, ч</w:t>
            </w:r>
          </w:p>
        </w:tc>
        <w:tc>
          <w:tcPr>
            <w:tcW w:w="570" w:type="pct"/>
            <w:gridSpan w:val="2"/>
            <w:vAlign w:val="center"/>
          </w:tcPr>
          <w:p w:rsidR="006863C4" w:rsidRPr="003E3B6B" w:rsidRDefault="006863C4" w:rsidP="004B29A7">
            <w:pPr>
              <w:spacing w:before="0" w:line="240" w:lineRule="auto"/>
              <w:ind w:firstLine="0"/>
              <w:jc w:val="center"/>
              <w:rPr>
                <w:sz w:val="24"/>
                <w:szCs w:val="24"/>
              </w:rPr>
            </w:pPr>
            <w:r w:rsidRPr="003E3B6B">
              <w:rPr>
                <w:sz w:val="24"/>
                <w:szCs w:val="24"/>
              </w:rPr>
              <w:t>С</w:t>
            </w:r>
            <w:r>
              <w:rPr>
                <w:sz w:val="24"/>
                <w:szCs w:val="24"/>
              </w:rPr>
              <w:t>РС, ч</w:t>
            </w:r>
          </w:p>
        </w:tc>
      </w:tr>
      <w:tr w:rsidR="006863C4" w:rsidRPr="003E3B6B">
        <w:tc>
          <w:tcPr>
            <w:tcW w:w="259" w:type="pct"/>
            <w:vMerge/>
            <w:vAlign w:val="center"/>
          </w:tcPr>
          <w:p w:rsidR="006863C4" w:rsidRPr="003E3B6B" w:rsidRDefault="006863C4" w:rsidP="004B29A7">
            <w:pPr>
              <w:spacing w:before="0" w:line="240" w:lineRule="auto"/>
              <w:ind w:firstLine="0"/>
              <w:jc w:val="center"/>
              <w:rPr>
                <w:sz w:val="24"/>
                <w:szCs w:val="24"/>
              </w:rPr>
            </w:pPr>
          </w:p>
        </w:tc>
        <w:tc>
          <w:tcPr>
            <w:tcW w:w="2198" w:type="pct"/>
            <w:vMerge/>
            <w:vAlign w:val="center"/>
          </w:tcPr>
          <w:p w:rsidR="006863C4" w:rsidRPr="003E3B6B" w:rsidRDefault="006863C4" w:rsidP="004B29A7">
            <w:pPr>
              <w:spacing w:before="0" w:line="240" w:lineRule="auto"/>
              <w:ind w:firstLine="0"/>
              <w:jc w:val="center"/>
              <w:rPr>
                <w:sz w:val="24"/>
                <w:szCs w:val="24"/>
              </w:rPr>
            </w:pPr>
          </w:p>
        </w:tc>
        <w:tc>
          <w:tcPr>
            <w:tcW w:w="294" w:type="pct"/>
            <w:vAlign w:val="center"/>
          </w:tcPr>
          <w:p w:rsidR="006863C4" w:rsidRPr="003E3B6B" w:rsidRDefault="006863C4" w:rsidP="004B29A7">
            <w:pPr>
              <w:spacing w:before="0" w:line="240" w:lineRule="auto"/>
              <w:ind w:firstLine="0"/>
              <w:jc w:val="center"/>
              <w:rPr>
                <w:sz w:val="24"/>
                <w:szCs w:val="24"/>
              </w:rPr>
            </w:pPr>
            <w:r w:rsidRPr="003E3B6B">
              <w:rPr>
                <w:sz w:val="24"/>
                <w:szCs w:val="24"/>
              </w:rPr>
              <w:t>д/о</w:t>
            </w:r>
          </w:p>
        </w:tc>
        <w:tc>
          <w:tcPr>
            <w:tcW w:w="281" w:type="pct"/>
            <w:vAlign w:val="center"/>
          </w:tcPr>
          <w:p w:rsidR="006863C4" w:rsidRPr="003E3B6B" w:rsidRDefault="006863C4" w:rsidP="004B29A7">
            <w:pPr>
              <w:spacing w:before="0" w:line="240" w:lineRule="auto"/>
              <w:ind w:firstLine="0"/>
              <w:jc w:val="center"/>
              <w:rPr>
                <w:sz w:val="24"/>
                <w:szCs w:val="24"/>
              </w:rPr>
            </w:pPr>
            <w:r w:rsidRPr="003E3B6B">
              <w:rPr>
                <w:sz w:val="24"/>
                <w:szCs w:val="24"/>
              </w:rPr>
              <w:t>з/о</w:t>
            </w:r>
          </w:p>
        </w:tc>
        <w:tc>
          <w:tcPr>
            <w:tcW w:w="266" w:type="pct"/>
            <w:vAlign w:val="center"/>
          </w:tcPr>
          <w:p w:rsidR="006863C4" w:rsidRPr="003E3B6B" w:rsidRDefault="006863C4" w:rsidP="004B29A7">
            <w:pPr>
              <w:spacing w:before="0" w:line="240" w:lineRule="auto"/>
              <w:ind w:firstLine="0"/>
              <w:jc w:val="center"/>
              <w:rPr>
                <w:sz w:val="24"/>
                <w:szCs w:val="24"/>
              </w:rPr>
            </w:pPr>
            <w:r w:rsidRPr="003E3B6B">
              <w:rPr>
                <w:sz w:val="24"/>
                <w:szCs w:val="24"/>
              </w:rPr>
              <w:t>д/о</w:t>
            </w:r>
          </w:p>
        </w:tc>
        <w:tc>
          <w:tcPr>
            <w:tcW w:w="366" w:type="pct"/>
            <w:vAlign w:val="center"/>
          </w:tcPr>
          <w:p w:rsidR="006863C4" w:rsidRPr="003E3B6B" w:rsidRDefault="006863C4" w:rsidP="004B29A7">
            <w:pPr>
              <w:spacing w:before="0" w:line="240" w:lineRule="auto"/>
              <w:ind w:firstLine="0"/>
              <w:jc w:val="center"/>
              <w:rPr>
                <w:sz w:val="24"/>
                <w:szCs w:val="24"/>
              </w:rPr>
            </w:pPr>
            <w:r w:rsidRPr="003E3B6B">
              <w:rPr>
                <w:sz w:val="24"/>
                <w:szCs w:val="24"/>
              </w:rPr>
              <w:t>з/о</w:t>
            </w:r>
          </w:p>
        </w:tc>
        <w:tc>
          <w:tcPr>
            <w:tcW w:w="321" w:type="pct"/>
            <w:vAlign w:val="center"/>
          </w:tcPr>
          <w:p w:rsidR="006863C4" w:rsidRPr="003E3B6B" w:rsidRDefault="006863C4" w:rsidP="004B29A7">
            <w:pPr>
              <w:spacing w:before="0" w:line="240" w:lineRule="auto"/>
              <w:ind w:firstLine="0"/>
              <w:jc w:val="center"/>
              <w:rPr>
                <w:sz w:val="24"/>
                <w:szCs w:val="24"/>
              </w:rPr>
            </w:pPr>
            <w:r w:rsidRPr="003E3B6B">
              <w:rPr>
                <w:sz w:val="24"/>
                <w:szCs w:val="24"/>
              </w:rPr>
              <w:t>д/о</w:t>
            </w:r>
          </w:p>
        </w:tc>
        <w:tc>
          <w:tcPr>
            <w:tcW w:w="445" w:type="pct"/>
            <w:vAlign w:val="center"/>
          </w:tcPr>
          <w:p w:rsidR="006863C4" w:rsidRPr="003E3B6B" w:rsidRDefault="006863C4" w:rsidP="004B29A7">
            <w:pPr>
              <w:spacing w:before="0" w:line="240" w:lineRule="auto"/>
              <w:ind w:firstLine="0"/>
              <w:jc w:val="center"/>
              <w:rPr>
                <w:sz w:val="24"/>
                <w:szCs w:val="24"/>
              </w:rPr>
            </w:pPr>
            <w:r w:rsidRPr="003E3B6B">
              <w:rPr>
                <w:sz w:val="24"/>
                <w:szCs w:val="24"/>
              </w:rPr>
              <w:t>з/о</w:t>
            </w:r>
          </w:p>
        </w:tc>
        <w:tc>
          <w:tcPr>
            <w:tcW w:w="293" w:type="pct"/>
            <w:vAlign w:val="center"/>
          </w:tcPr>
          <w:p w:rsidR="006863C4" w:rsidRPr="003E3B6B" w:rsidRDefault="006863C4" w:rsidP="004B29A7">
            <w:pPr>
              <w:spacing w:before="0" w:line="240" w:lineRule="auto"/>
              <w:ind w:firstLine="0"/>
              <w:jc w:val="center"/>
              <w:rPr>
                <w:sz w:val="24"/>
                <w:szCs w:val="24"/>
              </w:rPr>
            </w:pPr>
            <w:r w:rsidRPr="003E3B6B">
              <w:rPr>
                <w:sz w:val="24"/>
                <w:szCs w:val="24"/>
              </w:rPr>
              <w:t>д/о</w:t>
            </w:r>
          </w:p>
        </w:tc>
        <w:tc>
          <w:tcPr>
            <w:tcW w:w="277" w:type="pct"/>
            <w:vAlign w:val="center"/>
          </w:tcPr>
          <w:p w:rsidR="006863C4" w:rsidRPr="003E3B6B" w:rsidRDefault="006863C4" w:rsidP="004B29A7">
            <w:pPr>
              <w:spacing w:before="0" w:line="240" w:lineRule="auto"/>
              <w:ind w:firstLine="0"/>
              <w:jc w:val="center"/>
              <w:rPr>
                <w:sz w:val="24"/>
                <w:szCs w:val="24"/>
              </w:rPr>
            </w:pPr>
            <w:r w:rsidRPr="003E3B6B">
              <w:rPr>
                <w:sz w:val="24"/>
                <w:szCs w:val="24"/>
              </w:rPr>
              <w:t>з/о</w:t>
            </w:r>
          </w:p>
        </w:tc>
      </w:tr>
      <w:tr w:rsidR="006863C4" w:rsidRPr="003E3B6B">
        <w:tc>
          <w:tcPr>
            <w:tcW w:w="259" w:type="pct"/>
          </w:tcPr>
          <w:p w:rsidR="006863C4" w:rsidRPr="005D2F21" w:rsidRDefault="006863C4" w:rsidP="004B29A7">
            <w:pPr>
              <w:spacing w:before="0" w:line="240" w:lineRule="auto"/>
              <w:ind w:firstLine="0"/>
              <w:jc w:val="center"/>
              <w:rPr>
                <w:sz w:val="22"/>
                <w:szCs w:val="22"/>
              </w:rPr>
            </w:pPr>
            <w:r w:rsidRPr="005D2F21">
              <w:rPr>
                <w:sz w:val="22"/>
                <w:szCs w:val="22"/>
              </w:rPr>
              <w:t>1</w:t>
            </w:r>
          </w:p>
        </w:tc>
        <w:tc>
          <w:tcPr>
            <w:tcW w:w="2198" w:type="pct"/>
            <w:vAlign w:val="center"/>
          </w:tcPr>
          <w:p w:rsidR="006863C4" w:rsidRPr="005D2F21" w:rsidRDefault="006863C4" w:rsidP="004B29A7">
            <w:pPr>
              <w:spacing w:before="0" w:line="240" w:lineRule="auto"/>
              <w:ind w:firstLine="0"/>
              <w:jc w:val="center"/>
              <w:rPr>
                <w:sz w:val="22"/>
                <w:szCs w:val="22"/>
              </w:rPr>
            </w:pPr>
            <w:r w:rsidRPr="005D2F21">
              <w:rPr>
                <w:sz w:val="22"/>
                <w:szCs w:val="22"/>
              </w:rPr>
              <w:t>2</w:t>
            </w:r>
          </w:p>
        </w:tc>
        <w:tc>
          <w:tcPr>
            <w:tcW w:w="294" w:type="pct"/>
            <w:vAlign w:val="center"/>
          </w:tcPr>
          <w:p w:rsidR="006863C4" w:rsidRPr="005D2F21" w:rsidRDefault="006863C4" w:rsidP="004B29A7">
            <w:pPr>
              <w:spacing w:before="0" w:line="240" w:lineRule="auto"/>
              <w:ind w:firstLine="0"/>
              <w:jc w:val="center"/>
              <w:rPr>
                <w:sz w:val="22"/>
                <w:szCs w:val="22"/>
              </w:rPr>
            </w:pPr>
            <w:r w:rsidRPr="005D2F21">
              <w:rPr>
                <w:sz w:val="22"/>
                <w:szCs w:val="22"/>
              </w:rPr>
              <w:t>3</w:t>
            </w:r>
          </w:p>
        </w:tc>
        <w:tc>
          <w:tcPr>
            <w:tcW w:w="281" w:type="pct"/>
            <w:vAlign w:val="center"/>
          </w:tcPr>
          <w:p w:rsidR="006863C4" w:rsidRPr="005D2F21" w:rsidRDefault="006863C4" w:rsidP="004B29A7">
            <w:pPr>
              <w:spacing w:before="0" w:line="240" w:lineRule="auto"/>
              <w:ind w:firstLine="0"/>
              <w:jc w:val="center"/>
              <w:rPr>
                <w:sz w:val="22"/>
                <w:szCs w:val="22"/>
              </w:rPr>
            </w:pPr>
            <w:r w:rsidRPr="005D2F21">
              <w:rPr>
                <w:sz w:val="22"/>
                <w:szCs w:val="22"/>
              </w:rPr>
              <w:t>4</w:t>
            </w:r>
          </w:p>
        </w:tc>
        <w:tc>
          <w:tcPr>
            <w:tcW w:w="266" w:type="pct"/>
            <w:vAlign w:val="center"/>
          </w:tcPr>
          <w:p w:rsidR="006863C4" w:rsidRPr="005D2F21" w:rsidRDefault="006863C4" w:rsidP="004B29A7">
            <w:pPr>
              <w:spacing w:before="0" w:line="240" w:lineRule="auto"/>
              <w:ind w:firstLine="0"/>
              <w:jc w:val="center"/>
              <w:rPr>
                <w:sz w:val="22"/>
                <w:szCs w:val="22"/>
              </w:rPr>
            </w:pPr>
            <w:r w:rsidRPr="005D2F21">
              <w:rPr>
                <w:sz w:val="22"/>
                <w:szCs w:val="22"/>
              </w:rPr>
              <w:t>5</w:t>
            </w:r>
          </w:p>
        </w:tc>
        <w:tc>
          <w:tcPr>
            <w:tcW w:w="366" w:type="pct"/>
            <w:vAlign w:val="center"/>
          </w:tcPr>
          <w:p w:rsidR="006863C4" w:rsidRPr="005D2F21" w:rsidRDefault="006863C4" w:rsidP="004B29A7">
            <w:pPr>
              <w:spacing w:before="0" w:line="240" w:lineRule="auto"/>
              <w:ind w:firstLine="0"/>
              <w:jc w:val="center"/>
              <w:rPr>
                <w:sz w:val="22"/>
                <w:szCs w:val="22"/>
              </w:rPr>
            </w:pPr>
            <w:r w:rsidRPr="005D2F21">
              <w:rPr>
                <w:sz w:val="22"/>
                <w:szCs w:val="22"/>
              </w:rPr>
              <w:t>6</w:t>
            </w:r>
          </w:p>
        </w:tc>
        <w:tc>
          <w:tcPr>
            <w:tcW w:w="321" w:type="pct"/>
            <w:vAlign w:val="center"/>
          </w:tcPr>
          <w:p w:rsidR="006863C4" w:rsidRPr="005D2F21" w:rsidRDefault="006863C4" w:rsidP="004B29A7">
            <w:pPr>
              <w:spacing w:before="0" w:line="240" w:lineRule="auto"/>
              <w:ind w:firstLine="0"/>
              <w:jc w:val="center"/>
              <w:rPr>
                <w:sz w:val="22"/>
                <w:szCs w:val="22"/>
              </w:rPr>
            </w:pPr>
            <w:r w:rsidRPr="005D2F21">
              <w:rPr>
                <w:sz w:val="22"/>
                <w:szCs w:val="22"/>
              </w:rPr>
              <w:t>7</w:t>
            </w:r>
          </w:p>
        </w:tc>
        <w:tc>
          <w:tcPr>
            <w:tcW w:w="445" w:type="pct"/>
            <w:vAlign w:val="center"/>
          </w:tcPr>
          <w:p w:rsidR="006863C4" w:rsidRPr="005D2F21" w:rsidRDefault="006863C4" w:rsidP="004B29A7">
            <w:pPr>
              <w:spacing w:before="0" w:line="240" w:lineRule="auto"/>
              <w:ind w:firstLine="0"/>
              <w:jc w:val="center"/>
              <w:rPr>
                <w:sz w:val="22"/>
                <w:szCs w:val="22"/>
              </w:rPr>
            </w:pPr>
            <w:r w:rsidRPr="005D2F21">
              <w:rPr>
                <w:sz w:val="22"/>
                <w:szCs w:val="22"/>
              </w:rPr>
              <w:t>8</w:t>
            </w:r>
          </w:p>
        </w:tc>
        <w:tc>
          <w:tcPr>
            <w:tcW w:w="293" w:type="pct"/>
            <w:vAlign w:val="center"/>
          </w:tcPr>
          <w:p w:rsidR="006863C4" w:rsidRPr="005D2F21" w:rsidRDefault="006863C4" w:rsidP="004B29A7">
            <w:pPr>
              <w:spacing w:before="0" w:line="240" w:lineRule="auto"/>
              <w:ind w:firstLine="0"/>
              <w:jc w:val="center"/>
              <w:rPr>
                <w:sz w:val="22"/>
                <w:szCs w:val="22"/>
              </w:rPr>
            </w:pPr>
            <w:r w:rsidRPr="005D2F21">
              <w:rPr>
                <w:sz w:val="22"/>
                <w:szCs w:val="22"/>
              </w:rPr>
              <w:t>9</w:t>
            </w:r>
          </w:p>
        </w:tc>
        <w:tc>
          <w:tcPr>
            <w:tcW w:w="277" w:type="pct"/>
            <w:vAlign w:val="center"/>
          </w:tcPr>
          <w:p w:rsidR="006863C4" w:rsidRPr="005D2F21" w:rsidRDefault="006863C4" w:rsidP="004B29A7">
            <w:pPr>
              <w:spacing w:before="0" w:line="240" w:lineRule="auto"/>
              <w:ind w:firstLine="0"/>
              <w:jc w:val="center"/>
              <w:rPr>
                <w:sz w:val="22"/>
                <w:szCs w:val="22"/>
              </w:rPr>
            </w:pPr>
            <w:r w:rsidRPr="005D2F21">
              <w:rPr>
                <w:sz w:val="22"/>
                <w:szCs w:val="22"/>
              </w:rPr>
              <w:t>10</w:t>
            </w:r>
          </w:p>
        </w:tc>
      </w:tr>
      <w:tr w:rsidR="004B29A7" w:rsidRPr="003E3B6B">
        <w:tc>
          <w:tcPr>
            <w:tcW w:w="259" w:type="pct"/>
          </w:tcPr>
          <w:p w:rsidR="004B29A7" w:rsidRPr="003E3B6B" w:rsidRDefault="004B29A7" w:rsidP="004B29A7">
            <w:pPr>
              <w:spacing w:before="0" w:line="240" w:lineRule="auto"/>
              <w:ind w:firstLine="0"/>
              <w:jc w:val="both"/>
              <w:rPr>
                <w:sz w:val="24"/>
                <w:szCs w:val="24"/>
              </w:rPr>
            </w:pPr>
            <w:r w:rsidRPr="003E3B6B">
              <w:rPr>
                <w:sz w:val="24"/>
                <w:szCs w:val="24"/>
              </w:rPr>
              <w:t>1</w:t>
            </w:r>
          </w:p>
        </w:tc>
        <w:tc>
          <w:tcPr>
            <w:tcW w:w="2198" w:type="pct"/>
          </w:tcPr>
          <w:p w:rsidR="004B29A7" w:rsidRPr="004B631B" w:rsidRDefault="004B29A7" w:rsidP="004B29A7">
            <w:pPr>
              <w:spacing w:before="0" w:line="240" w:lineRule="auto"/>
              <w:ind w:firstLine="0"/>
              <w:jc w:val="both"/>
              <w:rPr>
                <w:sz w:val="24"/>
                <w:szCs w:val="24"/>
              </w:rPr>
            </w:pPr>
            <w:r w:rsidRPr="004B631B">
              <w:rPr>
                <w:sz w:val="24"/>
                <w:szCs w:val="24"/>
              </w:rPr>
              <w:t>Сущность и правовая природа местного самоуправления</w:t>
            </w:r>
          </w:p>
        </w:tc>
        <w:tc>
          <w:tcPr>
            <w:tcW w:w="294" w:type="pct"/>
            <w:vAlign w:val="center"/>
          </w:tcPr>
          <w:p w:rsidR="004B29A7" w:rsidRPr="003E3B6B" w:rsidRDefault="004B29A7" w:rsidP="004B29A7">
            <w:pPr>
              <w:spacing w:before="0" w:line="240" w:lineRule="auto"/>
              <w:ind w:firstLine="0"/>
              <w:jc w:val="center"/>
              <w:rPr>
                <w:sz w:val="24"/>
                <w:szCs w:val="24"/>
              </w:rPr>
            </w:pPr>
            <w:r>
              <w:rPr>
                <w:sz w:val="24"/>
                <w:szCs w:val="24"/>
              </w:rPr>
              <w:t>11</w:t>
            </w:r>
          </w:p>
        </w:tc>
        <w:tc>
          <w:tcPr>
            <w:tcW w:w="281" w:type="pct"/>
            <w:vAlign w:val="center"/>
          </w:tcPr>
          <w:p w:rsidR="004B29A7" w:rsidRPr="004B631B" w:rsidRDefault="004B29A7" w:rsidP="004B29A7">
            <w:pPr>
              <w:spacing w:before="0" w:line="240" w:lineRule="auto"/>
              <w:ind w:firstLine="0"/>
              <w:jc w:val="center"/>
              <w:rPr>
                <w:sz w:val="24"/>
                <w:szCs w:val="24"/>
              </w:rPr>
            </w:pPr>
            <w:r>
              <w:rPr>
                <w:sz w:val="24"/>
                <w:szCs w:val="24"/>
              </w:rPr>
              <w:t>11</w:t>
            </w:r>
          </w:p>
        </w:tc>
        <w:tc>
          <w:tcPr>
            <w:tcW w:w="266" w:type="pct"/>
            <w:vAlign w:val="center"/>
          </w:tcPr>
          <w:p w:rsidR="004B29A7" w:rsidRPr="004B631B" w:rsidRDefault="004B29A7" w:rsidP="004B29A7">
            <w:pPr>
              <w:spacing w:before="0" w:line="240" w:lineRule="auto"/>
              <w:ind w:firstLine="0"/>
              <w:jc w:val="center"/>
              <w:rPr>
                <w:sz w:val="24"/>
                <w:szCs w:val="24"/>
              </w:rPr>
            </w:pPr>
            <w:r>
              <w:rPr>
                <w:sz w:val="24"/>
                <w:szCs w:val="24"/>
              </w:rPr>
              <w:t>2</w:t>
            </w:r>
          </w:p>
        </w:tc>
        <w:tc>
          <w:tcPr>
            <w:tcW w:w="366" w:type="pct"/>
            <w:vAlign w:val="center"/>
          </w:tcPr>
          <w:p w:rsidR="004B29A7" w:rsidRPr="004B631B" w:rsidRDefault="004B29A7" w:rsidP="004B29A7">
            <w:pPr>
              <w:spacing w:before="0" w:line="240" w:lineRule="auto"/>
              <w:ind w:firstLine="0"/>
              <w:jc w:val="center"/>
              <w:rPr>
                <w:sz w:val="24"/>
                <w:szCs w:val="24"/>
              </w:rPr>
            </w:pPr>
            <w:r>
              <w:rPr>
                <w:sz w:val="24"/>
                <w:szCs w:val="24"/>
              </w:rPr>
              <w:t>1</w:t>
            </w:r>
          </w:p>
        </w:tc>
        <w:tc>
          <w:tcPr>
            <w:tcW w:w="321" w:type="pct"/>
            <w:vAlign w:val="center"/>
          </w:tcPr>
          <w:p w:rsidR="004B29A7" w:rsidRPr="004B631B" w:rsidRDefault="004B29A7" w:rsidP="004B29A7">
            <w:pPr>
              <w:spacing w:before="0" w:line="240" w:lineRule="auto"/>
              <w:ind w:firstLine="0"/>
              <w:jc w:val="center"/>
              <w:rPr>
                <w:sz w:val="24"/>
                <w:szCs w:val="24"/>
              </w:rPr>
            </w:pPr>
            <w:r>
              <w:rPr>
                <w:sz w:val="24"/>
                <w:szCs w:val="24"/>
              </w:rPr>
              <w:t>2</w:t>
            </w:r>
          </w:p>
        </w:tc>
        <w:tc>
          <w:tcPr>
            <w:tcW w:w="445" w:type="pct"/>
            <w:vAlign w:val="center"/>
          </w:tcPr>
          <w:p w:rsidR="004B29A7" w:rsidRPr="003E3B6B" w:rsidRDefault="004B29A7" w:rsidP="004B29A7">
            <w:pPr>
              <w:spacing w:before="0" w:line="240" w:lineRule="auto"/>
              <w:ind w:firstLine="0"/>
              <w:jc w:val="center"/>
              <w:rPr>
                <w:sz w:val="24"/>
                <w:szCs w:val="24"/>
              </w:rPr>
            </w:pPr>
            <w:r w:rsidRPr="003E3B6B">
              <w:rPr>
                <w:sz w:val="24"/>
                <w:szCs w:val="24"/>
              </w:rPr>
              <w:t>–</w:t>
            </w:r>
          </w:p>
        </w:tc>
        <w:tc>
          <w:tcPr>
            <w:tcW w:w="293" w:type="pct"/>
            <w:vAlign w:val="center"/>
          </w:tcPr>
          <w:p w:rsidR="004B29A7" w:rsidRPr="004B631B" w:rsidRDefault="004B29A7" w:rsidP="004B29A7">
            <w:pPr>
              <w:spacing w:before="0" w:line="240" w:lineRule="auto"/>
              <w:ind w:firstLine="0"/>
              <w:jc w:val="center"/>
              <w:rPr>
                <w:sz w:val="24"/>
                <w:szCs w:val="24"/>
              </w:rPr>
            </w:pPr>
            <w:r>
              <w:rPr>
                <w:sz w:val="24"/>
                <w:szCs w:val="24"/>
              </w:rPr>
              <w:t>7</w:t>
            </w:r>
          </w:p>
        </w:tc>
        <w:tc>
          <w:tcPr>
            <w:tcW w:w="277" w:type="pct"/>
            <w:vAlign w:val="center"/>
          </w:tcPr>
          <w:p w:rsidR="004B29A7" w:rsidRPr="004B631B" w:rsidRDefault="004B29A7" w:rsidP="004B29A7">
            <w:pPr>
              <w:spacing w:before="0" w:line="240" w:lineRule="auto"/>
              <w:ind w:firstLine="0"/>
              <w:jc w:val="center"/>
              <w:rPr>
                <w:sz w:val="24"/>
                <w:szCs w:val="24"/>
              </w:rPr>
            </w:pPr>
            <w:r>
              <w:rPr>
                <w:sz w:val="24"/>
                <w:szCs w:val="24"/>
              </w:rPr>
              <w:t>10</w:t>
            </w:r>
          </w:p>
        </w:tc>
      </w:tr>
      <w:tr w:rsidR="004B29A7" w:rsidRPr="003E3B6B">
        <w:tc>
          <w:tcPr>
            <w:tcW w:w="259" w:type="pct"/>
          </w:tcPr>
          <w:p w:rsidR="004B29A7" w:rsidRPr="003E3B6B" w:rsidRDefault="004B29A7" w:rsidP="004B29A7">
            <w:pPr>
              <w:spacing w:before="0" w:line="240" w:lineRule="auto"/>
              <w:ind w:firstLine="0"/>
              <w:jc w:val="both"/>
              <w:rPr>
                <w:sz w:val="24"/>
                <w:szCs w:val="24"/>
              </w:rPr>
            </w:pPr>
            <w:r w:rsidRPr="003E3B6B">
              <w:rPr>
                <w:sz w:val="24"/>
                <w:szCs w:val="24"/>
              </w:rPr>
              <w:t>2</w:t>
            </w:r>
          </w:p>
        </w:tc>
        <w:tc>
          <w:tcPr>
            <w:tcW w:w="2198" w:type="pct"/>
          </w:tcPr>
          <w:p w:rsidR="004B29A7" w:rsidRPr="004B631B" w:rsidRDefault="004B29A7" w:rsidP="004B29A7">
            <w:pPr>
              <w:pStyle w:val="ab"/>
              <w:ind w:firstLine="0"/>
              <w:jc w:val="both"/>
              <w:rPr>
                <w:rFonts w:ascii="Times New Roman" w:hAnsi="Times New Roman" w:cs="Times New Roman"/>
                <w:sz w:val="24"/>
                <w:szCs w:val="24"/>
              </w:rPr>
            </w:pPr>
            <w:r w:rsidRPr="004B631B">
              <w:rPr>
                <w:rFonts w:ascii="Times New Roman" w:hAnsi="Times New Roman" w:cs="Times New Roman"/>
                <w:sz w:val="24"/>
                <w:szCs w:val="24"/>
              </w:rPr>
              <w:t>Конституционные основы организации местного самоуправления</w:t>
            </w:r>
          </w:p>
        </w:tc>
        <w:tc>
          <w:tcPr>
            <w:tcW w:w="294" w:type="pct"/>
            <w:vAlign w:val="center"/>
          </w:tcPr>
          <w:p w:rsidR="004B29A7" w:rsidRPr="003E3B6B" w:rsidRDefault="004B29A7" w:rsidP="004B29A7">
            <w:pPr>
              <w:spacing w:before="0" w:line="240" w:lineRule="auto"/>
              <w:ind w:firstLine="0"/>
              <w:jc w:val="center"/>
              <w:rPr>
                <w:sz w:val="24"/>
                <w:szCs w:val="24"/>
              </w:rPr>
            </w:pPr>
            <w:r>
              <w:rPr>
                <w:sz w:val="24"/>
                <w:szCs w:val="24"/>
              </w:rPr>
              <w:t>10</w:t>
            </w:r>
          </w:p>
        </w:tc>
        <w:tc>
          <w:tcPr>
            <w:tcW w:w="281" w:type="pct"/>
            <w:vAlign w:val="center"/>
          </w:tcPr>
          <w:p w:rsidR="004B29A7" w:rsidRPr="004B631B" w:rsidRDefault="004B29A7" w:rsidP="004B29A7">
            <w:pPr>
              <w:spacing w:before="0" w:line="240" w:lineRule="auto"/>
              <w:ind w:firstLine="0"/>
              <w:jc w:val="center"/>
              <w:rPr>
                <w:sz w:val="24"/>
                <w:szCs w:val="24"/>
              </w:rPr>
            </w:pPr>
            <w:r>
              <w:rPr>
                <w:sz w:val="24"/>
                <w:szCs w:val="24"/>
              </w:rPr>
              <w:t>11</w:t>
            </w:r>
          </w:p>
        </w:tc>
        <w:tc>
          <w:tcPr>
            <w:tcW w:w="266" w:type="pct"/>
            <w:vAlign w:val="center"/>
          </w:tcPr>
          <w:p w:rsidR="004B29A7" w:rsidRPr="004B631B" w:rsidRDefault="004B29A7" w:rsidP="004B29A7">
            <w:pPr>
              <w:spacing w:before="0" w:line="240" w:lineRule="auto"/>
              <w:ind w:firstLine="0"/>
              <w:jc w:val="center"/>
              <w:rPr>
                <w:sz w:val="24"/>
                <w:szCs w:val="24"/>
              </w:rPr>
            </w:pPr>
            <w:r>
              <w:rPr>
                <w:sz w:val="24"/>
                <w:szCs w:val="24"/>
              </w:rPr>
              <w:t>1</w:t>
            </w:r>
          </w:p>
        </w:tc>
        <w:tc>
          <w:tcPr>
            <w:tcW w:w="366" w:type="pct"/>
            <w:vAlign w:val="center"/>
          </w:tcPr>
          <w:p w:rsidR="004B29A7" w:rsidRPr="004B631B" w:rsidRDefault="004B29A7" w:rsidP="004B29A7">
            <w:pPr>
              <w:spacing w:before="0" w:line="240" w:lineRule="auto"/>
              <w:ind w:firstLine="0"/>
              <w:jc w:val="center"/>
              <w:rPr>
                <w:sz w:val="24"/>
                <w:szCs w:val="24"/>
              </w:rPr>
            </w:pPr>
            <w:r>
              <w:rPr>
                <w:sz w:val="24"/>
                <w:szCs w:val="24"/>
              </w:rPr>
              <w:t>1</w:t>
            </w:r>
          </w:p>
        </w:tc>
        <w:tc>
          <w:tcPr>
            <w:tcW w:w="321" w:type="pct"/>
            <w:vAlign w:val="center"/>
          </w:tcPr>
          <w:p w:rsidR="004B29A7" w:rsidRPr="004B631B" w:rsidRDefault="004B29A7" w:rsidP="004B29A7">
            <w:pPr>
              <w:spacing w:before="0" w:line="240" w:lineRule="auto"/>
              <w:ind w:firstLine="0"/>
              <w:jc w:val="center"/>
              <w:rPr>
                <w:sz w:val="24"/>
                <w:szCs w:val="24"/>
              </w:rPr>
            </w:pPr>
            <w:r>
              <w:rPr>
                <w:sz w:val="24"/>
                <w:szCs w:val="24"/>
              </w:rPr>
              <w:t>1</w:t>
            </w:r>
          </w:p>
        </w:tc>
        <w:tc>
          <w:tcPr>
            <w:tcW w:w="445" w:type="pct"/>
            <w:vAlign w:val="center"/>
          </w:tcPr>
          <w:p w:rsidR="004B29A7" w:rsidRPr="003E3B6B" w:rsidRDefault="004B29A7" w:rsidP="004B29A7">
            <w:pPr>
              <w:spacing w:before="0" w:line="240" w:lineRule="auto"/>
              <w:ind w:firstLine="0"/>
              <w:jc w:val="center"/>
              <w:rPr>
                <w:sz w:val="24"/>
                <w:szCs w:val="24"/>
              </w:rPr>
            </w:pPr>
            <w:r w:rsidRPr="003E3B6B">
              <w:rPr>
                <w:sz w:val="24"/>
                <w:szCs w:val="24"/>
              </w:rPr>
              <w:t>–</w:t>
            </w:r>
          </w:p>
        </w:tc>
        <w:tc>
          <w:tcPr>
            <w:tcW w:w="293" w:type="pct"/>
            <w:vAlign w:val="center"/>
          </w:tcPr>
          <w:p w:rsidR="004B29A7" w:rsidRPr="004B631B" w:rsidRDefault="004B29A7" w:rsidP="004B29A7">
            <w:pPr>
              <w:spacing w:before="0" w:line="240" w:lineRule="auto"/>
              <w:ind w:firstLine="0"/>
              <w:jc w:val="center"/>
              <w:rPr>
                <w:sz w:val="24"/>
                <w:szCs w:val="24"/>
              </w:rPr>
            </w:pPr>
            <w:r>
              <w:rPr>
                <w:sz w:val="24"/>
                <w:szCs w:val="24"/>
              </w:rPr>
              <w:t>8</w:t>
            </w:r>
          </w:p>
        </w:tc>
        <w:tc>
          <w:tcPr>
            <w:tcW w:w="277" w:type="pct"/>
            <w:vAlign w:val="center"/>
          </w:tcPr>
          <w:p w:rsidR="004B29A7" w:rsidRPr="004B631B" w:rsidRDefault="004B29A7" w:rsidP="004B29A7">
            <w:pPr>
              <w:spacing w:before="0" w:line="240" w:lineRule="auto"/>
              <w:ind w:firstLine="0"/>
              <w:jc w:val="center"/>
              <w:rPr>
                <w:sz w:val="24"/>
                <w:szCs w:val="24"/>
              </w:rPr>
            </w:pPr>
            <w:r>
              <w:rPr>
                <w:sz w:val="24"/>
                <w:szCs w:val="24"/>
              </w:rPr>
              <w:t>10</w:t>
            </w:r>
          </w:p>
        </w:tc>
      </w:tr>
      <w:tr w:rsidR="004B29A7" w:rsidRPr="003E3B6B">
        <w:tc>
          <w:tcPr>
            <w:tcW w:w="259" w:type="pct"/>
          </w:tcPr>
          <w:p w:rsidR="004B29A7" w:rsidRPr="003E3B6B" w:rsidRDefault="004B29A7" w:rsidP="004B29A7">
            <w:pPr>
              <w:spacing w:before="0" w:line="240" w:lineRule="auto"/>
              <w:ind w:firstLine="0"/>
              <w:jc w:val="both"/>
              <w:rPr>
                <w:sz w:val="24"/>
                <w:szCs w:val="24"/>
              </w:rPr>
            </w:pPr>
            <w:r w:rsidRPr="003E3B6B">
              <w:rPr>
                <w:sz w:val="24"/>
                <w:szCs w:val="24"/>
              </w:rPr>
              <w:t>3</w:t>
            </w:r>
          </w:p>
        </w:tc>
        <w:tc>
          <w:tcPr>
            <w:tcW w:w="2198" w:type="pct"/>
          </w:tcPr>
          <w:p w:rsidR="004B29A7" w:rsidRPr="004B631B" w:rsidRDefault="004B29A7" w:rsidP="004B29A7">
            <w:pPr>
              <w:spacing w:before="0" w:line="240" w:lineRule="auto"/>
              <w:ind w:firstLine="0"/>
              <w:jc w:val="both"/>
              <w:rPr>
                <w:sz w:val="24"/>
                <w:szCs w:val="24"/>
              </w:rPr>
            </w:pPr>
            <w:r w:rsidRPr="004B631B">
              <w:rPr>
                <w:sz w:val="24"/>
                <w:szCs w:val="24"/>
              </w:rPr>
              <w:t>Право граждан на местное самоуправление в Российской Федерации</w:t>
            </w:r>
          </w:p>
        </w:tc>
        <w:tc>
          <w:tcPr>
            <w:tcW w:w="294" w:type="pct"/>
            <w:vAlign w:val="center"/>
          </w:tcPr>
          <w:p w:rsidR="004B29A7" w:rsidRPr="003E3B6B" w:rsidRDefault="004B29A7" w:rsidP="004B29A7">
            <w:pPr>
              <w:spacing w:before="0" w:line="240" w:lineRule="auto"/>
              <w:ind w:firstLine="0"/>
              <w:jc w:val="center"/>
              <w:rPr>
                <w:sz w:val="24"/>
                <w:szCs w:val="24"/>
              </w:rPr>
            </w:pPr>
            <w:r>
              <w:rPr>
                <w:sz w:val="24"/>
                <w:szCs w:val="24"/>
              </w:rPr>
              <w:t>12</w:t>
            </w:r>
          </w:p>
        </w:tc>
        <w:tc>
          <w:tcPr>
            <w:tcW w:w="281" w:type="pct"/>
            <w:vAlign w:val="center"/>
          </w:tcPr>
          <w:p w:rsidR="004B29A7" w:rsidRPr="004B631B" w:rsidRDefault="004B29A7" w:rsidP="004B29A7">
            <w:pPr>
              <w:spacing w:before="0" w:line="240" w:lineRule="auto"/>
              <w:ind w:firstLine="0"/>
              <w:jc w:val="center"/>
              <w:rPr>
                <w:sz w:val="24"/>
                <w:szCs w:val="24"/>
              </w:rPr>
            </w:pPr>
            <w:r>
              <w:rPr>
                <w:sz w:val="24"/>
                <w:szCs w:val="24"/>
              </w:rPr>
              <w:t>11</w:t>
            </w:r>
          </w:p>
        </w:tc>
        <w:tc>
          <w:tcPr>
            <w:tcW w:w="266" w:type="pct"/>
            <w:vAlign w:val="center"/>
          </w:tcPr>
          <w:p w:rsidR="004B29A7" w:rsidRPr="004B631B" w:rsidRDefault="004B29A7" w:rsidP="004B29A7">
            <w:pPr>
              <w:spacing w:before="0" w:line="240" w:lineRule="auto"/>
              <w:ind w:firstLine="0"/>
              <w:jc w:val="center"/>
              <w:rPr>
                <w:sz w:val="24"/>
                <w:szCs w:val="24"/>
              </w:rPr>
            </w:pPr>
            <w:r>
              <w:rPr>
                <w:sz w:val="24"/>
                <w:szCs w:val="24"/>
              </w:rPr>
              <w:t>2</w:t>
            </w:r>
          </w:p>
        </w:tc>
        <w:tc>
          <w:tcPr>
            <w:tcW w:w="366" w:type="pct"/>
            <w:vAlign w:val="center"/>
          </w:tcPr>
          <w:p w:rsidR="004B29A7" w:rsidRPr="004B631B" w:rsidRDefault="004B29A7" w:rsidP="004B29A7">
            <w:pPr>
              <w:spacing w:before="0" w:line="240" w:lineRule="auto"/>
              <w:ind w:firstLine="0"/>
              <w:jc w:val="center"/>
              <w:rPr>
                <w:sz w:val="24"/>
                <w:szCs w:val="24"/>
              </w:rPr>
            </w:pPr>
            <w:r>
              <w:rPr>
                <w:sz w:val="24"/>
                <w:szCs w:val="24"/>
              </w:rPr>
              <w:t>1</w:t>
            </w:r>
          </w:p>
        </w:tc>
        <w:tc>
          <w:tcPr>
            <w:tcW w:w="321" w:type="pct"/>
            <w:vAlign w:val="center"/>
          </w:tcPr>
          <w:p w:rsidR="004B29A7" w:rsidRPr="004B631B" w:rsidRDefault="004B29A7" w:rsidP="004B29A7">
            <w:pPr>
              <w:spacing w:before="0" w:line="240" w:lineRule="auto"/>
              <w:ind w:firstLine="0"/>
              <w:jc w:val="center"/>
              <w:rPr>
                <w:sz w:val="24"/>
                <w:szCs w:val="24"/>
              </w:rPr>
            </w:pPr>
            <w:r>
              <w:rPr>
                <w:sz w:val="24"/>
                <w:szCs w:val="24"/>
              </w:rPr>
              <w:t>2</w:t>
            </w:r>
          </w:p>
        </w:tc>
        <w:tc>
          <w:tcPr>
            <w:tcW w:w="445" w:type="pct"/>
            <w:vAlign w:val="center"/>
          </w:tcPr>
          <w:p w:rsidR="004B29A7" w:rsidRPr="003E3B6B" w:rsidRDefault="004B29A7" w:rsidP="004B29A7">
            <w:pPr>
              <w:spacing w:before="0" w:line="240" w:lineRule="auto"/>
              <w:ind w:firstLine="0"/>
              <w:jc w:val="center"/>
              <w:rPr>
                <w:sz w:val="24"/>
                <w:szCs w:val="24"/>
              </w:rPr>
            </w:pPr>
            <w:r w:rsidRPr="003E3B6B">
              <w:rPr>
                <w:sz w:val="24"/>
                <w:szCs w:val="24"/>
              </w:rPr>
              <w:t>–</w:t>
            </w:r>
          </w:p>
        </w:tc>
        <w:tc>
          <w:tcPr>
            <w:tcW w:w="293" w:type="pct"/>
            <w:vAlign w:val="center"/>
          </w:tcPr>
          <w:p w:rsidR="004B29A7" w:rsidRPr="004B631B" w:rsidRDefault="004B29A7" w:rsidP="004B29A7">
            <w:pPr>
              <w:spacing w:before="0" w:line="240" w:lineRule="auto"/>
              <w:ind w:firstLine="0"/>
              <w:jc w:val="center"/>
              <w:rPr>
                <w:sz w:val="24"/>
                <w:szCs w:val="24"/>
              </w:rPr>
            </w:pPr>
            <w:r>
              <w:rPr>
                <w:sz w:val="24"/>
                <w:szCs w:val="24"/>
              </w:rPr>
              <w:t>8</w:t>
            </w:r>
          </w:p>
        </w:tc>
        <w:tc>
          <w:tcPr>
            <w:tcW w:w="277" w:type="pct"/>
            <w:vAlign w:val="center"/>
          </w:tcPr>
          <w:p w:rsidR="004B29A7" w:rsidRPr="004B631B" w:rsidRDefault="004B29A7" w:rsidP="004B29A7">
            <w:pPr>
              <w:spacing w:before="0" w:line="240" w:lineRule="auto"/>
              <w:ind w:firstLine="0"/>
              <w:jc w:val="center"/>
              <w:rPr>
                <w:sz w:val="24"/>
                <w:szCs w:val="24"/>
              </w:rPr>
            </w:pPr>
            <w:r>
              <w:rPr>
                <w:sz w:val="24"/>
                <w:szCs w:val="24"/>
              </w:rPr>
              <w:t>10</w:t>
            </w:r>
          </w:p>
        </w:tc>
      </w:tr>
      <w:tr w:rsidR="004B29A7" w:rsidRPr="003E3B6B">
        <w:tc>
          <w:tcPr>
            <w:tcW w:w="259" w:type="pct"/>
          </w:tcPr>
          <w:p w:rsidR="004B29A7" w:rsidRPr="003E3B6B" w:rsidRDefault="004B29A7" w:rsidP="004B29A7">
            <w:pPr>
              <w:pStyle w:val="a6"/>
              <w:spacing w:after="0"/>
              <w:ind w:firstLine="0"/>
              <w:jc w:val="both"/>
            </w:pPr>
            <w:r w:rsidRPr="003E3B6B">
              <w:t>4</w:t>
            </w:r>
          </w:p>
        </w:tc>
        <w:tc>
          <w:tcPr>
            <w:tcW w:w="2198" w:type="pct"/>
          </w:tcPr>
          <w:p w:rsidR="004B29A7" w:rsidRPr="004B631B" w:rsidRDefault="004B29A7" w:rsidP="004B29A7">
            <w:pPr>
              <w:spacing w:before="0" w:line="240" w:lineRule="auto"/>
              <w:ind w:firstLine="0"/>
              <w:jc w:val="both"/>
              <w:rPr>
                <w:sz w:val="24"/>
                <w:szCs w:val="24"/>
              </w:rPr>
            </w:pPr>
            <w:r w:rsidRPr="004B631B">
              <w:rPr>
                <w:sz w:val="24"/>
                <w:szCs w:val="24"/>
              </w:rPr>
              <w:t>Законодательное регулирование местного самоуправления в Российской Федерации</w:t>
            </w:r>
          </w:p>
        </w:tc>
        <w:tc>
          <w:tcPr>
            <w:tcW w:w="294" w:type="pct"/>
            <w:vAlign w:val="center"/>
          </w:tcPr>
          <w:p w:rsidR="004B29A7" w:rsidRPr="003E3B6B" w:rsidRDefault="004B29A7" w:rsidP="004B29A7">
            <w:pPr>
              <w:spacing w:before="0" w:line="240" w:lineRule="auto"/>
              <w:ind w:firstLine="0"/>
              <w:jc w:val="center"/>
              <w:rPr>
                <w:sz w:val="24"/>
                <w:szCs w:val="24"/>
              </w:rPr>
            </w:pPr>
            <w:r>
              <w:rPr>
                <w:sz w:val="24"/>
                <w:szCs w:val="24"/>
              </w:rPr>
              <w:t>12</w:t>
            </w:r>
          </w:p>
        </w:tc>
        <w:tc>
          <w:tcPr>
            <w:tcW w:w="281" w:type="pct"/>
            <w:vAlign w:val="center"/>
          </w:tcPr>
          <w:p w:rsidR="004B29A7" w:rsidRPr="004B631B" w:rsidRDefault="004B29A7" w:rsidP="004B29A7">
            <w:pPr>
              <w:spacing w:before="0" w:line="240" w:lineRule="auto"/>
              <w:ind w:firstLine="0"/>
              <w:jc w:val="center"/>
              <w:rPr>
                <w:sz w:val="24"/>
                <w:szCs w:val="24"/>
              </w:rPr>
            </w:pPr>
            <w:r>
              <w:rPr>
                <w:sz w:val="24"/>
                <w:szCs w:val="24"/>
              </w:rPr>
              <w:t>13</w:t>
            </w:r>
          </w:p>
        </w:tc>
        <w:tc>
          <w:tcPr>
            <w:tcW w:w="266" w:type="pct"/>
            <w:vAlign w:val="center"/>
          </w:tcPr>
          <w:p w:rsidR="004B29A7" w:rsidRPr="004B631B" w:rsidRDefault="004B29A7" w:rsidP="004B29A7">
            <w:pPr>
              <w:spacing w:before="0" w:line="240" w:lineRule="auto"/>
              <w:ind w:firstLine="0"/>
              <w:jc w:val="center"/>
              <w:rPr>
                <w:sz w:val="24"/>
                <w:szCs w:val="24"/>
              </w:rPr>
            </w:pPr>
            <w:r>
              <w:rPr>
                <w:sz w:val="24"/>
                <w:szCs w:val="24"/>
              </w:rPr>
              <w:t>2</w:t>
            </w:r>
          </w:p>
        </w:tc>
        <w:tc>
          <w:tcPr>
            <w:tcW w:w="366" w:type="pct"/>
            <w:vAlign w:val="center"/>
          </w:tcPr>
          <w:p w:rsidR="004B29A7" w:rsidRPr="004B631B" w:rsidRDefault="004B29A7" w:rsidP="004B29A7">
            <w:pPr>
              <w:spacing w:before="0" w:line="240" w:lineRule="auto"/>
              <w:ind w:firstLine="0"/>
              <w:jc w:val="center"/>
              <w:rPr>
                <w:sz w:val="24"/>
                <w:szCs w:val="24"/>
              </w:rPr>
            </w:pPr>
            <w:r>
              <w:rPr>
                <w:sz w:val="24"/>
                <w:szCs w:val="24"/>
              </w:rPr>
              <w:t>2</w:t>
            </w:r>
          </w:p>
        </w:tc>
        <w:tc>
          <w:tcPr>
            <w:tcW w:w="321" w:type="pct"/>
            <w:vAlign w:val="center"/>
          </w:tcPr>
          <w:p w:rsidR="004B29A7" w:rsidRPr="004B631B" w:rsidRDefault="004B29A7" w:rsidP="004B29A7">
            <w:pPr>
              <w:spacing w:before="0" w:line="240" w:lineRule="auto"/>
              <w:ind w:firstLine="0"/>
              <w:jc w:val="center"/>
              <w:rPr>
                <w:sz w:val="24"/>
                <w:szCs w:val="24"/>
              </w:rPr>
            </w:pPr>
            <w:r>
              <w:rPr>
                <w:sz w:val="24"/>
                <w:szCs w:val="24"/>
              </w:rPr>
              <w:t>2</w:t>
            </w:r>
          </w:p>
        </w:tc>
        <w:tc>
          <w:tcPr>
            <w:tcW w:w="445" w:type="pct"/>
            <w:vAlign w:val="center"/>
          </w:tcPr>
          <w:p w:rsidR="004B29A7" w:rsidRPr="003E3B6B" w:rsidRDefault="004B29A7" w:rsidP="004B29A7">
            <w:pPr>
              <w:spacing w:before="0" w:line="240" w:lineRule="auto"/>
              <w:ind w:firstLine="0"/>
              <w:jc w:val="center"/>
              <w:rPr>
                <w:sz w:val="24"/>
                <w:szCs w:val="24"/>
              </w:rPr>
            </w:pPr>
            <w:r w:rsidRPr="003E3B6B">
              <w:rPr>
                <w:sz w:val="24"/>
                <w:szCs w:val="24"/>
              </w:rPr>
              <w:t>–</w:t>
            </w:r>
          </w:p>
        </w:tc>
        <w:tc>
          <w:tcPr>
            <w:tcW w:w="293" w:type="pct"/>
            <w:vAlign w:val="center"/>
          </w:tcPr>
          <w:p w:rsidR="004B29A7" w:rsidRPr="004B631B" w:rsidRDefault="004B29A7" w:rsidP="004B29A7">
            <w:pPr>
              <w:spacing w:before="0" w:line="240" w:lineRule="auto"/>
              <w:ind w:firstLine="0"/>
              <w:jc w:val="center"/>
              <w:rPr>
                <w:sz w:val="24"/>
                <w:szCs w:val="24"/>
              </w:rPr>
            </w:pPr>
            <w:r>
              <w:rPr>
                <w:sz w:val="24"/>
                <w:szCs w:val="24"/>
              </w:rPr>
              <w:t>8</w:t>
            </w:r>
          </w:p>
        </w:tc>
        <w:tc>
          <w:tcPr>
            <w:tcW w:w="277" w:type="pct"/>
            <w:vAlign w:val="center"/>
          </w:tcPr>
          <w:p w:rsidR="004B29A7" w:rsidRPr="004B631B" w:rsidRDefault="004B29A7" w:rsidP="004B29A7">
            <w:pPr>
              <w:spacing w:before="0" w:line="240" w:lineRule="auto"/>
              <w:ind w:firstLine="0"/>
              <w:jc w:val="center"/>
              <w:rPr>
                <w:sz w:val="24"/>
                <w:szCs w:val="24"/>
              </w:rPr>
            </w:pPr>
            <w:r>
              <w:rPr>
                <w:sz w:val="24"/>
                <w:szCs w:val="24"/>
              </w:rPr>
              <w:t>11</w:t>
            </w:r>
          </w:p>
        </w:tc>
      </w:tr>
      <w:tr w:rsidR="004B29A7" w:rsidRPr="003E3B6B">
        <w:tc>
          <w:tcPr>
            <w:tcW w:w="259" w:type="pct"/>
          </w:tcPr>
          <w:p w:rsidR="004B29A7" w:rsidRPr="003E3B6B" w:rsidRDefault="004B29A7" w:rsidP="004B29A7">
            <w:pPr>
              <w:pStyle w:val="a6"/>
              <w:spacing w:after="0"/>
              <w:ind w:firstLine="0"/>
              <w:jc w:val="both"/>
            </w:pPr>
            <w:r w:rsidRPr="003E3B6B">
              <w:t>5</w:t>
            </w:r>
          </w:p>
        </w:tc>
        <w:tc>
          <w:tcPr>
            <w:tcW w:w="2198" w:type="pct"/>
          </w:tcPr>
          <w:p w:rsidR="004B29A7" w:rsidRPr="004B631B" w:rsidRDefault="004B29A7" w:rsidP="004B29A7">
            <w:pPr>
              <w:pStyle w:val="ab"/>
              <w:ind w:firstLine="0"/>
              <w:jc w:val="both"/>
              <w:rPr>
                <w:rFonts w:ascii="Times New Roman" w:hAnsi="Times New Roman" w:cs="Times New Roman"/>
                <w:sz w:val="24"/>
                <w:szCs w:val="24"/>
              </w:rPr>
            </w:pPr>
            <w:r w:rsidRPr="004B631B">
              <w:rPr>
                <w:rFonts w:ascii="Times New Roman" w:hAnsi="Times New Roman" w:cs="Times New Roman"/>
                <w:sz w:val="24"/>
                <w:szCs w:val="24"/>
              </w:rPr>
              <w:t>Территориальная организация местного самоуправления</w:t>
            </w:r>
          </w:p>
        </w:tc>
        <w:tc>
          <w:tcPr>
            <w:tcW w:w="294" w:type="pct"/>
            <w:vAlign w:val="center"/>
          </w:tcPr>
          <w:p w:rsidR="004B29A7" w:rsidRPr="003E3B6B" w:rsidRDefault="004B29A7" w:rsidP="004B29A7">
            <w:pPr>
              <w:spacing w:before="0" w:line="240" w:lineRule="auto"/>
              <w:ind w:firstLine="0"/>
              <w:jc w:val="center"/>
              <w:rPr>
                <w:sz w:val="24"/>
                <w:szCs w:val="24"/>
              </w:rPr>
            </w:pPr>
            <w:r>
              <w:rPr>
                <w:sz w:val="24"/>
                <w:szCs w:val="24"/>
              </w:rPr>
              <w:t>12</w:t>
            </w:r>
          </w:p>
        </w:tc>
        <w:tc>
          <w:tcPr>
            <w:tcW w:w="281" w:type="pct"/>
            <w:vAlign w:val="center"/>
          </w:tcPr>
          <w:p w:rsidR="004B29A7" w:rsidRPr="004B631B" w:rsidRDefault="004B29A7" w:rsidP="004B29A7">
            <w:pPr>
              <w:spacing w:before="0" w:line="240" w:lineRule="auto"/>
              <w:ind w:firstLine="0"/>
              <w:jc w:val="center"/>
              <w:rPr>
                <w:sz w:val="24"/>
                <w:szCs w:val="24"/>
              </w:rPr>
            </w:pPr>
            <w:r>
              <w:rPr>
                <w:sz w:val="24"/>
                <w:szCs w:val="24"/>
              </w:rPr>
              <w:t>11</w:t>
            </w:r>
          </w:p>
        </w:tc>
        <w:tc>
          <w:tcPr>
            <w:tcW w:w="266" w:type="pct"/>
            <w:vAlign w:val="center"/>
          </w:tcPr>
          <w:p w:rsidR="004B29A7" w:rsidRPr="004B631B" w:rsidRDefault="004B29A7" w:rsidP="004B29A7">
            <w:pPr>
              <w:spacing w:before="0" w:line="240" w:lineRule="auto"/>
              <w:ind w:firstLine="0"/>
              <w:jc w:val="center"/>
              <w:rPr>
                <w:sz w:val="24"/>
                <w:szCs w:val="24"/>
              </w:rPr>
            </w:pPr>
            <w:r>
              <w:rPr>
                <w:sz w:val="24"/>
                <w:szCs w:val="24"/>
              </w:rPr>
              <w:t>2</w:t>
            </w:r>
          </w:p>
        </w:tc>
        <w:tc>
          <w:tcPr>
            <w:tcW w:w="366" w:type="pct"/>
            <w:vAlign w:val="center"/>
          </w:tcPr>
          <w:p w:rsidR="004B29A7" w:rsidRPr="004B631B" w:rsidRDefault="004B29A7" w:rsidP="004B29A7">
            <w:pPr>
              <w:spacing w:before="0" w:line="240" w:lineRule="auto"/>
              <w:ind w:firstLine="0"/>
              <w:jc w:val="center"/>
              <w:rPr>
                <w:sz w:val="24"/>
                <w:szCs w:val="24"/>
              </w:rPr>
            </w:pPr>
            <w:r>
              <w:rPr>
                <w:sz w:val="24"/>
                <w:szCs w:val="24"/>
              </w:rPr>
              <w:t>1</w:t>
            </w:r>
          </w:p>
        </w:tc>
        <w:tc>
          <w:tcPr>
            <w:tcW w:w="321" w:type="pct"/>
            <w:vAlign w:val="center"/>
          </w:tcPr>
          <w:p w:rsidR="004B29A7" w:rsidRPr="004B631B" w:rsidRDefault="004B29A7" w:rsidP="004B29A7">
            <w:pPr>
              <w:spacing w:before="0" w:line="240" w:lineRule="auto"/>
              <w:ind w:firstLine="0"/>
              <w:jc w:val="center"/>
              <w:rPr>
                <w:sz w:val="24"/>
                <w:szCs w:val="24"/>
              </w:rPr>
            </w:pPr>
            <w:r>
              <w:rPr>
                <w:sz w:val="24"/>
                <w:szCs w:val="24"/>
              </w:rPr>
              <w:t>2</w:t>
            </w:r>
          </w:p>
        </w:tc>
        <w:tc>
          <w:tcPr>
            <w:tcW w:w="445" w:type="pct"/>
            <w:vAlign w:val="center"/>
          </w:tcPr>
          <w:p w:rsidR="004B29A7" w:rsidRPr="003E3B6B" w:rsidRDefault="004B29A7" w:rsidP="004B29A7">
            <w:pPr>
              <w:spacing w:before="0" w:line="240" w:lineRule="auto"/>
              <w:ind w:firstLine="0"/>
              <w:jc w:val="center"/>
              <w:rPr>
                <w:sz w:val="24"/>
                <w:szCs w:val="24"/>
              </w:rPr>
            </w:pPr>
            <w:r w:rsidRPr="003E3B6B">
              <w:rPr>
                <w:sz w:val="24"/>
                <w:szCs w:val="24"/>
              </w:rPr>
              <w:t>–</w:t>
            </w:r>
          </w:p>
        </w:tc>
        <w:tc>
          <w:tcPr>
            <w:tcW w:w="293" w:type="pct"/>
            <w:vAlign w:val="center"/>
          </w:tcPr>
          <w:p w:rsidR="004B29A7" w:rsidRPr="004B631B" w:rsidRDefault="004B29A7" w:rsidP="004B29A7">
            <w:pPr>
              <w:spacing w:before="0" w:line="240" w:lineRule="auto"/>
              <w:ind w:firstLine="0"/>
              <w:jc w:val="center"/>
              <w:rPr>
                <w:sz w:val="24"/>
                <w:szCs w:val="24"/>
              </w:rPr>
            </w:pPr>
            <w:r>
              <w:rPr>
                <w:sz w:val="24"/>
                <w:szCs w:val="24"/>
              </w:rPr>
              <w:t>8</w:t>
            </w:r>
          </w:p>
        </w:tc>
        <w:tc>
          <w:tcPr>
            <w:tcW w:w="277" w:type="pct"/>
            <w:vAlign w:val="center"/>
          </w:tcPr>
          <w:p w:rsidR="004B29A7" w:rsidRPr="004B631B" w:rsidRDefault="004B29A7" w:rsidP="004B29A7">
            <w:pPr>
              <w:spacing w:before="0" w:line="240" w:lineRule="auto"/>
              <w:ind w:firstLine="0"/>
              <w:jc w:val="center"/>
              <w:rPr>
                <w:sz w:val="24"/>
                <w:szCs w:val="24"/>
              </w:rPr>
            </w:pPr>
            <w:r>
              <w:rPr>
                <w:sz w:val="24"/>
                <w:szCs w:val="24"/>
              </w:rPr>
              <w:t>10</w:t>
            </w:r>
          </w:p>
        </w:tc>
      </w:tr>
      <w:tr w:rsidR="004B29A7" w:rsidRPr="003E3B6B">
        <w:tc>
          <w:tcPr>
            <w:tcW w:w="259" w:type="pct"/>
          </w:tcPr>
          <w:p w:rsidR="004B29A7" w:rsidRPr="003E3B6B" w:rsidRDefault="004B29A7" w:rsidP="004B29A7">
            <w:pPr>
              <w:pStyle w:val="a6"/>
              <w:spacing w:after="0"/>
              <w:ind w:firstLine="0"/>
              <w:jc w:val="both"/>
            </w:pPr>
            <w:r w:rsidRPr="003E3B6B">
              <w:t>6</w:t>
            </w:r>
          </w:p>
        </w:tc>
        <w:tc>
          <w:tcPr>
            <w:tcW w:w="2198" w:type="pct"/>
          </w:tcPr>
          <w:p w:rsidR="004B29A7" w:rsidRPr="00CC6516" w:rsidRDefault="004B29A7" w:rsidP="004B29A7">
            <w:pPr>
              <w:shd w:val="clear" w:color="auto" w:fill="FFFFFF"/>
              <w:spacing w:before="0" w:line="240" w:lineRule="auto"/>
              <w:ind w:firstLine="0"/>
              <w:jc w:val="both"/>
              <w:rPr>
                <w:sz w:val="24"/>
                <w:szCs w:val="24"/>
              </w:rPr>
            </w:pPr>
            <w:r w:rsidRPr="00CC6516">
              <w:rPr>
                <w:sz w:val="24"/>
                <w:szCs w:val="24"/>
              </w:rPr>
              <w:t>Проблемы непосредственного осуществления населением местного самоуправления и формы участия населения в осуществлении местного самоуправления</w:t>
            </w:r>
          </w:p>
        </w:tc>
        <w:tc>
          <w:tcPr>
            <w:tcW w:w="294" w:type="pct"/>
            <w:vAlign w:val="center"/>
          </w:tcPr>
          <w:p w:rsidR="004B29A7" w:rsidRPr="003E3B6B" w:rsidRDefault="004B29A7" w:rsidP="004B29A7">
            <w:pPr>
              <w:spacing w:before="0" w:line="240" w:lineRule="auto"/>
              <w:ind w:firstLine="0"/>
              <w:jc w:val="center"/>
              <w:rPr>
                <w:sz w:val="24"/>
                <w:szCs w:val="24"/>
              </w:rPr>
            </w:pPr>
            <w:r>
              <w:rPr>
                <w:sz w:val="24"/>
                <w:szCs w:val="24"/>
              </w:rPr>
              <w:t>12</w:t>
            </w:r>
          </w:p>
        </w:tc>
        <w:tc>
          <w:tcPr>
            <w:tcW w:w="281" w:type="pct"/>
            <w:vAlign w:val="center"/>
          </w:tcPr>
          <w:p w:rsidR="004B29A7" w:rsidRPr="004B631B" w:rsidRDefault="004B29A7" w:rsidP="004B29A7">
            <w:pPr>
              <w:spacing w:before="0" w:line="240" w:lineRule="auto"/>
              <w:ind w:firstLine="0"/>
              <w:jc w:val="center"/>
              <w:rPr>
                <w:sz w:val="24"/>
                <w:szCs w:val="24"/>
              </w:rPr>
            </w:pPr>
            <w:r>
              <w:rPr>
                <w:sz w:val="24"/>
                <w:szCs w:val="24"/>
              </w:rPr>
              <w:t>11</w:t>
            </w:r>
          </w:p>
        </w:tc>
        <w:tc>
          <w:tcPr>
            <w:tcW w:w="266" w:type="pct"/>
            <w:vAlign w:val="center"/>
          </w:tcPr>
          <w:p w:rsidR="004B29A7" w:rsidRPr="004B631B" w:rsidRDefault="004B29A7" w:rsidP="004B29A7">
            <w:pPr>
              <w:spacing w:before="0" w:line="240" w:lineRule="auto"/>
              <w:ind w:firstLine="0"/>
              <w:jc w:val="center"/>
              <w:rPr>
                <w:sz w:val="24"/>
                <w:szCs w:val="24"/>
              </w:rPr>
            </w:pPr>
            <w:r>
              <w:rPr>
                <w:sz w:val="24"/>
                <w:szCs w:val="24"/>
              </w:rPr>
              <w:t>2</w:t>
            </w:r>
          </w:p>
        </w:tc>
        <w:tc>
          <w:tcPr>
            <w:tcW w:w="366" w:type="pct"/>
            <w:vAlign w:val="center"/>
          </w:tcPr>
          <w:p w:rsidR="004B29A7" w:rsidRPr="004B631B" w:rsidRDefault="004B29A7" w:rsidP="004B29A7">
            <w:pPr>
              <w:spacing w:before="0" w:line="240" w:lineRule="auto"/>
              <w:ind w:firstLine="0"/>
              <w:jc w:val="center"/>
              <w:rPr>
                <w:sz w:val="24"/>
                <w:szCs w:val="24"/>
              </w:rPr>
            </w:pPr>
            <w:r>
              <w:rPr>
                <w:sz w:val="24"/>
                <w:szCs w:val="24"/>
              </w:rPr>
              <w:t>1</w:t>
            </w:r>
          </w:p>
        </w:tc>
        <w:tc>
          <w:tcPr>
            <w:tcW w:w="321" w:type="pct"/>
            <w:vAlign w:val="center"/>
          </w:tcPr>
          <w:p w:rsidR="004B29A7" w:rsidRPr="004B631B" w:rsidRDefault="004B29A7" w:rsidP="004B29A7">
            <w:pPr>
              <w:spacing w:before="0" w:line="240" w:lineRule="auto"/>
              <w:ind w:firstLine="0"/>
              <w:jc w:val="center"/>
              <w:rPr>
                <w:sz w:val="24"/>
                <w:szCs w:val="24"/>
              </w:rPr>
            </w:pPr>
            <w:r>
              <w:rPr>
                <w:sz w:val="24"/>
                <w:szCs w:val="24"/>
              </w:rPr>
              <w:t>2</w:t>
            </w:r>
          </w:p>
        </w:tc>
        <w:tc>
          <w:tcPr>
            <w:tcW w:w="445" w:type="pct"/>
            <w:vAlign w:val="center"/>
          </w:tcPr>
          <w:p w:rsidR="004B29A7" w:rsidRPr="003E3B6B" w:rsidRDefault="004B29A7" w:rsidP="004B29A7">
            <w:pPr>
              <w:spacing w:before="0" w:line="240" w:lineRule="auto"/>
              <w:ind w:firstLine="0"/>
              <w:jc w:val="center"/>
              <w:rPr>
                <w:sz w:val="24"/>
                <w:szCs w:val="24"/>
              </w:rPr>
            </w:pPr>
            <w:r w:rsidRPr="003E3B6B">
              <w:rPr>
                <w:sz w:val="24"/>
                <w:szCs w:val="24"/>
              </w:rPr>
              <w:t>–</w:t>
            </w:r>
          </w:p>
        </w:tc>
        <w:tc>
          <w:tcPr>
            <w:tcW w:w="293" w:type="pct"/>
            <w:vAlign w:val="center"/>
          </w:tcPr>
          <w:p w:rsidR="004B29A7" w:rsidRPr="004B631B" w:rsidRDefault="004B29A7" w:rsidP="004B29A7">
            <w:pPr>
              <w:spacing w:before="0" w:line="240" w:lineRule="auto"/>
              <w:ind w:firstLine="0"/>
              <w:jc w:val="center"/>
              <w:rPr>
                <w:sz w:val="24"/>
                <w:szCs w:val="24"/>
              </w:rPr>
            </w:pPr>
            <w:r>
              <w:rPr>
                <w:sz w:val="24"/>
                <w:szCs w:val="24"/>
              </w:rPr>
              <w:t>8</w:t>
            </w:r>
          </w:p>
        </w:tc>
        <w:tc>
          <w:tcPr>
            <w:tcW w:w="277" w:type="pct"/>
            <w:vAlign w:val="center"/>
          </w:tcPr>
          <w:p w:rsidR="004B29A7" w:rsidRPr="004B631B" w:rsidRDefault="004B29A7" w:rsidP="004B29A7">
            <w:pPr>
              <w:spacing w:before="0" w:line="240" w:lineRule="auto"/>
              <w:ind w:firstLine="0"/>
              <w:jc w:val="center"/>
              <w:rPr>
                <w:sz w:val="24"/>
                <w:szCs w:val="24"/>
              </w:rPr>
            </w:pPr>
            <w:r>
              <w:rPr>
                <w:sz w:val="24"/>
                <w:szCs w:val="24"/>
              </w:rPr>
              <w:t>10</w:t>
            </w:r>
          </w:p>
        </w:tc>
      </w:tr>
      <w:tr w:rsidR="004B29A7" w:rsidRPr="003E3B6B">
        <w:tc>
          <w:tcPr>
            <w:tcW w:w="5000" w:type="pct"/>
            <w:gridSpan w:val="10"/>
            <w:tcBorders>
              <w:top w:val="nil"/>
              <w:left w:val="nil"/>
              <w:right w:val="nil"/>
            </w:tcBorders>
          </w:tcPr>
          <w:p w:rsidR="004B29A7" w:rsidRDefault="004B29A7" w:rsidP="004B29A7">
            <w:pPr>
              <w:spacing w:before="0" w:line="240" w:lineRule="auto"/>
              <w:jc w:val="right"/>
              <w:rPr>
                <w:sz w:val="24"/>
                <w:szCs w:val="24"/>
              </w:rPr>
            </w:pPr>
            <w:r>
              <w:rPr>
                <w:sz w:val="24"/>
                <w:szCs w:val="24"/>
              </w:rPr>
              <w:t>Окончание</w:t>
            </w:r>
          </w:p>
        </w:tc>
      </w:tr>
      <w:tr w:rsidR="004B29A7" w:rsidRPr="003E3B6B">
        <w:tc>
          <w:tcPr>
            <w:tcW w:w="259" w:type="pct"/>
          </w:tcPr>
          <w:p w:rsidR="004B29A7" w:rsidRPr="005D2F21" w:rsidRDefault="004B29A7" w:rsidP="004B29A7">
            <w:pPr>
              <w:spacing w:before="0" w:line="240" w:lineRule="auto"/>
              <w:ind w:firstLine="0"/>
              <w:jc w:val="center"/>
              <w:rPr>
                <w:sz w:val="22"/>
                <w:szCs w:val="22"/>
              </w:rPr>
            </w:pPr>
            <w:r w:rsidRPr="005D2F21">
              <w:rPr>
                <w:sz w:val="22"/>
                <w:szCs w:val="22"/>
              </w:rPr>
              <w:t>1</w:t>
            </w:r>
          </w:p>
        </w:tc>
        <w:tc>
          <w:tcPr>
            <w:tcW w:w="2198" w:type="pct"/>
            <w:vAlign w:val="center"/>
          </w:tcPr>
          <w:p w:rsidR="004B29A7" w:rsidRPr="005D2F21" w:rsidRDefault="004B29A7" w:rsidP="004B29A7">
            <w:pPr>
              <w:spacing w:before="0" w:line="240" w:lineRule="auto"/>
              <w:ind w:firstLine="0"/>
              <w:jc w:val="center"/>
              <w:rPr>
                <w:sz w:val="22"/>
                <w:szCs w:val="22"/>
              </w:rPr>
            </w:pPr>
            <w:r w:rsidRPr="005D2F21">
              <w:rPr>
                <w:sz w:val="22"/>
                <w:szCs w:val="22"/>
              </w:rPr>
              <w:t>2</w:t>
            </w:r>
          </w:p>
        </w:tc>
        <w:tc>
          <w:tcPr>
            <w:tcW w:w="294" w:type="pct"/>
            <w:vAlign w:val="center"/>
          </w:tcPr>
          <w:p w:rsidR="004B29A7" w:rsidRPr="005D2F21" w:rsidRDefault="004B29A7" w:rsidP="004B29A7">
            <w:pPr>
              <w:spacing w:before="0" w:line="240" w:lineRule="auto"/>
              <w:ind w:firstLine="0"/>
              <w:jc w:val="center"/>
              <w:rPr>
                <w:sz w:val="22"/>
                <w:szCs w:val="22"/>
              </w:rPr>
            </w:pPr>
            <w:r w:rsidRPr="005D2F21">
              <w:rPr>
                <w:sz w:val="22"/>
                <w:szCs w:val="22"/>
              </w:rPr>
              <w:t>3</w:t>
            </w:r>
          </w:p>
        </w:tc>
        <w:tc>
          <w:tcPr>
            <w:tcW w:w="281" w:type="pct"/>
            <w:vAlign w:val="center"/>
          </w:tcPr>
          <w:p w:rsidR="004B29A7" w:rsidRPr="005D2F21" w:rsidRDefault="004B29A7" w:rsidP="004B29A7">
            <w:pPr>
              <w:spacing w:before="0" w:line="240" w:lineRule="auto"/>
              <w:ind w:firstLine="0"/>
              <w:jc w:val="center"/>
              <w:rPr>
                <w:sz w:val="22"/>
                <w:szCs w:val="22"/>
              </w:rPr>
            </w:pPr>
            <w:r w:rsidRPr="005D2F21">
              <w:rPr>
                <w:sz w:val="22"/>
                <w:szCs w:val="22"/>
              </w:rPr>
              <w:t>4</w:t>
            </w:r>
          </w:p>
        </w:tc>
        <w:tc>
          <w:tcPr>
            <w:tcW w:w="266" w:type="pct"/>
            <w:vAlign w:val="center"/>
          </w:tcPr>
          <w:p w:rsidR="004B29A7" w:rsidRPr="005D2F21" w:rsidRDefault="004B29A7" w:rsidP="004B29A7">
            <w:pPr>
              <w:spacing w:before="0" w:line="240" w:lineRule="auto"/>
              <w:ind w:firstLine="0"/>
              <w:jc w:val="center"/>
              <w:rPr>
                <w:sz w:val="22"/>
                <w:szCs w:val="22"/>
              </w:rPr>
            </w:pPr>
            <w:r w:rsidRPr="005D2F21">
              <w:rPr>
                <w:sz w:val="22"/>
                <w:szCs w:val="22"/>
              </w:rPr>
              <w:t>5</w:t>
            </w:r>
          </w:p>
        </w:tc>
        <w:tc>
          <w:tcPr>
            <w:tcW w:w="366" w:type="pct"/>
            <w:vAlign w:val="center"/>
          </w:tcPr>
          <w:p w:rsidR="004B29A7" w:rsidRPr="005D2F21" w:rsidRDefault="004B29A7" w:rsidP="004B29A7">
            <w:pPr>
              <w:spacing w:before="0" w:line="240" w:lineRule="auto"/>
              <w:ind w:firstLine="0"/>
              <w:jc w:val="center"/>
              <w:rPr>
                <w:sz w:val="22"/>
                <w:szCs w:val="22"/>
              </w:rPr>
            </w:pPr>
            <w:r w:rsidRPr="005D2F21">
              <w:rPr>
                <w:sz w:val="22"/>
                <w:szCs w:val="22"/>
              </w:rPr>
              <w:t>6</w:t>
            </w:r>
          </w:p>
        </w:tc>
        <w:tc>
          <w:tcPr>
            <w:tcW w:w="321" w:type="pct"/>
            <w:vAlign w:val="center"/>
          </w:tcPr>
          <w:p w:rsidR="004B29A7" w:rsidRPr="005D2F21" w:rsidRDefault="004B29A7" w:rsidP="004B29A7">
            <w:pPr>
              <w:spacing w:before="0" w:line="240" w:lineRule="auto"/>
              <w:ind w:firstLine="0"/>
              <w:jc w:val="center"/>
              <w:rPr>
                <w:sz w:val="22"/>
                <w:szCs w:val="22"/>
              </w:rPr>
            </w:pPr>
            <w:r w:rsidRPr="005D2F21">
              <w:rPr>
                <w:sz w:val="22"/>
                <w:szCs w:val="22"/>
              </w:rPr>
              <w:t>7</w:t>
            </w:r>
          </w:p>
        </w:tc>
        <w:tc>
          <w:tcPr>
            <w:tcW w:w="445" w:type="pct"/>
            <w:vAlign w:val="center"/>
          </w:tcPr>
          <w:p w:rsidR="004B29A7" w:rsidRPr="005D2F21" w:rsidRDefault="004B29A7" w:rsidP="004B29A7">
            <w:pPr>
              <w:spacing w:before="0" w:line="240" w:lineRule="auto"/>
              <w:ind w:firstLine="0"/>
              <w:jc w:val="center"/>
              <w:rPr>
                <w:sz w:val="22"/>
                <w:szCs w:val="22"/>
              </w:rPr>
            </w:pPr>
            <w:r w:rsidRPr="005D2F21">
              <w:rPr>
                <w:sz w:val="22"/>
                <w:szCs w:val="22"/>
              </w:rPr>
              <w:t>8</w:t>
            </w:r>
          </w:p>
        </w:tc>
        <w:tc>
          <w:tcPr>
            <w:tcW w:w="293" w:type="pct"/>
            <w:vAlign w:val="center"/>
          </w:tcPr>
          <w:p w:rsidR="004B29A7" w:rsidRPr="005D2F21" w:rsidRDefault="004B29A7" w:rsidP="004B29A7">
            <w:pPr>
              <w:spacing w:before="0" w:line="240" w:lineRule="auto"/>
              <w:ind w:firstLine="0"/>
              <w:jc w:val="center"/>
              <w:rPr>
                <w:sz w:val="22"/>
                <w:szCs w:val="22"/>
              </w:rPr>
            </w:pPr>
            <w:r w:rsidRPr="005D2F21">
              <w:rPr>
                <w:sz w:val="22"/>
                <w:szCs w:val="22"/>
              </w:rPr>
              <w:t>9</w:t>
            </w:r>
          </w:p>
        </w:tc>
        <w:tc>
          <w:tcPr>
            <w:tcW w:w="277" w:type="pct"/>
            <w:vAlign w:val="center"/>
          </w:tcPr>
          <w:p w:rsidR="004B29A7" w:rsidRPr="005D2F21" w:rsidRDefault="004B29A7" w:rsidP="004B29A7">
            <w:pPr>
              <w:spacing w:before="0" w:line="240" w:lineRule="auto"/>
              <w:ind w:firstLine="0"/>
              <w:jc w:val="center"/>
              <w:rPr>
                <w:sz w:val="22"/>
                <w:szCs w:val="22"/>
              </w:rPr>
            </w:pPr>
            <w:r w:rsidRPr="005D2F21">
              <w:rPr>
                <w:sz w:val="22"/>
                <w:szCs w:val="22"/>
              </w:rPr>
              <w:t>10</w:t>
            </w:r>
          </w:p>
        </w:tc>
      </w:tr>
      <w:tr w:rsidR="004B29A7" w:rsidRPr="003E3B6B">
        <w:tc>
          <w:tcPr>
            <w:tcW w:w="259" w:type="pct"/>
          </w:tcPr>
          <w:p w:rsidR="004B29A7" w:rsidRPr="003E3B6B" w:rsidRDefault="004B29A7" w:rsidP="004B29A7">
            <w:pPr>
              <w:pStyle w:val="a6"/>
              <w:spacing w:after="0"/>
              <w:ind w:firstLine="0"/>
              <w:jc w:val="both"/>
            </w:pPr>
            <w:r w:rsidRPr="003E3B6B">
              <w:t>7</w:t>
            </w:r>
          </w:p>
        </w:tc>
        <w:tc>
          <w:tcPr>
            <w:tcW w:w="2198" w:type="pct"/>
          </w:tcPr>
          <w:p w:rsidR="004B29A7" w:rsidRPr="004B631B" w:rsidRDefault="004B29A7" w:rsidP="004B29A7">
            <w:pPr>
              <w:pStyle w:val="ab"/>
              <w:ind w:firstLine="0"/>
              <w:jc w:val="both"/>
              <w:rPr>
                <w:rFonts w:ascii="Times New Roman" w:hAnsi="Times New Roman" w:cs="Times New Roman"/>
                <w:sz w:val="24"/>
                <w:szCs w:val="24"/>
              </w:rPr>
            </w:pPr>
            <w:r w:rsidRPr="004B631B">
              <w:rPr>
                <w:rFonts w:ascii="Times New Roman" w:hAnsi="Times New Roman" w:cs="Times New Roman"/>
                <w:sz w:val="24"/>
                <w:szCs w:val="24"/>
              </w:rPr>
              <w:t>Реализация функций государственных органов органами местного самоуправления</w:t>
            </w:r>
          </w:p>
        </w:tc>
        <w:tc>
          <w:tcPr>
            <w:tcW w:w="294" w:type="pct"/>
            <w:vAlign w:val="center"/>
          </w:tcPr>
          <w:p w:rsidR="004B29A7" w:rsidRPr="003E3B6B" w:rsidRDefault="004B29A7" w:rsidP="004B29A7">
            <w:pPr>
              <w:spacing w:before="0" w:line="240" w:lineRule="auto"/>
              <w:ind w:firstLine="0"/>
              <w:jc w:val="center"/>
              <w:rPr>
                <w:sz w:val="24"/>
                <w:szCs w:val="24"/>
              </w:rPr>
            </w:pPr>
            <w:r>
              <w:rPr>
                <w:sz w:val="24"/>
                <w:szCs w:val="24"/>
              </w:rPr>
              <w:t>12</w:t>
            </w:r>
          </w:p>
        </w:tc>
        <w:tc>
          <w:tcPr>
            <w:tcW w:w="281" w:type="pct"/>
            <w:vAlign w:val="center"/>
          </w:tcPr>
          <w:p w:rsidR="004B29A7" w:rsidRPr="004B631B" w:rsidRDefault="004B29A7" w:rsidP="004B29A7">
            <w:pPr>
              <w:spacing w:before="0" w:line="240" w:lineRule="auto"/>
              <w:ind w:firstLine="0"/>
              <w:jc w:val="center"/>
              <w:rPr>
                <w:sz w:val="24"/>
                <w:szCs w:val="24"/>
              </w:rPr>
            </w:pPr>
            <w:r>
              <w:rPr>
                <w:sz w:val="24"/>
                <w:szCs w:val="24"/>
              </w:rPr>
              <w:t>11</w:t>
            </w:r>
          </w:p>
        </w:tc>
        <w:tc>
          <w:tcPr>
            <w:tcW w:w="266" w:type="pct"/>
            <w:vAlign w:val="center"/>
          </w:tcPr>
          <w:p w:rsidR="004B29A7" w:rsidRPr="004B631B" w:rsidRDefault="004B29A7" w:rsidP="004B29A7">
            <w:pPr>
              <w:spacing w:before="0" w:line="240" w:lineRule="auto"/>
              <w:ind w:firstLine="0"/>
              <w:jc w:val="center"/>
              <w:rPr>
                <w:sz w:val="24"/>
                <w:szCs w:val="24"/>
              </w:rPr>
            </w:pPr>
            <w:r>
              <w:rPr>
                <w:sz w:val="24"/>
                <w:szCs w:val="24"/>
              </w:rPr>
              <w:t>2</w:t>
            </w:r>
          </w:p>
        </w:tc>
        <w:tc>
          <w:tcPr>
            <w:tcW w:w="366" w:type="pct"/>
            <w:vAlign w:val="center"/>
          </w:tcPr>
          <w:p w:rsidR="004B29A7" w:rsidRPr="004B631B" w:rsidRDefault="004B29A7" w:rsidP="004B29A7">
            <w:pPr>
              <w:spacing w:before="0" w:line="240" w:lineRule="auto"/>
              <w:ind w:firstLine="0"/>
              <w:jc w:val="center"/>
              <w:rPr>
                <w:sz w:val="24"/>
                <w:szCs w:val="24"/>
              </w:rPr>
            </w:pPr>
            <w:r>
              <w:rPr>
                <w:sz w:val="24"/>
                <w:szCs w:val="24"/>
              </w:rPr>
              <w:t>1</w:t>
            </w:r>
          </w:p>
        </w:tc>
        <w:tc>
          <w:tcPr>
            <w:tcW w:w="321" w:type="pct"/>
            <w:vAlign w:val="center"/>
          </w:tcPr>
          <w:p w:rsidR="004B29A7" w:rsidRPr="004B631B" w:rsidRDefault="004B29A7" w:rsidP="004B29A7">
            <w:pPr>
              <w:spacing w:before="0" w:line="240" w:lineRule="auto"/>
              <w:ind w:firstLine="0"/>
              <w:jc w:val="center"/>
              <w:rPr>
                <w:sz w:val="24"/>
                <w:szCs w:val="24"/>
              </w:rPr>
            </w:pPr>
            <w:r>
              <w:rPr>
                <w:sz w:val="24"/>
                <w:szCs w:val="24"/>
              </w:rPr>
              <w:t>2</w:t>
            </w:r>
          </w:p>
        </w:tc>
        <w:tc>
          <w:tcPr>
            <w:tcW w:w="445" w:type="pct"/>
            <w:vAlign w:val="center"/>
          </w:tcPr>
          <w:p w:rsidR="004B29A7" w:rsidRPr="003E3B6B" w:rsidRDefault="004B29A7" w:rsidP="004B29A7">
            <w:pPr>
              <w:spacing w:before="0" w:line="240" w:lineRule="auto"/>
              <w:ind w:firstLine="0"/>
              <w:jc w:val="center"/>
              <w:rPr>
                <w:sz w:val="24"/>
                <w:szCs w:val="24"/>
              </w:rPr>
            </w:pPr>
            <w:r w:rsidRPr="003E3B6B">
              <w:rPr>
                <w:sz w:val="24"/>
                <w:szCs w:val="24"/>
              </w:rPr>
              <w:t>–</w:t>
            </w:r>
          </w:p>
        </w:tc>
        <w:tc>
          <w:tcPr>
            <w:tcW w:w="293" w:type="pct"/>
            <w:vAlign w:val="center"/>
          </w:tcPr>
          <w:p w:rsidR="004B29A7" w:rsidRPr="004B631B" w:rsidRDefault="004B29A7" w:rsidP="004B29A7">
            <w:pPr>
              <w:spacing w:before="0" w:line="240" w:lineRule="auto"/>
              <w:ind w:firstLine="0"/>
              <w:jc w:val="center"/>
              <w:rPr>
                <w:sz w:val="24"/>
                <w:szCs w:val="24"/>
              </w:rPr>
            </w:pPr>
            <w:r>
              <w:rPr>
                <w:sz w:val="24"/>
                <w:szCs w:val="24"/>
              </w:rPr>
              <w:t>8</w:t>
            </w:r>
          </w:p>
        </w:tc>
        <w:tc>
          <w:tcPr>
            <w:tcW w:w="277" w:type="pct"/>
            <w:vAlign w:val="center"/>
          </w:tcPr>
          <w:p w:rsidR="004B29A7" w:rsidRPr="004B631B" w:rsidRDefault="004B29A7" w:rsidP="004B29A7">
            <w:pPr>
              <w:spacing w:before="0" w:line="240" w:lineRule="auto"/>
              <w:ind w:firstLine="0"/>
              <w:jc w:val="center"/>
              <w:rPr>
                <w:sz w:val="24"/>
                <w:szCs w:val="24"/>
              </w:rPr>
            </w:pPr>
            <w:r>
              <w:rPr>
                <w:sz w:val="24"/>
                <w:szCs w:val="24"/>
              </w:rPr>
              <w:t>10</w:t>
            </w:r>
          </w:p>
        </w:tc>
      </w:tr>
      <w:tr w:rsidR="004B29A7" w:rsidRPr="003E3B6B">
        <w:tc>
          <w:tcPr>
            <w:tcW w:w="259" w:type="pct"/>
          </w:tcPr>
          <w:p w:rsidR="004B29A7" w:rsidRPr="003E3B6B" w:rsidRDefault="004B29A7" w:rsidP="004B29A7">
            <w:pPr>
              <w:pStyle w:val="a6"/>
              <w:spacing w:after="0"/>
              <w:ind w:firstLine="0"/>
              <w:jc w:val="both"/>
            </w:pPr>
            <w:r w:rsidRPr="003E3B6B">
              <w:t>8</w:t>
            </w:r>
          </w:p>
        </w:tc>
        <w:tc>
          <w:tcPr>
            <w:tcW w:w="2198" w:type="pct"/>
          </w:tcPr>
          <w:p w:rsidR="004B29A7" w:rsidRPr="00183543" w:rsidRDefault="004B29A7" w:rsidP="004B29A7">
            <w:pPr>
              <w:spacing w:before="0" w:line="240" w:lineRule="auto"/>
              <w:ind w:firstLine="0"/>
              <w:jc w:val="both"/>
              <w:rPr>
                <w:sz w:val="24"/>
                <w:szCs w:val="24"/>
              </w:rPr>
            </w:pPr>
            <w:r w:rsidRPr="00183543">
              <w:rPr>
                <w:bCs/>
                <w:sz w:val="24"/>
                <w:szCs w:val="24"/>
              </w:rPr>
              <w:t>Экономические основы местного самоуправления</w:t>
            </w:r>
          </w:p>
        </w:tc>
        <w:tc>
          <w:tcPr>
            <w:tcW w:w="294" w:type="pct"/>
            <w:vAlign w:val="center"/>
          </w:tcPr>
          <w:p w:rsidR="004B29A7" w:rsidRPr="003E3B6B" w:rsidRDefault="004B29A7" w:rsidP="004B29A7">
            <w:pPr>
              <w:spacing w:before="0" w:line="240" w:lineRule="auto"/>
              <w:ind w:firstLine="0"/>
              <w:jc w:val="center"/>
              <w:rPr>
                <w:sz w:val="24"/>
                <w:szCs w:val="24"/>
              </w:rPr>
            </w:pPr>
            <w:r>
              <w:rPr>
                <w:sz w:val="24"/>
                <w:szCs w:val="24"/>
              </w:rPr>
              <w:t>12</w:t>
            </w:r>
          </w:p>
        </w:tc>
        <w:tc>
          <w:tcPr>
            <w:tcW w:w="281" w:type="pct"/>
            <w:vAlign w:val="center"/>
          </w:tcPr>
          <w:p w:rsidR="004B29A7" w:rsidRPr="004B631B" w:rsidRDefault="004B29A7" w:rsidP="004B29A7">
            <w:pPr>
              <w:spacing w:before="0" w:line="240" w:lineRule="auto"/>
              <w:ind w:firstLine="0"/>
              <w:jc w:val="center"/>
              <w:rPr>
                <w:sz w:val="24"/>
                <w:szCs w:val="24"/>
              </w:rPr>
            </w:pPr>
            <w:r>
              <w:rPr>
                <w:sz w:val="24"/>
                <w:szCs w:val="24"/>
              </w:rPr>
              <w:t>13</w:t>
            </w:r>
          </w:p>
        </w:tc>
        <w:tc>
          <w:tcPr>
            <w:tcW w:w="266" w:type="pct"/>
            <w:vAlign w:val="center"/>
          </w:tcPr>
          <w:p w:rsidR="004B29A7" w:rsidRPr="004B631B" w:rsidRDefault="004B29A7" w:rsidP="004B29A7">
            <w:pPr>
              <w:spacing w:before="0" w:line="240" w:lineRule="auto"/>
              <w:ind w:firstLine="0"/>
              <w:jc w:val="center"/>
              <w:rPr>
                <w:sz w:val="24"/>
                <w:szCs w:val="24"/>
              </w:rPr>
            </w:pPr>
            <w:r>
              <w:rPr>
                <w:sz w:val="24"/>
                <w:szCs w:val="24"/>
              </w:rPr>
              <w:t>2</w:t>
            </w:r>
          </w:p>
        </w:tc>
        <w:tc>
          <w:tcPr>
            <w:tcW w:w="366" w:type="pct"/>
            <w:vAlign w:val="center"/>
          </w:tcPr>
          <w:p w:rsidR="004B29A7" w:rsidRPr="004B631B" w:rsidRDefault="004B29A7" w:rsidP="004B29A7">
            <w:pPr>
              <w:spacing w:before="0" w:line="240" w:lineRule="auto"/>
              <w:ind w:firstLine="0"/>
              <w:jc w:val="center"/>
              <w:rPr>
                <w:sz w:val="24"/>
                <w:szCs w:val="24"/>
              </w:rPr>
            </w:pPr>
            <w:r>
              <w:rPr>
                <w:sz w:val="24"/>
                <w:szCs w:val="24"/>
              </w:rPr>
              <w:t>2</w:t>
            </w:r>
          </w:p>
        </w:tc>
        <w:tc>
          <w:tcPr>
            <w:tcW w:w="321" w:type="pct"/>
            <w:vAlign w:val="center"/>
          </w:tcPr>
          <w:p w:rsidR="004B29A7" w:rsidRPr="004B631B" w:rsidRDefault="004B29A7" w:rsidP="004B29A7">
            <w:pPr>
              <w:spacing w:before="0" w:line="240" w:lineRule="auto"/>
              <w:ind w:firstLine="0"/>
              <w:jc w:val="center"/>
              <w:rPr>
                <w:sz w:val="24"/>
                <w:szCs w:val="24"/>
              </w:rPr>
            </w:pPr>
            <w:r>
              <w:rPr>
                <w:sz w:val="24"/>
                <w:szCs w:val="24"/>
              </w:rPr>
              <w:t>2</w:t>
            </w:r>
          </w:p>
        </w:tc>
        <w:tc>
          <w:tcPr>
            <w:tcW w:w="445" w:type="pct"/>
            <w:vAlign w:val="center"/>
          </w:tcPr>
          <w:p w:rsidR="004B29A7" w:rsidRPr="003E3B6B" w:rsidRDefault="004B29A7" w:rsidP="004B29A7">
            <w:pPr>
              <w:spacing w:before="0" w:line="240" w:lineRule="auto"/>
              <w:ind w:firstLine="0"/>
              <w:jc w:val="center"/>
              <w:rPr>
                <w:sz w:val="24"/>
                <w:szCs w:val="24"/>
              </w:rPr>
            </w:pPr>
            <w:r w:rsidRPr="003E3B6B">
              <w:rPr>
                <w:sz w:val="24"/>
                <w:szCs w:val="24"/>
              </w:rPr>
              <w:t>–</w:t>
            </w:r>
          </w:p>
        </w:tc>
        <w:tc>
          <w:tcPr>
            <w:tcW w:w="293" w:type="pct"/>
            <w:vAlign w:val="center"/>
          </w:tcPr>
          <w:p w:rsidR="004B29A7" w:rsidRPr="004B631B" w:rsidRDefault="004B29A7" w:rsidP="004B29A7">
            <w:pPr>
              <w:spacing w:before="0" w:line="240" w:lineRule="auto"/>
              <w:ind w:firstLine="0"/>
              <w:jc w:val="center"/>
              <w:rPr>
                <w:sz w:val="24"/>
                <w:szCs w:val="24"/>
              </w:rPr>
            </w:pPr>
            <w:r>
              <w:rPr>
                <w:sz w:val="24"/>
                <w:szCs w:val="24"/>
              </w:rPr>
              <w:t>8</w:t>
            </w:r>
          </w:p>
        </w:tc>
        <w:tc>
          <w:tcPr>
            <w:tcW w:w="277" w:type="pct"/>
            <w:vAlign w:val="center"/>
          </w:tcPr>
          <w:p w:rsidR="004B29A7" w:rsidRPr="004B631B" w:rsidRDefault="004B29A7" w:rsidP="004B29A7">
            <w:pPr>
              <w:spacing w:before="0" w:line="240" w:lineRule="auto"/>
              <w:ind w:firstLine="0"/>
              <w:jc w:val="center"/>
              <w:rPr>
                <w:sz w:val="24"/>
                <w:szCs w:val="24"/>
              </w:rPr>
            </w:pPr>
            <w:r>
              <w:rPr>
                <w:sz w:val="24"/>
                <w:szCs w:val="24"/>
              </w:rPr>
              <w:t>11</w:t>
            </w:r>
          </w:p>
        </w:tc>
      </w:tr>
      <w:tr w:rsidR="004B29A7" w:rsidRPr="003E3B6B">
        <w:tc>
          <w:tcPr>
            <w:tcW w:w="259" w:type="pct"/>
          </w:tcPr>
          <w:p w:rsidR="004B29A7" w:rsidRPr="003E3B6B" w:rsidRDefault="004B29A7" w:rsidP="004B29A7">
            <w:pPr>
              <w:pStyle w:val="a6"/>
              <w:spacing w:after="0"/>
              <w:ind w:firstLine="0"/>
              <w:jc w:val="both"/>
            </w:pPr>
            <w:r w:rsidRPr="003E3B6B">
              <w:t>9</w:t>
            </w:r>
          </w:p>
        </w:tc>
        <w:tc>
          <w:tcPr>
            <w:tcW w:w="2198" w:type="pct"/>
          </w:tcPr>
          <w:p w:rsidR="004B29A7" w:rsidRPr="001D368E" w:rsidRDefault="004B29A7" w:rsidP="004B29A7">
            <w:pPr>
              <w:spacing w:before="0" w:line="240" w:lineRule="auto"/>
              <w:ind w:firstLine="0"/>
              <w:jc w:val="both"/>
              <w:rPr>
                <w:sz w:val="24"/>
                <w:szCs w:val="24"/>
              </w:rPr>
            </w:pPr>
            <w:r w:rsidRPr="001D368E">
              <w:rPr>
                <w:sz w:val="24"/>
                <w:szCs w:val="24"/>
              </w:rPr>
              <w:t>Особенности ответственности органов местного самоуправления и должностных лиц местного самоуправления</w:t>
            </w:r>
          </w:p>
        </w:tc>
        <w:tc>
          <w:tcPr>
            <w:tcW w:w="294" w:type="pct"/>
            <w:vAlign w:val="center"/>
          </w:tcPr>
          <w:p w:rsidR="004B29A7" w:rsidRPr="003E3B6B" w:rsidRDefault="004B29A7" w:rsidP="004B29A7">
            <w:pPr>
              <w:spacing w:before="0" w:line="240" w:lineRule="auto"/>
              <w:ind w:firstLine="0"/>
              <w:jc w:val="center"/>
              <w:rPr>
                <w:sz w:val="24"/>
                <w:szCs w:val="24"/>
              </w:rPr>
            </w:pPr>
            <w:r>
              <w:rPr>
                <w:sz w:val="24"/>
                <w:szCs w:val="24"/>
              </w:rPr>
              <w:t>12</w:t>
            </w:r>
          </w:p>
        </w:tc>
        <w:tc>
          <w:tcPr>
            <w:tcW w:w="281" w:type="pct"/>
            <w:vAlign w:val="center"/>
          </w:tcPr>
          <w:p w:rsidR="004B29A7" w:rsidRPr="004B631B" w:rsidRDefault="004B29A7" w:rsidP="004B29A7">
            <w:pPr>
              <w:spacing w:before="0" w:line="240" w:lineRule="auto"/>
              <w:ind w:firstLine="0"/>
              <w:jc w:val="center"/>
              <w:rPr>
                <w:sz w:val="24"/>
                <w:szCs w:val="24"/>
              </w:rPr>
            </w:pPr>
            <w:r>
              <w:rPr>
                <w:sz w:val="24"/>
                <w:szCs w:val="24"/>
              </w:rPr>
              <w:t>13</w:t>
            </w:r>
          </w:p>
        </w:tc>
        <w:tc>
          <w:tcPr>
            <w:tcW w:w="266" w:type="pct"/>
            <w:vAlign w:val="center"/>
          </w:tcPr>
          <w:p w:rsidR="004B29A7" w:rsidRPr="004B631B" w:rsidRDefault="004B29A7" w:rsidP="004B29A7">
            <w:pPr>
              <w:spacing w:before="0" w:line="240" w:lineRule="auto"/>
              <w:ind w:firstLine="0"/>
              <w:jc w:val="center"/>
              <w:rPr>
                <w:sz w:val="24"/>
                <w:szCs w:val="24"/>
              </w:rPr>
            </w:pPr>
            <w:r>
              <w:rPr>
                <w:sz w:val="24"/>
                <w:szCs w:val="24"/>
              </w:rPr>
              <w:t>2</w:t>
            </w:r>
          </w:p>
        </w:tc>
        <w:tc>
          <w:tcPr>
            <w:tcW w:w="366" w:type="pct"/>
            <w:vAlign w:val="center"/>
          </w:tcPr>
          <w:p w:rsidR="004B29A7" w:rsidRPr="004B631B" w:rsidRDefault="004B29A7" w:rsidP="004B29A7">
            <w:pPr>
              <w:spacing w:before="0" w:line="240" w:lineRule="auto"/>
              <w:ind w:firstLine="0"/>
              <w:jc w:val="center"/>
              <w:rPr>
                <w:sz w:val="24"/>
                <w:szCs w:val="24"/>
              </w:rPr>
            </w:pPr>
            <w:r>
              <w:rPr>
                <w:sz w:val="24"/>
                <w:szCs w:val="24"/>
              </w:rPr>
              <w:t>2</w:t>
            </w:r>
          </w:p>
        </w:tc>
        <w:tc>
          <w:tcPr>
            <w:tcW w:w="321" w:type="pct"/>
            <w:vAlign w:val="center"/>
          </w:tcPr>
          <w:p w:rsidR="004B29A7" w:rsidRPr="004B631B" w:rsidRDefault="004B29A7" w:rsidP="004B29A7">
            <w:pPr>
              <w:spacing w:before="0" w:line="240" w:lineRule="auto"/>
              <w:ind w:firstLine="0"/>
              <w:jc w:val="center"/>
              <w:rPr>
                <w:sz w:val="24"/>
                <w:szCs w:val="24"/>
              </w:rPr>
            </w:pPr>
            <w:r>
              <w:rPr>
                <w:sz w:val="24"/>
                <w:szCs w:val="24"/>
              </w:rPr>
              <w:t>2</w:t>
            </w:r>
          </w:p>
        </w:tc>
        <w:tc>
          <w:tcPr>
            <w:tcW w:w="445" w:type="pct"/>
            <w:vAlign w:val="center"/>
          </w:tcPr>
          <w:p w:rsidR="004B29A7" w:rsidRPr="003E3B6B" w:rsidRDefault="004B29A7" w:rsidP="004B29A7">
            <w:pPr>
              <w:spacing w:before="0" w:line="240" w:lineRule="auto"/>
              <w:ind w:firstLine="0"/>
              <w:jc w:val="center"/>
              <w:rPr>
                <w:sz w:val="24"/>
                <w:szCs w:val="24"/>
              </w:rPr>
            </w:pPr>
            <w:r w:rsidRPr="003E3B6B">
              <w:rPr>
                <w:sz w:val="24"/>
                <w:szCs w:val="24"/>
              </w:rPr>
              <w:t>–</w:t>
            </w:r>
          </w:p>
        </w:tc>
        <w:tc>
          <w:tcPr>
            <w:tcW w:w="293" w:type="pct"/>
            <w:vAlign w:val="center"/>
          </w:tcPr>
          <w:p w:rsidR="004B29A7" w:rsidRPr="004B631B" w:rsidRDefault="004B29A7" w:rsidP="004B29A7">
            <w:pPr>
              <w:spacing w:before="0" w:line="240" w:lineRule="auto"/>
              <w:ind w:firstLine="0"/>
              <w:jc w:val="center"/>
              <w:rPr>
                <w:sz w:val="24"/>
                <w:szCs w:val="24"/>
              </w:rPr>
            </w:pPr>
            <w:r>
              <w:rPr>
                <w:sz w:val="24"/>
                <w:szCs w:val="24"/>
              </w:rPr>
              <w:t>8</w:t>
            </w:r>
          </w:p>
        </w:tc>
        <w:tc>
          <w:tcPr>
            <w:tcW w:w="277" w:type="pct"/>
            <w:vAlign w:val="center"/>
          </w:tcPr>
          <w:p w:rsidR="004B29A7" w:rsidRPr="004B631B" w:rsidRDefault="004B29A7" w:rsidP="004B29A7">
            <w:pPr>
              <w:spacing w:before="0" w:line="240" w:lineRule="auto"/>
              <w:ind w:firstLine="0"/>
              <w:jc w:val="center"/>
              <w:rPr>
                <w:sz w:val="24"/>
                <w:szCs w:val="24"/>
              </w:rPr>
            </w:pPr>
            <w:r>
              <w:rPr>
                <w:sz w:val="24"/>
                <w:szCs w:val="24"/>
              </w:rPr>
              <w:t>11</w:t>
            </w:r>
          </w:p>
        </w:tc>
      </w:tr>
      <w:tr w:rsidR="004B29A7" w:rsidRPr="003E3B6B">
        <w:tc>
          <w:tcPr>
            <w:tcW w:w="2457" w:type="pct"/>
            <w:gridSpan w:val="2"/>
          </w:tcPr>
          <w:p w:rsidR="004B29A7" w:rsidRPr="003E3B6B" w:rsidRDefault="004B29A7" w:rsidP="004B29A7">
            <w:pPr>
              <w:spacing w:before="0" w:line="240" w:lineRule="auto"/>
              <w:ind w:firstLine="0"/>
              <w:jc w:val="both"/>
              <w:rPr>
                <w:b/>
                <w:sz w:val="24"/>
                <w:szCs w:val="24"/>
              </w:rPr>
            </w:pPr>
            <w:r w:rsidRPr="003E3B6B">
              <w:rPr>
                <w:b/>
                <w:sz w:val="24"/>
                <w:szCs w:val="24"/>
              </w:rPr>
              <w:t>Всего</w:t>
            </w:r>
          </w:p>
        </w:tc>
        <w:tc>
          <w:tcPr>
            <w:tcW w:w="294" w:type="pct"/>
            <w:vAlign w:val="center"/>
          </w:tcPr>
          <w:p w:rsidR="004B29A7" w:rsidRPr="003E3B6B" w:rsidRDefault="004B29A7" w:rsidP="004B29A7">
            <w:pPr>
              <w:spacing w:before="0" w:line="240" w:lineRule="auto"/>
              <w:ind w:firstLine="0"/>
              <w:jc w:val="center"/>
              <w:rPr>
                <w:b/>
                <w:sz w:val="24"/>
                <w:szCs w:val="24"/>
              </w:rPr>
            </w:pPr>
            <w:r>
              <w:rPr>
                <w:b/>
                <w:sz w:val="24"/>
                <w:szCs w:val="24"/>
              </w:rPr>
              <w:t>105</w:t>
            </w:r>
          </w:p>
        </w:tc>
        <w:tc>
          <w:tcPr>
            <w:tcW w:w="281" w:type="pct"/>
            <w:vAlign w:val="center"/>
          </w:tcPr>
          <w:p w:rsidR="004B29A7" w:rsidRPr="003E3B6B" w:rsidRDefault="004B29A7" w:rsidP="004B29A7">
            <w:pPr>
              <w:spacing w:before="0" w:line="240" w:lineRule="auto"/>
              <w:ind w:firstLine="0"/>
              <w:jc w:val="center"/>
              <w:rPr>
                <w:b/>
                <w:sz w:val="24"/>
                <w:szCs w:val="24"/>
              </w:rPr>
            </w:pPr>
            <w:r>
              <w:rPr>
                <w:b/>
                <w:sz w:val="24"/>
                <w:szCs w:val="24"/>
              </w:rPr>
              <w:t>105</w:t>
            </w:r>
          </w:p>
        </w:tc>
        <w:tc>
          <w:tcPr>
            <w:tcW w:w="266" w:type="pct"/>
            <w:vAlign w:val="center"/>
          </w:tcPr>
          <w:p w:rsidR="004B29A7" w:rsidRPr="003E3B6B" w:rsidRDefault="004B29A7" w:rsidP="004B29A7">
            <w:pPr>
              <w:spacing w:before="0" w:line="240" w:lineRule="auto"/>
              <w:ind w:firstLine="0"/>
              <w:jc w:val="center"/>
              <w:rPr>
                <w:b/>
                <w:sz w:val="24"/>
                <w:szCs w:val="24"/>
              </w:rPr>
            </w:pPr>
            <w:r>
              <w:rPr>
                <w:b/>
                <w:sz w:val="24"/>
                <w:szCs w:val="24"/>
              </w:rPr>
              <w:t>17</w:t>
            </w:r>
          </w:p>
        </w:tc>
        <w:tc>
          <w:tcPr>
            <w:tcW w:w="366" w:type="pct"/>
            <w:vAlign w:val="center"/>
          </w:tcPr>
          <w:p w:rsidR="004B29A7" w:rsidRPr="003E3B6B" w:rsidRDefault="004B29A7" w:rsidP="004B29A7">
            <w:pPr>
              <w:spacing w:before="0" w:line="240" w:lineRule="auto"/>
              <w:ind w:firstLine="0"/>
              <w:jc w:val="center"/>
              <w:rPr>
                <w:b/>
                <w:sz w:val="24"/>
                <w:szCs w:val="24"/>
              </w:rPr>
            </w:pPr>
            <w:r>
              <w:rPr>
                <w:b/>
                <w:sz w:val="24"/>
                <w:szCs w:val="24"/>
              </w:rPr>
              <w:t>12</w:t>
            </w:r>
          </w:p>
        </w:tc>
        <w:tc>
          <w:tcPr>
            <w:tcW w:w="321" w:type="pct"/>
            <w:vAlign w:val="center"/>
          </w:tcPr>
          <w:p w:rsidR="004B29A7" w:rsidRPr="003E3B6B" w:rsidRDefault="004B29A7" w:rsidP="004B29A7">
            <w:pPr>
              <w:spacing w:before="0" w:line="240" w:lineRule="auto"/>
              <w:ind w:firstLine="0"/>
              <w:jc w:val="center"/>
              <w:rPr>
                <w:b/>
                <w:sz w:val="24"/>
                <w:szCs w:val="24"/>
              </w:rPr>
            </w:pPr>
            <w:r>
              <w:rPr>
                <w:b/>
                <w:sz w:val="24"/>
                <w:szCs w:val="24"/>
              </w:rPr>
              <w:t>17</w:t>
            </w:r>
          </w:p>
        </w:tc>
        <w:tc>
          <w:tcPr>
            <w:tcW w:w="445" w:type="pct"/>
            <w:vAlign w:val="center"/>
          </w:tcPr>
          <w:p w:rsidR="004B29A7" w:rsidRPr="003E3B6B" w:rsidRDefault="004B29A7" w:rsidP="004B29A7">
            <w:pPr>
              <w:spacing w:before="0" w:line="240" w:lineRule="auto"/>
              <w:ind w:firstLine="0"/>
              <w:jc w:val="center"/>
              <w:rPr>
                <w:b/>
                <w:sz w:val="24"/>
                <w:szCs w:val="24"/>
              </w:rPr>
            </w:pPr>
            <w:r>
              <w:rPr>
                <w:b/>
                <w:sz w:val="24"/>
                <w:szCs w:val="24"/>
              </w:rPr>
              <w:t>–</w:t>
            </w:r>
          </w:p>
        </w:tc>
        <w:tc>
          <w:tcPr>
            <w:tcW w:w="293" w:type="pct"/>
            <w:vAlign w:val="center"/>
          </w:tcPr>
          <w:p w:rsidR="004B29A7" w:rsidRPr="003E3B6B" w:rsidRDefault="004B29A7" w:rsidP="004B29A7">
            <w:pPr>
              <w:spacing w:before="0" w:line="240" w:lineRule="auto"/>
              <w:ind w:firstLine="0"/>
              <w:jc w:val="center"/>
              <w:rPr>
                <w:b/>
                <w:sz w:val="24"/>
                <w:szCs w:val="24"/>
              </w:rPr>
            </w:pPr>
            <w:r>
              <w:rPr>
                <w:b/>
                <w:sz w:val="24"/>
                <w:szCs w:val="24"/>
              </w:rPr>
              <w:t>71</w:t>
            </w:r>
          </w:p>
        </w:tc>
        <w:tc>
          <w:tcPr>
            <w:tcW w:w="277" w:type="pct"/>
            <w:vAlign w:val="center"/>
          </w:tcPr>
          <w:p w:rsidR="004B29A7" w:rsidRPr="003E3B6B" w:rsidRDefault="004B29A7" w:rsidP="004B29A7">
            <w:pPr>
              <w:spacing w:before="0" w:line="240" w:lineRule="auto"/>
              <w:ind w:firstLine="0"/>
              <w:jc w:val="center"/>
              <w:rPr>
                <w:b/>
                <w:sz w:val="24"/>
                <w:szCs w:val="24"/>
              </w:rPr>
            </w:pPr>
            <w:r>
              <w:rPr>
                <w:b/>
                <w:sz w:val="24"/>
                <w:szCs w:val="24"/>
              </w:rPr>
              <w:t>93</w:t>
            </w:r>
          </w:p>
        </w:tc>
      </w:tr>
    </w:tbl>
    <w:p w:rsidR="006863C4" w:rsidRDefault="006863C4" w:rsidP="0092435E">
      <w:pPr>
        <w:pStyle w:val="ab"/>
        <w:jc w:val="both"/>
        <w:rPr>
          <w:rFonts w:ascii="Times New Roman" w:hAnsi="Times New Roman" w:cs="Times New Roman"/>
          <w:b/>
          <w:sz w:val="24"/>
          <w:szCs w:val="24"/>
        </w:rPr>
      </w:pPr>
    </w:p>
    <w:p w:rsidR="00EA7913" w:rsidRPr="004B631B" w:rsidRDefault="00EA7913" w:rsidP="00EA7913">
      <w:pPr>
        <w:spacing w:before="0" w:line="240" w:lineRule="auto"/>
        <w:ind w:firstLine="709"/>
        <w:jc w:val="center"/>
        <w:rPr>
          <w:b/>
          <w:sz w:val="24"/>
          <w:szCs w:val="24"/>
        </w:rPr>
      </w:pPr>
      <w:r w:rsidRPr="004B631B">
        <w:rPr>
          <w:b/>
          <w:sz w:val="24"/>
          <w:szCs w:val="24"/>
        </w:rPr>
        <w:t>УЧЕБНАЯ ПРОГРАММА</w:t>
      </w:r>
    </w:p>
    <w:p w:rsidR="00EA7913" w:rsidRPr="004B631B" w:rsidRDefault="00EA7913" w:rsidP="00EA7913">
      <w:pPr>
        <w:shd w:val="clear" w:color="auto" w:fill="FFFFFF"/>
        <w:spacing w:before="0" w:line="240" w:lineRule="auto"/>
        <w:jc w:val="both"/>
        <w:rPr>
          <w:b/>
          <w:sz w:val="24"/>
          <w:szCs w:val="24"/>
        </w:rPr>
      </w:pPr>
      <w:r w:rsidRPr="004B631B">
        <w:rPr>
          <w:b/>
          <w:sz w:val="24"/>
          <w:szCs w:val="24"/>
        </w:rPr>
        <w:t>Тема 1. Сущность и правовая природа местного самоуправления</w:t>
      </w:r>
    </w:p>
    <w:p w:rsidR="00EA7913" w:rsidRPr="004B631B" w:rsidRDefault="00EA7913" w:rsidP="00EA7913">
      <w:pPr>
        <w:shd w:val="clear" w:color="auto" w:fill="FFFFFF"/>
        <w:spacing w:before="0" w:line="240" w:lineRule="auto"/>
        <w:ind w:firstLine="709"/>
        <w:jc w:val="both"/>
        <w:rPr>
          <w:sz w:val="24"/>
          <w:szCs w:val="24"/>
        </w:rPr>
      </w:pPr>
      <w:r w:rsidRPr="004B631B">
        <w:rPr>
          <w:sz w:val="24"/>
          <w:szCs w:val="24"/>
        </w:rPr>
        <w:t xml:space="preserve">Самоуправление как правовая категория. Понятие </w:t>
      </w:r>
      <w:r w:rsidR="004273BC">
        <w:rPr>
          <w:sz w:val="24"/>
          <w:szCs w:val="24"/>
        </w:rPr>
        <w:t>«</w:t>
      </w:r>
      <w:r w:rsidRPr="004B631B">
        <w:rPr>
          <w:sz w:val="24"/>
          <w:szCs w:val="24"/>
        </w:rPr>
        <w:t>категория</w:t>
      </w:r>
      <w:r w:rsidR="004273BC">
        <w:rPr>
          <w:sz w:val="24"/>
          <w:szCs w:val="24"/>
        </w:rPr>
        <w:t>»</w:t>
      </w:r>
      <w:r w:rsidRPr="004B631B">
        <w:rPr>
          <w:sz w:val="24"/>
          <w:szCs w:val="24"/>
        </w:rPr>
        <w:t xml:space="preserve">. Самоуправление - вид социального управления. Категория </w:t>
      </w:r>
      <w:r w:rsidR="004273BC">
        <w:rPr>
          <w:sz w:val="24"/>
          <w:szCs w:val="24"/>
        </w:rPr>
        <w:t>«</w:t>
      </w:r>
      <w:r w:rsidRPr="004B631B">
        <w:rPr>
          <w:sz w:val="24"/>
          <w:szCs w:val="24"/>
        </w:rPr>
        <w:t>управление</w:t>
      </w:r>
      <w:r w:rsidR="004273BC">
        <w:rPr>
          <w:sz w:val="24"/>
          <w:szCs w:val="24"/>
        </w:rPr>
        <w:t>»</w:t>
      </w:r>
      <w:r w:rsidRPr="004B631B">
        <w:rPr>
          <w:sz w:val="24"/>
          <w:szCs w:val="24"/>
        </w:rPr>
        <w:t xml:space="preserve"> и категория </w:t>
      </w:r>
      <w:r w:rsidR="004273BC">
        <w:rPr>
          <w:sz w:val="24"/>
          <w:szCs w:val="24"/>
        </w:rPr>
        <w:t>«</w:t>
      </w:r>
      <w:r w:rsidRPr="004B631B">
        <w:rPr>
          <w:sz w:val="24"/>
          <w:szCs w:val="24"/>
        </w:rPr>
        <w:t>самоуправление</w:t>
      </w:r>
      <w:r w:rsidR="004273BC">
        <w:rPr>
          <w:sz w:val="24"/>
          <w:szCs w:val="24"/>
        </w:rPr>
        <w:t>»</w:t>
      </w:r>
      <w:r w:rsidRPr="004B631B">
        <w:rPr>
          <w:sz w:val="24"/>
          <w:szCs w:val="24"/>
        </w:rPr>
        <w:t xml:space="preserve">. Категория </w:t>
      </w:r>
      <w:r w:rsidR="004273BC">
        <w:rPr>
          <w:sz w:val="24"/>
          <w:szCs w:val="24"/>
        </w:rPr>
        <w:t>«</w:t>
      </w:r>
      <w:r w:rsidRPr="004B631B">
        <w:rPr>
          <w:sz w:val="24"/>
          <w:szCs w:val="24"/>
        </w:rPr>
        <w:t>самоуправление</w:t>
      </w:r>
      <w:r w:rsidR="004273BC">
        <w:rPr>
          <w:sz w:val="24"/>
          <w:szCs w:val="24"/>
        </w:rPr>
        <w:t>»</w:t>
      </w:r>
      <w:r w:rsidRPr="004B631B">
        <w:rPr>
          <w:sz w:val="24"/>
          <w:szCs w:val="24"/>
        </w:rPr>
        <w:t xml:space="preserve"> и категория </w:t>
      </w:r>
      <w:r w:rsidR="004273BC">
        <w:rPr>
          <w:sz w:val="24"/>
          <w:szCs w:val="24"/>
        </w:rPr>
        <w:t>«</w:t>
      </w:r>
      <w:r w:rsidRPr="004B631B">
        <w:rPr>
          <w:sz w:val="24"/>
          <w:szCs w:val="24"/>
        </w:rPr>
        <w:t>местное самоуправление</w:t>
      </w:r>
      <w:r w:rsidR="004273BC">
        <w:rPr>
          <w:sz w:val="24"/>
          <w:szCs w:val="24"/>
        </w:rPr>
        <w:t>»</w:t>
      </w:r>
      <w:r w:rsidRPr="004B631B">
        <w:rPr>
          <w:sz w:val="24"/>
          <w:szCs w:val="24"/>
        </w:rPr>
        <w:t>. Сущностное свойство местного самоуправления. Самоуправление народа. Самоуправляющееся государство. Народ как источник власти. Самоуправляющиеся начала. Сущностное свойство самоуправления, характерное для общественных объединений. Временные объединения граждан. Выборные органы.</w:t>
      </w:r>
    </w:p>
    <w:p w:rsidR="00EA7913" w:rsidRPr="004B631B" w:rsidRDefault="00EA7913" w:rsidP="00EA7913">
      <w:pPr>
        <w:shd w:val="clear" w:color="auto" w:fill="FFFFFF"/>
        <w:spacing w:before="0" w:line="240" w:lineRule="auto"/>
        <w:ind w:firstLine="709"/>
        <w:jc w:val="both"/>
        <w:rPr>
          <w:sz w:val="24"/>
          <w:szCs w:val="24"/>
        </w:rPr>
      </w:pPr>
      <w:r w:rsidRPr="004B631B">
        <w:rPr>
          <w:sz w:val="24"/>
          <w:szCs w:val="24"/>
        </w:rPr>
        <w:t>Определение местного самоуправления. Особенности местного самоуправления как важнейшего конституционного института. Попытки ученых-юристов дать определение местного самоуправления. Законодательное определение местного самоуправления. Соотношение законодательного определения местного самоуправления и определения выработанного наукой муниципального права. Проблемные моменты. Местное самоуправление и государственное управление. Земские учреждения и их роль в местном управлении. Двойственное начало в земских учреждениях. Законодательное закрепление оптимального соотношения государственной власти и местного самоуправления. Местное самоуправление и осуществление властных функций. Необходимость местного самоуправления в Российской Федерации. Взгляды ученых и практиков.</w:t>
      </w:r>
    </w:p>
    <w:p w:rsidR="00EA7913" w:rsidRPr="004B631B" w:rsidRDefault="00EA7913" w:rsidP="00EA7913">
      <w:pPr>
        <w:shd w:val="clear" w:color="auto" w:fill="FFFFFF"/>
        <w:spacing w:before="0" w:line="240" w:lineRule="auto"/>
        <w:jc w:val="both"/>
        <w:rPr>
          <w:b/>
          <w:sz w:val="24"/>
          <w:szCs w:val="24"/>
        </w:rPr>
      </w:pPr>
      <w:r w:rsidRPr="004B631B">
        <w:rPr>
          <w:b/>
          <w:sz w:val="24"/>
          <w:szCs w:val="24"/>
        </w:rPr>
        <w:t>Тема 2. Конституционные основы организации местного</w:t>
      </w:r>
      <w:r>
        <w:rPr>
          <w:b/>
          <w:sz w:val="24"/>
          <w:szCs w:val="24"/>
        </w:rPr>
        <w:t xml:space="preserve"> </w:t>
      </w:r>
      <w:r w:rsidRPr="004B631B">
        <w:rPr>
          <w:b/>
          <w:sz w:val="24"/>
          <w:szCs w:val="24"/>
        </w:rPr>
        <w:t>самоуправления</w:t>
      </w:r>
    </w:p>
    <w:p w:rsidR="00EA7913" w:rsidRPr="004B631B" w:rsidRDefault="00EA7913" w:rsidP="00EA7913">
      <w:pPr>
        <w:shd w:val="clear" w:color="auto" w:fill="FFFFFF"/>
        <w:tabs>
          <w:tab w:val="left" w:pos="821"/>
        </w:tabs>
        <w:spacing w:before="0" w:line="240" w:lineRule="auto"/>
        <w:ind w:firstLine="709"/>
        <w:jc w:val="both"/>
        <w:rPr>
          <w:sz w:val="24"/>
          <w:szCs w:val="24"/>
        </w:rPr>
      </w:pPr>
      <w:r w:rsidRPr="004B631B">
        <w:rPr>
          <w:sz w:val="24"/>
          <w:szCs w:val="24"/>
        </w:rPr>
        <w:t xml:space="preserve">Определение конституционных основ местного самоуправления. Понятие конституционных основ. Конституционные основы и нормы Основного закона. Конституционные основы и общественные отношения. Конституционные нормы. Понятие и элементы конституционных основ местного самоуправления. Конституционный статус. Элементы конституционных основ местного самоуправления и общественные отношения. Категория </w:t>
      </w:r>
      <w:r w:rsidR="004273BC">
        <w:rPr>
          <w:sz w:val="24"/>
          <w:szCs w:val="24"/>
        </w:rPr>
        <w:t>«</w:t>
      </w:r>
      <w:r w:rsidRPr="004B631B">
        <w:rPr>
          <w:sz w:val="24"/>
          <w:szCs w:val="24"/>
        </w:rPr>
        <w:t>конституционный институт</w:t>
      </w:r>
      <w:r w:rsidR="004273BC">
        <w:rPr>
          <w:sz w:val="24"/>
          <w:szCs w:val="24"/>
        </w:rPr>
        <w:t>»</w:t>
      </w:r>
      <w:r w:rsidRPr="004B631B">
        <w:rPr>
          <w:sz w:val="24"/>
          <w:szCs w:val="24"/>
        </w:rPr>
        <w:t xml:space="preserve">. Конституция Российской Федерации и конституционные основы. Понятие основы. Основа и сущность. Система отношений, закрепленных в Конституции. Построение Конституции. Основа и причина. Философское понимание. Обоснованность. Основа и обоснование. Реализация категории </w:t>
      </w:r>
      <w:r w:rsidR="004273BC">
        <w:rPr>
          <w:sz w:val="24"/>
          <w:szCs w:val="24"/>
        </w:rPr>
        <w:t>«</w:t>
      </w:r>
      <w:r w:rsidRPr="004B631B">
        <w:rPr>
          <w:sz w:val="24"/>
          <w:szCs w:val="24"/>
        </w:rPr>
        <w:t>основа</w:t>
      </w:r>
      <w:r w:rsidR="004273BC">
        <w:rPr>
          <w:sz w:val="24"/>
          <w:szCs w:val="24"/>
        </w:rPr>
        <w:t>»</w:t>
      </w:r>
      <w:r w:rsidRPr="004B631B">
        <w:rPr>
          <w:sz w:val="24"/>
          <w:szCs w:val="24"/>
        </w:rPr>
        <w:t>. Отношение Конституции к социальной действительности. Научность Конституции. Действие Конституции. Бланкетность конституционных основ. Значение Конституции. Бланкетность конституционных основ организации местного самоуправления. Федеральное законодательство. Законодательство субъектов Федерации. Локальное законодательство.</w:t>
      </w:r>
    </w:p>
    <w:p w:rsidR="00EA7913" w:rsidRPr="004B631B" w:rsidRDefault="00EA7913" w:rsidP="00EA7913">
      <w:pPr>
        <w:shd w:val="clear" w:color="auto" w:fill="FFFFFF"/>
        <w:spacing w:before="0" w:line="240" w:lineRule="auto"/>
        <w:jc w:val="both"/>
        <w:rPr>
          <w:b/>
          <w:sz w:val="24"/>
          <w:szCs w:val="24"/>
        </w:rPr>
      </w:pPr>
      <w:r w:rsidRPr="004B631B">
        <w:rPr>
          <w:b/>
          <w:sz w:val="24"/>
          <w:szCs w:val="24"/>
        </w:rPr>
        <w:t>Тема 3. Право граждан на местное самоуправление в</w:t>
      </w:r>
      <w:r>
        <w:rPr>
          <w:b/>
          <w:sz w:val="24"/>
          <w:szCs w:val="24"/>
        </w:rPr>
        <w:t xml:space="preserve"> </w:t>
      </w:r>
      <w:r w:rsidRPr="004B631B">
        <w:rPr>
          <w:b/>
          <w:sz w:val="24"/>
          <w:szCs w:val="24"/>
        </w:rPr>
        <w:t>Российской Федерации</w:t>
      </w:r>
    </w:p>
    <w:p w:rsidR="00EA7913" w:rsidRPr="004B631B" w:rsidRDefault="00EA7913" w:rsidP="00EA7913">
      <w:pPr>
        <w:shd w:val="clear" w:color="auto" w:fill="FFFFFF"/>
        <w:spacing w:before="0" w:line="240" w:lineRule="auto"/>
        <w:ind w:firstLine="709"/>
        <w:jc w:val="both"/>
        <w:rPr>
          <w:sz w:val="24"/>
          <w:szCs w:val="24"/>
        </w:rPr>
      </w:pPr>
      <w:r w:rsidRPr="004B631B">
        <w:rPr>
          <w:sz w:val="24"/>
          <w:szCs w:val="24"/>
        </w:rPr>
        <w:t>Понятие и юридическая природа права граждан на местное самоуправление. Право граждан на осуществление местного самоуправления в системе конституционных прав и свобод граждан. Пределы местного самоуправления. Особенности местного самоуправления в Российской Федерации. Федерализм и местное самоуправление. Особенности местного самоуправления в связи с принципами и механизмами российского федерализма. Правовое регулирование права граждан на местное самоуправление. Закрепление права граждан на местное самоуправление в источниках прав. Содержание права граждан на местное самоуправление. Право граждан на организацию местного самоуправления. Право граждан на реализацию функций местного самоуправления. Право граждан на государственное обеспечение местного самоуправления. Право граждан на защиту и охрану местного самоуправления. Гарантии местного самоуправления. Система гарантий права граждан на местное самоуправление. Государственные гарантии. Муниципальные гарантии. Ответственность в местном самоуправлении как гарантия права граждан на местное самоуправление. Защита права граждан на местное самоуправление. Основные формы. Конституционная защита. Судебная защита. Административная защита. Общественно-публичная защита.</w:t>
      </w:r>
    </w:p>
    <w:p w:rsidR="00EA7913" w:rsidRPr="004B631B" w:rsidRDefault="00EA7913" w:rsidP="00EA7913">
      <w:pPr>
        <w:shd w:val="clear" w:color="auto" w:fill="FFFFFF"/>
        <w:spacing w:before="0" w:line="240" w:lineRule="auto"/>
        <w:jc w:val="both"/>
        <w:rPr>
          <w:b/>
          <w:sz w:val="24"/>
          <w:szCs w:val="24"/>
        </w:rPr>
      </w:pPr>
      <w:r w:rsidRPr="004B631B">
        <w:rPr>
          <w:b/>
          <w:sz w:val="24"/>
          <w:szCs w:val="24"/>
        </w:rPr>
        <w:t>Тема 4. Законодательное регулирование местного самоуправления в</w:t>
      </w:r>
      <w:r>
        <w:rPr>
          <w:b/>
          <w:sz w:val="24"/>
          <w:szCs w:val="24"/>
        </w:rPr>
        <w:t xml:space="preserve"> </w:t>
      </w:r>
      <w:r w:rsidRPr="004B631B">
        <w:rPr>
          <w:b/>
          <w:sz w:val="24"/>
          <w:szCs w:val="24"/>
        </w:rPr>
        <w:t>Российской Федерации</w:t>
      </w:r>
    </w:p>
    <w:p w:rsidR="00EA7913" w:rsidRPr="004B631B" w:rsidRDefault="00EA7913" w:rsidP="00EA7913">
      <w:pPr>
        <w:shd w:val="clear" w:color="auto" w:fill="FFFFFF"/>
        <w:spacing w:before="0" w:line="240" w:lineRule="auto"/>
        <w:ind w:firstLine="709"/>
        <w:jc w:val="both"/>
        <w:rPr>
          <w:sz w:val="24"/>
          <w:szCs w:val="24"/>
        </w:rPr>
      </w:pPr>
      <w:r w:rsidRPr="004B631B">
        <w:rPr>
          <w:sz w:val="24"/>
          <w:szCs w:val="24"/>
        </w:rPr>
        <w:t xml:space="preserve">Схема законодательного регулирования местного самоуправления в России. Европейская хартия о местном самоуправлении. Соотношение концепции местного самоуправления в Европейской хартии и Конституции России. Распределение законодательных полномочий. Роль Конституционного суда Российской Федерации в схеме законодательного регулирования местного самоуправления. Законодательное определение местного самоуправления. Различные подходы. Проекты </w:t>
      </w:r>
      <w:r w:rsidR="004B29A7" w:rsidRPr="004B631B">
        <w:rPr>
          <w:sz w:val="24"/>
          <w:szCs w:val="24"/>
        </w:rPr>
        <w:t xml:space="preserve">Федерального закона </w:t>
      </w:r>
      <w:r w:rsidR="004273BC">
        <w:rPr>
          <w:sz w:val="24"/>
          <w:szCs w:val="24"/>
        </w:rPr>
        <w:t>«</w:t>
      </w:r>
      <w:r w:rsidRPr="004B631B">
        <w:rPr>
          <w:sz w:val="24"/>
          <w:szCs w:val="24"/>
        </w:rPr>
        <w:t>Об общих принципах организации местного самоуправления в Российской Федерации</w:t>
      </w:r>
      <w:r w:rsidR="004273BC">
        <w:rPr>
          <w:sz w:val="24"/>
          <w:szCs w:val="24"/>
        </w:rPr>
        <w:t>»</w:t>
      </w:r>
      <w:r w:rsidRPr="004B631B">
        <w:rPr>
          <w:sz w:val="24"/>
          <w:szCs w:val="24"/>
        </w:rPr>
        <w:t xml:space="preserve">. Закон Республики Мордовия </w:t>
      </w:r>
      <w:r w:rsidR="004273BC">
        <w:rPr>
          <w:sz w:val="24"/>
          <w:szCs w:val="24"/>
        </w:rPr>
        <w:t>«</w:t>
      </w:r>
      <w:r w:rsidRPr="004B631B">
        <w:rPr>
          <w:sz w:val="24"/>
          <w:szCs w:val="24"/>
        </w:rPr>
        <w:t>О местном самоуправлении в Республике Мордовия</w:t>
      </w:r>
      <w:r w:rsidR="004273BC">
        <w:rPr>
          <w:sz w:val="24"/>
          <w:szCs w:val="24"/>
        </w:rPr>
        <w:t>»</w:t>
      </w:r>
      <w:r w:rsidRPr="004B631B">
        <w:rPr>
          <w:sz w:val="24"/>
          <w:szCs w:val="24"/>
        </w:rPr>
        <w:t>. Закрепление организации местного самоуправления в республиках, краях, областях Российской Федерации. Соответствие многообразных форм закрепления организации местного самоуправления Конституции России и федеральному законодательству.</w:t>
      </w:r>
    </w:p>
    <w:p w:rsidR="00EA7913" w:rsidRPr="004B631B" w:rsidRDefault="00EA7913" w:rsidP="00EA7913">
      <w:pPr>
        <w:shd w:val="clear" w:color="auto" w:fill="FFFFFF"/>
        <w:spacing w:before="0" w:line="240" w:lineRule="auto"/>
        <w:jc w:val="both"/>
        <w:rPr>
          <w:b/>
          <w:sz w:val="24"/>
          <w:szCs w:val="24"/>
        </w:rPr>
      </w:pPr>
      <w:r w:rsidRPr="004B631B">
        <w:rPr>
          <w:b/>
          <w:sz w:val="24"/>
          <w:szCs w:val="24"/>
        </w:rPr>
        <w:t>Тема 5. Территориальная организация местного самоуправления</w:t>
      </w:r>
    </w:p>
    <w:p w:rsidR="00EA7913" w:rsidRPr="004B631B" w:rsidRDefault="00EA7913" w:rsidP="00EA7913">
      <w:pPr>
        <w:shd w:val="clear" w:color="auto" w:fill="FFFFFF"/>
        <w:spacing w:before="0" w:line="240" w:lineRule="auto"/>
        <w:ind w:firstLine="709"/>
        <w:jc w:val="both"/>
        <w:rPr>
          <w:sz w:val="24"/>
          <w:szCs w:val="24"/>
        </w:rPr>
      </w:pPr>
      <w:r w:rsidRPr="004B631B">
        <w:rPr>
          <w:sz w:val="24"/>
          <w:szCs w:val="24"/>
        </w:rPr>
        <w:t xml:space="preserve">Определение территориальной организации. Государство и территория. Понятие территориальной организации государства. Политический, экономический, экологический, географический и социальный аспекты территории. Административно-территориальное устройство. Понятие местности. Определение территориальной организации местного самоуправления. Признаки территориальной организации местного самоуправления. Зарубежный опыт территориальной организации управления на местах. Территориальный аспект организации местного самоуправления по законодательству Российской Федерации. Район как элемент территориальной организации местного самоуправления. Проекты </w:t>
      </w:r>
      <w:r w:rsidR="004B29A7" w:rsidRPr="004B631B">
        <w:rPr>
          <w:sz w:val="24"/>
          <w:szCs w:val="24"/>
        </w:rPr>
        <w:t xml:space="preserve">Федерального </w:t>
      </w:r>
      <w:r w:rsidRPr="004B631B">
        <w:rPr>
          <w:sz w:val="24"/>
          <w:szCs w:val="24"/>
        </w:rPr>
        <w:t xml:space="preserve">закона </w:t>
      </w:r>
      <w:r w:rsidR="004273BC">
        <w:rPr>
          <w:sz w:val="24"/>
          <w:szCs w:val="24"/>
        </w:rPr>
        <w:t>«</w:t>
      </w:r>
      <w:r w:rsidRPr="004B631B">
        <w:rPr>
          <w:sz w:val="24"/>
          <w:szCs w:val="24"/>
        </w:rPr>
        <w:t>Об общих принципах организации местного самоуправления в Российской Федерации</w:t>
      </w:r>
      <w:r w:rsidR="004273BC">
        <w:rPr>
          <w:sz w:val="24"/>
          <w:szCs w:val="24"/>
        </w:rPr>
        <w:t>»</w:t>
      </w:r>
      <w:r w:rsidRPr="004B631B">
        <w:rPr>
          <w:sz w:val="24"/>
          <w:szCs w:val="24"/>
        </w:rPr>
        <w:t xml:space="preserve">, взгляды ученых и практиков о районе как территориальной организации местного самоуправления. Понятие иных территорий. Территориальная организация местного самоуправления и законодательство субъектов Федерации. Уставы местного самоуправления о территориальной организации муниципального образования. Соответствие законодательства регионов законодательству Федерации в вопросе территориальной организации местного самоуправления. Пути разрешения конфликтов. Роль населения в разрешении вопросов территориальной организации муниципального образования. Формы выяснения мнения населения. Федеральный закон </w:t>
      </w:r>
      <w:r w:rsidR="004273BC">
        <w:rPr>
          <w:sz w:val="24"/>
          <w:szCs w:val="24"/>
        </w:rPr>
        <w:t>«</w:t>
      </w:r>
      <w:r w:rsidRPr="004B631B">
        <w:rPr>
          <w:sz w:val="24"/>
          <w:szCs w:val="24"/>
        </w:rPr>
        <w:t>Об общих принципах организации местного самоуправления в Российской Федерации</w:t>
      </w:r>
      <w:r w:rsidR="004273BC">
        <w:rPr>
          <w:sz w:val="24"/>
          <w:szCs w:val="24"/>
        </w:rPr>
        <w:t>»</w:t>
      </w:r>
      <w:r w:rsidRPr="004B631B">
        <w:rPr>
          <w:sz w:val="24"/>
          <w:szCs w:val="24"/>
        </w:rPr>
        <w:t xml:space="preserve"> и учет мнения населения соответствующей территории.</w:t>
      </w:r>
    </w:p>
    <w:p w:rsidR="00EA7913" w:rsidRPr="00077F4F" w:rsidRDefault="00EA7913" w:rsidP="00EA7913">
      <w:pPr>
        <w:spacing w:before="0" w:line="240" w:lineRule="auto"/>
        <w:jc w:val="both"/>
        <w:rPr>
          <w:b/>
          <w:sz w:val="24"/>
          <w:szCs w:val="24"/>
        </w:rPr>
      </w:pPr>
      <w:r w:rsidRPr="00077F4F">
        <w:rPr>
          <w:b/>
          <w:sz w:val="24"/>
          <w:szCs w:val="24"/>
        </w:rPr>
        <w:t>Тема 6. Проблемы непосредственного осуществления населением местного самоуправления и формы участия населения в осуществлении местного самоуправления</w:t>
      </w:r>
    </w:p>
    <w:p w:rsidR="00EA7913" w:rsidRPr="00077F4F" w:rsidRDefault="00EA7913" w:rsidP="00EA7913">
      <w:pPr>
        <w:spacing w:before="0" w:line="240" w:lineRule="auto"/>
        <w:ind w:firstLine="708"/>
        <w:jc w:val="both"/>
        <w:rPr>
          <w:sz w:val="24"/>
          <w:szCs w:val="24"/>
        </w:rPr>
      </w:pPr>
      <w:r w:rsidRPr="00077F4F">
        <w:rPr>
          <w:sz w:val="24"/>
          <w:szCs w:val="24"/>
        </w:rPr>
        <w:t>Понятие общественного самоуправления жителей. Теоретическое и практическое применение данного института.</w:t>
      </w:r>
    </w:p>
    <w:p w:rsidR="00EA7913" w:rsidRPr="00077F4F" w:rsidRDefault="00EA7913" w:rsidP="00EA7913">
      <w:pPr>
        <w:spacing w:before="0" w:line="240" w:lineRule="auto"/>
        <w:ind w:firstLine="708"/>
        <w:jc w:val="both"/>
        <w:rPr>
          <w:sz w:val="24"/>
          <w:szCs w:val="24"/>
        </w:rPr>
      </w:pPr>
      <w:r w:rsidRPr="00077F4F">
        <w:rPr>
          <w:sz w:val="24"/>
          <w:szCs w:val="24"/>
        </w:rPr>
        <w:t>Местный референдум: понятие, правовая основа проведения, круг вопросов, по которым проводится местный референдум. Порядок постановки вопроса о проведении местного референдума. Основные принципы проведения референдума. Реализация права граждан муниципального образования на осуществление инициативы проведения референдума.</w:t>
      </w:r>
      <w:r>
        <w:rPr>
          <w:sz w:val="24"/>
          <w:szCs w:val="24"/>
        </w:rPr>
        <w:t xml:space="preserve"> </w:t>
      </w:r>
      <w:r w:rsidRPr="00077F4F">
        <w:rPr>
          <w:sz w:val="24"/>
          <w:szCs w:val="24"/>
        </w:rPr>
        <w:t>Юридическая сила решения, принятого на местном референдуме.</w:t>
      </w:r>
      <w:r>
        <w:rPr>
          <w:sz w:val="24"/>
          <w:szCs w:val="24"/>
        </w:rPr>
        <w:t xml:space="preserve"> </w:t>
      </w:r>
      <w:r w:rsidRPr="00077F4F">
        <w:rPr>
          <w:sz w:val="24"/>
          <w:szCs w:val="24"/>
        </w:rPr>
        <w:t>Обстоятельства, исключающие проведение местного референдума.</w:t>
      </w:r>
      <w:r>
        <w:rPr>
          <w:sz w:val="24"/>
          <w:szCs w:val="24"/>
        </w:rPr>
        <w:t xml:space="preserve"> </w:t>
      </w:r>
      <w:r w:rsidRPr="00077F4F">
        <w:rPr>
          <w:sz w:val="24"/>
          <w:szCs w:val="24"/>
        </w:rPr>
        <w:t>Голосование граждан по вопросам местного значения. Сходы граждан.</w:t>
      </w:r>
      <w:r>
        <w:rPr>
          <w:sz w:val="24"/>
          <w:szCs w:val="24"/>
        </w:rPr>
        <w:t xml:space="preserve"> </w:t>
      </w:r>
      <w:r w:rsidRPr="00077F4F">
        <w:rPr>
          <w:sz w:val="24"/>
          <w:szCs w:val="24"/>
        </w:rPr>
        <w:t>Собрания и конференции граждан. Опросы граждан. Публичные слушания. Правотворческая инициатива граждан. Обращения граждан.</w:t>
      </w:r>
    </w:p>
    <w:p w:rsidR="00EA7913" w:rsidRPr="00077F4F" w:rsidRDefault="00EA7913" w:rsidP="00EA7913">
      <w:pPr>
        <w:spacing w:before="0" w:line="240" w:lineRule="auto"/>
        <w:ind w:firstLine="708"/>
        <w:jc w:val="both"/>
        <w:rPr>
          <w:sz w:val="24"/>
          <w:szCs w:val="24"/>
        </w:rPr>
      </w:pPr>
      <w:r w:rsidRPr="00077F4F">
        <w:rPr>
          <w:sz w:val="24"/>
          <w:szCs w:val="24"/>
        </w:rPr>
        <w:t>Территориальное общественное самоуправление: понятие, правовая и экономическая основа деятельности; порядок регистрации; взаимоотношения</w:t>
      </w:r>
      <w:r>
        <w:rPr>
          <w:sz w:val="24"/>
          <w:szCs w:val="24"/>
        </w:rPr>
        <w:t xml:space="preserve"> </w:t>
      </w:r>
      <w:r w:rsidRPr="00077F4F">
        <w:rPr>
          <w:sz w:val="24"/>
          <w:szCs w:val="24"/>
        </w:rPr>
        <w:t>с органами местного самоуправления; гарантии организации и деятельности.</w:t>
      </w:r>
    </w:p>
    <w:p w:rsidR="00EA7913" w:rsidRPr="007809EF" w:rsidRDefault="00EA7913" w:rsidP="00EA7913">
      <w:pPr>
        <w:shd w:val="clear" w:color="auto" w:fill="FFFFFF"/>
        <w:spacing w:before="0" w:line="240" w:lineRule="auto"/>
        <w:jc w:val="both"/>
        <w:rPr>
          <w:b/>
          <w:sz w:val="24"/>
          <w:szCs w:val="24"/>
        </w:rPr>
      </w:pPr>
      <w:r w:rsidRPr="004B631B">
        <w:rPr>
          <w:b/>
          <w:sz w:val="24"/>
          <w:szCs w:val="24"/>
        </w:rPr>
        <w:t xml:space="preserve">Тема 7. </w:t>
      </w:r>
      <w:r w:rsidRPr="007809EF">
        <w:rPr>
          <w:b/>
          <w:sz w:val="24"/>
          <w:szCs w:val="24"/>
        </w:rPr>
        <w:t>Реализация функций государственных органов органами местного</w:t>
      </w:r>
      <w:r>
        <w:rPr>
          <w:b/>
          <w:sz w:val="24"/>
          <w:szCs w:val="24"/>
        </w:rPr>
        <w:t xml:space="preserve"> </w:t>
      </w:r>
      <w:r w:rsidRPr="007809EF">
        <w:rPr>
          <w:b/>
          <w:sz w:val="24"/>
          <w:szCs w:val="24"/>
        </w:rPr>
        <w:t>самоуправления</w:t>
      </w:r>
    </w:p>
    <w:p w:rsidR="00EA7913" w:rsidRPr="00B1774E" w:rsidRDefault="00EA7913" w:rsidP="00EA7913">
      <w:pPr>
        <w:spacing w:before="0" w:line="240" w:lineRule="auto"/>
        <w:ind w:firstLine="709"/>
        <w:jc w:val="both"/>
        <w:rPr>
          <w:sz w:val="24"/>
          <w:szCs w:val="24"/>
        </w:rPr>
      </w:pPr>
      <w:r w:rsidRPr="00B1774E">
        <w:rPr>
          <w:sz w:val="24"/>
          <w:szCs w:val="24"/>
        </w:rPr>
        <w:t>Компетенция местного самоуправления как научная категория.</w:t>
      </w:r>
    </w:p>
    <w:p w:rsidR="00EA7913" w:rsidRPr="00B1774E" w:rsidRDefault="00EA7913" w:rsidP="00EA7913">
      <w:pPr>
        <w:spacing w:before="0" w:line="240" w:lineRule="auto"/>
        <w:ind w:firstLine="709"/>
        <w:jc w:val="both"/>
        <w:rPr>
          <w:sz w:val="24"/>
          <w:szCs w:val="24"/>
        </w:rPr>
      </w:pPr>
      <w:r w:rsidRPr="00B1774E">
        <w:rPr>
          <w:sz w:val="24"/>
          <w:szCs w:val="24"/>
        </w:rPr>
        <w:t xml:space="preserve">Структура компетенции местного самоуправления. Предметы ведения и полномочия местного самоуправления. </w:t>
      </w:r>
    </w:p>
    <w:p w:rsidR="00EA7913" w:rsidRPr="00B1774E" w:rsidRDefault="00EA7913" w:rsidP="00EA7913">
      <w:pPr>
        <w:spacing w:before="0" w:line="240" w:lineRule="auto"/>
        <w:ind w:firstLine="709"/>
        <w:jc w:val="both"/>
        <w:rPr>
          <w:sz w:val="24"/>
          <w:szCs w:val="24"/>
        </w:rPr>
      </w:pPr>
      <w:r w:rsidRPr="00B1774E">
        <w:rPr>
          <w:sz w:val="24"/>
          <w:szCs w:val="24"/>
        </w:rPr>
        <w:t xml:space="preserve">Вопросы местного значения поселений, муниципальных районов, городских округов. </w:t>
      </w:r>
    </w:p>
    <w:p w:rsidR="00EA7913" w:rsidRPr="00B1774E" w:rsidRDefault="00EA7913" w:rsidP="00EA7913">
      <w:pPr>
        <w:spacing w:before="0" w:line="240" w:lineRule="auto"/>
        <w:ind w:firstLine="709"/>
        <w:jc w:val="both"/>
        <w:rPr>
          <w:sz w:val="24"/>
          <w:szCs w:val="24"/>
        </w:rPr>
      </w:pPr>
      <w:r w:rsidRPr="00B1774E">
        <w:rPr>
          <w:sz w:val="24"/>
          <w:szCs w:val="24"/>
        </w:rPr>
        <w:t xml:space="preserve">Компетенция представительного органа муниципального образования. Компетенция главы муниципального образования. Компетенция исполнительного органа местного самоуправления. </w:t>
      </w:r>
    </w:p>
    <w:p w:rsidR="00EA7913" w:rsidRPr="00B1774E" w:rsidRDefault="00EA7913" w:rsidP="00EA7913">
      <w:pPr>
        <w:spacing w:before="0" w:line="240" w:lineRule="auto"/>
        <w:ind w:firstLine="709"/>
        <w:jc w:val="both"/>
        <w:rPr>
          <w:sz w:val="24"/>
          <w:szCs w:val="24"/>
        </w:rPr>
      </w:pPr>
      <w:r w:rsidRPr="00B1774E">
        <w:rPr>
          <w:sz w:val="24"/>
          <w:szCs w:val="24"/>
        </w:rPr>
        <w:t>Наделение органов местного самоуправления отдельными государственными полномочиями. Требования, предъявляемые к законам о наделении органов местного самоуправления отдельными государственными полномочиями. Осуществление органами местного самоуправления отдельных государственных полномочий.</w:t>
      </w:r>
    </w:p>
    <w:p w:rsidR="00EA7913" w:rsidRPr="00B1774E" w:rsidRDefault="00EA7913" w:rsidP="00EA7913">
      <w:pPr>
        <w:spacing w:before="0" w:line="240" w:lineRule="auto"/>
        <w:ind w:firstLine="709"/>
        <w:jc w:val="both"/>
        <w:rPr>
          <w:sz w:val="24"/>
          <w:szCs w:val="24"/>
        </w:rPr>
      </w:pPr>
      <w:r w:rsidRPr="00B1774E">
        <w:rPr>
          <w:sz w:val="24"/>
          <w:szCs w:val="24"/>
        </w:rPr>
        <w:t xml:space="preserve">Временное осуществление органами государственной власти отдельных полномочий органов местного самоуправления. </w:t>
      </w:r>
    </w:p>
    <w:p w:rsidR="00EA7913" w:rsidRPr="002D0BBA" w:rsidRDefault="00EA7913" w:rsidP="00EA7913">
      <w:pPr>
        <w:spacing w:before="0" w:line="240" w:lineRule="auto"/>
        <w:ind w:firstLine="709"/>
        <w:jc w:val="both"/>
      </w:pPr>
      <w:r w:rsidRPr="00B1774E">
        <w:rPr>
          <w:sz w:val="24"/>
          <w:szCs w:val="24"/>
        </w:rPr>
        <w:t>Полномочия органов местного самоуправления в системе разграничения компетенции между органами государственной власти Российской Федерации, субъектов Российской Федерации и органами местного самоуправления.</w:t>
      </w:r>
    </w:p>
    <w:p w:rsidR="00EA7913" w:rsidRDefault="00EA7913" w:rsidP="00EA7913">
      <w:pPr>
        <w:spacing w:before="0" w:line="240" w:lineRule="auto"/>
        <w:ind w:firstLine="709"/>
        <w:jc w:val="both"/>
        <w:rPr>
          <w:sz w:val="24"/>
          <w:szCs w:val="24"/>
        </w:rPr>
      </w:pPr>
      <w:r w:rsidRPr="004B631B">
        <w:rPr>
          <w:sz w:val="24"/>
          <w:szCs w:val="24"/>
        </w:rPr>
        <w:t xml:space="preserve">Государство и местное самоуправление. Местное самоуправление и реализация государственных функций. Стадии процесса наделения органов местного самоуправления государственными полномочиями. Классификация полномочий, которые могут быть переданы органам местного самоуправления. Вопросы местного значения и вопросы государственного значения. Подход к решению проблемы в регионах Российской Федерации. Требования, предъявляемые при делегировании полномочий государственными органами органам местного самоуправления. </w:t>
      </w:r>
      <w:r w:rsidR="004273BC">
        <w:rPr>
          <w:sz w:val="24"/>
          <w:szCs w:val="24"/>
        </w:rPr>
        <w:t>«</w:t>
      </w:r>
      <w:r w:rsidRPr="004B631B">
        <w:rPr>
          <w:sz w:val="24"/>
          <w:szCs w:val="24"/>
        </w:rPr>
        <w:t>Предметы ведения</w:t>
      </w:r>
      <w:r w:rsidR="004273BC">
        <w:rPr>
          <w:sz w:val="24"/>
          <w:szCs w:val="24"/>
        </w:rPr>
        <w:t>»</w:t>
      </w:r>
      <w:r w:rsidRPr="004B631B">
        <w:rPr>
          <w:sz w:val="24"/>
          <w:szCs w:val="24"/>
        </w:rPr>
        <w:t xml:space="preserve"> и вопросы местного значения. Компенсация расходов органам местного самоуправления. Гарантии со стороны государственных органов. Договорные отношения между государственными органами и органами местного самоуправления.</w:t>
      </w:r>
    </w:p>
    <w:p w:rsidR="00EA7913" w:rsidRPr="00B65A35" w:rsidRDefault="00EA7913" w:rsidP="00EA7913">
      <w:pPr>
        <w:shd w:val="clear" w:color="auto" w:fill="FFFFFF"/>
        <w:spacing w:before="0" w:line="240" w:lineRule="auto"/>
        <w:jc w:val="both"/>
        <w:rPr>
          <w:b/>
          <w:sz w:val="24"/>
          <w:szCs w:val="24"/>
        </w:rPr>
      </w:pPr>
      <w:r w:rsidRPr="00B65A35">
        <w:rPr>
          <w:b/>
          <w:sz w:val="24"/>
          <w:szCs w:val="24"/>
        </w:rPr>
        <w:t xml:space="preserve">Тема 8. </w:t>
      </w:r>
      <w:r w:rsidRPr="00B65A35">
        <w:rPr>
          <w:b/>
          <w:bCs/>
          <w:sz w:val="24"/>
          <w:szCs w:val="24"/>
        </w:rPr>
        <w:t>Экономические основы</w:t>
      </w:r>
      <w:r>
        <w:rPr>
          <w:b/>
          <w:bCs/>
          <w:sz w:val="24"/>
          <w:szCs w:val="24"/>
        </w:rPr>
        <w:t xml:space="preserve"> местного самоуправления</w:t>
      </w:r>
    </w:p>
    <w:p w:rsidR="00EA7913" w:rsidRPr="004B631B" w:rsidRDefault="00EA7913" w:rsidP="00EA7913">
      <w:pPr>
        <w:shd w:val="clear" w:color="auto" w:fill="FFFFFF"/>
        <w:tabs>
          <w:tab w:val="left" w:pos="-1596"/>
        </w:tabs>
        <w:spacing w:before="0" w:line="240" w:lineRule="auto"/>
        <w:ind w:firstLine="709"/>
        <w:jc w:val="both"/>
        <w:rPr>
          <w:sz w:val="24"/>
          <w:szCs w:val="24"/>
        </w:rPr>
      </w:pPr>
      <w:r w:rsidRPr="004B631B">
        <w:rPr>
          <w:sz w:val="24"/>
          <w:szCs w:val="24"/>
        </w:rPr>
        <w:t>Закрепление в законодательстве муниципальной собственности. Тенденция развития муниципальной собственности (1990</w:t>
      </w:r>
      <w:r w:rsidR="004B29A7">
        <w:rPr>
          <w:sz w:val="24"/>
          <w:szCs w:val="24"/>
        </w:rPr>
        <w:t>–</w:t>
      </w:r>
      <w:r w:rsidRPr="004B631B">
        <w:rPr>
          <w:sz w:val="24"/>
          <w:szCs w:val="24"/>
        </w:rPr>
        <w:t>1997 года). Коммунальная собственность. Коммунальная собственность и муниципальная собственность. Содержание муниципальной собственности. Объекты муниципальной собственности. Принадлежность муниципальной собственности. Тенденции изменения содержания муниципальной собственности. Муниципальная собственность и экономическая основа деятельности местного самоуправления. Право собственности и муниципальное образование. Состав муниципальной собственности. Проблемы определения состава муниципальной собственности. Режим пользования объектами, не находящимися в собственности муниципальных образований. Управление муниципальной собственностью. Разграничение в законодательном регулировании между федерацией, субъектом федерации, местными органами. Органы, занимающиеся управлением и приватизацией муниципальной собственности. Комитеты по управлению имуществом. Фонды имущества. Комитет по управлению муниципальным имуществом. Особенности управления имуществом в городе Саранске. Проблемы и пути их преодоления. Управление муниципальной собственностью: представительный орган и местная администрация. Проблемы по разграничению полномочий. Осуществление функций по управлению имуществом, переданным органам местного самоуправления. Проблемы, возникающие в городе Саранске и районах Республики Мордовия. Приватизация муниципальной собственности. Формирование и исполнение местного бюджета. Принципы формирования и утверждения бюджета. Представительный орган и местная администрация: проблемы взаимоотношений по вопросам местного бюджета. Бюджетная система Российской Федерации и проблемы формирования местных бюджетов в регионах. Проблемы источников местных бюджетов. Группы местных налогов и сборов. Проблемы на местах.</w:t>
      </w:r>
    </w:p>
    <w:p w:rsidR="00EA7913" w:rsidRPr="001D368E" w:rsidRDefault="00EA7913" w:rsidP="00EA7913">
      <w:pPr>
        <w:spacing w:before="0" w:line="240" w:lineRule="auto"/>
        <w:jc w:val="both"/>
        <w:rPr>
          <w:b/>
          <w:sz w:val="24"/>
          <w:szCs w:val="24"/>
        </w:rPr>
      </w:pPr>
      <w:r w:rsidRPr="001D368E">
        <w:rPr>
          <w:b/>
          <w:sz w:val="24"/>
          <w:szCs w:val="24"/>
        </w:rPr>
        <w:t>Тема 9. Особенности ответственности органов местного самоуправления и должностных лиц местного самоуправления</w:t>
      </w:r>
    </w:p>
    <w:p w:rsidR="00EA7913" w:rsidRPr="001D368E" w:rsidRDefault="00EA7913" w:rsidP="00EA7913">
      <w:pPr>
        <w:spacing w:before="0" w:line="240" w:lineRule="auto"/>
        <w:ind w:firstLine="709"/>
        <w:jc w:val="both"/>
        <w:rPr>
          <w:sz w:val="24"/>
          <w:szCs w:val="24"/>
        </w:rPr>
      </w:pPr>
      <w:r w:rsidRPr="001D368E">
        <w:rPr>
          <w:sz w:val="24"/>
          <w:szCs w:val="24"/>
        </w:rPr>
        <w:t>Понятие и формы ответственности. Проблемы муниципально-правовой ответственности в российском праве. Проблемы ответственности в муниципальном праве. Основания ответственности выборных лиц местного самоуправления перед населением муниципального образования. Процедура отзыва выборных лиц местного самоуправления. Основания и порядок привлечения к ответственности органов и должностных лиц местного самоуправления перед государством. Ответственность органов и должностных лиц местного самоуправления перед физическими и юридическими лицами.</w:t>
      </w:r>
    </w:p>
    <w:p w:rsidR="00EA7913" w:rsidRPr="001D368E" w:rsidRDefault="00EA7913" w:rsidP="00EA7913">
      <w:pPr>
        <w:spacing w:before="0" w:line="240" w:lineRule="auto"/>
        <w:ind w:firstLine="709"/>
        <w:jc w:val="both"/>
        <w:rPr>
          <w:sz w:val="24"/>
          <w:szCs w:val="24"/>
        </w:rPr>
      </w:pPr>
      <w:r w:rsidRPr="001D368E">
        <w:rPr>
          <w:sz w:val="24"/>
          <w:szCs w:val="24"/>
        </w:rPr>
        <w:t>Проблемы контроля и надзора за соблюдением законов в деятельности органов местного самоуправления и их должностных лиц. Полномочия органов местного самоуправления по обеспечению законности и правопорядка на территории муниципального образования.</w:t>
      </w:r>
    </w:p>
    <w:p w:rsidR="00EA7913" w:rsidRDefault="00EA7913" w:rsidP="00EA7913">
      <w:pPr>
        <w:pStyle w:val="ab"/>
        <w:ind w:firstLine="709"/>
        <w:jc w:val="center"/>
        <w:rPr>
          <w:rFonts w:ascii="Times New Roman" w:hAnsi="Times New Roman" w:cs="Times New Roman"/>
          <w:b/>
          <w:sz w:val="24"/>
          <w:szCs w:val="24"/>
        </w:rPr>
      </w:pPr>
    </w:p>
    <w:p w:rsidR="00EA7913" w:rsidRPr="004B631B" w:rsidRDefault="00EA7913" w:rsidP="00EA7913">
      <w:pPr>
        <w:pStyle w:val="ab"/>
        <w:ind w:firstLine="709"/>
        <w:jc w:val="center"/>
        <w:rPr>
          <w:rFonts w:ascii="Times New Roman" w:hAnsi="Times New Roman" w:cs="Times New Roman"/>
          <w:b/>
          <w:sz w:val="24"/>
          <w:szCs w:val="24"/>
        </w:rPr>
      </w:pPr>
      <w:r w:rsidRPr="004B631B">
        <w:rPr>
          <w:rFonts w:ascii="Times New Roman" w:hAnsi="Times New Roman" w:cs="Times New Roman"/>
          <w:b/>
          <w:sz w:val="24"/>
          <w:szCs w:val="24"/>
        </w:rPr>
        <w:t>ПЛАНЫ СЕМИНАРСКИХ ЗАНЯТИЙ</w:t>
      </w:r>
    </w:p>
    <w:p w:rsidR="00EA7913" w:rsidRDefault="00EA7913" w:rsidP="00EA7913">
      <w:pPr>
        <w:spacing w:before="0" w:line="240" w:lineRule="auto"/>
        <w:jc w:val="both"/>
        <w:rPr>
          <w:b/>
          <w:sz w:val="24"/>
          <w:szCs w:val="24"/>
        </w:rPr>
      </w:pPr>
      <w:r w:rsidRPr="004B631B">
        <w:rPr>
          <w:b/>
          <w:sz w:val="24"/>
          <w:szCs w:val="24"/>
        </w:rPr>
        <w:t>Тема 1.</w:t>
      </w:r>
      <w:r w:rsidRPr="004B631B">
        <w:rPr>
          <w:sz w:val="24"/>
          <w:szCs w:val="24"/>
        </w:rPr>
        <w:t xml:space="preserve"> </w:t>
      </w:r>
      <w:r w:rsidRPr="004B631B">
        <w:rPr>
          <w:b/>
          <w:sz w:val="24"/>
          <w:szCs w:val="24"/>
        </w:rPr>
        <w:t>Сущность и правовая природа местного самоуправления</w:t>
      </w:r>
    </w:p>
    <w:p w:rsidR="00EA7913" w:rsidRPr="0031266C" w:rsidRDefault="00EA7913" w:rsidP="00EA7913">
      <w:pPr>
        <w:spacing w:before="0" w:line="240" w:lineRule="auto"/>
        <w:jc w:val="both"/>
        <w:rPr>
          <w:sz w:val="24"/>
          <w:szCs w:val="24"/>
        </w:rPr>
      </w:pPr>
      <w:r w:rsidRPr="00FC1ABC">
        <w:rPr>
          <w:b/>
          <w:sz w:val="24"/>
          <w:szCs w:val="24"/>
        </w:rPr>
        <w:t>Цель</w:t>
      </w:r>
      <w:r w:rsidRPr="0031266C">
        <w:rPr>
          <w:sz w:val="24"/>
          <w:szCs w:val="24"/>
        </w:rPr>
        <w:t xml:space="preserve">: </w:t>
      </w:r>
      <w:r w:rsidRPr="005D288D">
        <w:rPr>
          <w:sz w:val="24"/>
          <w:szCs w:val="24"/>
        </w:rPr>
        <w:t>уяснить сущность и правовую природу местного самоуправления, рассмотреть самоуправляющие начала, определение местного самоуправления, соотношение местного самоуправления и государственного управления</w:t>
      </w:r>
      <w:r>
        <w:rPr>
          <w:sz w:val="24"/>
          <w:szCs w:val="24"/>
        </w:rPr>
        <w:t>.</w:t>
      </w:r>
    </w:p>
    <w:p w:rsidR="00EA7913" w:rsidRPr="005279BD" w:rsidRDefault="00EA7913" w:rsidP="00EA7913">
      <w:pPr>
        <w:spacing w:before="0" w:line="240" w:lineRule="auto"/>
        <w:rPr>
          <w:b/>
          <w:sz w:val="24"/>
          <w:szCs w:val="24"/>
        </w:rPr>
      </w:pPr>
      <w:r w:rsidRPr="00FC1ABC">
        <w:rPr>
          <w:b/>
          <w:sz w:val="24"/>
          <w:szCs w:val="24"/>
        </w:rPr>
        <w:t>Вопросы для обсуждения</w:t>
      </w:r>
    </w:p>
    <w:p w:rsidR="00EA7913" w:rsidRPr="004B631B" w:rsidRDefault="00EA7913" w:rsidP="00EA7913">
      <w:pPr>
        <w:numPr>
          <w:ilvl w:val="0"/>
          <w:numId w:val="67"/>
        </w:numPr>
        <w:shd w:val="clear" w:color="auto" w:fill="FFFFFF"/>
        <w:tabs>
          <w:tab w:val="left" w:pos="1008"/>
        </w:tabs>
        <w:spacing w:before="0" w:line="240" w:lineRule="auto"/>
        <w:jc w:val="both"/>
        <w:rPr>
          <w:sz w:val="24"/>
          <w:szCs w:val="24"/>
        </w:rPr>
      </w:pPr>
      <w:r w:rsidRPr="004B631B">
        <w:rPr>
          <w:sz w:val="24"/>
          <w:szCs w:val="24"/>
        </w:rPr>
        <w:t>Самоуправление как правовая категория.</w:t>
      </w:r>
    </w:p>
    <w:p w:rsidR="00EA7913" w:rsidRPr="004B631B" w:rsidRDefault="00EA7913" w:rsidP="00EA7913">
      <w:pPr>
        <w:numPr>
          <w:ilvl w:val="0"/>
          <w:numId w:val="67"/>
        </w:numPr>
        <w:shd w:val="clear" w:color="auto" w:fill="FFFFFF"/>
        <w:tabs>
          <w:tab w:val="left" w:pos="1008"/>
        </w:tabs>
        <w:spacing w:before="0" w:line="240" w:lineRule="auto"/>
        <w:jc w:val="both"/>
        <w:rPr>
          <w:sz w:val="24"/>
          <w:szCs w:val="24"/>
        </w:rPr>
      </w:pPr>
      <w:r w:rsidRPr="004B631B">
        <w:rPr>
          <w:sz w:val="24"/>
          <w:szCs w:val="24"/>
        </w:rPr>
        <w:t>Сущность местного самоуправления.</w:t>
      </w:r>
    </w:p>
    <w:p w:rsidR="00EA7913" w:rsidRDefault="00EA7913" w:rsidP="00EA7913">
      <w:pPr>
        <w:numPr>
          <w:ilvl w:val="0"/>
          <w:numId w:val="67"/>
        </w:numPr>
        <w:shd w:val="clear" w:color="auto" w:fill="FFFFFF"/>
        <w:tabs>
          <w:tab w:val="left" w:pos="1008"/>
        </w:tabs>
        <w:spacing w:before="0" w:line="240" w:lineRule="auto"/>
        <w:jc w:val="both"/>
        <w:rPr>
          <w:sz w:val="24"/>
          <w:szCs w:val="24"/>
        </w:rPr>
      </w:pPr>
      <w:r w:rsidRPr="004B631B">
        <w:rPr>
          <w:sz w:val="24"/>
          <w:szCs w:val="24"/>
        </w:rPr>
        <w:t>Проблемы в определении местного самоуправления.</w:t>
      </w:r>
    </w:p>
    <w:p w:rsidR="00EA7913" w:rsidRPr="004B631B" w:rsidRDefault="00EA7913" w:rsidP="00EA7913">
      <w:pPr>
        <w:numPr>
          <w:ilvl w:val="0"/>
          <w:numId w:val="67"/>
        </w:numPr>
        <w:shd w:val="clear" w:color="auto" w:fill="FFFFFF"/>
        <w:tabs>
          <w:tab w:val="left" w:pos="1008"/>
        </w:tabs>
        <w:spacing w:before="0" w:line="240" w:lineRule="auto"/>
        <w:jc w:val="both"/>
        <w:rPr>
          <w:sz w:val="24"/>
          <w:szCs w:val="24"/>
        </w:rPr>
      </w:pPr>
      <w:r w:rsidRPr="00001225">
        <w:rPr>
          <w:sz w:val="24"/>
          <w:szCs w:val="24"/>
        </w:rPr>
        <w:t>Особенности местного самоуправления как важнейшего конституционного института</w:t>
      </w:r>
      <w:r>
        <w:rPr>
          <w:sz w:val="24"/>
          <w:szCs w:val="24"/>
        </w:rPr>
        <w:t>.</w:t>
      </w:r>
    </w:p>
    <w:p w:rsidR="00EA7913" w:rsidRPr="004B631B" w:rsidRDefault="00EA7913" w:rsidP="00EA7913">
      <w:pPr>
        <w:numPr>
          <w:ilvl w:val="0"/>
          <w:numId w:val="67"/>
        </w:numPr>
        <w:shd w:val="clear" w:color="auto" w:fill="FFFFFF"/>
        <w:tabs>
          <w:tab w:val="left" w:pos="1085"/>
        </w:tabs>
        <w:spacing w:before="0" w:line="240" w:lineRule="auto"/>
        <w:jc w:val="both"/>
        <w:rPr>
          <w:sz w:val="24"/>
          <w:szCs w:val="24"/>
        </w:rPr>
      </w:pPr>
      <w:r w:rsidRPr="004B631B">
        <w:rPr>
          <w:sz w:val="24"/>
          <w:szCs w:val="24"/>
        </w:rPr>
        <w:t>Взаимоотношение местного самоуправления с государственным управлением.</w:t>
      </w:r>
    </w:p>
    <w:p w:rsidR="00EA7913" w:rsidRPr="0031266C" w:rsidRDefault="00EA7913" w:rsidP="00EA7913">
      <w:pPr>
        <w:spacing w:before="0" w:line="240" w:lineRule="auto"/>
        <w:jc w:val="both"/>
        <w:rPr>
          <w:sz w:val="24"/>
          <w:szCs w:val="24"/>
        </w:rPr>
      </w:pPr>
      <w:r w:rsidRPr="005279BD">
        <w:rPr>
          <w:b/>
          <w:sz w:val="24"/>
          <w:szCs w:val="24"/>
        </w:rPr>
        <w:t>Задания</w:t>
      </w:r>
    </w:p>
    <w:p w:rsidR="00EA7913" w:rsidRPr="0031266C" w:rsidRDefault="00EA7913" w:rsidP="00EA7913">
      <w:pPr>
        <w:spacing w:before="0" w:line="240" w:lineRule="auto"/>
        <w:jc w:val="both"/>
        <w:rPr>
          <w:sz w:val="24"/>
          <w:szCs w:val="24"/>
        </w:rPr>
      </w:pPr>
      <w:r w:rsidRPr="0031266C">
        <w:rPr>
          <w:sz w:val="24"/>
          <w:szCs w:val="24"/>
        </w:rPr>
        <w:t xml:space="preserve">Изучить рекомендованную литературу. </w:t>
      </w:r>
    </w:p>
    <w:p w:rsidR="00EA7913" w:rsidRDefault="00EA7913" w:rsidP="00EA7913">
      <w:pPr>
        <w:spacing w:before="0" w:line="240" w:lineRule="auto"/>
        <w:jc w:val="both"/>
        <w:rPr>
          <w:sz w:val="24"/>
          <w:szCs w:val="24"/>
        </w:rPr>
      </w:pPr>
      <w:r w:rsidRPr="0031266C">
        <w:rPr>
          <w:sz w:val="24"/>
          <w:szCs w:val="24"/>
        </w:rPr>
        <w:t>Подготовить доклады и рефераты по темам:</w:t>
      </w:r>
    </w:p>
    <w:p w:rsidR="00EA7913" w:rsidRPr="00D308C0" w:rsidRDefault="00EA7913" w:rsidP="00EA7913">
      <w:pPr>
        <w:spacing w:before="0" w:line="240" w:lineRule="auto"/>
        <w:jc w:val="both"/>
        <w:rPr>
          <w:sz w:val="24"/>
          <w:szCs w:val="24"/>
        </w:rPr>
      </w:pPr>
      <w:r>
        <w:rPr>
          <w:sz w:val="24"/>
          <w:szCs w:val="24"/>
        </w:rPr>
        <w:t xml:space="preserve">1. </w:t>
      </w:r>
      <w:r w:rsidRPr="009871E3">
        <w:rPr>
          <w:sz w:val="24"/>
          <w:szCs w:val="24"/>
        </w:rPr>
        <w:t>Государственн</w:t>
      </w:r>
      <w:r>
        <w:rPr>
          <w:sz w:val="24"/>
          <w:szCs w:val="24"/>
        </w:rPr>
        <w:t>ая</w:t>
      </w:r>
      <w:r w:rsidRPr="009871E3">
        <w:rPr>
          <w:sz w:val="24"/>
          <w:szCs w:val="24"/>
        </w:rPr>
        <w:t xml:space="preserve"> и </w:t>
      </w:r>
      <w:r w:rsidRPr="00D308C0">
        <w:rPr>
          <w:sz w:val="24"/>
          <w:szCs w:val="24"/>
        </w:rPr>
        <w:t>общественная теории местного самоуправления.</w:t>
      </w:r>
    </w:p>
    <w:p w:rsidR="00EA7913" w:rsidRPr="00D308C0" w:rsidRDefault="00EA7913" w:rsidP="00EA7913">
      <w:pPr>
        <w:spacing w:before="0" w:line="240" w:lineRule="auto"/>
        <w:jc w:val="both"/>
        <w:rPr>
          <w:sz w:val="24"/>
          <w:szCs w:val="24"/>
        </w:rPr>
      </w:pPr>
      <w:r w:rsidRPr="00D308C0">
        <w:rPr>
          <w:sz w:val="24"/>
          <w:szCs w:val="24"/>
        </w:rPr>
        <w:t>2. Механизм регулирования взаимоотношений органов государственной власти и местного самоуправления в процессе их взаимодействия</w:t>
      </w:r>
      <w:r>
        <w:rPr>
          <w:sz w:val="24"/>
          <w:szCs w:val="24"/>
        </w:rPr>
        <w:t>.</w:t>
      </w:r>
    </w:p>
    <w:p w:rsidR="00EA7913" w:rsidRDefault="00EA7913" w:rsidP="00EA7913">
      <w:pPr>
        <w:spacing w:before="0" w:line="240" w:lineRule="auto"/>
        <w:jc w:val="both"/>
        <w:rPr>
          <w:sz w:val="28"/>
          <w:szCs w:val="28"/>
        </w:rPr>
      </w:pPr>
      <w:r w:rsidRPr="005279BD">
        <w:rPr>
          <w:b/>
          <w:sz w:val="24"/>
          <w:szCs w:val="24"/>
        </w:rPr>
        <w:t>Выписать в словарь и дать определение понятий и терминов</w:t>
      </w:r>
      <w:r w:rsidRPr="0031266C">
        <w:rPr>
          <w:sz w:val="24"/>
          <w:szCs w:val="24"/>
        </w:rPr>
        <w:t xml:space="preserve">: </w:t>
      </w:r>
      <w:r w:rsidRPr="0003569B">
        <w:rPr>
          <w:sz w:val="24"/>
          <w:szCs w:val="24"/>
        </w:rPr>
        <w:t>самоуправление, управление, местное самоуправление, народ, власть, выборные органы, государство.</w:t>
      </w:r>
    </w:p>
    <w:p w:rsidR="00EA7913" w:rsidRPr="0031266C" w:rsidRDefault="00EA7913" w:rsidP="00EA7913">
      <w:pPr>
        <w:spacing w:before="0" w:line="240" w:lineRule="auto"/>
        <w:jc w:val="both"/>
        <w:rPr>
          <w:sz w:val="24"/>
          <w:szCs w:val="24"/>
        </w:rPr>
      </w:pPr>
      <w:r w:rsidRPr="0031266C">
        <w:rPr>
          <w:sz w:val="24"/>
          <w:szCs w:val="24"/>
        </w:rPr>
        <w:t>Основная литература [1,</w:t>
      </w:r>
      <w:r>
        <w:rPr>
          <w:sz w:val="24"/>
          <w:szCs w:val="24"/>
        </w:rPr>
        <w:t>2,3,4,</w:t>
      </w:r>
      <w:r w:rsidRPr="0031266C">
        <w:rPr>
          <w:sz w:val="24"/>
          <w:szCs w:val="24"/>
        </w:rPr>
        <w:t xml:space="preserve">5] </w:t>
      </w:r>
    </w:p>
    <w:p w:rsidR="00EA7913" w:rsidRPr="0031266C" w:rsidRDefault="00EA7913" w:rsidP="00EA7913">
      <w:pPr>
        <w:spacing w:before="0" w:line="240" w:lineRule="auto"/>
        <w:jc w:val="both"/>
        <w:rPr>
          <w:sz w:val="24"/>
          <w:szCs w:val="24"/>
        </w:rPr>
      </w:pPr>
      <w:r w:rsidRPr="0031266C">
        <w:rPr>
          <w:sz w:val="24"/>
          <w:szCs w:val="24"/>
        </w:rPr>
        <w:t>Дополнительная литература [</w:t>
      </w:r>
      <w:r w:rsidR="006947A9">
        <w:rPr>
          <w:sz w:val="24"/>
          <w:szCs w:val="24"/>
        </w:rPr>
        <w:t>16,17,21,46,49</w:t>
      </w:r>
      <w:r w:rsidRPr="0031266C">
        <w:rPr>
          <w:sz w:val="24"/>
          <w:szCs w:val="24"/>
        </w:rPr>
        <w:t>]</w:t>
      </w:r>
    </w:p>
    <w:p w:rsidR="00EA7913" w:rsidRPr="004B631B" w:rsidRDefault="00EA7913" w:rsidP="00EA7913">
      <w:pPr>
        <w:shd w:val="clear" w:color="auto" w:fill="FFFFFF"/>
        <w:spacing w:before="0" w:line="240" w:lineRule="auto"/>
        <w:jc w:val="both"/>
        <w:rPr>
          <w:b/>
          <w:sz w:val="24"/>
          <w:szCs w:val="24"/>
        </w:rPr>
      </w:pPr>
      <w:r w:rsidRPr="004B631B">
        <w:rPr>
          <w:b/>
          <w:sz w:val="24"/>
          <w:szCs w:val="24"/>
        </w:rPr>
        <w:t>Тема 2. Конституционные основы организации местного</w:t>
      </w:r>
      <w:r>
        <w:rPr>
          <w:b/>
          <w:sz w:val="24"/>
          <w:szCs w:val="24"/>
        </w:rPr>
        <w:t xml:space="preserve"> </w:t>
      </w:r>
      <w:r w:rsidRPr="004B631B">
        <w:rPr>
          <w:b/>
          <w:sz w:val="24"/>
          <w:szCs w:val="24"/>
        </w:rPr>
        <w:t>самоуправления</w:t>
      </w:r>
    </w:p>
    <w:p w:rsidR="00EA7913" w:rsidRPr="00476C52" w:rsidRDefault="00EA7913" w:rsidP="00EA7913">
      <w:pPr>
        <w:spacing w:before="0" w:line="240" w:lineRule="auto"/>
        <w:jc w:val="both"/>
        <w:rPr>
          <w:sz w:val="24"/>
          <w:szCs w:val="24"/>
        </w:rPr>
      </w:pPr>
      <w:r w:rsidRPr="00FC1ABC">
        <w:rPr>
          <w:b/>
          <w:sz w:val="24"/>
          <w:szCs w:val="24"/>
        </w:rPr>
        <w:t>Цель</w:t>
      </w:r>
      <w:r w:rsidRPr="0031266C">
        <w:rPr>
          <w:sz w:val="24"/>
          <w:szCs w:val="24"/>
        </w:rPr>
        <w:t xml:space="preserve">: </w:t>
      </w:r>
      <w:r>
        <w:rPr>
          <w:sz w:val="24"/>
          <w:szCs w:val="24"/>
        </w:rPr>
        <w:t xml:space="preserve">дать определение конституционным основам </w:t>
      </w:r>
      <w:r w:rsidRPr="00E67B3F">
        <w:rPr>
          <w:sz w:val="24"/>
          <w:szCs w:val="24"/>
        </w:rPr>
        <w:t>местного самоуправления</w:t>
      </w:r>
      <w:r w:rsidRPr="00476C52">
        <w:rPr>
          <w:sz w:val="24"/>
          <w:szCs w:val="24"/>
        </w:rPr>
        <w:t xml:space="preserve">, </w:t>
      </w:r>
      <w:r>
        <w:rPr>
          <w:sz w:val="24"/>
          <w:szCs w:val="24"/>
        </w:rPr>
        <w:t xml:space="preserve">выявить </w:t>
      </w:r>
      <w:r w:rsidRPr="00476C52">
        <w:rPr>
          <w:sz w:val="24"/>
          <w:szCs w:val="24"/>
        </w:rPr>
        <w:t>элементы конституционных основ местного самоуправления</w:t>
      </w:r>
      <w:r>
        <w:rPr>
          <w:sz w:val="24"/>
          <w:szCs w:val="24"/>
        </w:rPr>
        <w:t>.</w:t>
      </w:r>
    </w:p>
    <w:p w:rsidR="00EA7913" w:rsidRPr="005279BD" w:rsidRDefault="00EA7913" w:rsidP="00EA7913">
      <w:pPr>
        <w:spacing w:before="0" w:line="240" w:lineRule="auto"/>
        <w:jc w:val="both"/>
        <w:rPr>
          <w:b/>
          <w:sz w:val="24"/>
          <w:szCs w:val="24"/>
        </w:rPr>
      </w:pPr>
      <w:r w:rsidRPr="00FC1ABC">
        <w:rPr>
          <w:b/>
          <w:sz w:val="24"/>
          <w:szCs w:val="24"/>
        </w:rPr>
        <w:t>Вопросы для обсуждения</w:t>
      </w:r>
    </w:p>
    <w:p w:rsidR="00EA7913" w:rsidRPr="00E67B3F" w:rsidRDefault="00EA7913" w:rsidP="00BB67DC">
      <w:pPr>
        <w:pStyle w:val="ab"/>
        <w:numPr>
          <w:ilvl w:val="0"/>
          <w:numId w:val="70"/>
        </w:numPr>
        <w:tabs>
          <w:tab w:val="clear" w:pos="1101"/>
          <w:tab w:val="num" w:pos="-2736"/>
          <w:tab w:val="left" w:pos="228"/>
        </w:tabs>
        <w:ind w:left="0" w:firstLine="0"/>
        <w:jc w:val="both"/>
        <w:rPr>
          <w:rFonts w:ascii="Times New Roman" w:hAnsi="Times New Roman" w:cs="Times New Roman"/>
          <w:sz w:val="24"/>
          <w:szCs w:val="24"/>
        </w:rPr>
      </w:pPr>
      <w:r w:rsidRPr="00E67B3F">
        <w:rPr>
          <w:rFonts w:ascii="Times New Roman" w:hAnsi="Times New Roman" w:cs="Times New Roman"/>
          <w:sz w:val="24"/>
          <w:szCs w:val="24"/>
        </w:rPr>
        <w:t>Понятие и элементы конституционных основ местного самоуправления.</w:t>
      </w:r>
    </w:p>
    <w:p w:rsidR="00EA7913" w:rsidRPr="00001225" w:rsidRDefault="00EA7913" w:rsidP="00BB67DC">
      <w:pPr>
        <w:pStyle w:val="ab"/>
        <w:numPr>
          <w:ilvl w:val="0"/>
          <w:numId w:val="70"/>
        </w:numPr>
        <w:tabs>
          <w:tab w:val="clear" w:pos="1101"/>
          <w:tab w:val="num" w:pos="-2736"/>
          <w:tab w:val="left" w:pos="228"/>
        </w:tabs>
        <w:ind w:left="0" w:firstLine="0"/>
        <w:jc w:val="both"/>
        <w:rPr>
          <w:rFonts w:ascii="Times New Roman" w:hAnsi="Times New Roman" w:cs="Times New Roman"/>
          <w:sz w:val="24"/>
          <w:szCs w:val="24"/>
        </w:rPr>
      </w:pPr>
      <w:r>
        <w:rPr>
          <w:rFonts w:ascii="Times New Roman" w:hAnsi="Times New Roman" w:cs="Times New Roman"/>
          <w:sz w:val="24"/>
          <w:szCs w:val="24"/>
        </w:rPr>
        <w:t>Б</w:t>
      </w:r>
      <w:r w:rsidRPr="00001225">
        <w:rPr>
          <w:rFonts w:ascii="Times New Roman" w:hAnsi="Times New Roman" w:cs="Times New Roman"/>
          <w:sz w:val="24"/>
          <w:szCs w:val="24"/>
        </w:rPr>
        <w:t>ланкетность конституционных основ</w:t>
      </w:r>
      <w:r w:rsidRPr="00E67B3F">
        <w:rPr>
          <w:rFonts w:ascii="Times New Roman" w:hAnsi="Times New Roman" w:cs="Times New Roman"/>
          <w:sz w:val="24"/>
          <w:szCs w:val="24"/>
        </w:rPr>
        <w:t xml:space="preserve"> местного самоуправления</w:t>
      </w:r>
      <w:r>
        <w:rPr>
          <w:rFonts w:ascii="Times New Roman" w:hAnsi="Times New Roman" w:cs="Times New Roman"/>
          <w:sz w:val="24"/>
          <w:szCs w:val="24"/>
        </w:rPr>
        <w:t>.</w:t>
      </w:r>
    </w:p>
    <w:p w:rsidR="00EA7913" w:rsidRDefault="00EA7913" w:rsidP="00BB67DC">
      <w:pPr>
        <w:pStyle w:val="ab"/>
        <w:numPr>
          <w:ilvl w:val="0"/>
          <w:numId w:val="70"/>
        </w:numPr>
        <w:tabs>
          <w:tab w:val="clear" w:pos="1101"/>
          <w:tab w:val="num" w:pos="-2736"/>
          <w:tab w:val="left" w:pos="228"/>
        </w:tabs>
        <w:ind w:left="0" w:firstLine="0"/>
        <w:jc w:val="both"/>
        <w:rPr>
          <w:rFonts w:ascii="Times New Roman" w:hAnsi="Times New Roman" w:cs="Times New Roman"/>
          <w:sz w:val="24"/>
          <w:szCs w:val="24"/>
        </w:rPr>
      </w:pPr>
      <w:r>
        <w:rPr>
          <w:rFonts w:ascii="Times New Roman" w:hAnsi="Times New Roman" w:cs="Times New Roman"/>
          <w:sz w:val="24"/>
          <w:szCs w:val="24"/>
        </w:rPr>
        <w:t>О</w:t>
      </w:r>
      <w:r w:rsidRPr="00001225">
        <w:rPr>
          <w:rFonts w:ascii="Times New Roman" w:hAnsi="Times New Roman" w:cs="Times New Roman"/>
          <w:sz w:val="24"/>
          <w:szCs w:val="24"/>
        </w:rPr>
        <w:t>собенности конституционных основ организации местного самоуправления</w:t>
      </w:r>
      <w:r>
        <w:rPr>
          <w:rFonts w:ascii="Times New Roman" w:hAnsi="Times New Roman" w:cs="Times New Roman"/>
          <w:sz w:val="24"/>
          <w:szCs w:val="24"/>
        </w:rPr>
        <w:t>.</w:t>
      </w:r>
    </w:p>
    <w:p w:rsidR="00EA7913" w:rsidRPr="007D18BF" w:rsidRDefault="00EA7913" w:rsidP="00BB67DC">
      <w:pPr>
        <w:pStyle w:val="ab"/>
        <w:numPr>
          <w:ilvl w:val="0"/>
          <w:numId w:val="70"/>
        </w:numPr>
        <w:tabs>
          <w:tab w:val="clear" w:pos="1101"/>
          <w:tab w:val="num" w:pos="-2736"/>
          <w:tab w:val="left" w:pos="228"/>
        </w:tabs>
        <w:ind w:left="0" w:firstLine="0"/>
        <w:jc w:val="both"/>
        <w:rPr>
          <w:rFonts w:ascii="Times New Roman" w:hAnsi="Times New Roman" w:cs="Times New Roman"/>
          <w:sz w:val="24"/>
          <w:szCs w:val="24"/>
        </w:rPr>
      </w:pPr>
      <w:r w:rsidRPr="00080EFE">
        <w:rPr>
          <w:rFonts w:ascii="Times New Roman" w:hAnsi="Times New Roman" w:cs="TimesNewRomanPSMT"/>
          <w:sz w:val="24"/>
          <w:szCs w:val="24"/>
        </w:rPr>
        <w:t>Юридически значимые признаки местного самоуправления.</w:t>
      </w:r>
    </w:p>
    <w:p w:rsidR="00EA7913" w:rsidRDefault="00EA7913" w:rsidP="00BB67DC">
      <w:pPr>
        <w:pStyle w:val="ab"/>
        <w:numPr>
          <w:ilvl w:val="0"/>
          <w:numId w:val="70"/>
        </w:numPr>
        <w:tabs>
          <w:tab w:val="clear" w:pos="1101"/>
          <w:tab w:val="num" w:pos="-2736"/>
          <w:tab w:val="left" w:pos="228"/>
        </w:tabs>
        <w:ind w:left="0" w:firstLine="0"/>
        <w:jc w:val="both"/>
        <w:rPr>
          <w:rFonts w:ascii="Times New Roman" w:hAnsi="Times New Roman" w:cs="Times New Roman"/>
          <w:sz w:val="24"/>
          <w:szCs w:val="24"/>
        </w:rPr>
      </w:pPr>
      <w:r w:rsidRPr="00080EFE">
        <w:rPr>
          <w:rFonts w:ascii="Times New Roman" w:hAnsi="Times New Roman" w:cs="TimesNewRomanPSMT"/>
          <w:sz w:val="24"/>
          <w:szCs w:val="24"/>
        </w:rPr>
        <w:t>Принципы местного самоуправления.</w:t>
      </w:r>
    </w:p>
    <w:p w:rsidR="00EA7913" w:rsidRPr="0031266C" w:rsidRDefault="00EA7913" w:rsidP="00EA7913">
      <w:pPr>
        <w:spacing w:before="0" w:line="240" w:lineRule="auto"/>
        <w:jc w:val="both"/>
        <w:rPr>
          <w:sz w:val="24"/>
          <w:szCs w:val="24"/>
        </w:rPr>
      </w:pPr>
      <w:r w:rsidRPr="005279BD">
        <w:rPr>
          <w:b/>
          <w:sz w:val="24"/>
          <w:szCs w:val="24"/>
        </w:rPr>
        <w:t>Задания</w:t>
      </w:r>
    </w:p>
    <w:p w:rsidR="00EA7913" w:rsidRPr="0031266C" w:rsidRDefault="00EA7913" w:rsidP="00EA7913">
      <w:pPr>
        <w:spacing w:before="0" w:line="240" w:lineRule="auto"/>
        <w:jc w:val="both"/>
        <w:rPr>
          <w:sz w:val="24"/>
          <w:szCs w:val="24"/>
        </w:rPr>
      </w:pPr>
      <w:r w:rsidRPr="0031266C">
        <w:rPr>
          <w:sz w:val="24"/>
          <w:szCs w:val="24"/>
        </w:rPr>
        <w:t xml:space="preserve">Изучить рекомендованную литературу. </w:t>
      </w:r>
    </w:p>
    <w:p w:rsidR="00EA7913" w:rsidRDefault="00EA7913" w:rsidP="00EA7913">
      <w:pPr>
        <w:spacing w:before="0" w:line="240" w:lineRule="auto"/>
        <w:jc w:val="both"/>
        <w:rPr>
          <w:sz w:val="24"/>
          <w:szCs w:val="24"/>
        </w:rPr>
      </w:pPr>
      <w:r w:rsidRPr="0031266C">
        <w:rPr>
          <w:sz w:val="24"/>
          <w:szCs w:val="24"/>
        </w:rPr>
        <w:t>Подготовить доклады и рефераты по темам:</w:t>
      </w:r>
    </w:p>
    <w:p w:rsidR="00EA7913" w:rsidRPr="007D18BF" w:rsidRDefault="00EA7913" w:rsidP="00EA7913">
      <w:pPr>
        <w:spacing w:before="0" w:line="240" w:lineRule="auto"/>
        <w:jc w:val="both"/>
        <w:rPr>
          <w:sz w:val="24"/>
          <w:szCs w:val="24"/>
        </w:rPr>
      </w:pPr>
      <w:r w:rsidRPr="007D18BF">
        <w:rPr>
          <w:sz w:val="24"/>
          <w:szCs w:val="24"/>
        </w:rPr>
        <w:t>1. Гарантированность местного самоуправления Конституцией РФ</w:t>
      </w:r>
      <w:r>
        <w:rPr>
          <w:sz w:val="24"/>
          <w:szCs w:val="24"/>
        </w:rPr>
        <w:t>.</w:t>
      </w:r>
    </w:p>
    <w:p w:rsidR="00EA7913" w:rsidRPr="007D18BF" w:rsidRDefault="00EA7913" w:rsidP="00EA7913">
      <w:pPr>
        <w:spacing w:before="0" w:line="240" w:lineRule="auto"/>
        <w:jc w:val="both"/>
        <w:rPr>
          <w:sz w:val="24"/>
          <w:szCs w:val="24"/>
        </w:rPr>
      </w:pPr>
      <w:r w:rsidRPr="007D18BF">
        <w:rPr>
          <w:sz w:val="24"/>
          <w:szCs w:val="24"/>
        </w:rPr>
        <w:t>2. Конституционно-правовой статус местного самоуправления</w:t>
      </w:r>
      <w:r>
        <w:rPr>
          <w:sz w:val="24"/>
          <w:szCs w:val="24"/>
        </w:rPr>
        <w:t>.</w:t>
      </w:r>
    </w:p>
    <w:p w:rsidR="00EA7913" w:rsidRPr="0003569B" w:rsidRDefault="00EA7913" w:rsidP="00EA7913">
      <w:pPr>
        <w:spacing w:before="0" w:line="240" w:lineRule="auto"/>
        <w:jc w:val="both"/>
        <w:rPr>
          <w:sz w:val="24"/>
          <w:szCs w:val="24"/>
        </w:rPr>
      </w:pPr>
      <w:r w:rsidRPr="0003569B">
        <w:rPr>
          <w:b/>
          <w:sz w:val="24"/>
          <w:szCs w:val="24"/>
        </w:rPr>
        <w:t>Выписать в словарь и дать определение понятий и терминов:</w:t>
      </w:r>
      <w:r w:rsidRPr="0003569B">
        <w:rPr>
          <w:sz w:val="24"/>
          <w:szCs w:val="24"/>
        </w:rPr>
        <w:t xml:space="preserve"> конституция, конституционные основы, основа, научность, бланкетность, законодательство.</w:t>
      </w:r>
    </w:p>
    <w:p w:rsidR="00EA7913" w:rsidRPr="0031266C" w:rsidRDefault="00EA7913" w:rsidP="00EA7913">
      <w:pPr>
        <w:spacing w:before="0" w:line="240" w:lineRule="auto"/>
        <w:jc w:val="both"/>
        <w:rPr>
          <w:sz w:val="24"/>
          <w:szCs w:val="24"/>
        </w:rPr>
      </w:pPr>
      <w:r w:rsidRPr="0031266C">
        <w:rPr>
          <w:sz w:val="24"/>
          <w:szCs w:val="24"/>
        </w:rPr>
        <w:t>Основная литература [1,</w:t>
      </w:r>
      <w:r>
        <w:rPr>
          <w:sz w:val="24"/>
          <w:szCs w:val="24"/>
        </w:rPr>
        <w:t>2,3,4,</w:t>
      </w:r>
      <w:r w:rsidRPr="0031266C">
        <w:rPr>
          <w:sz w:val="24"/>
          <w:szCs w:val="24"/>
        </w:rPr>
        <w:t>5]</w:t>
      </w:r>
    </w:p>
    <w:p w:rsidR="00EA7913" w:rsidRPr="0031266C" w:rsidRDefault="00EA7913" w:rsidP="00EA7913">
      <w:pPr>
        <w:spacing w:before="0" w:line="240" w:lineRule="auto"/>
        <w:jc w:val="both"/>
        <w:rPr>
          <w:sz w:val="24"/>
          <w:szCs w:val="24"/>
        </w:rPr>
      </w:pPr>
      <w:r w:rsidRPr="0031266C">
        <w:rPr>
          <w:sz w:val="24"/>
          <w:szCs w:val="24"/>
        </w:rPr>
        <w:t>Дополнительная литература [</w:t>
      </w:r>
      <w:r w:rsidR="006947A9">
        <w:rPr>
          <w:sz w:val="24"/>
          <w:szCs w:val="24"/>
        </w:rPr>
        <w:t>26,37,40,47,57</w:t>
      </w:r>
      <w:r w:rsidRPr="0031266C">
        <w:rPr>
          <w:sz w:val="24"/>
          <w:szCs w:val="24"/>
        </w:rPr>
        <w:t>]</w:t>
      </w:r>
    </w:p>
    <w:p w:rsidR="00EA7913" w:rsidRPr="004B631B" w:rsidRDefault="00EA7913" w:rsidP="00EA7913">
      <w:pPr>
        <w:pStyle w:val="ab"/>
        <w:jc w:val="both"/>
        <w:rPr>
          <w:rFonts w:ascii="Times New Roman" w:hAnsi="Times New Roman" w:cs="Times New Roman"/>
          <w:b/>
          <w:sz w:val="24"/>
          <w:szCs w:val="24"/>
        </w:rPr>
      </w:pPr>
      <w:r w:rsidRPr="008F2C21">
        <w:rPr>
          <w:rFonts w:ascii="Times New Roman" w:hAnsi="Times New Roman" w:cs="Times New Roman"/>
          <w:b/>
          <w:sz w:val="24"/>
          <w:szCs w:val="24"/>
        </w:rPr>
        <w:t xml:space="preserve">Темя </w:t>
      </w:r>
      <w:r>
        <w:rPr>
          <w:rFonts w:ascii="Times New Roman" w:hAnsi="Times New Roman" w:cs="Times New Roman"/>
          <w:b/>
          <w:sz w:val="24"/>
          <w:szCs w:val="24"/>
        </w:rPr>
        <w:t>3</w:t>
      </w:r>
      <w:r w:rsidRPr="008F2C21">
        <w:rPr>
          <w:rFonts w:ascii="Times New Roman" w:hAnsi="Times New Roman" w:cs="Times New Roman"/>
          <w:b/>
          <w:sz w:val="24"/>
          <w:szCs w:val="24"/>
        </w:rPr>
        <w:t>. Право</w:t>
      </w:r>
      <w:r w:rsidRPr="004B631B">
        <w:rPr>
          <w:rFonts w:ascii="Times New Roman" w:hAnsi="Times New Roman" w:cs="Times New Roman"/>
          <w:b/>
          <w:sz w:val="24"/>
          <w:szCs w:val="24"/>
        </w:rPr>
        <w:t xml:space="preserve"> граждан на местное самоуправление в Российской Федерации</w:t>
      </w:r>
    </w:p>
    <w:p w:rsidR="00EA7913" w:rsidRPr="00F86DB0" w:rsidRDefault="00EA7913" w:rsidP="00EA7913">
      <w:pPr>
        <w:pStyle w:val="ab"/>
        <w:jc w:val="both"/>
        <w:rPr>
          <w:rFonts w:ascii="Times New Roman" w:hAnsi="Times New Roman" w:cs="Times New Roman"/>
          <w:sz w:val="24"/>
          <w:szCs w:val="24"/>
        </w:rPr>
      </w:pPr>
      <w:r w:rsidRPr="00F86DB0">
        <w:rPr>
          <w:rFonts w:ascii="Times New Roman" w:hAnsi="Times New Roman" w:cs="Times New Roman"/>
          <w:b/>
          <w:sz w:val="24"/>
          <w:szCs w:val="24"/>
        </w:rPr>
        <w:t>Цель</w:t>
      </w:r>
      <w:r w:rsidRPr="00F86DB0">
        <w:rPr>
          <w:rFonts w:ascii="Times New Roman" w:hAnsi="Times New Roman" w:cs="Times New Roman"/>
          <w:sz w:val="24"/>
          <w:szCs w:val="24"/>
        </w:rPr>
        <w:t>: уяснить понятие и юридическую природу права граждан на местное самоуправление, рассмотреть гарантии указанного права.</w:t>
      </w:r>
    </w:p>
    <w:p w:rsidR="00EA7913" w:rsidRPr="005279BD" w:rsidRDefault="00EA7913" w:rsidP="00EA7913">
      <w:pPr>
        <w:spacing w:before="0" w:line="240" w:lineRule="auto"/>
        <w:jc w:val="both"/>
        <w:rPr>
          <w:b/>
          <w:sz w:val="24"/>
          <w:szCs w:val="24"/>
        </w:rPr>
      </w:pPr>
      <w:r w:rsidRPr="00FC1ABC">
        <w:rPr>
          <w:b/>
          <w:sz w:val="24"/>
          <w:szCs w:val="24"/>
        </w:rPr>
        <w:t>Вопросы для обсуждения</w:t>
      </w:r>
    </w:p>
    <w:p w:rsidR="00EA7913" w:rsidRPr="004B631B" w:rsidRDefault="00EA7913" w:rsidP="00EA7913">
      <w:pPr>
        <w:pStyle w:val="ab"/>
        <w:jc w:val="both"/>
        <w:rPr>
          <w:rFonts w:ascii="Times New Roman" w:hAnsi="Times New Roman" w:cs="Times New Roman"/>
          <w:sz w:val="24"/>
          <w:szCs w:val="24"/>
        </w:rPr>
      </w:pPr>
      <w:r w:rsidRPr="004B631B">
        <w:rPr>
          <w:rFonts w:ascii="Times New Roman" w:hAnsi="Times New Roman" w:cs="Times New Roman"/>
          <w:sz w:val="24"/>
          <w:szCs w:val="24"/>
        </w:rPr>
        <w:t>1.</w:t>
      </w:r>
      <w:r>
        <w:rPr>
          <w:rFonts w:ascii="Times New Roman" w:hAnsi="Times New Roman" w:cs="Times New Roman"/>
          <w:sz w:val="24"/>
          <w:szCs w:val="24"/>
        </w:rPr>
        <w:t xml:space="preserve"> </w:t>
      </w:r>
      <w:r w:rsidRPr="004B631B">
        <w:rPr>
          <w:rFonts w:ascii="Times New Roman" w:hAnsi="Times New Roman" w:cs="Times New Roman"/>
          <w:sz w:val="24"/>
          <w:szCs w:val="24"/>
        </w:rPr>
        <w:t>Понятие и юридическая природа права граждан на местное самоуправление.</w:t>
      </w:r>
    </w:p>
    <w:p w:rsidR="00EA7913" w:rsidRPr="004B631B" w:rsidRDefault="00EA7913" w:rsidP="00EA7913">
      <w:pPr>
        <w:pStyle w:val="ab"/>
        <w:jc w:val="both"/>
        <w:rPr>
          <w:rFonts w:ascii="Times New Roman" w:hAnsi="Times New Roman" w:cs="Times New Roman"/>
          <w:sz w:val="24"/>
          <w:szCs w:val="24"/>
        </w:rPr>
      </w:pPr>
      <w:r w:rsidRPr="004B631B">
        <w:rPr>
          <w:rFonts w:ascii="Times New Roman" w:hAnsi="Times New Roman" w:cs="Times New Roman"/>
          <w:sz w:val="24"/>
          <w:szCs w:val="24"/>
        </w:rPr>
        <w:t>2.</w:t>
      </w:r>
      <w:r>
        <w:rPr>
          <w:rFonts w:ascii="Times New Roman" w:hAnsi="Times New Roman" w:cs="Times New Roman"/>
          <w:sz w:val="24"/>
          <w:szCs w:val="24"/>
        </w:rPr>
        <w:t xml:space="preserve"> </w:t>
      </w:r>
      <w:r w:rsidRPr="004B631B">
        <w:rPr>
          <w:rFonts w:ascii="Times New Roman" w:hAnsi="Times New Roman" w:cs="Times New Roman"/>
          <w:sz w:val="24"/>
          <w:szCs w:val="24"/>
        </w:rPr>
        <w:t>Федерализм и местное самоуправление.</w:t>
      </w:r>
    </w:p>
    <w:p w:rsidR="00EA7913" w:rsidRPr="004B631B" w:rsidRDefault="00EA7913" w:rsidP="00EA7913">
      <w:pPr>
        <w:pStyle w:val="ab"/>
        <w:jc w:val="both"/>
        <w:rPr>
          <w:rFonts w:ascii="Times New Roman" w:hAnsi="Times New Roman" w:cs="Times New Roman"/>
          <w:sz w:val="24"/>
          <w:szCs w:val="24"/>
        </w:rPr>
      </w:pPr>
      <w:r w:rsidRPr="004B631B">
        <w:rPr>
          <w:rFonts w:ascii="Times New Roman" w:hAnsi="Times New Roman" w:cs="Times New Roman"/>
          <w:sz w:val="24"/>
          <w:szCs w:val="24"/>
        </w:rPr>
        <w:t>3.</w:t>
      </w:r>
      <w:r>
        <w:rPr>
          <w:rFonts w:ascii="Times New Roman" w:hAnsi="Times New Roman" w:cs="Times New Roman"/>
          <w:sz w:val="24"/>
          <w:szCs w:val="24"/>
        </w:rPr>
        <w:t xml:space="preserve"> </w:t>
      </w:r>
      <w:r w:rsidRPr="004B631B">
        <w:rPr>
          <w:rFonts w:ascii="Times New Roman" w:hAnsi="Times New Roman" w:cs="Times New Roman"/>
          <w:sz w:val="24"/>
          <w:szCs w:val="24"/>
        </w:rPr>
        <w:t>Правовое регулирование прав граждан на местное самоуправление.</w:t>
      </w:r>
    </w:p>
    <w:p w:rsidR="00EA7913" w:rsidRPr="004B631B" w:rsidRDefault="00EA7913" w:rsidP="00EA7913">
      <w:pPr>
        <w:pStyle w:val="ab"/>
        <w:jc w:val="both"/>
        <w:rPr>
          <w:rFonts w:ascii="Times New Roman" w:hAnsi="Times New Roman" w:cs="Times New Roman"/>
          <w:sz w:val="24"/>
          <w:szCs w:val="24"/>
        </w:rPr>
      </w:pPr>
      <w:r w:rsidRPr="004B631B">
        <w:rPr>
          <w:rFonts w:ascii="Times New Roman" w:hAnsi="Times New Roman" w:cs="Times New Roman"/>
          <w:sz w:val="24"/>
          <w:szCs w:val="24"/>
        </w:rPr>
        <w:t>4.</w:t>
      </w:r>
      <w:r>
        <w:rPr>
          <w:rFonts w:ascii="Times New Roman" w:hAnsi="Times New Roman" w:cs="Times New Roman"/>
          <w:sz w:val="24"/>
          <w:szCs w:val="24"/>
        </w:rPr>
        <w:t xml:space="preserve"> </w:t>
      </w:r>
      <w:r w:rsidRPr="004B631B">
        <w:rPr>
          <w:rFonts w:ascii="Times New Roman" w:hAnsi="Times New Roman" w:cs="Times New Roman"/>
          <w:sz w:val="24"/>
          <w:szCs w:val="24"/>
        </w:rPr>
        <w:t>Содержание прав граждан на местное самоуправление.</w:t>
      </w:r>
    </w:p>
    <w:p w:rsidR="00EA7913" w:rsidRPr="004B631B" w:rsidRDefault="00EA7913" w:rsidP="00EA7913">
      <w:pPr>
        <w:pStyle w:val="ab"/>
        <w:jc w:val="both"/>
        <w:rPr>
          <w:rFonts w:ascii="Times New Roman" w:hAnsi="Times New Roman" w:cs="Times New Roman"/>
          <w:sz w:val="24"/>
          <w:szCs w:val="24"/>
        </w:rPr>
      </w:pPr>
      <w:r w:rsidRPr="004B631B">
        <w:rPr>
          <w:rFonts w:ascii="Times New Roman" w:hAnsi="Times New Roman" w:cs="Times New Roman"/>
          <w:sz w:val="24"/>
          <w:szCs w:val="24"/>
        </w:rPr>
        <w:t>5.</w:t>
      </w:r>
      <w:r>
        <w:rPr>
          <w:rFonts w:ascii="Times New Roman" w:hAnsi="Times New Roman" w:cs="Times New Roman"/>
          <w:sz w:val="24"/>
          <w:szCs w:val="24"/>
        </w:rPr>
        <w:t xml:space="preserve"> </w:t>
      </w:r>
      <w:r w:rsidRPr="004B631B">
        <w:rPr>
          <w:rFonts w:ascii="Times New Roman" w:hAnsi="Times New Roman" w:cs="Times New Roman"/>
          <w:sz w:val="24"/>
          <w:szCs w:val="24"/>
        </w:rPr>
        <w:t>Гарантии и защита права граждан на местное самоуправление.</w:t>
      </w:r>
    </w:p>
    <w:p w:rsidR="00EA7913" w:rsidRPr="0031266C" w:rsidRDefault="00EA7913" w:rsidP="00EA7913">
      <w:pPr>
        <w:spacing w:before="0" w:line="240" w:lineRule="auto"/>
        <w:rPr>
          <w:sz w:val="24"/>
          <w:szCs w:val="24"/>
        </w:rPr>
      </w:pPr>
      <w:r w:rsidRPr="005279BD">
        <w:rPr>
          <w:b/>
          <w:sz w:val="24"/>
          <w:szCs w:val="24"/>
        </w:rPr>
        <w:t>Задания</w:t>
      </w:r>
    </w:p>
    <w:p w:rsidR="00EA7913" w:rsidRPr="0031266C" w:rsidRDefault="00EA7913" w:rsidP="00EA7913">
      <w:pPr>
        <w:spacing w:before="0" w:line="240" w:lineRule="auto"/>
        <w:jc w:val="both"/>
        <w:rPr>
          <w:sz w:val="24"/>
          <w:szCs w:val="24"/>
        </w:rPr>
      </w:pPr>
      <w:r w:rsidRPr="0031266C">
        <w:rPr>
          <w:sz w:val="24"/>
          <w:szCs w:val="24"/>
        </w:rPr>
        <w:t xml:space="preserve">Изучить рекомендованную литературу. </w:t>
      </w:r>
    </w:p>
    <w:p w:rsidR="00EA7913" w:rsidRDefault="00EA7913" w:rsidP="00EA7913">
      <w:pPr>
        <w:spacing w:before="0" w:line="240" w:lineRule="auto"/>
        <w:jc w:val="both"/>
        <w:rPr>
          <w:sz w:val="24"/>
          <w:szCs w:val="24"/>
        </w:rPr>
      </w:pPr>
      <w:r w:rsidRPr="0031266C">
        <w:rPr>
          <w:sz w:val="24"/>
          <w:szCs w:val="24"/>
        </w:rPr>
        <w:t>Подготовить доклады и рефераты по темам:</w:t>
      </w:r>
    </w:p>
    <w:p w:rsidR="00EA7913" w:rsidRPr="005D288D" w:rsidRDefault="00EA7913" w:rsidP="00EA7913">
      <w:pPr>
        <w:pStyle w:val="ab"/>
        <w:jc w:val="both"/>
        <w:rPr>
          <w:rFonts w:ascii="Times New Roman" w:hAnsi="Times New Roman" w:cs="Times New Roman"/>
          <w:sz w:val="24"/>
          <w:szCs w:val="24"/>
        </w:rPr>
      </w:pPr>
      <w:r w:rsidRPr="005D288D">
        <w:rPr>
          <w:rFonts w:ascii="Times New Roman" w:hAnsi="Times New Roman" w:cs="Times New Roman"/>
          <w:sz w:val="24"/>
          <w:szCs w:val="24"/>
        </w:rPr>
        <w:t>1. Право граждан на местное самоуправление в исторической ретроспективе.</w:t>
      </w:r>
    </w:p>
    <w:p w:rsidR="00EA7913" w:rsidRPr="005D288D" w:rsidRDefault="00EA7913" w:rsidP="00EA7913">
      <w:pPr>
        <w:pStyle w:val="ab"/>
        <w:jc w:val="both"/>
        <w:rPr>
          <w:rFonts w:ascii="Times New Roman" w:hAnsi="Times New Roman" w:cs="Times New Roman"/>
          <w:sz w:val="24"/>
          <w:szCs w:val="24"/>
        </w:rPr>
      </w:pPr>
      <w:r w:rsidRPr="005D288D">
        <w:rPr>
          <w:rFonts w:ascii="Times New Roman" w:hAnsi="Times New Roman" w:cs="Times New Roman"/>
          <w:sz w:val="24"/>
          <w:szCs w:val="24"/>
        </w:rPr>
        <w:t>2. Тенденции развития права граждан на местное самоуправление.</w:t>
      </w:r>
    </w:p>
    <w:p w:rsidR="00EA7913" w:rsidRDefault="00EA7913" w:rsidP="00EA7913">
      <w:pPr>
        <w:spacing w:before="0" w:line="240" w:lineRule="auto"/>
        <w:jc w:val="both"/>
        <w:rPr>
          <w:sz w:val="24"/>
          <w:szCs w:val="24"/>
        </w:rPr>
      </w:pPr>
      <w:r w:rsidRPr="005279BD">
        <w:rPr>
          <w:b/>
          <w:sz w:val="24"/>
          <w:szCs w:val="24"/>
        </w:rPr>
        <w:t>Выписать в словарь и дать определение понятий и терминов</w:t>
      </w:r>
      <w:r w:rsidRPr="0031266C">
        <w:rPr>
          <w:sz w:val="24"/>
          <w:szCs w:val="24"/>
        </w:rPr>
        <w:t xml:space="preserve">: </w:t>
      </w:r>
      <w:r w:rsidRPr="00B840FC">
        <w:rPr>
          <w:bCs/>
          <w:sz w:val="24"/>
          <w:szCs w:val="24"/>
        </w:rPr>
        <w:t>право, российский федерализм, право граждан на местное самоуправление, гарантии, защита права граждан на местное самоуправление</w:t>
      </w:r>
      <w:r>
        <w:rPr>
          <w:bCs/>
          <w:sz w:val="24"/>
          <w:szCs w:val="24"/>
        </w:rPr>
        <w:t>.</w:t>
      </w:r>
    </w:p>
    <w:p w:rsidR="00EA7913" w:rsidRPr="0031266C" w:rsidRDefault="00EA7913" w:rsidP="00EA7913">
      <w:pPr>
        <w:spacing w:before="0" w:line="240" w:lineRule="auto"/>
        <w:jc w:val="both"/>
        <w:rPr>
          <w:sz w:val="24"/>
          <w:szCs w:val="24"/>
        </w:rPr>
      </w:pPr>
      <w:r w:rsidRPr="0031266C">
        <w:rPr>
          <w:sz w:val="24"/>
          <w:szCs w:val="24"/>
        </w:rPr>
        <w:t>Основная литература [1,</w:t>
      </w:r>
      <w:r>
        <w:rPr>
          <w:sz w:val="24"/>
          <w:szCs w:val="24"/>
        </w:rPr>
        <w:t>2,3,4,</w:t>
      </w:r>
      <w:r w:rsidRPr="0031266C">
        <w:rPr>
          <w:sz w:val="24"/>
          <w:szCs w:val="24"/>
        </w:rPr>
        <w:t>5]</w:t>
      </w:r>
    </w:p>
    <w:p w:rsidR="00EA7913" w:rsidRPr="0031266C" w:rsidRDefault="00EA7913" w:rsidP="00EA7913">
      <w:pPr>
        <w:spacing w:before="0" w:line="240" w:lineRule="auto"/>
        <w:jc w:val="both"/>
        <w:rPr>
          <w:sz w:val="24"/>
          <w:szCs w:val="24"/>
        </w:rPr>
      </w:pPr>
      <w:r w:rsidRPr="0031266C">
        <w:rPr>
          <w:sz w:val="24"/>
          <w:szCs w:val="24"/>
        </w:rPr>
        <w:t>Дополнительная литература [</w:t>
      </w:r>
      <w:r w:rsidR="006947A9">
        <w:rPr>
          <w:sz w:val="24"/>
          <w:szCs w:val="24"/>
        </w:rPr>
        <w:t>12,32,48</w:t>
      </w:r>
      <w:r w:rsidRPr="0031266C">
        <w:rPr>
          <w:sz w:val="24"/>
          <w:szCs w:val="24"/>
        </w:rPr>
        <w:t>]</w:t>
      </w:r>
    </w:p>
    <w:p w:rsidR="00EA7913" w:rsidRPr="004B631B" w:rsidRDefault="00EA7913" w:rsidP="00EA7913">
      <w:pPr>
        <w:spacing w:before="0" w:line="240" w:lineRule="auto"/>
        <w:jc w:val="both"/>
        <w:rPr>
          <w:b/>
          <w:sz w:val="24"/>
          <w:szCs w:val="24"/>
        </w:rPr>
      </w:pPr>
      <w:r w:rsidRPr="004B631B">
        <w:rPr>
          <w:b/>
          <w:sz w:val="24"/>
          <w:szCs w:val="24"/>
        </w:rPr>
        <w:t xml:space="preserve">Тема </w:t>
      </w:r>
      <w:r>
        <w:rPr>
          <w:b/>
          <w:sz w:val="24"/>
          <w:szCs w:val="24"/>
        </w:rPr>
        <w:t>4</w:t>
      </w:r>
      <w:r w:rsidRPr="004B631B">
        <w:rPr>
          <w:b/>
          <w:sz w:val="24"/>
          <w:szCs w:val="24"/>
        </w:rPr>
        <w:t>. Законодательное регулирование местного самоуправления в Российской Федерации</w:t>
      </w:r>
    </w:p>
    <w:p w:rsidR="00EA7913" w:rsidRPr="00951DB8" w:rsidRDefault="00EA7913" w:rsidP="00EA7913">
      <w:pPr>
        <w:spacing w:before="0" w:line="240" w:lineRule="auto"/>
        <w:jc w:val="both"/>
        <w:rPr>
          <w:sz w:val="24"/>
          <w:szCs w:val="24"/>
        </w:rPr>
      </w:pPr>
      <w:r w:rsidRPr="00951DB8">
        <w:rPr>
          <w:b/>
          <w:sz w:val="24"/>
          <w:szCs w:val="24"/>
        </w:rPr>
        <w:t>Цель</w:t>
      </w:r>
      <w:r w:rsidRPr="00951DB8">
        <w:rPr>
          <w:sz w:val="24"/>
          <w:szCs w:val="24"/>
        </w:rPr>
        <w:t xml:space="preserve">: изучить источники муниципального права, </w:t>
      </w:r>
      <w:r>
        <w:rPr>
          <w:sz w:val="24"/>
          <w:szCs w:val="24"/>
        </w:rPr>
        <w:t>з</w:t>
      </w:r>
      <w:r w:rsidRPr="00951DB8">
        <w:rPr>
          <w:sz w:val="24"/>
          <w:szCs w:val="24"/>
        </w:rPr>
        <w:t>аконодательное определение местного самоуправления.</w:t>
      </w:r>
    </w:p>
    <w:p w:rsidR="00EA7913" w:rsidRPr="005279BD" w:rsidRDefault="00EA7913" w:rsidP="00EA7913">
      <w:pPr>
        <w:spacing w:before="0" w:line="240" w:lineRule="auto"/>
        <w:rPr>
          <w:b/>
          <w:sz w:val="24"/>
          <w:szCs w:val="24"/>
        </w:rPr>
      </w:pPr>
      <w:r w:rsidRPr="00FC1ABC">
        <w:rPr>
          <w:b/>
          <w:sz w:val="24"/>
          <w:szCs w:val="24"/>
        </w:rPr>
        <w:t>Вопросы для обсуждения</w:t>
      </w:r>
    </w:p>
    <w:p w:rsidR="00EA7913" w:rsidRPr="004B631B" w:rsidRDefault="00EA7913" w:rsidP="00EA7913">
      <w:pPr>
        <w:pStyle w:val="ab"/>
        <w:numPr>
          <w:ilvl w:val="0"/>
          <w:numId w:val="68"/>
        </w:numPr>
        <w:jc w:val="both"/>
        <w:rPr>
          <w:rFonts w:ascii="Times New Roman" w:hAnsi="Times New Roman" w:cs="Times New Roman"/>
          <w:sz w:val="24"/>
          <w:szCs w:val="24"/>
        </w:rPr>
      </w:pPr>
      <w:r w:rsidRPr="004B631B">
        <w:rPr>
          <w:rFonts w:ascii="Times New Roman" w:hAnsi="Times New Roman" w:cs="Times New Roman"/>
          <w:sz w:val="24"/>
          <w:szCs w:val="24"/>
        </w:rPr>
        <w:t>Источники развития законодательства о местном самоуправлении в России.</w:t>
      </w:r>
    </w:p>
    <w:p w:rsidR="00EA7913" w:rsidRPr="004B631B" w:rsidRDefault="00EA7913" w:rsidP="00EA7913">
      <w:pPr>
        <w:pStyle w:val="ab"/>
        <w:numPr>
          <w:ilvl w:val="0"/>
          <w:numId w:val="68"/>
        </w:numPr>
        <w:jc w:val="both"/>
        <w:rPr>
          <w:rFonts w:ascii="Times New Roman" w:hAnsi="Times New Roman" w:cs="Times New Roman"/>
          <w:sz w:val="24"/>
          <w:szCs w:val="24"/>
        </w:rPr>
      </w:pPr>
      <w:r w:rsidRPr="004B631B">
        <w:rPr>
          <w:rFonts w:ascii="Times New Roman" w:hAnsi="Times New Roman" w:cs="Times New Roman"/>
          <w:sz w:val="24"/>
          <w:szCs w:val="24"/>
        </w:rPr>
        <w:t>Система муниципальных правовых актов.</w:t>
      </w:r>
    </w:p>
    <w:p w:rsidR="00EA7913" w:rsidRPr="004B631B" w:rsidRDefault="00EA7913" w:rsidP="00EA7913">
      <w:pPr>
        <w:pStyle w:val="ab"/>
        <w:numPr>
          <w:ilvl w:val="0"/>
          <w:numId w:val="68"/>
        </w:numPr>
        <w:jc w:val="both"/>
        <w:rPr>
          <w:rFonts w:ascii="Times New Roman" w:hAnsi="Times New Roman" w:cs="Times New Roman"/>
          <w:sz w:val="24"/>
          <w:szCs w:val="24"/>
        </w:rPr>
      </w:pPr>
      <w:r w:rsidRPr="004B631B">
        <w:rPr>
          <w:rFonts w:ascii="Times New Roman" w:hAnsi="Times New Roman" w:cs="Times New Roman"/>
          <w:sz w:val="24"/>
          <w:szCs w:val="24"/>
        </w:rPr>
        <w:t>Правовые акты органов местного самоуправления.</w:t>
      </w:r>
    </w:p>
    <w:p w:rsidR="00EA7913" w:rsidRPr="004B631B" w:rsidRDefault="00EA7913" w:rsidP="00EA7913">
      <w:pPr>
        <w:pStyle w:val="ab"/>
        <w:numPr>
          <w:ilvl w:val="0"/>
          <w:numId w:val="68"/>
        </w:numPr>
        <w:jc w:val="both"/>
        <w:rPr>
          <w:rFonts w:ascii="Times New Roman" w:hAnsi="Times New Roman" w:cs="Times New Roman"/>
          <w:sz w:val="24"/>
          <w:szCs w:val="24"/>
        </w:rPr>
      </w:pPr>
      <w:r w:rsidRPr="004B631B">
        <w:rPr>
          <w:rFonts w:ascii="Times New Roman" w:hAnsi="Times New Roman" w:cs="Times New Roman"/>
          <w:sz w:val="24"/>
          <w:szCs w:val="24"/>
        </w:rPr>
        <w:t>Систематизация муниципальных правовых актов.</w:t>
      </w:r>
    </w:p>
    <w:p w:rsidR="00EA7913" w:rsidRPr="004B631B" w:rsidRDefault="00EA7913" w:rsidP="00EA7913">
      <w:pPr>
        <w:pStyle w:val="ab"/>
        <w:numPr>
          <w:ilvl w:val="0"/>
          <w:numId w:val="68"/>
        </w:numPr>
        <w:jc w:val="both"/>
        <w:rPr>
          <w:rFonts w:ascii="Times New Roman" w:hAnsi="Times New Roman" w:cs="Times New Roman"/>
          <w:sz w:val="24"/>
          <w:szCs w:val="24"/>
        </w:rPr>
      </w:pPr>
      <w:r w:rsidRPr="004B631B">
        <w:rPr>
          <w:rFonts w:ascii="Times New Roman" w:hAnsi="Times New Roman" w:cs="Times New Roman"/>
          <w:sz w:val="24"/>
          <w:szCs w:val="24"/>
        </w:rPr>
        <w:t>Проблемы правотворчества муниципальных образований.</w:t>
      </w:r>
    </w:p>
    <w:p w:rsidR="00EA7913" w:rsidRPr="0031266C" w:rsidRDefault="00EA7913" w:rsidP="00EA7913">
      <w:pPr>
        <w:spacing w:before="0" w:line="240" w:lineRule="auto"/>
        <w:rPr>
          <w:sz w:val="24"/>
          <w:szCs w:val="24"/>
        </w:rPr>
      </w:pPr>
      <w:r w:rsidRPr="005279BD">
        <w:rPr>
          <w:b/>
          <w:sz w:val="24"/>
          <w:szCs w:val="24"/>
        </w:rPr>
        <w:t>Задания</w:t>
      </w:r>
    </w:p>
    <w:p w:rsidR="00EA7913" w:rsidRPr="0031266C" w:rsidRDefault="00EA7913" w:rsidP="00EA7913">
      <w:pPr>
        <w:spacing w:before="0" w:line="240" w:lineRule="auto"/>
        <w:jc w:val="both"/>
        <w:rPr>
          <w:sz w:val="24"/>
          <w:szCs w:val="24"/>
        </w:rPr>
      </w:pPr>
      <w:r w:rsidRPr="0031266C">
        <w:rPr>
          <w:sz w:val="24"/>
          <w:szCs w:val="24"/>
        </w:rPr>
        <w:t xml:space="preserve">Изучить рекомендованную литературу. </w:t>
      </w:r>
    </w:p>
    <w:p w:rsidR="00EA7913" w:rsidRDefault="00EA7913" w:rsidP="00EA7913">
      <w:pPr>
        <w:spacing w:before="0" w:line="240" w:lineRule="auto"/>
        <w:jc w:val="both"/>
        <w:rPr>
          <w:sz w:val="24"/>
          <w:szCs w:val="24"/>
        </w:rPr>
      </w:pPr>
      <w:r w:rsidRPr="0031266C">
        <w:rPr>
          <w:sz w:val="24"/>
          <w:szCs w:val="24"/>
        </w:rPr>
        <w:t>Подготовить доклады и рефераты по темам:</w:t>
      </w:r>
    </w:p>
    <w:p w:rsidR="00EA7913" w:rsidRDefault="00EA7913" w:rsidP="00EA7913">
      <w:pPr>
        <w:spacing w:before="0" w:line="240" w:lineRule="auto"/>
        <w:jc w:val="both"/>
        <w:rPr>
          <w:sz w:val="24"/>
          <w:szCs w:val="24"/>
        </w:rPr>
      </w:pPr>
      <w:r>
        <w:rPr>
          <w:sz w:val="24"/>
          <w:szCs w:val="24"/>
        </w:rPr>
        <w:t>1.</w:t>
      </w:r>
      <w:r w:rsidRPr="00C52238">
        <w:rPr>
          <w:sz w:val="24"/>
          <w:szCs w:val="24"/>
        </w:rPr>
        <w:t xml:space="preserve"> </w:t>
      </w:r>
      <w:r w:rsidRPr="00B840FC">
        <w:rPr>
          <w:sz w:val="24"/>
          <w:szCs w:val="24"/>
        </w:rPr>
        <w:t>Концепция местного самоуправления по российскому законодательству и в соответствии с Европейской хартией о местном самоуправлении</w:t>
      </w:r>
      <w:r>
        <w:rPr>
          <w:sz w:val="24"/>
          <w:szCs w:val="24"/>
        </w:rPr>
        <w:t>.</w:t>
      </w:r>
    </w:p>
    <w:p w:rsidR="00EA7913" w:rsidRDefault="00EA7913" w:rsidP="00EA7913">
      <w:pPr>
        <w:spacing w:before="0" w:line="240" w:lineRule="auto"/>
        <w:jc w:val="both"/>
        <w:rPr>
          <w:sz w:val="24"/>
          <w:szCs w:val="24"/>
        </w:rPr>
      </w:pPr>
      <w:r>
        <w:rPr>
          <w:sz w:val="24"/>
          <w:szCs w:val="24"/>
        </w:rPr>
        <w:t xml:space="preserve">2. </w:t>
      </w:r>
      <w:r w:rsidRPr="00B840FC">
        <w:rPr>
          <w:sz w:val="24"/>
          <w:szCs w:val="24"/>
        </w:rPr>
        <w:t>Особенности правового регулирования местного самоуправления в Российской Федерации</w:t>
      </w:r>
      <w:r>
        <w:rPr>
          <w:sz w:val="24"/>
          <w:szCs w:val="24"/>
        </w:rPr>
        <w:t>.</w:t>
      </w:r>
    </w:p>
    <w:p w:rsidR="00EA7913" w:rsidRPr="00DC1C1A" w:rsidRDefault="00EA7913" w:rsidP="00EA7913">
      <w:pPr>
        <w:spacing w:before="0" w:line="240" w:lineRule="auto"/>
        <w:jc w:val="both"/>
        <w:rPr>
          <w:sz w:val="24"/>
          <w:szCs w:val="24"/>
        </w:rPr>
      </w:pPr>
      <w:r w:rsidRPr="00DC1C1A">
        <w:rPr>
          <w:sz w:val="24"/>
          <w:szCs w:val="24"/>
        </w:rPr>
        <w:t>3. Многообразие в подходах к определению местного самоуправления.</w:t>
      </w:r>
    </w:p>
    <w:p w:rsidR="00EA7913" w:rsidRPr="0056780D" w:rsidRDefault="00EA7913" w:rsidP="00EA7913">
      <w:pPr>
        <w:pStyle w:val="ab"/>
        <w:jc w:val="both"/>
        <w:rPr>
          <w:rFonts w:ascii="Times New Roman" w:hAnsi="Times New Roman" w:cs="Times New Roman"/>
          <w:sz w:val="24"/>
          <w:szCs w:val="24"/>
        </w:rPr>
      </w:pPr>
      <w:r w:rsidRPr="0056780D">
        <w:rPr>
          <w:rFonts w:ascii="Times New Roman" w:hAnsi="Times New Roman" w:cs="Times New Roman"/>
          <w:b/>
          <w:sz w:val="24"/>
          <w:szCs w:val="24"/>
        </w:rPr>
        <w:t>Выписать в словарь и дать определение понятий и терминов</w:t>
      </w:r>
      <w:r w:rsidRPr="0056780D">
        <w:rPr>
          <w:rFonts w:ascii="Times New Roman" w:hAnsi="Times New Roman" w:cs="Times New Roman"/>
          <w:sz w:val="24"/>
          <w:szCs w:val="24"/>
        </w:rPr>
        <w:t xml:space="preserve">: правотворчество, законодательство, правовая основа. </w:t>
      </w:r>
    </w:p>
    <w:p w:rsidR="00EA7913" w:rsidRPr="0031266C" w:rsidRDefault="00EA7913" w:rsidP="00EA7913">
      <w:pPr>
        <w:spacing w:before="0" w:line="240" w:lineRule="auto"/>
        <w:jc w:val="both"/>
        <w:rPr>
          <w:sz w:val="24"/>
          <w:szCs w:val="24"/>
        </w:rPr>
      </w:pPr>
      <w:r w:rsidRPr="0031266C">
        <w:rPr>
          <w:sz w:val="24"/>
          <w:szCs w:val="24"/>
        </w:rPr>
        <w:t>Основная литература [1,</w:t>
      </w:r>
      <w:r>
        <w:rPr>
          <w:sz w:val="24"/>
          <w:szCs w:val="24"/>
        </w:rPr>
        <w:t>2,3,4,</w:t>
      </w:r>
      <w:r w:rsidRPr="0031266C">
        <w:rPr>
          <w:sz w:val="24"/>
          <w:szCs w:val="24"/>
        </w:rPr>
        <w:t>5]</w:t>
      </w:r>
    </w:p>
    <w:p w:rsidR="00EA7913" w:rsidRPr="0031266C" w:rsidRDefault="00EA7913" w:rsidP="00EA7913">
      <w:pPr>
        <w:spacing w:before="0" w:line="240" w:lineRule="auto"/>
        <w:jc w:val="both"/>
        <w:rPr>
          <w:sz w:val="24"/>
          <w:szCs w:val="24"/>
        </w:rPr>
      </w:pPr>
      <w:r w:rsidRPr="0031266C">
        <w:rPr>
          <w:sz w:val="24"/>
          <w:szCs w:val="24"/>
        </w:rPr>
        <w:t>Дополнительная литература [</w:t>
      </w:r>
      <w:r w:rsidR="006947A9">
        <w:rPr>
          <w:sz w:val="24"/>
          <w:szCs w:val="24"/>
        </w:rPr>
        <w:t>6,9,14,15,19,34,38</w:t>
      </w:r>
      <w:r w:rsidRPr="0031266C">
        <w:rPr>
          <w:sz w:val="24"/>
          <w:szCs w:val="24"/>
        </w:rPr>
        <w:t>]</w:t>
      </w:r>
    </w:p>
    <w:p w:rsidR="00EA7913" w:rsidRPr="004B631B" w:rsidRDefault="00EA7913" w:rsidP="00EA7913">
      <w:pPr>
        <w:shd w:val="clear" w:color="auto" w:fill="FFFFFF"/>
        <w:spacing w:before="0" w:line="240" w:lineRule="auto"/>
        <w:jc w:val="both"/>
        <w:rPr>
          <w:b/>
          <w:sz w:val="24"/>
          <w:szCs w:val="24"/>
        </w:rPr>
      </w:pPr>
      <w:r w:rsidRPr="004B631B">
        <w:rPr>
          <w:b/>
          <w:sz w:val="24"/>
          <w:szCs w:val="24"/>
        </w:rPr>
        <w:t>Тема 5. Территориальная организация местного самоуправления</w:t>
      </w:r>
    </w:p>
    <w:p w:rsidR="00EA7913" w:rsidRPr="003C46EE" w:rsidRDefault="00EA7913" w:rsidP="00EA7913">
      <w:pPr>
        <w:widowControl/>
        <w:spacing w:before="0" w:line="240" w:lineRule="auto"/>
        <w:jc w:val="both"/>
        <w:rPr>
          <w:sz w:val="24"/>
          <w:szCs w:val="24"/>
        </w:rPr>
      </w:pPr>
      <w:r w:rsidRPr="00FC1ABC">
        <w:rPr>
          <w:b/>
          <w:sz w:val="24"/>
          <w:szCs w:val="24"/>
        </w:rPr>
        <w:t>Цель</w:t>
      </w:r>
      <w:r w:rsidRPr="0031266C">
        <w:rPr>
          <w:sz w:val="24"/>
          <w:szCs w:val="24"/>
        </w:rPr>
        <w:t xml:space="preserve">: </w:t>
      </w:r>
      <w:r>
        <w:rPr>
          <w:sz w:val="24"/>
          <w:szCs w:val="24"/>
        </w:rPr>
        <w:t xml:space="preserve">дать определение территориальным основам </w:t>
      </w:r>
      <w:r w:rsidRPr="00E67B3F">
        <w:rPr>
          <w:sz w:val="24"/>
          <w:szCs w:val="24"/>
        </w:rPr>
        <w:t>местного самоуправления</w:t>
      </w:r>
      <w:r>
        <w:rPr>
          <w:sz w:val="24"/>
          <w:szCs w:val="24"/>
        </w:rPr>
        <w:t xml:space="preserve">, изучить </w:t>
      </w:r>
      <w:r w:rsidRPr="003C46EE">
        <w:rPr>
          <w:sz w:val="24"/>
          <w:szCs w:val="24"/>
        </w:rPr>
        <w:t>способы образования, преобразования, упразднения муниципальных</w:t>
      </w:r>
      <w:r>
        <w:rPr>
          <w:sz w:val="24"/>
          <w:szCs w:val="24"/>
        </w:rPr>
        <w:t xml:space="preserve"> </w:t>
      </w:r>
      <w:r w:rsidRPr="003C46EE">
        <w:rPr>
          <w:sz w:val="24"/>
          <w:szCs w:val="24"/>
        </w:rPr>
        <w:t>образований.</w:t>
      </w:r>
    </w:p>
    <w:p w:rsidR="00EA7913" w:rsidRPr="005279BD" w:rsidRDefault="00EA7913" w:rsidP="00EA7913">
      <w:pPr>
        <w:spacing w:before="0" w:line="240" w:lineRule="auto"/>
        <w:jc w:val="both"/>
        <w:rPr>
          <w:b/>
          <w:sz w:val="24"/>
          <w:szCs w:val="24"/>
        </w:rPr>
      </w:pPr>
      <w:r w:rsidRPr="00FC1ABC">
        <w:rPr>
          <w:b/>
          <w:sz w:val="24"/>
          <w:szCs w:val="24"/>
        </w:rPr>
        <w:t>Вопросы для обсуждения</w:t>
      </w:r>
    </w:p>
    <w:p w:rsidR="00EA7913" w:rsidRPr="002734B1" w:rsidRDefault="00EA7913" w:rsidP="00BB67DC">
      <w:pPr>
        <w:widowControl/>
        <w:numPr>
          <w:ilvl w:val="0"/>
          <w:numId w:val="74"/>
        </w:numPr>
        <w:tabs>
          <w:tab w:val="clear" w:pos="1095"/>
          <w:tab w:val="num" w:pos="-2793"/>
          <w:tab w:val="left" w:pos="228"/>
        </w:tabs>
        <w:autoSpaceDE/>
        <w:autoSpaceDN/>
        <w:adjustRightInd/>
        <w:spacing w:before="0" w:line="240" w:lineRule="auto"/>
        <w:ind w:left="0" w:firstLine="0"/>
        <w:jc w:val="both"/>
        <w:rPr>
          <w:sz w:val="24"/>
          <w:szCs w:val="24"/>
        </w:rPr>
      </w:pPr>
      <w:r w:rsidRPr="002734B1">
        <w:rPr>
          <w:sz w:val="24"/>
          <w:szCs w:val="24"/>
        </w:rPr>
        <w:t xml:space="preserve">Институт территориальных основ местного самоуправления в системе муниципального права Российской Федерации. </w:t>
      </w:r>
    </w:p>
    <w:p w:rsidR="00EA7913" w:rsidRDefault="00EA7913" w:rsidP="00BB67DC">
      <w:pPr>
        <w:widowControl/>
        <w:numPr>
          <w:ilvl w:val="0"/>
          <w:numId w:val="74"/>
        </w:numPr>
        <w:tabs>
          <w:tab w:val="clear" w:pos="1095"/>
          <w:tab w:val="num" w:pos="-2793"/>
          <w:tab w:val="left" w:pos="228"/>
        </w:tabs>
        <w:autoSpaceDE/>
        <w:autoSpaceDN/>
        <w:adjustRightInd/>
        <w:spacing w:before="0" w:line="240" w:lineRule="auto"/>
        <w:ind w:left="0" w:firstLine="0"/>
        <w:jc w:val="both"/>
        <w:rPr>
          <w:sz w:val="24"/>
          <w:szCs w:val="24"/>
        </w:rPr>
      </w:pPr>
      <w:r w:rsidRPr="002734B1">
        <w:rPr>
          <w:sz w:val="24"/>
          <w:szCs w:val="24"/>
        </w:rPr>
        <w:t>Реформа территориальной организации местного самоуправления: содержание, итоги.</w:t>
      </w:r>
    </w:p>
    <w:p w:rsidR="00EA7913" w:rsidRPr="000C4BA0" w:rsidRDefault="00EA7913" w:rsidP="00BB67DC">
      <w:pPr>
        <w:widowControl/>
        <w:numPr>
          <w:ilvl w:val="0"/>
          <w:numId w:val="74"/>
        </w:numPr>
        <w:tabs>
          <w:tab w:val="clear" w:pos="1095"/>
          <w:tab w:val="num" w:pos="-2793"/>
          <w:tab w:val="left" w:pos="228"/>
        </w:tabs>
        <w:autoSpaceDE/>
        <w:autoSpaceDN/>
        <w:adjustRightInd/>
        <w:spacing w:before="0" w:line="240" w:lineRule="auto"/>
        <w:ind w:left="0" w:firstLine="0"/>
        <w:jc w:val="both"/>
        <w:rPr>
          <w:sz w:val="24"/>
          <w:szCs w:val="24"/>
        </w:rPr>
      </w:pPr>
      <w:r w:rsidRPr="000C4BA0">
        <w:rPr>
          <w:sz w:val="24"/>
          <w:szCs w:val="24"/>
        </w:rPr>
        <w:t>Двухуровневая система местного самоуправления</w:t>
      </w:r>
      <w:r>
        <w:rPr>
          <w:sz w:val="24"/>
          <w:szCs w:val="24"/>
        </w:rPr>
        <w:t>.</w:t>
      </w:r>
    </w:p>
    <w:p w:rsidR="00EA7913" w:rsidRPr="002734B1" w:rsidRDefault="00EA7913" w:rsidP="00BB67DC">
      <w:pPr>
        <w:widowControl/>
        <w:numPr>
          <w:ilvl w:val="0"/>
          <w:numId w:val="74"/>
        </w:numPr>
        <w:tabs>
          <w:tab w:val="clear" w:pos="1095"/>
          <w:tab w:val="num" w:pos="-2793"/>
          <w:tab w:val="left" w:pos="228"/>
        </w:tabs>
        <w:autoSpaceDE/>
        <w:autoSpaceDN/>
        <w:adjustRightInd/>
        <w:spacing w:before="0" w:line="240" w:lineRule="auto"/>
        <w:ind w:left="0" w:firstLine="0"/>
        <w:jc w:val="both"/>
        <w:rPr>
          <w:sz w:val="24"/>
          <w:szCs w:val="24"/>
        </w:rPr>
      </w:pPr>
      <w:r w:rsidRPr="002734B1">
        <w:rPr>
          <w:sz w:val="24"/>
          <w:szCs w:val="24"/>
        </w:rPr>
        <w:t xml:space="preserve">Характерные черты правового статуса поселения, муниципального района, городского округа, внутригородской территории города федерального значения. </w:t>
      </w:r>
    </w:p>
    <w:p w:rsidR="00EA7913" w:rsidRPr="002734B1" w:rsidRDefault="00EA7913" w:rsidP="00BB67DC">
      <w:pPr>
        <w:widowControl/>
        <w:numPr>
          <w:ilvl w:val="0"/>
          <w:numId w:val="74"/>
        </w:numPr>
        <w:tabs>
          <w:tab w:val="clear" w:pos="1095"/>
          <w:tab w:val="num" w:pos="-2793"/>
          <w:tab w:val="left" w:pos="228"/>
        </w:tabs>
        <w:autoSpaceDE/>
        <w:autoSpaceDN/>
        <w:adjustRightInd/>
        <w:spacing w:before="0" w:line="240" w:lineRule="auto"/>
        <w:ind w:left="0" w:firstLine="0"/>
        <w:jc w:val="both"/>
        <w:rPr>
          <w:sz w:val="24"/>
          <w:szCs w:val="24"/>
        </w:rPr>
      </w:pPr>
      <w:r w:rsidRPr="002734B1">
        <w:rPr>
          <w:sz w:val="24"/>
          <w:szCs w:val="24"/>
        </w:rPr>
        <w:t>Законодательное регулирование процедуры установления и изменения границ муниципальных образований, преобразования муниципальных образований.</w:t>
      </w:r>
    </w:p>
    <w:p w:rsidR="00EA7913" w:rsidRPr="002734B1" w:rsidRDefault="00EA7913" w:rsidP="00BB67DC">
      <w:pPr>
        <w:widowControl/>
        <w:numPr>
          <w:ilvl w:val="0"/>
          <w:numId w:val="74"/>
        </w:numPr>
        <w:tabs>
          <w:tab w:val="clear" w:pos="1095"/>
          <w:tab w:val="num" w:pos="-2793"/>
          <w:tab w:val="left" w:pos="228"/>
        </w:tabs>
        <w:autoSpaceDE/>
        <w:autoSpaceDN/>
        <w:adjustRightInd/>
        <w:spacing w:before="0" w:line="240" w:lineRule="auto"/>
        <w:ind w:left="0" w:firstLine="0"/>
        <w:jc w:val="both"/>
        <w:rPr>
          <w:sz w:val="24"/>
          <w:szCs w:val="24"/>
        </w:rPr>
      </w:pPr>
      <w:r w:rsidRPr="002734B1">
        <w:rPr>
          <w:sz w:val="24"/>
          <w:szCs w:val="24"/>
        </w:rPr>
        <w:t xml:space="preserve">Административно-территориальное устройство субъектов Российской Федерации и территориальная организация местного самоуправления. </w:t>
      </w:r>
    </w:p>
    <w:p w:rsidR="00EA7913" w:rsidRPr="0031266C" w:rsidRDefault="00EA7913" w:rsidP="00EA7913">
      <w:pPr>
        <w:spacing w:before="0" w:line="240" w:lineRule="auto"/>
        <w:rPr>
          <w:sz w:val="24"/>
          <w:szCs w:val="24"/>
        </w:rPr>
      </w:pPr>
      <w:r w:rsidRPr="005279BD">
        <w:rPr>
          <w:b/>
          <w:sz w:val="24"/>
          <w:szCs w:val="24"/>
        </w:rPr>
        <w:t>Задания</w:t>
      </w:r>
    </w:p>
    <w:p w:rsidR="00EA7913" w:rsidRPr="0031266C" w:rsidRDefault="00EA7913" w:rsidP="00EA7913">
      <w:pPr>
        <w:spacing w:before="0" w:line="240" w:lineRule="auto"/>
        <w:jc w:val="both"/>
        <w:rPr>
          <w:sz w:val="24"/>
          <w:szCs w:val="24"/>
        </w:rPr>
      </w:pPr>
      <w:r w:rsidRPr="0031266C">
        <w:rPr>
          <w:sz w:val="24"/>
          <w:szCs w:val="24"/>
        </w:rPr>
        <w:t xml:space="preserve">Изучить рекомендованную литературу. </w:t>
      </w:r>
    </w:p>
    <w:p w:rsidR="00EA7913" w:rsidRDefault="00EA7913" w:rsidP="00EA7913">
      <w:pPr>
        <w:spacing w:before="0" w:line="240" w:lineRule="auto"/>
        <w:jc w:val="both"/>
        <w:rPr>
          <w:sz w:val="24"/>
          <w:szCs w:val="24"/>
        </w:rPr>
      </w:pPr>
      <w:r w:rsidRPr="0031266C">
        <w:rPr>
          <w:sz w:val="24"/>
          <w:szCs w:val="24"/>
        </w:rPr>
        <w:t>Подготовить доклады и рефераты по темам:</w:t>
      </w:r>
    </w:p>
    <w:p w:rsidR="00EA7913" w:rsidRPr="00635ED6" w:rsidRDefault="00210942" w:rsidP="00EA7913">
      <w:pPr>
        <w:spacing w:before="0" w:line="240" w:lineRule="auto"/>
        <w:jc w:val="both"/>
        <w:rPr>
          <w:sz w:val="24"/>
          <w:szCs w:val="24"/>
        </w:rPr>
      </w:pPr>
      <w:r>
        <w:rPr>
          <w:sz w:val="24"/>
          <w:szCs w:val="24"/>
        </w:rPr>
        <w:t>1.</w:t>
      </w:r>
      <w:r w:rsidR="00EA7913" w:rsidRPr="00635ED6">
        <w:rPr>
          <w:sz w:val="24"/>
          <w:szCs w:val="24"/>
        </w:rPr>
        <w:t>Особенности статуса наукограда.</w:t>
      </w:r>
    </w:p>
    <w:p w:rsidR="00EA7913" w:rsidRPr="00635ED6" w:rsidRDefault="00210942" w:rsidP="00EA7913">
      <w:pPr>
        <w:spacing w:before="0" w:line="240" w:lineRule="auto"/>
        <w:jc w:val="both"/>
        <w:rPr>
          <w:sz w:val="24"/>
          <w:szCs w:val="24"/>
        </w:rPr>
      </w:pPr>
      <w:r>
        <w:rPr>
          <w:sz w:val="24"/>
          <w:szCs w:val="24"/>
        </w:rPr>
        <w:t>2.</w:t>
      </w:r>
      <w:r w:rsidR="00EA7913" w:rsidRPr="00635ED6">
        <w:rPr>
          <w:sz w:val="24"/>
          <w:szCs w:val="24"/>
        </w:rPr>
        <w:t>Особенности осуществления местного самоуправления в закрытых административно-территориальных образовани</w:t>
      </w:r>
      <w:r w:rsidR="00EA7913">
        <w:rPr>
          <w:sz w:val="24"/>
          <w:szCs w:val="24"/>
        </w:rPr>
        <w:t>ях</w:t>
      </w:r>
      <w:r w:rsidR="00EA7913" w:rsidRPr="00635ED6">
        <w:rPr>
          <w:sz w:val="24"/>
          <w:szCs w:val="24"/>
        </w:rPr>
        <w:t>.</w:t>
      </w:r>
    </w:p>
    <w:p w:rsidR="00EA7913" w:rsidRPr="00212D4D" w:rsidRDefault="00EA7913" w:rsidP="00EA7913">
      <w:pPr>
        <w:pStyle w:val="ab"/>
        <w:jc w:val="both"/>
        <w:rPr>
          <w:rFonts w:ascii="Times New Roman" w:hAnsi="Times New Roman" w:cs="Times New Roman"/>
          <w:bCs/>
          <w:sz w:val="24"/>
          <w:szCs w:val="24"/>
        </w:rPr>
      </w:pPr>
      <w:r w:rsidRPr="00212D4D">
        <w:rPr>
          <w:rFonts w:ascii="Times New Roman" w:hAnsi="Times New Roman" w:cs="Times New Roman"/>
          <w:b/>
          <w:sz w:val="24"/>
          <w:szCs w:val="24"/>
        </w:rPr>
        <w:t>Выписать в словарь и дать определение понятий и терминов</w:t>
      </w:r>
      <w:r w:rsidRPr="00212D4D">
        <w:rPr>
          <w:rFonts w:ascii="Times New Roman" w:hAnsi="Times New Roman" w:cs="Times New Roman"/>
          <w:sz w:val="24"/>
          <w:szCs w:val="24"/>
        </w:rPr>
        <w:t>: территория, территориальная организация, городской округ, городское, сельское поселение, внутригородская территория города федерального значения</w:t>
      </w:r>
      <w:r w:rsidRPr="00212D4D">
        <w:rPr>
          <w:rFonts w:ascii="Times New Roman" w:hAnsi="Times New Roman" w:cs="Times New Roman"/>
          <w:bCs/>
          <w:sz w:val="24"/>
          <w:szCs w:val="24"/>
        </w:rPr>
        <w:t>.</w:t>
      </w:r>
    </w:p>
    <w:p w:rsidR="00EA7913" w:rsidRPr="0031266C" w:rsidRDefault="00EA7913" w:rsidP="00EA7913">
      <w:pPr>
        <w:spacing w:before="0" w:line="240" w:lineRule="auto"/>
        <w:jc w:val="both"/>
        <w:rPr>
          <w:sz w:val="24"/>
          <w:szCs w:val="24"/>
        </w:rPr>
      </w:pPr>
      <w:r w:rsidRPr="0031266C">
        <w:rPr>
          <w:sz w:val="24"/>
          <w:szCs w:val="24"/>
        </w:rPr>
        <w:t>Основная литература [1,</w:t>
      </w:r>
      <w:r>
        <w:rPr>
          <w:sz w:val="24"/>
          <w:szCs w:val="24"/>
        </w:rPr>
        <w:t>2,3,4,</w:t>
      </w:r>
      <w:r w:rsidRPr="0031266C">
        <w:rPr>
          <w:sz w:val="24"/>
          <w:szCs w:val="24"/>
        </w:rPr>
        <w:t>5]</w:t>
      </w:r>
    </w:p>
    <w:p w:rsidR="00EA7913" w:rsidRPr="0031266C" w:rsidRDefault="00EA7913" w:rsidP="00EA7913">
      <w:pPr>
        <w:spacing w:before="0" w:line="240" w:lineRule="auto"/>
        <w:jc w:val="both"/>
        <w:rPr>
          <w:sz w:val="24"/>
          <w:szCs w:val="24"/>
        </w:rPr>
      </w:pPr>
      <w:r w:rsidRPr="0031266C">
        <w:rPr>
          <w:sz w:val="24"/>
          <w:szCs w:val="24"/>
        </w:rPr>
        <w:t>Дополнительная литература [</w:t>
      </w:r>
      <w:r w:rsidR="006947A9">
        <w:rPr>
          <w:sz w:val="24"/>
          <w:szCs w:val="24"/>
        </w:rPr>
        <w:t>10,20,35,44,53</w:t>
      </w:r>
      <w:r w:rsidRPr="0031266C">
        <w:rPr>
          <w:sz w:val="24"/>
          <w:szCs w:val="24"/>
        </w:rPr>
        <w:t>]</w:t>
      </w:r>
    </w:p>
    <w:p w:rsidR="00EA7913" w:rsidRDefault="00EA7913" w:rsidP="00EA7913">
      <w:pPr>
        <w:spacing w:before="0" w:line="240" w:lineRule="auto"/>
        <w:jc w:val="both"/>
        <w:rPr>
          <w:b/>
          <w:sz w:val="24"/>
          <w:szCs w:val="24"/>
        </w:rPr>
      </w:pPr>
      <w:r>
        <w:rPr>
          <w:b/>
          <w:sz w:val="24"/>
          <w:szCs w:val="24"/>
        </w:rPr>
        <w:t>Тема 6. Проблемы непосредственного осуществления населением местного самоуправления и формы участия населения в осуществлении местного самоуправления</w:t>
      </w:r>
    </w:p>
    <w:p w:rsidR="00EA7913" w:rsidRPr="0031266C" w:rsidRDefault="00EA7913" w:rsidP="00EA7913">
      <w:pPr>
        <w:spacing w:before="0" w:line="240" w:lineRule="auto"/>
        <w:jc w:val="both"/>
        <w:rPr>
          <w:sz w:val="24"/>
          <w:szCs w:val="24"/>
        </w:rPr>
      </w:pPr>
      <w:r w:rsidRPr="00FC1ABC">
        <w:rPr>
          <w:b/>
          <w:sz w:val="24"/>
          <w:szCs w:val="24"/>
        </w:rPr>
        <w:t>Цель</w:t>
      </w:r>
      <w:r w:rsidRPr="0031266C">
        <w:rPr>
          <w:sz w:val="24"/>
          <w:szCs w:val="24"/>
        </w:rPr>
        <w:t xml:space="preserve">: </w:t>
      </w:r>
      <w:r>
        <w:rPr>
          <w:sz w:val="24"/>
          <w:szCs w:val="24"/>
        </w:rPr>
        <w:t xml:space="preserve">проанализировать институты </w:t>
      </w:r>
      <w:r w:rsidRPr="00D530FA">
        <w:rPr>
          <w:sz w:val="24"/>
          <w:szCs w:val="24"/>
        </w:rPr>
        <w:t>общественного самоуправления жителей</w:t>
      </w:r>
      <w:r>
        <w:rPr>
          <w:sz w:val="24"/>
          <w:szCs w:val="24"/>
        </w:rPr>
        <w:t xml:space="preserve">, дать определение </w:t>
      </w:r>
      <w:r w:rsidRPr="002A7302">
        <w:rPr>
          <w:sz w:val="24"/>
          <w:szCs w:val="24"/>
        </w:rPr>
        <w:t>форм</w:t>
      </w:r>
      <w:r>
        <w:rPr>
          <w:sz w:val="24"/>
          <w:szCs w:val="24"/>
        </w:rPr>
        <w:t>ам</w:t>
      </w:r>
      <w:r w:rsidRPr="002A7302">
        <w:rPr>
          <w:sz w:val="24"/>
          <w:szCs w:val="24"/>
        </w:rPr>
        <w:t xml:space="preserve"> участия населения в осуществлении местного самоуправления</w:t>
      </w:r>
      <w:r>
        <w:rPr>
          <w:sz w:val="24"/>
          <w:szCs w:val="24"/>
        </w:rPr>
        <w:t>.</w:t>
      </w:r>
    </w:p>
    <w:p w:rsidR="00EA7913" w:rsidRPr="005279BD" w:rsidRDefault="00EA7913" w:rsidP="00EA7913">
      <w:pPr>
        <w:spacing w:before="0" w:line="240" w:lineRule="auto"/>
        <w:rPr>
          <w:b/>
          <w:sz w:val="24"/>
          <w:szCs w:val="24"/>
        </w:rPr>
      </w:pPr>
      <w:r w:rsidRPr="00FC1ABC">
        <w:rPr>
          <w:b/>
          <w:sz w:val="24"/>
          <w:szCs w:val="24"/>
        </w:rPr>
        <w:t>Вопросы для обсуждения</w:t>
      </w:r>
    </w:p>
    <w:p w:rsidR="00EA7913" w:rsidRPr="00D530FA" w:rsidRDefault="00EA7913" w:rsidP="00BB67DC">
      <w:pPr>
        <w:widowControl/>
        <w:numPr>
          <w:ilvl w:val="0"/>
          <w:numId w:val="75"/>
        </w:numPr>
        <w:tabs>
          <w:tab w:val="clear" w:pos="1245"/>
          <w:tab w:val="num" w:pos="228"/>
        </w:tabs>
        <w:autoSpaceDE/>
        <w:autoSpaceDN/>
        <w:adjustRightInd/>
        <w:spacing w:before="0" w:line="240" w:lineRule="auto"/>
        <w:ind w:left="0" w:firstLine="0"/>
        <w:jc w:val="both"/>
        <w:rPr>
          <w:sz w:val="24"/>
          <w:szCs w:val="24"/>
        </w:rPr>
      </w:pPr>
      <w:r w:rsidRPr="00D530FA">
        <w:rPr>
          <w:sz w:val="24"/>
          <w:szCs w:val="24"/>
        </w:rPr>
        <w:t xml:space="preserve"> Понятие общественного самоуправления жителей. Теоретическое и практическое применение данного института.</w:t>
      </w:r>
    </w:p>
    <w:p w:rsidR="00EA7913" w:rsidRPr="00D530FA" w:rsidRDefault="00EA7913" w:rsidP="00BB67DC">
      <w:pPr>
        <w:widowControl/>
        <w:numPr>
          <w:ilvl w:val="0"/>
          <w:numId w:val="75"/>
        </w:numPr>
        <w:tabs>
          <w:tab w:val="clear" w:pos="1245"/>
          <w:tab w:val="num" w:pos="228"/>
        </w:tabs>
        <w:autoSpaceDE/>
        <w:autoSpaceDN/>
        <w:adjustRightInd/>
        <w:spacing w:before="0" w:line="240" w:lineRule="auto"/>
        <w:ind w:left="0" w:firstLine="0"/>
        <w:jc w:val="both"/>
        <w:rPr>
          <w:sz w:val="24"/>
          <w:szCs w:val="24"/>
        </w:rPr>
      </w:pPr>
      <w:r w:rsidRPr="00D530FA">
        <w:rPr>
          <w:sz w:val="24"/>
          <w:szCs w:val="24"/>
        </w:rPr>
        <w:t>Реформирование институтов народовластия в системе местного самоуправления: проблемы и современное состояние.</w:t>
      </w:r>
    </w:p>
    <w:p w:rsidR="00EA7913" w:rsidRDefault="00EA7913" w:rsidP="00BB67DC">
      <w:pPr>
        <w:widowControl/>
        <w:numPr>
          <w:ilvl w:val="0"/>
          <w:numId w:val="75"/>
        </w:numPr>
        <w:tabs>
          <w:tab w:val="clear" w:pos="1245"/>
          <w:tab w:val="num" w:pos="228"/>
        </w:tabs>
        <w:autoSpaceDE/>
        <w:autoSpaceDN/>
        <w:adjustRightInd/>
        <w:spacing w:before="0" w:line="240" w:lineRule="auto"/>
        <w:ind w:left="0" w:firstLine="0"/>
        <w:jc w:val="both"/>
        <w:rPr>
          <w:sz w:val="24"/>
          <w:szCs w:val="24"/>
        </w:rPr>
      </w:pPr>
      <w:r w:rsidRPr="00D530FA">
        <w:rPr>
          <w:sz w:val="24"/>
          <w:szCs w:val="24"/>
        </w:rPr>
        <w:t xml:space="preserve">Местный референдум: понятие, правовая основа проведения, круг вопросов, по которым проводится местный референдум. </w:t>
      </w:r>
    </w:p>
    <w:p w:rsidR="00EA7913" w:rsidRPr="00D530FA" w:rsidRDefault="00EA7913" w:rsidP="00BB67DC">
      <w:pPr>
        <w:widowControl/>
        <w:numPr>
          <w:ilvl w:val="0"/>
          <w:numId w:val="75"/>
        </w:numPr>
        <w:tabs>
          <w:tab w:val="clear" w:pos="1245"/>
          <w:tab w:val="num" w:pos="228"/>
        </w:tabs>
        <w:autoSpaceDE/>
        <w:autoSpaceDN/>
        <w:adjustRightInd/>
        <w:spacing w:before="0" w:line="240" w:lineRule="auto"/>
        <w:ind w:left="0" w:firstLine="0"/>
        <w:jc w:val="both"/>
        <w:rPr>
          <w:sz w:val="24"/>
          <w:szCs w:val="24"/>
        </w:rPr>
      </w:pPr>
      <w:r w:rsidRPr="00D530FA">
        <w:rPr>
          <w:sz w:val="24"/>
          <w:szCs w:val="24"/>
        </w:rPr>
        <w:t>Сходы граждан.</w:t>
      </w:r>
    </w:p>
    <w:p w:rsidR="00EA7913" w:rsidRPr="00D530FA" w:rsidRDefault="00EA7913" w:rsidP="00BB67DC">
      <w:pPr>
        <w:widowControl/>
        <w:numPr>
          <w:ilvl w:val="0"/>
          <w:numId w:val="75"/>
        </w:numPr>
        <w:tabs>
          <w:tab w:val="clear" w:pos="1245"/>
          <w:tab w:val="num" w:pos="228"/>
        </w:tabs>
        <w:autoSpaceDE/>
        <w:autoSpaceDN/>
        <w:adjustRightInd/>
        <w:spacing w:before="0" w:line="240" w:lineRule="auto"/>
        <w:ind w:left="0" w:firstLine="0"/>
        <w:jc w:val="both"/>
        <w:rPr>
          <w:sz w:val="24"/>
          <w:szCs w:val="24"/>
        </w:rPr>
      </w:pPr>
      <w:r w:rsidRPr="00D530FA">
        <w:rPr>
          <w:sz w:val="24"/>
          <w:szCs w:val="24"/>
        </w:rPr>
        <w:t>Собрания и конференции граждан.</w:t>
      </w:r>
    </w:p>
    <w:p w:rsidR="00EA7913" w:rsidRPr="00D530FA" w:rsidRDefault="00EA7913" w:rsidP="00BB67DC">
      <w:pPr>
        <w:widowControl/>
        <w:numPr>
          <w:ilvl w:val="0"/>
          <w:numId w:val="75"/>
        </w:numPr>
        <w:tabs>
          <w:tab w:val="clear" w:pos="1245"/>
          <w:tab w:val="num" w:pos="228"/>
        </w:tabs>
        <w:autoSpaceDE/>
        <w:autoSpaceDN/>
        <w:adjustRightInd/>
        <w:spacing w:before="0" w:line="240" w:lineRule="auto"/>
        <w:ind w:left="0" w:firstLine="0"/>
        <w:jc w:val="both"/>
        <w:rPr>
          <w:sz w:val="24"/>
          <w:szCs w:val="24"/>
        </w:rPr>
      </w:pPr>
      <w:r w:rsidRPr="00D530FA">
        <w:rPr>
          <w:sz w:val="24"/>
          <w:szCs w:val="24"/>
        </w:rPr>
        <w:t>Публичные слушания.</w:t>
      </w:r>
    </w:p>
    <w:p w:rsidR="00EA7913" w:rsidRPr="00D530FA" w:rsidRDefault="00EA7913" w:rsidP="00BB67DC">
      <w:pPr>
        <w:widowControl/>
        <w:numPr>
          <w:ilvl w:val="0"/>
          <w:numId w:val="75"/>
        </w:numPr>
        <w:tabs>
          <w:tab w:val="clear" w:pos="1245"/>
          <w:tab w:val="num" w:pos="228"/>
        </w:tabs>
        <w:autoSpaceDE/>
        <w:autoSpaceDN/>
        <w:adjustRightInd/>
        <w:spacing w:before="0" w:line="240" w:lineRule="auto"/>
        <w:ind w:left="0" w:firstLine="0"/>
        <w:jc w:val="both"/>
        <w:rPr>
          <w:sz w:val="24"/>
          <w:szCs w:val="24"/>
        </w:rPr>
      </w:pPr>
      <w:r w:rsidRPr="00D530FA">
        <w:rPr>
          <w:sz w:val="24"/>
          <w:szCs w:val="24"/>
        </w:rPr>
        <w:t>Территориальное общественное самоуправление.</w:t>
      </w:r>
    </w:p>
    <w:p w:rsidR="00EA7913" w:rsidRPr="0031266C" w:rsidRDefault="00EA7913" w:rsidP="00EA7913">
      <w:pPr>
        <w:spacing w:before="0" w:line="240" w:lineRule="auto"/>
        <w:rPr>
          <w:sz w:val="24"/>
          <w:szCs w:val="24"/>
        </w:rPr>
      </w:pPr>
      <w:r w:rsidRPr="005279BD">
        <w:rPr>
          <w:b/>
          <w:sz w:val="24"/>
          <w:szCs w:val="24"/>
        </w:rPr>
        <w:t>Задания</w:t>
      </w:r>
    </w:p>
    <w:p w:rsidR="00EA7913" w:rsidRPr="0031266C" w:rsidRDefault="00EA7913" w:rsidP="00EA7913">
      <w:pPr>
        <w:spacing w:before="0" w:line="240" w:lineRule="auto"/>
        <w:jc w:val="both"/>
        <w:rPr>
          <w:sz w:val="24"/>
          <w:szCs w:val="24"/>
        </w:rPr>
      </w:pPr>
      <w:r w:rsidRPr="0031266C">
        <w:rPr>
          <w:sz w:val="24"/>
          <w:szCs w:val="24"/>
        </w:rPr>
        <w:t xml:space="preserve">Изучить рекомендованную литературу. </w:t>
      </w:r>
    </w:p>
    <w:p w:rsidR="00EA7913" w:rsidRDefault="00EA7913" w:rsidP="00EA7913">
      <w:pPr>
        <w:spacing w:before="0" w:line="240" w:lineRule="auto"/>
        <w:jc w:val="both"/>
        <w:rPr>
          <w:sz w:val="24"/>
          <w:szCs w:val="24"/>
        </w:rPr>
      </w:pPr>
      <w:r w:rsidRPr="0031266C">
        <w:rPr>
          <w:sz w:val="24"/>
          <w:szCs w:val="24"/>
        </w:rPr>
        <w:t>Подготовить доклады и рефераты по темам:</w:t>
      </w:r>
    </w:p>
    <w:p w:rsidR="00EA7913" w:rsidRPr="00CC6516" w:rsidRDefault="00EA7913" w:rsidP="00EA7913">
      <w:pPr>
        <w:spacing w:before="0" w:line="240" w:lineRule="auto"/>
        <w:jc w:val="both"/>
        <w:rPr>
          <w:sz w:val="24"/>
          <w:szCs w:val="24"/>
        </w:rPr>
      </w:pPr>
      <w:r w:rsidRPr="00CC6516">
        <w:rPr>
          <w:sz w:val="24"/>
          <w:szCs w:val="24"/>
        </w:rPr>
        <w:t>1. Особенности муниципальных выборов</w:t>
      </w:r>
      <w:r>
        <w:rPr>
          <w:sz w:val="24"/>
          <w:szCs w:val="24"/>
        </w:rPr>
        <w:t>.</w:t>
      </w:r>
    </w:p>
    <w:p w:rsidR="00EA7913" w:rsidRDefault="00EA7913" w:rsidP="00EA7913">
      <w:pPr>
        <w:spacing w:before="0" w:line="240" w:lineRule="auto"/>
        <w:jc w:val="both"/>
        <w:rPr>
          <w:sz w:val="24"/>
          <w:szCs w:val="24"/>
        </w:rPr>
      </w:pPr>
      <w:r w:rsidRPr="00CC6516">
        <w:rPr>
          <w:sz w:val="24"/>
          <w:szCs w:val="24"/>
        </w:rPr>
        <w:t>2. Голосование граждан по вопросам местного значения</w:t>
      </w:r>
      <w:r>
        <w:rPr>
          <w:sz w:val="24"/>
          <w:szCs w:val="24"/>
        </w:rPr>
        <w:t>.</w:t>
      </w:r>
    </w:p>
    <w:p w:rsidR="00EA7913" w:rsidRPr="00CC6516" w:rsidRDefault="00EA7913" w:rsidP="00EA7913">
      <w:pPr>
        <w:spacing w:before="0" w:line="240" w:lineRule="auto"/>
        <w:jc w:val="both"/>
        <w:rPr>
          <w:sz w:val="24"/>
          <w:szCs w:val="24"/>
        </w:rPr>
      </w:pPr>
      <w:r>
        <w:rPr>
          <w:sz w:val="24"/>
          <w:szCs w:val="24"/>
        </w:rPr>
        <w:t xml:space="preserve">3. </w:t>
      </w:r>
      <w:r w:rsidRPr="00D530FA">
        <w:rPr>
          <w:sz w:val="24"/>
          <w:szCs w:val="24"/>
        </w:rPr>
        <w:t>Правотворческая инициатива граждан.</w:t>
      </w:r>
    </w:p>
    <w:p w:rsidR="00EA7913" w:rsidRPr="007D3B52" w:rsidRDefault="00EA7913" w:rsidP="00EA7913">
      <w:pPr>
        <w:pStyle w:val="ab"/>
        <w:jc w:val="both"/>
        <w:rPr>
          <w:rFonts w:ascii="Times New Roman" w:hAnsi="Times New Roman" w:cs="Times New Roman"/>
          <w:bCs/>
          <w:sz w:val="24"/>
          <w:szCs w:val="24"/>
        </w:rPr>
      </w:pPr>
      <w:r w:rsidRPr="007D3B52">
        <w:rPr>
          <w:rFonts w:ascii="Times New Roman" w:hAnsi="Times New Roman" w:cs="Times New Roman"/>
          <w:b/>
          <w:sz w:val="24"/>
          <w:szCs w:val="24"/>
        </w:rPr>
        <w:t>Выписать в словарь и дать определение понятий и терминов</w:t>
      </w:r>
      <w:r w:rsidRPr="007D3B52">
        <w:rPr>
          <w:rFonts w:ascii="Times New Roman" w:hAnsi="Times New Roman" w:cs="Times New Roman"/>
          <w:sz w:val="24"/>
          <w:szCs w:val="24"/>
        </w:rPr>
        <w:t>: референдум</w:t>
      </w:r>
      <w:r w:rsidR="004B29A7">
        <w:rPr>
          <w:rFonts w:ascii="Times New Roman" w:hAnsi="Times New Roman" w:cs="Times New Roman"/>
          <w:sz w:val="24"/>
          <w:szCs w:val="24"/>
        </w:rPr>
        <w:t>,</w:t>
      </w:r>
      <w:r w:rsidRPr="007D3B52">
        <w:rPr>
          <w:rFonts w:ascii="Times New Roman" w:hAnsi="Times New Roman" w:cs="Times New Roman"/>
          <w:sz w:val="24"/>
          <w:szCs w:val="24"/>
        </w:rPr>
        <w:t xml:space="preserve"> собрание, сход, выборы, органы местного самоуправления, контроль, надзор, самоконтроль.</w:t>
      </w:r>
    </w:p>
    <w:p w:rsidR="00EA7913" w:rsidRPr="0031266C" w:rsidRDefault="00EA7913" w:rsidP="00EA7913">
      <w:pPr>
        <w:spacing w:before="0" w:line="240" w:lineRule="auto"/>
        <w:jc w:val="both"/>
        <w:rPr>
          <w:sz w:val="24"/>
          <w:szCs w:val="24"/>
        </w:rPr>
      </w:pPr>
      <w:r w:rsidRPr="0031266C">
        <w:rPr>
          <w:sz w:val="24"/>
          <w:szCs w:val="24"/>
        </w:rPr>
        <w:t>Основная литература [1,</w:t>
      </w:r>
      <w:r>
        <w:rPr>
          <w:sz w:val="24"/>
          <w:szCs w:val="24"/>
        </w:rPr>
        <w:t>2,3,4,</w:t>
      </w:r>
      <w:r w:rsidRPr="0031266C">
        <w:rPr>
          <w:sz w:val="24"/>
          <w:szCs w:val="24"/>
        </w:rPr>
        <w:t>5]</w:t>
      </w:r>
    </w:p>
    <w:p w:rsidR="00EA7913" w:rsidRPr="0031266C" w:rsidRDefault="00EA7913" w:rsidP="00EA7913">
      <w:pPr>
        <w:spacing w:before="0" w:line="240" w:lineRule="auto"/>
        <w:jc w:val="both"/>
        <w:rPr>
          <w:sz w:val="24"/>
          <w:szCs w:val="24"/>
        </w:rPr>
      </w:pPr>
      <w:r w:rsidRPr="0031266C">
        <w:rPr>
          <w:sz w:val="24"/>
          <w:szCs w:val="24"/>
        </w:rPr>
        <w:t>Дополнительная литература [</w:t>
      </w:r>
      <w:r w:rsidR="006947A9">
        <w:rPr>
          <w:sz w:val="24"/>
          <w:szCs w:val="24"/>
        </w:rPr>
        <w:t>45,50,54,56,60</w:t>
      </w:r>
      <w:r w:rsidRPr="0031266C">
        <w:rPr>
          <w:sz w:val="24"/>
          <w:szCs w:val="24"/>
        </w:rPr>
        <w:t>]</w:t>
      </w:r>
    </w:p>
    <w:p w:rsidR="00EA7913" w:rsidRPr="007809EF" w:rsidRDefault="00EA7913" w:rsidP="00EA7913">
      <w:pPr>
        <w:shd w:val="clear" w:color="auto" w:fill="FFFFFF"/>
        <w:spacing w:before="0" w:line="240" w:lineRule="auto"/>
        <w:jc w:val="both"/>
        <w:rPr>
          <w:b/>
          <w:sz w:val="24"/>
          <w:szCs w:val="24"/>
        </w:rPr>
      </w:pPr>
      <w:r w:rsidRPr="004B631B">
        <w:rPr>
          <w:b/>
          <w:sz w:val="24"/>
          <w:szCs w:val="24"/>
        </w:rPr>
        <w:t xml:space="preserve">Тема 7. </w:t>
      </w:r>
      <w:r w:rsidRPr="007809EF">
        <w:rPr>
          <w:b/>
          <w:sz w:val="24"/>
          <w:szCs w:val="24"/>
        </w:rPr>
        <w:t>Реализация функций государственных органов органами местного</w:t>
      </w:r>
      <w:r>
        <w:rPr>
          <w:b/>
          <w:sz w:val="24"/>
          <w:szCs w:val="24"/>
        </w:rPr>
        <w:t xml:space="preserve"> </w:t>
      </w:r>
      <w:r w:rsidRPr="007809EF">
        <w:rPr>
          <w:b/>
          <w:sz w:val="24"/>
          <w:szCs w:val="24"/>
        </w:rPr>
        <w:t>самоуправления</w:t>
      </w:r>
    </w:p>
    <w:p w:rsidR="00EA7913" w:rsidRPr="0031266C" w:rsidRDefault="00EA7913" w:rsidP="00EA7913">
      <w:pPr>
        <w:spacing w:before="0" w:line="240" w:lineRule="auto"/>
        <w:jc w:val="both"/>
        <w:rPr>
          <w:sz w:val="24"/>
          <w:szCs w:val="24"/>
        </w:rPr>
      </w:pPr>
      <w:r w:rsidRPr="00FC1ABC">
        <w:rPr>
          <w:b/>
          <w:sz w:val="24"/>
          <w:szCs w:val="24"/>
        </w:rPr>
        <w:t>Цель</w:t>
      </w:r>
      <w:r w:rsidRPr="0031266C">
        <w:rPr>
          <w:sz w:val="24"/>
          <w:szCs w:val="24"/>
        </w:rPr>
        <w:t xml:space="preserve">: </w:t>
      </w:r>
      <w:r>
        <w:rPr>
          <w:sz w:val="24"/>
          <w:szCs w:val="24"/>
        </w:rPr>
        <w:t>проанализировать предметы ведения местного самоуправления, и полно</w:t>
      </w:r>
    </w:p>
    <w:p w:rsidR="00EA7913" w:rsidRDefault="00EA7913" w:rsidP="00EA7913">
      <w:pPr>
        <w:spacing w:before="0" w:line="240" w:lineRule="auto"/>
        <w:jc w:val="both"/>
        <w:rPr>
          <w:b/>
          <w:sz w:val="24"/>
          <w:szCs w:val="24"/>
        </w:rPr>
      </w:pPr>
      <w:r w:rsidRPr="00FC1ABC">
        <w:rPr>
          <w:b/>
          <w:sz w:val="24"/>
          <w:szCs w:val="24"/>
        </w:rPr>
        <w:t>Вопросы для обсуждения</w:t>
      </w:r>
    </w:p>
    <w:p w:rsidR="00EA7913" w:rsidRPr="001A4E0D" w:rsidRDefault="00EA7913" w:rsidP="00BB67DC">
      <w:pPr>
        <w:widowControl/>
        <w:numPr>
          <w:ilvl w:val="0"/>
          <w:numId w:val="76"/>
        </w:numPr>
        <w:tabs>
          <w:tab w:val="clear" w:pos="1068"/>
          <w:tab w:val="num" w:pos="228"/>
        </w:tabs>
        <w:autoSpaceDE/>
        <w:autoSpaceDN/>
        <w:adjustRightInd/>
        <w:spacing w:before="0" w:line="240" w:lineRule="auto"/>
        <w:ind w:left="0" w:firstLine="0"/>
        <w:jc w:val="both"/>
        <w:rPr>
          <w:sz w:val="24"/>
          <w:szCs w:val="24"/>
        </w:rPr>
      </w:pPr>
      <w:r w:rsidRPr="001A4E0D">
        <w:rPr>
          <w:sz w:val="24"/>
          <w:szCs w:val="24"/>
        </w:rPr>
        <w:t>Компетенция местного самоуправления как научная категория.</w:t>
      </w:r>
    </w:p>
    <w:p w:rsidR="00EA7913" w:rsidRPr="001A4E0D" w:rsidRDefault="00EA7913" w:rsidP="00BB67DC">
      <w:pPr>
        <w:widowControl/>
        <w:numPr>
          <w:ilvl w:val="0"/>
          <w:numId w:val="76"/>
        </w:numPr>
        <w:tabs>
          <w:tab w:val="clear" w:pos="1068"/>
          <w:tab w:val="num" w:pos="228"/>
        </w:tabs>
        <w:autoSpaceDE/>
        <w:autoSpaceDN/>
        <w:adjustRightInd/>
        <w:spacing w:before="0" w:line="240" w:lineRule="auto"/>
        <w:ind w:left="0" w:firstLine="0"/>
        <w:jc w:val="both"/>
        <w:rPr>
          <w:sz w:val="24"/>
          <w:szCs w:val="24"/>
        </w:rPr>
      </w:pPr>
      <w:r w:rsidRPr="001A4E0D">
        <w:rPr>
          <w:sz w:val="24"/>
          <w:szCs w:val="24"/>
        </w:rPr>
        <w:t xml:space="preserve">Предметы ведения и полномочия местного самоуправления. </w:t>
      </w:r>
    </w:p>
    <w:p w:rsidR="00EA7913" w:rsidRPr="001A4E0D" w:rsidRDefault="00EA7913" w:rsidP="00BB67DC">
      <w:pPr>
        <w:widowControl/>
        <w:numPr>
          <w:ilvl w:val="0"/>
          <w:numId w:val="76"/>
        </w:numPr>
        <w:tabs>
          <w:tab w:val="clear" w:pos="1068"/>
          <w:tab w:val="num" w:pos="228"/>
        </w:tabs>
        <w:autoSpaceDE/>
        <w:autoSpaceDN/>
        <w:adjustRightInd/>
        <w:spacing w:before="0" w:line="240" w:lineRule="auto"/>
        <w:ind w:left="0" w:firstLine="0"/>
        <w:jc w:val="both"/>
        <w:rPr>
          <w:sz w:val="24"/>
          <w:szCs w:val="24"/>
        </w:rPr>
      </w:pPr>
      <w:r w:rsidRPr="001A4E0D">
        <w:rPr>
          <w:sz w:val="24"/>
          <w:szCs w:val="24"/>
        </w:rPr>
        <w:t xml:space="preserve">Компетенция различных органов местного самоуправления. </w:t>
      </w:r>
    </w:p>
    <w:p w:rsidR="00EA7913" w:rsidRPr="001A4E0D" w:rsidRDefault="00EA7913" w:rsidP="00BB67DC">
      <w:pPr>
        <w:widowControl/>
        <w:numPr>
          <w:ilvl w:val="0"/>
          <w:numId w:val="76"/>
        </w:numPr>
        <w:tabs>
          <w:tab w:val="clear" w:pos="1068"/>
          <w:tab w:val="num" w:pos="228"/>
        </w:tabs>
        <w:autoSpaceDE/>
        <w:autoSpaceDN/>
        <w:adjustRightInd/>
        <w:spacing w:before="0" w:line="240" w:lineRule="auto"/>
        <w:ind w:left="0" w:firstLine="0"/>
        <w:jc w:val="both"/>
        <w:rPr>
          <w:sz w:val="24"/>
          <w:szCs w:val="24"/>
        </w:rPr>
      </w:pPr>
      <w:r w:rsidRPr="001A4E0D">
        <w:rPr>
          <w:sz w:val="24"/>
          <w:szCs w:val="24"/>
        </w:rPr>
        <w:t xml:space="preserve">Наделение органов местного самоуправления отдельными государственными полномочиями. </w:t>
      </w:r>
    </w:p>
    <w:p w:rsidR="00EA7913" w:rsidRPr="001A4E0D" w:rsidRDefault="00EA7913" w:rsidP="00BB67DC">
      <w:pPr>
        <w:widowControl/>
        <w:numPr>
          <w:ilvl w:val="0"/>
          <w:numId w:val="76"/>
        </w:numPr>
        <w:tabs>
          <w:tab w:val="clear" w:pos="1068"/>
          <w:tab w:val="num" w:pos="228"/>
        </w:tabs>
        <w:autoSpaceDE/>
        <w:autoSpaceDN/>
        <w:adjustRightInd/>
        <w:spacing w:before="0" w:line="240" w:lineRule="auto"/>
        <w:ind w:left="0" w:firstLine="0"/>
        <w:jc w:val="both"/>
        <w:rPr>
          <w:sz w:val="24"/>
          <w:szCs w:val="24"/>
        </w:rPr>
      </w:pPr>
      <w:r w:rsidRPr="001A4E0D">
        <w:rPr>
          <w:sz w:val="24"/>
          <w:szCs w:val="24"/>
        </w:rPr>
        <w:t xml:space="preserve">Временное осуществление органами государственной власти отдельных полномочий органов местного самоуправления. </w:t>
      </w:r>
    </w:p>
    <w:p w:rsidR="00EA7913" w:rsidRDefault="00EA7913" w:rsidP="00BB67DC">
      <w:pPr>
        <w:widowControl/>
        <w:numPr>
          <w:ilvl w:val="0"/>
          <w:numId w:val="76"/>
        </w:numPr>
        <w:tabs>
          <w:tab w:val="clear" w:pos="1068"/>
          <w:tab w:val="num" w:pos="228"/>
        </w:tabs>
        <w:autoSpaceDE/>
        <w:autoSpaceDN/>
        <w:adjustRightInd/>
        <w:spacing w:before="0" w:line="240" w:lineRule="auto"/>
        <w:ind w:left="0" w:firstLine="0"/>
        <w:jc w:val="both"/>
        <w:rPr>
          <w:sz w:val="24"/>
          <w:szCs w:val="24"/>
        </w:rPr>
      </w:pPr>
      <w:r w:rsidRPr="001A4E0D">
        <w:rPr>
          <w:sz w:val="24"/>
          <w:szCs w:val="24"/>
        </w:rPr>
        <w:t>Полномочия органов местного самоуправления в системе разграничения компетенции между органами государственной власти Российской Федерации, субъектов Российской Федерации и органами местного самоуправления.</w:t>
      </w:r>
    </w:p>
    <w:p w:rsidR="00EA7913" w:rsidRDefault="00EA7913" w:rsidP="00BB67DC">
      <w:pPr>
        <w:widowControl/>
        <w:numPr>
          <w:ilvl w:val="0"/>
          <w:numId w:val="76"/>
        </w:numPr>
        <w:tabs>
          <w:tab w:val="clear" w:pos="1068"/>
          <w:tab w:val="num" w:pos="228"/>
        </w:tabs>
        <w:autoSpaceDE/>
        <w:autoSpaceDN/>
        <w:adjustRightInd/>
        <w:spacing w:before="0" w:line="240" w:lineRule="auto"/>
        <w:ind w:left="0" w:firstLine="0"/>
        <w:jc w:val="both"/>
        <w:rPr>
          <w:sz w:val="24"/>
          <w:szCs w:val="24"/>
        </w:rPr>
      </w:pPr>
      <w:r w:rsidRPr="00BD7B9A">
        <w:rPr>
          <w:sz w:val="24"/>
          <w:szCs w:val="24"/>
        </w:rPr>
        <w:t>Временное осуществление органами государственной власти</w:t>
      </w:r>
      <w:r>
        <w:rPr>
          <w:sz w:val="24"/>
          <w:szCs w:val="24"/>
        </w:rPr>
        <w:t xml:space="preserve"> </w:t>
      </w:r>
      <w:r w:rsidRPr="00BD7B9A">
        <w:rPr>
          <w:sz w:val="24"/>
          <w:szCs w:val="24"/>
        </w:rPr>
        <w:t>полномочий органов местного самоуправления: основания и порядок.</w:t>
      </w:r>
    </w:p>
    <w:p w:rsidR="00EA7913" w:rsidRPr="0031266C" w:rsidRDefault="00EA7913" w:rsidP="00EA7913">
      <w:pPr>
        <w:spacing w:before="0" w:line="240" w:lineRule="auto"/>
        <w:jc w:val="both"/>
        <w:rPr>
          <w:sz w:val="24"/>
          <w:szCs w:val="24"/>
        </w:rPr>
      </w:pPr>
      <w:r w:rsidRPr="005279BD">
        <w:rPr>
          <w:b/>
          <w:sz w:val="24"/>
          <w:szCs w:val="24"/>
        </w:rPr>
        <w:t>Задания</w:t>
      </w:r>
    </w:p>
    <w:p w:rsidR="00EA7913" w:rsidRPr="0031266C" w:rsidRDefault="00EA7913" w:rsidP="00EA7913">
      <w:pPr>
        <w:spacing w:before="0" w:line="240" w:lineRule="auto"/>
        <w:jc w:val="both"/>
        <w:rPr>
          <w:sz w:val="24"/>
          <w:szCs w:val="24"/>
        </w:rPr>
      </w:pPr>
      <w:r w:rsidRPr="0031266C">
        <w:rPr>
          <w:sz w:val="24"/>
          <w:szCs w:val="24"/>
        </w:rPr>
        <w:t xml:space="preserve">Изучить рекомендованную литературу. </w:t>
      </w:r>
    </w:p>
    <w:p w:rsidR="00EA7913" w:rsidRDefault="00EA7913" w:rsidP="00EA7913">
      <w:pPr>
        <w:spacing w:before="0" w:line="240" w:lineRule="auto"/>
        <w:jc w:val="both"/>
        <w:rPr>
          <w:sz w:val="24"/>
          <w:szCs w:val="24"/>
        </w:rPr>
      </w:pPr>
      <w:r w:rsidRPr="0031266C">
        <w:rPr>
          <w:sz w:val="24"/>
          <w:szCs w:val="24"/>
        </w:rPr>
        <w:t>Подготовить доклад по тем</w:t>
      </w:r>
      <w:r>
        <w:rPr>
          <w:sz w:val="24"/>
          <w:szCs w:val="24"/>
        </w:rPr>
        <w:t>е</w:t>
      </w:r>
      <w:r w:rsidRPr="0031266C">
        <w:rPr>
          <w:sz w:val="24"/>
          <w:szCs w:val="24"/>
        </w:rPr>
        <w:t>:</w:t>
      </w:r>
    </w:p>
    <w:p w:rsidR="00EA7913" w:rsidRPr="00797341" w:rsidRDefault="00EA7913" w:rsidP="00EA7913">
      <w:pPr>
        <w:spacing w:before="0" w:line="240" w:lineRule="auto"/>
        <w:rPr>
          <w:sz w:val="24"/>
          <w:szCs w:val="24"/>
        </w:rPr>
      </w:pPr>
      <w:r w:rsidRPr="00797341">
        <w:rPr>
          <w:sz w:val="24"/>
          <w:szCs w:val="24"/>
        </w:rPr>
        <w:t>1. Процедур</w:t>
      </w:r>
      <w:r>
        <w:rPr>
          <w:sz w:val="24"/>
          <w:szCs w:val="24"/>
        </w:rPr>
        <w:t>а</w:t>
      </w:r>
      <w:r w:rsidRPr="00797341">
        <w:rPr>
          <w:sz w:val="24"/>
          <w:szCs w:val="24"/>
        </w:rPr>
        <w:t xml:space="preserve"> передачи отдельных государственных полномочий</w:t>
      </w:r>
      <w:r>
        <w:rPr>
          <w:sz w:val="24"/>
          <w:szCs w:val="24"/>
        </w:rPr>
        <w:t>.</w:t>
      </w:r>
    </w:p>
    <w:p w:rsidR="00EA7913" w:rsidRPr="007D21F9" w:rsidRDefault="00EA7913" w:rsidP="00EA7913">
      <w:pPr>
        <w:pStyle w:val="ab"/>
        <w:jc w:val="both"/>
        <w:rPr>
          <w:rFonts w:ascii="Times New Roman" w:hAnsi="Times New Roman" w:cs="Times New Roman"/>
          <w:sz w:val="24"/>
          <w:szCs w:val="24"/>
        </w:rPr>
      </w:pPr>
      <w:r w:rsidRPr="007D21F9">
        <w:rPr>
          <w:rFonts w:ascii="Times New Roman" w:hAnsi="Times New Roman" w:cs="Times New Roman"/>
          <w:b/>
          <w:sz w:val="24"/>
          <w:szCs w:val="24"/>
        </w:rPr>
        <w:t>Выписать в словарь и дать определение понятий и терминов</w:t>
      </w:r>
      <w:r w:rsidRPr="007D21F9">
        <w:rPr>
          <w:rFonts w:ascii="Times New Roman" w:hAnsi="Times New Roman" w:cs="Times New Roman"/>
          <w:sz w:val="24"/>
          <w:szCs w:val="24"/>
        </w:rPr>
        <w:t>: делегирование, предметы ведения, компетенция.</w:t>
      </w:r>
    </w:p>
    <w:p w:rsidR="00EA7913" w:rsidRPr="0031266C" w:rsidRDefault="00EA7913" w:rsidP="00EA7913">
      <w:pPr>
        <w:spacing w:before="0" w:line="240" w:lineRule="auto"/>
        <w:jc w:val="both"/>
        <w:rPr>
          <w:sz w:val="24"/>
          <w:szCs w:val="24"/>
        </w:rPr>
      </w:pPr>
      <w:r w:rsidRPr="0031266C">
        <w:rPr>
          <w:sz w:val="24"/>
          <w:szCs w:val="24"/>
        </w:rPr>
        <w:t>Основная литература [1,</w:t>
      </w:r>
      <w:r>
        <w:rPr>
          <w:sz w:val="24"/>
          <w:szCs w:val="24"/>
        </w:rPr>
        <w:t>2,3,4,</w:t>
      </w:r>
      <w:r w:rsidRPr="0031266C">
        <w:rPr>
          <w:sz w:val="24"/>
          <w:szCs w:val="24"/>
        </w:rPr>
        <w:t>5]</w:t>
      </w:r>
    </w:p>
    <w:p w:rsidR="00EA7913" w:rsidRPr="0031266C" w:rsidRDefault="00EA7913" w:rsidP="00EA7913">
      <w:pPr>
        <w:spacing w:before="0" w:line="240" w:lineRule="auto"/>
        <w:jc w:val="both"/>
        <w:rPr>
          <w:sz w:val="24"/>
          <w:szCs w:val="24"/>
        </w:rPr>
      </w:pPr>
      <w:r w:rsidRPr="0031266C">
        <w:rPr>
          <w:sz w:val="24"/>
          <w:szCs w:val="24"/>
        </w:rPr>
        <w:t>Дополнительная литература [</w:t>
      </w:r>
      <w:r w:rsidR="006947A9">
        <w:rPr>
          <w:sz w:val="24"/>
          <w:szCs w:val="24"/>
        </w:rPr>
        <w:t>8,11,13,18,22,28,36,39,41,42,60</w:t>
      </w:r>
      <w:r w:rsidRPr="0031266C">
        <w:rPr>
          <w:sz w:val="24"/>
          <w:szCs w:val="24"/>
        </w:rPr>
        <w:t>]</w:t>
      </w:r>
    </w:p>
    <w:p w:rsidR="00EA7913" w:rsidRPr="00B65A35" w:rsidRDefault="00EA7913" w:rsidP="00EA7913">
      <w:pPr>
        <w:shd w:val="clear" w:color="auto" w:fill="FFFFFF"/>
        <w:spacing w:before="0" w:line="240" w:lineRule="auto"/>
        <w:jc w:val="both"/>
        <w:rPr>
          <w:b/>
          <w:sz w:val="24"/>
          <w:szCs w:val="24"/>
        </w:rPr>
      </w:pPr>
      <w:r w:rsidRPr="00B65A35">
        <w:rPr>
          <w:b/>
          <w:sz w:val="24"/>
          <w:szCs w:val="24"/>
        </w:rPr>
        <w:t xml:space="preserve">Тема 8. </w:t>
      </w:r>
      <w:r w:rsidRPr="00B65A35">
        <w:rPr>
          <w:b/>
          <w:bCs/>
          <w:sz w:val="24"/>
          <w:szCs w:val="24"/>
        </w:rPr>
        <w:t>Экономические основы</w:t>
      </w:r>
      <w:r>
        <w:rPr>
          <w:b/>
          <w:bCs/>
          <w:sz w:val="24"/>
          <w:szCs w:val="24"/>
        </w:rPr>
        <w:t xml:space="preserve"> местного самоуправления</w:t>
      </w:r>
    </w:p>
    <w:p w:rsidR="00EA7913" w:rsidRPr="00B65A35" w:rsidRDefault="00EA7913" w:rsidP="00EA7913">
      <w:pPr>
        <w:widowControl/>
        <w:spacing w:before="0" w:line="240" w:lineRule="auto"/>
        <w:jc w:val="both"/>
        <w:rPr>
          <w:sz w:val="24"/>
          <w:szCs w:val="24"/>
        </w:rPr>
      </w:pPr>
      <w:r w:rsidRPr="00B65A35">
        <w:rPr>
          <w:b/>
          <w:sz w:val="24"/>
          <w:szCs w:val="24"/>
        </w:rPr>
        <w:t>Цель</w:t>
      </w:r>
      <w:r w:rsidRPr="00B65A35">
        <w:rPr>
          <w:sz w:val="24"/>
          <w:szCs w:val="24"/>
        </w:rPr>
        <w:t>: дать определение экономические основам местного самоуправления, охарактеризовать п</w:t>
      </w:r>
      <w:r w:rsidRPr="00B65A35">
        <w:rPr>
          <w:rFonts w:cs="TimesNewRomanPSMT"/>
          <w:sz w:val="24"/>
          <w:szCs w:val="24"/>
        </w:rPr>
        <w:t>олномочия органов местного самоуправления в сфере экономической деятельности.</w:t>
      </w:r>
    </w:p>
    <w:p w:rsidR="00EA7913" w:rsidRPr="005279BD" w:rsidRDefault="00EA7913" w:rsidP="00EA7913">
      <w:pPr>
        <w:spacing w:before="0" w:line="240" w:lineRule="auto"/>
        <w:jc w:val="both"/>
        <w:rPr>
          <w:b/>
          <w:sz w:val="24"/>
          <w:szCs w:val="24"/>
        </w:rPr>
      </w:pPr>
      <w:r w:rsidRPr="00FC1ABC">
        <w:rPr>
          <w:b/>
          <w:sz w:val="24"/>
          <w:szCs w:val="24"/>
        </w:rPr>
        <w:t>Вопросы для обсуждения</w:t>
      </w:r>
    </w:p>
    <w:p w:rsidR="00EA7913" w:rsidRPr="007E5B07" w:rsidRDefault="00EA7913" w:rsidP="00BB67DC">
      <w:pPr>
        <w:pStyle w:val="ab"/>
        <w:numPr>
          <w:ilvl w:val="0"/>
          <w:numId w:val="71"/>
        </w:numPr>
        <w:tabs>
          <w:tab w:val="clear" w:pos="1101"/>
          <w:tab w:val="num" w:pos="228"/>
        </w:tabs>
        <w:ind w:left="0" w:firstLine="0"/>
        <w:jc w:val="both"/>
        <w:rPr>
          <w:rFonts w:ascii="Times New Roman" w:hAnsi="Times New Roman" w:cs="Times New Roman"/>
          <w:sz w:val="24"/>
          <w:szCs w:val="24"/>
        </w:rPr>
      </w:pPr>
      <w:r w:rsidRPr="007E5B07">
        <w:rPr>
          <w:rFonts w:ascii="Times New Roman" w:hAnsi="Times New Roman" w:cs="Times New Roman"/>
          <w:sz w:val="24"/>
          <w:szCs w:val="24"/>
        </w:rPr>
        <w:t>Понятие экономической основы местного самоуправления.</w:t>
      </w:r>
    </w:p>
    <w:p w:rsidR="00EA7913" w:rsidRDefault="00EA7913" w:rsidP="00BB67DC">
      <w:pPr>
        <w:pStyle w:val="ab"/>
        <w:numPr>
          <w:ilvl w:val="0"/>
          <w:numId w:val="71"/>
        </w:numPr>
        <w:tabs>
          <w:tab w:val="clear" w:pos="1101"/>
          <w:tab w:val="num" w:pos="228"/>
        </w:tabs>
        <w:ind w:left="0" w:firstLine="0"/>
        <w:jc w:val="both"/>
        <w:rPr>
          <w:rFonts w:ascii="Times New Roman" w:hAnsi="Times New Roman" w:cs="Times New Roman"/>
          <w:sz w:val="24"/>
          <w:szCs w:val="24"/>
        </w:rPr>
      </w:pPr>
      <w:r>
        <w:rPr>
          <w:rFonts w:ascii="Times New Roman" w:hAnsi="Times New Roman" w:cs="Times New Roman"/>
          <w:sz w:val="24"/>
          <w:szCs w:val="24"/>
        </w:rPr>
        <w:t>О</w:t>
      </w:r>
      <w:r w:rsidRPr="005D288D">
        <w:rPr>
          <w:rFonts w:ascii="Times New Roman" w:hAnsi="Times New Roman" w:cs="Times New Roman"/>
          <w:sz w:val="24"/>
          <w:szCs w:val="24"/>
        </w:rPr>
        <w:t>бъекты муниципальной собственности</w:t>
      </w:r>
      <w:r>
        <w:rPr>
          <w:rFonts w:ascii="Times New Roman" w:hAnsi="Times New Roman" w:cs="Times New Roman"/>
          <w:sz w:val="24"/>
          <w:szCs w:val="24"/>
        </w:rPr>
        <w:t>.</w:t>
      </w:r>
    </w:p>
    <w:p w:rsidR="00EA7913" w:rsidRDefault="00EA7913" w:rsidP="00BB67DC">
      <w:pPr>
        <w:pStyle w:val="ab"/>
        <w:numPr>
          <w:ilvl w:val="0"/>
          <w:numId w:val="71"/>
        </w:numPr>
        <w:tabs>
          <w:tab w:val="clear" w:pos="1101"/>
          <w:tab w:val="num" w:pos="228"/>
        </w:tabs>
        <w:ind w:left="0" w:firstLine="0"/>
        <w:jc w:val="both"/>
        <w:rPr>
          <w:rFonts w:ascii="Times New Roman" w:hAnsi="Times New Roman" w:cs="Times New Roman"/>
          <w:sz w:val="24"/>
          <w:szCs w:val="24"/>
        </w:rPr>
      </w:pPr>
      <w:r w:rsidRPr="007D5A38">
        <w:rPr>
          <w:rFonts w:ascii="Times New Roman" w:hAnsi="Times New Roman" w:cs="Times New Roman"/>
          <w:sz w:val="24"/>
          <w:szCs w:val="24"/>
        </w:rPr>
        <w:t>Муниципальная собственность и экономическая основа деятельности местного самоуправления.</w:t>
      </w:r>
    </w:p>
    <w:p w:rsidR="00EA7913" w:rsidRPr="007D5A38" w:rsidRDefault="00EA7913" w:rsidP="00BB67DC">
      <w:pPr>
        <w:pStyle w:val="ab"/>
        <w:numPr>
          <w:ilvl w:val="0"/>
          <w:numId w:val="71"/>
        </w:numPr>
        <w:tabs>
          <w:tab w:val="clear" w:pos="1101"/>
          <w:tab w:val="num" w:pos="228"/>
        </w:tabs>
        <w:ind w:left="0" w:firstLine="0"/>
        <w:jc w:val="both"/>
        <w:rPr>
          <w:rFonts w:ascii="Times New Roman" w:hAnsi="Times New Roman" w:cs="Times New Roman"/>
          <w:sz w:val="24"/>
          <w:szCs w:val="24"/>
        </w:rPr>
      </w:pPr>
      <w:r>
        <w:rPr>
          <w:rFonts w:ascii="Times New Roman" w:hAnsi="Times New Roman" w:cs="Times New Roman"/>
          <w:sz w:val="24"/>
          <w:szCs w:val="24"/>
        </w:rPr>
        <w:t>П</w:t>
      </w:r>
      <w:r w:rsidRPr="005D288D">
        <w:rPr>
          <w:rFonts w:ascii="Times New Roman" w:hAnsi="Times New Roman" w:cs="Times New Roman"/>
          <w:sz w:val="24"/>
          <w:szCs w:val="24"/>
        </w:rPr>
        <w:t>роблемы, возникающие при управлении муниципальной собственностью.</w:t>
      </w:r>
    </w:p>
    <w:p w:rsidR="00EA7913" w:rsidRPr="005D288D" w:rsidRDefault="00EA7913" w:rsidP="00BB67DC">
      <w:pPr>
        <w:pStyle w:val="ab"/>
        <w:numPr>
          <w:ilvl w:val="0"/>
          <w:numId w:val="71"/>
        </w:numPr>
        <w:tabs>
          <w:tab w:val="clear" w:pos="1101"/>
          <w:tab w:val="num" w:pos="228"/>
        </w:tabs>
        <w:ind w:left="0" w:firstLine="0"/>
        <w:jc w:val="both"/>
        <w:rPr>
          <w:rFonts w:ascii="Times New Roman" w:hAnsi="Times New Roman" w:cs="Times New Roman"/>
          <w:sz w:val="24"/>
          <w:szCs w:val="24"/>
        </w:rPr>
      </w:pPr>
      <w:r>
        <w:rPr>
          <w:rFonts w:ascii="Times New Roman" w:hAnsi="Times New Roman" w:cs="Times New Roman"/>
          <w:sz w:val="24"/>
          <w:szCs w:val="24"/>
        </w:rPr>
        <w:t>Д</w:t>
      </w:r>
      <w:r w:rsidRPr="005D288D">
        <w:rPr>
          <w:rFonts w:ascii="Times New Roman" w:hAnsi="Times New Roman" w:cs="Times New Roman"/>
          <w:sz w:val="24"/>
          <w:szCs w:val="24"/>
        </w:rPr>
        <w:t>оходн</w:t>
      </w:r>
      <w:r>
        <w:rPr>
          <w:rFonts w:ascii="Times New Roman" w:hAnsi="Times New Roman" w:cs="Times New Roman"/>
          <w:sz w:val="24"/>
          <w:szCs w:val="24"/>
        </w:rPr>
        <w:t>ая</w:t>
      </w:r>
      <w:r w:rsidRPr="005D288D">
        <w:rPr>
          <w:rFonts w:ascii="Times New Roman" w:hAnsi="Times New Roman" w:cs="Times New Roman"/>
          <w:sz w:val="24"/>
          <w:szCs w:val="24"/>
        </w:rPr>
        <w:t xml:space="preserve"> и расходн</w:t>
      </w:r>
      <w:r>
        <w:rPr>
          <w:rFonts w:ascii="Times New Roman" w:hAnsi="Times New Roman" w:cs="Times New Roman"/>
          <w:sz w:val="24"/>
          <w:szCs w:val="24"/>
        </w:rPr>
        <w:t>ая</w:t>
      </w:r>
      <w:r w:rsidRPr="005D288D">
        <w:rPr>
          <w:rFonts w:ascii="Times New Roman" w:hAnsi="Times New Roman" w:cs="Times New Roman"/>
          <w:sz w:val="24"/>
          <w:szCs w:val="24"/>
        </w:rPr>
        <w:t xml:space="preserve"> части местного бюджета</w:t>
      </w:r>
      <w:r>
        <w:rPr>
          <w:rFonts w:ascii="Times New Roman" w:hAnsi="Times New Roman" w:cs="Times New Roman"/>
          <w:sz w:val="24"/>
          <w:szCs w:val="24"/>
        </w:rPr>
        <w:t>.</w:t>
      </w:r>
      <w:r w:rsidRPr="005D288D">
        <w:rPr>
          <w:rFonts w:ascii="Times New Roman" w:hAnsi="Times New Roman" w:cs="Times New Roman"/>
          <w:sz w:val="24"/>
          <w:szCs w:val="24"/>
        </w:rPr>
        <w:t xml:space="preserve"> </w:t>
      </w:r>
    </w:p>
    <w:p w:rsidR="00EA7913" w:rsidRPr="007D5A38" w:rsidRDefault="00EA7913" w:rsidP="00BB67DC">
      <w:pPr>
        <w:pStyle w:val="ab"/>
        <w:numPr>
          <w:ilvl w:val="0"/>
          <w:numId w:val="71"/>
        </w:numPr>
        <w:tabs>
          <w:tab w:val="clear" w:pos="1101"/>
          <w:tab w:val="num" w:pos="228"/>
        </w:tabs>
        <w:ind w:left="0" w:firstLine="0"/>
        <w:jc w:val="both"/>
        <w:rPr>
          <w:rFonts w:ascii="Times New Roman" w:hAnsi="Times New Roman" w:cs="Times New Roman"/>
          <w:sz w:val="24"/>
          <w:szCs w:val="24"/>
        </w:rPr>
      </w:pPr>
      <w:r w:rsidRPr="007D5A38">
        <w:rPr>
          <w:rFonts w:ascii="Times New Roman" w:hAnsi="Times New Roman" w:cs="Times New Roman"/>
          <w:sz w:val="24"/>
          <w:szCs w:val="24"/>
        </w:rPr>
        <w:t>Представительный орган и местная администрация: проблемы взаимоотношений по вопросам местного бюджета.</w:t>
      </w:r>
    </w:p>
    <w:p w:rsidR="00EA7913" w:rsidRDefault="00EA7913" w:rsidP="00BB67DC">
      <w:pPr>
        <w:pStyle w:val="ab"/>
        <w:numPr>
          <w:ilvl w:val="0"/>
          <w:numId w:val="71"/>
        </w:numPr>
        <w:tabs>
          <w:tab w:val="clear" w:pos="1101"/>
          <w:tab w:val="num" w:pos="228"/>
        </w:tabs>
        <w:ind w:left="0" w:firstLine="0"/>
        <w:jc w:val="both"/>
        <w:rPr>
          <w:rFonts w:ascii="Times New Roman" w:hAnsi="Times New Roman" w:cs="Times New Roman"/>
          <w:sz w:val="24"/>
          <w:szCs w:val="24"/>
        </w:rPr>
      </w:pPr>
      <w:r w:rsidRPr="007D5A38">
        <w:rPr>
          <w:rFonts w:ascii="Times New Roman" w:hAnsi="Times New Roman" w:cs="Times New Roman"/>
          <w:sz w:val="24"/>
          <w:szCs w:val="24"/>
        </w:rPr>
        <w:t>Проблемы источников местных бюджетов.</w:t>
      </w:r>
    </w:p>
    <w:p w:rsidR="00EA7913" w:rsidRPr="007E5B07" w:rsidRDefault="00EA7913" w:rsidP="00BB67DC">
      <w:pPr>
        <w:pStyle w:val="ab"/>
        <w:numPr>
          <w:ilvl w:val="0"/>
          <w:numId w:val="71"/>
        </w:numPr>
        <w:tabs>
          <w:tab w:val="clear" w:pos="1101"/>
          <w:tab w:val="num" w:pos="228"/>
        </w:tabs>
        <w:ind w:left="0" w:firstLine="0"/>
        <w:jc w:val="both"/>
        <w:rPr>
          <w:rFonts w:ascii="Times New Roman" w:hAnsi="Times New Roman" w:cs="Times New Roman"/>
          <w:sz w:val="24"/>
          <w:szCs w:val="24"/>
        </w:rPr>
      </w:pPr>
      <w:r w:rsidRPr="007E5B07">
        <w:rPr>
          <w:rFonts w:ascii="Times New Roman" w:hAnsi="Times New Roman" w:cs="Times New Roman"/>
          <w:sz w:val="24"/>
          <w:szCs w:val="24"/>
        </w:rPr>
        <w:t>Местные налоги и сборы: понятие, виды, порядок введения.</w:t>
      </w:r>
    </w:p>
    <w:p w:rsidR="00EA7913" w:rsidRPr="0031266C" w:rsidRDefault="00EA7913" w:rsidP="00EA7913">
      <w:pPr>
        <w:spacing w:before="0" w:line="240" w:lineRule="auto"/>
        <w:jc w:val="both"/>
        <w:rPr>
          <w:sz w:val="24"/>
          <w:szCs w:val="24"/>
        </w:rPr>
      </w:pPr>
      <w:r w:rsidRPr="005279BD">
        <w:rPr>
          <w:b/>
          <w:sz w:val="24"/>
          <w:szCs w:val="24"/>
        </w:rPr>
        <w:t>Задания</w:t>
      </w:r>
    </w:p>
    <w:p w:rsidR="00EA7913" w:rsidRPr="0031266C" w:rsidRDefault="00EA7913" w:rsidP="00EA7913">
      <w:pPr>
        <w:spacing w:before="0" w:line="240" w:lineRule="auto"/>
        <w:jc w:val="both"/>
        <w:rPr>
          <w:sz w:val="24"/>
          <w:szCs w:val="24"/>
        </w:rPr>
      </w:pPr>
      <w:r w:rsidRPr="0031266C">
        <w:rPr>
          <w:sz w:val="24"/>
          <w:szCs w:val="24"/>
        </w:rPr>
        <w:t xml:space="preserve">Изучить рекомендованную литературу. </w:t>
      </w:r>
    </w:p>
    <w:p w:rsidR="00EA7913" w:rsidRDefault="00EA7913" w:rsidP="00EA7913">
      <w:pPr>
        <w:spacing w:before="0" w:line="240" w:lineRule="auto"/>
        <w:jc w:val="both"/>
        <w:rPr>
          <w:sz w:val="24"/>
          <w:szCs w:val="24"/>
        </w:rPr>
      </w:pPr>
      <w:r w:rsidRPr="0031266C">
        <w:rPr>
          <w:sz w:val="24"/>
          <w:szCs w:val="24"/>
        </w:rPr>
        <w:t>Подготовить доклады и рефераты по темам:</w:t>
      </w:r>
    </w:p>
    <w:p w:rsidR="00EA7913" w:rsidRPr="007E5B07" w:rsidRDefault="00EA7913" w:rsidP="00EA7913">
      <w:pPr>
        <w:widowControl/>
        <w:spacing w:before="0" w:line="240" w:lineRule="auto"/>
        <w:rPr>
          <w:sz w:val="24"/>
          <w:szCs w:val="24"/>
        </w:rPr>
      </w:pPr>
      <w:r w:rsidRPr="007E5B07">
        <w:rPr>
          <w:sz w:val="24"/>
          <w:szCs w:val="24"/>
        </w:rPr>
        <w:t>1. Проблемы реализации бюджетных полномочий органов местного самоуправления.</w:t>
      </w:r>
    </w:p>
    <w:p w:rsidR="00EA7913" w:rsidRPr="007E5B07" w:rsidRDefault="00EA7913" w:rsidP="00EA7913">
      <w:pPr>
        <w:widowControl/>
        <w:spacing w:before="0" w:line="240" w:lineRule="auto"/>
        <w:rPr>
          <w:sz w:val="24"/>
          <w:szCs w:val="24"/>
        </w:rPr>
      </w:pPr>
      <w:r w:rsidRPr="007E5B07">
        <w:rPr>
          <w:sz w:val="24"/>
          <w:szCs w:val="24"/>
        </w:rPr>
        <w:t>2. Порядок формирования местного бюджета.</w:t>
      </w:r>
    </w:p>
    <w:p w:rsidR="00EA7913" w:rsidRDefault="00EA7913" w:rsidP="00EA7913">
      <w:pPr>
        <w:spacing w:before="0" w:line="240" w:lineRule="auto"/>
        <w:jc w:val="both"/>
        <w:rPr>
          <w:sz w:val="24"/>
          <w:szCs w:val="24"/>
        </w:rPr>
      </w:pPr>
      <w:r w:rsidRPr="005279BD">
        <w:rPr>
          <w:b/>
          <w:sz w:val="24"/>
          <w:szCs w:val="24"/>
        </w:rPr>
        <w:t>Выписать в словарь и дать определение понятий и терминов</w:t>
      </w:r>
      <w:r w:rsidRPr="0031266C">
        <w:rPr>
          <w:sz w:val="24"/>
          <w:szCs w:val="24"/>
        </w:rPr>
        <w:t xml:space="preserve">: </w:t>
      </w:r>
      <w:r w:rsidRPr="005D288D">
        <w:rPr>
          <w:sz w:val="24"/>
          <w:szCs w:val="24"/>
        </w:rPr>
        <w:t>собственность, управление, бюджет, имущество</w:t>
      </w:r>
      <w:r>
        <w:rPr>
          <w:sz w:val="24"/>
          <w:szCs w:val="24"/>
        </w:rPr>
        <w:t>.</w:t>
      </w:r>
    </w:p>
    <w:p w:rsidR="00EA7913" w:rsidRPr="0031266C" w:rsidRDefault="00EA7913" w:rsidP="00EA7913">
      <w:pPr>
        <w:spacing w:before="0" w:line="240" w:lineRule="auto"/>
        <w:jc w:val="both"/>
        <w:rPr>
          <w:sz w:val="24"/>
          <w:szCs w:val="24"/>
        </w:rPr>
      </w:pPr>
      <w:r w:rsidRPr="0031266C">
        <w:rPr>
          <w:sz w:val="24"/>
          <w:szCs w:val="24"/>
        </w:rPr>
        <w:t>Основная литература [1,</w:t>
      </w:r>
      <w:r>
        <w:rPr>
          <w:sz w:val="24"/>
          <w:szCs w:val="24"/>
        </w:rPr>
        <w:t>2,3,4,</w:t>
      </w:r>
      <w:r w:rsidRPr="0031266C">
        <w:rPr>
          <w:sz w:val="24"/>
          <w:szCs w:val="24"/>
        </w:rPr>
        <w:t>5]</w:t>
      </w:r>
    </w:p>
    <w:p w:rsidR="00EA7913" w:rsidRPr="0031266C" w:rsidRDefault="00EA7913" w:rsidP="00EA7913">
      <w:pPr>
        <w:spacing w:before="0" w:line="240" w:lineRule="auto"/>
        <w:jc w:val="both"/>
        <w:rPr>
          <w:sz w:val="24"/>
          <w:szCs w:val="24"/>
        </w:rPr>
      </w:pPr>
      <w:r w:rsidRPr="0031266C">
        <w:rPr>
          <w:sz w:val="24"/>
          <w:szCs w:val="24"/>
        </w:rPr>
        <w:t>Дополнительная литература [</w:t>
      </w:r>
      <w:r w:rsidR="006947A9">
        <w:rPr>
          <w:sz w:val="24"/>
          <w:szCs w:val="24"/>
        </w:rPr>
        <w:t>7,24,29,30,31,52,58</w:t>
      </w:r>
      <w:r w:rsidRPr="0031266C">
        <w:rPr>
          <w:sz w:val="24"/>
          <w:szCs w:val="24"/>
        </w:rPr>
        <w:t>]</w:t>
      </w:r>
    </w:p>
    <w:p w:rsidR="00EA7913" w:rsidRPr="001D368E" w:rsidRDefault="00EA7913" w:rsidP="00EA7913">
      <w:pPr>
        <w:spacing w:before="0" w:line="240" w:lineRule="auto"/>
        <w:jc w:val="both"/>
        <w:rPr>
          <w:b/>
          <w:sz w:val="24"/>
          <w:szCs w:val="24"/>
        </w:rPr>
      </w:pPr>
      <w:r w:rsidRPr="001D368E">
        <w:rPr>
          <w:b/>
          <w:sz w:val="24"/>
          <w:szCs w:val="24"/>
        </w:rPr>
        <w:t>Тема 9. Особенности ответственности органов местного самоуправления и должностных лиц местного самоуправления</w:t>
      </w:r>
    </w:p>
    <w:p w:rsidR="00EA7913" w:rsidRPr="00E03011" w:rsidRDefault="00EA7913" w:rsidP="00EA7913">
      <w:pPr>
        <w:spacing w:before="0" w:line="240" w:lineRule="auto"/>
        <w:jc w:val="both"/>
        <w:rPr>
          <w:sz w:val="24"/>
          <w:szCs w:val="24"/>
        </w:rPr>
      </w:pPr>
      <w:r w:rsidRPr="00DC1C1A">
        <w:rPr>
          <w:b/>
          <w:sz w:val="24"/>
          <w:szCs w:val="24"/>
        </w:rPr>
        <w:t>Цель</w:t>
      </w:r>
      <w:r w:rsidRPr="00DC1C1A">
        <w:rPr>
          <w:sz w:val="24"/>
          <w:szCs w:val="24"/>
        </w:rPr>
        <w:t>:</w:t>
      </w:r>
      <w:r>
        <w:rPr>
          <w:sz w:val="24"/>
          <w:szCs w:val="24"/>
        </w:rPr>
        <w:t xml:space="preserve"> рассмотреть о</w:t>
      </w:r>
      <w:r w:rsidRPr="00E03011">
        <w:rPr>
          <w:sz w:val="24"/>
          <w:szCs w:val="24"/>
        </w:rPr>
        <w:t>снования ответственности органов и должностных лиц местного самоуправления, контрол</w:t>
      </w:r>
      <w:r>
        <w:rPr>
          <w:sz w:val="24"/>
          <w:szCs w:val="24"/>
        </w:rPr>
        <w:t>ь</w:t>
      </w:r>
      <w:r w:rsidRPr="00E03011">
        <w:rPr>
          <w:sz w:val="24"/>
          <w:szCs w:val="24"/>
        </w:rPr>
        <w:t xml:space="preserve"> и надзор за деятельностью органов местного самоуправления.</w:t>
      </w:r>
    </w:p>
    <w:p w:rsidR="00EA7913" w:rsidRPr="005279BD" w:rsidRDefault="00EA7913" w:rsidP="00EA7913">
      <w:pPr>
        <w:spacing w:before="0" w:line="240" w:lineRule="auto"/>
        <w:jc w:val="both"/>
        <w:rPr>
          <w:b/>
          <w:sz w:val="24"/>
          <w:szCs w:val="24"/>
        </w:rPr>
      </w:pPr>
      <w:r w:rsidRPr="00FC1ABC">
        <w:rPr>
          <w:b/>
          <w:sz w:val="24"/>
          <w:szCs w:val="24"/>
        </w:rPr>
        <w:t>Вопросы для обсуждения</w:t>
      </w:r>
    </w:p>
    <w:p w:rsidR="00EA7913" w:rsidRDefault="00EA7913" w:rsidP="00EA7913">
      <w:pPr>
        <w:numPr>
          <w:ilvl w:val="0"/>
          <w:numId w:val="69"/>
        </w:numPr>
        <w:shd w:val="clear" w:color="auto" w:fill="FFFFFF"/>
        <w:tabs>
          <w:tab w:val="left" w:pos="1046"/>
        </w:tabs>
        <w:spacing w:before="0" w:line="240" w:lineRule="auto"/>
        <w:jc w:val="both"/>
        <w:rPr>
          <w:sz w:val="24"/>
          <w:szCs w:val="24"/>
        </w:rPr>
      </w:pPr>
      <w:r w:rsidRPr="00BD7B9A">
        <w:rPr>
          <w:sz w:val="24"/>
          <w:szCs w:val="24"/>
        </w:rPr>
        <w:t>Понятие и формы ответственности. Проблемы ответственности в муниципальном праве. Проблемы муниципально-правовой ответственности в российском праве.</w:t>
      </w:r>
    </w:p>
    <w:p w:rsidR="00EA7913" w:rsidRDefault="00EA7913" w:rsidP="00EA7913">
      <w:pPr>
        <w:numPr>
          <w:ilvl w:val="0"/>
          <w:numId w:val="69"/>
        </w:numPr>
        <w:shd w:val="clear" w:color="auto" w:fill="FFFFFF"/>
        <w:tabs>
          <w:tab w:val="left" w:pos="1046"/>
        </w:tabs>
        <w:spacing w:before="0" w:line="240" w:lineRule="auto"/>
        <w:jc w:val="both"/>
        <w:rPr>
          <w:sz w:val="24"/>
          <w:szCs w:val="24"/>
        </w:rPr>
      </w:pPr>
      <w:r w:rsidRPr="00BD7B9A">
        <w:rPr>
          <w:sz w:val="24"/>
          <w:szCs w:val="24"/>
        </w:rPr>
        <w:t>Основания ответственности выборных лиц местного самоуправления перед населением муниципального образования. Процедура отзыва выборных лиц местного самоуправления, возможность реализации отзыва выборного лица на практике.</w:t>
      </w:r>
    </w:p>
    <w:p w:rsidR="00EA7913" w:rsidRDefault="00EA7913" w:rsidP="00EA7913">
      <w:pPr>
        <w:numPr>
          <w:ilvl w:val="0"/>
          <w:numId w:val="69"/>
        </w:numPr>
        <w:shd w:val="clear" w:color="auto" w:fill="FFFFFF"/>
        <w:tabs>
          <w:tab w:val="left" w:pos="1046"/>
        </w:tabs>
        <w:spacing w:before="0" w:line="240" w:lineRule="auto"/>
        <w:jc w:val="both"/>
        <w:rPr>
          <w:sz w:val="24"/>
          <w:szCs w:val="24"/>
        </w:rPr>
      </w:pPr>
      <w:r w:rsidRPr="00BD7B9A">
        <w:rPr>
          <w:sz w:val="24"/>
          <w:szCs w:val="24"/>
        </w:rPr>
        <w:t>Основания и порядок привлечения к ответственности органов и должностных лиц местного самоуправления перед государством.</w:t>
      </w:r>
    </w:p>
    <w:p w:rsidR="00EA7913" w:rsidRDefault="00EA7913" w:rsidP="00EA7913">
      <w:pPr>
        <w:numPr>
          <w:ilvl w:val="0"/>
          <w:numId w:val="69"/>
        </w:numPr>
        <w:shd w:val="clear" w:color="auto" w:fill="FFFFFF"/>
        <w:tabs>
          <w:tab w:val="left" w:pos="1046"/>
        </w:tabs>
        <w:spacing w:before="0" w:line="240" w:lineRule="auto"/>
        <w:jc w:val="both"/>
        <w:rPr>
          <w:sz w:val="24"/>
          <w:szCs w:val="24"/>
        </w:rPr>
      </w:pPr>
      <w:r w:rsidRPr="00BD7B9A">
        <w:rPr>
          <w:sz w:val="24"/>
          <w:szCs w:val="24"/>
        </w:rPr>
        <w:t>Ответственность органов и должностных лиц местного самоуправления перед физическими и юридическими лицами.</w:t>
      </w:r>
    </w:p>
    <w:p w:rsidR="00EA7913" w:rsidRDefault="00EA7913" w:rsidP="00EA7913">
      <w:pPr>
        <w:numPr>
          <w:ilvl w:val="0"/>
          <w:numId w:val="69"/>
        </w:numPr>
        <w:shd w:val="clear" w:color="auto" w:fill="FFFFFF"/>
        <w:tabs>
          <w:tab w:val="left" w:pos="1046"/>
        </w:tabs>
        <w:spacing w:before="0" w:line="240" w:lineRule="auto"/>
        <w:jc w:val="both"/>
        <w:rPr>
          <w:sz w:val="24"/>
          <w:szCs w:val="24"/>
        </w:rPr>
      </w:pPr>
      <w:r w:rsidRPr="00BD7B9A">
        <w:rPr>
          <w:sz w:val="24"/>
          <w:szCs w:val="24"/>
        </w:rPr>
        <w:t>Проблемы контроля и надзора за соблюдением законов в деятельности органов местного самоуправления и их должностных лиц.</w:t>
      </w:r>
    </w:p>
    <w:p w:rsidR="00EA7913" w:rsidRDefault="00EA7913" w:rsidP="00EA7913">
      <w:pPr>
        <w:numPr>
          <w:ilvl w:val="0"/>
          <w:numId w:val="69"/>
        </w:numPr>
        <w:shd w:val="clear" w:color="auto" w:fill="FFFFFF"/>
        <w:tabs>
          <w:tab w:val="left" w:pos="1046"/>
        </w:tabs>
        <w:spacing w:before="0" w:line="240" w:lineRule="auto"/>
        <w:jc w:val="both"/>
        <w:rPr>
          <w:sz w:val="24"/>
          <w:szCs w:val="24"/>
        </w:rPr>
      </w:pPr>
      <w:r w:rsidRPr="00BD7B9A">
        <w:rPr>
          <w:sz w:val="24"/>
          <w:szCs w:val="24"/>
        </w:rPr>
        <w:t>Полномочия органов местного самоуправления по обеспечению законности и правопорядка на территории муниципального образования.</w:t>
      </w:r>
    </w:p>
    <w:p w:rsidR="00EA7913" w:rsidRPr="00BD7B9A" w:rsidRDefault="00EA7913" w:rsidP="00EA7913">
      <w:pPr>
        <w:widowControl/>
        <w:numPr>
          <w:ilvl w:val="0"/>
          <w:numId w:val="69"/>
        </w:numPr>
        <w:autoSpaceDE/>
        <w:autoSpaceDN/>
        <w:adjustRightInd/>
        <w:spacing w:before="0" w:line="240" w:lineRule="auto"/>
        <w:jc w:val="both"/>
        <w:rPr>
          <w:sz w:val="24"/>
          <w:szCs w:val="24"/>
        </w:rPr>
      </w:pPr>
      <w:r w:rsidRPr="001E6B7F">
        <w:rPr>
          <w:sz w:val="24"/>
          <w:szCs w:val="24"/>
        </w:rPr>
        <w:t>Ответственность органов местного самоуправления перед государством при делегировании полномочий</w:t>
      </w:r>
      <w:r>
        <w:rPr>
          <w:sz w:val="24"/>
          <w:szCs w:val="24"/>
        </w:rPr>
        <w:t>.</w:t>
      </w:r>
    </w:p>
    <w:p w:rsidR="00EA7913" w:rsidRPr="0031266C" w:rsidRDefault="00EA7913" w:rsidP="00EA7913">
      <w:pPr>
        <w:spacing w:before="0" w:line="240" w:lineRule="auto"/>
        <w:jc w:val="both"/>
        <w:rPr>
          <w:sz w:val="24"/>
          <w:szCs w:val="24"/>
        </w:rPr>
      </w:pPr>
      <w:r w:rsidRPr="005279BD">
        <w:rPr>
          <w:b/>
          <w:sz w:val="24"/>
          <w:szCs w:val="24"/>
        </w:rPr>
        <w:t>Задания</w:t>
      </w:r>
    </w:p>
    <w:p w:rsidR="00EA7913" w:rsidRPr="0031266C" w:rsidRDefault="00EA7913" w:rsidP="00EA7913">
      <w:pPr>
        <w:spacing w:before="0" w:line="240" w:lineRule="auto"/>
        <w:jc w:val="both"/>
        <w:rPr>
          <w:sz w:val="24"/>
          <w:szCs w:val="24"/>
        </w:rPr>
      </w:pPr>
      <w:r w:rsidRPr="0031266C">
        <w:rPr>
          <w:sz w:val="24"/>
          <w:szCs w:val="24"/>
        </w:rPr>
        <w:t xml:space="preserve">Изучить рекомендованную литературу. </w:t>
      </w:r>
    </w:p>
    <w:p w:rsidR="00EA7913" w:rsidRDefault="00EA7913" w:rsidP="00EA7913">
      <w:pPr>
        <w:spacing w:before="0" w:line="240" w:lineRule="auto"/>
        <w:jc w:val="both"/>
        <w:rPr>
          <w:sz w:val="24"/>
          <w:szCs w:val="24"/>
        </w:rPr>
      </w:pPr>
      <w:r w:rsidRPr="0031266C">
        <w:rPr>
          <w:sz w:val="24"/>
          <w:szCs w:val="24"/>
        </w:rPr>
        <w:t>Подготовить доклады и рефераты по темам:</w:t>
      </w:r>
    </w:p>
    <w:p w:rsidR="00EA7913" w:rsidRPr="00D71157" w:rsidRDefault="00EA7913" w:rsidP="00EA7913">
      <w:pPr>
        <w:spacing w:before="0" w:line="240" w:lineRule="auto"/>
        <w:jc w:val="both"/>
        <w:rPr>
          <w:sz w:val="24"/>
          <w:szCs w:val="24"/>
        </w:rPr>
      </w:pPr>
      <w:r>
        <w:rPr>
          <w:sz w:val="24"/>
          <w:szCs w:val="24"/>
        </w:rPr>
        <w:t xml:space="preserve">1. </w:t>
      </w:r>
      <w:r w:rsidRPr="00D71157">
        <w:rPr>
          <w:sz w:val="24"/>
          <w:szCs w:val="24"/>
        </w:rPr>
        <w:t>Роль органов прокуратуры в вопросе об ответственности местного самоуправления</w:t>
      </w:r>
      <w:r>
        <w:rPr>
          <w:sz w:val="24"/>
          <w:szCs w:val="24"/>
        </w:rPr>
        <w:t>.</w:t>
      </w:r>
    </w:p>
    <w:p w:rsidR="00EA7913" w:rsidRPr="00D71157" w:rsidRDefault="00EA7913" w:rsidP="00EA7913">
      <w:pPr>
        <w:spacing w:before="0" w:line="240" w:lineRule="auto"/>
        <w:jc w:val="both"/>
        <w:rPr>
          <w:sz w:val="24"/>
          <w:szCs w:val="24"/>
        </w:rPr>
      </w:pPr>
      <w:r>
        <w:rPr>
          <w:sz w:val="24"/>
          <w:szCs w:val="24"/>
        </w:rPr>
        <w:t xml:space="preserve">2. </w:t>
      </w:r>
      <w:r w:rsidRPr="00D71157">
        <w:rPr>
          <w:sz w:val="24"/>
          <w:szCs w:val="24"/>
        </w:rPr>
        <w:t>Ответственность органов государственной власти перед местным самоуправлением</w:t>
      </w:r>
      <w:r>
        <w:rPr>
          <w:sz w:val="24"/>
          <w:szCs w:val="24"/>
        </w:rPr>
        <w:t>.</w:t>
      </w:r>
    </w:p>
    <w:p w:rsidR="00EA7913" w:rsidRPr="003F13A4" w:rsidRDefault="00EA7913" w:rsidP="00EA7913">
      <w:pPr>
        <w:spacing w:before="0" w:line="240" w:lineRule="auto"/>
        <w:jc w:val="both"/>
        <w:rPr>
          <w:sz w:val="24"/>
          <w:szCs w:val="24"/>
        </w:rPr>
      </w:pPr>
      <w:r w:rsidRPr="003F13A4">
        <w:rPr>
          <w:b/>
          <w:sz w:val="24"/>
          <w:szCs w:val="24"/>
        </w:rPr>
        <w:t>Выписать в словарь и дать определение понятий и терминов</w:t>
      </w:r>
      <w:r w:rsidRPr="003F13A4">
        <w:rPr>
          <w:sz w:val="24"/>
          <w:szCs w:val="24"/>
        </w:rPr>
        <w:t>: муниципально-правовая ответственность, контроль, надзор, законность, правопорядок</w:t>
      </w:r>
      <w:r>
        <w:rPr>
          <w:sz w:val="24"/>
          <w:szCs w:val="24"/>
        </w:rPr>
        <w:t>.</w:t>
      </w:r>
    </w:p>
    <w:p w:rsidR="00EA7913" w:rsidRPr="0031266C" w:rsidRDefault="00EA7913" w:rsidP="00EA7913">
      <w:pPr>
        <w:spacing w:before="0" w:line="240" w:lineRule="auto"/>
        <w:jc w:val="both"/>
        <w:rPr>
          <w:sz w:val="24"/>
          <w:szCs w:val="24"/>
        </w:rPr>
      </w:pPr>
      <w:r w:rsidRPr="0031266C">
        <w:rPr>
          <w:sz w:val="24"/>
          <w:szCs w:val="24"/>
        </w:rPr>
        <w:t>Основная литература [1,</w:t>
      </w:r>
      <w:r>
        <w:rPr>
          <w:sz w:val="24"/>
          <w:szCs w:val="24"/>
        </w:rPr>
        <w:t>2,3,4,</w:t>
      </w:r>
      <w:r w:rsidRPr="0031266C">
        <w:rPr>
          <w:sz w:val="24"/>
          <w:szCs w:val="24"/>
        </w:rPr>
        <w:t>5]</w:t>
      </w:r>
    </w:p>
    <w:p w:rsidR="00EA7913" w:rsidRPr="0031266C" w:rsidRDefault="00EA7913" w:rsidP="00EA7913">
      <w:pPr>
        <w:spacing w:before="0" w:line="240" w:lineRule="auto"/>
        <w:jc w:val="both"/>
        <w:rPr>
          <w:sz w:val="24"/>
          <w:szCs w:val="24"/>
        </w:rPr>
      </w:pPr>
      <w:r w:rsidRPr="0031266C">
        <w:rPr>
          <w:sz w:val="24"/>
          <w:szCs w:val="24"/>
        </w:rPr>
        <w:t>Дополнительная литература [</w:t>
      </w:r>
      <w:r w:rsidR="006947A9">
        <w:rPr>
          <w:sz w:val="24"/>
          <w:szCs w:val="24"/>
        </w:rPr>
        <w:t>23,25,27,33,51,55</w:t>
      </w:r>
      <w:r w:rsidRPr="0031266C">
        <w:rPr>
          <w:sz w:val="24"/>
          <w:szCs w:val="24"/>
        </w:rPr>
        <w:t>]</w:t>
      </w:r>
    </w:p>
    <w:p w:rsidR="00EA7913" w:rsidRPr="004B631B" w:rsidRDefault="00EA7913" w:rsidP="00EA7913">
      <w:pPr>
        <w:pStyle w:val="ab"/>
        <w:ind w:firstLine="709"/>
        <w:jc w:val="both"/>
        <w:rPr>
          <w:rFonts w:ascii="Times New Roman" w:hAnsi="Times New Roman" w:cs="Times New Roman"/>
          <w:b/>
          <w:sz w:val="24"/>
          <w:szCs w:val="24"/>
        </w:rPr>
      </w:pPr>
    </w:p>
    <w:p w:rsidR="00EA7913" w:rsidRPr="00992853" w:rsidRDefault="00EA7913" w:rsidP="00EA7913">
      <w:pPr>
        <w:spacing w:before="0" w:line="240" w:lineRule="auto"/>
        <w:ind w:firstLine="709"/>
        <w:jc w:val="center"/>
        <w:rPr>
          <w:b/>
          <w:sz w:val="24"/>
          <w:szCs w:val="24"/>
        </w:rPr>
      </w:pPr>
      <w:r w:rsidRPr="00992853">
        <w:rPr>
          <w:b/>
          <w:sz w:val="24"/>
          <w:szCs w:val="24"/>
        </w:rPr>
        <w:t>КОНТРОЛЬНЫЕ ВОПРОСЫ</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Самоуправление как правовая категория.</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Сущность местного самоуправления.</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Проблемы в определении местного самоуправления.</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Особенности местного самоуправления как важнейшего конституционного института.</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Взаимоотношение местного самоуправления с государственным управлением.</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Понятие и элементы конституционных основ местного самоуправления.</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Бланкетность конституционных основ местного самоуправления.</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Особенности конституционных основ организации местного самоуправления.</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Юридически значимые признаки местного самоуправления.</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Принципы местного самоуправления.</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Понятие и юридическая природа права граждан на местное самоуправление.</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Федерализм и местное самоуправление.</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Правовое регулирование прав граждан на местное самоуправление.</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Содержание прав граждан на местное самоуправление.</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Гарантии и защита права граждан на местное самоуправление.</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Источники развития законодательства о местном самоуправлении в России.</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Система муниципальных правовых актов.</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Правовые акты органов местного самоуправления.</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Систематизация муниципальных правовых актов.</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Проблемы правотворчества муниципальных образований.</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 xml:space="preserve">Институт территориальных основ местного самоуправления в системе муниципального права Российской Федерации. </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Реформа территориальной организации местного самоуправления: содержание, итоги.</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Двухуровневая система местного самоуправления.</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 xml:space="preserve">Характерные черты правового статуса поселения, муниципального района, городского округа, внутригородской территории города федерального значения. </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Законодательное регулирование процедуры установления и изменения границ муниципальных образований, преобразования муниципальных образований.</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 xml:space="preserve">Административно-территориальное устройство субъектов Российской Федерации и территориальная организация местного самоуправления. </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Понятие общественного самоуправления жителей. Теоретическое и практическое применение данного института.</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Реформирование институтов народовластия в системе местного самоуправления: проблемы и современное состояние.</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 xml:space="preserve">Местный референдум: понятие, правовая основа проведения, круг вопросов, по которым проводится местный референдум. </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Сходы граждан.</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Собрания и конференции граждан.</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Публичные слушания.</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Территориальное общественное самоуправление.</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Компетенция местного самоуправления как научная категория.</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 xml:space="preserve">Предметы ведения и полномочия местного самоуправления. </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 xml:space="preserve">Компетенция различных органов местного самоуправления. </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 xml:space="preserve">Наделение органов местного самоуправления отдельными государственными полномочиями. </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 xml:space="preserve">Временное осуществление органами государственной власти отдельных полномочий органов местного самоуправления. </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Полномочия органов местного самоуправления в системе разграничения компетенции между органами государственной власти Российской Федерации, субъектов Российской Федерации и органами местного самоуправления.</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Временное осуществление органами государственной власти полномочий органов местного самоуправления: основания и порядок.</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Понятие экономической основы местного самоуправления.</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Объекты муниципальной собственности.</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Муниципальная собственность и экономическая основа деятельности местного самоуправления.</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Проблемы, возникающие при управлении муниципальной собственностью.</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 xml:space="preserve">Доходная и расходная части местного бюджета. </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Представительный орган и местная администрация: проблемы взаимоотношений по вопросам местного бюджета.</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Проблемы источников местных бюджетов.</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Местные налоги и сборы: понятие, виды, порядок введения.</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Понятие и формы ответственности. Проблемы ответственности в муниципальном праве. Проблемы муниципально-правовой ответственности в российском праве.</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Основания ответственности выборных лиц местного самоуправления перед населением муниципального образования. Процедура отзыва выборных лиц местного самоуправления, возможность реализации отзыва выборного лица на практике.</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Основания и порядок привлечения к ответственности органов и должностных лиц местного самоуправления перед государством.</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Ответственность органов и должностных лиц местного самоуправления перед физическими и юридическими лицами.</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Проблемы контроля и надзора за соблюдением законов в деятельности органов местного самоуправления и их должностных лиц.</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Полномочия органов местного самоуправления по обеспечению законности и правопорядка на территории муниципального образования.</w:t>
      </w:r>
    </w:p>
    <w:p w:rsidR="00EA7913" w:rsidRPr="003B312E" w:rsidRDefault="00EA7913" w:rsidP="00BB67DC">
      <w:pPr>
        <w:numPr>
          <w:ilvl w:val="0"/>
          <w:numId w:val="78"/>
        </w:numPr>
        <w:tabs>
          <w:tab w:val="clear" w:pos="720"/>
          <w:tab w:val="num" w:pos="342"/>
        </w:tabs>
        <w:spacing w:before="0" w:line="240" w:lineRule="auto"/>
        <w:ind w:left="0" w:firstLine="0"/>
        <w:jc w:val="both"/>
        <w:rPr>
          <w:sz w:val="24"/>
          <w:szCs w:val="24"/>
        </w:rPr>
      </w:pPr>
      <w:r w:rsidRPr="003B312E">
        <w:rPr>
          <w:sz w:val="24"/>
          <w:szCs w:val="24"/>
        </w:rPr>
        <w:t>Ответственность органов местного самоуправления перед государством при делегировании полномочий.</w:t>
      </w:r>
    </w:p>
    <w:p w:rsidR="00EA7913" w:rsidRPr="003B312E" w:rsidRDefault="00EA7913" w:rsidP="00EA7913">
      <w:pPr>
        <w:tabs>
          <w:tab w:val="num" w:pos="342"/>
        </w:tabs>
        <w:spacing w:before="0" w:line="240" w:lineRule="auto"/>
        <w:jc w:val="both"/>
        <w:rPr>
          <w:sz w:val="24"/>
          <w:szCs w:val="24"/>
        </w:rPr>
      </w:pPr>
    </w:p>
    <w:p w:rsidR="00EA7913" w:rsidRPr="004B631B" w:rsidRDefault="00EA7913" w:rsidP="00EA7913">
      <w:pPr>
        <w:shd w:val="clear" w:color="auto" w:fill="FFFFFF"/>
        <w:tabs>
          <w:tab w:val="left" w:pos="1094"/>
        </w:tabs>
        <w:spacing w:before="0" w:line="240" w:lineRule="auto"/>
        <w:ind w:firstLine="709"/>
        <w:jc w:val="center"/>
        <w:rPr>
          <w:sz w:val="24"/>
          <w:szCs w:val="24"/>
        </w:rPr>
      </w:pPr>
      <w:r w:rsidRPr="004B631B">
        <w:rPr>
          <w:b/>
          <w:sz w:val="24"/>
          <w:szCs w:val="24"/>
        </w:rPr>
        <w:t>ТЕМАТИКА ДИПЛОМНЫХ РАБОТ</w:t>
      </w:r>
    </w:p>
    <w:p w:rsidR="00EA7913" w:rsidRPr="004B631B" w:rsidRDefault="00EA7913" w:rsidP="00BB67DC">
      <w:pPr>
        <w:numPr>
          <w:ilvl w:val="0"/>
          <w:numId w:val="72"/>
        </w:numPr>
        <w:shd w:val="clear" w:color="auto" w:fill="FFFFFF"/>
        <w:tabs>
          <w:tab w:val="clear" w:pos="340"/>
          <w:tab w:val="left" w:pos="-1653"/>
          <w:tab w:val="left" w:pos="342"/>
          <w:tab w:val="left" w:pos="1254"/>
        </w:tabs>
        <w:spacing w:before="0" w:line="240" w:lineRule="auto"/>
        <w:ind w:firstLine="0"/>
        <w:jc w:val="both"/>
        <w:rPr>
          <w:sz w:val="24"/>
          <w:szCs w:val="24"/>
        </w:rPr>
      </w:pPr>
      <w:r w:rsidRPr="004B631B">
        <w:rPr>
          <w:sz w:val="24"/>
          <w:szCs w:val="24"/>
        </w:rPr>
        <w:t xml:space="preserve">Категория </w:t>
      </w:r>
      <w:r w:rsidR="004B29A7">
        <w:rPr>
          <w:sz w:val="24"/>
          <w:szCs w:val="24"/>
        </w:rPr>
        <w:t>«</w:t>
      </w:r>
      <w:r w:rsidRPr="004B631B">
        <w:rPr>
          <w:sz w:val="24"/>
          <w:szCs w:val="24"/>
        </w:rPr>
        <w:t>местное самоуправление</w:t>
      </w:r>
      <w:r w:rsidR="004B29A7">
        <w:rPr>
          <w:sz w:val="24"/>
          <w:szCs w:val="24"/>
        </w:rPr>
        <w:t>»</w:t>
      </w:r>
      <w:r w:rsidRPr="004B631B">
        <w:rPr>
          <w:sz w:val="24"/>
          <w:szCs w:val="24"/>
        </w:rPr>
        <w:t xml:space="preserve"> и ее развитие в российском законодательстве.</w:t>
      </w:r>
    </w:p>
    <w:p w:rsidR="00EA7913" w:rsidRPr="004B631B" w:rsidRDefault="00EA7913" w:rsidP="00BB67DC">
      <w:pPr>
        <w:numPr>
          <w:ilvl w:val="0"/>
          <w:numId w:val="72"/>
        </w:numPr>
        <w:shd w:val="clear" w:color="auto" w:fill="FFFFFF"/>
        <w:tabs>
          <w:tab w:val="clear" w:pos="340"/>
          <w:tab w:val="left" w:pos="-1653"/>
          <w:tab w:val="left" w:pos="342"/>
        </w:tabs>
        <w:spacing w:before="0" w:line="240" w:lineRule="auto"/>
        <w:ind w:firstLine="0"/>
        <w:jc w:val="both"/>
        <w:rPr>
          <w:sz w:val="24"/>
          <w:szCs w:val="24"/>
        </w:rPr>
      </w:pPr>
      <w:r w:rsidRPr="004B631B">
        <w:rPr>
          <w:sz w:val="24"/>
          <w:szCs w:val="24"/>
        </w:rPr>
        <w:t>Необходимость местного самоуправления в Российской Федерации.</w:t>
      </w:r>
    </w:p>
    <w:p w:rsidR="00EA7913" w:rsidRPr="004B631B" w:rsidRDefault="00EA7913" w:rsidP="00BB67DC">
      <w:pPr>
        <w:numPr>
          <w:ilvl w:val="0"/>
          <w:numId w:val="72"/>
        </w:numPr>
        <w:shd w:val="clear" w:color="auto" w:fill="FFFFFF"/>
        <w:tabs>
          <w:tab w:val="clear" w:pos="340"/>
          <w:tab w:val="left" w:pos="-2736"/>
          <w:tab w:val="left" w:pos="-1653"/>
          <w:tab w:val="left" w:pos="342"/>
        </w:tabs>
        <w:spacing w:before="0" w:line="240" w:lineRule="auto"/>
        <w:ind w:firstLine="0"/>
        <w:jc w:val="both"/>
        <w:rPr>
          <w:sz w:val="24"/>
          <w:szCs w:val="24"/>
        </w:rPr>
      </w:pPr>
      <w:r w:rsidRPr="004B631B">
        <w:rPr>
          <w:sz w:val="24"/>
          <w:szCs w:val="24"/>
        </w:rPr>
        <w:t>Конституционные основы организации местного самоуправления: внутреннее строение и практическая реализация.</w:t>
      </w:r>
    </w:p>
    <w:p w:rsidR="00EA7913" w:rsidRPr="004B631B" w:rsidRDefault="00EA7913" w:rsidP="00BB67DC">
      <w:pPr>
        <w:numPr>
          <w:ilvl w:val="0"/>
          <w:numId w:val="72"/>
        </w:numPr>
        <w:shd w:val="clear" w:color="auto" w:fill="FFFFFF"/>
        <w:tabs>
          <w:tab w:val="clear" w:pos="340"/>
          <w:tab w:val="left" w:pos="-1653"/>
          <w:tab w:val="left" w:pos="342"/>
          <w:tab w:val="left" w:pos="864"/>
          <w:tab w:val="left" w:pos="1254"/>
        </w:tabs>
        <w:spacing w:before="0" w:line="240" w:lineRule="auto"/>
        <w:ind w:firstLine="0"/>
        <w:jc w:val="both"/>
        <w:rPr>
          <w:sz w:val="24"/>
          <w:szCs w:val="24"/>
        </w:rPr>
      </w:pPr>
      <w:r w:rsidRPr="004B631B">
        <w:rPr>
          <w:sz w:val="24"/>
          <w:szCs w:val="24"/>
        </w:rPr>
        <w:t>Конституционные основы и развитие законодательства о местном самоуправлении в Российской Федерации.</w:t>
      </w:r>
    </w:p>
    <w:p w:rsidR="00EA7913" w:rsidRPr="004B631B" w:rsidRDefault="00EA7913" w:rsidP="00BB67DC">
      <w:pPr>
        <w:numPr>
          <w:ilvl w:val="0"/>
          <w:numId w:val="72"/>
        </w:numPr>
        <w:shd w:val="clear" w:color="auto" w:fill="FFFFFF"/>
        <w:tabs>
          <w:tab w:val="clear" w:pos="340"/>
          <w:tab w:val="left" w:pos="-1653"/>
          <w:tab w:val="left" w:pos="342"/>
          <w:tab w:val="left" w:pos="936"/>
          <w:tab w:val="left" w:pos="1254"/>
        </w:tabs>
        <w:spacing w:before="0" w:line="240" w:lineRule="auto"/>
        <w:ind w:firstLine="0"/>
        <w:jc w:val="both"/>
        <w:rPr>
          <w:sz w:val="24"/>
          <w:szCs w:val="24"/>
        </w:rPr>
      </w:pPr>
      <w:r w:rsidRPr="004B631B">
        <w:rPr>
          <w:sz w:val="24"/>
          <w:szCs w:val="24"/>
        </w:rPr>
        <w:t>Понятие и юридическая природа права граждан на местное самоуправление.</w:t>
      </w:r>
    </w:p>
    <w:p w:rsidR="00EA7913" w:rsidRPr="004B631B" w:rsidRDefault="00EA7913" w:rsidP="00BB67DC">
      <w:pPr>
        <w:numPr>
          <w:ilvl w:val="0"/>
          <w:numId w:val="72"/>
        </w:numPr>
        <w:shd w:val="clear" w:color="auto" w:fill="FFFFFF"/>
        <w:tabs>
          <w:tab w:val="clear" w:pos="340"/>
          <w:tab w:val="left" w:pos="-1653"/>
          <w:tab w:val="left" w:pos="342"/>
          <w:tab w:val="left" w:pos="1254"/>
        </w:tabs>
        <w:spacing w:before="0" w:line="240" w:lineRule="auto"/>
        <w:ind w:firstLine="0"/>
        <w:jc w:val="both"/>
        <w:rPr>
          <w:sz w:val="24"/>
          <w:szCs w:val="24"/>
        </w:rPr>
      </w:pPr>
      <w:r w:rsidRPr="004B631B">
        <w:rPr>
          <w:sz w:val="24"/>
          <w:szCs w:val="24"/>
        </w:rPr>
        <w:t>Федерализм и местное самоуправление.</w:t>
      </w:r>
    </w:p>
    <w:p w:rsidR="00EA7913" w:rsidRPr="004B631B" w:rsidRDefault="00EA7913" w:rsidP="00BB67DC">
      <w:pPr>
        <w:numPr>
          <w:ilvl w:val="0"/>
          <w:numId w:val="72"/>
        </w:numPr>
        <w:shd w:val="clear" w:color="auto" w:fill="FFFFFF"/>
        <w:tabs>
          <w:tab w:val="clear" w:pos="340"/>
          <w:tab w:val="left" w:pos="-1653"/>
          <w:tab w:val="left" w:pos="342"/>
          <w:tab w:val="left" w:pos="1254"/>
        </w:tabs>
        <w:spacing w:before="0" w:line="240" w:lineRule="auto"/>
        <w:ind w:firstLine="0"/>
        <w:jc w:val="both"/>
        <w:rPr>
          <w:sz w:val="24"/>
          <w:szCs w:val="24"/>
        </w:rPr>
      </w:pPr>
      <w:r w:rsidRPr="004B631B">
        <w:rPr>
          <w:sz w:val="24"/>
          <w:szCs w:val="24"/>
        </w:rPr>
        <w:t>Правовое регулирование права граждан на местное самоуправление.</w:t>
      </w:r>
    </w:p>
    <w:p w:rsidR="00EA7913" w:rsidRPr="004B631B" w:rsidRDefault="00EA7913" w:rsidP="00BB67DC">
      <w:pPr>
        <w:numPr>
          <w:ilvl w:val="0"/>
          <w:numId w:val="72"/>
        </w:numPr>
        <w:shd w:val="clear" w:color="auto" w:fill="FFFFFF"/>
        <w:tabs>
          <w:tab w:val="clear" w:pos="340"/>
          <w:tab w:val="left" w:pos="-1653"/>
          <w:tab w:val="left" w:pos="342"/>
          <w:tab w:val="left" w:pos="1254"/>
        </w:tabs>
        <w:spacing w:before="0" w:line="240" w:lineRule="auto"/>
        <w:ind w:firstLine="0"/>
        <w:jc w:val="both"/>
        <w:rPr>
          <w:sz w:val="24"/>
          <w:szCs w:val="24"/>
        </w:rPr>
      </w:pPr>
      <w:r w:rsidRPr="004B631B">
        <w:rPr>
          <w:sz w:val="24"/>
          <w:szCs w:val="24"/>
        </w:rPr>
        <w:t>Содержание права граждан на местное самоуправление.</w:t>
      </w:r>
    </w:p>
    <w:p w:rsidR="00EA7913" w:rsidRPr="004B631B" w:rsidRDefault="00EA7913" w:rsidP="00BB67DC">
      <w:pPr>
        <w:numPr>
          <w:ilvl w:val="0"/>
          <w:numId w:val="72"/>
        </w:numPr>
        <w:shd w:val="clear" w:color="auto" w:fill="FFFFFF"/>
        <w:tabs>
          <w:tab w:val="clear" w:pos="340"/>
          <w:tab w:val="left" w:pos="-1653"/>
          <w:tab w:val="left" w:pos="342"/>
          <w:tab w:val="left" w:pos="1254"/>
        </w:tabs>
        <w:spacing w:before="0" w:line="240" w:lineRule="auto"/>
        <w:ind w:firstLine="0"/>
        <w:jc w:val="both"/>
        <w:rPr>
          <w:sz w:val="24"/>
          <w:szCs w:val="24"/>
        </w:rPr>
      </w:pPr>
      <w:r w:rsidRPr="004B631B">
        <w:rPr>
          <w:sz w:val="24"/>
          <w:szCs w:val="24"/>
        </w:rPr>
        <w:t>Гарантии и защита права граждан на местное самоуправление.</w:t>
      </w:r>
    </w:p>
    <w:p w:rsidR="00EA7913" w:rsidRPr="004B631B" w:rsidRDefault="00EA7913" w:rsidP="00BB67DC">
      <w:pPr>
        <w:numPr>
          <w:ilvl w:val="0"/>
          <w:numId w:val="72"/>
        </w:numPr>
        <w:shd w:val="clear" w:color="auto" w:fill="FFFFFF"/>
        <w:tabs>
          <w:tab w:val="clear" w:pos="340"/>
          <w:tab w:val="left" w:pos="-1653"/>
          <w:tab w:val="left" w:pos="342"/>
          <w:tab w:val="left" w:pos="741"/>
          <w:tab w:val="left" w:pos="1254"/>
        </w:tabs>
        <w:spacing w:before="0" w:line="240" w:lineRule="auto"/>
        <w:ind w:firstLine="0"/>
        <w:jc w:val="both"/>
        <w:rPr>
          <w:sz w:val="24"/>
          <w:szCs w:val="24"/>
        </w:rPr>
      </w:pPr>
      <w:r w:rsidRPr="004B631B">
        <w:rPr>
          <w:sz w:val="24"/>
          <w:szCs w:val="24"/>
        </w:rPr>
        <w:t>Проблемы территориального аспекта организации местного самоуправления в Российской федерации.</w:t>
      </w:r>
    </w:p>
    <w:p w:rsidR="00EA7913" w:rsidRPr="004B631B" w:rsidRDefault="00EA7913" w:rsidP="00BB67DC">
      <w:pPr>
        <w:numPr>
          <w:ilvl w:val="0"/>
          <w:numId w:val="72"/>
        </w:numPr>
        <w:shd w:val="clear" w:color="auto" w:fill="FFFFFF"/>
        <w:tabs>
          <w:tab w:val="clear" w:pos="340"/>
          <w:tab w:val="left" w:pos="-1653"/>
          <w:tab w:val="left" w:pos="342"/>
          <w:tab w:val="left" w:pos="741"/>
          <w:tab w:val="left" w:pos="1254"/>
        </w:tabs>
        <w:spacing w:before="0" w:line="240" w:lineRule="auto"/>
        <w:ind w:firstLine="0"/>
        <w:jc w:val="both"/>
        <w:rPr>
          <w:sz w:val="24"/>
          <w:szCs w:val="24"/>
        </w:rPr>
      </w:pPr>
      <w:r w:rsidRPr="004B631B">
        <w:rPr>
          <w:sz w:val="24"/>
          <w:szCs w:val="24"/>
        </w:rPr>
        <w:t>Проблемы в реализации форм осуществления местного самоуправления в регионах Российской Федерации.</w:t>
      </w:r>
    </w:p>
    <w:p w:rsidR="00EA7913" w:rsidRPr="004B631B" w:rsidRDefault="00EA7913" w:rsidP="00BB67DC">
      <w:pPr>
        <w:numPr>
          <w:ilvl w:val="0"/>
          <w:numId w:val="72"/>
        </w:numPr>
        <w:shd w:val="clear" w:color="auto" w:fill="FFFFFF"/>
        <w:tabs>
          <w:tab w:val="clear" w:pos="340"/>
          <w:tab w:val="left" w:pos="-1653"/>
          <w:tab w:val="left" w:pos="342"/>
          <w:tab w:val="left" w:pos="835"/>
          <w:tab w:val="left" w:pos="1254"/>
        </w:tabs>
        <w:spacing w:before="0" w:line="240" w:lineRule="auto"/>
        <w:ind w:firstLine="0"/>
        <w:jc w:val="both"/>
        <w:rPr>
          <w:sz w:val="24"/>
          <w:szCs w:val="24"/>
        </w:rPr>
      </w:pPr>
      <w:r w:rsidRPr="004B631B">
        <w:rPr>
          <w:sz w:val="24"/>
          <w:szCs w:val="24"/>
        </w:rPr>
        <w:t>Самоконтроль и контроль в системе местного самоуправления.</w:t>
      </w:r>
    </w:p>
    <w:p w:rsidR="00EA7913" w:rsidRPr="004B631B" w:rsidRDefault="00EA7913" w:rsidP="00BB67DC">
      <w:pPr>
        <w:numPr>
          <w:ilvl w:val="0"/>
          <w:numId w:val="72"/>
        </w:numPr>
        <w:shd w:val="clear" w:color="auto" w:fill="FFFFFF"/>
        <w:tabs>
          <w:tab w:val="clear" w:pos="340"/>
          <w:tab w:val="left" w:pos="-1653"/>
          <w:tab w:val="left" w:pos="342"/>
          <w:tab w:val="left" w:pos="893"/>
          <w:tab w:val="left" w:pos="1254"/>
        </w:tabs>
        <w:spacing w:before="0" w:line="240" w:lineRule="auto"/>
        <w:ind w:firstLine="0"/>
        <w:jc w:val="both"/>
        <w:rPr>
          <w:sz w:val="24"/>
          <w:szCs w:val="24"/>
        </w:rPr>
      </w:pPr>
      <w:r w:rsidRPr="004B631B">
        <w:rPr>
          <w:sz w:val="24"/>
          <w:szCs w:val="24"/>
        </w:rPr>
        <w:t>Реализация функций государственных органов органами местного самоуправления: существующие проблемы и пути совершенствования механизма в регионах Российской Федерации.</w:t>
      </w:r>
    </w:p>
    <w:p w:rsidR="00EA7913" w:rsidRPr="004B631B" w:rsidRDefault="00EA7913" w:rsidP="00BB67DC">
      <w:pPr>
        <w:numPr>
          <w:ilvl w:val="0"/>
          <w:numId w:val="72"/>
        </w:numPr>
        <w:shd w:val="clear" w:color="auto" w:fill="FFFFFF"/>
        <w:tabs>
          <w:tab w:val="clear" w:pos="340"/>
          <w:tab w:val="left" w:pos="-1653"/>
          <w:tab w:val="left" w:pos="342"/>
          <w:tab w:val="left" w:pos="741"/>
          <w:tab w:val="left" w:pos="1254"/>
        </w:tabs>
        <w:spacing w:before="0" w:line="240" w:lineRule="auto"/>
        <w:ind w:firstLine="0"/>
        <w:jc w:val="both"/>
        <w:rPr>
          <w:sz w:val="24"/>
          <w:szCs w:val="24"/>
        </w:rPr>
      </w:pPr>
      <w:r w:rsidRPr="004B631B">
        <w:rPr>
          <w:sz w:val="24"/>
          <w:szCs w:val="24"/>
        </w:rPr>
        <w:t>Проблемы в финансово-экономической основе местного самоуправления в России.</w:t>
      </w:r>
    </w:p>
    <w:p w:rsidR="00EA7913" w:rsidRPr="004B631B" w:rsidRDefault="00EA7913" w:rsidP="00BB67DC">
      <w:pPr>
        <w:numPr>
          <w:ilvl w:val="0"/>
          <w:numId w:val="72"/>
        </w:numPr>
        <w:shd w:val="clear" w:color="auto" w:fill="FFFFFF"/>
        <w:tabs>
          <w:tab w:val="clear" w:pos="340"/>
          <w:tab w:val="left" w:pos="-1653"/>
          <w:tab w:val="left" w:pos="342"/>
          <w:tab w:val="left" w:pos="854"/>
          <w:tab w:val="left" w:pos="1254"/>
        </w:tabs>
        <w:spacing w:before="0" w:line="240" w:lineRule="auto"/>
        <w:ind w:firstLine="0"/>
        <w:jc w:val="both"/>
        <w:rPr>
          <w:sz w:val="24"/>
          <w:szCs w:val="24"/>
        </w:rPr>
      </w:pPr>
      <w:r w:rsidRPr="004B631B">
        <w:rPr>
          <w:sz w:val="24"/>
          <w:szCs w:val="24"/>
        </w:rPr>
        <w:t>Конституционные основы и организация местного самоуправления в Республике Мордовия: существующие проблемы и противоречия.</w:t>
      </w:r>
    </w:p>
    <w:p w:rsidR="00EA7913" w:rsidRPr="004B631B" w:rsidRDefault="00EA7913" w:rsidP="00BB67DC">
      <w:pPr>
        <w:numPr>
          <w:ilvl w:val="0"/>
          <w:numId w:val="72"/>
        </w:numPr>
        <w:shd w:val="clear" w:color="auto" w:fill="FFFFFF"/>
        <w:tabs>
          <w:tab w:val="clear" w:pos="340"/>
          <w:tab w:val="left" w:pos="-1653"/>
          <w:tab w:val="left" w:pos="342"/>
          <w:tab w:val="left" w:pos="854"/>
          <w:tab w:val="left" w:pos="1254"/>
        </w:tabs>
        <w:spacing w:before="0" w:line="240" w:lineRule="auto"/>
        <w:ind w:firstLine="0"/>
        <w:jc w:val="both"/>
        <w:rPr>
          <w:sz w:val="24"/>
          <w:szCs w:val="24"/>
        </w:rPr>
      </w:pPr>
      <w:r w:rsidRPr="004B631B">
        <w:rPr>
          <w:sz w:val="24"/>
          <w:szCs w:val="24"/>
        </w:rPr>
        <w:t>Конституционные основы организации местного самоуправления и законодательство субъектов Российской Федерации: существующие проблемы и противоречия.</w:t>
      </w:r>
    </w:p>
    <w:p w:rsidR="00EA7913" w:rsidRPr="004B631B" w:rsidRDefault="00EA7913" w:rsidP="00BB67DC">
      <w:pPr>
        <w:numPr>
          <w:ilvl w:val="0"/>
          <w:numId w:val="72"/>
        </w:numPr>
        <w:shd w:val="clear" w:color="auto" w:fill="FFFFFF"/>
        <w:tabs>
          <w:tab w:val="clear" w:pos="340"/>
          <w:tab w:val="left" w:pos="-1653"/>
          <w:tab w:val="left" w:pos="342"/>
          <w:tab w:val="left" w:pos="922"/>
          <w:tab w:val="left" w:pos="1254"/>
        </w:tabs>
        <w:spacing w:before="0" w:line="240" w:lineRule="auto"/>
        <w:ind w:firstLine="0"/>
        <w:jc w:val="both"/>
        <w:rPr>
          <w:b/>
          <w:sz w:val="24"/>
          <w:szCs w:val="24"/>
        </w:rPr>
      </w:pPr>
      <w:r w:rsidRPr="004B631B">
        <w:rPr>
          <w:sz w:val="24"/>
          <w:szCs w:val="24"/>
        </w:rPr>
        <w:t xml:space="preserve">Роль решений Конституционного </w:t>
      </w:r>
      <w:r w:rsidR="004B29A7" w:rsidRPr="004B631B">
        <w:rPr>
          <w:sz w:val="24"/>
          <w:szCs w:val="24"/>
        </w:rPr>
        <w:t xml:space="preserve">Суда </w:t>
      </w:r>
      <w:r w:rsidRPr="004B631B">
        <w:rPr>
          <w:sz w:val="24"/>
          <w:szCs w:val="24"/>
        </w:rPr>
        <w:t>Российской Федерации, органов конституционного контроля субъектов РФ в деле становления местного самоуправления.</w:t>
      </w:r>
    </w:p>
    <w:p w:rsidR="00EA7913" w:rsidRPr="00992853" w:rsidRDefault="00EA7913" w:rsidP="00EA7913">
      <w:pPr>
        <w:spacing w:before="0" w:line="240" w:lineRule="auto"/>
        <w:ind w:firstLine="709"/>
        <w:jc w:val="center"/>
        <w:rPr>
          <w:b/>
          <w:sz w:val="24"/>
          <w:szCs w:val="24"/>
        </w:rPr>
      </w:pPr>
      <w:r w:rsidRPr="00992853">
        <w:rPr>
          <w:b/>
          <w:sz w:val="24"/>
          <w:szCs w:val="24"/>
        </w:rPr>
        <w:t>БИБЛИОГРАФИЧЕСКИЙ СПИСОК</w:t>
      </w:r>
    </w:p>
    <w:p w:rsidR="00EA7913" w:rsidRPr="004B631B" w:rsidRDefault="00EA7913" w:rsidP="00FD6F36">
      <w:pPr>
        <w:spacing w:before="0" w:line="240" w:lineRule="auto"/>
        <w:rPr>
          <w:b/>
          <w:sz w:val="24"/>
          <w:szCs w:val="24"/>
        </w:rPr>
      </w:pPr>
      <w:r w:rsidRPr="004B631B">
        <w:rPr>
          <w:b/>
          <w:sz w:val="24"/>
          <w:szCs w:val="24"/>
        </w:rPr>
        <w:t>Нормативные источники</w:t>
      </w:r>
    </w:p>
    <w:p w:rsidR="00EA7913" w:rsidRPr="004B631B" w:rsidRDefault="00EA7913" w:rsidP="00BB67DC">
      <w:pPr>
        <w:widowControl/>
        <w:numPr>
          <w:ilvl w:val="0"/>
          <w:numId w:val="73"/>
        </w:numPr>
        <w:tabs>
          <w:tab w:val="clear" w:pos="1049"/>
          <w:tab w:val="left" w:pos="-1596"/>
          <w:tab w:val="left" w:pos="342"/>
          <w:tab w:val="num" w:pos="1254"/>
        </w:tabs>
        <w:autoSpaceDE/>
        <w:autoSpaceDN/>
        <w:adjustRightInd/>
        <w:spacing w:before="0" w:line="240" w:lineRule="auto"/>
        <w:ind w:left="0" w:firstLine="0"/>
        <w:jc w:val="both"/>
        <w:rPr>
          <w:sz w:val="24"/>
          <w:szCs w:val="24"/>
        </w:rPr>
      </w:pPr>
      <w:r w:rsidRPr="004B631B">
        <w:rPr>
          <w:sz w:val="24"/>
          <w:szCs w:val="24"/>
        </w:rPr>
        <w:t>Европейская хартия о местном самоуправлении // местное самоуправление в зарубежных странах: Информационный обзор. – М.: Юр.лит., 1994. – С.71-78.</w:t>
      </w:r>
    </w:p>
    <w:p w:rsidR="00EA7913" w:rsidRPr="004B631B" w:rsidRDefault="00EA7913" w:rsidP="00BB67DC">
      <w:pPr>
        <w:widowControl/>
        <w:numPr>
          <w:ilvl w:val="0"/>
          <w:numId w:val="73"/>
        </w:numPr>
        <w:tabs>
          <w:tab w:val="clear" w:pos="1049"/>
          <w:tab w:val="left" w:pos="342"/>
          <w:tab w:val="left" w:pos="684"/>
          <w:tab w:val="num" w:pos="1254"/>
          <w:tab w:val="left" w:pos="1368"/>
        </w:tabs>
        <w:autoSpaceDE/>
        <w:autoSpaceDN/>
        <w:adjustRightInd/>
        <w:spacing w:before="0" w:line="240" w:lineRule="auto"/>
        <w:ind w:left="0" w:firstLine="0"/>
        <w:jc w:val="both"/>
        <w:rPr>
          <w:sz w:val="24"/>
          <w:szCs w:val="24"/>
        </w:rPr>
      </w:pPr>
      <w:r w:rsidRPr="004B631B">
        <w:rPr>
          <w:sz w:val="24"/>
          <w:szCs w:val="24"/>
        </w:rPr>
        <w:t>Конституция Российской Федерации</w:t>
      </w:r>
      <w:r>
        <w:rPr>
          <w:sz w:val="24"/>
          <w:szCs w:val="24"/>
        </w:rPr>
        <w:t xml:space="preserve"> </w:t>
      </w:r>
      <w:r w:rsidRPr="00722DF7">
        <w:rPr>
          <w:sz w:val="24"/>
          <w:szCs w:val="24"/>
        </w:rPr>
        <w:t>// Российская газета</w:t>
      </w:r>
      <w:r>
        <w:rPr>
          <w:sz w:val="24"/>
          <w:szCs w:val="24"/>
        </w:rPr>
        <w:t>.</w:t>
      </w:r>
      <w:r w:rsidRPr="00722DF7">
        <w:rPr>
          <w:sz w:val="24"/>
          <w:szCs w:val="24"/>
        </w:rPr>
        <w:t xml:space="preserve"> № 7</w:t>
      </w:r>
      <w:r>
        <w:rPr>
          <w:sz w:val="24"/>
          <w:szCs w:val="24"/>
        </w:rPr>
        <w:t>.</w:t>
      </w:r>
      <w:r w:rsidRPr="00722DF7">
        <w:rPr>
          <w:sz w:val="24"/>
          <w:szCs w:val="24"/>
        </w:rPr>
        <w:t xml:space="preserve"> 21.01.2009</w:t>
      </w:r>
      <w:r w:rsidRPr="004B631B">
        <w:rPr>
          <w:sz w:val="24"/>
          <w:szCs w:val="24"/>
        </w:rPr>
        <w:t>.</w:t>
      </w:r>
    </w:p>
    <w:p w:rsidR="00EA7913" w:rsidRPr="004B631B" w:rsidRDefault="00EA7913" w:rsidP="00BB67DC">
      <w:pPr>
        <w:widowControl/>
        <w:numPr>
          <w:ilvl w:val="0"/>
          <w:numId w:val="73"/>
        </w:numPr>
        <w:tabs>
          <w:tab w:val="clear" w:pos="1049"/>
          <w:tab w:val="left" w:pos="342"/>
          <w:tab w:val="left" w:pos="684"/>
          <w:tab w:val="num" w:pos="1254"/>
          <w:tab w:val="left" w:pos="1368"/>
        </w:tabs>
        <w:autoSpaceDE/>
        <w:autoSpaceDN/>
        <w:adjustRightInd/>
        <w:spacing w:before="0" w:line="240" w:lineRule="auto"/>
        <w:ind w:left="0" w:firstLine="0"/>
        <w:jc w:val="both"/>
        <w:rPr>
          <w:sz w:val="24"/>
          <w:szCs w:val="24"/>
        </w:rPr>
      </w:pPr>
      <w:r w:rsidRPr="004B631B">
        <w:rPr>
          <w:sz w:val="24"/>
          <w:szCs w:val="24"/>
        </w:rPr>
        <w:t>Бюджетный кодекс РФ от 31.07.1998г. // СЗ РФ от 03.08.98г. №31 ст.3823.</w:t>
      </w:r>
    </w:p>
    <w:p w:rsidR="00EA7913" w:rsidRPr="004B631B" w:rsidRDefault="00EA7913" w:rsidP="00BB67DC">
      <w:pPr>
        <w:widowControl/>
        <w:numPr>
          <w:ilvl w:val="0"/>
          <w:numId w:val="73"/>
        </w:numPr>
        <w:tabs>
          <w:tab w:val="clear" w:pos="1049"/>
          <w:tab w:val="left" w:pos="342"/>
          <w:tab w:val="left" w:pos="684"/>
          <w:tab w:val="num" w:pos="1254"/>
          <w:tab w:val="left" w:pos="1368"/>
        </w:tabs>
        <w:autoSpaceDE/>
        <w:autoSpaceDN/>
        <w:adjustRightInd/>
        <w:spacing w:before="0" w:line="240" w:lineRule="auto"/>
        <w:ind w:left="0" w:firstLine="0"/>
        <w:jc w:val="both"/>
        <w:rPr>
          <w:sz w:val="24"/>
          <w:szCs w:val="24"/>
        </w:rPr>
      </w:pPr>
      <w:r w:rsidRPr="004B631B">
        <w:rPr>
          <w:sz w:val="24"/>
          <w:szCs w:val="24"/>
        </w:rPr>
        <w:t>Водный кодекс РФ от 03.06.2006г. №74-ФЗ // СЗ РФ от 05.06.2006г. №23 Ст.2381.</w:t>
      </w:r>
    </w:p>
    <w:p w:rsidR="00EA7913" w:rsidRPr="004B631B" w:rsidRDefault="00EA7913" w:rsidP="00BB67DC">
      <w:pPr>
        <w:widowControl/>
        <w:numPr>
          <w:ilvl w:val="0"/>
          <w:numId w:val="73"/>
        </w:numPr>
        <w:tabs>
          <w:tab w:val="clear" w:pos="1049"/>
          <w:tab w:val="left" w:pos="342"/>
          <w:tab w:val="left" w:pos="684"/>
          <w:tab w:val="num" w:pos="1254"/>
          <w:tab w:val="left" w:pos="1368"/>
        </w:tabs>
        <w:autoSpaceDE/>
        <w:autoSpaceDN/>
        <w:adjustRightInd/>
        <w:spacing w:before="0" w:line="240" w:lineRule="auto"/>
        <w:ind w:left="0" w:firstLine="0"/>
        <w:jc w:val="both"/>
        <w:rPr>
          <w:sz w:val="24"/>
          <w:szCs w:val="24"/>
        </w:rPr>
      </w:pPr>
      <w:r w:rsidRPr="004B631B">
        <w:rPr>
          <w:sz w:val="24"/>
          <w:szCs w:val="24"/>
        </w:rPr>
        <w:t>Градостроительный кодекс РФ от 29.12.2004г. №190-ФЗ // СЗ РФ от 03.01.2005г. №1(ч.1) Ст.16.</w:t>
      </w:r>
    </w:p>
    <w:p w:rsidR="00EA7913" w:rsidRPr="004B631B" w:rsidRDefault="00EA7913" w:rsidP="00BB67DC">
      <w:pPr>
        <w:widowControl/>
        <w:numPr>
          <w:ilvl w:val="0"/>
          <w:numId w:val="73"/>
        </w:numPr>
        <w:tabs>
          <w:tab w:val="clear" w:pos="1049"/>
          <w:tab w:val="left" w:pos="342"/>
          <w:tab w:val="left" w:pos="684"/>
          <w:tab w:val="num" w:pos="1254"/>
          <w:tab w:val="left" w:pos="1368"/>
        </w:tabs>
        <w:autoSpaceDE/>
        <w:autoSpaceDN/>
        <w:adjustRightInd/>
        <w:spacing w:before="0" w:line="240" w:lineRule="auto"/>
        <w:ind w:left="0" w:firstLine="0"/>
        <w:jc w:val="both"/>
        <w:rPr>
          <w:sz w:val="24"/>
          <w:szCs w:val="24"/>
        </w:rPr>
      </w:pPr>
      <w:r w:rsidRPr="004B631B">
        <w:rPr>
          <w:sz w:val="24"/>
          <w:szCs w:val="24"/>
        </w:rPr>
        <w:t>Земельный кодекс РФ от 25.10.2001г. №136-ФЗ // СЗ РФ от 29.10.2001г. №44 Ст.4147.</w:t>
      </w:r>
    </w:p>
    <w:p w:rsidR="00EA7913" w:rsidRPr="004B631B" w:rsidRDefault="00EA7913" w:rsidP="00BB67DC">
      <w:pPr>
        <w:widowControl/>
        <w:numPr>
          <w:ilvl w:val="0"/>
          <w:numId w:val="73"/>
        </w:numPr>
        <w:tabs>
          <w:tab w:val="clear" w:pos="1049"/>
          <w:tab w:val="left" w:pos="342"/>
          <w:tab w:val="left" w:pos="684"/>
          <w:tab w:val="num" w:pos="1254"/>
          <w:tab w:val="left" w:pos="1368"/>
        </w:tabs>
        <w:autoSpaceDE/>
        <w:autoSpaceDN/>
        <w:adjustRightInd/>
        <w:spacing w:before="0" w:line="240" w:lineRule="auto"/>
        <w:ind w:left="0" w:firstLine="0"/>
        <w:jc w:val="both"/>
        <w:rPr>
          <w:sz w:val="24"/>
          <w:szCs w:val="24"/>
        </w:rPr>
      </w:pPr>
      <w:r w:rsidRPr="004B631B">
        <w:rPr>
          <w:sz w:val="24"/>
          <w:szCs w:val="24"/>
        </w:rPr>
        <w:t>Лесной кодекс РФ от 04.12.2006г. №200-ФЗ // СЗ РФ от 11.12.2006г. №50 Ст.5278.</w:t>
      </w:r>
    </w:p>
    <w:p w:rsidR="00EA7913" w:rsidRPr="004B631B" w:rsidRDefault="00EA7913" w:rsidP="00BB67DC">
      <w:pPr>
        <w:widowControl/>
        <w:numPr>
          <w:ilvl w:val="0"/>
          <w:numId w:val="73"/>
        </w:numPr>
        <w:tabs>
          <w:tab w:val="clear" w:pos="1049"/>
          <w:tab w:val="left" w:pos="342"/>
          <w:tab w:val="left" w:pos="684"/>
          <w:tab w:val="num" w:pos="1254"/>
          <w:tab w:val="left" w:pos="1368"/>
        </w:tabs>
        <w:autoSpaceDE/>
        <w:autoSpaceDN/>
        <w:adjustRightInd/>
        <w:spacing w:before="0" w:line="240" w:lineRule="auto"/>
        <w:ind w:left="0" w:firstLine="0"/>
        <w:jc w:val="both"/>
        <w:rPr>
          <w:sz w:val="24"/>
          <w:szCs w:val="24"/>
        </w:rPr>
      </w:pPr>
      <w:r w:rsidRPr="004B631B">
        <w:rPr>
          <w:sz w:val="24"/>
          <w:szCs w:val="24"/>
        </w:rPr>
        <w:t>Налоговый кодекс РФ (часть 1) от 31.07.98г. // СЗ РФ от 03.08.98г. №31 Ст.3824.</w:t>
      </w:r>
    </w:p>
    <w:p w:rsidR="00EA7913" w:rsidRPr="004B631B" w:rsidRDefault="00EA7913" w:rsidP="00BB67DC">
      <w:pPr>
        <w:widowControl/>
        <w:numPr>
          <w:ilvl w:val="0"/>
          <w:numId w:val="73"/>
        </w:numPr>
        <w:tabs>
          <w:tab w:val="clear" w:pos="1049"/>
          <w:tab w:val="left" w:pos="342"/>
          <w:tab w:val="left" w:pos="684"/>
          <w:tab w:val="num" w:pos="1254"/>
          <w:tab w:val="left" w:pos="1368"/>
        </w:tabs>
        <w:autoSpaceDE/>
        <w:autoSpaceDN/>
        <w:adjustRightInd/>
        <w:spacing w:before="0" w:line="240" w:lineRule="auto"/>
        <w:ind w:left="0" w:firstLine="0"/>
        <w:jc w:val="both"/>
        <w:rPr>
          <w:sz w:val="24"/>
          <w:szCs w:val="24"/>
        </w:rPr>
      </w:pPr>
      <w:r w:rsidRPr="004B631B">
        <w:rPr>
          <w:sz w:val="24"/>
          <w:szCs w:val="24"/>
        </w:rPr>
        <w:t>Налоговый кодекс РФ (часть 2) от 05.08.2000г. // СЗ РФ от 07.08.2000г. №32 Ст.3340.</w:t>
      </w:r>
    </w:p>
    <w:p w:rsidR="00EA7913" w:rsidRPr="004B631B" w:rsidRDefault="00EA7913" w:rsidP="00BB67DC">
      <w:pPr>
        <w:widowControl/>
        <w:numPr>
          <w:ilvl w:val="0"/>
          <w:numId w:val="73"/>
        </w:numPr>
        <w:tabs>
          <w:tab w:val="clear" w:pos="1049"/>
          <w:tab w:val="left" w:pos="342"/>
          <w:tab w:val="left" w:pos="684"/>
          <w:tab w:val="num" w:pos="1254"/>
          <w:tab w:val="left" w:pos="1368"/>
        </w:tabs>
        <w:autoSpaceDE/>
        <w:autoSpaceDN/>
        <w:adjustRightInd/>
        <w:spacing w:before="0" w:line="240" w:lineRule="auto"/>
        <w:ind w:left="0" w:firstLine="0"/>
        <w:jc w:val="both"/>
        <w:rPr>
          <w:sz w:val="24"/>
          <w:szCs w:val="24"/>
        </w:rPr>
      </w:pPr>
      <w:r w:rsidRPr="004B631B">
        <w:rPr>
          <w:sz w:val="24"/>
          <w:szCs w:val="24"/>
        </w:rPr>
        <w:t>Трудовой кодекс РФ от 30.12.2001г. №197-ФЗ // СЗ РФ от 7.01.2002г. №1(ч.1) Ст.3.</w:t>
      </w:r>
    </w:p>
    <w:p w:rsidR="00EA7913" w:rsidRPr="004B631B" w:rsidRDefault="00EA7913" w:rsidP="00BB67DC">
      <w:pPr>
        <w:widowControl/>
        <w:numPr>
          <w:ilvl w:val="0"/>
          <w:numId w:val="73"/>
        </w:numPr>
        <w:tabs>
          <w:tab w:val="clear" w:pos="1049"/>
          <w:tab w:val="left" w:pos="342"/>
          <w:tab w:val="left" w:pos="684"/>
          <w:tab w:val="num" w:pos="1254"/>
          <w:tab w:val="left" w:pos="1368"/>
        </w:tabs>
        <w:autoSpaceDE/>
        <w:autoSpaceDN/>
        <w:adjustRightInd/>
        <w:spacing w:before="0" w:line="240" w:lineRule="auto"/>
        <w:ind w:left="0" w:firstLine="0"/>
        <w:jc w:val="both"/>
        <w:rPr>
          <w:sz w:val="24"/>
          <w:szCs w:val="24"/>
        </w:rPr>
      </w:pPr>
      <w:r w:rsidRPr="004B631B">
        <w:rPr>
          <w:sz w:val="24"/>
          <w:szCs w:val="24"/>
        </w:rPr>
        <w:t>О муниципальной службе в Российской Федерации. Федеральный закон от 02.03.2007г. №25-ФЗ. // СЗ РФ от 05.03.2007г. №10 Ст.1152.</w:t>
      </w:r>
    </w:p>
    <w:p w:rsidR="00EA7913" w:rsidRPr="004B631B" w:rsidRDefault="00EA7913" w:rsidP="00BB67DC">
      <w:pPr>
        <w:widowControl/>
        <w:numPr>
          <w:ilvl w:val="0"/>
          <w:numId w:val="73"/>
        </w:numPr>
        <w:tabs>
          <w:tab w:val="clear" w:pos="1049"/>
          <w:tab w:val="left" w:pos="342"/>
          <w:tab w:val="left" w:pos="684"/>
          <w:tab w:val="num" w:pos="1254"/>
          <w:tab w:val="left" w:pos="1368"/>
        </w:tabs>
        <w:autoSpaceDE/>
        <w:autoSpaceDN/>
        <w:adjustRightInd/>
        <w:spacing w:before="0" w:line="240" w:lineRule="auto"/>
        <w:ind w:left="0" w:firstLine="0"/>
        <w:jc w:val="both"/>
        <w:rPr>
          <w:sz w:val="24"/>
          <w:szCs w:val="24"/>
        </w:rPr>
      </w:pPr>
      <w:r w:rsidRPr="004B631B">
        <w:rPr>
          <w:sz w:val="24"/>
          <w:szCs w:val="24"/>
        </w:rPr>
        <w:t>О государственной регистрации уставов муниципальных образований. Федеральный закон от 21.07.2005г. №97-ФЗ. // СЗ РФ от 25.07.2005г. №30 (ч.1) Ст.3108.</w:t>
      </w:r>
    </w:p>
    <w:p w:rsidR="00EA7913" w:rsidRPr="004B631B" w:rsidRDefault="00EA7913" w:rsidP="00BB67DC">
      <w:pPr>
        <w:widowControl/>
        <w:numPr>
          <w:ilvl w:val="0"/>
          <w:numId w:val="73"/>
        </w:numPr>
        <w:tabs>
          <w:tab w:val="clear" w:pos="1049"/>
          <w:tab w:val="left" w:pos="342"/>
          <w:tab w:val="left" w:pos="684"/>
          <w:tab w:val="num" w:pos="1254"/>
          <w:tab w:val="left" w:pos="1368"/>
        </w:tabs>
        <w:autoSpaceDE/>
        <w:autoSpaceDN/>
        <w:adjustRightInd/>
        <w:spacing w:before="0" w:line="240" w:lineRule="auto"/>
        <w:ind w:left="0" w:firstLine="0"/>
        <w:jc w:val="both"/>
        <w:rPr>
          <w:sz w:val="24"/>
          <w:szCs w:val="24"/>
        </w:rPr>
      </w:pPr>
      <w:r w:rsidRPr="004B631B">
        <w:rPr>
          <w:sz w:val="24"/>
          <w:szCs w:val="24"/>
        </w:rPr>
        <w:t>О собраниях, митингах, демонстрациях, шествиях и пикетированиях. Федеральный закон от 19.06.2004г. №54-ФЗ // СЗ РФ от 21.06.2004г. №25 Ст.2485.</w:t>
      </w:r>
    </w:p>
    <w:p w:rsidR="00EA7913" w:rsidRPr="004B631B" w:rsidRDefault="00EA7913" w:rsidP="00BB67DC">
      <w:pPr>
        <w:widowControl/>
        <w:numPr>
          <w:ilvl w:val="0"/>
          <w:numId w:val="73"/>
        </w:numPr>
        <w:tabs>
          <w:tab w:val="clear" w:pos="1049"/>
          <w:tab w:val="left" w:pos="342"/>
          <w:tab w:val="left" w:pos="684"/>
          <w:tab w:val="num" w:pos="1254"/>
          <w:tab w:val="left" w:pos="1368"/>
        </w:tabs>
        <w:autoSpaceDE/>
        <w:autoSpaceDN/>
        <w:adjustRightInd/>
        <w:spacing w:before="0" w:line="240" w:lineRule="auto"/>
        <w:ind w:left="0" w:firstLine="0"/>
        <w:jc w:val="both"/>
        <w:rPr>
          <w:sz w:val="24"/>
          <w:szCs w:val="24"/>
        </w:rPr>
      </w:pPr>
      <w:r w:rsidRPr="004B631B">
        <w:rPr>
          <w:sz w:val="24"/>
          <w:szCs w:val="24"/>
        </w:rPr>
        <w:t>Об общих принципах организации местного самоуправления в Российской Федерации. Федеральный закон от 06.10.2003г. №131-ФЗ // СЗ РФ от 06.10.2003г. №40 Ст.3822.</w:t>
      </w:r>
    </w:p>
    <w:p w:rsidR="00EA7913" w:rsidRPr="004B631B" w:rsidRDefault="00EA7913" w:rsidP="00BB67DC">
      <w:pPr>
        <w:widowControl/>
        <w:numPr>
          <w:ilvl w:val="0"/>
          <w:numId w:val="73"/>
        </w:numPr>
        <w:tabs>
          <w:tab w:val="clear" w:pos="1049"/>
          <w:tab w:val="left" w:pos="342"/>
          <w:tab w:val="left" w:pos="684"/>
          <w:tab w:val="num" w:pos="1254"/>
          <w:tab w:val="left" w:pos="1368"/>
        </w:tabs>
        <w:autoSpaceDE/>
        <w:autoSpaceDN/>
        <w:adjustRightInd/>
        <w:spacing w:before="0" w:line="240" w:lineRule="auto"/>
        <w:ind w:left="0" w:firstLine="0"/>
        <w:jc w:val="both"/>
        <w:rPr>
          <w:sz w:val="24"/>
          <w:szCs w:val="24"/>
        </w:rPr>
      </w:pPr>
      <w:r w:rsidRPr="004B631B">
        <w:rPr>
          <w:sz w:val="24"/>
          <w:szCs w:val="24"/>
        </w:rPr>
        <w:t>О государственных и муниципальных унитарных предприятиях. Федеральный закон от 14.11.2002г. №161-ФЗ. // СЗ РФ от 02.12.2002г. №48 Ст.4746.</w:t>
      </w:r>
    </w:p>
    <w:p w:rsidR="00EA7913" w:rsidRPr="004B631B" w:rsidRDefault="00EA7913" w:rsidP="00BB67DC">
      <w:pPr>
        <w:widowControl/>
        <w:numPr>
          <w:ilvl w:val="0"/>
          <w:numId w:val="73"/>
        </w:numPr>
        <w:tabs>
          <w:tab w:val="clear" w:pos="1049"/>
          <w:tab w:val="left" w:pos="342"/>
          <w:tab w:val="left" w:pos="684"/>
          <w:tab w:val="num" w:pos="1254"/>
          <w:tab w:val="left" w:pos="1368"/>
        </w:tabs>
        <w:autoSpaceDE/>
        <w:autoSpaceDN/>
        <w:adjustRightInd/>
        <w:spacing w:before="0" w:line="240" w:lineRule="auto"/>
        <w:ind w:left="0" w:firstLine="0"/>
        <w:jc w:val="both"/>
        <w:rPr>
          <w:sz w:val="24"/>
          <w:szCs w:val="24"/>
        </w:rPr>
      </w:pPr>
      <w:r w:rsidRPr="004B631B">
        <w:rPr>
          <w:sz w:val="24"/>
          <w:szCs w:val="24"/>
        </w:rPr>
        <w:t>Об основных гарантиях избирательных прав и права на участие в референдуме граждан Российской Федерации. Федеральный закон от 12.06.2002г. №67-ФЗ. // СЗ РФ от 17.06.2002г. №24 Ст.2253</w:t>
      </w:r>
    </w:p>
    <w:p w:rsidR="00EA7913" w:rsidRPr="004B631B" w:rsidRDefault="00EA7913" w:rsidP="00BB67DC">
      <w:pPr>
        <w:widowControl/>
        <w:numPr>
          <w:ilvl w:val="0"/>
          <w:numId w:val="73"/>
        </w:numPr>
        <w:tabs>
          <w:tab w:val="clear" w:pos="1049"/>
          <w:tab w:val="left" w:pos="342"/>
          <w:tab w:val="left" w:pos="684"/>
          <w:tab w:val="num" w:pos="1254"/>
          <w:tab w:val="left" w:pos="1368"/>
        </w:tabs>
        <w:autoSpaceDE/>
        <w:autoSpaceDN/>
        <w:adjustRightInd/>
        <w:spacing w:before="0" w:line="240" w:lineRule="auto"/>
        <w:ind w:left="0" w:firstLine="0"/>
        <w:jc w:val="both"/>
        <w:rPr>
          <w:sz w:val="24"/>
          <w:szCs w:val="24"/>
        </w:rPr>
      </w:pPr>
      <w:r w:rsidRPr="004B631B">
        <w:rPr>
          <w:sz w:val="24"/>
          <w:szCs w:val="24"/>
        </w:rPr>
        <w:t>О приватизации государственного и муниципального имущества. Федеральный закон от 21.12.2001г. №178-ФЗ // СЗ РФ от 28.01.2002г. 34 Ст.251.</w:t>
      </w:r>
    </w:p>
    <w:p w:rsidR="00EA7913" w:rsidRPr="004B631B" w:rsidRDefault="00EA7913" w:rsidP="00BB67DC">
      <w:pPr>
        <w:widowControl/>
        <w:numPr>
          <w:ilvl w:val="0"/>
          <w:numId w:val="73"/>
        </w:numPr>
        <w:tabs>
          <w:tab w:val="clear" w:pos="1049"/>
          <w:tab w:val="left" w:pos="342"/>
          <w:tab w:val="left" w:pos="684"/>
          <w:tab w:val="num" w:pos="1254"/>
          <w:tab w:val="left" w:pos="1368"/>
        </w:tabs>
        <w:autoSpaceDE/>
        <w:autoSpaceDN/>
        <w:adjustRightInd/>
        <w:spacing w:before="0" w:line="240" w:lineRule="auto"/>
        <w:ind w:left="0" w:firstLine="0"/>
        <w:jc w:val="both"/>
        <w:rPr>
          <w:sz w:val="24"/>
          <w:szCs w:val="24"/>
        </w:rPr>
      </w:pPr>
      <w:r w:rsidRPr="004B631B">
        <w:rPr>
          <w:sz w:val="24"/>
          <w:szCs w:val="24"/>
        </w:rPr>
        <w:t>О статусе наукограда. Федеральный закон от 07.04.1999г. №170-ФЗ. // СЗ РФ от 12.04.1999г. №15 Ст.1750.</w:t>
      </w:r>
    </w:p>
    <w:p w:rsidR="00EA7913" w:rsidRPr="004B631B" w:rsidRDefault="00EA7913" w:rsidP="00BB67DC">
      <w:pPr>
        <w:widowControl/>
        <w:numPr>
          <w:ilvl w:val="0"/>
          <w:numId w:val="73"/>
        </w:numPr>
        <w:tabs>
          <w:tab w:val="clear" w:pos="1049"/>
          <w:tab w:val="left" w:pos="342"/>
          <w:tab w:val="left" w:pos="684"/>
          <w:tab w:val="num" w:pos="1254"/>
          <w:tab w:val="left" w:pos="1368"/>
        </w:tabs>
        <w:autoSpaceDE/>
        <w:autoSpaceDN/>
        <w:adjustRightInd/>
        <w:spacing w:before="0" w:line="240" w:lineRule="auto"/>
        <w:ind w:left="0" w:firstLine="0"/>
        <w:jc w:val="both"/>
        <w:rPr>
          <w:sz w:val="24"/>
          <w:szCs w:val="24"/>
        </w:rPr>
      </w:pPr>
      <w:r w:rsidRPr="004B631B">
        <w:rPr>
          <w:sz w:val="24"/>
          <w:szCs w:val="24"/>
        </w:rPr>
        <w:t>Об обеспечении конституционных прав граждан Российской Федерации избирать и быть избранными в органы местного самоуправления. Федеральный закон от 26.11.1996г. №138-Фз. // СЗ РФ от 02.12.1996г. №49 Ст.5497.</w:t>
      </w:r>
    </w:p>
    <w:p w:rsidR="00EA7913" w:rsidRPr="004B631B" w:rsidRDefault="00EA7913" w:rsidP="00BB67DC">
      <w:pPr>
        <w:widowControl/>
        <w:numPr>
          <w:ilvl w:val="0"/>
          <w:numId w:val="73"/>
        </w:numPr>
        <w:tabs>
          <w:tab w:val="clear" w:pos="1049"/>
          <w:tab w:val="left" w:pos="342"/>
          <w:tab w:val="left" w:pos="684"/>
          <w:tab w:val="num" w:pos="1254"/>
          <w:tab w:val="left" w:pos="1368"/>
        </w:tabs>
        <w:autoSpaceDE/>
        <w:autoSpaceDN/>
        <w:adjustRightInd/>
        <w:spacing w:before="0" w:line="240" w:lineRule="auto"/>
        <w:ind w:left="0" w:firstLine="0"/>
        <w:jc w:val="both"/>
        <w:rPr>
          <w:sz w:val="24"/>
          <w:szCs w:val="24"/>
        </w:rPr>
      </w:pPr>
      <w:r w:rsidRPr="004B631B">
        <w:rPr>
          <w:sz w:val="24"/>
          <w:szCs w:val="24"/>
        </w:rPr>
        <w:t>Об общих принципах организации местного самоуправления в Российской Федерации. Федеральный закон от 28.08.1995г. №154-ФЗ. // СЗ РФ от 28.08.1995г. №35 Ст.3506.</w:t>
      </w:r>
    </w:p>
    <w:p w:rsidR="00EA7913" w:rsidRPr="004B631B" w:rsidRDefault="00EA7913" w:rsidP="00BB67DC">
      <w:pPr>
        <w:widowControl/>
        <w:numPr>
          <w:ilvl w:val="0"/>
          <w:numId w:val="73"/>
        </w:numPr>
        <w:tabs>
          <w:tab w:val="clear" w:pos="1049"/>
          <w:tab w:val="left" w:pos="342"/>
          <w:tab w:val="left" w:pos="684"/>
          <w:tab w:val="num" w:pos="1254"/>
          <w:tab w:val="left" w:pos="1368"/>
        </w:tabs>
        <w:autoSpaceDE/>
        <w:autoSpaceDN/>
        <w:adjustRightInd/>
        <w:spacing w:before="0" w:line="240" w:lineRule="auto"/>
        <w:ind w:left="0" w:firstLine="0"/>
        <w:jc w:val="both"/>
        <w:rPr>
          <w:sz w:val="24"/>
          <w:szCs w:val="24"/>
        </w:rPr>
      </w:pPr>
      <w:r w:rsidRPr="004B631B">
        <w:rPr>
          <w:sz w:val="24"/>
          <w:szCs w:val="24"/>
        </w:rPr>
        <w:t>О местном самоуправлении в Российской Федерации. Закон от 06.07.1991г. №1550-1. // ВСНД ВСРФ от 18.07.1991г. №29.</w:t>
      </w:r>
    </w:p>
    <w:p w:rsidR="00EA7913" w:rsidRPr="004B631B" w:rsidRDefault="00EA7913" w:rsidP="00BB67DC">
      <w:pPr>
        <w:widowControl/>
        <w:numPr>
          <w:ilvl w:val="0"/>
          <w:numId w:val="73"/>
        </w:numPr>
        <w:tabs>
          <w:tab w:val="clear" w:pos="1049"/>
          <w:tab w:val="left" w:pos="342"/>
          <w:tab w:val="left" w:pos="684"/>
          <w:tab w:val="num" w:pos="1254"/>
          <w:tab w:val="left" w:pos="1368"/>
        </w:tabs>
        <w:autoSpaceDE/>
        <w:autoSpaceDN/>
        <w:adjustRightInd/>
        <w:spacing w:before="0" w:line="240" w:lineRule="auto"/>
        <w:ind w:left="0" w:firstLine="0"/>
        <w:jc w:val="both"/>
        <w:rPr>
          <w:sz w:val="24"/>
          <w:szCs w:val="24"/>
        </w:rPr>
      </w:pPr>
      <w:r w:rsidRPr="004B631B">
        <w:rPr>
          <w:sz w:val="24"/>
          <w:szCs w:val="24"/>
        </w:rPr>
        <w:t xml:space="preserve">Указ Президента РФ от 22 декабря 1993г. №2265 </w:t>
      </w:r>
      <w:r w:rsidR="004273BC">
        <w:rPr>
          <w:sz w:val="24"/>
          <w:szCs w:val="24"/>
        </w:rPr>
        <w:t>«</w:t>
      </w:r>
      <w:r w:rsidRPr="004B631B">
        <w:rPr>
          <w:sz w:val="24"/>
          <w:szCs w:val="24"/>
        </w:rPr>
        <w:t>О гарантиях местного самоуправления в Российской Федерации</w:t>
      </w:r>
      <w:r w:rsidR="004273BC">
        <w:rPr>
          <w:sz w:val="24"/>
          <w:szCs w:val="24"/>
        </w:rPr>
        <w:t>»</w:t>
      </w:r>
      <w:r w:rsidRPr="004B631B">
        <w:rPr>
          <w:sz w:val="24"/>
          <w:szCs w:val="24"/>
        </w:rPr>
        <w:t xml:space="preserve"> // Российская газета от 25.12.93 №237</w:t>
      </w:r>
      <w:r>
        <w:rPr>
          <w:sz w:val="24"/>
          <w:szCs w:val="24"/>
        </w:rPr>
        <w:t>.</w:t>
      </w:r>
    </w:p>
    <w:p w:rsidR="00EA7913" w:rsidRPr="004B631B" w:rsidRDefault="00EA7913" w:rsidP="00BB67DC">
      <w:pPr>
        <w:widowControl/>
        <w:numPr>
          <w:ilvl w:val="0"/>
          <w:numId w:val="73"/>
        </w:numPr>
        <w:tabs>
          <w:tab w:val="clear" w:pos="1049"/>
          <w:tab w:val="left" w:pos="342"/>
          <w:tab w:val="left" w:pos="684"/>
          <w:tab w:val="num" w:pos="1254"/>
          <w:tab w:val="left" w:pos="1368"/>
        </w:tabs>
        <w:autoSpaceDE/>
        <w:autoSpaceDN/>
        <w:adjustRightInd/>
        <w:spacing w:before="0" w:line="240" w:lineRule="auto"/>
        <w:ind w:left="0" w:firstLine="0"/>
        <w:jc w:val="both"/>
        <w:rPr>
          <w:sz w:val="24"/>
          <w:szCs w:val="24"/>
        </w:rPr>
      </w:pPr>
      <w:r w:rsidRPr="004B631B">
        <w:rPr>
          <w:sz w:val="24"/>
          <w:szCs w:val="24"/>
        </w:rPr>
        <w:t xml:space="preserve">Указ Президента РФ от 26 октября 1993г. №1760 </w:t>
      </w:r>
      <w:r w:rsidR="004273BC">
        <w:rPr>
          <w:sz w:val="24"/>
          <w:szCs w:val="24"/>
        </w:rPr>
        <w:t>«</w:t>
      </w:r>
      <w:r w:rsidRPr="004B631B">
        <w:rPr>
          <w:sz w:val="24"/>
          <w:szCs w:val="24"/>
        </w:rPr>
        <w:t>О реформе местного самоуправления в Российской Федерации</w:t>
      </w:r>
      <w:r w:rsidR="004273BC">
        <w:rPr>
          <w:sz w:val="24"/>
          <w:szCs w:val="24"/>
        </w:rPr>
        <w:t>»</w:t>
      </w:r>
      <w:r w:rsidRPr="004B631B">
        <w:rPr>
          <w:sz w:val="24"/>
          <w:szCs w:val="24"/>
        </w:rPr>
        <w:t xml:space="preserve"> (с изменениями от 22 декабря 1993г.) // Российские вести от 29.10.93 №210</w:t>
      </w:r>
      <w:r>
        <w:rPr>
          <w:sz w:val="24"/>
          <w:szCs w:val="24"/>
        </w:rPr>
        <w:t>.</w:t>
      </w:r>
    </w:p>
    <w:p w:rsidR="00EA7913" w:rsidRPr="004B631B" w:rsidRDefault="00EA7913" w:rsidP="00BB67DC">
      <w:pPr>
        <w:widowControl/>
        <w:numPr>
          <w:ilvl w:val="0"/>
          <w:numId w:val="73"/>
        </w:numPr>
        <w:tabs>
          <w:tab w:val="clear" w:pos="1049"/>
          <w:tab w:val="left" w:pos="342"/>
          <w:tab w:val="left" w:pos="684"/>
          <w:tab w:val="num" w:pos="1254"/>
          <w:tab w:val="left" w:pos="1368"/>
        </w:tabs>
        <w:autoSpaceDE/>
        <w:autoSpaceDN/>
        <w:adjustRightInd/>
        <w:spacing w:before="0" w:line="240" w:lineRule="auto"/>
        <w:ind w:left="0" w:firstLine="0"/>
        <w:jc w:val="both"/>
        <w:rPr>
          <w:sz w:val="24"/>
          <w:szCs w:val="24"/>
        </w:rPr>
      </w:pPr>
      <w:r w:rsidRPr="004B631B">
        <w:rPr>
          <w:sz w:val="24"/>
          <w:szCs w:val="24"/>
        </w:rPr>
        <w:t xml:space="preserve">Постановление Правительства РФ от 6 марта 1996г. №266 </w:t>
      </w:r>
      <w:r w:rsidR="004273BC">
        <w:rPr>
          <w:sz w:val="24"/>
          <w:szCs w:val="24"/>
        </w:rPr>
        <w:t>«</w:t>
      </w:r>
      <w:r w:rsidRPr="004B631B">
        <w:rPr>
          <w:sz w:val="24"/>
          <w:szCs w:val="24"/>
        </w:rPr>
        <w:t xml:space="preserve">О некоторых мерах по реализации Федерального закона </w:t>
      </w:r>
      <w:r w:rsidR="004273BC">
        <w:rPr>
          <w:sz w:val="24"/>
          <w:szCs w:val="24"/>
        </w:rPr>
        <w:t>«</w:t>
      </w:r>
      <w:r w:rsidRPr="004B631B">
        <w:rPr>
          <w:sz w:val="24"/>
          <w:szCs w:val="24"/>
        </w:rPr>
        <w:t>Об общих принципах организации местного самоуправления в Российской Федерации</w:t>
      </w:r>
      <w:r w:rsidR="004273BC">
        <w:rPr>
          <w:sz w:val="24"/>
          <w:szCs w:val="24"/>
        </w:rPr>
        <w:t>»</w:t>
      </w:r>
      <w:r w:rsidRPr="004B631B">
        <w:rPr>
          <w:sz w:val="24"/>
          <w:szCs w:val="24"/>
        </w:rPr>
        <w:t xml:space="preserve"> (с изменениями от 29 октября 1997г.) //</w:t>
      </w:r>
      <w:r w:rsidRPr="004B631B">
        <w:rPr>
          <w:sz w:val="24"/>
          <w:szCs w:val="24"/>
        </w:rPr>
        <w:tab/>
        <w:t>СЗ РФ от18.03.96 №12 ст.1139</w:t>
      </w:r>
      <w:r>
        <w:rPr>
          <w:sz w:val="24"/>
          <w:szCs w:val="24"/>
        </w:rPr>
        <w:t>.</w:t>
      </w:r>
    </w:p>
    <w:p w:rsidR="00EA7913" w:rsidRPr="004B631B" w:rsidRDefault="00EA7913" w:rsidP="00BB67DC">
      <w:pPr>
        <w:widowControl/>
        <w:numPr>
          <w:ilvl w:val="0"/>
          <w:numId w:val="73"/>
        </w:numPr>
        <w:tabs>
          <w:tab w:val="clear" w:pos="1049"/>
          <w:tab w:val="left" w:pos="342"/>
          <w:tab w:val="left" w:pos="684"/>
          <w:tab w:val="num" w:pos="1254"/>
          <w:tab w:val="left" w:pos="1368"/>
        </w:tabs>
        <w:autoSpaceDE/>
        <w:autoSpaceDN/>
        <w:adjustRightInd/>
        <w:spacing w:before="0" w:line="240" w:lineRule="auto"/>
        <w:ind w:left="0" w:firstLine="0"/>
        <w:jc w:val="both"/>
        <w:rPr>
          <w:sz w:val="24"/>
          <w:szCs w:val="24"/>
        </w:rPr>
      </w:pPr>
      <w:r w:rsidRPr="004B631B">
        <w:rPr>
          <w:sz w:val="24"/>
          <w:szCs w:val="24"/>
        </w:rPr>
        <w:t xml:space="preserve">Постановление Правительства РФ от 27 июня 1996г. №755 </w:t>
      </w:r>
      <w:r w:rsidR="004273BC">
        <w:rPr>
          <w:sz w:val="24"/>
          <w:szCs w:val="24"/>
        </w:rPr>
        <w:t>«</w:t>
      </w:r>
      <w:r w:rsidRPr="004B631B">
        <w:rPr>
          <w:sz w:val="24"/>
          <w:szCs w:val="24"/>
        </w:rPr>
        <w:t>О некоторых мерах по организации взаимодействия федеральных органов исполнительной власти с органами местного самоуправления</w:t>
      </w:r>
      <w:r w:rsidR="004273BC">
        <w:rPr>
          <w:sz w:val="24"/>
          <w:szCs w:val="24"/>
        </w:rPr>
        <w:t>»</w:t>
      </w:r>
      <w:r w:rsidRPr="004B631B">
        <w:rPr>
          <w:sz w:val="24"/>
          <w:szCs w:val="24"/>
        </w:rPr>
        <w:t xml:space="preserve"> // СЗ РФ от1.07.96 №27 ст.3282</w:t>
      </w:r>
    </w:p>
    <w:p w:rsidR="00EA7913" w:rsidRPr="004B631B" w:rsidRDefault="00EA7913" w:rsidP="00BB67DC">
      <w:pPr>
        <w:widowControl/>
        <w:numPr>
          <w:ilvl w:val="0"/>
          <w:numId w:val="73"/>
        </w:numPr>
        <w:tabs>
          <w:tab w:val="clear" w:pos="1049"/>
          <w:tab w:val="left" w:pos="342"/>
          <w:tab w:val="left" w:pos="684"/>
          <w:tab w:val="num" w:pos="1254"/>
          <w:tab w:val="left" w:pos="1368"/>
        </w:tabs>
        <w:autoSpaceDE/>
        <w:autoSpaceDN/>
        <w:adjustRightInd/>
        <w:spacing w:before="0" w:line="240" w:lineRule="auto"/>
        <w:ind w:left="0" w:firstLine="0"/>
        <w:jc w:val="both"/>
        <w:rPr>
          <w:sz w:val="24"/>
          <w:szCs w:val="24"/>
        </w:rPr>
      </w:pPr>
      <w:r w:rsidRPr="004B631B">
        <w:rPr>
          <w:sz w:val="24"/>
          <w:szCs w:val="24"/>
        </w:rPr>
        <w:t xml:space="preserve">Постановление Правительства РФ от 15 декабря 1999г. № 1394 </w:t>
      </w:r>
      <w:r w:rsidR="004273BC">
        <w:rPr>
          <w:sz w:val="24"/>
          <w:szCs w:val="24"/>
        </w:rPr>
        <w:t>«</w:t>
      </w:r>
      <w:r w:rsidRPr="004B631B">
        <w:rPr>
          <w:sz w:val="24"/>
          <w:szCs w:val="24"/>
        </w:rPr>
        <w:t>О Федеральной целевой программе государственной поддержки развития муниципальных образований и создания условий для реализации конституционных полномочий местного самоуправления</w:t>
      </w:r>
      <w:r w:rsidR="004273BC">
        <w:rPr>
          <w:sz w:val="24"/>
          <w:szCs w:val="24"/>
        </w:rPr>
        <w:t>»</w:t>
      </w:r>
      <w:r w:rsidRPr="004B631B">
        <w:rPr>
          <w:sz w:val="24"/>
          <w:szCs w:val="24"/>
        </w:rPr>
        <w:t xml:space="preserve"> // СЗ РФ от 20.12.1999г. №51 Ст.6359</w:t>
      </w:r>
      <w:r>
        <w:rPr>
          <w:sz w:val="24"/>
          <w:szCs w:val="24"/>
        </w:rPr>
        <w:t>.</w:t>
      </w:r>
    </w:p>
    <w:p w:rsidR="00EA7913" w:rsidRPr="004B631B" w:rsidRDefault="00EA7913" w:rsidP="00BB67DC">
      <w:pPr>
        <w:widowControl/>
        <w:numPr>
          <w:ilvl w:val="0"/>
          <w:numId w:val="73"/>
        </w:numPr>
        <w:tabs>
          <w:tab w:val="clear" w:pos="1049"/>
          <w:tab w:val="left" w:pos="342"/>
          <w:tab w:val="left" w:pos="684"/>
          <w:tab w:val="num" w:pos="1254"/>
          <w:tab w:val="left" w:pos="1368"/>
        </w:tabs>
        <w:autoSpaceDE/>
        <w:autoSpaceDN/>
        <w:adjustRightInd/>
        <w:spacing w:before="0" w:line="240" w:lineRule="auto"/>
        <w:ind w:left="0" w:firstLine="0"/>
        <w:jc w:val="both"/>
        <w:rPr>
          <w:sz w:val="24"/>
          <w:szCs w:val="24"/>
        </w:rPr>
      </w:pPr>
      <w:r w:rsidRPr="004B631B">
        <w:rPr>
          <w:sz w:val="24"/>
          <w:szCs w:val="24"/>
        </w:rPr>
        <w:t xml:space="preserve">Постановление Правительства РФ от 5 января 2005г. №2 </w:t>
      </w:r>
      <w:r w:rsidR="004273BC">
        <w:rPr>
          <w:sz w:val="24"/>
          <w:szCs w:val="24"/>
        </w:rPr>
        <w:t>«</w:t>
      </w:r>
      <w:r w:rsidRPr="004B631B">
        <w:rPr>
          <w:sz w:val="24"/>
          <w:szCs w:val="24"/>
        </w:rPr>
        <w:t>Об утверждении Положения о предоставлении субсидий из Фонда реформирования региональных и муниципальных финансов</w:t>
      </w:r>
      <w:r w:rsidR="004273BC">
        <w:rPr>
          <w:sz w:val="24"/>
          <w:szCs w:val="24"/>
        </w:rPr>
        <w:t>»</w:t>
      </w:r>
      <w:r w:rsidRPr="004B631B">
        <w:rPr>
          <w:sz w:val="24"/>
          <w:szCs w:val="24"/>
        </w:rPr>
        <w:t xml:space="preserve"> // СЗ РФ от 10.01.2005г. №2 Ст.167.</w:t>
      </w:r>
    </w:p>
    <w:p w:rsidR="00EA7913" w:rsidRPr="004B631B" w:rsidRDefault="00EA7913" w:rsidP="00BB67DC">
      <w:pPr>
        <w:widowControl/>
        <w:numPr>
          <w:ilvl w:val="0"/>
          <w:numId w:val="73"/>
        </w:numPr>
        <w:tabs>
          <w:tab w:val="clear" w:pos="1049"/>
          <w:tab w:val="left" w:pos="342"/>
          <w:tab w:val="left" w:pos="684"/>
          <w:tab w:val="num" w:pos="1254"/>
          <w:tab w:val="left" w:pos="1368"/>
        </w:tabs>
        <w:autoSpaceDE/>
        <w:autoSpaceDN/>
        <w:adjustRightInd/>
        <w:spacing w:before="0" w:line="240" w:lineRule="auto"/>
        <w:ind w:left="0" w:firstLine="0"/>
        <w:jc w:val="both"/>
        <w:rPr>
          <w:sz w:val="24"/>
          <w:szCs w:val="24"/>
        </w:rPr>
      </w:pPr>
      <w:r w:rsidRPr="004B631B">
        <w:rPr>
          <w:sz w:val="24"/>
          <w:szCs w:val="24"/>
        </w:rPr>
        <w:t xml:space="preserve">Постановление Правительства РФ от 01.06.2005г. №350 </w:t>
      </w:r>
      <w:r w:rsidR="004273BC">
        <w:rPr>
          <w:sz w:val="24"/>
          <w:szCs w:val="24"/>
        </w:rPr>
        <w:t>«</w:t>
      </w:r>
      <w:r w:rsidRPr="004B631B">
        <w:rPr>
          <w:sz w:val="24"/>
          <w:szCs w:val="24"/>
        </w:rPr>
        <w:t>О ведении государственного реестра муниципальных образований Российской Федерации</w:t>
      </w:r>
      <w:r w:rsidR="004273BC">
        <w:rPr>
          <w:sz w:val="24"/>
          <w:szCs w:val="24"/>
        </w:rPr>
        <w:t>»</w:t>
      </w:r>
      <w:r w:rsidRPr="004B631B">
        <w:rPr>
          <w:sz w:val="24"/>
          <w:szCs w:val="24"/>
        </w:rPr>
        <w:t xml:space="preserve"> // СЗ РФ от 13.06.2005г. №24 Ст.2370</w:t>
      </w:r>
    </w:p>
    <w:p w:rsidR="00EA7913" w:rsidRPr="004B631B" w:rsidRDefault="00EA7913" w:rsidP="00EA7913">
      <w:pPr>
        <w:spacing w:before="0" w:line="240" w:lineRule="auto"/>
        <w:ind w:firstLine="709"/>
        <w:jc w:val="both"/>
        <w:rPr>
          <w:sz w:val="24"/>
          <w:szCs w:val="24"/>
        </w:rPr>
      </w:pPr>
    </w:p>
    <w:p w:rsidR="00EA7913" w:rsidRPr="006D0A96" w:rsidRDefault="004B29A7" w:rsidP="004B29A7">
      <w:pPr>
        <w:spacing w:before="0" w:line="240" w:lineRule="auto"/>
        <w:rPr>
          <w:b/>
          <w:sz w:val="24"/>
          <w:szCs w:val="24"/>
        </w:rPr>
      </w:pPr>
      <w:r w:rsidRPr="006D0A96">
        <w:rPr>
          <w:b/>
          <w:sz w:val="24"/>
          <w:szCs w:val="24"/>
        </w:rPr>
        <w:t>Решения Конституционного Суда Российской Федерации</w:t>
      </w:r>
    </w:p>
    <w:p w:rsidR="007632C0" w:rsidRDefault="00EA7913" w:rsidP="007632C0">
      <w:pPr>
        <w:numPr>
          <w:ilvl w:val="1"/>
          <w:numId w:val="73"/>
        </w:numPr>
        <w:tabs>
          <w:tab w:val="clear" w:pos="2146"/>
          <w:tab w:val="num" w:pos="342"/>
        </w:tabs>
        <w:spacing w:before="0" w:line="240" w:lineRule="auto"/>
        <w:ind w:left="0"/>
        <w:jc w:val="both"/>
        <w:rPr>
          <w:sz w:val="24"/>
          <w:szCs w:val="24"/>
        </w:rPr>
      </w:pPr>
      <w:r w:rsidRPr="004B631B">
        <w:rPr>
          <w:sz w:val="24"/>
          <w:szCs w:val="24"/>
        </w:rPr>
        <w:t xml:space="preserve">Постановление Конституционного Суда РФ от 15 мая </w:t>
      </w:r>
      <w:smartTag w:uri="urn:schemas-microsoft-com:office:smarttags" w:element="metricconverter">
        <w:smartTagPr>
          <w:attr w:name="ProductID" w:val="2006 г"/>
        </w:smartTagPr>
        <w:r w:rsidRPr="004B631B">
          <w:rPr>
            <w:sz w:val="24"/>
            <w:szCs w:val="24"/>
          </w:rPr>
          <w:t>2006 г</w:t>
        </w:r>
      </w:smartTag>
      <w:r w:rsidRPr="004B631B">
        <w:rPr>
          <w:sz w:val="24"/>
          <w:szCs w:val="24"/>
        </w:rPr>
        <w:t>. </w:t>
      </w:r>
      <w:r w:rsidR="004B29A7">
        <w:rPr>
          <w:sz w:val="24"/>
          <w:szCs w:val="24"/>
        </w:rPr>
        <w:t>№</w:t>
      </w:r>
      <w:r w:rsidRPr="004B631B">
        <w:rPr>
          <w:sz w:val="24"/>
          <w:szCs w:val="24"/>
        </w:rPr>
        <w:t xml:space="preserve"> 5-П </w:t>
      </w:r>
      <w:r w:rsidR="004273BC">
        <w:rPr>
          <w:sz w:val="24"/>
          <w:szCs w:val="24"/>
        </w:rPr>
        <w:t>«</w:t>
      </w:r>
      <w:r w:rsidRPr="004B631B">
        <w:rPr>
          <w:sz w:val="24"/>
          <w:szCs w:val="24"/>
        </w:rPr>
        <w:t xml:space="preserve">По делу о проверке конституционности положений статьи 153 Федерального закона от 22 августа 2004 года </w:t>
      </w:r>
      <w:r w:rsidR="004B29A7">
        <w:rPr>
          <w:sz w:val="24"/>
          <w:szCs w:val="24"/>
        </w:rPr>
        <w:t>№</w:t>
      </w:r>
      <w:r w:rsidRPr="004B631B">
        <w:rPr>
          <w:sz w:val="24"/>
          <w:szCs w:val="24"/>
        </w:rPr>
        <w:t xml:space="preserve"> 122-ФЗ </w:t>
      </w:r>
      <w:r w:rsidR="004273BC">
        <w:rPr>
          <w:sz w:val="24"/>
          <w:szCs w:val="24"/>
        </w:rPr>
        <w:t>«</w:t>
      </w:r>
      <w:r w:rsidRPr="004B631B">
        <w:rPr>
          <w:sz w:val="24"/>
          <w:szCs w:val="24"/>
        </w:rPr>
        <w:t xml:space="preserve">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w:t>
      </w:r>
      <w:r w:rsidR="004273BC">
        <w:rPr>
          <w:sz w:val="24"/>
          <w:szCs w:val="24"/>
        </w:rPr>
        <w:t>«</w:t>
      </w:r>
      <w:r w:rsidRPr="004B631B">
        <w:rPr>
          <w:sz w:val="24"/>
          <w:szCs w:val="24"/>
        </w:rPr>
        <w:t xml:space="preserve">О внесении изменений и дополнений в Федеральный закон </w:t>
      </w:r>
      <w:r w:rsidR="004273BC">
        <w:rPr>
          <w:sz w:val="24"/>
          <w:szCs w:val="24"/>
        </w:rPr>
        <w:t>«</w:t>
      </w:r>
      <w:r w:rsidRPr="004B631B">
        <w:rPr>
          <w:sz w:val="24"/>
          <w:szCs w:val="24"/>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4273BC">
        <w:rPr>
          <w:sz w:val="24"/>
          <w:szCs w:val="24"/>
        </w:rPr>
        <w:t>»</w:t>
      </w:r>
      <w:r w:rsidRPr="004B631B">
        <w:rPr>
          <w:sz w:val="24"/>
          <w:szCs w:val="24"/>
        </w:rPr>
        <w:t xml:space="preserve"> и </w:t>
      </w:r>
      <w:r w:rsidR="004273BC">
        <w:rPr>
          <w:sz w:val="24"/>
          <w:szCs w:val="24"/>
        </w:rPr>
        <w:t>«</w:t>
      </w:r>
      <w:r w:rsidRPr="004B631B">
        <w:rPr>
          <w:sz w:val="24"/>
          <w:szCs w:val="24"/>
        </w:rPr>
        <w:t>Об общих принципах организации местного самоуправления в Российской Федерации</w:t>
      </w:r>
      <w:r w:rsidR="004273BC">
        <w:rPr>
          <w:sz w:val="24"/>
          <w:szCs w:val="24"/>
        </w:rPr>
        <w:t>»</w:t>
      </w:r>
      <w:r w:rsidRPr="004B631B">
        <w:rPr>
          <w:sz w:val="24"/>
          <w:szCs w:val="24"/>
        </w:rPr>
        <w:t xml:space="preserve"> в связи с жалобой главы города Твери и Тверской городской Думы</w:t>
      </w:r>
      <w:r w:rsidR="004273BC">
        <w:rPr>
          <w:sz w:val="24"/>
          <w:szCs w:val="24"/>
        </w:rPr>
        <w:t>»</w:t>
      </w:r>
      <w:r w:rsidRPr="004B631B">
        <w:rPr>
          <w:sz w:val="24"/>
          <w:szCs w:val="24"/>
        </w:rPr>
        <w:t xml:space="preserve"> // СЗ РФ от 29.05.2006г. №22 Ст.2375.</w:t>
      </w:r>
    </w:p>
    <w:p w:rsidR="007632C0" w:rsidRDefault="00EA7913" w:rsidP="007632C0">
      <w:pPr>
        <w:numPr>
          <w:ilvl w:val="1"/>
          <w:numId w:val="73"/>
        </w:numPr>
        <w:tabs>
          <w:tab w:val="clear" w:pos="2146"/>
          <w:tab w:val="num" w:pos="342"/>
        </w:tabs>
        <w:spacing w:before="0" w:line="240" w:lineRule="auto"/>
        <w:ind w:left="0"/>
        <w:jc w:val="both"/>
        <w:rPr>
          <w:sz w:val="24"/>
          <w:szCs w:val="24"/>
        </w:rPr>
      </w:pPr>
      <w:r w:rsidRPr="007632C0">
        <w:rPr>
          <w:sz w:val="24"/>
          <w:szCs w:val="24"/>
        </w:rPr>
        <w:t xml:space="preserve">Постановление Конституционного Суда РФ от 15 декабря </w:t>
      </w:r>
      <w:smartTag w:uri="urn:schemas-microsoft-com:office:smarttags" w:element="metricconverter">
        <w:smartTagPr>
          <w:attr w:name="ProductID" w:val="2003 г"/>
        </w:smartTagPr>
        <w:r w:rsidRPr="007632C0">
          <w:rPr>
            <w:sz w:val="24"/>
            <w:szCs w:val="24"/>
          </w:rPr>
          <w:t>2003 г</w:t>
        </w:r>
      </w:smartTag>
      <w:r w:rsidRPr="007632C0">
        <w:rPr>
          <w:sz w:val="24"/>
          <w:szCs w:val="24"/>
        </w:rPr>
        <w:t xml:space="preserve">. </w:t>
      </w:r>
      <w:r w:rsidR="004B29A7">
        <w:rPr>
          <w:sz w:val="24"/>
          <w:szCs w:val="24"/>
        </w:rPr>
        <w:t>№</w:t>
      </w:r>
      <w:r w:rsidRPr="007632C0">
        <w:rPr>
          <w:sz w:val="24"/>
          <w:szCs w:val="24"/>
        </w:rPr>
        <w:t xml:space="preserve"> 19-П </w:t>
      </w:r>
      <w:r w:rsidR="004273BC">
        <w:rPr>
          <w:sz w:val="24"/>
          <w:szCs w:val="24"/>
        </w:rPr>
        <w:t>«</w:t>
      </w:r>
      <w:r w:rsidRPr="007632C0">
        <w:rPr>
          <w:sz w:val="24"/>
          <w:szCs w:val="24"/>
        </w:rPr>
        <w:t xml:space="preserve">По делу о проверке конституционности отдельных положений Закона Ивановской области </w:t>
      </w:r>
      <w:r w:rsidR="004273BC">
        <w:rPr>
          <w:sz w:val="24"/>
          <w:szCs w:val="24"/>
        </w:rPr>
        <w:t>«</w:t>
      </w:r>
      <w:r w:rsidRPr="007632C0">
        <w:rPr>
          <w:sz w:val="24"/>
          <w:szCs w:val="24"/>
        </w:rPr>
        <w:t>О муниципальной службе Ивановской области</w:t>
      </w:r>
      <w:r w:rsidR="004273BC">
        <w:rPr>
          <w:sz w:val="24"/>
          <w:szCs w:val="24"/>
        </w:rPr>
        <w:t>»</w:t>
      </w:r>
      <w:r w:rsidRPr="007632C0">
        <w:rPr>
          <w:sz w:val="24"/>
          <w:szCs w:val="24"/>
        </w:rPr>
        <w:t xml:space="preserve"> в связи с запросом Законодательного Собрания Ивановской области</w:t>
      </w:r>
      <w:r w:rsidR="004273BC">
        <w:rPr>
          <w:sz w:val="24"/>
          <w:szCs w:val="24"/>
        </w:rPr>
        <w:t>»</w:t>
      </w:r>
      <w:r w:rsidRPr="007632C0">
        <w:rPr>
          <w:sz w:val="24"/>
          <w:szCs w:val="24"/>
        </w:rPr>
        <w:t xml:space="preserve"> // СЗ РФ от 29.12.2003г. №52 (ч.2) Ст.5101.</w:t>
      </w:r>
    </w:p>
    <w:p w:rsidR="007632C0" w:rsidRDefault="00EA7913" w:rsidP="007632C0">
      <w:pPr>
        <w:numPr>
          <w:ilvl w:val="1"/>
          <w:numId w:val="73"/>
        </w:numPr>
        <w:tabs>
          <w:tab w:val="clear" w:pos="2146"/>
          <w:tab w:val="num" w:pos="342"/>
        </w:tabs>
        <w:spacing w:before="0" w:line="240" w:lineRule="auto"/>
        <w:ind w:left="0"/>
        <w:jc w:val="both"/>
        <w:rPr>
          <w:sz w:val="24"/>
          <w:szCs w:val="24"/>
        </w:rPr>
      </w:pPr>
      <w:r w:rsidRPr="007632C0">
        <w:rPr>
          <w:sz w:val="24"/>
          <w:szCs w:val="24"/>
        </w:rPr>
        <w:t xml:space="preserve">Постановление Конституционного Суда РФ от 11 ноября </w:t>
      </w:r>
      <w:smartTag w:uri="urn:schemas-microsoft-com:office:smarttags" w:element="metricconverter">
        <w:smartTagPr>
          <w:attr w:name="ProductID" w:val="2003 г"/>
        </w:smartTagPr>
        <w:r w:rsidRPr="007632C0">
          <w:rPr>
            <w:sz w:val="24"/>
            <w:szCs w:val="24"/>
          </w:rPr>
          <w:t>2003 г</w:t>
        </w:r>
      </w:smartTag>
      <w:r w:rsidRPr="007632C0">
        <w:rPr>
          <w:sz w:val="24"/>
          <w:szCs w:val="24"/>
        </w:rPr>
        <w:t xml:space="preserve">. </w:t>
      </w:r>
      <w:r w:rsidR="004B29A7">
        <w:rPr>
          <w:sz w:val="24"/>
          <w:szCs w:val="24"/>
        </w:rPr>
        <w:t>№</w:t>
      </w:r>
      <w:r w:rsidRPr="007632C0">
        <w:rPr>
          <w:sz w:val="24"/>
          <w:szCs w:val="24"/>
        </w:rPr>
        <w:t xml:space="preserve"> 16-П </w:t>
      </w:r>
      <w:r w:rsidR="004273BC">
        <w:rPr>
          <w:sz w:val="24"/>
          <w:szCs w:val="24"/>
        </w:rPr>
        <w:t>«</w:t>
      </w:r>
      <w:r w:rsidRPr="007632C0">
        <w:rPr>
          <w:sz w:val="24"/>
          <w:szCs w:val="24"/>
        </w:rPr>
        <w:t xml:space="preserve">По делу о проверке конституционности положений пункта 2 статьи 81 Закона Челябинской области </w:t>
      </w:r>
      <w:r w:rsidR="004273BC">
        <w:rPr>
          <w:sz w:val="24"/>
          <w:szCs w:val="24"/>
        </w:rPr>
        <w:t>«</w:t>
      </w:r>
      <w:r w:rsidRPr="007632C0">
        <w:rPr>
          <w:sz w:val="24"/>
          <w:szCs w:val="24"/>
        </w:rPr>
        <w:t>О бюджетном устройстве и бюджетном процессе в Челябинской области</w:t>
      </w:r>
      <w:r w:rsidR="004273BC">
        <w:rPr>
          <w:sz w:val="24"/>
          <w:szCs w:val="24"/>
        </w:rPr>
        <w:t>»</w:t>
      </w:r>
      <w:r w:rsidRPr="007632C0">
        <w:rPr>
          <w:sz w:val="24"/>
          <w:szCs w:val="24"/>
        </w:rPr>
        <w:t xml:space="preserve"> в связи с запросом Челябинского областного суда</w:t>
      </w:r>
      <w:r w:rsidR="004273BC">
        <w:rPr>
          <w:sz w:val="24"/>
          <w:szCs w:val="24"/>
        </w:rPr>
        <w:t>»</w:t>
      </w:r>
      <w:r w:rsidRPr="007632C0">
        <w:rPr>
          <w:sz w:val="24"/>
          <w:szCs w:val="24"/>
        </w:rPr>
        <w:t xml:space="preserve"> // 17.11.2003г. №46 (ч.2) Ст.4509.</w:t>
      </w:r>
    </w:p>
    <w:p w:rsidR="007632C0" w:rsidRDefault="00EA7913" w:rsidP="007632C0">
      <w:pPr>
        <w:numPr>
          <w:ilvl w:val="1"/>
          <w:numId w:val="73"/>
        </w:numPr>
        <w:tabs>
          <w:tab w:val="clear" w:pos="2146"/>
          <w:tab w:val="num" w:pos="342"/>
        </w:tabs>
        <w:spacing w:before="0" w:line="240" w:lineRule="auto"/>
        <w:ind w:left="0"/>
        <w:jc w:val="both"/>
        <w:rPr>
          <w:sz w:val="24"/>
          <w:szCs w:val="24"/>
        </w:rPr>
      </w:pPr>
      <w:r w:rsidRPr="007632C0">
        <w:rPr>
          <w:sz w:val="24"/>
          <w:szCs w:val="24"/>
        </w:rPr>
        <w:t xml:space="preserve">Постановление Конституционного Суда РФ от 10 июня </w:t>
      </w:r>
      <w:smartTag w:uri="urn:schemas-microsoft-com:office:smarttags" w:element="metricconverter">
        <w:smartTagPr>
          <w:attr w:name="ProductID" w:val="1998 г"/>
        </w:smartTagPr>
        <w:r w:rsidRPr="007632C0">
          <w:rPr>
            <w:sz w:val="24"/>
            <w:szCs w:val="24"/>
          </w:rPr>
          <w:t>1998 г</w:t>
        </w:r>
      </w:smartTag>
      <w:r w:rsidRPr="007632C0">
        <w:rPr>
          <w:sz w:val="24"/>
          <w:szCs w:val="24"/>
        </w:rPr>
        <w:t xml:space="preserve">. </w:t>
      </w:r>
      <w:r w:rsidR="004B29A7">
        <w:rPr>
          <w:sz w:val="24"/>
          <w:szCs w:val="24"/>
        </w:rPr>
        <w:t>№</w:t>
      </w:r>
      <w:r w:rsidRPr="007632C0">
        <w:rPr>
          <w:sz w:val="24"/>
          <w:szCs w:val="24"/>
        </w:rPr>
        <w:t xml:space="preserve"> 17-П </w:t>
      </w:r>
      <w:r w:rsidR="004273BC">
        <w:rPr>
          <w:sz w:val="24"/>
          <w:szCs w:val="24"/>
        </w:rPr>
        <w:t>«</w:t>
      </w:r>
      <w:r w:rsidRPr="007632C0">
        <w:rPr>
          <w:sz w:val="24"/>
          <w:szCs w:val="24"/>
        </w:rPr>
        <w:t xml:space="preserve">По делу о проверке конституционности положений пункта 6 статьи 4, подпункта </w:t>
      </w:r>
      <w:r w:rsidR="004273BC">
        <w:rPr>
          <w:sz w:val="24"/>
          <w:szCs w:val="24"/>
        </w:rPr>
        <w:t>«</w:t>
      </w:r>
      <w:r w:rsidRPr="007632C0">
        <w:rPr>
          <w:sz w:val="24"/>
          <w:szCs w:val="24"/>
        </w:rPr>
        <w:t>а</w:t>
      </w:r>
      <w:r w:rsidR="004273BC">
        <w:rPr>
          <w:sz w:val="24"/>
          <w:szCs w:val="24"/>
        </w:rPr>
        <w:t>»</w:t>
      </w:r>
      <w:r w:rsidRPr="007632C0">
        <w:rPr>
          <w:sz w:val="24"/>
          <w:szCs w:val="24"/>
        </w:rPr>
        <w:t xml:space="preserve"> пункта 3 и пункта 4 статьи 13, пункта 3 статьи 19 и пункта 2 статьи 58 Федерального закона от 19 сентября 1997 года </w:t>
      </w:r>
      <w:r w:rsidR="004273BC">
        <w:rPr>
          <w:sz w:val="24"/>
          <w:szCs w:val="24"/>
        </w:rPr>
        <w:t>«</w:t>
      </w:r>
      <w:r w:rsidRPr="007632C0">
        <w:rPr>
          <w:sz w:val="24"/>
          <w:szCs w:val="24"/>
        </w:rPr>
        <w:t>Об основных гарантиях избирательных прав и права на участие в референдуме граждан Российской Федерации</w:t>
      </w:r>
      <w:r w:rsidR="004273BC">
        <w:rPr>
          <w:sz w:val="24"/>
          <w:szCs w:val="24"/>
        </w:rPr>
        <w:t>»</w:t>
      </w:r>
      <w:r w:rsidRPr="007632C0">
        <w:rPr>
          <w:sz w:val="24"/>
          <w:szCs w:val="24"/>
        </w:rPr>
        <w:t xml:space="preserve"> // СЗ РФ от 22.06.1998г. №25 Ст.3002.</w:t>
      </w:r>
    </w:p>
    <w:p w:rsidR="007632C0" w:rsidRDefault="00EA7913" w:rsidP="007632C0">
      <w:pPr>
        <w:numPr>
          <w:ilvl w:val="1"/>
          <w:numId w:val="73"/>
        </w:numPr>
        <w:tabs>
          <w:tab w:val="clear" w:pos="2146"/>
          <w:tab w:val="num" w:pos="342"/>
        </w:tabs>
        <w:spacing w:before="0" w:line="240" w:lineRule="auto"/>
        <w:ind w:left="0"/>
        <w:jc w:val="both"/>
        <w:rPr>
          <w:sz w:val="24"/>
          <w:szCs w:val="24"/>
        </w:rPr>
      </w:pPr>
      <w:r w:rsidRPr="007632C0">
        <w:rPr>
          <w:sz w:val="24"/>
          <w:szCs w:val="24"/>
        </w:rPr>
        <w:t xml:space="preserve">Постановление Конституционного Суда РФ от 15 января </w:t>
      </w:r>
      <w:smartTag w:uri="urn:schemas-microsoft-com:office:smarttags" w:element="metricconverter">
        <w:smartTagPr>
          <w:attr w:name="ProductID" w:val="1998 г"/>
        </w:smartTagPr>
        <w:r w:rsidRPr="007632C0">
          <w:rPr>
            <w:sz w:val="24"/>
            <w:szCs w:val="24"/>
          </w:rPr>
          <w:t>1998 г</w:t>
        </w:r>
      </w:smartTag>
      <w:r w:rsidRPr="007632C0">
        <w:rPr>
          <w:sz w:val="24"/>
          <w:szCs w:val="24"/>
        </w:rPr>
        <w:t xml:space="preserve">. </w:t>
      </w:r>
      <w:r w:rsidR="004B29A7">
        <w:rPr>
          <w:sz w:val="24"/>
          <w:szCs w:val="24"/>
        </w:rPr>
        <w:t>№</w:t>
      </w:r>
      <w:r w:rsidRPr="007632C0">
        <w:rPr>
          <w:sz w:val="24"/>
          <w:szCs w:val="24"/>
        </w:rPr>
        <w:t xml:space="preserve"> 3-П </w:t>
      </w:r>
      <w:r w:rsidR="004273BC">
        <w:rPr>
          <w:sz w:val="24"/>
          <w:szCs w:val="24"/>
        </w:rPr>
        <w:t>«</w:t>
      </w:r>
      <w:r w:rsidRPr="007632C0">
        <w:rPr>
          <w:sz w:val="24"/>
          <w:szCs w:val="24"/>
        </w:rPr>
        <w:t xml:space="preserve">По делу о проверке конституционности статей 80, 92, 93 и 94 Конституции Республики Коми и статьи 31 Закона Республики Коми от 31 октября 1994 года </w:t>
      </w:r>
      <w:r w:rsidR="004273BC">
        <w:rPr>
          <w:sz w:val="24"/>
          <w:szCs w:val="24"/>
        </w:rPr>
        <w:t>«</w:t>
      </w:r>
      <w:r w:rsidRPr="007632C0">
        <w:rPr>
          <w:sz w:val="24"/>
          <w:szCs w:val="24"/>
        </w:rPr>
        <w:t>Об органах исполнительной власти в Республике Коми</w:t>
      </w:r>
      <w:r w:rsidR="004273BC">
        <w:rPr>
          <w:sz w:val="24"/>
          <w:szCs w:val="24"/>
        </w:rPr>
        <w:t>»</w:t>
      </w:r>
      <w:r w:rsidRPr="007632C0">
        <w:rPr>
          <w:sz w:val="24"/>
          <w:szCs w:val="24"/>
        </w:rPr>
        <w:t xml:space="preserve"> // СЗ РФ от 26.01.1998г. №4 Ст.532.</w:t>
      </w:r>
    </w:p>
    <w:p w:rsidR="007632C0" w:rsidRDefault="00EA7913" w:rsidP="007632C0">
      <w:pPr>
        <w:numPr>
          <w:ilvl w:val="1"/>
          <w:numId w:val="73"/>
        </w:numPr>
        <w:tabs>
          <w:tab w:val="clear" w:pos="2146"/>
          <w:tab w:val="num" w:pos="342"/>
        </w:tabs>
        <w:spacing w:before="0" w:line="240" w:lineRule="auto"/>
        <w:ind w:left="0"/>
        <w:jc w:val="both"/>
        <w:rPr>
          <w:sz w:val="24"/>
          <w:szCs w:val="24"/>
        </w:rPr>
      </w:pPr>
      <w:r w:rsidRPr="007632C0">
        <w:rPr>
          <w:sz w:val="24"/>
          <w:szCs w:val="24"/>
        </w:rPr>
        <w:t xml:space="preserve">Постановление Конституционного Суда РФ от 1 декабря </w:t>
      </w:r>
      <w:smartTag w:uri="urn:schemas-microsoft-com:office:smarttags" w:element="metricconverter">
        <w:smartTagPr>
          <w:attr w:name="ProductID" w:val="1997 г"/>
        </w:smartTagPr>
        <w:r w:rsidRPr="007632C0">
          <w:rPr>
            <w:sz w:val="24"/>
            <w:szCs w:val="24"/>
          </w:rPr>
          <w:t>1997 г</w:t>
        </w:r>
      </w:smartTag>
      <w:r w:rsidRPr="007632C0">
        <w:rPr>
          <w:sz w:val="24"/>
          <w:szCs w:val="24"/>
        </w:rPr>
        <w:t xml:space="preserve">. </w:t>
      </w:r>
      <w:r w:rsidR="004B29A7">
        <w:rPr>
          <w:sz w:val="24"/>
          <w:szCs w:val="24"/>
        </w:rPr>
        <w:t>№</w:t>
      </w:r>
      <w:r w:rsidRPr="007632C0">
        <w:rPr>
          <w:sz w:val="24"/>
          <w:szCs w:val="24"/>
        </w:rPr>
        <w:t xml:space="preserve"> 18-П </w:t>
      </w:r>
      <w:r w:rsidR="004273BC">
        <w:rPr>
          <w:sz w:val="24"/>
          <w:szCs w:val="24"/>
        </w:rPr>
        <w:t>«</w:t>
      </w:r>
      <w:r w:rsidRPr="007632C0">
        <w:rPr>
          <w:sz w:val="24"/>
          <w:szCs w:val="24"/>
        </w:rPr>
        <w:t xml:space="preserve">По делу о проверке конституционности отдельных положений статьи 1 Федерального закона от 24 ноября 1995 года </w:t>
      </w:r>
      <w:r w:rsidR="004273BC">
        <w:rPr>
          <w:sz w:val="24"/>
          <w:szCs w:val="24"/>
        </w:rPr>
        <w:t>«</w:t>
      </w:r>
      <w:r w:rsidRPr="007632C0">
        <w:rPr>
          <w:sz w:val="24"/>
          <w:szCs w:val="24"/>
        </w:rPr>
        <w:t xml:space="preserve">О внесении изменений и дополнений в Закон Российской Федерации </w:t>
      </w:r>
      <w:r w:rsidR="004273BC">
        <w:rPr>
          <w:sz w:val="24"/>
          <w:szCs w:val="24"/>
        </w:rPr>
        <w:t>«</w:t>
      </w:r>
      <w:r w:rsidRPr="007632C0">
        <w:rPr>
          <w:sz w:val="24"/>
          <w:szCs w:val="24"/>
        </w:rPr>
        <w:t>О социальной защите граждан, подвергшихся воздействию радиации вследствие катастрофы на Чернобыльской АЭС</w:t>
      </w:r>
      <w:r w:rsidR="004273BC">
        <w:rPr>
          <w:sz w:val="24"/>
          <w:szCs w:val="24"/>
        </w:rPr>
        <w:t>»</w:t>
      </w:r>
      <w:r w:rsidRPr="007632C0">
        <w:rPr>
          <w:sz w:val="24"/>
          <w:szCs w:val="24"/>
        </w:rPr>
        <w:t xml:space="preserve"> // СЗ РФ от 15.12.1997г. №50</w:t>
      </w:r>
      <w:r w:rsidR="0073090F" w:rsidRPr="007632C0">
        <w:rPr>
          <w:sz w:val="24"/>
          <w:szCs w:val="24"/>
        </w:rPr>
        <w:t>.</w:t>
      </w:r>
      <w:r w:rsidRPr="007632C0">
        <w:rPr>
          <w:sz w:val="24"/>
          <w:szCs w:val="24"/>
        </w:rPr>
        <w:t xml:space="preserve"> Ст.5711.</w:t>
      </w:r>
    </w:p>
    <w:p w:rsidR="00EA7913" w:rsidRPr="007632C0" w:rsidRDefault="00EA7913" w:rsidP="007632C0">
      <w:pPr>
        <w:numPr>
          <w:ilvl w:val="1"/>
          <w:numId w:val="73"/>
        </w:numPr>
        <w:tabs>
          <w:tab w:val="clear" w:pos="2146"/>
          <w:tab w:val="num" w:pos="342"/>
        </w:tabs>
        <w:spacing w:before="0" w:line="240" w:lineRule="auto"/>
        <w:ind w:left="0"/>
        <w:jc w:val="both"/>
        <w:rPr>
          <w:sz w:val="24"/>
          <w:szCs w:val="24"/>
        </w:rPr>
      </w:pPr>
      <w:r w:rsidRPr="007632C0">
        <w:rPr>
          <w:sz w:val="24"/>
          <w:szCs w:val="24"/>
        </w:rPr>
        <w:t xml:space="preserve">Постановление Конституционного Суда РФ от 24 января </w:t>
      </w:r>
      <w:smartTag w:uri="urn:schemas-microsoft-com:office:smarttags" w:element="metricconverter">
        <w:smartTagPr>
          <w:attr w:name="ProductID" w:val="1997 г"/>
        </w:smartTagPr>
        <w:r w:rsidRPr="007632C0">
          <w:rPr>
            <w:sz w:val="24"/>
            <w:szCs w:val="24"/>
          </w:rPr>
          <w:t>1997 г</w:t>
        </w:r>
      </w:smartTag>
      <w:r w:rsidRPr="007632C0">
        <w:rPr>
          <w:sz w:val="24"/>
          <w:szCs w:val="24"/>
        </w:rPr>
        <w:t xml:space="preserve">. </w:t>
      </w:r>
      <w:r w:rsidR="004B29A7">
        <w:rPr>
          <w:sz w:val="24"/>
          <w:szCs w:val="24"/>
        </w:rPr>
        <w:t>№</w:t>
      </w:r>
      <w:r w:rsidRPr="007632C0">
        <w:rPr>
          <w:sz w:val="24"/>
          <w:szCs w:val="24"/>
        </w:rPr>
        <w:t xml:space="preserve"> 1-П </w:t>
      </w:r>
      <w:r w:rsidR="004273BC">
        <w:rPr>
          <w:sz w:val="24"/>
          <w:szCs w:val="24"/>
        </w:rPr>
        <w:t>«</w:t>
      </w:r>
      <w:r w:rsidRPr="007632C0">
        <w:rPr>
          <w:sz w:val="24"/>
          <w:szCs w:val="24"/>
        </w:rPr>
        <w:t xml:space="preserve">По делу о проверке конституционности Закона Удмуртской Республики от 17 апреля 1996 года </w:t>
      </w:r>
      <w:r w:rsidR="004273BC">
        <w:rPr>
          <w:sz w:val="24"/>
          <w:szCs w:val="24"/>
        </w:rPr>
        <w:t>«</w:t>
      </w:r>
      <w:r w:rsidRPr="007632C0">
        <w:rPr>
          <w:sz w:val="24"/>
          <w:szCs w:val="24"/>
        </w:rPr>
        <w:t>О системе органов государственной власти в Удмуртской Республике</w:t>
      </w:r>
      <w:r w:rsidR="004273BC">
        <w:rPr>
          <w:sz w:val="24"/>
          <w:szCs w:val="24"/>
        </w:rPr>
        <w:t>»</w:t>
      </w:r>
      <w:r w:rsidRPr="007632C0">
        <w:rPr>
          <w:sz w:val="24"/>
          <w:szCs w:val="24"/>
        </w:rPr>
        <w:t xml:space="preserve"> // СЗ РФ от 03.02.1997г. №5 Ст.708.</w:t>
      </w:r>
    </w:p>
    <w:p w:rsidR="00EA7913" w:rsidRPr="004B631B" w:rsidRDefault="00EA7913" w:rsidP="00EA7913">
      <w:pPr>
        <w:spacing w:before="0" w:line="240" w:lineRule="auto"/>
        <w:ind w:left="709"/>
        <w:jc w:val="both"/>
        <w:rPr>
          <w:sz w:val="24"/>
          <w:szCs w:val="24"/>
        </w:rPr>
      </w:pPr>
    </w:p>
    <w:p w:rsidR="00EA7913" w:rsidRPr="006D0A96" w:rsidRDefault="004B29A7" w:rsidP="004B29A7">
      <w:pPr>
        <w:spacing w:before="0" w:line="240" w:lineRule="auto"/>
        <w:rPr>
          <w:b/>
          <w:sz w:val="24"/>
          <w:szCs w:val="24"/>
        </w:rPr>
      </w:pPr>
      <w:r w:rsidRPr="006D0A96">
        <w:rPr>
          <w:b/>
          <w:sz w:val="24"/>
          <w:szCs w:val="24"/>
        </w:rPr>
        <w:t>Нормативно-правовые акты Республики Мордовия</w:t>
      </w:r>
    </w:p>
    <w:p w:rsidR="00EA7913" w:rsidRPr="00C43FF5" w:rsidRDefault="00EA7913" w:rsidP="00EA7913">
      <w:pPr>
        <w:pStyle w:val="ab"/>
        <w:jc w:val="both"/>
        <w:rPr>
          <w:rFonts w:ascii="Times New Roman" w:hAnsi="Times New Roman" w:cs="Times New Roman"/>
          <w:sz w:val="24"/>
          <w:szCs w:val="24"/>
        </w:rPr>
      </w:pPr>
      <w:r w:rsidRPr="00C43FF5">
        <w:rPr>
          <w:rFonts w:ascii="Times New Roman" w:hAnsi="Times New Roman" w:cs="Times New Roman"/>
          <w:sz w:val="24"/>
          <w:szCs w:val="24"/>
        </w:rPr>
        <w:t>1. Конституция Республики Мордовия // Известия Мордовии. № 180. 22.09.1995.</w:t>
      </w:r>
    </w:p>
    <w:p w:rsidR="00EA7913" w:rsidRPr="004B631B" w:rsidRDefault="00EA7913" w:rsidP="00EA7913">
      <w:pPr>
        <w:spacing w:before="0" w:line="240" w:lineRule="auto"/>
        <w:jc w:val="both"/>
        <w:rPr>
          <w:sz w:val="24"/>
          <w:szCs w:val="24"/>
        </w:rPr>
      </w:pPr>
      <w:r w:rsidRPr="004B631B">
        <w:rPr>
          <w:sz w:val="24"/>
          <w:szCs w:val="24"/>
        </w:rPr>
        <w:t xml:space="preserve">2. </w:t>
      </w:r>
      <w:r w:rsidRPr="004B631B">
        <w:rPr>
          <w:bCs/>
          <w:sz w:val="24"/>
          <w:szCs w:val="24"/>
        </w:rPr>
        <w:t xml:space="preserve">О всенародном обсуждении важных вопросов государственного и местного значения: Закон Республики Мордовия от </w:t>
      </w:r>
      <w:r w:rsidRPr="004B631B">
        <w:rPr>
          <w:sz w:val="24"/>
          <w:szCs w:val="24"/>
        </w:rPr>
        <w:t xml:space="preserve">12 апреля 1991 года (в ред. Закона РМ от 27.07.95 </w:t>
      </w:r>
      <w:r w:rsidR="004B29A7">
        <w:rPr>
          <w:sz w:val="24"/>
          <w:szCs w:val="24"/>
        </w:rPr>
        <w:t>№</w:t>
      </w:r>
      <w:r w:rsidRPr="004B631B">
        <w:rPr>
          <w:sz w:val="24"/>
          <w:szCs w:val="24"/>
        </w:rPr>
        <w:t xml:space="preserve"> 269-I).</w:t>
      </w:r>
    </w:p>
    <w:p w:rsidR="00EA7913" w:rsidRPr="004B631B" w:rsidRDefault="00EA7913" w:rsidP="00EA7913">
      <w:pPr>
        <w:spacing w:before="0" w:line="240" w:lineRule="auto"/>
        <w:jc w:val="both"/>
        <w:rPr>
          <w:sz w:val="24"/>
          <w:szCs w:val="24"/>
        </w:rPr>
      </w:pPr>
      <w:r w:rsidRPr="004B631B">
        <w:rPr>
          <w:sz w:val="24"/>
          <w:szCs w:val="24"/>
        </w:rPr>
        <w:t>3. О порядке решения вопросов административно-территориального устройства Республики Мордовия: Закон Республики Мордовия от 23 марта 1998 года (в ред. Закона РМ от 22.10.2004).</w:t>
      </w:r>
    </w:p>
    <w:p w:rsidR="00EA7913" w:rsidRPr="004B631B" w:rsidRDefault="00EA7913" w:rsidP="00EA7913">
      <w:pPr>
        <w:spacing w:before="0" w:line="240" w:lineRule="auto"/>
        <w:jc w:val="both"/>
        <w:rPr>
          <w:sz w:val="24"/>
          <w:szCs w:val="24"/>
        </w:rPr>
      </w:pPr>
      <w:r w:rsidRPr="004B631B">
        <w:rPr>
          <w:sz w:val="24"/>
          <w:szCs w:val="24"/>
        </w:rPr>
        <w:t xml:space="preserve">4. </w:t>
      </w:r>
      <w:r w:rsidRPr="004B631B">
        <w:rPr>
          <w:bCs/>
          <w:sz w:val="24"/>
          <w:szCs w:val="24"/>
        </w:rPr>
        <w:t>О муниципальной службе в Республике Мордовия: Закон Республики Мордовия от 8 июня</w:t>
      </w:r>
      <w:r w:rsidRPr="004B631B">
        <w:rPr>
          <w:sz w:val="24"/>
          <w:szCs w:val="24"/>
        </w:rPr>
        <w:t> 1999 года (в ред. Законов РМ от 17.04.2000</w:t>
      </w:r>
      <w:r w:rsidR="004B29A7">
        <w:rPr>
          <w:sz w:val="24"/>
          <w:szCs w:val="24"/>
        </w:rPr>
        <w:t>№</w:t>
      </w:r>
      <w:r w:rsidRPr="004B631B">
        <w:rPr>
          <w:sz w:val="24"/>
          <w:szCs w:val="24"/>
        </w:rPr>
        <w:t xml:space="preserve"> 15-З, от 29.05.2001 </w:t>
      </w:r>
      <w:r w:rsidR="004B29A7">
        <w:rPr>
          <w:sz w:val="24"/>
          <w:szCs w:val="24"/>
        </w:rPr>
        <w:t>№</w:t>
      </w:r>
      <w:r w:rsidRPr="004B631B">
        <w:rPr>
          <w:sz w:val="24"/>
          <w:szCs w:val="24"/>
        </w:rPr>
        <w:t xml:space="preserve"> 31-З, от 26.12.2001 </w:t>
      </w:r>
      <w:r w:rsidR="004B29A7">
        <w:rPr>
          <w:sz w:val="24"/>
          <w:szCs w:val="24"/>
        </w:rPr>
        <w:t>№</w:t>
      </w:r>
      <w:r w:rsidRPr="004B631B">
        <w:rPr>
          <w:sz w:val="24"/>
          <w:szCs w:val="24"/>
        </w:rPr>
        <w:t xml:space="preserve"> 61-З, от 17.10.2002 </w:t>
      </w:r>
      <w:r w:rsidR="004B29A7">
        <w:rPr>
          <w:sz w:val="24"/>
          <w:szCs w:val="24"/>
        </w:rPr>
        <w:t>№</w:t>
      </w:r>
      <w:r w:rsidRPr="004B631B">
        <w:rPr>
          <w:sz w:val="24"/>
          <w:szCs w:val="24"/>
        </w:rPr>
        <w:t xml:space="preserve"> 36-З, от 07.07.2003 </w:t>
      </w:r>
      <w:r w:rsidR="004B29A7">
        <w:rPr>
          <w:sz w:val="24"/>
          <w:szCs w:val="24"/>
        </w:rPr>
        <w:t>№</w:t>
      </w:r>
      <w:r w:rsidRPr="004B631B">
        <w:rPr>
          <w:sz w:val="24"/>
          <w:szCs w:val="24"/>
        </w:rPr>
        <w:t xml:space="preserve"> 38-З, от 23.12.2003 </w:t>
      </w:r>
      <w:r w:rsidR="004B29A7">
        <w:rPr>
          <w:sz w:val="24"/>
          <w:szCs w:val="24"/>
        </w:rPr>
        <w:t>№</w:t>
      </w:r>
      <w:r w:rsidRPr="004B631B">
        <w:rPr>
          <w:sz w:val="24"/>
          <w:szCs w:val="24"/>
        </w:rPr>
        <w:t xml:space="preserve"> 78-З, от 28.01.2004 </w:t>
      </w:r>
      <w:r w:rsidR="004B29A7">
        <w:rPr>
          <w:sz w:val="24"/>
          <w:szCs w:val="24"/>
        </w:rPr>
        <w:t>№</w:t>
      </w:r>
      <w:r w:rsidRPr="004B631B">
        <w:rPr>
          <w:sz w:val="24"/>
          <w:szCs w:val="24"/>
        </w:rPr>
        <w:t xml:space="preserve"> 10-З, от 24.03.2004 </w:t>
      </w:r>
      <w:r w:rsidR="004B29A7">
        <w:rPr>
          <w:sz w:val="24"/>
          <w:szCs w:val="24"/>
        </w:rPr>
        <w:t>№</w:t>
      </w:r>
      <w:r w:rsidRPr="004B631B">
        <w:rPr>
          <w:sz w:val="24"/>
          <w:szCs w:val="24"/>
        </w:rPr>
        <w:t xml:space="preserve"> 23-З, от 07.02.2005 </w:t>
      </w:r>
      <w:r w:rsidR="004B29A7">
        <w:rPr>
          <w:sz w:val="24"/>
          <w:szCs w:val="24"/>
        </w:rPr>
        <w:t>№</w:t>
      </w:r>
      <w:r w:rsidRPr="004B631B">
        <w:rPr>
          <w:sz w:val="24"/>
          <w:szCs w:val="24"/>
        </w:rPr>
        <w:t xml:space="preserve"> 7-З, от 26.05.2005 </w:t>
      </w:r>
      <w:r w:rsidR="004B29A7">
        <w:rPr>
          <w:sz w:val="24"/>
          <w:szCs w:val="24"/>
        </w:rPr>
        <w:t>№</w:t>
      </w:r>
      <w:r w:rsidRPr="004B631B">
        <w:rPr>
          <w:sz w:val="24"/>
          <w:szCs w:val="24"/>
        </w:rPr>
        <w:t xml:space="preserve"> 35-З, от 20.02.2006 </w:t>
      </w:r>
      <w:r w:rsidR="004B29A7">
        <w:rPr>
          <w:sz w:val="24"/>
          <w:szCs w:val="24"/>
        </w:rPr>
        <w:t>№</w:t>
      </w:r>
      <w:r w:rsidRPr="004B631B">
        <w:rPr>
          <w:sz w:val="24"/>
          <w:szCs w:val="24"/>
        </w:rPr>
        <w:t xml:space="preserve"> 4-З, от 26.06.2006 </w:t>
      </w:r>
      <w:r w:rsidR="004B29A7">
        <w:rPr>
          <w:sz w:val="24"/>
          <w:szCs w:val="24"/>
        </w:rPr>
        <w:t>№</w:t>
      </w:r>
      <w:r w:rsidRPr="004B631B">
        <w:rPr>
          <w:sz w:val="24"/>
          <w:szCs w:val="24"/>
        </w:rPr>
        <w:t xml:space="preserve"> 35-З, от 05.10.2006 </w:t>
      </w:r>
      <w:r w:rsidR="004B29A7">
        <w:rPr>
          <w:sz w:val="24"/>
          <w:szCs w:val="24"/>
        </w:rPr>
        <w:t>№</w:t>
      </w:r>
      <w:r w:rsidRPr="004B631B">
        <w:rPr>
          <w:sz w:val="24"/>
          <w:szCs w:val="24"/>
        </w:rPr>
        <w:t xml:space="preserve"> 51-З, от 13.02.2007 </w:t>
      </w:r>
      <w:r w:rsidR="004B29A7">
        <w:rPr>
          <w:sz w:val="24"/>
          <w:szCs w:val="24"/>
        </w:rPr>
        <w:t>№</w:t>
      </w:r>
      <w:r w:rsidRPr="004B631B">
        <w:rPr>
          <w:sz w:val="24"/>
          <w:szCs w:val="24"/>
        </w:rPr>
        <w:t xml:space="preserve"> 3-З, от 03.05.2007 </w:t>
      </w:r>
      <w:r w:rsidR="004B29A7">
        <w:rPr>
          <w:sz w:val="24"/>
          <w:szCs w:val="24"/>
        </w:rPr>
        <w:t>№</w:t>
      </w:r>
      <w:r w:rsidRPr="004B631B">
        <w:rPr>
          <w:sz w:val="24"/>
          <w:szCs w:val="24"/>
        </w:rPr>
        <w:t xml:space="preserve"> 35-З, от 08.06.2007 </w:t>
      </w:r>
      <w:r w:rsidR="004B29A7">
        <w:rPr>
          <w:sz w:val="24"/>
          <w:szCs w:val="24"/>
        </w:rPr>
        <w:t>№</w:t>
      </w:r>
      <w:r w:rsidRPr="004B631B">
        <w:rPr>
          <w:sz w:val="24"/>
          <w:szCs w:val="24"/>
        </w:rPr>
        <w:t xml:space="preserve"> 48-З, от 08.06.2007 </w:t>
      </w:r>
      <w:r w:rsidR="004B29A7">
        <w:rPr>
          <w:sz w:val="24"/>
          <w:szCs w:val="24"/>
        </w:rPr>
        <w:t>№</w:t>
      </w:r>
      <w:r w:rsidRPr="004B631B">
        <w:rPr>
          <w:sz w:val="24"/>
          <w:szCs w:val="24"/>
        </w:rPr>
        <w:t xml:space="preserve"> 49-З, с изм., внесенными решением Верховного Суда РМ от 05.12.2006 </w:t>
      </w:r>
      <w:r w:rsidR="004B29A7">
        <w:rPr>
          <w:sz w:val="24"/>
          <w:szCs w:val="24"/>
        </w:rPr>
        <w:t>№</w:t>
      </w:r>
      <w:r w:rsidRPr="004B631B">
        <w:rPr>
          <w:sz w:val="24"/>
          <w:szCs w:val="24"/>
        </w:rPr>
        <w:t xml:space="preserve"> 3-26/2006).</w:t>
      </w:r>
    </w:p>
    <w:p w:rsidR="00EA7913" w:rsidRPr="004B631B" w:rsidRDefault="00EA7913" w:rsidP="00EA7913">
      <w:pPr>
        <w:spacing w:before="0" w:line="240" w:lineRule="auto"/>
        <w:jc w:val="both"/>
        <w:rPr>
          <w:sz w:val="24"/>
          <w:szCs w:val="24"/>
        </w:rPr>
      </w:pPr>
      <w:r w:rsidRPr="004B631B">
        <w:rPr>
          <w:sz w:val="24"/>
          <w:szCs w:val="24"/>
        </w:rPr>
        <w:t>5.</w:t>
      </w:r>
      <w:r w:rsidRPr="004B631B">
        <w:rPr>
          <w:bCs/>
          <w:sz w:val="24"/>
          <w:szCs w:val="24"/>
        </w:rPr>
        <w:t>О правовых актах Республики Мордовия: Закон Республики Мордовия от 21</w:t>
      </w:r>
      <w:r w:rsidRPr="004B631B">
        <w:rPr>
          <w:sz w:val="24"/>
          <w:szCs w:val="24"/>
        </w:rPr>
        <w:t xml:space="preserve"> февраля 2002 года (в ред. Законов РМ от 04.06.2003 </w:t>
      </w:r>
      <w:r w:rsidR="004B29A7">
        <w:rPr>
          <w:sz w:val="24"/>
          <w:szCs w:val="24"/>
        </w:rPr>
        <w:t>№</w:t>
      </w:r>
      <w:r w:rsidRPr="004B631B">
        <w:rPr>
          <w:sz w:val="24"/>
          <w:szCs w:val="24"/>
        </w:rPr>
        <w:t xml:space="preserve"> 19-З, от 07.07.2003 </w:t>
      </w:r>
      <w:r w:rsidR="004B29A7">
        <w:rPr>
          <w:sz w:val="24"/>
          <w:szCs w:val="24"/>
        </w:rPr>
        <w:t>№</w:t>
      </w:r>
      <w:r w:rsidRPr="004B631B">
        <w:rPr>
          <w:sz w:val="24"/>
          <w:szCs w:val="24"/>
        </w:rPr>
        <w:t xml:space="preserve"> 40-З, от 28.01.2004 </w:t>
      </w:r>
      <w:r w:rsidR="004B29A7">
        <w:rPr>
          <w:sz w:val="24"/>
          <w:szCs w:val="24"/>
        </w:rPr>
        <w:t>№</w:t>
      </w:r>
      <w:r w:rsidRPr="004B631B">
        <w:rPr>
          <w:sz w:val="24"/>
          <w:szCs w:val="24"/>
        </w:rPr>
        <w:t xml:space="preserve"> 11-З, от 28.12.2004 </w:t>
      </w:r>
      <w:r w:rsidR="004B29A7">
        <w:rPr>
          <w:sz w:val="24"/>
          <w:szCs w:val="24"/>
        </w:rPr>
        <w:t>№</w:t>
      </w:r>
      <w:r w:rsidRPr="004B631B">
        <w:rPr>
          <w:sz w:val="24"/>
          <w:szCs w:val="24"/>
        </w:rPr>
        <w:t xml:space="preserve"> 111-З, от 20.07.2005 </w:t>
      </w:r>
      <w:r w:rsidR="004B29A7">
        <w:rPr>
          <w:sz w:val="24"/>
          <w:szCs w:val="24"/>
        </w:rPr>
        <w:t>№</w:t>
      </w:r>
      <w:r w:rsidRPr="004B631B">
        <w:rPr>
          <w:sz w:val="24"/>
          <w:szCs w:val="24"/>
        </w:rPr>
        <w:t xml:space="preserve"> 61-З, от 28.11.2005 </w:t>
      </w:r>
      <w:r w:rsidR="004B29A7">
        <w:rPr>
          <w:sz w:val="24"/>
          <w:szCs w:val="24"/>
        </w:rPr>
        <w:t>№</w:t>
      </w:r>
      <w:r w:rsidRPr="004B631B">
        <w:rPr>
          <w:sz w:val="24"/>
          <w:szCs w:val="24"/>
        </w:rPr>
        <w:t xml:space="preserve"> 89-З, от 26.06.2006 </w:t>
      </w:r>
      <w:r w:rsidR="004B29A7">
        <w:rPr>
          <w:sz w:val="24"/>
          <w:szCs w:val="24"/>
        </w:rPr>
        <w:t>№</w:t>
      </w:r>
      <w:r w:rsidRPr="004B631B">
        <w:rPr>
          <w:sz w:val="24"/>
          <w:szCs w:val="24"/>
        </w:rPr>
        <w:t xml:space="preserve"> 33-З, от 05.10.2006 </w:t>
      </w:r>
      <w:r w:rsidR="004B29A7">
        <w:rPr>
          <w:sz w:val="24"/>
          <w:szCs w:val="24"/>
        </w:rPr>
        <w:t>№</w:t>
      </w:r>
      <w:r w:rsidRPr="004B631B">
        <w:rPr>
          <w:sz w:val="24"/>
          <w:szCs w:val="24"/>
        </w:rPr>
        <w:t xml:space="preserve"> 59-З, от 15.02.2007 </w:t>
      </w:r>
      <w:r w:rsidR="004B29A7">
        <w:rPr>
          <w:sz w:val="24"/>
          <w:szCs w:val="24"/>
        </w:rPr>
        <w:t>№</w:t>
      </w:r>
      <w:r w:rsidRPr="004B631B">
        <w:rPr>
          <w:sz w:val="24"/>
          <w:szCs w:val="24"/>
        </w:rPr>
        <w:t xml:space="preserve"> 13-З)</w:t>
      </w:r>
    </w:p>
    <w:p w:rsidR="00EA7913" w:rsidRPr="004B631B" w:rsidRDefault="00EA7913" w:rsidP="00EA7913">
      <w:pPr>
        <w:spacing w:before="0" w:line="240" w:lineRule="auto"/>
        <w:jc w:val="both"/>
        <w:rPr>
          <w:sz w:val="24"/>
          <w:szCs w:val="24"/>
        </w:rPr>
      </w:pPr>
      <w:r w:rsidRPr="004B631B">
        <w:rPr>
          <w:sz w:val="24"/>
          <w:szCs w:val="24"/>
        </w:rPr>
        <w:t xml:space="preserve">6. </w:t>
      </w:r>
      <w:r w:rsidRPr="004B631B">
        <w:rPr>
          <w:bCs/>
          <w:sz w:val="24"/>
          <w:szCs w:val="24"/>
        </w:rPr>
        <w:t xml:space="preserve">Об условиях контракта для глав Администраций муниципальных районов (городских округов) в Республике Мордовия в части осуществления государственных полномочий: Закон Республики Мордовия от </w:t>
      </w:r>
      <w:r w:rsidRPr="004B631B">
        <w:rPr>
          <w:sz w:val="24"/>
          <w:szCs w:val="24"/>
        </w:rPr>
        <w:t xml:space="preserve">28 января 2004 года (в ред. Законов РМ от 09.10.2006 № 61-З, от 08.06.2007 № 50-З). </w:t>
      </w:r>
    </w:p>
    <w:p w:rsidR="00EA7913" w:rsidRPr="004B631B" w:rsidRDefault="00EA7913" w:rsidP="00EA7913">
      <w:pPr>
        <w:spacing w:before="0" w:line="240" w:lineRule="auto"/>
        <w:jc w:val="both"/>
        <w:rPr>
          <w:sz w:val="24"/>
          <w:szCs w:val="24"/>
        </w:rPr>
      </w:pPr>
      <w:r w:rsidRPr="004B631B">
        <w:rPr>
          <w:sz w:val="24"/>
          <w:szCs w:val="24"/>
        </w:rPr>
        <w:t xml:space="preserve">7. </w:t>
      </w:r>
      <w:r w:rsidRPr="004B631B">
        <w:rPr>
          <w:bCs/>
          <w:sz w:val="24"/>
          <w:szCs w:val="24"/>
        </w:rPr>
        <w:t>О наименованиях органов местного самоуправления и должностных лиц местного самоуправления в Республике Мордовия: Закон Республики Мордовия от 28</w:t>
      </w:r>
      <w:r w:rsidRPr="004B631B">
        <w:rPr>
          <w:sz w:val="24"/>
          <w:szCs w:val="24"/>
        </w:rPr>
        <w:t xml:space="preserve"> января 2004 года (в ред. Закона РМ от 28.11.2005 </w:t>
      </w:r>
      <w:r w:rsidR="004B29A7">
        <w:rPr>
          <w:sz w:val="24"/>
          <w:szCs w:val="24"/>
        </w:rPr>
        <w:t>№</w:t>
      </w:r>
      <w:r w:rsidRPr="004B631B">
        <w:rPr>
          <w:sz w:val="24"/>
          <w:szCs w:val="24"/>
        </w:rPr>
        <w:t xml:space="preserve"> 83-З).</w:t>
      </w:r>
    </w:p>
    <w:p w:rsidR="00EA7913" w:rsidRPr="004B631B" w:rsidRDefault="00EA7913" w:rsidP="00EA7913">
      <w:pPr>
        <w:spacing w:before="0" w:line="240" w:lineRule="auto"/>
        <w:jc w:val="both"/>
        <w:rPr>
          <w:sz w:val="24"/>
          <w:szCs w:val="24"/>
        </w:rPr>
      </w:pPr>
      <w:r w:rsidRPr="004B631B">
        <w:rPr>
          <w:sz w:val="24"/>
          <w:szCs w:val="24"/>
        </w:rPr>
        <w:t xml:space="preserve">8. </w:t>
      </w:r>
      <w:r w:rsidRPr="004B631B">
        <w:rPr>
          <w:bCs/>
          <w:sz w:val="24"/>
          <w:szCs w:val="24"/>
        </w:rPr>
        <w:t xml:space="preserve">О местном референдуме в Республике Мордовия: Закон Республики Мордовия от </w:t>
      </w:r>
      <w:r w:rsidRPr="004B631B">
        <w:rPr>
          <w:sz w:val="24"/>
          <w:szCs w:val="24"/>
        </w:rPr>
        <w:t xml:space="preserve">29 января 2004 года (в ред. Закона РМ от 28.05.2004 </w:t>
      </w:r>
      <w:r w:rsidR="004B29A7">
        <w:rPr>
          <w:sz w:val="24"/>
          <w:szCs w:val="24"/>
        </w:rPr>
        <w:t>№</w:t>
      </w:r>
      <w:r w:rsidRPr="004B631B">
        <w:rPr>
          <w:sz w:val="24"/>
          <w:szCs w:val="24"/>
        </w:rPr>
        <w:t xml:space="preserve"> 43-З).</w:t>
      </w:r>
    </w:p>
    <w:p w:rsidR="00EA7913" w:rsidRPr="004B631B" w:rsidRDefault="00EA7913" w:rsidP="00EA7913">
      <w:pPr>
        <w:spacing w:before="0" w:line="240" w:lineRule="auto"/>
        <w:jc w:val="both"/>
        <w:rPr>
          <w:sz w:val="24"/>
          <w:szCs w:val="24"/>
        </w:rPr>
      </w:pPr>
      <w:r w:rsidRPr="004B631B">
        <w:rPr>
          <w:sz w:val="24"/>
          <w:szCs w:val="24"/>
        </w:rPr>
        <w:t xml:space="preserve">9. </w:t>
      </w:r>
      <w:r w:rsidRPr="004B631B">
        <w:rPr>
          <w:bCs/>
          <w:sz w:val="24"/>
          <w:szCs w:val="24"/>
        </w:rPr>
        <w:t>О порядке учета и реализации наказов избирателей: Закон Республики Мордовия от 1</w:t>
      </w:r>
      <w:r w:rsidRPr="004B631B">
        <w:rPr>
          <w:sz w:val="24"/>
          <w:szCs w:val="24"/>
        </w:rPr>
        <w:t xml:space="preserve"> декабря 2004 года (в ред. Закона РМ от 23.12.2005 </w:t>
      </w:r>
      <w:r w:rsidR="004B29A7">
        <w:rPr>
          <w:sz w:val="24"/>
          <w:szCs w:val="24"/>
        </w:rPr>
        <w:t>№</w:t>
      </w:r>
      <w:r w:rsidRPr="004B631B">
        <w:rPr>
          <w:sz w:val="24"/>
          <w:szCs w:val="24"/>
        </w:rPr>
        <w:t xml:space="preserve"> 103-З).</w:t>
      </w:r>
    </w:p>
    <w:p w:rsidR="00EA7913" w:rsidRPr="004B631B" w:rsidRDefault="00EA7913" w:rsidP="00EA7913">
      <w:pPr>
        <w:spacing w:before="0" w:line="240" w:lineRule="auto"/>
        <w:jc w:val="both"/>
        <w:rPr>
          <w:sz w:val="24"/>
          <w:szCs w:val="24"/>
        </w:rPr>
      </w:pPr>
      <w:r w:rsidRPr="004B631B">
        <w:rPr>
          <w:sz w:val="24"/>
          <w:szCs w:val="24"/>
        </w:rPr>
        <w:t xml:space="preserve">10. </w:t>
      </w:r>
      <w:r w:rsidRPr="004B631B">
        <w:rPr>
          <w:bCs/>
          <w:sz w:val="24"/>
          <w:szCs w:val="24"/>
        </w:rPr>
        <w:t xml:space="preserve">Об установлении границы муниципального образования город Саранск и наделении его статусом городского округа: Закон Республики Мордовия от </w:t>
      </w:r>
      <w:r w:rsidRPr="004B631B">
        <w:rPr>
          <w:sz w:val="24"/>
          <w:szCs w:val="24"/>
        </w:rPr>
        <w:t xml:space="preserve">28 декабря 2004 года. </w:t>
      </w:r>
    </w:p>
    <w:p w:rsidR="00EA7913" w:rsidRPr="004B631B" w:rsidRDefault="00EA7913" w:rsidP="00EA7913">
      <w:pPr>
        <w:spacing w:before="0" w:line="240" w:lineRule="auto"/>
        <w:jc w:val="both"/>
        <w:rPr>
          <w:sz w:val="24"/>
          <w:szCs w:val="24"/>
        </w:rPr>
      </w:pPr>
      <w:r w:rsidRPr="004B631B">
        <w:rPr>
          <w:sz w:val="24"/>
          <w:szCs w:val="24"/>
        </w:rPr>
        <w:t xml:space="preserve">11. Об упразднении внутригородских муниципальных образований города Саранск и соответствующих органов местного самоуправления: Закон Республики Мордовия </w:t>
      </w:r>
      <w:r w:rsidRPr="004B631B">
        <w:rPr>
          <w:bCs/>
          <w:sz w:val="24"/>
          <w:szCs w:val="24"/>
        </w:rPr>
        <w:t>от</w:t>
      </w:r>
      <w:r w:rsidRPr="004B631B">
        <w:rPr>
          <w:b/>
          <w:bCs/>
          <w:sz w:val="24"/>
          <w:szCs w:val="24"/>
        </w:rPr>
        <w:t xml:space="preserve"> </w:t>
      </w:r>
      <w:r w:rsidRPr="004B631B">
        <w:rPr>
          <w:sz w:val="24"/>
          <w:szCs w:val="24"/>
        </w:rPr>
        <w:t xml:space="preserve">30 марта 2005 года. </w:t>
      </w:r>
    </w:p>
    <w:p w:rsidR="00EA7913" w:rsidRPr="004B631B" w:rsidRDefault="00EA7913" w:rsidP="00EA7913">
      <w:pPr>
        <w:spacing w:before="0" w:line="240" w:lineRule="auto"/>
        <w:jc w:val="both"/>
        <w:rPr>
          <w:sz w:val="24"/>
          <w:szCs w:val="24"/>
        </w:rPr>
      </w:pPr>
      <w:r w:rsidRPr="004B631B">
        <w:rPr>
          <w:sz w:val="24"/>
          <w:szCs w:val="24"/>
        </w:rPr>
        <w:t xml:space="preserve">12. </w:t>
      </w:r>
      <w:r w:rsidRPr="004B631B">
        <w:rPr>
          <w:bCs/>
          <w:sz w:val="24"/>
          <w:szCs w:val="24"/>
        </w:rPr>
        <w:t xml:space="preserve">О численности, сроках полномочий, определении даты выборов представительных органов первого созыва и установлении порядка избрания гав вновь образованных муниципальных образований: Закон Республики Мордовия от 30 марта 2005 года </w:t>
      </w:r>
      <w:r w:rsidRPr="004B631B">
        <w:rPr>
          <w:sz w:val="24"/>
          <w:szCs w:val="24"/>
        </w:rPr>
        <w:t xml:space="preserve">(в ред. Законов РМ от 26.05.2005 </w:t>
      </w:r>
      <w:r w:rsidR="004B29A7">
        <w:rPr>
          <w:sz w:val="24"/>
          <w:szCs w:val="24"/>
        </w:rPr>
        <w:t>№</w:t>
      </w:r>
      <w:r w:rsidRPr="004B631B">
        <w:rPr>
          <w:sz w:val="24"/>
          <w:szCs w:val="24"/>
        </w:rPr>
        <w:t xml:space="preserve"> 41-З, от 01.07.2005 </w:t>
      </w:r>
      <w:r w:rsidR="004B29A7">
        <w:rPr>
          <w:sz w:val="24"/>
          <w:szCs w:val="24"/>
        </w:rPr>
        <w:t>№</w:t>
      </w:r>
      <w:r w:rsidRPr="004B631B">
        <w:rPr>
          <w:sz w:val="24"/>
          <w:szCs w:val="24"/>
        </w:rPr>
        <w:t xml:space="preserve"> 52-З).</w:t>
      </w:r>
    </w:p>
    <w:p w:rsidR="00EA7913" w:rsidRPr="004B631B" w:rsidRDefault="00EA7913" w:rsidP="00EA7913">
      <w:pPr>
        <w:spacing w:before="0" w:line="240" w:lineRule="auto"/>
        <w:jc w:val="both"/>
        <w:rPr>
          <w:sz w:val="24"/>
          <w:szCs w:val="24"/>
        </w:rPr>
      </w:pPr>
      <w:r w:rsidRPr="004B631B">
        <w:rPr>
          <w:sz w:val="24"/>
          <w:szCs w:val="24"/>
        </w:rPr>
        <w:t xml:space="preserve">13. </w:t>
      </w:r>
      <w:r w:rsidRPr="004B631B">
        <w:rPr>
          <w:bCs/>
          <w:sz w:val="24"/>
          <w:szCs w:val="24"/>
        </w:rPr>
        <w:t xml:space="preserve">О наделении органов местного самоуправления государственными полномочиями в сфере социальной поддержки отдельных категорий населения, проживающего в Республике Мордовия: Закон Республики Мордовия от </w:t>
      </w:r>
      <w:r w:rsidRPr="004B631B">
        <w:rPr>
          <w:sz w:val="24"/>
          <w:szCs w:val="24"/>
        </w:rPr>
        <w:t xml:space="preserve">28 ноября 2005 года. </w:t>
      </w:r>
    </w:p>
    <w:p w:rsidR="00EA7913" w:rsidRPr="004B631B" w:rsidRDefault="00EA7913" w:rsidP="00EA7913">
      <w:pPr>
        <w:spacing w:before="0" w:line="240" w:lineRule="auto"/>
        <w:jc w:val="both"/>
        <w:rPr>
          <w:sz w:val="24"/>
          <w:szCs w:val="24"/>
        </w:rPr>
      </w:pPr>
      <w:r w:rsidRPr="004B631B">
        <w:rPr>
          <w:sz w:val="24"/>
          <w:szCs w:val="24"/>
        </w:rPr>
        <w:t>14.</w:t>
      </w:r>
      <w:r w:rsidRPr="004B631B">
        <w:rPr>
          <w:bCs/>
          <w:sz w:val="24"/>
          <w:szCs w:val="24"/>
        </w:rPr>
        <w:t xml:space="preserve"> О наделении органов местного самоуправления государственными полномочиями по государственной регистрации актов гражданского состояния: Закон Республики Мордовия от 2</w:t>
      </w:r>
      <w:r w:rsidRPr="004B631B">
        <w:rPr>
          <w:sz w:val="24"/>
          <w:szCs w:val="24"/>
        </w:rPr>
        <w:t xml:space="preserve">8 ноября 2005 года. </w:t>
      </w:r>
    </w:p>
    <w:p w:rsidR="00EA7913" w:rsidRPr="004B631B" w:rsidRDefault="00EA7913" w:rsidP="00EA7913">
      <w:pPr>
        <w:spacing w:before="0" w:line="240" w:lineRule="auto"/>
        <w:jc w:val="both"/>
        <w:rPr>
          <w:sz w:val="24"/>
          <w:szCs w:val="24"/>
        </w:rPr>
      </w:pPr>
      <w:r w:rsidRPr="004B631B">
        <w:rPr>
          <w:sz w:val="24"/>
          <w:szCs w:val="24"/>
        </w:rPr>
        <w:t xml:space="preserve">15. </w:t>
      </w:r>
      <w:r w:rsidRPr="004B631B">
        <w:rPr>
          <w:bCs/>
          <w:sz w:val="24"/>
          <w:szCs w:val="24"/>
        </w:rPr>
        <w:t>О наделении органов местного самоуправления отдельными государственными полномочиями по проведению всероссийской сельскохозяйственной переписи: Закон Республики Мордовия от 23</w:t>
      </w:r>
      <w:r w:rsidRPr="004B631B">
        <w:rPr>
          <w:sz w:val="24"/>
          <w:szCs w:val="24"/>
        </w:rPr>
        <w:t xml:space="preserve"> декабря 2005 года (с изм., внесенными Законом РМ от 26.12.2005 </w:t>
      </w:r>
      <w:r w:rsidR="004B29A7">
        <w:rPr>
          <w:sz w:val="24"/>
          <w:szCs w:val="24"/>
        </w:rPr>
        <w:t>№</w:t>
      </w:r>
      <w:r w:rsidRPr="004B631B">
        <w:rPr>
          <w:sz w:val="24"/>
          <w:szCs w:val="24"/>
        </w:rPr>
        <w:t xml:space="preserve"> 106-З).</w:t>
      </w:r>
    </w:p>
    <w:p w:rsidR="00EA7913" w:rsidRPr="004B631B" w:rsidRDefault="00EA7913" w:rsidP="00EA7913">
      <w:pPr>
        <w:spacing w:before="0" w:line="240" w:lineRule="auto"/>
        <w:jc w:val="both"/>
        <w:rPr>
          <w:sz w:val="24"/>
          <w:szCs w:val="24"/>
        </w:rPr>
      </w:pPr>
      <w:r w:rsidRPr="004B631B">
        <w:rPr>
          <w:sz w:val="24"/>
          <w:szCs w:val="24"/>
        </w:rPr>
        <w:t xml:space="preserve">16. </w:t>
      </w:r>
      <w:r w:rsidRPr="004B631B">
        <w:rPr>
          <w:bCs/>
          <w:sz w:val="24"/>
          <w:szCs w:val="24"/>
        </w:rPr>
        <w:t xml:space="preserve">О порядке решения вопросов местного значения во вновь образованных муниципальных образованиях: Закон Республики Мордовия от </w:t>
      </w:r>
      <w:r w:rsidRPr="004B631B">
        <w:rPr>
          <w:sz w:val="24"/>
          <w:szCs w:val="24"/>
        </w:rPr>
        <w:t xml:space="preserve">28 декабря 2005 года (в ред. Закона РМ от 01.12.2006 </w:t>
      </w:r>
      <w:r w:rsidR="004B29A7">
        <w:rPr>
          <w:sz w:val="24"/>
          <w:szCs w:val="24"/>
        </w:rPr>
        <w:t>№</w:t>
      </w:r>
      <w:r w:rsidRPr="004B631B">
        <w:rPr>
          <w:sz w:val="24"/>
          <w:szCs w:val="24"/>
        </w:rPr>
        <w:t xml:space="preserve"> 71-З).</w:t>
      </w:r>
    </w:p>
    <w:p w:rsidR="00EA7913" w:rsidRPr="004B631B" w:rsidRDefault="00EA7913" w:rsidP="00EA7913">
      <w:pPr>
        <w:spacing w:before="0" w:line="240" w:lineRule="auto"/>
        <w:jc w:val="both"/>
        <w:rPr>
          <w:sz w:val="24"/>
          <w:szCs w:val="24"/>
        </w:rPr>
      </w:pPr>
      <w:r w:rsidRPr="004B631B">
        <w:rPr>
          <w:sz w:val="24"/>
          <w:szCs w:val="24"/>
        </w:rPr>
        <w:t xml:space="preserve">17. </w:t>
      </w:r>
      <w:r w:rsidRPr="004B631B">
        <w:rPr>
          <w:bCs/>
          <w:sz w:val="24"/>
          <w:szCs w:val="24"/>
        </w:rPr>
        <w:t xml:space="preserve">Об установлении предельных нормативов размеров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предприятий и учреждений в муниципальных образованиях: Закон Республики Мордовия от 26 апреля 2006 </w:t>
      </w:r>
      <w:r w:rsidRPr="004B631B">
        <w:rPr>
          <w:sz w:val="24"/>
          <w:szCs w:val="24"/>
        </w:rPr>
        <w:t xml:space="preserve">года (в ред. Законов РМ от 26.06.2006 № 35-З, от 13.02.2007 № 1-З, от 21.03.2007 № 25-З, от 08.06.2007 № 51-З). </w:t>
      </w:r>
    </w:p>
    <w:p w:rsidR="00EA7913" w:rsidRPr="004B631B" w:rsidRDefault="00EA7913" w:rsidP="00EA7913">
      <w:pPr>
        <w:spacing w:before="0" w:line="240" w:lineRule="auto"/>
        <w:jc w:val="both"/>
        <w:rPr>
          <w:sz w:val="24"/>
          <w:szCs w:val="24"/>
        </w:rPr>
      </w:pPr>
      <w:r w:rsidRPr="004B631B">
        <w:rPr>
          <w:sz w:val="24"/>
          <w:szCs w:val="24"/>
        </w:rPr>
        <w:t xml:space="preserve">18. </w:t>
      </w:r>
      <w:r w:rsidRPr="004B631B">
        <w:rPr>
          <w:bCs/>
          <w:sz w:val="24"/>
          <w:szCs w:val="24"/>
        </w:rPr>
        <w:t xml:space="preserve">О наделении органов местного самоуправления государственными полномочиями по организации оказания специализированной медицинской помощи: Закон Республики Мордовия от </w:t>
      </w:r>
      <w:r w:rsidRPr="004B631B">
        <w:rPr>
          <w:sz w:val="24"/>
          <w:szCs w:val="24"/>
        </w:rPr>
        <w:t xml:space="preserve">1 декабря 2006 года. </w:t>
      </w:r>
    </w:p>
    <w:p w:rsidR="00EA7913" w:rsidRPr="004B631B" w:rsidRDefault="00EA7913" w:rsidP="00EA7913">
      <w:pPr>
        <w:spacing w:before="0" w:line="240" w:lineRule="auto"/>
        <w:jc w:val="both"/>
        <w:rPr>
          <w:sz w:val="24"/>
          <w:szCs w:val="24"/>
        </w:rPr>
      </w:pPr>
      <w:r w:rsidRPr="004B631B">
        <w:rPr>
          <w:sz w:val="24"/>
          <w:szCs w:val="24"/>
        </w:rPr>
        <w:t>19.</w:t>
      </w:r>
      <w:r w:rsidRPr="004B631B">
        <w:rPr>
          <w:bCs/>
          <w:sz w:val="24"/>
          <w:szCs w:val="24"/>
        </w:rPr>
        <w:t xml:space="preserve"> Об увеличении предельных нормативов размеров должностных окладов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и муниципальных служащих: Закон Республики Мордовия от 13 февраля</w:t>
      </w:r>
      <w:r>
        <w:rPr>
          <w:bCs/>
          <w:sz w:val="24"/>
          <w:szCs w:val="24"/>
        </w:rPr>
        <w:t xml:space="preserve"> </w:t>
      </w:r>
      <w:r w:rsidRPr="004B631B">
        <w:rPr>
          <w:sz w:val="24"/>
          <w:szCs w:val="24"/>
        </w:rPr>
        <w:t>2007</w:t>
      </w:r>
      <w:r>
        <w:rPr>
          <w:sz w:val="24"/>
          <w:szCs w:val="24"/>
        </w:rPr>
        <w:t xml:space="preserve"> </w:t>
      </w:r>
      <w:r w:rsidRPr="004B631B">
        <w:rPr>
          <w:sz w:val="24"/>
          <w:szCs w:val="24"/>
        </w:rPr>
        <w:t xml:space="preserve">года. </w:t>
      </w:r>
    </w:p>
    <w:p w:rsidR="00EA7913" w:rsidRPr="004B631B" w:rsidRDefault="00EA7913" w:rsidP="00EA7913">
      <w:pPr>
        <w:spacing w:before="0" w:line="240" w:lineRule="auto"/>
        <w:jc w:val="both"/>
        <w:rPr>
          <w:sz w:val="24"/>
          <w:szCs w:val="24"/>
        </w:rPr>
      </w:pPr>
      <w:r w:rsidRPr="004B631B">
        <w:rPr>
          <w:bCs/>
          <w:sz w:val="24"/>
          <w:szCs w:val="24"/>
        </w:rPr>
        <w:t>20. О выборах депутатов представительных органов муниципальных образований в Республике Мордовия: Закон Республики Мордовия от 1</w:t>
      </w:r>
      <w:r w:rsidRPr="004B631B">
        <w:rPr>
          <w:sz w:val="24"/>
          <w:szCs w:val="24"/>
        </w:rPr>
        <w:t xml:space="preserve">9 февраля 2007 года (в ред. Законов РМ от 21.03.2007 </w:t>
      </w:r>
      <w:r w:rsidR="004B29A7">
        <w:rPr>
          <w:sz w:val="24"/>
          <w:szCs w:val="24"/>
        </w:rPr>
        <w:t>№</w:t>
      </w:r>
      <w:r w:rsidRPr="004B631B">
        <w:rPr>
          <w:sz w:val="24"/>
          <w:szCs w:val="24"/>
        </w:rPr>
        <w:t xml:space="preserve"> 19-З, от 08.06.2007 </w:t>
      </w:r>
      <w:r w:rsidR="004B29A7">
        <w:rPr>
          <w:sz w:val="24"/>
          <w:szCs w:val="24"/>
        </w:rPr>
        <w:t>№</w:t>
      </w:r>
      <w:r w:rsidRPr="004B631B">
        <w:rPr>
          <w:sz w:val="24"/>
          <w:szCs w:val="24"/>
        </w:rPr>
        <w:t xml:space="preserve"> 52-З).</w:t>
      </w:r>
    </w:p>
    <w:p w:rsidR="00EA7913" w:rsidRPr="004B631B" w:rsidRDefault="00EA7913" w:rsidP="00EA7913">
      <w:pPr>
        <w:spacing w:before="0" w:line="240" w:lineRule="auto"/>
        <w:jc w:val="both"/>
        <w:rPr>
          <w:sz w:val="24"/>
          <w:szCs w:val="24"/>
        </w:rPr>
      </w:pPr>
      <w:r w:rsidRPr="004B631B">
        <w:rPr>
          <w:sz w:val="24"/>
          <w:szCs w:val="24"/>
        </w:rPr>
        <w:t>21. О предельной численности лиц, проживающих или зарегистрированных на части территории населенного пункта муниципального образования для проведения публичных слушаний по проектам генеральных планов поселений и городского округа Саранск: Закон Республики Мордовия от 13 сентября 2007 года.</w:t>
      </w:r>
    </w:p>
    <w:p w:rsidR="00EA7913" w:rsidRPr="004B631B" w:rsidRDefault="00EA7913" w:rsidP="00EA7913">
      <w:pPr>
        <w:spacing w:before="0" w:line="240" w:lineRule="auto"/>
        <w:jc w:val="both"/>
        <w:rPr>
          <w:sz w:val="24"/>
          <w:szCs w:val="24"/>
        </w:rPr>
      </w:pPr>
      <w:r w:rsidRPr="004B631B">
        <w:rPr>
          <w:sz w:val="24"/>
          <w:szCs w:val="24"/>
        </w:rPr>
        <w:t xml:space="preserve">22. </w:t>
      </w:r>
      <w:r w:rsidRPr="004B631B">
        <w:rPr>
          <w:bCs/>
          <w:sz w:val="24"/>
          <w:szCs w:val="24"/>
        </w:rPr>
        <w:t>О регулировании отношений в сфере муниципальной службы: Закон Республики Мордовия от 8 июня</w:t>
      </w:r>
      <w:r w:rsidRPr="004B631B">
        <w:rPr>
          <w:sz w:val="24"/>
          <w:szCs w:val="24"/>
        </w:rPr>
        <w:t> 2007 года (с Типовым положением о проведении аттестации муниципальных служащих в Республике Мордовия).8</w:t>
      </w:r>
    </w:p>
    <w:p w:rsidR="00EA7913" w:rsidRPr="004B631B" w:rsidRDefault="00EA7913" w:rsidP="00EA7913">
      <w:pPr>
        <w:spacing w:before="0" w:line="240" w:lineRule="auto"/>
        <w:jc w:val="both"/>
        <w:rPr>
          <w:sz w:val="24"/>
          <w:szCs w:val="24"/>
        </w:rPr>
      </w:pPr>
      <w:r w:rsidRPr="004B631B">
        <w:rPr>
          <w:sz w:val="24"/>
          <w:szCs w:val="24"/>
        </w:rPr>
        <w:t xml:space="preserve">23.Об утверждении Устава городского округа Саранск: Решение Саранского городского Совета депутатов от 23 декабря 2005 года (в ред. решения Совета депутатов городского округа Саранск от 25.12.2006 </w:t>
      </w:r>
      <w:r w:rsidR="004B29A7">
        <w:rPr>
          <w:sz w:val="24"/>
          <w:szCs w:val="24"/>
        </w:rPr>
        <w:t>№</w:t>
      </w:r>
      <w:r w:rsidRPr="004B631B">
        <w:rPr>
          <w:sz w:val="24"/>
          <w:szCs w:val="24"/>
        </w:rPr>
        <w:t xml:space="preserve"> 306). Зарегистрировано ГУ Минюста РФ по Приволжскому федеральному округу 28 декабря </w:t>
      </w:r>
      <w:smartTag w:uri="urn:schemas-microsoft-com:office:smarttags" w:element="metricconverter">
        <w:smartTagPr>
          <w:attr w:name="ProductID" w:val="2005 г"/>
        </w:smartTagPr>
        <w:r w:rsidRPr="004B631B">
          <w:rPr>
            <w:sz w:val="24"/>
            <w:szCs w:val="24"/>
          </w:rPr>
          <w:t>2005 г</w:t>
        </w:r>
      </w:smartTag>
      <w:r w:rsidRPr="004B631B">
        <w:rPr>
          <w:sz w:val="24"/>
          <w:szCs w:val="24"/>
        </w:rPr>
        <w:t xml:space="preserve">. </w:t>
      </w:r>
      <w:r w:rsidR="004B29A7">
        <w:rPr>
          <w:sz w:val="24"/>
          <w:szCs w:val="24"/>
        </w:rPr>
        <w:t>№</w:t>
      </w:r>
      <w:r w:rsidRPr="004B631B">
        <w:rPr>
          <w:sz w:val="24"/>
          <w:szCs w:val="24"/>
        </w:rPr>
        <w:t xml:space="preserve"> RU133010002005002.</w:t>
      </w:r>
    </w:p>
    <w:p w:rsidR="00EA7913" w:rsidRPr="004B631B" w:rsidRDefault="00EA7913" w:rsidP="00EA7913">
      <w:pPr>
        <w:spacing w:before="0" w:line="240" w:lineRule="auto"/>
        <w:jc w:val="both"/>
        <w:rPr>
          <w:sz w:val="24"/>
          <w:szCs w:val="24"/>
        </w:rPr>
      </w:pPr>
      <w:r w:rsidRPr="004B631B">
        <w:rPr>
          <w:sz w:val="24"/>
          <w:szCs w:val="24"/>
        </w:rPr>
        <w:t xml:space="preserve">24. Устав города Саранска. Принят Саранским городским Советом депутатов 16 декабря 1997 года. Зарегистрировано в Минюсте РМ 4 февраля </w:t>
      </w:r>
      <w:smartTag w:uri="urn:schemas-microsoft-com:office:smarttags" w:element="metricconverter">
        <w:smartTagPr>
          <w:attr w:name="ProductID" w:val="1998 г"/>
        </w:smartTagPr>
        <w:r w:rsidRPr="004B631B">
          <w:rPr>
            <w:sz w:val="24"/>
            <w:szCs w:val="24"/>
          </w:rPr>
          <w:t>1998 г</w:t>
        </w:r>
      </w:smartTag>
      <w:r w:rsidRPr="004B631B">
        <w:rPr>
          <w:sz w:val="24"/>
          <w:szCs w:val="24"/>
        </w:rPr>
        <w:t xml:space="preserve">. </w:t>
      </w:r>
      <w:r w:rsidR="004B29A7">
        <w:rPr>
          <w:sz w:val="24"/>
          <w:szCs w:val="24"/>
        </w:rPr>
        <w:t>№</w:t>
      </w:r>
      <w:r w:rsidRPr="004B631B">
        <w:rPr>
          <w:sz w:val="24"/>
          <w:szCs w:val="24"/>
        </w:rPr>
        <w:t xml:space="preserve"> 28. (в ред. решений Саранского городского Совета депутатов от 16.09.1999 </w:t>
      </w:r>
      <w:r w:rsidR="004B29A7">
        <w:rPr>
          <w:sz w:val="24"/>
          <w:szCs w:val="24"/>
        </w:rPr>
        <w:t>№</w:t>
      </w:r>
      <w:r w:rsidRPr="004B631B">
        <w:rPr>
          <w:sz w:val="24"/>
          <w:szCs w:val="24"/>
        </w:rPr>
        <w:t xml:space="preserve"> 312, от 16.11.1999 </w:t>
      </w:r>
      <w:r w:rsidR="004B29A7">
        <w:rPr>
          <w:sz w:val="24"/>
          <w:szCs w:val="24"/>
        </w:rPr>
        <w:t>№</w:t>
      </w:r>
      <w:r w:rsidRPr="004B631B">
        <w:rPr>
          <w:sz w:val="24"/>
          <w:szCs w:val="24"/>
        </w:rPr>
        <w:t xml:space="preserve"> 329, от 30.12.1999 </w:t>
      </w:r>
      <w:r w:rsidR="004B29A7">
        <w:rPr>
          <w:sz w:val="24"/>
          <w:szCs w:val="24"/>
        </w:rPr>
        <w:t>№</w:t>
      </w:r>
      <w:r w:rsidRPr="004B631B">
        <w:rPr>
          <w:sz w:val="24"/>
          <w:szCs w:val="24"/>
        </w:rPr>
        <w:t xml:space="preserve"> 3, от 23.11.2000 </w:t>
      </w:r>
      <w:r w:rsidR="004B29A7">
        <w:rPr>
          <w:sz w:val="24"/>
          <w:szCs w:val="24"/>
        </w:rPr>
        <w:t>№</w:t>
      </w:r>
      <w:r w:rsidRPr="004B631B">
        <w:rPr>
          <w:sz w:val="24"/>
          <w:szCs w:val="24"/>
        </w:rPr>
        <w:t xml:space="preserve"> 106, от 01.03.2001 </w:t>
      </w:r>
      <w:r w:rsidR="004B29A7">
        <w:rPr>
          <w:sz w:val="24"/>
          <w:szCs w:val="24"/>
        </w:rPr>
        <w:t>№</w:t>
      </w:r>
      <w:r w:rsidRPr="004B631B">
        <w:rPr>
          <w:sz w:val="24"/>
          <w:szCs w:val="24"/>
        </w:rPr>
        <w:t xml:space="preserve"> 120, от 24.05.2001 </w:t>
      </w:r>
      <w:r w:rsidR="004B29A7">
        <w:rPr>
          <w:sz w:val="24"/>
          <w:szCs w:val="24"/>
        </w:rPr>
        <w:t>№</w:t>
      </w:r>
      <w:r w:rsidRPr="004B631B">
        <w:rPr>
          <w:sz w:val="24"/>
          <w:szCs w:val="24"/>
        </w:rPr>
        <w:t xml:space="preserve"> 135, от 23.11.2001 </w:t>
      </w:r>
      <w:r w:rsidR="004B29A7">
        <w:rPr>
          <w:sz w:val="24"/>
          <w:szCs w:val="24"/>
        </w:rPr>
        <w:t>№</w:t>
      </w:r>
      <w:r w:rsidRPr="004B631B">
        <w:rPr>
          <w:sz w:val="24"/>
          <w:szCs w:val="24"/>
        </w:rPr>
        <w:t xml:space="preserve"> 157, от 05.11.2002 </w:t>
      </w:r>
      <w:r w:rsidR="004B29A7">
        <w:rPr>
          <w:sz w:val="24"/>
          <w:szCs w:val="24"/>
        </w:rPr>
        <w:t>№</w:t>
      </w:r>
      <w:r w:rsidRPr="004B631B">
        <w:rPr>
          <w:sz w:val="24"/>
          <w:szCs w:val="24"/>
        </w:rPr>
        <w:t xml:space="preserve"> 222, от 26.11.2002 </w:t>
      </w:r>
      <w:r w:rsidR="004B29A7">
        <w:rPr>
          <w:sz w:val="24"/>
          <w:szCs w:val="24"/>
        </w:rPr>
        <w:t>№</w:t>
      </w:r>
      <w:r w:rsidRPr="004B631B">
        <w:rPr>
          <w:sz w:val="24"/>
          <w:szCs w:val="24"/>
        </w:rPr>
        <w:t xml:space="preserve"> 249, от 26.12.2002 </w:t>
      </w:r>
      <w:r w:rsidR="004B29A7">
        <w:rPr>
          <w:sz w:val="24"/>
          <w:szCs w:val="24"/>
        </w:rPr>
        <w:t>№</w:t>
      </w:r>
      <w:r w:rsidRPr="004B631B">
        <w:rPr>
          <w:sz w:val="24"/>
          <w:szCs w:val="24"/>
        </w:rPr>
        <w:t xml:space="preserve"> 253, от 05.06.2003 </w:t>
      </w:r>
      <w:r w:rsidR="004B29A7">
        <w:rPr>
          <w:sz w:val="24"/>
          <w:szCs w:val="24"/>
        </w:rPr>
        <w:t>№</w:t>
      </w:r>
      <w:r w:rsidRPr="004B631B">
        <w:rPr>
          <w:sz w:val="24"/>
          <w:szCs w:val="24"/>
        </w:rPr>
        <w:t xml:space="preserve"> 319, от 19.09.2003 </w:t>
      </w:r>
      <w:r w:rsidR="004B29A7">
        <w:rPr>
          <w:sz w:val="24"/>
          <w:szCs w:val="24"/>
        </w:rPr>
        <w:t>№</w:t>
      </w:r>
      <w:r w:rsidRPr="004B631B">
        <w:rPr>
          <w:sz w:val="24"/>
          <w:szCs w:val="24"/>
        </w:rPr>
        <w:t xml:space="preserve"> 341, от 26.12.2003 </w:t>
      </w:r>
      <w:r w:rsidR="004B29A7">
        <w:rPr>
          <w:sz w:val="24"/>
          <w:szCs w:val="24"/>
        </w:rPr>
        <w:t>№</w:t>
      </w:r>
      <w:r w:rsidRPr="004B631B">
        <w:rPr>
          <w:sz w:val="24"/>
          <w:szCs w:val="24"/>
        </w:rPr>
        <w:t xml:space="preserve"> 6, от 27.04.2004 </w:t>
      </w:r>
      <w:r w:rsidR="004B29A7">
        <w:rPr>
          <w:sz w:val="24"/>
          <w:szCs w:val="24"/>
        </w:rPr>
        <w:t>№</w:t>
      </w:r>
      <w:r w:rsidRPr="004B631B">
        <w:rPr>
          <w:sz w:val="24"/>
          <w:szCs w:val="24"/>
        </w:rPr>
        <w:t xml:space="preserve"> 34, от 29.06.2005 </w:t>
      </w:r>
      <w:r w:rsidR="004B29A7">
        <w:rPr>
          <w:sz w:val="24"/>
          <w:szCs w:val="24"/>
        </w:rPr>
        <w:t>№</w:t>
      </w:r>
      <w:r w:rsidRPr="004B631B">
        <w:rPr>
          <w:sz w:val="24"/>
          <w:szCs w:val="24"/>
        </w:rPr>
        <w:t xml:space="preserve"> 151, от 23.12.2005 </w:t>
      </w:r>
      <w:r w:rsidR="004B29A7">
        <w:rPr>
          <w:sz w:val="24"/>
          <w:szCs w:val="24"/>
        </w:rPr>
        <w:t>№</w:t>
      </w:r>
      <w:r w:rsidRPr="004B631B">
        <w:rPr>
          <w:sz w:val="24"/>
          <w:szCs w:val="24"/>
        </w:rPr>
        <w:t xml:space="preserve"> 177).</w:t>
      </w:r>
    </w:p>
    <w:p w:rsidR="00EA7913" w:rsidRPr="00992853" w:rsidRDefault="00EA7913" w:rsidP="00FD6F36">
      <w:pPr>
        <w:spacing w:before="0" w:line="240" w:lineRule="auto"/>
        <w:rPr>
          <w:b/>
          <w:sz w:val="24"/>
          <w:szCs w:val="24"/>
        </w:rPr>
      </w:pPr>
      <w:r w:rsidRPr="00992853">
        <w:rPr>
          <w:b/>
          <w:sz w:val="24"/>
          <w:szCs w:val="24"/>
        </w:rPr>
        <w:t>Основная литература</w:t>
      </w:r>
    </w:p>
    <w:p w:rsidR="00EA7913" w:rsidRPr="004B631B" w:rsidRDefault="00EA7913" w:rsidP="00EA7913">
      <w:pPr>
        <w:pStyle w:val="ab"/>
        <w:jc w:val="both"/>
        <w:rPr>
          <w:rFonts w:ascii="Times New Roman" w:hAnsi="Times New Roman" w:cs="Times New Roman"/>
          <w:sz w:val="24"/>
          <w:szCs w:val="24"/>
        </w:rPr>
      </w:pPr>
      <w:r w:rsidRPr="004B631B">
        <w:rPr>
          <w:rFonts w:ascii="Times New Roman" w:hAnsi="Times New Roman" w:cs="Times New Roman"/>
          <w:sz w:val="24"/>
          <w:szCs w:val="24"/>
        </w:rPr>
        <w:t>1. Кутафин О.Е.,</w:t>
      </w:r>
      <w:r w:rsidR="003B53F1">
        <w:rPr>
          <w:rFonts w:ascii="Times New Roman" w:hAnsi="Times New Roman" w:cs="Times New Roman"/>
          <w:sz w:val="24"/>
          <w:szCs w:val="24"/>
        </w:rPr>
        <w:t xml:space="preserve"> </w:t>
      </w:r>
      <w:r w:rsidRPr="004B631B">
        <w:rPr>
          <w:rFonts w:ascii="Times New Roman" w:hAnsi="Times New Roman" w:cs="Times New Roman"/>
          <w:sz w:val="24"/>
          <w:szCs w:val="24"/>
        </w:rPr>
        <w:t>Фадеев В.И. Муниципальное право Российской Федерации: Учеб.  3-е изд., перераб. и доп.  М.:ТК Велби, Изд-во Проспект, 2007. 672 с.</w:t>
      </w:r>
    </w:p>
    <w:p w:rsidR="00EA7913" w:rsidRPr="004B631B" w:rsidRDefault="00EA7913" w:rsidP="00EA7913">
      <w:pPr>
        <w:pStyle w:val="ab"/>
        <w:jc w:val="both"/>
        <w:rPr>
          <w:rFonts w:ascii="Times New Roman" w:hAnsi="Times New Roman" w:cs="Times New Roman"/>
          <w:sz w:val="24"/>
          <w:szCs w:val="24"/>
        </w:rPr>
      </w:pPr>
      <w:r w:rsidRPr="004B631B">
        <w:rPr>
          <w:rFonts w:ascii="Times New Roman" w:hAnsi="Times New Roman" w:cs="Times New Roman"/>
          <w:sz w:val="24"/>
          <w:szCs w:val="24"/>
        </w:rPr>
        <w:t xml:space="preserve">2. Кокотов А.Н., Саломаткин А.С. Муниципальное право России: </w:t>
      </w:r>
      <w:r w:rsidR="008F1F96" w:rsidRPr="004B631B">
        <w:rPr>
          <w:rFonts w:ascii="Times New Roman" w:hAnsi="Times New Roman" w:cs="Times New Roman"/>
          <w:sz w:val="24"/>
          <w:szCs w:val="24"/>
        </w:rPr>
        <w:t>учебник</w:t>
      </w:r>
      <w:r w:rsidRPr="004B631B">
        <w:rPr>
          <w:rFonts w:ascii="Times New Roman" w:hAnsi="Times New Roman" w:cs="Times New Roman"/>
          <w:sz w:val="24"/>
          <w:szCs w:val="24"/>
        </w:rPr>
        <w:t>. 2-е изд., перераб. и доп.  М.: Юристъ, 2006. 288 с.</w:t>
      </w:r>
    </w:p>
    <w:p w:rsidR="00EA7913" w:rsidRPr="004B631B" w:rsidRDefault="00EA7913" w:rsidP="00EA7913">
      <w:pPr>
        <w:pStyle w:val="ab"/>
        <w:jc w:val="both"/>
        <w:rPr>
          <w:rFonts w:ascii="Times New Roman" w:hAnsi="Times New Roman" w:cs="Times New Roman"/>
          <w:sz w:val="24"/>
          <w:szCs w:val="24"/>
        </w:rPr>
      </w:pPr>
      <w:r w:rsidRPr="004B631B">
        <w:rPr>
          <w:rFonts w:ascii="Times New Roman" w:hAnsi="Times New Roman" w:cs="Times New Roman"/>
          <w:sz w:val="24"/>
          <w:szCs w:val="24"/>
        </w:rPr>
        <w:t>3. Муниципальное право</w:t>
      </w:r>
      <w:r>
        <w:rPr>
          <w:rFonts w:ascii="Times New Roman" w:hAnsi="Times New Roman" w:cs="Times New Roman"/>
          <w:sz w:val="24"/>
          <w:szCs w:val="24"/>
        </w:rPr>
        <w:t xml:space="preserve"> </w:t>
      </w:r>
      <w:r w:rsidRPr="004B631B">
        <w:rPr>
          <w:rFonts w:ascii="Times New Roman" w:hAnsi="Times New Roman" w:cs="Times New Roman"/>
          <w:sz w:val="24"/>
          <w:szCs w:val="24"/>
        </w:rPr>
        <w:t>Росси</w:t>
      </w:r>
      <w:r>
        <w:rPr>
          <w:rFonts w:ascii="Times New Roman" w:hAnsi="Times New Roman" w:cs="Times New Roman"/>
          <w:sz w:val="24"/>
          <w:szCs w:val="24"/>
        </w:rPr>
        <w:t>и</w:t>
      </w:r>
      <w:r w:rsidRPr="004B631B">
        <w:rPr>
          <w:rFonts w:ascii="Times New Roman" w:hAnsi="Times New Roman" w:cs="Times New Roman"/>
          <w:sz w:val="24"/>
          <w:szCs w:val="24"/>
        </w:rPr>
        <w:t>: учеб</w:t>
      </w:r>
      <w:r>
        <w:rPr>
          <w:rFonts w:ascii="Times New Roman" w:hAnsi="Times New Roman" w:cs="Times New Roman"/>
          <w:sz w:val="24"/>
          <w:szCs w:val="24"/>
        </w:rPr>
        <w:t>.</w:t>
      </w:r>
      <w:r w:rsidRPr="004B631B">
        <w:rPr>
          <w:rFonts w:ascii="Times New Roman" w:hAnsi="Times New Roman" w:cs="Times New Roman"/>
          <w:sz w:val="24"/>
          <w:szCs w:val="24"/>
        </w:rPr>
        <w:t xml:space="preserve"> /</w:t>
      </w:r>
      <w:r>
        <w:rPr>
          <w:rFonts w:ascii="Times New Roman" w:hAnsi="Times New Roman" w:cs="Times New Roman"/>
          <w:sz w:val="24"/>
          <w:szCs w:val="24"/>
        </w:rPr>
        <w:t xml:space="preserve"> С.А. Авакьян, В.Л. Лютцер, Н.Л. Пешин [</w:t>
      </w:r>
      <w:r w:rsidRPr="007D31CF">
        <w:rPr>
          <w:rFonts w:ascii="Times New Roman" w:hAnsi="Times New Roman" w:cs="Times New Roman"/>
          <w:sz w:val="24"/>
          <w:szCs w:val="24"/>
        </w:rPr>
        <w:t>и др.</w:t>
      </w:r>
      <w:r>
        <w:rPr>
          <w:rFonts w:ascii="Times New Roman" w:hAnsi="Times New Roman" w:cs="Times New Roman"/>
          <w:sz w:val="24"/>
          <w:szCs w:val="24"/>
        </w:rPr>
        <w:t>]; отв. ред</w:t>
      </w:r>
      <w:r w:rsidRPr="004B631B">
        <w:rPr>
          <w:rFonts w:ascii="Times New Roman" w:hAnsi="Times New Roman" w:cs="Times New Roman"/>
          <w:sz w:val="24"/>
          <w:szCs w:val="24"/>
        </w:rPr>
        <w:t>.</w:t>
      </w:r>
      <w:r>
        <w:rPr>
          <w:rFonts w:ascii="Times New Roman" w:hAnsi="Times New Roman" w:cs="Times New Roman"/>
          <w:sz w:val="24"/>
          <w:szCs w:val="24"/>
        </w:rPr>
        <w:t xml:space="preserve"> С.А. Авакьян.  </w:t>
      </w:r>
      <w:r w:rsidRPr="004B631B">
        <w:rPr>
          <w:rFonts w:ascii="Times New Roman" w:hAnsi="Times New Roman" w:cs="Times New Roman"/>
          <w:sz w:val="24"/>
          <w:szCs w:val="24"/>
        </w:rPr>
        <w:t>М.:</w:t>
      </w:r>
      <w:r>
        <w:rPr>
          <w:rFonts w:ascii="Times New Roman" w:hAnsi="Times New Roman" w:cs="Times New Roman"/>
          <w:sz w:val="24"/>
          <w:szCs w:val="24"/>
        </w:rPr>
        <w:t xml:space="preserve"> </w:t>
      </w:r>
      <w:r w:rsidRPr="004B631B">
        <w:rPr>
          <w:rFonts w:ascii="Times New Roman" w:hAnsi="Times New Roman" w:cs="Times New Roman"/>
          <w:sz w:val="24"/>
          <w:szCs w:val="24"/>
        </w:rPr>
        <w:t>Проспект, 200</w:t>
      </w:r>
      <w:r>
        <w:rPr>
          <w:rFonts w:ascii="Times New Roman" w:hAnsi="Times New Roman" w:cs="Times New Roman"/>
          <w:sz w:val="24"/>
          <w:szCs w:val="24"/>
        </w:rPr>
        <w:t>9</w:t>
      </w:r>
      <w:r w:rsidRPr="004B631B">
        <w:rPr>
          <w:rFonts w:ascii="Times New Roman" w:hAnsi="Times New Roman" w:cs="Times New Roman"/>
          <w:sz w:val="24"/>
          <w:szCs w:val="24"/>
        </w:rPr>
        <w:t xml:space="preserve">.  </w:t>
      </w:r>
      <w:r>
        <w:rPr>
          <w:rFonts w:ascii="Times New Roman" w:hAnsi="Times New Roman" w:cs="Times New Roman"/>
          <w:sz w:val="24"/>
          <w:szCs w:val="24"/>
        </w:rPr>
        <w:t>544</w:t>
      </w:r>
      <w:r w:rsidRPr="004B631B">
        <w:rPr>
          <w:rFonts w:ascii="Times New Roman" w:hAnsi="Times New Roman" w:cs="Times New Roman"/>
          <w:sz w:val="24"/>
          <w:szCs w:val="24"/>
        </w:rPr>
        <w:t xml:space="preserve"> с.</w:t>
      </w:r>
    </w:p>
    <w:p w:rsidR="00EA7913" w:rsidRPr="004B631B" w:rsidRDefault="00EA7913" w:rsidP="00EA7913">
      <w:pPr>
        <w:pStyle w:val="ab"/>
        <w:jc w:val="both"/>
        <w:rPr>
          <w:rFonts w:ascii="Times New Roman" w:hAnsi="Times New Roman" w:cs="Times New Roman"/>
          <w:sz w:val="24"/>
          <w:szCs w:val="24"/>
        </w:rPr>
      </w:pPr>
      <w:r w:rsidRPr="004B631B">
        <w:rPr>
          <w:rFonts w:ascii="Times New Roman" w:hAnsi="Times New Roman" w:cs="Times New Roman"/>
          <w:sz w:val="24"/>
          <w:szCs w:val="24"/>
        </w:rPr>
        <w:t>4. Шугрина Е.С.Муниципальное право Российской Федерации: учеб.- 2-е изд., перераб. и доп. М.: Проспект, 200</w:t>
      </w:r>
      <w:r>
        <w:rPr>
          <w:rFonts w:ascii="Times New Roman" w:hAnsi="Times New Roman" w:cs="Times New Roman"/>
          <w:sz w:val="24"/>
          <w:szCs w:val="24"/>
        </w:rPr>
        <w:t>9</w:t>
      </w:r>
      <w:r w:rsidR="008F1F96">
        <w:rPr>
          <w:rFonts w:ascii="Times New Roman" w:hAnsi="Times New Roman" w:cs="Times New Roman"/>
          <w:sz w:val="24"/>
          <w:szCs w:val="24"/>
        </w:rPr>
        <w:t xml:space="preserve">. </w:t>
      </w:r>
      <w:r w:rsidRPr="004B631B">
        <w:rPr>
          <w:rFonts w:ascii="Times New Roman" w:hAnsi="Times New Roman" w:cs="Times New Roman"/>
          <w:sz w:val="24"/>
          <w:szCs w:val="24"/>
        </w:rPr>
        <w:t xml:space="preserve"> 672 с.</w:t>
      </w:r>
    </w:p>
    <w:p w:rsidR="00EA7913" w:rsidRPr="004B631B" w:rsidRDefault="00EA7913" w:rsidP="00EA7913">
      <w:pPr>
        <w:pStyle w:val="ab"/>
        <w:jc w:val="both"/>
        <w:rPr>
          <w:rFonts w:ascii="Times New Roman" w:hAnsi="Times New Roman" w:cs="Times New Roman"/>
          <w:sz w:val="24"/>
          <w:szCs w:val="24"/>
        </w:rPr>
      </w:pPr>
      <w:r w:rsidRPr="004B631B">
        <w:rPr>
          <w:rFonts w:ascii="Times New Roman" w:hAnsi="Times New Roman" w:cs="Times New Roman"/>
          <w:sz w:val="24"/>
          <w:szCs w:val="24"/>
        </w:rPr>
        <w:t xml:space="preserve">5. Прудников А.С., Еремян В.В., Лимонов А.М. Муниципальное право России. Курс лекций. 2-е издание, переработанное и дополненное  М.: </w:t>
      </w:r>
      <w:r w:rsidR="004273BC">
        <w:rPr>
          <w:rFonts w:ascii="Times New Roman" w:hAnsi="Times New Roman" w:cs="Times New Roman"/>
          <w:sz w:val="24"/>
          <w:szCs w:val="24"/>
        </w:rPr>
        <w:t>«</w:t>
      </w:r>
      <w:r w:rsidRPr="004B631B">
        <w:rPr>
          <w:rFonts w:ascii="Times New Roman" w:hAnsi="Times New Roman" w:cs="Times New Roman"/>
          <w:sz w:val="24"/>
          <w:szCs w:val="24"/>
        </w:rPr>
        <w:t>Книжный мир</w:t>
      </w:r>
      <w:r w:rsidR="004273BC">
        <w:rPr>
          <w:rFonts w:ascii="Times New Roman" w:hAnsi="Times New Roman" w:cs="Times New Roman"/>
          <w:sz w:val="24"/>
          <w:szCs w:val="24"/>
        </w:rPr>
        <w:t>»</w:t>
      </w:r>
      <w:r w:rsidRPr="004B631B">
        <w:rPr>
          <w:rFonts w:ascii="Times New Roman" w:hAnsi="Times New Roman" w:cs="Times New Roman"/>
          <w:sz w:val="24"/>
          <w:szCs w:val="24"/>
        </w:rPr>
        <w:t>, 2005. 243 с.</w:t>
      </w:r>
    </w:p>
    <w:p w:rsidR="00EA7913" w:rsidRPr="006D0A96" w:rsidRDefault="00EA7913" w:rsidP="00FD6F36">
      <w:pPr>
        <w:spacing w:before="0" w:line="240" w:lineRule="auto"/>
        <w:rPr>
          <w:b/>
          <w:sz w:val="24"/>
          <w:szCs w:val="24"/>
        </w:rPr>
      </w:pPr>
      <w:r w:rsidRPr="006D0A96">
        <w:rPr>
          <w:b/>
          <w:sz w:val="24"/>
          <w:szCs w:val="24"/>
        </w:rPr>
        <w:t>Дополнительная литература</w:t>
      </w:r>
    </w:p>
    <w:p w:rsidR="00EA7913" w:rsidRPr="00702B49" w:rsidRDefault="00EA7913" w:rsidP="00BB67DC">
      <w:pPr>
        <w:numPr>
          <w:ilvl w:val="0"/>
          <w:numId w:val="77"/>
        </w:numPr>
        <w:tabs>
          <w:tab w:val="clear" w:pos="822"/>
          <w:tab w:val="num" w:pos="-2793"/>
          <w:tab w:val="left" w:pos="342"/>
        </w:tabs>
        <w:spacing w:before="0" w:line="240" w:lineRule="auto"/>
        <w:ind w:left="0"/>
        <w:jc w:val="both"/>
        <w:rPr>
          <w:sz w:val="24"/>
          <w:szCs w:val="24"/>
        </w:rPr>
      </w:pPr>
      <w:r w:rsidRPr="00702B49">
        <w:rPr>
          <w:sz w:val="24"/>
          <w:szCs w:val="24"/>
        </w:rPr>
        <w:t>Алешкова Н.П. Официальная дата муниципального правового акта // Конституционное и муниципальное право. 2008. № 22. С. 18-21.</w:t>
      </w:r>
    </w:p>
    <w:p w:rsidR="00EA7913" w:rsidRPr="00702B49" w:rsidRDefault="00EA7913" w:rsidP="00BB67DC">
      <w:pPr>
        <w:numPr>
          <w:ilvl w:val="0"/>
          <w:numId w:val="77"/>
        </w:numPr>
        <w:tabs>
          <w:tab w:val="clear" w:pos="822"/>
          <w:tab w:val="num" w:pos="-2793"/>
          <w:tab w:val="num" w:pos="342"/>
        </w:tabs>
        <w:spacing w:before="0" w:line="240" w:lineRule="auto"/>
        <w:ind w:left="0"/>
        <w:jc w:val="both"/>
        <w:rPr>
          <w:sz w:val="24"/>
          <w:szCs w:val="24"/>
        </w:rPr>
      </w:pPr>
      <w:r w:rsidRPr="00702B49">
        <w:rPr>
          <w:sz w:val="24"/>
          <w:szCs w:val="24"/>
        </w:rPr>
        <w:t>Алпатов Ю.М. Финансово-правовые основы осуществления местного самоуправления в городах федерального значения Москве и Санкт</w:t>
      </w:r>
      <w:r>
        <w:rPr>
          <w:sz w:val="24"/>
          <w:szCs w:val="24"/>
        </w:rPr>
        <w:t xml:space="preserve"> </w:t>
      </w:r>
      <w:r w:rsidRPr="00702B49">
        <w:rPr>
          <w:sz w:val="24"/>
          <w:szCs w:val="24"/>
        </w:rPr>
        <w:t>Петербурге // Конституционное и муниципальное право. 2009. № 5. С. 33-36.</w:t>
      </w:r>
    </w:p>
    <w:p w:rsidR="00EA7913" w:rsidRPr="00702B49" w:rsidRDefault="00EA7913" w:rsidP="00BB67DC">
      <w:pPr>
        <w:numPr>
          <w:ilvl w:val="0"/>
          <w:numId w:val="77"/>
        </w:numPr>
        <w:tabs>
          <w:tab w:val="clear" w:pos="822"/>
          <w:tab w:val="num" w:pos="-2793"/>
          <w:tab w:val="num" w:pos="-2736"/>
          <w:tab w:val="left" w:pos="342"/>
        </w:tabs>
        <w:spacing w:before="0" w:line="240" w:lineRule="auto"/>
        <w:ind w:left="0"/>
        <w:jc w:val="both"/>
        <w:rPr>
          <w:sz w:val="24"/>
          <w:szCs w:val="24"/>
        </w:rPr>
      </w:pPr>
      <w:r w:rsidRPr="00702B49">
        <w:rPr>
          <w:sz w:val="24"/>
          <w:szCs w:val="24"/>
        </w:rPr>
        <w:t>Андриченко Л.В. Муниципальная служба в Российской Федерации // Журнал российского права. 2008. № 7. С. 12-22.</w:t>
      </w:r>
    </w:p>
    <w:p w:rsidR="00EA7913" w:rsidRPr="00702B49" w:rsidRDefault="00EA7913" w:rsidP="00BB67DC">
      <w:pPr>
        <w:numPr>
          <w:ilvl w:val="0"/>
          <w:numId w:val="77"/>
        </w:numPr>
        <w:tabs>
          <w:tab w:val="clear" w:pos="822"/>
          <w:tab w:val="num" w:pos="-2793"/>
          <w:tab w:val="num" w:pos="342"/>
        </w:tabs>
        <w:spacing w:before="0" w:line="240" w:lineRule="auto"/>
        <w:ind w:left="0"/>
        <w:jc w:val="both"/>
        <w:rPr>
          <w:sz w:val="24"/>
          <w:szCs w:val="24"/>
        </w:rPr>
      </w:pPr>
      <w:r w:rsidRPr="00702B49">
        <w:rPr>
          <w:sz w:val="24"/>
          <w:szCs w:val="24"/>
        </w:rPr>
        <w:t xml:space="preserve">Антонова Н.А. Правотворчество муниципальных органов и его значение в осуществлении функций местного самоуправления в России // Конституционное и муниципальное право. 2008. </w:t>
      </w:r>
      <w:r w:rsidR="008F1F96">
        <w:rPr>
          <w:sz w:val="24"/>
          <w:szCs w:val="24"/>
        </w:rPr>
        <w:t xml:space="preserve">  </w:t>
      </w:r>
      <w:r w:rsidRPr="00702B49">
        <w:rPr>
          <w:sz w:val="24"/>
          <w:szCs w:val="24"/>
        </w:rPr>
        <w:t>№ 7. С. 36-39.</w:t>
      </w:r>
    </w:p>
    <w:p w:rsidR="00EA7913" w:rsidRPr="00702B49" w:rsidRDefault="00EA7913" w:rsidP="00BB67DC">
      <w:pPr>
        <w:numPr>
          <w:ilvl w:val="0"/>
          <w:numId w:val="77"/>
        </w:numPr>
        <w:tabs>
          <w:tab w:val="clear" w:pos="822"/>
          <w:tab w:val="num" w:pos="-2793"/>
          <w:tab w:val="num" w:pos="342"/>
        </w:tabs>
        <w:spacing w:before="0" w:line="240" w:lineRule="auto"/>
        <w:ind w:left="0"/>
        <w:jc w:val="both"/>
        <w:rPr>
          <w:sz w:val="24"/>
          <w:szCs w:val="24"/>
        </w:rPr>
      </w:pPr>
      <w:r w:rsidRPr="00702B49">
        <w:rPr>
          <w:sz w:val="24"/>
          <w:szCs w:val="24"/>
        </w:rPr>
        <w:t>Астафичев П.А. Территориальные основы местного самоуправления как объект правового регулирования // Конституционное и муниципальное право. 2008. № 4. С. 24-29.</w:t>
      </w:r>
    </w:p>
    <w:p w:rsidR="00EA7913" w:rsidRPr="00702B49" w:rsidRDefault="00EA7913" w:rsidP="00BB67DC">
      <w:pPr>
        <w:numPr>
          <w:ilvl w:val="0"/>
          <w:numId w:val="77"/>
        </w:numPr>
        <w:tabs>
          <w:tab w:val="clear" w:pos="822"/>
          <w:tab w:val="num" w:pos="-2793"/>
          <w:tab w:val="num" w:pos="342"/>
        </w:tabs>
        <w:spacing w:before="0" w:line="240" w:lineRule="auto"/>
        <w:ind w:left="0"/>
        <w:jc w:val="both"/>
        <w:rPr>
          <w:sz w:val="24"/>
          <w:szCs w:val="24"/>
        </w:rPr>
      </w:pPr>
      <w:r w:rsidRPr="00702B49">
        <w:rPr>
          <w:sz w:val="24"/>
          <w:szCs w:val="24"/>
        </w:rPr>
        <w:t>Бабичев И.В. Основы взаимоотношений государства и местного самоуправления в российской правовой системе местного самоуправления // Государство и право. 2009. № 3 С. 37-45.</w:t>
      </w:r>
    </w:p>
    <w:p w:rsidR="00EA7913" w:rsidRPr="00702B49" w:rsidRDefault="00EA7913" w:rsidP="00BB67DC">
      <w:pPr>
        <w:numPr>
          <w:ilvl w:val="0"/>
          <w:numId w:val="77"/>
        </w:numPr>
        <w:tabs>
          <w:tab w:val="clear" w:pos="822"/>
          <w:tab w:val="num" w:pos="-2793"/>
          <w:tab w:val="num" w:pos="342"/>
        </w:tabs>
        <w:spacing w:before="0" w:line="240" w:lineRule="auto"/>
        <w:ind w:left="0"/>
        <w:jc w:val="both"/>
        <w:rPr>
          <w:sz w:val="24"/>
          <w:szCs w:val="24"/>
        </w:rPr>
      </w:pPr>
      <w:r w:rsidRPr="00702B49">
        <w:rPr>
          <w:sz w:val="24"/>
          <w:szCs w:val="24"/>
        </w:rPr>
        <w:t xml:space="preserve">Баженова О.И. О назначении понятия </w:t>
      </w:r>
      <w:r w:rsidR="004273BC">
        <w:rPr>
          <w:sz w:val="24"/>
          <w:szCs w:val="24"/>
        </w:rPr>
        <w:t>«</w:t>
      </w:r>
      <w:r w:rsidRPr="00702B49">
        <w:rPr>
          <w:sz w:val="24"/>
          <w:szCs w:val="24"/>
        </w:rPr>
        <w:t>местное сообщество</w:t>
      </w:r>
      <w:r w:rsidR="004273BC">
        <w:rPr>
          <w:sz w:val="24"/>
          <w:szCs w:val="24"/>
        </w:rPr>
        <w:t>»</w:t>
      </w:r>
      <w:r w:rsidRPr="00702B49">
        <w:rPr>
          <w:sz w:val="24"/>
          <w:szCs w:val="24"/>
        </w:rPr>
        <w:t xml:space="preserve"> при реализации гражданами права на местное самоуправление в Российской Федерации // Конституционное и муниципальное право. 2008. № 7. С. 31-36.</w:t>
      </w:r>
    </w:p>
    <w:p w:rsidR="00EA7913" w:rsidRPr="00702B49" w:rsidRDefault="00EA7913" w:rsidP="00BB67DC">
      <w:pPr>
        <w:numPr>
          <w:ilvl w:val="0"/>
          <w:numId w:val="77"/>
        </w:numPr>
        <w:tabs>
          <w:tab w:val="clear" w:pos="822"/>
          <w:tab w:val="num" w:pos="-2793"/>
          <w:tab w:val="num" w:pos="342"/>
        </w:tabs>
        <w:spacing w:before="0" w:line="240" w:lineRule="auto"/>
        <w:ind w:left="0"/>
        <w:jc w:val="both"/>
        <w:rPr>
          <w:sz w:val="24"/>
          <w:szCs w:val="24"/>
        </w:rPr>
      </w:pPr>
      <w:r w:rsidRPr="00702B49">
        <w:rPr>
          <w:sz w:val="24"/>
          <w:szCs w:val="24"/>
        </w:rPr>
        <w:t>Безруков А.В. Государственная власть и местное самоуправление: проблемы соотношения и взаимодействия // Конституционное и муниципальное право. 2009. № 6. С. 31-35.</w:t>
      </w:r>
    </w:p>
    <w:p w:rsidR="00EA7913" w:rsidRPr="00702B49" w:rsidRDefault="00EA7913" w:rsidP="00BB67DC">
      <w:pPr>
        <w:numPr>
          <w:ilvl w:val="0"/>
          <w:numId w:val="77"/>
        </w:numPr>
        <w:tabs>
          <w:tab w:val="clear" w:pos="822"/>
          <w:tab w:val="num" w:pos="-2793"/>
          <w:tab w:val="num" w:pos="342"/>
        </w:tabs>
        <w:spacing w:before="0" w:line="240" w:lineRule="auto"/>
        <w:ind w:left="0"/>
        <w:jc w:val="both"/>
        <w:rPr>
          <w:sz w:val="24"/>
          <w:szCs w:val="24"/>
        </w:rPr>
      </w:pPr>
      <w:r w:rsidRPr="00702B49">
        <w:rPr>
          <w:sz w:val="24"/>
          <w:szCs w:val="24"/>
        </w:rPr>
        <w:t>Быкова Л.А. Место и роль муниципальных правовых актов в системе источников российского права // Конституционное и муниципальное право. 2008. № 11. С. 22-27.</w:t>
      </w:r>
    </w:p>
    <w:p w:rsidR="00EA7913" w:rsidRPr="00702B49" w:rsidRDefault="00EA7913" w:rsidP="00BB67DC">
      <w:pPr>
        <w:numPr>
          <w:ilvl w:val="0"/>
          <w:numId w:val="77"/>
        </w:numPr>
        <w:tabs>
          <w:tab w:val="clear" w:pos="822"/>
          <w:tab w:val="num" w:pos="-2793"/>
          <w:tab w:val="num" w:pos="342"/>
        </w:tabs>
        <w:spacing w:before="0" w:line="240" w:lineRule="auto"/>
        <w:ind w:left="0"/>
        <w:jc w:val="both"/>
        <w:rPr>
          <w:sz w:val="24"/>
          <w:szCs w:val="24"/>
        </w:rPr>
      </w:pPr>
      <w:r w:rsidRPr="00702B49">
        <w:rPr>
          <w:sz w:val="24"/>
          <w:szCs w:val="24"/>
        </w:rPr>
        <w:t>Валентей С.Д. Законодательство о местном самоуправлении и экономические реалии // Журнал российского права. 2008. № 3. С. 16-25.</w:t>
      </w:r>
    </w:p>
    <w:p w:rsidR="00EA7913" w:rsidRPr="00702B49" w:rsidRDefault="00EA7913" w:rsidP="00BB67DC">
      <w:pPr>
        <w:numPr>
          <w:ilvl w:val="0"/>
          <w:numId w:val="77"/>
        </w:numPr>
        <w:tabs>
          <w:tab w:val="clear" w:pos="822"/>
          <w:tab w:val="num" w:pos="-2793"/>
          <w:tab w:val="num" w:pos="342"/>
        </w:tabs>
        <w:spacing w:before="0" w:line="240" w:lineRule="auto"/>
        <w:ind w:left="0"/>
        <w:jc w:val="both"/>
        <w:rPr>
          <w:sz w:val="24"/>
          <w:szCs w:val="24"/>
        </w:rPr>
      </w:pPr>
      <w:r w:rsidRPr="00702B49">
        <w:rPr>
          <w:sz w:val="24"/>
          <w:szCs w:val="24"/>
        </w:rPr>
        <w:t>Васильев В.И. Организационно-правовые проблемы местного самоуправления // Журнал российского права. 2008. № 11. С. 29-40.</w:t>
      </w:r>
    </w:p>
    <w:p w:rsidR="00EA7913" w:rsidRPr="00702B49" w:rsidRDefault="00EA7913" w:rsidP="00BB67DC">
      <w:pPr>
        <w:numPr>
          <w:ilvl w:val="0"/>
          <w:numId w:val="77"/>
        </w:numPr>
        <w:tabs>
          <w:tab w:val="clear" w:pos="822"/>
          <w:tab w:val="num" w:pos="-2793"/>
          <w:tab w:val="num" w:pos="342"/>
        </w:tabs>
        <w:spacing w:before="0" w:line="240" w:lineRule="auto"/>
        <w:ind w:left="0"/>
        <w:jc w:val="both"/>
        <w:rPr>
          <w:sz w:val="24"/>
          <w:szCs w:val="24"/>
        </w:rPr>
      </w:pPr>
      <w:r w:rsidRPr="00702B49">
        <w:rPr>
          <w:sz w:val="24"/>
          <w:szCs w:val="24"/>
        </w:rPr>
        <w:t>Васильев В.И., Павлушкин А.В., Постников А.Е.Формирование представительного органа муниципального района из представителей поселений // Журнал российского права. 2008.№ 3. С. 26-36.</w:t>
      </w:r>
    </w:p>
    <w:p w:rsidR="00EA7913" w:rsidRPr="00702B49" w:rsidRDefault="00EA7913" w:rsidP="00BB67DC">
      <w:pPr>
        <w:numPr>
          <w:ilvl w:val="0"/>
          <w:numId w:val="77"/>
        </w:numPr>
        <w:tabs>
          <w:tab w:val="clear" w:pos="822"/>
          <w:tab w:val="num" w:pos="-2793"/>
          <w:tab w:val="num" w:pos="342"/>
        </w:tabs>
        <w:spacing w:before="0" w:line="240" w:lineRule="auto"/>
        <w:ind w:left="0"/>
        <w:jc w:val="both"/>
        <w:rPr>
          <w:sz w:val="24"/>
          <w:szCs w:val="24"/>
        </w:rPr>
      </w:pPr>
      <w:r w:rsidRPr="00702B49">
        <w:rPr>
          <w:sz w:val="24"/>
          <w:szCs w:val="24"/>
        </w:rPr>
        <w:t>Васильева М.И. Природоохранные полномочия органов местного самоуправления: проблемы реализации и правового регулирования // Конституционное и муниципальное право. 2008. № 19. С. 24-32.</w:t>
      </w:r>
    </w:p>
    <w:p w:rsidR="00EA7913" w:rsidRPr="00702B49" w:rsidRDefault="00EA7913" w:rsidP="00BB67DC">
      <w:pPr>
        <w:numPr>
          <w:ilvl w:val="0"/>
          <w:numId w:val="77"/>
        </w:numPr>
        <w:tabs>
          <w:tab w:val="clear" w:pos="822"/>
          <w:tab w:val="num" w:pos="-2793"/>
          <w:tab w:val="num" w:pos="342"/>
        </w:tabs>
        <w:spacing w:before="0" w:line="240" w:lineRule="auto"/>
        <w:ind w:left="0"/>
        <w:jc w:val="both"/>
        <w:rPr>
          <w:sz w:val="24"/>
          <w:szCs w:val="24"/>
        </w:rPr>
      </w:pPr>
      <w:r w:rsidRPr="00702B49">
        <w:rPr>
          <w:sz w:val="24"/>
          <w:szCs w:val="24"/>
        </w:rPr>
        <w:t>Волкова Л.П. Проблема правового регулирования полномочий исполнительных органов местного самоуправления // Конституционное и муниципальное право. 2008. № 8. С. 27-30.</w:t>
      </w:r>
    </w:p>
    <w:p w:rsidR="00EA7913" w:rsidRDefault="00EA7913" w:rsidP="00BB67DC">
      <w:pPr>
        <w:numPr>
          <w:ilvl w:val="0"/>
          <w:numId w:val="77"/>
        </w:numPr>
        <w:tabs>
          <w:tab w:val="clear" w:pos="822"/>
          <w:tab w:val="num" w:pos="-2793"/>
          <w:tab w:val="num" w:pos="342"/>
        </w:tabs>
        <w:spacing w:before="0" w:line="240" w:lineRule="auto"/>
        <w:ind w:left="0"/>
        <w:jc w:val="both"/>
        <w:rPr>
          <w:sz w:val="24"/>
          <w:szCs w:val="24"/>
        </w:rPr>
      </w:pPr>
      <w:r w:rsidRPr="004B631B">
        <w:rPr>
          <w:sz w:val="24"/>
          <w:szCs w:val="24"/>
        </w:rPr>
        <w:t>Горбуль Ю.Муниципальные образования – субъекты в публично-правовых соглашениях// Юридический мир. 2005. №5. С. 68-71.</w:t>
      </w:r>
    </w:p>
    <w:p w:rsidR="00EA7913" w:rsidRPr="00702B49" w:rsidRDefault="00EA7913" w:rsidP="00BB67DC">
      <w:pPr>
        <w:numPr>
          <w:ilvl w:val="0"/>
          <w:numId w:val="77"/>
        </w:numPr>
        <w:tabs>
          <w:tab w:val="clear" w:pos="822"/>
          <w:tab w:val="num" w:pos="-2793"/>
          <w:tab w:val="num" w:pos="342"/>
        </w:tabs>
        <w:spacing w:before="0" w:line="240" w:lineRule="auto"/>
        <w:ind w:left="0"/>
        <w:jc w:val="both"/>
        <w:rPr>
          <w:sz w:val="24"/>
          <w:szCs w:val="24"/>
        </w:rPr>
      </w:pPr>
      <w:r w:rsidRPr="00702B49">
        <w:rPr>
          <w:sz w:val="24"/>
          <w:szCs w:val="24"/>
        </w:rPr>
        <w:t>Дементьев А.Н. Теории местного самоуправления и их современные интерпретации // Конституционное и муниципальное право. 2009. № 4. С. 18-24.</w:t>
      </w:r>
    </w:p>
    <w:p w:rsidR="00EA7913" w:rsidRPr="00702B49" w:rsidRDefault="00EA7913" w:rsidP="00BB67DC">
      <w:pPr>
        <w:numPr>
          <w:ilvl w:val="0"/>
          <w:numId w:val="77"/>
        </w:numPr>
        <w:tabs>
          <w:tab w:val="clear" w:pos="822"/>
          <w:tab w:val="num" w:pos="-2793"/>
          <w:tab w:val="num" w:pos="342"/>
        </w:tabs>
        <w:spacing w:before="0" w:line="240" w:lineRule="auto"/>
        <w:ind w:left="0"/>
        <w:jc w:val="both"/>
        <w:rPr>
          <w:sz w:val="24"/>
          <w:szCs w:val="24"/>
        </w:rPr>
      </w:pPr>
      <w:r w:rsidRPr="00702B49">
        <w:rPr>
          <w:sz w:val="24"/>
          <w:szCs w:val="24"/>
        </w:rPr>
        <w:t>Дитятковский М.Ю. К вопросу о понятии осуществления органами местного самоуправления отдельных государственных полномочий // Конституционное и муниципальное право. 2008. № 2. С. 29-31.</w:t>
      </w:r>
    </w:p>
    <w:p w:rsidR="00EA7913" w:rsidRPr="00702B49" w:rsidRDefault="00EA7913" w:rsidP="00BB67DC">
      <w:pPr>
        <w:numPr>
          <w:ilvl w:val="0"/>
          <w:numId w:val="77"/>
        </w:numPr>
        <w:tabs>
          <w:tab w:val="clear" w:pos="822"/>
          <w:tab w:val="num" w:pos="-2793"/>
          <w:tab w:val="num" w:pos="342"/>
        </w:tabs>
        <w:spacing w:before="0" w:line="240" w:lineRule="auto"/>
        <w:ind w:left="0"/>
        <w:jc w:val="both"/>
        <w:rPr>
          <w:sz w:val="24"/>
          <w:szCs w:val="24"/>
        </w:rPr>
      </w:pPr>
      <w:r w:rsidRPr="00702B49">
        <w:rPr>
          <w:sz w:val="24"/>
          <w:szCs w:val="24"/>
        </w:rPr>
        <w:t>Елисеева С.В. К вопросу о разграничении государственного контроля и вмешательства в сфере местного самоуправления // Конституционное и муниципальное право. 2008. № 19. С. 18-24.</w:t>
      </w:r>
    </w:p>
    <w:p w:rsidR="00EA7913" w:rsidRPr="00702B49" w:rsidRDefault="00EA7913" w:rsidP="00BB67DC">
      <w:pPr>
        <w:numPr>
          <w:ilvl w:val="0"/>
          <w:numId w:val="77"/>
        </w:numPr>
        <w:tabs>
          <w:tab w:val="clear" w:pos="822"/>
          <w:tab w:val="num" w:pos="-2793"/>
          <w:tab w:val="num" w:pos="342"/>
        </w:tabs>
        <w:spacing w:before="0" w:line="240" w:lineRule="auto"/>
        <w:ind w:left="0"/>
        <w:jc w:val="both"/>
        <w:rPr>
          <w:sz w:val="24"/>
          <w:szCs w:val="24"/>
        </w:rPr>
      </w:pPr>
      <w:r w:rsidRPr="00702B49">
        <w:rPr>
          <w:sz w:val="24"/>
          <w:szCs w:val="24"/>
        </w:rPr>
        <w:t>Канавина О.С. Принцип материально-финансовой обеспеченности осуществления отдельных государственных полномочий органами местного самоуправления // Конституционное и муниципальное право. 2008. № 21. С. 32-34.</w:t>
      </w:r>
    </w:p>
    <w:p w:rsidR="00EA7913" w:rsidRPr="00702B49" w:rsidRDefault="00EA7913" w:rsidP="00BB67DC">
      <w:pPr>
        <w:numPr>
          <w:ilvl w:val="0"/>
          <w:numId w:val="77"/>
        </w:numPr>
        <w:tabs>
          <w:tab w:val="clear" w:pos="822"/>
          <w:tab w:val="num" w:pos="-2793"/>
          <w:tab w:val="num" w:pos="342"/>
        </w:tabs>
        <w:spacing w:before="0" w:line="240" w:lineRule="auto"/>
        <w:ind w:left="0"/>
        <w:jc w:val="both"/>
        <w:rPr>
          <w:sz w:val="24"/>
          <w:szCs w:val="24"/>
        </w:rPr>
      </w:pPr>
      <w:r w:rsidRPr="00702B49">
        <w:rPr>
          <w:sz w:val="24"/>
          <w:szCs w:val="24"/>
        </w:rPr>
        <w:t>Киреева Е.Ю. Проблемы реализации принципа взаимосвязи государственной и муниципальной службы // Конституционное и муниципальное право. 2008. № 3. С. 38-40.</w:t>
      </w:r>
    </w:p>
    <w:p w:rsidR="00EA7913" w:rsidRPr="00702B49" w:rsidRDefault="00EA7913" w:rsidP="00BB67DC">
      <w:pPr>
        <w:numPr>
          <w:ilvl w:val="0"/>
          <w:numId w:val="77"/>
        </w:numPr>
        <w:tabs>
          <w:tab w:val="clear" w:pos="822"/>
          <w:tab w:val="num" w:pos="-2793"/>
          <w:tab w:val="num" w:pos="342"/>
        </w:tabs>
        <w:spacing w:before="0" w:line="240" w:lineRule="auto"/>
        <w:ind w:left="0"/>
        <w:jc w:val="both"/>
        <w:rPr>
          <w:sz w:val="24"/>
          <w:szCs w:val="24"/>
        </w:rPr>
      </w:pPr>
      <w:r w:rsidRPr="00702B49">
        <w:rPr>
          <w:sz w:val="24"/>
          <w:szCs w:val="24"/>
        </w:rPr>
        <w:t>Князев С.Д. Местное самоуправление в Российской Федерации: конституционная природа и значение для муниципального права // Журнал российского права. 2008. № 6. С. 11-20.</w:t>
      </w:r>
    </w:p>
    <w:p w:rsidR="00EA7913" w:rsidRPr="00702B49" w:rsidRDefault="00EA7913" w:rsidP="00BB67DC">
      <w:pPr>
        <w:numPr>
          <w:ilvl w:val="0"/>
          <w:numId w:val="77"/>
        </w:numPr>
        <w:tabs>
          <w:tab w:val="clear" w:pos="822"/>
          <w:tab w:val="num" w:pos="-2793"/>
          <w:tab w:val="num" w:pos="342"/>
        </w:tabs>
        <w:spacing w:before="0" w:line="240" w:lineRule="auto"/>
        <w:ind w:left="0"/>
        <w:jc w:val="both"/>
        <w:rPr>
          <w:sz w:val="24"/>
          <w:szCs w:val="24"/>
        </w:rPr>
      </w:pPr>
      <w:r w:rsidRPr="00702B49">
        <w:rPr>
          <w:sz w:val="24"/>
          <w:szCs w:val="24"/>
        </w:rPr>
        <w:t>Копысова С.Г. Глава муниципального образования как инициатор муниципально-правовых отношений // Конституционное и муниципальное право. 2009. № 4. С. 24-28</w:t>
      </w:r>
    </w:p>
    <w:p w:rsidR="00EA7913" w:rsidRPr="00702B49" w:rsidRDefault="00EA7913" w:rsidP="00BB67DC">
      <w:pPr>
        <w:numPr>
          <w:ilvl w:val="0"/>
          <w:numId w:val="77"/>
        </w:numPr>
        <w:tabs>
          <w:tab w:val="clear" w:pos="822"/>
          <w:tab w:val="num" w:pos="-2793"/>
          <w:tab w:val="num" w:pos="342"/>
        </w:tabs>
        <w:spacing w:before="0" w:line="240" w:lineRule="auto"/>
        <w:ind w:left="0"/>
        <w:jc w:val="both"/>
        <w:rPr>
          <w:sz w:val="24"/>
          <w:szCs w:val="24"/>
        </w:rPr>
      </w:pPr>
      <w:r w:rsidRPr="00702B49">
        <w:rPr>
          <w:sz w:val="24"/>
          <w:szCs w:val="24"/>
        </w:rPr>
        <w:t>Кораблев Д.П. О некоторых практических аспектах наделения органов местного самоуправления отдельными государственными полномочиями // Конституционное и муниципальное право. 2009. № 1. С. 33-36.</w:t>
      </w:r>
    </w:p>
    <w:p w:rsidR="00EA7913" w:rsidRPr="00702B49" w:rsidRDefault="00EA7913" w:rsidP="00BB67DC">
      <w:pPr>
        <w:numPr>
          <w:ilvl w:val="0"/>
          <w:numId w:val="77"/>
        </w:numPr>
        <w:tabs>
          <w:tab w:val="clear" w:pos="822"/>
          <w:tab w:val="num" w:pos="-2793"/>
          <w:tab w:val="num" w:pos="342"/>
        </w:tabs>
        <w:spacing w:before="0" w:line="240" w:lineRule="auto"/>
        <w:ind w:left="0"/>
        <w:jc w:val="both"/>
        <w:rPr>
          <w:sz w:val="24"/>
          <w:szCs w:val="24"/>
        </w:rPr>
      </w:pPr>
      <w:r w:rsidRPr="00702B49">
        <w:rPr>
          <w:sz w:val="24"/>
          <w:szCs w:val="24"/>
        </w:rPr>
        <w:t>Кумаритова А.А. Государственные и муниципальные гранты: возникновение, становление и перспективы развития в российском гражданском праве // Журнал российского права. 2008. № 7. С. 88-99.</w:t>
      </w:r>
    </w:p>
    <w:p w:rsidR="00EA7913" w:rsidRPr="00702B49" w:rsidRDefault="00EA7913" w:rsidP="00BB67DC">
      <w:pPr>
        <w:numPr>
          <w:ilvl w:val="0"/>
          <w:numId w:val="77"/>
        </w:numPr>
        <w:tabs>
          <w:tab w:val="clear" w:pos="822"/>
          <w:tab w:val="num" w:pos="-2793"/>
          <w:tab w:val="num" w:pos="342"/>
        </w:tabs>
        <w:spacing w:before="0" w:line="240" w:lineRule="auto"/>
        <w:ind w:left="0"/>
        <w:jc w:val="both"/>
        <w:rPr>
          <w:sz w:val="24"/>
          <w:szCs w:val="24"/>
        </w:rPr>
      </w:pPr>
      <w:r w:rsidRPr="00702B49">
        <w:rPr>
          <w:sz w:val="24"/>
          <w:szCs w:val="24"/>
        </w:rPr>
        <w:t>Лагутин И.Б. Муниципальный финансовый контроль в Российской Федерации: организационно-правовые основы // Конституционное и муниципальное право. 2008. № 23. С. 32-35.</w:t>
      </w:r>
    </w:p>
    <w:p w:rsidR="00EA7913" w:rsidRPr="00702B49" w:rsidRDefault="00EA7913" w:rsidP="00BB67DC">
      <w:pPr>
        <w:numPr>
          <w:ilvl w:val="0"/>
          <w:numId w:val="77"/>
        </w:numPr>
        <w:tabs>
          <w:tab w:val="clear" w:pos="822"/>
          <w:tab w:val="num" w:pos="-2793"/>
          <w:tab w:val="num" w:pos="342"/>
        </w:tabs>
        <w:spacing w:before="0" w:line="240" w:lineRule="auto"/>
        <w:ind w:left="0"/>
        <w:jc w:val="both"/>
        <w:rPr>
          <w:sz w:val="24"/>
          <w:szCs w:val="24"/>
        </w:rPr>
      </w:pPr>
      <w:r w:rsidRPr="00702B49">
        <w:rPr>
          <w:sz w:val="24"/>
          <w:szCs w:val="24"/>
        </w:rPr>
        <w:t>Мадьярова А.В. Межмуниципальные соглашения о передаче части полномочий: некоторые проблемы теории, законодательного регулирования и практики применения // Конституционное и муниципальное право. 2008. №1. С. 19-25.</w:t>
      </w:r>
    </w:p>
    <w:p w:rsidR="00EA7913" w:rsidRPr="00702B49" w:rsidRDefault="00EA7913" w:rsidP="00BB67DC">
      <w:pPr>
        <w:numPr>
          <w:ilvl w:val="0"/>
          <w:numId w:val="77"/>
        </w:numPr>
        <w:tabs>
          <w:tab w:val="clear" w:pos="822"/>
          <w:tab w:val="num" w:pos="-2793"/>
          <w:tab w:val="num" w:pos="342"/>
        </w:tabs>
        <w:spacing w:before="0" w:line="240" w:lineRule="auto"/>
        <w:ind w:left="0"/>
        <w:jc w:val="both"/>
        <w:rPr>
          <w:sz w:val="24"/>
          <w:szCs w:val="24"/>
        </w:rPr>
      </w:pPr>
      <w:r w:rsidRPr="00702B49">
        <w:rPr>
          <w:sz w:val="24"/>
          <w:szCs w:val="24"/>
        </w:rPr>
        <w:t>Макаров И. И. Актуальные проблемы правового статуса главы муниципального образования // Журнал российского права. 2008. № 7. С. 23-30.</w:t>
      </w:r>
    </w:p>
    <w:p w:rsidR="00EA7913" w:rsidRPr="00702B49" w:rsidRDefault="00EA7913" w:rsidP="00BB67DC">
      <w:pPr>
        <w:numPr>
          <w:ilvl w:val="0"/>
          <w:numId w:val="77"/>
        </w:numPr>
        <w:tabs>
          <w:tab w:val="clear" w:pos="822"/>
          <w:tab w:val="num" w:pos="-2793"/>
          <w:tab w:val="num" w:pos="342"/>
        </w:tabs>
        <w:spacing w:before="0" w:line="240" w:lineRule="auto"/>
        <w:ind w:left="0"/>
        <w:jc w:val="both"/>
        <w:rPr>
          <w:sz w:val="24"/>
          <w:szCs w:val="24"/>
        </w:rPr>
      </w:pPr>
      <w:r w:rsidRPr="00702B49">
        <w:rPr>
          <w:sz w:val="24"/>
          <w:szCs w:val="24"/>
        </w:rPr>
        <w:t xml:space="preserve">Макарова С.П. О некоторых проблемах ответственности муниципальных образований в ходе исполнения судебных актов </w:t>
      </w:r>
      <w:r w:rsidR="003524F7">
        <w:rPr>
          <w:sz w:val="24"/>
          <w:szCs w:val="24"/>
        </w:rPr>
        <w:t xml:space="preserve">// </w:t>
      </w:r>
      <w:r w:rsidRPr="00702B49">
        <w:rPr>
          <w:sz w:val="24"/>
          <w:szCs w:val="24"/>
        </w:rPr>
        <w:t>Конституционное и муниципальное право. 2008. №1. С. 25-26.</w:t>
      </w:r>
    </w:p>
    <w:p w:rsidR="00EA7913" w:rsidRDefault="00EA7913" w:rsidP="00BB67DC">
      <w:pPr>
        <w:numPr>
          <w:ilvl w:val="0"/>
          <w:numId w:val="77"/>
        </w:numPr>
        <w:tabs>
          <w:tab w:val="clear" w:pos="822"/>
          <w:tab w:val="num" w:pos="-2793"/>
          <w:tab w:val="num" w:pos="342"/>
        </w:tabs>
        <w:spacing w:before="0" w:line="240" w:lineRule="auto"/>
        <w:ind w:left="0"/>
        <w:jc w:val="both"/>
        <w:rPr>
          <w:sz w:val="24"/>
          <w:szCs w:val="24"/>
        </w:rPr>
      </w:pPr>
      <w:r w:rsidRPr="004B631B">
        <w:rPr>
          <w:sz w:val="24"/>
          <w:szCs w:val="24"/>
        </w:rPr>
        <w:t>Милентьев А. Муниципальные правовые акты // Законность. 2005. №1. С.41-43.</w:t>
      </w:r>
    </w:p>
    <w:p w:rsidR="00EA7913" w:rsidRPr="00702B49" w:rsidRDefault="00EA7913" w:rsidP="00BB67DC">
      <w:pPr>
        <w:numPr>
          <w:ilvl w:val="0"/>
          <w:numId w:val="77"/>
        </w:numPr>
        <w:tabs>
          <w:tab w:val="clear" w:pos="822"/>
          <w:tab w:val="num" w:pos="-2793"/>
          <w:tab w:val="num" w:pos="342"/>
        </w:tabs>
        <w:spacing w:before="0" w:line="240" w:lineRule="auto"/>
        <w:ind w:left="0"/>
        <w:jc w:val="both"/>
        <w:rPr>
          <w:sz w:val="24"/>
          <w:szCs w:val="24"/>
        </w:rPr>
      </w:pPr>
      <w:r w:rsidRPr="00702B49">
        <w:rPr>
          <w:sz w:val="24"/>
          <w:szCs w:val="24"/>
        </w:rPr>
        <w:t>Нанба С.Б. Понятие и структура компетенции муниципальных образований // Журнал российского права. 2008. № 6. С. 110-117.</w:t>
      </w:r>
    </w:p>
    <w:p w:rsidR="00EA7913" w:rsidRPr="00702B49" w:rsidRDefault="00EA7913" w:rsidP="00BB67DC">
      <w:pPr>
        <w:numPr>
          <w:ilvl w:val="0"/>
          <w:numId w:val="77"/>
        </w:numPr>
        <w:tabs>
          <w:tab w:val="clear" w:pos="822"/>
          <w:tab w:val="num" w:pos="-2793"/>
          <w:tab w:val="num" w:pos="342"/>
        </w:tabs>
        <w:spacing w:before="0" w:line="240" w:lineRule="auto"/>
        <w:ind w:left="0"/>
        <w:jc w:val="both"/>
        <w:rPr>
          <w:sz w:val="24"/>
          <w:szCs w:val="24"/>
        </w:rPr>
      </w:pPr>
      <w:r w:rsidRPr="00702B49">
        <w:rPr>
          <w:sz w:val="24"/>
          <w:szCs w:val="24"/>
        </w:rPr>
        <w:t>Онохова В.В. Взаимоотношения органов государственной власти субъектов Российской Федерации и органов местного самоуправления: сравнительно-правовой анализ норм конституций (уставов) субъектов Российской Федерации // Конституционное и муниципальное право. 2008. № 10. С. 22-27.</w:t>
      </w:r>
    </w:p>
    <w:p w:rsidR="00EA7913" w:rsidRPr="00702B49" w:rsidRDefault="00EA7913" w:rsidP="00BB67DC">
      <w:pPr>
        <w:numPr>
          <w:ilvl w:val="0"/>
          <w:numId w:val="77"/>
        </w:numPr>
        <w:tabs>
          <w:tab w:val="clear" w:pos="822"/>
          <w:tab w:val="num" w:pos="-2793"/>
          <w:tab w:val="num" w:pos="342"/>
        </w:tabs>
        <w:spacing w:before="0" w:line="240" w:lineRule="auto"/>
        <w:ind w:left="0"/>
        <w:jc w:val="both"/>
        <w:rPr>
          <w:sz w:val="24"/>
          <w:szCs w:val="24"/>
        </w:rPr>
      </w:pPr>
      <w:r w:rsidRPr="00702B49">
        <w:rPr>
          <w:sz w:val="24"/>
          <w:szCs w:val="24"/>
        </w:rPr>
        <w:t>Пешин Н.Л. Проблемы становления отрасли муниципального права в условиях реформы местного самоуправления // Конституционное и муниципальное право. 2008. № 15. С. 2-6.</w:t>
      </w:r>
    </w:p>
    <w:p w:rsidR="00EA7913" w:rsidRDefault="00EA7913" w:rsidP="00BB67DC">
      <w:pPr>
        <w:numPr>
          <w:ilvl w:val="0"/>
          <w:numId w:val="77"/>
        </w:numPr>
        <w:tabs>
          <w:tab w:val="clear" w:pos="822"/>
          <w:tab w:val="num" w:pos="-2793"/>
          <w:tab w:val="num" w:pos="342"/>
        </w:tabs>
        <w:spacing w:before="0" w:line="240" w:lineRule="auto"/>
        <w:ind w:left="0"/>
        <w:jc w:val="both"/>
        <w:rPr>
          <w:sz w:val="24"/>
          <w:szCs w:val="24"/>
        </w:rPr>
      </w:pPr>
      <w:r w:rsidRPr="004B631B">
        <w:rPr>
          <w:sz w:val="24"/>
          <w:szCs w:val="24"/>
        </w:rPr>
        <w:t>Правовое обеспечение деятельности органов местного самоуправления городского поселения в условиях муниципальной реформы: научно-методическое пособие / Отв. ред. С.Н.</w:t>
      </w:r>
      <w:r>
        <w:rPr>
          <w:sz w:val="24"/>
          <w:szCs w:val="24"/>
        </w:rPr>
        <w:t xml:space="preserve"> </w:t>
      </w:r>
      <w:r w:rsidRPr="004B631B">
        <w:rPr>
          <w:sz w:val="24"/>
          <w:szCs w:val="24"/>
        </w:rPr>
        <w:t>Тягачева – Орел: С.В.</w:t>
      </w:r>
      <w:r>
        <w:rPr>
          <w:sz w:val="24"/>
          <w:szCs w:val="24"/>
        </w:rPr>
        <w:t xml:space="preserve"> </w:t>
      </w:r>
      <w:r w:rsidRPr="004B631B">
        <w:rPr>
          <w:sz w:val="24"/>
          <w:szCs w:val="24"/>
        </w:rPr>
        <w:t>Зенина, 2007. – 576с.</w:t>
      </w:r>
    </w:p>
    <w:p w:rsidR="00EA7913" w:rsidRPr="00702B49" w:rsidRDefault="00EA7913" w:rsidP="00BB67DC">
      <w:pPr>
        <w:numPr>
          <w:ilvl w:val="0"/>
          <w:numId w:val="77"/>
        </w:numPr>
        <w:tabs>
          <w:tab w:val="clear" w:pos="822"/>
          <w:tab w:val="num" w:pos="-2793"/>
          <w:tab w:val="num" w:pos="342"/>
        </w:tabs>
        <w:spacing w:before="0" w:line="240" w:lineRule="auto"/>
        <w:ind w:left="0"/>
        <w:jc w:val="both"/>
        <w:rPr>
          <w:sz w:val="24"/>
          <w:szCs w:val="24"/>
        </w:rPr>
      </w:pPr>
      <w:r w:rsidRPr="00702B49">
        <w:rPr>
          <w:sz w:val="24"/>
          <w:szCs w:val="24"/>
        </w:rPr>
        <w:t>Пресняков М.В. Чанов С.Е. Оплата труда должностных лиц местного самоуправления: вопросы правовой определенности // Конституционное и муниципальное право. 2008. № 10. С. 31-34.</w:t>
      </w:r>
    </w:p>
    <w:p w:rsidR="00EA7913" w:rsidRPr="004B631B" w:rsidRDefault="00EA7913" w:rsidP="00BB67DC">
      <w:pPr>
        <w:numPr>
          <w:ilvl w:val="0"/>
          <w:numId w:val="77"/>
        </w:numPr>
        <w:tabs>
          <w:tab w:val="clear" w:pos="822"/>
          <w:tab w:val="num" w:pos="-2793"/>
          <w:tab w:val="num" w:pos="342"/>
        </w:tabs>
        <w:spacing w:before="0" w:line="240" w:lineRule="auto"/>
        <w:ind w:left="0"/>
        <w:jc w:val="both"/>
        <w:rPr>
          <w:sz w:val="24"/>
          <w:szCs w:val="24"/>
        </w:rPr>
      </w:pPr>
      <w:r>
        <w:rPr>
          <w:sz w:val="24"/>
          <w:szCs w:val="24"/>
        </w:rPr>
        <w:t xml:space="preserve">Сергеев А.А. Федерализм и местное самоуправление как институты российского народовластия. М.: ИД </w:t>
      </w:r>
      <w:r w:rsidR="004273BC">
        <w:rPr>
          <w:sz w:val="24"/>
          <w:szCs w:val="24"/>
        </w:rPr>
        <w:t>«</w:t>
      </w:r>
      <w:r>
        <w:rPr>
          <w:sz w:val="24"/>
          <w:szCs w:val="24"/>
        </w:rPr>
        <w:t>Юриспруденция</w:t>
      </w:r>
      <w:r w:rsidR="004273BC">
        <w:rPr>
          <w:sz w:val="24"/>
          <w:szCs w:val="24"/>
        </w:rPr>
        <w:t>»</w:t>
      </w:r>
      <w:r>
        <w:rPr>
          <w:sz w:val="24"/>
          <w:szCs w:val="24"/>
        </w:rPr>
        <w:t>, 2005. 256 с.</w:t>
      </w:r>
    </w:p>
    <w:p w:rsidR="00EA7913" w:rsidRPr="00702B49" w:rsidRDefault="00EA7913" w:rsidP="00BB67DC">
      <w:pPr>
        <w:numPr>
          <w:ilvl w:val="0"/>
          <w:numId w:val="77"/>
        </w:numPr>
        <w:tabs>
          <w:tab w:val="clear" w:pos="822"/>
          <w:tab w:val="num" w:pos="-2793"/>
          <w:tab w:val="num" w:pos="342"/>
        </w:tabs>
        <w:spacing w:before="0" w:line="240" w:lineRule="auto"/>
        <w:ind w:left="0"/>
        <w:jc w:val="both"/>
        <w:rPr>
          <w:sz w:val="24"/>
          <w:szCs w:val="24"/>
        </w:rPr>
      </w:pPr>
      <w:r w:rsidRPr="00702B49">
        <w:rPr>
          <w:sz w:val="24"/>
          <w:szCs w:val="24"/>
        </w:rPr>
        <w:t>Симонян Г.Р. Особенности взаимоотношений государственной власти и местного самоуправления // Конституционное и муниципальное право. 2008. №1. С. 13-19</w:t>
      </w:r>
    </w:p>
    <w:p w:rsidR="00EA7913" w:rsidRPr="00702B49" w:rsidRDefault="00EA7913" w:rsidP="00BB67DC">
      <w:pPr>
        <w:numPr>
          <w:ilvl w:val="0"/>
          <w:numId w:val="77"/>
        </w:numPr>
        <w:tabs>
          <w:tab w:val="clear" w:pos="822"/>
          <w:tab w:val="num" w:pos="-2793"/>
          <w:tab w:val="num" w:pos="342"/>
        </w:tabs>
        <w:spacing w:before="0" w:line="240" w:lineRule="auto"/>
        <w:ind w:left="0"/>
        <w:jc w:val="both"/>
        <w:rPr>
          <w:sz w:val="24"/>
          <w:szCs w:val="24"/>
        </w:rPr>
      </w:pPr>
      <w:r w:rsidRPr="00702B49">
        <w:rPr>
          <w:sz w:val="24"/>
          <w:szCs w:val="24"/>
        </w:rPr>
        <w:t xml:space="preserve">Соловьев С.Г., Гладких Н.М. К вопросу о месте исполнительных органов муниципального уровня в системе управления государством // Конституционное и муниципальное право. 2008. </w:t>
      </w:r>
      <w:r w:rsidR="008F1F96">
        <w:rPr>
          <w:sz w:val="24"/>
          <w:szCs w:val="24"/>
        </w:rPr>
        <w:t xml:space="preserve">    </w:t>
      </w:r>
      <w:r w:rsidRPr="00702B49">
        <w:rPr>
          <w:sz w:val="24"/>
          <w:szCs w:val="24"/>
        </w:rPr>
        <w:t>№ 10. С. 27-31.</w:t>
      </w:r>
    </w:p>
    <w:p w:rsidR="00EA7913" w:rsidRPr="00702B49" w:rsidRDefault="00EA7913" w:rsidP="00BB67DC">
      <w:pPr>
        <w:numPr>
          <w:ilvl w:val="0"/>
          <w:numId w:val="77"/>
        </w:numPr>
        <w:tabs>
          <w:tab w:val="clear" w:pos="822"/>
          <w:tab w:val="num" w:pos="-2793"/>
          <w:tab w:val="num" w:pos="342"/>
        </w:tabs>
        <w:spacing w:before="0" w:line="240" w:lineRule="auto"/>
        <w:ind w:left="0"/>
        <w:jc w:val="both"/>
        <w:rPr>
          <w:sz w:val="24"/>
          <w:szCs w:val="24"/>
        </w:rPr>
      </w:pPr>
      <w:r w:rsidRPr="00702B49">
        <w:rPr>
          <w:sz w:val="24"/>
          <w:szCs w:val="24"/>
        </w:rPr>
        <w:t>Султанов Е.Б. Иерархия конституционных принципов местного самоуправления в Российской Федерации // Конституционное и муниципальное право. 2009. № 5. С. 30-33.</w:t>
      </w:r>
    </w:p>
    <w:p w:rsidR="00EA7913" w:rsidRPr="00702B49" w:rsidRDefault="00EA7913" w:rsidP="00BB67DC">
      <w:pPr>
        <w:numPr>
          <w:ilvl w:val="0"/>
          <w:numId w:val="77"/>
        </w:numPr>
        <w:tabs>
          <w:tab w:val="clear" w:pos="822"/>
          <w:tab w:val="num" w:pos="-2793"/>
          <w:tab w:val="num" w:pos="342"/>
        </w:tabs>
        <w:spacing w:before="0" w:line="240" w:lineRule="auto"/>
        <w:ind w:left="0"/>
        <w:jc w:val="both"/>
        <w:rPr>
          <w:sz w:val="24"/>
          <w:szCs w:val="24"/>
        </w:rPr>
      </w:pPr>
      <w:r w:rsidRPr="00702B49">
        <w:rPr>
          <w:sz w:val="24"/>
          <w:szCs w:val="24"/>
        </w:rPr>
        <w:t>Таболин В.В. Проблемы современных городов (муниципально-правовой аспект) // Конституционное и муниципальное право. 2008. № 22. С. 21-25.</w:t>
      </w:r>
    </w:p>
    <w:p w:rsidR="00EA7913" w:rsidRPr="00702B49" w:rsidRDefault="00EA7913" w:rsidP="00BB67DC">
      <w:pPr>
        <w:numPr>
          <w:ilvl w:val="0"/>
          <w:numId w:val="77"/>
        </w:numPr>
        <w:tabs>
          <w:tab w:val="clear" w:pos="822"/>
          <w:tab w:val="num" w:pos="-2793"/>
          <w:tab w:val="num" w:pos="342"/>
        </w:tabs>
        <w:spacing w:before="0" w:line="240" w:lineRule="auto"/>
        <w:ind w:left="0"/>
        <w:jc w:val="both"/>
        <w:rPr>
          <w:sz w:val="24"/>
          <w:szCs w:val="24"/>
        </w:rPr>
      </w:pPr>
      <w:r w:rsidRPr="00702B49">
        <w:rPr>
          <w:sz w:val="24"/>
          <w:szCs w:val="24"/>
        </w:rPr>
        <w:t>Тимофеев Н.С. К проблеме принципов и критериев выделения вопросов местного значения // Конституционное и муниципальное право. 2008. № 11. С. 15-22.</w:t>
      </w:r>
    </w:p>
    <w:p w:rsidR="00EA7913" w:rsidRPr="00702B49" w:rsidRDefault="00EA7913" w:rsidP="00BB67DC">
      <w:pPr>
        <w:numPr>
          <w:ilvl w:val="0"/>
          <w:numId w:val="77"/>
        </w:numPr>
        <w:tabs>
          <w:tab w:val="clear" w:pos="822"/>
          <w:tab w:val="num" w:pos="-2793"/>
          <w:tab w:val="num" w:pos="342"/>
        </w:tabs>
        <w:spacing w:before="0" w:line="240" w:lineRule="auto"/>
        <w:ind w:left="0"/>
        <w:jc w:val="both"/>
        <w:rPr>
          <w:sz w:val="24"/>
          <w:szCs w:val="24"/>
        </w:rPr>
      </w:pPr>
      <w:r w:rsidRPr="00702B49">
        <w:rPr>
          <w:sz w:val="24"/>
          <w:szCs w:val="24"/>
        </w:rPr>
        <w:t>Тимофеев Н.С. Сущностные пределы местного самоуправления// Конституционное и муниципальное право. 2008. № 9. С. 29-33.</w:t>
      </w:r>
    </w:p>
    <w:p w:rsidR="00EA7913" w:rsidRPr="00702B49" w:rsidRDefault="00EA7913" w:rsidP="00BB67DC">
      <w:pPr>
        <w:numPr>
          <w:ilvl w:val="0"/>
          <w:numId w:val="77"/>
        </w:numPr>
        <w:tabs>
          <w:tab w:val="clear" w:pos="822"/>
          <w:tab w:val="num" w:pos="-2793"/>
          <w:tab w:val="num" w:pos="342"/>
        </w:tabs>
        <w:spacing w:before="0" w:line="240" w:lineRule="auto"/>
        <w:ind w:left="0"/>
        <w:jc w:val="both"/>
        <w:rPr>
          <w:sz w:val="24"/>
          <w:szCs w:val="24"/>
        </w:rPr>
      </w:pPr>
      <w:r w:rsidRPr="00702B49">
        <w:rPr>
          <w:sz w:val="24"/>
          <w:szCs w:val="24"/>
        </w:rPr>
        <w:t>Уваров А.А. Местное самоуправление и гражданское общество // Конституционное и муниципальное право. 2008. № 15. С. 6-10.</w:t>
      </w:r>
    </w:p>
    <w:p w:rsidR="00EA7913" w:rsidRPr="00702B49" w:rsidRDefault="00EA7913" w:rsidP="00BB67DC">
      <w:pPr>
        <w:numPr>
          <w:ilvl w:val="0"/>
          <w:numId w:val="77"/>
        </w:numPr>
        <w:tabs>
          <w:tab w:val="clear" w:pos="822"/>
          <w:tab w:val="num" w:pos="-2793"/>
          <w:tab w:val="num" w:pos="342"/>
        </w:tabs>
        <w:spacing w:before="0" w:line="240" w:lineRule="auto"/>
        <w:ind w:left="0"/>
        <w:jc w:val="both"/>
        <w:rPr>
          <w:sz w:val="24"/>
          <w:szCs w:val="24"/>
        </w:rPr>
      </w:pPr>
      <w:r w:rsidRPr="00702B49">
        <w:rPr>
          <w:sz w:val="24"/>
          <w:szCs w:val="24"/>
        </w:rPr>
        <w:t>Хабриева Т.Я. Муниципальная реформа в правовом измерении // Журнал российского права. 2008. № 3. С. 3-15.</w:t>
      </w:r>
    </w:p>
    <w:p w:rsidR="00EA7913" w:rsidRPr="00702B49" w:rsidRDefault="00EA7913" w:rsidP="00BB67DC">
      <w:pPr>
        <w:numPr>
          <w:ilvl w:val="0"/>
          <w:numId w:val="77"/>
        </w:numPr>
        <w:tabs>
          <w:tab w:val="clear" w:pos="822"/>
          <w:tab w:val="num" w:pos="-2793"/>
          <w:tab w:val="num" w:pos="342"/>
        </w:tabs>
        <w:spacing w:before="0" w:line="240" w:lineRule="auto"/>
        <w:ind w:left="0"/>
        <w:jc w:val="both"/>
        <w:rPr>
          <w:sz w:val="24"/>
          <w:szCs w:val="24"/>
        </w:rPr>
      </w:pPr>
      <w:r w:rsidRPr="00702B49">
        <w:rPr>
          <w:sz w:val="24"/>
          <w:szCs w:val="24"/>
        </w:rPr>
        <w:t>Холопов В.А. Задачи местного самоуправления при реализации комплексного подхода к стратегическому планированию // Конституционное и муниципальное право. 2008. № 13. С. 26-30.</w:t>
      </w:r>
    </w:p>
    <w:p w:rsidR="00EA7913" w:rsidRPr="00702B49" w:rsidRDefault="00EA7913" w:rsidP="00BB67DC">
      <w:pPr>
        <w:numPr>
          <w:ilvl w:val="0"/>
          <w:numId w:val="77"/>
        </w:numPr>
        <w:tabs>
          <w:tab w:val="clear" w:pos="822"/>
          <w:tab w:val="num" w:pos="-2793"/>
          <w:tab w:val="num" w:pos="342"/>
        </w:tabs>
        <w:spacing w:before="0" w:line="240" w:lineRule="auto"/>
        <w:ind w:left="0"/>
        <w:jc w:val="both"/>
        <w:rPr>
          <w:sz w:val="24"/>
          <w:szCs w:val="24"/>
        </w:rPr>
      </w:pPr>
      <w:r w:rsidRPr="00702B49">
        <w:rPr>
          <w:sz w:val="24"/>
          <w:szCs w:val="24"/>
        </w:rPr>
        <w:t>Чаннов С.Е. Муниципальная служба в контексте служебного и трудового права: публичность или квазипубличность? // Конституционное и муниципальное право. 2008. № 18. С. 24-30.</w:t>
      </w:r>
    </w:p>
    <w:p w:rsidR="00EA7913" w:rsidRPr="00702B49" w:rsidRDefault="00EA7913" w:rsidP="00BB67DC">
      <w:pPr>
        <w:numPr>
          <w:ilvl w:val="0"/>
          <w:numId w:val="77"/>
        </w:numPr>
        <w:tabs>
          <w:tab w:val="clear" w:pos="822"/>
          <w:tab w:val="num" w:pos="-2793"/>
          <w:tab w:val="num" w:pos="342"/>
        </w:tabs>
        <w:spacing w:before="0" w:line="240" w:lineRule="auto"/>
        <w:ind w:left="0"/>
        <w:jc w:val="both"/>
        <w:rPr>
          <w:sz w:val="24"/>
          <w:szCs w:val="24"/>
        </w:rPr>
      </w:pPr>
      <w:r w:rsidRPr="00702B49">
        <w:rPr>
          <w:sz w:val="24"/>
          <w:szCs w:val="24"/>
        </w:rPr>
        <w:t>Чаннов С.Е. Специальные основания расторжения трудового договора с муниципальными служащими // Конституционное и муниципальное право. 2009. № 6. С. 35-38.</w:t>
      </w:r>
    </w:p>
    <w:p w:rsidR="00EA7913" w:rsidRPr="00702B49" w:rsidRDefault="00EA7913" w:rsidP="00BB67DC">
      <w:pPr>
        <w:numPr>
          <w:ilvl w:val="0"/>
          <w:numId w:val="77"/>
        </w:numPr>
        <w:tabs>
          <w:tab w:val="clear" w:pos="822"/>
          <w:tab w:val="num" w:pos="-2793"/>
          <w:tab w:val="num" w:pos="342"/>
        </w:tabs>
        <w:spacing w:before="0" w:line="240" w:lineRule="auto"/>
        <w:ind w:left="0"/>
        <w:jc w:val="both"/>
        <w:rPr>
          <w:sz w:val="24"/>
          <w:szCs w:val="24"/>
        </w:rPr>
      </w:pPr>
      <w:r w:rsidRPr="00702B49">
        <w:rPr>
          <w:sz w:val="24"/>
          <w:szCs w:val="24"/>
        </w:rPr>
        <w:t>Шаломенцева Е.Г. Проблемы правового регулирования инновационного управления муниципальной собственностью // Конституционное и муниципальное право. 2008. № 20. С. 38-40.</w:t>
      </w:r>
    </w:p>
    <w:p w:rsidR="00EA7913" w:rsidRPr="00702B49" w:rsidRDefault="00EA7913" w:rsidP="00BB67DC">
      <w:pPr>
        <w:numPr>
          <w:ilvl w:val="0"/>
          <w:numId w:val="77"/>
        </w:numPr>
        <w:tabs>
          <w:tab w:val="clear" w:pos="822"/>
          <w:tab w:val="num" w:pos="-2793"/>
          <w:tab w:val="num" w:pos="342"/>
        </w:tabs>
        <w:spacing w:before="0" w:line="240" w:lineRule="auto"/>
        <w:ind w:left="0"/>
        <w:jc w:val="both"/>
        <w:rPr>
          <w:sz w:val="24"/>
          <w:szCs w:val="24"/>
        </w:rPr>
      </w:pPr>
      <w:r w:rsidRPr="00702B49">
        <w:rPr>
          <w:sz w:val="24"/>
          <w:szCs w:val="24"/>
        </w:rPr>
        <w:t>Шугрина Е.С. Выявление признаков муниципального образования как гарантия определения территориальных пределов права на осуществление местного самоуправления // Конституционное и муниципальное право. 2008. № 7. С. 24-31.</w:t>
      </w:r>
    </w:p>
    <w:p w:rsidR="00EA7913" w:rsidRDefault="00EA7913" w:rsidP="00BB67DC">
      <w:pPr>
        <w:numPr>
          <w:ilvl w:val="0"/>
          <w:numId w:val="77"/>
        </w:numPr>
        <w:tabs>
          <w:tab w:val="clear" w:pos="822"/>
          <w:tab w:val="num" w:pos="-2793"/>
          <w:tab w:val="num" w:pos="342"/>
        </w:tabs>
        <w:spacing w:before="0" w:line="240" w:lineRule="auto"/>
        <w:ind w:left="0"/>
        <w:jc w:val="both"/>
        <w:rPr>
          <w:sz w:val="24"/>
          <w:szCs w:val="24"/>
        </w:rPr>
      </w:pPr>
      <w:r w:rsidRPr="00702B49">
        <w:rPr>
          <w:sz w:val="24"/>
          <w:szCs w:val="24"/>
        </w:rPr>
        <w:t>Шугрина Е.С. Гарантии выявления и учета мнения населения в местном самоуправлении // Конституционное и муниципальное право. 2008. № 16. С. 23-31.</w:t>
      </w:r>
    </w:p>
    <w:p w:rsidR="00EA7913" w:rsidRDefault="00EA7913" w:rsidP="00BB67DC">
      <w:pPr>
        <w:numPr>
          <w:ilvl w:val="0"/>
          <w:numId w:val="77"/>
        </w:numPr>
        <w:tabs>
          <w:tab w:val="clear" w:pos="822"/>
          <w:tab w:val="num" w:pos="-2793"/>
          <w:tab w:val="num" w:pos="342"/>
        </w:tabs>
        <w:spacing w:before="0" w:line="240" w:lineRule="auto"/>
        <w:ind w:left="0"/>
        <w:jc w:val="both"/>
        <w:rPr>
          <w:sz w:val="24"/>
          <w:szCs w:val="24"/>
        </w:rPr>
      </w:pPr>
      <w:r w:rsidRPr="00702B49">
        <w:rPr>
          <w:sz w:val="24"/>
          <w:szCs w:val="24"/>
        </w:rPr>
        <w:t>Шугрина Е.С.</w:t>
      </w:r>
      <w:r>
        <w:rPr>
          <w:sz w:val="24"/>
          <w:szCs w:val="24"/>
        </w:rPr>
        <w:t xml:space="preserve"> Контроль за деятельностью и ответственность власти: муниципальный уровень. М.: Новая юстиция, 2007. 238 с.</w:t>
      </w:r>
    </w:p>
    <w:p w:rsidR="00EA7913" w:rsidRPr="00702B49" w:rsidRDefault="00EA7913" w:rsidP="00BB67DC">
      <w:pPr>
        <w:numPr>
          <w:ilvl w:val="0"/>
          <w:numId w:val="77"/>
        </w:numPr>
        <w:tabs>
          <w:tab w:val="clear" w:pos="822"/>
          <w:tab w:val="num" w:pos="-2793"/>
          <w:tab w:val="num" w:pos="342"/>
        </w:tabs>
        <w:spacing w:before="0" w:line="240" w:lineRule="auto"/>
        <w:ind w:left="0"/>
        <w:jc w:val="both"/>
        <w:rPr>
          <w:sz w:val="24"/>
          <w:szCs w:val="24"/>
        </w:rPr>
      </w:pPr>
      <w:r w:rsidRPr="00702B49">
        <w:rPr>
          <w:sz w:val="24"/>
          <w:szCs w:val="24"/>
        </w:rPr>
        <w:t>Шугрина Е.С.</w:t>
      </w:r>
      <w:r>
        <w:rPr>
          <w:sz w:val="24"/>
          <w:szCs w:val="24"/>
        </w:rPr>
        <w:t xml:space="preserve"> Контроль, ответственность</w:t>
      </w:r>
      <w:r w:rsidRPr="00702B49">
        <w:rPr>
          <w:sz w:val="24"/>
          <w:szCs w:val="24"/>
        </w:rPr>
        <w:t xml:space="preserve"> </w:t>
      </w:r>
      <w:r>
        <w:rPr>
          <w:sz w:val="24"/>
          <w:szCs w:val="24"/>
        </w:rPr>
        <w:t>власти и иные гарантии права на осуществление местного самоуправления. М., 2008. 427 с.</w:t>
      </w:r>
    </w:p>
    <w:p w:rsidR="00EA7913" w:rsidRPr="00702B49" w:rsidRDefault="00EA7913" w:rsidP="00BB67DC">
      <w:pPr>
        <w:numPr>
          <w:ilvl w:val="0"/>
          <w:numId w:val="77"/>
        </w:numPr>
        <w:tabs>
          <w:tab w:val="clear" w:pos="822"/>
          <w:tab w:val="num" w:pos="-2793"/>
          <w:tab w:val="num" w:pos="342"/>
        </w:tabs>
        <w:spacing w:before="0" w:line="240" w:lineRule="auto"/>
        <w:ind w:left="0"/>
        <w:jc w:val="both"/>
        <w:rPr>
          <w:sz w:val="24"/>
          <w:szCs w:val="24"/>
        </w:rPr>
      </w:pPr>
      <w:r w:rsidRPr="00702B49">
        <w:rPr>
          <w:sz w:val="24"/>
          <w:szCs w:val="24"/>
        </w:rPr>
        <w:t>Щепачев В.А. Институт судебной защиты местного самоуправления // Конституционное и муниципальное право. 2008. № 24. С. 20-23.</w:t>
      </w:r>
    </w:p>
    <w:p w:rsidR="00EA7913" w:rsidRPr="00702B49" w:rsidRDefault="00EA7913" w:rsidP="00BB67DC">
      <w:pPr>
        <w:numPr>
          <w:ilvl w:val="0"/>
          <w:numId w:val="77"/>
        </w:numPr>
        <w:tabs>
          <w:tab w:val="clear" w:pos="822"/>
          <w:tab w:val="num" w:pos="-2793"/>
          <w:tab w:val="num" w:pos="342"/>
        </w:tabs>
        <w:spacing w:before="0" w:line="240" w:lineRule="auto"/>
        <w:ind w:left="0"/>
        <w:jc w:val="both"/>
        <w:rPr>
          <w:sz w:val="24"/>
          <w:szCs w:val="24"/>
        </w:rPr>
      </w:pPr>
      <w:r w:rsidRPr="00702B49">
        <w:rPr>
          <w:sz w:val="24"/>
          <w:szCs w:val="24"/>
        </w:rPr>
        <w:t>Щепачев В.А. Проблемы имущественных правоотношений с участием органов местного самоуправления // Конституционное и муниципальное право. 2008. № 18. С. 21-24.</w:t>
      </w:r>
    </w:p>
    <w:p w:rsidR="00EA7913" w:rsidRPr="00702B49" w:rsidRDefault="00EA7913" w:rsidP="00BB67DC">
      <w:pPr>
        <w:numPr>
          <w:ilvl w:val="0"/>
          <w:numId w:val="77"/>
        </w:numPr>
        <w:tabs>
          <w:tab w:val="clear" w:pos="822"/>
          <w:tab w:val="num" w:pos="-2793"/>
          <w:tab w:val="num" w:pos="342"/>
        </w:tabs>
        <w:spacing w:before="0" w:line="240" w:lineRule="auto"/>
        <w:ind w:left="0"/>
        <w:jc w:val="both"/>
        <w:rPr>
          <w:sz w:val="24"/>
          <w:szCs w:val="24"/>
        </w:rPr>
      </w:pPr>
      <w:r w:rsidRPr="00702B49">
        <w:rPr>
          <w:sz w:val="24"/>
          <w:szCs w:val="24"/>
        </w:rPr>
        <w:t>Щепачев В.А. Совершенствование правовой работы в представительном органе местного самоуправления // Конституционное и муниципальное право. 2008. № 21. С. 28-32.</w:t>
      </w:r>
    </w:p>
    <w:p w:rsidR="00EA7913" w:rsidRPr="00702B49" w:rsidRDefault="00EA7913" w:rsidP="00BB67DC">
      <w:pPr>
        <w:numPr>
          <w:ilvl w:val="0"/>
          <w:numId w:val="77"/>
        </w:numPr>
        <w:tabs>
          <w:tab w:val="clear" w:pos="822"/>
          <w:tab w:val="num" w:pos="-2793"/>
          <w:tab w:val="num" w:pos="342"/>
        </w:tabs>
        <w:spacing w:before="0" w:line="240" w:lineRule="auto"/>
        <w:ind w:left="0"/>
        <w:jc w:val="both"/>
        <w:rPr>
          <w:sz w:val="24"/>
          <w:szCs w:val="24"/>
        </w:rPr>
      </w:pPr>
      <w:r w:rsidRPr="00702B49">
        <w:rPr>
          <w:sz w:val="24"/>
          <w:szCs w:val="24"/>
        </w:rPr>
        <w:t>Щепачев В.А. Участие местного самоуправления в оказании публичных услуг населению: некоторые проблемы // Конституционное и муниципальное право. 2009. № 3. С. 30-33.</w:t>
      </w:r>
    </w:p>
    <w:p w:rsidR="00EA7913" w:rsidRDefault="00EA7913" w:rsidP="00B60352">
      <w:pPr>
        <w:spacing w:before="0" w:line="240" w:lineRule="auto"/>
        <w:jc w:val="center"/>
        <w:rPr>
          <w:b/>
          <w:sz w:val="24"/>
          <w:szCs w:val="24"/>
        </w:rPr>
      </w:pPr>
    </w:p>
    <w:p w:rsidR="00116BE8" w:rsidRDefault="00116BE8" w:rsidP="00B60352">
      <w:pPr>
        <w:spacing w:before="0" w:line="240" w:lineRule="auto"/>
        <w:jc w:val="center"/>
        <w:rPr>
          <w:b/>
          <w:sz w:val="24"/>
          <w:szCs w:val="24"/>
        </w:rPr>
      </w:pPr>
    </w:p>
    <w:p w:rsidR="008F1F96" w:rsidRDefault="008F1F96" w:rsidP="00B60352">
      <w:pPr>
        <w:spacing w:before="0" w:line="240" w:lineRule="auto"/>
        <w:jc w:val="center"/>
        <w:rPr>
          <w:b/>
          <w:sz w:val="24"/>
          <w:szCs w:val="24"/>
        </w:rPr>
      </w:pPr>
      <w:r>
        <w:rPr>
          <w:b/>
          <w:sz w:val="24"/>
          <w:szCs w:val="24"/>
        </w:rPr>
        <w:t>СПЕЦИАЛЬНЫЙ КУРС</w:t>
      </w:r>
    </w:p>
    <w:p w:rsidR="00042DFB" w:rsidRPr="007F3710" w:rsidRDefault="00042DFB" w:rsidP="006E6177">
      <w:pPr>
        <w:pStyle w:val="1"/>
        <w:spacing w:before="0" w:after="0"/>
        <w:ind w:left="0" w:firstLine="0"/>
        <w:jc w:val="center"/>
        <w:rPr>
          <w:rFonts w:ascii="Times New Roman" w:hAnsi="Times New Roman"/>
          <w:bCs w:val="0"/>
          <w:sz w:val="24"/>
          <w:szCs w:val="24"/>
        </w:rPr>
      </w:pPr>
      <w:bookmarkStart w:id="58" w:name="_Toc252355524"/>
      <w:bookmarkEnd w:id="55"/>
      <w:bookmarkEnd w:id="56"/>
      <w:r w:rsidRPr="006E6177">
        <w:rPr>
          <w:rFonts w:ascii="Times New Roman" w:hAnsi="Times New Roman"/>
          <w:bCs w:val="0"/>
          <w:sz w:val="24"/>
          <w:szCs w:val="24"/>
        </w:rPr>
        <w:t xml:space="preserve">ПРОБЛЕМЫ ПРАВОВОГО РЕГУЛИРОВАНИЯ ОТНОШЕНИЙ В СЕТИ </w:t>
      </w:r>
      <w:r w:rsidR="00C869DA">
        <w:rPr>
          <w:rFonts w:ascii="Times New Roman" w:hAnsi="Times New Roman"/>
          <w:bCs w:val="0"/>
          <w:sz w:val="24"/>
          <w:szCs w:val="24"/>
        </w:rPr>
        <w:t>ИНТЕРНЕТА</w:t>
      </w:r>
      <w:bookmarkEnd w:id="58"/>
    </w:p>
    <w:p w:rsidR="00ED093D" w:rsidRPr="003E3B6B" w:rsidRDefault="00ED093D" w:rsidP="003E3B6B">
      <w:pPr>
        <w:spacing w:before="0" w:line="240" w:lineRule="auto"/>
        <w:jc w:val="center"/>
        <w:rPr>
          <w:sz w:val="24"/>
          <w:szCs w:val="24"/>
        </w:rPr>
      </w:pPr>
    </w:p>
    <w:p w:rsidR="00042DFB" w:rsidRPr="003E3B6B" w:rsidRDefault="00042DFB" w:rsidP="003E3B6B">
      <w:pPr>
        <w:spacing w:before="0" w:line="240" w:lineRule="auto"/>
        <w:ind w:firstLine="720"/>
        <w:jc w:val="both"/>
        <w:rPr>
          <w:sz w:val="24"/>
          <w:szCs w:val="24"/>
        </w:rPr>
      </w:pPr>
      <w:r w:rsidRPr="003E3B6B">
        <w:rPr>
          <w:sz w:val="24"/>
          <w:szCs w:val="24"/>
        </w:rPr>
        <w:t xml:space="preserve">Спецкурс </w:t>
      </w:r>
      <w:r w:rsidR="004273BC">
        <w:rPr>
          <w:sz w:val="24"/>
          <w:szCs w:val="24"/>
        </w:rPr>
        <w:t>«</w:t>
      </w:r>
      <w:r w:rsidRPr="003E3B6B">
        <w:rPr>
          <w:sz w:val="24"/>
          <w:szCs w:val="24"/>
        </w:rPr>
        <w:t xml:space="preserve">Проблемы правового регулирования отношений в сети </w:t>
      </w:r>
      <w:r w:rsidR="00C869DA">
        <w:rPr>
          <w:sz w:val="24"/>
          <w:szCs w:val="24"/>
        </w:rPr>
        <w:t>Интернета</w:t>
      </w:r>
      <w:r w:rsidR="004273BC">
        <w:rPr>
          <w:sz w:val="24"/>
          <w:szCs w:val="24"/>
        </w:rPr>
        <w:t>»</w:t>
      </w:r>
      <w:r w:rsidRPr="003E3B6B">
        <w:rPr>
          <w:sz w:val="24"/>
          <w:szCs w:val="24"/>
        </w:rPr>
        <w:t xml:space="preserve"> изучает правовые основы и проблемы правового регулирования отношений в сети </w:t>
      </w:r>
      <w:r w:rsidR="00C869DA">
        <w:rPr>
          <w:sz w:val="24"/>
          <w:szCs w:val="24"/>
        </w:rPr>
        <w:t>Интернета</w:t>
      </w:r>
      <w:r w:rsidRPr="003E3B6B">
        <w:rPr>
          <w:sz w:val="24"/>
          <w:szCs w:val="24"/>
        </w:rPr>
        <w:t xml:space="preserve"> как подинститута Информационного права, регулирующего правоотношения субъектов в области правового режима осуществления информационных процессов, то есть создания, сбора, обработки, накопления, хранения, распространения и потребления информации (информационных ресурсов). </w:t>
      </w:r>
    </w:p>
    <w:p w:rsidR="007F3710" w:rsidRPr="007F3710" w:rsidRDefault="007F3710" w:rsidP="003E3B6B">
      <w:pPr>
        <w:spacing w:before="0" w:line="240" w:lineRule="auto"/>
        <w:ind w:firstLine="708"/>
        <w:jc w:val="both"/>
        <w:rPr>
          <w:bCs/>
          <w:sz w:val="24"/>
          <w:szCs w:val="24"/>
        </w:rPr>
      </w:pPr>
      <w:r>
        <w:rPr>
          <w:bCs/>
          <w:sz w:val="24"/>
          <w:szCs w:val="24"/>
        </w:rPr>
        <w:t>В результате изучения спецкурса студент должен:</w:t>
      </w:r>
    </w:p>
    <w:p w:rsidR="00042DFB" w:rsidRPr="003E3B6B" w:rsidRDefault="00042DFB" w:rsidP="003E3B6B">
      <w:pPr>
        <w:spacing w:before="0" w:line="240" w:lineRule="auto"/>
        <w:ind w:firstLine="708"/>
        <w:jc w:val="both"/>
        <w:rPr>
          <w:sz w:val="24"/>
          <w:szCs w:val="24"/>
        </w:rPr>
      </w:pPr>
      <w:r w:rsidRPr="003E3B6B">
        <w:rPr>
          <w:b/>
          <w:bCs/>
          <w:sz w:val="24"/>
          <w:szCs w:val="24"/>
        </w:rPr>
        <w:t>знать:</w:t>
      </w:r>
    </w:p>
    <w:p w:rsidR="00042DFB" w:rsidRPr="003E3B6B" w:rsidRDefault="00042DFB" w:rsidP="003E3B6B">
      <w:pPr>
        <w:spacing w:before="0" w:line="240" w:lineRule="auto"/>
        <w:ind w:firstLine="708"/>
        <w:jc w:val="both"/>
        <w:rPr>
          <w:sz w:val="24"/>
          <w:szCs w:val="24"/>
        </w:rPr>
      </w:pPr>
      <w:r w:rsidRPr="003E3B6B">
        <w:rPr>
          <w:sz w:val="24"/>
          <w:szCs w:val="24"/>
        </w:rPr>
        <w:t xml:space="preserve">- основные понятия и сущность сети </w:t>
      </w:r>
      <w:r w:rsidR="00C869DA">
        <w:rPr>
          <w:sz w:val="24"/>
          <w:szCs w:val="24"/>
        </w:rPr>
        <w:t>Интернета</w:t>
      </w:r>
      <w:r w:rsidRPr="003E3B6B">
        <w:rPr>
          <w:sz w:val="24"/>
          <w:szCs w:val="24"/>
        </w:rPr>
        <w:t>;</w:t>
      </w:r>
    </w:p>
    <w:p w:rsidR="00042DFB" w:rsidRPr="003E3B6B" w:rsidRDefault="00042DFB" w:rsidP="003E3B6B">
      <w:pPr>
        <w:spacing w:before="0" w:line="240" w:lineRule="auto"/>
        <w:ind w:firstLine="708"/>
        <w:jc w:val="both"/>
        <w:rPr>
          <w:sz w:val="24"/>
          <w:szCs w:val="24"/>
        </w:rPr>
      </w:pPr>
      <w:r w:rsidRPr="003E3B6B">
        <w:rPr>
          <w:sz w:val="24"/>
          <w:szCs w:val="24"/>
        </w:rPr>
        <w:t xml:space="preserve">- предмет и метод спецкурса </w:t>
      </w:r>
      <w:r w:rsidR="004273BC">
        <w:rPr>
          <w:sz w:val="24"/>
          <w:szCs w:val="24"/>
        </w:rPr>
        <w:t>«</w:t>
      </w:r>
      <w:r w:rsidRPr="003E3B6B">
        <w:rPr>
          <w:sz w:val="24"/>
          <w:szCs w:val="24"/>
        </w:rPr>
        <w:t xml:space="preserve">Проблемы правового регулирования отношений в сети </w:t>
      </w:r>
      <w:r w:rsidR="00C869DA">
        <w:rPr>
          <w:sz w:val="24"/>
          <w:szCs w:val="24"/>
        </w:rPr>
        <w:t>Интернета</w:t>
      </w:r>
      <w:r w:rsidR="004273BC">
        <w:rPr>
          <w:sz w:val="24"/>
          <w:szCs w:val="24"/>
        </w:rPr>
        <w:t>»</w:t>
      </w:r>
      <w:r w:rsidRPr="003E3B6B">
        <w:rPr>
          <w:sz w:val="24"/>
          <w:szCs w:val="24"/>
        </w:rPr>
        <w:t xml:space="preserve">; </w:t>
      </w:r>
    </w:p>
    <w:p w:rsidR="00042DFB" w:rsidRPr="003E3B6B" w:rsidRDefault="00042DFB" w:rsidP="003E3B6B">
      <w:pPr>
        <w:spacing w:before="0" w:line="240" w:lineRule="auto"/>
        <w:ind w:firstLine="708"/>
        <w:jc w:val="both"/>
        <w:rPr>
          <w:sz w:val="24"/>
          <w:szCs w:val="24"/>
        </w:rPr>
      </w:pPr>
      <w:r w:rsidRPr="003E3B6B">
        <w:rPr>
          <w:sz w:val="24"/>
          <w:szCs w:val="24"/>
        </w:rPr>
        <w:t>- развитие информационного общества;</w:t>
      </w:r>
    </w:p>
    <w:p w:rsidR="00042DFB" w:rsidRPr="003E3B6B" w:rsidRDefault="00042DFB" w:rsidP="003E3B6B">
      <w:pPr>
        <w:spacing w:before="0" w:line="240" w:lineRule="auto"/>
        <w:ind w:firstLine="708"/>
        <w:jc w:val="both"/>
        <w:rPr>
          <w:sz w:val="24"/>
          <w:szCs w:val="24"/>
        </w:rPr>
      </w:pPr>
      <w:r w:rsidRPr="003E3B6B">
        <w:rPr>
          <w:sz w:val="24"/>
          <w:szCs w:val="24"/>
        </w:rPr>
        <w:t xml:space="preserve">- информационные ресурсы сети </w:t>
      </w:r>
      <w:r w:rsidR="00C869DA">
        <w:rPr>
          <w:sz w:val="24"/>
          <w:szCs w:val="24"/>
        </w:rPr>
        <w:t>Интернета</w:t>
      </w:r>
      <w:r w:rsidRPr="003E3B6B">
        <w:rPr>
          <w:sz w:val="24"/>
          <w:szCs w:val="24"/>
        </w:rPr>
        <w:t xml:space="preserve">; </w:t>
      </w:r>
    </w:p>
    <w:p w:rsidR="00042DFB" w:rsidRPr="003E3B6B" w:rsidRDefault="00042DFB" w:rsidP="003E3B6B">
      <w:pPr>
        <w:spacing w:before="0" w:line="240" w:lineRule="auto"/>
        <w:ind w:firstLine="708"/>
        <w:jc w:val="both"/>
        <w:rPr>
          <w:sz w:val="24"/>
          <w:szCs w:val="24"/>
        </w:rPr>
      </w:pPr>
      <w:r w:rsidRPr="003E3B6B">
        <w:rPr>
          <w:sz w:val="24"/>
          <w:szCs w:val="24"/>
        </w:rPr>
        <w:t xml:space="preserve">- субъекты права в сети </w:t>
      </w:r>
      <w:r w:rsidR="00C869DA">
        <w:rPr>
          <w:sz w:val="24"/>
          <w:szCs w:val="24"/>
        </w:rPr>
        <w:t>Интернета</w:t>
      </w:r>
      <w:r w:rsidRPr="003E3B6B">
        <w:rPr>
          <w:sz w:val="24"/>
          <w:szCs w:val="24"/>
        </w:rPr>
        <w:t xml:space="preserve">; </w:t>
      </w:r>
    </w:p>
    <w:p w:rsidR="00042DFB" w:rsidRPr="003E3B6B" w:rsidRDefault="00042DFB" w:rsidP="003E3B6B">
      <w:pPr>
        <w:spacing w:before="0" w:line="240" w:lineRule="auto"/>
        <w:ind w:firstLine="708"/>
        <w:jc w:val="both"/>
        <w:rPr>
          <w:sz w:val="24"/>
          <w:szCs w:val="24"/>
        </w:rPr>
      </w:pPr>
      <w:r w:rsidRPr="003E3B6B">
        <w:rPr>
          <w:sz w:val="24"/>
          <w:szCs w:val="24"/>
        </w:rPr>
        <w:t xml:space="preserve">- правовые основы регулирования сети </w:t>
      </w:r>
      <w:r w:rsidR="00C869DA">
        <w:rPr>
          <w:sz w:val="24"/>
          <w:szCs w:val="24"/>
        </w:rPr>
        <w:t>Интернета</w:t>
      </w:r>
      <w:r w:rsidRPr="003E3B6B">
        <w:rPr>
          <w:sz w:val="24"/>
          <w:szCs w:val="24"/>
        </w:rPr>
        <w:t xml:space="preserve">; </w:t>
      </w:r>
    </w:p>
    <w:p w:rsidR="00042DFB" w:rsidRPr="003E3B6B" w:rsidRDefault="00042DFB" w:rsidP="003E3B6B">
      <w:pPr>
        <w:spacing w:before="0" w:line="240" w:lineRule="auto"/>
        <w:ind w:firstLine="708"/>
        <w:jc w:val="both"/>
        <w:rPr>
          <w:sz w:val="24"/>
          <w:szCs w:val="24"/>
        </w:rPr>
      </w:pPr>
      <w:r w:rsidRPr="003E3B6B">
        <w:rPr>
          <w:sz w:val="24"/>
          <w:szCs w:val="24"/>
        </w:rPr>
        <w:t xml:space="preserve">- государственная политика в сети </w:t>
      </w:r>
      <w:r w:rsidR="00C869DA">
        <w:rPr>
          <w:sz w:val="24"/>
          <w:szCs w:val="24"/>
        </w:rPr>
        <w:t>Интернета</w:t>
      </w:r>
      <w:r w:rsidR="007F3710">
        <w:rPr>
          <w:sz w:val="24"/>
          <w:szCs w:val="24"/>
        </w:rPr>
        <w:t>;</w:t>
      </w:r>
      <w:r w:rsidRPr="003E3B6B">
        <w:rPr>
          <w:sz w:val="24"/>
          <w:szCs w:val="24"/>
        </w:rPr>
        <w:t xml:space="preserve"> </w:t>
      </w:r>
    </w:p>
    <w:p w:rsidR="00042DFB" w:rsidRPr="003E3B6B" w:rsidRDefault="00042DFB" w:rsidP="003E3B6B">
      <w:pPr>
        <w:spacing w:before="0" w:line="240" w:lineRule="auto"/>
        <w:ind w:firstLine="708"/>
        <w:jc w:val="both"/>
        <w:rPr>
          <w:b/>
          <w:sz w:val="24"/>
          <w:szCs w:val="24"/>
        </w:rPr>
      </w:pPr>
      <w:r w:rsidRPr="003E3B6B">
        <w:rPr>
          <w:b/>
          <w:sz w:val="24"/>
          <w:szCs w:val="24"/>
        </w:rPr>
        <w:t>уметь:</w:t>
      </w:r>
    </w:p>
    <w:p w:rsidR="00042DFB" w:rsidRPr="003E3B6B" w:rsidRDefault="00042DFB" w:rsidP="003E3B6B">
      <w:pPr>
        <w:spacing w:before="0" w:line="240" w:lineRule="auto"/>
        <w:ind w:firstLine="708"/>
        <w:jc w:val="both"/>
        <w:rPr>
          <w:sz w:val="24"/>
          <w:szCs w:val="24"/>
        </w:rPr>
      </w:pPr>
      <w:r w:rsidRPr="003E3B6B">
        <w:rPr>
          <w:sz w:val="24"/>
          <w:szCs w:val="24"/>
        </w:rPr>
        <w:t xml:space="preserve">- анализировать причинно-следственные изменения этапов развития общества и государства в сети </w:t>
      </w:r>
      <w:r w:rsidR="00C869DA">
        <w:rPr>
          <w:sz w:val="24"/>
          <w:szCs w:val="24"/>
        </w:rPr>
        <w:t>Интернета</w:t>
      </w:r>
      <w:r w:rsidRPr="003E3B6B">
        <w:rPr>
          <w:sz w:val="24"/>
          <w:szCs w:val="24"/>
        </w:rPr>
        <w:t>;</w:t>
      </w:r>
    </w:p>
    <w:p w:rsidR="00042DFB" w:rsidRPr="003E3B6B" w:rsidRDefault="00042DFB" w:rsidP="003E3B6B">
      <w:pPr>
        <w:spacing w:before="0" w:line="240" w:lineRule="auto"/>
        <w:ind w:firstLine="708"/>
        <w:jc w:val="both"/>
        <w:rPr>
          <w:sz w:val="24"/>
          <w:szCs w:val="24"/>
        </w:rPr>
      </w:pPr>
      <w:r w:rsidRPr="003E3B6B">
        <w:rPr>
          <w:sz w:val="24"/>
          <w:szCs w:val="24"/>
        </w:rPr>
        <w:t xml:space="preserve">- оценивать юридическое значение нормативных актов, принимаемых различными государственными органами, связанных с информацией и сетью </w:t>
      </w:r>
      <w:r w:rsidR="00C869DA">
        <w:rPr>
          <w:sz w:val="24"/>
          <w:szCs w:val="24"/>
        </w:rPr>
        <w:t>Интернета</w:t>
      </w:r>
      <w:r w:rsidRPr="003E3B6B">
        <w:rPr>
          <w:sz w:val="24"/>
          <w:szCs w:val="24"/>
        </w:rPr>
        <w:t>.</w:t>
      </w:r>
    </w:p>
    <w:p w:rsidR="00042DFB" w:rsidRPr="003E3B6B" w:rsidRDefault="00042DFB" w:rsidP="003E3B6B">
      <w:pPr>
        <w:spacing w:before="0" w:line="240" w:lineRule="auto"/>
        <w:ind w:firstLine="709"/>
        <w:jc w:val="both"/>
        <w:rPr>
          <w:sz w:val="24"/>
          <w:szCs w:val="24"/>
        </w:rPr>
      </w:pPr>
      <w:r w:rsidRPr="003E3B6B">
        <w:rPr>
          <w:sz w:val="24"/>
          <w:szCs w:val="24"/>
        </w:rPr>
        <w:t>- применять полученные знании в учебном процессе и практической жизни.</w:t>
      </w:r>
    </w:p>
    <w:p w:rsidR="00042DFB" w:rsidRDefault="00042DFB" w:rsidP="003E3B6B">
      <w:pPr>
        <w:spacing w:before="0" w:line="240" w:lineRule="auto"/>
        <w:ind w:firstLine="708"/>
        <w:jc w:val="both"/>
        <w:rPr>
          <w:sz w:val="24"/>
          <w:szCs w:val="24"/>
        </w:rPr>
      </w:pPr>
    </w:p>
    <w:p w:rsidR="00116BE8" w:rsidRDefault="00116BE8" w:rsidP="003E3B6B">
      <w:pPr>
        <w:spacing w:before="0" w:line="240" w:lineRule="auto"/>
        <w:ind w:firstLine="708"/>
        <w:jc w:val="both"/>
        <w:rPr>
          <w:sz w:val="24"/>
          <w:szCs w:val="24"/>
        </w:rPr>
      </w:pPr>
    </w:p>
    <w:p w:rsidR="00116BE8" w:rsidRDefault="00116BE8" w:rsidP="003E3B6B">
      <w:pPr>
        <w:spacing w:before="0" w:line="240" w:lineRule="auto"/>
        <w:ind w:firstLine="708"/>
        <w:jc w:val="both"/>
        <w:rPr>
          <w:sz w:val="24"/>
          <w:szCs w:val="24"/>
        </w:rPr>
      </w:pPr>
    </w:p>
    <w:p w:rsidR="00116BE8" w:rsidRDefault="00116BE8" w:rsidP="003E3B6B">
      <w:pPr>
        <w:spacing w:before="0" w:line="240" w:lineRule="auto"/>
        <w:ind w:firstLine="708"/>
        <w:jc w:val="both"/>
        <w:rPr>
          <w:sz w:val="24"/>
          <w:szCs w:val="24"/>
        </w:rPr>
      </w:pPr>
    </w:p>
    <w:p w:rsidR="00116BE8" w:rsidRDefault="00116BE8" w:rsidP="003E3B6B">
      <w:pPr>
        <w:spacing w:before="0" w:line="240" w:lineRule="auto"/>
        <w:ind w:firstLine="708"/>
        <w:jc w:val="both"/>
        <w:rPr>
          <w:sz w:val="24"/>
          <w:szCs w:val="24"/>
        </w:rPr>
      </w:pPr>
    </w:p>
    <w:p w:rsidR="00116BE8" w:rsidRPr="003E3B6B" w:rsidRDefault="00116BE8" w:rsidP="003E3B6B">
      <w:pPr>
        <w:spacing w:before="0" w:line="240" w:lineRule="auto"/>
        <w:ind w:firstLine="708"/>
        <w:jc w:val="both"/>
        <w:rPr>
          <w:sz w:val="24"/>
          <w:szCs w:val="24"/>
        </w:rPr>
      </w:pPr>
    </w:p>
    <w:p w:rsidR="00042DFB" w:rsidRPr="003E3B6B" w:rsidRDefault="00042DFB" w:rsidP="003E3B6B">
      <w:pPr>
        <w:spacing w:before="0" w:line="240" w:lineRule="auto"/>
        <w:ind w:firstLine="709"/>
        <w:jc w:val="center"/>
        <w:rPr>
          <w:b/>
          <w:sz w:val="24"/>
          <w:szCs w:val="24"/>
        </w:rPr>
      </w:pPr>
      <w:r w:rsidRPr="003E3B6B">
        <w:rPr>
          <w:b/>
          <w:sz w:val="24"/>
          <w:szCs w:val="24"/>
        </w:rPr>
        <w:t>УЧЕБНЫЙ ПЛАН</w:t>
      </w:r>
    </w:p>
    <w:tbl>
      <w:tblPr>
        <w:tblStyle w:val="ae"/>
        <w:tblW w:w="5000" w:type="pct"/>
        <w:tblLook w:val="01E0" w:firstRow="1" w:lastRow="1" w:firstColumn="1" w:lastColumn="1" w:noHBand="0" w:noVBand="0"/>
      </w:tblPr>
      <w:tblGrid>
        <w:gridCol w:w="540"/>
        <w:gridCol w:w="4581"/>
        <w:gridCol w:w="613"/>
        <w:gridCol w:w="586"/>
        <w:gridCol w:w="554"/>
        <w:gridCol w:w="763"/>
        <w:gridCol w:w="669"/>
        <w:gridCol w:w="927"/>
        <w:gridCol w:w="611"/>
        <w:gridCol w:w="577"/>
      </w:tblGrid>
      <w:tr w:rsidR="007F3710" w:rsidRPr="003E3B6B">
        <w:trPr>
          <w:trHeight w:val="566"/>
        </w:trPr>
        <w:tc>
          <w:tcPr>
            <w:tcW w:w="259" w:type="pct"/>
            <w:vMerge w:val="restart"/>
            <w:vAlign w:val="center"/>
          </w:tcPr>
          <w:p w:rsidR="007F3710" w:rsidRDefault="007F3710" w:rsidP="007F3710">
            <w:pPr>
              <w:spacing w:before="0" w:line="240" w:lineRule="auto"/>
              <w:ind w:firstLine="0"/>
              <w:jc w:val="center"/>
              <w:rPr>
                <w:sz w:val="24"/>
                <w:szCs w:val="24"/>
              </w:rPr>
            </w:pPr>
            <w:r w:rsidRPr="003E3B6B">
              <w:rPr>
                <w:sz w:val="24"/>
                <w:szCs w:val="24"/>
              </w:rPr>
              <w:t>№</w:t>
            </w:r>
          </w:p>
          <w:p w:rsidR="007F3710" w:rsidRPr="003E3B6B" w:rsidRDefault="007F3710" w:rsidP="007F3710">
            <w:pPr>
              <w:spacing w:before="0" w:line="240" w:lineRule="auto"/>
              <w:ind w:firstLine="0"/>
              <w:jc w:val="center"/>
              <w:rPr>
                <w:sz w:val="24"/>
                <w:szCs w:val="24"/>
              </w:rPr>
            </w:pPr>
            <w:r>
              <w:rPr>
                <w:sz w:val="24"/>
                <w:szCs w:val="24"/>
              </w:rPr>
              <w:t>п/п</w:t>
            </w:r>
          </w:p>
        </w:tc>
        <w:tc>
          <w:tcPr>
            <w:tcW w:w="2198" w:type="pct"/>
            <w:vMerge w:val="restart"/>
            <w:vAlign w:val="center"/>
          </w:tcPr>
          <w:p w:rsidR="007F3710" w:rsidRPr="003E3B6B" w:rsidRDefault="007F3710" w:rsidP="007F3710">
            <w:pPr>
              <w:spacing w:before="0" w:line="240" w:lineRule="auto"/>
              <w:ind w:firstLine="0"/>
              <w:jc w:val="center"/>
              <w:rPr>
                <w:sz w:val="24"/>
                <w:szCs w:val="24"/>
              </w:rPr>
            </w:pPr>
            <w:r w:rsidRPr="003E3B6B">
              <w:rPr>
                <w:sz w:val="24"/>
                <w:szCs w:val="24"/>
              </w:rPr>
              <w:t>Тема</w:t>
            </w:r>
          </w:p>
        </w:tc>
        <w:tc>
          <w:tcPr>
            <w:tcW w:w="575" w:type="pct"/>
            <w:gridSpan w:val="2"/>
            <w:vAlign w:val="center"/>
          </w:tcPr>
          <w:p w:rsidR="007F3710" w:rsidRPr="003E3B6B" w:rsidRDefault="007F3710" w:rsidP="007F3710">
            <w:pPr>
              <w:spacing w:before="0" w:line="240" w:lineRule="auto"/>
              <w:ind w:firstLine="0"/>
              <w:jc w:val="center"/>
              <w:rPr>
                <w:sz w:val="24"/>
                <w:szCs w:val="24"/>
              </w:rPr>
            </w:pPr>
            <w:r w:rsidRPr="003E3B6B">
              <w:rPr>
                <w:sz w:val="24"/>
                <w:szCs w:val="24"/>
              </w:rPr>
              <w:t>Всего</w:t>
            </w:r>
            <w:r>
              <w:rPr>
                <w:sz w:val="24"/>
                <w:szCs w:val="24"/>
              </w:rPr>
              <w:t>, ч</w:t>
            </w:r>
          </w:p>
        </w:tc>
        <w:tc>
          <w:tcPr>
            <w:tcW w:w="632" w:type="pct"/>
            <w:gridSpan w:val="2"/>
            <w:vAlign w:val="center"/>
          </w:tcPr>
          <w:p w:rsidR="007F3710" w:rsidRPr="003E3B6B" w:rsidRDefault="007F3710" w:rsidP="007F3710">
            <w:pPr>
              <w:spacing w:before="0" w:line="240" w:lineRule="auto"/>
              <w:ind w:firstLine="0"/>
              <w:jc w:val="center"/>
              <w:rPr>
                <w:sz w:val="24"/>
                <w:szCs w:val="24"/>
              </w:rPr>
            </w:pPr>
            <w:r>
              <w:rPr>
                <w:color w:val="000000"/>
                <w:sz w:val="24"/>
                <w:szCs w:val="24"/>
              </w:rPr>
              <w:t>Лекции, ч</w:t>
            </w:r>
          </w:p>
        </w:tc>
        <w:tc>
          <w:tcPr>
            <w:tcW w:w="766" w:type="pct"/>
            <w:gridSpan w:val="2"/>
            <w:vAlign w:val="center"/>
          </w:tcPr>
          <w:p w:rsidR="007F3710" w:rsidRPr="003E3B6B" w:rsidRDefault="007F3710" w:rsidP="007F3710">
            <w:pPr>
              <w:spacing w:before="0" w:line="240" w:lineRule="auto"/>
              <w:ind w:firstLine="0"/>
              <w:jc w:val="center"/>
              <w:rPr>
                <w:sz w:val="24"/>
                <w:szCs w:val="24"/>
              </w:rPr>
            </w:pPr>
            <w:r>
              <w:rPr>
                <w:color w:val="000000"/>
                <w:sz w:val="24"/>
                <w:szCs w:val="24"/>
              </w:rPr>
              <w:t>Семинары, ч</w:t>
            </w:r>
          </w:p>
        </w:tc>
        <w:tc>
          <w:tcPr>
            <w:tcW w:w="570" w:type="pct"/>
            <w:gridSpan w:val="2"/>
            <w:vAlign w:val="center"/>
          </w:tcPr>
          <w:p w:rsidR="007F3710" w:rsidRPr="003E3B6B" w:rsidRDefault="007F3710" w:rsidP="007F3710">
            <w:pPr>
              <w:spacing w:before="0" w:line="240" w:lineRule="auto"/>
              <w:ind w:firstLine="0"/>
              <w:jc w:val="center"/>
              <w:rPr>
                <w:sz w:val="24"/>
                <w:szCs w:val="24"/>
              </w:rPr>
            </w:pPr>
            <w:r w:rsidRPr="003E3B6B">
              <w:rPr>
                <w:sz w:val="24"/>
                <w:szCs w:val="24"/>
              </w:rPr>
              <w:t>С</w:t>
            </w:r>
            <w:r>
              <w:rPr>
                <w:sz w:val="24"/>
                <w:szCs w:val="24"/>
              </w:rPr>
              <w:t>РС, ч</w:t>
            </w:r>
          </w:p>
        </w:tc>
      </w:tr>
      <w:tr w:rsidR="007F3710" w:rsidRPr="003E3B6B">
        <w:tc>
          <w:tcPr>
            <w:tcW w:w="259" w:type="pct"/>
            <w:vMerge/>
            <w:vAlign w:val="center"/>
          </w:tcPr>
          <w:p w:rsidR="007F3710" w:rsidRPr="003E3B6B" w:rsidRDefault="007F3710" w:rsidP="007F3710">
            <w:pPr>
              <w:spacing w:before="0" w:line="240" w:lineRule="auto"/>
              <w:ind w:firstLine="0"/>
              <w:jc w:val="center"/>
              <w:rPr>
                <w:sz w:val="24"/>
                <w:szCs w:val="24"/>
              </w:rPr>
            </w:pPr>
          </w:p>
        </w:tc>
        <w:tc>
          <w:tcPr>
            <w:tcW w:w="2198" w:type="pct"/>
            <w:vMerge/>
            <w:vAlign w:val="center"/>
          </w:tcPr>
          <w:p w:rsidR="007F3710" w:rsidRPr="003E3B6B" w:rsidRDefault="007F3710" w:rsidP="007F3710">
            <w:pPr>
              <w:spacing w:before="0" w:line="240" w:lineRule="auto"/>
              <w:ind w:firstLine="0"/>
              <w:jc w:val="center"/>
              <w:rPr>
                <w:sz w:val="24"/>
                <w:szCs w:val="24"/>
              </w:rPr>
            </w:pPr>
          </w:p>
        </w:tc>
        <w:tc>
          <w:tcPr>
            <w:tcW w:w="294" w:type="pct"/>
            <w:vAlign w:val="center"/>
          </w:tcPr>
          <w:p w:rsidR="007F3710" w:rsidRPr="003E3B6B" w:rsidRDefault="007F3710" w:rsidP="007F3710">
            <w:pPr>
              <w:spacing w:before="0" w:line="240" w:lineRule="auto"/>
              <w:ind w:firstLine="0"/>
              <w:jc w:val="center"/>
              <w:rPr>
                <w:sz w:val="24"/>
                <w:szCs w:val="24"/>
              </w:rPr>
            </w:pPr>
            <w:r w:rsidRPr="003E3B6B">
              <w:rPr>
                <w:sz w:val="24"/>
                <w:szCs w:val="24"/>
              </w:rPr>
              <w:t>д/о</w:t>
            </w:r>
          </w:p>
        </w:tc>
        <w:tc>
          <w:tcPr>
            <w:tcW w:w="281" w:type="pct"/>
            <w:vAlign w:val="center"/>
          </w:tcPr>
          <w:p w:rsidR="007F3710" w:rsidRPr="003E3B6B" w:rsidRDefault="007F3710" w:rsidP="007F3710">
            <w:pPr>
              <w:spacing w:before="0" w:line="240" w:lineRule="auto"/>
              <w:ind w:firstLine="0"/>
              <w:jc w:val="center"/>
              <w:rPr>
                <w:sz w:val="24"/>
                <w:szCs w:val="24"/>
              </w:rPr>
            </w:pPr>
            <w:r w:rsidRPr="003E3B6B">
              <w:rPr>
                <w:sz w:val="24"/>
                <w:szCs w:val="24"/>
              </w:rPr>
              <w:t>з/о</w:t>
            </w:r>
          </w:p>
        </w:tc>
        <w:tc>
          <w:tcPr>
            <w:tcW w:w="266" w:type="pct"/>
            <w:vAlign w:val="center"/>
          </w:tcPr>
          <w:p w:rsidR="007F3710" w:rsidRPr="003E3B6B" w:rsidRDefault="007F3710" w:rsidP="007F3710">
            <w:pPr>
              <w:spacing w:before="0" w:line="240" w:lineRule="auto"/>
              <w:ind w:firstLine="0"/>
              <w:jc w:val="center"/>
              <w:rPr>
                <w:sz w:val="24"/>
                <w:szCs w:val="24"/>
              </w:rPr>
            </w:pPr>
            <w:r w:rsidRPr="003E3B6B">
              <w:rPr>
                <w:sz w:val="24"/>
                <w:szCs w:val="24"/>
              </w:rPr>
              <w:t>д/о</w:t>
            </w:r>
          </w:p>
        </w:tc>
        <w:tc>
          <w:tcPr>
            <w:tcW w:w="366" w:type="pct"/>
            <w:vAlign w:val="center"/>
          </w:tcPr>
          <w:p w:rsidR="007F3710" w:rsidRPr="003E3B6B" w:rsidRDefault="007F3710" w:rsidP="007F3710">
            <w:pPr>
              <w:spacing w:before="0" w:line="240" w:lineRule="auto"/>
              <w:ind w:firstLine="0"/>
              <w:jc w:val="center"/>
              <w:rPr>
                <w:sz w:val="24"/>
                <w:szCs w:val="24"/>
              </w:rPr>
            </w:pPr>
            <w:r w:rsidRPr="003E3B6B">
              <w:rPr>
                <w:sz w:val="24"/>
                <w:szCs w:val="24"/>
              </w:rPr>
              <w:t>з/о</w:t>
            </w:r>
          </w:p>
        </w:tc>
        <w:tc>
          <w:tcPr>
            <w:tcW w:w="321" w:type="pct"/>
            <w:vAlign w:val="center"/>
          </w:tcPr>
          <w:p w:rsidR="007F3710" w:rsidRPr="003E3B6B" w:rsidRDefault="007F3710" w:rsidP="007F3710">
            <w:pPr>
              <w:spacing w:before="0" w:line="240" w:lineRule="auto"/>
              <w:ind w:firstLine="0"/>
              <w:jc w:val="center"/>
              <w:rPr>
                <w:sz w:val="24"/>
                <w:szCs w:val="24"/>
              </w:rPr>
            </w:pPr>
            <w:r w:rsidRPr="003E3B6B">
              <w:rPr>
                <w:sz w:val="24"/>
                <w:szCs w:val="24"/>
              </w:rPr>
              <w:t>д/о</w:t>
            </w:r>
          </w:p>
        </w:tc>
        <w:tc>
          <w:tcPr>
            <w:tcW w:w="445" w:type="pct"/>
            <w:vAlign w:val="center"/>
          </w:tcPr>
          <w:p w:rsidR="007F3710" w:rsidRPr="003E3B6B" w:rsidRDefault="007F3710" w:rsidP="007F3710">
            <w:pPr>
              <w:spacing w:before="0" w:line="240" w:lineRule="auto"/>
              <w:ind w:firstLine="0"/>
              <w:jc w:val="center"/>
              <w:rPr>
                <w:sz w:val="24"/>
                <w:szCs w:val="24"/>
              </w:rPr>
            </w:pPr>
            <w:r w:rsidRPr="003E3B6B">
              <w:rPr>
                <w:sz w:val="24"/>
                <w:szCs w:val="24"/>
              </w:rPr>
              <w:t>з/о</w:t>
            </w:r>
          </w:p>
        </w:tc>
        <w:tc>
          <w:tcPr>
            <w:tcW w:w="293" w:type="pct"/>
            <w:vAlign w:val="center"/>
          </w:tcPr>
          <w:p w:rsidR="007F3710" w:rsidRPr="003E3B6B" w:rsidRDefault="007F3710" w:rsidP="007F3710">
            <w:pPr>
              <w:spacing w:before="0" w:line="240" w:lineRule="auto"/>
              <w:ind w:firstLine="0"/>
              <w:jc w:val="center"/>
              <w:rPr>
                <w:sz w:val="24"/>
                <w:szCs w:val="24"/>
              </w:rPr>
            </w:pPr>
            <w:r w:rsidRPr="003E3B6B">
              <w:rPr>
                <w:sz w:val="24"/>
                <w:szCs w:val="24"/>
              </w:rPr>
              <w:t>д/о</w:t>
            </w:r>
          </w:p>
        </w:tc>
        <w:tc>
          <w:tcPr>
            <w:tcW w:w="277" w:type="pct"/>
            <w:vAlign w:val="center"/>
          </w:tcPr>
          <w:p w:rsidR="007F3710" w:rsidRPr="003E3B6B" w:rsidRDefault="007F3710" w:rsidP="007F3710">
            <w:pPr>
              <w:spacing w:before="0" w:line="240" w:lineRule="auto"/>
              <w:ind w:firstLine="0"/>
              <w:jc w:val="center"/>
              <w:rPr>
                <w:sz w:val="24"/>
                <w:szCs w:val="24"/>
              </w:rPr>
            </w:pPr>
            <w:r w:rsidRPr="003E3B6B">
              <w:rPr>
                <w:sz w:val="24"/>
                <w:szCs w:val="24"/>
              </w:rPr>
              <w:t>з/о</w:t>
            </w:r>
          </w:p>
        </w:tc>
      </w:tr>
      <w:tr w:rsidR="007F3710" w:rsidRPr="003E3B6B">
        <w:tc>
          <w:tcPr>
            <w:tcW w:w="259" w:type="pct"/>
          </w:tcPr>
          <w:p w:rsidR="007F3710" w:rsidRPr="005D2F21" w:rsidRDefault="007F3710" w:rsidP="007F3710">
            <w:pPr>
              <w:spacing w:before="0" w:line="240" w:lineRule="auto"/>
              <w:ind w:firstLine="0"/>
              <w:jc w:val="center"/>
              <w:rPr>
                <w:sz w:val="22"/>
                <w:szCs w:val="22"/>
              </w:rPr>
            </w:pPr>
            <w:r w:rsidRPr="005D2F21">
              <w:rPr>
                <w:sz w:val="22"/>
                <w:szCs w:val="22"/>
              </w:rPr>
              <w:t>1</w:t>
            </w:r>
          </w:p>
        </w:tc>
        <w:tc>
          <w:tcPr>
            <w:tcW w:w="2198" w:type="pct"/>
            <w:vAlign w:val="center"/>
          </w:tcPr>
          <w:p w:rsidR="007F3710" w:rsidRPr="005D2F21" w:rsidRDefault="007F3710" w:rsidP="007F3710">
            <w:pPr>
              <w:spacing w:before="0" w:line="240" w:lineRule="auto"/>
              <w:ind w:firstLine="0"/>
              <w:jc w:val="center"/>
              <w:rPr>
                <w:sz w:val="22"/>
                <w:szCs w:val="22"/>
              </w:rPr>
            </w:pPr>
            <w:r w:rsidRPr="005D2F21">
              <w:rPr>
                <w:sz w:val="22"/>
                <w:szCs w:val="22"/>
              </w:rPr>
              <w:t>2</w:t>
            </w:r>
          </w:p>
        </w:tc>
        <w:tc>
          <w:tcPr>
            <w:tcW w:w="294" w:type="pct"/>
            <w:vAlign w:val="center"/>
          </w:tcPr>
          <w:p w:rsidR="007F3710" w:rsidRPr="005D2F21" w:rsidRDefault="007F3710" w:rsidP="007F3710">
            <w:pPr>
              <w:spacing w:before="0" w:line="240" w:lineRule="auto"/>
              <w:ind w:firstLine="0"/>
              <w:jc w:val="center"/>
              <w:rPr>
                <w:sz w:val="22"/>
                <w:szCs w:val="22"/>
              </w:rPr>
            </w:pPr>
            <w:r w:rsidRPr="005D2F21">
              <w:rPr>
                <w:sz w:val="22"/>
                <w:szCs w:val="22"/>
              </w:rPr>
              <w:t>3</w:t>
            </w:r>
          </w:p>
        </w:tc>
        <w:tc>
          <w:tcPr>
            <w:tcW w:w="281" w:type="pct"/>
            <w:vAlign w:val="center"/>
          </w:tcPr>
          <w:p w:rsidR="007F3710" w:rsidRPr="005D2F21" w:rsidRDefault="007F3710" w:rsidP="007F3710">
            <w:pPr>
              <w:spacing w:before="0" w:line="240" w:lineRule="auto"/>
              <w:ind w:firstLine="0"/>
              <w:jc w:val="center"/>
              <w:rPr>
                <w:sz w:val="22"/>
                <w:szCs w:val="22"/>
              </w:rPr>
            </w:pPr>
            <w:r w:rsidRPr="005D2F21">
              <w:rPr>
                <w:sz w:val="22"/>
                <w:szCs w:val="22"/>
              </w:rPr>
              <w:t>4</w:t>
            </w:r>
          </w:p>
        </w:tc>
        <w:tc>
          <w:tcPr>
            <w:tcW w:w="266" w:type="pct"/>
            <w:vAlign w:val="center"/>
          </w:tcPr>
          <w:p w:rsidR="007F3710" w:rsidRPr="005D2F21" w:rsidRDefault="007F3710" w:rsidP="007F3710">
            <w:pPr>
              <w:spacing w:before="0" w:line="240" w:lineRule="auto"/>
              <w:ind w:firstLine="0"/>
              <w:jc w:val="center"/>
              <w:rPr>
                <w:sz w:val="22"/>
                <w:szCs w:val="22"/>
              </w:rPr>
            </w:pPr>
            <w:r w:rsidRPr="005D2F21">
              <w:rPr>
                <w:sz w:val="22"/>
                <w:szCs w:val="22"/>
              </w:rPr>
              <w:t>5</w:t>
            </w:r>
          </w:p>
        </w:tc>
        <w:tc>
          <w:tcPr>
            <w:tcW w:w="366" w:type="pct"/>
            <w:vAlign w:val="center"/>
          </w:tcPr>
          <w:p w:rsidR="007F3710" w:rsidRPr="005D2F21" w:rsidRDefault="007F3710" w:rsidP="007F3710">
            <w:pPr>
              <w:spacing w:before="0" w:line="240" w:lineRule="auto"/>
              <w:ind w:firstLine="0"/>
              <w:jc w:val="center"/>
              <w:rPr>
                <w:sz w:val="22"/>
                <w:szCs w:val="22"/>
              </w:rPr>
            </w:pPr>
            <w:r w:rsidRPr="005D2F21">
              <w:rPr>
                <w:sz w:val="22"/>
                <w:szCs w:val="22"/>
              </w:rPr>
              <w:t>6</w:t>
            </w:r>
          </w:p>
        </w:tc>
        <w:tc>
          <w:tcPr>
            <w:tcW w:w="321" w:type="pct"/>
            <w:vAlign w:val="center"/>
          </w:tcPr>
          <w:p w:rsidR="007F3710" w:rsidRPr="005D2F21" w:rsidRDefault="007F3710" w:rsidP="007F3710">
            <w:pPr>
              <w:spacing w:before="0" w:line="240" w:lineRule="auto"/>
              <w:ind w:firstLine="0"/>
              <w:jc w:val="center"/>
              <w:rPr>
                <w:sz w:val="22"/>
                <w:szCs w:val="22"/>
              </w:rPr>
            </w:pPr>
            <w:r w:rsidRPr="005D2F21">
              <w:rPr>
                <w:sz w:val="22"/>
                <w:szCs w:val="22"/>
              </w:rPr>
              <w:t>7</w:t>
            </w:r>
          </w:p>
        </w:tc>
        <w:tc>
          <w:tcPr>
            <w:tcW w:w="445" w:type="pct"/>
            <w:vAlign w:val="center"/>
          </w:tcPr>
          <w:p w:rsidR="007F3710" w:rsidRPr="005D2F21" w:rsidRDefault="007F3710" w:rsidP="007F3710">
            <w:pPr>
              <w:spacing w:before="0" w:line="240" w:lineRule="auto"/>
              <w:ind w:firstLine="0"/>
              <w:jc w:val="center"/>
              <w:rPr>
                <w:sz w:val="22"/>
                <w:szCs w:val="22"/>
              </w:rPr>
            </w:pPr>
            <w:r w:rsidRPr="005D2F21">
              <w:rPr>
                <w:sz w:val="22"/>
                <w:szCs w:val="22"/>
              </w:rPr>
              <w:t>8</w:t>
            </w:r>
          </w:p>
        </w:tc>
        <w:tc>
          <w:tcPr>
            <w:tcW w:w="293" w:type="pct"/>
            <w:vAlign w:val="center"/>
          </w:tcPr>
          <w:p w:rsidR="007F3710" w:rsidRPr="005D2F21" w:rsidRDefault="007F3710" w:rsidP="007F3710">
            <w:pPr>
              <w:spacing w:before="0" w:line="240" w:lineRule="auto"/>
              <w:ind w:firstLine="0"/>
              <w:jc w:val="center"/>
              <w:rPr>
                <w:sz w:val="22"/>
                <w:szCs w:val="22"/>
              </w:rPr>
            </w:pPr>
            <w:r w:rsidRPr="005D2F21">
              <w:rPr>
                <w:sz w:val="22"/>
                <w:szCs w:val="22"/>
              </w:rPr>
              <w:t>9</w:t>
            </w:r>
          </w:p>
        </w:tc>
        <w:tc>
          <w:tcPr>
            <w:tcW w:w="277" w:type="pct"/>
            <w:vAlign w:val="center"/>
          </w:tcPr>
          <w:p w:rsidR="007F3710" w:rsidRPr="005D2F21" w:rsidRDefault="007F3710" w:rsidP="007F3710">
            <w:pPr>
              <w:spacing w:before="0" w:line="240" w:lineRule="auto"/>
              <w:ind w:firstLine="0"/>
              <w:jc w:val="center"/>
              <w:rPr>
                <w:sz w:val="22"/>
                <w:szCs w:val="22"/>
              </w:rPr>
            </w:pPr>
            <w:r w:rsidRPr="005D2F21">
              <w:rPr>
                <w:sz w:val="22"/>
                <w:szCs w:val="22"/>
              </w:rPr>
              <w:t>10</w:t>
            </w:r>
          </w:p>
        </w:tc>
      </w:tr>
      <w:tr w:rsidR="007F3710" w:rsidRPr="003E3B6B">
        <w:tc>
          <w:tcPr>
            <w:tcW w:w="259" w:type="pct"/>
          </w:tcPr>
          <w:p w:rsidR="007F3710" w:rsidRPr="003E3B6B" w:rsidRDefault="007F3710" w:rsidP="007F3710">
            <w:pPr>
              <w:spacing w:before="0" w:line="240" w:lineRule="auto"/>
              <w:ind w:firstLine="0"/>
              <w:jc w:val="both"/>
              <w:rPr>
                <w:sz w:val="24"/>
                <w:szCs w:val="24"/>
              </w:rPr>
            </w:pPr>
            <w:r w:rsidRPr="003E3B6B">
              <w:rPr>
                <w:sz w:val="24"/>
                <w:szCs w:val="24"/>
              </w:rPr>
              <w:t>1</w:t>
            </w:r>
          </w:p>
        </w:tc>
        <w:tc>
          <w:tcPr>
            <w:tcW w:w="2198" w:type="pct"/>
          </w:tcPr>
          <w:p w:rsidR="007F3710" w:rsidRPr="003E3B6B" w:rsidRDefault="007F3710" w:rsidP="007F3710">
            <w:pPr>
              <w:spacing w:before="0" w:line="240" w:lineRule="auto"/>
              <w:ind w:firstLine="0"/>
              <w:jc w:val="both"/>
              <w:rPr>
                <w:sz w:val="24"/>
                <w:szCs w:val="24"/>
              </w:rPr>
            </w:pPr>
            <w:r w:rsidRPr="003E3B6B">
              <w:rPr>
                <w:sz w:val="24"/>
                <w:szCs w:val="24"/>
              </w:rPr>
              <w:t>Информация и информационное общество</w:t>
            </w:r>
          </w:p>
        </w:tc>
        <w:tc>
          <w:tcPr>
            <w:tcW w:w="294" w:type="pct"/>
            <w:vAlign w:val="center"/>
          </w:tcPr>
          <w:p w:rsidR="007F3710" w:rsidRPr="003E3B6B" w:rsidRDefault="007F3710" w:rsidP="007F3710">
            <w:pPr>
              <w:spacing w:before="0" w:line="240" w:lineRule="auto"/>
              <w:ind w:firstLine="0"/>
              <w:jc w:val="center"/>
              <w:rPr>
                <w:sz w:val="24"/>
                <w:szCs w:val="24"/>
              </w:rPr>
            </w:pPr>
            <w:r>
              <w:rPr>
                <w:sz w:val="24"/>
                <w:szCs w:val="24"/>
              </w:rPr>
              <w:t>18</w:t>
            </w:r>
          </w:p>
        </w:tc>
        <w:tc>
          <w:tcPr>
            <w:tcW w:w="281" w:type="pct"/>
            <w:vAlign w:val="center"/>
          </w:tcPr>
          <w:p w:rsidR="007F3710" w:rsidRPr="003E3B6B" w:rsidRDefault="007F3710" w:rsidP="007F3710">
            <w:pPr>
              <w:spacing w:before="0" w:line="240" w:lineRule="auto"/>
              <w:ind w:firstLine="0"/>
              <w:jc w:val="center"/>
              <w:rPr>
                <w:sz w:val="24"/>
                <w:szCs w:val="24"/>
              </w:rPr>
            </w:pPr>
            <w:r>
              <w:rPr>
                <w:sz w:val="24"/>
                <w:szCs w:val="24"/>
              </w:rPr>
              <w:t>14</w:t>
            </w:r>
          </w:p>
        </w:tc>
        <w:tc>
          <w:tcPr>
            <w:tcW w:w="266" w:type="pct"/>
            <w:vAlign w:val="center"/>
          </w:tcPr>
          <w:p w:rsidR="007F3710" w:rsidRPr="003E3B6B" w:rsidRDefault="007F3710" w:rsidP="007F3710">
            <w:pPr>
              <w:spacing w:before="0" w:line="240" w:lineRule="auto"/>
              <w:ind w:firstLine="0"/>
              <w:jc w:val="center"/>
              <w:rPr>
                <w:sz w:val="24"/>
                <w:szCs w:val="24"/>
              </w:rPr>
            </w:pPr>
            <w:r w:rsidRPr="003E3B6B">
              <w:rPr>
                <w:sz w:val="24"/>
                <w:szCs w:val="24"/>
              </w:rPr>
              <w:t>4</w:t>
            </w:r>
          </w:p>
        </w:tc>
        <w:tc>
          <w:tcPr>
            <w:tcW w:w="366" w:type="pct"/>
            <w:vAlign w:val="center"/>
          </w:tcPr>
          <w:p w:rsidR="007F3710" w:rsidRPr="003E3B6B" w:rsidRDefault="007F3710" w:rsidP="007F3710">
            <w:pPr>
              <w:spacing w:before="0" w:line="240" w:lineRule="auto"/>
              <w:ind w:firstLine="0"/>
              <w:jc w:val="center"/>
              <w:rPr>
                <w:sz w:val="24"/>
                <w:szCs w:val="24"/>
              </w:rPr>
            </w:pPr>
            <w:r w:rsidRPr="003E3B6B">
              <w:rPr>
                <w:sz w:val="24"/>
                <w:szCs w:val="24"/>
              </w:rPr>
              <w:t>2</w:t>
            </w:r>
          </w:p>
        </w:tc>
        <w:tc>
          <w:tcPr>
            <w:tcW w:w="321" w:type="pct"/>
            <w:vAlign w:val="center"/>
          </w:tcPr>
          <w:p w:rsidR="007F3710" w:rsidRPr="003E3B6B" w:rsidRDefault="007F3710" w:rsidP="007F3710">
            <w:pPr>
              <w:spacing w:before="0" w:line="240" w:lineRule="auto"/>
              <w:ind w:firstLine="0"/>
              <w:jc w:val="center"/>
              <w:rPr>
                <w:sz w:val="24"/>
                <w:szCs w:val="24"/>
              </w:rPr>
            </w:pPr>
            <w:r w:rsidRPr="003E3B6B">
              <w:rPr>
                <w:sz w:val="24"/>
                <w:szCs w:val="24"/>
              </w:rPr>
              <w:t>6</w:t>
            </w:r>
          </w:p>
        </w:tc>
        <w:tc>
          <w:tcPr>
            <w:tcW w:w="445" w:type="pct"/>
            <w:vAlign w:val="center"/>
          </w:tcPr>
          <w:p w:rsidR="007F3710" w:rsidRPr="003E3B6B" w:rsidRDefault="007F3710" w:rsidP="007F3710">
            <w:pPr>
              <w:spacing w:before="0" w:line="240" w:lineRule="auto"/>
              <w:ind w:firstLine="0"/>
              <w:jc w:val="center"/>
              <w:rPr>
                <w:sz w:val="24"/>
                <w:szCs w:val="24"/>
              </w:rPr>
            </w:pPr>
            <w:r w:rsidRPr="003E3B6B">
              <w:rPr>
                <w:sz w:val="24"/>
                <w:szCs w:val="24"/>
              </w:rPr>
              <w:t>–</w:t>
            </w:r>
          </w:p>
        </w:tc>
        <w:tc>
          <w:tcPr>
            <w:tcW w:w="293" w:type="pct"/>
            <w:vAlign w:val="center"/>
          </w:tcPr>
          <w:p w:rsidR="007F3710" w:rsidRPr="003E3B6B" w:rsidRDefault="007F3710" w:rsidP="007F3710">
            <w:pPr>
              <w:spacing w:before="0" w:line="240" w:lineRule="auto"/>
              <w:ind w:firstLine="0"/>
              <w:jc w:val="center"/>
              <w:rPr>
                <w:sz w:val="24"/>
                <w:szCs w:val="24"/>
              </w:rPr>
            </w:pPr>
            <w:r w:rsidRPr="003E3B6B">
              <w:rPr>
                <w:sz w:val="24"/>
                <w:szCs w:val="24"/>
              </w:rPr>
              <w:t>8</w:t>
            </w:r>
          </w:p>
        </w:tc>
        <w:tc>
          <w:tcPr>
            <w:tcW w:w="277" w:type="pct"/>
            <w:vAlign w:val="center"/>
          </w:tcPr>
          <w:p w:rsidR="007F3710" w:rsidRPr="003E3B6B" w:rsidRDefault="007F3710" w:rsidP="007F3710">
            <w:pPr>
              <w:spacing w:before="0" w:line="240" w:lineRule="auto"/>
              <w:ind w:firstLine="0"/>
              <w:jc w:val="center"/>
              <w:rPr>
                <w:sz w:val="24"/>
                <w:szCs w:val="24"/>
              </w:rPr>
            </w:pPr>
            <w:r w:rsidRPr="003E3B6B">
              <w:rPr>
                <w:sz w:val="24"/>
                <w:szCs w:val="24"/>
              </w:rPr>
              <w:t>12</w:t>
            </w:r>
          </w:p>
        </w:tc>
      </w:tr>
      <w:tr w:rsidR="007F3710" w:rsidRPr="003E3B6B">
        <w:tc>
          <w:tcPr>
            <w:tcW w:w="259" w:type="pct"/>
          </w:tcPr>
          <w:p w:rsidR="007F3710" w:rsidRPr="003E3B6B" w:rsidRDefault="007F3710" w:rsidP="007F3710">
            <w:pPr>
              <w:spacing w:before="0" w:line="240" w:lineRule="auto"/>
              <w:ind w:firstLine="0"/>
              <w:jc w:val="both"/>
              <w:rPr>
                <w:sz w:val="24"/>
                <w:szCs w:val="24"/>
              </w:rPr>
            </w:pPr>
            <w:r w:rsidRPr="003E3B6B">
              <w:rPr>
                <w:sz w:val="24"/>
                <w:szCs w:val="24"/>
              </w:rPr>
              <w:t>2</w:t>
            </w:r>
          </w:p>
        </w:tc>
        <w:tc>
          <w:tcPr>
            <w:tcW w:w="2198" w:type="pct"/>
          </w:tcPr>
          <w:p w:rsidR="007F3710" w:rsidRPr="003E3B6B" w:rsidRDefault="007F3710" w:rsidP="007F3710">
            <w:pPr>
              <w:spacing w:before="0" w:line="240" w:lineRule="auto"/>
              <w:ind w:firstLine="0"/>
              <w:jc w:val="both"/>
              <w:rPr>
                <w:sz w:val="24"/>
                <w:szCs w:val="24"/>
              </w:rPr>
            </w:pPr>
            <w:r w:rsidRPr="003E3B6B">
              <w:rPr>
                <w:sz w:val="24"/>
                <w:szCs w:val="24"/>
              </w:rPr>
              <w:t xml:space="preserve">Предмет и методы спецкурса </w:t>
            </w:r>
            <w:r>
              <w:rPr>
                <w:sz w:val="24"/>
                <w:szCs w:val="24"/>
              </w:rPr>
              <w:t>«</w:t>
            </w:r>
            <w:r w:rsidRPr="003E3B6B">
              <w:rPr>
                <w:sz w:val="24"/>
                <w:szCs w:val="24"/>
              </w:rPr>
              <w:t xml:space="preserve">Проблемы правового регулирования отношений в сети </w:t>
            </w:r>
            <w:r w:rsidR="00C869DA">
              <w:rPr>
                <w:sz w:val="24"/>
                <w:szCs w:val="24"/>
              </w:rPr>
              <w:t>Интернета</w:t>
            </w:r>
            <w:r>
              <w:rPr>
                <w:sz w:val="24"/>
                <w:szCs w:val="24"/>
              </w:rPr>
              <w:t>»</w:t>
            </w:r>
          </w:p>
        </w:tc>
        <w:tc>
          <w:tcPr>
            <w:tcW w:w="294" w:type="pct"/>
            <w:vAlign w:val="center"/>
          </w:tcPr>
          <w:p w:rsidR="007F3710" w:rsidRPr="003E3B6B" w:rsidRDefault="007F3710" w:rsidP="007F3710">
            <w:pPr>
              <w:spacing w:before="0" w:line="240" w:lineRule="auto"/>
              <w:ind w:firstLine="0"/>
              <w:jc w:val="center"/>
              <w:rPr>
                <w:sz w:val="24"/>
                <w:szCs w:val="24"/>
              </w:rPr>
            </w:pPr>
            <w:r>
              <w:rPr>
                <w:sz w:val="24"/>
                <w:szCs w:val="24"/>
              </w:rPr>
              <w:t>16</w:t>
            </w:r>
          </w:p>
        </w:tc>
        <w:tc>
          <w:tcPr>
            <w:tcW w:w="281" w:type="pct"/>
            <w:vAlign w:val="center"/>
          </w:tcPr>
          <w:p w:rsidR="007F3710" w:rsidRPr="003E3B6B" w:rsidRDefault="007F3710" w:rsidP="007F3710">
            <w:pPr>
              <w:spacing w:before="0" w:line="240" w:lineRule="auto"/>
              <w:ind w:firstLine="0"/>
              <w:jc w:val="center"/>
              <w:rPr>
                <w:sz w:val="24"/>
                <w:szCs w:val="24"/>
              </w:rPr>
            </w:pPr>
            <w:r>
              <w:rPr>
                <w:sz w:val="24"/>
                <w:szCs w:val="24"/>
              </w:rPr>
              <w:t>16</w:t>
            </w:r>
          </w:p>
        </w:tc>
        <w:tc>
          <w:tcPr>
            <w:tcW w:w="266" w:type="pct"/>
            <w:vAlign w:val="center"/>
          </w:tcPr>
          <w:p w:rsidR="007F3710" w:rsidRPr="003E3B6B" w:rsidRDefault="007F3710" w:rsidP="007F3710">
            <w:pPr>
              <w:spacing w:before="0" w:line="240" w:lineRule="auto"/>
              <w:ind w:firstLine="0"/>
              <w:jc w:val="center"/>
              <w:rPr>
                <w:sz w:val="24"/>
                <w:szCs w:val="24"/>
              </w:rPr>
            </w:pPr>
            <w:r w:rsidRPr="003E3B6B">
              <w:rPr>
                <w:sz w:val="24"/>
                <w:szCs w:val="24"/>
              </w:rPr>
              <w:t>2</w:t>
            </w:r>
          </w:p>
        </w:tc>
        <w:tc>
          <w:tcPr>
            <w:tcW w:w="366" w:type="pct"/>
            <w:vAlign w:val="center"/>
          </w:tcPr>
          <w:p w:rsidR="007F3710" w:rsidRPr="003E3B6B" w:rsidRDefault="007F3710" w:rsidP="007F3710">
            <w:pPr>
              <w:spacing w:before="0" w:line="240" w:lineRule="auto"/>
              <w:ind w:firstLine="0"/>
              <w:jc w:val="center"/>
              <w:rPr>
                <w:sz w:val="24"/>
                <w:szCs w:val="24"/>
              </w:rPr>
            </w:pPr>
            <w:r w:rsidRPr="003E3B6B">
              <w:rPr>
                <w:sz w:val="24"/>
                <w:szCs w:val="24"/>
              </w:rPr>
              <w:t>2</w:t>
            </w:r>
          </w:p>
        </w:tc>
        <w:tc>
          <w:tcPr>
            <w:tcW w:w="321" w:type="pct"/>
            <w:vAlign w:val="center"/>
          </w:tcPr>
          <w:p w:rsidR="007F3710" w:rsidRPr="003E3B6B" w:rsidRDefault="007F3710" w:rsidP="007F3710">
            <w:pPr>
              <w:spacing w:before="0" w:line="240" w:lineRule="auto"/>
              <w:ind w:firstLine="0"/>
              <w:jc w:val="center"/>
              <w:rPr>
                <w:sz w:val="24"/>
                <w:szCs w:val="24"/>
              </w:rPr>
            </w:pPr>
            <w:r w:rsidRPr="003E3B6B">
              <w:rPr>
                <w:sz w:val="24"/>
                <w:szCs w:val="24"/>
              </w:rPr>
              <w:t>6</w:t>
            </w:r>
          </w:p>
        </w:tc>
        <w:tc>
          <w:tcPr>
            <w:tcW w:w="445" w:type="pct"/>
            <w:vAlign w:val="center"/>
          </w:tcPr>
          <w:p w:rsidR="007F3710" w:rsidRPr="003E3B6B" w:rsidRDefault="007F3710" w:rsidP="007F3710">
            <w:pPr>
              <w:spacing w:before="0" w:line="240" w:lineRule="auto"/>
              <w:ind w:firstLine="0"/>
              <w:jc w:val="center"/>
              <w:rPr>
                <w:sz w:val="24"/>
                <w:szCs w:val="24"/>
              </w:rPr>
            </w:pPr>
            <w:r w:rsidRPr="003E3B6B">
              <w:rPr>
                <w:sz w:val="24"/>
                <w:szCs w:val="24"/>
              </w:rPr>
              <w:t>–</w:t>
            </w:r>
          </w:p>
        </w:tc>
        <w:tc>
          <w:tcPr>
            <w:tcW w:w="293" w:type="pct"/>
            <w:vAlign w:val="center"/>
          </w:tcPr>
          <w:p w:rsidR="007F3710" w:rsidRPr="003E3B6B" w:rsidRDefault="007F3710" w:rsidP="007F3710">
            <w:pPr>
              <w:spacing w:before="0" w:line="240" w:lineRule="auto"/>
              <w:ind w:firstLine="0"/>
              <w:jc w:val="center"/>
              <w:rPr>
                <w:sz w:val="24"/>
                <w:szCs w:val="24"/>
              </w:rPr>
            </w:pPr>
            <w:r w:rsidRPr="003E3B6B">
              <w:rPr>
                <w:sz w:val="24"/>
                <w:szCs w:val="24"/>
              </w:rPr>
              <w:t>8</w:t>
            </w:r>
          </w:p>
        </w:tc>
        <w:tc>
          <w:tcPr>
            <w:tcW w:w="277" w:type="pct"/>
            <w:vAlign w:val="center"/>
          </w:tcPr>
          <w:p w:rsidR="007F3710" w:rsidRPr="003E3B6B" w:rsidRDefault="007F3710" w:rsidP="007F3710">
            <w:pPr>
              <w:spacing w:before="0" w:line="240" w:lineRule="auto"/>
              <w:ind w:firstLine="0"/>
              <w:jc w:val="center"/>
              <w:rPr>
                <w:sz w:val="24"/>
                <w:szCs w:val="24"/>
              </w:rPr>
            </w:pPr>
            <w:r w:rsidRPr="003E3B6B">
              <w:rPr>
                <w:sz w:val="24"/>
                <w:szCs w:val="24"/>
              </w:rPr>
              <w:t>14</w:t>
            </w:r>
          </w:p>
        </w:tc>
      </w:tr>
      <w:tr w:rsidR="007F3710" w:rsidRPr="003E3B6B">
        <w:tc>
          <w:tcPr>
            <w:tcW w:w="259" w:type="pct"/>
          </w:tcPr>
          <w:p w:rsidR="007F3710" w:rsidRPr="003E3B6B" w:rsidRDefault="007F3710" w:rsidP="007F3710">
            <w:pPr>
              <w:spacing w:before="0" w:line="240" w:lineRule="auto"/>
              <w:ind w:firstLine="0"/>
              <w:jc w:val="both"/>
              <w:rPr>
                <w:sz w:val="24"/>
                <w:szCs w:val="24"/>
              </w:rPr>
            </w:pPr>
            <w:r w:rsidRPr="003E3B6B">
              <w:rPr>
                <w:sz w:val="24"/>
                <w:szCs w:val="24"/>
              </w:rPr>
              <w:t>3</w:t>
            </w:r>
          </w:p>
        </w:tc>
        <w:tc>
          <w:tcPr>
            <w:tcW w:w="2198" w:type="pct"/>
          </w:tcPr>
          <w:p w:rsidR="007F3710" w:rsidRPr="003E3B6B" w:rsidRDefault="007F3710" w:rsidP="007F3710">
            <w:pPr>
              <w:spacing w:before="0" w:line="240" w:lineRule="auto"/>
              <w:ind w:firstLine="0"/>
              <w:jc w:val="both"/>
              <w:rPr>
                <w:sz w:val="24"/>
                <w:szCs w:val="24"/>
              </w:rPr>
            </w:pPr>
            <w:r w:rsidRPr="003E3B6B">
              <w:rPr>
                <w:sz w:val="24"/>
                <w:szCs w:val="24"/>
              </w:rPr>
              <w:t xml:space="preserve">Понятие и развитие сети </w:t>
            </w:r>
            <w:r w:rsidR="00C869DA">
              <w:rPr>
                <w:sz w:val="24"/>
                <w:szCs w:val="24"/>
              </w:rPr>
              <w:t>Интернета</w:t>
            </w:r>
          </w:p>
        </w:tc>
        <w:tc>
          <w:tcPr>
            <w:tcW w:w="294" w:type="pct"/>
            <w:vAlign w:val="center"/>
          </w:tcPr>
          <w:p w:rsidR="007F3710" w:rsidRPr="003E3B6B" w:rsidRDefault="007F3710" w:rsidP="007F3710">
            <w:pPr>
              <w:spacing w:before="0" w:line="240" w:lineRule="auto"/>
              <w:ind w:firstLine="0"/>
              <w:jc w:val="center"/>
              <w:rPr>
                <w:sz w:val="24"/>
                <w:szCs w:val="24"/>
              </w:rPr>
            </w:pPr>
            <w:r>
              <w:rPr>
                <w:sz w:val="24"/>
                <w:szCs w:val="24"/>
              </w:rPr>
              <w:t>14</w:t>
            </w:r>
          </w:p>
        </w:tc>
        <w:tc>
          <w:tcPr>
            <w:tcW w:w="281" w:type="pct"/>
            <w:vAlign w:val="center"/>
          </w:tcPr>
          <w:p w:rsidR="007F3710" w:rsidRPr="003E3B6B" w:rsidRDefault="007F3710" w:rsidP="007F3710">
            <w:pPr>
              <w:spacing w:before="0" w:line="240" w:lineRule="auto"/>
              <w:ind w:firstLine="0"/>
              <w:jc w:val="center"/>
              <w:rPr>
                <w:sz w:val="24"/>
                <w:szCs w:val="24"/>
              </w:rPr>
            </w:pPr>
            <w:r>
              <w:rPr>
                <w:sz w:val="24"/>
                <w:szCs w:val="24"/>
              </w:rPr>
              <w:t>14</w:t>
            </w:r>
          </w:p>
        </w:tc>
        <w:tc>
          <w:tcPr>
            <w:tcW w:w="266" w:type="pct"/>
            <w:vAlign w:val="center"/>
          </w:tcPr>
          <w:p w:rsidR="007F3710" w:rsidRPr="003E3B6B" w:rsidRDefault="007F3710" w:rsidP="007F3710">
            <w:pPr>
              <w:spacing w:before="0" w:line="240" w:lineRule="auto"/>
              <w:ind w:firstLine="0"/>
              <w:jc w:val="center"/>
              <w:rPr>
                <w:sz w:val="24"/>
                <w:szCs w:val="24"/>
              </w:rPr>
            </w:pPr>
            <w:r w:rsidRPr="003E3B6B">
              <w:rPr>
                <w:sz w:val="24"/>
                <w:szCs w:val="24"/>
              </w:rPr>
              <w:t>4</w:t>
            </w:r>
          </w:p>
        </w:tc>
        <w:tc>
          <w:tcPr>
            <w:tcW w:w="366" w:type="pct"/>
            <w:vAlign w:val="center"/>
          </w:tcPr>
          <w:p w:rsidR="007F3710" w:rsidRPr="003E3B6B" w:rsidRDefault="007F3710" w:rsidP="007F3710">
            <w:pPr>
              <w:spacing w:before="0" w:line="240" w:lineRule="auto"/>
              <w:ind w:firstLine="0"/>
              <w:jc w:val="center"/>
              <w:rPr>
                <w:sz w:val="24"/>
                <w:szCs w:val="24"/>
              </w:rPr>
            </w:pPr>
            <w:r w:rsidRPr="003E3B6B">
              <w:rPr>
                <w:sz w:val="24"/>
                <w:szCs w:val="24"/>
              </w:rPr>
              <w:t>2</w:t>
            </w:r>
          </w:p>
        </w:tc>
        <w:tc>
          <w:tcPr>
            <w:tcW w:w="321" w:type="pct"/>
            <w:vAlign w:val="center"/>
          </w:tcPr>
          <w:p w:rsidR="007F3710" w:rsidRPr="003E3B6B" w:rsidRDefault="007F3710" w:rsidP="007F3710">
            <w:pPr>
              <w:spacing w:before="0" w:line="240" w:lineRule="auto"/>
              <w:ind w:firstLine="0"/>
              <w:jc w:val="center"/>
              <w:rPr>
                <w:sz w:val="24"/>
                <w:szCs w:val="24"/>
              </w:rPr>
            </w:pPr>
            <w:r w:rsidRPr="003E3B6B">
              <w:rPr>
                <w:sz w:val="24"/>
                <w:szCs w:val="24"/>
              </w:rPr>
              <w:t>4</w:t>
            </w:r>
          </w:p>
        </w:tc>
        <w:tc>
          <w:tcPr>
            <w:tcW w:w="445" w:type="pct"/>
            <w:vAlign w:val="center"/>
          </w:tcPr>
          <w:p w:rsidR="007F3710" w:rsidRPr="003E3B6B" w:rsidRDefault="007F3710" w:rsidP="007F3710">
            <w:pPr>
              <w:spacing w:before="0" w:line="240" w:lineRule="auto"/>
              <w:ind w:firstLine="0"/>
              <w:jc w:val="center"/>
              <w:rPr>
                <w:sz w:val="24"/>
                <w:szCs w:val="24"/>
              </w:rPr>
            </w:pPr>
            <w:r>
              <w:rPr>
                <w:sz w:val="24"/>
                <w:szCs w:val="24"/>
              </w:rPr>
              <w:t>–</w:t>
            </w:r>
          </w:p>
        </w:tc>
        <w:tc>
          <w:tcPr>
            <w:tcW w:w="293" w:type="pct"/>
            <w:vAlign w:val="center"/>
          </w:tcPr>
          <w:p w:rsidR="007F3710" w:rsidRPr="003E3B6B" w:rsidRDefault="007F3710" w:rsidP="007F3710">
            <w:pPr>
              <w:spacing w:before="0" w:line="240" w:lineRule="auto"/>
              <w:ind w:firstLine="0"/>
              <w:jc w:val="center"/>
              <w:rPr>
                <w:sz w:val="24"/>
                <w:szCs w:val="24"/>
              </w:rPr>
            </w:pPr>
            <w:r w:rsidRPr="003E3B6B">
              <w:rPr>
                <w:sz w:val="24"/>
                <w:szCs w:val="24"/>
              </w:rPr>
              <w:t>6</w:t>
            </w:r>
          </w:p>
        </w:tc>
        <w:tc>
          <w:tcPr>
            <w:tcW w:w="277" w:type="pct"/>
            <w:vAlign w:val="center"/>
          </w:tcPr>
          <w:p w:rsidR="007F3710" w:rsidRPr="003E3B6B" w:rsidRDefault="007F3710" w:rsidP="007F3710">
            <w:pPr>
              <w:spacing w:before="0" w:line="240" w:lineRule="auto"/>
              <w:ind w:firstLine="0"/>
              <w:jc w:val="center"/>
              <w:rPr>
                <w:sz w:val="24"/>
                <w:szCs w:val="24"/>
              </w:rPr>
            </w:pPr>
            <w:r w:rsidRPr="003E3B6B">
              <w:rPr>
                <w:sz w:val="24"/>
                <w:szCs w:val="24"/>
              </w:rPr>
              <w:t>12</w:t>
            </w:r>
          </w:p>
        </w:tc>
      </w:tr>
      <w:tr w:rsidR="007F3710" w:rsidRPr="003E3B6B">
        <w:tc>
          <w:tcPr>
            <w:tcW w:w="259" w:type="pct"/>
          </w:tcPr>
          <w:p w:rsidR="007F3710" w:rsidRPr="003E3B6B" w:rsidRDefault="007F3710" w:rsidP="007F3710">
            <w:pPr>
              <w:pStyle w:val="a6"/>
              <w:spacing w:after="0"/>
              <w:ind w:firstLine="0"/>
              <w:jc w:val="both"/>
            </w:pPr>
            <w:r w:rsidRPr="003E3B6B">
              <w:t>4</w:t>
            </w:r>
          </w:p>
        </w:tc>
        <w:tc>
          <w:tcPr>
            <w:tcW w:w="2198" w:type="pct"/>
          </w:tcPr>
          <w:p w:rsidR="007F3710" w:rsidRPr="003E3B6B" w:rsidRDefault="007F3710" w:rsidP="007F3710">
            <w:pPr>
              <w:spacing w:before="0" w:line="240" w:lineRule="auto"/>
              <w:ind w:firstLine="0"/>
              <w:jc w:val="both"/>
              <w:rPr>
                <w:sz w:val="24"/>
                <w:szCs w:val="24"/>
              </w:rPr>
            </w:pPr>
            <w:r w:rsidRPr="003E3B6B">
              <w:rPr>
                <w:sz w:val="24"/>
                <w:szCs w:val="24"/>
              </w:rPr>
              <w:t xml:space="preserve">Общественный контроль сети </w:t>
            </w:r>
            <w:r w:rsidR="00C869DA">
              <w:rPr>
                <w:sz w:val="24"/>
                <w:szCs w:val="24"/>
              </w:rPr>
              <w:t>Интернета</w:t>
            </w:r>
          </w:p>
        </w:tc>
        <w:tc>
          <w:tcPr>
            <w:tcW w:w="294" w:type="pct"/>
            <w:vAlign w:val="center"/>
          </w:tcPr>
          <w:p w:rsidR="007F3710" w:rsidRPr="003E3B6B" w:rsidRDefault="007F3710" w:rsidP="007F3710">
            <w:pPr>
              <w:spacing w:before="0" w:line="240" w:lineRule="auto"/>
              <w:ind w:firstLine="0"/>
              <w:jc w:val="center"/>
              <w:rPr>
                <w:sz w:val="24"/>
                <w:szCs w:val="24"/>
              </w:rPr>
            </w:pPr>
            <w:r>
              <w:rPr>
                <w:sz w:val="24"/>
                <w:szCs w:val="24"/>
              </w:rPr>
              <w:t>12</w:t>
            </w:r>
          </w:p>
        </w:tc>
        <w:tc>
          <w:tcPr>
            <w:tcW w:w="281" w:type="pct"/>
            <w:vAlign w:val="center"/>
          </w:tcPr>
          <w:p w:rsidR="007F3710" w:rsidRPr="003E3B6B" w:rsidRDefault="007F3710" w:rsidP="007F3710">
            <w:pPr>
              <w:spacing w:before="0" w:line="240" w:lineRule="auto"/>
              <w:ind w:firstLine="0"/>
              <w:jc w:val="center"/>
              <w:rPr>
                <w:sz w:val="24"/>
                <w:szCs w:val="24"/>
              </w:rPr>
            </w:pPr>
            <w:r>
              <w:rPr>
                <w:sz w:val="24"/>
                <w:szCs w:val="24"/>
              </w:rPr>
              <w:t>18</w:t>
            </w:r>
          </w:p>
        </w:tc>
        <w:tc>
          <w:tcPr>
            <w:tcW w:w="266" w:type="pct"/>
            <w:vAlign w:val="center"/>
          </w:tcPr>
          <w:p w:rsidR="007F3710" w:rsidRPr="003E3B6B" w:rsidRDefault="007F3710" w:rsidP="007F3710">
            <w:pPr>
              <w:spacing w:before="0" w:line="240" w:lineRule="auto"/>
              <w:ind w:firstLine="0"/>
              <w:jc w:val="center"/>
              <w:rPr>
                <w:sz w:val="24"/>
                <w:szCs w:val="24"/>
              </w:rPr>
            </w:pPr>
            <w:r w:rsidRPr="003E3B6B">
              <w:rPr>
                <w:sz w:val="24"/>
                <w:szCs w:val="24"/>
              </w:rPr>
              <w:t>2</w:t>
            </w:r>
          </w:p>
        </w:tc>
        <w:tc>
          <w:tcPr>
            <w:tcW w:w="366" w:type="pct"/>
            <w:vAlign w:val="center"/>
          </w:tcPr>
          <w:p w:rsidR="007F3710" w:rsidRPr="003E3B6B" w:rsidRDefault="007F3710" w:rsidP="007F3710">
            <w:pPr>
              <w:spacing w:before="0" w:line="240" w:lineRule="auto"/>
              <w:ind w:firstLine="0"/>
              <w:jc w:val="center"/>
              <w:rPr>
                <w:sz w:val="24"/>
                <w:szCs w:val="24"/>
              </w:rPr>
            </w:pPr>
            <w:r w:rsidRPr="003E3B6B">
              <w:rPr>
                <w:sz w:val="24"/>
                <w:szCs w:val="24"/>
              </w:rPr>
              <w:t>2</w:t>
            </w:r>
          </w:p>
        </w:tc>
        <w:tc>
          <w:tcPr>
            <w:tcW w:w="321" w:type="pct"/>
            <w:vAlign w:val="center"/>
          </w:tcPr>
          <w:p w:rsidR="007F3710" w:rsidRPr="003E3B6B" w:rsidRDefault="007F3710" w:rsidP="007F3710">
            <w:pPr>
              <w:spacing w:before="0" w:line="240" w:lineRule="auto"/>
              <w:ind w:firstLine="0"/>
              <w:jc w:val="center"/>
              <w:rPr>
                <w:sz w:val="24"/>
                <w:szCs w:val="24"/>
              </w:rPr>
            </w:pPr>
            <w:r w:rsidRPr="003E3B6B">
              <w:rPr>
                <w:sz w:val="24"/>
                <w:szCs w:val="24"/>
              </w:rPr>
              <w:t>4</w:t>
            </w:r>
          </w:p>
        </w:tc>
        <w:tc>
          <w:tcPr>
            <w:tcW w:w="445" w:type="pct"/>
            <w:vAlign w:val="center"/>
          </w:tcPr>
          <w:p w:rsidR="007F3710" w:rsidRPr="003E3B6B" w:rsidRDefault="007F3710" w:rsidP="007F3710">
            <w:pPr>
              <w:spacing w:before="0" w:line="240" w:lineRule="auto"/>
              <w:ind w:firstLine="0"/>
              <w:jc w:val="center"/>
              <w:rPr>
                <w:sz w:val="24"/>
                <w:szCs w:val="24"/>
              </w:rPr>
            </w:pPr>
            <w:r w:rsidRPr="003E3B6B">
              <w:rPr>
                <w:sz w:val="24"/>
                <w:szCs w:val="24"/>
              </w:rPr>
              <w:t>–</w:t>
            </w:r>
          </w:p>
        </w:tc>
        <w:tc>
          <w:tcPr>
            <w:tcW w:w="293" w:type="pct"/>
            <w:vAlign w:val="center"/>
          </w:tcPr>
          <w:p w:rsidR="007F3710" w:rsidRPr="003E3B6B" w:rsidRDefault="007F3710" w:rsidP="007F3710">
            <w:pPr>
              <w:spacing w:before="0" w:line="240" w:lineRule="auto"/>
              <w:ind w:firstLine="0"/>
              <w:jc w:val="center"/>
              <w:rPr>
                <w:sz w:val="24"/>
                <w:szCs w:val="24"/>
              </w:rPr>
            </w:pPr>
            <w:r w:rsidRPr="003E3B6B">
              <w:rPr>
                <w:sz w:val="24"/>
                <w:szCs w:val="24"/>
              </w:rPr>
              <w:t>6</w:t>
            </w:r>
          </w:p>
        </w:tc>
        <w:tc>
          <w:tcPr>
            <w:tcW w:w="277" w:type="pct"/>
            <w:vAlign w:val="center"/>
          </w:tcPr>
          <w:p w:rsidR="007F3710" w:rsidRPr="003E3B6B" w:rsidRDefault="007F3710" w:rsidP="007F3710">
            <w:pPr>
              <w:spacing w:before="0" w:line="240" w:lineRule="auto"/>
              <w:ind w:firstLine="0"/>
              <w:jc w:val="center"/>
              <w:rPr>
                <w:sz w:val="24"/>
                <w:szCs w:val="24"/>
              </w:rPr>
            </w:pPr>
            <w:r w:rsidRPr="003E3B6B">
              <w:rPr>
                <w:sz w:val="24"/>
                <w:szCs w:val="24"/>
              </w:rPr>
              <w:t>16</w:t>
            </w:r>
          </w:p>
        </w:tc>
      </w:tr>
      <w:tr w:rsidR="007F3710" w:rsidRPr="003E3B6B">
        <w:tc>
          <w:tcPr>
            <w:tcW w:w="259" w:type="pct"/>
          </w:tcPr>
          <w:p w:rsidR="007F3710" w:rsidRPr="003E3B6B" w:rsidRDefault="007F3710" w:rsidP="007F3710">
            <w:pPr>
              <w:pStyle w:val="a6"/>
              <w:spacing w:after="0"/>
              <w:ind w:firstLine="0"/>
              <w:jc w:val="both"/>
            </w:pPr>
            <w:r w:rsidRPr="003E3B6B">
              <w:t>5</w:t>
            </w:r>
          </w:p>
        </w:tc>
        <w:tc>
          <w:tcPr>
            <w:tcW w:w="2198" w:type="pct"/>
          </w:tcPr>
          <w:p w:rsidR="007F3710" w:rsidRPr="003E3B6B" w:rsidRDefault="007F3710" w:rsidP="007F3710">
            <w:pPr>
              <w:spacing w:before="0" w:line="240" w:lineRule="auto"/>
              <w:ind w:firstLine="0"/>
              <w:jc w:val="both"/>
              <w:rPr>
                <w:sz w:val="24"/>
                <w:szCs w:val="24"/>
              </w:rPr>
            </w:pPr>
            <w:r w:rsidRPr="003E3B6B">
              <w:rPr>
                <w:sz w:val="24"/>
                <w:szCs w:val="24"/>
              </w:rPr>
              <w:t xml:space="preserve">Развитие российского законодательства, регулирующего сеть </w:t>
            </w:r>
            <w:r w:rsidR="00C869DA">
              <w:rPr>
                <w:sz w:val="24"/>
                <w:szCs w:val="24"/>
              </w:rPr>
              <w:t>Интернета</w:t>
            </w:r>
          </w:p>
        </w:tc>
        <w:tc>
          <w:tcPr>
            <w:tcW w:w="294" w:type="pct"/>
            <w:vAlign w:val="center"/>
          </w:tcPr>
          <w:p w:rsidR="007F3710" w:rsidRPr="003E3B6B" w:rsidRDefault="007F3710" w:rsidP="007F3710">
            <w:pPr>
              <w:spacing w:before="0" w:line="240" w:lineRule="auto"/>
              <w:ind w:firstLine="0"/>
              <w:jc w:val="center"/>
              <w:rPr>
                <w:sz w:val="24"/>
                <w:szCs w:val="24"/>
              </w:rPr>
            </w:pPr>
            <w:r>
              <w:rPr>
                <w:sz w:val="24"/>
                <w:szCs w:val="24"/>
              </w:rPr>
              <w:t>14</w:t>
            </w:r>
          </w:p>
        </w:tc>
        <w:tc>
          <w:tcPr>
            <w:tcW w:w="281" w:type="pct"/>
            <w:vAlign w:val="center"/>
          </w:tcPr>
          <w:p w:rsidR="007F3710" w:rsidRPr="003E3B6B" w:rsidRDefault="007F3710" w:rsidP="007F3710">
            <w:pPr>
              <w:spacing w:before="0" w:line="240" w:lineRule="auto"/>
              <w:ind w:firstLine="0"/>
              <w:jc w:val="center"/>
              <w:rPr>
                <w:sz w:val="24"/>
                <w:szCs w:val="24"/>
              </w:rPr>
            </w:pPr>
            <w:r>
              <w:rPr>
                <w:sz w:val="24"/>
                <w:szCs w:val="24"/>
              </w:rPr>
              <w:t>14</w:t>
            </w:r>
          </w:p>
        </w:tc>
        <w:tc>
          <w:tcPr>
            <w:tcW w:w="266" w:type="pct"/>
            <w:vAlign w:val="center"/>
          </w:tcPr>
          <w:p w:rsidR="007F3710" w:rsidRPr="003E3B6B" w:rsidRDefault="007F3710" w:rsidP="007F3710">
            <w:pPr>
              <w:spacing w:before="0" w:line="240" w:lineRule="auto"/>
              <w:ind w:firstLine="0"/>
              <w:jc w:val="center"/>
              <w:rPr>
                <w:sz w:val="24"/>
                <w:szCs w:val="24"/>
              </w:rPr>
            </w:pPr>
            <w:r w:rsidRPr="003E3B6B">
              <w:rPr>
                <w:sz w:val="24"/>
                <w:szCs w:val="24"/>
              </w:rPr>
              <w:t>2</w:t>
            </w:r>
          </w:p>
        </w:tc>
        <w:tc>
          <w:tcPr>
            <w:tcW w:w="366" w:type="pct"/>
            <w:vAlign w:val="center"/>
          </w:tcPr>
          <w:p w:rsidR="007F3710" w:rsidRPr="003E3B6B" w:rsidRDefault="007F3710" w:rsidP="007F3710">
            <w:pPr>
              <w:spacing w:before="0" w:line="240" w:lineRule="auto"/>
              <w:ind w:firstLine="0"/>
              <w:jc w:val="center"/>
              <w:rPr>
                <w:sz w:val="24"/>
                <w:szCs w:val="24"/>
              </w:rPr>
            </w:pPr>
            <w:r w:rsidRPr="003E3B6B">
              <w:rPr>
                <w:sz w:val="24"/>
                <w:szCs w:val="24"/>
              </w:rPr>
              <w:t>2</w:t>
            </w:r>
          </w:p>
        </w:tc>
        <w:tc>
          <w:tcPr>
            <w:tcW w:w="321" w:type="pct"/>
            <w:vAlign w:val="center"/>
          </w:tcPr>
          <w:p w:rsidR="007F3710" w:rsidRPr="003E3B6B" w:rsidRDefault="007F3710" w:rsidP="007F3710">
            <w:pPr>
              <w:spacing w:before="0" w:line="240" w:lineRule="auto"/>
              <w:ind w:firstLine="0"/>
              <w:jc w:val="center"/>
              <w:rPr>
                <w:sz w:val="24"/>
                <w:szCs w:val="24"/>
              </w:rPr>
            </w:pPr>
            <w:r w:rsidRPr="003E3B6B">
              <w:rPr>
                <w:sz w:val="24"/>
                <w:szCs w:val="24"/>
              </w:rPr>
              <w:t>4</w:t>
            </w:r>
          </w:p>
        </w:tc>
        <w:tc>
          <w:tcPr>
            <w:tcW w:w="445" w:type="pct"/>
            <w:vAlign w:val="center"/>
          </w:tcPr>
          <w:p w:rsidR="007F3710" w:rsidRPr="003E3B6B" w:rsidRDefault="007F3710" w:rsidP="007F3710">
            <w:pPr>
              <w:spacing w:before="0" w:line="240" w:lineRule="auto"/>
              <w:ind w:firstLine="0"/>
              <w:jc w:val="center"/>
              <w:rPr>
                <w:sz w:val="24"/>
                <w:szCs w:val="24"/>
              </w:rPr>
            </w:pPr>
            <w:r w:rsidRPr="003E3B6B">
              <w:rPr>
                <w:sz w:val="24"/>
                <w:szCs w:val="24"/>
              </w:rPr>
              <w:t>–</w:t>
            </w:r>
          </w:p>
        </w:tc>
        <w:tc>
          <w:tcPr>
            <w:tcW w:w="293" w:type="pct"/>
            <w:vAlign w:val="center"/>
          </w:tcPr>
          <w:p w:rsidR="007F3710" w:rsidRPr="003E3B6B" w:rsidRDefault="007F3710" w:rsidP="007F3710">
            <w:pPr>
              <w:spacing w:before="0" w:line="240" w:lineRule="auto"/>
              <w:ind w:firstLine="0"/>
              <w:jc w:val="center"/>
              <w:rPr>
                <w:sz w:val="24"/>
                <w:szCs w:val="24"/>
              </w:rPr>
            </w:pPr>
            <w:r w:rsidRPr="003E3B6B">
              <w:rPr>
                <w:sz w:val="24"/>
                <w:szCs w:val="24"/>
              </w:rPr>
              <w:t>8</w:t>
            </w:r>
          </w:p>
        </w:tc>
        <w:tc>
          <w:tcPr>
            <w:tcW w:w="277" w:type="pct"/>
            <w:vAlign w:val="center"/>
          </w:tcPr>
          <w:p w:rsidR="007F3710" w:rsidRPr="003E3B6B" w:rsidRDefault="007F3710" w:rsidP="007F3710">
            <w:pPr>
              <w:spacing w:before="0" w:line="240" w:lineRule="auto"/>
              <w:ind w:firstLine="0"/>
              <w:jc w:val="center"/>
              <w:rPr>
                <w:sz w:val="24"/>
                <w:szCs w:val="24"/>
              </w:rPr>
            </w:pPr>
            <w:r w:rsidRPr="003E3B6B">
              <w:rPr>
                <w:sz w:val="24"/>
                <w:szCs w:val="24"/>
              </w:rPr>
              <w:t>12</w:t>
            </w:r>
          </w:p>
        </w:tc>
      </w:tr>
      <w:tr w:rsidR="007F3710" w:rsidRPr="003E3B6B">
        <w:tc>
          <w:tcPr>
            <w:tcW w:w="259" w:type="pct"/>
          </w:tcPr>
          <w:p w:rsidR="007F3710" w:rsidRPr="003E3B6B" w:rsidRDefault="007F3710" w:rsidP="007F3710">
            <w:pPr>
              <w:pStyle w:val="a6"/>
              <w:spacing w:after="0"/>
              <w:ind w:firstLine="0"/>
              <w:jc w:val="both"/>
            </w:pPr>
            <w:r w:rsidRPr="003E3B6B">
              <w:t>6</w:t>
            </w:r>
          </w:p>
        </w:tc>
        <w:tc>
          <w:tcPr>
            <w:tcW w:w="2198" w:type="pct"/>
          </w:tcPr>
          <w:p w:rsidR="007F3710" w:rsidRPr="003E3B6B" w:rsidRDefault="007F3710" w:rsidP="007F3710">
            <w:pPr>
              <w:spacing w:before="0" w:line="240" w:lineRule="auto"/>
              <w:ind w:firstLine="0"/>
              <w:jc w:val="both"/>
              <w:rPr>
                <w:sz w:val="24"/>
                <w:szCs w:val="24"/>
              </w:rPr>
            </w:pPr>
            <w:r w:rsidRPr="003E3B6B">
              <w:rPr>
                <w:sz w:val="24"/>
                <w:szCs w:val="24"/>
              </w:rPr>
              <w:t xml:space="preserve">Правовые проблемы, связанные с регулированием сети </w:t>
            </w:r>
            <w:r w:rsidR="00C869DA">
              <w:rPr>
                <w:sz w:val="24"/>
                <w:szCs w:val="24"/>
              </w:rPr>
              <w:t>Интернета</w:t>
            </w:r>
          </w:p>
        </w:tc>
        <w:tc>
          <w:tcPr>
            <w:tcW w:w="294" w:type="pct"/>
            <w:vAlign w:val="center"/>
          </w:tcPr>
          <w:p w:rsidR="007F3710" w:rsidRPr="003E3B6B" w:rsidRDefault="007F3710" w:rsidP="007F3710">
            <w:pPr>
              <w:spacing w:before="0" w:line="240" w:lineRule="auto"/>
              <w:ind w:firstLine="0"/>
              <w:jc w:val="center"/>
              <w:rPr>
                <w:sz w:val="24"/>
                <w:szCs w:val="24"/>
              </w:rPr>
            </w:pPr>
            <w:r>
              <w:rPr>
                <w:sz w:val="24"/>
                <w:szCs w:val="24"/>
              </w:rPr>
              <w:t>12</w:t>
            </w:r>
          </w:p>
        </w:tc>
        <w:tc>
          <w:tcPr>
            <w:tcW w:w="281" w:type="pct"/>
            <w:vAlign w:val="center"/>
          </w:tcPr>
          <w:p w:rsidR="007F3710" w:rsidRPr="003E3B6B" w:rsidRDefault="007F3710" w:rsidP="007F3710">
            <w:pPr>
              <w:spacing w:before="0" w:line="240" w:lineRule="auto"/>
              <w:ind w:firstLine="0"/>
              <w:jc w:val="center"/>
              <w:rPr>
                <w:sz w:val="24"/>
                <w:szCs w:val="24"/>
              </w:rPr>
            </w:pPr>
            <w:r>
              <w:rPr>
                <w:sz w:val="24"/>
                <w:szCs w:val="24"/>
              </w:rPr>
              <w:t>12</w:t>
            </w:r>
          </w:p>
        </w:tc>
        <w:tc>
          <w:tcPr>
            <w:tcW w:w="266" w:type="pct"/>
            <w:vAlign w:val="center"/>
          </w:tcPr>
          <w:p w:rsidR="007F3710" w:rsidRPr="003E3B6B" w:rsidRDefault="007F3710" w:rsidP="007F3710">
            <w:pPr>
              <w:spacing w:before="0" w:line="240" w:lineRule="auto"/>
              <w:ind w:firstLine="0"/>
              <w:jc w:val="center"/>
              <w:rPr>
                <w:sz w:val="24"/>
                <w:szCs w:val="24"/>
              </w:rPr>
            </w:pPr>
            <w:r w:rsidRPr="003E3B6B">
              <w:rPr>
                <w:sz w:val="24"/>
                <w:szCs w:val="24"/>
              </w:rPr>
              <w:t>2</w:t>
            </w:r>
          </w:p>
        </w:tc>
        <w:tc>
          <w:tcPr>
            <w:tcW w:w="366" w:type="pct"/>
            <w:vAlign w:val="center"/>
          </w:tcPr>
          <w:p w:rsidR="007F3710" w:rsidRPr="003E3B6B" w:rsidRDefault="007F3710" w:rsidP="007F3710">
            <w:pPr>
              <w:spacing w:before="0" w:line="240" w:lineRule="auto"/>
              <w:ind w:firstLine="0"/>
              <w:jc w:val="center"/>
              <w:rPr>
                <w:sz w:val="24"/>
                <w:szCs w:val="24"/>
              </w:rPr>
            </w:pPr>
            <w:r w:rsidRPr="003E3B6B">
              <w:rPr>
                <w:sz w:val="24"/>
                <w:szCs w:val="24"/>
              </w:rPr>
              <w:t>2</w:t>
            </w:r>
          </w:p>
        </w:tc>
        <w:tc>
          <w:tcPr>
            <w:tcW w:w="321" w:type="pct"/>
            <w:vAlign w:val="center"/>
          </w:tcPr>
          <w:p w:rsidR="007F3710" w:rsidRPr="003E3B6B" w:rsidRDefault="007F3710" w:rsidP="007F3710">
            <w:pPr>
              <w:spacing w:before="0" w:line="240" w:lineRule="auto"/>
              <w:ind w:firstLine="0"/>
              <w:jc w:val="center"/>
              <w:rPr>
                <w:sz w:val="24"/>
                <w:szCs w:val="24"/>
              </w:rPr>
            </w:pPr>
            <w:r w:rsidRPr="003E3B6B">
              <w:rPr>
                <w:sz w:val="24"/>
                <w:szCs w:val="24"/>
              </w:rPr>
              <w:t>6</w:t>
            </w:r>
          </w:p>
        </w:tc>
        <w:tc>
          <w:tcPr>
            <w:tcW w:w="445" w:type="pct"/>
            <w:vAlign w:val="center"/>
          </w:tcPr>
          <w:p w:rsidR="007F3710" w:rsidRPr="003E3B6B" w:rsidRDefault="007F3710" w:rsidP="007F3710">
            <w:pPr>
              <w:spacing w:before="0" w:line="240" w:lineRule="auto"/>
              <w:ind w:firstLine="0"/>
              <w:jc w:val="center"/>
              <w:rPr>
                <w:sz w:val="24"/>
                <w:szCs w:val="24"/>
              </w:rPr>
            </w:pPr>
            <w:r w:rsidRPr="003E3B6B">
              <w:rPr>
                <w:sz w:val="24"/>
                <w:szCs w:val="24"/>
              </w:rPr>
              <w:t>–</w:t>
            </w:r>
          </w:p>
        </w:tc>
        <w:tc>
          <w:tcPr>
            <w:tcW w:w="293" w:type="pct"/>
            <w:vAlign w:val="center"/>
          </w:tcPr>
          <w:p w:rsidR="007F3710" w:rsidRPr="003E3B6B" w:rsidRDefault="007F3710" w:rsidP="007F3710">
            <w:pPr>
              <w:spacing w:before="0" w:line="240" w:lineRule="auto"/>
              <w:ind w:firstLine="0"/>
              <w:jc w:val="center"/>
              <w:rPr>
                <w:sz w:val="24"/>
                <w:szCs w:val="24"/>
              </w:rPr>
            </w:pPr>
            <w:r w:rsidRPr="003E3B6B">
              <w:rPr>
                <w:sz w:val="24"/>
                <w:szCs w:val="24"/>
              </w:rPr>
              <w:t>4</w:t>
            </w:r>
          </w:p>
        </w:tc>
        <w:tc>
          <w:tcPr>
            <w:tcW w:w="277" w:type="pct"/>
            <w:vAlign w:val="center"/>
          </w:tcPr>
          <w:p w:rsidR="007F3710" w:rsidRPr="003E3B6B" w:rsidRDefault="007F3710" w:rsidP="007F3710">
            <w:pPr>
              <w:spacing w:before="0" w:line="240" w:lineRule="auto"/>
              <w:ind w:firstLine="0"/>
              <w:jc w:val="center"/>
              <w:rPr>
                <w:sz w:val="24"/>
                <w:szCs w:val="24"/>
              </w:rPr>
            </w:pPr>
            <w:r w:rsidRPr="003E3B6B">
              <w:rPr>
                <w:sz w:val="24"/>
                <w:szCs w:val="24"/>
              </w:rPr>
              <w:t>10</w:t>
            </w:r>
          </w:p>
        </w:tc>
      </w:tr>
      <w:tr w:rsidR="007F3710" w:rsidRPr="003E3B6B">
        <w:tc>
          <w:tcPr>
            <w:tcW w:w="259" w:type="pct"/>
          </w:tcPr>
          <w:p w:rsidR="007F3710" w:rsidRPr="003E3B6B" w:rsidRDefault="007F3710" w:rsidP="007F3710">
            <w:pPr>
              <w:pStyle w:val="a6"/>
              <w:spacing w:after="0"/>
              <w:ind w:firstLine="0"/>
              <w:jc w:val="both"/>
            </w:pPr>
            <w:r w:rsidRPr="003E3B6B">
              <w:t>7</w:t>
            </w:r>
          </w:p>
        </w:tc>
        <w:tc>
          <w:tcPr>
            <w:tcW w:w="2198" w:type="pct"/>
          </w:tcPr>
          <w:p w:rsidR="007F3710" w:rsidRPr="003E3B6B" w:rsidRDefault="007F3710" w:rsidP="007F3710">
            <w:pPr>
              <w:spacing w:before="0" w:line="240" w:lineRule="auto"/>
              <w:ind w:firstLine="0"/>
              <w:jc w:val="both"/>
              <w:rPr>
                <w:sz w:val="24"/>
                <w:szCs w:val="24"/>
              </w:rPr>
            </w:pPr>
            <w:r w:rsidRPr="003E3B6B">
              <w:rPr>
                <w:sz w:val="24"/>
                <w:szCs w:val="24"/>
              </w:rPr>
              <w:t xml:space="preserve">Перспективы развития правового регулирования сети </w:t>
            </w:r>
            <w:r w:rsidR="00C869DA">
              <w:rPr>
                <w:sz w:val="24"/>
                <w:szCs w:val="24"/>
              </w:rPr>
              <w:t>Интернета</w:t>
            </w:r>
          </w:p>
        </w:tc>
        <w:tc>
          <w:tcPr>
            <w:tcW w:w="294" w:type="pct"/>
            <w:vAlign w:val="center"/>
          </w:tcPr>
          <w:p w:rsidR="007F3710" w:rsidRPr="003E3B6B" w:rsidRDefault="007F3710" w:rsidP="007F3710">
            <w:pPr>
              <w:spacing w:before="0" w:line="240" w:lineRule="auto"/>
              <w:ind w:firstLine="0"/>
              <w:jc w:val="center"/>
              <w:rPr>
                <w:sz w:val="24"/>
                <w:szCs w:val="24"/>
              </w:rPr>
            </w:pPr>
            <w:r>
              <w:rPr>
                <w:sz w:val="24"/>
                <w:szCs w:val="24"/>
              </w:rPr>
              <w:t>14</w:t>
            </w:r>
          </w:p>
        </w:tc>
        <w:tc>
          <w:tcPr>
            <w:tcW w:w="281" w:type="pct"/>
            <w:vAlign w:val="center"/>
          </w:tcPr>
          <w:p w:rsidR="007F3710" w:rsidRPr="003E3B6B" w:rsidRDefault="007F3710" w:rsidP="007F3710">
            <w:pPr>
              <w:spacing w:before="0" w:line="240" w:lineRule="auto"/>
              <w:ind w:firstLine="0"/>
              <w:jc w:val="center"/>
              <w:rPr>
                <w:sz w:val="24"/>
                <w:szCs w:val="24"/>
              </w:rPr>
            </w:pPr>
            <w:r>
              <w:rPr>
                <w:sz w:val="24"/>
                <w:szCs w:val="24"/>
              </w:rPr>
              <w:t>12</w:t>
            </w:r>
          </w:p>
        </w:tc>
        <w:tc>
          <w:tcPr>
            <w:tcW w:w="266" w:type="pct"/>
            <w:vAlign w:val="center"/>
          </w:tcPr>
          <w:p w:rsidR="007F3710" w:rsidRPr="003E3B6B" w:rsidRDefault="007F3710" w:rsidP="007F3710">
            <w:pPr>
              <w:spacing w:before="0" w:line="240" w:lineRule="auto"/>
              <w:ind w:firstLine="0"/>
              <w:jc w:val="center"/>
              <w:rPr>
                <w:sz w:val="24"/>
                <w:szCs w:val="24"/>
              </w:rPr>
            </w:pPr>
            <w:r w:rsidRPr="003E3B6B">
              <w:rPr>
                <w:sz w:val="24"/>
                <w:szCs w:val="24"/>
              </w:rPr>
              <w:t>2</w:t>
            </w:r>
          </w:p>
        </w:tc>
        <w:tc>
          <w:tcPr>
            <w:tcW w:w="366" w:type="pct"/>
            <w:vAlign w:val="center"/>
          </w:tcPr>
          <w:p w:rsidR="007F3710" w:rsidRPr="003E3B6B" w:rsidRDefault="007F3710" w:rsidP="007F3710">
            <w:pPr>
              <w:spacing w:before="0" w:line="240" w:lineRule="auto"/>
              <w:ind w:firstLine="0"/>
              <w:jc w:val="center"/>
              <w:rPr>
                <w:sz w:val="24"/>
                <w:szCs w:val="24"/>
              </w:rPr>
            </w:pPr>
            <w:r>
              <w:rPr>
                <w:sz w:val="24"/>
                <w:szCs w:val="24"/>
              </w:rPr>
              <w:t>–</w:t>
            </w:r>
          </w:p>
        </w:tc>
        <w:tc>
          <w:tcPr>
            <w:tcW w:w="321" w:type="pct"/>
            <w:vAlign w:val="center"/>
          </w:tcPr>
          <w:p w:rsidR="007F3710" w:rsidRPr="003E3B6B" w:rsidRDefault="007F3710" w:rsidP="007F3710">
            <w:pPr>
              <w:spacing w:before="0" w:line="240" w:lineRule="auto"/>
              <w:ind w:firstLine="0"/>
              <w:jc w:val="center"/>
              <w:rPr>
                <w:sz w:val="24"/>
                <w:szCs w:val="24"/>
              </w:rPr>
            </w:pPr>
            <w:r w:rsidRPr="003E3B6B">
              <w:rPr>
                <w:sz w:val="24"/>
                <w:szCs w:val="24"/>
              </w:rPr>
              <w:t>6</w:t>
            </w:r>
          </w:p>
        </w:tc>
        <w:tc>
          <w:tcPr>
            <w:tcW w:w="445" w:type="pct"/>
            <w:vAlign w:val="center"/>
          </w:tcPr>
          <w:p w:rsidR="007F3710" w:rsidRPr="003E3B6B" w:rsidRDefault="007F3710" w:rsidP="007F3710">
            <w:pPr>
              <w:spacing w:before="0" w:line="240" w:lineRule="auto"/>
              <w:ind w:firstLine="0"/>
              <w:jc w:val="center"/>
              <w:rPr>
                <w:sz w:val="24"/>
                <w:szCs w:val="24"/>
              </w:rPr>
            </w:pPr>
            <w:r w:rsidRPr="003E3B6B">
              <w:rPr>
                <w:sz w:val="24"/>
                <w:szCs w:val="24"/>
              </w:rPr>
              <w:t>–</w:t>
            </w:r>
          </w:p>
        </w:tc>
        <w:tc>
          <w:tcPr>
            <w:tcW w:w="293" w:type="pct"/>
            <w:vAlign w:val="center"/>
          </w:tcPr>
          <w:p w:rsidR="007F3710" w:rsidRPr="003E3B6B" w:rsidRDefault="007F3710" w:rsidP="007F3710">
            <w:pPr>
              <w:spacing w:before="0" w:line="240" w:lineRule="auto"/>
              <w:ind w:firstLine="0"/>
              <w:jc w:val="center"/>
              <w:rPr>
                <w:sz w:val="24"/>
                <w:szCs w:val="24"/>
              </w:rPr>
            </w:pPr>
            <w:r w:rsidRPr="003E3B6B">
              <w:rPr>
                <w:sz w:val="24"/>
                <w:szCs w:val="24"/>
              </w:rPr>
              <w:t>6</w:t>
            </w:r>
          </w:p>
        </w:tc>
        <w:tc>
          <w:tcPr>
            <w:tcW w:w="277" w:type="pct"/>
            <w:vAlign w:val="center"/>
          </w:tcPr>
          <w:p w:rsidR="007F3710" w:rsidRPr="003E3B6B" w:rsidRDefault="007F3710" w:rsidP="007F3710">
            <w:pPr>
              <w:spacing w:before="0" w:line="240" w:lineRule="auto"/>
              <w:ind w:firstLine="0"/>
              <w:jc w:val="center"/>
              <w:rPr>
                <w:sz w:val="24"/>
                <w:szCs w:val="24"/>
              </w:rPr>
            </w:pPr>
            <w:r w:rsidRPr="003E3B6B">
              <w:rPr>
                <w:sz w:val="24"/>
                <w:szCs w:val="24"/>
              </w:rPr>
              <w:t>12</w:t>
            </w:r>
          </w:p>
        </w:tc>
      </w:tr>
      <w:tr w:rsidR="007F3710" w:rsidRPr="003E3B6B">
        <w:tc>
          <w:tcPr>
            <w:tcW w:w="2457" w:type="pct"/>
            <w:gridSpan w:val="2"/>
          </w:tcPr>
          <w:p w:rsidR="007F3710" w:rsidRPr="003E3B6B" w:rsidRDefault="007F3710" w:rsidP="007F3710">
            <w:pPr>
              <w:spacing w:before="0" w:line="240" w:lineRule="auto"/>
              <w:ind w:firstLine="0"/>
              <w:jc w:val="both"/>
              <w:rPr>
                <w:b/>
                <w:sz w:val="24"/>
                <w:szCs w:val="24"/>
              </w:rPr>
            </w:pPr>
            <w:r w:rsidRPr="003E3B6B">
              <w:rPr>
                <w:b/>
                <w:sz w:val="24"/>
                <w:szCs w:val="24"/>
              </w:rPr>
              <w:t>Всего</w:t>
            </w:r>
          </w:p>
        </w:tc>
        <w:tc>
          <w:tcPr>
            <w:tcW w:w="294" w:type="pct"/>
            <w:vAlign w:val="center"/>
          </w:tcPr>
          <w:p w:rsidR="007F3710" w:rsidRPr="003E3B6B" w:rsidRDefault="007F3710" w:rsidP="007F3710">
            <w:pPr>
              <w:spacing w:before="0" w:line="240" w:lineRule="auto"/>
              <w:ind w:firstLine="0"/>
              <w:jc w:val="center"/>
              <w:rPr>
                <w:b/>
                <w:sz w:val="24"/>
                <w:szCs w:val="24"/>
              </w:rPr>
            </w:pPr>
            <w:r>
              <w:rPr>
                <w:b/>
                <w:sz w:val="24"/>
                <w:szCs w:val="24"/>
              </w:rPr>
              <w:t>100</w:t>
            </w:r>
          </w:p>
        </w:tc>
        <w:tc>
          <w:tcPr>
            <w:tcW w:w="281" w:type="pct"/>
            <w:vAlign w:val="center"/>
          </w:tcPr>
          <w:p w:rsidR="007F3710" w:rsidRPr="003E3B6B" w:rsidRDefault="007F3710" w:rsidP="007F3710">
            <w:pPr>
              <w:spacing w:before="0" w:line="240" w:lineRule="auto"/>
              <w:ind w:firstLine="0"/>
              <w:jc w:val="center"/>
              <w:rPr>
                <w:b/>
                <w:sz w:val="24"/>
                <w:szCs w:val="24"/>
              </w:rPr>
            </w:pPr>
            <w:r>
              <w:rPr>
                <w:b/>
                <w:sz w:val="24"/>
                <w:szCs w:val="24"/>
              </w:rPr>
              <w:t>100</w:t>
            </w:r>
          </w:p>
        </w:tc>
        <w:tc>
          <w:tcPr>
            <w:tcW w:w="266" w:type="pct"/>
            <w:vAlign w:val="center"/>
          </w:tcPr>
          <w:p w:rsidR="007F3710" w:rsidRPr="003E3B6B" w:rsidRDefault="007F3710" w:rsidP="007F3710">
            <w:pPr>
              <w:spacing w:before="0" w:line="240" w:lineRule="auto"/>
              <w:ind w:firstLine="0"/>
              <w:jc w:val="center"/>
              <w:rPr>
                <w:b/>
                <w:sz w:val="24"/>
                <w:szCs w:val="24"/>
              </w:rPr>
            </w:pPr>
            <w:r>
              <w:rPr>
                <w:b/>
                <w:sz w:val="24"/>
                <w:szCs w:val="24"/>
              </w:rPr>
              <w:t>18</w:t>
            </w:r>
          </w:p>
        </w:tc>
        <w:tc>
          <w:tcPr>
            <w:tcW w:w="366" w:type="pct"/>
            <w:vAlign w:val="center"/>
          </w:tcPr>
          <w:p w:rsidR="007F3710" w:rsidRPr="003E3B6B" w:rsidRDefault="007F3710" w:rsidP="007F3710">
            <w:pPr>
              <w:spacing w:before="0" w:line="240" w:lineRule="auto"/>
              <w:ind w:firstLine="0"/>
              <w:jc w:val="center"/>
              <w:rPr>
                <w:b/>
                <w:sz w:val="24"/>
                <w:szCs w:val="24"/>
              </w:rPr>
            </w:pPr>
            <w:r>
              <w:rPr>
                <w:b/>
                <w:sz w:val="24"/>
                <w:szCs w:val="24"/>
              </w:rPr>
              <w:t>12</w:t>
            </w:r>
          </w:p>
        </w:tc>
        <w:tc>
          <w:tcPr>
            <w:tcW w:w="321" w:type="pct"/>
            <w:vAlign w:val="center"/>
          </w:tcPr>
          <w:p w:rsidR="007F3710" w:rsidRPr="003E3B6B" w:rsidRDefault="007F3710" w:rsidP="007F3710">
            <w:pPr>
              <w:spacing w:before="0" w:line="240" w:lineRule="auto"/>
              <w:ind w:firstLine="0"/>
              <w:jc w:val="center"/>
              <w:rPr>
                <w:b/>
                <w:sz w:val="24"/>
                <w:szCs w:val="24"/>
              </w:rPr>
            </w:pPr>
            <w:r>
              <w:rPr>
                <w:b/>
                <w:sz w:val="24"/>
                <w:szCs w:val="24"/>
              </w:rPr>
              <w:t>36</w:t>
            </w:r>
          </w:p>
        </w:tc>
        <w:tc>
          <w:tcPr>
            <w:tcW w:w="445" w:type="pct"/>
            <w:vAlign w:val="center"/>
          </w:tcPr>
          <w:p w:rsidR="007F3710" w:rsidRPr="003E3B6B" w:rsidRDefault="007F3710" w:rsidP="007F3710">
            <w:pPr>
              <w:spacing w:before="0" w:line="240" w:lineRule="auto"/>
              <w:ind w:firstLine="0"/>
              <w:jc w:val="center"/>
              <w:rPr>
                <w:b/>
                <w:sz w:val="24"/>
                <w:szCs w:val="24"/>
              </w:rPr>
            </w:pPr>
            <w:r>
              <w:rPr>
                <w:b/>
                <w:sz w:val="24"/>
                <w:szCs w:val="24"/>
              </w:rPr>
              <w:t>–</w:t>
            </w:r>
          </w:p>
        </w:tc>
        <w:tc>
          <w:tcPr>
            <w:tcW w:w="293" w:type="pct"/>
            <w:vAlign w:val="center"/>
          </w:tcPr>
          <w:p w:rsidR="007F3710" w:rsidRPr="003E3B6B" w:rsidRDefault="007F3710" w:rsidP="007F3710">
            <w:pPr>
              <w:spacing w:before="0" w:line="240" w:lineRule="auto"/>
              <w:ind w:firstLine="0"/>
              <w:jc w:val="center"/>
              <w:rPr>
                <w:b/>
                <w:sz w:val="24"/>
                <w:szCs w:val="24"/>
              </w:rPr>
            </w:pPr>
            <w:r>
              <w:rPr>
                <w:b/>
                <w:sz w:val="24"/>
                <w:szCs w:val="24"/>
              </w:rPr>
              <w:t>46</w:t>
            </w:r>
          </w:p>
        </w:tc>
        <w:tc>
          <w:tcPr>
            <w:tcW w:w="277" w:type="pct"/>
            <w:vAlign w:val="center"/>
          </w:tcPr>
          <w:p w:rsidR="007F3710" w:rsidRPr="003E3B6B" w:rsidRDefault="007F3710" w:rsidP="007F3710">
            <w:pPr>
              <w:spacing w:before="0" w:line="240" w:lineRule="auto"/>
              <w:ind w:firstLine="0"/>
              <w:jc w:val="center"/>
              <w:rPr>
                <w:b/>
                <w:sz w:val="24"/>
                <w:szCs w:val="24"/>
              </w:rPr>
            </w:pPr>
            <w:r>
              <w:rPr>
                <w:b/>
                <w:sz w:val="24"/>
                <w:szCs w:val="24"/>
              </w:rPr>
              <w:t>88</w:t>
            </w:r>
          </w:p>
        </w:tc>
      </w:tr>
    </w:tbl>
    <w:p w:rsidR="007F3710" w:rsidRPr="003E3B6B" w:rsidRDefault="007F3710" w:rsidP="003E3B6B">
      <w:pPr>
        <w:spacing w:before="0" w:line="240" w:lineRule="auto"/>
        <w:ind w:firstLine="709"/>
        <w:jc w:val="both"/>
        <w:rPr>
          <w:b/>
          <w:sz w:val="24"/>
          <w:szCs w:val="24"/>
        </w:rPr>
      </w:pPr>
    </w:p>
    <w:p w:rsidR="00042DFB" w:rsidRPr="003E3B6B" w:rsidRDefault="00042DFB" w:rsidP="003E3B6B">
      <w:pPr>
        <w:spacing w:before="0" w:line="240" w:lineRule="auto"/>
        <w:ind w:firstLine="709"/>
        <w:jc w:val="center"/>
        <w:rPr>
          <w:b/>
          <w:sz w:val="24"/>
          <w:szCs w:val="24"/>
        </w:rPr>
      </w:pPr>
      <w:r w:rsidRPr="003E3B6B">
        <w:rPr>
          <w:b/>
          <w:sz w:val="24"/>
          <w:szCs w:val="24"/>
        </w:rPr>
        <w:t>УЧЕБНАЯ ПРОГРАММА</w:t>
      </w:r>
    </w:p>
    <w:p w:rsidR="00042DFB" w:rsidRPr="003E3B6B" w:rsidRDefault="006D1AAE" w:rsidP="003E3B6B">
      <w:pPr>
        <w:spacing w:before="0" w:line="240" w:lineRule="auto"/>
        <w:jc w:val="both"/>
        <w:rPr>
          <w:b/>
          <w:sz w:val="24"/>
          <w:szCs w:val="24"/>
        </w:rPr>
      </w:pPr>
      <w:r w:rsidRPr="003E3B6B">
        <w:rPr>
          <w:b/>
          <w:sz w:val="24"/>
          <w:szCs w:val="24"/>
        </w:rPr>
        <w:t>Тема</w:t>
      </w:r>
      <w:r w:rsidR="00042DFB" w:rsidRPr="003E3B6B">
        <w:rPr>
          <w:b/>
          <w:sz w:val="24"/>
          <w:szCs w:val="24"/>
        </w:rPr>
        <w:t xml:space="preserve"> 1. Информация и информаци</w:t>
      </w:r>
      <w:r w:rsidRPr="003E3B6B">
        <w:rPr>
          <w:b/>
          <w:sz w:val="24"/>
          <w:szCs w:val="24"/>
        </w:rPr>
        <w:t>онное общество</w:t>
      </w:r>
    </w:p>
    <w:p w:rsidR="00042DFB" w:rsidRPr="003E3B6B" w:rsidRDefault="00042DFB" w:rsidP="003E3B6B">
      <w:pPr>
        <w:spacing w:before="0" w:line="240" w:lineRule="auto"/>
        <w:ind w:firstLine="540"/>
        <w:jc w:val="both"/>
        <w:rPr>
          <w:sz w:val="24"/>
          <w:szCs w:val="24"/>
        </w:rPr>
      </w:pPr>
      <w:r w:rsidRPr="003E3B6B">
        <w:rPr>
          <w:sz w:val="24"/>
          <w:szCs w:val="24"/>
        </w:rPr>
        <w:t>Информация и материя. Понятие и свойства материи. Понятие, признаки и структура информации. Семантическая и классическая теория информации. Виды информации и способы их взаимодействия в основных системах материи. Соотношение информации и материи. Информация и человек. Информация и общество. Информационные революции. Информационное общество. Модели построения информационного общества. Признаки информационного общества. Информация и государство. Единое информационное пространство. Условия построения информационного общества в России.</w:t>
      </w:r>
    </w:p>
    <w:p w:rsidR="00042DFB" w:rsidRPr="003E3B6B" w:rsidRDefault="00042DFB" w:rsidP="003E3B6B">
      <w:pPr>
        <w:spacing w:before="0" w:line="240" w:lineRule="auto"/>
        <w:jc w:val="both"/>
        <w:rPr>
          <w:b/>
          <w:sz w:val="24"/>
          <w:szCs w:val="24"/>
        </w:rPr>
      </w:pPr>
      <w:r w:rsidRPr="003E3B6B">
        <w:rPr>
          <w:b/>
          <w:sz w:val="24"/>
          <w:szCs w:val="24"/>
        </w:rPr>
        <w:t>Т</w:t>
      </w:r>
      <w:r w:rsidR="006D1AAE" w:rsidRPr="003E3B6B">
        <w:rPr>
          <w:b/>
          <w:sz w:val="24"/>
          <w:szCs w:val="24"/>
        </w:rPr>
        <w:t>ема</w:t>
      </w:r>
      <w:r w:rsidRPr="003E3B6B">
        <w:rPr>
          <w:b/>
          <w:sz w:val="24"/>
          <w:szCs w:val="24"/>
        </w:rPr>
        <w:t xml:space="preserve"> 2. Предмет и методы спецкурса </w:t>
      </w:r>
      <w:r w:rsidR="004273BC">
        <w:rPr>
          <w:b/>
          <w:sz w:val="24"/>
          <w:szCs w:val="24"/>
        </w:rPr>
        <w:t>«</w:t>
      </w:r>
      <w:r w:rsidRPr="003E3B6B">
        <w:rPr>
          <w:b/>
          <w:sz w:val="24"/>
          <w:szCs w:val="24"/>
        </w:rPr>
        <w:t xml:space="preserve">Проблемы правового регулирования отношений в сети </w:t>
      </w:r>
      <w:r w:rsidR="00C869DA">
        <w:rPr>
          <w:b/>
          <w:sz w:val="24"/>
          <w:szCs w:val="24"/>
        </w:rPr>
        <w:t>Интернета</w:t>
      </w:r>
      <w:r w:rsidR="004273BC">
        <w:rPr>
          <w:b/>
          <w:sz w:val="24"/>
          <w:szCs w:val="24"/>
        </w:rPr>
        <w:t>»</w:t>
      </w:r>
    </w:p>
    <w:p w:rsidR="00042DFB" w:rsidRPr="003E3B6B" w:rsidRDefault="00042DFB" w:rsidP="003E3B6B">
      <w:pPr>
        <w:spacing w:before="0" w:line="240" w:lineRule="auto"/>
        <w:ind w:firstLine="540"/>
        <w:jc w:val="both"/>
        <w:rPr>
          <w:sz w:val="24"/>
          <w:szCs w:val="24"/>
        </w:rPr>
      </w:pPr>
      <w:r w:rsidRPr="003E3B6B">
        <w:rPr>
          <w:sz w:val="24"/>
          <w:szCs w:val="24"/>
        </w:rPr>
        <w:t xml:space="preserve">Объективные основания для формирования спецкурса </w:t>
      </w:r>
      <w:r w:rsidR="004273BC">
        <w:rPr>
          <w:sz w:val="24"/>
          <w:szCs w:val="24"/>
        </w:rPr>
        <w:t>«</w:t>
      </w:r>
      <w:r w:rsidRPr="003E3B6B">
        <w:rPr>
          <w:sz w:val="24"/>
          <w:szCs w:val="24"/>
        </w:rPr>
        <w:t xml:space="preserve">Проблемы правового регулирования отношений в сети </w:t>
      </w:r>
      <w:r w:rsidR="00C869DA">
        <w:rPr>
          <w:sz w:val="24"/>
          <w:szCs w:val="24"/>
        </w:rPr>
        <w:t>Интернета</w:t>
      </w:r>
      <w:r w:rsidR="004273BC">
        <w:rPr>
          <w:sz w:val="24"/>
          <w:szCs w:val="24"/>
        </w:rPr>
        <w:t>»</w:t>
      </w:r>
      <w:r w:rsidRPr="003E3B6B">
        <w:rPr>
          <w:sz w:val="24"/>
          <w:szCs w:val="24"/>
        </w:rPr>
        <w:t xml:space="preserve">. Предметные сферы отношений в сети </w:t>
      </w:r>
      <w:r w:rsidR="00C869DA">
        <w:rPr>
          <w:sz w:val="24"/>
          <w:szCs w:val="24"/>
        </w:rPr>
        <w:t>Интернета</w:t>
      </w:r>
      <w:r w:rsidRPr="003E3B6B">
        <w:rPr>
          <w:sz w:val="24"/>
          <w:szCs w:val="24"/>
        </w:rPr>
        <w:t xml:space="preserve">. Субъектный состав участников информационных отношений. Причины возникновения проблем правового регулирования информационных отношений в сети </w:t>
      </w:r>
      <w:r w:rsidR="00C869DA">
        <w:rPr>
          <w:sz w:val="24"/>
          <w:szCs w:val="24"/>
        </w:rPr>
        <w:t>Интернета</w:t>
      </w:r>
      <w:r w:rsidRPr="003E3B6B">
        <w:rPr>
          <w:sz w:val="24"/>
          <w:szCs w:val="24"/>
        </w:rPr>
        <w:t xml:space="preserve">. Особенности отношений в сети. Методы информационно-правового регулирования. Методы спецкурса </w:t>
      </w:r>
      <w:r w:rsidR="004273BC">
        <w:rPr>
          <w:sz w:val="24"/>
          <w:szCs w:val="24"/>
        </w:rPr>
        <w:t>«</w:t>
      </w:r>
      <w:r w:rsidRPr="003E3B6B">
        <w:rPr>
          <w:sz w:val="24"/>
          <w:szCs w:val="24"/>
        </w:rPr>
        <w:t xml:space="preserve">Проблемы правового регулирования отношений в сети </w:t>
      </w:r>
      <w:r w:rsidR="00C869DA">
        <w:rPr>
          <w:sz w:val="24"/>
          <w:szCs w:val="24"/>
        </w:rPr>
        <w:t>Интернета</w:t>
      </w:r>
      <w:r w:rsidR="004273BC">
        <w:rPr>
          <w:sz w:val="24"/>
          <w:szCs w:val="24"/>
        </w:rPr>
        <w:t>»</w:t>
      </w:r>
      <w:r w:rsidRPr="003E3B6B">
        <w:rPr>
          <w:sz w:val="24"/>
          <w:szCs w:val="24"/>
        </w:rPr>
        <w:t xml:space="preserve">. Специфика методов спецкурса </w:t>
      </w:r>
      <w:r w:rsidR="004273BC">
        <w:rPr>
          <w:sz w:val="24"/>
          <w:szCs w:val="24"/>
        </w:rPr>
        <w:t>«</w:t>
      </w:r>
      <w:r w:rsidRPr="003E3B6B">
        <w:rPr>
          <w:sz w:val="24"/>
          <w:szCs w:val="24"/>
        </w:rPr>
        <w:t xml:space="preserve">Проблемы правового регулирования отношений в сети </w:t>
      </w:r>
      <w:r w:rsidR="00C869DA">
        <w:rPr>
          <w:sz w:val="24"/>
          <w:szCs w:val="24"/>
        </w:rPr>
        <w:t>Интернета</w:t>
      </w:r>
      <w:r w:rsidR="004273BC">
        <w:rPr>
          <w:sz w:val="24"/>
          <w:szCs w:val="24"/>
        </w:rPr>
        <w:t>»</w:t>
      </w:r>
      <w:r w:rsidRPr="003E3B6B">
        <w:rPr>
          <w:sz w:val="24"/>
          <w:szCs w:val="24"/>
        </w:rPr>
        <w:t>.</w:t>
      </w:r>
    </w:p>
    <w:p w:rsidR="00042DFB" w:rsidRPr="003E3B6B" w:rsidRDefault="006D1AAE" w:rsidP="003E3B6B">
      <w:pPr>
        <w:spacing w:before="0" w:line="240" w:lineRule="auto"/>
        <w:jc w:val="both"/>
        <w:rPr>
          <w:b/>
          <w:sz w:val="24"/>
          <w:szCs w:val="24"/>
        </w:rPr>
      </w:pPr>
      <w:r w:rsidRPr="003E3B6B">
        <w:rPr>
          <w:b/>
          <w:sz w:val="24"/>
          <w:szCs w:val="24"/>
        </w:rPr>
        <w:t>Тема</w:t>
      </w:r>
      <w:r w:rsidR="00042DFB" w:rsidRPr="003E3B6B">
        <w:rPr>
          <w:b/>
          <w:sz w:val="24"/>
          <w:szCs w:val="24"/>
        </w:rPr>
        <w:t xml:space="preserve"> 3. П</w:t>
      </w:r>
      <w:r w:rsidRPr="003E3B6B">
        <w:rPr>
          <w:b/>
          <w:sz w:val="24"/>
          <w:szCs w:val="24"/>
        </w:rPr>
        <w:t xml:space="preserve">онятие и развитие сети </w:t>
      </w:r>
      <w:r w:rsidR="00C869DA">
        <w:rPr>
          <w:b/>
          <w:sz w:val="24"/>
          <w:szCs w:val="24"/>
        </w:rPr>
        <w:t>Интернета</w:t>
      </w:r>
    </w:p>
    <w:p w:rsidR="00042DFB" w:rsidRPr="003E3B6B" w:rsidRDefault="00042DFB" w:rsidP="003E3B6B">
      <w:pPr>
        <w:pStyle w:val="22"/>
        <w:spacing w:after="0" w:line="240" w:lineRule="auto"/>
        <w:ind w:firstLine="708"/>
        <w:jc w:val="both"/>
      </w:pPr>
      <w:r w:rsidRPr="003E3B6B">
        <w:t xml:space="preserve">Проект </w:t>
      </w:r>
      <w:r w:rsidRPr="003E3B6B">
        <w:rPr>
          <w:lang w:val="en-US"/>
        </w:rPr>
        <w:t>ARPA</w:t>
      </w:r>
      <w:r w:rsidR="004B29A7" w:rsidRPr="00C869DA">
        <w:t>№</w:t>
      </w:r>
      <w:r w:rsidRPr="003E3B6B">
        <w:rPr>
          <w:lang w:val="en-US"/>
        </w:rPr>
        <w:t>ET</w:t>
      </w:r>
      <w:r w:rsidRPr="003E3B6B">
        <w:t xml:space="preserve">. История создания сети </w:t>
      </w:r>
      <w:r w:rsidR="00C869DA">
        <w:t>Интернета</w:t>
      </w:r>
      <w:r w:rsidRPr="003E3B6B">
        <w:t xml:space="preserve">. Основные понятия и структура сети </w:t>
      </w:r>
      <w:r w:rsidR="00C869DA">
        <w:t>Интернета</w:t>
      </w:r>
      <w:r w:rsidRPr="003E3B6B">
        <w:t xml:space="preserve">. </w:t>
      </w:r>
      <w:r w:rsidR="00C869DA">
        <w:t>Интернет</w:t>
      </w:r>
      <w:r w:rsidRPr="003E3B6B">
        <w:t xml:space="preserve"> протоколы. Принципы построения  сети </w:t>
      </w:r>
      <w:r w:rsidR="00C869DA">
        <w:t>Интернета</w:t>
      </w:r>
      <w:r w:rsidRPr="003E3B6B">
        <w:t xml:space="preserve">. </w:t>
      </w:r>
      <w:r w:rsidR="004273BC">
        <w:t>«</w:t>
      </w:r>
      <w:r w:rsidRPr="003E3B6B">
        <w:t>Всемирная паутина</w:t>
      </w:r>
      <w:r w:rsidR="004273BC">
        <w:t>»</w:t>
      </w:r>
      <w:r w:rsidRPr="003E3B6B">
        <w:t xml:space="preserve">.  Поисковые системы сети </w:t>
      </w:r>
      <w:r w:rsidR="00C869DA">
        <w:t>Интернета</w:t>
      </w:r>
      <w:r w:rsidRPr="003E3B6B">
        <w:t xml:space="preserve">. Адресация в сети </w:t>
      </w:r>
      <w:r w:rsidR="00C869DA">
        <w:t>Интернета</w:t>
      </w:r>
      <w:r w:rsidRPr="003E3B6B">
        <w:t xml:space="preserve">. Передача информации в сети </w:t>
      </w:r>
      <w:r w:rsidR="00C869DA">
        <w:t>Интернета</w:t>
      </w:r>
      <w:r w:rsidRPr="003E3B6B">
        <w:t xml:space="preserve">. Ресурсы сети </w:t>
      </w:r>
      <w:r w:rsidR="00C869DA">
        <w:t>Интернета</w:t>
      </w:r>
      <w:r w:rsidRPr="003E3B6B">
        <w:t xml:space="preserve">. Программное обеспечение для сети </w:t>
      </w:r>
      <w:r w:rsidR="00C869DA">
        <w:t>Интернета</w:t>
      </w:r>
      <w:r w:rsidRPr="003E3B6B">
        <w:t xml:space="preserve">. Услуги, предоставляемые сетью </w:t>
      </w:r>
      <w:r w:rsidR="00C869DA">
        <w:t>Интернета</w:t>
      </w:r>
      <w:r w:rsidRPr="003E3B6B">
        <w:t xml:space="preserve">.  Возможности сети </w:t>
      </w:r>
      <w:r w:rsidR="00C869DA">
        <w:t>Интернета</w:t>
      </w:r>
      <w:r w:rsidRPr="003E3B6B">
        <w:t xml:space="preserve">. </w:t>
      </w:r>
      <w:r w:rsidR="00C869DA">
        <w:t>Интернет</w:t>
      </w:r>
      <w:r w:rsidRPr="003E3B6B">
        <w:t xml:space="preserve"> в жизни государства и общества.  Развитие сети </w:t>
      </w:r>
      <w:r w:rsidR="00C869DA">
        <w:t>Интернета</w:t>
      </w:r>
      <w:r w:rsidRPr="003E3B6B">
        <w:t xml:space="preserve">. </w:t>
      </w:r>
    </w:p>
    <w:p w:rsidR="006D1AAE" w:rsidRPr="003E3B6B" w:rsidRDefault="00042DFB" w:rsidP="003E3B6B">
      <w:pPr>
        <w:spacing w:before="0" w:line="240" w:lineRule="auto"/>
        <w:jc w:val="both"/>
        <w:rPr>
          <w:b/>
          <w:sz w:val="24"/>
          <w:szCs w:val="24"/>
        </w:rPr>
      </w:pPr>
      <w:r w:rsidRPr="003E3B6B">
        <w:rPr>
          <w:b/>
          <w:sz w:val="24"/>
          <w:szCs w:val="24"/>
        </w:rPr>
        <w:t>Т</w:t>
      </w:r>
      <w:r w:rsidR="006D1AAE" w:rsidRPr="003E3B6B">
        <w:rPr>
          <w:b/>
          <w:sz w:val="24"/>
          <w:szCs w:val="24"/>
        </w:rPr>
        <w:t>ема</w:t>
      </w:r>
      <w:r w:rsidRPr="003E3B6B">
        <w:rPr>
          <w:b/>
          <w:sz w:val="24"/>
          <w:szCs w:val="24"/>
        </w:rPr>
        <w:t xml:space="preserve"> 4. Общественный контроль сети </w:t>
      </w:r>
      <w:r w:rsidR="00C869DA">
        <w:rPr>
          <w:b/>
          <w:sz w:val="24"/>
          <w:szCs w:val="24"/>
        </w:rPr>
        <w:t>Интернета</w:t>
      </w:r>
    </w:p>
    <w:p w:rsidR="00042DFB" w:rsidRDefault="00042DFB" w:rsidP="003E3B6B">
      <w:pPr>
        <w:spacing w:before="0" w:line="240" w:lineRule="auto"/>
        <w:ind w:firstLine="708"/>
        <w:jc w:val="both"/>
        <w:rPr>
          <w:sz w:val="24"/>
          <w:szCs w:val="24"/>
        </w:rPr>
      </w:pPr>
      <w:r w:rsidRPr="003E3B6B">
        <w:rPr>
          <w:sz w:val="24"/>
          <w:szCs w:val="24"/>
        </w:rPr>
        <w:t xml:space="preserve">Понятие и виды контроля. Понятие общественного контроля. Уровни общественного контроля. Методы и задачи общественного контроля. Субъекты общественного контроля. Контроль </w:t>
      </w:r>
      <w:r w:rsidR="00C869DA">
        <w:rPr>
          <w:sz w:val="24"/>
          <w:szCs w:val="24"/>
        </w:rPr>
        <w:t>Интернет</w:t>
      </w:r>
      <w:r w:rsidRPr="003E3B6B">
        <w:rPr>
          <w:sz w:val="24"/>
          <w:szCs w:val="24"/>
        </w:rPr>
        <w:t xml:space="preserve">а в России. </w:t>
      </w:r>
      <w:r w:rsidR="00C869DA">
        <w:rPr>
          <w:sz w:val="24"/>
          <w:szCs w:val="24"/>
        </w:rPr>
        <w:t>Интернет</w:t>
      </w:r>
      <w:r w:rsidRPr="003E3B6B">
        <w:rPr>
          <w:sz w:val="24"/>
          <w:szCs w:val="24"/>
        </w:rPr>
        <w:t xml:space="preserve"> как новейшее средство общественного контроля. Функции и разновидности государственного контроля. Государственный контроль в российском сегменте сети </w:t>
      </w:r>
      <w:r w:rsidR="00C869DA">
        <w:rPr>
          <w:sz w:val="24"/>
          <w:szCs w:val="24"/>
        </w:rPr>
        <w:t>Интернета</w:t>
      </w:r>
      <w:r w:rsidRPr="003E3B6B">
        <w:rPr>
          <w:sz w:val="24"/>
          <w:szCs w:val="24"/>
        </w:rPr>
        <w:t xml:space="preserve">. </w:t>
      </w:r>
    </w:p>
    <w:p w:rsidR="00116BE8" w:rsidRPr="003E3B6B" w:rsidRDefault="00116BE8" w:rsidP="003E3B6B">
      <w:pPr>
        <w:spacing w:before="0" w:line="240" w:lineRule="auto"/>
        <w:ind w:firstLine="708"/>
        <w:jc w:val="both"/>
        <w:rPr>
          <w:sz w:val="24"/>
          <w:szCs w:val="24"/>
        </w:rPr>
      </w:pPr>
    </w:p>
    <w:p w:rsidR="00042DFB" w:rsidRPr="003E3B6B" w:rsidRDefault="006D1AAE" w:rsidP="003E3B6B">
      <w:pPr>
        <w:spacing w:before="0" w:line="240" w:lineRule="auto"/>
        <w:jc w:val="both"/>
        <w:rPr>
          <w:b/>
          <w:sz w:val="24"/>
          <w:szCs w:val="24"/>
        </w:rPr>
      </w:pPr>
      <w:r w:rsidRPr="003E3B6B">
        <w:rPr>
          <w:b/>
          <w:sz w:val="24"/>
          <w:szCs w:val="24"/>
        </w:rPr>
        <w:t xml:space="preserve">Тема </w:t>
      </w:r>
      <w:r w:rsidR="00042DFB" w:rsidRPr="003E3B6B">
        <w:rPr>
          <w:b/>
          <w:sz w:val="24"/>
          <w:szCs w:val="24"/>
        </w:rPr>
        <w:t xml:space="preserve">5. Развитие российского законодательства, регулирующего сеть </w:t>
      </w:r>
      <w:r w:rsidR="00C869DA">
        <w:rPr>
          <w:b/>
          <w:sz w:val="24"/>
          <w:szCs w:val="24"/>
        </w:rPr>
        <w:t>Интернета</w:t>
      </w:r>
    </w:p>
    <w:p w:rsidR="00042DFB" w:rsidRPr="003E3B6B" w:rsidRDefault="00042DFB" w:rsidP="003E3B6B">
      <w:pPr>
        <w:spacing w:before="0" w:line="240" w:lineRule="auto"/>
        <w:ind w:firstLine="720"/>
        <w:jc w:val="both"/>
        <w:rPr>
          <w:sz w:val="24"/>
          <w:szCs w:val="24"/>
        </w:rPr>
      </w:pPr>
      <w:r w:rsidRPr="003E3B6B">
        <w:rPr>
          <w:sz w:val="24"/>
          <w:szCs w:val="24"/>
        </w:rPr>
        <w:t xml:space="preserve">Законодательство в информационной сфере. История российского законодательства, регулирующего сеть </w:t>
      </w:r>
      <w:r w:rsidR="00C869DA">
        <w:rPr>
          <w:sz w:val="24"/>
          <w:szCs w:val="24"/>
        </w:rPr>
        <w:t>Интернета</w:t>
      </w:r>
      <w:r w:rsidRPr="003E3B6B">
        <w:rPr>
          <w:sz w:val="24"/>
          <w:szCs w:val="24"/>
        </w:rPr>
        <w:t xml:space="preserve">. Нормативно-правовые акты, регулирующие сеть </w:t>
      </w:r>
      <w:r w:rsidR="00C869DA">
        <w:rPr>
          <w:sz w:val="24"/>
          <w:szCs w:val="24"/>
        </w:rPr>
        <w:t>Интернета</w:t>
      </w:r>
      <w:r w:rsidRPr="003E3B6B">
        <w:rPr>
          <w:sz w:val="24"/>
          <w:szCs w:val="24"/>
        </w:rPr>
        <w:t xml:space="preserve">. Систематизация нормативно-правовых актов, направленных на регулирование сети </w:t>
      </w:r>
      <w:r w:rsidR="00C869DA">
        <w:rPr>
          <w:sz w:val="24"/>
          <w:szCs w:val="24"/>
        </w:rPr>
        <w:t>Интернета</w:t>
      </w:r>
      <w:r w:rsidRPr="003E3B6B">
        <w:rPr>
          <w:sz w:val="24"/>
          <w:szCs w:val="24"/>
        </w:rPr>
        <w:t xml:space="preserve">. Международно-правовые акты, направленные на регулирование сети </w:t>
      </w:r>
      <w:r w:rsidR="00C869DA">
        <w:rPr>
          <w:sz w:val="24"/>
          <w:szCs w:val="24"/>
        </w:rPr>
        <w:t>Интернета</w:t>
      </w:r>
      <w:r w:rsidRPr="003E3B6B">
        <w:rPr>
          <w:sz w:val="24"/>
          <w:szCs w:val="24"/>
        </w:rPr>
        <w:t xml:space="preserve">. Стандартизация </w:t>
      </w:r>
      <w:r w:rsidR="00C869DA">
        <w:rPr>
          <w:sz w:val="24"/>
          <w:szCs w:val="24"/>
        </w:rPr>
        <w:t>Интернета</w:t>
      </w:r>
      <w:r w:rsidRPr="003E3B6B">
        <w:rPr>
          <w:sz w:val="24"/>
          <w:szCs w:val="24"/>
        </w:rPr>
        <w:t xml:space="preserve">. Проблемы совершенствования нормативно-правовой базы  регулирования информационных отношений в сети </w:t>
      </w:r>
      <w:r w:rsidR="00C869DA">
        <w:rPr>
          <w:sz w:val="24"/>
          <w:szCs w:val="24"/>
        </w:rPr>
        <w:t>Интернета</w:t>
      </w:r>
      <w:r w:rsidRPr="003E3B6B">
        <w:rPr>
          <w:sz w:val="24"/>
          <w:szCs w:val="24"/>
        </w:rPr>
        <w:t>.</w:t>
      </w:r>
    </w:p>
    <w:p w:rsidR="00042DFB" w:rsidRPr="003E3B6B" w:rsidRDefault="006D1AAE" w:rsidP="003E3B6B">
      <w:pPr>
        <w:spacing w:before="0" w:line="240" w:lineRule="auto"/>
        <w:jc w:val="both"/>
        <w:rPr>
          <w:b/>
          <w:sz w:val="24"/>
          <w:szCs w:val="24"/>
        </w:rPr>
      </w:pPr>
      <w:r w:rsidRPr="003E3B6B">
        <w:rPr>
          <w:b/>
          <w:sz w:val="24"/>
          <w:szCs w:val="24"/>
        </w:rPr>
        <w:t xml:space="preserve">Тема </w:t>
      </w:r>
      <w:r w:rsidR="00042DFB" w:rsidRPr="003E3B6B">
        <w:rPr>
          <w:b/>
          <w:sz w:val="24"/>
          <w:szCs w:val="24"/>
        </w:rPr>
        <w:t xml:space="preserve">6. Правовые проблемы, связанные с регулированием сети </w:t>
      </w:r>
      <w:r w:rsidR="00C869DA">
        <w:rPr>
          <w:b/>
          <w:sz w:val="24"/>
          <w:szCs w:val="24"/>
        </w:rPr>
        <w:t>Интернета</w:t>
      </w:r>
    </w:p>
    <w:p w:rsidR="00042DFB" w:rsidRPr="003E3B6B" w:rsidRDefault="00042DFB" w:rsidP="003E3B6B">
      <w:pPr>
        <w:spacing w:before="0" w:line="240" w:lineRule="auto"/>
        <w:ind w:firstLine="708"/>
        <w:jc w:val="both"/>
        <w:rPr>
          <w:sz w:val="24"/>
          <w:szCs w:val="24"/>
        </w:rPr>
      </w:pPr>
      <w:r w:rsidRPr="003E3B6B">
        <w:rPr>
          <w:sz w:val="24"/>
          <w:szCs w:val="24"/>
        </w:rPr>
        <w:t xml:space="preserve">Правоотношения между операторами и пользователями </w:t>
      </w:r>
      <w:r w:rsidR="00C869DA">
        <w:rPr>
          <w:sz w:val="24"/>
          <w:szCs w:val="24"/>
        </w:rPr>
        <w:t>Интернета</w:t>
      </w:r>
      <w:r w:rsidRPr="003E3B6B">
        <w:rPr>
          <w:sz w:val="24"/>
          <w:szCs w:val="24"/>
        </w:rPr>
        <w:t xml:space="preserve">. Социальная значимость </w:t>
      </w:r>
      <w:r w:rsidR="00C869DA">
        <w:rPr>
          <w:sz w:val="24"/>
          <w:szCs w:val="24"/>
        </w:rPr>
        <w:t>Интернет</w:t>
      </w:r>
      <w:r w:rsidRPr="003E3B6B">
        <w:rPr>
          <w:sz w:val="24"/>
          <w:szCs w:val="24"/>
        </w:rPr>
        <w:t xml:space="preserve">а. Правовые проблемы регулирования частноправовых отношений международного характера в сети </w:t>
      </w:r>
      <w:r w:rsidR="00C869DA">
        <w:rPr>
          <w:sz w:val="24"/>
          <w:szCs w:val="24"/>
        </w:rPr>
        <w:t>Интернета</w:t>
      </w:r>
      <w:r w:rsidRPr="003E3B6B">
        <w:rPr>
          <w:sz w:val="24"/>
          <w:szCs w:val="24"/>
        </w:rPr>
        <w:t xml:space="preserve">. Социальная значимость сети </w:t>
      </w:r>
      <w:r w:rsidR="00C869DA">
        <w:rPr>
          <w:sz w:val="24"/>
          <w:szCs w:val="24"/>
        </w:rPr>
        <w:t>Интернета</w:t>
      </w:r>
      <w:r w:rsidRPr="003E3B6B">
        <w:rPr>
          <w:sz w:val="24"/>
          <w:szCs w:val="24"/>
        </w:rPr>
        <w:t xml:space="preserve">. Правоотношения между операторами и пользователями сети </w:t>
      </w:r>
      <w:r w:rsidR="00C869DA">
        <w:rPr>
          <w:sz w:val="24"/>
          <w:szCs w:val="24"/>
        </w:rPr>
        <w:t>Интернета</w:t>
      </w:r>
      <w:r w:rsidRPr="003E3B6B">
        <w:rPr>
          <w:sz w:val="24"/>
          <w:szCs w:val="24"/>
        </w:rPr>
        <w:t xml:space="preserve">. Правонарушения в сети </w:t>
      </w:r>
      <w:r w:rsidR="00C869DA">
        <w:rPr>
          <w:sz w:val="24"/>
          <w:szCs w:val="24"/>
        </w:rPr>
        <w:t>Интернета</w:t>
      </w:r>
      <w:r w:rsidRPr="003E3B6B">
        <w:rPr>
          <w:sz w:val="24"/>
          <w:szCs w:val="24"/>
        </w:rPr>
        <w:t xml:space="preserve"> и борьба с ними. Проблемы ответственности. Основы теории безопасности. Понятие и предмет информационной безопасности. Информационная безопасность в </w:t>
      </w:r>
      <w:r w:rsidR="00C869DA">
        <w:rPr>
          <w:sz w:val="24"/>
          <w:szCs w:val="24"/>
        </w:rPr>
        <w:t>Интернет</w:t>
      </w:r>
      <w:r w:rsidRPr="003E3B6B">
        <w:rPr>
          <w:sz w:val="24"/>
          <w:szCs w:val="24"/>
        </w:rPr>
        <w:t xml:space="preserve">е. </w:t>
      </w:r>
    </w:p>
    <w:p w:rsidR="00042DFB" w:rsidRPr="003E3B6B" w:rsidRDefault="006D1AAE" w:rsidP="003E3B6B">
      <w:pPr>
        <w:spacing w:before="0" w:line="240" w:lineRule="auto"/>
        <w:jc w:val="both"/>
        <w:rPr>
          <w:b/>
          <w:sz w:val="24"/>
          <w:szCs w:val="24"/>
        </w:rPr>
      </w:pPr>
      <w:r w:rsidRPr="003E3B6B">
        <w:rPr>
          <w:b/>
          <w:sz w:val="24"/>
          <w:szCs w:val="24"/>
        </w:rPr>
        <w:t xml:space="preserve">Тема </w:t>
      </w:r>
      <w:r w:rsidR="00042DFB" w:rsidRPr="003E3B6B">
        <w:rPr>
          <w:b/>
          <w:sz w:val="24"/>
          <w:szCs w:val="24"/>
        </w:rPr>
        <w:t>7. Перспективы развития правов</w:t>
      </w:r>
      <w:r w:rsidRPr="003E3B6B">
        <w:rPr>
          <w:b/>
          <w:sz w:val="24"/>
          <w:szCs w:val="24"/>
        </w:rPr>
        <w:t xml:space="preserve">ого регулирования сети </w:t>
      </w:r>
      <w:r w:rsidR="00C869DA">
        <w:rPr>
          <w:b/>
          <w:sz w:val="24"/>
          <w:szCs w:val="24"/>
        </w:rPr>
        <w:t>Интернета</w:t>
      </w:r>
    </w:p>
    <w:p w:rsidR="00042DFB" w:rsidRPr="003E3B6B" w:rsidRDefault="00042DFB" w:rsidP="003E3B6B">
      <w:pPr>
        <w:spacing w:before="0" w:line="240" w:lineRule="auto"/>
        <w:ind w:firstLine="708"/>
        <w:jc w:val="both"/>
        <w:rPr>
          <w:sz w:val="24"/>
          <w:szCs w:val="24"/>
        </w:rPr>
      </w:pPr>
      <w:r w:rsidRPr="003E3B6B">
        <w:rPr>
          <w:sz w:val="24"/>
          <w:szCs w:val="24"/>
        </w:rPr>
        <w:t xml:space="preserve">Унификация правил. Разработка законодательной базы. Выделение законодательства по регулированию сети </w:t>
      </w:r>
      <w:r w:rsidR="00C869DA">
        <w:rPr>
          <w:sz w:val="24"/>
          <w:szCs w:val="24"/>
        </w:rPr>
        <w:t>Интернета</w:t>
      </w:r>
      <w:r w:rsidRPr="003E3B6B">
        <w:rPr>
          <w:sz w:val="24"/>
          <w:szCs w:val="24"/>
        </w:rPr>
        <w:t xml:space="preserve"> в отдельную отрасль права. Проект концепции правового регулирования сети </w:t>
      </w:r>
      <w:r w:rsidR="00C869DA">
        <w:rPr>
          <w:sz w:val="24"/>
          <w:szCs w:val="24"/>
        </w:rPr>
        <w:t>Интернета</w:t>
      </w:r>
      <w:r w:rsidRPr="003E3B6B">
        <w:rPr>
          <w:sz w:val="24"/>
          <w:szCs w:val="24"/>
        </w:rPr>
        <w:t xml:space="preserve">. Основные перспективы развития правового регулирования сети </w:t>
      </w:r>
      <w:r w:rsidR="00C869DA">
        <w:rPr>
          <w:sz w:val="24"/>
          <w:szCs w:val="24"/>
        </w:rPr>
        <w:t>Интернета</w:t>
      </w:r>
      <w:r w:rsidRPr="003E3B6B">
        <w:rPr>
          <w:sz w:val="24"/>
          <w:szCs w:val="24"/>
        </w:rPr>
        <w:t xml:space="preserve">. Аспекты изучения </w:t>
      </w:r>
      <w:r w:rsidRPr="003E3B6B">
        <w:rPr>
          <w:rStyle w:val="af3"/>
          <w:i w:val="0"/>
          <w:sz w:val="24"/>
          <w:szCs w:val="24"/>
        </w:rPr>
        <w:t xml:space="preserve">перспектив развития </w:t>
      </w:r>
      <w:r w:rsidR="00C869DA">
        <w:rPr>
          <w:rStyle w:val="af3"/>
          <w:i w:val="0"/>
          <w:sz w:val="24"/>
          <w:szCs w:val="24"/>
        </w:rPr>
        <w:t>Интернета</w:t>
      </w:r>
      <w:r w:rsidRPr="003E3B6B">
        <w:rPr>
          <w:i/>
          <w:sz w:val="24"/>
          <w:szCs w:val="24"/>
        </w:rPr>
        <w:t xml:space="preserve"> </w:t>
      </w:r>
      <w:r w:rsidRPr="003E3B6B">
        <w:rPr>
          <w:sz w:val="24"/>
          <w:szCs w:val="24"/>
        </w:rPr>
        <w:t>в России. Новые технологии.</w:t>
      </w:r>
    </w:p>
    <w:p w:rsidR="006D1AAE" w:rsidRPr="003E3B6B" w:rsidRDefault="006D1AAE" w:rsidP="003E3B6B">
      <w:pPr>
        <w:spacing w:before="0" w:line="240" w:lineRule="auto"/>
        <w:jc w:val="both"/>
        <w:rPr>
          <w:b/>
          <w:sz w:val="24"/>
          <w:szCs w:val="24"/>
        </w:rPr>
      </w:pPr>
    </w:p>
    <w:p w:rsidR="003949B2" w:rsidRPr="003E3B6B" w:rsidRDefault="003949B2" w:rsidP="003E3B6B">
      <w:pPr>
        <w:spacing w:before="0" w:line="240" w:lineRule="auto"/>
        <w:ind w:firstLine="709"/>
        <w:jc w:val="center"/>
        <w:rPr>
          <w:b/>
          <w:sz w:val="24"/>
          <w:szCs w:val="24"/>
        </w:rPr>
      </w:pPr>
      <w:r w:rsidRPr="003E3B6B">
        <w:rPr>
          <w:b/>
          <w:sz w:val="24"/>
          <w:szCs w:val="24"/>
        </w:rPr>
        <w:t>МЕТОДИЧЕСКИЕ УКАЗАНИЯ К СЕМИНАРСКИМ ЗАНЯТИЯМ</w:t>
      </w:r>
    </w:p>
    <w:p w:rsidR="00042DFB" w:rsidRPr="003E3B6B" w:rsidRDefault="00042DFB" w:rsidP="003E3B6B">
      <w:pPr>
        <w:spacing w:before="0" w:line="240" w:lineRule="auto"/>
        <w:ind w:firstLine="709"/>
        <w:jc w:val="both"/>
        <w:rPr>
          <w:sz w:val="24"/>
          <w:szCs w:val="24"/>
        </w:rPr>
      </w:pPr>
      <w:r w:rsidRPr="003E3B6B">
        <w:rPr>
          <w:sz w:val="24"/>
          <w:szCs w:val="24"/>
        </w:rPr>
        <w:t xml:space="preserve">Методические указания содержат темы семинарских занятий, основную литературу и методические рекомендации по изучению спецкурса </w:t>
      </w:r>
      <w:r w:rsidR="004273BC">
        <w:rPr>
          <w:sz w:val="24"/>
          <w:szCs w:val="24"/>
        </w:rPr>
        <w:t>«</w:t>
      </w:r>
      <w:r w:rsidRPr="003E3B6B">
        <w:rPr>
          <w:sz w:val="24"/>
          <w:szCs w:val="24"/>
        </w:rPr>
        <w:t xml:space="preserve">Проблемы правового регулирования отношений в сети </w:t>
      </w:r>
      <w:r w:rsidR="00C869DA">
        <w:rPr>
          <w:sz w:val="24"/>
          <w:szCs w:val="24"/>
        </w:rPr>
        <w:t>Интернета</w:t>
      </w:r>
      <w:r w:rsidR="004273BC">
        <w:rPr>
          <w:sz w:val="24"/>
          <w:szCs w:val="24"/>
        </w:rPr>
        <w:t>»</w:t>
      </w:r>
      <w:r w:rsidRPr="003E3B6B">
        <w:rPr>
          <w:sz w:val="24"/>
          <w:szCs w:val="24"/>
        </w:rPr>
        <w:t>.</w:t>
      </w:r>
    </w:p>
    <w:p w:rsidR="00042DFB" w:rsidRPr="003E3B6B" w:rsidRDefault="00042DFB" w:rsidP="00C869DA">
      <w:pPr>
        <w:spacing w:before="0" w:line="240" w:lineRule="auto"/>
        <w:ind w:firstLine="709"/>
        <w:jc w:val="both"/>
        <w:rPr>
          <w:sz w:val="24"/>
          <w:szCs w:val="24"/>
        </w:rPr>
      </w:pPr>
      <w:r w:rsidRPr="003E3B6B">
        <w:rPr>
          <w:sz w:val="24"/>
          <w:szCs w:val="24"/>
        </w:rPr>
        <w:t>Огромное значение для формирования политического сознания студенческой молодежи имеет их всесторонняя работа в семинаре по данному спецкурсу.</w:t>
      </w:r>
      <w:r w:rsidR="00C869DA">
        <w:rPr>
          <w:sz w:val="24"/>
          <w:szCs w:val="24"/>
        </w:rPr>
        <w:t xml:space="preserve"> Его </w:t>
      </w:r>
      <w:r w:rsidRPr="003E3B6B">
        <w:rPr>
          <w:sz w:val="24"/>
          <w:szCs w:val="24"/>
        </w:rPr>
        <w:t xml:space="preserve">цель изучить факторы и условия возникновения и развития сети </w:t>
      </w:r>
      <w:r w:rsidR="00C869DA">
        <w:rPr>
          <w:sz w:val="24"/>
          <w:szCs w:val="24"/>
        </w:rPr>
        <w:t>Интернета</w:t>
      </w:r>
      <w:r w:rsidRPr="003E3B6B">
        <w:rPr>
          <w:sz w:val="24"/>
          <w:szCs w:val="24"/>
        </w:rPr>
        <w:t xml:space="preserve">, определить правовое положение субъектов правовых отношений в сети </w:t>
      </w:r>
      <w:r w:rsidR="00C869DA">
        <w:rPr>
          <w:sz w:val="24"/>
          <w:szCs w:val="24"/>
        </w:rPr>
        <w:t>Интернета</w:t>
      </w:r>
      <w:r w:rsidRPr="003E3B6B">
        <w:rPr>
          <w:sz w:val="24"/>
          <w:szCs w:val="24"/>
        </w:rPr>
        <w:t>, дать определения таким понятиям и категориям, которые неразрывно связаны с изучением данного спецкурса, уметь применять полученные знания в учебном процессе и практической жизни. Спецкурс призван формировать научное мировоззрение студентов юридических факультетов и институтов.</w:t>
      </w:r>
    </w:p>
    <w:p w:rsidR="00042DFB" w:rsidRPr="003E3B6B" w:rsidRDefault="00042DFB" w:rsidP="003E3B6B">
      <w:pPr>
        <w:spacing w:before="0" w:line="240" w:lineRule="auto"/>
        <w:ind w:firstLine="709"/>
        <w:jc w:val="both"/>
        <w:rPr>
          <w:sz w:val="24"/>
          <w:szCs w:val="24"/>
        </w:rPr>
      </w:pPr>
      <w:r w:rsidRPr="003E3B6B">
        <w:rPr>
          <w:sz w:val="24"/>
          <w:szCs w:val="24"/>
        </w:rPr>
        <w:t xml:space="preserve">В соответствии с учебными планами студенты юридических факультетов и институтов должны участвовать в работе семинарских занятий по данному спецкурсу, которые являются важнейшей формой обучения студентов в высшей школе, ибо дополняют и углубляют знания. Большое значение семинаров заключается в том, что в процессе работы студенты подробно и обстоятельно изучают специфику спецкурса </w:t>
      </w:r>
      <w:r w:rsidR="004273BC">
        <w:rPr>
          <w:sz w:val="24"/>
          <w:szCs w:val="24"/>
        </w:rPr>
        <w:t>«</w:t>
      </w:r>
      <w:r w:rsidRPr="003E3B6B">
        <w:rPr>
          <w:sz w:val="24"/>
          <w:szCs w:val="24"/>
        </w:rPr>
        <w:t xml:space="preserve">Проблемы правового регулирования отношений в сети </w:t>
      </w:r>
      <w:r w:rsidR="00C869DA">
        <w:rPr>
          <w:sz w:val="24"/>
          <w:szCs w:val="24"/>
        </w:rPr>
        <w:t>Интернета</w:t>
      </w:r>
      <w:r w:rsidR="004273BC">
        <w:rPr>
          <w:sz w:val="24"/>
          <w:szCs w:val="24"/>
        </w:rPr>
        <w:t>»</w:t>
      </w:r>
      <w:r w:rsidRPr="003E3B6B">
        <w:rPr>
          <w:sz w:val="24"/>
          <w:szCs w:val="24"/>
        </w:rPr>
        <w:t xml:space="preserve">. Все это помогает </w:t>
      </w:r>
      <w:r w:rsidR="00C869DA">
        <w:rPr>
          <w:sz w:val="24"/>
          <w:szCs w:val="24"/>
        </w:rPr>
        <w:t>им</w:t>
      </w:r>
      <w:r w:rsidRPr="003E3B6B">
        <w:rPr>
          <w:sz w:val="24"/>
          <w:szCs w:val="24"/>
        </w:rPr>
        <w:t xml:space="preserve"> глубже овладеть методом познания социально-экономических, политических явлений и процессов современной действительности.</w:t>
      </w:r>
    </w:p>
    <w:p w:rsidR="00042DFB" w:rsidRPr="003E3B6B" w:rsidRDefault="00042DFB" w:rsidP="003E3B6B">
      <w:pPr>
        <w:spacing w:before="0" w:line="240" w:lineRule="auto"/>
        <w:ind w:firstLine="709"/>
        <w:jc w:val="both"/>
        <w:rPr>
          <w:sz w:val="24"/>
          <w:szCs w:val="24"/>
        </w:rPr>
      </w:pPr>
      <w:r w:rsidRPr="003E3B6B">
        <w:rPr>
          <w:sz w:val="24"/>
          <w:szCs w:val="24"/>
        </w:rPr>
        <w:t xml:space="preserve">Работая на семинаре, студенты приобретают опыт работы с источниками права, умение находить в них главные положения, непосредственно относящиеся к теме работы семинара, учатся логично и четко излагать свои мысли при анализе сложных теоретических выводов по программе спецкурса. Студенты овладевают также методологией дискуссии по различным точкам зрения. </w:t>
      </w:r>
    </w:p>
    <w:p w:rsidR="00042DFB" w:rsidRPr="003E3B6B" w:rsidRDefault="00042DFB" w:rsidP="003E3B6B">
      <w:pPr>
        <w:spacing w:before="0" w:line="240" w:lineRule="auto"/>
        <w:ind w:firstLine="709"/>
        <w:jc w:val="both"/>
        <w:rPr>
          <w:sz w:val="24"/>
          <w:szCs w:val="24"/>
        </w:rPr>
      </w:pPr>
      <w:r w:rsidRPr="003E3B6B">
        <w:rPr>
          <w:sz w:val="24"/>
          <w:szCs w:val="24"/>
        </w:rPr>
        <w:t xml:space="preserve">Активное участие в таких занятиях не только расширяет кругозор, но и прививает навыки самостоятельного подбора необходимого конкретного фактического материала, умение анализировать его. </w:t>
      </w:r>
    </w:p>
    <w:p w:rsidR="00042DFB" w:rsidRPr="00C869DA" w:rsidRDefault="00C869DA" w:rsidP="003E3B6B">
      <w:pPr>
        <w:spacing w:before="0" w:line="240" w:lineRule="auto"/>
        <w:ind w:firstLine="709"/>
        <w:jc w:val="both"/>
        <w:rPr>
          <w:spacing w:val="-10"/>
          <w:sz w:val="24"/>
          <w:szCs w:val="24"/>
        </w:rPr>
      </w:pPr>
      <w:r w:rsidRPr="00C869DA">
        <w:rPr>
          <w:spacing w:val="-10"/>
          <w:sz w:val="24"/>
          <w:szCs w:val="24"/>
        </w:rPr>
        <w:t>Вместе с тем</w:t>
      </w:r>
      <w:r w:rsidR="00042DFB" w:rsidRPr="00C869DA">
        <w:rPr>
          <w:spacing w:val="-10"/>
          <w:sz w:val="24"/>
          <w:szCs w:val="24"/>
        </w:rPr>
        <w:t xml:space="preserve"> студентам необходимо помнить, что, работая на семинаре, они должны внести свою лепту в изучение того или иного вопроса, </w:t>
      </w:r>
      <w:r w:rsidRPr="00C869DA">
        <w:rPr>
          <w:spacing w:val="-10"/>
          <w:sz w:val="24"/>
          <w:szCs w:val="24"/>
        </w:rPr>
        <w:t xml:space="preserve">представить собственные </w:t>
      </w:r>
      <w:r w:rsidR="00042DFB" w:rsidRPr="00C869DA">
        <w:rPr>
          <w:spacing w:val="-10"/>
          <w:sz w:val="24"/>
          <w:szCs w:val="24"/>
        </w:rPr>
        <w:t>оригинальные подходы к нему. Только в этом случае семинарские занятия будут способствовать получению студентами глубоких и прочных знаний</w:t>
      </w:r>
      <w:r w:rsidRPr="00C869DA">
        <w:rPr>
          <w:spacing w:val="-10"/>
          <w:sz w:val="24"/>
          <w:szCs w:val="24"/>
        </w:rPr>
        <w:t>.</w:t>
      </w:r>
    </w:p>
    <w:p w:rsidR="003949B2" w:rsidRPr="003E3B6B" w:rsidRDefault="003949B2" w:rsidP="003E3B6B">
      <w:pPr>
        <w:spacing w:before="0" w:line="240" w:lineRule="auto"/>
        <w:jc w:val="center"/>
        <w:rPr>
          <w:b/>
          <w:sz w:val="24"/>
          <w:szCs w:val="24"/>
        </w:rPr>
      </w:pPr>
      <w:r w:rsidRPr="003E3B6B">
        <w:rPr>
          <w:b/>
          <w:sz w:val="24"/>
          <w:szCs w:val="24"/>
        </w:rPr>
        <w:t>ПЛАНЫ СЕМИНАРСКИХ ЗАНЯТИЙ</w:t>
      </w:r>
    </w:p>
    <w:p w:rsidR="00042DFB" w:rsidRPr="003E3B6B" w:rsidRDefault="00042DFB" w:rsidP="003E3B6B">
      <w:pPr>
        <w:spacing w:before="0" w:line="240" w:lineRule="auto"/>
        <w:jc w:val="both"/>
        <w:rPr>
          <w:b/>
          <w:sz w:val="24"/>
          <w:szCs w:val="24"/>
        </w:rPr>
      </w:pPr>
      <w:r w:rsidRPr="003E3B6B">
        <w:rPr>
          <w:b/>
          <w:sz w:val="24"/>
          <w:szCs w:val="24"/>
        </w:rPr>
        <w:t>Тема 1. Инфор</w:t>
      </w:r>
      <w:r w:rsidR="006E6D37" w:rsidRPr="003E3B6B">
        <w:rPr>
          <w:b/>
          <w:sz w:val="24"/>
          <w:szCs w:val="24"/>
        </w:rPr>
        <w:t>мация и информационное общество</w:t>
      </w:r>
    </w:p>
    <w:p w:rsidR="00042DFB" w:rsidRPr="003E3B6B" w:rsidRDefault="00042DFB" w:rsidP="003E3B6B">
      <w:pPr>
        <w:spacing w:before="0" w:line="240" w:lineRule="auto"/>
        <w:jc w:val="both"/>
        <w:rPr>
          <w:sz w:val="24"/>
          <w:szCs w:val="24"/>
        </w:rPr>
      </w:pPr>
      <w:r w:rsidRPr="003E3B6B">
        <w:rPr>
          <w:b/>
          <w:sz w:val="24"/>
          <w:szCs w:val="24"/>
        </w:rPr>
        <w:t>Цель:</w:t>
      </w:r>
      <w:r w:rsidRPr="003E3B6B">
        <w:rPr>
          <w:sz w:val="24"/>
          <w:szCs w:val="24"/>
        </w:rPr>
        <w:t xml:space="preserve"> знать основные определения (информация, материя, кибернетика, информационное общество, единое информационное пространство) спецкурса </w:t>
      </w:r>
      <w:r w:rsidR="004273BC">
        <w:rPr>
          <w:sz w:val="24"/>
          <w:szCs w:val="24"/>
        </w:rPr>
        <w:t>«</w:t>
      </w:r>
      <w:r w:rsidRPr="003E3B6B">
        <w:rPr>
          <w:sz w:val="24"/>
          <w:szCs w:val="24"/>
        </w:rPr>
        <w:t xml:space="preserve">Проблемы правового регулирования отношений в сети </w:t>
      </w:r>
      <w:r w:rsidR="00C869DA">
        <w:rPr>
          <w:sz w:val="24"/>
          <w:szCs w:val="24"/>
        </w:rPr>
        <w:t>Интернета</w:t>
      </w:r>
      <w:r w:rsidR="004273BC">
        <w:rPr>
          <w:sz w:val="24"/>
          <w:szCs w:val="24"/>
        </w:rPr>
        <w:t>»</w:t>
      </w:r>
      <w:r w:rsidRPr="003E3B6B">
        <w:rPr>
          <w:sz w:val="24"/>
          <w:szCs w:val="24"/>
        </w:rPr>
        <w:t>, выделить основные направления информационного общества, выявить признаки и особенности развития информационного общества в России.</w:t>
      </w:r>
    </w:p>
    <w:p w:rsidR="00042DFB" w:rsidRPr="003E3B6B" w:rsidRDefault="00042DFB" w:rsidP="003E3B6B">
      <w:pPr>
        <w:spacing w:before="0" w:line="240" w:lineRule="auto"/>
        <w:jc w:val="both"/>
        <w:rPr>
          <w:b/>
          <w:sz w:val="24"/>
          <w:szCs w:val="24"/>
        </w:rPr>
      </w:pPr>
      <w:r w:rsidRPr="003E3B6B">
        <w:rPr>
          <w:b/>
          <w:sz w:val="24"/>
          <w:szCs w:val="24"/>
        </w:rPr>
        <w:t>Вопросы для обсуждения</w:t>
      </w:r>
    </w:p>
    <w:p w:rsidR="00042DFB" w:rsidRPr="003E3B6B" w:rsidRDefault="00042DFB" w:rsidP="003E3B6B">
      <w:pPr>
        <w:spacing w:before="0" w:line="240" w:lineRule="auto"/>
        <w:jc w:val="both"/>
        <w:rPr>
          <w:sz w:val="24"/>
          <w:szCs w:val="24"/>
        </w:rPr>
      </w:pPr>
      <w:r w:rsidRPr="003E3B6B">
        <w:rPr>
          <w:sz w:val="24"/>
          <w:szCs w:val="24"/>
        </w:rPr>
        <w:t>1. Понятие, признаки и структура информации.</w:t>
      </w:r>
    </w:p>
    <w:p w:rsidR="00042DFB" w:rsidRPr="003E3B6B" w:rsidRDefault="00042DFB" w:rsidP="003E3B6B">
      <w:pPr>
        <w:spacing w:before="0" w:line="240" w:lineRule="auto"/>
        <w:jc w:val="both"/>
        <w:rPr>
          <w:sz w:val="24"/>
          <w:szCs w:val="24"/>
        </w:rPr>
      </w:pPr>
      <w:r w:rsidRPr="003E3B6B">
        <w:rPr>
          <w:sz w:val="24"/>
          <w:szCs w:val="24"/>
        </w:rPr>
        <w:t>2. Оборот информации в основных формах материи.</w:t>
      </w:r>
    </w:p>
    <w:p w:rsidR="00042DFB" w:rsidRPr="003E3B6B" w:rsidRDefault="00042DFB" w:rsidP="003E3B6B">
      <w:pPr>
        <w:spacing w:before="0" w:line="240" w:lineRule="auto"/>
        <w:jc w:val="both"/>
        <w:rPr>
          <w:sz w:val="24"/>
          <w:szCs w:val="24"/>
        </w:rPr>
      </w:pPr>
      <w:r w:rsidRPr="003E3B6B">
        <w:rPr>
          <w:sz w:val="24"/>
          <w:szCs w:val="24"/>
        </w:rPr>
        <w:t>3. Понятие и признаки информационного общества.</w:t>
      </w:r>
    </w:p>
    <w:p w:rsidR="00042DFB" w:rsidRPr="003E3B6B" w:rsidRDefault="00042DFB" w:rsidP="003E3B6B">
      <w:pPr>
        <w:spacing w:before="0" w:line="240" w:lineRule="auto"/>
        <w:jc w:val="both"/>
        <w:rPr>
          <w:sz w:val="24"/>
          <w:szCs w:val="24"/>
        </w:rPr>
      </w:pPr>
      <w:r w:rsidRPr="003E3B6B">
        <w:rPr>
          <w:sz w:val="24"/>
          <w:szCs w:val="24"/>
        </w:rPr>
        <w:t>4. Модели построения информационного общества.</w:t>
      </w:r>
    </w:p>
    <w:p w:rsidR="00042DFB" w:rsidRPr="003E3B6B" w:rsidRDefault="00042DFB" w:rsidP="003E3B6B">
      <w:pPr>
        <w:spacing w:before="0" w:line="240" w:lineRule="auto"/>
        <w:jc w:val="both"/>
        <w:rPr>
          <w:sz w:val="24"/>
          <w:szCs w:val="24"/>
        </w:rPr>
      </w:pPr>
      <w:r w:rsidRPr="003E3B6B">
        <w:rPr>
          <w:sz w:val="24"/>
          <w:szCs w:val="24"/>
        </w:rPr>
        <w:t>5. Условия построения информационного общества в России.</w:t>
      </w:r>
    </w:p>
    <w:p w:rsidR="00042DFB" w:rsidRPr="003E3B6B" w:rsidRDefault="00042DFB" w:rsidP="003E3B6B">
      <w:pPr>
        <w:spacing w:before="0" w:line="240" w:lineRule="auto"/>
        <w:jc w:val="both"/>
        <w:rPr>
          <w:sz w:val="24"/>
          <w:szCs w:val="24"/>
        </w:rPr>
      </w:pPr>
      <w:r w:rsidRPr="003E3B6B">
        <w:rPr>
          <w:sz w:val="24"/>
          <w:szCs w:val="24"/>
        </w:rPr>
        <w:t>6. Признаки государства и особенности их проявления в условиях информационного общества.</w:t>
      </w:r>
    </w:p>
    <w:p w:rsidR="00042DFB" w:rsidRPr="003E3B6B" w:rsidRDefault="00042DFB" w:rsidP="003E3B6B">
      <w:pPr>
        <w:spacing w:before="0" w:line="240" w:lineRule="auto"/>
        <w:jc w:val="both"/>
        <w:rPr>
          <w:b/>
          <w:sz w:val="24"/>
          <w:szCs w:val="24"/>
        </w:rPr>
      </w:pPr>
      <w:r w:rsidRPr="003E3B6B">
        <w:rPr>
          <w:b/>
          <w:sz w:val="24"/>
          <w:szCs w:val="24"/>
        </w:rPr>
        <w:t>Задания</w:t>
      </w:r>
    </w:p>
    <w:p w:rsidR="00042DFB" w:rsidRPr="003E3B6B" w:rsidRDefault="00042DFB" w:rsidP="003E3B6B">
      <w:pPr>
        <w:spacing w:before="0" w:line="240" w:lineRule="auto"/>
        <w:jc w:val="both"/>
        <w:rPr>
          <w:sz w:val="24"/>
          <w:szCs w:val="24"/>
        </w:rPr>
      </w:pPr>
      <w:r w:rsidRPr="003E3B6B">
        <w:rPr>
          <w:sz w:val="24"/>
          <w:szCs w:val="24"/>
        </w:rPr>
        <w:t xml:space="preserve">Изучить литературу по данной теме. </w:t>
      </w:r>
    </w:p>
    <w:p w:rsidR="00042DFB" w:rsidRPr="003E3B6B" w:rsidRDefault="00042DFB" w:rsidP="003E3B6B">
      <w:pPr>
        <w:spacing w:before="0" w:line="240" w:lineRule="auto"/>
        <w:jc w:val="both"/>
        <w:rPr>
          <w:sz w:val="24"/>
          <w:szCs w:val="24"/>
        </w:rPr>
      </w:pPr>
      <w:r w:rsidRPr="003E3B6B">
        <w:rPr>
          <w:sz w:val="24"/>
          <w:szCs w:val="24"/>
        </w:rPr>
        <w:t>Подготовить доклады и рефераты по темам:</w:t>
      </w:r>
    </w:p>
    <w:p w:rsidR="00042DFB" w:rsidRPr="003E3B6B" w:rsidRDefault="00042DFB" w:rsidP="003E3B6B">
      <w:pPr>
        <w:spacing w:before="0" w:line="240" w:lineRule="auto"/>
        <w:jc w:val="both"/>
        <w:rPr>
          <w:sz w:val="24"/>
          <w:szCs w:val="24"/>
        </w:rPr>
      </w:pPr>
      <w:r w:rsidRPr="003E3B6B">
        <w:rPr>
          <w:sz w:val="24"/>
          <w:szCs w:val="24"/>
        </w:rPr>
        <w:t>1. Понятие, признаки и структура информации.</w:t>
      </w:r>
    </w:p>
    <w:p w:rsidR="00042DFB" w:rsidRPr="003E3B6B" w:rsidRDefault="00042DFB" w:rsidP="003E3B6B">
      <w:pPr>
        <w:spacing w:before="0" w:line="240" w:lineRule="auto"/>
        <w:jc w:val="both"/>
        <w:rPr>
          <w:sz w:val="24"/>
          <w:szCs w:val="24"/>
        </w:rPr>
      </w:pPr>
      <w:r w:rsidRPr="003E3B6B">
        <w:rPr>
          <w:sz w:val="24"/>
          <w:szCs w:val="24"/>
        </w:rPr>
        <w:t>2. Модели построения информационного общества.</w:t>
      </w:r>
    </w:p>
    <w:p w:rsidR="00042DFB" w:rsidRPr="003E3B6B" w:rsidRDefault="00042DFB" w:rsidP="003E3B6B">
      <w:pPr>
        <w:spacing w:before="0" w:line="240" w:lineRule="auto"/>
        <w:jc w:val="both"/>
        <w:rPr>
          <w:sz w:val="24"/>
          <w:szCs w:val="24"/>
        </w:rPr>
      </w:pPr>
      <w:r w:rsidRPr="003E3B6B">
        <w:rPr>
          <w:sz w:val="24"/>
          <w:szCs w:val="24"/>
        </w:rPr>
        <w:t>3. Условия построения информационного общества в России.</w:t>
      </w:r>
    </w:p>
    <w:p w:rsidR="00042DFB" w:rsidRPr="003E3B6B" w:rsidRDefault="00042DFB" w:rsidP="003E3B6B">
      <w:pPr>
        <w:spacing w:before="0" w:line="240" w:lineRule="auto"/>
        <w:jc w:val="both"/>
        <w:rPr>
          <w:sz w:val="24"/>
          <w:szCs w:val="24"/>
        </w:rPr>
      </w:pPr>
      <w:r w:rsidRPr="003E3B6B">
        <w:rPr>
          <w:sz w:val="24"/>
          <w:szCs w:val="24"/>
        </w:rPr>
        <w:t xml:space="preserve">4. </w:t>
      </w:r>
      <w:r w:rsidR="00C869DA">
        <w:rPr>
          <w:sz w:val="24"/>
          <w:szCs w:val="24"/>
        </w:rPr>
        <w:t>Интернет</w:t>
      </w:r>
      <w:r w:rsidRPr="003E3B6B">
        <w:rPr>
          <w:sz w:val="24"/>
          <w:szCs w:val="24"/>
        </w:rPr>
        <w:t xml:space="preserve"> в информационной системе общества.</w:t>
      </w:r>
    </w:p>
    <w:p w:rsidR="00042DFB" w:rsidRPr="003E3B6B" w:rsidRDefault="00042DFB" w:rsidP="003E3B6B">
      <w:pPr>
        <w:spacing w:before="0" w:line="240" w:lineRule="auto"/>
        <w:jc w:val="both"/>
        <w:rPr>
          <w:b/>
          <w:sz w:val="24"/>
          <w:szCs w:val="24"/>
        </w:rPr>
      </w:pPr>
      <w:r w:rsidRPr="003E3B6B">
        <w:rPr>
          <w:b/>
          <w:sz w:val="24"/>
          <w:szCs w:val="24"/>
        </w:rPr>
        <w:t xml:space="preserve">Тема 2. Предмет и методы спецкурса </w:t>
      </w:r>
      <w:r w:rsidR="004273BC">
        <w:rPr>
          <w:b/>
          <w:sz w:val="24"/>
          <w:szCs w:val="24"/>
        </w:rPr>
        <w:t>«</w:t>
      </w:r>
      <w:r w:rsidRPr="003E3B6B">
        <w:rPr>
          <w:b/>
          <w:sz w:val="24"/>
          <w:szCs w:val="24"/>
        </w:rPr>
        <w:t>Проблемы правового регулиров</w:t>
      </w:r>
      <w:r w:rsidR="006E6D37" w:rsidRPr="003E3B6B">
        <w:rPr>
          <w:b/>
          <w:sz w:val="24"/>
          <w:szCs w:val="24"/>
        </w:rPr>
        <w:t xml:space="preserve">ания отношений в сети </w:t>
      </w:r>
      <w:r w:rsidR="00C869DA">
        <w:rPr>
          <w:b/>
          <w:sz w:val="24"/>
          <w:szCs w:val="24"/>
        </w:rPr>
        <w:t>Интернета</w:t>
      </w:r>
      <w:r w:rsidR="004273BC">
        <w:rPr>
          <w:b/>
          <w:sz w:val="24"/>
          <w:szCs w:val="24"/>
        </w:rPr>
        <w:t>»</w:t>
      </w:r>
    </w:p>
    <w:p w:rsidR="00042DFB" w:rsidRPr="003E3B6B" w:rsidRDefault="00042DFB" w:rsidP="003E3B6B">
      <w:pPr>
        <w:spacing w:before="0" w:line="240" w:lineRule="auto"/>
        <w:jc w:val="both"/>
        <w:rPr>
          <w:sz w:val="24"/>
          <w:szCs w:val="24"/>
        </w:rPr>
      </w:pPr>
      <w:r w:rsidRPr="003E3B6B">
        <w:rPr>
          <w:b/>
          <w:sz w:val="24"/>
          <w:szCs w:val="24"/>
        </w:rPr>
        <w:t>Цель:</w:t>
      </w:r>
      <w:r w:rsidRPr="003E3B6B">
        <w:rPr>
          <w:sz w:val="24"/>
          <w:szCs w:val="24"/>
        </w:rPr>
        <w:t xml:space="preserve">  изучить объекты предмета спецкурса, и выявить специфику методов регулирования отношений в сети </w:t>
      </w:r>
      <w:r w:rsidR="00C869DA">
        <w:rPr>
          <w:sz w:val="24"/>
          <w:szCs w:val="24"/>
        </w:rPr>
        <w:t>Интернета</w:t>
      </w:r>
      <w:r w:rsidRPr="003E3B6B">
        <w:rPr>
          <w:sz w:val="24"/>
          <w:szCs w:val="24"/>
        </w:rPr>
        <w:t>.</w:t>
      </w:r>
    </w:p>
    <w:p w:rsidR="00042DFB" w:rsidRPr="003E3B6B" w:rsidRDefault="00042DFB" w:rsidP="003E3B6B">
      <w:pPr>
        <w:spacing w:before="0" w:line="240" w:lineRule="auto"/>
        <w:jc w:val="both"/>
        <w:rPr>
          <w:b/>
          <w:sz w:val="24"/>
          <w:szCs w:val="24"/>
        </w:rPr>
      </w:pPr>
      <w:r w:rsidRPr="003E3B6B">
        <w:rPr>
          <w:b/>
          <w:sz w:val="24"/>
          <w:szCs w:val="24"/>
        </w:rPr>
        <w:t>Вопросы для обсуждения</w:t>
      </w:r>
    </w:p>
    <w:p w:rsidR="00042DFB" w:rsidRPr="003E3B6B" w:rsidRDefault="00042DFB" w:rsidP="003E3B6B">
      <w:pPr>
        <w:spacing w:before="0" w:line="240" w:lineRule="auto"/>
        <w:jc w:val="both"/>
        <w:rPr>
          <w:sz w:val="24"/>
          <w:szCs w:val="24"/>
        </w:rPr>
      </w:pPr>
      <w:r w:rsidRPr="003E3B6B">
        <w:rPr>
          <w:sz w:val="24"/>
          <w:szCs w:val="24"/>
        </w:rPr>
        <w:t xml:space="preserve">1. Предметные сферы отношений в сети </w:t>
      </w:r>
      <w:r w:rsidR="00C869DA">
        <w:rPr>
          <w:sz w:val="24"/>
          <w:szCs w:val="24"/>
        </w:rPr>
        <w:t>Интернета</w:t>
      </w:r>
      <w:r w:rsidRPr="003E3B6B">
        <w:rPr>
          <w:sz w:val="24"/>
          <w:szCs w:val="24"/>
        </w:rPr>
        <w:t>.</w:t>
      </w:r>
    </w:p>
    <w:p w:rsidR="00042DFB" w:rsidRPr="003E3B6B" w:rsidRDefault="00042DFB" w:rsidP="003E3B6B">
      <w:pPr>
        <w:spacing w:before="0" w:line="240" w:lineRule="auto"/>
        <w:jc w:val="both"/>
        <w:rPr>
          <w:sz w:val="24"/>
          <w:szCs w:val="24"/>
        </w:rPr>
      </w:pPr>
      <w:r w:rsidRPr="003E3B6B">
        <w:rPr>
          <w:sz w:val="24"/>
          <w:szCs w:val="24"/>
        </w:rPr>
        <w:t>2. Субъектный состав участников информационных отношений.</w:t>
      </w:r>
    </w:p>
    <w:p w:rsidR="00042DFB" w:rsidRPr="003E3B6B" w:rsidRDefault="00042DFB" w:rsidP="003E3B6B">
      <w:pPr>
        <w:spacing w:before="0" w:line="240" w:lineRule="auto"/>
        <w:jc w:val="both"/>
        <w:rPr>
          <w:sz w:val="24"/>
          <w:szCs w:val="24"/>
        </w:rPr>
      </w:pPr>
      <w:r w:rsidRPr="003E3B6B">
        <w:rPr>
          <w:sz w:val="24"/>
          <w:szCs w:val="24"/>
        </w:rPr>
        <w:t xml:space="preserve">3. Методы регулирования отношений в сети </w:t>
      </w:r>
      <w:r w:rsidR="00C869DA">
        <w:rPr>
          <w:sz w:val="24"/>
          <w:szCs w:val="24"/>
        </w:rPr>
        <w:t>Интернета</w:t>
      </w:r>
      <w:r w:rsidRPr="003E3B6B">
        <w:rPr>
          <w:sz w:val="24"/>
          <w:szCs w:val="24"/>
        </w:rPr>
        <w:t>.</w:t>
      </w:r>
    </w:p>
    <w:p w:rsidR="00042DFB" w:rsidRPr="003E3B6B" w:rsidRDefault="00042DFB" w:rsidP="003E3B6B">
      <w:pPr>
        <w:spacing w:before="0" w:line="240" w:lineRule="auto"/>
        <w:jc w:val="both"/>
        <w:rPr>
          <w:sz w:val="24"/>
          <w:szCs w:val="24"/>
        </w:rPr>
      </w:pPr>
      <w:r w:rsidRPr="003E3B6B">
        <w:rPr>
          <w:sz w:val="24"/>
          <w:szCs w:val="24"/>
        </w:rPr>
        <w:t>4. Особенности отношений в сети.</w:t>
      </w:r>
    </w:p>
    <w:p w:rsidR="00042DFB" w:rsidRPr="003E3B6B" w:rsidRDefault="00042DFB" w:rsidP="003E3B6B">
      <w:pPr>
        <w:spacing w:before="0" w:line="240" w:lineRule="auto"/>
        <w:jc w:val="both"/>
        <w:rPr>
          <w:b/>
          <w:sz w:val="24"/>
          <w:szCs w:val="24"/>
        </w:rPr>
      </w:pPr>
      <w:r w:rsidRPr="003E3B6B">
        <w:rPr>
          <w:b/>
          <w:sz w:val="24"/>
          <w:szCs w:val="24"/>
        </w:rPr>
        <w:t>Задания</w:t>
      </w:r>
    </w:p>
    <w:p w:rsidR="00042DFB" w:rsidRPr="003E3B6B" w:rsidRDefault="00042DFB" w:rsidP="003E3B6B">
      <w:pPr>
        <w:spacing w:before="0" w:line="240" w:lineRule="auto"/>
        <w:jc w:val="both"/>
        <w:rPr>
          <w:sz w:val="24"/>
          <w:szCs w:val="24"/>
        </w:rPr>
      </w:pPr>
      <w:r w:rsidRPr="003E3B6B">
        <w:rPr>
          <w:sz w:val="24"/>
          <w:szCs w:val="24"/>
        </w:rPr>
        <w:t xml:space="preserve">Изучить литературу по данной теме. </w:t>
      </w:r>
    </w:p>
    <w:p w:rsidR="00042DFB" w:rsidRPr="003E3B6B" w:rsidRDefault="00042DFB" w:rsidP="003E3B6B">
      <w:pPr>
        <w:spacing w:before="0" w:line="240" w:lineRule="auto"/>
        <w:jc w:val="both"/>
        <w:rPr>
          <w:b/>
          <w:sz w:val="24"/>
          <w:szCs w:val="24"/>
        </w:rPr>
      </w:pPr>
      <w:r w:rsidRPr="003E3B6B">
        <w:rPr>
          <w:b/>
          <w:sz w:val="24"/>
          <w:szCs w:val="24"/>
        </w:rPr>
        <w:t xml:space="preserve">Тема 3. Понятие и развитие сети </w:t>
      </w:r>
      <w:r w:rsidR="00C869DA">
        <w:rPr>
          <w:b/>
          <w:sz w:val="24"/>
          <w:szCs w:val="24"/>
        </w:rPr>
        <w:t>Интернета</w:t>
      </w:r>
      <w:r w:rsidRPr="003E3B6B">
        <w:rPr>
          <w:b/>
          <w:sz w:val="24"/>
          <w:szCs w:val="24"/>
        </w:rPr>
        <w:t xml:space="preserve"> </w:t>
      </w:r>
    </w:p>
    <w:p w:rsidR="00042DFB" w:rsidRPr="003E3B6B" w:rsidRDefault="00042DFB" w:rsidP="003E3B6B">
      <w:pPr>
        <w:pStyle w:val="22"/>
        <w:spacing w:after="0" w:line="240" w:lineRule="auto"/>
        <w:jc w:val="both"/>
      </w:pPr>
      <w:r w:rsidRPr="003E3B6B">
        <w:rPr>
          <w:b/>
        </w:rPr>
        <w:t>Цель:</w:t>
      </w:r>
      <w:r w:rsidRPr="003E3B6B">
        <w:t xml:space="preserve"> углубить знания по истории создания и развития сети </w:t>
      </w:r>
      <w:r w:rsidR="00C869DA">
        <w:t>Интернета</w:t>
      </w:r>
      <w:r w:rsidRPr="003E3B6B">
        <w:t xml:space="preserve">. Рассмотреть основные понятия, структуру, принципы построения и возможности сети </w:t>
      </w:r>
      <w:r w:rsidR="00C869DA">
        <w:t>Интернета</w:t>
      </w:r>
      <w:r w:rsidRPr="003E3B6B">
        <w:t xml:space="preserve">. </w:t>
      </w:r>
    </w:p>
    <w:p w:rsidR="00042DFB" w:rsidRPr="003E3B6B" w:rsidRDefault="00042DFB" w:rsidP="003E3B6B">
      <w:pPr>
        <w:spacing w:before="0" w:line="240" w:lineRule="auto"/>
        <w:jc w:val="both"/>
        <w:rPr>
          <w:b/>
          <w:sz w:val="24"/>
          <w:szCs w:val="24"/>
        </w:rPr>
      </w:pPr>
      <w:r w:rsidRPr="003E3B6B">
        <w:rPr>
          <w:b/>
          <w:sz w:val="24"/>
          <w:szCs w:val="24"/>
        </w:rPr>
        <w:t>Вопросы для обсуждения</w:t>
      </w:r>
    </w:p>
    <w:p w:rsidR="00042DFB" w:rsidRPr="003E3B6B" w:rsidRDefault="00042DFB" w:rsidP="003E3B6B">
      <w:pPr>
        <w:spacing w:before="0" w:line="240" w:lineRule="auto"/>
        <w:jc w:val="both"/>
        <w:rPr>
          <w:bCs/>
          <w:sz w:val="24"/>
          <w:szCs w:val="24"/>
        </w:rPr>
      </w:pPr>
      <w:r w:rsidRPr="003E3B6B">
        <w:rPr>
          <w:bCs/>
          <w:sz w:val="24"/>
          <w:szCs w:val="24"/>
        </w:rPr>
        <w:t xml:space="preserve">1. Основные понятия, принципы построения и возможности глобальной сети </w:t>
      </w:r>
      <w:r w:rsidR="00C869DA">
        <w:rPr>
          <w:bCs/>
          <w:sz w:val="24"/>
          <w:szCs w:val="24"/>
        </w:rPr>
        <w:t>Интернета</w:t>
      </w:r>
      <w:r w:rsidRPr="003E3B6B">
        <w:rPr>
          <w:bCs/>
          <w:sz w:val="24"/>
          <w:szCs w:val="24"/>
        </w:rPr>
        <w:t>.</w:t>
      </w:r>
    </w:p>
    <w:p w:rsidR="00042DFB" w:rsidRPr="003E3B6B" w:rsidRDefault="00042DFB" w:rsidP="003E3B6B">
      <w:pPr>
        <w:spacing w:before="0" w:line="240" w:lineRule="auto"/>
        <w:jc w:val="both"/>
        <w:rPr>
          <w:bCs/>
          <w:sz w:val="24"/>
          <w:szCs w:val="24"/>
        </w:rPr>
      </w:pPr>
      <w:r w:rsidRPr="003E3B6B">
        <w:rPr>
          <w:bCs/>
          <w:sz w:val="24"/>
          <w:szCs w:val="24"/>
        </w:rPr>
        <w:t xml:space="preserve">2. </w:t>
      </w:r>
      <w:r w:rsidRPr="003E3B6B">
        <w:rPr>
          <w:sz w:val="24"/>
          <w:szCs w:val="24"/>
        </w:rPr>
        <w:t xml:space="preserve">Исторический обзор появления </w:t>
      </w:r>
      <w:r w:rsidRPr="003E3B6B">
        <w:rPr>
          <w:bCs/>
          <w:sz w:val="24"/>
          <w:szCs w:val="24"/>
        </w:rPr>
        <w:t xml:space="preserve">глобальной сети </w:t>
      </w:r>
      <w:r w:rsidR="00C869DA">
        <w:rPr>
          <w:bCs/>
          <w:sz w:val="24"/>
          <w:szCs w:val="24"/>
        </w:rPr>
        <w:t>Интернета</w:t>
      </w:r>
      <w:r w:rsidRPr="003E3B6B">
        <w:rPr>
          <w:bCs/>
          <w:sz w:val="24"/>
          <w:szCs w:val="24"/>
        </w:rPr>
        <w:t>.</w:t>
      </w:r>
    </w:p>
    <w:p w:rsidR="00042DFB" w:rsidRPr="003E3B6B" w:rsidRDefault="00042DFB" w:rsidP="003E3B6B">
      <w:pPr>
        <w:spacing w:before="0" w:line="240" w:lineRule="auto"/>
        <w:jc w:val="both"/>
        <w:rPr>
          <w:sz w:val="24"/>
          <w:szCs w:val="24"/>
        </w:rPr>
      </w:pPr>
      <w:r w:rsidRPr="003E3B6B">
        <w:rPr>
          <w:bCs/>
          <w:sz w:val="24"/>
          <w:szCs w:val="24"/>
        </w:rPr>
        <w:t xml:space="preserve">3. </w:t>
      </w:r>
      <w:r w:rsidRPr="003E3B6B">
        <w:rPr>
          <w:sz w:val="24"/>
          <w:szCs w:val="24"/>
        </w:rPr>
        <w:t xml:space="preserve">Структура </w:t>
      </w:r>
      <w:r w:rsidR="00C869DA">
        <w:rPr>
          <w:sz w:val="24"/>
          <w:szCs w:val="24"/>
        </w:rPr>
        <w:t>Интернета</w:t>
      </w:r>
      <w:r w:rsidR="00DD0A6D">
        <w:rPr>
          <w:sz w:val="24"/>
          <w:szCs w:val="24"/>
        </w:rPr>
        <w:t>.</w:t>
      </w:r>
    </w:p>
    <w:p w:rsidR="00042DFB" w:rsidRPr="003E3B6B" w:rsidRDefault="00042DFB" w:rsidP="003E3B6B">
      <w:pPr>
        <w:spacing w:before="0" w:line="240" w:lineRule="auto"/>
        <w:jc w:val="both"/>
        <w:rPr>
          <w:sz w:val="24"/>
          <w:szCs w:val="24"/>
        </w:rPr>
      </w:pPr>
      <w:r w:rsidRPr="003E3B6B">
        <w:rPr>
          <w:sz w:val="24"/>
          <w:szCs w:val="24"/>
        </w:rPr>
        <w:t xml:space="preserve">4. Адресация в </w:t>
      </w:r>
      <w:r w:rsidR="00DD0A6D">
        <w:rPr>
          <w:sz w:val="24"/>
          <w:szCs w:val="24"/>
        </w:rPr>
        <w:t>Интернет</w:t>
      </w:r>
      <w:r w:rsidRPr="003E3B6B">
        <w:rPr>
          <w:sz w:val="24"/>
          <w:szCs w:val="24"/>
        </w:rPr>
        <w:t>е</w:t>
      </w:r>
      <w:r w:rsidR="00DD0A6D">
        <w:rPr>
          <w:sz w:val="24"/>
          <w:szCs w:val="24"/>
        </w:rPr>
        <w:t>.</w:t>
      </w:r>
    </w:p>
    <w:p w:rsidR="00042DFB" w:rsidRPr="003E3B6B" w:rsidRDefault="00042DFB" w:rsidP="003E3B6B">
      <w:pPr>
        <w:spacing w:before="0" w:line="240" w:lineRule="auto"/>
        <w:jc w:val="both"/>
        <w:rPr>
          <w:sz w:val="24"/>
          <w:szCs w:val="24"/>
        </w:rPr>
      </w:pPr>
      <w:r w:rsidRPr="003E3B6B">
        <w:rPr>
          <w:sz w:val="24"/>
          <w:szCs w:val="24"/>
        </w:rPr>
        <w:t xml:space="preserve">5. Передача информации в </w:t>
      </w:r>
      <w:r w:rsidR="00DD0A6D">
        <w:rPr>
          <w:sz w:val="24"/>
          <w:szCs w:val="24"/>
        </w:rPr>
        <w:t>Интернет</w:t>
      </w:r>
      <w:r w:rsidRPr="003E3B6B">
        <w:rPr>
          <w:sz w:val="24"/>
          <w:szCs w:val="24"/>
        </w:rPr>
        <w:t>е</w:t>
      </w:r>
      <w:r w:rsidR="00DD0A6D">
        <w:rPr>
          <w:sz w:val="24"/>
          <w:szCs w:val="24"/>
        </w:rPr>
        <w:t>.</w:t>
      </w:r>
    </w:p>
    <w:p w:rsidR="00042DFB" w:rsidRPr="003E3B6B" w:rsidRDefault="00042DFB" w:rsidP="003E3B6B">
      <w:pPr>
        <w:spacing w:before="0" w:line="240" w:lineRule="auto"/>
        <w:jc w:val="both"/>
        <w:rPr>
          <w:sz w:val="24"/>
          <w:szCs w:val="24"/>
        </w:rPr>
      </w:pPr>
      <w:r w:rsidRPr="003E3B6B">
        <w:rPr>
          <w:sz w:val="24"/>
          <w:szCs w:val="24"/>
        </w:rPr>
        <w:t xml:space="preserve">6. Ресурсы сети </w:t>
      </w:r>
      <w:r w:rsidR="00C869DA">
        <w:rPr>
          <w:sz w:val="24"/>
          <w:szCs w:val="24"/>
        </w:rPr>
        <w:t>Интернета</w:t>
      </w:r>
      <w:r w:rsidR="00996DAC">
        <w:rPr>
          <w:sz w:val="24"/>
          <w:szCs w:val="24"/>
        </w:rPr>
        <w:t>.</w:t>
      </w:r>
    </w:p>
    <w:p w:rsidR="00042DFB" w:rsidRPr="003E3B6B" w:rsidRDefault="00042DFB" w:rsidP="003E3B6B">
      <w:pPr>
        <w:spacing w:before="0" w:line="240" w:lineRule="auto"/>
        <w:jc w:val="both"/>
        <w:rPr>
          <w:sz w:val="24"/>
          <w:szCs w:val="24"/>
        </w:rPr>
      </w:pPr>
      <w:r w:rsidRPr="003E3B6B">
        <w:rPr>
          <w:sz w:val="24"/>
          <w:szCs w:val="24"/>
        </w:rPr>
        <w:t xml:space="preserve">7. Программное обеспечение для работы в </w:t>
      </w:r>
      <w:r w:rsidR="00DD0A6D">
        <w:rPr>
          <w:sz w:val="24"/>
          <w:szCs w:val="24"/>
        </w:rPr>
        <w:t>Интернет</w:t>
      </w:r>
      <w:r w:rsidRPr="003E3B6B">
        <w:rPr>
          <w:sz w:val="24"/>
          <w:szCs w:val="24"/>
        </w:rPr>
        <w:t>е</w:t>
      </w:r>
      <w:r w:rsidR="00DD0A6D">
        <w:rPr>
          <w:sz w:val="24"/>
          <w:szCs w:val="24"/>
        </w:rPr>
        <w:t>.</w:t>
      </w:r>
    </w:p>
    <w:p w:rsidR="00042DFB" w:rsidRPr="003E3B6B" w:rsidRDefault="00042DFB" w:rsidP="003E3B6B">
      <w:pPr>
        <w:spacing w:before="0" w:line="240" w:lineRule="auto"/>
        <w:jc w:val="both"/>
        <w:rPr>
          <w:b/>
          <w:sz w:val="24"/>
          <w:szCs w:val="24"/>
        </w:rPr>
      </w:pPr>
      <w:r w:rsidRPr="003E3B6B">
        <w:rPr>
          <w:b/>
          <w:sz w:val="24"/>
          <w:szCs w:val="24"/>
        </w:rPr>
        <w:t>Задания</w:t>
      </w:r>
    </w:p>
    <w:p w:rsidR="00042DFB" w:rsidRPr="003E3B6B" w:rsidRDefault="00042DFB" w:rsidP="003E3B6B">
      <w:pPr>
        <w:spacing w:before="0" w:line="240" w:lineRule="auto"/>
        <w:jc w:val="both"/>
        <w:rPr>
          <w:sz w:val="24"/>
          <w:szCs w:val="24"/>
        </w:rPr>
      </w:pPr>
      <w:r w:rsidRPr="003E3B6B">
        <w:rPr>
          <w:sz w:val="24"/>
          <w:szCs w:val="24"/>
        </w:rPr>
        <w:t xml:space="preserve">Изучить литературу по данной теме. </w:t>
      </w:r>
    </w:p>
    <w:p w:rsidR="00042DFB" w:rsidRPr="003E3B6B" w:rsidRDefault="00042DFB" w:rsidP="003E3B6B">
      <w:pPr>
        <w:spacing w:before="0" w:line="240" w:lineRule="auto"/>
        <w:jc w:val="both"/>
        <w:rPr>
          <w:b/>
          <w:sz w:val="24"/>
          <w:szCs w:val="24"/>
        </w:rPr>
      </w:pPr>
      <w:r w:rsidRPr="003E3B6B">
        <w:rPr>
          <w:b/>
          <w:sz w:val="24"/>
          <w:szCs w:val="24"/>
        </w:rPr>
        <w:t>Подготовить доклады и рефераты по темам:</w:t>
      </w:r>
    </w:p>
    <w:p w:rsidR="00042DFB" w:rsidRPr="003E3B6B" w:rsidRDefault="00042DFB" w:rsidP="003E3B6B">
      <w:pPr>
        <w:spacing w:before="0" w:line="240" w:lineRule="auto"/>
        <w:jc w:val="both"/>
        <w:rPr>
          <w:sz w:val="24"/>
          <w:szCs w:val="24"/>
        </w:rPr>
      </w:pPr>
      <w:r w:rsidRPr="003E3B6B">
        <w:rPr>
          <w:sz w:val="24"/>
          <w:szCs w:val="24"/>
        </w:rPr>
        <w:t xml:space="preserve">1. </w:t>
      </w:r>
      <w:r w:rsidR="00C869DA">
        <w:rPr>
          <w:sz w:val="24"/>
          <w:szCs w:val="24"/>
        </w:rPr>
        <w:t>Интернет</w:t>
      </w:r>
      <w:r w:rsidRPr="003E3B6B">
        <w:rPr>
          <w:sz w:val="24"/>
          <w:szCs w:val="24"/>
        </w:rPr>
        <w:t>: факт, явление или процесс?</w:t>
      </w:r>
    </w:p>
    <w:p w:rsidR="00042DFB" w:rsidRPr="003E3B6B" w:rsidRDefault="00042DFB" w:rsidP="003E3B6B">
      <w:pPr>
        <w:spacing w:before="0" w:line="240" w:lineRule="auto"/>
        <w:jc w:val="both"/>
        <w:rPr>
          <w:sz w:val="24"/>
          <w:szCs w:val="24"/>
        </w:rPr>
      </w:pPr>
      <w:r w:rsidRPr="003E3B6B">
        <w:rPr>
          <w:sz w:val="24"/>
          <w:szCs w:val="24"/>
        </w:rPr>
        <w:t xml:space="preserve">2. История возникновения и развития сети </w:t>
      </w:r>
      <w:r w:rsidR="00C869DA">
        <w:rPr>
          <w:sz w:val="24"/>
          <w:szCs w:val="24"/>
        </w:rPr>
        <w:t>Интернета</w:t>
      </w:r>
      <w:r w:rsidRPr="003E3B6B">
        <w:rPr>
          <w:sz w:val="24"/>
          <w:szCs w:val="24"/>
        </w:rPr>
        <w:t>.</w:t>
      </w:r>
    </w:p>
    <w:p w:rsidR="00042DFB" w:rsidRPr="003E3B6B" w:rsidRDefault="00042DFB" w:rsidP="003E3B6B">
      <w:pPr>
        <w:spacing w:before="0" w:line="240" w:lineRule="auto"/>
        <w:jc w:val="both"/>
        <w:rPr>
          <w:sz w:val="24"/>
          <w:szCs w:val="24"/>
        </w:rPr>
      </w:pPr>
      <w:r w:rsidRPr="003E3B6B">
        <w:rPr>
          <w:sz w:val="24"/>
          <w:szCs w:val="24"/>
        </w:rPr>
        <w:t xml:space="preserve">3. </w:t>
      </w:r>
      <w:r w:rsidR="00C869DA">
        <w:rPr>
          <w:sz w:val="24"/>
          <w:szCs w:val="24"/>
        </w:rPr>
        <w:t>Интернет</w:t>
      </w:r>
      <w:r w:rsidRPr="003E3B6B">
        <w:rPr>
          <w:sz w:val="24"/>
          <w:szCs w:val="24"/>
        </w:rPr>
        <w:t xml:space="preserve"> в жизни общества.</w:t>
      </w:r>
    </w:p>
    <w:p w:rsidR="00042DFB" w:rsidRPr="003E3B6B" w:rsidRDefault="00042DFB" w:rsidP="003E3B6B">
      <w:pPr>
        <w:spacing w:before="0" w:line="240" w:lineRule="auto"/>
        <w:jc w:val="both"/>
        <w:rPr>
          <w:b/>
          <w:sz w:val="24"/>
          <w:szCs w:val="24"/>
        </w:rPr>
      </w:pPr>
      <w:r w:rsidRPr="003E3B6B">
        <w:rPr>
          <w:b/>
          <w:sz w:val="24"/>
          <w:szCs w:val="24"/>
        </w:rPr>
        <w:t>Тема 4. Обще</w:t>
      </w:r>
      <w:r w:rsidR="006E6D37" w:rsidRPr="003E3B6B">
        <w:rPr>
          <w:b/>
          <w:sz w:val="24"/>
          <w:szCs w:val="24"/>
        </w:rPr>
        <w:t xml:space="preserve">ственный контроль сети </w:t>
      </w:r>
      <w:r w:rsidR="00C869DA">
        <w:rPr>
          <w:b/>
          <w:sz w:val="24"/>
          <w:szCs w:val="24"/>
        </w:rPr>
        <w:t>Интернета</w:t>
      </w:r>
    </w:p>
    <w:p w:rsidR="00042DFB" w:rsidRPr="003E3B6B" w:rsidRDefault="00042DFB" w:rsidP="00B22B34">
      <w:pPr>
        <w:pStyle w:val="22"/>
        <w:spacing w:after="0" w:line="240" w:lineRule="auto"/>
        <w:jc w:val="both"/>
      </w:pPr>
      <w:r w:rsidRPr="003E3B6B">
        <w:rPr>
          <w:b/>
        </w:rPr>
        <w:t>Цель:</w:t>
      </w:r>
      <w:r w:rsidRPr="003E3B6B">
        <w:t xml:space="preserve"> раскрыть понятия, сущность и виды контроля. Выявить методы и задачи общественного контроля. Обозначить функции общественного контроля в сети </w:t>
      </w:r>
      <w:r w:rsidR="00C869DA">
        <w:t>Интернета</w:t>
      </w:r>
      <w:r w:rsidRPr="003E3B6B">
        <w:t xml:space="preserve">. </w:t>
      </w:r>
    </w:p>
    <w:p w:rsidR="00042DFB" w:rsidRPr="003E3B6B" w:rsidRDefault="00042DFB" w:rsidP="003E3B6B">
      <w:pPr>
        <w:spacing w:before="0" w:line="240" w:lineRule="auto"/>
        <w:jc w:val="both"/>
        <w:rPr>
          <w:b/>
          <w:sz w:val="24"/>
          <w:szCs w:val="24"/>
        </w:rPr>
      </w:pPr>
      <w:r w:rsidRPr="003E3B6B">
        <w:rPr>
          <w:b/>
          <w:sz w:val="24"/>
          <w:szCs w:val="24"/>
        </w:rPr>
        <w:t>Вопросы для обсуждения</w:t>
      </w:r>
    </w:p>
    <w:p w:rsidR="00042DFB" w:rsidRPr="003E3B6B" w:rsidRDefault="00042DFB" w:rsidP="003E3B6B">
      <w:pPr>
        <w:spacing w:before="0" w:line="240" w:lineRule="auto"/>
        <w:jc w:val="both"/>
        <w:rPr>
          <w:bCs/>
          <w:sz w:val="24"/>
          <w:szCs w:val="24"/>
        </w:rPr>
      </w:pPr>
      <w:r w:rsidRPr="003E3B6B">
        <w:rPr>
          <w:bCs/>
          <w:sz w:val="24"/>
          <w:szCs w:val="24"/>
        </w:rPr>
        <w:t xml:space="preserve">1. </w:t>
      </w:r>
      <w:r w:rsidRPr="003E3B6B">
        <w:rPr>
          <w:sz w:val="24"/>
          <w:szCs w:val="24"/>
        </w:rPr>
        <w:t>Понятие и виды контроля.</w:t>
      </w:r>
    </w:p>
    <w:p w:rsidR="00042DFB" w:rsidRPr="003E3B6B" w:rsidRDefault="00042DFB" w:rsidP="003E3B6B">
      <w:pPr>
        <w:spacing w:before="0" w:line="240" w:lineRule="auto"/>
        <w:jc w:val="both"/>
        <w:rPr>
          <w:bCs/>
          <w:sz w:val="24"/>
          <w:szCs w:val="24"/>
        </w:rPr>
      </w:pPr>
      <w:r w:rsidRPr="003E3B6B">
        <w:rPr>
          <w:bCs/>
          <w:sz w:val="24"/>
          <w:szCs w:val="24"/>
        </w:rPr>
        <w:t xml:space="preserve">2. </w:t>
      </w:r>
      <w:r w:rsidRPr="003E3B6B">
        <w:rPr>
          <w:sz w:val="24"/>
          <w:szCs w:val="24"/>
        </w:rPr>
        <w:t>Методы и задачи общественного контроля.</w:t>
      </w:r>
    </w:p>
    <w:p w:rsidR="00042DFB" w:rsidRPr="003E3B6B" w:rsidRDefault="00042DFB" w:rsidP="003E3B6B">
      <w:pPr>
        <w:spacing w:before="0" w:line="240" w:lineRule="auto"/>
        <w:jc w:val="both"/>
        <w:rPr>
          <w:sz w:val="24"/>
          <w:szCs w:val="24"/>
        </w:rPr>
      </w:pPr>
      <w:r w:rsidRPr="003E3B6B">
        <w:rPr>
          <w:bCs/>
          <w:sz w:val="24"/>
          <w:szCs w:val="24"/>
        </w:rPr>
        <w:t xml:space="preserve">3. </w:t>
      </w:r>
      <w:r w:rsidRPr="003E3B6B">
        <w:rPr>
          <w:sz w:val="24"/>
          <w:szCs w:val="24"/>
        </w:rPr>
        <w:t>Субъекты общественного контроля.</w:t>
      </w:r>
    </w:p>
    <w:p w:rsidR="00042DFB" w:rsidRPr="003E3B6B" w:rsidRDefault="00042DFB" w:rsidP="003E3B6B">
      <w:pPr>
        <w:spacing w:before="0" w:line="240" w:lineRule="auto"/>
        <w:jc w:val="both"/>
        <w:rPr>
          <w:sz w:val="24"/>
          <w:szCs w:val="24"/>
        </w:rPr>
      </w:pPr>
      <w:r w:rsidRPr="003E3B6B">
        <w:rPr>
          <w:sz w:val="24"/>
          <w:szCs w:val="24"/>
        </w:rPr>
        <w:t xml:space="preserve">4. Общественный контроль сети </w:t>
      </w:r>
      <w:r w:rsidR="00C869DA">
        <w:rPr>
          <w:sz w:val="24"/>
          <w:szCs w:val="24"/>
        </w:rPr>
        <w:t>Интернета</w:t>
      </w:r>
      <w:r w:rsidRPr="003E3B6B">
        <w:rPr>
          <w:sz w:val="24"/>
          <w:szCs w:val="24"/>
        </w:rPr>
        <w:t>.</w:t>
      </w:r>
    </w:p>
    <w:p w:rsidR="00042DFB" w:rsidRPr="003E3B6B" w:rsidRDefault="00042DFB" w:rsidP="003E3B6B">
      <w:pPr>
        <w:spacing w:before="0" w:line="240" w:lineRule="auto"/>
        <w:jc w:val="both"/>
        <w:rPr>
          <w:sz w:val="24"/>
          <w:szCs w:val="24"/>
        </w:rPr>
      </w:pPr>
      <w:r w:rsidRPr="003E3B6B">
        <w:rPr>
          <w:sz w:val="24"/>
          <w:szCs w:val="24"/>
        </w:rPr>
        <w:t xml:space="preserve">5. Государственный контроль в российском сегменте сети </w:t>
      </w:r>
      <w:r w:rsidR="00C869DA">
        <w:rPr>
          <w:sz w:val="24"/>
          <w:szCs w:val="24"/>
        </w:rPr>
        <w:t>Интернета</w:t>
      </w:r>
      <w:r w:rsidRPr="003E3B6B">
        <w:rPr>
          <w:sz w:val="24"/>
          <w:szCs w:val="24"/>
        </w:rPr>
        <w:t>.</w:t>
      </w:r>
    </w:p>
    <w:p w:rsidR="00042DFB" w:rsidRPr="003E3B6B" w:rsidRDefault="00042DFB" w:rsidP="003E3B6B">
      <w:pPr>
        <w:spacing w:before="0" w:line="240" w:lineRule="auto"/>
        <w:jc w:val="both"/>
        <w:rPr>
          <w:b/>
          <w:sz w:val="24"/>
          <w:szCs w:val="24"/>
        </w:rPr>
      </w:pPr>
      <w:r w:rsidRPr="003E3B6B">
        <w:rPr>
          <w:b/>
          <w:sz w:val="24"/>
          <w:szCs w:val="24"/>
        </w:rPr>
        <w:t>Задания</w:t>
      </w:r>
    </w:p>
    <w:p w:rsidR="00042DFB" w:rsidRPr="003E3B6B" w:rsidRDefault="00042DFB" w:rsidP="003E3B6B">
      <w:pPr>
        <w:spacing w:before="0" w:line="240" w:lineRule="auto"/>
        <w:jc w:val="both"/>
        <w:rPr>
          <w:sz w:val="24"/>
          <w:szCs w:val="24"/>
        </w:rPr>
      </w:pPr>
      <w:r w:rsidRPr="003E3B6B">
        <w:rPr>
          <w:sz w:val="24"/>
          <w:szCs w:val="24"/>
        </w:rPr>
        <w:t xml:space="preserve">Изучить литературу по данной теме. </w:t>
      </w:r>
    </w:p>
    <w:p w:rsidR="00042DFB" w:rsidRPr="003E3B6B" w:rsidRDefault="006E6D37" w:rsidP="003E3B6B">
      <w:pPr>
        <w:spacing w:before="0" w:line="240" w:lineRule="auto"/>
        <w:jc w:val="both"/>
        <w:rPr>
          <w:b/>
          <w:sz w:val="24"/>
          <w:szCs w:val="24"/>
        </w:rPr>
      </w:pPr>
      <w:r w:rsidRPr="003E3B6B">
        <w:rPr>
          <w:b/>
          <w:sz w:val="24"/>
          <w:szCs w:val="24"/>
        </w:rPr>
        <w:t>Тема 5.</w:t>
      </w:r>
      <w:r w:rsidR="00042DFB" w:rsidRPr="003E3B6B">
        <w:rPr>
          <w:b/>
          <w:sz w:val="24"/>
          <w:szCs w:val="24"/>
        </w:rPr>
        <w:t xml:space="preserve"> Развитие российского законодательства, регулирующего сеть </w:t>
      </w:r>
      <w:r w:rsidR="00C869DA">
        <w:rPr>
          <w:b/>
          <w:sz w:val="24"/>
          <w:szCs w:val="24"/>
        </w:rPr>
        <w:t>Интернета</w:t>
      </w:r>
      <w:r w:rsidR="00042DFB" w:rsidRPr="003E3B6B">
        <w:rPr>
          <w:b/>
          <w:sz w:val="24"/>
          <w:szCs w:val="24"/>
        </w:rPr>
        <w:t xml:space="preserve"> </w:t>
      </w:r>
    </w:p>
    <w:p w:rsidR="00042DFB" w:rsidRPr="003E3B6B" w:rsidRDefault="00042DFB" w:rsidP="003E3B6B">
      <w:pPr>
        <w:spacing w:before="0" w:line="240" w:lineRule="auto"/>
        <w:jc w:val="both"/>
        <w:rPr>
          <w:sz w:val="24"/>
          <w:szCs w:val="24"/>
        </w:rPr>
      </w:pPr>
      <w:r w:rsidRPr="003E3B6B">
        <w:rPr>
          <w:b/>
          <w:sz w:val="24"/>
          <w:szCs w:val="24"/>
        </w:rPr>
        <w:t>Цель:</w:t>
      </w:r>
      <w:r w:rsidRPr="003E3B6B">
        <w:rPr>
          <w:sz w:val="24"/>
          <w:szCs w:val="24"/>
        </w:rPr>
        <w:t xml:space="preserve">  изучить предпосылки развития информационного законодательства России. Систематизировать нормативно-правовые акты, направленные на регулирование сети </w:t>
      </w:r>
      <w:r w:rsidR="00C869DA">
        <w:rPr>
          <w:sz w:val="24"/>
          <w:szCs w:val="24"/>
        </w:rPr>
        <w:t>Интернета</w:t>
      </w:r>
      <w:r w:rsidRPr="003E3B6B">
        <w:rPr>
          <w:sz w:val="24"/>
          <w:szCs w:val="24"/>
        </w:rPr>
        <w:t>.</w:t>
      </w:r>
    </w:p>
    <w:p w:rsidR="00042DFB" w:rsidRPr="003E3B6B" w:rsidRDefault="00042DFB" w:rsidP="003E3B6B">
      <w:pPr>
        <w:spacing w:before="0" w:line="240" w:lineRule="auto"/>
        <w:jc w:val="both"/>
        <w:rPr>
          <w:b/>
          <w:sz w:val="24"/>
          <w:szCs w:val="24"/>
        </w:rPr>
      </w:pPr>
      <w:r w:rsidRPr="003E3B6B">
        <w:rPr>
          <w:b/>
          <w:sz w:val="24"/>
          <w:szCs w:val="24"/>
        </w:rPr>
        <w:t>Вопросы для обсуждения</w:t>
      </w:r>
    </w:p>
    <w:p w:rsidR="00042DFB" w:rsidRPr="003E3B6B" w:rsidRDefault="00042DFB" w:rsidP="003E3B6B">
      <w:pPr>
        <w:spacing w:before="0" w:line="240" w:lineRule="auto"/>
        <w:jc w:val="both"/>
        <w:rPr>
          <w:bCs/>
          <w:sz w:val="24"/>
          <w:szCs w:val="24"/>
        </w:rPr>
      </w:pPr>
      <w:r w:rsidRPr="003E3B6B">
        <w:rPr>
          <w:bCs/>
          <w:sz w:val="24"/>
          <w:szCs w:val="24"/>
        </w:rPr>
        <w:t>1. История российского информационного законодательства.</w:t>
      </w:r>
    </w:p>
    <w:p w:rsidR="00042DFB" w:rsidRPr="003E3B6B" w:rsidRDefault="00042DFB" w:rsidP="003E3B6B">
      <w:pPr>
        <w:spacing w:before="0" w:line="240" w:lineRule="auto"/>
        <w:jc w:val="both"/>
        <w:rPr>
          <w:sz w:val="24"/>
          <w:szCs w:val="24"/>
        </w:rPr>
      </w:pPr>
      <w:r w:rsidRPr="003E3B6B">
        <w:rPr>
          <w:bCs/>
          <w:sz w:val="24"/>
          <w:szCs w:val="24"/>
        </w:rPr>
        <w:t xml:space="preserve">2. </w:t>
      </w:r>
      <w:r w:rsidRPr="003E3B6B">
        <w:rPr>
          <w:sz w:val="24"/>
          <w:szCs w:val="24"/>
        </w:rPr>
        <w:t xml:space="preserve">Нормативно-правовые акты, регулирующие сеть </w:t>
      </w:r>
      <w:r w:rsidR="00C869DA">
        <w:rPr>
          <w:sz w:val="24"/>
          <w:szCs w:val="24"/>
        </w:rPr>
        <w:t>Интернета</w:t>
      </w:r>
      <w:r w:rsidRPr="003E3B6B">
        <w:rPr>
          <w:sz w:val="24"/>
          <w:szCs w:val="24"/>
        </w:rPr>
        <w:t xml:space="preserve"> в России.</w:t>
      </w:r>
    </w:p>
    <w:p w:rsidR="00042DFB" w:rsidRPr="003E3B6B" w:rsidRDefault="00042DFB" w:rsidP="003E3B6B">
      <w:pPr>
        <w:spacing w:before="0" w:line="240" w:lineRule="auto"/>
        <w:jc w:val="both"/>
        <w:rPr>
          <w:sz w:val="24"/>
          <w:szCs w:val="24"/>
        </w:rPr>
      </w:pPr>
      <w:r w:rsidRPr="003E3B6B">
        <w:rPr>
          <w:sz w:val="24"/>
          <w:szCs w:val="24"/>
        </w:rPr>
        <w:t xml:space="preserve">3. Международно-правовые акты, направленные на регулирование сети </w:t>
      </w:r>
      <w:r w:rsidR="00C869DA">
        <w:rPr>
          <w:sz w:val="24"/>
          <w:szCs w:val="24"/>
        </w:rPr>
        <w:t>Интернета</w:t>
      </w:r>
      <w:r w:rsidRPr="003E3B6B">
        <w:rPr>
          <w:sz w:val="24"/>
          <w:szCs w:val="24"/>
        </w:rPr>
        <w:t xml:space="preserve">. </w:t>
      </w:r>
    </w:p>
    <w:p w:rsidR="00042DFB" w:rsidRPr="003E3B6B" w:rsidRDefault="00042DFB" w:rsidP="003E3B6B">
      <w:pPr>
        <w:spacing w:before="0" w:line="240" w:lineRule="auto"/>
        <w:jc w:val="both"/>
        <w:rPr>
          <w:b/>
          <w:sz w:val="24"/>
          <w:szCs w:val="24"/>
        </w:rPr>
      </w:pPr>
      <w:r w:rsidRPr="003E3B6B">
        <w:rPr>
          <w:b/>
          <w:sz w:val="24"/>
          <w:szCs w:val="24"/>
        </w:rPr>
        <w:t>Задания</w:t>
      </w:r>
    </w:p>
    <w:p w:rsidR="00042DFB" w:rsidRPr="003E3B6B" w:rsidRDefault="00042DFB" w:rsidP="003E3B6B">
      <w:pPr>
        <w:spacing w:before="0" w:line="240" w:lineRule="auto"/>
        <w:jc w:val="both"/>
        <w:rPr>
          <w:sz w:val="24"/>
          <w:szCs w:val="24"/>
        </w:rPr>
      </w:pPr>
      <w:r w:rsidRPr="003E3B6B">
        <w:rPr>
          <w:sz w:val="24"/>
          <w:szCs w:val="24"/>
        </w:rPr>
        <w:t xml:space="preserve">Изучить литературу по данной теме. </w:t>
      </w:r>
    </w:p>
    <w:p w:rsidR="00042DFB" w:rsidRPr="003E3B6B" w:rsidRDefault="00042DFB" w:rsidP="003E3B6B">
      <w:pPr>
        <w:spacing w:before="0" w:line="240" w:lineRule="auto"/>
        <w:jc w:val="both"/>
        <w:rPr>
          <w:b/>
          <w:sz w:val="24"/>
          <w:szCs w:val="24"/>
        </w:rPr>
      </w:pPr>
      <w:r w:rsidRPr="003E3B6B">
        <w:rPr>
          <w:b/>
          <w:sz w:val="24"/>
          <w:szCs w:val="24"/>
        </w:rPr>
        <w:t>Подготовить доклад по тем</w:t>
      </w:r>
      <w:r w:rsidR="00996DAC">
        <w:rPr>
          <w:b/>
          <w:sz w:val="24"/>
          <w:szCs w:val="24"/>
        </w:rPr>
        <w:t>е</w:t>
      </w:r>
      <w:r w:rsidRPr="003E3B6B">
        <w:rPr>
          <w:b/>
          <w:sz w:val="24"/>
          <w:szCs w:val="24"/>
        </w:rPr>
        <w:t>:</w:t>
      </w:r>
    </w:p>
    <w:p w:rsidR="00042DFB" w:rsidRPr="003E3B6B" w:rsidRDefault="00042DFB" w:rsidP="00B22B34">
      <w:pPr>
        <w:widowControl/>
        <w:numPr>
          <w:ilvl w:val="0"/>
          <w:numId w:val="55"/>
        </w:numPr>
        <w:tabs>
          <w:tab w:val="clear" w:pos="720"/>
          <w:tab w:val="num" w:pos="360"/>
        </w:tabs>
        <w:autoSpaceDE/>
        <w:autoSpaceDN/>
        <w:adjustRightInd/>
        <w:spacing w:before="0" w:line="240" w:lineRule="auto"/>
        <w:ind w:left="0" w:firstLine="0"/>
        <w:jc w:val="both"/>
        <w:rPr>
          <w:sz w:val="24"/>
          <w:szCs w:val="24"/>
        </w:rPr>
      </w:pPr>
      <w:r w:rsidRPr="003E3B6B">
        <w:rPr>
          <w:sz w:val="24"/>
          <w:szCs w:val="24"/>
        </w:rPr>
        <w:t xml:space="preserve">Стандартизация </w:t>
      </w:r>
      <w:r w:rsidR="00C869DA">
        <w:rPr>
          <w:sz w:val="24"/>
          <w:szCs w:val="24"/>
        </w:rPr>
        <w:t>Интернета</w:t>
      </w:r>
      <w:r w:rsidRPr="003E3B6B">
        <w:rPr>
          <w:sz w:val="24"/>
          <w:szCs w:val="24"/>
        </w:rPr>
        <w:t>.</w:t>
      </w:r>
    </w:p>
    <w:p w:rsidR="00042DFB" w:rsidRPr="003E3B6B" w:rsidRDefault="00042DFB" w:rsidP="003E3B6B">
      <w:pPr>
        <w:spacing w:before="0" w:line="240" w:lineRule="auto"/>
        <w:jc w:val="both"/>
        <w:rPr>
          <w:b/>
          <w:sz w:val="24"/>
          <w:szCs w:val="24"/>
        </w:rPr>
      </w:pPr>
      <w:r w:rsidRPr="003E3B6B">
        <w:rPr>
          <w:b/>
          <w:sz w:val="24"/>
          <w:szCs w:val="24"/>
        </w:rPr>
        <w:t>Тема 6. Правовые проблемы, связанные</w:t>
      </w:r>
      <w:r w:rsidR="006E6D37" w:rsidRPr="003E3B6B">
        <w:rPr>
          <w:b/>
          <w:sz w:val="24"/>
          <w:szCs w:val="24"/>
        </w:rPr>
        <w:t xml:space="preserve"> с регулированием сети </w:t>
      </w:r>
      <w:r w:rsidR="00C869DA">
        <w:rPr>
          <w:b/>
          <w:sz w:val="24"/>
          <w:szCs w:val="24"/>
        </w:rPr>
        <w:t>Интернета</w:t>
      </w:r>
    </w:p>
    <w:p w:rsidR="00042DFB" w:rsidRPr="003E3B6B" w:rsidRDefault="00042DFB" w:rsidP="003E3B6B">
      <w:pPr>
        <w:spacing w:before="0" w:line="240" w:lineRule="auto"/>
        <w:jc w:val="both"/>
        <w:rPr>
          <w:sz w:val="24"/>
          <w:szCs w:val="24"/>
        </w:rPr>
      </w:pPr>
      <w:r w:rsidRPr="003E3B6B">
        <w:rPr>
          <w:b/>
          <w:sz w:val="24"/>
          <w:szCs w:val="24"/>
        </w:rPr>
        <w:t>Цель:</w:t>
      </w:r>
      <w:r w:rsidRPr="003E3B6B">
        <w:rPr>
          <w:sz w:val="24"/>
          <w:szCs w:val="24"/>
        </w:rPr>
        <w:t xml:space="preserve">  определить причины правовых проблем, связанных регулированием сети </w:t>
      </w:r>
      <w:r w:rsidR="00C869DA">
        <w:rPr>
          <w:sz w:val="24"/>
          <w:szCs w:val="24"/>
        </w:rPr>
        <w:t>Интернета</w:t>
      </w:r>
      <w:r w:rsidRPr="003E3B6B">
        <w:rPr>
          <w:sz w:val="24"/>
          <w:szCs w:val="24"/>
        </w:rPr>
        <w:t xml:space="preserve">. Раскрыть социальную значимость сети </w:t>
      </w:r>
      <w:r w:rsidR="00C869DA">
        <w:rPr>
          <w:sz w:val="24"/>
          <w:szCs w:val="24"/>
        </w:rPr>
        <w:t>Интернета</w:t>
      </w:r>
      <w:r w:rsidRPr="003E3B6B">
        <w:rPr>
          <w:sz w:val="24"/>
          <w:szCs w:val="24"/>
        </w:rPr>
        <w:t>.</w:t>
      </w:r>
    </w:p>
    <w:p w:rsidR="00042DFB" w:rsidRPr="003E3B6B" w:rsidRDefault="00042DFB" w:rsidP="003E3B6B">
      <w:pPr>
        <w:spacing w:before="0" w:line="240" w:lineRule="auto"/>
        <w:jc w:val="both"/>
        <w:rPr>
          <w:b/>
          <w:sz w:val="24"/>
          <w:szCs w:val="24"/>
        </w:rPr>
      </w:pPr>
      <w:r w:rsidRPr="003E3B6B">
        <w:rPr>
          <w:b/>
          <w:sz w:val="24"/>
          <w:szCs w:val="24"/>
        </w:rPr>
        <w:t>Вопросы для обсуждения</w:t>
      </w:r>
    </w:p>
    <w:p w:rsidR="00042DFB" w:rsidRPr="003E3B6B" w:rsidRDefault="00042DFB" w:rsidP="003E3B6B">
      <w:pPr>
        <w:spacing w:before="0" w:line="240" w:lineRule="auto"/>
        <w:jc w:val="both"/>
        <w:rPr>
          <w:sz w:val="24"/>
          <w:szCs w:val="24"/>
        </w:rPr>
      </w:pPr>
      <w:r w:rsidRPr="003E3B6B">
        <w:rPr>
          <w:sz w:val="24"/>
          <w:szCs w:val="24"/>
        </w:rPr>
        <w:t xml:space="preserve">1. Социальная значимость </w:t>
      </w:r>
      <w:r w:rsidR="00C869DA">
        <w:rPr>
          <w:sz w:val="24"/>
          <w:szCs w:val="24"/>
        </w:rPr>
        <w:t>Интернета</w:t>
      </w:r>
      <w:r w:rsidRPr="003E3B6B">
        <w:rPr>
          <w:sz w:val="24"/>
          <w:szCs w:val="24"/>
        </w:rPr>
        <w:t>.</w:t>
      </w:r>
    </w:p>
    <w:p w:rsidR="00042DFB" w:rsidRPr="003E3B6B" w:rsidRDefault="00042DFB" w:rsidP="003E3B6B">
      <w:pPr>
        <w:spacing w:before="0" w:line="240" w:lineRule="auto"/>
        <w:jc w:val="both"/>
        <w:rPr>
          <w:sz w:val="24"/>
          <w:szCs w:val="24"/>
        </w:rPr>
      </w:pPr>
      <w:r w:rsidRPr="003E3B6B">
        <w:rPr>
          <w:sz w:val="24"/>
          <w:szCs w:val="24"/>
        </w:rPr>
        <w:t xml:space="preserve">2. Правоотношения между операторами и пользователями сети </w:t>
      </w:r>
      <w:r w:rsidR="00C869DA">
        <w:rPr>
          <w:sz w:val="24"/>
          <w:szCs w:val="24"/>
        </w:rPr>
        <w:t>Интернета</w:t>
      </w:r>
      <w:r w:rsidRPr="003E3B6B">
        <w:rPr>
          <w:sz w:val="24"/>
          <w:szCs w:val="24"/>
        </w:rPr>
        <w:t>.</w:t>
      </w:r>
    </w:p>
    <w:p w:rsidR="00042DFB" w:rsidRPr="003E3B6B" w:rsidRDefault="00042DFB" w:rsidP="003E3B6B">
      <w:pPr>
        <w:spacing w:before="0" w:line="240" w:lineRule="auto"/>
        <w:jc w:val="both"/>
        <w:rPr>
          <w:sz w:val="24"/>
          <w:szCs w:val="24"/>
        </w:rPr>
      </w:pPr>
      <w:r w:rsidRPr="003E3B6B">
        <w:rPr>
          <w:sz w:val="24"/>
          <w:szCs w:val="24"/>
        </w:rPr>
        <w:t xml:space="preserve">3. Правонарушения в сети </w:t>
      </w:r>
      <w:r w:rsidR="00C869DA">
        <w:rPr>
          <w:sz w:val="24"/>
          <w:szCs w:val="24"/>
        </w:rPr>
        <w:t>Интернета</w:t>
      </w:r>
      <w:r w:rsidRPr="003E3B6B">
        <w:rPr>
          <w:sz w:val="24"/>
          <w:szCs w:val="24"/>
        </w:rPr>
        <w:t>. Проблемы ответственности</w:t>
      </w:r>
      <w:r w:rsidR="00996DAC">
        <w:rPr>
          <w:sz w:val="24"/>
          <w:szCs w:val="24"/>
        </w:rPr>
        <w:t>.</w:t>
      </w:r>
    </w:p>
    <w:p w:rsidR="00042DFB" w:rsidRPr="003E3B6B" w:rsidRDefault="00042DFB" w:rsidP="003E3B6B">
      <w:pPr>
        <w:spacing w:before="0" w:line="240" w:lineRule="auto"/>
        <w:jc w:val="both"/>
        <w:rPr>
          <w:sz w:val="24"/>
          <w:szCs w:val="24"/>
        </w:rPr>
      </w:pPr>
      <w:r w:rsidRPr="003E3B6B">
        <w:rPr>
          <w:sz w:val="24"/>
          <w:szCs w:val="24"/>
        </w:rPr>
        <w:t xml:space="preserve">4. Информационная безопасность в </w:t>
      </w:r>
      <w:r w:rsidR="00C869DA">
        <w:rPr>
          <w:sz w:val="24"/>
          <w:szCs w:val="24"/>
        </w:rPr>
        <w:t>Интернет</w:t>
      </w:r>
      <w:r w:rsidRPr="003E3B6B">
        <w:rPr>
          <w:sz w:val="24"/>
          <w:szCs w:val="24"/>
        </w:rPr>
        <w:t>е</w:t>
      </w:r>
      <w:r w:rsidR="00996DAC">
        <w:rPr>
          <w:sz w:val="24"/>
          <w:szCs w:val="24"/>
        </w:rPr>
        <w:t>.</w:t>
      </w:r>
    </w:p>
    <w:p w:rsidR="00042DFB" w:rsidRPr="003E3B6B" w:rsidRDefault="00042DFB" w:rsidP="003E3B6B">
      <w:pPr>
        <w:spacing w:before="0" w:line="240" w:lineRule="auto"/>
        <w:jc w:val="both"/>
        <w:rPr>
          <w:b/>
          <w:sz w:val="24"/>
          <w:szCs w:val="24"/>
        </w:rPr>
      </w:pPr>
      <w:r w:rsidRPr="003E3B6B">
        <w:rPr>
          <w:b/>
          <w:sz w:val="24"/>
          <w:szCs w:val="24"/>
        </w:rPr>
        <w:t>Задания</w:t>
      </w:r>
    </w:p>
    <w:p w:rsidR="00042DFB" w:rsidRPr="003E3B6B" w:rsidRDefault="00042DFB" w:rsidP="003E3B6B">
      <w:pPr>
        <w:spacing w:before="0" w:line="240" w:lineRule="auto"/>
        <w:jc w:val="both"/>
        <w:rPr>
          <w:sz w:val="24"/>
          <w:szCs w:val="24"/>
        </w:rPr>
      </w:pPr>
      <w:r w:rsidRPr="003E3B6B">
        <w:rPr>
          <w:sz w:val="24"/>
          <w:szCs w:val="24"/>
        </w:rPr>
        <w:t xml:space="preserve">Изучить литературу по данной теме. </w:t>
      </w:r>
    </w:p>
    <w:p w:rsidR="00042DFB" w:rsidRPr="003E3B6B" w:rsidRDefault="00042DFB" w:rsidP="003E3B6B">
      <w:pPr>
        <w:spacing w:before="0" w:line="240" w:lineRule="auto"/>
        <w:jc w:val="both"/>
        <w:rPr>
          <w:b/>
          <w:sz w:val="24"/>
          <w:szCs w:val="24"/>
        </w:rPr>
      </w:pPr>
      <w:r w:rsidRPr="003E3B6B">
        <w:rPr>
          <w:b/>
          <w:sz w:val="24"/>
          <w:szCs w:val="24"/>
        </w:rPr>
        <w:t>Подготовить доклады и рефераты по темам:</w:t>
      </w:r>
    </w:p>
    <w:p w:rsidR="00042DFB" w:rsidRPr="003E3B6B" w:rsidRDefault="002A6BA7" w:rsidP="003E3B6B">
      <w:pPr>
        <w:widowControl/>
        <w:autoSpaceDE/>
        <w:autoSpaceDN/>
        <w:adjustRightInd/>
        <w:spacing w:before="0" w:line="240" w:lineRule="auto"/>
        <w:jc w:val="both"/>
        <w:rPr>
          <w:sz w:val="24"/>
          <w:szCs w:val="24"/>
        </w:rPr>
      </w:pPr>
      <w:r w:rsidRPr="003E3B6B">
        <w:rPr>
          <w:sz w:val="24"/>
          <w:szCs w:val="24"/>
        </w:rPr>
        <w:t>1.</w:t>
      </w:r>
      <w:r w:rsidR="00042DFB" w:rsidRPr="003E3B6B">
        <w:rPr>
          <w:sz w:val="24"/>
          <w:szCs w:val="24"/>
        </w:rPr>
        <w:t xml:space="preserve">Правовые проблемы, связанные с регулированием сети </w:t>
      </w:r>
      <w:r w:rsidR="00C869DA">
        <w:rPr>
          <w:sz w:val="24"/>
          <w:szCs w:val="24"/>
        </w:rPr>
        <w:t>Интернета</w:t>
      </w:r>
      <w:r w:rsidR="00042DFB" w:rsidRPr="003E3B6B">
        <w:rPr>
          <w:sz w:val="24"/>
          <w:szCs w:val="24"/>
        </w:rPr>
        <w:t>.</w:t>
      </w:r>
    </w:p>
    <w:p w:rsidR="00042DFB" w:rsidRPr="003E3B6B" w:rsidRDefault="002A6BA7" w:rsidP="003E3B6B">
      <w:pPr>
        <w:widowControl/>
        <w:autoSpaceDE/>
        <w:autoSpaceDN/>
        <w:adjustRightInd/>
        <w:spacing w:before="0" w:line="240" w:lineRule="auto"/>
        <w:jc w:val="both"/>
        <w:rPr>
          <w:sz w:val="24"/>
          <w:szCs w:val="24"/>
        </w:rPr>
      </w:pPr>
      <w:r w:rsidRPr="003E3B6B">
        <w:rPr>
          <w:sz w:val="24"/>
          <w:szCs w:val="24"/>
        </w:rPr>
        <w:t>2.</w:t>
      </w:r>
      <w:r w:rsidR="00042DFB" w:rsidRPr="003E3B6B">
        <w:rPr>
          <w:sz w:val="24"/>
          <w:szCs w:val="24"/>
        </w:rPr>
        <w:t xml:space="preserve">Моральные кодексы пользователей </w:t>
      </w:r>
      <w:r w:rsidR="00C869DA">
        <w:rPr>
          <w:sz w:val="24"/>
          <w:szCs w:val="24"/>
        </w:rPr>
        <w:t>Интернета</w:t>
      </w:r>
      <w:r w:rsidR="00042DFB" w:rsidRPr="003E3B6B">
        <w:rPr>
          <w:sz w:val="24"/>
          <w:szCs w:val="24"/>
        </w:rPr>
        <w:t>.</w:t>
      </w:r>
    </w:p>
    <w:p w:rsidR="00042DFB" w:rsidRPr="003E3B6B" w:rsidRDefault="00042DFB" w:rsidP="003E3B6B">
      <w:pPr>
        <w:spacing w:before="0" w:line="240" w:lineRule="auto"/>
        <w:jc w:val="both"/>
        <w:rPr>
          <w:b/>
          <w:sz w:val="24"/>
          <w:szCs w:val="24"/>
        </w:rPr>
      </w:pPr>
      <w:r w:rsidRPr="003E3B6B">
        <w:rPr>
          <w:b/>
          <w:sz w:val="24"/>
          <w:szCs w:val="24"/>
        </w:rPr>
        <w:t>Тема 7. Перспективы развития правов</w:t>
      </w:r>
      <w:r w:rsidR="006E6D37" w:rsidRPr="003E3B6B">
        <w:rPr>
          <w:b/>
          <w:sz w:val="24"/>
          <w:szCs w:val="24"/>
        </w:rPr>
        <w:t xml:space="preserve">ого регулирования сети </w:t>
      </w:r>
      <w:r w:rsidR="00C869DA">
        <w:rPr>
          <w:b/>
          <w:sz w:val="24"/>
          <w:szCs w:val="24"/>
        </w:rPr>
        <w:t>Интернета</w:t>
      </w:r>
    </w:p>
    <w:p w:rsidR="00042DFB" w:rsidRPr="003E3B6B" w:rsidRDefault="00042DFB" w:rsidP="003E3B6B">
      <w:pPr>
        <w:spacing w:before="0" w:line="240" w:lineRule="auto"/>
        <w:jc w:val="both"/>
        <w:rPr>
          <w:sz w:val="24"/>
          <w:szCs w:val="24"/>
        </w:rPr>
      </w:pPr>
      <w:r w:rsidRPr="003E3B6B">
        <w:rPr>
          <w:b/>
          <w:sz w:val="24"/>
          <w:szCs w:val="24"/>
        </w:rPr>
        <w:t>Цель:</w:t>
      </w:r>
      <w:r w:rsidRPr="003E3B6B">
        <w:rPr>
          <w:sz w:val="24"/>
          <w:szCs w:val="24"/>
        </w:rPr>
        <w:t xml:space="preserve"> рассмотреть дальнейшее развитие сети </w:t>
      </w:r>
      <w:r w:rsidR="00C869DA">
        <w:rPr>
          <w:sz w:val="24"/>
          <w:szCs w:val="24"/>
        </w:rPr>
        <w:t>Интернета</w:t>
      </w:r>
      <w:r w:rsidRPr="003E3B6B">
        <w:rPr>
          <w:sz w:val="24"/>
          <w:szCs w:val="24"/>
        </w:rPr>
        <w:t xml:space="preserve">. Определить степень значимости выделения законодательства по регулированию сети </w:t>
      </w:r>
      <w:r w:rsidR="00C869DA">
        <w:rPr>
          <w:sz w:val="24"/>
          <w:szCs w:val="24"/>
        </w:rPr>
        <w:t>Интернета</w:t>
      </w:r>
      <w:r w:rsidRPr="003E3B6B">
        <w:rPr>
          <w:sz w:val="24"/>
          <w:szCs w:val="24"/>
        </w:rPr>
        <w:t xml:space="preserve"> в отдельную отрасль права. </w:t>
      </w:r>
    </w:p>
    <w:p w:rsidR="00042DFB" w:rsidRPr="003E3B6B" w:rsidRDefault="00042DFB" w:rsidP="003E3B6B">
      <w:pPr>
        <w:spacing w:before="0" w:line="240" w:lineRule="auto"/>
        <w:jc w:val="both"/>
        <w:rPr>
          <w:b/>
          <w:sz w:val="24"/>
          <w:szCs w:val="24"/>
        </w:rPr>
      </w:pPr>
      <w:r w:rsidRPr="003E3B6B">
        <w:rPr>
          <w:b/>
          <w:sz w:val="24"/>
          <w:szCs w:val="24"/>
        </w:rPr>
        <w:t>Вопросы для обсуждения</w:t>
      </w:r>
    </w:p>
    <w:p w:rsidR="00042DFB" w:rsidRPr="003E3B6B" w:rsidRDefault="00042DFB" w:rsidP="003E3B6B">
      <w:pPr>
        <w:spacing w:before="0" w:line="240" w:lineRule="auto"/>
        <w:jc w:val="both"/>
        <w:rPr>
          <w:sz w:val="24"/>
          <w:szCs w:val="24"/>
        </w:rPr>
      </w:pPr>
      <w:r w:rsidRPr="003E3B6B">
        <w:rPr>
          <w:sz w:val="24"/>
          <w:szCs w:val="24"/>
        </w:rPr>
        <w:t>1. Унификация правил.</w:t>
      </w:r>
    </w:p>
    <w:p w:rsidR="00042DFB" w:rsidRPr="003E3B6B" w:rsidRDefault="00042DFB" w:rsidP="003E3B6B">
      <w:pPr>
        <w:spacing w:before="0" w:line="240" w:lineRule="auto"/>
        <w:jc w:val="both"/>
        <w:rPr>
          <w:sz w:val="24"/>
          <w:szCs w:val="24"/>
        </w:rPr>
      </w:pPr>
      <w:r w:rsidRPr="003E3B6B">
        <w:rPr>
          <w:sz w:val="24"/>
          <w:szCs w:val="24"/>
        </w:rPr>
        <w:t xml:space="preserve">2. Разработка законодательной базы о сети </w:t>
      </w:r>
      <w:r w:rsidR="00C869DA">
        <w:rPr>
          <w:sz w:val="24"/>
          <w:szCs w:val="24"/>
        </w:rPr>
        <w:t>Интернета</w:t>
      </w:r>
      <w:r w:rsidRPr="003E3B6B">
        <w:rPr>
          <w:sz w:val="24"/>
          <w:szCs w:val="24"/>
        </w:rPr>
        <w:t>.</w:t>
      </w:r>
    </w:p>
    <w:p w:rsidR="00042DFB" w:rsidRPr="003E3B6B" w:rsidRDefault="00042DFB" w:rsidP="003E3B6B">
      <w:pPr>
        <w:spacing w:before="0" w:line="240" w:lineRule="auto"/>
        <w:jc w:val="both"/>
        <w:rPr>
          <w:sz w:val="24"/>
          <w:szCs w:val="24"/>
        </w:rPr>
      </w:pPr>
      <w:r w:rsidRPr="003E3B6B">
        <w:rPr>
          <w:sz w:val="24"/>
          <w:szCs w:val="24"/>
        </w:rPr>
        <w:t xml:space="preserve">3. Выделение законодательства по регулированию сети </w:t>
      </w:r>
      <w:r w:rsidR="00C869DA">
        <w:rPr>
          <w:sz w:val="24"/>
          <w:szCs w:val="24"/>
        </w:rPr>
        <w:t>Интернета</w:t>
      </w:r>
      <w:r w:rsidRPr="003E3B6B">
        <w:rPr>
          <w:sz w:val="24"/>
          <w:szCs w:val="24"/>
        </w:rPr>
        <w:t xml:space="preserve"> в отдельную отрасль права. </w:t>
      </w:r>
    </w:p>
    <w:p w:rsidR="00042DFB" w:rsidRPr="003E3B6B" w:rsidRDefault="00042DFB" w:rsidP="003E3B6B">
      <w:pPr>
        <w:spacing w:before="0" w:line="240" w:lineRule="auto"/>
        <w:jc w:val="both"/>
        <w:rPr>
          <w:b/>
          <w:sz w:val="24"/>
          <w:szCs w:val="24"/>
        </w:rPr>
      </w:pPr>
      <w:r w:rsidRPr="003E3B6B">
        <w:rPr>
          <w:b/>
          <w:sz w:val="24"/>
          <w:szCs w:val="24"/>
        </w:rPr>
        <w:t>Задания</w:t>
      </w:r>
    </w:p>
    <w:p w:rsidR="00042DFB" w:rsidRPr="003E3B6B" w:rsidRDefault="00042DFB" w:rsidP="003E3B6B">
      <w:pPr>
        <w:spacing w:before="0" w:line="240" w:lineRule="auto"/>
        <w:jc w:val="both"/>
        <w:rPr>
          <w:sz w:val="24"/>
          <w:szCs w:val="24"/>
        </w:rPr>
      </w:pPr>
      <w:r w:rsidRPr="003E3B6B">
        <w:rPr>
          <w:sz w:val="24"/>
          <w:szCs w:val="24"/>
        </w:rPr>
        <w:t xml:space="preserve">Изучить литературу по данной теме. </w:t>
      </w:r>
    </w:p>
    <w:p w:rsidR="001624F1" w:rsidRPr="003E3B6B" w:rsidRDefault="001624F1" w:rsidP="003E3B6B">
      <w:pPr>
        <w:spacing w:before="0" w:line="240" w:lineRule="auto"/>
        <w:jc w:val="both"/>
        <w:rPr>
          <w:sz w:val="24"/>
          <w:szCs w:val="24"/>
        </w:rPr>
      </w:pPr>
    </w:p>
    <w:p w:rsidR="005F340D" w:rsidRPr="003E3B6B" w:rsidRDefault="005F340D" w:rsidP="003E3B6B">
      <w:pPr>
        <w:spacing w:before="0" w:line="240" w:lineRule="auto"/>
        <w:ind w:firstLine="709"/>
        <w:jc w:val="center"/>
        <w:rPr>
          <w:b/>
          <w:sz w:val="24"/>
          <w:szCs w:val="24"/>
        </w:rPr>
      </w:pPr>
      <w:r w:rsidRPr="003E3B6B">
        <w:rPr>
          <w:b/>
          <w:sz w:val="24"/>
          <w:szCs w:val="24"/>
        </w:rPr>
        <w:t>КОНТРОЛЬНЫЕ ВОПРОСЫ</w:t>
      </w:r>
    </w:p>
    <w:p w:rsidR="00042DFB" w:rsidRPr="003E3B6B" w:rsidRDefault="00042DFB" w:rsidP="003E3B6B">
      <w:pPr>
        <w:spacing w:before="0" w:line="240" w:lineRule="auto"/>
        <w:jc w:val="both"/>
        <w:rPr>
          <w:sz w:val="24"/>
          <w:szCs w:val="24"/>
        </w:rPr>
      </w:pPr>
      <w:r w:rsidRPr="003E3B6B">
        <w:rPr>
          <w:sz w:val="24"/>
          <w:szCs w:val="24"/>
        </w:rPr>
        <w:t>1. Понятие, признаки и структура информации.</w:t>
      </w:r>
    </w:p>
    <w:p w:rsidR="00042DFB" w:rsidRPr="003E3B6B" w:rsidRDefault="00042DFB" w:rsidP="003E3B6B">
      <w:pPr>
        <w:spacing w:before="0" w:line="240" w:lineRule="auto"/>
        <w:jc w:val="both"/>
        <w:rPr>
          <w:sz w:val="24"/>
          <w:szCs w:val="24"/>
        </w:rPr>
      </w:pPr>
      <w:r w:rsidRPr="003E3B6B">
        <w:rPr>
          <w:sz w:val="24"/>
          <w:szCs w:val="24"/>
        </w:rPr>
        <w:t>2. Оборот информации в основных формах материи.</w:t>
      </w:r>
    </w:p>
    <w:p w:rsidR="00042DFB" w:rsidRPr="003E3B6B" w:rsidRDefault="00042DFB" w:rsidP="003E3B6B">
      <w:pPr>
        <w:spacing w:before="0" w:line="240" w:lineRule="auto"/>
        <w:jc w:val="both"/>
        <w:rPr>
          <w:sz w:val="24"/>
          <w:szCs w:val="24"/>
        </w:rPr>
      </w:pPr>
      <w:r w:rsidRPr="003E3B6B">
        <w:rPr>
          <w:sz w:val="24"/>
          <w:szCs w:val="24"/>
        </w:rPr>
        <w:t>3. Понятие и признаки информационного общества.</w:t>
      </w:r>
    </w:p>
    <w:p w:rsidR="00042DFB" w:rsidRPr="003E3B6B" w:rsidRDefault="00042DFB" w:rsidP="003E3B6B">
      <w:pPr>
        <w:spacing w:before="0" w:line="240" w:lineRule="auto"/>
        <w:jc w:val="both"/>
        <w:rPr>
          <w:sz w:val="24"/>
          <w:szCs w:val="24"/>
        </w:rPr>
      </w:pPr>
      <w:r w:rsidRPr="003E3B6B">
        <w:rPr>
          <w:sz w:val="24"/>
          <w:szCs w:val="24"/>
        </w:rPr>
        <w:t>4. Модели построения информационного общества.</w:t>
      </w:r>
    </w:p>
    <w:p w:rsidR="00042DFB" w:rsidRPr="003E3B6B" w:rsidRDefault="00042DFB" w:rsidP="003E3B6B">
      <w:pPr>
        <w:spacing w:before="0" w:line="240" w:lineRule="auto"/>
        <w:jc w:val="both"/>
        <w:rPr>
          <w:sz w:val="24"/>
          <w:szCs w:val="24"/>
        </w:rPr>
      </w:pPr>
      <w:r w:rsidRPr="003E3B6B">
        <w:rPr>
          <w:sz w:val="24"/>
          <w:szCs w:val="24"/>
        </w:rPr>
        <w:t>5. Условия построения информационного общества в России.</w:t>
      </w:r>
    </w:p>
    <w:p w:rsidR="00042DFB" w:rsidRPr="003E3B6B" w:rsidRDefault="00042DFB" w:rsidP="003E3B6B">
      <w:pPr>
        <w:spacing w:before="0" w:line="240" w:lineRule="auto"/>
        <w:jc w:val="both"/>
        <w:rPr>
          <w:sz w:val="24"/>
          <w:szCs w:val="24"/>
        </w:rPr>
      </w:pPr>
      <w:r w:rsidRPr="003E3B6B">
        <w:rPr>
          <w:sz w:val="24"/>
          <w:szCs w:val="24"/>
        </w:rPr>
        <w:t>6. Признаки государства и особенности их проявления в условиях информационного общества.</w:t>
      </w:r>
    </w:p>
    <w:p w:rsidR="00042DFB" w:rsidRPr="003E3B6B" w:rsidRDefault="00042DFB" w:rsidP="003E3B6B">
      <w:pPr>
        <w:spacing w:before="0" w:line="240" w:lineRule="auto"/>
        <w:jc w:val="both"/>
        <w:rPr>
          <w:sz w:val="24"/>
          <w:szCs w:val="24"/>
        </w:rPr>
      </w:pPr>
      <w:r w:rsidRPr="003E3B6B">
        <w:rPr>
          <w:sz w:val="24"/>
          <w:szCs w:val="24"/>
        </w:rPr>
        <w:t xml:space="preserve">7. </w:t>
      </w:r>
      <w:r w:rsidR="00C869DA">
        <w:rPr>
          <w:sz w:val="24"/>
          <w:szCs w:val="24"/>
        </w:rPr>
        <w:t>Интернет</w:t>
      </w:r>
      <w:r w:rsidRPr="003E3B6B">
        <w:rPr>
          <w:sz w:val="24"/>
          <w:szCs w:val="24"/>
        </w:rPr>
        <w:t xml:space="preserve"> в информационной системе общества.</w:t>
      </w:r>
    </w:p>
    <w:p w:rsidR="00042DFB" w:rsidRPr="003E3B6B" w:rsidRDefault="00042DFB" w:rsidP="003E3B6B">
      <w:pPr>
        <w:spacing w:before="0" w:line="240" w:lineRule="auto"/>
        <w:jc w:val="both"/>
        <w:rPr>
          <w:bCs/>
          <w:sz w:val="24"/>
          <w:szCs w:val="24"/>
        </w:rPr>
      </w:pPr>
      <w:r w:rsidRPr="003E3B6B">
        <w:rPr>
          <w:sz w:val="24"/>
          <w:szCs w:val="24"/>
        </w:rPr>
        <w:t xml:space="preserve">8. </w:t>
      </w:r>
      <w:r w:rsidRPr="003E3B6B">
        <w:rPr>
          <w:bCs/>
          <w:sz w:val="24"/>
          <w:szCs w:val="24"/>
        </w:rPr>
        <w:t xml:space="preserve">Предметные сферы отношений в сети </w:t>
      </w:r>
      <w:r w:rsidR="00C869DA">
        <w:rPr>
          <w:bCs/>
          <w:sz w:val="24"/>
          <w:szCs w:val="24"/>
        </w:rPr>
        <w:t>Интернета</w:t>
      </w:r>
      <w:r w:rsidR="00996DAC">
        <w:rPr>
          <w:bCs/>
          <w:sz w:val="24"/>
          <w:szCs w:val="24"/>
        </w:rPr>
        <w:t>.</w:t>
      </w:r>
    </w:p>
    <w:p w:rsidR="00042DFB" w:rsidRPr="003E3B6B" w:rsidRDefault="00042DFB" w:rsidP="003E3B6B">
      <w:pPr>
        <w:spacing w:before="0" w:line="240" w:lineRule="auto"/>
        <w:jc w:val="both"/>
        <w:rPr>
          <w:bCs/>
          <w:sz w:val="24"/>
          <w:szCs w:val="24"/>
        </w:rPr>
      </w:pPr>
      <w:r w:rsidRPr="003E3B6B">
        <w:rPr>
          <w:bCs/>
          <w:sz w:val="24"/>
          <w:szCs w:val="24"/>
        </w:rPr>
        <w:t xml:space="preserve">9. Методы регулирования отношений в сети </w:t>
      </w:r>
      <w:r w:rsidR="00C869DA">
        <w:rPr>
          <w:bCs/>
          <w:sz w:val="24"/>
          <w:szCs w:val="24"/>
        </w:rPr>
        <w:t>Интернета</w:t>
      </w:r>
      <w:r w:rsidR="00996DAC">
        <w:rPr>
          <w:bCs/>
          <w:sz w:val="24"/>
          <w:szCs w:val="24"/>
        </w:rPr>
        <w:t>.</w:t>
      </w:r>
    </w:p>
    <w:p w:rsidR="00042DFB" w:rsidRPr="003E3B6B" w:rsidRDefault="00042DFB" w:rsidP="003E3B6B">
      <w:pPr>
        <w:spacing w:before="0" w:line="240" w:lineRule="auto"/>
        <w:jc w:val="both"/>
        <w:rPr>
          <w:bCs/>
          <w:sz w:val="24"/>
          <w:szCs w:val="24"/>
        </w:rPr>
      </w:pPr>
      <w:r w:rsidRPr="003E3B6B">
        <w:rPr>
          <w:bCs/>
          <w:sz w:val="24"/>
          <w:szCs w:val="24"/>
        </w:rPr>
        <w:t xml:space="preserve">10. Основные понятия, принципы построения и возможности глобальной сети </w:t>
      </w:r>
      <w:r w:rsidR="00C869DA">
        <w:rPr>
          <w:bCs/>
          <w:sz w:val="24"/>
          <w:szCs w:val="24"/>
        </w:rPr>
        <w:t>Интернета</w:t>
      </w:r>
      <w:r w:rsidRPr="003E3B6B">
        <w:rPr>
          <w:bCs/>
          <w:sz w:val="24"/>
          <w:szCs w:val="24"/>
        </w:rPr>
        <w:t>.</w:t>
      </w:r>
    </w:p>
    <w:p w:rsidR="00042DFB" w:rsidRPr="003E3B6B" w:rsidRDefault="00042DFB" w:rsidP="003E3B6B">
      <w:pPr>
        <w:spacing w:before="0" w:line="240" w:lineRule="auto"/>
        <w:jc w:val="both"/>
        <w:rPr>
          <w:bCs/>
          <w:sz w:val="24"/>
          <w:szCs w:val="24"/>
        </w:rPr>
      </w:pPr>
      <w:r w:rsidRPr="003E3B6B">
        <w:rPr>
          <w:bCs/>
          <w:sz w:val="24"/>
          <w:szCs w:val="24"/>
        </w:rPr>
        <w:t xml:space="preserve">11. </w:t>
      </w:r>
      <w:r w:rsidRPr="003E3B6B">
        <w:rPr>
          <w:sz w:val="24"/>
          <w:szCs w:val="24"/>
        </w:rPr>
        <w:t xml:space="preserve">Исторический обзор появления </w:t>
      </w:r>
      <w:r w:rsidRPr="003E3B6B">
        <w:rPr>
          <w:bCs/>
          <w:sz w:val="24"/>
          <w:szCs w:val="24"/>
        </w:rPr>
        <w:t xml:space="preserve">глобальной сети </w:t>
      </w:r>
      <w:r w:rsidR="00C869DA">
        <w:rPr>
          <w:bCs/>
          <w:sz w:val="24"/>
          <w:szCs w:val="24"/>
        </w:rPr>
        <w:t>Интернета</w:t>
      </w:r>
      <w:r w:rsidRPr="003E3B6B">
        <w:rPr>
          <w:bCs/>
          <w:sz w:val="24"/>
          <w:szCs w:val="24"/>
        </w:rPr>
        <w:t>.</w:t>
      </w:r>
    </w:p>
    <w:p w:rsidR="00042DFB" w:rsidRPr="003E3B6B" w:rsidRDefault="00042DFB" w:rsidP="003E3B6B">
      <w:pPr>
        <w:spacing w:before="0" w:line="240" w:lineRule="auto"/>
        <w:jc w:val="both"/>
        <w:rPr>
          <w:sz w:val="24"/>
          <w:szCs w:val="24"/>
        </w:rPr>
      </w:pPr>
      <w:r w:rsidRPr="003E3B6B">
        <w:rPr>
          <w:bCs/>
          <w:sz w:val="24"/>
          <w:szCs w:val="24"/>
        </w:rPr>
        <w:t xml:space="preserve">12. </w:t>
      </w:r>
      <w:r w:rsidRPr="003E3B6B">
        <w:rPr>
          <w:sz w:val="24"/>
          <w:szCs w:val="24"/>
        </w:rPr>
        <w:t xml:space="preserve">Структура </w:t>
      </w:r>
      <w:r w:rsidR="00C869DA">
        <w:rPr>
          <w:sz w:val="24"/>
          <w:szCs w:val="24"/>
        </w:rPr>
        <w:t>Интернета</w:t>
      </w:r>
      <w:r w:rsidR="00996DAC">
        <w:rPr>
          <w:sz w:val="24"/>
          <w:szCs w:val="24"/>
        </w:rPr>
        <w:t>.</w:t>
      </w:r>
    </w:p>
    <w:p w:rsidR="00042DFB" w:rsidRPr="003E3B6B" w:rsidRDefault="00042DFB" w:rsidP="003E3B6B">
      <w:pPr>
        <w:spacing w:before="0" w:line="240" w:lineRule="auto"/>
        <w:jc w:val="both"/>
        <w:rPr>
          <w:sz w:val="24"/>
          <w:szCs w:val="24"/>
        </w:rPr>
      </w:pPr>
      <w:r w:rsidRPr="003E3B6B">
        <w:rPr>
          <w:sz w:val="24"/>
          <w:szCs w:val="24"/>
        </w:rPr>
        <w:t xml:space="preserve">13. Адресация в </w:t>
      </w:r>
      <w:r w:rsidR="00C869DA">
        <w:rPr>
          <w:sz w:val="24"/>
          <w:szCs w:val="24"/>
        </w:rPr>
        <w:t>Интернет</w:t>
      </w:r>
      <w:r w:rsidRPr="003E3B6B">
        <w:rPr>
          <w:sz w:val="24"/>
          <w:szCs w:val="24"/>
        </w:rPr>
        <w:t>е</w:t>
      </w:r>
      <w:r w:rsidR="00996DAC">
        <w:rPr>
          <w:sz w:val="24"/>
          <w:szCs w:val="24"/>
        </w:rPr>
        <w:t>.</w:t>
      </w:r>
    </w:p>
    <w:p w:rsidR="00042DFB" w:rsidRPr="003E3B6B" w:rsidRDefault="00042DFB" w:rsidP="003E3B6B">
      <w:pPr>
        <w:spacing w:before="0" w:line="240" w:lineRule="auto"/>
        <w:jc w:val="both"/>
        <w:rPr>
          <w:sz w:val="24"/>
          <w:szCs w:val="24"/>
        </w:rPr>
      </w:pPr>
      <w:r w:rsidRPr="003E3B6B">
        <w:rPr>
          <w:sz w:val="24"/>
          <w:szCs w:val="24"/>
        </w:rPr>
        <w:t xml:space="preserve">14. Передача информации в </w:t>
      </w:r>
      <w:r w:rsidR="00C869DA">
        <w:rPr>
          <w:sz w:val="24"/>
          <w:szCs w:val="24"/>
        </w:rPr>
        <w:t>Интернет</w:t>
      </w:r>
      <w:r w:rsidRPr="003E3B6B">
        <w:rPr>
          <w:sz w:val="24"/>
          <w:szCs w:val="24"/>
        </w:rPr>
        <w:t>е</w:t>
      </w:r>
      <w:r w:rsidR="00996DAC">
        <w:rPr>
          <w:sz w:val="24"/>
          <w:szCs w:val="24"/>
        </w:rPr>
        <w:t>.</w:t>
      </w:r>
    </w:p>
    <w:p w:rsidR="00042DFB" w:rsidRPr="003E3B6B" w:rsidRDefault="00042DFB" w:rsidP="003E3B6B">
      <w:pPr>
        <w:spacing w:before="0" w:line="240" w:lineRule="auto"/>
        <w:jc w:val="both"/>
        <w:rPr>
          <w:sz w:val="24"/>
          <w:szCs w:val="24"/>
        </w:rPr>
      </w:pPr>
      <w:r w:rsidRPr="003E3B6B">
        <w:rPr>
          <w:sz w:val="24"/>
          <w:szCs w:val="24"/>
        </w:rPr>
        <w:t xml:space="preserve">15. Ресурсы сети </w:t>
      </w:r>
      <w:r w:rsidR="00C869DA">
        <w:rPr>
          <w:sz w:val="24"/>
          <w:szCs w:val="24"/>
        </w:rPr>
        <w:t>Интернета</w:t>
      </w:r>
      <w:r w:rsidR="00996DAC">
        <w:rPr>
          <w:sz w:val="24"/>
          <w:szCs w:val="24"/>
        </w:rPr>
        <w:t>.</w:t>
      </w:r>
    </w:p>
    <w:p w:rsidR="00042DFB" w:rsidRPr="003E3B6B" w:rsidRDefault="00042DFB" w:rsidP="003E3B6B">
      <w:pPr>
        <w:spacing w:before="0" w:line="240" w:lineRule="auto"/>
        <w:jc w:val="both"/>
        <w:rPr>
          <w:sz w:val="24"/>
          <w:szCs w:val="24"/>
        </w:rPr>
      </w:pPr>
      <w:r w:rsidRPr="003E3B6B">
        <w:rPr>
          <w:sz w:val="24"/>
          <w:szCs w:val="24"/>
        </w:rPr>
        <w:t xml:space="preserve">16. Программное обеспечение для работы в </w:t>
      </w:r>
      <w:r w:rsidR="00C869DA">
        <w:rPr>
          <w:sz w:val="24"/>
          <w:szCs w:val="24"/>
        </w:rPr>
        <w:t>Интернет</w:t>
      </w:r>
      <w:r w:rsidRPr="003E3B6B">
        <w:rPr>
          <w:sz w:val="24"/>
          <w:szCs w:val="24"/>
        </w:rPr>
        <w:t>е</w:t>
      </w:r>
      <w:r w:rsidR="00996DAC">
        <w:rPr>
          <w:sz w:val="24"/>
          <w:szCs w:val="24"/>
        </w:rPr>
        <w:t>.</w:t>
      </w:r>
    </w:p>
    <w:p w:rsidR="00042DFB" w:rsidRPr="003E3B6B" w:rsidRDefault="00042DFB" w:rsidP="003E3B6B">
      <w:pPr>
        <w:spacing w:before="0" w:line="240" w:lineRule="auto"/>
        <w:jc w:val="both"/>
        <w:rPr>
          <w:bCs/>
          <w:sz w:val="24"/>
          <w:szCs w:val="24"/>
        </w:rPr>
      </w:pPr>
      <w:r w:rsidRPr="003E3B6B">
        <w:rPr>
          <w:sz w:val="24"/>
          <w:szCs w:val="24"/>
        </w:rPr>
        <w:t xml:space="preserve">17. Основные законы, регулирующие отношения в </w:t>
      </w:r>
      <w:r w:rsidRPr="003E3B6B">
        <w:rPr>
          <w:bCs/>
          <w:sz w:val="24"/>
          <w:szCs w:val="24"/>
        </w:rPr>
        <w:t xml:space="preserve">глобальной сети </w:t>
      </w:r>
      <w:r w:rsidR="00C869DA">
        <w:rPr>
          <w:bCs/>
          <w:sz w:val="24"/>
          <w:szCs w:val="24"/>
        </w:rPr>
        <w:t>Интернета</w:t>
      </w:r>
      <w:r w:rsidRPr="003E3B6B">
        <w:rPr>
          <w:bCs/>
          <w:sz w:val="24"/>
          <w:szCs w:val="24"/>
        </w:rPr>
        <w:t>.</w:t>
      </w:r>
    </w:p>
    <w:p w:rsidR="00042DFB" w:rsidRPr="003E3B6B" w:rsidRDefault="00042DFB" w:rsidP="003E3B6B">
      <w:pPr>
        <w:spacing w:before="0" w:line="240" w:lineRule="auto"/>
        <w:jc w:val="both"/>
        <w:rPr>
          <w:sz w:val="24"/>
          <w:szCs w:val="24"/>
        </w:rPr>
      </w:pPr>
      <w:r w:rsidRPr="003E3B6B">
        <w:rPr>
          <w:sz w:val="24"/>
          <w:szCs w:val="24"/>
        </w:rPr>
        <w:t xml:space="preserve">18. Предметные сферы отношений и методы нормативно-правового воздействия на их упорядочение в структуре </w:t>
      </w:r>
      <w:r w:rsidR="00C869DA">
        <w:rPr>
          <w:sz w:val="24"/>
          <w:szCs w:val="24"/>
        </w:rPr>
        <w:t>Интернета</w:t>
      </w:r>
      <w:r w:rsidR="00996DAC">
        <w:rPr>
          <w:sz w:val="24"/>
          <w:szCs w:val="24"/>
        </w:rPr>
        <w:t>.</w:t>
      </w:r>
    </w:p>
    <w:p w:rsidR="00042DFB" w:rsidRPr="003E3B6B" w:rsidRDefault="00042DFB" w:rsidP="003E3B6B">
      <w:pPr>
        <w:spacing w:before="0" w:line="240" w:lineRule="auto"/>
        <w:jc w:val="both"/>
        <w:rPr>
          <w:sz w:val="24"/>
          <w:szCs w:val="24"/>
        </w:rPr>
      </w:pPr>
      <w:r w:rsidRPr="003E3B6B">
        <w:rPr>
          <w:sz w:val="24"/>
          <w:szCs w:val="24"/>
        </w:rPr>
        <w:t xml:space="preserve">19. Общественный контроль сети </w:t>
      </w:r>
      <w:r w:rsidR="00C869DA">
        <w:rPr>
          <w:sz w:val="24"/>
          <w:szCs w:val="24"/>
        </w:rPr>
        <w:t>Интернета</w:t>
      </w:r>
      <w:r w:rsidR="00996DAC">
        <w:rPr>
          <w:sz w:val="24"/>
          <w:szCs w:val="24"/>
        </w:rPr>
        <w:t>.</w:t>
      </w:r>
    </w:p>
    <w:p w:rsidR="00042DFB" w:rsidRPr="003E3B6B" w:rsidRDefault="00042DFB" w:rsidP="003E3B6B">
      <w:pPr>
        <w:spacing w:before="0" w:line="240" w:lineRule="auto"/>
        <w:jc w:val="both"/>
        <w:rPr>
          <w:sz w:val="24"/>
          <w:szCs w:val="24"/>
        </w:rPr>
      </w:pPr>
      <w:r w:rsidRPr="003E3B6B">
        <w:rPr>
          <w:sz w:val="24"/>
          <w:szCs w:val="24"/>
        </w:rPr>
        <w:t xml:space="preserve">20. Информационное законодательство России, регулирующее сеть </w:t>
      </w:r>
      <w:r w:rsidR="00C869DA">
        <w:rPr>
          <w:sz w:val="24"/>
          <w:szCs w:val="24"/>
        </w:rPr>
        <w:t>Интернета</w:t>
      </w:r>
      <w:r w:rsidR="00996DAC">
        <w:rPr>
          <w:sz w:val="24"/>
          <w:szCs w:val="24"/>
        </w:rPr>
        <w:t>.</w:t>
      </w:r>
    </w:p>
    <w:p w:rsidR="00042DFB" w:rsidRPr="003E3B6B" w:rsidRDefault="00042DFB" w:rsidP="003E3B6B">
      <w:pPr>
        <w:spacing w:before="0" w:line="240" w:lineRule="auto"/>
        <w:jc w:val="both"/>
        <w:rPr>
          <w:sz w:val="24"/>
          <w:szCs w:val="24"/>
        </w:rPr>
      </w:pPr>
      <w:r w:rsidRPr="003E3B6B">
        <w:rPr>
          <w:sz w:val="24"/>
          <w:szCs w:val="24"/>
        </w:rPr>
        <w:t xml:space="preserve">21. Правовые проблемы, связанные с регулированием сети </w:t>
      </w:r>
      <w:r w:rsidR="00C869DA">
        <w:rPr>
          <w:sz w:val="24"/>
          <w:szCs w:val="24"/>
        </w:rPr>
        <w:t>Интернета</w:t>
      </w:r>
      <w:r w:rsidR="00996DAC">
        <w:rPr>
          <w:sz w:val="24"/>
          <w:szCs w:val="24"/>
        </w:rPr>
        <w:t>.</w:t>
      </w:r>
    </w:p>
    <w:p w:rsidR="00042DFB" w:rsidRPr="003E3B6B" w:rsidRDefault="00042DFB" w:rsidP="003E3B6B">
      <w:pPr>
        <w:spacing w:before="0" w:line="240" w:lineRule="auto"/>
        <w:jc w:val="both"/>
        <w:rPr>
          <w:sz w:val="24"/>
          <w:szCs w:val="24"/>
        </w:rPr>
      </w:pPr>
      <w:r w:rsidRPr="003E3B6B">
        <w:rPr>
          <w:sz w:val="24"/>
          <w:szCs w:val="24"/>
        </w:rPr>
        <w:t xml:space="preserve">22. Правонарушения в сети </w:t>
      </w:r>
      <w:r w:rsidR="00C869DA">
        <w:rPr>
          <w:sz w:val="24"/>
          <w:szCs w:val="24"/>
        </w:rPr>
        <w:t>Интернета</w:t>
      </w:r>
      <w:r w:rsidRPr="003E3B6B">
        <w:rPr>
          <w:sz w:val="24"/>
          <w:szCs w:val="24"/>
        </w:rPr>
        <w:t>. Проблемы ответственности</w:t>
      </w:r>
      <w:r w:rsidR="00996DAC">
        <w:rPr>
          <w:sz w:val="24"/>
          <w:szCs w:val="24"/>
        </w:rPr>
        <w:t>.</w:t>
      </w:r>
    </w:p>
    <w:p w:rsidR="00042DFB" w:rsidRPr="003E3B6B" w:rsidRDefault="00042DFB" w:rsidP="003E3B6B">
      <w:pPr>
        <w:spacing w:before="0" w:line="240" w:lineRule="auto"/>
        <w:jc w:val="both"/>
        <w:rPr>
          <w:sz w:val="24"/>
          <w:szCs w:val="24"/>
        </w:rPr>
      </w:pPr>
      <w:r w:rsidRPr="003E3B6B">
        <w:rPr>
          <w:sz w:val="24"/>
          <w:szCs w:val="24"/>
        </w:rPr>
        <w:t xml:space="preserve">23. Информационная безопасность в </w:t>
      </w:r>
      <w:r w:rsidR="00C869DA">
        <w:rPr>
          <w:sz w:val="24"/>
          <w:szCs w:val="24"/>
        </w:rPr>
        <w:t>Интернет</w:t>
      </w:r>
      <w:r w:rsidRPr="003E3B6B">
        <w:rPr>
          <w:sz w:val="24"/>
          <w:szCs w:val="24"/>
        </w:rPr>
        <w:t>е</w:t>
      </w:r>
      <w:r w:rsidR="00996DAC">
        <w:rPr>
          <w:sz w:val="24"/>
          <w:szCs w:val="24"/>
        </w:rPr>
        <w:t>.</w:t>
      </w:r>
    </w:p>
    <w:p w:rsidR="00042DFB" w:rsidRPr="003E3B6B" w:rsidRDefault="00042DFB" w:rsidP="003E3B6B">
      <w:pPr>
        <w:spacing w:before="0" w:line="240" w:lineRule="auto"/>
        <w:jc w:val="both"/>
        <w:rPr>
          <w:sz w:val="24"/>
          <w:szCs w:val="24"/>
        </w:rPr>
      </w:pPr>
      <w:r w:rsidRPr="003E3B6B">
        <w:rPr>
          <w:sz w:val="24"/>
          <w:szCs w:val="24"/>
        </w:rPr>
        <w:t xml:space="preserve">24. Перспективы развития правового регулирования сети </w:t>
      </w:r>
      <w:r w:rsidR="00C869DA">
        <w:rPr>
          <w:sz w:val="24"/>
          <w:szCs w:val="24"/>
        </w:rPr>
        <w:t>Интернета</w:t>
      </w:r>
      <w:r w:rsidR="00996DAC">
        <w:rPr>
          <w:sz w:val="24"/>
          <w:szCs w:val="24"/>
        </w:rPr>
        <w:t>.</w:t>
      </w:r>
    </w:p>
    <w:p w:rsidR="00042DFB" w:rsidRPr="003E3B6B" w:rsidRDefault="00042DFB" w:rsidP="003E3B6B">
      <w:pPr>
        <w:spacing w:before="0" w:line="240" w:lineRule="auto"/>
        <w:jc w:val="both"/>
        <w:rPr>
          <w:sz w:val="24"/>
          <w:szCs w:val="24"/>
        </w:rPr>
      </w:pPr>
      <w:r w:rsidRPr="003E3B6B">
        <w:rPr>
          <w:sz w:val="24"/>
          <w:szCs w:val="24"/>
        </w:rPr>
        <w:t xml:space="preserve">25. </w:t>
      </w:r>
      <w:r w:rsidR="00C869DA">
        <w:rPr>
          <w:sz w:val="24"/>
          <w:szCs w:val="24"/>
        </w:rPr>
        <w:t>Интернет</w:t>
      </w:r>
      <w:r w:rsidRPr="003E3B6B">
        <w:rPr>
          <w:sz w:val="24"/>
          <w:szCs w:val="24"/>
        </w:rPr>
        <w:t xml:space="preserve"> как фикция. Фикции в информационном праве</w:t>
      </w:r>
      <w:r w:rsidR="00996DAC">
        <w:rPr>
          <w:sz w:val="24"/>
          <w:szCs w:val="24"/>
        </w:rPr>
        <w:t>.</w:t>
      </w:r>
    </w:p>
    <w:p w:rsidR="00042DFB" w:rsidRPr="003E3B6B" w:rsidRDefault="00042DFB" w:rsidP="003E3B6B">
      <w:pPr>
        <w:spacing w:before="0" w:line="240" w:lineRule="auto"/>
        <w:jc w:val="both"/>
        <w:rPr>
          <w:sz w:val="24"/>
          <w:szCs w:val="24"/>
        </w:rPr>
      </w:pPr>
      <w:r w:rsidRPr="003E3B6B">
        <w:rPr>
          <w:sz w:val="24"/>
          <w:szCs w:val="24"/>
        </w:rPr>
        <w:t>26. Информационное общество и СМИ.</w:t>
      </w:r>
    </w:p>
    <w:p w:rsidR="00042DFB" w:rsidRPr="003E3B6B" w:rsidRDefault="00042DFB" w:rsidP="003E3B6B">
      <w:pPr>
        <w:spacing w:before="0" w:line="240" w:lineRule="auto"/>
        <w:jc w:val="both"/>
        <w:rPr>
          <w:sz w:val="24"/>
          <w:szCs w:val="24"/>
        </w:rPr>
      </w:pPr>
      <w:r w:rsidRPr="003E3B6B">
        <w:rPr>
          <w:sz w:val="24"/>
          <w:szCs w:val="24"/>
        </w:rPr>
        <w:t>27. Понятие и виды СМИ.</w:t>
      </w:r>
    </w:p>
    <w:p w:rsidR="00042DFB" w:rsidRPr="003E3B6B" w:rsidRDefault="00042DFB" w:rsidP="003E3B6B">
      <w:pPr>
        <w:spacing w:before="0" w:line="240" w:lineRule="auto"/>
        <w:jc w:val="both"/>
        <w:rPr>
          <w:sz w:val="24"/>
          <w:szCs w:val="24"/>
        </w:rPr>
      </w:pPr>
      <w:r w:rsidRPr="003E3B6B">
        <w:rPr>
          <w:sz w:val="24"/>
          <w:szCs w:val="24"/>
        </w:rPr>
        <w:t>28. История возникновения и развития СМИ.</w:t>
      </w:r>
    </w:p>
    <w:p w:rsidR="00042DFB" w:rsidRPr="003E3B6B" w:rsidRDefault="00042DFB" w:rsidP="003E3B6B">
      <w:pPr>
        <w:spacing w:before="0" w:line="240" w:lineRule="auto"/>
        <w:jc w:val="both"/>
        <w:rPr>
          <w:sz w:val="24"/>
          <w:szCs w:val="24"/>
        </w:rPr>
      </w:pPr>
      <w:r w:rsidRPr="003E3B6B">
        <w:rPr>
          <w:sz w:val="24"/>
          <w:szCs w:val="24"/>
        </w:rPr>
        <w:t>29. Генезис периодических печатных изданий.</w:t>
      </w:r>
    </w:p>
    <w:p w:rsidR="00042DFB" w:rsidRPr="003E3B6B" w:rsidRDefault="00042DFB" w:rsidP="003E3B6B">
      <w:pPr>
        <w:spacing w:before="0" w:line="240" w:lineRule="auto"/>
        <w:jc w:val="both"/>
        <w:rPr>
          <w:sz w:val="24"/>
          <w:szCs w:val="24"/>
        </w:rPr>
      </w:pPr>
      <w:r w:rsidRPr="003E3B6B">
        <w:rPr>
          <w:sz w:val="24"/>
          <w:szCs w:val="24"/>
        </w:rPr>
        <w:t>30. Периодические печатные издания в Мордовии: этапы создания и функционирование на современном этапе.</w:t>
      </w:r>
    </w:p>
    <w:p w:rsidR="00042DFB" w:rsidRPr="003E3B6B" w:rsidRDefault="00042DFB" w:rsidP="003E3B6B">
      <w:pPr>
        <w:spacing w:before="0" w:line="240" w:lineRule="auto"/>
        <w:jc w:val="both"/>
        <w:rPr>
          <w:sz w:val="24"/>
          <w:szCs w:val="24"/>
        </w:rPr>
      </w:pPr>
      <w:r w:rsidRPr="003E3B6B">
        <w:rPr>
          <w:sz w:val="24"/>
          <w:szCs w:val="24"/>
        </w:rPr>
        <w:t>31. Законодательство о СМИ в России: возникновение, развитие и проблемы</w:t>
      </w:r>
      <w:r w:rsidR="00996DAC">
        <w:rPr>
          <w:sz w:val="24"/>
          <w:szCs w:val="24"/>
        </w:rPr>
        <w:t>.</w:t>
      </w:r>
    </w:p>
    <w:p w:rsidR="00042DFB" w:rsidRPr="003E3B6B" w:rsidRDefault="00042DFB" w:rsidP="003E3B6B">
      <w:pPr>
        <w:spacing w:before="0" w:line="240" w:lineRule="auto"/>
        <w:jc w:val="both"/>
        <w:rPr>
          <w:sz w:val="24"/>
          <w:szCs w:val="24"/>
        </w:rPr>
      </w:pPr>
      <w:r w:rsidRPr="003E3B6B">
        <w:rPr>
          <w:sz w:val="24"/>
          <w:szCs w:val="24"/>
        </w:rPr>
        <w:t xml:space="preserve">32. </w:t>
      </w:r>
      <w:r w:rsidR="00C869DA">
        <w:rPr>
          <w:sz w:val="24"/>
          <w:szCs w:val="24"/>
        </w:rPr>
        <w:t>Интернет</w:t>
      </w:r>
      <w:r w:rsidRPr="003E3B6B">
        <w:rPr>
          <w:sz w:val="24"/>
          <w:szCs w:val="24"/>
        </w:rPr>
        <w:t xml:space="preserve"> как средство массовой информации.</w:t>
      </w:r>
    </w:p>
    <w:p w:rsidR="00042DFB" w:rsidRPr="003E3B6B" w:rsidRDefault="00042DFB" w:rsidP="003E3B6B">
      <w:pPr>
        <w:spacing w:before="0" w:line="240" w:lineRule="auto"/>
        <w:jc w:val="both"/>
        <w:rPr>
          <w:sz w:val="24"/>
          <w:szCs w:val="24"/>
        </w:rPr>
      </w:pPr>
    </w:p>
    <w:p w:rsidR="00042DFB" w:rsidRPr="003E3B6B" w:rsidRDefault="00042DFB" w:rsidP="00ED093D">
      <w:pPr>
        <w:spacing w:before="0" w:line="240" w:lineRule="auto"/>
        <w:ind w:firstLine="709"/>
        <w:jc w:val="center"/>
        <w:rPr>
          <w:b/>
          <w:sz w:val="24"/>
          <w:szCs w:val="24"/>
        </w:rPr>
      </w:pPr>
      <w:r w:rsidRPr="003E3B6B">
        <w:rPr>
          <w:b/>
          <w:sz w:val="24"/>
          <w:szCs w:val="24"/>
        </w:rPr>
        <w:t>БИБЛИОГРАФИЧЕСКИЙ СПИСОК</w:t>
      </w:r>
    </w:p>
    <w:p w:rsidR="00042DFB" w:rsidRPr="003E3B6B" w:rsidRDefault="00042DFB" w:rsidP="003E3B6B">
      <w:pPr>
        <w:spacing w:before="0" w:line="240" w:lineRule="auto"/>
        <w:jc w:val="both"/>
        <w:rPr>
          <w:b/>
          <w:sz w:val="24"/>
          <w:szCs w:val="24"/>
        </w:rPr>
      </w:pPr>
      <w:r w:rsidRPr="003E3B6B">
        <w:rPr>
          <w:b/>
          <w:sz w:val="24"/>
          <w:szCs w:val="24"/>
        </w:rPr>
        <w:t>Нормативно-правовые акты</w:t>
      </w:r>
    </w:p>
    <w:p w:rsidR="00042DFB" w:rsidRPr="003E3B6B" w:rsidRDefault="00130F85" w:rsidP="00B22B34">
      <w:pPr>
        <w:widowControl/>
        <w:numPr>
          <w:ilvl w:val="0"/>
          <w:numId w:val="56"/>
        </w:numPr>
        <w:tabs>
          <w:tab w:val="clear" w:pos="720"/>
          <w:tab w:val="left" w:pos="360"/>
        </w:tabs>
        <w:autoSpaceDE/>
        <w:autoSpaceDN/>
        <w:adjustRightInd/>
        <w:spacing w:before="0" w:line="240" w:lineRule="auto"/>
        <w:ind w:left="0" w:firstLine="0"/>
        <w:jc w:val="both"/>
        <w:rPr>
          <w:sz w:val="24"/>
          <w:szCs w:val="24"/>
        </w:rPr>
      </w:pPr>
      <w:r w:rsidRPr="003E3B6B">
        <w:rPr>
          <w:sz w:val="24"/>
          <w:szCs w:val="24"/>
        </w:rPr>
        <w:t xml:space="preserve"> </w:t>
      </w:r>
      <w:r w:rsidR="00042DFB" w:rsidRPr="003E3B6B">
        <w:rPr>
          <w:sz w:val="24"/>
          <w:szCs w:val="24"/>
        </w:rPr>
        <w:t xml:space="preserve">Конституция Российской Федерации. Принята всенародным голосованием 12 декабря </w:t>
      </w:r>
      <w:smartTag w:uri="urn:schemas-microsoft-com:office:smarttags" w:element="metricconverter">
        <w:smartTagPr>
          <w:attr w:name="ProductID" w:val="1993 г"/>
        </w:smartTagPr>
        <w:r w:rsidR="00042DFB" w:rsidRPr="003E3B6B">
          <w:rPr>
            <w:sz w:val="24"/>
            <w:szCs w:val="24"/>
          </w:rPr>
          <w:t>1993 г</w:t>
        </w:r>
      </w:smartTag>
      <w:r w:rsidR="00996DAC">
        <w:rPr>
          <w:sz w:val="24"/>
          <w:szCs w:val="24"/>
        </w:rPr>
        <w:t>.</w:t>
      </w:r>
      <w:r w:rsidR="00042DFB" w:rsidRPr="003E3B6B">
        <w:rPr>
          <w:sz w:val="24"/>
          <w:szCs w:val="24"/>
        </w:rPr>
        <w:t>// Рос. газ. – 1993. – 25 декабря.</w:t>
      </w:r>
    </w:p>
    <w:p w:rsidR="00042DFB" w:rsidRPr="003E3B6B" w:rsidRDefault="00042DFB" w:rsidP="00B22B34">
      <w:pPr>
        <w:pStyle w:val="22"/>
        <w:numPr>
          <w:ilvl w:val="0"/>
          <w:numId w:val="56"/>
        </w:numPr>
        <w:tabs>
          <w:tab w:val="left" w:pos="360"/>
        </w:tabs>
        <w:spacing w:after="0" w:line="240" w:lineRule="auto"/>
        <w:ind w:left="0" w:firstLine="0"/>
        <w:jc w:val="both"/>
      </w:pPr>
      <w:r w:rsidRPr="003E3B6B">
        <w:t xml:space="preserve"> Конвенция, учреждающая всемирную организацию интеллектуальной собственности: Подписана в Стокгольме 14.07.1967, изменена 02.10.1979. М., 1980.</w:t>
      </w:r>
    </w:p>
    <w:p w:rsidR="00042DFB" w:rsidRPr="003E3B6B" w:rsidRDefault="00042DFB" w:rsidP="00B22B34">
      <w:pPr>
        <w:widowControl/>
        <w:numPr>
          <w:ilvl w:val="0"/>
          <w:numId w:val="56"/>
        </w:numPr>
        <w:tabs>
          <w:tab w:val="left" w:pos="360"/>
        </w:tabs>
        <w:spacing w:before="0" w:line="240" w:lineRule="auto"/>
        <w:ind w:left="0" w:firstLine="0"/>
        <w:jc w:val="both"/>
        <w:rPr>
          <w:sz w:val="24"/>
          <w:szCs w:val="24"/>
        </w:rPr>
      </w:pPr>
      <w:r w:rsidRPr="003E3B6B">
        <w:rPr>
          <w:sz w:val="24"/>
          <w:szCs w:val="24"/>
        </w:rPr>
        <w:t xml:space="preserve"> Окинавская хартия глобального информационного общества от 22 июля </w:t>
      </w:r>
      <w:smartTag w:uri="urn:schemas-microsoft-com:office:smarttags" w:element="metricconverter">
        <w:smartTagPr>
          <w:attr w:name="ProductID" w:val="2000 г"/>
        </w:smartTagPr>
        <w:r w:rsidRPr="003E3B6B">
          <w:rPr>
            <w:sz w:val="24"/>
            <w:szCs w:val="24"/>
          </w:rPr>
          <w:t>2000 г</w:t>
        </w:r>
      </w:smartTag>
      <w:r w:rsidRPr="003E3B6B">
        <w:rPr>
          <w:sz w:val="24"/>
          <w:szCs w:val="24"/>
        </w:rPr>
        <w:t>. //  Дипломатический вестник. – 2000. - № 8. – С. 51-56.</w:t>
      </w:r>
    </w:p>
    <w:p w:rsidR="00042DFB" w:rsidRPr="003E3B6B" w:rsidRDefault="00042DFB" w:rsidP="00B22B34">
      <w:pPr>
        <w:widowControl/>
        <w:numPr>
          <w:ilvl w:val="0"/>
          <w:numId w:val="56"/>
        </w:numPr>
        <w:tabs>
          <w:tab w:val="left" w:pos="360"/>
        </w:tabs>
        <w:spacing w:before="0" w:line="240" w:lineRule="auto"/>
        <w:ind w:left="0" w:firstLine="0"/>
        <w:jc w:val="both"/>
        <w:rPr>
          <w:sz w:val="24"/>
          <w:szCs w:val="24"/>
        </w:rPr>
      </w:pPr>
      <w:r w:rsidRPr="003E3B6B">
        <w:rPr>
          <w:sz w:val="24"/>
          <w:szCs w:val="24"/>
        </w:rPr>
        <w:t>Об электронной торговле. Типовой закон ЮНСИТРАЛ. Принят в г. Нью-Йорке 28.05.1996 – 14.06.1996 гг. на 29 сессии ЮНСИТРАЛ // Официальное  издание Организаций Объединенных  Наций. Нью-Йорк, 1997. – С. 319-323.</w:t>
      </w:r>
    </w:p>
    <w:p w:rsidR="00042DFB" w:rsidRPr="003E3B6B" w:rsidRDefault="00042DFB" w:rsidP="00B22B34">
      <w:pPr>
        <w:pStyle w:val="22"/>
        <w:numPr>
          <w:ilvl w:val="0"/>
          <w:numId w:val="56"/>
        </w:numPr>
        <w:tabs>
          <w:tab w:val="left" w:pos="360"/>
        </w:tabs>
        <w:spacing w:after="0" w:line="240" w:lineRule="auto"/>
        <w:ind w:left="0" w:firstLine="0"/>
        <w:jc w:val="both"/>
      </w:pPr>
      <w:r w:rsidRPr="003E3B6B">
        <w:t>Директива 1999/19/31 ЕС для электрон</w:t>
      </w:r>
      <w:r w:rsidRPr="003E3B6B">
        <w:softHyphen/>
        <w:t xml:space="preserve">ных подписей // Официальный вестник. – 1999. - № </w:t>
      </w:r>
      <w:r w:rsidRPr="003E3B6B">
        <w:rPr>
          <w:lang w:val="en-US"/>
        </w:rPr>
        <w:t>L</w:t>
      </w:r>
      <w:r w:rsidRPr="003E3B6B">
        <w:t xml:space="preserve"> 057. - С. 0015-0023.</w:t>
      </w:r>
    </w:p>
    <w:p w:rsidR="00042DFB" w:rsidRPr="003E3B6B" w:rsidRDefault="00042DFB" w:rsidP="00B22B34">
      <w:pPr>
        <w:pStyle w:val="af4"/>
        <w:numPr>
          <w:ilvl w:val="0"/>
          <w:numId w:val="56"/>
        </w:numPr>
        <w:tabs>
          <w:tab w:val="left" w:pos="360"/>
        </w:tabs>
        <w:ind w:left="0" w:firstLine="0"/>
        <w:jc w:val="both"/>
        <w:rPr>
          <w:sz w:val="24"/>
          <w:szCs w:val="24"/>
        </w:rPr>
      </w:pPr>
      <w:r w:rsidRPr="003E3B6B">
        <w:rPr>
          <w:sz w:val="24"/>
          <w:szCs w:val="24"/>
        </w:rPr>
        <w:t>Директива 2000/31/ЕС по некото</w:t>
      </w:r>
      <w:r w:rsidRPr="003E3B6B">
        <w:rPr>
          <w:sz w:val="24"/>
          <w:szCs w:val="24"/>
        </w:rPr>
        <w:softHyphen/>
        <w:t>рым юридическим аспектам информационных услуг общества для электронной коммерции, на которых строится электронная коммерция</w:t>
      </w:r>
      <w:r w:rsidRPr="003E3B6B">
        <w:rPr>
          <w:rStyle w:val="af6"/>
          <w:sz w:val="24"/>
          <w:szCs w:val="24"/>
        </w:rPr>
        <w:t xml:space="preserve"> </w:t>
      </w:r>
      <w:r w:rsidRPr="003E3B6B">
        <w:rPr>
          <w:sz w:val="24"/>
          <w:szCs w:val="24"/>
        </w:rPr>
        <w:t xml:space="preserve"> // Ведомственная газета Европейского союза. – 2000. – 19 января.</w:t>
      </w:r>
    </w:p>
    <w:p w:rsidR="00042DFB" w:rsidRPr="003E3B6B" w:rsidRDefault="00042DFB" w:rsidP="00B22B34">
      <w:pPr>
        <w:pStyle w:val="af4"/>
        <w:numPr>
          <w:ilvl w:val="0"/>
          <w:numId w:val="56"/>
        </w:numPr>
        <w:tabs>
          <w:tab w:val="left" w:pos="360"/>
        </w:tabs>
        <w:ind w:left="0" w:firstLine="0"/>
        <w:jc w:val="both"/>
        <w:rPr>
          <w:sz w:val="24"/>
          <w:szCs w:val="24"/>
        </w:rPr>
      </w:pPr>
      <w:r w:rsidRPr="003E3B6B">
        <w:rPr>
          <w:sz w:val="24"/>
          <w:szCs w:val="24"/>
        </w:rPr>
        <w:t xml:space="preserve">Типовой закон ЮНСИТРАЛ </w:t>
      </w:r>
      <w:r w:rsidR="004273BC">
        <w:rPr>
          <w:sz w:val="24"/>
          <w:szCs w:val="24"/>
        </w:rPr>
        <w:t>«</w:t>
      </w:r>
      <w:r w:rsidRPr="003E3B6B">
        <w:rPr>
          <w:sz w:val="24"/>
          <w:szCs w:val="24"/>
        </w:rPr>
        <w:t>Об электронных подписях</w:t>
      </w:r>
      <w:r w:rsidR="004273BC">
        <w:rPr>
          <w:sz w:val="24"/>
          <w:szCs w:val="24"/>
        </w:rPr>
        <w:t>»</w:t>
      </w:r>
      <w:r w:rsidRPr="003E3B6B">
        <w:rPr>
          <w:sz w:val="24"/>
          <w:szCs w:val="24"/>
        </w:rPr>
        <w:t xml:space="preserve"> </w:t>
      </w:r>
      <w:smartTag w:uri="urn:schemas-microsoft-com:office:smarttags" w:element="metricconverter">
        <w:smartTagPr>
          <w:attr w:name="ProductID" w:val="2001 г"/>
        </w:smartTagPr>
        <w:r w:rsidRPr="003E3B6B">
          <w:rPr>
            <w:sz w:val="24"/>
            <w:szCs w:val="24"/>
          </w:rPr>
          <w:t>2001 г</w:t>
        </w:r>
      </w:smartTag>
      <w:r w:rsidRPr="003E3B6B">
        <w:rPr>
          <w:sz w:val="24"/>
          <w:szCs w:val="24"/>
        </w:rPr>
        <w:t xml:space="preserve">. / </w:t>
      </w:r>
      <w:r w:rsidRPr="000C1BA9">
        <w:rPr>
          <w:sz w:val="24"/>
          <w:szCs w:val="24"/>
          <w:lang w:val="en-US"/>
        </w:rPr>
        <w:t>http</w:t>
      </w:r>
      <w:r w:rsidRPr="000C1BA9">
        <w:rPr>
          <w:sz w:val="24"/>
          <w:szCs w:val="24"/>
        </w:rPr>
        <w:t>://</w:t>
      </w:r>
      <w:r w:rsidRPr="000C1BA9">
        <w:rPr>
          <w:sz w:val="24"/>
          <w:szCs w:val="24"/>
          <w:lang w:val="en-US"/>
        </w:rPr>
        <w:t>u</w:t>
      </w:r>
      <w:r w:rsidR="004B29A7" w:rsidRPr="000C1BA9">
        <w:rPr>
          <w:sz w:val="24"/>
          <w:szCs w:val="24"/>
        </w:rPr>
        <w:t>№</w:t>
      </w:r>
      <w:r w:rsidRPr="000C1BA9">
        <w:rPr>
          <w:sz w:val="24"/>
          <w:szCs w:val="24"/>
          <w:lang w:val="en-US"/>
        </w:rPr>
        <w:t>citral</w:t>
      </w:r>
      <w:r w:rsidRPr="000C1BA9">
        <w:rPr>
          <w:sz w:val="24"/>
          <w:szCs w:val="24"/>
        </w:rPr>
        <w:t>.</w:t>
      </w:r>
      <w:r w:rsidRPr="000C1BA9">
        <w:rPr>
          <w:sz w:val="24"/>
          <w:szCs w:val="24"/>
          <w:lang w:val="en-US"/>
        </w:rPr>
        <w:t>org</w:t>
      </w:r>
      <w:r w:rsidRPr="000C1BA9">
        <w:rPr>
          <w:sz w:val="24"/>
          <w:szCs w:val="24"/>
        </w:rPr>
        <w:t>/</w:t>
      </w:r>
      <w:r w:rsidRPr="000C1BA9">
        <w:rPr>
          <w:sz w:val="24"/>
          <w:szCs w:val="24"/>
          <w:lang w:val="en-US"/>
        </w:rPr>
        <w:t>stable</w:t>
      </w:r>
      <w:r w:rsidRPr="000C1BA9">
        <w:rPr>
          <w:sz w:val="24"/>
          <w:szCs w:val="24"/>
        </w:rPr>
        <w:t>/</w:t>
      </w:r>
      <w:r w:rsidRPr="000C1BA9">
        <w:rPr>
          <w:sz w:val="24"/>
          <w:szCs w:val="24"/>
          <w:lang w:val="en-US"/>
        </w:rPr>
        <w:t>ml</w:t>
      </w:r>
      <w:r w:rsidRPr="000C1BA9">
        <w:rPr>
          <w:sz w:val="24"/>
          <w:szCs w:val="24"/>
        </w:rPr>
        <w:t>-</w:t>
      </w:r>
      <w:r w:rsidRPr="000C1BA9">
        <w:rPr>
          <w:sz w:val="24"/>
          <w:szCs w:val="24"/>
          <w:lang w:val="en-US"/>
        </w:rPr>
        <w:t>elecsig</w:t>
      </w:r>
      <w:r w:rsidRPr="000C1BA9">
        <w:rPr>
          <w:sz w:val="24"/>
          <w:szCs w:val="24"/>
        </w:rPr>
        <w:t>-</w:t>
      </w:r>
      <w:r w:rsidRPr="000C1BA9">
        <w:rPr>
          <w:sz w:val="24"/>
          <w:szCs w:val="24"/>
          <w:lang w:val="en-US"/>
        </w:rPr>
        <w:t>r</w:t>
      </w:r>
      <w:r w:rsidRPr="000C1BA9">
        <w:rPr>
          <w:sz w:val="24"/>
          <w:szCs w:val="24"/>
        </w:rPr>
        <w:t>/</w:t>
      </w:r>
      <w:r w:rsidRPr="000C1BA9">
        <w:rPr>
          <w:sz w:val="24"/>
          <w:szCs w:val="24"/>
          <w:lang w:val="en-US"/>
        </w:rPr>
        <w:t>pdf</w:t>
      </w:r>
    </w:p>
    <w:p w:rsidR="00042DFB" w:rsidRPr="003E3B6B" w:rsidRDefault="00042DFB" w:rsidP="00B22B34">
      <w:pPr>
        <w:pStyle w:val="af4"/>
        <w:numPr>
          <w:ilvl w:val="0"/>
          <w:numId w:val="56"/>
        </w:numPr>
        <w:tabs>
          <w:tab w:val="left" w:pos="360"/>
        </w:tabs>
        <w:ind w:left="0" w:firstLine="0"/>
        <w:jc w:val="both"/>
        <w:rPr>
          <w:snapToGrid w:val="0"/>
          <w:sz w:val="24"/>
          <w:szCs w:val="24"/>
        </w:rPr>
      </w:pPr>
      <w:r w:rsidRPr="003E3B6B">
        <w:rPr>
          <w:snapToGrid w:val="0"/>
          <w:sz w:val="24"/>
          <w:szCs w:val="24"/>
        </w:rPr>
        <w:t>Гражданский кодекс Российской Федерации (часть первая: федер. закон</w:t>
      </w:r>
      <w:r w:rsidRPr="003E3B6B">
        <w:rPr>
          <w:sz w:val="24"/>
          <w:szCs w:val="24"/>
        </w:rPr>
        <w:t xml:space="preserve"> </w:t>
      </w:r>
      <w:r w:rsidRPr="003E3B6B">
        <w:rPr>
          <w:snapToGrid w:val="0"/>
          <w:sz w:val="24"/>
          <w:szCs w:val="24"/>
        </w:rPr>
        <w:t xml:space="preserve">от 30 нояб.1994 г. № 51-ФЗ, </w:t>
      </w:r>
      <w:r w:rsidRPr="003E3B6B">
        <w:rPr>
          <w:sz w:val="24"/>
          <w:szCs w:val="24"/>
        </w:rPr>
        <w:t xml:space="preserve">принята Гос. Думой  21 окт. </w:t>
      </w:r>
      <w:smartTag w:uri="urn:schemas-microsoft-com:office:smarttags" w:element="metricconverter">
        <w:smartTagPr>
          <w:attr w:name="ProductID" w:val="1994 г"/>
        </w:smartTagPr>
        <w:r w:rsidRPr="003E3B6B">
          <w:rPr>
            <w:sz w:val="24"/>
            <w:szCs w:val="24"/>
          </w:rPr>
          <w:t>1994 г</w:t>
        </w:r>
      </w:smartTag>
      <w:r w:rsidRPr="003E3B6B">
        <w:rPr>
          <w:sz w:val="24"/>
          <w:szCs w:val="24"/>
        </w:rPr>
        <w:t xml:space="preserve">.; часть </w:t>
      </w:r>
      <w:r w:rsidRPr="003E3B6B">
        <w:rPr>
          <w:snapToGrid w:val="0"/>
          <w:sz w:val="24"/>
          <w:szCs w:val="24"/>
        </w:rPr>
        <w:t xml:space="preserve">вторая: федер. закон от 26 янв.1996 г. № 14-ФЗ </w:t>
      </w:r>
      <w:r w:rsidRPr="003E3B6B">
        <w:rPr>
          <w:sz w:val="24"/>
          <w:szCs w:val="24"/>
        </w:rPr>
        <w:t xml:space="preserve">принята Гос. Думой 22 дек. </w:t>
      </w:r>
      <w:smartTag w:uri="urn:schemas-microsoft-com:office:smarttags" w:element="metricconverter">
        <w:smartTagPr>
          <w:attr w:name="ProductID" w:val="1995 г"/>
        </w:smartTagPr>
        <w:r w:rsidRPr="003E3B6B">
          <w:rPr>
            <w:sz w:val="24"/>
            <w:szCs w:val="24"/>
          </w:rPr>
          <w:t>1995 г</w:t>
        </w:r>
      </w:smartTag>
      <w:r w:rsidRPr="003E3B6B">
        <w:rPr>
          <w:sz w:val="24"/>
          <w:szCs w:val="24"/>
        </w:rPr>
        <w:t xml:space="preserve">. </w:t>
      </w:r>
      <w:r w:rsidRPr="003E3B6B">
        <w:rPr>
          <w:snapToGrid w:val="0"/>
          <w:sz w:val="24"/>
          <w:szCs w:val="24"/>
        </w:rPr>
        <w:t xml:space="preserve">;часть третья: федер. закон от 26 нояб.2001 г. № 146-ФЗ </w:t>
      </w:r>
      <w:r w:rsidRPr="003E3B6B">
        <w:rPr>
          <w:sz w:val="24"/>
          <w:szCs w:val="24"/>
        </w:rPr>
        <w:t xml:space="preserve">принята Гос. Думой 1 нояб. </w:t>
      </w:r>
      <w:smartTag w:uri="urn:schemas-microsoft-com:office:smarttags" w:element="metricconverter">
        <w:smartTagPr>
          <w:attr w:name="ProductID" w:val="201 г"/>
        </w:smartTagPr>
        <w:r w:rsidRPr="003E3B6B">
          <w:rPr>
            <w:sz w:val="24"/>
            <w:szCs w:val="24"/>
          </w:rPr>
          <w:t>201 г</w:t>
        </w:r>
      </w:smartTag>
      <w:r w:rsidRPr="003E3B6B">
        <w:rPr>
          <w:sz w:val="24"/>
          <w:szCs w:val="24"/>
        </w:rPr>
        <w:t xml:space="preserve">., одобр. Советом Федерации 14 нояб. </w:t>
      </w:r>
      <w:smartTag w:uri="urn:schemas-microsoft-com:office:smarttags" w:element="metricconverter">
        <w:smartTagPr>
          <w:attr w:name="ProductID" w:val="2001 г"/>
        </w:smartTagPr>
        <w:r w:rsidRPr="003E3B6B">
          <w:rPr>
            <w:sz w:val="24"/>
            <w:szCs w:val="24"/>
          </w:rPr>
          <w:t>2001 г</w:t>
        </w:r>
      </w:smartTag>
      <w:r w:rsidRPr="003E3B6B">
        <w:rPr>
          <w:sz w:val="24"/>
          <w:szCs w:val="24"/>
        </w:rPr>
        <w:t xml:space="preserve">. </w:t>
      </w:r>
      <w:r w:rsidRPr="003E3B6B">
        <w:rPr>
          <w:snapToGrid w:val="0"/>
          <w:sz w:val="24"/>
          <w:szCs w:val="24"/>
        </w:rPr>
        <w:t xml:space="preserve">; часть четвертая: федер. закон от 18 дек. </w:t>
      </w:r>
      <w:smartTag w:uri="urn:schemas-microsoft-com:office:smarttags" w:element="metricconverter">
        <w:smartTagPr>
          <w:attr w:name="ProductID" w:val="2006 г"/>
        </w:smartTagPr>
        <w:r w:rsidRPr="003E3B6B">
          <w:rPr>
            <w:snapToGrid w:val="0"/>
            <w:sz w:val="24"/>
            <w:szCs w:val="24"/>
          </w:rPr>
          <w:t>2006 г</w:t>
        </w:r>
      </w:smartTag>
      <w:r w:rsidRPr="003E3B6B">
        <w:rPr>
          <w:snapToGrid w:val="0"/>
          <w:sz w:val="24"/>
          <w:szCs w:val="24"/>
        </w:rPr>
        <w:t xml:space="preserve">. № 230-ФЗ </w:t>
      </w:r>
      <w:r w:rsidRPr="003E3B6B">
        <w:rPr>
          <w:sz w:val="24"/>
          <w:szCs w:val="24"/>
        </w:rPr>
        <w:t xml:space="preserve">принята Гос. Думой 24 нояб. </w:t>
      </w:r>
      <w:smartTag w:uri="urn:schemas-microsoft-com:office:smarttags" w:element="metricconverter">
        <w:smartTagPr>
          <w:attr w:name="ProductID" w:val="2006 г"/>
        </w:smartTagPr>
        <w:r w:rsidRPr="003E3B6B">
          <w:rPr>
            <w:sz w:val="24"/>
            <w:szCs w:val="24"/>
          </w:rPr>
          <w:t>2006 г</w:t>
        </w:r>
      </w:smartTag>
      <w:r w:rsidRPr="003E3B6B">
        <w:rPr>
          <w:sz w:val="24"/>
          <w:szCs w:val="24"/>
        </w:rPr>
        <w:t>.</w:t>
      </w:r>
      <w:r w:rsidRPr="003E3B6B">
        <w:rPr>
          <w:snapToGrid w:val="0"/>
          <w:sz w:val="24"/>
          <w:szCs w:val="24"/>
        </w:rPr>
        <w:t xml:space="preserve">., </w:t>
      </w:r>
      <w:r w:rsidRPr="003E3B6B">
        <w:rPr>
          <w:sz w:val="24"/>
          <w:szCs w:val="24"/>
        </w:rPr>
        <w:t xml:space="preserve">одобр. Советом Федерации 8 дек. </w:t>
      </w:r>
      <w:smartTag w:uri="urn:schemas-microsoft-com:office:smarttags" w:element="metricconverter">
        <w:smartTagPr>
          <w:attr w:name="ProductID" w:val="2006 г"/>
        </w:smartTagPr>
        <w:r w:rsidRPr="003E3B6B">
          <w:rPr>
            <w:sz w:val="24"/>
            <w:szCs w:val="24"/>
          </w:rPr>
          <w:t>2006 г</w:t>
        </w:r>
      </w:smartTag>
      <w:r w:rsidRPr="003E3B6B">
        <w:rPr>
          <w:sz w:val="24"/>
          <w:szCs w:val="24"/>
        </w:rPr>
        <w:t>.)</w:t>
      </w:r>
      <w:r w:rsidRPr="003E3B6B">
        <w:rPr>
          <w:snapToGrid w:val="0"/>
          <w:sz w:val="24"/>
          <w:szCs w:val="24"/>
        </w:rPr>
        <w:t xml:space="preserve"> – М.: Издательство </w:t>
      </w:r>
      <w:r w:rsidR="004273BC">
        <w:rPr>
          <w:snapToGrid w:val="0"/>
          <w:sz w:val="24"/>
          <w:szCs w:val="24"/>
        </w:rPr>
        <w:t>«</w:t>
      </w:r>
      <w:r w:rsidRPr="003E3B6B">
        <w:rPr>
          <w:snapToGrid w:val="0"/>
          <w:sz w:val="24"/>
          <w:szCs w:val="24"/>
        </w:rPr>
        <w:t>Омега-Л</w:t>
      </w:r>
      <w:r w:rsidR="004273BC">
        <w:rPr>
          <w:snapToGrid w:val="0"/>
          <w:sz w:val="24"/>
          <w:szCs w:val="24"/>
        </w:rPr>
        <w:t>»</w:t>
      </w:r>
      <w:r w:rsidRPr="003E3B6B">
        <w:rPr>
          <w:snapToGrid w:val="0"/>
          <w:sz w:val="24"/>
          <w:szCs w:val="24"/>
        </w:rPr>
        <w:t>, 2008. – 665 с.</w:t>
      </w:r>
    </w:p>
    <w:p w:rsidR="00042DFB" w:rsidRPr="003E3B6B" w:rsidRDefault="00042DFB" w:rsidP="00B22B34">
      <w:pPr>
        <w:pStyle w:val="af4"/>
        <w:numPr>
          <w:ilvl w:val="0"/>
          <w:numId w:val="56"/>
        </w:numPr>
        <w:tabs>
          <w:tab w:val="left" w:pos="360"/>
        </w:tabs>
        <w:ind w:left="0" w:firstLine="0"/>
        <w:jc w:val="both"/>
        <w:rPr>
          <w:sz w:val="24"/>
          <w:szCs w:val="24"/>
        </w:rPr>
      </w:pPr>
      <w:r w:rsidRPr="003E3B6B">
        <w:rPr>
          <w:sz w:val="24"/>
          <w:szCs w:val="24"/>
        </w:rPr>
        <w:t xml:space="preserve">Уголовный  кодекс  Российской  Федерации: федер. закон  от 13 июня  </w:t>
      </w:r>
      <w:smartTag w:uri="urn:schemas-microsoft-com:office:smarttags" w:element="metricconverter">
        <w:smartTagPr>
          <w:attr w:name="ProductID" w:val="1996 г"/>
        </w:smartTagPr>
        <w:r w:rsidRPr="003E3B6B">
          <w:rPr>
            <w:sz w:val="24"/>
            <w:szCs w:val="24"/>
          </w:rPr>
          <w:t>1996 г</w:t>
        </w:r>
      </w:smartTag>
      <w:r w:rsidRPr="003E3B6B">
        <w:rPr>
          <w:sz w:val="24"/>
          <w:szCs w:val="24"/>
        </w:rPr>
        <w:t xml:space="preserve">.  № 63-ФЗ: [принят Гос. Думой  24 мая </w:t>
      </w:r>
      <w:smartTag w:uri="urn:schemas-microsoft-com:office:smarttags" w:element="metricconverter">
        <w:smartTagPr>
          <w:attr w:name="ProductID" w:val="1996 г"/>
        </w:smartTagPr>
        <w:r w:rsidRPr="003E3B6B">
          <w:rPr>
            <w:sz w:val="24"/>
            <w:szCs w:val="24"/>
          </w:rPr>
          <w:t>1996 г</w:t>
        </w:r>
      </w:smartTag>
      <w:r w:rsidRPr="003E3B6B">
        <w:rPr>
          <w:sz w:val="24"/>
          <w:szCs w:val="24"/>
        </w:rPr>
        <w:t xml:space="preserve">.: одобр. Советом Федерации 5 июня </w:t>
      </w:r>
      <w:smartTag w:uri="urn:schemas-microsoft-com:office:smarttags" w:element="metricconverter">
        <w:smartTagPr>
          <w:attr w:name="ProductID" w:val="1996 г"/>
        </w:smartTagPr>
        <w:r w:rsidRPr="003E3B6B">
          <w:rPr>
            <w:sz w:val="24"/>
            <w:szCs w:val="24"/>
          </w:rPr>
          <w:t>1996 г</w:t>
        </w:r>
      </w:smartTag>
      <w:r w:rsidRPr="003E3B6B">
        <w:rPr>
          <w:sz w:val="24"/>
          <w:szCs w:val="24"/>
        </w:rPr>
        <w:t>.: с посл. изм. и доп.] //  Собр. законодательства РФ. – 1996. – № 25. – Ст. 2954.</w:t>
      </w:r>
    </w:p>
    <w:p w:rsidR="00042DFB" w:rsidRPr="003E3B6B" w:rsidRDefault="00042DFB" w:rsidP="00B22B34">
      <w:pPr>
        <w:widowControl/>
        <w:numPr>
          <w:ilvl w:val="0"/>
          <w:numId w:val="56"/>
        </w:numPr>
        <w:tabs>
          <w:tab w:val="left" w:pos="360"/>
        </w:tabs>
        <w:spacing w:before="0" w:line="240" w:lineRule="auto"/>
        <w:ind w:left="0" w:firstLine="0"/>
        <w:jc w:val="both"/>
        <w:rPr>
          <w:sz w:val="24"/>
          <w:szCs w:val="24"/>
        </w:rPr>
      </w:pPr>
      <w:r w:rsidRPr="003E3B6B">
        <w:rPr>
          <w:sz w:val="24"/>
          <w:szCs w:val="24"/>
        </w:rPr>
        <w:t xml:space="preserve">Кодекс об административных правонарушениях Российской Федерации: федер. закон от 30 дек. </w:t>
      </w:r>
      <w:smartTag w:uri="urn:schemas-microsoft-com:office:smarttags" w:element="metricconverter">
        <w:smartTagPr>
          <w:attr w:name="ProductID" w:val="2001 г"/>
        </w:smartTagPr>
        <w:r w:rsidRPr="003E3B6B">
          <w:rPr>
            <w:sz w:val="24"/>
            <w:szCs w:val="24"/>
          </w:rPr>
          <w:t>2001 г</w:t>
        </w:r>
      </w:smartTag>
      <w:r w:rsidRPr="003E3B6B">
        <w:rPr>
          <w:sz w:val="24"/>
          <w:szCs w:val="24"/>
        </w:rPr>
        <w:t xml:space="preserve">. № 195-ФЗ:  [принят Гос. Думой  20 дек. </w:t>
      </w:r>
      <w:smartTag w:uri="urn:schemas-microsoft-com:office:smarttags" w:element="metricconverter">
        <w:smartTagPr>
          <w:attr w:name="ProductID" w:val="2001 г"/>
        </w:smartTagPr>
        <w:r w:rsidRPr="003E3B6B">
          <w:rPr>
            <w:sz w:val="24"/>
            <w:szCs w:val="24"/>
          </w:rPr>
          <w:t>2001 г</w:t>
        </w:r>
      </w:smartTag>
      <w:r w:rsidRPr="003E3B6B">
        <w:rPr>
          <w:sz w:val="24"/>
          <w:szCs w:val="24"/>
        </w:rPr>
        <w:t xml:space="preserve">.: одобр. Советом Федерации 26 дек. </w:t>
      </w:r>
      <w:smartTag w:uri="urn:schemas-microsoft-com:office:smarttags" w:element="metricconverter">
        <w:smartTagPr>
          <w:attr w:name="ProductID" w:val="2001 г"/>
        </w:smartTagPr>
        <w:r w:rsidRPr="003E3B6B">
          <w:rPr>
            <w:sz w:val="24"/>
            <w:szCs w:val="24"/>
          </w:rPr>
          <w:t>2001 г</w:t>
        </w:r>
      </w:smartTag>
      <w:r w:rsidRPr="003E3B6B">
        <w:rPr>
          <w:sz w:val="24"/>
          <w:szCs w:val="24"/>
        </w:rPr>
        <w:t>.: с посл. изм. и доп.] // Собр. законодательства РФ. – 2002. – № 1 (часть 1). – Ст. 1.</w:t>
      </w:r>
    </w:p>
    <w:p w:rsidR="00042DFB" w:rsidRPr="003E3B6B" w:rsidRDefault="00042DFB" w:rsidP="00B22B34">
      <w:pPr>
        <w:widowControl/>
        <w:numPr>
          <w:ilvl w:val="0"/>
          <w:numId w:val="56"/>
        </w:numPr>
        <w:tabs>
          <w:tab w:val="left" w:pos="360"/>
        </w:tabs>
        <w:spacing w:before="0" w:line="240" w:lineRule="auto"/>
        <w:ind w:left="0" w:firstLine="0"/>
        <w:jc w:val="both"/>
        <w:rPr>
          <w:sz w:val="24"/>
          <w:szCs w:val="24"/>
        </w:rPr>
      </w:pPr>
      <w:r w:rsidRPr="003E3B6B">
        <w:rPr>
          <w:sz w:val="24"/>
          <w:szCs w:val="24"/>
        </w:rPr>
        <w:t xml:space="preserve">Об информации, информационных технологиях и о защите информации: федер. закон от 27 июля 2006г. № 149-ФЗ: [принят Гос. Думой  8 июля </w:t>
      </w:r>
      <w:smartTag w:uri="urn:schemas-microsoft-com:office:smarttags" w:element="metricconverter">
        <w:smartTagPr>
          <w:attr w:name="ProductID" w:val="2006 г"/>
        </w:smartTagPr>
        <w:r w:rsidRPr="003E3B6B">
          <w:rPr>
            <w:sz w:val="24"/>
            <w:szCs w:val="24"/>
          </w:rPr>
          <w:t>2006 г</w:t>
        </w:r>
      </w:smartTag>
      <w:r w:rsidRPr="003E3B6B">
        <w:rPr>
          <w:sz w:val="24"/>
          <w:szCs w:val="24"/>
        </w:rPr>
        <w:t xml:space="preserve">.: одобр. Советом Федерации 14 июля </w:t>
      </w:r>
      <w:smartTag w:uri="urn:schemas-microsoft-com:office:smarttags" w:element="metricconverter">
        <w:smartTagPr>
          <w:attr w:name="ProductID" w:val="2006 г"/>
        </w:smartTagPr>
        <w:r w:rsidRPr="003E3B6B">
          <w:rPr>
            <w:sz w:val="24"/>
            <w:szCs w:val="24"/>
          </w:rPr>
          <w:t>2006 г</w:t>
        </w:r>
      </w:smartTag>
      <w:r w:rsidRPr="003E3B6B">
        <w:rPr>
          <w:sz w:val="24"/>
          <w:szCs w:val="24"/>
        </w:rPr>
        <w:t>.: с посл. изм. и доп.] // Собр.законодательства РФ. – 2006. – № 31 (часть І). – Ст. 3448.</w:t>
      </w:r>
    </w:p>
    <w:p w:rsidR="00042DFB" w:rsidRPr="003E3B6B" w:rsidRDefault="00042DFB" w:rsidP="00B22B34">
      <w:pPr>
        <w:widowControl/>
        <w:numPr>
          <w:ilvl w:val="0"/>
          <w:numId w:val="56"/>
        </w:numPr>
        <w:tabs>
          <w:tab w:val="left" w:pos="360"/>
        </w:tabs>
        <w:spacing w:before="0" w:line="240" w:lineRule="auto"/>
        <w:ind w:left="0" w:firstLine="0"/>
        <w:jc w:val="both"/>
        <w:rPr>
          <w:sz w:val="24"/>
          <w:szCs w:val="24"/>
        </w:rPr>
      </w:pPr>
      <w:r w:rsidRPr="003E3B6B">
        <w:rPr>
          <w:sz w:val="24"/>
          <w:szCs w:val="24"/>
        </w:rPr>
        <w:t xml:space="preserve">О персональных данных: федер. закон 27 июля 2006г. № 152-ФЗ: [принят Гос. Думой  8 июля </w:t>
      </w:r>
      <w:smartTag w:uri="urn:schemas-microsoft-com:office:smarttags" w:element="metricconverter">
        <w:smartTagPr>
          <w:attr w:name="ProductID" w:val="2006 г"/>
        </w:smartTagPr>
        <w:r w:rsidRPr="003E3B6B">
          <w:rPr>
            <w:sz w:val="24"/>
            <w:szCs w:val="24"/>
          </w:rPr>
          <w:t>2006 г</w:t>
        </w:r>
      </w:smartTag>
      <w:r w:rsidRPr="003E3B6B">
        <w:rPr>
          <w:sz w:val="24"/>
          <w:szCs w:val="24"/>
        </w:rPr>
        <w:t xml:space="preserve">.: одобр. Советом Федерации 14 июля </w:t>
      </w:r>
      <w:smartTag w:uri="urn:schemas-microsoft-com:office:smarttags" w:element="metricconverter">
        <w:smartTagPr>
          <w:attr w:name="ProductID" w:val="2006 г"/>
        </w:smartTagPr>
        <w:r w:rsidRPr="003E3B6B">
          <w:rPr>
            <w:sz w:val="24"/>
            <w:szCs w:val="24"/>
          </w:rPr>
          <w:t>2006 г</w:t>
        </w:r>
      </w:smartTag>
      <w:r w:rsidRPr="003E3B6B">
        <w:rPr>
          <w:sz w:val="24"/>
          <w:szCs w:val="24"/>
        </w:rPr>
        <w:t>.: с посл. изм. и доп.] // Собр. законодательства РФ. – 2006. – № 31 (часть І). – Ст. 3451.</w:t>
      </w:r>
    </w:p>
    <w:p w:rsidR="00042DFB" w:rsidRPr="003E3B6B" w:rsidRDefault="00042DFB" w:rsidP="00B22B34">
      <w:pPr>
        <w:widowControl/>
        <w:numPr>
          <w:ilvl w:val="0"/>
          <w:numId w:val="56"/>
        </w:numPr>
        <w:tabs>
          <w:tab w:val="left" w:pos="360"/>
        </w:tabs>
        <w:spacing w:before="0" w:line="240" w:lineRule="auto"/>
        <w:ind w:left="0" w:firstLine="0"/>
        <w:jc w:val="both"/>
        <w:rPr>
          <w:sz w:val="24"/>
          <w:szCs w:val="24"/>
        </w:rPr>
      </w:pPr>
      <w:r w:rsidRPr="003E3B6B">
        <w:rPr>
          <w:sz w:val="24"/>
          <w:szCs w:val="24"/>
        </w:rPr>
        <w:t xml:space="preserve">Об электронной цифровой подписи: федер. закон 12 января 2002г. № 1-ФЗ: [принят Гос. Думой  13 дек.  </w:t>
      </w:r>
      <w:smartTag w:uri="urn:schemas-microsoft-com:office:smarttags" w:element="metricconverter">
        <w:smartTagPr>
          <w:attr w:name="ProductID" w:val="2001 г"/>
        </w:smartTagPr>
        <w:r w:rsidRPr="003E3B6B">
          <w:rPr>
            <w:sz w:val="24"/>
            <w:szCs w:val="24"/>
          </w:rPr>
          <w:t>2001 г</w:t>
        </w:r>
      </w:smartTag>
      <w:r w:rsidRPr="003E3B6B">
        <w:rPr>
          <w:sz w:val="24"/>
          <w:szCs w:val="24"/>
        </w:rPr>
        <w:t xml:space="preserve">.: одобр. Советом Федерации 26 дек. </w:t>
      </w:r>
      <w:smartTag w:uri="urn:schemas-microsoft-com:office:smarttags" w:element="metricconverter">
        <w:smartTagPr>
          <w:attr w:name="ProductID" w:val="2001 г"/>
        </w:smartTagPr>
        <w:r w:rsidRPr="003E3B6B">
          <w:rPr>
            <w:sz w:val="24"/>
            <w:szCs w:val="24"/>
          </w:rPr>
          <w:t>2001 г</w:t>
        </w:r>
      </w:smartTag>
      <w:r w:rsidRPr="003E3B6B">
        <w:rPr>
          <w:sz w:val="24"/>
          <w:szCs w:val="24"/>
        </w:rPr>
        <w:t>.: с посл. изм. и доп.] // Собр. законодательства РФ. – 2002. – № 2. – Ст. 127.</w:t>
      </w:r>
    </w:p>
    <w:p w:rsidR="00042DFB" w:rsidRPr="003E3B6B" w:rsidRDefault="00042DFB" w:rsidP="00B22B34">
      <w:pPr>
        <w:widowControl/>
        <w:numPr>
          <w:ilvl w:val="0"/>
          <w:numId w:val="56"/>
        </w:numPr>
        <w:tabs>
          <w:tab w:val="left" w:pos="360"/>
        </w:tabs>
        <w:spacing w:before="0" w:line="240" w:lineRule="auto"/>
        <w:ind w:left="0" w:firstLine="0"/>
        <w:jc w:val="both"/>
        <w:rPr>
          <w:sz w:val="24"/>
          <w:szCs w:val="24"/>
        </w:rPr>
      </w:pPr>
      <w:r w:rsidRPr="003E3B6B">
        <w:rPr>
          <w:sz w:val="24"/>
          <w:szCs w:val="24"/>
        </w:rPr>
        <w:t xml:space="preserve">О коммерческой тайне: федер. закон от 29 июля </w:t>
      </w:r>
      <w:smartTag w:uri="urn:schemas-microsoft-com:office:smarttags" w:element="metricconverter">
        <w:smartTagPr>
          <w:attr w:name="ProductID" w:val="2004 г"/>
        </w:smartTagPr>
        <w:r w:rsidRPr="003E3B6B">
          <w:rPr>
            <w:sz w:val="24"/>
            <w:szCs w:val="24"/>
          </w:rPr>
          <w:t>2004 г</w:t>
        </w:r>
      </w:smartTag>
      <w:r w:rsidRPr="003E3B6B">
        <w:rPr>
          <w:sz w:val="24"/>
          <w:szCs w:val="24"/>
        </w:rPr>
        <w:t xml:space="preserve">. № 98-ФЗ: [принят Гос. Думой  9 июля 2004  г.: одобр. Советом Федерации 15 июля </w:t>
      </w:r>
      <w:smartTag w:uri="urn:schemas-microsoft-com:office:smarttags" w:element="metricconverter">
        <w:smartTagPr>
          <w:attr w:name="ProductID" w:val="2004 г"/>
        </w:smartTagPr>
        <w:r w:rsidRPr="003E3B6B">
          <w:rPr>
            <w:sz w:val="24"/>
            <w:szCs w:val="24"/>
          </w:rPr>
          <w:t>2004 г</w:t>
        </w:r>
      </w:smartTag>
      <w:r w:rsidRPr="003E3B6B">
        <w:rPr>
          <w:sz w:val="24"/>
          <w:szCs w:val="24"/>
        </w:rPr>
        <w:t>.: с посл. изм. и доп.] // Парламентская газета. – 2004. – № 144.</w:t>
      </w:r>
    </w:p>
    <w:p w:rsidR="00042DFB" w:rsidRPr="003E3B6B" w:rsidRDefault="00042DFB" w:rsidP="00B22B34">
      <w:pPr>
        <w:widowControl/>
        <w:numPr>
          <w:ilvl w:val="0"/>
          <w:numId w:val="56"/>
        </w:numPr>
        <w:tabs>
          <w:tab w:val="left" w:pos="360"/>
        </w:tabs>
        <w:spacing w:before="0" w:line="240" w:lineRule="auto"/>
        <w:ind w:left="0" w:firstLine="0"/>
        <w:jc w:val="both"/>
        <w:rPr>
          <w:sz w:val="24"/>
          <w:szCs w:val="24"/>
        </w:rPr>
      </w:pPr>
      <w:r w:rsidRPr="003E3B6B">
        <w:rPr>
          <w:sz w:val="24"/>
          <w:szCs w:val="24"/>
        </w:rPr>
        <w:t xml:space="preserve">О связи:  федер.закон от 07 июля 2003 № 126-ФЗ: [принят Гос. Думой  18 июля 2003  г.: одобр. Советом Федерации 25 июля </w:t>
      </w:r>
      <w:smartTag w:uri="urn:schemas-microsoft-com:office:smarttags" w:element="metricconverter">
        <w:smartTagPr>
          <w:attr w:name="ProductID" w:val="2003 г"/>
        </w:smartTagPr>
        <w:r w:rsidRPr="003E3B6B">
          <w:rPr>
            <w:sz w:val="24"/>
            <w:szCs w:val="24"/>
          </w:rPr>
          <w:t>2003 г</w:t>
        </w:r>
      </w:smartTag>
      <w:r w:rsidRPr="003E3B6B">
        <w:rPr>
          <w:sz w:val="24"/>
          <w:szCs w:val="24"/>
        </w:rPr>
        <w:t>.: с посл. изм. и доп.]  // Рос. газ. – 2003. – 10 июля.</w:t>
      </w:r>
    </w:p>
    <w:p w:rsidR="00042DFB" w:rsidRPr="003E3B6B" w:rsidRDefault="00042DFB" w:rsidP="00B22B34">
      <w:pPr>
        <w:widowControl/>
        <w:numPr>
          <w:ilvl w:val="0"/>
          <w:numId w:val="56"/>
        </w:numPr>
        <w:tabs>
          <w:tab w:val="left" w:pos="360"/>
        </w:tabs>
        <w:autoSpaceDE/>
        <w:autoSpaceDN/>
        <w:adjustRightInd/>
        <w:spacing w:before="0" w:line="240" w:lineRule="auto"/>
        <w:ind w:left="0" w:firstLine="0"/>
        <w:jc w:val="both"/>
        <w:rPr>
          <w:sz w:val="24"/>
          <w:szCs w:val="24"/>
        </w:rPr>
      </w:pPr>
      <w:r w:rsidRPr="003E3B6B">
        <w:rPr>
          <w:sz w:val="24"/>
          <w:szCs w:val="24"/>
        </w:rPr>
        <w:t>Об опе</w:t>
      </w:r>
      <w:r w:rsidRPr="003E3B6B">
        <w:rPr>
          <w:sz w:val="24"/>
          <w:szCs w:val="24"/>
        </w:rPr>
        <w:softHyphen/>
        <w:t xml:space="preserve">ративно-розыскной деятельности: федер. закон от 12 августа </w:t>
      </w:r>
      <w:smartTag w:uri="urn:schemas-microsoft-com:office:smarttags" w:element="metricconverter">
        <w:smartTagPr>
          <w:attr w:name="ProductID" w:val="1995 г"/>
        </w:smartTagPr>
        <w:r w:rsidRPr="003E3B6B">
          <w:rPr>
            <w:sz w:val="24"/>
            <w:szCs w:val="24"/>
          </w:rPr>
          <w:t>1995 г</w:t>
        </w:r>
      </w:smartTag>
      <w:r w:rsidRPr="003E3B6B">
        <w:rPr>
          <w:sz w:val="24"/>
          <w:szCs w:val="24"/>
        </w:rPr>
        <w:t>. № 144-ФЗ:  [принят Гос. Думой  5 июля 1995  г.: с посл. изм. и доп.]// Собрание законодательства РФ. – 1995. – № 33. – Ст. 3349.</w:t>
      </w:r>
    </w:p>
    <w:p w:rsidR="00042DFB" w:rsidRPr="003E3B6B" w:rsidRDefault="00042DFB" w:rsidP="00B22B34">
      <w:pPr>
        <w:widowControl/>
        <w:numPr>
          <w:ilvl w:val="0"/>
          <w:numId w:val="56"/>
        </w:numPr>
        <w:tabs>
          <w:tab w:val="left" w:pos="360"/>
        </w:tabs>
        <w:autoSpaceDE/>
        <w:autoSpaceDN/>
        <w:adjustRightInd/>
        <w:spacing w:before="0" w:line="240" w:lineRule="auto"/>
        <w:ind w:left="0" w:firstLine="0"/>
        <w:jc w:val="both"/>
        <w:rPr>
          <w:sz w:val="24"/>
          <w:szCs w:val="24"/>
        </w:rPr>
      </w:pPr>
      <w:r w:rsidRPr="003E3B6B">
        <w:rPr>
          <w:sz w:val="24"/>
          <w:szCs w:val="24"/>
        </w:rPr>
        <w:t>О средствах массовой информации: закон от</w:t>
      </w:r>
      <w:r w:rsidRPr="003E3B6B">
        <w:rPr>
          <w:noProof/>
          <w:sz w:val="24"/>
          <w:szCs w:val="24"/>
        </w:rPr>
        <w:t xml:space="preserve"> 27</w:t>
      </w:r>
      <w:r w:rsidRPr="003E3B6B">
        <w:rPr>
          <w:sz w:val="24"/>
          <w:szCs w:val="24"/>
        </w:rPr>
        <w:t xml:space="preserve"> декабря</w:t>
      </w:r>
      <w:r w:rsidRPr="003E3B6B">
        <w:rPr>
          <w:noProof/>
          <w:sz w:val="24"/>
          <w:szCs w:val="24"/>
        </w:rPr>
        <w:t xml:space="preserve"> </w:t>
      </w:r>
      <w:smartTag w:uri="urn:schemas-microsoft-com:office:smarttags" w:element="metricconverter">
        <w:smartTagPr>
          <w:attr w:name="ProductID" w:val="1991 г"/>
        </w:smartTagPr>
        <w:r w:rsidRPr="003E3B6B">
          <w:rPr>
            <w:noProof/>
            <w:sz w:val="24"/>
            <w:szCs w:val="24"/>
          </w:rPr>
          <w:t>1991 г</w:t>
        </w:r>
      </w:smartTag>
      <w:r w:rsidRPr="003E3B6B">
        <w:rPr>
          <w:noProof/>
          <w:sz w:val="24"/>
          <w:szCs w:val="24"/>
        </w:rPr>
        <w:t xml:space="preserve">. </w:t>
      </w:r>
      <w:r w:rsidRPr="003E3B6B">
        <w:rPr>
          <w:sz w:val="24"/>
          <w:szCs w:val="24"/>
        </w:rPr>
        <w:t>№ 2124-1  [с посл. изм. и доп.]// Ведомости СНД  и  ВС  РФ. – 1992. – № 7. – Ст. 300.</w:t>
      </w:r>
    </w:p>
    <w:p w:rsidR="00042DFB" w:rsidRPr="003E3B6B" w:rsidRDefault="00042DFB" w:rsidP="00B22B34">
      <w:pPr>
        <w:pStyle w:val="af4"/>
        <w:numPr>
          <w:ilvl w:val="0"/>
          <w:numId w:val="56"/>
        </w:numPr>
        <w:tabs>
          <w:tab w:val="left" w:pos="360"/>
        </w:tabs>
        <w:ind w:left="0" w:firstLine="0"/>
        <w:jc w:val="both"/>
        <w:rPr>
          <w:sz w:val="24"/>
          <w:szCs w:val="24"/>
        </w:rPr>
      </w:pPr>
      <w:r w:rsidRPr="003E3B6B">
        <w:rPr>
          <w:snapToGrid w:val="0"/>
          <w:sz w:val="24"/>
          <w:szCs w:val="24"/>
        </w:rPr>
        <w:t xml:space="preserve">Основы </w:t>
      </w:r>
      <w:r w:rsidRPr="003E3B6B">
        <w:rPr>
          <w:sz w:val="24"/>
          <w:szCs w:val="24"/>
        </w:rPr>
        <w:t xml:space="preserve">законодательства Российской Федерации о культуре: </w:t>
      </w:r>
      <w:r w:rsidRPr="003E3B6B">
        <w:rPr>
          <w:snapToGrid w:val="0"/>
          <w:sz w:val="24"/>
          <w:szCs w:val="24"/>
        </w:rPr>
        <w:t xml:space="preserve">закон от 9 октября </w:t>
      </w:r>
      <w:smartTag w:uri="urn:schemas-microsoft-com:office:smarttags" w:element="metricconverter">
        <w:smartTagPr>
          <w:attr w:name="ProductID" w:val="1992 г"/>
        </w:smartTagPr>
        <w:r w:rsidRPr="003E3B6B">
          <w:rPr>
            <w:snapToGrid w:val="0"/>
            <w:sz w:val="24"/>
            <w:szCs w:val="24"/>
          </w:rPr>
          <w:t>1992 г</w:t>
        </w:r>
      </w:smartTag>
      <w:r w:rsidRPr="003E3B6B">
        <w:rPr>
          <w:snapToGrid w:val="0"/>
          <w:sz w:val="24"/>
          <w:szCs w:val="24"/>
        </w:rPr>
        <w:t xml:space="preserve">. </w:t>
      </w:r>
      <w:r w:rsidR="00116BE8">
        <w:rPr>
          <w:snapToGrid w:val="0"/>
          <w:sz w:val="24"/>
          <w:szCs w:val="24"/>
        </w:rPr>
        <w:t xml:space="preserve">         </w:t>
      </w:r>
      <w:r w:rsidRPr="003E3B6B">
        <w:rPr>
          <w:snapToGrid w:val="0"/>
          <w:sz w:val="24"/>
          <w:szCs w:val="24"/>
        </w:rPr>
        <w:t xml:space="preserve">№ 3612-I: </w:t>
      </w:r>
      <w:r w:rsidRPr="003E3B6B">
        <w:rPr>
          <w:sz w:val="24"/>
          <w:szCs w:val="24"/>
        </w:rPr>
        <w:t>[с посл. изм. и доп.] // Собр. законодательства РФ. – 1992. – № 46. – Ст. 2615.</w:t>
      </w:r>
    </w:p>
    <w:p w:rsidR="00042DFB" w:rsidRPr="003E3B6B" w:rsidRDefault="00042DFB" w:rsidP="00B22B34">
      <w:pPr>
        <w:pStyle w:val="af4"/>
        <w:numPr>
          <w:ilvl w:val="0"/>
          <w:numId w:val="56"/>
        </w:numPr>
        <w:tabs>
          <w:tab w:val="left" w:pos="360"/>
        </w:tabs>
        <w:ind w:left="0" w:firstLine="0"/>
        <w:jc w:val="both"/>
        <w:rPr>
          <w:snapToGrid w:val="0"/>
          <w:sz w:val="24"/>
          <w:szCs w:val="24"/>
        </w:rPr>
      </w:pPr>
      <w:r w:rsidRPr="003E3B6B">
        <w:rPr>
          <w:snapToGrid w:val="0"/>
          <w:sz w:val="24"/>
          <w:szCs w:val="24"/>
        </w:rPr>
        <w:t xml:space="preserve">О Государственной тайне: закон от 21 июля </w:t>
      </w:r>
      <w:smartTag w:uri="urn:schemas-microsoft-com:office:smarttags" w:element="metricconverter">
        <w:smartTagPr>
          <w:attr w:name="ProductID" w:val="1993 г"/>
        </w:smartTagPr>
        <w:r w:rsidRPr="003E3B6B">
          <w:rPr>
            <w:snapToGrid w:val="0"/>
            <w:sz w:val="24"/>
            <w:szCs w:val="24"/>
          </w:rPr>
          <w:t>1993 г</w:t>
        </w:r>
      </w:smartTag>
      <w:r w:rsidRPr="003E3B6B">
        <w:rPr>
          <w:snapToGrid w:val="0"/>
          <w:sz w:val="24"/>
          <w:szCs w:val="24"/>
        </w:rPr>
        <w:t xml:space="preserve">. № 5485-1: </w:t>
      </w:r>
      <w:r w:rsidRPr="003E3B6B">
        <w:rPr>
          <w:sz w:val="24"/>
          <w:szCs w:val="24"/>
        </w:rPr>
        <w:t xml:space="preserve">[с посл. изм. и доп.] </w:t>
      </w:r>
      <w:r w:rsidRPr="003E3B6B">
        <w:rPr>
          <w:snapToGrid w:val="0"/>
          <w:sz w:val="24"/>
          <w:szCs w:val="24"/>
        </w:rPr>
        <w:t>// Ведомости СНД РСФСР и ВС РСФСР. – 1993. – № 18. – Ст. 438.</w:t>
      </w:r>
    </w:p>
    <w:p w:rsidR="00042DFB" w:rsidRPr="003E3B6B" w:rsidRDefault="00042DFB" w:rsidP="00B22B34">
      <w:pPr>
        <w:pStyle w:val="af4"/>
        <w:numPr>
          <w:ilvl w:val="0"/>
          <w:numId w:val="56"/>
        </w:numPr>
        <w:tabs>
          <w:tab w:val="left" w:pos="360"/>
        </w:tabs>
        <w:ind w:left="0" w:firstLine="0"/>
        <w:jc w:val="both"/>
        <w:rPr>
          <w:sz w:val="24"/>
          <w:szCs w:val="24"/>
        </w:rPr>
      </w:pPr>
      <w:r w:rsidRPr="003E3B6B">
        <w:rPr>
          <w:sz w:val="24"/>
          <w:szCs w:val="24"/>
        </w:rPr>
        <w:t>О мерах по обеспечению информационной безопасности РФ при использовании информационно-телекоммуникационных сетей международного информационного обмена: указ Президента от 17 марта 2008г. № 351  // Собр. законодательства РФ. – 2008. – № 12. – Ст. 1110.</w:t>
      </w:r>
    </w:p>
    <w:p w:rsidR="00042DFB" w:rsidRPr="003E3B6B" w:rsidRDefault="00042DFB" w:rsidP="00B22B34">
      <w:pPr>
        <w:widowControl/>
        <w:numPr>
          <w:ilvl w:val="0"/>
          <w:numId w:val="56"/>
        </w:numPr>
        <w:tabs>
          <w:tab w:val="left" w:pos="360"/>
        </w:tabs>
        <w:spacing w:before="0" w:line="240" w:lineRule="auto"/>
        <w:ind w:left="0" w:firstLine="0"/>
        <w:jc w:val="both"/>
        <w:rPr>
          <w:sz w:val="24"/>
          <w:szCs w:val="24"/>
        </w:rPr>
      </w:pPr>
      <w:r w:rsidRPr="003E3B6B">
        <w:rPr>
          <w:sz w:val="24"/>
          <w:szCs w:val="24"/>
        </w:rPr>
        <w:t xml:space="preserve">О федеральном информационном фонде технических регламентов и стандартов и  единой информационной системе по техническому регулированию: постановление Правительства от 15 авг. </w:t>
      </w:r>
      <w:smartTag w:uri="urn:schemas-microsoft-com:office:smarttags" w:element="metricconverter">
        <w:smartTagPr>
          <w:attr w:name="ProductID" w:val="2003 г"/>
        </w:smartTagPr>
        <w:r w:rsidRPr="003E3B6B">
          <w:rPr>
            <w:sz w:val="24"/>
            <w:szCs w:val="24"/>
          </w:rPr>
          <w:t>2003 г</w:t>
        </w:r>
      </w:smartTag>
      <w:r w:rsidRPr="003E3B6B">
        <w:rPr>
          <w:sz w:val="24"/>
          <w:szCs w:val="24"/>
        </w:rPr>
        <w:t>. № 500 // Рос. газ. – 2003. – 22 августа.</w:t>
      </w:r>
    </w:p>
    <w:p w:rsidR="00042DFB" w:rsidRPr="003E3B6B" w:rsidRDefault="00042DFB" w:rsidP="00B22B34">
      <w:pPr>
        <w:widowControl/>
        <w:numPr>
          <w:ilvl w:val="0"/>
          <w:numId w:val="56"/>
        </w:numPr>
        <w:tabs>
          <w:tab w:val="left" w:pos="360"/>
        </w:tabs>
        <w:spacing w:before="0" w:line="240" w:lineRule="auto"/>
        <w:ind w:left="0" w:firstLine="0"/>
        <w:jc w:val="both"/>
        <w:rPr>
          <w:sz w:val="24"/>
          <w:szCs w:val="24"/>
        </w:rPr>
      </w:pPr>
      <w:r w:rsidRPr="003E3B6B">
        <w:rPr>
          <w:sz w:val="24"/>
          <w:szCs w:val="24"/>
        </w:rPr>
        <w:t xml:space="preserve">Об Общероссийских классификаторах технико-экономической и социальной информации в социально-экономической области: постановление Правительства от 10 нояб. </w:t>
      </w:r>
      <w:smartTag w:uri="urn:schemas-microsoft-com:office:smarttags" w:element="metricconverter">
        <w:smartTagPr>
          <w:attr w:name="ProductID" w:val="2003 г"/>
        </w:smartTagPr>
        <w:r w:rsidRPr="003E3B6B">
          <w:rPr>
            <w:sz w:val="24"/>
            <w:szCs w:val="24"/>
          </w:rPr>
          <w:t>2003 г</w:t>
        </w:r>
      </w:smartTag>
      <w:r w:rsidRPr="003E3B6B">
        <w:rPr>
          <w:sz w:val="24"/>
          <w:szCs w:val="24"/>
        </w:rPr>
        <w:t>. № 677  // Рос. газ. – 2003. – 10 декабря.</w:t>
      </w:r>
    </w:p>
    <w:p w:rsidR="00042DFB" w:rsidRPr="003E3B6B" w:rsidRDefault="00042DFB" w:rsidP="00B22B34">
      <w:pPr>
        <w:widowControl/>
        <w:numPr>
          <w:ilvl w:val="0"/>
          <w:numId w:val="56"/>
        </w:numPr>
        <w:tabs>
          <w:tab w:val="left" w:pos="360"/>
        </w:tabs>
        <w:spacing w:before="0" w:line="240" w:lineRule="auto"/>
        <w:ind w:left="0" w:firstLine="0"/>
        <w:jc w:val="both"/>
        <w:rPr>
          <w:sz w:val="24"/>
          <w:szCs w:val="24"/>
        </w:rPr>
      </w:pPr>
      <w:r w:rsidRPr="003E3B6B">
        <w:rPr>
          <w:sz w:val="24"/>
          <w:szCs w:val="24"/>
        </w:rPr>
        <w:t>Об обеспечении доступа к информации о деятельности Правительства российской Федерации и федеральных органов исполнительной власти: постановление Правительства</w:t>
      </w:r>
      <w:r w:rsidRPr="003E3B6B">
        <w:rPr>
          <w:snapToGrid w:val="0"/>
          <w:sz w:val="24"/>
          <w:szCs w:val="24"/>
        </w:rPr>
        <w:t xml:space="preserve">  </w:t>
      </w:r>
      <w:r w:rsidRPr="003E3B6B">
        <w:rPr>
          <w:sz w:val="24"/>
          <w:szCs w:val="24"/>
        </w:rPr>
        <w:t xml:space="preserve">от 12 февр. </w:t>
      </w:r>
      <w:smartTag w:uri="urn:schemas-microsoft-com:office:smarttags" w:element="metricconverter">
        <w:smartTagPr>
          <w:attr w:name="ProductID" w:val="2003 г"/>
        </w:smartTagPr>
        <w:r w:rsidRPr="003E3B6B">
          <w:rPr>
            <w:sz w:val="24"/>
            <w:szCs w:val="24"/>
          </w:rPr>
          <w:t>2003 г</w:t>
        </w:r>
      </w:smartTag>
      <w:r w:rsidRPr="003E3B6B">
        <w:rPr>
          <w:sz w:val="24"/>
          <w:szCs w:val="24"/>
        </w:rPr>
        <w:t>. № 98 // Рос. газ. – 2003. – 15 февраля.</w:t>
      </w:r>
    </w:p>
    <w:p w:rsidR="00042DFB" w:rsidRPr="003E3B6B" w:rsidRDefault="00042DFB" w:rsidP="00B22B34">
      <w:pPr>
        <w:widowControl/>
        <w:numPr>
          <w:ilvl w:val="0"/>
          <w:numId w:val="56"/>
        </w:numPr>
        <w:tabs>
          <w:tab w:val="left" w:pos="360"/>
        </w:tabs>
        <w:spacing w:before="0" w:line="240" w:lineRule="auto"/>
        <w:ind w:left="0" w:firstLine="0"/>
        <w:jc w:val="both"/>
        <w:rPr>
          <w:sz w:val="24"/>
          <w:szCs w:val="24"/>
        </w:rPr>
      </w:pPr>
      <w:r w:rsidRPr="003E3B6B">
        <w:rPr>
          <w:sz w:val="24"/>
          <w:szCs w:val="24"/>
        </w:rPr>
        <w:t>О некоторых мерах по обеспечению информационного взаимодействия государственных органов и органов местного самоуправления при оказании государственных услуг гражданам и организациям: постановление Правительства от 25 дек.2007 г. № 931  // Рос. газ. – 2008. – 12 января.</w:t>
      </w:r>
    </w:p>
    <w:p w:rsidR="00042DFB" w:rsidRPr="003E3B6B" w:rsidRDefault="00042DFB" w:rsidP="00B22B34">
      <w:pPr>
        <w:widowControl/>
        <w:numPr>
          <w:ilvl w:val="0"/>
          <w:numId w:val="56"/>
        </w:numPr>
        <w:tabs>
          <w:tab w:val="left" w:pos="360"/>
        </w:tabs>
        <w:spacing w:before="0" w:line="240" w:lineRule="auto"/>
        <w:ind w:left="0" w:firstLine="0"/>
        <w:jc w:val="both"/>
        <w:rPr>
          <w:sz w:val="24"/>
          <w:szCs w:val="24"/>
        </w:rPr>
      </w:pPr>
      <w:r w:rsidRPr="003E3B6B">
        <w:rPr>
          <w:sz w:val="24"/>
          <w:szCs w:val="24"/>
        </w:rPr>
        <w:t xml:space="preserve">Об утверждении правил разработки, апробации, доработки и реализации типовых программно-технических решений в сфере региональной информатизации: постановление Правительства от </w:t>
      </w:r>
      <w:r w:rsidR="00116BE8">
        <w:rPr>
          <w:sz w:val="24"/>
          <w:szCs w:val="24"/>
        </w:rPr>
        <w:t xml:space="preserve">   </w:t>
      </w:r>
      <w:r w:rsidRPr="003E3B6B">
        <w:rPr>
          <w:sz w:val="24"/>
          <w:szCs w:val="24"/>
        </w:rPr>
        <w:t xml:space="preserve">29 дек. </w:t>
      </w:r>
      <w:smartTag w:uri="urn:schemas-microsoft-com:office:smarttags" w:element="metricconverter">
        <w:smartTagPr>
          <w:attr w:name="ProductID" w:val="2007 г"/>
        </w:smartTagPr>
        <w:r w:rsidRPr="003E3B6B">
          <w:rPr>
            <w:sz w:val="24"/>
            <w:szCs w:val="24"/>
          </w:rPr>
          <w:t>2007 г</w:t>
        </w:r>
      </w:smartTag>
      <w:r w:rsidRPr="003E3B6B">
        <w:rPr>
          <w:sz w:val="24"/>
          <w:szCs w:val="24"/>
        </w:rPr>
        <w:t>. № 947  // Рос. газ. – 2008. – 14 января.</w:t>
      </w:r>
    </w:p>
    <w:p w:rsidR="00042DFB" w:rsidRPr="003E3B6B" w:rsidRDefault="00042DFB" w:rsidP="00B22B34">
      <w:pPr>
        <w:widowControl/>
        <w:numPr>
          <w:ilvl w:val="0"/>
          <w:numId w:val="56"/>
        </w:numPr>
        <w:tabs>
          <w:tab w:val="left" w:pos="360"/>
        </w:tabs>
        <w:spacing w:before="0" w:line="240" w:lineRule="auto"/>
        <w:ind w:left="0" w:firstLine="0"/>
        <w:jc w:val="both"/>
        <w:rPr>
          <w:sz w:val="24"/>
          <w:szCs w:val="24"/>
        </w:rPr>
      </w:pPr>
      <w:r w:rsidRPr="003E3B6B">
        <w:rPr>
          <w:sz w:val="24"/>
          <w:szCs w:val="24"/>
        </w:rPr>
        <w:t xml:space="preserve">Стратегия развития информационного общества (Утверждена Президентом Российской Федерации 7 февраля </w:t>
      </w:r>
      <w:smartTag w:uri="urn:schemas-microsoft-com:office:smarttags" w:element="metricconverter">
        <w:smartTagPr>
          <w:attr w:name="ProductID" w:val="2008 г"/>
        </w:smartTagPr>
        <w:r w:rsidRPr="003E3B6B">
          <w:rPr>
            <w:sz w:val="24"/>
            <w:szCs w:val="24"/>
          </w:rPr>
          <w:t>2008 г</w:t>
        </w:r>
      </w:smartTag>
      <w:r w:rsidRPr="003E3B6B">
        <w:rPr>
          <w:sz w:val="24"/>
          <w:szCs w:val="24"/>
        </w:rPr>
        <w:t>., № Пр-212) // Рос. газ. – 2008. – 16 февраля.</w:t>
      </w:r>
    </w:p>
    <w:p w:rsidR="00042DFB" w:rsidRPr="003E3B6B" w:rsidRDefault="00042DFB" w:rsidP="00B22B34">
      <w:pPr>
        <w:widowControl/>
        <w:numPr>
          <w:ilvl w:val="0"/>
          <w:numId w:val="56"/>
        </w:numPr>
        <w:tabs>
          <w:tab w:val="left" w:pos="360"/>
        </w:tabs>
        <w:spacing w:before="0" w:line="240" w:lineRule="auto"/>
        <w:ind w:left="0" w:firstLine="0"/>
        <w:jc w:val="both"/>
        <w:rPr>
          <w:sz w:val="24"/>
          <w:szCs w:val="24"/>
        </w:rPr>
      </w:pPr>
      <w:r w:rsidRPr="003E3B6B">
        <w:rPr>
          <w:sz w:val="24"/>
          <w:szCs w:val="24"/>
        </w:rPr>
        <w:t xml:space="preserve">Концепция государственной информационной политики Российской Федерации, одобренной Комитетом Государственной Думы от 15 октября </w:t>
      </w:r>
      <w:smartTag w:uri="urn:schemas-microsoft-com:office:smarttags" w:element="metricconverter">
        <w:smartTagPr>
          <w:attr w:name="ProductID" w:val="1998 г"/>
        </w:smartTagPr>
        <w:r w:rsidRPr="003E3B6B">
          <w:rPr>
            <w:sz w:val="24"/>
            <w:szCs w:val="24"/>
          </w:rPr>
          <w:t>1998 г</w:t>
        </w:r>
      </w:smartTag>
      <w:r w:rsidRPr="003E3B6B">
        <w:rPr>
          <w:sz w:val="24"/>
          <w:szCs w:val="24"/>
        </w:rPr>
        <w:t>. //</w:t>
      </w:r>
      <w:r w:rsidR="00116BE8">
        <w:rPr>
          <w:sz w:val="24"/>
          <w:szCs w:val="24"/>
        </w:rPr>
        <w:t xml:space="preserve"> </w:t>
      </w:r>
      <w:r w:rsidRPr="000C1BA9">
        <w:rPr>
          <w:sz w:val="24"/>
          <w:szCs w:val="24"/>
        </w:rPr>
        <w:t>http://www.is</w:t>
      </w:r>
      <w:r w:rsidR="004B29A7" w:rsidRPr="000C1BA9">
        <w:rPr>
          <w:sz w:val="24"/>
          <w:szCs w:val="24"/>
        </w:rPr>
        <w:t>№</w:t>
      </w:r>
      <w:r w:rsidRPr="000C1BA9">
        <w:rPr>
          <w:sz w:val="24"/>
          <w:szCs w:val="24"/>
        </w:rPr>
        <w:t>.ru/zako</w:t>
      </w:r>
      <w:r w:rsidR="004B29A7" w:rsidRPr="000C1BA9">
        <w:rPr>
          <w:sz w:val="24"/>
          <w:szCs w:val="24"/>
        </w:rPr>
        <w:t>№</w:t>
      </w:r>
      <w:r w:rsidRPr="003E3B6B">
        <w:rPr>
          <w:sz w:val="24"/>
          <w:szCs w:val="24"/>
        </w:rPr>
        <w:t>.</w:t>
      </w:r>
    </w:p>
    <w:p w:rsidR="00042DFB" w:rsidRPr="003E3B6B" w:rsidRDefault="00042DFB" w:rsidP="00B22B34">
      <w:pPr>
        <w:widowControl/>
        <w:numPr>
          <w:ilvl w:val="0"/>
          <w:numId w:val="56"/>
        </w:numPr>
        <w:tabs>
          <w:tab w:val="left" w:pos="360"/>
        </w:tabs>
        <w:spacing w:before="0" w:line="240" w:lineRule="auto"/>
        <w:ind w:left="0" w:firstLine="0"/>
        <w:jc w:val="both"/>
        <w:rPr>
          <w:sz w:val="24"/>
          <w:szCs w:val="24"/>
        </w:rPr>
      </w:pPr>
      <w:r w:rsidRPr="003E3B6B">
        <w:rPr>
          <w:sz w:val="24"/>
          <w:szCs w:val="24"/>
        </w:rPr>
        <w:t xml:space="preserve">Концепция региональной информатизации до </w:t>
      </w:r>
      <w:smartTag w:uri="urn:schemas-microsoft-com:office:smarttags" w:element="metricconverter">
        <w:smartTagPr>
          <w:attr w:name="ProductID" w:val="2010 г"/>
        </w:smartTagPr>
        <w:r w:rsidRPr="003E3B6B">
          <w:rPr>
            <w:sz w:val="24"/>
            <w:szCs w:val="24"/>
          </w:rPr>
          <w:t>2010 г</w:t>
        </w:r>
      </w:smartTag>
      <w:r w:rsidRPr="003E3B6B">
        <w:rPr>
          <w:sz w:val="24"/>
          <w:szCs w:val="24"/>
        </w:rPr>
        <w:t xml:space="preserve">., распоряжение Правительства от 17 июля </w:t>
      </w:r>
      <w:smartTag w:uri="urn:schemas-microsoft-com:office:smarttags" w:element="metricconverter">
        <w:smartTagPr>
          <w:attr w:name="ProductID" w:val="2006 г"/>
        </w:smartTagPr>
        <w:r w:rsidRPr="003E3B6B">
          <w:rPr>
            <w:sz w:val="24"/>
            <w:szCs w:val="24"/>
          </w:rPr>
          <w:t>2006 г</w:t>
        </w:r>
      </w:smartTag>
      <w:r w:rsidRPr="003E3B6B">
        <w:rPr>
          <w:sz w:val="24"/>
          <w:szCs w:val="24"/>
        </w:rPr>
        <w:t xml:space="preserve">. </w:t>
      </w:r>
      <w:r w:rsidR="004B29A7">
        <w:rPr>
          <w:sz w:val="24"/>
          <w:szCs w:val="24"/>
        </w:rPr>
        <w:t>№</w:t>
      </w:r>
      <w:r w:rsidRPr="003E3B6B">
        <w:rPr>
          <w:sz w:val="24"/>
          <w:szCs w:val="24"/>
        </w:rPr>
        <w:t xml:space="preserve"> 1024-р //  http://www. mi</w:t>
      </w:r>
      <w:r w:rsidR="004B29A7">
        <w:rPr>
          <w:sz w:val="24"/>
          <w:szCs w:val="24"/>
        </w:rPr>
        <w:t>№</w:t>
      </w:r>
      <w:r w:rsidRPr="003E3B6B">
        <w:rPr>
          <w:sz w:val="24"/>
          <w:szCs w:val="24"/>
        </w:rPr>
        <w:t>sv</w:t>
      </w:r>
      <w:r w:rsidR="00E84970">
        <w:rPr>
          <w:sz w:val="24"/>
          <w:szCs w:val="24"/>
        </w:rPr>
        <w:t>V</w:t>
      </w:r>
      <w:r w:rsidRPr="003E3B6B">
        <w:rPr>
          <w:sz w:val="24"/>
          <w:szCs w:val="24"/>
        </w:rPr>
        <w:t>az.ru.</w:t>
      </w:r>
    </w:p>
    <w:p w:rsidR="00042DFB" w:rsidRPr="003E3B6B" w:rsidRDefault="00042DFB" w:rsidP="00B22B34">
      <w:pPr>
        <w:widowControl/>
        <w:numPr>
          <w:ilvl w:val="0"/>
          <w:numId w:val="56"/>
        </w:numPr>
        <w:tabs>
          <w:tab w:val="left" w:pos="360"/>
        </w:tabs>
        <w:spacing w:before="0" w:line="240" w:lineRule="auto"/>
        <w:ind w:left="0" w:firstLine="0"/>
        <w:jc w:val="both"/>
        <w:rPr>
          <w:sz w:val="24"/>
          <w:szCs w:val="24"/>
        </w:rPr>
      </w:pPr>
      <w:r w:rsidRPr="003E3B6B">
        <w:rPr>
          <w:sz w:val="24"/>
          <w:szCs w:val="24"/>
        </w:rPr>
        <w:t xml:space="preserve">Концепции использования информационных технологий в деятельности федеральных органов государственной власти до 2010 года, одобрена распоряжением Правительства Российской Федерации от 27 сентября </w:t>
      </w:r>
      <w:smartTag w:uri="urn:schemas-microsoft-com:office:smarttags" w:element="metricconverter">
        <w:smartTagPr>
          <w:attr w:name="ProductID" w:val="2004 г"/>
        </w:smartTagPr>
        <w:r w:rsidRPr="003E3B6B">
          <w:rPr>
            <w:sz w:val="24"/>
            <w:szCs w:val="24"/>
          </w:rPr>
          <w:t>2004 г</w:t>
        </w:r>
      </w:smartTag>
      <w:r w:rsidRPr="003E3B6B">
        <w:rPr>
          <w:sz w:val="24"/>
          <w:szCs w:val="24"/>
        </w:rPr>
        <w:t>. (№ 1244-р) // http://www.elkursk.ru.</w:t>
      </w:r>
    </w:p>
    <w:p w:rsidR="00042DFB" w:rsidRPr="003E3B6B" w:rsidRDefault="00042DFB" w:rsidP="00B22B34">
      <w:pPr>
        <w:widowControl/>
        <w:numPr>
          <w:ilvl w:val="0"/>
          <w:numId w:val="56"/>
        </w:numPr>
        <w:tabs>
          <w:tab w:val="left" w:pos="360"/>
        </w:tabs>
        <w:spacing w:before="0" w:line="240" w:lineRule="auto"/>
        <w:ind w:left="0" w:firstLine="0"/>
        <w:jc w:val="both"/>
        <w:rPr>
          <w:sz w:val="24"/>
          <w:szCs w:val="24"/>
        </w:rPr>
      </w:pPr>
      <w:r w:rsidRPr="003E3B6B">
        <w:rPr>
          <w:sz w:val="24"/>
          <w:szCs w:val="24"/>
        </w:rPr>
        <w:t xml:space="preserve">Концепция правового регулирования применения информационных и коммуникационных технологий в Российской Федерации (концепция была подготовлена в рамках реализации федеральной целевой программы </w:t>
      </w:r>
      <w:r w:rsidR="004273BC">
        <w:rPr>
          <w:sz w:val="24"/>
          <w:szCs w:val="24"/>
        </w:rPr>
        <w:t>«</w:t>
      </w:r>
      <w:r w:rsidRPr="003E3B6B">
        <w:rPr>
          <w:sz w:val="24"/>
          <w:szCs w:val="24"/>
        </w:rPr>
        <w:t>Электронная Россия (2002-2010)</w:t>
      </w:r>
      <w:r w:rsidR="004273BC">
        <w:rPr>
          <w:sz w:val="24"/>
          <w:szCs w:val="24"/>
        </w:rPr>
        <w:t>»</w:t>
      </w:r>
      <w:r w:rsidRPr="003E3B6B">
        <w:rPr>
          <w:sz w:val="24"/>
          <w:szCs w:val="24"/>
        </w:rPr>
        <w:t xml:space="preserve"> Высшей школой экономики, Институтом экономики переходного периода, Фондом экономических исследований </w:t>
      </w:r>
      <w:r w:rsidR="004273BC">
        <w:rPr>
          <w:sz w:val="24"/>
          <w:szCs w:val="24"/>
        </w:rPr>
        <w:t>«</w:t>
      </w:r>
      <w:r w:rsidRPr="003E3B6B">
        <w:rPr>
          <w:sz w:val="24"/>
          <w:szCs w:val="24"/>
        </w:rPr>
        <w:t>Новая экономика</w:t>
      </w:r>
      <w:r w:rsidR="004273BC">
        <w:rPr>
          <w:sz w:val="24"/>
          <w:szCs w:val="24"/>
        </w:rPr>
        <w:t>»</w:t>
      </w:r>
      <w:r w:rsidRPr="003E3B6B">
        <w:rPr>
          <w:sz w:val="24"/>
          <w:szCs w:val="24"/>
        </w:rPr>
        <w:t xml:space="preserve">, </w:t>
      </w:r>
      <w:r w:rsidR="004273BC">
        <w:rPr>
          <w:sz w:val="24"/>
          <w:szCs w:val="24"/>
        </w:rPr>
        <w:t>«</w:t>
      </w:r>
      <w:r w:rsidRPr="003E3B6B">
        <w:rPr>
          <w:sz w:val="24"/>
          <w:szCs w:val="24"/>
        </w:rPr>
        <w:t xml:space="preserve">АНО Информационно-консультационный центр </w:t>
      </w:r>
      <w:r w:rsidR="004273BC">
        <w:rPr>
          <w:sz w:val="24"/>
          <w:szCs w:val="24"/>
        </w:rPr>
        <w:t>«</w:t>
      </w:r>
      <w:r w:rsidRPr="003E3B6B">
        <w:rPr>
          <w:sz w:val="24"/>
          <w:szCs w:val="24"/>
        </w:rPr>
        <w:t>Бизнес-Тезаурус</w:t>
      </w:r>
      <w:r w:rsidR="004273BC">
        <w:rPr>
          <w:sz w:val="24"/>
          <w:szCs w:val="24"/>
        </w:rPr>
        <w:t>»</w:t>
      </w:r>
      <w:r w:rsidRPr="003E3B6B">
        <w:rPr>
          <w:sz w:val="24"/>
          <w:szCs w:val="24"/>
        </w:rPr>
        <w:t xml:space="preserve"> по заказу Минэкономразвития России). http://www.</w:t>
      </w:r>
      <w:r w:rsidR="004B29A7">
        <w:rPr>
          <w:sz w:val="24"/>
          <w:szCs w:val="24"/>
        </w:rPr>
        <w:t>№</w:t>
      </w:r>
      <w:r w:rsidRPr="003E3B6B">
        <w:rPr>
          <w:sz w:val="24"/>
          <w:szCs w:val="24"/>
        </w:rPr>
        <w:t>isse.ru/a</w:t>
      </w:r>
      <w:r w:rsidR="004B29A7">
        <w:rPr>
          <w:sz w:val="24"/>
          <w:szCs w:val="24"/>
        </w:rPr>
        <w:t>№</w:t>
      </w:r>
      <w:r w:rsidRPr="003E3B6B">
        <w:rPr>
          <w:sz w:val="24"/>
          <w:szCs w:val="24"/>
        </w:rPr>
        <w:t>alitics.html?id=cpr</w:t>
      </w:r>
    </w:p>
    <w:p w:rsidR="00042DFB" w:rsidRPr="003E3B6B" w:rsidRDefault="00042DFB" w:rsidP="00B22B34">
      <w:pPr>
        <w:widowControl/>
        <w:numPr>
          <w:ilvl w:val="0"/>
          <w:numId w:val="56"/>
        </w:numPr>
        <w:tabs>
          <w:tab w:val="left" w:pos="360"/>
        </w:tabs>
        <w:spacing w:before="0" w:line="240" w:lineRule="auto"/>
        <w:ind w:left="0" w:firstLine="0"/>
        <w:jc w:val="both"/>
        <w:rPr>
          <w:sz w:val="24"/>
          <w:szCs w:val="24"/>
        </w:rPr>
      </w:pPr>
      <w:r w:rsidRPr="003E3B6B">
        <w:rPr>
          <w:sz w:val="24"/>
          <w:szCs w:val="24"/>
        </w:rPr>
        <w:t>Концепция развития информационного законодательства в Российской Федерации (подготовлена сектором информационного права Института государства и права РАН) // Информатизация и связь. –  2005. – № 2.</w:t>
      </w:r>
    </w:p>
    <w:p w:rsidR="00042DFB" w:rsidRPr="003E3B6B" w:rsidRDefault="00042DFB" w:rsidP="00B22B34">
      <w:pPr>
        <w:widowControl/>
        <w:numPr>
          <w:ilvl w:val="0"/>
          <w:numId w:val="56"/>
        </w:numPr>
        <w:tabs>
          <w:tab w:val="left" w:pos="360"/>
        </w:tabs>
        <w:spacing w:before="0" w:line="240" w:lineRule="auto"/>
        <w:ind w:left="0" w:firstLine="0"/>
        <w:jc w:val="both"/>
        <w:rPr>
          <w:sz w:val="24"/>
          <w:szCs w:val="24"/>
        </w:rPr>
      </w:pPr>
      <w:r w:rsidRPr="003E3B6B">
        <w:rPr>
          <w:sz w:val="24"/>
          <w:szCs w:val="24"/>
        </w:rPr>
        <w:t xml:space="preserve">Основы политики Российской Федерации в области развития науки и технологий на период до 2010 года и дальнейшую перспективу, утвержденные Президентом РФ от 30 марта </w:t>
      </w:r>
      <w:smartTag w:uri="urn:schemas-microsoft-com:office:smarttags" w:element="metricconverter">
        <w:smartTagPr>
          <w:attr w:name="ProductID" w:val="2002 г"/>
        </w:smartTagPr>
        <w:r w:rsidRPr="003E3B6B">
          <w:rPr>
            <w:sz w:val="24"/>
            <w:szCs w:val="24"/>
          </w:rPr>
          <w:t>2002 г</w:t>
        </w:r>
      </w:smartTag>
      <w:r w:rsidRPr="003E3B6B">
        <w:rPr>
          <w:sz w:val="24"/>
          <w:szCs w:val="24"/>
        </w:rPr>
        <w:t>. (утверждены Президентом Российской Федерации 30.03.2002 № Пр-576)// http://www.rusactive.ru</w:t>
      </w:r>
    </w:p>
    <w:p w:rsidR="00042DFB" w:rsidRPr="003E3B6B" w:rsidRDefault="00042DFB" w:rsidP="00B22B34">
      <w:pPr>
        <w:widowControl/>
        <w:numPr>
          <w:ilvl w:val="0"/>
          <w:numId w:val="56"/>
        </w:numPr>
        <w:tabs>
          <w:tab w:val="left" w:pos="360"/>
        </w:tabs>
        <w:spacing w:before="0" w:line="240" w:lineRule="auto"/>
        <w:ind w:left="0" w:firstLine="0"/>
        <w:jc w:val="both"/>
        <w:rPr>
          <w:sz w:val="24"/>
          <w:szCs w:val="24"/>
        </w:rPr>
      </w:pPr>
      <w:r w:rsidRPr="003E3B6B">
        <w:rPr>
          <w:sz w:val="24"/>
          <w:szCs w:val="24"/>
        </w:rPr>
        <w:t xml:space="preserve">Федеральная целевая программа </w:t>
      </w:r>
      <w:r w:rsidR="004273BC">
        <w:rPr>
          <w:sz w:val="24"/>
          <w:szCs w:val="24"/>
        </w:rPr>
        <w:t>«</w:t>
      </w:r>
      <w:r w:rsidRPr="003E3B6B">
        <w:rPr>
          <w:sz w:val="24"/>
          <w:szCs w:val="24"/>
        </w:rPr>
        <w:t>Электронная Россия</w:t>
      </w:r>
      <w:r w:rsidR="004273BC">
        <w:rPr>
          <w:sz w:val="24"/>
          <w:szCs w:val="24"/>
        </w:rPr>
        <w:t>»</w:t>
      </w:r>
      <w:r w:rsidRPr="003E3B6B">
        <w:rPr>
          <w:sz w:val="24"/>
          <w:szCs w:val="24"/>
        </w:rPr>
        <w:t xml:space="preserve"> до 2010 года (утверждена Правительством РФ 15 августа 2006 года) // </w:t>
      </w:r>
      <w:r w:rsidRPr="000C1BA9">
        <w:rPr>
          <w:sz w:val="24"/>
          <w:szCs w:val="24"/>
        </w:rPr>
        <w:t>http://eleme</w:t>
      </w:r>
      <w:r w:rsidR="004B29A7" w:rsidRPr="000C1BA9">
        <w:rPr>
          <w:sz w:val="24"/>
          <w:szCs w:val="24"/>
        </w:rPr>
        <w:t>№</w:t>
      </w:r>
      <w:r w:rsidRPr="000C1BA9">
        <w:rPr>
          <w:sz w:val="24"/>
          <w:szCs w:val="24"/>
        </w:rPr>
        <w:t>t</w:t>
      </w:r>
      <w:r w:rsidR="00E84970" w:rsidRPr="000C1BA9">
        <w:rPr>
          <w:sz w:val="24"/>
          <w:szCs w:val="24"/>
        </w:rPr>
        <w:t>V</w:t>
      </w:r>
      <w:r w:rsidRPr="000C1BA9">
        <w:rPr>
          <w:sz w:val="24"/>
          <w:szCs w:val="24"/>
        </w:rPr>
        <w:t>.ru</w:t>
      </w:r>
      <w:r w:rsidRPr="003E3B6B">
        <w:rPr>
          <w:sz w:val="24"/>
          <w:szCs w:val="24"/>
        </w:rPr>
        <w:t>.</w:t>
      </w:r>
    </w:p>
    <w:p w:rsidR="00042DFB" w:rsidRPr="003E3B6B" w:rsidRDefault="00042DFB" w:rsidP="00B22B34">
      <w:pPr>
        <w:tabs>
          <w:tab w:val="left" w:pos="360"/>
        </w:tabs>
        <w:spacing w:before="0" w:line="240" w:lineRule="auto"/>
        <w:jc w:val="both"/>
        <w:rPr>
          <w:b/>
          <w:sz w:val="24"/>
          <w:szCs w:val="24"/>
        </w:rPr>
      </w:pPr>
      <w:r w:rsidRPr="003E3B6B">
        <w:rPr>
          <w:b/>
          <w:sz w:val="24"/>
          <w:szCs w:val="24"/>
        </w:rPr>
        <w:t>Основная литература</w:t>
      </w:r>
    </w:p>
    <w:p w:rsidR="00042DFB" w:rsidRPr="003E3B6B" w:rsidRDefault="00042DFB" w:rsidP="00B22B34">
      <w:pPr>
        <w:widowControl/>
        <w:numPr>
          <w:ilvl w:val="0"/>
          <w:numId w:val="56"/>
        </w:numPr>
        <w:tabs>
          <w:tab w:val="left" w:pos="360"/>
        </w:tabs>
        <w:spacing w:before="0" w:line="240" w:lineRule="auto"/>
        <w:ind w:left="0" w:firstLine="0"/>
        <w:jc w:val="both"/>
        <w:rPr>
          <w:sz w:val="24"/>
          <w:szCs w:val="24"/>
        </w:rPr>
      </w:pPr>
      <w:r w:rsidRPr="003E3B6B">
        <w:rPr>
          <w:sz w:val="24"/>
          <w:szCs w:val="24"/>
        </w:rPr>
        <w:t xml:space="preserve"> Бачило И.Л., Лопатин В.Н., Федотов М.А. Информационное право. СПб.</w:t>
      </w:r>
      <w:r w:rsidR="00996DAC">
        <w:rPr>
          <w:sz w:val="24"/>
          <w:szCs w:val="24"/>
        </w:rPr>
        <w:t>,</w:t>
      </w:r>
      <w:r w:rsidRPr="003E3B6B">
        <w:rPr>
          <w:sz w:val="24"/>
          <w:szCs w:val="24"/>
        </w:rPr>
        <w:t xml:space="preserve"> 2005.</w:t>
      </w:r>
    </w:p>
    <w:p w:rsidR="00042DFB" w:rsidRPr="003E3B6B" w:rsidRDefault="00042DFB" w:rsidP="00B22B34">
      <w:pPr>
        <w:widowControl/>
        <w:numPr>
          <w:ilvl w:val="0"/>
          <w:numId w:val="56"/>
        </w:numPr>
        <w:tabs>
          <w:tab w:val="left" w:pos="360"/>
        </w:tabs>
        <w:spacing w:before="0" w:line="240" w:lineRule="auto"/>
        <w:ind w:left="0" w:firstLine="0"/>
        <w:jc w:val="both"/>
        <w:rPr>
          <w:sz w:val="24"/>
          <w:szCs w:val="24"/>
        </w:rPr>
      </w:pPr>
      <w:r w:rsidRPr="003E3B6B">
        <w:rPr>
          <w:sz w:val="24"/>
          <w:szCs w:val="24"/>
        </w:rPr>
        <w:t xml:space="preserve">Войниканис Е.А., Якушев М.В. Информация. Собственность. </w:t>
      </w:r>
      <w:r w:rsidR="00C869DA">
        <w:rPr>
          <w:sz w:val="24"/>
          <w:szCs w:val="24"/>
        </w:rPr>
        <w:t>Интернет</w:t>
      </w:r>
      <w:r w:rsidRPr="003E3B6B">
        <w:rPr>
          <w:sz w:val="24"/>
          <w:szCs w:val="24"/>
        </w:rPr>
        <w:t xml:space="preserve">: Традиция и новеллы в современном праве. М.: Волтерс Клувер, 2004. </w:t>
      </w:r>
    </w:p>
    <w:p w:rsidR="00042DFB" w:rsidRPr="003E3B6B" w:rsidRDefault="00042DFB" w:rsidP="00B22B34">
      <w:pPr>
        <w:widowControl/>
        <w:numPr>
          <w:ilvl w:val="0"/>
          <w:numId w:val="56"/>
        </w:numPr>
        <w:tabs>
          <w:tab w:val="left" w:pos="360"/>
        </w:tabs>
        <w:spacing w:before="0" w:line="240" w:lineRule="auto"/>
        <w:ind w:left="0" w:firstLine="0"/>
        <w:jc w:val="both"/>
        <w:rPr>
          <w:sz w:val="24"/>
          <w:szCs w:val="24"/>
        </w:rPr>
      </w:pPr>
      <w:r w:rsidRPr="003E3B6B">
        <w:rPr>
          <w:sz w:val="24"/>
          <w:szCs w:val="24"/>
        </w:rPr>
        <w:t xml:space="preserve">Кемрадж А.С., Головеров Д.В. Правовые аспекты использования </w:t>
      </w:r>
      <w:r w:rsidR="00C869DA">
        <w:rPr>
          <w:sz w:val="24"/>
          <w:szCs w:val="24"/>
        </w:rPr>
        <w:t>Интернет</w:t>
      </w:r>
      <w:r w:rsidRPr="003E3B6B">
        <w:rPr>
          <w:sz w:val="24"/>
          <w:szCs w:val="24"/>
        </w:rPr>
        <w:t>-технологий. М.</w:t>
      </w:r>
      <w:r w:rsidR="00996DAC">
        <w:rPr>
          <w:sz w:val="24"/>
          <w:szCs w:val="24"/>
        </w:rPr>
        <w:t>,</w:t>
      </w:r>
      <w:r w:rsidRPr="003E3B6B">
        <w:rPr>
          <w:sz w:val="24"/>
          <w:szCs w:val="24"/>
        </w:rPr>
        <w:t xml:space="preserve"> 2002. </w:t>
      </w:r>
    </w:p>
    <w:p w:rsidR="00042DFB" w:rsidRPr="003E3B6B" w:rsidRDefault="00042DFB" w:rsidP="00B22B34">
      <w:pPr>
        <w:widowControl/>
        <w:numPr>
          <w:ilvl w:val="0"/>
          <w:numId w:val="56"/>
        </w:numPr>
        <w:tabs>
          <w:tab w:val="left" w:pos="360"/>
        </w:tabs>
        <w:spacing w:before="0" w:line="240" w:lineRule="auto"/>
        <w:ind w:left="0" w:firstLine="0"/>
        <w:jc w:val="both"/>
        <w:rPr>
          <w:sz w:val="24"/>
          <w:szCs w:val="24"/>
        </w:rPr>
      </w:pPr>
      <w:r w:rsidRPr="003E3B6B">
        <w:rPr>
          <w:sz w:val="24"/>
          <w:szCs w:val="24"/>
        </w:rPr>
        <w:t xml:space="preserve">Копылов В.А. Информационное право. М.: Юристъ, 2005. </w:t>
      </w:r>
    </w:p>
    <w:p w:rsidR="00042DFB" w:rsidRPr="003E3B6B" w:rsidRDefault="00042DFB" w:rsidP="00B22B34">
      <w:pPr>
        <w:widowControl/>
        <w:numPr>
          <w:ilvl w:val="0"/>
          <w:numId w:val="56"/>
        </w:numPr>
        <w:tabs>
          <w:tab w:val="left" w:pos="360"/>
        </w:tabs>
        <w:spacing w:before="0" w:line="240" w:lineRule="auto"/>
        <w:ind w:left="0" w:firstLine="0"/>
        <w:jc w:val="both"/>
        <w:rPr>
          <w:sz w:val="24"/>
          <w:szCs w:val="24"/>
        </w:rPr>
      </w:pPr>
      <w:r w:rsidRPr="003E3B6B">
        <w:rPr>
          <w:sz w:val="24"/>
          <w:szCs w:val="24"/>
        </w:rPr>
        <w:t xml:space="preserve">Михайленко Е.В. Проблемы информационно-правового регулирования отношений в  глобальной компьютерной сети </w:t>
      </w:r>
      <w:r w:rsidR="00C869DA">
        <w:rPr>
          <w:sz w:val="24"/>
          <w:szCs w:val="24"/>
        </w:rPr>
        <w:t>Интернет</w:t>
      </w:r>
      <w:r w:rsidRPr="003E3B6B">
        <w:rPr>
          <w:sz w:val="24"/>
          <w:szCs w:val="24"/>
        </w:rPr>
        <w:t>. М.</w:t>
      </w:r>
      <w:r w:rsidR="00996DAC">
        <w:rPr>
          <w:sz w:val="24"/>
          <w:szCs w:val="24"/>
        </w:rPr>
        <w:t>,</w:t>
      </w:r>
      <w:r w:rsidRPr="003E3B6B">
        <w:rPr>
          <w:sz w:val="24"/>
          <w:szCs w:val="24"/>
        </w:rPr>
        <w:t xml:space="preserve"> 2004. </w:t>
      </w:r>
    </w:p>
    <w:p w:rsidR="00042DFB" w:rsidRPr="003E3B6B" w:rsidRDefault="00042DFB" w:rsidP="00B22B34">
      <w:pPr>
        <w:widowControl/>
        <w:numPr>
          <w:ilvl w:val="0"/>
          <w:numId w:val="56"/>
        </w:numPr>
        <w:tabs>
          <w:tab w:val="left" w:pos="360"/>
        </w:tabs>
        <w:spacing w:before="0" w:line="240" w:lineRule="auto"/>
        <w:ind w:left="0" w:firstLine="0"/>
        <w:jc w:val="both"/>
        <w:rPr>
          <w:sz w:val="24"/>
          <w:szCs w:val="24"/>
        </w:rPr>
      </w:pPr>
      <w:r w:rsidRPr="003E3B6B">
        <w:rPr>
          <w:sz w:val="24"/>
          <w:szCs w:val="24"/>
        </w:rPr>
        <w:t xml:space="preserve"> Наумов В.Б. Право и </w:t>
      </w:r>
      <w:r w:rsidR="00C869DA">
        <w:rPr>
          <w:sz w:val="24"/>
          <w:szCs w:val="24"/>
        </w:rPr>
        <w:t>Интернет</w:t>
      </w:r>
      <w:r w:rsidRPr="003E3B6B">
        <w:rPr>
          <w:sz w:val="24"/>
          <w:szCs w:val="24"/>
        </w:rPr>
        <w:t>: очерки теории и практики. М.</w:t>
      </w:r>
      <w:r w:rsidR="00996DAC">
        <w:rPr>
          <w:sz w:val="24"/>
          <w:szCs w:val="24"/>
        </w:rPr>
        <w:t>,</w:t>
      </w:r>
      <w:r w:rsidRPr="003E3B6B">
        <w:rPr>
          <w:sz w:val="24"/>
          <w:szCs w:val="24"/>
        </w:rPr>
        <w:t xml:space="preserve"> 2002. </w:t>
      </w:r>
    </w:p>
    <w:p w:rsidR="00042DFB" w:rsidRPr="003E3B6B" w:rsidRDefault="00042DFB" w:rsidP="00B22B34">
      <w:pPr>
        <w:widowControl/>
        <w:numPr>
          <w:ilvl w:val="0"/>
          <w:numId w:val="56"/>
        </w:numPr>
        <w:tabs>
          <w:tab w:val="left" w:pos="360"/>
        </w:tabs>
        <w:spacing w:before="0" w:line="240" w:lineRule="auto"/>
        <w:ind w:left="0" w:firstLine="0"/>
        <w:jc w:val="both"/>
        <w:rPr>
          <w:sz w:val="24"/>
          <w:szCs w:val="24"/>
        </w:rPr>
      </w:pPr>
      <w:r w:rsidRPr="003E3B6B">
        <w:rPr>
          <w:sz w:val="24"/>
          <w:szCs w:val="24"/>
        </w:rPr>
        <w:t xml:space="preserve">Рассолов И.М. Право и </w:t>
      </w:r>
      <w:r w:rsidR="00C869DA">
        <w:rPr>
          <w:sz w:val="24"/>
          <w:szCs w:val="24"/>
        </w:rPr>
        <w:t>Интернет</w:t>
      </w:r>
      <w:r w:rsidRPr="003E3B6B">
        <w:rPr>
          <w:sz w:val="24"/>
          <w:szCs w:val="24"/>
        </w:rPr>
        <w:t xml:space="preserve">. Теоретические проблемы.  М.: НОРМА, 2003. </w:t>
      </w:r>
    </w:p>
    <w:p w:rsidR="006E6177" w:rsidRDefault="006E6177" w:rsidP="00B22B34">
      <w:pPr>
        <w:tabs>
          <w:tab w:val="left" w:pos="360"/>
        </w:tabs>
        <w:spacing w:before="0" w:line="240" w:lineRule="auto"/>
        <w:jc w:val="both"/>
        <w:rPr>
          <w:b/>
          <w:sz w:val="24"/>
          <w:szCs w:val="24"/>
        </w:rPr>
      </w:pPr>
    </w:p>
    <w:p w:rsidR="00042DFB" w:rsidRPr="003E3B6B" w:rsidRDefault="00042DFB" w:rsidP="00B22B34">
      <w:pPr>
        <w:tabs>
          <w:tab w:val="left" w:pos="360"/>
        </w:tabs>
        <w:spacing w:before="0" w:line="240" w:lineRule="auto"/>
        <w:jc w:val="both"/>
        <w:rPr>
          <w:b/>
          <w:sz w:val="24"/>
          <w:szCs w:val="24"/>
        </w:rPr>
      </w:pPr>
      <w:r w:rsidRPr="003E3B6B">
        <w:rPr>
          <w:b/>
          <w:sz w:val="24"/>
          <w:szCs w:val="24"/>
        </w:rPr>
        <w:t>Дополнительная литература</w:t>
      </w:r>
    </w:p>
    <w:p w:rsidR="00042DFB" w:rsidRPr="003E3B6B" w:rsidRDefault="00042DFB" w:rsidP="00B22B34">
      <w:pPr>
        <w:widowControl/>
        <w:numPr>
          <w:ilvl w:val="0"/>
          <w:numId w:val="56"/>
        </w:numPr>
        <w:tabs>
          <w:tab w:val="left" w:pos="360"/>
        </w:tabs>
        <w:spacing w:before="0" w:line="240" w:lineRule="auto"/>
        <w:ind w:left="0" w:firstLine="0"/>
        <w:jc w:val="both"/>
        <w:rPr>
          <w:sz w:val="24"/>
          <w:szCs w:val="24"/>
        </w:rPr>
      </w:pPr>
      <w:r w:rsidRPr="003E3B6B">
        <w:rPr>
          <w:sz w:val="24"/>
          <w:szCs w:val="24"/>
        </w:rPr>
        <w:t xml:space="preserve">Тедеев А.А. Информационное право: Учебник. М.: Изд-во Эксмо, 2005. </w:t>
      </w:r>
    </w:p>
    <w:p w:rsidR="00042DFB" w:rsidRPr="003E3B6B" w:rsidRDefault="00042DFB" w:rsidP="00B22B34">
      <w:pPr>
        <w:widowControl/>
        <w:numPr>
          <w:ilvl w:val="0"/>
          <w:numId w:val="56"/>
        </w:numPr>
        <w:tabs>
          <w:tab w:val="left" w:pos="360"/>
        </w:tabs>
        <w:spacing w:before="0" w:line="240" w:lineRule="auto"/>
        <w:ind w:left="0" w:firstLine="0"/>
        <w:jc w:val="both"/>
        <w:rPr>
          <w:sz w:val="24"/>
          <w:szCs w:val="24"/>
        </w:rPr>
      </w:pPr>
      <w:r w:rsidRPr="000C1BA9">
        <w:rPr>
          <w:bCs/>
          <w:iCs/>
          <w:sz w:val="24"/>
          <w:szCs w:val="24"/>
        </w:rPr>
        <w:t>Бачило И.Л.</w:t>
      </w:r>
      <w:r w:rsidR="003E3B6B" w:rsidRPr="000C1BA9">
        <w:rPr>
          <w:bCs/>
          <w:iCs/>
          <w:sz w:val="24"/>
          <w:szCs w:val="24"/>
        </w:rPr>
        <w:t xml:space="preserve"> </w:t>
      </w:r>
      <w:r w:rsidRPr="000C1BA9">
        <w:rPr>
          <w:bCs/>
          <w:iCs/>
          <w:sz w:val="24"/>
          <w:szCs w:val="24"/>
        </w:rPr>
        <w:t xml:space="preserve">Каким быть Федеральному закону </w:t>
      </w:r>
      <w:r w:rsidR="004273BC" w:rsidRPr="000C1BA9">
        <w:rPr>
          <w:bCs/>
          <w:iCs/>
          <w:sz w:val="24"/>
          <w:szCs w:val="24"/>
        </w:rPr>
        <w:t>«</w:t>
      </w:r>
      <w:r w:rsidRPr="000C1BA9">
        <w:rPr>
          <w:bCs/>
          <w:iCs/>
          <w:sz w:val="24"/>
          <w:szCs w:val="24"/>
        </w:rPr>
        <w:t>Об информации, информатизации и защите информации?</w:t>
      </w:r>
      <w:r w:rsidR="004273BC" w:rsidRPr="000C1BA9">
        <w:rPr>
          <w:bCs/>
          <w:iCs/>
          <w:sz w:val="24"/>
          <w:szCs w:val="24"/>
        </w:rPr>
        <w:t>»</w:t>
      </w:r>
      <w:r w:rsidRPr="003E3B6B">
        <w:rPr>
          <w:bCs/>
          <w:iCs/>
          <w:sz w:val="24"/>
          <w:szCs w:val="24"/>
        </w:rPr>
        <w:t xml:space="preserve"> //  </w:t>
      </w:r>
      <w:r w:rsidRPr="003E3B6B">
        <w:rPr>
          <w:iCs/>
          <w:sz w:val="24"/>
          <w:szCs w:val="24"/>
        </w:rPr>
        <w:t>Информационное право. 2006. №</w:t>
      </w:r>
      <w:r w:rsidR="00996DAC">
        <w:rPr>
          <w:iCs/>
          <w:sz w:val="24"/>
          <w:szCs w:val="24"/>
        </w:rPr>
        <w:t xml:space="preserve"> </w:t>
      </w:r>
      <w:r w:rsidRPr="003E3B6B">
        <w:rPr>
          <w:iCs/>
          <w:sz w:val="24"/>
          <w:szCs w:val="24"/>
        </w:rPr>
        <w:t>1.</w:t>
      </w:r>
    </w:p>
    <w:p w:rsidR="00042DFB" w:rsidRPr="003E3B6B" w:rsidRDefault="00042DFB" w:rsidP="00B22B34">
      <w:pPr>
        <w:widowControl/>
        <w:numPr>
          <w:ilvl w:val="0"/>
          <w:numId w:val="56"/>
        </w:numPr>
        <w:tabs>
          <w:tab w:val="left" w:pos="360"/>
        </w:tabs>
        <w:spacing w:before="0" w:line="240" w:lineRule="auto"/>
        <w:ind w:left="0" w:firstLine="0"/>
        <w:jc w:val="both"/>
        <w:rPr>
          <w:sz w:val="24"/>
          <w:szCs w:val="24"/>
        </w:rPr>
      </w:pPr>
      <w:r w:rsidRPr="000C1BA9">
        <w:rPr>
          <w:bCs/>
          <w:iCs/>
          <w:sz w:val="24"/>
          <w:szCs w:val="24"/>
        </w:rPr>
        <w:t>Волчинская Е. К. О законопроектах в информационной сфере, находящихся на рассмотрении в Государственной Думе</w:t>
      </w:r>
      <w:r w:rsidRPr="003E3B6B">
        <w:rPr>
          <w:bCs/>
          <w:iCs/>
          <w:sz w:val="24"/>
          <w:szCs w:val="24"/>
        </w:rPr>
        <w:t xml:space="preserve"> // </w:t>
      </w:r>
      <w:r w:rsidRPr="003E3B6B">
        <w:rPr>
          <w:iCs/>
          <w:sz w:val="24"/>
          <w:szCs w:val="24"/>
        </w:rPr>
        <w:t>Информационное право. 2008. №</w:t>
      </w:r>
      <w:r w:rsidR="00996DAC">
        <w:rPr>
          <w:iCs/>
          <w:sz w:val="24"/>
          <w:szCs w:val="24"/>
        </w:rPr>
        <w:t xml:space="preserve"> </w:t>
      </w:r>
      <w:r w:rsidRPr="003E3B6B">
        <w:rPr>
          <w:iCs/>
          <w:sz w:val="24"/>
          <w:szCs w:val="24"/>
        </w:rPr>
        <w:t>1.</w:t>
      </w:r>
    </w:p>
    <w:p w:rsidR="00042DFB" w:rsidRPr="003E3B6B" w:rsidRDefault="00042DFB" w:rsidP="00B22B34">
      <w:pPr>
        <w:widowControl/>
        <w:numPr>
          <w:ilvl w:val="0"/>
          <w:numId w:val="56"/>
        </w:numPr>
        <w:tabs>
          <w:tab w:val="left" w:pos="360"/>
        </w:tabs>
        <w:spacing w:before="0" w:line="240" w:lineRule="auto"/>
        <w:ind w:left="0" w:firstLine="0"/>
        <w:jc w:val="both"/>
        <w:rPr>
          <w:sz w:val="24"/>
          <w:szCs w:val="24"/>
        </w:rPr>
      </w:pPr>
      <w:r w:rsidRPr="003E3B6B">
        <w:rPr>
          <w:iCs/>
          <w:sz w:val="24"/>
          <w:szCs w:val="24"/>
        </w:rPr>
        <w:t xml:space="preserve">Волчинская Е.К. </w:t>
      </w:r>
      <w:r w:rsidRPr="000C1BA9">
        <w:rPr>
          <w:iCs/>
          <w:sz w:val="24"/>
          <w:szCs w:val="24"/>
        </w:rPr>
        <w:t>Роль государства в обеспечении информационной безопасности</w:t>
      </w:r>
      <w:r w:rsidRPr="003E3B6B">
        <w:rPr>
          <w:iCs/>
          <w:sz w:val="24"/>
          <w:szCs w:val="24"/>
        </w:rPr>
        <w:t xml:space="preserve"> // Информационное право. 2008. №</w:t>
      </w:r>
      <w:r w:rsidR="00116BE8">
        <w:rPr>
          <w:iCs/>
          <w:sz w:val="24"/>
          <w:szCs w:val="24"/>
        </w:rPr>
        <w:t xml:space="preserve"> </w:t>
      </w:r>
      <w:r w:rsidRPr="003E3B6B">
        <w:rPr>
          <w:iCs/>
          <w:sz w:val="24"/>
          <w:szCs w:val="24"/>
        </w:rPr>
        <w:t xml:space="preserve">4. </w:t>
      </w:r>
    </w:p>
    <w:p w:rsidR="00042DFB" w:rsidRPr="003E3B6B" w:rsidRDefault="00042DFB" w:rsidP="00B22B34">
      <w:pPr>
        <w:widowControl/>
        <w:numPr>
          <w:ilvl w:val="0"/>
          <w:numId w:val="56"/>
        </w:numPr>
        <w:tabs>
          <w:tab w:val="left" w:pos="360"/>
        </w:tabs>
        <w:spacing w:before="0" w:line="240" w:lineRule="auto"/>
        <w:ind w:left="0" w:firstLine="0"/>
        <w:jc w:val="both"/>
        <w:rPr>
          <w:sz w:val="24"/>
          <w:szCs w:val="24"/>
        </w:rPr>
      </w:pPr>
      <w:r w:rsidRPr="003E3B6B">
        <w:rPr>
          <w:sz w:val="24"/>
          <w:szCs w:val="24"/>
        </w:rPr>
        <w:t xml:space="preserve">Герцева Е.Н. Проблемы квалификации недобросовестного использования доменных имен в </w:t>
      </w:r>
      <w:r w:rsidR="00C869DA">
        <w:rPr>
          <w:sz w:val="24"/>
          <w:szCs w:val="24"/>
        </w:rPr>
        <w:t>Интернет</w:t>
      </w:r>
      <w:r w:rsidRPr="003E3B6B">
        <w:rPr>
          <w:sz w:val="24"/>
          <w:szCs w:val="24"/>
        </w:rPr>
        <w:t xml:space="preserve">е // Законодательство. 2000. № 11. </w:t>
      </w:r>
    </w:p>
    <w:p w:rsidR="00042DFB" w:rsidRPr="003E3B6B" w:rsidRDefault="00042DFB" w:rsidP="00B22B34">
      <w:pPr>
        <w:widowControl/>
        <w:numPr>
          <w:ilvl w:val="0"/>
          <w:numId w:val="56"/>
        </w:numPr>
        <w:tabs>
          <w:tab w:val="left" w:pos="360"/>
        </w:tabs>
        <w:spacing w:before="0" w:line="240" w:lineRule="auto"/>
        <w:ind w:left="0" w:firstLine="0"/>
        <w:jc w:val="both"/>
        <w:rPr>
          <w:iCs/>
          <w:sz w:val="24"/>
          <w:szCs w:val="24"/>
        </w:rPr>
      </w:pPr>
      <w:r w:rsidRPr="003E3B6B">
        <w:rPr>
          <w:bCs/>
          <w:iCs/>
          <w:sz w:val="24"/>
          <w:szCs w:val="24"/>
        </w:rPr>
        <w:t xml:space="preserve">Глушаченко Ю.Б. Организационно-правовые основы построения информационного пространства в современной России // </w:t>
      </w:r>
      <w:r w:rsidRPr="003E3B6B">
        <w:rPr>
          <w:iCs/>
          <w:sz w:val="24"/>
          <w:szCs w:val="24"/>
        </w:rPr>
        <w:t>Информационное право. 2007. №2.</w:t>
      </w:r>
    </w:p>
    <w:p w:rsidR="00042DFB" w:rsidRPr="003E3B6B" w:rsidRDefault="00042DFB" w:rsidP="00B22B34">
      <w:pPr>
        <w:widowControl/>
        <w:numPr>
          <w:ilvl w:val="0"/>
          <w:numId w:val="56"/>
        </w:numPr>
        <w:tabs>
          <w:tab w:val="left" w:pos="360"/>
        </w:tabs>
        <w:spacing w:before="0" w:line="240" w:lineRule="auto"/>
        <w:ind w:left="0" w:firstLine="0"/>
        <w:jc w:val="both"/>
        <w:rPr>
          <w:iCs/>
          <w:sz w:val="24"/>
          <w:szCs w:val="24"/>
        </w:rPr>
      </w:pPr>
      <w:r w:rsidRPr="003E3B6B">
        <w:rPr>
          <w:sz w:val="24"/>
          <w:szCs w:val="24"/>
        </w:rPr>
        <w:t xml:space="preserve">Демьянова К.Я. </w:t>
      </w:r>
      <w:r w:rsidR="00C869DA">
        <w:rPr>
          <w:sz w:val="24"/>
          <w:szCs w:val="24"/>
        </w:rPr>
        <w:t>Интернет</w:t>
      </w:r>
      <w:r w:rsidRPr="003E3B6B">
        <w:rPr>
          <w:sz w:val="24"/>
          <w:szCs w:val="24"/>
        </w:rPr>
        <w:t xml:space="preserve"> </w:t>
      </w:r>
      <w:r w:rsidR="00493189">
        <w:rPr>
          <w:sz w:val="24"/>
          <w:szCs w:val="24"/>
        </w:rPr>
        <w:t>–</w:t>
      </w:r>
      <w:r w:rsidRPr="003E3B6B">
        <w:rPr>
          <w:sz w:val="24"/>
          <w:szCs w:val="24"/>
        </w:rPr>
        <w:t xml:space="preserve"> средство массовой информации // Законодательство. 2000. №9. </w:t>
      </w:r>
    </w:p>
    <w:p w:rsidR="00042DFB" w:rsidRPr="003E3B6B" w:rsidRDefault="00042DFB" w:rsidP="00B22B34">
      <w:pPr>
        <w:widowControl/>
        <w:numPr>
          <w:ilvl w:val="0"/>
          <w:numId w:val="56"/>
        </w:numPr>
        <w:tabs>
          <w:tab w:val="left" w:pos="360"/>
        </w:tabs>
        <w:spacing w:before="0" w:line="240" w:lineRule="auto"/>
        <w:ind w:left="0" w:firstLine="0"/>
        <w:jc w:val="both"/>
        <w:rPr>
          <w:sz w:val="24"/>
          <w:szCs w:val="24"/>
        </w:rPr>
      </w:pPr>
      <w:r w:rsidRPr="003E3B6B">
        <w:rPr>
          <w:iCs/>
          <w:sz w:val="24"/>
          <w:szCs w:val="24"/>
        </w:rPr>
        <w:t xml:space="preserve">Дремлюга Р.И. </w:t>
      </w:r>
      <w:r w:rsidR="00C869DA">
        <w:rPr>
          <w:iCs/>
          <w:sz w:val="24"/>
          <w:szCs w:val="24"/>
        </w:rPr>
        <w:t>Интернет</w:t>
      </w:r>
      <w:r w:rsidRPr="003E3B6B">
        <w:rPr>
          <w:iCs/>
          <w:sz w:val="24"/>
          <w:szCs w:val="24"/>
        </w:rPr>
        <w:t xml:space="preserve"> как способ и средство совершения преступления // Информационное право. 2008. №4.</w:t>
      </w:r>
    </w:p>
    <w:p w:rsidR="00042DFB" w:rsidRPr="003E3B6B" w:rsidRDefault="00042DFB" w:rsidP="00B22B34">
      <w:pPr>
        <w:widowControl/>
        <w:numPr>
          <w:ilvl w:val="0"/>
          <w:numId w:val="56"/>
        </w:numPr>
        <w:tabs>
          <w:tab w:val="left" w:pos="360"/>
        </w:tabs>
        <w:spacing w:before="0" w:line="240" w:lineRule="auto"/>
        <w:ind w:left="0" w:firstLine="0"/>
        <w:jc w:val="both"/>
        <w:rPr>
          <w:sz w:val="24"/>
          <w:szCs w:val="24"/>
        </w:rPr>
      </w:pPr>
      <w:r w:rsidRPr="003E3B6B">
        <w:rPr>
          <w:bCs/>
          <w:iCs/>
          <w:sz w:val="24"/>
          <w:szCs w:val="24"/>
        </w:rPr>
        <w:t>Зайцева И.Л. Нормативно</w:t>
      </w:r>
      <w:r w:rsidR="00996DAC">
        <w:rPr>
          <w:bCs/>
          <w:iCs/>
          <w:sz w:val="24"/>
          <w:szCs w:val="24"/>
        </w:rPr>
        <w:t>-</w:t>
      </w:r>
      <w:r w:rsidRPr="003E3B6B">
        <w:rPr>
          <w:bCs/>
          <w:iCs/>
          <w:sz w:val="24"/>
          <w:szCs w:val="24"/>
        </w:rPr>
        <w:t>правовые договоры в системе источников информационного права</w:t>
      </w:r>
      <w:r w:rsidR="00116BE8">
        <w:rPr>
          <w:bCs/>
          <w:iCs/>
          <w:sz w:val="24"/>
          <w:szCs w:val="24"/>
        </w:rPr>
        <w:t xml:space="preserve"> </w:t>
      </w:r>
      <w:r w:rsidRPr="003E3B6B">
        <w:rPr>
          <w:bCs/>
          <w:iCs/>
          <w:sz w:val="24"/>
          <w:szCs w:val="24"/>
        </w:rPr>
        <w:t xml:space="preserve">// </w:t>
      </w:r>
      <w:r w:rsidRPr="003E3B6B">
        <w:rPr>
          <w:iCs/>
          <w:sz w:val="24"/>
          <w:szCs w:val="24"/>
        </w:rPr>
        <w:t>Информационное право. 2006. №3.</w:t>
      </w:r>
    </w:p>
    <w:p w:rsidR="00042DFB" w:rsidRPr="003E3B6B" w:rsidRDefault="00042DFB" w:rsidP="00B22B34">
      <w:pPr>
        <w:widowControl/>
        <w:numPr>
          <w:ilvl w:val="0"/>
          <w:numId w:val="56"/>
        </w:numPr>
        <w:tabs>
          <w:tab w:val="left" w:pos="360"/>
        </w:tabs>
        <w:spacing w:before="0" w:line="240" w:lineRule="auto"/>
        <w:ind w:left="0" w:firstLine="0"/>
        <w:jc w:val="both"/>
        <w:rPr>
          <w:sz w:val="24"/>
          <w:szCs w:val="24"/>
        </w:rPr>
      </w:pPr>
      <w:r w:rsidRPr="003E3B6B">
        <w:rPr>
          <w:bCs/>
          <w:iCs/>
          <w:sz w:val="24"/>
          <w:szCs w:val="24"/>
        </w:rPr>
        <w:t xml:space="preserve">Зинина У. В. О проекте модельного закона СНГ </w:t>
      </w:r>
      <w:r w:rsidR="004273BC">
        <w:rPr>
          <w:bCs/>
          <w:iCs/>
          <w:sz w:val="24"/>
          <w:szCs w:val="24"/>
        </w:rPr>
        <w:t>«</w:t>
      </w:r>
      <w:r w:rsidRPr="003E3B6B">
        <w:rPr>
          <w:bCs/>
          <w:iCs/>
          <w:sz w:val="24"/>
          <w:szCs w:val="24"/>
        </w:rPr>
        <w:t xml:space="preserve">Об </w:t>
      </w:r>
      <w:r w:rsidR="00C869DA">
        <w:rPr>
          <w:bCs/>
          <w:iCs/>
          <w:sz w:val="24"/>
          <w:szCs w:val="24"/>
        </w:rPr>
        <w:t>Интернет</w:t>
      </w:r>
      <w:r w:rsidRPr="003E3B6B">
        <w:rPr>
          <w:bCs/>
          <w:iCs/>
          <w:sz w:val="24"/>
          <w:szCs w:val="24"/>
        </w:rPr>
        <w:t>е</w:t>
      </w:r>
      <w:r w:rsidR="004273BC">
        <w:rPr>
          <w:bCs/>
          <w:iCs/>
          <w:sz w:val="24"/>
          <w:szCs w:val="24"/>
        </w:rPr>
        <w:t>»</w:t>
      </w:r>
      <w:r w:rsidR="00116BE8">
        <w:rPr>
          <w:bCs/>
          <w:iCs/>
          <w:sz w:val="24"/>
          <w:szCs w:val="24"/>
        </w:rPr>
        <w:t xml:space="preserve"> </w:t>
      </w:r>
      <w:r w:rsidRPr="003E3B6B">
        <w:rPr>
          <w:bCs/>
          <w:iCs/>
          <w:sz w:val="24"/>
          <w:szCs w:val="24"/>
        </w:rPr>
        <w:t>// Информационное право. 2008. №1.</w:t>
      </w:r>
    </w:p>
    <w:p w:rsidR="00042DFB" w:rsidRPr="003E3B6B" w:rsidRDefault="00042DFB" w:rsidP="00B22B34">
      <w:pPr>
        <w:widowControl/>
        <w:numPr>
          <w:ilvl w:val="0"/>
          <w:numId w:val="56"/>
        </w:numPr>
        <w:tabs>
          <w:tab w:val="left" w:pos="360"/>
        </w:tabs>
        <w:spacing w:before="0" w:line="240" w:lineRule="auto"/>
        <w:ind w:left="0" w:firstLine="0"/>
        <w:jc w:val="both"/>
        <w:rPr>
          <w:sz w:val="24"/>
          <w:szCs w:val="24"/>
        </w:rPr>
      </w:pPr>
      <w:r w:rsidRPr="003E3B6B">
        <w:rPr>
          <w:sz w:val="24"/>
          <w:szCs w:val="24"/>
        </w:rPr>
        <w:t xml:space="preserve">Калятин В.О. Проблемы установления юрисдикции в </w:t>
      </w:r>
      <w:r w:rsidR="00C869DA">
        <w:rPr>
          <w:sz w:val="24"/>
          <w:szCs w:val="24"/>
        </w:rPr>
        <w:t>Интернет</w:t>
      </w:r>
      <w:r w:rsidRPr="003E3B6B">
        <w:rPr>
          <w:sz w:val="24"/>
          <w:szCs w:val="24"/>
        </w:rPr>
        <w:t xml:space="preserve">е // Законодательство. 2001. №5. </w:t>
      </w:r>
    </w:p>
    <w:p w:rsidR="00042DFB" w:rsidRPr="003E3B6B" w:rsidRDefault="00042DFB" w:rsidP="00B22B34">
      <w:pPr>
        <w:widowControl/>
        <w:numPr>
          <w:ilvl w:val="0"/>
          <w:numId w:val="56"/>
        </w:numPr>
        <w:tabs>
          <w:tab w:val="left" w:pos="360"/>
        </w:tabs>
        <w:spacing w:before="0" w:line="240" w:lineRule="auto"/>
        <w:ind w:left="0" w:firstLine="0"/>
        <w:jc w:val="both"/>
        <w:rPr>
          <w:sz w:val="24"/>
          <w:szCs w:val="24"/>
        </w:rPr>
      </w:pPr>
      <w:r w:rsidRPr="003E3B6B">
        <w:rPr>
          <w:iCs/>
          <w:sz w:val="24"/>
          <w:szCs w:val="24"/>
        </w:rPr>
        <w:t xml:space="preserve">Кобзева С.В. Обеспечение безопасного доступа к </w:t>
      </w:r>
      <w:r w:rsidR="00C869DA">
        <w:rPr>
          <w:iCs/>
          <w:sz w:val="24"/>
          <w:szCs w:val="24"/>
        </w:rPr>
        <w:t>Интернет</w:t>
      </w:r>
      <w:r w:rsidRPr="003E3B6B">
        <w:rPr>
          <w:iCs/>
          <w:sz w:val="24"/>
          <w:szCs w:val="24"/>
        </w:rPr>
        <w:t>: обзор мирового опыта // Информационное право. 2008. №4.</w:t>
      </w:r>
    </w:p>
    <w:p w:rsidR="00042DFB" w:rsidRPr="003E3B6B" w:rsidRDefault="00042DFB" w:rsidP="00B22B34">
      <w:pPr>
        <w:widowControl/>
        <w:numPr>
          <w:ilvl w:val="0"/>
          <w:numId w:val="56"/>
        </w:numPr>
        <w:tabs>
          <w:tab w:val="left" w:pos="360"/>
        </w:tabs>
        <w:spacing w:before="0" w:line="240" w:lineRule="auto"/>
        <w:ind w:left="0" w:firstLine="0"/>
        <w:jc w:val="both"/>
        <w:rPr>
          <w:bCs/>
          <w:iCs/>
          <w:sz w:val="24"/>
          <w:szCs w:val="24"/>
        </w:rPr>
      </w:pPr>
      <w:r w:rsidRPr="000C1BA9">
        <w:rPr>
          <w:bCs/>
          <w:iCs/>
          <w:sz w:val="24"/>
          <w:szCs w:val="24"/>
        </w:rPr>
        <w:t xml:space="preserve">Лазарев А.Ю. Проблемы формирования информационного общества </w:t>
      </w:r>
      <w:r w:rsidRPr="003E3B6B">
        <w:rPr>
          <w:bCs/>
          <w:iCs/>
          <w:sz w:val="24"/>
          <w:szCs w:val="24"/>
        </w:rPr>
        <w:t xml:space="preserve">// </w:t>
      </w:r>
      <w:r w:rsidRPr="003E3B6B">
        <w:rPr>
          <w:iCs/>
          <w:sz w:val="24"/>
          <w:szCs w:val="24"/>
        </w:rPr>
        <w:t>Информационное право. 2005. №3.</w:t>
      </w:r>
    </w:p>
    <w:p w:rsidR="00042DFB" w:rsidRPr="003E3B6B" w:rsidRDefault="00042DFB" w:rsidP="00B22B34">
      <w:pPr>
        <w:widowControl/>
        <w:numPr>
          <w:ilvl w:val="0"/>
          <w:numId w:val="56"/>
        </w:numPr>
        <w:tabs>
          <w:tab w:val="left" w:pos="360"/>
        </w:tabs>
        <w:spacing w:before="0" w:line="240" w:lineRule="auto"/>
        <w:ind w:left="0" w:firstLine="0"/>
        <w:jc w:val="both"/>
        <w:rPr>
          <w:sz w:val="24"/>
          <w:szCs w:val="24"/>
        </w:rPr>
      </w:pPr>
      <w:r w:rsidRPr="003E3B6B">
        <w:rPr>
          <w:iCs/>
          <w:sz w:val="24"/>
          <w:szCs w:val="24"/>
        </w:rPr>
        <w:t xml:space="preserve">Ловцов Д.А. Информационные правоотношения: Особенности и продуктивная классификация// Информационное право. 2009. </w:t>
      </w:r>
      <w:r w:rsidR="00116BE8">
        <w:rPr>
          <w:iCs/>
          <w:sz w:val="24"/>
          <w:szCs w:val="24"/>
        </w:rPr>
        <w:t xml:space="preserve">№ </w:t>
      </w:r>
      <w:r w:rsidRPr="003E3B6B">
        <w:rPr>
          <w:iCs/>
          <w:sz w:val="24"/>
          <w:szCs w:val="24"/>
        </w:rPr>
        <w:t>1. С. 15.</w:t>
      </w:r>
    </w:p>
    <w:p w:rsidR="00042DFB" w:rsidRPr="003E3B6B" w:rsidRDefault="00042DFB" w:rsidP="00B22B34">
      <w:pPr>
        <w:widowControl/>
        <w:numPr>
          <w:ilvl w:val="0"/>
          <w:numId w:val="56"/>
        </w:numPr>
        <w:tabs>
          <w:tab w:val="left" w:pos="360"/>
        </w:tabs>
        <w:spacing w:before="0" w:line="240" w:lineRule="auto"/>
        <w:ind w:left="0" w:firstLine="0"/>
        <w:jc w:val="both"/>
        <w:rPr>
          <w:bCs/>
          <w:iCs/>
          <w:sz w:val="24"/>
          <w:szCs w:val="24"/>
        </w:rPr>
      </w:pPr>
      <w:r w:rsidRPr="000C1BA9">
        <w:rPr>
          <w:bCs/>
          <w:iCs/>
          <w:sz w:val="24"/>
          <w:szCs w:val="24"/>
        </w:rPr>
        <w:t xml:space="preserve">Лопатин В.Н. Область применения Федерального закона </w:t>
      </w:r>
      <w:r w:rsidR="004273BC" w:rsidRPr="000C1BA9">
        <w:rPr>
          <w:bCs/>
          <w:iCs/>
          <w:sz w:val="24"/>
          <w:szCs w:val="24"/>
        </w:rPr>
        <w:t>«</w:t>
      </w:r>
      <w:r w:rsidRPr="000C1BA9">
        <w:rPr>
          <w:bCs/>
          <w:iCs/>
          <w:sz w:val="24"/>
          <w:szCs w:val="24"/>
        </w:rPr>
        <w:t>Об информации, информационных технологиях и защите информации</w:t>
      </w:r>
      <w:r w:rsidR="004273BC" w:rsidRPr="000C1BA9">
        <w:rPr>
          <w:bCs/>
          <w:iCs/>
          <w:sz w:val="24"/>
          <w:szCs w:val="24"/>
        </w:rPr>
        <w:t>»</w:t>
      </w:r>
      <w:r w:rsidRPr="003E3B6B">
        <w:rPr>
          <w:bCs/>
          <w:iCs/>
          <w:sz w:val="24"/>
          <w:szCs w:val="24"/>
        </w:rPr>
        <w:t xml:space="preserve"> // </w:t>
      </w:r>
      <w:r w:rsidRPr="003E3B6B">
        <w:rPr>
          <w:iCs/>
          <w:sz w:val="24"/>
          <w:szCs w:val="24"/>
        </w:rPr>
        <w:t>Информационное право. 2006. №</w:t>
      </w:r>
      <w:r w:rsidR="00116BE8">
        <w:rPr>
          <w:iCs/>
          <w:sz w:val="24"/>
          <w:szCs w:val="24"/>
        </w:rPr>
        <w:t xml:space="preserve"> </w:t>
      </w:r>
      <w:r w:rsidRPr="003E3B6B">
        <w:rPr>
          <w:iCs/>
          <w:sz w:val="24"/>
          <w:szCs w:val="24"/>
        </w:rPr>
        <w:t>4.</w:t>
      </w:r>
    </w:p>
    <w:p w:rsidR="00042DFB" w:rsidRPr="003E3B6B" w:rsidRDefault="00042DFB" w:rsidP="00B22B34">
      <w:pPr>
        <w:widowControl/>
        <w:numPr>
          <w:ilvl w:val="0"/>
          <w:numId w:val="56"/>
        </w:numPr>
        <w:tabs>
          <w:tab w:val="left" w:pos="360"/>
        </w:tabs>
        <w:spacing w:before="0" w:line="240" w:lineRule="auto"/>
        <w:ind w:left="0" w:firstLine="0"/>
        <w:jc w:val="both"/>
        <w:rPr>
          <w:sz w:val="24"/>
          <w:szCs w:val="24"/>
        </w:rPr>
      </w:pPr>
      <w:r w:rsidRPr="003E3B6B">
        <w:rPr>
          <w:bCs/>
          <w:iCs/>
          <w:sz w:val="24"/>
          <w:szCs w:val="24"/>
        </w:rPr>
        <w:t xml:space="preserve">Лукьянов А.А. Основные концепции </w:t>
      </w:r>
      <w:r w:rsidR="00C869DA">
        <w:rPr>
          <w:bCs/>
          <w:iCs/>
          <w:sz w:val="24"/>
          <w:szCs w:val="24"/>
        </w:rPr>
        <w:t>Интернет</w:t>
      </w:r>
      <w:r w:rsidRPr="003E3B6B">
        <w:rPr>
          <w:bCs/>
          <w:iCs/>
          <w:sz w:val="24"/>
          <w:szCs w:val="24"/>
        </w:rPr>
        <w:t>-права</w:t>
      </w:r>
      <w:r w:rsidR="006E6177">
        <w:rPr>
          <w:bCs/>
          <w:iCs/>
          <w:sz w:val="24"/>
          <w:szCs w:val="24"/>
        </w:rPr>
        <w:t xml:space="preserve"> </w:t>
      </w:r>
      <w:r w:rsidRPr="003E3B6B">
        <w:rPr>
          <w:bCs/>
          <w:iCs/>
          <w:sz w:val="24"/>
          <w:szCs w:val="24"/>
        </w:rPr>
        <w:t xml:space="preserve">// </w:t>
      </w:r>
      <w:r w:rsidRPr="003E3B6B">
        <w:rPr>
          <w:iCs/>
          <w:sz w:val="24"/>
          <w:szCs w:val="24"/>
        </w:rPr>
        <w:t>Информационное право. 2007. №</w:t>
      </w:r>
      <w:r w:rsidR="00116BE8">
        <w:rPr>
          <w:iCs/>
          <w:sz w:val="24"/>
          <w:szCs w:val="24"/>
        </w:rPr>
        <w:t xml:space="preserve"> </w:t>
      </w:r>
      <w:r w:rsidRPr="003E3B6B">
        <w:rPr>
          <w:iCs/>
          <w:sz w:val="24"/>
          <w:szCs w:val="24"/>
        </w:rPr>
        <w:t>4.</w:t>
      </w:r>
    </w:p>
    <w:p w:rsidR="00042DFB" w:rsidRPr="003E3B6B" w:rsidRDefault="00042DFB" w:rsidP="00B22B34">
      <w:pPr>
        <w:widowControl/>
        <w:numPr>
          <w:ilvl w:val="0"/>
          <w:numId w:val="56"/>
        </w:numPr>
        <w:tabs>
          <w:tab w:val="left" w:pos="360"/>
        </w:tabs>
        <w:spacing w:before="0" w:line="240" w:lineRule="auto"/>
        <w:ind w:left="0" w:firstLine="0"/>
        <w:jc w:val="both"/>
        <w:rPr>
          <w:sz w:val="24"/>
          <w:szCs w:val="24"/>
        </w:rPr>
      </w:pPr>
      <w:r w:rsidRPr="003E3B6B">
        <w:rPr>
          <w:sz w:val="24"/>
          <w:szCs w:val="24"/>
        </w:rPr>
        <w:t xml:space="preserve">Малахов С.В. Гражданско-правовое регулирование отношений в глобальной компьютерной сети </w:t>
      </w:r>
      <w:r w:rsidR="00C869DA">
        <w:rPr>
          <w:sz w:val="24"/>
          <w:szCs w:val="24"/>
        </w:rPr>
        <w:t>Интернет</w:t>
      </w:r>
      <w:r w:rsidRPr="003E3B6B">
        <w:rPr>
          <w:sz w:val="24"/>
          <w:szCs w:val="24"/>
        </w:rPr>
        <w:t>. М.: 2001.</w:t>
      </w:r>
    </w:p>
    <w:p w:rsidR="00042DFB" w:rsidRPr="003E3B6B" w:rsidRDefault="00042DFB" w:rsidP="00B22B34">
      <w:pPr>
        <w:widowControl/>
        <w:numPr>
          <w:ilvl w:val="0"/>
          <w:numId w:val="56"/>
        </w:numPr>
        <w:tabs>
          <w:tab w:val="left" w:pos="360"/>
        </w:tabs>
        <w:spacing w:before="0" w:line="240" w:lineRule="auto"/>
        <w:ind w:left="0" w:firstLine="0"/>
        <w:jc w:val="both"/>
        <w:rPr>
          <w:sz w:val="24"/>
          <w:szCs w:val="24"/>
        </w:rPr>
      </w:pPr>
      <w:r w:rsidRPr="003E3B6B">
        <w:rPr>
          <w:bCs/>
          <w:iCs/>
          <w:sz w:val="24"/>
          <w:szCs w:val="24"/>
        </w:rPr>
        <w:t>Морозов</w:t>
      </w:r>
      <w:r w:rsidR="006E6177">
        <w:rPr>
          <w:bCs/>
          <w:iCs/>
          <w:sz w:val="24"/>
          <w:szCs w:val="24"/>
        </w:rPr>
        <w:t xml:space="preserve"> </w:t>
      </w:r>
      <w:r w:rsidRPr="003E3B6B">
        <w:rPr>
          <w:bCs/>
          <w:iCs/>
          <w:sz w:val="24"/>
          <w:szCs w:val="24"/>
        </w:rPr>
        <w:t>А.В., Филатова</w:t>
      </w:r>
      <w:r w:rsidR="006E6177">
        <w:rPr>
          <w:bCs/>
          <w:iCs/>
          <w:sz w:val="24"/>
          <w:szCs w:val="24"/>
        </w:rPr>
        <w:t xml:space="preserve"> </w:t>
      </w:r>
      <w:r w:rsidRPr="003E3B6B">
        <w:rPr>
          <w:bCs/>
          <w:iCs/>
          <w:sz w:val="24"/>
          <w:szCs w:val="24"/>
        </w:rPr>
        <w:t>Л.В., Бикбулатов Ю.А.</w:t>
      </w:r>
      <w:r w:rsidR="006E6177">
        <w:rPr>
          <w:bCs/>
          <w:iCs/>
          <w:sz w:val="24"/>
          <w:szCs w:val="24"/>
        </w:rPr>
        <w:t xml:space="preserve"> </w:t>
      </w:r>
      <w:r w:rsidRPr="003E3B6B">
        <w:rPr>
          <w:bCs/>
          <w:iCs/>
          <w:sz w:val="24"/>
          <w:szCs w:val="24"/>
        </w:rPr>
        <w:t>Информационное право в Российской право</w:t>
      </w:r>
      <w:r w:rsidR="00116BE8">
        <w:rPr>
          <w:bCs/>
          <w:iCs/>
          <w:sz w:val="24"/>
          <w:szCs w:val="24"/>
        </w:rPr>
        <w:t>вой академии Минюста России</w:t>
      </w:r>
      <w:r w:rsidRPr="003E3B6B">
        <w:rPr>
          <w:bCs/>
          <w:iCs/>
          <w:sz w:val="24"/>
          <w:szCs w:val="24"/>
        </w:rPr>
        <w:t xml:space="preserve"> // </w:t>
      </w:r>
      <w:r w:rsidRPr="003E3B6B">
        <w:rPr>
          <w:iCs/>
          <w:sz w:val="24"/>
          <w:szCs w:val="24"/>
        </w:rPr>
        <w:t>Информационное право. 2006. №1.</w:t>
      </w:r>
    </w:p>
    <w:p w:rsidR="00042DFB" w:rsidRPr="003E3B6B" w:rsidRDefault="00042DFB" w:rsidP="00B22B34">
      <w:pPr>
        <w:widowControl/>
        <w:numPr>
          <w:ilvl w:val="0"/>
          <w:numId w:val="56"/>
        </w:numPr>
        <w:tabs>
          <w:tab w:val="left" w:pos="360"/>
        </w:tabs>
        <w:spacing w:before="0" w:line="240" w:lineRule="auto"/>
        <w:ind w:left="0" w:firstLine="0"/>
        <w:jc w:val="both"/>
        <w:rPr>
          <w:sz w:val="24"/>
          <w:szCs w:val="24"/>
        </w:rPr>
      </w:pPr>
      <w:r w:rsidRPr="003E3B6B">
        <w:rPr>
          <w:sz w:val="24"/>
          <w:szCs w:val="24"/>
        </w:rPr>
        <w:t xml:space="preserve">Соловьев И.Н. Криминогенные аспекты глобальной сети </w:t>
      </w:r>
      <w:r w:rsidR="00C869DA">
        <w:rPr>
          <w:sz w:val="24"/>
          <w:szCs w:val="24"/>
        </w:rPr>
        <w:t>Интернет</w:t>
      </w:r>
      <w:r w:rsidRPr="003E3B6B">
        <w:rPr>
          <w:sz w:val="24"/>
          <w:szCs w:val="24"/>
        </w:rPr>
        <w:t xml:space="preserve"> // Налоговый вестник. 2001. № 4. </w:t>
      </w:r>
    </w:p>
    <w:p w:rsidR="00042DFB" w:rsidRPr="003E3B6B" w:rsidRDefault="00042DFB" w:rsidP="00B22B34">
      <w:pPr>
        <w:widowControl/>
        <w:numPr>
          <w:ilvl w:val="0"/>
          <w:numId w:val="56"/>
        </w:numPr>
        <w:tabs>
          <w:tab w:val="left" w:pos="360"/>
        </w:tabs>
        <w:spacing w:before="0" w:line="240" w:lineRule="auto"/>
        <w:ind w:left="0" w:firstLine="0"/>
        <w:jc w:val="both"/>
        <w:rPr>
          <w:sz w:val="24"/>
          <w:szCs w:val="24"/>
        </w:rPr>
      </w:pPr>
      <w:r w:rsidRPr="003E3B6B">
        <w:rPr>
          <w:sz w:val="24"/>
          <w:szCs w:val="24"/>
        </w:rPr>
        <w:t xml:space="preserve">Защита прав владельцев товарных знаков в </w:t>
      </w:r>
      <w:r w:rsidR="00C869DA">
        <w:rPr>
          <w:sz w:val="24"/>
          <w:szCs w:val="24"/>
        </w:rPr>
        <w:t>Интернет</w:t>
      </w:r>
      <w:r w:rsidRPr="003E3B6B">
        <w:rPr>
          <w:sz w:val="24"/>
          <w:szCs w:val="24"/>
        </w:rPr>
        <w:t>е // Арбитражная практика. 2001. №</w:t>
      </w:r>
      <w:r w:rsidR="00116BE8">
        <w:rPr>
          <w:sz w:val="24"/>
          <w:szCs w:val="24"/>
        </w:rPr>
        <w:t xml:space="preserve"> </w:t>
      </w:r>
      <w:r w:rsidRPr="003E3B6B">
        <w:rPr>
          <w:sz w:val="24"/>
          <w:szCs w:val="24"/>
        </w:rPr>
        <w:t>2. С.15.</w:t>
      </w:r>
    </w:p>
    <w:p w:rsidR="00042DFB" w:rsidRPr="003E3B6B" w:rsidRDefault="00042DFB" w:rsidP="00B22B34">
      <w:pPr>
        <w:widowControl/>
        <w:numPr>
          <w:ilvl w:val="0"/>
          <w:numId w:val="56"/>
        </w:numPr>
        <w:tabs>
          <w:tab w:val="left" w:pos="360"/>
        </w:tabs>
        <w:spacing w:before="0" w:line="240" w:lineRule="auto"/>
        <w:ind w:left="0" w:firstLine="0"/>
        <w:jc w:val="both"/>
        <w:rPr>
          <w:sz w:val="24"/>
          <w:szCs w:val="24"/>
        </w:rPr>
      </w:pPr>
      <w:r w:rsidRPr="003E3B6B">
        <w:rPr>
          <w:sz w:val="24"/>
          <w:szCs w:val="24"/>
        </w:rPr>
        <w:t>Танимов О.В. Электронный документ и электронная цифровая подпись как юридически фикции // Информационное право. 2005. №</w:t>
      </w:r>
      <w:r w:rsidR="00116BE8">
        <w:rPr>
          <w:sz w:val="24"/>
          <w:szCs w:val="24"/>
        </w:rPr>
        <w:t xml:space="preserve"> </w:t>
      </w:r>
      <w:r w:rsidRPr="003E3B6B">
        <w:rPr>
          <w:sz w:val="24"/>
          <w:szCs w:val="24"/>
        </w:rPr>
        <w:t>3.</w:t>
      </w:r>
    </w:p>
    <w:p w:rsidR="00042DFB" w:rsidRPr="003E3B6B" w:rsidRDefault="00042DFB" w:rsidP="00B22B34">
      <w:pPr>
        <w:widowControl/>
        <w:numPr>
          <w:ilvl w:val="0"/>
          <w:numId w:val="56"/>
        </w:numPr>
        <w:tabs>
          <w:tab w:val="left" w:pos="360"/>
        </w:tabs>
        <w:spacing w:before="0" w:line="240" w:lineRule="auto"/>
        <w:ind w:left="0" w:firstLine="0"/>
        <w:jc w:val="both"/>
        <w:rPr>
          <w:sz w:val="24"/>
          <w:szCs w:val="24"/>
        </w:rPr>
      </w:pPr>
      <w:r w:rsidRPr="000C1BA9">
        <w:rPr>
          <w:bCs/>
          <w:iCs/>
          <w:sz w:val="24"/>
          <w:szCs w:val="24"/>
        </w:rPr>
        <w:t>Тедеев А.А. Особенности правового регулирования отношений в глобальных компьютерных сетях</w:t>
      </w:r>
      <w:r w:rsidR="00116BE8">
        <w:rPr>
          <w:bCs/>
          <w:iCs/>
          <w:sz w:val="24"/>
          <w:szCs w:val="24"/>
        </w:rPr>
        <w:t xml:space="preserve"> </w:t>
      </w:r>
      <w:r w:rsidRPr="003E3B6B">
        <w:rPr>
          <w:bCs/>
          <w:iCs/>
          <w:sz w:val="24"/>
          <w:szCs w:val="24"/>
        </w:rPr>
        <w:t xml:space="preserve">// </w:t>
      </w:r>
      <w:r w:rsidRPr="003E3B6B">
        <w:rPr>
          <w:iCs/>
          <w:sz w:val="24"/>
          <w:szCs w:val="24"/>
        </w:rPr>
        <w:t>Информационное право. 2007. №2.</w:t>
      </w:r>
    </w:p>
    <w:p w:rsidR="00042DFB" w:rsidRPr="003E3B6B" w:rsidRDefault="00042DFB" w:rsidP="00B22B34">
      <w:pPr>
        <w:widowControl/>
        <w:numPr>
          <w:ilvl w:val="0"/>
          <w:numId w:val="56"/>
        </w:numPr>
        <w:tabs>
          <w:tab w:val="left" w:pos="360"/>
        </w:tabs>
        <w:spacing w:before="0" w:line="240" w:lineRule="auto"/>
        <w:ind w:left="0" w:firstLine="0"/>
        <w:jc w:val="both"/>
        <w:rPr>
          <w:iCs/>
          <w:sz w:val="24"/>
          <w:szCs w:val="24"/>
        </w:rPr>
      </w:pPr>
      <w:r w:rsidRPr="003E3B6B">
        <w:rPr>
          <w:bCs/>
          <w:iCs/>
          <w:sz w:val="24"/>
          <w:szCs w:val="24"/>
        </w:rPr>
        <w:t xml:space="preserve">Тедеев А.А. Предмет информационного права в условиях </w:t>
      </w:r>
      <w:r w:rsidR="00C869DA">
        <w:rPr>
          <w:bCs/>
          <w:iCs/>
          <w:sz w:val="24"/>
          <w:szCs w:val="24"/>
        </w:rPr>
        <w:t>Интернет</w:t>
      </w:r>
      <w:r w:rsidRPr="003E3B6B">
        <w:rPr>
          <w:bCs/>
          <w:iCs/>
          <w:sz w:val="24"/>
          <w:szCs w:val="24"/>
        </w:rPr>
        <w:t xml:space="preserve">а // </w:t>
      </w:r>
      <w:r w:rsidRPr="003E3B6B">
        <w:rPr>
          <w:iCs/>
          <w:sz w:val="24"/>
          <w:szCs w:val="24"/>
        </w:rPr>
        <w:t>Информационное право. 2006. №</w:t>
      </w:r>
      <w:r w:rsidR="00116BE8">
        <w:rPr>
          <w:iCs/>
          <w:sz w:val="24"/>
          <w:szCs w:val="24"/>
        </w:rPr>
        <w:t xml:space="preserve"> </w:t>
      </w:r>
      <w:r w:rsidRPr="003E3B6B">
        <w:rPr>
          <w:iCs/>
          <w:sz w:val="24"/>
          <w:szCs w:val="24"/>
        </w:rPr>
        <w:t>3.</w:t>
      </w:r>
    </w:p>
    <w:p w:rsidR="00042DFB" w:rsidRPr="003E3B6B" w:rsidRDefault="00042DFB" w:rsidP="00B22B34">
      <w:pPr>
        <w:widowControl/>
        <w:numPr>
          <w:ilvl w:val="0"/>
          <w:numId w:val="56"/>
        </w:numPr>
        <w:tabs>
          <w:tab w:val="left" w:pos="360"/>
        </w:tabs>
        <w:spacing w:before="0" w:line="240" w:lineRule="auto"/>
        <w:ind w:left="0" w:firstLine="0"/>
        <w:jc w:val="both"/>
        <w:rPr>
          <w:sz w:val="24"/>
          <w:szCs w:val="24"/>
        </w:rPr>
      </w:pPr>
      <w:r w:rsidRPr="003E3B6B">
        <w:rPr>
          <w:iCs/>
          <w:sz w:val="24"/>
          <w:szCs w:val="24"/>
        </w:rPr>
        <w:t xml:space="preserve">Тедеев А.А. </w:t>
      </w:r>
      <w:r w:rsidRPr="000C1BA9">
        <w:rPr>
          <w:iCs/>
          <w:sz w:val="24"/>
          <w:szCs w:val="24"/>
        </w:rPr>
        <w:t xml:space="preserve">Проблемы и условия правового регулирования </w:t>
      </w:r>
      <w:r w:rsidR="00C869DA" w:rsidRPr="000C1BA9">
        <w:rPr>
          <w:iCs/>
          <w:sz w:val="24"/>
          <w:szCs w:val="24"/>
        </w:rPr>
        <w:t>Интернета</w:t>
      </w:r>
      <w:r w:rsidRPr="000C1BA9">
        <w:rPr>
          <w:iCs/>
          <w:sz w:val="24"/>
          <w:szCs w:val="24"/>
        </w:rPr>
        <w:t xml:space="preserve"> – отношений </w:t>
      </w:r>
      <w:r w:rsidRPr="003E3B6B">
        <w:rPr>
          <w:iCs/>
          <w:sz w:val="24"/>
          <w:szCs w:val="24"/>
        </w:rPr>
        <w:t>// Информационное право. 2008. №</w:t>
      </w:r>
      <w:r w:rsidR="00116BE8">
        <w:rPr>
          <w:iCs/>
          <w:sz w:val="24"/>
          <w:szCs w:val="24"/>
        </w:rPr>
        <w:t xml:space="preserve"> </w:t>
      </w:r>
      <w:r w:rsidRPr="003E3B6B">
        <w:rPr>
          <w:iCs/>
          <w:sz w:val="24"/>
          <w:szCs w:val="24"/>
        </w:rPr>
        <w:t>4.</w:t>
      </w:r>
    </w:p>
    <w:p w:rsidR="00042DFB" w:rsidRPr="003E3B6B" w:rsidRDefault="00042DFB" w:rsidP="00B22B34">
      <w:pPr>
        <w:widowControl/>
        <w:numPr>
          <w:ilvl w:val="0"/>
          <w:numId w:val="56"/>
        </w:numPr>
        <w:tabs>
          <w:tab w:val="left" w:pos="360"/>
        </w:tabs>
        <w:spacing w:before="0" w:line="240" w:lineRule="auto"/>
        <w:ind w:left="0" w:firstLine="0"/>
        <w:jc w:val="both"/>
        <w:rPr>
          <w:sz w:val="24"/>
          <w:szCs w:val="24"/>
        </w:rPr>
      </w:pPr>
      <w:r w:rsidRPr="003E3B6B">
        <w:rPr>
          <w:sz w:val="24"/>
          <w:szCs w:val="24"/>
        </w:rPr>
        <w:t>Терещенко Л.К. Глобальная сеть: пробелы в праве // Российская юстиция. 2000. № 2. С. 29.</w:t>
      </w:r>
    </w:p>
    <w:p w:rsidR="00042DFB" w:rsidRPr="003E3B6B" w:rsidRDefault="00042DFB" w:rsidP="00B22B34">
      <w:pPr>
        <w:widowControl/>
        <w:numPr>
          <w:ilvl w:val="0"/>
          <w:numId w:val="56"/>
        </w:numPr>
        <w:tabs>
          <w:tab w:val="left" w:pos="360"/>
        </w:tabs>
        <w:spacing w:before="0" w:line="240" w:lineRule="auto"/>
        <w:ind w:left="0" w:firstLine="0"/>
        <w:jc w:val="both"/>
        <w:rPr>
          <w:sz w:val="24"/>
          <w:szCs w:val="24"/>
        </w:rPr>
      </w:pPr>
      <w:r w:rsidRPr="003E3B6B">
        <w:rPr>
          <w:bCs/>
          <w:iCs/>
          <w:sz w:val="24"/>
          <w:szCs w:val="24"/>
        </w:rPr>
        <w:t>Терещенко Л. К. К вопросу о правовом режиме информации</w:t>
      </w:r>
      <w:r w:rsidR="00116BE8">
        <w:rPr>
          <w:bCs/>
          <w:iCs/>
          <w:sz w:val="24"/>
          <w:szCs w:val="24"/>
        </w:rPr>
        <w:t xml:space="preserve"> //</w:t>
      </w:r>
      <w:r w:rsidRPr="003E3B6B">
        <w:rPr>
          <w:bCs/>
          <w:iCs/>
          <w:sz w:val="24"/>
          <w:szCs w:val="24"/>
        </w:rPr>
        <w:t xml:space="preserve"> </w:t>
      </w:r>
      <w:r w:rsidRPr="003E3B6B">
        <w:rPr>
          <w:iCs/>
          <w:sz w:val="24"/>
          <w:szCs w:val="24"/>
        </w:rPr>
        <w:t>Информационное право. 2008. №</w:t>
      </w:r>
      <w:r w:rsidR="00116BE8">
        <w:rPr>
          <w:iCs/>
          <w:sz w:val="24"/>
          <w:szCs w:val="24"/>
        </w:rPr>
        <w:t xml:space="preserve"> </w:t>
      </w:r>
      <w:r w:rsidRPr="003E3B6B">
        <w:rPr>
          <w:iCs/>
          <w:sz w:val="24"/>
          <w:szCs w:val="24"/>
        </w:rPr>
        <w:t>1.</w:t>
      </w:r>
    </w:p>
    <w:p w:rsidR="00042DFB" w:rsidRPr="003E3B6B" w:rsidRDefault="00042DFB" w:rsidP="00B22B34">
      <w:pPr>
        <w:widowControl/>
        <w:numPr>
          <w:ilvl w:val="0"/>
          <w:numId w:val="56"/>
        </w:numPr>
        <w:tabs>
          <w:tab w:val="left" w:pos="360"/>
        </w:tabs>
        <w:spacing w:before="0" w:line="240" w:lineRule="auto"/>
        <w:ind w:left="0" w:firstLine="0"/>
        <w:jc w:val="both"/>
        <w:rPr>
          <w:sz w:val="24"/>
          <w:szCs w:val="24"/>
        </w:rPr>
      </w:pPr>
      <w:r w:rsidRPr="003E3B6B">
        <w:rPr>
          <w:iCs/>
          <w:sz w:val="24"/>
          <w:szCs w:val="24"/>
        </w:rPr>
        <w:t>Федосеева Н.Н. Информационная функция в системе функций государства // Информационное право. 2008. №</w:t>
      </w:r>
      <w:r w:rsidR="00116BE8">
        <w:rPr>
          <w:iCs/>
          <w:sz w:val="24"/>
          <w:szCs w:val="24"/>
        </w:rPr>
        <w:t xml:space="preserve"> </w:t>
      </w:r>
      <w:r w:rsidRPr="003E3B6B">
        <w:rPr>
          <w:iCs/>
          <w:sz w:val="24"/>
          <w:szCs w:val="24"/>
        </w:rPr>
        <w:t>4.</w:t>
      </w:r>
    </w:p>
    <w:p w:rsidR="00042DFB" w:rsidRPr="003E3B6B" w:rsidRDefault="00042DFB" w:rsidP="00B22B34">
      <w:pPr>
        <w:widowControl/>
        <w:numPr>
          <w:ilvl w:val="0"/>
          <w:numId w:val="56"/>
        </w:numPr>
        <w:tabs>
          <w:tab w:val="left" w:pos="360"/>
        </w:tabs>
        <w:spacing w:before="0" w:line="240" w:lineRule="auto"/>
        <w:ind w:left="0" w:firstLine="0"/>
        <w:jc w:val="both"/>
        <w:rPr>
          <w:sz w:val="24"/>
          <w:szCs w:val="24"/>
        </w:rPr>
      </w:pPr>
      <w:r w:rsidRPr="003E3B6B">
        <w:rPr>
          <w:iCs/>
          <w:sz w:val="24"/>
          <w:szCs w:val="24"/>
        </w:rPr>
        <w:t xml:space="preserve">Федосеева Н. Н. Термин </w:t>
      </w:r>
      <w:r w:rsidR="004273BC">
        <w:rPr>
          <w:iCs/>
          <w:sz w:val="24"/>
          <w:szCs w:val="24"/>
        </w:rPr>
        <w:t>«</w:t>
      </w:r>
      <w:r w:rsidRPr="003E3B6B">
        <w:rPr>
          <w:iCs/>
          <w:sz w:val="24"/>
          <w:szCs w:val="24"/>
        </w:rPr>
        <w:t>информация</w:t>
      </w:r>
      <w:r w:rsidR="004273BC">
        <w:rPr>
          <w:iCs/>
          <w:sz w:val="24"/>
          <w:szCs w:val="24"/>
        </w:rPr>
        <w:t>»</w:t>
      </w:r>
      <w:r w:rsidRPr="003E3B6B">
        <w:rPr>
          <w:iCs/>
          <w:sz w:val="24"/>
          <w:szCs w:val="24"/>
        </w:rPr>
        <w:t xml:space="preserve"> в современной науке и законодательстве // Информационное право. 2008. №</w:t>
      </w:r>
      <w:r w:rsidR="00116BE8">
        <w:rPr>
          <w:iCs/>
          <w:sz w:val="24"/>
          <w:szCs w:val="24"/>
        </w:rPr>
        <w:t xml:space="preserve"> </w:t>
      </w:r>
      <w:r w:rsidRPr="003E3B6B">
        <w:rPr>
          <w:iCs/>
          <w:sz w:val="24"/>
          <w:szCs w:val="24"/>
        </w:rPr>
        <w:t>2.</w:t>
      </w:r>
    </w:p>
    <w:p w:rsidR="00042DFB" w:rsidRPr="003E3B6B" w:rsidRDefault="00042DFB" w:rsidP="00B22B34">
      <w:pPr>
        <w:widowControl/>
        <w:numPr>
          <w:ilvl w:val="0"/>
          <w:numId w:val="56"/>
        </w:numPr>
        <w:tabs>
          <w:tab w:val="left" w:pos="360"/>
        </w:tabs>
        <w:spacing w:before="0" w:line="240" w:lineRule="auto"/>
        <w:ind w:left="0" w:firstLine="0"/>
        <w:jc w:val="both"/>
        <w:rPr>
          <w:sz w:val="24"/>
          <w:szCs w:val="24"/>
        </w:rPr>
      </w:pPr>
      <w:r w:rsidRPr="003E3B6B">
        <w:rPr>
          <w:bCs/>
          <w:iCs/>
          <w:sz w:val="24"/>
          <w:szCs w:val="24"/>
        </w:rPr>
        <w:t>Чибинёв</w:t>
      </w:r>
      <w:r w:rsidR="006E6177">
        <w:rPr>
          <w:bCs/>
          <w:iCs/>
          <w:sz w:val="24"/>
          <w:szCs w:val="24"/>
        </w:rPr>
        <w:t xml:space="preserve"> </w:t>
      </w:r>
      <w:r w:rsidRPr="003E3B6B">
        <w:rPr>
          <w:bCs/>
          <w:iCs/>
          <w:sz w:val="24"/>
          <w:szCs w:val="24"/>
        </w:rPr>
        <w:t>В.М., Кузьмин А.П.</w:t>
      </w:r>
      <w:r w:rsidR="006E6177">
        <w:rPr>
          <w:bCs/>
          <w:iCs/>
          <w:sz w:val="24"/>
          <w:szCs w:val="24"/>
        </w:rPr>
        <w:t xml:space="preserve"> </w:t>
      </w:r>
      <w:r w:rsidR="00C869DA">
        <w:rPr>
          <w:bCs/>
          <w:iCs/>
          <w:sz w:val="24"/>
          <w:szCs w:val="24"/>
        </w:rPr>
        <w:t>Интернет</w:t>
      </w:r>
      <w:r w:rsidRPr="003E3B6B">
        <w:rPr>
          <w:bCs/>
          <w:iCs/>
          <w:sz w:val="24"/>
          <w:szCs w:val="24"/>
        </w:rPr>
        <w:t xml:space="preserve">: опыт эволюции как предпосылка информационного права // </w:t>
      </w:r>
      <w:r w:rsidRPr="003E3B6B">
        <w:rPr>
          <w:iCs/>
          <w:sz w:val="24"/>
          <w:szCs w:val="24"/>
        </w:rPr>
        <w:t>Информационное право. 2006. №</w:t>
      </w:r>
      <w:r w:rsidR="00116BE8">
        <w:rPr>
          <w:iCs/>
          <w:sz w:val="24"/>
          <w:szCs w:val="24"/>
        </w:rPr>
        <w:t xml:space="preserve"> </w:t>
      </w:r>
      <w:r w:rsidRPr="003E3B6B">
        <w:rPr>
          <w:iCs/>
          <w:sz w:val="24"/>
          <w:szCs w:val="24"/>
        </w:rPr>
        <w:t>1.</w:t>
      </w:r>
    </w:p>
    <w:p w:rsidR="00042DFB" w:rsidRPr="003E3B6B" w:rsidRDefault="00042DFB" w:rsidP="00B22B34">
      <w:pPr>
        <w:widowControl/>
        <w:numPr>
          <w:ilvl w:val="0"/>
          <w:numId w:val="56"/>
        </w:numPr>
        <w:tabs>
          <w:tab w:val="left" w:pos="360"/>
        </w:tabs>
        <w:spacing w:before="0" w:line="240" w:lineRule="auto"/>
        <w:ind w:left="0" w:firstLine="0"/>
        <w:jc w:val="both"/>
        <w:rPr>
          <w:sz w:val="24"/>
          <w:szCs w:val="24"/>
        </w:rPr>
      </w:pPr>
      <w:r w:rsidRPr="003E3B6B">
        <w:rPr>
          <w:bCs/>
          <w:iCs/>
          <w:sz w:val="24"/>
          <w:szCs w:val="24"/>
        </w:rPr>
        <w:t xml:space="preserve">Чибинёв В.М., Кузьмин А.П. Перспективы правового регулирования </w:t>
      </w:r>
      <w:r w:rsidR="00C869DA">
        <w:rPr>
          <w:bCs/>
          <w:iCs/>
          <w:sz w:val="24"/>
          <w:szCs w:val="24"/>
        </w:rPr>
        <w:t>интернет</w:t>
      </w:r>
      <w:r w:rsidRPr="003E3B6B">
        <w:rPr>
          <w:bCs/>
          <w:iCs/>
          <w:sz w:val="24"/>
          <w:szCs w:val="24"/>
        </w:rPr>
        <w:t xml:space="preserve">-отношений // </w:t>
      </w:r>
      <w:r w:rsidRPr="003E3B6B">
        <w:rPr>
          <w:iCs/>
          <w:sz w:val="24"/>
          <w:szCs w:val="24"/>
        </w:rPr>
        <w:t>Информационное право.</w:t>
      </w:r>
      <w:r w:rsidR="00116BE8">
        <w:rPr>
          <w:iCs/>
          <w:sz w:val="24"/>
          <w:szCs w:val="24"/>
        </w:rPr>
        <w:t xml:space="preserve"> </w:t>
      </w:r>
      <w:r w:rsidRPr="003E3B6B">
        <w:rPr>
          <w:iCs/>
          <w:sz w:val="24"/>
          <w:szCs w:val="24"/>
        </w:rPr>
        <w:t>2006. №</w:t>
      </w:r>
      <w:r w:rsidR="00116BE8">
        <w:rPr>
          <w:iCs/>
          <w:sz w:val="24"/>
          <w:szCs w:val="24"/>
        </w:rPr>
        <w:t xml:space="preserve"> </w:t>
      </w:r>
      <w:r w:rsidRPr="003E3B6B">
        <w:rPr>
          <w:iCs/>
          <w:sz w:val="24"/>
          <w:szCs w:val="24"/>
        </w:rPr>
        <w:t>3.</w:t>
      </w:r>
      <w:bookmarkStart w:id="59" w:name="_GoBack"/>
      <w:bookmarkEnd w:id="59"/>
    </w:p>
    <w:sectPr w:rsidR="00042DFB" w:rsidRPr="003E3B6B" w:rsidSect="002A648F">
      <w:footerReference w:type="even" r:id="rId7"/>
      <w:foot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ACA" w:rsidRDefault="00C96ACA">
      <w:r>
        <w:separator/>
      </w:r>
    </w:p>
  </w:endnote>
  <w:endnote w:type="continuationSeparator" w:id="0">
    <w:p w:rsidR="00C96ACA" w:rsidRDefault="00C96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15D" w:rsidRDefault="00EB015D" w:rsidP="002A648F">
    <w:pPr>
      <w:pStyle w:val="a4"/>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EB015D" w:rsidRDefault="00EB015D" w:rsidP="00F4449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15D" w:rsidRDefault="00EB015D" w:rsidP="00934D9F">
    <w:pPr>
      <w:pStyle w:val="a4"/>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971250">
      <w:rPr>
        <w:rStyle w:val="ac"/>
        <w:noProof/>
      </w:rPr>
      <w:t>209</w:t>
    </w:r>
    <w:r>
      <w:rPr>
        <w:rStyle w:val="ac"/>
      </w:rPr>
      <w:fldChar w:fldCharType="end"/>
    </w:r>
  </w:p>
  <w:p w:rsidR="00EB015D" w:rsidRDefault="00EB015D" w:rsidP="002A648F">
    <w:pPr>
      <w:pStyle w:val="a4"/>
      <w:tabs>
        <w:tab w:val="clear" w:pos="4677"/>
        <w:tab w:val="clear" w:pos="9355"/>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ACA" w:rsidRDefault="00C96ACA">
      <w:r>
        <w:separator/>
      </w:r>
    </w:p>
  </w:footnote>
  <w:footnote w:type="continuationSeparator" w:id="0">
    <w:p w:rsidR="00C96ACA" w:rsidRDefault="00C96A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3868B24"/>
    <w:lvl w:ilvl="0">
      <w:numFmt w:val="bullet"/>
      <w:lvlText w:val="*"/>
      <w:lvlJc w:val="left"/>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5"/>
    <w:multiLevelType w:val="singleLevel"/>
    <w:tmpl w:val="00000005"/>
    <w:name w:val="WW8Num5"/>
    <w:lvl w:ilvl="0">
      <w:start w:val="2"/>
      <w:numFmt w:val="decimal"/>
      <w:lvlText w:val="%1)"/>
      <w:lvlJc w:val="left"/>
      <w:pPr>
        <w:tabs>
          <w:tab w:val="num" w:pos="0"/>
        </w:tabs>
        <w:ind w:left="0" w:firstLine="0"/>
      </w:pPr>
      <w:rPr>
        <w:rFonts w:ascii="Times New Roman" w:hAnsi="Times New Roman" w:cs="Times New Roman"/>
      </w:rPr>
    </w:lvl>
  </w:abstractNum>
  <w:abstractNum w:abstractNumId="3">
    <w:nsid w:val="00000017"/>
    <w:multiLevelType w:val="singleLevel"/>
    <w:tmpl w:val="00000017"/>
    <w:name w:val="WW8Num185"/>
    <w:lvl w:ilvl="0">
      <w:start w:val="1"/>
      <w:numFmt w:val="decimal"/>
      <w:lvlText w:val="%1."/>
      <w:lvlJc w:val="left"/>
      <w:pPr>
        <w:tabs>
          <w:tab w:val="num" w:pos="928"/>
        </w:tabs>
        <w:ind w:left="928" w:hanging="360"/>
      </w:pPr>
    </w:lvl>
  </w:abstractNum>
  <w:abstractNum w:abstractNumId="4">
    <w:nsid w:val="00000026"/>
    <w:multiLevelType w:val="singleLevel"/>
    <w:tmpl w:val="00000026"/>
    <w:name w:val="WW8Num41"/>
    <w:lvl w:ilvl="0">
      <w:start w:val="1"/>
      <w:numFmt w:val="decimal"/>
      <w:lvlText w:val="%1."/>
      <w:lvlJc w:val="left"/>
      <w:pPr>
        <w:tabs>
          <w:tab w:val="num" w:pos="0"/>
        </w:tabs>
        <w:ind w:left="0" w:firstLine="0"/>
      </w:pPr>
      <w:rPr>
        <w:rFonts w:ascii="Times New Roman" w:hAnsi="Times New Roman" w:cs="Times New Roman"/>
      </w:rPr>
    </w:lvl>
  </w:abstractNum>
  <w:abstractNum w:abstractNumId="5">
    <w:nsid w:val="0000002C"/>
    <w:multiLevelType w:val="singleLevel"/>
    <w:tmpl w:val="0000002C"/>
    <w:name w:val="WW8Num47"/>
    <w:lvl w:ilvl="0">
      <w:start w:val="2"/>
      <w:numFmt w:val="decimal"/>
      <w:lvlText w:val="%1."/>
      <w:lvlJc w:val="left"/>
      <w:pPr>
        <w:tabs>
          <w:tab w:val="num" w:pos="1260"/>
        </w:tabs>
        <w:ind w:left="1260" w:hanging="360"/>
      </w:pPr>
    </w:lvl>
  </w:abstractNum>
  <w:abstractNum w:abstractNumId="6">
    <w:nsid w:val="00000030"/>
    <w:multiLevelType w:val="singleLevel"/>
    <w:tmpl w:val="00000030"/>
    <w:name w:val="WW8Num51"/>
    <w:lvl w:ilvl="0">
      <w:start w:val="1"/>
      <w:numFmt w:val="decimal"/>
      <w:lvlText w:val="%1."/>
      <w:lvlJc w:val="left"/>
      <w:pPr>
        <w:tabs>
          <w:tab w:val="num" w:pos="0"/>
        </w:tabs>
        <w:ind w:left="0" w:firstLine="0"/>
      </w:pPr>
      <w:rPr>
        <w:rFonts w:ascii="Times New Roman" w:hAnsi="Times New Roman" w:cs="Times New Roman"/>
      </w:rPr>
    </w:lvl>
  </w:abstractNum>
  <w:abstractNum w:abstractNumId="7">
    <w:nsid w:val="000000BA"/>
    <w:multiLevelType w:val="singleLevel"/>
    <w:tmpl w:val="000000BA"/>
    <w:name w:val="WW8Num194"/>
    <w:lvl w:ilvl="0">
      <w:start w:val="1"/>
      <w:numFmt w:val="decimal"/>
      <w:lvlText w:val="%1."/>
      <w:lvlJc w:val="left"/>
      <w:pPr>
        <w:tabs>
          <w:tab w:val="num" w:pos="0"/>
        </w:tabs>
        <w:ind w:left="0" w:firstLine="0"/>
      </w:pPr>
      <w:rPr>
        <w:rFonts w:ascii="Times New Roman" w:hAnsi="Times New Roman" w:cs="Times New Roman"/>
      </w:rPr>
    </w:lvl>
  </w:abstractNum>
  <w:abstractNum w:abstractNumId="8">
    <w:nsid w:val="000000BB"/>
    <w:multiLevelType w:val="singleLevel"/>
    <w:tmpl w:val="000000BB"/>
    <w:name w:val="WW8Num195"/>
    <w:lvl w:ilvl="0">
      <w:start w:val="1"/>
      <w:numFmt w:val="decimal"/>
      <w:lvlText w:val="%1."/>
      <w:lvlJc w:val="left"/>
      <w:pPr>
        <w:tabs>
          <w:tab w:val="num" w:pos="1080"/>
        </w:tabs>
        <w:ind w:left="1080" w:hanging="360"/>
      </w:pPr>
    </w:lvl>
  </w:abstractNum>
  <w:abstractNum w:abstractNumId="9">
    <w:nsid w:val="000000BE"/>
    <w:multiLevelType w:val="singleLevel"/>
    <w:tmpl w:val="000000BE"/>
    <w:name w:val="WW8Num199"/>
    <w:lvl w:ilvl="0">
      <w:start w:val="3"/>
      <w:numFmt w:val="decimal"/>
      <w:lvlText w:val="%1."/>
      <w:lvlJc w:val="left"/>
      <w:pPr>
        <w:tabs>
          <w:tab w:val="num" w:pos="0"/>
        </w:tabs>
        <w:ind w:left="0" w:firstLine="0"/>
      </w:pPr>
      <w:rPr>
        <w:rFonts w:ascii="Times New Roman" w:hAnsi="Times New Roman" w:cs="Times New Roman"/>
      </w:rPr>
    </w:lvl>
  </w:abstractNum>
  <w:abstractNum w:abstractNumId="10">
    <w:nsid w:val="000000BF"/>
    <w:multiLevelType w:val="singleLevel"/>
    <w:tmpl w:val="000000BF"/>
    <w:name w:val="WW8Num200"/>
    <w:lvl w:ilvl="0">
      <w:start w:val="1"/>
      <w:numFmt w:val="decimal"/>
      <w:lvlText w:val="%1."/>
      <w:lvlJc w:val="left"/>
      <w:pPr>
        <w:tabs>
          <w:tab w:val="num" w:pos="0"/>
        </w:tabs>
        <w:ind w:left="0" w:firstLine="0"/>
      </w:pPr>
      <w:rPr>
        <w:rFonts w:ascii="Times New Roman" w:hAnsi="Times New Roman" w:cs="Times New Roman"/>
      </w:rPr>
    </w:lvl>
  </w:abstractNum>
  <w:abstractNum w:abstractNumId="11">
    <w:nsid w:val="000000C0"/>
    <w:multiLevelType w:val="singleLevel"/>
    <w:tmpl w:val="000000C0"/>
    <w:name w:val="WW8Num201"/>
    <w:lvl w:ilvl="0">
      <w:start w:val="1"/>
      <w:numFmt w:val="decimal"/>
      <w:lvlText w:val="%1."/>
      <w:lvlJc w:val="left"/>
      <w:pPr>
        <w:tabs>
          <w:tab w:val="num" w:pos="0"/>
        </w:tabs>
        <w:ind w:left="0" w:firstLine="0"/>
      </w:pPr>
      <w:rPr>
        <w:rFonts w:ascii="Times New Roman" w:hAnsi="Times New Roman" w:cs="Times New Roman"/>
      </w:rPr>
    </w:lvl>
  </w:abstractNum>
  <w:abstractNum w:abstractNumId="12">
    <w:nsid w:val="000000C2"/>
    <w:multiLevelType w:val="singleLevel"/>
    <w:tmpl w:val="000000C2"/>
    <w:name w:val="WW8Num203"/>
    <w:lvl w:ilvl="0">
      <w:start w:val="1"/>
      <w:numFmt w:val="decimal"/>
      <w:lvlText w:val="%1."/>
      <w:lvlJc w:val="left"/>
      <w:pPr>
        <w:tabs>
          <w:tab w:val="num" w:pos="0"/>
        </w:tabs>
        <w:ind w:left="0" w:firstLine="0"/>
      </w:pPr>
      <w:rPr>
        <w:rFonts w:ascii="Times New Roman" w:hAnsi="Times New Roman" w:cs="Times New Roman"/>
      </w:rPr>
    </w:lvl>
  </w:abstractNum>
  <w:abstractNum w:abstractNumId="13">
    <w:nsid w:val="000000C4"/>
    <w:multiLevelType w:val="singleLevel"/>
    <w:tmpl w:val="000000C4"/>
    <w:name w:val="WW8Num205"/>
    <w:lvl w:ilvl="0">
      <w:start w:val="1"/>
      <w:numFmt w:val="decimal"/>
      <w:lvlText w:val="%1."/>
      <w:lvlJc w:val="left"/>
      <w:pPr>
        <w:tabs>
          <w:tab w:val="num" w:pos="0"/>
        </w:tabs>
        <w:ind w:left="0" w:firstLine="0"/>
      </w:pPr>
      <w:rPr>
        <w:rFonts w:ascii="Times New Roman" w:hAnsi="Times New Roman" w:cs="Times New Roman"/>
      </w:rPr>
    </w:lvl>
  </w:abstractNum>
  <w:abstractNum w:abstractNumId="14">
    <w:nsid w:val="000000CB"/>
    <w:multiLevelType w:val="singleLevel"/>
    <w:tmpl w:val="000000CB"/>
    <w:name w:val="WW8Num212"/>
    <w:lvl w:ilvl="0">
      <w:start w:val="1"/>
      <w:numFmt w:val="decimal"/>
      <w:lvlText w:val="%1."/>
      <w:lvlJc w:val="left"/>
      <w:pPr>
        <w:tabs>
          <w:tab w:val="num" w:pos="0"/>
        </w:tabs>
        <w:ind w:left="0" w:firstLine="0"/>
      </w:pPr>
      <w:rPr>
        <w:rFonts w:ascii="Times New Roman" w:hAnsi="Times New Roman" w:cs="Times New Roman"/>
      </w:rPr>
    </w:lvl>
  </w:abstractNum>
  <w:abstractNum w:abstractNumId="15">
    <w:nsid w:val="00CC4ABA"/>
    <w:multiLevelType w:val="hybridMultilevel"/>
    <w:tmpl w:val="1D6E8210"/>
    <w:lvl w:ilvl="0" w:tplc="EA5A0354">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02150E86"/>
    <w:multiLevelType w:val="singleLevel"/>
    <w:tmpl w:val="9F366FA4"/>
    <w:lvl w:ilvl="0">
      <w:start w:val="1"/>
      <w:numFmt w:val="decimal"/>
      <w:lvlText w:val="%1."/>
      <w:legacy w:legacy="1" w:legacySpace="0" w:legacyIndent="388"/>
      <w:lvlJc w:val="left"/>
      <w:rPr>
        <w:rFonts w:ascii="Times New Roman" w:hAnsi="Times New Roman" w:hint="default"/>
      </w:rPr>
    </w:lvl>
  </w:abstractNum>
  <w:abstractNum w:abstractNumId="17">
    <w:nsid w:val="03DA7D1D"/>
    <w:multiLevelType w:val="hybridMultilevel"/>
    <w:tmpl w:val="911C84D4"/>
    <w:lvl w:ilvl="0" w:tplc="0419000F">
      <w:start w:val="1"/>
      <w:numFmt w:val="decimal"/>
      <w:lvlText w:val="%1."/>
      <w:lvlJc w:val="left"/>
      <w:pPr>
        <w:tabs>
          <w:tab w:val="num" w:pos="1440"/>
        </w:tabs>
        <w:ind w:left="1440" w:hanging="360"/>
      </w:pPr>
    </w:lvl>
    <w:lvl w:ilvl="1" w:tplc="EA5A0354">
      <w:start w:val="1"/>
      <w:numFmt w:val="decimal"/>
      <w:lvlText w:val="%2."/>
      <w:lvlJc w:val="left"/>
      <w:pPr>
        <w:tabs>
          <w:tab w:val="num" w:pos="2160"/>
        </w:tabs>
        <w:ind w:left="21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063C4A0B"/>
    <w:multiLevelType w:val="hybridMultilevel"/>
    <w:tmpl w:val="A39062EA"/>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08112539"/>
    <w:multiLevelType w:val="multilevel"/>
    <w:tmpl w:val="B696403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0">
    <w:nsid w:val="08A542B0"/>
    <w:multiLevelType w:val="hybridMultilevel"/>
    <w:tmpl w:val="298E96F6"/>
    <w:lvl w:ilvl="0" w:tplc="C4941F44">
      <w:start w:val="1"/>
      <w:numFmt w:val="decimal"/>
      <w:lvlText w:val="%1."/>
      <w:lvlJc w:val="left"/>
      <w:pPr>
        <w:tabs>
          <w:tab w:val="num" w:pos="70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0A0D43E9"/>
    <w:multiLevelType w:val="hybridMultilevel"/>
    <w:tmpl w:val="BB4E23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0E2C61FE"/>
    <w:multiLevelType w:val="hybridMultilevel"/>
    <w:tmpl w:val="196EE142"/>
    <w:lvl w:ilvl="0" w:tplc="EA5A0354">
      <w:start w:val="1"/>
      <w:numFmt w:val="decimal"/>
      <w:lvlText w:val="%1."/>
      <w:lvlJc w:val="left"/>
      <w:pPr>
        <w:tabs>
          <w:tab w:val="num" w:pos="1800"/>
        </w:tabs>
        <w:ind w:left="18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0F07388F"/>
    <w:multiLevelType w:val="hybridMultilevel"/>
    <w:tmpl w:val="F678E83E"/>
    <w:lvl w:ilvl="0" w:tplc="F72AC506">
      <w:start w:val="1"/>
      <w:numFmt w:val="decimal"/>
      <w:lvlText w:val="%1."/>
      <w:lvlJc w:val="left"/>
      <w:pPr>
        <w:tabs>
          <w:tab w:val="num" w:pos="1778"/>
        </w:tabs>
        <w:ind w:left="1778"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0FAB5218"/>
    <w:multiLevelType w:val="hybridMultilevel"/>
    <w:tmpl w:val="5E74F886"/>
    <w:lvl w:ilvl="0" w:tplc="EA5A0354">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11CA248D"/>
    <w:multiLevelType w:val="hybridMultilevel"/>
    <w:tmpl w:val="DECE261C"/>
    <w:lvl w:ilvl="0" w:tplc="30A2326E">
      <w:start w:val="1"/>
      <w:numFmt w:val="decimal"/>
      <w:lvlText w:val="%1."/>
      <w:lvlJc w:val="left"/>
      <w:pPr>
        <w:tabs>
          <w:tab w:val="num" w:pos="70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14007255"/>
    <w:multiLevelType w:val="singleLevel"/>
    <w:tmpl w:val="C9CAD8D8"/>
    <w:lvl w:ilvl="0">
      <w:start w:val="25"/>
      <w:numFmt w:val="decimal"/>
      <w:lvlText w:val="%1."/>
      <w:legacy w:legacy="1" w:legacySpace="0" w:legacyIndent="394"/>
      <w:lvlJc w:val="left"/>
      <w:rPr>
        <w:rFonts w:ascii="Times New Roman" w:hAnsi="Times New Roman" w:hint="default"/>
      </w:rPr>
    </w:lvl>
  </w:abstractNum>
  <w:abstractNum w:abstractNumId="27">
    <w:nsid w:val="14B7736D"/>
    <w:multiLevelType w:val="hybridMultilevel"/>
    <w:tmpl w:val="0BE009C8"/>
    <w:lvl w:ilvl="0" w:tplc="EA5A0354">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400"/>
        </w:tabs>
        <w:ind w:left="540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15C02CA6"/>
    <w:multiLevelType w:val="hybridMultilevel"/>
    <w:tmpl w:val="2B48DD36"/>
    <w:lvl w:ilvl="0" w:tplc="EA5A0354">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164E7230"/>
    <w:multiLevelType w:val="hybridMultilevel"/>
    <w:tmpl w:val="89A634B4"/>
    <w:lvl w:ilvl="0" w:tplc="45901A8A">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16C66AFC"/>
    <w:multiLevelType w:val="hybridMultilevel"/>
    <w:tmpl w:val="2102D60E"/>
    <w:lvl w:ilvl="0" w:tplc="C4941F44">
      <w:start w:val="1"/>
      <w:numFmt w:val="decimal"/>
      <w:lvlText w:val="%1."/>
      <w:lvlJc w:val="left"/>
      <w:pPr>
        <w:tabs>
          <w:tab w:val="num" w:pos="70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177F150E"/>
    <w:multiLevelType w:val="hybridMultilevel"/>
    <w:tmpl w:val="3B54696E"/>
    <w:lvl w:ilvl="0" w:tplc="3522D35A">
      <w:start w:val="1"/>
      <w:numFmt w:val="decimal"/>
      <w:lvlText w:val="%1."/>
      <w:lvlJc w:val="left"/>
      <w:pPr>
        <w:tabs>
          <w:tab w:val="num" w:pos="762"/>
        </w:tabs>
        <w:ind w:left="762" w:hanging="360"/>
      </w:pPr>
      <w:rPr>
        <w:rFonts w:hint="default"/>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17E56047"/>
    <w:multiLevelType w:val="hybridMultilevel"/>
    <w:tmpl w:val="43D82CA2"/>
    <w:lvl w:ilvl="0" w:tplc="B48CD2F6">
      <w:start w:val="1"/>
      <w:numFmt w:val="decimal"/>
      <w:lvlText w:val="%1."/>
      <w:lvlJc w:val="left"/>
      <w:pPr>
        <w:tabs>
          <w:tab w:val="num" w:pos="340"/>
        </w:tabs>
        <w:ind w:left="0"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1877419D"/>
    <w:multiLevelType w:val="hybridMultilevel"/>
    <w:tmpl w:val="EB3E58CE"/>
    <w:lvl w:ilvl="0" w:tplc="714861B8">
      <w:start w:val="1"/>
      <w:numFmt w:val="decimal"/>
      <w:lvlText w:val="%1."/>
      <w:lvlJc w:val="left"/>
      <w:pPr>
        <w:tabs>
          <w:tab w:val="num" w:pos="70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1AA7308C"/>
    <w:multiLevelType w:val="hybridMultilevel"/>
    <w:tmpl w:val="32AA3196"/>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1E3B7C79"/>
    <w:multiLevelType w:val="hybridMultilevel"/>
    <w:tmpl w:val="F47E32FC"/>
    <w:lvl w:ilvl="0" w:tplc="B97C3B32">
      <w:start w:val="1"/>
      <w:numFmt w:val="decimal"/>
      <w:lvlText w:val="%1."/>
      <w:lvlJc w:val="left"/>
      <w:pPr>
        <w:tabs>
          <w:tab w:val="num" w:pos="70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1E572511"/>
    <w:multiLevelType w:val="hybridMultilevel"/>
    <w:tmpl w:val="78E20E56"/>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218E7BCE"/>
    <w:multiLevelType w:val="hybridMultilevel"/>
    <w:tmpl w:val="D89C666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2191623F"/>
    <w:multiLevelType w:val="singleLevel"/>
    <w:tmpl w:val="BBA2D6DE"/>
    <w:lvl w:ilvl="0">
      <w:start w:val="9"/>
      <w:numFmt w:val="decimal"/>
      <w:lvlText w:val="%1."/>
      <w:legacy w:legacy="1" w:legacySpace="0" w:legacyIndent="355"/>
      <w:lvlJc w:val="left"/>
      <w:rPr>
        <w:rFonts w:ascii="Times New Roman" w:hAnsi="Times New Roman" w:hint="default"/>
      </w:rPr>
    </w:lvl>
  </w:abstractNum>
  <w:abstractNum w:abstractNumId="39">
    <w:nsid w:val="22873E36"/>
    <w:multiLevelType w:val="hybridMultilevel"/>
    <w:tmpl w:val="C1C4201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0">
    <w:nsid w:val="2496475D"/>
    <w:multiLevelType w:val="hybridMultilevel"/>
    <w:tmpl w:val="B6F20FA4"/>
    <w:lvl w:ilvl="0" w:tplc="26D63B0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1">
    <w:nsid w:val="24C73003"/>
    <w:multiLevelType w:val="hybridMultilevel"/>
    <w:tmpl w:val="56F0C9D4"/>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25D75E9C"/>
    <w:multiLevelType w:val="hybridMultilevel"/>
    <w:tmpl w:val="9842B316"/>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25DA5856"/>
    <w:multiLevelType w:val="hybridMultilevel"/>
    <w:tmpl w:val="5EEABB4C"/>
    <w:lvl w:ilvl="0" w:tplc="FFFFFFFF">
      <w:start w:val="1"/>
      <w:numFmt w:val="decimal"/>
      <w:lvlText w:val="%1."/>
      <w:lvlJc w:val="left"/>
      <w:pPr>
        <w:tabs>
          <w:tab w:val="num" w:pos="2559"/>
        </w:tabs>
        <w:ind w:left="2559" w:hanging="1425"/>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abstractNum w:abstractNumId="44">
    <w:nsid w:val="28075FE8"/>
    <w:multiLevelType w:val="hybridMultilevel"/>
    <w:tmpl w:val="E2BE3DEC"/>
    <w:lvl w:ilvl="0" w:tplc="B48CD2F6">
      <w:start w:val="1"/>
      <w:numFmt w:val="decimal"/>
      <w:lvlText w:val="%1."/>
      <w:lvlJc w:val="left"/>
      <w:pPr>
        <w:tabs>
          <w:tab w:val="num" w:pos="1049"/>
        </w:tabs>
        <w:ind w:left="709" w:firstLine="113"/>
      </w:pPr>
      <w:rPr>
        <w:rFonts w:hint="default"/>
        <w:b w:val="0"/>
      </w:rPr>
    </w:lvl>
    <w:lvl w:ilvl="1" w:tplc="653C45FC">
      <w:start w:val="1"/>
      <w:numFmt w:val="decimal"/>
      <w:lvlText w:val="%2."/>
      <w:lvlJc w:val="left"/>
      <w:pPr>
        <w:tabs>
          <w:tab w:val="num" w:pos="2146"/>
        </w:tabs>
        <w:ind w:left="1789" w:firstLine="0"/>
      </w:pPr>
      <w:rPr>
        <w:rFonts w:hint="default"/>
        <w:b w:val="0"/>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5">
    <w:nsid w:val="297828FF"/>
    <w:multiLevelType w:val="hybridMultilevel"/>
    <w:tmpl w:val="D812E57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2ABA6171"/>
    <w:multiLevelType w:val="hybridMultilevel"/>
    <w:tmpl w:val="0EB20B38"/>
    <w:lvl w:ilvl="0" w:tplc="0F663498">
      <w:start w:val="1"/>
      <w:numFmt w:val="decimal"/>
      <w:lvlText w:val="%1."/>
      <w:lvlJc w:val="left"/>
      <w:pPr>
        <w:tabs>
          <w:tab w:val="num" w:pos="1789"/>
        </w:tabs>
        <w:ind w:left="178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2C4F19AC"/>
    <w:multiLevelType w:val="singleLevel"/>
    <w:tmpl w:val="C1C644CE"/>
    <w:lvl w:ilvl="0">
      <w:start w:val="31"/>
      <w:numFmt w:val="decimal"/>
      <w:lvlText w:val="%1."/>
      <w:legacy w:legacy="1" w:legacySpace="0" w:legacyIndent="379"/>
      <w:lvlJc w:val="left"/>
      <w:rPr>
        <w:rFonts w:ascii="Times New Roman" w:hAnsi="Times New Roman" w:hint="default"/>
      </w:rPr>
    </w:lvl>
  </w:abstractNum>
  <w:abstractNum w:abstractNumId="48">
    <w:nsid w:val="2E1B09CC"/>
    <w:multiLevelType w:val="hybridMultilevel"/>
    <w:tmpl w:val="2AB4926E"/>
    <w:lvl w:ilvl="0" w:tplc="EA5A0354">
      <w:start w:val="1"/>
      <w:numFmt w:val="decimal"/>
      <w:lvlText w:val="%1."/>
      <w:lvlJc w:val="left"/>
      <w:pPr>
        <w:tabs>
          <w:tab w:val="num" w:pos="1800"/>
        </w:tabs>
        <w:ind w:left="18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2E220D0D"/>
    <w:multiLevelType w:val="hybridMultilevel"/>
    <w:tmpl w:val="D9C630FE"/>
    <w:lvl w:ilvl="0" w:tplc="30A2326E">
      <w:start w:val="1"/>
      <w:numFmt w:val="decimal"/>
      <w:lvlText w:val="%1."/>
      <w:lvlJc w:val="left"/>
      <w:pPr>
        <w:tabs>
          <w:tab w:val="num" w:pos="70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31677DC4"/>
    <w:multiLevelType w:val="hybridMultilevel"/>
    <w:tmpl w:val="1C32124C"/>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nsid w:val="372F37ED"/>
    <w:multiLevelType w:val="hybridMultilevel"/>
    <w:tmpl w:val="564858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3E6D2B1A"/>
    <w:multiLevelType w:val="hybridMultilevel"/>
    <w:tmpl w:val="9C9A5EC8"/>
    <w:lvl w:ilvl="0" w:tplc="AE1E5B1C">
      <w:start w:val="2"/>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3">
    <w:nsid w:val="3ED35E14"/>
    <w:multiLevelType w:val="hybridMultilevel"/>
    <w:tmpl w:val="14A0B1F0"/>
    <w:lvl w:ilvl="0" w:tplc="A554255E">
      <w:start w:val="1"/>
      <w:numFmt w:val="decimal"/>
      <w:lvlText w:val="%1."/>
      <w:lvlJc w:val="left"/>
      <w:pPr>
        <w:tabs>
          <w:tab w:val="num" w:pos="1245"/>
        </w:tabs>
        <w:ind w:left="1245" w:hanging="54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4">
    <w:nsid w:val="406E75D0"/>
    <w:multiLevelType w:val="singleLevel"/>
    <w:tmpl w:val="F56A93A8"/>
    <w:lvl w:ilvl="0">
      <w:start w:val="20"/>
      <w:numFmt w:val="decimal"/>
      <w:lvlText w:val="%1."/>
      <w:legacy w:legacy="1" w:legacySpace="0" w:legacyIndent="389"/>
      <w:lvlJc w:val="left"/>
      <w:rPr>
        <w:rFonts w:ascii="Times New Roman" w:hAnsi="Times New Roman" w:hint="default"/>
      </w:rPr>
    </w:lvl>
  </w:abstractNum>
  <w:abstractNum w:abstractNumId="55">
    <w:nsid w:val="41D251A1"/>
    <w:multiLevelType w:val="hybridMultilevel"/>
    <w:tmpl w:val="CD9A36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40F47FC"/>
    <w:multiLevelType w:val="hybridMultilevel"/>
    <w:tmpl w:val="E88011B0"/>
    <w:lvl w:ilvl="0" w:tplc="FFFFFFFF">
      <w:start w:val="1"/>
      <w:numFmt w:val="decimal"/>
      <w:lvlText w:val="%1."/>
      <w:lvlJc w:val="left"/>
      <w:pPr>
        <w:tabs>
          <w:tab w:val="num" w:pos="1515"/>
        </w:tabs>
        <w:ind w:left="1515" w:hanging="1515"/>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7">
    <w:nsid w:val="465B496F"/>
    <w:multiLevelType w:val="hybridMultilevel"/>
    <w:tmpl w:val="45F89C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6EE5192"/>
    <w:multiLevelType w:val="hybridMultilevel"/>
    <w:tmpl w:val="1EC86A2E"/>
    <w:lvl w:ilvl="0" w:tplc="F51029DA">
      <w:start w:val="6"/>
      <w:numFmt w:val="decimal"/>
      <w:lvlText w:val="%1."/>
      <w:lvlJc w:val="left"/>
      <w:pPr>
        <w:tabs>
          <w:tab w:val="num" w:pos="822"/>
        </w:tabs>
        <w:ind w:left="822"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C0C3E45"/>
    <w:multiLevelType w:val="hybridMultilevel"/>
    <w:tmpl w:val="534C1DB0"/>
    <w:lvl w:ilvl="0" w:tplc="E12CE340">
      <w:start w:val="1"/>
      <w:numFmt w:val="decimal"/>
      <w:lvlText w:val="%1."/>
      <w:lvlJc w:val="left"/>
      <w:pPr>
        <w:tabs>
          <w:tab w:val="num" w:pos="870"/>
        </w:tabs>
        <w:ind w:left="870" w:hanging="51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nsid w:val="4FCB5808"/>
    <w:multiLevelType w:val="hybridMultilevel"/>
    <w:tmpl w:val="790A1A58"/>
    <w:lvl w:ilvl="0" w:tplc="EA5A0354">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nsid w:val="504E14E0"/>
    <w:multiLevelType w:val="hybridMultilevel"/>
    <w:tmpl w:val="F896309A"/>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2">
    <w:nsid w:val="51056649"/>
    <w:multiLevelType w:val="hybridMultilevel"/>
    <w:tmpl w:val="D2AA54C8"/>
    <w:lvl w:ilvl="0" w:tplc="E1287146">
      <w:start w:val="1"/>
      <w:numFmt w:val="decimal"/>
      <w:lvlText w:val="%1."/>
      <w:lvlJc w:val="left"/>
      <w:pPr>
        <w:tabs>
          <w:tab w:val="num" w:pos="567"/>
        </w:tabs>
        <w:ind w:left="567" w:hanging="567"/>
      </w:pPr>
      <w:rPr>
        <w:rFonts w:hint="default"/>
      </w:rPr>
    </w:lvl>
    <w:lvl w:ilvl="1" w:tplc="A854413A">
      <w:start w:val="1"/>
      <w:numFmt w:val="decimal"/>
      <w:lvlText w:val="%2."/>
      <w:lvlJc w:val="left"/>
      <w:pPr>
        <w:tabs>
          <w:tab w:val="num" w:pos="567"/>
        </w:tabs>
        <w:ind w:left="567" w:hanging="567"/>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554D2C08"/>
    <w:multiLevelType w:val="hybridMultilevel"/>
    <w:tmpl w:val="FFFACAC6"/>
    <w:lvl w:ilvl="0" w:tplc="149C19CC">
      <w:start w:val="1"/>
      <w:numFmt w:val="decimal"/>
      <w:lvlText w:val="%1."/>
      <w:lvlJc w:val="left"/>
      <w:pPr>
        <w:tabs>
          <w:tab w:val="num" w:pos="1101"/>
        </w:tabs>
        <w:ind w:left="1101" w:hanging="360"/>
      </w:pPr>
      <w:rPr>
        <w:rFonts w:hint="default"/>
      </w:rPr>
    </w:lvl>
    <w:lvl w:ilvl="1" w:tplc="04190019" w:tentative="1">
      <w:start w:val="1"/>
      <w:numFmt w:val="lowerLetter"/>
      <w:lvlText w:val="%2."/>
      <w:lvlJc w:val="left"/>
      <w:pPr>
        <w:tabs>
          <w:tab w:val="num" w:pos="1821"/>
        </w:tabs>
        <w:ind w:left="1821" w:hanging="360"/>
      </w:pPr>
    </w:lvl>
    <w:lvl w:ilvl="2" w:tplc="0419001B" w:tentative="1">
      <w:start w:val="1"/>
      <w:numFmt w:val="lowerRoman"/>
      <w:lvlText w:val="%3."/>
      <w:lvlJc w:val="right"/>
      <w:pPr>
        <w:tabs>
          <w:tab w:val="num" w:pos="2541"/>
        </w:tabs>
        <w:ind w:left="2541" w:hanging="180"/>
      </w:pPr>
    </w:lvl>
    <w:lvl w:ilvl="3" w:tplc="0419000F" w:tentative="1">
      <w:start w:val="1"/>
      <w:numFmt w:val="decimal"/>
      <w:lvlText w:val="%4."/>
      <w:lvlJc w:val="left"/>
      <w:pPr>
        <w:tabs>
          <w:tab w:val="num" w:pos="3261"/>
        </w:tabs>
        <w:ind w:left="3261" w:hanging="360"/>
      </w:pPr>
    </w:lvl>
    <w:lvl w:ilvl="4" w:tplc="04190019" w:tentative="1">
      <w:start w:val="1"/>
      <w:numFmt w:val="lowerLetter"/>
      <w:lvlText w:val="%5."/>
      <w:lvlJc w:val="left"/>
      <w:pPr>
        <w:tabs>
          <w:tab w:val="num" w:pos="3981"/>
        </w:tabs>
        <w:ind w:left="3981" w:hanging="360"/>
      </w:pPr>
    </w:lvl>
    <w:lvl w:ilvl="5" w:tplc="0419001B" w:tentative="1">
      <w:start w:val="1"/>
      <w:numFmt w:val="lowerRoman"/>
      <w:lvlText w:val="%6."/>
      <w:lvlJc w:val="right"/>
      <w:pPr>
        <w:tabs>
          <w:tab w:val="num" w:pos="4701"/>
        </w:tabs>
        <w:ind w:left="4701" w:hanging="180"/>
      </w:pPr>
    </w:lvl>
    <w:lvl w:ilvl="6" w:tplc="0419000F" w:tentative="1">
      <w:start w:val="1"/>
      <w:numFmt w:val="decimal"/>
      <w:lvlText w:val="%7."/>
      <w:lvlJc w:val="left"/>
      <w:pPr>
        <w:tabs>
          <w:tab w:val="num" w:pos="5421"/>
        </w:tabs>
        <w:ind w:left="5421" w:hanging="360"/>
      </w:pPr>
    </w:lvl>
    <w:lvl w:ilvl="7" w:tplc="04190019" w:tentative="1">
      <w:start w:val="1"/>
      <w:numFmt w:val="lowerLetter"/>
      <w:lvlText w:val="%8."/>
      <w:lvlJc w:val="left"/>
      <w:pPr>
        <w:tabs>
          <w:tab w:val="num" w:pos="6141"/>
        </w:tabs>
        <w:ind w:left="6141" w:hanging="360"/>
      </w:pPr>
    </w:lvl>
    <w:lvl w:ilvl="8" w:tplc="0419001B" w:tentative="1">
      <w:start w:val="1"/>
      <w:numFmt w:val="lowerRoman"/>
      <w:lvlText w:val="%9."/>
      <w:lvlJc w:val="right"/>
      <w:pPr>
        <w:tabs>
          <w:tab w:val="num" w:pos="6861"/>
        </w:tabs>
        <w:ind w:left="6861" w:hanging="180"/>
      </w:pPr>
    </w:lvl>
  </w:abstractNum>
  <w:abstractNum w:abstractNumId="64">
    <w:nsid w:val="587C621A"/>
    <w:multiLevelType w:val="hybridMultilevel"/>
    <w:tmpl w:val="893EB206"/>
    <w:lvl w:ilvl="0" w:tplc="4762DDFC">
      <w:start w:val="1"/>
      <w:numFmt w:val="decimal"/>
      <w:lvlText w:val="%1"/>
      <w:lvlJc w:val="left"/>
      <w:pPr>
        <w:tabs>
          <w:tab w:val="num" w:pos="70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588B251C"/>
    <w:multiLevelType w:val="hybridMultilevel"/>
    <w:tmpl w:val="8EEC7F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5950298B"/>
    <w:multiLevelType w:val="hybridMultilevel"/>
    <w:tmpl w:val="4948DCD4"/>
    <w:lvl w:ilvl="0" w:tplc="BA52557E">
      <w:start w:val="1"/>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59876BAD"/>
    <w:multiLevelType w:val="hybridMultilevel"/>
    <w:tmpl w:val="438A54D4"/>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8">
    <w:nsid w:val="5AB47EB8"/>
    <w:multiLevelType w:val="hybridMultilevel"/>
    <w:tmpl w:val="8B98CD98"/>
    <w:lvl w:ilvl="0" w:tplc="F45AB288">
      <w:start w:val="1"/>
      <w:numFmt w:val="decimal"/>
      <w:lvlText w:val="%1."/>
      <w:lvlJc w:val="left"/>
      <w:pPr>
        <w:tabs>
          <w:tab w:val="num" w:pos="1101"/>
        </w:tabs>
        <w:ind w:left="1101" w:hanging="360"/>
      </w:pPr>
      <w:rPr>
        <w:rFonts w:hint="default"/>
      </w:rPr>
    </w:lvl>
    <w:lvl w:ilvl="1" w:tplc="04190019" w:tentative="1">
      <w:start w:val="1"/>
      <w:numFmt w:val="lowerLetter"/>
      <w:lvlText w:val="%2."/>
      <w:lvlJc w:val="left"/>
      <w:pPr>
        <w:tabs>
          <w:tab w:val="num" w:pos="1821"/>
        </w:tabs>
        <w:ind w:left="1821" w:hanging="360"/>
      </w:pPr>
    </w:lvl>
    <w:lvl w:ilvl="2" w:tplc="0419001B" w:tentative="1">
      <w:start w:val="1"/>
      <w:numFmt w:val="lowerRoman"/>
      <w:lvlText w:val="%3."/>
      <w:lvlJc w:val="right"/>
      <w:pPr>
        <w:tabs>
          <w:tab w:val="num" w:pos="2541"/>
        </w:tabs>
        <w:ind w:left="2541" w:hanging="180"/>
      </w:pPr>
    </w:lvl>
    <w:lvl w:ilvl="3" w:tplc="0419000F" w:tentative="1">
      <w:start w:val="1"/>
      <w:numFmt w:val="decimal"/>
      <w:lvlText w:val="%4."/>
      <w:lvlJc w:val="left"/>
      <w:pPr>
        <w:tabs>
          <w:tab w:val="num" w:pos="3261"/>
        </w:tabs>
        <w:ind w:left="3261" w:hanging="360"/>
      </w:pPr>
    </w:lvl>
    <w:lvl w:ilvl="4" w:tplc="04190019" w:tentative="1">
      <w:start w:val="1"/>
      <w:numFmt w:val="lowerLetter"/>
      <w:lvlText w:val="%5."/>
      <w:lvlJc w:val="left"/>
      <w:pPr>
        <w:tabs>
          <w:tab w:val="num" w:pos="3981"/>
        </w:tabs>
        <w:ind w:left="3981" w:hanging="360"/>
      </w:pPr>
    </w:lvl>
    <w:lvl w:ilvl="5" w:tplc="0419001B" w:tentative="1">
      <w:start w:val="1"/>
      <w:numFmt w:val="lowerRoman"/>
      <w:lvlText w:val="%6."/>
      <w:lvlJc w:val="right"/>
      <w:pPr>
        <w:tabs>
          <w:tab w:val="num" w:pos="4701"/>
        </w:tabs>
        <w:ind w:left="4701" w:hanging="180"/>
      </w:pPr>
    </w:lvl>
    <w:lvl w:ilvl="6" w:tplc="0419000F" w:tentative="1">
      <w:start w:val="1"/>
      <w:numFmt w:val="decimal"/>
      <w:lvlText w:val="%7."/>
      <w:lvlJc w:val="left"/>
      <w:pPr>
        <w:tabs>
          <w:tab w:val="num" w:pos="5421"/>
        </w:tabs>
        <w:ind w:left="5421" w:hanging="360"/>
      </w:pPr>
    </w:lvl>
    <w:lvl w:ilvl="7" w:tplc="04190019" w:tentative="1">
      <w:start w:val="1"/>
      <w:numFmt w:val="lowerLetter"/>
      <w:lvlText w:val="%8."/>
      <w:lvlJc w:val="left"/>
      <w:pPr>
        <w:tabs>
          <w:tab w:val="num" w:pos="6141"/>
        </w:tabs>
        <w:ind w:left="6141" w:hanging="360"/>
      </w:pPr>
    </w:lvl>
    <w:lvl w:ilvl="8" w:tplc="0419001B" w:tentative="1">
      <w:start w:val="1"/>
      <w:numFmt w:val="lowerRoman"/>
      <w:lvlText w:val="%9."/>
      <w:lvlJc w:val="right"/>
      <w:pPr>
        <w:tabs>
          <w:tab w:val="num" w:pos="6861"/>
        </w:tabs>
        <w:ind w:left="6861" w:hanging="180"/>
      </w:pPr>
    </w:lvl>
  </w:abstractNum>
  <w:abstractNum w:abstractNumId="69">
    <w:nsid w:val="5AC75FD6"/>
    <w:multiLevelType w:val="hybridMultilevel"/>
    <w:tmpl w:val="FCDADD80"/>
    <w:lvl w:ilvl="0" w:tplc="170EC88A">
      <w:start w:val="1"/>
      <w:numFmt w:val="decimal"/>
      <w:lvlText w:val="%1."/>
      <w:lvlJc w:val="left"/>
      <w:pPr>
        <w:tabs>
          <w:tab w:val="num" w:pos="1095"/>
        </w:tabs>
        <w:ind w:left="1095" w:hanging="39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0">
    <w:nsid w:val="60001E3F"/>
    <w:multiLevelType w:val="hybridMultilevel"/>
    <w:tmpl w:val="19205F62"/>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1">
    <w:nsid w:val="63045B38"/>
    <w:multiLevelType w:val="hybridMultilevel"/>
    <w:tmpl w:val="82964D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64321CDF"/>
    <w:multiLevelType w:val="hybridMultilevel"/>
    <w:tmpl w:val="BA40A4F8"/>
    <w:lvl w:ilvl="0" w:tplc="7EC269D6">
      <w:start w:val="1"/>
      <w:numFmt w:val="decimal"/>
      <w:lvlText w:val="%1."/>
      <w:legacy w:legacy="1" w:legacySpace="0" w:legacyIndent="240"/>
      <w:lvlJc w:val="left"/>
      <w:pPr>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nsid w:val="65B7630D"/>
    <w:multiLevelType w:val="hybridMultilevel"/>
    <w:tmpl w:val="2AAC533A"/>
    <w:lvl w:ilvl="0" w:tplc="FFFFFFFF">
      <w:start w:val="1"/>
      <w:numFmt w:val="decimal"/>
      <w:lvlText w:val="%1."/>
      <w:lvlJc w:val="left"/>
      <w:pPr>
        <w:tabs>
          <w:tab w:val="num" w:pos="2724"/>
        </w:tabs>
        <w:ind w:left="2724" w:hanging="159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abstractNum w:abstractNumId="74">
    <w:nsid w:val="691F0E16"/>
    <w:multiLevelType w:val="singleLevel"/>
    <w:tmpl w:val="2826840A"/>
    <w:lvl w:ilvl="0">
      <w:start w:val="40"/>
      <w:numFmt w:val="decimal"/>
      <w:lvlText w:val="%1."/>
      <w:legacy w:legacy="1" w:legacySpace="0" w:legacyIndent="379"/>
      <w:lvlJc w:val="left"/>
      <w:rPr>
        <w:rFonts w:ascii="Times New Roman" w:hAnsi="Times New Roman" w:hint="default"/>
      </w:rPr>
    </w:lvl>
  </w:abstractNum>
  <w:abstractNum w:abstractNumId="75">
    <w:nsid w:val="6BB712CF"/>
    <w:multiLevelType w:val="hybridMultilevel"/>
    <w:tmpl w:val="8ACAD5DC"/>
    <w:lvl w:ilvl="0" w:tplc="C4941F44">
      <w:start w:val="1"/>
      <w:numFmt w:val="decimal"/>
      <w:lvlText w:val="%1."/>
      <w:lvlJc w:val="left"/>
      <w:pPr>
        <w:tabs>
          <w:tab w:val="num" w:pos="70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nsid w:val="6CB80CF3"/>
    <w:multiLevelType w:val="hybridMultilevel"/>
    <w:tmpl w:val="D37E20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nsid w:val="6EE34672"/>
    <w:multiLevelType w:val="singleLevel"/>
    <w:tmpl w:val="7EC269D6"/>
    <w:lvl w:ilvl="0">
      <w:start w:val="1"/>
      <w:numFmt w:val="decimal"/>
      <w:lvlText w:val="%1."/>
      <w:legacy w:legacy="1" w:legacySpace="0" w:legacyIndent="240"/>
      <w:lvlJc w:val="left"/>
      <w:pPr>
        <w:ind w:left="0" w:firstLine="0"/>
      </w:pPr>
      <w:rPr>
        <w:rFonts w:ascii="Times New Roman" w:hAnsi="Times New Roman" w:cs="Times New Roman" w:hint="default"/>
      </w:rPr>
    </w:lvl>
  </w:abstractNum>
  <w:abstractNum w:abstractNumId="78">
    <w:nsid w:val="709B2888"/>
    <w:multiLevelType w:val="hybridMultilevel"/>
    <w:tmpl w:val="5A641A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718C4813"/>
    <w:multiLevelType w:val="hybridMultilevel"/>
    <w:tmpl w:val="9EFA5052"/>
    <w:lvl w:ilvl="0" w:tplc="30A2326E">
      <w:start w:val="1"/>
      <w:numFmt w:val="decimal"/>
      <w:lvlText w:val="%1."/>
      <w:lvlJc w:val="left"/>
      <w:pPr>
        <w:tabs>
          <w:tab w:val="num" w:pos="70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nsid w:val="74995699"/>
    <w:multiLevelType w:val="hybridMultilevel"/>
    <w:tmpl w:val="3C420D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1">
    <w:nsid w:val="76393DA9"/>
    <w:multiLevelType w:val="hybridMultilevel"/>
    <w:tmpl w:val="6BDEBE7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2">
    <w:nsid w:val="77C349BF"/>
    <w:multiLevelType w:val="hybridMultilevel"/>
    <w:tmpl w:val="F65CEBBC"/>
    <w:lvl w:ilvl="0" w:tplc="C4941F44">
      <w:start w:val="1"/>
      <w:numFmt w:val="decimal"/>
      <w:lvlText w:val="%1."/>
      <w:lvlJc w:val="left"/>
      <w:pPr>
        <w:tabs>
          <w:tab w:val="num" w:pos="70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nsid w:val="78D9697F"/>
    <w:multiLevelType w:val="hybridMultilevel"/>
    <w:tmpl w:val="454CE242"/>
    <w:lvl w:ilvl="0" w:tplc="6F220084">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nsid w:val="7A1F4930"/>
    <w:multiLevelType w:val="hybridMultilevel"/>
    <w:tmpl w:val="04A447F4"/>
    <w:lvl w:ilvl="0" w:tplc="4D2E4936">
      <w:start w:val="1"/>
      <w:numFmt w:val="decimal"/>
      <w:lvlText w:val="%1."/>
      <w:lvlJc w:val="left"/>
      <w:pPr>
        <w:tabs>
          <w:tab w:val="num" w:pos="70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5">
    <w:nsid w:val="7D805E4D"/>
    <w:multiLevelType w:val="hybridMultilevel"/>
    <w:tmpl w:val="E2A2F648"/>
    <w:lvl w:ilvl="0" w:tplc="7EC269D6">
      <w:start w:val="1"/>
      <w:numFmt w:val="decimal"/>
      <w:lvlText w:val="%1."/>
      <w:legacy w:legacy="1" w:legacySpace="0" w:legacyIndent="240"/>
      <w:lvlJc w:val="left"/>
      <w:pPr>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6">
    <w:nsid w:val="7F716BF8"/>
    <w:multiLevelType w:val="hybridMultilevel"/>
    <w:tmpl w:val="490252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lvlOverride w:ilvl="0">
      <w:startOverride w:val="1"/>
    </w:lvlOverride>
  </w:num>
  <w:num w:numId="2">
    <w:abstractNumId w:val="13"/>
    <w:lvlOverride w:ilvl="0">
      <w:startOverride w:val="1"/>
    </w:lvlOverride>
  </w:num>
  <w:num w:numId="3">
    <w:abstractNumId w:val="9"/>
    <w:lvlOverride w:ilvl="0">
      <w:startOverride w:val="3"/>
    </w:lvlOverride>
  </w:num>
  <w:num w:numId="4">
    <w:abstractNumId w:val="10"/>
    <w:lvlOverride w:ilvl="0">
      <w:startOverride w:val="1"/>
    </w:lvlOverride>
  </w:num>
  <w:num w:numId="5">
    <w:abstractNumId w:val="11"/>
    <w:lvlOverride w:ilvl="0">
      <w:startOverride w:val="1"/>
    </w:lvlOverride>
  </w:num>
  <w:num w:numId="6">
    <w:abstractNumId w:val="12"/>
    <w:lvlOverride w:ilvl="0">
      <w:startOverride w:val="1"/>
    </w:lvlOverride>
  </w:num>
  <w:num w:numId="7">
    <w:abstractNumId w:val="14"/>
    <w:lvlOverride w:ilvl="0">
      <w:startOverride w:val="1"/>
    </w:lvlOverride>
  </w:num>
  <w:num w:numId="8">
    <w:abstractNumId w:val="62"/>
  </w:num>
  <w:num w:numId="9">
    <w:abstractNumId w:val="38"/>
  </w:num>
  <w:num w:numId="10">
    <w:abstractNumId w:val="47"/>
  </w:num>
  <w:num w:numId="11">
    <w:abstractNumId w:val="5"/>
    <w:lvlOverride w:ilvl="0">
      <w:startOverride w:val="2"/>
    </w:lvlOverride>
  </w:num>
  <w:num w:numId="1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54"/>
  </w:num>
  <w:num w:numId="15">
    <w:abstractNumId w:val="26"/>
  </w:num>
  <w:num w:numId="16">
    <w:abstractNumId w:val="74"/>
  </w:num>
  <w:num w:numId="17">
    <w:abstractNumId w:val="43"/>
  </w:num>
  <w:num w:numId="18">
    <w:abstractNumId w:val="73"/>
  </w:num>
  <w:num w:numId="19">
    <w:abstractNumId w:val="56"/>
  </w:num>
  <w:num w:numId="20">
    <w:abstractNumId w:val="0"/>
    <w:lvlOverride w:ilvl="0">
      <w:lvl w:ilvl="0">
        <w:start w:val="65535"/>
        <w:numFmt w:val="bullet"/>
        <w:lvlText w:val="-"/>
        <w:legacy w:legacy="1" w:legacySpace="0" w:legacyIndent="140"/>
        <w:lvlJc w:val="left"/>
        <w:rPr>
          <w:rFonts w:ascii="Times New Roman" w:hAnsi="Times New Roman" w:cs="Times New Roman" w:hint="default"/>
        </w:rPr>
      </w:lvl>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64"/>
  </w:num>
  <w:num w:numId="43">
    <w:abstractNumId w:val="6"/>
  </w:num>
  <w:num w:numId="44">
    <w:abstractNumId w:val="84"/>
  </w:num>
  <w:num w:numId="45">
    <w:abstractNumId w:val="82"/>
  </w:num>
  <w:num w:numId="46">
    <w:abstractNumId w:val="20"/>
  </w:num>
  <w:num w:numId="47">
    <w:abstractNumId w:val="75"/>
  </w:num>
  <w:num w:numId="48">
    <w:abstractNumId w:val="30"/>
  </w:num>
  <w:num w:numId="49">
    <w:abstractNumId w:val="25"/>
  </w:num>
  <w:num w:numId="50">
    <w:abstractNumId w:val="49"/>
  </w:num>
  <w:num w:numId="51">
    <w:abstractNumId w:val="79"/>
  </w:num>
  <w:num w:numId="52">
    <w:abstractNumId w:val="33"/>
  </w:num>
  <w:num w:numId="53">
    <w:abstractNumId w:val="35"/>
  </w:num>
  <w:num w:numId="54">
    <w:abstractNumId w:val="31"/>
  </w:num>
  <w:num w:numId="55">
    <w:abstractNumId w:val="57"/>
  </w:num>
  <w:num w:numId="56">
    <w:abstractNumId w:val="71"/>
  </w:num>
  <w:num w:numId="5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1"/>
  </w:num>
  <w:num w:numId="59">
    <w:abstractNumId w:val="66"/>
  </w:num>
  <w:num w:numId="60">
    <w:abstractNumId w:val="80"/>
  </w:num>
  <w:num w:numId="61">
    <w:abstractNumId w:val="86"/>
  </w:num>
  <w:num w:numId="62">
    <w:abstractNumId w:val="19"/>
  </w:num>
  <w:num w:numId="63">
    <w:abstractNumId w:val="29"/>
  </w:num>
  <w:num w:numId="64">
    <w:abstractNumId w:val="78"/>
  </w:num>
  <w:num w:numId="65">
    <w:abstractNumId w:val="83"/>
  </w:num>
  <w:num w:numId="66">
    <w:abstractNumId w:val="65"/>
  </w:num>
  <w:num w:numId="67">
    <w:abstractNumId w:val="77"/>
  </w:num>
  <w:num w:numId="68">
    <w:abstractNumId w:val="72"/>
  </w:num>
  <w:num w:numId="69">
    <w:abstractNumId w:val="85"/>
  </w:num>
  <w:num w:numId="70">
    <w:abstractNumId w:val="63"/>
  </w:num>
  <w:num w:numId="71">
    <w:abstractNumId w:val="68"/>
  </w:num>
  <w:num w:numId="72">
    <w:abstractNumId w:val="32"/>
  </w:num>
  <w:num w:numId="73">
    <w:abstractNumId w:val="44"/>
  </w:num>
  <w:num w:numId="74">
    <w:abstractNumId w:val="69"/>
  </w:num>
  <w:num w:numId="75">
    <w:abstractNumId w:val="53"/>
  </w:num>
  <w:num w:numId="76">
    <w:abstractNumId w:val="40"/>
  </w:num>
  <w:num w:numId="77">
    <w:abstractNumId w:val="58"/>
  </w:num>
  <w:num w:numId="78">
    <w:abstractNumId w:val="51"/>
  </w:num>
  <w:num w:numId="79">
    <w:abstractNumId w:val="52"/>
  </w:num>
  <w:num w:numId="80">
    <w:abstractNumId w:val="15"/>
  </w:num>
  <w:num w:numId="81">
    <w:abstractNumId w:val="55"/>
  </w:num>
  <w:num w:numId="82">
    <w:abstractNumId w:val="76"/>
  </w:num>
  <w:num w:numId="83">
    <w:abstractNumId w:val="3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2866"/>
    <w:rsid w:val="00004CF5"/>
    <w:rsid w:val="00005B76"/>
    <w:rsid w:val="00015D67"/>
    <w:rsid w:val="0001627E"/>
    <w:rsid w:val="00016DF2"/>
    <w:rsid w:val="00017CD4"/>
    <w:rsid w:val="00020FE6"/>
    <w:rsid w:val="00021C0D"/>
    <w:rsid w:val="00025173"/>
    <w:rsid w:val="00030893"/>
    <w:rsid w:val="00030F5D"/>
    <w:rsid w:val="00034B89"/>
    <w:rsid w:val="000368F1"/>
    <w:rsid w:val="00041230"/>
    <w:rsid w:val="00042DFB"/>
    <w:rsid w:val="00043182"/>
    <w:rsid w:val="000442E5"/>
    <w:rsid w:val="0004591B"/>
    <w:rsid w:val="000468DC"/>
    <w:rsid w:val="0005443F"/>
    <w:rsid w:val="000546CD"/>
    <w:rsid w:val="00056492"/>
    <w:rsid w:val="000605CC"/>
    <w:rsid w:val="000619F3"/>
    <w:rsid w:val="0006306E"/>
    <w:rsid w:val="000653A2"/>
    <w:rsid w:val="00066170"/>
    <w:rsid w:val="000669DE"/>
    <w:rsid w:val="00072B43"/>
    <w:rsid w:val="00072F3D"/>
    <w:rsid w:val="000745C2"/>
    <w:rsid w:val="00074863"/>
    <w:rsid w:val="00082778"/>
    <w:rsid w:val="00083BB4"/>
    <w:rsid w:val="00086F6A"/>
    <w:rsid w:val="000969C8"/>
    <w:rsid w:val="000A03C6"/>
    <w:rsid w:val="000A050F"/>
    <w:rsid w:val="000A79CA"/>
    <w:rsid w:val="000A7B53"/>
    <w:rsid w:val="000B02E1"/>
    <w:rsid w:val="000B4057"/>
    <w:rsid w:val="000B6300"/>
    <w:rsid w:val="000B6686"/>
    <w:rsid w:val="000C08F2"/>
    <w:rsid w:val="000C1BA9"/>
    <w:rsid w:val="000C30D2"/>
    <w:rsid w:val="000C74AE"/>
    <w:rsid w:val="000D50BD"/>
    <w:rsid w:val="000D6787"/>
    <w:rsid w:val="000D7487"/>
    <w:rsid w:val="000E00CF"/>
    <w:rsid w:val="000E0FE9"/>
    <w:rsid w:val="000E1DEE"/>
    <w:rsid w:val="000E25E1"/>
    <w:rsid w:val="000E3BC2"/>
    <w:rsid w:val="000F6F48"/>
    <w:rsid w:val="000F79D5"/>
    <w:rsid w:val="00100894"/>
    <w:rsid w:val="00101533"/>
    <w:rsid w:val="00101B13"/>
    <w:rsid w:val="00102866"/>
    <w:rsid w:val="00105FB8"/>
    <w:rsid w:val="00116BE8"/>
    <w:rsid w:val="0011723A"/>
    <w:rsid w:val="0011735E"/>
    <w:rsid w:val="00121178"/>
    <w:rsid w:val="00121469"/>
    <w:rsid w:val="00121A1F"/>
    <w:rsid w:val="00130F85"/>
    <w:rsid w:val="001323B0"/>
    <w:rsid w:val="001324E6"/>
    <w:rsid w:val="00132587"/>
    <w:rsid w:val="00133851"/>
    <w:rsid w:val="00133E70"/>
    <w:rsid w:val="00134EB6"/>
    <w:rsid w:val="001402F9"/>
    <w:rsid w:val="00145D68"/>
    <w:rsid w:val="00146027"/>
    <w:rsid w:val="00152378"/>
    <w:rsid w:val="001624F1"/>
    <w:rsid w:val="00163E8A"/>
    <w:rsid w:val="001652C4"/>
    <w:rsid w:val="001659B1"/>
    <w:rsid w:val="0016635A"/>
    <w:rsid w:val="001673B0"/>
    <w:rsid w:val="00170E73"/>
    <w:rsid w:val="00171624"/>
    <w:rsid w:val="0017195B"/>
    <w:rsid w:val="00174856"/>
    <w:rsid w:val="00175DA5"/>
    <w:rsid w:val="00181CB6"/>
    <w:rsid w:val="001829FF"/>
    <w:rsid w:val="00186F05"/>
    <w:rsid w:val="00187ED4"/>
    <w:rsid w:val="00192404"/>
    <w:rsid w:val="0019369F"/>
    <w:rsid w:val="00195CD2"/>
    <w:rsid w:val="00197560"/>
    <w:rsid w:val="001A10B9"/>
    <w:rsid w:val="001A12F9"/>
    <w:rsid w:val="001A286C"/>
    <w:rsid w:val="001A537D"/>
    <w:rsid w:val="001A5CFE"/>
    <w:rsid w:val="001A6D81"/>
    <w:rsid w:val="001A7778"/>
    <w:rsid w:val="001B2D67"/>
    <w:rsid w:val="001C3BAD"/>
    <w:rsid w:val="001C42A6"/>
    <w:rsid w:val="001D040D"/>
    <w:rsid w:val="001D0AE8"/>
    <w:rsid w:val="001E0BA5"/>
    <w:rsid w:val="001E4361"/>
    <w:rsid w:val="001F15B4"/>
    <w:rsid w:val="001F2DA8"/>
    <w:rsid w:val="001F5EE2"/>
    <w:rsid w:val="002007BF"/>
    <w:rsid w:val="00210942"/>
    <w:rsid w:val="00213823"/>
    <w:rsid w:val="00215499"/>
    <w:rsid w:val="00215723"/>
    <w:rsid w:val="002172A9"/>
    <w:rsid w:val="00220573"/>
    <w:rsid w:val="00224C7C"/>
    <w:rsid w:val="0023211E"/>
    <w:rsid w:val="00241BAB"/>
    <w:rsid w:val="00243CED"/>
    <w:rsid w:val="0025113C"/>
    <w:rsid w:val="002537D8"/>
    <w:rsid w:val="002579A5"/>
    <w:rsid w:val="00261D7C"/>
    <w:rsid w:val="00264EF2"/>
    <w:rsid w:val="00265383"/>
    <w:rsid w:val="0026777B"/>
    <w:rsid w:val="00290543"/>
    <w:rsid w:val="0029056E"/>
    <w:rsid w:val="002912E8"/>
    <w:rsid w:val="00292071"/>
    <w:rsid w:val="00292A0F"/>
    <w:rsid w:val="00292AC3"/>
    <w:rsid w:val="00292EF0"/>
    <w:rsid w:val="00294B8D"/>
    <w:rsid w:val="002A4CA9"/>
    <w:rsid w:val="002A55AC"/>
    <w:rsid w:val="002A648F"/>
    <w:rsid w:val="002A6BA7"/>
    <w:rsid w:val="002A6D2A"/>
    <w:rsid w:val="002A6FB3"/>
    <w:rsid w:val="002A7C20"/>
    <w:rsid w:val="002B21D3"/>
    <w:rsid w:val="002B2218"/>
    <w:rsid w:val="002B33CB"/>
    <w:rsid w:val="002B3BA4"/>
    <w:rsid w:val="002B6B35"/>
    <w:rsid w:val="002C25C4"/>
    <w:rsid w:val="002C58F1"/>
    <w:rsid w:val="002C6472"/>
    <w:rsid w:val="002D6AE5"/>
    <w:rsid w:val="002D7E5C"/>
    <w:rsid w:val="002E2DB7"/>
    <w:rsid w:val="002E4C8D"/>
    <w:rsid w:val="002F54F8"/>
    <w:rsid w:val="002F6AA6"/>
    <w:rsid w:val="002F7E99"/>
    <w:rsid w:val="00301A64"/>
    <w:rsid w:val="00306E3C"/>
    <w:rsid w:val="003150A2"/>
    <w:rsid w:val="0031571F"/>
    <w:rsid w:val="00315F6A"/>
    <w:rsid w:val="00316C68"/>
    <w:rsid w:val="00321922"/>
    <w:rsid w:val="0032346B"/>
    <w:rsid w:val="003253C2"/>
    <w:rsid w:val="003315AE"/>
    <w:rsid w:val="00331AC0"/>
    <w:rsid w:val="00332A31"/>
    <w:rsid w:val="00335D0D"/>
    <w:rsid w:val="00342392"/>
    <w:rsid w:val="003425ED"/>
    <w:rsid w:val="003444C4"/>
    <w:rsid w:val="003504E2"/>
    <w:rsid w:val="003524F7"/>
    <w:rsid w:val="00352668"/>
    <w:rsid w:val="003538AA"/>
    <w:rsid w:val="0035541C"/>
    <w:rsid w:val="003556EB"/>
    <w:rsid w:val="00355A01"/>
    <w:rsid w:val="00356847"/>
    <w:rsid w:val="0036304C"/>
    <w:rsid w:val="003632B5"/>
    <w:rsid w:val="00366C30"/>
    <w:rsid w:val="003700CA"/>
    <w:rsid w:val="00375135"/>
    <w:rsid w:val="00377F40"/>
    <w:rsid w:val="003800FB"/>
    <w:rsid w:val="003836D4"/>
    <w:rsid w:val="00384B26"/>
    <w:rsid w:val="00385F34"/>
    <w:rsid w:val="0039077E"/>
    <w:rsid w:val="00393A82"/>
    <w:rsid w:val="003949B2"/>
    <w:rsid w:val="00394C88"/>
    <w:rsid w:val="00396D50"/>
    <w:rsid w:val="00397343"/>
    <w:rsid w:val="003A24AC"/>
    <w:rsid w:val="003A2BB8"/>
    <w:rsid w:val="003A45C0"/>
    <w:rsid w:val="003B43F9"/>
    <w:rsid w:val="003B472A"/>
    <w:rsid w:val="003B53F1"/>
    <w:rsid w:val="003B7905"/>
    <w:rsid w:val="003B796C"/>
    <w:rsid w:val="003C198E"/>
    <w:rsid w:val="003C1A69"/>
    <w:rsid w:val="003C398B"/>
    <w:rsid w:val="003C6C91"/>
    <w:rsid w:val="003D0393"/>
    <w:rsid w:val="003D1203"/>
    <w:rsid w:val="003D1D37"/>
    <w:rsid w:val="003D40BC"/>
    <w:rsid w:val="003E3982"/>
    <w:rsid w:val="003E3B6B"/>
    <w:rsid w:val="003E5FC2"/>
    <w:rsid w:val="003F216C"/>
    <w:rsid w:val="003F2266"/>
    <w:rsid w:val="003F2DFB"/>
    <w:rsid w:val="003F36A0"/>
    <w:rsid w:val="003F4E98"/>
    <w:rsid w:val="003F610D"/>
    <w:rsid w:val="003F6417"/>
    <w:rsid w:val="00400047"/>
    <w:rsid w:val="00403C21"/>
    <w:rsid w:val="00411AD3"/>
    <w:rsid w:val="004135B1"/>
    <w:rsid w:val="00413ACA"/>
    <w:rsid w:val="00414FE9"/>
    <w:rsid w:val="004152AC"/>
    <w:rsid w:val="0042027F"/>
    <w:rsid w:val="004209B4"/>
    <w:rsid w:val="00423005"/>
    <w:rsid w:val="004273BC"/>
    <w:rsid w:val="004319C4"/>
    <w:rsid w:val="00432B50"/>
    <w:rsid w:val="004335D0"/>
    <w:rsid w:val="00445295"/>
    <w:rsid w:val="0045146B"/>
    <w:rsid w:val="00455DAF"/>
    <w:rsid w:val="00456BB8"/>
    <w:rsid w:val="0045782E"/>
    <w:rsid w:val="00460AB2"/>
    <w:rsid w:val="00461431"/>
    <w:rsid w:val="004615AD"/>
    <w:rsid w:val="00465C17"/>
    <w:rsid w:val="00465E1A"/>
    <w:rsid w:val="0047108A"/>
    <w:rsid w:val="00473228"/>
    <w:rsid w:val="00473AB6"/>
    <w:rsid w:val="00474769"/>
    <w:rsid w:val="00475753"/>
    <w:rsid w:val="00477502"/>
    <w:rsid w:val="004832BD"/>
    <w:rsid w:val="00486D20"/>
    <w:rsid w:val="0049308D"/>
    <w:rsid w:val="00493189"/>
    <w:rsid w:val="00497CDA"/>
    <w:rsid w:val="004B29A7"/>
    <w:rsid w:val="004B67B3"/>
    <w:rsid w:val="004B722E"/>
    <w:rsid w:val="004B74E1"/>
    <w:rsid w:val="004B7C84"/>
    <w:rsid w:val="004B7D56"/>
    <w:rsid w:val="004C1DA9"/>
    <w:rsid w:val="004C1FBF"/>
    <w:rsid w:val="004C3DCE"/>
    <w:rsid w:val="004C529D"/>
    <w:rsid w:val="004C56B9"/>
    <w:rsid w:val="004C5A3A"/>
    <w:rsid w:val="004C6B0D"/>
    <w:rsid w:val="004D0869"/>
    <w:rsid w:val="004D140B"/>
    <w:rsid w:val="004D27BE"/>
    <w:rsid w:val="004D2903"/>
    <w:rsid w:val="004D3533"/>
    <w:rsid w:val="004D5C98"/>
    <w:rsid w:val="004E44F7"/>
    <w:rsid w:val="004F2021"/>
    <w:rsid w:val="004F66B7"/>
    <w:rsid w:val="00501D21"/>
    <w:rsid w:val="005122C0"/>
    <w:rsid w:val="00517B76"/>
    <w:rsid w:val="00523A41"/>
    <w:rsid w:val="00524263"/>
    <w:rsid w:val="00524E44"/>
    <w:rsid w:val="005327A2"/>
    <w:rsid w:val="005346B5"/>
    <w:rsid w:val="00534888"/>
    <w:rsid w:val="00535A25"/>
    <w:rsid w:val="00540454"/>
    <w:rsid w:val="00544489"/>
    <w:rsid w:val="00547E04"/>
    <w:rsid w:val="00551104"/>
    <w:rsid w:val="005531A6"/>
    <w:rsid w:val="00553696"/>
    <w:rsid w:val="005550A9"/>
    <w:rsid w:val="00556DFF"/>
    <w:rsid w:val="005638FB"/>
    <w:rsid w:val="00565E05"/>
    <w:rsid w:val="0056685A"/>
    <w:rsid w:val="0057059A"/>
    <w:rsid w:val="005723F2"/>
    <w:rsid w:val="005727EB"/>
    <w:rsid w:val="00573C4E"/>
    <w:rsid w:val="00574AF8"/>
    <w:rsid w:val="00580FB9"/>
    <w:rsid w:val="00583DD3"/>
    <w:rsid w:val="0058720D"/>
    <w:rsid w:val="00587931"/>
    <w:rsid w:val="00590205"/>
    <w:rsid w:val="00594967"/>
    <w:rsid w:val="00595851"/>
    <w:rsid w:val="00596504"/>
    <w:rsid w:val="005A1CF8"/>
    <w:rsid w:val="005A336F"/>
    <w:rsid w:val="005A5BCA"/>
    <w:rsid w:val="005B158C"/>
    <w:rsid w:val="005B2596"/>
    <w:rsid w:val="005B35C5"/>
    <w:rsid w:val="005B58FC"/>
    <w:rsid w:val="005B7702"/>
    <w:rsid w:val="005B7B54"/>
    <w:rsid w:val="005C1343"/>
    <w:rsid w:val="005D0D36"/>
    <w:rsid w:val="005D1E8E"/>
    <w:rsid w:val="005D27EE"/>
    <w:rsid w:val="005D2F21"/>
    <w:rsid w:val="005D3E73"/>
    <w:rsid w:val="005D4394"/>
    <w:rsid w:val="005D5DCF"/>
    <w:rsid w:val="005D73FC"/>
    <w:rsid w:val="005E049B"/>
    <w:rsid w:val="005E1B23"/>
    <w:rsid w:val="005E27A0"/>
    <w:rsid w:val="005E29B4"/>
    <w:rsid w:val="005F340D"/>
    <w:rsid w:val="005F5AAB"/>
    <w:rsid w:val="006014E1"/>
    <w:rsid w:val="0060309C"/>
    <w:rsid w:val="00603A2C"/>
    <w:rsid w:val="00606E0D"/>
    <w:rsid w:val="0061074E"/>
    <w:rsid w:val="006126AD"/>
    <w:rsid w:val="00614AC5"/>
    <w:rsid w:val="00615B41"/>
    <w:rsid w:val="0061607E"/>
    <w:rsid w:val="0061608C"/>
    <w:rsid w:val="0062024F"/>
    <w:rsid w:val="0062274E"/>
    <w:rsid w:val="00623D18"/>
    <w:rsid w:val="00624D86"/>
    <w:rsid w:val="006269EF"/>
    <w:rsid w:val="006300F9"/>
    <w:rsid w:val="006331EE"/>
    <w:rsid w:val="006361E3"/>
    <w:rsid w:val="00640775"/>
    <w:rsid w:val="00641DA0"/>
    <w:rsid w:val="00641EE4"/>
    <w:rsid w:val="0064241F"/>
    <w:rsid w:val="00646D88"/>
    <w:rsid w:val="00650213"/>
    <w:rsid w:val="00656551"/>
    <w:rsid w:val="006622C4"/>
    <w:rsid w:val="0066321F"/>
    <w:rsid w:val="00664BFD"/>
    <w:rsid w:val="00664ED3"/>
    <w:rsid w:val="00665E58"/>
    <w:rsid w:val="006663D3"/>
    <w:rsid w:val="00666703"/>
    <w:rsid w:val="00672E6E"/>
    <w:rsid w:val="00676B47"/>
    <w:rsid w:val="006863C4"/>
    <w:rsid w:val="00687300"/>
    <w:rsid w:val="006947A9"/>
    <w:rsid w:val="006A1DDC"/>
    <w:rsid w:val="006A6BD8"/>
    <w:rsid w:val="006B0705"/>
    <w:rsid w:val="006B08D1"/>
    <w:rsid w:val="006B0E76"/>
    <w:rsid w:val="006B1649"/>
    <w:rsid w:val="006B44E2"/>
    <w:rsid w:val="006B49BE"/>
    <w:rsid w:val="006C32D0"/>
    <w:rsid w:val="006C4B65"/>
    <w:rsid w:val="006C7CB9"/>
    <w:rsid w:val="006D1AAE"/>
    <w:rsid w:val="006D6E3D"/>
    <w:rsid w:val="006E0D33"/>
    <w:rsid w:val="006E1519"/>
    <w:rsid w:val="006E6177"/>
    <w:rsid w:val="006E6D37"/>
    <w:rsid w:val="006E735F"/>
    <w:rsid w:val="006F0F1D"/>
    <w:rsid w:val="006F571F"/>
    <w:rsid w:val="006F6456"/>
    <w:rsid w:val="006F68FA"/>
    <w:rsid w:val="00701BFF"/>
    <w:rsid w:val="00706B1D"/>
    <w:rsid w:val="00707ED3"/>
    <w:rsid w:val="0071257A"/>
    <w:rsid w:val="007141FE"/>
    <w:rsid w:val="007145B6"/>
    <w:rsid w:val="00721477"/>
    <w:rsid w:val="00721FC0"/>
    <w:rsid w:val="00722CC2"/>
    <w:rsid w:val="00724866"/>
    <w:rsid w:val="0073090F"/>
    <w:rsid w:val="007330E7"/>
    <w:rsid w:val="00733377"/>
    <w:rsid w:val="00735E4D"/>
    <w:rsid w:val="00745842"/>
    <w:rsid w:val="00747A2D"/>
    <w:rsid w:val="00747E99"/>
    <w:rsid w:val="007509D3"/>
    <w:rsid w:val="00754AD5"/>
    <w:rsid w:val="00755261"/>
    <w:rsid w:val="00757BF7"/>
    <w:rsid w:val="007603E4"/>
    <w:rsid w:val="00761752"/>
    <w:rsid w:val="007632C0"/>
    <w:rsid w:val="007721C2"/>
    <w:rsid w:val="007729AC"/>
    <w:rsid w:val="0077445A"/>
    <w:rsid w:val="007756CF"/>
    <w:rsid w:val="007758C8"/>
    <w:rsid w:val="007779B6"/>
    <w:rsid w:val="007869F6"/>
    <w:rsid w:val="00786A35"/>
    <w:rsid w:val="00791C03"/>
    <w:rsid w:val="00793213"/>
    <w:rsid w:val="00795860"/>
    <w:rsid w:val="0079695A"/>
    <w:rsid w:val="007972EA"/>
    <w:rsid w:val="007A2A22"/>
    <w:rsid w:val="007A5065"/>
    <w:rsid w:val="007B2450"/>
    <w:rsid w:val="007B5130"/>
    <w:rsid w:val="007C1396"/>
    <w:rsid w:val="007C476F"/>
    <w:rsid w:val="007C52BC"/>
    <w:rsid w:val="007D03BD"/>
    <w:rsid w:val="007D7E2A"/>
    <w:rsid w:val="007E1A1B"/>
    <w:rsid w:val="007E208F"/>
    <w:rsid w:val="007E2F77"/>
    <w:rsid w:val="007E4D56"/>
    <w:rsid w:val="007E615D"/>
    <w:rsid w:val="007F0950"/>
    <w:rsid w:val="007F2451"/>
    <w:rsid w:val="007F3710"/>
    <w:rsid w:val="007F55FA"/>
    <w:rsid w:val="007F7867"/>
    <w:rsid w:val="008022C9"/>
    <w:rsid w:val="00807EAB"/>
    <w:rsid w:val="0081698C"/>
    <w:rsid w:val="00817BD0"/>
    <w:rsid w:val="00817D95"/>
    <w:rsid w:val="0082388A"/>
    <w:rsid w:val="00826597"/>
    <w:rsid w:val="00826EB1"/>
    <w:rsid w:val="00830629"/>
    <w:rsid w:val="00832CEE"/>
    <w:rsid w:val="008364A0"/>
    <w:rsid w:val="0084079A"/>
    <w:rsid w:val="0085128A"/>
    <w:rsid w:val="008526B9"/>
    <w:rsid w:val="00852F8E"/>
    <w:rsid w:val="008641CD"/>
    <w:rsid w:val="008663E2"/>
    <w:rsid w:val="00866C76"/>
    <w:rsid w:val="00871032"/>
    <w:rsid w:val="00871FFB"/>
    <w:rsid w:val="00875E0F"/>
    <w:rsid w:val="0087764C"/>
    <w:rsid w:val="00883103"/>
    <w:rsid w:val="008841E5"/>
    <w:rsid w:val="00887800"/>
    <w:rsid w:val="00887A26"/>
    <w:rsid w:val="00891545"/>
    <w:rsid w:val="00895AF7"/>
    <w:rsid w:val="008A08B7"/>
    <w:rsid w:val="008B2F8B"/>
    <w:rsid w:val="008B3201"/>
    <w:rsid w:val="008B4185"/>
    <w:rsid w:val="008B7F2E"/>
    <w:rsid w:val="008C23E1"/>
    <w:rsid w:val="008C2A12"/>
    <w:rsid w:val="008C5664"/>
    <w:rsid w:val="008C5EC1"/>
    <w:rsid w:val="008D3604"/>
    <w:rsid w:val="008D4A15"/>
    <w:rsid w:val="008D635A"/>
    <w:rsid w:val="008D67DA"/>
    <w:rsid w:val="008D6B41"/>
    <w:rsid w:val="008D7D98"/>
    <w:rsid w:val="008D7DF5"/>
    <w:rsid w:val="008E31AC"/>
    <w:rsid w:val="008E3822"/>
    <w:rsid w:val="008E4E77"/>
    <w:rsid w:val="008F1F96"/>
    <w:rsid w:val="008F4FDE"/>
    <w:rsid w:val="008F56D1"/>
    <w:rsid w:val="008F5F15"/>
    <w:rsid w:val="008F6F38"/>
    <w:rsid w:val="00901A7A"/>
    <w:rsid w:val="0090213A"/>
    <w:rsid w:val="00903577"/>
    <w:rsid w:val="00906107"/>
    <w:rsid w:val="0090676E"/>
    <w:rsid w:val="00906F79"/>
    <w:rsid w:val="00911E5D"/>
    <w:rsid w:val="0092435E"/>
    <w:rsid w:val="00925F67"/>
    <w:rsid w:val="00926407"/>
    <w:rsid w:val="00930E1E"/>
    <w:rsid w:val="00931061"/>
    <w:rsid w:val="0093172F"/>
    <w:rsid w:val="00932650"/>
    <w:rsid w:val="009330C8"/>
    <w:rsid w:val="00934D9F"/>
    <w:rsid w:val="00950A71"/>
    <w:rsid w:val="00953058"/>
    <w:rsid w:val="00957772"/>
    <w:rsid w:val="00961288"/>
    <w:rsid w:val="00963B0C"/>
    <w:rsid w:val="00965273"/>
    <w:rsid w:val="00966E1D"/>
    <w:rsid w:val="00970F28"/>
    <w:rsid w:val="00971250"/>
    <w:rsid w:val="009725A5"/>
    <w:rsid w:val="00973125"/>
    <w:rsid w:val="009800A6"/>
    <w:rsid w:val="00984BC4"/>
    <w:rsid w:val="00985690"/>
    <w:rsid w:val="00985FED"/>
    <w:rsid w:val="0098733E"/>
    <w:rsid w:val="00992129"/>
    <w:rsid w:val="00993519"/>
    <w:rsid w:val="0099635B"/>
    <w:rsid w:val="00996DAC"/>
    <w:rsid w:val="00997DEB"/>
    <w:rsid w:val="009A035F"/>
    <w:rsid w:val="009A0AF8"/>
    <w:rsid w:val="009A35E4"/>
    <w:rsid w:val="009A3938"/>
    <w:rsid w:val="009B3ED5"/>
    <w:rsid w:val="009B44D4"/>
    <w:rsid w:val="009B47D6"/>
    <w:rsid w:val="009B56BB"/>
    <w:rsid w:val="009B73EC"/>
    <w:rsid w:val="009C0480"/>
    <w:rsid w:val="009C0FB3"/>
    <w:rsid w:val="009D1541"/>
    <w:rsid w:val="009D16C1"/>
    <w:rsid w:val="009D1FAE"/>
    <w:rsid w:val="009D2FD5"/>
    <w:rsid w:val="009D3E1C"/>
    <w:rsid w:val="009D5B24"/>
    <w:rsid w:val="009D728B"/>
    <w:rsid w:val="009E04DD"/>
    <w:rsid w:val="009E2CAD"/>
    <w:rsid w:val="009E38DA"/>
    <w:rsid w:val="009E64C2"/>
    <w:rsid w:val="009F259B"/>
    <w:rsid w:val="00A00583"/>
    <w:rsid w:val="00A0078E"/>
    <w:rsid w:val="00A03E14"/>
    <w:rsid w:val="00A044DF"/>
    <w:rsid w:val="00A15204"/>
    <w:rsid w:val="00A15FA2"/>
    <w:rsid w:val="00A1657F"/>
    <w:rsid w:val="00A26427"/>
    <w:rsid w:val="00A31EDE"/>
    <w:rsid w:val="00A363EC"/>
    <w:rsid w:val="00A414DE"/>
    <w:rsid w:val="00A435D5"/>
    <w:rsid w:val="00A43A98"/>
    <w:rsid w:val="00A43F7C"/>
    <w:rsid w:val="00A47F03"/>
    <w:rsid w:val="00A53E35"/>
    <w:rsid w:val="00A611E9"/>
    <w:rsid w:val="00A625E6"/>
    <w:rsid w:val="00A65224"/>
    <w:rsid w:val="00A703EE"/>
    <w:rsid w:val="00A70D50"/>
    <w:rsid w:val="00A7234F"/>
    <w:rsid w:val="00A73328"/>
    <w:rsid w:val="00A74AAB"/>
    <w:rsid w:val="00A7508D"/>
    <w:rsid w:val="00A83B73"/>
    <w:rsid w:val="00A83C8D"/>
    <w:rsid w:val="00A8637A"/>
    <w:rsid w:val="00A91400"/>
    <w:rsid w:val="00A92BFB"/>
    <w:rsid w:val="00A9562D"/>
    <w:rsid w:val="00A95CA2"/>
    <w:rsid w:val="00A9704F"/>
    <w:rsid w:val="00AA1760"/>
    <w:rsid w:val="00AA40C2"/>
    <w:rsid w:val="00AA7A0E"/>
    <w:rsid w:val="00AA7D34"/>
    <w:rsid w:val="00AB053B"/>
    <w:rsid w:val="00AB1AD1"/>
    <w:rsid w:val="00AB6B81"/>
    <w:rsid w:val="00AB7455"/>
    <w:rsid w:val="00AB77FC"/>
    <w:rsid w:val="00AC287F"/>
    <w:rsid w:val="00AC3FDA"/>
    <w:rsid w:val="00AC4E66"/>
    <w:rsid w:val="00AC5C25"/>
    <w:rsid w:val="00AD3EBB"/>
    <w:rsid w:val="00AE0155"/>
    <w:rsid w:val="00AE113F"/>
    <w:rsid w:val="00AE3A0B"/>
    <w:rsid w:val="00AE420F"/>
    <w:rsid w:val="00AE50BB"/>
    <w:rsid w:val="00AE58DB"/>
    <w:rsid w:val="00AF0395"/>
    <w:rsid w:val="00AF0879"/>
    <w:rsid w:val="00AF35EE"/>
    <w:rsid w:val="00B02224"/>
    <w:rsid w:val="00B029CB"/>
    <w:rsid w:val="00B107A3"/>
    <w:rsid w:val="00B122D1"/>
    <w:rsid w:val="00B16F0A"/>
    <w:rsid w:val="00B22B34"/>
    <w:rsid w:val="00B2514C"/>
    <w:rsid w:val="00B27A79"/>
    <w:rsid w:val="00B32292"/>
    <w:rsid w:val="00B414ED"/>
    <w:rsid w:val="00B4603C"/>
    <w:rsid w:val="00B52BBA"/>
    <w:rsid w:val="00B559F9"/>
    <w:rsid w:val="00B60352"/>
    <w:rsid w:val="00B643B3"/>
    <w:rsid w:val="00B65953"/>
    <w:rsid w:val="00B670FA"/>
    <w:rsid w:val="00B67255"/>
    <w:rsid w:val="00B6778E"/>
    <w:rsid w:val="00B7651B"/>
    <w:rsid w:val="00B81AE9"/>
    <w:rsid w:val="00B83038"/>
    <w:rsid w:val="00B83150"/>
    <w:rsid w:val="00B84BF3"/>
    <w:rsid w:val="00B94779"/>
    <w:rsid w:val="00BA3A85"/>
    <w:rsid w:val="00BB0D14"/>
    <w:rsid w:val="00BB14B8"/>
    <w:rsid w:val="00BB222C"/>
    <w:rsid w:val="00BB3D8B"/>
    <w:rsid w:val="00BB5C39"/>
    <w:rsid w:val="00BB67DC"/>
    <w:rsid w:val="00BB7AA0"/>
    <w:rsid w:val="00BC070B"/>
    <w:rsid w:val="00BC3718"/>
    <w:rsid w:val="00BD012F"/>
    <w:rsid w:val="00BD5052"/>
    <w:rsid w:val="00BD5956"/>
    <w:rsid w:val="00BE1BA7"/>
    <w:rsid w:val="00BE2A98"/>
    <w:rsid w:val="00BE4008"/>
    <w:rsid w:val="00BE5B34"/>
    <w:rsid w:val="00BF3493"/>
    <w:rsid w:val="00BF367D"/>
    <w:rsid w:val="00BF74D1"/>
    <w:rsid w:val="00C03132"/>
    <w:rsid w:val="00C03C17"/>
    <w:rsid w:val="00C10082"/>
    <w:rsid w:val="00C13526"/>
    <w:rsid w:val="00C14AE4"/>
    <w:rsid w:val="00C14F82"/>
    <w:rsid w:val="00C17568"/>
    <w:rsid w:val="00C175A2"/>
    <w:rsid w:val="00C2359D"/>
    <w:rsid w:val="00C2547E"/>
    <w:rsid w:val="00C26728"/>
    <w:rsid w:val="00C31575"/>
    <w:rsid w:val="00C33DA0"/>
    <w:rsid w:val="00C34F1D"/>
    <w:rsid w:val="00C35F7E"/>
    <w:rsid w:val="00C421DD"/>
    <w:rsid w:val="00C4476D"/>
    <w:rsid w:val="00C47BC5"/>
    <w:rsid w:val="00C52B6F"/>
    <w:rsid w:val="00C54125"/>
    <w:rsid w:val="00C5749B"/>
    <w:rsid w:val="00C62B63"/>
    <w:rsid w:val="00C639EF"/>
    <w:rsid w:val="00C63B57"/>
    <w:rsid w:val="00C641E1"/>
    <w:rsid w:val="00C6622C"/>
    <w:rsid w:val="00C7025F"/>
    <w:rsid w:val="00C74193"/>
    <w:rsid w:val="00C763C8"/>
    <w:rsid w:val="00C76408"/>
    <w:rsid w:val="00C8073F"/>
    <w:rsid w:val="00C8145C"/>
    <w:rsid w:val="00C81ED3"/>
    <w:rsid w:val="00C83724"/>
    <w:rsid w:val="00C86620"/>
    <w:rsid w:val="00C869DA"/>
    <w:rsid w:val="00C86E4B"/>
    <w:rsid w:val="00C90054"/>
    <w:rsid w:val="00C96ACA"/>
    <w:rsid w:val="00CA406B"/>
    <w:rsid w:val="00CA4244"/>
    <w:rsid w:val="00CB0F51"/>
    <w:rsid w:val="00CB1E7E"/>
    <w:rsid w:val="00CB5355"/>
    <w:rsid w:val="00CC16BA"/>
    <w:rsid w:val="00CC3C32"/>
    <w:rsid w:val="00CC6F7A"/>
    <w:rsid w:val="00CD324A"/>
    <w:rsid w:val="00CE2E78"/>
    <w:rsid w:val="00CF1C8D"/>
    <w:rsid w:val="00CF2C7C"/>
    <w:rsid w:val="00CF7A95"/>
    <w:rsid w:val="00D03D5E"/>
    <w:rsid w:val="00D044A3"/>
    <w:rsid w:val="00D045C8"/>
    <w:rsid w:val="00D05C25"/>
    <w:rsid w:val="00D13CF8"/>
    <w:rsid w:val="00D14889"/>
    <w:rsid w:val="00D20B6D"/>
    <w:rsid w:val="00D21CFA"/>
    <w:rsid w:val="00D221F0"/>
    <w:rsid w:val="00D22256"/>
    <w:rsid w:val="00D2755A"/>
    <w:rsid w:val="00D30C81"/>
    <w:rsid w:val="00D30D96"/>
    <w:rsid w:val="00D32E20"/>
    <w:rsid w:val="00D34C67"/>
    <w:rsid w:val="00D34F0B"/>
    <w:rsid w:val="00D35326"/>
    <w:rsid w:val="00D356CD"/>
    <w:rsid w:val="00D372D5"/>
    <w:rsid w:val="00D40FA0"/>
    <w:rsid w:val="00D415FA"/>
    <w:rsid w:val="00D444B2"/>
    <w:rsid w:val="00D452A3"/>
    <w:rsid w:val="00D5118E"/>
    <w:rsid w:val="00D54A07"/>
    <w:rsid w:val="00D55B75"/>
    <w:rsid w:val="00D60A06"/>
    <w:rsid w:val="00D60DD9"/>
    <w:rsid w:val="00D61054"/>
    <w:rsid w:val="00D62A2A"/>
    <w:rsid w:val="00D71062"/>
    <w:rsid w:val="00D710E9"/>
    <w:rsid w:val="00D72E66"/>
    <w:rsid w:val="00D73DD8"/>
    <w:rsid w:val="00D817FC"/>
    <w:rsid w:val="00D840F0"/>
    <w:rsid w:val="00D873AD"/>
    <w:rsid w:val="00D961D9"/>
    <w:rsid w:val="00DA13FD"/>
    <w:rsid w:val="00DA1E91"/>
    <w:rsid w:val="00DA4584"/>
    <w:rsid w:val="00DA5F70"/>
    <w:rsid w:val="00DB0489"/>
    <w:rsid w:val="00DB0E6F"/>
    <w:rsid w:val="00DB16E4"/>
    <w:rsid w:val="00DB35BA"/>
    <w:rsid w:val="00DB7998"/>
    <w:rsid w:val="00DC0832"/>
    <w:rsid w:val="00DC274F"/>
    <w:rsid w:val="00DC2770"/>
    <w:rsid w:val="00DC28AA"/>
    <w:rsid w:val="00DC2B8C"/>
    <w:rsid w:val="00DC5FCF"/>
    <w:rsid w:val="00DC65F3"/>
    <w:rsid w:val="00DC78B2"/>
    <w:rsid w:val="00DD0A6D"/>
    <w:rsid w:val="00DD1478"/>
    <w:rsid w:val="00DD39DD"/>
    <w:rsid w:val="00DE1C2B"/>
    <w:rsid w:val="00DE297E"/>
    <w:rsid w:val="00DE32A3"/>
    <w:rsid w:val="00DE4245"/>
    <w:rsid w:val="00DF02EA"/>
    <w:rsid w:val="00DF2070"/>
    <w:rsid w:val="00DF238F"/>
    <w:rsid w:val="00DF28E8"/>
    <w:rsid w:val="00DF5B91"/>
    <w:rsid w:val="00DF71A6"/>
    <w:rsid w:val="00DF7442"/>
    <w:rsid w:val="00E04374"/>
    <w:rsid w:val="00E10646"/>
    <w:rsid w:val="00E21A2E"/>
    <w:rsid w:val="00E21E14"/>
    <w:rsid w:val="00E22823"/>
    <w:rsid w:val="00E23A12"/>
    <w:rsid w:val="00E24885"/>
    <w:rsid w:val="00E2540F"/>
    <w:rsid w:val="00E2793E"/>
    <w:rsid w:val="00E30A9E"/>
    <w:rsid w:val="00E33CDA"/>
    <w:rsid w:val="00E34998"/>
    <w:rsid w:val="00E35E87"/>
    <w:rsid w:val="00E4145F"/>
    <w:rsid w:val="00E4283B"/>
    <w:rsid w:val="00E4324C"/>
    <w:rsid w:val="00E43E26"/>
    <w:rsid w:val="00E504E8"/>
    <w:rsid w:val="00E50F1C"/>
    <w:rsid w:val="00E51BD4"/>
    <w:rsid w:val="00E616D7"/>
    <w:rsid w:val="00E62692"/>
    <w:rsid w:val="00E6487C"/>
    <w:rsid w:val="00E6693F"/>
    <w:rsid w:val="00E73997"/>
    <w:rsid w:val="00E73B52"/>
    <w:rsid w:val="00E73CD6"/>
    <w:rsid w:val="00E77AB4"/>
    <w:rsid w:val="00E77CC0"/>
    <w:rsid w:val="00E826A2"/>
    <w:rsid w:val="00E82732"/>
    <w:rsid w:val="00E84970"/>
    <w:rsid w:val="00E854BB"/>
    <w:rsid w:val="00E85BC6"/>
    <w:rsid w:val="00E85D41"/>
    <w:rsid w:val="00E92043"/>
    <w:rsid w:val="00E9220B"/>
    <w:rsid w:val="00EA5C3A"/>
    <w:rsid w:val="00EA5CD3"/>
    <w:rsid w:val="00EA7913"/>
    <w:rsid w:val="00EB015D"/>
    <w:rsid w:val="00EB2137"/>
    <w:rsid w:val="00EB61B7"/>
    <w:rsid w:val="00EB7DB3"/>
    <w:rsid w:val="00EC3DBC"/>
    <w:rsid w:val="00EC6686"/>
    <w:rsid w:val="00ED0250"/>
    <w:rsid w:val="00ED093D"/>
    <w:rsid w:val="00ED1928"/>
    <w:rsid w:val="00EE14ED"/>
    <w:rsid w:val="00EE1B90"/>
    <w:rsid w:val="00EE231C"/>
    <w:rsid w:val="00EE3823"/>
    <w:rsid w:val="00EE78C0"/>
    <w:rsid w:val="00EF1B8C"/>
    <w:rsid w:val="00EF469C"/>
    <w:rsid w:val="00F003B1"/>
    <w:rsid w:val="00F02B23"/>
    <w:rsid w:val="00F037B1"/>
    <w:rsid w:val="00F03DA8"/>
    <w:rsid w:val="00F058B6"/>
    <w:rsid w:val="00F0755D"/>
    <w:rsid w:val="00F1143B"/>
    <w:rsid w:val="00F16552"/>
    <w:rsid w:val="00F2011D"/>
    <w:rsid w:val="00F21D0F"/>
    <w:rsid w:val="00F25C8A"/>
    <w:rsid w:val="00F301BB"/>
    <w:rsid w:val="00F31A11"/>
    <w:rsid w:val="00F323DD"/>
    <w:rsid w:val="00F3672A"/>
    <w:rsid w:val="00F44441"/>
    <w:rsid w:val="00F4449F"/>
    <w:rsid w:val="00F44BEA"/>
    <w:rsid w:val="00F46937"/>
    <w:rsid w:val="00F508A3"/>
    <w:rsid w:val="00F50D37"/>
    <w:rsid w:val="00F542C3"/>
    <w:rsid w:val="00F54B14"/>
    <w:rsid w:val="00F569EE"/>
    <w:rsid w:val="00F66629"/>
    <w:rsid w:val="00F71010"/>
    <w:rsid w:val="00F71AE2"/>
    <w:rsid w:val="00F7207A"/>
    <w:rsid w:val="00F7324A"/>
    <w:rsid w:val="00F81A36"/>
    <w:rsid w:val="00F82C89"/>
    <w:rsid w:val="00F84CF8"/>
    <w:rsid w:val="00F865AA"/>
    <w:rsid w:val="00F97695"/>
    <w:rsid w:val="00FA1C80"/>
    <w:rsid w:val="00FA7A75"/>
    <w:rsid w:val="00FA7EDC"/>
    <w:rsid w:val="00FB2769"/>
    <w:rsid w:val="00FB317E"/>
    <w:rsid w:val="00FB45DB"/>
    <w:rsid w:val="00FB5390"/>
    <w:rsid w:val="00FB6AD3"/>
    <w:rsid w:val="00FB76F3"/>
    <w:rsid w:val="00FC1183"/>
    <w:rsid w:val="00FC7E84"/>
    <w:rsid w:val="00FD0CAA"/>
    <w:rsid w:val="00FD145E"/>
    <w:rsid w:val="00FD2D6E"/>
    <w:rsid w:val="00FD4DE5"/>
    <w:rsid w:val="00FD6F36"/>
    <w:rsid w:val="00FE1CAB"/>
    <w:rsid w:val="00FE746D"/>
    <w:rsid w:val="00FF076A"/>
    <w:rsid w:val="00FF6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147FBE4-03A1-4328-9DE9-23C1445CB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2866"/>
    <w:pPr>
      <w:widowControl w:val="0"/>
      <w:autoSpaceDE w:val="0"/>
      <w:autoSpaceDN w:val="0"/>
      <w:adjustRightInd w:val="0"/>
      <w:spacing w:before="180" w:line="260" w:lineRule="auto"/>
    </w:pPr>
    <w:rPr>
      <w:sz w:val="18"/>
      <w:szCs w:val="18"/>
    </w:rPr>
  </w:style>
  <w:style w:type="paragraph" w:styleId="1">
    <w:name w:val="heading 1"/>
    <w:basedOn w:val="a"/>
    <w:next w:val="a"/>
    <w:qFormat/>
    <w:rsid w:val="004D0869"/>
    <w:pPr>
      <w:keepNext/>
      <w:widowControl/>
      <w:tabs>
        <w:tab w:val="num" w:pos="1080"/>
      </w:tabs>
      <w:suppressAutoHyphens/>
      <w:autoSpaceDE/>
      <w:autoSpaceDN/>
      <w:adjustRightInd/>
      <w:spacing w:before="240" w:after="60" w:line="240" w:lineRule="auto"/>
      <w:ind w:left="1080" w:hanging="360"/>
      <w:outlineLvl w:val="0"/>
    </w:pPr>
    <w:rPr>
      <w:rFonts w:ascii="Arial" w:hAnsi="Arial" w:cs="Arial"/>
      <w:b/>
      <w:bCs/>
      <w:kern w:val="2"/>
      <w:sz w:val="32"/>
      <w:szCs w:val="32"/>
      <w:lang w:eastAsia="ar-SA"/>
    </w:rPr>
  </w:style>
  <w:style w:type="paragraph" w:styleId="2">
    <w:name w:val="heading 2"/>
    <w:basedOn w:val="a"/>
    <w:next w:val="a"/>
    <w:qFormat/>
    <w:rsid w:val="004D0869"/>
    <w:pPr>
      <w:keepNext/>
      <w:widowControl/>
      <w:suppressAutoHyphens/>
      <w:autoSpaceDE/>
      <w:autoSpaceDN/>
      <w:adjustRightInd/>
      <w:spacing w:before="240" w:after="60" w:line="240" w:lineRule="auto"/>
      <w:outlineLvl w:val="1"/>
    </w:pPr>
    <w:rPr>
      <w:rFonts w:ascii="Arial" w:hAnsi="Arial" w:cs="Arial"/>
      <w:b/>
      <w:bCs/>
      <w:i/>
      <w:iCs/>
      <w:sz w:val="28"/>
      <w:szCs w:val="28"/>
      <w:lang w:eastAsia="ar-SA"/>
    </w:rPr>
  </w:style>
  <w:style w:type="paragraph" w:styleId="3">
    <w:name w:val="heading 3"/>
    <w:basedOn w:val="a"/>
    <w:next w:val="a"/>
    <w:qFormat/>
    <w:rsid w:val="004D0869"/>
    <w:pPr>
      <w:keepNext/>
      <w:widowControl/>
      <w:tabs>
        <w:tab w:val="num" w:pos="1080"/>
      </w:tabs>
      <w:autoSpaceDE/>
      <w:autoSpaceDN/>
      <w:adjustRightInd/>
      <w:snapToGrid w:val="0"/>
      <w:spacing w:before="0" w:line="240" w:lineRule="auto"/>
      <w:ind w:left="1080" w:firstLine="720"/>
      <w:jc w:val="both"/>
      <w:outlineLvl w:val="2"/>
    </w:pPr>
    <w:rPr>
      <w:sz w:val="28"/>
      <w:szCs w:val="20"/>
      <w:lang w:eastAsia="ar-SA"/>
    </w:rPr>
  </w:style>
  <w:style w:type="paragraph" w:styleId="4">
    <w:name w:val="heading 4"/>
    <w:basedOn w:val="a"/>
    <w:next w:val="a"/>
    <w:qFormat/>
    <w:rsid w:val="004D0869"/>
    <w:pPr>
      <w:keepNext/>
      <w:widowControl/>
      <w:tabs>
        <w:tab w:val="num" w:pos="1080"/>
      </w:tabs>
      <w:autoSpaceDE/>
      <w:autoSpaceDN/>
      <w:adjustRightInd/>
      <w:snapToGrid w:val="0"/>
      <w:spacing w:before="0" w:line="240" w:lineRule="auto"/>
      <w:ind w:left="1080" w:firstLine="720"/>
      <w:jc w:val="center"/>
      <w:outlineLvl w:val="3"/>
    </w:pPr>
    <w:rPr>
      <w:b/>
      <w:sz w:val="28"/>
      <w:szCs w:val="20"/>
      <w:lang w:eastAsia="ar-SA"/>
    </w:rPr>
  </w:style>
  <w:style w:type="paragraph" w:styleId="5">
    <w:name w:val="heading 5"/>
    <w:basedOn w:val="a"/>
    <w:next w:val="a"/>
    <w:qFormat/>
    <w:rsid w:val="00961288"/>
    <w:pPr>
      <w:widowControl/>
      <w:autoSpaceDE/>
      <w:autoSpaceDN/>
      <w:adjustRightInd/>
      <w:spacing w:before="240" w:after="60" w:line="240" w:lineRule="auto"/>
      <w:outlineLvl w:val="4"/>
    </w:pPr>
    <w:rPr>
      <w:b/>
      <w:bCs/>
      <w:i/>
      <w:iCs/>
      <w:sz w:val="26"/>
      <w:szCs w:val="26"/>
    </w:rPr>
  </w:style>
  <w:style w:type="paragraph" w:styleId="6">
    <w:name w:val="heading 6"/>
    <w:basedOn w:val="a"/>
    <w:qFormat/>
    <w:rsid w:val="00DC5FCF"/>
    <w:pPr>
      <w:keepNext/>
      <w:widowControl/>
      <w:autoSpaceDE/>
      <w:autoSpaceDN/>
      <w:adjustRightInd/>
      <w:spacing w:before="100" w:beforeAutospacing="1" w:after="100" w:afterAutospacing="1" w:line="240" w:lineRule="auto"/>
      <w:outlineLvl w:val="5"/>
    </w:pPr>
    <w:rPr>
      <w:b/>
      <w:bCs/>
      <w:sz w:val="15"/>
      <w:szCs w:val="15"/>
    </w:rPr>
  </w:style>
  <w:style w:type="paragraph" w:styleId="7">
    <w:name w:val="heading 7"/>
    <w:basedOn w:val="a"/>
    <w:next w:val="a"/>
    <w:qFormat/>
    <w:rsid w:val="006622C4"/>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102866"/>
    <w:pPr>
      <w:widowControl w:val="0"/>
      <w:autoSpaceDE w:val="0"/>
      <w:autoSpaceDN w:val="0"/>
      <w:adjustRightInd w:val="0"/>
    </w:pPr>
    <w:rPr>
      <w:rFonts w:ascii="Arial" w:hAnsi="Arial" w:cs="Arial"/>
      <w:noProof/>
      <w:sz w:val="16"/>
      <w:szCs w:val="16"/>
    </w:rPr>
  </w:style>
  <w:style w:type="paragraph" w:styleId="a3">
    <w:name w:val="Normal (Web)"/>
    <w:basedOn w:val="a"/>
    <w:rsid w:val="004D0869"/>
    <w:pPr>
      <w:widowControl/>
      <w:autoSpaceDE/>
      <w:autoSpaceDN/>
      <w:adjustRightInd/>
      <w:spacing w:before="100" w:beforeAutospacing="1" w:after="100" w:afterAutospacing="1" w:line="240" w:lineRule="auto"/>
    </w:pPr>
    <w:rPr>
      <w:sz w:val="24"/>
      <w:szCs w:val="24"/>
    </w:rPr>
  </w:style>
  <w:style w:type="paragraph" w:styleId="a4">
    <w:name w:val="footer"/>
    <w:basedOn w:val="a"/>
    <w:rsid w:val="004D0869"/>
    <w:pPr>
      <w:widowControl/>
      <w:tabs>
        <w:tab w:val="center" w:pos="4677"/>
        <w:tab w:val="right" w:pos="9355"/>
      </w:tabs>
      <w:suppressAutoHyphens/>
      <w:autoSpaceDE/>
      <w:autoSpaceDN/>
      <w:adjustRightInd/>
      <w:spacing w:before="0" w:line="240" w:lineRule="auto"/>
    </w:pPr>
    <w:rPr>
      <w:sz w:val="24"/>
      <w:szCs w:val="24"/>
      <w:lang w:eastAsia="ar-SA"/>
    </w:rPr>
  </w:style>
  <w:style w:type="paragraph" w:styleId="a5">
    <w:name w:val="Title"/>
    <w:basedOn w:val="a"/>
    <w:qFormat/>
    <w:rsid w:val="004D0869"/>
    <w:pPr>
      <w:widowControl/>
      <w:autoSpaceDE/>
      <w:autoSpaceDN/>
      <w:adjustRightInd/>
      <w:snapToGrid w:val="0"/>
      <w:spacing w:before="0" w:line="240" w:lineRule="auto"/>
      <w:jc w:val="center"/>
    </w:pPr>
    <w:rPr>
      <w:b/>
      <w:bCs/>
      <w:sz w:val="28"/>
      <w:szCs w:val="20"/>
    </w:rPr>
  </w:style>
  <w:style w:type="paragraph" w:styleId="a6">
    <w:name w:val="Body Text"/>
    <w:aliases w:val="Знак"/>
    <w:basedOn w:val="a"/>
    <w:link w:val="a7"/>
    <w:rsid w:val="004D0869"/>
    <w:pPr>
      <w:widowControl/>
      <w:suppressAutoHyphens/>
      <w:autoSpaceDE/>
      <w:autoSpaceDN/>
      <w:adjustRightInd/>
      <w:spacing w:before="0" w:after="120" w:line="240" w:lineRule="auto"/>
    </w:pPr>
    <w:rPr>
      <w:sz w:val="24"/>
      <w:szCs w:val="24"/>
      <w:lang w:eastAsia="ar-SA"/>
    </w:rPr>
  </w:style>
  <w:style w:type="paragraph" w:styleId="a8">
    <w:name w:val="Body Text Indent"/>
    <w:basedOn w:val="a"/>
    <w:rsid w:val="004D0869"/>
    <w:pPr>
      <w:widowControl/>
      <w:suppressAutoHyphens/>
      <w:autoSpaceDE/>
      <w:autoSpaceDN/>
      <w:adjustRightInd/>
      <w:spacing w:before="0" w:after="120" w:line="240" w:lineRule="auto"/>
      <w:ind w:left="283"/>
    </w:pPr>
    <w:rPr>
      <w:sz w:val="24"/>
      <w:szCs w:val="24"/>
      <w:lang w:eastAsia="ar-SA"/>
    </w:rPr>
  </w:style>
  <w:style w:type="paragraph" w:styleId="a9">
    <w:name w:val="Subtitle"/>
    <w:basedOn w:val="a"/>
    <w:next w:val="a6"/>
    <w:qFormat/>
    <w:rsid w:val="004D0869"/>
    <w:pPr>
      <w:widowControl/>
      <w:autoSpaceDE/>
      <w:autoSpaceDN/>
      <w:adjustRightInd/>
      <w:spacing w:before="0" w:line="240" w:lineRule="auto"/>
      <w:jc w:val="center"/>
    </w:pPr>
    <w:rPr>
      <w:b/>
      <w:bCs/>
      <w:sz w:val="32"/>
      <w:szCs w:val="24"/>
      <w:lang w:eastAsia="ar-SA"/>
    </w:rPr>
  </w:style>
  <w:style w:type="paragraph" w:styleId="20">
    <w:name w:val="Body Text Indent 2"/>
    <w:basedOn w:val="a"/>
    <w:rsid w:val="004D0869"/>
    <w:pPr>
      <w:widowControl/>
      <w:suppressAutoHyphens/>
      <w:autoSpaceDE/>
      <w:autoSpaceDN/>
      <w:adjustRightInd/>
      <w:spacing w:before="0" w:after="120" w:line="480" w:lineRule="auto"/>
      <w:ind w:left="283"/>
    </w:pPr>
    <w:rPr>
      <w:sz w:val="24"/>
      <w:szCs w:val="24"/>
      <w:lang w:eastAsia="ar-SA"/>
    </w:rPr>
  </w:style>
  <w:style w:type="paragraph" w:styleId="30">
    <w:name w:val="Body Text Indent 3"/>
    <w:basedOn w:val="a"/>
    <w:rsid w:val="004D0869"/>
    <w:pPr>
      <w:widowControl/>
      <w:suppressAutoHyphens/>
      <w:autoSpaceDE/>
      <w:autoSpaceDN/>
      <w:adjustRightInd/>
      <w:spacing w:before="0" w:after="120" w:line="240" w:lineRule="auto"/>
      <w:ind w:left="283"/>
    </w:pPr>
    <w:rPr>
      <w:sz w:val="16"/>
      <w:szCs w:val="16"/>
      <w:lang w:eastAsia="ar-SA"/>
    </w:rPr>
  </w:style>
  <w:style w:type="paragraph" w:customStyle="1" w:styleId="31">
    <w:name w:val="Основной текст с отступом 31"/>
    <w:basedOn w:val="a"/>
    <w:rsid w:val="004D0869"/>
    <w:pPr>
      <w:widowControl/>
      <w:suppressAutoHyphens/>
      <w:autoSpaceDE/>
      <w:autoSpaceDN/>
      <w:adjustRightInd/>
      <w:spacing w:before="0" w:after="120" w:line="240" w:lineRule="auto"/>
      <w:ind w:left="283"/>
    </w:pPr>
    <w:rPr>
      <w:sz w:val="16"/>
      <w:szCs w:val="16"/>
      <w:lang w:eastAsia="ar-SA"/>
    </w:rPr>
  </w:style>
  <w:style w:type="paragraph" w:customStyle="1" w:styleId="21">
    <w:name w:val="Основной текст с отступом 21"/>
    <w:basedOn w:val="a"/>
    <w:rsid w:val="004D0869"/>
    <w:pPr>
      <w:widowControl/>
      <w:suppressAutoHyphens/>
      <w:autoSpaceDE/>
      <w:autoSpaceDN/>
      <w:adjustRightInd/>
      <w:spacing w:before="0" w:after="120" w:line="480" w:lineRule="auto"/>
      <w:ind w:left="283"/>
    </w:pPr>
    <w:rPr>
      <w:sz w:val="24"/>
      <w:szCs w:val="24"/>
      <w:lang w:eastAsia="ar-SA"/>
    </w:rPr>
  </w:style>
  <w:style w:type="paragraph" w:customStyle="1" w:styleId="aa">
    <w:name w:val="Заголовок"/>
    <w:basedOn w:val="a"/>
    <w:next w:val="a6"/>
    <w:rsid w:val="004D0869"/>
    <w:pPr>
      <w:keepNext/>
      <w:suppressAutoHyphens/>
      <w:autoSpaceDE/>
      <w:autoSpaceDN/>
      <w:adjustRightInd/>
      <w:spacing w:before="240" w:after="120" w:line="240" w:lineRule="auto"/>
    </w:pPr>
    <w:rPr>
      <w:rFonts w:ascii="Arial" w:eastAsia="Lucida Sans Unicode" w:hAnsi="Arial" w:cs="Tahoma"/>
      <w:sz w:val="28"/>
      <w:szCs w:val="28"/>
    </w:rPr>
  </w:style>
  <w:style w:type="paragraph" w:customStyle="1" w:styleId="14pt">
    <w:name w:val="Обычный + 14 pt"/>
    <w:basedOn w:val="a"/>
    <w:rsid w:val="004D0869"/>
    <w:pPr>
      <w:suppressAutoHyphens/>
      <w:autoSpaceDE/>
      <w:autoSpaceDN/>
      <w:adjustRightInd/>
      <w:spacing w:before="0" w:line="240" w:lineRule="auto"/>
      <w:ind w:firstLine="900"/>
      <w:jc w:val="center"/>
    </w:pPr>
    <w:rPr>
      <w:rFonts w:eastAsia="Lucida Sans Unicode"/>
      <w:sz w:val="28"/>
      <w:szCs w:val="28"/>
    </w:rPr>
  </w:style>
  <w:style w:type="paragraph" w:customStyle="1" w:styleId="j">
    <w:name w:val="j"/>
    <w:basedOn w:val="a"/>
    <w:rsid w:val="004D0869"/>
    <w:pPr>
      <w:widowControl/>
      <w:autoSpaceDE/>
      <w:autoSpaceDN/>
      <w:adjustRightInd/>
      <w:spacing w:before="100" w:beforeAutospacing="1" w:after="100" w:afterAutospacing="1" w:line="240" w:lineRule="auto"/>
      <w:jc w:val="both"/>
    </w:pPr>
    <w:rPr>
      <w:rFonts w:ascii="Arial" w:hAnsi="Arial" w:cs="Arial"/>
      <w:sz w:val="20"/>
      <w:szCs w:val="20"/>
    </w:rPr>
  </w:style>
  <w:style w:type="paragraph" w:styleId="ab">
    <w:name w:val="Plain Text"/>
    <w:basedOn w:val="a"/>
    <w:rsid w:val="0017195B"/>
    <w:pPr>
      <w:widowControl/>
      <w:autoSpaceDE/>
      <w:autoSpaceDN/>
      <w:adjustRightInd/>
      <w:spacing w:before="0" w:line="240" w:lineRule="auto"/>
    </w:pPr>
    <w:rPr>
      <w:rFonts w:ascii="Courier New" w:hAnsi="Courier New" w:cs="Courier New"/>
      <w:sz w:val="20"/>
      <w:szCs w:val="20"/>
    </w:rPr>
  </w:style>
  <w:style w:type="character" w:styleId="ac">
    <w:name w:val="page number"/>
    <w:basedOn w:val="a0"/>
    <w:rsid w:val="00DC5FCF"/>
  </w:style>
  <w:style w:type="character" w:styleId="ad">
    <w:name w:val="Strong"/>
    <w:basedOn w:val="a0"/>
    <w:qFormat/>
    <w:rsid w:val="00DC5FCF"/>
    <w:rPr>
      <w:b/>
      <w:bCs/>
    </w:rPr>
  </w:style>
  <w:style w:type="table" w:styleId="ae">
    <w:name w:val="Table Grid"/>
    <w:basedOn w:val="a1"/>
    <w:rsid w:val="00445295"/>
    <w:pPr>
      <w:widowControl w:val="0"/>
      <w:autoSpaceDE w:val="0"/>
      <w:autoSpaceDN w:val="0"/>
      <w:adjustRightInd w:val="0"/>
      <w:ind w:firstLine="3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Содержимое таблицы"/>
    <w:basedOn w:val="a"/>
    <w:rsid w:val="00830629"/>
    <w:pPr>
      <w:suppressLineNumbers/>
      <w:suppressAutoHyphens/>
      <w:autoSpaceDE/>
      <w:autoSpaceDN/>
      <w:adjustRightInd/>
      <w:spacing w:before="0" w:line="240" w:lineRule="auto"/>
    </w:pPr>
    <w:rPr>
      <w:rFonts w:eastAsia="Lucida Sans Unicode"/>
      <w:sz w:val="24"/>
      <w:szCs w:val="24"/>
    </w:rPr>
  </w:style>
  <w:style w:type="paragraph" w:customStyle="1" w:styleId="10">
    <w:name w:val="Звичайний1"/>
    <w:rsid w:val="00A74AAB"/>
  </w:style>
  <w:style w:type="paragraph" w:customStyle="1" w:styleId="ConsNormal">
    <w:name w:val="ConsNormal"/>
    <w:rsid w:val="00A74AAB"/>
    <w:pPr>
      <w:widowControl w:val="0"/>
      <w:suppressAutoHyphens/>
      <w:autoSpaceDE w:val="0"/>
      <w:ind w:right="19772" w:firstLine="720"/>
    </w:pPr>
    <w:rPr>
      <w:rFonts w:ascii="Arial" w:hAnsi="Arial" w:cs="Arial"/>
      <w:lang w:eastAsia="ar-SA"/>
    </w:rPr>
  </w:style>
  <w:style w:type="paragraph" w:customStyle="1" w:styleId="ConsNonformat">
    <w:name w:val="ConsNonformat"/>
    <w:rsid w:val="00A74AAB"/>
    <w:pPr>
      <w:widowControl w:val="0"/>
      <w:suppressAutoHyphens/>
      <w:autoSpaceDE w:val="0"/>
      <w:ind w:right="19772"/>
    </w:pPr>
    <w:rPr>
      <w:rFonts w:ascii="Courier New" w:hAnsi="Courier New" w:cs="Courier New"/>
      <w:lang w:eastAsia="ar-SA"/>
    </w:rPr>
  </w:style>
  <w:style w:type="paragraph" w:customStyle="1" w:styleId="ConsPlusNormal">
    <w:name w:val="ConsPlusNormal"/>
    <w:rsid w:val="00A74AAB"/>
    <w:pPr>
      <w:widowControl w:val="0"/>
      <w:autoSpaceDE w:val="0"/>
      <w:autoSpaceDN w:val="0"/>
      <w:adjustRightInd w:val="0"/>
      <w:ind w:firstLine="720"/>
    </w:pPr>
    <w:rPr>
      <w:rFonts w:ascii="Arial" w:hAnsi="Arial" w:cs="Arial"/>
    </w:rPr>
  </w:style>
  <w:style w:type="character" w:styleId="af0">
    <w:name w:val="Hyperlink"/>
    <w:basedOn w:val="a0"/>
    <w:rsid w:val="006E0D33"/>
    <w:rPr>
      <w:rFonts w:ascii="Verdana" w:hAnsi="Verdana" w:hint="default"/>
      <w:strike w:val="0"/>
      <w:dstrike w:val="0"/>
      <w:color w:val="0000FF"/>
      <w:u w:val="none"/>
      <w:effect w:val="none"/>
    </w:rPr>
  </w:style>
  <w:style w:type="character" w:styleId="af1">
    <w:name w:val="FollowedHyperlink"/>
    <w:basedOn w:val="a0"/>
    <w:rsid w:val="006E0D33"/>
    <w:rPr>
      <w:color w:val="800080"/>
      <w:u w:val="single"/>
    </w:rPr>
  </w:style>
  <w:style w:type="paragraph" w:styleId="HTML">
    <w:name w:val="HTML Preformatted"/>
    <w:basedOn w:val="a"/>
    <w:rsid w:val="006E0D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line="240" w:lineRule="auto"/>
    </w:pPr>
    <w:rPr>
      <w:rFonts w:ascii="Courier New" w:hAnsi="Courier New" w:cs="Courier New"/>
      <w:sz w:val="20"/>
      <w:szCs w:val="20"/>
    </w:rPr>
  </w:style>
  <w:style w:type="paragraph" w:styleId="af2">
    <w:name w:val="header"/>
    <w:basedOn w:val="a"/>
    <w:rsid w:val="006E0D33"/>
    <w:pPr>
      <w:widowControl/>
      <w:tabs>
        <w:tab w:val="center" w:pos="4677"/>
        <w:tab w:val="right" w:pos="9355"/>
      </w:tabs>
      <w:autoSpaceDE/>
      <w:autoSpaceDN/>
      <w:adjustRightInd/>
      <w:spacing w:before="0" w:line="240" w:lineRule="auto"/>
    </w:pPr>
    <w:rPr>
      <w:sz w:val="24"/>
      <w:szCs w:val="24"/>
    </w:rPr>
  </w:style>
  <w:style w:type="character" w:customStyle="1" w:styleId="a7">
    <w:name w:val="Основний текст Знак"/>
    <w:aliases w:val="Знак Знак"/>
    <w:basedOn w:val="a0"/>
    <w:link w:val="a6"/>
    <w:locked/>
    <w:rsid w:val="006E0D33"/>
    <w:rPr>
      <w:sz w:val="24"/>
      <w:szCs w:val="24"/>
      <w:lang w:val="ru-RU" w:eastAsia="ar-SA" w:bidi="ar-SA"/>
    </w:rPr>
  </w:style>
  <w:style w:type="paragraph" w:styleId="22">
    <w:name w:val="Body Text 2"/>
    <w:basedOn w:val="a"/>
    <w:rsid w:val="00042DFB"/>
    <w:pPr>
      <w:widowControl/>
      <w:autoSpaceDE/>
      <w:autoSpaceDN/>
      <w:adjustRightInd/>
      <w:spacing w:before="0" w:after="120" w:line="480" w:lineRule="auto"/>
    </w:pPr>
    <w:rPr>
      <w:sz w:val="24"/>
      <w:szCs w:val="24"/>
    </w:rPr>
  </w:style>
  <w:style w:type="character" w:styleId="af3">
    <w:name w:val="Emphasis"/>
    <w:basedOn w:val="a0"/>
    <w:qFormat/>
    <w:rsid w:val="00042DFB"/>
    <w:rPr>
      <w:i/>
      <w:iCs/>
    </w:rPr>
  </w:style>
  <w:style w:type="paragraph" w:styleId="af4">
    <w:name w:val="footnote text"/>
    <w:basedOn w:val="a"/>
    <w:link w:val="af5"/>
    <w:semiHidden/>
    <w:rsid w:val="00042DFB"/>
    <w:pPr>
      <w:widowControl/>
      <w:autoSpaceDE/>
      <w:autoSpaceDN/>
      <w:adjustRightInd/>
      <w:spacing w:before="0" w:line="240" w:lineRule="auto"/>
    </w:pPr>
    <w:rPr>
      <w:sz w:val="20"/>
      <w:szCs w:val="20"/>
    </w:rPr>
  </w:style>
  <w:style w:type="character" w:customStyle="1" w:styleId="af5">
    <w:name w:val="Текст виноски Знак"/>
    <w:basedOn w:val="a0"/>
    <w:link w:val="af4"/>
    <w:semiHidden/>
    <w:rsid w:val="00042DFB"/>
    <w:rPr>
      <w:lang w:val="ru-RU" w:eastAsia="ru-RU" w:bidi="ar-SA"/>
    </w:rPr>
  </w:style>
  <w:style w:type="character" w:styleId="af6">
    <w:name w:val="footnote reference"/>
    <w:basedOn w:val="a0"/>
    <w:semiHidden/>
    <w:rsid w:val="00042DFB"/>
    <w:rPr>
      <w:vertAlign w:val="superscript"/>
    </w:rPr>
  </w:style>
  <w:style w:type="paragraph" w:customStyle="1" w:styleId="af7">
    <w:name w:val="Стиль"/>
    <w:rsid w:val="00615B41"/>
    <w:pPr>
      <w:widowControl w:val="0"/>
      <w:autoSpaceDE w:val="0"/>
      <w:autoSpaceDN w:val="0"/>
      <w:adjustRightInd w:val="0"/>
    </w:pPr>
    <w:rPr>
      <w:rFonts w:ascii="Arial" w:hAnsi="Arial" w:cs="Arial"/>
      <w:sz w:val="24"/>
      <w:szCs w:val="24"/>
    </w:rPr>
  </w:style>
  <w:style w:type="paragraph" w:customStyle="1" w:styleId="210">
    <w:name w:val="Основний текст з відступом 21"/>
    <w:basedOn w:val="a"/>
    <w:rsid w:val="00615B41"/>
    <w:pPr>
      <w:autoSpaceDE/>
      <w:autoSpaceDN/>
      <w:adjustRightInd/>
      <w:spacing w:before="0" w:line="240" w:lineRule="auto"/>
      <w:ind w:firstLine="720"/>
      <w:jc w:val="both"/>
    </w:pPr>
    <w:rPr>
      <w:sz w:val="28"/>
      <w:szCs w:val="20"/>
    </w:rPr>
  </w:style>
  <w:style w:type="paragraph" w:customStyle="1" w:styleId="211">
    <w:name w:val="Основний текст 21"/>
    <w:basedOn w:val="a"/>
    <w:rsid w:val="00615B41"/>
    <w:pPr>
      <w:autoSpaceDE/>
      <w:autoSpaceDN/>
      <w:adjustRightInd/>
      <w:spacing w:before="0" w:line="360" w:lineRule="auto"/>
      <w:ind w:firstLine="520"/>
      <w:jc w:val="both"/>
    </w:pPr>
    <w:rPr>
      <w:szCs w:val="20"/>
    </w:rPr>
  </w:style>
  <w:style w:type="paragraph" w:styleId="32">
    <w:name w:val="Body Text 3"/>
    <w:basedOn w:val="a"/>
    <w:rsid w:val="00D21CFA"/>
    <w:pPr>
      <w:widowControl/>
      <w:autoSpaceDE/>
      <w:autoSpaceDN/>
      <w:adjustRightInd/>
      <w:spacing w:before="0" w:after="120" w:line="240" w:lineRule="auto"/>
    </w:pPr>
    <w:rPr>
      <w:sz w:val="16"/>
      <w:szCs w:val="16"/>
    </w:rPr>
  </w:style>
  <w:style w:type="paragraph" w:styleId="11">
    <w:name w:val="toc 1"/>
    <w:basedOn w:val="a"/>
    <w:next w:val="a"/>
    <w:autoRedefine/>
    <w:semiHidden/>
    <w:rsid w:val="006E6177"/>
    <w:pPr>
      <w:spacing w:before="360"/>
    </w:pPr>
    <w:rPr>
      <w:rFonts w:cs="Arial"/>
      <w:b/>
      <w:bCs/>
      <w:caps/>
      <w:sz w:val="24"/>
      <w:szCs w:val="24"/>
    </w:rPr>
  </w:style>
  <w:style w:type="paragraph" w:styleId="23">
    <w:name w:val="toc 2"/>
    <w:basedOn w:val="a"/>
    <w:next w:val="a"/>
    <w:autoRedefine/>
    <w:semiHidden/>
    <w:rsid w:val="00DA1E91"/>
    <w:pPr>
      <w:spacing w:before="240"/>
    </w:pPr>
    <w:rPr>
      <w:b/>
      <w:bCs/>
      <w:sz w:val="20"/>
      <w:szCs w:val="20"/>
    </w:rPr>
  </w:style>
  <w:style w:type="paragraph" w:styleId="33">
    <w:name w:val="toc 3"/>
    <w:basedOn w:val="a"/>
    <w:next w:val="a"/>
    <w:autoRedefine/>
    <w:semiHidden/>
    <w:rsid w:val="00DA1E91"/>
    <w:pPr>
      <w:spacing w:before="0"/>
      <w:ind w:left="180"/>
    </w:pPr>
    <w:rPr>
      <w:sz w:val="20"/>
      <w:szCs w:val="20"/>
    </w:rPr>
  </w:style>
  <w:style w:type="paragraph" w:styleId="40">
    <w:name w:val="toc 4"/>
    <w:basedOn w:val="a"/>
    <w:next w:val="a"/>
    <w:autoRedefine/>
    <w:semiHidden/>
    <w:rsid w:val="00DA1E91"/>
    <w:pPr>
      <w:spacing w:before="0"/>
      <w:ind w:left="360"/>
    </w:pPr>
    <w:rPr>
      <w:sz w:val="20"/>
      <w:szCs w:val="20"/>
    </w:rPr>
  </w:style>
  <w:style w:type="paragraph" w:styleId="50">
    <w:name w:val="toc 5"/>
    <w:basedOn w:val="a"/>
    <w:next w:val="a"/>
    <w:autoRedefine/>
    <w:semiHidden/>
    <w:rsid w:val="00DA1E91"/>
    <w:pPr>
      <w:spacing w:before="0"/>
      <w:ind w:left="540"/>
    </w:pPr>
    <w:rPr>
      <w:sz w:val="20"/>
      <w:szCs w:val="20"/>
    </w:rPr>
  </w:style>
  <w:style w:type="paragraph" w:styleId="60">
    <w:name w:val="toc 6"/>
    <w:basedOn w:val="a"/>
    <w:next w:val="a"/>
    <w:autoRedefine/>
    <w:semiHidden/>
    <w:rsid w:val="00DA1E91"/>
    <w:pPr>
      <w:spacing w:before="0"/>
      <w:ind w:left="720"/>
    </w:pPr>
    <w:rPr>
      <w:sz w:val="20"/>
      <w:szCs w:val="20"/>
    </w:rPr>
  </w:style>
  <w:style w:type="paragraph" w:styleId="70">
    <w:name w:val="toc 7"/>
    <w:basedOn w:val="a"/>
    <w:next w:val="a"/>
    <w:autoRedefine/>
    <w:semiHidden/>
    <w:rsid w:val="00DA1E91"/>
    <w:pPr>
      <w:spacing w:before="0"/>
      <w:ind w:left="900"/>
    </w:pPr>
    <w:rPr>
      <w:sz w:val="20"/>
      <w:szCs w:val="20"/>
    </w:rPr>
  </w:style>
  <w:style w:type="paragraph" w:styleId="8">
    <w:name w:val="toc 8"/>
    <w:basedOn w:val="a"/>
    <w:next w:val="a"/>
    <w:autoRedefine/>
    <w:semiHidden/>
    <w:rsid w:val="00DA1E91"/>
    <w:pPr>
      <w:spacing w:before="0"/>
      <w:ind w:left="1080"/>
    </w:pPr>
    <w:rPr>
      <w:sz w:val="20"/>
      <w:szCs w:val="20"/>
    </w:rPr>
  </w:style>
  <w:style w:type="paragraph" w:styleId="9">
    <w:name w:val="toc 9"/>
    <w:basedOn w:val="a"/>
    <w:next w:val="a"/>
    <w:autoRedefine/>
    <w:semiHidden/>
    <w:rsid w:val="00DA1E91"/>
    <w:pPr>
      <w:spacing w:before="0"/>
      <w:ind w:left="1260"/>
    </w:pPr>
    <w:rPr>
      <w:sz w:val="20"/>
      <w:szCs w:val="20"/>
    </w:rPr>
  </w:style>
  <w:style w:type="paragraph" w:styleId="12">
    <w:name w:val="index 1"/>
    <w:basedOn w:val="a"/>
    <w:next w:val="a"/>
    <w:autoRedefine/>
    <w:semiHidden/>
    <w:rsid w:val="00DA1E91"/>
    <w:pPr>
      <w:spacing w:before="0"/>
      <w:ind w:left="180" w:hanging="180"/>
    </w:pPr>
  </w:style>
  <w:style w:type="paragraph" w:styleId="24">
    <w:name w:val="index 2"/>
    <w:basedOn w:val="a"/>
    <w:next w:val="a"/>
    <w:autoRedefine/>
    <w:semiHidden/>
    <w:rsid w:val="00DA1E91"/>
    <w:pPr>
      <w:spacing w:before="0"/>
      <w:ind w:left="360" w:hanging="180"/>
    </w:pPr>
  </w:style>
  <w:style w:type="paragraph" w:styleId="34">
    <w:name w:val="index 3"/>
    <w:basedOn w:val="a"/>
    <w:next w:val="a"/>
    <w:autoRedefine/>
    <w:semiHidden/>
    <w:rsid w:val="00DA1E91"/>
    <w:pPr>
      <w:spacing w:before="0"/>
      <w:ind w:left="540" w:hanging="180"/>
    </w:pPr>
  </w:style>
  <w:style w:type="paragraph" w:styleId="41">
    <w:name w:val="index 4"/>
    <w:basedOn w:val="a"/>
    <w:next w:val="a"/>
    <w:autoRedefine/>
    <w:semiHidden/>
    <w:rsid w:val="00DA1E91"/>
    <w:pPr>
      <w:spacing w:before="0"/>
      <w:ind w:left="720" w:hanging="180"/>
    </w:pPr>
  </w:style>
  <w:style w:type="paragraph" w:styleId="51">
    <w:name w:val="index 5"/>
    <w:basedOn w:val="a"/>
    <w:next w:val="a"/>
    <w:autoRedefine/>
    <w:semiHidden/>
    <w:rsid w:val="00DA1E91"/>
    <w:pPr>
      <w:spacing w:before="0"/>
      <w:ind w:left="900" w:hanging="180"/>
    </w:pPr>
  </w:style>
  <w:style w:type="paragraph" w:styleId="61">
    <w:name w:val="index 6"/>
    <w:basedOn w:val="a"/>
    <w:next w:val="a"/>
    <w:autoRedefine/>
    <w:semiHidden/>
    <w:rsid w:val="00DA1E91"/>
    <w:pPr>
      <w:spacing w:before="0"/>
      <w:ind w:left="1080" w:hanging="180"/>
    </w:pPr>
  </w:style>
  <w:style w:type="paragraph" w:styleId="71">
    <w:name w:val="index 7"/>
    <w:basedOn w:val="a"/>
    <w:next w:val="a"/>
    <w:autoRedefine/>
    <w:semiHidden/>
    <w:rsid w:val="00DA1E91"/>
    <w:pPr>
      <w:spacing w:before="0"/>
      <w:ind w:left="1260" w:hanging="180"/>
    </w:pPr>
  </w:style>
  <w:style w:type="paragraph" w:styleId="80">
    <w:name w:val="index 8"/>
    <w:basedOn w:val="a"/>
    <w:next w:val="a"/>
    <w:autoRedefine/>
    <w:semiHidden/>
    <w:rsid w:val="00DA1E91"/>
    <w:pPr>
      <w:spacing w:before="0"/>
      <w:ind w:left="1440" w:hanging="180"/>
    </w:pPr>
  </w:style>
  <w:style w:type="paragraph" w:styleId="90">
    <w:name w:val="index 9"/>
    <w:basedOn w:val="a"/>
    <w:next w:val="a"/>
    <w:autoRedefine/>
    <w:semiHidden/>
    <w:rsid w:val="00DA1E91"/>
    <w:pPr>
      <w:spacing w:before="0"/>
      <w:ind w:left="1620" w:hanging="180"/>
    </w:pPr>
  </w:style>
  <w:style w:type="paragraph" w:styleId="af8">
    <w:name w:val="index heading"/>
    <w:basedOn w:val="a"/>
    <w:next w:val="12"/>
    <w:semiHidden/>
    <w:rsid w:val="00DA1E91"/>
    <w:pPr>
      <w:spacing w:before="240" w:after="120"/>
      <w:jc w:val="center"/>
    </w:pPr>
    <w:rPr>
      <w:b/>
      <w:bCs/>
      <w:sz w:val="26"/>
      <w:szCs w:val="26"/>
    </w:rPr>
  </w:style>
  <w:style w:type="paragraph" w:styleId="af9">
    <w:name w:val="Balloon Text"/>
    <w:basedOn w:val="a"/>
    <w:semiHidden/>
    <w:rsid w:val="008238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19691">
      <w:bodyDiv w:val="1"/>
      <w:marLeft w:val="0"/>
      <w:marRight w:val="0"/>
      <w:marTop w:val="0"/>
      <w:marBottom w:val="0"/>
      <w:divBdr>
        <w:top w:val="none" w:sz="0" w:space="0" w:color="auto"/>
        <w:left w:val="none" w:sz="0" w:space="0" w:color="auto"/>
        <w:bottom w:val="none" w:sz="0" w:space="0" w:color="auto"/>
        <w:right w:val="none" w:sz="0" w:space="0" w:color="auto"/>
      </w:divBdr>
    </w:div>
    <w:div w:id="131674835">
      <w:bodyDiv w:val="1"/>
      <w:marLeft w:val="0"/>
      <w:marRight w:val="0"/>
      <w:marTop w:val="0"/>
      <w:marBottom w:val="0"/>
      <w:divBdr>
        <w:top w:val="none" w:sz="0" w:space="0" w:color="auto"/>
        <w:left w:val="none" w:sz="0" w:space="0" w:color="auto"/>
        <w:bottom w:val="none" w:sz="0" w:space="0" w:color="auto"/>
        <w:right w:val="none" w:sz="0" w:space="0" w:color="auto"/>
      </w:divBdr>
    </w:div>
    <w:div w:id="249503980">
      <w:bodyDiv w:val="1"/>
      <w:marLeft w:val="0"/>
      <w:marRight w:val="0"/>
      <w:marTop w:val="0"/>
      <w:marBottom w:val="0"/>
      <w:divBdr>
        <w:top w:val="none" w:sz="0" w:space="0" w:color="auto"/>
        <w:left w:val="none" w:sz="0" w:space="0" w:color="auto"/>
        <w:bottom w:val="none" w:sz="0" w:space="0" w:color="auto"/>
        <w:right w:val="none" w:sz="0" w:space="0" w:color="auto"/>
      </w:divBdr>
    </w:div>
    <w:div w:id="327250120">
      <w:bodyDiv w:val="1"/>
      <w:marLeft w:val="0"/>
      <w:marRight w:val="0"/>
      <w:marTop w:val="0"/>
      <w:marBottom w:val="0"/>
      <w:divBdr>
        <w:top w:val="none" w:sz="0" w:space="0" w:color="auto"/>
        <w:left w:val="none" w:sz="0" w:space="0" w:color="auto"/>
        <w:bottom w:val="none" w:sz="0" w:space="0" w:color="auto"/>
        <w:right w:val="none" w:sz="0" w:space="0" w:color="auto"/>
      </w:divBdr>
    </w:div>
    <w:div w:id="746919017">
      <w:bodyDiv w:val="1"/>
      <w:marLeft w:val="0"/>
      <w:marRight w:val="0"/>
      <w:marTop w:val="0"/>
      <w:marBottom w:val="0"/>
      <w:divBdr>
        <w:top w:val="none" w:sz="0" w:space="0" w:color="auto"/>
        <w:left w:val="none" w:sz="0" w:space="0" w:color="auto"/>
        <w:bottom w:val="none" w:sz="0" w:space="0" w:color="auto"/>
        <w:right w:val="none" w:sz="0" w:space="0" w:color="auto"/>
      </w:divBdr>
    </w:div>
    <w:div w:id="800003369">
      <w:bodyDiv w:val="1"/>
      <w:marLeft w:val="0"/>
      <w:marRight w:val="0"/>
      <w:marTop w:val="0"/>
      <w:marBottom w:val="0"/>
      <w:divBdr>
        <w:top w:val="none" w:sz="0" w:space="0" w:color="auto"/>
        <w:left w:val="none" w:sz="0" w:space="0" w:color="auto"/>
        <w:bottom w:val="none" w:sz="0" w:space="0" w:color="auto"/>
        <w:right w:val="none" w:sz="0" w:space="0" w:color="auto"/>
      </w:divBdr>
    </w:div>
    <w:div w:id="940911474">
      <w:bodyDiv w:val="1"/>
      <w:marLeft w:val="0"/>
      <w:marRight w:val="0"/>
      <w:marTop w:val="0"/>
      <w:marBottom w:val="0"/>
      <w:divBdr>
        <w:top w:val="none" w:sz="0" w:space="0" w:color="auto"/>
        <w:left w:val="none" w:sz="0" w:space="0" w:color="auto"/>
        <w:bottom w:val="none" w:sz="0" w:space="0" w:color="auto"/>
        <w:right w:val="none" w:sz="0" w:space="0" w:color="auto"/>
      </w:divBdr>
    </w:div>
    <w:div w:id="1040133012">
      <w:bodyDiv w:val="1"/>
      <w:marLeft w:val="0"/>
      <w:marRight w:val="0"/>
      <w:marTop w:val="0"/>
      <w:marBottom w:val="0"/>
      <w:divBdr>
        <w:top w:val="none" w:sz="0" w:space="0" w:color="auto"/>
        <w:left w:val="none" w:sz="0" w:space="0" w:color="auto"/>
        <w:bottom w:val="none" w:sz="0" w:space="0" w:color="auto"/>
        <w:right w:val="none" w:sz="0" w:space="0" w:color="auto"/>
      </w:divBdr>
    </w:div>
    <w:div w:id="1205560464">
      <w:bodyDiv w:val="1"/>
      <w:marLeft w:val="0"/>
      <w:marRight w:val="0"/>
      <w:marTop w:val="0"/>
      <w:marBottom w:val="0"/>
      <w:divBdr>
        <w:top w:val="none" w:sz="0" w:space="0" w:color="auto"/>
        <w:left w:val="none" w:sz="0" w:space="0" w:color="auto"/>
        <w:bottom w:val="none" w:sz="0" w:space="0" w:color="auto"/>
        <w:right w:val="none" w:sz="0" w:space="0" w:color="auto"/>
      </w:divBdr>
    </w:div>
    <w:div w:id="1447851942">
      <w:bodyDiv w:val="1"/>
      <w:marLeft w:val="0"/>
      <w:marRight w:val="0"/>
      <w:marTop w:val="0"/>
      <w:marBottom w:val="0"/>
      <w:divBdr>
        <w:top w:val="none" w:sz="0" w:space="0" w:color="auto"/>
        <w:left w:val="none" w:sz="0" w:space="0" w:color="auto"/>
        <w:bottom w:val="none" w:sz="0" w:space="0" w:color="auto"/>
        <w:right w:val="none" w:sz="0" w:space="0" w:color="auto"/>
      </w:divBdr>
    </w:div>
    <w:div w:id="1606884065">
      <w:bodyDiv w:val="1"/>
      <w:marLeft w:val="0"/>
      <w:marRight w:val="0"/>
      <w:marTop w:val="0"/>
      <w:marBottom w:val="0"/>
      <w:divBdr>
        <w:top w:val="none" w:sz="0" w:space="0" w:color="auto"/>
        <w:left w:val="none" w:sz="0" w:space="0" w:color="auto"/>
        <w:bottom w:val="none" w:sz="0" w:space="0" w:color="auto"/>
        <w:right w:val="none" w:sz="0" w:space="0" w:color="auto"/>
      </w:divBdr>
    </w:div>
    <w:div w:id="1611006113">
      <w:bodyDiv w:val="1"/>
      <w:marLeft w:val="0"/>
      <w:marRight w:val="0"/>
      <w:marTop w:val="0"/>
      <w:marBottom w:val="0"/>
      <w:divBdr>
        <w:top w:val="none" w:sz="0" w:space="0" w:color="auto"/>
        <w:left w:val="none" w:sz="0" w:space="0" w:color="auto"/>
        <w:bottom w:val="none" w:sz="0" w:space="0" w:color="auto"/>
        <w:right w:val="none" w:sz="0" w:space="0" w:color="auto"/>
      </w:divBdr>
    </w:div>
    <w:div w:id="1648168574">
      <w:bodyDiv w:val="1"/>
      <w:marLeft w:val="0"/>
      <w:marRight w:val="0"/>
      <w:marTop w:val="0"/>
      <w:marBottom w:val="0"/>
      <w:divBdr>
        <w:top w:val="none" w:sz="0" w:space="0" w:color="auto"/>
        <w:left w:val="none" w:sz="0" w:space="0" w:color="auto"/>
        <w:bottom w:val="none" w:sz="0" w:space="0" w:color="auto"/>
        <w:right w:val="none" w:sz="0" w:space="0" w:color="auto"/>
      </w:divBdr>
    </w:div>
    <w:div w:id="1939019099">
      <w:bodyDiv w:val="1"/>
      <w:marLeft w:val="300"/>
      <w:marRight w:val="300"/>
      <w:marTop w:val="0"/>
      <w:marBottom w:val="300"/>
      <w:divBdr>
        <w:top w:val="none" w:sz="0" w:space="0" w:color="auto"/>
        <w:left w:val="none" w:sz="0" w:space="0" w:color="auto"/>
        <w:bottom w:val="none" w:sz="0" w:space="0" w:color="auto"/>
        <w:right w:val="none" w:sz="0" w:space="0" w:color="auto"/>
      </w:divBdr>
      <w:divsChild>
        <w:div w:id="1965043181">
          <w:marLeft w:val="0"/>
          <w:marRight w:val="0"/>
          <w:marTop w:val="0"/>
          <w:marBottom w:val="0"/>
          <w:divBdr>
            <w:top w:val="none" w:sz="0" w:space="0" w:color="auto"/>
            <w:left w:val="none" w:sz="0" w:space="0" w:color="auto"/>
            <w:bottom w:val="none" w:sz="0" w:space="0" w:color="auto"/>
            <w:right w:val="none" w:sz="0" w:space="0" w:color="auto"/>
          </w:divBdr>
          <w:divsChild>
            <w:div w:id="195980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706361">
      <w:bodyDiv w:val="1"/>
      <w:marLeft w:val="0"/>
      <w:marRight w:val="0"/>
      <w:marTop w:val="0"/>
      <w:marBottom w:val="0"/>
      <w:divBdr>
        <w:top w:val="none" w:sz="0" w:space="0" w:color="auto"/>
        <w:left w:val="none" w:sz="0" w:space="0" w:color="auto"/>
        <w:bottom w:val="none" w:sz="0" w:space="0" w:color="auto"/>
        <w:right w:val="none" w:sz="0" w:space="0" w:color="auto"/>
      </w:divBdr>
    </w:div>
    <w:div w:id="1984894676">
      <w:bodyDiv w:val="1"/>
      <w:marLeft w:val="0"/>
      <w:marRight w:val="0"/>
      <w:marTop w:val="0"/>
      <w:marBottom w:val="0"/>
      <w:divBdr>
        <w:top w:val="none" w:sz="0" w:space="0" w:color="auto"/>
        <w:left w:val="none" w:sz="0" w:space="0" w:color="auto"/>
        <w:bottom w:val="none" w:sz="0" w:space="0" w:color="auto"/>
        <w:right w:val="none" w:sz="0" w:space="0" w:color="auto"/>
      </w:divBdr>
    </w:div>
    <w:div w:id="2057658807">
      <w:bodyDiv w:val="1"/>
      <w:marLeft w:val="0"/>
      <w:marRight w:val="0"/>
      <w:marTop w:val="0"/>
      <w:marBottom w:val="0"/>
      <w:divBdr>
        <w:top w:val="none" w:sz="0" w:space="0" w:color="auto"/>
        <w:left w:val="none" w:sz="0" w:space="0" w:color="auto"/>
        <w:bottom w:val="none" w:sz="0" w:space="0" w:color="auto"/>
        <w:right w:val="none" w:sz="0" w:space="0" w:color="auto"/>
      </w:divBdr>
    </w:div>
    <w:div w:id="207600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106800</Words>
  <Characters>608760</Characters>
  <Application>Microsoft Office Word</Application>
  <DocSecurity>0</DocSecurity>
  <Lines>5073</Lines>
  <Paragraphs>1428</Paragraphs>
  <ScaleCrop>false</ScaleCrop>
  <HeadingPairs>
    <vt:vector size="2" baseType="variant">
      <vt:variant>
        <vt:lpstr>Название</vt:lpstr>
      </vt:variant>
      <vt:variant>
        <vt:i4>1</vt:i4>
      </vt:variant>
    </vt:vector>
  </HeadingPairs>
  <TitlesOfParts>
    <vt:vector size="1" baseType="lpstr">
      <vt:lpstr>ПРОГРАММА КУРСА</vt:lpstr>
    </vt:vector>
  </TitlesOfParts>
  <Company>URF</Company>
  <LinksUpToDate>false</LinksUpToDate>
  <CharactersWithSpaces>714132</CharactersWithSpaces>
  <SharedDoc>false</SharedDoc>
  <HLinks>
    <vt:vector size="240" baseType="variant">
      <vt:variant>
        <vt:i4>7471149</vt:i4>
      </vt:variant>
      <vt:variant>
        <vt:i4>189</vt:i4>
      </vt:variant>
      <vt:variant>
        <vt:i4>0</vt:i4>
      </vt:variant>
      <vt:variant>
        <vt:i4>5</vt:i4>
      </vt:variant>
      <vt:variant>
        <vt:lpwstr>http://www.infolaw.ru/%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vt:lpwstr>
      </vt:variant>
      <vt:variant>
        <vt:lpwstr/>
      </vt:variant>
      <vt:variant>
        <vt:i4>5439554</vt:i4>
      </vt:variant>
      <vt:variant>
        <vt:i4>186</vt:i4>
      </vt:variant>
      <vt:variant>
        <vt:i4>0</vt:i4>
      </vt:variant>
      <vt:variant>
        <vt:i4>5</vt:i4>
      </vt:variant>
      <vt:variant>
        <vt:lpwstr>http://www.infolaw.ru/lib/2007-02-internet-relations-legal-peculiarities</vt:lpwstr>
      </vt:variant>
      <vt:variant>
        <vt:lpwstr/>
      </vt:variant>
      <vt:variant>
        <vt:i4>655361</vt:i4>
      </vt:variant>
      <vt:variant>
        <vt:i4>183</vt:i4>
      </vt:variant>
      <vt:variant>
        <vt:i4>0</vt:i4>
      </vt:variant>
      <vt:variant>
        <vt:i4>5</vt:i4>
      </vt:variant>
      <vt:variant>
        <vt:lpwstr>http://www.infolaw.ru/lib/2006-4-fz-iii-scope</vt:lpwstr>
      </vt:variant>
      <vt:variant>
        <vt:lpwstr/>
      </vt:variant>
      <vt:variant>
        <vt:i4>196613</vt:i4>
      </vt:variant>
      <vt:variant>
        <vt:i4>180</vt:i4>
      </vt:variant>
      <vt:variant>
        <vt:i4>0</vt:i4>
      </vt:variant>
      <vt:variant>
        <vt:i4>5</vt:i4>
      </vt:variant>
      <vt:variant>
        <vt:lpwstr>http://www.infolaw.ru/lib/2005-3-russian-information-society</vt:lpwstr>
      </vt:variant>
      <vt:variant>
        <vt:lpwstr/>
      </vt:variant>
      <vt:variant>
        <vt:i4>7471149</vt:i4>
      </vt:variant>
      <vt:variant>
        <vt:i4>177</vt:i4>
      </vt:variant>
      <vt:variant>
        <vt:i4>0</vt:i4>
      </vt:variant>
      <vt:variant>
        <vt:i4>5</vt:i4>
      </vt:variant>
      <vt:variant>
        <vt:lpwstr>http://www.infolaw.ru/%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vt:lpwstr>
      </vt:variant>
      <vt:variant>
        <vt:lpwstr/>
      </vt:variant>
      <vt:variant>
        <vt:i4>655384</vt:i4>
      </vt:variant>
      <vt:variant>
        <vt:i4>174</vt:i4>
      </vt:variant>
      <vt:variant>
        <vt:i4>0</vt:i4>
      </vt:variant>
      <vt:variant>
        <vt:i4>5</vt:i4>
      </vt:variant>
      <vt:variant>
        <vt:lpwstr>http://www.infolaw.ru/lib/2008-09-15-volchinskaya</vt:lpwstr>
      </vt:variant>
      <vt:variant>
        <vt:lpwstr/>
      </vt:variant>
      <vt:variant>
        <vt:i4>3211380</vt:i4>
      </vt:variant>
      <vt:variant>
        <vt:i4>171</vt:i4>
      </vt:variant>
      <vt:variant>
        <vt:i4>0</vt:i4>
      </vt:variant>
      <vt:variant>
        <vt:i4>5</vt:i4>
      </vt:variant>
      <vt:variant>
        <vt:lpwstr>http://www.infolaw.ru/lib/2006-1-fz-iii</vt:lpwstr>
      </vt:variant>
      <vt:variant>
        <vt:lpwstr/>
      </vt:variant>
      <vt:variant>
        <vt:i4>6357101</vt:i4>
      </vt:variant>
      <vt:variant>
        <vt:i4>168</vt:i4>
      </vt:variant>
      <vt:variant>
        <vt:i4>0</vt:i4>
      </vt:variant>
      <vt:variant>
        <vt:i4>5</vt:i4>
      </vt:variant>
      <vt:variant>
        <vt:lpwstr>http://elementy.ru/</vt:lpwstr>
      </vt:variant>
      <vt:variant>
        <vt:lpwstr/>
      </vt:variant>
      <vt:variant>
        <vt:i4>8323177</vt:i4>
      </vt:variant>
      <vt:variant>
        <vt:i4>165</vt:i4>
      </vt:variant>
      <vt:variant>
        <vt:i4>0</vt:i4>
      </vt:variant>
      <vt:variant>
        <vt:i4>5</vt:i4>
      </vt:variant>
      <vt:variant>
        <vt:lpwstr>http://www.isn.ru/zakon</vt:lpwstr>
      </vt:variant>
      <vt:variant>
        <vt:lpwstr/>
      </vt:variant>
      <vt:variant>
        <vt:i4>6815795</vt:i4>
      </vt:variant>
      <vt:variant>
        <vt:i4>162</vt:i4>
      </vt:variant>
      <vt:variant>
        <vt:i4>0</vt:i4>
      </vt:variant>
      <vt:variant>
        <vt:i4>5</vt:i4>
      </vt:variant>
      <vt:variant>
        <vt:lpwstr>http://uncitral.org/stable/ml-elecsig-r/pdf</vt:lpwstr>
      </vt:variant>
      <vt:variant>
        <vt:lpwstr/>
      </vt:variant>
      <vt:variant>
        <vt:i4>5439554</vt:i4>
      </vt:variant>
      <vt:variant>
        <vt:i4>159</vt:i4>
      </vt:variant>
      <vt:variant>
        <vt:i4>0</vt:i4>
      </vt:variant>
      <vt:variant>
        <vt:i4>5</vt:i4>
      </vt:variant>
      <vt:variant>
        <vt:lpwstr>http://www.infolaw.ru/lib/2007-02-internet-relations-legal-peculiarities</vt:lpwstr>
      </vt:variant>
      <vt:variant>
        <vt:lpwstr/>
      </vt:variant>
      <vt:variant>
        <vt:i4>7602290</vt:i4>
      </vt:variant>
      <vt:variant>
        <vt:i4>156</vt:i4>
      </vt:variant>
      <vt:variant>
        <vt:i4>0</vt:i4>
      </vt:variant>
      <vt:variant>
        <vt:i4>5</vt:i4>
      </vt:variant>
      <vt:variant>
        <vt:lpwstr>http://www.infolaw.ru/lib/2007-1-informational-interaction-of-state-bodies</vt:lpwstr>
      </vt:variant>
      <vt:variant>
        <vt:lpwstr/>
      </vt:variant>
      <vt:variant>
        <vt:i4>655361</vt:i4>
      </vt:variant>
      <vt:variant>
        <vt:i4>153</vt:i4>
      </vt:variant>
      <vt:variant>
        <vt:i4>0</vt:i4>
      </vt:variant>
      <vt:variant>
        <vt:i4>5</vt:i4>
      </vt:variant>
      <vt:variant>
        <vt:lpwstr>http://www.infolaw.ru/lib/2006-4-fz-iii-scope</vt:lpwstr>
      </vt:variant>
      <vt:variant>
        <vt:lpwstr/>
      </vt:variant>
      <vt:variant>
        <vt:i4>6422635</vt:i4>
      </vt:variant>
      <vt:variant>
        <vt:i4>150</vt:i4>
      </vt:variant>
      <vt:variant>
        <vt:i4>0</vt:i4>
      </vt:variant>
      <vt:variant>
        <vt:i4>5</vt:i4>
      </vt:variant>
      <vt:variant>
        <vt:lpwstr>http://www.infolaw.ru/</vt:lpwstr>
      </vt:variant>
      <vt:variant>
        <vt:lpwstr/>
      </vt:variant>
      <vt:variant>
        <vt:i4>3932198</vt:i4>
      </vt:variant>
      <vt:variant>
        <vt:i4>147</vt:i4>
      </vt:variant>
      <vt:variant>
        <vt:i4>0</vt:i4>
      </vt:variant>
      <vt:variant>
        <vt:i4>5</vt:i4>
      </vt:variant>
      <vt:variant>
        <vt:lpwstr>http://www.infolaw.ru/lib/2005-3-legal-regulation-problems</vt:lpwstr>
      </vt:variant>
      <vt:variant>
        <vt:lpwstr/>
      </vt:variant>
      <vt:variant>
        <vt:i4>2228325</vt:i4>
      </vt:variant>
      <vt:variant>
        <vt:i4>144</vt:i4>
      </vt:variant>
      <vt:variant>
        <vt:i4>0</vt:i4>
      </vt:variant>
      <vt:variant>
        <vt:i4>5</vt:i4>
      </vt:variant>
      <vt:variant>
        <vt:lpwstr>http://it.novo-sibirsk.ru/ modules/news/print.php?storVid=1519</vt:lpwstr>
      </vt:variant>
      <vt:variant>
        <vt:lpwstr/>
      </vt:variant>
      <vt:variant>
        <vt:i4>8126569</vt:i4>
      </vt:variant>
      <vt:variant>
        <vt:i4>141</vt:i4>
      </vt:variant>
      <vt:variant>
        <vt:i4>0</vt:i4>
      </vt:variant>
      <vt:variant>
        <vt:i4>5</vt:i4>
      </vt:variant>
      <vt:variant>
        <vt:lpwstr>http://www.kremlin.ru/text/docs/2002/03/30293.shtml</vt:lpwstr>
      </vt:variant>
      <vt:variant>
        <vt:lpwstr/>
      </vt:variant>
      <vt:variant>
        <vt:i4>589919</vt:i4>
      </vt:variant>
      <vt:variant>
        <vt:i4>138</vt:i4>
      </vt:variant>
      <vt:variant>
        <vt:i4>0</vt:i4>
      </vt:variant>
      <vt:variant>
        <vt:i4>5</vt:i4>
      </vt:variant>
      <vt:variant>
        <vt:lpwstr>http://www.nisse.ru/analitics.html?id=cpr</vt:lpwstr>
      </vt:variant>
      <vt:variant>
        <vt:lpwstr/>
      </vt:variant>
      <vt:variant>
        <vt:i4>3014779</vt:i4>
      </vt:variant>
      <vt:variant>
        <vt:i4>135</vt:i4>
      </vt:variant>
      <vt:variant>
        <vt:i4>0</vt:i4>
      </vt:variant>
      <vt:variant>
        <vt:i4>5</vt:i4>
      </vt:variant>
      <vt:variant>
        <vt:lpwstr>http://www.rg.ru/2004/10/07/ konzepciVa-it-doc.html</vt:lpwstr>
      </vt:variant>
      <vt:variant>
        <vt:lpwstr/>
      </vt:variant>
      <vt:variant>
        <vt:i4>2424902</vt:i4>
      </vt:variant>
      <vt:variant>
        <vt:i4>132</vt:i4>
      </vt:variant>
      <vt:variant>
        <vt:i4>0</vt:i4>
      </vt:variant>
      <vt:variant>
        <vt:i4>5</vt:i4>
      </vt:variant>
      <vt:variant>
        <vt:lpwstr>http://www.saratov.gov.ru/government/structure/ mineconom/inform/rp_1024.php</vt:lpwstr>
      </vt:variant>
      <vt:variant>
        <vt:lpwstr/>
      </vt:variant>
      <vt:variant>
        <vt:i4>1835038</vt:i4>
      </vt:variant>
      <vt:variant>
        <vt:i4>129</vt:i4>
      </vt:variant>
      <vt:variant>
        <vt:i4>0</vt:i4>
      </vt:variant>
      <vt:variant>
        <vt:i4>5</vt:i4>
      </vt:variant>
      <vt:variant>
        <vt:lpwstr>http://www.nbuv.gov.ua/law/98ru-gip.html</vt:lpwstr>
      </vt:variant>
      <vt:variant>
        <vt:lpwstr/>
      </vt:variant>
      <vt:variant>
        <vt:i4>7012453</vt:i4>
      </vt:variant>
      <vt:variant>
        <vt:i4>126</vt:i4>
      </vt:variant>
      <vt:variant>
        <vt:i4>0</vt:i4>
      </vt:variant>
      <vt:variant>
        <vt:i4>5</vt:i4>
      </vt:variant>
      <vt:variant>
        <vt:lpwstr>http://www.nns.ru/</vt:lpwstr>
      </vt:variant>
      <vt:variant>
        <vt:lpwstr/>
      </vt:variant>
      <vt:variant>
        <vt:i4>7012453</vt:i4>
      </vt:variant>
      <vt:variant>
        <vt:i4>123</vt:i4>
      </vt:variant>
      <vt:variant>
        <vt:i4>0</vt:i4>
      </vt:variant>
      <vt:variant>
        <vt:i4>5</vt:i4>
      </vt:variant>
      <vt:variant>
        <vt:lpwstr>http://www.nns.ru/</vt:lpwstr>
      </vt:variant>
      <vt:variant>
        <vt:lpwstr/>
      </vt:variant>
      <vt:variant>
        <vt:i4>7012453</vt:i4>
      </vt:variant>
      <vt:variant>
        <vt:i4>120</vt:i4>
      </vt:variant>
      <vt:variant>
        <vt:i4>0</vt:i4>
      </vt:variant>
      <vt:variant>
        <vt:i4>5</vt:i4>
      </vt:variant>
      <vt:variant>
        <vt:lpwstr>http://www.nns.ru/</vt:lpwstr>
      </vt:variant>
      <vt:variant>
        <vt:lpwstr/>
      </vt:variant>
      <vt:variant>
        <vt:i4>7012453</vt:i4>
      </vt:variant>
      <vt:variant>
        <vt:i4>117</vt:i4>
      </vt:variant>
      <vt:variant>
        <vt:i4>0</vt:i4>
      </vt:variant>
      <vt:variant>
        <vt:i4>5</vt:i4>
      </vt:variant>
      <vt:variant>
        <vt:lpwstr>http://www.nns.ru/</vt:lpwstr>
      </vt:variant>
      <vt:variant>
        <vt:lpwstr/>
      </vt:variant>
      <vt:variant>
        <vt:i4>1441840</vt:i4>
      </vt:variant>
      <vt:variant>
        <vt:i4>86</vt:i4>
      </vt:variant>
      <vt:variant>
        <vt:i4>0</vt:i4>
      </vt:variant>
      <vt:variant>
        <vt:i4>5</vt:i4>
      </vt:variant>
      <vt:variant>
        <vt:lpwstr/>
      </vt:variant>
      <vt:variant>
        <vt:lpwstr>_Toc252355524</vt:lpwstr>
      </vt:variant>
      <vt:variant>
        <vt:i4>1441840</vt:i4>
      </vt:variant>
      <vt:variant>
        <vt:i4>80</vt:i4>
      </vt:variant>
      <vt:variant>
        <vt:i4>0</vt:i4>
      </vt:variant>
      <vt:variant>
        <vt:i4>5</vt:i4>
      </vt:variant>
      <vt:variant>
        <vt:lpwstr/>
      </vt:variant>
      <vt:variant>
        <vt:lpwstr>_Toc252355523</vt:lpwstr>
      </vt:variant>
      <vt:variant>
        <vt:i4>1441840</vt:i4>
      </vt:variant>
      <vt:variant>
        <vt:i4>74</vt:i4>
      </vt:variant>
      <vt:variant>
        <vt:i4>0</vt:i4>
      </vt:variant>
      <vt:variant>
        <vt:i4>5</vt:i4>
      </vt:variant>
      <vt:variant>
        <vt:lpwstr/>
      </vt:variant>
      <vt:variant>
        <vt:lpwstr>_Toc252355522</vt:lpwstr>
      </vt:variant>
      <vt:variant>
        <vt:i4>1441840</vt:i4>
      </vt:variant>
      <vt:variant>
        <vt:i4>68</vt:i4>
      </vt:variant>
      <vt:variant>
        <vt:i4>0</vt:i4>
      </vt:variant>
      <vt:variant>
        <vt:i4>5</vt:i4>
      </vt:variant>
      <vt:variant>
        <vt:lpwstr/>
      </vt:variant>
      <vt:variant>
        <vt:lpwstr>_Toc252355521</vt:lpwstr>
      </vt:variant>
      <vt:variant>
        <vt:i4>1441840</vt:i4>
      </vt:variant>
      <vt:variant>
        <vt:i4>62</vt:i4>
      </vt:variant>
      <vt:variant>
        <vt:i4>0</vt:i4>
      </vt:variant>
      <vt:variant>
        <vt:i4>5</vt:i4>
      </vt:variant>
      <vt:variant>
        <vt:lpwstr/>
      </vt:variant>
      <vt:variant>
        <vt:lpwstr>_Toc252355520</vt:lpwstr>
      </vt:variant>
      <vt:variant>
        <vt:i4>1376304</vt:i4>
      </vt:variant>
      <vt:variant>
        <vt:i4>56</vt:i4>
      </vt:variant>
      <vt:variant>
        <vt:i4>0</vt:i4>
      </vt:variant>
      <vt:variant>
        <vt:i4>5</vt:i4>
      </vt:variant>
      <vt:variant>
        <vt:lpwstr/>
      </vt:variant>
      <vt:variant>
        <vt:lpwstr>_Toc252355519</vt:lpwstr>
      </vt:variant>
      <vt:variant>
        <vt:i4>1376304</vt:i4>
      </vt:variant>
      <vt:variant>
        <vt:i4>50</vt:i4>
      </vt:variant>
      <vt:variant>
        <vt:i4>0</vt:i4>
      </vt:variant>
      <vt:variant>
        <vt:i4>5</vt:i4>
      </vt:variant>
      <vt:variant>
        <vt:lpwstr/>
      </vt:variant>
      <vt:variant>
        <vt:lpwstr>_Toc252355518</vt:lpwstr>
      </vt:variant>
      <vt:variant>
        <vt:i4>1376304</vt:i4>
      </vt:variant>
      <vt:variant>
        <vt:i4>44</vt:i4>
      </vt:variant>
      <vt:variant>
        <vt:i4>0</vt:i4>
      </vt:variant>
      <vt:variant>
        <vt:i4>5</vt:i4>
      </vt:variant>
      <vt:variant>
        <vt:lpwstr/>
      </vt:variant>
      <vt:variant>
        <vt:lpwstr>_Toc252355517</vt:lpwstr>
      </vt:variant>
      <vt:variant>
        <vt:i4>1376304</vt:i4>
      </vt:variant>
      <vt:variant>
        <vt:i4>38</vt:i4>
      </vt:variant>
      <vt:variant>
        <vt:i4>0</vt:i4>
      </vt:variant>
      <vt:variant>
        <vt:i4>5</vt:i4>
      </vt:variant>
      <vt:variant>
        <vt:lpwstr/>
      </vt:variant>
      <vt:variant>
        <vt:lpwstr>_Toc252355516</vt:lpwstr>
      </vt:variant>
      <vt:variant>
        <vt:i4>1376304</vt:i4>
      </vt:variant>
      <vt:variant>
        <vt:i4>32</vt:i4>
      </vt:variant>
      <vt:variant>
        <vt:i4>0</vt:i4>
      </vt:variant>
      <vt:variant>
        <vt:i4>5</vt:i4>
      </vt:variant>
      <vt:variant>
        <vt:lpwstr/>
      </vt:variant>
      <vt:variant>
        <vt:lpwstr>_Toc252355515</vt:lpwstr>
      </vt:variant>
      <vt:variant>
        <vt:i4>1376304</vt:i4>
      </vt:variant>
      <vt:variant>
        <vt:i4>26</vt:i4>
      </vt:variant>
      <vt:variant>
        <vt:i4>0</vt:i4>
      </vt:variant>
      <vt:variant>
        <vt:i4>5</vt:i4>
      </vt:variant>
      <vt:variant>
        <vt:lpwstr/>
      </vt:variant>
      <vt:variant>
        <vt:lpwstr>_Toc252355514</vt:lpwstr>
      </vt:variant>
      <vt:variant>
        <vt:i4>1376304</vt:i4>
      </vt:variant>
      <vt:variant>
        <vt:i4>20</vt:i4>
      </vt:variant>
      <vt:variant>
        <vt:i4>0</vt:i4>
      </vt:variant>
      <vt:variant>
        <vt:i4>5</vt:i4>
      </vt:variant>
      <vt:variant>
        <vt:lpwstr/>
      </vt:variant>
      <vt:variant>
        <vt:lpwstr>_Toc252355513</vt:lpwstr>
      </vt:variant>
      <vt:variant>
        <vt:i4>1376304</vt:i4>
      </vt:variant>
      <vt:variant>
        <vt:i4>14</vt:i4>
      </vt:variant>
      <vt:variant>
        <vt:i4>0</vt:i4>
      </vt:variant>
      <vt:variant>
        <vt:i4>5</vt:i4>
      </vt:variant>
      <vt:variant>
        <vt:lpwstr/>
      </vt:variant>
      <vt:variant>
        <vt:lpwstr>_Toc252355512</vt:lpwstr>
      </vt:variant>
      <vt:variant>
        <vt:i4>1376304</vt:i4>
      </vt:variant>
      <vt:variant>
        <vt:i4>8</vt:i4>
      </vt:variant>
      <vt:variant>
        <vt:i4>0</vt:i4>
      </vt:variant>
      <vt:variant>
        <vt:i4>5</vt:i4>
      </vt:variant>
      <vt:variant>
        <vt:lpwstr/>
      </vt:variant>
      <vt:variant>
        <vt:lpwstr>_Toc252355511</vt:lpwstr>
      </vt:variant>
      <vt:variant>
        <vt:i4>1376304</vt:i4>
      </vt:variant>
      <vt:variant>
        <vt:i4>2</vt:i4>
      </vt:variant>
      <vt:variant>
        <vt:i4>0</vt:i4>
      </vt:variant>
      <vt:variant>
        <vt:i4>5</vt:i4>
      </vt:variant>
      <vt:variant>
        <vt:lpwstr/>
      </vt:variant>
      <vt:variant>
        <vt:lpwstr>_Toc252355510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КУРСА</dc:title>
  <dc:subject/>
  <dc:creator>TGP</dc:creator>
  <cp:keywords/>
  <dc:description/>
  <cp:lastModifiedBy>Irina</cp:lastModifiedBy>
  <cp:revision>2</cp:revision>
  <cp:lastPrinted>2010-01-27T09:14:00Z</cp:lastPrinted>
  <dcterms:created xsi:type="dcterms:W3CDTF">2014-09-18T13:45:00Z</dcterms:created>
  <dcterms:modified xsi:type="dcterms:W3CDTF">2014-09-18T13:45:00Z</dcterms:modified>
</cp:coreProperties>
</file>