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48" w:rsidRDefault="00543A22" w:rsidP="00481D48">
      <w:r>
        <w:t>Дата</w:t>
      </w:r>
      <w:r w:rsidRPr="00481D48">
        <w:rPr>
          <w:lang w:val="en-US"/>
        </w:rPr>
        <w:t xml:space="preserve">: 2008-12-18 </w:t>
      </w:r>
    </w:p>
    <w:p w:rsidR="00481D48" w:rsidRDefault="00543A22" w:rsidP="00481D48">
      <w:r w:rsidRPr="00481D48">
        <w:rPr>
          <w:lang w:val="en-US"/>
        </w:rPr>
        <w:t xml:space="preserve">ISO/WD2 50001 </w:t>
      </w:r>
    </w:p>
    <w:p w:rsidR="00481D48" w:rsidRPr="00481D48" w:rsidRDefault="00543A22" w:rsidP="00481D48">
      <w:pPr>
        <w:rPr>
          <w:lang w:val="en-US"/>
        </w:rPr>
      </w:pPr>
      <w:r w:rsidRPr="00481D48">
        <w:rPr>
          <w:lang w:val="en-US"/>
        </w:rPr>
        <w:t xml:space="preserve">ISO PC 242/WG </w:t>
      </w:r>
    </w:p>
    <w:p w:rsidR="00481D48" w:rsidRDefault="00543A22" w:rsidP="00481D48">
      <w:r>
        <w:t xml:space="preserve">Секретариат: BSI </w:t>
      </w:r>
    </w:p>
    <w:p w:rsidR="00853D87" w:rsidRDefault="00543A22" w:rsidP="00853D87">
      <w:pPr>
        <w:jc w:val="center"/>
        <w:rPr>
          <w:b/>
        </w:rPr>
      </w:pPr>
      <w:r>
        <w:br/>
      </w:r>
      <w:r w:rsidR="00481D48" w:rsidRPr="00481D48">
        <w:rPr>
          <w:b/>
        </w:rPr>
        <w:t xml:space="preserve">Система энергоменеджмента </w:t>
      </w:r>
      <w:r w:rsidRPr="00481D48">
        <w:rPr>
          <w:b/>
        </w:rPr>
        <w:t>(EnMS)</w:t>
      </w:r>
    </w:p>
    <w:p w:rsidR="00481D48" w:rsidRDefault="00543A22" w:rsidP="00853D87">
      <w:pPr>
        <w:jc w:val="center"/>
      </w:pPr>
      <w:r>
        <w:t xml:space="preserve">Требования с руководством по эксплуатации </w:t>
      </w:r>
      <w:r>
        <w:br/>
      </w:r>
    </w:p>
    <w:p w:rsidR="00853D87" w:rsidRPr="00853D87" w:rsidRDefault="00543A22" w:rsidP="00853D87">
      <w:pPr>
        <w:rPr>
          <w:sz w:val="22"/>
          <w:szCs w:val="22"/>
        </w:rPr>
      </w:pPr>
      <w:r w:rsidRPr="00853D87">
        <w:rPr>
          <w:sz w:val="22"/>
          <w:szCs w:val="22"/>
        </w:rPr>
        <w:t xml:space="preserve">Этот документ не является международным стандартом </w:t>
      </w:r>
      <w:r w:rsidR="00853D87">
        <w:rPr>
          <w:sz w:val="22"/>
          <w:szCs w:val="22"/>
        </w:rPr>
        <w:t>ИСО (</w:t>
      </w:r>
      <w:r w:rsidRPr="00853D87">
        <w:rPr>
          <w:sz w:val="22"/>
          <w:szCs w:val="22"/>
        </w:rPr>
        <w:t>ISO</w:t>
      </w:r>
      <w:r w:rsidR="00853D87">
        <w:rPr>
          <w:sz w:val="22"/>
          <w:szCs w:val="22"/>
        </w:rPr>
        <w:t>)</w:t>
      </w:r>
      <w:r w:rsidRPr="00853D87">
        <w:rPr>
          <w:sz w:val="22"/>
          <w:szCs w:val="22"/>
        </w:rPr>
        <w:t>.</w:t>
      </w:r>
    </w:p>
    <w:p w:rsidR="00853D87" w:rsidRDefault="00543A22" w:rsidP="00853D87">
      <w:pPr>
        <w:rPr>
          <w:sz w:val="22"/>
          <w:szCs w:val="22"/>
        </w:rPr>
      </w:pPr>
      <w:r w:rsidRPr="00853D87">
        <w:rPr>
          <w:sz w:val="22"/>
          <w:szCs w:val="22"/>
        </w:rPr>
        <w:t>Он распространяется для рассмотрения и комментариев.</w:t>
      </w:r>
    </w:p>
    <w:p w:rsidR="00434CC8" w:rsidRPr="00853D87" w:rsidRDefault="00434CC8" w:rsidP="00853D87">
      <w:pPr>
        <w:rPr>
          <w:sz w:val="22"/>
          <w:szCs w:val="22"/>
        </w:rPr>
      </w:pPr>
    </w:p>
    <w:p w:rsidR="00853D87" w:rsidRPr="00434CC8" w:rsidRDefault="00434CC8" w:rsidP="00853D87">
      <w:r>
        <w:t xml:space="preserve">Корректируется </w:t>
      </w:r>
      <w:r w:rsidR="00D12B46">
        <w:t xml:space="preserve">при переводе </w:t>
      </w:r>
      <w:r>
        <w:t xml:space="preserve">энергосервисной компанией </w:t>
      </w:r>
      <w:r w:rsidRPr="00434CC8">
        <w:t>“</w:t>
      </w:r>
      <w:r>
        <w:t>Экологические Системы</w:t>
      </w:r>
      <w:r w:rsidRPr="00434CC8">
        <w:t>”</w:t>
      </w:r>
      <w:r>
        <w:t>с целью изучения при подготовке национального стандарта для Украины</w:t>
      </w:r>
    </w:p>
    <w:p w:rsidR="00434CC8" w:rsidRDefault="00434CC8" w:rsidP="00853D87"/>
    <w:p w:rsidR="00853D87" w:rsidRDefault="00543A22" w:rsidP="00853D87">
      <w:r>
        <w:t xml:space="preserve">Тип документа: </w:t>
      </w:r>
      <w:r w:rsidRPr="00853D87">
        <w:rPr>
          <w:i/>
        </w:rPr>
        <w:t>Международный стандарт</w:t>
      </w:r>
      <w:r>
        <w:t xml:space="preserve"> </w:t>
      </w:r>
    </w:p>
    <w:p w:rsidR="00853D87" w:rsidRDefault="00853D87" w:rsidP="00853D87">
      <w:r>
        <w:t>Этап:</w:t>
      </w:r>
      <w:r w:rsidR="00543A22">
        <w:t xml:space="preserve"> </w:t>
      </w:r>
      <w:r w:rsidR="00543A22" w:rsidRPr="00853D87">
        <w:rPr>
          <w:i/>
        </w:rPr>
        <w:t>Подготовительный</w:t>
      </w:r>
      <w:r w:rsidR="00543A22">
        <w:t xml:space="preserve"> </w:t>
      </w:r>
    </w:p>
    <w:p w:rsidR="00853D87" w:rsidRDefault="00853D87" w:rsidP="00853D87"/>
    <w:p w:rsidR="00853D87" w:rsidRDefault="00543A22" w:rsidP="00853D87">
      <w:pPr>
        <w:jc w:val="both"/>
      </w:pPr>
      <w:r>
        <w:t>Этот документ является рабочим проектом</w:t>
      </w:r>
      <w:r w:rsidR="00853D87">
        <w:t>. Авторские</w:t>
      </w:r>
      <w:r>
        <w:t xml:space="preserve"> права охраняются </w:t>
      </w:r>
      <w:r w:rsidR="00853D87">
        <w:t>ИСО</w:t>
      </w:r>
      <w:r>
        <w:t>.</w:t>
      </w:r>
    </w:p>
    <w:p w:rsidR="00853D87" w:rsidRPr="00434CC8" w:rsidRDefault="00853D87" w:rsidP="00853D87">
      <w:pPr>
        <w:jc w:val="both"/>
        <w:rPr>
          <w:b/>
          <w:i/>
        </w:rPr>
      </w:pPr>
      <w:r w:rsidRPr="00434CC8">
        <w:rPr>
          <w:b/>
          <w:i/>
        </w:rPr>
        <w:t>У</w:t>
      </w:r>
      <w:r w:rsidR="00543A22" w:rsidRPr="00434CC8">
        <w:rPr>
          <w:b/>
          <w:i/>
        </w:rPr>
        <w:t xml:space="preserve">частие в </w:t>
      </w:r>
      <w:r w:rsidRPr="00434CC8">
        <w:rPr>
          <w:b/>
          <w:i/>
        </w:rPr>
        <w:t xml:space="preserve">процессе </w:t>
      </w:r>
      <w:r w:rsidR="00543A22" w:rsidRPr="00434CC8">
        <w:rPr>
          <w:b/>
          <w:i/>
        </w:rPr>
        <w:t>разработк</w:t>
      </w:r>
      <w:r w:rsidRPr="00434CC8">
        <w:rPr>
          <w:b/>
          <w:i/>
        </w:rPr>
        <w:t>и</w:t>
      </w:r>
      <w:r w:rsidR="00543A22" w:rsidRPr="00434CC8">
        <w:rPr>
          <w:b/>
          <w:i/>
        </w:rPr>
        <w:t xml:space="preserve"> стандартов ISO не допускается без предварительного разрешения  ISO, ни этот документ, ни </w:t>
      </w:r>
      <w:r w:rsidRPr="00434CC8">
        <w:rPr>
          <w:b/>
          <w:i/>
        </w:rPr>
        <w:t xml:space="preserve">его часть не могут быть </w:t>
      </w:r>
      <w:r w:rsidR="00543A22" w:rsidRPr="00434CC8">
        <w:rPr>
          <w:b/>
          <w:i/>
        </w:rPr>
        <w:t>извлеч</w:t>
      </w:r>
      <w:r w:rsidRPr="00434CC8">
        <w:rPr>
          <w:b/>
          <w:i/>
        </w:rPr>
        <w:t>ены</w:t>
      </w:r>
      <w:r w:rsidR="00543A22" w:rsidRPr="00434CC8">
        <w:rPr>
          <w:b/>
          <w:i/>
        </w:rPr>
        <w:t xml:space="preserve"> из него</w:t>
      </w:r>
      <w:r w:rsidRPr="00434CC8">
        <w:rPr>
          <w:b/>
          <w:i/>
        </w:rPr>
        <w:t>, во</w:t>
      </w:r>
      <w:r w:rsidR="00543A22" w:rsidRPr="00434CC8">
        <w:rPr>
          <w:b/>
          <w:i/>
        </w:rPr>
        <w:t>спроизведен</w:t>
      </w:r>
      <w:r w:rsidRPr="00434CC8">
        <w:rPr>
          <w:b/>
          <w:i/>
        </w:rPr>
        <w:t>ы</w:t>
      </w:r>
      <w:r w:rsidR="00543A22" w:rsidRPr="00434CC8">
        <w:rPr>
          <w:b/>
          <w:i/>
        </w:rPr>
        <w:t>, сохранен</w:t>
      </w:r>
      <w:r w:rsidRPr="00434CC8">
        <w:rPr>
          <w:b/>
          <w:i/>
        </w:rPr>
        <w:t>ы</w:t>
      </w:r>
      <w:r w:rsidR="00543A22" w:rsidRPr="00434CC8">
        <w:rPr>
          <w:b/>
          <w:i/>
        </w:rPr>
        <w:t xml:space="preserve"> или передан</w:t>
      </w:r>
      <w:r w:rsidRPr="00434CC8">
        <w:rPr>
          <w:b/>
          <w:i/>
        </w:rPr>
        <w:t>ы</w:t>
      </w:r>
      <w:r w:rsidR="00543A22" w:rsidRPr="00434CC8">
        <w:rPr>
          <w:b/>
          <w:i/>
        </w:rPr>
        <w:t xml:space="preserve"> в любой форме для каких-либо иных целей без предварительного письменного разрешения со стороны ИСО.</w:t>
      </w:r>
    </w:p>
    <w:p w:rsidR="00853D87" w:rsidRPr="00434CC8" w:rsidRDefault="00853D87" w:rsidP="00853D87">
      <w:pPr>
        <w:jc w:val="both"/>
        <w:rPr>
          <w:b/>
          <w:i/>
        </w:rPr>
      </w:pPr>
    </w:p>
    <w:p w:rsidR="000E42D3" w:rsidRPr="00434CC8" w:rsidRDefault="00543A22" w:rsidP="00853D87">
      <w:pPr>
        <w:jc w:val="both"/>
        <w:rPr>
          <w:b/>
          <w:i/>
        </w:rPr>
      </w:pPr>
      <w:r w:rsidRPr="00434CC8">
        <w:rPr>
          <w:b/>
          <w:i/>
        </w:rPr>
        <w:t xml:space="preserve">Запросы </w:t>
      </w:r>
      <w:r w:rsidR="00883CA6" w:rsidRPr="00434CC8">
        <w:rPr>
          <w:b/>
          <w:i/>
        </w:rPr>
        <w:t>на</w:t>
      </w:r>
      <w:r w:rsidRPr="00434CC8">
        <w:rPr>
          <w:b/>
          <w:i/>
        </w:rPr>
        <w:t xml:space="preserve"> получени</w:t>
      </w:r>
      <w:r w:rsidR="00883CA6" w:rsidRPr="00434CC8">
        <w:rPr>
          <w:b/>
          <w:i/>
        </w:rPr>
        <w:t>е</w:t>
      </w:r>
      <w:r w:rsidRPr="00434CC8">
        <w:rPr>
          <w:b/>
          <w:i/>
        </w:rPr>
        <w:t xml:space="preserve"> разрешения </w:t>
      </w:r>
      <w:r w:rsidR="00883CA6" w:rsidRPr="00434CC8">
        <w:rPr>
          <w:b/>
          <w:i/>
        </w:rPr>
        <w:t>для</w:t>
      </w:r>
      <w:r w:rsidRPr="00434CC8">
        <w:rPr>
          <w:b/>
          <w:i/>
        </w:rPr>
        <w:t xml:space="preserve"> воспроизведени</w:t>
      </w:r>
      <w:r w:rsidR="00883CA6" w:rsidRPr="00434CC8">
        <w:rPr>
          <w:b/>
          <w:i/>
        </w:rPr>
        <w:t>я</w:t>
      </w:r>
      <w:r w:rsidRPr="00434CC8">
        <w:rPr>
          <w:b/>
          <w:i/>
        </w:rPr>
        <w:t xml:space="preserve"> данного документа, с целью продажи </w:t>
      </w:r>
      <w:r w:rsidR="00853D87" w:rsidRPr="00434CC8">
        <w:rPr>
          <w:b/>
          <w:i/>
        </w:rPr>
        <w:t>д</w:t>
      </w:r>
      <w:r w:rsidRPr="00434CC8">
        <w:rPr>
          <w:b/>
          <w:i/>
        </w:rPr>
        <w:t>олжн</w:t>
      </w:r>
      <w:r w:rsidR="00853D87" w:rsidRPr="00434CC8">
        <w:rPr>
          <w:b/>
          <w:i/>
        </w:rPr>
        <w:t>ы</w:t>
      </w:r>
      <w:r w:rsidRPr="00434CC8">
        <w:rPr>
          <w:b/>
          <w:i/>
        </w:rPr>
        <w:t xml:space="preserve"> быть </w:t>
      </w:r>
      <w:r w:rsidR="00853D87" w:rsidRPr="00434CC8">
        <w:rPr>
          <w:b/>
          <w:i/>
        </w:rPr>
        <w:t xml:space="preserve">произведены по </w:t>
      </w:r>
      <w:r w:rsidR="000E42D3" w:rsidRPr="00434CC8">
        <w:rPr>
          <w:b/>
          <w:i/>
        </w:rPr>
        <w:t xml:space="preserve">указанному ниже </w:t>
      </w:r>
      <w:r w:rsidRPr="00434CC8">
        <w:rPr>
          <w:b/>
          <w:i/>
        </w:rPr>
        <w:t>адрес</w:t>
      </w:r>
      <w:r w:rsidR="00853D87" w:rsidRPr="00434CC8">
        <w:rPr>
          <w:b/>
          <w:i/>
        </w:rPr>
        <w:t>у</w:t>
      </w:r>
      <w:r w:rsidRPr="00434CC8">
        <w:rPr>
          <w:b/>
          <w:i/>
        </w:rPr>
        <w:t xml:space="preserve"> </w:t>
      </w:r>
      <w:r w:rsidR="000E42D3" w:rsidRPr="00434CC8">
        <w:rPr>
          <w:b/>
          <w:i/>
        </w:rPr>
        <w:t>или</w:t>
      </w:r>
      <w:r w:rsidRPr="00434CC8">
        <w:rPr>
          <w:b/>
          <w:i/>
        </w:rPr>
        <w:t xml:space="preserve"> </w:t>
      </w:r>
      <w:r w:rsidR="000E42D3" w:rsidRPr="00434CC8">
        <w:rPr>
          <w:b/>
          <w:i/>
        </w:rPr>
        <w:t xml:space="preserve">адресам </w:t>
      </w:r>
      <w:r w:rsidRPr="00434CC8">
        <w:rPr>
          <w:b/>
          <w:i/>
        </w:rPr>
        <w:t>членов</w:t>
      </w:r>
      <w:r w:rsidR="000E42D3" w:rsidRPr="00434CC8">
        <w:rPr>
          <w:b/>
          <w:i/>
        </w:rPr>
        <w:t xml:space="preserve"> комитета ИСО з</w:t>
      </w:r>
      <w:r w:rsidRPr="00434CC8">
        <w:rPr>
          <w:b/>
          <w:i/>
        </w:rPr>
        <w:t>апрашивающ</w:t>
      </w:r>
      <w:r w:rsidR="000E42D3" w:rsidRPr="00434CC8">
        <w:rPr>
          <w:b/>
          <w:i/>
        </w:rPr>
        <w:t>ей страны. Нарушители</w:t>
      </w:r>
      <w:r w:rsidR="00B8392C" w:rsidRPr="00434CC8">
        <w:rPr>
          <w:b/>
          <w:i/>
        </w:rPr>
        <w:t>, осуществляющие распространение документа без предварительного разрешения</w:t>
      </w:r>
      <w:r w:rsidR="000E42D3" w:rsidRPr="00434CC8">
        <w:rPr>
          <w:b/>
          <w:i/>
        </w:rPr>
        <w:t xml:space="preserve"> </w:t>
      </w:r>
      <w:r w:rsidRPr="00434CC8">
        <w:rPr>
          <w:b/>
          <w:i/>
        </w:rPr>
        <w:t>могут преследоваться в судебном порядке.</w:t>
      </w:r>
    </w:p>
    <w:p w:rsidR="00883CA6" w:rsidRDefault="00543A22" w:rsidP="00883CA6">
      <w:pPr>
        <w:spacing w:before="120"/>
        <w:jc w:val="both"/>
      </w:pPr>
      <w:r>
        <w:t>© ISO 2008 - Все права защищены ISO/WD2 50001</w:t>
      </w:r>
    </w:p>
    <w:p w:rsidR="00883CA6" w:rsidRDefault="00883CA6" w:rsidP="00883CA6">
      <w:pPr>
        <w:jc w:val="center"/>
      </w:pPr>
    </w:p>
    <w:p w:rsidR="00883CA6" w:rsidRPr="00883CA6" w:rsidRDefault="00543A22" w:rsidP="00883CA6">
      <w:pPr>
        <w:jc w:val="center"/>
        <w:rPr>
          <w:b/>
        </w:rPr>
      </w:pPr>
      <w:r w:rsidRPr="00883CA6">
        <w:rPr>
          <w:b/>
        </w:rPr>
        <w:t>Содержание</w:t>
      </w:r>
    </w:p>
    <w:p w:rsidR="00883CA6" w:rsidRDefault="00543A22" w:rsidP="00853D87">
      <w:pPr>
        <w:jc w:val="both"/>
      </w:pPr>
      <w:r>
        <w:t xml:space="preserve">Предисловие </w:t>
      </w:r>
      <w:r w:rsidR="008A1F6A">
        <w:t>………………………………………………………………………………………2</w:t>
      </w:r>
    </w:p>
    <w:p w:rsidR="00883CA6" w:rsidRDefault="00543A22" w:rsidP="00853D87">
      <w:pPr>
        <w:jc w:val="both"/>
      </w:pPr>
      <w:r>
        <w:t>Введение</w:t>
      </w:r>
      <w:r w:rsidR="008A1F6A">
        <w:t>……………………………………………………………………………………………3</w:t>
      </w:r>
    </w:p>
    <w:p w:rsidR="00883CA6" w:rsidRDefault="00543A22" w:rsidP="00853D87">
      <w:pPr>
        <w:jc w:val="both"/>
      </w:pPr>
      <w:r>
        <w:t xml:space="preserve">1 </w:t>
      </w:r>
      <w:r w:rsidR="001A61BB">
        <w:t>Область</w:t>
      </w:r>
      <w:r>
        <w:t xml:space="preserve"> применения </w:t>
      </w:r>
      <w:r w:rsidR="00A35F20">
        <w:t>………</w:t>
      </w:r>
      <w:r w:rsidR="008A1F6A">
        <w:t>……………………………………………………………………</w:t>
      </w:r>
      <w:r w:rsidR="00F27195">
        <w:t>4</w:t>
      </w:r>
    </w:p>
    <w:p w:rsidR="00883CA6" w:rsidRDefault="00543A22" w:rsidP="00853D87">
      <w:pPr>
        <w:jc w:val="both"/>
      </w:pPr>
      <w:r>
        <w:t xml:space="preserve">2 Нормативные ссылки </w:t>
      </w:r>
      <w:r w:rsidR="00A35F20">
        <w:t>…………</w:t>
      </w:r>
      <w:r w:rsidR="00F27195">
        <w:t>…………………………………………………………………</w:t>
      </w:r>
      <w:r w:rsidR="00F41395">
        <w:t>4</w:t>
      </w:r>
    </w:p>
    <w:p w:rsidR="00883CA6" w:rsidRDefault="00543A22" w:rsidP="00853D87">
      <w:pPr>
        <w:jc w:val="both"/>
      </w:pPr>
      <w:r>
        <w:t xml:space="preserve">3 Термины и определения </w:t>
      </w:r>
      <w:r w:rsidR="00A35F20">
        <w:t>…………</w:t>
      </w:r>
      <w:r w:rsidR="00F41395">
        <w:t>……………………………………………………………..</w:t>
      </w:r>
      <w:r w:rsidR="00A35F20">
        <w:t>.</w:t>
      </w:r>
      <w:r w:rsidR="00F41395">
        <w:t>4</w:t>
      </w:r>
    </w:p>
    <w:p w:rsidR="00F869E7" w:rsidRDefault="00543A22" w:rsidP="00447D03">
      <w:pPr>
        <w:jc w:val="both"/>
      </w:pPr>
      <w:r>
        <w:t>4</w:t>
      </w:r>
      <w:r w:rsidR="00F869E7">
        <w:t xml:space="preserve"> Требования к системе</w:t>
      </w:r>
      <w:r>
        <w:t xml:space="preserve"> </w:t>
      </w:r>
      <w:r w:rsidR="00F869E7">
        <w:t>энерго</w:t>
      </w:r>
      <w:r>
        <w:t>менедж</w:t>
      </w:r>
      <w:r w:rsidR="00AD1337">
        <w:t xml:space="preserve">мента </w:t>
      </w:r>
      <w:r w:rsidR="00A35F20">
        <w:t>……………</w:t>
      </w:r>
      <w:r w:rsidR="00F41395">
        <w:t>………………………………………</w:t>
      </w:r>
      <w:r w:rsidR="00DA03AA">
        <w:t>5</w:t>
      </w:r>
    </w:p>
    <w:p w:rsidR="00F869E7" w:rsidRDefault="00AD1337" w:rsidP="007D1950">
      <w:pPr>
        <w:ind w:firstLine="360"/>
        <w:jc w:val="both"/>
      </w:pPr>
      <w:r>
        <w:t>4.</w:t>
      </w:r>
      <w:r w:rsidR="00543A22">
        <w:t>1 Общие т</w:t>
      </w:r>
      <w:r>
        <w:t>ребования ..............</w:t>
      </w:r>
      <w:r w:rsidR="00DA03AA">
        <w:t>..................................................................................................</w:t>
      </w:r>
      <w:r w:rsidR="0054719B">
        <w:t>5</w:t>
      </w:r>
      <w:r>
        <w:t xml:space="preserve"> </w:t>
      </w:r>
    </w:p>
    <w:p w:rsidR="00F869E7" w:rsidRDefault="00AD1337" w:rsidP="007D1950">
      <w:pPr>
        <w:ind w:firstLine="360"/>
        <w:jc w:val="both"/>
      </w:pPr>
      <w:r>
        <w:t xml:space="preserve">4.2 </w:t>
      </w:r>
      <w:r w:rsidR="00447D03">
        <w:t>О</w:t>
      </w:r>
      <w:r>
        <w:t xml:space="preserve">тветственность </w:t>
      </w:r>
      <w:r w:rsidR="00447D03">
        <w:t>менеджмента</w:t>
      </w:r>
      <w:r>
        <w:t>...............</w:t>
      </w:r>
      <w:r w:rsidR="0054719B">
        <w:t>............................................................................</w:t>
      </w:r>
      <w:r>
        <w:t>.</w:t>
      </w:r>
      <w:r w:rsidR="009C6051">
        <w:t>6</w:t>
      </w:r>
    </w:p>
    <w:p w:rsidR="00F869E7" w:rsidRDefault="00AD1337" w:rsidP="007D1950">
      <w:pPr>
        <w:ind w:left="1080" w:hanging="180"/>
        <w:jc w:val="both"/>
      </w:pPr>
      <w:r>
        <w:t>4.2.</w:t>
      </w:r>
      <w:r w:rsidR="00543A22">
        <w:t>1 Роли, обязан</w:t>
      </w:r>
      <w:r>
        <w:t>ности и полномочия ......</w:t>
      </w:r>
      <w:r w:rsidR="009C6051">
        <w:t>.....................................................................</w:t>
      </w:r>
      <w:r w:rsidR="005F2E5E">
        <w:t>6</w:t>
      </w:r>
    </w:p>
    <w:p w:rsidR="00F869E7" w:rsidRDefault="00AD1337" w:rsidP="007D1950">
      <w:pPr>
        <w:ind w:firstLine="360"/>
        <w:jc w:val="both"/>
      </w:pPr>
      <w:r>
        <w:t>4.</w:t>
      </w:r>
      <w:r w:rsidR="00543A22">
        <w:t>3 Энергетиче</w:t>
      </w:r>
      <w:r>
        <w:t>ская политика ..........</w:t>
      </w:r>
      <w:r w:rsidR="005F2E5E">
        <w:t>..........................................................................................</w:t>
      </w:r>
      <w:r>
        <w:t>.</w:t>
      </w:r>
      <w:r w:rsidR="00B70F36">
        <w:t>6</w:t>
      </w:r>
      <w:r>
        <w:t xml:space="preserve"> </w:t>
      </w:r>
    </w:p>
    <w:p w:rsidR="00F869E7" w:rsidRDefault="00AD1337" w:rsidP="007D1950">
      <w:pPr>
        <w:ind w:firstLine="360"/>
        <w:jc w:val="both"/>
      </w:pPr>
      <w:r>
        <w:t>4.4 Планирование ..................</w:t>
      </w:r>
      <w:r w:rsidR="00063C87">
        <w:t>.....................................................................................................</w:t>
      </w:r>
      <w:r w:rsidR="00036203">
        <w:t>.7</w:t>
      </w:r>
      <w:r>
        <w:t xml:space="preserve"> </w:t>
      </w:r>
    </w:p>
    <w:p w:rsidR="00F869E7" w:rsidRDefault="00AD1337" w:rsidP="007D1950">
      <w:pPr>
        <w:ind w:firstLine="900"/>
        <w:jc w:val="both"/>
      </w:pPr>
      <w:r>
        <w:t>4.4.1 Энергетический о</w:t>
      </w:r>
      <w:r w:rsidR="00422036">
        <w:t xml:space="preserve">бзор </w:t>
      </w:r>
      <w:r>
        <w:t>/профиль........</w:t>
      </w:r>
      <w:r w:rsidR="00036203">
        <w:t>.......................................................................7</w:t>
      </w:r>
    </w:p>
    <w:p w:rsidR="00F869E7" w:rsidRDefault="00AD1337" w:rsidP="007D1950">
      <w:pPr>
        <w:ind w:firstLine="900"/>
        <w:jc w:val="both"/>
      </w:pPr>
      <w:r>
        <w:t>4.4.</w:t>
      </w:r>
      <w:r w:rsidR="00543A22">
        <w:t>2 Юридические и др</w:t>
      </w:r>
      <w:r>
        <w:t>угие требования .......</w:t>
      </w:r>
      <w:r w:rsidR="00036203">
        <w:t>.................................................................</w:t>
      </w:r>
      <w:r>
        <w:t xml:space="preserve"> </w:t>
      </w:r>
      <w:r w:rsidR="00B426E5">
        <w:t>8</w:t>
      </w:r>
    </w:p>
    <w:p w:rsidR="00F869E7" w:rsidRDefault="00AD1337" w:rsidP="007D1950">
      <w:pPr>
        <w:ind w:firstLine="900"/>
        <w:jc w:val="both"/>
      </w:pPr>
      <w:r>
        <w:t>4.4.3 Объективные (технические) ц</w:t>
      </w:r>
      <w:r w:rsidR="00543A22">
        <w:t>е</w:t>
      </w:r>
      <w:r>
        <w:t>ли и планы действий ....</w:t>
      </w:r>
      <w:r w:rsidR="00B426E5">
        <w:t>........................................8</w:t>
      </w:r>
      <w:r>
        <w:t xml:space="preserve"> </w:t>
      </w:r>
    </w:p>
    <w:p w:rsidR="00F869E7" w:rsidRDefault="00AD1337" w:rsidP="007D1950">
      <w:pPr>
        <w:ind w:firstLine="360"/>
        <w:jc w:val="both"/>
      </w:pPr>
      <w:r>
        <w:t>4.</w:t>
      </w:r>
      <w:r w:rsidR="00543A22">
        <w:t>5 Внедрение</w:t>
      </w:r>
      <w:r>
        <w:t xml:space="preserve"> и эксплуатация .......</w:t>
      </w:r>
      <w:r w:rsidR="00DF2884">
        <w:t>............................................................................................9</w:t>
      </w:r>
      <w:r>
        <w:t xml:space="preserve"> </w:t>
      </w:r>
    </w:p>
    <w:p w:rsidR="00F869E7" w:rsidRDefault="00AD1337" w:rsidP="007D1950">
      <w:pPr>
        <w:ind w:firstLine="900"/>
        <w:jc w:val="both"/>
      </w:pPr>
      <w:r>
        <w:t>4.5.1 Осведомленность, профессиональная подготовка</w:t>
      </w:r>
      <w:r w:rsidR="00543A22">
        <w:t xml:space="preserve"> и</w:t>
      </w:r>
      <w:r>
        <w:t xml:space="preserve"> компетентность .......</w:t>
      </w:r>
      <w:r w:rsidR="00DF2884">
        <w:t>..........9</w:t>
      </w:r>
      <w:r>
        <w:t xml:space="preserve"> </w:t>
      </w:r>
    </w:p>
    <w:p w:rsidR="00F869E7" w:rsidRDefault="00AD1337" w:rsidP="007D1950">
      <w:pPr>
        <w:ind w:firstLine="900"/>
        <w:jc w:val="both"/>
      </w:pPr>
      <w:r>
        <w:t>4.5.</w:t>
      </w:r>
      <w:r w:rsidR="00543A22">
        <w:t>2</w:t>
      </w:r>
      <w:r>
        <w:t xml:space="preserve"> Дизайн ...............</w:t>
      </w:r>
      <w:r w:rsidR="00DF2884">
        <w:t>.........................................................................................................</w:t>
      </w:r>
      <w:r w:rsidR="004C64E4">
        <w:t>9</w:t>
      </w:r>
    </w:p>
    <w:p w:rsidR="00F869E7" w:rsidRDefault="00AD1337" w:rsidP="007D1950">
      <w:pPr>
        <w:ind w:firstLine="900"/>
        <w:jc w:val="both"/>
      </w:pPr>
      <w:r>
        <w:t>4.5.</w:t>
      </w:r>
      <w:r w:rsidR="00543A22">
        <w:t>3 Оперативны</w:t>
      </w:r>
      <w:r>
        <w:t>й контроль ............</w:t>
      </w:r>
      <w:r w:rsidR="004C64E4">
        <w:t>.................................................................................</w:t>
      </w:r>
      <w:r w:rsidR="00381F4E">
        <w:t>9</w:t>
      </w:r>
    </w:p>
    <w:p w:rsidR="00A35F20" w:rsidRDefault="00AD1337" w:rsidP="007D1950">
      <w:pPr>
        <w:ind w:firstLine="900"/>
        <w:jc w:val="both"/>
      </w:pPr>
      <w:r>
        <w:t>4.5.4 Требования к документации ........</w:t>
      </w:r>
      <w:r w:rsidR="004C64E4">
        <w:t>.............................................................................</w:t>
      </w:r>
      <w:r w:rsidR="00381F4E">
        <w:t>9</w:t>
      </w:r>
    </w:p>
    <w:p w:rsidR="00A35F20" w:rsidRDefault="00AD1337" w:rsidP="007D1950">
      <w:pPr>
        <w:ind w:firstLine="900"/>
        <w:jc w:val="both"/>
      </w:pPr>
      <w:r>
        <w:t>4.5.</w:t>
      </w:r>
      <w:r w:rsidR="00543A22">
        <w:t xml:space="preserve">5 </w:t>
      </w:r>
      <w:r>
        <w:t>Комммуникаци</w:t>
      </w:r>
      <w:r w:rsidR="00295FBE">
        <w:t>и</w:t>
      </w:r>
      <w:r>
        <w:t xml:space="preserve"> (система связи, представление информации,</w:t>
      </w:r>
      <w:r w:rsidR="00295FBE">
        <w:t xml:space="preserve"> </w:t>
      </w:r>
      <w:r>
        <w:t>отчетности</w:t>
      </w:r>
      <w:r w:rsidR="004C64E4">
        <w:t>…</w:t>
      </w:r>
      <w:r w:rsidR="00381F4E">
        <w:t>..10</w:t>
      </w:r>
    </w:p>
    <w:p w:rsidR="00295FBE" w:rsidRDefault="009A32CD" w:rsidP="007D1950">
      <w:pPr>
        <w:ind w:firstLine="900"/>
        <w:jc w:val="both"/>
      </w:pPr>
      <w:r>
        <w:t>4.5.</w:t>
      </w:r>
      <w:r w:rsidR="00543A22">
        <w:t>6 Пок</w:t>
      </w:r>
      <w:r>
        <w:t>упка ..................</w:t>
      </w:r>
      <w:r w:rsidR="004C64E4">
        <w:t>......................................................................</w:t>
      </w:r>
      <w:r w:rsidR="00223573">
        <w:t>............................10</w:t>
      </w:r>
    </w:p>
    <w:p w:rsidR="00295FBE" w:rsidRDefault="009A32CD" w:rsidP="00D52037">
      <w:pPr>
        <w:ind w:left="1620" w:hanging="720"/>
        <w:jc w:val="both"/>
      </w:pPr>
      <w:r>
        <w:t>4.5.</w:t>
      </w:r>
      <w:r w:rsidR="00543A22">
        <w:t xml:space="preserve">7 </w:t>
      </w:r>
      <w:r>
        <w:t>Случайное п</w:t>
      </w:r>
      <w:r w:rsidR="00543A22">
        <w:t>ланирование</w:t>
      </w:r>
      <w:r w:rsidR="00A35F20">
        <w:t xml:space="preserve"> </w:t>
      </w:r>
      <w:r>
        <w:t>(планирование непредвиденных обстоятельств, аварийных ситуаций, случайностей) .....</w:t>
      </w:r>
      <w:r w:rsidR="00223573">
        <w:t>.............................................................</w:t>
      </w:r>
      <w:r>
        <w:t xml:space="preserve"> </w:t>
      </w:r>
    </w:p>
    <w:p w:rsidR="00295FBE" w:rsidRDefault="009A32CD" w:rsidP="007D1950">
      <w:pPr>
        <w:ind w:firstLine="360"/>
        <w:jc w:val="both"/>
      </w:pPr>
      <w:r>
        <w:t xml:space="preserve">4.6 </w:t>
      </w:r>
      <w:r w:rsidR="00BB26BA">
        <w:t>П</w:t>
      </w:r>
      <w:r>
        <w:t>роверк</w:t>
      </w:r>
      <w:r w:rsidR="00BB26BA">
        <w:t>а исполнения</w:t>
      </w:r>
      <w:r>
        <w:t>......</w:t>
      </w:r>
      <w:r w:rsidR="00223573">
        <w:t>....................................................................................................</w:t>
      </w:r>
      <w:r>
        <w:t xml:space="preserve"> </w:t>
      </w:r>
      <w:r w:rsidR="00D37E6E">
        <w:t>11</w:t>
      </w:r>
    </w:p>
    <w:p w:rsidR="00295FBE" w:rsidRDefault="009A32CD" w:rsidP="007D1950">
      <w:pPr>
        <w:ind w:firstLine="900"/>
        <w:jc w:val="both"/>
      </w:pPr>
      <w:r>
        <w:t>4.6.</w:t>
      </w:r>
      <w:r w:rsidR="00543A22">
        <w:t>1 Монитори</w:t>
      </w:r>
      <w:r>
        <w:t>нг и измерения ........</w:t>
      </w:r>
      <w:r w:rsidR="00223573">
        <w:t>...............................................................................</w:t>
      </w:r>
      <w:r w:rsidR="00D37E6E">
        <w:t>11</w:t>
      </w:r>
      <w:r>
        <w:t xml:space="preserve"> </w:t>
      </w:r>
    </w:p>
    <w:p w:rsidR="00BB26BA" w:rsidRDefault="009A32CD" w:rsidP="00C67E7B">
      <w:pPr>
        <w:ind w:firstLine="900"/>
        <w:jc w:val="both"/>
      </w:pPr>
      <w:r>
        <w:t>4.6.2 Оценка правовых / других соглашений</w:t>
      </w:r>
      <w:r w:rsidR="00BB26BA">
        <w:t xml:space="preserve"> </w:t>
      </w:r>
      <w:r>
        <w:t>(договоров) .............</w:t>
      </w:r>
      <w:r w:rsidR="00D37E6E">
        <w:t>...............................11</w:t>
      </w:r>
    </w:p>
    <w:p w:rsidR="00BB26BA" w:rsidRDefault="009A32CD" w:rsidP="00C67E7B">
      <w:pPr>
        <w:ind w:firstLine="900"/>
        <w:jc w:val="both"/>
      </w:pPr>
      <w:r>
        <w:t>4.6.</w:t>
      </w:r>
      <w:r w:rsidR="00543A22">
        <w:t xml:space="preserve">3 </w:t>
      </w:r>
      <w:r>
        <w:t>Аудит Системы управления (менеджмента)</w:t>
      </w:r>
      <w:r w:rsidR="00543A22">
        <w:t xml:space="preserve"> .</w:t>
      </w:r>
      <w:r>
        <w:t>...</w:t>
      </w:r>
      <w:r w:rsidR="00D37E6E">
        <w:t>.....................................................</w:t>
      </w:r>
      <w:r w:rsidR="0022755C">
        <w:t>11</w:t>
      </w:r>
    </w:p>
    <w:p w:rsidR="00BB26BA" w:rsidRDefault="009A32CD" w:rsidP="00D37E6E">
      <w:pPr>
        <w:ind w:left="900"/>
        <w:jc w:val="both"/>
      </w:pPr>
      <w:r>
        <w:t>4.6.4 Несоответствия, коррективы, профилактика(превентивные и улучшающие действия)</w:t>
      </w:r>
      <w:r w:rsidR="00543A22">
        <w:t xml:space="preserve"> </w:t>
      </w:r>
      <w:r>
        <w:t>....................</w:t>
      </w:r>
      <w:r w:rsidR="00D37E6E">
        <w:t>.......................................................................................................</w:t>
      </w:r>
      <w:r w:rsidR="0022755C">
        <w:t>12</w:t>
      </w:r>
      <w:r>
        <w:t xml:space="preserve"> </w:t>
      </w:r>
    </w:p>
    <w:p w:rsidR="00BB26BA" w:rsidRDefault="009A32CD" w:rsidP="00C67E7B">
      <w:pPr>
        <w:ind w:firstLine="900"/>
        <w:jc w:val="both"/>
      </w:pPr>
      <w:r>
        <w:t>4.6.</w:t>
      </w:r>
      <w:r w:rsidR="00543A22">
        <w:t>5</w:t>
      </w:r>
      <w:r>
        <w:t xml:space="preserve"> Контроль записей</w:t>
      </w:r>
      <w:r w:rsidR="00BB26BA">
        <w:t xml:space="preserve"> </w:t>
      </w:r>
      <w:r>
        <w:t>(регистрации параметров) .......</w:t>
      </w:r>
      <w:r w:rsidR="0022755C">
        <w:t>................................................12</w:t>
      </w:r>
      <w:r>
        <w:t xml:space="preserve"> </w:t>
      </w:r>
    </w:p>
    <w:p w:rsidR="00BB26BA" w:rsidRDefault="009A32CD" w:rsidP="00C67E7B">
      <w:pPr>
        <w:ind w:firstLine="360"/>
        <w:jc w:val="both"/>
      </w:pPr>
      <w:r>
        <w:t>4.</w:t>
      </w:r>
      <w:r w:rsidR="00543A22">
        <w:t>7 Обзор системы управления</w:t>
      </w:r>
      <w:r w:rsidR="00BB26BA">
        <w:t xml:space="preserve"> энергопотреблением </w:t>
      </w:r>
      <w:r w:rsidR="00B40791">
        <w:t>(энергоменеджмента)</w:t>
      </w:r>
      <w:r w:rsidR="00543A22">
        <w:t xml:space="preserve"> высшим руковод</w:t>
      </w:r>
      <w:r>
        <w:t>ством .................</w:t>
      </w:r>
      <w:r w:rsidR="0022755C">
        <w:t>..................................................................................................................12</w:t>
      </w:r>
      <w:r>
        <w:t xml:space="preserve"> </w:t>
      </w:r>
    </w:p>
    <w:p w:rsidR="00BB26BA" w:rsidRDefault="009A32CD" w:rsidP="00C67E7B">
      <w:pPr>
        <w:ind w:firstLine="900"/>
        <w:jc w:val="both"/>
      </w:pPr>
      <w:r>
        <w:t>4.7.</w:t>
      </w:r>
      <w:r w:rsidR="00543A22">
        <w:t xml:space="preserve">1 </w:t>
      </w:r>
      <w:r w:rsidR="002C02A9">
        <w:t>Входы (входные параметры) проверки управления</w:t>
      </w:r>
      <w:r w:rsidR="00543A22">
        <w:t>......</w:t>
      </w:r>
      <w:r w:rsidR="00A63AF3">
        <w:t>......................................</w:t>
      </w:r>
      <w:r w:rsidR="00543A22">
        <w:t>.</w:t>
      </w:r>
      <w:r w:rsidR="00A63AF3">
        <w:t>12</w:t>
      </w:r>
      <w:r w:rsidR="00543A22">
        <w:t xml:space="preserve"> </w:t>
      </w:r>
    </w:p>
    <w:p w:rsidR="00BB26BA" w:rsidRDefault="00543A22" w:rsidP="00C67E7B">
      <w:pPr>
        <w:ind w:firstLine="900"/>
        <w:jc w:val="both"/>
      </w:pPr>
      <w:r>
        <w:t>4.7.2.</w:t>
      </w:r>
      <w:r w:rsidR="002C02A9" w:rsidRPr="002C02A9">
        <w:t xml:space="preserve"> </w:t>
      </w:r>
      <w:r w:rsidR="00BB26BA">
        <w:t>В</w:t>
      </w:r>
      <w:r w:rsidR="002C02A9">
        <w:t>ыходные параметры проверки управления</w:t>
      </w:r>
      <w:r>
        <w:t>.........</w:t>
      </w:r>
      <w:r w:rsidR="00A63AF3">
        <w:t>...............................................13</w:t>
      </w:r>
    </w:p>
    <w:p w:rsidR="00BB26BA" w:rsidRDefault="00543A22" w:rsidP="00BB26BA">
      <w:pPr>
        <w:spacing w:before="120"/>
        <w:jc w:val="both"/>
      </w:pPr>
      <w:r>
        <w:t>Приложение А (информативное) Указания по использованию этого международ</w:t>
      </w:r>
      <w:r w:rsidR="002C02A9">
        <w:t>ного стандарта .........</w:t>
      </w:r>
      <w:r w:rsidR="00A63AF3">
        <w:t>.................................................................................................................................13</w:t>
      </w:r>
    </w:p>
    <w:p w:rsidR="00BB26BA" w:rsidRDefault="002C02A9" w:rsidP="00BB26BA">
      <w:pPr>
        <w:jc w:val="both"/>
      </w:pPr>
      <w:r>
        <w:t>А.</w:t>
      </w:r>
      <w:r w:rsidR="00543A22">
        <w:t>1 Общ</w:t>
      </w:r>
      <w:r>
        <w:t>ие требования ........</w:t>
      </w:r>
      <w:r w:rsidR="00A63AF3">
        <w:t>............................................................................................................13</w:t>
      </w:r>
      <w:r>
        <w:t xml:space="preserve"> </w:t>
      </w:r>
    </w:p>
    <w:p w:rsidR="00BB26BA" w:rsidRDefault="002C02A9" w:rsidP="00BB26BA">
      <w:pPr>
        <w:ind w:firstLine="540"/>
        <w:jc w:val="both"/>
      </w:pPr>
      <w:r>
        <w:t>А.1.1 Роли, ответственность и полномочия</w:t>
      </w:r>
      <w:r w:rsidR="00543A22">
        <w:t xml:space="preserve"> ......</w:t>
      </w:r>
      <w:r>
        <w:t>.........</w:t>
      </w:r>
      <w:r w:rsidR="00065B4B">
        <w:t>..........................................................</w:t>
      </w:r>
      <w:r w:rsidR="004C3B0E">
        <w:t>13</w:t>
      </w:r>
    </w:p>
    <w:p w:rsidR="00BB26BA" w:rsidRDefault="002C02A9" w:rsidP="00BB26BA">
      <w:pPr>
        <w:jc w:val="both"/>
      </w:pPr>
      <w:r>
        <w:t>А.</w:t>
      </w:r>
      <w:r w:rsidR="00543A22">
        <w:t>2 Энергети</w:t>
      </w:r>
      <w:r>
        <w:t xml:space="preserve">ческая политика </w:t>
      </w:r>
      <w:r w:rsidR="00065B4B">
        <w:t>……………………………………………………………………</w:t>
      </w:r>
      <w:r w:rsidR="004C3B0E">
        <w:t>13</w:t>
      </w:r>
    </w:p>
    <w:p w:rsidR="00BB26BA" w:rsidRDefault="002C02A9" w:rsidP="00BB26BA">
      <w:pPr>
        <w:jc w:val="both"/>
      </w:pPr>
      <w:r>
        <w:t xml:space="preserve">A3 </w:t>
      </w:r>
      <w:r w:rsidR="00BB26BA">
        <w:t>П</w:t>
      </w:r>
      <w:r>
        <w:t>ланирование ................</w:t>
      </w:r>
      <w:r w:rsidR="00065B4B">
        <w:t>.............................................................................................................</w:t>
      </w:r>
      <w:r w:rsidR="004C3B0E">
        <w:t>14</w:t>
      </w:r>
    </w:p>
    <w:p w:rsidR="00BB26BA" w:rsidRDefault="002C02A9" w:rsidP="00BB26BA">
      <w:pPr>
        <w:ind w:firstLine="540"/>
        <w:jc w:val="both"/>
      </w:pPr>
      <w:r>
        <w:t>А.3.1 Энергетический о</w:t>
      </w:r>
      <w:r w:rsidR="00BB26BA">
        <w:t>обзор</w:t>
      </w:r>
      <w:r>
        <w:t>/профиль.........</w:t>
      </w:r>
      <w:r w:rsidR="00065B4B">
        <w:t>.........................................................................</w:t>
      </w:r>
    </w:p>
    <w:p w:rsidR="00BB26BA" w:rsidRDefault="002C02A9" w:rsidP="00BB26BA">
      <w:pPr>
        <w:ind w:firstLine="540"/>
        <w:jc w:val="both"/>
      </w:pPr>
      <w:r>
        <w:t>А.3.</w:t>
      </w:r>
      <w:r w:rsidR="00543A22">
        <w:t xml:space="preserve">2 Выявление правовых и </w:t>
      </w:r>
      <w:r>
        <w:t>иных требований ......</w:t>
      </w:r>
      <w:r w:rsidR="00065B4B">
        <w:t>............................................................</w:t>
      </w:r>
      <w:r>
        <w:t xml:space="preserve"> </w:t>
      </w:r>
    </w:p>
    <w:p w:rsidR="00BB26BA" w:rsidRDefault="002C02A9" w:rsidP="00BB26BA">
      <w:pPr>
        <w:ind w:firstLine="540"/>
        <w:jc w:val="both"/>
      </w:pPr>
      <w:r>
        <w:t>А.3.</w:t>
      </w:r>
      <w:r w:rsidR="00543A22">
        <w:t>3 Внедрение и эксплуатация .</w:t>
      </w:r>
      <w:r>
        <w:t>......................</w:t>
      </w:r>
      <w:r w:rsidR="00065B4B">
        <w:t>....................................................................</w:t>
      </w:r>
      <w:r>
        <w:t xml:space="preserve"> </w:t>
      </w:r>
    </w:p>
    <w:p w:rsidR="00065B4B" w:rsidRDefault="002C02A9" w:rsidP="00BB26BA">
      <w:pPr>
        <w:ind w:firstLine="540"/>
        <w:jc w:val="both"/>
      </w:pPr>
      <w:r>
        <w:t>А.3.</w:t>
      </w:r>
      <w:r w:rsidR="00543A22">
        <w:t>4 Покупка ........</w:t>
      </w:r>
      <w:r>
        <w:t>......................</w:t>
      </w:r>
      <w:r w:rsidR="00065B4B">
        <w:t>............................................................................................</w:t>
      </w:r>
    </w:p>
    <w:p w:rsidR="00065B4B" w:rsidRDefault="002C02A9" w:rsidP="00BB26BA">
      <w:pPr>
        <w:ind w:firstLine="540"/>
        <w:jc w:val="both"/>
      </w:pPr>
      <w:r>
        <w:t>А.3.</w:t>
      </w:r>
      <w:r w:rsidR="00543A22">
        <w:t xml:space="preserve">5 </w:t>
      </w:r>
      <w:r>
        <w:t>Планирование .....</w:t>
      </w:r>
      <w:r w:rsidR="00065B4B">
        <w:t>...........................................................................................................</w:t>
      </w:r>
    </w:p>
    <w:p w:rsidR="00BB26BA" w:rsidRDefault="002C02A9" w:rsidP="00BB26BA">
      <w:pPr>
        <w:ind w:firstLine="540"/>
        <w:jc w:val="both"/>
      </w:pPr>
      <w:r>
        <w:t>А.3.</w:t>
      </w:r>
      <w:r w:rsidR="00543A22">
        <w:t xml:space="preserve">6 Проверка исполнения </w:t>
      </w:r>
      <w:r w:rsidR="00065B4B">
        <w:t>…………………………………………………………………</w:t>
      </w:r>
    </w:p>
    <w:p w:rsidR="00BB26BA" w:rsidRDefault="00BB26BA" w:rsidP="00BB26BA">
      <w:pPr>
        <w:jc w:val="both"/>
      </w:pPr>
    </w:p>
    <w:p w:rsidR="002C02A9" w:rsidRDefault="00543A22" w:rsidP="00BB26BA">
      <w:pPr>
        <w:jc w:val="both"/>
      </w:pPr>
      <w:r>
        <w:t>© ISO 2008 - Все права защищены</w:t>
      </w:r>
    </w:p>
    <w:p w:rsidR="002C02A9" w:rsidRDefault="002C02A9" w:rsidP="00543A22"/>
    <w:p w:rsidR="004C425B" w:rsidRDefault="004C425B" w:rsidP="00543A22"/>
    <w:p w:rsidR="004C425B" w:rsidRDefault="004C425B" w:rsidP="00543A22"/>
    <w:p w:rsidR="00DA261F" w:rsidRDefault="00543A22" w:rsidP="00543A22">
      <w:r>
        <w:t xml:space="preserve">ISO/WD2 50001 </w:t>
      </w:r>
      <w:r>
        <w:br/>
      </w:r>
    </w:p>
    <w:p w:rsidR="00DA261F" w:rsidRPr="00D6039D" w:rsidRDefault="00543A22" w:rsidP="00543A22">
      <w:pPr>
        <w:rPr>
          <w:b/>
        </w:rPr>
      </w:pPr>
      <w:r w:rsidRPr="00D6039D">
        <w:rPr>
          <w:b/>
        </w:rPr>
        <w:t xml:space="preserve">Предисловие </w:t>
      </w:r>
    </w:p>
    <w:p w:rsidR="00D6039D" w:rsidRDefault="00543A22" w:rsidP="00047FA7">
      <w:pPr>
        <w:jc w:val="both"/>
      </w:pPr>
      <w:r>
        <w:t>ISO (Международная организация по стандартизации) является все</w:t>
      </w:r>
      <w:r w:rsidR="002C02A9">
        <w:t xml:space="preserve">мирной федерацией национальных </w:t>
      </w:r>
      <w:r>
        <w:t>орган</w:t>
      </w:r>
      <w:r w:rsidR="002C02A9">
        <w:t>ов по стандартизации (члены</w:t>
      </w:r>
      <w:r w:rsidR="002C02A9" w:rsidRPr="002C02A9">
        <w:t xml:space="preserve"> </w:t>
      </w:r>
      <w:r w:rsidR="002C02A9">
        <w:t>ИСО)</w:t>
      </w:r>
      <w:r>
        <w:t>.</w:t>
      </w:r>
      <w:r w:rsidR="004C425B">
        <w:t xml:space="preserve"> </w:t>
      </w:r>
      <w:r>
        <w:t>Работа по подготовке меж</w:t>
      </w:r>
      <w:r w:rsidR="002C02A9">
        <w:t>дународных стандартов, как правило, осуществляе</w:t>
      </w:r>
      <w:r>
        <w:t xml:space="preserve">тся </w:t>
      </w:r>
      <w:r w:rsidR="00744C65">
        <w:t>через технические комитеты ИСО.</w:t>
      </w:r>
    </w:p>
    <w:p w:rsidR="00D6039D" w:rsidRDefault="00543A22" w:rsidP="00047FA7">
      <w:pPr>
        <w:jc w:val="both"/>
      </w:pPr>
      <w:r>
        <w:t>Каждый член</w:t>
      </w:r>
      <w:r w:rsidR="00744C65">
        <w:t>,</w:t>
      </w:r>
      <w:r>
        <w:t xml:space="preserve"> </w:t>
      </w:r>
      <w:r w:rsidR="00744C65">
        <w:t>заинтересованный в предмете, для которого</w:t>
      </w:r>
      <w:r>
        <w:t xml:space="preserve"> технический комитет был создан, и</w:t>
      </w:r>
      <w:r w:rsidR="00744C65">
        <w:t>меет право быть представленным в этом комитете</w:t>
      </w:r>
      <w:r>
        <w:t>.</w:t>
      </w:r>
      <w:r w:rsidR="004C425B">
        <w:t xml:space="preserve"> </w:t>
      </w:r>
      <w:r>
        <w:t xml:space="preserve">Международные организации, правительственные и неправительственные, </w:t>
      </w:r>
      <w:r w:rsidR="00744C65">
        <w:t>связанные</w:t>
      </w:r>
      <w:r>
        <w:t xml:space="preserve"> с ИСО, также принимают участие в этой работе.</w:t>
      </w:r>
      <w:r w:rsidR="00D6039D">
        <w:t xml:space="preserve"> </w:t>
      </w:r>
      <w:r>
        <w:t>ИСО те</w:t>
      </w:r>
      <w:r w:rsidR="00744C65">
        <w:t>сно сотрудничает с Международной Электротехнической Комиссией</w:t>
      </w:r>
      <w:r>
        <w:t xml:space="preserve"> (МЭК) по всем вопросам стандартизации в области электротехники.</w:t>
      </w:r>
    </w:p>
    <w:p w:rsidR="00047FA7" w:rsidRDefault="00543A22" w:rsidP="004C425B">
      <w:pPr>
        <w:spacing w:before="120"/>
      </w:pPr>
      <w:r>
        <w:t>Международные стандарты разрабатываются в соо</w:t>
      </w:r>
      <w:r w:rsidR="00744C65">
        <w:t>тветствии с правилами, приведенными в ИСО / МЭК Директивах</w:t>
      </w:r>
      <w:r>
        <w:t>, Часть 2.</w:t>
      </w:r>
    </w:p>
    <w:p w:rsidR="00047FA7" w:rsidRDefault="00543A22" w:rsidP="004C425B">
      <w:pPr>
        <w:spacing w:before="120"/>
      </w:pPr>
      <w:r>
        <w:t xml:space="preserve">Основной </w:t>
      </w:r>
      <w:r w:rsidR="00744C65">
        <w:t>задачей технических комитетов является подготовка</w:t>
      </w:r>
      <w:r>
        <w:t xml:space="preserve"> международных стандартов.</w:t>
      </w:r>
      <w:r w:rsidR="00047FA7">
        <w:t xml:space="preserve"> </w:t>
      </w:r>
      <w:r>
        <w:t>Проект</w:t>
      </w:r>
      <w:r w:rsidR="000807AC">
        <w:t>ы</w:t>
      </w:r>
      <w:r>
        <w:t xml:space="preserve"> Междуна</w:t>
      </w:r>
      <w:r w:rsidR="000807AC">
        <w:t>родных Стандартов</w:t>
      </w:r>
      <w:r>
        <w:t xml:space="preserve">, принятые техническими комитетами, </w:t>
      </w:r>
      <w:r w:rsidR="000807AC">
        <w:t>отправляются членам</w:t>
      </w:r>
      <w:r>
        <w:t xml:space="preserve"> для голосования.</w:t>
      </w:r>
      <w:r w:rsidR="004C425B">
        <w:t xml:space="preserve"> </w:t>
      </w:r>
      <w:r w:rsidR="000807AC">
        <w:t>Для публикации</w:t>
      </w:r>
      <w:r>
        <w:t xml:space="preserve"> в качестве международного стандарта требует</w:t>
      </w:r>
      <w:r w:rsidR="000807AC">
        <w:t>ся одобрение по меньшей мере 75% проголосовавших членов(75% голосов)</w:t>
      </w:r>
      <w:r>
        <w:t>.</w:t>
      </w:r>
    </w:p>
    <w:p w:rsidR="00047FA7" w:rsidRDefault="00543A22" w:rsidP="004C425B">
      <w:pPr>
        <w:spacing w:before="120"/>
      </w:pPr>
      <w:r>
        <w:t>Обращается внимание на возможность того, что некоторые элеме</w:t>
      </w:r>
      <w:r w:rsidR="000807AC">
        <w:t>нты этого документа могут быть объектами</w:t>
      </w:r>
      <w:r>
        <w:t xml:space="preserve"> патентных прав.</w:t>
      </w:r>
      <w:r w:rsidR="00021B82">
        <w:t xml:space="preserve"> </w:t>
      </w:r>
      <w:r>
        <w:t>ИСО не должна нести ответственность за выявление каких-либо или всех таких патентных прав.</w:t>
      </w:r>
    </w:p>
    <w:p w:rsidR="00047FA7" w:rsidRDefault="00543A22" w:rsidP="004C425B">
      <w:pPr>
        <w:spacing w:before="120"/>
      </w:pPr>
      <w:r>
        <w:t>ИСО 50001</w:t>
      </w:r>
      <w:r w:rsidR="000807AC">
        <w:t xml:space="preserve"> был подготовлен Комитетом Проекта</w:t>
      </w:r>
      <w:r>
        <w:t xml:space="preserve"> ISO / PC 242, </w:t>
      </w:r>
      <w:r w:rsidR="000807AC">
        <w:t>Энергетический Менеджмент.</w:t>
      </w:r>
    </w:p>
    <w:p w:rsidR="000807AC" w:rsidRPr="001835FA" w:rsidRDefault="00543A22" w:rsidP="004C425B">
      <w:pPr>
        <w:spacing w:before="120"/>
        <w:rPr>
          <w:sz w:val="22"/>
          <w:szCs w:val="22"/>
        </w:rPr>
      </w:pPr>
      <w:r w:rsidRPr="001835FA">
        <w:rPr>
          <w:sz w:val="22"/>
          <w:szCs w:val="22"/>
        </w:rPr>
        <w:t xml:space="preserve">© ISO 2008 - Все права защищены </w:t>
      </w:r>
    </w:p>
    <w:p w:rsidR="00592BAD" w:rsidRDefault="00592BAD" w:rsidP="00B61CBA">
      <w:pPr>
        <w:jc w:val="both"/>
      </w:pPr>
    </w:p>
    <w:p w:rsidR="00455EF6" w:rsidRPr="001835FA" w:rsidRDefault="00543A22" w:rsidP="00B61CBA">
      <w:pPr>
        <w:jc w:val="both"/>
        <w:rPr>
          <w:sz w:val="22"/>
          <w:szCs w:val="22"/>
        </w:rPr>
      </w:pPr>
      <w:r w:rsidRPr="001835FA">
        <w:rPr>
          <w:sz w:val="22"/>
          <w:szCs w:val="22"/>
        </w:rPr>
        <w:t xml:space="preserve">ISO/WD2 </w:t>
      </w:r>
      <w:r w:rsidR="00455EF6" w:rsidRPr="001835FA">
        <w:rPr>
          <w:sz w:val="22"/>
          <w:szCs w:val="22"/>
        </w:rPr>
        <w:t xml:space="preserve">50001 </w:t>
      </w:r>
    </w:p>
    <w:p w:rsidR="00047FA7" w:rsidRDefault="00A63594" w:rsidP="00B61CBA">
      <w:pPr>
        <w:jc w:val="both"/>
        <w:rPr>
          <w:b/>
        </w:rPr>
      </w:pPr>
      <w:r w:rsidRPr="00047FA7">
        <w:rPr>
          <w:b/>
        </w:rPr>
        <w:t>Введение</w:t>
      </w:r>
    </w:p>
    <w:p w:rsidR="00455EF6" w:rsidRPr="001835FA" w:rsidRDefault="00A63594" w:rsidP="00B61CBA">
      <w:pPr>
        <w:jc w:val="both"/>
        <w:rPr>
          <w:sz w:val="20"/>
          <w:szCs w:val="20"/>
        </w:rPr>
      </w:pPr>
      <w:r w:rsidRPr="001835FA">
        <w:rPr>
          <w:sz w:val="20"/>
          <w:szCs w:val="20"/>
        </w:rPr>
        <w:t>(</w:t>
      </w:r>
      <w:r w:rsidR="00543A22" w:rsidRPr="001835FA">
        <w:rPr>
          <w:sz w:val="20"/>
          <w:szCs w:val="20"/>
        </w:rPr>
        <w:t>Примечание</w:t>
      </w:r>
      <w:r w:rsidRPr="001835FA">
        <w:rPr>
          <w:sz w:val="20"/>
          <w:szCs w:val="20"/>
        </w:rPr>
        <w:t xml:space="preserve"> члена комитета</w:t>
      </w:r>
      <w:r w:rsidR="00543A22" w:rsidRPr="001835FA">
        <w:rPr>
          <w:sz w:val="20"/>
          <w:szCs w:val="20"/>
        </w:rPr>
        <w:t xml:space="preserve">: Нижеследующий текст предлагается для </w:t>
      </w:r>
      <w:r w:rsidR="00455EF6" w:rsidRPr="001835FA">
        <w:rPr>
          <w:sz w:val="20"/>
          <w:szCs w:val="20"/>
        </w:rPr>
        <w:t>рассмотрения в</w:t>
      </w:r>
    </w:p>
    <w:p w:rsidR="00455EF6" w:rsidRPr="007547B3" w:rsidRDefault="00A63594" w:rsidP="00B61CBA">
      <w:pPr>
        <w:jc w:val="both"/>
        <w:rPr>
          <w:i/>
        </w:rPr>
      </w:pPr>
      <w:r w:rsidRPr="001835FA">
        <w:rPr>
          <w:sz w:val="20"/>
          <w:szCs w:val="20"/>
        </w:rPr>
        <w:t>качестве введения</w:t>
      </w:r>
      <w:r w:rsidR="00455EF6" w:rsidRPr="001835FA">
        <w:rPr>
          <w:sz w:val="20"/>
          <w:szCs w:val="20"/>
        </w:rPr>
        <w:t>)</w:t>
      </w:r>
      <w:r w:rsidR="00455EF6" w:rsidRPr="007547B3">
        <w:rPr>
          <w:i/>
        </w:rPr>
        <w:t xml:space="preserve"> </w:t>
      </w:r>
    </w:p>
    <w:p w:rsidR="004C425B" w:rsidRDefault="00543A22" w:rsidP="004C425B">
      <w:pPr>
        <w:spacing w:before="120"/>
        <w:jc w:val="both"/>
      </w:pPr>
      <w:r>
        <w:t xml:space="preserve">Рост стоимости энергоносителей и колебания цен в сочетании с растущими ограничениями </w:t>
      </w:r>
      <w:r w:rsidR="00532F41">
        <w:t>в области энергоснабжения и распределительных сетей усиливают риски, связанные с энерг</w:t>
      </w:r>
      <w:r w:rsidR="006846DB">
        <w:t>оиспользованием</w:t>
      </w:r>
      <w:r w:rsidR="00532F41">
        <w:t xml:space="preserve"> (в энерге</w:t>
      </w:r>
      <w:r w:rsidR="00F65972">
        <w:t>тике, эн.секторе)</w:t>
      </w:r>
      <w:r w:rsidR="00B61CBA">
        <w:t xml:space="preserve">. </w:t>
      </w:r>
      <w:r w:rsidR="00F65972">
        <w:t xml:space="preserve">Кроме того, </w:t>
      </w:r>
      <w:r w:rsidR="00532F41">
        <w:t>важность</w:t>
      </w:r>
      <w:r>
        <w:t xml:space="preserve"> </w:t>
      </w:r>
      <w:r w:rsidR="00532F41">
        <w:t xml:space="preserve">повышения энергоэффективности, качества энергии </w:t>
      </w:r>
      <w:r>
        <w:t>и возобнов</w:t>
      </w:r>
      <w:r w:rsidR="00532F41">
        <w:t>ляем</w:t>
      </w:r>
      <w:r w:rsidR="00F65972">
        <w:t xml:space="preserve">ых энергетических ресурсов как </w:t>
      </w:r>
      <w:r w:rsidR="00532F41">
        <w:t>механизмов</w:t>
      </w:r>
      <w:r>
        <w:t xml:space="preserve"> для уменьшения воздействия на окружающую среду тр</w:t>
      </w:r>
      <w:r w:rsidR="00532F41">
        <w:t>ебует более слож</w:t>
      </w:r>
      <w:r w:rsidR="00F65972">
        <w:t>ных подходов к (энергетическому</w:t>
      </w:r>
      <w:r w:rsidR="00B61CBA">
        <w:t xml:space="preserve"> </w:t>
      </w:r>
      <w:r w:rsidR="00532F41">
        <w:t>менеджменту) рациональному использованию</w:t>
      </w:r>
      <w:r w:rsidR="00F65972">
        <w:t xml:space="preserve"> энергии.</w:t>
      </w:r>
      <w:r w:rsidR="006846DB">
        <w:t xml:space="preserve"> </w:t>
      </w:r>
      <w:r>
        <w:t>Организации</w:t>
      </w:r>
      <w:r w:rsidR="009712CD">
        <w:t>, признающие</w:t>
      </w:r>
      <w:r>
        <w:t xml:space="preserve"> важность </w:t>
      </w:r>
      <w:r w:rsidR="006846DB">
        <w:t xml:space="preserve">вопросов </w:t>
      </w:r>
      <w:r>
        <w:t xml:space="preserve">энергетики в </w:t>
      </w:r>
      <w:r w:rsidRPr="006846DB">
        <w:t>долгосрочной перспективе жизнеспособности</w:t>
      </w:r>
      <w:r>
        <w:t xml:space="preserve"> бизнеса</w:t>
      </w:r>
      <w:r w:rsidR="009712CD">
        <w:t>,</w:t>
      </w:r>
      <w:r>
        <w:t xml:space="preserve"> могут использовать этот стандарт для управления и контроля</w:t>
      </w:r>
      <w:r w:rsidR="009712CD">
        <w:t xml:space="preserve"> как потребления энергии, так и ее стоимости</w:t>
      </w:r>
      <w:r w:rsidR="00F65972">
        <w:t>.</w:t>
      </w:r>
      <w:r w:rsidR="006846DB">
        <w:t xml:space="preserve"> </w:t>
      </w:r>
      <w:r>
        <w:t xml:space="preserve">Реализация этой системы стандарта является </w:t>
      </w:r>
      <w:r w:rsidR="00F65972">
        <w:t xml:space="preserve">разумным и практическим </w:t>
      </w:r>
      <w:r w:rsidR="009712CD">
        <w:t>подходом для улучшения</w:t>
      </w:r>
      <w:r>
        <w:t xml:space="preserve"> энерг</w:t>
      </w:r>
      <w:r w:rsidR="009712CD">
        <w:t>оменеджмента</w:t>
      </w:r>
      <w:r>
        <w:t xml:space="preserve"> и конт</w:t>
      </w:r>
      <w:r w:rsidR="00F65972">
        <w:t>роля за расходами.</w:t>
      </w:r>
      <w:r w:rsidR="00021B82">
        <w:t xml:space="preserve"> </w:t>
      </w:r>
      <w:r w:rsidR="009712CD">
        <w:t>Организации</w:t>
      </w:r>
      <w:r>
        <w:t xml:space="preserve">, </w:t>
      </w:r>
      <w:r w:rsidR="009712CD">
        <w:t>внедряющие этот стандарт, признаю</w:t>
      </w:r>
      <w:r>
        <w:t>т</w:t>
      </w:r>
      <w:r w:rsidR="009712CD">
        <w:t>, что</w:t>
      </w:r>
      <w:r>
        <w:t xml:space="preserve"> </w:t>
      </w:r>
      <w:r w:rsidR="009712CD">
        <w:t xml:space="preserve">комплексный энергоменеджмент </w:t>
      </w:r>
      <w:r>
        <w:t>является кл</w:t>
      </w:r>
      <w:r w:rsidR="009712CD">
        <w:t xml:space="preserve">ючом к достижению максимальной </w:t>
      </w:r>
      <w:r w:rsidR="00F65972">
        <w:t>выгоды от улучшений процессов</w:t>
      </w:r>
      <w:r>
        <w:t xml:space="preserve">, </w:t>
      </w:r>
      <w:r w:rsidR="00F65972">
        <w:t xml:space="preserve"> эксплуатационных изменений и современных энергоэффективных технологий.</w:t>
      </w:r>
      <w:r w:rsidR="006846DB">
        <w:t xml:space="preserve"> </w:t>
      </w:r>
    </w:p>
    <w:p w:rsidR="00455EF6" w:rsidRDefault="00543A22" w:rsidP="004C425B">
      <w:pPr>
        <w:spacing w:before="120"/>
        <w:jc w:val="both"/>
      </w:pPr>
      <w:r>
        <w:t>Настоящий стандарт распространяет</w:t>
      </w:r>
      <w:r w:rsidR="00F65972">
        <w:t>ся на де</w:t>
      </w:r>
      <w:r w:rsidR="00425497">
        <w:t xml:space="preserve">ятельность </w:t>
      </w:r>
      <w:r w:rsidR="00F65972">
        <w:t>по контрол</w:t>
      </w:r>
      <w:r w:rsidR="00425497">
        <w:t>ю</w:t>
      </w:r>
      <w:r>
        <w:t xml:space="preserve"> </w:t>
      </w:r>
      <w:r w:rsidR="00425497">
        <w:t xml:space="preserve">над </w:t>
      </w:r>
      <w:r w:rsidR="00F65972">
        <w:t>организаци</w:t>
      </w:r>
      <w:r w:rsidR="00425497">
        <w:t>ей</w:t>
      </w:r>
      <w:r>
        <w:t xml:space="preserve"> в </w:t>
      </w:r>
      <w:r w:rsidR="00F65972">
        <w:t xml:space="preserve">определенных </w:t>
      </w:r>
      <w:r>
        <w:t>рамках</w:t>
      </w:r>
      <w:r w:rsidR="00F65972">
        <w:t>.</w:t>
      </w:r>
      <w:r w:rsidR="006846DB">
        <w:t xml:space="preserve"> </w:t>
      </w:r>
      <w:r>
        <w:t xml:space="preserve">Успех этой системы зависит от </w:t>
      </w:r>
      <w:r w:rsidR="00F65972">
        <w:t xml:space="preserve">вовлеченности всех уровней и </w:t>
      </w:r>
      <w:r w:rsidR="00F65972" w:rsidRPr="007240EB">
        <w:t>функций</w:t>
      </w:r>
      <w:r w:rsidR="00F65972">
        <w:t xml:space="preserve"> </w:t>
      </w:r>
      <w:r>
        <w:t>организации, и особенно от</w:t>
      </w:r>
      <w:r w:rsidR="00F65972">
        <w:t xml:space="preserve"> высшего </w:t>
      </w:r>
      <w:r w:rsidR="007240EB">
        <w:t>менеджмента</w:t>
      </w:r>
      <w:r w:rsidR="00F65972">
        <w:t>. Система такого типа позволяет организации</w:t>
      </w:r>
      <w:r>
        <w:t xml:space="preserve"> разработ</w:t>
      </w:r>
      <w:r w:rsidR="00F65972">
        <w:t>ать энергетическую политику</w:t>
      </w:r>
      <w:r>
        <w:t xml:space="preserve">, </w:t>
      </w:r>
      <w:r w:rsidR="00F65972">
        <w:t xml:space="preserve">определяет цели и действия по достижению </w:t>
      </w:r>
      <w:r w:rsidRPr="008E3899">
        <w:t>обязательств</w:t>
      </w:r>
      <w:r w:rsidR="00F65972" w:rsidRPr="008E3899">
        <w:t xml:space="preserve"> д</w:t>
      </w:r>
      <w:r w:rsidR="00F65972">
        <w:t>анной политики</w:t>
      </w:r>
      <w:r>
        <w:t>, принимать меры, необходимые для повышения</w:t>
      </w:r>
      <w:r w:rsidR="00B61CBA">
        <w:t xml:space="preserve"> ее эффективности и демонстрировать с</w:t>
      </w:r>
      <w:r>
        <w:t xml:space="preserve">оответствие системы </w:t>
      </w:r>
      <w:r w:rsidR="00B61CBA">
        <w:t>требованиям</w:t>
      </w:r>
      <w:r>
        <w:t xml:space="preserve"> настоящего международного станд</w:t>
      </w:r>
      <w:r w:rsidR="00953684">
        <w:t>арта.</w:t>
      </w:r>
    </w:p>
    <w:p w:rsidR="00953684" w:rsidRDefault="00B61CBA" w:rsidP="00FD0478">
      <w:pPr>
        <w:spacing w:before="120"/>
        <w:jc w:val="both"/>
      </w:pPr>
      <w:r>
        <w:t xml:space="preserve">Используя этот стандарт, </w:t>
      </w:r>
      <w:r w:rsidR="00543A22">
        <w:t xml:space="preserve">организация </w:t>
      </w:r>
      <w:r>
        <w:t>применяет принцип</w:t>
      </w:r>
      <w:r w:rsidR="00FD0478">
        <w:t>:</w:t>
      </w:r>
      <w:r>
        <w:t xml:space="preserve"> план-соответствие требованиям-проверка-действие </w:t>
      </w:r>
      <w:r w:rsidR="00543A22">
        <w:t>для управления энергетическими ресурсами, включая эне</w:t>
      </w:r>
      <w:r>
        <w:t xml:space="preserve">ргоменеджемент в повседневные </w:t>
      </w:r>
      <w:r w:rsidR="008E3899">
        <w:t xml:space="preserve">деловые </w:t>
      </w:r>
      <w:r>
        <w:t>операции</w:t>
      </w:r>
      <w:r w:rsidR="00953684">
        <w:t>. Этот принцип</w:t>
      </w:r>
      <w:r w:rsidR="00543A22">
        <w:t xml:space="preserve"> может быть </w:t>
      </w:r>
      <w:r w:rsidR="00953684">
        <w:t>реализован организацией по-разному, в</w:t>
      </w:r>
      <w:r w:rsidR="00543A22">
        <w:t xml:space="preserve"> зависимости от деятельности</w:t>
      </w:r>
      <w:r w:rsidR="00953684">
        <w:t xml:space="preserve"> организации</w:t>
      </w:r>
      <w:r w:rsidR="00543A22">
        <w:t xml:space="preserve">, </w:t>
      </w:r>
      <w:r w:rsidR="00953684">
        <w:t xml:space="preserve">ее </w:t>
      </w:r>
      <w:r w:rsidR="00543A22">
        <w:t>потребностей и</w:t>
      </w:r>
      <w:r w:rsidR="00953684">
        <w:t xml:space="preserve"> величины. </w:t>
      </w:r>
      <w:r w:rsidR="00543A22">
        <w:t>Он может</w:t>
      </w:r>
      <w:r w:rsidR="00953684">
        <w:t xml:space="preserve"> быть приспособлен к потребностям этой </w:t>
      </w:r>
      <w:r w:rsidR="00543A22">
        <w:t xml:space="preserve">организации, </w:t>
      </w:r>
      <w:r w:rsidR="00953684">
        <w:t>с учетом сложности</w:t>
      </w:r>
      <w:r w:rsidR="00543A22">
        <w:t xml:space="preserve"> системы, </w:t>
      </w:r>
      <w:r w:rsidR="00953684">
        <w:t>уровня</w:t>
      </w:r>
      <w:r w:rsidR="00FD0478">
        <w:t xml:space="preserve"> </w:t>
      </w:r>
      <w:r w:rsidR="00953684">
        <w:t>документации</w:t>
      </w:r>
      <w:r w:rsidR="00FD0478">
        <w:t xml:space="preserve"> </w:t>
      </w:r>
      <w:r w:rsidR="00953684">
        <w:t>и необходимых ресурсов.</w:t>
      </w:r>
    </w:p>
    <w:p w:rsidR="00351E5A" w:rsidRDefault="00953684" w:rsidP="001973F4">
      <w:pPr>
        <w:spacing w:before="120"/>
        <w:jc w:val="both"/>
      </w:pPr>
      <w:r>
        <w:t>Осуществление этой</w:t>
      </w:r>
      <w:r w:rsidR="00543A22">
        <w:t xml:space="preserve"> структурированной системы </w:t>
      </w:r>
      <w:r w:rsidR="001973F4">
        <w:t>энергоменеджмента</w:t>
      </w:r>
      <w:r w:rsidR="00543A22">
        <w:t xml:space="preserve"> </w:t>
      </w:r>
      <w:r>
        <w:t>дает</w:t>
      </w:r>
      <w:r w:rsidR="00FD0478">
        <w:t xml:space="preserve"> </w:t>
      </w:r>
      <w:r>
        <w:t xml:space="preserve">организации </w:t>
      </w:r>
      <w:r w:rsidR="00351E5A">
        <w:t xml:space="preserve">следующие </w:t>
      </w:r>
      <w:r>
        <w:t>прямые и косвенные</w:t>
      </w:r>
      <w:r w:rsidR="00351E5A">
        <w:t xml:space="preserve"> преимущества</w:t>
      </w:r>
      <w:r w:rsidR="00E86659">
        <w:t>, в том числе</w:t>
      </w:r>
      <w:r w:rsidR="00351E5A">
        <w:t xml:space="preserve"> не ограничиваясь </w:t>
      </w:r>
      <w:r w:rsidR="00E86659">
        <w:t xml:space="preserve">только </w:t>
      </w:r>
      <w:r w:rsidR="00351E5A">
        <w:t xml:space="preserve">ими): </w:t>
      </w:r>
    </w:p>
    <w:p w:rsidR="00351E5A" w:rsidRDefault="00351E5A" w:rsidP="003B6EAB">
      <w:pPr>
        <w:spacing w:before="120"/>
        <w:jc w:val="both"/>
      </w:pPr>
      <w:r>
        <w:t xml:space="preserve">Прямые выгоды: </w:t>
      </w:r>
    </w:p>
    <w:p w:rsidR="00351E5A" w:rsidRDefault="00543A22" w:rsidP="00351E5A">
      <w:pPr>
        <w:numPr>
          <w:ilvl w:val="0"/>
          <w:numId w:val="1"/>
        </w:numPr>
        <w:jc w:val="both"/>
      </w:pPr>
      <w:r>
        <w:t>К</w:t>
      </w:r>
      <w:r w:rsidR="00351E5A">
        <w:t>онтролируемые затраты энергии</w:t>
      </w:r>
      <w:r w:rsidR="002A1818">
        <w:t>.</w:t>
      </w:r>
      <w:r w:rsidR="00351E5A">
        <w:t xml:space="preserve"> </w:t>
      </w:r>
    </w:p>
    <w:p w:rsidR="00351E5A" w:rsidRDefault="00543A22" w:rsidP="00351E5A">
      <w:pPr>
        <w:numPr>
          <w:ilvl w:val="0"/>
          <w:numId w:val="1"/>
        </w:numPr>
        <w:jc w:val="both"/>
      </w:pPr>
      <w:r>
        <w:t>Повышение эффективн</w:t>
      </w:r>
      <w:r w:rsidR="00351E5A">
        <w:t>ости эксплуатации</w:t>
      </w:r>
      <w:r w:rsidR="002A1818">
        <w:t>.</w:t>
      </w:r>
      <w:r w:rsidR="00351E5A">
        <w:t xml:space="preserve"> </w:t>
      </w:r>
    </w:p>
    <w:p w:rsidR="00351E5A" w:rsidRDefault="00351E5A" w:rsidP="00351E5A">
      <w:pPr>
        <w:numPr>
          <w:ilvl w:val="0"/>
          <w:numId w:val="1"/>
        </w:numPr>
        <w:jc w:val="both"/>
      </w:pPr>
      <w:r>
        <w:t>Снижение энергоемкости</w:t>
      </w:r>
      <w:r w:rsidR="002A1818">
        <w:t>.</w:t>
      </w:r>
    </w:p>
    <w:p w:rsidR="00351E5A" w:rsidRDefault="00543A22" w:rsidP="00351E5A">
      <w:pPr>
        <w:numPr>
          <w:ilvl w:val="0"/>
          <w:numId w:val="1"/>
        </w:numPr>
        <w:jc w:val="both"/>
      </w:pPr>
      <w:r>
        <w:t>Уменьшение во</w:t>
      </w:r>
      <w:r w:rsidR="00351E5A">
        <w:t>здействия на окружающую среду</w:t>
      </w:r>
      <w:r w:rsidR="002A1818">
        <w:t>.</w:t>
      </w:r>
      <w:r w:rsidR="00351E5A">
        <w:t xml:space="preserve"> </w:t>
      </w:r>
    </w:p>
    <w:p w:rsidR="00351E5A" w:rsidRDefault="00543A22" w:rsidP="00351E5A">
      <w:pPr>
        <w:numPr>
          <w:ilvl w:val="0"/>
          <w:numId w:val="1"/>
        </w:numPr>
        <w:jc w:val="both"/>
      </w:pPr>
      <w:r>
        <w:t>Постоянное улучшение энергетической эффективности</w:t>
      </w:r>
      <w:r w:rsidR="002A1818">
        <w:t>.</w:t>
      </w:r>
      <w:r>
        <w:t xml:space="preserve"> </w:t>
      </w:r>
    </w:p>
    <w:p w:rsidR="003B6EAB" w:rsidRDefault="00351E5A" w:rsidP="003B6EAB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>
        <w:t>Совершенствование эксплуатации и технического обслуживания.</w:t>
      </w:r>
    </w:p>
    <w:p w:rsidR="00351E5A" w:rsidRDefault="00351E5A" w:rsidP="001835FA">
      <w:pPr>
        <w:spacing w:before="60"/>
        <w:jc w:val="both"/>
      </w:pPr>
      <w:r>
        <w:t xml:space="preserve">Косвенные выгоды: </w:t>
      </w:r>
    </w:p>
    <w:p w:rsidR="00351E5A" w:rsidRDefault="00543A22" w:rsidP="00351E5A">
      <w:pPr>
        <w:numPr>
          <w:ilvl w:val="0"/>
          <w:numId w:val="1"/>
        </w:numPr>
        <w:jc w:val="both"/>
      </w:pPr>
      <w:r>
        <w:t>Б</w:t>
      </w:r>
      <w:r w:rsidR="00351E5A">
        <w:t>ольш</w:t>
      </w:r>
      <w:r w:rsidR="00A219A2">
        <w:t>ое</w:t>
      </w:r>
      <w:r w:rsidR="00351E5A">
        <w:t xml:space="preserve"> </w:t>
      </w:r>
      <w:r w:rsidR="00225825">
        <w:t>организаци</w:t>
      </w:r>
      <w:r w:rsidR="00A219A2">
        <w:t>онное участие.</w:t>
      </w:r>
    </w:p>
    <w:p w:rsidR="00351E5A" w:rsidRDefault="00543A22" w:rsidP="00351E5A">
      <w:pPr>
        <w:numPr>
          <w:ilvl w:val="0"/>
          <w:numId w:val="1"/>
        </w:numPr>
        <w:jc w:val="both"/>
      </w:pPr>
      <w:r>
        <w:t>Улучшение свя</w:t>
      </w:r>
      <w:r w:rsidR="00B774C1">
        <w:t>зей внутри кол</w:t>
      </w:r>
      <w:r w:rsidR="00A24042">
        <w:t>л</w:t>
      </w:r>
      <w:r w:rsidR="00B774C1">
        <w:t>ектива</w:t>
      </w:r>
      <w:r w:rsidR="00351E5A">
        <w:t xml:space="preserve"> и повышение морального духа</w:t>
      </w:r>
      <w:r w:rsidR="00A219A2">
        <w:t>.</w:t>
      </w:r>
      <w:r w:rsidR="00351E5A">
        <w:t xml:space="preserve"> </w:t>
      </w:r>
    </w:p>
    <w:p w:rsidR="00351E5A" w:rsidRDefault="00543A22" w:rsidP="00351E5A">
      <w:pPr>
        <w:numPr>
          <w:ilvl w:val="0"/>
          <w:numId w:val="1"/>
        </w:numPr>
        <w:jc w:val="both"/>
      </w:pPr>
      <w:r>
        <w:t>Повышение квалификации</w:t>
      </w:r>
      <w:r w:rsidR="00B774C1">
        <w:t xml:space="preserve"> в вопросах</w:t>
      </w:r>
      <w:r w:rsidR="00351E5A">
        <w:t xml:space="preserve"> энергетики</w:t>
      </w:r>
      <w:r w:rsidR="00A219A2">
        <w:t>.</w:t>
      </w:r>
    </w:p>
    <w:p w:rsidR="00351E5A" w:rsidRDefault="00543A22" w:rsidP="00351E5A">
      <w:pPr>
        <w:numPr>
          <w:ilvl w:val="0"/>
          <w:numId w:val="1"/>
        </w:numPr>
        <w:jc w:val="both"/>
      </w:pPr>
      <w:r>
        <w:t xml:space="preserve">Расширение </w:t>
      </w:r>
      <w:r w:rsidR="00B774C1">
        <w:t>связей в области</w:t>
      </w:r>
      <w:r>
        <w:t xml:space="preserve"> энер</w:t>
      </w:r>
      <w:r w:rsidR="00B774C1">
        <w:t>гоменеджмента</w:t>
      </w:r>
      <w:r w:rsidR="00351E5A">
        <w:t xml:space="preserve"> вне организации</w:t>
      </w:r>
      <w:r w:rsidR="00A219A2">
        <w:t>.</w:t>
      </w:r>
    </w:p>
    <w:p w:rsidR="00351E5A" w:rsidRDefault="00543A22" w:rsidP="00351E5A">
      <w:pPr>
        <w:numPr>
          <w:ilvl w:val="0"/>
          <w:numId w:val="1"/>
        </w:numPr>
        <w:jc w:val="both"/>
      </w:pPr>
      <w:r>
        <w:t xml:space="preserve">Улучшение отношений с </w:t>
      </w:r>
      <w:r w:rsidR="00351E5A">
        <w:t>поставщик</w:t>
      </w:r>
      <w:r w:rsidR="00B774C1">
        <w:t>ам</w:t>
      </w:r>
      <w:r w:rsidR="00351E5A">
        <w:t xml:space="preserve">и </w:t>
      </w:r>
      <w:r w:rsidR="00B774C1">
        <w:t xml:space="preserve">энергии и </w:t>
      </w:r>
      <w:r w:rsidR="00351E5A">
        <w:t>оборудования</w:t>
      </w:r>
      <w:r w:rsidR="00A219A2">
        <w:t>.</w:t>
      </w:r>
      <w:r w:rsidR="00351E5A">
        <w:t xml:space="preserve"> </w:t>
      </w:r>
    </w:p>
    <w:p w:rsidR="00351E5A" w:rsidRDefault="00351E5A" w:rsidP="00351E5A">
      <w:pPr>
        <w:numPr>
          <w:ilvl w:val="0"/>
          <w:numId w:val="1"/>
        </w:numPr>
        <w:jc w:val="both"/>
      </w:pPr>
      <w:r>
        <w:t>Улучшение управления рисками</w:t>
      </w:r>
      <w:r w:rsidR="00A219A2">
        <w:t>.</w:t>
      </w:r>
      <w:r>
        <w:t xml:space="preserve"> </w:t>
      </w:r>
    </w:p>
    <w:p w:rsidR="00351E5A" w:rsidRDefault="00543A22" w:rsidP="00351E5A">
      <w:pPr>
        <w:numPr>
          <w:ilvl w:val="0"/>
          <w:numId w:val="1"/>
        </w:numPr>
        <w:jc w:val="both"/>
      </w:pPr>
      <w:r>
        <w:t>Совместимость с другими стандартами системы мен</w:t>
      </w:r>
      <w:r w:rsidR="00351E5A">
        <w:t>еджмента</w:t>
      </w:r>
      <w:r w:rsidR="00A219A2">
        <w:t>.</w:t>
      </w:r>
      <w:r w:rsidR="00351E5A">
        <w:t xml:space="preserve"> </w:t>
      </w:r>
    </w:p>
    <w:p w:rsidR="00351E5A" w:rsidRDefault="00543A22" w:rsidP="001835FA">
      <w:pPr>
        <w:spacing w:before="120"/>
        <w:ind w:firstLine="357"/>
        <w:jc w:val="both"/>
      </w:pPr>
      <w:r>
        <w:t xml:space="preserve">Организация может </w:t>
      </w:r>
      <w:r w:rsidR="00351E5A">
        <w:t>интегр</w:t>
      </w:r>
      <w:r>
        <w:t>и</w:t>
      </w:r>
      <w:r w:rsidR="00351E5A">
        <w:t>ровать</w:t>
      </w:r>
      <w:r>
        <w:t xml:space="preserve"> </w:t>
      </w:r>
      <w:r w:rsidR="001835FA">
        <w:t>систему энергоменеджмента</w:t>
      </w:r>
      <w:r w:rsidR="00351E5A">
        <w:t xml:space="preserve"> (EnMS) в </w:t>
      </w:r>
      <w:r>
        <w:t>существующие систем</w:t>
      </w:r>
      <w:r w:rsidR="00351E5A">
        <w:t>ы управления</w:t>
      </w:r>
      <w:r>
        <w:t xml:space="preserve"> по мере необходимости.</w:t>
      </w:r>
    </w:p>
    <w:p w:rsidR="00351E5A" w:rsidRPr="001835FA" w:rsidRDefault="00543A22" w:rsidP="001835FA">
      <w:pPr>
        <w:spacing w:before="60"/>
        <w:jc w:val="both"/>
        <w:rPr>
          <w:sz w:val="22"/>
          <w:szCs w:val="22"/>
        </w:rPr>
      </w:pPr>
      <w:r w:rsidRPr="001835FA">
        <w:rPr>
          <w:sz w:val="22"/>
          <w:szCs w:val="22"/>
        </w:rPr>
        <w:t xml:space="preserve">© ISO 2008 - Все права защищены </w:t>
      </w:r>
    </w:p>
    <w:p w:rsidR="00455EF6" w:rsidRPr="00F27195" w:rsidRDefault="00455EF6" w:rsidP="006D6ECB">
      <w:pPr>
        <w:jc w:val="both"/>
        <w:rPr>
          <w:sz w:val="22"/>
          <w:szCs w:val="22"/>
        </w:rPr>
      </w:pPr>
      <w:r w:rsidRPr="00F27195">
        <w:rPr>
          <w:sz w:val="22"/>
          <w:szCs w:val="22"/>
        </w:rPr>
        <w:t xml:space="preserve">Рабочий проект </w:t>
      </w:r>
    </w:p>
    <w:p w:rsidR="00455EF6" w:rsidRPr="00F27195" w:rsidRDefault="00455EF6" w:rsidP="006D6ECB">
      <w:pPr>
        <w:jc w:val="both"/>
        <w:rPr>
          <w:sz w:val="22"/>
          <w:szCs w:val="22"/>
        </w:rPr>
      </w:pPr>
      <w:r w:rsidRPr="00F27195">
        <w:rPr>
          <w:sz w:val="22"/>
          <w:szCs w:val="22"/>
        </w:rPr>
        <w:t xml:space="preserve">ISO/WD2 50001 </w:t>
      </w:r>
    </w:p>
    <w:p w:rsidR="00F27195" w:rsidRDefault="00455EF6" w:rsidP="006D6ECB">
      <w:pPr>
        <w:spacing w:before="120"/>
        <w:jc w:val="both"/>
      </w:pPr>
      <w:r>
        <w:t>Энергоменеджмент</w:t>
      </w:r>
    </w:p>
    <w:p w:rsidR="00455EF6" w:rsidRPr="00724751" w:rsidRDefault="00455EF6" w:rsidP="006D6ECB">
      <w:pPr>
        <w:spacing w:before="120"/>
        <w:jc w:val="both"/>
        <w:rPr>
          <w:b/>
        </w:rPr>
      </w:pPr>
      <w:r w:rsidRPr="00724751">
        <w:rPr>
          <w:b/>
        </w:rPr>
        <w:t xml:space="preserve">1 Область применения </w:t>
      </w:r>
    </w:p>
    <w:p w:rsidR="00E70B95" w:rsidRDefault="00543A22" w:rsidP="006D6ECB">
      <w:pPr>
        <w:spacing w:before="60"/>
        <w:jc w:val="both"/>
      </w:pPr>
      <w:r>
        <w:t>Этот международный стандарт устанавливает требования к организации</w:t>
      </w:r>
      <w:r w:rsidR="00455EF6">
        <w:t xml:space="preserve"> </w:t>
      </w:r>
      <w:r>
        <w:t>в создании, реализаци</w:t>
      </w:r>
      <w:r w:rsidR="00455EF6">
        <w:t xml:space="preserve">и, сохранении и улучшении </w:t>
      </w:r>
      <w:r>
        <w:t>систем</w:t>
      </w:r>
      <w:r w:rsidR="00E70B95">
        <w:t>ы энергоменеджмента</w:t>
      </w:r>
      <w:r>
        <w:t xml:space="preserve">, которая позволяет организации </w:t>
      </w:r>
      <w:r w:rsidR="00455EF6">
        <w:t>применять системный подход</w:t>
      </w:r>
      <w:r>
        <w:t xml:space="preserve"> в </w:t>
      </w:r>
      <w:r w:rsidR="00455EF6">
        <w:t>обеспечении</w:t>
      </w:r>
      <w:r>
        <w:t xml:space="preserve"> непрерывного повышения</w:t>
      </w:r>
      <w:r w:rsidR="00455EF6">
        <w:t xml:space="preserve"> энергетических характеристик,</w:t>
      </w:r>
      <w:r>
        <w:t xml:space="preserve"> энергети</w:t>
      </w:r>
      <w:r w:rsidR="00455EF6">
        <w:t>ческой эффективности и энергосбережения.</w:t>
      </w:r>
    </w:p>
    <w:p w:rsidR="00A97ECF" w:rsidRDefault="00455EF6" w:rsidP="006D6ECB">
      <w:pPr>
        <w:jc w:val="both"/>
      </w:pPr>
      <w:r>
        <w:t xml:space="preserve">Система энергоменеджмента </w:t>
      </w:r>
      <w:r w:rsidR="00A97ECF">
        <w:t>затрагивает: энергоснабжение; измерения</w:t>
      </w:r>
      <w:r w:rsidR="00543A22">
        <w:t>, документацию и отчетность об использовании эне</w:t>
      </w:r>
      <w:r w:rsidR="00A97ECF">
        <w:t>ргии</w:t>
      </w:r>
      <w:r w:rsidR="008773D2">
        <w:t>;</w:t>
      </w:r>
      <w:r w:rsidR="00A97ECF">
        <w:t xml:space="preserve"> закупк</w:t>
      </w:r>
      <w:r w:rsidR="008773D2">
        <w:t>у</w:t>
      </w:r>
      <w:r w:rsidR="00A97ECF">
        <w:t xml:space="preserve"> и </w:t>
      </w:r>
      <w:r w:rsidR="008773D2">
        <w:t>выбор</w:t>
      </w:r>
      <w:r w:rsidR="00543A22">
        <w:t xml:space="preserve"> </w:t>
      </w:r>
      <w:r w:rsidR="00A97ECF">
        <w:t>оборудовани</w:t>
      </w:r>
      <w:r w:rsidR="008773D2">
        <w:t>я</w:t>
      </w:r>
      <w:r w:rsidR="00A97ECF">
        <w:t xml:space="preserve"> </w:t>
      </w:r>
      <w:r w:rsidR="00543A22">
        <w:t>для производства энергии</w:t>
      </w:r>
      <w:r w:rsidR="00A97ECF">
        <w:t>, систем и процессов.</w:t>
      </w:r>
      <w:r w:rsidR="00724751">
        <w:t xml:space="preserve"> </w:t>
      </w:r>
      <w:r w:rsidR="00F53C4A">
        <w:t>Это</w:t>
      </w:r>
      <w:r w:rsidR="00A97ECF">
        <w:t xml:space="preserve"> не само состояние конкретных </w:t>
      </w:r>
      <w:r w:rsidR="00543A22">
        <w:t>критериев оценки деятельности в области энергетики.</w:t>
      </w:r>
      <w:r w:rsidR="00E70B95">
        <w:t xml:space="preserve"> </w:t>
      </w:r>
      <w:r w:rsidR="00543A22">
        <w:t>Стандарт распространяется на все факторы, влияющие на использовани</w:t>
      </w:r>
      <w:r w:rsidR="00406AC0">
        <w:t>е энергии</w:t>
      </w:r>
      <w:r w:rsidR="00543A22">
        <w:t>, которые можно контролир</w:t>
      </w:r>
      <w:r w:rsidR="00A97ECF">
        <w:t xml:space="preserve">овать и </w:t>
      </w:r>
      <w:r w:rsidR="00B14AC4">
        <w:t xml:space="preserve">которые могут </w:t>
      </w:r>
      <w:r w:rsidR="00A97ECF">
        <w:t>влиять на организацию.</w:t>
      </w:r>
      <w:r w:rsidR="00406AC0">
        <w:t xml:space="preserve"> </w:t>
      </w:r>
      <w:r w:rsidR="00543A22">
        <w:t>Это</w:t>
      </w:r>
      <w:r w:rsidR="00B14AC4">
        <w:t>т</w:t>
      </w:r>
      <w:r w:rsidR="00543A22">
        <w:t xml:space="preserve"> ста</w:t>
      </w:r>
      <w:r w:rsidR="00A97ECF">
        <w:t xml:space="preserve">ндарт </w:t>
      </w:r>
      <w:r w:rsidR="00543A22">
        <w:t xml:space="preserve">системы </w:t>
      </w:r>
      <w:r w:rsidR="00B14AC4">
        <w:t>энерг</w:t>
      </w:r>
      <w:r w:rsidR="002C21DC">
        <w:t>о</w:t>
      </w:r>
      <w:r w:rsidR="00B14AC4">
        <w:t>менеджмента</w:t>
      </w:r>
      <w:r w:rsidR="00543A22">
        <w:t xml:space="preserve"> </w:t>
      </w:r>
      <w:r w:rsidR="00F53C4A">
        <w:t xml:space="preserve">был </w:t>
      </w:r>
      <w:r w:rsidR="00543A22">
        <w:t>разработан для самостоятельно</w:t>
      </w:r>
      <w:r w:rsidR="00B14AC4">
        <w:t>го</w:t>
      </w:r>
      <w:r w:rsidR="00B14AC4" w:rsidRPr="00B14AC4">
        <w:t xml:space="preserve"> </w:t>
      </w:r>
      <w:r w:rsidR="00B14AC4">
        <w:t>использования</w:t>
      </w:r>
      <w:r w:rsidR="00EF6B65">
        <w:t>,</w:t>
      </w:r>
      <w:r w:rsidR="00B14AC4">
        <w:t xml:space="preserve"> </w:t>
      </w:r>
      <w:r w:rsidR="00EF6B65">
        <w:t>но</w:t>
      </w:r>
      <w:r w:rsidR="00A97ECF">
        <w:t xml:space="preserve"> мо</w:t>
      </w:r>
      <w:r w:rsidR="00B14AC4">
        <w:t>жет</w:t>
      </w:r>
      <w:r w:rsidR="00A97ECF">
        <w:t xml:space="preserve"> быть </w:t>
      </w:r>
      <w:r w:rsidR="00EF6B65">
        <w:t>приведен в соответствие</w:t>
      </w:r>
      <w:r w:rsidR="00A97ECF">
        <w:t xml:space="preserve"> или </w:t>
      </w:r>
      <w:r w:rsidR="00543A22">
        <w:t>интегрироваться с другими системами управления.</w:t>
      </w:r>
      <w:r w:rsidR="000D76E6">
        <w:t xml:space="preserve"> </w:t>
      </w:r>
      <w:r w:rsidR="00543A22">
        <w:t>Настоящий стандарт распространяется на все организации.</w:t>
      </w:r>
    </w:p>
    <w:p w:rsidR="00E70B95" w:rsidRDefault="00E70B95" w:rsidP="006D6ECB">
      <w:pPr>
        <w:jc w:val="both"/>
      </w:pPr>
    </w:p>
    <w:p w:rsidR="00A97ECF" w:rsidRPr="0042403D" w:rsidRDefault="00A97ECF" w:rsidP="006D6ECB">
      <w:pPr>
        <w:jc w:val="both"/>
        <w:rPr>
          <w:b/>
        </w:rPr>
      </w:pPr>
      <w:r w:rsidRPr="0042403D">
        <w:rPr>
          <w:b/>
        </w:rPr>
        <w:t xml:space="preserve">2 Нормативные ссылки </w:t>
      </w:r>
    </w:p>
    <w:p w:rsidR="00A97ECF" w:rsidRDefault="000D76E6" w:rsidP="006D6ECB">
      <w:pPr>
        <w:jc w:val="both"/>
      </w:pPr>
      <w:r>
        <w:t xml:space="preserve">Будет </w:t>
      </w:r>
      <w:r w:rsidR="00543A22">
        <w:t>завершена позднее.</w:t>
      </w:r>
    </w:p>
    <w:p w:rsidR="0042403D" w:rsidRDefault="0042403D" w:rsidP="006D6ECB">
      <w:pPr>
        <w:jc w:val="both"/>
        <w:rPr>
          <w:b/>
        </w:rPr>
      </w:pPr>
    </w:p>
    <w:p w:rsidR="000D76E6" w:rsidRPr="0042403D" w:rsidRDefault="00543A22" w:rsidP="006D6ECB">
      <w:pPr>
        <w:jc w:val="both"/>
        <w:rPr>
          <w:b/>
        </w:rPr>
      </w:pPr>
      <w:r w:rsidRPr="0042403D">
        <w:rPr>
          <w:b/>
        </w:rPr>
        <w:t>3 Термины и определения</w:t>
      </w:r>
    </w:p>
    <w:p w:rsidR="000D76E6" w:rsidRPr="0026671E" w:rsidRDefault="00543A22" w:rsidP="006D6ECB">
      <w:pPr>
        <w:jc w:val="both"/>
        <w:rPr>
          <w:sz w:val="20"/>
          <w:szCs w:val="20"/>
        </w:rPr>
      </w:pPr>
      <w:r w:rsidRPr="0026671E">
        <w:rPr>
          <w:sz w:val="20"/>
          <w:szCs w:val="20"/>
        </w:rPr>
        <w:t>(Примечание</w:t>
      </w:r>
      <w:r w:rsidR="000D76E6" w:rsidRPr="0026671E">
        <w:rPr>
          <w:sz w:val="20"/>
          <w:szCs w:val="20"/>
        </w:rPr>
        <w:t xml:space="preserve"> члена комитета: э</w:t>
      </w:r>
      <w:r w:rsidRPr="0026671E">
        <w:rPr>
          <w:sz w:val="20"/>
          <w:szCs w:val="20"/>
        </w:rPr>
        <w:t>ти определения были предложены, но</w:t>
      </w:r>
      <w:r w:rsidR="000D76E6" w:rsidRPr="0026671E">
        <w:rPr>
          <w:sz w:val="20"/>
          <w:szCs w:val="20"/>
        </w:rPr>
        <w:t xml:space="preserve"> данный перечень неполный – требуются </w:t>
      </w:r>
      <w:r w:rsidRPr="0026671E">
        <w:rPr>
          <w:sz w:val="20"/>
          <w:szCs w:val="20"/>
        </w:rPr>
        <w:t>дополнительные рекомендации</w:t>
      </w:r>
      <w:r w:rsidR="000D76E6" w:rsidRPr="0026671E">
        <w:rPr>
          <w:sz w:val="20"/>
          <w:szCs w:val="20"/>
        </w:rPr>
        <w:t xml:space="preserve">) </w:t>
      </w:r>
    </w:p>
    <w:p w:rsidR="000D76E6" w:rsidRPr="0026671E" w:rsidRDefault="000D76E6" w:rsidP="006D6ECB">
      <w:pPr>
        <w:jc w:val="both"/>
        <w:rPr>
          <w:sz w:val="20"/>
          <w:szCs w:val="20"/>
        </w:rPr>
      </w:pPr>
      <w:r w:rsidRPr="0026671E">
        <w:rPr>
          <w:sz w:val="20"/>
          <w:szCs w:val="20"/>
        </w:rPr>
        <w:t>Будут завершены позднее</w:t>
      </w:r>
      <w:r w:rsidR="0026671E">
        <w:rPr>
          <w:sz w:val="20"/>
          <w:szCs w:val="20"/>
        </w:rPr>
        <w:t>.</w:t>
      </w:r>
      <w:r w:rsidR="00543A22" w:rsidRPr="0026671E">
        <w:rPr>
          <w:sz w:val="20"/>
          <w:szCs w:val="20"/>
        </w:rPr>
        <w:t xml:space="preserve"> </w:t>
      </w:r>
    </w:p>
    <w:p w:rsidR="000D76E6" w:rsidRPr="0026671E" w:rsidRDefault="000D76E6" w:rsidP="005B6962">
      <w:pPr>
        <w:spacing w:before="60"/>
        <w:jc w:val="both"/>
        <w:rPr>
          <w:i/>
        </w:rPr>
      </w:pPr>
      <w:r w:rsidRPr="0026671E">
        <w:rPr>
          <w:i/>
        </w:rPr>
        <w:t xml:space="preserve">- План действий </w:t>
      </w:r>
    </w:p>
    <w:p w:rsidR="004E6B3E" w:rsidRDefault="00543A22" w:rsidP="006D6ECB">
      <w:pPr>
        <w:jc w:val="both"/>
      </w:pPr>
      <w:r>
        <w:t xml:space="preserve">Включает в себя </w:t>
      </w:r>
      <w:r w:rsidR="003177DF">
        <w:t>рас</w:t>
      </w:r>
      <w:r>
        <w:t>пределение ответственности и определенное начало и ко</w:t>
      </w:r>
      <w:r w:rsidR="00687B68">
        <w:t>нец, используемы</w:t>
      </w:r>
      <w:r w:rsidR="003177DF">
        <w:t>е</w:t>
      </w:r>
      <w:r w:rsidR="00687B68">
        <w:t xml:space="preserve"> </w:t>
      </w:r>
      <w:r w:rsidR="003177DF">
        <w:t>о</w:t>
      </w:r>
      <w:r w:rsidR="00687B68">
        <w:t>рганизацией</w:t>
      </w:r>
      <w:r>
        <w:t xml:space="preserve"> для </w:t>
      </w:r>
      <w:r w:rsidR="00687B68">
        <w:t xml:space="preserve">достижения целей и задач энергоменеджмента </w:t>
      </w:r>
    </w:p>
    <w:p w:rsidR="000D76E6" w:rsidRPr="0026671E" w:rsidRDefault="000D76E6" w:rsidP="006D6ECB">
      <w:pPr>
        <w:jc w:val="both"/>
        <w:rPr>
          <w:i/>
        </w:rPr>
      </w:pPr>
      <w:r w:rsidRPr="0026671E">
        <w:rPr>
          <w:i/>
        </w:rPr>
        <w:t xml:space="preserve">- Границы </w:t>
      </w:r>
    </w:p>
    <w:p w:rsidR="004E6B3E" w:rsidRDefault="00543A22" w:rsidP="006D6ECB">
      <w:pPr>
        <w:jc w:val="both"/>
      </w:pPr>
      <w:r>
        <w:t xml:space="preserve">Описывает физические или </w:t>
      </w:r>
      <w:r w:rsidR="00687B68">
        <w:t xml:space="preserve">территориальные </w:t>
      </w:r>
      <w:r w:rsidR="005B4024">
        <w:t>пределы</w:t>
      </w:r>
      <w:r>
        <w:t>, в которых при</w:t>
      </w:r>
      <w:r w:rsidR="00687B68">
        <w:t>меняется стандарт.</w:t>
      </w:r>
    </w:p>
    <w:p w:rsidR="00687B68" w:rsidRPr="0026671E" w:rsidRDefault="000D76E6" w:rsidP="006D6ECB">
      <w:pPr>
        <w:jc w:val="both"/>
        <w:rPr>
          <w:i/>
        </w:rPr>
      </w:pPr>
      <w:r w:rsidRPr="0026671E">
        <w:rPr>
          <w:i/>
        </w:rPr>
        <w:t>- Энергия</w:t>
      </w:r>
    </w:p>
    <w:p w:rsidR="004E6B3E" w:rsidRDefault="004E6B3E" w:rsidP="006D6ECB">
      <w:pPr>
        <w:jc w:val="both"/>
      </w:pPr>
      <w:r>
        <w:t>П</w:t>
      </w:r>
      <w:r w:rsidR="000D76E6">
        <w:t>ервичн</w:t>
      </w:r>
      <w:r>
        <w:t>ая</w:t>
      </w:r>
      <w:r w:rsidR="000D76E6">
        <w:t xml:space="preserve"> энерг</w:t>
      </w:r>
      <w:r>
        <w:t>ия</w:t>
      </w:r>
      <w:r w:rsidR="00687B68">
        <w:t xml:space="preserve"> (сырьевые</w:t>
      </w:r>
      <w:r w:rsidR="00543A22">
        <w:t xml:space="preserve"> ресурсы,</w:t>
      </w:r>
      <w:r w:rsidR="00063679">
        <w:t xml:space="preserve"> поступающие на предприятие от внутреннего или внешнего поставщика</w:t>
      </w:r>
      <w:r w:rsidR="00543A22">
        <w:t xml:space="preserve">) и </w:t>
      </w:r>
      <w:r w:rsidR="007D0384">
        <w:t>вторичная</w:t>
      </w:r>
      <w:r w:rsidR="00063679">
        <w:t xml:space="preserve"> </w:t>
      </w:r>
      <w:r w:rsidR="007D0384">
        <w:t>энергия</w:t>
      </w:r>
      <w:r w:rsidR="00543A22">
        <w:t xml:space="preserve"> (</w:t>
      </w:r>
      <w:r w:rsidR="00063679">
        <w:t>пол</w:t>
      </w:r>
      <w:r w:rsidR="007D0384">
        <w:t>ученная</w:t>
      </w:r>
      <w:r w:rsidR="00063679">
        <w:t xml:space="preserve"> из первичных энерг</w:t>
      </w:r>
      <w:r>
        <w:t>оресурсов</w:t>
      </w:r>
      <w:r w:rsidR="00063679">
        <w:t>, например, пар</w:t>
      </w:r>
      <w:r w:rsidR="000D76E6">
        <w:t xml:space="preserve">, </w:t>
      </w:r>
      <w:r w:rsidR="00063679">
        <w:t>сжатый</w:t>
      </w:r>
      <w:r w:rsidR="00543A22">
        <w:t xml:space="preserve"> воз</w:t>
      </w:r>
      <w:r w:rsidR="00063679">
        <w:t>дух</w:t>
      </w:r>
      <w:r w:rsidR="000D76E6">
        <w:t xml:space="preserve">) </w:t>
      </w:r>
    </w:p>
    <w:p w:rsidR="00063679" w:rsidRPr="0026671E" w:rsidRDefault="000D76E6" w:rsidP="006D6ECB">
      <w:pPr>
        <w:jc w:val="both"/>
        <w:rPr>
          <w:i/>
        </w:rPr>
      </w:pPr>
      <w:r w:rsidRPr="0026671E">
        <w:rPr>
          <w:i/>
        </w:rPr>
        <w:t xml:space="preserve">- Энергетическая оценка </w:t>
      </w:r>
    </w:p>
    <w:p w:rsidR="00D0593F" w:rsidRDefault="005B4024" w:rsidP="006D6ECB">
      <w:pPr>
        <w:jc w:val="both"/>
      </w:pPr>
      <w:r>
        <w:t>И</w:t>
      </w:r>
      <w:r w:rsidR="00D0593F">
        <w:t>нформация и оценка</w:t>
      </w:r>
      <w:r w:rsidR="00543A22">
        <w:t xml:space="preserve"> нынешней энергетической эффек</w:t>
      </w:r>
      <w:r w:rsidR="000D76E6">
        <w:t xml:space="preserve">тивности оборудования, систем, </w:t>
      </w:r>
      <w:r w:rsidR="007D0384">
        <w:t>и процессов, связанных</w:t>
      </w:r>
      <w:r w:rsidR="00543A22">
        <w:t xml:space="preserve"> с </w:t>
      </w:r>
      <w:r w:rsidR="00D0593F">
        <w:t>приобретением энергии, использованием</w:t>
      </w:r>
      <w:r w:rsidR="00543A22">
        <w:t>, хра</w:t>
      </w:r>
      <w:r w:rsidR="00D0593F">
        <w:t>нением</w:t>
      </w:r>
      <w:r w:rsidR="00543A22">
        <w:t xml:space="preserve"> </w:t>
      </w:r>
      <w:r w:rsidR="00D0593F">
        <w:t xml:space="preserve">и утилизацией </w:t>
      </w:r>
    </w:p>
    <w:p w:rsidR="007D0384" w:rsidRPr="0026671E" w:rsidRDefault="007D0384" w:rsidP="006D6ECB">
      <w:pPr>
        <w:jc w:val="both"/>
        <w:rPr>
          <w:i/>
        </w:rPr>
      </w:pPr>
      <w:r w:rsidRPr="0026671E">
        <w:rPr>
          <w:i/>
        </w:rPr>
        <w:t xml:space="preserve">- </w:t>
      </w:r>
      <w:r w:rsidR="00686E8E">
        <w:rPr>
          <w:i/>
        </w:rPr>
        <w:t>Исходное</w:t>
      </w:r>
      <w:r w:rsidR="00FF704B">
        <w:rPr>
          <w:i/>
        </w:rPr>
        <w:t xml:space="preserve"> </w:t>
      </w:r>
      <w:r w:rsidR="00686E8E">
        <w:rPr>
          <w:i/>
        </w:rPr>
        <w:t>(б</w:t>
      </w:r>
      <w:r w:rsidR="001A1286" w:rsidRPr="0026671E">
        <w:rPr>
          <w:i/>
        </w:rPr>
        <w:t>азовое</w:t>
      </w:r>
      <w:r w:rsidR="00686E8E">
        <w:rPr>
          <w:i/>
        </w:rPr>
        <w:t>)</w:t>
      </w:r>
      <w:r w:rsidR="001A1286" w:rsidRPr="0026671E">
        <w:rPr>
          <w:i/>
        </w:rPr>
        <w:t xml:space="preserve"> энергопотребление</w:t>
      </w:r>
    </w:p>
    <w:p w:rsidR="00351082" w:rsidRDefault="00FF704B" w:rsidP="006D6ECB">
      <w:pPr>
        <w:jc w:val="both"/>
      </w:pPr>
      <w:r>
        <w:t>П</w:t>
      </w:r>
      <w:r w:rsidR="00D45C1D">
        <w:t xml:space="preserve">ервоначальное </w:t>
      </w:r>
      <w:r w:rsidR="00D45C1D" w:rsidRPr="0026671E">
        <w:t>энергопотребление,</w:t>
      </w:r>
      <w:r w:rsidR="00D45C1D">
        <w:t xml:space="preserve"> используемое</w:t>
      </w:r>
      <w:r w:rsidR="00543A22">
        <w:t xml:space="preserve"> в качестве отправной точки для отслеживания </w:t>
      </w:r>
      <w:r w:rsidR="000D76E6">
        <w:t>энергетической эффективности и</w:t>
      </w:r>
      <w:r w:rsidR="00D45C1D" w:rsidRPr="00D45C1D">
        <w:t xml:space="preserve"> </w:t>
      </w:r>
      <w:r w:rsidR="00D45C1D">
        <w:t>постоянного совершенствования</w:t>
      </w:r>
    </w:p>
    <w:p w:rsidR="00351082" w:rsidRDefault="007D0384" w:rsidP="006D6ECB">
      <w:pPr>
        <w:ind w:left="360"/>
        <w:jc w:val="both"/>
      </w:pPr>
      <w:r>
        <w:t>-</w:t>
      </w:r>
      <w:r w:rsidR="00D45C1D">
        <w:t xml:space="preserve"> </w:t>
      </w:r>
      <w:r>
        <w:t>энергоэффективность</w:t>
      </w:r>
      <w:r w:rsidR="00543A22">
        <w:t xml:space="preserve"> ... ... ... ... ... </w:t>
      </w:r>
      <w:r>
        <w:t>... ... ... ....</w:t>
      </w:r>
    </w:p>
    <w:p w:rsidR="00351082" w:rsidRDefault="007D0384" w:rsidP="006D6ECB">
      <w:pPr>
        <w:ind w:left="360"/>
        <w:jc w:val="both"/>
      </w:pPr>
      <w:r>
        <w:t>-</w:t>
      </w:r>
      <w:r w:rsidR="003E527F">
        <w:t xml:space="preserve"> </w:t>
      </w:r>
      <w:r w:rsidR="006D6ECB">
        <w:t xml:space="preserve">показатели </w:t>
      </w:r>
      <w:r w:rsidR="003E527F">
        <w:t>энергетическ</w:t>
      </w:r>
      <w:r w:rsidR="006D6ECB">
        <w:t>ой</w:t>
      </w:r>
      <w:r w:rsidR="003E527F">
        <w:t xml:space="preserve"> </w:t>
      </w:r>
      <w:r w:rsidR="006D6ECB">
        <w:t>эффективности</w:t>
      </w:r>
      <w:r w:rsidR="00543A22">
        <w:t>... ... ... ... ... ... ... ....</w:t>
      </w:r>
    </w:p>
    <w:p w:rsidR="000D76E6" w:rsidRPr="00C33BA4" w:rsidRDefault="001A1286" w:rsidP="006D6ECB">
      <w:pPr>
        <w:jc w:val="both"/>
        <w:rPr>
          <w:i/>
        </w:rPr>
      </w:pPr>
      <w:r w:rsidRPr="00C33BA4">
        <w:rPr>
          <w:i/>
        </w:rPr>
        <w:t xml:space="preserve">- Энергетический </w:t>
      </w:r>
      <w:r w:rsidR="004D712B">
        <w:rPr>
          <w:i/>
        </w:rPr>
        <w:t>профиль</w:t>
      </w:r>
      <w:r w:rsidR="00D45C1D" w:rsidRPr="00C33BA4">
        <w:rPr>
          <w:i/>
        </w:rPr>
        <w:t xml:space="preserve"> </w:t>
      </w:r>
      <w:r w:rsidR="00C96F59" w:rsidRPr="00C33BA4">
        <w:rPr>
          <w:i/>
        </w:rPr>
        <w:t>организации</w:t>
      </w:r>
      <w:r w:rsidR="000D76E6" w:rsidRPr="00C33BA4">
        <w:rPr>
          <w:i/>
        </w:rPr>
        <w:t xml:space="preserve"> </w:t>
      </w:r>
    </w:p>
    <w:p w:rsidR="00567129" w:rsidRDefault="002300FE" w:rsidP="006D6ECB">
      <w:pPr>
        <w:jc w:val="both"/>
      </w:pPr>
      <w:r>
        <w:t>Р</w:t>
      </w:r>
      <w:r w:rsidR="00543A22">
        <w:t>егулярно обновляемый обзор энергетического статуса</w:t>
      </w:r>
      <w:r w:rsidR="001A1286" w:rsidRPr="001A1286">
        <w:t xml:space="preserve"> </w:t>
      </w:r>
      <w:r w:rsidR="001A1286">
        <w:t>организации</w:t>
      </w:r>
      <w:r w:rsidR="00543A22">
        <w:t xml:space="preserve">, который </w:t>
      </w:r>
      <w:r w:rsidR="00C96F59">
        <w:t>связывает использование</w:t>
      </w:r>
      <w:r w:rsidR="001A1286">
        <w:t xml:space="preserve"> энергии с</w:t>
      </w:r>
      <w:r w:rsidR="00543A22">
        <w:t xml:space="preserve"> </w:t>
      </w:r>
      <w:r w:rsidR="00567129">
        <w:t>основной деятельностью</w:t>
      </w:r>
      <w:r w:rsidR="00C96F59">
        <w:t xml:space="preserve"> организации</w:t>
      </w:r>
    </w:p>
    <w:p w:rsidR="000D76E6" w:rsidRPr="00C33BA4" w:rsidRDefault="00543A22" w:rsidP="006D6ECB">
      <w:pPr>
        <w:jc w:val="both"/>
        <w:rPr>
          <w:i/>
        </w:rPr>
      </w:pPr>
      <w:r w:rsidRPr="00C33BA4">
        <w:rPr>
          <w:i/>
        </w:rPr>
        <w:t xml:space="preserve">- </w:t>
      </w:r>
      <w:r w:rsidR="00C96F59" w:rsidRPr="00C33BA4">
        <w:rPr>
          <w:i/>
        </w:rPr>
        <w:t>К</w:t>
      </w:r>
      <w:r w:rsidR="00C33BA4" w:rsidRPr="00C33BA4">
        <w:rPr>
          <w:i/>
        </w:rPr>
        <w:t>адровое обеспечение</w:t>
      </w:r>
      <w:r w:rsidR="000D76E6" w:rsidRPr="00C33BA4">
        <w:rPr>
          <w:i/>
        </w:rPr>
        <w:t xml:space="preserve"> </w:t>
      </w:r>
      <w:r w:rsidR="00C96F59" w:rsidRPr="00C33BA4">
        <w:rPr>
          <w:i/>
        </w:rPr>
        <w:t>системы энергоменеджмента</w:t>
      </w:r>
    </w:p>
    <w:p w:rsidR="00C96F59" w:rsidRDefault="00543A22" w:rsidP="006D6ECB">
      <w:pPr>
        <w:jc w:val="both"/>
      </w:pPr>
      <w:r>
        <w:t>Группа предст</w:t>
      </w:r>
      <w:r w:rsidR="00C96F59">
        <w:t>авителей функциональных областей</w:t>
      </w:r>
      <w:r>
        <w:t xml:space="preserve"> деятельн</w:t>
      </w:r>
      <w:r w:rsidR="00C96F59">
        <w:t>ости организации, уполномоченная осуществлять энергетический менеджмент под</w:t>
      </w:r>
      <w:r>
        <w:t xml:space="preserve"> </w:t>
      </w:r>
      <w:r w:rsidR="00C96F59">
        <w:t>руководством</w:t>
      </w:r>
      <w:r w:rsidR="00C33BA4">
        <w:t xml:space="preserve"> </w:t>
      </w:r>
      <w:r>
        <w:t>назна</w:t>
      </w:r>
      <w:r w:rsidR="000D76E6">
        <w:t>чен</w:t>
      </w:r>
      <w:r w:rsidR="00C96F59">
        <w:t>ного представителя</w:t>
      </w:r>
      <w:r w:rsidR="000D76E6">
        <w:t xml:space="preserve"> </w:t>
      </w:r>
      <w:r w:rsidR="00FA22E2">
        <w:t>менеджмента</w:t>
      </w:r>
      <w:r w:rsidR="000D76E6">
        <w:t>.</w:t>
      </w:r>
    </w:p>
    <w:p w:rsidR="00C96F59" w:rsidRPr="00C33BA4" w:rsidRDefault="00C96F59" w:rsidP="006D6ECB">
      <w:pPr>
        <w:jc w:val="both"/>
        <w:rPr>
          <w:i/>
        </w:rPr>
      </w:pPr>
      <w:r w:rsidRPr="00C33BA4">
        <w:rPr>
          <w:i/>
        </w:rPr>
        <w:t>-</w:t>
      </w:r>
      <w:r w:rsidR="00C33BA4" w:rsidRPr="00C33BA4">
        <w:rPr>
          <w:i/>
        </w:rPr>
        <w:t>П</w:t>
      </w:r>
      <w:r w:rsidRPr="00C33BA4">
        <w:rPr>
          <w:i/>
        </w:rPr>
        <w:t xml:space="preserve">остоянное совершенствование </w:t>
      </w:r>
    </w:p>
    <w:p w:rsidR="00B345FF" w:rsidRDefault="005B6962" w:rsidP="00874722">
      <w:pPr>
        <w:jc w:val="both"/>
      </w:pPr>
      <w:r>
        <w:t>П</w:t>
      </w:r>
      <w:r w:rsidR="00C96F59">
        <w:t>овторяющаяся</w:t>
      </w:r>
      <w:r w:rsidR="00543A22">
        <w:t xml:space="preserve"> деятельность по увеличени</w:t>
      </w:r>
      <w:r w:rsidR="00B345FF">
        <w:t>ю способности выполня</w:t>
      </w:r>
      <w:r w:rsidR="00543A22">
        <w:t xml:space="preserve">ть требования Примечание: Процесс </w:t>
      </w:r>
      <w:r>
        <w:t xml:space="preserve">постановки </w:t>
      </w:r>
      <w:r w:rsidR="00543A22">
        <w:t>целей и п</w:t>
      </w:r>
      <w:r w:rsidR="003E527F">
        <w:t>оиска возможностей для улучшени</w:t>
      </w:r>
      <w:r>
        <w:t>я</w:t>
      </w:r>
      <w:r w:rsidR="003E527F">
        <w:t xml:space="preserve"> </w:t>
      </w:r>
      <w:r w:rsidR="00B345FF">
        <w:t xml:space="preserve">является непрерывным. </w:t>
      </w:r>
      <w:r w:rsidR="00543A22">
        <w:t xml:space="preserve">Постоянное улучшение </w:t>
      </w:r>
      <w:r>
        <w:t>позволяет</w:t>
      </w:r>
      <w:r w:rsidR="00543A22">
        <w:t xml:space="preserve"> до</w:t>
      </w:r>
      <w:r>
        <w:t>стигнуть</w:t>
      </w:r>
      <w:r w:rsidR="00543A22">
        <w:t xml:space="preserve"> </w:t>
      </w:r>
      <w:r w:rsidR="00B345FF">
        <w:t>улучшени</w:t>
      </w:r>
      <w:r>
        <w:t>я</w:t>
      </w:r>
      <w:r w:rsidR="00B345FF">
        <w:t xml:space="preserve"> общ</w:t>
      </w:r>
      <w:r>
        <w:t>ей</w:t>
      </w:r>
      <w:r w:rsidR="00B345FF">
        <w:t xml:space="preserve"> энергетическ</w:t>
      </w:r>
      <w:r>
        <w:t>ой</w:t>
      </w:r>
      <w:r w:rsidR="00B345FF">
        <w:t xml:space="preserve"> </w:t>
      </w:r>
      <w:r>
        <w:t>эффективности</w:t>
      </w:r>
      <w:r w:rsidR="00B345FF">
        <w:t xml:space="preserve">, в соответствии с энергетической политикой </w:t>
      </w:r>
      <w:r w:rsidR="00543A22">
        <w:t>орган</w:t>
      </w:r>
      <w:r w:rsidR="00B345FF">
        <w:t>изации</w:t>
      </w:r>
      <w:r w:rsidR="00C33BA4">
        <w:t>.</w:t>
      </w:r>
    </w:p>
    <w:p w:rsidR="00B345FF" w:rsidRDefault="00B345FF" w:rsidP="00874722">
      <w:pPr>
        <w:jc w:val="both"/>
      </w:pPr>
      <w:r>
        <w:t xml:space="preserve"> [ISO 9000:2005, 3.2.13] </w:t>
      </w:r>
    </w:p>
    <w:p w:rsidR="00C10D86" w:rsidRDefault="00543A22" w:rsidP="00874722">
      <w:pPr>
        <w:jc w:val="both"/>
      </w:pPr>
      <w:r>
        <w:t>-</w:t>
      </w:r>
      <w:r w:rsidRPr="00C33BA4">
        <w:rPr>
          <w:i/>
        </w:rPr>
        <w:t xml:space="preserve"> </w:t>
      </w:r>
      <w:r w:rsidR="002C6B51">
        <w:rPr>
          <w:i/>
        </w:rPr>
        <w:t>Индикатор</w:t>
      </w:r>
      <w:r w:rsidR="00B345FF" w:rsidRPr="00C33BA4">
        <w:rPr>
          <w:i/>
        </w:rPr>
        <w:t xml:space="preserve"> энергетичес</w:t>
      </w:r>
      <w:r w:rsidR="002C6B51">
        <w:rPr>
          <w:i/>
        </w:rPr>
        <w:t>кой эффективности</w:t>
      </w:r>
      <w:r w:rsidR="00B345FF" w:rsidRPr="00C33BA4">
        <w:rPr>
          <w:i/>
        </w:rPr>
        <w:t xml:space="preserve"> (</w:t>
      </w:r>
      <w:r w:rsidR="002C6B51">
        <w:rPr>
          <w:i/>
          <w:lang w:val="en-US"/>
        </w:rPr>
        <w:t>EPI</w:t>
      </w:r>
      <w:r w:rsidR="00B345FF" w:rsidRPr="00C33BA4">
        <w:rPr>
          <w:i/>
        </w:rPr>
        <w:t>)</w:t>
      </w:r>
      <w:r w:rsidR="00B345FF">
        <w:t xml:space="preserve"> </w:t>
      </w:r>
    </w:p>
    <w:p w:rsidR="00D60140" w:rsidRDefault="00CC25F9" w:rsidP="00874722">
      <w:pPr>
        <w:jc w:val="both"/>
      </w:pPr>
      <w:r>
        <w:t>По</w:t>
      </w:r>
      <w:r w:rsidR="00207A95">
        <w:t>к</w:t>
      </w:r>
      <w:r>
        <w:t>азатель</w:t>
      </w:r>
      <w:r w:rsidR="00543A22">
        <w:t xml:space="preserve">, </w:t>
      </w:r>
      <w:r w:rsidR="00D60140">
        <w:t>характеризующий</w:t>
      </w:r>
      <w:r w:rsidR="00C10D86">
        <w:t xml:space="preserve"> отношение </w:t>
      </w:r>
      <w:r w:rsidR="00543A22">
        <w:t xml:space="preserve">потребления </w:t>
      </w:r>
      <w:r w:rsidR="00C10D86">
        <w:t xml:space="preserve">или </w:t>
      </w:r>
      <w:r w:rsidR="00207A95">
        <w:t>расходов</w:t>
      </w:r>
      <w:r w:rsidR="00C10D86">
        <w:t xml:space="preserve"> энергии к выработке продукции</w:t>
      </w:r>
      <w:r w:rsidR="00D45C1D">
        <w:t xml:space="preserve"> </w:t>
      </w:r>
      <w:r w:rsidR="00F972D1">
        <w:t>и являющийся</w:t>
      </w:r>
      <w:r w:rsidR="00D45C1D">
        <w:t xml:space="preserve"> мерой энерго</w:t>
      </w:r>
      <w:r w:rsidR="00D60140">
        <w:t>эффективности</w:t>
      </w:r>
      <w:r w:rsidR="00D45C1D">
        <w:t xml:space="preserve"> процессов</w:t>
      </w:r>
    </w:p>
    <w:p w:rsidR="00D45C1D" w:rsidRDefault="009D7665" w:rsidP="00874722">
      <w:pPr>
        <w:jc w:val="both"/>
      </w:pPr>
      <w:r>
        <w:t>- Несоответствие</w:t>
      </w:r>
    </w:p>
    <w:p w:rsidR="009D7665" w:rsidRDefault="00F972D1" w:rsidP="00874722">
      <w:pPr>
        <w:jc w:val="both"/>
      </w:pPr>
      <w:r>
        <w:t>Н</w:t>
      </w:r>
      <w:r w:rsidR="00543A22">
        <w:t>евыполнение требований</w:t>
      </w:r>
      <w:r w:rsidR="009D7665">
        <w:t xml:space="preserve"> </w:t>
      </w:r>
    </w:p>
    <w:p w:rsidR="00D45C1D" w:rsidRDefault="009D7665" w:rsidP="00874722">
      <w:pPr>
        <w:jc w:val="both"/>
      </w:pPr>
      <w:r>
        <w:t>[ISO 9000:2005, 3.6.</w:t>
      </w:r>
      <w:r w:rsidR="00D45C1D">
        <w:t xml:space="preserve">2] </w:t>
      </w:r>
    </w:p>
    <w:p w:rsidR="00D45C1D" w:rsidRPr="009B1B8E" w:rsidRDefault="00175034" w:rsidP="00874722">
      <w:pPr>
        <w:jc w:val="both"/>
        <w:rPr>
          <w:i/>
        </w:rPr>
      </w:pPr>
      <w:r w:rsidRPr="009B1B8E">
        <w:rPr>
          <w:i/>
        </w:rPr>
        <w:t>- Конечная цель</w:t>
      </w:r>
    </w:p>
    <w:p w:rsidR="009B1B8E" w:rsidRDefault="009B1B8E" w:rsidP="00874722">
      <w:pPr>
        <w:jc w:val="both"/>
      </w:pPr>
      <w:r>
        <w:t>Окончание</w:t>
      </w:r>
      <w:r w:rsidR="00BD0359" w:rsidRPr="00F972D1">
        <w:t xml:space="preserve"> усили</w:t>
      </w:r>
      <w:r>
        <w:t>й,</w:t>
      </w:r>
      <w:r w:rsidR="00BD0359">
        <w:t xml:space="preserve"> направлен</w:t>
      </w:r>
      <w:r>
        <w:t>ных</w:t>
      </w:r>
      <w:r w:rsidR="00BD0359">
        <w:t xml:space="preserve"> на достижение </w:t>
      </w:r>
      <w:r>
        <w:t xml:space="preserve">целей </w:t>
      </w:r>
      <w:r w:rsidR="00BD0359">
        <w:t>энергетической политики</w:t>
      </w:r>
      <w:r w:rsidR="00543A22">
        <w:t xml:space="preserve"> </w:t>
      </w:r>
    </w:p>
    <w:p w:rsidR="00BD0359" w:rsidRPr="00F972D1" w:rsidRDefault="00F972D1" w:rsidP="00874722">
      <w:pPr>
        <w:jc w:val="both"/>
        <w:rPr>
          <w:i/>
        </w:rPr>
      </w:pPr>
      <w:r>
        <w:t xml:space="preserve">- </w:t>
      </w:r>
      <w:r w:rsidR="00D45C1D" w:rsidRPr="00F972D1">
        <w:rPr>
          <w:i/>
        </w:rPr>
        <w:t xml:space="preserve">Организация </w:t>
      </w:r>
    </w:p>
    <w:p w:rsidR="003D45FF" w:rsidRDefault="00F972D1" w:rsidP="00874722">
      <w:pPr>
        <w:jc w:val="both"/>
      </w:pPr>
      <w:r>
        <w:t>Г</w:t>
      </w:r>
      <w:r w:rsidR="003D45FF">
        <w:t xml:space="preserve">руппа людей и </w:t>
      </w:r>
      <w:r w:rsidR="003D45FF" w:rsidRPr="00F972D1">
        <w:t>оборудования</w:t>
      </w:r>
      <w:r w:rsidRPr="00F972D1">
        <w:t xml:space="preserve"> </w:t>
      </w:r>
      <w:r w:rsidR="003D45FF" w:rsidRPr="00F972D1">
        <w:t>(предприятий)</w:t>
      </w:r>
      <w:r w:rsidR="00543A22">
        <w:t xml:space="preserve"> с расп</w:t>
      </w:r>
      <w:r w:rsidR="003D45FF">
        <w:t>ределением</w:t>
      </w:r>
      <w:r w:rsidR="00543A22">
        <w:t xml:space="preserve"> обязанностей</w:t>
      </w:r>
      <w:r w:rsidR="003D45FF">
        <w:t>,</w:t>
      </w:r>
      <w:r w:rsidR="00543A22">
        <w:t xml:space="preserve"> </w:t>
      </w:r>
      <w:r w:rsidR="003D45FF">
        <w:t>полномочий</w:t>
      </w:r>
      <w:r w:rsidR="00D45C1D">
        <w:t xml:space="preserve"> и </w:t>
      </w:r>
      <w:r w:rsidR="003D45FF">
        <w:t xml:space="preserve">взаимоотношений. </w:t>
      </w:r>
    </w:p>
    <w:p w:rsidR="00F972D1" w:rsidRDefault="00543A22" w:rsidP="00874722">
      <w:pPr>
        <w:spacing w:before="60"/>
        <w:jc w:val="both"/>
      </w:pPr>
      <w:r w:rsidRPr="00F972D1">
        <w:rPr>
          <w:u w:val="single"/>
        </w:rPr>
        <w:t>Примечание:</w:t>
      </w:r>
      <w:r>
        <w:t xml:space="preserve"> </w:t>
      </w:r>
      <w:r w:rsidR="003D45FF">
        <w:t xml:space="preserve">Например, компания, корпорация, фирма, предприятие, учреждение </w:t>
      </w:r>
      <w:r>
        <w:t xml:space="preserve">или его части или их комбинации, независимо от того, </w:t>
      </w:r>
      <w:r w:rsidR="003D45FF">
        <w:t>акционерное это общество или нет</w:t>
      </w:r>
      <w:r>
        <w:t xml:space="preserve">, общественные или частные, </w:t>
      </w:r>
      <w:r w:rsidR="003D45FF">
        <w:t>имеющие</w:t>
      </w:r>
      <w:r w:rsidR="00F972D1">
        <w:t xml:space="preserve"> </w:t>
      </w:r>
      <w:r>
        <w:t>собственные функции и</w:t>
      </w:r>
      <w:r w:rsidR="00F972D1">
        <w:t xml:space="preserve"> </w:t>
      </w:r>
      <w:r w:rsidR="00DE219E">
        <w:t>администрацию</w:t>
      </w:r>
      <w:r>
        <w:t>, государственные учреждения, гостиницы, транспортные компании, учебные заведения и</w:t>
      </w:r>
      <w:r w:rsidR="00DE219E">
        <w:t xml:space="preserve"> коммунальные службы.</w:t>
      </w:r>
    </w:p>
    <w:p w:rsidR="00DE219E" w:rsidRDefault="00DE219E" w:rsidP="00874722">
      <w:pPr>
        <w:spacing w:before="60"/>
        <w:jc w:val="both"/>
      </w:pPr>
      <w:r>
        <w:t xml:space="preserve">[ISO 9000:2005, 3.3.1] </w:t>
      </w:r>
    </w:p>
    <w:p w:rsidR="00DE219E" w:rsidRPr="00C357AA" w:rsidRDefault="00DE219E" w:rsidP="00874722">
      <w:pPr>
        <w:jc w:val="both"/>
        <w:rPr>
          <w:i/>
        </w:rPr>
      </w:pPr>
      <w:r w:rsidRPr="00C357AA">
        <w:rPr>
          <w:i/>
        </w:rPr>
        <w:t xml:space="preserve">- Процедура </w:t>
      </w:r>
    </w:p>
    <w:p w:rsidR="00DE219E" w:rsidRDefault="00C357AA" w:rsidP="00874722">
      <w:pPr>
        <w:jc w:val="both"/>
      </w:pPr>
      <w:r>
        <w:t>О</w:t>
      </w:r>
      <w:r w:rsidR="00DE219E">
        <w:t>пределенный</w:t>
      </w:r>
      <w:r w:rsidR="00543A22">
        <w:t xml:space="preserve"> путь для </w:t>
      </w:r>
      <w:r>
        <w:t>осуществления</w:t>
      </w:r>
      <w:r w:rsidR="00543A22">
        <w:t xml:space="preserve"> какой-либо деятельности или процесса </w:t>
      </w:r>
      <w:r w:rsidR="00543A22" w:rsidRPr="00C357AA">
        <w:rPr>
          <w:u w:val="single"/>
        </w:rPr>
        <w:t>П</w:t>
      </w:r>
      <w:r w:rsidR="00DE219E" w:rsidRPr="00C357AA">
        <w:rPr>
          <w:u w:val="single"/>
        </w:rPr>
        <w:t xml:space="preserve">римечание </w:t>
      </w:r>
      <w:r w:rsidR="00543A22" w:rsidRPr="00C357AA">
        <w:rPr>
          <w:u w:val="single"/>
        </w:rPr>
        <w:t>1</w:t>
      </w:r>
      <w:r w:rsidR="00543A22">
        <w:t>: Пр</w:t>
      </w:r>
      <w:r w:rsidR="00DE219E">
        <w:t>оцедуры могут быть документированы или нет.</w:t>
      </w:r>
    </w:p>
    <w:p w:rsidR="00DE219E" w:rsidRDefault="00543A22" w:rsidP="00874722">
      <w:pPr>
        <w:jc w:val="both"/>
      </w:pPr>
      <w:r w:rsidRPr="00C357AA">
        <w:rPr>
          <w:u w:val="single"/>
        </w:rPr>
        <w:t>Примечание 2</w:t>
      </w:r>
      <w:r>
        <w:t xml:space="preserve">: </w:t>
      </w:r>
      <w:r w:rsidR="00DE219E">
        <w:t xml:space="preserve">Когда </w:t>
      </w:r>
      <w:r>
        <w:t>процедура д</w:t>
      </w:r>
      <w:r w:rsidR="00DE219E">
        <w:t>окументирована, часто используется термин "написанная</w:t>
      </w:r>
      <w:r>
        <w:t xml:space="preserve"> процедура" или "</w:t>
      </w:r>
      <w:r w:rsidR="00DE219E">
        <w:t>задокументированная процедура". Д</w:t>
      </w:r>
      <w:r>
        <w:t xml:space="preserve">окумент, </w:t>
      </w:r>
      <w:r w:rsidR="00DE219E">
        <w:t xml:space="preserve">содержащий </w:t>
      </w:r>
      <w:r>
        <w:t>процедуру</w:t>
      </w:r>
      <w:r w:rsidR="00DE219E">
        <w:t>,</w:t>
      </w:r>
      <w:r>
        <w:t xml:space="preserve"> можно на</w:t>
      </w:r>
      <w:r w:rsidR="00DE219E">
        <w:t>звать "документом процедуры"</w:t>
      </w:r>
      <w:r w:rsidR="00C357AA">
        <w:t>.</w:t>
      </w:r>
    </w:p>
    <w:p w:rsidR="00DE219E" w:rsidRPr="000A3871" w:rsidRDefault="00543A22" w:rsidP="00874722">
      <w:pPr>
        <w:jc w:val="both"/>
        <w:rPr>
          <w:i/>
        </w:rPr>
      </w:pPr>
      <w:r w:rsidRPr="000A3871">
        <w:rPr>
          <w:i/>
        </w:rPr>
        <w:t xml:space="preserve">- </w:t>
      </w:r>
      <w:r w:rsidR="000A3871" w:rsidRPr="000A3871">
        <w:rPr>
          <w:i/>
        </w:rPr>
        <w:t>Основное</w:t>
      </w:r>
      <w:r w:rsidR="00DE219E" w:rsidRPr="000A3871">
        <w:rPr>
          <w:i/>
        </w:rPr>
        <w:t xml:space="preserve"> использование энергии </w:t>
      </w:r>
    </w:p>
    <w:p w:rsidR="00DE219E" w:rsidRDefault="000A3871" w:rsidP="00874722">
      <w:pPr>
        <w:jc w:val="both"/>
      </w:pPr>
      <w:r>
        <w:t>О</w:t>
      </w:r>
      <w:r w:rsidR="00DE219E">
        <w:t>сновное или вспомогательное оборудование, процессы, приложения</w:t>
      </w:r>
      <w:r w:rsidR="00543A22">
        <w:t xml:space="preserve"> или </w:t>
      </w:r>
      <w:r w:rsidR="00DE219E">
        <w:t>деятельность, определяем</w:t>
      </w:r>
      <w:r>
        <w:t>ая</w:t>
      </w:r>
      <w:r w:rsidR="00DE219E">
        <w:t xml:space="preserve"> энергетическим </w:t>
      </w:r>
      <w:r>
        <w:t xml:space="preserve">профилем </w:t>
      </w:r>
      <w:r w:rsidR="00543A22">
        <w:t>в качестве существенного компонента в энергетических затрат</w:t>
      </w:r>
      <w:r w:rsidR="00DE219E">
        <w:t xml:space="preserve">ах организации </w:t>
      </w:r>
      <w:r w:rsidR="00543A22">
        <w:t xml:space="preserve">и / или потребления </w:t>
      </w:r>
      <w:r w:rsidR="00DE219E">
        <w:t>энергии.</w:t>
      </w:r>
    </w:p>
    <w:p w:rsidR="000A3871" w:rsidRDefault="00543A22" w:rsidP="00874722">
      <w:pPr>
        <w:jc w:val="both"/>
      </w:pPr>
      <w:r w:rsidRPr="000A3871">
        <w:rPr>
          <w:u w:val="single"/>
        </w:rPr>
        <w:t>Примечание:</w:t>
      </w:r>
      <w:r>
        <w:t xml:space="preserve"> Значения критериев определяют</w:t>
      </w:r>
      <w:r w:rsidR="00DE219E">
        <w:t>ся организацией</w:t>
      </w:r>
      <w:r>
        <w:t>.</w:t>
      </w:r>
    </w:p>
    <w:p w:rsidR="00175034" w:rsidRPr="00486365" w:rsidRDefault="00175034" w:rsidP="00874722">
      <w:pPr>
        <w:jc w:val="both"/>
        <w:rPr>
          <w:i/>
        </w:rPr>
      </w:pPr>
      <w:r w:rsidRPr="00486365">
        <w:rPr>
          <w:i/>
        </w:rPr>
        <w:t xml:space="preserve">- Цель </w:t>
      </w:r>
    </w:p>
    <w:p w:rsidR="00175034" w:rsidRDefault="00486365" w:rsidP="00874722">
      <w:pPr>
        <w:jc w:val="both"/>
      </w:pPr>
      <w:r>
        <w:t>И</w:t>
      </w:r>
      <w:r w:rsidR="00175034">
        <w:t>змерим</w:t>
      </w:r>
      <w:r>
        <w:t>ы</w:t>
      </w:r>
      <w:r w:rsidR="00012C5F">
        <w:t>е</w:t>
      </w:r>
      <w:r w:rsidR="00543A22">
        <w:t xml:space="preserve"> </w:t>
      </w:r>
      <w:r>
        <w:t>показател</w:t>
      </w:r>
      <w:r w:rsidR="00012C5F">
        <w:t>и</w:t>
      </w:r>
      <w:r>
        <w:t xml:space="preserve"> </w:t>
      </w:r>
      <w:r w:rsidR="00E5368A">
        <w:t>функционирования</w:t>
      </w:r>
      <w:r w:rsidR="00175034">
        <w:t>, котор</w:t>
      </w:r>
      <w:r>
        <w:t>ы</w:t>
      </w:r>
      <w:r w:rsidR="00012C5F">
        <w:t>е</w:t>
      </w:r>
      <w:r w:rsidR="00543A22">
        <w:t xml:space="preserve"> </w:t>
      </w:r>
      <w:r w:rsidR="00012C5F">
        <w:t xml:space="preserve">будут достигнуты и </w:t>
      </w:r>
      <w:r w:rsidR="00E5368A">
        <w:t>получены</w:t>
      </w:r>
      <w:r w:rsidR="00012C5F">
        <w:t xml:space="preserve">, чтобы добиться </w:t>
      </w:r>
      <w:r>
        <w:t xml:space="preserve">полностью или частично </w:t>
      </w:r>
      <w:r w:rsidR="00012C5F">
        <w:t>объективной оценки</w:t>
      </w:r>
      <w:r w:rsidR="00175034">
        <w:t xml:space="preserve"> </w:t>
      </w:r>
    </w:p>
    <w:p w:rsidR="00175034" w:rsidRDefault="00175034" w:rsidP="00874722">
      <w:pPr>
        <w:jc w:val="both"/>
      </w:pPr>
      <w:r>
        <w:t>- Топ</w:t>
      </w:r>
      <w:r w:rsidR="00080894">
        <w:t xml:space="preserve"> </w:t>
      </w:r>
      <w:r>
        <w:t xml:space="preserve">менеджмент </w:t>
      </w:r>
    </w:p>
    <w:p w:rsidR="00175034" w:rsidRDefault="00543A22" w:rsidP="00874722">
      <w:pPr>
        <w:jc w:val="both"/>
      </w:pPr>
      <w:r>
        <w:t>лицо (лица), или группа людей, которая руководит и</w:t>
      </w:r>
      <w:r w:rsidR="00175034">
        <w:t>ли</w:t>
      </w:r>
      <w:r>
        <w:t xml:space="preserve"> контролирует организацию [ISO 9000:2005, </w:t>
      </w:r>
      <w:r w:rsidR="00175034">
        <w:t xml:space="preserve">3.3.1] </w:t>
      </w:r>
      <w:r>
        <w:t xml:space="preserve">на самом высоком уровне </w:t>
      </w:r>
    </w:p>
    <w:p w:rsidR="00CC7EFD" w:rsidRDefault="00543A22" w:rsidP="00874722">
      <w:pPr>
        <w:jc w:val="both"/>
      </w:pPr>
      <w:r w:rsidRPr="00080894">
        <w:rPr>
          <w:u w:val="single"/>
        </w:rPr>
        <w:t>П</w:t>
      </w:r>
      <w:r w:rsidR="00080894" w:rsidRPr="00080894">
        <w:rPr>
          <w:u w:val="single"/>
        </w:rPr>
        <w:t>римечание</w:t>
      </w:r>
      <w:r w:rsidR="00080894">
        <w:t>:</w:t>
      </w:r>
      <w:r>
        <w:t xml:space="preserve"> Руководство контролирует организацию в рамках </w:t>
      </w:r>
      <w:r w:rsidR="00CC7EFD">
        <w:t>Сист</w:t>
      </w:r>
      <w:r w:rsidR="008061CC">
        <w:t>емы энергетического менеджмента</w:t>
      </w:r>
      <w:r w:rsidR="00CC7EFD">
        <w:t>.</w:t>
      </w:r>
    </w:p>
    <w:p w:rsidR="00CC7EFD" w:rsidRDefault="00CC7EFD" w:rsidP="00874722">
      <w:pPr>
        <w:jc w:val="both"/>
      </w:pPr>
      <w:r>
        <w:t>[ISO 9000:2005, 3.2.</w:t>
      </w:r>
      <w:r w:rsidR="00543A22">
        <w:t xml:space="preserve">7] </w:t>
      </w:r>
    </w:p>
    <w:p w:rsidR="00080894" w:rsidRDefault="00080894" w:rsidP="00874722">
      <w:pPr>
        <w:jc w:val="both"/>
        <w:rPr>
          <w:b/>
        </w:rPr>
      </w:pPr>
    </w:p>
    <w:p w:rsidR="008061CC" w:rsidRPr="0042403D" w:rsidRDefault="00543A22" w:rsidP="00874722">
      <w:pPr>
        <w:jc w:val="both"/>
        <w:rPr>
          <w:b/>
        </w:rPr>
      </w:pPr>
      <w:r w:rsidRPr="0042403D">
        <w:rPr>
          <w:b/>
        </w:rPr>
        <w:t>4</w:t>
      </w:r>
      <w:r w:rsidR="008061CC" w:rsidRPr="0042403D">
        <w:rPr>
          <w:b/>
        </w:rPr>
        <w:t xml:space="preserve"> Требования </w:t>
      </w:r>
      <w:r w:rsidR="0042403D" w:rsidRPr="0042403D">
        <w:rPr>
          <w:b/>
        </w:rPr>
        <w:t xml:space="preserve">к </w:t>
      </w:r>
      <w:r w:rsidR="008061CC" w:rsidRPr="0042403D">
        <w:rPr>
          <w:b/>
        </w:rPr>
        <w:t>систем</w:t>
      </w:r>
      <w:r w:rsidR="0042403D" w:rsidRPr="0042403D">
        <w:rPr>
          <w:b/>
        </w:rPr>
        <w:t>е</w:t>
      </w:r>
      <w:r w:rsidR="008061CC" w:rsidRPr="0042403D">
        <w:rPr>
          <w:b/>
        </w:rPr>
        <w:t xml:space="preserve"> энергоменеджмента</w:t>
      </w:r>
      <w:r w:rsidRPr="0042403D">
        <w:rPr>
          <w:b/>
        </w:rPr>
        <w:t xml:space="preserve"> </w:t>
      </w:r>
    </w:p>
    <w:p w:rsidR="008061CC" w:rsidRDefault="008061CC" w:rsidP="00874722">
      <w:pPr>
        <w:spacing w:before="120"/>
        <w:jc w:val="both"/>
      </w:pPr>
      <w:r>
        <w:t>4.</w:t>
      </w:r>
      <w:r w:rsidR="00543A22">
        <w:t>1 Об</w:t>
      </w:r>
      <w:r>
        <w:t xml:space="preserve">щие требования </w:t>
      </w:r>
    </w:p>
    <w:p w:rsidR="008061CC" w:rsidRDefault="008061CC" w:rsidP="00874722">
      <w:pPr>
        <w:jc w:val="both"/>
      </w:pPr>
      <w:r>
        <w:t>О</w:t>
      </w:r>
      <w:r w:rsidR="00543A22">
        <w:t>рганизация должна устан</w:t>
      </w:r>
      <w:r>
        <w:t>овить, осуществить и поддерживать</w:t>
      </w:r>
      <w:r w:rsidR="00543A22">
        <w:t xml:space="preserve"> </w:t>
      </w:r>
      <w:r>
        <w:t>Систему</w:t>
      </w:r>
      <w:r w:rsidR="00543A22">
        <w:t xml:space="preserve"> </w:t>
      </w:r>
      <w:r>
        <w:t xml:space="preserve">Энергоменеджмента </w:t>
      </w:r>
      <w:r w:rsidR="00543A22">
        <w:t>(EnMS),</w:t>
      </w:r>
      <w:r w:rsidR="005D706F">
        <w:t xml:space="preserve"> </w:t>
      </w:r>
      <w:r w:rsidR="000C08B2">
        <w:t>т.е.</w:t>
      </w:r>
      <w:r>
        <w:t xml:space="preserve">: </w:t>
      </w:r>
    </w:p>
    <w:p w:rsidR="008061CC" w:rsidRDefault="00543A22" w:rsidP="00874722">
      <w:pPr>
        <w:spacing w:before="120"/>
        <w:jc w:val="both"/>
      </w:pPr>
      <w:r>
        <w:t>а) отвечат</w:t>
      </w:r>
      <w:r w:rsidR="000C08B2">
        <w:t>ь</w:t>
      </w:r>
      <w:r>
        <w:t xml:space="preserve"> требованиям настоя</w:t>
      </w:r>
      <w:r w:rsidR="008061CC">
        <w:t xml:space="preserve">щего международного стандарта; </w:t>
      </w:r>
    </w:p>
    <w:p w:rsidR="00B07BFD" w:rsidRDefault="00543A22" w:rsidP="00874722">
      <w:pPr>
        <w:jc w:val="both"/>
      </w:pPr>
      <w:r>
        <w:t>б) демонстрир</w:t>
      </w:r>
      <w:r w:rsidR="000C08B2">
        <w:t>овать</w:t>
      </w:r>
      <w:r>
        <w:t xml:space="preserve"> постоянно</w:t>
      </w:r>
      <w:r w:rsidR="00AD4094">
        <w:t>е</w:t>
      </w:r>
      <w:r>
        <w:t xml:space="preserve"> улучш</w:t>
      </w:r>
      <w:r w:rsidR="00AD4094">
        <w:t>ение</w:t>
      </w:r>
      <w:r w:rsidR="00B07BFD">
        <w:t xml:space="preserve"> энергетически</w:t>
      </w:r>
      <w:r w:rsidR="00AD4094">
        <w:t>х</w:t>
      </w:r>
      <w:r w:rsidR="00B07BFD">
        <w:t xml:space="preserve"> характеристик</w:t>
      </w:r>
      <w:r w:rsidR="008061CC">
        <w:t>,</w:t>
      </w:r>
      <w:r w:rsidR="005D706F">
        <w:t xml:space="preserve"> </w:t>
      </w:r>
      <w:r>
        <w:t>эффективност</w:t>
      </w:r>
      <w:r w:rsidR="000C08B2">
        <w:t>ь</w:t>
      </w:r>
      <w:r>
        <w:t xml:space="preserve"> использования энергии </w:t>
      </w:r>
      <w:r w:rsidR="00B07BFD">
        <w:t xml:space="preserve">и системы; </w:t>
      </w:r>
    </w:p>
    <w:p w:rsidR="00B07BFD" w:rsidRDefault="00B07BFD" w:rsidP="00874722">
      <w:pPr>
        <w:jc w:val="both"/>
      </w:pPr>
      <w:r>
        <w:t>с) определ</w:t>
      </w:r>
      <w:r w:rsidR="000C08B2">
        <w:t>ять</w:t>
      </w:r>
      <w:r w:rsidR="00543A22">
        <w:t xml:space="preserve"> и </w:t>
      </w:r>
      <w:r>
        <w:t>документирова</w:t>
      </w:r>
      <w:r w:rsidR="000C08B2">
        <w:t>ть</w:t>
      </w:r>
      <w:r w:rsidR="00543A22">
        <w:t xml:space="preserve"> </w:t>
      </w:r>
      <w:r>
        <w:t>свои масштабы и границы;</w:t>
      </w:r>
    </w:p>
    <w:p w:rsidR="00B07BFD" w:rsidRDefault="00307B66" w:rsidP="00874722">
      <w:pPr>
        <w:jc w:val="both"/>
      </w:pPr>
      <w:r w:rsidRPr="005D706F">
        <w:rPr>
          <w:u w:val="single"/>
        </w:rPr>
        <w:t>д) определят</w:t>
      </w:r>
      <w:r w:rsidR="000C08B2">
        <w:rPr>
          <w:u w:val="single"/>
        </w:rPr>
        <w:t>ь</w:t>
      </w:r>
      <w:r w:rsidR="00543A22" w:rsidRPr="005D706F">
        <w:rPr>
          <w:u w:val="single"/>
        </w:rPr>
        <w:t xml:space="preserve"> и </w:t>
      </w:r>
      <w:r w:rsidRPr="005D706F">
        <w:rPr>
          <w:u w:val="single"/>
        </w:rPr>
        <w:t>документир</w:t>
      </w:r>
      <w:r w:rsidR="000C08B2">
        <w:rPr>
          <w:u w:val="single"/>
        </w:rPr>
        <w:t>овать</w:t>
      </w:r>
      <w:r w:rsidR="00B07BFD" w:rsidRPr="005D706F">
        <w:rPr>
          <w:u w:val="single"/>
        </w:rPr>
        <w:t>, как</w:t>
      </w:r>
      <w:r w:rsidR="00543A22" w:rsidRPr="005D706F">
        <w:rPr>
          <w:u w:val="single"/>
        </w:rPr>
        <w:t xml:space="preserve"> </w:t>
      </w:r>
      <w:r w:rsidRPr="005D706F">
        <w:rPr>
          <w:u w:val="single"/>
        </w:rPr>
        <w:t>она будет</w:t>
      </w:r>
      <w:r w:rsidR="00B07BFD" w:rsidRPr="005D706F">
        <w:rPr>
          <w:u w:val="single"/>
        </w:rPr>
        <w:t xml:space="preserve"> отслеживать свою</w:t>
      </w:r>
      <w:r w:rsidRPr="005D706F">
        <w:rPr>
          <w:u w:val="single"/>
        </w:rPr>
        <w:t xml:space="preserve"> </w:t>
      </w:r>
      <w:r w:rsidR="00543A22" w:rsidRPr="005D706F">
        <w:rPr>
          <w:u w:val="single"/>
        </w:rPr>
        <w:t>энергоэффе</w:t>
      </w:r>
      <w:r w:rsidR="00B07BFD" w:rsidRPr="005D706F">
        <w:rPr>
          <w:u w:val="single"/>
        </w:rPr>
        <w:t>ктивность и улучшение характеристик</w:t>
      </w:r>
      <w:r w:rsidR="00B07BFD">
        <w:t>.</w:t>
      </w:r>
    </w:p>
    <w:p w:rsidR="00A95F3D" w:rsidRDefault="00543A22" w:rsidP="00874722">
      <w:pPr>
        <w:jc w:val="both"/>
      </w:pPr>
      <w:r>
        <w:t>е) определ</w:t>
      </w:r>
      <w:r w:rsidR="000C08B2">
        <w:t>ять</w:t>
      </w:r>
      <w:r>
        <w:t xml:space="preserve"> критери</w:t>
      </w:r>
      <w:r w:rsidR="000C08B2">
        <w:t>и</w:t>
      </w:r>
      <w:r>
        <w:t xml:space="preserve"> и метод</w:t>
      </w:r>
      <w:r w:rsidR="000C08B2">
        <w:t>ы</w:t>
      </w:r>
      <w:r>
        <w:t>, необходимы</w:t>
      </w:r>
      <w:r w:rsidR="000C08B2">
        <w:t>е</w:t>
      </w:r>
      <w:r>
        <w:t xml:space="preserve"> для обеспечения того, чтобы </w:t>
      </w:r>
      <w:r w:rsidR="00610D6E">
        <w:t xml:space="preserve">и действие </w:t>
      </w:r>
      <w:r w:rsidR="00A95F3D">
        <w:t xml:space="preserve">и управление </w:t>
      </w:r>
      <w:r w:rsidR="00610D6E">
        <w:t xml:space="preserve">энергоэффективностью и энергетическими характеристиками </w:t>
      </w:r>
      <w:r>
        <w:t>явля</w:t>
      </w:r>
      <w:r w:rsidR="000C08B2">
        <w:t>лись</w:t>
      </w:r>
      <w:r w:rsidR="00A95F3D">
        <w:t xml:space="preserve"> эффективными</w:t>
      </w:r>
      <w:r w:rsidR="000C08B2">
        <w:t>.</w:t>
      </w:r>
      <w:r w:rsidR="00A95F3D">
        <w:t xml:space="preserve"> </w:t>
      </w:r>
    </w:p>
    <w:p w:rsidR="00610D6E" w:rsidRDefault="00610D6E" w:rsidP="00874722">
      <w:pPr>
        <w:spacing w:before="120"/>
        <w:jc w:val="both"/>
      </w:pPr>
      <w:r>
        <w:t>4.</w:t>
      </w:r>
      <w:r w:rsidR="00543A22">
        <w:t xml:space="preserve">2 </w:t>
      </w:r>
      <w:r>
        <w:t>Ответственность менеджмента</w:t>
      </w:r>
    </w:p>
    <w:p w:rsidR="00A95F3D" w:rsidRDefault="00543A22" w:rsidP="00874722">
      <w:pPr>
        <w:jc w:val="both"/>
      </w:pPr>
      <w:r>
        <w:t xml:space="preserve">Высшее руководство должно продемонстрировать свою приверженность и поддержку </w:t>
      </w:r>
      <w:r w:rsidR="00610D6E">
        <w:t>Систем</w:t>
      </w:r>
      <w:r w:rsidR="00AD4094">
        <w:t>е</w:t>
      </w:r>
      <w:r w:rsidR="00610D6E">
        <w:t xml:space="preserve"> Энергоменеджмента </w:t>
      </w:r>
      <w:r>
        <w:t xml:space="preserve">(EnMS), а также постоянно повышать </w:t>
      </w:r>
      <w:r w:rsidR="00610D6E">
        <w:t xml:space="preserve">ее </w:t>
      </w:r>
      <w:r>
        <w:t>эффектив</w:t>
      </w:r>
      <w:r w:rsidR="00A95F3D">
        <w:t xml:space="preserve">ность за счет: </w:t>
      </w:r>
    </w:p>
    <w:p w:rsidR="00610D6E" w:rsidRDefault="00610D6E" w:rsidP="00874722">
      <w:pPr>
        <w:jc w:val="both"/>
      </w:pPr>
      <w:r>
        <w:t xml:space="preserve">- </w:t>
      </w:r>
      <w:r w:rsidR="00C857C1">
        <w:t>обеспечения</w:t>
      </w:r>
      <w:r w:rsidR="00543A22">
        <w:t xml:space="preserve"> ресурсов, необходимых для установления, реализации, поддержания и </w:t>
      </w:r>
      <w:r>
        <w:t xml:space="preserve">улучшения Системы Энергоменеджмента, </w:t>
      </w:r>
    </w:p>
    <w:p w:rsidR="00A95F3D" w:rsidRDefault="00A95F3D" w:rsidP="00874722">
      <w:pPr>
        <w:jc w:val="both"/>
      </w:pPr>
      <w:r>
        <w:t xml:space="preserve">- </w:t>
      </w:r>
      <w:r w:rsidR="00A32CBD">
        <w:t>формирования</w:t>
      </w:r>
      <w:r w:rsidR="00543A22">
        <w:t xml:space="preserve"> энергетической полит</w:t>
      </w:r>
      <w:r>
        <w:t xml:space="preserve">ики, </w:t>
      </w:r>
    </w:p>
    <w:p w:rsidR="00A95F3D" w:rsidRDefault="00543A22" w:rsidP="00874722">
      <w:pPr>
        <w:jc w:val="both"/>
      </w:pPr>
      <w:r>
        <w:t xml:space="preserve">- </w:t>
      </w:r>
      <w:r w:rsidR="00C857C1">
        <w:t>с</w:t>
      </w:r>
      <w:r w:rsidR="00A95F3D">
        <w:t>ообщения организации о важности</w:t>
      </w:r>
      <w:r>
        <w:t xml:space="preserve"> рацион</w:t>
      </w:r>
      <w:r w:rsidR="00A95F3D">
        <w:t xml:space="preserve">ального использования энергии, </w:t>
      </w:r>
    </w:p>
    <w:p w:rsidR="00A95F3D" w:rsidRDefault="00A95F3D" w:rsidP="00874722">
      <w:pPr>
        <w:jc w:val="both"/>
      </w:pPr>
      <w:r>
        <w:t xml:space="preserve">- </w:t>
      </w:r>
      <w:r w:rsidR="00C857C1">
        <w:t>о</w:t>
      </w:r>
      <w:r>
        <w:t>беспечения установления</w:t>
      </w:r>
      <w:r w:rsidR="00543A22">
        <w:t xml:space="preserve"> </w:t>
      </w:r>
      <w:r>
        <w:t xml:space="preserve">и выполнения </w:t>
      </w:r>
      <w:r w:rsidR="00543A22">
        <w:t>энергетичес</w:t>
      </w:r>
      <w:r>
        <w:t xml:space="preserve">ких задач, </w:t>
      </w:r>
    </w:p>
    <w:p w:rsidR="00A95F3D" w:rsidRDefault="00D6417E" w:rsidP="00874722">
      <w:pPr>
        <w:jc w:val="both"/>
      </w:pPr>
      <w:r>
        <w:t xml:space="preserve">- </w:t>
      </w:r>
      <w:r w:rsidR="00C857C1">
        <w:t>о</w:t>
      </w:r>
      <w:r>
        <w:t>пределения критериев и методов, необходимых</w:t>
      </w:r>
      <w:r w:rsidR="00543A22">
        <w:t xml:space="preserve"> для</w:t>
      </w:r>
      <w:r>
        <w:t xml:space="preserve"> обеспечения эффективности действия и контроля </w:t>
      </w:r>
      <w:r w:rsidR="00543A22">
        <w:t>эти</w:t>
      </w:r>
      <w:r>
        <w:t>х процессов</w:t>
      </w:r>
      <w:r w:rsidR="00A95F3D">
        <w:t xml:space="preserve">, </w:t>
      </w:r>
    </w:p>
    <w:p w:rsidR="00A95F3D" w:rsidRDefault="00543A22" w:rsidP="00874722">
      <w:pPr>
        <w:jc w:val="both"/>
      </w:pPr>
      <w:r>
        <w:t xml:space="preserve">- </w:t>
      </w:r>
      <w:r w:rsidR="00C857C1">
        <w:t>в</w:t>
      </w:r>
      <w:r w:rsidR="00D6417E">
        <w:t xml:space="preserve">ключения вопросов энергетики в долгосрочное планирование, </w:t>
      </w:r>
      <w:r w:rsidR="00A95F3D">
        <w:t>если это</w:t>
      </w:r>
      <w:r w:rsidR="00D6417E">
        <w:t xml:space="preserve"> возможно</w:t>
      </w:r>
      <w:r w:rsidR="00A95F3D">
        <w:t xml:space="preserve">, </w:t>
      </w:r>
    </w:p>
    <w:p w:rsidR="00082D4C" w:rsidRDefault="00D6417E" w:rsidP="00874722">
      <w:pPr>
        <w:jc w:val="both"/>
      </w:pPr>
      <w:r>
        <w:t xml:space="preserve">- </w:t>
      </w:r>
      <w:r w:rsidR="00C857C1">
        <w:t>о</w:t>
      </w:r>
      <w:r>
        <w:t>беспечения</w:t>
      </w:r>
      <w:r w:rsidR="00543A22">
        <w:t xml:space="preserve"> того, чтобы р</w:t>
      </w:r>
      <w:r>
        <w:t xml:space="preserve">езультаты измерялись и </w:t>
      </w:r>
      <w:r w:rsidR="00082D4C">
        <w:t>были представлены отчеты</w:t>
      </w:r>
      <w:r w:rsidR="00A95F3D">
        <w:t xml:space="preserve"> </w:t>
      </w:r>
    </w:p>
    <w:p w:rsidR="00082D4C" w:rsidRDefault="00543A22" w:rsidP="00874722">
      <w:pPr>
        <w:jc w:val="both"/>
      </w:pPr>
      <w:r>
        <w:t xml:space="preserve">- </w:t>
      </w:r>
      <w:r w:rsidR="00C857C1">
        <w:t>п</w:t>
      </w:r>
      <w:r>
        <w:t>роведения</w:t>
      </w:r>
      <w:r w:rsidR="00082D4C">
        <w:t xml:space="preserve"> анализа менеджмента.</w:t>
      </w:r>
    </w:p>
    <w:p w:rsidR="00C97158" w:rsidRDefault="00082D4C" w:rsidP="00874722">
      <w:pPr>
        <w:spacing w:before="120"/>
        <w:jc w:val="both"/>
        <w:rPr>
          <w:sz w:val="20"/>
          <w:szCs w:val="20"/>
        </w:rPr>
      </w:pPr>
      <w:r>
        <w:t>4.2.1 Роли, ответственность и полномочия</w:t>
      </w:r>
      <w:r w:rsidR="00543A22">
        <w:t xml:space="preserve"> </w:t>
      </w:r>
      <w:r w:rsidR="00543A22" w:rsidRPr="00C97158">
        <w:rPr>
          <w:sz w:val="20"/>
          <w:szCs w:val="20"/>
        </w:rPr>
        <w:t>(Примечание</w:t>
      </w:r>
      <w:r w:rsidRPr="00C97158">
        <w:rPr>
          <w:sz w:val="20"/>
          <w:szCs w:val="20"/>
        </w:rPr>
        <w:t xml:space="preserve"> члена Комитета</w:t>
      </w:r>
      <w:r w:rsidR="00543A22" w:rsidRPr="00C97158">
        <w:rPr>
          <w:sz w:val="20"/>
          <w:szCs w:val="20"/>
        </w:rPr>
        <w:t xml:space="preserve">: существует </w:t>
      </w:r>
      <w:r w:rsidR="00477C9E" w:rsidRPr="00C97158">
        <w:rPr>
          <w:sz w:val="20"/>
          <w:szCs w:val="20"/>
        </w:rPr>
        <w:t>множество предложений по этому разделу</w:t>
      </w:r>
      <w:r w:rsidR="00543A22" w:rsidRPr="00C97158">
        <w:rPr>
          <w:sz w:val="20"/>
          <w:szCs w:val="20"/>
        </w:rPr>
        <w:t>, но многие</w:t>
      </w:r>
      <w:r w:rsidR="00477C9E" w:rsidRPr="00C97158">
        <w:rPr>
          <w:sz w:val="20"/>
          <w:szCs w:val="20"/>
        </w:rPr>
        <w:t xml:space="preserve"> могли быть включены в</w:t>
      </w:r>
      <w:r w:rsidR="00C97158">
        <w:rPr>
          <w:sz w:val="20"/>
          <w:szCs w:val="20"/>
        </w:rPr>
        <w:t xml:space="preserve"> </w:t>
      </w:r>
      <w:r w:rsidR="00543A22" w:rsidRPr="00C97158">
        <w:rPr>
          <w:sz w:val="20"/>
          <w:szCs w:val="20"/>
        </w:rPr>
        <w:t>руководство</w:t>
      </w:r>
      <w:r w:rsidR="00C97158">
        <w:rPr>
          <w:sz w:val="20"/>
          <w:szCs w:val="20"/>
        </w:rPr>
        <w:t>)</w:t>
      </w:r>
      <w:r w:rsidR="00543A22" w:rsidRPr="00C97158">
        <w:rPr>
          <w:sz w:val="20"/>
          <w:szCs w:val="20"/>
        </w:rPr>
        <w:t>.</w:t>
      </w:r>
    </w:p>
    <w:p w:rsidR="00477C9E" w:rsidRDefault="00543A22" w:rsidP="00874722">
      <w:pPr>
        <w:spacing w:before="120"/>
        <w:jc w:val="both"/>
      </w:pPr>
      <w:r>
        <w:t xml:space="preserve">Высшее руководство должно назначить представителя энергетического </w:t>
      </w:r>
      <w:r w:rsidR="00C97158">
        <w:t>менеджмента</w:t>
      </w:r>
      <w:r w:rsidR="00477C9E">
        <w:t xml:space="preserve"> с соответствующими навыками и подготовкой</w:t>
      </w:r>
      <w:r>
        <w:t>, а также</w:t>
      </w:r>
      <w:r w:rsidR="00477C9E">
        <w:t xml:space="preserve"> ответственностью и полномочиями, чтобы: </w:t>
      </w:r>
    </w:p>
    <w:p w:rsidR="00582C21" w:rsidRDefault="00543A22" w:rsidP="00874722">
      <w:pPr>
        <w:jc w:val="both"/>
      </w:pPr>
      <w:r>
        <w:t xml:space="preserve">а) обеспечить </w:t>
      </w:r>
      <w:r w:rsidR="00477C9E">
        <w:t xml:space="preserve">установку, функционирование и поддержку системы энергоменеджмента в </w:t>
      </w:r>
      <w:r>
        <w:t xml:space="preserve">соответствии с </w:t>
      </w:r>
      <w:r w:rsidR="00477C9E">
        <w:t xml:space="preserve">данным </w:t>
      </w:r>
      <w:r>
        <w:t xml:space="preserve">международным стандартом; </w:t>
      </w:r>
    </w:p>
    <w:p w:rsidR="00582C21" w:rsidRDefault="00543A22" w:rsidP="00874722">
      <w:pPr>
        <w:jc w:val="both"/>
      </w:pPr>
      <w:r>
        <w:t>б) доклад</w:t>
      </w:r>
      <w:r w:rsidR="00056AA7">
        <w:t>ывать</w:t>
      </w:r>
      <w:r>
        <w:t xml:space="preserve"> </w:t>
      </w:r>
      <w:r w:rsidR="00056AA7">
        <w:t xml:space="preserve">руководству </w:t>
      </w:r>
      <w:r>
        <w:t xml:space="preserve">о </w:t>
      </w:r>
      <w:r w:rsidR="00056AA7">
        <w:t>функционировании системы энергоменеджмента</w:t>
      </w:r>
      <w:r>
        <w:t>;</w:t>
      </w:r>
    </w:p>
    <w:p w:rsidR="006506AB" w:rsidRDefault="00543A22" w:rsidP="00874722">
      <w:pPr>
        <w:jc w:val="both"/>
      </w:pPr>
      <w:r>
        <w:t>с) доклад</w:t>
      </w:r>
      <w:r w:rsidR="00056AA7">
        <w:t>ывать руководству</w:t>
      </w:r>
      <w:r>
        <w:t xml:space="preserve"> </w:t>
      </w:r>
      <w:r w:rsidR="00056AA7">
        <w:t>об улучшении показателей энергетических  характеристик</w:t>
      </w:r>
      <w:r>
        <w:t xml:space="preserve">; </w:t>
      </w:r>
    </w:p>
    <w:p w:rsidR="00582C21" w:rsidRDefault="00543A22" w:rsidP="00874722">
      <w:pPr>
        <w:jc w:val="both"/>
      </w:pPr>
      <w:r>
        <w:t>д) назнач</w:t>
      </w:r>
      <w:r w:rsidR="00056AA7">
        <w:t>ать</w:t>
      </w:r>
      <w:r>
        <w:t xml:space="preserve"> членов </w:t>
      </w:r>
      <w:r w:rsidR="00056AA7">
        <w:t>команды системы энергоменеджмента с одобрения руководства</w:t>
      </w:r>
      <w:r w:rsidR="006506AB">
        <w:t>;</w:t>
      </w:r>
      <w:r>
        <w:t xml:space="preserve"> </w:t>
      </w:r>
    </w:p>
    <w:p w:rsidR="00582C21" w:rsidRDefault="00543A22" w:rsidP="00874722">
      <w:pPr>
        <w:jc w:val="both"/>
      </w:pPr>
      <w:r>
        <w:t>е) план</w:t>
      </w:r>
      <w:r w:rsidR="00056AA7">
        <w:t>ировать</w:t>
      </w:r>
      <w:r>
        <w:t xml:space="preserve"> и </w:t>
      </w:r>
      <w:r w:rsidR="007115F7">
        <w:t>управлять</w:t>
      </w:r>
      <w:r w:rsidR="00056AA7">
        <w:t xml:space="preserve"> де</w:t>
      </w:r>
      <w:r w:rsidR="007115F7">
        <w:t>ятельностью системы</w:t>
      </w:r>
      <w:r w:rsidR="00056AA7">
        <w:t xml:space="preserve"> энергоменеджмента, </w:t>
      </w:r>
      <w:r w:rsidR="007115F7">
        <w:t>направленной</w:t>
      </w:r>
      <w:r w:rsidR="00056AA7">
        <w:t xml:space="preserve"> </w:t>
      </w:r>
      <w:r w:rsidR="007115F7">
        <w:t>на</w:t>
      </w:r>
      <w:r w:rsidR="00056AA7">
        <w:t xml:space="preserve"> поддержк</w:t>
      </w:r>
      <w:r w:rsidR="007115F7">
        <w:t>у</w:t>
      </w:r>
      <w:r w:rsidR="00056AA7">
        <w:t xml:space="preserve"> энергетической политики и целей организации</w:t>
      </w:r>
      <w:r w:rsidR="006506AB">
        <w:t>;</w:t>
      </w:r>
      <w:r w:rsidR="00056AA7">
        <w:t xml:space="preserve"> </w:t>
      </w:r>
    </w:p>
    <w:p w:rsidR="00AB6C78" w:rsidRDefault="00543A22" w:rsidP="00874722">
      <w:pPr>
        <w:jc w:val="both"/>
      </w:pPr>
      <w:r>
        <w:t>ж) определ</w:t>
      </w:r>
      <w:r w:rsidR="00A26DCA">
        <w:t>я</w:t>
      </w:r>
      <w:r>
        <w:t xml:space="preserve">ть и </w:t>
      </w:r>
      <w:r w:rsidR="00AB6C78">
        <w:t>распредел</w:t>
      </w:r>
      <w:r w:rsidR="00A26DCA">
        <w:t>я</w:t>
      </w:r>
      <w:r w:rsidR="00AB6C78">
        <w:t>ть обязанности и полномочия</w:t>
      </w:r>
      <w:r>
        <w:t xml:space="preserve"> в целях</w:t>
      </w:r>
      <w:r w:rsidR="00AB6C78">
        <w:t xml:space="preserve"> содействия эффективному энергоменеджменту</w:t>
      </w:r>
      <w:r w:rsidR="006506AB">
        <w:t>;</w:t>
      </w:r>
    </w:p>
    <w:p w:rsidR="0007677C" w:rsidRDefault="0007677C" w:rsidP="00874722">
      <w:pPr>
        <w:jc w:val="both"/>
      </w:pPr>
      <w:r>
        <w:t>и</w:t>
      </w:r>
      <w:r w:rsidR="00543A22">
        <w:t xml:space="preserve">) </w:t>
      </w:r>
      <w:r w:rsidR="00A26DCA">
        <w:t xml:space="preserve">представители </w:t>
      </w:r>
      <w:r w:rsidR="00AB6C78">
        <w:t>команд</w:t>
      </w:r>
      <w:r w:rsidR="00A26DCA">
        <w:t>ы</w:t>
      </w:r>
      <w:r w:rsidR="00AB6C78">
        <w:t xml:space="preserve"> системы энергоменеджмента </w:t>
      </w:r>
      <w:r w:rsidR="00543A22">
        <w:t>планирова</w:t>
      </w:r>
      <w:r w:rsidR="00A26DCA">
        <w:t>ли</w:t>
      </w:r>
      <w:r w:rsidR="00543A22">
        <w:t xml:space="preserve"> и </w:t>
      </w:r>
      <w:r w:rsidR="00AB6C78">
        <w:t>направля</w:t>
      </w:r>
      <w:r w:rsidR="00A26DCA">
        <w:t>ли</w:t>
      </w:r>
      <w:r w:rsidR="00AB6C78">
        <w:t xml:space="preserve"> де</w:t>
      </w:r>
      <w:r w:rsidR="00A26DCA">
        <w:t>ятельность</w:t>
      </w:r>
      <w:r w:rsidR="00AB6C78">
        <w:t xml:space="preserve"> </w:t>
      </w:r>
      <w:r>
        <w:t xml:space="preserve">службы </w:t>
      </w:r>
      <w:r w:rsidR="00AB6C78">
        <w:t>энергоменеджмента по поддержке энергетической политики, задач и целей организации.</w:t>
      </w:r>
    </w:p>
    <w:p w:rsidR="0007677C" w:rsidRDefault="00543A22" w:rsidP="00874722">
      <w:pPr>
        <w:spacing w:before="60"/>
        <w:jc w:val="both"/>
      </w:pPr>
      <w:r w:rsidRPr="0007677C">
        <w:rPr>
          <w:u w:val="single"/>
        </w:rPr>
        <w:t>Примечание:</w:t>
      </w:r>
      <w:r>
        <w:t xml:space="preserve"> требовани</w:t>
      </w:r>
      <w:r w:rsidR="0007677C">
        <w:t>я</w:t>
      </w:r>
      <w:r>
        <w:t xml:space="preserve"> </w:t>
      </w:r>
      <w:r w:rsidR="00AB6C78">
        <w:t>к команде нуждаю</w:t>
      </w:r>
      <w:r>
        <w:t>тся в дальнейшем обсуждении.</w:t>
      </w:r>
    </w:p>
    <w:p w:rsidR="00AB6C78" w:rsidRPr="0007677C" w:rsidRDefault="00543A22" w:rsidP="00874722">
      <w:pPr>
        <w:spacing w:before="120"/>
        <w:jc w:val="both"/>
        <w:rPr>
          <w:sz w:val="20"/>
          <w:szCs w:val="20"/>
        </w:rPr>
      </w:pPr>
      <w:r>
        <w:t xml:space="preserve">4.3 Энергетическая политика </w:t>
      </w:r>
      <w:r w:rsidRPr="0007677C">
        <w:rPr>
          <w:sz w:val="20"/>
          <w:szCs w:val="20"/>
        </w:rPr>
        <w:t>(Примечание</w:t>
      </w:r>
      <w:r w:rsidR="00AB6C78" w:rsidRPr="0007677C">
        <w:rPr>
          <w:sz w:val="20"/>
          <w:szCs w:val="20"/>
        </w:rPr>
        <w:t xml:space="preserve"> члена комитета (организатора)</w:t>
      </w:r>
      <w:r w:rsidRPr="0007677C">
        <w:rPr>
          <w:sz w:val="20"/>
          <w:szCs w:val="20"/>
        </w:rPr>
        <w:t>: многие замечания редакционного характера</w:t>
      </w:r>
      <w:r w:rsidR="00AB6C78" w:rsidRPr="0007677C">
        <w:rPr>
          <w:sz w:val="20"/>
          <w:szCs w:val="20"/>
        </w:rPr>
        <w:t xml:space="preserve"> сделаны</w:t>
      </w:r>
      <w:r w:rsidRPr="0007677C">
        <w:rPr>
          <w:sz w:val="20"/>
          <w:szCs w:val="20"/>
        </w:rPr>
        <w:t xml:space="preserve"> в </w:t>
      </w:r>
      <w:r w:rsidR="00AB6C78" w:rsidRPr="0007677C">
        <w:rPr>
          <w:sz w:val="20"/>
          <w:szCs w:val="20"/>
        </w:rPr>
        <w:t>целях упорядочения и уточнения.</w:t>
      </w:r>
      <w:r w:rsidR="0007677C" w:rsidRPr="0007677C">
        <w:rPr>
          <w:sz w:val="20"/>
          <w:szCs w:val="20"/>
        </w:rPr>
        <w:t xml:space="preserve"> </w:t>
      </w:r>
      <w:r w:rsidR="00AB6C78" w:rsidRPr="0007677C">
        <w:rPr>
          <w:sz w:val="20"/>
          <w:szCs w:val="20"/>
        </w:rPr>
        <w:t xml:space="preserve">Усовершенствованная версия </w:t>
      </w:r>
      <w:r w:rsidRPr="0007677C">
        <w:rPr>
          <w:sz w:val="20"/>
          <w:szCs w:val="20"/>
        </w:rPr>
        <w:t>PrEN текст</w:t>
      </w:r>
      <w:r w:rsidR="00AB6C78" w:rsidRPr="0007677C">
        <w:rPr>
          <w:sz w:val="20"/>
          <w:szCs w:val="20"/>
        </w:rPr>
        <w:t xml:space="preserve">а приводится.) </w:t>
      </w:r>
    </w:p>
    <w:p w:rsidR="00874722" w:rsidRDefault="00543A22" w:rsidP="00874722">
      <w:pPr>
        <w:spacing w:before="120"/>
        <w:jc w:val="both"/>
      </w:pPr>
      <w:r>
        <w:t>Высшее руководство должно устан</w:t>
      </w:r>
      <w:r w:rsidR="00AB6C78">
        <w:t xml:space="preserve">овить, осуществить и поддерживать энергетическую политику для организации. </w:t>
      </w:r>
      <w:r>
        <w:t xml:space="preserve">Энергетическая политика должна </w:t>
      </w:r>
      <w:r w:rsidR="00A60C53">
        <w:t>декларировать</w:t>
      </w:r>
      <w:r>
        <w:t xml:space="preserve"> о приверженности орг</w:t>
      </w:r>
      <w:r w:rsidR="00AB6C78">
        <w:t>анизации повышени</w:t>
      </w:r>
      <w:r w:rsidR="00874722">
        <w:t>ю</w:t>
      </w:r>
      <w:r w:rsidR="00AB6C78">
        <w:t xml:space="preserve"> энерг</w:t>
      </w:r>
      <w:r w:rsidR="00A60C53">
        <w:t>етической эффективности</w:t>
      </w:r>
      <w:r w:rsidR="00A5045D">
        <w:t xml:space="preserve">. </w:t>
      </w:r>
      <w:r w:rsidR="00874722">
        <w:t>Высшее р</w:t>
      </w:r>
      <w:r w:rsidR="00422E64">
        <w:t>уководство долж</w:t>
      </w:r>
      <w:r>
        <w:t>н</w:t>
      </w:r>
      <w:r w:rsidR="00422E64">
        <w:t>о</w:t>
      </w:r>
      <w:r>
        <w:t xml:space="preserve"> обеспечить, чтобы энергетическая политика: </w:t>
      </w:r>
    </w:p>
    <w:p w:rsidR="00A60C53" w:rsidRDefault="00543A22" w:rsidP="00874722">
      <w:pPr>
        <w:jc w:val="both"/>
      </w:pPr>
      <w:r>
        <w:t>а) подходи</w:t>
      </w:r>
      <w:r w:rsidR="00A60C53">
        <w:t>ла</w:t>
      </w:r>
      <w:r>
        <w:t xml:space="preserve"> характеру и масштабам, </w:t>
      </w:r>
      <w:r w:rsidR="00A60C53">
        <w:t>и</w:t>
      </w:r>
      <w:r>
        <w:t xml:space="preserve"> в</w:t>
      </w:r>
      <w:r w:rsidR="00A60C53">
        <w:t>лияниям на организацию</w:t>
      </w:r>
      <w:r>
        <w:t xml:space="preserve"> </w:t>
      </w:r>
      <w:r w:rsidR="00A60C53">
        <w:t xml:space="preserve">в </w:t>
      </w:r>
      <w:r>
        <w:t>использовани</w:t>
      </w:r>
      <w:r w:rsidR="00A60C53">
        <w:t>и</w:t>
      </w:r>
      <w:r>
        <w:t xml:space="preserve"> энергии</w:t>
      </w:r>
      <w:r w:rsidR="00A60C53">
        <w:t>;</w:t>
      </w:r>
    </w:p>
    <w:p w:rsidR="00A60C53" w:rsidRDefault="00543A22" w:rsidP="00874722">
      <w:pPr>
        <w:jc w:val="both"/>
      </w:pPr>
      <w:r>
        <w:t>б) включа</w:t>
      </w:r>
      <w:r w:rsidR="00A60C53">
        <w:t>ла</w:t>
      </w:r>
      <w:r>
        <w:t xml:space="preserve"> в себя обязательства по пост</w:t>
      </w:r>
      <w:r w:rsidR="00422E64">
        <w:t>о</w:t>
      </w:r>
      <w:r w:rsidR="00A5045D">
        <w:t>янному улучшению энергетическ</w:t>
      </w:r>
      <w:r w:rsidR="00A60C53">
        <w:t>ой эффективности</w:t>
      </w:r>
      <w:r>
        <w:t>;</w:t>
      </w:r>
    </w:p>
    <w:p w:rsidR="00A60C53" w:rsidRDefault="00543A22" w:rsidP="00874722">
      <w:pPr>
        <w:jc w:val="both"/>
      </w:pPr>
      <w:r>
        <w:t>с) включа</w:t>
      </w:r>
      <w:r w:rsidR="00A60C53">
        <w:t>ла</w:t>
      </w:r>
      <w:r>
        <w:t xml:space="preserve"> в себя обязательства по обеспечению доступности информации, и все</w:t>
      </w:r>
      <w:r w:rsidR="00A5045D">
        <w:t xml:space="preserve">х необходимых </w:t>
      </w:r>
      <w:r>
        <w:t xml:space="preserve">ресурсов для достижения целей и задач; </w:t>
      </w:r>
    </w:p>
    <w:p w:rsidR="00A60C53" w:rsidRDefault="00543A22" w:rsidP="00874722">
      <w:pPr>
        <w:jc w:val="both"/>
      </w:pPr>
      <w:r>
        <w:t>д) обеспечива</w:t>
      </w:r>
      <w:r w:rsidR="00A60C53">
        <w:t>ла</w:t>
      </w:r>
      <w:r>
        <w:t xml:space="preserve"> </w:t>
      </w:r>
      <w:r w:rsidR="003F1862">
        <w:t>основу</w:t>
      </w:r>
      <w:r w:rsidR="00A5045D">
        <w:t xml:space="preserve"> </w:t>
      </w:r>
      <w:r>
        <w:t xml:space="preserve">для </w:t>
      </w:r>
      <w:r w:rsidR="003F1862">
        <w:t>постановки</w:t>
      </w:r>
      <w:r w:rsidR="00A5045D">
        <w:t xml:space="preserve"> и пересмотра энергетических</w:t>
      </w:r>
      <w:r>
        <w:t xml:space="preserve"> целей и задач; </w:t>
      </w:r>
    </w:p>
    <w:p w:rsidR="00A5045D" w:rsidRDefault="00543A22" w:rsidP="00874722">
      <w:pPr>
        <w:jc w:val="both"/>
      </w:pPr>
      <w:r>
        <w:t>е) включа</w:t>
      </w:r>
      <w:r w:rsidR="00A60C53">
        <w:t>ла</w:t>
      </w:r>
      <w:r>
        <w:t xml:space="preserve"> в себя обязательство соблюдать все применимые</w:t>
      </w:r>
      <w:r w:rsidR="00A5045D">
        <w:t xml:space="preserve"> правовые и другие</w:t>
      </w:r>
      <w:r w:rsidR="00A60C53">
        <w:t xml:space="preserve"> </w:t>
      </w:r>
      <w:r w:rsidR="00A5045D">
        <w:t xml:space="preserve">требования; </w:t>
      </w:r>
      <w:r w:rsidR="00F67E17">
        <w:t>ф</w:t>
      </w:r>
      <w:r w:rsidR="00A5045D">
        <w:t>) документирова</w:t>
      </w:r>
      <w:r w:rsidR="00F67E17">
        <w:t>лась</w:t>
      </w:r>
      <w:r w:rsidR="00A5045D">
        <w:t>, осуществл</w:t>
      </w:r>
      <w:r w:rsidR="00F67E17">
        <w:t>ялась</w:t>
      </w:r>
      <w:r w:rsidR="00A5045D">
        <w:t>, поддержива</w:t>
      </w:r>
      <w:r w:rsidR="00F67E17">
        <w:t>лась</w:t>
      </w:r>
      <w:r w:rsidR="00A5045D">
        <w:t xml:space="preserve"> и дов</w:t>
      </w:r>
      <w:r w:rsidR="00F67E17">
        <w:t>одилась</w:t>
      </w:r>
      <w:r>
        <w:t xml:space="preserve"> до с</w:t>
      </w:r>
      <w:r w:rsidR="00A5045D">
        <w:t xml:space="preserve">ведения всех лиц, работающих в организации и от имени организации; </w:t>
      </w:r>
    </w:p>
    <w:p w:rsidR="00A5045D" w:rsidRDefault="00212C37" w:rsidP="00874722">
      <w:pPr>
        <w:jc w:val="both"/>
      </w:pPr>
      <w:r>
        <w:t>ж</w:t>
      </w:r>
      <w:r w:rsidR="00543A22">
        <w:t>) регулярно п</w:t>
      </w:r>
      <w:r w:rsidR="00A5045D">
        <w:t>ересматрива</w:t>
      </w:r>
      <w:r>
        <w:t>лась</w:t>
      </w:r>
      <w:r w:rsidR="00A5045D">
        <w:t xml:space="preserve"> и обновля</w:t>
      </w:r>
      <w:r>
        <w:t>лась</w:t>
      </w:r>
      <w:r w:rsidR="00A5045D">
        <w:t xml:space="preserve">; </w:t>
      </w:r>
    </w:p>
    <w:p w:rsidR="00A5045D" w:rsidRDefault="00212C37" w:rsidP="00874722">
      <w:pPr>
        <w:jc w:val="both"/>
      </w:pPr>
      <w:r>
        <w:t>х</w:t>
      </w:r>
      <w:r w:rsidR="00543A22">
        <w:t xml:space="preserve">) </w:t>
      </w:r>
      <w:r>
        <w:t xml:space="preserve">была </w:t>
      </w:r>
      <w:r w:rsidR="00A5045D">
        <w:t>доступна для общественности.</w:t>
      </w:r>
    </w:p>
    <w:p w:rsidR="00A5045D" w:rsidRDefault="00A5045D" w:rsidP="00212351">
      <w:pPr>
        <w:spacing w:before="120"/>
        <w:jc w:val="both"/>
      </w:pPr>
      <w:r>
        <w:t xml:space="preserve">4.4 Планирование </w:t>
      </w:r>
    </w:p>
    <w:p w:rsidR="00A5045D" w:rsidRDefault="00A5045D" w:rsidP="00874722">
      <w:pPr>
        <w:jc w:val="both"/>
      </w:pPr>
      <w:r w:rsidRPr="003E7A3E">
        <w:t xml:space="preserve">4.4.1 Энергетический Обзор / профиль </w:t>
      </w:r>
      <w:r w:rsidR="006A7F6F">
        <w:t>(схема энергопотоков)</w:t>
      </w:r>
    </w:p>
    <w:p w:rsidR="007C4D56" w:rsidRDefault="00543A22" w:rsidP="00874722">
      <w:pPr>
        <w:jc w:val="both"/>
      </w:pPr>
      <w:r>
        <w:t>Энергетичес</w:t>
      </w:r>
      <w:r w:rsidR="007C4D56">
        <w:t>кий Обзор / профиль</w:t>
      </w:r>
      <w:r>
        <w:t xml:space="preserve"> долж</w:t>
      </w:r>
      <w:r w:rsidR="007C4D56">
        <w:t>ен быть зарегистрирован</w:t>
      </w:r>
      <w:r>
        <w:t xml:space="preserve"> и долж</w:t>
      </w:r>
      <w:r w:rsidR="007C4D56">
        <w:t>ен</w:t>
      </w:r>
      <w:r>
        <w:t xml:space="preserve"> вк</w:t>
      </w:r>
      <w:r w:rsidR="007C4D56">
        <w:t xml:space="preserve">лючать, по мере необходимости: </w:t>
      </w:r>
    </w:p>
    <w:p w:rsidR="007C4D56" w:rsidRDefault="007C4D56" w:rsidP="00874722">
      <w:pPr>
        <w:jc w:val="both"/>
      </w:pPr>
      <w:r>
        <w:t>а) отслеживание</w:t>
      </w:r>
      <w:r w:rsidR="003E7A3E">
        <w:t xml:space="preserve"> </w:t>
      </w:r>
      <w:r>
        <w:t>(контроль) эффективности</w:t>
      </w:r>
    </w:p>
    <w:p w:rsidR="007C4D56" w:rsidRDefault="007C4D56" w:rsidP="00874722">
      <w:pPr>
        <w:jc w:val="both"/>
      </w:pPr>
      <w:r>
        <w:t>б) оценк</w:t>
      </w:r>
      <w:r w:rsidR="006A7F6F">
        <w:t>у</w:t>
      </w:r>
      <w:r w:rsidR="003E7A3E">
        <w:t xml:space="preserve"> энергетических показателей</w:t>
      </w:r>
    </w:p>
    <w:p w:rsidR="007C4D56" w:rsidRDefault="00750DB3" w:rsidP="00874722">
      <w:pPr>
        <w:jc w:val="both"/>
      </w:pPr>
      <w:r w:rsidRPr="003E7A3E">
        <w:t xml:space="preserve">с) </w:t>
      </w:r>
      <w:r w:rsidR="003E7A3E" w:rsidRPr="003E7A3E">
        <w:t>основное</w:t>
      </w:r>
      <w:r w:rsidRPr="003E7A3E">
        <w:t xml:space="preserve"> использование энергии</w:t>
      </w:r>
      <w:r w:rsidR="007C4D56">
        <w:t xml:space="preserve"> </w:t>
      </w:r>
    </w:p>
    <w:p w:rsidR="007C4D56" w:rsidRDefault="007C4D56" w:rsidP="00874722">
      <w:pPr>
        <w:jc w:val="both"/>
      </w:pPr>
      <w:r>
        <w:t xml:space="preserve">д) показатели </w:t>
      </w:r>
      <w:r w:rsidR="00750DB3">
        <w:t xml:space="preserve">энергетической </w:t>
      </w:r>
      <w:r w:rsidR="003E7A3E">
        <w:t>эффективности</w:t>
      </w:r>
    </w:p>
    <w:p w:rsidR="007C4D56" w:rsidRDefault="00543A22" w:rsidP="00874722">
      <w:pPr>
        <w:jc w:val="both"/>
      </w:pPr>
      <w:r>
        <w:t xml:space="preserve">е) </w:t>
      </w:r>
      <w:r w:rsidR="00842809">
        <w:t>данные о производстве или обслуживании</w:t>
      </w:r>
      <w:r w:rsidR="007C4D56">
        <w:t xml:space="preserve"> </w:t>
      </w:r>
    </w:p>
    <w:p w:rsidR="007C4D56" w:rsidRDefault="00842809" w:rsidP="00874722">
      <w:pPr>
        <w:jc w:val="both"/>
      </w:pPr>
      <w:r>
        <w:t>ж) д</w:t>
      </w:r>
      <w:r w:rsidR="00543A22">
        <w:t>ругие сведени</w:t>
      </w:r>
      <w:r w:rsidR="007C4D56">
        <w:t xml:space="preserve">я по усмотрению организации </w:t>
      </w:r>
    </w:p>
    <w:p w:rsidR="007C4D56" w:rsidRPr="003E7A3E" w:rsidRDefault="007C4D56" w:rsidP="00874722">
      <w:pPr>
        <w:jc w:val="both"/>
      </w:pPr>
      <w:r w:rsidRPr="003E7A3E">
        <w:t xml:space="preserve">г) </w:t>
      </w:r>
      <w:r w:rsidR="00842809" w:rsidRPr="003E7A3E">
        <w:t xml:space="preserve">сравнение с </w:t>
      </w:r>
      <w:r w:rsidR="003E7A3E" w:rsidRPr="003E7A3E">
        <w:t>исходным (</w:t>
      </w:r>
      <w:r w:rsidR="00842809" w:rsidRPr="003E7A3E">
        <w:t>базовым</w:t>
      </w:r>
      <w:r w:rsidR="003E7A3E" w:rsidRPr="003E7A3E">
        <w:t>)</w:t>
      </w:r>
      <w:r w:rsidR="00842809" w:rsidRPr="003E7A3E">
        <w:t xml:space="preserve"> энергопотреблением</w:t>
      </w:r>
      <w:r w:rsidR="003E7A3E">
        <w:t>.</w:t>
      </w:r>
    </w:p>
    <w:p w:rsidR="00A3171F" w:rsidRDefault="00842809" w:rsidP="00552E5B">
      <w:pPr>
        <w:spacing w:before="60"/>
        <w:jc w:val="both"/>
      </w:pPr>
      <w:r w:rsidRPr="003E7A3E">
        <w:t>О</w:t>
      </w:r>
      <w:r w:rsidR="00543A22" w:rsidRPr="003E7A3E">
        <w:t>рганизация должна установить, осуществ</w:t>
      </w:r>
      <w:r w:rsidR="00E97BE2">
        <w:t>ля</w:t>
      </w:r>
      <w:r w:rsidR="00543A22" w:rsidRPr="003E7A3E">
        <w:t>ть и поддержива</w:t>
      </w:r>
      <w:r w:rsidRPr="003E7A3E">
        <w:t>ть</w:t>
      </w:r>
      <w:r>
        <w:t xml:space="preserve"> документированную процедуру по разработке и поддержанию</w:t>
      </w:r>
      <w:r w:rsidR="00543A22">
        <w:t xml:space="preserve"> энергетического профиля.</w:t>
      </w:r>
      <w:r w:rsidR="00E97BE2">
        <w:t xml:space="preserve"> </w:t>
      </w:r>
      <w:r w:rsidR="00543A22">
        <w:t>Энергетически</w:t>
      </w:r>
      <w:r>
        <w:t>й профиль должен со</w:t>
      </w:r>
      <w:r w:rsidR="00E97BE2">
        <w:t>ответствовать</w:t>
      </w:r>
      <w:r>
        <w:t xml:space="preserve"> определенным</w:t>
      </w:r>
      <w:r w:rsidR="00E97BE2">
        <w:t xml:space="preserve"> сферам</w:t>
      </w:r>
      <w:r>
        <w:t xml:space="preserve"> систем</w:t>
      </w:r>
      <w:r w:rsidR="00E97BE2">
        <w:t>ы</w:t>
      </w:r>
      <w:r>
        <w:t xml:space="preserve"> энергоменеджмента. Организация должна</w:t>
      </w:r>
      <w:r w:rsidR="00543A22">
        <w:t xml:space="preserve"> планировать, выявлять, собирать,</w:t>
      </w:r>
      <w:r w:rsidR="00E97BE2">
        <w:t xml:space="preserve"> </w:t>
      </w:r>
      <w:r w:rsidR="00543A22">
        <w:t>регистрировать и анализировать данные, необходимые для планирования</w:t>
      </w:r>
      <w:r w:rsidR="00BC742E">
        <w:t xml:space="preserve"> в области энергетики</w:t>
      </w:r>
      <w:r w:rsidR="00D31F1B">
        <w:t xml:space="preserve">. </w:t>
      </w:r>
      <w:r w:rsidR="00543A22">
        <w:t xml:space="preserve">Эти данные </w:t>
      </w:r>
      <w:r w:rsidR="0044112D">
        <w:t>будут</w:t>
      </w:r>
      <w:r w:rsidR="00D31F1B">
        <w:t xml:space="preserve"> использоваться для </w:t>
      </w:r>
      <w:r w:rsidR="0044112D">
        <w:t>оценки</w:t>
      </w:r>
      <w:r w:rsidR="00D31F1B">
        <w:t xml:space="preserve"> </w:t>
      </w:r>
      <w:r w:rsidR="0044112D">
        <w:t>энергоэффективности</w:t>
      </w:r>
      <w:r w:rsidR="00D31F1B">
        <w:t xml:space="preserve"> согласно </w:t>
      </w:r>
      <w:r w:rsidR="0044112D">
        <w:t>ц</w:t>
      </w:r>
      <w:r w:rsidR="00D31F1B">
        <w:t>елям</w:t>
      </w:r>
      <w:r w:rsidR="00543A22">
        <w:t>, задач</w:t>
      </w:r>
      <w:r w:rsidR="00D31F1B">
        <w:t>ам</w:t>
      </w:r>
      <w:r w:rsidR="00543A22">
        <w:t xml:space="preserve"> </w:t>
      </w:r>
      <w:r w:rsidR="004A2135">
        <w:t xml:space="preserve">с помощью </w:t>
      </w:r>
      <w:r w:rsidR="00237F91">
        <w:t xml:space="preserve">индикаторов </w:t>
      </w:r>
      <w:r w:rsidR="00D31F1B">
        <w:t>энергетическ</w:t>
      </w:r>
      <w:r w:rsidR="00237F91">
        <w:t>ой</w:t>
      </w:r>
      <w:r w:rsidR="00D31F1B">
        <w:t xml:space="preserve"> </w:t>
      </w:r>
      <w:r w:rsidR="00237F91">
        <w:t>эффективности</w:t>
      </w:r>
      <w:r w:rsidR="00D31F1B">
        <w:t>.</w:t>
      </w:r>
      <w:r w:rsidR="00543A22">
        <w:t xml:space="preserve"> Энергетическ</w:t>
      </w:r>
      <w:r w:rsidR="00D31F1B">
        <w:t xml:space="preserve">ий профиль должен обновляться </w:t>
      </w:r>
      <w:r w:rsidR="00543A22">
        <w:t xml:space="preserve">через определенные промежутки времени и </w:t>
      </w:r>
      <w:r w:rsidR="00D31F1B">
        <w:t xml:space="preserve">быть доступен для </w:t>
      </w:r>
      <w:r w:rsidR="00194A23">
        <w:t xml:space="preserve">планирования в области </w:t>
      </w:r>
      <w:r w:rsidR="00D31F1B">
        <w:t>энерг</w:t>
      </w:r>
      <w:r w:rsidR="00194A23">
        <w:t>етики</w:t>
      </w:r>
      <w:r w:rsidR="00D31F1B">
        <w:t>.</w:t>
      </w:r>
    </w:p>
    <w:p w:rsidR="00C70AF5" w:rsidRDefault="00D31F1B" w:rsidP="00552E5B">
      <w:pPr>
        <w:spacing w:before="60"/>
        <w:jc w:val="both"/>
      </w:pPr>
      <w:r>
        <w:t>Метод</w:t>
      </w:r>
      <w:r w:rsidR="00543A22">
        <w:t>(ы</w:t>
      </w:r>
      <w:r>
        <w:t xml:space="preserve">) </w:t>
      </w:r>
      <w:r w:rsidR="00AF44C2">
        <w:t>идентификации</w:t>
      </w:r>
      <w:r>
        <w:t xml:space="preserve"> и критерии, используемые</w:t>
      </w:r>
      <w:r w:rsidR="00543A22">
        <w:t xml:space="preserve"> для определения значимости </w:t>
      </w:r>
      <w:r>
        <w:t>энергоемких направлений должны быть зарегистрированы</w:t>
      </w:r>
      <w:r w:rsidR="00543A22">
        <w:t>.</w:t>
      </w:r>
      <w:r w:rsidR="00C70AF5">
        <w:t xml:space="preserve"> </w:t>
      </w:r>
      <w:r w:rsidR="001837F1">
        <w:t>Э</w:t>
      </w:r>
      <w:r>
        <w:t>нергоемки</w:t>
      </w:r>
      <w:r w:rsidR="001837F1">
        <w:t>е</w:t>
      </w:r>
      <w:r>
        <w:t xml:space="preserve"> направлени</w:t>
      </w:r>
      <w:r w:rsidR="001837F1">
        <w:t>я</w:t>
      </w:r>
      <w:r>
        <w:t xml:space="preserve"> должн</w:t>
      </w:r>
      <w:r w:rsidR="001837F1">
        <w:t>ы</w:t>
      </w:r>
      <w:r w:rsidR="00543A22">
        <w:t xml:space="preserve"> </w:t>
      </w:r>
      <w:r w:rsidR="00E53702">
        <w:t>находиться</w:t>
      </w:r>
      <w:r w:rsidR="00543A22">
        <w:t xml:space="preserve"> под </w:t>
      </w:r>
      <w:r>
        <w:t xml:space="preserve">оперативным контролем. </w:t>
      </w:r>
      <w:r w:rsidR="00543A22">
        <w:t xml:space="preserve">Выявленные </w:t>
      </w:r>
      <w:r>
        <w:t xml:space="preserve">энергоемкие направления </w:t>
      </w:r>
      <w:r w:rsidR="00543A22">
        <w:t xml:space="preserve">должны </w:t>
      </w:r>
      <w:r w:rsidR="00E53702">
        <w:t xml:space="preserve">рассматриваться на </w:t>
      </w:r>
      <w:r>
        <w:t>регулярно</w:t>
      </w:r>
      <w:r w:rsidR="00E53702">
        <w:t>й</w:t>
      </w:r>
      <w:r>
        <w:t xml:space="preserve"> о</w:t>
      </w:r>
      <w:r w:rsidR="00E53702">
        <w:t>снове</w:t>
      </w:r>
      <w:r>
        <w:t xml:space="preserve">. </w:t>
      </w:r>
      <w:r w:rsidR="00E53702">
        <w:t>Этот о</w:t>
      </w:r>
      <w:r w:rsidR="00543A22">
        <w:t xml:space="preserve">бзор должен </w:t>
      </w:r>
      <w:r w:rsidR="00E53702">
        <w:t>учитывать</w:t>
      </w:r>
      <w:r w:rsidR="00543A22">
        <w:t xml:space="preserve"> </w:t>
      </w:r>
      <w:r w:rsidR="00E53702">
        <w:t>модернизацию</w:t>
      </w:r>
      <w:r w:rsidR="00543A22">
        <w:t xml:space="preserve"> или </w:t>
      </w:r>
      <w:r w:rsidR="00BF59E2">
        <w:t xml:space="preserve">усовершенствования процессов </w:t>
      </w:r>
      <w:r w:rsidR="00543A22">
        <w:t>или изменения</w:t>
      </w:r>
      <w:r w:rsidR="00BF59E2">
        <w:t xml:space="preserve"> оборудования</w:t>
      </w:r>
      <w:r w:rsidR="00543A22">
        <w:t>.</w:t>
      </w:r>
      <w:r w:rsidR="00C70AF5">
        <w:t xml:space="preserve"> </w:t>
      </w:r>
    </w:p>
    <w:p w:rsidR="00BF59E2" w:rsidRDefault="00543A22" w:rsidP="00E97BE2">
      <w:pPr>
        <w:spacing w:before="120"/>
        <w:jc w:val="both"/>
      </w:pPr>
      <w:r>
        <w:t xml:space="preserve">Организация должна определить </w:t>
      </w:r>
      <w:r w:rsidR="00585FAF">
        <w:t>индикаторы</w:t>
      </w:r>
      <w:r>
        <w:t xml:space="preserve">, необходимые для демонстрации </w:t>
      </w:r>
      <w:r w:rsidR="00BF59E2">
        <w:t xml:space="preserve">успешной работы системы менеджмента руководству. </w:t>
      </w:r>
      <w:r>
        <w:t xml:space="preserve">Эти </w:t>
      </w:r>
      <w:r w:rsidR="00585FAF">
        <w:t>индикаторы</w:t>
      </w:r>
      <w:r>
        <w:t xml:space="preserve"> будут представлять информацию о</w:t>
      </w:r>
      <w:r w:rsidR="00BF59E2">
        <w:t xml:space="preserve"> характеристиках энергоемких направлений</w:t>
      </w:r>
      <w:r>
        <w:t>, цел</w:t>
      </w:r>
      <w:r w:rsidR="00B02E5D">
        <w:t>ях</w:t>
      </w:r>
      <w:r>
        <w:t xml:space="preserve"> и</w:t>
      </w:r>
      <w:r w:rsidR="00BF59E2">
        <w:t xml:space="preserve"> задач</w:t>
      </w:r>
      <w:r w:rsidR="00B02E5D">
        <w:t>ах</w:t>
      </w:r>
      <w:r w:rsidR="00BF59E2">
        <w:t>, а также запланированны</w:t>
      </w:r>
      <w:r w:rsidR="00B02E5D">
        <w:t>х</w:t>
      </w:r>
      <w:r w:rsidR="00BF59E2">
        <w:t xml:space="preserve"> усовершенствования</w:t>
      </w:r>
      <w:r w:rsidR="00B02E5D">
        <w:t>х</w:t>
      </w:r>
      <w:r w:rsidR="00BF59E2">
        <w:t xml:space="preserve">. </w:t>
      </w:r>
    </w:p>
    <w:p w:rsidR="00C364D4" w:rsidRDefault="00BF59E2" w:rsidP="005477E2">
      <w:pPr>
        <w:spacing w:before="120"/>
        <w:jc w:val="both"/>
      </w:pPr>
      <w:r>
        <w:t>Метод</w:t>
      </w:r>
      <w:r w:rsidR="00543A22">
        <w:t>(ы) для выявления и обновления этих показателей должны быть зарегистр</w:t>
      </w:r>
      <w:r>
        <w:t>ированы.</w:t>
      </w:r>
    </w:p>
    <w:p w:rsidR="00BF59E2" w:rsidRDefault="00820216" w:rsidP="00C364D4">
      <w:pPr>
        <w:spacing w:before="120"/>
        <w:jc w:val="both"/>
      </w:pPr>
      <w:r>
        <w:t>П</w:t>
      </w:r>
      <w:r w:rsidR="00543A22">
        <w:t xml:space="preserve">оказатели </w:t>
      </w:r>
      <w:r>
        <w:t xml:space="preserve">энергетической эффективности </w:t>
      </w:r>
      <w:r w:rsidR="00543A22">
        <w:t xml:space="preserve">должны </w:t>
      </w:r>
      <w:r w:rsidR="00BF59E2">
        <w:t xml:space="preserve">регулярно </w:t>
      </w:r>
      <w:r>
        <w:t>пересматриваться</w:t>
      </w:r>
      <w:r w:rsidR="00BF59E2">
        <w:t xml:space="preserve"> </w:t>
      </w:r>
      <w:r w:rsidR="00543A22">
        <w:t xml:space="preserve">и </w:t>
      </w:r>
      <w:r w:rsidR="00BF59E2">
        <w:t xml:space="preserve">сравниваться с </w:t>
      </w:r>
      <w:r>
        <w:t>базовой (исходной)</w:t>
      </w:r>
      <w:r w:rsidR="00BF59E2">
        <w:t xml:space="preserve"> оценкой. </w:t>
      </w:r>
      <w:r w:rsidR="00543A22">
        <w:t xml:space="preserve">Этот обзор </w:t>
      </w:r>
      <w:r w:rsidR="00BF59E2">
        <w:t xml:space="preserve">должен </w:t>
      </w:r>
      <w:r w:rsidR="00543A22">
        <w:t xml:space="preserve">включать </w:t>
      </w:r>
      <w:r>
        <w:t xml:space="preserve">модернизацию </w:t>
      </w:r>
      <w:r w:rsidR="00543A22">
        <w:t xml:space="preserve">или </w:t>
      </w:r>
      <w:r w:rsidR="00BF59E2">
        <w:t>усовершенствования процессов или изменения оборудования.</w:t>
      </w:r>
    </w:p>
    <w:p w:rsidR="00654650" w:rsidRDefault="00BF59E2" w:rsidP="003C6295">
      <w:pPr>
        <w:spacing w:before="120"/>
        <w:jc w:val="both"/>
      </w:pPr>
      <w:r>
        <w:t>4.4.1.</w:t>
      </w:r>
      <w:r w:rsidR="00543A22">
        <w:t xml:space="preserve">1 Определение </w:t>
      </w:r>
      <w:r w:rsidR="001734A2">
        <w:t xml:space="preserve">прошлого и нынешнего </w:t>
      </w:r>
      <w:r>
        <w:t>энергопотребления</w:t>
      </w:r>
      <w:r w:rsidR="001734A2">
        <w:t xml:space="preserve"> </w:t>
      </w:r>
      <w:r>
        <w:t>(оценка базового энергопотребления).</w:t>
      </w:r>
    </w:p>
    <w:p w:rsidR="005477E2" w:rsidRDefault="00A2612A" w:rsidP="00874722">
      <w:pPr>
        <w:jc w:val="both"/>
      </w:pPr>
      <w:r>
        <w:t>Исходный</w:t>
      </w:r>
      <w:r w:rsidR="00654650">
        <w:t xml:space="preserve"> энергетический профиль должен устанавливать базовое энергопотребление за соответствующий период времени, но не менее 12 месяцев, чтобы учитывать энергоемкие направления (потребителей) и факторы, влияющие на энерго</w:t>
      </w:r>
      <w:r w:rsidR="00275675">
        <w:t>использование</w:t>
      </w:r>
      <w:r w:rsidR="00654650">
        <w:t xml:space="preserve"> данных потребителей. Базовое энергопотребление должно</w:t>
      </w:r>
      <w:r w:rsidR="00543A22">
        <w:t xml:space="preserve"> регистрирова</w:t>
      </w:r>
      <w:r w:rsidR="00654650">
        <w:t>ться.</w:t>
      </w:r>
      <w:r w:rsidR="00275675">
        <w:t xml:space="preserve"> </w:t>
      </w:r>
      <w:r w:rsidR="00654650">
        <w:t xml:space="preserve">Изменения </w:t>
      </w:r>
      <w:r w:rsidR="00275675">
        <w:t>показателей энергоэффективности</w:t>
      </w:r>
      <w:r w:rsidR="00543A22">
        <w:t xml:space="preserve"> </w:t>
      </w:r>
      <w:r w:rsidR="00654650">
        <w:t>должны</w:t>
      </w:r>
      <w:r w:rsidR="00543A22">
        <w:t xml:space="preserve"> </w:t>
      </w:r>
      <w:r w:rsidR="00275675">
        <w:t>регистрироваться</w:t>
      </w:r>
      <w:r w:rsidR="00543A22">
        <w:t xml:space="preserve"> </w:t>
      </w:r>
      <w:r w:rsidR="00654650">
        <w:t xml:space="preserve">относительно базового энергопотребления. </w:t>
      </w:r>
      <w:r w:rsidR="00543A22">
        <w:t xml:space="preserve">Корректировка </w:t>
      </w:r>
      <w:r w:rsidR="00654650">
        <w:t>значени</w:t>
      </w:r>
      <w:r w:rsidR="00552E5B">
        <w:t>й</w:t>
      </w:r>
      <w:r w:rsidR="00654650">
        <w:t xml:space="preserve"> базового энергопотребления должна </w:t>
      </w:r>
      <w:r w:rsidR="00543A22">
        <w:t xml:space="preserve">производиться только тогда, когда </w:t>
      </w:r>
      <w:r w:rsidR="00552E5B">
        <w:t xml:space="preserve">индикаторы </w:t>
      </w:r>
      <w:r w:rsidR="00543A22">
        <w:t>энергетическ</w:t>
      </w:r>
      <w:r w:rsidR="00552E5B">
        <w:t>ой эффективности</w:t>
      </w:r>
      <w:r w:rsidR="00543A22">
        <w:t xml:space="preserve"> </w:t>
      </w:r>
      <w:r w:rsidR="00654650">
        <w:t>бол</w:t>
      </w:r>
      <w:r w:rsidR="00552E5B">
        <w:t>ьше</w:t>
      </w:r>
      <w:r w:rsidR="00654650">
        <w:t xml:space="preserve"> </w:t>
      </w:r>
      <w:r w:rsidR="00543A22">
        <w:t xml:space="preserve">не отражают </w:t>
      </w:r>
      <w:r w:rsidR="00654650">
        <w:t>энергопотребление организации</w:t>
      </w:r>
      <w:r w:rsidR="00543A22">
        <w:t xml:space="preserve"> или имели </w:t>
      </w:r>
      <w:r w:rsidR="00654650">
        <w:t>место значительные изменения в процессах или</w:t>
      </w:r>
      <w:r w:rsidR="00543A22">
        <w:t xml:space="preserve"> энергетических систем</w:t>
      </w:r>
      <w:r w:rsidR="00654650">
        <w:t>ах.</w:t>
      </w:r>
    </w:p>
    <w:p w:rsidR="00654650" w:rsidRPr="005477E2" w:rsidRDefault="00543A22" w:rsidP="005477E2">
      <w:pPr>
        <w:spacing w:before="60"/>
        <w:jc w:val="both"/>
        <w:rPr>
          <w:sz w:val="20"/>
          <w:szCs w:val="20"/>
        </w:rPr>
      </w:pPr>
      <w:r w:rsidRPr="005477E2">
        <w:rPr>
          <w:sz w:val="20"/>
          <w:szCs w:val="20"/>
        </w:rPr>
        <w:t>[Примечание</w:t>
      </w:r>
      <w:r w:rsidR="00654650" w:rsidRPr="005477E2">
        <w:rPr>
          <w:sz w:val="20"/>
          <w:szCs w:val="20"/>
        </w:rPr>
        <w:t xml:space="preserve"> члена комитета</w:t>
      </w:r>
      <w:r w:rsidRPr="005477E2">
        <w:rPr>
          <w:sz w:val="20"/>
          <w:szCs w:val="20"/>
        </w:rPr>
        <w:t>: определить, что должно быть в</w:t>
      </w:r>
      <w:r w:rsidR="00654650" w:rsidRPr="005477E2">
        <w:rPr>
          <w:sz w:val="20"/>
          <w:szCs w:val="20"/>
        </w:rPr>
        <w:t xml:space="preserve"> </w:t>
      </w:r>
      <w:r w:rsidR="003B0C05">
        <w:rPr>
          <w:sz w:val="20"/>
          <w:szCs w:val="20"/>
        </w:rPr>
        <w:t>исходном</w:t>
      </w:r>
      <w:r w:rsidRPr="005477E2">
        <w:rPr>
          <w:sz w:val="20"/>
          <w:szCs w:val="20"/>
        </w:rPr>
        <w:t xml:space="preserve">] </w:t>
      </w:r>
    </w:p>
    <w:p w:rsidR="00777BB0" w:rsidRDefault="00654650" w:rsidP="00874722">
      <w:pPr>
        <w:jc w:val="both"/>
      </w:pPr>
      <w:r>
        <w:t>Команда системы энергоменеджмента должна</w:t>
      </w:r>
      <w:r w:rsidR="00543A22">
        <w:t xml:space="preserve">: </w:t>
      </w:r>
    </w:p>
    <w:p w:rsidR="00777BB0" w:rsidRDefault="00543A22" w:rsidP="00874722">
      <w:pPr>
        <w:jc w:val="both"/>
      </w:pPr>
      <w:r>
        <w:t xml:space="preserve">- </w:t>
      </w:r>
      <w:r w:rsidR="00777BB0">
        <w:t>о</w:t>
      </w:r>
      <w:r>
        <w:t>п</w:t>
      </w:r>
      <w:r w:rsidR="00AA237D">
        <w:t>ределить помещения, оборудование, процессы и персонал</w:t>
      </w:r>
      <w:r>
        <w:t>, работа</w:t>
      </w:r>
      <w:r w:rsidR="00AA237D">
        <w:t>ющий</w:t>
      </w:r>
      <w:r w:rsidR="00654650">
        <w:t xml:space="preserve"> </w:t>
      </w:r>
      <w:r w:rsidR="00AA237D">
        <w:t xml:space="preserve">на организацию </w:t>
      </w:r>
      <w:r w:rsidR="00654650">
        <w:t xml:space="preserve">или от имени </w:t>
      </w:r>
      <w:r w:rsidR="00AA237D">
        <w:t>о</w:t>
      </w:r>
      <w:r>
        <w:t xml:space="preserve">рганизации, которые существенно влияют </w:t>
      </w:r>
      <w:r w:rsidR="00AA237D">
        <w:t>на потребление</w:t>
      </w:r>
      <w:r w:rsidR="00AA237D" w:rsidRPr="00AA237D">
        <w:t xml:space="preserve"> </w:t>
      </w:r>
      <w:r w:rsidR="00AA237D">
        <w:t xml:space="preserve">и спрос </w:t>
      </w:r>
      <w:r>
        <w:t xml:space="preserve"> энергии</w:t>
      </w:r>
      <w:r w:rsidR="00AA237D">
        <w:t>, и стоимость [энергоемкие направления</w:t>
      </w:r>
      <w:r>
        <w:t>]</w:t>
      </w:r>
      <w:r w:rsidR="00777BB0">
        <w:t>;</w:t>
      </w:r>
    </w:p>
    <w:p w:rsidR="00777BB0" w:rsidRDefault="00AA237D" w:rsidP="00874722">
      <w:pPr>
        <w:jc w:val="both"/>
      </w:pPr>
      <w:r>
        <w:t xml:space="preserve">- </w:t>
      </w:r>
      <w:r w:rsidR="00777BB0">
        <w:t>выявить</w:t>
      </w:r>
      <w:r w:rsidR="00543A22">
        <w:t xml:space="preserve"> други</w:t>
      </w:r>
      <w:r w:rsidR="00777BB0">
        <w:t>е</w:t>
      </w:r>
      <w:r w:rsidR="00543A22">
        <w:t xml:space="preserve"> соответствующи</w:t>
      </w:r>
      <w:r w:rsidR="00777BB0">
        <w:t>е</w:t>
      </w:r>
      <w:r w:rsidR="00543A22">
        <w:t xml:space="preserve"> фактор</w:t>
      </w:r>
      <w:r w:rsidR="00777BB0">
        <w:t>ы</w:t>
      </w:r>
      <w:r w:rsidR="00543A22">
        <w:t>, влия</w:t>
      </w:r>
      <w:r>
        <w:t>ющи</w:t>
      </w:r>
      <w:r w:rsidR="00777BB0">
        <w:t>е</w:t>
      </w:r>
      <w:r>
        <w:t xml:space="preserve"> на потребление энергии</w:t>
      </w:r>
      <w:r w:rsidR="00777BB0">
        <w:t>;</w:t>
      </w:r>
      <w:r>
        <w:t xml:space="preserve"> </w:t>
      </w:r>
    </w:p>
    <w:p w:rsidR="00777BB0" w:rsidRDefault="00AA237D" w:rsidP="00874722">
      <w:pPr>
        <w:jc w:val="both"/>
      </w:pPr>
      <w:r>
        <w:t>- у</w:t>
      </w:r>
      <w:r w:rsidR="00543A22">
        <w:t xml:space="preserve">становить показатели </w:t>
      </w:r>
      <w:r w:rsidR="00543A22" w:rsidRPr="0039412D">
        <w:t>энергетической эффективности</w:t>
      </w:r>
      <w:r w:rsidR="0039412D">
        <w:t>;</w:t>
      </w:r>
      <w:r w:rsidR="00543A22">
        <w:t xml:space="preserve"> </w:t>
      </w:r>
    </w:p>
    <w:p w:rsidR="00AA237D" w:rsidRDefault="00543A22" w:rsidP="00874722">
      <w:pPr>
        <w:jc w:val="both"/>
      </w:pPr>
      <w:r>
        <w:t xml:space="preserve">- </w:t>
      </w:r>
      <w:r w:rsidR="00AA237D">
        <w:t>зарегистрировать (записать) м</w:t>
      </w:r>
      <w:r>
        <w:t>етод</w:t>
      </w:r>
      <w:r w:rsidR="00AA237D">
        <w:t>(ы)</w:t>
      </w:r>
      <w:r>
        <w:t xml:space="preserve"> для выявления </w:t>
      </w:r>
      <w:r w:rsidR="00AA237D">
        <w:t>энергоемких направлений</w:t>
      </w:r>
      <w:r w:rsidR="008726CD">
        <w:t>;</w:t>
      </w:r>
    </w:p>
    <w:p w:rsidR="008726CD" w:rsidRDefault="00543A22" w:rsidP="00874722">
      <w:pPr>
        <w:jc w:val="both"/>
      </w:pPr>
      <w:r>
        <w:t xml:space="preserve">- </w:t>
      </w:r>
      <w:r w:rsidR="00AA237D">
        <w:t>регулярно обновлять данные о выявленных энергоемких направлениях</w:t>
      </w:r>
      <w:r w:rsidR="008726CD">
        <w:t>;</w:t>
      </w:r>
    </w:p>
    <w:p w:rsidR="008726CD" w:rsidRDefault="00AA237D" w:rsidP="00874722">
      <w:pPr>
        <w:jc w:val="both"/>
      </w:pPr>
      <w:r>
        <w:t>- оперативно вносить изменения</w:t>
      </w:r>
      <w:r w:rsidR="00543A22">
        <w:t xml:space="preserve"> в перечень </w:t>
      </w:r>
      <w:r>
        <w:t>энергоемких направлений и обновлять данные об изменении оборудования</w:t>
      </w:r>
      <w:r w:rsidR="00543A22">
        <w:t>,</w:t>
      </w:r>
      <w:r>
        <w:t xml:space="preserve"> если оно происходило</w:t>
      </w:r>
      <w:r w:rsidR="008726CD">
        <w:t>;</w:t>
      </w:r>
    </w:p>
    <w:p w:rsidR="00AA237D" w:rsidRDefault="00AA237D" w:rsidP="00874722">
      <w:pPr>
        <w:jc w:val="both"/>
      </w:pPr>
      <w:r>
        <w:t xml:space="preserve">- определять и выявлять приоритетные </w:t>
      </w:r>
      <w:r w:rsidR="005C2FFC">
        <w:t>направления</w:t>
      </w:r>
      <w:r>
        <w:t xml:space="preserve"> улучшения энергетическ</w:t>
      </w:r>
      <w:r w:rsidR="005C2FFC">
        <w:t>ой</w:t>
      </w:r>
      <w:r>
        <w:t xml:space="preserve"> </w:t>
      </w:r>
      <w:r w:rsidR="005C2FFC">
        <w:t>эффективности</w:t>
      </w:r>
      <w:r w:rsidR="008726CD">
        <w:t>;</w:t>
      </w:r>
    </w:p>
    <w:p w:rsidR="00AA237D" w:rsidRDefault="00AA237D" w:rsidP="005C2FFC">
      <w:pPr>
        <w:spacing w:before="120"/>
        <w:jc w:val="both"/>
      </w:pPr>
      <w:r>
        <w:t>4.4.1.2 Энергетические оценки.</w:t>
      </w:r>
      <w:r w:rsidR="00543A22">
        <w:t xml:space="preserve"> </w:t>
      </w:r>
    </w:p>
    <w:p w:rsidR="005F70EF" w:rsidRDefault="00543A22" w:rsidP="00874722">
      <w:pPr>
        <w:jc w:val="both"/>
      </w:pPr>
      <w:r>
        <w:t xml:space="preserve">Информация о текущем состоянии оборудования, систем и процессов, связанных с </w:t>
      </w:r>
      <w:r w:rsidR="0045265E">
        <w:t>приобретением, использованием</w:t>
      </w:r>
      <w:r>
        <w:t>, надежность</w:t>
      </w:r>
      <w:r w:rsidR="0045265E">
        <w:t>ю, хранением и утилизацией</w:t>
      </w:r>
      <w:r>
        <w:t xml:space="preserve"> </w:t>
      </w:r>
      <w:r w:rsidR="0045265E">
        <w:t xml:space="preserve">энергии </w:t>
      </w:r>
      <w:r>
        <w:t>должны быть собраны в определенные п</w:t>
      </w:r>
      <w:r w:rsidR="0045265E">
        <w:t>ромежутки времени и использованы</w:t>
      </w:r>
      <w:r>
        <w:t xml:space="preserve"> </w:t>
      </w:r>
      <w:r w:rsidR="0045265E">
        <w:t>при</w:t>
      </w:r>
      <w:r w:rsidR="005F70EF">
        <w:t xml:space="preserve"> </w:t>
      </w:r>
      <w:r w:rsidR="0045265E">
        <w:t>выявлении</w:t>
      </w:r>
      <w:r>
        <w:t xml:space="preserve"> возможностей для улучшения рационального и</w:t>
      </w:r>
      <w:r w:rsidR="0045265E">
        <w:t>спользования энергии.</w:t>
      </w:r>
    </w:p>
    <w:p w:rsidR="0045265E" w:rsidRDefault="0045265E" w:rsidP="005F70EF">
      <w:pPr>
        <w:spacing w:before="120"/>
        <w:jc w:val="both"/>
      </w:pPr>
      <w:r>
        <w:t>4.4.</w:t>
      </w:r>
      <w:r w:rsidR="00543A22">
        <w:t xml:space="preserve">2 Юридические </w:t>
      </w:r>
      <w:r>
        <w:t xml:space="preserve">и другие требования </w:t>
      </w:r>
    </w:p>
    <w:p w:rsidR="003D6683" w:rsidRDefault="0045265E" w:rsidP="00874722">
      <w:pPr>
        <w:jc w:val="both"/>
      </w:pPr>
      <w:r>
        <w:t xml:space="preserve">Организация должна </w:t>
      </w:r>
      <w:r w:rsidR="007C72A2">
        <w:t>определить</w:t>
      </w:r>
      <w:r w:rsidR="00543A22">
        <w:t xml:space="preserve"> и иметь доступ к примен</w:t>
      </w:r>
      <w:r w:rsidR="007C72A2">
        <w:t>яемым</w:t>
      </w:r>
      <w:r w:rsidR="00543A22">
        <w:t xml:space="preserve"> правовым и другим</w:t>
      </w:r>
      <w:r w:rsidR="009F0798">
        <w:t xml:space="preserve"> </w:t>
      </w:r>
      <w:r>
        <w:t>т</w:t>
      </w:r>
      <w:r w:rsidR="00543A22">
        <w:t>ребования</w:t>
      </w:r>
      <w:r>
        <w:t>м</w:t>
      </w:r>
      <w:r w:rsidR="003D6683">
        <w:t xml:space="preserve"> к организации, которые считает</w:t>
      </w:r>
      <w:r w:rsidR="00543A22">
        <w:t xml:space="preserve"> </w:t>
      </w:r>
      <w:r w:rsidR="003D6683">
        <w:t>связанными</w:t>
      </w:r>
      <w:r w:rsidR="00543A22">
        <w:t xml:space="preserve"> с</w:t>
      </w:r>
      <w:r w:rsidR="003D6683">
        <w:t>о своим энергоиспользованием</w:t>
      </w:r>
      <w:r w:rsidR="005D21F6">
        <w:t>.</w:t>
      </w:r>
      <w:r w:rsidR="003D6683">
        <w:t xml:space="preserve"> Организация должна</w:t>
      </w:r>
      <w:r w:rsidR="00543A22">
        <w:t xml:space="preserve"> определить, каким образом эти требования применяются к ее</w:t>
      </w:r>
      <w:r w:rsidR="003D6683">
        <w:t xml:space="preserve"> энергетическим аспектам и </w:t>
      </w:r>
      <w:r w:rsidR="00543A22">
        <w:t xml:space="preserve">обеспечить, чтобы </w:t>
      </w:r>
      <w:r w:rsidR="003D6683">
        <w:t>эти правовые</w:t>
      </w:r>
      <w:r w:rsidR="00543A22">
        <w:t xml:space="preserve"> обязательств</w:t>
      </w:r>
      <w:r w:rsidR="003D6683">
        <w:t>а и другие требования</w:t>
      </w:r>
      <w:r w:rsidR="00543A22">
        <w:t xml:space="preserve">, </w:t>
      </w:r>
      <w:r w:rsidR="003D6683">
        <w:t>под которыми эта организация подписывается, учтены в системе энергоменеджмента.</w:t>
      </w:r>
    </w:p>
    <w:p w:rsidR="003D6683" w:rsidRDefault="003D6683" w:rsidP="0094739F">
      <w:pPr>
        <w:spacing w:before="120"/>
        <w:jc w:val="both"/>
      </w:pPr>
      <w:r>
        <w:t>4.4.</w:t>
      </w:r>
      <w:r w:rsidR="00543A22">
        <w:t>3 Цели</w:t>
      </w:r>
      <w:r>
        <w:t>, задачи</w:t>
      </w:r>
      <w:r w:rsidR="00543A22">
        <w:t xml:space="preserve"> </w:t>
      </w:r>
      <w:r>
        <w:t xml:space="preserve">и планы действий </w:t>
      </w:r>
    </w:p>
    <w:p w:rsidR="00126858" w:rsidRDefault="003D6683" w:rsidP="00874722">
      <w:pPr>
        <w:jc w:val="both"/>
      </w:pPr>
      <w:r>
        <w:t>О</w:t>
      </w:r>
      <w:r w:rsidR="00543A22">
        <w:t xml:space="preserve">рганизация должна установить, </w:t>
      </w:r>
      <w:r>
        <w:t xml:space="preserve">реализовать </w:t>
      </w:r>
      <w:r w:rsidR="00543A22">
        <w:t xml:space="preserve">и </w:t>
      </w:r>
      <w:r>
        <w:t>поддерживать документированные энергетические цели и задачи</w:t>
      </w:r>
      <w:r w:rsidR="00543A22">
        <w:t xml:space="preserve"> </w:t>
      </w:r>
      <w:r w:rsidR="00126858">
        <w:t>на соответствующих</w:t>
      </w:r>
      <w:r w:rsidR="00543A22">
        <w:t xml:space="preserve"> </w:t>
      </w:r>
      <w:r w:rsidR="00126858">
        <w:t xml:space="preserve">уровнях и функциях организации. Энергетические цели и задачи должны быть </w:t>
      </w:r>
      <w:r w:rsidR="00511F1B">
        <w:t>зарегистрированы</w:t>
      </w:r>
      <w:r w:rsidR="00126858">
        <w:t xml:space="preserve"> и задокументированы, </w:t>
      </w:r>
      <w:r w:rsidR="00511F1B">
        <w:t xml:space="preserve">сроки </w:t>
      </w:r>
      <w:r w:rsidR="00126858">
        <w:t>их достижения должны быть определены.</w:t>
      </w:r>
    </w:p>
    <w:p w:rsidR="00EC4106" w:rsidRDefault="00543A22" w:rsidP="00F41FDB">
      <w:pPr>
        <w:spacing w:before="120"/>
        <w:jc w:val="both"/>
      </w:pPr>
      <w:r>
        <w:t xml:space="preserve">Цели и задачи должны согласовываться с </w:t>
      </w:r>
      <w:r w:rsidR="00126858">
        <w:t xml:space="preserve">энергетической </w:t>
      </w:r>
      <w:r>
        <w:t>политикой, в</w:t>
      </w:r>
      <w:r w:rsidR="00126858">
        <w:t>ключая</w:t>
      </w:r>
      <w:r>
        <w:t xml:space="preserve"> </w:t>
      </w:r>
      <w:r w:rsidR="00126858">
        <w:t>о</w:t>
      </w:r>
      <w:r>
        <w:t>бязатель</w:t>
      </w:r>
      <w:r w:rsidR="00126858">
        <w:t xml:space="preserve">ства по улучшению </w:t>
      </w:r>
      <w:r w:rsidR="00F41FDB">
        <w:t>показателей энергетической эффективности</w:t>
      </w:r>
      <w:r>
        <w:t>, и соответствовать действующим</w:t>
      </w:r>
      <w:r w:rsidR="00126858">
        <w:t xml:space="preserve"> правовым</w:t>
      </w:r>
      <w:r>
        <w:t xml:space="preserve"> </w:t>
      </w:r>
      <w:r w:rsidR="00F41FDB">
        <w:t>аспектам</w:t>
      </w:r>
      <w:r w:rsidR="00126858">
        <w:t xml:space="preserve"> и другим требованиям</w:t>
      </w:r>
      <w:r>
        <w:t>,</w:t>
      </w:r>
      <w:r w:rsidR="00126858">
        <w:t xml:space="preserve"> под кото</w:t>
      </w:r>
      <w:r w:rsidR="00EC4106">
        <w:t>рыми подписывается организация.</w:t>
      </w:r>
    </w:p>
    <w:p w:rsidR="00AD5178" w:rsidRDefault="00126858" w:rsidP="003C6783">
      <w:pPr>
        <w:spacing w:before="120"/>
        <w:jc w:val="both"/>
      </w:pPr>
      <w:r>
        <w:t>При определении целей и задач</w:t>
      </w:r>
      <w:r w:rsidR="00543A22">
        <w:t xml:space="preserve"> организация должна учитывать </w:t>
      </w:r>
      <w:r>
        <w:t>энергоемких потребителей</w:t>
      </w:r>
      <w:r w:rsidR="00EC4106">
        <w:t xml:space="preserve">, определенных в энергетическом </w:t>
      </w:r>
      <w:r w:rsidR="00AD5178">
        <w:t>обзоре /профиле</w:t>
      </w:r>
      <w:r w:rsidR="00543A22">
        <w:t xml:space="preserve">, а также </w:t>
      </w:r>
      <w:r w:rsidR="00EC4106">
        <w:t xml:space="preserve">свои </w:t>
      </w:r>
      <w:r w:rsidR="00543A22">
        <w:t>финансовые, оперативные и условия</w:t>
      </w:r>
      <w:r w:rsidR="00AD5178">
        <w:t xml:space="preserve"> ведения бизнеса</w:t>
      </w:r>
      <w:r w:rsidR="00543A22">
        <w:t>, юридические требования, мнения заинт</w:t>
      </w:r>
      <w:r w:rsidR="00DD7CA0">
        <w:t xml:space="preserve">ересованных сторон и возможности для улучшения </w:t>
      </w:r>
      <w:r w:rsidR="00543A22">
        <w:t>энерг</w:t>
      </w:r>
      <w:r w:rsidR="00DD7CA0">
        <w:t>оэффективности и энергетических характеристик</w:t>
      </w:r>
      <w:r w:rsidR="00543A22">
        <w:t>.</w:t>
      </w:r>
    </w:p>
    <w:p w:rsidR="00AD5178" w:rsidRDefault="00543A22" w:rsidP="003C6783">
      <w:pPr>
        <w:spacing w:before="120"/>
        <w:jc w:val="both"/>
      </w:pPr>
      <w:r>
        <w:t xml:space="preserve">Организация должна создать и </w:t>
      </w:r>
      <w:r w:rsidR="00DD7CA0">
        <w:t>соблюдать планы действий для достижения целей и задач системы энергоменеджмента. П</w:t>
      </w:r>
      <w:r>
        <w:t xml:space="preserve">ланы действий должны включать: </w:t>
      </w:r>
    </w:p>
    <w:p w:rsidR="00AD5178" w:rsidRDefault="00543A22" w:rsidP="00AD5178">
      <w:pPr>
        <w:jc w:val="both"/>
      </w:pPr>
      <w:r>
        <w:t>а) определение ответственности;</w:t>
      </w:r>
    </w:p>
    <w:p w:rsidR="00AD5178" w:rsidRDefault="00543A22" w:rsidP="00AD5178">
      <w:pPr>
        <w:jc w:val="both"/>
      </w:pPr>
      <w:r>
        <w:t>б) средства и сроки, в котор</w:t>
      </w:r>
      <w:r w:rsidR="00AD5178">
        <w:t>ые</w:t>
      </w:r>
      <w:r>
        <w:t xml:space="preserve"> индивидуальные цели должны быть достигнуты, и </w:t>
      </w:r>
    </w:p>
    <w:p w:rsidR="00DD7CA0" w:rsidRDefault="00543A22" w:rsidP="00AD5178">
      <w:pPr>
        <w:jc w:val="both"/>
      </w:pPr>
      <w:r>
        <w:t>с)</w:t>
      </w:r>
      <w:r w:rsidR="00DD7CA0">
        <w:t xml:space="preserve"> показатели, которые буду</w:t>
      </w:r>
      <w:r>
        <w:t xml:space="preserve">т использоваться для </w:t>
      </w:r>
      <w:r w:rsidR="00DD7CA0">
        <w:t xml:space="preserve">оценки </w:t>
      </w:r>
      <w:r>
        <w:t xml:space="preserve">прогресса </w:t>
      </w:r>
      <w:r w:rsidR="00DD7CA0">
        <w:t>при реализации планов действий.</w:t>
      </w:r>
    </w:p>
    <w:p w:rsidR="00DD7CA0" w:rsidRDefault="00DD7CA0" w:rsidP="00AD5178">
      <w:pPr>
        <w:spacing w:before="120"/>
        <w:jc w:val="both"/>
      </w:pPr>
      <w:r>
        <w:t>П</w:t>
      </w:r>
      <w:r w:rsidR="00543A22">
        <w:t>ланы действий</w:t>
      </w:r>
      <w:r>
        <w:t xml:space="preserve"> энергоменеджмента</w:t>
      </w:r>
      <w:r w:rsidR="00543A22">
        <w:t xml:space="preserve"> должны иметь подходящий уровень</w:t>
      </w:r>
      <w:r w:rsidR="008E0638">
        <w:t xml:space="preserve"> анализа, в том числе</w:t>
      </w:r>
      <w:r>
        <w:t xml:space="preserve">: </w:t>
      </w:r>
    </w:p>
    <w:p w:rsidR="008E0638" w:rsidRDefault="00543A22" w:rsidP="00DD7CA0">
      <w:pPr>
        <w:ind w:left="360"/>
        <w:jc w:val="both"/>
      </w:pPr>
      <w:r>
        <w:t xml:space="preserve">а) </w:t>
      </w:r>
      <w:r w:rsidR="00AD5178">
        <w:t>энергоиспользовани</w:t>
      </w:r>
      <w:r w:rsidR="0045147F">
        <w:t>е</w:t>
      </w:r>
      <w:r w:rsidR="008E0638">
        <w:t xml:space="preserve"> до проекта </w:t>
      </w:r>
    </w:p>
    <w:p w:rsidR="008E0638" w:rsidRDefault="008E0638" w:rsidP="00DD7CA0">
      <w:pPr>
        <w:ind w:left="360"/>
        <w:jc w:val="both"/>
      </w:pPr>
      <w:r>
        <w:t>б) прогнозируем</w:t>
      </w:r>
      <w:r w:rsidR="0045147F">
        <w:t>ая</w:t>
      </w:r>
      <w:r>
        <w:t xml:space="preserve"> выгод</w:t>
      </w:r>
      <w:r w:rsidR="0045147F">
        <w:t>а</w:t>
      </w:r>
      <w:r>
        <w:t xml:space="preserve"> </w:t>
      </w:r>
    </w:p>
    <w:p w:rsidR="008E0638" w:rsidRDefault="00543A22" w:rsidP="00DD7CA0">
      <w:pPr>
        <w:ind w:left="360"/>
        <w:jc w:val="both"/>
      </w:pPr>
      <w:r>
        <w:t xml:space="preserve">с) </w:t>
      </w:r>
      <w:r w:rsidR="0045147F">
        <w:t>определены средства</w:t>
      </w:r>
      <w:r w:rsidR="008E0638">
        <w:t xml:space="preserve"> проверки результатов </w:t>
      </w:r>
    </w:p>
    <w:p w:rsidR="008E0638" w:rsidRDefault="00543A22" w:rsidP="00DD7CA0">
      <w:pPr>
        <w:ind w:left="360"/>
        <w:jc w:val="both"/>
      </w:pPr>
      <w:r>
        <w:t xml:space="preserve">г) </w:t>
      </w:r>
      <w:r w:rsidR="008E0638">
        <w:t>расходы на реализацию</w:t>
      </w:r>
    </w:p>
    <w:p w:rsidR="008E0638" w:rsidRDefault="008E0638" w:rsidP="00DD7CA0">
      <w:pPr>
        <w:ind w:left="360"/>
        <w:jc w:val="both"/>
      </w:pPr>
      <w:r>
        <w:t>е) эксплуатационные/текущие расходы или расход</w:t>
      </w:r>
      <w:r w:rsidR="00AD5178">
        <w:t>ы</w:t>
      </w:r>
      <w:r>
        <w:t xml:space="preserve"> жизненного цикла</w:t>
      </w:r>
    </w:p>
    <w:p w:rsidR="008E0638" w:rsidRDefault="00543A22" w:rsidP="00DD7CA0">
      <w:pPr>
        <w:ind w:left="360"/>
        <w:jc w:val="both"/>
      </w:pPr>
      <w:r>
        <w:t>ж) иные расходы, включая капитал</w:t>
      </w:r>
      <w:r w:rsidR="00947F4C">
        <w:t>ьные затраты</w:t>
      </w:r>
      <w:r>
        <w:t xml:space="preserve">, финансирование работ, </w:t>
      </w:r>
      <w:r w:rsidR="00947F4C">
        <w:t xml:space="preserve">затраты на </w:t>
      </w:r>
      <w:r>
        <w:t>измерения и кон</w:t>
      </w:r>
      <w:r w:rsidR="00947F4C">
        <w:t>троль</w:t>
      </w:r>
      <w:r w:rsidR="008E0638">
        <w:t xml:space="preserve"> и т.д., которые необходимы для организации </w:t>
      </w:r>
    </w:p>
    <w:p w:rsidR="008E0638" w:rsidRDefault="00947F4C" w:rsidP="0045147F">
      <w:pPr>
        <w:spacing w:before="120"/>
        <w:ind w:left="357"/>
        <w:jc w:val="both"/>
      </w:pPr>
      <w:r>
        <w:t>П</w:t>
      </w:r>
      <w:r w:rsidR="00543A22">
        <w:t xml:space="preserve">ланы действий должны быть </w:t>
      </w:r>
      <w:r>
        <w:t>задокументированы и постоянно обновляться.</w:t>
      </w:r>
    </w:p>
    <w:p w:rsidR="00063319" w:rsidRPr="00AD5178" w:rsidRDefault="00543A22" w:rsidP="0045147F">
      <w:pPr>
        <w:spacing w:before="120"/>
        <w:ind w:left="357"/>
        <w:jc w:val="both"/>
        <w:rPr>
          <w:sz w:val="20"/>
          <w:szCs w:val="20"/>
        </w:rPr>
      </w:pPr>
      <w:r w:rsidRPr="00AD5178">
        <w:rPr>
          <w:sz w:val="20"/>
          <w:szCs w:val="20"/>
        </w:rPr>
        <w:t>(Примечание</w:t>
      </w:r>
      <w:r w:rsidR="00947F4C" w:rsidRPr="00AD5178">
        <w:rPr>
          <w:sz w:val="20"/>
          <w:szCs w:val="20"/>
        </w:rPr>
        <w:t xml:space="preserve"> члена комитета</w:t>
      </w:r>
      <w:r w:rsidRPr="00AD5178">
        <w:rPr>
          <w:sz w:val="20"/>
          <w:szCs w:val="20"/>
        </w:rPr>
        <w:t>: необходимо дальнейшее обс</w:t>
      </w:r>
      <w:r w:rsidR="00063319" w:rsidRPr="00AD5178">
        <w:rPr>
          <w:sz w:val="20"/>
          <w:szCs w:val="20"/>
        </w:rPr>
        <w:t xml:space="preserve">уждение по теме "План действий», проектов и программ) </w:t>
      </w:r>
    </w:p>
    <w:p w:rsidR="00063319" w:rsidRDefault="00063319" w:rsidP="00B010F3">
      <w:pPr>
        <w:spacing w:before="120"/>
        <w:jc w:val="both"/>
      </w:pPr>
      <w:r>
        <w:t>4.</w:t>
      </w:r>
      <w:r w:rsidR="00543A22">
        <w:t xml:space="preserve">5 </w:t>
      </w:r>
      <w:r>
        <w:t xml:space="preserve">Внедрение и эксплуатация </w:t>
      </w:r>
    </w:p>
    <w:p w:rsidR="0086227A" w:rsidRDefault="00063319" w:rsidP="00B010F3">
      <w:pPr>
        <w:jc w:val="both"/>
      </w:pPr>
      <w:r>
        <w:t>4.5.1 Компетен</w:t>
      </w:r>
      <w:r w:rsidR="0086227A">
        <w:t>тность, осведомленность и подготовка кадров</w:t>
      </w:r>
    </w:p>
    <w:p w:rsidR="00AD0277" w:rsidRDefault="00543A22" w:rsidP="00B010F3">
      <w:pPr>
        <w:jc w:val="both"/>
      </w:pPr>
      <w:r>
        <w:t>Организация должна определить потребности в подготовке кадров, связанны</w:t>
      </w:r>
      <w:r w:rsidR="007A6E43">
        <w:t>е</w:t>
      </w:r>
      <w:r>
        <w:t xml:space="preserve"> с контролем за</w:t>
      </w:r>
      <w:r w:rsidR="00063319">
        <w:t xml:space="preserve"> энергоемкими потребителями</w:t>
      </w:r>
      <w:r>
        <w:t xml:space="preserve"> и </w:t>
      </w:r>
      <w:r w:rsidR="00EB1058">
        <w:t>действием ее системы энергоменеджмента.</w:t>
      </w:r>
      <w:r w:rsidR="007A6E43">
        <w:t xml:space="preserve"> </w:t>
      </w:r>
      <w:r>
        <w:t>Он</w:t>
      </w:r>
      <w:r w:rsidR="00EB1058">
        <w:t>а долж</w:t>
      </w:r>
      <w:r>
        <w:t>н</w:t>
      </w:r>
      <w:r w:rsidR="00EB1058">
        <w:t>а</w:t>
      </w:r>
      <w:r>
        <w:t xml:space="preserve"> о</w:t>
      </w:r>
      <w:r w:rsidR="00EB1058">
        <w:t xml:space="preserve">беспечить подготовку и предпринять </w:t>
      </w:r>
      <w:r>
        <w:t>другие действия для удо</w:t>
      </w:r>
      <w:r w:rsidR="004040EC">
        <w:t>влетворения этих потребностей, и должна</w:t>
      </w:r>
      <w:r>
        <w:t xml:space="preserve"> </w:t>
      </w:r>
      <w:r w:rsidR="004040EC">
        <w:t xml:space="preserve">вести соответствующие </w:t>
      </w:r>
      <w:r w:rsidR="00AD0277">
        <w:t>документы</w:t>
      </w:r>
      <w:r w:rsidR="004040EC">
        <w:t>.</w:t>
      </w:r>
      <w:r w:rsidR="007A6E43">
        <w:t xml:space="preserve"> </w:t>
      </w:r>
    </w:p>
    <w:p w:rsidR="007A6E43" w:rsidRDefault="004040EC" w:rsidP="00AD0277">
      <w:pPr>
        <w:spacing w:before="120"/>
        <w:jc w:val="both"/>
      </w:pPr>
      <w:r>
        <w:t>О</w:t>
      </w:r>
      <w:r w:rsidR="00543A22">
        <w:t xml:space="preserve">рганизация </w:t>
      </w:r>
      <w:r>
        <w:t xml:space="preserve">должна </w:t>
      </w:r>
      <w:r w:rsidR="00543A22">
        <w:t>предоставлять ресурсы и</w:t>
      </w:r>
      <w:r>
        <w:t xml:space="preserve"> обеспечивать, чтобы любое лицо</w:t>
      </w:r>
      <w:r w:rsidR="00543A22">
        <w:t>(а)</w:t>
      </w:r>
      <w:r>
        <w:t>, выполняющее</w:t>
      </w:r>
      <w:r w:rsidR="00543A22">
        <w:t xml:space="preserve"> задач</w:t>
      </w:r>
      <w:r>
        <w:t>и, имеющие отношение к энергоемким направлениям организации, для организации или от ее</w:t>
      </w:r>
      <w:r w:rsidR="00543A22">
        <w:t xml:space="preserve"> имени, </w:t>
      </w:r>
      <w:r>
        <w:t>имеют соответствующее образование, профессиональную подготовку или опыт</w:t>
      </w:r>
      <w:r w:rsidR="00543A22">
        <w:t xml:space="preserve">, </w:t>
      </w:r>
      <w:r w:rsidR="003E2CC5">
        <w:t>и должна вести и сохраня</w:t>
      </w:r>
      <w:r w:rsidR="00543A22">
        <w:t xml:space="preserve">ть </w:t>
      </w:r>
      <w:r w:rsidR="00AD0277">
        <w:t>документы о</w:t>
      </w:r>
      <w:r w:rsidR="00E91649">
        <w:t>б</w:t>
      </w:r>
      <w:r w:rsidR="003E2CC5">
        <w:t xml:space="preserve"> </w:t>
      </w:r>
      <w:r w:rsidR="00E91649">
        <w:t>учебе</w:t>
      </w:r>
      <w:r w:rsidR="003E2CC5">
        <w:t>.</w:t>
      </w:r>
    </w:p>
    <w:p w:rsidR="00B010F3" w:rsidRDefault="00543A22" w:rsidP="00B010F3">
      <w:pPr>
        <w:spacing w:before="120"/>
        <w:jc w:val="both"/>
      </w:pPr>
      <w:r>
        <w:t>Организа</w:t>
      </w:r>
      <w:r w:rsidR="007231AC">
        <w:t>ция должна обеспечить, чтобы ее работники</w:t>
      </w:r>
      <w:r>
        <w:t xml:space="preserve"> и все соответствующи</w:t>
      </w:r>
      <w:r w:rsidR="007231AC">
        <w:t xml:space="preserve">е лица работающие на нее или от ее имени, </w:t>
      </w:r>
      <w:r w:rsidR="00B010F3">
        <w:t xml:space="preserve">были </w:t>
      </w:r>
      <w:r w:rsidR="007231AC">
        <w:t>осведомлены о:</w:t>
      </w:r>
    </w:p>
    <w:p w:rsidR="00B010F3" w:rsidRDefault="007231AC" w:rsidP="00237666">
      <w:pPr>
        <w:ind w:left="357"/>
        <w:jc w:val="both"/>
      </w:pPr>
      <w:r>
        <w:t>а) важности</w:t>
      </w:r>
      <w:r w:rsidR="00543A22">
        <w:t xml:space="preserve"> соответствия с энергетической политикой, процеду</w:t>
      </w:r>
      <w:r>
        <w:t>рами, а также с соответствующими</w:t>
      </w:r>
      <w:r w:rsidR="00543A22">
        <w:t xml:space="preserve"> требования</w:t>
      </w:r>
      <w:r>
        <w:t>ми</w:t>
      </w:r>
      <w:r w:rsidR="00543A22">
        <w:t xml:space="preserve"> Системы </w:t>
      </w:r>
      <w:r>
        <w:t xml:space="preserve">Энергоменеджмента </w:t>
      </w:r>
      <w:r w:rsidR="00543A22">
        <w:t xml:space="preserve">(EnMS), </w:t>
      </w:r>
    </w:p>
    <w:p w:rsidR="00237666" w:rsidRDefault="00543A22" w:rsidP="00237666">
      <w:pPr>
        <w:ind w:left="357"/>
        <w:jc w:val="both"/>
      </w:pPr>
      <w:r>
        <w:t xml:space="preserve">б) </w:t>
      </w:r>
      <w:r w:rsidR="007231AC">
        <w:t>энергоемких направлениях</w:t>
      </w:r>
      <w:r>
        <w:t xml:space="preserve">, связанных с их работой, и потенциальные последствия </w:t>
      </w:r>
      <w:r w:rsidR="007231AC">
        <w:t>несоблюдения определенных процедур</w:t>
      </w:r>
      <w:r w:rsidR="00237666">
        <w:t>,</w:t>
      </w:r>
    </w:p>
    <w:p w:rsidR="00237666" w:rsidRDefault="00543A22" w:rsidP="00237666">
      <w:pPr>
        <w:ind w:left="357"/>
        <w:jc w:val="both"/>
      </w:pPr>
      <w:r>
        <w:t xml:space="preserve">с) их роли и ответственности в обеспечении </w:t>
      </w:r>
      <w:r w:rsidR="00BF5B83">
        <w:t>требований Системы Энергоменеджмента</w:t>
      </w:r>
      <w:r>
        <w:t xml:space="preserve"> </w:t>
      </w:r>
      <w:r w:rsidR="00BF5B83">
        <w:t xml:space="preserve">(EnMS), и </w:t>
      </w:r>
    </w:p>
    <w:p w:rsidR="00B010F3" w:rsidRDefault="00543A22" w:rsidP="00237666">
      <w:pPr>
        <w:ind w:left="357"/>
        <w:jc w:val="both"/>
      </w:pPr>
      <w:r>
        <w:t>г) выгод</w:t>
      </w:r>
      <w:r w:rsidR="00237666">
        <w:t>ах</w:t>
      </w:r>
      <w:r>
        <w:t>, связанных с повышением энер</w:t>
      </w:r>
      <w:r w:rsidR="00A931F6">
        <w:t>гетической эффективности.</w:t>
      </w:r>
    </w:p>
    <w:p w:rsidR="00A931F6" w:rsidRDefault="00A931F6" w:rsidP="00237666">
      <w:pPr>
        <w:spacing w:before="120"/>
        <w:jc w:val="both"/>
      </w:pPr>
      <w:r>
        <w:t xml:space="preserve">4.5.2 </w:t>
      </w:r>
      <w:r w:rsidR="00543A22">
        <w:t xml:space="preserve"> </w:t>
      </w:r>
      <w:r w:rsidR="008A5C69">
        <w:t>Проектирование</w:t>
      </w:r>
    </w:p>
    <w:p w:rsidR="009835BE" w:rsidRPr="00D80FF6" w:rsidRDefault="00543A22" w:rsidP="00237666">
      <w:pPr>
        <w:jc w:val="both"/>
      </w:pPr>
      <w:r>
        <w:t>Цель</w:t>
      </w:r>
      <w:r w:rsidR="009A7F39">
        <w:t>ю всех этих проектов должно</w:t>
      </w:r>
      <w:r>
        <w:t xml:space="preserve"> быть повышение</w:t>
      </w:r>
      <w:r w:rsidR="009A7F39">
        <w:t xml:space="preserve"> энергетической</w:t>
      </w:r>
      <w:r>
        <w:t xml:space="preserve"> эффективности или </w:t>
      </w:r>
      <w:r w:rsidR="009A7F39">
        <w:t>энергетическ</w:t>
      </w:r>
      <w:r w:rsidR="00C902D6">
        <w:t>ая</w:t>
      </w:r>
      <w:r w:rsidR="009A7F39">
        <w:t xml:space="preserve"> </w:t>
      </w:r>
      <w:r w:rsidR="00C902D6">
        <w:t>нейтральность</w:t>
      </w:r>
      <w:r w:rsidR="009A7F39">
        <w:t xml:space="preserve"> </w:t>
      </w:r>
      <w:r>
        <w:t>по сра</w:t>
      </w:r>
      <w:r w:rsidR="009A7F39">
        <w:t>внению с предыдущим процессом. О</w:t>
      </w:r>
      <w:r>
        <w:t>рганизация должна оценить и за</w:t>
      </w:r>
      <w:r w:rsidR="00D80FF6">
        <w:t>документировать</w:t>
      </w:r>
      <w:r w:rsidR="009A7F39">
        <w:t xml:space="preserve"> энергоемкие направления </w:t>
      </w:r>
      <w:r w:rsidR="008A5C69">
        <w:t xml:space="preserve">при </w:t>
      </w:r>
      <w:r>
        <w:t>определении, раз</w:t>
      </w:r>
      <w:r w:rsidR="009A7F39">
        <w:t>работке, модификации или ремонте энергопотребляющих</w:t>
      </w:r>
      <w:r w:rsidR="00C902D6">
        <w:t xml:space="preserve"> </w:t>
      </w:r>
      <w:r>
        <w:t>систе</w:t>
      </w:r>
      <w:r w:rsidR="009A7F39">
        <w:t xml:space="preserve">м, оборудования и / или зданий. </w:t>
      </w:r>
      <w:r w:rsidR="002B6F66">
        <w:t>Оценка</w:t>
      </w:r>
      <w:r>
        <w:t xml:space="preserve"> возможностей для повышения энергетической эффективности и </w:t>
      </w:r>
      <w:r w:rsidR="002B6F66">
        <w:t>энергетических характеристик должна быть учтена</w:t>
      </w:r>
      <w:r>
        <w:t xml:space="preserve"> в спецификац</w:t>
      </w:r>
      <w:r w:rsidR="002B6F66">
        <w:t xml:space="preserve">ии, проектировании и закупочной деятельности в рамках проекта. </w:t>
      </w:r>
      <w:r>
        <w:t>Э</w:t>
      </w:r>
      <w:r w:rsidR="002B6F66">
        <w:t xml:space="preserve">нергетическая эффективность должна быть учтена </w:t>
      </w:r>
      <w:r w:rsidR="0062645C">
        <w:t xml:space="preserve">при </w:t>
      </w:r>
      <w:r w:rsidR="002B6F66">
        <w:t xml:space="preserve">проектировании </w:t>
      </w:r>
      <w:r>
        <w:t>к</w:t>
      </w:r>
      <w:r w:rsidR="002B6F66">
        <w:t xml:space="preserve">рупных обновлений и расширений. </w:t>
      </w:r>
      <w:r>
        <w:t>Решения</w:t>
      </w:r>
      <w:r w:rsidR="009835BE">
        <w:t>, касающиеся энергетических вопросов крупных обновлений или расширений,</w:t>
      </w:r>
      <w:r>
        <w:t xml:space="preserve"> должны быть зарегистрированы.</w:t>
      </w:r>
      <w:r w:rsidR="00C902D6">
        <w:t xml:space="preserve"> </w:t>
      </w:r>
      <w:r w:rsidR="009835BE">
        <w:t xml:space="preserve">Данные обновления или расширения должны быть учтены </w:t>
      </w:r>
      <w:r w:rsidR="009835BE" w:rsidRPr="00D80FF6">
        <w:t>в энергетическом профиле.</w:t>
      </w:r>
    </w:p>
    <w:p w:rsidR="009835BE" w:rsidRDefault="009835BE" w:rsidP="00226EE1">
      <w:pPr>
        <w:spacing w:before="120"/>
        <w:jc w:val="both"/>
      </w:pPr>
      <w:r w:rsidRPr="00D80FF6">
        <w:t xml:space="preserve"> 4.5.3 Оперативный контроль</w:t>
      </w:r>
      <w:r>
        <w:t xml:space="preserve"> </w:t>
      </w:r>
    </w:p>
    <w:p w:rsidR="00226EE1" w:rsidRDefault="009835BE" w:rsidP="00237666">
      <w:pPr>
        <w:jc w:val="both"/>
      </w:pPr>
      <w:r>
        <w:t>О</w:t>
      </w:r>
      <w:r w:rsidR="00543A22">
        <w:t>рганизация должна обеспечить контроль над опер</w:t>
      </w:r>
      <w:r>
        <w:t xml:space="preserve">ациями, связанными с определенными энергоемкими направлениями. Контроль </w:t>
      </w:r>
      <w:r w:rsidR="00543A22">
        <w:t>долж</w:t>
      </w:r>
      <w:r>
        <w:t>ен быть совместим</w:t>
      </w:r>
      <w:r w:rsidR="00543A22">
        <w:t xml:space="preserve"> с энергетической политикой, </w:t>
      </w:r>
      <w:r>
        <w:t xml:space="preserve">энергетическими </w:t>
      </w:r>
      <w:r w:rsidR="00543A22">
        <w:t>задачами и</w:t>
      </w:r>
      <w:r>
        <w:t xml:space="preserve"> целями.</w:t>
      </w:r>
    </w:p>
    <w:p w:rsidR="00B033A6" w:rsidRDefault="00B033A6" w:rsidP="00237666">
      <w:pPr>
        <w:jc w:val="both"/>
      </w:pPr>
      <w:r>
        <w:t xml:space="preserve">Это включает в себя: </w:t>
      </w:r>
    </w:p>
    <w:p w:rsidR="00B033A6" w:rsidRDefault="00543A22" w:rsidP="00237666">
      <w:pPr>
        <w:jc w:val="both"/>
      </w:pPr>
      <w:r>
        <w:t>а) установление критериев энергетическ</w:t>
      </w:r>
      <w:r w:rsidR="00B033A6">
        <w:t>ой эффективности эксплуатации и</w:t>
      </w:r>
      <w:r w:rsidR="006B7151">
        <w:t xml:space="preserve"> </w:t>
      </w:r>
      <w:r>
        <w:t>технического обсл</w:t>
      </w:r>
      <w:r w:rsidR="00B033A6">
        <w:t xml:space="preserve">уживания </w:t>
      </w:r>
      <w:r w:rsidR="00156B53">
        <w:t>энергоемких направлений</w:t>
      </w:r>
      <w:r w:rsidR="00B033A6">
        <w:t xml:space="preserve">, </w:t>
      </w:r>
    </w:p>
    <w:p w:rsidR="00B033A6" w:rsidRDefault="00FA675B" w:rsidP="00237666">
      <w:pPr>
        <w:jc w:val="both"/>
      </w:pPr>
      <w:r>
        <w:t>б)</w:t>
      </w:r>
      <w:r w:rsidR="003D2B30">
        <w:t xml:space="preserve"> </w:t>
      </w:r>
      <w:r>
        <w:t>эксплуатацию и содержание</w:t>
      </w:r>
      <w:r w:rsidR="00543A22">
        <w:t xml:space="preserve"> в соответст</w:t>
      </w:r>
      <w:r>
        <w:t>вии с документир</w:t>
      </w:r>
      <w:r w:rsidR="00B033A6">
        <w:t>о</w:t>
      </w:r>
      <w:r>
        <w:t>ванными оперативными</w:t>
      </w:r>
      <w:r w:rsidR="003D2B30">
        <w:t xml:space="preserve"> </w:t>
      </w:r>
      <w:r w:rsidR="00543A22">
        <w:t>к</w:t>
      </w:r>
      <w:r>
        <w:t>ритериями</w:t>
      </w:r>
      <w:r w:rsidR="00B033A6">
        <w:t xml:space="preserve">, с тем чтобы избежать </w:t>
      </w:r>
      <w:r w:rsidR="00543A22">
        <w:t>ситуаций, которые могут привести к отклонен</w:t>
      </w:r>
      <w:r w:rsidR="00B033A6">
        <w:t>ию от</w:t>
      </w:r>
      <w:r>
        <w:t xml:space="preserve"> документированны</w:t>
      </w:r>
      <w:r w:rsidR="003D2B30">
        <w:t>х</w:t>
      </w:r>
      <w:r>
        <w:t xml:space="preserve"> оперативны</w:t>
      </w:r>
      <w:r w:rsidR="003D2B30">
        <w:t>х</w:t>
      </w:r>
      <w:r>
        <w:t xml:space="preserve"> критери</w:t>
      </w:r>
      <w:r w:rsidR="003D2B30">
        <w:t>ев</w:t>
      </w:r>
      <w:r w:rsidR="00543A22">
        <w:t>,</w:t>
      </w:r>
      <w:r w:rsidR="00B033A6">
        <w:t xml:space="preserve"> </w:t>
      </w:r>
    </w:p>
    <w:p w:rsidR="00B033A6" w:rsidRDefault="00543A22" w:rsidP="00237666">
      <w:pPr>
        <w:jc w:val="both"/>
      </w:pPr>
      <w:r>
        <w:t>е) соответствующие сообщения оперативного контроля для сотруднико</w:t>
      </w:r>
      <w:r w:rsidR="00B033A6">
        <w:t xml:space="preserve">в, подрядчиков, поставщиков, </w:t>
      </w:r>
      <w:r>
        <w:t>и други</w:t>
      </w:r>
      <w:r w:rsidR="003D2B30">
        <w:t>х</w:t>
      </w:r>
      <w:r>
        <w:t>, действующи</w:t>
      </w:r>
      <w:r w:rsidR="003D2B30">
        <w:t>х</w:t>
      </w:r>
      <w:r>
        <w:t xml:space="preserve"> от имени этой организации и</w:t>
      </w:r>
      <w:r w:rsidR="00B033A6">
        <w:t xml:space="preserve"> других соответствующих сторон.</w:t>
      </w:r>
    </w:p>
    <w:p w:rsidR="00B033A6" w:rsidRDefault="00B033A6" w:rsidP="003D2B30">
      <w:pPr>
        <w:spacing w:before="120"/>
        <w:jc w:val="both"/>
      </w:pPr>
      <w:r>
        <w:t xml:space="preserve">4.5.4 </w:t>
      </w:r>
      <w:r w:rsidR="00305E2C">
        <w:t xml:space="preserve">Требования </w:t>
      </w:r>
      <w:r w:rsidR="003D2B30">
        <w:t xml:space="preserve">к </w:t>
      </w:r>
      <w:r w:rsidR="00305E2C">
        <w:t>документации</w:t>
      </w:r>
    </w:p>
    <w:p w:rsidR="00B033A6" w:rsidRDefault="00B033A6" w:rsidP="003D2B30">
      <w:pPr>
        <w:jc w:val="both"/>
      </w:pPr>
      <w:r>
        <w:t xml:space="preserve">4.5.4.1 Общие требования </w:t>
      </w:r>
    </w:p>
    <w:p w:rsidR="00C06701" w:rsidRDefault="00CD6A27" w:rsidP="00382BCD">
      <w:pPr>
        <w:jc w:val="both"/>
      </w:pPr>
      <w:r>
        <w:t>О</w:t>
      </w:r>
      <w:r w:rsidR="00543A22">
        <w:t>рганизация должна установить, осуществить и сохранить информа</w:t>
      </w:r>
      <w:r>
        <w:t>цию в бумажно</w:t>
      </w:r>
      <w:r w:rsidR="00C06701">
        <w:t>м</w:t>
      </w:r>
      <w:r>
        <w:t xml:space="preserve"> или электронно</w:t>
      </w:r>
      <w:r w:rsidR="00C06701">
        <w:t>м</w:t>
      </w:r>
      <w:r>
        <w:t xml:space="preserve"> </w:t>
      </w:r>
      <w:r w:rsidR="00C06701">
        <w:t>виде</w:t>
      </w:r>
      <w:r w:rsidR="00756D84">
        <w:t>, описывающ</w:t>
      </w:r>
      <w:r w:rsidR="00C06701">
        <w:t>им</w:t>
      </w:r>
      <w:r w:rsidR="00756D84">
        <w:t xml:space="preserve"> основные элементы Системы Энергоменеджмента</w:t>
      </w:r>
      <w:r w:rsidR="00543A22">
        <w:t xml:space="preserve"> </w:t>
      </w:r>
      <w:r w:rsidR="00756D84">
        <w:t xml:space="preserve">и их взаимодействие. Организация должна </w:t>
      </w:r>
      <w:r w:rsidR="00543A22">
        <w:t>определить местонахождение соответствующей документации, в том числе технической документации.</w:t>
      </w:r>
    </w:p>
    <w:p w:rsidR="0011455B" w:rsidRDefault="00756D84" w:rsidP="0011455B">
      <w:pPr>
        <w:spacing w:before="120"/>
        <w:jc w:val="both"/>
      </w:pPr>
      <w:r w:rsidRPr="0011455B">
        <w:rPr>
          <w:sz w:val="20"/>
          <w:szCs w:val="20"/>
        </w:rPr>
        <w:t>(</w:t>
      </w:r>
      <w:r w:rsidR="00543A22" w:rsidRPr="0011455B">
        <w:rPr>
          <w:sz w:val="20"/>
          <w:szCs w:val="20"/>
        </w:rPr>
        <w:t>Примечание</w:t>
      </w:r>
      <w:r w:rsidRPr="0011455B">
        <w:rPr>
          <w:sz w:val="20"/>
          <w:szCs w:val="20"/>
        </w:rPr>
        <w:t xml:space="preserve"> члена комитета</w:t>
      </w:r>
      <w:r w:rsidR="00543A22" w:rsidRPr="0011455B">
        <w:rPr>
          <w:sz w:val="20"/>
          <w:szCs w:val="20"/>
        </w:rPr>
        <w:t>: Данный перечень является полезным, но не обязательно)</w:t>
      </w:r>
      <w:r w:rsidR="00543A22">
        <w:t xml:space="preserve"> </w:t>
      </w:r>
    </w:p>
    <w:p w:rsidR="00756D84" w:rsidRDefault="00756D84" w:rsidP="0011455B">
      <w:pPr>
        <w:spacing w:before="120"/>
        <w:jc w:val="both"/>
      </w:pPr>
      <w:r>
        <w:t xml:space="preserve">Документация должна включать: </w:t>
      </w:r>
    </w:p>
    <w:p w:rsidR="00756D84" w:rsidRDefault="00543A22" w:rsidP="0011455B">
      <w:pPr>
        <w:ind w:left="360"/>
        <w:jc w:val="both"/>
      </w:pPr>
      <w:r>
        <w:t xml:space="preserve">а) </w:t>
      </w:r>
      <w:r w:rsidR="00756D84">
        <w:t>формулиров</w:t>
      </w:r>
      <w:r w:rsidR="0011455B">
        <w:t>ание</w:t>
      </w:r>
      <w:r w:rsidR="00756D84">
        <w:t xml:space="preserve"> энергетической политики; </w:t>
      </w:r>
    </w:p>
    <w:p w:rsidR="00756D84" w:rsidRDefault="00543A22" w:rsidP="0011455B">
      <w:pPr>
        <w:ind w:left="360"/>
        <w:jc w:val="both"/>
      </w:pPr>
      <w:r>
        <w:t>б)</w:t>
      </w:r>
      <w:r w:rsidR="00756D84">
        <w:t xml:space="preserve"> энергетические цели и задачи; </w:t>
      </w:r>
    </w:p>
    <w:p w:rsidR="00756D84" w:rsidRDefault="00543A22" w:rsidP="0011455B">
      <w:pPr>
        <w:ind w:left="360"/>
        <w:jc w:val="both"/>
      </w:pPr>
      <w:r>
        <w:t xml:space="preserve">с) планы по достижению </w:t>
      </w:r>
      <w:r w:rsidR="00756D84">
        <w:t xml:space="preserve">энергетических </w:t>
      </w:r>
      <w:r>
        <w:t>це</w:t>
      </w:r>
      <w:r w:rsidR="00756D84">
        <w:t xml:space="preserve">лей и задач; </w:t>
      </w:r>
    </w:p>
    <w:p w:rsidR="00756D84" w:rsidRDefault="00543A22" w:rsidP="0011455B">
      <w:pPr>
        <w:ind w:left="360"/>
        <w:jc w:val="both"/>
      </w:pPr>
      <w:r>
        <w:t>д) документированные процедуры, требуемые настоящи</w:t>
      </w:r>
      <w:r w:rsidR="00756D84">
        <w:t xml:space="preserve">м международным стандартом, и; </w:t>
      </w:r>
    </w:p>
    <w:p w:rsidR="0011455B" w:rsidRDefault="00543A22" w:rsidP="0011455B">
      <w:pPr>
        <w:ind w:left="360"/>
        <w:jc w:val="both"/>
      </w:pPr>
      <w:r>
        <w:t xml:space="preserve">е) документы, необходимые организации для обеспечения эффективного планирования, эксплуатации и </w:t>
      </w:r>
      <w:r w:rsidR="00756D84">
        <w:t>контроля</w:t>
      </w:r>
      <w:r>
        <w:t xml:space="preserve"> за его</w:t>
      </w:r>
      <w:r w:rsidR="00756D84">
        <w:t xml:space="preserve"> энергоемкими процессами и оборудованием.</w:t>
      </w:r>
    </w:p>
    <w:p w:rsidR="00756D84" w:rsidRDefault="00543A22" w:rsidP="0011455B">
      <w:pPr>
        <w:spacing w:before="120"/>
        <w:ind w:left="360"/>
        <w:jc w:val="both"/>
      </w:pPr>
      <w:r w:rsidRPr="0011455B">
        <w:rPr>
          <w:u w:val="single"/>
        </w:rPr>
        <w:t>П</w:t>
      </w:r>
      <w:r w:rsidR="0011455B" w:rsidRPr="0011455B">
        <w:rPr>
          <w:u w:val="single"/>
        </w:rPr>
        <w:t>римечание</w:t>
      </w:r>
      <w:r w:rsidR="0011455B">
        <w:rPr>
          <w:u w:val="single"/>
        </w:rPr>
        <w:t>:</w:t>
      </w:r>
      <w:r w:rsidR="00021B82">
        <w:rPr>
          <w:u w:val="single"/>
        </w:rPr>
        <w:t xml:space="preserve"> </w:t>
      </w:r>
      <w:r w:rsidR="00756D84">
        <w:t>С</w:t>
      </w:r>
      <w:r>
        <w:t xml:space="preserve">тепень документации может отличаться </w:t>
      </w:r>
      <w:r w:rsidR="00756D84">
        <w:t xml:space="preserve">для различных организаций, по следующим причинам: </w:t>
      </w:r>
    </w:p>
    <w:p w:rsidR="00756D84" w:rsidRDefault="00543A22" w:rsidP="0011455B">
      <w:pPr>
        <w:ind w:left="360"/>
        <w:jc w:val="both"/>
      </w:pPr>
      <w:r>
        <w:t>а) масштаб деятельности о</w:t>
      </w:r>
      <w:r w:rsidR="00756D84">
        <w:t xml:space="preserve">рганизации и виды деятельности </w:t>
      </w:r>
    </w:p>
    <w:p w:rsidR="00756D84" w:rsidRDefault="00543A22" w:rsidP="0011455B">
      <w:pPr>
        <w:ind w:left="360"/>
        <w:jc w:val="both"/>
      </w:pPr>
      <w:r>
        <w:t>б) сложности</w:t>
      </w:r>
      <w:r w:rsidR="00756D84">
        <w:t xml:space="preserve"> процессов и их взаимодействий </w:t>
      </w:r>
    </w:p>
    <w:p w:rsidR="00756D84" w:rsidRDefault="00756D84" w:rsidP="0011455B">
      <w:pPr>
        <w:ind w:left="360"/>
        <w:jc w:val="both"/>
      </w:pPr>
      <w:r>
        <w:t xml:space="preserve">с) компетентность персонала </w:t>
      </w:r>
    </w:p>
    <w:p w:rsidR="00756D84" w:rsidRDefault="00756D84" w:rsidP="0011455B">
      <w:pPr>
        <w:spacing w:before="120"/>
        <w:jc w:val="both"/>
      </w:pPr>
      <w:r>
        <w:t>4.5.4.</w:t>
      </w:r>
      <w:r w:rsidR="00543A22">
        <w:t>2 Контроль документ</w:t>
      </w:r>
      <w:r w:rsidR="0075571C">
        <w:t>ов</w:t>
      </w:r>
      <w:r>
        <w:t xml:space="preserve"> </w:t>
      </w:r>
    </w:p>
    <w:p w:rsidR="00756D84" w:rsidRDefault="00543A22" w:rsidP="00382BCD">
      <w:pPr>
        <w:jc w:val="both"/>
      </w:pPr>
      <w:r>
        <w:t xml:space="preserve">Документы, </w:t>
      </w:r>
      <w:r w:rsidR="00756D84">
        <w:t xml:space="preserve">требуемые Системой Энергоменеджмента, </w:t>
      </w:r>
      <w:r>
        <w:t>(EnMS) должны нахо</w:t>
      </w:r>
      <w:r w:rsidR="00756D84">
        <w:t>диться под контролем.</w:t>
      </w:r>
    </w:p>
    <w:p w:rsidR="00756D84" w:rsidRDefault="00543A22" w:rsidP="00382BCD">
      <w:pPr>
        <w:jc w:val="both"/>
      </w:pPr>
      <w:r>
        <w:t xml:space="preserve">Документированные процедуры </w:t>
      </w:r>
      <w:r w:rsidR="00756D84">
        <w:t>должны быть созданы</w:t>
      </w:r>
      <w:r>
        <w:t xml:space="preserve"> для определен</w:t>
      </w:r>
      <w:r w:rsidR="00756D84">
        <w:t xml:space="preserve">ия контроля, необходимого для: </w:t>
      </w:r>
    </w:p>
    <w:p w:rsidR="0075571C" w:rsidRDefault="00756D84" w:rsidP="0011455B">
      <w:pPr>
        <w:ind w:left="360"/>
        <w:jc w:val="both"/>
      </w:pPr>
      <w:r>
        <w:t>а) периодического обзора и обновления</w:t>
      </w:r>
      <w:r w:rsidR="00543A22">
        <w:t xml:space="preserve"> по мер</w:t>
      </w:r>
      <w:r w:rsidR="002224E0">
        <w:t xml:space="preserve">е необходимости; </w:t>
      </w:r>
    </w:p>
    <w:p w:rsidR="0075571C" w:rsidRDefault="002224E0" w:rsidP="0011455B">
      <w:pPr>
        <w:ind w:left="360"/>
        <w:jc w:val="both"/>
      </w:pPr>
      <w:r>
        <w:t xml:space="preserve">б) </w:t>
      </w:r>
      <w:r w:rsidR="006D1056">
        <w:t xml:space="preserve">того, чтобы </w:t>
      </w:r>
      <w:r w:rsidR="00BB4CF0">
        <w:t>изменения</w:t>
      </w:r>
      <w:r>
        <w:t xml:space="preserve"> и </w:t>
      </w:r>
      <w:r w:rsidR="00BB4CF0" w:rsidRPr="00BB4CF0">
        <w:t>текущий статус документов</w:t>
      </w:r>
      <w:r w:rsidR="006D1056">
        <w:t xml:space="preserve"> были</w:t>
      </w:r>
      <w:r w:rsidR="00BB4CF0" w:rsidRPr="00BB4CF0">
        <w:t xml:space="preserve"> определены</w:t>
      </w:r>
      <w:r w:rsidR="0075571C">
        <w:t>;</w:t>
      </w:r>
      <w:r w:rsidR="00BB4CF0">
        <w:rPr>
          <w:highlight w:val="cyan"/>
        </w:rPr>
        <w:t xml:space="preserve"> </w:t>
      </w:r>
    </w:p>
    <w:p w:rsidR="006D1056" w:rsidRDefault="00543A22" w:rsidP="0011455B">
      <w:pPr>
        <w:ind w:left="360"/>
        <w:jc w:val="both"/>
      </w:pPr>
      <w:r>
        <w:t xml:space="preserve">с) </w:t>
      </w:r>
      <w:r w:rsidR="0075571C">
        <w:t>того</w:t>
      </w:r>
      <w:r w:rsidR="002224E0">
        <w:t>, что</w:t>
      </w:r>
      <w:r w:rsidR="00BB4CF0">
        <w:t>бы</w:t>
      </w:r>
      <w:r w:rsidR="002224E0">
        <w:t xml:space="preserve"> текущие версии примени</w:t>
      </w:r>
      <w:r>
        <w:t>мых документов</w:t>
      </w:r>
      <w:r w:rsidR="00BB4CF0">
        <w:t xml:space="preserve"> были</w:t>
      </w:r>
      <w:r w:rsidR="002224E0">
        <w:t xml:space="preserve"> доступны в тех местах, где </w:t>
      </w:r>
      <w:r w:rsidR="00BB4CF0">
        <w:t xml:space="preserve">осуществляются операции, имеющие </w:t>
      </w:r>
      <w:r>
        <w:t xml:space="preserve"> важное значение для эффективного </w:t>
      </w:r>
      <w:r w:rsidR="0075571C">
        <w:t>действия</w:t>
      </w:r>
      <w:r w:rsidR="00BB4CF0">
        <w:t xml:space="preserve"> Системы Энергоменеджмента</w:t>
      </w:r>
      <w:r>
        <w:t xml:space="preserve"> </w:t>
      </w:r>
    </w:p>
    <w:p w:rsidR="0075571C" w:rsidRDefault="00543A22" w:rsidP="0011455B">
      <w:pPr>
        <w:ind w:left="360"/>
        <w:jc w:val="both"/>
      </w:pPr>
      <w:r>
        <w:t xml:space="preserve">д) </w:t>
      </w:r>
      <w:r w:rsidR="0075571C">
        <w:t>того</w:t>
      </w:r>
      <w:r>
        <w:t xml:space="preserve">, чтобы документы </w:t>
      </w:r>
      <w:r w:rsidR="00BB4CF0">
        <w:t xml:space="preserve">были </w:t>
      </w:r>
      <w:r>
        <w:t xml:space="preserve">разборчивыми и </w:t>
      </w:r>
      <w:r w:rsidR="00BB4CF0">
        <w:t xml:space="preserve">их </w:t>
      </w:r>
      <w:r>
        <w:t xml:space="preserve">легко </w:t>
      </w:r>
      <w:r w:rsidR="0075571C">
        <w:t xml:space="preserve">было </w:t>
      </w:r>
      <w:r>
        <w:t>идентифицировать;</w:t>
      </w:r>
    </w:p>
    <w:p w:rsidR="006D1056" w:rsidRDefault="00543A22" w:rsidP="0011455B">
      <w:pPr>
        <w:ind w:left="360"/>
        <w:jc w:val="both"/>
      </w:pPr>
      <w:r>
        <w:t xml:space="preserve">е) </w:t>
      </w:r>
      <w:r w:rsidR="0075571C">
        <w:t>того</w:t>
      </w:r>
      <w:r w:rsidR="00BB4CF0">
        <w:t xml:space="preserve">, чтобы </w:t>
      </w:r>
      <w:r>
        <w:t>документы</w:t>
      </w:r>
      <w:r w:rsidR="00BB4CF0">
        <w:t xml:space="preserve"> внешнего происхождения, которые определяются организацией как необходимые для планирования и функционирования Системы Энергоменеджмента, </w:t>
      </w:r>
      <w:r w:rsidR="0075571C">
        <w:t xml:space="preserve">были </w:t>
      </w:r>
      <w:r w:rsidR="00BB4CF0">
        <w:t>определены и их распространение контролируется</w:t>
      </w:r>
      <w:r w:rsidR="0075571C">
        <w:t>;</w:t>
      </w:r>
    </w:p>
    <w:p w:rsidR="006D1056" w:rsidRDefault="00543A22" w:rsidP="0011455B">
      <w:pPr>
        <w:ind w:left="360"/>
        <w:jc w:val="both"/>
      </w:pPr>
      <w:r>
        <w:t>ж) предотвращени</w:t>
      </w:r>
      <w:r w:rsidR="0075571C">
        <w:t>я</w:t>
      </w:r>
      <w:r>
        <w:t xml:space="preserve"> непреднамеренного использования устаревших документов и применени</w:t>
      </w:r>
      <w:r w:rsidR="0075571C">
        <w:t>я</w:t>
      </w:r>
      <w:r w:rsidR="00535425">
        <w:t xml:space="preserve"> подходящей</w:t>
      </w:r>
      <w:r w:rsidR="006D1056">
        <w:t xml:space="preserve"> идентификации </w:t>
      </w:r>
      <w:r>
        <w:t xml:space="preserve">их, если они могут </w:t>
      </w:r>
      <w:r w:rsidR="006D1056">
        <w:t>быть сохранены для любых целей.</w:t>
      </w:r>
    </w:p>
    <w:p w:rsidR="006D1056" w:rsidRPr="009555D5" w:rsidRDefault="00543A22" w:rsidP="009555D5">
      <w:pPr>
        <w:spacing w:before="120"/>
        <w:jc w:val="both"/>
        <w:rPr>
          <w:sz w:val="20"/>
          <w:szCs w:val="20"/>
        </w:rPr>
      </w:pPr>
      <w:r>
        <w:t xml:space="preserve">4.5.5 </w:t>
      </w:r>
      <w:r w:rsidR="009555D5">
        <w:t>Связь (обмен информацией)</w:t>
      </w:r>
      <w:r>
        <w:t xml:space="preserve"> </w:t>
      </w:r>
      <w:r w:rsidRPr="009555D5">
        <w:rPr>
          <w:sz w:val="20"/>
          <w:szCs w:val="20"/>
        </w:rPr>
        <w:t>(Примечание</w:t>
      </w:r>
      <w:r w:rsidR="00535425" w:rsidRPr="009555D5">
        <w:rPr>
          <w:sz w:val="20"/>
          <w:szCs w:val="20"/>
        </w:rPr>
        <w:t xml:space="preserve"> члена комитета</w:t>
      </w:r>
      <w:r w:rsidRPr="009555D5">
        <w:rPr>
          <w:sz w:val="20"/>
          <w:szCs w:val="20"/>
        </w:rPr>
        <w:t xml:space="preserve">: почему бы не установить и </w:t>
      </w:r>
      <w:r w:rsidR="006D1056" w:rsidRPr="009555D5">
        <w:rPr>
          <w:sz w:val="20"/>
          <w:szCs w:val="20"/>
        </w:rPr>
        <w:t xml:space="preserve">поддерживать порядок на ... "?) </w:t>
      </w:r>
    </w:p>
    <w:p w:rsidR="00535425" w:rsidRDefault="00535425" w:rsidP="00382BCD">
      <w:pPr>
        <w:jc w:val="both"/>
      </w:pPr>
      <w:r>
        <w:t>О</w:t>
      </w:r>
      <w:r w:rsidR="00543A22">
        <w:t xml:space="preserve">рганизация должна </w:t>
      </w:r>
      <w:r>
        <w:t xml:space="preserve">обеспечивать внутреннюю связь (внутренний обмен информацией) по вопросам энергетики и системы энергоменеджмента. </w:t>
      </w:r>
    </w:p>
    <w:p w:rsidR="00254309" w:rsidRDefault="00543A22" w:rsidP="00C57ACB">
      <w:pPr>
        <w:spacing w:before="120"/>
        <w:jc w:val="both"/>
      </w:pPr>
      <w:r>
        <w:t>Организация должна обеспечить, чтобы персонал на все</w:t>
      </w:r>
      <w:r w:rsidR="00535425">
        <w:t xml:space="preserve">х уровнях </w:t>
      </w:r>
      <w:r w:rsidR="00C57ACB">
        <w:t>был заинтересован</w:t>
      </w:r>
      <w:r w:rsidR="00341D93">
        <w:t xml:space="preserve"> и фактически участв</w:t>
      </w:r>
      <w:r w:rsidR="00C57ACB">
        <w:t>овал</w:t>
      </w:r>
      <w:r w:rsidR="00341D93">
        <w:t xml:space="preserve"> </w:t>
      </w:r>
      <w:r>
        <w:t>в процессе подготовки предложений по совершенствованию</w:t>
      </w:r>
      <w:r w:rsidR="00341D93">
        <w:t xml:space="preserve"> и представл</w:t>
      </w:r>
      <w:r w:rsidR="00C57ACB">
        <w:t>ению</w:t>
      </w:r>
      <w:r w:rsidR="00341D93">
        <w:t xml:space="preserve"> соответствующи</w:t>
      </w:r>
      <w:r w:rsidR="00C57ACB">
        <w:t>х</w:t>
      </w:r>
      <w:r w:rsidR="00535425">
        <w:t xml:space="preserve"> </w:t>
      </w:r>
      <w:r>
        <w:t>комментари</w:t>
      </w:r>
      <w:r w:rsidR="00C57ACB">
        <w:t>ев</w:t>
      </w:r>
      <w:r>
        <w:t xml:space="preserve"> по </w:t>
      </w:r>
      <w:r w:rsidR="00341D93">
        <w:t xml:space="preserve">Системе Энергоменеджмента </w:t>
      </w:r>
      <w:r>
        <w:t>(EnMS)</w:t>
      </w:r>
      <w:r w:rsidR="00341D93">
        <w:t>.</w:t>
      </w:r>
      <w:r w:rsidR="00254309">
        <w:t xml:space="preserve"> </w:t>
      </w:r>
    </w:p>
    <w:p w:rsidR="00B441B1" w:rsidRDefault="00543A22" w:rsidP="00C57ACB">
      <w:pPr>
        <w:spacing w:before="120"/>
        <w:jc w:val="both"/>
      </w:pPr>
      <w:r>
        <w:t xml:space="preserve">Организация должна решить, следует ли сообщать </w:t>
      </w:r>
      <w:r w:rsidR="00007A3B">
        <w:t xml:space="preserve">во внешние структуры </w:t>
      </w:r>
      <w:r>
        <w:t xml:space="preserve">о </w:t>
      </w:r>
      <w:r w:rsidR="00341D93">
        <w:t xml:space="preserve">своей системе энергоменеджмента </w:t>
      </w:r>
      <w:r>
        <w:t xml:space="preserve">и энергетической эффективности, а </w:t>
      </w:r>
      <w:r w:rsidR="00007A3B">
        <w:t xml:space="preserve">также указывать </w:t>
      </w:r>
      <w:r w:rsidR="00254309">
        <w:t xml:space="preserve">документ </w:t>
      </w:r>
      <w:r w:rsidR="00007A3B">
        <w:t>и его решение</w:t>
      </w:r>
      <w:r w:rsidR="00254309">
        <w:t>. В случае, е</w:t>
      </w:r>
      <w:r>
        <w:t xml:space="preserve">сли </w:t>
      </w:r>
      <w:r w:rsidR="00254309">
        <w:t xml:space="preserve">принято положительное решение о внешних </w:t>
      </w:r>
      <w:r w:rsidR="00B441B1">
        <w:t>связях</w:t>
      </w:r>
      <w:r>
        <w:t xml:space="preserve">, организация должна создать и внедрить метод для </w:t>
      </w:r>
      <w:r w:rsidR="00254309">
        <w:t>этих внешних связей.</w:t>
      </w:r>
    </w:p>
    <w:p w:rsidR="00254309" w:rsidRDefault="00254309" w:rsidP="00C57ACB">
      <w:pPr>
        <w:spacing w:before="120"/>
        <w:jc w:val="both"/>
      </w:pPr>
      <w:r>
        <w:t>4.5.</w:t>
      </w:r>
      <w:r w:rsidRPr="00254309">
        <w:t xml:space="preserve"> </w:t>
      </w:r>
      <w:r>
        <w:t xml:space="preserve">6 </w:t>
      </w:r>
      <w:r w:rsidR="00543A22">
        <w:t>Покупка</w:t>
      </w:r>
    </w:p>
    <w:p w:rsidR="00254309" w:rsidRDefault="00254309" w:rsidP="00382BCD">
      <w:pPr>
        <w:jc w:val="both"/>
      </w:pPr>
      <w:r>
        <w:t>4.5.6.</w:t>
      </w:r>
      <w:r w:rsidR="00543A22">
        <w:t>1 Покупка энергоэф</w:t>
      </w:r>
      <w:r>
        <w:t xml:space="preserve">фективных услуг и оборудования. </w:t>
      </w:r>
    </w:p>
    <w:p w:rsidR="00254309" w:rsidRDefault="009739B6" w:rsidP="00382BCD">
      <w:pPr>
        <w:jc w:val="both"/>
      </w:pPr>
      <w:r>
        <w:t>О</w:t>
      </w:r>
      <w:r w:rsidR="00543A22">
        <w:t xml:space="preserve">рганизация должна установить и </w:t>
      </w:r>
      <w:r>
        <w:t>поддерживать</w:t>
      </w:r>
      <w:r w:rsidR="00254309">
        <w:t xml:space="preserve"> </w:t>
      </w:r>
      <w:r w:rsidR="00543A22">
        <w:t xml:space="preserve">процедуры для оценки </w:t>
      </w:r>
      <w:r>
        <w:t xml:space="preserve">показателей </w:t>
      </w:r>
      <w:r w:rsidR="00543A22">
        <w:t xml:space="preserve">использования энергии </w:t>
      </w:r>
      <w:r>
        <w:t>оборудования и услуг до приобретения</w:t>
      </w:r>
      <w:r w:rsidR="00254309">
        <w:t>.</w:t>
      </w:r>
    </w:p>
    <w:p w:rsidR="0066667A" w:rsidRDefault="00543A22" w:rsidP="00985804">
      <w:pPr>
        <w:jc w:val="both"/>
      </w:pPr>
      <w:r>
        <w:t xml:space="preserve">При покупке энергетического оборудования и услуг, организация </w:t>
      </w:r>
      <w:r w:rsidR="00254309">
        <w:t>должна уведомить  поставщиков</w:t>
      </w:r>
      <w:r>
        <w:t xml:space="preserve">, что </w:t>
      </w:r>
      <w:r w:rsidR="00254309">
        <w:t>энергетическ</w:t>
      </w:r>
      <w:r>
        <w:t>и</w:t>
      </w:r>
      <w:r w:rsidR="00254309">
        <w:t>е характеристики и  энергетическая эффективность являю</w:t>
      </w:r>
      <w:r>
        <w:t xml:space="preserve">тся одним из факторов при </w:t>
      </w:r>
      <w:r w:rsidR="0066667A">
        <w:t xml:space="preserve">принятии решений о </w:t>
      </w:r>
      <w:r>
        <w:t>покупке</w:t>
      </w:r>
      <w:r w:rsidR="0066667A">
        <w:t>.</w:t>
      </w:r>
    </w:p>
    <w:p w:rsidR="0066667A" w:rsidRDefault="0066667A" w:rsidP="00DF34B9">
      <w:pPr>
        <w:spacing w:before="120"/>
        <w:jc w:val="both"/>
      </w:pPr>
      <w:r>
        <w:t xml:space="preserve">4.5.6.2 Приобретение энергии </w:t>
      </w:r>
    </w:p>
    <w:p w:rsidR="0066667A" w:rsidRDefault="00543A22" w:rsidP="00985804">
      <w:pPr>
        <w:jc w:val="both"/>
      </w:pPr>
      <w:r>
        <w:t>Организация должна определить и</w:t>
      </w:r>
      <w:r w:rsidR="0066667A">
        <w:t>ли</w:t>
      </w:r>
      <w:r>
        <w:t xml:space="preserve"> соглас</w:t>
      </w:r>
      <w:r w:rsidR="0066667A">
        <w:t>иться со</w:t>
      </w:r>
      <w:r>
        <w:t xml:space="preserve"> </w:t>
      </w:r>
      <w:r w:rsidR="0066667A" w:rsidRPr="003203C8">
        <w:t>спецификациями (положениями, условиями)</w:t>
      </w:r>
      <w:r w:rsidRPr="003203C8">
        <w:t xml:space="preserve"> в следующи</w:t>
      </w:r>
      <w:r w:rsidR="0066667A" w:rsidRPr="003203C8">
        <w:t>х областях, где это применимо</w:t>
      </w:r>
      <w:r w:rsidR="0066667A">
        <w:t xml:space="preserve">: </w:t>
      </w:r>
    </w:p>
    <w:p w:rsidR="0066667A" w:rsidRDefault="00543A22" w:rsidP="00E9757C">
      <w:pPr>
        <w:ind w:left="360"/>
        <w:jc w:val="both"/>
      </w:pPr>
      <w:r>
        <w:t xml:space="preserve">а) качество </w:t>
      </w:r>
      <w:r w:rsidR="0066667A">
        <w:t xml:space="preserve">энергии, </w:t>
      </w:r>
    </w:p>
    <w:p w:rsidR="0066667A" w:rsidRDefault="0066667A" w:rsidP="00E9757C">
      <w:pPr>
        <w:ind w:left="360"/>
        <w:jc w:val="both"/>
      </w:pPr>
      <w:r>
        <w:t xml:space="preserve">б) доступность, </w:t>
      </w:r>
    </w:p>
    <w:p w:rsidR="0066667A" w:rsidRDefault="0066667A" w:rsidP="00E9757C">
      <w:pPr>
        <w:ind w:left="360"/>
        <w:jc w:val="both"/>
      </w:pPr>
      <w:r>
        <w:t xml:space="preserve">с) мощность, </w:t>
      </w:r>
    </w:p>
    <w:p w:rsidR="0066667A" w:rsidRDefault="00543A22" w:rsidP="00E9757C">
      <w:pPr>
        <w:ind w:left="360"/>
        <w:jc w:val="both"/>
      </w:pPr>
      <w:r>
        <w:t>д</w:t>
      </w:r>
      <w:r w:rsidR="0066667A">
        <w:t xml:space="preserve">) изменения в течение заданного времени, </w:t>
      </w:r>
    </w:p>
    <w:p w:rsidR="0066667A" w:rsidRDefault="0066667A" w:rsidP="00E9757C">
      <w:pPr>
        <w:ind w:left="360"/>
        <w:jc w:val="both"/>
      </w:pPr>
      <w:r>
        <w:t xml:space="preserve">е) </w:t>
      </w:r>
      <w:r w:rsidR="003203C8">
        <w:t>расчеты (счета)</w:t>
      </w:r>
      <w:r>
        <w:t xml:space="preserve"> и </w:t>
      </w:r>
    </w:p>
    <w:p w:rsidR="0066667A" w:rsidRDefault="00543A22" w:rsidP="00E9757C">
      <w:pPr>
        <w:ind w:left="360"/>
        <w:jc w:val="both"/>
      </w:pPr>
      <w:r>
        <w:t>е) во</w:t>
      </w:r>
      <w:r w:rsidR="0066667A">
        <w:t>здействие на окружающую среду.</w:t>
      </w:r>
    </w:p>
    <w:p w:rsidR="00E9757C" w:rsidRDefault="00C202AB" w:rsidP="00E9757C">
      <w:pPr>
        <w:ind w:left="360"/>
        <w:jc w:val="both"/>
      </w:pPr>
      <w:r>
        <w:t>О</w:t>
      </w:r>
      <w:r w:rsidR="00543A22">
        <w:t>рганизация должна рассмотреть</w:t>
      </w:r>
      <w:r w:rsidR="0066667A" w:rsidRPr="0066667A">
        <w:t xml:space="preserve"> </w:t>
      </w:r>
      <w:r>
        <w:t xml:space="preserve">и одобрить </w:t>
      </w:r>
      <w:r w:rsidR="0066667A">
        <w:t>на предмет соответствия спецификации при покупке</w:t>
      </w:r>
      <w:r>
        <w:t xml:space="preserve"> энергии</w:t>
      </w:r>
      <w:r w:rsidR="0066667A">
        <w:t xml:space="preserve"> (</w:t>
      </w:r>
      <w:r>
        <w:t>например</w:t>
      </w:r>
      <w:r w:rsidR="0066667A">
        <w:t>, запросы предложений, расценки</w:t>
      </w:r>
      <w:r w:rsidR="00543A22">
        <w:t xml:space="preserve"> или квалификации) до </w:t>
      </w:r>
      <w:r>
        <w:t>покупки</w:t>
      </w:r>
      <w:r w:rsidR="00543A22">
        <w:t>.</w:t>
      </w:r>
    </w:p>
    <w:p w:rsidR="00E9757C" w:rsidRDefault="00543A22" w:rsidP="00E9757C">
      <w:pPr>
        <w:ind w:left="360"/>
        <w:jc w:val="both"/>
      </w:pPr>
      <w:r>
        <w:t>ПРИМЕЧАНИЕ применимость этого раздела может различа</w:t>
      </w:r>
      <w:r w:rsidR="0066667A">
        <w:t>ться в зависимости от рынка.</w:t>
      </w:r>
    </w:p>
    <w:p w:rsidR="0066667A" w:rsidRDefault="0066667A" w:rsidP="00E9757C">
      <w:pPr>
        <w:spacing w:before="120"/>
        <w:jc w:val="both"/>
      </w:pPr>
      <w:r>
        <w:t xml:space="preserve">4.6 Проверка исполнения </w:t>
      </w:r>
    </w:p>
    <w:p w:rsidR="0066667A" w:rsidRDefault="0066667A" w:rsidP="00985804">
      <w:pPr>
        <w:jc w:val="both"/>
      </w:pPr>
      <w:r>
        <w:t xml:space="preserve">4.6.1 Мониторинг и измерения </w:t>
      </w:r>
    </w:p>
    <w:p w:rsidR="00D27B8C" w:rsidRDefault="00543A22" w:rsidP="00985804">
      <w:pPr>
        <w:jc w:val="both"/>
      </w:pPr>
      <w:r>
        <w:t>Организация должна планировать и осуществлять мониторинг, измерение, анализ и совершенствован</w:t>
      </w:r>
      <w:r w:rsidR="00317837">
        <w:t xml:space="preserve">ие процессов, необходимых для: </w:t>
      </w:r>
    </w:p>
    <w:p w:rsidR="00D27B8C" w:rsidRDefault="00543A22" w:rsidP="00D27B8C">
      <w:pPr>
        <w:ind w:left="540"/>
        <w:jc w:val="both"/>
      </w:pPr>
      <w:r>
        <w:t>а) того, чтобы продемонстрирова</w:t>
      </w:r>
      <w:r w:rsidR="00317837">
        <w:t>ть эффективность системы энергоменеджмента</w:t>
      </w:r>
      <w:r w:rsidR="00D27B8C">
        <w:t>;</w:t>
      </w:r>
    </w:p>
    <w:p w:rsidR="00317837" w:rsidRDefault="00543A22" w:rsidP="00D27B8C">
      <w:pPr>
        <w:ind w:left="540"/>
        <w:jc w:val="both"/>
      </w:pPr>
      <w:r>
        <w:t xml:space="preserve">б) того, чтобы продемонстрировать прогресс в </w:t>
      </w:r>
      <w:r w:rsidR="00317837">
        <w:t xml:space="preserve">достижении энергетических целей и задач. </w:t>
      </w:r>
    </w:p>
    <w:p w:rsidR="002333D1" w:rsidRDefault="00317837" w:rsidP="002333D1">
      <w:pPr>
        <w:spacing w:before="120"/>
        <w:jc w:val="both"/>
      </w:pPr>
      <w:r>
        <w:t xml:space="preserve">В </w:t>
      </w:r>
      <w:r w:rsidR="00543A22">
        <w:t xml:space="preserve">запланированные интервалы времени или постоянно, организация должна </w:t>
      </w:r>
      <w:r>
        <w:t>осуществлять измерения, контроль и учет энергетических параметров значительных потребителей</w:t>
      </w:r>
      <w:r w:rsidR="00543A22">
        <w:t xml:space="preserve">, </w:t>
      </w:r>
      <w:r>
        <w:t xml:space="preserve">влияющих на </w:t>
      </w:r>
      <w:r w:rsidR="002333D1">
        <w:t>индикаторы</w:t>
      </w:r>
      <w:r>
        <w:t xml:space="preserve"> энергетической</w:t>
      </w:r>
      <w:r w:rsidR="00543A22">
        <w:t xml:space="preserve"> эффективности</w:t>
      </w:r>
      <w:r>
        <w:t xml:space="preserve"> и оценивать результаты.</w:t>
      </w:r>
    </w:p>
    <w:p w:rsidR="00317837" w:rsidRDefault="00543A22" w:rsidP="002333D1">
      <w:pPr>
        <w:spacing w:before="120"/>
        <w:jc w:val="both"/>
      </w:pPr>
      <w:r>
        <w:t xml:space="preserve">Организация должна определить и описать </w:t>
      </w:r>
      <w:r w:rsidR="00061DAE">
        <w:t>план действий системы энергоменеджмента по требуемым</w:t>
      </w:r>
      <w:r w:rsidR="00317837">
        <w:t xml:space="preserve"> измерени</w:t>
      </w:r>
      <w:r w:rsidR="00061DAE">
        <w:t>ям</w:t>
      </w:r>
      <w:r>
        <w:t xml:space="preserve"> и мониторинг</w:t>
      </w:r>
      <w:r w:rsidR="00061DAE">
        <w:t>у</w:t>
      </w:r>
      <w:r w:rsidR="00317837">
        <w:t xml:space="preserve">. </w:t>
      </w:r>
    </w:p>
    <w:p w:rsidR="00061DAE" w:rsidRDefault="00543A22" w:rsidP="00061DAE">
      <w:pPr>
        <w:spacing w:before="120"/>
        <w:jc w:val="both"/>
      </w:pPr>
      <w:r>
        <w:t>Организация должна</w:t>
      </w:r>
      <w:r w:rsidR="00317837">
        <w:t xml:space="preserve"> убедиться</w:t>
      </w:r>
      <w:r>
        <w:t>, что оборудование, используемое для мониторинга и измерений</w:t>
      </w:r>
      <w:r w:rsidR="00317837">
        <w:t xml:space="preserve">, дает точные </w:t>
      </w:r>
      <w:r w:rsidR="00061DAE">
        <w:t>и воспроизводимые результаты</w:t>
      </w:r>
      <w:r w:rsidR="00317837">
        <w:t xml:space="preserve">, которые можно </w:t>
      </w:r>
      <w:r w:rsidR="00061DAE">
        <w:t>сохранить</w:t>
      </w:r>
      <w:r w:rsidR="00317837">
        <w:t xml:space="preserve">. </w:t>
      </w:r>
      <w:r>
        <w:t>Результаты мониторинга и</w:t>
      </w:r>
      <w:r w:rsidR="00317837">
        <w:t xml:space="preserve"> измерений </w:t>
      </w:r>
      <w:r w:rsidR="000A0007">
        <w:t>основных характеристик</w:t>
      </w:r>
      <w:r>
        <w:t xml:space="preserve"> долж</w:t>
      </w:r>
      <w:r w:rsidR="000A0007">
        <w:t>ны быть за</w:t>
      </w:r>
      <w:r w:rsidR="00061DAE">
        <w:t>писаны</w:t>
      </w:r>
      <w:r w:rsidR="000A0007">
        <w:t>.</w:t>
      </w:r>
    </w:p>
    <w:p w:rsidR="009E5997" w:rsidRDefault="009E5997" w:rsidP="00061DAE">
      <w:pPr>
        <w:spacing w:before="120"/>
        <w:jc w:val="both"/>
      </w:pPr>
      <w:r>
        <w:t>Отчеты по</w:t>
      </w:r>
      <w:r w:rsidR="00543A22">
        <w:t xml:space="preserve"> мониторинг</w:t>
      </w:r>
      <w:r>
        <w:t>у</w:t>
      </w:r>
      <w:r w:rsidR="00543A22">
        <w:t xml:space="preserve"> и </w:t>
      </w:r>
      <w:r w:rsidR="000A0007">
        <w:t>измерени</w:t>
      </w:r>
      <w:r>
        <w:t>ям</w:t>
      </w:r>
      <w:r w:rsidR="000A0007">
        <w:t xml:space="preserve"> должны быть сохранены.</w:t>
      </w:r>
    </w:p>
    <w:p w:rsidR="000A0007" w:rsidRDefault="000A0007" w:rsidP="00061DAE">
      <w:pPr>
        <w:spacing w:before="120"/>
        <w:jc w:val="both"/>
      </w:pPr>
      <w:r>
        <w:t>4.6.2 Оценка правовых / других</w:t>
      </w:r>
      <w:r w:rsidR="00543A22">
        <w:t xml:space="preserve"> </w:t>
      </w:r>
      <w:r>
        <w:t>соотвтествий.</w:t>
      </w:r>
    </w:p>
    <w:p w:rsidR="00024CA4" w:rsidRDefault="000A0007" w:rsidP="00985804">
      <w:pPr>
        <w:jc w:val="both"/>
      </w:pPr>
      <w:r>
        <w:t xml:space="preserve">В запланированные интервалы времени </w:t>
      </w:r>
      <w:r w:rsidR="00543A22">
        <w:t>организация должна оценить соблюд</w:t>
      </w:r>
      <w:r>
        <w:t>ение правовых и иных требований,</w:t>
      </w:r>
      <w:r w:rsidR="00543A22">
        <w:t xml:space="preserve"> </w:t>
      </w:r>
      <w:r>
        <w:t xml:space="preserve"> которые, по определению организации</w:t>
      </w:r>
      <w:r w:rsidR="00543A22">
        <w:t xml:space="preserve">, </w:t>
      </w:r>
      <w:r>
        <w:t xml:space="preserve"> относятся </w:t>
      </w:r>
      <w:r w:rsidR="00543A22">
        <w:t xml:space="preserve">к сфере </w:t>
      </w:r>
      <w:r>
        <w:t xml:space="preserve">Системы Энергоменеджмента </w:t>
      </w:r>
      <w:r w:rsidR="00543A22">
        <w:t xml:space="preserve">(EnMS).Отчеты об оценке </w:t>
      </w:r>
      <w:r>
        <w:t>должны быть сохранены.</w:t>
      </w:r>
    </w:p>
    <w:p w:rsidR="000A0007" w:rsidRDefault="000A0007" w:rsidP="00024CA4">
      <w:pPr>
        <w:spacing w:before="120"/>
        <w:jc w:val="both"/>
      </w:pPr>
      <w:r>
        <w:t>4.6.</w:t>
      </w:r>
      <w:r w:rsidR="00543A22">
        <w:t>3</w:t>
      </w:r>
      <w:r>
        <w:t xml:space="preserve"> Аудит системы менеджмента </w:t>
      </w:r>
    </w:p>
    <w:p w:rsidR="00024CA4" w:rsidRDefault="000A0007" w:rsidP="00985804">
      <w:pPr>
        <w:jc w:val="both"/>
      </w:pPr>
      <w:r>
        <w:t>В запланированные интервалы времени</w:t>
      </w:r>
      <w:r w:rsidR="00543A22">
        <w:t xml:space="preserve"> организация должна провести аудит си</w:t>
      </w:r>
      <w:r>
        <w:t xml:space="preserve">стемы управления чтобы убедиться, что Система Энергоменеджмента </w:t>
      </w:r>
      <w:r w:rsidR="00543A22">
        <w:t>(EnMS):</w:t>
      </w:r>
    </w:p>
    <w:p w:rsidR="000A0007" w:rsidRDefault="00543A22" w:rsidP="00985804">
      <w:pPr>
        <w:jc w:val="both"/>
      </w:pPr>
      <w:r>
        <w:t xml:space="preserve">- </w:t>
      </w:r>
      <w:r w:rsidR="00024CA4">
        <w:t>с</w:t>
      </w:r>
      <w:r>
        <w:t>оотв</w:t>
      </w:r>
      <w:r w:rsidR="000A0007">
        <w:t>етствует энергетической политике, целям, планам</w:t>
      </w:r>
      <w:r>
        <w:t xml:space="preserve"> действий, а также все</w:t>
      </w:r>
      <w:r w:rsidR="000A0007">
        <w:t>м другим</w:t>
      </w:r>
      <w:r>
        <w:t xml:space="preserve"> требования</w:t>
      </w:r>
      <w:r w:rsidR="000A0007">
        <w:t xml:space="preserve">м стандарта </w:t>
      </w:r>
    </w:p>
    <w:p w:rsidR="000A0007" w:rsidRDefault="00543A22" w:rsidP="00985804">
      <w:pPr>
        <w:jc w:val="both"/>
      </w:pPr>
      <w:r>
        <w:t>- эффективн</w:t>
      </w:r>
      <w:r w:rsidR="000A0007">
        <w:t xml:space="preserve">а,  </w:t>
      </w:r>
      <w:r w:rsidR="00E510F1">
        <w:t>внедрена и функционирует</w:t>
      </w:r>
      <w:r w:rsidR="000A0007">
        <w:t>.</w:t>
      </w:r>
    </w:p>
    <w:p w:rsidR="00024CA4" w:rsidRDefault="00E510F1" w:rsidP="00985804">
      <w:pPr>
        <w:jc w:val="both"/>
      </w:pPr>
      <w:r>
        <w:t>П</w:t>
      </w:r>
      <w:r w:rsidR="00543A22">
        <w:t xml:space="preserve">лан </w:t>
      </w:r>
      <w:r>
        <w:t xml:space="preserve">аудита </w:t>
      </w:r>
      <w:r w:rsidR="00543A22">
        <w:t xml:space="preserve">и </w:t>
      </w:r>
      <w:r>
        <w:t>расписание должны</w:t>
      </w:r>
      <w:r w:rsidR="00543A22">
        <w:t xml:space="preserve"> быть разработан</w:t>
      </w:r>
      <w:r>
        <w:t>ы</w:t>
      </w:r>
      <w:r w:rsidR="00543A22">
        <w:t xml:space="preserve"> с учетом состояния и важности процессов и областей, подлежащих</w:t>
      </w:r>
      <w:r>
        <w:t xml:space="preserve"> аудиту</w:t>
      </w:r>
      <w:r w:rsidR="00543A22">
        <w:t>, а также результатов предыдущих проверок.</w:t>
      </w:r>
    </w:p>
    <w:p w:rsidR="00E510F1" w:rsidRDefault="00543A22" w:rsidP="00024CA4">
      <w:pPr>
        <w:spacing w:before="120"/>
        <w:jc w:val="both"/>
      </w:pPr>
      <w:r>
        <w:t>Выбор аудиторов и проведение аудитов должны обеспечить объ</w:t>
      </w:r>
      <w:r w:rsidR="00E510F1">
        <w:t xml:space="preserve">ективность и беспристрастность </w:t>
      </w:r>
      <w:r>
        <w:t>процесса проверки</w:t>
      </w:r>
      <w:r w:rsidR="00E510F1">
        <w:t>.</w:t>
      </w:r>
    </w:p>
    <w:p w:rsidR="00E510F1" w:rsidRPr="001B6D16" w:rsidRDefault="00543A22" w:rsidP="001B6D16">
      <w:pPr>
        <w:spacing w:before="120"/>
        <w:jc w:val="both"/>
        <w:rPr>
          <w:sz w:val="20"/>
          <w:szCs w:val="20"/>
        </w:rPr>
      </w:pPr>
      <w:r w:rsidRPr="001B6D16">
        <w:rPr>
          <w:sz w:val="20"/>
          <w:szCs w:val="20"/>
        </w:rPr>
        <w:t>(Примечание</w:t>
      </w:r>
      <w:r w:rsidR="00E510F1" w:rsidRPr="001B6D16">
        <w:rPr>
          <w:sz w:val="20"/>
          <w:szCs w:val="20"/>
        </w:rPr>
        <w:t xml:space="preserve"> члена комитета</w:t>
      </w:r>
      <w:r w:rsidRPr="001B6D16">
        <w:rPr>
          <w:sz w:val="20"/>
          <w:szCs w:val="20"/>
        </w:rPr>
        <w:t xml:space="preserve">: </w:t>
      </w:r>
      <w:r w:rsidR="00E510F1" w:rsidRPr="001B6D16">
        <w:rPr>
          <w:sz w:val="20"/>
          <w:szCs w:val="20"/>
        </w:rPr>
        <w:t xml:space="preserve">необходимы ли </w:t>
      </w:r>
      <w:r w:rsidRPr="001B6D16">
        <w:rPr>
          <w:sz w:val="20"/>
          <w:szCs w:val="20"/>
        </w:rPr>
        <w:t>следующие два пункта</w:t>
      </w:r>
      <w:r w:rsidR="00E510F1" w:rsidRPr="001B6D16">
        <w:rPr>
          <w:sz w:val="20"/>
          <w:szCs w:val="20"/>
        </w:rPr>
        <w:t xml:space="preserve">?) </w:t>
      </w:r>
    </w:p>
    <w:p w:rsidR="00867080" w:rsidRDefault="003B5B6B" w:rsidP="001B6D16">
      <w:pPr>
        <w:jc w:val="both"/>
      </w:pPr>
      <w:r>
        <w:t>Руководство, отвечающее за те области, в которых проводится аудит, долж</w:t>
      </w:r>
      <w:r w:rsidR="00543A22">
        <w:t>н</w:t>
      </w:r>
      <w:r>
        <w:t>о</w:t>
      </w:r>
      <w:r w:rsidR="00867080">
        <w:t xml:space="preserve"> </w:t>
      </w:r>
      <w:r>
        <w:t xml:space="preserve">обеспечить осуществление действий </w:t>
      </w:r>
      <w:r w:rsidR="00543A22">
        <w:t>без неопра</w:t>
      </w:r>
      <w:r>
        <w:t>вданных задержек для устранения</w:t>
      </w:r>
      <w:r w:rsidR="00867080">
        <w:t xml:space="preserve"> </w:t>
      </w:r>
      <w:r w:rsidR="00543A22">
        <w:t>обнаруженн</w:t>
      </w:r>
      <w:r>
        <w:t xml:space="preserve">ых несоответствий и их причин. Последующие действия будут </w:t>
      </w:r>
      <w:r w:rsidR="00543A22">
        <w:t>включать в себя проверку принят</w:t>
      </w:r>
      <w:r>
        <w:t>ых мер и отчетности о результатах проверки.</w:t>
      </w:r>
    </w:p>
    <w:p w:rsidR="00867080" w:rsidRPr="00867080" w:rsidRDefault="00096296" w:rsidP="00867080">
      <w:pPr>
        <w:spacing w:before="120"/>
        <w:jc w:val="both"/>
        <w:rPr>
          <w:u w:val="single"/>
        </w:rPr>
      </w:pPr>
      <w:r>
        <w:t>Управление аудитом</w:t>
      </w:r>
      <w:r w:rsidR="003B5B6B">
        <w:t xml:space="preserve"> Системы Энергоменеджмента (EnMS) осуществляются </w:t>
      </w:r>
      <w:r w:rsidR="0050177B">
        <w:t xml:space="preserve">самой организацией или </w:t>
      </w:r>
      <w:r w:rsidR="003B5B6B">
        <w:t xml:space="preserve">по </w:t>
      </w:r>
      <w:r w:rsidR="0050177B">
        <w:t xml:space="preserve">ее </w:t>
      </w:r>
      <w:r w:rsidR="003B5B6B">
        <w:t>запросу</w:t>
      </w:r>
      <w:r w:rsidR="00543A22">
        <w:t xml:space="preserve"> для внутренних целей и мо</w:t>
      </w:r>
      <w:r>
        <w:t>жет</w:t>
      </w:r>
      <w:r w:rsidR="00543A22">
        <w:t xml:space="preserve"> </w:t>
      </w:r>
      <w:r w:rsidR="00473969">
        <w:t>стать</w:t>
      </w:r>
      <w:r w:rsidR="00543A22">
        <w:t xml:space="preserve"> основой для </w:t>
      </w:r>
      <w:r w:rsidR="00945F10">
        <w:t xml:space="preserve">декларации </w:t>
      </w:r>
      <w:r>
        <w:t>соответствия</w:t>
      </w:r>
      <w:r w:rsidR="0050177B" w:rsidRPr="00867080">
        <w:t xml:space="preserve"> требованиям Системы </w:t>
      </w:r>
      <w:r>
        <w:t>э</w:t>
      </w:r>
      <w:r w:rsidR="0050177B" w:rsidRPr="00867080">
        <w:t>нергорменеджмента (EnMS).</w:t>
      </w:r>
    </w:p>
    <w:p w:rsidR="00BE4A23" w:rsidRDefault="0050177B" w:rsidP="00867080">
      <w:pPr>
        <w:spacing w:before="120"/>
        <w:jc w:val="both"/>
      </w:pPr>
      <w:r>
        <w:t>4.6.4 Несоответствия, коррективы, профилактические мероприятия</w:t>
      </w:r>
      <w:r w:rsidR="00543A22">
        <w:t xml:space="preserve"> и совершенствования 4.6.4.</w:t>
      </w:r>
      <w:r w:rsidR="00BE4A23">
        <w:t>1 Н</w:t>
      </w:r>
      <w:r w:rsidR="00543A22">
        <w:t xml:space="preserve">есоответствия </w:t>
      </w:r>
    </w:p>
    <w:p w:rsidR="005A30B6" w:rsidRDefault="00543A22" w:rsidP="001B6D16">
      <w:pPr>
        <w:jc w:val="both"/>
      </w:pPr>
      <w:r>
        <w:t xml:space="preserve">В тех случаях, когда </w:t>
      </w:r>
      <w:r w:rsidR="00BE4A23">
        <w:t>выявляются несоответствия Системы Энергоменеджмента</w:t>
      </w:r>
      <w:r w:rsidR="005A30B6">
        <w:t xml:space="preserve"> </w:t>
      </w:r>
      <w:r>
        <w:t>(EnMS)</w:t>
      </w:r>
      <w:r w:rsidR="00BE4A23">
        <w:t>, то они должны быть исправлены</w:t>
      </w:r>
      <w:r>
        <w:t xml:space="preserve"> </w:t>
      </w:r>
      <w:r w:rsidR="00BE4A23">
        <w:t>и приняты меры по смягчению их</w:t>
      </w:r>
      <w:r w:rsidR="005A30B6">
        <w:t xml:space="preserve"> </w:t>
      </w:r>
      <w:r w:rsidR="00BE4A23">
        <w:t>последствий.</w:t>
      </w:r>
    </w:p>
    <w:p w:rsidR="00BE4A23" w:rsidRDefault="00BE4A23" w:rsidP="005A30B6">
      <w:pPr>
        <w:spacing w:before="120"/>
        <w:jc w:val="both"/>
      </w:pPr>
      <w:r>
        <w:t>4.6.4.2 Коррективы</w:t>
      </w:r>
      <w:r w:rsidR="00543A22">
        <w:t xml:space="preserve"> и пр</w:t>
      </w:r>
      <w:r>
        <w:t>офилактические действия.</w:t>
      </w:r>
      <w:r w:rsidR="00543A22">
        <w:t xml:space="preserve"> </w:t>
      </w:r>
      <w:r>
        <w:t>Должен быть создан п</w:t>
      </w:r>
      <w:r w:rsidR="00543A22">
        <w:t>роцесс для определе</w:t>
      </w:r>
      <w:r>
        <w:t>ния потребности в коррективах</w:t>
      </w:r>
      <w:r w:rsidR="00543A22">
        <w:t xml:space="preserve"> и </w:t>
      </w:r>
      <w:r>
        <w:t xml:space="preserve">превентивных действиях Системы Энергоменеджмента (EnMS): </w:t>
      </w:r>
    </w:p>
    <w:p w:rsidR="00BE4A23" w:rsidRDefault="00BE4A23" w:rsidP="00BE40F5">
      <w:pPr>
        <w:ind w:left="360"/>
        <w:jc w:val="both"/>
      </w:pPr>
      <w:r>
        <w:t>а) Рассмотрение несоответствий</w:t>
      </w:r>
      <w:r w:rsidR="00543A22">
        <w:t xml:space="preserve"> или</w:t>
      </w:r>
      <w:r>
        <w:t xml:space="preserve"> потенциальных несоответствий.</w:t>
      </w:r>
    </w:p>
    <w:p w:rsidR="00BE4A23" w:rsidRDefault="00BE4A23" w:rsidP="00BE40F5">
      <w:pPr>
        <w:ind w:left="360"/>
        <w:jc w:val="both"/>
      </w:pPr>
      <w:r>
        <w:t>б) О</w:t>
      </w:r>
      <w:r w:rsidR="00543A22">
        <w:t xml:space="preserve">пределение причин </w:t>
      </w:r>
      <w:r>
        <w:t>несоответствий или потенциальных несоответствий.</w:t>
      </w:r>
    </w:p>
    <w:p w:rsidR="00BE4A23" w:rsidRDefault="00BE4A23" w:rsidP="00BE40F5">
      <w:pPr>
        <w:ind w:left="360"/>
        <w:jc w:val="both"/>
      </w:pPr>
      <w:r>
        <w:t>с) О</w:t>
      </w:r>
      <w:r w:rsidR="00543A22">
        <w:t>ценка необходимости принятия мер для обеспечения того, чтобы несоответствия не</w:t>
      </w:r>
      <w:r>
        <w:t xml:space="preserve"> возникали или не</w:t>
      </w:r>
      <w:r w:rsidR="00543A22">
        <w:t xml:space="preserve"> повт</w:t>
      </w:r>
      <w:r>
        <w:t>орялись.</w:t>
      </w:r>
    </w:p>
    <w:p w:rsidR="00BE4A23" w:rsidRDefault="00BE4A23" w:rsidP="00BE40F5">
      <w:pPr>
        <w:ind w:left="360"/>
        <w:jc w:val="both"/>
      </w:pPr>
      <w:r>
        <w:t>д) О</w:t>
      </w:r>
      <w:r w:rsidR="00543A22">
        <w:t>пределение и осуществление со</w:t>
      </w:r>
      <w:r>
        <w:t xml:space="preserve">ответствующих необходимых мер. </w:t>
      </w:r>
    </w:p>
    <w:p w:rsidR="00BE4A23" w:rsidRDefault="00BE4A23" w:rsidP="00BE40F5">
      <w:pPr>
        <w:ind w:left="360"/>
        <w:jc w:val="both"/>
      </w:pPr>
      <w:r>
        <w:t>е) З</w:t>
      </w:r>
      <w:r w:rsidR="00543A22">
        <w:t>аписи</w:t>
      </w:r>
      <w:r>
        <w:t xml:space="preserve"> о результатах проведенных действий. </w:t>
      </w:r>
    </w:p>
    <w:p w:rsidR="00BE4A23" w:rsidRDefault="00BE4A23" w:rsidP="00BE40F5">
      <w:pPr>
        <w:ind w:left="360"/>
        <w:jc w:val="both"/>
      </w:pPr>
      <w:r>
        <w:t xml:space="preserve">е) </w:t>
      </w:r>
      <w:r w:rsidR="008F6728">
        <w:t>Анализ</w:t>
      </w:r>
      <w:r>
        <w:t xml:space="preserve"> эффективности принятых мер. </w:t>
      </w:r>
    </w:p>
    <w:p w:rsidR="00BE4A23" w:rsidRDefault="00543A22" w:rsidP="00BE40F5">
      <w:pPr>
        <w:ind w:left="360"/>
        <w:jc w:val="both"/>
      </w:pPr>
      <w:r>
        <w:t>Превентивные и корректирующие действия должны соответ</w:t>
      </w:r>
      <w:r w:rsidR="00BE4A23">
        <w:t xml:space="preserve">ствовать характеру и масштабам </w:t>
      </w:r>
      <w:r>
        <w:t xml:space="preserve"> </w:t>
      </w:r>
      <w:r w:rsidR="00BE4A23">
        <w:t>несоответствий</w:t>
      </w:r>
      <w:r>
        <w:t>.</w:t>
      </w:r>
      <w:r w:rsidR="00BE4A23">
        <w:t xml:space="preserve"> </w:t>
      </w:r>
      <w:r>
        <w:t xml:space="preserve">Отчеты о корректирующих и предупреждающих </w:t>
      </w:r>
      <w:r w:rsidR="00BE4A23">
        <w:t>действиях  должны быть сохранены.</w:t>
      </w:r>
    </w:p>
    <w:p w:rsidR="0019509D" w:rsidRDefault="00543A22" w:rsidP="00BE40F5">
      <w:pPr>
        <w:spacing w:before="120"/>
        <w:jc w:val="both"/>
        <w:rPr>
          <w:sz w:val="20"/>
          <w:szCs w:val="20"/>
        </w:rPr>
      </w:pPr>
      <w:r>
        <w:t xml:space="preserve">4.6.4.3 Совершенствование </w:t>
      </w:r>
      <w:r w:rsidRPr="0019509D">
        <w:rPr>
          <w:sz w:val="20"/>
          <w:szCs w:val="20"/>
        </w:rPr>
        <w:t>(Примечание</w:t>
      </w:r>
      <w:r w:rsidR="00FE2513" w:rsidRPr="0019509D">
        <w:rPr>
          <w:sz w:val="20"/>
          <w:szCs w:val="20"/>
        </w:rPr>
        <w:t xml:space="preserve"> члена комитета</w:t>
      </w:r>
      <w:r w:rsidRPr="0019509D">
        <w:rPr>
          <w:sz w:val="20"/>
          <w:szCs w:val="20"/>
        </w:rPr>
        <w:t xml:space="preserve">: Почему это не </w:t>
      </w:r>
      <w:r w:rsidR="00FE2513" w:rsidRPr="0019509D">
        <w:rPr>
          <w:sz w:val="20"/>
          <w:szCs w:val="20"/>
        </w:rPr>
        <w:t>в Обзоре менеджмента</w:t>
      </w:r>
      <w:r w:rsidRPr="0019509D">
        <w:rPr>
          <w:sz w:val="20"/>
          <w:szCs w:val="20"/>
        </w:rPr>
        <w:t>)</w:t>
      </w:r>
    </w:p>
    <w:p w:rsidR="00FE2513" w:rsidRDefault="00543A22" w:rsidP="0019509D">
      <w:pPr>
        <w:jc w:val="both"/>
      </w:pPr>
      <w:r>
        <w:t xml:space="preserve">В </w:t>
      </w:r>
      <w:r w:rsidR="00FE2513">
        <w:t>запланированные интервалы времени</w:t>
      </w:r>
      <w:r>
        <w:t xml:space="preserve"> организация проводит оцен</w:t>
      </w:r>
      <w:r w:rsidR="00FE2513">
        <w:t xml:space="preserve">ку возможностей для улучшения: </w:t>
      </w:r>
    </w:p>
    <w:p w:rsidR="00FE2513" w:rsidRDefault="00FE2513" w:rsidP="0019509D">
      <w:pPr>
        <w:ind w:left="360"/>
        <w:jc w:val="both"/>
      </w:pPr>
      <w:r>
        <w:t>1) эффективности Системы Энергоменеджмента</w:t>
      </w:r>
      <w:r w:rsidR="00543A22">
        <w:t xml:space="preserve"> </w:t>
      </w:r>
      <w:r>
        <w:t xml:space="preserve">(EnMS) и </w:t>
      </w:r>
    </w:p>
    <w:p w:rsidR="00FE2513" w:rsidRDefault="00543A22" w:rsidP="0019509D">
      <w:pPr>
        <w:ind w:left="360"/>
        <w:jc w:val="both"/>
      </w:pPr>
      <w:r>
        <w:t>2</w:t>
      </w:r>
      <w:r w:rsidR="00FE2513">
        <w:t>)</w:t>
      </w:r>
      <w:r>
        <w:t xml:space="preserve"> энергоэффективности и</w:t>
      </w:r>
      <w:r w:rsidR="00FE2513">
        <w:t xml:space="preserve"> </w:t>
      </w:r>
      <w:r w:rsidR="0019509D" w:rsidRPr="0019509D">
        <w:t xml:space="preserve">показателей </w:t>
      </w:r>
      <w:r w:rsidR="0019509D">
        <w:t>энерго</w:t>
      </w:r>
      <w:r w:rsidR="00FE2513" w:rsidRPr="0019509D">
        <w:t>эффективности</w:t>
      </w:r>
      <w:r w:rsidR="00FE2513">
        <w:t>.</w:t>
      </w:r>
    </w:p>
    <w:p w:rsidR="00D7079A" w:rsidRDefault="00543A22" w:rsidP="0019509D">
      <w:pPr>
        <w:ind w:left="360"/>
        <w:jc w:val="both"/>
      </w:pPr>
      <w:r>
        <w:t>Организация должна определить ответственность и пол</w:t>
      </w:r>
      <w:r w:rsidR="00D7079A">
        <w:t>номочия и выделить ресурсы для совершенствования.</w:t>
      </w:r>
    </w:p>
    <w:p w:rsidR="00D7079A" w:rsidRDefault="00D7079A" w:rsidP="005A5E38">
      <w:pPr>
        <w:spacing w:before="120"/>
        <w:jc w:val="both"/>
      </w:pPr>
      <w:r>
        <w:t xml:space="preserve">4.6.5 Контроль </w:t>
      </w:r>
      <w:r w:rsidR="005A5E38">
        <w:t>документаци</w:t>
      </w:r>
      <w:r w:rsidR="00ED5183">
        <w:t>и</w:t>
      </w:r>
      <w:r>
        <w:t xml:space="preserve"> </w:t>
      </w:r>
    </w:p>
    <w:p w:rsidR="00505AF8" w:rsidRDefault="00D7079A" w:rsidP="001B6D16">
      <w:pPr>
        <w:jc w:val="both"/>
      </w:pPr>
      <w:r>
        <w:t>О</w:t>
      </w:r>
      <w:r w:rsidR="00543A22">
        <w:t xml:space="preserve">рганизация </w:t>
      </w:r>
      <w:r w:rsidR="00505AF8">
        <w:t>должна вес</w:t>
      </w:r>
      <w:r w:rsidR="00543A22">
        <w:t>т</w:t>
      </w:r>
      <w:r w:rsidR="00505AF8">
        <w:t>и</w:t>
      </w:r>
      <w:r w:rsidR="00543A22">
        <w:t xml:space="preserve"> документацию, необходимую для демонстрации соответствия</w:t>
      </w:r>
      <w:r w:rsidR="00505AF8">
        <w:t xml:space="preserve"> требованиям Системы Энергоменеджмента</w:t>
      </w:r>
      <w:r w:rsidR="00543A22">
        <w:t xml:space="preserve"> </w:t>
      </w:r>
      <w:r w:rsidR="00505AF8">
        <w:t>(EnMS)</w:t>
      </w:r>
      <w:r w:rsidR="00543A22">
        <w:t xml:space="preserve"> и </w:t>
      </w:r>
      <w:r w:rsidR="00505AF8">
        <w:t>данного международного</w:t>
      </w:r>
      <w:r w:rsidR="00543A22">
        <w:t xml:space="preserve"> стандарт</w:t>
      </w:r>
      <w:r w:rsidR="00505AF8">
        <w:t>а.</w:t>
      </w:r>
    </w:p>
    <w:p w:rsidR="0074256B" w:rsidRDefault="00505AF8" w:rsidP="00784DCF">
      <w:pPr>
        <w:spacing w:before="120"/>
        <w:jc w:val="both"/>
      </w:pPr>
      <w:r>
        <w:t>О</w:t>
      </w:r>
      <w:r w:rsidR="00543A22">
        <w:t>рганизация должна установить, осуществить и поддерживать процеду</w:t>
      </w:r>
      <w:r>
        <w:t xml:space="preserve">ры для определения необходимого </w:t>
      </w:r>
      <w:r w:rsidR="00543A22">
        <w:t xml:space="preserve">контроля </w:t>
      </w:r>
      <w:r w:rsidR="00784DCF">
        <w:t>за документа</w:t>
      </w:r>
      <w:r w:rsidR="00ED5183">
        <w:t>ми</w:t>
      </w:r>
      <w:r w:rsidR="00543A22">
        <w:t>.</w:t>
      </w:r>
    </w:p>
    <w:p w:rsidR="00505AF8" w:rsidRDefault="00505AF8" w:rsidP="00784DCF">
      <w:pPr>
        <w:spacing w:before="120"/>
        <w:jc w:val="both"/>
      </w:pPr>
      <w:r>
        <w:t xml:space="preserve">Необходимо, чтобы за установленный срок хранения отчетов </w:t>
      </w:r>
      <w:r w:rsidR="00ED5183">
        <w:t xml:space="preserve">их </w:t>
      </w:r>
      <w:r>
        <w:t xml:space="preserve">можно было </w:t>
      </w:r>
      <w:r w:rsidR="00543A22">
        <w:t xml:space="preserve">отследить </w:t>
      </w:r>
      <w:r>
        <w:t>по</w:t>
      </w:r>
      <w:r w:rsidR="00784DCF">
        <w:t xml:space="preserve"> </w:t>
      </w:r>
      <w:r>
        <w:t>соответствующей деятельности</w:t>
      </w:r>
      <w:r w:rsidR="00543A22">
        <w:t>, продукт</w:t>
      </w:r>
      <w:r>
        <w:t>у или услугам.</w:t>
      </w:r>
    </w:p>
    <w:p w:rsidR="00210D29" w:rsidRDefault="00505AF8" w:rsidP="00210D29">
      <w:pPr>
        <w:spacing w:before="120"/>
        <w:jc w:val="both"/>
      </w:pPr>
      <w:r>
        <w:t>4.</w:t>
      </w:r>
      <w:r w:rsidR="00543A22">
        <w:t xml:space="preserve">7 </w:t>
      </w:r>
      <w:r w:rsidR="00EB3C16">
        <w:t>Проведение анализа</w:t>
      </w:r>
      <w:r w:rsidR="00543A22">
        <w:t xml:space="preserve"> </w:t>
      </w:r>
      <w:r>
        <w:t xml:space="preserve">системы энергоменеджмента </w:t>
      </w:r>
      <w:r w:rsidR="00543A22">
        <w:t>высшим руководством</w:t>
      </w:r>
      <w:r>
        <w:t>.</w:t>
      </w:r>
    </w:p>
    <w:p w:rsidR="00A6419A" w:rsidRDefault="00505AF8" w:rsidP="00210D29">
      <w:pPr>
        <w:jc w:val="both"/>
      </w:pPr>
      <w:r>
        <w:t>В</w:t>
      </w:r>
      <w:r w:rsidR="00543A22">
        <w:t xml:space="preserve"> запланированные интервалы </w:t>
      </w:r>
      <w:r>
        <w:t>времени высшее руководство должно</w:t>
      </w:r>
      <w:r w:rsidR="00543A22">
        <w:t xml:space="preserve"> пересм</w:t>
      </w:r>
      <w:r w:rsidR="00EB3C16">
        <w:t>атривать</w:t>
      </w:r>
      <w:r w:rsidR="00543A22">
        <w:t xml:space="preserve"> </w:t>
      </w:r>
      <w:r w:rsidR="001528F0">
        <w:t xml:space="preserve">действие </w:t>
      </w:r>
      <w:r w:rsidR="005A3922">
        <w:t xml:space="preserve">показателей системы </w:t>
      </w:r>
      <w:r w:rsidR="001528F0">
        <w:t xml:space="preserve">энергоменеджмента </w:t>
      </w:r>
      <w:r w:rsidR="00A6419A">
        <w:t xml:space="preserve">для обеспечения </w:t>
      </w:r>
      <w:r w:rsidR="00210D29">
        <w:t>ее постоянной</w:t>
      </w:r>
      <w:r w:rsidR="00543A22">
        <w:t xml:space="preserve"> пригодности</w:t>
      </w:r>
      <w:r w:rsidR="00A6419A">
        <w:t xml:space="preserve"> к использованию</w:t>
      </w:r>
      <w:r w:rsidR="00543A22">
        <w:t>, ад</w:t>
      </w:r>
      <w:r w:rsidR="00A6419A">
        <w:t>екватности и результативности.</w:t>
      </w:r>
    </w:p>
    <w:p w:rsidR="000A2173" w:rsidRDefault="00543A22" w:rsidP="00210D29">
      <w:pPr>
        <w:jc w:val="both"/>
      </w:pPr>
      <w:r>
        <w:t>Высшее руководство должно рассмотреть вопрос о своей при</w:t>
      </w:r>
      <w:r w:rsidR="000A2173">
        <w:t>верженности</w:t>
      </w:r>
      <w:r w:rsidR="00210D29">
        <w:t xml:space="preserve"> </w:t>
      </w:r>
      <w:r>
        <w:t xml:space="preserve">постоянному совершенствованию в принятии решений, связанных с </w:t>
      </w:r>
      <w:r w:rsidR="00ED5183">
        <w:t xml:space="preserve">реализованными </w:t>
      </w:r>
      <w:r w:rsidR="000A2173">
        <w:t xml:space="preserve">или предстоящими </w:t>
      </w:r>
      <w:r>
        <w:t>действиям</w:t>
      </w:r>
      <w:r w:rsidR="000A2173">
        <w:t>и.</w:t>
      </w:r>
      <w:r>
        <w:t xml:space="preserve"> </w:t>
      </w:r>
    </w:p>
    <w:p w:rsidR="000A2173" w:rsidRDefault="00543A22" w:rsidP="001B6D16">
      <w:pPr>
        <w:jc w:val="both"/>
      </w:pPr>
      <w:r>
        <w:t xml:space="preserve">Отчеты </w:t>
      </w:r>
      <w:r w:rsidR="000A2173">
        <w:t xml:space="preserve">об </w:t>
      </w:r>
      <w:r w:rsidR="007F42EC">
        <w:t xml:space="preserve">анализах </w:t>
      </w:r>
      <w:r w:rsidR="000A2173">
        <w:t>системы энергоменеджмента должны быть сохранены.</w:t>
      </w:r>
    </w:p>
    <w:p w:rsidR="003E69EF" w:rsidRDefault="000A2173" w:rsidP="00126D5A">
      <w:pPr>
        <w:spacing w:before="120"/>
        <w:jc w:val="both"/>
      </w:pPr>
      <w:r>
        <w:t>4.7.</w:t>
      </w:r>
      <w:r w:rsidR="003E69EF">
        <w:t xml:space="preserve">1 </w:t>
      </w:r>
      <w:r w:rsidR="00D80C9A">
        <w:t>Входные п</w:t>
      </w:r>
      <w:r w:rsidR="003E69EF">
        <w:t xml:space="preserve">араметры </w:t>
      </w:r>
      <w:r w:rsidR="007F42EC">
        <w:t>анализа</w:t>
      </w:r>
      <w:r w:rsidR="00126D5A">
        <w:t xml:space="preserve"> </w:t>
      </w:r>
      <w:r w:rsidR="003E69EF">
        <w:t xml:space="preserve">системы менеджмента </w:t>
      </w:r>
    </w:p>
    <w:p w:rsidR="003E69EF" w:rsidRDefault="00126D5A" w:rsidP="0058610E">
      <w:pPr>
        <w:jc w:val="both"/>
      </w:pPr>
      <w:r>
        <w:t>Параметры</w:t>
      </w:r>
      <w:r w:rsidR="00543A22">
        <w:t xml:space="preserve"> для анализа</w:t>
      </w:r>
      <w:r w:rsidR="003E69EF">
        <w:t xml:space="preserve"> системы менеджмента</w:t>
      </w:r>
      <w:r w:rsidR="00543A22">
        <w:t xml:space="preserve"> дол</w:t>
      </w:r>
      <w:r w:rsidR="003E69EF">
        <w:t xml:space="preserve">жны включать: </w:t>
      </w:r>
    </w:p>
    <w:p w:rsidR="003E69EF" w:rsidRPr="00126D5A" w:rsidRDefault="00543A22" w:rsidP="00126D5A">
      <w:pPr>
        <w:ind w:left="360"/>
        <w:jc w:val="both"/>
      </w:pPr>
      <w:r>
        <w:t>а</w:t>
      </w:r>
      <w:r w:rsidRPr="00126D5A">
        <w:t>) рецензии</w:t>
      </w:r>
      <w:r w:rsidR="003E69EF" w:rsidRPr="00126D5A">
        <w:t xml:space="preserve"> на планы действий энергоменеджмента</w:t>
      </w:r>
      <w:r w:rsidR="00854BF7" w:rsidRPr="00126D5A">
        <w:t xml:space="preserve">, </w:t>
      </w:r>
      <w:r w:rsidR="00627187">
        <w:t>заключени</w:t>
      </w:r>
      <w:r w:rsidR="005279B1">
        <w:t>я</w:t>
      </w:r>
      <w:r w:rsidRPr="00126D5A">
        <w:t xml:space="preserve"> </w:t>
      </w:r>
      <w:r w:rsidR="00627187">
        <w:t>по вопросам энергетики</w:t>
      </w:r>
      <w:r w:rsidRPr="00126D5A">
        <w:t>/</w:t>
      </w:r>
      <w:r w:rsidR="003E69EF" w:rsidRPr="00126D5A">
        <w:t xml:space="preserve"> </w:t>
      </w:r>
      <w:r w:rsidR="00627187">
        <w:t xml:space="preserve">обзор </w:t>
      </w:r>
      <w:r w:rsidR="00854BF7" w:rsidRPr="00126D5A">
        <w:t>результатов</w:t>
      </w:r>
      <w:r w:rsidR="003E69EF" w:rsidRPr="00126D5A">
        <w:t xml:space="preserve">, </w:t>
      </w:r>
      <w:r w:rsidR="00854BF7" w:rsidRPr="00126D5A">
        <w:t>результаты аудит</w:t>
      </w:r>
      <w:r w:rsidR="00126D5A">
        <w:t>а</w:t>
      </w:r>
      <w:r w:rsidR="00854BF7" w:rsidRPr="00126D5A">
        <w:t xml:space="preserve"> системы энергоменеджмента; (в том числе изменения показателей энергетической </w:t>
      </w:r>
      <w:r w:rsidR="00126D5A">
        <w:t>эффективности</w:t>
      </w:r>
      <w:r w:rsidR="00854BF7" w:rsidRPr="00126D5A">
        <w:t xml:space="preserve"> </w:t>
      </w:r>
      <w:r w:rsidR="00126D5A">
        <w:t>(</w:t>
      </w:r>
      <w:r w:rsidR="00854BF7" w:rsidRPr="00126D5A">
        <w:rPr>
          <w:lang w:val="en-US"/>
        </w:rPr>
        <w:t>EPI</w:t>
      </w:r>
      <w:r w:rsidR="00854BF7" w:rsidRPr="00126D5A">
        <w:t>)</w:t>
      </w:r>
    </w:p>
    <w:p w:rsidR="00854BF7" w:rsidRDefault="00543A22" w:rsidP="00126D5A">
      <w:pPr>
        <w:ind w:left="360"/>
        <w:jc w:val="both"/>
      </w:pPr>
      <w:r w:rsidRPr="00126D5A">
        <w:t>б) оценку соблюдения правовых и иных требований, а также любые</w:t>
      </w:r>
      <w:r w:rsidR="003E69EF">
        <w:t xml:space="preserve"> изменения </w:t>
      </w:r>
      <w:r w:rsidR="00854BF7">
        <w:t>правовых</w:t>
      </w:r>
      <w:r w:rsidR="003E69EF">
        <w:t xml:space="preserve"> </w:t>
      </w:r>
      <w:r w:rsidR="00854BF7">
        <w:t>требований</w:t>
      </w:r>
    </w:p>
    <w:p w:rsidR="00854BF7" w:rsidRDefault="00854BF7" w:rsidP="00126D5A">
      <w:pPr>
        <w:ind w:left="360"/>
        <w:jc w:val="both"/>
      </w:pPr>
      <w:r>
        <w:t>с) энергетическ</w:t>
      </w:r>
      <w:r w:rsidR="00533DF9">
        <w:t>ую</w:t>
      </w:r>
      <w:r w:rsidR="005279B1">
        <w:t xml:space="preserve"> эффективност</w:t>
      </w:r>
      <w:r w:rsidR="00533DF9">
        <w:t>ь организации</w:t>
      </w:r>
      <w:r w:rsidR="003E69EF">
        <w:t xml:space="preserve">; </w:t>
      </w:r>
    </w:p>
    <w:p w:rsidR="00854BF7" w:rsidRDefault="00543A22" w:rsidP="00126D5A">
      <w:pPr>
        <w:ind w:left="360"/>
        <w:jc w:val="both"/>
      </w:pPr>
      <w:r>
        <w:t>г) статус корректирую</w:t>
      </w:r>
      <w:r w:rsidR="00854BF7">
        <w:t xml:space="preserve">щих и превентивных действий </w:t>
      </w:r>
    </w:p>
    <w:p w:rsidR="00854BF7" w:rsidRDefault="00543A22" w:rsidP="00126D5A">
      <w:pPr>
        <w:ind w:left="360"/>
        <w:jc w:val="both"/>
      </w:pPr>
      <w:r>
        <w:t xml:space="preserve">е) </w:t>
      </w:r>
      <w:r w:rsidR="00533DF9">
        <w:t xml:space="preserve">показатели энергетической </w:t>
      </w:r>
      <w:r>
        <w:t>эффективност</w:t>
      </w:r>
      <w:r w:rsidR="00533DF9">
        <w:t>и</w:t>
      </w:r>
      <w:r>
        <w:t xml:space="preserve"> </w:t>
      </w:r>
      <w:r w:rsidR="00854BF7">
        <w:t>Системы Энергоменеджмента</w:t>
      </w:r>
      <w:r w:rsidR="00533DF9">
        <w:t xml:space="preserve"> </w:t>
      </w:r>
      <w:r w:rsidR="00854BF7">
        <w:t xml:space="preserve">(EnMS) </w:t>
      </w:r>
    </w:p>
    <w:p w:rsidR="00854BF7" w:rsidRDefault="007F42EC" w:rsidP="00126D5A">
      <w:pPr>
        <w:ind w:left="360"/>
        <w:jc w:val="both"/>
      </w:pPr>
      <w:r>
        <w:t>ж) степень, в которой энергетические</w:t>
      </w:r>
      <w:r w:rsidR="00854BF7">
        <w:t xml:space="preserve"> цели и задачи были выполнены; </w:t>
      </w:r>
    </w:p>
    <w:p w:rsidR="00533DF9" w:rsidRDefault="00543A22" w:rsidP="00126D5A">
      <w:pPr>
        <w:ind w:left="360"/>
        <w:jc w:val="both"/>
        <w:rPr>
          <w:sz w:val="20"/>
          <w:szCs w:val="20"/>
        </w:rPr>
      </w:pPr>
      <w:r>
        <w:t xml:space="preserve">г) рекомендации по улучшению </w:t>
      </w:r>
      <w:r w:rsidRPr="00533DF9">
        <w:rPr>
          <w:sz w:val="20"/>
          <w:szCs w:val="20"/>
        </w:rPr>
        <w:t>(Примечание</w:t>
      </w:r>
      <w:r w:rsidR="00854BF7" w:rsidRPr="00533DF9">
        <w:rPr>
          <w:sz w:val="20"/>
          <w:szCs w:val="20"/>
        </w:rPr>
        <w:t xml:space="preserve"> члена комитета: </w:t>
      </w:r>
      <w:r w:rsidR="000277CF" w:rsidRPr="00533DF9">
        <w:rPr>
          <w:sz w:val="20"/>
          <w:szCs w:val="20"/>
        </w:rPr>
        <w:t xml:space="preserve">чем это отличается от </w:t>
      </w:r>
      <w:r w:rsidR="00854BF7" w:rsidRPr="00533DF9">
        <w:rPr>
          <w:sz w:val="20"/>
          <w:szCs w:val="20"/>
        </w:rPr>
        <w:t>4.6.4.3?</w:t>
      </w:r>
      <w:r w:rsidRPr="00533DF9">
        <w:rPr>
          <w:sz w:val="20"/>
          <w:szCs w:val="20"/>
        </w:rPr>
        <w:t xml:space="preserve">) </w:t>
      </w:r>
    </w:p>
    <w:p w:rsidR="00854BF7" w:rsidRDefault="00543A22" w:rsidP="00126D5A">
      <w:pPr>
        <w:ind w:left="360"/>
        <w:jc w:val="both"/>
      </w:pPr>
      <w:r>
        <w:t xml:space="preserve">ч) </w:t>
      </w:r>
      <w:r w:rsidR="00E510C9">
        <w:t>реализаци</w:t>
      </w:r>
      <w:r w:rsidR="004A2701">
        <w:t>ю</w:t>
      </w:r>
      <w:r w:rsidR="00854BF7">
        <w:t xml:space="preserve"> пр</w:t>
      </w:r>
      <w:r w:rsidR="00533DF9">
        <w:t xml:space="preserve">едыдущих </w:t>
      </w:r>
      <w:r w:rsidR="007F42EC">
        <w:t xml:space="preserve">анализов </w:t>
      </w:r>
      <w:r w:rsidR="000277CF">
        <w:t>системы менеджмента</w:t>
      </w:r>
    </w:p>
    <w:p w:rsidR="00854BF7" w:rsidRDefault="00854BF7" w:rsidP="009F6D38">
      <w:pPr>
        <w:spacing w:before="120"/>
        <w:jc w:val="both"/>
      </w:pPr>
      <w:r>
        <w:t xml:space="preserve">4.7.2 </w:t>
      </w:r>
      <w:r w:rsidR="000277CF">
        <w:t xml:space="preserve">Результаты </w:t>
      </w:r>
      <w:r w:rsidR="007F42EC">
        <w:t xml:space="preserve">анализа </w:t>
      </w:r>
      <w:r w:rsidR="000277CF">
        <w:t>системы менеджмента</w:t>
      </w:r>
    </w:p>
    <w:p w:rsidR="00854BF7" w:rsidRDefault="00543A22" w:rsidP="0058610E">
      <w:pPr>
        <w:jc w:val="both"/>
      </w:pPr>
      <w:r>
        <w:t xml:space="preserve">Ожидаемые результаты </w:t>
      </w:r>
      <w:r w:rsidR="007F42EC">
        <w:t xml:space="preserve">анализа </w:t>
      </w:r>
      <w:r w:rsidR="000277CF">
        <w:t xml:space="preserve">системы менеджмента </w:t>
      </w:r>
      <w:r>
        <w:t>до</w:t>
      </w:r>
      <w:r w:rsidR="000277CF">
        <w:t>лж</w:t>
      </w:r>
      <w:r w:rsidR="00854BF7">
        <w:t>н</w:t>
      </w:r>
      <w:r w:rsidR="000277CF">
        <w:t>ы</w:t>
      </w:r>
      <w:r w:rsidR="00854BF7">
        <w:t xml:space="preserve"> включать любые решения или</w:t>
      </w:r>
      <w:r w:rsidR="000277CF">
        <w:t xml:space="preserve"> </w:t>
      </w:r>
      <w:r w:rsidR="00854BF7">
        <w:t xml:space="preserve">действия, связанные с: </w:t>
      </w:r>
    </w:p>
    <w:p w:rsidR="00854BF7" w:rsidRDefault="00543A22" w:rsidP="0058610E">
      <w:pPr>
        <w:jc w:val="both"/>
      </w:pPr>
      <w:r>
        <w:t>а) измен</w:t>
      </w:r>
      <w:r w:rsidR="00854BF7">
        <w:t>ения</w:t>
      </w:r>
      <w:r w:rsidR="000277CF">
        <w:t>ми</w:t>
      </w:r>
      <w:r w:rsidR="00854BF7">
        <w:t xml:space="preserve"> в энергетической политике </w:t>
      </w:r>
    </w:p>
    <w:p w:rsidR="00854BF7" w:rsidRDefault="000277CF" w:rsidP="0058610E">
      <w:pPr>
        <w:jc w:val="both"/>
      </w:pPr>
      <w:r>
        <w:t>б) усовершенствования</w:t>
      </w:r>
      <w:r w:rsidR="00257D0E">
        <w:t>ми</w:t>
      </w:r>
      <w:r>
        <w:t>,</w:t>
      </w:r>
      <w:r w:rsidR="00543A22">
        <w:t xml:space="preserve"> </w:t>
      </w:r>
      <w:r>
        <w:t>включая (</w:t>
      </w:r>
      <w:r w:rsidR="00854BF7">
        <w:t>но не ограничиваясь ими</w:t>
      </w:r>
      <w:r>
        <w:t>)</w:t>
      </w:r>
      <w:r w:rsidR="00854BF7">
        <w:t xml:space="preserve">: </w:t>
      </w:r>
    </w:p>
    <w:p w:rsidR="00854BF7" w:rsidRDefault="00854BF7" w:rsidP="00102D38">
      <w:pPr>
        <w:ind w:left="540"/>
        <w:jc w:val="both"/>
      </w:pPr>
      <w:r>
        <w:t>1.</w:t>
      </w:r>
      <w:r w:rsidR="00102D38">
        <w:t xml:space="preserve"> У</w:t>
      </w:r>
      <w:r w:rsidR="000277CF">
        <w:t>совершенствования</w:t>
      </w:r>
      <w:r w:rsidR="00543A22">
        <w:t xml:space="preserve"> со времени по</w:t>
      </w:r>
      <w:r>
        <w:t xml:space="preserve">следнего </w:t>
      </w:r>
      <w:r w:rsidR="00102D38">
        <w:t>анализа (</w:t>
      </w:r>
      <w:r>
        <w:t>обзора</w:t>
      </w:r>
      <w:r w:rsidR="00102D38">
        <w:t>)</w:t>
      </w:r>
      <w:r w:rsidR="000277CF">
        <w:t xml:space="preserve"> системы менеджмента</w:t>
      </w:r>
      <w:r w:rsidR="00102D38">
        <w:t>.</w:t>
      </w:r>
      <w:r>
        <w:t xml:space="preserve"> </w:t>
      </w:r>
    </w:p>
    <w:p w:rsidR="00854BF7" w:rsidRDefault="00854BF7" w:rsidP="00102D38">
      <w:pPr>
        <w:ind w:left="540"/>
        <w:jc w:val="both"/>
      </w:pPr>
      <w:r w:rsidRPr="00102D38">
        <w:t>2.</w:t>
      </w:r>
      <w:r w:rsidR="00102D38">
        <w:t xml:space="preserve"> Индикаторы</w:t>
      </w:r>
      <w:r w:rsidR="000277CF" w:rsidRPr="00102D38">
        <w:t xml:space="preserve"> энергетической </w:t>
      </w:r>
      <w:r w:rsidR="00102D38">
        <w:t>эффективности</w:t>
      </w:r>
      <w:r w:rsidR="000277CF" w:rsidRPr="00102D38">
        <w:t xml:space="preserve"> (эффективности использования энергии)</w:t>
      </w:r>
    </w:p>
    <w:p w:rsidR="000277CF" w:rsidRDefault="00854BF7" w:rsidP="00102D38">
      <w:pPr>
        <w:ind w:left="540"/>
        <w:jc w:val="both"/>
      </w:pPr>
      <w:r>
        <w:t>3.</w:t>
      </w:r>
      <w:r w:rsidR="00102D38">
        <w:t xml:space="preserve"> Показатели э</w:t>
      </w:r>
      <w:r w:rsidR="000277CF">
        <w:t>ффективност</w:t>
      </w:r>
      <w:r w:rsidR="00102D38">
        <w:t>и</w:t>
      </w:r>
      <w:r w:rsidR="000277CF">
        <w:t xml:space="preserve"> системы энергоменеджмента</w:t>
      </w:r>
      <w:r w:rsidR="00543A22">
        <w:t xml:space="preserve"> </w:t>
      </w:r>
    </w:p>
    <w:p w:rsidR="000277CF" w:rsidRDefault="00543A22" w:rsidP="0058610E">
      <w:pPr>
        <w:jc w:val="both"/>
      </w:pPr>
      <w:r>
        <w:t>с) измен</w:t>
      </w:r>
      <w:r w:rsidR="000277CF">
        <w:t>ения</w:t>
      </w:r>
      <w:r w:rsidR="00822F55">
        <w:t>ми</w:t>
      </w:r>
      <w:r w:rsidR="000277CF">
        <w:t xml:space="preserve"> в других ключевых элементах</w:t>
      </w:r>
      <w:r>
        <w:t xml:space="preserve"> системы</w:t>
      </w:r>
      <w:r w:rsidR="000277CF">
        <w:t xml:space="preserve"> менеджмента, таки</w:t>
      </w:r>
      <w:r w:rsidR="00822F55">
        <w:t>ми</w:t>
      </w:r>
      <w:r w:rsidR="000277CF">
        <w:t xml:space="preserve">, как цели, задачи, </w:t>
      </w:r>
      <w:r>
        <w:t>согласу</w:t>
      </w:r>
      <w:r w:rsidR="000277CF">
        <w:t xml:space="preserve">ющиеся </w:t>
      </w:r>
      <w:r>
        <w:t>с</w:t>
      </w:r>
      <w:r w:rsidR="00822F55">
        <w:t>о</w:t>
      </w:r>
      <w:r>
        <w:t xml:space="preserve"> </w:t>
      </w:r>
      <w:r w:rsidR="00822F55">
        <w:t>стремлением</w:t>
      </w:r>
      <w:r w:rsidR="000277CF">
        <w:t xml:space="preserve"> к постоянному улучшению </w:t>
      </w:r>
    </w:p>
    <w:p w:rsidR="000277CF" w:rsidRDefault="000277CF" w:rsidP="0058610E">
      <w:pPr>
        <w:jc w:val="both"/>
      </w:pPr>
      <w:r>
        <w:t>д) распределение</w:t>
      </w:r>
      <w:r w:rsidR="00822F55">
        <w:t>м</w:t>
      </w:r>
      <w:r>
        <w:t xml:space="preserve"> ресурсов </w:t>
      </w:r>
    </w:p>
    <w:p w:rsidR="00822F55" w:rsidRDefault="00822F55" w:rsidP="0058610E">
      <w:pPr>
        <w:jc w:val="both"/>
      </w:pPr>
    </w:p>
    <w:p w:rsidR="00822F55" w:rsidRDefault="00822F55" w:rsidP="0058610E">
      <w:pPr>
        <w:jc w:val="both"/>
      </w:pPr>
    </w:p>
    <w:p w:rsidR="000277CF" w:rsidRDefault="00543A22" w:rsidP="0058610E">
      <w:pPr>
        <w:jc w:val="both"/>
      </w:pPr>
      <w:r>
        <w:t>© ISO 2008 - Все права за</w:t>
      </w:r>
      <w:r w:rsidR="000277CF">
        <w:t>щищены</w:t>
      </w:r>
    </w:p>
    <w:p w:rsidR="000277CF" w:rsidRDefault="000277CF" w:rsidP="0058610E">
      <w:pPr>
        <w:jc w:val="both"/>
      </w:pPr>
    </w:p>
    <w:p w:rsidR="000277CF" w:rsidRDefault="000277CF" w:rsidP="0058610E">
      <w:pPr>
        <w:jc w:val="both"/>
      </w:pPr>
    </w:p>
    <w:p w:rsidR="000277CF" w:rsidRDefault="000277CF" w:rsidP="0058610E">
      <w:pPr>
        <w:jc w:val="both"/>
      </w:pPr>
    </w:p>
    <w:p w:rsidR="00822F55" w:rsidRDefault="00822F55" w:rsidP="0058610E">
      <w:pPr>
        <w:jc w:val="both"/>
      </w:pPr>
    </w:p>
    <w:p w:rsidR="000277CF" w:rsidRDefault="000277CF" w:rsidP="0058610E">
      <w:pPr>
        <w:jc w:val="both"/>
      </w:pPr>
    </w:p>
    <w:p w:rsidR="000277CF" w:rsidRDefault="000277CF" w:rsidP="0058610E">
      <w:pPr>
        <w:jc w:val="both"/>
      </w:pPr>
    </w:p>
    <w:p w:rsidR="000277CF" w:rsidRDefault="000277CF" w:rsidP="0058610E">
      <w:pPr>
        <w:jc w:val="both"/>
      </w:pPr>
    </w:p>
    <w:p w:rsidR="000277CF" w:rsidRDefault="000277CF" w:rsidP="0058610E">
      <w:pPr>
        <w:jc w:val="both"/>
      </w:pPr>
      <w:r>
        <w:t xml:space="preserve">ISO/WD2 50001 </w:t>
      </w:r>
    </w:p>
    <w:p w:rsidR="000277CF" w:rsidRDefault="000277CF" w:rsidP="00822F55">
      <w:pPr>
        <w:spacing w:before="120"/>
        <w:jc w:val="both"/>
      </w:pPr>
      <w:r>
        <w:t xml:space="preserve">Приложение А </w:t>
      </w:r>
    </w:p>
    <w:p w:rsidR="000277CF" w:rsidRDefault="000277CF" w:rsidP="00822F55">
      <w:pPr>
        <w:spacing w:before="120"/>
        <w:jc w:val="both"/>
      </w:pPr>
      <w:r>
        <w:t xml:space="preserve">(информативное) </w:t>
      </w:r>
    </w:p>
    <w:p w:rsidR="000277CF" w:rsidRDefault="00543A22" w:rsidP="00822F55">
      <w:pPr>
        <w:spacing w:before="120"/>
        <w:jc w:val="both"/>
      </w:pPr>
      <w:r>
        <w:t>Руковод</w:t>
      </w:r>
      <w:r w:rsidR="000277CF">
        <w:t>ство</w:t>
      </w:r>
      <w:r>
        <w:t xml:space="preserve"> по использованию </w:t>
      </w:r>
      <w:r w:rsidR="000277CF">
        <w:t xml:space="preserve">этого международного стандарта </w:t>
      </w:r>
    </w:p>
    <w:p w:rsidR="000277CF" w:rsidRPr="0059758B" w:rsidRDefault="000277CF" w:rsidP="00822F55">
      <w:pPr>
        <w:spacing w:before="120"/>
        <w:jc w:val="both"/>
        <w:rPr>
          <w:b/>
        </w:rPr>
      </w:pPr>
      <w:r w:rsidRPr="0059758B">
        <w:rPr>
          <w:b/>
        </w:rPr>
        <w:t xml:space="preserve">А.1 Общие требования </w:t>
      </w:r>
    </w:p>
    <w:p w:rsidR="00160BAC" w:rsidRDefault="00543A22" w:rsidP="0058610E">
      <w:pPr>
        <w:jc w:val="both"/>
      </w:pPr>
      <w:r>
        <w:t>Какова цель этого стандарта?</w:t>
      </w:r>
      <w:r w:rsidR="000277CF">
        <w:t xml:space="preserve"> </w:t>
      </w:r>
      <w:r>
        <w:t>Как начать в слу</w:t>
      </w:r>
      <w:r w:rsidR="000277CF">
        <w:t>чае отсутствия предыдущей системы.</w:t>
      </w:r>
    </w:p>
    <w:p w:rsidR="00822F55" w:rsidRDefault="000277CF" w:rsidP="0058610E">
      <w:pPr>
        <w:jc w:val="both"/>
      </w:pPr>
      <w:r>
        <w:t xml:space="preserve">Некоторые </w:t>
      </w:r>
      <w:r w:rsidR="006F35B4">
        <w:t>детали о том</w:t>
      </w:r>
      <w:r w:rsidR="00543A22">
        <w:t xml:space="preserve">, </w:t>
      </w:r>
      <w:r w:rsidR="00160BAC">
        <w:t xml:space="preserve">что </w:t>
      </w:r>
      <w:r w:rsidR="006F35B4">
        <w:t>должно быть включено в стандарт</w:t>
      </w:r>
      <w:r w:rsidR="00543A22">
        <w:t>.</w:t>
      </w:r>
    </w:p>
    <w:p w:rsidR="0059758B" w:rsidRDefault="00543A22" w:rsidP="0059758B">
      <w:pPr>
        <w:jc w:val="both"/>
      </w:pPr>
      <w:r>
        <w:t>Некоторые дальнейшие дискусс</w:t>
      </w:r>
      <w:r w:rsidR="006F35B4">
        <w:t>ии о сфере применения и границах систем эенргоменеджмента</w:t>
      </w:r>
      <w:r>
        <w:t xml:space="preserve">.(ISO 14001 - А.1, К. С. </w:t>
      </w:r>
      <w:r w:rsidR="006F35B4">
        <w:t xml:space="preserve">В 4000 - А.1, PrEN 16001- А.1) </w:t>
      </w:r>
    </w:p>
    <w:p w:rsidR="006F35B4" w:rsidRPr="0059758B" w:rsidRDefault="006F35B4" w:rsidP="0059758B">
      <w:pPr>
        <w:spacing w:before="120"/>
        <w:jc w:val="both"/>
        <w:rPr>
          <w:b/>
        </w:rPr>
      </w:pPr>
      <w:r w:rsidRPr="0059758B">
        <w:rPr>
          <w:b/>
        </w:rPr>
        <w:t xml:space="preserve">А.2 Роли, ответственность и полномочия </w:t>
      </w:r>
    </w:p>
    <w:p w:rsidR="00822F55" w:rsidRDefault="006F35B4" w:rsidP="0058610E">
      <w:pPr>
        <w:jc w:val="both"/>
      </w:pPr>
      <w:r>
        <w:t>Команда системы энергоменеджмента должна включа</w:t>
      </w:r>
      <w:r w:rsidR="00543A22">
        <w:t>т</w:t>
      </w:r>
      <w:r>
        <w:t>ь</w:t>
      </w:r>
      <w:r w:rsidR="00543A22">
        <w:t xml:space="preserve"> в себя, в случае необходимости, предста</w:t>
      </w:r>
      <w:r>
        <w:t>вителей функциональных областей</w:t>
      </w:r>
      <w:r w:rsidR="00543A22">
        <w:t>, касающихся в</w:t>
      </w:r>
      <w:r>
        <w:t>ыбора, приобретения, потребления, надежности</w:t>
      </w:r>
      <w:r w:rsidR="00543A22">
        <w:t xml:space="preserve">, </w:t>
      </w:r>
      <w:r>
        <w:t>утилизации и влияния</w:t>
      </w:r>
      <w:r w:rsidR="00543A22">
        <w:t xml:space="preserve"> на окружающую среду видов топлива,</w:t>
      </w:r>
      <w:r>
        <w:t xml:space="preserve"> воды и энергетических систем. Данные функциональные области могут включать</w:t>
      </w:r>
      <w:r w:rsidR="00543A22">
        <w:t xml:space="preserve"> </w:t>
      </w:r>
      <w:r>
        <w:t>в себя (</w:t>
      </w:r>
      <w:r w:rsidR="00543A22">
        <w:t>но не ограничиваясь ими</w:t>
      </w:r>
      <w:r>
        <w:t>): приобретение, учет</w:t>
      </w:r>
      <w:r w:rsidR="00543A22">
        <w:t>, инжиниринг, проектирование, производство, обслужив</w:t>
      </w:r>
      <w:r w:rsidR="0062645C">
        <w:t>ание, управление инфраструктурой</w:t>
      </w:r>
      <w:r w:rsidR="007F42EC">
        <w:t>, экологическая область, а также внешние поставщики услуг, в зависимости от</w:t>
      </w:r>
      <w:r w:rsidR="00CC29F8">
        <w:t xml:space="preserve"> </w:t>
      </w:r>
      <w:r w:rsidR="007F42EC">
        <w:t>обстоятельств.</w:t>
      </w:r>
    </w:p>
    <w:p w:rsidR="007F42EC" w:rsidRPr="00586667" w:rsidRDefault="007F42EC" w:rsidP="00822F55">
      <w:pPr>
        <w:spacing w:before="120"/>
        <w:jc w:val="both"/>
        <w:rPr>
          <w:b/>
        </w:rPr>
      </w:pPr>
      <w:r w:rsidRPr="00586667">
        <w:rPr>
          <w:b/>
        </w:rPr>
        <w:t xml:space="preserve">А.3 Энергетическая политика </w:t>
      </w:r>
    </w:p>
    <w:p w:rsidR="007F42EC" w:rsidRDefault="0039345C" w:rsidP="0058610E">
      <w:pPr>
        <w:jc w:val="both"/>
      </w:pPr>
      <w:r>
        <w:t xml:space="preserve"> Содержит в себе</w:t>
      </w:r>
      <w:r w:rsidR="00543A22">
        <w:t xml:space="preserve"> некоторые подробности </w:t>
      </w:r>
      <w:r w:rsidR="006229D9">
        <w:t>того</w:t>
      </w:r>
      <w:r w:rsidR="00543A22">
        <w:t xml:space="preserve">, </w:t>
      </w:r>
      <w:r w:rsidR="007F42EC">
        <w:t>что должно быть включено</w:t>
      </w:r>
      <w:r w:rsidR="00543A22">
        <w:t xml:space="preserve"> в</w:t>
      </w:r>
      <w:r w:rsidR="007F42EC">
        <w:t xml:space="preserve"> энергетическую политику (напр. обязательства</w:t>
      </w:r>
      <w:r w:rsidR="00543A22">
        <w:t>,</w:t>
      </w:r>
      <w:r w:rsidR="007F42EC">
        <w:t xml:space="preserve"> долгосрочные цели,</w:t>
      </w:r>
      <w:r w:rsidR="00543A22">
        <w:t xml:space="preserve"> </w:t>
      </w:r>
      <w:r w:rsidR="007F42EC">
        <w:t>осведомленность, подход</w:t>
      </w:r>
      <w:r w:rsidR="00543A22">
        <w:t xml:space="preserve"> к</w:t>
      </w:r>
      <w:r w:rsidR="007F42EC">
        <w:t xml:space="preserve"> применению политики и анализ.) Как он</w:t>
      </w:r>
      <w:r w:rsidR="006229D9">
        <w:t>и</w:t>
      </w:r>
      <w:r w:rsidR="007F42EC">
        <w:t xml:space="preserve"> должн</w:t>
      </w:r>
      <w:r w:rsidR="006229D9">
        <w:t>ы</w:t>
      </w:r>
      <w:r w:rsidR="007F42EC">
        <w:t xml:space="preserve"> </w:t>
      </w:r>
      <w:r w:rsidR="006229D9">
        <w:t>быть разъясняться</w:t>
      </w:r>
      <w:r w:rsidR="00543A22">
        <w:t>.</w:t>
      </w:r>
      <w:r w:rsidR="007F42EC">
        <w:t xml:space="preserve"> </w:t>
      </w:r>
      <w:r w:rsidR="00543A22">
        <w:t>Связь с другим</w:t>
      </w:r>
      <w:r w:rsidR="007F42EC">
        <w:t>и направлениями политики.</w:t>
      </w:r>
    </w:p>
    <w:p w:rsidR="007F42EC" w:rsidRPr="00586667" w:rsidRDefault="007F42EC" w:rsidP="00586667">
      <w:pPr>
        <w:spacing w:before="120"/>
        <w:jc w:val="both"/>
        <w:rPr>
          <w:b/>
        </w:rPr>
      </w:pPr>
      <w:r w:rsidRPr="00586667">
        <w:rPr>
          <w:b/>
        </w:rPr>
        <w:t xml:space="preserve">А.4 Планирование </w:t>
      </w:r>
    </w:p>
    <w:p w:rsidR="00B75435" w:rsidRDefault="00543A22" w:rsidP="0058610E">
      <w:pPr>
        <w:jc w:val="both"/>
      </w:pPr>
      <w:r>
        <w:t>В процессе выбора целей, задач и планов действий, организации следует рассмот</w:t>
      </w:r>
      <w:r w:rsidR="002C11B1">
        <w:t>реть:</w:t>
      </w:r>
    </w:p>
    <w:p w:rsidR="002C11B1" w:rsidRDefault="002C11B1" w:rsidP="00B75435">
      <w:pPr>
        <w:ind w:left="360"/>
        <w:jc w:val="both"/>
      </w:pPr>
      <w:r>
        <w:t xml:space="preserve">а) финансы, </w:t>
      </w:r>
    </w:p>
    <w:p w:rsidR="002C11B1" w:rsidRDefault="00543A22" w:rsidP="00B75435">
      <w:pPr>
        <w:ind w:left="360"/>
        <w:jc w:val="both"/>
      </w:pPr>
      <w:r>
        <w:t>б) альтерна</w:t>
      </w:r>
      <w:r w:rsidR="002C11B1">
        <w:t xml:space="preserve">тивные энергетические ресурсы, </w:t>
      </w:r>
    </w:p>
    <w:p w:rsidR="002C11B1" w:rsidRDefault="002C11B1" w:rsidP="00B75435">
      <w:pPr>
        <w:ind w:left="360"/>
        <w:jc w:val="both"/>
      </w:pPr>
      <w:r>
        <w:t>в</w:t>
      </w:r>
      <w:r w:rsidR="00543A22">
        <w:t>) техническое обслуживание и потребно</w:t>
      </w:r>
      <w:r>
        <w:t>ст</w:t>
      </w:r>
      <w:r w:rsidR="00B75435">
        <w:t>и</w:t>
      </w:r>
      <w:r>
        <w:t xml:space="preserve"> в области инфраструктуры, </w:t>
      </w:r>
    </w:p>
    <w:p w:rsidR="002C11B1" w:rsidRDefault="00543A22" w:rsidP="00B75435">
      <w:pPr>
        <w:ind w:left="360"/>
        <w:jc w:val="both"/>
      </w:pPr>
      <w:r>
        <w:t>г) эксплуатацио</w:t>
      </w:r>
      <w:r w:rsidR="002C11B1">
        <w:t xml:space="preserve">нные требования и ограничения, </w:t>
      </w:r>
    </w:p>
    <w:p w:rsidR="002C11B1" w:rsidRDefault="002C11B1" w:rsidP="00B75435">
      <w:pPr>
        <w:ind w:left="360"/>
        <w:jc w:val="both"/>
      </w:pPr>
      <w:r>
        <w:t>д</w:t>
      </w:r>
      <w:r w:rsidR="00543A22">
        <w:t>) качество</w:t>
      </w:r>
      <w:r>
        <w:t xml:space="preserve"> и соответствие энергоресурсов </w:t>
      </w:r>
    </w:p>
    <w:p w:rsidR="002C11B1" w:rsidRDefault="00543A22" w:rsidP="00B75435">
      <w:pPr>
        <w:ind w:left="360"/>
        <w:jc w:val="both"/>
      </w:pPr>
      <w:r>
        <w:t>е) воздействие на окружающ</w:t>
      </w:r>
      <w:r w:rsidR="002C11B1">
        <w:t xml:space="preserve">ую среду, </w:t>
      </w:r>
    </w:p>
    <w:p w:rsidR="002C11B1" w:rsidRDefault="002C11B1" w:rsidP="00B75435">
      <w:pPr>
        <w:ind w:left="360"/>
        <w:jc w:val="both"/>
      </w:pPr>
      <w:r>
        <w:t>ж</w:t>
      </w:r>
      <w:r w:rsidR="00543A22">
        <w:t>) безопасно</w:t>
      </w:r>
      <w:r>
        <w:t xml:space="preserve">сть и вопросы здравоохранения, </w:t>
      </w:r>
    </w:p>
    <w:p w:rsidR="002C11B1" w:rsidRDefault="002C11B1" w:rsidP="00B75435">
      <w:pPr>
        <w:ind w:left="360"/>
        <w:jc w:val="both"/>
      </w:pPr>
      <w:r>
        <w:t>з), имеющиеся людские</w:t>
      </w:r>
      <w:r w:rsidR="00543A22">
        <w:t xml:space="preserve"> и</w:t>
      </w:r>
      <w:r>
        <w:t xml:space="preserve"> технические ресурсы, а также </w:t>
      </w:r>
    </w:p>
    <w:p w:rsidR="00B75435" w:rsidRDefault="002C11B1" w:rsidP="00B75435">
      <w:pPr>
        <w:ind w:left="360"/>
        <w:jc w:val="both"/>
      </w:pPr>
      <w:r>
        <w:t>и</w:t>
      </w:r>
      <w:r w:rsidR="00543A22">
        <w:t>) возможность количественной оценки повышения энерг</w:t>
      </w:r>
      <w:r>
        <w:t>етической эффективности.</w:t>
      </w:r>
    </w:p>
    <w:p w:rsidR="00DC0EE8" w:rsidRDefault="00543A22" w:rsidP="00B75435">
      <w:pPr>
        <w:ind w:left="360"/>
        <w:jc w:val="both"/>
      </w:pPr>
      <w:r>
        <w:t>Планы действий должны иметь подходящий уровень анализа, в том</w:t>
      </w:r>
      <w:r w:rsidR="002C11B1">
        <w:t xml:space="preserve"> числе: </w:t>
      </w:r>
    </w:p>
    <w:p w:rsidR="00A57FDA" w:rsidRDefault="00A57FDA" w:rsidP="00A57FDA">
      <w:pPr>
        <w:numPr>
          <w:ilvl w:val="0"/>
          <w:numId w:val="2"/>
        </w:numPr>
        <w:tabs>
          <w:tab w:val="clear" w:pos="757"/>
          <w:tab w:val="num" w:pos="360"/>
        </w:tabs>
        <w:ind w:firstLine="0"/>
        <w:jc w:val="both"/>
      </w:pPr>
      <w:r>
        <w:t>п</w:t>
      </w:r>
      <w:r w:rsidR="00543A22">
        <w:t>ред</w:t>
      </w:r>
      <w:r w:rsidR="002C11B1">
        <w:t xml:space="preserve">варительный </w:t>
      </w:r>
      <w:r w:rsidR="00543A22">
        <w:t>план по использованию энергии,</w:t>
      </w:r>
    </w:p>
    <w:p w:rsidR="00A57FDA" w:rsidRDefault="00A57FDA" w:rsidP="00A57FDA">
      <w:pPr>
        <w:numPr>
          <w:ilvl w:val="0"/>
          <w:numId w:val="2"/>
        </w:numPr>
        <w:tabs>
          <w:tab w:val="clear" w:pos="757"/>
          <w:tab w:val="num" w:pos="360"/>
        </w:tabs>
        <w:ind w:firstLine="0"/>
        <w:jc w:val="both"/>
      </w:pPr>
      <w:r>
        <w:t>з</w:t>
      </w:r>
      <w:r w:rsidR="001008D5">
        <w:t>апланированные энергетические и неэнергетические выгоды,</w:t>
      </w:r>
    </w:p>
    <w:p w:rsidR="00A57FDA" w:rsidRDefault="00A57FDA" w:rsidP="00A57FDA">
      <w:pPr>
        <w:numPr>
          <w:ilvl w:val="0"/>
          <w:numId w:val="2"/>
        </w:numPr>
        <w:tabs>
          <w:tab w:val="clear" w:pos="757"/>
          <w:tab w:val="num" w:pos="360"/>
        </w:tabs>
        <w:ind w:firstLine="0"/>
        <w:jc w:val="both"/>
      </w:pPr>
      <w:r>
        <w:t>о</w:t>
      </w:r>
      <w:r w:rsidR="001008D5">
        <w:t xml:space="preserve">пределенные </w:t>
      </w:r>
      <w:r>
        <w:t>средства</w:t>
      </w:r>
      <w:r w:rsidRPr="00A57FDA">
        <w:t xml:space="preserve"> </w:t>
      </w:r>
      <w:r>
        <w:t>проверки</w:t>
      </w:r>
      <w:r w:rsidR="001008D5">
        <w:t xml:space="preserve"> </w:t>
      </w:r>
      <w:r>
        <w:t xml:space="preserve">результатов </w:t>
      </w:r>
      <w:r w:rsidR="001008D5">
        <w:t>измерений с помощью стандартных протоколов измерений и проверки, где это возможно,</w:t>
      </w:r>
    </w:p>
    <w:p w:rsidR="00A57FDA" w:rsidRDefault="00A57FDA" w:rsidP="00A57FDA">
      <w:pPr>
        <w:numPr>
          <w:ilvl w:val="0"/>
          <w:numId w:val="2"/>
        </w:numPr>
        <w:tabs>
          <w:tab w:val="clear" w:pos="757"/>
          <w:tab w:val="num" w:pos="360"/>
        </w:tabs>
        <w:ind w:firstLine="0"/>
        <w:jc w:val="both"/>
      </w:pPr>
      <w:r>
        <w:t>р</w:t>
      </w:r>
      <w:r w:rsidR="001008D5">
        <w:t xml:space="preserve">асходы на внедрение и техническое обслуживание, которые включают в себя стоимость оборудования, рабочей силы, операций, финансовые риски, измерения и контроль, а также </w:t>
      </w:r>
    </w:p>
    <w:p w:rsidR="001008D5" w:rsidRPr="00A57FDA" w:rsidRDefault="00A57FDA" w:rsidP="00A57FDA">
      <w:pPr>
        <w:numPr>
          <w:ilvl w:val="0"/>
          <w:numId w:val="2"/>
        </w:numPr>
        <w:tabs>
          <w:tab w:val="clear" w:pos="757"/>
          <w:tab w:val="num" w:pos="360"/>
        </w:tabs>
        <w:ind w:firstLine="0"/>
        <w:jc w:val="both"/>
      </w:pPr>
      <w:r w:rsidRPr="00A57FDA">
        <w:t>р</w:t>
      </w:r>
      <w:r w:rsidR="001008D5" w:rsidRPr="00A57FDA">
        <w:t>асходы на протяжении жизненного цикла.</w:t>
      </w:r>
      <w:r w:rsidR="00DC0EE8" w:rsidRPr="00A57FDA">
        <w:t xml:space="preserve"> </w:t>
      </w:r>
    </w:p>
    <w:p w:rsidR="00DC0EE8" w:rsidRPr="00A014A3" w:rsidRDefault="00DC0EE8" w:rsidP="00A014A3">
      <w:pPr>
        <w:spacing w:before="120"/>
        <w:jc w:val="both"/>
        <w:rPr>
          <w:b/>
        </w:rPr>
      </w:pPr>
      <w:r w:rsidRPr="00A014A3">
        <w:rPr>
          <w:b/>
        </w:rPr>
        <w:t xml:space="preserve">А.5 Энергетический обзор(анализ)/ профиль </w:t>
      </w:r>
    </w:p>
    <w:p w:rsidR="00E22091" w:rsidRDefault="00DC0EE8" w:rsidP="0058610E">
      <w:pPr>
        <w:jc w:val="both"/>
      </w:pPr>
      <w:r>
        <w:t>Обсудите</w:t>
      </w:r>
      <w:r w:rsidR="00543A22">
        <w:t xml:space="preserve"> </w:t>
      </w:r>
      <w:r w:rsidR="004C3B0E">
        <w:t>взаимо</w:t>
      </w:r>
      <w:r>
        <w:t xml:space="preserve">связь энергетических </w:t>
      </w:r>
      <w:r w:rsidR="004C3B0E">
        <w:t xml:space="preserve">целей </w:t>
      </w:r>
      <w:r>
        <w:t>с организационной стратегией.</w:t>
      </w:r>
      <w:r w:rsidR="004C3B0E">
        <w:t xml:space="preserve"> </w:t>
      </w:r>
      <w:r>
        <w:t xml:space="preserve">Убедитесь, что коммерческие и энергетические цели </w:t>
      </w:r>
      <w:r w:rsidR="004C3B0E">
        <w:t>совпадают</w:t>
      </w:r>
      <w:r w:rsidR="001008D5">
        <w:t>.</w:t>
      </w:r>
      <w:r w:rsidR="004C3B0E">
        <w:t xml:space="preserve"> </w:t>
      </w:r>
      <w:r w:rsidR="001008D5">
        <w:t xml:space="preserve">Определите </w:t>
      </w:r>
      <w:r w:rsidR="00E22091">
        <w:t xml:space="preserve">более </w:t>
      </w:r>
      <w:r w:rsidR="001008D5">
        <w:t xml:space="preserve">простые методы, чем  планирование </w:t>
      </w:r>
      <w:r w:rsidR="00543A22">
        <w:t>сложной энергетической стратегии</w:t>
      </w:r>
      <w:r w:rsidR="001008D5">
        <w:t>.</w:t>
      </w:r>
      <w:r w:rsidR="00E22091">
        <w:t xml:space="preserve"> </w:t>
      </w:r>
      <w:r w:rsidR="001008D5">
        <w:t xml:space="preserve">(МФБ 2000 А.5.4, A6.4; К.С. В 4000 - А.2.3) </w:t>
      </w:r>
    </w:p>
    <w:p w:rsidR="005F2634" w:rsidRDefault="001008D5" w:rsidP="005F2634">
      <w:pPr>
        <w:spacing w:before="120"/>
        <w:jc w:val="both"/>
      </w:pPr>
      <w:r>
        <w:t>А.5.1.</w:t>
      </w:r>
      <w:r w:rsidR="00543A22">
        <w:t xml:space="preserve">1 </w:t>
      </w:r>
      <w:r w:rsidR="005F2634">
        <w:t>Идентификация</w:t>
      </w:r>
      <w:r w:rsidR="00543A22">
        <w:t xml:space="preserve"> </w:t>
      </w:r>
      <w:r>
        <w:t xml:space="preserve">энергопотребления в </w:t>
      </w:r>
      <w:r w:rsidR="005F2634">
        <w:t>ретроспективе</w:t>
      </w:r>
      <w:r>
        <w:t xml:space="preserve"> и в настоящее время</w:t>
      </w:r>
      <w:r w:rsidR="00543A22">
        <w:t xml:space="preserve"> </w:t>
      </w:r>
      <w:r>
        <w:t>(базовая оценка</w:t>
      </w:r>
      <w:r w:rsidR="002A6464">
        <w:t xml:space="preserve">) </w:t>
      </w:r>
    </w:p>
    <w:p w:rsidR="002A6464" w:rsidRDefault="002A6464" w:rsidP="005F2634">
      <w:pPr>
        <w:jc w:val="both"/>
      </w:pPr>
      <w:r>
        <w:t>Определ</w:t>
      </w:r>
      <w:r w:rsidR="003C1292">
        <w:t>ение</w:t>
      </w:r>
      <w:r>
        <w:t xml:space="preserve"> конкретны</w:t>
      </w:r>
      <w:r w:rsidR="003C1292">
        <w:t>х</w:t>
      </w:r>
      <w:r w:rsidR="00543A22">
        <w:t xml:space="preserve"> </w:t>
      </w:r>
      <w:r w:rsidR="003C1292">
        <w:t>мест</w:t>
      </w:r>
      <w:r>
        <w:t xml:space="preserve"> </w:t>
      </w:r>
      <w:r w:rsidR="003C1292">
        <w:t>наибольшего</w:t>
      </w:r>
      <w:r>
        <w:t xml:space="preserve"> </w:t>
      </w:r>
      <w:r w:rsidR="003C1292">
        <w:t>потребления</w:t>
      </w:r>
      <w:r>
        <w:t xml:space="preserve"> энергии</w:t>
      </w:r>
      <w:r w:rsidR="00543A22">
        <w:t xml:space="preserve">, </w:t>
      </w:r>
      <w:r>
        <w:t xml:space="preserve">а также </w:t>
      </w:r>
      <w:r w:rsidR="00543A22">
        <w:t xml:space="preserve">как оценить, </w:t>
      </w:r>
      <w:r>
        <w:t>где искать потреб</w:t>
      </w:r>
      <w:r w:rsidR="003C1292">
        <w:t>ителей</w:t>
      </w:r>
      <w:r>
        <w:t xml:space="preserve"> энергии</w:t>
      </w:r>
      <w:r w:rsidR="00543A22">
        <w:t>.</w:t>
      </w:r>
      <w:r>
        <w:t xml:space="preserve"> </w:t>
      </w:r>
      <w:r w:rsidR="00543A22">
        <w:t xml:space="preserve">Как </w:t>
      </w:r>
      <w:r>
        <w:t>учесть последствия и риски.</w:t>
      </w:r>
    </w:p>
    <w:p w:rsidR="00CF5298" w:rsidRDefault="007322D1" w:rsidP="005F2634">
      <w:pPr>
        <w:spacing w:before="120"/>
        <w:jc w:val="both"/>
      </w:pPr>
      <w:r>
        <w:t>Н</w:t>
      </w:r>
      <w:r w:rsidR="00871522">
        <w:t>еобходимо</w:t>
      </w:r>
      <w:r>
        <w:t>сть</w:t>
      </w:r>
      <w:r w:rsidR="00CF5298">
        <w:t xml:space="preserve"> определ</w:t>
      </w:r>
      <w:r>
        <w:t>ения</w:t>
      </w:r>
      <w:r w:rsidR="00543A22">
        <w:t xml:space="preserve"> </w:t>
      </w:r>
      <w:r>
        <w:t>мест</w:t>
      </w:r>
      <w:r w:rsidR="00CF5298">
        <w:t xml:space="preserve"> </w:t>
      </w:r>
      <w:r>
        <w:t>наибольшего энергопотребления;</w:t>
      </w:r>
      <w:r w:rsidR="00CF5298">
        <w:t xml:space="preserve"> </w:t>
      </w:r>
      <w:r w:rsidR="005C2769">
        <w:t>энергии, связанной с использованием воды;</w:t>
      </w:r>
      <w:r w:rsidR="00CF5298">
        <w:t xml:space="preserve"> передово</w:t>
      </w:r>
      <w:r w:rsidR="005C2769">
        <w:t>го</w:t>
      </w:r>
      <w:r w:rsidR="00CF5298">
        <w:t xml:space="preserve"> опыт</w:t>
      </w:r>
      <w:r w:rsidR="005C2769">
        <w:t>а</w:t>
      </w:r>
      <w:r w:rsidR="00CF5298">
        <w:t xml:space="preserve"> в области в</w:t>
      </w:r>
      <w:r w:rsidR="00543A22">
        <w:t>ыбор</w:t>
      </w:r>
      <w:r w:rsidR="00CF5298">
        <w:t>а интервала данных</w:t>
      </w:r>
      <w:r w:rsidR="00543A22">
        <w:t xml:space="preserve"> для</w:t>
      </w:r>
      <w:r w:rsidR="00CF5298">
        <w:t xml:space="preserve"> определения базового энергопотребления</w:t>
      </w:r>
      <w:r w:rsidR="00543A22">
        <w:t>; информаци</w:t>
      </w:r>
      <w:r w:rsidR="002C365C">
        <w:t>и</w:t>
      </w:r>
      <w:r w:rsidR="00543A22">
        <w:t xml:space="preserve"> </w:t>
      </w:r>
      <w:r w:rsidR="002C365C">
        <w:t>о ходе</w:t>
      </w:r>
      <w:r w:rsidR="00543A22">
        <w:t xml:space="preserve"> углубленного </w:t>
      </w:r>
      <w:r w:rsidR="00CF5298">
        <w:t>анализа, в том числе финансового</w:t>
      </w:r>
      <w:r w:rsidR="00543A22">
        <w:t xml:space="preserve"> анализ</w:t>
      </w:r>
      <w:r w:rsidR="00CF5298">
        <w:t>а</w:t>
      </w:r>
      <w:r w:rsidR="002C365C">
        <w:t>, прежде чем принимать решения</w:t>
      </w:r>
      <w:r w:rsidR="00CF5298">
        <w:t>.</w:t>
      </w:r>
      <w:r w:rsidR="00543A22">
        <w:t xml:space="preserve"> </w:t>
      </w:r>
    </w:p>
    <w:p w:rsidR="00CF5298" w:rsidRDefault="001F015A" w:rsidP="00E158AD">
      <w:pPr>
        <w:spacing w:before="120"/>
        <w:jc w:val="both"/>
      </w:pPr>
      <w:r>
        <w:t>А.5.</w:t>
      </w:r>
      <w:r w:rsidR="00543A22">
        <w:t xml:space="preserve">2 </w:t>
      </w:r>
      <w:r w:rsidR="00CF5298">
        <w:t xml:space="preserve">Определение правовых и иных требований </w:t>
      </w:r>
    </w:p>
    <w:p w:rsidR="00E71A44" w:rsidRDefault="00543A22" w:rsidP="0058610E">
      <w:pPr>
        <w:jc w:val="both"/>
      </w:pPr>
      <w:r w:rsidRPr="00E71A44">
        <w:t>Внутрен</w:t>
      </w:r>
      <w:r w:rsidR="00CF5298" w:rsidRPr="00E71A44">
        <w:t>ни</w:t>
      </w:r>
      <w:r w:rsidR="00044DE2">
        <w:t>й</w:t>
      </w:r>
      <w:r w:rsidR="00CF5298" w:rsidRPr="00E71A44">
        <w:t xml:space="preserve"> </w:t>
      </w:r>
      <w:r w:rsidR="00044DE2">
        <w:t>контроль</w:t>
      </w:r>
      <w:r w:rsidR="00CF5298" w:rsidRPr="00E71A44">
        <w:t xml:space="preserve"> следует по</w:t>
      </w:r>
      <w:r w:rsidR="004243C0">
        <w:t>ддерживать</w:t>
      </w:r>
      <w:r w:rsidR="00CF5298" w:rsidRPr="00E71A44">
        <w:t>.</w:t>
      </w:r>
      <w:r w:rsidR="00567F16">
        <w:t xml:space="preserve"> </w:t>
      </w:r>
      <w:r w:rsidRPr="00E71A44">
        <w:t>Внешни</w:t>
      </w:r>
      <w:r w:rsidR="00044DE2">
        <w:t>й</w:t>
      </w:r>
      <w:r w:rsidRPr="00E71A44">
        <w:t xml:space="preserve"> </w:t>
      </w:r>
      <w:r w:rsidR="00567F16">
        <w:t>рекомендуется</w:t>
      </w:r>
      <w:r w:rsidR="00CF5298" w:rsidRPr="00E71A44">
        <w:t xml:space="preserve"> по</w:t>
      </w:r>
      <w:r w:rsidR="004243C0">
        <w:t>ддерживать</w:t>
      </w:r>
      <w:r w:rsidR="00CF5298" w:rsidRPr="00E71A44">
        <w:t xml:space="preserve">, </w:t>
      </w:r>
      <w:r w:rsidR="00567F16">
        <w:t>если он име</w:t>
      </w:r>
      <w:r w:rsidR="004243C0">
        <w:t>е</w:t>
      </w:r>
      <w:r w:rsidR="00567F16">
        <w:t>тся</w:t>
      </w:r>
      <w:r w:rsidRPr="00E71A44">
        <w:t>.</w:t>
      </w:r>
    </w:p>
    <w:p w:rsidR="00E76138" w:rsidRDefault="00543A22" w:rsidP="00E71A44">
      <w:pPr>
        <w:spacing w:before="120"/>
        <w:jc w:val="both"/>
      </w:pPr>
      <w:r>
        <w:t>Запланированные</w:t>
      </w:r>
      <w:r w:rsidR="00CF5298">
        <w:t xml:space="preserve"> временные</w:t>
      </w:r>
      <w:r>
        <w:t xml:space="preserve"> интервалы для измерения и контроля </w:t>
      </w:r>
      <w:r w:rsidR="004665CB">
        <w:t xml:space="preserve">не </w:t>
      </w:r>
      <w:r w:rsidR="00CF5298">
        <w:t xml:space="preserve">могут </w:t>
      </w:r>
      <w:r w:rsidR="004665CB">
        <w:t>быть такими как интервалы</w:t>
      </w:r>
      <w:r w:rsidR="00E76138">
        <w:t xml:space="preserve"> для юридических</w:t>
      </w:r>
      <w:r w:rsidR="004665CB">
        <w:t xml:space="preserve"> (стандартных)</w:t>
      </w:r>
      <w:r w:rsidR="00E76138">
        <w:t xml:space="preserve"> и иных требований</w:t>
      </w:r>
      <w:r>
        <w:t>.</w:t>
      </w:r>
      <w:r w:rsidR="00E76138">
        <w:t xml:space="preserve"> </w:t>
      </w:r>
      <w:r>
        <w:t>Запланированные ин</w:t>
      </w:r>
      <w:r w:rsidR="00E76138">
        <w:t>тервалы определяются организацией.</w:t>
      </w:r>
    </w:p>
    <w:p w:rsidR="00E76138" w:rsidRDefault="00E76138" w:rsidP="004665CB">
      <w:pPr>
        <w:spacing w:before="120"/>
        <w:jc w:val="both"/>
      </w:pPr>
      <w:r>
        <w:t xml:space="preserve">А.5.3 Внедрение и эксплуатация </w:t>
      </w:r>
    </w:p>
    <w:p w:rsidR="003025DF" w:rsidRDefault="00E76138" w:rsidP="0058610E">
      <w:pPr>
        <w:jc w:val="both"/>
      </w:pPr>
      <w:r>
        <w:t>А.5.3.1 Компетен</w:t>
      </w:r>
      <w:r w:rsidR="0097744A">
        <w:t>тность</w:t>
      </w:r>
      <w:r>
        <w:t xml:space="preserve">, </w:t>
      </w:r>
      <w:r w:rsidR="0097744A">
        <w:t>осведомленность</w:t>
      </w:r>
      <w:r>
        <w:t xml:space="preserve"> и подготовка</w:t>
      </w:r>
      <w:r w:rsidR="0097744A">
        <w:t xml:space="preserve"> кадров</w:t>
      </w:r>
      <w:r w:rsidR="003025DF">
        <w:t xml:space="preserve"> </w:t>
      </w:r>
    </w:p>
    <w:p w:rsidR="00EC2101" w:rsidRDefault="00543A22" w:rsidP="00EC2101">
      <w:pPr>
        <w:spacing w:before="120"/>
        <w:jc w:val="both"/>
      </w:pPr>
      <w:r>
        <w:t xml:space="preserve">Эти цели должны быть </w:t>
      </w:r>
      <w:r w:rsidR="00E76138">
        <w:t xml:space="preserve">согласованы с </w:t>
      </w:r>
      <w:r w:rsidR="00BE1BAD">
        <w:t xml:space="preserve">линией </w:t>
      </w:r>
      <w:r w:rsidR="00E76138">
        <w:t>управлени</w:t>
      </w:r>
      <w:r w:rsidR="00BE1BAD">
        <w:t xml:space="preserve">я </w:t>
      </w:r>
      <w:r w:rsidR="00E76138">
        <w:t xml:space="preserve">и </w:t>
      </w:r>
      <w:r w:rsidR="00BE1BAD">
        <w:t>среди команды</w:t>
      </w:r>
      <w:r>
        <w:t>,</w:t>
      </w:r>
      <w:r w:rsidR="00E76138">
        <w:t xml:space="preserve"> насколько возможно</w:t>
      </w:r>
      <w:r>
        <w:t>, для поощрения работы</w:t>
      </w:r>
      <w:r w:rsidR="00BE1BAD" w:rsidRPr="00BE1BAD">
        <w:t xml:space="preserve"> </w:t>
      </w:r>
      <w:r w:rsidR="00BE1BAD">
        <w:t xml:space="preserve">команды </w:t>
      </w:r>
      <w:r>
        <w:t xml:space="preserve"> и комплексного подхода.</w:t>
      </w:r>
      <w:r w:rsidR="003025DF">
        <w:t xml:space="preserve"> </w:t>
      </w:r>
      <w:r w:rsidR="00E76138">
        <w:t>О</w:t>
      </w:r>
      <w:r>
        <w:t>рганизация должн</w:t>
      </w:r>
      <w:r w:rsidR="00E76138">
        <w:t>а четко определить количественные цели своим работникам, связанны</w:t>
      </w:r>
      <w:r w:rsidR="006D4993">
        <w:t>е</w:t>
      </w:r>
      <w:r>
        <w:t xml:space="preserve"> с </w:t>
      </w:r>
      <w:r w:rsidR="00E76138">
        <w:t xml:space="preserve">применением системы энергоменеджмента </w:t>
      </w:r>
      <w:r>
        <w:t xml:space="preserve">и </w:t>
      </w:r>
      <w:r w:rsidR="00E76138">
        <w:t xml:space="preserve">энергетической эффективностью </w:t>
      </w:r>
      <w:r>
        <w:t>и / или</w:t>
      </w:r>
      <w:r w:rsidR="00E76138">
        <w:t xml:space="preserve"> ее повышением</w:t>
      </w:r>
      <w:r>
        <w:t>.</w:t>
      </w:r>
    </w:p>
    <w:p w:rsidR="00E76138" w:rsidRDefault="00E76138" w:rsidP="00EC2101">
      <w:pPr>
        <w:spacing w:before="120"/>
        <w:jc w:val="both"/>
      </w:pPr>
      <w:r>
        <w:t>Обсудите</w:t>
      </w:r>
      <w:r w:rsidR="00543A22">
        <w:t>, кто должен быть компетентным в области рацио</w:t>
      </w:r>
      <w:r>
        <w:t xml:space="preserve">нального использования энергии. </w:t>
      </w:r>
      <w:r w:rsidR="00543A22" w:rsidRPr="00FF1950">
        <w:t>Если</w:t>
      </w:r>
      <w:r w:rsidRPr="00FF1950">
        <w:t xml:space="preserve"> </w:t>
      </w:r>
      <w:r w:rsidR="00FF1950" w:rsidRPr="00FF1950">
        <w:t xml:space="preserve">эта </w:t>
      </w:r>
      <w:r w:rsidR="00543A22" w:rsidRPr="00FF1950">
        <w:t>процедура</w:t>
      </w:r>
      <w:r w:rsidR="00FF1950" w:rsidRPr="00FF1950">
        <w:t xml:space="preserve"> не требуется</w:t>
      </w:r>
      <w:r w:rsidRPr="00FF1950">
        <w:t xml:space="preserve">, то </w:t>
      </w:r>
      <w:r w:rsidR="00543A22" w:rsidRPr="00FF1950">
        <w:t>подробнее о том, что должно быть вкл</w:t>
      </w:r>
      <w:r w:rsidR="00543A22">
        <w:t>ючено.</w:t>
      </w:r>
      <w:r w:rsidR="00FF1950">
        <w:t xml:space="preserve"> </w:t>
      </w:r>
      <w:r>
        <w:t>Добав</w:t>
      </w:r>
      <w:r w:rsidR="00FF1950">
        <w:t>ить</w:t>
      </w:r>
      <w:r w:rsidR="00543A22">
        <w:t xml:space="preserve"> информацию о том, как оценить компетентность и </w:t>
      </w:r>
      <w:r>
        <w:t xml:space="preserve">то, что должно быть включено в любые </w:t>
      </w:r>
      <w:r w:rsidR="00FF1950">
        <w:t>джокументы</w:t>
      </w:r>
      <w:r>
        <w:t>.</w:t>
      </w:r>
    </w:p>
    <w:p w:rsidR="00E76138" w:rsidRDefault="00E76138" w:rsidP="00EC2101">
      <w:pPr>
        <w:spacing w:before="120"/>
        <w:jc w:val="both"/>
      </w:pPr>
      <w:r>
        <w:t xml:space="preserve">А.5.3.2 </w:t>
      </w:r>
      <w:r w:rsidR="008A5C69">
        <w:t>Проектирование</w:t>
      </w:r>
    </w:p>
    <w:p w:rsidR="004149E9" w:rsidRDefault="00543A22" w:rsidP="0058610E">
      <w:pPr>
        <w:jc w:val="both"/>
      </w:pPr>
      <w:r>
        <w:t xml:space="preserve">Обсудите то, что имеется в виду под </w:t>
      </w:r>
      <w:r w:rsidR="00E76138">
        <w:t>интеграцией и оптимизацией систем</w:t>
      </w:r>
      <w:r>
        <w:t xml:space="preserve"> (</w:t>
      </w:r>
      <w:r w:rsidR="0065688C">
        <w:t xml:space="preserve">потребление </w:t>
      </w:r>
      <w:r w:rsidR="00B901F4">
        <w:t>в</w:t>
      </w:r>
      <w:r w:rsidR="0065688C">
        <w:t xml:space="preserve"> отношени</w:t>
      </w:r>
      <w:r w:rsidR="00B901F4">
        <w:t>й</w:t>
      </w:r>
      <w:r w:rsidR="0065688C">
        <w:t xml:space="preserve"> </w:t>
      </w:r>
      <w:r w:rsidR="00B901F4">
        <w:t>т</w:t>
      </w:r>
      <w:r w:rsidR="0065688C">
        <w:t>ребовани</w:t>
      </w:r>
      <w:r w:rsidR="00B901F4">
        <w:t>й к</w:t>
      </w:r>
      <w:r w:rsidR="0065688C">
        <w:t xml:space="preserve"> уменьшени</w:t>
      </w:r>
      <w:r w:rsidR="00B901F4">
        <w:t>ю</w:t>
      </w:r>
      <w:r w:rsidR="0065688C">
        <w:t xml:space="preserve"> потерь</w:t>
      </w:r>
      <w:r>
        <w:t xml:space="preserve"> </w:t>
      </w:r>
      <w:r w:rsidR="0065688C">
        <w:t xml:space="preserve">при распределении, эффективность преобразования.) </w:t>
      </w:r>
      <w:r w:rsidR="008A5C69">
        <w:t xml:space="preserve">Раскройте подробно раздел проектирования систем, включая новые объекты или </w:t>
      </w:r>
      <w:r w:rsidR="00B901F4">
        <w:t xml:space="preserve">их </w:t>
      </w:r>
      <w:r w:rsidR="008A5C69">
        <w:t>модификацию. Обсудите, как включить</w:t>
      </w:r>
      <w:r w:rsidR="00776815">
        <w:t xml:space="preserve"> расчеты </w:t>
      </w:r>
      <w:r w:rsidR="008A5C69">
        <w:t xml:space="preserve"> энергоп</w:t>
      </w:r>
      <w:r w:rsidR="00776815">
        <w:t>отребления / эффективности</w:t>
      </w:r>
      <w:r>
        <w:t xml:space="preserve"> при выборе или </w:t>
      </w:r>
      <w:r w:rsidR="00776815">
        <w:t xml:space="preserve">замене </w:t>
      </w:r>
      <w:r>
        <w:t xml:space="preserve">оборудования и процессов (соответствие оборудования </w:t>
      </w:r>
      <w:r w:rsidR="00776815">
        <w:t>проект</w:t>
      </w:r>
      <w:r w:rsidR="004149E9">
        <w:t>ным</w:t>
      </w:r>
      <w:r w:rsidR="00776815">
        <w:t xml:space="preserve"> </w:t>
      </w:r>
      <w:r>
        <w:t xml:space="preserve">требованиям, </w:t>
      </w:r>
      <w:r w:rsidR="00776815">
        <w:t>связь с энергетической политикой).</w:t>
      </w:r>
    </w:p>
    <w:p w:rsidR="00700D2E" w:rsidRDefault="00776815" w:rsidP="004149E9">
      <w:pPr>
        <w:spacing w:before="120"/>
        <w:jc w:val="both"/>
      </w:pPr>
      <w:r>
        <w:t xml:space="preserve">А.5.3.3 Оперативный контроль </w:t>
      </w:r>
    </w:p>
    <w:p w:rsidR="00700D2E" w:rsidRDefault="00543A22" w:rsidP="0058610E">
      <w:pPr>
        <w:jc w:val="both"/>
      </w:pPr>
      <w:r>
        <w:t>Обсудите, как</w:t>
      </w:r>
      <w:r w:rsidR="003E7614">
        <w:t>ие</w:t>
      </w:r>
      <w:r>
        <w:t xml:space="preserve"> </w:t>
      </w:r>
      <w:r w:rsidR="00510F02">
        <w:t xml:space="preserve">действия </w:t>
      </w:r>
      <w:r>
        <w:t xml:space="preserve">могут проводиться </w:t>
      </w:r>
      <w:r w:rsidR="003E7614">
        <w:t>в поддержку</w:t>
      </w:r>
      <w:r w:rsidR="00700D2E">
        <w:t xml:space="preserve"> контрол</w:t>
      </w:r>
      <w:r w:rsidR="003E7614">
        <w:t>я</w:t>
      </w:r>
      <w:r w:rsidR="00700D2E">
        <w:t xml:space="preserve"> и сокращени</w:t>
      </w:r>
      <w:r w:rsidR="003E7614">
        <w:t>я</w:t>
      </w:r>
      <w:r w:rsidR="00700D2E">
        <w:t xml:space="preserve"> энергопотребления .</w:t>
      </w:r>
    </w:p>
    <w:p w:rsidR="00700D2E" w:rsidRDefault="00700D2E" w:rsidP="00510F02">
      <w:pPr>
        <w:spacing w:before="120"/>
        <w:jc w:val="both"/>
      </w:pPr>
      <w:r>
        <w:t xml:space="preserve">А.5.4 </w:t>
      </w:r>
      <w:r w:rsidR="00543A22">
        <w:t xml:space="preserve">Покупка </w:t>
      </w:r>
      <w:r w:rsidR="007D67FE">
        <w:t>(приобретение)</w:t>
      </w:r>
    </w:p>
    <w:p w:rsidR="007D67FE" w:rsidRDefault="00543A22" w:rsidP="0058610E">
      <w:pPr>
        <w:jc w:val="both"/>
      </w:pPr>
      <w:r>
        <w:t>Обс</w:t>
      </w:r>
      <w:r w:rsidR="00700D2E">
        <w:t xml:space="preserve">удите ссылки на </w:t>
      </w:r>
      <w:r w:rsidR="000C7149">
        <w:t>п</w:t>
      </w:r>
      <w:r w:rsidR="007D67FE">
        <w:t>лан</w:t>
      </w:r>
      <w:r w:rsidR="00700D2E">
        <w:t xml:space="preserve">. Примите во внимание </w:t>
      </w:r>
      <w:r>
        <w:t xml:space="preserve">важность </w:t>
      </w:r>
      <w:r w:rsidR="00700D2E">
        <w:t xml:space="preserve">учета </w:t>
      </w:r>
      <w:r>
        <w:t>ж</w:t>
      </w:r>
      <w:r w:rsidR="00700D2E">
        <w:t>изненного цикла оборудования и решения по покупке внешних услуг (аутсорсинг).</w:t>
      </w:r>
    </w:p>
    <w:p w:rsidR="00700D2E" w:rsidRDefault="00700D2E" w:rsidP="007D67FE">
      <w:pPr>
        <w:spacing w:before="120"/>
        <w:jc w:val="both"/>
      </w:pPr>
      <w:r>
        <w:t xml:space="preserve">4.5.5 </w:t>
      </w:r>
      <w:r w:rsidR="007D67FE">
        <w:t>Связь</w:t>
      </w:r>
      <w:r w:rsidR="00F008CF">
        <w:t xml:space="preserve"> (сообщение)</w:t>
      </w:r>
    </w:p>
    <w:p w:rsidR="00700D2E" w:rsidRDefault="007D67FE" w:rsidP="0058610E">
      <w:pPr>
        <w:jc w:val="both"/>
      </w:pPr>
      <w:r>
        <w:t>Следует</w:t>
      </w:r>
      <w:r w:rsidR="00543A22">
        <w:t xml:space="preserve"> обеспечить, чтобы все лица, раб</w:t>
      </w:r>
      <w:r w:rsidR="00700D2E">
        <w:t>отающие от имени и по поручению</w:t>
      </w:r>
      <w:r>
        <w:t xml:space="preserve"> </w:t>
      </w:r>
      <w:r w:rsidR="00543A22">
        <w:t>организации мог</w:t>
      </w:r>
      <w:r>
        <w:t>ли</w:t>
      </w:r>
      <w:r w:rsidR="00543A22">
        <w:t xml:space="preserve"> </w:t>
      </w:r>
      <w:r w:rsidR="00700D2E">
        <w:t>прин</w:t>
      </w:r>
      <w:r>
        <w:t>имать</w:t>
      </w:r>
      <w:r w:rsidR="00700D2E">
        <w:t xml:space="preserve"> а</w:t>
      </w:r>
      <w:r w:rsidR="00543A22">
        <w:t>кт</w:t>
      </w:r>
      <w:r w:rsidR="00700D2E">
        <w:t>ивное участие в энергетическом менеджменте и повышении энергетической эффективности.</w:t>
      </w:r>
    </w:p>
    <w:p w:rsidR="00700D2E" w:rsidRDefault="00700D2E" w:rsidP="00F008CF">
      <w:pPr>
        <w:jc w:val="both"/>
      </w:pPr>
      <w:r>
        <w:t>А.5.5 Планирование непредвиденных обстоятельств</w:t>
      </w:r>
    </w:p>
    <w:p w:rsidR="00700D2E" w:rsidRDefault="00700D2E" w:rsidP="0058610E">
      <w:pPr>
        <w:jc w:val="both"/>
      </w:pPr>
      <w:r>
        <w:t>Обсудите</w:t>
      </w:r>
      <w:r w:rsidR="00543A22">
        <w:t xml:space="preserve"> некоторые подробности относительно того, что должно быть включено в план </w:t>
      </w:r>
      <w:r>
        <w:t xml:space="preserve">непредвиденных обстоятельств </w:t>
      </w:r>
    </w:p>
    <w:p w:rsidR="00700D2E" w:rsidRDefault="00700D2E" w:rsidP="00F008CF">
      <w:pPr>
        <w:jc w:val="both"/>
      </w:pPr>
      <w:r>
        <w:t>4.5.7 Планирование непредвиденных обстоятельств</w:t>
      </w:r>
    </w:p>
    <w:p w:rsidR="00F008CF" w:rsidRDefault="00700D2E" w:rsidP="00CB27A5">
      <w:pPr>
        <w:jc w:val="both"/>
      </w:pPr>
      <w:r>
        <w:t>О</w:t>
      </w:r>
      <w:r w:rsidR="00543A22">
        <w:t xml:space="preserve">рганизация должна </w:t>
      </w:r>
      <w:r w:rsidR="00F008CF">
        <w:t>разработать</w:t>
      </w:r>
      <w:r>
        <w:t>,</w:t>
      </w:r>
      <w:r w:rsidR="00543A22">
        <w:t xml:space="preserve"> </w:t>
      </w:r>
      <w:r>
        <w:t xml:space="preserve">задокументировать </w:t>
      </w:r>
      <w:r w:rsidR="00543A22">
        <w:t xml:space="preserve">и сохранить </w:t>
      </w:r>
      <w:r>
        <w:t>методику выявления и реагирования</w:t>
      </w:r>
      <w:r w:rsidR="00543A22">
        <w:t xml:space="preserve"> на любые </w:t>
      </w:r>
      <w:r w:rsidR="006A6FE8">
        <w:t xml:space="preserve">нарушения энергоснабжения или другие потенциальные бедствия. </w:t>
      </w:r>
      <w:r w:rsidR="00543A22">
        <w:t xml:space="preserve">Эта </w:t>
      </w:r>
      <w:r w:rsidR="006A6FE8">
        <w:t xml:space="preserve">методика </w:t>
      </w:r>
      <w:r w:rsidR="00543A22">
        <w:t xml:space="preserve">должна </w:t>
      </w:r>
      <w:r w:rsidR="006A6FE8">
        <w:t>быть направлена на предотвращение или ликвидацию последствий таких бедствий</w:t>
      </w:r>
      <w:r w:rsidR="00543A22">
        <w:t xml:space="preserve"> и рассмотреть вопрос о </w:t>
      </w:r>
      <w:r w:rsidR="006A6FE8">
        <w:t xml:space="preserve">непрерывности </w:t>
      </w:r>
      <w:r w:rsidR="00F008CF">
        <w:t xml:space="preserve">деловых </w:t>
      </w:r>
      <w:r w:rsidR="006A6FE8">
        <w:t>операций</w:t>
      </w:r>
    </w:p>
    <w:p w:rsidR="006A6FE8" w:rsidRDefault="006A6FE8" w:rsidP="00F008CF">
      <w:pPr>
        <w:spacing w:before="120"/>
        <w:jc w:val="both"/>
      </w:pPr>
      <w:r>
        <w:t>А.5.6 Проведение проверки</w:t>
      </w:r>
    </w:p>
    <w:p w:rsidR="006A6FE8" w:rsidRDefault="00543A22" w:rsidP="0058610E">
      <w:pPr>
        <w:tabs>
          <w:tab w:val="left" w:pos="1830"/>
        </w:tabs>
        <w:jc w:val="both"/>
      </w:pPr>
      <w:r>
        <w:t>А.5.6.</w:t>
      </w:r>
      <w:r w:rsidR="006A6FE8">
        <w:t xml:space="preserve">1 Мониторинг и измерение </w:t>
      </w:r>
    </w:p>
    <w:p w:rsidR="006A6FE8" w:rsidRDefault="00543A22" w:rsidP="0058610E">
      <w:pPr>
        <w:tabs>
          <w:tab w:val="left" w:pos="1830"/>
        </w:tabs>
        <w:jc w:val="both"/>
      </w:pPr>
      <w:r>
        <w:t>Включите указания о периодичности измерений и отчетности (</w:t>
      </w:r>
      <w:r w:rsidR="00CB27A5">
        <w:t>для</w:t>
      </w:r>
      <w:r>
        <w:t xml:space="preserve"> </w:t>
      </w:r>
      <w:r w:rsidR="006A6FE8">
        <w:t>обеспеч</w:t>
      </w:r>
      <w:r w:rsidR="00CB27A5">
        <w:t>ения</w:t>
      </w:r>
      <w:r w:rsidR="006A6FE8">
        <w:t xml:space="preserve"> </w:t>
      </w:r>
      <w:r w:rsidR="00CB27A5">
        <w:t>передачи</w:t>
      </w:r>
      <w:r w:rsidR="006A6FE8">
        <w:t xml:space="preserve"> информации</w:t>
      </w:r>
      <w:r>
        <w:t xml:space="preserve"> </w:t>
      </w:r>
      <w:r w:rsidR="006A6FE8">
        <w:t>до соответствующего лица / места).</w:t>
      </w:r>
    </w:p>
    <w:p w:rsidR="006A6FE8" w:rsidRDefault="006A6FE8" w:rsidP="00F008CF">
      <w:pPr>
        <w:tabs>
          <w:tab w:val="left" w:pos="1830"/>
        </w:tabs>
        <w:spacing w:before="120"/>
        <w:jc w:val="both"/>
      </w:pPr>
      <w:r>
        <w:t>А.5.6.</w:t>
      </w:r>
      <w:r w:rsidR="00543A22">
        <w:t>2</w:t>
      </w:r>
      <w:r>
        <w:t xml:space="preserve"> Аудит системы менеджмента</w:t>
      </w:r>
    </w:p>
    <w:p w:rsidR="00543A22" w:rsidRPr="00C71784" w:rsidRDefault="006A6FE8" w:rsidP="0058610E">
      <w:pPr>
        <w:tabs>
          <w:tab w:val="left" w:pos="1830"/>
        </w:tabs>
        <w:jc w:val="both"/>
      </w:pPr>
      <w:r>
        <w:t>О</w:t>
      </w:r>
      <w:r w:rsidR="00543A22">
        <w:t>бъективность</w:t>
      </w:r>
      <w:r>
        <w:t xml:space="preserve"> </w:t>
      </w:r>
      <w:r w:rsidR="00543A22">
        <w:t>и беспристрастнос</w:t>
      </w:r>
      <w:r>
        <w:t xml:space="preserve">ть </w:t>
      </w:r>
      <w:r w:rsidR="00CB27A5">
        <w:t xml:space="preserve">аудитора </w:t>
      </w:r>
      <w:r>
        <w:t>может быть продемонстрирована</w:t>
      </w:r>
      <w:r w:rsidR="00543A22">
        <w:t xml:space="preserve"> </w:t>
      </w:r>
      <w:r w:rsidR="00CF1201">
        <w:t>независимостью от организации</w:t>
      </w:r>
      <w:r>
        <w:t>, подвергаем</w:t>
      </w:r>
      <w:r w:rsidR="00CF1201">
        <w:t>ой</w:t>
      </w:r>
      <w:r>
        <w:t xml:space="preserve"> </w:t>
      </w:r>
      <w:r w:rsidR="00543A22">
        <w:t xml:space="preserve"> </w:t>
      </w:r>
      <w:r>
        <w:t>аудиту</w:t>
      </w:r>
      <w:r w:rsidR="00543A22">
        <w:t>.</w:t>
      </w:r>
      <w:bookmarkStart w:id="0" w:name="_GoBack"/>
      <w:bookmarkEnd w:id="0"/>
    </w:p>
    <w:sectPr w:rsidR="00543A22" w:rsidRPr="00C71784" w:rsidSect="00047FA7">
      <w:footerReference w:type="even" r:id="rId7"/>
      <w:footerReference w:type="default" r:id="rId8"/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EEF" w:rsidRDefault="002D3EEF">
      <w:r>
        <w:separator/>
      </w:r>
    </w:p>
  </w:endnote>
  <w:endnote w:type="continuationSeparator" w:id="0">
    <w:p w:rsidR="002D3EEF" w:rsidRDefault="002D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A5" w:rsidRDefault="00CB27A5" w:rsidP="0045334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B27A5" w:rsidRDefault="00CB27A5" w:rsidP="00DA261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A5" w:rsidRDefault="00CB27A5" w:rsidP="0045334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2B46">
      <w:rPr>
        <w:rStyle w:val="a4"/>
        <w:noProof/>
      </w:rPr>
      <w:t>5</w:t>
    </w:r>
    <w:r>
      <w:rPr>
        <w:rStyle w:val="a4"/>
      </w:rPr>
      <w:fldChar w:fldCharType="end"/>
    </w:r>
  </w:p>
  <w:p w:rsidR="00CB27A5" w:rsidRDefault="00CB27A5" w:rsidP="00DA26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EEF" w:rsidRDefault="002D3EEF">
      <w:r>
        <w:separator/>
      </w:r>
    </w:p>
  </w:footnote>
  <w:footnote w:type="continuationSeparator" w:id="0">
    <w:p w:rsidR="002D3EEF" w:rsidRDefault="002D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3000"/>
    <w:multiLevelType w:val="hybridMultilevel"/>
    <w:tmpl w:val="617AD93A"/>
    <w:lvl w:ilvl="0" w:tplc="947005C0">
      <w:start w:val="1"/>
      <w:numFmt w:val="bullet"/>
      <w:lvlText w:val=""/>
      <w:lvlJc w:val="left"/>
      <w:pPr>
        <w:tabs>
          <w:tab w:val="num" w:pos="757"/>
        </w:tabs>
        <w:ind w:left="360" w:firstLine="1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DC90781"/>
    <w:multiLevelType w:val="hybridMultilevel"/>
    <w:tmpl w:val="2F866D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784"/>
    <w:rsid w:val="00007A3B"/>
    <w:rsid w:val="00012C5F"/>
    <w:rsid w:val="00021B82"/>
    <w:rsid w:val="00024CA4"/>
    <w:rsid w:val="000277CF"/>
    <w:rsid w:val="000311B5"/>
    <w:rsid w:val="00036203"/>
    <w:rsid w:val="00044DE2"/>
    <w:rsid w:val="00047FA7"/>
    <w:rsid w:val="00054FF6"/>
    <w:rsid w:val="00056AA7"/>
    <w:rsid w:val="00061DAE"/>
    <w:rsid w:val="00063319"/>
    <w:rsid w:val="00063679"/>
    <w:rsid w:val="00063C87"/>
    <w:rsid w:val="00065B4B"/>
    <w:rsid w:val="00072F3D"/>
    <w:rsid w:val="0007677C"/>
    <w:rsid w:val="000807AC"/>
    <w:rsid w:val="00080894"/>
    <w:rsid w:val="00082D4C"/>
    <w:rsid w:val="00096296"/>
    <w:rsid w:val="000A0007"/>
    <w:rsid w:val="000A2173"/>
    <w:rsid w:val="000A3871"/>
    <w:rsid w:val="000C08B2"/>
    <w:rsid w:val="000C7149"/>
    <w:rsid w:val="000D76E6"/>
    <w:rsid w:val="000E42D3"/>
    <w:rsid w:val="001008D5"/>
    <w:rsid w:val="00102D38"/>
    <w:rsid w:val="0011455B"/>
    <w:rsid w:val="00126858"/>
    <w:rsid w:val="00126D5A"/>
    <w:rsid w:val="00146C2B"/>
    <w:rsid w:val="001528F0"/>
    <w:rsid w:val="00156B53"/>
    <w:rsid w:val="00160BAC"/>
    <w:rsid w:val="0016480D"/>
    <w:rsid w:val="001734A2"/>
    <w:rsid w:val="00175034"/>
    <w:rsid w:val="00180AA1"/>
    <w:rsid w:val="001835FA"/>
    <w:rsid w:val="001837F1"/>
    <w:rsid w:val="00194A23"/>
    <w:rsid w:val="0019509D"/>
    <w:rsid w:val="001973F4"/>
    <w:rsid w:val="001A1286"/>
    <w:rsid w:val="001A61BB"/>
    <w:rsid w:val="001B05E2"/>
    <w:rsid w:val="001B6D16"/>
    <w:rsid w:val="001F015A"/>
    <w:rsid w:val="00207A95"/>
    <w:rsid w:val="00210D29"/>
    <w:rsid w:val="00212351"/>
    <w:rsid w:val="00212C37"/>
    <w:rsid w:val="002224E0"/>
    <w:rsid w:val="00223573"/>
    <w:rsid w:val="00225825"/>
    <w:rsid w:val="00226EE1"/>
    <w:rsid w:val="0022755C"/>
    <w:rsid w:val="002300FE"/>
    <w:rsid w:val="002333D1"/>
    <w:rsid w:val="00237666"/>
    <w:rsid w:val="00237F91"/>
    <w:rsid w:val="00254309"/>
    <w:rsid w:val="00257D0E"/>
    <w:rsid w:val="0026671E"/>
    <w:rsid w:val="00275675"/>
    <w:rsid w:val="002867ED"/>
    <w:rsid w:val="00286E18"/>
    <w:rsid w:val="00295FBE"/>
    <w:rsid w:val="0029660D"/>
    <w:rsid w:val="002A1818"/>
    <w:rsid w:val="002A6464"/>
    <w:rsid w:val="002B6F66"/>
    <w:rsid w:val="002C02A9"/>
    <w:rsid w:val="002C11B1"/>
    <w:rsid w:val="002C21DC"/>
    <w:rsid w:val="002C365C"/>
    <w:rsid w:val="002C6B51"/>
    <w:rsid w:val="002D08A5"/>
    <w:rsid w:val="002D2253"/>
    <w:rsid w:val="002D34BC"/>
    <w:rsid w:val="002D3EEF"/>
    <w:rsid w:val="002F54A5"/>
    <w:rsid w:val="003025DF"/>
    <w:rsid w:val="00305E2C"/>
    <w:rsid w:val="00307B66"/>
    <w:rsid w:val="003177DF"/>
    <w:rsid w:val="00317837"/>
    <w:rsid w:val="003203C8"/>
    <w:rsid w:val="003207C8"/>
    <w:rsid w:val="00325727"/>
    <w:rsid w:val="00341D93"/>
    <w:rsid w:val="00351082"/>
    <w:rsid w:val="00351E5A"/>
    <w:rsid w:val="003669E7"/>
    <w:rsid w:val="003765FF"/>
    <w:rsid w:val="00381F4E"/>
    <w:rsid w:val="00382BCD"/>
    <w:rsid w:val="003914B0"/>
    <w:rsid w:val="0039345C"/>
    <w:rsid w:val="0039412D"/>
    <w:rsid w:val="003B0C05"/>
    <w:rsid w:val="003B5B6B"/>
    <w:rsid w:val="003B6EAB"/>
    <w:rsid w:val="003C1292"/>
    <w:rsid w:val="003C6295"/>
    <w:rsid w:val="003C6783"/>
    <w:rsid w:val="003D2B30"/>
    <w:rsid w:val="003D45FF"/>
    <w:rsid w:val="003D6683"/>
    <w:rsid w:val="003E2CC5"/>
    <w:rsid w:val="003E527F"/>
    <w:rsid w:val="003E69EF"/>
    <w:rsid w:val="003E7614"/>
    <w:rsid w:val="003E7A3E"/>
    <w:rsid w:val="003F1862"/>
    <w:rsid w:val="004040EC"/>
    <w:rsid w:val="00406AC0"/>
    <w:rsid w:val="004149E9"/>
    <w:rsid w:val="00422036"/>
    <w:rsid w:val="00422E64"/>
    <w:rsid w:val="0042403D"/>
    <w:rsid w:val="004243C0"/>
    <w:rsid w:val="00425497"/>
    <w:rsid w:val="00425E2E"/>
    <w:rsid w:val="00432578"/>
    <w:rsid w:val="00434CC8"/>
    <w:rsid w:val="0044112D"/>
    <w:rsid w:val="00447D03"/>
    <w:rsid w:val="0045147F"/>
    <w:rsid w:val="0045265E"/>
    <w:rsid w:val="00453342"/>
    <w:rsid w:val="00455EF6"/>
    <w:rsid w:val="004665CB"/>
    <w:rsid w:val="00473969"/>
    <w:rsid w:val="00476B16"/>
    <w:rsid w:val="00477C9E"/>
    <w:rsid w:val="00481D48"/>
    <w:rsid w:val="00486365"/>
    <w:rsid w:val="004A2135"/>
    <w:rsid w:val="004A2701"/>
    <w:rsid w:val="004C3B0E"/>
    <w:rsid w:val="004C425B"/>
    <w:rsid w:val="004C64E4"/>
    <w:rsid w:val="004D712B"/>
    <w:rsid w:val="004E6B3E"/>
    <w:rsid w:val="004E74DD"/>
    <w:rsid w:val="004F7F23"/>
    <w:rsid w:val="0050177B"/>
    <w:rsid w:val="00505AF8"/>
    <w:rsid w:val="00510F02"/>
    <w:rsid w:val="00511F1B"/>
    <w:rsid w:val="005279B1"/>
    <w:rsid w:val="00532F41"/>
    <w:rsid w:val="00533DF9"/>
    <w:rsid w:val="00535425"/>
    <w:rsid w:val="00543A22"/>
    <w:rsid w:val="0054719B"/>
    <w:rsid w:val="005477E2"/>
    <w:rsid w:val="00552E5B"/>
    <w:rsid w:val="005646FA"/>
    <w:rsid w:val="00567129"/>
    <w:rsid w:val="00567F16"/>
    <w:rsid w:val="005759B6"/>
    <w:rsid w:val="00582C21"/>
    <w:rsid w:val="00585FAF"/>
    <w:rsid w:val="0058610E"/>
    <w:rsid w:val="00586667"/>
    <w:rsid w:val="00592BAD"/>
    <w:rsid w:val="0059758B"/>
    <w:rsid w:val="005A30B6"/>
    <w:rsid w:val="005A3922"/>
    <w:rsid w:val="005A5280"/>
    <w:rsid w:val="005A5E38"/>
    <w:rsid w:val="005A602B"/>
    <w:rsid w:val="005B4024"/>
    <w:rsid w:val="005B6962"/>
    <w:rsid w:val="005C2769"/>
    <w:rsid w:val="005C2FFC"/>
    <w:rsid w:val="005D21F6"/>
    <w:rsid w:val="005D706F"/>
    <w:rsid w:val="005F2634"/>
    <w:rsid w:val="005F2E5E"/>
    <w:rsid w:val="005F70EF"/>
    <w:rsid w:val="00610D6E"/>
    <w:rsid w:val="00616174"/>
    <w:rsid w:val="006229D9"/>
    <w:rsid w:val="0062645C"/>
    <w:rsid w:val="00627187"/>
    <w:rsid w:val="006506AB"/>
    <w:rsid w:val="00654650"/>
    <w:rsid w:val="0065688C"/>
    <w:rsid w:val="0066667A"/>
    <w:rsid w:val="006846DB"/>
    <w:rsid w:val="00686E8E"/>
    <w:rsid w:val="00687B68"/>
    <w:rsid w:val="006A6FE8"/>
    <w:rsid w:val="006A7F6F"/>
    <w:rsid w:val="006B4E28"/>
    <w:rsid w:val="006B7151"/>
    <w:rsid w:val="006D1056"/>
    <w:rsid w:val="006D4993"/>
    <w:rsid w:val="006D6ECB"/>
    <w:rsid w:val="006F35B4"/>
    <w:rsid w:val="00700D2E"/>
    <w:rsid w:val="007115F7"/>
    <w:rsid w:val="007231AC"/>
    <w:rsid w:val="007240EB"/>
    <w:rsid w:val="00724751"/>
    <w:rsid w:val="007322D1"/>
    <w:rsid w:val="0074256B"/>
    <w:rsid w:val="00744C65"/>
    <w:rsid w:val="00750DB3"/>
    <w:rsid w:val="007547B3"/>
    <w:rsid w:val="0075571C"/>
    <w:rsid w:val="00756D84"/>
    <w:rsid w:val="00776815"/>
    <w:rsid w:val="00777BB0"/>
    <w:rsid w:val="00784DCF"/>
    <w:rsid w:val="007A6276"/>
    <w:rsid w:val="007A6E43"/>
    <w:rsid w:val="007C4D56"/>
    <w:rsid w:val="007C72A2"/>
    <w:rsid w:val="007D0384"/>
    <w:rsid w:val="007D1950"/>
    <w:rsid w:val="007D1994"/>
    <w:rsid w:val="007D67FE"/>
    <w:rsid w:val="007F25B8"/>
    <w:rsid w:val="007F42EC"/>
    <w:rsid w:val="008061CC"/>
    <w:rsid w:val="00820216"/>
    <w:rsid w:val="00822F55"/>
    <w:rsid w:val="00840071"/>
    <w:rsid w:val="00842809"/>
    <w:rsid w:val="00843007"/>
    <w:rsid w:val="00852CDD"/>
    <w:rsid w:val="00853D87"/>
    <w:rsid w:val="00854BF7"/>
    <w:rsid w:val="0086227A"/>
    <w:rsid w:val="00867080"/>
    <w:rsid w:val="00871522"/>
    <w:rsid w:val="008726CD"/>
    <w:rsid w:val="00874722"/>
    <w:rsid w:val="008773D2"/>
    <w:rsid w:val="00883CA6"/>
    <w:rsid w:val="008A1F6A"/>
    <w:rsid w:val="008A5C69"/>
    <w:rsid w:val="008E0638"/>
    <w:rsid w:val="008E3899"/>
    <w:rsid w:val="008F6728"/>
    <w:rsid w:val="00902BFD"/>
    <w:rsid w:val="00922F8E"/>
    <w:rsid w:val="00945F10"/>
    <w:rsid w:val="0094739F"/>
    <w:rsid w:val="00947F4C"/>
    <w:rsid w:val="00953684"/>
    <w:rsid w:val="009555D5"/>
    <w:rsid w:val="009712CD"/>
    <w:rsid w:val="009739B6"/>
    <w:rsid w:val="0097744A"/>
    <w:rsid w:val="009835BE"/>
    <w:rsid w:val="00985804"/>
    <w:rsid w:val="009A32CD"/>
    <w:rsid w:val="009A7F39"/>
    <w:rsid w:val="009B1B8E"/>
    <w:rsid w:val="009C6051"/>
    <w:rsid w:val="009C78B6"/>
    <w:rsid w:val="009D7665"/>
    <w:rsid w:val="009E5997"/>
    <w:rsid w:val="009F0798"/>
    <w:rsid w:val="009F5633"/>
    <w:rsid w:val="009F6D38"/>
    <w:rsid w:val="00A014A3"/>
    <w:rsid w:val="00A219A2"/>
    <w:rsid w:val="00A24042"/>
    <w:rsid w:val="00A2612A"/>
    <w:rsid w:val="00A26DCA"/>
    <w:rsid w:val="00A27CCB"/>
    <w:rsid w:val="00A3171F"/>
    <w:rsid w:val="00A32CBD"/>
    <w:rsid w:val="00A35F20"/>
    <w:rsid w:val="00A458E3"/>
    <w:rsid w:val="00A5045D"/>
    <w:rsid w:val="00A57FDA"/>
    <w:rsid w:val="00A60C53"/>
    <w:rsid w:val="00A63594"/>
    <w:rsid w:val="00A63AF3"/>
    <w:rsid w:val="00A6419A"/>
    <w:rsid w:val="00A70034"/>
    <w:rsid w:val="00A736BC"/>
    <w:rsid w:val="00A931F6"/>
    <w:rsid w:val="00A95F3D"/>
    <w:rsid w:val="00A97ECF"/>
    <w:rsid w:val="00AA237D"/>
    <w:rsid w:val="00AB6C78"/>
    <w:rsid w:val="00AC534D"/>
    <w:rsid w:val="00AD0277"/>
    <w:rsid w:val="00AD1337"/>
    <w:rsid w:val="00AD4094"/>
    <w:rsid w:val="00AD5178"/>
    <w:rsid w:val="00AF44C2"/>
    <w:rsid w:val="00B010F3"/>
    <w:rsid w:val="00B02E5D"/>
    <w:rsid w:val="00B033A6"/>
    <w:rsid w:val="00B07BFD"/>
    <w:rsid w:val="00B14AC4"/>
    <w:rsid w:val="00B345FF"/>
    <w:rsid w:val="00B40791"/>
    <w:rsid w:val="00B426E5"/>
    <w:rsid w:val="00B441B1"/>
    <w:rsid w:val="00B478D6"/>
    <w:rsid w:val="00B61CBA"/>
    <w:rsid w:val="00B70F36"/>
    <w:rsid w:val="00B737FC"/>
    <w:rsid w:val="00B75435"/>
    <w:rsid w:val="00B774C1"/>
    <w:rsid w:val="00B8392C"/>
    <w:rsid w:val="00B901F4"/>
    <w:rsid w:val="00B92279"/>
    <w:rsid w:val="00BB26BA"/>
    <w:rsid w:val="00BB4CF0"/>
    <w:rsid w:val="00BC1708"/>
    <w:rsid w:val="00BC742E"/>
    <w:rsid w:val="00BD0359"/>
    <w:rsid w:val="00BE1BAD"/>
    <w:rsid w:val="00BE40F5"/>
    <w:rsid w:val="00BE4A23"/>
    <w:rsid w:val="00BF2307"/>
    <w:rsid w:val="00BF59E2"/>
    <w:rsid w:val="00BF5B83"/>
    <w:rsid w:val="00C06701"/>
    <w:rsid w:val="00C10D86"/>
    <w:rsid w:val="00C202AB"/>
    <w:rsid w:val="00C33BA4"/>
    <w:rsid w:val="00C357AA"/>
    <w:rsid w:val="00C364D4"/>
    <w:rsid w:val="00C43B58"/>
    <w:rsid w:val="00C565AA"/>
    <w:rsid w:val="00C57ACB"/>
    <w:rsid w:val="00C67E7B"/>
    <w:rsid w:val="00C70871"/>
    <w:rsid w:val="00C70AF5"/>
    <w:rsid w:val="00C71784"/>
    <w:rsid w:val="00C857C1"/>
    <w:rsid w:val="00C902D6"/>
    <w:rsid w:val="00C96F59"/>
    <w:rsid w:val="00C97158"/>
    <w:rsid w:val="00CB27A5"/>
    <w:rsid w:val="00CC25F9"/>
    <w:rsid w:val="00CC29F8"/>
    <w:rsid w:val="00CC60C6"/>
    <w:rsid w:val="00CC7EFD"/>
    <w:rsid w:val="00CD6A27"/>
    <w:rsid w:val="00CE7C51"/>
    <w:rsid w:val="00CF1201"/>
    <w:rsid w:val="00CF5298"/>
    <w:rsid w:val="00D0593F"/>
    <w:rsid w:val="00D12B46"/>
    <w:rsid w:val="00D17A96"/>
    <w:rsid w:val="00D27B8C"/>
    <w:rsid w:val="00D31F1B"/>
    <w:rsid w:val="00D37E6E"/>
    <w:rsid w:val="00D45C1D"/>
    <w:rsid w:val="00D52037"/>
    <w:rsid w:val="00D573AF"/>
    <w:rsid w:val="00D60140"/>
    <w:rsid w:val="00D6039D"/>
    <w:rsid w:val="00D63DA2"/>
    <w:rsid w:val="00D6417E"/>
    <w:rsid w:val="00D7079A"/>
    <w:rsid w:val="00D80C9A"/>
    <w:rsid w:val="00D80FF6"/>
    <w:rsid w:val="00DA03AA"/>
    <w:rsid w:val="00DA261F"/>
    <w:rsid w:val="00DB6ACC"/>
    <w:rsid w:val="00DC0EE8"/>
    <w:rsid w:val="00DD7CA0"/>
    <w:rsid w:val="00DE219E"/>
    <w:rsid w:val="00DF2884"/>
    <w:rsid w:val="00DF34B9"/>
    <w:rsid w:val="00E158AD"/>
    <w:rsid w:val="00E22091"/>
    <w:rsid w:val="00E510C9"/>
    <w:rsid w:val="00E510F1"/>
    <w:rsid w:val="00E5368A"/>
    <w:rsid w:val="00E53702"/>
    <w:rsid w:val="00E70B95"/>
    <w:rsid w:val="00E71A44"/>
    <w:rsid w:val="00E76138"/>
    <w:rsid w:val="00E86659"/>
    <w:rsid w:val="00E91649"/>
    <w:rsid w:val="00E9757C"/>
    <w:rsid w:val="00E97BE2"/>
    <w:rsid w:val="00EA24B4"/>
    <w:rsid w:val="00EA5AAC"/>
    <w:rsid w:val="00EB1058"/>
    <w:rsid w:val="00EB3C16"/>
    <w:rsid w:val="00EB5B18"/>
    <w:rsid w:val="00EC2101"/>
    <w:rsid w:val="00EC4106"/>
    <w:rsid w:val="00ED5183"/>
    <w:rsid w:val="00EF6B65"/>
    <w:rsid w:val="00F0055A"/>
    <w:rsid w:val="00F008CF"/>
    <w:rsid w:val="00F05E16"/>
    <w:rsid w:val="00F27195"/>
    <w:rsid w:val="00F41395"/>
    <w:rsid w:val="00F41FDB"/>
    <w:rsid w:val="00F53C4A"/>
    <w:rsid w:val="00F65972"/>
    <w:rsid w:val="00F67E17"/>
    <w:rsid w:val="00F73B7C"/>
    <w:rsid w:val="00F869E7"/>
    <w:rsid w:val="00F972D1"/>
    <w:rsid w:val="00FA22E2"/>
    <w:rsid w:val="00FA675B"/>
    <w:rsid w:val="00FD0478"/>
    <w:rsid w:val="00FD398A"/>
    <w:rsid w:val="00FE2513"/>
    <w:rsid w:val="00FF09A9"/>
    <w:rsid w:val="00FF1950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AD70C-A2AF-4ECD-BE67-152DDE49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A26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6690</Words>
  <Characters>38137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ISO/WD2 50001</vt:lpstr>
    </vt:vector>
  </TitlesOfParts>
  <Company>ООО "Интехэнерго-аудит"</Company>
  <LinksUpToDate>false</LinksUpToDate>
  <CharactersWithSpaces>44738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ISO/WD2 50001</dc:title>
  <dc:subject/>
  <dc:creator>Виктор Сергеев</dc:creator>
  <cp:keywords/>
  <dc:description/>
  <cp:lastModifiedBy>Irina</cp:lastModifiedBy>
  <cp:revision>2</cp:revision>
  <dcterms:created xsi:type="dcterms:W3CDTF">2014-09-01T13:16:00Z</dcterms:created>
  <dcterms:modified xsi:type="dcterms:W3CDTF">2014-09-01T13:16:00Z</dcterms:modified>
</cp:coreProperties>
</file>