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9B" w:rsidRDefault="00786250">
      <w:pPr>
        <w:pStyle w:val="1"/>
        <w:jc w:val="center"/>
      </w:pPr>
      <w:r>
        <w:t>Тургенев и. с. - Таинственная княгия р. в романе</w:t>
      </w:r>
    </w:p>
    <w:p w:rsidR="008E109B" w:rsidRPr="00786250" w:rsidRDefault="00786250">
      <w:pPr>
        <w:pStyle w:val="a3"/>
      </w:pPr>
      <w:r>
        <w:t>Для Тургенева, так же как и для Гоголя, очень важна деталь в его произведениях. Одной такой деталью является рассказ о жизни княгини Р. Вроде бы ничего не значащая история княгини Р. и Павла Петровича Кирсанова оказалась очень важным элементом в произведении "Отцы и дети", да и в жизни самого автора.</w:t>
      </w:r>
      <w:r>
        <w:br/>
        <w:t>Сначала опишу внешность и характер княгини Р. Княгиня слыла за легкомысленную кокетку, она любила много танцевать, смеяться, шутить с молодыми людьми.</w:t>
      </w:r>
      <w:r>
        <w:br/>
        <w:t>По ночам она долго в слезах металась по комнате. Но с приходом нового дня она снова превращалась в светскую даму, снова выезжала на прогулки, болтала со всеми и бросалась навстречу всем развлечениям. Она была очень хорошо сложена, ее золотая и тяжелая коса падала ниже колен, но красавицей ее нельзя было назвать, только глаза, серые и глубокие, в которых таился ее внутренний мир, выделялись в ее лице.</w:t>
      </w:r>
      <w:r>
        <w:br/>
        <w:t>Прототипом истории о Павле Петровиче и княгине Р. является трагическая любовь Тургенева к Полине Виардо. Портреты этих женщин очень схожи. Полина Виардо, как и княгиня Р., постоянно разъезжала по заграницам, вела веселую, странную жизнь (П. В. была известной актрисой). Полина Виардо то отдаляла, то приближала к себе Тургенева. После долгих разлук их любовь вновь разгоралась, чтобы впоследствии потухнуть.</w:t>
      </w:r>
      <w:r>
        <w:br/>
        <w:t>Павел Петрович, как и сам Тургенев, после разрыва с любовью не смог выбросить мыслей об этой женщине.</w:t>
      </w:r>
      <w:r>
        <w:br/>
        <w:t>Он терзался, ревновал, стремился к ней повсюду, пока та не решила уехать за границу. Но и это его не остановило, он ушел в отставку и отправился вслед за княгиней. Как и Полина Виардо, княгиня постоянно давала новую надежду Кирсанову. В Бадене княгиня Р. и Павел Петрович снова соединились, но через месяц все было кончено. Княгиня Р. уехала из городка и избегала встреч со своим бывшим любимым. Кирсанов, как и Тургенев, встречал многих женщин на своем жизненном пути, но память об этой женщине и любовь к ней он нес в себе на протяжении всей жизни.</w:t>
      </w:r>
      <w:r>
        <w:br/>
        <w:t>В этой истории есть загадка, которая, по предположениям, имеет несколько решений. Павел Петрович дарит своей возлюбленной кольцо с вырезанным на камне сфинксом и говорит, что сфинкс - это она. После смерти княгини Р. он получает конверт с этим кольцом. По камню со сфинксом она провела крестообразную черту и велела ему сказать, что крест и есть разгадка.</w:t>
      </w:r>
      <w:r>
        <w:br/>
        <w:t>Первая версия решения этой загадки - то, что княгиня Р. поставила крест на их отношениях, этим хотела показать, что никогда не любила Кирсанова. Вторая заключается в том, что крест является началом новой жизни, и этим княгиня Р. намекнула Павлу Петровичу на то, что он должен забыть ее и начать новую жизнь, постараться найти любовь после ее смерти.</w:t>
      </w:r>
      <w:r>
        <w:br/>
        <w:t>Историю Павла Петровича и княгини Р. можно сравнить с мифом об Эдипе. Этот миф о полуженщине-полульвице, которая загадывала всем влюбленным в нее загадки, а если они не разгадывали, она их съедала. Нашелся единственный человек, Эдип, который смог разгадать все ее загадки. Она не пережила такого горя и бросилась со скал. Можно предположить, что княгиня Р. - это сфинкс, а Павел Петрович - Эдип, но только Кирсанов не смог разгадать загадку своей любимой и поплатился за это, потеряв ее навсегда.</w:t>
      </w:r>
      <w:r>
        <w:br/>
        <w:t>Также история трагической любви Павла Петровича играет очень большую роль в самом произведении. Она душевно сближает главных героев, Кирсанова и Базарова, людей, чьи представления о смысле жизни, о судьбе простого народа очень различны и чьи споры легли в основу тургеневского произведения.</w:t>
      </w:r>
      <w:r>
        <w:br/>
        <w:t>Оба этих героя очень близки И. С. Тургеневу, и через их переживания он пытался рассказать о своей трагической, безответной любви к Полине Виардо.</w:t>
      </w:r>
      <w:bookmarkStart w:id="0" w:name="_GoBack"/>
      <w:bookmarkEnd w:id="0"/>
    </w:p>
    <w:sectPr w:rsidR="008E109B" w:rsidRPr="007862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250"/>
    <w:rsid w:val="00786250"/>
    <w:rsid w:val="008E109B"/>
    <w:rsid w:val="00C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489AD-8563-4BD2-9A70-B565DD2C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3069</Characters>
  <Application>Microsoft Office Word</Application>
  <DocSecurity>0</DocSecurity>
  <Lines>25</Lines>
  <Paragraphs>7</Paragraphs>
  <ScaleCrop>false</ScaleCrop>
  <Company>diakov.net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Таинственная княгия р. в романе</dc:title>
  <dc:subject/>
  <dc:creator>Irina</dc:creator>
  <cp:keywords/>
  <dc:description/>
  <cp:lastModifiedBy>Irina</cp:lastModifiedBy>
  <cp:revision>2</cp:revision>
  <dcterms:created xsi:type="dcterms:W3CDTF">2014-07-12T23:22:00Z</dcterms:created>
  <dcterms:modified xsi:type="dcterms:W3CDTF">2014-07-12T23:22:00Z</dcterms:modified>
</cp:coreProperties>
</file>