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DB" w:rsidRDefault="008F70DB" w:rsidP="00AF7C6D">
      <w:pPr>
        <w:rPr>
          <w:b/>
          <w:sz w:val="12"/>
          <w:szCs w:val="12"/>
          <w:u w:val="single"/>
        </w:rPr>
      </w:pPr>
    </w:p>
    <w:p w:rsidR="0064474B" w:rsidRPr="00930D8B" w:rsidRDefault="00AF7C6D" w:rsidP="00AF7C6D">
      <w:pPr>
        <w:rPr>
          <w:b/>
          <w:sz w:val="12"/>
          <w:szCs w:val="12"/>
        </w:rPr>
      </w:pPr>
      <w:r w:rsidRPr="00930D8B">
        <w:rPr>
          <w:b/>
          <w:sz w:val="12"/>
          <w:szCs w:val="12"/>
          <w:u w:val="single"/>
        </w:rPr>
        <w:t>БИЛЕТ№</w:t>
      </w:r>
      <w:r w:rsidR="00607AB8" w:rsidRPr="00930D8B">
        <w:rPr>
          <w:b/>
          <w:sz w:val="12"/>
          <w:szCs w:val="12"/>
          <w:u w:val="single"/>
        </w:rPr>
        <w:t>15</w:t>
      </w:r>
      <w:r w:rsidR="0064474B" w:rsidRPr="00930D8B">
        <w:rPr>
          <w:b/>
          <w:sz w:val="12"/>
          <w:szCs w:val="12"/>
        </w:rPr>
        <w:t>Основы комбинаторики.</w:t>
      </w:r>
    </w:p>
    <w:p w:rsidR="0064474B" w:rsidRPr="00930D8B" w:rsidRDefault="0064474B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>Комбинаторика это раздел математики в котором изучается вопрос о том  сколько различных комбинаций  подчиненных тем или иным условиям можно составить из конечного числа различных элементов.</w:t>
      </w:r>
    </w:p>
    <w:p w:rsidR="0064474B" w:rsidRPr="00930D8B" w:rsidRDefault="0064474B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>Комбинации отличающиеся друг от друга составом элементов или их порядком называются соединениями различают три вида соединений.</w:t>
      </w:r>
    </w:p>
    <w:p w:rsidR="0064474B" w:rsidRPr="00930D8B" w:rsidRDefault="003B3FC6">
      <w:pPr>
        <w:ind w:firstLine="142"/>
        <w:jc w:val="both"/>
        <w:rPr>
          <w:sz w:val="12"/>
          <w:szCs w:val="12"/>
        </w:rPr>
      </w:pPr>
      <w:r>
        <w:rPr>
          <w:noProof/>
          <w:sz w:val="12"/>
          <w:szCs w:val="1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0.7pt;width:56.7pt;height:26.45pt;z-index:251657728" o:allowincell="f" fillcolor="window">
            <v:imagedata r:id="rId5" o:title=""/>
            <w10:wrap type="topAndBottom"/>
          </v:shape>
          <o:OLEObject Type="Embed" ProgID="Equation.3" ShapeID="_x0000_s1026" DrawAspect="Content" ObjectID="_1461980080" r:id="rId6"/>
        </w:object>
      </w:r>
      <w:r w:rsidR="0064474B" w:rsidRPr="00930D8B">
        <w:rPr>
          <w:sz w:val="12"/>
          <w:szCs w:val="12"/>
        </w:rPr>
        <w:t xml:space="preserve">Размещениями называются соединения составленные из </w:t>
      </w:r>
      <w:r w:rsidR="0064474B" w:rsidRPr="00930D8B">
        <w:rPr>
          <w:sz w:val="12"/>
          <w:szCs w:val="12"/>
          <w:lang w:val="en-US"/>
        </w:rPr>
        <w:t>n</w:t>
      </w:r>
      <w:r w:rsidR="0064474B" w:rsidRPr="00930D8B">
        <w:rPr>
          <w:sz w:val="12"/>
          <w:szCs w:val="12"/>
        </w:rPr>
        <w:t xml:space="preserve">-различных элементов по </w:t>
      </w:r>
      <w:r w:rsidR="0064474B" w:rsidRPr="00930D8B">
        <w:rPr>
          <w:sz w:val="12"/>
          <w:szCs w:val="12"/>
          <w:lang w:val="en-US"/>
        </w:rPr>
        <w:t>m</w:t>
      </w:r>
      <w:r w:rsidR="0064474B" w:rsidRPr="00930D8B">
        <w:rPr>
          <w:sz w:val="12"/>
          <w:szCs w:val="12"/>
        </w:rPr>
        <w:t>-элементам, которые отличаются друг от доуга либо составом эл-тов либо их порядком.</w:t>
      </w:r>
    </w:p>
    <w:p w:rsidR="0064474B" w:rsidRPr="00930D8B" w:rsidRDefault="0064474B" w:rsidP="00607AB8">
      <w:pPr>
        <w:jc w:val="both"/>
        <w:rPr>
          <w:sz w:val="12"/>
          <w:szCs w:val="12"/>
        </w:rPr>
      </w:pPr>
      <w:r w:rsidRPr="00930D8B">
        <w:rPr>
          <w:sz w:val="12"/>
          <w:szCs w:val="12"/>
        </w:rPr>
        <w:t xml:space="preserve">Перестановки называют соединения составленные из одних и тех же </w:t>
      </w:r>
      <w:r w:rsidRPr="00930D8B">
        <w:rPr>
          <w:sz w:val="12"/>
          <w:szCs w:val="12"/>
          <w:lang w:val="en-US"/>
        </w:rPr>
        <w:t>n</w:t>
      </w:r>
      <w:r w:rsidRPr="00930D8B">
        <w:rPr>
          <w:sz w:val="12"/>
          <w:szCs w:val="12"/>
        </w:rPr>
        <w:t>-элементов, которые отличаются друг от друга только их порядком размещения</w:t>
      </w:r>
    </w:p>
    <w:p w:rsidR="0064474B" w:rsidRPr="00930D8B" w:rsidRDefault="0064474B">
      <w:pPr>
        <w:ind w:firstLine="142"/>
        <w:jc w:val="both"/>
        <w:rPr>
          <w:sz w:val="12"/>
          <w:szCs w:val="12"/>
        </w:rPr>
      </w:pPr>
      <w:r w:rsidRPr="00930D8B">
        <w:rPr>
          <w:position w:val="-10"/>
          <w:sz w:val="12"/>
          <w:szCs w:val="12"/>
        </w:rPr>
        <w:object w:dxaOrig="660" w:dyaOrig="340">
          <v:shape id="_x0000_i1026" type="#_x0000_t75" style="width:27pt;height:14.25pt" o:ole="" fillcolor="window">
            <v:imagedata r:id="rId7" o:title=""/>
          </v:shape>
          <o:OLEObject Type="Embed" ProgID="Equation.3" ShapeID="_x0000_i1026" DrawAspect="Content" ObjectID="_1461980033" r:id="rId8"/>
        </w:object>
      </w:r>
      <w:r w:rsidRPr="00930D8B">
        <w:rPr>
          <w:sz w:val="12"/>
          <w:szCs w:val="12"/>
        </w:rPr>
        <w:t xml:space="preserve"> </w:t>
      </w:r>
    </w:p>
    <w:p w:rsidR="0064474B" w:rsidRPr="00930D8B" w:rsidRDefault="0064474B">
      <w:pPr>
        <w:ind w:firstLine="142"/>
        <w:jc w:val="both"/>
        <w:rPr>
          <w:sz w:val="12"/>
          <w:szCs w:val="12"/>
        </w:rPr>
      </w:pPr>
      <w:r w:rsidRPr="00930D8B">
        <w:rPr>
          <w:position w:val="-26"/>
          <w:sz w:val="12"/>
          <w:szCs w:val="12"/>
        </w:rPr>
        <w:object w:dxaOrig="1960" w:dyaOrig="600">
          <v:shape id="_x0000_i1027" type="#_x0000_t75" style="width:70.5pt;height:21.75pt" o:ole="" fillcolor="window">
            <v:imagedata r:id="rId9" o:title=""/>
          </v:shape>
          <o:OLEObject Type="Embed" ProgID="Equation.3" ShapeID="_x0000_i1027" DrawAspect="Content" ObjectID="_1461980034" r:id="rId10"/>
        </w:object>
      </w:r>
    </w:p>
    <w:p w:rsidR="0064474B" w:rsidRPr="00930D8B" w:rsidRDefault="0064474B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 xml:space="preserve">Сочетаниями называются соединения составленные из </w:t>
      </w:r>
      <w:r w:rsidRPr="00930D8B">
        <w:rPr>
          <w:sz w:val="12"/>
          <w:szCs w:val="12"/>
          <w:lang w:val="en-US"/>
        </w:rPr>
        <w:t>n</w:t>
      </w:r>
      <w:r w:rsidRPr="00930D8B">
        <w:rPr>
          <w:sz w:val="12"/>
          <w:szCs w:val="12"/>
        </w:rPr>
        <w:t xml:space="preserve">-различных элементов по </w:t>
      </w:r>
      <w:r w:rsidRPr="00930D8B">
        <w:rPr>
          <w:sz w:val="12"/>
          <w:szCs w:val="12"/>
          <w:lang w:val="en-US"/>
        </w:rPr>
        <w:t>m</w:t>
      </w:r>
      <w:r w:rsidRPr="00930D8B">
        <w:rPr>
          <w:sz w:val="12"/>
          <w:szCs w:val="12"/>
        </w:rPr>
        <w:t>-элементам, которые отличаются друг от друга хотя бы одним элементом.</w:t>
      </w:r>
    </w:p>
    <w:p w:rsidR="0064474B" w:rsidRPr="00930D8B" w:rsidRDefault="0064474B">
      <w:pPr>
        <w:ind w:firstLine="142"/>
        <w:jc w:val="both"/>
        <w:rPr>
          <w:sz w:val="12"/>
          <w:szCs w:val="12"/>
        </w:rPr>
      </w:pPr>
      <w:r w:rsidRPr="00930D8B">
        <w:rPr>
          <w:position w:val="-26"/>
          <w:sz w:val="12"/>
          <w:szCs w:val="12"/>
        </w:rPr>
        <w:object w:dxaOrig="1420" w:dyaOrig="600">
          <v:shape id="_x0000_i1028" type="#_x0000_t75" style="width:48.75pt;height:20.25pt" o:ole="" fillcolor="window">
            <v:imagedata r:id="rId11" o:title=""/>
          </v:shape>
          <o:OLEObject Type="Embed" ProgID="Equation.3" ShapeID="_x0000_i1028" DrawAspect="Content" ObjectID="_1461980035" r:id="rId12"/>
        </w:object>
      </w:r>
    </w:p>
    <w:p w:rsidR="0064474B" w:rsidRPr="00930D8B" w:rsidRDefault="0064474B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 xml:space="preserve">Сочетания с повторениями это такие соединения состоящие из </w:t>
      </w:r>
      <w:r w:rsidRPr="00930D8B">
        <w:rPr>
          <w:sz w:val="12"/>
          <w:szCs w:val="12"/>
          <w:lang w:val="en-US"/>
        </w:rPr>
        <w:t>n</w:t>
      </w:r>
      <w:r w:rsidRPr="00930D8B">
        <w:rPr>
          <w:sz w:val="12"/>
          <w:szCs w:val="12"/>
        </w:rPr>
        <w:t xml:space="preserve">-различных элементов по </w:t>
      </w:r>
      <w:r w:rsidRPr="00930D8B">
        <w:rPr>
          <w:sz w:val="12"/>
          <w:szCs w:val="12"/>
          <w:lang w:val="en-US"/>
        </w:rPr>
        <w:t>m</w:t>
      </w:r>
      <w:r w:rsidRPr="00930D8B">
        <w:rPr>
          <w:sz w:val="12"/>
          <w:szCs w:val="12"/>
        </w:rPr>
        <w:t>-элементам отличающиеся друг от друга или хотя бы одним элементом или тем что хотя бы один элемент входит различное число раз</w:t>
      </w:r>
    </w:p>
    <w:p w:rsidR="0064474B" w:rsidRPr="00930D8B" w:rsidRDefault="0064474B">
      <w:pPr>
        <w:ind w:firstLine="142"/>
        <w:jc w:val="both"/>
        <w:rPr>
          <w:sz w:val="12"/>
          <w:szCs w:val="12"/>
        </w:rPr>
      </w:pPr>
      <w:r w:rsidRPr="00930D8B">
        <w:rPr>
          <w:position w:val="-24"/>
          <w:sz w:val="12"/>
          <w:szCs w:val="12"/>
        </w:rPr>
        <w:object w:dxaOrig="2079" w:dyaOrig="560">
          <v:shape id="_x0000_i1029" type="#_x0000_t75" style="width:79.5pt;height:21.75pt" o:ole="" fillcolor="window">
            <v:imagedata r:id="rId13" o:title=""/>
          </v:shape>
          <o:OLEObject Type="Embed" ProgID="Equation.3" ShapeID="_x0000_i1029" DrawAspect="Content" ObjectID="_1461980036" r:id="rId14"/>
        </w:object>
      </w:r>
    </w:p>
    <w:p w:rsidR="0064474B" w:rsidRPr="00930D8B" w:rsidRDefault="0064474B">
      <w:pPr>
        <w:ind w:firstLine="142"/>
        <w:jc w:val="both"/>
        <w:rPr>
          <w:b/>
          <w:sz w:val="12"/>
          <w:szCs w:val="12"/>
        </w:rPr>
      </w:pPr>
      <w:r w:rsidRPr="00930D8B">
        <w:rPr>
          <w:b/>
          <w:sz w:val="12"/>
          <w:szCs w:val="12"/>
        </w:rPr>
        <w:t>Правило суммы</w:t>
      </w:r>
    </w:p>
    <w:p w:rsidR="0064474B" w:rsidRPr="00930D8B" w:rsidRDefault="0064474B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 xml:space="preserve">Если некоторый объект А может быть выбран из совокупности объектов М способами, а объект В </w:t>
      </w:r>
      <w:r w:rsidRPr="00930D8B">
        <w:rPr>
          <w:sz w:val="12"/>
          <w:szCs w:val="12"/>
          <w:lang w:val="en-US"/>
        </w:rPr>
        <w:t>N</w:t>
      </w:r>
      <w:r w:rsidRPr="00930D8B">
        <w:rPr>
          <w:sz w:val="12"/>
          <w:szCs w:val="12"/>
        </w:rPr>
        <w:t xml:space="preserve"> способами, то выбор либо объекта А либо объекта В может быть осуществлен М+</w:t>
      </w:r>
      <w:r w:rsidRPr="00930D8B">
        <w:rPr>
          <w:sz w:val="12"/>
          <w:szCs w:val="12"/>
          <w:lang w:val="en-US"/>
        </w:rPr>
        <w:t>N</w:t>
      </w:r>
      <w:r w:rsidRPr="00930D8B">
        <w:rPr>
          <w:sz w:val="12"/>
          <w:szCs w:val="12"/>
        </w:rPr>
        <w:t xml:space="preserve"> способами.</w:t>
      </w:r>
    </w:p>
    <w:p w:rsidR="0064474B" w:rsidRPr="00930D8B" w:rsidRDefault="0064474B">
      <w:pPr>
        <w:ind w:firstLine="142"/>
        <w:jc w:val="both"/>
        <w:rPr>
          <w:b/>
          <w:sz w:val="12"/>
          <w:szCs w:val="12"/>
        </w:rPr>
      </w:pPr>
      <w:r w:rsidRPr="00930D8B">
        <w:rPr>
          <w:b/>
          <w:sz w:val="12"/>
          <w:szCs w:val="12"/>
        </w:rPr>
        <w:t>Правило произведения</w:t>
      </w:r>
    </w:p>
    <w:p w:rsidR="0064474B" w:rsidRPr="00930D8B" w:rsidRDefault="0064474B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 xml:space="preserve">Если объект А может быть выбран из совокупности объектов М способами, а после такого выбора объект В может быть выбран </w:t>
      </w:r>
      <w:r w:rsidRPr="00930D8B">
        <w:rPr>
          <w:sz w:val="12"/>
          <w:szCs w:val="12"/>
          <w:lang w:val="en-US"/>
        </w:rPr>
        <w:t>N</w:t>
      </w:r>
      <w:r w:rsidRPr="00930D8B">
        <w:rPr>
          <w:sz w:val="12"/>
          <w:szCs w:val="12"/>
        </w:rPr>
        <w:t xml:space="preserve"> способами, то пара объесков А и В могут быть выбраны А*В способами.</w:t>
      </w:r>
    </w:p>
    <w:p w:rsidR="0064474B" w:rsidRPr="00930D8B" w:rsidRDefault="0064474B">
      <w:pPr>
        <w:ind w:firstLine="142"/>
        <w:jc w:val="both"/>
        <w:rPr>
          <w:sz w:val="14"/>
        </w:rPr>
      </w:pPr>
    </w:p>
    <w:p w:rsidR="0064474B" w:rsidRPr="00930D8B" w:rsidRDefault="0064474B">
      <w:pPr>
        <w:jc w:val="center"/>
        <w:rPr>
          <w:b/>
          <w:sz w:val="14"/>
        </w:rPr>
      </w:pPr>
    </w:p>
    <w:p w:rsidR="0064474B" w:rsidRPr="00930D8B" w:rsidRDefault="0064474B">
      <w:pPr>
        <w:jc w:val="center"/>
        <w:rPr>
          <w:b/>
          <w:sz w:val="14"/>
        </w:rPr>
      </w:pPr>
    </w:p>
    <w:p w:rsidR="00607AB8" w:rsidRPr="00930D8B" w:rsidRDefault="00607AB8" w:rsidP="00607AB8">
      <w:pPr>
        <w:rPr>
          <w:b/>
          <w:sz w:val="14"/>
        </w:rPr>
      </w:pPr>
    </w:p>
    <w:p w:rsidR="0064474B" w:rsidRPr="00930D8B" w:rsidRDefault="00AF7C6D" w:rsidP="00607AB8">
      <w:pPr>
        <w:rPr>
          <w:b/>
          <w:sz w:val="12"/>
          <w:szCs w:val="12"/>
        </w:rPr>
      </w:pPr>
      <w:r w:rsidRPr="00930D8B">
        <w:rPr>
          <w:b/>
          <w:sz w:val="12"/>
          <w:szCs w:val="12"/>
          <w:u w:val="single"/>
        </w:rPr>
        <w:t>БИЛЕТ№9</w:t>
      </w:r>
      <w:r w:rsidR="0064474B" w:rsidRPr="00930D8B">
        <w:rPr>
          <w:b/>
          <w:sz w:val="12"/>
          <w:szCs w:val="12"/>
        </w:rPr>
        <w:t>Основные понятия теории вероятностей</w:t>
      </w:r>
    </w:p>
    <w:p w:rsidR="0064474B" w:rsidRPr="00930D8B" w:rsidRDefault="0064474B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>Событием называется любой исход опыта, различают следующие виды событий:</w:t>
      </w:r>
    </w:p>
    <w:p w:rsidR="0064474B" w:rsidRPr="00930D8B" w:rsidRDefault="0064474B">
      <w:pPr>
        <w:numPr>
          <w:ilvl w:val="0"/>
          <w:numId w:val="1"/>
        </w:numPr>
        <w:jc w:val="both"/>
        <w:rPr>
          <w:sz w:val="12"/>
          <w:szCs w:val="12"/>
        </w:rPr>
      </w:pPr>
      <w:r w:rsidRPr="00930D8B">
        <w:rPr>
          <w:sz w:val="12"/>
          <w:szCs w:val="12"/>
        </w:rPr>
        <w:t>случайные</w:t>
      </w:r>
    </w:p>
    <w:p w:rsidR="0064474B" w:rsidRPr="00930D8B" w:rsidRDefault="0064474B">
      <w:pPr>
        <w:numPr>
          <w:ilvl w:val="0"/>
          <w:numId w:val="1"/>
        </w:numPr>
        <w:jc w:val="both"/>
        <w:rPr>
          <w:sz w:val="12"/>
          <w:szCs w:val="12"/>
        </w:rPr>
      </w:pPr>
      <w:r w:rsidRPr="00930D8B">
        <w:rPr>
          <w:sz w:val="12"/>
          <w:szCs w:val="12"/>
        </w:rPr>
        <w:t>достоверные</w:t>
      </w:r>
    </w:p>
    <w:p w:rsidR="0064474B" w:rsidRPr="00930D8B" w:rsidRDefault="0064474B">
      <w:pPr>
        <w:numPr>
          <w:ilvl w:val="0"/>
          <w:numId w:val="1"/>
        </w:numPr>
        <w:jc w:val="both"/>
        <w:rPr>
          <w:sz w:val="12"/>
          <w:szCs w:val="12"/>
        </w:rPr>
      </w:pPr>
      <w:r w:rsidRPr="00930D8B">
        <w:rPr>
          <w:sz w:val="12"/>
          <w:szCs w:val="12"/>
        </w:rPr>
        <w:t>невозможные</w:t>
      </w:r>
    </w:p>
    <w:p w:rsidR="0064474B" w:rsidRPr="00930D8B" w:rsidRDefault="0064474B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>Понятие достоверного и невозможного события используется для количественной оценки возможности появления того или иного явления, а с количественной оценкой связана вероятность.</w:t>
      </w:r>
    </w:p>
    <w:p w:rsidR="0064474B" w:rsidRPr="00930D8B" w:rsidRDefault="0064474B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 xml:space="preserve">События называется </w:t>
      </w:r>
      <w:r w:rsidRPr="00930D8B">
        <w:rPr>
          <w:b/>
          <w:sz w:val="12"/>
          <w:szCs w:val="12"/>
        </w:rPr>
        <w:t>несовместными</w:t>
      </w:r>
      <w:r w:rsidRPr="00930D8B">
        <w:rPr>
          <w:sz w:val="12"/>
          <w:szCs w:val="12"/>
        </w:rPr>
        <w:t xml:space="preserve"> в данном опыте если появление одного из них исключает появление другого. </w:t>
      </w:r>
    </w:p>
    <w:p w:rsidR="0064474B" w:rsidRPr="00930D8B" w:rsidRDefault="0064474B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 xml:space="preserve">События называется </w:t>
      </w:r>
      <w:r w:rsidRPr="00930D8B">
        <w:rPr>
          <w:b/>
          <w:sz w:val="12"/>
          <w:szCs w:val="12"/>
        </w:rPr>
        <w:t>совместными</w:t>
      </w:r>
      <w:r w:rsidRPr="00930D8B">
        <w:rPr>
          <w:sz w:val="12"/>
          <w:szCs w:val="12"/>
        </w:rPr>
        <w:t xml:space="preserve"> если появление одного из них не исключает появление остальных.</w:t>
      </w:r>
    </w:p>
    <w:p w:rsidR="0064474B" w:rsidRPr="00930D8B" w:rsidRDefault="0064474B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 xml:space="preserve">Несколько событий образуют </w:t>
      </w:r>
      <w:r w:rsidRPr="00930D8B">
        <w:rPr>
          <w:b/>
          <w:sz w:val="12"/>
          <w:szCs w:val="12"/>
        </w:rPr>
        <w:t>полную группу</w:t>
      </w:r>
      <w:r w:rsidRPr="00930D8B">
        <w:rPr>
          <w:sz w:val="12"/>
          <w:szCs w:val="12"/>
        </w:rPr>
        <w:t xml:space="preserve"> событий если в результате опыта обязательно появится хотя бы одно из них.</w:t>
      </w:r>
    </w:p>
    <w:p w:rsidR="0064474B" w:rsidRPr="00930D8B" w:rsidRDefault="0064474B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 xml:space="preserve">Если два несовместных события образуют полную группу они называются </w:t>
      </w:r>
      <w:r w:rsidRPr="00930D8B">
        <w:rPr>
          <w:b/>
          <w:sz w:val="12"/>
          <w:szCs w:val="12"/>
        </w:rPr>
        <w:t>противоположными</w:t>
      </w:r>
    </w:p>
    <w:p w:rsidR="0064474B" w:rsidRPr="00930D8B" w:rsidRDefault="0064474B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 xml:space="preserve">События называется </w:t>
      </w:r>
      <w:r w:rsidRPr="00930D8B">
        <w:rPr>
          <w:b/>
          <w:sz w:val="12"/>
          <w:szCs w:val="12"/>
        </w:rPr>
        <w:t>равновозможными</w:t>
      </w:r>
      <w:r w:rsidRPr="00930D8B">
        <w:rPr>
          <w:sz w:val="12"/>
          <w:szCs w:val="12"/>
        </w:rPr>
        <w:t xml:space="preserve"> если появление ни одного из них не является объективно более возможным чем другие.</w:t>
      </w:r>
    </w:p>
    <w:p w:rsidR="0064474B" w:rsidRPr="00930D8B" w:rsidRDefault="0064474B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 xml:space="preserve">События называются </w:t>
      </w:r>
      <w:r w:rsidRPr="00930D8B">
        <w:rPr>
          <w:b/>
          <w:sz w:val="12"/>
          <w:szCs w:val="12"/>
        </w:rPr>
        <w:t>неравновозможными</w:t>
      </w:r>
      <w:r w:rsidRPr="00930D8B">
        <w:rPr>
          <w:sz w:val="12"/>
          <w:szCs w:val="12"/>
        </w:rPr>
        <w:t xml:space="preserve">  если появление хотя бы одного из них является более возможным чем другие.</w:t>
      </w:r>
    </w:p>
    <w:p w:rsidR="0064474B" w:rsidRPr="00930D8B" w:rsidRDefault="0064474B">
      <w:pPr>
        <w:ind w:firstLine="142"/>
        <w:jc w:val="both"/>
        <w:rPr>
          <w:sz w:val="12"/>
          <w:szCs w:val="12"/>
        </w:rPr>
      </w:pPr>
      <w:r w:rsidRPr="00930D8B">
        <w:rPr>
          <w:b/>
          <w:sz w:val="12"/>
          <w:szCs w:val="12"/>
        </w:rPr>
        <w:t>Случаями</w:t>
      </w:r>
      <w:r w:rsidRPr="00930D8B">
        <w:rPr>
          <w:sz w:val="12"/>
          <w:szCs w:val="12"/>
        </w:rPr>
        <w:t xml:space="preserve"> называются несовместные равновозможные и образующие полную группу события.</w:t>
      </w:r>
    </w:p>
    <w:p w:rsidR="00AF7C6D" w:rsidRPr="00930D8B" w:rsidRDefault="00AF7C6D" w:rsidP="00AF7C6D">
      <w:pPr>
        <w:ind w:firstLine="142"/>
        <w:jc w:val="both"/>
        <w:rPr>
          <w:b/>
          <w:sz w:val="12"/>
          <w:szCs w:val="12"/>
          <w:u w:val="single"/>
        </w:rPr>
      </w:pPr>
    </w:p>
    <w:p w:rsidR="00AF7C6D" w:rsidRPr="00930D8B" w:rsidRDefault="00AF7C6D" w:rsidP="00AF7C6D">
      <w:pPr>
        <w:ind w:firstLine="142"/>
        <w:jc w:val="both"/>
        <w:rPr>
          <w:b/>
          <w:sz w:val="12"/>
          <w:szCs w:val="12"/>
          <w:u w:val="single"/>
        </w:rPr>
      </w:pPr>
    </w:p>
    <w:p w:rsidR="00930D8B" w:rsidRDefault="00930D8B" w:rsidP="00AF7C6D">
      <w:pPr>
        <w:ind w:firstLine="142"/>
        <w:jc w:val="both"/>
        <w:rPr>
          <w:b/>
          <w:sz w:val="12"/>
          <w:szCs w:val="12"/>
          <w:u w:val="single"/>
        </w:rPr>
      </w:pPr>
    </w:p>
    <w:p w:rsidR="00930D8B" w:rsidRDefault="00930D8B" w:rsidP="00AF7C6D">
      <w:pPr>
        <w:ind w:firstLine="142"/>
        <w:jc w:val="both"/>
        <w:rPr>
          <w:b/>
          <w:sz w:val="12"/>
          <w:szCs w:val="12"/>
          <w:u w:val="single"/>
        </w:rPr>
      </w:pPr>
    </w:p>
    <w:p w:rsidR="00930D8B" w:rsidRDefault="00930D8B" w:rsidP="00AF7C6D">
      <w:pPr>
        <w:ind w:firstLine="142"/>
        <w:jc w:val="both"/>
        <w:rPr>
          <w:b/>
          <w:sz w:val="12"/>
          <w:szCs w:val="12"/>
          <w:u w:val="single"/>
        </w:rPr>
      </w:pPr>
    </w:p>
    <w:p w:rsidR="00930D8B" w:rsidRDefault="00930D8B" w:rsidP="00AF7C6D">
      <w:pPr>
        <w:ind w:firstLine="142"/>
        <w:jc w:val="both"/>
        <w:rPr>
          <w:b/>
          <w:sz w:val="12"/>
          <w:szCs w:val="12"/>
          <w:u w:val="single"/>
        </w:rPr>
      </w:pPr>
    </w:p>
    <w:p w:rsidR="00AF7C6D" w:rsidRPr="00930D8B" w:rsidRDefault="00AF7C6D" w:rsidP="00AF7C6D">
      <w:pPr>
        <w:ind w:firstLine="142"/>
        <w:jc w:val="both"/>
        <w:rPr>
          <w:b/>
          <w:sz w:val="12"/>
          <w:szCs w:val="12"/>
        </w:rPr>
      </w:pPr>
      <w:r w:rsidRPr="00930D8B">
        <w:rPr>
          <w:b/>
          <w:sz w:val="12"/>
          <w:szCs w:val="12"/>
          <w:u w:val="single"/>
        </w:rPr>
        <w:t>БИЛЕТ№14</w:t>
      </w:r>
      <w:r w:rsidRPr="00930D8B">
        <w:rPr>
          <w:b/>
          <w:sz w:val="12"/>
          <w:szCs w:val="12"/>
        </w:rPr>
        <w:t>Формула полной вероятности</w:t>
      </w:r>
    </w:p>
    <w:p w:rsidR="00AF7C6D" w:rsidRPr="00930D8B" w:rsidRDefault="00AF7C6D" w:rsidP="00AF7C6D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>Пусть событие А может появиться вместе с одним из образующих полную группу попарнонесовместных событий Н</w:t>
      </w:r>
      <w:r w:rsidRPr="00930D8B">
        <w:rPr>
          <w:noProof/>
          <w:sz w:val="12"/>
          <w:szCs w:val="12"/>
          <w:vertAlign w:val="subscript"/>
        </w:rPr>
        <w:t>1</w:t>
      </w:r>
      <w:r w:rsidRPr="00930D8B">
        <w:rPr>
          <w:sz w:val="12"/>
          <w:szCs w:val="12"/>
        </w:rPr>
        <w:t>,Н</w:t>
      </w:r>
      <w:r w:rsidRPr="00930D8B">
        <w:rPr>
          <w:noProof/>
          <w:sz w:val="12"/>
          <w:szCs w:val="12"/>
          <w:vertAlign w:val="subscript"/>
        </w:rPr>
        <w:t>2</w:t>
      </w:r>
      <w:r w:rsidRPr="00930D8B">
        <w:rPr>
          <w:sz w:val="12"/>
          <w:szCs w:val="12"/>
        </w:rPr>
        <w:t>…Н</w:t>
      </w:r>
      <w:r w:rsidRPr="00930D8B">
        <w:rPr>
          <w:noProof/>
          <w:sz w:val="12"/>
          <w:szCs w:val="12"/>
          <w:vertAlign w:val="subscript"/>
        </w:rPr>
        <w:t xml:space="preserve">n </w:t>
      </w:r>
      <w:r w:rsidRPr="00930D8B">
        <w:rPr>
          <w:sz w:val="12"/>
          <w:szCs w:val="12"/>
        </w:rPr>
        <w:t>называемых гипотезами, тогда вероятность события А вычисляется как сумма произведений вероятностей каждой гипотезы на вероятность события А при этой гипотезе</w:t>
      </w:r>
    </w:p>
    <w:p w:rsidR="00AF7C6D" w:rsidRPr="00930D8B" w:rsidRDefault="00AF7C6D" w:rsidP="00AF7C6D">
      <w:pPr>
        <w:ind w:firstLine="142"/>
        <w:jc w:val="both"/>
        <w:rPr>
          <w:sz w:val="12"/>
          <w:szCs w:val="12"/>
          <w:lang w:val="en-US"/>
        </w:rPr>
      </w:pPr>
      <w:r w:rsidRPr="00930D8B">
        <w:rPr>
          <w:position w:val="-30"/>
          <w:sz w:val="12"/>
          <w:szCs w:val="12"/>
        </w:rPr>
        <w:object w:dxaOrig="1800" w:dyaOrig="700">
          <v:shape id="_x0000_i1030" type="#_x0000_t75" style="width:57pt;height:21.75pt" o:ole="" fillcolor="window">
            <v:imagedata r:id="rId15" o:title=""/>
          </v:shape>
          <o:OLEObject Type="Embed" ProgID="Equation.3" ShapeID="_x0000_i1030" DrawAspect="Content" ObjectID="_1461980037" r:id="rId16"/>
        </w:object>
      </w:r>
    </w:p>
    <w:p w:rsidR="00AF7C6D" w:rsidRPr="00930D8B" w:rsidRDefault="00AF7C6D" w:rsidP="00AF7C6D">
      <w:pPr>
        <w:ind w:firstLine="142"/>
        <w:jc w:val="both"/>
        <w:rPr>
          <w:b/>
          <w:sz w:val="12"/>
          <w:szCs w:val="12"/>
        </w:rPr>
      </w:pPr>
      <w:r w:rsidRPr="00930D8B">
        <w:rPr>
          <w:b/>
          <w:sz w:val="12"/>
          <w:szCs w:val="12"/>
        </w:rPr>
        <w:t>Формула Бейеса</w:t>
      </w:r>
    </w:p>
    <w:p w:rsidR="00AF7C6D" w:rsidRPr="00930D8B" w:rsidRDefault="00AF7C6D" w:rsidP="00AF7C6D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>Пусть имеется полная группа попарнонесовместных гипотез Н</w:t>
      </w:r>
      <w:r w:rsidRPr="00930D8B">
        <w:rPr>
          <w:noProof/>
          <w:sz w:val="12"/>
          <w:szCs w:val="12"/>
          <w:vertAlign w:val="subscript"/>
        </w:rPr>
        <w:t>1</w:t>
      </w:r>
      <w:r w:rsidRPr="00930D8B">
        <w:rPr>
          <w:sz w:val="12"/>
          <w:szCs w:val="12"/>
        </w:rPr>
        <w:t>,Н</w:t>
      </w:r>
      <w:r w:rsidRPr="00930D8B">
        <w:rPr>
          <w:noProof/>
          <w:sz w:val="12"/>
          <w:szCs w:val="12"/>
          <w:vertAlign w:val="subscript"/>
        </w:rPr>
        <w:t>2</w:t>
      </w:r>
      <w:r w:rsidRPr="00930D8B">
        <w:rPr>
          <w:sz w:val="12"/>
          <w:szCs w:val="12"/>
        </w:rPr>
        <w:t>…Н</w:t>
      </w:r>
      <w:r w:rsidRPr="00930D8B">
        <w:rPr>
          <w:noProof/>
          <w:sz w:val="12"/>
          <w:szCs w:val="12"/>
          <w:vertAlign w:val="subscript"/>
        </w:rPr>
        <w:t xml:space="preserve">n </w:t>
      </w:r>
      <w:r w:rsidRPr="00930D8B">
        <w:rPr>
          <w:sz w:val="12"/>
          <w:szCs w:val="12"/>
        </w:rPr>
        <w:t>с известными вероятностями появления. В результате проведения опыта появилось некоторое события А, требуется переоценить вероятности гипотез при условии, что событие А произошло</w:t>
      </w:r>
    </w:p>
    <w:p w:rsidR="00AF7C6D" w:rsidRPr="00930D8B" w:rsidRDefault="00AF7C6D" w:rsidP="00AF7C6D">
      <w:pPr>
        <w:ind w:firstLine="142"/>
        <w:jc w:val="both"/>
        <w:rPr>
          <w:sz w:val="12"/>
          <w:szCs w:val="12"/>
        </w:rPr>
      </w:pPr>
      <w:r w:rsidRPr="00930D8B">
        <w:rPr>
          <w:position w:val="-26"/>
          <w:sz w:val="12"/>
          <w:szCs w:val="12"/>
        </w:rPr>
        <w:object w:dxaOrig="2520" w:dyaOrig="600">
          <v:shape id="_x0000_i1031" type="#_x0000_t75" style="width:84.75pt;height:20.25pt" o:ole="" fillcolor="window">
            <v:imagedata r:id="rId17" o:title=""/>
          </v:shape>
          <o:OLEObject Type="Embed" ProgID="Equation.3" ShapeID="_x0000_i1031" DrawAspect="Content" ObjectID="_1461980038" r:id="rId18"/>
        </w:object>
      </w:r>
      <w:r w:rsidRPr="00930D8B">
        <w:rPr>
          <w:sz w:val="12"/>
          <w:szCs w:val="12"/>
        </w:rPr>
        <w:t xml:space="preserve"> </w:t>
      </w:r>
    </w:p>
    <w:p w:rsidR="00930D8B" w:rsidRDefault="00930D8B" w:rsidP="00930D8B">
      <w:pPr>
        <w:ind w:right="-52"/>
        <w:jc w:val="both"/>
        <w:rPr>
          <w:b/>
          <w:sz w:val="12"/>
          <w:szCs w:val="12"/>
        </w:rPr>
      </w:pPr>
    </w:p>
    <w:p w:rsidR="00930D8B" w:rsidRDefault="00930D8B" w:rsidP="00930D8B">
      <w:pPr>
        <w:ind w:right="-52"/>
        <w:jc w:val="both"/>
        <w:rPr>
          <w:b/>
          <w:sz w:val="12"/>
          <w:szCs w:val="12"/>
        </w:rPr>
      </w:pPr>
    </w:p>
    <w:p w:rsidR="00930D8B" w:rsidRPr="00930D8B" w:rsidRDefault="00930D8B" w:rsidP="00930D8B">
      <w:pPr>
        <w:ind w:right="-52"/>
        <w:jc w:val="both"/>
        <w:rPr>
          <w:bCs/>
          <w:sz w:val="12"/>
          <w:szCs w:val="12"/>
        </w:rPr>
      </w:pPr>
      <w:r w:rsidRPr="00930D8B">
        <w:rPr>
          <w:b/>
          <w:sz w:val="12"/>
          <w:szCs w:val="12"/>
          <w:u w:val="single"/>
        </w:rPr>
        <w:t>БИЛЕТ№10</w:t>
      </w:r>
      <w:r w:rsidRPr="00930D8B">
        <w:rPr>
          <w:b/>
          <w:sz w:val="12"/>
          <w:szCs w:val="12"/>
        </w:rPr>
        <w:t xml:space="preserve">. </w:t>
      </w:r>
      <w:r w:rsidRPr="00930D8B">
        <w:rPr>
          <w:b/>
          <w:bCs/>
          <w:sz w:val="12"/>
          <w:szCs w:val="12"/>
        </w:rPr>
        <w:t>Классическое определение вероятности:</w:t>
      </w:r>
    </w:p>
    <w:p w:rsidR="00930D8B" w:rsidRPr="00930D8B" w:rsidRDefault="00930D8B" w:rsidP="00930D8B">
      <w:pPr>
        <w:ind w:right="-52"/>
        <w:jc w:val="both"/>
        <w:rPr>
          <w:bCs/>
          <w:sz w:val="12"/>
          <w:szCs w:val="12"/>
        </w:rPr>
      </w:pPr>
      <w:r w:rsidRPr="00930D8B">
        <w:rPr>
          <w:bCs/>
          <w:sz w:val="12"/>
          <w:szCs w:val="12"/>
        </w:rPr>
        <w:t xml:space="preserve">Пусть пространство Ω – полная группа равновозмож-ных </w:t>
      </w:r>
      <w:r w:rsidRPr="00930D8B">
        <w:rPr>
          <w:bCs/>
          <w:sz w:val="12"/>
          <w:szCs w:val="12"/>
          <w:lang w:val="en-US"/>
        </w:rPr>
        <w:t>n</w:t>
      </w:r>
      <w:r w:rsidRPr="00930D8B">
        <w:rPr>
          <w:bCs/>
          <w:sz w:val="12"/>
          <w:szCs w:val="12"/>
        </w:rPr>
        <w:t xml:space="preserve"> исходов. Ω={</w:t>
      </w:r>
      <w:r w:rsidRPr="00930D8B">
        <w:rPr>
          <w:bCs/>
          <w:sz w:val="12"/>
          <w:szCs w:val="12"/>
          <w:lang w:val="en-US"/>
        </w:rPr>
        <w:t>w</w:t>
      </w:r>
      <w:r w:rsidRPr="00930D8B">
        <w:rPr>
          <w:bCs/>
          <w:sz w:val="12"/>
          <w:szCs w:val="12"/>
          <w:vertAlign w:val="subscript"/>
        </w:rPr>
        <w:t>1</w:t>
      </w:r>
      <w:r w:rsidRPr="00930D8B">
        <w:rPr>
          <w:bCs/>
          <w:sz w:val="12"/>
          <w:szCs w:val="12"/>
        </w:rPr>
        <w:t>,</w:t>
      </w:r>
      <w:r w:rsidRPr="00930D8B">
        <w:rPr>
          <w:bCs/>
          <w:sz w:val="12"/>
          <w:szCs w:val="12"/>
          <w:lang w:val="en-US"/>
        </w:rPr>
        <w:t>w</w:t>
      </w:r>
      <w:r w:rsidRPr="00930D8B">
        <w:rPr>
          <w:bCs/>
          <w:sz w:val="12"/>
          <w:szCs w:val="12"/>
          <w:vertAlign w:val="subscript"/>
        </w:rPr>
        <w:t>2</w:t>
      </w:r>
      <w:r w:rsidRPr="00930D8B">
        <w:rPr>
          <w:bCs/>
          <w:sz w:val="12"/>
          <w:szCs w:val="12"/>
        </w:rPr>
        <w:t>…</w:t>
      </w:r>
      <w:r w:rsidRPr="00930D8B">
        <w:rPr>
          <w:bCs/>
          <w:sz w:val="12"/>
          <w:szCs w:val="12"/>
          <w:lang w:val="en-US"/>
        </w:rPr>
        <w:t>w</w:t>
      </w:r>
      <w:r w:rsidRPr="00930D8B">
        <w:rPr>
          <w:bCs/>
          <w:sz w:val="12"/>
          <w:szCs w:val="12"/>
          <w:vertAlign w:val="subscript"/>
          <w:lang w:val="en-US"/>
        </w:rPr>
        <w:t>n</w:t>
      </w:r>
      <w:r w:rsidRPr="00930D8B">
        <w:rPr>
          <w:bCs/>
          <w:sz w:val="12"/>
          <w:szCs w:val="12"/>
        </w:rPr>
        <w:t xml:space="preserve">}. Пусть событие А состоит из </w:t>
      </w:r>
      <w:r w:rsidRPr="00930D8B">
        <w:rPr>
          <w:bCs/>
          <w:sz w:val="12"/>
          <w:szCs w:val="12"/>
          <w:lang w:val="en-US"/>
        </w:rPr>
        <w:t>m</w:t>
      </w:r>
      <w:r w:rsidRPr="00930D8B">
        <w:rPr>
          <w:bCs/>
          <w:sz w:val="12"/>
          <w:szCs w:val="12"/>
        </w:rPr>
        <w:t xml:space="preserve"> исходов А={</w:t>
      </w:r>
      <w:r w:rsidRPr="00930D8B">
        <w:rPr>
          <w:bCs/>
          <w:sz w:val="12"/>
          <w:szCs w:val="12"/>
          <w:lang w:val="en-US"/>
        </w:rPr>
        <w:t>w</w:t>
      </w:r>
      <w:r w:rsidRPr="00930D8B">
        <w:rPr>
          <w:bCs/>
          <w:sz w:val="12"/>
          <w:szCs w:val="12"/>
          <w:vertAlign w:val="subscript"/>
          <w:lang w:val="en-US"/>
        </w:rPr>
        <w:t>i</w:t>
      </w:r>
      <w:r w:rsidRPr="00930D8B">
        <w:rPr>
          <w:bCs/>
          <w:sz w:val="12"/>
          <w:szCs w:val="12"/>
          <w:vertAlign w:val="subscript"/>
        </w:rPr>
        <w:t>1</w:t>
      </w:r>
      <w:r w:rsidRPr="00930D8B">
        <w:rPr>
          <w:bCs/>
          <w:sz w:val="12"/>
          <w:szCs w:val="12"/>
        </w:rPr>
        <w:t>,</w:t>
      </w:r>
      <w:r w:rsidRPr="00930D8B">
        <w:rPr>
          <w:bCs/>
          <w:sz w:val="12"/>
          <w:szCs w:val="12"/>
          <w:lang w:val="en-US"/>
        </w:rPr>
        <w:t>w</w:t>
      </w:r>
      <w:r w:rsidRPr="00930D8B">
        <w:rPr>
          <w:bCs/>
          <w:sz w:val="12"/>
          <w:szCs w:val="12"/>
          <w:vertAlign w:val="subscript"/>
          <w:lang w:val="en-US"/>
        </w:rPr>
        <w:t>i</w:t>
      </w:r>
      <w:r w:rsidRPr="00930D8B">
        <w:rPr>
          <w:bCs/>
          <w:sz w:val="12"/>
          <w:szCs w:val="12"/>
          <w:vertAlign w:val="subscript"/>
        </w:rPr>
        <w:t>2</w:t>
      </w:r>
      <w:r w:rsidRPr="00930D8B">
        <w:rPr>
          <w:bCs/>
          <w:sz w:val="12"/>
          <w:szCs w:val="12"/>
        </w:rPr>
        <w:t>…</w:t>
      </w:r>
      <w:r w:rsidRPr="00930D8B">
        <w:rPr>
          <w:bCs/>
          <w:sz w:val="12"/>
          <w:szCs w:val="12"/>
          <w:lang w:val="en-US"/>
        </w:rPr>
        <w:t>w</w:t>
      </w:r>
      <w:r w:rsidRPr="00930D8B">
        <w:rPr>
          <w:bCs/>
          <w:sz w:val="12"/>
          <w:szCs w:val="12"/>
          <w:vertAlign w:val="subscript"/>
          <w:lang w:val="en-US"/>
        </w:rPr>
        <w:t>im</w:t>
      </w:r>
      <w:r w:rsidRPr="00930D8B">
        <w:rPr>
          <w:bCs/>
          <w:sz w:val="12"/>
          <w:szCs w:val="12"/>
        </w:rPr>
        <w:t xml:space="preserve">}. Тогда вероятностью Р(А) события А считают отношение </w:t>
      </w:r>
      <w:r w:rsidRPr="00930D8B">
        <w:rPr>
          <w:bCs/>
          <w:sz w:val="12"/>
          <w:szCs w:val="12"/>
          <w:lang w:val="en-US"/>
        </w:rPr>
        <w:t>m</w:t>
      </w:r>
      <w:r w:rsidRPr="00930D8B">
        <w:rPr>
          <w:bCs/>
          <w:sz w:val="12"/>
          <w:szCs w:val="12"/>
        </w:rPr>
        <w:t xml:space="preserve">  благоприятных исходов к числу </w:t>
      </w:r>
      <w:r w:rsidRPr="00930D8B">
        <w:rPr>
          <w:bCs/>
          <w:sz w:val="12"/>
          <w:szCs w:val="12"/>
          <w:lang w:val="en-US"/>
        </w:rPr>
        <w:t>n</w:t>
      </w:r>
      <w:r w:rsidRPr="00930D8B">
        <w:rPr>
          <w:bCs/>
          <w:sz w:val="12"/>
          <w:szCs w:val="12"/>
        </w:rPr>
        <w:t xml:space="preserve"> всех исходов опыта</w:t>
      </w:r>
    </w:p>
    <w:p w:rsidR="00930D8B" w:rsidRPr="00930D8B" w:rsidRDefault="00930D8B" w:rsidP="00930D8B">
      <w:pPr>
        <w:pStyle w:val="1"/>
        <w:rPr>
          <w:sz w:val="12"/>
          <w:szCs w:val="12"/>
          <w:lang w:val="ru-RU"/>
        </w:rPr>
      </w:pPr>
      <w:r w:rsidRPr="00930D8B">
        <w:rPr>
          <w:sz w:val="12"/>
          <w:szCs w:val="12"/>
        </w:rPr>
        <w:t>P</w:t>
      </w:r>
      <w:r w:rsidRPr="00930D8B">
        <w:rPr>
          <w:sz w:val="12"/>
          <w:szCs w:val="12"/>
          <w:lang w:val="ru-RU"/>
        </w:rPr>
        <w:t>(</w:t>
      </w:r>
      <w:r w:rsidRPr="00930D8B">
        <w:rPr>
          <w:sz w:val="12"/>
          <w:szCs w:val="12"/>
        </w:rPr>
        <w:t>A</w:t>
      </w:r>
      <w:r w:rsidRPr="00930D8B">
        <w:rPr>
          <w:sz w:val="12"/>
          <w:szCs w:val="12"/>
          <w:lang w:val="ru-RU"/>
        </w:rPr>
        <w:t>)=</w:t>
      </w:r>
      <w:r w:rsidRPr="00930D8B">
        <w:rPr>
          <w:sz w:val="12"/>
          <w:szCs w:val="12"/>
        </w:rPr>
        <w:t>m</w:t>
      </w:r>
      <w:r w:rsidRPr="00930D8B">
        <w:rPr>
          <w:sz w:val="12"/>
          <w:szCs w:val="12"/>
          <w:lang w:val="ru-RU"/>
        </w:rPr>
        <w:t>/</w:t>
      </w:r>
      <w:r w:rsidRPr="00930D8B">
        <w:rPr>
          <w:sz w:val="12"/>
          <w:szCs w:val="12"/>
        </w:rPr>
        <w:t>n</w:t>
      </w:r>
    </w:p>
    <w:p w:rsidR="00930D8B" w:rsidRPr="00930D8B" w:rsidRDefault="00930D8B" w:rsidP="00930D8B">
      <w:pPr>
        <w:ind w:right="-52"/>
        <w:jc w:val="both"/>
        <w:rPr>
          <w:bCs/>
          <w:sz w:val="12"/>
          <w:szCs w:val="12"/>
        </w:rPr>
      </w:pPr>
      <w:r w:rsidRPr="00930D8B">
        <w:rPr>
          <w:bCs/>
          <w:sz w:val="12"/>
          <w:szCs w:val="12"/>
        </w:rPr>
        <w:t xml:space="preserve">Свойства вероятности: </w:t>
      </w:r>
    </w:p>
    <w:p w:rsidR="00930D8B" w:rsidRPr="00930D8B" w:rsidRDefault="00930D8B" w:rsidP="00930D8B">
      <w:pPr>
        <w:ind w:right="-52"/>
        <w:jc w:val="both"/>
        <w:rPr>
          <w:bCs/>
          <w:sz w:val="12"/>
          <w:szCs w:val="12"/>
        </w:rPr>
      </w:pPr>
      <w:r w:rsidRPr="00930D8B">
        <w:rPr>
          <w:bCs/>
          <w:sz w:val="12"/>
          <w:szCs w:val="12"/>
        </w:rPr>
        <w:t>0&lt;=</w:t>
      </w:r>
      <w:r w:rsidRPr="00930D8B">
        <w:rPr>
          <w:bCs/>
          <w:sz w:val="12"/>
          <w:szCs w:val="12"/>
          <w:lang w:val="en-US"/>
        </w:rPr>
        <w:t>P</w:t>
      </w:r>
      <w:r w:rsidRPr="00930D8B">
        <w:rPr>
          <w:bCs/>
          <w:sz w:val="12"/>
          <w:szCs w:val="12"/>
        </w:rPr>
        <w:t>(</w:t>
      </w:r>
      <w:r w:rsidRPr="00930D8B">
        <w:rPr>
          <w:bCs/>
          <w:sz w:val="12"/>
          <w:szCs w:val="12"/>
          <w:lang w:val="en-US"/>
        </w:rPr>
        <w:t>A</w:t>
      </w:r>
      <w:r w:rsidRPr="00930D8B">
        <w:rPr>
          <w:bCs/>
          <w:sz w:val="12"/>
          <w:szCs w:val="12"/>
        </w:rPr>
        <w:t>)&lt;=1</w:t>
      </w:r>
    </w:p>
    <w:p w:rsidR="00930D8B" w:rsidRPr="00930D8B" w:rsidRDefault="00930D8B" w:rsidP="00930D8B">
      <w:pPr>
        <w:ind w:right="-52"/>
        <w:jc w:val="both"/>
        <w:rPr>
          <w:bCs/>
          <w:sz w:val="12"/>
          <w:szCs w:val="12"/>
        </w:rPr>
      </w:pPr>
      <w:r w:rsidRPr="00930D8B">
        <w:rPr>
          <w:bCs/>
          <w:sz w:val="12"/>
          <w:szCs w:val="12"/>
          <w:lang w:val="en-US"/>
        </w:rPr>
        <w:t>P</w:t>
      </w:r>
      <w:r w:rsidRPr="00930D8B">
        <w:rPr>
          <w:bCs/>
          <w:sz w:val="12"/>
          <w:szCs w:val="12"/>
        </w:rPr>
        <w:t>(Ω)=1</w:t>
      </w:r>
    </w:p>
    <w:p w:rsidR="00930D8B" w:rsidRPr="00930D8B" w:rsidRDefault="00930D8B" w:rsidP="00930D8B">
      <w:pPr>
        <w:ind w:right="-52"/>
        <w:jc w:val="both"/>
        <w:rPr>
          <w:bCs/>
          <w:sz w:val="12"/>
          <w:szCs w:val="12"/>
        </w:rPr>
      </w:pPr>
      <w:r w:rsidRPr="00930D8B">
        <w:rPr>
          <w:bCs/>
          <w:sz w:val="12"/>
          <w:szCs w:val="12"/>
          <w:lang w:val="en-US"/>
        </w:rPr>
        <w:t>P</w:t>
      </w:r>
      <w:r w:rsidRPr="00930D8B">
        <w:rPr>
          <w:bCs/>
          <w:sz w:val="12"/>
          <w:szCs w:val="12"/>
        </w:rPr>
        <w:t>(Ø)=0</w:t>
      </w:r>
    </w:p>
    <w:p w:rsidR="00930D8B" w:rsidRPr="00930D8B" w:rsidRDefault="00930D8B" w:rsidP="00930D8B">
      <w:pPr>
        <w:rPr>
          <w:b/>
          <w:sz w:val="12"/>
          <w:szCs w:val="12"/>
        </w:rPr>
      </w:pPr>
      <w:r w:rsidRPr="00930D8B">
        <w:rPr>
          <w:b/>
          <w:sz w:val="12"/>
          <w:szCs w:val="12"/>
        </w:rPr>
        <w:t xml:space="preserve"> Статистическая вероятность.</w:t>
      </w:r>
    </w:p>
    <w:p w:rsidR="00930D8B" w:rsidRDefault="00930D8B" w:rsidP="00930D8B">
      <w:pPr>
        <w:rPr>
          <w:sz w:val="12"/>
          <w:szCs w:val="12"/>
        </w:rPr>
      </w:pPr>
      <w:r w:rsidRPr="00930D8B">
        <w:rPr>
          <w:sz w:val="12"/>
          <w:szCs w:val="12"/>
        </w:rPr>
        <w:t xml:space="preserve">Пусть в </w:t>
      </w:r>
      <w:r w:rsidRPr="00930D8B">
        <w:rPr>
          <w:sz w:val="12"/>
          <w:szCs w:val="12"/>
          <w:lang w:val="en-US"/>
        </w:rPr>
        <w:t>n</w:t>
      </w:r>
      <w:r w:rsidRPr="00930D8B">
        <w:rPr>
          <w:sz w:val="12"/>
          <w:szCs w:val="12"/>
        </w:rPr>
        <w:t xml:space="preserve"> испытаниях событие А произошло </w:t>
      </w:r>
      <w:r w:rsidRPr="00930D8B">
        <w:rPr>
          <w:sz w:val="12"/>
          <w:szCs w:val="12"/>
          <w:lang w:val="en-US"/>
        </w:rPr>
        <w:t>m</w:t>
      </w:r>
      <w:r w:rsidRPr="00930D8B">
        <w:rPr>
          <w:sz w:val="12"/>
          <w:szCs w:val="12"/>
        </w:rPr>
        <w:t xml:space="preserve"> раз, тогда относительная частота события А, </w:t>
      </w:r>
      <w:r w:rsidRPr="00930D8B">
        <w:rPr>
          <w:sz w:val="12"/>
          <w:szCs w:val="12"/>
          <w:lang w:val="en-US"/>
        </w:rPr>
        <w:t>W</w:t>
      </w:r>
      <w:r w:rsidRPr="00930D8B">
        <w:rPr>
          <w:sz w:val="12"/>
          <w:szCs w:val="12"/>
        </w:rPr>
        <w:t>(</w:t>
      </w:r>
      <w:r w:rsidRPr="00930D8B">
        <w:rPr>
          <w:sz w:val="12"/>
          <w:szCs w:val="12"/>
          <w:lang w:val="en-US"/>
        </w:rPr>
        <w:t>A</w:t>
      </w:r>
      <w:r w:rsidRPr="00930D8B">
        <w:rPr>
          <w:sz w:val="12"/>
          <w:szCs w:val="12"/>
        </w:rPr>
        <w:t xml:space="preserve">),  равняется: </w:t>
      </w:r>
      <w:r w:rsidRPr="00930D8B">
        <w:rPr>
          <w:position w:val="-24"/>
          <w:sz w:val="12"/>
          <w:szCs w:val="12"/>
        </w:rPr>
        <w:object w:dxaOrig="700" w:dyaOrig="620">
          <v:shape id="_x0000_i1032" type="#_x0000_t75" style="width:35.25pt;height:30.75pt" o:ole="">
            <v:imagedata r:id="rId19" o:title=""/>
          </v:shape>
          <o:OLEObject Type="Embed" ProgID="Equation.3" ShapeID="_x0000_i1032" DrawAspect="Content" ObjectID="_1461980039" r:id="rId20"/>
        </w:object>
      </w:r>
      <w:r w:rsidRPr="00930D8B">
        <w:rPr>
          <w:sz w:val="12"/>
          <w:szCs w:val="12"/>
        </w:rPr>
        <w:t xml:space="preserve">, </w:t>
      </w:r>
      <w:r w:rsidRPr="00930D8B">
        <w:rPr>
          <w:sz w:val="12"/>
          <w:szCs w:val="12"/>
          <w:lang w:val="en-US"/>
        </w:rPr>
        <w:t>n</w:t>
      </w:r>
      <w:r w:rsidRPr="00930D8B">
        <w:rPr>
          <w:sz w:val="12"/>
          <w:szCs w:val="12"/>
        </w:rPr>
        <w:t xml:space="preserve"> – число всех опытов; </w:t>
      </w:r>
      <w:r w:rsidRPr="00930D8B">
        <w:rPr>
          <w:sz w:val="12"/>
          <w:szCs w:val="12"/>
          <w:lang w:val="en-US"/>
        </w:rPr>
        <w:t>m</w:t>
      </w:r>
      <w:r w:rsidRPr="00930D8B">
        <w:rPr>
          <w:sz w:val="12"/>
          <w:szCs w:val="12"/>
        </w:rPr>
        <w:t xml:space="preserve"> – число благоприятных исходов. </w:t>
      </w:r>
      <w:r w:rsidRPr="00930D8B">
        <w:rPr>
          <w:b/>
          <w:sz w:val="12"/>
          <w:szCs w:val="12"/>
        </w:rPr>
        <w:t>Замечание:</w:t>
      </w:r>
      <w:r w:rsidRPr="00930D8B">
        <w:rPr>
          <w:sz w:val="12"/>
          <w:szCs w:val="12"/>
        </w:rPr>
        <w:t xml:space="preserve"> вероятность соб А вычисляется до опыта, отн частоту вычисляют после опыта. Если увеличить кол-во опытов, то замечено, что изменяясь от каждой серии опытов с увел числа опытов, отн частота колеблется около некоторого числа Р ( т е обладает устойчивостью). Это число Р принимают за вероятность соб А и называют </w:t>
      </w:r>
      <w:r w:rsidRPr="00930D8B">
        <w:rPr>
          <w:sz w:val="12"/>
          <w:szCs w:val="12"/>
          <w:u w:val="single"/>
        </w:rPr>
        <w:t>статистической вероятностью</w:t>
      </w:r>
      <w:r w:rsidRPr="00930D8B">
        <w:rPr>
          <w:sz w:val="12"/>
          <w:szCs w:val="12"/>
        </w:rPr>
        <w:t xml:space="preserve"> этого события. Для достаточно больших </w:t>
      </w:r>
      <w:r w:rsidRPr="00930D8B">
        <w:rPr>
          <w:sz w:val="12"/>
          <w:szCs w:val="12"/>
          <w:lang w:val="en-US"/>
        </w:rPr>
        <w:t>n</w:t>
      </w:r>
      <w:r w:rsidRPr="00930D8B">
        <w:rPr>
          <w:sz w:val="12"/>
          <w:szCs w:val="12"/>
        </w:rPr>
        <w:t xml:space="preserve">  отн частота служит оценкой вероятности события </w:t>
      </w:r>
      <w:r w:rsidRPr="00930D8B">
        <w:rPr>
          <w:position w:val="-24"/>
          <w:sz w:val="12"/>
          <w:szCs w:val="12"/>
        </w:rPr>
        <w:object w:dxaOrig="680" w:dyaOrig="620">
          <v:shape id="_x0000_i1033" type="#_x0000_t75" style="width:33.75pt;height:30.75pt" o:ole="">
            <v:imagedata r:id="rId21" o:title=""/>
          </v:shape>
          <o:OLEObject Type="Embed" ProgID="Equation.3" ShapeID="_x0000_i1033" DrawAspect="Content" ObjectID="_1461980040" r:id="rId22"/>
        </w:object>
      </w:r>
    </w:p>
    <w:p w:rsidR="00930D8B" w:rsidRPr="00930D8B" w:rsidRDefault="00930D8B" w:rsidP="00930D8B">
      <w:pPr>
        <w:rPr>
          <w:sz w:val="12"/>
          <w:szCs w:val="12"/>
        </w:rPr>
      </w:pPr>
      <w:r w:rsidRPr="00930D8B">
        <w:rPr>
          <w:b/>
          <w:sz w:val="12"/>
          <w:szCs w:val="12"/>
        </w:rPr>
        <w:t>Геометрическая вероятность.</w:t>
      </w:r>
    </w:p>
    <w:p w:rsidR="00930D8B" w:rsidRPr="00930D8B" w:rsidRDefault="00930D8B" w:rsidP="00930D8B">
      <w:pPr>
        <w:rPr>
          <w:sz w:val="12"/>
          <w:szCs w:val="12"/>
        </w:rPr>
      </w:pPr>
      <w:r w:rsidRPr="00930D8B">
        <w:rPr>
          <w:sz w:val="12"/>
          <w:szCs w:val="12"/>
        </w:rPr>
        <w:t>Классическая вероятность соб А определялась, когда множество всех исходов опыта конечно. На практике часто встречаются задачи, когда число исходов бесконечно. В этом случае можно определить круг зудач, связанных с геом вероятностью события.</w:t>
      </w:r>
    </w:p>
    <w:p w:rsidR="00930D8B" w:rsidRPr="00930D8B" w:rsidRDefault="00930D8B" w:rsidP="00930D8B">
      <w:pPr>
        <w:rPr>
          <w:sz w:val="12"/>
          <w:szCs w:val="12"/>
        </w:rPr>
      </w:pPr>
      <w:r w:rsidRPr="00930D8B">
        <w:rPr>
          <w:sz w:val="12"/>
          <w:szCs w:val="12"/>
        </w:rPr>
        <w:t xml:space="preserve">Пусть имеется некоторая фигура </w:t>
      </w:r>
      <w:r w:rsidRPr="00930D8B">
        <w:rPr>
          <w:sz w:val="12"/>
          <w:szCs w:val="12"/>
          <w:lang w:val="en-US"/>
        </w:rPr>
        <w:t>G</w:t>
      </w:r>
      <w:r w:rsidRPr="00930D8B">
        <w:rPr>
          <w:sz w:val="12"/>
          <w:szCs w:val="12"/>
        </w:rPr>
        <w:t xml:space="preserve">. Под мерой фигуры </w:t>
      </w:r>
      <w:r w:rsidRPr="00930D8B">
        <w:rPr>
          <w:sz w:val="12"/>
          <w:szCs w:val="12"/>
          <w:lang w:val="en-US"/>
        </w:rPr>
        <w:t>mes</w:t>
      </w:r>
      <w:r w:rsidRPr="00930D8B">
        <w:rPr>
          <w:sz w:val="12"/>
          <w:szCs w:val="12"/>
        </w:rPr>
        <w:t xml:space="preserve"> </w:t>
      </w:r>
      <w:r w:rsidRPr="00930D8B">
        <w:rPr>
          <w:sz w:val="12"/>
          <w:szCs w:val="12"/>
          <w:lang w:val="en-US"/>
        </w:rPr>
        <w:t>G</w:t>
      </w:r>
      <w:r w:rsidRPr="00930D8B">
        <w:rPr>
          <w:sz w:val="12"/>
          <w:szCs w:val="12"/>
        </w:rPr>
        <w:t xml:space="preserve"> понимаем длину ( в случае отрезка прямой), площадь (плоское пространство), объем ( пространственное тело).</w:t>
      </w:r>
    </w:p>
    <w:p w:rsidR="00930D8B" w:rsidRPr="00930D8B" w:rsidRDefault="00930D8B" w:rsidP="00930D8B">
      <w:pPr>
        <w:rPr>
          <w:sz w:val="12"/>
          <w:szCs w:val="12"/>
        </w:rPr>
      </w:pPr>
      <w:r w:rsidRPr="00930D8B">
        <w:rPr>
          <w:sz w:val="12"/>
          <w:szCs w:val="12"/>
        </w:rPr>
        <w:t xml:space="preserve">Пр. Пусть фигура </w:t>
      </w:r>
      <w:r w:rsidRPr="00930D8B">
        <w:rPr>
          <w:position w:val="-8"/>
          <w:sz w:val="12"/>
          <w:szCs w:val="12"/>
        </w:rPr>
        <w:object w:dxaOrig="420" w:dyaOrig="220">
          <v:shape id="_x0000_i1034" type="#_x0000_t75" style="width:21pt;height:11.25pt" o:ole="">
            <v:imagedata r:id="rId23" o:title=""/>
          </v:shape>
          <o:OLEObject Type="Embed" ProgID="Equation.3" ShapeID="_x0000_i1034" DrawAspect="Content" ObjectID="_1461980041" r:id="rId24"/>
        </w:object>
      </w:r>
      <w:r w:rsidRPr="00930D8B">
        <w:rPr>
          <w:sz w:val="12"/>
          <w:szCs w:val="12"/>
        </w:rPr>
        <w:t xml:space="preserve">. Предположим, что случайная точко бросается на фигуру </w:t>
      </w:r>
      <w:r w:rsidRPr="00930D8B">
        <w:rPr>
          <w:sz w:val="12"/>
          <w:szCs w:val="12"/>
          <w:lang w:val="en-US"/>
        </w:rPr>
        <w:t>G</w:t>
      </w:r>
      <w:r w:rsidRPr="00930D8B">
        <w:rPr>
          <w:sz w:val="12"/>
          <w:szCs w:val="12"/>
        </w:rPr>
        <w:t xml:space="preserve">, причем попадание в любую точку фигуры </w:t>
      </w:r>
      <w:r w:rsidRPr="00930D8B">
        <w:rPr>
          <w:sz w:val="12"/>
          <w:szCs w:val="12"/>
          <w:lang w:val="en-US"/>
        </w:rPr>
        <w:t>G</w:t>
      </w:r>
      <w:r w:rsidRPr="00930D8B">
        <w:rPr>
          <w:sz w:val="12"/>
          <w:szCs w:val="12"/>
        </w:rPr>
        <w:t xml:space="preserve"> равновозможно, тогда вероятность того, что случайная точка попадет в фигуру </w:t>
      </w:r>
      <w:r w:rsidRPr="00930D8B">
        <w:rPr>
          <w:sz w:val="12"/>
          <w:szCs w:val="12"/>
          <w:lang w:val="en-US"/>
        </w:rPr>
        <w:t>g</w:t>
      </w:r>
      <w:r w:rsidRPr="00930D8B">
        <w:rPr>
          <w:sz w:val="12"/>
          <w:szCs w:val="12"/>
        </w:rPr>
        <w:t xml:space="preserve"> равна: </w:t>
      </w:r>
      <w:r w:rsidRPr="00930D8B">
        <w:rPr>
          <w:position w:val="-26"/>
          <w:sz w:val="12"/>
          <w:szCs w:val="12"/>
        </w:rPr>
        <w:object w:dxaOrig="1440" w:dyaOrig="639">
          <v:shape id="_x0000_i1035" type="#_x0000_t75" style="width:1in;height:32.25pt" o:ole="">
            <v:imagedata r:id="rId25" o:title=""/>
          </v:shape>
          <o:OLEObject Type="Embed" ProgID="Equation.3" ShapeID="_x0000_i1035" DrawAspect="Content" ObjectID="_1461980042" r:id="rId26"/>
        </w:object>
      </w:r>
    </w:p>
    <w:p w:rsidR="0064474B" w:rsidRPr="00930D8B" w:rsidRDefault="0064474B">
      <w:pPr>
        <w:ind w:firstLine="142"/>
        <w:jc w:val="both"/>
        <w:rPr>
          <w:sz w:val="14"/>
        </w:rPr>
      </w:pPr>
    </w:p>
    <w:p w:rsidR="00607AB8" w:rsidRPr="00930D8B" w:rsidRDefault="00607AB8" w:rsidP="00607AB8">
      <w:pPr>
        <w:ind w:firstLine="142"/>
        <w:jc w:val="both"/>
        <w:rPr>
          <w:b/>
          <w:sz w:val="12"/>
          <w:szCs w:val="12"/>
          <w:u w:val="single"/>
        </w:rPr>
      </w:pPr>
    </w:p>
    <w:p w:rsidR="00607AB8" w:rsidRPr="00930D8B" w:rsidRDefault="00607AB8" w:rsidP="00607AB8">
      <w:pPr>
        <w:ind w:firstLine="142"/>
        <w:jc w:val="both"/>
        <w:rPr>
          <w:b/>
          <w:sz w:val="12"/>
          <w:szCs w:val="12"/>
          <w:u w:val="single"/>
        </w:rPr>
      </w:pPr>
    </w:p>
    <w:p w:rsidR="00607AB8" w:rsidRPr="00930D8B" w:rsidRDefault="00607AB8" w:rsidP="00607AB8">
      <w:pPr>
        <w:ind w:firstLine="142"/>
        <w:jc w:val="both"/>
        <w:rPr>
          <w:b/>
          <w:sz w:val="12"/>
          <w:szCs w:val="12"/>
          <w:u w:val="single"/>
        </w:rPr>
      </w:pPr>
    </w:p>
    <w:p w:rsidR="00607AB8" w:rsidRPr="00930D8B" w:rsidRDefault="00607AB8" w:rsidP="00607AB8">
      <w:pPr>
        <w:ind w:firstLine="142"/>
        <w:jc w:val="both"/>
        <w:rPr>
          <w:b/>
          <w:sz w:val="12"/>
          <w:szCs w:val="12"/>
          <w:u w:val="single"/>
        </w:rPr>
      </w:pPr>
    </w:p>
    <w:p w:rsidR="00607AB8" w:rsidRPr="00930D8B" w:rsidRDefault="00607AB8" w:rsidP="00607AB8">
      <w:pPr>
        <w:ind w:firstLine="142"/>
        <w:jc w:val="both"/>
        <w:rPr>
          <w:b/>
          <w:sz w:val="12"/>
          <w:szCs w:val="12"/>
          <w:u w:val="single"/>
        </w:rPr>
      </w:pPr>
    </w:p>
    <w:p w:rsidR="00607AB8" w:rsidRPr="00930D8B" w:rsidRDefault="00607AB8" w:rsidP="00607AB8">
      <w:pPr>
        <w:ind w:firstLine="142"/>
        <w:jc w:val="both"/>
        <w:rPr>
          <w:b/>
          <w:sz w:val="12"/>
          <w:szCs w:val="12"/>
          <w:u w:val="single"/>
        </w:rPr>
      </w:pPr>
    </w:p>
    <w:p w:rsidR="00607AB8" w:rsidRPr="00930D8B" w:rsidRDefault="00607AB8" w:rsidP="00607AB8">
      <w:pPr>
        <w:ind w:firstLine="142"/>
        <w:jc w:val="both"/>
        <w:rPr>
          <w:b/>
          <w:sz w:val="12"/>
          <w:szCs w:val="12"/>
          <w:u w:val="single"/>
        </w:rPr>
      </w:pPr>
    </w:p>
    <w:p w:rsidR="00607AB8" w:rsidRPr="00930D8B" w:rsidRDefault="00607AB8" w:rsidP="00607AB8">
      <w:pPr>
        <w:ind w:firstLine="142"/>
        <w:jc w:val="both"/>
        <w:rPr>
          <w:b/>
          <w:sz w:val="12"/>
          <w:szCs w:val="12"/>
          <w:u w:val="single"/>
        </w:rPr>
      </w:pPr>
    </w:p>
    <w:p w:rsidR="00607AB8" w:rsidRPr="00930D8B" w:rsidRDefault="00607AB8" w:rsidP="00607AB8">
      <w:pPr>
        <w:ind w:firstLine="142"/>
        <w:jc w:val="both"/>
        <w:rPr>
          <w:b/>
          <w:sz w:val="12"/>
          <w:szCs w:val="12"/>
          <w:u w:val="single"/>
        </w:rPr>
      </w:pPr>
    </w:p>
    <w:p w:rsidR="00607AB8" w:rsidRPr="00930D8B" w:rsidRDefault="00607AB8" w:rsidP="00607AB8">
      <w:pPr>
        <w:ind w:firstLine="142"/>
        <w:jc w:val="both"/>
        <w:rPr>
          <w:b/>
          <w:sz w:val="12"/>
          <w:szCs w:val="12"/>
          <w:u w:val="single"/>
        </w:rPr>
      </w:pPr>
    </w:p>
    <w:p w:rsidR="00607AB8" w:rsidRPr="00930D8B" w:rsidRDefault="00607AB8" w:rsidP="00607AB8">
      <w:pPr>
        <w:ind w:firstLine="142"/>
        <w:jc w:val="both"/>
        <w:rPr>
          <w:b/>
          <w:sz w:val="12"/>
          <w:szCs w:val="12"/>
          <w:u w:val="single"/>
        </w:rPr>
      </w:pPr>
    </w:p>
    <w:p w:rsidR="00607AB8" w:rsidRPr="00930D8B" w:rsidRDefault="00607AB8" w:rsidP="00607AB8">
      <w:pPr>
        <w:ind w:firstLine="142"/>
        <w:jc w:val="both"/>
        <w:rPr>
          <w:b/>
          <w:sz w:val="12"/>
          <w:szCs w:val="12"/>
          <w:u w:val="single"/>
        </w:rPr>
      </w:pPr>
    </w:p>
    <w:p w:rsidR="00607AB8" w:rsidRPr="00930D8B" w:rsidRDefault="00607AB8" w:rsidP="00607AB8">
      <w:pPr>
        <w:ind w:firstLine="142"/>
        <w:jc w:val="both"/>
        <w:rPr>
          <w:sz w:val="12"/>
          <w:szCs w:val="12"/>
        </w:rPr>
      </w:pPr>
      <w:r w:rsidRPr="00930D8B">
        <w:rPr>
          <w:b/>
          <w:sz w:val="12"/>
          <w:szCs w:val="12"/>
          <w:u w:val="single"/>
        </w:rPr>
        <w:t>БИЛЕТ№17</w:t>
      </w:r>
      <w:r w:rsidRPr="00930D8B">
        <w:rPr>
          <w:b/>
          <w:sz w:val="12"/>
          <w:szCs w:val="12"/>
        </w:rPr>
        <w:t>Некоторые законы распределения случайных величин.</w:t>
      </w:r>
    </w:p>
    <w:p w:rsidR="00607AB8" w:rsidRPr="00930D8B" w:rsidRDefault="00607AB8" w:rsidP="00607AB8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>Для дискретных случайных величин - биномиальное распределение и распределение Пуассона</w:t>
      </w:r>
    </w:p>
    <w:p w:rsidR="00607AB8" w:rsidRPr="00930D8B" w:rsidRDefault="00607AB8" w:rsidP="00607AB8">
      <w:pPr>
        <w:ind w:firstLine="142"/>
        <w:jc w:val="both"/>
        <w:rPr>
          <w:b/>
          <w:sz w:val="12"/>
          <w:szCs w:val="12"/>
        </w:rPr>
      </w:pPr>
      <w:r w:rsidRPr="00930D8B">
        <w:rPr>
          <w:b/>
          <w:sz w:val="12"/>
          <w:szCs w:val="12"/>
        </w:rPr>
        <w:t>Биномиальное распределение.</w:t>
      </w:r>
    </w:p>
    <w:p w:rsidR="00607AB8" w:rsidRPr="00930D8B" w:rsidRDefault="00607AB8" w:rsidP="00607AB8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 xml:space="preserve">Биномиальным называют законы распределения случайной величины Х числа появления некоторого события  в </w:t>
      </w:r>
      <w:r w:rsidRPr="00930D8B">
        <w:rPr>
          <w:sz w:val="12"/>
          <w:szCs w:val="12"/>
          <w:lang w:val="en-US"/>
        </w:rPr>
        <w:t>n</w:t>
      </w:r>
      <w:r w:rsidRPr="00930D8B">
        <w:rPr>
          <w:sz w:val="12"/>
          <w:szCs w:val="12"/>
        </w:rPr>
        <w:t xml:space="preserve"> опытах если вероятность р появления события в каждом опыте постоянна</w:t>
      </w:r>
    </w:p>
    <w:p w:rsidR="00607AB8" w:rsidRPr="00930D8B" w:rsidRDefault="00607AB8" w:rsidP="00607AB8">
      <w:pPr>
        <w:ind w:firstLine="142"/>
        <w:jc w:val="both"/>
        <w:rPr>
          <w:sz w:val="12"/>
          <w:szCs w:val="12"/>
          <w:lang w:val="en-US"/>
        </w:rPr>
      </w:pPr>
      <w:r w:rsidRPr="00930D8B">
        <w:rPr>
          <w:position w:val="-16"/>
          <w:sz w:val="12"/>
          <w:szCs w:val="12"/>
        </w:rPr>
        <w:object w:dxaOrig="2060" w:dyaOrig="460">
          <v:shape id="_x0000_i1036" type="#_x0000_t75" style="width:69pt;height:15.75pt" o:ole="" fillcolor="window">
            <v:imagedata r:id="rId27" o:title=""/>
          </v:shape>
          <o:OLEObject Type="Embed" ProgID="Equation.3" ShapeID="_x0000_i1036" DrawAspect="Content" ObjectID="_1461980043" r:id="rId28"/>
        </w:object>
      </w:r>
    </w:p>
    <w:p w:rsidR="00607AB8" w:rsidRPr="00930D8B" w:rsidRDefault="00607AB8" w:rsidP="00607AB8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>Сумма вероятностей представляют собой бином Ньютона</w:t>
      </w:r>
    </w:p>
    <w:p w:rsidR="00607AB8" w:rsidRPr="00930D8B" w:rsidRDefault="00607AB8" w:rsidP="00607AB8">
      <w:pPr>
        <w:ind w:firstLine="142"/>
        <w:jc w:val="both"/>
        <w:rPr>
          <w:sz w:val="12"/>
          <w:szCs w:val="12"/>
        </w:rPr>
      </w:pPr>
      <w:r w:rsidRPr="00930D8B">
        <w:rPr>
          <w:position w:val="-16"/>
          <w:sz w:val="12"/>
          <w:szCs w:val="12"/>
        </w:rPr>
        <w:object w:dxaOrig="3920" w:dyaOrig="460">
          <v:shape id="_x0000_i1037" type="#_x0000_t75" style="width:113.25pt;height:15.75pt" o:ole="" fillcolor="window">
            <v:imagedata r:id="rId29" o:title=""/>
          </v:shape>
          <o:OLEObject Type="Embed" ProgID="Equation.3" ShapeID="_x0000_i1037" DrawAspect="Content" ObjectID="_1461980044" r:id="rId30"/>
        </w:object>
      </w:r>
    </w:p>
    <w:p w:rsidR="00607AB8" w:rsidRPr="00930D8B" w:rsidRDefault="00607AB8" w:rsidP="00607AB8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>Для определения числовых характеристик в биномиальное распределение подставить вероятность которая определяется по формуле Бернули.</w:t>
      </w:r>
    </w:p>
    <w:p w:rsidR="00607AB8" w:rsidRPr="00930D8B" w:rsidRDefault="00607AB8" w:rsidP="00607AB8">
      <w:pPr>
        <w:ind w:firstLine="142"/>
        <w:jc w:val="both"/>
        <w:rPr>
          <w:sz w:val="12"/>
          <w:szCs w:val="12"/>
          <w:lang w:val="en-US"/>
        </w:rPr>
      </w:pPr>
      <w:r w:rsidRPr="00930D8B">
        <w:rPr>
          <w:position w:val="-30"/>
          <w:sz w:val="12"/>
          <w:szCs w:val="12"/>
          <w:lang w:val="en-US"/>
        </w:rPr>
        <w:object w:dxaOrig="1480" w:dyaOrig="700">
          <v:shape id="_x0000_i1038" type="#_x0000_t75" style="width:55.5pt;height:27pt" o:ole="" fillcolor="window">
            <v:imagedata r:id="rId31" o:title=""/>
          </v:shape>
          <o:OLEObject Type="Embed" ProgID="Equation.3" ShapeID="_x0000_i1038" DrawAspect="Content" ObjectID="_1461980045" r:id="rId32"/>
        </w:object>
      </w:r>
    </w:p>
    <w:p w:rsidR="00607AB8" w:rsidRPr="00930D8B" w:rsidRDefault="00607AB8" w:rsidP="00607AB8">
      <w:pPr>
        <w:ind w:firstLine="142"/>
        <w:jc w:val="both"/>
        <w:rPr>
          <w:sz w:val="12"/>
          <w:szCs w:val="12"/>
          <w:lang w:val="en-US"/>
        </w:rPr>
      </w:pPr>
      <w:r w:rsidRPr="00930D8B">
        <w:rPr>
          <w:position w:val="-10"/>
          <w:sz w:val="12"/>
          <w:szCs w:val="12"/>
          <w:lang w:val="en-US"/>
        </w:rPr>
        <w:object w:dxaOrig="960" w:dyaOrig="279">
          <v:shape id="_x0000_i1039" type="#_x0000_t75" style="width:34.5pt;height:10.5pt" o:ole="" fillcolor="window">
            <v:imagedata r:id="rId33" o:title=""/>
          </v:shape>
          <o:OLEObject Type="Embed" ProgID="Equation.3" ShapeID="_x0000_i1039" DrawAspect="Content" ObjectID="_1461980046" r:id="rId34"/>
        </w:object>
      </w:r>
    </w:p>
    <w:p w:rsidR="00607AB8" w:rsidRPr="00930D8B" w:rsidRDefault="00607AB8" w:rsidP="00607AB8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>При биномиальном распределении дисперсия равна мат. Ожиданию умноженному на вероятность появления события в отдельном опыте.</w:t>
      </w:r>
    </w:p>
    <w:p w:rsidR="00607AB8" w:rsidRPr="00930D8B" w:rsidRDefault="00607AB8" w:rsidP="00607AB8">
      <w:pPr>
        <w:ind w:firstLine="142"/>
        <w:jc w:val="both"/>
        <w:rPr>
          <w:b/>
          <w:sz w:val="12"/>
          <w:szCs w:val="12"/>
        </w:rPr>
      </w:pPr>
      <w:r w:rsidRPr="00930D8B">
        <w:rPr>
          <w:b/>
          <w:sz w:val="12"/>
          <w:szCs w:val="12"/>
        </w:rPr>
        <w:t>Распределение Пуассона</w:t>
      </w:r>
    </w:p>
    <w:p w:rsidR="00607AB8" w:rsidRPr="00930D8B" w:rsidRDefault="00607AB8" w:rsidP="00607AB8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 xml:space="preserve">Когда требуется спрогнозировать ожидаемую очередь и разумно сбалансировать число и производительность точек обслуживания и время ожидания в очереди. Пуассоновским называют закон распределения дискретной случайной величины Х числа появления некоторого события в </w:t>
      </w:r>
      <w:r w:rsidRPr="00930D8B">
        <w:rPr>
          <w:sz w:val="12"/>
          <w:szCs w:val="12"/>
          <w:lang w:val="en-US"/>
        </w:rPr>
        <w:t>n</w:t>
      </w:r>
      <w:r w:rsidRPr="00930D8B">
        <w:rPr>
          <w:sz w:val="12"/>
          <w:szCs w:val="12"/>
        </w:rPr>
        <w:t xml:space="preserve">-независимых опытах если вероятность того, что событие появится ровно </w:t>
      </w:r>
      <w:r w:rsidRPr="00930D8B">
        <w:rPr>
          <w:sz w:val="12"/>
          <w:szCs w:val="12"/>
          <w:lang w:val="en-US"/>
        </w:rPr>
        <w:t>m</w:t>
      </w:r>
      <w:r w:rsidRPr="00930D8B">
        <w:rPr>
          <w:sz w:val="12"/>
          <w:szCs w:val="12"/>
        </w:rPr>
        <w:t xml:space="preserve"> раз определяется по формуле.</w:t>
      </w:r>
    </w:p>
    <w:p w:rsidR="00607AB8" w:rsidRPr="00930D8B" w:rsidRDefault="00607AB8" w:rsidP="00607AB8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 xml:space="preserve"> </w:t>
      </w:r>
      <w:r w:rsidRPr="00930D8B">
        <w:rPr>
          <w:position w:val="-20"/>
          <w:sz w:val="12"/>
          <w:szCs w:val="12"/>
        </w:rPr>
        <w:object w:dxaOrig="1200" w:dyaOrig="580">
          <v:shape id="_x0000_i1040" type="#_x0000_t75" style="width:40.5pt;height:19.5pt" o:ole="" fillcolor="window">
            <v:imagedata r:id="rId35" o:title=""/>
          </v:shape>
          <o:OLEObject Type="Embed" ProgID="Equation.3" ShapeID="_x0000_i1040" DrawAspect="Content" ObjectID="_1461980047" r:id="rId36"/>
        </w:object>
      </w:r>
      <w:r w:rsidRPr="00930D8B">
        <w:rPr>
          <w:sz w:val="12"/>
          <w:szCs w:val="12"/>
        </w:rPr>
        <w:t xml:space="preserve">      </w:t>
      </w:r>
      <w:r w:rsidRPr="00930D8B">
        <w:rPr>
          <w:sz w:val="12"/>
          <w:szCs w:val="12"/>
          <w:lang w:val="en-US"/>
        </w:rPr>
        <w:t>a</w:t>
      </w:r>
      <w:r w:rsidRPr="00930D8B">
        <w:rPr>
          <w:sz w:val="12"/>
          <w:szCs w:val="12"/>
        </w:rPr>
        <w:t>=</w:t>
      </w:r>
      <w:r w:rsidRPr="00930D8B">
        <w:rPr>
          <w:sz w:val="12"/>
          <w:szCs w:val="12"/>
          <w:lang w:val="en-US"/>
        </w:rPr>
        <w:t>np</w:t>
      </w:r>
      <w:r w:rsidRPr="00930D8B">
        <w:rPr>
          <w:sz w:val="12"/>
          <w:szCs w:val="12"/>
        </w:rPr>
        <w:t xml:space="preserve"> </w:t>
      </w:r>
    </w:p>
    <w:p w:rsidR="00607AB8" w:rsidRPr="00930D8B" w:rsidRDefault="00607AB8" w:rsidP="00607AB8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  <w:lang w:val="en-US"/>
        </w:rPr>
        <w:t>n</w:t>
      </w:r>
      <w:r w:rsidRPr="00930D8B">
        <w:rPr>
          <w:sz w:val="12"/>
          <w:szCs w:val="12"/>
        </w:rPr>
        <w:t>-число проведенных опытов</w:t>
      </w:r>
    </w:p>
    <w:p w:rsidR="00607AB8" w:rsidRPr="00930D8B" w:rsidRDefault="00607AB8" w:rsidP="00607AB8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>р-вероятность появления события в каждом опыте</w:t>
      </w:r>
    </w:p>
    <w:p w:rsidR="00607AB8" w:rsidRPr="00930D8B" w:rsidRDefault="00607AB8" w:rsidP="00607AB8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>В теории массового обслуживания параметр пуассоновского распределения определяется по формуле</w:t>
      </w:r>
    </w:p>
    <w:p w:rsidR="00607AB8" w:rsidRPr="00930D8B" w:rsidRDefault="00607AB8" w:rsidP="00607AB8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>а=λ</w:t>
      </w:r>
      <w:r w:rsidRPr="00930D8B">
        <w:rPr>
          <w:sz w:val="12"/>
          <w:szCs w:val="12"/>
          <w:lang w:val="en-US"/>
        </w:rPr>
        <w:t>t</w:t>
      </w:r>
      <w:r w:rsidRPr="00930D8B">
        <w:rPr>
          <w:sz w:val="12"/>
          <w:szCs w:val="12"/>
        </w:rPr>
        <w:t xml:space="preserve"> , где λ - интенсивность потока сообщений </w:t>
      </w:r>
      <w:r w:rsidRPr="00930D8B">
        <w:rPr>
          <w:sz w:val="12"/>
          <w:szCs w:val="12"/>
          <w:lang w:val="en-US"/>
        </w:rPr>
        <w:t>t</w:t>
      </w:r>
      <w:r w:rsidRPr="00930D8B">
        <w:rPr>
          <w:sz w:val="12"/>
          <w:szCs w:val="12"/>
        </w:rPr>
        <w:t>-время</w:t>
      </w:r>
    </w:p>
    <w:p w:rsidR="00607AB8" w:rsidRPr="00930D8B" w:rsidRDefault="00607AB8" w:rsidP="00607AB8">
      <w:pPr>
        <w:ind w:firstLine="142"/>
        <w:jc w:val="both"/>
        <w:rPr>
          <w:sz w:val="12"/>
          <w:szCs w:val="12"/>
        </w:rPr>
      </w:pPr>
      <w:r w:rsidRPr="00930D8B">
        <w:rPr>
          <w:sz w:val="12"/>
          <w:szCs w:val="12"/>
        </w:rPr>
        <w:t>Необходимо отметить, что пуассоновское распределение является предельным случаем биномиального, когда испытаний стремится к бесконечности, а вероятность появления события в каждом опыте стремится к 0.</w:t>
      </w:r>
    </w:p>
    <w:p w:rsidR="00607AB8" w:rsidRPr="00930D8B" w:rsidRDefault="00607AB8" w:rsidP="00607AB8">
      <w:pPr>
        <w:ind w:firstLine="142"/>
        <w:jc w:val="both"/>
        <w:rPr>
          <w:sz w:val="12"/>
          <w:szCs w:val="12"/>
        </w:rPr>
      </w:pPr>
      <w:r w:rsidRPr="00930D8B">
        <w:rPr>
          <w:position w:val="-20"/>
          <w:sz w:val="12"/>
          <w:szCs w:val="12"/>
        </w:rPr>
        <w:object w:dxaOrig="1340" w:dyaOrig="400">
          <v:shape id="_x0000_i1041" type="#_x0000_t75" style="width:66.75pt;height:20.25pt" o:ole="" fillcolor="window">
            <v:imagedata r:id="rId37" o:title=""/>
          </v:shape>
          <o:OLEObject Type="Embed" ProgID="Equation.3" ShapeID="_x0000_i1041" DrawAspect="Content" ObjectID="_1461980048" r:id="rId38"/>
        </w:object>
      </w:r>
      <w:r w:rsidRPr="00930D8B">
        <w:rPr>
          <w:sz w:val="12"/>
          <w:szCs w:val="12"/>
        </w:rPr>
        <w:t xml:space="preserve"> </w:t>
      </w:r>
    </w:p>
    <w:p w:rsidR="00607AB8" w:rsidRPr="00930D8B" w:rsidRDefault="00607AB8" w:rsidP="00607AB8">
      <w:pPr>
        <w:ind w:firstLine="142"/>
        <w:jc w:val="both"/>
        <w:rPr>
          <w:sz w:val="14"/>
        </w:rPr>
      </w:pPr>
      <w:r w:rsidRPr="00930D8B">
        <w:rPr>
          <w:sz w:val="12"/>
          <w:szCs w:val="12"/>
        </w:rPr>
        <w:t>Пуассоновское распределение является единичным распределением для которого такие характеристики как мат. Ожидание и дисперсия совпадают и они равны параметру этого закона распределения а.</w:t>
      </w: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350006" w:rsidRDefault="00350006" w:rsidP="00350006">
      <w:pPr>
        <w:rPr>
          <w:b/>
          <w:sz w:val="12"/>
          <w:szCs w:val="12"/>
        </w:rPr>
      </w:pPr>
    </w:p>
    <w:p w:rsidR="00350006" w:rsidRDefault="00350006" w:rsidP="00350006">
      <w:pPr>
        <w:rPr>
          <w:b/>
          <w:sz w:val="12"/>
          <w:szCs w:val="12"/>
        </w:rPr>
      </w:pPr>
    </w:p>
    <w:p w:rsidR="00997063" w:rsidRPr="00997063" w:rsidRDefault="00997063" w:rsidP="00997063">
      <w:pPr>
        <w:rPr>
          <w:sz w:val="16"/>
          <w:szCs w:val="16"/>
        </w:rPr>
      </w:pPr>
      <w:r>
        <w:rPr>
          <w:b/>
          <w:sz w:val="16"/>
          <w:szCs w:val="16"/>
          <w:u w:val="single"/>
        </w:rPr>
        <w:t>БИЛЕТ№2</w:t>
      </w:r>
      <w:r w:rsidRPr="00997063">
        <w:rPr>
          <w:b/>
          <w:sz w:val="16"/>
          <w:szCs w:val="16"/>
          <w:u w:val="single"/>
        </w:rPr>
        <w:t xml:space="preserve"> </w:t>
      </w:r>
      <w:r w:rsidRPr="00997063">
        <w:rPr>
          <w:b/>
          <w:sz w:val="16"/>
          <w:szCs w:val="16"/>
        </w:rPr>
        <w:t>Интегральная теорема Коши.</w:t>
      </w:r>
    </w:p>
    <w:p w:rsidR="00997063" w:rsidRPr="00997063" w:rsidRDefault="00997063" w:rsidP="00997063">
      <w:pPr>
        <w:rPr>
          <w:sz w:val="16"/>
          <w:szCs w:val="16"/>
        </w:rPr>
      </w:pPr>
      <w:r w:rsidRPr="00997063">
        <w:rPr>
          <w:i/>
          <w:sz w:val="16"/>
          <w:szCs w:val="16"/>
        </w:rPr>
        <w:t>Теорема для односвязной области:</w:t>
      </w:r>
      <w:r w:rsidRPr="00997063">
        <w:rPr>
          <w:sz w:val="16"/>
          <w:szCs w:val="16"/>
        </w:rPr>
        <w:t xml:space="preserve"> Пусть 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</w:rPr>
        <w:t xml:space="preserve"> функция в односвязной области </w:t>
      </w:r>
      <w:r w:rsidRPr="00997063">
        <w:rPr>
          <w:sz w:val="16"/>
          <w:szCs w:val="16"/>
          <w:lang w:val="en-US"/>
        </w:rPr>
        <w:t>D</w:t>
      </w:r>
      <w:r w:rsidRPr="00997063">
        <w:rPr>
          <w:sz w:val="16"/>
          <w:szCs w:val="16"/>
        </w:rPr>
        <w:t xml:space="preserve">, когда </w:t>
      </w:r>
      <w:r w:rsidRPr="00997063">
        <w:rPr>
          <w:sz w:val="16"/>
          <w:szCs w:val="16"/>
          <w:lang w:val="en-US"/>
        </w:rPr>
        <w:t>L</w:t>
      </w:r>
      <w:r w:rsidRPr="00997063">
        <w:rPr>
          <w:sz w:val="16"/>
          <w:szCs w:val="16"/>
          <w:lang w:val="en-US"/>
        </w:rPr>
        <w:sym w:font="Symbol" w:char="F0CE"/>
      </w:r>
      <w:r w:rsidRPr="00997063">
        <w:rPr>
          <w:sz w:val="16"/>
          <w:szCs w:val="16"/>
          <w:lang w:val="en-US"/>
        </w:rPr>
        <w:t>D</w:t>
      </w:r>
      <w:r w:rsidRPr="00997063">
        <w:rPr>
          <w:sz w:val="16"/>
          <w:szCs w:val="16"/>
          <w:lang w:val="en-US"/>
        </w:rPr>
        <w:sym w:font="Symbol" w:char="F0DE"/>
      </w:r>
      <w:r w:rsidRPr="00997063">
        <w:rPr>
          <w:sz w:val="16"/>
          <w:szCs w:val="16"/>
        </w:rPr>
        <w:t>∫</w:t>
      </w:r>
      <w:r w:rsidRPr="00997063">
        <w:rPr>
          <w:sz w:val="16"/>
          <w:szCs w:val="16"/>
          <w:vertAlign w:val="subscript"/>
          <w:lang w:val="en-US"/>
        </w:rPr>
        <w:t>L</w:t>
      </w:r>
      <w:r w:rsidRPr="00997063">
        <w:rPr>
          <w:sz w:val="16"/>
          <w:szCs w:val="16"/>
          <w:vertAlign w:val="subscript"/>
        </w:rPr>
        <w:t xml:space="preserve"> </w:t>
      </w:r>
      <w:r w:rsidRPr="00997063">
        <w:rPr>
          <w:sz w:val="16"/>
          <w:szCs w:val="16"/>
          <w:lang w:val="en-US"/>
        </w:rPr>
        <w:t>f</w:t>
      </w:r>
      <w:r w:rsidRPr="00997063">
        <w:rPr>
          <w:sz w:val="16"/>
          <w:szCs w:val="16"/>
        </w:rPr>
        <w:t>(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</w:rPr>
        <w:t>)</w:t>
      </w:r>
      <w:r w:rsidRPr="00997063">
        <w:rPr>
          <w:sz w:val="16"/>
          <w:szCs w:val="16"/>
          <w:lang w:val="en-US"/>
        </w:rPr>
        <w:t>dz</w:t>
      </w:r>
      <w:r w:rsidRPr="00997063">
        <w:rPr>
          <w:sz w:val="16"/>
          <w:szCs w:val="16"/>
        </w:rPr>
        <w:t xml:space="preserve">=0. </w:t>
      </w:r>
      <w:r w:rsidRPr="00997063">
        <w:rPr>
          <w:i/>
          <w:sz w:val="16"/>
          <w:szCs w:val="16"/>
        </w:rPr>
        <w:t>Теорема для многосвязной области:</w:t>
      </w:r>
      <w:r w:rsidRPr="00997063">
        <w:rPr>
          <w:sz w:val="16"/>
          <w:szCs w:val="16"/>
        </w:rPr>
        <w:t xml:space="preserve"> Пусть </w:t>
      </w:r>
      <w:r w:rsidRPr="00997063">
        <w:rPr>
          <w:sz w:val="16"/>
          <w:szCs w:val="16"/>
          <w:lang w:val="en-US"/>
        </w:rPr>
        <w:t>f</w:t>
      </w:r>
      <w:r w:rsidRPr="00997063">
        <w:rPr>
          <w:sz w:val="16"/>
          <w:szCs w:val="16"/>
        </w:rPr>
        <w:t>(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</w:rPr>
        <w:t xml:space="preserve">) функция в многосвязной области </w:t>
      </w:r>
      <w:r w:rsidRPr="00997063">
        <w:rPr>
          <w:sz w:val="16"/>
          <w:szCs w:val="16"/>
          <w:lang w:val="en-US"/>
        </w:rPr>
        <w:t>D</w:t>
      </w:r>
      <w:r w:rsidRPr="00997063">
        <w:rPr>
          <w:sz w:val="16"/>
          <w:szCs w:val="16"/>
        </w:rPr>
        <w:t>. ∫</w:t>
      </w:r>
      <w:r w:rsidRPr="00997063">
        <w:rPr>
          <w:sz w:val="16"/>
          <w:szCs w:val="16"/>
          <w:vertAlign w:val="subscript"/>
          <w:lang w:val="en-US"/>
        </w:rPr>
        <w:t>L</w:t>
      </w:r>
      <w:r w:rsidRPr="00997063">
        <w:rPr>
          <w:sz w:val="16"/>
          <w:szCs w:val="16"/>
          <w:vertAlign w:val="subscript"/>
        </w:rPr>
        <w:t xml:space="preserve"> </w:t>
      </w:r>
      <w:r w:rsidRPr="00997063">
        <w:rPr>
          <w:sz w:val="16"/>
          <w:szCs w:val="16"/>
          <w:lang w:val="en-US"/>
        </w:rPr>
        <w:t>f</w:t>
      </w:r>
      <w:r w:rsidRPr="00997063">
        <w:rPr>
          <w:sz w:val="16"/>
          <w:szCs w:val="16"/>
        </w:rPr>
        <w:t>(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</w:rPr>
        <w:t>)</w:t>
      </w:r>
      <w:r w:rsidRPr="00997063">
        <w:rPr>
          <w:sz w:val="16"/>
          <w:szCs w:val="16"/>
          <w:lang w:val="en-US"/>
        </w:rPr>
        <w:t>dz</w:t>
      </w:r>
      <w:r w:rsidRPr="00997063">
        <w:rPr>
          <w:sz w:val="16"/>
          <w:szCs w:val="16"/>
        </w:rPr>
        <w:t>=∫</w:t>
      </w:r>
      <w:r w:rsidRPr="00997063">
        <w:rPr>
          <w:sz w:val="16"/>
          <w:szCs w:val="16"/>
          <w:vertAlign w:val="subscript"/>
          <w:lang w:val="en-US"/>
        </w:rPr>
        <w:t>L</w:t>
      </w:r>
      <w:r w:rsidRPr="00997063">
        <w:rPr>
          <w:sz w:val="16"/>
          <w:szCs w:val="16"/>
          <w:vertAlign w:val="subscript"/>
        </w:rPr>
        <w:t>1</w:t>
      </w:r>
      <w:r w:rsidRPr="00997063">
        <w:rPr>
          <w:sz w:val="16"/>
          <w:szCs w:val="16"/>
          <w:lang w:val="en-US"/>
        </w:rPr>
        <w:t>f</w:t>
      </w:r>
      <w:r w:rsidRPr="00997063">
        <w:rPr>
          <w:sz w:val="16"/>
          <w:szCs w:val="16"/>
        </w:rPr>
        <w:t>(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</w:rPr>
        <w:t>)</w:t>
      </w:r>
      <w:r w:rsidRPr="00997063">
        <w:rPr>
          <w:sz w:val="16"/>
          <w:szCs w:val="16"/>
          <w:lang w:val="en-US"/>
        </w:rPr>
        <w:t>dz</w:t>
      </w:r>
      <w:r w:rsidRPr="00997063">
        <w:rPr>
          <w:sz w:val="16"/>
          <w:szCs w:val="16"/>
        </w:rPr>
        <w:t>+∫</w:t>
      </w:r>
      <w:r w:rsidRPr="00997063">
        <w:rPr>
          <w:sz w:val="16"/>
          <w:szCs w:val="16"/>
          <w:vertAlign w:val="subscript"/>
          <w:lang w:val="en-US"/>
        </w:rPr>
        <w:t>L</w:t>
      </w:r>
      <w:r w:rsidRPr="00997063">
        <w:rPr>
          <w:sz w:val="16"/>
          <w:szCs w:val="16"/>
          <w:vertAlign w:val="subscript"/>
        </w:rPr>
        <w:t xml:space="preserve">2 </w:t>
      </w:r>
      <w:r w:rsidRPr="00997063">
        <w:rPr>
          <w:sz w:val="16"/>
          <w:szCs w:val="16"/>
          <w:lang w:val="en-US"/>
        </w:rPr>
        <w:t>f</w:t>
      </w:r>
      <w:r w:rsidRPr="00997063">
        <w:rPr>
          <w:sz w:val="16"/>
          <w:szCs w:val="16"/>
        </w:rPr>
        <w:t>(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</w:rPr>
        <w:t>)</w:t>
      </w:r>
      <w:r w:rsidRPr="00997063">
        <w:rPr>
          <w:sz w:val="16"/>
          <w:szCs w:val="16"/>
          <w:lang w:val="en-US"/>
        </w:rPr>
        <w:t>dz</w:t>
      </w:r>
      <w:r w:rsidRPr="00997063">
        <w:rPr>
          <w:sz w:val="16"/>
          <w:szCs w:val="16"/>
        </w:rPr>
        <w:t>+…+∫</w:t>
      </w:r>
      <w:r w:rsidRPr="00997063">
        <w:rPr>
          <w:sz w:val="16"/>
          <w:szCs w:val="16"/>
          <w:vertAlign w:val="subscript"/>
          <w:lang w:val="en-US"/>
        </w:rPr>
        <w:t>Ln</w:t>
      </w:r>
      <w:r w:rsidRPr="00997063">
        <w:rPr>
          <w:sz w:val="16"/>
          <w:szCs w:val="16"/>
          <w:vertAlign w:val="subscript"/>
        </w:rPr>
        <w:t xml:space="preserve"> </w:t>
      </w:r>
      <w:r w:rsidRPr="00997063">
        <w:rPr>
          <w:sz w:val="16"/>
          <w:szCs w:val="16"/>
          <w:lang w:val="en-US"/>
        </w:rPr>
        <w:t>f</w:t>
      </w:r>
      <w:r w:rsidRPr="00997063">
        <w:rPr>
          <w:sz w:val="16"/>
          <w:szCs w:val="16"/>
        </w:rPr>
        <w:t>(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</w:rPr>
        <w:t>)</w:t>
      </w:r>
      <w:r w:rsidRPr="00997063">
        <w:rPr>
          <w:sz w:val="16"/>
          <w:szCs w:val="16"/>
          <w:lang w:val="en-US"/>
        </w:rPr>
        <w:t>dz</w:t>
      </w:r>
      <w:r w:rsidRPr="00997063">
        <w:rPr>
          <w:sz w:val="16"/>
          <w:szCs w:val="16"/>
        </w:rPr>
        <w:t>. Пример для двухсвязной: ∫</w:t>
      </w:r>
      <w:r w:rsidRPr="00997063">
        <w:rPr>
          <w:sz w:val="16"/>
          <w:szCs w:val="16"/>
          <w:vertAlign w:val="subscript"/>
          <w:lang w:val="en-US"/>
        </w:rPr>
        <w:t>L</w:t>
      </w:r>
      <w:r w:rsidRPr="00997063">
        <w:rPr>
          <w:sz w:val="16"/>
          <w:szCs w:val="16"/>
          <w:vertAlign w:val="subscript"/>
        </w:rPr>
        <w:t>1</w:t>
      </w:r>
      <w:r w:rsidRPr="00997063">
        <w:rPr>
          <w:sz w:val="16"/>
          <w:szCs w:val="16"/>
          <w:lang w:val="en-US"/>
        </w:rPr>
        <w:t>f</w:t>
      </w:r>
      <w:r w:rsidRPr="00997063">
        <w:rPr>
          <w:sz w:val="16"/>
          <w:szCs w:val="16"/>
        </w:rPr>
        <w:t>(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</w:rPr>
        <w:t>)</w:t>
      </w:r>
      <w:r w:rsidRPr="00997063">
        <w:rPr>
          <w:sz w:val="16"/>
          <w:szCs w:val="16"/>
          <w:lang w:val="en-US"/>
        </w:rPr>
        <w:t>dz</w:t>
      </w:r>
      <w:r w:rsidRPr="00997063">
        <w:rPr>
          <w:sz w:val="16"/>
          <w:szCs w:val="16"/>
        </w:rPr>
        <w:t>=∫</w:t>
      </w:r>
      <w:r w:rsidRPr="00997063">
        <w:rPr>
          <w:sz w:val="16"/>
          <w:szCs w:val="16"/>
          <w:vertAlign w:val="subscript"/>
          <w:lang w:val="en-US"/>
        </w:rPr>
        <w:t>L</w:t>
      </w:r>
      <w:r w:rsidRPr="00997063">
        <w:rPr>
          <w:sz w:val="16"/>
          <w:szCs w:val="16"/>
          <w:vertAlign w:val="subscript"/>
        </w:rPr>
        <w:t xml:space="preserve">2 </w:t>
      </w:r>
      <w:r w:rsidRPr="00997063">
        <w:rPr>
          <w:sz w:val="16"/>
          <w:szCs w:val="16"/>
          <w:lang w:val="en-US"/>
        </w:rPr>
        <w:t>f</w:t>
      </w:r>
      <w:r w:rsidRPr="00997063">
        <w:rPr>
          <w:sz w:val="16"/>
          <w:szCs w:val="16"/>
        </w:rPr>
        <w:t>(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</w:rPr>
        <w:t>)</w:t>
      </w:r>
      <w:r w:rsidRPr="00997063">
        <w:rPr>
          <w:sz w:val="16"/>
          <w:szCs w:val="16"/>
          <w:lang w:val="en-US"/>
        </w:rPr>
        <w:t>dz</w:t>
      </w:r>
      <w:r w:rsidRPr="00997063">
        <w:rPr>
          <w:sz w:val="16"/>
          <w:szCs w:val="16"/>
        </w:rPr>
        <w:t xml:space="preserve">, где </w:t>
      </w:r>
      <w:r w:rsidRPr="00997063">
        <w:rPr>
          <w:sz w:val="16"/>
          <w:szCs w:val="16"/>
          <w:lang w:val="en-US"/>
        </w:rPr>
        <w:t>L</w:t>
      </w:r>
      <w:r w:rsidRPr="00997063">
        <w:rPr>
          <w:sz w:val="16"/>
          <w:szCs w:val="16"/>
        </w:rPr>
        <w:t>1,</w:t>
      </w:r>
      <w:r w:rsidRPr="00997063">
        <w:rPr>
          <w:sz w:val="16"/>
          <w:szCs w:val="16"/>
          <w:lang w:val="en-US"/>
        </w:rPr>
        <w:t>L</w:t>
      </w:r>
      <w:r w:rsidRPr="00997063">
        <w:rPr>
          <w:sz w:val="16"/>
          <w:szCs w:val="16"/>
        </w:rPr>
        <w:t xml:space="preserve">2- производные контуры области </w:t>
      </w:r>
      <w:r w:rsidRPr="00997063">
        <w:rPr>
          <w:sz w:val="16"/>
          <w:szCs w:val="16"/>
          <w:lang w:val="en-US"/>
        </w:rPr>
        <w:t>D</w:t>
      </w:r>
      <w:r w:rsidRPr="00997063">
        <w:rPr>
          <w:sz w:val="16"/>
          <w:szCs w:val="16"/>
        </w:rPr>
        <w:t xml:space="preserve">. </w:t>
      </w:r>
      <w:r w:rsidRPr="00997063">
        <w:rPr>
          <w:sz w:val="16"/>
          <w:szCs w:val="16"/>
          <w:vertAlign w:val="superscript"/>
          <w:lang w:val="en-US"/>
        </w:rPr>
        <w:t>z</w:t>
      </w:r>
      <w:r w:rsidRPr="00997063">
        <w:rPr>
          <w:sz w:val="16"/>
          <w:szCs w:val="16"/>
          <w:vertAlign w:val="superscript"/>
        </w:rPr>
        <w:t>1</w:t>
      </w:r>
      <w:r w:rsidRPr="00997063">
        <w:rPr>
          <w:sz w:val="16"/>
          <w:szCs w:val="16"/>
        </w:rPr>
        <w:sym w:font="Symbol" w:char="F0F2"/>
      </w:r>
      <w:r w:rsidRPr="00997063">
        <w:rPr>
          <w:sz w:val="16"/>
          <w:szCs w:val="16"/>
          <w:vertAlign w:val="subscript"/>
          <w:lang w:val="en-US"/>
        </w:rPr>
        <w:t>z</w:t>
      </w:r>
      <w:r w:rsidRPr="00997063">
        <w:rPr>
          <w:sz w:val="16"/>
          <w:szCs w:val="16"/>
          <w:vertAlign w:val="subscript"/>
        </w:rPr>
        <w:t xml:space="preserve">2  </w:t>
      </w:r>
      <w:r w:rsidRPr="00997063">
        <w:rPr>
          <w:sz w:val="16"/>
          <w:szCs w:val="16"/>
          <w:lang w:val="en-US"/>
        </w:rPr>
        <w:t>f</w:t>
      </w:r>
      <w:r w:rsidRPr="00997063">
        <w:rPr>
          <w:sz w:val="16"/>
          <w:szCs w:val="16"/>
        </w:rPr>
        <w:t>(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</w:rPr>
        <w:t>)</w:t>
      </w:r>
      <w:r w:rsidRPr="00997063">
        <w:rPr>
          <w:sz w:val="16"/>
          <w:szCs w:val="16"/>
          <w:lang w:val="en-US"/>
        </w:rPr>
        <w:t>dz</w:t>
      </w:r>
      <w:r w:rsidRPr="00997063">
        <w:rPr>
          <w:sz w:val="16"/>
          <w:szCs w:val="16"/>
        </w:rPr>
        <w:t xml:space="preserve">= </w:t>
      </w:r>
      <w:r w:rsidRPr="00997063">
        <w:rPr>
          <w:sz w:val="16"/>
          <w:szCs w:val="16"/>
          <w:lang w:val="en-US"/>
        </w:rPr>
        <w:t>F</w:t>
      </w:r>
      <w:r w:rsidRPr="00997063">
        <w:rPr>
          <w:sz w:val="16"/>
          <w:szCs w:val="16"/>
        </w:rPr>
        <w:t>(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</w:rPr>
        <w:t>)</w:t>
      </w:r>
      <w:r w:rsidRPr="00997063">
        <w:rPr>
          <w:sz w:val="16"/>
          <w:szCs w:val="16"/>
          <w:vertAlign w:val="superscript"/>
        </w:rPr>
        <w:t xml:space="preserve"> </w:t>
      </w:r>
      <w:r w:rsidRPr="00997063">
        <w:rPr>
          <w:sz w:val="16"/>
          <w:szCs w:val="16"/>
          <w:vertAlign w:val="superscript"/>
          <w:lang w:val="en-US"/>
        </w:rPr>
        <w:t>z</w:t>
      </w:r>
      <w:r w:rsidRPr="00997063">
        <w:rPr>
          <w:sz w:val="16"/>
          <w:szCs w:val="16"/>
          <w:vertAlign w:val="superscript"/>
        </w:rPr>
        <w:t>1</w:t>
      </w:r>
      <w:r w:rsidRPr="00997063">
        <w:rPr>
          <w:sz w:val="16"/>
          <w:szCs w:val="16"/>
          <w:lang w:val="en-US"/>
        </w:rPr>
        <w:sym w:font="Symbol" w:char="F0BD"/>
      </w:r>
      <w:r w:rsidRPr="00997063">
        <w:rPr>
          <w:sz w:val="16"/>
          <w:szCs w:val="16"/>
          <w:vertAlign w:val="subscript"/>
          <w:lang w:val="en-US"/>
        </w:rPr>
        <w:t>z</w:t>
      </w:r>
      <w:r w:rsidRPr="00997063">
        <w:rPr>
          <w:sz w:val="16"/>
          <w:szCs w:val="16"/>
          <w:vertAlign w:val="subscript"/>
        </w:rPr>
        <w:t>2</w:t>
      </w:r>
      <w:r w:rsidRPr="00997063">
        <w:rPr>
          <w:sz w:val="16"/>
          <w:szCs w:val="16"/>
        </w:rPr>
        <w:t xml:space="preserve"> = </w:t>
      </w:r>
      <w:r w:rsidRPr="00997063">
        <w:rPr>
          <w:sz w:val="16"/>
          <w:szCs w:val="16"/>
          <w:lang w:val="en-US"/>
        </w:rPr>
        <w:t>F</w:t>
      </w:r>
      <w:r w:rsidRPr="00997063">
        <w:rPr>
          <w:sz w:val="16"/>
          <w:szCs w:val="16"/>
        </w:rPr>
        <w:t>(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</w:rPr>
        <w:t>2)-</w:t>
      </w:r>
      <w:r w:rsidRPr="00997063">
        <w:rPr>
          <w:sz w:val="16"/>
          <w:szCs w:val="16"/>
          <w:lang w:val="en-US"/>
        </w:rPr>
        <w:t>F</w:t>
      </w:r>
      <w:r w:rsidRPr="00997063">
        <w:rPr>
          <w:sz w:val="16"/>
          <w:szCs w:val="16"/>
        </w:rPr>
        <w:t>(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</w:rPr>
        <w:t>1)=</w:t>
      </w:r>
      <w:r w:rsidRPr="00997063">
        <w:rPr>
          <w:sz w:val="16"/>
          <w:szCs w:val="16"/>
          <w:lang w:val="en-US"/>
        </w:rPr>
        <w:t>F</w:t>
      </w:r>
      <w:r w:rsidRPr="00997063">
        <w:rPr>
          <w:sz w:val="16"/>
          <w:szCs w:val="16"/>
        </w:rPr>
        <w:t>’(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</w:rPr>
        <w:t>)=</w:t>
      </w:r>
      <w:r w:rsidRPr="00997063">
        <w:rPr>
          <w:sz w:val="16"/>
          <w:szCs w:val="16"/>
          <w:lang w:val="en-US"/>
        </w:rPr>
        <w:t>f</w:t>
      </w:r>
      <w:r w:rsidRPr="00997063">
        <w:rPr>
          <w:sz w:val="16"/>
          <w:szCs w:val="16"/>
        </w:rPr>
        <w:t>(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</w:rPr>
        <w:t xml:space="preserve">). </w:t>
      </w:r>
      <w:r w:rsidRPr="00997063">
        <w:rPr>
          <w:i/>
          <w:sz w:val="16"/>
          <w:szCs w:val="16"/>
        </w:rPr>
        <w:t>Интегральная формула Коши:</w:t>
      </w:r>
      <w:r w:rsidRPr="00997063">
        <w:rPr>
          <w:sz w:val="16"/>
          <w:szCs w:val="16"/>
        </w:rPr>
        <w:t xml:space="preserve"> 1)</w:t>
      </w:r>
      <w:r w:rsidRPr="00997063">
        <w:rPr>
          <w:sz w:val="16"/>
          <w:szCs w:val="16"/>
          <w:lang w:val="en-US"/>
        </w:rPr>
        <w:t>f</w:t>
      </w:r>
      <w:r w:rsidRPr="00997063">
        <w:rPr>
          <w:sz w:val="16"/>
          <w:szCs w:val="16"/>
        </w:rPr>
        <w:t>(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  <w:vertAlign w:val="subscript"/>
        </w:rPr>
        <w:t>0</w:t>
      </w:r>
      <w:r w:rsidRPr="00997063">
        <w:rPr>
          <w:sz w:val="16"/>
          <w:szCs w:val="16"/>
        </w:rPr>
        <w:t>)=1/2П</w:t>
      </w:r>
      <w:r w:rsidRPr="00997063">
        <w:rPr>
          <w:sz w:val="16"/>
          <w:szCs w:val="16"/>
          <w:lang w:val="en-US"/>
        </w:rPr>
        <w:t>i</w:t>
      </w:r>
      <w:r w:rsidRPr="00997063">
        <w:rPr>
          <w:sz w:val="16"/>
          <w:szCs w:val="16"/>
          <w:lang w:val="en-US"/>
        </w:rPr>
        <w:sym w:font="Symbol" w:char="F0F2"/>
      </w:r>
      <w:r w:rsidRPr="00997063">
        <w:rPr>
          <w:sz w:val="16"/>
          <w:szCs w:val="16"/>
          <w:vertAlign w:val="subscript"/>
          <w:lang w:val="en-US"/>
        </w:rPr>
        <w:t>L</w:t>
      </w:r>
      <w:r w:rsidRPr="00997063">
        <w:rPr>
          <w:sz w:val="16"/>
          <w:szCs w:val="16"/>
          <w:vertAlign w:val="subscript"/>
        </w:rPr>
        <w:t xml:space="preserve"> </w:t>
      </w:r>
      <w:r w:rsidRPr="00997063">
        <w:rPr>
          <w:sz w:val="16"/>
          <w:szCs w:val="16"/>
          <w:lang w:val="en-US"/>
        </w:rPr>
        <w:t>f</w:t>
      </w:r>
      <w:r w:rsidRPr="00997063">
        <w:rPr>
          <w:sz w:val="16"/>
          <w:szCs w:val="16"/>
        </w:rPr>
        <w:t>(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</w:rPr>
        <w:t>)/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</w:rPr>
        <w:t>-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  <w:vertAlign w:val="subscript"/>
        </w:rPr>
        <w:t>0</w:t>
      </w:r>
      <w:r w:rsidRPr="00997063">
        <w:rPr>
          <w:sz w:val="16"/>
          <w:szCs w:val="16"/>
        </w:rPr>
        <w:t xml:space="preserve"> </w:t>
      </w:r>
      <w:r w:rsidRPr="00997063">
        <w:rPr>
          <w:sz w:val="16"/>
          <w:szCs w:val="16"/>
          <w:lang w:val="en-US"/>
        </w:rPr>
        <w:t>dz</w:t>
      </w:r>
      <w:r w:rsidRPr="00997063">
        <w:rPr>
          <w:sz w:val="16"/>
          <w:szCs w:val="16"/>
          <w:lang w:val="en-US"/>
        </w:rPr>
        <w:sym w:font="Symbol" w:char="F0DE"/>
      </w:r>
      <w:r w:rsidRPr="00997063">
        <w:rPr>
          <w:sz w:val="16"/>
          <w:szCs w:val="16"/>
          <w:lang w:val="en-US"/>
        </w:rPr>
        <w:sym w:font="Symbol" w:char="F0F2"/>
      </w:r>
      <w:r w:rsidRPr="00997063">
        <w:rPr>
          <w:sz w:val="16"/>
          <w:szCs w:val="16"/>
          <w:vertAlign w:val="subscript"/>
          <w:lang w:val="en-US"/>
        </w:rPr>
        <w:t>L</w:t>
      </w:r>
      <w:r w:rsidRPr="00997063">
        <w:rPr>
          <w:sz w:val="16"/>
          <w:szCs w:val="16"/>
          <w:vertAlign w:val="subscript"/>
        </w:rPr>
        <w:t xml:space="preserve"> </w:t>
      </w:r>
      <w:r w:rsidRPr="00997063">
        <w:rPr>
          <w:sz w:val="16"/>
          <w:szCs w:val="16"/>
          <w:lang w:val="en-US"/>
        </w:rPr>
        <w:t>f</w:t>
      </w:r>
      <w:r w:rsidRPr="00997063">
        <w:rPr>
          <w:sz w:val="16"/>
          <w:szCs w:val="16"/>
        </w:rPr>
        <w:t>(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</w:rPr>
        <w:t>)/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</w:rPr>
        <w:t>-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  <w:vertAlign w:val="subscript"/>
        </w:rPr>
        <w:t>0</w:t>
      </w:r>
      <w:r w:rsidRPr="00997063">
        <w:rPr>
          <w:sz w:val="16"/>
          <w:szCs w:val="16"/>
        </w:rPr>
        <w:t xml:space="preserve"> </w:t>
      </w:r>
      <w:r w:rsidRPr="00997063">
        <w:rPr>
          <w:sz w:val="16"/>
          <w:szCs w:val="16"/>
          <w:lang w:val="en-US"/>
        </w:rPr>
        <w:t>dz</w:t>
      </w:r>
      <w:r w:rsidRPr="00997063">
        <w:rPr>
          <w:sz w:val="16"/>
          <w:szCs w:val="16"/>
        </w:rPr>
        <w:t>=2П</w:t>
      </w:r>
      <w:r w:rsidRPr="00997063">
        <w:rPr>
          <w:sz w:val="16"/>
          <w:szCs w:val="16"/>
          <w:lang w:val="en-US"/>
        </w:rPr>
        <w:t>i</w:t>
      </w:r>
      <w:r w:rsidRPr="00997063">
        <w:rPr>
          <w:sz w:val="16"/>
          <w:szCs w:val="16"/>
        </w:rPr>
        <w:t xml:space="preserve"> </w:t>
      </w:r>
      <w:r w:rsidRPr="00997063">
        <w:rPr>
          <w:sz w:val="16"/>
          <w:szCs w:val="16"/>
          <w:lang w:val="en-US"/>
        </w:rPr>
        <w:t>f</w:t>
      </w:r>
      <w:r w:rsidRPr="00997063">
        <w:rPr>
          <w:sz w:val="16"/>
          <w:szCs w:val="16"/>
        </w:rPr>
        <w:t>(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</w:rPr>
        <w:t>)</w:t>
      </w:r>
      <w:r w:rsidRPr="00997063">
        <w:rPr>
          <w:sz w:val="16"/>
          <w:szCs w:val="16"/>
          <w:lang w:val="en-US"/>
        </w:rPr>
        <w:sym w:font="Symbol" w:char="F0F7"/>
      </w:r>
      <w:r w:rsidRPr="00997063">
        <w:rPr>
          <w:sz w:val="16"/>
          <w:szCs w:val="16"/>
          <w:vertAlign w:val="subscript"/>
          <w:lang w:val="en-US"/>
        </w:rPr>
        <w:t>z</w:t>
      </w:r>
      <w:r w:rsidRPr="00997063">
        <w:rPr>
          <w:sz w:val="16"/>
          <w:szCs w:val="16"/>
          <w:vertAlign w:val="subscript"/>
        </w:rPr>
        <w:t>=</w:t>
      </w:r>
      <w:r w:rsidRPr="00997063">
        <w:rPr>
          <w:sz w:val="16"/>
          <w:szCs w:val="16"/>
          <w:vertAlign w:val="subscript"/>
          <w:lang w:val="en-US"/>
        </w:rPr>
        <w:t>z</w:t>
      </w:r>
      <w:r w:rsidRPr="00997063">
        <w:rPr>
          <w:sz w:val="16"/>
          <w:szCs w:val="16"/>
          <w:vertAlign w:val="subscript"/>
        </w:rPr>
        <w:t>0</w:t>
      </w:r>
      <w:r w:rsidRPr="00997063">
        <w:rPr>
          <w:sz w:val="16"/>
          <w:szCs w:val="16"/>
        </w:rPr>
        <w:t xml:space="preserve">; 2) </w:t>
      </w:r>
      <w:r w:rsidRPr="00997063">
        <w:rPr>
          <w:sz w:val="16"/>
          <w:szCs w:val="16"/>
          <w:lang w:val="en-US"/>
        </w:rPr>
        <w:t>f</w:t>
      </w:r>
      <w:r w:rsidRPr="00997063">
        <w:rPr>
          <w:sz w:val="16"/>
          <w:szCs w:val="16"/>
          <w:vertAlign w:val="superscript"/>
        </w:rPr>
        <w:t>(</w:t>
      </w:r>
      <w:r w:rsidRPr="00997063">
        <w:rPr>
          <w:sz w:val="16"/>
          <w:szCs w:val="16"/>
          <w:vertAlign w:val="superscript"/>
          <w:lang w:val="en-US"/>
        </w:rPr>
        <w:t>n</w:t>
      </w:r>
      <w:r w:rsidRPr="00997063">
        <w:rPr>
          <w:sz w:val="16"/>
          <w:szCs w:val="16"/>
          <w:vertAlign w:val="superscript"/>
        </w:rPr>
        <w:t>)</w:t>
      </w:r>
      <w:r w:rsidRPr="00997063">
        <w:rPr>
          <w:sz w:val="16"/>
          <w:szCs w:val="16"/>
        </w:rPr>
        <w:t>(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  <w:vertAlign w:val="subscript"/>
        </w:rPr>
        <w:t>0</w:t>
      </w:r>
      <w:r w:rsidRPr="00997063">
        <w:rPr>
          <w:sz w:val="16"/>
          <w:szCs w:val="16"/>
        </w:rPr>
        <w:t>)=</w:t>
      </w:r>
      <w:r w:rsidRPr="00997063">
        <w:rPr>
          <w:sz w:val="16"/>
          <w:szCs w:val="16"/>
          <w:lang w:val="en-US"/>
        </w:rPr>
        <w:t>n</w:t>
      </w:r>
      <w:r w:rsidRPr="00997063">
        <w:rPr>
          <w:sz w:val="16"/>
          <w:szCs w:val="16"/>
        </w:rPr>
        <w:t>!/2П</w:t>
      </w:r>
      <w:r w:rsidRPr="00997063">
        <w:rPr>
          <w:sz w:val="16"/>
          <w:szCs w:val="16"/>
          <w:lang w:val="en-US"/>
        </w:rPr>
        <w:t>i</w:t>
      </w:r>
      <w:r w:rsidRPr="00997063">
        <w:rPr>
          <w:sz w:val="16"/>
          <w:szCs w:val="16"/>
          <w:lang w:val="en-US"/>
        </w:rPr>
        <w:sym w:font="Symbol" w:char="F0F2"/>
      </w:r>
      <w:r w:rsidRPr="00997063">
        <w:rPr>
          <w:sz w:val="16"/>
          <w:szCs w:val="16"/>
          <w:vertAlign w:val="subscript"/>
          <w:lang w:val="en-US"/>
        </w:rPr>
        <w:t>L</w:t>
      </w:r>
      <w:r w:rsidRPr="00997063">
        <w:rPr>
          <w:sz w:val="16"/>
          <w:szCs w:val="16"/>
          <w:vertAlign w:val="subscript"/>
        </w:rPr>
        <w:t xml:space="preserve"> </w:t>
      </w:r>
      <w:r w:rsidRPr="00997063">
        <w:rPr>
          <w:sz w:val="16"/>
          <w:szCs w:val="16"/>
          <w:lang w:val="en-US"/>
        </w:rPr>
        <w:t>f</w:t>
      </w:r>
      <w:r w:rsidRPr="00997063">
        <w:rPr>
          <w:sz w:val="16"/>
          <w:szCs w:val="16"/>
        </w:rPr>
        <w:t>(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</w:rPr>
        <w:t>)/(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</w:rPr>
        <w:t>-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  <w:vertAlign w:val="subscript"/>
        </w:rPr>
        <w:t>0</w:t>
      </w:r>
      <w:r w:rsidRPr="00997063">
        <w:rPr>
          <w:sz w:val="16"/>
          <w:szCs w:val="16"/>
        </w:rPr>
        <w:t>)</w:t>
      </w:r>
      <w:r w:rsidRPr="00997063">
        <w:rPr>
          <w:sz w:val="16"/>
          <w:szCs w:val="16"/>
          <w:vertAlign w:val="superscript"/>
          <w:lang w:val="en-US"/>
        </w:rPr>
        <w:t>n</w:t>
      </w:r>
      <w:r w:rsidRPr="00997063">
        <w:rPr>
          <w:sz w:val="16"/>
          <w:szCs w:val="16"/>
          <w:vertAlign w:val="superscript"/>
        </w:rPr>
        <w:t>+1</w:t>
      </w:r>
      <w:r w:rsidRPr="00997063">
        <w:rPr>
          <w:sz w:val="16"/>
          <w:szCs w:val="16"/>
          <w:lang w:val="en-US"/>
        </w:rPr>
        <w:t>dz</w:t>
      </w:r>
      <w:r w:rsidRPr="00997063">
        <w:rPr>
          <w:sz w:val="16"/>
          <w:szCs w:val="16"/>
          <w:lang w:val="en-US"/>
        </w:rPr>
        <w:sym w:font="Symbol" w:char="F0DE"/>
      </w:r>
      <w:r w:rsidRPr="00997063">
        <w:rPr>
          <w:sz w:val="16"/>
          <w:szCs w:val="16"/>
        </w:rPr>
        <w:t xml:space="preserve"> </w:t>
      </w:r>
      <w:r w:rsidRPr="00997063">
        <w:rPr>
          <w:sz w:val="16"/>
          <w:szCs w:val="16"/>
          <w:lang w:val="en-US"/>
        </w:rPr>
        <w:sym w:font="Symbol" w:char="F0F2"/>
      </w:r>
      <w:r w:rsidRPr="00997063">
        <w:rPr>
          <w:sz w:val="16"/>
          <w:szCs w:val="16"/>
          <w:vertAlign w:val="subscript"/>
          <w:lang w:val="en-US"/>
        </w:rPr>
        <w:t>L</w:t>
      </w:r>
      <w:r w:rsidRPr="00997063">
        <w:rPr>
          <w:sz w:val="16"/>
          <w:szCs w:val="16"/>
          <w:vertAlign w:val="subscript"/>
        </w:rPr>
        <w:t xml:space="preserve"> </w:t>
      </w:r>
      <w:r w:rsidRPr="00997063">
        <w:rPr>
          <w:sz w:val="16"/>
          <w:szCs w:val="16"/>
          <w:lang w:val="en-US"/>
        </w:rPr>
        <w:t>f</w:t>
      </w:r>
      <w:r w:rsidRPr="00997063">
        <w:rPr>
          <w:sz w:val="16"/>
          <w:szCs w:val="16"/>
        </w:rPr>
        <w:t>(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</w:rPr>
        <w:t>)/(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</w:rPr>
        <w:t>-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  <w:vertAlign w:val="subscript"/>
        </w:rPr>
        <w:t>0</w:t>
      </w:r>
      <w:r w:rsidRPr="00997063">
        <w:rPr>
          <w:sz w:val="16"/>
          <w:szCs w:val="16"/>
        </w:rPr>
        <w:t>)</w:t>
      </w:r>
      <w:r w:rsidRPr="00997063">
        <w:rPr>
          <w:sz w:val="16"/>
          <w:szCs w:val="16"/>
          <w:vertAlign w:val="superscript"/>
          <w:lang w:val="en-US"/>
        </w:rPr>
        <w:t>n</w:t>
      </w:r>
      <w:r w:rsidRPr="00997063">
        <w:rPr>
          <w:sz w:val="16"/>
          <w:szCs w:val="16"/>
          <w:vertAlign w:val="superscript"/>
        </w:rPr>
        <w:t>+1</w:t>
      </w:r>
      <w:r w:rsidRPr="00997063">
        <w:rPr>
          <w:sz w:val="16"/>
          <w:szCs w:val="16"/>
          <w:lang w:val="en-US"/>
        </w:rPr>
        <w:t>dz</w:t>
      </w:r>
      <w:r w:rsidRPr="00997063">
        <w:rPr>
          <w:sz w:val="16"/>
          <w:szCs w:val="16"/>
        </w:rPr>
        <w:t xml:space="preserve"> =2П</w:t>
      </w:r>
      <w:r w:rsidRPr="00997063">
        <w:rPr>
          <w:sz w:val="16"/>
          <w:szCs w:val="16"/>
          <w:lang w:val="en-US"/>
        </w:rPr>
        <w:t>i</w:t>
      </w:r>
      <w:r w:rsidRPr="00997063">
        <w:rPr>
          <w:sz w:val="16"/>
          <w:szCs w:val="16"/>
        </w:rPr>
        <w:t>/</w:t>
      </w:r>
      <w:r w:rsidRPr="00997063">
        <w:rPr>
          <w:sz w:val="16"/>
          <w:szCs w:val="16"/>
          <w:lang w:val="en-US"/>
        </w:rPr>
        <w:t>n</w:t>
      </w:r>
      <w:r w:rsidRPr="00997063">
        <w:rPr>
          <w:sz w:val="16"/>
          <w:szCs w:val="16"/>
        </w:rPr>
        <w:t xml:space="preserve">! </w:t>
      </w:r>
      <w:r w:rsidRPr="00997063">
        <w:rPr>
          <w:sz w:val="16"/>
          <w:szCs w:val="16"/>
          <w:lang w:val="en-US"/>
        </w:rPr>
        <w:t>f</w:t>
      </w:r>
      <w:r w:rsidRPr="00997063">
        <w:rPr>
          <w:sz w:val="16"/>
          <w:szCs w:val="16"/>
        </w:rPr>
        <w:t>(</w:t>
      </w:r>
      <w:r w:rsidRPr="00997063">
        <w:rPr>
          <w:sz w:val="16"/>
          <w:szCs w:val="16"/>
          <w:lang w:val="en-US"/>
        </w:rPr>
        <w:t>z</w:t>
      </w:r>
      <w:r w:rsidRPr="00997063">
        <w:rPr>
          <w:sz w:val="16"/>
          <w:szCs w:val="16"/>
        </w:rPr>
        <w:t>)</w:t>
      </w:r>
      <w:r w:rsidRPr="00997063">
        <w:rPr>
          <w:sz w:val="16"/>
          <w:szCs w:val="16"/>
          <w:lang w:val="en-US"/>
        </w:rPr>
        <w:sym w:font="Symbol" w:char="F0F7"/>
      </w:r>
      <w:r w:rsidRPr="00997063">
        <w:rPr>
          <w:sz w:val="16"/>
          <w:szCs w:val="16"/>
          <w:vertAlign w:val="subscript"/>
          <w:lang w:val="en-US"/>
        </w:rPr>
        <w:t>z</w:t>
      </w:r>
      <w:r w:rsidRPr="00997063">
        <w:rPr>
          <w:sz w:val="16"/>
          <w:szCs w:val="16"/>
          <w:vertAlign w:val="subscript"/>
        </w:rPr>
        <w:t>=0</w:t>
      </w:r>
      <w:r w:rsidRPr="00997063">
        <w:rPr>
          <w:sz w:val="16"/>
          <w:szCs w:val="16"/>
        </w:rPr>
        <w:t>.</w:t>
      </w:r>
    </w:p>
    <w:p w:rsidR="00997063" w:rsidRDefault="00997063" w:rsidP="00997063"/>
    <w:p w:rsidR="00350006" w:rsidRDefault="00350006" w:rsidP="00350006">
      <w:pPr>
        <w:rPr>
          <w:b/>
          <w:sz w:val="12"/>
          <w:szCs w:val="12"/>
        </w:rPr>
      </w:pPr>
    </w:p>
    <w:p w:rsidR="00350006" w:rsidRDefault="00350006" w:rsidP="00350006">
      <w:pPr>
        <w:rPr>
          <w:b/>
          <w:sz w:val="12"/>
          <w:szCs w:val="12"/>
        </w:rPr>
      </w:pPr>
    </w:p>
    <w:p w:rsidR="00350006" w:rsidRDefault="00350006" w:rsidP="00350006">
      <w:pPr>
        <w:rPr>
          <w:b/>
          <w:sz w:val="12"/>
          <w:szCs w:val="12"/>
        </w:rPr>
      </w:pPr>
    </w:p>
    <w:p w:rsidR="00350006" w:rsidRDefault="00350006" w:rsidP="00350006">
      <w:pPr>
        <w:rPr>
          <w:b/>
          <w:sz w:val="12"/>
          <w:szCs w:val="12"/>
        </w:rPr>
      </w:pPr>
    </w:p>
    <w:p w:rsidR="00350006" w:rsidRDefault="00350006" w:rsidP="00350006">
      <w:pPr>
        <w:rPr>
          <w:b/>
          <w:sz w:val="12"/>
          <w:szCs w:val="12"/>
        </w:rPr>
      </w:pPr>
    </w:p>
    <w:p w:rsidR="00350006" w:rsidRDefault="00350006" w:rsidP="00350006">
      <w:pPr>
        <w:rPr>
          <w:b/>
          <w:sz w:val="12"/>
          <w:szCs w:val="12"/>
        </w:rPr>
      </w:pPr>
    </w:p>
    <w:p w:rsidR="00350006" w:rsidRDefault="00350006" w:rsidP="00350006">
      <w:pPr>
        <w:rPr>
          <w:b/>
          <w:sz w:val="12"/>
          <w:szCs w:val="12"/>
        </w:rPr>
      </w:pPr>
    </w:p>
    <w:p w:rsidR="00350006" w:rsidRDefault="00350006" w:rsidP="00350006">
      <w:pPr>
        <w:rPr>
          <w:b/>
          <w:sz w:val="12"/>
          <w:szCs w:val="12"/>
        </w:rPr>
      </w:pPr>
    </w:p>
    <w:p w:rsidR="00350006" w:rsidRPr="00350006" w:rsidRDefault="00350006" w:rsidP="00350006">
      <w:pPr>
        <w:rPr>
          <w:sz w:val="12"/>
          <w:szCs w:val="12"/>
        </w:rPr>
      </w:pPr>
      <w:r w:rsidRPr="00350006">
        <w:rPr>
          <w:b/>
          <w:sz w:val="12"/>
          <w:szCs w:val="12"/>
          <w:u w:val="single"/>
        </w:rPr>
        <w:t>БИЛЕТ№19</w:t>
      </w:r>
      <w:r>
        <w:rPr>
          <w:b/>
          <w:sz w:val="12"/>
          <w:szCs w:val="12"/>
        </w:rPr>
        <w:t>плотность распределения вероятностей непрерывных СВ. Её свойства.</w:t>
      </w:r>
    </w:p>
    <w:p w:rsidR="00350006" w:rsidRPr="00350006" w:rsidRDefault="00350006" w:rsidP="00350006">
      <w:pPr>
        <w:rPr>
          <w:sz w:val="12"/>
          <w:szCs w:val="12"/>
        </w:rPr>
      </w:pPr>
      <w:r>
        <w:rPr>
          <w:sz w:val="12"/>
          <w:szCs w:val="12"/>
        </w:rPr>
        <w:t xml:space="preserve"> Пусть рассматривается непр. СВ Х ф-ии распр-я  </w:t>
      </w:r>
      <w:r>
        <w:rPr>
          <w:sz w:val="12"/>
          <w:szCs w:val="12"/>
          <w:lang w:val="en-US"/>
        </w:rPr>
        <w:t>F</w:t>
      </w:r>
      <w:r>
        <w:rPr>
          <w:sz w:val="12"/>
          <w:szCs w:val="12"/>
        </w:rPr>
        <w:t>(</w:t>
      </w:r>
      <w:r>
        <w:rPr>
          <w:sz w:val="12"/>
          <w:szCs w:val="12"/>
          <w:lang w:val="en-US"/>
        </w:rPr>
        <w:t>x</w:t>
      </w:r>
      <w:r>
        <w:rPr>
          <w:sz w:val="12"/>
          <w:szCs w:val="12"/>
        </w:rPr>
        <w:t xml:space="preserve">), которая непрерывна и диф-на в рассматриваемой области (вся ось </w:t>
      </w:r>
      <w:r>
        <w:rPr>
          <w:sz w:val="12"/>
          <w:szCs w:val="12"/>
          <w:lang w:val="en-US"/>
        </w:rPr>
        <w:t>OX</w:t>
      </w:r>
      <w:r>
        <w:rPr>
          <w:sz w:val="12"/>
          <w:szCs w:val="12"/>
        </w:rPr>
        <w:t xml:space="preserve">). Рассмотрим отрезок  </w:t>
      </w:r>
      <w:r>
        <w:rPr>
          <w:sz w:val="12"/>
          <w:szCs w:val="12"/>
          <w:lang w:val="en-US"/>
        </w:rPr>
        <w:t>x</w:t>
      </w:r>
      <w:r w:rsidRPr="00350006">
        <w:rPr>
          <w:sz w:val="12"/>
          <w:szCs w:val="12"/>
        </w:rPr>
        <w:t>+∆</w:t>
      </w:r>
      <w:r>
        <w:rPr>
          <w:sz w:val="12"/>
          <w:szCs w:val="12"/>
          <w:lang w:val="en-US"/>
        </w:rPr>
        <w:t>x</w:t>
      </w:r>
    </w:p>
    <w:p w:rsidR="00350006" w:rsidRPr="00350006" w:rsidRDefault="00350006" w:rsidP="00350006">
      <w:pPr>
        <w:rPr>
          <w:sz w:val="12"/>
          <w:szCs w:val="12"/>
        </w:rPr>
      </w:pPr>
      <w:r>
        <w:rPr>
          <w:sz w:val="12"/>
          <w:szCs w:val="12"/>
          <w:lang w:val="en-US"/>
        </w:rPr>
        <w:t>P</w:t>
      </w:r>
      <w:r w:rsidRPr="00350006">
        <w:rPr>
          <w:sz w:val="12"/>
          <w:szCs w:val="12"/>
        </w:rPr>
        <w:t>(</w:t>
      </w:r>
      <w:r>
        <w:rPr>
          <w:sz w:val="12"/>
          <w:szCs w:val="12"/>
          <w:lang w:val="en-US"/>
        </w:rPr>
        <w:t>x</w:t>
      </w:r>
      <w:r w:rsidRPr="00350006">
        <w:rPr>
          <w:sz w:val="12"/>
          <w:szCs w:val="12"/>
        </w:rPr>
        <w:t>&lt;</w:t>
      </w:r>
      <w:r>
        <w:rPr>
          <w:sz w:val="12"/>
          <w:szCs w:val="12"/>
          <w:lang w:val="en-US"/>
        </w:rPr>
        <w:t>X</w:t>
      </w:r>
      <w:r w:rsidRPr="00350006">
        <w:rPr>
          <w:sz w:val="12"/>
          <w:szCs w:val="12"/>
        </w:rPr>
        <w:t xml:space="preserve">&lt; </w:t>
      </w:r>
      <w:r>
        <w:rPr>
          <w:sz w:val="12"/>
          <w:szCs w:val="12"/>
          <w:lang w:val="en-US"/>
        </w:rPr>
        <w:t>x</w:t>
      </w:r>
      <w:r w:rsidRPr="00350006">
        <w:rPr>
          <w:sz w:val="12"/>
          <w:szCs w:val="12"/>
        </w:rPr>
        <w:t>+∆</w:t>
      </w:r>
      <w:r>
        <w:rPr>
          <w:sz w:val="12"/>
          <w:szCs w:val="12"/>
          <w:lang w:val="en-US"/>
        </w:rPr>
        <w:t>x</w:t>
      </w:r>
      <w:r w:rsidRPr="00350006">
        <w:rPr>
          <w:sz w:val="12"/>
          <w:szCs w:val="12"/>
        </w:rPr>
        <w:t>)=</w:t>
      </w:r>
      <w:r>
        <w:rPr>
          <w:sz w:val="12"/>
          <w:szCs w:val="12"/>
          <w:lang w:val="en-US"/>
        </w:rPr>
        <w:t>F</w:t>
      </w:r>
      <w:r w:rsidRPr="00350006">
        <w:rPr>
          <w:sz w:val="12"/>
          <w:szCs w:val="12"/>
        </w:rPr>
        <w:t>(</w:t>
      </w:r>
      <w:r>
        <w:rPr>
          <w:sz w:val="12"/>
          <w:szCs w:val="12"/>
          <w:lang w:val="en-US"/>
        </w:rPr>
        <w:t>x</w:t>
      </w:r>
      <w:r w:rsidRPr="00350006">
        <w:rPr>
          <w:sz w:val="12"/>
          <w:szCs w:val="12"/>
        </w:rPr>
        <w:t>+∆</w:t>
      </w:r>
      <w:r>
        <w:rPr>
          <w:sz w:val="12"/>
          <w:szCs w:val="12"/>
          <w:lang w:val="en-US"/>
        </w:rPr>
        <w:t>x</w:t>
      </w:r>
      <w:r w:rsidRPr="00350006">
        <w:rPr>
          <w:sz w:val="12"/>
          <w:szCs w:val="12"/>
        </w:rPr>
        <w:t>)-</w:t>
      </w:r>
      <w:r>
        <w:rPr>
          <w:sz w:val="12"/>
          <w:szCs w:val="12"/>
          <w:lang w:val="en-US"/>
        </w:rPr>
        <w:t>F</w:t>
      </w:r>
      <w:r w:rsidRPr="00350006">
        <w:rPr>
          <w:sz w:val="12"/>
          <w:szCs w:val="12"/>
        </w:rPr>
        <w:t>(</w:t>
      </w:r>
      <w:r>
        <w:rPr>
          <w:sz w:val="12"/>
          <w:szCs w:val="12"/>
          <w:lang w:val="en-US"/>
        </w:rPr>
        <w:t>x</w:t>
      </w:r>
      <w:r w:rsidRPr="00350006">
        <w:rPr>
          <w:sz w:val="12"/>
          <w:szCs w:val="12"/>
        </w:rPr>
        <w:t>)=</w:t>
      </w:r>
      <w:r>
        <w:rPr>
          <w:sz w:val="12"/>
          <w:szCs w:val="12"/>
          <w:lang w:val="en-US"/>
        </w:rPr>
        <w:t>P</w:t>
      </w:r>
      <w:r w:rsidRPr="00350006">
        <w:rPr>
          <w:sz w:val="12"/>
          <w:szCs w:val="12"/>
        </w:rPr>
        <w:t>(</w:t>
      </w:r>
      <w:r>
        <w:rPr>
          <w:sz w:val="12"/>
          <w:szCs w:val="12"/>
          <w:lang w:val="en-US"/>
        </w:rPr>
        <w:t>x</w:t>
      </w:r>
      <w:r w:rsidRPr="00350006">
        <w:rPr>
          <w:sz w:val="12"/>
          <w:szCs w:val="12"/>
        </w:rPr>
        <w:t>&lt;</w:t>
      </w:r>
      <w:r>
        <w:rPr>
          <w:sz w:val="12"/>
          <w:szCs w:val="12"/>
          <w:lang w:val="en-US"/>
        </w:rPr>
        <w:t>X</w:t>
      </w:r>
      <w:r w:rsidRPr="00350006">
        <w:rPr>
          <w:sz w:val="12"/>
          <w:szCs w:val="12"/>
        </w:rPr>
        <w:t xml:space="preserve">&lt; </w:t>
      </w:r>
      <w:r>
        <w:rPr>
          <w:sz w:val="12"/>
          <w:szCs w:val="12"/>
          <w:lang w:val="en-US"/>
        </w:rPr>
        <w:t>x</w:t>
      </w:r>
      <w:r w:rsidRPr="00350006">
        <w:rPr>
          <w:sz w:val="12"/>
          <w:szCs w:val="12"/>
        </w:rPr>
        <w:t>+∆</w:t>
      </w:r>
      <w:r>
        <w:rPr>
          <w:sz w:val="12"/>
          <w:szCs w:val="12"/>
          <w:lang w:val="en-US"/>
        </w:rPr>
        <w:t>x</w:t>
      </w:r>
      <w:r w:rsidRPr="00350006">
        <w:rPr>
          <w:sz w:val="12"/>
          <w:szCs w:val="12"/>
        </w:rPr>
        <w:t>)/ ∆</w:t>
      </w:r>
      <w:r>
        <w:rPr>
          <w:sz w:val="12"/>
          <w:szCs w:val="12"/>
          <w:lang w:val="en-US"/>
        </w:rPr>
        <w:t>x</w:t>
      </w:r>
      <w:r w:rsidRPr="00350006">
        <w:rPr>
          <w:sz w:val="12"/>
          <w:szCs w:val="12"/>
        </w:rPr>
        <w:t>=</w:t>
      </w:r>
      <w:r>
        <w:rPr>
          <w:position w:val="-26"/>
          <w:sz w:val="12"/>
          <w:szCs w:val="12"/>
        </w:rPr>
        <w:object w:dxaOrig="820" w:dyaOrig="639">
          <v:shape id="_x0000_i1042" type="#_x0000_t75" style="width:41.25pt;height:32.25pt" o:ole="">
            <v:imagedata r:id="rId39" o:title=""/>
          </v:shape>
          <o:OLEObject Type="Embed" ProgID="Equation.3" ShapeID="_x0000_i1042" DrawAspect="Content" ObjectID="_1461980049" r:id="rId40"/>
        </w:object>
      </w:r>
      <w:r w:rsidRPr="00350006">
        <w:rPr>
          <w:sz w:val="12"/>
          <w:szCs w:val="12"/>
        </w:rPr>
        <w:t>,</w:t>
      </w:r>
    </w:p>
    <w:p w:rsidR="00350006" w:rsidRDefault="00350006" w:rsidP="00350006">
      <w:pPr>
        <w:rPr>
          <w:sz w:val="12"/>
          <w:szCs w:val="12"/>
        </w:rPr>
      </w:pPr>
      <w:r>
        <w:rPr>
          <w:sz w:val="12"/>
          <w:szCs w:val="12"/>
          <w:lang w:val="en-US"/>
        </w:rPr>
        <w:t>f</w:t>
      </w:r>
      <w:r>
        <w:rPr>
          <w:sz w:val="12"/>
          <w:szCs w:val="12"/>
        </w:rPr>
        <w:t>(</w:t>
      </w:r>
      <w:r>
        <w:rPr>
          <w:sz w:val="12"/>
          <w:szCs w:val="12"/>
          <w:lang w:val="en-US"/>
        </w:rPr>
        <w:t>x</w:t>
      </w:r>
      <w:r>
        <w:rPr>
          <w:sz w:val="12"/>
          <w:szCs w:val="12"/>
        </w:rPr>
        <w:t>)=</w:t>
      </w:r>
      <w:r>
        <w:rPr>
          <w:sz w:val="12"/>
          <w:szCs w:val="12"/>
          <w:lang w:val="en-US"/>
        </w:rPr>
        <w:t>F</w:t>
      </w:r>
      <w:r>
        <w:rPr>
          <w:sz w:val="12"/>
          <w:szCs w:val="12"/>
        </w:rPr>
        <w:t>`(</w:t>
      </w:r>
      <w:r>
        <w:rPr>
          <w:sz w:val="12"/>
          <w:szCs w:val="12"/>
          <w:lang w:val="en-US"/>
        </w:rPr>
        <w:t>x</w:t>
      </w:r>
      <w:r>
        <w:rPr>
          <w:sz w:val="12"/>
          <w:szCs w:val="12"/>
        </w:rPr>
        <w:t>)  (1)плотность распределения вероятностей  непр. СВ Х</w:t>
      </w:r>
    </w:p>
    <w:p w:rsidR="00350006" w:rsidRDefault="00350006" w:rsidP="00350006">
      <w:pPr>
        <w:rPr>
          <w:sz w:val="12"/>
          <w:szCs w:val="12"/>
        </w:rPr>
      </w:pPr>
      <w:r>
        <w:rPr>
          <w:sz w:val="12"/>
          <w:szCs w:val="12"/>
        </w:rPr>
        <w:t>Вер-ть попадания НСВ на интервал теорема:</w:t>
      </w:r>
      <w:r>
        <w:rPr>
          <w:position w:val="-20"/>
          <w:sz w:val="12"/>
          <w:szCs w:val="12"/>
        </w:rPr>
        <w:object w:dxaOrig="1540" w:dyaOrig="520">
          <v:shape id="_x0000_i1043" type="#_x0000_t75" style="width:77.25pt;height:26.25pt" o:ole="">
            <v:imagedata r:id="rId41" o:title=""/>
          </v:shape>
          <o:OLEObject Type="Embed" ProgID="Equation.3" ShapeID="_x0000_i1043" DrawAspect="Content" ObjectID="_1461980050" r:id="rId42"/>
        </w:object>
      </w:r>
    </w:p>
    <w:p w:rsidR="00350006" w:rsidRDefault="00350006" w:rsidP="00350006">
      <w:pPr>
        <w:rPr>
          <w:sz w:val="12"/>
          <w:szCs w:val="12"/>
        </w:rPr>
      </w:pPr>
      <w:r>
        <w:rPr>
          <w:sz w:val="12"/>
          <w:szCs w:val="12"/>
        </w:rPr>
        <w:t>Док-во:</w:t>
      </w:r>
      <w:r>
        <w:rPr>
          <w:sz w:val="12"/>
          <w:szCs w:val="12"/>
          <w:lang w:val="en-US"/>
        </w:rPr>
        <w:t>P</w:t>
      </w:r>
      <w:r>
        <w:rPr>
          <w:sz w:val="12"/>
          <w:szCs w:val="12"/>
        </w:rPr>
        <w:t>(</w:t>
      </w:r>
      <w:r>
        <w:rPr>
          <w:sz w:val="12"/>
          <w:szCs w:val="12"/>
          <w:lang w:val="en-US"/>
        </w:rPr>
        <w:t>a</w:t>
      </w:r>
      <w:r>
        <w:rPr>
          <w:sz w:val="12"/>
          <w:szCs w:val="12"/>
        </w:rPr>
        <w:t>&lt;</w:t>
      </w:r>
      <w:r>
        <w:rPr>
          <w:sz w:val="12"/>
          <w:szCs w:val="12"/>
          <w:lang w:val="en-US"/>
        </w:rPr>
        <w:t>X</w:t>
      </w:r>
      <w:r>
        <w:rPr>
          <w:sz w:val="12"/>
          <w:szCs w:val="12"/>
        </w:rPr>
        <w:t>&lt;</w:t>
      </w:r>
      <w:r>
        <w:rPr>
          <w:sz w:val="12"/>
          <w:szCs w:val="12"/>
          <w:lang w:val="en-US"/>
        </w:rPr>
        <w:t>b</w:t>
      </w:r>
      <w:r>
        <w:rPr>
          <w:sz w:val="12"/>
          <w:szCs w:val="12"/>
        </w:rPr>
        <w:t xml:space="preserve">)= </w:t>
      </w:r>
      <w:r>
        <w:rPr>
          <w:sz w:val="12"/>
          <w:szCs w:val="12"/>
          <w:lang w:val="en-US"/>
        </w:rPr>
        <w:t>F</w:t>
      </w:r>
      <w:r>
        <w:rPr>
          <w:sz w:val="12"/>
          <w:szCs w:val="12"/>
        </w:rPr>
        <w:t>(</w:t>
      </w:r>
      <w:r>
        <w:rPr>
          <w:sz w:val="12"/>
          <w:szCs w:val="12"/>
          <w:lang w:val="en-US"/>
        </w:rPr>
        <w:t>b</w:t>
      </w:r>
      <w:r>
        <w:rPr>
          <w:sz w:val="12"/>
          <w:szCs w:val="12"/>
        </w:rPr>
        <w:t>)-</w:t>
      </w:r>
      <w:r>
        <w:rPr>
          <w:sz w:val="12"/>
          <w:szCs w:val="12"/>
          <w:lang w:val="en-US"/>
        </w:rPr>
        <w:t>F</w:t>
      </w:r>
      <w:r>
        <w:rPr>
          <w:sz w:val="12"/>
          <w:szCs w:val="12"/>
        </w:rPr>
        <w:t>(</w:t>
      </w:r>
      <w:r>
        <w:rPr>
          <w:sz w:val="12"/>
          <w:szCs w:val="12"/>
          <w:lang w:val="en-US"/>
        </w:rPr>
        <w:t>a</w:t>
      </w:r>
      <w:r>
        <w:rPr>
          <w:sz w:val="12"/>
          <w:szCs w:val="12"/>
        </w:rPr>
        <w:t xml:space="preserve">), где </w:t>
      </w:r>
      <w:r>
        <w:rPr>
          <w:sz w:val="12"/>
          <w:szCs w:val="12"/>
          <w:lang w:val="en-US"/>
        </w:rPr>
        <w:t>F</w:t>
      </w:r>
      <w:r>
        <w:rPr>
          <w:sz w:val="12"/>
          <w:szCs w:val="12"/>
        </w:rPr>
        <w:t>(</w:t>
      </w:r>
      <w:r>
        <w:rPr>
          <w:sz w:val="12"/>
          <w:szCs w:val="12"/>
          <w:lang w:val="en-US"/>
        </w:rPr>
        <w:t>x</w:t>
      </w:r>
      <w:r>
        <w:rPr>
          <w:sz w:val="12"/>
          <w:szCs w:val="12"/>
        </w:rPr>
        <w:t>)- ф-я распределения СВ Х.</w:t>
      </w:r>
    </w:p>
    <w:p w:rsidR="00350006" w:rsidRDefault="00350006" w:rsidP="00350006">
      <w:pPr>
        <w:rPr>
          <w:sz w:val="12"/>
          <w:szCs w:val="12"/>
        </w:rPr>
      </w:pPr>
      <w:r>
        <w:rPr>
          <w:sz w:val="12"/>
          <w:szCs w:val="12"/>
          <w:lang w:val="en-US"/>
        </w:rPr>
        <w:t>f</w:t>
      </w:r>
      <w:r>
        <w:rPr>
          <w:sz w:val="12"/>
          <w:szCs w:val="12"/>
        </w:rPr>
        <w:t>(</w:t>
      </w:r>
      <w:r>
        <w:rPr>
          <w:sz w:val="12"/>
          <w:szCs w:val="12"/>
          <w:lang w:val="en-US"/>
        </w:rPr>
        <w:t>x</w:t>
      </w:r>
      <w:r>
        <w:rPr>
          <w:sz w:val="12"/>
          <w:szCs w:val="12"/>
        </w:rPr>
        <w:t>)=</w:t>
      </w:r>
      <w:r>
        <w:rPr>
          <w:sz w:val="12"/>
          <w:szCs w:val="12"/>
          <w:lang w:val="en-US"/>
        </w:rPr>
        <w:t>F</w:t>
      </w:r>
      <w:r>
        <w:rPr>
          <w:sz w:val="12"/>
          <w:szCs w:val="12"/>
        </w:rPr>
        <w:t>`(</w:t>
      </w:r>
      <w:r>
        <w:rPr>
          <w:sz w:val="12"/>
          <w:szCs w:val="12"/>
          <w:lang w:val="en-US"/>
        </w:rPr>
        <w:t>x</w:t>
      </w:r>
      <w:r>
        <w:rPr>
          <w:sz w:val="12"/>
          <w:szCs w:val="12"/>
        </w:rPr>
        <w:t xml:space="preserve">)  - ф-я распр-я </w:t>
      </w:r>
      <w:r>
        <w:rPr>
          <w:sz w:val="12"/>
          <w:szCs w:val="12"/>
          <w:lang w:val="en-US"/>
        </w:rPr>
        <w:t>F</w:t>
      </w:r>
      <w:r>
        <w:rPr>
          <w:sz w:val="12"/>
          <w:szCs w:val="12"/>
        </w:rPr>
        <w:t>(</w:t>
      </w:r>
      <w:r>
        <w:rPr>
          <w:sz w:val="12"/>
          <w:szCs w:val="12"/>
          <w:lang w:val="en-US"/>
        </w:rPr>
        <w:t>x</w:t>
      </w:r>
      <w:r>
        <w:rPr>
          <w:sz w:val="12"/>
          <w:szCs w:val="12"/>
        </w:rPr>
        <w:t xml:space="preserve">) является первообразной для плотности распределения </w:t>
      </w:r>
      <w:r>
        <w:rPr>
          <w:sz w:val="12"/>
          <w:szCs w:val="12"/>
          <w:lang w:val="en-US"/>
        </w:rPr>
        <w:t>f</w:t>
      </w:r>
      <w:r>
        <w:rPr>
          <w:sz w:val="12"/>
          <w:szCs w:val="12"/>
        </w:rPr>
        <w:t>(</w:t>
      </w:r>
      <w:r>
        <w:rPr>
          <w:sz w:val="12"/>
          <w:szCs w:val="12"/>
          <w:lang w:val="en-US"/>
        </w:rPr>
        <w:t>x</w:t>
      </w:r>
      <w:r>
        <w:rPr>
          <w:sz w:val="12"/>
          <w:szCs w:val="12"/>
        </w:rPr>
        <w:t xml:space="preserve">), поэтому </w:t>
      </w:r>
      <w:r>
        <w:rPr>
          <w:position w:val="-20"/>
          <w:sz w:val="12"/>
          <w:szCs w:val="12"/>
        </w:rPr>
        <w:object w:dxaOrig="1160" w:dyaOrig="520">
          <v:shape id="_x0000_i1044" type="#_x0000_t75" style="width:57.75pt;height:26.25pt" o:ole="">
            <v:imagedata r:id="rId43" o:title=""/>
          </v:shape>
          <o:OLEObject Type="Embed" ProgID="Equation.3" ShapeID="_x0000_i1044" DrawAspect="Content" ObjectID="_1461980051" r:id="rId44"/>
        </w:object>
      </w:r>
      <w:r>
        <w:rPr>
          <w:sz w:val="12"/>
          <w:szCs w:val="12"/>
        </w:rPr>
        <w:t>=</w:t>
      </w:r>
      <w:r>
        <w:rPr>
          <w:sz w:val="12"/>
          <w:szCs w:val="12"/>
          <w:lang w:val="en-US"/>
        </w:rPr>
        <w:t>F</w:t>
      </w:r>
      <w:r>
        <w:rPr>
          <w:sz w:val="12"/>
          <w:szCs w:val="12"/>
        </w:rPr>
        <w:t>(</w:t>
      </w:r>
      <w:r>
        <w:rPr>
          <w:sz w:val="12"/>
          <w:szCs w:val="12"/>
          <w:lang w:val="en-US"/>
        </w:rPr>
        <w:t>b</w:t>
      </w:r>
      <w:r>
        <w:rPr>
          <w:sz w:val="12"/>
          <w:szCs w:val="12"/>
        </w:rPr>
        <w:t>)-</w:t>
      </w:r>
      <w:r>
        <w:rPr>
          <w:sz w:val="12"/>
          <w:szCs w:val="12"/>
          <w:lang w:val="en-US"/>
        </w:rPr>
        <w:t>F</w:t>
      </w:r>
      <w:r>
        <w:rPr>
          <w:sz w:val="12"/>
          <w:szCs w:val="12"/>
        </w:rPr>
        <w:t>(</w:t>
      </w:r>
      <w:r>
        <w:rPr>
          <w:sz w:val="12"/>
          <w:szCs w:val="12"/>
          <w:lang w:val="en-US"/>
        </w:rPr>
        <w:t>a</w:t>
      </w:r>
      <w:r>
        <w:rPr>
          <w:sz w:val="12"/>
          <w:szCs w:val="12"/>
        </w:rPr>
        <w:t>)= =</w:t>
      </w:r>
      <w:r>
        <w:rPr>
          <w:sz w:val="12"/>
          <w:szCs w:val="12"/>
          <w:lang w:val="en-US"/>
        </w:rPr>
        <w:t>P</w:t>
      </w:r>
      <w:r>
        <w:rPr>
          <w:sz w:val="12"/>
          <w:szCs w:val="12"/>
        </w:rPr>
        <w:t>(</w:t>
      </w:r>
      <w:r>
        <w:rPr>
          <w:sz w:val="12"/>
          <w:szCs w:val="12"/>
          <w:lang w:val="en-US"/>
        </w:rPr>
        <w:t>a</w:t>
      </w:r>
      <w:r>
        <w:rPr>
          <w:sz w:val="12"/>
          <w:szCs w:val="12"/>
        </w:rPr>
        <w:t>&lt;</w:t>
      </w:r>
      <w:r>
        <w:rPr>
          <w:sz w:val="12"/>
          <w:szCs w:val="12"/>
          <w:lang w:val="en-US"/>
        </w:rPr>
        <w:t>X</w:t>
      </w:r>
      <w:r>
        <w:rPr>
          <w:sz w:val="12"/>
          <w:szCs w:val="12"/>
        </w:rPr>
        <w:t>&lt;</w:t>
      </w:r>
      <w:r>
        <w:rPr>
          <w:sz w:val="12"/>
          <w:szCs w:val="12"/>
          <w:lang w:val="en-US"/>
        </w:rPr>
        <w:t>b</w:t>
      </w:r>
      <w:r>
        <w:rPr>
          <w:sz w:val="12"/>
          <w:szCs w:val="12"/>
        </w:rPr>
        <w:t xml:space="preserve">) </w:t>
      </w:r>
    </w:p>
    <w:p w:rsidR="00350006" w:rsidRDefault="00350006" w:rsidP="00350006">
      <w:pPr>
        <w:rPr>
          <w:sz w:val="12"/>
          <w:szCs w:val="12"/>
        </w:rPr>
      </w:pPr>
      <w:r>
        <w:rPr>
          <w:sz w:val="12"/>
          <w:szCs w:val="12"/>
        </w:rPr>
        <w:t xml:space="preserve">Теорема 2: если известна плотность распределения </w:t>
      </w:r>
      <w:r>
        <w:rPr>
          <w:sz w:val="12"/>
          <w:szCs w:val="12"/>
          <w:lang w:val="en-US"/>
        </w:rPr>
        <w:t>f</w:t>
      </w:r>
      <w:r>
        <w:rPr>
          <w:sz w:val="12"/>
          <w:szCs w:val="12"/>
        </w:rPr>
        <w:t>(</w:t>
      </w:r>
      <w:r>
        <w:rPr>
          <w:sz w:val="12"/>
          <w:szCs w:val="12"/>
          <w:lang w:val="en-US"/>
        </w:rPr>
        <w:t>x</w:t>
      </w:r>
      <w:r>
        <w:rPr>
          <w:sz w:val="12"/>
          <w:szCs w:val="12"/>
        </w:rPr>
        <w:t xml:space="preserve">) НСВ Х, то ф-ия распределения  </w:t>
      </w:r>
      <w:r>
        <w:rPr>
          <w:sz w:val="12"/>
          <w:szCs w:val="12"/>
          <w:lang w:val="en-US"/>
        </w:rPr>
        <w:t>F</w:t>
      </w:r>
      <w:r>
        <w:rPr>
          <w:sz w:val="12"/>
          <w:szCs w:val="12"/>
        </w:rPr>
        <w:t>(</w:t>
      </w:r>
      <w:r>
        <w:rPr>
          <w:sz w:val="12"/>
          <w:szCs w:val="12"/>
          <w:lang w:val="en-US"/>
        </w:rPr>
        <w:t>x</w:t>
      </w:r>
      <w:r>
        <w:rPr>
          <w:sz w:val="12"/>
          <w:szCs w:val="12"/>
        </w:rPr>
        <w:t>)=</w:t>
      </w:r>
      <w:r>
        <w:rPr>
          <w:position w:val="-18"/>
          <w:sz w:val="12"/>
          <w:szCs w:val="12"/>
        </w:rPr>
        <w:object w:dxaOrig="560" w:dyaOrig="499">
          <v:shape id="_x0000_i1045" type="#_x0000_t75" style="width:27.75pt;height:24.75pt" o:ole="">
            <v:imagedata r:id="rId45" o:title=""/>
          </v:shape>
          <o:OLEObject Type="Embed" ProgID="Equation.3" ShapeID="_x0000_i1045" DrawAspect="Content" ObjectID="_1461980052" r:id="rId46"/>
        </w:object>
      </w:r>
      <w:r>
        <w:rPr>
          <w:sz w:val="12"/>
          <w:szCs w:val="12"/>
        </w:rPr>
        <w:t xml:space="preserve">   (2)</w:t>
      </w:r>
    </w:p>
    <w:p w:rsidR="00350006" w:rsidRDefault="00350006" w:rsidP="00350006">
      <w:pPr>
        <w:rPr>
          <w:sz w:val="12"/>
          <w:szCs w:val="12"/>
        </w:rPr>
      </w:pPr>
      <w:r>
        <w:rPr>
          <w:sz w:val="12"/>
          <w:szCs w:val="12"/>
        </w:rPr>
        <w:t xml:space="preserve">Док-во: </w:t>
      </w:r>
      <w:r>
        <w:rPr>
          <w:sz w:val="12"/>
          <w:szCs w:val="12"/>
          <w:lang w:val="en-US"/>
        </w:rPr>
        <w:t>F</w:t>
      </w:r>
      <w:r>
        <w:rPr>
          <w:sz w:val="12"/>
          <w:szCs w:val="12"/>
        </w:rPr>
        <w:t>(</w:t>
      </w:r>
      <w:r>
        <w:rPr>
          <w:sz w:val="12"/>
          <w:szCs w:val="12"/>
          <w:lang w:val="en-US"/>
        </w:rPr>
        <w:t>x</w:t>
      </w:r>
      <w:r>
        <w:rPr>
          <w:sz w:val="12"/>
          <w:szCs w:val="12"/>
        </w:rPr>
        <w:t>)=</w:t>
      </w:r>
      <w:r>
        <w:rPr>
          <w:sz w:val="12"/>
          <w:szCs w:val="12"/>
          <w:lang w:val="en-US"/>
        </w:rPr>
        <w:t>P</w:t>
      </w:r>
      <w:r>
        <w:rPr>
          <w:sz w:val="12"/>
          <w:szCs w:val="12"/>
        </w:rPr>
        <w:t>(</w:t>
      </w:r>
      <w:r>
        <w:rPr>
          <w:sz w:val="12"/>
          <w:szCs w:val="12"/>
          <w:lang w:val="en-US"/>
        </w:rPr>
        <w:t>X</w:t>
      </w:r>
      <w:r>
        <w:rPr>
          <w:sz w:val="12"/>
          <w:szCs w:val="12"/>
        </w:rPr>
        <w:t>&lt;</w:t>
      </w:r>
      <w:r>
        <w:rPr>
          <w:sz w:val="12"/>
          <w:szCs w:val="12"/>
          <w:lang w:val="en-US"/>
        </w:rPr>
        <w:t>x</w:t>
      </w:r>
      <w:r>
        <w:rPr>
          <w:sz w:val="12"/>
          <w:szCs w:val="12"/>
        </w:rPr>
        <w:t>)=</w:t>
      </w:r>
      <w:r>
        <w:rPr>
          <w:sz w:val="12"/>
          <w:szCs w:val="12"/>
          <w:lang w:val="en-US"/>
        </w:rPr>
        <w:t>P</w:t>
      </w:r>
      <w:r>
        <w:rPr>
          <w:sz w:val="12"/>
          <w:szCs w:val="12"/>
        </w:rPr>
        <w:t>(-∞&lt;</w:t>
      </w:r>
      <w:r>
        <w:rPr>
          <w:sz w:val="12"/>
          <w:szCs w:val="12"/>
          <w:lang w:val="en-US"/>
        </w:rPr>
        <w:t>X</w:t>
      </w:r>
      <w:r>
        <w:rPr>
          <w:sz w:val="12"/>
          <w:szCs w:val="12"/>
        </w:rPr>
        <w:t>&lt;</w:t>
      </w:r>
      <w:r>
        <w:rPr>
          <w:sz w:val="12"/>
          <w:szCs w:val="12"/>
          <w:lang w:val="en-US"/>
        </w:rPr>
        <w:t>x</w:t>
      </w:r>
      <w:r>
        <w:rPr>
          <w:sz w:val="12"/>
          <w:szCs w:val="12"/>
        </w:rPr>
        <w:t>)=</w:t>
      </w:r>
      <w:r>
        <w:rPr>
          <w:position w:val="-18"/>
          <w:sz w:val="12"/>
          <w:szCs w:val="12"/>
          <w:lang w:val="en-US"/>
        </w:rPr>
        <w:object w:dxaOrig="460" w:dyaOrig="499">
          <v:shape id="_x0000_i1046" type="#_x0000_t75" style="width:23.25pt;height:24.75pt" o:ole="">
            <v:imagedata r:id="rId47" o:title=""/>
          </v:shape>
          <o:OLEObject Type="Embed" ProgID="Equation.3" ShapeID="_x0000_i1046" DrawAspect="Content" ObjectID="_1461980053" r:id="rId48"/>
        </w:object>
      </w:r>
    </w:p>
    <w:p w:rsidR="00350006" w:rsidRDefault="00350006" w:rsidP="00350006">
      <w:pPr>
        <w:rPr>
          <w:sz w:val="12"/>
          <w:szCs w:val="12"/>
          <w:u w:val="single"/>
        </w:rPr>
      </w:pPr>
      <w:r>
        <w:rPr>
          <w:sz w:val="12"/>
          <w:szCs w:val="12"/>
          <w:u w:val="single"/>
        </w:rPr>
        <w:t>Основные свойства плотности распределения:</w:t>
      </w:r>
    </w:p>
    <w:p w:rsidR="00350006" w:rsidRDefault="00350006" w:rsidP="00350006">
      <w:pPr>
        <w:numPr>
          <w:ilvl w:val="0"/>
          <w:numId w:val="5"/>
        </w:numPr>
        <w:rPr>
          <w:sz w:val="12"/>
          <w:szCs w:val="12"/>
        </w:rPr>
      </w:pPr>
      <w:r>
        <w:rPr>
          <w:sz w:val="12"/>
          <w:szCs w:val="12"/>
          <w:lang w:val="en-US"/>
        </w:rPr>
        <w:t>f(x)</w:t>
      </w:r>
      <w:r>
        <w:rPr>
          <w:sz w:val="12"/>
          <w:szCs w:val="12"/>
        </w:rPr>
        <w:t xml:space="preserve"> определена на (-∞;+∞)</w:t>
      </w:r>
    </w:p>
    <w:p w:rsidR="00350006" w:rsidRDefault="00350006" w:rsidP="00350006">
      <w:pPr>
        <w:rPr>
          <w:sz w:val="12"/>
          <w:szCs w:val="12"/>
        </w:rPr>
      </w:pPr>
      <w:r>
        <w:rPr>
          <w:sz w:val="12"/>
          <w:szCs w:val="12"/>
        </w:rPr>
        <w:t xml:space="preserve">доказательство следует из того, что </w:t>
      </w:r>
      <w:r>
        <w:rPr>
          <w:sz w:val="12"/>
          <w:szCs w:val="12"/>
          <w:lang w:val="en-US"/>
        </w:rPr>
        <w:t>f</w:t>
      </w:r>
      <w:r>
        <w:rPr>
          <w:sz w:val="12"/>
          <w:szCs w:val="12"/>
        </w:rPr>
        <w:t>(</w:t>
      </w:r>
      <w:r>
        <w:rPr>
          <w:sz w:val="12"/>
          <w:szCs w:val="12"/>
          <w:lang w:val="en-US"/>
        </w:rPr>
        <w:t>x</w:t>
      </w:r>
      <w:r>
        <w:rPr>
          <w:sz w:val="12"/>
          <w:szCs w:val="12"/>
        </w:rPr>
        <w:t>)=</w:t>
      </w:r>
      <w:r>
        <w:rPr>
          <w:sz w:val="12"/>
          <w:szCs w:val="12"/>
          <w:lang w:val="en-US"/>
        </w:rPr>
        <w:t>F</w:t>
      </w:r>
      <w:r>
        <w:rPr>
          <w:sz w:val="12"/>
          <w:szCs w:val="12"/>
        </w:rPr>
        <w:t>`(</w:t>
      </w:r>
      <w:r>
        <w:rPr>
          <w:sz w:val="12"/>
          <w:szCs w:val="12"/>
          <w:lang w:val="en-US"/>
        </w:rPr>
        <w:t>x</w:t>
      </w:r>
      <w:r>
        <w:rPr>
          <w:sz w:val="12"/>
          <w:szCs w:val="12"/>
        </w:rPr>
        <w:t xml:space="preserve">) , а ф-ия распределения </w:t>
      </w:r>
      <w:r>
        <w:rPr>
          <w:sz w:val="12"/>
          <w:szCs w:val="12"/>
          <w:lang w:val="en-US"/>
        </w:rPr>
        <w:t>F</w:t>
      </w:r>
      <w:r>
        <w:rPr>
          <w:sz w:val="12"/>
          <w:szCs w:val="12"/>
        </w:rPr>
        <w:t>(</w:t>
      </w:r>
      <w:r>
        <w:rPr>
          <w:sz w:val="12"/>
          <w:szCs w:val="12"/>
          <w:lang w:val="en-US"/>
        </w:rPr>
        <w:t>x</w:t>
      </w:r>
      <w:r>
        <w:rPr>
          <w:sz w:val="12"/>
          <w:szCs w:val="12"/>
        </w:rPr>
        <w:t xml:space="preserve">) неубывающая,=&gt;её производная </w:t>
      </w:r>
      <w:r>
        <w:rPr>
          <w:sz w:val="12"/>
          <w:szCs w:val="12"/>
          <w:lang w:val="en-US"/>
        </w:rPr>
        <w:t>F</w:t>
      </w:r>
      <w:r>
        <w:rPr>
          <w:sz w:val="12"/>
          <w:szCs w:val="12"/>
        </w:rPr>
        <w:t>`(</w:t>
      </w:r>
      <w:r>
        <w:rPr>
          <w:sz w:val="12"/>
          <w:szCs w:val="12"/>
          <w:lang w:val="en-US"/>
        </w:rPr>
        <w:t>x</w:t>
      </w:r>
      <w:r>
        <w:rPr>
          <w:sz w:val="12"/>
          <w:szCs w:val="12"/>
        </w:rPr>
        <w:t>)&gt;0</w:t>
      </w:r>
    </w:p>
    <w:p w:rsidR="00350006" w:rsidRDefault="00350006" w:rsidP="00350006">
      <w:pPr>
        <w:numPr>
          <w:ilvl w:val="0"/>
          <w:numId w:val="5"/>
        </w:numPr>
        <w:rPr>
          <w:sz w:val="12"/>
          <w:szCs w:val="12"/>
        </w:rPr>
      </w:pPr>
      <w:r>
        <w:rPr>
          <w:sz w:val="12"/>
          <w:szCs w:val="12"/>
        </w:rPr>
        <w:t xml:space="preserve">Условия нормировки: </w:t>
      </w:r>
      <w:r>
        <w:rPr>
          <w:position w:val="-18"/>
          <w:sz w:val="12"/>
          <w:szCs w:val="12"/>
        </w:rPr>
        <w:object w:dxaOrig="840" w:dyaOrig="499">
          <v:shape id="_x0000_i1047" type="#_x0000_t75" style="width:42pt;height:24.75pt" o:ole="">
            <v:imagedata r:id="rId49" o:title=""/>
          </v:shape>
          <o:OLEObject Type="Embed" ProgID="Equation.3" ShapeID="_x0000_i1047" DrawAspect="Content" ObjectID="_1461980054" r:id="rId50"/>
        </w:object>
      </w:r>
      <w:r>
        <w:rPr>
          <w:sz w:val="12"/>
          <w:szCs w:val="12"/>
        </w:rPr>
        <w:t xml:space="preserve">  (3)  доказательство следует из формулы (2)</w:t>
      </w:r>
    </w:p>
    <w:p w:rsidR="00930D8B" w:rsidRDefault="00930D8B" w:rsidP="00930D8B">
      <w:pPr>
        <w:jc w:val="both"/>
        <w:rPr>
          <w:b/>
          <w:sz w:val="12"/>
          <w:szCs w:val="14"/>
        </w:rPr>
      </w:pPr>
    </w:p>
    <w:p w:rsidR="004D6CCF" w:rsidRPr="00780CB4" w:rsidRDefault="004D6CCF" w:rsidP="004D6CCF">
      <w:pPr>
        <w:ind w:left="-108"/>
        <w:jc w:val="both"/>
        <w:rPr>
          <w:b/>
          <w:sz w:val="12"/>
          <w:szCs w:val="12"/>
        </w:rPr>
      </w:pPr>
      <w:r w:rsidRPr="004D6CCF">
        <w:rPr>
          <w:b/>
          <w:sz w:val="12"/>
          <w:szCs w:val="12"/>
          <w:u w:val="single"/>
        </w:rPr>
        <w:t>БИЛЕТ№5</w:t>
      </w:r>
      <w:r w:rsidRPr="00780CB4">
        <w:rPr>
          <w:b/>
          <w:sz w:val="12"/>
          <w:szCs w:val="12"/>
        </w:rPr>
        <w:t>Уравнение колебание струны.</w:t>
      </w:r>
    </w:p>
    <w:p w:rsidR="004D6CCF" w:rsidRPr="00780CB4" w:rsidRDefault="004D6CCF" w:rsidP="004D6CCF">
      <w:pPr>
        <w:ind w:left="-10"/>
        <w:jc w:val="both"/>
        <w:rPr>
          <w:sz w:val="12"/>
          <w:szCs w:val="12"/>
        </w:rPr>
      </w:pPr>
      <w:r w:rsidRPr="00780CB4">
        <w:rPr>
          <w:sz w:val="12"/>
          <w:szCs w:val="12"/>
        </w:rPr>
        <w:t xml:space="preserve">Струной наз. тонкая нить которая может свободно изгибаться. Пусть струна находиться под действием начального натяжения </w:t>
      </w:r>
      <w:r w:rsidRPr="00780CB4">
        <w:rPr>
          <w:i/>
          <w:sz w:val="12"/>
          <w:szCs w:val="12"/>
        </w:rPr>
        <w:t>Т0.</w:t>
      </w:r>
      <w:r w:rsidRPr="00780CB4">
        <w:rPr>
          <w:sz w:val="12"/>
          <w:szCs w:val="12"/>
        </w:rPr>
        <w:t xml:space="preserve"> Если вывести струну из положения равновесия и подвергнуть действию какой небуть силы, то струна начнет колебаться.</w:t>
      </w:r>
    </w:p>
    <w:p w:rsidR="004D6CCF" w:rsidRPr="00780CB4" w:rsidRDefault="004D6CCF" w:rsidP="004D6CCF">
      <w:pPr>
        <w:jc w:val="both"/>
        <w:rPr>
          <w:sz w:val="12"/>
          <w:szCs w:val="12"/>
        </w:rPr>
      </w:pPr>
    </w:p>
    <w:p w:rsidR="004D6CCF" w:rsidRPr="00780CB4" w:rsidRDefault="004D6CCF" w:rsidP="004D6CCF">
      <w:pPr>
        <w:ind w:left="-10"/>
        <w:jc w:val="both"/>
        <w:rPr>
          <w:sz w:val="12"/>
          <w:szCs w:val="12"/>
        </w:rPr>
      </w:pPr>
      <w:r w:rsidRPr="00780CB4">
        <w:rPr>
          <w:sz w:val="12"/>
          <w:szCs w:val="12"/>
        </w:rPr>
        <w:t xml:space="preserve">Рассматриваем малые поперечные и плоские колебания при которых отклонения точек струны от положения покоя малой в любой момент времени все точки струны находятся в одной плоскости и каждая точка струны колеблется оставаясь на одном и том же перпендикуляре прямой соответствующей состоянию покоя.Эту прямую принимаем за ось </w:t>
      </w:r>
      <w:r w:rsidRPr="00780CB4">
        <w:rPr>
          <w:i/>
          <w:sz w:val="12"/>
          <w:szCs w:val="12"/>
        </w:rPr>
        <w:t xml:space="preserve">Ох.  </w:t>
      </w:r>
      <w:r w:rsidRPr="00780CB4">
        <w:rPr>
          <w:i/>
          <w:sz w:val="12"/>
          <w:szCs w:val="12"/>
          <w:lang w:val="en-US"/>
        </w:rPr>
        <w:t>u</w:t>
      </w:r>
      <w:r w:rsidRPr="00780CB4">
        <w:rPr>
          <w:i/>
          <w:sz w:val="12"/>
          <w:szCs w:val="12"/>
        </w:rPr>
        <w:t>=</w:t>
      </w:r>
      <w:r w:rsidRPr="00780CB4">
        <w:rPr>
          <w:i/>
          <w:sz w:val="12"/>
          <w:szCs w:val="12"/>
          <w:lang w:val="en-US"/>
        </w:rPr>
        <w:t>u</w:t>
      </w:r>
      <w:r w:rsidRPr="00780CB4">
        <w:rPr>
          <w:i/>
          <w:sz w:val="12"/>
          <w:szCs w:val="12"/>
        </w:rPr>
        <w:t>(</w:t>
      </w:r>
      <w:r w:rsidRPr="00780CB4">
        <w:rPr>
          <w:i/>
          <w:sz w:val="12"/>
          <w:szCs w:val="12"/>
          <w:lang w:val="en-US"/>
        </w:rPr>
        <w:t>x</w:t>
      </w:r>
      <w:r w:rsidRPr="00780CB4">
        <w:rPr>
          <w:i/>
          <w:sz w:val="12"/>
          <w:szCs w:val="12"/>
        </w:rPr>
        <w:t>,</w:t>
      </w:r>
      <w:r w:rsidRPr="00780CB4">
        <w:rPr>
          <w:i/>
          <w:sz w:val="12"/>
          <w:szCs w:val="12"/>
          <w:lang w:val="en-US"/>
        </w:rPr>
        <w:t>t</w:t>
      </w:r>
      <w:r w:rsidRPr="00780CB4">
        <w:rPr>
          <w:i/>
          <w:sz w:val="12"/>
          <w:szCs w:val="12"/>
        </w:rPr>
        <w:t>)-</w:t>
      </w:r>
      <w:r w:rsidRPr="00780CB4">
        <w:rPr>
          <w:sz w:val="12"/>
          <w:szCs w:val="12"/>
        </w:rPr>
        <w:t xml:space="preserve">это отклонение точек струны от положения равновесия в момент времени </w:t>
      </w:r>
      <w:r w:rsidRPr="00780CB4">
        <w:rPr>
          <w:i/>
          <w:sz w:val="12"/>
          <w:szCs w:val="12"/>
          <w:lang w:val="en-US"/>
        </w:rPr>
        <w:t>t</w:t>
      </w:r>
      <w:r w:rsidRPr="00780CB4">
        <w:rPr>
          <w:i/>
          <w:sz w:val="12"/>
          <w:szCs w:val="12"/>
        </w:rPr>
        <w:t xml:space="preserve">. </w:t>
      </w:r>
      <w:r w:rsidRPr="00780CB4">
        <w:rPr>
          <w:sz w:val="12"/>
          <w:szCs w:val="12"/>
        </w:rPr>
        <w:t xml:space="preserve">В каждый момент времени </w:t>
      </w:r>
      <w:r w:rsidRPr="00780CB4">
        <w:rPr>
          <w:i/>
          <w:sz w:val="12"/>
          <w:szCs w:val="12"/>
          <w:lang w:val="en-US"/>
        </w:rPr>
        <w:t>t</w:t>
      </w:r>
      <w:r w:rsidRPr="00780CB4">
        <w:rPr>
          <w:sz w:val="12"/>
          <w:szCs w:val="12"/>
        </w:rPr>
        <w:t xml:space="preserve">, график ф-ии </w:t>
      </w:r>
      <w:r w:rsidRPr="00780CB4">
        <w:rPr>
          <w:i/>
          <w:sz w:val="12"/>
          <w:szCs w:val="12"/>
          <w:lang w:val="en-US"/>
        </w:rPr>
        <w:t>u</w:t>
      </w:r>
      <w:r w:rsidRPr="00780CB4">
        <w:rPr>
          <w:i/>
          <w:sz w:val="12"/>
          <w:szCs w:val="12"/>
        </w:rPr>
        <w:t>=</w:t>
      </w:r>
      <w:r w:rsidRPr="00780CB4">
        <w:rPr>
          <w:i/>
          <w:sz w:val="12"/>
          <w:szCs w:val="12"/>
          <w:lang w:val="en-US"/>
        </w:rPr>
        <w:t>u</w:t>
      </w:r>
      <w:r w:rsidRPr="00780CB4">
        <w:rPr>
          <w:i/>
          <w:sz w:val="12"/>
          <w:szCs w:val="12"/>
        </w:rPr>
        <w:t>(</w:t>
      </w:r>
      <w:r w:rsidRPr="00780CB4">
        <w:rPr>
          <w:i/>
          <w:sz w:val="12"/>
          <w:szCs w:val="12"/>
          <w:lang w:val="en-US"/>
        </w:rPr>
        <w:t>x</w:t>
      </w:r>
      <w:r w:rsidRPr="00780CB4">
        <w:rPr>
          <w:i/>
          <w:sz w:val="12"/>
          <w:szCs w:val="12"/>
        </w:rPr>
        <w:t>,</w:t>
      </w:r>
      <w:r w:rsidRPr="00780CB4">
        <w:rPr>
          <w:i/>
          <w:sz w:val="12"/>
          <w:szCs w:val="12"/>
          <w:lang w:val="en-US"/>
        </w:rPr>
        <w:t>t</w:t>
      </w:r>
      <w:r w:rsidRPr="00780CB4">
        <w:rPr>
          <w:i/>
          <w:sz w:val="12"/>
          <w:szCs w:val="12"/>
        </w:rPr>
        <w:t>)</w:t>
      </w:r>
      <w:r w:rsidRPr="00780CB4">
        <w:rPr>
          <w:sz w:val="12"/>
          <w:szCs w:val="12"/>
        </w:rPr>
        <w:t>дает форму струны.</w:t>
      </w:r>
    </w:p>
    <w:p w:rsidR="00930D8B" w:rsidRDefault="004D6CCF" w:rsidP="004D6CCF">
      <w:pPr>
        <w:jc w:val="both"/>
        <w:rPr>
          <w:b/>
          <w:sz w:val="12"/>
          <w:szCs w:val="14"/>
        </w:rPr>
      </w:pPr>
      <w:r w:rsidRPr="00780CB4">
        <w:rPr>
          <w:i/>
          <w:sz w:val="12"/>
          <w:szCs w:val="12"/>
        </w:rPr>
        <w:t>∂²</w:t>
      </w:r>
      <w:r w:rsidRPr="00780CB4">
        <w:rPr>
          <w:i/>
          <w:sz w:val="12"/>
          <w:szCs w:val="12"/>
          <w:lang w:val="en-US"/>
        </w:rPr>
        <w:t>u</w:t>
      </w:r>
      <w:r w:rsidRPr="00780CB4">
        <w:rPr>
          <w:i/>
          <w:sz w:val="12"/>
          <w:szCs w:val="12"/>
        </w:rPr>
        <w:t>/∂</w:t>
      </w:r>
      <w:r w:rsidRPr="00780CB4">
        <w:rPr>
          <w:i/>
          <w:sz w:val="12"/>
          <w:szCs w:val="12"/>
          <w:lang w:val="en-US"/>
        </w:rPr>
        <w:t>t</w:t>
      </w:r>
      <w:r w:rsidRPr="00780CB4">
        <w:rPr>
          <w:i/>
          <w:sz w:val="12"/>
          <w:szCs w:val="12"/>
        </w:rPr>
        <w:t>²=</w:t>
      </w:r>
      <w:r w:rsidRPr="00780CB4">
        <w:rPr>
          <w:i/>
          <w:sz w:val="12"/>
          <w:szCs w:val="12"/>
          <w:lang w:val="en-US"/>
        </w:rPr>
        <w:t>a</w:t>
      </w:r>
      <w:r w:rsidRPr="00780CB4">
        <w:rPr>
          <w:i/>
          <w:sz w:val="12"/>
          <w:szCs w:val="12"/>
        </w:rPr>
        <w:t>²(∂²</w:t>
      </w:r>
      <w:r w:rsidRPr="00780CB4">
        <w:rPr>
          <w:i/>
          <w:sz w:val="12"/>
          <w:szCs w:val="12"/>
          <w:lang w:val="en-US"/>
        </w:rPr>
        <w:t>u</w:t>
      </w:r>
      <w:r w:rsidRPr="00780CB4">
        <w:rPr>
          <w:i/>
          <w:sz w:val="12"/>
          <w:szCs w:val="12"/>
        </w:rPr>
        <w:t>/∂</w:t>
      </w:r>
      <w:r w:rsidRPr="00780CB4">
        <w:rPr>
          <w:i/>
          <w:sz w:val="12"/>
          <w:szCs w:val="12"/>
          <w:lang w:val="en-US"/>
        </w:rPr>
        <w:t>x</w:t>
      </w:r>
      <w:r w:rsidRPr="00780CB4">
        <w:rPr>
          <w:i/>
          <w:sz w:val="12"/>
          <w:szCs w:val="12"/>
        </w:rPr>
        <w:t>²)+</w:t>
      </w:r>
      <w:r w:rsidRPr="00780CB4">
        <w:rPr>
          <w:i/>
          <w:sz w:val="12"/>
          <w:szCs w:val="12"/>
          <w:lang w:val="en-US"/>
        </w:rPr>
        <w:t>f</w:t>
      </w:r>
      <w:r w:rsidRPr="00780CB4">
        <w:rPr>
          <w:i/>
          <w:sz w:val="12"/>
          <w:szCs w:val="12"/>
        </w:rPr>
        <w:t xml:space="preserve">, </w:t>
      </w:r>
      <w:r w:rsidRPr="00780CB4">
        <w:rPr>
          <w:i/>
          <w:sz w:val="12"/>
          <w:szCs w:val="12"/>
          <w:lang w:val="en-US"/>
        </w:rPr>
        <w:t>a</w:t>
      </w:r>
      <w:r w:rsidRPr="00780CB4">
        <w:rPr>
          <w:i/>
          <w:sz w:val="12"/>
          <w:szCs w:val="12"/>
        </w:rPr>
        <w:t>²= Т0/ρ,</w:t>
      </w:r>
      <w:r w:rsidRPr="00780CB4">
        <w:rPr>
          <w:sz w:val="12"/>
          <w:szCs w:val="12"/>
        </w:rPr>
        <w:t>где</w:t>
      </w:r>
      <w:r w:rsidRPr="00780CB4">
        <w:rPr>
          <w:i/>
          <w:sz w:val="12"/>
          <w:szCs w:val="12"/>
        </w:rPr>
        <w:t xml:space="preserve"> ρ-</w:t>
      </w:r>
      <w:r w:rsidRPr="00780CB4">
        <w:rPr>
          <w:sz w:val="12"/>
          <w:szCs w:val="12"/>
        </w:rPr>
        <w:t xml:space="preserve"> линейная плотность струны.  </w:t>
      </w:r>
      <w:r w:rsidRPr="00780CB4">
        <w:rPr>
          <w:i/>
          <w:sz w:val="12"/>
          <w:szCs w:val="12"/>
          <w:lang w:val="en-US"/>
        </w:rPr>
        <w:t>f</w:t>
      </w:r>
      <w:r w:rsidRPr="00780CB4">
        <w:rPr>
          <w:i/>
          <w:sz w:val="12"/>
          <w:szCs w:val="12"/>
        </w:rPr>
        <w:t>=</w:t>
      </w:r>
      <w:r w:rsidRPr="00780CB4">
        <w:rPr>
          <w:i/>
          <w:sz w:val="12"/>
          <w:szCs w:val="12"/>
          <w:lang w:val="en-US"/>
        </w:rPr>
        <w:t>F</w:t>
      </w:r>
      <w:r w:rsidRPr="00780CB4">
        <w:rPr>
          <w:i/>
          <w:sz w:val="12"/>
          <w:szCs w:val="12"/>
        </w:rPr>
        <w:t>/ ρ</w:t>
      </w:r>
      <w:r w:rsidRPr="00780CB4">
        <w:rPr>
          <w:sz w:val="12"/>
          <w:szCs w:val="12"/>
        </w:rPr>
        <w:t xml:space="preserve">, где </w:t>
      </w:r>
      <w:r w:rsidRPr="00780CB4">
        <w:rPr>
          <w:i/>
          <w:sz w:val="12"/>
          <w:szCs w:val="12"/>
          <w:lang w:val="en-US"/>
        </w:rPr>
        <w:t>F</w:t>
      </w:r>
      <w:r w:rsidRPr="00780CB4">
        <w:rPr>
          <w:sz w:val="12"/>
          <w:szCs w:val="12"/>
        </w:rPr>
        <w:t xml:space="preserve">- сила дествующая на струну┴оси обсцис и рассчитанная на единицу длины.        Если внешняя сила отсутствует </w:t>
      </w:r>
      <w:r w:rsidRPr="00780CB4">
        <w:rPr>
          <w:i/>
          <w:sz w:val="12"/>
          <w:szCs w:val="12"/>
          <w:lang w:val="en-US"/>
        </w:rPr>
        <w:t>f</w:t>
      </w:r>
      <w:r w:rsidRPr="00780CB4">
        <w:rPr>
          <w:i/>
          <w:sz w:val="12"/>
          <w:szCs w:val="12"/>
        </w:rPr>
        <w:t>=0</w:t>
      </w:r>
      <w:r w:rsidRPr="00780CB4">
        <w:rPr>
          <w:sz w:val="12"/>
          <w:szCs w:val="12"/>
        </w:rPr>
        <w:t xml:space="preserve">, то ур-ие наз. ур-ие свободных колебаний струны.    В начальный момент времени задаются форма и скорость струны т.е положение её точек и их скорость  в виде ф-ий обсцис </w:t>
      </w:r>
      <w:r w:rsidRPr="00780CB4">
        <w:rPr>
          <w:i/>
          <w:sz w:val="12"/>
          <w:szCs w:val="12"/>
        </w:rPr>
        <w:t>х</w:t>
      </w:r>
      <w:r w:rsidRPr="00780CB4">
        <w:rPr>
          <w:sz w:val="12"/>
          <w:szCs w:val="12"/>
        </w:rPr>
        <w:t xml:space="preserve">, этих точек. </w:t>
      </w:r>
      <w:r w:rsidRPr="00780CB4">
        <w:rPr>
          <w:i/>
          <w:sz w:val="12"/>
          <w:szCs w:val="12"/>
          <w:lang w:val="en-US"/>
        </w:rPr>
        <w:t>u</w:t>
      </w:r>
      <w:r w:rsidRPr="00780CB4">
        <w:rPr>
          <w:i/>
          <w:sz w:val="12"/>
          <w:szCs w:val="12"/>
        </w:rPr>
        <w:t>│</w:t>
      </w:r>
      <w:r w:rsidRPr="00780CB4">
        <w:rPr>
          <w:i/>
          <w:sz w:val="12"/>
          <w:szCs w:val="12"/>
          <w:lang w:val="en-US"/>
        </w:rPr>
        <w:t>t</w:t>
      </w:r>
      <w:r w:rsidRPr="00780CB4">
        <w:rPr>
          <w:i/>
          <w:sz w:val="12"/>
          <w:szCs w:val="12"/>
        </w:rPr>
        <w:t>=0=</w:t>
      </w:r>
      <w:r w:rsidRPr="00780CB4">
        <w:rPr>
          <w:i/>
          <w:sz w:val="12"/>
          <w:szCs w:val="12"/>
          <w:lang w:val="en-US"/>
        </w:rPr>
        <w:t>φ</w:t>
      </w:r>
      <w:r w:rsidRPr="00780CB4">
        <w:rPr>
          <w:i/>
          <w:sz w:val="12"/>
          <w:szCs w:val="12"/>
        </w:rPr>
        <w:t>(</w:t>
      </w:r>
      <w:r w:rsidRPr="00780CB4">
        <w:rPr>
          <w:i/>
          <w:sz w:val="12"/>
          <w:szCs w:val="12"/>
          <w:lang w:val="en-US"/>
        </w:rPr>
        <w:t>x</w:t>
      </w:r>
      <w:r w:rsidRPr="00780CB4">
        <w:rPr>
          <w:i/>
          <w:sz w:val="12"/>
          <w:szCs w:val="12"/>
        </w:rPr>
        <w:t>)-</w:t>
      </w:r>
      <w:r w:rsidRPr="00780CB4">
        <w:rPr>
          <w:sz w:val="12"/>
          <w:szCs w:val="12"/>
        </w:rPr>
        <w:t xml:space="preserve">1 условие; </w:t>
      </w:r>
      <w:r w:rsidRPr="00780CB4">
        <w:rPr>
          <w:i/>
          <w:sz w:val="12"/>
          <w:szCs w:val="12"/>
        </w:rPr>
        <w:t>∂</w:t>
      </w:r>
      <w:r w:rsidRPr="00780CB4">
        <w:rPr>
          <w:i/>
          <w:sz w:val="12"/>
          <w:szCs w:val="12"/>
          <w:lang w:val="en-US"/>
        </w:rPr>
        <w:t>u</w:t>
      </w:r>
      <w:r w:rsidRPr="00780CB4">
        <w:rPr>
          <w:i/>
          <w:sz w:val="12"/>
          <w:szCs w:val="12"/>
        </w:rPr>
        <w:t>/∂</w:t>
      </w:r>
      <w:r w:rsidRPr="00780CB4">
        <w:rPr>
          <w:i/>
          <w:sz w:val="12"/>
          <w:szCs w:val="12"/>
          <w:lang w:val="en-US"/>
        </w:rPr>
        <w:t>t</w:t>
      </w:r>
      <w:r w:rsidRPr="00780CB4">
        <w:rPr>
          <w:sz w:val="12"/>
          <w:szCs w:val="12"/>
        </w:rPr>
        <w:t>│</w:t>
      </w:r>
      <w:r w:rsidRPr="00780CB4">
        <w:rPr>
          <w:i/>
          <w:sz w:val="12"/>
          <w:szCs w:val="12"/>
          <w:lang w:val="en-US"/>
        </w:rPr>
        <w:t>t</w:t>
      </w:r>
      <w:r w:rsidRPr="00780CB4">
        <w:rPr>
          <w:i/>
          <w:sz w:val="12"/>
          <w:szCs w:val="12"/>
        </w:rPr>
        <w:t>=0</w:t>
      </w:r>
      <w:r w:rsidRPr="00780CB4">
        <w:rPr>
          <w:sz w:val="12"/>
          <w:szCs w:val="12"/>
        </w:rPr>
        <w:t xml:space="preserve"> =ψ</w:t>
      </w:r>
      <w:r w:rsidRPr="00780CB4">
        <w:rPr>
          <w:i/>
          <w:sz w:val="12"/>
          <w:szCs w:val="12"/>
        </w:rPr>
        <w:t>(</w:t>
      </w:r>
      <w:r w:rsidRPr="00780CB4">
        <w:rPr>
          <w:i/>
          <w:sz w:val="12"/>
          <w:szCs w:val="12"/>
          <w:lang w:val="en-US"/>
        </w:rPr>
        <w:t>x</w:t>
      </w:r>
      <w:r w:rsidRPr="00780CB4">
        <w:rPr>
          <w:i/>
          <w:sz w:val="12"/>
          <w:szCs w:val="12"/>
        </w:rPr>
        <w:t>)-</w:t>
      </w:r>
      <w:r w:rsidRPr="00780CB4">
        <w:rPr>
          <w:sz w:val="12"/>
          <w:szCs w:val="12"/>
        </w:rPr>
        <w:t>2 условие;-</w:t>
      </w:r>
      <w:r w:rsidRPr="00780CB4">
        <w:rPr>
          <w:b/>
          <w:sz w:val="12"/>
          <w:szCs w:val="12"/>
        </w:rPr>
        <w:t>Эти</w:t>
      </w:r>
      <w:r w:rsidRPr="00780CB4">
        <w:rPr>
          <w:sz w:val="12"/>
          <w:szCs w:val="12"/>
        </w:rPr>
        <w:t xml:space="preserve"> </w:t>
      </w:r>
      <w:r w:rsidRPr="00780CB4">
        <w:rPr>
          <w:b/>
          <w:sz w:val="12"/>
          <w:szCs w:val="12"/>
        </w:rPr>
        <w:t>условия наз. начальными условиями задачи.</w:t>
      </w:r>
    </w:p>
    <w:p w:rsidR="00930D8B" w:rsidRDefault="00930D8B" w:rsidP="00930D8B">
      <w:pPr>
        <w:jc w:val="both"/>
        <w:rPr>
          <w:b/>
          <w:sz w:val="12"/>
          <w:szCs w:val="14"/>
        </w:rPr>
      </w:pPr>
    </w:p>
    <w:p w:rsidR="00930D8B" w:rsidRDefault="00930D8B" w:rsidP="00930D8B">
      <w:pPr>
        <w:jc w:val="both"/>
        <w:rPr>
          <w:b/>
          <w:sz w:val="12"/>
          <w:szCs w:val="14"/>
        </w:rPr>
      </w:pPr>
    </w:p>
    <w:p w:rsidR="004D6CCF" w:rsidRPr="00780CB4" w:rsidRDefault="004D6CCF" w:rsidP="004D6CCF">
      <w:pPr>
        <w:jc w:val="both"/>
        <w:rPr>
          <w:b/>
          <w:sz w:val="12"/>
          <w:szCs w:val="12"/>
        </w:rPr>
      </w:pPr>
      <w:r w:rsidRPr="004D6CCF">
        <w:rPr>
          <w:b/>
          <w:sz w:val="12"/>
          <w:szCs w:val="12"/>
          <w:u w:val="single"/>
        </w:rPr>
        <w:t>БИЛЕТ№7</w:t>
      </w:r>
      <w:r w:rsidRPr="00780CB4">
        <w:rPr>
          <w:b/>
          <w:sz w:val="12"/>
          <w:szCs w:val="12"/>
        </w:rPr>
        <w:t>.Решение ур-ия колебания струны методом Даламбера.</w:t>
      </w:r>
    </w:p>
    <w:p w:rsidR="004D6CCF" w:rsidRPr="00780CB4" w:rsidRDefault="004D6CCF" w:rsidP="004D6CCF">
      <w:pPr>
        <w:rPr>
          <w:sz w:val="12"/>
          <w:szCs w:val="12"/>
        </w:rPr>
      </w:pPr>
      <w:r w:rsidRPr="00780CB4">
        <w:rPr>
          <w:b/>
          <w:sz w:val="12"/>
          <w:szCs w:val="12"/>
        </w:rPr>
        <w:t xml:space="preserve"> </w:t>
      </w:r>
      <w:r w:rsidRPr="00780CB4">
        <w:rPr>
          <w:i/>
          <w:sz w:val="12"/>
          <w:szCs w:val="12"/>
          <w:lang w:val="en-US"/>
        </w:rPr>
        <w:t>u</w:t>
      </w:r>
      <w:r w:rsidRPr="00780CB4">
        <w:rPr>
          <w:i/>
          <w:sz w:val="12"/>
          <w:szCs w:val="12"/>
        </w:rPr>
        <w:t>/∂</w:t>
      </w:r>
      <w:r w:rsidRPr="00780CB4">
        <w:rPr>
          <w:i/>
          <w:sz w:val="12"/>
          <w:szCs w:val="12"/>
          <w:lang w:val="en-US"/>
        </w:rPr>
        <w:t>t</w:t>
      </w:r>
      <w:r w:rsidRPr="00780CB4">
        <w:rPr>
          <w:i/>
          <w:sz w:val="12"/>
          <w:szCs w:val="12"/>
        </w:rPr>
        <w:t>²=</w:t>
      </w:r>
      <w:r w:rsidRPr="00780CB4">
        <w:rPr>
          <w:i/>
          <w:sz w:val="12"/>
          <w:szCs w:val="12"/>
          <w:lang w:val="en-US"/>
        </w:rPr>
        <w:t>a</w:t>
      </w:r>
      <w:r w:rsidRPr="00780CB4">
        <w:rPr>
          <w:i/>
          <w:sz w:val="12"/>
          <w:szCs w:val="12"/>
        </w:rPr>
        <w:t>²(∂²</w:t>
      </w:r>
      <w:r w:rsidRPr="00780CB4">
        <w:rPr>
          <w:i/>
          <w:sz w:val="12"/>
          <w:szCs w:val="12"/>
          <w:lang w:val="en-US"/>
        </w:rPr>
        <w:t>u</w:t>
      </w:r>
      <w:r w:rsidRPr="00780CB4">
        <w:rPr>
          <w:i/>
          <w:sz w:val="12"/>
          <w:szCs w:val="12"/>
        </w:rPr>
        <w:t>/∂</w:t>
      </w:r>
      <w:r w:rsidRPr="00780CB4">
        <w:rPr>
          <w:i/>
          <w:sz w:val="12"/>
          <w:szCs w:val="12"/>
          <w:lang w:val="en-US"/>
        </w:rPr>
        <w:t>x</w:t>
      </w:r>
      <w:r w:rsidRPr="00780CB4">
        <w:rPr>
          <w:i/>
          <w:sz w:val="12"/>
          <w:szCs w:val="12"/>
        </w:rPr>
        <w:t>²)-</w:t>
      </w:r>
      <w:r w:rsidRPr="00780CB4">
        <w:rPr>
          <w:sz w:val="12"/>
          <w:szCs w:val="12"/>
        </w:rPr>
        <w:t>ур-ие свободных колебаний струны.</w:t>
      </w:r>
    </w:p>
    <w:p w:rsidR="004D6CCF" w:rsidRPr="004D6CCF" w:rsidRDefault="004D6CCF" w:rsidP="004D6CCF">
      <w:pPr>
        <w:rPr>
          <w:i/>
          <w:sz w:val="12"/>
          <w:szCs w:val="12"/>
        </w:rPr>
      </w:pPr>
      <w:r w:rsidRPr="00780CB4">
        <w:rPr>
          <w:i/>
          <w:sz w:val="12"/>
          <w:szCs w:val="12"/>
          <w:lang w:val="en-US"/>
        </w:rPr>
        <w:t>u</w:t>
      </w:r>
      <w:r w:rsidRPr="004D6CCF">
        <w:rPr>
          <w:i/>
          <w:sz w:val="12"/>
          <w:szCs w:val="12"/>
        </w:rPr>
        <w:t>│</w:t>
      </w:r>
      <w:r w:rsidRPr="00780CB4">
        <w:rPr>
          <w:i/>
          <w:sz w:val="12"/>
          <w:szCs w:val="12"/>
          <w:lang w:val="en-US"/>
        </w:rPr>
        <w:t>t</w:t>
      </w:r>
      <w:r w:rsidRPr="004D6CCF">
        <w:rPr>
          <w:i/>
          <w:sz w:val="12"/>
          <w:szCs w:val="12"/>
        </w:rPr>
        <w:t>=0=</w:t>
      </w:r>
      <w:r w:rsidRPr="00780CB4">
        <w:rPr>
          <w:i/>
          <w:sz w:val="12"/>
          <w:szCs w:val="12"/>
        </w:rPr>
        <w:t>φ</w:t>
      </w:r>
      <w:r w:rsidRPr="004D6CCF">
        <w:rPr>
          <w:i/>
          <w:sz w:val="12"/>
          <w:szCs w:val="12"/>
        </w:rPr>
        <w:t>(</w:t>
      </w:r>
      <w:r w:rsidRPr="00780CB4">
        <w:rPr>
          <w:i/>
          <w:sz w:val="12"/>
          <w:szCs w:val="12"/>
          <w:lang w:val="en-US"/>
        </w:rPr>
        <w:t>x</w:t>
      </w:r>
      <w:r w:rsidRPr="004D6CCF">
        <w:rPr>
          <w:i/>
          <w:sz w:val="12"/>
          <w:szCs w:val="12"/>
        </w:rPr>
        <w:t>); ∂</w:t>
      </w:r>
      <w:r w:rsidRPr="00780CB4">
        <w:rPr>
          <w:i/>
          <w:sz w:val="12"/>
          <w:szCs w:val="12"/>
          <w:lang w:val="en-US"/>
        </w:rPr>
        <w:t>u</w:t>
      </w:r>
      <w:r w:rsidRPr="004D6CCF">
        <w:rPr>
          <w:i/>
          <w:sz w:val="12"/>
          <w:szCs w:val="12"/>
        </w:rPr>
        <w:t>/∂</w:t>
      </w:r>
      <w:r w:rsidRPr="00780CB4">
        <w:rPr>
          <w:i/>
          <w:sz w:val="12"/>
          <w:szCs w:val="12"/>
          <w:lang w:val="en-US"/>
        </w:rPr>
        <w:t>t</w:t>
      </w:r>
      <w:r w:rsidRPr="004D6CCF">
        <w:rPr>
          <w:i/>
          <w:sz w:val="12"/>
          <w:szCs w:val="12"/>
        </w:rPr>
        <w:t>│</w:t>
      </w:r>
      <w:r w:rsidRPr="00780CB4">
        <w:rPr>
          <w:i/>
          <w:sz w:val="12"/>
          <w:szCs w:val="12"/>
          <w:lang w:val="en-US"/>
        </w:rPr>
        <w:t>t</w:t>
      </w:r>
      <w:r w:rsidRPr="004D6CCF">
        <w:rPr>
          <w:i/>
          <w:sz w:val="12"/>
          <w:szCs w:val="12"/>
        </w:rPr>
        <w:t>=0=</w:t>
      </w:r>
      <w:r w:rsidRPr="00780CB4">
        <w:rPr>
          <w:i/>
          <w:sz w:val="12"/>
          <w:szCs w:val="12"/>
          <w:lang w:val="en-US"/>
        </w:rPr>
        <w:t>ψ</w:t>
      </w:r>
      <w:r w:rsidRPr="004D6CCF">
        <w:rPr>
          <w:i/>
          <w:sz w:val="12"/>
          <w:szCs w:val="12"/>
        </w:rPr>
        <w:t>(</w:t>
      </w:r>
      <w:r w:rsidRPr="00780CB4">
        <w:rPr>
          <w:i/>
          <w:sz w:val="12"/>
          <w:szCs w:val="12"/>
          <w:lang w:val="en-US"/>
        </w:rPr>
        <w:t>x</w:t>
      </w:r>
      <w:r w:rsidRPr="004D6CCF">
        <w:rPr>
          <w:i/>
          <w:sz w:val="12"/>
          <w:szCs w:val="12"/>
        </w:rPr>
        <w:t>);</w:t>
      </w:r>
    </w:p>
    <w:p w:rsidR="004D6CCF" w:rsidRPr="004D6CCF" w:rsidRDefault="004D6CCF" w:rsidP="004D6CCF">
      <w:pPr>
        <w:rPr>
          <w:i/>
          <w:sz w:val="12"/>
          <w:szCs w:val="12"/>
        </w:rPr>
      </w:pPr>
      <w:r w:rsidRPr="00780CB4">
        <w:rPr>
          <w:i/>
          <w:sz w:val="12"/>
          <w:szCs w:val="12"/>
          <w:lang w:val="en-US"/>
        </w:rPr>
        <w:t>u</w:t>
      </w:r>
      <w:r w:rsidRPr="004D6CCF">
        <w:rPr>
          <w:i/>
          <w:sz w:val="12"/>
          <w:szCs w:val="12"/>
        </w:rPr>
        <w:t>(</w:t>
      </w:r>
      <w:r w:rsidRPr="00780CB4">
        <w:rPr>
          <w:i/>
          <w:sz w:val="12"/>
          <w:szCs w:val="12"/>
          <w:lang w:val="en-US"/>
        </w:rPr>
        <w:t>x</w:t>
      </w:r>
      <w:r w:rsidRPr="004D6CCF">
        <w:rPr>
          <w:i/>
          <w:sz w:val="12"/>
          <w:szCs w:val="12"/>
        </w:rPr>
        <w:t>,</w:t>
      </w:r>
      <w:r w:rsidRPr="00780CB4">
        <w:rPr>
          <w:i/>
          <w:sz w:val="12"/>
          <w:szCs w:val="12"/>
          <w:lang w:val="en-US"/>
        </w:rPr>
        <w:t>t</w:t>
      </w:r>
      <w:r w:rsidRPr="004D6CCF">
        <w:rPr>
          <w:i/>
          <w:sz w:val="12"/>
          <w:szCs w:val="12"/>
        </w:rPr>
        <w:t>)= (</w:t>
      </w:r>
      <w:r w:rsidRPr="00780CB4">
        <w:rPr>
          <w:i/>
          <w:sz w:val="12"/>
          <w:szCs w:val="12"/>
        </w:rPr>
        <w:t>φ</w:t>
      </w:r>
      <w:r w:rsidRPr="004D6CCF">
        <w:rPr>
          <w:i/>
          <w:sz w:val="12"/>
          <w:szCs w:val="12"/>
        </w:rPr>
        <w:t>(</w:t>
      </w:r>
      <w:r w:rsidRPr="00780CB4">
        <w:rPr>
          <w:i/>
          <w:sz w:val="12"/>
          <w:szCs w:val="12"/>
          <w:lang w:val="en-US"/>
        </w:rPr>
        <w:t>x</w:t>
      </w:r>
      <w:r w:rsidRPr="004D6CCF">
        <w:rPr>
          <w:i/>
          <w:sz w:val="12"/>
          <w:szCs w:val="12"/>
        </w:rPr>
        <w:t>-</w:t>
      </w:r>
      <w:r w:rsidRPr="00780CB4">
        <w:rPr>
          <w:i/>
          <w:sz w:val="12"/>
          <w:szCs w:val="12"/>
          <w:lang w:val="en-US"/>
        </w:rPr>
        <w:t>at</w:t>
      </w:r>
      <w:r w:rsidRPr="004D6CCF">
        <w:rPr>
          <w:i/>
          <w:sz w:val="12"/>
          <w:szCs w:val="12"/>
        </w:rPr>
        <w:t xml:space="preserve">)+ </w:t>
      </w:r>
      <w:r w:rsidRPr="00780CB4">
        <w:rPr>
          <w:i/>
          <w:sz w:val="12"/>
          <w:szCs w:val="12"/>
        </w:rPr>
        <w:t>φ</w:t>
      </w:r>
      <w:r w:rsidRPr="004D6CCF">
        <w:rPr>
          <w:i/>
          <w:sz w:val="12"/>
          <w:szCs w:val="12"/>
        </w:rPr>
        <w:t>(</w:t>
      </w:r>
      <w:r w:rsidRPr="00780CB4">
        <w:rPr>
          <w:i/>
          <w:sz w:val="12"/>
          <w:szCs w:val="12"/>
          <w:lang w:val="en-US"/>
        </w:rPr>
        <w:t>x</w:t>
      </w:r>
      <w:r w:rsidRPr="004D6CCF">
        <w:rPr>
          <w:i/>
          <w:sz w:val="12"/>
          <w:szCs w:val="12"/>
        </w:rPr>
        <w:t>+</w:t>
      </w:r>
      <w:r w:rsidRPr="00780CB4">
        <w:rPr>
          <w:i/>
          <w:sz w:val="12"/>
          <w:szCs w:val="12"/>
          <w:lang w:val="en-US"/>
        </w:rPr>
        <w:t>at</w:t>
      </w:r>
      <w:r w:rsidRPr="004D6CCF">
        <w:rPr>
          <w:i/>
          <w:sz w:val="12"/>
          <w:szCs w:val="12"/>
        </w:rPr>
        <w:t>)/2)+</w:t>
      </w:r>
    </w:p>
    <w:p w:rsidR="00930D8B" w:rsidRDefault="004D6CCF" w:rsidP="004D6CCF">
      <w:pPr>
        <w:jc w:val="both"/>
        <w:rPr>
          <w:b/>
          <w:sz w:val="12"/>
          <w:szCs w:val="14"/>
        </w:rPr>
      </w:pPr>
      <w:r w:rsidRPr="004D6CCF">
        <w:rPr>
          <w:i/>
          <w:sz w:val="12"/>
          <w:szCs w:val="12"/>
        </w:rPr>
        <w:t>+1/2</w:t>
      </w:r>
      <w:r w:rsidRPr="00780CB4">
        <w:rPr>
          <w:i/>
          <w:sz w:val="12"/>
          <w:szCs w:val="12"/>
          <w:lang w:val="en-US"/>
        </w:rPr>
        <w:t>a</w:t>
      </w:r>
      <w:r w:rsidRPr="004D6CCF">
        <w:rPr>
          <w:i/>
          <w:sz w:val="12"/>
          <w:szCs w:val="12"/>
        </w:rPr>
        <w:t>∫</w:t>
      </w:r>
      <w:r w:rsidRPr="00780CB4">
        <w:rPr>
          <w:i/>
          <w:sz w:val="12"/>
          <w:szCs w:val="12"/>
          <w:lang w:val="en-US"/>
        </w:rPr>
        <w:t>x</w:t>
      </w:r>
      <w:r w:rsidRPr="004D6CCF">
        <w:rPr>
          <w:i/>
          <w:sz w:val="12"/>
          <w:szCs w:val="12"/>
        </w:rPr>
        <w:t>-</w:t>
      </w:r>
      <w:r w:rsidRPr="00780CB4">
        <w:rPr>
          <w:i/>
          <w:sz w:val="12"/>
          <w:szCs w:val="12"/>
          <w:lang w:val="en-US"/>
        </w:rPr>
        <w:t>a</w:t>
      </w:r>
      <w:r w:rsidRPr="00780CB4">
        <w:rPr>
          <w:i/>
          <w:sz w:val="12"/>
          <w:szCs w:val="12"/>
          <w:vertAlign w:val="superscript"/>
          <w:lang w:val="en-US"/>
        </w:rPr>
        <w:t>x</w:t>
      </w:r>
      <w:r w:rsidRPr="004D6CCF">
        <w:rPr>
          <w:i/>
          <w:sz w:val="12"/>
          <w:szCs w:val="12"/>
          <w:vertAlign w:val="superscript"/>
        </w:rPr>
        <w:t>+</w:t>
      </w:r>
      <w:r w:rsidRPr="00780CB4">
        <w:rPr>
          <w:i/>
          <w:sz w:val="12"/>
          <w:szCs w:val="12"/>
          <w:vertAlign w:val="superscript"/>
          <w:lang w:val="en-US"/>
        </w:rPr>
        <w:t>at</w:t>
      </w:r>
      <w:r w:rsidRPr="004D6CCF">
        <w:rPr>
          <w:i/>
          <w:sz w:val="12"/>
          <w:szCs w:val="12"/>
        </w:rPr>
        <w:t xml:space="preserve"> </w:t>
      </w:r>
      <w:r w:rsidRPr="00780CB4">
        <w:rPr>
          <w:i/>
          <w:sz w:val="12"/>
          <w:szCs w:val="12"/>
          <w:lang w:val="en-US"/>
        </w:rPr>
        <w:t>ψ</w:t>
      </w:r>
      <w:r w:rsidRPr="004D6CCF">
        <w:rPr>
          <w:i/>
          <w:sz w:val="12"/>
          <w:szCs w:val="12"/>
        </w:rPr>
        <w:t>(</w:t>
      </w:r>
      <w:r w:rsidRPr="00780CB4">
        <w:rPr>
          <w:i/>
          <w:sz w:val="12"/>
          <w:szCs w:val="12"/>
          <w:lang w:val="en-US"/>
        </w:rPr>
        <w:t>z</w:t>
      </w:r>
      <w:r w:rsidRPr="004D6CCF">
        <w:rPr>
          <w:i/>
          <w:sz w:val="12"/>
          <w:szCs w:val="12"/>
        </w:rPr>
        <w:t>)</w:t>
      </w:r>
      <w:r w:rsidRPr="00780CB4">
        <w:rPr>
          <w:i/>
          <w:sz w:val="12"/>
          <w:szCs w:val="12"/>
          <w:lang w:val="en-US"/>
        </w:rPr>
        <w:t>dz</w:t>
      </w:r>
    </w:p>
    <w:p w:rsidR="00930D8B" w:rsidRDefault="00930D8B" w:rsidP="00930D8B">
      <w:pPr>
        <w:jc w:val="both"/>
        <w:rPr>
          <w:b/>
          <w:sz w:val="12"/>
          <w:szCs w:val="14"/>
        </w:rPr>
      </w:pPr>
    </w:p>
    <w:p w:rsidR="00930D8B" w:rsidRDefault="00930D8B" w:rsidP="00930D8B">
      <w:pPr>
        <w:jc w:val="both"/>
        <w:rPr>
          <w:b/>
          <w:sz w:val="12"/>
          <w:szCs w:val="14"/>
        </w:rPr>
      </w:pPr>
    </w:p>
    <w:p w:rsidR="00930D8B" w:rsidRDefault="00930D8B" w:rsidP="00930D8B">
      <w:pPr>
        <w:jc w:val="both"/>
        <w:rPr>
          <w:b/>
          <w:sz w:val="12"/>
          <w:szCs w:val="14"/>
        </w:rPr>
      </w:pPr>
    </w:p>
    <w:p w:rsidR="00930D8B" w:rsidRDefault="00930D8B" w:rsidP="00930D8B">
      <w:pPr>
        <w:jc w:val="both"/>
        <w:rPr>
          <w:b/>
          <w:sz w:val="12"/>
          <w:szCs w:val="14"/>
        </w:rPr>
      </w:pPr>
    </w:p>
    <w:p w:rsidR="00930D8B" w:rsidRDefault="00930D8B" w:rsidP="00930D8B">
      <w:pPr>
        <w:jc w:val="both"/>
        <w:rPr>
          <w:b/>
          <w:sz w:val="12"/>
          <w:szCs w:val="14"/>
        </w:rPr>
      </w:pPr>
    </w:p>
    <w:p w:rsidR="00930D8B" w:rsidRDefault="00930D8B" w:rsidP="00930D8B">
      <w:pPr>
        <w:jc w:val="both"/>
        <w:rPr>
          <w:b/>
          <w:sz w:val="12"/>
          <w:szCs w:val="14"/>
        </w:rPr>
      </w:pPr>
    </w:p>
    <w:p w:rsidR="00930D8B" w:rsidRDefault="00930D8B" w:rsidP="00930D8B">
      <w:pPr>
        <w:jc w:val="both"/>
        <w:rPr>
          <w:b/>
          <w:sz w:val="12"/>
          <w:szCs w:val="14"/>
        </w:rPr>
      </w:pPr>
    </w:p>
    <w:p w:rsidR="00930D8B" w:rsidRDefault="00930D8B" w:rsidP="00930D8B">
      <w:pPr>
        <w:jc w:val="both"/>
        <w:rPr>
          <w:b/>
          <w:sz w:val="12"/>
          <w:szCs w:val="14"/>
        </w:rPr>
      </w:pPr>
    </w:p>
    <w:p w:rsidR="00930D8B" w:rsidRDefault="00930D8B" w:rsidP="00930D8B">
      <w:pPr>
        <w:jc w:val="both"/>
        <w:rPr>
          <w:b/>
          <w:sz w:val="12"/>
          <w:szCs w:val="14"/>
        </w:rPr>
      </w:pPr>
    </w:p>
    <w:p w:rsidR="00930D8B" w:rsidRDefault="00930D8B" w:rsidP="00930D8B">
      <w:pPr>
        <w:jc w:val="both"/>
        <w:rPr>
          <w:b/>
          <w:sz w:val="12"/>
          <w:szCs w:val="14"/>
        </w:rPr>
      </w:pPr>
      <w:r w:rsidRPr="00930D8B">
        <w:rPr>
          <w:b/>
          <w:sz w:val="12"/>
          <w:szCs w:val="14"/>
          <w:u w:val="single"/>
        </w:rPr>
        <w:t>БИЛЕТ№13</w:t>
      </w:r>
      <w:r>
        <w:rPr>
          <w:b/>
          <w:sz w:val="12"/>
          <w:szCs w:val="14"/>
        </w:rPr>
        <w:t xml:space="preserve"> Условная вероятность. Теорема произведения вероятностей зависимых событ.</w:t>
      </w:r>
    </w:p>
    <w:p w:rsidR="00930D8B" w:rsidRDefault="00930D8B" w:rsidP="00930D8B">
      <w:pPr>
        <w:jc w:val="both"/>
        <w:rPr>
          <w:sz w:val="12"/>
          <w:szCs w:val="14"/>
        </w:rPr>
      </w:pPr>
      <w:r>
        <w:rPr>
          <w:sz w:val="12"/>
          <w:szCs w:val="14"/>
        </w:rPr>
        <w:t>Условн. вер-тью наз вер-ть события В при условии, что соб А уже наступило. Условн вер-ть обознач Р(В/А).</w:t>
      </w:r>
    </w:p>
    <w:p w:rsidR="00930D8B" w:rsidRPr="00930D8B" w:rsidRDefault="00930D8B" w:rsidP="00930D8B">
      <w:pPr>
        <w:jc w:val="both"/>
        <w:rPr>
          <w:b/>
          <w:sz w:val="12"/>
          <w:szCs w:val="14"/>
        </w:rPr>
      </w:pPr>
      <w:r>
        <w:rPr>
          <w:sz w:val="12"/>
          <w:szCs w:val="14"/>
        </w:rPr>
        <w:t xml:space="preserve">Теорема произвед двух соб=произвед вероятностей одного из них на условную вер-ть другого события. Р(АВ)=Р(А)*Р(В/А) Предположение что 1 событ произошло </w:t>
      </w:r>
      <w:r>
        <w:rPr>
          <w:b/>
          <w:sz w:val="12"/>
          <w:szCs w:val="14"/>
        </w:rPr>
        <w:t>Р(АВ)=Р(А)*Р(В/А)  Р(АВ)=Р(В)*Р(А/В)</w:t>
      </w:r>
    </w:p>
    <w:p w:rsidR="00930D8B" w:rsidRDefault="00930D8B" w:rsidP="00930D8B">
      <w:pPr>
        <w:jc w:val="both"/>
        <w:rPr>
          <w:b/>
          <w:sz w:val="12"/>
          <w:szCs w:val="14"/>
        </w:rPr>
      </w:pPr>
      <w:r>
        <w:rPr>
          <w:b/>
          <w:sz w:val="12"/>
          <w:szCs w:val="14"/>
        </w:rPr>
        <w:t>Теор. Умен. Р(АВ)=Р(А)*Р(В/А)</w:t>
      </w:r>
    </w:p>
    <w:p w:rsidR="00930D8B" w:rsidRDefault="00930D8B" w:rsidP="00930D8B">
      <w:pPr>
        <w:jc w:val="both"/>
        <w:rPr>
          <w:sz w:val="12"/>
          <w:szCs w:val="14"/>
        </w:rPr>
      </w:pPr>
      <w:r>
        <w:rPr>
          <w:b/>
          <w:sz w:val="12"/>
          <w:szCs w:val="14"/>
        </w:rPr>
        <w:t>Д-во:</w:t>
      </w:r>
      <w:r>
        <w:rPr>
          <w:sz w:val="12"/>
          <w:szCs w:val="14"/>
        </w:rPr>
        <w:t xml:space="preserve"> </w:t>
      </w:r>
      <w:r>
        <w:rPr>
          <w:sz w:val="12"/>
          <w:szCs w:val="14"/>
          <w:lang w:val="en-US"/>
        </w:rPr>
        <w:t>n</w:t>
      </w:r>
      <w:r>
        <w:rPr>
          <w:sz w:val="12"/>
          <w:szCs w:val="14"/>
        </w:rPr>
        <w:t>- всех исходов, А-</w:t>
      </w:r>
      <w:r>
        <w:rPr>
          <w:sz w:val="12"/>
          <w:szCs w:val="14"/>
          <w:lang w:val="en-US"/>
        </w:rPr>
        <w:t>m</w:t>
      </w:r>
      <w:r>
        <w:rPr>
          <w:sz w:val="12"/>
          <w:szCs w:val="14"/>
        </w:rPr>
        <w:t xml:space="preserve"> исх, АВ-</w:t>
      </w:r>
      <w:r>
        <w:rPr>
          <w:sz w:val="12"/>
          <w:szCs w:val="14"/>
          <w:lang w:val="en-US"/>
        </w:rPr>
        <w:t>k</w:t>
      </w:r>
      <w:r>
        <w:rPr>
          <w:sz w:val="12"/>
          <w:szCs w:val="14"/>
        </w:rPr>
        <w:t xml:space="preserve"> исх</w:t>
      </w:r>
    </w:p>
    <w:p w:rsidR="00930D8B" w:rsidRPr="00930D8B" w:rsidRDefault="00930D8B" w:rsidP="00930D8B">
      <w:pPr>
        <w:jc w:val="both"/>
        <w:rPr>
          <w:sz w:val="12"/>
          <w:szCs w:val="14"/>
        </w:rPr>
      </w:pPr>
      <w:r w:rsidRPr="00930D8B">
        <w:rPr>
          <w:sz w:val="12"/>
          <w:szCs w:val="14"/>
        </w:rPr>
        <w:t xml:space="preserve">   </w:t>
      </w:r>
      <w:r>
        <w:rPr>
          <w:sz w:val="12"/>
          <w:szCs w:val="14"/>
          <w:lang w:val="en-US"/>
        </w:rPr>
        <w:t>m</w:t>
      </w:r>
      <w:r w:rsidRPr="00930D8B">
        <w:rPr>
          <w:sz w:val="12"/>
          <w:szCs w:val="14"/>
        </w:rPr>
        <w:t>-</w:t>
      </w:r>
      <w:r>
        <w:rPr>
          <w:sz w:val="12"/>
          <w:szCs w:val="14"/>
          <w:lang w:val="en-US"/>
        </w:rPr>
        <w:t>A</w:t>
      </w:r>
    </w:p>
    <w:p w:rsidR="00930D8B" w:rsidRPr="00930D8B" w:rsidRDefault="00930D8B" w:rsidP="00930D8B">
      <w:pPr>
        <w:jc w:val="both"/>
        <w:rPr>
          <w:b/>
          <w:sz w:val="12"/>
          <w:szCs w:val="14"/>
        </w:rPr>
      </w:pPr>
      <w:r w:rsidRPr="00930D8B">
        <w:rPr>
          <w:b/>
          <w:sz w:val="12"/>
          <w:szCs w:val="14"/>
        </w:rPr>
        <w:t>{</w:t>
      </w:r>
      <w:r w:rsidRPr="00930D8B">
        <w:rPr>
          <w:sz w:val="12"/>
          <w:szCs w:val="14"/>
        </w:rPr>
        <w:t>{</w:t>
      </w:r>
      <w:r>
        <w:rPr>
          <w:sz w:val="12"/>
          <w:szCs w:val="14"/>
        </w:rPr>
        <w:t>****</w:t>
      </w:r>
      <w:r w:rsidRPr="00930D8B">
        <w:rPr>
          <w:sz w:val="12"/>
          <w:szCs w:val="14"/>
        </w:rPr>
        <w:t>}</w:t>
      </w:r>
      <w:r>
        <w:rPr>
          <w:sz w:val="12"/>
          <w:szCs w:val="14"/>
        </w:rPr>
        <w:t>******</w:t>
      </w:r>
      <w:r w:rsidRPr="00930D8B">
        <w:rPr>
          <w:b/>
          <w:sz w:val="12"/>
          <w:szCs w:val="14"/>
        </w:rPr>
        <w:t>}</w:t>
      </w:r>
    </w:p>
    <w:p w:rsidR="00930D8B" w:rsidRPr="00930D8B" w:rsidRDefault="00930D8B" w:rsidP="00930D8B">
      <w:pPr>
        <w:jc w:val="both"/>
        <w:rPr>
          <w:sz w:val="12"/>
          <w:szCs w:val="14"/>
        </w:rPr>
      </w:pPr>
      <w:r w:rsidRPr="00930D8B">
        <w:rPr>
          <w:b/>
          <w:sz w:val="12"/>
          <w:szCs w:val="14"/>
        </w:rPr>
        <w:t xml:space="preserve">         </w:t>
      </w:r>
      <w:r>
        <w:rPr>
          <w:b/>
          <w:sz w:val="12"/>
          <w:szCs w:val="14"/>
          <w:lang w:val="en-US"/>
        </w:rPr>
        <w:t>k</w:t>
      </w:r>
      <w:r w:rsidRPr="00930D8B">
        <w:rPr>
          <w:b/>
          <w:sz w:val="12"/>
          <w:szCs w:val="14"/>
        </w:rPr>
        <w:t>-</w:t>
      </w:r>
      <w:r>
        <w:rPr>
          <w:b/>
          <w:sz w:val="12"/>
          <w:szCs w:val="14"/>
          <w:lang w:val="en-US"/>
        </w:rPr>
        <w:t>AB</w:t>
      </w:r>
    </w:p>
    <w:p w:rsidR="00930D8B" w:rsidRPr="00930D8B" w:rsidRDefault="00930D8B" w:rsidP="00930D8B">
      <w:pPr>
        <w:jc w:val="both"/>
        <w:rPr>
          <w:sz w:val="12"/>
          <w:szCs w:val="14"/>
        </w:rPr>
      </w:pPr>
      <w:r>
        <w:rPr>
          <w:sz w:val="12"/>
          <w:szCs w:val="14"/>
          <w:lang w:val="en-US"/>
        </w:rPr>
        <w:t>P</w:t>
      </w:r>
      <w:r w:rsidRPr="00930D8B">
        <w:rPr>
          <w:sz w:val="12"/>
          <w:szCs w:val="14"/>
        </w:rPr>
        <w:t>(</w:t>
      </w:r>
      <w:r>
        <w:rPr>
          <w:sz w:val="12"/>
          <w:szCs w:val="14"/>
          <w:lang w:val="en-US"/>
        </w:rPr>
        <w:t>AB</w:t>
      </w:r>
      <w:r w:rsidRPr="00930D8B">
        <w:rPr>
          <w:sz w:val="12"/>
          <w:szCs w:val="14"/>
        </w:rPr>
        <w:t>)=</w:t>
      </w:r>
      <w:r>
        <w:rPr>
          <w:sz w:val="12"/>
          <w:szCs w:val="14"/>
          <w:lang w:val="en-US"/>
        </w:rPr>
        <w:t>k</w:t>
      </w:r>
      <w:r w:rsidRPr="00930D8B">
        <w:rPr>
          <w:sz w:val="12"/>
          <w:szCs w:val="14"/>
        </w:rPr>
        <w:t>/</w:t>
      </w:r>
      <w:r>
        <w:rPr>
          <w:sz w:val="12"/>
          <w:szCs w:val="14"/>
          <w:lang w:val="en-US"/>
        </w:rPr>
        <w:t>n</w:t>
      </w:r>
      <w:r w:rsidRPr="00930D8B">
        <w:rPr>
          <w:sz w:val="12"/>
          <w:szCs w:val="14"/>
        </w:rPr>
        <w:t>-вер-ть</w:t>
      </w:r>
      <w:r>
        <w:rPr>
          <w:sz w:val="12"/>
          <w:szCs w:val="14"/>
        </w:rPr>
        <w:t>событ</w:t>
      </w:r>
      <w:r w:rsidRPr="00930D8B">
        <w:rPr>
          <w:sz w:val="12"/>
          <w:szCs w:val="14"/>
        </w:rPr>
        <w:t xml:space="preserve">  </w:t>
      </w:r>
      <w:r>
        <w:rPr>
          <w:sz w:val="12"/>
          <w:szCs w:val="14"/>
        </w:rPr>
        <w:t>Р</w:t>
      </w:r>
      <w:r w:rsidRPr="00930D8B">
        <w:rPr>
          <w:sz w:val="12"/>
          <w:szCs w:val="14"/>
        </w:rPr>
        <w:t>(</w:t>
      </w:r>
      <w:r>
        <w:rPr>
          <w:sz w:val="12"/>
          <w:szCs w:val="14"/>
        </w:rPr>
        <w:t>В</w:t>
      </w:r>
      <w:r w:rsidRPr="00930D8B">
        <w:rPr>
          <w:sz w:val="12"/>
          <w:szCs w:val="14"/>
        </w:rPr>
        <w:t>/</w:t>
      </w:r>
      <w:r>
        <w:rPr>
          <w:sz w:val="12"/>
          <w:szCs w:val="14"/>
          <w:lang w:val="en-US"/>
        </w:rPr>
        <w:t>A</w:t>
      </w:r>
      <w:r w:rsidRPr="00930D8B">
        <w:rPr>
          <w:sz w:val="12"/>
          <w:szCs w:val="14"/>
        </w:rPr>
        <w:t>)=</w:t>
      </w:r>
      <w:r>
        <w:rPr>
          <w:sz w:val="12"/>
          <w:szCs w:val="14"/>
          <w:lang w:val="en-US"/>
        </w:rPr>
        <w:t>k</w:t>
      </w:r>
      <w:r w:rsidRPr="00930D8B">
        <w:rPr>
          <w:sz w:val="12"/>
          <w:szCs w:val="14"/>
        </w:rPr>
        <w:t>/</w:t>
      </w:r>
      <w:r>
        <w:rPr>
          <w:sz w:val="12"/>
          <w:szCs w:val="14"/>
          <w:lang w:val="en-US"/>
        </w:rPr>
        <w:t>m</w:t>
      </w:r>
      <w:r w:rsidRPr="00930D8B">
        <w:rPr>
          <w:sz w:val="12"/>
          <w:szCs w:val="14"/>
        </w:rPr>
        <w:t xml:space="preserve">  </w:t>
      </w:r>
      <w:r>
        <w:rPr>
          <w:sz w:val="12"/>
          <w:szCs w:val="14"/>
          <w:lang w:val="en-US"/>
        </w:rPr>
        <w:t>P</w:t>
      </w:r>
      <w:r w:rsidRPr="00930D8B">
        <w:rPr>
          <w:sz w:val="12"/>
          <w:szCs w:val="14"/>
        </w:rPr>
        <w:t>(</w:t>
      </w:r>
      <w:r>
        <w:rPr>
          <w:sz w:val="12"/>
          <w:szCs w:val="14"/>
          <w:lang w:val="en-US"/>
        </w:rPr>
        <w:t>AB</w:t>
      </w:r>
      <w:r w:rsidRPr="00930D8B">
        <w:rPr>
          <w:sz w:val="12"/>
          <w:szCs w:val="14"/>
        </w:rPr>
        <w:t>)=</w:t>
      </w:r>
      <w:r>
        <w:rPr>
          <w:sz w:val="12"/>
          <w:szCs w:val="14"/>
          <w:lang w:val="en-US"/>
        </w:rPr>
        <w:t>k</w:t>
      </w:r>
      <w:r w:rsidRPr="00930D8B">
        <w:rPr>
          <w:sz w:val="12"/>
          <w:szCs w:val="14"/>
        </w:rPr>
        <w:t>/</w:t>
      </w:r>
      <w:r>
        <w:rPr>
          <w:sz w:val="12"/>
          <w:szCs w:val="14"/>
          <w:lang w:val="en-US"/>
        </w:rPr>
        <w:t>n</w:t>
      </w:r>
      <w:r w:rsidRPr="00930D8B">
        <w:rPr>
          <w:sz w:val="12"/>
          <w:szCs w:val="14"/>
        </w:rPr>
        <w:t>*</w:t>
      </w:r>
      <w:r>
        <w:rPr>
          <w:sz w:val="12"/>
          <w:szCs w:val="14"/>
          <w:lang w:val="en-US"/>
        </w:rPr>
        <w:t>m</w:t>
      </w:r>
      <w:r w:rsidRPr="00930D8B">
        <w:rPr>
          <w:sz w:val="12"/>
          <w:szCs w:val="14"/>
        </w:rPr>
        <w:t>/</w:t>
      </w:r>
      <w:r>
        <w:rPr>
          <w:sz w:val="12"/>
          <w:szCs w:val="14"/>
          <w:lang w:val="en-US"/>
        </w:rPr>
        <w:t>n</w:t>
      </w:r>
      <w:r w:rsidRPr="00930D8B">
        <w:rPr>
          <w:sz w:val="12"/>
          <w:szCs w:val="14"/>
        </w:rPr>
        <w:t xml:space="preserve">  </w:t>
      </w:r>
      <w:r>
        <w:rPr>
          <w:sz w:val="12"/>
          <w:szCs w:val="14"/>
          <w:lang w:val="en-US"/>
        </w:rPr>
        <w:t>P</w:t>
      </w:r>
      <w:r w:rsidRPr="00930D8B">
        <w:rPr>
          <w:sz w:val="12"/>
          <w:szCs w:val="14"/>
        </w:rPr>
        <w:t>(</w:t>
      </w:r>
      <w:r>
        <w:rPr>
          <w:sz w:val="12"/>
          <w:szCs w:val="14"/>
          <w:lang w:val="en-US"/>
        </w:rPr>
        <w:t>A</w:t>
      </w:r>
      <w:r w:rsidRPr="00930D8B">
        <w:rPr>
          <w:sz w:val="12"/>
          <w:szCs w:val="14"/>
        </w:rPr>
        <w:t>)=</w:t>
      </w:r>
      <w:r>
        <w:rPr>
          <w:sz w:val="12"/>
          <w:szCs w:val="14"/>
          <w:lang w:val="en-US"/>
        </w:rPr>
        <w:t>m</w:t>
      </w:r>
      <w:r w:rsidRPr="00930D8B">
        <w:rPr>
          <w:sz w:val="12"/>
          <w:szCs w:val="14"/>
        </w:rPr>
        <w:t>/</w:t>
      </w:r>
      <w:r>
        <w:rPr>
          <w:sz w:val="12"/>
          <w:szCs w:val="14"/>
          <w:lang w:val="en-US"/>
        </w:rPr>
        <w:t>n</w:t>
      </w:r>
      <w:r w:rsidRPr="00930D8B">
        <w:rPr>
          <w:sz w:val="12"/>
          <w:szCs w:val="14"/>
        </w:rPr>
        <w:t xml:space="preserve">   </w:t>
      </w:r>
      <w:r>
        <w:rPr>
          <w:sz w:val="12"/>
          <w:szCs w:val="14"/>
          <w:lang w:val="en-US"/>
        </w:rPr>
        <w:t>P</w:t>
      </w:r>
      <w:r w:rsidRPr="00930D8B">
        <w:rPr>
          <w:sz w:val="12"/>
          <w:szCs w:val="14"/>
        </w:rPr>
        <w:t>(</w:t>
      </w:r>
      <w:r>
        <w:rPr>
          <w:sz w:val="12"/>
          <w:szCs w:val="14"/>
          <w:lang w:val="en-US"/>
        </w:rPr>
        <w:t>AB</w:t>
      </w:r>
      <w:r w:rsidRPr="00930D8B">
        <w:rPr>
          <w:sz w:val="12"/>
          <w:szCs w:val="14"/>
        </w:rPr>
        <w:t>)=</w:t>
      </w:r>
      <w:r>
        <w:rPr>
          <w:sz w:val="12"/>
          <w:szCs w:val="14"/>
          <w:lang w:val="en-US"/>
        </w:rPr>
        <w:t>k</w:t>
      </w:r>
      <w:r w:rsidRPr="00930D8B">
        <w:rPr>
          <w:sz w:val="12"/>
          <w:szCs w:val="14"/>
        </w:rPr>
        <w:t>/</w:t>
      </w:r>
      <w:r>
        <w:rPr>
          <w:sz w:val="12"/>
          <w:szCs w:val="14"/>
          <w:lang w:val="en-US"/>
        </w:rPr>
        <w:t>m</w:t>
      </w:r>
      <w:r w:rsidRPr="00930D8B">
        <w:rPr>
          <w:sz w:val="12"/>
          <w:szCs w:val="14"/>
        </w:rPr>
        <w:t>*</w:t>
      </w:r>
      <w:r>
        <w:rPr>
          <w:sz w:val="12"/>
          <w:szCs w:val="14"/>
          <w:lang w:val="en-US"/>
        </w:rPr>
        <w:t>m</w:t>
      </w:r>
      <w:r w:rsidRPr="00930D8B">
        <w:rPr>
          <w:sz w:val="12"/>
          <w:szCs w:val="14"/>
        </w:rPr>
        <w:t>/</w:t>
      </w:r>
      <w:r>
        <w:rPr>
          <w:sz w:val="12"/>
          <w:szCs w:val="14"/>
          <w:lang w:val="en-US"/>
        </w:rPr>
        <w:t>n</w:t>
      </w:r>
      <w:r w:rsidRPr="00930D8B">
        <w:rPr>
          <w:sz w:val="12"/>
          <w:szCs w:val="14"/>
        </w:rPr>
        <w:t>=</w:t>
      </w:r>
      <w:r>
        <w:rPr>
          <w:sz w:val="12"/>
          <w:szCs w:val="14"/>
          <w:lang w:val="en-US"/>
        </w:rPr>
        <w:t>P</w:t>
      </w:r>
      <w:r w:rsidRPr="00930D8B">
        <w:rPr>
          <w:sz w:val="12"/>
          <w:szCs w:val="14"/>
        </w:rPr>
        <w:t>(</w:t>
      </w:r>
      <w:r>
        <w:rPr>
          <w:sz w:val="12"/>
          <w:szCs w:val="14"/>
          <w:lang w:val="en-US"/>
        </w:rPr>
        <w:t>A</w:t>
      </w:r>
      <w:r w:rsidRPr="00930D8B">
        <w:rPr>
          <w:sz w:val="12"/>
          <w:szCs w:val="14"/>
        </w:rPr>
        <w:t>)*</w:t>
      </w:r>
      <w:r>
        <w:rPr>
          <w:sz w:val="12"/>
          <w:szCs w:val="14"/>
          <w:lang w:val="en-US"/>
        </w:rPr>
        <w:t>P</w:t>
      </w:r>
      <w:r w:rsidRPr="00930D8B">
        <w:rPr>
          <w:sz w:val="12"/>
          <w:szCs w:val="14"/>
        </w:rPr>
        <w:t>(</w:t>
      </w:r>
      <w:r>
        <w:rPr>
          <w:sz w:val="12"/>
          <w:szCs w:val="14"/>
          <w:lang w:val="en-US"/>
        </w:rPr>
        <w:t>B</w:t>
      </w:r>
      <w:r w:rsidRPr="00930D8B">
        <w:rPr>
          <w:sz w:val="12"/>
          <w:szCs w:val="14"/>
        </w:rPr>
        <w:t>/</w:t>
      </w:r>
      <w:r>
        <w:rPr>
          <w:sz w:val="12"/>
          <w:szCs w:val="14"/>
          <w:lang w:val="en-US"/>
        </w:rPr>
        <w:t>A</w:t>
      </w:r>
      <w:r w:rsidRPr="00930D8B">
        <w:rPr>
          <w:sz w:val="12"/>
          <w:szCs w:val="14"/>
        </w:rPr>
        <w:t>)</w:t>
      </w:r>
    </w:p>
    <w:p w:rsidR="00930D8B" w:rsidRDefault="00930D8B" w:rsidP="00930D8B">
      <w:pPr>
        <w:jc w:val="both"/>
        <w:rPr>
          <w:sz w:val="12"/>
          <w:szCs w:val="14"/>
          <w:lang w:val="en-US"/>
        </w:rPr>
      </w:pPr>
      <w:r w:rsidRPr="00930D8B">
        <w:rPr>
          <w:sz w:val="12"/>
          <w:szCs w:val="14"/>
        </w:rPr>
        <w:t xml:space="preserve"> </w:t>
      </w:r>
      <w:r>
        <w:rPr>
          <w:sz w:val="12"/>
          <w:szCs w:val="14"/>
        </w:rPr>
        <w:t>Теор</w:t>
      </w:r>
      <w:r>
        <w:rPr>
          <w:sz w:val="12"/>
          <w:szCs w:val="14"/>
          <w:lang w:val="en-US"/>
        </w:rPr>
        <w:t>. P(A1,A2,...An)=P(A1)P(A2/A1)P(A3/A1A2)...P(An(A1...A</w:t>
      </w:r>
      <w:r>
        <w:rPr>
          <w:sz w:val="12"/>
          <w:szCs w:val="14"/>
          <w:vertAlign w:val="subscript"/>
          <w:lang w:val="en-US"/>
        </w:rPr>
        <w:t>n-1</w:t>
      </w:r>
      <w:r>
        <w:rPr>
          <w:sz w:val="12"/>
          <w:szCs w:val="14"/>
          <w:lang w:val="en-US"/>
        </w:rPr>
        <w:t xml:space="preserve">) </w:t>
      </w:r>
    </w:p>
    <w:p w:rsidR="00930D8B" w:rsidRDefault="00930D8B" w:rsidP="00930D8B">
      <w:pPr>
        <w:rPr>
          <w:b/>
          <w:sz w:val="12"/>
          <w:szCs w:val="12"/>
        </w:rPr>
      </w:pPr>
      <w:r>
        <w:rPr>
          <w:b/>
          <w:sz w:val="12"/>
          <w:szCs w:val="12"/>
        </w:rPr>
        <w:t>событиями</w:t>
      </w:r>
    </w:p>
    <w:p w:rsidR="00930D8B" w:rsidRDefault="00930D8B" w:rsidP="00930D8B">
      <w:pPr>
        <w:rPr>
          <w:sz w:val="12"/>
          <w:szCs w:val="12"/>
        </w:rPr>
      </w:pPr>
      <w:r>
        <w:rPr>
          <w:sz w:val="12"/>
          <w:szCs w:val="12"/>
        </w:rPr>
        <w:t>1) сумма двух событий А и В – это А+В(</w:t>
      </w:r>
      <w:r>
        <w:rPr>
          <w:sz w:val="12"/>
          <w:szCs w:val="12"/>
          <w:lang w:val="en-US"/>
        </w:rPr>
        <w:t>U</w:t>
      </w:r>
      <w:r>
        <w:rPr>
          <w:sz w:val="12"/>
          <w:szCs w:val="12"/>
        </w:rPr>
        <w:t xml:space="preserve">), это значит происходит хотя бы одно событие. Суммой </w:t>
      </w:r>
      <w:r>
        <w:rPr>
          <w:sz w:val="12"/>
          <w:szCs w:val="12"/>
          <w:lang w:val="en-US"/>
        </w:rPr>
        <w:t>n</w:t>
      </w:r>
      <w:r>
        <w:rPr>
          <w:sz w:val="12"/>
          <w:szCs w:val="12"/>
        </w:rPr>
        <w:t xml:space="preserve"> событий </w:t>
      </w:r>
      <w:r>
        <w:rPr>
          <w:position w:val="-12"/>
          <w:sz w:val="12"/>
          <w:szCs w:val="12"/>
        </w:rPr>
        <w:object w:dxaOrig="820" w:dyaOrig="360">
          <v:shape id="_x0000_i1048" type="#_x0000_t75" style="width:41.25pt;height:18pt" o:ole="">
            <v:imagedata r:id="rId51" o:title=""/>
          </v:shape>
          <o:OLEObject Type="Embed" ProgID="Equation.3" ShapeID="_x0000_i1048" DrawAspect="Content" ObjectID="_1461980055" r:id="rId52"/>
        </w:object>
      </w:r>
      <w:r>
        <w:rPr>
          <w:sz w:val="12"/>
          <w:szCs w:val="12"/>
        </w:rPr>
        <w:t xml:space="preserve">называется событие </w:t>
      </w:r>
      <w:r>
        <w:rPr>
          <w:position w:val="-12"/>
          <w:sz w:val="12"/>
          <w:szCs w:val="12"/>
        </w:rPr>
        <w:object w:dxaOrig="1100" w:dyaOrig="360">
          <v:shape id="_x0000_i1049" type="#_x0000_t75" style="width:54.75pt;height:18pt" o:ole="">
            <v:imagedata r:id="rId53" o:title=""/>
          </v:shape>
          <o:OLEObject Type="Embed" ProgID="Equation.3" ShapeID="_x0000_i1049" DrawAspect="Content" ObjectID="_1461980056" r:id="rId54"/>
        </w:object>
      </w:r>
      <w:r>
        <w:rPr>
          <w:sz w:val="12"/>
          <w:szCs w:val="12"/>
        </w:rPr>
        <w:t>, которое обозначает, что происходит хотя бы одно из этих событий.</w:t>
      </w:r>
    </w:p>
    <w:p w:rsidR="00930D8B" w:rsidRDefault="00930D8B" w:rsidP="00930D8B">
      <w:pPr>
        <w:rPr>
          <w:sz w:val="12"/>
          <w:szCs w:val="12"/>
        </w:rPr>
      </w:pPr>
      <w:r>
        <w:rPr>
          <w:sz w:val="12"/>
          <w:szCs w:val="12"/>
        </w:rPr>
        <w:t xml:space="preserve">2) произведением событий А и В называется событие АВ и заключается в том, что события являются одновременными и являются совместными. </w:t>
      </w:r>
      <w:r>
        <w:rPr>
          <w:position w:val="-12"/>
          <w:sz w:val="12"/>
          <w:szCs w:val="12"/>
        </w:rPr>
        <w:object w:dxaOrig="639" w:dyaOrig="360">
          <v:shape id="_x0000_i1050" type="#_x0000_t75" style="width:32.25pt;height:18pt" o:ole="">
            <v:imagedata r:id="rId55" o:title=""/>
          </v:shape>
          <o:OLEObject Type="Embed" ProgID="Equation.3" ShapeID="_x0000_i1050" DrawAspect="Content" ObjectID="_1461980057" r:id="rId56"/>
        </w:object>
      </w:r>
      <w:r>
        <w:rPr>
          <w:sz w:val="12"/>
          <w:szCs w:val="12"/>
        </w:rPr>
        <w:t xml:space="preserve"> - все события появляются одновременно.</w:t>
      </w: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350006" w:rsidRDefault="00350006" w:rsidP="00350006">
      <w:pPr>
        <w:jc w:val="both"/>
        <w:rPr>
          <w:b/>
          <w:sz w:val="12"/>
          <w:szCs w:val="12"/>
        </w:rPr>
      </w:pPr>
    </w:p>
    <w:p w:rsidR="00350006" w:rsidRDefault="00350006" w:rsidP="00350006">
      <w:pPr>
        <w:jc w:val="both"/>
        <w:rPr>
          <w:b/>
          <w:sz w:val="12"/>
          <w:szCs w:val="12"/>
        </w:rPr>
      </w:pPr>
      <w:r w:rsidRPr="00350006">
        <w:rPr>
          <w:b/>
          <w:sz w:val="12"/>
          <w:szCs w:val="12"/>
          <w:u w:val="single"/>
        </w:rPr>
        <w:t>БИЛЕТ№20</w:t>
      </w:r>
      <w:r>
        <w:rPr>
          <w:b/>
          <w:sz w:val="12"/>
          <w:szCs w:val="12"/>
        </w:rPr>
        <w:t>Закон больших чисел в формуле Бернулли.</w:t>
      </w:r>
    </w:p>
    <w:p w:rsidR="00350006" w:rsidRDefault="00350006" w:rsidP="00350006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Рассматр. серия послед.независ.испытаний Бернулли,в каждом из которых событие А (успех) происходит с вероят-тью </w:t>
      </w:r>
      <w:r>
        <w:rPr>
          <w:b/>
          <w:sz w:val="12"/>
          <w:szCs w:val="12"/>
        </w:rPr>
        <w:t xml:space="preserve">р. </w:t>
      </w:r>
      <w:r>
        <w:rPr>
          <w:sz w:val="12"/>
          <w:szCs w:val="12"/>
        </w:rPr>
        <w:t xml:space="preserve">Пусть произведено </w:t>
      </w:r>
      <w:r>
        <w:rPr>
          <w:b/>
          <w:sz w:val="12"/>
          <w:szCs w:val="12"/>
          <w:lang w:val="en-US"/>
        </w:rPr>
        <w:t>n</w:t>
      </w:r>
      <w:r>
        <w:rPr>
          <w:b/>
          <w:sz w:val="12"/>
          <w:szCs w:val="12"/>
        </w:rPr>
        <w:t xml:space="preserve"> </w:t>
      </w:r>
      <w:r>
        <w:rPr>
          <w:sz w:val="12"/>
          <w:szCs w:val="12"/>
        </w:rPr>
        <w:t xml:space="preserve">независимых испытаний,событие А в котором произошло </w:t>
      </w:r>
      <w:r>
        <w:rPr>
          <w:b/>
          <w:sz w:val="12"/>
          <w:szCs w:val="12"/>
          <w:lang w:val="en-US"/>
        </w:rPr>
        <w:t>m</w:t>
      </w:r>
      <w:r>
        <w:rPr>
          <w:b/>
          <w:sz w:val="12"/>
          <w:szCs w:val="12"/>
        </w:rPr>
        <w:t xml:space="preserve"> </w:t>
      </w:r>
      <w:r>
        <w:rPr>
          <w:sz w:val="12"/>
          <w:szCs w:val="12"/>
        </w:rPr>
        <w:t xml:space="preserve">раз, тогда </w:t>
      </w:r>
      <w:r>
        <w:rPr>
          <w:b/>
          <w:sz w:val="12"/>
          <w:szCs w:val="12"/>
          <w:lang w:val="en-US"/>
        </w:rPr>
        <w:t>m</w:t>
      </w:r>
      <w:r>
        <w:rPr>
          <w:b/>
          <w:sz w:val="12"/>
          <w:szCs w:val="12"/>
        </w:rPr>
        <w:t>-</w:t>
      </w:r>
      <w:r>
        <w:rPr>
          <w:sz w:val="12"/>
          <w:szCs w:val="12"/>
        </w:rPr>
        <w:t>частота, число появления успеха</w:t>
      </w:r>
    </w:p>
    <w:p w:rsidR="00350006" w:rsidRDefault="00350006" w:rsidP="00350006">
      <w:pPr>
        <w:jc w:val="both"/>
        <w:rPr>
          <w:sz w:val="12"/>
          <w:szCs w:val="12"/>
        </w:rPr>
      </w:pPr>
      <w:r>
        <w:rPr>
          <w:b/>
          <w:sz w:val="12"/>
          <w:szCs w:val="12"/>
        </w:rPr>
        <w:t xml:space="preserve">m/n </w:t>
      </w:r>
      <w:r>
        <w:rPr>
          <w:sz w:val="12"/>
          <w:szCs w:val="12"/>
        </w:rPr>
        <w:t>относит.частота</w:t>
      </w:r>
    </w:p>
    <w:p w:rsidR="00350006" w:rsidRDefault="00350006" w:rsidP="00350006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при неограниченном увеличении числа независимых опытов </w:t>
      </w:r>
      <w:r>
        <w:rPr>
          <w:b/>
          <w:sz w:val="12"/>
          <w:szCs w:val="12"/>
          <w:lang w:val="en-US"/>
        </w:rPr>
        <w:t>n</w:t>
      </w:r>
      <w:r>
        <w:rPr>
          <w:b/>
          <w:sz w:val="12"/>
          <w:szCs w:val="12"/>
        </w:rPr>
        <w:t xml:space="preserve"> </w:t>
      </w:r>
      <w:r>
        <w:rPr>
          <w:sz w:val="12"/>
          <w:szCs w:val="12"/>
        </w:rPr>
        <w:t xml:space="preserve">относит.частота сходится по вероят-ти </w:t>
      </w:r>
      <w:r>
        <w:rPr>
          <w:b/>
          <w:sz w:val="12"/>
          <w:szCs w:val="12"/>
        </w:rPr>
        <w:t xml:space="preserve">р </w:t>
      </w:r>
      <w:r>
        <w:rPr>
          <w:sz w:val="12"/>
          <w:szCs w:val="12"/>
        </w:rPr>
        <w:t>появлен.события А.</w:t>
      </w:r>
    </w:p>
    <w:p w:rsidR="00350006" w:rsidRDefault="00350006" w:rsidP="00350006">
      <w:pPr>
        <w:jc w:val="both"/>
        <w:rPr>
          <w:sz w:val="12"/>
          <w:szCs w:val="12"/>
          <w:lang w:val="en-US"/>
        </w:rPr>
      </w:pPr>
      <w:r>
        <w:rPr>
          <w:sz w:val="12"/>
          <w:szCs w:val="12"/>
        </w:rPr>
        <w:t>Р</w:t>
      </w:r>
      <w:r>
        <w:rPr>
          <w:sz w:val="12"/>
          <w:szCs w:val="12"/>
          <w:lang w:val="en-US"/>
        </w:rPr>
        <w:t>([m/n]&lt;E)&gt;=1-pq/nE</w:t>
      </w:r>
      <w:r>
        <w:rPr>
          <w:sz w:val="12"/>
          <w:szCs w:val="12"/>
          <w:vertAlign w:val="superscript"/>
          <w:lang w:val="en-US"/>
        </w:rPr>
        <w:t xml:space="preserve">2 </w:t>
      </w:r>
      <w:r>
        <w:rPr>
          <w:sz w:val="12"/>
          <w:szCs w:val="12"/>
          <w:lang w:val="en-US"/>
        </w:rPr>
        <w:t xml:space="preserve">                </w:t>
      </w:r>
    </w:p>
    <w:p w:rsidR="00350006" w:rsidRDefault="00350006" w:rsidP="00350006">
      <w:pPr>
        <w:jc w:val="both"/>
        <w:rPr>
          <w:sz w:val="12"/>
          <w:szCs w:val="12"/>
          <w:lang w:val="en-US"/>
        </w:rPr>
      </w:pPr>
      <w:r>
        <w:rPr>
          <w:sz w:val="12"/>
          <w:szCs w:val="12"/>
          <w:lang w:val="en-US"/>
        </w:rPr>
        <w:t>Lim(P[m/n]&lt;E)&gt;=1</w:t>
      </w:r>
    </w:p>
    <w:p w:rsidR="00350006" w:rsidRDefault="00350006" w:rsidP="00350006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Частота </w:t>
      </w:r>
      <w:r>
        <w:rPr>
          <w:sz w:val="12"/>
          <w:szCs w:val="12"/>
          <w:lang w:val="en-US"/>
        </w:rPr>
        <w:t>m</w:t>
      </w:r>
      <w:r>
        <w:rPr>
          <w:sz w:val="12"/>
          <w:szCs w:val="12"/>
        </w:rPr>
        <w:t xml:space="preserve"> появления события А в </w:t>
      </w:r>
      <w:r>
        <w:rPr>
          <w:sz w:val="12"/>
          <w:szCs w:val="12"/>
          <w:lang w:val="en-US"/>
        </w:rPr>
        <w:t>n</w:t>
      </w:r>
      <w:r>
        <w:rPr>
          <w:sz w:val="12"/>
          <w:szCs w:val="12"/>
        </w:rPr>
        <w:t xml:space="preserve"> испытаниях Бернулли есть СВ, распредел. по биномиальному закону.</w:t>
      </w:r>
    </w:p>
    <w:p w:rsidR="00350006" w:rsidRDefault="00350006" w:rsidP="00350006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Ее числовые характеристики:  </w:t>
      </w:r>
      <w:r>
        <w:rPr>
          <w:sz w:val="12"/>
          <w:szCs w:val="12"/>
          <w:lang w:val="en-US"/>
        </w:rPr>
        <w:t>X</w:t>
      </w:r>
      <w:r>
        <w:rPr>
          <w:sz w:val="12"/>
          <w:szCs w:val="12"/>
        </w:rPr>
        <w:t>=</w:t>
      </w:r>
      <w:r>
        <w:rPr>
          <w:sz w:val="12"/>
          <w:szCs w:val="12"/>
          <w:lang w:val="en-US"/>
        </w:rPr>
        <w:t>m</w:t>
      </w:r>
    </w:p>
    <w:p w:rsidR="00350006" w:rsidRDefault="00350006" w:rsidP="00350006">
      <w:pPr>
        <w:jc w:val="both"/>
        <w:rPr>
          <w:sz w:val="12"/>
          <w:szCs w:val="12"/>
        </w:rPr>
      </w:pPr>
      <w:r>
        <w:rPr>
          <w:sz w:val="12"/>
          <w:szCs w:val="12"/>
          <w:lang w:val="en-US"/>
        </w:rPr>
        <w:t>M</w:t>
      </w:r>
      <w:r>
        <w:rPr>
          <w:sz w:val="12"/>
          <w:szCs w:val="12"/>
        </w:rPr>
        <w:t>(</w:t>
      </w:r>
      <w:r>
        <w:rPr>
          <w:sz w:val="12"/>
          <w:szCs w:val="12"/>
          <w:lang w:val="en-US"/>
        </w:rPr>
        <w:t>x</w:t>
      </w:r>
      <w:r>
        <w:rPr>
          <w:sz w:val="12"/>
          <w:szCs w:val="12"/>
        </w:rPr>
        <w:t>)=</w:t>
      </w:r>
      <w:r>
        <w:rPr>
          <w:sz w:val="12"/>
          <w:szCs w:val="12"/>
          <w:lang w:val="en-US"/>
        </w:rPr>
        <w:t>M</w:t>
      </w:r>
      <w:r>
        <w:rPr>
          <w:sz w:val="12"/>
          <w:szCs w:val="12"/>
        </w:rPr>
        <w:t>(</w:t>
      </w:r>
      <w:r>
        <w:rPr>
          <w:sz w:val="12"/>
          <w:szCs w:val="12"/>
          <w:lang w:val="en-US"/>
        </w:rPr>
        <w:t>m</w:t>
      </w:r>
      <w:r>
        <w:rPr>
          <w:sz w:val="12"/>
          <w:szCs w:val="12"/>
        </w:rPr>
        <w:t>)=</w:t>
      </w:r>
      <w:r>
        <w:rPr>
          <w:sz w:val="12"/>
          <w:szCs w:val="12"/>
          <w:lang w:val="en-US"/>
        </w:rPr>
        <w:t>np</w:t>
      </w:r>
      <w:r>
        <w:rPr>
          <w:sz w:val="12"/>
          <w:szCs w:val="12"/>
        </w:rPr>
        <w:t xml:space="preserve">,   </w:t>
      </w:r>
      <w:r>
        <w:rPr>
          <w:sz w:val="12"/>
          <w:szCs w:val="12"/>
          <w:lang w:val="en-US"/>
        </w:rPr>
        <w:t>D</w:t>
      </w:r>
      <w:r>
        <w:rPr>
          <w:sz w:val="12"/>
          <w:szCs w:val="12"/>
        </w:rPr>
        <w:t>(</w:t>
      </w:r>
      <w:r>
        <w:rPr>
          <w:sz w:val="12"/>
          <w:szCs w:val="12"/>
          <w:lang w:val="en-US"/>
        </w:rPr>
        <w:t>x</w:t>
      </w:r>
      <w:r>
        <w:rPr>
          <w:sz w:val="12"/>
          <w:szCs w:val="12"/>
        </w:rPr>
        <w:t>)=</w:t>
      </w:r>
      <w:r>
        <w:rPr>
          <w:sz w:val="12"/>
          <w:szCs w:val="12"/>
          <w:lang w:val="en-US"/>
        </w:rPr>
        <w:t>D</w:t>
      </w:r>
      <w:r>
        <w:rPr>
          <w:sz w:val="12"/>
          <w:szCs w:val="12"/>
        </w:rPr>
        <w:t>(</w:t>
      </w:r>
      <w:r>
        <w:rPr>
          <w:sz w:val="12"/>
          <w:szCs w:val="12"/>
          <w:lang w:val="en-US"/>
        </w:rPr>
        <w:t>x</w:t>
      </w:r>
      <w:r>
        <w:rPr>
          <w:sz w:val="12"/>
          <w:szCs w:val="12"/>
        </w:rPr>
        <w:t>)=</w:t>
      </w:r>
      <w:r>
        <w:rPr>
          <w:sz w:val="12"/>
          <w:szCs w:val="12"/>
          <w:lang w:val="en-US"/>
        </w:rPr>
        <w:t>npq</w:t>
      </w:r>
    </w:p>
    <w:p w:rsidR="00350006" w:rsidRDefault="00350006" w:rsidP="00350006">
      <w:pPr>
        <w:jc w:val="both"/>
        <w:rPr>
          <w:sz w:val="12"/>
          <w:szCs w:val="12"/>
        </w:rPr>
      </w:pPr>
      <w:r>
        <w:rPr>
          <w:sz w:val="12"/>
          <w:szCs w:val="12"/>
          <w:lang w:val="en-US"/>
        </w:rPr>
        <w:t>m</w:t>
      </w:r>
      <w:r>
        <w:rPr>
          <w:sz w:val="12"/>
          <w:szCs w:val="12"/>
        </w:rPr>
        <w:t>/</w:t>
      </w:r>
      <w:r>
        <w:rPr>
          <w:sz w:val="12"/>
          <w:szCs w:val="12"/>
          <w:lang w:val="en-US"/>
        </w:rPr>
        <w:t>n</w:t>
      </w:r>
      <w:r>
        <w:rPr>
          <w:sz w:val="12"/>
          <w:szCs w:val="12"/>
        </w:rPr>
        <w:t xml:space="preserve">=СВ распределена по биномиальному закону, числи </w:t>
      </w:r>
      <w:r>
        <w:rPr>
          <w:sz w:val="12"/>
          <w:szCs w:val="12"/>
          <w:lang w:val="en-US"/>
        </w:rPr>
        <w:t>m</w:t>
      </w:r>
      <w:r>
        <w:rPr>
          <w:sz w:val="12"/>
          <w:szCs w:val="12"/>
        </w:rPr>
        <w:t>=</w:t>
      </w:r>
      <w:r>
        <w:rPr>
          <w:sz w:val="12"/>
          <w:szCs w:val="12"/>
          <w:lang w:val="en-US"/>
        </w:rPr>
        <w:t>const</w:t>
      </w:r>
      <w:r>
        <w:rPr>
          <w:sz w:val="12"/>
          <w:szCs w:val="12"/>
        </w:rPr>
        <w:t>, значит</w:t>
      </w:r>
    </w:p>
    <w:p w:rsidR="00350006" w:rsidRDefault="00350006" w:rsidP="00350006">
      <w:pPr>
        <w:jc w:val="both"/>
        <w:rPr>
          <w:sz w:val="12"/>
          <w:szCs w:val="12"/>
          <w:lang w:val="en-US"/>
        </w:rPr>
      </w:pPr>
      <w:r>
        <w:rPr>
          <w:sz w:val="12"/>
          <w:szCs w:val="12"/>
          <w:lang w:val="en-US"/>
        </w:rPr>
        <w:t>D(m/n)=1/n</w:t>
      </w:r>
      <w:r>
        <w:rPr>
          <w:sz w:val="12"/>
          <w:szCs w:val="12"/>
          <w:vertAlign w:val="superscript"/>
          <w:lang w:val="en-US"/>
        </w:rPr>
        <w:t xml:space="preserve">2 </w:t>
      </w:r>
      <w:r>
        <w:rPr>
          <w:sz w:val="12"/>
          <w:szCs w:val="12"/>
          <w:lang w:val="en-US"/>
        </w:rPr>
        <w:t xml:space="preserve">   D(m)=npq/n</w:t>
      </w:r>
      <w:r>
        <w:rPr>
          <w:sz w:val="12"/>
          <w:szCs w:val="12"/>
          <w:vertAlign w:val="superscript"/>
          <w:lang w:val="en-US"/>
        </w:rPr>
        <w:t xml:space="preserve">2 </w:t>
      </w:r>
      <w:r>
        <w:rPr>
          <w:sz w:val="12"/>
          <w:szCs w:val="12"/>
          <w:lang w:val="en-US"/>
        </w:rPr>
        <w:t xml:space="preserve">=pq/n         </w:t>
      </w:r>
    </w:p>
    <w:p w:rsidR="00350006" w:rsidRPr="00350006" w:rsidRDefault="00350006" w:rsidP="00350006">
      <w:pPr>
        <w:jc w:val="both"/>
        <w:rPr>
          <w:sz w:val="12"/>
          <w:szCs w:val="12"/>
          <w:lang w:val="en-US"/>
        </w:rPr>
      </w:pPr>
      <w:r>
        <w:rPr>
          <w:sz w:val="12"/>
          <w:szCs w:val="12"/>
          <w:lang w:val="en-US"/>
        </w:rPr>
        <w:t>M</w:t>
      </w:r>
      <w:r w:rsidRPr="00350006">
        <w:rPr>
          <w:sz w:val="12"/>
          <w:szCs w:val="12"/>
          <w:lang w:val="en-US"/>
        </w:rPr>
        <w:t>(</w:t>
      </w:r>
      <w:r>
        <w:rPr>
          <w:sz w:val="12"/>
          <w:szCs w:val="12"/>
          <w:lang w:val="en-US"/>
        </w:rPr>
        <w:t>m</w:t>
      </w:r>
      <w:r w:rsidRPr="00350006">
        <w:rPr>
          <w:sz w:val="12"/>
          <w:szCs w:val="12"/>
          <w:lang w:val="en-US"/>
        </w:rPr>
        <w:t>/</w:t>
      </w:r>
      <w:r>
        <w:rPr>
          <w:sz w:val="12"/>
          <w:szCs w:val="12"/>
          <w:lang w:val="en-US"/>
        </w:rPr>
        <w:t>n</w:t>
      </w:r>
      <w:r w:rsidRPr="00350006">
        <w:rPr>
          <w:sz w:val="12"/>
          <w:szCs w:val="12"/>
          <w:lang w:val="en-US"/>
        </w:rPr>
        <w:t>)=1/</w:t>
      </w:r>
      <w:r>
        <w:rPr>
          <w:sz w:val="12"/>
          <w:szCs w:val="12"/>
          <w:lang w:val="en-US"/>
        </w:rPr>
        <w:t>n</w:t>
      </w:r>
      <w:r w:rsidRPr="00350006">
        <w:rPr>
          <w:sz w:val="12"/>
          <w:szCs w:val="12"/>
          <w:lang w:val="en-US"/>
        </w:rPr>
        <w:t xml:space="preserve">     </w:t>
      </w:r>
      <w:r>
        <w:rPr>
          <w:sz w:val="12"/>
          <w:szCs w:val="12"/>
          <w:lang w:val="en-US"/>
        </w:rPr>
        <w:t>M</w:t>
      </w:r>
      <w:r w:rsidRPr="00350006">
        <w:rPr>
          <w:sz w:val="12"/>
          <w:szCs w:val="12"/>
          <w:lang w:val="en-US"/>
        </w:rPr>
        <w:t>(</w:t>
      </w:r>
      <w:r>
        <w:rPr>
          <w:sz w:val="12"/>
          <w:szCs w:val="12"/>
          <w:lang w:val="en-US"/>
        </w:rPr>
        <w:t>m</w:t>
      </w:r>
      <w:r w:rsidRPr="00350006">
        <w:rPr>
          <w:sz w:val="12"/>
          <w:szCs w:val="12"/>
          <w:lang w:val="en-US"/>
        </w:rPr>
        <w:t>)=</w:t>
      </w:r>
      <w:r>
        <w:rPr>
          <w:sz w:val="12"/>
          <w:szCs w:val="12"/>
          <w:lang w:val="en-US"/>
        </w:rPr>
        <w:t>np</w:t>
      </w:r>
      <w:r w:rsidRPr="00350006">
        <w:rPr>
          <w:sz w:val="12"/>
          <w:szCs w:val="12"/>
          <w:lang w:val="en-US"/>
        </w:rPr>
        <w:t>/</w:t>
      </w:r>
      <w:r>
        <w:rPr>
          <w:sz w:val="12"/>
          <w:szCs w:val="12"/>
          <w:lang w:val="en-US"/>
        </w:rPr>
        <w:t>n</w:t>
      </w:r>
      <w:r w:rsidRPr="00350006">
        <w:rPr>
          <w:sz w:val="12"/>
          <w:szCs w:val="12"/>
          <w:lang w:val="en-US"/>
        </w:rPr>
        <w:t>=</w:t>
      </w:r>
      <w:r>
        <w:rPr>
          <w:sz w:val="12"/>
          <w:szCs w:val="12"/>
          <w:lang w:val="en-US"/>
        </w:rPr>
        <w:t>p</w:t>
      </w:r>
    </w:p>
    <w:p w:rsidR="00350006" w:rsidRDefault="00350006" w:rsidP="00350006">
      <w:pPr>
        <w:jc w:val="both"/>
        <w:rPr>
          <w:sz w:val="12"/>
          <w:szCs w:val="12"/>
          <w:lang w:val="en-US"/>
        </w:rPr>
      </w:pPr>
      <w:r>
        <w:rPr>
          <w:sz w:val="12"/>
          <w:szCs w:val="12"/>
        </w:rPr>
        <w:t>Рассмотрим</w:t>
      </w:r>
      <w:r w:rsidRPr="00350006">
        <w:rPr>
          <w:sz w:val="12"/>
          <w:szCs w:val="12"/>
          <w:lang w:val="en-US"/>
        </w:rPr>
        <w:t xml:space="preserve"> </w:t>
      </w:r>
      <w:r>
        <w:rPr>
          <w:sz w:val="12"/>
          <w:szCs w:val="12"/>
          <w:lang w:val="en-US"/>
        </w:rPr>
        <w:t>P</w:t>
      </w:r>
      <w:r w:rsidRPr="00350006">
        <w:rPr>
          <w:sz w:val="12"/>
          <w:szCs w:val="12"/>
          <w:lang w:val="en-US"/>
        </w:rPr>
        <w:t>([</w:t>
      </w:r>
      <w:r>
        <w:rPr>
          <w:sz w:val="12"/>
          <w:szCs w:val="12"/>
          <w:lang w:val="en-US"/>
        </w:rPr>
        <w:t>m</w:t>
      </w:r>
      <w:r w:rsidRPr="00350006">
        <w:rPr>
          <w:sz w:val="12"/>
          <w:szCs w:val="12"/>
          <w:lang w:val="en-US"/>
        </w:rPr>
        <w:t>/</w:t>
      </w:r>
      <w:r>
        <w:rPr>
          <w:sz w:val="12"/>
          <w:szCs w:val="12"/>
          <w:lang w:val="en-US"/>
        </w:rPr>
        <w:t>n</w:t>
      </w:r>
      <w:r w:rsidRPr="00350006">
        <w:rPr>
          <w:sz w:val="12"/>
          <w:szCs w:val="12"/>
          <w:lang w:val="en-US"/>
        </w:rPr>
        <w:t>-</w:t>
      </w:r>
      <w:r>
        <w:rPr>
          <w:sz w:val="12"/>
          <w:szCs w:val="12"/>
          <w:lang w:val="en-US"/>
        </w:rPr>
        <w:t>p</w:t>
      </w:r>
      <w:r w:rsidRPr="00350006">
        <w:rPr>
          <w:sz w:val="12"/>
          <w:szCs w:val="12"/>
          <w:lang w:val="en-US"/>
        </w:rPr>
        <w:t>]&lt;</w:t>
      </w:r>
      <w:r>
        <w:rPr>
          <w:sz w:val="12"/>
          <w:szCs w:val="12"/>
          <w:lang w:val="en-US"/>
        </w:rPr>
        <w:t>E</w:t>
      </w:r>
      <w:r w:rsidRPr="00350006">
        <w:rPr>
          <w:sz w:val="12"/>
          <w:szCs w:val="12"/>
          <w:lang w:val="en-US"/>
        </w:rPr>
        <w:t>)&gt;=1-</w:t>
      </w:r>
      <w:r>
        <w:rPr>
          <w:sz w:val="12"/>
          <w:szCs w:val="12"/>
          <w:lang w:val="en-US"/>
        </w:rPr>
        <w:t>D</w:t>
      </w:r>
      <w:r w:rsidRPr="00350006">
        <w:rPr>
          <w:sz w:val="12"/>
          <w:szCs w:val="12"/>
          <w:lang w:val="en-US"/>
        </w:rPr>
        <w:t>(</w:t>
      </w:r>
      <w:r>
        <w:rPr>
          <w:sz w:val="12"/>
          <w:szCs w:val="12"/>
          <w:lang w:val="en-US"/>
        </w:rPr>
        <w:t>x</w:t>
      </w:r>
      <w:r w:rsidRPr="00350006">
        <w:rPr>
          <w:sz w:val="12"/>
          <w:szCs w:val="12"/>
          <w:lang w:val="en-US"/>
        </w:rPr>
        <w:t>)/</w:t>
      </w:r>
      <w:r>
        <w:rPr>
          <w:sz w:val="12"/>
          <w:szCs w:val="12"/>
          <w:lang w:val="en-US"/>
        </w:rPr>
        <w:t>E</w:t>
      </w:r>
      <w:r w:rsidRPr="00350006">
        <w:rPr>
          <w:sz w:val="12"/>
          <w:szCs w:val="12"/>
          <w:vertAlign w:val="superscript"/>
          <w:lang w:val="en-US"/>
        </w:rPr>
        <w:t xml:space="preserve">2 </w:t>
      </w:r>
      <w:r w:rsidRPr="00350006">
        <w:rPr>
          <w:sz w:val="12"/>
          <w:szCs w:val="12"/>
          <w:lang w:val="en-US"/>
        </w:rPr>
        <w:t>=1-</w:t>
      </w:r>
      <w:r>
        <w:rPr>
          <w:sz w:val="12"/>
          <w:szCs w:val="12"/>
          <w:lang w:val="en-US"/>
        </w:rPr>
        <w:t>pq</w:t>
      </w:r>
      <w:r w:rsidRPr="00350006">
        <w:rPr>
          <w:sz w:val="12"/>
          <w:szCs w:val="12"/>
          <w:lang w:val="en-US"/>
        </w:rPr>
        <w:t>/</w:t>
      </w:r>
      <w:r>
        <w:rPr>
          <w:sz w:val="12"/>
          <w:szCs w:val="12"/>
          <w:lang w:val="en-US"/>
        </w:rPr>
        <w:t>nE</w:t>
      </w:r>
      <w:r w:rsidRPr="00350006">
        <w:rPr>
          <w:sz w:val="12"/>
          <w:szCs w:val="12"/>
          <w:vertAlign w:val="superscript"/>
          <w:lang w:val="en-US"/>
        </w:rPr>
        <w:t xml:space="preserve">2 </w:t>
      </w:r>
    </w:p>
    <w:p w:rsidR="00350006" w:rsidRPr="00350006" w:rsidRDefault="00350006" w:rsidP="00350006">
      <w:pPr>
        <w:jc w:val="both"/>
        <w:rPr>
          <w:sz w:val="12"/>
          <w:szCs w:val="12"/>
        </w:rPr>
      </w:pPr>
      <w:r>
        <w:rPr>
          <w:sz w:val="12"/>
          <w:szCs w:val="12"/>
          <w:lang w:val="en-US"/>
        </w:rPr>
        <w:t>Lim</w:t>
      </w:r>
      <w:r w:rsidRPr="00350006">
        <w:rPr>
          <w:sz w:val="12"/>
          <w:szCs w:val="12"/>
        </w:rPr>
        <w:t xml:space="preserve"> </w:t>
      </w:r>
      <w:r>
        <w:rPr>
          <w:sz w:val="12"/>
          <w:szCs w:val="12"/>
          <w:lang w:val="en-US"/>
        </w:rPr>
        <w:t>P</w:t>
      </w:r>
      <w:r w:rsidRPr="00350006">
        <w:rPr>
          <w:sz w:val="12"/>
          <w:szCs w:val="12"/>
        </w:rPr>
        <w:t>([</w:t>
      </w:r>
      <w:r>
        <w:rPr>
          <w:sz w:val="12"/>
          <w:szCs w:val="12"/>
          <w:lang w:val="en-US"/>
        </w:rPr>
        <w:t>m</w:t>
      </w:r>
      <w:r w:rsidRPr="00350006">
        <w:rPr>
          <w:sz w:val="12"/>
          <w:szCs w:val="12"/>
        </w:rPr>
        <w:t>/</w:t>
      </w:r>
      <w:r>
        <w:rPr>
          <w:sz w:val="12"/>
          <w:szCs w:val="12"/>
          <w:lang w:val="en-US"/>
        </w:rPr>
        <w:t>n</w:t>
      </w:r>
      <w:r w:rsidRPr="00350006">
        <w:rPr>
          <w:sz w:val="12"/>
          <w:szCs w:val="12"/>
        </w:rPr>
        <w:t>-</w:t>
      </w:r>
      <w:r>
        <w:rPr>
          <w:sz w:val="12"/>
          <w:szCs w:val="12"/>
          <w:lang w:val="en-US"/>
        </w:rPr>
        <w:t>p</w:t>
      </w:r>
      <w:r w:rsidRPr="00350006">
        <w:rPr>
          <w:sz w:val="12"/>
          <w:szCs w:val="12"/>
        </w:rPr>
        <w:t>]&lt;</w:t>
      </w:r>
      <w:r>
        <w:rPr>
          <w:sz w:val="12"/>
          <w:szCs w:val="12"/>
          <w:lang w:val="en-US"/>
        </w:rPr>
        <w:t>E</w:t>
      </w:r>
      <w:r w:rsidRPr="00350006">
        <w:rPr>
          <w:sz w:val="12"/>
          <w:szCs w:val="12"/>
        </w:rPr>
        <w:t>)=1</w:t>
      </w: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350006" w:rsidRDefault="00350006" w:rsidP="00350006">
      <w:pPr>
        <w:jc w:val="both"/>
        <w:rPr>
          <w:b/>
          <w:sz w:val="12"/>
          <w:szCs w:val="12"/>
        </w:rPr>
      </w:pPr>
      <w:r w:rsidRPr="00350006">
        <w:rPr>
          <w:b/>
          <w:sz w:val="12"/>
          <w:szCs w:val="12"/>
          <w:u w:val="single"/>
        </w:rPr>
        <w:t>БИЛЕТ№21</w:t>
      </w:r>
      <w:r>
        <w:rPr>
          <w:b/>
          <w:sz w:val="12"/>
          <w:szCs w:val="12"/>
        </w:rPr>
        <w:t xml:space="preserve"> Генеральная совокупность. Выборка.</w:t>
      </w:r>
    </w:p>
    <w:p w:rsidR="00350006" w:rsidRDefault="00350006" w:rsidP="00350006">
      <w:pPr>
        <w:rPr>
          <w:sz w:val="12"/>
          <w:szCs w:val="12"/>
        </w:rPr>
      </w:pPr>
      <w:r>
        <w:rPr>
          <w:b/>
          <w:sz w:val="12"/>
          <w:szCs w:val="12"/>
        </w:rPr>
        <w:t>Стат. сов-тью</w:t>
      </w:r>
      <w:r>
        <w:rPr>
          <w:sz w:val="12"/>
          <w:szCs w:val="12"/>
        </w:rPr>
        <w:t xml:space="preserve"> наз. любую сов-ть объектов, объединенных по какому-то признаку. Различают генер. И выборочную сов-ть.</w:t>
      </w:r>
    </w:p>
    <w:p w:rsidR="00350006" w:rsidRDefault="00350006" w:rsidP="00350006">
      <w:pPr>
        <w:rPr>
          <w:sz w:val="12"/>
          <w:szCs w:val="12"/>
        </w:rPr>
      </w:pPr>
      <w:r>
        <w:rPr>
          <w:b/>
          <w:sz w:val="12"/>
          <w:szCs w:val="12"/>
        </w:rPr>
        <w:t>Выборкой</w:t>
      </w:r>
      <w:r>
        <w:rPr>
          <w:sz w:val="12"/>
          <w:szCs w:val="12"/>
        </w:rPr>
        <w:t xml:space="preserve"> назыв. любая сов-ть случайно отобранных объектов.</w:t>
      </w:r>
    </w:p>
    <w:p w:rsidR="00350006" w:rsidRDefault="00350006" w:rsidP="00350006">
      <w:pPr>
        <w:rPr>
          <w:sz w:val="12"/>
          <w:szCs w:val="12"/>
        </w:rPr>
      </w:pPr>
      <w:r>
        <w:rPr>
          <w:b/>
          <w:sz w:val="12"/>
          <w:szCs w:val="12"/>
        </w:rPr>
        <w:t>Генер.сов-тью</w:t>
      </w:r>
      <w:r>
        <w:rPr>
          <w:sz w:val="12"/>
          <w:szCs w:val="12"/>
        </w:rPr>
        <w:t xml:space="preserve"> назыв. сов-ть из которой произведена выборка.</w:t>
      </w:r>
    </w:p>
    <w:p w:rsidR="00350006" w:rsidRDefault="00350006" w:rsidP="00350006">
      <w:pPr>
        <w:rPr>
          <w:sz w:val="12"/>
          <w:szCs w:val="12"/>
        </w:rPr>
      </w:pPr>
      <w:r>
        <w:rPr>
          <w:b/>
          <w:sz w:val="12"/>
          <w:szCs w:val="12"/>
        </w:rPr>
        <w:t>Объемом сов-ти</w:t>
      </w:r>
      <w:r>
        <w:rPr>
          <w:sz w:val="12"/>
          <w:szCs w:val="12"/>
        </w:rPr>
        <w:t xml:space="preserve"> назыв. число объектов этой сов-ти.</w:t>
      </w:r>
    </w:p>
    <w:p w:rsidR="00350006" w:rsidRDefault="00350006" w:rsidP="00350006">
      <w:pPr>
        <w:rPr>
          <w:sz w:val="12"/>
          <w:szCs w:val="12"/>
        </w:rPr>
      </w:pPr>
      <w:r>
        <w:rPr>
          <w:b/>
          <w:sz w:val="12"/>
          <w:szCs w:val="12"/>
        </w:rPr>
        <w:t>Выборка</w:t>
      </w:r>
      <w:r>
        <w:rPr>
          <w:sz w:val="12"/>
          <w:szCs w:val="12"/>
        </w:rPr>
        <w:t xml:space="preserve"> назыв</w:t>
      </w:r>
      <w:r>
        <w:rPr>
          <w:b/>
          <w:sz w:val="12"/>
          <w:szCs w:val="12"/>
        </w:rPr>
        <w:t>.повторной</w:t>
      </w:r>
      <w:r>
        <w:rPr>
          <w:sz w:val="12"/>
          <w:szCs w:val="12"/>
        </w:rPr>
        <w:t xml:space="preserve"> если объект перед отбором следующего объекта возвращается в генер. сов-ть. Если не возвращается – </w:t>
      </w:r>
      <w:r>
        <w:rPr>
          <w:b/>
          <w:sz w:val="12"/>
          <w:szCs w:val="12"/>
        </w:rPr>
        <w:t>выборка</w:t>
      </w:r>
      <w:r>
        <w:rPr>
          <w:sz w:val="12"/>
          <w:szCs w:val="12"/>
        </w:rPr>
        <w:t xml:space="preserve"> назыв. бесповторной.</w:t>
      </w: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350006" w:rsidRDefault="00350006" w:rsidP="00350006">
      <w:pPr>
        <w:rPr>
          <w:b/>
          <w:sz w:val="12"/>
        </w:rPr>
      </w:pPr>
      <w:r w:rsidRPr="00350006">
        <w:rPr>
          <w:b/>
          <w:sz w:val="12"/>
          <w:u w:val="single"/>
        </w:rPr>
        <w:t xml:space="preserve">БИЛЕТ№23 </w:t>
      </w:r>
      <w:r>
        <w:rPr>
          <w:b/>
          <w:sz w:val="12"/>
        </w:rPr>
        <w:t>Оценка генеральных характеристик по выборке.</w:t>
      </w:r>
    </w:p>
    <w:p w:rsidR="00350006" w:rsidRDefault="00350006" w:rsidP="00350006">
      <w:pPr>
        <w:rPr>
          <w:color w:val="000000"/>
          <w:sz w:val="12"/>
        </w:rPr>
      </w:pPr>
      <w:r>
        <w:rPr>
          <w:color w:val="000000"/>
          <w:sz w:val="12"/>
        </w:rPr>
        <w:t xml:space="preserve">Рассмотрим повторную выборку </w:t>
      </w:r>
      <w:r>
        <w:rPr>
          <w:color w:val="000000"/>
          <w:position w:val="-12"/>
          <w:sz w:val="12"/>
        </w:rPr>
        <w:object w:dxaOrig="900" w:dyaOrig="360">
          <v:shape id="_x0000_i1051" type="#_x0000_t75" style="width:45pt;height:18pt" o:ole="">
            <v:imagedata r:id="rId57" o:title=""/>
          </v:shape>
          <o:OLEObject Type="Embed" ProgID="Equation.3" ShapeID="_x0000_i1051" DrawAspect="Content" ObjectID="_1461980058" r:id="rId58"/>
        </w:object>
      </w:r>
      <w:r>
        <w:rPr>
          <w:i/>
          <w:iCs/>
          <w:color w:val="000000"/>
          <w:sz w:val="12"/>
        </w:rPr>
        <w:t xml:space="preserve"> </w:t>
      </w:r>
      <w:r>
        <w:rPr>
          <w:color w:val="000000"/>
          <w:sz w:val="12"/>
        </w:rPr>
        <w:t>значений гене</w:t>
      </w:r>
      <w:r>
        <w:rPr>
          <w:color w:val="000000"/>
          <w:sz w:val="12"/>
        </w:rPr>
        <w:softHyphen/>
        <w:t xml:space="preserve">ральной совокупности </w:t>
      </w:r>
      <w:r>
        <w:rPr>
          <w:i/>
          <w:iCs/>
          <w:color w:val="000000"/>
          <w:sz w:val="12"/>
          <w:lang w:val="en-US"/>
        </w:rPr>
        <w:t>X</w:t>
      </w:r>
      <w:r>
        <w:rPr>
          <w:i/>
          <w:iCs/>
          <w:color w:val="000000"/>
          <w:sz w:val="12"/>
        </w:rPr>
        <w:t xml:space="preserve">. </w:t>
      </w:r>
      <w:r>
        <w:rPr>
          <w:color w:val="000000"/>
          <w:sz w:val="12"/>
        </w:rPr>
        <w:t xml:space="preserve">При этом случайные величины </w:t>
      </w:r>
      <w:r>
        <w:rPr>
          <w:color w:val="000000"/>
          <w:position w:val="-12"/>
          <w:sz w:val="12"/>
        </w:rPr>
        <w:object w:dxaOrig="920" w:dyaOrig="360">
          <v:shape id="_x0000_i1052" type="#_x0000_t75" style="width:45.75pt;height:18pt" o:ole="">
            <v:imagedata r:id="rId59" o:title=""/>
          </v:shape>
          <o:OLEObject Type="Embed" ProgID="Equation.3" ShapeID="_x0000_i1052" DrawAspect="Content" ObjectID="_1461980059" r:id="rId60"/>
        </w:object>
      </w:r>
      <w:r>
        <w:rPr>
          <w:i/>
          <w:iCs/>
          <w:color w:val="000000"/>
          <w:sz w:val="12"/>
        </w:rPr>
        <w:t xml:space="preserve"> </w:t>
      </w:r>
      <w:r>
        <w:rPr>
          <w:color w:val="000000"/>
          <w:sz w:val="12"/>
        </w:rPr>
        <w:t xml:space="preserve">будут независимыми. Пусть </w:t>
      </w:r>
      <w:r>
        <w:rPr>
          <w:i/>
          <w:iCs/>
          <w:color w:val="000000"/>
          <w:sz w:val="12"/>
          <w:lang w:val="en-US"/>
        </w:rPr>
        <w:t>MX</w:t>
      </w:r>
      <w:r>
        <w:rPr>
          <w:i/>
          <w:iCs/>
          <w:color w:val="000000"/>
          <w:sz w:val="12"/>
        </w:rPr>
        <w:t xml:space="preserve">= </w:t>
      </w:r>
      <w:r>
        <w:rPr>
          <w:color w:val="000000"/>
          <w:sz w:val="12"/>
          <w:lang w:val="en-US"/>
        </w:rPr>
        <w:t>α</w:t>
      </w:r>
      <w:r>
        <w:rPr>
          <w:color w:val="000000"/>
          <w:sz w:val="12"/>
        </w:rPr>
        <w:t xml:space="preserve">, </w:t>
      </w:r>
      <w:r>
        <w:rPr>
          <w:i/>
          <w:iCs/>
          <w:color w:val="000000"/>
          <w:sz w:val="12"/>
          <w:lang w:val="en-US"/>
        </w:rPr>
        <w:t>DX</w:t>
      </w:r>
      <w:r>
        <w:rPr>
          <w:i/>
          <w:iCs/>
          <w:color w:val="000000"/>
          <w:sz w:val="12"/>
        </w:rPr>
        <w:t xml:space="preserve"> = </w:t>
      </w:r>
      <w:r>
        <w:rPr>
          <w:color w:val="000000"/>
          <w:sz w:val="12"/>
        </w:rPr>
        <w:t>δ</w:t>
      </w:r>
      <w:r>
        <w:rPr>
          <w:color w:val="000000"/>
          <w:sz w:val="12"/>
          <w:vertAlign w:val="superscript"/>
        </w:rPr>
        <w:t>2</w:t>
      </w:r>
      <w:r>
        <w:rPr>
          <w:color w:val="000000"/>
          <w:sz w:val="12"/>
        </w:rPr>
        <w:t xml:space="preserve"> ге</w:t>
      </w:r>
      <w:r>
        <w:rPr>
          <w:color w:val="000000"/>
          <w:sz w:val="12"/>
        </w:rPr>
        <w:softHyphen/>
        <w:t>неральные средняя и дисперсия совокупности. В качестве оце</w:t>
      </w:r>
      <w:r>
        <w:rPr>
          <w:color w:val="000000"/>
          <w:sz w:val="12"/>
        </w:rPr>
        <w:softHyphen/>
        <w:t xml:space="preserve">нок для </w:t>
      </w:r>
      <w:r>
        <w:rPr>
          <w:color w:val="000000"/>
          <w:sz w:val="12"/>
          <w:lang w:val="en-US"/>
        </w:rPr>
        <w:t>α</w:t>
      </w:r>
      <w:r>
        <w:rPr>
          <w:color w:val="000000"/>
          <w:sz w:val="12"/>
        </w:rPr>
        <w:t xml:space="preserve"> и δ рассмотрим среднюю арифметическую выборки </w:t>
      </w:r>
      <w:r>
        <w:rPr>
          <w:color w:val="000000"/>
          <w:position w:val="-24"/>
          <w:sz w:val="12"/>
        </w:rPr>
        <w:object w:dxaOrig="780" w:dyaOrig="620">
          <v:shape id="_x0000_i1053" type="#_x0000_t75" style="width:39pt;height:30.75pt" o:ole="">
            <v:imagedata r:id="rId61" o:title=""/>
          </v:shape>
          <o:OLEObject Type="Embed" ProgID="Equation.3" ShapeID="_x0000_i1053" DrawAspect="Content" ObjectID="_1461980060" r:id="rId62"/>
        </w:object>
      </w:r>
      <w:r>
        <w:rPr>
          <w:color w:val="000000"/>
          <w:sz w:val="12"/>
        </w:rPr>
        <w:t xml:space="preserve"> и выборочную дисперсию </w:t>
      </w:r>
      <w:r>
        <w:rPr>
          <w:color w:val="000000"/>
          <w:position w:val="-24"/>
          <w:sz w:val="12"/>
        </w:rPr>
        <w:object w:dxaOrig="1359" w:dyaOrig="620">
          <v:shape id="_x0000_i1054" type="#_x0000_t75" style="width:68.25pt;height:30.75pt" o:ole="">
            <v:imagedata r:id="rId63" o:title=""/>
          </v:shape>
          <o:OLEObject Type="Embed" ProgID="Equation.3" ShapeID="_x0000_i1054" DrawAspect="Content" ObjectID="_1461980061" r:id="rId64"/>
        </w:object>
      </w:r>
      <w:r>
        <w:rPr>
          <w:color w:val="000000"/>
          <w:sz w:val="12"/>
        </w:rPr>
        <w:t xml:space="preserve">. </w:t>
      </w:r>
    </w:p>
    <w:p w:rsidR="00350006" w:rsidRDefault="00350006" w:rsidP="00350006">
      <w:pPr>
        <w:rPr>
          <w:sz w:val="12"/>
        </w:rPr>
      </w:pPr>
      <w:r>
        <w:rPr>
          <w:color w:val="000000"/>
          <w:sz w:val="12"/>
        </w:rPr>
        <w:t xml:space="preserve">Выясним свойства этих оценок: </w:t>
      </w:r>
      <w:r>
        <w:rPr>
          <w:color w:val="000000"/>
          <w:position w:val="-28"/>
          <w:sz w:val="12"/>
        </w:rPr>
        <w:object w:dxaOrig="2880" w:dyaOrig="680">
          <v:shape id="_x0000_i1055" type="#_x0000_t75" style="width:2in;height:33.75pt" o:ole="">
            <v:imagedata r:id="rId65" o:title=""/>
          </v:shape>
          <o:OLEObject Type="Embed" ProgID="Equation.3" ShapeID="_x0000_i1055" DrawAspect="Content" ObjectID="_1461980062" r:id="rId66"/>
        </w:object>
      </w:r>
      <w:r>
        <w:rPr>
          <w:color w:val="000000"/>
          <w:sz w:val="12"/>
        </w:rPr>
        <w:t xml:space="preserve">. Значит, </w:t>
      </w:r>
      <w:r>
        <w:rPr>
          <w:color w:val="000000"/>
          <w:position w:val="-6"/>
          <w:sz w:val="12"/>
        </w:rPr>
        <w:object w:dxaOrig="139" w:dyaOrig="320">
          <v:shape id="_x0000_i1056" type="#_x0000_t75" style="width:6.75pt;height:15.75pt" o:ole="">
            <v:imagedata r:id="rId67" o:title=""/>
          </v:shape>
          <o:OLEObject Type="Embed" ProgID="Equation.3" ShapeID="_x0000_i1056" DrawAspect="Content" ObjectID="_1461980063" r:id="rId68"/>
        </w:object>
      </w:r>
      <w:r>
        <w:rPr>
          <w:color w:val="000000"/>
          <w:sz w:val="12"/>
        </w:rPr>
        <w:t xml:space="preserve"> является несмещённой оценкой для </w:t>
      </w:r>
      <w:r>
        <w:rPr>
          <w:color w:val="000000"/>
          <w:sz w:val="12"/>
          <w:lang w:val="en-US"/>
        </w:rPr>
        <w:t>α</w:t>
      </w:r>
      <w:r>
        <w:rPr>
          <w:color w:val="000000"/>
          <w:sz w:val="12"/>
        </w:rPr>
        <w:t xml:space="preserve">. Т.к. по закону больших чисел </w:t>
      </w:r>
      <w:r>
        <w:rPr>
          <w:color w:val="000000"/>
          <w:position w:val="-28"/>
          <w:sz w:val="12"/>
        </w:rPr>
        <w:object w:dxaOrig="1680" w:dyaOrig="680">
          <v:shape id="_x0000_i1057" type="#_x0000_t75" style="width:84pt;height:33.75pt" o:ole="">
            <v:imagedata r:id="rId69" o:title=""/>
          </v:shape>
          <o:OLEObject Type="Embed" ProgID="Equation.3" ShapeID="_x0000_i1057" DrawAspect="Content" ObjectID="_1461980064" r:id="rId70"/>
        </w:object>
      </w:r>
      <w:r>
        <w:rPr>
          <w:color w:val="000000"/>
          <w:sz w:val="12"/>
        </w:rPr>
        <w:t xml:space="preserve"> при </w:t>
      </w:r>
      <w:r>
        <w:rPr>
          <w:color w:val="000000"/>
          <w:position w:val="-6"/>
          <w:sz w:val="12"/>
        </w:rPr>
        <w:object w:dxaOrig="480" w:dyaOrig="160">
          <v:shape id="_x0000_i1058" type="#_x0000_t75" style="width:24pt;height:8.25pt" o:ole="">
            <v:imagedata r:id="rId71" o:title=""/>
          </v:shape>
          <o:OLEObject Type="Embed" ProgID="Equation.3" ShapeID="_x0000_i1058" DrawAspect="Content" ObjectID="_1461980065" r:id="rId72"/>
        </w:object>
      </w:r>
      <w:r>
        <w:rPr>
          <w:color w:val="000000"/>
          <w:sz w:val="12"/>
        </w:rPr>
        <w:t xml:space="preserve">, то оценка является состоятельной. Можно доказать, что оценка </w:t>
      </w:r>
      <w:r>
        <w:rPr>
          <w:color w:val="000000"/>
          <w:position w:val="-6"/>
          <w:sz w:val="12"/>
        </w:rPr>
        <w:object w:dxaOrig="139" w:dyaOrig="320">
          <v:shape id="_x0000_i1059" type="#_x0000_t75" style="width:6.75pt;height:15.75pt" o:ole="">
            <v:imagedata r:id="rId67" o:title=""/>
          </v:shape>
          <o:OLEObject Type="Embed" ProgID="Equation.3" ShapeID="_x0000_i1059" DrawAspect="Content" ObjectID="_1461980066" r:id="rId73"/>
        </w:object>
      </w:r>
      <w:r>
        <w:rPr>
          <w:color w:val="000000"/>
          <w:sz w:val="12"/>
        </w:rPr>
        <w:t xml:space="preserve"> является также эффективной, причём </w:t>
      </w:r>
      <w:r>
        <w:rPr>
          <w:color w:val="000000"/>
          <w:position w:val="-24"/>
          <w:sz w:val="12"/>
        </w:rPr>
        <w:object w:dxaOrig="700" w:dyaOrig="660">
          <v:shape id="_x0000_i1060" type="#_x0000_t75" style="width:35.25pt;height:33pt" o:ole="">
            <v:imagedata r:id="rId74" o:title=""/>
          </v:shape>
          <o:OLEObject Type="Embed" ProgID="Equation.3" ShapeID="_x0000_i1060" DrawAspect="Content" ObjectID="_1461980067" r:id="rId75"/>
        </w:object>
      </w:r>
      <w:r>
        <w:rPr>
          <w:color w:val="000000"/>
          <w:sz w:val="12"/>
        </w:rPr>
        <w:t xml:space="preserve">. Математическое ожидание выборочной дисперсии равно </w:t>
      </w:r>
      <w:r>
        <w:rPr>
          <w:color w:val="000000"/>
          <w:position w:val="-24"/>
          <w:sz w:val="12"/>
        </w:rPr>
        <w:object w:dxaOrig="1080" w:dyaOrig="620">
          <v:shape id="_x0000_i1061" type="#_x0000_t75" style="width:54pt;height:30.75pt" o:ole="">
            <v:imagedata r:id="rId76" o:title=""/>
          </v:shape>
          <o:OLEObject Type="Embed" ProgID="Equation.3" ShapeID="_x0000_i1061" DrawAspect="Content" ObjectID="_1461980068" r:id="rId77"/>
        </w:object>
      </w:r>
      <w:r>
        <w:rPr>
          <w:color w:val="000000"/>
          <w:sz w:val="12"/>
        </w:rPr>
        <w:t xml:space="preserve">. Таким образом, оценка </w:t>
      </w:r>
      <w:r>
        <w:rPr>
          <w:color w:val="000000"/>
          <w:position w:val="-6"/>
          <w:sz w:val="12"/>
        </w:rPr>
        <w:object w:dxaOrig="240" w:dyaOrig="320">
          <v:shape id="_x0000_i1062" type="#_x0000_t75" style="width:12pt;height:15.75pt" o:ole="">
            <v:imagedata r:id="rId78" o:title=""/>
          </v:shape>
          <o:OLEObject Type="Embed" ProgID="Equation.3" ShapeID="_x0000_i1062" DrawAspect="Content" ObjectID="_1461980069" r:id="rId79"/>
        </w:object>
      </w:r>
      <w:r>
        <w:rPr>
          <w:color w:val="000000"/>
          <w:sz w:val="12"/>
        </w:rPr>
        <w:t>является смещённой. На практи</w:t>
      </w:r>
      <w:r>
        <w:rPr>
          <w:color w:val="000000"/>
          <w:sz w:val="12"/>
        </w:rPr>
        <w:softHyphen/>
        <w:t>ке, чтобы избавиться от этого недостатка, для оценки неизвест</w:t>
      </w:r>
      <w:r>
        <w:rPr>
          <w:color w:val="000000"/>
          <w:sz w:val="12"/>
        </w:rPr>
        <w:softHyphen/>
        <w:t>ной дисперсии генеральной совокупности пользуются исправ</w:t>
      </w:r>
      <w:r>
        <w:rPr>
          <w:color w:val="000000"/>
          <w:sz w:val="12"/>
        </w:rPr>
        <w:softHyphen/>
        <w:t xml:space="preserve">ленной несмещенной оценкой </w:t>
      </w:r>
      <w:r>
        <w:rPr>
          <w:color w:val="000000"/>
          <w:position w:val="-24"/>
          <w:sz w:val="12"/>
        </w:rPr>
        <w:object w:dxaOrig="1560" w:dyaOrig="620">
          <v:shape id="_x0000_i1063" type="#_x0000_t75" style="width:78pt;height:30.75pt" o:ole="">
            <v:imagedata r:id="rId80" o:title=""/>
          </v:shape>
          <o:OLEObject Type="Embed" ProgID="Equation.3" ShapeID="_x0000_i1063" DrawAspect="Content" ObjectID="_1461980070" r:id="rId81"/>
        </w:object>
      </w:r>
      <w:r>
        <w:rPr>
          <w:color w:val="000000"/>
          <w:sz w:val="12"/>
        </w:rPr>
        <w:t>. Тем не менее, из закона больших чисел следует, что как оцен</w:t>
      </w:r>
      <w:r>
        <w:rPr>
          <w:color w:val="000000"/>
          <w:sz w:val="12"/>
        </w:rPr>
        <w:softHyphen/>
        <w:t xml:space="preserve">ка </w:t>
      </w:r>
      <w:r>
        <w:rPr>
          <w:color w:val="000000"/>
          <w:position w:val="-6"/>
          <w:sz w:val="12"/>
        </w:rPr>
        <w:object w:dxaOrig="240" w:dyaOrig="320">
          <v:shape id="_x0000_i1064" type="#_x0000_t75" style="width:12pt;height:15.75pt" o:ole="">
            <v:imagedata r:id="rId78" o:title=""/>
          </v:shape>
          <o:OLEObject Type="Embed" ProgID="Equation.3" ShapeID="_x0000_i1064" DrawAspect="Content" ObjectID="_1461980071" r:id="rId82"/>
        </w:object>
      </w:r>
      <w:r>
        <w:rPr>
          <w:color w:val="000000"/>
          <w:sz w:val="12"/>
        </w:rPr>
        <w:t xml:space="preserve">, так и </w:t>
      </w:r>
      <w:r>
        <w:rPr>
          <w:color w:val="000000"/>
          <w:position w:val="-6"/>
          <w:sz w:val="12"/>
        </w:rPr>
        <w:object w:dxaOrig="260" w:dyaOrig="360">
          <v:shape id="_x0000_i1065" type="#_x0000_t75" style="width:12.75pt;height:18pt" o:ole="">
            <v:imagedata r:id="rId83" o:title=""/>
          </v:shape>
          <o:OLEObject Type="Embed" ProgID="Equation.3" ShapeID="_x0000_i1065" DrawAspect="Content" ObjectID="_1461980072" r:id="rId84"/>
        </w:object>
      </w:r>
      <w:r>
        <w:rPr>
          <w:color w:val="000000"/>
          <w:sz w:val="12"/>
        </w:rPr>
        <w:t xml:space="preserve">являются состоятельными оценками для </w:t>
      </w:r>
      <w:r>
        <w:rPr>
          <w:color w:val="000000"/>
          <w:position w:val="-6"/>
          <w:sz w:val="12"/>
        </w:rPr>
        <w:object w:dxaOrig="240" w:dyaOrig="320">
          <v:shape id="_x0000_i1066" type="#_x0000_t75" style="width:12pt;height:15.75pt" o:ole="">
            <v:imagedata r:id="rId85" o:title=""/>
          </v:shape>
          <o:OLEObject Type="Embed" ProgID="Equation.3" ShapeID="_x0000_i1066" DrawAspect="Content" ObjectID="_1461980073" r:id="rId86"/>
        </w:object>
      </w:r>
      <w:r>
        <w:rPr>
          <w:color w:val="000000"/>
          <w:sz w:val="12"/>
        </w:rPr>
        <w:t xml:space="preserve">.Дисперсия </w:t>
      </w:r>
      <w:r>
        <w:rPr>
          <w:color w:val="000000"/>
          <w:position w:val="-28"/>
          <w:sz w:val="12"/>
        </w:rPr>
        <w:object w:dxaOrig="1300" w:dyaOrig="700">
          <v:shape id="_x0000_i1067" type="#_x0000_t75" style="width:65.25pt;height:35.25pt" o:ole="">
            <v:imagedata r:id="rId87" o:title=""/>
          </v:shape>
          <o:OLEObject Type="Embed" ProgID="Equation.3" ShapeID="_x0000_i1067" DrawAspect="Content" ObjectID="_1461980074" r:id="rId88"/>
        </w:object>
      </w:r>
      <w:r>
        <w:rPr>
          <w:color w:val="000000"/>
          <w:sz w:val="12"/>
        </w:rPr>
        <w:t xml:space="preserve">, где </w:t>
      </w:r>
      <w:r>
        <w:rPr>
          <w:i/>
          <w:iCs/>
          <w:color w:val="000000"/>
          <w:sz w:val="12"/>
        </w:rPr>
        <w:t xml:space="preserve">N -- </w:t>
      </w:r>
      <w:r>
        <w:rPr>
          <w:color w:val="000000"/>
          <w:sz w:val="12"/>
        </w:rPr>
        <w:t>объем генеральной совокупности. Дисперсия</w:t>
      </w:r>
      <w:r>
        <w:rPr>
          <w:color w:val="000000"/>
          <w:sz w:val="12"/>
          <w:szCs w:val="22"/>
        </w:rPr>
        <w:t xml:space="preserve"> </w:t>
      </w:r>
      <w:r>
        <w:rPr>
          <w:color w:val="000000"/>
          <w:position w:val="-12"/>
          <w:sz w:val="12"/>
          <w:szCs w:val="22"/>
        </w:rPr>
        <w:object w:dxaOrig="240" w:dyaOrig="380">
          <v:shape id="_x0000_i1068" type="#_x0000_t75" style="width:12pt;height:18.75pt" o:ole="">
            <v:imagedata r:id="rId89" o:title=""/>
          </v:shape>
          <o:OLEObject Type="Embed" ProgID="Equation.3" ShapeID="_x0000_i1068" DrawAspect="Content" ObjectID="_1461980075" r:id="rId90"/>
        </w:object>
      </w:r>
      <w:r>
        <w:rPr>
          <w:color w:val="000000"/>
          <w:sz w:val="12"/>
          <w:szCs w:val="22"/>
        </w:rPr>
        <w:t xml:space="preserve"> в случае повторной выборки равна </w:t>
      </w:r>
      <w:r>
        <w:rPr>
          <w:color w:val="000000"/>
          <w:position w:val="-24"/>
          <w:sz w:val="12"/>
          <w:szCs w:val="22"/>
        </w:rPr>
        <w:object w:dxaOrig="660" w:dyaOrig="620">
          <v:shape id="_x0000_i1069" type="#_x0000_t75" style="width:33pt;height:30.75pt" o:ole="">
            <v:imagedata r:id="rId91" o:title=""/>
          </v:shape>
          <o:OLEObject Type="Embed" ProgID="Equation.3" ShapeID="_x0000_i1069" DrawAspect="Content" ObjectID="_1461980076" r:id="rId92"/>
        </w:object>
      </w:r>
      <w:r>
        <w:rPr>
          <w:color w:val="000000"/>
          <w:sz w:val="12"/>
          <w:szCs w:val="22"/>
        </w:rPr>
        <w:t xml:space="preserve">, а в случае бесповторной выборки </w:t>
      </w:r>
      <w:r>
        <w:rPr>
          <w:color w:val="000000"/>
          <w:position w:val="-28"/>
          <w:sz w:val="12"/>
          <w:szCs w:val="22"/>
        </w:rPr>
        <w:object w:dxaOrig="1260" w:dyaOrig="680">
          <v:shape id="_x0000_i1070" type="#_x0000_t75" style="width:63pt;height:33.75pt" o:ole="">
            <v:imagedata r:id="rId93" o:title=""/>
          </v:shape>
          <o:OLEObject Type="Embed" ProgID="Equation.3" ShapeID="_x0000_i1070" DrawAspect="Content" ObjectID="_1461980077" r:id="rId94"/>
        </w:object>
      </w:r>
      <w:r>
        <w:rPr>
          <w:color w:val="000000"/>
          <w:sz w:val="12"/>
          <w:szCs w:val="22"/>
        </w:rPr>
        <w:t xml:space="preserve">, где </w:t>
      </w:r>
      <w:r>
        <w:rPr>
          <w:color w:val="000000"/>
          <w:position w:val="-8"/>
          <w:sz w:val="12"/>
          <w:szCs w:val="22"/>
        </w:rPr>
        <w:object w:dxaOrig="639" w:dyaOrig="220">
          <v:shape id="_x0000_i1071" type="#_x0000_t75" style="width:32.25pt;height:11.25pt" o:ole="">
            <v:imagedata r:id="rId95" o:title=""/>
          </v:shape>
          <o:OLEObject Type="Embed" ProgID="Equation.3" ShapeID="_x0000_i1071" DrawAspect="Content" ObjectID="_1461980078" r:id="rId96"/>
        </w:object>
      </w:r>
      <w:r>
        <w:rPr>
          <w:color w:val="000000"/>
          <w:sz w:val="12"/>
          <w:szCs w:val="22"/>
        </w:rPr>
        <w:t>.</w:t>
      </w: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4D6CCF" w:rsidRPr="00207AE2" w:rsidRDefault="004D6CCF" w:rsidP="004D6CCF">
      <w:pPr>
        <w:rPr>
          <w:b/>
          <w:sz w:val="10"/>
          <w:szCs w:val="10"/>
        </w:rPr>
      </w:pPr>
      <w:r w:rsidRPr="004D6CCF">
        <w:rPr>
          <w:b/>
          <w:sz w:val="10"/>
          <w:szCs w:val="10"/>
          <w:u w:val="single"/>
        </w:rPr>
        <w:t>БИЛЕТ№18</w:t>
      </w:r>
      <w:r w:rsidRPr="00207AE2">
        <w:rPr>
          <w:b/>
          <w:sz w:val="10"/>
          <w:szCs w:val="10"/>
        </w:rPr>
        <w:t xml:space="preserve"> Непрерывные случайные величины и их характеристики. Функции распределения. Свойства функции распределения. График функции распределения.</w:t>
      </w:r>
    </w:p>
    <w:p w:rsidR="004D6CCF" w:rsidRPr="00207AE2" w:rsidRDefault="004D6CCF" w:rsidP="004D6CCF">
      <w:pPr>
        <w:rPr>
          <w:sz w:val="10"/>
          <w:szCs w:val="10"/>
        </w:rPr>
      </w:pPr>
      <w:r w:rsidRPr="00207AE2">
        <w:rPr>
          <w:b/>
          <w:sz w:val="10"/>
          <w:szCs w:val="10"/>
        </w:rPr>
        <w:t xml:space="preserve">Функцией распределения </w:t>
      </w:r>
      <w:r w:rsidRPr="00207AE2">
        <w:rPr>
          <w:b/>
          <w:i/>
          <w:sz w:val="10"/>
          <w:szCs w:val="10"/>
          <w:lang w:val="en-US"/>
        </w:rPr>
        <w:t>F</w:t>
      </w:r>
      <w:r w:rsidRPr="00207AE2">
        <w:rPr>
          <w:b/>
          <w:sz w:val="10"/>
          <w:szCs w:val="10"/>
        </w:rPr>
        <w:t>(</w:t>
      </w:r>
      <w:r w:rsidRPr="00207AE2">
        <w:rPr>
          <w:b/>
          <w:i/>
          <w:sz w:val="10"/>
          <w:szCs w:val="10"/>
          <w:lang w:val="en-US"/>
        </w:rPr>
        <w:t>x</w:t>
      </w:r>
      <w:r w:rsidRPr="00207AE2">
        <w:rPr>
          <w:b/>
          <w:sz w:val="10"/>
          <w:szCs w:val="10"/>
        </w:rPr>
        <w:t xml:space="preserve">) </w:t>
      </w:r>
      <w:r w:rsidRPr="00207AE2">
        <w:rPr>
          <w:sz w:val="10"/>
          <w:szCs w:val="10"/>
        </w:rPr>
        <w:t xml:space="preserve">случайной величины </w:t>
      </w:r>
      <w:r w:rsidRPr="00207AE2">
        <w:rPr>
          <w:i/>
          <w:sz w:val="10"/>
          <w:szCs w:val="10"/>
        </w:rPr>
        <w:t>Х</w:t>
      </w:r>
      <w:r w:rsidRPr="00207AE2">
        <w:rPr>
          <w:sz w:val="10"/>
          <w:szCs w:val="10"/>
        </w:rPr>
        <w:t xml:space="preserve"> называется вероятность того, что случайная величина примет значение, меньшее </w:t>
      </w:r>
      <w:r w:rsidRPr="00207AE2">
        <w:rPr>
          <w:i/>
          <w:sz w:val="10"/>
          <w:szCs w:val="10"/>
        </w:rPr>
        <w:t>х</w:t>
      </w:r>
      <w:r w:rsidRPr="00207AE2">
        <w:rPr>
          <w:sz w:val="10"/>
          <w:szCs w:val="10"/>
        </w:rPr>
        <w:t>:</w:t>
      </w:r>
      <w:r>
        <w:rPr>
          <w:sz w:val="10"/>
          <w:szCs w:val="10"/>
        </w:rPr>
        <w:t xml:space="preserve"> </w:t>
      </w:r>
      <w:r w:rsidRPr="00207AE2">
        <w:rPr>
          <w:i/>
          <w:sz w:val="10"/>
          <w:szCs w:val="10"/>
          <w:lang w:val="en-US"/>
        </w:rPr>
        <w:t>F</w:t>
      </w:r>
      <w:r w:rsidRPr="00207AE2">
        <w:rPr>
          <w:sz w:val="10"/>
          <w:szCs w:val="10"/>
        </w:rPr>
        <w:t xml:space="preserve"> (</w:t>
      </w:r>
      <w:r w:rsidRPr="00207AE2">
        <w:rPr>
          <w:i/>
          <w:sz w:val="10"/>
          <w:szCs w:val="10"/>
          <w:lang w:val="en-US"/>
        </w:rPr>
        <w:t>x</w:t>
      </w:r>
      <w:r w:rsidRPr="00207AE2">
        <w:rPr>
          <w:sz w:val="10"/>
          <w:szCs w:val="10"/>
        </w:rPr>
        <w:t xml:space="preserve">) = </w:t>
      </w:r>
      <w:r w:rsidRPr="00207AE2">
        <w:rPr>
          <w:i/>
          <w:sz w:val="10"/>
          <w:szCs w:val="10"/>
          <w:lang w:val="en-US"/>
        </w:rPr>
        <w:t>p</w:t>
      </w:r>
      <w:r w:rsidRPr="00207AE2">
        <w:rPr>
          <w:sz w:val="10"/>
          <w:szCs w:val="10"/>
        </w:rPr>
        <w:t xml:space="preserve"> (</w:t>
      </w:r>
      <w:r w:rsidRPr="00207AE2">
        <w:rPr>
          <w:i/>
          <w:sz w:val="10"/>
          <w:szCs w:val="10"/>
          <w:lang w:val="en-US"/>
        </w:rPr>
        <w:t>X</w:t>
      </w:r>
      <w:r w:rsidRPr="00207AE2">
        <w:rPr>
          <w:i/>
          <w:sz w:val="10"/>
          <w:szCs w:val="10"/>
        </w:rPr>
        <w:t xml:space="preserve"> &lt; </w:t>
      </w:r>
      <w:r w:rsidRPr="00207AE2">
        <w:rPr>
          <w:i/>
          <w:sz w:val="10"/>
          <w:szCs w:val="10"/>
          <w:lang w:val="en-US"/>
        </w:rPr>
        <w:t>x</w:t>
      </w:r>
      <w:r w:rsidRPr="00207AE2">
        <w:rPr>
          <w:sz w:val="10"/>
          <w:szCs w:val="10"/>
        </w:rPr>
        <w:t xml:space="preserve">).                                                        </w:t>
      </w:r>
    </w:p>
    <w:p w:rsidR="004D6CCF" w:rsidRPr="00207AE2" w:rsidRDefault="004D6CCF" w:rsidP="004D6CCF">
      <w:pPr>
        <w:rPr>
          <w:sz w:val="10"/>
          <w:szCs w:val="10"/>
        </w:rPr>
      </w:pPr>
      <w:r w:rsidRPr="00207AE2">
        <w:rPr>
          <w:sz w:val="10"/>
          <w:szCs w:val="10"/>
        </w:rPr>
        <w:t>Свойства функции распределения.</w:t>
      </w:r>
    </w:p>
    <w:p w:rsidR="004D6CCF" w:rsidRPr="00207AE2" w:rsidRDefault="004D6CCF" w:rsidP="004D6CCF">
      <w:pPr>
        <w:numPr>
          <w:ilvl w:val="0"/>
          <w:numId w:val="6"/>
        </w:numPr>
        <w:tabs>
          <w:tab w:val="clear" w:pos="720"/>
          <w:tab w:val="num" w:pos="180"/>
        </w:tabs>
        <w:ind w:left="0" w:firstLine="0"/>
        <w:rPr>
          <w:sz w:val="10"/>
          <w:szCs w:val="10"/>
        </w:rPr>
      </w:pPr>
      <w:r w:rsidRPr="00207AE2">
        <w:rPr>
          <w:sz w:val="10"/>
          <w:szCs w:val="10"/>
        </w:rPr>
        <w:t xml:space="preserve">0 ≤ </w:t>
      </w:r>
      <w:r w:rsidRPr="00207AE2">
        <w:rPr>
          <w:i/>
          <w:sz w:val="10"/>
          <w:szCs w:val="10"/>
          <w:lang w:val="en-US"/>
        </w:rPr>
        <w:t>F</w:t>
      </w:r>
      <w:r w:rsidRPr="00207AE2">
        <w:rPr>
          <w:sz w:val="10"/>
          <w:szCs w:val="10"/>
        </w:rPr>
        <w:t>(</w:t>
      </w:r>
      <w:r w:rsidRPr="00207AE2">
        <w:rPr>
          <w:i/>
          <w:sz w:val="10"/>
          <w:szCs w:val="10"/>
          <w:lang w:val="en-US"/>
        </w:rPr>
        <w:t>x</w:t>
      </w:r>
      <w:r w:rsidRPr="00207AE2">
        <w:rPr>
          <w:sz w:val="10"/>
          <w:szCs w:val="10"/>
        </w:rPr>
        <w:t>) ≤ 1.                                                                                                     Действительно, так как функция распределения представляет собой вероятность, она может принимать только те значения, которые принимает вероятность.</w:t>
      </w:r>
    </w:p>
    <w:p w:rsidR="004D6CCF" w:rsidRPr="00207AE2" w:rsidRDefault="004D6CCF" w:rsidP="004D6CCF">
      <w:pPr>
        <w:numPr>
          <w:ilvl w:val="0"/>
          <w:numId w:val="6"/>
        </w:numPr>
        <w:tabs>
          <w:tab w:val="clear" w:pos="720"/>
          <w:tab w:val="num" w:pos="180"/>
        </w:tabs>
        <w:ind w:left="0" w:firstLine="0"/>
        <w:rPr>
          <w:sz w:val="10"/>
          <w:szCs w:val="10"/>
        </w:rPr>
      </w:pPr>
      <w:r w:rsidRPr="00207AE2">
        <w:rPr>
          <w:sz w:val="10"/>
          <w:szCs w:val="10"/>
        </w:rPr>
        <w:t xml:space="preserve">Функция распределения является неубывающей функцией, то есть </w:t>
      </w:r>
      <w:r w:rsidRPr="00207AE2">
        <w:rPr>
          <w:i/>
          <w:sz w:val="10"/>
          <w:szCs w:val="10"/>
          <w:lang w:val="en-US"/>
        </w:rPr>
        <w:t>F</w:t>
      </w:r>
      <w:r w:rsidRPr="00207AE2">
        <w:rPr>
          <w:sz w:val="10"/>
          <w:szCs w:val="10"/>
        </w:rPr>
        <w:t>(</w:t>
      </w:r>
      <w:r w:rsidRPr="00207AE2">
        <w:rPr>
          <w:i/>
          <w:sz w:val="10"/>
          <w:szCs w:val="10"/>
          <w:lang w:val="en-US"/>
        </w:rPr>
        <w:t>x</w:t>
      </w:r>
      <w:r w:rsidRPr="00207AE2">
        <w:rPr>
          <w:sz w:val="10"/>
          <w:szCs w:val="10"/>
          <w:vertAlign w:val="subscript"/>
        </w:rPr>
        <w:t>2</w:t>
      </w:r>
      <w:r w:rsidRPr="00207AE2">
        <w:rPr>
          <w:sz w:val="10"/>
          <w:szCs w:val="10"/>
        </w:rPr>
        <w:t xml:space="preserve">) ≥ </w:t>
      </w:r>
      <w:r w:rsidRPr="00207AE2">
        <w:rPr>
          <w:i/>
          <w:sz w:val="10"/>
          <w:szCs w:val="10"/>
          <w:lang w:val="en-US"/>
        </w:rPr>
        <w:t>F</w:t>
      </w:r>
      <w:r w:rsidRPr="00207AE2">
        <w:rPr>
          <w:sz w:val="10"/>
          <w:szCs w:val="10"/>
        </w:rPr>
        <w:t>(</w:t>
      </w:r>
      <w:r w:rsidRPr="00207AE2">
        <w:rPr>
          <w:i/>
          <w:sz w:val="10"/>
          <w:szCs w:val="10"/>
          <w:lang w:val="en-US"/>
        </w:rPr>
        <w:t>x</w:t>
      </w:r>
      <w:r w:rsidRPr="00207AE2">
        <w:rPr>
          <w:sz w:val="10"/>
          <w:szCs w:val="10"/>
          <w:vertAlign w:val="subscript"/>
        </w:rPr>
        <w:t>1</w:t>
      </w:r>
      <w:r w:rsidRPr="00207AE2">
        <w:rPr>
          <w:sz w:val="10"/>
          <w:szCs w:val="10"/>
        </w:rPr>
        <w:t xml:space="preserve">) при </w:t>
      </w:r>
      <w:r w:rsidRPr="00207AE2">
        <w:rPr>
          <w:i/>
          <w:sz w:val="10"/>
          <w:szCs w:val="10"/>
        </w:rPr>
        <w:t>х</w:t>
      </w:r>
      <w:r w:rsidRPr="00207AE2">
        <w:rPr>
          <w:sz w:val="10"/>
          <w:szCs w:val="10"/>
          <w:vertAlign w:val="subscript"/>
        </w:rPr>
        <w:t>2</w:t>
      </w:r>
      <w:r w:rsidRPr="00207AE2">
        <w:rPr>
          <w:sz w:val="10"/>
          <w:szCs w:val="10"/>
        </w:rPr>
        <w:t xml:space="preserve"> &gt; </w:t>
      </w:r>
      <w:r w:rsidRPr="00207AE2">
        <w:rPr>
          <w:i/>
          <w:sz w:val="10"/>
          <w:szCs w:val="10"/>
          <w:lang w:val="en-US"/>
        </w:rPr>
        <w:t>x</w:t>
      </w:r>
      <w:r w:rsidRPr="00207AE2">
        <w:rPr>
          <w:sz w:val="10"/>
          <w:szCs w:val="10"/>
          <w:vertAlign w:val="subscript"/>
        </w:rPr>
        <w:t>1</w:t>
      </w:r>
      <w:r w:rsidRPr="00207AE2">
        <w:rPr>
          <w:sz w:val="10"/>
          <w:szCs w:val="10"/>
        </w:rPr>
        <w:t xml:space="preserve">. Это следует из того, что  </w:t>
      </w:r>
      <w:r w:rsidRPr="00207AE2">
        <w:rPr>
          <w:i/>
          <w:sz w:val="10"/>
          <w:szCs w:val="10"/>
          <w:lang w:val="en-US"/>
        </w:rPr>
        <w:t>F</w:t>
      </w:r>
      <w:r w:rsidRPr="00207AE2">
        <w:rPr>
          <w:sz w:val="10"/>
          <w:szCs w:val="10"/>
        </w:rPr>
        <w:t>(</w:t>
      </w:r>
      <w:r w:rsidRPr="00207AE2">
        <w:rPr>
          <w:i/>
          <w:sz w:val="10"/>
          <w:szCs w:val="10"/>
          <w:lang w:val="en-US"/>
        </w:rPr>
        <w:t>x</w:t>
      </w:r>
      <w:r w:rsidRPr="00207AE2">
        <w:rPr>
          <w:sz w:val="10"/>
          <w:szCs w:val="10"/>
          <w:vertAlign w:val="subscript"/>
        </w:rPr>
        <w:t>2</w:t>
      </w:r>
      <w:r w:rsidRPr="00207AE2">
        <w:rPr>
          <w:sz w:val="10"/>
          <w:szCs w:val="10"/>
        </w:rPr>
        <w:t xml:space="preserve">) = </w:t>
      </w:r>
      <w:r w:rsidRPr="00207AE2">
        <w:rPr>
          <w:i/>
          <w:sz w:val="10"/>
          <w:szCs w:val="10"/>
          <w:lang w:val="en-US"/>
        </w:rPr>
        <w:t>p</w:t>
      </w:r>
      <w:r w:rsidRPr="00207AE2">
        <w:rPr>
          <w:sz w:val="10"/>
          <w:szCs w:val="10"/>
        </w:rPr>
        <w:t>(</w:t>
      </w:r>
      <w:r w:rsidRPr="00207AE2">
        <w:rPr>
          <w:i/>
          <w:sz w:val="10"/>
          <w:szCs w:val="10"/>
          <w:lang w:val="en-US"/>
        </w:rPr>
        <w:t>X</w:t>
      </w:r>
      <w:r w:rsidRPr="00207AE2">
        <w:rPr>
          <w:i/>
          <w:sz w:val="10"/>
          <w:szCs w:val="10"/>
        </w:rPr>
        <w:t xml:space="preserve"> &lt; </w:t>
      </w:r>
      <w:r w:rsidRPr="00207AE2">
        <w:rPr>
          <w:i/>
          <w:sz w:val="10"/>
          <w:szCs w:val="10"/>
          <w:lang w:val="en-US"/>
        </w:rPr>
        <w:t>x</w:t>
      </w:r>
      <w:r w:rsidRPr="00207AE2">
        <w:rPr>
          <w:sz w:val="10"/>
          <w:szCs w:val="10"/>
          <w:vertAlign w:val="subscript"/>
        </w:rPr>
        <w:t>2</w:t>
      </w:r>
      <w:r w:rsidRPr="00207AE2">
        <w:rPr>
          <w:sz w:val="10"/>
          <w:szCs w:val="10"/>
        </w:rPr>
        <w:t xml:space="preserve">) = </w:t>
      </w:r>
      <w:r w:rsidRPr="00207AE2">
        <w:rPr>
          <w:i/>
          <w:sz w:val="10"/>
          <w:szCs w:val="10"/>
          <w:lang w:val="en-US"/>
        </w:rPr>
        <w:t>p</w:t>
      </w:r>
      <w:r w:rsidRPr="00207AE2">
        <w:rPr>
          <w:sz w:val="10"/>
          <w:szCs w:val="10"/>
        </w:rPr>
        <w:t>(</w:t>
      </w:r>
      <w:r w:rsidRPr="00207AE2">
        <w:rPr>
          <w:i/>
          <w:sz w:val="10"/>
          <w:szCs w:val="10"/>
          <w:lang w:val="en-US"/>
        </w:rPr>
        <w:t>X</w:t>
      </w:r>
      <w:r w:rsidRPr="00207AE2">
        <w:rPr>
          <w:i/>
          <w:sz w:val="10"/>
          <w:szCs w:val="10"/>
        </w:rPr>
        <w:t xml:space="preserve"> &lt; </w:t>
      </w:r>
      <w:r w:rsidRPr="00207AE2">
        <w:rPr>
          <w:i/>
          <w:sz w:val="10"/>
          <w:szCs w:val="10"/>
          <w:lang w:val="en-US"/>
        </w:rPr>
        <w:t>x</w:t>
      </w:r>
      <w:r w:rsidRPr="00207AE2">
        <w:rPr>
          <w:sz w:val="10"/>
          <w:szCs w:val="10"/>
          <w:vertAlign w:val="subscript"/>
        </w:rPr>
        <w:t>1</w:t>
      </w:r>
      <w:r w:rsidRPr="00207AE2">
        <w:rPr>
          <w:sz w:val="10"/>
          <w:szCs w:val="10"/>
        </w:rPr>
        <w:t xml:space="preserve">) + </w:t>
      </w:r>
      <w:r w:rsidRPr="00207AE2">
        <w:rPr>
          <w:i/>
          <w:sz w:val="10"/>
          <w:szCs w:val="10"/>
          <w:lang w:val="en-US"/>
        </w:rPr>
        <w:t>p</w:t>
      </w:r>
      <w:r w:rsidRPr="00207AE2">
        <w:rPr>
          <w:sz w:val="10"/>
          <w:szCs w:val="10"/>
        </w:rPr>
        <w:t>(</w:t>
      </w:r>
      <w:r w:rsidRPr="00207AE2">
        <w:rPr>
          <w:i/>
          <w:sz w:val="10"/>
          <w:szCs w:val="10"/>
          <w:lang w:val="en-US"/>
        </w:rPr>
        <w:t>x</w:t>
      </w:r>
      <w:r w:rsidRPr="00207AE2">
        <w:rPr>
          <w:sz w:val="10"/>
          <w:szCs w:val="10"/>
          <w:vertAlign w:val="subscript"/>
        </w:rPr>
        <w:t>1</w:t>
      </w:r>
      <w:r w:rsidRPr="00207AE2">
        <w:rPr>
          <w:sz w:val="10"/>
          <w:szCs w:val="10"/>
        </w:rPr>
        <w:t xml:space="preserve"> ≤ </w:t>
      </w:r>
      <w:r w:rsidRPr="00207AE2">
        <w:rPr>
          <w:i/>
          <w:sz w:val="10"/>
          <w:szCs w:val="10"/>
          <w:lang w:val="en-US"/>
        </w:rPr>
        <w:t>X</w:t>
      </w:r>
      <w:r w:rsidRPr="00207AE2">
        <w:rPr>
          <w:i/>
          <w:sz w:val="10"/>
          <w:szCs w:val="10"/>
        </w:rPr>
        <w:t xml:space="preserve"> &lt; </w:t>
      </w:r>
      <w:r w:rsidRPr="00207AE2">
        <w:rPr>
          <w:i/>
          <w:sz w:val="10"/>
          <w:szCs w:val="10"/>
          <w:lang w:val="en-US"/>
        </w:rPr>
        <w:t>x</w:t>
      </w:r>
      <w:r w:rsidRPr="00207AE2">
        <w:rPr>
          <w:sz w:val="10"/>
          <w:szCs w:val="10"/>
          <w:vertAlign w:val="subscript"/>
        </w:rPr>
        <w:t>2</w:t>
      </w:r>
      <w:r w:rsidRPr="00207AE2">
        <w:rPr>
          <w:sz w:val="10"/>
          <w:szCs w:val="10"/>
        </w:rPr>
        <w:t xml:space="preserve">) ≥ </w:t>
      </w:r>
      <w:r w:rsidRPr="00207AE2">
        <w:rPr>
          <w:i/>
          <w:sz w:val="10"/>
          <w:szCs w:val="10"/>
          <w:lang w:val="en-US"/>
        </w:rPr>
        <w:t>F</w:t>
      </w:r>
      <w:r w:rsidRPr="00207AE2">
        <w:rPr>
          <w:sz w:val="10"/>
          <w:szCs w:val="10"/>
        </w:rPr>
        <w:t>(</w:t>
      </w:r>
      <w:r w:rsidRPr="00207AE2">
        <w:rPr>
          <w:i/>
          <w:sz w:val="10"/>
          <w:szCs w:val="10"/>
          <w:lang w:val="en-US"/>
        </w:rPr>
        <w:t>x</w:t>
      </w:r>
      <w:r w:rsidRPr="00207AE2">
        <w:rPr>
          <w:sz w:val="10"/>
          <w:szCs w:val="10"/>
          <w:vertAlign w:val="subscript"/>
        </w:rPr>
        <w:t>1</w:t>
      </w:r>
      <w:r w:rsidRPr="00207AE2">
        <w:rPr>
          <w:sz w:val="10"/>
          <w:szCs w:val="10"/>
        </w:rPr>
        <w:t>).</w:t>
      </w:r>
    </w:p>
    <w:p w:rsidR="004D6CCF" w:rsidRPr="00207AE2" w:rsidRDefault="004D6CCF" w:rsidP="004D6CCF">
      <w:pPr>
        <w:numPr>
          <w:ilvl w:val="0"/>
          <w:numId w:val="6"/>
        </w:numPr>
        <w:tabs>
          <w:tab w:val="clear" w:pos="720"/>
          <w:tab w:val="num" w:pos="180"/>
        </w:tabs>
        <w:ind w:left="0" w:firstLine="0"/>
        <w:rPr>
          <w:sz w:val="10"/>
          <w:szCs w:val="10"/>
        </w:rPr>
      </w:pPr>
      <w:r w:rsidRPr="00207AE2">
        <w:rPr>
          <w:position w:val="-12"/>
          <w:sz w:val="10"/>
          <w:szCs w:val="10"/>
        </w:rPr>
        <w:object w:dxaOrig="1240" w:dyaOrig="260">
          <v:shape id="_x0000_i1072" type="#_x0000_t75" style="width:62.25pt;height:12.75pt" o:ole="">
            <v:imagedata r:id="rId97" o:title=""/>
          </v:shape>
          <o:OLEObject Type="Embed" ProgID="Equation.3" ShapeID="_x0000_i1072" DrawAspect="Content" ObjectID="_1461980079" r:id="rId98"/>
        </w:object>
      </w:r>
      <w:r w:rsidRPr="00207AE2">
        <w:rPr>
          <w:sz w:val="10"/>
          <w:szCs w:val="10"/>
        </w:rPr>
        <w:t xml:space="preserve"> В частности, если все возможные значения </w:t>
      </w:r>
      <w:r w:rsidRPr="00207AE2">
        <w:rPr>
          <w:i/>
          <w:sz w:val="10"/>
          <w:szCs w:val="10"/>
        </w:rPr>
        <w:t>Х</w:t>
      </w:r>
      <w:r w:rsidRPr="00207AE2">
        <w:rPr>
          <w:sz w:val="10"/>
          <w:szCs w:val="10"/>
        </w:rPr>
        <w:t xml:space="preserve"> лежат на интервале [</w:t>
      </w:r>
      <w:r w:rsidRPr="00207AE2">
        <w:rPr>
          <w:i/>
          <w:sz w:val="10"/>
          <w:szCs w:val="10"/>
          <w:lang w:val="en-US"/>
        </w:rPr>
        <w:t>a</w:t>
      </w:r>
      <w:r w:rsidRPr="00207AE2">
        <w:rPr>
          <w:i/>
          <w:sz w:val="10"/>
          <w:szCs w:val="10"/>
        </w:rPr>
        <w:t xml:space="preserve">, </w:t>
      </w:r>
      <w:r w:rsidRPr="00207AE2">
        <w:rPr>
          <w:i/>
          <w:sz w:val="10"/>
          <w:szCs w:val="10"/>
          <w:lang w:val="en-US"/>
        </w:rPr>
        <w:t>b</w:t>
      </w:r>
      <w:r w:rsidRPr="00207AE2">
        <w:rPr>
          <w:sz w:val="10"/>
          <w:szCs w:val="10"/>
        </w:rPr>
        <w:t xml:space="preserve">], то </w:t>
      </w:r>
      <w:r w:rsidRPr="00207AE2">
        <w:rPr>
          <w:i/>
          <w:sz w:val="10"/>
          <w:szCs w:val="10"/>
          <w:lang w:val="en-US"/>
        </w:rPr>
        <w:t>F</w:t>
      </w:r>
      <w:r w:rsidRPr="00207AE2">
        <w:rPr>
          <w:sz w:val="10"/>
          <w:szCs w:val="10"/>
        </w:rPr>
        <w:t>(</w:t>
      </w:r>
      <w:r w:rsidRPr="00207AE2">
        <w:rPr>
          <w:i/>
          <w:sz w:val="10"/>
          <w:szCs w:val="10"/>
          <w:lang w:val="en-US"/>
        </w:rPr>
        <w:t>x</w:t>
      </w:r>
      <w:r w:rsidRPr="00207AE2">
        <w:rPr>
          <w:sz w:val="10"/>
          <w:szCs w:val="10"/>
        </w:rPr>
        <w:t xml:space="preserve">) = 0 при </w:t>
      </w:r>
      <w:r w:rsidRPr="00207AE2">
        <w:rPr>
          <w:i/>
          <w:sz w:val="10"/>
          <w:szCs w:val="10"/>
        </w:rPr>
        <w:t>х</w:t>
      </w:r>
      <w:r w:rsidRPr="00207AE2">
        <w:rPr>
          <w:sz w:val="10"/>
          <w:szCs w:val="10"/>
        </w:rPr>
        <w:t xml:space="preserve"> ≤ </w:t>
      </w:r>
      <w:r w:rsidRPr="00207AE2">
        <w:rPr>
          <w:i/>
          <w:sz w:val="10"/>
          <w:szCs w:val="10"/>
        </w:rPr>
        <w:t>а</w:t>
      </w:r>
      <w:r w:rsidRPr="00207AE2">
        <w:rPr>
          <w:sz w:val="10"/>
          <w:szCs w:val="10"/>
        </w:rPr>
        <w:t xml:space="preserve"> и </w:t>
      </w:r>
      <w:r w:rsidRPr="00207AE2">
        <w:rPr>
          <w:i/>
          <w:sz w:val="10"/>
          <w:szCs w:val="10"/>
          <w:lang w:val="en-US"/>
        </w:rPr>
        <w:t>F</w:t>
      </w:r>
      <w:r w:rsidRPr="00207AE2">
        <w:rPr>
          <w:sz w:val="10"/>
          <w:szCs w:val="10"/>
        </w:rPr>
        <w:t>(</w:t>
      </w:r>
      <w:r w:rsidRPr="00207AE2">
        <w:rPr>
          <w:i/>
          <w:sz w:val="10"/>
          <w:szCs w:val="10"/>
          <w:lang w:val="en-US"/>
        </w:rPr>
        <w:t>x</w:t>
      </w:r>
      <w:r w:rsidRPr="00207AE2">
        <w:rPr>
          <w:sz w:val="10"/>
          <w:szCs w:val="10"/>
        </w:rPr>
        <w:t xml:space="preserve">) = 1 при </w:t>
      </w:r>
      <w:r w:rsidRPr="00207AE2">
        <w:rPr>
          <w:i/>
          <w:sz w:val="10"/>
          <w:szCs w:val="10"/>
        </w:rPr>
        <w:t>х</w:t>
      </w:r>
      <w:r w:rsidRPr="00207AE2">
        <w:rPr>
          <w:sz w:val="10"/>
          <w:szCs w:val="10"/>
        </w:rPr>
        <w:t xml:space="preserve"> ≥ </w:t>
      </w:r>
      <w:r w:rsidRPr="00207AE2">
        <w:rPr>
          <w:i/>
          <w:sz w:val="10"/>
          <w:szCs w:val="10"/>
          <w:lang w:val="en-US"/>
        </w:rPr>
        <w:t>b</w:t>
      </w:r>
      <w:r w:rsidRPr="00207AE2">
        <w:rPr>
          <w:sz w:val="10"/>
          <w:szCs w:val="10"/>
        </w:rPr>
        <w:t xml:space="preserve">. Действительно, </w:t>
      </w:r>
      <w:r w:rsidRPr="00207AE2">
        <w:rPr>
          <w:i/>
          <w:sz w:val="10"/>
          <w:szCs w:val="10"/>
          <w:lang w:val="en-US"/>
        </w:rPr>
        <w:t>X</w:t>
      </w:r>
      <w:r w:rsidRPr="00207AE2">
        <w:rPr>
          <w:i/>
          <w:sz w:val="10"/>
          <w:szCs w:val="10"/>
        </w:rPr>
        <w:t xml:space="preserve"> &lt; </w:t>
      </w:r>
      <w:r w:rsidRPr="00207AE2">
        <w:rPr>
          <w:i/>
          <w:sz w:val="10"/>
          <w:szCs w:val="10"/>
          <w:lang w:val="en-US"/>
        </w:rPr>
        <w:t>a</w:t>
      </w:r>
      <w:r w:rsidRPr="00207AE2">
        <w:rPr>
          <w:i/>
          <w:sz w:val="10"/>
          <w:szCs w:val="10"/>
        </w:rPr>
        <w:t xml:space="preserve"> </w:t>
      </w:r>
      <w:r w:rsidRPr="00207AE2">
        <w:rPr>
          <w:sz w:val="10"/>
          <w:szCs w:val="10"/>
        </w:rPr>
        <w:t xml:space="preserve">– событие невозможное, а </w:t>
      </w:r>
      <w:r w:rsidRPr="00207AE2">
        <w:rPr>
          <w:i/>
          <w:sz w:val="10"/>
          <w:szCs w:val="10"/>
          <w:lang w:val="en-US"/>
        </w:rPr>
        <w:t>X</w:t>
      </w:r>
      <w:r w:rsidRPr="00207AE2">
        <w:rPr>
          <w:i/>
          <w:sz w:val="10"/>
          <w:szCs w:val="10"/>
        </w:rPr>
        <w:t xml:space="preserve"> &lt; </w:t>
      </w:r>
      <w:r w:rsidRPr="00207AE2">
        <w:rPr>
          <w:i/>
          <w:sz w:val="10"/>
          <w:szCs w:val="10"/>
          <w:lang w:val="en-US"/>
        </w:rPr>
        <w:t>b</w:t>
      </w:r>
      <w:r w:rsidRPr="00207AE2">
        <w:rPr>
          <w:i/>
          <w:sz w:val="10"/>
          <w:szCs w:val="10"/>
        </w:rPr>
        <w:t xml:space="preserve"> – </w:t>
      </w:r>
      <w:r w:rsidRPr="00207AE2">
        <w:rPr>
          <w:sz w:val="10"/>
          <w:szCs w:val="10"/>
        </w:rPr>
        <w:t>достоверное.</w:t>
      </w:r>
    </w:p>
    <w:p w:rsidR="004D6CCF" w:rsidRPr="00207AE2" w:rsidRDefault="004D6CCF" w:rsidP="004D6CCF">
      <w:pPr>
        <w:numPr>
          <w:ilvl w:val="0"/>
          <w:numId w:val="6"/>
        </w:numPr>
        <w:tabs>
          <w:tab w:val="clear" w:pos="720"/>
          <w:tab w:val="num" w:pos="180"/>
        </w:tabs>
        <w:ind w:left="0" w:firstLine="0"/>
        <w:rPr>
          <w:sz w:val="10"/>
          <w:szCs w:val="10"/>
        </w:rPr>
      </w:pPr>
      <w:r w:rsidRPr="00207AE2">
        <w:rPr>
          <w:sz w:val="10"/>
          <w:szCs w:val="10"/>
        </w:rPr>
        <w:t>Вероятность того, что случайная величина примет значение из интервала [</w:t>
      </w:r>
      <w:r w:rsidRPr="00207AE2">
        <w:rPr>
          <w:i/>
          <w:sz w:val="10"/>
          <w:szCs w:val="10"/>
          <w:lang w:val="en-US"/>
        </w:rPr>
        <w:t>a</w:t>
      </w:r>
      <w:r w:rsidRPr="00207AE2">
        <w:rPr>
          <w:i/>
          <w:sz w:val="10"/>
          <w:szCs w:val="10"/>
        </w:rPr>
        <w:t xml:space="preserve">, </w:t>
      </w:r>
      <w:r w:rsidRPr="00207AE2">
        <w:rPr>
          <w:i/>
          <w:sz w:val="10"/>
          <w:szCs w:val="10"/>
          <w:lang w:val="en-US"/>
        </w:rPr>
        <w:t>b</w:t>
      </w:r>
      <w:r w:rsidRPr="00207AE2">
        <w:rPr>
          <w:sz w:val="10"/>
          <w:szCs w:val="10"/>
        </w:rPr>
        <w:t>], равна разности значений функции распределения на концах интервала:</w:t>
      </w:r>
    </w:p>
    <w:p w:rsidR="004D6CCF" w:rsidRPr="00207AE2" w:rsidRDefault="004D6CCF" w:rsidP="004D6CCF">
      <w:pPr>
        <w:tabs>
          <w:tab w:val="num" w:pos="180"/>
        </w:tabs>
        <w:rPr>
          <w:sz w:val="10"/>
          <w:szCs w:val="10"/>
        </w:rPr>
      </w:pPr>
      <w:r>
        <w:rPr>
          <w:sz w:val="10"/>
          <w:szCs w:val="10"/>
        </w:rPr>
        <w:t xml:space="preserve"> </w:t>
      </w:r>
      <w:r w:rsidRPr="00207AE2">
        <w:rPr>
          <w:sz w:val="10"/>
          <w:szCs w:val="10"/>
        </w:rPr>
        <w:t xml:space="preserve"> </w:t>
      </w:r>
      <w:r w:rsidRPr="00207AE2">
        <w:rPr>
          <w:i/>
          <w:sz w:val="10"/>
          <w:szCs w:val="10"/>
          <w:lang w:val="en-US"/>
        </w:rPr>
        <w:t>p</w:t>
      </w:r>
      <w:r w:rsidRPr="00207AE2">
        <w:rPr>
          <w:sz w:val="10"/>
          <w:szCs w:val="10"/>
        </w:rPr>
        <w:t xml:space="preserve"> ( </w:t>
      </w:r>
      <w:r w:rsidRPr="00207AE2">
        <w:rPr>
          <w:i/>
          <w:sz w:val="10"/>
          <w:szCs w:val="10"/>
          <w:lang w:val="en-US"/>
        </w:rPr>
        <w:t>a</w:t>
      </w:r>
      <w:r w:rsidRPr="00207AE2">
        <w:rPr>
          <w:i/>
          <w:sz w:val="10"/>
          <w:szCs w:val="10"/>
        </w:rPr>
        <w:t xml:space="preserve"> &lt; </w:t>
      </w:r>
      <w:r w:rsidRPr="00207AE2">
        <w:rPr>
          <w:i/>
          <w:sz w:val="10"/>
          <w:szCs w:val="10"/>
          <w:lang w:val="en-US"/>
        </w:rPr>
        <w:t>X</w:t>
      </w:r>
      <w:r w:rsidRPr="00207AE2">
        <w:rPr>
          <w:i/>
          <w:sz w:val="10"/>
          <w:szCs w:val="10"/>
        </w:rPr>
        <w:t xml:space="preserve"> &lt; </w:t>
      </w:r>
      <w:r w:rsidRPr="00207AE2">
        <w:rPr>
          <w:i/>
          <w:sz w:val="10"/>
          <w:szCs w:val="10"/>
          <w:lang w:val="en-US"/>
        </w:rPr>
        <w:t>b</w:t>
      </w:r>
      <w:r w:rsidRPr="00207AE2">
        <w:rPr>
          <w:i/>
          <w:sz w:val="10"/>
          <w:szCs w:val="10"/>
        </w:rPr>
        <w:t xml:space="preserve"> </w:t>
      </w:r>
      <w:r w:rsidRPr="00207AE2">
        <w:rPr>
          <w:sz w:val="10"/>
          <w:szCs w:val="10"/>
        </w:rPr>
        <w:t xml:space="preserve">) = </w:t>
      </w:r>
      <w:r w:rsidRPr="00207AE2">
        <w:rPr>
          <w:i/>
          <w:sz w:val="10"/>
          <w:szCs w:val="10"/>
          <w:lang w:val="en-US"/>
        </w:rPr>
        <w:t>F</w:t>
      </w:r>
      <w:r w:rsidRPr="00207AE2">
        <w:rPr>
          <w:sz w:val="10"/>
          <w:szCs w:val="10"/>
        </w:rPr>
        <w:t>(</w:t>
      </w:r>
      <w:r w:rsidRPr="00207AE2">
        <w:rPr>
          <w:i/>
          <w:sz w:val="10"/>
          <w:szCs w:val="10"/>
          <w:lang w:val="en-US"/>
        </w:rPr>
        <w:t>b</w:t>
      </w:r>
      <w:r w:rsidRPr="00207AE2">
        <w:rPr>
          <w:sz w:val="10"/>
          <w:szCs w:val="10"/>
        </w:rPr>
        <w:t xml:space="preserve">) – </w:t>
      </w:r>
      <w:r w:rsidRPr="00207AE2">
        <w:rPr>
          <w:i/>
          <w:sz w:val="10"/>
          <w:szCs w:val="10"/>
          <w:lang w:val="en-US"/>
        </w:rPr>
        <w:t>F</w:t>
      </w:r>
      <w:r w:rsidRPr="00207AE2">
        <w:rPr>
          <w:sz w:val="10"/>
          <w:szCs w:val="10"/>
        </w:rPr>
        <w:t>(</w:t>
      </w:r>
      <w:r w:rsidRPr="00207AE2">
        <w:rPr>
          <w:i/>
          <w:sz w:val="10"/>
          <w:szCs w:val="10"/>
          <w:lang w:val="en-US"/>
        </w:rPr>
        <w:t>a</w:t>
      </w:r>
      <w:r w:rsidRPr="00207AE2">
        <w:rPr>
          <w:sz w:val="10"/>
          <w:szCs w:val="10"/>
        </w:rPr>
        <w:t>).</w:t>
      </w:r>
    </w:p>
    <w:p w:rsidR="004D6CCF" w:rsidRPr="00207AE2" w:rsidRDefault="004D6CCF" w:rsidP="004D6CCF">
      <w:pPr>
        <w:rPr>
          <w:sz w:val="10"/>
          <w:szCs w:val="10"/>
        </w:rPr>
      </w:pPr>
      <w:r w:rsidRPr="00207AE2">
        <w:rPr>
          <w:sz w:val="10"/>
          <w:szCs w:val="10"/>
        </w:rPr>
        <w:t>Справедливость этого утверждения следует из определения функции распределения (см. свойство 2).</w:t>
      </w:r>
    </w:p>
    <w:p w:rsidR="004D6CCF" w:rsidRPr="00207AE2" w:rsidRDefault="004D6CCF" w:rsidP="004D6CCF">
      <w:pPr>
        <w:rPr>
          <w:sz w:val="10"/>
          <w:szCs w:val="10"/>
        </w:rPr>
      </w:pPr>
      <w:r w:rsidRPr="00207AE2">
        <w:rPr>
          <w:sz w:val="10"/>
          <w:szCs w:val="10"/>
        </w:rPr>
        <w:t xml:space="preserve">Для дискретной случайной величины значение </w:t>
      </w:r>
      <w:r w:rsidRPr="00207AE2">
        <w:rPr>
          <w:i/>
          <w:sz w:val="10"/>
          <w:szCs w:val="10"/>
          <w:lang w:val="en-US"/>
        </w:rPr>
        <w:t>F</w:t>
      </w:r>
      <w:r w:rsidRPr="00207AE2">
        <w:rPr>
          <w:sz w:val="10"/>
          <w:szCs w:val="10"/>
        </w:rPr>
        <w:t>(</w:t>
      </w:r>
      <w:r w:rsidRPr="00207AE2">
        <w:rPr>
          <w:i/>
          <w:sz w:val="10"/>
          <w:szCs w:val="10"/>
          <w:lang w:val="en-US"/>
        </w:rPr>
        <w:t>x</w:t>
      </w:r>
      <w:r w:rsidRPr="00207AE2">
        <w:rPr>
          <w:sz w:val="10"/>
          <w:szCs w:val="10"/>
        </w:rPr>
        <w:t>) в каждой точке представляет собой сумму вероятностей тех ее возможных значений, которые меньше аргумента функции.</w:t>
      </w: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64474B" w:rsidRPr="00930D8B" w:rsidRDefault="0064474B">
      <w:pPr>
        <w:ind w:firstLine="142"/>
        <w:jc w:val="center"/>
        <w:rPr>
          <w:b/>
          <w:sz w:val="14"/>
        </w:rPr>
      </w:pPr>
    </w:p>
    <w:p w:rsidR="00AF7C6D" w:rsidRPr="00930D8B" w:rsidRDefault="00AF7C6D">
      <w:pPr>
        <w:ind w:firstLine="142"/>
        <w:jc w:val="center"/>
        <w:rPr>
          <w:b/>
          <w:sz w:val="14"/>
        </w:rPr>
      </w:pPr>
    </w:p>
    <w:p w:rsidR="00AF7C6D" w:rsidRPr="00930D8B" w:rsidRDefault="00AF7C6D">
      <w:pPr>
        <w:ind w:firstLine="142"/>
        <w:jc w:val="center"/>
        <w:rPr>
          <w:b/>
          <w:sz w:val="14"/>
        </w:rPr>
      </w:pPr>
    </w:p>
    <w:p w:rsidR="00AF7C6D" w:rsidRPr="00930D8B" w:rsidRDefault="00AF7C6D">
      <w:pPr>
        <w:ind w:firstLine="142"/>
        <w:jc w:val="center"/>
        <w:rPr>
          <w:b/>
          <w:sz w:val="14"/>
        </w:rPr>
      </w:pPr>
    </w:p>
    <w:p w:rsidR="00AF7C6D" w:rsidRPr="00930D8B" w:rsidRDefault="00AF7C6D">
      <w:pPr>
        <w:ind w:firstLine="142"/>
        <w:jc w:val="center"/>
        <w:rPr>
          <w:b/>
          <w:sz w:val="14"/>
        </w:rPr>
      </w:pPr>
    </w:p>
    <w:p w:rsidR="00AF7C6D" w:rsidRPr="00930D8B" w:rsidRDefault="00AF7C6D">
      <w:pPr>
        <w:ind w:firstLine="142"/>
        <w:jc w:val="center"/>
        <w:rPr>
          <w:b/>
          <w:sz w:val="14"/>
        </w:rPr>
      </w:pPr>
    </w:p>
    <w:p w:rsidR="00AF7C6D" w:rsidRPr="00930D8B" w:rsidRDefault="00AF7C6D">
      <w:pPr>
        <w:ind w:firstLine="142"/>
        <w:jc w:val="center"/>
        <w:rPr>
          <w:b/>
          <w:sz w:val="14"/>
        </w:rPr>
      </w:pPr>
    </w:p>
    <w:p w:rsidR="00930D8B" w:rsidRDefault="00930D8B">
      <w:pPr>
        <w:ind w:firstLine="142"/>
        <w:jc w:val="center"/>
        <w:rPr>
          <w:b/>
          <w:sz w:val="14"/>
        </w:rPr>
      </w:pPr>
      <w:bookmarkStart w:id="0" w:name="_GoBack"/>
      <w:bookmarkEnd w:id="0"/>
    </w:p>
    <w:sectPr w:rsidR="00930D8B">
      <w:pgSz w:w="16840" w:h="11907" w:orient="landscape" w:code="9"/>
      <w:pgMar w:top="567" w:right="567" w:bottom="567" w:left="567" w:header="720" w:footer="720" w:gutter="0"/>
      <w:cols w:num="4" w:sep="1" w:space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F437D"/>
    <w:multiLevelType w:val="singleLevel"/>
    <w:tmpl w:val="CBDE78A8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1">
    <w:nsid w:val="147F0508"/>
    <w:multiLevelType w:val="hybridMultilevel"/>
    <w:tmpl w:val="BDCA87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3168E"/>
    <w:multiLevelType w:val="singleLevel"/>
    <w:tmpl w:val="17101C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>
    <w:nsid w:val="1D742325"/>
    <w:multiLevelType w:val="singleLevel"/>
    <w:tmpl w:val="01AC85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>
    <w:nsid w:val="1FC0413B"/>
    <w:multiLevelType w:val="hybridMultilevel"/>
    <w:tmpl w:val="D2FCC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2F69C2"/>
    <w:multiLevelType w:val="singleLevel"/>
    <w:tmpl w:val="FE360B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C6D"/>
    <w:rsid w:val="00350006"/>
    <w:rsid w:val="003B3FC6"/>
    <w:rsid w:val="004D6CCF"/>
    <w:rsid w:val="00607AB8"/>
    <w:rsid w:val="0064474B"/>
    <w:rsid w:val="008F70DB"/>
    <w:rsid w:val="00930D8B"/>
    <w:rsid w:val="00997063"/>
    <w:rsid w:val="00AF7C6D"/>
    <w:rsid w:val="00CE6061"/>
    <w:rsid w:val="00F0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,"/>
  <w:listSeparator w:val=";"/>
  <w15:chartTrackingRefBased/>
  <w15:docId w15:val="{61ABB510-E518-4F62-975E-30B09FA9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930D8B"/>
    <w:pPr>
      <w:keepNext/>
      <w:ind w:right="-52"/>
      <w:jc w:val="center"/>
      <w:outlineLvl w:val="0"/>
    </w:pPr>
    <w:rPr>
      <w:b/>
      <w:szCs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6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97" Type="http://schemas.openxmlformats.org/officeDocument/2006/relationships/image" Target="media/image46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image" Target="media/image41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7.bin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комбинаторики</vt:lpstr>
    </vt:vector>
  </TitlesOfParts>
  <Company>#######</Company>
  <LinksUpToDate>false</LinksUpToDate>
  <CharactersWithSpaces>15104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комбинаторики</dc:title>
  <dc:subject/>
  <dc:creator>Shkil Roman</dc:creator>
  <cp:keywords/>
  <cp:lastModifiedBy>admin</cp:lastModifiedBy>
  <cp:revision>2</cp:revision>
  <cp:lastPrinted>2001-06-13T23:20:00Z</cp:lastPrinted>
  <dcterms:created xsi:type="dcterms:W3CDTF">2014-05-19T01:46:00Z</dcterms:created>
  <dcterms:modified xsi:type="dcterms:W3CDTF">2014-05-19T01:46:00Z</dcterms:modified>
</cp:coreProperties>
</file>