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3D2C" w:rsidRDefault="00A83D2C" w:rsidP="009904E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E153EC" w:rsidRPr="009904EB" w:rsidRDefault="00E153EC" w:rsidP="009904EB">
      <w:pPr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Негосударственное образовательное учреждение</w:t>
      </w:r>
    </w:p>
    <w:p w:rsidR="00E153EC" w:rsidRPr="009904EB" w:rsidRDefault="00E153EC" w:rsidP="009904EB">
      <w:pPr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Высшего профессионального образования</w:t>
      </w:r>
    </w:p>
    <w:p w:rsidR="00E153EC" w:rsidRPr="009904EB" w:rsidRDefault="00E153EC" w:rsidP="009904EB">
      <w:pPr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«Камский институт гуманитарных и инженерных технологий»</w:t>
      </w:r>
    </w:p>
    <w:p w:rsidR="00E153EC" w:rsidRPr="009904EB" w:rsidRDefault="00E153EC" w:rsidP="009904EB">
      <w:pPr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04EB" w:rsidRPr="00480E1B" w:rsidRDefault="009904EB" w:rsidP="009904EB">
      <w:pPr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04EB" w:rsidRPr="00480E1B" w:rsidRDefault="009904EB" w:rsidP="009904EB">
      <w:pPr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04EB" w:rsidRPr="00480E1B" w:rsidRDefault="009904EB" w:rsidP="009904EB">
      <w:pPr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04EB" w:rsidRPr="00480E1B" w:rsidRDefault="009904EB" w:rsidP="009904EB">
      <w:pPr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04EB" w:rsidRPr="00480E1B" w:rsidRDefault="009904EB" w:rsidP="009904EB">
      <w:pPr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E153EC" w:rsidRPr="009904EB" w:rsidRDefault="00E153EC" w:rsidP="009904EB">
      <w:pPr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к курсовому проекту</w:t>
      </w:r>
    </w:p>
    <w:p w:rsidR="00E153EC" w:rsidRPr="009904EB" w:rsidRDefault="00E153EC" w:rsidP="009904EB">
      <w:pPr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По дисциплине: «Теплоснабжение»</w:t>
      </w:r>
    </w:p>
    <w:p w:rsidR="00E153EC" w:rsidRPr="009904EB" w:rsidRDefault="00E153EC" w:rsidP="009904EB">
      <w:pPr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На тему: «Расчет отопления здания»</w:t>
      </w:r>
    </w:p>
    <w:p w:rsidR="00E153EC" w:rsidRPr="009904EB" w:rsidRDefault="00E153EC" w:rsidP="009904EB">
      <w:pPr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480E1B" w:rsidRDefault="00E153EC" w:rsidP="009904E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4EB" w:rsidRPr="00480E1B" w:rsidRDefault="009904EB" w:rsidP="009904E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Выполнил:</w:t>
      </w:r>
    </w:p>
    <w:p w:rsidR="009904EB" w:rsidRDefault="00E153EC" w:rsidP="009904E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Решетников С.В.</w:t>
      </w:r>
    </w:p>
    <w:p w:rsidR="009904EB" w:rsidRDefault="00E153EC" w:rsidP="009904E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Студент группы: ДТ – 69</w:t>
      </w:r>
    </w:p>
    <w:p w:rsidR="009904EB" w:rsidRDefault="00E153EC" w:rsidP="009904E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Проверил:</w:t>
      </w:r>
    </w:p>
    <w:p w:rsidR="00E153EC" w:rsidRPr="009904EB" w:rsidRDefault="00E153EC" w:rsidP="009904E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Русинова Н.Г.</w:t>
      </w:r>
    </w:p>
    <w:p w:rsidR="00E153EC" w:rsidRPr="009904EB" w:rsidRDefault="00E153EC" w:rsidP="009904E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480E1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Ижевск, 2010</w:t>
      </w:r>
    </w:p>
    <w:p w:rsidR="00E153EC" w:rsidRPr="00480E1B" w:rsidRDefault="009904EB" w:rsidP="00480E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32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br w:type="page"/>
      </w:r>
      <w:r w:rsidR="00E153EC" w:rsidRPr="00480E1B">
        <w:rPr>
          <w:rFonts w:ascii="Times New Roman" w:hAnsi="Times New Roman" w:cs="Times New Roman"/>
          <w:b/>
          <w:color w:val="000000"/>
          <w:sz w:val="28"/>
          <w:szCs w:val="32"/>
        </w:rPr>
        <w:lastRenderedPageBreak/>
        <w:t>Содержание</w:t>
      </w:r>
    </w:p>
    <w:p w:rsidR="00480E1B" w:rsidRPr="00480E1B" w:rsidRDefault="00480E1B" w:rsidP="00F14E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</w:p>
    <w:p w:rsidR="009904EB" w:rsidRDefault="00E153EC" w:rsidP="00F14EDB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Исходные </w:t>
      </w:r>
      <w:r w:rsidR="00F14EDB">
        <w:rPr>
          <w:rFonts w:ascii="Times New Roman" w:hAnsi="Times New Roman" w:cs="Times New Roman"/>
          <w:color w:val="000000"/>
          <w:sz w:val="28"/>
          <w:szCs w:val="28"/>
        </w:rPr>
        <w:t>данные и характеристика объекта</w:t>
      </w:r>
    </w:p>
    <w:p w:rsidR="00E153EC" w:rsidRPr="009904EB" w:rsidRDefault="00E153EC" w:rsidP="00F14EDB">
      <w:pPr>
        <w:numPr>
          <w:ilvl w:val="0"/>
          <w:numId w:val="4"/>
        </w:numPr>
        <w:tabs>
          <w:tab w:val="left" w:pos="720"/>
          <w:tab w:val="left" w:pos="1440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Расчет строительных конструкций</w:t>
      </w:r>
    </w:p>
    <w:p w:rsidR="00E153EC" w:rsidRPr="009904EB" w:rsidRDefault="00E153EC" w:rsidP="00F14EDB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Расчёт тепловой мощности системы отоплени</w:t>
      </w:r>
      <w:r w:rsidR="00F14EDB">
        <w:rPr>
          <w:rFonts w:ascii="Times New Roman" w:hAnsi="Times New Roman" w:cs="Times New Roman"/>
          <w:color w:val="000000"/>
          <w:sz w:val="28"/>
          <w:szCs w:val="28"/>
        </w:rPr>
        <w:t>я, теплопотерь и тепловыделений</w:t>
      </w:r>
    </w:p>
    <w:p w:rsidR="00E153EC" w:rsidRPr="009904EB" w:rsidRDefault="00E153EC" w:rsidP="00F14EDB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Выбор и расчёт нагревател</w:t>
      </w:r>
      <w:r w:rsidR="00F14EDB">
        <w:rPr>
          <w:rFonts w:ascii="Times New Roman" w:hAnsi="Times New Roman" w:cs="Times New Roman"/>
          <w:color w:val="000000"/>
          <w:sz w:val="28"/>
          <w:szCs w:val="28"/>
        </w:rPr>
        <w:t>ьных приборов системы отопления</w:t>
      </w:r>
    </w:p>
    <w:p w:rsidR="00E153EC" w:rsidRPr="009904EB" w:rsidRDefault="00E153EC" w:rsidP="00F14EDB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Гидравлический ра</w:t>
      </w:r>
      <w:r w:rsidR="00F14EDB">
        <w:rPr>
          <w:rFonts w:ascii="Times New Roman" w:hAnsi="Times New Roman" w:cs="Times New Roman"/>
          <w:color w:val="000000"/>
          <w:sz w:val="28"/>
          <w:szCs w:val="28"/>
        </w:rPr>
        <w:t>счёт принятой системы отопления</w:t>
      </w:r>
    </w:p>
    <w:p w:rsidR="00E153EC" w:rsidRPr="009904EB" w:rsidRDefault="00E153EC" w:rsidP="00F14EDB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Расчёт основног</w:t>
      </w:r>
      <w:r w:rsidR="00F14EDB">
        <w:rPr>
          <w:rFonts w:ascii="Times New Roman" w:hAnsi="Times New Roman" w:cs="Times New Roman"/>
          <w:color w:val="000000"/>
          <w:sz w:val="28"/>
          <w:szCs w:val="28"/>
        </w:rPr>
        <w:t>о оборудования теплового пункта</w:t>
      </w:r>
    </w:p>
    <w:p w:rsidR="00E153EC" w:rsidRPr="009904EB" w:rsidRDefault="00E153EC" w:rsidP="00F14E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Список использованной литературы</w:t>
      </w: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Default="005453FA" w:rsidP="00973827">
      <w:pPr>
        <w:tabs>
          <w:tab w:val="left" w:pos="1260"/>
          <w:tab w:val="left" w:pos="1026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Pr="005453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153EC" w:rsidRPr="005453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Исходные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данные и характеристика объекта</w:t>
      </w:r>
    </w:p>
    <w:p w:rsidR="005453FA" w:rsidRPr="005453FA" w:rsidRDefault="005453FA" w:rsidP="005453FA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53EC" w:rsidRPr="009904EB" w:rsidRDefault="00E153EC" w:rsidP="009904EB">
      <w:pPr>
        <w:pStyle w:val="16"/>
        <w:numPr>
          <w:ilvl w:val="0"/>
          <w:numId w:val="2"/>
        </w:numPr>
        <w:tabs>
          <w:tab w:val="left" w:pos="720"/>
          <w:tab w:val="left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9904EB">
        <w:rPr>
          <w:rFonts w:ascii="Times New Roman" w:hAnsi="Times New Roman" w:cs="Times New Roman"/>
          <w:color w:val="000000"/>
          <w:sz w:val="28"/>
          <w:szCs w:val="32"/>
        </w:rPr>
        <w:t>Район строительства: Ульяновск.</w:t>
      </w:r>
    </w:p>
    <w:p w:rsidR="00E153EC" w:rsidRPr="009904EB" w:rsidRDefault="00E153EC" w:rsidP="009904EB">
      <w:pPr>
        <w:pStyle w:val="16"/>
        <w:numPr>
          <w:ilvl w:val="0"/>
          <w:numId w:val="2"/>
        </w:numPr>
        <w:tabs>
          <w:tab w:val="left" w:pos="720"/>
          <w:tab w:val="left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9904EB">
        <w:rPr>
          <w:rFonts w:ascii="Times New Roman" w:hAnsi="Times New Roman" w:cs="Times New Roman"/>
          <w:color w:val="000000"/>
          <w:sz w:val="28"/>
          <w:szCs w:val="32"/>
        </w:rPr>
        <w:t>Количество этажей в здании 3.</w:t>
      </w:r>
    </w:p>
    <w:p w:rsidR="00E153EC" w:rsidRPr="009904EB" w:rsidRDefault="00E153EC" w:rsidP="009904EB">
      <w:pPr>
        <w:pStyle w:val="16"/>
        <w:numPr>
          <w:ilvl w:val="0"/>
          <w:numId w:val="2"/>
        </w:numPr>
        <w:tabs>
          <w:tab w:val="left" w:pos="720"/>
          <w:tab w:val="left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9904EB">
        <w:rPr>
          <w:rFonts w:ascii="Times New Roman" w:hAnsi="Times New Roman" w:cs="Times New Roman"/>
          <w:color w:val="000000"/>
          <w:sz w:val="28"/>
          <w:szCs w:val="32"/>
        </w:rPr>
        <w:t>Высота типового этажа 3.0 м .</w:t>
      </w:r>
    </w:p>
    <w:p w:rsidR="00E153EC" w:rsidRPr="009904EB" w:rsidRDefault="00E153EC" w:rsidP="009904EB">
      <w:pPr>
        <w:pStyle w:val="16"/>
        <w:numPr>
          <w:ilvl w:val="0"/>
          <w:numId w:val="2"/>
        </w:numPr>
        <w:tabs>
          <w:tab w:val="left" w:pos="720"/>
          <w:tab w:val="left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9904EB">
        <w:rPr>
          <w:rFonts w:ascii="Times New Roman" w:hAnsi="Times New Roman" w:cs="Times New Roman"/>
          <w:color w:val="000000"/>
          <w:sz w:val="28"/>
          <w:szCs w:val="32"/>
        </w:rPr>
        <w:t>Высота подвального помещения 2.5 м.</w:t>
      </w:r>
    </w:p>
    <w:p w:rsidR="00E153EC" w:rsidRPr="009904EB" w:rsidRDefault="00E153EC" w:rsidP="009904EB">
      <w:pPr>
        <w:pStyle w:val="16"/>
        <w:numPr>
          <w:ilvl w:val="0"/>
          <w:numId w:val="2"/>
        </w:numPr>
        <w:tabs>
          <w:tab w:val="left" w:pos="720"/>
          <w:tab w:val="left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9904EB">
        <w:rPr>
          <w:rFonts w:ascii="Times New Roman" w:hAnsi="Times New Roman" w:cs="Times New Roman"/>
          <w:color w:val="000000"/>
          <w:sz w:val="28"/>
          <w:szCs w:val="32"/>
        </w:rPr>
        <w:t>Размер оконного проема 1.4х2.0</w:t>
      </w:r>
    </w:p>
    <w:p w:rsidR="00E153EC" w:rsidRPr="009904EB" w:rsidRDefault="00E153EC" w:rsidP="009904EB">
      <w:pPr>
        <w:pStyle w:val="16"/>
        <w:numPr>
          <w:ilvl w:val="0"/>
          <w:numId w:val="2"/>
        </w:numPr>
        <w:tabs>
          <w:tab w:val="left" w:pos="720"/>
          <w:tab w:val="left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9904EB">
        <w:rPr>
          <w:rFonts w:ascii="Times New Roman" w:hAnsi="Times New Roman" w:cs="Times New Roman"/>
          <w:color w:val="000000"/>
          <w:sz w:val="28"/>
          <w:szCs w:val="32"/>
        </w:rPr>
        <w:t>По СНиП 23.01-2003 «Строительная климатология»</w:t>
      </w:r>
    </w:p>
    <w:p w:rsidR="00E153EC" w:rsidRPr="009904EB" w:rsidRDefault="00E153EC" w:rsidP="009904EB">
      <w:pPr>
        <w:tabs>
          <w:tab w:val="left" w:pos="720"/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9904EB">
        <w:rPr>
          <w:rFonts w:ascii="Times New Roman" w:hAnsi="Times New Roman" w:cs="Times New Roman"/>
          <w:color w:val="000000"/>
          <w:sz w:val="28"/>
          <w:szCs w:val="32"/>
        </w:rPr>
        <w:t xml:space="preserve">- </w:t>
      </w:r>
      <w:r w:rsidRPr="009904EB">
        <w:rPr>
          <w:rFonts w:ascii="Times New Roman" w:hAnsi="Times New Roman" w:cs="Times New Roman"/>
          <w:color w:val="000000"/>
          <w:sz w:val="28"/>
          <w:szCs w:val="32"/>
          <w:lang w:val="en-US"/>
        </w:rPr>
        <w:t>t</w:t>
      </w:r>
      <w:r w:rsidRPr="009904EB">
        <w:rPr>
          <w:rFonts w:ascii="Times New Roman" w:hAnsi="Times New Roman" w:cs="Times New Roman"/>
          <w:color w:val="000000"/>
          <w:sz w:val="28"/>
          <w:szCs w:val="32"/>
        </w:rPr>
        <w:t>н= -31</w:t>
      </w:r>
      <w:r w:rsidRPr="009904EB">
        <w:rPr>
          <w:rFonts w:ascii="Cambria Math" w:hAnsi="Cambria Math" w:cs="Cambria Math"/>
          <w:color w:val="000000"/>
          <w:sz w:val="28"/>
          <w:szCs w:val="32"/>
        </w:rPr>
        <w:t>℃</w:t>
      </w:r>
      <w:r w:rsidRPr="009904EB">
        <w:rPr>
          <w:rFonts w:ascii="Times New Roman" w:hAnsi="Times New Roman" w:cs="Times New Roman"/>
          <w:color w:val="000000"/>
          <w:sz w:val="28"/>
          <w:szCs w:val="32"/>
        </w:rPr>
        <w:t>.</w:t>
      </w:r>
    </w:p>
    <w:p w:rsidR="00E153EC" w:rsidRPr="009904EB" w:rsidRDefault="00E153EC" w:rsidP="009904EB">
      <w:pPr>
        <w:tabs>
          <w:tab w:val="left" w:pos="720"/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9904EB">
        <w:rPr>
          <w:rFonts w:ascii="Times New Roman" w:hAnsi="Times New Roman" w:cs="Times New Roman"/>
          <w:color w:val="000000"/>
          <w:sz w:val="28"/>
          <w:szCs w:val="32"/>
        </w:rPr>
        <w:t xml:space="preserve">- </w:t>
      </w:r>
      <w:r w:rsidRPr="009904EB">
        <w:rPr>
          <w:rFonts w:ascii="Times New Roman" w:hAnsi="Times New Roman" w:cs="Times New Roman"/>
          <w:color w:val="000000"/>
          <w:sz w:val="28"/>
          <w:szCs w:val="32"/>
          <w:lang w:val="en-US"/>
        </w:rPr>
        <w:t>z</w:t>
      </w:r>
      <w:r w:rsidRPr="009904EB">
        <w:rPr>
          <w:rFonts w:ascii="Times New Roman" w:hAnsi="Times New Roman" w:cs="Times New Roman"/>
          <w:color w:val="000000"/>
          <w:sz w:val="28"/>
          <w:szCs w:val="32"/>
        </w:rPr>
        <w:t>=228 дней.</w:t>
      </w:r>
    </w:p>
    <w:p w:rsidR="00E153EC" w:rsidRPr="009904EB" w:rsidRDefault="00E153EC" w:rsidP="009904EB">
      <w:pPr>
        <w:tabs>
          <w:tab w:val="left" w:pos="720"/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9904EB">
        <w:rPr>
          <w:rFonts w:ascii="Times New Roman" w:hAnsi="Times New Roman" w:cs="Times New Roman"/>
          <w:color w:val="000000"/>
          <w:sz w:val="28"/>
          <w:szCs w:val="32"/>
        </w:rPr>
        <w:t xml:space="preserve">- </w:t>
      </w:r>
      <w:r w:rsidRPr="009904EB">
        <w:rPr>
          <w:rFonts w:ascii="Times New Roman" w:hAnsi="Times New Roman" w:cs="Times New Roman"/>
          <w:color w:val="000000"/>
          <w:sz w:val="28"/>
          <w:szCs w:val="32"/>
          <w:lang w:val="en-US"/>
        </w:rPr>
        <w:t>t</w:t>
      </w:r>
      <w:r w:rsidRPr="009904EB">
        <w:rPr>
          <w:rFonts w:ascii="Times New Roman" w:hAnsi="Times New Roman" w:cs="Times New Roman"/>
          <w:color w:val="000000"/>
          <w:sz w:val="28"/>
          <w:szCs w:val="32"/>
        </w:rPr>
        <w:t>ср.от.пер= -4.4</w:t>
      </w:r>
      <w:r w:rsidRPr="009904EB">
        <w:rPr>
          <w:rFonts w:ascii="Cambria Math" w:hAnsi="Cambria Math" w:cs="Cambria Math"/>
          <w:color w:val="000000"/>
          <w:sz w:val="28"/>
          <w:szCs w:val="32"/>
        </w:rPr>
        <w:t>℃</w:t>
      </w:r>
      <w:r w:rsidRPr="009904EB">
        <w:rPr>
          <w:rFonts w:ascii="Times New Roman" w:hAnsi="Times New Roman" w:cs="Times New Roman"/>
          <w:color w:val="000000"/>
          <w:sz w:val="28"/>
          <w:szCs w:val="32"/>
        </w:rPr>
        <w:t>.</w:t>
      </w:r>
    </w:p>
    <w:p w:rsidR="00E153EC" w:rsidRPr="009904EB" w:rsidRDefault="00E153EC" w:rsidP="009904EB">
      <w:pPr>
        <w:pStyle w:val="16"/>
        <w:numPr>
          <w:ilvl w:val="0"/>
          <w:numId w:val="2"/>
        </w:numPr>
        <w:tabs>
          <w:tab w:val="left" w:pos="720"/>
          <w:tab w:val="left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9904EB">
        <w:rPr>
          <w:rFonts w:ascii="Times New Roman" w:hAnsi="Times New Roman" w:cs="Times New Roman"/>
          <w:color w:val="000000"/>
          <w:sz w:val="28"/>
          <w:szCs w:val="32"/>
        </w:rPr>
        <w:t>Температура внутри здания:</w:t>
      </w:r>
    </w:p>
    <w:p w:rsidR="00E153EC" w:rsidRPr="009904EB" w:rsidRDefault="00E153EC" w:rsidP="009904EB">
      <w:pPr>
        <w:tabs>
          <w:tab w:val="left" w:pos="720"/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9904EB">
        <w:rPr>
          <w:rFonts w:ascii="Times New Roman" w:hAnsi="Times New Roman" w:cs="Times New Roman"/>
          <w:color w:val="000000"/>
          <w:sz w:val="28"/>
          <w:szCs w:val="32"/>
        </w:rPr>
        <w:t xml:space="preserve">- жилая комната </w:t>
      </w:r>
      <w:r w:rsidRPr="009904EB">
        <w:rPr>
          <w:rFonts w:ascii="Times New Roman" w:hAnsi="Times New Roman" w:cs="Times New Roman"/>
          <w:color w:val="000000"/>
          <w:sz w:val="28"/>
          <w:szCs w:val="32"/>
          <w:lang w:val="en-US"/>
        </w:rPr>
        <w:t>t</w:t>
      </w:r>
      <w:r w:rsidRPr="009904EB">
        <w:rPr>
          <w:rFonts w:ascii="Times New Roman" w:hAnsi="Times New Roman" w:cs="Times New Roman"/>
          <w:color w:val="000000"/>
          <w:sz w:val="28"/>
          <w:szCs w:val="32"/>
        </w:rPr>
        <w:t>в=20</w:t>
      </w:r>
      <w:r w:rsidRPr="009904EB">
        <w:rPr>
          <w:rFonts w:ascii="Cambria Math" w:hAnsi="Cambria Math" w:cs="Cambria Math"/>
          <w:color w:val="000000"/>
          <w:sz w:val="28"/>
          <w:szCs w:val="32"/>
        </w:rPr>
        <w:t>℃</w:t>
      </w:r>
    </w:p>
    <w:p w:rsidR="00E153EC" w:rsidRPr="009904EB" w:rsidRDefault="00E153EC" w:rsidP="009904EB">
      <w:pPr>
        <w:tabs>
          <w:tab w:val="left" w:pos="720"/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9904EB">
        <w:rPr>
          <w:rFonts w:ascii="Times New Roman" w:hAnsi="Times New Roman" w:cs="Times New Roman"/>
          <w:color w:val="000000"/>
          <w:sz w:val="28"/>
          <w:szCs w:val="32"/>
        </w:rPr>
        <w:t xml:space="preserve">- туалет </w:t>
      </w:r>
      <w:r w:rsidRPr="009904EB">
        <w:rPr>
          <w:rFonts w:ascii="Times New Roman" w:hAnsi="Times New Roman" w:cs="Times New Roman"/>
          <w:color w:val="000000"/>
          <w:sz w:val="28"/>
          <w:szCs w:val="32"/>
          <w:lang w:val="en-US"/>
        </w:rPr>
        <w:t>t</w:t>
      </w:r>
      <w:r w:rsidRPr="009904EB">
        <w:rPr>
          <w:rFonts w:ascii="Times New Roman" w:hAnsi="Times New Roman" w:cs="Times New Roman"/>
          <w:color w:val="000000"/>
          <w:sz w:val="28"/>
          <w:szCs w:val="32"/>
        </w:rPr>
        <w:t>в=16</w:t>
      </w:r>
      <w:r w:rsidRPr="009904EB">
        <w:rPr>
          <w:rFonts w:ascii="Cambria Math" w:hAnsi="Cambria Math" w:cs="Cambria Math"/>
          <w:color w:val="000000"/>
          <w:sz w:val="28"/>
          <w:szCs w:val="32"/>
        </w:rPr>
        <w:t>℃</w:t>
      </w:r>
    </w:p>
    <w:p w:rsidR="009904EB" w:rsidRDefault="00E153EC" w:rsidP="009904EB">
      <w:pPr>
        <w:tabs>
          <w:tab w:val="left" w:pos="720"/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9904EB">
        <w:rPr>
          <w:rFonts w:ascii="Times New Roman" w:hAnsi="Times New Roman" w:cs="Times New Roman"/>
          <w:color w:val="000000"/>
          <w:sz w:val="28"/>
          <w:szCs w:val="32"/>
        </w:rPr>
        <w:t xml:space="preserve">- лестничная клетка </w:t>
      </w:r>
      <w:r w:rsidRPr="009904EB">
        <w:rPr>
          <w:rFonts w:ascii="Times New Roman" w:hAnsi="Times New Roman" w:cs="Times New Roman"/>
          <w:color w:val="000000"/>
          <w:sz w:val="28"/>
          <w:szCs w:val="32"/>
          <w:lang w:val="en-US"/>
        </w:rPr>
        <w:t>t</w:t>
      </w:r>
      <w:r w:rsidRPr="009904EB">
        <w:rPr>
          <w:rFonts w:ascii="Times New Roman" w:hAnsi="Times New Roman" w:cs="Times New Roman"/>
          <w:color w:val="000000"/>
          <w:sz w:val="28"/>
          <w:szCs w:val="32"/>
        </w:rPr>
        <w:t xml:space="preserve">в=16 </w:t>
      </w:r>
      <w:r w:rsidRPr="009904EB">
        <w:rPr>
          <w:rFonts w:ascii="Cambria Math" w:hAnsi="Cambria Math" w:cs="Cambria Math"/>
          <w:color w:val="000000"/>
          <w:sz w:val="28"/>
          <w:szCs w:val="32"/>
        </w:rPr>
        <w:t>℃</w:t>
      </w:r>
    </w:p>
    <w:p w:rsidR="00E153EC" w:rsidRPr="009904EB" w:rsidRDefault="00E153EC" w:rsidP="009904EB">
      <w:pPr>
        <w:tabs>
          <w:tab w:val="left" w:pos="720"/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9904EB">
        <w:rPr>
          <w:rFonts w:ascii="Times New Roman" w:hAnsi="Times New Roman" w:cs="Times New Roman"/>
          <w:color w:val="000000"/>
          <w:sz w:val="28"/>
          <w:szCs w:val="32"/>
        </w:rPr>
        <w:t>- «+2</w:t>
      </w:r>
      <w:r w:rsidRPr="009904EB">
        <w:rPr>
          <w:rFonts w:ascii="Cambria Math" w:hAnsi="Cambria Math" w:cs="Cambria Math"/>
          <w:color w:val="000000"/>
          <w:sz w:val="28"/>
          <w:szCs w:val="32"/>
        </w:rPr>
        <w:t>℃</w:t>
      </w:r>
      <w:r w:rsidRPr="009904EB">
        <w:rPr>
          <w:rFonts w:ascii="Times New Roman" w:hAnsi="Times New Roman" w:cs="Times New Roman"/>
          <w:color w:val="000000"/>
          <w:sz w:val="28"/>
          <w:szCs w:val="32"/>
        </w:rPr>
        <w:t xml:space="preserve"> на угловые помещения»</w:t>
      </w:r>
    </w:p>
    <w:p w:rsidR="00E153EC" w:rsidRPr="009904EB" w:rsidRDefault="00E153EC" w:rsidP="009904EB">
      <w:pPr>
        <w:tabs>
          <w:tab w:val="left" w:pos="720"/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E153EC" w:rsidRPr="005453FA" w:rsidRDefault="00E153EC" w:rsidP="00973827">
      <w:pPr>
        <w:tabs>
          <w:tab w:val="left" w:pos="720"/>
          <w:tab w:val="left" w:pos="14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5453FA">
        <w:rPr>
          <w:rFonts w:ascii="Times New Roman" w:hAnsi="Times New Roman" w:cs="Times New Roman"/>
          <w:b/>
          <w:color w:val="000000"/>
          <w:sz w:val="28"/>
          <w:szCs w:val="32"/>
        </w:rPr>
        <w:t>2</w:t>
      </w:r>
      <w:r w:rsidR="005453FA">
        <w:rPr>
          <w:rFonts w:ascii="Times New Roman" w:hAnsi="Times New Roman" w:cs="Times New Roman"/>
          <w:b/>
          <w:color w:val="000000"/>
          <w:sz w:val="28"/>
          <w:szCs w:val="32"/>
        </w:rPr>
        <w:t>.</w:t>
      </w:r>
      <w:r w:rsidR="009904EB" w:rsidRPr="005453FA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5453FA">
        <w:rPr>
          <w:rFonts w:ascii="Times New Roman" w:hAnsi="Times New Roman" w:cs="Times New Roman"/>
          <w:b/>
          <w:color w:val="000000"/>
          <w:sz w:val="28"/>
          <w:szCs w:val="32"/>
        </w:rPr>
        <w:t>Расчет строительных конструкций</w:t>
      </w:r>
    </w:p>
    <w:p w:rsidR="005453FA" w:rsidRDefault="005453FA" w:rsidP="009904EB">
      <w:pPr>
        <w:tabs>
          <w:tab w:val="left" w:pos="3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tabs>
          <w:tab w:val="left" w:pos="3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Задача расчета строительных конструкций – определение коэффициентов теплопередачи – К </w:t>
      </w:r>
      <w:r w:rsidR="00D30DB9" w:rsidRPr="009904EB">
        <w:rPr>
          <w:rFonts w:ascii="Times New Roman" w:hAnsi="Times New Roman" w:cs="Times New Roman"/>
          <w:color w:val="000000"/>
          <w:sz w:val="28"/>
        </w:rPr>
        <w:object w:dxaOrig="956" w:dyaOrig="6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3pt" o:ole="" filled="t">
            <v:fill color2="black"/>
            <v:imagedata r:id="rId7" o:title=""/>
          </v:shape>
          <o:OLEObject Type="Embed" ProgID="Equation.3" ShapeID="_x0000_i1025" DrawAspect="Content" ObjectID="_1461292315" r:id="rId8"/>
        </w:object>
      </w:r>
    </w:p>
    <w:p w:rsidR="005453FA" w:rsidRDefault="005453FA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E153EC" w:rsidRPr="009904EB" w:rsidRDefault="00D30DB9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</w:rPr>
        <w:object w:dxaOrig="849" w:dyaOrig="619">
          <v:shape id="_x0000_i1026" type="#_x0000_t75" style="width:42.75pt;height:30.75pt" o:ole="" filled="t">
            <v:fill color2="black"/>
            <v:imagedata r:id="rId9" o:title=""/>
          </v:shape>
          <o:OLEObject Type="Embed" ProgID="Equation.3" ShapeID="_x0000_i1026" DrawAspect="Content" ObjectID="_1461292316" r:id="rId10"/>
        </w:object>
      </w:r>
      <w:r w:rsidR="0099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3EC" w:rsidRPr="009904EB">
        <w:rPr>
          <w:rFonts w:ascii="Times New Roman" w:hAnsi="Times New Roman" w:cs="Times New Roman"/>
          <w:color w:val="000000"/>
          <w:sz w:val="28"/>
          <w:szCs w:val="28"/>
        </w:rPr>
        <w:t>(2.1)</w:t>
      </w:r>
    </w:p>
    <w:p w:rsidR="005453FA" w:rsidRDefault="005453FA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4EB" w:rsidRDefault="00E153EC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где К – это количество тепла, проходящее за единицу времени через 1 м2 ограждения при разнице температур на улице и в помещении в 1 </w:t>
      </w:r>
      <w:r w:rsidRPr="00F14EDB">
        <w:rPr>
          <w:rFonts w:ascii="Symbol" w:hAnsi="Symbol" w:cs="Times New Roman"/>
          <w:color w:val="000000"/>
          <w:sz w:val="28"/>
          <w:szCs w:val="28"/>
        </w:rPr>
        <w:t>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904EB" w:rsidRDefault="00E153EC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Ro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DB9" w:rsidRPr="009904EB">
        <w:rPr>
          <w:rFonts w:ascii="Times New Roman" w:hAnsi="Times New Roman" w:cs="Times New Roman"/>
          <w:color w:val="000000"/>
          <w:sz w:val="28"/>
        </w:rPr>
        <w:object w:dxaOrig="956" w:dyaOrig="662">
          <v:shape id="_x0000_i1027" type="#_x0000_t75" style="width:48pt;height:33pt" o:ole="" filled="t">
            <v:fill color2="black"/>
            <v:imagedata r:id="rId11" o:title=""/>
          </v:shape>
          <o:OLEObject Type="Embed" ProgID="Equation.3" ShapeID="_x0000_i1027" DrawAspect="Content" ObjectID="_1461292317" r:id="rId12"/>
        </w:objec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– термическое сопротивление ограждения.</w:t>
      </w:r>
    </w:p>
    <w:p w:rsidR="00E153EC" w:rsidRPr="009904EB" w:rsidRDefault="00F14EDB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="00D30DB9" w:rsidRPr="009904EB">
        <w:rPr>
          <w:rFonts w:ascii="Times New Roman" w:hAnsi="Times New Roman" w:cs="Times New Roman"/>
          <w:color w:val="000000"/>
          <w:sz w:val="28"/>
        </w:rPr>
        <w:object w:dxaOrig="3205" w:dyaOrig="672">
          <v:shape id="_x0000_i1028" type="#_x0000_t75" style="width:160.5pt;height:33.75pt" o:ole="" filled="t">
            <v:fill color2="black"/>
            <v:imagedata r:id="rId13" o:title=""/>
          </v:shape>
          <o:OLEObject Type="Embed" ProgID="Equation.3" ShapeID="_x0000_i1028" DrawAspect="Content" ObjectID="_1461292318" r:id="rId14"/>
        </w:object>
      </w:r>
      <w:r w:rsidR="0099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3EC" w:rsidRPr="009904EB">
        <w:rPr>
          <w:rFonts w:ascii="Times New Roman" w:hAnsi="Times New Roman" w:cs="Times New Roman"/>
          <w:color w:val="000000"/>
          <w:sz w:val="28"/>
          <w:szCs w:val="28"/>
        </w:rPr>
        <w:t>(2.2)</w:t>
      </w:r>
    </w:p>
    <w:p w:rsidR="00F14EDB" w:rsidRDefault="00F14EDB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4EB" w:rsidRDefault="00E153EC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="00D30DB9" w:rsidRPr="009904EB">
        <w:rPr>
          <w:rFonts w:ascii="Times New Roman" w:hAnsi="Times New Roman" w:cs="Times New Roman"/>
          <w:color w:val="000000"/>
          <w:sz w:val="28"/>
        </w:rPr>
        <w:object w:dxaOrig="277" w:dyaOrig="265">
          <v:shape id="_x0000_i1029" type="#_x0000_t75" style="width:13.5pt;height:13.5pt" o:ole="" filled="t">
            <v:fill color2="black"/>
            <v:imagedata r:id="rId15" o:title=""/>
          </v:shape>
          <o:OLEObject Type="Embed" ProgID="Equation.3" ShapeID="_x0000_i1029" DrawAspect="Content" ObjectID="_1461292319" r:id="rId16"/>
        </w:object>
      </w:r>
      <w:r w:rsidRPr="009904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r w:rsidR="00D30DB9" w:rsidRPr="009904EB">
        <w:rPr>
          <w:rFonts w:ascii="Times New Roman" w:hAnsi="Times New Roman" w:cs="Times New Roman"/>
          <w:color w:val="000000"/>
          <w:sz w:val="28"/>
        </w:rPr>
        <w:object w:dxaOrig="956" w:dyaOrig="662">
          <v:shape id="_x0000_i1030" type="#_x0000_t75" style="width:48pt;height:33pt" o:ole="" filled="t">
            <v:fill color2="black"/>
            <v:imagedata r:id="rId17" o:title=""/>
          </v:shape>
          <o:OLEObject Type="Embed" ProgID="Equation.3" ShapeID="_x0000_i1030" DrawAspect="Content" ObjectID="_1461292320" r:id="rId18"/>
        </w:object>
      </w:r>
      <w:r w:rsidRPr="009904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коэффициент тепловосприятия у внутренней поверхности стены,</w:t>
      </w:r>
      <w:r w:rsidR="0099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[12], таблица 4</w:t>
      </w:r>
    </w:p>
    <w:p w:rsidR="009904EB" w:rsidRDefault="00D30DB9" w:rsidP="009904EB">
      <w:pPr>
        <w:tabs>
          <w:tab w:val="left" w:pos="0"/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</w:rPr>
        <w:object w:dxaOrig="277" w:dyaOrig="265">
          <v:shape id="_x0000_i1031" type="#_x0000_t75" style="width:13.5pt;height:13.5pt" o:ole="" filled="t">
            <v:fill color2="black"/>
            <v:imagedata r:id="rId19" o:title=""/>
          </v:shape>
          <o:OLEObject Type="Embed" ProgID="Equation.3" ShapeID="_x0000_i1031" DrawAspect="Content" ObjectID="_1461292321" r:id="rId20"/>
        </w:object>
      </w:r>
      <w:r w:rsidR="00E153EC" w:rsidRPr="009904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 </w:t>
      </w:r>
      <w:r w:rsidRPr="009904EB">
        <w:rPr>
          <w:rFonts w:ascii="Times New Roman" w:hAnsi="Times New Roman" w:cs="Times New Roman"/>
          <w:color w:val="000000"/>
          <w:sz w:val="28"/>
        </w:rPr>
        <w:object w:dxaOrig="956" w:dyaOrig="662">
          <v:shape id="_x0000_i1032" type="#_x0000_t75" style="width:48pt;height:33pt" o:ole="" filled="t">
            <v:fill color2="black"/>
            <v:imagedata r:id="rId17" o:title=""/>
          </v:shape>
          <o:OLEObject Type="Embed" ProgID="Equation.3" ShapeID="_x0000_i1032" DrawAspect="Content" ObjectID="_1461292322" r:id="rId21"/>
        </w:object>
      </w:r>
      <w:r w:rsidR="00E153EC" w:rsidRPr="009904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E153EC" w:rsidRPr="009904EB">
        <w:rPr>
          <w:rFonts w:ascii="Times New Roman" w:hAnsi="Times New Roman" w:cs="Times New Roman"/>
          <w:color w:val="000000"/>
          <w:sz w:val="28"/>
          <w:szCs w:val="28"/>
        </w:rPr>
        <w:t>коэффициент тепловосприятия у наружной поверхности стены, [12], таблица 6</w:t>
      </w:r>
    </w:p>
    <w:p w:rsidR="009904EB" w:rsidRDefault="00E153EC" w:rsidP="009904EB">
      <w:pPr>
        <w:tabs>
          <w:tab w:val="left" w:pos="0"/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D07">
        <w:rPr>
          <w:rFonts w:ascii="Symbol" w:hAnsi="Symbol" w:cs="Times New Roman"/>
          <w:color w:val="000000"/>
          <w:sz w:val="28"/>
          <w:szCs w:val="28"/>
        </w:rPr>
        <w:t>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[м]- толщина отдельного слоя;</w:t>
      </w:r>
    </w:p>
    <w:p w:rsidR="00E153EC" w:rsidRPr="009904EB" w:rsidRDefault="00E153EC" w:rsidP="009904EB">
      <w:pPr>
        <w:tabs>
          <w:tab w:val="left" w:pos="0"/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D07">
        <w:rPr>
          <w:rFonts w:ascii="Symbol" w:hAnsi="Symbol" w:cs="Times New Roman"/>
          <w:color w:val="000000"/>
          <w:sz w:val="28"/>
          <w:szCs w:val="28"/>
        </w:rPr>
        <w:t>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DB9" w:rsidRPr="009904EB">
        <w:rPr>
          <w:rFonts w:ascii="Times New Roman" w:hAnsi="Times New Roman" w:cs="Times New Roman"/>
          <w:color w:val="000000"/>
          <w:sz w:val="28"/>
        </w:rPr>
        <w:object w:dxaOrig="956" w:dyaOrig="662">
          <v:shape id="_x0000_i1033" type="#_x0000_t75" style="width:48pt;height:33pt" o:ole="" filled="t">
            <v:fill color2="black"/>
            <v:imagedata r:id="rId17" o:title=""/>
          </v:shape>
          <o:OLEObject Type="Embed" ProgID="Equation.3" ShapeID="_x0000_i1033" DrawAspect="Content" ObjectID="_1461292323" r:id="rId22"/>
        </w:objec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- коэффициент теплопроводности отдельного слоя, принимается по приложению 3 [12] по графе А или Б. Показателем графы служит карта зон влажности приложение 1 [12] и приложение 2 [12]</w:t>
      </w:r>
    </w:p>
    <w:p w:rsidR="00E153EC" w:rsidRPr="009904EB" w:rsidRDefault="00E153EC" w:rsidP="009904EB">
      <w:pPr>
        <w:pStyle w:val="31"/>
        <w:tabs>
          <w:tab w:val="left" w:pos="1260"/>
          <w:tab w:val="left" w:pos="10260"/>
        </w:tabs>
        <w:spacing w:after="0" w:line="360" w:lineRule="auto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9904EB">
        <w:rPr>
          <w:rFonts w:cs="Times New Roman"/>
          <w:color w:val="000000"/>
          <w:sz w:val="28"/>
          <w:szCs w:val="28"/>
        </w:rPr>
        <w:t>Контрольной величиной в расчет вводится требуемое термическое сопротивление:</w:t>
      </w:r>
    </w:p>
    <w:p w:rsidR="00F30D07" w:rsidRDefault="00F30D07" w:rsidP="009904EB">
      <w:pPr>
        <w:tabs>
          <w:tab w:val="left" w:pos="0"/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E153EC" w:rsidRPr="009904EB" w:rsidRDefault="00D30DB9" w:rsidP="009904EB">
      <w:pPr>
        <w:tabs>
          <w:tab w:val="left" w:pos="0"/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</w:rPr>
        <w:object w:dxaOrig="1611" w:dyaOrig="672">
          <v:shape id="_x0000_i1034" type="#_x0000_t75" style="width:80.25pt;height:33.75pt" o:ole="" filled="t">
            <v:fill color2="black"/>
            <v:imagedata r:id="rId23" o:title=""/>
          </v:shape>
          <o:OLEObject Type="Embed" ProgID="Equation.3" ShapeID="_x0000_i1034" DrawAspect="Content" ObjectID="_1461292324" r:id="rId24"/>
        </w:object>
      </w:r>
      <w:r w:rsidR="0099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3EC" w:rsidRPr="009904EB">
        <w:rPr>
          <w:rFonts w:ascii="Times New Roman" w:hAnsi="Times New Roman" w:cs="Times New Roman"/>
          <w:color w:val="000000"/>
          <w:sz w:val="28"/>
          <w:szCs w:val="28"/>
        </w:rPr>
        <w:t>(2.3)</w:t>
      </w:r>
    </w:p>
    <w:p w:rsidR="00F30D07" w:rsidRDefault="00F30D07" w:rsidP="009904EB">
      <w:pPr>
        <w:tabs>
          <w:tab w:val="left" w:pos="0"/>
          <w:tab w:val="left" w:pos="984"/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tabs>
          <w:tab w:val="left" w:pos="0"/>
          <w:tab w:val="left" w:pos="984"/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99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04E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</w:t>
      </w:r>
      <w:r w:rsidRPr="009904EB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Pr="00F30D07">
        <w:rPr>
          <w:rFonts w:ascii="Symbol" w:hAnsi="Symbol" w:cs="Times New Roman"/>
          <w:color w:val="000000"/>
          <w:sz w:val="28"/>
          <w:szCs w:val="28"/>
          <w:lang w:val="en-US"/>
        </w:rPr>
        <w:t>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] – наружная температура воздуха, [8], таблица 1.</w:t>
      </w:r>
    </w:p>
    <w:p w:rsidR="00E153EC" w:rsidRPr="009904EB" w:rsidRDefault="00E153EC" w:rsidP="009904EB">
      <w:pPr>
        <w:tabs>
          <w:tab w:val="left" w:pos="0"/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– коэффициент на разность температур, [12], таблица 3</w:t>
      </w:r>
    </w:p>
    <w:p w:rsidR="00E153EC" w:rsidRPr="009904EB" w:rsidRDefault="00E153EC" w:rsidP="009904EB">
      <w:pPr>
        <w:pStyle w:val="31"/>
        <w:tabs>
          <w:tab w:val="left" w:pos="1260"/>
          <w:tab w:val="left" w:pos="10260"/>
        </w:tabs>
        <w:spacing w:after="0" w:line="360" w:lineRule="auto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9904EB">
        <w:rPr>
          <w:rFonts w:cs="Times New Roman"/>
          <w:color w:val="000000"/>
          <w:sz w:val="28"/>
          <w:szCs w:val="28"/>
        </w:rPr>
        <w:t>Градусо-сутки отопительного периода (ГСОП):</w:t>
      </w:r>
    </w:p>
    <w:p w:rsidR="00E153EC" w:rsidRPr="009904EB" w:rsidRDefault="00E153EC" w:rsidP="009904EB">
      <w:pPr>
        <w:tabs>
          <w:tab w:val="left" w:pos="0"/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ГСОП= (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в-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оп) 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9904EB">
        <w:rPr>
          <w:rFonts w:ascii="Times New Roman" w:hAnsi="Times New Roman" w:cs="Times New Roman"/>
          <w:iCs/>
          <w:color w:val="000000"/>
          <w:sz w:val="28"/>
          <w:szCs w:val="28"/>
        </w:rPr>
        <w:t>оп</w:t>
      </w:r>
      <w:r w:rsidR="0099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F30D07">
        <w:rPr>
          <w:rFonts w:ascii="Symbol" w:hAnsi="Symbol" w:cs="Times New Roman"/>
          <w:color w:val="000000"/>
          <w:sz w:val="28"/>
          <w:szCs w:val="28"/>
        </w:rPr>
        <w:t>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С сут]</w:t>
      </w:r>
      <w:r w:rsidR="0099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(2.4)</w:t>
      </w:r>
    </w:p>
    <w:p w:rsidR="00E153EC" w:rsidRPr="009904EB" w:rsidRDefault="00E153EC" w:rsidP="009904EB">
      <w:pPr>
        <w:tabs>
          <w:tab w:val="left" w:pos="0"/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9904EB">
        <w:rPr>
          <w:rFonts w:ascii="Times New Roman" w:hAnsi="Times New Roman" w:cs="Times New Roman"/>
          <w:iCs/>
          <w:color w:val="000000"/>
          <w:sz w:val="28"/>
          <w:szCs w:val="28"/>
        </w:rPr>
        <w:t>оп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– средняя температура отопительного периода, [8], по таблице 1.</w:t>
      </w:r>
    </w:p>
    <w:p w:rsidR="00E153EC" w:rsidRPr="009904EB" w:rsidRDefault="00E153EC" w:rsidP="009904EB">
      <w:pPr>
        <w:tabs>
          <w:tab w:val="left" w:pos="0"/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9904EB">
        <w:rPr>
          <w:rFonts w:ascii="Times New Roman" w:hAnsi="Times New Roman" w:cs="Times New Roman"/>
          <w:iCs/>
          <w:color w:val="000000"/>
          <w:sz w:val="28"/>
          <w:szCs w:val="28"/>
        </w:rPr>
        <w:t>оп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суток отопительного периода, [8], таблица 1.</w:t>
      </w:r>
    </w:p>
    <w:p w:rsidR="00E153EC" w:rsidRPr="00CC2F63" w:rsidRDefault="00E153EC" w:rsidP="00F30D07">
      <w:pPr>
        <w:tabs>
          <w:tab w:val="left" w:pos="0"/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34">
        <w:rPr>
          <w:rFonts w:ascii="Times New Roman" w:hAnsi="Times New Roman" w:cs="Times New Roman"/>
          <w:b/>
          <w:color w:val="000000"/>
          <w:sz w:val="28"/>
          <w:szCs w:val="28"/>
        </w:rPr>
        <w:t>Расчет коэффициен</w:t>
      </w:r>
      <w:r w:rsidR="00CC2F63">
        <w:rPr>
          <w:rFonts w:ascii="Times New Roman" w:hAnsi="Times New Roman" w:cs="Times New Roman"/>
          <w:b/>
          <w:color w:val="000000"/>
          <w:sz w:val="28"/>
          <w:szCs w:val="28"/>
        </w:rPr>
        <w:t>та теплопередачи наружной стены</w:t>
      </w:r>
    </w:p>
    <w:p w:rsidR="00CC2F63" w:rsidRPr="00CC2F63" w:rsidRDefault="005A594F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pict>
          <v:shape id="_x0000_i1035" type="#_x0000_t75" style="width:102pt;height:111.75pt;mso-wrap-distance-left:9.05pt;mso-wrap-distance-right:9.05pt" wrapcoords="-122 0 -122 21485 21600 21485 21600 0 -122 0" o:allowoverlap="f" filled="t">
            <v:fill color2="black"/>
            <v:imagedata r:id="rId25" o:title=""/>
          </v:shape>
        </w:pict>
      </w:r>
      <w:r w:rsidR="00E153EC"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2F63" w:rsidRPr="00CC2F63" w:rsidRDefault="00CC2F63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F63" w:rsidRPr="00CC2F63" w:rsidRDefault="00CC2F63" w:rsidP="00CC2F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F63">
        <w:rPr>
          <w:rFonts w:ascii="Times New Roman" w:hAnsi="Times New Roman" w:cs="Times New Roman"/>
          <w:bCs/>
          <w:sz w:val="28"/>
          <w:szCs w:val="28"/>
        </w:rPr>
        <w:t>Буква расчета - А</w:t>
      </w:r>
    </w:p>
    <w:p w:rsidR="00CC2F63" w:rsidRPr="00CC2F63" w:rsidRDefault="00CC2F63" w:rsidP="00CC2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63">
        <w:rPr>
          <w:rFonts w:ascii="Symbol" w:hAnsi="Symbol" w:cs="Times New Roman"/>
          <w:sz w:val="28"/>
          <w:szCs w:val="28"/>
        </w:rPr>
        <w:t></w:t>
      </w:r>
      <w:r w:rsidRPr="00CC2F6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C2F63">
        <w:rPr>
          <w:rFonts w:ascii="Times New Roman" w:hAnsi="Times New Roman" w:cs="Times New Roman"/>
          <w:sz w:val="28"/>
          <w:szCs w:val="28"/>
        </w:rPr>
        <w:t xml:space="preserve"> = 250мм=0,25м</w:t>
      </w:r>
    </w:p>
    <w:p w:rsidR="00CC2F63" w:rsidRPr="00CC2F63" w:rsidRDefault="00CC2F63" w:rsidP="00CC2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63">
        <w:rPr>
          <w:rFonts w:ascii="Symbol" w:hAnsi="Symbol" w:cs="Times New Roman"/>
          <w:sz w:val="28"/>
          <w:szCs w:val="28"/>
        </w:rPr>
        <w:t></w:t>
      </w:r>
      <w:r w:rsidRPr="00CC2F6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C2F63">
        <w:rPr>
          <w:rFonts w:ascii="Times New Roman" w:hAnsi="Times New Roman" w:cs="Times New Roman"/>
          <w:sz w:val="28"/>
          <w:szCs w:val="28"/>
        </w:rPr>
        <w:t xml:space="preserve"> = 20мм=0,02м</w:t>
      </w:r>
    </w:p>
    <w:p w:rsidR="00CC2F63" w:rsidRPr="00CC2F63" w:rsidRDefault="00CC2F63" w:rsidP="00CC2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63">
        <w:rPr>
          <w:rFonts w:ascii="Symbol" w:hAnsi="Symbol" w:cs="Times New Roman"/>
          <w:sz w:val="28"/>
          <w:szCs w:val="28"/>
        </w:rPr>
        <w:t></w:t>
      </w:r>
      <w:r w:rsidRPr="00CC2F63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CC2F63">
        <w:rPr>
          <w:rFonts w:ascii="Times New Roman" w:hAnsi="Times New Roman" w:cs="Times New Roman"/>
          <w:sz w:val="28"/>
          <w:szCs w:val="28"/>
        </w:rPr>
        <w:t>=120мм=0,120м</w:t>
      </w:r>
    </w:p>
    <w:p w:rsidR="00CC2F63" w:rsidRPr="00CC2F63" w:rsidRDefault="00CC2F63" w:rsidP="00CC2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6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C2F63">
        <w:rPr>
          <w:rFonts w:ascii="Times New Roman" w:hAnsi="Times New Roman" w:cs="Times New Roman"/>
          <w:sz w:val="28"/>
          <w:szCs w:val="28"/>
          <w:vertAlign w:val="subscript"/>
        </w:rPr>
        <w:t xml:space="preserve">в </w:t>
      </w:r>
      <w:r w:rsidRPr="00CC2F63">
        <w:rPr>
          <w:rFonts w:ascii="Times New Roman" w:hAnsi="Times New Roman" w:cs="Times New Roman"/>
          <w:sz w:val="28"/>
          <w:szCs w:val="28"/>
        </w:rPr>
        <w:t>= 20</w:t>
      </w:r>
      <w:r w:rsidRPr="00CC2F63">
        <w:rPr>
          <w:rFonts w:ascii="Symbol" w:hAnsi="Symbol" w:cs="Times New Roman"/>
          <w:sz w:val="28"/>
          <w:szCs w:val="28"/>
        </w:rPr>
        <w:t></w:t>
      </w:r>
      <w:r w:rsidRPr="00CC2F63">
        <w:rPr>
          <w:rFonts w:ascii="Times New Roman" w:hAnsi="Times New Roman" w:cs="Times New Roman"/>
          <w:sz w:val="28"/>
          <w:szCs w:val="28"/>
        </w:rPr>
        <w:t>С  [3] таблица</w:t>
      </w:r>
    </w:p>
    <w:p w:rsidR="00CC2F63" w:rsidRPr="00CC2F63" w:rsidRDefault="00CC2F63" w:rsidP="00CC2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6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C2F63">
        <w:rPr>
          <w:rFonts w:ascii="Times New Roman" w:hAnsi="Times New Roman" w:cs="Times New Roman"/>
          <w:sz w:val="28"/>
          <w:szCs w:val="28"/>
          <w:vertAlign w:val="subscript"/>
        </w:rPr>
        <w:t xml:space="preserve">н </w:t>
      </w:r>
      <w:r w:rsidRPr="00CC2F63">
        <w:rPr>
          <w:rFonts w:ascii="Times New Roman" w:hAnsi="Times New Roman" w:cs="Times New Roman"/>
          <w:sz w:val="28"/>
          <w:szCs w:val="28"/>
        </w:rPr>
        <w:t>= -31</w:t>
      </w:r>
      <w:r w:rsidRPr="00CC2F63">
        <w:rPr>
          <w:rFonts w:ascii="Symbol" w:hAnsi="Symbol" w:cs="Times New Roman"/>
          <w:sz w:val="28"/>
          <w:szCs w:val="28"/>
        </w:rPr>
        <w:t></w:t>
      </w:r>
      <w:r w:rsidRPr="00CC2F63">
        <w:rPr>
          <w:rFonts w:ascii="Times New Roman" w:hAnsi="Times New Roman" w:cs="Times New Roman"/>
          <w:sz w:val="28"/>
          <w:szCs w:val="28"/>
        </w:rPr>
        <w:t>С  [8] таблица 1</w:t>
      </w:r>
    </w:p>
    <w:p w:rsidR="00CC2F63" w:rsidRPr="00CC2F63" w:rsidRDefault="00CC2F63" w:rsidP="00CC2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6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C2F63">
        <w:rPr>
          <w:rFonts w:ascii="Times New Roman" w:hAnsi="Times New Roman" w:cs="Times New Roman"/>
          <w:sz w:val="28"/>
          <w:szCs w:val="28"/>
          <w:vertAlign w:val="subscript"/>
        </w:rPr>
        <w:t xml:space="preserve">оп </w:t>
      </w:r>
      <w:r w:rsidRPr="00CC2F63">
        <w:rPr>
          <w:rFonts w:ascii="Times New Roman" w:hAnsi="Times New Roman" w:cs="Times New Roman"/>
          <w:sz w:val="28"/>
          <w:szCs w:val="28"/>
        </w:rPr>
        <w:t>= -4.4</w:t>
      </w:r>
      <w:r w:rsidRPr="00CC2F63">
        <w:rPr>
          <w:rFonts w:ascii="Symbol" w:hAnsi="Symbol" w:cs="Times New Roman"/>
          <w:sz w:val="28"/>
          <w:szCs w:val="28"/>
        </w:rPr>
        <w:t></w:t>
      </w:r>
      <w:r w:rsidRPr="00CC2F63">
        <w:rPr>
          <w:rFonts w:ascii="Times New Roman" w:hAnsi="Times New Roman" w:cs="Times New Roman"/>
          <w:sz w:val="28"/>
          <w:szCs w:val="28"/>
        </w:rPr>
        <w:t>С  [8] таблица 1</w:t>
      </w:r>
    </w:p>
    <w:p w:rsidR="00CC2F63" w:rsidRPr="00544231" w:rsidRDefault="00CC2F63" w:rsidP="00CC2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F6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C2F63">
        <w:rPr>
          <w:rFonts w:ascii="Times New Roman" w:hAnsi="Times New Roman" w:cs="Times New Roman"/>
          <w:sz w:val="28"/>
          <w:szCs w:val="28"/>
        </w:rPr>
        <w:t xml:space="preserve"> = 228 </w:t>
      </w:r>
      <w:r w:rsidRPr="00CC2F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44231">
        <w:rPr>
          <w:rFonts w:ascii="Times New Roman" w:hAnsi="Times New Roman" w:cs="Times New Roman"/>
          <w:sz w:val="28"/>
          <w:szCs w:val="28"/>
        </w:rPr>
        <w:t>ут [8 ] приложен 1</w:t>
      </w:r>
    </w:p>
    <w:p w:rsidR="00CC2F63" w:rsidRPr="00CC2F63" w:rsidRDefault="00D30DB9" w:rsidP="00CC2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63">
        <w:rPr>
          <w:rFonts w:ascii="Times New Roman" w:hAnsi="Times New Roman" w:cs="Times New Roman"/>
          <w:sz w:val="28"/>
          <w:szCs w:val="28"/>
        </w:rPr>
        <w:object w:dxaOrig="1544" w:dyaOrig="602">
          <v:shape id="_x0000_i1036" type="#_x0000_t75" style="width:77.25pt;height:30pt" o:ole="" filled="t">
            <v:fill opacity="0" color2="black"/>
            <v:imagedata r:id="rId26" o:title=""/>
          </v:shape>
          <o:OLEObject Type="Embed" ProgID="Equation.3" ShapeID="_x0000_i1036" DrawAspect="Content" ObjectID="_1461292325" r:id="rId27"/>
        </w:object>
      </w:r>
      <w:r w:rsidR="00CC2F63" w:rsidRPr="00CC2F63">
        <w:rPr>
          <w:rFonts w:ascii="Times New Roman" w:hAnsi="Times New Roman" w:cs="Times New Roman"/>
          <w:sz w:val="28"/>
          <w:szCs w:val="28"/>
        </w:rPr>
        <w:t>[12] таблица 4</w:t>
      </w:r>
    </w:p>
    <w:p w:rsidR="00CC2F63" w:rsidRPr="00CC2F63" w:rsidRDefault="00D30DB9" w:rsidP="00CC2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63">
        <w:rPr>
          <w:rFonts w:ascii="Times New Roman" w:hAnsi="Times New Roman" w:cs="Times New Roman"/>
          <w:sz w:val="28"/>
          <w:szCs w:val="28"/>
        </w:rPr>
        <w:object w:dxaOrig="1489" w:dyaOrig="602">
          <v:shape id="_x0000_i1037" type="#_x0000_t75" style="width:74.25pt;height:30pt" o:ole="" filled="t">
            <v:fill opacity="0" color2="black"/>
            <v:imagedata r:id="rId28" o:title=""/>
          </v:shape>
          <o:OLEObject Type="Embed" ProgID="Equation.3" ShapeID="_x0000_i1037" DrawAspect="Content" ObjectID="_1461292326" r:id="rId29"/>
        </w:object>
      </w:r>
      <w:r w:rsidR="00CC2F63" w:rsidRPr="00CC2F6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C2F63" w:rsidRPr="00CC2F63">
        <w:rPr>
          <w:rFonts w:ascii="Times New Roman" w:hAnsi="Times New Roman" w:cs="Times New Roman"/>
          <w:sz w:val="28"/>
          <w:szCs w:val="28"/>
        </w:rPr>
        <w:t>[12] таблица 6</w:t>
      </w:r>
    </w:p>
    <w:p w:rsidR="00CC2F63" w:rsidRPr="00CC2F63" w:rsidRDefault="00CC2F63" w:rsidP="00CC2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7D">
        <w:rPr>
          <w:rFonts w:ascii="Symbol" w:hAnsi="Symbol" w:cs="Times New Roman"/>
          <w:sz w:val="28"/>
          <w:szCs w:val="28"/>
        </w:rPr>
        <w:t></w:t>
      </w:r>
      <w:r w:rsidRPr="00CC2F6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C2F63">
        <w:rPr>
          <w:rFonts w:ascii="Times New Roman" w:hAnsi="Times New Roman" w:cs="Times New Roman"/>
          <w:sz w:val="28"/>
          <w:szCs w:val="28"/>
        </w:rPr>
        <w:t xml:space="preserve">=0,70 </w:t>
      </w:r>
      <w:r w:rsidR="00D30DB9" w:rsidRPr="00CC2F63">
        <w:rPr>
          <w:rFonts w:ascii="Times New Roman" w:hAnsi="Times New Roman" w:cs="Times New Roman"/>
          <w:sz w:val="28"/>
          <w:szCs w:val="28"/>
        </w:rPr>
        <w:object w:dxaOrig="794" w:dyaOrig="602">
          <v:shape id="_x0000_i1038" type="#_x0000_t75" style="width:39.75pt;height:30pt" o:ole="" filled="t">
            <v:fill opacity="0" color2="black"/>
            <v:imagedata r:id="rId30" o:title=""/>
          </v:shape>
          <o:OLEObject Type="Embed" ProgID="Equation.3" ShapeID="_x0000_i1038" DrawAspect="Content" ObjectID="_1461292327" r:id="rId31"/>
        </w:object>
      </w:r>
      <w:r w:rsidRPr="00CC2F63">
        <w:rPr>
          <w:rFonts w:ascii="Times New Roman" w:hAnsi="Times New Roman" w:cs="Times New Roman"/>
          <w:sz w:val="28"/>
          <w:szCs w:val="28"/>
        </w:rPr>
        <w:t>[12] приложен 3</w:t>
      </w:r>
    </w:p>
    <w:p w:rsidR="00CC2F63" w:rsidRPr="00CC2F63" w:rsidRDefault="00CC2F63" w:rsidP="00CC2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7D">
        <w:rPr>
          <w:rFonts w:ascii="Symbol" w:hAnsi="Symbol" w:cs="Times New Roman"/>
          <w:sz w:val="28"/>
          <w:szCs w:val="28"/>
        </w:rPr>
        <w:t></w:t>
      </w:r>
      <w:r w:rsidRPr="00CC2F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C2F63">
        <w:rPr>
          <w:rFonts w:ascii="Times New Roman" w:hAnsi="Times New Roman" w:cs="Times New Roman"/>
          <w:sz w:val="28"/>
          <w:szCs w:val="28"/>
        </w:rPr>
        <w:t xml:space="preserve">=0,041 </w:t>
      </w:r>
      <w:r w:rsidR="00D30DB9" w:rsidRPr="00CC2F63">
        <w:rPr>
          <w:rFonts w:ascii="Times New Roman" w:hAnsi="Times New Roman" w:cs="Times New Roman"/>
          <w:sz w:val="28"/>
          <w:szCs w:val="28"/>
        </w:rPr>
        <w:object w:dxaOrig="794" w:dyaOrig="602">
          <v:shape id="_x0000_i1039" type="#_x0000_t75" style="width:39.75pt;height:30pt" o:ole="" filled="t">
            <v:fill opacity="0" color2="black"/>
            <v:imagedata r:id="rId30" o:title=""/>
          </v:shape>
          <o:OLEObject Type="Embed" ProgID="Equation.3" ShapeID="_x0000_i1039" DrawAspect="Content" ObjectID="_1461292328" r:id="rId32"/>
        </w:object>
      </w:r>
      <w:r w:rsidRPr="00CC2F63">
        <w:rPr>
          <w:rFonts w:ascii="Times New Roman" w:hAnsi="Times New Roman" w:cs="Times New Roman"/>
          <w:sz w:val="28"/>
          <w:szCs w:val="28"/>
        </w:rPr>
        <w:t>[12] приложен 3</w:t>
      </w:r>
    </w:p>
    <w:p w:rsidR="00CC2F63" w:rsidRPr="00CC2F63" w:rsidRDefault="00CC2F63" w:rsidP="00CC2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7D">
        <w:rPr>
          <w:rFonts w:ascii="Symbol" w:hAnsi="Symbol" w:cs="Times New Roman"/>
          <w:sz w:val="28"/>
          <w:szCs w:val="28"/>
        </w:rPr>
        <w:t></w:t>
      </w:r>
      <w:r w:rsidRPr="00CC2F6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C2F63">
        <w:rPr>
          <w:rFonts w:ascii="Times New Roman" w:hAnsi="Times New Roman" w:cs="Times New Roman"/>
          <w:sz w:val="28"/>
          <w:szCs w:val="28"/>
        </w:rPr>
        <w:t xml:space="preserve">=0,58 </w:t>
      </w:r>
      <w:r w:rsidR="00D30DB9" w:rsidRPr="00CC2F63">
        <w:rPr>
          <w:rFonts w:ascii="Times New Roman" w:hAnsi="Times New Roman" w:cs="Times New Roman"/>
          <w:sz w:val="28"/>
          <w:szCs w:val="28"/>
        </w:rPr>
        <w:object w:dxaOrig="794" w:dyaOrig="602">
          <v:shape id="_x0000_i1040" type="#_x0000_t75" style="width:39.75pt;height:30pt" o:ole="" filled="t">
            <v:fill opacity="0" color2="black"/>
            <v:imagedata r:id="rId30" o:title=""/>
          </v:shape>
          <o:OLEObject Type="Embed" ProgID="Equation.3" ShapeID="_x0000_i1040" DrawAspect="Content" ObjectID="_1461292329" r:id="rId33"/>
        </w:object>
      </w:r>
      <w:r w:rsidRPr="00CC2F63">
        <w:rPr>
          <w:rFonts w:ascii="Times New Roman" w:hAnsi="Times New Roman" w:cs="Times New Roman"/>
          <w:sz w:val="28"/>
          <w:szCs w:val="28"/>
        </w:rPr>
        <w:t>[12] приложен 3</w:t>
      </w:r>
    </w:p>
    <w:p w:rsidR="00CC2F63" w:rsidRPr="00CC2F63" w:rsidRDefault="00CC2F63" w:rsidP="00CC2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7D">
        <w:rPr>
          <w:rFonts w:ascii="Symbol" w:hAnsi="Symbol" w:cs="Times New Roman"/>
          <w:sz w:val="28"/>
          <w:szCs w:val="28"/>
        </w:rPr>
        <w:t></w:t>
      </w:r>
      <w:r w:rsidRPr="00CC2F6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C2F63">
        <w:rPr>
          <w:rFonts w:ascii="Times New Roman" w:hAnsi="Times New Roman" w:cs="Times New Roman"/>
          <w:sz w:val="28"/>
          <w:szCs w:val="28"/>
        </w:rPr>
        <w:t xml:space="preserve">=0,7 </w:t>
      </w:r>
      <w:r w:rsidR="00D30DB9" w:rsidRPr="00CC2F63">
        <w:rPr>
          <w:rFonts w:ascii="Times New Roman" w:hAnsi="Times New Roman" w:cs="Times New Roman"/>
          <w:sz w:val="28"/>
          <w:szCs w:val="28"/>
        </w:rPr>
        <w:object w:dxaOrig="794" w:dyaOrig="602">
          <v:shape id="_x0000_i1041" type="#_x0000_t75" style="width:39.75pt;height:30pt" o:ole="" filled="t">
            <v:fill opacity="0" color2="black"/>
            <v:imagedata r:id="rId30" o:title=""/>
          </v:shape>
          <o:OLEObject Type="Embed" ProgID="Equation.3" ShapeID="_x0000_i1041" DrawAspect="Content" ObjectID="_1461292330" r:id="rId34"/>
        </w:object>
      </w:r>
      <w:r w:rsidRPr="00CC2F63">
        <w:rPr>
          <w:rFonts w:ascii="Times New Roman" w:hAnsi="Times New Roman" w:cs="Times New Roman"/>
          <w:sz w:val="28"/>
          <w:szCs w:val="28"/>
        </w:rPr>
        <w:t>[12] приложен 3</w:t>
      </w:r>
    </w:p>
    <w:p w:rsidR="00E153EC" w:rsidRPr="009904EB" w:rsidRDefault="00E153EC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Определение ГСОП</w:t>
      </w:r>
      <w:r w:rsidR="0099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Dd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F267D" w:rsidRPr="00544231" w:rsidRDefault="006F267D" w:rsidP="009904EB">
      <w:pPr>
        <w:tabs>
          <w:tab w:val="left" w:pos="1260"/>
          <w:tab w:val="left" w:pos="97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E153EC" w:rsidRPr="009904EB" w:rsidRDefault="00E153EC" w:rsidP="009904EB">
      <w:pPr>
        <w:tabs>
          <w:tab w:val="left" w:pos="1260"/>
          <w:tab w:val="left" w:pos="97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904EB">
        <w:rPr>
          <w:rFonts w:ascii="Times New Roman" w:hAnsi="Times New Roman" w:cs="Times New Roman"/>
          <w:color w:val="000000"/>
          <w:sz w:val="28"/>
          <w:szCs w:val="24"/>
          <w:lang w:val="en-US"/>
        </w:rPr>
        <w:t>Dd</w:t>
      </w:r>
      <w:r w:rsidRPr="009904E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9904EB">
        <w:rPr>
          <w:rFonts w:ascii="Times New Roman" w:hAnsi="Times New Roman" w:cs="Times New Roman"/>
          <w:iCs/>
          <w:color w:val="000000"/>
          <w:sz w:val="28"/>
          <w:szCs w:val="24"/>
        </w:rPr>
        <w:t>=(</w:t>
      </w:r>
      <w:r w:rsidRPr="009904EB">
        <w:rPr>
          <w:rFonts w:ascii="Times New Roman" w:hAnsi="Times New Roman" w:cs="Times New Roman"/>
          <w:iCs/>
          <w:color w:val="000000"/>
          <w:sz w:val="28"/>
          <w:szCs w:val="24"/>
          <w:lang w:val="en-US"/>
        </w:rPr>
        <w:t>t</w:t>
      </w:r>
      <w:r w:rsidRPr="009904EB">
        <w:rPr>
          <w:rFonts w:ascii="Times New Roman" w:hAnsi="Times New Roman" w:cs="Times New Roman"/>
          <w:iCs/>
          <w:color w:val="000000"/>
          <w:sz w:val="28"/>
          <w:szCs w:val="24"/>
        </w:rPr>
        <w:t>в-</w:t>
      </w:r>
      <w:r w:rsidRPr="009904EB">
        <w:rPr>
          <w:rFonts w:ascii="Times New Roman" w:hAnsi="Times New Roman" w:cs="Times New Roman"/>
          <w:iCs/>
          <w:color w:val="000000"/>
          <w:sz w:val="28"/>
          <w:szCs w:val="24"/>
          <w:lang w:val="en-US"/>
        </w:rPr>
        <w:t>t</w:t>
      </w:r>
      <w:r w:rsidRPr="009904EB">
        <w:rPr>
          <w:rFonts w:ascii="Times New Roman" w:hAnsi="Times New Roman" w:cs="Times New Roman"/>
          <w:iCs/>
          <w:color w:val="000000"/>
          <w:sz w:val="28"/>
          <w:szCs w:val="24"/>
        </w:rPr>
        <w:t>оп)</w:t>
      </w:r>
      <w:r w:rsidRPr="009904EB">
        <w:rPr>
          <w:rFonts w:ascii="Times New Roman" w:hAnsi="Times New Roman" w:cs="Times New Roman"/>
          <w:iCs/>
          <w:color w:val="000000"/>
          <w:sz w:val="28"/>
          <w:szCs w:val="24"/>
          <w:lang w:val="en-US"/>
        </w:rPr>
        <w:t>Z</w:t>
      </w:r>
      <w:r w:rsidRPr="009904EB">
        <w:rPr>
          <w:rFonts w:ascii="Times New Roman" w:hAnsi="Times New Roman" w:cs="Times New Roman"/>
          <w:iCs/>
          <w:color w:val="000000"/>
          <w:sz w:val="28"/>
          <w:szCs w:val="24"/>
        </w:rPr>
        <w:t>=(</w:t>
      </w:r>
      <w:r w:rsidRPr="009904EB">
        <w:rPr>
          <w:rFonts w:ascii="Times New Roman" w:hAnsi="Times New Roman" w:cs="Times New Roman"/>
          <w:color w:val="000000"/>
          <w:sz w:val="28"/>
          <w:szCs w:val="24"/>
        </w:rPr>
        <w:t xml:space="preserve"> 20- (- 4.4))*228= 5563.2(</w:t>
      </w:r>
      <w:r w:rsidRPr="009904EB">
        <w:rPr>
          <w:rFonts w:ascii="Cambria Math" w:hAnsi="Cambria Math" w:cs="Cambria Math"/>
          <w:color w:val="000000"/>
          <w:sz w:val="28"/>
          <w:szCs w:val="24"/>
        </w:rPr>
        <w:t>℃</w:t>
      </w:r>
      <w:r w:rsidRPr="009904EB">
        <w:rPr>
          <w:rFonts w:ascii="Times New Roman" w:hAnsi="Times New Roman" w:cs="Times New Roman"/>
          <w:color w:val="000000"/>
          <w:sz w:val="28"/>
          <w:szCs w:val="24"/>
        </w:rPr>
        <w:t>. Сут)</w:t>
      </w:r>
    </w:p>
    <w:p w:rsidR="006F267D" w:rsidRPr="00544231" w:rsidRDefault="006F267D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Термическое сопротивление из условия энергосбережения:</w:t>
      </w:r>
    </w:p>
    <w:p w:rsidR="009904EB" w:rsidRDefault="00544231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="005A594F">
        <w:rPr>
          <w:rFonts w:ascii="Times New Roman" w:hAnsi="Times New Roman" w:cs="Times New Roman"/>
          <w:color w:val="000000"/>
          <w:sz w:val="28"/>
        </w:rPr>
        <w:pict>
          <v:shape id="_x0000_i1042" type="#_x0000_t75" style="width:431.25pt;height:52.5pt" filled="t">
            <v:fill color2="black"/>
            <v:imagedata r:id="rId35" o:title=""/>
          </v:shape>
        </w:pict>
      </w:r>
    </w:p>
    <w:p w:rsidR="00544231" w:rsidRDefault="00544231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153EC" w:rsidRPr="009904EB" w:rsidRDefault="00E153EC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1, 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Dd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Dd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1, 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Dd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2 – определяем по таб. 1 б [3]</w:t>
      </w:r>
    </w:p>
    <w:p w:rsidR="00E153EC" w:rsidRPr="009904EB" w:rsidRDefault="005A594F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pict>
          <v:shape id="_x0000_i1043" type="#_x0000_t75" style="width:28.5pt;height:18.75pt" filled="t">
            <v:fill color2="black"/>
            <v:imagedata r:id="rId36" o:title=""/>
          </v:shape>
        </w:pict>
      </w:r>
      <w:r w:rsidR="00E153EC" w:rsidRPr="009904EB">
        <w:rPr>
          <w:rFonts w:ascii="Times New Roman" w:hAnsi="Times New Roman" w:cs="Times New Roman"/>
          <w:color w:val="000000"/>
          <w:sz w:val="28"/>
          <w:szCs w:val="28"/>
        </w:rPr>
        <w:t>=0.08 м</w:t>
      </w:r>
    </w:p>
    <w:p w:rsidR="00E153EC" w:rsidRPr="009904EB" w:rsidRDefault="005A594F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pict>
          <v:shape id="_x0000_i1044" type="#_x0000_t75" style="width:13.5pt;height:16.5pt" filled="t">
            <v:fill color2="black"/>
            <v:imagedata r:id="rId37" o:title=""/>
          </v:shape>
        </w:pict>
      </w:r>
      <w:r w:rsidR="00E153EC"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в=8.7, </w:t>
      </w:r>
      <w:r>
        <w:rPr>
          <w:rFonts w:ascii="Times New Roman" w:hAnsi="Times New Roman" w:cs="Times New Roman"/>
          <w:color w:val="000000"/>
          <w:sz w:val="28"/>
        </w:rPr>
        <w:pict>
          <v:shape id="_x0000_i1045" type="#_x0000_t75" style="width:13.5pt;height:16.5pt" filled="t">
            <v:fill color2="black"/>
            <v:imagedata r:id="rId37" o:title=""/>
          </v:shape>
        </w:pict>
      </w:r>
      <w:r w:rsidR="00E153EC" w:rsidRPr="009904EB">
        <w:rPr>
          <w:rFonts w:ascii="Times New Roman" w:hAnsi="Times New Roman" w:cs="Times New Roman"/>
          <w:color w:val="000000"/>
          <w:sz w:val="28"/>
          <w:szCs w:val="28"/>
        </w:rPr>
        <w:t>н=23 (СНиП)</w:t>
      </w:r>
    </w:p>
    <w:p w:rsidR="00E153EC" w:rsidRPr="00544231" w:rsidRDefault="00E153EC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Определяется общая толщина стены:</w:t>
      </w:r>
    </w:p>
    <w:p w:rsidR="00E153EC" w:rsidRPr="009904EB" w:rsidRDefault="00E153EC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Определяется коэффициент теплоотдачи стены:</w:t>
      </w:r>
    </w:p>
    <w:p w:rsidR="00E153EC" w:rsidRPr="00544231" w:rsidRDefault="00E153EC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2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Расчет коэффициента </w:t>
      </w:r>
      <w:r w:rsidR="00544231">
        <w:rPr>
          <w:rFonts w:ascii="Times New Roman" w:hAnsi="Times New Roman" w:cs="Times New Roman"/>
          <w:b/>
          <w:color w:val="000000"/>
          <w:sz w:val="28"/>
          <w:szCs w:val="28"/>
        </w:rPr>
        <w:t>теплопередачи пола над подвалом</w:t>
      </w:r>
    </w:p>
    <w:p w:rsidR="00544231" w:rsidRPr="00544231" w:rsidRDefault="00544231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44231" w:rsidRPr="00544231" w:rsidRDefault="005A594F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sz w:val="20"/>
          <w:szCs w:val="20"/>
        </w:rPr>
        <w:pict>
          <v:shape id="_x0000_i1046" type="#_x0000_t75" style="width:131.25pt;height:89.25pt" filled="t">
            <v:fill opacity="0" color2="black"/>
            <v:imagedata r:id="rId38" o:title=""/>
          </v:shape>
        </w:pict>
      </w:r>
    </w:p>
    <w:p w:rsidR="00544231" w:rsidRDefault="00544231" w:rsidP="00544231">
      <w:pPr>
        <w:rPr>
          <w:rFonts w:ascii="Symbol" w:hAnsi="Symbol"/>
        </w:rPr>
      </w:pPr>
    </w:p>
    <w:p w:rsidR="00544231" w:rsidRPr="00544231" w:rsidRDefault="00544231" w:rsidP="00544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31">
        <w:rPr>
          <w:rFonts w:ascii="Symbol" w:hAnsi="Symbol" w:cs="Times New Roman"/>
          <w:sz w:val="28"/>
          <w:szCs w:val="28"/>
        </w:rPr>
        <w:t></w:t>
      </w:r>
      <w:r w:rsidRPr="00544231">
        <w:rPr>
          <w:rFonts w:ascii="Times New Roman" w:hAnsi="Times New Roman" w:cs="Times New Roman"/>
          <w:sz w:val="28"/>
          <w:szCs w:val="28"/>
        </w:rPr>
        <w:t xml:space="preserve">1 = 0,22 м. </w:t>
      </w:r>
    </w:p>
    <w:p w:rsidR="00544231" w:rsidRPr="00544231" w:rsidRDefault="00544231" w:rsidP="00544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31">
        <w:rPr>
          <w:rFonts w:ascii="Symbol" w:hAnsi="Symbol" w:cs="Times New Roman"/>
          <w:sz w:val="28"/>
          <w:szCs w:val="28"/>
        </w:rPr>
        <w:t></w:t>
      </w:r>
      <w:r w:rsidRPr="00544231">
        <w:rPr>
          <w:rFonts w:ascii="Times New Roman" w:hAnsi="Times New Roman" w:cs="Times New Roman"/>
          <w:sz w:val="28"/>
          <w:szCs w:val="28"/>
        </w:rPr>
        <w:t>2 = 0,005 м.</w:t>
      </w:r>
    </w:p>
    <w:p w:rsidR="00544231" w:rsidRPr="00544231" w:rsidRDefault="00544231" w:rsidP="00544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31">
        <w:rPr>
          <w:rFonts w:ascii="Symbol" w:hAnsi="Symbol" w:cs="Times New Roman"/>
          <w:sz w:val="28"/>
          <w:szCs w:val="28"/>
        </w:rPr>
        <w:t></w:t>
      </w:r>
      <w:r w:rsidRPr="00544231">
        <w:rPr>
          <w:rFonts w:ascii="Times New Roman" w:hAnsi="Times New Roman" w:cs="Times New Roman"/>
          <w:sz w:val="28"/>
          <w:szCs w:val="28"/>
        </w:rPr>
        <w:t>4 = 0,02 м.</w:t>
      </w:r>
    </w:p>
    <w:p w:rsidR="00544231" w:rsidRPr="00544231" w:rsidRDefault="00544231" w:rsidP="00544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31">
        <w:rPr>
          <w:rFonts w:ascii="Symbol" w:hAnsi="Symbol" w:cs="Times New Roman"/>
          <w:sz w:val="28"/>
          <w:szCs w:val="28"/>
        </w:rPr>
        <w:t></w:t>
      </w:r>
      <w:r w:rsidRPr="00544231">
        <w:rPr>
          <w:rFonts w:ascii="Times New Roman" w:hAnsi="Times New Roman" w:cs="Times New Roman"/>
          <w:sz w:val="28"/>
          <w:szCs w:val="28"/>
        </w:rPr>
        <w:t>5 = 0,01 м.</w:t>
      </w:r>
    </w:p>
    <w:p w:rsidR="00544231" w:rsidRPr="00544231" w:rsidRDefault="00D30DB9" w:rsidP="00544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31">
        <w:rPr>
          <w:rFonts w:ascii="Times New Roman" w:hAnsi="Times New Roman" w:cs="Times New Roman"/>
          <w:sz w:val="28"/>
          <w:szCs w:val="28"/>
        </w:rPr>
        <w:object w:dxaOrig="1544" w:dyaOrig="602">
          <v:shape id="_x0000_i1047" type="#_x0000_t75" style="width:77.25pt;height:30pt" o:ole="" filled="t">
            <v:fill opacity="0" color2="black"/>
            <v:imagedata r:id="rId26" o:title=""/>
          </v:shape>
          <o:OLEObject Type="Embed" ProgID="Equation.3" ShapeID="_x0000_i1047" DrawAspect="Content" ObjectID="_1461292331" r:id="rId39"/>
        </w:object>
      </w:r>
      <w:r w:rsidR="00544231" w:rsidRPr="00544231">
        <w:rPr>
          <w:rFonts w:ascii="Times New Roman" w:hAnsi="Times New Roman" w:cs="Times New Roman"/>
          <w:sz w:val="28"/>
          <w:szCs w:val="28"/>
        </w:rPr>
        <w:t>[12] таблица 4</w:t>
      </w:r>
    </w:p>
    <w:p w:rsidR="00544231" w:rsidRPr="00544231" w:rsidRDefault="00D30DB9" w:rsidP="00544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31">
        <w:rPr>
          <w:rFonts w:ascii="Times New Roman" w:hAnsi="Times New Roman" w:cs="Times New Roman"/>
          <w:sz w:val="28"/>
          <w:szCs w:val="28"/>
        </w:rPr>
        <w:object w:dxaOrig="1368" w:dyaOrig="602">
          <v:shape id="_x0000_i1048" type="#_x0000_t75" style="width:68.25pt;height:30pt" o:ole="" filled="t">
            <v:fill opacity="0" color2="black"/>
            <v:imagedata r:id="rId40" o:title=""/>
          </v:shape>
          <o:OLEObject Type="Embed" ProgID="Equation.3" ShapeID="_x0000_i1048" DrawAspect="Content" ObjectID="_1461292332" r:id="rId41"/>
        </w:object>
      </w:r>
      <w:r w:rsidR="00544231" w:rsidRPr="00544231">
        <w:rPr>
          <w:rFonts w:ascii="Times New Roman" w:hAnsi="Times New Roman" w:cs="Times New Roman"/>
          <w:sz w:val="28"/>
          <w:szCs w:val="28"/>
        </w:rPr>
        <w:t xml:space="preserve"> [12] таблица 6</w:t>
      </w:r>
    </w:p>
    <w:p w:rsidR="00544231" w:rsidRPr="00544231" w:rsidRDefault="00544231" w:rsidP="00544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31">
        <w:rPr>
          <w:rFonts w:ascii="Symbol" w:hAnsi="Symbol" w:cs="Times New Roman"/>
          <w:sz w:val="28"/>
          <w:szCs w:val="28"/>
        </w:rPr>
        <w:t></w:t>
      </w:r>
      <w:r w:rsidRPr="00544231">
        <w:rPr>
          <w:rFonts w:ascii="Times New Roman" w:hAnsi="Times New Roman" w:cs="Times New Roman"/>
          <w:sz w:val="28"/>
          <w:szCs w:val="28"/>
        </w:rPr>
        <w:t>1=1.92</w:t>
      </w:r>
      <w:r w:rsidR="00D30DB9" w:rsidRPr="00544231">
        <w:rPr>
          <w:rFonts w:ascii="Times New Roman" w:hAnsi="Times New Roman" w:cs="Times New Roman"/>
          <w:sz w:val="28"/>
          <w:szCs w:val="28"/>
        </w:rPr>
        <w:object w:dxaOrig="794" w:dyaOrig="602">
          <v:shape id="_x0000_i1049" type="#_x0000_t75" style="width:39.75pt;height:30pt" o:ole="" filled="t">
            <v:fill opacity="0" color2="black"/>
            <v:imagedata r:id="rId30" o:title=""/>
          </v:shape>
          <o:OLEObject Type="Embed" ProgID="Equation.3" ShapeID="_x0000_i1049" DrawAspect="Content" ObjectID="_1461292333" r:id="rId42"/>
        </w:object>
      </w:r>
      <w:r w:rsidRPr="00544231">
        <w:rPr>
          <w:rFonts w:ascii="Times New Roman" w:hAnsi="Times New Roman" w:cs="Times New Roman"/>
          <w:sz w:val="28"/>
          <w:szCs w:val="28"/>
        </w:rPr>
        <w:t>[12] приложение 3</w:t>
      </w:r>
    </w:p>
    <w:p w:rsidR="00544231" w:rsidRPr="00544231" w:rsidRDefault="00544231" w:rsidP="00544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31">
        <w:rPr>
          <w:rFonts w:ascii="Symbol" w:hAnsi="Symbol" w:cs="Times New Roman"/>
          <w:sz w:val="28"/>
          <w:szCs w:val="28"/>
        </w:rPr>
        <w:t></w:t>
      </w:r>
      <w:r w:rsidRPr="00544231">
        <w:rPr>
          <w:rFonts w:ascii="Times New Roman" w:hAnsi="Times New Roman" w:cs="Times New Roman"/>
          <w:sz w:val="28"/>
          <w:szCs w:val="28"/>
        </w:rPr>
        <w:t xml:space="preserve">2=0,17 </w:t>
      </w:r>
      <w:r w:rsidR="00D30DB9" w:rsidRPr="00544231">
        <w:rPr>
          <w:rFonts w:ascii="Times New Roman" w:hAnsi="Times New Roman" w:cs="Times New Roman"/>
          <w:sz w:val="28"/>
          <w:szCs w:val="28"/>
        </w:rPr>
        <w:object w:dxaOrig="794" w:dyaOrig="602">
          <v:shape id="_x0000_i1050" type="#_x0000_t75" style="width:39.75pt;height:30pt" o:ole="" filled="t">
            <v:fill opacity="0" color2="black"/>
            <v:imagedata r:id="rId30" o:title=""/>
          </v:shape>
          <o:OLEObject Type="Embed" ProgID="Equation.3" ShapeID="_x0000_i1050" DrawAspect="Content" ObjectID="_1461292334" r:id="rId43"/>
        </w:object>
      </w:r>
      <w:r w:rsidRPr="00544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231" w:rsidRPr="00544231" w:rsidRDefault="00544231" w:rsidP="00544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31">
        <w:rPr>
          <w:rFonts w:ascii="Symbol" w:hAnsi="Symbol" w:cs="Times New Roman"/>
          <w:sz w:val="28"/>
          <w:szCs w:val="28"/>
        </w:rPr>
        <w:t></w:t>
      </w:r>
      <w:r w:rsidRPr="00544231">
        <w:rPr>
          <w:rFonts w:ascii="Times New Roman" w:hAnsi="Times New Roman" w:cs="Times New Roman"/>
          <w:sz w:val="28"/>
          <w:szCs w:val="28"/>
        </w:rPr>
        <w:t xml:space="preserve">3=0,041 </w:t>
      </w:r>
      <w:r w:rsidR="00D30DB9" w:rsidRPr="00544231">
        <w:rPr>
          <w:rFonts w:ascii="Times New Roman" w:hAnsi="Times New Roman" w:cs="Times New Roman"/>
          <w:sz w:val="28"/>
          <w:szCs w:val="28"/>
        </w:rPr>
        <w:object w:dxaOrig="794" w:dyaOrig="602">
          <v:shape id="_x0000_i1051" type="#_x0000_t75" style="width:39.75pt;height:30pt" o:ole="" filled="t">
            <v:fill opacity="0" color2="black"/>
            <v:imagedata r:id="rId30" o:title=""/>
          </v:shape>
          <o:OLEObject Type="Embed" ProgID="Equation.3" ShapeID="_x0000_i1051" DrawAspect="Content" ObjectID="_1461292335" r:id="rId44"/>
        </w:object>
      </w:r>
      <w:r w:rsidRPr="00544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231" w:rsidRPr="00544231" w:rsidRDefault="00544231" w:rsidP="00544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31">
        <w:rPr>
          <w:rFonts w:ascii="Symbol" w:hAnsi="Symbol" w:cs="Times New Roman"/>
          <w:sz w:val="28"/>
          <w:szCs w:val="28"/>
        </w:rPr>
        <w:t></w:t>
      </w:r>
      <w:r w:rsidRPr="00544231">
        <w:rPr>
          <w:rFonts w:ascii="Times New Roman" w:hAnsi="Times New Roman" w:cs="Times New Roman"/>
          <w:sz w:val="28"/>
          <w:szCs w:val="28"/>
        </w:rPr>
        <w:t xml:space="preserve">4=0,76 </w:t>
      </w:r>
      <w:r w:rsidR="00D30DB9" w:rsidRPr="00544231">
        <w:rPr>
          <w:rFonts w:ascii="Times New Roman" w:hAnsi="Times New Roman" w:cs="Times New Roman"/>
          <w:sz w:val="28"/>
          <w:szCs w:val="28"/>
        </w:rPr>
        <w:object w:dxaOrig="794" w:dyaOrig="602">
          <v:shape id="_x0000_i1052" type="#_x0000_t75" style="width:39.75pt;height:30pt" o:ole="" filled="t">
            <v:fill opacity="0" color2="black"/>
            <v:imagedata r:id="rId30" o:title=""/>
          </v:shape>
          <o:OLEObject Type="Embed" ProgID="Equation.3" ShapeID="_x0000_i1052" DrawAspect="Content" ObjectID="_1461292336" r:id="rId45"/>
        </w:object>
      </w:r>
      <w:r w:rsidRPr="00544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231" w:rsidRPr="00544231" w:rsidRDefault="00544231" w:rsidP="00544231">
      <w:pPr>
        <w:tabs>
          <w:tab w:val="left" w:pos="42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231">
        <w:rPr>
          <w:rFonts w:ascii="Symbol" w:hAnsi="Symbol" w:cs="Times New Roman"/>
          <w:color w:val="000000"/>
          <w:sz w:val="28"/>
          <w:szCs w:val="28"/>
        </w:rPr>
        <w:t></w:t>
      </w:r>
      <w:r w:rsidRPr="00544231">
        <w:rPr>
          <w:rFonts w:ascii="Symbol" w:hAnsi="Symbol" w:cs="Times New Roman"/>
          <w:color w:val="000000"/>
          <w:sz w:val="28"/>
          <w:szCs w:val="28"/>
        </w:rPr>
        <w:t></w:t>
      </w:r>
      <w:r w:rsidRPr="00544231">
        <w:rPr>
          <w:rFonts w:ascii="Times New Roman" w:hAnsi="Times New Roman" w:cs="Times New Roman"/>
          <w:color w:val="000000"/>
          <w:sz w:val="28"/>
          <w:szCs w:val="28"/>
        </w:rPr>
        <w:t xml:space="preserve">=2.91 </w:t>
      </w:r>
      <w:r w:rsidR="00D30DB9" w:rsidRPr="00544231">
        <w:rPr>
          <w:rFonts w:ascii="Times New Roman" w:hAnsi="Times New Roman" w:cs="Times New Roman"/>
          <w:color w:val="000000"/>
          <w:sz w:val="28"/>
          <w:szCs w:val="28"/>
        </w:rPr>
        <w:object w:dxaOrig="794" w:dyaOrig="602">
          <v:shape id="_x0000_i1053" type="#_x0000_t75" style="width:39.75pt;height:30pt" o:ole="" filled="t">
            <v:fill opacity="0" color2="black"/>
            <v:imagedata r:id="rId30" o:title=""/>
          </v:shape>
          <o:OLEObject Type="Embed" ProgID="Equation.3" ShapeID="_x0000_i1053" DrawAspect="Content" ObjectID="_1461292337" r:id="rId46"/>
        </w:object>
      </w:r>
      <w:r w:rsidRPr="00544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04EB" w:rsidRDefault="00E153EC" w:rsidP="00544231">
      <w:pPr>
        <w:tabs>
          <w:tab w:val="left" w:pos="42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Термическое сопротивление из условия</w:t>
      </w:r>
      <w:r w:rsidR="00544231" w:rsidRPr="00544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энергосбережения:</w:t>
      </w:r>
    </w:p>
    <w:p w:rsidR="00544231" w:rsidRPr="00544231" w:rsidRDefault="00544231" w:rsidP="00544231">
      <w:pPr>
        <w:tabs>
          <w:tab w:val="left" w:pos="42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153EC" w:rsidRPr="009904EB" w:rsidRDefault="005A594F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pict>
          <v:shape id="_x0000_i1054" type="#_x0000_t75" style="width:309.75pt;height:55.5pt" filled="t">
            <v:fill color2="black"/>
            <v:imagedata r:id="rId35" o:title=""/>
          </v:shape>
        </w:pict>
      </w:r>
    </w:p>
    <w:p w:rsidR="00544231" w:rsidRDefault="00544231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904EB" w:rsidRDefault="00E153EC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1, 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Dd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Dd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1, 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Dd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2 – определяем по таб. 1 б [3]</w:t>
      </w:r>
    </w:p>
    <w:p w:rsidR="009904EB" w:rsidRDefault="005A594F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pict>
          <v:shape id="_x0000_i1055" type="#_x0000_t75" style="width:28.5pt;height:18.75pt" filled="t">
            <v:fill color2="black"/>
            <v:imagedata r:id="rId36" o:title=""/>
          </v:shape>
        </w:pict>
      </w:r>
      <w:r w:rsidR="00E153EC" w:rsidRPr="009904EB">
        <w:rPr>
          <w:rFonts w:ascii="Times New Roman" w:hAnsi="Times New Roman" w:cs="Times New Roman"/>
          <w:color w:val="000000"/>
          <w:sz w:val="28"/>
          <w:szCs w:val="28"/>
        </w:rPr>
        <w:t>=0.158 м</w:t>
      </w:r>
    </w:p>
    <w:p w:rsidR="009904EB" w:rsidRDefault="005A594F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pict>
          <v:shape id="_x0000_i1056" type="#_x0000_t75" style="width:13.5pt;height:16.5pt" filled="t">
            <v:fill color2="black"/>
            <v:imagedata r:id="rId37" o:title=""/>
          </v:shape>
        </w:pict>
      </w:r>
      <w:r w:rsidR="00E153EC"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в=8.7, </w:t>
      </w:r>
      <w:r>
        <w:rPr>
          <w:rFonts w:ascii="Times New Roman" w:hAnsi="Times New Roman" w:cs="Times New Roman"/>
          <w:color w:val="000000"/>
          <w:sz w:val="28"/>
        </w:rPr>
        <w:pict>
          <v:shape id="_x0000_i1057" type="#_x0000_t75" style="width:13.5pt;height:16.5pt" filled="t">
            <v:fill color2="black"/>
            <v:imagedata r:id="rId37" o:title=""/>
          </v:shape>
        </w:pict>
      </w:r>
      <w:r w:rsidR="00E153EC" w:rsidRPr="009904EB">
        <w:rPr>
          <w:rFonts w:ascii="Times New Roman" w:hAnsi="Times New Roman" w:cs="Times New Roman"/>
          <w:color w:val="000000"/>
          <w:sz w:val="28"/>
          <w:szCs w:val="28"/>
        </w:rPr>
        <w:t>н=6 (СНиП)</w:t>
      </w:r>
    </w:p>
    <w:p w:rsidR="009904EB" w:rsidRDefault="00E153EC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Определяется общая толщина стены:</w:t>
      </w:r>
    </w:p>
    <w:p w:rsidR="009904EB" w:rsidRDefault="00E153EC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Определяется коэффициент теплоотдачи стены:</w:t>
      </w:r>
    </w:p>
    <w:p w:rsidR="00E153EC" w:rsidRPr="000E0C87" w:rsidRDefault="00E153EC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7711">
        <w:rPr>
          <w:rFonts w:ascii="Times New Roman" w:hAnsi="Times New Roman" w:cs="Times New Roman"/>
          <w:b/>
          <w:color w:val="000000"/>
          <w:sz w:val="28"/>
          <w:szCs w:val="28"/>
        </w:rPr>
        <w:t>Расчет коэффициента теплопередачи чердачного перекрытия</w:t>
      </w:r>
    </w:p>
    <w:p w:rsidR="000E0C87" w:rsidRDefault="000E0C87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sz w:val="20"/>
          <w:szCs w:val="20"/>
          <w:lang w:val="en-US"/>
        </w:rPr>
      </w:pPr>
    </w:p>
    <w:p w:rsidR="000E0C87" w:rsidRDefault="005A594F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pict>
          <v:shape id="_x0000_i1058" type="#_x0000_t75" style="width:1in;height:54pt" filled="t">
            <v:fill opacity="0" color2="black"/>
            <v:imagedata r:id="rId47" o:title=""/>
          </v:shape>
        </w:pict>
      </w:r>
    </w:p>
    <w:p w:rsidR="000E0C87" w:rsidRDefault="000E0C87" w:rsidP="000E0C87">
      <w:pPr>
        <w:rPr>
          <w:rFonts w:ascii="Symbol" w:hAnsi="Symbol"/>
          <w:sz w:val="26"/>
          <w:szCs w:val="26"/>
        </w:rPr>
      </w:pPr>
    </w:p>
    <w:p w:rsidR="000E0C87" w:rsidRPr="00973827" w:rsidRDefault="000E0C87" w:rsidP="00973827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827">
        <w:rPr>
          <w:rFonts w:ascii="Symbol" w:hAnsi="Symbol" w:cs="Times New Roman"/>
          <w:color w:val="000000"/>
          <w:sz w:val="28"/>
          <w:szCs w:val="28"/>
        </w:rPr>
        <w:t></w:t>
      </w:r>
      <w:r w:rsidRPr="0097382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73827" w:rsidRPr="00973827">
        <w:rPr>
          <w:rFonts w:ascii="Times New Roman" w:hAnsi="Times New Roman" w:cs="Times New Roman"/>
          <w:color w:val="000000"/>
          <w:sz w:val="28"/>
          <w:szCs w:val="28"/>
        </w:rPr>
        <w:t xml:space="preserve"> = 0,22 м.</w:t>
      </w:r>
    </w:p>
    <w:p w:rsidR="000E0C87" w:rsidRPr="00973827" w:rsidRDefault="000E0C87" w:rsidP="00973827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827">
        <w:rPr>
          <w:rFonts w:ascii="Symbol" w:hAnsi="Symbol" w:cs="Times New Roman"/>
          <w:color w:val="000000"/>
          <w:sz w:val="28"/>
          <w:szCs w:val="28"/>
        </w:rPr>
        <w:t></w:t>
      </w:r>
      <w:r w:rsidRPr="00973827">
        <w:rPr>
          <w:rFonts w:ascii="Times New Roman" w:hAnsi="Times New Roman" w:cs="Times New Roman"/>
          <w:color w:val="000000"/>
          <w:sz w:val="28"/>
          <w:szCs w:val="28"/>
        </w:rPr>
        <w:t>2 = 0,005 м.</w:t>
      </w:r>
    </w:p>
    <w:p w:rsidR="000E0C87" w:rsidRPr="00973827" w:rsidRDefault="000E0C87" w:rsidP="00973827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827">
        <w:rPr>
          <w:rFonts w:ascii="Symbol" w:hAnsi="Symbol" w:cs="Times New Roman"/>
          <w:color w:val="000000"/>
          <w:sz w:val="28"/>
          <w:szCs w:val="28"/>
        </w:rPr>
        <w:t></w:t>
      </w:r>
      <w:r w:rsidRPr="00973827">
        <w:rPr>
          <w:rFonts w:ascii="Times New Roman" w:hAnsi="Times New Roman" w:cs="Times New Roman"/>
          <w:color w:val="000000"/>
          <w:sz w:val="28"/>
          <w:szCs w:val="28"/>
        </w:rPr>
        <w:t xml:space="preserve">4= 0.05 м. </w:t>
      </w:r>
    </w:p>
    <w:p w:rsidR="000E0C87" w:rsidRPr="00973827" w:rsidRDefault="000E0C87" w:rsidP="00973827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827">
        <w:rPr>
          <w:rFonts w:ascii="Symbol" w:hAnsi="Symbol" w:cs="Times New Roman"/>
          <w:color w:val="000000"/>
          <w:sz w:val="28"/>
          <w:szCs w:val="28"/>
        </w:rPr>
        <w:t></w:t>
      </w:r>
      <w:r w:rsidRPr="00973827">
        <w:rPr>
          <w:rFonts w:ascii="Times New Roman" w:hAnsi="Times New Roman" w:cs="Times New Roman"/>
          <w:color w:val="000000"/>
          <w:sz w:val="28"/>
          <w:szCs w:val="28"/>
        </w:rPr>
        <w:t>5 = 0.02 м</w:t>
      </w:r>
    </w:p>
    <w:p w:rsidR="000E0C87" w:rsidRPr="00973827" w:rsidRDefault="000E0C87" w:rsidP="00973827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827">
        <w:rPr>
          <w:rFonts w:ascii="Symbol" w:hAnsi="Symbol" w:cs="Times New Roman"/>
          <w:color w:val="000000"/>
          <w:sz w:val="28"/>
          <w:szCs w:val="28"/>
        </w:rPr>
        <w:t></w:t>
      </w:r>
      <w:r w:rsidRPr="00973827">
        <w:rPr>
          <w:rFonts w:ascii="Times New Roman" w:hAnsi="Times New Roman" w:cs="Times New Roman"/>
          <w:color w:val="000000"/>
          <w:sz w:val="28"/>
          <w:szCs w:val="28"/>
        </w:rPr>
        <w:t>6 = 0.02 м</w:t>
      </w:r>
    </w:p>
    <w:p w:rsidR="000E0C87" w:rsidRPr="00973827" w:rsidRDefault="00D30DB9" w:rsidP="00973827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827">
        <w:rPr>
          <w:rFonts w:ascii="Times New Roman" w:hAnsi="Times New Roman" w:cs="Times New Roman"/>
          <w:color w:val="000000"/>
          <w:sz w:val="28"/>
          <w:szCs w:val="28"/>
        </w:rPr>
        <w:object w:dxaOrig="1544" w:dyaOrig="602">
          <v:shape id="_x0000_i1059" type="#_x0000_t75" style="width:77.25pt;height:30pt" o:ole="" filled="t">
            <v:fill opacity="0" color2="black"/>
            <v:imagedata r:id="rId26" o:title=""/>
          </v:shape>
          <o:OLEObject Type="Embed" ProgID="Equation.3" ShapeID="_x0000_i1059" DrawAspect="Content" ObjectID="_1461292338" r:id="rId48"/>
        </w:object>
      </w:r>
    </w:p>
    <w:p w:rsidR="000E0C87" w:rsidRPr="00973827" w:rsidRDefault="00D30DB9" w:rsidP="00973827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827">
        <w:rPr>
          <w:rFonts w:ascii="Times New Roman" w:hAnsi="Times New Roman" w:cs="Times New Roman"/>
          <w:color w:val="000000"/>
          <w:sz w:val="28"/>
          <w:szCs w:val="28"/>
        </w:rPr>
        <w:object w:dxaOrig="1484" w:dyaOrig="602">
          <v:shape id="_x0000_i1060" type="#_x0000_t75" style="width:74.25pt;height:30pt" o:ole="" filled="t">
            <v:fill opacity="0" color2="black"/>
            <v:imagedata r:id="rId49" o:title=""/>
          </v:shape>
          <o:OLEObject Type="Embed" ProgID="Equation.3" ShapeID="_x0000_i1060" DrawAspect="Content" ObjectID="_1461292339" r:id="rId50"/>
        </w:object>
      </w:r>
      <w:r w:rsidR="000E0C87" w:rsidRPr="00973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0C87" w:rsidRPr="00973827" w:rsidRDefault="000E0C87" w:rsidP="00973827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827">
        <w:rPr>
          <w:rFonts w:ascii="Symbol" w:hAnsi="Symbol" w:cs="Times New Roman"/>
          <w:color w:val="000000"/>
          <w:sz w:val="28"/>
          <w:szCs w:val="28"/>
        </w:rPr>
        <w:t></w:t>
      </w:r>
      <w:r w:rsidRPr="00973827">
        <w:rPr>
          <w:rFonts w:ascii="Times New Roman" w:hAnsi="Times New Roman" w:cs="Times New Roman"/>
          <w:color w:val="000000"/>
          <w:sz w:val="28"/>
          <w:szCs w:val="28"/>
        </w:rPr>
        <w:t>1=1.92</w:t>
      </w:r>
      <w:r w:rsidR="00D30DB9" w:rsidRPr="00973827">
        <w:rPr>
          <w:rFonts w:ascii="Times New Roman" w:hAnsi="Times New Roman" w:cs="Times New Roman"/>
          <w:color w:val="000000"/>
          <w:sz w:val="28"/>
          <w:szCs w:val="28"/>
        </w:rPr>
        <w:object w:dxaOrig="794" w:dyaOrig="602">
          <v:shape id="_x0000_i1061" type="#_x0000_t75" style="width:39.75pt;height:30pt" o:ole="" filled="t">
            <v:fill opacity="0" color2="black"/>
            <v:imagedata r:id="rId30" o:title=""/>
          </v:shape>
          <o:OLEObject Type="Embed" ProgID="Equation.3" ShapeID="_x0000_i1061" DrawAspect="Content" ObjectID="_1461292340" r:id="rId51"/>
        </w:object>
      </w:r>
    </w:p>
    <w:p w:rsidR="000E0C87" w:rsidRPr="00973827" w:rsidRDefault="000E0C87" w:rsidP="00973827">
      <w:pPr>
        <w:tabs>
          <w:tab w:val="left" w:pos="42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827">
        <w:rPr>
          <w:rFonts w:ascii="Symbol" w:hAnsi="Symbol" w:cs="Times New Roman"/>
          <w:color w:val="000000"/>
          <w:sz w:val="28"/>
          <w:szCs w:val="28"/>
        </w:rPr>
        <w:t></w:t>
      </w:r>
      <w:r w:rsidRPr="00973827">
        <w:rPr>
          <w:rFonts w:ascii="Times New Roman" w:hAnsi="Times New Roman" w:cs="Times New Roman"/>
          <w:color w:val="000000"/>
          <w:sz w:val="28"/>
          <w:szCs w:val="28"/>
        </w:rPr>
        <w:t xml:space="preserve">2=0,17 </w:t>
      </w:r>
      <w:r w:rsidR="00D30DB9" w:rsidRPr="00973827">
        <w:rPr>
          <w:rFonts w:ascii="Times New Roman" w:hAnsi="Times New Roman" w:cs="Times New Roman"/>
          <w:color w:val="000000"/>
          <w:sz w:val="28"/>
          <w:szCs w:val="28"/>
        </w:rPr>
        <w:object w:dxaOrig="794" w:dyaOrig="602">
          <v:shape id="_x0000_i1062" type="#_x0000_t75" style="width:39.75pt;height:30pt" o:ole="" filled="t">
            <v:fill opacity="0" color2="black"/>
            <v:imagedata r:id="rId30" o:title=""/>
          </v:shape>
          <o:OLEObject Type="Embed" ProgID="Equation.3" ShapeID="_x0000_i1062" DrawAspect="Content" ObjectID="_1461292341" r:id="rId52"/>
        </w:object>
      </w:r>
    </w:p>
    <w:p w:rsidR="000E0C87" w:rsidRPr="00973827" w:rsidRDefault="000E0C87" w:rsidP="00973827">
      <w:pPr>
        <w:tabs>
          <w:tab w:val="left" w:pos="42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827">
        <w:rPr>
          <w:rFonts w:ascii="Symbol" w:hAnsi="Symbol" w:cs="Times New Roman"/>
          <w:color w:val="000000"/>
          <w:sz w:val="28"/>
          <w:szCs w:val="28"/>
        </w:rPr>
        <w:t></w:t>
      </w:r>
      <w:r w:rsidRPr="00973827">
        <w:rPr>
          <w:rFonts w:ascii="Times New Roman" w:hAnsi="Times New Roman" w:cs="Times New Roman"/>
          <w:color w:val="000000"/>
          <w:sz w:val="28"/>
          <w:szCs w:val="28"/>
        </w:rPr>
        <w:t xml:space="preserve">3=0,21 </w:t>
      </w:r>
      <w:r w:rsidR="00D30DB9" w:rsidRPr="00973827">
        <w:rPr>
          <w:rFonts w:ascii="Times New Roman" w:hAnsi="Times New Roman" w:cs="Times New Roman"/>
          <w:color w:val="000000"/>
          <w:sz w:val="28"/>
          <w:szCs w:val="28"/>
        </w:rPr>
        <w:object w:dxaOrig="794" w:dyaOrig="602">
          <v:shape id="_x0000_i1063" type="#_x0000_t75" style="width:39.75pt;height:30pt" o:ole="" filled="t">
            <v:fill opacity="0" color2="black"/>
            <v:imagedata r:id="rId30" o:title=""/>
          </v:shape>
          <o:OLEObject Type="Embed" ProgID="Equation.3" ShapeID="_x0000_i1063" DrawAspect="Content" ObjectID="_1461292342" r:id="rId53"/>
        </w:object>
      </w:r>
      <w:r w:rsidRPr="00973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0C87" w:rsidRPr="00973827" w:rsidRDefault="000E0C87" w:rsidP="00973827">
      <w:pPr>
        <w:tabs>
          <w:tab w:val="left" w:pos="42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827">
        <w:rPr>
          <w:rFonts w:ascii="Symbol" w:hAnsi="Symbol" w:cs="Times New Roman"/>
          <w:color w:val="000000"/>
          <w:sz w:val="28"/>
          <w:szCs w:val="28"/>
        </w:rPr>
        <w:t></w:t>
      </w:r>
      <w:r w:rsidRPr="00973827">
        <w:rPr>
          <w:rFonts w:ascii="Times New Roman" w:hAnsi="Times New Roman" w:cs="Times New Roman"/>
          <w:color w:val="000000"/>
          <w:sz w:val="28"/>
          <w:szCs w:val="28"/>
        </w:rPr>
        <w:t xml:space="preserve">4=0,47 </w:t>
      </w:r>
      <w:r w:rsidR="00D30DB9" w:rsidRPr="00973827">
        <w:rPr>
          <w:rFonts w:ascii="Times New Roman" w:hAnsi="Times New Roman" w:cs="Times New Roman"/>
          <w:color w:val="000000"/>
          <w:sz w:val="28"/>
          <w:szCs w:val="28"/>
        </w:rPr>
        <w:object w:dxaOrig="794" w:dyaOrig="602">
          <v:shape id="_x0000_i1064" type="#_x0000_t75" style="width:39.75pt;height:30pt" o:ole="" filled="t">
            <v:fill opacity="0" color2="black"/>
            <v:imagedata r:id="rId30" o:title=""/>
          </v:shape>
          <o:OLEObject Type="Embed" ProgID="Equation.3" ShapeID="_x0000_i1064" DrawAspect="Content" ObjectID="_1461292343" r:id="rId54"/>
        </w:object>
      </w:r>
      <w:r w:rsidRPr="00973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0C87" w:rsidRPr="00973827" w:rsidRDefault="000E0C87" w:rsidP="00973827">
      <w:pPr>
        <w:tabs>
          <w:tab w:val="left" w:pos="42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827">
        <w:rPr>
          <w:rFonts w:ascii="Symbol" w:hAnsi="Symbol" w:cs="Times New Roman"/>
          <w:color w:val="000000"/>
          <w:sz w:val="28"/>
          <w:szCs w:val="28"/>
        </w:rPr>
        <w:t></w:t>
      </w:r>
      <w:r w:rsidRPr="00973827">
        <w:rPr>
          <w:rFonts w:ascii="Times New Roman" w:hAnsi="Times New Roman" w:cs="Times New Roman"/>
          <w:color w:val="000000"/>
          <w:sz w:val="28"/>
          <w:szCs w:val="28"/>
        </w:rPr>
        <w:t>6=0.76</w:t>
      </w:r>
      <w:r w:rsidR="00D30DB9" w:rsidRPr="00973827">
        <w:rPr>
          <w:rFonts w:ascii="Times New Roman" w:hAnsi="Times New Roman" w:cs="Times New Roman"/>
          <w:color w:val="000000"/>
          <w:sz w:val="28"/>
          <w:szCs w:val="28"/>
        </w:rPr>
        <w:object w:dxaOrig="794" w:dyaOrig="602">
          <v:shape id="_x0000_i1065" type="#_x0000_t75" style="width:39.75pt;height:30pt" o:ole="" filled="t">
            <v:fill opacity="0" color2="black"/>
            <v:imagedata r:id="rId30" o:title=""/>
          </v:shape>
          <o:OLEObject Type="Embed" ProgID="Equation.3" ShapeID="_x0000_i1065" DrawAspect="Content" ObjectID="_1461292344" r:id="rId55"/>
        </w:object>
      </w:r>
    </w:p>
    <w:p w:rsidR="000E0C87" w:rsidRPr="00973827" w:rsidRDefault="000E0C87" w:rsidP="00973827">
      <w:pPr>
        <w:tabs>
          <w:tab w:val="left" w:pos="42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827">
        <w:rPr>
          <w:rFonts w:ascii="Symbol" w:hAnsi="Symbol" w:cs="Times New Roman"/>
          <w:color w:val="000000"/>
          <w:sz w:val="28"/>
          <w:szCs w:val="28"/>
        </w:rPr>
        <w:t></w:t>
      </w:r>
      <w:r w:rsidRPr="00973827">
        <w:rPr>
          <w:rFonts w:ascii="Times New Roman" w:hAnsi="Times New Roman" w:cs="Times New Roman"/>
          <w:color w:val="000000"/>
          <w:sz w:val="28"/>
          <w:szCs w:val="28"/>
        </w:rPr>
        <w:t>6=0.17</w:t>
      </w:r>
      <w:r w:rsidR="00D30DB9" w:rsidRPr="00973827">
        <w:rPr>
          <w:rFonts w:ascii="Times New Roman" w:hAnsi="Times New Roman" w:cs="Times New Roman"/>
          <w:color w:val="000000"/>
          <w:sz w:val="28"/>
          <w:szCs w:val="28"/>
        </w:rPr>
        <w:object w:dxaOrig="794" w:dyaOrig="602">
          <v:shape id="_x0000_i1066" type="#_x0000_t75" style="width:39.75pt;height:30pt" o:ole="" filled="t">
            <v:fill opacity="0" color2="black"/>
            <v:imagedata r:id="rId30" o:title=""/>
          </v:shape>
          <o:OLEObject Type="Embed" ProgID="Equation.3" ShapeID="_x0000_i1066" DrawAspect="Content" ObjectID="_1461292345" r:id="rId56"/>
        </w:object>
      </w:r>
    </w:p>
    <w:p w:rsidR="000E0C87" w:rsidRDefault="000E0C87" w:rsidP="00973827">
      <w:pPr>
        <w:tabs>
          <w:tab w:val="left" w:pos="42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73827">
        <w:rPr>
          <w:rFonts w:ascii="Times New Roman" w:hAnsi="Times New Roman" w:cs="Times New Roman"/>
          <w:color w:val="000000"/>
          <w:sz w:val="28"/>
          <w:szCs w:val="28"/>
        </w:rPr>
        <w:t>Термическое сопротивление из условия энергосбережения:</w:t>
      </w:r>
    </w:p>
    <w:p w:rsidR="00973827" w:rsidRPr="00973827" w:rsidRDefault="00973827" w:rsidP="00973827">
      <w:pPr>
        <w:tabs>
          <w:tab w:val="left" w:pos="42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E0C87" w:rsidRDefault="005A594F" w:rsidP="000E0C87">
      <w:pPr>
        <w:tabs>
          <w:tab w:val="left" w:pos="1260"/>
          <w:tab w:val="left" w:pos="10260"/>
        </w:tabs>
        <w:spacing w:line="240" w:lineRule="auto"/>
        <w:ind w:left="284" w:right="284" w:firstLine="4"/>
        <w:rPr>
          <w:lang w:val="en-US"/>
        </w:rPr>
      </w:pPr>
      <w:r>
        <w:pict>
          <v:shape id="_x0000_i1067" type="#_x0000_t75" style="width:342.75pt;height:41.25pt" filled="t">
            <v:fill opacity="0" color2="black"/>
            <v:imagedata r:id="rId35" o:title=""/>
          </v:shape>
        </w:pict>
      </w:r>
    </w:p>
    <w:p w:rsidR="00973827" w:rsidRPr="00973827" w:rsidRDefault="00973827" w:rsidP="000E0C87">
      <w:pPr>
        <w:tabs>
          <w:tab w:val="left" w:pos="1260"/>
          <w:tab w:val="left" w:pos="10260"/>
        </w:tabs>
        <w:spacing w:line="240" w:lineRule="auto"/>
        <w:ind w:left="284" w:right="284" w:firstLine="4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E0C87" w:rsidRPr="00973827" w:rsidRDefault="000E0C87" w:rsidP="00973827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827">
        <w:rPr>
          <w:rFonts w:ascii="Times New Roman" w:hAnsi="Times New Roman" w:cs="Times New Roman"/>
          <w:color w:val="000000"/>
          <w:sz w:val="28"/>
          <w:szCs w:val="28"/>
        </w:rPr>
        <w:t>R1, R2,Dd,Dd1, Dd2 – определяем по таб. 1 б [3]</w:t>
      </w:r>
    </w:p>
    <w:p w:rsidR="000E0C87" w:rsidRPr="00973827" w:rsidRDefault="005A594F" w:rsidP="000E0C87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68" type="#_x0000_t75" style="width:28.5pt;height:18.75pt" filled="t">
            <v:fill opacity="0" color2="black"/>
            <v:imagedata r:id="rId36" o:title=""/>
          </v:shape>
        </w:pict>
      </w:r>
      <w:r w:rsidR="000E0C87" w:rsidRPr="00973827">
        <w:rPr>
          <w:rFonts w:ascii="Times New Roman" w:hAnsi="Times New Roman" w:cs="Times New Roman"/>
          <w:color w:val="000000"/>
          <w:sz w:val="28"/>
          <w:szCs w:val="28"/>
        </w:rPr>
        <w:t>=0.56 м</w:t>
      </w:r>
    </w:p>
    <w:p w:rsidR="000E0C87" w:rsidRPr="00973827" w:rsidRDefault="005A594F" w:rsidP="00973827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69" type="#_x0000_t75" style="width:13.5pt;height:16.5pt" filled="t">
            <v:fill opacity="0" color2="black"/>
            <v:imagedata r:id="rId37" o:title=""/>
          </v:shape>
        </w:pict>
      </w:r>
      <w:r w:rsidR="000E0C87" w:rsidRPr="00973827">
        <w:rPr>
          <w:rFonts w:ascii="Times New Roman" w:hAnsi="Times New Roman" w:cs="Times New Roman"/>
          <w:color w:val="000000"/>
          <w:sz w:val="28"/>
          <w:szCs w:val="28"/>
        </w:rPr>
        <w:t xml:space="preserve">в=8.7, </w: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70" type="#_x0000_t75" style="width:13.5pt;height:16.5pt" filled="t">
            <v:fill opacity="0" color2="black"/>
            <v:imagedata r:id="rId37" o:title=""/>
          </v:shape>
        </w:pict>
      </w:r>
      <w:r w:rsidR="000E0C87" w:rsidRPr="00973827">
        <w:rPr>
          <w:rFonts w:ascii="Times New Roman" w:hAnsi="Times New Roman" w:cs="Times New Roman"/>
          <w:color w:val="000000"/>
          <w:sz w:val="28"/>
          <w:szCs w:val="28"/>
        </w:rPr>
        <w:t>н=12 (СНиП)</w:t>
      </w:r>
    </w:p>
    <w:p w:rsidR="000E0C87" w:rsidRPr="00973827" w:rsidRDefault="000E0C87" w:rsidP="00973827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827">
        <w:rPr>
          <w:rFonts w:ascii="Times New Roman" w:hAnsi="Times New Roman" w:cs="Times New Roman"/>
          <w:color w:val="000000"/>
          <w:sz w:val="28"/>
          <w:szCs w:val="28"/>
        </w:rPr>
        <w:t>Определяется общая толщина стены:</w:t>
      </w:r>
    </w:p>
    <w:p w:rsidR="000E0C87" w:rsidRPr="00973827" w:rsidRDefault="000E0C87" w:rsidP="00973827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827">
        <w:rPr>
          <w:rFonts w:ascii="Times New Roman" w:hAnsi="Times New Roman" w:cs="Times New Roman"/>
          <w:color w:val="000000"/>
          <w:sz w:val="28"/>
          <w:szCs w:val="28"/>
        </w:rPr>
        <w:t>Определяется коэффициент теплоотдачи стены:</w:t>
      </w:r>
    </w:p>
    <w:p w:rsidR="00E153EC" w:rsidRPr="00782601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601">
        <w:rPr>
          <w:rFonts w:ascii="Times New Roman" w:hAnsi="Times New Roman" w:cs="Times New Roman"/>
          <w:b/>
          <w:color w:val="000000"/>
          <w:sz w:val="28"/>
          <w:szCs w:val="28"/>
        </w:rPr>
        <w:t>Расчет коэф</w:t>
      </w:r>
      <w:r w:rsidR="00782601">
        <w:rPr>
          <w:rFonts w:ascii="Times New Roman" w:hAnsi="Times New Roman" w:cs="Times New Roman"/>
          <w:b/>
          <w:color w:val="000000"/>
          <w:sz w:val="28"/>
          <w:szCs w:val="28"/>
        </w:rPr>
        <w:t>фициентов дверей, окон, проемов</w:t>
      </w:r>
    </w:p>
    <w:p w:rsidR="00E153EC" w:rsidRPr="009904EB" w:rsidRDefault="00E153EC" w:rsidP="009904EB">
      <w:pPr>
        <w:tabs>
          <w:tab w:val="left" w:pos="1080"/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Коэффициент теплопередачи дверей:</w:t>
      </w:r>
    </w:p>
    <w:p w:rsidR="00E153EC" w:rsidRPr="009904EB" w:rsidRDefault="005A594F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pict>
          <v:shape id="_x0000_i1071" type="#_x0000_t75" style="width:17.25pt;height:13.5pt" filled="t">
            <v:fill color2="black"/>
            <v:imagedata r:id="rId57" o:title=""/>
          </v:shape>
        </w:pict>
      </w:r>
      <w:r w:rsidR="00E153EC" w:rsidRPr="009904EB">
        <w:rPr>
          <w:rFonts w:ascii="Times New Roman" w:hAnsi="Times New Roman" w:cs="Times New Roman"/>
          <w:color w:val="000000"/>
          <w:sz w:val="28"/>
          <w:szCs w:val="28"/>
        </w:rPr>
        <w:t>=0.5</w:t>
      </w: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=0.27*Нзд (2-я дверь с тамбуром)</w:t>
      </w: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=0.34* Нзд (2-я дверь без тамбура)</w:t>
      </w: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=0.42* Нзд (одиночная дверь)</w:t>
      </w:r>
    </w:p>
    <w:p w:rsid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эт=3 м</w:t>
      </w:r>
    </w:p>
    <w:p w:rsidR="00E153EC" w:rsidRPr="009904EB" w:rsidRDefault="00E153EC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под= 2.5 м</w:t>
      </w:r>
    </w:p>
    <w:p w:rsidR="00E153EC" w:rsidRPr="009904EB" w:rsidRDefault="00E153EC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Нзд=12.56 м</w:t>
      </w:r>
    </w:p>
    <w:p w:rsidR="00E153EC" w:rsidRPr="009904EB" w:rsidRDefault="00E153EC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=0.34*12.56=4.27</w:t>
      </w:r>
    </w:p>
    <w:p w:rsidR="00E153EC" w:rsidRDefault="00E153EC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Коэффициент теплопередачи окон:</w:t>
      </w:r>
    </w:p>
    <w:p w:rsidR="00E153EC" w:rsidRPr="009904EB" w:rsidRDefault="005A594F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pict>
          <v:shape id="_x0000_i1072" type="#_x0000_t75" style="width:445.5pt;height:57pt" filled="t">
            <v:fill color2="black"/>
            <v:imagedata r:id="rId58" o:title=""/>
          </v:shape>
        </w:pict>
      </w:r>
    </w:p>
    <w:p w:rsidR="00E153EC" w:rsidRPr="009904EB" w:rsidRDefault="005A594F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pict>
          <v:shape id="_x0000_i1073" type="#_x0000_t75" style="width:329.25pt;height:79.5pt" filled="t">
            <v:fill color2="black"/>
            <v:imagedata r:id="rId59" o:title=""/>
          </v:shape>
        </w:pict>
      </w:r>
    </w:p>
    <w:p w:rsidR="00E153EC" w:rsidRPr="009904EB" w:rsidRDefault="00E153EC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Ответы :</w:t>
      </w:r>
    </w:p>
    <w:p w:rsidR="00E153EC" w:rsidRPr="009904EB" w:rsidRDefault="00E153EC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Кст=0.34 ВТ/м2</w:t>
      </w:r>
      <w:r w:rsidRPr="009904EB">
        <w:rPr>
          <w:rFonts w:ascii="Cambria Math" w:hAnsi="Cambria Math" w:cs="Cambria Math"/>
          <w:color w:val="000000"/>
          <w:sz w:val="28"/>
          <w:szCs w:val="28"/>
        </w:rPr>
        <w:t>℃</w:t>
      </w:r>
    </w:p>
    <w:p w:rsidR="00E153EC" w:rsidRPr="009904EB" w:rsidRDefault="00E153EC" w:rsidP="009904EB">
      <w:pPr>
        <w:tabs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Кпол=0.24 ВТ/м2</w:t>
      </w:r>
      <w:r w:rsidRPr="009904EB">
        <w:rPr>
          <w:rFonts w:ascii="Cambria Math" w:hAnsi="Cambria Math" w:cs="Cambria Math"/>
          <w:color w:val="000000"/>
          <w:sz w:val="28"/>
          <w:szCs w:val="28"/>
        </w:rPr>
        <w:t>℃</w:t>
      </w:r>
    </w:p>
    <w:p w:rsidR="00E153EC" w:rsidRPr="009904EB" w:rsidRDefault="00E153EC" w:rsidP="009904EB">
      <w:pPr>
        <w:tabs>
          <w:tab w:val="left" w:pos="0"/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Кок=2.08 ВТ/м2</w:t>
      </w:r>
      <w:r w:rsidRPr="009904EB">
        <w:rPr>
          <w:rFonts w:ascii="Cambria Math" w:hAnsi="Cambria Math" w:cs="Cambria Math"/>
          <w:color w:val="000000"/>
          <w:sz w:val="28"/>
          <w:szCs w:val="28"/>
        </w:rPr>
        <w:t>℃</w:t>
      </w:r>
    </w:p>
    <w:p w:rsidR="00E153EC" w:rsidRPr="009904EB" w:rsidRDefault="00E153EC" w:rsidP="009904EB">
      <w:pPr>
        <w:tabs>
          <w:tab w:val="left" w:pos="0"/>
          <w:tab w:val="left" w:pos="1260"/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Кдв=6.27 ВТ/м2</w:t>
      </w:r>
      <w:r w:rsidRPr="009904EB">
        <w:rPr>
          <w:rFonts w:ascii="Cambria Math" w:hAnsi="Cambria Math" w:cs="Cambria Math"/>
          <w:color w:val="000000"/>
          <w:sz w:val="28"/>
          <w:szCs w:val="28"/>
        </w:rPr>
        <w:t>℃</w:t>
      </w:r>
    </w:p>
    <w:p w:rsidR="00782601" w:rsidRDefault="00782601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153EC" w:rsidRPr="00782601" w:rsidRDefault="00E153EC" w:rsidP="009738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601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973827" w:rsidRPr="009738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2601">
        <w:rPr>
          <w:rFonts w:ascii="Times New Roman" w:hAnsi="Times New Roman" w:cs="Times New Roman"/>
          <w:b/>
          <w:color w:val="000000"/>
          <w:sz w:val="28"/>
          <w:szCs w:val="28"/>
        </w:rPr>
        <w:t>Расчёт тепловой мощности системы отоплени</w:t>
      </w:r>
      <w:r w:rsidR="00782601" w:rsidRPr="00782601">
        <w:rPr>
          <w:rFonts w:ascii="Times New Roman" w:hAnsi="Times New Roman" w:cs="Times New Roman"/>
          <w:b/>
          <w:color w:val="000000"/>
          <w:sz w:val="28"/>
          <w:szCs w:val="28"/>
        </w:rPr>
        <w:t>я, теплопотерь и тепловыделений</w:t>
      </w: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Общие теплопотери здания:</w:t>
      </w:r>
    </w:p>
    <w:p w:rsidR="00782601" w:rsidRDefault="00782601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общ = 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осн (1+</w:t>
      </w:r>
      <w:r w:rsidRPr="00782601">
        <w:rPr>
          <w:rFonts w:ascii="Symbol" w:hAnsi="Symbol" w:cs="Times New Roman"/>
          <w:color w:val="000000"/>
          <w:sz w:val="28"/>
          <w:szCs w:val="28"/>
          <w:lang w:val="en-US"/>
        </w:rPr>
        <w:t>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) + 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инф [Вт]</w:t>
      </w:r>
    </w:p>
    <w:p w:rsidR="00782601" w:rsidRDefault="00782601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4EB" w:rsidRDefault="00E153EC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осн – основные теплопотери, учитывающие только размеры помещения</w:t>
      </w:r>
    </w:p>
    <w:p w:rsidR="00782601" w:rsidRDefault="00782601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4EB" w:rsidRDefault="00E153EC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осн = кА (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в – 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н) 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99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[Вт]</w:t>
      </w:r>
    </w:p>
    <w:p w:rsidR="00782601" w:rsidRDefault="00782601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D30DB9" w:rsidRPr="009904EB">
        <w:rPr>
          <w:rFonts w:ascii="Times New Roman" w:hAnsi="Times New Roman" w:cs="Times New Roman"/>
          <w:color w:val="000000"/>
          <w:sz w:val="28"/>
        </w:rPr>
        <w:object w:dxaOrig="794" w:dyaOrig="602">
          <v:shape id="_x0000_i1074" type="#_x0000_t75" style="width:39.75pt;height:30pt" o:ole="" filled="t">
            <v:fill color2="black"/>
            <v:imagedata r:id="rId60" o:title=""/>
          </v:shape>
          <o:OLEObject Type="Embed" ProgID="Equation.3" ShapeID="_x0000_i1074" DrawAspect="Content" ObjectID="_1461292346" r:id="rId61"/>
        </w:objec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– коэффициент теплопередачи ограждения</w:t>
      </w:r>
    </w:p>
    <w:p w:rsidR="009904EB" w:rsidRDefault="00E153EC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А м2– площадь ограждений;</w:t>
      </w:r>
    </w:p>
    <w:p w:rsidR="009904EB" w:rsidRDefault="00E153EC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782601">
        <w:rPr>
          <w:rFonts w:ascii="Symbol" w:hAnsi="Symbol" w:cs="Times New Roman"/>
          <w:color w:val="000000"/>
          <w:sz w:val="28"/>
          <w:szCs w:val="28"/>
        </w:rPr>
        <w:t>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С – внутренняя расчетная температура;</w:t>
      </w:r>
    </w:p>
    <w:p w:rsidR="00E153EC" w:rsidRPr="009904EB" w:rsidRDefault="00E153EC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  <w:r w:rsidRPr="00782601">
        <w:rPr>
          <w:rFonts w:ascii="Symbol" w:hAnsi="Symbol" w:cs="Times New Roman"/>
          <w:color w:val="000000"/>
          <w:sz w:val="28"/>
          <w:szCs w:val="28"/>
        </w:rPr>
        <w:t>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С – наружная расчетная температура, принимается температура наиболее холодной пятидневки с обеспеченностью 0.92 по таблице 1[8];</w:t>
      </w:r>
    </w:p>
    <w:p w:rsidR="00E153EC" w:rsidRPr="009904EB" w:rsidRDefault="00E153EC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– коэффициент учитывающий зависимость</w:t>
      </w:r>
      <w:r w:rsidR="0099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положения ограждающей конструкции по отношению к наружному воздуху, принимается по таблице 6 [9];</w:t>
      </w:r>
    </w:p>
    <w:p w:rsidR="009904EB" w:rsidRDefault="00E153EC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F0A">
        <w:rPr>
          <w:rFonts w:ascii="Symbol" w:hAnsi="Symbol" w:cs="Times New Roman"/>
          <w:color w:val="000000"/>
          <w:sz w:val="28"/>
          <w:szCs w:val="28"/>
          <w:lang w:val="en-US"/>
        </w:rPr>
        <w:t>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- коэффициент добавок в долях.</w:t>
      </w:r>
    </w:p>
    <w:p w:rsidR="009904EB" w:rsidRDefault="00E153EC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Различают следующие добавки:</w:t>
      </w:r>
    </w:p>
    <w:p w:rsidR="00E153EC" w:rsidRPr="009904EB" w:rsidRDefault="00E153EC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5A594F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z-index:251652096" from="105.6pt,6.5pt" to="105.6pt,168.5pt" strokeweight=".53mm">
            <v:stroke joinstyle="miter"/>
          </v:line>
        </w:pict>
      </w:r>
      <w:r>
        <w:rPr>
          <w:noProof/>
          <w:lang w:eastAsia="ru-RU"/>
        </w:rPr>
        <w:pict>
          <v:line id="_x0000_s1027" style="position:absolute;left:0;text-align:left;z-index:251653120" from="25.5pt,93.45pt" to="196.5pt,93.45pt" strokeweight=".53mm">
            <v:stroke joinstyle="miter"/>
          </v:line>
        </w:pict>
      </w:r>
      <w:r>
        <w:rPr>
          <w:noProof/>
          <w:lang w:eastAsia="ru-RU"/>
        </w:rPr>
        <w:pict>
          <v:line id="_x0000_s1028" style="position:absolute;left:0;text-align:left;flip:y;z-index:251654144" from="33pt,15.5pt" to="181.5pt,171.5pt" strokeweight=".26mm">
            <v:stroke joinstyle="miter"/>
          </v:line>
        </w:pict>
      </w:r>
      <w:r>
        <w:rPr>
          <w:noProof/>
          <w:lang w:eastAsia="ru-RU"/>
        </w:rPr>
        <w:pict>
          <v:line id="_x0000_s1029" style="position:absolute;left:0;text-align:left;z-index:251655168" from="25.2pt,17.6pt" to="183.6pt,166.7pt" strokeweight=".26mm">
            <v:stroke joinstyle="miter"/>
          </v:lin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9pt;margin-top:3.8pt;width:65.2pt;height:17.95pt;z-index:251656192;mso-wrap-distance-left:9.05pt;mso-wrap-distance-right:9.05pt" stroked="f">
            <v:fill opacity="0" color2="black"/>
            <v:textbox inset="0,0,0,0">
              <w:txbxContent>
                <w:p w:rsidR="00E153EC" w:rsidRDefault="00E153EC">
                  <w:pPr>
                    <w:rPr>
                      <w:rFonts w:ascii="GOST type B" w:hAnsi="GOST type B"/>
                      <w:i/>
                      <w:sz w:val="28"/>
                      <w:szCs w:val="28"/>
                    </w:rPr>
                  </w:pPr>
                  <w:r>
                    <w:rPr>
                      <w:rFonts w:ascii="GOST type B" w:hAnsi="GOST type B"/>
                      <w:i/>
                      <w:sz w:val="28"/>
                      <w:szCs w:val="28"/>
                    </w:rPr>
                    <w:t xml:space="preserve">СЗ </w:t>
                  </w:r>
                  <w:r>
                    <w:rPr>
                      <w:i/>
                      <w:sz w:val="28"/>
                      <w:szCs w:val="28"/>
                    </w:rPr>
                    <w:t>–</w:t>
                  </w:r>
                  <w:r>
                    <w:rPr>
                      <w:rFonts w:ascii="GOST type B" w:hAnsi="GOST type B"/>
                      <w:i/>
                      <w:sz w:val="28"/>
                      <w:szCs w:val="28"/>
                    </w:rPr>
                    <w:t xml:space="preserve"> 0,05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107.7pt;margin-top:3.2pt;width:48.85pt;height:18.7pt;z-index:251657216;mso-wrap-distance-left:9.05pt;mso-wrap-distance-right:9.05pt" stroked="f">
            <v:fill opacity="0" color2="black"/>
            <v:textbox inset="0,0,0,0">
              <w:txbxContent>
                <w:p w:rsidR="00E153EC" w:rsidRDefault="00E153EC">
                  <w:pPr>
                    <w:rPr>
                      <w:rFonts w:ascii="GOST type B" w:hAnsi="GOST type B"/>
                      <w:i/>
                      <w:sz w:val="28"/>
                      <w:szCs w:val="28"/>
                    </w:rPr>
                  </w:pPr>
                  <w:r>
                    <w:rPr>
                      <w:rFonts w:ascii="GOST type B" w:hAnsi="GOST type B"/>
                      <w:i/>
                      <w:sz w:val="28"/>
                      <w:szCs w:val="28"/>
                    </w:rPr>
                    <w:t xml:space="preserve">С </w:t>
                  </w:r>
                  <w:r>
                    <w:rPr>
                      <w:i/>
                      <w:sz w:val="28"/>
                      <w:szCs w:val="28"/>
                    </w:rPr>
                    <w:t>–</w:t>
                  </w:r>
                  <w:r>
                    <w:rPr>
                      <w:rFonts w:ascii="GOST type B" w:hAnsi="GOST type B"/>
                      <w:i/>
                      <w:sz w:val="28"/>
                      <w:szCs w:val="28"/>
                    </w:rPr>
                    <w:t xml:space="preserve"> 0,1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187.2pt;margin-top:19.4pt;width:64.75pt;height:29.35pt;z-index:251658240;mso-wrap-distance-left:9.05pt;mso-wrap-distance-right:9.05pt" stroked="f">
            <v:fill opacity="0" color2="black"/>
            <v:textbox inset="0,0,0,0">
              <w:txbxContent>
                <w:p w:rsidR="00E153EC" w:rsidRDefault="00E153EC">
                  <w:pPr>
                    <w:rPr>
                      <w:rFonts w:ascii="GOST type B" w:hAnsi="GOST type B"/>
                      <w:i/>
                      <w:sz w:val="28"/>
                      <w:szCs w:val="28"/>
                    </w:rPr>
                  </w:pPr>
                  <w:r>
                    <w:rPr>
                      <w:rFonts w:ascii="GOST type B" w:hAnsi="GOST type B"/>
                      <w:i/>
                      <w:sz w:val="28"/>
                      <w:szCs w:val="28"/>
                    </w:rPr>
                    <w:t xml:space="preserve">СВ </w:t>
                  </w:r>
                  <w:r>
                    <w:rPr>
                      <w:i/>
                      <w:sz w:val="28"/>
                      <w:szCs w:val="28"/>
                    </w:rPr>
                    <w:t>–</w:t>
                  </w:r>
                  <w:r>
                    <w:rPr>
                      <w:rFonts w:ascii="GOST type B" w:hAnsi="GOST type B"/>
                      <w:i/>
                      <w:sz w:val="28"/>
                      <w:szCs w:val="28"/>
                    </w:rPr>
                    <w:t xml:space="preserve">  0,1</w:t>
                  </w:r>
                </w:p>
              </w:txbxContent>
            </v:textbox>
          </v:shape>
        </w:pict>
      </w:r>
    </w:p>
    <w:p w:rsidR="00E153EC" w:rsidRPr="009904EB" w:rsidRDefault="00E153EC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5A594F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33" type="#_x0000_t202" style="position:absolute;left:0;text-align:left;margin-left:14.7pt;margin-top:7.8pt;width:52.75pt;height:15.1pt;z-index:251659264;mso-wrap-distance-left:9.05pt;mso-wrap-distance-right:9.05pt" stroked="f">
            <v:fill opacity="0" color2="black"/>
            <v:textbox inset="0,0,0,0">
              <w:txbxContent>
                <w:p w:rsidR="00E153EC" w:rsidRDefault="00E153EC">
                  <w:pPr>
                    <w:rPr>
                      <w:rFonts w:ascii="GOST type B" w:hAnsi="GOST type B"/>
                      <w:i/>
                      <w:sz w:val="28"/>
                      <w:szCs w:val="28"/>
                    </w:rPr>
                  </w:pPr>
                  <w:r>
                    <w:rPr>
                      <w:rFonts w:ascii="GOST type B" w:hAnsi="GOST type B"/>
                      <w:i/>
                      <w:sz w:val="28"/>
                      <w:szCs w:val="28"/>
                    </w:rPr>
                    <w:t xml:space="preserve">З </w:t>
                  </w:r>
                  <w:r>
                    <w:rPr>
                      <w:i/>
                      <w:sz w:val="28"/>
                      <w:szCs w:val="28"/>
                    </w:rPr>
                    <w:t>–</w:t>
                  </w:r>
                  <w:r>
                    <w:rPr>
                      <w:rFonts w:ascii="GOST type B" w:hAnsi="GOST type B"/>
                      <w:i/>
                      <w:sz w:val="28"/>
                      <w:szCs w:val="28"/>
                    </w:rPr>
                    <w:t xml:space="preserve"> 0,05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188.4pt;margin-top:8.1pt;width:51.25pt;height:16.3pt;z-index:251663360;mso-wrap-distance-left:9.05pt;mso-wrap-distance-right:9.05pt" stroked="f">
            <v:fill opacity="0" color2="black"/>
            <v:textbox inset="0,0,0,0">
              <w:txbxContent>
                <w:p w:rsidR="00E153EC" w:rsidRDefault="00E153EC">
                  <w:pPr>
                    <w:rPr>
                      <w:rFonts w:ascii="GOST type B" w:hAnsi="GOST type B"/>
                      <w:i/>
                      <w:sz w:val="28"/>
                      <w:szCs w:val="28"/>
                    </w:rPr>
                  </w:pPr>
                  <w:r>
                    <w:rPr>
                      <w:rFonts w:ascii="GOST type B" w:hAnsi="GOST type B"/>
                      <w:i/>
                      <w:sz w:val="28"/>
                      <w:szCs w:val="28"/>
                    </w:rPr>
                    <w:t xml:space="preserve">В </w:t>
                  </w:r>
                  <w:r>
                    <w:rPr>
                      <w:i/>
                      <w:sz w:val="28"/>
                      <w:szCs w:val="28"/>
                    </w:rPr>
                    <w:t>–</w:t>
                  </w:r>
                  <w:r>
                    <w:rPr>
                      <w:rFonts w:ascii="GOST type B" w:hAnsi="GOST type B"/>
                      <w:i/>
                      <w:sz w:val="28"/>
                      <w:szCs w:val="28"/>
                    </w:rPr>
                    <w:t xml:space="preserve"> 0,1</w:t>
                  </w:r>
                </w:p>
              </w:txbxContent>
            </v:textbox>
          </v:shape>
        </w:pict>
      </w:r>
    </w:p>
    <w:p w:rsidR="00E153EC" w:rsidRPr="009904EB" w:rsidRDefault="00E153EC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5A594F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35" type="#_x0000_t202" style="position:absolute;left:0;text-align:left;margin-left:27pt;margin-top:20.9pt;width:78.55pt;height:20.65pt;z-index:251660288;mso-wrap-distance-left:9.05pt;mso-wrap-distance-right:9.05pt" stroked="f">
            <v:fill opacity="0" color2="black"/>
            <v:textbox inset="0,0,0,0">
              <w:txbxContent>
                <w:p w:rsidR="00E153EC" w:rsidRDefault="00E153EC">
                  <w:pPr>
                    <w:rPr>
                      <w:rFonts w:ascii="GOST type B" w:hAnsi="GOST type B"/>
                      <w:i/>
                      <w:sz w:val="28"/>
                      <w:szCs w:val="28"/>
                    </w:rPr>
                  </w:pPr>
                  <w:r>
                    <w:rPr>
                      <w:rFonts w:ascii="GOST type B" w:hAnsi="GOST type B"/>
                      <w:i/>
                      <w:sz w:val="28"/>
                      <w:szCs w:val="28"/>
                    </w:rPr>
                    <w:t xml:space="preserve">ЮЗ </w:t>
                  </w:r>
                  <w:r>
                    <w:rPr>
                      <w:i/>
                      <w:sz w:val="28"/>
                      <w:szCs w:val="28"/>
                    </w:rPr>
                    <w:t>–</w:t>
                  </w:r>
                  <w:r>
                    <w:rPr>
                      <w:rFonts w:ascii="GOST type B" w:hAnsi="GOST type B"/>
                      <w:i/>
                      <w:sz w:val="28"/>
                      <w:szCs w:val="28"/>
                    </w:rPr>
                    <w:t xml:space="preserve"> 0,05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114.3pt;margin-top:21.2pt;width:65.65pt;height:44.65pt;z-index:251661312;mso-wrap-distance-left:9.05pt;mso-wrap-distance-right:9.05pt" stroked="f">
            <v:fill opacity="0" color2="black"/>
            <v:textbox inset="0,0,0,0">
              <w:txbxContent>
                <w:p w:rsidR="00E153EC" w:rsidRDefault="00E153EC">
                  <w:pPr>
                    <w:rPr>
                      <w:rFonts w:ascii="GOST type B" w:hAnsi="GOST type B"/>
                      <w:i/>
                      <w:sz w:val="28"/>
                      <w:szCs w:val="28"/>
                    </w:rPr>
                  </w:pPr>
                  <w:r>
                    <w:rPr>
                      <w:rFonts w:ascii="GOST type B" w:hAnsi="GOST type B"/>
                      <w:i/>
                      <w:sz w:val="28"/>
                      <w:szCs w:val="28"/>
                    </w:rPr>
                    <w:t>Ю-0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left:0;text-align:left;margin-left:180pt;margin-top:11.9pt;width:80.95pt;height:53.95pt;z-index:251662336;mso-wrap-distance-left:9.05pt;mso-wrap-distance-right:9.05pt" stroked="f">
            <v:fill opacity="0" color2="black"/>
            <v:textbox inset="0,0,0,0">
              <w:txbxContent>
                <w:p w:rsidR="00E153EC" w:rsidRDefault="00E153EC">
                  <w:pPr>
                    <w:rPr>
                      <w:rFonts w:ascii="GOST type B" w:hAnsi="GOST type B"/>
                      <w:i/>
                      <w:sz w:val="28"/>
                      <w:szCs w:val="28"/>
                    </w:rPr>
                  </w:pPr>
                  <w:r>
                    <w:rPr>
                      <w:rFonts w:ascii="GOST type B" w:hAnsi="GOST type B"/>
                      <w:i/>
                      <w:sz w:val="28"/>
                      <w:szCs w:val="28"/>
                    </w:rPr>
                    <w:t>ЮВ-0,05</w:t>
                  </w:r>
                </w:p>
              </w:txbxContent>
            </v:textbox>
          </v:shape>
        </w:pict>
      </w:r>
    </w:p>
    <w:p w:rsidR="00E153EC" w:rsidRPr="009904EB" w:rsidRDefault="00E153EC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инф – количество тепла на прогрев воздуха через окна и двери</w:t>
      </w:r>
    </w:p>
    <w:p w:rsidR="009904EB" w:rsidRDefault="00E153EC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инф = 0,28 Св 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инф </w:t>
      </w:r>
      <w:r w:rsidRPr="009904E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l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проем (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в – 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н) Кинф</w:t>
      </w:r>
      <w:r w:rsidR="0099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[Вт]</w:t>
      </w:r>
    </w:p>
    <w:p w:rsidR="00E153EC" w:rsidRPr="009904EB" w:rsidRDefault="00E153EC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где Св </w:t>
      </w:r>
      <w:r w:rsidR="00D30DB9" w:rsidRPr="009904EB">
        <w:rPr>
          <w:rFonts w:ascii="Times New Roman" w:hAnsi="Times New Roman" w:cs="Times New Roman"/>
          <w:color w:val="000000"/>
          <w:sz w:val="28"/>
        </w:rPr>
        <w:object w:dxaOrig="947" w:dyaOrig="621">
          <v:shape id="_x0000_i1075" type="#_x0000_t75" style="width:47.25pt;height:30.75pt" o:ole="" filled="t">
            <v:fill color2="black"/>
            <v:imagedata r:id="rId62" o:title=""/>
          </v:shape>
          <o:OLEObject Type="Embed" ProgID="Equation.3" ShapeID="_x0000_i1075" DrawAspect="Content" ObjectID="_1461292347" r:id="rId63"/>
        </w:objec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– удельная массовая теплоемкомкость воздуха</w:t>
      </w:r>
      <w:r w:rsidR="0099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Св=1,07</w:t>
      </w:r>
    </w:p>
    <w:p w:rsidR="009904EB" w:rsidRDefault="00E153EC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инф – количество воздуха инфильтрированного в единицу времени через 1 м2 ширины проема</w:t>
      </w:r>
    </w:p>
    <w:p w:rsid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color w:val="000000"/>
          <w:sz w:val="28"/>
          <w:szCs w:val="28"/>
        </w:rPr>
        <w:t>qинф</w:t>
      </w:r>
      <w:r w:rsidRPr="009904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8,75 кг/час - для окон</w:t>
      </w: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color w:val="000000"/>
          <w:sz w:val="28"/>
          <w:szCs w:val="28"/>
        </w:rPr>
        <w:t>qинф</w:t>
      </w:r>
      <w:r w:rsidRPr="009904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35 кг/час - для дверей.</w:t>
      </w:r>
    </w:p>
    <w:p w:rsidR="00E153EC" w:rsidRPr="009904EB" w:rsidRDefault="00E153EC" w:rsidP="009904EB">
      <w:pPr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Кинф – коэффициент инфильтрации = 0,9 – 1</w:t>
      </w: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5A1F0A" w:rsidRDefault="00973827" w:rsidP="00973827">
      <w:pPr>
        <w:tabs>
          <w:tab w:val="left" w:pos="126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E153EC" w:rsidRPr="005A1F0A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5A1F0A" w:rsidRPr="005A1F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153EC" w:rsidRPr="005A1F0A">
        <w:rPr>
          <w:rFonts w:ascii="Times New Roman" w:hAnsi="Times New Roman" w:cs="Times New Roman"/>
          <w:b/>
          <w:color w:val="000000"/>
          <w:sz w:val="28"/>
          <w:szCs w:val="28"/>
        </w:rPr>
        <w:t>Выбор и расчёт нагревательных приборов системы отоплени</w:t>
      </w:r>
      <w:r w:rsidR="005A1F0A" w:rsidRPr="005A1F0A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</w:p>
    <w:p w:rsidR="005A1F0A" w:rsidRDefault="005A1F0A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Расчет сводится к определению числа чугунных радиаторов и определению марки и числа других приборов.</w:t>
      </w:r>
    </w:p>
    <w:p w:rsidR="00E153EC" w:rsidRPr="009904EB" w:rsidRDefault="00E153EC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Min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число секций чугунных радиаторов:</w:t>
      </w:r>
    </w:p>
    <w:p w:rsidR="009904EB" w:rsidRDefault="00D30DB9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</w:rPr>
        <w:object w:dxaOrig="2024" w:dyaOrig="672">
          <v:shape id="_x0000_i1076" type="#_x0000_t75" style="width:101.25pt;height:33.75pt" o:ole="" filled="t">
            <v:fill color2="black"/>
            <v:imagedata r:id="rId64" o:title=""/>
          </v:shape>
          <o:OLEObject Type="Embed" ProgID="Equation.3" ShapeID="_x0000_i1076" DrawAspect="Content" ObjectID="_1461292348" r:id="rId65"/>
        </w:object>
      </w:r>
    </w:p>
    <w:p w:rsidR="005A1F0A" w:rsidRDefault="005A1F0A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9904EB">
        <w:rPr>
          <w:rFonts w:ascii="Times New Roman" w:hAnsi="Times New Roman" w:cs="Times New Roman"/>
          <w:iCs/>
          <w:color w:val="000000"/>
          <w:sz w:val="28"/>
          <w:szCs w:val="28"/>
        </w:rPr>
        <w:t>нт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– номинальный тепловой поток для подбора прибора [Вт]</w:t>
      </w:r>
    </w:p>
    <w:p w:rsidR="005A1F0A" w:rsidRDefault="005A1F0A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9904EB" w:rsidRDefault="00D30DB9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</w:rPr>
        <w:object w:dxaOrig="1124" w:dyaOrig="672">
          <v:shape id="_x0000_i1077" type="#_x0000_t75" style="width:56.25pt;height:33.75pt" o:ole="" filled="t">
            <v:fill color2="black"/>
            <v:imagedata r:id="rId66" o:title=""/>
          </v:shape>
          <o:OLEObject Type="Embed" ProgID="Equation.3" ShapeID="_x0000_i1077" DrawAspect="Content" ObjectID="_1461292349" r:id="rId67"/>
        </w:object>
      </w:r>
    </w:p>
    <w:p w:rsidR="005A1F0A" w:rsidRDefault="005A1F0A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9904EB">
        <w:rPr>
          <w:rFonts w:ascii="Times New Roman" w:hAnsi="Times New Roman" w:cs="Times New Roman"/>
          <w:iCs/>
          <w:color w:val="000000"/>
          <w:sz w:val="28"/>
          <w:szCs w:val="28"/>
        </w:rPr>
        <w:t>пр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– теплоотдача прибора без учета теплоотдачи стояков и подводок [Вт]</w:t>
      </w:r>
    </w:p>
    <w:p w:rsidR="005A1F0A" w:rsidRDefault="005A1F0A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9904EB" w:rsidRDefault="00D30DB9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</w:rPr>
        <w:object w:dxaOrig="2102" w:dyaOrig="318">
          <v:shape id="_x0000_i1078" type="#_x0000_t75" style="width:105pt;height:15.75pt" o:ole="" filled="t">
            <v:fill color2="black"/>
            <v:imagedata r:id="rId68" o:title=""/>
          </v:shape>
          <o:OLEObject Type="Embed" ProgID="Equation.3" ShapeID="_x0000_i1078" DrawAspect="Content" ObjectID="_1461292350" r:id="rId69"/>
        </w:object>
      </w:r>
    </w:p>
    <w:p w:rsidR="005A1F0A" w:rsidRDefault="005A1F0A" w:rsidP="009904EB">
      <w:pPr>
        <w:tabs>
          <w:tab w:val="left" w:pos="158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tabs>
          <w:tab w:val="left" w:pos="158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9904EB">
        <w:rPr>
          <w:rFonts w:ascii="Times New Roman" w:hAnsi="Times New Roman" w:cs="Times New Roman"/>
          <w:iCs/>
          <w:color w:val="000000"/>
          <w:sz w:val="28"/>
          <w:szCs w:val="28"/>
        </w:rPr>
        <w:t>расч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– расчетная тепловая нагрузка на прибор – берется из расчета</w:t>
      </w:r>
      <w:r w:rsidR="0099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теплопотерь</w:t>
      </w:r>
    </w:p>
    <w:p w:rsidR="00E153EC" w:rsidRPr="009904EB" w:rsidRDefault="00E153EC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9904EB">
        <w:rPr>
          <w:rFonts w:ascii="Times New Roman" w:hAnsi="Times New Roman" w:cs="Times New Roman"/>
          <w:iCs/>
          <w:color w:val="000000"/>
          <w:sz w:val="28"/>
          <w:szCs w:val="28"/>
        </w:rPr>
        <w:t>тр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– теплоотдача открыто-проложенных стояков и подводок отдающих тепло воздуху помещения</w:t>
      </w:r>
    </w:p>
    <w:p w:rsidR="00E153EC" w:rsidRPr="009904EB" w:rsidRDefault="00E153EC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9904EB">
        <w:rPr>
          <w:rFonts w:ascii="Times New Roman" w:hAnsi="Times New Roman" w:cs="Times New Roman"/>
          <w:iCs/>
          <w:color w:val="000000"/>
          <w:sz w:val="28"/>
          <w:szCs w:val="28"/>
        </w:rPr>
        <w:t>тр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– 100Вт</w:t>
      </w:r>
      <w:r w:rsidR="0099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9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1F0A">
        <w:rPr>
          <w:rFonts w:ascii="Symbol" w:hAnsi="Symbol" w:cs="Times New Roman"/>
          <w:color w:val="000000"/>
          <w:sz w:val="28"/>
          <w:szCs w:val="28"/>
        </w:rPr>
        <w:t>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стояка 15 мм.</w:t>
      </w:r>
    </w:p>
    <w:p w:rsidR="00E153EC" w:rsidRPr="009904EB" w:rsidRDefault="00E153EC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9904EB">
        <w:rPr>
          <w:rFonts w:ascii="Times New Roman" w:hAnsi="Times New Roman" w:cs="Times New Roman"/>
          <w:iCs/>
          <w:color w:val="000000"/>
          <w:sz w:val="28"/>
          <w:szCs w:val="28"/>
        </w:rPr>
        <w:t>тр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– 150Вт</w:t>
      </w:r>
      <w:r w:rsidR="0099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9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1F0A">
        <w:rPr>
          <w:rFonts w:ascii="Symbol" w:hAnsi="Symbol" w:cs="Times New Roman"/>
          <w:color w:val="000000"/>
          <w:sz w:val="28"/>
          <w:szCs w:val="28"/>
        </w:rPr>
        <w:t>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стояка 20 мм.</w:t>
      </w:r>
    </w:p>
    <w:p w:rsidR="00E153EC" w:rsidRPr="009904EB" w:rsidRDefault="00E153EC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9904EB">
        <w:rPr>
          <w:rFonts w:ascii="Times New Roman" w:hAnsi="Times New Roman" w:cs="Times New Roman"/>
          <w:iCs/>
          <w:color w:val="000000"/>
          <w:sz w:val="28"/>
          <w:szCs w:val="28"/>
        </w:rPr>
        <w:t>тр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– 200Вт</w:t>
      </w:r>
      <w:r w:rsidR="0099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9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1F0A">
        <w:rPr>
          <w:rFonts w:ascii="Symbol" w:hAnsi="Symbol" w:cs="Times New Roman"/>
          <w:color w:val="000000"/>
          <w:sz w:val="28"/>
          <w:szCs w:val="28"/>
        </w:rPr>
        <w:t>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стояка 25 мм.</w:t>
      </w:r>
    </w:p>
    <w:p w:rsidR="009904EB" w:rsidRDefault="00E153EC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При нагрузках на стояк 300 Вт и менее 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9904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лр 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не учитывается. Для верхних узлов с нижней разводкой 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9904EB">
        <w:rPr>
          <w:rFonts w:ascii="Times New Roman" w:hAnsi="Times New Roman" w:cs="Times New Roman"/>
          <w:iCs/>
          <w:color w:val="000000"/>
          <w:sz w:val="28"/>
          <w:szCs w:val="28"/>
        </w:rPr>
        <w:t>тр</w:t>
      </w:r>
      <w:r w:rsidR="009904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904EB">
        <w:rPr>
          <w:rFonts w:ascii="Times New Roman" w:hAnsi="Times New Roman" w:cs="Times New Roman"/>
          <w:iCs/>
          <w:color w:val="000000"/>
          <w:sz w:val="28"/>
          <w:szCs w:val="28"/>
        </w:rPr>
        <w:t>принимается на половину меньше.</w:t>
      </w:r>
    </w:p>
    <w:p w:rsidR="00E153EC" w:rsidRPr="009904EB" w:rsidRDefault="00E153EC" w:rsidP="009904EB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9904EB">
        <w:rPr>
          <w:rFonts w:ascii="Times New Roman" w:hAnsi="Times New Roman" w:cs="Times New Roman"/>
          <w:iCs/>
          <w:color w:val="000000"/>
          <w:sz w:val="28"/>
          <w:szCs w:val="28"/>
        </w:rPr>
        <w:t>ну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– номинальный условный тепловой поток – тепловой поток через 1 секцию нагревательного прибора,</w:t>
      </w:r>
      <w:r w:rsidR="0099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принимается по приложению 3 таблица 3.9</w:t>
      </w:r>
    </w:p>
    <w:p w:rsidR="00E153EC" w:rsidRPr="009904EB" w:rsidRDefault="00E153EC" w:rsidP="009904EB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F0A">
        <w:rPr>
          <w:rFonts w:ascii="Symbol" w:hAnsi="Symbol" w:cs="Times New Roman"/>
          <w:color w:val="000000"/>
          <w:sz w:val="28"/>
          <w:szCs w:val="28"/>
        </w:rPr>
        <w:t>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9904EB">
        <w:rPr>
          <w:rFonts w:ascii="Times New Roman" w:hAnsi="Times New Roman" w:cs="Times New Roman"/>
          <w:iCs/>
          <w:color w:val="000000"/>
          <w:sz w:val="28"/>
          <w:szCs w:val="28"/>
        </w:rPr>
        <w:t>пр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– перепад между средней температурой в приборе и воздухом</w:t>
      </w:r>
    </w:p>
    <w:p w:rsidR="009904EB" w:rsidRDefault="00973827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="00D30DB9" w:rsidRPr="009904EB">
        <w:rPr>
          <w:rFonts w:ascii="Times New Roman" w:hAnsi="Times New Roman" w:cs="Times New Roman"/>
          <w:color w:val="000000"/>
          <w:sz w:val="28"/>
        </w:rPr>
        <w:object w:dxaOrig="2217" w:dyaOrig="619">
          <v:shape id="_x0000_i1079" type="#_x0000_t75" style="width:111pt;height:30.75pt" o:ole="" filled="t">
            <v:fill color2="black"/>
            <v:imagedata r:id="rId70" o:title=""/>
          </v:shape>
          <o:OLEObject Type="Embed" ProgID="Equation.3" ShapeID="_x0000_i1079" DrawAspect="Content" ObjectID="_1461292351" r:id="rId71"/>
        </w:object>
      </w:r>
    </w:p>
    <w:p w:rsidR="005A1F0A" w:rsidRDefault="005A1F0A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9904E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c</w:t>
      </w:r>
      <w:r w:rsidRPr="009904EB">
        <w:rPr>
          <w:rFonts w:ascii="Times New Roman" w:hAnsi="Times New Roman" w:cs="Times New Roman"/>
          <w:iCs/>
          <w:color w:val="000000"/>
          <w:sz w:val="28"/>
          <w:szCs w:val="28"/>
        </w:rPr>
        <w:t>т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– расход воды через стояк</w:t>
      </w:r>
    </w:p>
    <w:p w:rsidR="00973827" w:rsidRDefault="00973827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</w:p>
    <w:p w:rsidR="009904EB" w:rsidRDefault="00D30DB9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</w:rPr>
        <w:object w:dxaOrig="2480" w:dyaOrig="672">
          <v:shape id="_x0000_i1080" type="#_x0000_t75" style="width:123.75pt;height:33.75pt" o:ole="" filled="t">
            <v:fill color2="black"/>
            <v:imagedata r:id="rId72" o:title=""/>
          </v:shape>
          <o:OLEObject Type="Embed" ProgID="Equation.3" ShapeID="_x0000_i1080" DrawAspect="Content" ObjectID="_1461292352" r:id="rId73"/>
        </w:object>
      </w:r>
    </w:p>
    <w:p w:rsidR="00973827" w:rsidRDefault="00973827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Symbol" w:hAnsi="Symbol" w:cs="Times New Roman"/>
          <w:color w:val="000000"/>
          <w:sz w:val="28"/>
          <w:szCs w:val="28"/>
          <w:lang w:val="en-US"/>
        </w:rPr>
      </w:pPr>
    </w:p>
    <w:p w:rsidR="00E153EC" w:rsidRPr="009904EB" w:rsidRDefault="00E153EC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F0A">
        <w:rPr>
          <w:rFonts w:ascii="Symbol" w:hAnsi="Symbol" w:cs="Times New Roman"/>
          <w:color w:val="000000"/>
          <w:sz w:val="28"/>
          <w:szCs w:val="28"/>
        </w:rPr>
        <w:t>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к – комплексный коэффициент приводящий систему в реальные условия</w:t>
      </w:r>
    </w:p>
    <w:p w:rsidR="00E153EC" w:rsidRPr="009904EB" w:rsidRDefault="00E153EC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4EB" w:rsidRDefault="00D30DB9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</w:rPr>
        <w:object w:dxaOrig="2928" w:dyaOrig="717">
          <v:shape id="_x0000_i1081" type="#_x0000_t75" style="width:146.25pt;height:36pt" o:ole="" filled="t">
            <v:fill color2="black"/>
            <v:imagedata r:id="rId74" o:title=""/>
          </v:shape>
          <o:OLEObject Type="Embed" ProgID="Equation.3" ShapeID="_x0000_i1081" DrawAspect="Content" ObjectID="_1461292353" r:id="rId75"/>
        </w:object>
      </w:r>
    </w:p>
    <w:p w:rsidR="005A1F0A" w:rsidRDefault="005A1F0A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4EB" w:rsidRDefault="00E153EC" w:rsidP="009904E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– из приложения 3, таблица 3.8</w:t>
      </w:r>
    </w:p>
    <w:p w:rsidR="009904EB" w:rsidRDefault="00E153EC" w:rsidP="005A1F0A">
      <w:pPr>
        <w:pStyle w:val="9"/>
        <w:numPr>
          <w:ilvl w:val="0"/>
          <w:numId w:val="0"/>
        </w:numPr>
        <w:spacing w:before="0"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В - коэффициент учёта расчётного атмосферного давления, для отопительных приборов приложение 3 таблица 3.9</w:t>
      </w:r>
    </w:p>
    <w:p w:rsidR="00E153EC" w:rsidRPr="009904EB" w:rsidRDefault="00E153EC" w:rsidP="009904EB">
      <w:pPr>
        <w:tabs>
          <w:tab w:val="left" w:pos="242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F0A">
        <w:rPr>
          <w:rFonts w:ascii="Symbol" w:hAnsi="Symbol" w:cs="Times New Roman"/>
          <w:color w:val="000000"/>
          <w:sz w:val="28"/>
          <w:szCs w:val="28"/>
        </w:rPr>
        <w:t>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- коэффициент зависящий от направления движения воды, при направлении воды снизу вверх [2], таблица 9.11, если сверху вниз:</w:t>
      </w:r>
    </w:p>
    <w:p w:rsidR="00DD6AA3" w:rsidRDefault="00DD6AA3" w:rsidP="009904EB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9904EB" w:rsidRDefault="00D30DB9" w:rsidP="009904EB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</w:rPr>
        <w:object w:dxaOrig="1996" w:dyaOrig="351">
          <v:shape id="_x0000_i1082" type="#_x0000_t75" style="width:99.75pt;height:17.25pt" o:ole="" filled="t">
            <v:fill color2="black"/>
            <v:imagedata r:id="rId76" o:title=""/>
          </v:shape>
          <o:OLEObject Type="Embed" ProgID="Equation.3" ShapeID="_x0000_i1082" DrawAspect="Content" ObjectID="_1461292354" r:id="rId77"/>
        </w:object>
      </w:r>
    </w:p>
    <w:p w:rsidR="00DD6AA3" w:rsidRDefault="00DD6AA3" w:rsidP="009904EB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где а – коэффициент затекания воды в приборных узлах с радиаторами чугунными секционными, принимается по приложению 3 таблица 3.6</w:t>
      </w:r>
    </w:p>
    <w:p w:rsidR="00E153EC" w:rsidRPr="009904EB" w:rsidRDefault="00E153EC" w:rsidP="009904EB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9904EB">
        <w:rPr>
          <w:rFonts w:ascii="Times New Roman" w:hAnsi="Times New Roman" w:cs="Times New Roman"/>
          <w:iCs/>
          <w:color w:val="000000"/>
          <w:sz w:val="28"/>
          <w:szCs w:val="28"/>
        </w:rPr>
        <w:t>вх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– температура входа воды в каждый прибор</w:t>
      </w:r>
    </w:p>
    <w:p w:rsidR="00E153EC" w:rsidRPr="009904EB" w:rsidRDefault="00E153EC" w:rsidP="009904EB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4EB" w:rsidRDefault="00D30DB9" w:rsidP="009904EB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</w:rPr>
        <w:object w:dxaOrig="2608" w:dyaOrig="704">
          <v:shape id="_x0000_i1083" type="#_x0000_t75" style="width:130.5pt;height:35.25pt" o:ole="" filled="t">
            <v:fill color2="black"/>
            <v:imagedata r:id="rId78" o:title=""/>
          </v:shape>
          <o:OLEObject Type="Embed" ProgID="Equation.3" ShapeID="_x0000_i1083" DrawAspect="Content" ObjectID="_1461292355" r:id="rId79"/>
        </w:object>
      </w:r>
    </w:p>
    <w:p w:rsidR="00DD6AA3" w:rsidRDefault="00DD6AA3" w:rsidP="009904EB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3EC" w:rsidRPr="009904EB" w:rsidRDefault="00E153EC" w:rsidP="009904EB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AA3">
        <w:rPr>
          <w:rFonts w:ascii="Symbol" w:hAnsi="Symbol" w:cs="Times New Roman"/>
          <w:color w:val="000000"/>
          <w:sz w:val="28"/>
          <w:szCs w:val="28"/>
        </w:rPr>
        <w:t></w:t>
      </w:r>
      <w:r w:rsidRPr="009904EB">
        <w:rPr>
          <w:rFonts w:ascii="Times New Roman" w:hAnsi="Times New Roman" w:cs="Times New Roman"/>
          <w:color w:val="000000"/>
          <w:sz w:val="28"/>
          <w:szCs w:val="28"/>
          <w:lang w:val="en-US"/>
        </w:rPr>
        <w:t>Qi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пред – сумма нагрузок приборов предыдущих расчетному</w:t>
      </w:r>
    </w:p>
    <w:p w:rsidR="009904EB" w:rsidRDefault="00E153EC" w:rsidP="009904EB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AA3">
        <w:rPr>
          <w:rFonts w:ascii="Symbol" w:hAnsi="Symbol" w:cs="Times New Roman"/>
          <w:color w:val="000000"/>
          <w:sz w:val="28"/>
          <w:szCs w:val="28"/>
        </w:rPr>
        <w:t>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1 – коэффициент учитывающий число секций, приложение 3 таблица 3.4</w:t>
      </w:r>
    </w:p>
    <w:p w:rsidR="009904EB" w:rsidRDefault="00E153EC" w:rsidP="009904EB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AA3">
        <w:rPr>
          <w:rFonts w:ascii="Symbol" w:hAnsi="Symbol" w:cs="Times New Roman"/>
          <w:color w:val="000000"/>
          <w:sz w:val="28"/>
          <w:szCs w:val="28"/>
        </w:rPr>
        <w:t></w:t>
      </w:r>
      <w:r w:rsidRPr="009904EB">
        <w:rPr>
          <w:rFonts w:ascii="Times New Roman" w:hAnsi="Times New Roman" w:cs="Times New Roman"/>
          <w:color w:val="000000"/>
          <w:sz w:val="28"/>
          <w:szCs w:val="28"/>
        </w:rPr>
        <w:t>2 – коэффициент на установку прибора приложение 3 таблица 3.5</w:t>
      </w:r>
    </w:p>
    <w:p w:rsidR="00E153EC" w:rsidRPr="00DD6AA3" w:rsidRDefault="00E153EC" w:rsidP="00DD6AA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3EC" w:rsidRPr="00DD6AA3" w:rsidRDefault="00DD6AA3" w:rsidP="009738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Гидравлический расчет</w:t>
      </w:r>
    </w:p>
    <w:p w:rsidR="00DD6AA3" w:rsidRDefault="00DD6AA3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color w:val="000000"/>
          <w:sz w:val="28"/>
          <w:szCs w:val="28"/>
        </w:rPr>
        <w:t>Задача гидравлического расчета - определение диаметров магистрали, стояков, подводок при расходе теплоносителя в них, обеспечивающем требуемую теплоотдачу нагревательных приборов.</w:t>
      </w: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color w:val="000000"/>
          <w:sz w:val="28"/>
          <w:szCs w:val="28"/>
        </w:rPr>
        <w:t>Существует 3 метода расчета:</w:t>
      </w: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color w:val="000000"/>
          <w:sz w:val="28"/>
          <w:szCs w:val="28"/>
        </w:rPr>
        <w:t>1. Метод динамических давлений.</w:t>
      </w: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color w:val="000000"/>
          <w:sz w:val="28"/>
          <w:szCs w:val="28"/>
        </w:rPr>
        <w:t>2. Метод удельных потерь давления.</w:t>
      </w: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color w:val="000000"/>
          <w:sz w:val="28"/>
          <w:szCs w:val="28"/>
        </w:rPr>
        <w:t>3. Метод характеристик сопротивления.</w:t>
      </w: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Метод динамических давлений.</w:t>
      </w: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Расчет ведется по формуле:</w:t>
      </w:r>
    </w:p>
    <w:p w:rsidR="00DD6AA3" w:rsidRDefault="00DD6AA3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Нрасп &gt; Нсист ; Па.</w:t>
      </w:r>
    </w:p>
    <w:p w:rsidR="00DD6AA3" w:rsidRDefault="00DD6AA3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где Нрасп - располагаемое давление, условно заданное на вводе</w:t>
      </w: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потеря напора из расчета экономических диаметров и скоростей</w:t>
      </w: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Нрасп = 6000 - 7000</w:t>
      </w:r>
      <w:r w:rsidR="009904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904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</w:t>
      </w:r>
      <w:r w:rsidR="009904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904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</w:t>
      </w:r>
      <w:r w:rsidR="009904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904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систем</w:t>
      </w:r>
      <w:r w:rsidR="009904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904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небольшой этажности и протяженности.</w:t>
      </w: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Нрасп = 8000 - 13000 Па для систем средней этажности и протяженности.</w:t>
      </w: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Нрасп более 13000 Па для систем высотных зданий и большой протяженности.</w:t>
      </w: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Нсист</w:t>
      </w:r>
      <w:r w:rsidRPr="009904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сопротивление системы отопления.</w:t>
      </w:r>
    </w:p>
    <w:p w:rsidR="00DD6AA3" w:rsidRDefault="00DD6AA3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Нсист</w:t>
      </w:r>
      <w:r w:rsidRPr="009904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=Σζпр∙ Рдин. Па.</w:t>
      </w:r>
    </w:p>
    <w:p w:rsidR="00DD6AA3" w:rsidRDefault="00DD6AA3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color w:val="000000"/>
          <w:sz w:val="28"/>
          <w:szCs w:val="28"/>
        </w:rPr>
        <w:t>где Σζпр - приведенный коэффициент сопротивлений.</w:t>
      </w:r>
    </w:p>
    <w:p w:rsidR="00DD6AA3" w:rsidRDefault="00DD6AA3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color w:val="000000"/>
          <w:sz w:val="28"/>
          <w:szCs w:val="28"/>
        </w:rPr>
        <w:t>Σζпр=λ∙</w:t>
      </w:r>
      <w:r w:rsidRPr="009904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</w:t>
      </w:r>
      <w:r w:rsidRPr="009904EB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Pr="009904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</w:t>
      </w:r>
      <w:r w:rsidRPr="009904EB">
        <w:rPr>
          <w:rFonts w:ascii="Times New Roman" w:hAnsi="Times New Roman" w:cs="Times New Roman"/>
          <w:bCs/>
          <w:color w:val="000000"/>
          <w:sz w:val="28"/>
          <w:szCs w:val="28"/>
        </w:rPr>
        <w:t>+ Σζту+ Σζм</w:t>
      </w:r>
    </w:p>
    <w:p w:rsidR="00DD6AA3" w:rsidRDefault="00DD6AA3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color w:val="000000"/>
          <w:sz w:val="28"/>
          <w:szCs w:val="28"/>
        </w:rPr>
        <w:t>где λ∙</w:t>
      </w:r>
      <w:r w:rsidRPr="009904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</w:t>
      </w:r>
      <w:r w:rsidRPr="009904EB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Pr="009904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</w:t>
      </w:r>
      <w:r w:rsidRPr="009904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приведенный коэффициент трения. Приложение 3 таблица 3.1.</w:t>
      </w: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</w:t>
      </w:r>
      <w:r w:rsidRPr="009904EB">
        <w:rPr>
          <w:rFonts w:ascii="Times New Roman" w:hAnsi="Times New Roman" w:cs="Times New Roman"/>
          <w:bCs/>
          <w:color w:val="000000"/>
          <w:sz w:val="28"/>
          <w:szCs w:val="28"/>
        </w:rPr>
        <w:t>м - длина участка в метрах.</w:t>
      </w: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color w:val="000000"/>
          <w:sz w:val="28"/>
          <w:szCs w:val="28"/>
        </w:rPr>
        <w:t>Σζту- сумма приведенных сопротивлений местных типовых узлов. Приложение 3 таблица 3.2. для чугунных радиаторов</w:t>
      </w: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color w:val="000000"/>
          <w:sz w:val="28"/>
          <w:szCs w:val="28"/>
        </w:rPr>
        <w:t>Σζм - сумма местных сопротивлений, приложение 3 таблица 3.3</w:t>
      </w: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color w:val="000000"/>
          <w:sz w:val="28"/>
          <w:szCs w:val="28"/>
        </w:rPr>
        <w:t>Рдин. - динамический или скоростной напор, определяется по приложению 2 с учётом оптимальных диаметров и расхода потока.</w:t>
      </w:r>
    </w:p>
    <w:p w:rsidR="00E153EC" w:rsidRPr="009904EB" w:rsidRDefault="00E153EC" w:rsidP="009904EB">
      <w:pPr>
        <w:tabs>
          <w:tab w:val="left" w:pos="26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827" w:rsidRDefault="00973827" w:rsidP="00DD6AA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sectPr w:rsidR="00973827" w:rsidSect="00480E1B">
          <w:headerReference w:type="default" r:id="rId80"/>
          <w:headerReference w:type="first" r:id="rId81"/>
          <w:pgSz w:w="11905" w:h="16837" w:code="9"/>
          <w:pgMar w:top="1134" w:right="851" w:bottom="1134" w:left="1701" w:header="709" w:footer="709" w:gutter="0"/>
          <w:cols w:space="720"/>
          <w:docGrid w:linePitch="360"/>
        </w:sectPr>
      </w:pPr>
    </w:p>
    <w:p w:rsidR="00E153EC" w:rsidRPr="00DD6AA3" w:rsidRDefault="00E153EC" w:rsidP="00DD6AA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6AA3">
        <w:rPr>
          <w:rFonts w:ascii="Times New Roman" w:hAnsi="Times New Roman" w:cs="Times New Roman"/>
          <w:bCs/>
          <w:color w:val="000000"/>
          <w:sz w:val="28"/>
          <w:szCs w:val="28"/>
        </w:rPr>
        <w:t>Таблица гидравлического расчёта системы отопления.</w:t>
      </w:r>
    </w:p>
    <w:tbl>
      <w:tblPr>
        <w:tblW w:w="11502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991"/>
        <w:gridCol w:w="773"/>
        <w:gridCol w:w="502"/>
        <w:gridCol w:w="729"/>
        <w:gridCol w:w="530"/>
        <w:gridCol w:w="584"/>
        <w:gridCol w:w="567"/>
        <w:gridCol w:w="709"/>
        <w:gridCol w:w="28"/>
        <w:gridCol w:w="680"/>
        <w:gridCol w:w="38"/>
        <w:gridCol w:w="813"/>
        <w:gridCol w:w="709"/>
        <w:gridCol w:w="9"/>
        <w:gridCol w:w="699"/>
        <w:gridCol w:w="19"/>
        <w:gridCol w:w="832"/>
        <w:gridCol w:w="1298"/>
        <w:gridCol w:w="992"/>
      </w:tblGrid>
      <w:tr w:rsidR="00E153EC" w:rsidRPr="00DD6AA3" w:rsidTr="008B415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N</w:t>
            </w:r>
            <w:r w:rsidRPr="00DD6AA3">
              <w:rPr>
                <w:rFonts w:ascii="Times New Roman" w:hAnsi="Times New Roman" w:cs="Times New Roman"/>
                <w:color w:val="000000"/>
                <w:sz w:val="20"/>
              </w:rPr>
              <w:t>уч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Q</w:t>
            </w:r>
            <w:r w:rsidRPr="00DD6AA3">
              <w:rPr>
                <w:rFonts w:ascii="Times New Roman" w:hAnsi="Times New Roman" w:cs="Times New Roman"/>
                <w:color w:val="000000"/>
                <w:sz w:val="20"/>
              </w:rPr>
              <w:t>уч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5A594F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pict>
                <v:shape id="_x0000_i1084" type="#_x0000_t75" style="width:11.25pt;height:11.25pt" filled="t">
                  <v:fill color2="black"/>
                  <v:imagedata r:id="rId82" o:title=""/>
                </v:shape>
              </w:pict>
            </w:r>
            <w:r w:rsidR="00E153EC" w:rsidRPr="00DD6AA3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G</w:t>
            </w:r>
            <w:r w:rsidRPr="00DD6AA3">
              <w:rPr>
                <w:rFonts w:ascii="Times New Roman" w:hAnsi="Times New Roman" w:cs="Times New Roman"/>
                <w:color w:val="000000"/>
                <w:sz w:val="20"/>
              </w:rPr>
              <w:t>уч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</w:t>
            </w:r>
          </w:p>
          <w:p w:rsidR="00E153EC" w:rsidRPr="00DD6AA3" w:rsidRDefault="00E153EC" w:rsidP="00DD6AA3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</w:rPr>
              <w:t>мм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L</w:t>
            </w:r>
          </w:p>
          <w:p w:rsidR="00E153EC" w:rsidRPr="00DD6AA3" w:rsidRDefault="00E153EC" w:rsidP="00DD6AA3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DD6AA3">
              <w:rPr>
                <w:rFonts w:ascii="Times New Roman" w:hAnsi="Times New Roman" w:cs="Times New Roman"/>
                <w:bCs/>
                <w:color w:val="000000"/>
                <w:sz w:val="20"/>
              </w:rPr>
              <w:t>λ/</w:t>
            </w:r>
            <w:r w:rsidRPr="00DD6AA3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d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DD6AA3">
              <w:rPr>
                <w:rFonts w:ascii="Times New Roman" w:hAnsi="Times New Roman" w:cs="Times New Roman"/>
                <w:bCs/>
                <w:color w:val="000000"/>
                <w:sz w:val="20"/>
              </w:rPr>
              <w:t>λ∙</w:t>
            </w:r>
            <w:r w:rsidRPr="00DD6AA3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L</w:t>
            </w:r>
            <w:r w:rsidRPr="00DD6AA3">
              <w:rPr>
                <w:rFonts w:ascii="Times New Roman" w:hAnsi="Times New Roman" w:cs="Times New Roman"/>
                <w:bCs/>
                <w:color w:val="000000"/>
                <w:sz w:val="20"/>
              </w:rPr>
              <w:t>/</w:t>
            </w:r>
            <w:r w:rsidRPr="00DD6AA3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d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bCs/>
                <w:color w:val="000000"/>
                <w:sz w:val="20"/>
              </w:rPr>
              <w:t>Σζту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bCs/>
                <w:color w:val="000000"/>
                <w:sz w:val="20"/>
              </w:rPr>
              <w:t>Σζм</w:t>
            </w:r>
          </w:p>
          <w:p w:rsidR="00E153EC" w:rsidRPr="00DD6AA3" w:rsidRDefault="00E153EC" w:rsidP="00DD6AA3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bCs/>
                <w:color w:val="000000"/>
                <w:sz w:val="20"/>
              </w:rPr>
              <w:t>м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bCs/>
                <w:color w:val="000000"/>
                <w:sz w:val="20"/>
              </w:rPr>
              <w:t>Σζпр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P</w:t>
            </w:r>
            <w:r w:rsidRPr="00DD6AA3">
              <w:rPr>
                <w:rFonts w:ascii="Times New Roman" w:hAnsi="Times New Roman" w:cs="Times New Roman"/>
                <w:color w:val="000000"/>
                <w:sz w:val="20"/>
              </w:rPr>
              <w:t>дин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H</w:t>
            </w:r>
            <w:r w:rsidRPr="00DD6AA3">
              <w:rPr>
                <w:rFonts w:ascii="Times New Roman" w:hAnsi="Times New Roman" w:cs="Times New Roman"/>
                <w:color w:val="000000"/>
                <w:sz w:val="20"/>
              </w:rPr>
              <w:t>сис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bCs/>
                <w:color w:val="000000"/>
                <w:sz w:val="20"/>
              </w:rPr>
              <w:t>Σ</w:t>
            </w:r>
            <w:r w:rsidRPr="00DD6AA3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H</w:t>
            </w:r>
            <w:r w:rsidRPr="00DD6AA3">
              <w:rPr>
                <w:rFonts w:ascii="Times New Roman" w:hAnsi="Times New Roman" w:cs="Times New Roman"/>
                <w:color w:val="000000"/>
                <w:sz w:val="20"/>
              </w:rPr>
              <w:t>сис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H %</w:t>
            </w:r>
          </w:p>
        </w:tc>
      </w:tr>
      <w:tr w:rsidR="00E153EC" w:rsidRPr="00DD6AA3" w:rsidTr="008B415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</w:tr>
      <w:tr w:rsidR="00E153EC" w:rsidRPr="00DD6AA3" w:rsidTr="008B415C">
        <w:tc>
          <w:tcPr>
            <w:tcW w:w="1150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</w:rPr>
              <w:t>Главная расчетная ветка через стояк 14</w:t>
            </w:r>
          </w:p>
        </w:tc>
      </w:tr>
      <w:tr w:rsidR="00E153EC" w:rsidRPr="00DD6AA3" w:rsidTr="008B415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Ст14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6344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218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7.2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79.56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86.76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15.3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1327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1327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53EC" w:rsidRPr="00DD6AA3" w:rsidTr="008B415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1-2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6344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218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15.3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550.8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1877.8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53EC" w:rsidRPr="00DD6AA3" w:rsidTr="008B415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2-3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11899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409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16.8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19.8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20.5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405.9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2283.7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53EC" w:rsidRPr="00DD6AA3" w:rsidTr="008B415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3-4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17377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598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2493.7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53EC" w:rsidRPr="00DD6AA3" w:rsidTr="008B415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4-А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22855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786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7.6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29.6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14.85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439.56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2933.26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53EC" w:rsidRPr="00DD6AA3" w:rsidTr="008B415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А-Б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39410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1355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6.33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12.33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14.85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183.1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3116.36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53EC" w:rsidRPr="00DD6AA3" w:rsidTr="008B415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Б-Эл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78885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2713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9.64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39.64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22.55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893.8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4010.16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0.98%</w:t>
            </w:r>
          </w:p>
        </w:tc>
      </w:tr>
      <w:tr w:rsidR="00E153EC" w:rsidRPr="00DD6AA3" w:rsidTr="008B415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Ст8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3406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10.8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85.51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96.31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1348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1348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53EC" w:rsidRPr="00DD6AA3" w:rsidTr="008B415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5-6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3406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37.8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42.8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599.2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1947.2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53EC" w:rsidRPr="00DD6AA3" w:rsidTr="008B415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6-7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11077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381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23.2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26.4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31.85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840.84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2788.04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53EC" w:rsidRPr="00DD6AA3" w:rsidTr="008B415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7-А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16555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569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13.6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367.2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3155.24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EC" w:rsidRPr="00DD6AA3" w:rsidRDefault="00E153EC" w:rsidP="00DD6AA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7%</w:t>
            </w:r>
          </w:p>
        </w:tc>
      </w:tr>
    </w:tbl>
    <w:p w:rsidR="00973827" w:rsidRPr="00973827" w:rsidRDefault="00973827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73827" w:rsidRDefault="00973827" w:rsidP="00DD6A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B415C" w:rsidRPr="008B415C" w:rsidRDefault="008B415C" w:rsidP="00DD6A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sectPr w:rsidR="008B415C" w:rsidRPr="008B415C" w:rsidSect="00973827">
          <w:pgSz w:w="16837" w:h="11905" w:orient="landscape" w:code="9"/>
          <w:pgMar w:top="851" w:right="1134" w:bottom="1701" w:left="1134" w:header="709" w:footer="709" w:gutter="0"/>
          <w:cols w:space="720"/>
          <w:docGrid w:linePitch="360"/>
        </w:sectPr>
      </w:pPr>
    </w:p>
    <w:p w:rsidR="00DD6AA3" w:rsidRPr="00DD6AA3" w:rsidRDefault="00DD6AA3" w:rsidP="00824E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D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Расчёт основного оборудования теплового пункта</w:t>
      </w:r>
    </w:p>
    <w:p w:rsidR="00DD6AA3" w:rsidRPr="009904EB" w:rsidRDefault="00DD6AA3" w:rsidP="00DD6A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6AA3" w:rsidRPr="009904EB" w:rsidRDefault="00DD6AA3" w:rsidP="00DD6A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Подбор элеватора:</w:t>
      </w:r>
    </w:p>
    <w:p w:rsidR="00DD6AA3" w:rsidRDefault="00DD6AA3" w:rsidP="00DD6A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1.Коэффициент смешения</w:t>
      </w:r>
    </w:p>
    <w:p w:rsidR="00824E36" w:rsidRPr="00824E36" w:rsidRDefault="00824E36" w:rsidP="00DD6A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D6AA3" w:rsidRPr="009904EB" w:rsidRDefault="005A594F" w:rsidP="00DD6A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pict>
          <v:shape id="_x0000_i1085" type="#_x0000_t75" style="width:292.5pt;height:39pt" filled="t">
            <v:fill color2="black"/>
            <v:imagedata r:id="rId83" o:title=""/>
          </v:shape>
        </w:pict>
      </w:r>
    </w:p>
    <w:p w:rsidR="00824E36" w:rsidRDefault="00824E36" w:rsidP="00DD6A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D6AA3" w:rsidRPr="009904EB" w:rsidRDefault="00DD6AA3" w:rsidP="00DD6A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1.2.Расход воды в местной системе</w:t>
      </w:r>
    </w:p>
    <w:p w:rsidR="00DD6AA3" w:rsidRDefault="00DD6AA3" w:rsidP="00DD6A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1.3.Приведенный расход воды в системе</w:t>
      </w:r>
    </w:p>
    <w:p w:rsidR="00DD6AA3" w:rsidRPr="009904EB" w:rsidRDefault="005A594F" w:rsidP="00DD6A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pict>
          <v:shape id="_x0000_i1086" type="#_x0000_t75" style="width:658.5pt;height:54pt" filled="t">
            <v:fill color2="black"/>
            <v:imagedata r:id="rId84" o:title=""/>
          </v:shape>
        </w:pict>
      </w:r>
    </w:p>
    <w:p w:rsidR="00DD6AA3" w:rsidRPr="009904EB" w:rsidRDefault="00DD6AA3" w:rsidP="00DD6A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1.4.Определяетсядиаметр горловины элеватора</w:t>
      </w:r>
    </w:p>
    <w:p w:rsidR="00DD6AA3" w:rsidRPr="009904EB" w:rsidRDefault="005A594F" w:rsidP="00DD6A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pict>
          <v:shape id="_x0000_i1087" type="#_x0000_t75" style="width:297.75pt;height:26.25pt" filled="t">
            <v:fill color2="black"/>
            <v:imagedata r:id="rId85" o:title=""/>
          </v:shape>
        </w:pict>
      </w:r>
      <w:r w:rsidR="00DD6AA3"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мм</w:t>
      </w:r>
    </w:p>
    <w:p w:rsidR="00DD6AA3" w:rsidRPr="009904EB" w:rsidRDefault="00DD6AA3" w:rsidP="00DD6A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№ элеватора 6</w:t>
      </w:r>
    </w:p>
    <w:p w:rsidR="00DD6AA3" w:rsidRPr="009904EB" w:rsidRDefault="00DD6AA3" w:rsidP="00DD6A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1.5.Необходимоедавление сетевой воды</w:t>
      </w:r>
    </w:p>
    <w:p w:rsidR="00DD6AA3" w:rsidRPr="009904EB" w:rsidRDefault="00DD6AA3" w:rsidP="00DD6A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2.Подбор грязевиков и фильтров</w:t>
      </w:r>
    </w:p>
    <w:p w:rsidR="00DD6AA3" w:rsidRPr="009904EB" w:rsidRDefault="005A594F" w:rsidP="00DD6A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pict>
          <v:shape id="_x0000_i1088" type="#_x0000_t75" style="width:359.25pt;height:50.25pt" filled="t">
            <v:fill color2="black"/>
            <v:imagedata r:id="rId86" o:title=""/>
          </v:shape>
        </w:pict>
      </w:r>
      <w:r w:rsidR="00DD6AA3" w:rsidRPr="009904EB">
        <w:rPr>
          <w:rFonts w:ascii="Times New Roman" w:hAnsi="Times New Roman" w:cs="Times New Roman"/>
          <w:color w:val="000000"/>
          <w:sz w:val="28"/>
          <w:szCs w:val="28"/>
        </w:rPr>
        <w:t>=0.09</w:t>
      </w:r>
    </w:p>
    <w:p w:rsidR="00DD6AA3" w:rsidRDefault="00DD6AA3" w:rsidP="00DD6A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</w:p>
    <w:p w:rsidR="00824E36" w:rsidRPr="00E0419B" w:rsidRDefault="00E0419B" w:rsidP="00DD6A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lang w:val="en-US"/>
        </w:rPr>
      </w:pPr>
      <w:r w:rsidRPr="00E0419B">
        <w:rPr>
          <w:rFonts w:ascii="Times New Roman" w:hAnsi="Times New Roman" w:cs="Times New Roman"/>
          <w:color w:val="FFFFFF"/>
          <w:sz w:val="28"/>
          <w:lang w:val="en-US"/>
        </w:rPr>
        <w:t>теплопередача здание отопление</w:t>
      </w:r>
    </w:p>
    <w:p w:rsidR="00E153EC" w:rsidRPr="003502CA" w:rsidRDefault="00DD6AA3" w:rsidP="00824E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  <w:r w:rsidR="00E153EC" w:rsidRPr="00350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использованной литературы</w:t>
      </w:r>
    </w:p>
    <w:p w:rsidR="00E153EC" w:rsidRPr="009904EB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</w:p>
    <w:p w:rsidR="00E153EC" w:rsidRPr="009904EB" w:rsidRDefault="00E153EC" w:rsidP="003502CA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Варфоломеев Ю.М., Кокорин О.Я. Отопление и тепловые сети. Учебник. – М.: ИНФРА-М, 2008 -480 с.</w:t>
      </w:r>
    </w:p>
    <w:p w:rsidR="00E153EC" w:rsidRPr="009904EB" w:rsidRDefault="00E153EC" w:rsidP="003502CA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Внутренние санитарно-технические устройства. – В 3-х ч. Ч.1. Отопление / Под ред. И.Г.Староверова.- 4-е изд., перераб. И доп. –М.: Стройиздат, 1990.</w:t>
      </w:r>
    </w:p>
    <w:p w:rsidR="009904EB" w:rsidRDefault="00E153EC" w:rsidP="003502CA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ГОСТ 21.602-2003 Правила выполнения рабочей документации отопления, вентиляции и кондиционирования. –М.: Госстрой России, 2003.</w:t>
      </w:r>
    </w:p>
    <w:p w:rsidR="009904EB" w:rsidRDefault="00E153EC" w:rsidP="003502CA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ГОСТ 8690-97 Радиаторы отопительные чугунные. Технические условия»</w:t>
      </w:r>
    </w:p>
    <w:p w:rsidR="00E153EC" w:rsidRPr="009904EB" w:rsidRDefault="00E153EC" w:rsidP="003502CA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Свистунов В.М., Пушняков Н.К. Отопление, вентиляция и кондиционирование объектов агропромышленного комплекса и жилищно-коммунального хозяйства: Учебник для вузов. – СПб.: Политехника, 2001.- 423 с.: ил.</w:t>
      </w:r>
    </w:p>
    <w:p w:rsidR="00E153EC" w:rsidRPr="009904EB" w:rsidRDefault="00E153EC" w:rsidP="003502CA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Сканави А.Н. Конструирование и расчёт систем водяного и воздушного отопления зданий. – М.: Стройиздат, 1983.</w:t>
      </w:r>
    </w:p>
    <w:p w:rsidR="00E153EC" w:rsidRPr="009904EB" w:rsidRDefault="00E153EC" w:rsidP="003502CA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Сибикин Ю.Д. Отопление, вентиляция и Кондиционирование воздуха: учебное пособие для студентов. – 4-е изд., стер.- М.: Издательский центр «Академия», 2007. -304 с.</w:t>
      </w:r>
    </w:p>
    <w:p w:rsidR="00E153EC" w:rsidRPr="009904EB" w:rsidRDefault="00E153EC" w:rsidP="003502CA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СНиП 23-01-99 Строительная климатология.–М.: Госстрой России.2003.</w:t>
      </w:r>
    </w:p>
    <w:p w:rsidR="00E153EC" w:rsidRPr="009904EB" w:rsidRDefault="00E153EC" w:rsidP="003502CA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color w:val="000000"/>
          <w:sz w:val="28"/>
          <w:szCs w:val="28"/>
        </w:rPr>
        <w:t>СНиП23-02-2003 Тепловая защита зданий. – М.: Госстрой России. 2003.</w:t>
      </w:r>
    </w:p>
    <w:p w:rsidR="009904EB" w:rsidRDefault="00E153EC" w:rsidP="003502CA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СНиП 41-01-2003. Отопление, вентиляция и кондиционирование. – М.: ЦИТП, 2003</w:t>
      </w:r>
    </w:p>
    <w:p w:rsidR="009904EB" w:rsidRDefault="00E153EC" w:rsidP="003502CA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color w:val="000000"/>
          <w:sz w:val="28"/>
          <w:szCs w:val="28"/>
        </w:rPr>
        <w:t>СНиП 3.05.01-85. Внутренние санитарно – технические системы. – М.: Госстрой России, 2000.</w:t>
      </w:r>
    </w:p>
    <w:p w:rsidR="009904EB" w:rsidRDefault="00E153EC" w:rsidP="003502CA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9904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CНиП</w:t>
      </w:r>
      <w:r w:rsidR="009904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9904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II-3-79 Строительная теплотехника.</w:t>
      </w:r>
    </w:p>
    <w:p w:rsidR="00E153EC" w:rsidRPr="009904EB" w:rsidRDefault="00E153EC" w:rsidP="003502CA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bCs/>
          <w:color w:val="000000"/>
          <w:sz w:val="28"/>
          <w:szCs w:val="28"/>
        </w:rPr>
        <w:t>Тихомиров Н.В., Сергеенко Э.С. Теплотехника, теплогазоснабжение и вентиляция. М. 2008.</w:t>
      </w:r>
    </w:p>
    <w:p w:rsidR="00E153EC" w:rsidRPr="009904EB" w:rsidRDefault="00E153EC" w:rsidP="003502CA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>Тиатор И. Отопительные системы.- М.: Техносфера., 2006.- 272 с.</w:t>
      </w:r>
    </w:p>
    <w:p w:rsidR="00E153EC" w:rsidRPr="009904EB" w:rsidRDefault="00E153EC" w:rsidP="003502CA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04EB">
        <w:rPr>
          <w:rFonts w:ascii="Times New Roman" w:hAnsi="Times New Roman" w:cs="Times New Roman"/>
          <w:color w:val="000000"/>
          <w:sz w:val="28"/>
          <w:szCs w:val="28"/>
        </w:rPr>
        <w:t xml:space="preserve"> Юркевич А.А. Отопление гражданского здания.- 2-е изд., переработ. и доп.- Ижевск: Издательство ИжГТУ, 2005 – 68 с.</w:t>
      </w:r>
    </w:p>
    <w:p w:rsidR="00E153EC" w:rsidRPr="003502CA" w:rsidRDefault="00E153EC" w:rsidP="009904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E153EC" w:rsidRPr="003502CA" w:rsidSect="00480E1B">
      <w:pgSz w:w="11905" w:h="16837" w:code="9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F31" w:rsidRDefault="00094F31" w:rsidP="00480E1B">
      <w:pPr>
        <w:spacing w:after="0" w:line="240" w:lineRule="auto"/>
      </w:pPr>
      <w:r>
        <w:separator/>
      </w:r>
    </w:p>
  </w:endnote>
  <w:endnote w:type="continuationSeparator" w:id="0">
    <w:p w:rsidR="00094F31" w:rsidRDefault="00094F31" w:rsidP="0048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OST type B">
    <w:altName w:val="Arial Narrow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F31" w:rsidRDefault="00094F31" w:rsidP="00480E1B">
      <w:pPr>
        <w:spacing w:after="0" w:line="240" w:lineRule="auto"/>
      </w:pPr>
      <w:r>
        <w:separator/>
      </w:r>
    </w:p>
  </w:footnote>
  <w:footnote w:type="continuationSeparator" w:id="0">
    <w:p w:rsidR="00094F31" w:rsidRDefault="00094F31" w:rsidP="00480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E1B" w:rsidRPr="00480E1B" w:rsidRDefault="00480E1B" w:rsidP="00480E1B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E1B" w:rsidRPr="00480E1B" w:rsidRDefault="00480E1B" w:rsidP="00480E1B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u w:val="single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1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36"/>
        </w:tabs>
        <w:ind w:left="1236" w:hanging="360"/>
      </w:pPr>
      <w:rPr>
        <w:rFonts w:cs="Times New Roman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472"/>
        </w:tabs>
        <w:ind w:left="24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708"/>
        </w:tabs>
        <w:ind w:left="370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584"/>
        </w:tabs>
        <w:ind w:left="45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820"/>
        </w:tabs>
        <w:ind w:left="582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696"/>
        </w:tabs>
        <w:ind w:left="66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932"/>
        </w:tabs>
        <w:ind w:left="7932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9168"/>
        </w:tabs>
        <w:ind w:left="9168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doNotHyphenateCaps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4EB"/>
    <w:rsid w:val="00087A4A"/>
    <w:rsid w:val="00094F31"/>
    <w:rsid w:val="000E0C87"/>
    <w:rsid w:val="003502CA"/>
    <w:rsid w:val="00480E1B"/>
    <w:rsid w:val="00544231"/>
    <w:rsid w:val="005453FA"/>
    <w:rsid w:val="005A1F0A"/>
    <w:rsid w:val="005A594F"/>
    <w:rsid w:val="006F267D"/>
    <w:rsid w:val="00782601"/>
    <w:rsid w:val="007F7711"/>
    <w:rsid w:val="00824E36"/>
    <w:rsid w:val="008533AD"/>
    <w:rsid w:val="008B415C"/>
    <w:rsid w:val="00973827"/>
    <w:rsid w:val="009904EB"/>
    <w:rsid w:val="00994134"/>
    <w:rsid w:val="00A83D2C"/>
    <w:rsid w:val="00A87B73"/>
    <w:rsid w:val="00B94DD7"/>
    <w:rsid w:val="00C136B8"/>
    <w:rsid w:val="00CC2F63"/>
    <w:rsid w:val="00D30DB9"/>
    <w:rsid w:val="00DD6AA3"/>
    <w:rsid w:val="00E0419B"/>
    <w:rsid w:val="00E153EC"/>
    <w:rsid w:val="00E97F9A"/>
    <w:rsid w:val="00F14EDB"/>
    <w:rsid w:val="00F3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3"/>
    <o:shapelayout v:ext="edit">
      <o:idmap v:ext="edit" data="1"/>
    </o:shapelayout>
  </w:shapeDefaults>
  <w:decimalSymbol w:val=","/>
  <w:listSeparator w:val=";"/>
  <w15:chartTrackingRefBased/>
  <w15:docId w15:val="{7DA73DF0-0649-45DC-9CF1-236174AC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1"/>
    <w:link w:val="2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1"/>
    <w:link w:val="9"/>
    <w:locked/>
    <w:rPr>
      <w:rFonts w:ascii="Arial" w:hAnsi="Arial" w:cs="Arial"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u w:val="single"/>
    </w:rPr>
  </w:style>
  <w:style w:type="character" w:customStyle="1" w:styleId="WW8Num4z1">
    <w:name w:val="WW8Num4z1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  <w:rPr>
      <w:u w:val="single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3">
    <w:name w:val="Основной текст с отступом 3 Знак"/>
    <w:basedOn w:val="1"/>
    <w:rPr>
      <w:rFonts w:ascii="Times New Roman" w:hAnsi="Times New Roman" w:cs="Times New Roman"/>
      <w:sz w:val="16"/>
      <w:szCs w:val="16"/>
    </w:rPr>
  </w:style>
  <w:style w:type="character" w:customStyle="1" w:styleId="a3">
    <w:name w:val="Верхний колонтитул Знак"/>
    <w:basedOn w:val="1"/>
    <w:rPr>
      <w:rFonts w:cs="Times New Roman"/>
    </w:rPr>
  </w:style>
  <w:style w:type="character" w:customStyle="1" w:styleId="a4">
    <w:name w:val="Нижний колонтитул Знак"/>
    <w:basedOn w:val="1"/>
    <w:rPr>
      <w:rFonts w:cs="Times New Roman"/>
    </w:rPr>
  </w:style>
  <w:style w:type="character" w:customStyle="1" w:styleId="a5">
    <w:name w:val="Основной текст Знак"/>
    <w:basedOn w:val="1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1"/>
    <w:rPr>
      <w:rFonts w:ascii="Tahoma" w:hAnsi="Tahoma" w:cs="Tahoma"/>
      <w:sz w:val="16"/>
      <w:szCs w:val="16"/>
    </w:rPr>
  </w:style>
  <w:style w:type="character" w:customStyle="1" w:styleId="10">
    <w:name w:val="Замещающий текст1"/>
    <w:basedOn w:val="1"/>
    <w:rPr>
      <w:rFonts w:cs="Times New Roman"/>
      <w:color w:val="808080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7">
    <w:name w:val="Body Text"/>
    <w:basedOn w:val="a"/>
    <w:link w:val="1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link w:val="a7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paragraph" w:styleId="a8">
    <w:name w:val="List"/>
    <w:basedOn w:val="a7"/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Чертежный"/>
    <w:pPr>
      <w:suppressAutoHyphens/>
      <w:jc w:val="both"/>
    </w:pPr>
    <w:rPr>
      <w:rFonts w:ascii="ISOCPEUR" w:hAnsi="ISOCPEUR" w:cs="Calibri"/>
      <w:i/>
      <w:sz w:val="28"/>
      <w:lang w:val="uk-UA" w:eastAsia="ar-SA"/>
    </w:r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a">
    <w:name w:val="header"/>
    <w:basedOn w:val="a"/>
    <w:link w:val="13"/>
    <w:pPr>
      <w:spacing w:after="0" w:line="240" w:lineRule="auto"/>
    </w:pPr>
  </w:style>
  <w:style w:type="character" w:customStyle="1" w:styleId="13">
    <w:name w:val="Верхний колонтитул Знак1"/>
    <w:basedOn w:val="a0"/>
    <w:link w:val="aa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paragraph" w:styleId="ab">
    <w:name w:val="footer"/>
    <w:basedOn w:val="a"/>
    <w:link w:val="14"/>
    <w:pPr>
      <w:spacing w:after="0" w:line="240" w:lineRule="auto"/>
    </w:pPr>
  </w:style>
  <w:style w:type="character" w:customStyle="1" w:styleId="14">
    <w:name w:val="Нижний колонтитул Знак1"/>
    <w:basedOn w:val="a0"/>
    <w:link w:val="ab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paragraph" w:styleId="ac">
    <w:name w:val="Balloon Text"/>
    <w:basedOn w:val="a"/>
    <w:link w:val="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c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16">
    <w:name w:val="Абзац списка1"/>
    <w:basedOn w:val="a"/>
    <w:pPr>
      <w:ind w:left="720"/>
    </w:pPr>
  </w:style>
  <w:style w:type="paragraph" w:customStyle="1" w:styleId="Framecontents">
    <w:name w:val="Frame contents"/>
    <w:basedOn w:val="a7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30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7.wmf"/><Relationship Id="rId76" Type="http://schemas.openxmlformats.org/officeDocument/2006/relationships/image" Target="media/image31.wmf"/><Relationship Id="rId84" Type="http://schemas.openxmlformats.org/officeDocument/2006/relationships/image" Target="media/image35.png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png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1.png"/><Relationship Id="rId66" Type="http://schemas.openxmlformats.org/officeDocument/2006/relationships/image" Target="media/image26.wmf"/><Relationship Id="rId74" Type="http://schemas.openxmlformats.org/officeDocument/2006/relationships/image" Target="media/image30.wmf"/><Relationship Id="rId79" Type="http://schemas.openxmlformats.org/officeDocument/2006/relationships/oleObject" Target="embeddings/oleObject41.bin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32.bin"/><Relationship Id="rId82" Type="http://schemas.openxmlformats.org/officeDocument/2006/relationships/image" Target="media/image33.png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3.png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1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image" Target="media/image29.wmf"/><Relationship Id="rId80" Type="http://schemas.openxmlformats.org/officeDocument/2006/relationships/header" Target="header1.xml"/><Relationship Id="rId85" Type="http://schemas.openxmlformats.org/officeDocument/2006/relationships/image" Target="media/image36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png"/><Relationship Id="rId33" Type="http://schemas.openxmlformats.org/officeDocument/2006/relationships/oleObject" Target="embeddings/oleObject15.bin"/><Relationship Id="rId38" Type="http://schemas.openxmlformats.org/officeDocument/2006/relationships/image" Target="media/image16.png"/><Relationship Id="rId46" Type="http://schemas.openxmlformats.org/officeDocument/2006/relationships/oleObject" Target="embeddings/oleObject23.bin"/><Relationship Id="rId59" Type="http://schemas.openxmlformats.org/officeDocument/2006/relationships/image" Target="media/image22.png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9.bin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9.bin"/><Relationship Id="rId83" Type="http://schemas.openxmlformats.org/officeDocument/2006/relationships/image" Target="media/image34.png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image" Target="media/image14.png"/><Relationship Id="rId49" Type="http://schemas.openxmlformats.org/officeDocument/2006/relationships/image" Target="media/image19.wmf"/><Relationship Id="rId57" Type="http://schemas.openxmlformats.org/officeDocument/2006/relationships/image" Target="media/image20.pn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81" Type="http://schemas.openxmlformats.org/officeDocument/2006/relationships/header" Target="header2.xml"/><Relationship Id="rId86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Grizli777</Company>
  <LinksUpToDate>false</LinksUpToDate>
  <CharactersWithSpaces>11784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Valued Acer Customer</dc:creator>
  <cp:keywords/>
  <dc:description/>
  <cp:lastModifiedBy>admin</cp:lastModifiedBy>
  <cp:revision>2</cp:revision>
  <dcterms:created xsi:type="dcterms:W3CDTF">2014-05-11T02:44:00Z</dcterms:created>
  <dcterms:modified xsi:type="dcterms:W3CDTF">2014-05-11T02:44:00Z</dcterms:modified>
</cp:coreProperties>
</file>