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716" w:rsidRDefault="008A6716" w:rsidP="00A1754B">
      <w:pPr>
        <w:spacing w:line="240" w:lineRule="auto"/>
        <w:jc w:val="center"/>
        <w:rPr>
          <w:spacing w:val="-20"/>
          <w:sz w:val="28"/>
          <w:szCs w:val="28"/>
        </w:rPr>
      </w:pPr>
    </w:p>
    <w:p w:rsidR="00A1754B" w:rsidRPr="00EA25B8" w:rsidRDefault="00A1754B" w:rsidP="00A1754B">
      <w:pPr>
        <w:spacing w:line="240" w:lineRule="auto"/>
        <w:jc w:val="center"/>
        <w:rPr>
          <w:spacing w:val="-20"/>
          <w:sz w:val="28"/>
          <w:szCs w:val="28"/>
        </w:rPr>
      </w:pPr>
      <w:r w:rsidRPr="00EA25B8">
        <w:rPr>
          <w:spacing w:val="-20"/>
          <w:sz w:val="28"/>
          <w:szCs w:val="28"/>
        </w:rPr>
        <w:t>МИНИСТЕРСТВО ОБРАЗОВАНИЯ РЕСПУБЛИКИ БЕЛАРУСЬ</w:t>
      </w:r>
    </w:p>
    <w:p w:rsidR="00A1754B" w:rsidRPr="00EA25B8" w:rsidRDefault="00A1754B" w:rsidP="00A1754B">
      <w:pPr>
        <w:spacing w:line="240" w:lineRule="auto"/>
        <w:jc w:val="center"/>
        <w:rPr>
          <w:spacing w:val="-20"/>
          <w:sz w:val="28"/>
          <w:szCs w:val="28"/>
        </w:rPr>
      </w:pPr>
      <w:r w:rsidRPr="00EA25B8">
        <w:rPr>
          <w:spacing w:val="-20"/>
          <w:sz w:val="28"/>
          <w:szCs w:val="28"/>
        </w:rPr>
        <w:t>УО «БЕЛОРУССКИЙ ГОСУДАРСТВЕННЫЙ ЭКОНОМИЧЕСКИЙ УНИВЕРСИТЕТ»</w:t>
      </w:r>
    </w:p>
    <w:p w:rsidR="00A1754B" w:rsidRPr="00EA25B8" w:rsidRDefault="00A1754B" w:rsidP="00A1754B">
      <w:pPr>
        <w:spacing w:line="240" w:lineRule="auto"/>
        <w:jc w:val="center"/>
        <w:rPr>
          <w:spacing w:val="-20"/>
          <w:sz w:val="28"/>
          <w:szCs w:val="28"/>
        </w:rPr>
      </w:pPr>
    </w:p>
    <w:p w:rsidR="00A1754B" w:rsidRDefault="00A1754B" w:rsidP="00A1754B">
      <w:pPr>
        <w:spacing w:line="240" w:lineRule="auto"/>
        <w:jc w:val="center"/>
        <w:rPr>
          <w:sz w:val="28"/>
          <w:szCs w:val="28"/>
        </w:rPr>
      </w:pPr>
    </w:p>
    <w:p w:rsidR="004B1626" w:rsidRDefault="00A1754B" w:rsidP="004B1626">
      <w:pPr>
        <w:spacing w:line="288" w:lineRule="auto"/>
        <w:ind w:firstLine="709"/>
      </w:pPr>
      <w:r>
        <w:rPr>
          <w:sz w:val="28"/>
          <w:szCs w:val="28"/>
        </w:rPr>
        <w:t>Кафедра</w:t>
      </w:r>
      <w:r w:rsidRPr="00453FC9">
        <w:rPr>
          <w:sz w:val="28"/>
          <w:szCs w:val="28"/>
        </w:rPr>
        <w:t xml:space="preserve"> </w:t>
      </w:r>
      <w:r w:rsidR="004B1626">
        <w:t>«</w:t>
      </w:r>
      <w:r w:rsidR="004B1626" w:rsidRPr="004B1626">
        <w:rPr>
          <w:sz w:val="28"/>
          <w:szCs w:val="28"/>
        </w:rPr>
        <w:t>Экономической теории и истории экономических учений</w:t>
      </w:r>
      <w:r w:rsidR="004B1626">
        <w:t>»</w:t>
      </w:r>
    </w:p>
    <w:p w:rsidR="00A1754B" w:rsidRDefault="00A1754B" w:rsidP="00A1754B">
      <w:pPr>
        <w:spacing w:line="240" w:lineRule="auto"/>
        <w:ind w:left="1134"/>
        <w:rPr>
          <w:sz w:val="28"/>
          <w:szCs w:val="28"/>
        </w:rPr>
      </w:pPr>
    </w:p>
    <w:p w:rsidR="00A1754B" w:rsidRDefault="00A1754B" w:rsidP="00A1754B">
      <w:pPr>
        <w:spacing w:line="240" w:lineRule="auto"/>
        <w:ind w:firstLine="720"/>
        <w:rPr>
          <w:sz w:val="28"/>
          <w:szCs w:val="28"/>
        </w:rPr>
      </w:pPr>
    </w:p>
    <w:p w:rsidR="00A1754B" w:rsidRDefault="00A1754B" w:rsidP="00A1754B">
      <w:pPr>
        <w:spacing w:line="240" w:lineRule="auto"/>
        <w:rPr>
          <w:sz w:val="28"/>
          <w:szCs w:val="28"/>
        </w:rPr>
      </w:pPr>
    </w:p>
    <w:p w:rsidR="00A1754B" w:rsidRDefault="00A1754B" w:rsidP="00A1754B">
      <w:pPr>
        <w:tabs>
          <w:tab w:val="left" w:pos="5760"/>
        </w:tabs>
        <w:spacing w:line="240" w:lineRule="auto"/>
        <w:rPr>
          <w:sz w:val="28"/>
          <w:szCs w:val="28"/>
        </w:rPr>
      </w:pPr>
    </w:p>
    <w:p w:rsidR="00A1754B" w:rsidRDefault="00A1754B" w:rsidP="00A1754B">
      <w:pPr>
        <w:tabs>
          <w:tab w:val="left" w:pos="5760"/>
        </w:tabs>
        <w:spacing w:line="240" w:lineRule="auto"/>
        <w:rPr>
          <w:sz w:val="28"/>
          <w:szCs w:val="28"/>
        </w:rPr>
      </w:pPr>
    </w:p>
    <w:p w:rsidR="00A1754B" w:rsidRDefault="00A1754B" w:rsidP="00A1754B">
      <w:pPr>
        <w:tabs>
          <w:tab w:val="left" w:pos="5760"/>
        </w:tabs>
        <w:spacing w:line="240" w:lineRule="auto"/>
        <w:rPr>
          <w:sz w:val="28"/>
          <w:szCs w:val="28"/>
        </w:rPr>
      </w:pPr>
    </w:p>
    <w:p w:rsidR="00A1754B" w:rsidRDefault="00A1754B" w:rsidP="00A1754B">
      <w:pPr>
        <w:tabs>
          <w:tab w:val="left" w:pos="5760"/>
        </w:tabs>
        <w:spacing w:line="240" w:lineRule="auto"/>
        <w:rPr>
          <w:sz w:val="28"/>
          <w:szCs w:val="28"/>
        </w:rPr>
      </w:pPr>
    </w:p>
    <w:p w:rsidR="00A1754B" w:rsidRDefault="00A1754B" w:rsidP="00A1754B">
      <w:pPr>
        <w:tabs>
          <w:tab w:val="left" w:pos="5760"/>
        </w:tabs>
        <w:spacing w:line="240" w:lineRule="auto"/>
        <w:rPr>
          <w:sz w:val="28"/>
          <w:szCs w:val="28"/>
        </w:rPr>
      </w:pPr>
    </w:p>
    <w:p w:rsidR="00A1754B" w:rsidRDefault="00A1754B" w:rsidP="00A1754B">
      <w:pPr>
        <w:tabs>
          <w:tab w:val="left" w:pos="5760"/>
        </w:tabs>
        <w:spacing w:line="240" w:lineRule="auto"/>
        <w:rPr>
          <w:sz w:val="28"/>
          <w:szCs w:val="28"/>
        </w:rPr>
      </w:pPr>
    </w:p>
    <w:p w:rsidR="00A1754B" w:rsidRDefault="00A1754B" w:rsidP="00A1754B">
      <w:pPr>
        <w:spacing w:line="240" w:lineRule="auto"/>
        <w:rPr>
          <w:sz w:val="28"/>
          <w:szCs w:val="28"/>
        </w:rPr>
      </w:pPr>
    </w:p>
    <w:p w:rsidR="00A1754B" w:rsidRDefault="00A1754B" w:rsidP="00A1754B">
      <w:pPr>
        <w:spacing w:line="240" w:lineRule="auto"/>
        <w:jc w:val="center"/>
        <w:rPr>
          <w:b/>
          <w:sz w:val="28"/>
          <w:szCs w:val="28"/>
        </w:rPr>
      </w:pPr>
      <w:r w:rsidRPr="00906CE2">
        <w:rPr>
          <w:b/>
          <w:sz w:val="28"/>
          <w:szCs w:val="28"/>
        </w:rPr>
        <w:t>КУРСОВАЯ</w:t>
      </w:r>
      <w:r>
        <w:rPr>
          <w:b/>
          <w:sz w:val="28"/>
          <w:szCs w:val="28"/>
        </w:rPr>
        <w:t xml:space="preserve"> РАБОТА</w:t>
      </w:r>
    </w:p>
    <w:p w:rsidR="00A1754B" w:rsidRDefault="00A1754B" w:rsidP="00A1754B">
      <w:pPr>
        <w:spacing w:line="240" w:lineRule="auto"/>
        <w:jc w:val="center"/>
        <w:rPr>
          <w:b/>
          <w:sz w:val="28"/>
          <w:szCs w:val="28"/>
        </w:rPr>
      </w:pPr>
    </w:p>
    <w:p w:rsidR="00A1754B" w:rsidRDefault="00A1754B" w:rsidP="00A1754B">
      <w:pPr>
        <w:spacing w:line="240" w:lineRule="auto"/>
        <w:jc w:val="center"/>
        <w:rPr>
          <w:b/>
          <w:sz w:val="28"/>
          <w:szCs w:val="28"/>
        </w:rPr>
      </w:pPr>
    </w:p>
    <w:p w:rsidR="00A1754B" w:rsidRDefault="00A1754B" w:rsidP="00A1754B">
      <w:pPr>
        <w:tabs>
          <w:tab w:val="left" w:pos="1134"/>
        </w:tabs>
        <w:spacing w:line="240" w:lineRule="auto"/>
        <w:ind w:firstLine="993"/>
        <w:rPr>
          <w:b/>
          <w:sz w:val="28"/>
          <w:szCs w:val="28"/>
        </w:rPr>
      </w:pPr>
      <w:r w:rsidRPr="00906CE2">
        <w:rPr>
          <w:sz w:val="28"/>
          <w:szCs w:val="28"/>
        </w:rPr>
        <w:t>по дисциплине:</w:t>
      </w:r>
      <w:r>
        <w:rPr>
          <w:b/>
          <w:sz w:val="28"/>
          <w:szCs w:val="28"/>
        </w:rPr>
        <w:t xml:space="preserve"> </w:t>
      </w:r>
      <w:r w:rsidR="004B1626">
        <w:rPr>
          <w:b/>
          <w:sz w:val="28"/>
          <w:szCs w:val="28"/>
        </w:rPr>
        <w:t>Макроэкономика</w:t>
      </w:r>
    </w:p>
    <w:p w:rsidR="009F410F" w:rsidRPr="004B1626" w:rsidRDefault="00A1754B" w:rsidP="001B1123">
      <w:pPr>
        <w:pStyle w:val="2"/>
        <w:tabs>
          <w:tab w:val="left" w:pos="1134"/>
        </w:tabs>
        <w:spacing w:after="0" w:line="240" w:lineRule="auto"/>
        <w:ind w:left="0" w:firstLine="992"/>
        <w:rPr>
          <w:b/>
          <w:sz w:val="28"/>
          <w:szCs w:val="28"/>
        </w:rPr>
      </w:pPr>
      <w:r w:rsidRPr="004B1626">
        <w:rPr>
          <w:sz w:val="28"/>
          <w:szCs w:val="28"/>
        </w:rPr>
        <w:t>на тему</w:t>
      </w:r>
      <w:r w:rsidRPr="009F410F">
        <w:rPr>
          <w:b/>
          <w:sz w:val="28"/>
          <w:szCs w:val="28"/>
        </w:rPr>
        <w:t>:</w:t>
      </w:r>
      <w:r w:rsidRPr="009F410F">
        <w:rPr>
          <w:sz w:val="28"/>
          <w:szCs w:val="28"/>
        </w:rPr>
        <w:t xml:space="preserve"> </w:t>
      </w:r>
      <w:r w:rsidR="009F410F" w:rsidRPr="004B1626">
        <w:rPr>
          <w:b/>
          <w:sz w:val="28"/>
          <w:szCs w:val="28"/>
        </w:rPr>
        <w:t>Трансформационная экономика : особенности и основные</w:t>
      </w:r>
    </w:p>
    <w:p w:rsidR="00A1754B" w:rsidRPr="004B1626" w:rsidRDefault="009F410F" w:rsidP="001B1123">
      <w:pPr>
        <w:pStyle w:val="2"/>
        <w:tabs>
          <w:tab w:val="left" w:pos="1134"/>
        </w:tabs>
        <w:spacing w:after="0" w:line="240" w:lineRule="auto"/>
        <w:ind w:left="0" w:firstLine="992"/>
        <w:rPr>
          <w:b/>
          <w:sz w:val="28"/>
          <w:szCs w:val="28"/>
        </w:rPr>
      </w:pPr>
      <w:r w:rsidRPr="004B1626">
        <w:rPr>
          <w:b/>
          <w:sz w:val="28"/>
          <w:szCs w:val="28"/>
        </w:rPr>
        <w:t>черты. Роль государства в трансформационной экономике.</w:t>
      </w:r>
    </w:p>
    <w:p w:rsidR="00A1754B" w:rsidRDefault="00A1754B" w:rsidP="00A1754B">
      <w:pPr>
        <w:spacing w:line="240" w:lineRule="auto"/>
        <w:rPr>
          <w:sz w:val="28"/>
          <w:szCs w:val="28"/>
        </w:rPr>
      </w:pPr>
    </w:p>
    <w:p w:rsidR="00A1754B" w:rsidRDefault="00A1754B" w:rsidP="00A1754B">
      <w:pPr>
        <w:spacing w:line="240" w:lineRule="auto"/>
        <w:rPr>
          <w:sz w:val="28"/>
          <w:szCs w:val="28"/>
        </w:rPr>
      </w:pPr>
    </w:p>
    <w:p w:rsidR="00A1754B" w:rsidRDefault="00A1754B" w:rsidP="00A1754B">
      <w:pPr>
        <w:spacing w:line="240" w:lineRule="auto"/>
        <w:rPr>
          <w:sz w:val="28"/>
          <w:szCs w:val="28"/>
        </w:rPr>
      </w:pPr>
    </w:p>
    <w:p w:rsidR="00A1754B" w:rsidRDefault="00A1754B" w:rsidP="00A1754B">
      <w:pPr>
        <w:spacing w:line="240" w:lineRule="auto"/>
        <w:rPr>
          <w:sz w:val="28"/>
          <w:szCs w:val="28"/>
        </w:rPr>
      </w:pPr>
    </w:p>
    <w:p w:rsidR="00A1754B" w:rsidRDefault="00A1754B" w:rsidP="00A1754B">
      <w:pPr>
        <w:spacing w:line="240" w:lineRule="auto"/>
        <w:rPr>
          <w:sz w:val="28"/>
          <w:szCs w:val="28"/>
        </w:rPr>
      </w:pPr>
    </w:p>
    <w:p w:rsidR="00A1754B" w:rsidRDefault="00AD6364" w:rsidP="00A1754B">
      <w:pPr>
        <w:spacing w:line="240" w:lineRule="auto"/>
        <w:rPr>
          <w:sz w:val="28"/>
          <w:szCs w:val="28"/>
        </w:rPr>
      </w:pPr>
      <w:r>
        <w:rPr>
          <w:sz w:val="28"/>
          <w:szCs w:val="28"/>
        </w:rPr>
        <w:t xml:space="preserve">      </w:t>
      </w:r>
      <w:r w:rsidR="00A1754B">
        <w:rPr>
          <w:sz w:val="28"/>
          <w:szCs w:val="28"/>
        </w:rPr>
        <w:t>Студент</w:t>
      </w:r>
      <w:r w:rsidR="004B1626">
        <w:rPr>
          <w:sz w:val="28"/>
          <w:szCs w:val="28"/>
        </w:rPr>
        <w:t xml:space="preserve">                                                                               </w:t>
      </w:r>
    </w:p>
    <w:p w:rsidR="00A1754B" w:rsidRPr="00D9382A" w:rsidRDefault="00AD6364" w:rsidP="00A1754B">
      <w:pPr>
        <w:tabs>
          <w:tab w:val="left" w:pos="6960"/>
        </w:tabs>
        <w:spacing w:line="240" w:lineRule="auto"/>
        <w:rPr>
          <w:sz w:val="28"/>
          <w:szCs w:val="28"/>
        </w:rPr>
      </w:pPr>
      <w:r>
        <w:rPr>
          <w:sz w:val="28"/>
          <w:szCs w:val="28"/>
        </w:rPr>
        <w:t xml:space="preserve">      </w:t>
      </w:r>
      <w:r w:rsidR="004B1626">
        <w:rPr>
          <w:sz w:val="28"/>
          <w:szCs w:val="28"/>
        </w:rPr>
        <w:t>ВШУБ, 3</w:t>
      </w:r>
      <w:r w:rsidR="00A1754B">
        <w:rPr>
          <w:sz w:val="28"/>
          <w:szCs w:val="28"/>
        </w:rPr>
        <w:t xml:space="preserve">-й курс, </w:t>
      </w:r>
      <w:r w:rsidR="004B1626">
        <w:rPr>
          <w:sz w:val="28"/>
          <w:szCs w:val="28"/>
        </w:rPr>
        <w:t xml:space="preserve">ВВЛ-3                                                       </w:t>
      </w:r>
      <w:r w:rsidR="00A1754B">
        <w:rPr>
          <w:sz w:val="28"/>
          <w:szCs w:val="28"/>
        </w:rPr>
        <w:tab/>
      </w:r>
    </w:p>
    <w:p w:rsidR="00A1754B" w:rsidRDefault="00A1754B" w:rsidP="00A1754B">
      <w:pPr>
        <w:tabs>
          <w:tab w:val="left" w:pos="6960"/>
        </w:tabs>
        <w:spacing w:line="240" w:lineRule="auto"/>
        <w:rPr>
          <w:sz w:val="28"/>
          <w:szCs w:val="28"/>
        </w:rPr>
      </w:pPr>
    </w:p>
    <w:p w:rsidR="00A1754B" w:rsidRDefault="004B1626" w:rsidP="00A1754B">
      <w:pPr>
        <w:tabs>
          <w:tab w:val="left" w:pos="6960"/>
        </w:tabs>
        <w:spacing w:line="240" w:lineRule="auto"/>
        <w:rPr>
          <w:sz w:val="28"/>
          <w:szCs w:val="28"/>
        </w:rPr>
      </w:pPr>
      <w:r>
        <w:rPr>
          <w:sz w:val="18"/>
          <w:szCs w:val="18"/>
        </w:rPr>
        <w:t xml:space="preserve">                                                                                </w:t>
      </w:r>
      <w:r w:rsidR="00AD6364">
        <w:rPr>
          <w:sz w:val="18"/>
          <w:szCs w:val="18"/>
        </w:rPr>
        <w:t xml:space="preserve">       </w:t>
      </w:r>
      <w:r w:rsidR="00910D0F">
        <w:rPr>
          <w:sz w:val="18"/>
          <w:szCs w:val="18"/>
        </w:rPr>
        <w:t xml:space="preserve">         </w:t>
      </w:r>
      <w:r w:rsidR="00AD6364">
        <w:rPr>
          <w:sz w:val="18"/>
          <w:szCs w:val="18"/>
        </w:rPr>
        <w:t xml:space="preserve"> </w:t>
      </w:r>
      <w:r>
        <w:rPr>
          <w:sz w:val="18"/>
          <w:szCs w:val="18"/>
        </w:rPr>
        <w:t xml:space="preserve"> </w:t>
      </w:r>
    </w:p>
    <w:p w:rsidR="00A1754B" w:rsidRDefault="00AD6364" w:rsidP="00A1754B">
      <w:pPr>
        <w:tabs>
          <w:tab w:val="left" w:pos="6960"/>
        </w:tabs>
        <w:spacing w:line="240" w:lineRule="auto"/>
        <w:rPr>
          <w:sz w:val="28"/>
          <w:szCs w:val="28"/>
        </w:rPr>
      </w:pPr>
      <w:r>
        <w:rPr>
          <w:sz w:val="28"/>
          <w:szCs w:val="28"/>
        </w:rPr>
        <w:t xml:space="preserve">      </w:t>
      </w:r>
      <w:r w:rsidR="00A1754B">
        <w:rPr>
          <w:sz w:val="28"/>
          <w:szCs w:val="28"/>
        </w:rPr>
        <w:t>Руководитель</w:t>
      </w:r>
    </w:p>
    <w:p w:rsidR="0036669B" w:rsidRDefault="00465816" w:rsidP="0036669B">
      <w:pPr>
        <w:spacing w:line="288" w:lineRule="auto"/>
      </w:pPr>
      <w:r>
        <w:rPr>
          <w:sz w:val="28"/>
          <w:szCs w:val="28"/>
        </w:rPr>
        <w:t xml:space="preserve">      </w:t>
      </w:r>
    </w:p>
    <w:p w:rsidR="004B1626" w:rsidRDefault="00AD6364" w:rsidP="0036669B">
      <w:pPr>
        <w:spacing w:line="288" w:lineRule="auto"/>
        <w:ind w:firstLine="709"/>
      </w:pPr>
      <w:r>
        <w:tab/>
      </w:r>
      <w:r>
        <w:tab/>
      </w:r>
    </w:p>
    <w:p w:rsidR="004B1626" w:rsidRDefault="004B1626" w:rsidP="00A1754B">
      <w:pPr>
        <w:tabs>
          <w:tab w:val="left" w:pos="6960"/>
        </w:tabs>
        <w:spacing w:line="240" w:lineRule="auto"/>
        <w:rPr>
          <w:sz w:val="28"/>
          <w:szCs w:val="28"/>
        </w:rPr>
      </w:pPr>
    </w:p>
    <w:p w:rsidR="00A1754B" w:rsidRDefault="00A1754B" w:rsidP="00A1754B">
      <w:pPr>
        <w:tabs>
          <w:tab w:val="left" w:pos="6960"/>
        </w:tabs>
        <w:spacing w:line="240" w:lineRule="auto"/>
        <w:rPr>
          <w:sz w:val="28"/>
          <w:szCs w:val="28"/>
        </w:rPr>
      </w:pPr>
      <w:r>
        <w:rPr>
          <w:sz w:val="28"/>
          <w:szCs w:val="28"/>
        </w:rPr>
        <w:tab/>
        <w:t xml:space="preserve"> </w:t>
      </w:r>
    </w:p>
    <w:p w:rsidR="00A1754B" w:rsidRDefault="00A1754B" w:rsidP="00A1754B">
      <w:pPr>
        <w:spacing w:line="240" w:lineRule="auto"/>
        <w:rPr>
          <w:sz w:val="28"/>
          <w:szCs w:val="28"/>
        </w:rPr>
      </w:pPr>
    </w:p>
    <w:p w:rsidR="00A1754B" w:rsidRDefault="00A1754B" w:rsidP="00A1754B">
      <w:pPr>
        <w:spacing w:line="240" w:lineRule="auto"/>
        <w:rPr>
          <w:sz w:val="28"/>
          <w:szCs w:val="28"/>
        </w:rPr>
      </w:pPr>
    </w:p>
    <w:p w:rsidR="00A1754B" w:rsidRDefault="00A1754B" w:rsidP="00A1754B">
      <w:pPr>
        <w:spacing w:line="240" w:lineRule="auto"/>
        <w:rPr>
          <w:sz w:val="28"/>
          <w:szCs w:val="28"/>
        </w:rPr>
      </w:pPr>
    </w:p>
    <w:p w:rsidR="00A1754B" w:rsidRDefault="00A1754B" w:rsidP="00A1754B">
      <w:pPr>
        <w:tabs>
          <w:tab w:val="left" w:pos="7065"/>
        </w:tabs>
        <w:spacing w:line="240" w:lineRule="auto"/>
        <w:rPr>
          <w:sz w:val="28"/>
          <w:szCs w:val="28"/>
        </w:rPr>
      </w:pPr>
    </w:p>
    <w:p w:rsidR="00A1754B" w:rsidRDefault="00A1754B" w:rsidP="00A1754B">
      <w:pPr>
        <w:tabs>
          <w:tab w:val="left" w:pos="7065"/>
        </w:tabs>
        <w:spacing w:line="240" w:lineRule="auto"/>
        <w:rPr>
          <w:sz w:val="28"/>
          <w:szCs w:val="28"/>
        </w:rPr>
      </w:pPr>
    </w:p>
    <w:p w:rsidR="00A1754B" w:rsidRDefault="00A1754B" w:rsidP="00A1754B">
      <w:pPr>
        <w:tabs>
          <w:tab w:val="left" w:pos="7065"/>
        </w:tabs>
        <w:spacing w:line="240" w:lineRule="auto"/>
        <w:rPr>
          <w:sz w:val="28"/>
          <w:szCs w:val="28"/>
        </w:rPr>
      </w:pPr>
    </w:p>
    <w:p w:rsidR="00A1754B" w:rsidRDefault="004B1626" w:rsidP="004B1626">
      <w:pPr>
        <w:tabs>
          <w:tab w:val="left" w:pos="7065"/>
        </w:tabs>
        <w:spacing w:line="240" w:lineRule="auto"/>
        <w:ind w:firstLine="0"/>
        <w:rPr>
          <w:sz w:val="28"/>
          <w:szCs w:val="28"/>
        </w:rPr>
      </w:pPr>
      <w:r>
        <w:rPr>
          <w:sz w:val="28"/>
          <w:szCs w:val="28"/>
        </w:rPr>
        <w:t xml:space="preserve">                                                      М</w:t>
      </w:r>
      <w:r w:rsidR="00A1754B">
        <w:rPr>
          <w:sz w:val="28"/>
          <w:szCs w:val="28"/>
        </w:rPr>
        <w:t>ИНСК 2010</w:t>
      </w:r>
    </w:p>
    <w:p w:rsidR="00B16A57" w:rsidRPr="00B32E5A" w:rsidRDefault="00FB3C3E" w:rsidP="00B16A57">
      <w:pPr>
        <w:spacing w:line="240" w:lineRule="auto"/>
        <w:jc w:val="center"/>
        <w:rPr>
          <w:b/>
          <w:sz w:val="32"/>
          <w:szCs w:val="32"/>
        </w:rPr>
      </w:pPr>
      <w:r>
        <w:rPr>
          <w:b/>
          <w:noProof/>
          <w:sz w:val="28"/>
          <w:szCs w:val="28"/>
        </w:rPr>
        <w:pict>
          <v:rect id="_x0000_s1036" style="position:absolute;left:0;text-align:left;margin-left:247.8pt;margin-top:21.45pt;width:18.15pt;height:13.8pt;z-index:251660288" strokecolor="white"/>
        </w:pict>
      </w:r>
      <w:r w:rsidR="0098046B" w:rsidRPr="007C5869">
        <w:rPr>
          <w:b/>
          <w:snapToGrid w:val="0"/>
          <w:sz w:val="28"/>
          <w:szCs w:val="28"/>
        </w:rPr>
        <w:br w:type="page"/>
      </w:r>
      <w:r w:rsidR="00B16A57" w:rsidRPr="00B32E5A">
        <w:rPr>
          <w:b/>
          <w:sz w:val="32"/>
          <w:szCs w:val="32"/>
        </w:rPr>
        <w:t>РЕФЕРАТ</w:t>
      </w:r>
    </w:p>
    <w:p w:rsidR="00B16A57" w:rsidRDefault="00B16A57" w:rsidP="00B16A57">
      <w:pPr>
        <w:spacing w:line="240" w:lineRule="auto"/>
        <w:ind w:firstLine="709"/>
        <w:rPr>
          <w:sz w:val="28"/>
          <w:szCs w:val="28"/>
        </w:rPr>
      </w:pPr>
    </w:p>
    <w:p w:rsidR="00B16A57" w:rsidRDefault="00B16A57" w:rsidP="00B16A57">
      <w:pPr>
        <w:spacing w:line="240" w:lineRule="auto"/>
        <w:ind w:firstLine="709"/>
        <w:outlineLvl w:val="0"/>
        <w:rPr>
          <w:sz w:val="28"/>
          <w:szCs w:val="28"/>
        </w:rPr>
      </w:pPr>
      <w:r>
        <w:rPr>
          <w:sz w:val="28"/>
          <w:szCs w:val="28"/>
        </w:rPr>
        <w:t>Курсовая работа:</w:t>
      </w:r>
      <w:r w:rsidR="009A0118">
        <w:rPr>
          <w:sz w:val="28"/>
          <w:szCs w:val="28"/>
        </w:rPr>
        <w:t xml:space="preserve"> </w:t>
      </w:r>
      <w:r w:rsidR="006805E0">
        <w:rPr>
          <w:sz w:val="28"/>
          <w:szCs w:val="28"/>
        </w:rPr>
        <w:t xml:space="preserve">30 </w:t>
      </w:r>
      <w:r w:rsidRPr="00BC285E">
        <w:rPr>
          <w:sz w:val="28"/>
          <w:szCs w:val="28"/>
        </w:rPr>
        <w:t>с.</w:t>
      </w:r>
      <w:r w:rsidR="009A0118">
        <w:rPr>
          <w:sz w:val="28"/>
          <w:szCs w:val="28"/>
        </w:rPr>
        <w:t xml:space="preserve">, </w:t>
      </w:r>
      <w:r w:rsidR="006805E0">
        <w:rPr>
          <w:sz w:val="28"/>
          <w:szCs w:val="28"/>
        </w:rPr>
        <w:t>1</w:t>
      </w:r>
      <w:r w:rsidR="00D662AC">
        <w:rPr>
          <w:sz w:val="28"/>
          <w:szCs w:val="28"/>
        </w:rPr>
        <w:t xml:space="preserve"> табл., </w:t>
      </w:r>
      <w:r w:rsidR="00A30916">
        <w:rPr>
          <w:sz w:val="28"/>
          <w:szCs w:val="28"/>
        </w:rPr>
        <w:t>12</w:t>
      </w:r>
      <w:r>
        <w:rPr>
          <w:sz w:val="28"/>
          <w:szCs w:val="28"/>
        </w:rPr>
        <w:t xml:space="preserve"> источник</w:t>
      </w:r>
      <w:r w:rsidR="00A30916">
        <w:rPr>
          <w:sz w:val="28"/>
          <w:szCs w:val="28"/>
        </w:rPr>
        <w:t>ов</w:t>
      </w:r>
      <w:r>
        <w:rPr>
          <w:sz w:val="28"/>
          <w:szCs w:val="28"/>
        </w:rPr>
        <w:t>.</w:t>
      </w:r>
    </w:p>
    <w:p w:rsidR="00B16A57" w:rsidRDefault="00B16A57" w:rsidP="00B16A57">
      <w:pPr>
        <w:spacing w:line="240" w:lineRule="auto"/>
        <w:ind w:firstLine="709"/>
        <w:rPr>
          <w:sz w:val="28"/>
          <w:szCs w:val="28"/>
        </w:rPr>
      </w:pPr>
    </w:p>
    <w:p w:rsidR="00B16A57" w:rsidRDefault="00D662AC" w:rsidP="00B16A57">
      <w:pPr>
        <w:spacing w:line="240" w:lineRule="auto"/>
        <w:ind w:firstLine="709"/>
        <w:rPr>
          <w:sz w:val="28"/>
          <w:szCs w:val="28"/>
        </w:rPr>
      </w:pPr>
      <w:r>
        <w:rPr>
          <w:sz w:val="28"/>
          <w:szCs w:val="28"/>
        </w:rPr>
        <w:t>ГОСУДАРСТВО, ЭКОНОМИКА, ТРАНСФОРМАЦИОННАЯ ЭКОНОМИКА,</w:t>
      </w:r>
      <w:r w:rsidRPr="002D299E">
        <w:rPr>
          <w:sz w:val="28"/>
          <w:szCs w:val="28"/>
        </w:rPr>
        <w:t xml:space="preserve"> </w:t>
      </w:r>
      <w:r>
        <w:rPr>
          <w:sz w:val="28"/>
          <w:szCs w:val="28"/>
        </w:rPr>
        <w:t>РЕСПУБЛИКА БЕЛАРУСЬ</w:t>
      </w:r>
      <w:r w:rsidRPr="00D3183F">
        <w:rPr>
          <w:sz w:val="28"/>
          <w:szCs w:val="28"/>
        </w:rPr>
        <w:t xml:space="preserve">, </w:t>
      </w:r>
      <w:r>
        <w:rPr>
          <w:sz w:val="28"/>
          <w:szCs w:val="28"/>
        </w:rPr>
        <w:t>ШОКОВАЯ ТЕРАПИЯ</w:t>
      </w:r>
      <w:r w:rsidR="007B2531">
        <w:rPr>
          <w:sz w:val="28"/>
          <w:szCs w:val="28"/>
        </w:rPr>
        <w:t>.</w:t>
      </w:r>
    </w:p>
    <w:p w:rsidR="00D662AC" w:rsidRDefault="00D662AC" w:rsidP="00B16A57">
      <w:pPr>
        <w:spacing w:line="240" w:lineRule="auto"/>
        <w:ind w:firstLine="709"/>
        <w:rPr>
          <w:sz w:val="28"/>
          <w:szCs w:val="28"/>
        </w:rPr>
      </w:pPr>
    </w:p>
    <w:p w:rsidR="007B2531" w:rsidRPr="008F64E2" w:rsidRDefault="007B2531" w:rsidP="001B1123">
      <w:pPr>
        <w:spacing w:line="240" w:lineRule="auto"/>
        <w:ind w:firstLine="709"/>
        <w:rPr>
          <w:sz w:val="28"/>
          <w:szCs w:val="28"/>
        </w:rPr>
      </w:pPr>
      <w:r w:rsidRPr="007B2531">
        <w:rPr>
          <w:b/>
          <w:sz w:val="28"/>
          <w:szCs w:val="28"/>
        </w:rPr>
        <w:t>Объект исследования</w:t>
      </w:r>
      <w:r w:rsidRPr="00D33D6F">
        <w:rPr>
          <w:sz w:val="28"/>
          <w:szCs w:val="28"/>
        </w:rPr>
        <w:t xml:space="preserve"> </w:t>
      </w:r>
      <w:r>
        <w:rPr>
          <w:b/>
          <w:sz w:val="28"/>
          <w:szCs w:val="28"/>
        </w:rPr>
        <w:t>–</w:t>
      </w:r>
      <w:r w:rsidRPr="00D33D6F">
        <w:rPr>
          <w:sz w:val="28"/>
          <w:szCs w:val="28"/>
        </w:rPr>
        <w:t xml:space="preserve"> </w:t>
      </w:r>
      <w:r>
        <w:rPr>
          <w:sz w:val="28"/>
          <w:szCs w:val="28"/>
        </w:rPr>
        <w:t>Республика Беларусь.</w:t>
      </w:r>
    </w:p>
    <w:p w:rsidR="007B2531" w:rsidRPr="00D33D6F" w:rsidRDefault="007B2531" w:rsidP="001B1123">
      <w:pPr>
        <w:spacing w:line="240" w:lineRule="auto"/>
        <w:ind w:firstLine="709"/>
        <w:rPr>
          <w:sz w:val="28"/>
          <w:szCs w:val="28"/>
        </w:rPr>
      </w:pPr>
      <w:r w:rsidRPr="007B2531">
        <w:rPr>
          <w:b/>
          <w:sz w:val="28"/>
          <w:szCs w:val="28"/>
        </w:rPr>
        <w:t>Предмет исследования</w:t>
      </w:r>
      <w:r w:rsidRPr="00D33D6F">
        <w:rPr>
          <w:sz w:val="28"/>
          <w:szCs w:val="28"/>
        </w:rPr>
        <w:t xml:space="preserve"> </w:t>
      </w:r>
      <w:r>
        <w:rPr>
          <w:sz w:val="28"/>
          <w:szCs w:val="28"/>
        </w:rPr>
        <w:t>–</w:t>
      </w:r>
      <w:r w:rsidRPr="00D33D6F">
        <w:rPr>
          <w:sz w:val="28"/>
          <w:szCs w:val="28"/>
        </w:rPr>
        <w:t xml:space="preserve"> </w:t>
      </w:r>
      <w:r>
        <w:rPr>
          <w:sz w:val="28"/>
          <w:szCs w:val="28"/>
        </w:rPr>
        <w:t>трансформационная экономика Республики Беларусь.</w:t>
      </w:r>
    </w:p>
    <w:p w:rsidR="007B2531" w:rsidRDefault="007B2531" w:rsidP="001B1123">
      <w:pPr>
        <w:spacing w:line="240" w:lineRule="auto"/>
        <w:ind w:firstLine="709"/>
        <w:rPr>
          <w:sz w:val="28"/>
          <w:szCs w:val="28"/>
        </w:rPr>
      </w:pPr>
      <w:r w:rsidRPr="007B2531">
        <w:rPr>
          <w:b/>
          <w:sz w:val="28"/>
          <w:szCs w:val="28"/>
        </w:rPr>
        <w:t>Цель работы:</w:t>
      </w:r>
      <w:r w:rsidRPr="00D33D6F">
        <w:rPr>
          <w:sz w:val="28"/>
          <w:szCs w:val="28"/>
        </w:rPr>
        <w:t xml:space="preserve"> </w:t>
      </w:r>
      <w:r>
        <w:rPr>
          <w:sz w:val="28"/>
          <w:szCs w:val="28"/>
        </w:rPr>
        <w:t xml:space="preserve">анализ </w:t>
      </w:r>
      <w:r w:rsidRPr="00547246">
        <w:rPr>
          <w:sz w:val="28"/>
          <w:szCs w:val="28"/>
        </w:rPr>
        <w:t>перехода</w:t>
      </w:r>
      <w:r w:rsidRPr="00704C8A">
        <w:rPr>
          <w:sz w:val="28"/>
          <w:szCs w:val="28"/>
        </w:rPr>
        <w:t xml:space="preserve"> </w:t>
      </w:r>
      <w:r>
        <w:rPr>
          <w:sz w:val="28"/>
          <w:szCs w:val="28"/>
        </w:rPr>
        <w:t>Республики Беларусь к социально ориентированной рыночной экономике</w:t>
      </w:r>
      <w:r w:rsidRPr="00D33D6F">
        <w:rPr>
          <w:sz w:val="28"/>
          <w:szCs w:val="28"/>
        </w:rPr>
        <w:t xml:space="preserve">. </w:t>
      </w:r>
    </w:p>
    <w:p w:rsidR="007B2531" w:rsidRPr="00053F87" w:rsidRDefault="007B2531" w:rsidP="001B1123">
      <w:pPr>
        <w:tabs>
          <w:tab w:val="left" w:pos="851"/>
          <w:tab w:val="left" w:pos="993"/>
        </w:tabs>
        <w:spacing w:line="240" w:lineRule="auto"/>
        <w:ind w:firstLine="709"/>
        <w:rPr>
          <w:sz w:val="28"/>
          <w:szCs w:val="28"/>
        </w:rPr>
      </w:pPr>
      <w:r w:rsidRPr="00053F87">
        <w:rPr>
          <w:sz w:val="28"/>
          <w:szCs w:val="28"/>
        </w:rPr>
        <w:t xml:space="preserve">Задачи, которые ставятся в данной работе: </w:t>
      </w:r>
    </w:p>
    <w:p w:rsidR="007B2531" w:rsidRDefault="007B2531" w:rsidP="001B1123">
      <w:pPr>
        <w:pStyle w:val="a3"/>
        <w:numPr>
          <w:ilvl w:val="0"/>
          <w:numId w:val="1"/>
        </w:numPr>
        <w:tabs>
          <w:tab w:val="left" w:pos="993"/>
        </w:tabs>
        <w:spacing w:after="0" w:line="240" w:lineRule="auto"/>
        <w:ind w:left="0" w:firstLine="709"/>
        <w:contextualSpacing/>
        <w:jc w:val="both"/>
        <w:rPr>
          <w:rFonts w:ascii="Times New Roman" w:hAnsi="Times New Roman"/>
          <w:sz w:val="28"/>
          <w:szCs w:val="28"/>
        </w:rPr>
      </w:pPr>
      <w:r w:rsidRPr="00EC5973">
        <w:rPr>
          <w:rFonts w:ascii="Times New Roman" w:hAnsi="Times New Roman"/>
          <w:sz w:val="28"/>
          <w:szCs w:val="28"/>
        </w:rPr>
        <w:t xml:space="preserve">рассмотреть сущность, </w:t>
      </w:r>
      <w:r>
        <w:rPr>
          <w:rFonts w:ascii="Times New Roman" w:hAnsi="Times New Roman"/>
          <w:sz w:val="28"/>
          <w:szCs w:val="28"/>
        </w:rPr>
        <w:t>цели</w:t>
      </w:r>
      <w:r w:rsidRPr="00EC5973">
        <w:rPr>
          <w:rFonts w:ascii="Times New Roman" w:hAnsi="Times New Roman"/>
          <w:sz w:val="28"/>
          <w:szCs w:val="28"/>
        </w:rPr>
        <w:t xml:space="preserve"> </w:t>
      </w:r>
      <w:r>
        <w:rPr>
          <w:rFonts w:ascii="Times New Roman" w:hAnsi="Times New Roman"/>
          <w:sz w:val="28"/>
          <w:szCs w:val="28"/>
        </w:rPr>
        <w:t>переходной экономики</w:t>
      </w:r>
      <w:r w:rsidRPr="00EC5973">
        <w:rPr>
          <w:rFonts w:ascii="Times New Roman" w:hAnsi="Times New Roman"/>
          <w:sz w:val="28"/>
          <w:szCs w:val="28"/>
        </w:rPr>
        <w:t>;</w:t>
      </w:r>
    </w:p>
    <w:p w:rsidR="007B2531" w:rsidRPr="00EC5973" w:rsidRDefault="007B2531" w:rsidP="001B1123">
      <w:pPr>
        <w:pStyle w:val="a3"/>
        <w:numPr>
          <w:ilvl w:val="0"/>
          <w:numId w:val="1"/>
        </w:numPr>
        <w:tabs>
          <w:tab w:val="left" w:pos="993"/>
        </w:tabs>
        <w:spacing w:after="0" w:line="240" w:lineRule="auto"/>
        <w:ind w:left="0" w:firstLine="709"/>
        <w:contextualSpacing/>
        <w:jc w:val="both"/>
        <w:rPr>
          <w:rFonts w:ascii="Times New Roman" w:hAnsi="Times New Roman"/>
          <w:sz w:val="28"/>
          <w:szCs w:val="28"/>
        </w:rPr>
      </w:pPr>
      <w:r w:rsidRPr="00EC5973">
        <w:rPr>
          <w:rFonts w:ascii="Times New Roman" w:hAnsi="Times New Roman"/>
          <w:sz w:val="28"/>
          <w:szCs w:val="28"/>
        </w:rPr>
        <w:t xml:space="preserve">рассмотреть </w:t>
      </w:r>
      <w:r>
        <w:rPr>
          <w:rFonts w:ascii="Times New Roman" w:hAnsi="Times New Roman"/>
          <w:sz w:val="28"/>
          <w:szCs w:val="28"/>
        </w:rPr>
        <w:t>основные черты, закономерности и пути перехода к рыночной экономике</w:t>
      </w:r>
      <w:r w:rsidRPr="00EC5973">
        <w:rPr>
          <w:rFonts w:ascii="Times New Roman" w:hAnsi="Times New Roman"/>
          <w:sz w:val="28"/>
          <w:szCs w:val="28"/>
        </w:rPr>
        <w:t>;</w:t>
      </w:r>
    </w:p>
    <w:p w:rsidR="007B2531" w:rsidRPr="00EC5973" w:rsidRDefault="007B2531" w:rsidP="001B1123">
      <w:pPr>
        <w:pStyle w:val="a3"/>
        <w:numPr>
          <w:ilvl w:val="0"/>
          <w:numId w:val="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рассмотреть переход Республики Беларусь к социально ориентированной экономике</w:t>
      </w:r>
      <w:r w:rsidRPr="00EC5973">
        <w:rPr>
          <w:rFonts w:ascii="Times New Roman" w:hAnsi="Times New Roman"/>
          <w:sz w:val="28"/>
          <w:szCs w:val="28"/>
        </w:rPr>
        <w:t>.</w:t>
      </w:r>
    </w:p>
    <w:p w:rsidR="00B16A57" w:rsidRPr="00D104C9" w:rsidRDefault="00B16A57" w:rsidP="001B1123">
      <w:pPr>
        <w:spacing w:line="240" w:lineRule="auto"/>
        <w:ind w:firstLine="709"/>
        <w:outlineLvl w:val="0"/>
        <w:rPr>
          <w:sz w:val="28"/>
          <w:szCs w:val="28"/>
        </w:rPr>
      </w:pPr>
      <w:r w:rsidRPr="00482388">
        <w:rPr>
          <w:b/>
          <w:sz w:val="28"/>
          <w:szCs w:val="28"/>
        </w:rPr>
        <w:t>Методы исследования:</w:t>
      </w:r>
      <w:r>
        <w:rPr>
          <w:b/>
          <w:sz w:val="28"/>
          <w:szCs w:val="28"/>
        </w:rPr>
        <w:t xml:space="preserve"> </w:t>
      </w:r>
      <w:r w:rsidRPr="00D104C9">
        <w:rPr>
          <w:sz w:val="28"/>
          <w:szCs w:val="28"/>
        </w:rPr>
        <w:t>теоретического анализа  и синтеза,</w:t>
      </w:r>
      <w:r>
        <w:rPr>
          <w:b/>
          <w:sz w:val="28"/>
          <w:szCs w:val="28"/>
        </w:rPr>
        <w:t xml:space="preserve"> </w:t>
      </w:r>
      <w:r>
        <w:rPr>
          <w:sz w:val="28"/>
          <w:szCs w:val="28"/>
        </w:rPr>
        <w:t>методы индукции и дедукции.</w:t>
      </w:r>
    </w:p>
    <w:p w:rsidR="00B16A57" w:rsidRPr="006E3270" w:rsidRDefault="00B16A57" w:rsidP="001B1123">
      <w:pPr>
        <w:spacing w:line="240" w:lineRule="auto"/>
        <w:ind w:firstLine="709"/>
        <w:rPr>
          <w:sz w:val="28"/>
          <w:szCs w:val="28"/>
        </w:rPr>
      </w:pPr>
      <w:r w:rsidRPr="006E3270">
        <w:rPr>
          <w:sz w:val="28"/>
          <w:szCs w:val="28"/>
        </w:rPr>
        <w:t xml:space="preserve">Автор работы подтверждает, что приведенный в ней расчетно-аналитический материал правильно и объективно отражает состояние исследуемого объекта, а все заимствованные из литературных и других источников теоретические и методические положения сопровождаются ссылками на их авторов.                                                                                           </w:t>
      </w:r>
    </w:p>
    <w:p w:rsidR="00B16A57" w:rsidRPr="00045A31" w:rsidRDefault="00B16A57" w:rsidP="00B16A57">
      <w:pPr>
        <w:spacing w:line="240" w:lineRule="auto"/>
        <w:ind w:firstLine="709"/>
        <w:rPr>
          <w:sz w:val="28"/>
          <w:szCs w:val="28"/>
        </w:rPr>
      </w:pPr>
    </w:p>
    <w:p w:rsidR="00B16A57" w:rsidRPr="00045A31" w:rsidRDefault="00B16A57" w:rsidP="00B16A57">
      <w:pPr>
        <w:spacing w:line="240" w:lineRule="auto"/>
        <w:ind w:firstLine="709"/>
        <w:rPr>
          <w:sz w:val="28"/>
          <w:szCs w:val="28"/>
        </w:rPr>
      </w:pPr>
    </w:p>
    <w:p w:rsidR="00B16A57" w:rsidRPr="00045A31" w:rsidRDefault="00B16A57" w:rsidP="00B16A57">
      <w:pPr>
        <w:spacing w:line="240" w:lineRule="auto"/>
        <w:ind w:firstLine="709"/>
        <w:rPr>
          <w:sz w:val="28"/>
          <w:szCs w:val="28"/>
        </w:rPr>
      </w:pPr>
    </w:p>
    <w:p w:rsidR="00B16A57" w:rsidRDefault="00B16A57" w:rsidP="00B16A57">
      <w:pPr>
        <w:spacing w:line="240" w:lineRule="auto"/>
        <w:ind w:firstLine="709"/>
        <w:jc w:val="right"/>
        <w:rPr>
          <w:sz w:val="28"/>
          <w:szCs w:val="28"/>
        </w:rPr>
      </w:pPr>
      <w:r>
        <w:rPr>
          <w:sz w:val="28"/>
          <w:szCs w:val="28"/>
        </w:rPr>
        <w:t>___________________</w:t>
      </w:r>
    </w:p>
    <w:p w:rsidR="00B16A57" w:rsidRPr="00A026F3" w:rsidRDefault="00B16A57" w:rsidP="00B16A57">
      <w:pPr>
        <w:spacing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026F3">
        <w:rPr>
          <w:sz w:val="28"/>
          <w:szCs w:val="28"/>
        </w:rPr>
        <w:t xml:space="preserve">                     (подпись студента)</w:t>
      </w:r>
    </w:p>
    <w:p w:rsidR="0098046B" w:rsidRPr="0098046B" w:rsidRDefault="00B16A57" w:rsidP="00A23E6D">
      <w:pPr>
        <w:shd w:val="clear" w:color="000000" w:fill="FFFFFF"/>
        <w:spacing w:line="288" w:lineRule="auto"/>
        <w:ind w:firstLine="851"/>
        <w:jc w:val="center"/>
        <w:rPr>
          <w:snapToGrid w:val="0"/>
          <w:sz w:val="28"/>
          <w:szCs w:val="28"/>
        </w:rPr>
      </w:pPr>
      <w:r>
        <w:rPr>
          <w:snapToGrid w:val="0"/>
          <w:sz w:val="28"/>
          <w:szCs w:val="28"/>
        </w:rPr>
        <w:br w:type="page"/>
      </w:r>
      <w:r w:rsidR="0098046B" w:rsidRPr="007C5869">
        <w:rPr>
          <w:snapToGrid w:val="0"/>
          <w:sz w:val="28"/>
          <w:szCs w:val="28"/>
        </w:rPr>
        <w:t>СОДЕРЖАНИЕ</w:t>
      </w:r>
    </w:p>
    <w:p w:rsidR="0098046B" w:rsidRPr="0098046B" w:rsidRDefault="0098046B" w:rsidP="00A23E6D">
      <w:pPr>
        <w:shd w:val="clear" w:color="000000" w:fill="FFFFFF"/>
        <w:spacing w:line="288" w:lineRule="auto"/>
        <w:ind w:firstLine="851"/>
        <w:jc w:val="center"/>
        <w:rPr>
          <w:snapToGrid w:val="0"/>
          <w:sz w:val="28"/>
          <w:szCs w:val="28"/>
        </w:rPr>
      </w:pPr>
    </w:p>
    <w:p w:rsidR="0098046B" w:rsidRPr="00287FEA" w:rsidRDefault="0098046B" w:rsidP="00A23E6D">
      <w:pPr>
        <w:shd w:val="clear" w:color="000000" w:fill="FFFFFF"/>
        <w:spacing w:line="288" w:lineRule="auto"/>
        <w:ind w:firstLine="851"/>
        <w:rPr>
          <w:snapToGrid w:val="0"/>
          <w:sz w:val="28"/>
          <w:szCs w:val="28"/>
        </w:rPr>
      </w:pPr>
    </w:p>
    <w:p w:rsidR="0098046B" w:rsidRPr="008E3BF4" w:rsidRDefault="0098046B" w:rsidP="001B1123">
      <w:pPr>
        <w:shd w:val="clear" w:color="000000" w:fill="FFFFFF"/>
        <w:spacing w:line="240" w:lineRule="auto"/>
        <w:ind w:firstLine="0"/>
        <w:rPr>
          <w:snapToGrid w:val="0"/>
          <w:sz w:val="28"/>
          <w:szCs w:val="28"/>
        </w:rPr>
      </w:pPr>
      <w:r w:rsidRPr="00287FEA">
        <w:rPr>
          <w:snapToGrid w:val="0"/>
          <w:sz w:val="28"/>
          <w:szCs w:val="28"/>
        </w:rPr>
        <w:t>Введение</w:t>
      </w:r>
      <w:r>
        <w:rPr>
          <w:snapToGrid w:val="0"/>
          <w:sz w:val="28"/>
          <w:szCs w:val="28"/>
        </w:rPr>
        <w:t>……</w:t>
      </w:r>
      <w:r w:rsidR="00C91078">
        <w:rPr>
          <w:snapToGrid w:val="0"/>
          <w:sz w:val="28"/>
          <w:szCs w:val="28"/>
        </w:rPr>
        <w:t>…………………………………………………………………………...4</w:t>
      </w:r>
    </w:p>
    <w:p w:rsidR="0098046B" w:rsidRPr="008E3BF4" w:rsidRDefault="0098046B" w:rsidP="001B1123">
      <w:pPr>
        <w:shd w:val="clear" w:color="000000" w:fill="FFFFFF"/>
        <w:spacing w:line="240" w:lineRule="auto"/>
        <w:ind w:firstLine="0"/>
        <w:rPr>
          <w:snapToGrid w:val="0"/>
          <w:sz w:val="28"/>
          <w:szCs w:val="28"/>
        </w:rPr>
      </w:pPr>
      <w:r w:rsidRPr="00287FEA">
        <w:rPr>
          <w:snapToGrid w:val="0"/>
          <w:sz w:val="28"/>
          <w:szCs w:val="28"/>
        </w:rPr>
        <w:t xml:space="preserve">1. </w:t>
      </w:r>
      <w:r w:rsidR="00D90DB6">
        <w:rPr>
          <w:snapToGrid w:val="0"/>
          <w:sz w:val="28"/>
          <w:szCs w:val="28"/>
        </w:rPr>
        <w:t>Понятие трансформационной экономики и концепции перехода к рыночной экономике</w:t>
      </w:r>
      <w:r>
        <w:rPr>
          <w:snapToGrid w:val="0"/>
          <w:sz w:val="28"/>
          <w:szCs w:val="28"/>
        </w:rPr>
        <w:t>…………………………………</w:t>
      </w:r>
      <w:r w:rsidR="000664AF">
        <w:rPr>
          <w:snapToGrid w:val="0"/>
          <w:sz w:val="28"/>
          <w:szCs w:val="28"/>
        </w:rPr>
        <w:t>…………………………………………….</w:t>
      </w:r>
      <w:r w:rsidR="00441A7F">
        <w:rPr>
          <w:snapToGrid w:val="0"/>
          <w:sz w:val="28"/>
          <w:szCs w:val="28"/>
        </w:rPr>
        <w:t>6</w:t>
      </w:r>
    </w:p>
    <w:p w:rsidR="0098046B" w:rsidRPr="008E3BF4" w:rsidRDefault="00D90DB6" w:rsidP="001B1123">
      <w:pPr>
        <w:shd w:val="clear" w:color="000000" w:fill="FFFFFF"/>
        <w:spacing w:line="240" w:lineRule="auto"/>
        <w:ind w:firstLine="0"/>
        <w:rPr>
          <w:snapToGrid w:val="0"/>
          <w:sz w:val="28"/>
          <w:szCs w:val="28"/>
        </w:rPr>
      </w:pPr>
      <w:r>
        <w:rPr>
          <w:snapToGrid w:val="0"/>
          <w:sz w:val="28"/>
          <w:szCs w:val="28"/>
        </w:rPr>
        <w:t xml:space="preserve">2. </w:t>
      </w:r>
      <w:r w:rsidR="0040167C">
        <w:rPr>
          <w:snapToGrid w:val="0"/>
          <w:sz w:val="28"/>
          <w:szCs w:val="28"/>
        </w:rPr>
        <w:t xml:space="preserve">Основные направления </w:t>
      </w:r>
      <w:r>
        <w:rPr>
          <w:snapToGrid w:val="0"/>
          <w:sz w:val="28"/>
          <w:szCs w:val="28"/>
        </w:rPr>
        <w:t>рыночных преобразований……………………………</w:t>
      </w:r>
      <w:r w:rsidR="00441A7F">
        <w:rPr>
          <w:snapToGrid w:val="0"/>
          <w:sz w:val="28"/>
          <w:szCs w:val="28"/>
        </w:rPr>
        <w:t>..10</w:t>
      </w:r>
    </w:p>
    <w:p w:rsidR="0098046B" w:rsidRPr="008E3BF4" w:rsidRDefault="0098046B" w:rsidP="001B1123">
      <w:pPr>
        <w:shd w:val="clear" w:color="000000" w:fill="FFFFFF"/>
        <w:spacing w:line="240" w:lineRule="auto"/>
        <w:ind w:firstLine="0"/>
        <w:rPr>
          <w:snapToGrid w:val="0"/>
          <w:sz w:val="28"/>
          <w:szCs w:val="28"/>
        </w:rPr>
      </w:pPr>
      <w:r w:rsidRPr="00287FEA">
        <w:rPr>
          <w:snapToGrid w:val="0"/>
          <w:sz w:val="28"/>
          <w:szCs w:val="28"/>
        </w:rPr>
        <w:t xml:space="preserve">3. </w:t>
      </w:r>
      <w:r w:rsidR="000664AF">
        <w:rPr>
          <w:snapToGrid w:val="0"/>
          <w:sz w:val="28"/>
          <w:szCs w:val="28"/>
        </w:rPr>
        <w:t>Роль государства в трансформационной экономике</w:t>
      </w:r>
      <w:r>
        <w:rPr>
          <w:snapToGrid w:val="0"/>
          <w:sz w:val="28"/>
          <w:szCs w:val="28"/>
        </w:rPr>
        <w:t>………</w:t>
      </w:r>
      <w:r w:rsidR="000664AF">
        <w:rPr>
          <w:snapToGrid w:val="0"/>
          <w:sz w:val="28"/>
          <w:szCs w:val="28"/>
        </w:rPr>
        <w:t>……………………..</w:t>
      </w:r>
      <w:r w:rsidR="00441A7F">
        <w:rPr>
          <w:snapToGrid w:val="0"/>
          <w:sz w:val="28"/>
          <w:szCs w:val="28"/>
        </w:rPr>
        <w:t>15</w:t>
      </w:r>
    </w:p>
    <w:p w:rsidR="0098046B" w:rsidRPr="008E3BF4" w:rsidRDefault="0098046B" w:rsidP="001B1123">
      <w:pPr>
        <w:spacing w:line="240" w:lineRule="auto"/>
        <w:ind w:firstLine="0"/>
        <w:rPr>
          <w:sz w:val="28"/>
          <w:szCs w:val="28"/>
        </w:rPr>
      </w:pPr>
      <w:r w:rsidRPr="00287FEA">
        <w:rPr>
          <w:sz w:val="28"/>
          <w:szCs w:val="28"/>
        </w:rPr>
        <w:t>4.</w:t>
      </w:r>
      <w:r w:rsidR="008D65FC">
        <w:rPr>
          <w:sz w:val="28"/>
          <w:szCs w:val="28"/>
          <w:lang w:val="be-BY"/>
        </w:rPr>
        <w:t>Белорусская модель социально-экономического развития</w:t>
      </w:r>
      <w:r>
        <w:rPr>
          <w:sz w:val="28"/>
          <w:szCs w:val="28"/>
          <w:lang w:val="be-BY"/>
        </w:rPr>
        <w:t>..............</w:t>
      </w:r>
      <w:r w:rsidR="000664AF">
        <w:rPr>
          <w:sz w:val="28"/>
          <w:szCs w:val="28"/>
          <w:lang w:val="be-BY"/>
        </w:rPr>
        <w:t>............</w:t>
      </w:r>
      <w:r w:rsidR="004B39D4">
        <w:rPr>
          <w:sz w:val="28"/>
          <w:szCs w:val="28"/>
          <w:lang w:val="be-BY"/>
        </w:rPr>
        <w:t>....</w:t>
      </w:r>
      <w:r w:rsidR="000664AF">
        <w:rPr>
          <w:sz w:val="28"/>
          <w:szCs w:val="28"/>
          <w:lang w:val="be-BY"/>
        </w:rPr>
        <w:t>.</w:t>
      </w:r>
      <w:r w:rsidR="00441A7F">
        <w:rPr>
          <w:sz w:val="28"/>
          <w:szCs w:val="28"/>
          <w:lang w:val="be-BY"/>
        </w:rPr>
        <w:t>...17</w:t>
      </w:r>
    </w:p>
    <w:p w:rsidR="0098046B" w:rsidRPr="00E968CA" w:rsidRDefault="0098046B" w:rsidP="001B1123">
      <w:pPr>
        <w:shd w:val="clear" w:color="000000" w:fill="FFFFFF"/>
        <w:spacing w:line="240" w:lineRule="auto"/>
        <w:ind w:firstLine="0"/>
        <w:rPr>
          <w:snapToGrid w:val="0"/>
          <w:sz w:val="28"/>
          <w:szCs w:val="28"/>
        </w:rPr>
      </w:pPr>
      <w:r w:rsidRPr="00287FEA">
        <w:rPr>
          <w:snapToGrid w:val="0"/>
          <w:sz w:val="28"/>
          <w:szCs w:val="28"/>
        </w:rPr>
        <w:t>Заключение</w:t>
      </w:r>
      <w:r>
        <w:rPr>
          <w:snapToGrid w:val="0"/>
          <w:sz w:val="28"/>
          <w:szCs w:val="28"/>
        </w:rPr>
        <w:t>…………………………………………………………………</w:t>
      </w:r>
      <w:r w:rsidR="003C43C8">
        <w:rPr>
          <w:snapToGrid w:val="0"/>
          <w:sz w:val="28"/>
          <w:szCs w:val="28"/>
        </w:rPr>
        <w:t>………….</w:t>
      </w:r>
      <w:r w:rsidR="00441A7F">
        <w:rPr>
          <w:snapToGrid w:val="0"/>
          <w:sz w:val="28"/>
          <w:szCs w:val="28"/>
        </w:rPr>
        <w:t>27</w:t>
      </w:r>
    </w:p>
    <w:p w:rsidR="0098046B" w:rsidRDefault="00FB3C3E" w:rsidP="001B1123">
      <w:pPr>
        <w:tabs>
          <w:tab w:val="left" w:pos="540"/>
        </w:tabs>
        <w:spacing w:line="240" w:lineRule="auto"/>
        <w:ind w:firstLine="0"/>
        <w:jc w:val="left"/>
        <w:rPr>
          <w:snapToGrid w:val="0"/>
          <w:sz w:val="28"/>
          <w:szCs w:val="28"/>
        </w:rPr>
      </w:pPr>
      <w:r>
        <w:rPr>
          <w:noProof/>
          <w:color w:val="000000"/>
          <w:spacing w:val="-4"/>
          <w:sz w:val="28"/>
        </w:rPr>
        <w:pict>
          <v:shapetype id="_x0000_t109" coordsize="21600,21600" o:spt="109" path="m,l,21600r21600,l21600,xe">
            <v:stroke joinstyle="miter"/>
            <v:path gradientshapeok="t" o:connecttype="rect"/>
          </v:shapetype>
          <v:shape id="_x0000_s1026" type="#_x0000_t109" style="position:absolute;margin-left:250pt;margin-top:434.65pt;width:15pt;height:18pt;z-index:251655168" stroked="f"/>
        </w:pict>
      </w:r>
      <w:r w:rsidR="0098046B">
        <w:rPr>
          <w:color w:val="000000"/>
          <w:spacing w:val="-4"/>
          <w:sz w:val="28"/>
        </w:rPr>
        <w:t>Список использованных источников</w:t>
      </w:r>
      <w:r w:rsidR="0098046B">
        <w:rPr>
          <w:snapToGrid w:val="0"/>
          <w:sz w:val="28"/>
          <w:szCs w:val="28"/>
        </w:rPr>
        <w:t>…………………………………</w:t>
      </w:r>
      <w:r w:rsidR="003C43C8">
        <w:rPr>
          <w:snapToGrid w:val="0"/>
          <w:sz w:val="28"/>
          <w:szCs w:val="28"/>
        </w:rPr>
        <w:t>……………….</w:t>
      </w:r>
      <w:r w:rsidR="00441A7F">
        <w:rPr>
          <w:snapToGrid w:val="0"/>
          <w:sz w:val="28"/>
          <w:szCs w:val="28"/>
        </w:rPr>
        <w:t>29</w:t>
      </w:r>
    </w:p>
    <w:p w:rsidR="000664AF" w:rsidRPr="00E968CA" w:rsidRDefault="000664AF" w:rsidP="001B1123">
      <w:pPr>
        <w:tabs>
          <w:tab w:val="left" w:pos="540"/>
        </w:tabs>
        <w:spacing w:line="240" w:lineRule="auto"/>
        <w:ind w:firstLine="0"/>
        <w:jc w:val="left"/>
        <w:rPr>
          <w:snapToGrid w:val="0"/>
          <w:sz w:val="28"/>
          <w:szCs w:val="28"/>
        </w:rPr>
      </w:pPr>
      <w:r>
        <w:rPr>
          <w:snapToGrid w:val="0"/>
          <w:sz w:val="28"/>
          <w:szCs w:val="28"/>
        </w:rPr>
        <w:t>Приложения</w:t>
      </w:r>
      <w:r w:rsidR="00076653">
        <w:rPr>
          <w:snapToGrid w:val="0"/>
          <w:sz w:val="28"/>
          <w:szCs w:val="28"/>
        </w:rPr>
        <w:t>………………………………………………………………</w:t>
      </w:r>
      <w:r w:rsidR="00A55750" w:rsidRPr="00A55750">
        <w:rPr>
          <w:snapToGrid w:val="0"/>
          <w:sz w:val="28"/>
          <w:szCs w:val="28"/>
        </w:rPr>
        <w:t>…</w:t>
      </w:r>
      <w:r w:rsidR="00A55750">
        <w:rPr>
          <w:snapToGrid w:val="0"/>
          <w:sz w:val="28"/>
          <w:szCs w:val="28"/>
        </w:rPr>
        <w:t>…</w:t>
      </w:r>
      <w:r w:rsidR="00A55750" w:rsidRPr="00A55750">
        <w:rPr>
          <w:snapToGrid w:val="0"/>
          <w:sz w:val="28"/>
          <w:szCs w:val="28"/>
        </w:rPr>
        <w:t>…</w:t>
      </w:r>
      <w:r w:rsidR="00A55750">
        <w:rPr>
          <w:snapToGrid w:val="0"/>
          <w:sz w:val="28"/>
          <w:szCs w:val="28"/>
        </w:rPr>
        <w:t>…</w:t>
      </w:r>
      <w:r w:rsidR="00A55750" w:rsidRPr="004B39D4">
        <w:rPr>
          <w:snapToGrid w:val="0"/>
          <w:sz w:val="28"/>
          <w:szCs w:val="28"/>
        </w:rPr>
        <w:t>…</w:t>
      </w:r>
      <w:r w:rsidR="00441A7F">
        <w:rPr>
          <w:snapToGrid w:val="0"/>
          <w:sz w:val="28"/>
          <w:szCs w:val="28"/>
        </w:rPr>
        <w:t>30</w:t>
      </w:r>
    </w:p>
    <w:p w:rsidR="00587AB5" w:rsidRDefault="00587AB5" w:rsidP="00A23E6D">
      <w:pPr>
        <w:spacing w:line="288" w:lineRule="auto"/>
        <w:ind w:firstLine="851"/>
        <w:jc w:val="center"/>
        <w:rPr>
          <w:snapToGrid w:val="0"/>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Pr="00587AB5" w:rsidRDefault="00587AB5" w:rsidP="00587AB5">
      <w:pPr>
        <w:rPr>
          <w:sz w:val="28"/>
          <w:szCs w:val="28"/>
        </w:rPr>
      </w:pPr>
    </w:p>
    <w:p w:rsidR="00587AB5" w:rsidRDefault="00587AB5" w:rsidP="00A23E6D">
      <w:pPr>
        <w:spacing w:line="288" w:lineRule="auto"/>
        <w:ind w:firstLine="851"/>
        <w:jc w:val="center"/>
        <w:rPr>
          <w:sz w:val="28"/>
          <w:szCs w:val="28"/>
        </w:rPr>
      </w:pPr>
    </w:p>
    <w:p w:rsidR="00587AB5" w:rsidRDefault="00587AB5" w:rsidP="00A23E6D">
      <w:pPr>
        <w:spacing w:line="288" w:lineRule="auto"/>
        <w:ind w:firstLine="851"/>
        <w:jc w:val="center"/>
        <w:rPr>
          <w:sz w:val="28"/>
          <w:szCs w:val="28"/>
        </w:rPr>
      </w:pPr>
    </w:p>
    <w:p w:rsidR="00587AB5" w:rsidRDefault="00587AB5" w:rsidP="00A23E6D">
      <w:pPr>
        <w:spacing w:line="288" w:lineRule="auto"/>
        <w:ind w:firstLine="851"/>
        <w:jc w:val="center"/>
        <w:rPr>
          <w:sz w:val="28"/>
          <w:szCs w:val="28"/>
        </w:rPr>
      </w:pPr>
    </w:p>
    <w:p w:rsidR="00FD32F1" w:rsidRDefault="0098046B" w:rsidP="00A23E6D">
      <w:pPr>
        <w:spacing w:line="288" w:lineRule="auto"/>
        <w:ind w:firstLine="851"/>
        <w:jc w:val="center"/>
        <w:rPr>
          <w:snapToGrid w:val="0"/>
          <w:sz w:val="28"/>
          <w:szCs w:val="28"/>
        </w:rPr>
      </w:pPr>
      <w:r w:rsidRPr="00587AB5">
        <w:rPr>
          <w:sz w:val="28"/>
          <w:szCs w:val="28"/>
        </w:rPr>
        <w:br w:type="page"/>
      </w:r>
      <w:r w:rsidR="00495ABF">
        <w:rPr>
          <w:snapToGrid w:val="0"/>
          <w:sz w:val="28"/>
          <w:szCs w:val="28"/>
        </w:rPr>
        <w:t>ВВЕДЕНИЕ</w:t>
      </w:r>
    </w:p>
    <w:p w:rsidR="00495ABF" w:rsidRDefault="00495ABF" w:rsidP="00A23E6D">
      <w:pPr>
        <w:spacing w:line="288" w:lineRule="auto"/>
        <w:ind w:firstLine="851"/>
        <w:rPr>
          <w:snapToGrid w:val="0"/>
          <w:sz w:val="28"/>
          <w:szCs w:val="28"/>
        </w:rPr>
      </w:pPr>
    </w:p>
    <w:p w:rsidR="00495ABF" w:rsidRDefault="00495ABF" w:rsidP="00A23E6D">
      <w:pPr>
        <w:spacing w:line="288" w:lineRule="auto"/>
        <w:ind w:firstLine="851"/>
        <w:rPr>
          <w:snapToGrid w:val="0"/>
          <w:sz w:val="28"/>
          <w:szCs w:val="28"/>
        </w:rPr>
      </w:pPr>
    </w:p>
    <w:p w:rsidR="007D12FA" w:rsidRPr="000943F9" w:rsidRDefault="007D12FA" w:rsidP="001B1123">
      <w:pPr>
        <w:shd w:val="clear" w:color="auto" w:fill="FFFFFF"/>
        <w:spacing w:line="240" w:lineRule="auto"/>
        <w:ind w:firstLine="709"/>
        <w:rPr>
          <w:color w:val="000000"/>
          <w:sz w:val="28"/>
          <w:szCs w:val="28"/>
        </w:rPr>
      </w:pPr>
      <w:r w:rsidRPr="000943F9">
        <w:rPr>
          <w:color w:val="000000"/>
          <w:sz w:val="28"/>
          <w:szCs w:val="28"/>
        </w:rPr>
        <w:t>Девяностые годы XX века были поистине судьбоносными для экономики Беларуси. Распался Советский Союз, рухнули прежние принципы организации и функционирования экономики, практически все бывшие союзные республики оказались в глубоком политическом и экономическом кризисе. Возникла необходимость в сжатые сроки создать собственную государственность, национальную банковскую систему, ввести национальную валюту, искоренить гиперинфляцию, насытить рынок элементарными потребительскими товарами, поддерживать отечественных товаропроизводителей, сдерживать рост безработицы, защитить социально наиболее уязвимые слои населения, определить перспективную модель социально-экономического развития страны, овладеть навыками конкурирования на мировых рынках товаров и услуг.</w:t>
      </w:r>
    </w:p>
    <w:p w:rsidR="007D12FA" w:rsidRPr="000943F9" w:rsidRDefault="007D12FA" w:rsidP="001B1123">
      <w:pPr>
        <w:shd w:val="clear" w:color="auto" w:fill="FFFFFF"/>
        <w:spacing w:line="240" w:lineRule="auto"/>
        <w:ind w:firstLine="709"/>
        <w:rPr>
          <w:color w:val="000000"/>
          <w:sz w:val="28"/>
          <w:szCs w:val="28"/>
        </w:rPr>
      </w:pPr>
      <w:r w:rsidRPr="000943F9">
        <w:rPr>
          <w:color w:val="000000"/>
          <w:sz w:val="28"/>
          <w:szCs w:val="28"/>
        </w:rPr>
        <w:t>Это, безусловно, далеко не полный перечень проблем, которые предстояло решать молодому суверенному белорусскому государству в последнее десятилетие XX века. Многие из них носили пионерный характер, поэтому естественно, что при их решении допускались ошибки и просчеты, которые в ряде случаев ухудшали и без того непростую экономическую ситуацию в стране.</w:t>
      </w:r>
    </w:p>
    <w:p w:rsidR="007D12FA" w:rsidRPr="000943F9" w:rsidRDefault="007D12FA" w:rsidP="001B1123">
      <w:pPr>
        <w:shd w:val="clear" w:color="auto" w:fill="FFFFFF"/>
        <w:spacing w:line="240" w:lineRule="auto"/>
        <w:ind w:firstLine="709"/>
        <w:rPr>
          <w:color w:val="000000"/>
          <w:sz w:val="28"/>
          <w:szCs w:val="28"/>
        </w:rPr>
      </w:pPr>
      <w:r w:rsidRPr="000943F9">
        <w:rPr>
          <w:color w:val="000000"/>
          <w:sz w:val="28"/>
          <w:szCs w:val="28"/>
        </w:rPr>
        <w:t>С момента распада СССР прошло более десяти лет. Изменилась экономическая обстановка в республике. На смену спаду производства пришел экономический рост, который, однако, и сегодня все еще вызывает дискуссии по поводу своей устойчивости. Определена стратегическая линия на формирование в стране социально ориентированной рыночной экономики, происходят многие трансформации в этом направлении, растет, хотя и не столь быстро как хотелось бы, уровень благосостояния населения.</w:t>
      </w:r>
    </w:p>
    <w:p w:rsidR="007D12FA" w:rsidRPr="000943F9" w:rsidRDefault="007D12FA" w:rsidP="001B1123">
      <w:pPr>
        <w:shd w:val="clear" w:color="auto" w:fill="FFFFFF"/>
        <w:spacing w:line="240" w:lineRule="auto"/>
        <w:ind w:firstLine="709"/>
        <w:rPr>
          <w:color w:val="000000"/>
          <w:sz w:val="28"/>
          <w:szCs w:val="28"/>
        </w:rPr>
      </w:pPr>
      <w:r w:rsidRPr="000943F9">
        <w:rPr>
          <w:color w:val="000000"/>
          <w:sz w:val="28"/>
          <w:szCs w:val="28"/>
        </w:rPr>
        <w:t>Однако в экономике Беларуси остается еще много нерешенных проблем. Это и низкая рентабельность реального сектора, убыточность и слабая реформированность сельскохозяйственного производства, и недостаточная конкурентоспособность на внешних рынках товаров и услуг отечественного производства, неразвитость многих сегментов рыночной инфраструктуры, и слабая восприимчивость материального производства к инновациям и ряд других. Глобализация стала важнейшим фактором экономического развития любого государства.</w:t>
      </w:r>
    </w:p>
    <w:p w:rsidR="007D12FA" w:rsidRPr="000943F9" w:rsidRDefault="007D12FA" w:rsidP="001B1123">
      <w:pPr>
        <w:shd w:val="clear" w:color="auto" w:fill="FFFFFF"/>
        <w:spacing w:line="240" w:lineRule="auto"/>
        <w:ind w:firstLine="709"/>
        <w:rPr>
          <w:sz w:val="28"/>
          <w:szCs w:val="28"/>
        </w:rPr>
      </w:pPr>
      <w:r>
        <w:rPr>
          <w:color w:val="000000"/>
          <w:sz w:val="28"/>
          <w:szCs w:val="28"/>
        </w:rPr>
        <w:t>Место и роль темы «</w:t>
      </w:r>
      <w:r w:rsidRPr="000943F9">
        <w:rPr>
          <w:color w:val="000000"/>
          <w:sz w:val="28"/>
          <w:szCs w:val="28"/>
        </w:rPr>
        <w:t>Пере</w:t>
      </w:r>
      <w:r>
        <w:rPr>
          <w:color w:val="000000"/>
          <w:sz w:val="28"/>
          <w:szCs w:val="28"/>
        </w:rPr>
        <w:t>ходная экономика» в курсе эконо</w:t>
      </w:r>
      <w:r w:rsidRPr="000943F9">
        <w:rPr>
          <w:color w:val="000000"/>
          <w:sz w:val="28"/>
          <w:szCs w:val="28"/>
        </w:rPr>
        <w:t>мической теории объясняется ее содержанием. До недавнего времени курс экономической</w:t>
      </w:r>
      <w:r>
        <w:rPr>
          <w:color w:val="000000"/>
          <w:sz w:val="28"/>
          <w:szCs w:val="28"/>
        </w:rPr>
        <w:t xml:space="preserve"> теории в нашей стране ограничи</w:t>
      </w:r>
      <w:r w:rsidRPr="000943F9">
        <w:rPr>
          <w:color w:val="000000"/>
          <w:sz w:val="28"/>
          <w:szCs w:val="28"/>
        </w:rPr>
        <w:t>вался изложением положений западной экономической мысли о процессах происходящих в развитой рыночной экономике</w:t>
      </w:r>
      <w:r>
        <w:rPr>
          <w:color w:val="000000"/>
          <w:sz w:val="28"/>
          <w:szCs w:val="28"/>
        </w:rPr>
        <w:t>. Бес</w:t>
      </w:r>
      <w:r w:rsidRPr="000943F9">
        <w:rPr>
          <w:color w:val="000000"/>
          <w:sz w:val="28"/>
          <w:szCs w:val="28"/>
        </w:rPr>
        <w:t xml:space="preserve">спорно, знание достижений </w:t>
      </w:r>
      <w:r>
        <w:rPr>
          <w:color w:val="000000"/>
          <w:sz w:val="28"/>
          <w:szCs w:val="28"/>
        </w:rPr>
        <w:t>мировой экономической науки, ко</w:t>
      </w:r>
      <w:r w:rsidRPr="000943F9">
        <w:rPr>
          <w:color w:val="000000"/>
          <w:sz w:val="28"/>
          <w:szCs w:val="28"/>
        </w:rPr>
        <w:t>торого мы были лишены во в</w:t>
      </w:r>
      <w:r>
        <w:rPr>
          <w:color w:val="000000"/>
          <w:sz w:val="28"/>
          <w:szCs w:val="28"/>
        </w:rPr>
        <w:t>ремена господства командно-адми</w:t>
      </w:r>
      <w:r w:rsidRPr="000943F9">
        <w:rPr>
          <w:color w:val="000000"/>
          <w:sz w:val="28"/>
          <w:szCs w:val="28"/>
        </w:rPr>
        <w:t>нистративной системы хозяйствования, крайне необходимо. Однако отечественная эко</w:t>
      </w:r>
      <w:r>
        <w:rPr>
          <w:color w:val="000000"/>
          <w:sz w:val="28"/>
          <w:szCs w:val="28"/>
        </w:rPr>
        <w:t>номическая наука должна реагиро</w:t>
      </w:r>
      <w:r w:rsidRPr="000943F9">
        <w:rPr>
          <w:color w:val="000000"/>
          <w:sz w:val="28"/>
          <w:szCs w:val="28"/>
        </w:rPr>
        <w:t xml:space="preserve">вать и на те качественно </w:t>
      </w:r>
      <w:r>
        <w:rPr>
          <w:color w:val="000000"/>
          <w:sz w:val="28"/>
          <w:szCs w:val="28"/>
        </w:rPr>
        <w:t>новые изменения, которые осущес</w:t>
      </w:r>
      <w:r w:rsidRPr="000943F9">
        <w:rPr>
          <w:color w:val="000000"/>
          <w:sz w:val="28"/>
          <w:szCs w:val="28"/>
        </w:rPr>
        <w:t>твляются сейчас на территор</w:t>
      </w:r>
      <w:r>
        <w:rPr>
          <w:color w:val="000000"/>
          <w:sz w:val="28"/>
          <w:szCs w:val="28"/>
        </w:rPr>
        <w:t>ии Беларуси и на территории быв</w:t>
      </w:r>
      <w:r w:rsidRPr="000943F9">
        <w:rPr>
          <w:color w:val="000000"/>
          <w:sz w:val="28"/>
          <w:szCs w:val="28"/>
        </w:rPr>
        <w:t>шего Советского Союза в свя</w:t>
      </w:r>
      <w:r>
        <w:rPr>
          <w:color w:val="000000"/>
          <w:sz w:val="28"/>
          <w:szCs w:val="28"/>
        </w:rPr>
        <w:t>зи с переходом к рыночной эконо</w:t>
      </w:r>
      <w:r w:rsidRPr="000943F9">
        <w:rPr>
          <w:color w:val="000000"/>
          <w:sz w:val="28"/>
          <w:szCs w:val="28"/>
        </w:rPr>
        <w:t>мике. То состояние, в которо</w:t>
      </w:r>
      <w:r>
        <w:rPr>
          <w:color w:val="000000"/>
          <w:sz w:val="28"/>
          <w:szCs w:val="28"/>
        </w:rPr>
        <w:t>м находится экономическая систе</w:t>
      </w:r>
      <w:r w:rsidRPr="000943F9">
        <w:rPr>
          <w:color w:val="000000"/>
          <w:sz w:val="28"/>
          <w:szCs w:val="28"/>
        </w:rPr>
        <w:t>ма в период перехода от одной (административно-командной) системы к другой</w:t>
      </w:r>
      <w:r>
        <w:rPr>
          <w:color w:val="000000"/>
          <w:sz w:val="28"/>
          <w:szCs w:val="28"/>
        </w:rPr>
        <w:t xml:space="preserve"> (рыночной), получило название «переходная экономика»</w:t>
      </w:r>
      <w:r w:rsidRPr="000943F9">
        <w:rPr>
          <w:color w:val="000000"/>
          <w:sz w:val="28"/>
          <w:szCs w:val="28"/>
        </w:rPr>
        <w:t>.</w:t>
      </w:r>
    </w:p>
    <w:p w:rsidR="007D12FA" w:rsidRPr="000943F9" w:rsidRDefault="007D12FA" w:rsidP="001B1123">
      <w:pPr>
        <w:shd w:val="clear" w:color="auto" w:fill="FFFFFF"/>
        <w:spacing w:line="240" w:lineRule="auto"/>
        <w:ind w:firstLine="709"/>
        <w:rPr>
          <w:sz w:val="28"/>
          <w:szCs w:val="28"/>
        </w:rPr>
      </w:pPr>
      <w:r w:rsidRPr="000943F9">
        <w:rPr>
          <w:color w:val="000000"/>
          <w:sz w:val="28"/>
          <w:szCs w:val="28"/>
        </w:rPr>
        <w:t>Теоретическая и практиче</w:t>
      </w:r>
      <w:r>
        <w:rPr>
          <w:color w:val="000000"/>
          <w:sz w:val="28"/>
          <w:szCs w:val="28"/>
        </w:rPr>
        <w:t>ская необходимость изучения осо</w:t>
      </w:r>
      <w:r w:rsidRPr="000943F9">
        <w:rPr>
          <w:color w:val="000000"/>
          <w:sz w:val="28"/>
          <w:szCs w:val="28"/>
        </w:rPr>
        <w:t>бенностей переходной экономики ставит перед экономической теорией ряд новых важных за</w:t>
      </w:r>
      <w:r>
        <w:rPr>
          <w:color w:val="000000"/>
          <w:sz w:val="28"/>
          <w:szCs w:val="28"/>
        </w:rPr>
        <w:t>дач. Во-первых, требуется разра</w:t>
      </w:r>
      <w:r w:rsidRPr="000943F9">
        <w:rPr>
          <w:color w:val="000000"/>
          <w:sz w:val="28"/>
          <w:szCs w:val="28"/>
        </w:rPr>
        <w:t>ботка соответствующего научного категориального аппарата. Во-вторых, этот аппарат долж</w:t>
      </w:r>
      <w:r>
        <w:rPr>
          <w:color w:val="000000"/>
          <w:sz w:val="28"/>
          <w:szCs w:val="28"/>
        </w:rPr>
        <w:t>ен быть увязан с уже разработан</w:t>
      </w:r>
      <w:r w:rsidRPr="000943F9">
        <w:rPr>
          <w:color w:val="000000"/>
          <w:sz w:val="28"/>
          <w:szCs w:val="28"/>
        </w:rPr>
        <w:t>ной системой категорий и законов экономической теории. В-третьих, нужно разработать и применить соответствующий методологический аппарат.</w:t>
      </w:r>
      <w:r>
        <w:rPr>
          <w:color w:val="000000"/>
          <w:sz w:val="28"/>
          <w:szCs w:val="28"/>
        </w:rPr>
        <w:t xml:space="preserve"> В четвертых, необходимо опреде</w:t>
      </w:r>
      <w:r w:rsidRPr="000943F9">
        <w:rPr>
          <w:color w:val="000000"/>
          <w:sz w:val="28"/>
          <w:szCs w:val="28"/>
        </w:rPr>
        <w:t>лить место проблем переходной экономики среди других тем, изучаемых экономической те</w:t>
      </w:r>
      <w:r>
        <w:rPr>
          <w:color w:val="000000"/>
          <w:sz w:val="28"/>
          <w:szCs w:val="28"/>
        </w:rPr>
        <w:t>орией. В-пятых, изучение процес</w:t>
      </w:r>
      <w:r w:rsidRPr="000943F9">
        <w:rPr>
          <w:color w:val="000000"/>
          <w:sz w:val="28"/>
          <w:szCs w:val="28"/>
        </w:rPr>
        <w:t xml:space="preserve">сов переходной экономики </w:t>
      </w:r>
      <w:r>
        <w:rPr>
          <w:color w:val="000000"/>
          <w:sz w:val="28"/>
          <w:szCs w:val="28"/>
        </w:rPr>
        <w:t>требует соответствующего методи</w:t>
      </w:r>
      <w:r w:rsidRPr="000943F9">
        <w:rPr>
          <w:color w:val="000000"/>
          <w:sz w:val="28"/>
          <w:szCs w:val="28"/>
        </w:rPr>
        <w:t>ческого обеспечения.</w:t>
      </w:r>
    </w:p>
    <w:p w:rsidR="007D12FA" w:rsidRDefault="007D12FA" w:rsidP="001B1123">
      <w:pPr>
        <w:shd w:val="clear" w:color="auto" w:fill="FFFFFF"/>
        <w:spacing w:line="240" w:lineRule="auto"/>
        <w:ind w:firstLine="709"/>
        <w:rPr>
          <w:color w:val="000000"/>
          <w:sz w:val="28"/>
          <w:szCs w:val="28"/>
        </w:rPr>
      </w:pPr>
      <w:r w:rsidRPr="000943F9">
        <w:rPr>
          <w:color w:val="000000"/>
          <w:sz w:val="28"/>
          <w:szCs w:val="28"/>
        </w:rPr>
        <w:t>Вышеизложенное стало побудит</w:t>
      </w:r>
      <w:r>
        <w:rPr>
          <w:color w:val="000000"/>
          <w:sz w:val="28"/>
          <w:szCs w:val="28"/>
        </w:rPr>
        <w:t>ельным мотивом к написа</w:t>
      </w:r>
      <w:r w:rsidRPr="000943F9">
        <w:rPr>
          <w:color w:val="000000"/>
          <w:sz w:val="28"/>
          <w:szCs w:val="28"/>
        </w:rPr>
        <w:t>нию данной курсовой работы</w:t>
      </w:r>
      <w:r w:rsidRPr="00D25BDA">
        <w:rPr>
          <w:sz w:val="28"/>
          <w:szCs w:val="28"/>
        </w:rPr>
        <w:t xml:space="preserve"> </w:t>
      </w:r>
      <w:r>
        <w:rPr>
          <w:sz w:val="28"/>
          <w:szCs w:val="28"/>
        </w:rPr>
        <w:t xml:space="preserve">и обуславливает </w:t>
      </w:r>
      <w:r w:rsidRPr="00BB5136">
        <w:rPr>
          <w:sz w:val="28"/>
          <w:szCs w:val="28"/>
        </w:rPr>
        <w:t>актуальность данной темы.</w:t>
      </w:r>
      <w:r>
        <w:rPr>
          <w:color w:val="000000"/>
          <w:sz w:val="28"/>
          <w:szCs w:val="28"/>
        </w:rPr>
        <w:t xml:space="preserve"> </w:t>
      </w:r>
    </w:p>
    <w:p w:rsidR="007D12FA" w:rsidRPr="008F64E2" w:rsidRDefault="007D12FA" w:rsidP="001B1123">
      <w:pPr>
        <w:spacing w:line="240" w:lineRule="auto"/>
        <w:ind w:firstLine="709"/>
        <w:rPr>
          <w:sz w:val="28"/>
          <w:szCs w:val="28"/>
        </w:rPr>
      </w:pPr>
      <w:r w:rsidRPr="00D33D6F">
        <w:rPr>
          <w:sz w:val="28"/>
          <w:szCs w:val="28"/>
        </w:rPr>
        <w:t xml:space="preserve">Объект исследования </w:t>
      </w:r>
      <w:r>
        <w:rPr>
          <w:b/>
          <w:sz w:val="28"/>
          <w:szCs w:val="28"/>
        </w:rPr>
        <w:t>–</w:t>
      </w:r>
      <w:r w:rsidRPr="00D33D6F">
        <w:rPr>
          <w:sz w:val="28"/>
          <w:szCs w:val="28"/>
        </w:rPr>
        <w:t xml:space="preserve"> </w:t>
      </w:r>
      <w:r>
        <w:rPr>
          <w:sz w:val="28"/>
          <w:szCs w:val="28"/>
        </w:rPr>
        <w:t>Республика Беларусь.</w:t>
      </w:r>
    </w:p>
    <w:p w:rsidR="007D12FA" w:rsidRPr="00D33D6F" w:rsidRDefault="007D12FA" w:rsidP="001B1123">
      <w:pPr>
        <w:spacing w:line="240" w:lineRule="auto"/>
        <w:ind w:firstLine="709"/>
        <w:rPr>
          <w:sz w:val="28"/>
          <w:szCs w:val="28"/>
        </w:rPr>
      </w:pPr>
      <w:r w:rsidRPr="00D33D6F">
        <w:rPr>
          <w:sz w:val="28"/>
          <w:szCs w:val="28"/>
        </w:rPr>
        <w:t xml:space="preserve">Предмет исследования </w:t>
      </w:r>
      <w:r>
        <w:rPr>
          <w:sz w:val="28"/>
          <w:szCs w:val="28"/>
        </w:rPr>
        <w:t>–</w:t>
      </w:r>
      <w:r w:rsidRPr="00D33D6F">
        <w:rPr>
          <w:sz w:val="28"/>
          <w:szCs w:val="28"/>
        </w:rPr>
        <w:t xml:space="preserve"> </w:t>
      </w:r>
      <w:r w:rsidR="00506493">
        <w:rPr>
          <w:sz w:val="28"/>
          <w:szCs w:val="28"/>
        </w:rPr>
        <w:t>трансформационная</w:t>
      </w:r>
      <w:r>
        <w:rPr>
          <w:sz w:val="28"/>
          <w:szCs w:val="28"/>
        </w:rPr>
        <w:t xml:space="preserve"> экономика Республики Беларусь.</w:t>
      </w:r>
    </w:p>
    <w:p w:rsidR="007D12FA" w:rsidRDefault="007D12FA" w:rsidP="001B1123">
      <w:pPr>
        <w:spacing w:line="240" w:lineRule="auto"/>
        <w:ind w:firstLine="709"/>
        <w:rPr>
          <w:sz w:val="28"/>
          <w:szCs w:val="28"/>
        </w:rPr>
      </w:pPr>
      <w:r w:rsidRPr="00D33D6F">
        <w:rPr>
          <w:sz w:val="28"/>
          <w:szCs w:val="28"/>
        </w:rPr>
        <w:t xml:space="preserve">Цель работы: </w:t>
      </w:r>
      <w:r>
        <w:rPr>
          <w:sz w:val="28"/>
          <w:szCs w:val="28"/>
        </w:rPr>
        <w:t xml:space="preserve">анализ </w:t>
      </w:r>
      <w:r w:rsidRPr="00547246">
        <w:rPr>
          <w:sz w:val="28"/>
          <w:szCs w:val="28"/>
        </w:rPr>
        <w:t>перехода</w:t>
      </w:r>
      <w:r w:rsidRPr="00704C8A">
        <w:rPr>
          <w:sz w:val="28"/>
          <w:szCs w:val="28"/>
        </w:rPr>
        <w:t xml:space="preserve"> </w:t>
      </w:r>
      <w:r>
        <w:rPr>
          <w:sz w:val="28"/>
          <w:szCs w:val="28"/>
        </w:rPr>
        <w:t>Республики Беларусь к социально ориентированной рыночной экономике</w:t>
      </w:r>
      <w:r w:rsidRPr="00D33D6F">
        <w:rPr>
          <w:sz w:val="28"/>
          <w:szCs w:val="28"/>
        </w:rPr>
        <w:t xml:space="preserve">. </w:t>
      </w:r>
    </w:p>
    <w:p w:rsidR="007D12FA" w:rsidRPr="00053F87" w:rsidRDefault="007D12FA" w:rsidP="001B1123">
      <w:pPr>
        <w:tabs>
          <w:tab w:val="left" w:pos="851"/>
          <w:tab w:val="left" w:pos="993"/>
        </w:tabs>
        <w:spacing w:line="240" w:lineRule="auto"/>
        <w:ind w:firstLine="709"/>
        <w:rPr>
          <w:sz w:val="28"/>
          <w:szCs w:val="28"/>
        </w:rPr>
      </w:pPr>
      <w:r w:rsidRPr="00053F87">
        <w:rPr>
          <w:sz w:val="28"/>
          <w:szCs w:val="28"/>
        </w:rPr>
        <w:t xml:space="preserve">Задачи, которые ставятся в данной работе: </w:t>
      </w:r>
    </w:p>
    <w:p w:rsidR="007D12FA" w:rsidRDefault="007D12FA" w:rsidP="001B1123">
      <w:pPr>
        <w:pStyle w:val="a3"/>
        <w:numPr>
          <w:ilvl w:val="0"/>
          <w:numId w:val="1"/>
        </w:numPr>
        <w:tabs>
          <w:tab w:val="left" w:pos="993"/>
        </w:tabs>
        <w:spacing w:after="0" w:line="240" w:lineRule="auto"/>
        <w:ind w:left="0" w:firstLine="709"/>
        <w:contextualSpacing/>
        <w:jc w:val="both"/>
        <w:rPr>
          <w:rFonts w:ascii="Times New Roman" w:hAnsi="Times New Roman"/>
          <w:sz w:val="28"/>
          <w:szCs w:val="28"/>
        </w:rPr>
      </w:pPr>
      <w:r w:rsidRPr="00EC5973">
        <w:rPr>
          <w:rFonts w:ascii="Times New Roman" w:hAnsi="Times New Roman"/>
          <w:sz w:val="28"/>
          <w:szCs w:val="28"/>
        </w:rPr>
        <w:t xml:space="preserve">рассмотреть сущность, </w:t>
      </w:r>
      <w:r>
        <w:rPr>
          <w:rFonts w:ascii="Times New Roman" w:hAnsi="Times New Roman"/>
          <w:sz w:val="28"/>
          <w:szCs w:val="28"/>
        </w:rPr>
        <w:t>цели</w:t>
      </w:r>
      <w:r w:rsidRPr="00EC5973">
        <w:rPr>
          <w:rFonts w:ascii="Times New Roman" w:hAnsi="Times New Roman"/>
          <w:sz w:val="28"/>
          <w:szCs w:val="28"/>
        </w:rPr>
        <w:t xml:space="preserve"> </w:t>
      </w:r>
      <w:r>
        <w:rPr>
          <w:rFonts w:ascii="Times New Roman" w:hAnsi="Times New Roman"/>
          <w:sz w:val="28"/>
          <w:szCs w:val="28"/>
        </w:rPr>
        <w:t>переходной экономики</w:t>
      </w:r>
      <w:r w:rsidRPr="00EC5973">
        <w:rPr>
          <w:rFonts w:ascii="Times New Roman" w:hAnsi="Times New Roman"/>
          <w:sz w:val="28"/>
          <w:szCs w:val="28"/>
        </w:rPr>
        <w:t>;</w:t>
      </w:r>
    </w:p>
    <w:p w:rsidR="007D12FA" w:rsidRPr="00EC5973" w:rsidRDefault="007D12FA" w:rsidP="001B1123">
      <w:pPr>
        <w:pStyle w:val="a3"/>
        <w:numPr>
          <w:ilvl w:val="0"/>
          <w:numId w:val="1"/>
        </w:numPr>
        <w:tabs>
          <w:tab w:val="left" w:pos="993"/>
        </w:tabs>
        <w:spacing w:after="0" w:line="240" w:lineRule="auto"/>
        <w:ind w:left="0" w:firstLine="709"/>
        <w:contextualSpacing/>
        <w:jc w:val="both"/>
        <w:rPr>
          <w:rFonts w:ascii="Times New Roman" w:hAnsi="Times New Roman"/>
          <w:sz w:val="28"/>
          <w:szCs w:val="28"/>
        </w:rPr>
      </w:pPr>
      <w:r w:rsidRPr="00EC5973">
        <w:rPr>
          <w:rFonts w:ascii="Times New Roman" w:hAnsi="Times New Roman"/>
          <w:sz w:val="28"/>
          <w:szCs w:val="28"/>
        </w:rPr>
        <w:t xml:space="preserve">рассмотреть </w:t>
      </w:r>
      <w:r>
        <w:rPr>
          <w:rFonts w:ascii="Times New Roman" w:hAnsi="Times New Roman"/>
          <w:sz w:val="28"/>
          <w:szCs w:val="28"/>
        </w:rPr>
        <w:t>основные черты, закономерности и пути перехода к рыночной экономике</w:t>
      </w:r>
      <w:r w:rsidRPr="00EC5973">
        <w:rPr>
          <w:rFonts w:ascii="Times New Roman" w:hAnsi="Times New Roman"/>
          <w:sz w:val="28"/>
          <w:szCs w:val="28"/>
        </w:rPr>
        <w:t>;</w:t>
      </w:r>
    </w:p>
    <w:p w:rsidR="007D12FA" w:rsidRPr="00EC5973" w:rsidRDefault="007D12FA" w:rsidP="001B1123">
      <w:pPr>
        <w:pStyle w:val="a3"/>
        <w:numPr>
          <w:ilvl w:val="0"/>
          <w:numId w:val="1"/>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рассмотреть переход Республики Беларусь к социально ориентированной экономике</w:t>
      </w:r>
      <w:r w:rsidRPr="00EC5973">
        <w:rPr>
          <w:rFonts w:ascii="Times New Roman" w:hAnsi="Times New Roman"/>
          <w:sz w:val="28"/>
          <w:szCs w:val="28"/>
        </w:rPr>
        <w:t>.</w:t>
      </w:r>
    </w:p>
    <w:p w:rsidR="007D12FA" w:rsidRPr="003A795E" w:rsidRDefault="007D12FA" w:rsidP="001B1123">
      <w:pPr>
        <w:spacing w:line="240" w:lineRule="auto"/>
        <w:ind w:firstLine="709"/>
        <w:rPr>
          <w:sz w:val="28"/>
          <w:szCs w:val="28"/>
        </w:rPr>
      </w:pPr>
      <w:r>
        <w:rPr>
          <w:sz w:val="28"/>
          <w:szCs w:val="28"/>
        </w:rPr>
        <w:t>В работе рассмотрены основные черты</w:t>
      </w:r>
      <w:r w:rsidRPr="003A795E">
        <w:rPr>
          <w:sz w:val="28"/>
          <w:szCs w:val="28"/>
        </w:rPr>
        <w:t xml:space="preserve">, цели, </w:t>
      </w:r>
      <w:r>
        <w:rPr>
          <w:sz w:val="28"/>
          <w:szCs w:val="28"/>
        </w:rPr>
        <w:t>закономерности переходной экономики</w:t>
      </w:r>
      <w:r w:rsidRPr="003A795E">
        <w:rPr>
          <w:sz w:val="28"/>
          <w:szCs w:val="28"/>
        </w:rPr>
        <w:t xml:space="preserve">. </w:t>
      </w:r>
    </w:p>
    <w:p w:rsidR="007D12FA" w:rsidRPr="00586DEB" w:rsidRDefault="007D12FA" w:rsidP="001B1123">
      <w:pPr>
        <w:spacing w:line="240" w:lineRule="auto"/>
        <w:ind w:firstLine="709"/>
        <w:rPr>
          <w:sz w:val="28"/>
          <w:szCs w:val="28"/>
        </w:rPr>
      </w:pPr>
      <w:r w:rsidRPr="00586DEB">
        <w:rPr>
          <w:sz w:val="28"/>
          <w:szCs w:val="28"/>
        </w:rPr>
        <w:t>При написании работы автором были использованы источники как зарубежной, так и отечественной экономической литературы. Для рассмотрения практической стороны вопросы были исследованы нормативно-правовые акты и статистические материалы</w:t>
      </w:r>
      <w:r>
        <w:rPr>
          <w:sz w:val="28"/>
          <w:szCs w:val="28"/>
        </w:rPr>
        <w:t>.</w:t>
      </w:r>
    </w:p>
    <w:p w:rsidR="007D12FA" w:rsidRPr="00586DEB" w:rsidRDefault="007D12FA" w:rsidP="001B1123">
      <w:pPr>
        <w:tabs>
          <w:tab w:val="left" w:pos="2760"/>
        </w:tabs>
        <w:spacing w:line="240" w:lineRule="auto"/>
        <w:ind w:firstLine="720"/>
        <w:rPr>
          <w:sz w:val="28"/>
          <w:szCs w:val="28"/>
        </w:rPr>
      </w:pPr>
      <w:r w:rsidRPr="00586DEB">
        <w:rPr>
          <w:sz w:val="28"/>
          <w:szCs w:val="28"/>
        </w:rPr>
        <w:t>В ходе написания работы использовались такте методы как сравнение, детализация и синтез (обобщение), что позволяет сделать оценку и рассмотреть основные инструменты кредитно-денежной политики, дать оценку кредитно-денежной политики проводимой в Республике Беларусь.</w:t>
      </w:r>
    </w:p>
    <w:p w:rsidR="00495ABF" w:rsidRDefault="007D12FA" w:rsidP="007D12FA">
      <w:pPr>
        <w:spacing w:line="288" w:lineRule="auto"/>
        <w:ind w:firstLine="851"/>
        <w:jc w:val="center"/>
        <w:rPr>
          <w:sz w:val="28"/>
          <w:szCs w:val="28"/>
        </w:rPr>
      </w:pPr>
      <w:r>
        <w:br w:type="page"/>
      </w:r>
      <w:r w:rsidRPr="007D12FA">
        <w:rPr>
          <w:sz w:val="28"/>
          <w:szCs w:val="28"/>
        </w:rPr>
        <w:t xml:space="preserve">1 </w:t>
      </w:r>
      <w:r w:rsidR="00CE06ED">
        <w:rPr>
          <w:snapToGrid w:val="0"/>
          <w:sz w:val="28"/>
          <w:szCs w:val="28"/>
        </w:rPr>
        <w:t>ПОНЯТИЕ ТРАНСФОРМАЦИОННОЙ ЭКОНОМИКИ И КОНЦЕПЦИИ ПЕРЕХОДА К РЫНОЧНОЙ ЭКОНОМИКЕ</w:t>
      </w:r>
    </w:p>
    <w:p w:rsidR="007D12FA" w:rsidRDefault="007D12FA" w:rsidP="007D12FA">
      <w:pPr>
        <w:spacing w:line="288" w:lineRule="auto"/>
        <w:ind w:firstLine="851"/>
        <w:jc w:val="center"/>
        <w:rPr>
          <w:sz w:val="28"/>
          <w:szCs w:val="28"/>
        </w:rPr>
      </w:pPr>
    </w:p>
    <w:p w:rsidR="007D12FA" w:rsidRDefault="007D12FA" w:rsidP="007D12FA">
      <w:pPr>
        <w:spacing w:line="288" w:lineRule="auto"/>
        <w:ind w:firstLine="851"/>
        <w:jc w:val="center"/>
        <w:rPr>
          <w:sz w:val="28"/>
          <w:szCs w:val="28"/>
        </w:rPr>
      </w:pPr>
    </w:p>
    <w:p w:rsidR="00C279B1" w:rsidRPr="001F4A38" w:rsidRDefault="00C279B1" w:rsidP="00AC09A4">
      <w:pPr>
        <w:spacing w:line="240" w:lineRule="auto"/>
        <w:ind w:firstLine="851"/>
        <w:rPr>
          <w:sz w:val="28"/>
        </w:rPr>
      </w:pPr>
      <w:r w:rsidRPr="001F4A38">
        <w:rPr>
          <w:sz w:val="28"/>
        </w:rPr>
        <w:t>Необходимость особого пе</w:t>
      </w:r>
      <w:r>
        <w:rPr>
          <w:sz w:val="28"/>
        </w:rPr>
        <w:t>риода, который называют переход</w:t>
      </w:r>
      <w:r w:rsidRPr="001F4A38">
        <w:rPr>
          <w:sz w:val="28"/>
        </w:rPr>
        <w:t>ным, обусловлена двумя главными обстоятельствами. Во-первых,</w:t>
      </w:r>
      <w:r>
        <w:rPr>
          <w:sz w:val="28"/>
        </w:rPr>
        <w:t xml:space="preserve"> старением </w:t>
      </w:r>
      <w:r w:rsidRPr="001F4A38">
        <w:rPr>
          <w:sz w:val="28"/>
        </w:rPr>
        <w:t>экономической сист</w:t>
      </w:r>
      <w:r>
        <w:rPr>
          <w:sz w:val="28"/>
        </w:rPr>
        <w:t xml:space="preserve">емы, снижением ее способности к </w:t>
      </w:r>
      <w:r w:rsidRPr="001F4A38">
        <w:rPr>
          <w:sz w:val="28"/>
        </w:rPr>
        <w:t>самосовершенствованию, само</w:t>
      </w:r>
      <w:r>
        <w:rPr>
          <w:sz w:val="28"/>
        </w:rPr>
        <w:t>разрешению своих внутренних про</w:t>
      </w:r>
      <w:r w:rsidRPr="001F4A38">
        <w:rPr>
          <w:sz w:val="28"/>
        </w:rPr>
        <w:t>тиворечий и, как следствие, торможением развития. Во-вторых, со временем накапливаются измене</w:t>
      </w:r>
      <w:r>
        <w:rPr>
          <w:sz w:val="28"/>
        </w:rPr>
        <w:t>ния в общей среде, в которой жи</w:t>
      </w:r>
      <w:r w:rsidRPr="001F4A38">
        <w:rPr>
          <w:sz w:val="28"/>
        </w:rPr>
        <w:t>вет данная система экономики, т</w:t>
      </w:r>
      <w:r>
        <w:rPr>
          <w:sz w:val="28"/>
        </w:rPr>
        <w:t>.е. в природно-климатических ус</w:t>
      </w:r>
      <w:r w:rsidRPr="001F4A38">
        <w:rPr>
          <w:sz w:val="28"/>
        </w:rPr>
        <w:t>ловиях, в социокультурной среде, в связях и отношениях между</w:t>
      </w:r>
      <w:r>
        <w:rPr>
          <w:sz w:val="28"/>
        </w:rPr>
        <w:t xml:space="preserve"> странами</w:t>
      </w:r>
      <w:r w:rsidRPr="001F4A38">
        <w:rPr>
          <w:sz w:val="28"/>
        </w:rPr>
        <w:t>.</w:t>
      </w:r>
    </w:p>
    <w:p w:rsidR="00C279B1" w:rsidRPr="001F4A38" w:rsidRDefault="00C279B1" w:rsidP="00AC09A4">
      <w:pPr>
        <w:spacing w:line="240" w:lineRule="auto"/>
        <w:ind w:firstLine="851"/>
        <w:rPr>
          <w:sz w:val="28"/>
        </w:rPr>
      </w:pPr>
      <w:r w:rsidRPr="001F4A38">
        <w:rPr>
          <w:sz w:val="28"/>
        </w:rPr>
        <w:t xml:space="preserve">Накопившиеся изменения </w:t>
      </w:r>
      <w:r>
        <w:rPr>
          <w:sz w:val="28"/>
        </w:rPr>
        <w:t>в самой системе и во внешних ус</w:t>
      </w:r>
      <w:r w:rsidRPr="001F4A38">
        <w:rPr>
          <w:sz w:val="28"/>
        </w:rPr>
        <w:t>ловиях при их определенной кри</w:t>
      </w:r>
      <w:r>
        <w:rPr>
          <w:sz w:val="28"/>
        </w:rPr>
        <w:t>тической массе становятся нераз</w:t>
      </w:r>
      <w:r w:rsidRPr="001F4A38">
        <w:rPr>
          <w:sz w:val="28"/>
        </w:rPr>
        <w:t>решимыми для старой эконом</w:t>
      </w:r>
      <w:r>
        <w:rPr>
          <w:sz w:val="28"/>
        </w:rPr>
        <w:t>ической системы и вызывают необ</w:t>
      </w:r>
      <w:r w:rsidRPr="001F4A38">
        <w:rPr>
          <w:sz w:val="28"/>
        </w:rPr>
        <w:t>ходимость ее смены на новую. Это означает, что жизненный цикл данной системы идет на спад и з</w:t>
      </w:r>
      <w:r>
        <w:rPr>
          <w:sz w:val="28"/>
        </w:rPr>
        <w:t>аканчивается, наступает переход</w:t>
      </w:r>
      <w:r w:rsidRPr="001F4A38">
        <w:rPr>
          <w:sz w:val="28"/>
        </w:rPr>
        <w:t xml:space="preserve">ный период. </w:t>
      </w:r>
      <w:r w:rsidRPr="001F4A38">
        <w:rPr>
          <w:iCs/>
          <w:sz w:val="28"/>
        </w:rPr>
        <w:t>Признаками наступившего переходного периода</w:t>
      </w:r>
      <w:r w:rsidRPr="001F4A38">
        <w:rPr>
          <w:i/>
          <w:iCs/>
          <w:sz w:val="28"/>
        </w:rPr>
        <w:t xml:space="preserve"> </w:t>
      </w:r>
      <w:r>
        <w:rPr>
          <w:sz w:val="28"/>
        </w:rPr>
        <w:t>мож</w:t>
      </w:r>
      <w:r w:rsidRPr="001F4A38">
        <w:rPr>
          <w:sz w:val="28"/>
        </w:rPr>
        <w:t>но считать:</w:t>
      </w:r>
    </w:p>
    <w:p w:rsidR="00C279B1" w:rsidRPr="001F4A38" w:rsidRDefault="00C279B1" w:rsidP="00AC09A4">
      <w:pPr>
        <w:widowControl/>
        <w:numPr>
          <w:ilvl w:val="0"/>
          <w:numId w:val="2"/>
        </w:numPr>
        <w:tabs>
          <w:tab w:val="left" w:pos="1134"/>
        </w:tabs>
        <w:autoSpaceDE/>
        <w:autoSpaceDN/>
        <w:adjustRightInd/>
        <w:spacing w:line="240" w:lineRule="auto"/>
        <w:ind w:left="0" w:firstLine="851"/>
        <w:rPr>
          <w:sz w:val="28"/>
        </w:rPr>
      </w:pPr>
      <w:r w:rsidRPr="001F4A38">
        <w:rPr>
          <w:sz w:val="28"/>
        </w:rPr>
        <w:t>неустойчивость экономиче</w:t>
      </w:r>
      <w:r>
        <w:rPr>
          <w:sz w:val="28"/>
        </w:rPr>
        <w:t>ского развития с явлениями силь</w:t>
      </w:r>
      <w:r w:rsidRPr="001F4A38">
        <w:rPr>
          <w:sz w:val="28"/>
        </w:rPr>
        <w:t>ного спада или кризиса;</w:t>
      </w:r>
    </w:p>
    <w:p w:rsidR="00C279B1" w:rsidRPr="001F4A38" w:rsidRDefault="00C279B1" w:rsidP="00AC09A4">
      <w:pPr>
        <w:widowControl/>
        <w:numPr>
          <w:ilvl w:val="0"/>
          <w:numId w:val="2"/>
        </w:numPr>
        <w:tabs>
          <w:tab w:val="left" w:pos="1134"/>
        </w:tabs>
        <w:autoSpaceDE/>
        <w:autoSpaceDN/>
        <w:adjustRightInd/>
        <w:spacing w:line="240" w:lineRule="auto"/>
        <w:ind w:left="0" w:firstLine="851"/>
        <w:rPr>
          <w:sz w:val="28"/>
        </w:rPr>
      </w:pPr>
      <w:r w:rsidRPr="001F4A38">
        <w:rPr>
          <w:sz w:val="28"/>
        </w:rPr>
        <w:t xml:space="preserve">нарастание альтернативных элементов, новых для существующей </w:t>
      </w:r>
      <w:r>
        <w:rPr>
          <w:sz w:val="28"/>
        </w:rPr>
        <w:t>системы экономических отношений;</w:t>
      </w:r>
    </w:p>
    <w:p w:rsidR="00C279B1" w:rsidRPr="001F4A38" w:rsidRDefault="00C279B1" w:rsidP="00AC09A4">
      <w:pPr>
        <w:widowControl/>
        <w:numPr>
          <w:ilvl w:val="0"/>
          <w:numId w:val="2"/>
        </w:numPr>
        <w:tabs>
          <w:tab w:val="left" w:pos="1134"/>
        </w:tabs>
        <w:autoSpaceDE/>
        <w:autoSpaceDN/>
        <w:adjustRightInd/>
        <w:spacing w:line="240" w:lineRule="auto"/>
        <w:ind w:left="0" w:firstLine="851"/>
        <w:rPr>
          <w:sz w:val="28"/>
        </w:rPr>
      </w:pPr>
      <w:r w:rsidRPr="001F4A38">
        <w:rPr>
          <w:sz w:val="28"/>
        </w:rPr>
        <w:t xml:space="preserve">обострение интересов, </w:t>
      </w:r>
      <w:r>
        <w:rPr>
          <w:sz w:val="28"/>
        </w:rPr>
        <w:t>конфликтов старых и новых эконо</w:t>
      </w:r>
      <w:r w:rsidRPr="001F4A38">
        <w:rPr>
          <w:sz w:val="28"/>
        </w:rPr>
        <w:t>мических отношений и их субъектов.</w:t>
      </w:r>
    </w:p>
    <w:p w:rsidR="00C279B1" w:rsidRPr="00D02F6C" w:rsidRDefault="00C279B1" w:rsidP="00AC09A4">
      <w:pPr>
        <w:spacing w:line="240" w:lineRule="auto"/>
        <w:ind w:firstLine="851"/>
        <w:rPr>
          <w:sz w:val="28"/>
        </w:rPr>
      </w:pPr>
      <w:r w:rsidRPr="00D02F6C">
        <w:rPr>
          <w:sz w:val="28"/>
        </w:rPr>
        <w:t xml:space="preserve">Таким образом, </w:t>
      </w:r>
      <w:r w:rsidRPr="00D02F6C">
        <w:rPr>
          <w:bCs/>
          <w:iCs/>
          <w:sz w:val="28"/>
        </w:rPr>
        <w:t>переходный период в экономике</w:t>
      </w:r>
      <w:r w:rsidRPr="00D02F6C">
        <w:rPr>
          <w:b/>
          <w:bCs/>
          <w:i/>
          <w:iCs/>
          <w:sz w:val="28"/>
        </w:rPr>
        <w:t xml:space="preserve"> </w:t>
      </w:r>
      <w:r w:rsidRPr="00D02F6C">
        <w:rPr>
          <w:sz w:val="28"/>
        </w:rPr>
        <w:t>есть период с особым ее состоянием, характеризующимся неустойчивостью, промежуточностью и выража</w:t>
      </w:r>
      <w:r>
        <w:rPr>
          <w:sz w:val="28"/>
        </w:rPr>
        <w:t>ющим переход от одной экономиче</w:t>
      </w:r>
      <w:r w:rsidRPr="00D02F6C">
        <w:rPr>
          <w:sz w:val="28"/>
        </w:rPr>
        <w:t>ской системы к другой. Г</w:t>
      </w:r>
      <w:r>
        <w:rPr>
          <w:sz w:val="28"/>
        </w:rPr>
        <w:t>лавная функция данного периода - сфор</w:t>
      </w:r>
      <w:r w:rsidRPr="00D02F6C">
        <w:rPr>
          <w:sz w:val="28"/>
        </w:rPr>
        <w:t>мировать базис новой экономической системы. Притом критерием новой, более прогрессивной сис</w:t>
      </w:r>
      <w:r>
        <w:rPr>
          <w:sz w:val="28"/>
        </w:rPr>
        <w:t>темы явится новый уровень эконо</w:t>
      </w:r>
      <w:r w:rsidRPr="00D02F6C">
        <w:rPr>
          <w:sz w:val="28"/>
        </w:rPr>
        <w:t>мической и социальной эффективности.</w:t>
      </w:r>
    </w:p>
    <w:p w:rsidR="00C279B1" w:rsidRDefault="00C279B1" w:rsidP="00AC09A4">
      <w:pPr>
        <w:spacing w:line="240" w:lineRule="auto"/>
        <w:ind w:firstLine="851"/>
        <w:rPr>
          <w:sz w:val="28"/>
        </w:rPr>
      </w:pPr>
      <w:r w:rsidRPr="00D02F6C">
        <w:rPr>
          <w:sz w:val="28"/>
        </w:rPr>
        <w:t>Важно иметь в виду, что переходная экономика сама по себе не представляет экономическую систему, поскольку не обладает основными системными свойс</w:t>
      </w:r>
      <w:r>
        <w:rPr>
          <w:sz w:val="28"/>
        </w:rPr>
        <w:t>твами - устойчивостью, целостно</w:t>
      </w:r>
      <w:r w:rsidRPr="00D02F6C">
        <w:rPr>
          <w:sz w:val="28"/>
        </w:rPr>
        <w:t xml:space="preserve">стью, общим целеполаганием, </w:t>
      </w:r>
      <w:r>
        <w:rPr>
          <w:sz w:val="28"/>
        </w:rPr>
        <w:t>упорядоченностью и другими свой</w:t>
      </w:r>
      <w:r w:rsidRPr="00D02F6C">
        <w:rPr>
          <w:sz w:val="28"/>
        </w:rPr>
        <w:t>ствами. Это - особое состояни</w:t>
      </w:r>
      <w:r>
        <w:rPr>
          <w:sz w:val="28"/>
        </w:rPr>
        <w:t>е экономики, отличающееся проме</w:t>
      </w:r>
      <w:r w:rsidRPr="00D02F6C">
        <w:rPr>
          <w:sz w:val="28"/>
        </w:rPr>
        <w:t>жуточностью, неустойчивостью, сменой экономической системы.</w:t>
      </w:r>
    </w:p>
    <w:p w:rsidR="00C279B1" w:rsidRPr="00102FA4" w:rsidRDefault="00C279B1" w:rsidP="00AC09A4">
      <w:pPr>
        <w:spacing w:line="240" w:lineRule="auto"/>
        <w:ind w:firstLine="851"/>
        <w:rPr>
          <w:sz w:val="28"/>
        </w:rPr>
      </w:pPr>
      <w:r w:rsidRPr="00102FA4">
        <w:rPr>
          <w:sz w:val="28"/>
        </w:rPr>
        <w:t xml:space="preserve">Переходные периоды - не </w:t>
      </w:r>
      <w:r>
        <w:rPr>
          <w:sz w:val="28"/>
        </w:rPr>
        <w:t>новое явление в истории социаль</w:t>
      </w:r>
      <w:r w:rsidRPr="00102FA4">
        <w:rPr>
          <w:sz w:val="28"/>
        </w:rPr>
        <w:t xml:space="preserve">но-экономического развития. Такие периоды были и раньше. Это дает возможность ставить </w:t>
      </w:r>
      <w:r>
        <w:rPr>
          <w:sz w:val="28"/>
        </w:rPr>
        <w:t>вопрос о типах переходных перио</w:t>
      </w:r>
      <w:r w:rsidRPr="00102FA4">
        <w:rPr>
          <w:sz w:val="28"/>
        </w:rPr>
        <w:t xml:space="preserve">дов, их классификации. Если критерием классификации выделить </w:t>
      </w:r>
      <w:r w:rsidRPr="00102FA4">
        <w:rPr>
          <w:iCs/>
          <w:sz w:val="28"/>
        </w:rPr>
        <w:t xml:space="preserve">объект </w:t>
      </w:r>
      <w:r w:rsidRPr="00102FA4">
        <w:rPr>
          <w:sz w:val="28"/>
        </w:rPr>
        <w:t>происходящего перехода, т</w:t>
      </w:r>
      <w:r>
        <w:rPr>
          <w:sz w:val="28"/>
        </w:rPr>
        <w:t>.е. то, на что направлены проис</w:t>
      </w:r>
      <w:r w:rsidRPr="00102FA4">
        <w:rPr>
          <w:sz w:val="28"/>
        </w:rPr>
        <w:t xml:space="preserve">ходящие изменения, тогда можно различать следующие </w:t>
      </w:r>
      <w:r w:rsidRPr="00102FA4">
        <w:rPr>
          <w:iCs/>
          <w:sz w:val="28"/>
        </w:rPr>
        <w:t>основные типы</w:t>
      </w:r>
      <w:r w:rsidRPr="00102FA4">
        <w:rPr>
          <w:i/>
          <w:iCs/>
          <w:sz w:val="28"/>
        </w:rPr>
        <w:t xml:space="preserve"> </w:t>
      </w:r>
      <w:r>
        <w:rPr>
          <w:sz w:val="28"/>
        </w:rPr>
        <w:t>переходных периодов:</w:t>
      </w:r>
    </w:p>
    <w:p w:rsidR="00C279B1" w:rsidRPr="00102FA4" w:rsidRDefault="00C279B1" w:rsidP="00AC09A4">
      <w:pPr>
        <w:widowControl/>
        <w:numPr>
          <w:ilvl w:val="0"/>
          <w:numId w:val="3"/>
        </w:numPr>
        <w:tabs>
          <w:tab w:val="left" w:pos="1134"/>
        </w:tabs>
        <w:autoSpaceDE/>
        <w:autoSpaceDN/>
        <w:adjustRightInd/>
        <w:spacing w:line="240" w:lineRule="auto"/>
        <w:ind w:left="0" w:firstLine="851"/>
        <w:rPr>
          <w:sz w:val="28"/>
        </w:rPr>
      </w:pPr>
      <w:r>
        <w:rPr>
          <w:sz w:val="28"/>
        </w:rPr>
        <w:t>т</w:t>
      </w:r>
      <w:r w:rsidRPr="00102FA4">
        <w:rPr>
          <w:sz w:val="28"/>
        </w:rPr>
        <w:t>ехнико-экономический, т</w:t>
      </w:r>
      <w:r>
        <w:rPr>
          <w:sz w:val="28"/>
        </w:rPr>
        <w:t>.е. переход от одного технологи</w:t>
      </w:r>
      <w:r w:rsidRPr="00102FA4">
        <w:rPr>
          <w:sz w:val="28"/>
        </w:rPr>
        <w:t>ческого способа производства к д</w:t>
      </w:r>
      <w:r>
        <w:rPr>
          <w:sz w:val="28"/>
        </w:rPr>
        <w:t>ругому (например, от ремесленного к машинному);</w:t>
      </w:r>
    </w:p>
    <w:p w:rsidR="00C279B1" w:rsidRPr="00102FA4" w:rsidRDefault="00C279B1" w:rsidP="00AC09A4">
      <w:pPr>
        <w:widowControl/>
        <w:numPr>
          <w:ilvl w:val="0"/>
          <w:numId w:val="3"/>
        </w:numPr>
        <w:tabs>
          <w:tab w:val="left" w:pos="1134"/>
        </w:tabs>
        <w:autoSpaceDE/>
        <w:autoSpaceDN/>
        <w:adjustRightInd/>
        <w:spacing w:line="240" w:lineRule="auto"/>
        <w:ind w:left="0" w:firstLine="851"/>
        <w:rPr>
          <w:sz w:val="28"/>
        </w:rPr>
      </w:pPr>
      <w:r>
        <w:rPr>
          <w:sz w:val="28"/>
        </w:rPr>
        <w:t>э</w:t>
      </w:r>
      <w:r w:rsidRPr="00102FA4">
        <w:rPr>
          <w:sz w:val="28"/>
        </w:rPr>
        <w:t>кономико-организационный, т.е. переход от одного типа</w:t>
      </w:r>
      <w:r>
        <w:rPr>
          <w:sz w:val="28"/>
        </w:rPr>
        <w:t xml:space="preserve"> </w:t>
      </w:r>
      <w:r w:rsidRPr="00102FA4">
        <w:rPr>
          <w:sz w:val="28"/>
        </w:rPr>
        <w:t xml:space="preserve">организации и </w:t>
      </w:r>
      <w:r>
        <w:rPr>
          <w:sz w:val="28"/>
        </w:rPr>
        <w:t>управления экономикой к другому;</w:t>
      </w:r>
    </w:p>
    <w:p w:rsidR="00C279B1" w:rsidRPr="00102FA4" w:rsidRDefault="00C279B1" w:rsidP="00AC09A4">
      <w:pPr>
        <w:widowControl/>
        <w:numPr>
          <w:ilvl w:val="0"/>
          <w:numId w:val="3"/>
        </w:numPr>
        <w:tabs>
          <w:tab w:val="left" w:pos="1134"/>
        </w:tabs>
        <w:autoSpaceDE/>
        <w:autoSpaceDN/>
        <w:adjustRightInd/>
        <w:spacing w:line="240" w:lineRule="auto"/>
        <w:ind w:left="0" w:firstLine="851"/>
        <w:rPr>
          <w:sz w:val="28"/>
        </w:rPr>
      </w:pPr>
      <w:r>
        <w:rPr>
          <w:sz w:val="28"/>
        </w:rPr>
        <w:t xml:space="preserve">аксиолого-мотивационный, при котором </w:t>
      </w:r>
      <w:r w:rsidRPr="00102FA4">
        <w:rPr>
          <w:sz w:val="28"/>
        </w:rPr>
        <w:t>одна система</w:t>
      </w:r>
      <w:r>
        <w:rPr>
          <w:sz w:val="28"/>
        </w:rPr>
        <w:t xml:space="preserve"> </w:t>
      </w:r>
      <w:r w:rsidRPr="00102FA4">
        <w:rPr>
          <w:sz w:val="28"/>
        </w:rPr>
        <w:t>ценностей и мотивов экономической активности сменяется другой;</w:t>
      </w:r>
    </w:p>
    <w:p w:rsidR="00C279B1" w:rsidRPr="00102FA4" w:rsidRDefault="00C279B1" w:rsidP="00AC09A4">
      <w:pPr>
        <w:widowControl/>
        <w:numPr>
          <w:ilvl w:val="0"/>
          <w:numId w:val="3"/>
        </w:numPr>
        <w:tabs>
          <w:tab w:val="left" w:pos="1134"/>
        </w:tabs>
        <w:autoSpaceDE/>
        <w:autoSpaceDN/>
        <w:adjustRightInd/>
        <w:spacing w:line="240" w:lineRule="auto"/>
        <w:ind w:left="0" w:firstLine="851"/>
        <w:rPr>
          <w:sz w:val="28"/>
        </w:rPr>
      </w:pPr>
      <w:r>
        <w:rPr>
          <w:sz w:val="28"/>
        </w:rPr>
        <w:t>с</w:t>
      </w:r>
      <w:r w:rsidRPr="00102FA4">
        <w:rPr>
          <w:sz w:val="28"/>
        </w:rPr>
        <w:t>истемно-экономически</w:t>
      </w:r>
      <w:r>
        <w:rPr>
          <w:sz w:val="28"/>
        </w:rPr>
        <w:t>й, когда на смену одной экономической системы приходит иная;</w:t>
      </w:r>
    </w:p>
    <w:p w:rsidR="00C279B1" w:rsidRPr="00102FA4" w:rsidRDefault="00C279B1" w:rsidP="00AC09A4">
      <w:pPr>
        <w:widowControl/>
        <w:numPr>
          <w:ilvl w:val="0"/>
          <w:numId w:val="3"/>
        </w:numPr>
        <w:tabs>
          <w:tab w:val="left" w:pos="1134"/>
        </w:tabs>
        <w:autoSpaceDE/>
        <w:autoSpaceDN/>
        <w:adjustRightInd/>
        <w:spacing w:line="240" w:lineRule="auto"/>
        <w:ind w:left="0" w:firstLine="851"/>
        <w:rPr>
          <w:sz w:val="28"/>
        </w:rPr>
      </w:pPr>
      <w:r>
        <w:rPr>
          <w:sz w:val="28"/>
        </w:rPr>
        <w:t>цивилизационные -</w:t>
      </w:r>
      <w:r w:rsidRPr="00102FA4">
        <w:rPr>
          <w:sz w:val="28"/>
        </w:rPr>
        <w:t xml:space="preserve"> глобальные переходы от одного типа цивилизации к другому с включ</w:t>
      </w:r>
      <w:r>
        <w:rPr>
          <w:sz w:val="28"/>
        </w:rPr>
        <w:t>ением, кроме существенных эконо</w:t>
      </w:r>
      <w:r w:rsidRPr="00102FA4">
        <w:rPr>
          <w:sz w:val="28"/>
        </w:rPr>
        <w:t>мических изменений, изменения в социокультурной и др. сферах.</w:t>
      </w:r>
    </w:p>
    <w:p w:rsidR="00C279B1" w:rsidRPr="00102FA4" w:rsidRDefault="00C279B1" w:rsidP="00AC09A4">
      <w:pPr>
        <w:spacing w:line="240" w:lineRule="auto"/>
        <w:ind w:firstLine="851"/>
        <w:rPr>
          <w:sz w:val="28"/>
        </w:rPr>
      </w:pPr>
      <w:r w:rsidRPr="00102FA4">
        <w:rPr>
          <w:sz w:val="28"/>
        </w:rPr>
        <w:t xml:space="preserve">По </w:t>
      </w:r>
      <w:r w:rsidRPr="00F0083B">
        <w:rPr>
          <w:iCs/>
          <w:sz w:val="28"/>
        </w:rPr>
        <w:t>глубине</w:t>
      </w:r>
      <w:r w:rsidRPr="00102FA4">
        <w:rPr>
          <w:i/>
          <w:iCs/>
          <w:sz w:val="28"/>
        </w:rPr>
        <w:t xml:space="preserve"> </w:t>
      </w:r>
      <w:r w:rsidRPr="00102FA4">
        <w:rPr>
          <w:sz w:val="28"/>
        </w:rPr>
        <w:t>преобразований можно различать следующие типы переходов:</w:t>
      </w:r>
    </w:p>
    <w:p w:rsidR="00C279B1" w:rsidRPr="00102FA4" w:rsidRDefault="00C279B1" w:rsidP="00AC09A4">
      <w:pPr>
        <w:widowControl/>
        <w:numPr>
          <w:ilvl w:val="0"/>
          <w:numId w:val="4"/>
        </w:numPr>
        <w:tabs>
          <w:tab w:val="left" w:pos="1134"/>
        </w:tabs>
        <w:autoSpaceDE/>
        <w:autoSpaceDN/>
        <w:adjustRightInd/>
        <w:spacing w:line="240" w:lineRule="auto"/>
        <w:ind w:left="0" w:firstLine="851"/>
        <w:rPr>
          <w:sz w:val="28"/>
        </w:rPr>
      </w:pPr>
      <w:r w:rsidRPr="00102FA4">
        <w:rPr>
          <w:sz w:val="28"/>
        </w:rPr>
        <w:t>внутрисистемные переходы;</w:t>
      </w:r>
    </w:p>
    <w:p w:rsidR="00C279B1" w:rsidRPr="00102FA4" w:rsidRDefault="00C279B1" w:rsidP="00AC09A4">
      <w:pPr>
        <w:widowControl/>
        <w:numPr>
          <w:ilvl w:val="0"/>
          <w:numId w:val="4"/>
        </w:numPr>
        <w:tabs>
          <w:tab w:val="left" w:pos="1134"/>
        </w:tabs>
        <w:autoSpaceDE/>
        <w:autoSpaceDN/>
        <w:adjustRightInd/>
        <w:spacing w:line="240" w:lineRule="auto"/>
        <w:ind w:left="0" w:firstLine="851"/>
        <w:rPr>
          <w:sz w:val="28"/>
        </w:rPr>
      </w:pPr>
      <w:r w:rsidRPr="00102FA4">
        <w:rPr>
          <w:sz w:val="28"/>
        </w:rPr>
        <w:t>межсистемные переходы, когда кардинально изменяется вся</w:t>
      </w:r>
      <w:r w:rsidRPr="00102FA4">
        <w:rPr>
          <w:sz w:val="28"/>
        </w:rPr>
        <w:br/>
        <w:t>экономическая основа общества и его основные институты.</w:t>
      </w:r>
    </w:p>
    <w:p w:rsidR="00C279B1" w:rsidRPr="00102FA4" w:rsidRDefault="00C279B1" w:rsidP="00AC09A4">
      <w:pPr>
        <w:spacing w:line="240" w:lineRule="auto"/>
        <w:ind w:firstLine="851"/>
        <w:rPr>
          <w:sz w:val="28"/>
        </w:rPr>
      </w:pPr>
      <w:r w:rsidRPr="00102FA4">
        <w:rPr>
          <w:sz w:val="28"/>
        </w:rPr>
        <w:t xml:space="preserve">Еще одним критерием различения типов переходных периодов может служить их </w:t>
      </w:r>
      <w:r w:rsidRPr="000D6577">
        <w:rPr>
          <w:iCs/>
          <w:sz w:val="28"/>
        </w:rPr>
        <w:t>масштаб.</w:t>
      </w:r>
      <w:r w:rsidRPr="00102FA4">
        <w:rPr>
          <w:i/>
          <w:iCs/>
          <w:sz w:val="28"/>
        </w:rPr>
        <w:t xml:space="preserve"> </w:t>
      </w:r>
      <w:r w:rsidRPr="00102FA4">
        <w:rPr>
          <w:sz w:val="28"/>
        </w:rPr>
        <w:t>Тогда выделяют переходные периоды:</w:t>
      </w:r>
    </w:p>
    <w:p w:rsidR="00C279B1" w:rsidRPr="00102FA4" w:rsidRDefault="00C279B1" w:rsidP="00AC09A4">
      <w:pPr>
        <w:widowControl/>
        <w:numPr>
          <w:ilvl w:val="0"/>
          <w:numId w:val="5"/>
        </w:numPr>
        <w:tabs>
          <w:tab w:val="left" w:pos="1134"/>
        </w:tabs>
        <w:autoSpaceDE/>
        <w:autoSpaceDN/>
        <w:adjustRightInd/>
        <w:spacing w:line="240" w:lineRule="auto"/>
        <w:ind w:left="0" w:firstLine="851"/>
        <w:rPr>
          <w:sz w:val="28"/>
        </w:rPr>
      </w:pPr>
      <w:r w:rsidRPr="00102FA4">
        <w:rPr>
          <w:sz w:val="28"/>
        </w:rPr>
        <w:t>национальные (в рамках одной страны);</w:t>
      </w:r>
    </w:p>
    <w:p w:rsidR="00C279B1" w:rsidRPr="00102FA4" w:rsidRDefault="00C279B1" w:rsidP="00AC09A4">
      <w:pPr>
        <w:widowControl/>
        <w:numPr>
          <w:ilvl w:val="0"/>
          <w:numId w:val="5"/>
        </w:numPr>
        <w:tabs>
          <w:tab w:val="left" w:pos="1134"/>
        </w:tabs>
        <w:autoSpaceDE/>
        <w:autoSpaceDN/>
        <w:adjustRightInd/>
        <w:spacing w:line="240" w:lineRule="auto"/>
        <w:ind w:left="0" w:firstLine="851"/>
        <w:rPr>
          <w:sz w:val="28"/>
        </w:rPr>
      </w:pPr>
      <w:r w:rsidRPr="00102FA4">
        <w:rPr>
          <w:sz w:val="28"/>
        </w:rPr>
        <w:t>региональные;</w:t>
      </w:r>
    </w:p>
    <w:p w:rsidR="00C279B1" w:rsidRDefault="00C279B1" w:rsidP="00AC09A4">
      <w:pPr>
        <w:widowControl/>
        <w:numPr>
          <w:ilvl w:val="0"/>
          <w:numId w:val="5"/>
        </w:numPr>
        <w:tabs>
          <w:tab w:val="left" w:pos="1134"/>
        </w:tabs>
        <w:autoSpaceDE/>
        <w:autoSpaceDN/>
        <w:adjustRightInd/>
        <w:spacing w:line="240" w:lineRule="auto"/>
        <w:ind w:left="0" w:firstLine="851"/>
        <w:rPr>
          <w:sz w:val="28"/>
        </w:rPr>
      </w:pPr>
      <w:r w:rsidRPr="00102FA4">
        <w:rPr>
          <w:sz w:val="28"/>
        </w:rPr>
        <w:t>глобальные</w:t>
      </w:r>
      <w:r>
        <w:rPr>
          <w:sz w:val="28"/>
        </w:rPr>
        <w:t xml:space="preserve"> [</w:t>
      </w:r>
      <w:r w:rsidR="00E733AA">
        <w:rPr>
          <w:sz w:val="28"/>
        </w:rPr>
        <w:t>1</w:t>
      </w:r>
      <w:r>
        <w:rPr>
          <w:sz w:val="28"/>
        </w:rPr>
        <w:t>, с.</w:t>
      </w:r>
      <w:r w:rsidRPr="00053EF6">
        <w:rPr>
          <w:sz w:val="28"/>
        </w:rPr>
        <w:t xml:space="preserve"> 257-259</w:t>
      </w:r>
      <w:r>
        <w:rPr>
          <w:sz w:val="28"/>
        </w:rPr>
        <w:t>]</w:t>
      </w:r>
      <w:r w:rsidRPr="00102FA4">
        <w:rPr>
          <w:sz w:val="28"/>
        </w:rPr>
        <w:t>.</w:t>
      </w:r>
    </w:p>
    <w:p w:rsidR="00C279B1" w:rsidRPr="004C463D" w:rsidRDefault="00C279B1" w:rsidP="00AC09A4">
      <w:pPr>
        <w:tabs>
          <w:tab w:val="left" w:pos="1134"/>
        </w:tabs>
        <w:spacing w:line="240" w:lineRule="auto"/>
        <w:ind w:firstLine="851"/>
        <w:rPr>
          <w:sz w:val="28"/>
        </w:rPr>
      </w:pPr>
      <w:r w:rsidRPr="004C463D">
        <w:rPr>
          <w:sz w:val="28"/>
        </w:rPr>
        <w:t>При всем многообразии особе</w:t>
      </w:r>
      <w:r>
        <w:rPr>
          <w:sz w:val="28"/>
        </w:rPr>
        <w:t>нностей переходного периода, по</w:t>
      </w:r>
      <w:r w:rsidRPr="004C463D">
        <w:rPr>
          <w:sz w:val="28"/>
        </w:rPr>
        <w:t>рожденных сменой различных э</w:t>
      </w:r>
      <w:r>
        <w:rPr>
          <w:sz w:val="28"/>
        </w:rPr>
        <w:t>кономических систем, происходив</w:t>
      </w:r>
      <w:r w:rsidRPr="004C463D">
        <w:rPr>
          <w:sz w:val="28"/>
        </w:rPr>
        <w:t>шей в принципиально разные исторические эпохи и в разных стра</w:t>
      </w:r>
      <w:r w:rsidRPr="004C463D">
        <w:rPr>
          <w:sz w:val="28"/>
        </w:rPr>
        <w:softHyphen/>
        <w:t>нах, можно тем не менее выделить общие черты, присущие всякой переходной экономике как таковой. Наиболее существенными из них представляются следующие:</w:t>
      </w:r>
    </w:p>
    <w:p w:rsidR="00C279B1" w:rsidRPr="004C463D" w:rsidRDefault="00C279B1" w:rsidP="00AC09A4">
      <w:pPr>
        <w:widowControl/>
        <w:numPr>
          <w:ilvl w:val="0"/>
          <w:numId w:val="6"/>
        </w:numPr>
        <w:tabs>
          <w:tab w:val="left" w:pos="1134"/>
        </w:tabs>
        <w:autoSpaceDE/>
        <w:autoSpaceDN/>
        <w:adjustRightInd/>
        <w:spacing w:line="240" w:lineRule="auto"/>
        <w:ind w:left="0" w:firstLine="851"/>
        <w:rPr>
          <w:sz w:val="28"/>
        </w:rPr>
      </w:pPr>
      <w:r>
        <w:rPr>
          <w:sz w:val="28"/>
        </w:rPr>
        <w:t>переходный период -</w:t>
      </w:r>
      <w:r w:rsidRPr="004C463D">
        <w:rPr>
          <w:sz w:val="28"/>
        </w:rPr>
        <w:t xml:space="preserve"> это </w:t>
      </w:r>
      <w:r w:rsidRPr="004C463D">
        <w:rPr>
          <w:iCs/>
          <w:sz w:val="28"/>
        </w:rPr>
        <w:t>длительная историческая полоса</w:t>
      </w:r>
      <w:r w:rsidRPr="004C463D">
        <w:rPr>
          <w:i/>
          <w:iCs/>
          <w:sz w:val="28"/>
        </w:rPr>
        <w:t xml:space="preserve"> </w:t>
      </w:r>
      <w:r>
        <w:rPr>
          <w:sz w:val="28"/>
        </w:rPr>
        <w:t>вви</w:t>
      </w:r>
      <w:r w:rsidRPr="004C463D">
        <w:rPr>
          <w:sz w:val="28"/>
        </w:rPr>
        <w:t>ду сложности и многогранности преобразований;</w:t>
      </w:r>
    </w:p>
    <w:p w:rsidR="00C279B1" w:rsidRPr="004C463D" w:rsidRDefault="00C279B1" w:rsidP="00AC09A4">
      <w:pPr>
        <w:widowControl/>
        <w:numPr>
          <w:ilvl w:val="0"/>
          <w:numId w:val="6"/>
        </w:numPr>
        <w:tabs>
          <w:tab w:val="left" w:pos="1134"/>
        </w:tabs>
        <w:autoSpaceDE/>
        <w:autoSpaceDN/>
        <w:adjustRightInd/>
        <w:spacing w:line="240" w:lineRule="auto"/>
        <w:ind w:left="0" w:firstLine="851"/>
        <w:rPr>
          <w:sz w:val="28"/>
        </w:rPr>
      </w:pPr>
      <w:r w:rsidRPr="004C463D">
        <w:rPr>
          <w:sz w:val="28"/>
        </w:rPr>
        <w:t xml:space="preserve">наличие </w:t>
      </w:r>
      <w:r w:rsidRPr="004C463D">
        <w:rPr>
          <w:iCs/>
          <w:sz w:val="28"/>
        </w:rPr>
        <w:t>двух линий развития:</w:t>
      </w:r>
      <w:r w:rsidRPr="004C463D">
        <w:rPr>
          <w:i/>
          <w:iCs/>
          <w:sz w:val="28"/>
        </w:rPr>
        <w:t xml:space="preserve"> </w:t>
      </w:r>
      <w:r>
        <w:rPr>
          <w:sz w:val="28"/>
        </w:rPr>
        <w:t>восходящей, знаменующей ста</w:t>
      </w:r>
      <w:r w:rsidRPr="004C463D">
        <w:rPr>
          <w:sz w:val="28"/>
        </w:rPr>
        <w:t>новление новой системы экономически</w:t>
      </w:r>
      <w:r>
        <w:rPr>
          <w:sz w:val="28"/>
        </w:rPr>
        <w:t>х отношений, и ни</w:t>
      </w:r>
      <w:r w:rsidRPr="004C463D">
        <w:rPr>
          <w:sz w:val="28"/>
        </w:rPr>
        <w:t>сходящей, выражающейся</w:t>
      </w:r>
      <w:r>
        <w:rPr>
          <w:sz w:val="28"/>
        </w:rPr>
        <w:t xml:space="preserve"> в отмирании прежней, взаимодей</w:t>
      </w:r>
      <w:r w:rsidRPr="004C463D">
        <w:rPr>
          <w:sz w:val="28"/>
        </w:rPr>
        <w:t>ствие которых в течение всего переходного периода весьма</w:t>
      </w:r>
      <w:r>
        <w:rPr>
          <w:sz w:val="28"/>
        </w:rPr>
        <w:t xml:space="preserve"> </w:t>
      </w:r>
      <w:r w:rsidRPr="004C463D">
        <w:rPr>
          <w:sz w:val="28"/>
        </w:rPr>
        <w:t>драматично, так как связано с судьбами экономических</w:t>
      </w:r>
      <w:r>
        <w:rPr>
          <w:sz w:val="28"/>
        </w:rPr>
        <w:t xml:space="preserve"> </w:t>
      </w:r>
      <w:r w:rsidRPr="004C463D">
        <w:rPr>
          <w:sz w:val="28"/>
        </w:rPr>
        <w:t>субъектов этих отношений;</w:t>
      </w:r>
    </w:p>
    <w:p w:rsidR="00C279B1" w:rsidRPr="004C463D" w:rsidRDefault="00C279B1" w:rsidP="00AC09A4">
      <w:pPr>
        <w:widowControl/>
        <w:numPr>
          <w:ilvl w:val="0"/>
          <w:numId w:val="6"/>
        </w:numPr>
        <w:tabs>
          <w:tab w:val="left" w:pos="1134"/>
        </w:tabs>
        <w:autoSpaceDE/>
        <w:autoSpaceDN/>
        <w:adjustRightInd/>
        <w:spacing w:line="240" w:lineRule="auto"/>
        <w:ind w:left="0" w:firstLine="851"/>
        <w:rPr>
          <w:sz w:val="28"/>
        </w:rPr>
      </w:pPr>
      <w:r w:rsidRPr="004C463D">
        <w:rPr>
          <w:sz w:val="28"/>
        </w:rPr>
        <w:t xml:space="preserve">переходный период характеризуется </w:t>
      </w:r>
      <w:r w:rsidRPr="004C463D">
        <w:rPr>
          <w:iCs/>
          <w:sz w:val="28"/>
        </w:rPr>
        <w:t>неустойчивостью экономического развития,</w:t>
      </w:r>
      <w:r w:rsidRPr="004C463D">
        <w:rPr>
          <w:i/>
          <w:iCs/>
          <w:sz w:val="28"/>
        </w:rPr>
        <w:t xml:space="preserve"> </w:t>
      </w:r>
      <w:r w:rsidRPr="004C463D">
        <w:rPr>
          <w:sz w:val="28"/>
        </w:rPr>
        <w:t>так как старая система исчерпала свой</w:t>
      </w:r>
      <w:r>
        <w:rPr>
          <w:sz w:val="28"/>
        </w:rPr>
        <w:t xml:space="preserve"> </w:t>
      </w:r>
      <w:r w:rsidRPr="004C463D">
        <w:rPr>
          <w:sz w:val="28"/>
        </w:rPr>
        <w:t>потенциал, а новая еще н</w:t>
      </w:r>
      <w:r>
        <w:rPr>
          <w:sz w:val="28"/>
        </w:rPr>
        <w:t>е сформировалась. Такая неустой</w:t>
      </w:r>
      <w:r w:rsidRPr="004C463D">
        <w:rPr>
          <w:sz w:val="28"/>
        </w:rPr>
        <w:t>чивость наиболее отчетл</w:t>
      </w:r>
      <w:r>
        <w:rPr>
          <w:sz w:val="28"/>
        </w:rPr>
        <w:t>иво проявилась в постсоциалисти</w:t>
      </w:r>
      <w:r w:rsidRPr="004C463D">
        <w:rPr>
          <w:sz w:val="28"/>
        </w:rPr>
        <w:t>ческих странах в трансф</w:t>
      </w:r>
      <w:r>
        <w:rPr>
          <w:sz w:val="28"/>
        </w:rPr>
        <w:t>ормационном спаде, явившемся ме</w:t>
      </w:r>
      <w:r w:rsidRPr="004C463D">
        <w:rPr>
          <w:sz w:val="28"/>
        </w:rPr>
        <w:t>ханизмом разрешения накопленных ранее противоречий,</w:t>
      </w:r>
      <w:r>
        <w:rPr>
          <w:sz w:val="28"/>
        </w:rPr>
        <w:t xml:space="preserve"> </w:t>
      </w:r>
      <w:r w:rsidRPr="004C463D">
        <w:rPr>
          <w:sz w:val="28"/>
        </w:rPr>
        <w:t>материализовавшихся в макроэкономической структуре;</w:t>
      </w:r>
    </w:p>
    <w:p w:rsidR="00C279B1" w:rsidRPr="004C463D" w:rsidRDefault="00C279B1" w:rsidP="00AC09A4">
      <w:pPr>
        <w:widowControl/>
        <w:numPr>
          <w:ilvl w:val="0"/>
          <w:numId w:val="6"/>
        </w:numPr>
        <w:tabs>
          <w:tab w:val="left" w:pos="1134"/>
        </w:tabs>
        <w:autoSpaceDE/>
        <w:autoSpaceDN/>
        <w:adjustRightInd/>
        <w:spacing w:line="240" w:lineRule="auto"/>
        <w:ind w:left="0" w:firstLine="851"/>
        <w:rPr>
          <w:sz w:val="28"/>
        </w:rPr>
      </w:pPr>
      <w:r w:rsidRPr="004C463D">
        <w:rPr>
          <w:sz w:val="28"/>
        </w:rPr>
        <w:t>острота экономических противоречий порождает не менее</w:t>
      </w:r>
      <w:r>
        <w:rPr>
          <w:sz w:val="28"/>
        </w:rPr>
        <w:t xml:space="preserve"> </w:t>
      </w:r>
      <w:r w:rsidRPr="004C463D">
        <w:rPr>
          <w:iCs/>
          <w:sz w:val="28"/>
        </w:rPr>
        <w:t>острые социальные конфликты,</w:t>
      </w:r>
      <w:r w:rsidRPr="004C463D">
        <w:rPr>
          <w:i/>
          <w:iCs/>
          <w:sz w:val="28"/>
        </w:rPr>
        <w:t xml:space="preserve"> </w:t>
      </w:r>
      <w:r w:rsidRPr="004C463D">
        <w:rPr>
          <w:sz w:val="28"/>
        </w:rPr>
        <w:t>крайней формой проявления</w:t>
      </w:r>
      <w:r>
        <w:rPr>
          <w:sz w:val="28"/>
        </w:rPr>
        <w:t xml:space="preserve"> </w:t>
      </w:r>
      <w:r w:rsidRPr="004C463D">
        <w:rPr>
          <w:sz w:val="28"/>
        </w:rPr>
        <w:t>которых становится гражданская война;</w:t>
      </w:r>
    </w:p>
    <w:p w:rsidR="00C279B1" w:rsidRPr="004C463D" w:rsidRDefault="00C279B1" w:rsidP="00AC09A4">
      <w:pPr>
        <w:widowControl/>
        <w:numPr>
          <w:ilvl w:val="0"/>
          <w:numId w:val="6"/>
        </w:numPr>
        <w:tabs>
          <w:tab w:val="left" w:pos="1134"/>
        </w:tabs>
        <w:autoSpaceDE/>
        <w:autoSpaceDN/>
        <w:adjustRightInd/>
        <w:spacing w:line="240" w:lineRule="auto"/>
        <w:ind w:left="0" w:firstLine="851"/>
        <w:rPr>
          <w:sz w:val="28"/>
        </w:rPr>
      </w:pPr>
      <w:r w:rsidRPr="00496DF2">
        <w:rPr>
          <w:iCs/>
          <w:sz w:val="28"/>
        </w:rPr>
        <w:t>неоднозначность судьбы старых экономических отношений:</w:t>
      </w:r>
      <w:r w:rsidRPr="004C463D">
        <w:rPr>
          <w:i/>
          <w:iCs/>
          <w:sz w:val="28"/>
        </w:rPr>
        <w:t xml:space="preserve"> </w:t>
      </w:r>
      <w:r w:rsidRPr="004C463D">
        <w:rPr>
          <w:sz w:val="28"/>
        </w:rPr>
        <w:t>они</w:t>
      </w:r>
      <w:r>
        <w:rPr>
          <w:sz w:val="28"/>
        </w:rPr>
        <w:t xml:space="preserve"> </w:t>
      </w:r>
      <w:r w:rsidRPr="004C463D">
        <w:rPr>
          <w:sz w:val="28"/>
        </w:rPr>
        <w:t>либо полностью вытесняются новыми, либо интегрируются</w:t>
      </w:r>
      <w:r>
        <w:rPr>
          <w:sz w:val="28"/>
        </w:rPr>
        <w:t xml:space="preserve"> </w:t>
      </w:r>
      <w:r w:rsidRPr="004C463D">
        <w:rPr>
          <w:sz w:val="28"/>
        </w:rPr>
        <w:t>в новую экономическую систему в существенно преобразованном виде;</w:t>
      </w:r>
    </w:p>
    <w:p w:rsidR="00C279B1" w:rsidRPr="00C65B12" w:rsidRDefault="00C279B1" w:rsidP="00AC09A4">
      <w:pPr>
        <w:widowControl/>
        <w:numPr>
          <w:ilvl w:val="0"/>
          <w:numId w:val="6"/>
        </w:numPr>
        <w:tabs>
          <w:tab w:val="left" w:pos="1134"/>
        </w:tabs>
        <w:autoSpaceDE/>
        <w:autoSpaceDN/>
        <w:adjustRightInd/>
        <w:spacing w:line="240" w:lineRule="auto"/>
        <w:ind w:left="0" w:firstLine="851"/>
        <w:rPr>
          <w:iCs/>
          <w:sz w:val="28"/>
        </w:rPr>
      </w:pPr>
      <w:r w:rsidRPr="004C463D">
        <w:rPr>
          <w:sz w:val="28"/>
        </w:rPr>
        <w:t xml:space="preserve">при равенстве исходного </w:t>
      </w:r>
      <w:r>
        <w:rPr>
          <w:sz w:val="28"/>
        </w:rPr>
        <w:t>и конечного пунктов преобразова</w:t>
      </w:r>
      <w:r w:rsidRPr="004C463D">
        <w:rPr>
          <w:sz w:val="28"/>
        </w:rPr>
        <w:t>ний в тех или иных странах неизбежна в наиболее сущ</w:t>
      </w:r>
      <w:r>
        <w:rPr>
          <w:sz w:val="28"/>
        </w:rPr>
        <w:t>ествен</w:t>
      </w:r>
      <w:r w:rsidRPr="004C463D">
        <w:rPr>
          <w:sz w:val="28"/>
        </w:rPr>
        <w:t xml:space="preserve">ных моментах </w:t>
      </w:r>
      <w:r w:rsidRPr="00496DF2">
        <w:rPr>
          <w:iCs/>
          <w:sz w:val="28"/>
        </w:rPr>
        <w:t>общность способов, методов, последовательности,</w:t>
      </w:r>
      <w:r>
        <w:rPr>
          <w:iCs/>
          <w:sz w:val="28"/>
        </w:rPr>
        <w:t xml:space="preserve"> </w:t>
      </w:r>
      <w:r w:rsidRPr="00496DF2">
        <w:rPr>
          <w:iCs/>
          <w:sz w:val="28"/>
        </w:rPr>
        <w:t>темпов преобразований,</w:t>
      </w:r>
      <w:r w:rsidRPr="00496DF2">
        <w:rPr>
          <w:i/>
          <w:iCs/>
          <w:sz w:val="28"/>
        </w:rPr>
        <w:t xml:space="preserve"> </w:t>
      </w:r>
      <w:r w:rsidRPr="00496DF2">
        <w:rPr>
          <w:iCs/>
          <w:sz w:val="28"/>
        </w:rPr>
        <w:t xml:space="preserve">хотя различия исторических эпох, в которых осуществляется </w:t>
      </w:r>
      <w:r>
        <w:rPr>
          <w:iCs/>
          <w:sz w:val="28"/>
        </w:rPr>
        <w:t>один и тот же по своему содержа</w:t>
      </w:r>
      <w:r w:rsidRPr="00496DF2">
        <w:rPr>
          <w:iCs/>
          <w:sz w:val="28"/>
        </w:rPr>
        <w:t xml:space="preserve">нию переход в странах-лидерах и странах догоняющего типа развития, придают им весьма </w:t>
      </w:r>
      <w:r>
        <w:rPr>
          <w:iCs/>
          <w:sz w:val="28"/>
        </w:rPr>
        <w:t>существенную специфику, не гово</w:t>
      </w:r>
      <w:r w:rsidRPr="00496DF2">
        <w:rPr>
          <w:iCs/>
          <w:sz w:val="28"/>
        </w:rPr>
        <w:t xml:space="preserve">ря уже о национальных особенностях. </w:t>
      </w:r>
      <w:r w:rsidRPr="00EC7696">
        <w:rPr>
          <w:iCs/>
          <w:sz w:val="28"/>
        </w:rPr>
        <w:t>Так, например, во всех постсоциалистических странах проводится приватизация объектов государственной собственности, однако соотношение и масштабы бесплатной и денежной приватизации, например, в них разное, равно как и методы осуществления каждой из них. Или другой пример: становл</w:t>
      </w:r>
      <w:r>
        <w:rPr>
          <w:iCs/>
          <w:sz w:val="28"/>
        </w:rPr>
        <w:t>ение капитализма в России в про</w:t>
      </w:r>
      <w:r w:rsidRPr="00EC7696">
        <w:rPr>
          <w:iCs/>
          <w:sz w:val="28"/>
        </w:rPr>
        <w:t>цессе рыночной трансформ</w:t>
      </w:r>
      <w:r>
        <w:rPr>
          <w:iCs/>
          <w:sz w:val="28"/>
        </w:rPr>
        <w:t>ации весьма отлично от аналогич</w:t>
      </w:r>
      <w:r w:rsidRPr="00EC7696">
        <w:rPr>
          <w:iCs/>
          <w:sz w:val="28"/>
        </w:rPr>
        <w:t>ного процесса, протекавшего в развитых странах несколько столетий тому назад, что,</w:t>
      </w:r>
      <w:r>
        <w:rPr>
          <w:iCs/>
          <w:sz w:val="28"/>
        </w:rPr>
        <w:t xml:space="preserve"> однако, не отменяет общих зако</w:t>
      </w:r>
      <w:r w:rsidRPr="00EC7696">
        <w:rPr>
          <w:iCs/>
          <w:sz w:val="28"/>
        </w:rPr>
        <w:t>номерностей, присущих э</w:t>
      </w:r>
      <w:r>
        <w:rPr>
          <w:iCs/>
          <w:sz w:val="28"/>
        </w:rPr>
        <w:t>тому периоду, получившему в эко</w:t>
      </w:r>
      <w:r w:rsidRPr="00EC7696">
        <w:rPr>
          <w:iCs/>
          <w:sz w:val="28"/>
        </w:rPr>
        <w:t>номической литературе с ле</w:t>
      </w:r>
      <w:r>
        <w:rPr>
          <w:iCs/>
          <w:sz w:val="28"/>
        </w:rPr>
        <w:t>гкой руки А. Смита название пер</w:t>
      </w:r>
      <w:r w:rsidRPr="00EC7696">
        <w:rPr>
          <w:iCs/>
          <w:sz w:val="28"/>
        </w:rPr>
        <w:t>воначального накопления капитала. И в этом смысле видный американский социолог С. Коэн глубоко прав, когда говорит о «транзите в Средневеко</w:t>
      </w:r>
      <w:r>
        <w:rPr>
          <w:iCs/>
          <w:sz w:val="28"/>
        </w:rPr>
        <w:t>вье» современной российской эко</w:t>
      </w:r>
      <w:r w:rsidRPr="00EC7696">
        <w:rPr>
          <w:iCs/>
          <w:sz w:val="28"/>
        </w:rPr>
        <w:t>номики [</w:t>
      </w:r>
      <w:r w:rsidR="009120A7">
        <w:rPr>
          <w:iCs/>
          <w:sz w:val="28"/>
        </w:rPr>
        <w:t>2</w:t>
      </w:r>
      <w:r>
        <w:rPr>
          <w:iCs/>
          <w:sz w:val="28"/>
        </w:rPr>
        <w:t>, с.</w:t>
      </w:r>
      <w:r w:rsidRPr="00EC7696">
        <w:rPr>
          <w:iCs/>
          <w:sz w:val="28"/>
        </w:rPr>
        <w:t xml:space="preserve"> 19-20].</w:t>
      </w:r>
    </w:p>
    <w:p w:rsidR="00C279B1" w:rsidRPr="008B70EA" w:rsidRDefault="00C279B1" w:rsidP="00AC09A4">
      <w:pPr>
        <w:tabs>
          <w:tab w:val="left" w:pos="1134"/>
        </w:tabs>
        <w:spacing w:line="240" w:lineRule="auto"/>
        <w:ind w:firstLine="851"/>
        <w:rPr>
          <w:iCs/>
          <w:sz w:val="28"/>
        </w:rPr>
      </w:pPr>
      <w:r w:rsidRPr="008B70EA">
        <w:rPr>
          <w:iCs/>
          <w:sz w:val="28"/>
        </w:rPr>
        <w:t xml:space="preserve">Создание </w:t>
      </w:r>
      <w:r>
        <w:rPr>
          <w:iCs/>
          <w:sz w:val="28"/>
        </w:rPr>
        <w:t>рыночной экономической системы - это целе</w:t>
      </w:r>
      <w:r w:rsidRPr="008B70EA">
        <w:rPr>
          <w:iCs/>
          <w:sz w:val="28"/>
        </w:rPr>
        <w:t>вая установка переходног</w:t>
      </w:r>
      <w:r>
        <w:rPr>
          <w:iCs/>
          <w:sz w:val="28"/>
        </w:rPr>
        <w:t>о периода. Для ее реализации не</w:t>
      </w:r>
      <w:r w:rsidRPr="008B70EA">
        <w:rPr>
          <w:iCs/>
          <w:sz w:val="28"/>
        </w:rPr>
        <w:t>обходимо в переходный период решение следующих задач:</w:t>
      </w:r>
    </w:p>
    <w:p w:rsidR="00C279B1" w:rsidRPr="008B70EA" w:rsidRDefault="00C279B1" w:rsidP="00AC09A4">
      <w:pPr>
        <w:widowControl/>
        <w:numPr>
          <w:ilvl w:val="0"/>
          <w:numId w:val="7"/>
        </w:numPr>
        <w:tabs>
          <w:tab w:val="left" w:pos="1134"/>
        </w:tabs>
        <w:autoSpaceDE/>
        <w:autoSpaceDN/>
        <w:adjustRightInd/>
        <w:spacing w:line="240" w:lineRule="auto"/>
        <w:ind w:left="0" w:firstLine="851"/>
        <w:rPr>
          <w:iCs/>
          <w:sz w:val="28"/>
        </w:rPr>
      </w:pPr>
      <w:r>
        <w:rPr>
          <w:iCs/>
          <w:sz w:val="28"/>
        </w:rPr>
        <w:t>л</w:t>
      </w:r>
      <w:r w:rsidRPr="008B70EA">
        <w:rPr>
          <w:iCs/>
          <w:sz w:val="28"/>
        </w:rPr>
        <w:t>иберализация экономической деятельности (свободаторговли, внешнеэкономиче</w:t>
      </w:r>
      <w:r>
        <w:rPr>
          <w:iCs/>
          <w:sz w:val="28"/>
        </w:rPr>
        <w:t>ской деятельности, отказ от централизованного планирования);</w:t>
      </w:r>
    </w:p>
    <w:p w:rsidR="00C279B1" w:rsidRPr="008B70EA" w:rsidRDefault="00C279B1" w:rsidP="00AC09A4">
      <w:pPr>
        <w:widowControl/>
        <w:numPr>
          <w:ilvl w:val="0"/>
          <w:numId w:val="7"/>
        </w:numPr>
        <w:tabs>
          <w:tab w:val="left" w:pos="1134"/>
        </w:tabs>
        <w:autoSpaceDE/>
        <w:autoSpaceDN/>
        <w:adjustRightInd/>
        <w:spacing w:line="240" w:lineRule="auto"/>
        <w:ind w:left="0" w:firstLine="851"/>
        <w:rPr>
          <w:iCs/>
          <w:sz w:val="28"/>
        </w:rPr>
      </w:pPr>
      <w:r>
        <w:rPr>
          <w:iCs/>
          <w:sz w:val="28"/>
        </w:rPr>
        <w:t>л</w:t>
      </w:r>
      <w:r w:rsidRPr="008B70EA">
        <w:rPr>
          <w:iCs/>
          <w:sz w:val="28"/>
        </w:rPr>
        <w:t>иквидация механ</w:t>
      </w:r>
      <w:r>
        <w:rPr>
          <w:iCs/>
          <w:sz w:val="28"/>
        </w:rPr>
        <w:t xml:space="preserve">измов воспроизводства дефицита - </w:t>
      </w:r>
      <w:r w:rsidRPr="008B70EA">
        <w:rPr>
          <w:iCs/>
          <w:sz w:val="28"/>
        </w:rPr>
        <w:t>фикси</w:t>
      </w:r>
      <w:r>
        <w:rPr>
          <w:iCs/>
          <w:sz w:val="28"/>
        </w:rPr>
        <w:t>рованных цен (на первых этапах - инфляции</w:t>
      </w:r>
      <w:r w:rsidRPr="008B70EA">
        <w:rPr>
          <w:iCs/>
          <w:sz w:val="28"/>
        </w:rPr>
        <w:t xml:space="preserve"> (Пол К</w:t>
      </w:r>
      <w:r>
        <w:rPr>
          <w:iCs/>
          <w:sz w:val="28"/>
        </w:rPr>
        <w:t>о</w:t>
      </w:r>
      <w:r w:rsidRPr="008B70EA">
        <w:rPr>
          <w:iCs/>
          <w:sz w:val="28"/>
        </w:rPr>
        <w:t>лодко, Макмахон) т.е. цен</w:t>
      </w:r>
      <w:r>
        <w:rPr>
          <w:iCs/>
          <w:sz w:val="28"/>
        </w:rPr>
        <w:t>овая (открытая и скрытая) инфляция при усилении дефицита);</w:t>
      </w:r>
    </w:p>
    <w:p w:rsidR="00C279B1" w:rsidRPr="008B70EA" w:rsidRDefault="00C279B1" w:rsidP="00AC09A4">
      <w:pPr>
        <w:widowControl/>
        <w:numPr>
          <w:ilvl w:val="0"/>
          <w:numId w:val="7"/>
        </w:numPr>
        <w:tabs>
          <w:tab w:val="left" w:pos="1134"/>
        </w:tabs>
        <w:autoSpaceDE/>
        <w:autoSpaceDN/>
        <w:adjustRightInd/>
        <w:spacing w:line="240" w:lineRule="auto"/>
        <w:ind w:left="0" w:firstLine="851"/>
        <w:rPr>
          <w:iCs/>
          <w:sz w:val="28"/>
        </w:rPr>
      </w:pPr>
      <w:r>
        <w:rPr>
          <w:iCs/>
          <w:sz w:val="28"/>
        </w:rPr>
        <w:t>л</w:t>
      </w:r>
      <w:r w:rsidRPr="008B70EA">
        <w:rPr>
          <w:iCs/>
          <w:sz w:val="28"/>
        </w:rPr>
        <w:t>иквидация мягки</w:t>
      </w:r>
      <w:r>
        <w:rPr>
          <w:iCs/>
          <w:sz w:val="28"/>
        </w:rPr>
        <w:t>х бюджетных ограничений (Я. Корнай) -</w:t>
      </w:r>
      <w:r w:rsidRPr="008B70EA">
        <w:rPr>
          <w:iCs/>
          <w:sz w:val="28"/>
        </w:rPr>
        <w:t xml:space="preserve"> финансовой поддер</w:t>
      </w:r>
      <w:r>
        <w:rPr>
          <w:iCs/>
          <w:sz w:val="28"/>
        </w:rPr>
        <w:t>жки предприятий, невозврата кре</w:t>
      </w:r>
      <w:r w:rsidRPr="008B70EA">
        <w:rPr>
          <w:iCs/>
          <w:sz w:val="28"/>
        </w:rPr>
        <w:t>дитов, т.е. введени</w:t>
      </w:r>
      <w:r>
        <w:rPr>
          <w:iCs/>
          <w:sz w:val="28"/>
        </w:rPr>
        <w:t>е жестких бюджетных ограничений;</w:t>
      </w:r>
    </w:p>
    <w:p w:rsidR="00C279B1" w:rsidRPr="008B70EA" w:rsidRDefault="00C279B1" w:rsidP="00AC09A4">
      <w:pPr>
        <w:widowControl/>
        <w:numPr>
          <w:ilvl w:val="0"/>
          <w:numId w:val="7"/>
        </w:numPr>
        <w:tabs>
          <w:tab w:val="left" w:pos="1134"/>
        </w:tabs>
        <w:autoSpaceDE/>
        <w:autoSpaceDN/>
        <w:adjustRightInd/>
        <w:spacing w:line="240" w:lineRule="auto"/>
        <w:ind w:left="0" w:firstLine="851"/>
        <w:rPr>
          <w:iCs/>
          <w:sz w:val="28"/>
        </w:rPr>
      </w:pPr>
      <w:r>
        <w:rPr>
          <w:iCs/>
          <w:sz w:val="28"/>
        </w:rPr>
        <w:t>б</w:t>
      </w:r>
      <w:r w:rsidRPr="008B70EA">
        <w:rPr>
          <w:iCs/>
          <w:sz w:val="28"/>
        </w:rPr>
        <w:t>орьба с монополизмом, создани</w:t>
      </w:r>
      <w:r>
        <w:rPr>
          <w:iCs/>
          <w:sz w:val="28"/>
        </w:rPr>
        <w:t>е рыночной конкуренции;</w:t>
      </w:r>
    </w:p>
    <w:p w:rsidR="00C279B1" w:rsidRPr="008B70EA" w:rsidRDefault="00C279B1" w:rsidP="00AC09A4">
      <w:pPr>
        <w:widowControl/>
        <w:numPr>
          <w:ilvl w:val="0"/>
          <w:numId w:val="7"/>
        </w:numPr>
        <w:tabs>
          <w:tab w:val="left" w:pos="1134"/>
        </w:tabs>
        <w:autoSpaceDE/>
        <w:autoSpaceDN/>
        <w:adjustRightInd/>
        <w:spacing w:line="240" w:lineRule="auto"/>
        <w:ind w:left="0" w:firstLine="851"/>
        <w:rPr>
          <w:iCs/>
          <w:sz w:val="28"/>
        </w:rPr>
      </w:pPr>
      <w:r>
        <w:rPr>
          <w:iCs/>
          <w:sz w:val="28"/>
        </w:rPr>
        <w:t>с</w:t>
      </w:r>
      <w:r w:rsidRPr="008B70EA">
        <w:rPr>
          <w:iCs/>
          <w:sz w:val="28"/>
        </w:rPr>
        <w:t>труктурная перестройка, повышение удельного веса</w:t>
      </w:r>
      <w:r>
        <w:rPr>
          <w:iCs/>
          <w:sz w:val="28"/>
        </w:rPr>
        <w:t xml:space="preserve"> </w:t>
      </w:r>
      <w:r w:rsidRPr="008B70EA">
        <w:rPr>
          <w:iCs/>
          <w:sz w:val="28"/>
        </w:rPr>
        <w:t>второго подразделения,</w:t>
      </w:r>
      <w:r>
        <w:rPr>
          <w:iCs/>
          <w:sz w:val="28"/>
        </w:rPr>
        <w:t xml:space="preserve"> достижение конкурентоспособности продукции;</w:t>
      </w:r>
    </w:p>
    <w:p w:rsidR="00C279B1" w:rsidRPr="008B70EA" w:rsidRDefault="00C279B1" w:rsidP="00AC09A4">
      <w:pPr>
        <w:widowControl/>
        <w:numPr>
          <w:ilvl w:val="0"/>
          <w:numId w:val="7"/>
        </w:numPr>
        <w:tabs>
          <w:tab w:val="left" w:pos="1134"/>
        </w:tabs>
        <w:autoSpaceDE/>
        <w:autoSpaceDN/>
        <w:adjustRightInd/>
        <w:spacing w:line="240" w:lineRule="auto"/>
        <w:ind w:left="0" w:firstLine="851"/>
        <w:rPr>
          <w:iCs/>
          <w:sz w:val="28"/>
        </w:rPr>
      </w:pPr>
      <w:r>
        <w:rPr>
          <w:iCs/>
          <w:sz w:val="28"/>
        </w:rPr>
        <w:t>ф</w:t>
      </w:r>
      <w:r w:rsidRPr="008B70EA">
        <w:rPr>
          <w:iCs/>
          <w:sz w:val="28"/>
        </w:rPr>
        <w:t>ормирование новой</w:t>
      </w:r>
      <w:r>
        <w:rPr>
          <w:iCs/>
          <w:sz w:val="28"/>
        </w:rPr>
        <w:t xml:space="preserve"> мотивации труда (собственничес</w:t>
      </w:r>
      <w:r w:rsidRPr="008B70EA">
        <w:rPr>
          <w:iCs/>
          <w:sz w:val="28"/>
        </w:rPr>
        <w:t>кой, хозяйской).</w:t>
      </w:r>
    </w:p>
    <w:p w:rsidR="00C279B1" w:rsidRPr="008B70EA" w:rsidRDefault="00C279B1" w:rsidP="00AC09A4">
      <w:pPr>
        <w:tabs>
          <w:tab w:val="left" w:pos="1134"/>
        </w:tabs>
        <w:spacing w:line="240" w:lineRule="auto"/>
        <w:ind w:firstLine="851"/>
        <w:rPr>
          <w:iCs/>
          <w:sz w:val="28"/>
        </w:rPr>
      </w:pPr>
      <w:r w:rsidRPr="008B70EA">
        <w:rPr>
          <w:iCs/>
          <w:sz w:val="28"/>
        </w:rPr>
        <w:t xml:space="preserve">К числу </w:t>
      </w:r>
      <w:r w:rsidRPr="00114A31">
        <w:rPr>
          <w:iCs/>
          <w:sz w:val="28"/>
        </w:rPr>
        <w:t>методов</w:t>
      </w:r>
      <w:r w:rsidRPr="008B70EA">
        <w:rPr>
          <w:i/>
          <w:iCs/>
          <w:sz w:val="28"/>
        </w:rPr>
        <w:t xml:space="preserve"> </w:t>
      </w:r>
      <w:r w:rsidRPr="008B70EA">
        <w:rPr>
          <w:iCs/>
          <w:sz w:val="28"/>
        </w:rPr>
        <w:t>решен</w:t>
      </w:r>
      <w:r>
        <w:rPr>
          <w:iCs/>
          <w:sz w:val="28"/>
        </w:rPr>
        <w:t>ия задач переходного периода от</w:t>
      </w:r>
      <w:r w:rsidRPr="008B70EA">
        <w:rPr>
          <w:iCs/>
          <w:sz w:val="28"/>
        </w:rPr>
        <w:t>носятся:</w:t>
      </w:r>
    </w:p>
    <w:p w:rsidR="00C279B1" w:rsidRPr="008B70EA" w:rsidRDefault="00C279B1" w:rsidP="00AC09A4">
      <w:pPr>
        <w:widowControl/>
        <w:numPr>
          <w:ilvl w:val="0"/>
          <w:numId w:val="11"/>
        </w:numPr>
        <w:tabs>
          <w:tab w:val="left" w:pos="1134"/>
        </w:tabs>
        <w:autoSpaceDE/>
        <w:autoSpaceDN/>
        <w:adjustRightInd/>
        <w:spacing w:line="240" w:lineRule="auto"/>
        <w:ind w:left="0" w:firstLine="851"/>
        <w:rPr>
          <w:iCs/>
          <w:sz w:val="28"/>
        </w:rPr>
      </w:pPr>
      <w:r>
        <w:rPr>
          <w:iCs/>
          <w:sz w:val="28"/>
        </w:rPr>
        <w:t>стабилизация -</w:t>
      </w:r>
      <w:r w:rsidRPr="008B70EA">
        <w:rPr>
          <w:iCs/>
          <w:sz w:val="28"/>
        </w:rPr>
        <w:t xml:space="preserve"> эк</w:t>
      </w:r>
      <w:r>
        <w:rPr>
          <w:iCs/>
          <w:sz w:val="28"/>
        </w:rPr>
        <w:t>ономическая политика, направлен</w:t>
      </w:r>
      <w:r w:rsidRPr="008B70EA">
        <w:rPr>
          <w:iCs/>
          <w:sz w:val="28"/>
        </w:rPr>
        <w:t>ная на ограничение инфляции и насыщение рынка, которая</w:t>
      </w:r>
      <w:r>
        <w:rPr>
          <w:iCs/>
          <w:sz w:val="28"/>
        </w:rPr>
        <w:t xml:space="preserve"> </w:t>
      </w:r>
      <w:r w:rsidRPr="008B70EA">
        <w:rPr>
          <w:iCs/>
          <w:sz w:val="28"/>
        </w:rPr>
        <w:t>включает:</w:t>
      </w:r>
    </w:p>
    <w:p w:rsidR="00C279B1" w:rsidRPr="008B70EA" w:rsidRDefault="00C279B1" w:rsidP="00AC09A4">
      <w:pPr>
        <w:widowControl/>
        <w:numPr>
          <w:ilvl w:val="0"/>
          <w:numId w:val="8"/>
        </w:numPr>
        <w:tabs>
          <w:tab w:val="left" w:pos="1134"/>
        </w:tabs>
        <w:autoSpaceDE/>
        <w:autoSpaceDN/>
        <w:adjustRightInd/>
        <w:spacing w:line="240" w:lineRule="auto"/>
        <w:ind w:left="0" w:firstLine="851"/>
        <w:rPr>
          <w:iCs/>
          <w:sz w:val="28"/>
        </w:rPr>
      </w:pPr>
      <w:r w:rsidRPr="008B70EA">
        <w:rPr>
          <w:iCs/>
          <w:sz w:val="28"/>
        </w:rPr>
        <w:t>либерализацию цен;</w:t>
      </w:r>
    </w:p>
    <w:p w:rsidR="00C279B1" w:rsidRPr="008B70EA" w:rsidRDefault="00C279B1" w:rsidP="00AC09A4">
      <w:pPr>
        <w:widowControl/>
        <w:numPr>
          <w:ilvl w:val="0"/>
          <w:numId w:val="8"/>
        </w:numPr>
        <w:tabs>
          <w:tab w:val="left" w:pos="1134"/>
        </w:tabs>
        <w:autoSpaceDE/>
        <w:autoSpaceDN/>
        <w:adjustRightInd/>
        <w:spacing w:line="240" w:lineRule="auto"/>
        <w:ind w:left="0" w:firstLine="851"/>
        <w:rPr>
          <w:iCs/>
          <w:sz w:val="28"/>
        </w:rPr>
      </w:pPr>
      <w:r w:rsidRPr="008B70EA">
        <w:rPr>
          <w:iCs/>
          <w:sz w:val="28"/>
        </w:rPr>
        <w:t>минимизацию госбюджета через коммерциализацию</w:t>
      </w:r>
      <w:r>
        <w:rPr>
          <w:iCs/>
          <w:sz w:val="28"/>
        </w:rPr>
        <w:t xml:space="preserve"> </w:t>
      </w:r>
      <w:r w:rsidRPr="008B70EA">
        <w:rPr>
          <w:iCs/>
          <w:sz w:val="28"/>
        </w:rPr>
        <w:t>деятельности госпредприятий;</w:t>
      </w:r>
    </w:p>
    <w:p w:rsidR="00C279B1" w:rsidRPr="008B70EA" w:rsidRDefault="00C279B1" w:rsidP="00AC09A4">
      <w:pPr>
        <w:widowControl/>
        <w:numPr>
          <w:ilvl w:val="0"/>
          <w:numId w:val="8"/>
        </w:numPr>
        <w:tabs>
          <w:tab w:val="left" w:pos="1134"/>
        </w:tabs>
        <w:autoSpaceDE/>
        <w:autoSpaceDN/>
        <w:adjustRightInd/>
        <w:spacing w:line="240" w:lineRule="auto"/>
        <w:ind w:left="0" w:firstLine="851"/>
        <w:rPr>
          <w:iCs/>
          <w:sz w:val="28"/>
        </w:rPr>
      </w:pPr>
      <w:r w:rsidRPr="008B70EA">
        <w:rPr>
          <w:iCs/>
          <w:sz w:val="28"/>
        </w:rPr>
        <w:t>удорожание кредита</w:t>
      </w:r>
      <w:r>
        <w:rPr>
          <w:iCs/>
          <w:sz w:val="28"/>
        </w:rPr>
        <w:t xml:space="preserve"> (максимально до 210% ставки фи</w:t>
      </w:r>
      <w:r w:rsidRPr="008B70EA">
        <w:rPr>
          <w:iCs/>
          <w:sz w:val="28"/>
        </w:rPr>
        <w:t>нансирования ЦБ);</w:t>
      </w:r>
    </w:p>
    <w:p w:rsidR="00C279B1" w:rsidRPr="008B70EA" w:rsidRDefault="00C279B1" w:rsidP="00AC09A4">
      <w:pPr>
        <w:widowControl/>
        <w:numPr>
          <w:ilvl w:val="0"/>
          <w:numId w:val="8"/>
        </w:numPr>
        <w:tabs>
          <w:tab w:val="left" w:pos="1134"/>
        </w:tabs>
        <w:autoSpaceDE/>
        <w:autoSpaceDN/>
        <w:adjustRightInd/>
        <w:spacing w:line="240" w:lineRule="auto"/>
        <w:ind w:left="0" w:firstLine="851"/>
        <w:rPr>
          <w:iCs/>
          <w:sz w:val="28"/>
        </w:rPr>
      </w:pPr>
      <w:r w:rsidRPr="008B70EA">
        <w:rPr>
          <w:iCs/>
          <w:sz w:val="28"/>
        </w:rPr>
        <w:t>введение внутренней конвертируемости национальной</w:t>
      </w:r>
      <w:r>
        <w:rPr>
          <w:iCs/>
          <w:sz w:val="28"/>
        </w:rPr>
        <w:t xml:space="preserve"> </w:t>
      </w:r>
      <w:r w:rsidRPr="008B70EA">
        <w:rPr>
          <w:iCs/>
          <w:sz w:val="28"/>
        </w:rPr>
        <w:t>валюты;</w:t>
      </w:r>
    </w:p>
    <w:p w:rsidR="00C279B1" w:rsidRPr="008B70EA" w:rsidRDefault="00C279B1" w:rsidP="00AC09A4">
      <w:pPr>
        <w:widowControl/>
        <w:numPr>
          <w:ilvl w:val="0"/>
          <w:numId w:val="8"/>
        </w:numPr>
        <w:tabs>
          <w:tab w:val="left" w:pos="1134"/>
        </w:tabs>
        <w:autoSpaceDE/>
        <w:autoSpaceDN/>
        <w:adjustRightInd/>
        <w:spacing w:line="240" w:lineRule="auto"/>
        <w:ind w:left="0" w:firstLine="851"/>
        <w:rPr>
          <w:iCs/>
          <w:sz w:val="28"/>
        </w:rPr>
      </w:pPr>
      <w:r w:rsidRPr="008B70EA">
        <w:rPr>
          <w:iCs/>
          <w:sz w:val="28"/>
        </w:rPr>
        <w:t>сдерживание роста доходов.</w:t>
      </w:r>
    </w:p>
    <w:p w:rsidR="00C279B1" w:rsidRPr="008B70EA" w:rsidRDefault="00C279B1" w:rsidP="00AC09A4">
      <w:pPr>
        <w:widowControl/>
        <w:numPr>
          <w:ilvl w:val="0"/>
          <w:numId w:val="11"/>
        </w:numPr>
        <w:tabs>
          <w:tab w:val="left" w:pos="1134"/>
        </w:tabs>
        <w:autoSpaceDE/>
        <w:autoSpaceDN/>
        <w:adjustRightInd/>
        <w:spacing w:line="240" w:lineRule="auto"/>
        <w:ind w:left="0" w:firstLine="851"/>
        <w:rPr>
          <w:iCs/>
          <w:sz w:val="28"/>
        </w:rPr>
      </w:pPr>
      <w:r>
        <w:rPr>
          <w:iCs/>
          <w:sz w:val="28"/>
        </w:rPr>
        <w:t>п</w:t>
      </w:r>
      <w:r w:rsidRPr="008B70EA">
        <w:rPr>
          <w:iCs/>
          <w:sz w:val="28"/>
        </w:rPr>
        <w:t>реобразование форм собственности:</w:t>
      </w:r>
    </w:p>
    <w:p w:rsidR="00C279B1" w:rsidRPr="008B70EA" w:rsidRDefault="00C279B1" w:rsidP="00AC09A4">
      <w:pPr>
        <w:widowControl/>
        <w:numPr>
          <w:ilvl w:val="0"/>
          <w:numId w:val="9"/>
        </w:numPr>
        <w:tabs>
          <w:tab w:val="left" w:pos="1134"/>
        </w:tabs>
        <w:autoSpaceDE/>
        <w:autoSpaceDN/>
        <w:adjustRightInd/>
        <w:spacing w:line="240" w:lineRule="auto"/>
        <w:ind w:left="0" w:firstLine="851"/>
        <w:rPr>
          <w:iCs/>
          <w:sz w:val="28"/>
        </w:rPr>
      </w:pPr>
      <w:r>
        <w:rPr>
          <w:iCs/>
          <w:sz w:val="28"/>
        </w:rPr>
        <w:t>приватизация и реституция -</w:t>
      </w:r>
      <w:r w:rsidRPr="008B70EA">
        <w:rPr>
          <w:iCs/>
          <w:sz w:val="28"/>
        </w:rPr>
        <w:t xml:space="preserve"> возвращение бывшим</w:t>
      </w:r>
      <w:r>
        <w:rPr>
          <w:iCs/>
          <w:sz w:val="28"/>
        </w:rPr>
        <w:t xml:space="preserve"> </w:t>
      </w:r>
      <w:r w:rsidRPr="008B70EA">
        <w:rPr>
          <w:iCs/>
          <w:sz w:val="28"/>
        </w:rPr>
        <w:t>собственникам в ряде европейских стран;</w:t>
      </w:r>
    </w:p>
    <w:p w:rsidR="00C279B1" w:rsidRPr="008B70EA" w:rsidRDefault="00C279B1" w:rsidP="00AC09A4">
      <w:pPr>
        <w:widowControl/>
        <w:numPr>
          <w:ilvl w:val="0"/>
          <w:numId w:val="9"/>
        </w:numPr>
        <w:tabs>
          <w:tab w:val="left" w:pos="1134"/>
        </w:tabs>
        <w:autoSpaceDE/>
        <w:autoSpaceDN/>
        <w:adjustRightInd/>
        <w:spacing w:line="240" w:lineRule="auto"/>
        <w:ind w:left="0" w:firstLine="851"/>
        <w:rPr>
          <w:iCs/>
          <w:sz w:val="28"/>
        </w:rPr>
      </w:pPr>
      <w:r w:rsidRPr="008B70EA">
        <w:rPr>
          <w:iCs/>
          <w:sz w:val="28"/>
        </w:rPr>
        <w:t>снятие ограничений для развития частного сектора.</w:t>
      </w:r>
    </w:p>
    <w:p w:rsidR="00C279B1" w:rsidRPr="008B70EA" w:rsidRDefault="00C279B1" w:rsidP="00AC09A4">
      <w:pPr>
        <w:widowControl/>
        <w:numPr>
          <w:ilvl w:val="0"/>
          <w:numId w:val="11"/>
        </w:numPr>
        <w:tabs>
          <w:tab w:val="left" w:pos="1134"/>
        </w:tabs>
        <w:autoSpaceDE/>
        <w:autoSpaceDN/>
        <w:adjustRightInd/>
        <w:spacing w:line="240" w:lineRule="auto"/>
        <w:ind w:left="0" w:firstLine="851"/>
        <w:rPr>
          <w:iCs/>
          <w:sz w:val="28"/>
        </w:rPr>
      </w:pPr>
      <w:r>
        <w:rPr>
          <w:iCs/>
          <w:sz w:val="28"/>
        </w:rPr>
        <w:t>и</w:t>
      </w:r>
      <w:r w:rsidRPr="008B70EA">
        <w:rPr>
          <w:iCs/>
          <w:sz w:val="28"/>
        </w:rPr>
        <w:t>зменение структуры экономики:</w:t>
      </w:r>
    </w:p>
    <w:p w:rsidR="00C279B1" w:rsidRPr="008B70EA" w:rsidRDefault="00C279B1" w:rsidP="00AC09A4">
      <w:pPr>
        <w:widowControl/>
        <w:numPr>
          <w:ilvl w:val="0"/>
          <w:numId w:val="10"/>
        </w:numPr>
        <w:tabs>
          <w:tab w:val="left" w:pos="1134"/>
        </w:tabs>
        <w:autoSpaceDE/>
        <w:autoSpaceDN/>
        <w:adjustRightInd/>
        <w:spacing w:line="240" w:lineRule="auto"/>
        <w:ind w:left="0" w:firstLine="851"/>
        <w:rPr>
          <w:iCs/>
          <w:sz w:val="28"/>
        </w:rPr>
      </w:pPr>
      <w:r w:rsidRPr="008B70EA">
        <w:rPr>
          <w:iCs/>
          <w:sz w:val="28"/>
        </w:rPr>
        <w:t>антимонопольная политика;</w:t>
      </w:r>
    </w:p>
    <w:p w:rsidR="00C279B1" w:rsidRPr="008B70EA" w:rsidRDefault="00C279B1" w:rsidP="00AC09A4">
      <w:pPr>
        <w:widowControl/>
        <w:numPr>
          <w:ilvl w:val="0"/>
          <w:numId w:val="10"/>
        </w:numPr>
        <w:tabs>
          <w:tab w:val="left" w:pos="1134"/>
        </w:tabs>
        <w:autoSpaceDE/>
        <w:autoSpaceDN/>
        <w:adjustRightInd/>
        <w:spacing w:line="240" w:lineRule="auto"/>
        <w:ind w:left="0" w:firstLine="851"/>
        <w:rPr>
          <w:iCs/>
          <w:sz w:val="28"/>
        </w:rPr>
      </w:pPr>
      <w:r w:rsidRPr="008B70EA">
        <w:rPr>
          <w:iCs/>
          <w:sz w:val="28"/>
        </w:rPr>
        <w:t>конверсия;</w:t>
      </w:r>
    </w:p>
    <w:p w:rsidR="00C279B1" w:rsidRPr="008B70EA" w:rsidRDefault="00C279B1" w:rsidP="00AC09A4">
      <w:pPr>
        <w:widowControl/>
        <w:numPr>
          <w:ilvl w:val="0"/>
          <w:numId w:val="10"/>
        </w:numPr>
        <w:tabs>
          <w:tab w:val="left" w:pos="1134"/>
        </w:tabs>
        <w:autoSpaceDE/>
        <w:autoSpaceDN/>
        <w:adjustRightInd/>
        <w:spacing w:line="240" w:lineRule="auto"/>
        <w:ind w:left="0" w:firstLine="851"/>
        <w:rPr>
          <w:iCs/>
          <w:sz w:val="28"/>
        </w:rPr>
      </w:pPr>
      <w:r w:rsidRPr="008B70EA">
        <w:rPr>
          <w:iCs/>
          <w:sz w:val="28"/>
        </w:rPr>
        <w:t>механизм банкротства;</w:t>
      </w:r>
    </w:p>
    <w:p w:rsidR="00C279B1" w:rsidRDefault="00C279B1" w:rsidP="00AC09A4">
      <w:pPr>
        <w:widowControl/>
        <w:numPr>
          <w:ilvl w:val="0"/>
          <w:numId w:val="10"/>
        </w:numPr>
        <w:tabs>
          <w:tab w:val="left" w:pos="1134"/>
        </w:tabs>
        <w:autoSpaceDE/>
        <w:autoSpaceDN/>
        <w:adjustRightInd/>
        <w:spacing w:line="240" w:lineRule="auto"/>
        <w:ind w:left="0" w:firstLine="851"/>
        <w:rPr>
          <w:iCs/>
          <w:sz w:val="28"/>
        </w:rPr>
      </w:pPr>
      <w:r w:rsidRPr="008B70EA">
        <w:rPr>
          <w:iCs/>
          <w:sz w:val="28"/>
        </w:rPr>
        <w:t>интеграция в мировой рынок</w:t>
      </w:r>
      <w:r w:rsidRPr="00304C75">
        <w:rPr>
          <w:iCs/>
          <w:sz w:val="28"/>
        </w:rPr>
        <w:t xml:space="preserve"> [</w:t>
      </w:r>
      <w:r w:rsidR="00775871">
        <w:rPr>
          <w:iCs/>
          <w:sz w:val="28"/>
        </w:rPr>
        <w:t>3</w:t>
      </w:r>
      <w:r>
        <w:rPr>
          <w:iCs/>
          <w:sz w:val="28"/>
        </w:rPr>
        <w:t>, с.</w:t>
      </w:r>
      <w:r w:rsidRPr="00304C75">
        <w:rPr>
          <w:iCs/>
          <w:sz w:val="28"/>
        </w:rPr>
        <w:t xml:space="preserve"> 29</w:t>
      </w:r>
      <w:r>
        <w:rPr>
          <w:iCs/>
          <w:sz w:val="28"/>
        </w:rPr>
        <w:t>-30</w:t>
      </w:r>
      <w:r w:rsidRPr="00304C75">
        <w:rPr>
          <w:iCs/>
          <w:sz w:val="28"/>
        </w:rPr>
        <w:t>]</w:t>
      </w:r>
      <w:r w:rsidRPr="008B70EA">
        <w:rPr>
          <w:iCs/>
          <w:sz w:val="28"/>
        </w:rPr>
        <w:t>.</w:t>
      </w:r>
    </w:p>
    <w:p w:rsidR="007D12FA" w:rsidRDefault="0086495A" w:rsidP="0086495A">
      <w:pPr>
        <w:spacing w:line="288" w:lineRule="auto"/>
        <w:ind w:firstLine="851"/>
        <w:jc w:val="center"/>
        <w:rPr>
          <w:sz w:val="28"/>
          <w:szCs w:val="28"/>
        </w:rPr>
      </w:pPr>
      <w:r>
        <w:rPr>
          <w:sz w:val="28"/>
          <w:szCs w:val="28"/>
        </w:rPr>
        <w:br w:type="page"/>
        <w:t xml:space="preserve">2 </w:t>
      </w:r>
      <w:r w:rsidR="005763CD">
        <w:rPr>
          <w:sz w:val="28"/>
          <w:szCs w:val="28"/>
        </w:rPr>
        <w:t>ОСНОВНЫЕ НАПРАВЛЕНИЯ РЫНОЧНЫХ ПРЕОБРАЗОВАНИЙ</w:t>
      </w:r>
    </w:p>
    <w:p w:rsidR="0086495A" w:rsidRDefault="0086495A" w:rsidP="0086495A">
      <w:pPr>
        <w:spacing w:line="288" w:lineRule="auto"/>
        <w:ind w:firstLine="851"/>
        <w:jc w:val="center"/>
        <w:rPr>
          <w:sz w:val="28"/>
          <w:szCs w:val="28"/>
        </w:rPr>
      </w:pPr>
    </w:p>
    <w:p w:rsidR="0086495A" w:rsidRDefault="0086495A" w:rsidP="0086495A">
      <w:pPr>
        <w:spacing w:line="288" w:lineRule="auto"/>
        <w:ind w:firstLine="851"/>
        <w:jc w:val="center"/>
        <w:rPr>
          <w:sz w:val="28"/>
          <w:szCs w:val="28"/>
        </w:rPr>
      </w:pPr>
    </w:p>
    <w:p w:rsidR="00D52398" w:rsidRPr="00005E5D" w:rsidRDefault="00D52398" w:rsidP="00AC09A4">
      <w:pPr>
        <w:tabs>
          <w:tab w:val="left" w:pos="1134"/>
        </w:tabs>
        <w:spacing w:line="240" w:lineRule="auto"/>
        <w:ind w:firstLine="851"/>
        <w:rPr>
          <w:iCs/>
          <w:sz w:val="28"/>
        </w:rPr>
      </w:pPr>
      <w:r w:rsidRPr="00005E5D">
        <w:rPr>
          <w:iCs/>
          <w:sz w:val="28"/>
        </w:rPr>
        <w:t>К настоящему времени сл</w:t>
      </w:r>
      <w:r>
        <w:rPr>
          <w:iCs/>
          <w:sz w:val="28"/>
        </w:rPr>
        <w:t>ожилось несколько концепций осу</w:t>
      </w:r>
      <w:r w:rsidRPr="00005E5D">
        <w:rPr>
          <w:iCs/>
          <w:sz w:val="28"/>
        </w:rPr>
        <w:t>ществления трансформации командной экономики. Первая предполагает радикальные</w:t>
      </w:r>
      <w:r>
        <w:rPr>
          <w:iCs/>
          <w:sz w:val="28"/>
        </w:rPr>
        <w:t xml:space="preserve"> системные преобразования эконо</w:t>
      </w:r>
      <w:r w:rsidRPr="00005E5D">
        <w:rPr>
          <w:iCs/>
          <w:sz w:val="28"/>
        </w:rPr>
        <w:t xml:space="preserve">мики и общества. Ее авторы </w:t>
      </w:r>
      <w:r>
        <w:rPr>
          <w:iCs/>
          <w:sz w:val="28"/>
        </w:rPr>
        <w:t>опираются на монетаристскую кон</w:t>
      </w:r>
      <w:r w:rsidRPr="00005E5D">
        <w:rPr>
          <w:iCs/>
          <w:sz w:val="28"/>
        </w:rPr>
        <w:t>цепцию, утверждающую, чт</w:t>
      </w:r>
      <w:r>
        <w:rPr>
          <w:iCs/>
          <w:sz w:val="28"/>
        </w:rPr>
        <w:t>о преобразования должны происхо</w:t>
      </w:r>
      <w:r w:rsidRPr="00005E5D">
        <w:rPr>
          <w:iCs/>
          <w:sz w:val="28"/>
        </w:rPr>
        <w:t>дить с м</w:t>
      </w:r>
      <w:r>
        <w:rPr>
          <w:iCs/>
          <w:sz w:val="28"/>
        </w:rPr>
        <w:t>ини</w:t>
      </w:r>
      <w:r w:rsidR="00587E6D">
        <w:rPr>
          <w:iCs/>
          <w:sz w:val="28"/>
        </w:rPr>
        <w:t>мальным участием государства [4</w:t>
      </w:r>
      <w:r>
        <w:rPr>
          <w:iCs/>
          <w:sz w:val="28"/>
        </w:rPr>
        <w:t>, с. 30</w:t>
      </w:r>
      <w:r w:rsidRPr="00005E5D">
        <w:rPr>
          <w:iCs/>
          <w:sz w:val="28"/>
        </w:rPr>
        <w:t>]</w:t>
      </w:r>
      <w:r>
        <w:rPr>
          <w:iCs/>
          <w:sz w:val="28"/>
        </w:rPr>
        <w:t>. Основными направ</w:t>
      </w:r>
      <w:r w:rsidRPr="00005E5D">
        <w:rPr>
          <w:iCs/>
          <w:sz w:val="28"/>
        </w:rPr>
        <w:t>лениями преобразований по</w:t>
      </w:r>
      <w:r>
        <w:rPr>
          <w:iCs/>
          <w:sz w:val="28"/>
        </w:rPr>
        <w:t xml:space="preserve"> этой концепции являются либера</w:t>
      </w:r>
      <w:r w:rsidRPr="00005E5D">
        <w:rPr>
          <w:iCs/>
          <w:sz w:val="28"/>
        </w:rPr>
        <w:t>лизация цен, переход на свободное рыночное ценообразование, жесткое регулирование дене</w:t>
      </w:r>
      <w:r>
        <w:rPr>
          <w:iCs/>
          <w:sz w:val="28"/>
        </w:rPr>
        <w:t>жной массы, государственных кре</w:t>
      </w:r>
      <w:r w:rsidRPr="00005E5D">
        <w:rPr>
          <w:iCs/>
          <w:sz w:val="28"/>
        </w:rPr>
        <w:t>дитов и субсидий. Другие м</w:t>
      </w:r>
      <w:r>
        <w:rPr>
          <w:iCs/>
          <w:sz w:val="28"/>
        </w:rPr>
        <w:t>еры включают переход к конверти</w:t>
      </w:r>
      <w:r w:rsidRPr="00005E5D">
        <w:rPr>
          <w:iCs/>
          <w:sz w:val="28"/>
        </w:rPr>
        <w:t>руемости отечественной ва</w:t>
      </w:r>
      <w:r>
        <w:rPr>
          <w:iCs/>
          <w:sz w:val="28"/>
        </w:rPr>
        <w:t>люты, приватизацию государствен</w:t>
      </w:r>
      <w:r w:rsidRPr="00005E5D">
        <w:rPr>
          <w:iCs/>
          <w:sz w:val="28"/>
        </w:rPr>
        <w:t>ных предприятий и создание</w:t>
      </w:r>
      <w:r>
        <w:rPr>
          <w:iCs/>
          <w:sz w:val="28"/>
        </w:rPr>
        <w:t xml:space="preserve"> условий для появления новых не</w:t>
      </w:r>
      <w:r w:rsidRPr="00005E5D">
        <w:rPr>
          <w:iCs/>
          <w:sz w:val="28"/>
        </w:rPr>
        <w:t>государственных предприятий, демонополизацию промы</w:t>
      </w:r>
      <w:r>
        <w:rPr>
          <w:iCs/>
          <w:sz w:val="28"/>
        </w:rPr>
        <w:t>шлен</w:t>
      </w:r>
      <w:r w:rsidRPr="00005E5D">
        <w:rPr>
          <w:iCs/>
          <w:sz w:val="28"/>
        </w:rPr>
        <w:t>ности, проведение реформы</w:t>
      </w:r>
      <w:r>
        <w:rPr>
          <w:iCs/>
          <w:sz w:val="28"/>
        </w:rPr>
        <w:t xml:space="preserve"> системы налогообложения, финан</w:t>
      </w:r>
      <w:r w:rsidRPr="00005E5D">
        <w:rPr>
          <w:iCs/>
          <w:sz w:val="28"/>
        </w:rPr>
        <w:t>сового сектора и государстве</w:t>
      </w:r>
      <w:r>
        <w:rPr>
          <w:iCs/>
          <w:sz w:val="28"/>
        </w:rPr>
        <w:t>нной службы. Государство при та</w:t>
      </w:r>
      <w:r w:rsidRPr="00005E5D">
        <w:rPr>
          <w:iCs/>
          <w:sz w:val="28"/>
        </w:rPr>
        <w:t>ком варианте трансформац</w:t>
      </w:r>
      <w:r>
        <w:rPr>
          <w:iCs/>
          <w:sz w:val="28"/>
        </w:rPr>
        <w:t>ии прямо не вмешивается в хозяй</w:t>
      </w:r>
      <w:r w:rsidRPr="00005E5D">
        <w:rPr>
          <w:iCs/>
          <w:sz w:val="28"/>
        </w:rPr>
        <w:t>ственную деятельность эконом</w:t>
      </w:r>
      <w:r>
        <w:rPr>
          <w:iCs/>
          <w:sz w:val="28"/>
        </w:rPr>
        <w:t>ических субъектов, а создает ус</w:t>
      </w:r>
      <w:r w:rsidRPr="00005E5D">
        <w:rPr>
          <w:iCs/>
          <w:sz w:val="28"/>
        </w:rPr>
        <w:t xml:space="preserve">ловия для эффективного </w:t>
      </w:r>
      <w:r>
        <w:rPr>
          <w:iCs/>
          <w:sz w:val="28"/>
        </w:rPr>
        <w:t>функционирования рыночной эконо</w:t>
      </w:r>
      <w:r w:rsidRPr="00005E5D">
        <w:rPr>
          <w:iCs/>
          <w:sz w:val="28"/>
        </w:rPr>
        <w:t xml:space="preserve">мики. Это направление получило название </w:t>
      </w:r>
      <w:r>
        <w:rPr>
          <w:bCs/>
          <w:iCs/>
          <w:sz w:val="28"/>
        </w:rPr>
        <w:t>«шоковая терапия»</w:t>
      </w:r>
      <w:r w:rsidRPr="00005E5D">
        <w:rPr>
          <w:bCs/>
          <w:iCs/>
          <w:sz w:val="28"/>
        </w:rPr>
        <w:t xml:space="preserve">. </w:t>
      </w:r>
      <w:r w:rsidRPr="00005E5D">
        <w:rPr>
          <w:iCs/>
          <w:sz w:val="28"/>
        </w:rPr>
        <w:t xml:space="preserve">Данный термин заимствован из медицины, но, тем не менее, удачно отражает сущность </w:t>
      </w:r>
      <w:r>
        <w:rPr>
          <w:iCs/>
          <w:sz w:val="28"/>
        </w:rPr>
        <w:t>происходящих в экономике измене</w:t>
      </w:r>
      <w:r w:rsidRPr="00005E5D">
        <w:rPr>
          <w:iCs/>
          <w:sz w:val="28"/>
        </w:rPr>
        <w:t>ний.</w:t>
      </w:r>
    </w:p>
    <w:p w:rsidR="00D52398" w:rsidRPr="00C540D3" w:rsidRDefault="00D52398" w:rsidP="00AC09A4">
      <w:pPr>
        <w:tabs>
          <w:tab w:val="left" w:pos="1134"/>
        </w:tabs>
        <w:spacing w:line="240" w:lineRule="auto"/>
        <w:ind w:firstLine="851"/>
        <w:rPr>
          <w:iCs/>
          <w:sz w:val="28"/>
        </w:rPr>
      </w:pPr>
      <w:r w:rsidRPr="00C540D3">
        <w:rPr>
          <w:iCs/>
          <w:sz w:val="28"/>
        </w:rPr>
        <w:t xml:space="preserve">В соответствии с </w:t>
      </w:r>
      <w:r>
        <w:rPr>
          <w:iCs/>
          <w:sz w:val="28"/>
        </w:rPr>
        <w:t>шоковым вариантом осуществ</w:t>
      </w:r>
      <w:r w:rsidRPr="00C540D3">
        <w:rPr>
          <w:iCs/>
          <w:sz w:val="28"/>
        </w:rPr>
        <w:t>ляется комплекс преобразова</w:t>
      </w:r>
      <w:r>
        <w:rPr>
          <w:iCs/>
          <w:sz w:val="28"/>
        </w:rPr>
        <w:t>ний, направленных на замену цен</w:t>
      </w:r>
      <w:r w:rsidRPr="00C540D3">
        <w:rPr>
          <w:iCs/>
          <w:sz w:val="28"/>
        </w:rPr>
        <w:t>трализованного планиров</w:t>
      </w:r>
      <w:r>
        <w:rPr>
          <w:iCs/>
          <w:sz w:val="28"/>
        </w:rPr>
        <w:t>ания основными элементами рыноч</w:t>
      </w:r>
      <w:r w:rsidRPr="00C540D3">
        <w:rPr>
          <w:iCs/>
          <w:sz w:val="28"/>
        </w:rPr>
        <w:t>ной экономики, а именно: быс</w:t>
      </w:r>
      <w:r>
        <w:rPr>
          <w:iCs/>
          <w:sz w:val="28"/>
        </w:rPr>
        <w:t>трая либерализация цен и тор</w:t>
      </w:r>
      <w:r w:rsidRPr="00C540D3">
        <w:rPr>
          <w:iCs/>
          <w:sz w:val="28"/>
        </w:rPr>
        <w:t>говли, проведение программ</w:t>
      </w:r>
      <w:r>
        <w:rPr>
          <w:iCs/>
          <w:sz w:val="28"/>
        </w:rPr>
        <w:t>ы стабилизации, назначение кото</w:t>
      </w:r>
      <w:r w:rsidRPr="00C540D3">
        <w:rPr>
          <w:iCs/>
          <w:sz w:val="28"/>
        </w:rPr>
        <w:t>рой обеспечить устойчивые цены. Эти меры перехода должны сопровождаться и подкрепляться переходом к конвертируемости валюты для текущих операций, созданием условий для п</w:t>
      </w:r>
      <w:r>
        <w:rPr>
          <w:iCs/>
          <w:sz w:val="28"/>
        </w:rPr>
        <w:t>оявле</w:t>
      </w:r>
      <w:r w:rsidRPr="00C540D3">
        <w:rPr>
          <w:iCs/>
          <w:sz w:val="28"/>
        </w:rPr>
        <w:t>ния новых частных предприя</w:t>
      </w:r>
      <w:r>
        <w:rPr>
          <w:iCs/>
          <w:sz w:val="28"/>
        </w:rPr>
        <w:t>тий, приватизацией государствен</w:t>
      </w:r>
      <w:r w:rsidRPr="00C540D3">
        <w:rPr>
          <w:iCs/>
          <w:sz w:val="28"/>
        </w:rPr>
        <w:t>ной собственности, демон</w:t>
      </w:r>
      <w:r>
        <w:rPr>
          <w:iCs/>
          <w:sz w:val="28"/>
        </w:rPr>
        <w:t>ополизацией промышленности, при</w:t>
      </w:r>
      <w:r w:rsidRPr="00C540D3">
        <w:rPr>
          <w:iCs/>
          <w:sz w:val="28"/>
        </w:rPr>
        <w:t>нятием новых стандартов бухг</w:t>
      </w:r>
      <w:r>
        <w:rPr>
          <w:iCs/>
          <w:sz w:val="28"/>
        </w:rPr>
        <w:t>алтерского учета, проведения ре</w:t>
      </w:r>
      <w:r w:rsidRPr="00C540D3">
        <w:rPr>
          <w:iCs/>
          <w:sz w:val="28"/>
        </w:rPr>
        <w:t>формы системы налогооблож</w:t>
      </w:r>
      <w:r>
        <w:rPr>
          <w:iCs/>
          <w:sz w:val="28"/>
        </w:rPr>
        <w:t>ения, судебной системы, финансо</w:t>
      </w:r>
      <w:r w:rsidRPr="00C540D3">
        <w:rPr>
          <w:iCs/>
          <w:sz w:val="28"/>
        </w:rPr>
        <w:t>вого сектора и государственной службы.</w:t>
      </w:r>
    </w:p>
    <w:p w:rsidR="00D52398" w:rsidRPr="00005E5D" w:rsidRDefault="00D52398" w:rsidP="00AC09A4">
      <w:pPr>
        <w:tabs>
          <w:tab w:val="left" w:pos="1134"/>
        </w:tabs>
        <w:spacing w:line="240" w:lineRule="auto"/>
        <w:ind w:firstLine="851"/>
        <w:rPr>
          <w:iCs/>
          <w:sz w:val="28"/>
        </w:rPr>
      </w:pPr>
      <w:r>
        <w:rPr>
          <w:iCs/>
          <w:sz w:val="28"/>
        </w:rPr>
        <w:t>Он эффективен в случае необходи</w:t>
      </w:r>
      <w:r w:rsidRPr="00005E5D">
        <w:rPr>
          <w:iCs/>
          <w:sz w:val="28"/>
        </w:rPr>
        <w:t>мости быстрого преодоления тяжелого финансового положения и острого товарного дефици</w:t>
      </w:r>
      <w:r>
        <w:rPr>
          <w:iCs/>
          <w:sz w:val="28"/>
        </w:rPr>
        <w:t>та в стране. Классический случай - Польша, в разной степени -</w:t>
      </w:r>
      <w:r w:rsidRPr="00005E5D">
        <w:rPr>
          <w:iCs/>
          <w:sz w:val="28"/>
        </w:rPr>
        <w:t xml:space="preserve"> страны Восточной Европы, Россия. Стержнем экономической политики при шоковой терапии является борьба с инфляцией путем проведения жесткой денежно-кредитной политики.</w:t>
      </w:r>
    </w:p>
    <w:p w:rsidR="00D52398" w:rsidRPr="00C540D3" w:rsidRDefault="00D52398" w:rsidP="00AC09A4">
      <w:pPr>
        <w:tabs>
          <w:tab w:val="left" w:pos="1134"/>
        </w:tabs>
        <w:spacing w:line="240" w:lineRule="auto"/>
        <w:ind w:firstLine="851"/>
        <w:rPr>
          <w:bCs/>
          <w:iCs/>
          <w:sz w:val="28"/>
        </w:rPr>
      </w:pPr>
      <w:r w:rsidRPr="00C540D3">
        <w:rPr>
          <w:bCs/>
          <w:iCs/>
          <w:sz w:val="28"/>
        </w:rPr>
        <w:t>Второй вариант предполагает поэтапное проведение реформ, которые проводятся в экспе</w:t>
      </w:r>
      <w:r>
        <w:rPr>
          <w:bCs/>
          <w:iCs/>
          <w:sz w:val="28"/>
        </w:rPr>
        <w:t>риментальном порядке с последую</w:t>
      </w:r>
      <w:r w:rsidRPr="00C540D3">
        <w:rPr>
          <w:bCs/>
          <w:iCs/>
          <w:sz w:val="28"/>
        </w:rPr>
        <w:t>щим распространением позитивного опыта. При реализации такого варианта ограничения</w:t>
      </w:r>
      <w:r>
        <w:rPr>
          <w:bCs/>
          <w:iCs/>
          <w:sz w:val="28"/>
        </w:rPr>
        <w:t xml:space="preserve"> первоначально снимались в сель</w:t>
      </w:r>
      <w:r w:rsidRPr="00C540D3">
        <w:rPr>
          <w:bCs/>
          <w:iCs/>
          <w:sz w:val="28"/>
        </w:rPr>
        <w:t>ском хозяйстве и в других отраслях, находящихся в состоянии кризиса, а затем распространялись на другие сферы экономики по мере того, как появлялись необ</w:t>
      </w:r>
      <w:r>
        <w:rPr>
          <w:bCs/>
          <w:iCs/>
          <w:sz w:val="28"/>
        </w:rPr>
        <w:t>ходимые элементы институ</w:t>
      </w:r>
      <w:r w:rsidRPr="00C540D3">
        <w:rPr>
          <w:bCs/>
          <w:iCs/>
          <w:sz w:val="28"/>
        </w:rPr>
        <w:t>циональной структуры. Эта стратегия основана на повышении эффективности и росте доходо</w:t>
      </w:r>
      <w:r>
        <w:rPr>
          <w:bCs/>
          <w:iCs/>
          <w:sz w:val="28"/>
        </w:rPr>
        <w:t>в на стартовом этапе реформ, ко</w:t>
      </w:r>
      <w:r w:rsidRPr="00C540D3">
        <w:rPr>
          <w:bCs/>
          <w:iCs/>
          <w:sz w:val="28"/>
        </w:rPr>
        <w:t>торые служили основой и стимулом дальнейших более сложных преобразований.</w:t>
      </w:r>
    </w:p>
    <w:p w:rsidR="00D52398" w:rsidRPr="00C540D3" w:rsidRDefault="00D52398" w:rsidP="00AC09A4">
      <w:pPr>
        <w:tabs>
          <w:tab w:val="left" w:pos="1134"/>
        </w:tabs>
        <w:spacing w:line="240" w:lineRule="auto"/>
        <w:ind w:firstLine="851"/>
        <w:rPr>
          <w:bCs/>
          <w:iCs/>
          <w:sz w:val="28"/>
        </w:rPr>
      </w:pPr>
      <w:r w:rsidRPr="00C540D3">
        <w:rPr>
          <w:bCs/>
          <w:iCs/>
          <w:sz w:val="28"/>
        </w:rPr>
        <w:t>Поскольку рыночные отношения и плановое начало будут некоторое время сосуществовать в национальной экон</w:t>
      </w:r>
      <w:r>
        <w:rPr>
          <w:bCs/>
          <w:iCs/>
          <w:sz w:val="28"/>
        </w:rPr>
        <w:t xml:space="preserve">омике, то закономерно появление </w:t>
      </w:r>
      <w:r w:rsidRPr="00C540D3">
        <w:rPr>
          <w:bCs/>
          <w:iCs/>
          <w:sz w:val="28"/>
        </w:rPr>
        <w:t>по</w:t>
      </w:r>
      <w:r>
        <w:rPr>
          <w:bCs/>
          <w:iCs/>
          <w:sz w:val="28"/>
        </w:rPr>
        <w:t>бочных эффектов выборочной либе</w:t>
      </w:r>
      <w:r w:rsidRPr="00C540D3">
        <w:rPr>
          <w:bCs/>
          <w:iCs/>
          <w:sz w:val="28"/>
        </w:rPr>
        <w:t>рализации, а именно: частн</w:t>
      </w:r>
      <w:r w:rsidR="00FE3B3E">
        <w:rPr>
          <w:bCs/>
          <w:iCs/>
          <w:sz w:val="28"/>
        </w:rPr>
        <w:t>ые компании будут стремиться пе</w:t>
      </w:r>
      <w:r w:rsidRPr="00C540D3">
        <w:rPr>
          <w:bCs/>
          <w:iCs/>
          <w:sz w:val="28"/>
        </w:rPr>
        <w:t>ремещать товары и финансо</w:t>
      </w:r>
      <w:r w:rsidR="00FE3B3E">
        <w:rPr>
          <w:bCs/>
          <w:iCs/>
          <w:sz w:val="28"/>
        </w:rPr>
        <w:t>вые ресурсы из дешевых и контро</w:t>
      </w:r>
      <w:r w:rsidRPr="00C540D3">
        <w:rPr>
          <w:bCs/>
          <w:iCs/>
          <w:sz w:val="28"/>
        </w:rPr>
        <w:t>лируемых сегментов экономики в либерализованные сектора, отличающиеся высокими ценами и извлекать спекулятивную прибыль, ослабляя сектор, контролируемый государством.</w:t>
      </w:r>
    </w:p>
    <w:p w:rsidR="00D52398" w:rsidRPr="00005E5D" w:rsidRDefault="00D52398" w:rsidP="00AC09A4">
      <w:pPr>
        <w:tabs>
          <w:tab w:val="left" w:pos="1134"/>
        </w:tabs>
        <w:spacing w:line="240" w:lineRule="auto"/>
        <w:ind w:firstLine="851"/>
        <w:rPr>
          <w:iCs/>
          <w:sz w:val="28"/>
        </w:rPr>
      </w:pPr>
      <w:r w:rsidRPr="00005E5D">
        <w:rPr>
          <w:iCs/>
          <w:sz w:val="28"/>
        </w:rPr>
        <w:t xml:space="preserve">Авторов подобного </w:t>
      </w:r>
      <w:r>
        <w:rPr>
          <w:iCs/>
          <w:sz w:val="28"/>
        </w:rPr>
        <w:t>варианта часто называют «градулистами»</w:t>
      </w:r>
      <w:r w:rsidRPr="00005E5D">
        <w:rPr>
          <w:iCs/>
          <w:sz w:val="28"/>
        </w:rPr>
        <w:t xml:space="preserve"> (от англ, </w:t>
      </w:r>
      <w:r w:rsidRPr="00005E5D">
        <w:rPr>
          <w:iCs/>
          <w:sz w:val="28"/>
          <w:lang w:val="en-US"/>
        </w:rPr>
        <w:t>gradual</w:t>
      </w:r>
      <w:r>
        <w:rPr>
          <w:iCs/>
          <w:sz w:val="28"/>
        </w:rPr>
        <w:t xml:space="preserve"> - </w:t>
      </w:r>
      <w:r w:rsidRPr="00005E5D">
        <w:rPr>
          <w:iCs/>
          <w:sz w:val="28"/>
        </w:rPr>
        <w:t xml:space="preserve">постепенный). </w:t>
      </w:r>
      <w:r>
        <w:rPr>
          <w:iCs/>
          <w:sz w:val="28"/>
        </w:rPr>
        <w:t>Наиболее ха</w:t>
      </w:r>
      <w:r w:rsidRPr="00005E5D">
        <w:rPr>
          <w:iCs/>
          <w:sz w:val="28"/>
        </w:rPr>
        <w:t xml:space="preserve">рактерный пример </w:t>
      </w:r>
      <w:r>
        <w:rPr>
          <w:iCs/>
          <w:sz w:val="28"/>
        </w:rPr>
        <w:t>реализации второго направления -</w:t>
      </w:r>
      <w:r w:rsidRPr="00005E5D">
        <w:rPr>
          <w:iCs/>
          <w:sz w:val="28"/>
        </w:rPr>
        <w:t xml:space="preserve"> Кита</w:t>
      </w:r>
      <w:r>
        <w:rPr>
          <w:iCs/>
          <w:sz w:val="28"/>
        </w:rPr>
        <w:t>й и Венгрия, а среди стран СНГ -</w:t>
      </w:r>
      <w:r w:rsidRPr="00005E5D">
        <w:rPr>
          <w:iCs/>
          <w:sz w:val="28"/>
        </w:rPr>
        <w:t xml:space="preserve"> Беларусь.</w:t>
      </w:r>
    </w:p>
    <w:p w:rsidR="00D52398" w:rsidRPr="00005E5D" w:rsidRDefault="00D52398" w:rsidP="00AC09A4">
      <w:pPr>
        <w:tabs>
          <w:tab w:val="left" w:pos="1134"/>
        </w:tabs>
        <w:spacing w:line="240" w:lineRule="auto"/>
        <w:ind w:firstLine="851"/>
        <w:rPr>
          <w:iCs/>
          <w:sz w:val="28"/>
        </w:rPr>
      </w:pPr>
      <w:r w:rsidRPr="00005E5D">
        <w:rPr>
          <w:iCs/>
          <w:sz w:val="28"/>
        </w:rPr>
        <w:t>Очень близка</w:t>
      </w:r>
      <w:r>
        <w:rPr>
          <w:iCs/>
          <w:sz w:val="28"/>
        </w:rPr>
        <w:t xml:space="preserve"> к предыдущей концепции теория «планирования развития»</w:t>
      </w:r>
      <w:r w:rsidRPr="00005E5D">
        <w:rPr>
          <w:iCs/>
          <w:sz w:val="28"/>
        </w:rPr>
        <w:t>. Она предусматривает поддержку государством высоких темпов экономическ</w:t>
      </w:r>
      <w:r>
        <w:rPr>
          <w:iCs/>
          <w:sz w:val="28"/>
        </w:rPr>
        <w:t>ого роста путем постепенного ус</w:t>
      </w:r>
      <w:r w:rsidRPr="00005E5D">
        <w:rPr>
          <w:iCs/>
          <w:sz w:val="28"/>
        </w:rPr>
        <w:t>транения факторов, сдерж</w:t>
      </w:r>
      <w:r>
        <w:rPr>
          <w:iCs/>
          <w:sz w:val="28"/>
        </w:rPr>
        <w:t>ивающих развитие экономики. Важ</w:t>
      </w:r>
      <w:r w:rsidRPr="00005E5D">
        <w:rPr>
          <w:iCs/>
          <w:sz w:val="28"/>
        </w:rPr>
        <w:t xml:space="preserve">нейшим элементом данного </w:t>
      </w:r>
      <w:r>
        <w:rPr>
          <w:iCs/>
          <w:sz w:val="28"/>
        </w:rPr>
        <w:t>варианта является госрегулирова</w:t>
      </w:r>
      <w:r w:rsidRPr="00005E5D">
        <w:rPr>
          <w:iCs/>
          <w:sz w:val="28"/>
        </w:rPr>
        <w:t>ние, основывающееся на государственной финансовой системе, воздействующей на экономическую конъюнктуру посредством субсидий и стимулирующей кредитно-денежной и налоговой политики. Существенное место в этой теории занимает коорди</w:t>
      </w:r>
      <w:r w:rsidRPr="00005E5D">
        <w:rPr>
          <w:iCs/>
          <w:sz w:val="28"/>
        </w:rPr>
        <w:softHyphen/>
        <w:t>нация правительством взаимодействия бюджетов государства, корпораций и домашних хозяйств.</w:t>
      </w:r>
    </w:p>
    <w:p w:rsidR="00D52398" w:rsidRPr="00005E5D" w:rsidRDefault="00D52398" w:rsidP="00AC09A4">
      <w:pPr>
        <w:tabs>
          <w:tab w:val="left" w:pos="1134"/>
        </w:tabs>
        <w:spacing w:line="240" w:lineRule="auto"/>
        <w:ind w:firstLine="851"/>
        <w:rPr>
          <w:iCs/>
          <w:sz w:val="28"/>
        </w:rPr>
      </w:pPr>
      <w:r w:rsidRPr="00005E5D">
        <w:rPr>
          <w:iCs/>
          <w:sz w:val="28"/>
        </w:rPr>
        <w:t>Различия между этими</w:t>
      </w:r>
      <w:r>
        <w:rPr>
          <w:iCs/>
          <w:sz w:val="28"/>
        </w:rPr>
        <w:t xml:space="preserve"> вариантами заключаются, во-пер</w:t>
      </w:r>
      <w:r w:rsidRPr="00005E5D">
        <w:rPr>
          <w:iCs/>
          <w:sz w:val="28"/>
        </w:rPr>
        <w:t>вых, в сроках проведения основны</w:t>
      </w:r>
      <w:r>
        <w:rPr>
          <w:iCs/>
          <w:sz w:val="28"/>
        </w:rPr>
        <w:t>х преобразований в экономи</w:t>
      </w:r>
      <w:r w:rsidRPr="00005E5D">
        <w:rPr>
          <w:iCs/>
          <w:sz w:val="28"/>
        </w:rPr>
        <w:t xml:space="preserve">ке, во-вторых, в степени </w:t>
      </w:r>
      <w:r>
        <w:rPr>
          <w:iCs/>
          <w:sz w:val="28"/>
        </w:rPr>
        <w:t>охвата рыночными отношениями на</w:t>
      </w:r>
      <w:r w:rsidRPr="00005E5D">
        <w:rPr>
          <w:iCs/>
          <w:sz w:val="28"/>
        </w:rPr>
        <w:t>родного хозяйства. Выбор варианта зависит от экономических, политических, социальных и других условий, а также от воли политического руководства. Степень макроэкономической</w:t>
      </w:r>
      <w:r>
        <w:rPr>
          <w:iCs/>
          <w:sz w:val="28"/>
        </w:rPr>
        <w:t xml:space="preserve"> несбалансированности -</w:t>
      </w:r>
      <w:r w:rsidRPr="00005E5D">
        <w:rPr>
          <w:iCs/>
          <w:sz w:val="28"/>
        </w:rPr>
        <w:t xml:space="preserve"> не ед</w:t>
      </w:r>
      <w:r>
        <w:rPr>
          <w:iCs/>
          <w:sz w:val="28"/>
        </w:rPr>
        <w:t>инственный фактор, обусловливаю</w:t>
      </w:r>
      <w:r w:rsidRPr="00005E5D">
        <w:rPr>
          <w:iCs/>
          <w:sz w:val="28"/>
        </w:rPr>
        <w:t>щий выбор той или иной модели реформ. Очень важны и такие неэкономические факторы, к</w:t>
      </w:r>
      <w:r>
        <w:rPr>
          <w:iCs/>
          <w:sz w:val="28"/>
        </w:rPr>
        <w:t>ак политическое устройство стра</w:t>
      </w:r>
      <w:r w:rsidRPr="00005E5D">
        <w:rPr>
          <w:iCs/>
          <w:sz w:val="28"/>
        </w:rPr>
        <w:t>ны, ее история, культура, географическое положение.</w:t>
      </w:r>
    </w:p>
    <w:p w:rsidR="00D52398" w:rsidRPr="00005E5D" w:rsidRDefault="00D52398" w:rsidP="00AC09A4">
      <w:pPr>
        <w:tabs>
          <w:tab w:val="left" w:pos="1134"/>
        </w:tabs>
        <w:spacing w:line="240" w:lineRule="auto"/>
        <w:ind w:firstLine="851"/>
        <w:rPr>
          <w:iCs/>
          <w:sz w:val="28"/>
        </w:rPr>
      </w:pPr>
      <w:r w:rsidRPr="00005E5D">
        <w:rPr>
          <w:iCs/>
          <w:sz w:val="28"/>
        </w:rPr>
        <w:t>Мировая практика показывает, что эволюционный вариант перехода более предпочтителен</w:t>
      </w:r>
      <w:r>
        <w:rPr>
          <w:iCs/>
          <w:sz w:val="28"/>
        </w:rPr>
        <w:t xml:space="preserve"> в тех случаях, когда значитель</w:t>
      </w:r>
      <w:r w:rsidRPr="00005E5D">
        <w:rPr>
          <w:iCs/>
          <w:sz w:val="28"/>
        </w:rPr>
        <w:t>ный удельный вес в народном хозяйстве занимают отрасли с предпринимательским секторо</w:t>
      </w:r>
      <w:r>
        <w:rPr>
          <w:iCs/>
          <w:sz w:val="28"/>
        </w:rPr>
        <w:t>м (сельское хозяйство, ремеслен</w:t>
      </w:r>
      <w:r w:rsidRPr="00005E5D">
        <w:rPr>
          <w:iCs/>
          <w:sz w:val="28"/>
        </w:rPr>
        <w:t>ное производство), удельный вес тяжелой промышленно</w:t>
      </w:r>
      <w:r>
        <w:rPr>
          <w:iCs/>
          <w:sz w:val="28"/>
        </w:rPr>
        <w:t>сти не</w:t>
      </w:r>
      <w:r w:rsidRPr="00005E5D">
        <w:rPr>
          <w:iCs/>
          <w:sz w:val="28"/>
        </w:rPr>
        <w:t>высокий, есть стабильность</w:t>
      </w:r>
      <w:r>
        <w:rPr>
          <w:iCs/>
          <w:sz w:val="28"/>
        </w:rPr>
        <w:t xml:space="preserve"> финансовой системы, как, напри</w:t>
      </w:r>
      <w:r w:rsidRPr="00005E5D">
        <w:rPr>
          <w:iCs/>
          <w:sz w:val="28"/>
        </w:rPr>
        <w:t>мер, в Венгрии. Прежде всего, административные ограничения снимаются в сельском хозяйст</w:t>
      </w:r>
      <w:r>
        <w:rPr>
          <w:iCs/>
          <w:sz w:val="28"/>
        </w:rPr>
        <w:t>ве и других отраслях, находящих</w:t>
      </w:r>
      <w:r w:rsidRPr="00005E5D">
        <w:rPr>
          <w:iCs/>
          <w:sz w:val="28"/>
        </w:rPr>
        <w:t>ся в состоянии кризиса. За</w:t>
      </w:r>
      <w:r>
        <w:rPr>
          <w:iCs/>
          <w:sz w:val="28"/>
        </w:rPr>
        <w:t>тем рыночные преобразования рас</w:t>
      </w:r>
      <w:r w:rsidRPr="00005E5D">
        <w:rPr>
          <w:iCs/>
          <w:sz w:val="28"/>
        </w:rPr>
        <w:t xml:space="preserve">пространяются и на другие сферы экономики. В таком варианте сосуществуют рядом, иногда </w:t>
      </w:r>
      <w:r>
        <w:rPr>
          <w:iCs/>
          <w:sz w:val="28"/>
        </w:rPr>
        <w:t>длительное время, рыночные и ад</w:t>
      </w:r>
      <w:r w:rsidRPr="00005E5D">
        <w:rPr>
          <w:iCs/>
          <w:sz w:val="28"/>
        </w:rPr>
        <w:t>министративные начала в экономике.</w:t>
      </w:r>
    </w:p>
    <w:p w:rsidR="0086495A" w:rsidRDefault="00D52398" w:rsidP="00AC09A4">
      <w:pPr>
        <w:spacing w:line="240" w:lineRule="auto"/>
        <w:ind w:firstLine="851"/>
        <w:rPr>
          <w:iCs/>
          <w:sz w:val="28"/>
        </w:rPr>
      </w:pPr>
      <w:r>
        <w:rPr>
          <w:iCs/>
          <w:sz w:val="28"/>
        </w:rPr>
        <w:t>А</w:t>
      </w:r>
      <w:r w:rsidRPr="00005E5D">
        <w:rPr>
          <w:iCs/>
          <w:sz w:val="28"/>
        </w:rPr>
        <w:t>нализ хо</w:t>
      </w:r>
      <w:r>
        <w:rPr>
          <w:iCs/>
          <w:sz w:val="28"/>
        </w:rPr>
        <w:t>да реформ в разных странах пока</w:t>
      </w:r>
      <w:r w:rsidRPr="00005E5D">
        <w:rPr>
          <w:iCs/>
          <w:sz w:val="28"/>
        </w:rPr>
        <w:t xml:space="preserve">зывает, что одной из основных причин негативного восприятия реформ является слишком </w:t>
      </w:r>
      <w:r>
        <w:rPr>
          <w:iCs/>
          <w:sz w:val="28"/>
        </w:rPr>
        <w:t>неравномерное распределение соб</w:t>
      </w:r>
      <w:r w:rsidRPr="00005E5D">
        <w:rPr>
          <w:iCs/>
          <w:sz w:val="28"/>
        </w:rPr>
        <w:t xml:space="preserve">ственности и доходов. Так, во </w:t>
      </w:r>
      <w:r>
        <w:rPr>
          <w:iCs/>
          <w:sz w:val="28"/>
        </w:rPr>
        <w:t>многих странах с переходной эко</w:t>
      </w:r>
      <w:r w:rsidRPr="00005E5D">
        <w:rPr>
          <w:iCs/>
          <w:sz w:val="28"/>
        </w:rPr>
        <w:t>номикой директора государ</w:t>
      </w:r>
      <w:r>
        <w:rPr>
          <w:iCs/>
          <w:sz w:val="28"/>
        </w:rPr>
        <w:t>ственных предприятий использова</w:t>
      </w:r>
      <w:r w:rsidRPr="00005E5D">
        <w:rPr>
          <w:iCs/>
          <w:sz w:val="28"/>
        </w:rPr>
        <w:t>ли приватизацию в личных целях. Появились миллионеры и миллиардеры с вызывающе роскошным образом жизни, в то время как значительная (а и</w:t>
      </w:r>
      <w:r>
        <w:rPr>
          <w:iCs/>
          <w:sz w:val="28"/>
        </w:rPr>
        <w:t>ногда и подавляющая) часть насе</w:t>
      </w:r>
      <w:r w:rsidRPr="00005E5D">
        <w:rPr>
          <w:iCs/>
          <w:sz w:val="28"/>
        </w:rPr>
        <w:t>ления живет ниже уровня бе</w:t>
      </w:r>
      <w:r>
        <w:rPr>
          <w:iCs/>
          <w:sz w:val="28"/>
        </w:rPr>
        <w:t>дности. Подобная ситуация стиму</w:t>
      </w:r>
      <w:r w:rsidRPr="00005E5D">
        <w:rPr>
          <w:iCs/>
          <w:sz w:val="28"/>
        </w:rPr>
        <w:t>лирует политическую и со</w:t>
      </w:r>
      <w:r>
        <w:rPr>
          <w:iCs/>
          <w:sz w:val="28"/>
        </w:rPr>
        <w:t>циальную нестабильность в общес</w:t>
      </w:r>
      <w:r w:rsidRPr="00005E5D">
        <w:rPr>
          <w:iCs/>
          <w:sz w:val="28"/>
        </w:rPr>
        <w:t>тве, выступает значительным</w:t>
      </w:r>
      <w:r>
        <w:rPr>
          <w:iCs/>
          <w:sz w:val="28"/>
        </w:rPr>
        <w:t xml:space="preserve"> препятствием для успешного пос</w:t>
      </w:r>
      <w:r w:rsidRPr="00005E5D">
        <w:rPr>
          <w:iCs/>
          <w:sz w:val="28"/>
        </w:rPr>
        <w:t>троения рыночной экономики</w:t>
      </w:r>
      <w:r w:rsidR="000969BF">
        <w:rPr>
          <w:iCs/>
          <w:sz w:val="28"/>
        </w:rPr>
        <w:t xml:space="preserve"> </w:t>
      </w:r>
      <w:r w:rsidR="000969BF" w:rsidRPr="00D7220B">
        <w:rPr>
          <w:iCs/>
          <w:sz w:val="28"/>
        </w:rPr>
        <w:t>[</w:t>
      </w:r>
      <w:r w:rsidR="0023469A">
        <w:rPr>
          <w:iCs/>
          <w:sz w:val="28"/>
        </w:rPr>
        <w:t>5</w:t>
      </w:r>
      <w:r w:rsidR="000969BF">
        <w:rPr>
          <w:iCs/>
          <w:sz w:val="28"/>
        </w:rPr>
        <w:t>,</w:t>
      </w:r>
      <w:r w:rsidR="000969BF" w:rsidRPr="00FD0538">
        <w:rPr>
          <w:iCs/>
          <w:sz w:val="28"/>
        </w:rPr>
        <w:t xml:space="preserve"> </w:t>
      </w:r>
      <w:r w:rsidR="000969BF">
        <w:rPr>
          <w:iCs/>
          <w:sz w:val="28"/>
        </w:rPr>
        <w:t xml:space="preserve">с. </w:t>
      </w:r>
      <w:r w:rsidR="000969BF" w:rsidRPr="00FD0538">
        <w:rPr>
          <w:iCs/>
          <w:sz w:val="28"/>
        </w:rPr>
        <w:t>19-22</w:t>
      </w:r>
      <w:r w:rsidR="000969BF" w:rsidRPr="00D7220B">
        <w:rPr>
          <w:iCs/>
          <w:sz w:val="28"/>
        </w:rPr>
        <w:t>]</w:t>
      </w:r>
      <w:r w:rsidR="00B61578">
        <w:rPr>
          <w:iCs/>
          <w:sz w:val="28"/>
        </w:rPr>
        <w:t>.</w:t>
      </w:r>
    </w:p>
    <w:p w:rsidR="00470B00" w:rsidRPr="00470B00" w:rsidRDefault="00470B00" w:rsidP="00AC09A4">
      <w:pPr>
        <w:spacing w:line="240" w:lineRule="auto"/>
        <w:ind w:firstLine="851"/>
        <w:rPr>
          <w:iCs/>
          <w:sz w:val="28"/>
        </w:rPr>
      </w:pPr>
      <w:r w:rsidRPr="00470B00">
        <w:rPr>
          <w:iCs/>
          <w:sz w:val="28"/>
        </w:rPr>
        <w:t>Если в первые годы проведения</w:t>
      </w:r>
      <w:r w:rsidR="00FE3B3E">
        <w:rPr>
          <w:iCs/>
          <w:sz w:val="28"/>
        </w:rPr>
        <w:t xml:space="preserve"> приватизации предприя</w:t>
      </w:r>
      <w:r w:rsidRPr="00470B00">
        <w:rPr>
          <w:iCs/>
          <w:sz w:val="28"/>
        </w:rPr>
        <w:t>тия продемонстрировали более высокую эффективность, то в последующие и в настоящий момент сфера частных отноше</w:t>
      </w:r>
      <w:r w:rsidRPr="00470B00">
        <w:rPr>
          <w:iCs/>
          <w:sz w:val="28"/>
        </w:rPr>
        <w:softHyphen/>
        <w:t>ний начинает сужатьс</w:t>
      </w:r>
      <w:r w:rsidR="00FE3B3E">
        <w:rPr>
          <w:iCs/>
          <w:sz w:val="28"/>
        </w:rPr>
        <w:t>я и снижается эффективность про</w:t>
      </w:r>
      <w:r w:rsidRPr="00470B00">
        <w:rPr>
          <w:iCs/>
          <w:sz w:val="28"/>
        </w:rPr>
        <w:t xml:space="preserve">изводства. Так, в </w:t>
      </w:r>
      <w:smartTag w:uri="urn:schemas-microsoft-com:office:smarttags" w:element="metricconverter">
        <w:smartTagPr>
          <w:attr w:name="ProductID" w:val="1998 г"/>
        </w:smartTagPr>
        <w:r w:rsidRPr="00470B00">
          <w:rPr>
            <w:iCs/>
            <w:sz w:val="28"/>
          </w:rPr>
          <w:t>1998 г</w:t>
        </w:r>
      </w:smartTag>
      <w:r w:rsidRPr="00470B00">
        <w:rPr>
          <w:iCs/>
          <w:sz w:val="28"/>
        </w:rPr>
        <w:t>. еще действовали преимущества предпринимательского под</w:t>
      </w:r>
      <w:r w:rsidR="00FE3B3E">
        <w:rPr>
          <w:iCs/>
          <w:sz w:val="28"/>
        </w:rPr>
        <w:t>хода к экономической деятельнос</w:t>
      </w:r>
      <w:r w:rsidRPr="00470B00">
        <w:rPr>
          <w:iCs/>
          <w:sz w:val="28"/>
        </w:rPr>
        <w:t xml:space="preserve">ти. Удельный вес приватизированных предприятий, включая арендные, составил 43,6 </w:t>
      </w:r>
      <w:r w:rsidR="00FE3B3E">
        <w:rPr>
          <w:iCs/>
          <w:sz w:val="28"/>
        </w:rPr>
        <w:t>%. Рентабельность этих предприя</w:t>
      </w:r>
      <w:r w:rsidRPr="00470B00">
        <w:rPr>
          <w:iCs/>
          <w:sz w:val="28"/>
        </w:rPr>
        <w:t>тий была 13,6 % , в то время</w:t>
      </w:r>
      <w:r w:rsidR="00FE3B3E">
        <w:rPr>
          <w:iCs/>
          <w:sz w:val="28"/>
        </w:rPr>
        <w:t xml:space="preserve"> как на государственных предпри</w:t>
      </w:r>
      <w:r w:rsidRPr="00470B00">
        <w:rPr>
          <w:iCs/>
          <w:sz w:val="28"/>
        </w:rPr>
        <w:t>ятиях этот показатель составлял только 9,5 % . Но в экономике уже наметились негативные тенденции, связанные с преимущественным распростран</w:t>
      </w:r>
      <w:r w:rsidR="00FE3B3E">
        <w:rPr>
          <w:iCs/>
          <w:sz w:val="28"/>
        </w:rPr>
        <w:t>ением государственных прав. Нес</w:t>
      </w:r>
      <w:r w:rsidRPr="00470B00">
        <w:rPr>
          <w:iCs/>
          <w:sz w:val="28"/>
        </w:rPr>
        <w:t xml:space="preserve">мотря на то, что Президентом Беларуси был издан в </w:t>
      </w:r>
      <w:smartTag w:uri="urn:schemas-microsoft-com:office:smarttags" w:element="metricconverter">
        <w:smartTagPr>
          <w:attr w:name="ProductID" w:val="1998 г"/>
        </w:smartTagPr>
        <w:r w:rsidRPr="00470B00">
          <w:rPr>
            <w:iCs/>
            <w:sz w:val="28"/>
          </w:rPr>
          <w:t>1998 г</w:t>
        </w:r>
      </w:smartTag>
      <w:r w:rsidRPr="00470B00">
        <w:rPr>
          <w:iCs/>
          <w:sz w:val="28"/>
        </w:rPr>
        <w:t>. Декрет «О разгосударствлении и приватизации государствен</w:t>
      </w:r>
      <w:r w:rsidRPr="00470B00">
        <w:rPr>
          <w:iCs/>
          <w:sz w:val="28"/>
        </w:rPr>
        <w:softHyphen/>
        <w:t>ной собственности в Респуб</w:t>
      </w:r>
      <w:r w:rsidR="00FE3B3E">
        <w:rPr>
          <w:iCs/>
          <w:sz w:val="28"/>
        </w:rPr>
        <w:t>лике Беларусь», процесс реформи</w:t>
      </w:r>
      <w:r w:rsidRPr="00470B00">
        <w:rPr>
          <w:iCs/>
          <w:sz w:val="28"/>
        </w:rPr>
        <w:t xml:space="preserve">рования ее в </w:t>
      </w:r>
      <w:smartTag w:uri="urn:schemas-microsoft-com:office:smarttags" w:element="metricconverter">
        <w:smartTagPr>
          <w:attr w:name="ProductID" w:val="1998 г"/>
        </w:smartTagPr>
        <w:r w:rsidRPr="00470B00">
          <w:rPr>
            <w:iCs/>
            <w:sz w:val="28"/>
          </w:rPr>
          <w:t>1998 г</w:t>
        </w:r>
      </w:smartTag>
      <w:r w:rsidRPr="00470B00">
        <w:rPr>
          <w:iCs/>
          <w:sz w:val="28"/>
        </w:rPr>
        <w:t xml:space="preserve">. существенно замедлился. Так, в сфере республиканской собственности было отчуждено 89 объектов (здания, сооружения, незавершенное строительство), акционировано всего 40 предприятий, выкуплено арендными коллективами </w:t>
      </w:r>
      <w:r w:rsidR="00DC2C7B">
        <w:rPr>
          <w:iCs/>
          <w:sz w:val="28"/>
        </w:rPr>
        <w:t>-</w:t>
      </w:r>
      <w:r w:rsidRPr="00470B00">
        <w:rPr>
          <w:iCs/>
          <w:sz w:val="28"/>
        </w:rPr>
        <w:t xml:space="preserve"> 11. В посл</w:t>
      </w:r>
      <w:r w:rsidR="00FE3B3E">
        <w:rPr>
          <w:iCs/>
          <w:sz w:val="28"/>
        </w:rPr>
        <w:t>едующем частный интерес, связан</w:t>
      </w:r>
      <w:r w:rsidRPr="00470B00">
        <w:rPr>
          <w:iCs/>
          <w:sz w:val="28"/>
        </w:rPr>
        <w:t>ный с возможностями р</w:t>
      </w:r>
      <w:r w:rsidR="00DC2C7B">
        <w:rPr>
          <w:iCs/>
          <w:sz w:val="28"/>
        </w:rPr>
        <w:t>еализации своего дохода как соб</w:t>
      </w:r>
      <w:r w:rsidRPr="00470B00">
        <w:rPr>
          <w:iCs/>
          <w:sz w:val="28"/>
        </w:rPr>
        <w:t>ственности, основанными н</w:t>
      </w:r>
      <w:r w:rsidR="00DC2C7B">
        <w:rPr>
          <w:iCs/>
          <w:sz w:val="28"/>
        </w:rPr>
        <w:t>а обмене прав, еще более снизил</w:t>
      </w:r>
      <w:r w:rsidRPr="00470B00">
        <w:rPr>
          <w:iCs/>
          <w:sz w:val="28"/>
        </w:rPr>
        <w:t>ся. Причем это снижение коснулось как уровня средней и крупной приватизации, так</w:t>
      </w:r>
      <w:r w:rsidR="00FE3B3E">
        <w:rPr>
          <w:iCs/>
          <w:sz w:val="28"/>
        </w:rPr>
        <w:t xml:space="preserve"> и уровня углубления индивиду</w:t>
      </w:r>
      <w:r w:rsidRPr="00470B00">
        <w:rPr>
          <w:iCs/>
          <w:sz w:val="28"/>
        </w:rPr>
        <w:t xml:space="preserve">ализации прав. В 1-м квартале </w:t>
      </w:r>
      <w:smartTag w:uri="urn:schemas-microsoft-com:office:smarttags" w:element="metricconverter">
        <w:smartTagPr>
          <w:attr w:name="ProductID" w:val="2000 г"/>
        </w:smartTagPr>
        <w:r w:rsidRPr="00470B00">
          <w:rPr>
            <w:iCs/>
            <w:sz w:val="28"/>
          </w:rPr>
          <w:t>2000 г</w:t>
        </w:r>
      </w:smartTag>
      <w:r w:rsidR="00FE3B3E">
        <w:rPr>
          <w:iCs/>
          <w:sz w:val="28"/>
        </w:rPr>
        <w:t>. процесс реформирова</w:t>
      </w:r>
      <w:r w:rsidRPr="00470B00">
        <w:rPr>
          <w:iCs/>
          <w:sz w:val="28"/>
        </w:rPr>
        <w:t>ния государственной собственности повторяет тенденцию предыдущих лет. Из 1</w:t>
      </w:r>
      <w:r w:rsidR="009C5CBB">
        <w:rPr>
          <w:iCs/>
          <w:sz w:val="28"/>
        </w:rPr>
        <w:t>45 объектов республиканской соб</w:t>
      </w:r>
      <w:r w:rsidRPr="00470B00">
        <w:rPr>
          <w:iCs/>
          <w:sz w:val="28"/>
        </w:rPr>
        <w:t>ственности, прогнозируем</w:t>
      </w:r>
      <w:r w:rsidR="009C5CBB">
        <w:rPr>
          <w:iCs/>
          <w:sz w:val="28"/>
        </w:rPr>
        <w:t>ых к разгосударствлению и прива</w:t>
      </w:r>
      <w:r w:rsidRPr="00470B00">
        <w:rPr>
          <w:iCs/>
          <w:sz w:val="28"/>
        </w:rPr>
        <w:t xml:space="preserve">тизации на </w:t>
      </w:r>
      <w:smartTag w:uri="urn:schemas-microsoft-com:office:smarttags" w:element="metricconverter">
        <w:smartTagPr>
          <w:attr w:name="ProductID" w:val="2000 г"/>
        </w:smartTagPr>
        <w:r w:rsidRPr="00470B00">
          <w:rPr>
            <w:iCs/>
            <w:sz w:val="28"/>
          </w:rPr>
          <w:t>2000 г</w:t>
        </w:r>
      </w:smartTag>
      <w:r w:rsidRPr="00470B00">
        <w:rPr>
          <w:iCs/>
          <w:sz w:val="28"/>
        </w:rPr>
        <w:t>., не преоб</w:t>
      </w:r>
      <w:r w:rsidR="009C5CBB">
        <w:rPr>
          <w:iCs/>
          <w:sz w:val="28"/>
        </w:rPr>
        <w:t>разовано ни одного. В сфере ком</w:t>
      </w:r>
      <w:r w:rsidRPr="00470B00">
        <w:rPr>
          <w:iCs/>
          <w:sz w:val="28"/>
        </w:rPr>
        <w:t>мунальной собственности из 300 запланированных всего 10 предприятий акционированы и 2 проданы на аукционе.</w:t>
      </w:r>
    </w:p>
    <w:p w:rsidR="00470B00" w:rsidRPr="00470B00" w:rsidRDefault="00470B00" w:rsidP="00AC09A4">
      <w:pPr>
        <w:spacing w:line="240" w:lineRule="auto"/>
        <w:ind w:firstLine="851"/>
        <w:rPr>
          <w:iCs/>
          <w:sz w:val="28"/>
        </w:rPr>
      </w:pPr>
      <w:r w:rsidRPr="00470B00">
        <w:rPr>
          <w:iCs/>
          <w:sz w:val="28"/>
        </w:rPr>
        <w:t>Такой же застойный ха</w:t>
      </w:r>
      <w:r w:rsidR="009C5CBB">
        <w:rPr>
          <w:iCs/>
          <w:sz w:val="28"/>
        </w:rPr>
        <w:t>рактер приобрел и процесс созда</w:t>
      </w:r>
      <w:r w:rsidRPr="00470B00">
        <w:rPr>
          <w:iCs/>
          <w:sz w:val="28"/>
        </w:rPr>
        <w:t>ния частной собственност</w:t>
      </w:r>
      <w:r>
        <w:rPr>
          <w:iCs/>
          <w:sz w:val="28"/>
        </w:rPr>
        <w:t>и у конкретных субъектов. Отсут</w:t>
      </w:r>
      <w:r w:rsidRPr="00470B00">
        <w:rPr>
          <w:iCs/>
          <w:sz w:val="28"/>
        </w:rPr>
        <w:t>ствие операций на фондовых рынках с участием владельцев чеков и акций затруд</w:t>
      </w:r>
      <w:r w:rsidR="00FE3B3E">
        <w:rPr>
          <w:iCs/>
          <w:sz w:val="28"/>
        </w:rPr>
        <w:t>няет конвертацию чеков непосред</w:t>
      </w:r>
      <w:r w:rsidRPr="00470B00">
        <w:rPr>
          <w:iCs/>
          <w:sz w:val="28"/>
        </w:rPr>
        <w:t xml:space="preserve">ственно в ценные бумаги предприятий. Лишь около 40% граждан использовали свои </w:t>
      </w:r>
      <w:r>
        <w:rPr>
          <w:iCs/>
          <w:sz w:val="28"/>
        </w:rPr>
        <w:t>чеки, а обеспеченность их прива</w:t>
      </w:r>
      <w:r w:rsidRPr="00470B00">
        <w:rPr>
          <w:iCs/>
          <w:sz w:val="28"/>
        </w:rPr>
        <w:t xml:space="preserve">тизируемым имуществом составляет чуть более половины. В связи с создавшейся ситуацией было принято постановление о продлении срока обращения чеков до 1 июля </w:t>
      </w:r>
      <w:smartTag w:uri="urn:schemas-microsoft-com:office:smarttags" w:element="metricconverter">
        <w:smartTagPr>
          <w:attr w:name="ProductID" w:val="2002 г"/>
        </w:smartTagPr>
        <w:r w:rsidRPr="00470B00">
          <w:rPr>
            <w:iCs/>
            <w:sz w:val="28"/>
          </w:rPr>
          <w:t>2002 г</w:t>
        </w:r>
      </w:smartTag>
      <w:r w:rsidRPr="00470B00">
        <w:rPr>
          <w:iCs/>
          <w:sz w:val="28"/>
        </w:rPr>
        <w:t xml:space="preserve">., а их </w:t>
      </w:r>
      <w:r>
        <w:rPr>
          <w:iCs/>
          <w:sz w:val="28"/>
        </w:rPr>
        <w:t>погашения -</w:t>
      </w:r>
      <w:r w:rsidRPr="00470B00">
        <w:rPr>
          <w:iCs/>
          <w:sz w:val="28"/>
        </w:rPr>
        <w:t xml:space="preserve"> до 30 июня </w:t>
      </w:r>
      <w:smartTag w:uri="urn:schemas-microsoft-com:office:smarttags" w:element="metricconverter">
        <w:smartTagPr>
          <w:attr w:name="ProductID" w:val="2004 г"/>
        </w:smartTagPr>
        <w:r w:rsidRPr="00470B00">
          <w:rPr>
            <w:iCs/>
            <w:sz w:val="28"/>
          </w:rPr>
          <w:t>2004 г</w:t>
        </w:r>
      </w:smartTag>
      <w:r w:rsidR="009C5CBB">
        <w:rPr>
          <w:iCs/>
          <w:sz w:val="28"/>
        </w:rPr>
        <w:t>. Отсрочка в погашении бу</w:t>
      </w:r>
      <w:r w:rsidRPr="00470B00">
        <w:rPr>
          <w:iCs/>
          <w:sz w:val="28"/>
        </w:rPr>
        <w:t xml:space="preserve">дет иметь реальный эффект в будущем и представлять собой отложенные права, если </w:t>
      </w:r>
      <w:r>
        <w:rPr>
          <w:iCs/>
          <w:sz w:val="28"/>
        </w:rPr>
        <w:t>к этому моменту изменится финан</w:t>
      </w:r>
      <w:r w:rsidRPr="00470B00">
        <w:rPr>
          <w:iCs/>
          <w:sz w:val="28"/>
        </w:rPr>
        <w:t>совая политика государства, а также предприятиям малого и среднего бизнеса будет пр</w:t>
      </w:r>
      <w:r w:rsidR="009C5CBB">
        <w:rPr>
          <w:iCs/>
          <w:sz w:val="28"/>
        </w:rPr>
        <w:t>едоставлена возможность приобре</w:t>
      </w:r>
      <w:r w:rsidRPr="00470B00">
        <w:rPr>
          <w:iCs/>
          <w:sz w:val="28"/>
        </w:rPr>
        <w:t>тения в частную собственн</w:t>
      </w:r>
      <w:r w:rsidR="009C5CBB">
        <w:rPr>
          <w:iCs/>
          <w:sz w:val="28"/>
        </w:rPr>
        <w:t>ость основных факторов производ</w:t>
      </w:r>
      <w:r w:rsidRPr="00470B00">
        <w:rPr>
          <w:iCs/>
          <w:sz w:val="28"/>
        </w:rPr>
        <w:t>ства. Если же общая тенденция развития экономики со</w:t>
      </w:r>
      <w:r w:rsidR="009C5CBB">
        <w:rPr>
          <w:iCs/>
          <w:sz w:val="28"/>
        </w:rPr>
        <w:t>хра</w:t>
      </w:r>
      <w:r w:rsidRPr="00470B00">
        <w:rPr>
          <w:iCs/>
          <w:sz w:val="28"/>
        </w:rPr>
        <w:t>нится, то по-прежнему основными формами дохода граждан останутся заработная плата, пенсии, пособия, стипендии и другие социальные вып</w:t>
      </w:r>
      <w:r>
        <w:rPr>
          <w:iCs/>
          <w:sz w:val="28"/>
        </w:rPr>
        <w:t>латы. При этом вышеназванные ви</w:t>
      </w:r>
      <w:r w:rsidRPr="00470B00">
        <w:rPr>
          <w:iCs/>
          <w:sz w:val="28"/>
        </w:rPr>
        <w:t xml:space="preserve">ды трудовых доходов в настоящее время составляют менее половины от уровня </w:t>
      </w:r>
      <w:smartTag w:uri="urn:schemas-microsoft-com:office:smarttags" w:element="metricconverter">
        <w:smartTagPr>
          <w:attr w:name="ProductID" w:val="1990 г"/>
        </w:smartTagPr>
        <w:r w:rsidRPr="00470B00">
          <w:rPr>
            <w:iCs/>
            <w:sz w:val="28"/>
          </w:rPr>
          <w:t>1990 г</w:t>
        </w:r>
      </w:smartTag>
      <w:r w:rsidRPr="00470B00">
        <w:rPr>
          <w:iCs/>
          <w:sz w:val="28"/>
        </w:rPr>
        <w:t xml:space="preserve">. Таким </w:t>
      </w:r>
      <w:r w:rsidR="009C5CBB">
        <w:rPr>
          <w:iCs/>
          <w:sz w:val="28"/>
        </w:rPr>
        <w:t>образом, возможность ис</w:t>
      </w:r>
      <w:r w:rsidRPr="00470B00">
        <w:rPr>
          <w:iCs/>
          <w:sz w:val="28"/>
        </w:rPr>
        <w:t>пользования будущих пр</w:t>
      </w:r>
      <w:r w:rsidR="00BE42A9">
        <w:rPr>
          <w:iCs/>
          <w:sz w:val="28"/>
        </w:rPr>
        <w:t>ав не станет реализацией отноше</w:t>
      </w:r>
      <w:r w:rsidRPr="00470B00">
        <w:rPr>
          <w:iCs/>
          <w:sz w:val="28"/>
        </w:rPr>
        <w:t>ний частной собственно</w:t>
      </w:r>
      <w:r>
        <w:rPr>
          <w:iCs/>
          <w:sz w:val="28"/>
        </w:rPr>
        <w:t>сти, а единовременной возможнос</w:t>
      </w:r>
      <w:r w:rsidRPr="00470B00">
        <w:rPr>
          <w:iCs/>
          <w:sz w:val="28"/>
        </w:rPr>
        <w:t>тью извлечения одноразово</w:t>
      </w:r>
      <w:r>
        <w:rPr>
          <w:iCs/>
          <w:sz w:val="28"/>
        </w:rPr>
        <w:t>го потока дохода, который сущес</w:t>
      </w:r>
      <w:r w:rsidRPr="00470B00">
        <w:rPr>
          <w:iCs/>
          <w:sz w:val="28"/>
        </w:rPr>
        <w:t xml:space="preserve">твенным образом не повлияет на экономическое положение субъектов в экономике, тем более не сможет изменить его. А это будет означать, что до </w:t>
      </w:r>
      <w:r w:rsidR="009C5CBB">
        <w:rPr>
          <w:iCs/>
          <w:sz w:val="28"/>
        </w:rPr>
        <w:t>сих пор не удалось трансформиро</w:t>
      </w:r>
      <w:r w:rsidRPr="00470B00">
        <w:rPr>
          <w:iCs/>
          <w:sz w:val="28"/>
        </w:rPr>
        <w:t>вать и преобразовать личную собственность в частную.</w:t>
      </w:r>
    </w:p>
    <w:p w:rsidR="00470B00" w:rsidRPr="00470B00" w:rsidRDefault="00470B00" w:rsidP="00AC09A4">
      <w:pPr>
        <w:spacing w:line="240" w:lineRule="auto"/>
        <w:ind w:firstLine="851"/>
        <w:rPr>
          <w:iCs/>
          <w:sz w:val="28"/>
        </w:rPr>
      </w:pPr>
      <w:r w:rsidRPr="00470B00">
        <w:rPr>
          <w:iCs/>
          <w:sz w:val="28"/>
        </w:rPr>
        <w:t xml:space="preserve">За </w:t>
      </w:r>
      <w:smartTag w:uri="urn:schemas-microsoft-com:office:smarttags" w:element="metricconverter">
        <w:smartTagPr>
          <w:attr w:name="ProductID" w:val="2000 г"/>
        </w:smartTagPr>
        <w:r w:rsidRPr="00470B00">
          <w:rPr>
            <w:iCs/>
            <w:sz w:val="28"/>
          </w:rPr>
          <w:t>2000 г</w:t>
        </w:r>
      </w:smartTag>
      <w:r w:rsidRPr="00470B00">
        <w:rPr>
          <w:iCs/>
          <w:sz w:val="28"/>
        </w:rPr>
        <w:t>. приватизиро</w:t>
      </w:r>
      <w:r>
        <w:rPr>
          <w:iCs/>
          <w:sz w:val="28"/>
        </w:rPr>
        <w:t>вано лишь 47 предприятий респуб</w:t>
      </w:r>
      <w:r w:rsidRPr="00470B00">
        <w:rPr>
          <w:iCs/>
          <w:sz w:val="28"/>
        </w:rPr>
        <w:t xml:space="preserve">ликанской собственности, причем по состоянию на июль </w:t>
      </w:r>
      <w:smartTag w:uri="urn:schemas-microsoft-com:office:smarttags" w:element="metricconverter">
        <w:smartTagPr>
          <w:attr w:name="ProductID" w:val="2000 г"/>
        </w:smartTagPr>
        <w:r w:rsidRPr="00470B00">
          <w:rPr>
            <w:iCs/>
            <w:sz w:val="28"/>
          </w:rPr>
          <w:t>2000 г</w:t>
        </w:r>
      </w:smartTag>
      <w:r>
        <w:rPr>
          <w:iCs/>
          <w:sz w:val="28"/>
        </w:rPr>
        <w:t>. -</w:t>
      </w:r>
      <w:r w:rsidRPr="00470B00">
        <w:rPr>
          <w:iCs/>
          <w:sz w:val="28"/>
        </w:rPr>
        <w:t xml:space="preserve"> ни одного. Тем не менее, в связи с объединением с Россией и унификацией правовой базы, возможно оживление приватизации. Поэтому актуальным является анализ итогов проведенного реформирования собственности. </w:t>
      </w:r>
    </w:p>
    <w:p w:rsidR="00470B00" w:rsidRPr="00470B00" w:rsidRDefault="00470B00" w:rsidP="00AC09A4">
      <w:pPr>
        <w:spacing w:line="240" w:lineRule="auto"/>
        <w:ind w:firstLine="851"/>
        <w:rPr>
          <w:iCs/>
          <w:sz w:val="28"/>
        </w:rPr>
      </w:pPr>
      <w:r w:rsidRPr="00470B00">
        <w:rPr>
          <w:iCs/>
          <w:sz w:val="28"/>
        </w:rPr>
        <w:t>Среди социальных по</w:t>
      </w:r>
      <w:r>
        <w:rPr>
          <w:iCs/>
          <w:sz w:val="28"/>
        </w:rPr>
        <w:t>следствий приватизации можно вы</w:t>
      </w:r>
      <w:r w:rsidRPr="00470B00">
        <w:rPr>
          <w:iCs/>
          <w:sz w:val="28"/>
        </w:rPr>
        <w:t>делить положите</w:t>
      </w:r>
      <w:r>
        <w:rPr>
          <w:iCs/>
          <w:sz w:val="28"/>
        </w:rPr>
        <w:t>льные и отрицательные. Вначале - отри</w:t>
      </w:r>
      <w:r w:rsidRPr="00470B00">
        <w:rPr>
          <w:iCs/>
          <w:sz w:val="28"/>
        </w:rPr>
        <w:t>цательные.</w:t>
      </w:r>
    </w:p>
    <w:p w:rsidR="00470B00" w:rsidRPr="00470B00" w:rsidRDefault="00470B00" w:rsidP="00AC09A4">
      <w:pPr>
        <w:numPr>
          <w:ilvl w:val="0"/>
          <w:numId w:val="21"/>
        </w:numPr>
        <w:spacing w:line="240" w:lineRule="auto"/>
        <w:ind w:left="0" w:firstLine="709"/>
        <w:rPr>
          <w:iCs/>
          <w:sz w:val="28"/>
        </w:rPr>
      </w:pPr>
      <w:r w:rsidRPr="00470B00">
        <w:rPr>
          <w:iCs/>
          <w:sz w:val="28"/>
        </w:rPr>
        <w:t xml:space="preserve">Изменение формы собственности не привело к созданию среднего класса, который мог бы быть опорой для реформ. На образованных в результате </w:t>
      </w:r>
      <w:r>
        <w:rPr>
          <w:iCs/>
          <w:sz w:val="28"/>
        </w:rPr>
        <w:t>приватизации АО акционеры -</w:t>
      </w:r>
      <w:r w:rsidRPr="00470B00">
        <w:rPr>
          <w:iCs/>
          <w:sz w:val="28"/>
        </w:rPr>
        <w:t xml:space="preserve"> члены трудовых коллективов не стали эффективными собственниками. Это обусловлено тем, что члены тру</w:t>
      </w:r>
      <w:r>
        <w:rPr>
          <w:iCs/>
          <w:sz w:val="28"/>
        </w:rPr>
        <w:t xml:space="preserve">довых коллективов не получили </w:t>
      </w:r>
      <w:r w:rsidRPr="00470B00">
        <w:rPr>
          <w:iCs/>
          <w:sz w:val="28"/>
        </w:rPr>
        <w:t>возможности управлять</w:t>
      </w:r>
      <w:r>
        <w:rPr>
          <w:iCs/>
          <w:sz w:val="28"/>
        </w:rPr>
        <w:t xml:space="preserve"> </w:t>
      </w:r>
      <w:r w:rsidRPr="00470B00">
        <w:rPr>
          <w:iCs/>
          <w:sz w:val="28"/>
        </w:rPr>
        <w:t xml:space="preserve">предприятием, получать дивиденды и реализовывать имеющиеся акции. А именно через эти возможности и реализуется собственность. Возможность участвовать в управлении они не получили в связи с небольшим количеством акций. Дивиденды мизерны, и акции нельзя реализовать по цене более высокой, </w:t>
      </w:r>
      <w:r>
        <w:rPr>
          <w:iCs/>
          <w:sz w:val="28"/>
        </w:rPr>
        <w:t>чем цена приобретения. Причина -</w:t>
      </w:r>
      <w:r w:rsidRPr="00470B00">
        <w:rPr>
          <w:iCs/>
          <w:sz w:val="28"/>
        </w:rPr>
        <w:t xml:space="preserve"> в общем</w:t>
      </w:r>
      <w:r>
        <w:rPr>
          <w:iCs/>
          <w:sz w:val="28"/>
        </w:rPr>
        <w:t xml:space="preserve"> </w:t>
      </w:r>
      <w:r w:rsidRPr="00470B00">
        <w:rPr>
          <w:iCs/>
          <w:sz w:val="28"/>
        </w:rPr>
        <w:t>экономическом кризисе в стране.</w:t>
      </w:r>
    </w:p>
    <w:p w:rsidR="00470B00" w:rsidRPr="00470B00" w:rsidRDefault="00470B00" w:rsidP="00AC09A4">
      <w:pPr>
        <w:numPr>
          <w:ilvl w:val="0"/>
          <w:numId w:val="21"/>
        </w:numPr>
        <w:spacing w:line="240" w:lineRule="auto"/>
        <w:ind w:left="0" w:firstLine="709"/>
        <w:rPr>
          <w:iCs/>
          <w:sz w:val="28"/>
        </w:rPr>
      </w:pPr>
      <w:r w:rsidRPr="00470B00">
        <w:rPr>
          <w:iCs/>
          <w:sz w:val="28"/>
        </w:rPr>
        <w:t>Одной из задач, приватизации была защита населения и</w:t>
      </w:r>
      <w:r>
        <w:rPr>
          <w:iCs/>
          <w:sz w:val="28"/>
        </w:rPr>
        <w:t xml:space="preserve"> </w:t>
      </w:r>
      <w:r w:rsidRPr="00470B00">
        <w:rPr>
          <w:iCs/>
          <w:sz w:val="28"/>
        </w:rPr>
        <w:t>развитие социальной инф</w:t>
      </w:r>
      <w:r w:rsidR="00BE42A9">
        <w:rPr>
          <w:iCs/>
          <w:sz w:val="28"/>
        </w:rPr>
        <w:t>раструктуры. Эта задача не реше</w:t>
      </w:r>
      <w:r w:rsidRPr="00470B00">
        <w:rPr>
          <w:iCs/>
          <w:sz w:val="28"/>
        </w:rPr>
        <w:t>на, потому что средства от приватизации получены незначительные.</w:t>
      </w:r>
    </w:p>
    <w:p w:rsidR="00470B00" w:rsidRPr="00470B00" w:rsidRDefault="00470B00" w:rsidP="00AC09A4">
      <w:pPr>
        <w:numPr>
          <w:ilvl w:val="0"/>
          <w:numId w:val="21"/>
        </w:numPr>
        <w:spacing w:line="240" w:lineRule="auto"/>
        <w:ind w:left="0" w:firstLine="709"/>
        <w:rPr>
          <w:iCs/>
          <w:sz w:val="28"/>
        </w:rPr>
      </w:pPr>
      <w:r>
        <w:rPr>
          <w:iCs/>
          <w:sz w:val="28"/>
        </w:rPr>
        <w:t>Первые 2 года - 1991-1992 -</w:t>
      </w:r>
      <w:r w:rsidRPr="00470B00">
        <w:rPr>
          <w:iCs/>
          <w:sz w:val="28"/>
        </w:rPr>
        <w:t xml:space="preserve"> приватизация проводилас</w:t>
      </w:r>
      <w:r>
        <w:rPr>
          <w:iCs/>
          <w:sz w:val="28"/>
        </w:rPr>
        <w:t>ь без правовой базы. Результат -</w:t>
      </w:r>
      <w:r w:rsidRPr="00470B00">
        <w:rPr>
          <w:iCs/>
          <w:sz w:val="28"/>
        </w:rPr>
        <w:t xml:space="preserve"> большая </w:t>
      </w:r>
      <w:r w:rsidR="002318EC">
        <w:rPr>
          <w:iCs/>
          <w:sz w:val="28"/>
        </w:rPr>
        <w:t>часть населе</w:t>
      </w:r>
      <w:r w:rsidRPr="00470B00">
        <w:rPr>
          <w:iCs/>
          <w:sz w:val="28"/>
        </w:rPr>
        <w:t>ния была обманута. Собственниками стали предста</w:t>
      </w:r>
      <w:r w:rsidR="00BE42A9">
        <w:rPr>
          <w:iCs/>
          <w:sz w:val="28"/>
        </w:rPr>
        <w:t xml:space="preserve">вители власти  и  криминальные </w:t>
      </w:r>
      <w:r w:rsidRPr="00470B00">
        <w:rPr>
          <w:iCs/>
          <w:sz w:val="28"/>
        </w:rPr>
        <w:t xml:space="preserve">структуры. </w:t>
      </w:r>
      <w:r w:rsidR="00BE42A9">
        <w:rPr>
          <w:iCs/>
          <w:sz w:val="28"/>
        </w:rPr>
        <w:t xml:space="preserve">Следствием </w:t>
      </w:r>
      <w:r w:rsidRPr="00470B00">
        <w:rPr>
          <w:iCs/>
          <w:sz w:val="28"/>
        </w:rPr>
        <w:t>явилась быстрая дифференциация доходов населения.</w:t>
      </w:r>
    </w:p>
    <w:p w:rsidR="00470B00" w:rsidRPr="00470B00" w:rsidRDefault="00470B00" w:rsidP="00AC09A4">
      <w:pPr>
        <w:numPr>
          <w:ilvl w:val="0"/>
          <w:numId w:val="21"/>
        </w:numPr>
        <w:spacing w:line="240" w:lineRule="auto"/>
        <w:ind w:left="0" w:firstLine="709"/>
        <w:rPr>
          <w:iCs/>
          <w:sz w:val="28"/>
        </w:rPr>
      </w:pPr>
      <w:r w:rsidRPr="00470B00">
        <w:rPr>
          <w:iCs/>
          <w:sz w:val="28"/>
        </w:rPr>
        <w:t>Рост прес</w:t>
      </w:r>
      <w:r>
        <w:rPr>
          <w:iCs/>
          <w:sz w:val="28"/>
        </w:rPr>
        <w:t>тупности в экономической сфере -</w:t>
      </w:r>
      <w:r w:rsidRPr="00470B00">
        <w:rPr>
          <w:iCs/>
          <w:sz w:val="28"/>
        </w:rPr>
        <w:t xml:space="preserve"> взятки за</w:t>
      </w:r>
      <w:r>
        <w:rPr>
          <w:iCs/>
          <w:sz w:val="28"/>
        </w:rPr>
        <w:t xml:space="preserve"> </w:t>
      </w:r>
      <w:r w:rsidRPr="00470B00">
        <w:rPr>
          <w:iCs/>
          <w:sz w:val="28"/>
        </w:rPr>
        <w:t>лучшие объекты приватизации, скупка акций лучших предприятий иностранными компаниями. Кроме того, в первую</w:t>
      </w:r>
      <w:r w:rsidR="00FB3C3E">
        <w:rPr>
          <w:iCs/>
          <w:sz w:val="28"/>
        </w:rPr>
        <w:pict>
          <v:line id="_x0000_s1035" style="position:absolute;left:0;text-align:left;z-index:251659264;mso-position-horizontal-relative:margin;mso-position-vertical-relative:text" from="-25.7pt,479.5pt" to="-25.7pt,513.6pt" o:allowincell="f" strokeweight="1.7pt">
            <w10:wrap anchorx="margin"/>
          </v:line>
        </w:pict>
      </w:r>
      <w:r w:rsidRPr="00470B00">
        <w:rPr>
          <w:iCs/>
          <w:sz w:val="28"/>
        </w:rPr>
        <w:t xml:space="preserve"> очередь, приватизирова</w:t>
      </w:r>
      <w:r>
        <w:rPr>
          <w:iCs/>
          <w:sz w:val="28"/>
        </w:rPr>
        <w:t>лись эффективно работающие пред</w:t>
      </w:r>
      <w:r w:rsidRPr="00470B00">
        <w:rPr>
          <w:iCs/>
          <w:sz w:val="28"/>
        </w:rPr>
        <w:t>приятия.</w:t>
      </w:r>
    </w:p>
    <w:p w:rsidR="00470B00" w:rsidRPr="00470B00" w:rsidRDefault="00470B00" w:rsidP="00AC09A4">
      <w:pPr>
        <w:numPr>
          <w:ilvl w:val="0"/>
          <w:numId w:val="21"/>
        </w:numPr>
        <w:spacing w:line="240" w:lineRule="auto"/>
        <w:ind w:left="0" w:firstLine="709"/>
        <w:rPr>
          <w:iCs/>
          <w:sz w:val="28"/>
        </w:rPr>
      </w:pPr>
      <w:r w:rsidRPr="00470B00">
        <w:rPr>
          <w:iCs/>
          <w:sz w:val="28"/>
        </w:rPr>
        <w:t>Рост безработицы. Устаревший пример, но потому что это было характерно имен</w:t>
      </w:r>
      <w:r>
        <w:rPr>
          <w:iCs/>
          <w:sz w:val="28"/>
        </w:rPr>
        <w:t>но в то время. По данным Госком</w:t>
      </w:r>
      <w:r w:rsidRPr="00470B00">
        <w:rPr>
          <w:iCs/>
          <w:sz w:val="28"/>
        </w:rPr>
        <w:t xml:space="preserve">стата Республики Беларусь, в </w:t>
      </w:r>
      <w:smartTag w:uri="urn:schemas-microsoft-com:office:smarttags" w:element="metricconverter">
        <w:smartTagPr>
          <w:attr w:name="ProductID" w:val="1994 г"/>
        </w:smartTagPr>
        <w:r w:rsidRPr="00470B00">
          <w:rPr>
            <w:iCs/>
            <w:sz w:val="28"/>
          </w:rPr>
          <w:t>1994 г</w:t>
        </w:r>
      </w:smartTag>
      <w:r w:rsidRPr="00470B00">
        <w:rPr>
          <w:iCs/>
          <w:sz w:val="28"/>
        </w:rPr>
        <w:t>. в связи с сокращением штатов было уволено 69,3 тыс. человек. Общая численность безработных составила 101,2 тыс. человек, а потреб</w:t>
      </w:r>
      <w:r>
        <w:rPr>
          <w:iCs/>
          <w:sz w:val="28"/>
        </w:rPr>
        <w:t>ность предприятий в работниках -</w:t>
      </w:r>
      <w:r w:rsidRPr="00470B00">
        <w:rPr>
          <w:iCs/>
          <w:sz w:val="28"/>
        </w:rPr>
        <w:t xml:space="preserve"> 18,3 тыс. Причем данные эти заниженные, потому что</w:t>
      </w:r>
      <w:r>
        <w:rPr>
          <w:iCs/>
          <w:sz w:val="28"/>
        </w:rPr>
        <w:t xml:space="preserve"> не все не имеющие работы регис</w:t>
      </w:r>
      <w:r w:rsidRPr="00470B00">
        <w:rPr>
          <w:iCs/>
          <w:sz w:val="28"/>
        </w:rPr>
        <w:t>трируются на службе занятости.</w:t>
      </w:r>
    </w:p>
    <w:p w:rsidR="00470B00" w:rsidRPr="00470B00" w:rsidRDefault="00470B00" w:rsidP="00AC09A4">
      <w:pPr>
        <w:spacing w:line="240" w:lineRule="auto"/>
        <w:ind w:firstLine="851"/>
        <w:rPr>
          <w:iCs/>
          <w:sz w:val="28"/>
        </w:rPr>
      </w:pPr>
      <w:r>
        <w:rPr>
          <w:iCs/>
          <w:sz w:val="28"/>
        </w:rPr>
        <w:t>Теперь -</w:t>
      </w:r>
      <w:r w:rsidRPr="00470B00">
        <w:rPr>
          <w:iCs/>
          <w:sz w:val="28"/>
        </w:rPr>
        <w:t xml:space="preserve"> положительные последствия.</w:t>
      </w:r>
    </w:p>
    <w:p w:rsidR="00470B00" w:rsidRPr="00470B00" w:rsidRDefault="00470B00" w:rsidP="00AC09A4">
      <w:pPr>
        <w:spacing w:line="240" w:lineRule="auto"/>
        <w:ind w:firstLine="851"/>
        <w:rPr>
          <w:iCs/>
          <w:sz w:val="28"/>
        </w:rPr>
      </w:pPr>
      <w:r w:rsidRPr="00470B00">
        <w:rPr>
          <w:iCs/>
          <w:sz w:val="28"/>
        </w:rPr>
        <w:t>1. Общий уровень безра</w:t>
      </w:r>
      <w:r>
        <w:rPr>
          <w:iCs/>
          <w:sz w:val="28"/>
        </w:rPr>
        <w:t>ботицы в стране из-за приватиза</w:t>
      </w:r>
      <w:r w:rsidRPr="00470B00">
        <w:rPr>
          <w:iCs/>
          <w:sz w:val="28"/>
        </w:rPr>
        <w:t>ции повысился. Но н</w:t>
      </w:r>
      <w:r>
        <w:rPr>
          <w:iCs/>
          <w:sz w:val="28"/>
        </w:rPr>
        <w:t>а предприятиях коммунальной соб</w:t>
      </w:r>
      <w:r w:rsidRPr="00470B00">
        <w:rPr>
          <w:iCs/>
          <w:sz w:val="28"/>
        </w:rPr>
        <w:t xml:space="preserve">ственности создано много новых рабочих мест. По состоянию на 1 августа </w:t>
      </w:r>
      <w:smartTag w:uri="urn:schemas-microsoft-com:office:smarttags" w:element="metricconverter">
        <w:smartTagPr>
          <w:attr w:name="ProductID" w:val="1999 г"/>
        </w:smartTagPr>
        <w:r w:rsidRPr="00470B00">
          <w:rPr>
            <w:iCs/>
            <w:sz w:val="28"/>
          </w:rPr>
          <w:t>1999 г</w:t>
        </w:r>
      </w:smartTag>
      <w:r>
        <w:rPr>
          <w:iCs/>
          <w:sz w:val="28"/>
        </w:rPr>
        <w:t>. -</w:t>
      </w:r>
      <w:r w:rsidRPr="00470B00">
        <w:rPr>
          <w:iCs/>
          <w:sz w:val="28"/>
        </w:rPr>
        <w:t xml:space="preserve"> более 1800. Второй положительный момент касается прив</w:t>
      </w:r>
      <w:r w:rsidR="00E81ADA">
        <w:rPr>
          <w:iCs/>
          <w:sz w:val="28"/>
        </w:rPr>
        <w:t>атизированных предприятий комму</w:t>
      </w:r>
      <w:r w:rsidRPr="00470B00">
        <w:rPr>
          <w:iCs/>
          <w:sz w:val="28"/>
        </w:rPr>
        <w:t>нальной собственности. На</w:t>
      </w:r>
      <w:r>
        <w:rPr>
          <w:iCs/>
          <w:sz w:val="28"/>
        </w:rPr>
        <w:t xml:space="preserve"> них увеличилась заработная пла</w:t>
      </w:r>
      <w:r w:rsidRPr="00470B00">
        <w:rPr>
          <w:iCs/>
          <w:sz w:val="28"/>
        </w:rPr>
        <w:t>та рабочих. Но в условиях углубляющегося экономического кризиса это увеличение редуцируется.</w:t>
      </w:r>
    </w:p>
    <w:p w:rsidR="00470B00" w:rsidRPr="00470B00" w:rsidRDefault="00470B00" w:rsidP="00AC09A4">
      <w:pPr>
        <w:spacing w:line="240" w:lineRule="auto"/>
        <w:ind w:firstLine="851"/>
        <w:rPr>
          <w:iCs/>
          <w:sz w:val="28"/>
        </w:rPr>
      </w:pPr>
      <w:r w:rsidRPr="00470B00">
        <w:rPr>
          <w:iCs/>
          <w:sz w:val="28"/>
        </w:rPr>
        <w:t>Итак, видно, что, в основном, социальные последствия приватизации отрицательные.</w:t>
      </w:r>
    </w:p>
    <w:p w:rsidR="00470B00" w:rsidRDefault="00470B00" w:rsidP="00D52398">
      <w:pPr>
        <w:spacing w:line="288" w:lineRule="auto"/>
        <w:ind w:firstLine="851"/>
        <w:rPr>
          <w:iCs/>
          <w:sz w:val="28"/>
        </w:rPr>
      </w:pPr>
    </w:p>
    <w:p w:rsidR="00496313" w:rsidRDefault="00496313" w:rsidP="00496313">
      <w:pPr>
        <w:spacing w:line="288" w:lineRule="auto"/>
        <w:ind w:firstLine="851"/>
        <w:jc w:val="center"/>
        <w:rPr>
          <w:iCs/>
          <w:sz w:val="28"/>
        </w:rPr>
      </w:pPr>
      <w:r>
        <w:rPr>
          <w:iCs/>
          <w:sz w:val="28"/>
        </w:rPr>
        <w:br w:type="page"/>
        <w:t>3 РОЛЬ ГОСУДАРСТВА В ТРАНСФОРМАЦИООНОЙ ЭКОНОМИКЕ</w:t>
      </w:r>
    </w:p>
    <w:p w:rsidR="00496313" w:rsidRDefault="00496313" w:rsidP="00496313">
      <w:pPr>
        <w:spacing w:line="288" w:lineRule="auto"/>
        <w:ind w:firstLine="851"/>
        <w:jc w:val="center"/>
        <w:rPr>
          <w:iCs/>
          <w:sz w:val="28"/>
        </w:rPr>
      </w:pPr>
    </w:p>
    <w:p w:rsidR="00496313" w:rsidRDefault="00496313" w:rsidP="00496313">
      <w:pPr>
        <w:spacing w:line="288" w:lineRule="auto"/>
        <w:ind w:firstLine="851"/>
        <w:jc w:val="center"/>
        <w:rPr>
          <w:iCs/>
          <w:sz w:val="28"/>
        </w:rPr>
      </w:pPr>
    </w:p>
    <w:p w:rsidR="00F6589A" w:rsidRDefault="00C8392F" w:rsidP="00AC09A4">
      <w:pPr>
        <w:shd w:val="clear" w:color="auto" w:fill="FFFFFF"/>
        <w:spacing w:line="240" w:lineRule="auto"/>
        <w:ind w:firstLine="851"/>
        <w:rPr>
          <w:sz w:val="28"/>
        </w:rPr>
      </w:pPr>
      <w:r>
        <w:rPr>
          <w:color w:val="000000"/>
          <w:sz w:val="28"/>
        </w:rPr>
        <w:t>Од</w:t>
      </w:r>
      <w:r w:rsidR="00F6589A">
        <w:rPr>
          <w:color w:val="000000"/>
          <w:sz w:val="28"/>
        </w:rPr>
        <w:t xml:space="preserve">ним из главных условий перехода к рыночной экономике является изменение роли государства как </w:t>
      </w:r>
      <w:r>
        <w:rPr>
          <w:color w:val="000000"/>
          <w:sz w:val="28"/>
        </w:rPr>
        <w:t>регулятора хозяйственных процес</w:t>
      </w:r>
      <w:r w:rsidR="00F6589A">
        <w:rPr>
          <w:color w:val="000000"/>
          <w:sz w:val="28"/>
        </w:rPr>
        <w:t>сов. Особенность переходной экономики состоит в том, что ни один из механизмов координации хозяй</w:t>
      </w:r>
      <w:r>
        <w:rPr>
          <w:color w:val="000000"/>
          <w:sz w:val="28"/>
        </w:rPr>
        <w:t>ственной деятельности не являет</w:t>
      </w:r>
      <w:r w:rsidR="00F6589A">
        <w:rPr>
          <w:color w:val="000000"/>
          <w:sz w:val="28"/>
        </w:rPr>
        <w:t>ся доминирующим централизованное планирование потеряло уже всеобъемлющий характер, а механизм рыночной самонастройки еще не заработал в полной мере.</w:t>
      </w:r>
    </w:p>
    <w:p w:rsidR="00F6589A" w:rsidRDefault="00F6589A" w:rsidP="00AC09A4">
      <w:pPr>
        <w:shd w:val="clear" w:color="auto" w:fill="FFFFFF"/>
        <w:spacing w:line="240" w:lineRule="auto"/>
        <w:ind w:firstLine="851"/>
        <w:rPr>
          <w:color w:val="000000"/>
          <w:sz w:val="28"/>
        </w:rPr>
      </w:pPr>
      <w:r>
        <w:rPr>
          <w:color w:val="000000"/>
          <w:sz w:val="28"/>
        </w:rPr>
        <w:t>Тем не менее в переходный период командно-административные методы регулирования экономики все еще остаются. И не только по инерции, но и потому, что от них невозможно сразу отказаться. В течение определенного периода они сосуществуют (как в типичной многоукладной экономике) одно</w:t>
      </w:r>
      <w:r w:rsidR="00C8392F">
        <w:rPr>
          <w:color w:val="000000"/>
          <w:sz w:val="28"/>
        </w:rPr>
        <w:t>временно с методами, характерны</w:t>
      </w:r>
      <w:r w:rsidR="00AA069D">
        <w:rPr>
          <w:color w:val="000000"/>
          <w:sz w:val="28"/>
        </w:rPr>
        <w:t>ми для рыночной экономики [6</w:t>
      </w:r>
      <w:r>
        <w:rPr>
          <w:color w:val="000000"/>
          <w:sz w:val="28"/>
        </w:rPr>
        <w:t xml:space="preserve">, с.381]. </w:t>
      </w:r>
    </w:p>
    <w:p w:rsidR="00F6589A" w:rsidRDefault="00F6589A" w:rsidP="00AC09A4">
      <w:pPr>
        <w:shd w:val="clear" w:color="auto" w:fill="FFFFFF"/>
        <w:spacing w:line="240" w:lineRule="auto"/>
        <w:ind w:firstLine="851"/>
        <w:rPr>
          <w:sz w:val="28"/>
        </w:rPr>
      </w:pPr>
      <w:r>
        <w:rPr>
          <w:color w:val="000000"/>
          <w:sz w:val="28"/>
        </w:rPr>
        <w:t>Однако по мере продвижения к рынку,</w:t>
      </w:r>
      <w:r>
        <w:rPr>
          <w:sz w:val="28"/>
        </w:rPr>
        <w:t xml:space="preserve"> </w:t>
      </w:r>
      <w:r>
        <w:rPr>
          <w:color w:val="000000"/>
          <w:sz w:val="28"/>
        </w:rPr>
        <w:t>с одной стороны, уменьшается степень государственного вмеш</w:t>
      </w:r>
      <w:r w:rsidR="00C8392F">
        <w:rPr>
          <w:color w:val="000000"/>
          <w:sz w:val="28"/>
        </w:rPr>
        <w:t>а</w:t>
      </w:r>
      <w:r>
        <w:rPr>
          <w:color w:val="000000"/>
          <w:sz w:val="28"/>
        </w:rPr>
        <w:t>тельства в экономику и постепенн</w:t>
      </w:r>
      <w:r w:rsidR="00C8392F">
        <w:rPr>
          <w:color w:val="000000"/>
          <w:sz w:val="28"/>
        </w:rPr>
        <w:t>о сужается государственное регу</w:t>
      </w:r>
      <w:r>
        <w:rPr>
          <w:color w:val="000000"/>
          <w:sz w:val="28"/>
        </w:rPr>
        <w:t>лирование экономических процессов. С другой стороны, меняются формы, методы и инструменты государственного регулирования, ибо прежние, сложившиеся в эпоху тоталитаризма, непригодны для регулирования экономики в переходный период.</w:t>
      </w:r>
    </w:p>
    <w:p w:rsidR="00F6589A" w:rsidRDefault="00F6589A" w:rsidP="00AC09A4">
      <w:pPr>
        <w:shd w:val="clear" w:color="auto" w:fill="FFFFFF"/>
        <w:spacing w:line="240" w:lineRule="auto"/>
        <w:ind w:firstLine="851"/>
        <w:rPr>
          <w:sz w:val="28"/>
        </w:rPr>
      </w:pPr>
      <w:r>
        <w:rPr>
          <w:color w:val="000000"/>
          <w:sz w:val="28"/>
        </w:rPr>
        <w:t>Однако в переходной экономи</w:t>
      </w:r>
      <w:r w:rsidR="00C8392F">
        <w:rPr>
          <w:color w:val="000000"/>
          <w:sz w:val="28"/>
        </w:rPr>
        <w:t>ке роль государственного регули</w:t>
      </w:r>
      <w:r>
        <w:rPr>
          <w:color w:val="000000"/>
          <w:sz w:val="28"/>
        </w:rPr>
        <w:t xml:space="preserve">рования более значима, чем в сложившемся рыночном хозяйстве. </w:t>
      </w:r>
    </w:p>
    <w:p w:rsidR="00F6589A" w:rsidRDefault="00F6589A" w:rsidP="00AC09A4">
      <w:pPr>
        <w:spacing w:line="240" w:lineRule="auto"/>
        <w:ind w:firstLine="851"/>
        <w:rPr>
          <w:sz w:val="28"/>
        </w:rPr>
      </w:pPr>
      <w:r>
        <w:rPr>
          <w:sz w:val="28"/>
        </w:rPr>
        <w:t xml:space="preserve">Отрицательные черты командной экономики - отсутствие стимулов для предпринимательства, продуктивного труда, инновационной активности, эффективного использования ресурсов, иждивенчество, безответственность и безынициативность. Такой тип экономики и общества, такая роль государства оказались совершенно несовместимыми с переходом к постиндустриальной экономике. </w:t>
      </w:r>
    </w:p>
    <w:p w:rsidR="00F6589A" w:rsidRDefault="00F6589A" w:rsidP="00AC09A4">
      <w:pPr>
        <w:spacing w:line="240" w:lineRule="auto"/>
        <w:ind w:firstLine="851"/>
        <w:rPr>
          <w:sz w:val="28"/>
        </w:rPr>
      </w:pPr>
      <w:r>
        <w:rPr>
          <w:sz w:val="28"/>
        </w:rPr>
        <w:t xml:space="preserve">Одним из главных устоев экономической политики последних лет явилась приватизация государственной собственности. Разгосударствление собственности и хозяйства было совершенно необходимо как очень важное условие формирования современной системы хозяйства. </w:t>
      </w:r>
    </w:p>
    <w:p w:rsidR="00F6589A" w:rsidRDefault="00F6589A" w:rsidP="00AC09A4">
      <w:pPr>
        <w:spacing w:line="240" w:lineRule="auto"/>
        <w:ind w:firstLine="851"/>
        <w:rPr>
          <w:sz w:val="28"/>
        </w:rPr>
      </w:pPr>
      <w:r>
        <w:rPr>
          <w:sz w:val="28"/>
        </w:rPr>
        <w:t>С повальной приватизацией был тесно связан и постепенный беспорядочный демонтаж системы государственного управления экономикой: массовая либерализация цен, единовременное сокращение более чем на половину госзаказа на оборонную продукцию, открытие национального рынка внешней конкуренции, резное уменьшение государственных инвестиций и т.д. Фактически государство отказалось от проведения структурной и научно-технической политики, от активного воздействия на инвистиц</w:t>
      </w:r>
      <w:r w:rsidR="00AA069D">
        <w:rPr>
          <w:sz w:val="28"/>
        </w:rPr>
        <w:t>ионно-амортизационный процесс [7</w:t>
      </w:r>
      <w:r>
        <w:rPr>
          <w:sz w:val="28"/>
        </w:rPr>
        <w:t xml:space="preserve">, с.25]. </w:t>
      </w:r>
    </w:p>
    <w:p w:rsidR="00F6589A" w:rsidRDefault="00F6589A" w:rsidP="00AC09A4">
      <w:pPr>
        <w:spacing w:line="240" w:lineRule="auto"/>
        <w:ind w:firstLine="851"/>
        <w:rPr>
          <w:sz w:val="28"/>
        </w:rPr>
      </w:pPr>
      <w:r>
        <w:rPr>
          <w:sz w:val="28"/>
        </w:rPr>
        <w:t xml:space="preserve">Оживление предпринимательской деятельности происходило лишь в сфере мелкого и среднего бизнеса, в банковско-финансовой сфере и торговле. В промышленности оно коснулось лишь отраслей, работающих на внешний рынок. В основном же на уровне предприятий рыночные стимулы заработали только в сторону остановки производства, но не его обновления. Что касается макроуровня, то здесь управление экономикой в современных условиях вообще не мыслимо без активной роли государства. </w:t>
      </w:r>
    </w:p>
    <w:p w:rsidR="00F6589A" w:rsidRDefault="00F6589A" w:rsidP="00AC09A4">
      <w:pPr>
        <w:spacing w:line="240" w:lineRule="auto"/>
        <w:ind w:firstLine="851"/>
        <w:rPr>
          <w:sz w:val="28"/>
        </w:rPr>
      </w:pPr>
      <w:r>
        <w:rPr>
          <w:sz w:val="28"/>
        </w:rPr>
        <w:t>Без повышения роли государства, восстановления управляемости экономики из её нынешнего кризисного состояния не вывести. Нужен двуединый процесс: с одной стороны, движение к современным механизмам рыночного саморегулирования, создание конкурентной среды, полнокровных рынков товаров, капитала, труда, недвижимости, ценных бумаг, интеллектуальной собственности, разветвленной рыночной инфраструктуры.</w:t>
      </w:r>
    </w:p>
    <w:p w:rsidR="00F6589A" w:rsidRDefault="00F6589A" w:rsidP="00AC09A4">
      <w:pPr>
        <w:spacing w:line="240" w:lineRule="auto"/>
        <w:ind w:firstLine="851"/>
        <w:rPr>
          <w:sz w:val="28"/>
        </w:rPr>
      </w:pPr>
      <w:r>
        <w:rPr>
          <w:sz w:val="28"/>
        </w:rPr>
        <w:t>С другой стороны, необходима выработка с учетом мирового опыта оптимальных для стороны форм и методов государственного регулирования. Это должно означать не возврат к прежним функциям государства в командной экономике, а становление его новой роли в рыночной экономике постиндустриального типа</w:t>
      </w:r>
      <w:r w:rsidR="009B7637">
        <w:rPr>
          <w:sz w:val="28"/>
        </w:rPr>
        <w:t xml:space="preserve"> </w:t>
      </w:r>
      <w:r w:rsidR="00A86234">
        <w:rPr>
          <w:sz w:val="28"/>
        </w:rPr>
        <w:t>[8</w:t>
      </w:r>
      <w:r w:rsidR="009B7637">
        <w:rPr>
          <w:sz w:val="28"/>
        </w:rPr>
        <w:t>, с.29]</w:t>
      </w:r>
      <w:r>
        <w:rPr>
          <w:sz w:val="28"/>
        </w:rPr>
        <w:t xml:space="preserve">. </w:t>
      </w:r>
    </w:p>
    <w:p w:rsidR="00F6589A" w:rsidRDefault="00C8392F" w:rsidP="00AC09A4">
      <w:pPr>
        <w:shd w:val="clear" w:color="auto" w:fill="FFFFFF"/>
        <w:spacing w:line="240" w:lineRule="auto"/>
        <w:ind w:firstLine="851"/>
        <w:rPr>
          <w:sz w:val="28"/>
        </w:rPr>
      </w:pPr>
      <w:r w:rsidRPr="00C8392F">
        <w:rPr>
          <w:sz w:val="28"/>
        </w:rPr>
        <w:t>Для</w:t>
      </w:r>
      <w:r w:rsidR="00F6589A">
        <w:rPr>
          <w:color w:val="000000"/>
          <w:sz w:val="28"/>
        </w:rPr>
        <w:t xml:space="preserve"> пере</w:t>
      </w:r>
      <w:r>
        <w:rPr>
          <w:color w:val="000000"/>
          <w:sz w:val="28"/>
        </w:rPr>
        <w:t>ходной экономики свойственны из</w:t>
      </w:r>
      <w:r w:rsidR="00F6589A">
        <w:rPr>
          <w:color w:val="000000"/>
          <w:sz w:val="28"/>
        </w:rPr>
        <w:t>менчивость и нестабильность.</w:t>
      </w:r>
      <w:r w:rsidR="00F6589A">
        <w:rPr>
          <w:sz w:val="28"/>
        </w:rPr>
        <w:t xml:space="preserve"> </w:t>
      </w:r>
      <w:r w:rsidR="00F6589A">
        <w:rPr>
          <w:color w:val="000000"/>
          <w:sz w:val="28"/>
        </w:rPr>
        <w:t>Особенности функционирования переходной экономики связаны с преемственностью воспроизводственного процесса, исключающего возможность быстрой замены существующих</w:t>
      </w:r>
      <w:r w:rsidR="009B7637">
        <w:rPr>
          <w:color w:val="000000"/>
          <w:sz w:val="28"/>
        </w:rPr>
        <w:t xml:space="preserve"> экономических форм другими, же</w:t>
      </w:r>
      <w:r w:rsidR="00F6589A">
        <w:rPr>
          <w:color w:val="000000"/>
          <w:sz w:val="28"/>
        </w:rPr>
        <w:t>лательными. Особенностью функционирования переходной экономики является интенсивное развитие всех новых форм и отношений.</w:t>
      </w:r>
      <w:r w:rsidR="00F6589A">
        <w:rPr>
          <w:sz w:val="28"/>
        </w:rPr>
        <w:t xml:space="preserve"> </w:t>
      </w:r>
      <w:r w:rsidR="00F6589A">
        <w:rPr>
          <w:color w:val="000000"/>
          <w:sz w:val="28"/>
        </w:rPr>
        <w:t>Особенность переходной экономики состоит в том, что ни один из механизмов координации хозяйственной деятельности не является доминирующим: централизованное планирование потеряло уже всеобъемлющий характер, а механизм рыночной самонастройки еще не заработал в полной мере.</w:t>
      </w:r>
      <w:r w:rsidR="00F6589A">
        <w:rPr>
          <w:sz w:val="28"/>
        </w:rPr>
        <w:t xml:space="preserve"> </w:t>
      </w:r>
      <w:r>
        <w:rPr>
          <w:color w:val="000000"/>
          <w:sz w:val="28"/>
        </w:rPr>
        <w:t>Од</w:t>
      </w:r>
      <w:r w:rsidR="00F6589A">
        <w:rPr>
          <w:color w:val="000000"/>
          <w:sz w:val="28"/>
        </w:rPr>
        <w:t>ним из главных условий перехода к рыночной экономике является изменение роли государства как регулятора хозяйственных процес</w:t>
      </w:r>
      <w:r w:rsidR="00F6589A">
        <w:rPr>
          <w:color w:val="000000"/>
          <w:sz w:val="28"/>
        </w:rPr>
        <w:softHyphen/>
        <w:t xml:space="preserve">сов. </w:t>
      </w:r>
    </w:p>
    <w:p w:rsidR="00496313" w:rsidRDefault="00496313" w:rsidP="00496313">
      <w:pPr>
        <w:spacing w:line="288" w:lineRule="auto"/>
        <w:ind w:firstLine="851"/>
        <w:jc w:val="center"/>
        <w:rPr>
          <w:sz w:val="28"/>
          <w:szCs w:val="28"/>
        </w:rPr>
      </w:pPr>
    </w:p>
    <w:p w:rsidR="007425F2" w:rsidRDefault="007425F2" w:rsidP="00496313">
      <w:pPr>
        <w:spacing w:line="288" w:lineRule="auto"/>
        <w:ind w:firstLine="851"/>
        <w:jc w:val="center"/>
        <w:rPr>
          <w:sz w:val="28"/>
          <w:szCs w:val="28"/>
        </w:rPr>
      </w:pPr>
      <w:r>
        <w:rPr>
          <w:sz w:val="28"/>
          <w:szCs w:val="28"/>
        </w:rPr>
        <w:br w:type="page"/>
        <w:t xml:space="preserve">4 </w:t>
      </w:r>
      <w:r w:rsidR="008E4E0B">
        <w:rPr>
          <w:sz w:val="28"/>
          <w:szCs w:val="28"/>
        </w:rPr>
        <w:t>БЕЛОРУССКАЯ МОДЕЛЬ СОЦИАЛЬНО-ЭКОНОМИЧЕСКОГО РАЗВИТИЯ</w:t>
      </w:r>
    </w:p>
    <w:p w:rsidR="007425F2" w:rsidRDefault="007425F2" w:rsidP="00496313">
      <w:pPr>
        <w:spacing w:line="288" w:lineRule="auto"/>
        <w:ind w:firstLine="851"/>
        <w:jc w:val="center"/>
        <w:rPr>
          <w:sz w:val="28"/>
          <w:szCs w:val="28"/>
        </w:rPr>
      </w:pPr>
    </w:p>
    <w:p w:rsidR="007425F2" w:rsidRDefault="007425F2" w:rsidP="00496313">
      <w:pPr>
        <w:spacing w:line="288" w:lineRule="auto"/>
        <w:ind w:firstLine="851"/>
        <w:jc w:val="center"/>
        <w:rPr>
          <w:sz w:val="28"/>
          <w:szCs w:val="28"/>
        </w:rPr>
      </w:pPr>
    </w:p>
    <w:p w:rsidR="00083924" w:rsidRPr="005F74D5" w:rsidRDefault="00083924" w:rsidP="00AC09A4">
      <w:pPr>
        <w:tabs>
          <w:tab w:val="left" w:pos="1134"/>
        </w:tabs>
        <w:spacing w:line="240" w:lineRule="auto"/>
        <w:ind w:firstLine="851"/>
        <w:rPr>
          <w:iCs/>
          <w:sz w:val="28"/>
        </w:rPr>
      </w:pPr>
      <w:r w:rsidRPr="005F74D5">
        <w:rPr>
          <w:iCs/>
          <w:sz w:val="28"/>
        </w:rPr>
        <w:t>Социально-экономическое развитие Беларуси осуществляется на основе государственных программ и прогнозов, которые разрабатываются на основе Закона Республики Беларусь «О госуда</w:t>
      </w:r>
      <w:r>
        <w:rPr>
          <w:iCs/>
          <w:sz w:val="28"/>
        </w:rPr>
        <w:t>рственном прогнозировании и про</w:t>
      </w:r>
      <w:r w:rsidRPr="005F74D5">
        <w:rPr>
          <w:iCs/>
          <w:sz w:val="28"/>
        </w:rPr>
        <w:t>граммах социально-экономического развития Республики Беларусь».</w:t>
      </w:r>
    </w:p>
    <w:p w:rsidR="00083924" w:rsidRPr="005F74D5" w:rsidRDefault="00083924" w:rsidP="00AC09A4">
      <w:pPr>
        <w:tabs>
          <w:tab w:val="left" w:pos="1134"/>
        </w:tabs>
        <w:spacing w:line="240" w:lineRule="auto"/>
        <w:ind w:firstLine="851"/>
        <w:rPr>
          <w:iCs/>
          <w:sz w:val="28"/>
        </w:rPr>
      </w:pPr>
      <w:r w:rsidRPr="005F74D5">
        <w:rPr>
          <w:iCs/>
          <w:sz w:val="28"/>
        </w:rPr>
        <w:t>В основу всех разрабатываемых</w:t>
      </w:r>
      <w:r>
        <w:rPr>
          <w:iCs/>
          <w:sz w:val="28"/>
        </w:rPr>
        <w:t xml:space="preserve"> программ положена концепция мо</w:t>
      </w:r>
      <w:r w:rsidRPr="005F74D5">
        <w:rPr>
          <w:iCs/>
          <w:sz w:val="28"/>
        </w:rPr>
        <w:t>дели социально-ориентированной рыночной эконо</w:t>
      </w:r>
      <w:r>
        <w:rPr>
          <w:iCs/>
          <w:sz w:val="28"/>
        </w:rPr>
        <w:t>мики Республики Бе</w:t>
      </w:r>
      <w:r w:rsidRPr="005F74D5">
        <w:rPr>
          <w:iCs/>
          <w:sz w:val="28"/>
        </w:rPr>
        <w:t>ларусь, которой присущи следующие черты:</w:t>
      </w:r>
    </w:p>
    <w:p w:rsidR="00083924" w:rsidRPr="005F74D5" w:rsidRDefault="00083924" w:rsidP="00AC09A4">
      <w:pPr>
        <w:widowControl/>
        <w:numPr>
          <w:ilvl w:val="0"/>
          <w:numId w:val="12"/>
        </w:numPr>
        <w:tabs>
          <w:tab w:val="left" w:pos="1134"/>
        </w:tabs>
        <w:autoSpaceDE/>
        <w:autoSpaceDN/>
        <w:adjustRightInd/>
        <w:spacing w:line="240" w:lineRule="auto"/>
        <w:ind w:left="0" w:firstLine="851"/>
        <w:rPr>
          <w:iCs/>
          <w:sz w:val="28"/>
        </w:rPr>
      </w:pPr>
      <w:r w:rsidRPr="005F74D5">
        <w:rPr>
          <w:iCs/>
          <w:sz w:val="28"/>
        </w:rPr>
        <w:t>многоукладная экономика;</w:t>
      </w:r>
    </w:p>
    <w:p w:rsidR="00083924" w:rsidRPr="005F74D5" w:rsidRDefault="00083924" w:rsidP="00AC09A4">
      <w:pPr>
        <w:widowControl/>
        <w:numPr>
          <w:ilvl w:val="0"/>
          <w:numId w:val="12"/>
        </w:numPr>
        <w:tabs>
          <w:tab w:val="left" w:pos="1134"/>
        </w:tabs>
        <w:autoSpaceDE/>
        <w:autoSpaceDN/>
        <w:adjustRightInd/>
        <w:spacing w:line="240" w:lineRule="auto"/>
        <w:ind w:left="0" w:firstLine="851"/>
        <w:rPr>
          <w:iCs/>
          <w:sz w:val="28"/>
        </w:rPr>
      </w:pPr>
      <w:r w:rsidRPr="005F74D5">
        <w:rPr>
          <w:iCs/>
          <w:sz w:val="28"/>
        </w:rPr>
        <w:t>социальная защита населения;</w:t>
      </w:r>
    </w:p>
    <w:p w:rsidR="00083924" w:rsidRPr="005F74D5" w:rsidRDefault="00083924" w:rsidP="00AC09A4">
      <w:pPr>
        <w:widowControl/>
        <w:numPr>
          <w:ilvl w:val="0"/>
          <w:numId w:val="12"/>
        </w:numPr>
        <w:tabs>
          <w:tab w:val="left" w:pos="1134"/>
        </w:tabs>
        <w:autoSpaceDE/>
        <w:autoSpaceDN/>
        <w:adjustRightInd/>
        <w:spacing w:line="240" w:lineRule="auto"/>
        <w:ind w:left="0" w:firstLine="851"/>
        <w:rPr>
          <w:iCs/>
          <w:sz w:val="28"/>
        </w:rPr>
      </w:pPr>
      <w:r w:rsidRPr="005F74D5">
        <w:rPr>
          <w:iCs/>
          <w:sz w:val="28"/>
        </w:rPr>
        <w:t>обеспечение суверенитета и экономической безопасности страны;</w:t>
      </w:r>
    </w:p>
    <w:p w:rsidR="00083924" w:rsidRPr="005F74D5" w:rsidRDefault="00083924" w:rsidP="00AC09A4">
      <w:pPr>
        <w:widowControl/>
        <w:numPr>
          <w:ilvl w:val="0"/>
          <w:numId w:val="12"/>
        </w:numPr>
        <w:tabs>
          <w:tab w:val="left" w:pos="1134"/>
        </w:tabs>
        <w:autoSpaceDE/>
        <w:autoSpaceDN/>
        <w:adjustRightInd/>
        <w:spacing w:line="240" w:lineRule="auto"/>
        <w:ind w:left="0" w:firstLine="851"/>
        <w:rPr>
          <w:iCs/>
          <w:sz w:val="28"/>
        </w:rPr>
      </w:pPr>
      <w:r w:rsidRPr="005F74D5">
        <w:rPr>
          <w:iCs/>
          <w:sz w:val="28"/>
        </w:rPr>
        <w:t>свобода предпринимательства;</w:t>
      </w:r>
    </w:p>
    <w:p w:rsidR="00083924" w:rsidRDefault="00083924" w:rsidP="00AC09A4">
      <w:pPr>
        <w:widowControl/>
        <w:numPr>
          <w:ilvl w:val="0"/>
          <w:numId w:val="12"/>
        </w:numPr>
        <w:tabs>
          <w:tab w:val="left" w:pos="1134"/>
        </w:tabs>
        <w:autoSpaceDE/>
        <w:autoSpaceDN/>
        <w:adjustRightInd/>
        <w:spacing w:line="240" w:lineRule="auto"/>
        <w:ind w:left="0" w:firstLine="851"/>
        <w:rPr>
          <w:iCs/>
          <w:sz w:val="28"/>
        </w:rPr>
      </w:pPr>
      <w:r w:rsidRPr="005F74D5">
        <w:rPr>
          <w:iCs/>
          <w:sz w:val="28"/>
        </w:rPr>
        <w:t>недопущение недобросовестной хозяйственной деятельности.</w:t>
      </w:r>
    </w:p>
    <w:p w:rsidR="00083924" w:rsidRPr="005F74D5" w:rsidRDefault="00083924" w:rsidP="00AC09A4">
      <w:pPr>
        <w:tabs>
          <w:tab w:val="left" w:pos="1134"/>
        </w:tabs>
        <w:spacing w:line="240" w:lineRule="auto"/>
        <w:ind w:firstLine="851"/>
        <w:rPr>
          <w:iCs/>
          <w:sz w:val="28"/>
        </w:rPr>
      </w:pPr>
      <w:r w:rsidRPr="005F74D5">
        <w:rPr>
          <w:iCs/>
          <w:sz w:val="28"/>
        </w:rPr>
        <w:t>Данная модель отражает ценностные приоритеты белорусского населения.</w:t>
      </w:r>
    </w:p>
    <w:p w:rsidR="00083924" w:rsidRPr="005F74D5" w:rsidRDefault="00083924" w:rsidP="00AC09A4">
      <w:pPr>
        <w:tabs>
          <w:tab w:val="left" w:pos="1134"/>
        </w:tabs>
        <w:spacing w:line="240" w:lineRule="auto"/>
        <w:ind w:firstLine="851"/>
        <w:rPr>
          <w:iCs/>
          <w:sz w:val="28"/>
        </w:rPr>
      </w:pPr>
      <w:r w:rsidRPr="005F74D5">
        <w:rPr>
          <w:iCs/>
          <w:sz w:val="28"/>
        </w:rPr>
        <w:t>Проведенный широкий социологический опрос показал, что приоритетом №1 белорусского населения является высокий уровень развития экономики и благосостояния (за это высказались 50,3 % опрошенных); на второй позиции -социальная справедливость (35,3 %); на третьей - права человека (27,1 %); на четвертой - высокий уровень науки и техники (23,7 %)</w:t>
      </w:r>
      <w:r>
        <w:rPr>
          <w:iCs/>
          <w:sz w:val="28"/>
        </w:rPr>
        <w:t xml:space="preserve"> [</w:t>
      </w:r>
      <w:r w:rsidR="00ED3B51">
        <w:rPr>
          <w:iCs/>
          <w:sz w:val="28"/>
        </w:rPr>
        <w:t>9</w:t>
      </w:r>
      <w:r>
        <w:rPr>
          <w:iCs/>
          <w:sz w:val="28"/>
        </w:rPr>
        <w:t>, с. 85-86]</w:t>
      </w:r>
      <w:r w:rsidRPr="005F74D5">
        <w:rPr>
          <w:iCs/>
          <w:sz w:val="28"/>
        </w:rPr>
        <w:t>.</w:t>
      </w:r>
    </w:p>
    <w:p w:rsidR="00083924" w:rsidRPr="005F74D5" w:rsidRDefault="00083924" w:rsidP="00AC09A4">
      <w:pPr>
        <w:tabs>
          <w:tab w:val="left" w:pos="1134"/>
        </w:tabs>
        <w:spacing w:line="240" w:lineRule="auto"/>
        <w:ind w:firstLine="851"/>
        <w:rPr>
          <w:iCs/>
          <w:sz w:val="28"/>
        </w:rPr>
      </w:pPr>
      <w:r w:rsidRPr="005F74D5">
        <w:rPr>
          <w:iCs/>
          <w:sz w:val="28"/>
        </w:rPr>
        <w:t>Ценностным приоритетам белорусск</w:t>
      </w:r>
      <w:r>
        <w:rPr>
          <w:iCs/>
          <w:sz w:val="28"/>
        </w:rPr>
        <w:t xml:space="preserve">ого населения соответствуют приоритеты </w:t>
      </w:r>
      <w:r w:rsidRPr="005F74D5">
        <w:rPr>
          <w:iCs/>
          <w:sz w:val="28"/>
        </w:rPr>
        <w:t>пятилетки (2006-20</w:t>
      </w:r>
      <w:r>
        <w:rPr>
          <w:iCs/>
          <w:sz w:val="28"/>
        </w:rPr>
        <w:t>10 гг.), которые заложены в Про</w:t>
      </w:r>
      <w:r w:rsidRPr="005F74D5">
        <w:rPr>
          <w:iCs/>
          <w:sz w:val="28"/>
        </w:rPr>
        <w:t>грамму социально-экономического развития Республики Беларусь на 2006-2010 гг. Приоритетами экономического развития в 2006-2010 гг. являются:</w:t>
      </w:r>
    </w:p>
    <w:p w:rsidR="00083924" w:rsidRPr="005F74D5" w:rsidRDefault="00083924" w:rsidP="00AC09A4">
      <w:pPr>
        <w:widowControl/>
        <w:numPr>
          <w:ilvl w:val="0"/>
          <w:numId w:val="13"/>
        </w:numPr>
        <w:tabs>
          <w:tab w:val="left" w:pos="1134"/>
        </w:tabs>
        <w:autoSpaceDE/>
        <w:autoSpaceDN/>
        <w:adjustRightInd/>
        <w:spacing w:line="240" w:lineRule="auto"/>
        <w:ind w:left="0" w:firstLine="851"/>
        <w:rPr>
          <w:iCs/>
          <w:sz w:val="28"/>
        </w:rPr>
      </w:pPr>
      <w:r w:rsidRPr="005F74D5">
        <w:rPr>
          <w:iCs/>
          <w:sz w:val="28"/>
        </w:rPr>
        <w:t>повышение реальных денежных доходов, снижение уро</w:t>
      </w:r>
      <w:r>
        <w:rPr>
          <w:iCs/>
          <w:sz w:val="28"/>
        </w:rPr>
        <w:t>вня малообес</w:t>
      </w:r>
      <w:r w:rsidRPr="005F74D5">
        <w:rPr>
          <w:iCs/>
          <w:sz w:val="28"/>
        </w:rPr>
        <w:t>печенности (бедности). Качественное сов</w:t>
      </w:r>
      <w:r>
        <w:rPr>
          <w:iCs/>
          <w:sz w:val="28"/>
        </w:rPr>
        <w:t>ершенствование системы образова</w:t>
      </w:r>
      <w:r w:rsidRPr="005F74D5">
        <w:rPr>
          <w:iCs/>
          <w:sz w:val="28"/>
        </w:rPr>
        <w:t>ния, здравоохранения, жилищного строительства, отраслей сферы услуг;</w:t>
      </w:r>
    </w:p>
    <w:p w:rsidR="00083924" w:rsidRPr="005F74D5" w:rsidRDefault="00083924" w:rsidP="00AC09A4">
      <w:pPr>
        <w:widowControl/>
        <w:numPr>
          <w:ilvl w:val="0"/>
          <w:numId w:val="13"/>
        </w:numPr>
        <w:tabs>
          <w:tab w:val="left" w:pos="1134"/>
        </w:tabs>
        <w:autoSpaceDE/>
        <w:autoSpaceDN/>
        <w:adjustRightInd/>
        <w:spacing w:line="240" w:lineRule="auto"/>
        <w:ind w:left="0" w:firstLine="851"/>
        <w:rPr>
          <w:iCs/>
          <w:sz w:val="28"/>
        </w:rPr>
      </w:pPr>
      <w:r w:rsidRPr="005F74D5">
        <w:rPr>
          <w:iCs/>
          <w:sz w:val="28"/>
        </w:rPr>
        <w:t>инновационное развитие национальной экономики;</w:t>
      </w:r>
    </w:p>
    <w:p w:rsidR="00083924" w:rsidRPr="005F74D5" w:rsidRDefault="00083924" w:rsidP="00AC09A4">
      <w:pPr>
        <w:widowControl/>
        <w:numPr>
          <w:ilvl w:val="0"/>
          <w:numId w:val="13"/>
        </w:numPr>
        <w:tabs>
          <w:tab w:val="left" w:pos="1134"/>
        </w:tabs>
        <w:autoSpaceDE/>
        <w:autoSpaceDN/>
        <w:adjustRightInd/>
        <w:spacing w:line="240" w:lineRule="auto"/>
        <w:ind w:left="0" w:firstLine="851"/>
        <w:rPr>
          <w:iCs/>
          <w:sz w:val="28"/>
        </w:rPr>
      </w:pPr>
      <w:r w:rsidRPr="005F74D5">
        <w:rPr>
          <w:iCs/>
          <w:sz w:val="28"/>
        </w:rPr>
        <w:t>наращивание экспортного потенциала на основе развития наукоемких</w:t>
      </w:r>
      <w:r>
        <w:rPr>
          <w:iCs/>
          <w:sz w:val="28"/>
        </w:rPr>
        <w:t xml:space="preserve"> </w:t>
      </w:r>
      <w:r w:rsidRPr="005F74D5">
        <w:rPr>
          <w:iCs/>
          <w:sz w:val="28"/>
        </w:rPr>
        <w:t>высокотехнологичных ресурсосберегаю</w:t>
      </w:r>
      <w:r>
        <w:rPr>
          <w:iCs/>
          <w:sz w:val="28"/>
        </w:rPr>
        <w:t>щих и экологически чистых произ</w:t>
      </w:r>
      <w:r w:rsidRPr="005F74D5">
        <w:rPr>
          <w:iCs/>
          <w:sz w:val="28"/>
        </w:rPr>
        <w:t>водств;</w:t>
      </w:r>
    </w:p>
    <w:p w:rsidR="00083924" w:rsidRPr="005F74D5" w:rsidRDefault="00083924" w:rsidP="00AC09A4">
      <w:pPr>
        <w:widowControl/>
        <w:numPr>
          <w:ilvl w:val="0"/>
          <w:numId w:val="13"/>
        </w:numPr>
        <w:tabs>
          <w:tab w:val="left" w:pos="1134"/>
        </w:tabs>
        <w:autoSpaceDE/>
        <w:autoSpaceDN/>
        <w:adjustRightInd/>
        <w:spacing w:line="240" w:lineRule="auto"/>
        <w:ind w:left="0" w:firstLine="851"/>
        <w:rPr>
          <w:iCs/>
          <w:sz w:val="28"/>
        </w:rPr>
      </w:pPr>
      <w:r w:rsidRPr="005F74D5">
        <w:rPr>
          <w:iCs/>
          <w:sz w:val="28"/>
        </w:rPr>
        <w:t>развитие агропромышленного комплекса и социальное возрождение села.</w:t>
      </w:r>
    </w:p>
    <w:p w:rsidR="00083924" w:rsidRDefault="00083924" w:rsidP="00AC09A4">
      <w:pPr>
        <w:tabs>
          <w:tab w:val="left" w:pos="1134"/>
        </w:tabs>
        <w:spacing w:line="240" w:lineRule="auto"/>
        <w:ind w:firstLine="851"/>
        <w:rPr>
          <w:iCs/>
          <w:sz w:val="28"/>
        </w:rPr>
      </w:pPr>
      <w:r w:rsidRPr="005F74D5">
        <w:rPr>
          <w:iCs/>
          <w:sz w:val="28"/>
        </w:rPr>
        <w:t>Программа социально-экономического развития Республики Беларусь на 2006-2010 гг. предусматривает практическое осуществление целого «блока» государственных программ по отдельным направлениям развития. Среди них:</w:t>
      </w:r>
    </w:p>
    <w:p w:rsidR="00083924" w:rsidRPr="00A87B5F" w:rsidRDefault="00083924" w:rsidP="00AC09A4">
      <w:pPr>
        <w:widowControl/>
        <w:numPr>
          <w:ilvl w:val="0"/>
          <w:numId w:val="14"/>
        </w:numPr>
        <w:tabs>
          <w:tab w:val="left" w:pos="1134"/>
        </w:tabs>
        <w:autoSpaceDE/>
        <w:autoSpaceDN/>
        <w:adjustRightInd/>
        <w:spacing w:line="240" w:lineRule="auto"/>
        <w:ind w:left="0" w:firstLine="851"/>
        <w:rPr>
          <w:iCs/>
          <w:sz w:val="28"/>
        </w:rPr>
      </w:pPr>
      <w:r w:rsidRPr="00A87B5F">
        <w:rPr>
          <w:iCs/>
          <w:sz w:val="28"/>
        </w:rPr>
        <w:t>национальная стратегия устойчиво</w:t>
      </w:r>
      <w:r>
        <w:rPr>
          <w:iCs/>
          <w:sz w:val="28"/>
        </w:rPr>
        <w:t>го социально-экономического раз</w:t>
      </w:r>
      <w:r w:rsidRPr="00A87B5F">
        <w:rPr>
          <w:iCs/>
          <w:sz w:val="28"/>
        </w:rPr>
        <w:t>вития Республики Беларусь на 2001-2010 гг.;</w:t>
      </w:r>
    </w:p>
    <w:p w:rsidR="00083924" w:rsidRPr="00A87B5F" w:rsidRDefault="00083924" w:rsidP="00AC09A4">
      <w:pPr>
        <w:widowControl/>
        <w:numPr>
          <w:ilvl w:val="0"/>
          <w:numId w:val="14"/>
        </w:numPr>
        <w:tabs>
          <w:tab w:val="left" w:pos="1134"/>
        </w:tabs>
        <w:autoSpaceDE/>
        <w:autoSpaceDN/>
        <w:adjustRightInd/>
        <w:spacing w:line="240" w:lineRule="auto"/>
        <w:ind w:left="0" w:firstLine="851"/>
        <w:rPr>
          <w:iCs/>
          <w:sz w:val="28"/>
        </w:rPr>
      </w:pPr>
      <w:r w:rsidRPr="00A87B5F">
        <w:rPr>
          <w:iCs/>
          <w:sz w:val="28"/>
        </w:rPr>
        <w:t>государственная программа возрождения и развития села на 2005-2010гг.;</w:t>
      </w:r>
    </w:p>
    <w:p w:rsidR="00083924" w:rsidRPr="00A87B5F" w:rsidRDefault="00083924" w:rsidP="00AC09A4">
      <w:pPr>
        <w:widowControl/>
        <w:numPr>
          <w:ilvl w:val="0"/>
          <w:numId w:val="14"/>
        </w:numPr>
        <w:tabs>
          <w:tab w:val="left" w:pos="1134"/>
        </w:tabs>
        <w:autoSpaceDE/>
        <w:autoSpaceDN/>
        <w:adjustRightInd/>
        <w:spacing w:line="240" w:lineRule="auto"/>
        <w:ind w:left="0" w:firstLine="851"/>
        <w:rPr>
          <w:iCs/>
          <w:sz w:val="28"/>
        </w:rPr>
      </w:pPr>
      <w:r w:rsidRPr="00A87B5F">
        <w:rPr>
          <w:iCs/>
          <w:sz w:val="28"/>
        </w:rPr>
        <w:t>государственная программа освоения и производства новых и высоких</w:t>
      </w:r>
      <w:r>
        <w:rPr>
          <w:iCs/>
          <w:sz w:val="28"/>
        </w:rPr>
        <w:t xml:space="preserve"> </w:t>
      </w:r>
      <w:r w:rsidRPr="00A87B5F">
        <w:rPr>
          <w:iCs/>
          <w:sz w:val="28"/>
        </w:rPr>
        <w:t>технологий на 2006-2010 гг.;</w:t>
      </w:r>
    </w:p>
    <w:p w:rsidR="00083924" w:rsidRPr="00A87B5F" w:rsidRDefault="00083924" w:rsidP="00AC09A4">
      <w:pPr>
        <w:widowControl/>
        <w:numPr>
          <w:ilvl w:val="0"/>
          <w:numId w:val="14"/>
        </w:numPr>
        <w:tabs>
          <w:tab w:val="left" w:pos="1134"/>
        </w:tabs>
        <w:autoSpaceDE/>
        <w:autoSpaceDN/>
        <w:adjustRightInd/>
        <w:spacing w:line="240" w:lineRule="auto"/>
        <w:ind w:left="0" w:firstLine="851"/>
        <w:rPr>
          <w:iCs/>
          <w:sz w:val="28"/>
        </w:rPr>
      </w:pPr>
      <w:r w:rsidRPr="00A87B5F">
        <w:rPr>
          <w:iCs/>
          <w:sz w:val="28"/>
        </w:rPr>
        <w:t>программа «Интеллектуальная Беларусь», которая освещалась в прессе</w:t>
      </w:r>
      <w:r>
        <w:rPr>
          <w:iCs/>
          <w:sz w:val="28"/>
        </w:rPr>
        <w:t xml:space="preserve"> </w:t>
      </w:r>
      <w:r w:rsidRPr="00A87B5F">
        <w:rPr>
          <w:iCs/>
          <w:sz w:val="28"/>
        </w:rPr>
        <w:t>как программа создания белорусской «Силиконовой долины», и др.</w:t>
      </w:r>
    </w:p>
    <w:p w:rsidR="00083924" w:rsidRPr="00A87B5F" w:rsidRDefault="00083924" w:rsidP="00AC09A4">
      <w:pPr>
        <w:tabs>
          <w:tab w:val="left" w:pos="1134"/>
        </w:tabs>
        <w:spacing w:line="240" w:lineRule="auto"/>
        <w:ind w:firstLine="851"/>
        <w:rPr>
          <w:iCs/>
          <w:sz w:val="28"/>
        </w:rPr>
      </w:pPr>
      <w:r w:rsidRPr="00A87B5F">
        <w:rPr>
          <w:iCs/>
          <w:sz w:val="28"/>
        </w:rPr>
        <w:t xml:space="preserve">Осуществление этих программ должно обеспечить к </w:t>
      </w:r>
      <w:smartTag w:uri="urn:schemas-microsoft-com:office:smarttags" w:element="metricconverter">
        <w:smartTagPr>
          <w:attr w:name="ProductID" w:val="2015 г"/>
        </w:smartTagPr>
        <w:r w:rsidRPr="00A87B5F">
          <w:rPr>
            <w:iCs/>
            <w:sz w:val="28"/>
          </w:rPr>
          <w:t>2015 г</w:t>
        </w:r>
      </w:smartTag>
      <w:r w:rsidRPr="00A87B5F">
        <w:rPr>
          <w:iCs/>
          <w:sz w:val="28"/>
        </w:rPr>
        <w:t>. удвоение ВВП - важнейшего показателя экономического развития.</w:t>
      </w:r>
    </w:p>
    <w:p w:rsidR="00083924" w:rsidRPr="00A87B5F" w:rsidRDefault="00083924" w:rsidP="00AC09A4">
      <w:pPr>
        <w:tabs>
          <w:tab w:val="left" w:pos="1134"/>
        </w:tabs>
        <w:spacing w:line="240" w:lineRule="auto"/>
        <w:ind w:firstLine="851"/>
        <w:rPr>
          <w:iCs/>
          <w:sz w:val="28"/>
        </w:rPr>
      </w:pPr>
      <w:r w:rsidRPr="00A87B5F">
        <w:rPr>
          <w:iCs/>
          <w:sz w:val="28"/>
        </w:rPr>
        <w:t>Под постоянным контролем правитель</w:t>
      </w:r>
      <w:r>
        <w:rPr>
          <w:iCs/>
          <w:sz w:val="28"/>
        </w:rPr>
        <w:t>ства находится выполнение основ</w:t>
      </w:r>
      <w:r w:rsidRPr="00A87B5F">
        <w:rPr>
          <w:iCs/>
          <w:sz w:val="28"/>
        </w:rPr>
        <w:t>ных показателей социально-экономического развития Республики Беларусь на 2005-2010 гг.</w:t>
      </w:r>
    </w:p>
    <w:p w:rsidR="00083924" w:rsidRPr="00A87B5F" w:rsidRDefault="00083924" w:rsidP="00AC09A4">
      <w:pPr>
        <w:tabs>
          <w:tab w:val="left" w:pos="1134"/>
        </w:tabs>
        <w:spacing w:line="240" w:lineRule="auto"/>
        <w:ind w:firstLine="851"/>
        <w:rPr>
          <w:iCs/>
          <w:sz w:val="28"/>
        </w:rPr>
      </w:pPr>
      <w:r w:rsidRPr="00A87B5F">
        <w:rPr>
          <w:iCs/>
          <w:sz w:val="28"/>
        </w:rPr>
        <w:t>К таким показателям отнесены следующие:</w:t>
      </w:r>
    </w:p>
    <w:p w:rsidR="00083924"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валовой внутренний продукт;</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продукция промышленности;</w:t>
      </w:r>
    </w:p>
    <w:p w:rsidR="00083924" w:rsidRDefault="00083924" w:rsidP="00AC09A4">
      <w:pPr>
        <w:widowControl/>
        <w:numPr>
          <w:ilvl w:val="0"/>
          <w:numId w:val="15"/>
        </w:numPr>
        <w:tabs>
          <w:tab w:val="left" w:pos="1134"/>
        </w:tabs>
        <w:autoSpaceDE/>
        <w:autoSpaceDN/>
        <w:adjustRightInd/>
        <w:spacing w:line="240" w:lineRule="auto"/>
        <w:ind w:left="0" w:firstLine="851"/>
        <w:rPr>
          <w:iCs/>
          <w:sz w:val="28"/>
        </w:rPr>
      </w:pPr>
      <w:r>
        <w:rPr>
          <w:iCs/>
          <w:sz w:val="28"/>
        </w:rPr>
        <w:t>продукция сельского хозяйства;</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инвестиции в основной капитал;</w:t>
      </w:r>
    </w:p>
    <w:p w:rsidR="00083924" w:rsidRPr="00282A1B" w:rsidRDefault="00083924" w:rsidP="00AC09A4">
      <w:pPr>
        <w:widowControl/>
        <w:numPr>
          <w:ilvl w:val="0"/>
          <w:numId w:val="15"/>
        </w:numPr>
        <w:tabs>
          <w:tab w:val="left" w:pos="1134"/>
        </w:tabs>
        <w:autoSpaceDE/>
        <w:autoSpaceDN/>
        <w:adjustRightInd/>
        <w:spacing w:line="240" w:lineRule="auto"/>
        <w:ind w:left="0" w:firstLine="851"/>
        <w:rPr>
          <w:iCs/>
          <w:sz w:val="28"/>
        </w:rPr>
      </w:pPr>
      <w:r w:rsidRPr="00282A1B">
        <w:rPr>
          <w:iCs/>
          <w:sz w:val="28"/>
        </w:rPr>
        <w:t>производство потребительских това</w:t>
      </w:r>
      <w:r>
        <w:rPr>
          <w:iCs/>
          <w:sz w:val="28"/>
        </w:rPr>
        <w:t>ров, в том числе продовольствен</w:t>
      </w:r>
      <w:r w:rsidRPr="00282A1B">
        <w:rPr>
          <w:iCs/>
          <w:sz w:val="28"/>
        </w:rPr>
        <w:t>ных и непродовольственных;</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объем внешней торговли товарами и услугами, в том числе экспорт и</w:t>
      </w:r>
      <w:r>
        <w:rPr>
          <w:iCs/>
          <w:sz w:val="28"/>
        </w:rPr>
        <w:t xml:space="preserve"> </w:t>
      </w:r>
      <w:r w:rsidRPr="00A87B5F">
        <w:rPr>
          <w:iCs/>
          <w:sz w:val="28"/>
        </w:rPr>
        <w:t>импорт;</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реальные денежные доходы населения;</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реальная заработная плата;</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розничный товарооборот;</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платные услуги населению;</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снижение энергоемкости валового продукта;</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ввод в эксплуатацию жилья, млн</w:t>
      </w:r>
      <w:r>
        <w:rPr>
          <w:iCs/>
          <w:sz w:val="28"/>
        </w:rPr>
        <w:t>.</w:t>
      </w:r>
      <w:r w:rsidRPr="00A87B5F">
        <w:rPr>
          <w:iCs/>
          <w:sz w:val="28"/>
        </w:rPr>
        <w:t xml:space="preserve"> кв. м;</w:t>
      </w:r>
    </w:p>
    <w:p w:rsidR="00083924" w:rsidRPr="00A87B5F" w:rsidRDefault="00083924" w:rsidP="00AC09A4">
      <w:pPr>
        <w:widowControl/>
        <w:numPr>
          <w:ilvl w:val="0"/>
          <w:numId w:val="15"/>
        </w:numPr>
        <w:tabs>
          <w:tab w:val="left" w:pos="1134"/>
        </w:tabs>
        <w:autoSpaceDE/>
        <w:autoSpaceDN/>
        <w:adjustRightInd/>
        <w:spacing w:line="240" w:lineRule="auto"/>
        <w:ind w:left="0" w:firstLine="851"/>
        <w:rPr>
          <w:iCs/>
          <w:sz w:val="28"/>
        </w:rPr>
      </w:pPr>
      <w:r w:rsidRPr="00A87B5F">
        <w:rPr>
          <w:iCs/>
          <w:sz w:val="28"/>
        </w:rPr>
        <w:t>дефицит республиканского бюджета к ВВП.</w:t>
      </w:r>
    </w:p>
    <w:p w:rsidR="00083924" w:rsidRPr="00A87B5F" w:rsidRDefault="00083924" w:rsidP="00AC09A4">
      <w:pPr>
        <w:tabs>
          <w:tab w:val="left" w:pos="1134"/>
        </w:tabs>
        <w:spacing w:line="240" w:lineRule="auto"/>
        <w:ind w:firstLine="851"/>
        <w:rPr>
          <w:iCs/>
          <w:sz w:val="28"/>
        </w:rPr>
      </w:pPr>
      <w:r w:rsidRPr="00A87B5F">
        <w:rPr>
          <w:iCs/>
          <w:sz w:val="28"/>
        </w:rPr>
        <w:t xml:space="preserve">Для приближения к уровню экономически развитых государств предстоит проделать большой путь. Об этом говорит </w:t>
      </w:r>
      <w:r>
        <w:rPr>
          <w:iCs/>
          <w:sz w:val="28"/>
        </w:rPr>
        <w:t>и сравнение ВВП в расчете на ду</w:t>
      </w:r>
      <w:r w:rsidRPr="00A87B5F">
        <w:rPr>
          <w:iCs/>
          <w:sz w:val="28"/>
        </w:rPr>
        <w:t xml:space="preserve">шу населения (в долл.), полученный в </w:t>
      </w:r>
      <w:smartTag w:uri="urn:schemas-microsoft-com:office:smarttags" w:element="metricconverter">
        <w:smartTagPr>
          <w:attr w:name="ProductID" w:val="2004 г"/>
        </w:smartTagPr>
        <w:r w:rsidRPr="00A87B5F">
          <w:rPr>
            <w:iCs/>
            <w:sz w:val="28"/>
          </w:rPr>
          <w:t>2004 г</w:t>
        </w:r>
      </w:smartTag>
      <w:r w:rsidRPr="00A87B5F">
        <w:rPr>
          <w:iCs/>
          <w:sz w:val="28"/>
        </w:rPr>
        <w:t>. в странах мира:</w:t>
      </w:r>
    </w:p>
    <w:p w:rsidR="00083924" w:rsidRPr="00A87B5F" w:rsidRDefault="00083924" w:rsidP="00AC09A4">
      <w:pPr>
        <w:tabs>
          <w:tab w:val="left" w:pos="1134"/>
        </w:tabs>
        <w:spacing w:line="240" w:lineRule="auto"/>
        <w:ind w:firstLine="851"/>
        <w:rPr>
          <w:iCs/>
          <w:sz w:val="28"/>
        </w:rPr>
      </w:pPr>
      <w:r w:rsidRPr="00A87B5F">
        <w:rPr>
          <w:iCs/>
          <w:sz w:val="28"/>
        </w:rPr>
        <w:t>Республика Беларусь - 7550;</w:t>
      </w:r>
    </w:p>
    <w:p w:rsidR="00083924" w:rsidRPr="00A87B5F" w:rsidRDefault="00083924" w:rsidP="00AC09A4">
      <w:pPr>
        <w:tabs>
          <w:tab w:val="left" w:pos="1134"/>
        </w:tabs>
        <w:spacing w:line="240" w:lineRule="auto"/>
        <w:ind w:firstLine="851"/>
        <w:rPr>
          <w:iCs/>
          <w:sz w:val="28"/>
        </w:rPr>
      </w:pPr>
      <w:r w:rsidRPr="00A87B5F">
        <w:rPr>
          <w:iCs/>
          <w:sz w:val="28"/>
        </w:rPr>
        <w:t>Российская Федерация - 7550;</w:t>
      </w:r>
    </w:p>
    <w:p w:rsidR="00083924" w:rsidRPr="00A87B5F" w:rsidRDefault="00083924" w:rsidP="00AC09A4">
      <w:pPr>
        <w:tabs>
          <w:tab w:val="left" w:pos="1134"/>
        </w:tabs>
        <w:spacing w:line="240" w:lineRule="auto"/>
        <w:ind w:firstLine="851"/>
        <w:rPr>
          <w:iCs/>
          <w:sz w:val="28"/>
        </w:rPr>
      </w:pPr>
      <w:r w:rsidRPr="00A87B5F">
        <w:rPr>
          <w:iCs/>
          <w:sz w:val="28"/>
        </w:rPr>
        <w:t>Португалия- 10700;</w:t>
      </w:r>
    </w:p>
    <w:p w:rsidR="00083924" w:rsidRPr="00A87B5F" w:rsidRDefault="00083924" w:rsidP="00AC09A4">
      <w:pPr>
        <w:tabs>
          <w:tab w:val="left" w:pos="1134"/>
        </w:tabs>
        <w:spacing w:line="240" w:lineRule="auto"/>
        <w:ind w:firstLine="851"/>
        <w:rPr>
          <w:iCs/>
          <w:sz w:val="28"/>
        </w:rPr>
      </w:pPr>
      <w:r w:rsidRPr="00A87B5F">
        <w:rPr>
          <w:iCs/>
          <w:sz w:val="28"/>
        </w:rPr>
        <w:t>Финляндия - 18 970;</w:t>
      </w:r>
    </w:p>
    <w:p w:rsidR="00083924" w:rsidRPr="00A87B5F" w:rsidRDefault="00083924" w:rsidP="00AC09A4">
      <w:pPr>
        <w:tabs>
          <w:tab w:val="left" w:pos="1134"/>
        </w:tabs>
        <w:spacing w:line="240" w:lineRule="auto"/>
        <w:ind w:firstLine="851"/>
        <w:rPr>
          <w:iCs/>
          <w:sz w:val="28"/>
        </w:rPr>
      </w:pPr>
      <w:r w:rsidRPr="00A87B5F">
        <w:rPr>
          <w:iCs/>
          <w:sz w:val="28"/>
        </w:rPr>
        <w:t>Австрия-23 120;</w:t>
      </w:r>
    </w:p>
    <w:p w:rsidR="00083924" w:rsidRPr="001855CA" w:rsidRDefault="00083924" w:rsidP="00AC09A4">
      <w:pPr>
        <w:tabs>
          <w:tab w:val="left" w:pos="1134"/>
        </w:tabs>
        <w:spacing w:line="240" w:lineRule="auto"/>
        <w:ind w:firstLine="851"/>
        <w:rPr>
          <w:iCs/>
          <w:sz w:val="28"/>
        </w:rPr>
      </w:pPr>
      <w:r w:rsidRPr="00A87B5F">
        <w:rPr>
          <w:iCs/>
          <w:sz w:val="28"/>
        </w:rPr>
        <w:t xml:space="preserve">Швейцария </w:t>
      </w:r>
      <w:r w:rsidR="00217054">
        <w:rPr>
          <w:iCs/>
          <w:sz w:val="28"/>
        </w:rPr>
        <w:t>–</w:t>
      </w:r>
      <w:r w:rsidRPr="00A87B5F">
        <w:rPr>
          <w:iCs/>
          <w:sz w:val="28"/>
        </w:rPr>
        <w:t xml:space="preserve"> 36</w:t>
      </w:r>
      <w:r w:rsidR="00217054">
        <w:rPr>
          <w:iCs/>
          <w:sz w:val="28"/>
        </w:rPr>
        <w:t xml:space="preserve"> </w:t>
      </w:r>
      <w:r w:rsidRPr="00A87B5F">
        <w:rPr>
          <w:iCs/>
          <w:sz w:val="28"/>
        </w:rPr>
        <w:t>410.</w:t>
      </w:r>
    </w:p>
    <w:p w:rsidR="001855CA" w:rsidRPr="001855CA" w:rsidRDefault="001855CA" w:rsidP="00AC09A4">
      <w:pPr>
        <w:tabs>
          <w:tab w:val="left" w:pos="1134"/>
        </w:tabs>
        <w:spacing w:line="240" w:lineRule="auto"/>
        <w:ind w:firstLine="851"/>
        <w:rPr>
          <w:iCs/>
          <w:sz w:val="28"/>
        </w:rPr>
      </w:pPr>
      <w:r>
        <w:rPr>
          <w:iCs/>
          <w:sz w:val="28"/>
        </w:rPr>
        <w:t xml:space="preserve">А вот в 2009 году ВВП в расчете на душу населения </w:t>
      </w:r>
      <w:r w:rsidR="008B6C25">
        <w:rPr>
          <w:iCs/>
          <w:sz w:val="28"/>
        </w:rPr>
        <w:t>составил 136,8</w:t>
      </w:r>
      <w:r w:rsidR="00444364">
        <w:rPr>
          <w:iCs/>
          <w:sz w:val="28"/>
        </w:rPr>
        <w:t xml:space="preserve"> </w:t>
      </w:r>
      <w:r w:rsidR="00444364" w:rsidRPr="00444364">
        <w:rPr>
          <w:iCs/>
          <w:sz w:val="28"/>
        </w:rPr>
        <w:t>трл</w:t>
      </w:r>
      <w:r w:rsidR="00444364">
        <w:rPr>
          <w:iCs/>
          <w:sz w:val="28"/>
        </w:rPr>
        <w:t>н</w:t>
      </w:r>
      <w:r w:rsidR="00444364" w:rsidRPr="00444364">
        <w:rPr>
          <w:iCs/>
          <w:sz w:val="28"/>
        </w:rPr>
        <w:t>.</w:t>
      </w:r>
      <w:r w:rsidR="00444364">
        <w:rPr>
          <w:iCs/>
          <w:sz w:val="28"/>
        </w:rPr>
        <w:t>руб./</w:t>
      </w:r>
      <w:r w:rsidR="00444364" w:rsidRPr="00444364">
        <w:rPr>
          <w:iCs/>
          <w:sz w:val="28"/>
        </w:rPr>
        <w:t xml:space="preserve"> 9671900 чел.</w:t>
      </w:r>
      <w:r w:rsidR="008B6C25">
        <w:rPr>
          <w:iCs/>
          <w:sz w:val="28"/>
        </w:rPr>
        <w:t xml:space="preserve"> = 14144</w:t>
      </w:r>
      <w:r w:rsidR="00444364">
        <w:rPr>
          <w:iCs/>
          <w:sz w:val="28"/>
        </w:rPr>
        <w:t xml:space="preserve"> бел.руб</w:t>
      </w:r>
      <w:r>
        <w:rPr>
          <w:iCs/>
          <w:sz w:val="28"/>
        </w:rPr>
        <w:t>.</w:t>
      </w:r>
    </w:p>
    <w:p w:rsidR="00083924" w:rsidRPr="00A87B5F" w:rsidRDefault="00083924" w:rsidP="00AC09A4">
      <w:pPr>
        <w:tabs>
          <w:tab w:val="left" w:pos="1134"/>
        </w:tabs>
        <w:spacing w:line="240" w:lineRule="auto"/>
        <w:ind w:firstLine="851"/>
        <w:rPr>
          <w:iCs/>
          <w:sz w:val="28"/>
        </w:rPr>
      </w:pPr>
      <w:r w:rsidRPr="00A87B5F">
        <w:rPr>
          <w:iCs/>
          <w:sz w:val="28"/>
        </w:rPr>
        <w:t xml:space="preserve">Республика Беларусь преодолела глубокий кризис середины 90-х гг. </w:t>
      </w:r>
      <w:r w:rsidRPr="00A87B5F">
        <w:rPr>
          <w:iCs/>
          <w:sz w:val="28"/>
          <w:lang w:val="en-US"/>
        </w:rPr>
        <w:t>XX</w:t>
      </w:r>
      <w:r w:rsidRPr="00A87B5F">
        <w:rPr>
          <w:iCs/>
          <w:sz w:val="28"/>
        </w:rPr>
        <w:t xml:space="preserve"> в. и выходит на путь устойчивого развития. Об этом свидетельствует динамика ВВП в расчете на душу населения. В Респу</w:t>
      </w:r>
      <w:r>
        <w:rPr>
          <w:iCs/>
          <w:sz w:val="28"/>
        </w:rPr>
        <w:t>блике Беларусь прирост этого по</w:t>
      </w:r>
      <w:r w:rsidRPr="00A87B5F">
        <w:rPr>
          <w:iCs/>
          <w:sz w:val="28"/>
        </w:rPr>
        <w:t>казателя наиболее весомый, в сравнении с другими бывшими республиками СССР.</w:t>
      </w:r>
    </w:p>
    <w:p w:rsidR="00083924" w:rsidRDefault="00083924" w:rsidP="00AC09A4">
      <w:pPr>
        <w:tabs>
          <w:tab w:val="left" w:pos="1134"/>
        </w:tabs>
        <w:spacing w:line="240" w:lineRule="auto"/>
        <w:ind w:firstLine="851"/>
        <w:rPr>
          <w:iCs/>
          <w:sz w:val="28"/>
        </w:rPr>
      </w:pPr>
      <w:r w:rsidRPr="00AE5825">
        <w:rPr>
          <w:iCs/>
          <w:sz w:val="28"/>
        </w:rPr>
        <w:t xml:space="preserve">Оценивая экономическую ситуацию в постсоциалистических странах, эксперты утверждают, что на протяжении </w:t>
      </w:r>
      <w:r>
        <w:rPr>
          <w:iCs/>
          <w:sz w:val="28"/>
        </w:rPr>
        <w:t>длительного времени так называе</w:t>
      </w:r>
      <w:r w:rsidRPr="00AE5825">
        <w:rPr>
          <w:iCs/>
          <w:sz w:val="28"/>
        </w:rPr>
        <w:t>мая «старая» индустриальная экономика будет развиваться вместе с «новой» постиндустриальной наукоемкой экономикой.</w:t>
      </w:r>
    </w:p>
    <w:p w:rsidR="00083924" w:rsidRDefault="00083924" w:rsidP="00083924">
      <w:pPr>
        <w:tabs>
          <w:tab w:val="left" w:pos="1134"/>
        </w:tabs>
        <w:spacing w:line="288" w:lineRule="auto"/>
        <w:ind w:firstLine="851"/>
        <w:rPr>
          <w:iCs/>
          <w:sz w:val="28"/>
        </w:rPr>
      </w:pPr>
    </w:p>
    <w:p w:rsidR="00AC09A4" w:rsidRPr="00AE5825" w:rsidRDefault="00AC09A4" w:rsidP="00083924">
      <w:pPr>
        <w:tabs>
          <w:tab w:val="left" w:pos="1134"/>
        </w:tabs>
        <w:spacing w:line="288" w:lineRule="auto"/>
        <w:ind w:firstLine="851"/>
        <w:rPr>
          <w:iCs/>
          <w:sz w:val="28"/>
        </w:rPr>
      </w:pPr>
    </w:p>
    <w:p w:rsidR="009513D0" w:rsidRDefault="009513D0" w:rsidP="00AC09A4">
      <w:pPr>
        <w:spacing w:line="288" w:lineRule="auto"/>
        <w:ind w:firstLine="851"/>
        <w:jc w:val="left"/>
        <w:rPr>
          <w:b/>
          <w:position w:val="-1"/>
          <w:sz w:val="18"/>
          <w:szCs w:val="18"/>
        </w:rPr>
      </w:pPr>
    </w:p>
    <w:p w:rsidR="00083924" w:rsidRDefault="00083924" w:rsidP="00AC09A4">
      <w:pPr>
        <w:spacing w:line="288" w:lineRule="auto"/>
        <w:ind w:firstLine="851"/>
        <w:jc w:val="left"/>
        <w:rPr>
          <w:b/>
          <w:position w:val="-1"/>
          <w:sz w:val="18"/>
          <w:szCs w:val="18"/>
        </w:rPr>
      </w:pPr>
      <w:r w:rsidRPr="00AC09A4">
        <w:rPr>
          <w:b/>
          <w:position w:val="-1"/>
          <w:sz w:val="18"/>
          <w:szCs w:val="18"/>
        </w:rPr>
        <w:t>Т</w:t>
      </w:r>
      <w:r w:rsidR="00AC09A4" w:rsidRPr="00AC09A4">
        <w:rPr>
          <w:b/>
          <w:position w:val="-1"/>
          <w:sz w:val="18"/>
          <w:szCs w:val="18"/>
        </w:rPr>
        <w:t>аблица</w:t>
      </w:r>
      <w:r w:rsidRPr="00AC09A4">
        <w:rPr>
          <w:b/>
          <w:position w:val="-1"/>
          <w:sz w:val="18"/>
          <w:szCs w:val="18"/>
        </w:rPr>
        <w:t xml:space="preserve"> 1</w:t>
      </w:r>
      <w:r w:rsidR="00AC09A4" w:rsidRPr="00AC09A4">
        <w:rPr>
          <w:b/>
          <w:position w:val="-1"/>
          <w:sz w:val="18"/>
          <w:szCs w:val="18"/>
        </w:rPr>
        <w:t>.</w:t>
      </w:r>
      <w:r w:rsidRPr="00AC09A4">
        <w:rPr>
          <w:b/>
          <w:position w:val="-1"/>
          <w:sz w:val="18"/>
          <w:szCs w:val="18"/>
        </w:rPr>
        <w:t xml:space="preserve"> </w:t>
      </w:r>
      <w:r w:rsidR="00AC09A4" w:rsidRPr="00AC09A4">
        <w:rPr>
          <w:b/>
          <w:position w:val="-1"/>
          <w:sz w:val="18"/>
          <w:szCs w:val="18"/>
        </w:rPr>
        <w:t xml:space="preserve"> Факторы </w:t>
      </w:r>
      <w:r w:rsidRPr="00AC09A4">
        <w:rPr>
          <w:b/>
          <w:position w:val="-1"/>
          <w:sz w:val="18"/>
          <w:szCs w:val="18"/>
        </w:rPr>
        <w:t>«НОВОЙ ЭКОНОМИКИ»</w:t>
      </w:r>
    </w:p>
    <w:p w:rsidR="00AC09A4" w:rsidRPr="00AC09A4" w:rsidRDefault="00AC09A4" w:rsidP="00AC09A4">
      <w:pPr>
        <w:spacing w:line="288" w:lineRule="auto"/>
        <w:ind w:firstLine="851"/>
        <w:jc w:val="left"/>
        <w:rPr>
          <w:b/>
          <w:sz w:val="18"/>
          <w:szCs w:val="18"/>
        </w:rPr>
      </w:pPr>
    </w:p>
    <w:p w:rsidR="00083924" w:rsidRDefault="00083924" w:rsidP="00083924">
      <w:pPr>
        <w:spacing w:line="288" w:lineRule="auto"/>
        <w:ind w:firstLine="851"/>
        <w:rPr>
          <w:sz w:val="2"/>
          <w:szCs w:val="2"/>
        </w:rPr>
      </w:pPr>
    </w:p>
    <w:tbl>
      <w:tblPr>
        <w:tblW w:w="0" w:type="auto"/>
        <w:tblInd w:w="869" w:type="dxa"/>
        <w:tblLayout w:type="fixed"/>
        <w:tblCellMar>
          <w:left w:w="40" w:type="dxa"/>
          <w:right w:w="40" w:type="dxa"/>
        </w:tblCellMar>
        <w:tblLook w:val="0000" w:firstRow="0" w:lastRow="0" w:firstColumn="0" w:lastColumn="0" w:noHBand="0" w:noVBand="0"/>
      </w:tblPr>
      <w:tblGrid>
        <w:gridCol w:w="3722"/>
        <w:gridCol w:w="3701"/>
      </w:tblGrid>
      <w:tr w:rsidR="00083924" w:rsidRPr="00505EC8" w:rsidTr="00723692">
        <w:trPr>
          <w:trHeight w:hRule="exact" w:val="303"/>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center"/>
              <w:rPr>
                <w:sz w:val="24"/>
                <w:szCs w:val="24"/>
              </w:rPr>
            </w:pPr>
            <w:r w:rsidRPr="00505EC8">
              <w:rPr>
                <w:color w:val="000000"/>
                <w:spacing w:val="-13"/>
                <w:sz w:val="24"/>
                <w:szCs w:val="24"/>
              </w:rPr>
              <w:t>Факторы</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center"/>
              <w:rPr>
                <w:sz w:val="24"/>
                <w:szCs w:val="24"/>
              </w:rPr>
            </w:pPr>
            <w:r w:rsidRPr="00505EC8">
              <w:rPr>
                <w:color w:val="000000"/>
                <w:spacing w:val="-10"/>
                <w:sz w:val="24"/>
                <w:szCs w:val="24"/>
              </w:rPr>
              <w:t>Способ оценки</w:t>
            </w:r>
          </w:p>
        </w:tc>
      </w:tr>
      <w:tr w:rsidR="00083924" w:rsidRPr="00505EC8" w:rsidTr="00505EC8">
        <w:trPr>
          <w:trHeight w:hRule="exact" w:val="890"/>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8"/>
                <w:sz w:val="24"/>
                <w:szCs w:val="24"/>
              </w:rPr>
              <w:t>1. Качество правового регулирова</w:t>
            </w:r>
            <w:r w:rsidRPr="00505EC8">
              <w:rPr>
                <w:color w:val="000000"/>
                <w:sz w:val="24"/>
                <w:szCs w:val="24"/>
              </w:rPr>
              <w:t>ния и обеспечения контрактов</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Эффективность и обширность законодательства</w:t>
            </w:r>
          </w:p>
        </w:tc>
      </w:tr>
      <w:tr w:rsidR="00083924" w:rsidRPr="00505EC8" w:rsidTr="00723692">
        <w:trPr>
          <w:trHeight w:hRule="exact" w:val="769"/>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2. Инфраструктура</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2"/>
                <w:sz w:val="24"/>
                <w:szCs w:val="24"/>
              </w:rPr>
              <w:t>Общее количество телефонных ли</w:t>
            </w:r>
            <w:r w:rsidRPr="00505EC8">
              <w:rPr>
                <w:color w:val="000000"/>
                <w:sz w:val="24"/>
                <w:szCs w:val="24"/>
              </w:rPr>
              <w:t>ний (основных и сотовых) плюс Интернет-хостов на 100 чел.</w:t>
            </w:r>
          </w:p>
        </w:tc>
      </w:tr>
      <w:tr w:rsidR="00083924" w:rsidRPr="00505EC8" w:rsidTr="00723692">
        <w:trPr>
          <w:trHeight w:hRule="exact" w:val="303"/>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3. Открытость торговли</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1"/>
                <w:sz w:val="24"/>
                <w:szCs w:val="24"/>
              </w:rPr>
              <w:t>Экспорт плюс импорт к ВВП</w:t>
            </w:r>
          </w:p>
        </w:tc>
      </w:tr>
      <w:tr w:rsidR="00083924" w:rsidRPr="00505EC8" w:rsidTr="00723692">
        <w:trPr>
          <w:trHeight w:hRule="exact" w:val="303"/>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4. Развитие финансовых рынков</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3"/>
                <w:sz w:val="24"/>
                <w:szCs w:val="24"/>
              </w:rPr>
              <w:t>Широкие деньги (М</w:t>
            </w:r>
            <w:r w:rsidRPr="00505EC8">
              <w:rPr>
                <w:color w:val="000000"/>
                <w:spacing w:val="-3"/>
                <w:sz w:val="24"/>
                <w:szCs w:val="24"/>
                <w:vertAlign w:val="subscript"/>
              </w:rPr>
              <w:t>3</w:t>
            </w:r>
            <w:r w:rsidRPr="00505EC8">
              <w:rPr>
                <w:color w:val="000000"/>
                <w:spacing w:val="-3"/>
                <w:sz w:val="24"/>
                <w:szCs w:val="24"/>
              </w:rPr>
              <w:t>) к ВВП</w:t>
            </w:r>
          </w:p>
        </w:tc>
      </w:tr>
      <w:tr w:rsidR="00083924" w:rsidRPr="00505EC8" w:rsidTr="00723692">
        <w:trPr>
          <w:trHeight w:hRule="exact" w:val="759"/>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5. Расходы на НИОКР (научно-ис-</w:t>
            </w:r>
            <w:r w:rsidRPr="00505EC8">
              <w:rPr>
                <w:color w:val="000000"/>
                <w:spacing w:val="-1"/>
                <w:sz w:val="24"/>
                <w:szCs w:val="24"/>
              </w:rPr>
              <w:t>следбвательские и опытно-конструк</w:t>
            </w:r>
            <w:r w:rsidRPr="00505EC8">
              <w:rPr>
                <w:color w:val="000000"/>
                <w:spacing w:val="-1"/>
                <w:sz w:val="24"/>
                <w:szCs w:val="24"/>
              </w:rPr>
              <w:softHyphen/>
            </w:r>
            <w:r w:rsidRPr="00505EC8">
              <w:rPr>
                <w:color w:val="000000"/>
                <w:sz w:val="24"/>
                <w:szCs w:val="24"/>
              </w:rPr>
              <w:t>торские разработки)</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8"/>
                <w:sz w:val="24"/>
                <w:szCs w:val="24"/>
              </w:rPr>
              <w:t xml:space="preserve">Ежегодные расходы на НИОКР к </w:t>
            </w:r>
            <w:r w:rsidRPr="00505EC8">
              <w:rPr>
                <w:color w:val="000000"/>
                <w:spacing w:val="-7"/>
                <w:sz w:val="24"/>
                <w:szCs w:val="24"/>
              </w:rPr>
              <w:t>ВВП</w:t>
            </w:r>
          </w:p>
        </w:tc>
      </w:tr>
      <w:tr w:rsidR="00083924" w:rsidRPr="00505EC8" w:rsidTr="00723692">
        <w:trPr>
          <w:trHeight w:hRule="exact" w:val="303"/>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6. Качество человеческого капитала</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1"/>
                <w:sz w:val="24"/>
                <w:szCs w:val="24"/>
              </w:rPr>
              <w:t>Индекс образования (ИЧР)</w:t>
            </w:r>
          </w:p>
        </w:tc>
      </w:tr>
      <w:tr w:rsidR="00083924" w:rsidRPr="00505EC8" w:rsidTr="00723692">
        <w:trPr>
          <w:trHeight w:hRule="exact" w:val="303"/>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7. Гибкость рынка труда</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1"/>
                <w:sz w:val="24"/>
                <w:szCs w:val="24"/>
              </w:rPr>
              <w:t>Уровень безработицы</w:t>
            </w:r>
          </w:p>
        </w:tc>
      </w:tr>
      <w:tr w:rsidR="00083924" w:rsidRPr="00505EC8" w:rsidTr="00505EC8">
        <w:trPr>
          <w:trHeight w:hRule="exact" w:val="659"/>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8. Гибкость рынка продуктов</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4"/>
                <w:sz w:val="24"/>
                <w:szCs w:val="24"/>
              </w:rPr>
              <w:t>Индекс политики  конкурентоспо</w:t>
            </w:r>
            <w:r w:rsidRPr="00505EC8">
              <w:rPr>
                <w:color w:val="000000"/>
                <w:spacing w:val="-2"/>
                <w:sz w:val="24"/>
                <w:szCs w:val="24"/>
              </w:rPr>
              <w:t>собности</w:t>
            </w:r>
          </w:p>
        </w:tc>
      </w:tr>
      <w:tr w:rsidR="00083924" w:rsidRPr="00505EC8" w:rsidTr="00723692">
        <w:trPr>
          <w:trHeight w:hRule="exact" w:val="303"/>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9. Предпринимательство</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1"/>
                <w:sz w:val="24"/>
                <w:szCs w:val="24"/>
              </w:rPr>
              <w:t>Доля частного сектора в ВВП</w:t>
            </w:r>
          </w:p>
        </w:tc>
      </w:tr>
      <w:tr w:rsidR="00083924" w:rsidRPr="00505EC8" w:rsidTr="00723692">
        <w:trPr>
          <w:trHeight w:hRule="exact" w:val="324"/>
        </w:trPr>
        <w:tc>
          <w:tcPr>
            <w:tcW w:w="3722"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z w:val="24"/>
                <w:szCs w:val="24"/>
              </w:rPr>
              <w:t>10. Макроэкономическая стабильность</w:t>
            </w:r>
          </w:p>
        </w:tc>
        <w:tc>
          <w:tcPr>
            <w:tcW w:w="3701" w:type="dxa"/>
            <w:tcBorders>
              <w:top w:val="single" w:sz="6" w:space="0" w:color="auto"/>
              <w:left w:val="single" w:sz="6" w:space="0" w:color="auto"/>
              <w:bottom w:val="single" w:sz="6" w:space="0" w:color="auto"/>
              <w:right w:val="single" w:sz="6" w:space="0" w:color="auto"/>
            </w:tcBorders>
            <w:shd w:val="clear" w:color="auto" w:fill="FFFFFF"/>
          </w:tcPr>
          <w:p w:rsidR="00083924" w:rsidRPr="00505EC8" w:rsidRDefault="00083924" w:rsidP="00505EC8">
            <w:pPr>
              <w:shd w:val="clear" w:color="auto" w:fill="FFFFFF"/>
              <w:spacing w:line="288" w:lineRule="auto"/>
              <w:ind w:firstLine="851"/>
              <w:jc w:val="left"/>
              <w:rPr>
                <w:sz w:val="24"/>
                <w:szCs w:val="24"/>
              </w:rPr>
            </w:pPr>
            <w:r w:rsidRPr="00505EC8">
              <w:rPr>
                <w:color w:val="000000"/>
                <w:spacing w:val="-4"/>
                <w:sz w:val="24"/>
                <w:szCs w:val="24"/>
              </w:rPr>
              <w:t>Инфляция</w:t>
            </w:r>
          </w:p>
        </w:tc>
      </w:tr>
    </w:tbl>
    <w:p w:rsidR="00AC09A4" w:rsidRDefault="00AC09A4" w:rsidP="00083924">
      <w:pPr>
        <w:tabs>
          <w:tab w:val="left" w:pos="1134"/>
        </w:tabs>
        <w:spacing w:line="288" w:lineRule="auto"/>
        <w:ind w:firstLine="851"/>
        <w:rPr>
          <w:b/>
          <w:iCs/>
          <w:sz w:val="18"/>
          <w:szCs w:val="18"/>
        </w:rPr>
      </w:pPr>
    </w:p>
    <w:p w:rsidR="00083924" w:rsidRPr="00AC09A4" w:rsidRDefault="00AC09A4" w:rsidP="00083924">
      <w:pPr>
        <w:tabs>
          <w:tab w:val="left" w:pos="1134"/>
        </w:tabs>
        <w:spacing w:line="288" w:lineRule="auto"/>
        <w:ind w:firstLine="851"/>
        <w:rPr>
          <w:b/>
          <w:iCs/>
          <w:sz w:val="18"/>
          <w:szCs w:val="18"/>
        </w:rPr>
      </w:pPr>
      <w:r w:rsidRPr="00AC09A4">
        <w:rPr>
          <w:b/>
          <w:iCs/>
          <w:sz w:val="18"/>
          <w:szCs w:val="18"/>
        </w:rPr>
        <w:t>Окончание таблицы 1.</w:t>
      </w:r>
    </w:p>
    <w:p w:rsidR="00AC09A4" w:rsidRDefault="00AC09A4" w:rsidP="00083924">
      <w:pPr>
        <w:tabs>
          <w:tab w:val="left" w:pos="1134"/>
        </w:tabs>
        <w:spacing w:line="288" w:lineRule="auto"/>
        <w:ind w:firstLine="851"/>
        <w:rPr>
          <w:iCs/>
          <w:sz w:val="28"/>
        </w:rPr>
      </w:pPr>
    </w:p>
    <w:p w:rsidR="00083924" w:rsidRPr="00B65EE6" w:rsidRDefault="00083924" w:rsidP="00B65EE6">
      <w:pPr>
        <w:tabs>
          <w:tab w:val="left" w:pos="1134"/>
        </w:tabs>
        <w:spacing w:line="240" w:lineRule="auto"/>
        <w:ind w:firstLine="851"/>
        <w:rPr>
          <w:iCs/>
          <w:sz w:val="28"/>
          <w:szCs w:val="28"/>
        </w:rPr>
      </w:pPr>
      <w:r w:rsidRPr="00B65EE6">
        <w:rPr>
          <w:iCs/>
          <w:sz w:val="28"/>
          <w:szCs w:val="28"/>
        </w:rPr>
        <w:t>Для распространения современных новейших технологий, связанных с проходящей Интернет-революцией, а также коммуникационных, ресурсосберегающих и других, необходимо создать целый комплекс условий. Такие условия уже начинают формироваться в Беларуси.</w:t>
      </w:r>
    </w:p>
    <w:p w:rsidR="00083924" w:rsidRPr="00B65EE6" w:rsidRDefault="00083924" w:rsidP="00B65EE6">
      <w:pPr>
        <w:tabs>
          <w:tab w:val="left" w:pos="1134"/>
        </w:tabs>
        <w:spacing w:line="240" w:lineRule="auto"/>
        <w:ind w:firstLine="851"/>
        <w:rPr>
          <w:iCs/>
          <w:sz w:val="28"/>
          <w:szCs w:val="28"/>
        </w:rPr>
      </w:pPr>
      <w:r w:rsidRPr="00B65EE6">
        <w:rPr>
          <w:iCs/>
          <w:sz w:val="28"/>
          <w:szCs w:val="28"/>
        </w:rPr>
        <w:t>Программа социально-экономического развития Республики Беларусь на 2006-2010 гг. обозначает приоритеты промышленного развития, осуществление которых позволит продвинуться по пути создания современной «новой» экономики.</w:t>
      </w:r>
    </w:p>
    <w:p w:rsidR="00083924" w:rsidRPr="00B65EE6" w:rsidRDefault="00083924" w:rsidP="00B65EE6">
      <w:pPr>
        <w:tabs>
          <w:tab w:val="left" w:pos="1134"/>
        </w:tabs>
        <w:spacing w:line="240" w:lineRule="auto"/>
        <w:ind w:firstLine="851"/>
        <w:rPr>
          <w:iCs/>
          <w:sz w:val="28"/>
          <w:szCs w:val="28"/>
        </w:rPr>
      </w:pPr>
      <w:r w:rsidRPr="00B65EE6">
        <w:rPr>
          <w:iCs/>
          <w:sz w:val="28"/>
          <w:szCs w:val="28"/>
        </w:rPr>
        <w:t>К приоритетным отнесены:</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информационные технологии;</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микроэлектроника и оборудование для ее производства;</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приборостроение;</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точное машиностроение;</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новые материалы различного назначения;</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техника для быта и здравоохранения;</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биологические и тонкие химические технологии;</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машины и оборудование для сельского хозяйства;</w:t>
      </w:r>
    </w:p>
    <w:p w:rsidR="00083924" w:rsidRPr="00B65EE6" w:rsidRDefault="00083924" w:rsidP="00B65EE6">
      <w:pPr>
        <w:widowControl/>
        <w:numPr>
          <w:ilvl w:val="0"/>
          <w:numId w:val="16"/>
        </w:numPr>
        <w:tabs>
          <w:tab w:val="left" w:pos="1134"/>
        </w:tabs>
        <w:autoSpaceDE/>
        <w:autoSpaceDN/>
        <w:adjustRightInd/>
        <w:spacing w:line="240" w:lineRule="auto"/>
        <w:ind w:left="0" w:firstLine="851"/>
        <w:rPr>
          <w:iCs/>
          <w:sz w:val="28"/>
          <w:szCs w:val="28"/>
        </w:rPr>
      </w:pPr>
      <w:r w:rsidRPr="00B65EE6">
        <w:rPr>
          <w:iCs/>
          <w:sz w:val="28"/>
          <w:szCs w:val="28"/>
        </w:rPr>
        <w:t>высокоточная техника и технологии для обороны.</w:t>
      </w:r>
    </w:p>
    <w:p w:rsidR="00083924" w:rsidRPr="00B65EE6" w:rsidRDefault="00083924" w:rsidP="00B65EE6">
      <w:pPr>
        <w:tabs>
          <w:tab w:val="left" w:pos="1134"/>
        </w:tabs>
        <w:spacing w:line="240" w:lineRule="auto"/>
        <w:ind w:firstLine="851"/>
        <w:rPr>
          <w:iCs/>
          <w:sz w:val="28"/>
          <w:szCs w:val="28"/>
        </w:rPr>
      </w:pPr>
      <w:r w:rsidRPr="00B65EE6">
        <w:rPr>
          <w:iCs/>
          <w:sz w:val="28"/>
          <w:szCs w:val="28"/>
        </w:rPr>
        <w:t>Уже в настоящее время осуществление этих приоритетных целей дает результаты.</w:t>
      </w:r>
    </w:p>
    <w:p w:rsidR="00083924" w:rsidRPr="00B65EE6" w:rsidRDefault="00083924" w:rsidP="00B65EE6">
      <w:pPr>
        <w:tabs>
          <w:tab w:val="left" w:pos="1134"/>
        </w:tabs>
        <w:spacing w:line="240" w:lineRule="auto"/>
        <w:ind w:firstLine="851"/>
        <w:rPr>
          <w:iCs/>
          <w:sz w:val="28"/>
          <w:szCs w:val="28"/>
        </w:rPr>
      </w:pPr>
      <w:r w:rsidRPr="00B65EE6">
        <w:rPr>
          <w:iCs/>
          <w:sz w:val="28"/>
          <w:szCs w:val="28"/>
        </w:rPr>
        <w:t>Если 10 лет назад доля белорусского экспорта в Евросоюз составляла 8-10%, то сейчас на Запад идет практически половина белорусской экспортной продукции. В ее составе - высокотехнологичные товары, а также нефтепродукты глубокой переработки.</w:t>
      </w:r>
    </w:p>
    <w:p w:rsidR="00083924" w:rsidRPr="00B65EE6" w:rsidRDefault="00083924" w:rsidP="00B65EE6">
      <w:pPr>
        <w:tabs>
          <w:tab w:val="left" w:pos="1134"/>
        </w:tabs>
        <w:spacing w:line="240" w:lineRule="auto"/>
        <w:ind w:firstLine="851"/>
        <w:rPr>
          <w:iCs/>
          <w:sz w:val="28"/>
          <w:szCs w:val="28"/>
        </w:rPr>
      </w:pPr>
      <w:r w:rsidRPr="00B65EE6">
        <w:rPr>
          <w:iCs/>
          <w:sz w:val="28"/>
          <w:szCs w:val="28"/>
        </w:rPr>
        <w:t>Осуществляется переоснащение производственных мощностей ряда предприятий.</w:t>
      </w:r>
    </w:p>
    <w:p w:rsidR="00083924" w:rsidRPr="00B65EE6" w:rsidRDefault="00083924" w:rsidP="00B65EE6">
      <w:pPr>
        <w:tabs>
          <w:tab w:val="left" w:pos="1134"/>
        </w:tabs>
        <w:spacing w:line="240" w:lineRule="auto"/>
        <w:ind w:firstLine="851"/>
        <w:rPr>
          <w:iCs/>
          <w:sz w:val="28"/>
          <w:szCs w:val="28"/>
        </w:rPr>
      </w:pPr>
      <w:r w:rsidRPr="00B65EE6">
        <w:rPr>
          <w:iCs/>
          <w:sz w:val="28"/>
          <w:szCs w:val="28"/>
        </w:rPr>
        <w:t>Определен ряд проектов, которые приняты к выполнению и которые должны определить дальнейшее развитие реального сектора экономики Беларуси и ее интеграцию в мировую экономическую систему.</w:t>
      </w:r>
    </w:p>
    <w:p w:rsidR="00083924" w:rsidRPr="00B65EE6" w:rsidRDefault="00083924" w:rsidP="00B65EE6">
      <w:pPr>
        <w:tabs>
          <w:tab w:val="left" w:pos="1134"/>
        </w:tabs>
        <w:spacing w:line="240" w:lineRule="auto"/>
        <w:ind w:firstLine="851"/>
        <w:rPr>
          <w:iCs/>
          <w:sz w:val="28"/>
          <w:szCs w:val="28"/>
        </w:rPr>
      </w:pPr>
      <w:r w:rsidRPr="00B65EE6">
        <w:rPr>
          <w:iCs/>
          <w:sz w:val="28"/>
          <w:szCs w:val="28"/>
        </w:rPr>
        <w:t>К таким проектам относится создание Парка высоких технологий - белорусской «Силиконовой долины» с особыми благоприятными экономическими условиями для развития наукоемких перспективных производств, связанных с разработкой новых программных продуктов, нано- и биотехнологий, микроэлектроники, фармакологии и промышленной химии.</w:t>
      </w:r>
    </w:p>
    <w:p w:rsidR="00083924" w:rsidRPr="00B65EE6" w:rsidRDefault="00083924" w:rsidP="00B65EE6">
      <w:pPr>
        <w:tabs>
          <w:tab w:val="left" w:pos="1134"/>
        </w:tabs>
        <w:spacing w:line="240" w:lineRule="auto"/>
        <w:ind w:firstLine="851"/>
        <w:rPr>
          <w:iCs/>
          <w:sz w:val="28"/>
          <w:szCs w:val="28"/>
        </w:rPr>
      </w:pPr>
      <w:r w:rsidRPr="00B65EE6">
        <w:rPr>
          <w:iCs/>
          <w:sz w:val="28"/>
          <w:szCs w:val="28"/>
        </w:rPr>
        <w:t>На Белорусском металлургическом заводе впервые в мире в условиях одного предприятия создан полный технологический цикл: от выплавки стали в электропечах до получения металлокорда, бортовой проволоки и других металлоизделий. Продукция экспортируется в 50 стран мира и включена в перечень высокотехнологичных производств.</w:t>
      </w:r>
    </w:p>
    <w:p w:rsidR="00083924" w:rsidRPr="00B65EE6" w:rsidRDefault="00083924" w:rsidP="00B65EE6">
      <w:pPr>
        <w:tabs>
          <w:tab w:val="left" w:pos="1134"/>
        </w:tabs>
        <w:spacing w:line="240" w:lineRule="auto"/>
        <w:ind w:firstLine="851"/>
        <w:rPr>
          <w:iCs/>
          <w:sz w:val="28"/>
          <w:szCs w:val="28"/>
        </w:rPr>
      </w:pPr>
      <w:r w:rsidRPr="00B65EE6">
        <w:rPr>
          <w:iCs/>
          <w:sz w:val="28"/>
          <w:szCs w:val="28"/>
        </w:rPr>
        <w:t>В Жлобине разворачивается производство бесшовных горячекатаных груб с объемом выпуска 250 тыс. т в год.</w:t>
      </w:r>
    </w:p>
    <w:p w:rsidR="00083924" w:rsidRPr="00B65EE6" w:rsidRDefault="00083924" w:rsidP="00B65EE6">
      <w:pPr>
        <w:tabs>
          <w:tab w:val="left" w:pos="1134"/>
        </w:tabs>
        <w:spacing w:line="240" w:lineRule="auto"/>
        <w:ind w:firstLine="851"/>
        <w:rPr>
          <w:iCs/>
          <w:sz w:val="28"/>
          <w:szCs w:val="28"/>
        </w:rPr>
      </w:pPr>
      <w:r w:rsidRPr="00B65EE6">
        <w:rPr>
          <w:iCs/>
          <w:sz w:val="28"/>
          <w:szCs w:val="28"/>
        </w:rPr>
        <w:t>В космической области на основе интеграции ракетно-космических отраслей России и Беларуси будут созданы более 20 новых образцов техники космического назначения. С помощью ракеты-носителя «Днепр» будет запущен первый белорусский спутник. Космической информацией будут пользоваться потребители Союзного государства Беларуси и России.</w:t>
      </w:r>
    </w:p>
    <w:p w:rsidR="00083924" w:rsidRPr="00B65EE6" w:rsidRDefault="00083924" w:rsidP="00B65EE6">
      <w:pPr>
        <w:tabs>
          <w:tab w:val="left" w:pos="1134"/>
        </w:tabs>
        <w:spacing w:line="240" w:lineRule="auto"/>
        <w:ind w:firstLine="851"/>
        <w:rPr>
          <w:iCs/>
          <w:sz w:val="28"/>
          <w:szCs w:val="28"/>
        </w:rPr>
      </w:pPr>
      <w:r w:rsidRPr="00B65EE6">
        <w:rPr>
          <w:iCs/>
          <w:sz w:val="28"/>
          <w:szCs w:val="28"/>
        </w:rPr>
        <w:t>Космические технологии позволят создать новые средства для нужд сельского хозяйства, обеспечения экологической безопасности.</w:t>
      </w:r>
    </w:p>
    <w:p w:rsidR="00083924" w:rsidRPr="00B65EE6" w:rsidRDefault="00083924" w:rsidP="00B65EE6">
      <w:pPr>
        <w:tabs>
          <w:tab w:val="left" w:pos="1134"/>
        </w:tabs>
        <w:spacing w:line="240" w:lineRule="auto"/>
        <w:ind w:firstLine="851"/>
        <w:rPr>
          <w:iCs/>
          <w:sz w:val="28"/>
          <w:szCs w:val="28"/>
        </w:rPr>
      </w:pPr>
      <w:r w:rsidRPr="00B65EE6">
        <w:rPr>
          <w:iCs/>
          <w:sz w:val="28"/>
          <w:szCs w:val="28"/>
        </w:rPr>
        <w:t>На Минском автозаводе планируется изготовление и испытание 80 новых моделей и модификаций автомобильной техники, в том числе автопоезда нового поколения повышенной грузоподъемности для международных и междугородных перевозок, супернизких городских автобусов, карьерных самосвалов сверхбольшой грузоподъемности и многое другое. Модернизация только одного МАЗа потребует более 230 млн. долл. инвестиций.</w:t>
      </w:r>
    </w:p>
    <w:p w:rsidR="00083924" w:rsidRPr="00B65EE6" w:rsidRDefault="00083924" w:rsidP="00B65EE6">
      <w:pPr>
        <w:tabs>
          <w:tab w:val="left" w:pos="1134"/>
        </w:tabs>
        <w:spacing w:line="240" w:lineRule="auto"/>
        <w:ind w:firstLine="851"/>
        <w:rPr>
          <w:iCs/>
          <w:sz w:val="28"/>
          <w:szCs w:val="28"/>
        </w:rPr>
      </w:pPr>
      <w:r w:rsidRPr="00B65EE6">
        <w:rPr>
          <w:iCs/>
          <w:sz w:val="28"/>
          <w:szCs w:val="28"/>
        </w:rPr>
        <w:t>Минский тракторный завод предусмотрено переориентировать на гибкие переналаживаемые производственные модули. Это обеспечит выпуск тракторов нового поколения, соответствующих всем международным стандартам. К концу пятилетки предполагается выпускать 75 тыс. тракторов в год 50-60 модификаций [</w:t>
      </w:r>
      <w:r w:rsidR="00C7264D" w:rsidRPr="00B65EE6">
        <w:rPr>
          <w:iCs/>
          <w:sz w:val="28"/>
          <w:szCs w:val="28"/>
        </w:rPr>
        <w:t>10</w:t>
      </w:r>
      <w:r w:rsidRPr="00B65EE6">
        <w:rPr>
          <w:iCs/>
          <w:sz w:val="28"/>
          <w:szCs w:val="28"/>
        </w:rPr>
        <w:t>, с. 18-22].</w:t>
      </w:r>
    </w:p>
    <w:p w:rsidR="00083924" w:rsidRPr="00B65EE6" w:rsidRDefault="00083924" w:rsidP="00B65EE6">
      <w:pPr>
        <w:tabs>
          <w:tab w:val="left" w:pos="1134"/>
        </w:tabs>
        <w:spacing w:line="240" w:lineRule="auto"/>
        <w:ind w:firstLine="851"/>
        <w:rPr>
          <w:iCs/>
          <w:sz w:val="28"/>
          <w:szCs w:val="28"/>
        </w:rPr>
      </w:pPr>
      <w:r w:rsidRPr="00B65EE6">
        <w:rPr>
          <w:iCs/>
          <w:sz w:val="28"/>
          <w:szCs w:val="28"/>
        </w:rPr>
        <w:t>В нефтеперерабатывающей отрасли на 25 % увеличится объем переработки нефти и достигнет 25 млн. т. в год. При этом поставлена задача довести глубину переработки на Новополоцком «Нафтане» до 80, а на Мозырском нефтеперерабатывающем заводе почти до 90 %. На укрепление этой отрасли будет направлено около полумиллиарда долларов. Благодаря развитию нефтепереработки, в структуре белорусского экспорта нефтепродуктов на сырую нефть приходится 10 %, а на различные нефтепродукты - 90 %. Для сравнения: в структуре российского нефтяного экспорта 90 % приходится на сырую нефть, при том, что продавать продукты переработки нефти: бензин, дизельное топливо и многие другие неизмеримо выгоднее [</w:t>
      </w:r>
      <w:r w:rsidR="000934EF" w:rsidRPr="00B65EE6">
        <w:rPr>
          <w:iCs/>
          <w:sz w:val="28"/>
          <w:szCs w:val="28"/>
        </w:rPr>
        <w:t>11</w:t>
      </w:r>
      <w:r w:rsidRPr="00B65EE6">
        <w:rPr>
          <w:iCs/>
          <w:sz w:val="28"/>
          <w:szCs w:val="28"/>
        </w:rPr>
        <w:t>].</w:t>
      </w:r>
    </w:p>
    <w:p w:rsidR="00083924" w:rsidRPr="00B65EE6" w:rsidRDefault="00083924" w:rsidP="00B65EE6">
      <w:pPr>
        <w:tabs>
          <w:tab w:val="left" w:pos="1134"/>
        </w:tabs>
        <w:spacing w:line="240" w:lineRule="auto"/>
        <w:ind w:firstLine="851"/>
        <w:rPr>
          <w:iCs/>
          <w:sz w:val="28"/>
          <w:szCs w:val="28"/>
        </w:rPr>
      </w:pPr>
      <w:r w:rsidRPr="00B65EE6">
        <w:rPr>
          <w:iCs/>
          <w:sz w:val="28"/>
          <w:szCs w:val="28"/>
        </w:rPr>
        <w:t>Предполагается осуществить и другие крупномасштабные проекты, связанные с созданием новых собственных лекарственных препаратов, развитием химических производств, новых агропромышленных технологий и др. Все проекты должны обеспечивать рост производительности труда и максимальное ресурсосбережение.</w:t>
      </w:r>
    </w:p>
    <w:p w:rsidR="00083924" w:rsidRPr="00B65EE6" w:rsidRDefault="00083924" w:rsidP="00B65EE6">
      <w:pPr>
        <w:tabs>
          <w:tab w:val="left" w:pos="1134"/>
        </w:tabs>
        <w:spacing w:line="240" w:lineRule="auto"/>
        <w:ind w:firstLine="851"/>
        <w:rPr>
          <w:iCs/>
          <w:sz w:val="28"/>
          <w:szCs w:val="28"/>
        </w:rPr>
      </w:pPr>
      <w:r w:rsidRPr="00B65EE6">
        <w:rPr>
          <w:iCs/>
          <w:sz w:val="28"/>
          <w:szCs w:val="28"/>
        </w:rPr>
        <w:t>В экономике страны происходят положительные перемены. Модернизация уже затронула все ведущие предприятия Беларуси, наращивается их экспортный потенциал. Это создает реальные предпосылки для решения главной задачи - роста благосостояния населения.</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Позитивное воздействие на развитие экономики должно оказать совершенствование налогового законодательства в направлении его упрощения и снижения фискальной нагрузки [</w:t>
      </w:r>
      <w:r w:rsidR="000934EF" w:rsidRPr="00B65EE6">
        <w:rPr>
          <w:color w:val="000000"/>
          <w:spacing w:val="1"/>
          <w:sz w:val="28"/>
          <w:szCs w:val="28"/>
        </w:rPr>
        <w:t>10</w:t>
      </w:r>
      <w:r w:rsidRPr="00B65EE6">
        <w:rPr>
          <w:color w:val="000000"/>
          <w:spacing w:val="1"/>
          <w:sz w:val="28"/>
          <w:szCs w:val="28"/>
        </w:rPr>
        <w:t>, с. 22-24].</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Белорусская модель реальна, она принимает и подает сигналы, анализирует и может решать проблемы. </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Главными факторами успешности реформ в Беларуси выступили: личность главы государства, политическая воля, идея социальной защиты населения, государственность, преемственность процессов, прагматичность в использовании внутренних и внешних инвестиций.</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Достижение целей стабильного экономического и социального развития страны было бы невозможно без идеологии, построенной на принципах социальной справедливости и общности интересов госуправленцев и населения, так как только в этом случае выстраиваются соответствующие инфраструктура и технология эффективного госуправления, и создается основа для длительных горизонтов планирования экономики и видения населением перспектив социального развития. В переходные периоды в достижении экономических и социальных показателей именно государство играет ключевую роль: жесткое госрегулирование экономики и постепенная подготовка условий для последующей рыночной трансформации.</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Формы и методы государственного управления в Беларуси оказались совершенно адекватны настоящему периоду социально-экономического развития страны и менталитету подавляющей части населения.</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Таким образом, белорусская модель социально-экономического развития успешна, к настоящему времени она обрела черты некоторой завершенности и имеет право на анализ факторов ее успешности и перспектив развития.</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В чем они состоят:</w:t>
      </w:r>
    </w:p>
    <w:p w:rsidR="000446E3" w:rsidRPr="00B65EE6" w:rsidRDefault="00490FB5"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1. Определена цель реформ – </w:t>
      </w:r>
      <w:r w:rsidR="000446E3" w:rsidRPr="00B65EE6">
        <w:rPr>
          <w:color w:val="000000"/>
          <w:spacing w:val="1"/>
          <w:sz w:val="28"/>
          <w:szCs w:val="28"/>
        </w:rPr>
        <w:t xml:space="preserve">построение государства для </w:t>
      </w:r>
      <w:r w:rsidRPr="00B65EE6">
        <w:rPr>
          <w:color w:val="000000"/>
          <w:spacing w:val="1"/>
          <w:sz w:val="28"/>
          <w:szCs w:val="28"/>
        </w:rPr>
        <w:t xml:space="preserve">народа, которая настойчиво и последовательно реализуется путем </w:t>
      </w:r>
      <w:r w:rsidR="000446E3" w:rsidRPr="00B65EE6">
        <w:rPr>
          <w:color w:val="000000"/>
          <w:spacing w:val="1"/>
          <w:sz w:val="28"/>
          <w:szCs w:val="28"/>
        </w:rPr>
        <w:t>повышения благосостояния населения за счет роста экономики в целом.</w:t>
      </w:r>
    </w:p>
    <w:p w:rsidR="000446E3" w:rsidRPr="00B65EE6" w:rsidRDefault="00490FB5"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Цели и задачи намеченных преобразований были </w:t>
      </w:r>
      <w:r w:rsidR="000446E3" w:rsidRPr="00B65EE6">
        <w:rPr>
          <w:color w:val="000000"/>
          <w:spacing w:val="1"/>
          <w:sz w:val="28"/>
          <w:szCs w:val="28"/>
        </w:rPr>
        <w:t>четко сформулированы руководством страны и оказал</w:t>
      </w:r>
      <w:r w:rsidRPr="00B65EE6">
        <w:rPr>
          <w:color w:val="000000"/>
          <w:spacing w:val="1"/>
          <w:sz w:val="28"/>
          <w:szCs w:val="28"/>
        </w:rPr>
        <w:t xml:space="preserve">ись востребованы большей частью населения. Отсюда поддержка проводимой </w:t>
      </w:r>
      <w:r w:rsidR="000446E3" w:rsidRPr="00B65EE6">
        <w:rPr>
          <w:color w:val="000000"/>
          <w:spacing w:val="1"/>
          <w:sz w:val="28"/>
          <w:szCs w:val="28"/>
        </w:rPr>
        <w:t>государственной</w:t>
      </w:r>
      <w:r w:rsidRPr="00B65EE6">
        <w:rPr>
          <w:color w:val="000000"/>
          <w:spacing w:val="1"/>
          <w:sz w:val="28"/>
          <w:szCs w:val="28"/>
        </w:rPr>
        <w:t xml:space="preserve"> </w:t>
      </w:r>
      <w:r w:rsidR="000446E3" w:rsidRPr="00B65EE6">
        <w:rPr>
          <w:color w:val="000000"/>
          <w:spacing w:val="1"/>
          <w:sz w:val="28"/>
          <w:szCs w:val="28"/>
        </w:rPr>
        <w:t>политики и вера в ее результаты, постоянно под</w:t>
      </w:r>
      <w:r w:rsidRPr="00B65EE6">
        <w:rPr>
          <w:color w:val="000000"/>
          <w:spacing w:val="1"/>
          <w:sz w:val="28"/>
          <w:szCs w:val="28"/>
        </w:rPr>
        <w:t xml:space="preserve">крепляемая ростом уровня жизни, </w:t>
      </w:r>
      <w:r w:rsidR="000446E3" w:rsidRPr="00B65EE6">
        <w:rPr>
          <w:color w:val="000000"/>
          <w:spacing w:val="1"/>
          <w:sz w:val="28"/>
          <w:szCs w:val="28"/>
        </w:rPr>
        <w:t>пусть по началу и не столь значительному. А также вера в руководство. Внешние факторы будут действовать всегда, на любых этапах</w:t>
      </w:r>
      <w:r w:rsidRPr="00B65EE6">
        <w:rPr>
          <w:color w:val="000000"/>
          <w:spacing w:val="1"/>
          <w:sz w:val="28"/>
          <w:szCs w:val="28"/>
        </w:rPr>
        <w:t xml:space="preserve"> развития</w:t>
      </w:r>
      <w:r w:rsidR="000446E3" w:rsidRPr="00B65EE6">
        <w:rPr>
          <w:color w:val="000000"/>
          <w:spacing w:val="1"/>
          <w:sz w:val="28"/>
          <w:szCs w:val="28"/>
        </w:rPr>
        <w:t xml:space="preserve"> экономики, но главным является фактор внутренний, то есть доверие к руководству. Сила и </w:t>
      </w:r>
      <w:r w:rsidRPr="00B65EE6">
        <w:rPr>
          <w:color w:val="000000"/>
          <w:spacing w:val="1"/>
          <w:sz w:val="28"/>
          <w:szCs w:val="28"/>
        </w:rPr>
        <w:t>успешность белорусской модели в</w:t>
      </w:r>
      <w:r w:rsidR="000446E3" w:rsidRPr="00B65EE6">
        <w:rPr>
          <w:color w:val="000000"/>
          <w:spacing w:val="1"/>
          <w:sz w:val="28"/>
          <w:szCs w:val="28"/>
        </w:rPr>
        <w:t xml:space="preserve"> ее связанности со страной и направленности на физич</w:t>
      </w:r>
      <w:r w:rsidRPr="00B65EE6">
        <w:rPr>
          <w:color w:val="000000"/>
          <w:spacing w:val="1"/>
          <w:sz w:val="28"/>
          <w:szCs w:val="28"/>
        </w:rPr>
        <w:t xml:space="preserve">ескую жизнь страны и населения. Отсюда следует, что социальная стабильность не </w:t>
      </w:r>
      <w:r w:rsidR="000446E3" w:rsidRPr="00B65EE6">
        <w:rPr>
          <w:color w:val="000000"/>
          <w:spacing w:val="1"/>
          <w:sz w:val="28"/>
          <w:szCs w:val="28"/>
        </w:rPr>
        <w:t>основа</w:t>
      </w:r>
      <w:r w:rsidRPr="00B65EE6">
        <w:rPr>
          <w:color w:val="000000"/>
          <w:spacing w:val="1"/>
          <w:sz w:val="28"/>
          <w:szCs w:val="28"/>
        </w:rPr>
        <w:t xml:space="preserve"> </w:t>
      </w:r>
      <w:r w:rsidR="000446E3" w:rsidRPr="00B65EE6">
        <w:rPr>
          <w:color w:val="000000"/>
          <w:spacing w:val="1"/>
          <w:sz w:val="28"/>
          <w:szCs w:val="28"/>
        </w:rPr>
        <w:t>нынешней белорусской модели, как считают, некоторые эксперты, а ее следствие.</w:t>
      </w:r>
    </w:p>
    <w:p w:rsidR="000446E3" w:rsidRPr="00B65EE6" w:rsidRDefault="00490FB5"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2. </w:t>
      </w:r>
      <w:r w:rsidR="000446E3" w:rsidRPr="00B65EE6">
        <w:rPr>
          <w:color w:val="000000"/>
          <w:spacing w:val="1"/>
          <w:sz w:val="28"/>
          <w:szCs w:val="28"/>
        </w:rPr>
        <w:t>Система государственного управления в Беларуси развивается на</w:t>
      </w:r>
      <w:r w:rsidRPr="00B65EE6">
        <w:rPr>
          <w:color w:val="000000"/>
          <w:spacing w:val="1"/>
          <w:sz w:val="28"/>
          <w:szCs w:val="28"/>
        </w:rPr>
        <w:t xml:space="preserve"> </w:t>
      </w:r>
      <w:r w:rsidR="000446E3" w:rsidRPr="00B65EE6">
        <w:rPr>
          <w:color w:val="000000"/>
          <w:spacing w:val="1"/>
          <w:sz w:val="28"/>
          <w:szCs w:val="28"/>
        </w:rPr>
        <w:t>своей собственной основе.</w:t>
      </w:r>
    </w:p>
    <w:p w:rsidR="000446E3" w:rsidRPr="00B65EE6" w:rsidRDefault="00490FB5"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Стране не была </w:t>
      </w:r>
      <w:r w:rsidR="000446E3" w:rsidRPr="00B65EE6">
        <w:rPr>
          <w:color w:val="000000"/>
          <w:spacing w:val="1"/>
          <w:sz w:val="28"/>
          <w:szCs w:val="28"/>
        </w:rPr>
        <w:t>навязана чуждая модель реформ в чужих интересах.</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Задачи реформирования подчинены национальным интересам и долгосрочным целям социально-экономического развития без «зацикленности» на воплощении в жизнь каких-либо экономических теорий.</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Руководство государства не стремилось просто копировать те или иные хозяйственные и управленческие схемы, не вникая в первопричину их появления, а проводило экономические и социальные реформы с максимально полным учетом исторического прошлого,  менталитета общества, его способности адаптироваться к происходящим кардинальным изменениям. То есть, исходило и исходит из того, что государственное управление является отражением общей политической и управленческой культуры народа. Благодаря этому удалось избежать и копирования худших традиций капитализма: лоббирования законов, орг</w:t>
      </w:r>
      <w:r w:rsidR="00490FB5" w:rsidRPr="00B65EE6">
        <w:rPr>
          <w:color w:val="000000"/>
          <w:spacing w:val="1"/>
          <w:sz w:val="28"/>
          <w:szCs w:val="28"/>
        </w:rPr>
        <w:t xml:space="preserve">анизованной преступности, ухода </w:t>
      </w:r>
      <w:r w:rsidRPr="00B65EE6">
        <w:rPr>
          <w:color w:val="000000"/>
          <w:spacing w:val="1"/>
          <w:sz w:val="28"/>
          <w:szCs w:val="28"/>
        </w:rPr>
        <w:t>от налогов, нескончаемой болтовни политических пустозвонов, юридической тянучки др. Энергия людей была направлена в русло творческого созидания, а не в болото бесплодных споров о либерализации, демократическом, гуманном социализме и т.д. Одновременно и с учетом зарубежного опыта формируется и растет производственная и управленческая культура, достаточно социализированные слои населения приобщаются постепенно к цивилизованному рыночному поведению.</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3. В основу методологии реформ были положены принципы постепенности и учета национальных условий. Скорость реформ согласовывается со способностью людей адаптироваться к ним.</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Руководство страны понимало, что, прежде чем заниматься политикой, наукой, искусством, необходимо иметь пищу, жилище, одежду (то есть в реформах все происходило в соответствие с классико</w:t>
      </w:r>
      <w:r w:rsidR="00750EE8" w:rsidRPr="00B65EE6">
        <w:rPr>
          <w:color w:val="000000"/>
          <w:spacing w:val="1"/>
          <w:sz w:val="28"/>
          <w:szCs w:val="28"/>
        </w:rPr>
        <w:t xml:space="preserve">й менеджмента). Потому </w:t>
      </w:r>
      <w:r w:rsidRPr="00B65EE6">
        <w:rPr>
          <w:color w:val="000000"/>
          <w:spacing w:val="1"/>
          <w:sz w:val="28"/>
          <w:szCs w:val="28"/>
        </w:rPr>
        <w:t>реформы в Беларуси начались не с экономики, а с преодоления бедности. Принимались во внимание и неподготовленность основной массы населения к рынку, и энергетическая и товарная зависимость, и недостаток рыночнограмотных кадров. Символами реформ в Беларуси являются понятия «социальной защиты» и развитие экспорта.</w:t>
      </w:r>
    </w:p>
    <w:p w:rsidR="000446E3" w:rsidRPr="00B65EE6" w:rsidRDefault="00750EE8"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4. Корпоратизация управления – базовые отрасли являются </w:t>
      </w:r>
      <w:r w:rsidR="000446E3" w:rsidRPr="00B65EE6">
        <w:rPr>
          <w:color w:val="000000"/>
          <w:spacing w:val="1"/>
          <w:sz w:val="28"/>
          <w:szCs w:val="28"/>
        </w:rPr>
        <w:t>не отдельными бизнесами, а составными частями экономики государства.</w:t>
      </w:r>
    </w:p>
    <w:p w:rsidR="000446E3" w:rsidRPr="00B65EE6" w:rsidRDefault="000446E3" w:rsidP="00B65EE6">
      <w:pPr>
        <w:shd w:val="clear" w:color="auto" w:fill="FFFFFF"/>
        <w:spacing w:line="240" w:lineRule="auto"/>
        <w:ind w:firstLine="851"/>
        <w:rPr>
          <w:color w:val="000000"/>
          <w:spacing w:val="1"/>
          <w:sz w:val="28"/>
          <w:szCs w:val="28"/>
        </w:rPr>
      </w:pPr>
      <w:r w:rsidRPr="00B65EE6">
        <w:rPr>
          <w:color w:val="000000"/>
          <w:spacing w:val="1"/>
          <w:sz w:val="28"/>
          <w:szCs w:val="28"/>
        </w:rPr>
        <w:t>Принцип наименьшего действия собственника в рыночной экономике является ведущим. Государство же должно организо</w:t>
      </w:r>
      <w:r w:rsidR="00750EE8" w:rsidRPr="00B65EE6">
        <w:rPr>
          <w:color w:val="000000"/>
          <w:spacing w:val="1"/>
          <w:sz w:val="28"/>
          <w:szCs w:val="28"/>
        </w:rPr>
        <w:t xml:space="preserve">вывать синергетические эффекты, используя национальные ресурсы в интересах развития всего общества, формируя </w:t>
      </w:r>
      <w:r w:rsidRPr="00B65EE6">
        <w:rPr>
          <w:color w:val="000000"/>
          <w:spacing w:val="1"/>
          <w:sz w:val="28"/>
          <w:szCs w:val="28"/>
        </w:rPr>
        <w:t>материальные</w:t>
      </w:r>
      <w:r w:rsidR="00750EE8" w:rsidRPr="00B65EE6">
        <w:rPr>
          <w:color w:val="000000"/>
          <w:spacing w:val="1"/>
          <w:sz w:val="28"/>
          <w:szCs w:val="28"/>
        </w:rPr>
        <w:t xml:space="preserve"> условия для перехода экономики</w:t>
      </w:r>
      <w:r w:rsidRPr="00B65EE6">
        <w:rPr>
          <w:color w:val="000000"/>
          <w:spacing w:val="1"/>
          <w:sz w:val="28"/>
          <w:szCs w:val="28"/>
        </w:rPr>
        <w:t xml:space="preserve"> к полноценному рынку. Создать эти условия можно</w:t>
      </w:r>
      <w:r w:rsidR="00750EE8" w:rsidRPr="00B65EE6">
        <w:rPr>
          <w:color w:val="000000"/>
          <w:spacing w:val="1"/>
          <w:sz w:val="28"/>
          <w:szCs w:val="28"/>
        </w:rPr>
        <w:t xml:space="preserve"> только пройдя длительный этап корпоратизации госуправления, когда базовые отрасли являются</w:t>
      </w:r>
      <w:r w:rsidRPr="00B65EE6">
        <w:rPr>
          <w:color w:val="000000"/>
          <w:spacing w:val="1"/>
          <w:sz w:val="28"/>
          <w:szCs w:val="28"/>
        </w:rPr>
        <w:t xml:space="preserve"> не отдельными бизнесами, а составными частями экономики государства. Экономика дореформенной Беларуси, как и всех стран бывшего СССР, была построена по отраслевому принципу и, по сути, представляла собой единый "завод", административно управляемый с помощью Госплана и других вышестоящих организаций. Б</w:t>
      </w:r>
      <w:r w:rsidR="00750EE8" w:rsidRPr="00B65EE6">
        <w:rPr>
          <w:color w:val="000000"/>
          <w:spacing w:val="1"/>
          <w:sz w:val="28"/>
          <w:szCs w:val="28"/>
        </w:rPr>
        <w:t>ыстро перевести такую систему в</w:t>
      </w:r>
      <w:r w:rsidRPr="00B65EE6">
        <w:rPr>
          <w:color w:val="000000"/>
          <w:spacing w:val="1"/>
          <w:sz w:val="28"/>
          <w:szCs w:val="28"/>
        </w:rPr>
        <w:t xml:space="preserve"> рыночные условия, как показывает опыт, практически невозможно. Этому должен был предшествовать, как это неоднократно зафиксировано мировой практикой, процесс внутренней конвергенции (корпоратизации), целенаправленно проводимый сверху (наиболее яркий пример – реформирование экономики Японии</w:t>
      </w:r>
      <w:r w:rsidRPr="00B65EE6">
        <w:rPr>
          <w:color w:val="000000"/>
          <w:spacing w:val="1"/>
          <w:sz w:val="28"/>
          <w:szCs w:val="28"/>
        </w:rPr>
        <w:tab/>
        <w:t>после</w:t>
      </w:r>
      <w:r w:rsidRPr="00B65EE6">
        <w:rPr>
          <w:color w:val="000000"/>
          <w:spacing w:val="1"/>
          <w:sz w:val="28"/>
          <w:szCs w:val="28"/>
        </w:rPr>
        <w:tab/>
        <w:t>войны). Беларусь не спешит либерализовывать и свою финансовую систему, твердо придерживаясь мнения, ч</w:t>
      </w:r>
      <w:r w:rsidR="00750EE8" w:rsidRPr="00B65EE6">
        <w:rPr>
          <w:color w:val="000000"/>
          <w:spacing w:val="1"/>
          <w:sz w:val="28"/>
          <w:szCs w:val="28"/>
        </w:rPr>
        <w:t xml:space="preserve">то государство должно полностью контролировать ситуацию </w:t>
      </w:r>
      <w:r w:rsidRPr="00B65EE6">
        <w:rPr>
          <w:color w:val="000000"/>
          <w:spacing w:val="1"/>
          <w:sz w:val="28"/>
          <w:szCs w:val="28"/>
        </w:rPr>
        <w:t>до тех пор</w:t>
      </w:r>
      <w:r w:rsidR="00750EE8" w:rsidRPr="00B65EE6">
        <w:rPr>
          <w:color w:val="000000"/>
          <w:spacing w:val="1"/>
          <w:sz w:val="28"/>
          <w:szCs w:val="28"/>
        </w:rPr>
        <w:t xml:space="preserve">, пока в стране не сформируется рыночная инфраструктура, </w:t>
      </w:r>
      <w:r w:rsidRPr="00B65EE6">
        <w:rPr>
          <w:color w:val="000000"/>
          <w:spacing w:val="1"/>
          <w:sz w:val="28"/>
          <w:szCs w:val="28"/>
        </w:rPr>
        <w:t>а национальные банки не окрепнут. Государство удерживает в своих руках абсолютный контроль над госбанками, чтобы гарантировать стабильность финансового сектора страны и безопасное развитие экономики.</w:t>
      </w:r>
    </w:p>
    <w:p w:rsidR="000446E3" w:rsidRPr="00B65EE6" w:rsidRDefault="00750EE8"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5. </w:t>
      </w:r>
      <w:r w:rsidR="000446E3" w:rsidRPr="00B65EE6">
        <w:rPr>
          <w:color w:val="000000"/>
          <w:spacing w:val="1"/>
          <w:sz w:val="28"/>
          <w:szCs w:val="28"/>
        </w:rPr>
        <w:t>Успех реформ обеспечило руководство страны, и, прежде всего,</w:t>
      </w:r>
      <w:r w:rsidRPr="00B65EE6">
        <w:rPr>
          <w:color w:val="000000"/>
          <w:spacing w:val="1"/>
          <w:sz w:val="28"/>
          <w:szCs w:val="28"/>
        </w:rPr>
        <w:t xml:space="preserve"> </w:t>
      </w:r>
      <w:r w:rsidR="000446E3" w:rsidRPr="00B65EE6">
        <w:rPr>
          <w:color w:val="000000"/>
          <w:spacing w:val="1"/>
          <w:sz w:val="28"/>
          <w:szCs w:val="28"/>
        </w:rPr>
        <w:t xml:space="preserve">Президент А.Г. Лукашенко, не на словах, </w:t>
      </w:r>
      <w:r w:rsidRPr="00B65EE6">
        <w:rPr>
          <w:color w:val="000000"/>
          <w:spacing w:val="1"/>
          <w:sz w:val="28"/>
          <w:szCs w:val="28"/>
        </w:rPr>
        <w:t xml:space="preserve">а </w:t>
      </w:r>
      <w:r w:rsidR="000446E3" w:rsidRPr="00B65EE6">
        <w:rPr>
          <w:color w:val="000000"/>
          <w:spacing w:val="1"/>
          <w:sz w:val="28"/>
          <w:szCs w:val="28"/>
        </w:rPr>
        <w:t>на деле заинтересованные в процветании страны. Жизненная стратегия Главы государства совпала с характером, масштабами и направлениями преобразования страны.</w:t>
      </w:r>
    </w:p>
    <w:p w:rsidR="000446E3" w:rsidRPr="00B65EE6" w:rsidRDefault="00750EE8"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Ничто само по себе работать не будет. Никакая даже </w:t>
      </w:r>
      <w:r w:rsidR="000446E3" w:rsidRPr="00B65EE6">
        <w:rPr>
          <w:color w:val="000000"/>
          <w:spacing w:val="1"/>
          <w:sz w:val="28"/>
          <w:szCs w:val="28"/>
        </w:rPr>
        <w:t>самая совершенная модель. Нужна побудительная позитивная сила. В этом и состоит суть управления. В Беларуси в государственном управлении сохранено главное – организованность процесса. Для эффективного государства должна существовать политика всех видов производственной и социальной  деятельности, увязанных между собой. И место отраслей в этой системе, и их прибыль должно регулировать все</w:t>
      </w:r>
      <w:r w:rsidRPr="00B65EE6">
        <w:rPr>
          <w:color w:val="000000"/>
          <w:spacing w:val="1"/>
          <w:sz w:val="28"/>
          <w:szCs w:val="28"/>
        </w:rPr>
        <w:t xml:space="preserve">-таки государство. Достичь этой </w:t>
      </w:r>
      <w:r w:rsidR="000446E3" w:rsidRPr="00B65EE6">
        <w:rPr>
          <w:color w:val="000000"/>
          <w:spacing w:val="1"/>
          <w:sz w:val="28"/>
          <w:szCs w:val="28"/>
        </w:rPr>
        <w:t>синергии возможно</w:t>
      </w:r>
      <w:r w:rsidR="000446E3" w:rsidRPr="00B65EE6">
        <w:rPr>
          <w:color w:val="000000"/>
          <w:spacing w:val="1"/>
          <w:sz w:val="28"/>
          <w:szCs w:val="28"/>
        </w:rPr>
        <w:tab/>
        <w:t>только при условии наличия твердой управленческой воли первого лица государства, способного верно оценивать истинный масштаб политических и экономических событий в исторической п</w:t>
      </w:r>
      <w:r w:rsidRPr="00B65EE6">
        <w:rPr>
          <w:color w:val="000000"/>
          <w:spacing w:val="1"/>
          <w:sz w:val="28"/>
          <w:szCs w:val="28"/>
        </w:rPr>
        <w:t xml:space="preserve">ерспективе, и целенаправленных, последовательных и </w:t>
      </w:r>
      <w:r w:rsidR="000446E3" w:rsidRPr="00B65EE6">
        <w:rPr>
          <w:color w:val="000000"/>
          <w:spacing w:val="1"/>
          <w:sz w:val="28"/>
          <w:szCs w:val="28"/>
        </w:rPr>
        <w:t>согласованных действий всего руководства страны.</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Выполнение большинства важнейших параметров прогноза на 2008 год, наряду с достигнутыми в 2006-2007 годах результатами (ПРИЛОЖЕНИЕ 1), способствовало в целом выходу в 2008 году по данным показателям на уровни, определенные программой.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Так, валовой внутренний продукт (ВПП) в 2008 году составил 130,9 процента к 2005 году (по программе 124,8-128,9 процента), при этом среднегодовой прирост ВВП составил 9,4 процента. </w:t>
      </w:r>
    </w:p>
    <w:p w:rsidR="000E147D" w:rsidRPr="00B65EE6" w:rsidRDefault="000E147D" w:rsidP="00B65EE6">
      <w:pPr>
        <w:shd w:val="clear" w:color="auto" w:fill="FFFFFF"/>
        <w:spacing w:line="240" w:lineRule="auto"/>
        <w:ind w:firstLine="851"/>
        <w:rPr>
          <w:color w:val="000000"/>
          <w:spacing w:val="1"/>
          <w:sz w:val="28"/>
          <w:szCs w:val="28"/>
        </w:rPr>
      </w:pPr>
      <w:r w:rsidRPr="00B65EE6">
        <w:rPr>
          <w:color w:val="000000"/>
          <w:spacing w:val="1"/>
          <w:sz w:val="28"/>
          <w:szCs w:val="28"/>
        </w:rPr>
        <w:t>В Беларуси в 2009 году объем внутреннего валового продукта (ВВП) в сопоставимых ценах увеличился на 0,2% по сравнению с 2008 годом и составил 136,8 трлн рублей в действующих ценах.</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Важно отметить, что экономический рост в 2006-2008 годах сопровождался заметным снижением энергоемкости ВВП, что в нынешних условиях роста цен на импортируемые энергоносители приобретает ещё большую значимость. Так, снижение энергоемкости ВВП за 2006-2008 годы составило 18,9 процента (по программе - 16,9-19,6 процента).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 промышленности производство продукции в 2008 году составило 134,2 процента к 2005 году (по программе 123,1-127,1 процента), потребительских товаров - 135,9 процента (127,1-130,7 процента), в том числе продовольственных - 132 процента (127,7-131,3 процента), непродовольственных - 140,6 процента (126,6-130,1 процента).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 инвестиционной сфере темп роста инвестиций в основной капитал в 2008 году составил 189,1 процента к 2005 году (по программе 148,8-156,1 процента). Таким образом, опережающее выполнение заданий Программы социально-экономического развития на 2006-2010 годы в инвестиционной сфере позволило восстановить, а с учетом итогов 2008 года значительно приумножить инвестиционный потенциал страны докризисного уровня (в 1,7 раза к уровню 1990 года) и в 4,5 раза превысить уровень инвестиционных вложений 1995 года.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 жилищном строительстве за 2006-2008 годы введено в эксплуатацию за счет всех источников финансирования 13,9 млн. квадратных метров общей площади жилых домов (по программе - 12,6-14,1 млн. квадратных метров).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Рост производства в основных отраслях экономики, улучшение качественных параметров их функционирования и увеличение на этой основе ВВП позволил обеспечить достижение целевых параметров программы по повышению уровня жизни населения.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За 2006-2008 годы реальная заработная плата увеличилась на 41,9 процента, что выше, чем предусмотрено программой (на 27,1-30,7 процента).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Рост реальных денежных доходов населения в 2006-2008 годах (147,3 процента при задании по программе 124,8-128,9 процента) способствовал повышению внутреннего спроса на товары и услуги, формированию положительных тенденций роста их реализации. В результате в 2008 году темп роста розничного товарооборота составил 162,4 процента к уровню 2005 года (по программе - 130,7-134,9 процента), реализация платных услуг населению - 138,9 процента (128,3-131,9 процента).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Одним из важнейших направлений бюджетной политики является обеспечение сбалансированности бюджетов всех уровней и сокращение их дефицита до размера, приемлемого для прогнозируемых темпов инфляции, инвестиций и в целом экономического роста. Программой предусмотрен дефицит республиканского бюджета не выше 1,5 процента к ВВП. По предварительным данным в 2008 году сложился профицит республиканского бюджета на уровне 0,8 процента к ВВП.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 результате успешного завершения 2008 года в агропромышленном комплексе и сбора рекордного урожая в 2006-2008 годах удалось преодолеть тенденцию отставания от выполнения прогнозных параметров, установленных программой, в период 2006-2007 годов. Так, в сельском хозяйстве в 2008 году производство валовой продукции во всех категориях хозяйств составило 120,5 процента к уровню 2005 года (по программе 119,1-124,8 процента).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 то же время, по отдельным показателям запланированные на 2006-2008 годы количественные значения недовыполнены, что связано с действием ряда объективных факторов и ограничений.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Во внешнеэкономической деятельности в 2006-2008 годах при существенном превышении определенных программой параметров по объему внешней торговли товарами и услугами (222,2 процента при задании по программе 128,2-131,8 процента) и экспорту (210 процентов при задании 128,9-132,5 процента), не менее быстрыми темпами прирастает и импорт, уже существенно превышая установленные программой ограничения (234,4 процента при задании 127,1-130,7 процента).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Как следствие в 2008 году сальдо внешней торговли товарами и услугами (по методологии платежного баланса) сложилось отрицательное и по оценке составит 3675 млн. долларов (по программе +600-700 млн. долл.).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Причины значительного роста отрицательного сальдо внешней торговли в основном традиционные - рост цен на энергоносители и другие материально-сырьевые ресурсы, высокие темпы роста импорта. Эти факторы действовали в течение всего 2008 года, а в последние месяцы проявилось влияние мирового финансового кризиса через резкое замедление экспорта товаров. Именно через внешнюю торговлю в первую очередь отразилось влияние мирового финансового кризиса на нашей экономике.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Важно отметить, что вследствие падения спроса на белорусскую продукцию на внешних рынках, вызванного последствиями глобального финансового кризиса, в ноябре 2008 года объемы экспорта, по сравнению с октябрем, уменьшились на 718,9 млн. долларов.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Снижение экспортных поставок в ноябре </w:t>
      </w:r>
      <w:smartTag w:uri="urn:schemas-microsoft-com:office:smarttags" w:element="metricconverter">
        <w:smartTagPr>
          <w:attr w:name="ProductID" w:val="2008 г"/>
        </w:smartTagPr>
        <w:r w:rsidRPr="00B65EE6">
          <w:rPr>
            <w:color w:val="000000"/>
            <w:spacing w:val="1"/>
            <w:sz w:val="28"/>
            <w:szCs w:val="28"/>
          </w:rPr>
          <w:t>2008 г</w:t>
        </w:r>
      </w:smartTag>
      <w:r w:rsidRPr="00B65EE6">
        <w:rPr>
          <w:color w:val="000000"/>
          <w:spacing w:val="1"/>
          <w:sz w:val="28"/>
          <w:szCs w:val="28"/>
        </w:rPr>
        <w:t xml:space="preserve">. наблюдается по основным экспортным позициям: нефтепродукты, калийные удобрения, тракторы, нефть, грузовые автомобили, изделия из черных металлов, шины и прочие.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Вместе с тем в результате принятых Правительством мер по ограничению конвертации валюты и сокращению расходов на финансирование государственных программ объемы импорта в ноябре снизились по сравнению с октябрем на 827 млн. долларов.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В результате в ноябре </w:t>
      </w:r>
      <w:smartTag w:uri="urn:schemas-microsoft-com:office:smarttags" w:element="metricconverter">
        <w:smartTagPr>
          <w:attr w:name="ProductID" w:val="2008 г"/>
        </w:smartTagPr>
        <w:r w:rsidRPr="00B65EE6">
          <w:rPr>
            <w:color w:val="000000"/>
            <w:spacing w:val="1"/>
            <w:sz w:val="28"/>
            <w:szCs w:val="28"/>
          </w:rPr>
          <w:t>2008 г</w:t>
        </w:r>
      </w:smartTag>
      <w:r w:rsidRPr="00B65EE6">
        <w:rPr>
          <w:color w:val="000000"/>
          <w:spacing w:val="1"/>
          <w:sz w:val="28"/>
          <w:szCs w:val="28"/>
        </w:rPr>
        <w:t xml:space="preserve">., по сравнению с октябрем, отрицательное сальдо сократилось на 108,1 млн. долларов. </w:t>
      </w:r>
    </w:p>
    <w:p w:rsidR="000E147D" w:rsidRPr="00B65EE6" w:rsidRDefault="000E147D" w:rsidP="00B65EE6">
      <w:pPr>
        <w:shd w:val="clear" w:color="auto" w:fill="FFFFFF"/>
        <w:spacing w:line="240" w:lineRule="auto"/>
        <w:ind w:firstLine="851"/>
        <w:rPr>
          <w:color w:val="000000"/>
          <w:spacing w:val="1"/>
          <w:sz w:val="28"/>
          <w:szCs w:val="28"/>
        </w:rPr>
      </w:pPr>
      <w:r w:rsidRPr="00B65EE6">
        <w:rPr>
          <w:color w:val="000000"/>
          <w:spacing w:val="1"/>
          <w:sz w:val="28"/>
          <w:szCs w:val="28"/>
        </w:rPr>
        <w:t>В соответствии с утвержденным в 2008 году прогнозом социально-экономического развития Республики Беларусь на 2009 год прирост ВВП должен был составить 10-12%. Минэкономики Беларуси потом подкорректировало ожидания до 0-2%. МВФ прогнозировал снижение ВВП Беларуси в этом году на 1,2%.</w:t>
      </w:r>
    </w:p>
    <w:p w:rsidR="000E147D" w:rsidRPr="00B65EE6" w:rsidRDefault="000E147D" w:rsidP="00B65EE6">
      <w:pPr>
        <w:shd w:val="clear" w:color="auto" w:fill="FFFFFF"/>
        <w:spacing w:line="240" w:lineRule="auto"/>
        <w:ind w:firstLine="851"/>
        <w:rPr>
          <w:color w:val="000000"/>
          <w:spacing w:val="1"/>
          <w:sz w:val="28"/>
          <w:szCs w:val="28"/>
        </w:rPr>
      </w:pPr>
      <w:r w:rsidRPr="00B65EE6">
        <w:rPr>
          <w:color w:val="000000"/>
          <w:spacing w:val="1"/>
          <w:sz w:val="28"/>
          <w:szCs w:val="28"/>
        </w:rPr>
        <w:t>По данным Белстата, производство промышленной продукции за год снизилось на 2,8% по сравнению с уровнем 2008 года и составило 123,2 трлн рублей. Выпуск потребительских товаров снизился на 0,1% до 28,7 трлн. При этом производство товаров продовольственной группы увеличилось на 4,6%, непродовольственной - сократилось на 5,7%.</w:t>
      </w:r>
    </w:p>
    <w:p w:rsidR="000E147D" w:rsidRPr="00B65EE6" w:rsidRDefault="000E147D" w:rsidP="00B65EE6">
      <w:pPr>
        <w:shd w:val="clear" w:color="auto" w:fill="FFFFFF"/>
        <w:spacing w:line="240" w:lineRule="auto"/>
        <w:ind w:firstLine="851"/>
        <w:rPr>
          <w:color w:val="000000"/>
          <w:spacing w:val="1"/>
          <w:sz w:val="28"/>
          <w:szCs w:val="28"/>
        </w:rPr>
      </w:pPr>
      <w:r w:rsidRPr="00B65EE6">
        <w:rPr>
          <w:color w:val="000000"/>
          <w:spacing w:val="1"/>
          <w:sz w:val="28"/>
          <w:szCs w:val="28"/>
        </w:rPr>
        <w:t xml:space="preserve">Объем сельхозпроизводства вырос на 1,3% до 26,5 трлн рублей. </w:t>
      </w:r>
    </w:p>
    <w:p w:rsidR="000E147D" w:rsidRPr="00B65EE6" w:rsidRDefault="000E147D" w:rsidP="00B65EE6">
      <w:pPr>
        <w:shd w:val="clear" w:color="auto" w:fill="FFFFFF"/>
        <w:spacing w:line="240" w:lineRule="auto"/>
        <w:ind w:firstLine="851"/>
        <w:rPr>
          <w:color w:val="000000"/>
          <w:spacing w:val="1"/>
          <w:sz w:val="28"/>
          <w:szCs w:val="28"/>
        </w:rPr>
      </w:pPr>
      <w:r w:rsidRPr="00B65EE6">
        <w:rPr>
          <w:color w:val="000000"/>
          <w:spacing w:val="1"/>
          <w:sz w:val="28"/>
          <w:szCs w:val="28"/>
        </w:rPr>
        <w:t>Объем инвестиций в основной капитал по итогам года вырос в сопоставимых ценах на 8,6%, достигнув 43,1 трлн рублей.</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Таким образом, положительная динамика социально-экономическ</w:t>
      </w:r>
      <w:r w:rsidR="000E147D" w:rsidRPr="00B65EE6">
        <w:rPr>
          <w:color w:val="000000"/>
          <w:spacing w:val="1"/>
          <w:sz w:val="28"/>
          <w:szCs w:val="28"/>
        </w:rPr>
        <w:t>ого развития страны за 2006-2009</w:t>
      </w:r>
      <w:r w:rsidRPr="00B65EE6">
        <w:rPr>
          <w:color w:val="000000"/>
          <w:spacing w:val="1"/>
          <w:sz w:val="28"/>
          <w:szCs w:val="28"/>
        </w:rPr>
        <w:t xml:space="preserve"> годы позволила достичь значительных результатов по выполнению Программы социально-экономического развития Республики Беларусь на 2006-2010 годы. </w:t>
      </w:r>
    </w:p>
    <w:p w:rsidR="00083924" w:rsidRPr="00B65EE6" w:rsidRDefault="00083924" w:rsidP="00B65EE6">
      <w:pPr>
        <w:shd w:val="clear" w:color="auto" w:fill="FFFFFF"/>
        <w:spacing w:line="240" w:lineRule="auto"/>
        <w:ind w:firstLine="851"/>
        <w:rPr>
          <w:color w:val="000000"/>
          <w:spacing w:val="1"/>
          <w:sz w:val="28"/>
          <w:szCs w:val="28"/>
        </w:rPr>
      </w:pPr>
      <w:r w:rsidRPr="00B65EE6">
        <w:rPr>
          <w:color w:val="000000"/>
          <w:spacing w:val="1"/>
          <w:sz w:val="28"/>
          <w:szCs w:val="28"/>
        </w:rPr>
        <w:t>По итогам социально-экономичес</w:t>
      </w:r>
      <w:r w:rsidR="000E147D" w:rsidRPr="00B65EE6">
        <w:rPr>
          <w:color w:val="000000"/>
          <w:spacing w:val="1"/>
          <w:sz w:val="28"/>
          <w:szCs w:val="28"/>
        </w:rPr>
        <w:t>кого развития страны в 2006-2009</w:t>
      </w:r>
      <w:r w:rsidRPr="00B65EE6">
        <w:rPr>
          <w:color w:val="000000"/>
          <w:spacing w:val="1"/>
          <w:sz w:val="28"/>
          <w:szCs w:val="28"/>
        </w:rPr>
        <w:t xml:space="preserve"> годах достигнуто большинство из предусмотренных Программой социально-экономического развития Республики Беларусь на 2006-2010 годы основных показателей, что создает объективные предпосылки для уверенности в её успешном завершении [</w:t>
      </w:r>
      <w:r w:rsidR="000934EF" w:rsidRPr="00B65EE6">
        <w:rPr>
          <w:color w:val="000000"/>
          <w:spacing w:val="1"/>
          <w:sz w:val="28"/>
          <w:szCs w:val="28"/>
        </w:rPr>
        <w:t>12</w:t>
      </w:r>
      <w:r w:rsidRPr="00B65EE6">
        <w:rPr>
          <w:color w:val="000000"/>
          <w:spacing w:val="1"/>
          <w:sz w:val="28"/>
          <w:szCs w:val="28"/>
        </w:rPr>
        <w:t>].</w:t>
      </w:r>
    </w:p>
    <w:p w:rsidR="007425F2" w:rsidRDefault="007425F2" w:rsidP="00496313">
      <w:pPr>
        <w:spacing w:line="288" w:lineRule="auto"/>
        <w:ind w:firstLine="851"/>
        <w:jc w:val="center"/>
        <w:rPr>
          <w:sz w:val="28"/>
          <w:szCs w:val="28"/>
        </w:rPr>
      </w:pPr>
    </w:p>
    <w:p w:rsidR="007425F2" w:rsidRDefault="0080239D" w:rsidP="00496313">
      <w:pPr>
        <w:spacing w:line="288" w:lineRule="auto"/>
        <w:ind w:firstLine="851"/>
        <w:jc w:val="center"/>
        <w:rPr>
          <w:sz w:val="28"/>
          <w:szCs w:val="28"/>
        </w:rPr>
      </w:pPr>
      <w:r>
        <w:rPr>
          <w:sz w:val="28"/>
          <w:szCs w:val="28"/>
        </w:rPr>
        <w:br w:type="page"/>
        <w:t>ЗАКЛЮЧЕНИЕ</w:t>
      </w:r>
    </w:p>
    <w:p w:rsidR="0080239D" w:rsidRDefault="0080239D" w:rsidP="00496313">
      <w:pPr>
        <w:spacing w:line="288" w:lineRule="auto"/>
        <w:ind w:firstLine="851"/>
        <w:jc w:val="center"/>
        <w:rPr>
          <w:sz w:val="28"/>
          <w:szCs w:val="28"/>
        </w:rPr>
      </w:pPr>
    </w:p>
    <w:p w:rsidR="0080239D" w:rsidRDefault="0080239D" w:rsidP="00496313">
      <w:pPr>
        <w:spacing w:line="288" w:lineRule="auto"/>
        <w:ind w:firstLine="851"/>
        <w:jc w:val="center"/>
        <w:rPr>
          <w:sz w:val="28"/>
          <w:szCs w:val="28"/>
        </w:rPr>
      </w:pPr>
    </w:p>
    <w:p w:rsidR="00505EC8" w:rsidRPr="005C1F6D" w:rsidRDefault="00505EC8" w:rsidP="00C53AE2">
      <w:pPr>
        <w:spacing w:line="240" w:lineRule="auto"/>
        <w:ind w:firstLine="851"/>
        <w:rPr>
          <w:color w:val="000000"/>
          <w:spacing w:val="-4"/>
          <w:sz w:val="28"/>
          <w:szCs w:val="28"/>
        </w:rPr>
      </w:pPr>
      <w:r w:rsidRPr="005C1F6D">
        <w:rPr>
          <w:color w:val="000000"/>
          <w:spacing w:val="-4"/>
          <w:sz w:val="28"/>
          <w:szCs w:val="28"/>
        </w:rPr>
        <w:t>Содержанием переходной экономики постсоциалистических государств является замена системы экономическ</w:t>
      </w:r>
      <w:r w:rsidR="00381ABF">
        <w:rPr>
          <w:color w:val="000000"/>
          <w:spacing w:val="-4"/>
          <w:sz w:val="28"/>
          <w:szCs w:val="28"/>
        </w:rPr>
        <w:t>их отношений административно-ко</w:t>
      </w:r>
      <w:r w:rsidRPr="005C1F6D">
        <w:rPr>
          <w:color w:val="000000"/>
          <w:spacing w:val="-4"/>
          <w:sz w:val="28"/>
          <w:szCs w:val="28"/>
        </w:rPr>
        <w:t>мандного типа на современные рыночны</w:t>
      </w:r>
      <w:r>
        <w:rPr>
          <w:color w:val="000000"/>
          <w:spacing w:val="-4"/>
          <w:sz w:val="28"/>
          <w:szCs w:val="28"/>
        </w:rPr>
        <w:t>е отношения, включающие многооб</w:t>
      </w:r>
      <w:r w:rsidRPr="005C1F6D">
        <w:rPr>
          <w:color w:val="000000"/>
          <w:spacing w:val="-4"/>
          <w:sz w:val="28"/>
          <w:szCs w:val="28"/>
        </w:rPr>
        <w:t>разие форм собственности, социальную ориентацию экономики и умеренное государственное регулирование общественных процессов, преимущественно экономическими методами, а также с п</w:t>
      </w:r>
      <w:r>
        <w:rPr>
          <w:color w:val="000000"/>
          <w:spacing w:val="-4"/>
          <w:sz w:val="28"/>
          <w:szCs w:val="28"/>
        </w:rPr>
        <w:t>омощью системы права, соответст</w:t>
      </w:r>
      <w:r w:rsidRPr="005C1F6D">
        <w:rPr>
          <w:color w:val="000000"/>
          <w:spacing w:val="-4"/>
          <w:sz w:val="28"/>
          <w:szCs w:val="28"/>
        </w:rPr>
        <w:t>вующей принципам рыночной экономики.</w:t>
      </w:r>
    </w:p>
    <w:p w:rsidR="00505EC8" w:rsidRPr="0033592C" w:rsidRDefault="00505EC8" w:rsidP="00C53AE2">
      <w:pPr>
        <w:spacing w:line="240" w:lineRule="auto"/>
        <w:ind w:firstLine="851"/>
        <w:rPr>
          <w:color w:val="000000"/>
          <w:spacing w:val="-6"/>
          <w:sz w:val="28"/>
          <w:szCs w:val="28"/>
        </w:rPr>
      </w:pPr>
      <w:r w:rsidRPr="0033592C">
        <w:rPr>
          <w:color w:val="000000"/>
          <w:spacing w:val="-6"/>
          <w:sz w:val="28"/>
          <w:szCs w:val="28"/>
        </w:rPr>
        <w:t>Переходная экономика имеет ряд отличительных признаков: неустойчивость; неполнота, отсутствие или зачаточное состояние отдельных институтов рынка; масштабность и глубина идущих преобразований; альтернативный характер и другие.</w:t>
      </w:r>
    </w:p>
    <w:p w:rsidR="00505EC8" w:rsidRPr="0033592C" w:rsidRDefault="00505EC8" w:rsidP="00C53AE2">
      <w:pPr>
        <w:spacing w:line="240" w:lineRule="auto"/>
        <w:ind w:firstLine="851"/>
        <w:rPr>
          <w:color w:val="000000"/>
          <w:spacing w:val="-6"/>
          <w:sz w:val="28"/>
          <w:szCs w:val="28"/>
        </w:rPr>
      </w:pPr>
      <w:r w:rsidRPr="0033592C">
        <w:rPr>
          <w:color w:val="000000"/>
          <w:spacing w:val="-6"/>
          <w:sz w:val="28"/>
          <w:szCs w:val="28"/>
        </w:rPr>
        <w:t xml:space="preserve">Можно выделить следующие главные задачи переходной </w:t>
      </w:r>
      <w:r w:rsidRPr="0033592C">
        <w:rPr>
          <w:color w:val="000000"/>
          <w:spacing w:val="-10"/>
          <w:sz w:val="28"/>
          <w:szCs w:val="28"/>
        </w:rPr>
        <w:t>экономики:</w:t>
      </w:r>
    </w:p>
    <w:p w:rsidR="00505EC8" w:rsidRPr="00EC1DCC" w:rsidRDefault="00505EC8" w:rsidP="00C53AE2">
      <w:pPr>
        <w:widowControl/>
        <w:numPr>
          <w:ilvl w:val="0"/>
          <w:numId w:val="23"/>
        </w:numPr>
        <w:shd w:val="clear" w:color="auto" w:fill="FFFFFF"/>
        <w:tabs>
          <w:tab w:val="left" w:pos="659"/>
          <w:tab w:val="left" w:pos="1134"/>
        </w:tabs>
        <w:autoSpaceDE/>
        <w:adjustRightInd/>
        <w:spacing w:line="240" w:lineRule="auto"/>
        <w:ind w:left="0" w:firstLine="709"/>
        <w:rPr>
          <w:color w:val="000000"/>
          <w:sz w:val="28"/>
          <w:szCs w:val="28"/>
        </w:rPr>
      </w:pPr>
      <w:r w:rsidRPr="00EC1DCC">
        <w:rPr>
          <w:color w:val="000000"/>
          <w:spacing w:val="-2"/>
          <w:sz w:val="28"/>
          <w:szCs w:val="28"/>
        </w:rPr>
        <w:t xml:space="preserve">преодоление кризисных явлений, углубившихся после </w:t>
      </w:r>
      <w:r w:rsidRPr="00EC1DCC">
        <w:rPr>
          <w:color w:val="000000"/>
          <w:spacing w:val="-5"/>
          <w:sz w:val="28"/>
          <w:szCs w:val="28"/>
        </w:rPr>
        <w:t>вступления общества в переходную экономику;</w:t>
      </w:r>
    </w:p>
    <w:p w:rsidR="00505EC8" w:rsidRPr="00EC1DCC" w:rsidRDefault="00505EC8" w:rsidP="00C53AE2">
      <w:pPr>
        <w:numPr>
          <w:ilvl w:val="0"/>
          <w:numId w:val="23"/>
        </w:numPr>
        <w:shd w:val="clear" w:color="auto" w:fill="FFFFFF"/>
        <w:tabs>
          <w:tab w:val="left" w:pos="587"/>
          <w:tab w:val="left" w:pos="1134"/>
        </w:tabs>
        <w:spacing w:line="240" w:lineRule="auto"/>
        <w:ind w:left="0" w:firstLine="709"/>
        <w:rPr>
          <w:color w:val="000000"/>
          <w:spacing w:val="-15"/>
          <w:sz w:val="28"/>
          <w:szCs w:val="28"/>
        </w:rPr>
      </w:pPr>
      <w:r w:rsidRPr="00EC1DCC">
        <w:rPr>
          <w:color w:val="000000"/>
          <w:spacing w:val="-9"/>
          <w:sz w:val="28"/>
          <w:szCs w:val="28"/>
        </w:rPr>
        <w:t>формирование рыночных отношений и рыночной инфраструктуры;</w:t>
      </w:r>
    </w:p>
    <w:p w:rsidR="00505EC8" w:rsidRPr="00EC1DCC" w:rsidRDefault="00505EC8" w:rsidP="00C53AE2">
      <w:pPr>
        <w:numPr>
          <w:ilvl w:val="0"/>
          <w:numId w:val="23"/>
        </w:numPr>
        <w:shd w:val="clear" w:color="auto" w:fill="FFFFFF"/>
        <w:tabs>
          <w:tab w:val="left" w:pos="587"/>
          <w:tab w:val="left" w:pos="1134"/>
        </w:tabs>
        <w:spacing w:line="240" w:lineRule="auto"/>
        <w:ind w:left="0" w:firstLine="709"/>
        <w:rPr>
          <w:color w:val="000000"/>
          <w:spacing w:val="-14"/>
          <w:sz w:val="28"/>
          <w:szCs w:val="28"/>
        </w:rPr>
      </w:pPr>
      <w:r w:rsidRPr="00EC1DCC">
        <w:rPr>
          <w:color w:val="000000"/>
          <w:spacing w:val="-4"/>
          <w:sz w:val="28"/>
          <w:szCs w:val="28"/>
        </w:rPr>
        <w:t xml:space="preserve">реформирование отношений собственности как основы </w:t>
      </w:r>
      <w:r w:rsidRPr="00EC1DCC">
        <w:rPr>
          <w:color w:val="000000"/>
          <w:spacing w:val="-8"/>
          <w:sz w:val="28"/>
          <w:szCs w:val="28"/>
        </w:rPr>
        <w:t>экономической системы;</w:t>
      </w:r>
    </w:p>
    <w:p w:rsidR="00505EC8" w:rsidRPr="00EC1DCC" w:rsidRDefault="00505EC8" w:rsidP="00C53AE2">
      <w:pPr>
        <w:widowControl/>
        <w:numPr>
          <w:ilvl w:val="0"/>
          <w:numId w:val="23"/>
        </w:numPr>
        <w:shd w:val="clear" w:color="auto" w:fill="FFFFFF"/>
        <w:tabs>
          <w:tab w:val="left" w:pos="677"/>
          <w:tab w:val="left" w:pos="1134"/>
        </w:tabs>
        <w:autoSpaceDE/>
        <w:adjustRightInd/>
        <w:spacing w:line="240" w:lineRule="auto"/>
        <w:ind w:left="0" w:firstLine="709"/>
        <w:rPr>
          <w:color w:val="000000"/>
          <w:sz w:val="28"/>
          <w:szCs w:val="28"/>
        </w:rPr>
      </w:pPr>
      <w:r w:rsidRPr="00EC1DCC">
        <w:rPr>
          <w:color w:val="000000"/>
          <w:spacing w:val="4"/>
          <w:sz w:val="28"/>
          <w:szCs w:val="28"/>
        </w:rPr>
        <w:t xml:space="preserve">создание условий экономической свободы для всех </w:t>
      </w:r>
      <w:r w:rsidRPr="00EC1DCC">
        <w:rPr>
          <w:color w:val="000000"/>
          <w:spacing w:val="-6"/>
          <w:sz w:val="28"/>
          <w:szCs w:val="28"/>
        </w:rPr>
        <w:t>субъектов хозяйствования;</w:t>
      </w:r>
    </w:p>
    <w:p w:rsidR="00505EC8" w:rsidRPr="00EC1DCC" w:rsidRDefault="00505EC8" w:rsidP="00C53AE2">
      <w:pPr>
        <w:widowControl/>
        <w:numPr>
          <w:ilvl w:val="0"/>
          <w:numId w:val="23"/>
        </w:numPr>
        <w:tabs>
          <w:tab w:val="left" w:pos="1134"/>
        </w:tabs>
        <w:autoSpaceDE/>
        <w:adjustRightInd/>
        <w:spacing w:line="240" w:lineRule="auto"/>
        <w:ind w:left="0" w:firstLine="709"/>
        <w:rPr>
          <w:sz w:val="28"/>
          <w:szCs w:val="28"/>
        </w:rPr>
      </w:pPr>
      <w:r w:rsidRPr="00EC1DCC">
        <w:rPr>
          <w:color w:val="000000"/>
          <w:spacing w:val="-4"/>
          <w:sz w:val="28"/>
          <w:szCs w:val="28"/>
        </w:rPr>
        <w:t>создание развитой системы социальной защиты и соци</w:t>
      </w:r>
      <w:r w:rsidRPr="00EC1DCC">
        <w:rPr>
          <w:color w:val="000000"/>
          <w:spacing w:val="-6"/>
          <w:sz w:val="28"/>
          <w:szCs w:val="28"/>
        </w:rPr>
        <w:t>альных гарантий, ограждающих население от тяжелых последствий реформирования экономики;</w:t>
      </w:r>
    </w:p>
    <w:p w:rsidR="00505EC8" w:rsidRPr="0033592C" w:rsidRDefault="00505EC8" w:rsidP="00C53AE2">
      <w:pPr>
        <w:widowControl/>
        <w:numPr>
          <w:ilvl w:val="0"/>
          <w:numId w:val="23"/>
        </w:numPr>
        <w:tabs>
          <w:tab w:val="left" w:pos="720"/>
        </w:tabs>
        <w:autoSpaceDE/>
        <w:autoSpaceDN/>
        <w:adjustRightInd/>
        <w:spacing w:line="240" w:lineRule="auto"/>
        <w:ind w:left="0" w:firstLine="709"/>
        <w:rPr>
          <w:sz w:val="28"/>
          <w:szCs w:val="28"/>
        </w:rPr>
      </w:pPr>
      <w:r w:rsidRPr="0033592C">
        <w:rPr>
          <w:sz w:val="28"/>
          <w:szCs w:val="28"/>
        </w:rPr>
        <w:t>называется «градуализм» (от английского слова «</w:t>
      </w:r>
      <w:r w:rsidRPr="0033592C">
        <w:rPr>
          <w:sz w:val="28"/>
          <w:szCs w:val="28"/>
          <w:lang w:val="en-US"/>
        </w:rPr>
        <w:t>gradual</w:t>
      </w:r>
      <w:r w:rsidRPr="0033592C">
        <w:rPr>
          <w:sz w:val="28"/>
          <w:szCs w:val="28"/>
        </w:rPr>
        <w:t>» - постепе</w:t>
      </w:r>
      <w:r>
        <w:rPr>
          <w:sz w:val="28"/>
          <w:szCs w:val="28"/>
        </w:rPr>
        <w:t>нный), а вторая - «шоковая тера</w:t>
      </w:r>
      <w:r w:rsidRPr="0033592C">
        <w:rPr>
          <w:sz w:val="28"/>
          <w:szCs w:val="28"/>
        </w:rPr>
        <w:t xml:space="preserve">пия». </w:t>
      </w:r>
    </w:p>
    <w:p w:rsidR="00505EC8" w:rsidRPr="0033592C" w:rsidRDefault="00505EC8" w:rsidP="00C53AE2">
      <w:pPr>
        <w:tabs>
          <w:tab w:val="left" w:pos="720"/>
        </w:tabs>
        <w:spacing w:line="240" w:lineRule="auto"/>
        <w:ind w:firstLine="851"/>
        <w:rPr>
          <w:sz w:val="28"/>
          <w:szCs w:val="28"/>
        </w:rPr>
      </w:pPr>
      <w:r w:rsidRPr="0033592C">
        <w:rPr>
          <w:sz w:val="28"/>
          <w:szCs w:val="28"/>
        </w:rPr>
        <w:t>Градуализм - это экономическая концепция, которая предполагает проведение медленных, последоват</w:t>
      </w:r>
      <w:r>
        <w:rPr>
          <w:sz w:val="28"/>
          <w:szCs w:val="28"/>
        </w:rPr>
        <w:t>ельных реформ и отводит государ</w:t>
      </w:r>
      <w:r w:rsidRPr="0033592C">
        <w:rPr>
          <w:sz w:val="28"/>
          <w:szCs w:val="28"/>
        </w:rPr>
        <w:t>ству главную роль в формировании рынка. Сторонники этой концепции считают, что для создания рынка государство должно постепенно заменять элементы командно-административно</w:t>
      </w:r>
      <w:r>
        <w:rPr>
          <w:sz w:val="28"/>
          <w:szCs w:val="28"/>
        </w:rPr>
        <w:t>й экономики рыночными отношения</w:t>
      </w:r>
      <w:r w:rsidRPr="0033592C">
        <w:rPr>
          <w:sz w:val="28"/>
          <w:szCs w:val="28"/>
        </w:rPr>
        <w:t>ми. По мнению градуалистов, это позволит смягчить процессы</w:t>
      </w:r>
      <w:r>
        <w:rPr>
          <w:sz w:val="28"/>
          <w:szCs w:val="28"/>
        </w:rPr>
        <w:t xml:space="preserve"> преобразо</w:t>
      </w:r>
      <w:r w:rsidRPr="0033592C">
        <w:rPr>
          <w:sz w:val="28"/>
          <w:szCs w:val="28"/>
        </w:rPr>
        <w:t>ваний и избежать резкого снижения прои</w:t>
      </w:r>
      <w:r>
        <w:rPr>
          <w:sz w:val="28"/>
          <w:szCs w:val="28"/>
        </w:rPr>
        <w:t>зводства и жизненного уровня на</w:t>
      </w:r>
      <w:r w:rsidRPr="0033592C">
        <w:rPr>
          <w:sz w:val="28"/>
          <w:szCs w:val="28"/>
        </w:rPr>
        <w:t>селения.</w:t>
      </w:r>
    </w:p>
    <w:p w:rsidR="00505EC8" w:rsidRPr="0033592C" w:rsidRDefault="00FB3C3E" w:rsidP="00C53AE2">
      <w:pPr>
        <w:tabs>
          <w:tab w:val="left" w:pos="720"/>
        </w:tabs>
        <w:spacing w:line="240" w:lineRule="auto"/>
        <w:ind w:firstLine="851"/>
        <w:rPr>
          <w:sz w:val="28"/>
          <w:szCs w:val="28"/>
        </w:rPr>
      </w:pPr>
      <w:r>
        <w:rPr>
          <w:noProof/>
          <w:sz w:val="28"/>
          <w:szCs w:val="28"/>
        </w:rPr>
        <w:pict>
          <v:rect id="_x0000_s1033" style="position:absolute;left:0;text-align:left;margin-left:247.85pt;margin-top:97.7pt;width:15pt;height:18.75pt;z-index:251658240" strokecolor="white"/>
        </w:pict>
      </w:r>
      <w:r w:rsidR="00505EC8" w:rsidRPr="0033592C">
        <w:rPr>
          <w:sz w:val="28"/>
          <w:szCs w:val="28"/>
        </w:rPr>
        <w:t>«Шоковая терапия» - это эконо</w:t>
      </w:r>
      <w:r w:rsidR="00505EC8">
        <w:rPr>
          <w:sz w:val="28"/>
          <w:szCs w:val="28"/>
        </w:rPr>
        <w:t>мическая концепция, которая счи</w:t>
      </w:r>
      <w:r w:rsidR="00505EC8" w:rsidRPr="0033592C">
        <w:rPr>
          <w:sz w:val="28"/>
          <w:szCs w:val="28"/>
        </w:rPr>
        <w:t>тает инструментом формировани</w:t>
      </w:r>
      <w:r w:rsidR="00505EC8">
        <w:rPr>
          <w:sz w:val="28"/>
          <w:szCs w:val="28"/>
        </w:rPr>
        <w:t>я рынка и антиинфляционной поли</w:t>
      </w:r>
      <w:r w:rsidR="00505EC8" w:rsidRPr="0033592C">
        <w:rPr>
          <w:sz w:val="28"/>
          <w:szCs w:val="28"/>
        </w:rPr>
        <w:t>тики одномоментную либерализацию цен, резкое</w:t>
      </w:r>
      <w:r w:rsidR="00505EC8">
        <w:rPr>
          <w:sz w:val="28"/>
          <w:szCs w:val="28"/>
        </w:rPr>
        <w:t xml:space="preserve"> сокращение государ</w:t>
      </w:r>
      <w:r w:rsidR="00505EC8" w:rsidRPr="0033592C">
        <w:rPr>
          <w:sz w:val="28"/>
          <w:szCs w:val="28"/>
        </w:rPr>
        <w:t>ственных расходов и достижение без</w:t>
      </w:r>
      <w:r w:rsidR="00505EC8">
        <w:rPr>
          <w:sz w:val="28"/>
          <w:szCs w:val="28"/>
        </w:rPr>
        <w:t>дефицитного бюджета. Она основа</w:t>
      </w:r>
      <w:r w:rsidR="00505EC8" w:rsidRPr="0033592C">
        <w:rPr>
          <w:sz w:val="28"/>
          <w:szCs w:val="28"/>
        </w:rPr>
        <w:t>на на идеях монетаризма. Согласно монетаристской доктрине, гл</w:t>
      </w:r>
      <w:r w:rsidR="00505EC8">
        <w:rPr>
          <w:sz w:val="28"/>
          <w:szCs w:val="28"/>
        </w:rPr>
        <w:t>авная задача государства в пере</w:t>
      </w:r>
      <w:r w:rsidR="00505EC8" w:rsidRPr="0033592C">
        <w:rPr>
          <w:sz w:val="28"/>
          <w:szCs w:val="28"/>
        </w:rPr>
        <w:t xml:space="preserve">ходный период - поддержание устойчивости финансовой </w:t>
      </w:r>
      <w:r w:rsidR="00505EC8">
        <w:rPr>
          <w:sz w:val="28"/>
          <w:szCs w:val="28"/>
        </w:rPr>
        <w:t>системы, по</w:t>
      </w:r>
      <w:r w:rsidR="00505EC8" w:rsidRPr="0033592C">
        <w:rPr>
          <w:sz w:val="28"/>
          <w:szCs w:val="28"/>
        </w:rPr>
        <w:t>скольку без стабильной денежной единицы рынок существовать не может. Поэтому борьба с инфляцией - стержень монетаризма.</w:t>
      </w:r>
    </w:p>
    <w:p w:rsidR="00505EC8" w:rsidRPr="0033592C" w:rsidRDefault="00505EC8" w:rsidP="00C53AE2">
      <w:pPr>
        <w:tabs>
          <w:tab w:val="left" w:pos="720"/>
        </w:tabs>
        <w:spacing w:line="240" w:lineRule="auto"/>
        <w:ind w:firstLine="851"/>
        <w:rPr>
          <w:color w:val="000000"/>
          <w:spacing w:val="1"/>
          <w:sz w:val="28"/>
          <w:szCs w:val="28"/>
        </w:rPr>
      </w:pPr>
      <w:r w:rsidRPr="0033592C">
        <w:rPr>
          <w:color w:val="000000"/>
          <w:spacing w:val="1"/>
          <w:sz w:val="28"/>
          <w:szCs w:val="28"/>
        </w:rPr>
        <w:t>В нашей стране существуют некоторые особенности перехода к рыночной экономике:</w:t>
      </w:r>
    </w:p>
    <w:p w:rsidR="00505EC8" w:rsidRPr="0033592C" w:rsidRDefault="00505EC8" w:rsidP="00C53AE2">
      <w:pPr>
        <w:widowControl/>
        <w:numPr>
          <w:ilvl w:val="0"/>
          <w:numId w:val="17"/>
        </w:numPr>
        <w:tabs>
          <w:tab w:val="left" w:pos="1134"/>
        </w:tabs>
        <w:autoSpaceDE/>
        <w:adjustRightInd/>
        <w:spacing w:line="240" w:lineRule="auto"/>
        <w:ind w:left="0" w:firstLine="851"/>
        <w:rPr>
          <w:sz w:val="28"/>
          <w:szCs w:val="28"/>
        </w:rPr>
      </w:pPr>
      <w:r w:rsidRPr="0033592C">
        <w:rPr>
          <w:iCs/>
          <w:color w:val="000000"/>
          <w:spacing w:val="2"/>
          <w:sz w:val="28"/>
          <w:szCs w:val="28"/>
        </w:rPr>
        <w:t>длительный экономический спад</w:t>
      </w:r>
      <w:r w:rsidRPr="0033592C">
        <w:rPr>
          <w:color w:val="000000"/>
          <w:spacing w:val="1"/>
          <w:sz w:val="28"/>
          <w:szCs w:val="28"/>
        </w:rPr>
        <w:t>;</w:t>
      </w:r>
    </w:p>
    <w:p w:rsidR="00505EC8" w:rsidRPr="0033592C" w:rsidRDefault="00505EC8" w:rsidP="00C53AE2">
      <w:pPr>
        <w:widowControl/>
        <w:numPr>
          <w:ilvl w:val="0"/>
          <w:numId w:val="17"/>
        </w:numPr>
        <w:tabs>
          <w:tab w:val="left" w:pos="1134"/>
        </w:tabs>
        <w:autoSpaceDE/>
        <w:adjustRightInd/>
        <w:spacing w:line="240" w:lineRule="auto"/>
        <w:ind w:left="0" w:firstLine="851"/>
        <w:rPr>
          <w:sz w:val="28"/>
          <w:szCs w:val="28"/>
        </w:rPr>
      </w:pPr>
      <w:r w:rsidRPr="0033592C">
        <w:rPr>
          <w:sz w:val="28"/>
          <w:szCs w:val="28"/>
        </w:rPr>
        <w:t>кризис технологий;</w:t>
      </w:r>
    </w:p>
    <w:p w:rsidR="00505EC8" w:rsidRPr="0033592C" w:rsidRDefault="00505EC8" w:rsidP="00C53AE2">
      <w:pPr>
        <w:widowControl/>
        <w:numPr>
          <w:ilvl w:val="0"/>
          <w:numId w:val="17"/>
        </w:numPr>
        <w:tabs>
          <w:tab w:val="left" w:pos="1134"/>
        </w:tabs>
        <w:autoSpaceDE/>
        <w:adjustRightInd/>
        <w:spacing w:line="240" w:lineRule="auto"/>
        <w:ind w:left="0" w:firstLine="851"/>
        <w:rPr>
          <w:sz w:val="28"/>
          <w:szCs w:val="28"/>
        </w:rPr>
      </w:pPr>
      <w:r w:rsidRPr="0033592C">
        <w:rPr>
          <w:sz w:val="28"/>
          <w:szCs w:val="28"/>
        </w:rPr>
        <w:t>углубление структурных диспропорций;</w:t>
      </w:r>
    </w:p>
    <w:p w:rsidR="00505EC8" w:rsidRPr="0033592C" w:rsidRDefault="00505EC8" w:rsidP="00C53AE2">
      <w:pPr>
        <w:widowControl/>
        <w:numPr>
          <w:ilvl w:val="0"/>
          <w:numId w:val="17"/>
        </w:numPr>
        <w:tabs>
          <w:tab w:val="left" w:pos="1134"/>
        </w:tabs>
        <w:autoSpaceDE/>
        <w:adjustRightInd/>
        <w:spacing w:line="240" w:lineRule="auto"/>
        <w:ind w:left="0" w:firstLine="851"/>
        <w:rPr>
          <w:sz w:val="28"/>
          <w:szCs w:val="28"/>
        </w:rPr>
      </w:pPr>
      <w:r w:rsidRPr="0033592C">
        <w:rPr>
          <w:sz w:val="28"/>
          <w:szCs w:val="28"/>
        </w:rPr>
        <w:t>высокая подвижность и изменчивость отношений собственности;</w:t>
      </w:r>
    </w:p>
    <w:p w:rsidR="00505EC8" w:rsidRPr="0033592C" w:rsidRDefault="00505EC8" w:rsidP="00C53AE2">
      <w:pPr>
        <w:widowControl/>
        <w:numPr>
          <w:ilvl w:val="0"/>
          <w:numId w:val="17"/>
        </w:numPr>
        <w:tabs>
          <w:tab w:val="left" w:pos="1134"/>
        </w:tabs>
        <w:autoSpaceDE/>
        <w:adjustRightInd/>
        <w:spacing w:line="240" w:lineRule="auto"/>
        <w:ind w:left="0" w:firstLine="851"/>
        <w:rPr>
          <w:sz w:val="28"/>
          <w:szCs w:val="28"/>
        </w:rPr>
      </w:pPr>
      <w:r w:rsidRPr="0033592C">
        <w:rPr>
          <w:sz w:val="28"/>
          <w:szCs w:val="28"/>
        </w:rPr>
        <w:t>значительные масштабы государственного регулирования;</w:t>
      </w:r>
    </w:p>
    <w:p w:rsidR="00505EC8" w:rsidRPr="0033592C" w:rsidRDefault="00505EC8" w:rsidP="00C53AE2">
      <w:pPr>
        <w:widowControl/>
        <w:numPr>
          <w:ilvl w:val="0"/>
          <w:numId w:val="17"/>
        </w:numPr>
        <w:tabs>
          <w:tab w:val="left" w:pos="1134"/>
        </w:tabs>
        <w:autoSpaceDE/>
        <w:adjustRightInd/>
        <w:spacing w:line="240" w:lineRule="auto"/>
        <w:ind w:left="0" w:firstLine="851"/>
        <w:rPr>
          <w:sz w:val="28"/>
          <w:szCs w:val="28"/>
        </w:rPr>
      </w:pPr>
      <w:r w:rsidRPr="0033592C">
        <w:rPr>
          <w:sz w:val="28"/>
          <w:szCs w:val="28"/>
        </w:rPr>
        <w:t>«переходное» состояние производственных отношений.</w:t>
      </w:r>
    </w:p>
    <w:p w:rsidR="00505EC8" w:rsidRPr="0033592C" w:rsidRDefault="00505EC8" w:rsidP="00C53AE2">
      <w:pPr>
        <w:shd w:val="clear" w:color="auto" w:fill="FFFFFF"/>
        <w:spacing w:line="240" w:lineRule="auto"/>
        <w:ind w:firstLine="851"/>
        <w:rPr>
          <w:color w:val="000000"/>
          <w:spacing w:val="3"/>
          <w:sz w:val="28"/>
          <w:szCs w:val="28"/>
        </w:rPr>
      </w:pPr>
      <w:r w:rsidRPr="0033592C">
        <w:rPr>
          <w:sz w:val="28"/>
          <w:szCs w:val="28"/>
        </w:rPr>
        <w:t xml:space="preserve">Процесс перехода к рыночным отношениям начался в 1991 году. Это было обусловлено экономическим кризисом, начавшимся в 1990-ом году. </w:t>
      </w:r>
      <w:r w:rsidRPr="0033592C">
        <w:rPr>
          <w:color w:val="000000"/>
          <w:spacing w:val="3"/>
          <w:sz w:val="28"/>
          <w:szCs w:val="28"/>
        </w:rPr>
        <w:t>Этот период характеризуется резким спадом производства и высоким уровнем инфляции. Катастрофически обесценивался основной и оборотный капитал предприятий и денежные сбережения граждан, резко упали реальные денежные доходы населения. Резко сузились рынки сбыта продукции. Резко сократились объемы капитального строительства.</w:t>
      </w:r>
    </w:p>
    <w:p w:rsidR="00505EC8" w:rsidRPr="0033592C" w:rsidRDefault="00505EC8" w:rsidP="00C53AE2">
      <w:pPr>
        <w:shd w:val="clear" w:color="auto" w:fill="FFFFFF"/>
        <w:spacing w:line="240" w:lineRule="auto"/>
        <w:ind w:firstLine="851"/>
        <w:rPr>
          <w:color w:val="000000"/>
          <w:spacing w:val="3"/>
          <w:sz w:val="28"/>
          <w:szCs w:val="28"/>
        </w:rPr>
      </w:pPr>
      <w:r w:rsidRPr="0033592C">
        <w:rPr>
          <w:color w:val="000000"/>
          <w:spacing w:val="3"/>
          <w:sz w:val="28"/>
          <w:szCs w:val="28"/>
        </w:rPr>
        <w:t xml:space="preserve">Для предотвращения надвигающейся национальной катастрофы, обеспечения роста производства и стабилизации экономики требовалось принятие решительных мер. </w:t>
      </w:r>
    </w:p>
    <w:p w:rsidR="00505EC8" w:rsidRPr="0033592C" w:rsidRDefault="00505EC8" w:rsidP="00C53AE2">
      <w:pPr>
        <w:shd w:val="clear" w:color="auto" w:fill="FFFFFF"/>
        <w:spacing w:line="240" w:lineRule="auto"/>
        <w:ind w:firstLine="851"/>
        <w:rPr>
          <w:color w:val="000000"/>
          <w:spacing w:val="3"/>
          <w:sz w:val="28"/>
          <w:szCs w:val="28"/>
        </w:rPr>
      </w:pPr>
      <w:r w:rsidRPr="0033592C">
        <w:rPr>
          <w:color w:val="000000"/>
          <w:spacing w:val="3"/>
          <w:sz w:val="28"/>
          <w:szCs w:val="28"/>
        </w:rPr>
        <w:t>Была разработана программа неотложных мер по выходу экономики страны из кризисного состояния. Реализация этой программы обеспечила макроэкономическую стабилизацию: возобновился экономический рост, стала проводиться жесткая денежная и кредитная политика, стабилизировался курс белорусского рубля.</w:t>
      </w:r>
    </w:p>
    <w:p w:rsidR="00505EC8" w:rsidRDefault="00505EC8" w:rsidP="00C53AE2">
      <w:pPr>
        <w:shd w:val="clear" w:color="auto" w:fill="FFFFFF"/>
        <w:spacing w:line="240" w:lineRule="auto"/>
        <w:ind w:firstLine="851"/>
        <w:rPr>
          <w:color w:val="000000"/>
          <w:spacing w:val="-7"/>
          <w:sz w:val="28"/>
          <w:szCs w:val="28"/>
        </w:rPr>
      </w:pPr>
      <w:r w:rsidRPr="0033592C">
        <w:rPr>
          <w:color w:val="000000"/>
          <w:spacing w:val="3"/>
          <w:sz w:val="28"/>
          <w:szCs w:val="28"/>
        </w:rPr>
        <w:t xml:space="preserve">На сегодняшний день Беларусь находится в числе лидеров среди стран СНГ </w:t>
      </w:r>
      <w:r w:rsidRPr="0033592C">
        <w:rPr>
          <w:color w:val="000000"/>
          <w:spacing w:val="-5"/>
          <w:sz w:val="28"/>
          <w:szCs w:val="28"/>
        </w:rPr>
        <w:t xml:space="preserve">по повышению уровня жизни населения, росту </w:t>
      </w:r>
      <w:r w:rsidRPr="0033592C">
        <w:rPr>
          <w:color w:val="000000"/>
          <w:spacing w:val="-7"/>
          <w:sz w:val="28"/>
          <w:szCs w:val="28"/>
        </w:rPr>
        <w:t xml:space="preserve">ВВП и промышленного производства. </w:t>
      </w:r>
    </w:p>
    <w:p w:rsidR="00505EC8" w:rsidRPr="005C1F6D" w:rsidRDefault="00505EC8" w:rsidP="00C53AE2">
      <w:pPr>
        <w:shd w:val="clear" w:color="auto" w:fill="FFFFFF"/>
        <w:spacing w:line="240" w:lineRule="auto"/>
        <w:ind w:firstLine="851"/>
        <w:rPr>
          <w:color w:val="000000"/>
          <w:spacing w:val="-7"/>
          <w:sz w:val="28"/>
          <w:szCs w:val="28"/>
        </w:rPr>
      </w:pPr>
      <w:r w:rsidRPr="005C1F6D">
        <w:rPr>
          <w:color w:val="000000"/>
          <w:spacing w:val="-7"/>
          <w:sz w:val="28"/>
          <w:szCs w:val="28"/>
        </w:rPr>
        <w:t>В процессе перехода к современной р</w:t>
      </w:r>
      <w:r>
        <w:rPr>
          <w:color w:val="000000"/>
          <w:spacing w:val="-7"/>
          <w:sz w:val="28"/>
          <w:szCs w:val="28"/>
        </w:rPr>
        <w:t>ыночной системе в Республике Бе</w:t>
      </w:r>
      <w:r w:rsidRPr="005C1F6D">
        <w:rPr>
          <w:color w:val="000000"/>
          <w:spacing w:val="-7"/>
          <w:sz w:val="28"/>
          <w:szCs w:val="28"/>
        </w:rPr>
        <w:t>ларусь модернизируется реальный сектор</w:t>
      </w:r>
      <w:r>
        <w:rPr>
          <w:color w:val="000000"/>
          <w:spacing w:val="-7"/>
          <w:sz w:val="28"/>
          <w:szCs w:val="28"/>
        </w:rPr>
        <w:t xml:space="preserve"> экономики, развивается экспорт</w:t>
      </w:r>
      <w:r w:rsidRPr="005C1F6D">
        <w:rPr>
          <w:color w:val="000000"/>
          <w:spacing w:val="-7"/>
          <w:sz w:val="28"/>
          <w:szCs w:val="28"/>
        </w:rPr>
        <w:t>ный потенциал, формируется класс предпринимателей, повышается уровень жизни населения.</w:t>
      </w:r>
    </w:p>
    <w:p w:rsidR="00505EC8" w:rsidRPr="0033592C" w:rsidRDefault="00505EC8" w:rsidP="00C53AE2">
      <w:pPr>
        <w:shd w:val="clear" w:color="auto" w:fill="FFFFFF"/>
        <w:spacing w:line="240" w:lineRule="auto"/>
        <w:ind w:firstLine="851"/>
        <w:rPr>
          <w:sz w:val="28"/>
          <w:szCs w:val="28"/>
        </w:rPr>
      </w:pPr>
      <w:r w:rsidRPr="0033592C">
        <w:rPr>
          <w:color w:val="000000"/>
          <w:spacing w:val="-7"/>
          <w:sz w:val="28"/>
          <w:szCs w:val="28"/>
        </w:rPr>
        <w:t xml:space="preserve">Однако существует и ряд отрицательных </w:t>
      </w:r>
      <w:r w:rsidRPr="0033592C">
        <w:rPr>
          <w:sz w:val="28"/>
          <w:szCs w:val="28"/>
        </w:rPr>
        <w:t xml:space="preserve">тенденций, среди которых следует особо выделить преимущественно экстенсивный путь развития экономики и неэффективных предприятий. </w:t>
      </w:r>
    </w:p>
    <w:p w:rsidR="00505EC8" w:rsidRPr="0033592C" w:rsidRDefault="00505EC8" w:rsidP="00C53AE2">
      <w:pPr>
        <w:spacing w:line="240" w:lineRule="auto"/>
        <w:ind w:firstLine="851"/>
        <w:rPr>
          <w:sz w:val="28"/>
          <w:szCs w:val="28"/>
        </w:rPr>
      </w:pPr>
      <w:r w:rsidRPr="0033592C">
        <w:rPr>
          <w:sz w:val="28"/>
          <w:szCs w:val="28"/>
        </w:rPr>
        <w:t>В Беларуси проявляется тенденция обострения инфляционных процессов. Это одна из причин, препятствующих притоку иностранных инвестиций в нашу страну. Все это приводит к снижению конкурентоспособности отечественной продукции  и услуг, которое усугубляется еще и наличием дискриминационных мер со стороны отдельных государств-участников мировой торговли, неразвитостью инфраструктуры внешней торговли и товаропроводящих сетей белорусских предприятий.</w:t>
      </w:r>
    </w:p>
    <w:p w:rsidR="00505EC8" w:rsidRPr="0033592C" w:rsidRDefault="00505EC8" w:rsidP="00C53AE2">
      <w:pPr>
        <w:spacing w:line="240" w:lineRule="auto"/>
        <w:ind w:firstLine="851"/>
        <w:rPr>
          <w:sz w:val="28"/>
          <w:szCs w:val="28"/>
        </w:rPr>
      </w:pPr>
      <w:r w:rsidRPr="0033592C">
        <w:rPr>
          <w:sz w:val="28"/>
          <w:szCs w:val="28"/>
        </w:rPr>
        <w:t>В реальном секторе экономики наблюдается тенденция снижения важнейшего показателя экономической эффективности производства – рентабельности реализованной продукции, работ и услуг.</w:t>
      </w:r>
    </w:p>
    <w:p w:rsidR="00505EC8" w:rsidRPr="0033592C" w:rsidRDefault="00505EC8" w:rsidP="00C53AE2">
      <w:pPr>
        <w:spacing w:line="240" w:lineRule="auto"/>
        <w:ind w:firstLine="851"/>
        <w:rPr>
          <w:sz w:val="28"/>
          <w:szCs w:val="28"/>
        </w:rPr>
      </w:pPr>
      <w:r w:rsidRPr="0033592C">
        <w:rPr>
          <w:sz w:val="28"/>
          <w:szCs w:val="28"/>
        </w:rPr>
        <w:t>Экономика Беларуси очень чувствительна к налоговым изменениям. Эта зависимость в последние годы усиливается, о чем говорят высокие значения налогового мультипликатора и его рост.</w:t>
      </w:r>
    </w:p>
    <w:p w:rsidR="0080239D" w:rsidRDefault="0080239D" w:rsidP="00496313">
      <w:pPr>
        <w:spacing w:line="288" w:lineRule="auto"/>
        <w:ind w:firstLine="851"/>
        <w:jc w:val="center"/>
        <w:rPr>
          <w:sz w:val="28"/>
          <w:szCs w:val="28"/>
        </w:rPr>
      </w:pPr>
    </w:p>
    <w:p w:rsidR="0080239D" w:rsidRDefault="00431352" w:rsidP="00496313">
      <w:pPr>
        <w:spacing w:line="288" w:lineRule="auto"/>
        <w:ind w:firstLine="851"/>
        <w:jc w:val="center"/>
        <w:rPr>
          <w:sz w:val="28"/>
          <w:szCs w:val="28"/>
        </w:rPr>
      </w:pPr>
      <w:r>
        <w:rPr>
          <w:sz w:val="28"/>
          <w:szCs w:val="28"/>
        </w:rPr>
        <w:br w:type="page"/>
        <w:t>СПИСОК ИСПОЛЬЗОВАННЫХ ИСТОЧНИКОВ</w:t>
      </w:r>
    </w:p>
    <w:p w:rsidR="00431352" w:rsidRDefault="00431352" w:rsidP="00496313">
      <w:pPr>
        <w:spacing w:line="288" w:lineRule="auto"/>
        <w:ind w:firstLine="851"/>
        <w:jc w:val="center"/>
        <w:rPr>
          <w:sz w:val="28"/>
          <w:szCs w:val="28"/>
        </w:rPr>
      </w:pPr>
    </w:p>
    <w:p w:rsidR="00431352" w:rsidRDefault="00431352" w:rsidP="00C53AE2">
      <w:pPr>
        <w:spacing w:line="240" w:lineRule="auto"/>
        <w:ind w:firstLine="851"/>
        <w:jc w:val="center"/>
        <w:rPr>
          <w:sz w:val="28"/>
          <w:szCs w:val="28"/>
        </w:rPr>
      </w:pPr>
    </w:p>
    <w:p w:rsidR="009A7162" w:rsidRPr="007C5D04" w:rsidRDefault="009A7162"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Экономическая теория: учебное пособие: в 3-х ч. Часть 3. Макроэкономика: курс лекций/ Э.А. Лутохина [и др.]; под общ. ред. Э.А. Лутохиной.- Мн.: Акад. упр. при Президенте Респ. Беларусь, 2006.- 327 с.</w:t>
      </w:r>
    </w:p>
    <w:p w:rsidR="009A7162" w:rsidRPr="007C5D04" w:rsidRDefault="009A7162"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Красникова Е. В. Экономическая переходного периода: учеб. пособие для студентов, обучающихся по направлению «Экономика» и др.экон.специальности/ Е.В. Красникова.- 3-у изд., стер.- Москва: Омега-Л, 2008.- 341 с.</w:t>
      </w:r>
    </w:p>
    <w:p w:rsidR="009A7162" w:rsidRPr="007C5D04" w:rsidRDefault="009A7162"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Головачев А.С., Лутохина Э.А. Социальная ориентация экономической системы: Учебное пособие.- Мн.: Академия управления при Президенте Республики Беларусь, 2000.- 122 с.</w:t>
      </w:r>
    </w:p>
    <w:p w:rsidR="009A7162" w:rsidRPr="007C5D04" w:rsidRDefault="009A7162" w:rsidP="00E11286">
      <w:pPr>
        <w:pStyle w:val="a3"/>
        <w:widowControl w:val="0"/>
        <w:numPr>
          <w:ilvl w:val="0"/>
          <w:numId w:val="19"/>
        </w:numPr>
        <w:tabs>
          <w:tab w:val="left" w:pos="1134"/>
        </w:tabs>
        <w:autoSpaceDE w:val="0"/>
        <w:autoSpaceDN w:val="0"/>
        <w:adjustRightInd w:val="0"/>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Красникова Е. В. Теория переходной экономики. Т2 Учебное пособие / Под ред. канд.эк.наук Е.В.Красниковой. – М.: ТЕИС, 1998. – 231 с.</w:t>
      </w:r>
    </w:p>
    <w:p w:rsidR="009A7162" w:rsidRPr="007C5D04" w:rsidRDefault="009A7162"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Николаев И. П. Теория переходной экономики : Учеб. пособие для вузов по экон. специальностям / И.П.Николаева, Т.Н.Волкова, Р.В.Бубликова и др.; Под ред. И.П.Николаевой; [Всерос. заоч. финансово-экон. ин-т]. - М. : ЮНИТИ-ДАНА : Единство, 2001. - 487 с.</w:t>
      </w:r>
    </w:p>
    <w:p w:rsidR="009A7162" w:rsidRDefault="009A7162" w:rsidP="00E11286">
      <w:pPr>
        <w:pStyle w:val="1"/>
        <w:numPr>
          <w:ilvl w:val="0"/>
          <w:numId w:val="19"/>
        </w:numPr>
        <w:ind w:left="0" w:firstLine="709"/>
        <w:rPr>
          <w:sz w:val="28"/>
        </w:rPr>
      </w:pPr>
      <w:r>
        <w:rPr>
          <w:sz w:val="28"/>
        </w:rPr>
        <w:t>Булатов А.С. Экономика. -  М.: Издательство «ЮРИСТЪ», 1999. – 590 с.</w:t>
      </w:r>
      <w:r w:rsidRPr="007C5D04">
        <w:rPr>
          <w:sz w:val="28"/>
        </w:rPr>
        <w:t xml:space="preserve"> </w:t>
      </w:r>
    </w:p>
    <w:p w:rsidR="009A7162" w:rsidRDefault="009A7162" w:rsidP="00E11286">
      <w:pPr>
        <w:pStyle w:val="FR3"/>
        <w:numPr>
          <w:ilvl w:val="0"/>
          <w:numId w:val="19"/>
        </w:numPr>
        <w:spacing w:line="240" w:lineRule="auto"/>
        <w:ind w:left="0" w:firstLine="709"/>
        <w:rPr>
          <w:rFonts w:ascii="Times New Roman" w:hAnsi="Times New Roman"/>
          <w:sz w:val="28"/>
        </w:rPr>
      </w:pPr>
      <w:r>
        <w:rPr>
          <w:rFonts w:ascii="Times New Roman" w:hAnsi="Times New Roman"/>
          <w:sz w:val="28"/>
        </w:rPr>
        <w:t>Беляцкий Н.П., Тележников В.И. Эволюция государственного управления экономикой: налогово-бюджетный аспект // Веснiк БДЭУ. - 1 998. - №2. - С.16-30.</w:t>
      </w:r>
    </w:p>
    <w:p w:rsidR="009A7162" w:rsidRPr="00340008" w:rsidRDefault="009A7162" w:rsidP="00E11286">
      <w:pPr>
        <w:pStyle w:val="1"/>
        <w:numPr>
          <w:ilvl w:val="0"/>
          <w:numId w:val="19"/>
        </w:numPr>
        <w:ind w:left="0" w:firstLine="709"/>
        <w:rPr>
          <w:sz w:val="28"/>
        </w:rPr>
      </w:pPr>
      <w:r>
        <w:rPr>
          <w:sz w:val="28"/>
        </w:rPr>
        <w:t>Журавлев С. Государственное регулирование экономики в переходный период // Экономист. - 1991. - №5. - С.28—38.</w:t>
      </w:r>
    </w:p>
    <w:p w:rsidR="009A7162" w:rsidRPr="007C5D04" w:rsidRDefault="009A7162"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Заико Л.Ф. Экономическая стратегия: Науч.-метод. пособие для преподавателей высших учебных заведений. Мн., 2005.</w:t>
      </w:r>
    </w:p>
    <w:p w:rsidR="009A7162" w:rsidRPr="007C5D04" w:rsidRDefault="009A7162"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Бобкова И.Н.Содержание и закономерности транзитивной экономики : лекция / И.Н.Бобкова; Академия МВД Республики Беларусь, Кафедра экономико-правовых дисциплин. - Минск : Академия МВД РБ, 2006. - 35 с.</w:t>
      </w:r>
    </w:p>
    <w:p w:rsidR="009A7162" w:rsidRPr="007C5D04" w:rsidRDefault="009A7162"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r w:rsidRPr="007C5D04">
        <w:rPr>
          <w:rFonts w:ascii="Times New Roman" w:hAnsi="Times New Roman"/>
          <w:sz w:val="28"/>
          <w:szCs w:val="28"/>
        </w:rPr>
        <w:t>Государство для народа: Доклад Президента А.Г. Лукашенко на третьем Всебелорусском народном собрании // Советская Белоруссия. 2006. 3 марта.</w:t>
      </w:r>
    </w:p>
    <w:p w:rsidR="009A7162" w:rsidRPr="007C5D04" w:rsidRDefault="00FB3C3E" w:rsidP="00E11286">
      <w:pPr>
        <w:pStyle w:val="a3"/>
        <w:numPr>
          <w:ilvl w:val="0"/>
          <w:numId w:val="19"/>
        </w:numPr>
        <w:tabs>
          <w:tab w:val="left" w:pos="1134"/>
        </w:tabs>
        <w:spacing w:after="0" w:line="240" w:lineRule="auto"/>
        <w:ind w:left="0" w:firstLine="709"/>
        <w:contextualSpacing/>
        <w:jc w:val="both"/>
        <w:rPr>
          <w:rFonts w:ascii="Times New Roman" w:hAnsi="Times New Roman"/>
          <w:sz w:val="28"/>
          <w:szCs w:val="28"/>
        </w:rPr>
      </w:pPr>
      <w:hyperlink r:id="rId7" w:history="1">
        <w:r w:rsidR="009A7162" w:rsidRPr="007C5D04">
          <w:rPr>
            <w:rStyle w:val="a4"/>
            <w:rFonts w:ascii="Times New Roman" w:eastAsia="Times New Roman" w:hAnsi="Times New Roman"/>
            <w:spacing w:val="1"/>
            <w:sz w:val="28"/>
            <w:szCs w:val="28"/>
          </w:rPr>
          <w:t>http://w3.economy.gov.by</w:t>
        </w:r>
      </w:hyperlink>
      <w:r w:rsidR="009A7162" w:rsidRPr="007C5D04">
        <w:rPr>
          <w:rFonts w:ascii="Times New Roman" w:eastAsia="Times New Roman" w:hAnsi="Times New Roman"/>
          <w:color w:val="000000"/>
          <w:spacing w:val="1"/>
          <w:sz w:val="28"/>
          <w:szCs w:val="28"/>
        </w:rPr>
        <w:t xml:space="preserve"> (Министерство экономики Республики Беларусь).</w:t>
      </w:r>
    </w:p>
    <w:p w:rsidR="00431352" w:rsidRDefault="00FB3C3E" w:rsidP="009A7162">
      <w:pPr>
        <w:pStyle w:val="a3"/>
        <w:tabs>
          <w:tab w:val="left" w:pos="1134"/>
        </w:tabs>
        <w:spacing w:after="0" w:line="288" w:lineRule="auto"/>
        <w:ind w:left="851"/>
        <w:contextualSpacing/>
        <w:jc w:val="both"/>
        <w:rPr>
          <w:sz w:val="28"/>
          <w:szCs w:val="28"/>
        </w:rPr>
      </w:pPr>
      <w:r>
        <w:rPr>
          <w:rFonts w:ascii="Times New Roman" w:hAnsi="Times New Roman"/>
          <w:noProof/>
          <w:sz w:val="28"/>
          <w:szCs w:val="28"/>
          <w:lang w:eastAsia="ru-RU"/>
        </w:rPr>
        <w:pict>
          <v:rect id="_x0000_s1031" style="position:absolute;left:0;text-align:left;margin-left:251.6pt;margin-top:39pt;width:15pt;height:18.75pt;z-index:251657216" strokecolor="white"/>
        </w:pict>
      </w:r>
      <w:r w:rsidR="00076653">
        <w:rPr>
          <w:sz w:val="28"/>
          <w:szCs w:val="28"/>
        </w:rPr>
        <w:br w:type="page"/>
      </w: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Default="00076653" w:rsidP="009A7162">
      <w:pPr>
        <w:pStyle w:val="a3"/>
        <w:tabs>
          <w:tab w:val="left" w:pos="1134"/>
        </w:tabs>
        <w:spacing w:after="0" w:line="288" w:lineRule="auto"/>
        <w:ind w:left="851"/>
        <w:contextualSpacing/>
        <w:jc w:val="both"/>
        <w:rPr>
          <w:sz w:val="28"/>
          <w:szCs w:val="28"/>
        </w:rPr>
      </w:pPr>
    </w:p>
    <w:p w:rsidR="00076653" w:rsidRPr="00076653" w:rsidRDefault="00FB3C3E" w:rsidP="00076653">
      <w:pPr>
        <w:pStyle w:val="a3"/>
        <w:tabs>
          <w:tab w:val="left" w:pos="1134"/>
        </w:tabs>
        <w:spacing w:after="0" w:line="288" w:lineRule="auto"/>
        <w:ind w:left="851"/>
        <w:contextualSpacing/>
        <w:jc w:val="center"/>
        <w:rPr>
          <w:rFonts w:ascii="Times New Roman" w:hAnsi="Times New Roman"/>
          <w:b/>
          <w:sz w:val="40"/>
          <w:szCs w:val="40"/>
        </w:rPr>
      </w:pPr>
      <w:r>
        <w:rPr>
          <w:rFonts w:ascii="Times New Roman" w:hAnsi="Times New Roman"/>
          <w:b/>
          <w:noProof/>
          <w:sz w:val="40"/>
          <w:szCs w:val="40"/>
          <w:lang w:eastAsia="ru-RU"/>
        </w:rPr>
        <w:pict>
          <v:rect id="_x0000_s1030" style="position:absolute;left:0;text-align:left;margin-left:249.7pt;margin-top:407.2pt;width:15pt;height:18.75pt;z-index:251656192" strokecolor="white"/>
        </w:pict>
      </w:r>
      <w:r w:rsidR="00076653" w:rsidRPr="00076653">
        <w:rPr>
          <w:rFonts w:ascii="Times New Roman" w:hAnsi="Times New Roman"/>
          <w:b/>
          <w:sz w:val="40"/>
          <w:szCs w:val="40"/>
        </w:rPr>
        <w:t>ПРИЛОЖЕНИЕ</w:t>
      </w:r>
      <w:bookmarkStart w:id="0" w:name="_GoBack"/>
      <w:bookmarkEnd w:id="0"/>
    </w:p>
    <w:sectPr w:rsidR="00076653" w:rsidRPr="00076653" w:rsidSect="009513D0">
      <w:footerReference w:type="default" r:id="rId8"/>
      <w:pgSz w:w="11906" w:h="16838"/>
      <w:pgMar w:top="851" w:right="567" w:bottom="1134" w:left="1418" w:header="708" w:footer="8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078" w:rsidRDefault="00AC6078" w:rsidP="00C035BB">
      <w:pPr>
        <w:spacing w:line="240" w:lineRule="auto"/>
      </w:pPr>
      <w:r>
        <w:separator/>
      </w:r>
    </w:p>
  </w:endnote>
  <w:endnote w:type="continuationSeparator" w:id="0">
    <w:p w:rsidR="00AC6078" w:rsidRDefault="00AC6078" w:rsidP="00C03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D5D" w:rsidRDefault="00CE1D5D">
    <w:pPr>
      <w:pStyle w:val="a7"/>
      <w:jc w:val="center"/>
    </w:pPr>
    <w:r>
      <w:fldChar w:fldCharType="begin"/>
    </w:r>
    <w:r>
      <w:instrText xml:space="preserve"> PAGE   \* MERGEFORMAT </w:instrText>
    </w:r>
    <w:r>
      <w:fldChar w:fldCharType="separate"/>
    </w:r>
    <w:r w:rsidR="0036669B">
      <w:rPr>
        <w:noProof/>
      </w:rPr>
      <w:t>30</w:t>
    </w:r>
    <w:r>
      <w:fldChar w:fldCharType="end"/>
    </w:r>
  </w:p>
  <w:p w:rsidR="002400CA" w:rsidRDefault="002400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078" w:rsidRDefault="00AC6078" w:rsidP="00C035BB">
      <w:pPr>
        <w:spacing w:line="240" w:lineRule="auto"/>
      </w:pPr>
      <w:r>
        <w:separator/>
      </w:r>
    </w:p>
  </w:footnote>
  <w:footnote w:type="continuationSeparator" w:id="0">
    <w:p w:rsidR="00AC6078" w:rsidRDefault="00AC6078" w:rsidP="00C035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2F1E"/>
    <w:multiLevelType w:val="hybridMultilevel"/>
    <w:tmpl w:val="A73C3120"/>
    <w:lvl w:ilvl="0" w:tplc="CBC851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9250B0"/>
    <w:multiLevelType w:val="hybridMultilevel"/>
    <w:tmpl w:val="90E40D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A2197"/>
    <w:multiLevelType w:val="hybridMultilevel"/>
    <w:tmpl w:val="A0D201E4"/>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6A1F3C"/>
    <w:multiLevelType w:val="hybridMultilevel"/>
    <w:tmpl w:val="D048EB24"/>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2046CC"/>
    <w:multiLevelType w:val="hybridMultilevel"/>
    <w:tmpl w:val="7F346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BB3559"/>
    <w:multiLevelType w:val="hybridMultilevel"/>
    <w:tmpl w:val="C2AA842C"/>
    <w:lvl w:ilvl="0" w:tplc="3C0AAA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292BBD"/>
    <w:multiLevelType w:val="hybridMultilevel"/>
    <w:tmpl w:val="77BAABC4"/>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5E1775"/>
    <w:multiLevelType w:val="singleLevel"/>
    <w:tmpl w:val="80F0F536"/>
    <w:lvl w:ilvl="0">
      <w:start w:val="2"/>
      <w:numFmt w:val="decimal"/>
      <w:lvlText w:val="%1."/>
      <w:legacy w:legacy="1" w:legacySpace="0" w:legacyIndent="240"/>
      <w:lvlJc w:val="left"/>
      <w:rPr>
        <w:rFonts w:ascii="Times New Roman" w:hAnsi="Times New Roman" w:cs="Times New Roman" w:hint="default"/>
      </w:rPr>
    </w:lvl>
  </w:abstractNum>
  <w:abstractNum w:abstractNumId="8">
    <w:nsid w:val="26FB2A42"/>
    <w:multiLevelType w:val="hybridMultilevel"/>
    <w:tmpl w:val="BD5C0A54"/>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8F6E39"/>
    <w:multiLevelType w:val="hybridMultilevel"/>
    <w:tmpl w:val="C2ACE3E6"/>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A61FE6"/>
    <w:multiLevelType w:val="hybridMultilevel"/>
    <w:tmpl w:val="CD5A8BD8"/>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D41BA3"/>
    <w:multiLevelType w:val="hybridMultilevel"/>
    <w:tmpl w:val="EC62FFD8"/>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5B4F2A"/>
    <w:multiLevelType w:val="hybridMultilevel"/>
    <w:tmpl w:val="A17E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0192873"/>
    <w:multiLevelType w:val="hybridMultilevel"/>
    <w:tmpl w:val="03CADDCE"/>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7F0067"/>
    <w:multiLevelType w:val="hybridMultilevel"/>
    <w:tmpl w:val="356CB77E"/>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A86334"/>
    <w:multiLevelType w:val="hybridMultilevel"/>
    <w:tmpl w:val="391EAA62"/>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3A39BC"/>
    <w:multiLevelType w:val="hybridMultilevel"/>
    <w:tmpl w:val="240A0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354987"/>
    <w:multiLevelType w:val="hybridMultilevel"/>
    <w:tmpl w:val="0E787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9D3A40"/>
    <w:multiLevelType w:val="hybridMultilevel"/>
    <w:tmpl w:val="E89C5CA4"/>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DC4061"/>
    <w:multiLevelType w:val="hybridMultilevel"/>
    <w:tmpl w:val="1A463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385EFD"/>
    <w:multiLevelType w:val="hybridMultilevel"/>
    <w:tmpl w:val="AE5C6E70"/>
    <w:lvl w:ilvl="0" w:tplc="CBC85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194B5B"/>
    <w:multiLevelType w:val="hybridMultilevel"/>
    <w:tmpl w:val="6B9EF6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7E304B1D"/>
    <w:multiLevelType w:val="hybridMultilevel"/>
    <w:tmpl w:val="A0347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0"/>
  </w:num>
  <w:num w:numId="3">
    <w:abstractNumId w:val="16"/>
  </w:num>
  <w:num w:numId="4">
    <w:abstractNumId w:val="11"/>
  </w:num>
  <w:num w:numId="5">
    <w:abstractNumId w:val="8"/>
  </w:num>
  <w:num w:numId="6">
    <w:abstractNumId w:val="9"/>
  </w:num>
  <w:num w:numId="7">
    <w:abstractNumId w:val="4"/>
  </w:num>
  <w:num w:numId="8">
    <w:abstractNumId w:val="3"/>
  </w:num>
  <w:num w:numId="9">
    <w:abstractNumId w:val="13"/>
  </w:num>
  <w:num w:numId="10">
    <w:abstractNumId w:val="18"/>
  </w:num>
  <w:num w:numId="11">
    <w:abstractNumId w:val="22"/>
  </w:num>
  <w:num w:numId="12">
    <w:abstractNumId w:val="14"/>
  </w:num>
  <w:num w:numId="13">
    <w:abstractNumId w:val="15"/>
  </w:num>
  <w:num w:numId="14">
    <w:abstractNumId w:val="6"/>
  </w:num>
  <w:num w:numId="15">
    <w:abstractNumId w:val="2"/>
  </w:num>
  <w:num w:numId="16">
    <w:abstractNumId w:val="20"/>
  </w:num>
  <w:num w:numId="17">
    <w:abstractNumId w:val="0"/>
  </w:num>
  <w:num w:numId="18">
    <w:abstractNumId w:val="12"/>
  </w:num>
  <w:num w:numId="19">
    <w:abstractNumId w:val="21"/>
  </w:num>
  <w:num w:numId="20">
    <w:abstractNumId w:val="7"/>
  </w:num>
  <w:num w:numId="21">
    <w:abstractNumId w:val="17"/>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46B"/>
    <w:rsid w:val="000446E3"/>
    <w:rsid w:val="000664AF"/>
    <w:rsid w:val="00076653"/>
    <w:rsid w:val="00083924"/>
    <w:rsid w:val="000934EF"/>
    <w:rsid w:val="000969BF"/>
    <w:rsid w:val="000E147D"/>
    <w:rsid w:val="0018209B"/>
    <w:rsid w:val="001855CA"/>
    <w:rsid w:val="001B1123"/>
    <w:rsid w:val="00217054"/>
    <w:rsid w:val="002318EC"/>
    <w:rsid w:val="0023469A"/>
    <w:rsid w:val="002400CA"/>
    <w:rsid w:val="00270AA1"/>
    <w:rsid w:val="00271FA7"/>
    <w:rsid w:val="002C7046"/>
    <w:rsid w:val="002D4434"/>
    <w:rsid w:val="0036669B"/>
    <w:rsid w:val="00370582"/>
    <w:rsid w:val="00381ABF"/>
    <w:rsid w:val="003C3CF8"/>
    <w:rsid w:val="003C43C8"/>
    <w:rsid w:val="0040167C"/>
    <w:rsid w:val="0041250E"/>
    <w:rsid w:val="00431352"/>
    <w:rsid w:val="00441A7F"/>
    <w:rsid w:val="00444364"/>
    <w:rsid w:val="00465816"/>
    <w:rsid w:val="00470B00"/>
    <w:rsid w:val="0047552F"/>
    <w:rsid w:val="004814D4"/>
    <w:rsid w:val="00490FB5"/>
    <w:rsid w:val="00495ABF"/>
    <w:rsid w:val="00496313"/>
    <w:rsid w:val="004B1626"/>
    <w:rsid w:val="004B39D4"/>
    <w:rsid w:val="00505EC8"/>
    <w:rsid w:val="00506493"/>
    <w:rsid w:val="005763CD"/>
    <w:rsid w:val="00587AB5"/>
    <w:rsid w:val="00587E6D"/>
    <w:rsid w:val="005A1437"/>
    <w:rsid w:val="005A3647"/>
    <w:rsid w:val="006805E0"/>
    <w:rsid w:val="00694A77"/>
    <w:rsid w:val="006D4721"/>
    <w:rsid w:val="00704217"/>
    <w:rsid w:val="00715F93"/>
    <w:rsid w:val="00723692"/>
    <w:rsid w:val="007425F2"/>
    <w:rsid w:val="00750EE8"/>
    <w:rsid w:val="00775871"/>
    <w:rsid w:val="007B2531"/>
    <w:rsid w:val="007D12FA"/>
    <w:rsid w:val="0080239D"/>
    <w:rsid w:val="0086495A"/>
    <w:rsid w:val="008A6716"/>
    <w:rsid w:val="008B6C25"/>
    <w:rsid w:val="008D65FC"/>
    <w:rsid w:val="008E4E0B"/>
    <w:rsid w:val="00910D0F"/>
    <w:rsid w:val="009120A7"/>
    <w:rsid w:val="009166D8"/>
    <w:rsid w:val="009513D0"/>
    <w:rsid w:val="0098046B"/>
    <w:rsid w:val="009A0118"/>
    <w:rsid w:val="009A7162"/>
    <w:rsid w:val="009B7637"/>
    <w:rsid w:val="009C5CBB"/>
    <w:rsid w:val="009F410F"/>
    <w:rsid w:val="00A107E1"/>
    <w:rsid w:val="00A1754B"/>
    <w:rsid w:val="00A205E7"/>
    <w:rsid w:val="00A23E6D"/>
    <w:rsid w:val="00A30916"/>
    <w:rsid w:val="00A55750"/>
    <w:rsid w:val="00A7048F"/>
    <w:rsid w:val="00A86234"/>
    <w:rsid w:val="00AA069D"/>
    <w:rsid w:val="00AA431F"/>
    <w:rsid w:val="00AC09A4"/>
    <w:rsid w:val="00AC6078"/>
    <w:rsid w:val="00AD6364"/>
    <w:rsid w:val="00B16A57"/>
    <w:rsid w:val="00B61578"/>
    <w:rsid w:val="00B65EE6"/>
    <w:rsid w:val="00BE42A9"/>
    <w:rsid w:val="00C035BB"/>
    <w:rsid w:val="00C07818"/>
    <w:rsid w:val="00C279B1"/>
    <w:rsid w:val="00C53AE2"/>
    <w:rsid w:val="00C7264D"/>
    <w:rsid w:val="00C8392F"/>
    <w:rsid w:val="00C909A8"/>
    <w:rsid w:val="00C91078"/>
    <w:rsid w:val="00CE06ED"/>
    <w:rsid w:val="00CE1D5D"/>
    <w:rsid w:val="00D52398"/>
    <w:rsid w:val="00D662AC"/>
    <w:rsid w:val="00D90DB6"/>
    <w:rsid w:val="00DC2083"/>
    <w:rsid w:val="00DC2C7B"/>
    <w:rsid w:val="00E11286"/>
    <w:rsid w:val="00E225CE"/>
    <w:rsid w:val="00E70541"/>
    <w:rsid w:val="00E733AA"/>
    <w:rsid w:val="00E740A5"/>
    <w:rsid w:val="00E81468"/>
    <w:rsid w:val="00E81ADA"/>
    <w:rsid w:val="00ED3B51"/>
    <w:rsid w:val="00EE555C"/>
    <w:rsid w:val="00EE78D7"/>
    <w:rsid w:val="00F3532E"/>
    <w:rsid w:val="00F6425E"/>
    <w:rsid w:val="00F6589A"/>
    <w:rsid w:val="00FB3C3E"/>
    <w:rsid w:val="00FD32F1"/>
    <w:rsid w:val="00FE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colormenu v:ext="edit" strokecolor="none [3212]"/>
    </o:shapedefaults>
    <o:shapelayout v:ext="edit">
      <o:idmap v:ext="edit" data="1"/>
    </o:shapelayout>
  </w:shapeDefaults>
  <w:decimalSymbol w:val=","/>
  <w:listSeparator w:val=";"/>
  <w15:chartTrackingRefBased/>
  <w15:docId w15:val="{2B2502D1-922F-414D-BD91-4AA53997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46B"/>
    <w:pPr>
      <w:widowControl w:val="0"/>
      <w:autoSpaceDE w:val="0"/>
      <w:autoSpaceDN w:val="0"/>
      <w:adjustRightInd w:val="0"/>
      <w:spacing w:line="280" w:lineRule="auto"/>
      <w:ind w:firstLine="320"/>
      <w:jc w:val="both"/>
    </w:pPr>
    <w:rPr>
      <w:rFonts w:ascii="Times New Roman" w:eastAsia="Times New Roman" w:hAnsi="Times New Roman"/>
    </w:rPr>
  </w:style>
  <w:style w:type="paragraph" w:styleId="5">
    <w:name w:val="heading 5"/>
    <w:basedOn w:val="a"/>
    <w:next w:val="a"/>
    <w:link w:val="50"/>
    <w:qFormat/>
    <w:rsid w:val="0098046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8046B"/>
    <w:rPr>
      <w:rFonts w:ascii="Times New Roman" w:eastAsia="Times New Roman" w:hAnsi="Times New Roman" w:cs="Times New Roman"/>
      <w:b/>
      <w:bCs/>
      <w:i/>
      <w:iCs/>
      <w:sz w:val="26"/>
      <w:szCs w:val="26"/>
      <w:lang w:eastAsia="ru-RU"/>
    </w:rPr>
  </w:style>
  <w:style w:type="paragraph" w:customStyle="1" w:styleId="FR1">
    <w:name w:val="FR1"/>
    <w:rsid w:val="0098046B"/>
    <w:pPr>
      <w:widowControl w:val="0"/>
      <w:autoSpaceDE w:val="0"/>
      <w:autoSpaceDN w:val="0"/>
      <w:adjustRightInd w:val="0"/>
      <w:spacing w:line="300" w:lineRule="auto"/>
      <w:ind w:left="320"/>
      <w:jc w:val="center"/>
    </w:pPr>
    <w:rPr>
      <w:rFonts w:ascii="Arial" w:eastAsia="Times New Roman" w:hAnsi="Arial" w:cs="Arial"/>
      <w:b/>
      <w:bCs/>
      <w:sz w:val="32"/>
      <w:szCs w:val="32"/>
    </w:rPr>
  </w:style>
  <w:style w:type="paragraph" w:styleId="2">
    <w:name w:val="Body Text Indent 2"/>
    <w:basedOn w:val="a"/>
    <w:link w:val="20"/>
    <w:rsid w:val="0098046B"/>
    <w:pPr>
      <w:spacing w:after="120" w:line="480" w:lineRule="auto"/>
      <w:ind w:left="283"/>
    </w:pPr>
  </w:style>
  <w:style w:type="character" w:customStyle="1" w:styleId="20">
    <w:name w:val="Основной текст с отступом 2 Знак"/>
    <w:basedOn w:val="a0"/>
    <w:link w:val="2"/>
    <w:rsid w:val="0098046B"/>
    <w:rPr>
      <w:rFonts w:ascii="Times New Roman" w:eastAsia="Times New Roman" w:hAnsi="Times New Roman" w:cs="Times New Roman"/>
      <w:sz w:val="20"/>
      <w:szCs w:val="20"/>
      <w:lang w:eastAsia="ru-RU"/>
    </w:rPr>
  </w:style>
  <w:style w:type="paragraph" w:styleId="a3">
    <w:name w:val="List Paragraph"/>
    <w:basedOn w:val="a"/>
    <w:uiPriority w:val="34"/>
    <w:qFormat/>
    <w:rsid w:val="007D12FA"/>
    <w:pPr>
      <w:widowControl/>
      <w:autoSpaceDE/>
      <w:autoSpaceDN/>
      <w:adjustRightInd/>
      <w:spacing w:after="200" w:line="276" w:lineRule="auto"/>
      <w:ind w:left="708" w:firstLine="0"/>
      <w:jc w:val="left"/>
    </w:pPr>
    <w:rPr>
      <w:rFonts w:ascii="Calibri" w:eastAsia="Calibri" w:hAnsi="Calibri"/>
      <w:sz w:val="22"/>
      <w:szCs w:val="22"/>
      <w:lang w:eastAsia="en-US"/>
    </w:rPr>
  </w:style>
  <w:style w:type="character" w:styleId="a4">
    <w:name w:val="Hyperlink"/>
    <w:basedOn w:val="a0"/>
    <w:uiPriority w:val="99"/>
    <w:unhideWhenUsed/>
    <w:rsid w:val="003C3CF8"/>
    <w:rPr>
      <w:color w:val="0000FF"/>
      <w:u w:val="single"/>
    </w:rPr>
  </w:style>
  <w:style w:type="paragraph" w:customStyle="1" w:styleId="FR3">
    <w:name w:val="FR3"/>
    <w:rsid w:val="003C3CF8"/>
    <w:pPr>
      <w:widowControl w:val="0"/>
      <w:spacing w:line="260" w:lineRule="auto"/>
      <w:ind w:firstLine="260"/>
      <w:jc w:val="both"/>
    </w:pPr>
    <w:rPr>
      <w:rFonts w:ascii="Arial" w:eastAsia="Times New Roman" w:hAnsi="Arial"/>
      <w:snapToGrid w:val="0"/>
      <w:sz w:val="18"/>
    </w:rPr>
  </w:style>
  <w:style w:type="paragraph" w:customStyle="1" w:styleId="1">
    <w:name w:val="Обычный1"/>
    <w:rsid w:val="003C3CF8"/>
    <w:pPr>
      <w:widowControl w:val="0"/>
      <w:ind w:firstLine="360"/>
      <w:jc w:val="both"/>
    </w:pPr>
    <w:rPr>
      <w:rFonts w:ascii="Times New Roman" w:eastAsia="Times New Roman" w:hAnsi="Times New Roman"/>
      <w:snapToGrid w:val="0"/>
    </w:rPr>
  </w:style>
  <w:style w:type="paragraph" w:styleId="a5">
    <w:name w:val="header"/>
    <w:basedOn w:val="a"/>
    <w:link w:val="a6"/>
    <w:uiPriority w:val="99"/>
    <w:semiHidden/>
    <w:unhideWhenUsed/>
    <w:rsid w:val="00C035BB"/>
    <w:pPr>
      <w:tabs>
        <w:tab w:val="center" w:pos="4677"/>
        <w:tab w:val="right" w:pos="9355"/>
      </w:tabs>
    </w:pPr>
  </w:style>
  <w:style w:type="character" w:customStyle="1" w:styleId="a6">
    <w:name w:val="Верхний колонтитул Знак"/>
    <w:basedOn w:val="a0"/>
    <w:link w:val="a5"/>
    <w:uiPriority w:val="99"/>
    <w:semiHidden/>
    <w:rsid w:val="00C035BB"/>
    <w:rPr>
      <w:rFonts w:ascii="Times New Roman" w:eastAsia="Times New Roman" w:hAnsi="Times New Roman"/>
    </w:rPr>
  </w:style>
  <w:style w:type="paragraph" w:styleId="a7">
    <w:name w:val="footer"/>
    <w:basedOn w:val="a"/>
    <w:link w:val="a8"/>
    <w:uiPriority w:val="99"/>
    <w:unhideWhenUsed/>
    <w:rsid w:val="00C035BB"/>
    <w:pPr>
      <w:tabs>
        <w:tab w:val="center" w:pos="4677"/>
        <w:tab w:val="right" w:pos="9355"/>
      </w:tabs>
    </w:pPr>
  </w:style>
  <w:style w:type="character" w:customStyle="1" w:styleId="a8">
    <w:name w:val="Нижний колонтитул Знак"/>
    <w:basedOn w:val="a0"/>
    <w:link w:val="a7"/>
    <w:uiPriority w:val="99"/>
    <w:rsid w:val="00C035B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3.economy.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9243</Words>
  <Characters>52687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61807</CharactersWithSpaces>
  <SharedDoc>false</SharedDoc>
  <HLinks>
    <vt:vector size="6" baseType="variant">
      <vt:variant>
        <vt:i4>262229</vt:i4>
      </vt:variant>
      <vt:variant>
        <vt:i4>0</vt:i4>
      </vt:variant>
      <vt:variant>
        <vt:i4>0</vt:i4>
      </vt:variant>
      <vt:variant>
        <vt:i4>5</vt:i4>
      </vt:variant>
      <vt:variant>
        <vt:lpwstr>http://w3.economy.gov.by/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admin</cp:lastModifiedBy>
  <cp:revision>2</cp:revision>
  <dcterms:created xsi:type="dcterms:W3CDTF">2014-04-17T17:49:00Z</dcterms:created>
  <dcterms:modified xsi:type="dcterms:W3CDTF">2014-04-17T17:49:00Z</dcterms:modified>
</cp:coreProperties>
</file>