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28" w:rsidRPr="001A51E4" w:rsidRDefault="00A42328" w:rsidP="001A51E4">
      <w:pPr>
        <w:pStyle w:val="a5"/>
        <w:spacing w:line="360" w:lineRule="auto"/>
        <w:ind w:firstLine="709"/>
        <w:rPr>
          <w:szCs w:val="28"/>
        </w:rPr>
      </w:pPr>
      <w:r w:rsidRPr="001A51E4">
        <w:rPr>
          <w:szCs w:val="28"/>
        </w:rPr>
        <w:t>МИНИСТЕРСТВО ЗДРАВООХРАНЕНИЯ</w:t>
      </w:r>
    </w:p>
    <w:p w:rsidR="00A42328" w:rsidRPr="001A51E4" w:rsidRDefault="00A42328" w:rsidP="001A51E4">
      <w:pPr>
        <w:spacing w:line="360" w:lineRule="auto"/>
        <w:ind w:firstLine="709"/>
        <w:jc w:val="center"/>
        <w:rPr>
          <w:sz w:val="28"/>
          <w:szCs w:val="28"/>
        </w:rPr>
      </w:pPr>
      <w:r w:rsidRPr="001A51E4">
        <w:rPr>
          <w:sz w:val="28"/>
          <w:szCs w:val="28"/>
        </w:rPr>
        <w:t>РОССИЙСКОЙ ФЕДЕРАЦИИ</w:t>
      </w:r>
    </w:p>
    <w:p w:rsidR="00A42328" w:rsidRPr="001A51E4" w:rsidRDefault="00A42328" w:rsidP="001A51E4">
      <w:pPr>
        <w:spacing w:line="360" w:lineRule="auto"/>
        <w:ind w:firstLine="709"/>
        <w:jc w:val="center"/>
        <w:rPr>
          <w:sz w:val="28"/>
          <w:szCs w:val="28"/>
        </w:rPr>
      </w:pPr>
      <w:r w:rsidRPr="001A51E4">
        <w:rPr>
          <w:sz w:val="28"/>
          <w:szCs w:val="28"/>
        </w:rPr>
        <w:t>Дальневосточный государственный</w:t>
      </w:r>
    </w:p>
    <w:p w:rsidR="00A42328" w:rsidRPr="001A51E4" w:rsidRDefault="00A42328" w:rsidP="001A51E4">
      <w:pPr>
        <w:spacing w:line="360" w:lineRule="auto"/>
        <w:ind w:firstLine="709"/>
        <w:jc w:val="center"/>
        <w:rPr>
          <w:sz w:val="28"/>
          <w:szCs w:val="28"/>
        </w:rPr>
      </w:pPr>
      <w:r w:rsidRPr="001A51E4">
        <w:rPr>
          <w:sz w:val="28"/>
          <w:szCs w:val="28"/>
        </w:rPr>
        <w:t>медицинский университет</w:t>
      </w:r>
    </w:p>
    <w:p w:rsidR="00A42328" w:rsidRPr="001A51E4" w:rsidRDefault="00A42328" w:rsidP="001A51E4">
      <w:pPr>
        <w:spacing w:line="360" w:lineRule="auto"/>
        <w:ind w:firstLine="709"/>
        <w:jc w:val="center"/>
        <w:rPr>
          <w:sz w:val="28"/>
          <w:szCs w:val="28"/>
        </w:rPr>
      </w:pPr>
    </w:p>
    <w:p w:rsidR="00A42328" w:rsidRPr="001A51E4" w:rsidRDefault="00A42328" w:rsidP="001A51E4">
      <w:pPr>
        <w:spacing w:line="360" w:lineRule="auto"/>
        <w:ind w:firstLine="709"/>
        <w:jc w:val="center"/>
        <w:rPr>
          <w:sz w:val="28"/>
          <w:szCs w:val="28"/>
        </w:rPr>
      </w:pPr>
      <w:r w:rsidRPr="001A51E4">
        <w:rPr>
          <w:sz w:val="28"/>
          <w:szCs w:val="28"/>
        </w:rPr>
        <w:t>Кафедра: гистологии и эмбриологии человека</w:t>
      </w:r>
    </w:p>
    <w:p w:rsidR="00A42328" w:rsidRPr="001A51E4" w:rsidRDefault="00A42328" w:rsidP="001A51E4">
      <w:pPr>
        <w:spacing w:line="360" w:lineRule="auto"/>
        <w:ind w:firstLine="709"/>
        <w:jc w:val="center"/>
        <w:rPr>
          <w:sz w:val="28"/>
          <w:szCs w:val="28"/>
        </w:rPr>
      </w:pPr>
    </w:p>
    <w:p w:rsidR="00A42328" w:rsidRPr="001A51E4" w:rsidRDefault="00A42328" w:rsidP="001A51E4">
      <w:pPr>
        <w:spacing w:line="360" w:lineRule="auto"/>
        <w:ind w:firstLine="709"/>
        <w:jc w:val="center"/>
        <w:rPr>
          <w:sz w:val="28"/>
          <w:szCs w:val="28"/>
        </w:rPr>
      </w:pPr>
      <w:r w:rsidRPr="001A51E4">
        <w:rPr>
          <w:sz w:val="28"/>
          <w:szCs w:val="28"/>
        </w:rPr>
        <w:t>Факультет: Высшего Сестринского Образования</w:t>
      </w:r>
    </w:p>
    <w:p w:rsidR="00A42328" w:rsidRPr="001A51E4" w:rsidRDefault="00A42328" w:rsidP="001A51E4">
      <w:pPr>
        <w:spacing w:line="360" w:lineRule="auto"/>
        <w:ind w:firstLine="709"/>
        <w:jc w:val="center"/>
        <w:rPr>
          <w:sz w:val="28"/>
          <w:szCs w:val="28"/>
        </w:rPr>
      </w:pPr>
      <w:r w:rsidRPr="001A51E4">
        <w:rPr>
          <w:sz w:val="28"/>
          <w:szCs w:val="28"/>
        </w:rPr>
        <w:t>Заочное обучение</w:t>
      </w:r>
    </w:p>
    <w:p w:rsidR="00A42328" w:rsidRPr="0093647C" w:rsidRDefault="00A42328" w:rsidP="001A51E4">
      <w:pPr>
        <w:spacing w:line="360" w:lineRule="auto"/>
        <w:ind w:firstLine="709"/>
        <w:jc w:val="both"/>
        <w:rPr>
          <w:sz w:val="28"/>
          <w:szCs w:val="28"/>
        </w:rPr>
      </w:pPr>
    </w:p>
    <w:p w:rsidR="00A42328" w:rsidRPr="001A51E4" w:rsidRDefault="00A42328" w:rsidP="001A51E4">
      <w:pPr>
        <w:spacing w:line="360" w:lineRule="auto"/>
        <w:ind w:firstLine="709"/>
        <w:jc w:val="both"/>
        <w:rPr>
          <w:sz w:val="28"/>
          <w:szCs w:val="28"/>
        </w:rPr>
      </w:pPr>
    </w:p>
    <w:p w:rsidR="00A42328" w:rsidRPr="001A51E4" w:rsidRDefault="00A42328" w:rsidP="001A51E4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i w:val="0"/>
        </w:rPr>
      </w:pPr>
      <w:r w:rsidRPr="001A51E4">
        <w:rPr>
          <w:rFonts w:ascii="Times New Roman" w:hAnsi="Times New Roman" w:cs="Times New Roman"/>
          <w:b w:val="0"/>
          <w:i w:val="0"/>
        </w:rPr>
        <w:t>Контрольная работа №16</w:t>
      </w:r>
    </w:p>
    <w:p w:rsidR="00A42328" w:rsidRPr="001A51E4" w:rsidRDefault="00A42328" w:rsidP="001A51E4">
      <w:pPr>
        <w:spacing w:line="360" w:lineRule="auto"/>
        <w:ind w:firstLine="709"/>
        <w:jc w:val="center"/>
        <w:rPr>
          <w:sz w:val="28"/>
          <w:szCs w:val="28"/>
        </w:rPr>
      </w:pPr>
    </w:p>
    <w:p w:rsidR="00A42328" w:rsidRPr="001A51E4" w:rsidRDefault="00A42328" w:rsidP="001A51E4">
      <w:pPr>
        <w:spacing w:line="360" w:lineRule="auto"/>
        <w:ind w:firstLine="709"/>
        <w:jc w:val="center"/>
        <w:rPr>
          <w:sz w:val="28"/>
          <w:szCs w:val="28"/>
        </w:rPr>
      </w:pPr>
    </w:p>
    <w:p w:rsidR="00A42328" w:rsidRPr="001A51E4" w:rsidRDefault="00A42328" w:rsidP="001A51E4">
      <w:pPr>
        <w:spacing w:line="360" w:lineRule="auto"/>
        <w:ind w:firstLine="709"/>
        <w:jc w:val="center"/>
        <w:rPr>
          <w:sz w:val="28"/>
          <w:szCs w:val="28"/>
        </w:rPr>
      </w:pPr>
      <w:r w:rsidRPr="001A51E4">
        <w:rPr>
          <w:sz w:val="28"/>
          <w:szCs w:val="28"/>
        </w:rPr>
        <w:t>тема: Мейо</w:t>
      </w:r>
      <w:r w:rsidR="00D03F61" w:rsidRPr="001A51E4">
        <w:rPr>
          <w:sz w:val="28"/>
          <w:szCs w:val="28"/>
        </w:rPr>
        <w:t>т</w:t>
      </w:r>
      <w:r w:rsidRPr="001A51E4">
        <w:rPr>
          <w:sz w:val="28"/>
          <w:szCs w:val="28"/>
        </w:rPr>
        <w:t>ическое деление, как один из способов размножения клеток</w:t>
      </w:r>
    </w:p>
    <w:p w:rsidR="00A42328" w:rsidRPr="001A51E4" w:rsidRDefault="00A42328" w:rsidP="001A51E4">
      <w:pPr>
        <w:spacing w:line="360" w:lineRule="auto"/>
        <w:ind w:firstLine="709"/>
        <w:jc w:val="both"/>
        <w:rPr>
          <w:sz w:val="28"/>
          <w:szCs w:val="28"/>
        </w:rPr>
      </w:pPr>
      <w:r w:rsidRPr="001A51E4">
        <w:rPr>
          <w:sz w:val="28"/>
          <w:szCs w:val="28"/>
        </w:rPr>
        <w:t xml:space="preserve"> </w:t>
      </w:r>
    </w:p>
    <w:p w:rsidR="00A42328" w:rsidRPr="0093647C" w:rsidRDefault="00A42328" w:rsidP="001A51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42328" w:rsidRPr="0093647C" w:rsidRDefault="00A42328" w:rsidP="001A51E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42328" w:rsidRPr="0093647C" w:rsidRDefault="00A42328" w:rsidP="001A51E4">
      <w:pPr>
        <w:spacing w:line="360" w:lineRule="auto"/>
        <w:ind w:firstLine="709"/>
        <w:jc w:val="right"/>
        <w:rPr>
          <w:sz w:val="28"/>
          <w:szCs w:val="28"/>
        </w:rPr>
      </w:pPr>
      <w:r w:rsidRPr="0093647C">
        <w:rPr>
          <w:sz w:val="28"/>
          <w:szCs w:val="28"/>
        </w:rPr>
        <w:t>выполнила: Кобыльцова</w:t>
      </w:r>
    </w:p>
    <w:p w:rsidR="00A42328" w:rsidRPr="0093647C" w:rsidRDefault="00A42328" w:rsidP="001A51E4">
      <w:pPr>
        <w:pStyle w:val="1"/>
        <w:spacing w:before="0" w:after="0" w:line="360" w:lineRule="auto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3647C">
        <w:rPr>
          <w:rFonts w:ascii="Times New Roman" w:hAnsi="Times New Roman" w:cs="Times New Roman"/>
          <w:b w:val="0"/>
          <w:sz w:val="28"/>
          <w:szCs w:val="28"/>
        </w:rPr>
        <w:t>Ольга Владимировна</w:t>
      </w:r>
    </w:p>
    <w:p w:rsidR="00A42328" w:rsidRPr="0093647C" w:rsidRDefault="00A42328" w:rsidP="001A51E4">
      <w:pPr>
        <w:pStyle w:val="1"/>
        <w:spacing w:before="0" w:after="0" w:line="360" w:lineRule="auto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3647C">
        <w:rPr>
          <w:rFonts w:ascii="Times New Roman" w:hAnsi="Times New Roman" w:cs="Times New Roman"/>
          <w:b w:val="0"/>
          <w:sz w:val="28"/>
          <w:szCs w:val="28"/>
        </w:rPr>
        <w:t>Группа № 102</w:t>
      </w:r>
    </w:p>
    <w:p w:rsidR="00A42328" w:rsidRPr="0093647C" w:rsidRDefault="00A42328" w:rsidP="001A51E4">
      <w:pPr>
        <w:spacing w:line="360" w:lineRule="auto"/>
        <w:ind w:firstLine="709"/>
        <w:jc w:val="right"/>
        <w:rPr>
          <w:sz w:val="28"/>
          <w:szCs w:val="28"/>
        </w:rPr>
      </w:pPr>
      <w:r w:rsidRPr="0093647C">
        <w:rPr>
          <w:sz w:val="28"/>
          <w:szCs w:val="28"/>
        </w:rPr>
        <w:t>Курс 1</w:t>
      </w:r>
    </w:p>
    <w:p w:rsidR="00A42328" w:rsidRPr="0093647C" w:rsidRDefault="00A42328" w:rsidP="001A51E4">
      <w:pPr>
        <w:spacing w:line="360" w:lineRule="auto"/>
        <w:ind w:firstLine="709"/>
        <w:jc w:val="right"/>
        <w:rPr>
          <w:sz w:val="28"/>
          <w:szCs w:val="28"/>
        </w:rPr>
      </w:pPr>
      <w:r w:rsidRPr="0093647C">
        <w:rPr>
          <w:sz w:val="28"/>
          <w:szCs w:val="28"/>
        </w:rPr>
        <w:t>Адрес: Хабаровск,</w:t>
      </w:r>
    </w:p>
    <w:p w:rsidR="00A42328" w:rsidRPr="0093647C" w:rsidRDefault="00A42328" w:rsidP="001A51E4">
      <w:pPr>
        <w:spacing w:line="360" w:lineRule="auto"/>
        <w:ind w:firstLine="709"/>
        <w:jc w:val="right"/>
        <w:rPr>
          <w:sz w:val="28"/>
          <w:szCs w:val="28"/>
        </w:rPr>
      </w:pPr>
      <w:r w:rsidRPr="0093647C">
        <w:rPr>
          <w:sz w:val="28"/>
          <w:szCs w:val="28"/>
        </w:rPr>
        <w:t>ул. Воровского</w:t>
      </w:r>
    </w:p>
    <w:p w:rsidR="00A42328" w:rsidRPr="0093647C" w:rsidRDefault="00A42328" w:rsidP="001A51E4">
      <w:pPr>
        <w:spacing w:line="360" w:lineRule="auto"/>
        <w:ind w:firstLine="709"/>
        <w:jc w:val="right"/>
        <w:rPr>
          <w:sz w:val="28"/>
          <w:szCs w:val="28"/>
        </w:rPr>
      </w:pPr>
      <w:r w:rsidRPr="0093647C">
        <w:rPr>
          <w:sz w:val="28"/>
          <w:szCs w:val="28"/>
        </w:rPr>
        <w:t>д.№22 кв. 72.</w:t>
      </w:r>
    </w:p>
    <w:p w:rsidR="00A42328" w:rsidRPr="0093647C" w:rsidRDefault="00A42328" w:rsidP="001A51E4">
      <w:pPr>
        <w:spacing w:line="360" w:lineRule="auto"/>
        <w:ind w:firstLine="709"/>
        <w:jc w:val="both"/>
        <w:rPr>
          <w:sz w:val="28"/>
          <w:szCs w:val="28"/>
        </w:rPr>
      </w:pPr>
    </w:p>
    <w:p w:rsidR="001A51E4" w:rsidRDefault="001A51E4" w:rsidP="001A51E4">
      <w:pPr>
        <w:spacing w:line="360" w:lineRule="auto"/>
        <w:ind w:firstLine="709"/>
        <w:jc w:val="center"/>
        <w:rPr>
          <w:sz w:val="28"/>
          <w:szCs w:val="28"/>
        </w:rPr>
      </w:pPr>
    </w:p>
    <w:p w:rsidR="001A51E4" w:rsidRDefault="00A42328" w:rsidP="001A51E4">
      <w:pPr>
        <w:spacing w:line="360" w:lineRule="auto"/>
        <w:ind w:firstLine="709"/>
        <w:jc w:val="center"/>
        <w:rPr>
          <w:sz w:val="28"/>
          <w:szCs w:val="28"/>
        </w:rPr>
      </w:pPr>
      <w:r w:rsidRPr="0093647C">
        <w:rPr>
          <w:sz w:val="28"/>
          <w:szCs w:val="28"/>
        </w:rPr>
        <w:t>ХАБАРОВСК</w:t>
      </w:r>
      <w:r w:rsidR="001A51E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93647C">
          <w:rPr>
            <w:sz w:val="28"/>
            <w:szCs w:val="28"/>
          </w:rPr>
          <w:t>2007 г</w:t>
        </w:r>
      </w:smartTag>
      <w:r w:rsidRPr="0093647C">
        <w:rPr>
          <w:sz w:val="28"/>
          <w:szCs w:val="28"/>
        </w:rPr>
        <w:t>.</w:t>
      </w:r>
    </w:p>
    <w:p w:rsidR="000C3A5A" w:rsidRPr="009C0217" w:rsidRDefault="001A51E4" w:rsidP="001A51E4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040CA1" w:rsidRPr="00806FE5">
        <w:rPr>
          <w:bCs/>
          <w:iCs/>
          <w:sz w:val="28"/>
          <w:szCs w:val="28"/>
        </w:rPr>
        <w:t>Задание №1.</w:t>
      </w:r>
      <w:r w:rsidR="000C3A5A" w:rsidRPr="000C3A5A">
        <w:rPr>
          <w:bCs/>
          <w:iCs/>
          <w:sz w:val="28"/>
          <w:szCs w:val="28"/>
        </w:rPr>
        <w:t xml:space="preserve"> </w:t>
      </w:r>
      <w:r w:rsidR="000C3A5A" w:rsidRPr="009C0217">
        <w:rPr>
          <w:bCs/>
          <w:iCs/>
          <w:sz w:val="28"/>
          <w:szCs w:val="28"/>
        </w:rPr>
        <w:t>Мейотическое деление как один из способов размножения клеток.</w:t>
      </w:r>
    </w:p>
    <w:p w:rsidR="009C0217" w:rsidRPr="009C0217" w:rsidRDefault="009C0217" w:rsidP="001A51E4">
      <w:pPr>
        <w:spacing w:line="360" w:lineRule="auto"/>
        <w:jc w:val="center"/>
        <w:rPr>
          <w:bCs/>
          <w:iCs/>
          <w:sz w:val="28"/>
          <w:szCs w:val="28"/>
        </w:rPr>
      </w:pPr>
      <w:r w:rsidRPr="009C0217">
        <w:rPr>
          <w:bCs/>
          <w:iCs/>
          <w:sz w:val="28"/>
          <w:szCs w:val="28"/>
        </w:rPr>
        <w:t>План :</w:t>
      </w:r>
    </w:p>
    <w:p w:rsidR="009C0217" w:rsidRPr="009C0217" w:rsidRDefault="009C0217" w:rsidP="001A51E4">
      <w:pPr>
        <w:spacing w:line="360" w:lineRule="auto"/>
        <w:jc w:val="both"/>
        <w:rPr>
          <w:bCs/>
          <w:iCs/>
          <w:sz w:val="28"/>
          <w:szCs w:val="28"/>
        </w:rPr>
      </w:pPr>
    </w:p>
    <w:p w:rsidR="00A42328" w:rsidRPr="009C0217" w:rsidRDefault="000C3A5A" w:rsidP="001A51E4">
      <w:pPr>
        <w:spacing w:line="360" w:lineRule="auto"/>
        <w:jc w:val="both"/>
        <w:rPr>
          <w:bCs/>
          <w:iCs/>
          <w:sz w:val="28"/>
          <w:szCs w:val="28"/>
        </w:rPr>
      </w:pPr>
      <w:r w:rsidRPr="009C0217">
        <w:rPr>
          <w:sz w:val="28"/>
          <w:szCs w:val="28"/>
          <w:lang w:val="en-US"/>
        </w:rPr>
        <w:t>I</w:t>
      </w:r>
      <w:r w:rsidR="001A51E4">
        <w:rPr>
          <w:sz w:val="28"/>
          <w:szCs w:val="28"/>
        </w:rPr>
        <w:t xml:space="preserve">. </w:t>
      </w:r>
      <w:r w:rsidRPr="009C0217">
        <w:rPr>
          <w:sz w:val="28"/>
          <w:szCs w:val="28"/>
        </w:rPr>
        <w:t>Введение</w:t>
      </w:r>
    </w:p>
    <w:p w:rsidR="00040CA1" w:rsidRPr="009C0217" w:rsidRDefault="00040CA1" w:rsidP="001A51E4">
      <w:pPr>
        <w:pStyle w:val="21"/>
        <w:spacing w:line="360" w:lineRule="auto"/>
        <w:jc w:val="both"/>
        <w:rPr>
          <w:b w:val="0"/>
          <w:bCs w:val="0"/>
          <w:i w:val="0"/>
          <w:iCs w:val="0"/>
          <w:sz w:val="32"/>
          <w:szCs w:val="32"/>
        </w:rPr>
      </w:pPr>
      <w:r w:rsidRPr="009C0217">
        <w:rPr>
          <w:b w:val="0"/>
          <w:bCs w:val="0"/>
          <w:i w:val="0"/>
          <w:iCs w:val="0"/>
          <w:lang w:val="en-US"/>
        </w:rPr>
        <w:t>I</w:t>
      </w:r>
      <w:r w:rsidR="000C3A5A" w:rsidRPr="009C0217">
        <w:rPr>
          <w:b w:val="0"/>
          <w:bCs w:val="0"/>
          <w:i w:val="0"/>
          <w:iCs w:val="0"/>
          <w:lang w:val="en-US"/>
        </w:rPr>
        <w:t>I</w:t>
      </w:r>
      <w:r w:rsidR="001A51E4">
        <w:rPr>
          <w:b w:val="0"/>
          <w:bCs w:val="0"/>
          <w:i w:val="0"/>
          <w:iCs w:val="0"/>
          <w:sz w:val="32"/>
          <w:szCs w:val="32"/>
        </w:rPr>
        <w:t xml:space="preserve">. Первое </w:t>
      </w:r>
      <w:r w:rsidRPr="009C0217">
        <w:rPr>
          <w:b w:val="0"/>
          <w:bCs w:val="0"/>
          <w:i w:val="0"/>
          <w:iCs w:val="0"/>
          <w:sz w:val="32"/>
          <w:szCs w:val="32"/>
        </w:rPr>
        <w:t>деление мейоза.</w:t>
      </w:r>
    </w:p>
    <w:p w:rsidR="00040CA1" w:rsidRPr="009C0217" w:rsidRDefault="00040CA1" w:rsidP="001A51E4">
      <w:pPr>
        <w:spacing w:line="360" w:lineRule="auto"/>
        <w:jc w:val="both"/>
        <w:rPr>
          <w:bCs/>
          <w:iCs/>
          <w:sz w:val="28"/>
          <w:szCs w:val="28"/>
          <w:lang w:val="en-US"/>
        </w:rPr>
      </w:pPr>
      <w:r w:rsidRPr="009C0217">
        <w:rPr>
          <w:bCs/>
          <w:iCs/>
          <w:sz w:val="28"/>
          <w:szCs w:val="28"/>
        </w:rPr>
        <w:t>1. Профаза</w:t>
      </w:r>
    </w:p>
    <w:p w:rsidR="00040CA1" w:rsidRPr="009C0217" w:rsidRDefault="00040CA1" w:rsidP="001A51E4">
      <w:pPr>
        <w:spacing w:line="360" w:lineRule="auto"/>
        <w:jc w:val="both"/>
        <w:rPr>
          <w:iCs/>
          <w:sz w:val="28"/>
          <w:szCs w:val="28"/>
        </w:rPr>
      </w:pPr>
      <w:r w:rsidRPr="009C0217">
        <w:rPr>
          <w:iCs/>
          <w:sz w:val="28"/>
          <w:szCs w:val="28"/>
        </w:rPr>
        <w:t>2.Метафаза</w:t>
      </w:r>
    </w:p>
    <w:p w:rsidR="00040CA1" w:rsidRPr="009C0217" w:rsidRDefault="00040CA1" w:rsidP="001A51E4">
      <w:pPr>
        <w:spacing w:line="360" w:lineRule="auto"/>
        <w:jc w:val="both"/>
        <w:rPr>
          <w:sz w:val="28"/>
          <w:szCs w:val="28"/>
        </w:rPr>
      </w:pPr>
      <w:r w:rsidRPr="009C0217">
        <w:rPr>
          <w:sz w:val="28"/>
          <w:szCs w:val="28"/>
        </w:rPr>
        <w:t>3.Анафаза</w:t>
      </w:r>
    </w:p>
    <w:p w:rsidR="009C0217" w:rsidRPr="001A51E4" w:rsidRDefault="00040CA1" w:rsidP="001A51E4">
      <w:pPr>
        <w:spacing w:line="360" w:lineRule="auto"/>
        <w:jc w:val="both"/>
        <w:rPr>
          <w:sz w:val="32"/>
          <w:szCs w:val="32"/>
        </w:rPr>
      </w:pPr>
      <w:r w:rsidRPr="009C0217">
        <w:rPr>
          <w:sz w:val="32"/>
          <w:szCs w:val="32"/>
          <w:lang w:val="en-US"/>
        </w:rPr>
        <w:t>II</w:t>
      </w:r>
      <w:r w:rsidR="009C0217" w:rsidRPr="009C0217">
        <w:rPr>
          <w:sz w:val="32"/>
          <w:szCs w:val="32"/>
          <w:lang w:val="en-US"/>
        </w:rPr>
        <w:t>I</w:t>
      </w:r>
      <w:r w:rsidR="001A51E4">
        <w:rPr>
          <w:sz w:val="32"/>
          <w:szCs w:val="32"/>
        </w:rPr>
        <w:t xml:space="preserve">. </w:t>
      </w:r>
      <w:r w:rsidRPr="009C0217">
        <w:rPr>
          <w:sz w:val="32"/>
          <w:szCs w:val="32"/>
        </w:rPr>
        <w:t>Второе деление мейоза</w:t>
      </w:r>
      <w:r w:rsidR="009C0217" w:rsidRPr="009C0217">
        <w:rPr>
          <w:sz w:val="32"/>
          <w:szCs w:val="32"/>
        </w:rPr>
        <w:t>.</w:t>
      </w:r>
    </w:p>
    <w:p w:rsidR="009C0217" w:rsidRPr="009C0217" w:rsidRDefault="009C0217" w:rsidP="001A51E4">
      <w:pPr>
        <w:spacing w:line="360" w:lineRule="auto"/>
        <w:jc w:val="both"/>
        <w:rPr>
          <w:sz w:val="32"/>
          <w:szCs w:val="32"/>
        </w:rPr>
      </w:pPr>
      <w:r w:rsidRPr="009C0217">
        <w:rPr>
          <w:sz w:val="32"/>
          <w:szCs w:val="32"/>
          <w:lang w:val="en-US"/>
        </w:rPr>
        <w:t>IV</w:t>
      </w:r>
      <w:r w:rsidRPr="009C0217">
        <w:rPr>
          <w:sz w:val="32"/>
          <w:szCs w:val="32"/>
        </w:rPr>
        <w:t>. Заключение.</w:t>
      </w:r>
    </w:p>
    <w:p w:rsidR="009C0217" w:rsidRPr="009C0217" w:rsidRDefault="009C0217" w:rsidP="001A51E4">
      <w:pPr>
        <w:spacing w:line="360" w:lineRule="auto"/>
        <w:jc w:val="both"/>
        <w:rPr>
          <w:sz w:val="32"/>
          <w:szCs w:val="32"/>
        </w:rPr>
      </w:pPr>
    </w:p>
    <w:p w:rsidR="00A42328" w:rsidRPr="009C0217" w:rsidRDefault="001A51E4" w:rsidP="001A51E4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Задание №2. </w:t>
      </w:r>
      <w:r w:rsidR="00040CA1" w:rsidRPr="009C0217">
        <w:rPr>
          <w:bCs/>
          <w:iCs/>
          <w:sz w:val="28"/>
          <w:szCs w:val="28"/>
        </w:rPr>
        <w:t>Схема формирования нервной трубки.</w:t>
      </w:r>
    </w:p>
    <w:p w:rsidR="00A42328" w:rsidRPr="009C0217" w:rsidRDefault="00A42328" w:rsidP="001A51E4">
      <w:pPr>
        <w:spacing w:line="360" w:lineRule="auto"/>
        <w:jc w:val="both"/>
        <w:rPr>
          <w:bCs/>
          <w:iCs/>
          <w:sz w:val="28"/>
          <w:szCs w:val="28"/>
        </w:rPr>
      </w:pPr>
    </w:p>
    <w:p w:rsidR="00040CA1" w:rsidRDefault="00040CA1" w:rsidP="001A51E4">
      <w:pPr>
        <w:spacing w:line="360" w:lineRule="auto"/>
        <w:jc w:val="both"/>
        <w:rPr>
          <w:sz w:val="28"/>
          <w:szCs w:val="28"/>
        </w:rPr>
      </w:pPr>
      <w:r w:rsidRPr="009C0217">
        <w:rPr>
          <w:sz w:val="28"/>
          <w:szCs w:val="28"/>
        </w:rPr>
        <w:t xml:space="preserve">Задание № 3 . </w:t>
      </w:r>
    </w:p>
    <w:p w:rsidR="001A51E4" w:rsidRPr="009C0217" w:rsidRDefault="001A51E4" w:rsidP="001A51E4">
      <w:pPr>
        <w:spacing w:line="360" w:lineRule="auto"/>
        <w:jc w:val="both"/>
        <w:rPr>
          <w:sz w:val="28"/>
          <w:szCs w:val="28"/>
          <w:lang w:val="en-US"/>
        </w:rPr>
      </w:pPr>
    </w:p>
    <w:p w:rsidR="00ED5FD8" w:rsidRPr="009C0217" w:rsidRDefault="00040CA1" w:rsidP="001A51E4">
      <w:pPr>
        <w:spacing w:line="360" w:lineRule="auto"/>
        <w:jc w:val="both"/>
        <w:rPr>
          <w:bCs/>
          <w:iCs/>
          <w:sz w:val="28"/>
          <w:szCs w:val="28"/>
        </w:rPr>
      </w:pPr>
      <w:r w:rsidRPr="009C0217">
        <w:rPr>
          <w:bCs/>
          <w:iCs/>
          <w:sz w:val="28"/>
          <w:szCs w:val="28"/>
        </w:rPr>
        <w:t>1.</w:t>
      </w:r>
      <w:r w:rsidR="00A42328" w:rsidRPr="009C0217">
        <w:rPr>
          <w:bCs/>
          <w:iCs/>
          <w:sz w:val="28"/>
          <w:szCs w:val="28"/>
        </w:rPr>
        <w:t xml:space="preserve">Какая эпителиальная ткань имеет наибольшую скорость обновления? </w:t>
      </w:r>
    </w:p>
    <w:p w:rsidR="00ED5FD8" w:rsidRPr="009C0217" w:rsidRDefault="00040CA1" w:rsidP="001A51E4">
      <w:pPr>
        <w:spacing w:line="360" w:lineRule="auto"/>
        <w:jc w:val="both"/>
        <w:rPr>
          <w:bCs/>
          <w:iCs/>
          <w:sz w:val="28"/>
          <w:szCs w:val="28"/>
        </w:rPr>
      </w:pPr>
      <w:r w:rsidRPr="009C0217">
        <w:rPr>
          <w:bCs/>
          <w:iCs/>
          <w:sz w:val="28"/>
          <w:szCs w:val="28"/>
        </w:rPr>
        <w:t>2.</w:t>
      </w:r>
      <w:r w:rsidR="00A42328" w:rsidRPr="009C0217">
        <w:rPr>
          <w:bCs/>
          <w:iCs/>
          <w:sz w:val="28"/>
          <w:szCs w:val="28"/>
        </w:rPr>
        <w:t xml:space="preserve">Где находится этот эпителий? </w:t>
      </w:r>
    </w:p>
    <w:p w:rsidR="00A42328" w:rsidRPr="009C0217" w:rsidRDefault="00040CA1" w:rsidP="001A51E4">
      <w:pPr>
        <w:spacing w:line="360" w:lineRule="auto"/>
        <w:jc w:val="both"/>
        <w:rPr>
          <w:bCs/>
          <w:iCs/>
          <w:sz w:val="28"/>
          <w:szCs w:val="28"/>
        </w:rPr>
      </w:pPr>
      <w:r w:rsidRPr="009C0217">
        <w:rPr>
          <w:bCs/>
          <w:iCs/>
          <w:sz w:val="28"/>
          <w:szCs w:val="28"/>
        </w:rPr>
        <w:t>3.</w:t>
      </w:r>
      <w:r w:rsidR="00A42328" w:rsidRPr="009C0217">
        <w:rPr>
          <w:bCs/>
          <w:iCs/>
          <w:sz w:val="28"/>
          <w:szCs w:val="28"/>
        </w:rPr>
        <w:t>Какие типы клеток в нем имеются?</w:t>
      </w:r>
    </w:p>
    <w:p w:rsidR="009B7BA8" w:rsidRPr="0093647C" w:rsidRDefault="0093647C" w:rsidP="001A51E4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9C0217">
        <w:rPr>
          <w:bCs/>
          <w:iCs/>
          <w:sz w:val="28"/>
          <w:szCs w:val="28"/>
        </w:rPr>
        <w:t>Список литературы.</w:t>
      </w:r>
    </w:p>
    <w:p w:rsidR="009B7BA8" w:rsidRPr="001A51E4" w:rsidRDefault="001A51E4" w:rsidP="001A51E4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806FE5" w:rsidRPr="001A51E4">
        <w:rPr>
          <w:bCs/>
          <w:iCs/>
          <w:sz w:val="28"/>
          <w:szCs w:val="28"/>
        </w:rPr>
        <w:t>Задание №1.</w:t>
      </w:r>
      <w:r w:rsidRPr="001A51E4">
        <w:rPr>
          <w:bCs/>
          <w:iCs/>
          <w:sz w:val="28"/>
          <w:szCs w:val="28"/>
        </w:rPr>
        <w:t xml:space="preserve"> </w:t>
      </w:r>
      <w:r w:rsidR="00A42328" w:rsidRPr="001A51E4">
        <w:rPr>
          <w:bCs/>
          <w:iCs/>
          <w:sz w:val="28"/>
          <w:szCs w:val="28"/>
        </w:rPr>
        <w:t>Мейо</w:t>
      </w:r>
      <w:r w:rsidR="00D03F61" w:rsidRPr="001A51E4">
        <w:rPr>
          <w:bCs/>
          <w:iCs/>
          <w:sz w:val="28"/>
          <w:szCs w:val="28"/>
        </w:rPr>
        <w:t>т</w:t>
      </w:r>
      <w:r w:rsidR="00A42328" w:rsidRPr="001A51E4">
        <w:rPr>
          <w:bCs/>
          <w:iCs/>
          <w:sz w:val="28"/>
          <w:szCs w:val="28"/>
        </w:rPr>
        <w:t>ическое деление как один из способов размножения клеток.</w:t>
      </w:r>
    </w:p>
    <w:p w:rsidR="001A51E4" w:rsidRPr="001A51E4" w:rsidRDefault="001A51E4" w:rsidP="001A51E4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A42328" w:rsidRPr="001A51E4" w:rsidRDefault="000C3A5A" w:rsidP="001A51E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A51E4">
        <w:rPr>
          <w:sz w:val="28"/>
          <w:szCs w:val="28"/>
        </w:rPr>
        <w:t>Введение</w:t>
      </w:r>
    </w:p>
    <w:p w:rsidR="001A51E4" w:rsidRPr="000C3A5A" w:rsidRDefault="001A51E4" w:rsidP="001A51E4">
      <w:pPr>
        <w:spacing w:line="360" w:lineRule="auto"/>
        <w:ind w:left="1429"/>
        <w:jc w:val="both"/>
        <w:rPr>
          <w:b/>
          <w:sz w:val="28"/>
          <w:szCs w:val="28"/>
        </w:rPr>
      </w:pPr>
    </w:p>
    <w:p w:rsidR="00806FE5" w:rsidRDefault="009B7BA8" w:rsidP="001A51E4">
      <w:pPr>
        <w:pStyle w:val="21"/>
        <w:spacing w:line="360" w:lineRule="auto"/>
        <w:ind w:firstLine="709"/>
        <w:jc w:val="both"/>
        <w:rPr>
          <w:b w:val="0"/>
          <w:bCs w:val="0"/>
          <w:i w:val="0"/>
          <w:iCs w:val="0"/>
        </w:rPr>
      </w:pPr>
      <w:r w:rsidRPr="0093647C">
        <w:rPr>
          <w:b w:val="0"/>
          <w:bCs w:val="0"/>
          <w:i w:val="0"/>
          <w:iCs w:val="0"/>
        </w:rPr>
        <w:t>Термином «мейоз» обозначают два следующих друг за другом деления, в результате которых из диплоидных клеток образуются гаплоидные половые клетки – гаметы</w:t>
      </w:r>
      <w:r w:rsidR="00812B8F" w:rsidRPr="00812B8F">
        <w:rPr>
          <w:b w:val="0"/>
          <w:bCs w:val="0"/>
          <w:i w:val="0"/>
          <w:iCs w:val="0"/>
        </w:rPr>
        <w:t>.</w:t>
      </w:r>
      <w:r w:rsidRPr="0093647C">
        <w:rPr>
          <w:b w:val="0"/>
          <w:bCs w:val="0"/>
          <w:i w:val="0"/>
          <w:iCs w:val="0"/>
        </w:rPr>
        <w:t xml:space="preserve"> Если бы оплодотворение происходило диплоидными гаметами, то плоидность потомков в каждом следующем поколении должна была бы возрастать в геометрической прогрессии. В то же время благодаря мейозу зрелые гаметы всегда гаплоидны, что позволяет сохранять диплоидность соматических клеток вида. Возможность существования подобного мейозу деления при созревании гамет животных и растений была предсказана А. Вейсманом еще в </w:t>
      </w:r>
      <w:smartTag w:uri="urn:schemas-microsoft-com:office:smarttags" w:element="metricconverter">
        <w:smartTagPr>
          <w:attr w:name="ProductID" w:val="1,5 см"/>
        </w:smartTagPr>
        <w:r w:rsidRPr="0093647C">
          <w:rPr>
            <w:b w:val="0"/>
            <w:bCs w:val="0"/>
            <w:i w:val="0"/>
            <w:iCs w:val="0"/>
          </w:rPr>
          <w:t>1887 г</w:t>
        </w:r>
      </w:smartTag>
      <w:r w:rsidRPr="0093647C">
        <w:rPr>
          <w:b w:val="0"/>
          <w:bCs w:val="0"/>
          <w:i w:val="0"/>
          <w:iCs w:val="0"/>
        </w:rPr>
        <w:t>. Мейотические деления не эквивалентны митозу. Обоим мейотическим делениям</w:t>
      </w:r>
      <w:r w:rsidR="001A51E4">
        <w:rPr>
          <w:b w:val="0"/>
          <w:bCs w:val="0"/>
          <w:i w:val="0"/>
          <w:iCs w:val="0"/>
        </w:rPr>
        <w:t xml:space="preserve"> </w:t>
      </w:r>
      <w:r w:rsidRPr="0093647C">
        <w:rPr>
          <w:b w:val="0"/>
          <w:bCs w:val="0"/>
          <w:i w:val="0"/>
          <w:iCs w:val="0"/>
        </w:rPr>
        <w:t xml:space="preserve">предшествует только одна фаза синтеза ДНК. Продолжительность ее, как и профазы </w:t>
      </w:r>
      <w:r w:rsidRPr="0093647C">
        <w:rPr>
          <w:b w:val="0"/>
          <w:bCs w:val="0"/>
          <w:i w:val="0"/>
          <w:iCs w:val="0"/>
          <w:lang w:val="en-US"/>
        </w:rPr>
        <w:t>I</w:t>
      </w:r>
      <w:r w:rsidRPr="0093647C">
        <w:rPr>
          <w:b w:val="0"/>
          <w:bCs w:val="0"/>
          <w:i w:val="0"/>
          <w:iCs w:val="0"/>
        </w:rPr>
        <w:t xml:space="preserve"> деления мейоза, во много раз превосходит соответствующие показатели митотического цикла любых соматических клеток данного вида.</w:t>
      </w:r>
    </w:p>
    <w:p w:rsidR="001A51E4" w:rsidRPr="001A51E4" w:rsidRDefault="001A51E4" w:rsidP="001A51E4">
      <w:pPr>
        <w:pStyle w:val="21"/>
        <w:spacing w:line="360" w:lineRule="auto"/>
        <w:ind w:firstLine="709"/>
        <w:jc w:val="both"/>
        <w:rPr>
          <w:bCs w:val="0"/>
          <w:i w:val="0"/>
          <w:iCs w:val="0"/>
          <w:lang w:val="en-US"/>
        </w:rPr>
      </w:pPr>
    </w:p>
    <w:p w:rsidR="00806FE5" w:rsidRPr="001A51E4" w:rsidRDefault="00806FE5" w:rsidP="001A51E4">
      <w:pPr>
        <w:pStyle w:val="21"/>
        <w:spacing w:line="360" w:lineRule="auto"/>
        <w:ind w:firstLine="709"/>
        <w:jc w:val="both"/>
        <w:rPr>
          <w:b w:val="0"/>
          <w:bCs w:val="0"/>
          <w:i w:val="0"/>
          <w:iCs w:val="0"/>
          <w:sz w:val="32"/>
          <w:szCs w:val="32"/>
        </w:rPr>
      </w:pPr>
      <w:r w:rsidRPr="001A51E4">
        <w:rPr>
          <w:b w:val="0"/>
          <w:bCs w:val="0"/>
          <w:i w:val="0"/>
          <w:iCs w:val="0"/>
          <w:lang w:val="en-US"/>
        </w:rPr>
        <w:t>I</w:t>
      </w:r>
      <w:r w:rsidRPr="001A51E4">
        <w:rPr>
          <w:b w:val="0"/>
          <w:bCs w:val="0"/>
          <w:i w:val="0"/>
          <w:iCs w:val="0"/>
        </w:rPr>
        <w:t xml:space="preserve"> </w:t>
      </w:r>
      <w:r w:rsidR="000C3A5A" w:rsidRPr="001A51E4">
        <w:rPr>
          <w:b w:val="0"/>
          <w:bCs w:val="0"/>
          <w:i w:val="0"/>
          <w:iCs w:val="0"/>
          <w:lang w:val="en-US"/>
        </w:rPr>
        <w:t>I</w:t>
      </w:r>
      <w:r w:rsidR="001A51E4" w:rsidRPr="001A51E4">
        <w:rPr>
          <w:b w:val="0"/>
          <w:bCs w:val="0"/>
          <w:i w:val="0"/>
          <w:iCs w:val="0"/>
          <w:sz w:val="32"/>
          <w:szCs w:val="32"/>
        </w:rPr>
        <w:t xml:space="preserve">. Первое </w:t>
      </w:r>
      <w:r w:rsidRPr="001A51E4">
        <w:rPr>
          <w:b w:val="0"/>
          <w:bCs w:val="0"/>
          <w:i w:val="0"/>
          <w:iCs w:val="0"/>
          <w:sz w:val="32"/>
          <w:szCs w:val="32"/>
        </w:rPr>
        <w:t>деление мейоза.</w:t>
      </w:r>
    </w:p>
    <w:p w:rsidR="001A51E4" w:rsidRPr="001A51E4" w:rsidRDefault="001A51E4" w:rsidP="001A51E4">
      <w:pPr>
        <w:pStyle w:val="21"/>
        <w:spacing w:line="360" w:lineRule="auto"/>
        <w:ind w:firstLine="709"/>
        <w:jc w:val="both"/>
        <w:rPr>
          <w:b w:val="0"/>
          <w:bCs w:val="0"/>
          <w:i w:val="0"/>
          <w:iCs w:val="0"/>
        </w:rPr>
      </w:pPr>
    </w:p>
    <w:p w:rsidR="00806FE5" w:rsidRPr="001A51E4" w:rsidRDefault="00806FE5" w:rsidP="001A51E4">
      <w:pPr>
        <w:pStyle w:val="21"/>
        <w:spacing w:line="360" w:lineRule="auto"/>
        <w:ind w:firstLine="709"/>
        <w:jc w:val="both"/>
        <w:rPr>
          <w:b w:val="0"/>
          <w:bCs w:val="0"/>
          <w:i w:val="0"/>
          <w:iCs w:val="0"/>
        </w:rPr>
      </w:pPr>
      <w:r w:rsidRPr="001A51E4">
        <w:rPr>
          <w:b w:val="0"/>
          <w:bCs w:val="0"/>
          <w:i w:val="0"/>
          <w:iCs w:val="0"/>
        </w:rPr>
        <w:t>1. Профаза</w:t>
      </w:r>
    </w:p>
    <w:p w:rsidR="001A51E4" w:rsidRDefault="009B7BA8" w:rsidP="001A51E4">
      <w:pPr>
        <w:pStyle w:val="21"/>
        <w:spacing w:line="360" w:lineRule="auto"/>
        <w:ind w:firstLine="709"/>
        <w:jc w:val="both"/>
        <w:rPr>
          <w:b w:val="0"/>
          <w:bCs w:val="0"/>
          <w:i w:val="0"/>
          <w:iCs w:val="0"/>
        </w:rPr>
      </w:pPr>
      <w:r w:rsidRPr="0093647C">
        <w:rPr>
          <w:b w:val="0"/>
          <w:bCs w:val="0"/>
          <w:i w:val="0"/>
          <w:iCs w:val="0"/>
        </w:rPr>
        <w:t xml:space="preserve"> </w:t>
      </w:r>
    </w:p>
    <w:p w:rsidR="009B7BA8" w:rsidRDefault="009B7BA8" w:rsidP="001A51E4">
      <w:pPr>
        <w:pStyle w:val="21"/>
        <w:spacing w:line="360" w:lineRule="auto"/>
        <w:ind w:firstLine="709"/>
        <w:jc w:val="both"/>
        <w:rPr>
          <w:b w:val="0"/>
          <w:bCs w:val="0"/>
          <w:i w:val="0"/>
          <w:iCs w:val="0"/>
        </w:rPr>
      </w:pPr>
      <w:r w:rsidRPr="0093647C">
        <w:rPr>
          <w:b w:val="0"/>
          <w:bCs w:val="0"/>
          <w:i w:val="0"/>
          <w:iCs w:val="0"/>
        </w:rPr>
        <w:t xml:space="preserve">Главные события мейоза развертываются в </w:t>
      </w:r>
      <w:r w:rsidRPr="0093647C">
        <w:rPr>
          <w:b w:val="0"/>
          <w:bCs w:val="0"/>
        </w:rPr>
        <w:t xml:space="preserve">профазе </w:t>
      </w:r>
      <w:r w:rsidRPr="0093647C">
        <w:rPr>
          <w:b w:val="0"/>
          <w:bCs w:val="0"/>
          <w:lang w:val="en-US"/>
        </w:rPr>
        <w:t>I</w:t>
      </w:r>
      <w:r w:rsidRPr="0093647C">
        <w:rPr>
          <w:b w:val="0"/>
          <w:bCs w:val="0"/>
        </w:rPr>
        <w:t xml:space="preserve"> деления.</w:t>
      </w:r>
      <w:r w:rsidR="001A51E4">
        <w:rPr>
          <w:b w:val="0"/>
          <w:bCs w:val="0"/>
        </w:rPr>
        <w:t xml:space="preserve"> </w:t>
      </w:r>
      <w:r w:rsidRPr="0093647C">
        <w:rPr>
          <w:b w:val="0"/>
          <w:bCs w:val="0"/>
          <w:i w:val="0"/>
          <w:iCs w:val="0"/>
        </w:rPr>
        <w:t>Она состоит из пяти стадий.</w:t>
      </w:r>
    </w:p>
    <w:p w:rsidR="00806FE5" w:rsidRPr="0093647C" w:rsidRDefault="00806FE5" w:rsidP="001A51E4">
      <w:pPr>
        <w:pStyle w:val="3"/>
        <w:spacing w:line="360" w:lineRule="auto"/>
        <w:ind w:firstLine="709"/>
      </w:pPr>
      <w:r>
        <w:t>П</w:t>
      </w:r>
      <w:r w:rsidRPr="0093647C">
        <w:t xml:space="preserve">ервой стадии – </w:t>
      </w:r>
      <w:r w:rsidRPr="0093647C">
        <w:rPr>
          <w:i/>
          <w:iCs/>
        </w:rPr>
        <w:t xml:space="preserve">лептотене, </w:t>
      </w:r>
      <w:r w:rsidRPr="0093647C">
        <w:t>следующей непосредственно за окончанием предмейотического синтеза ДНК, выявляются тонкие длинные хромосомы. Они отличаются в профазе митоза двумя особенностями: во-первых, в них не обнаруживается двойственность, т.е. не видно сестринских хроматид, во-вторых, лептотенные хромосомы имеют выраженное хромомерное строение</w:t>
      </w:r>
      <w:r w:rsidRPr="0093647C">
        <w:rPr>
          <w:i/>
          <w:iCs/>
        </w:rPr>
        <w:t>. Хромомеры</w:t>
      </w:r>
      <w:r w:rsidRPr="0093647C">
        <w:t xml:space="preserve"> – узелки. Участки плотной компактизации ДНК, размеры и расположение которых строго видоспецифично. Хромомеры встречаются как в мейотических, так и в митотических хромосомах, однако в последних без специфической обработки они не видны.</w:t>
      </w:r>
    </w:p>
    <w:p w:rsidR="009B7BA8" w:rsidRPr="0093647C" w:rsidRDefault="009B7BA8" w:rsidP="001A51E4">
      <w:pPr>
        <w:spacing w:line="360" w:lineRule="auto"/>
        <w:ind w:firstLine="709"/>
        <w:jc w:val="both"/>
        <w:rPr>
          <w:sz w:val="28"/>
          <w:szCs w:val="28"/>
        </w:rPr>
      </w:pPr>
      <w:r w:rsidRPr="0093647C">
        <w:rPr>
          <w:sz w:val="28"/>
          <w:szCs w:val="28"/>
        </w:rPr>
        <w:t xml:space="preserve">Во второй стадии профазы </w:t>
      </w:r>
      <w:r w:rsidRPr="0093647C">
        <w:rPr>
          <w:sz w:val="28"/>
          <w:szCs w:val="28"/>
          <w:lang w:val="en-US"/>
        </w:rPr>
        <w:t>I</w:t>
      </w:r>
      <w:r w:rsidRPr="0093647C">
        <w:rPr>
          <w:sz w:val="28"/>
          <w:szCs w:val="28"/>
        </w:rPr>
        <w:t xml:space="preserve"> деления – </w:t>
      </w:r>
      <w:r w:rsidRPr="0093647C">
        <w:rPr>
          <w:i/>
          <w:iCs/>
          <w:sz w:val="28"/>
          <w:szCs w:val="28"/>
        </w:rPr>
        <w:t xml:space="preserve">зиготене – </w:t>
      </w:r>
      <w:r w:rsidRPr="0093647C">
        <w:rPr>
          <w:sz w:val="28"/>
          <w:szCs w:val="28"/>
        </w:rPr>
        <w:t xml:space="preserve">происходит тесное сближение по всей длине (конъюгация) </w:t>
      </w:r>
      <w:r w:rsidRPr="0093647C">
        <w:rPr>
          <w:i/>
          <w:iCs/>
          <w:sz w:val="28"/>
          <w:szCs w:val="28"/>
        </w:rPr>
        <w:t xml:space="preserve">гомологичных хромосом. </w:t>
      </w:r>
      <w:r w:rsidRPr="0093647C">
        <w:rPr>
          <w:sz w:val="28"/>
          <w:szCs w:val="28"/>
        </w:rPr>
        <w:t xml:space="preserve">Гомологичными называются хромосомы, имеющие одинаковую форму и размер, но одна из них получена от матери, другая – от отца. Гаплоидный набор равен числу пар гомологов. Конъюгация гомологичных хромосом происходит по принципу действия застежки-молнии. По окончании конъюгации число хромосом как бы уменьшается вдвое. Каждый элемент, состоящий из двух гомологов, называют </w:t>
      </w:r>
      <w:r w:rsidRPr="0093647C">
        <w:rPr>
          <w:i/>
          <w:iCs/>
          <w:sz w:val="28"/>
          <w:szCs w:val="28"/>
        </w:rPr>
        <w:t>бивалентом</w:t>
      </w:r>
      <w:r w:rsidRPr="0093647C">
        <w:rPr>
          <w:sz w:val="28"/>
          <w:szCs w:val="28"/>
        </w:rPr>
        <w:t xml:space="preserve"> или </w:t>
      </w:r>
      <w:r w:rsidRPr="0093647C">
        <w:rPr>
          <w:i/>
          <w:iCs/>
          <w:sz w:val="28"/>
          <w:szCs w:val="28"/>
        </w:rPr>
        <w:t>тетрадой.</w:t>
      </w:r>
      <w:r w:rsidRPr="0093647C">
        <w:rPr>
          <w:sz w:val="28"/>
          <w:szCs w:val="28"/>
        </w:rPr>
        <w:t xml:space="preserve"> Последний термин подчеркивает, что бивалент содержит четыре хроматиды, образующиеся в ходе предмейотического синтеза ДНК. </w:t>
      </w:r>
    </w:p>
    <w:p w:rsidR="009B7BA8" w:rsidRPr="0093647C" w:rsidRDefault="009B7BA8" w:rsidP="001A51E4">
      <w:pPr>
        <w:spacing w:line="360" w:lineRule="auto"/>
        <w:ind w:firstLine="709"/>
        <w:jc w:val="both"/>
        <w:rPr>
          <w:sz w:val="28"/>
          <w:szCs w:val="28"/>
        </w:rPr>
      </w:pPr>
      <w:r w:rsidRPr="0093647C">
        <w:rPr>
          <w:sz w:val="28"/>
          <w:szCs w:val="28"/>
        </w:rPr>
        <w:t xml:space="preserve">Третья стадия профазы </w:t>
      </w:r>
      <w:r w:rsidRPr="0093647C">
        <w:rPr>
          <w:sz w:val="28"/>
          <w:szCs w:val="28"/>
          <w:lang w:val="en-US"/>
        </w:rPr>
        <w:t>I</w:t>
      </w:r>
      <w:r w:rsidRPr="0093647C">
        <w:rPr>
          <w:sz w:val="28"/>
          <w:szCs w:val="28"/>
        </w:rPr>
        <w:t xml:space="preserve"> деления – </w:t>
      </w:r>
      <w:r w:rsidRPr="0093647C">
        <w:rPr>
          <w:i/>
          <w:iCs/>
          <w:sz w:val="28"/>
          <w:szCs w:val="28"/>
        </w:rPr>
        <w:t>пахитена</w:t>
      </w:r>
      <w:r w:rsidRPr="0093647C">
        <w:rPr>
          <w:sz w:val="28"/>
          <w:szCs w:val="28"/>
        </w:rPr>
        <w:t xml:space="preserve"> – у большинства видов самая длительная. Под световым микроскопом видны конъюгировавшие хромосомы с более или менее четко выраженным хромомерным строением. Приблизительно в середине пахитены между хроматидами</w:t>
      </w:r>
      <w:r w:rsidR="001A51E4">
        <w:rPr>
          <w:sz w:val="28"/>
          <w:szCs w:val="28"/>
        </w:rPr>
        <w:t xml:space="preserve"> </w:t>
      </w:r>
      <w:r w:rsidRPr="0093647C">
        <w:rPr>
          <w:sz w:val="28"/>
          <w:szCs w:val="28"/>
        </w:rPr>
        <w:t xml:space="preserve">гомологичных хромосом появляется продольная щель, которая ясно показывает, что бивалент – это, по существу, четверная хромосомная структура. В пахитене происходит важное генетическое событие – </w:t>
      </w:r>
      <w:r w:rsidRPr="0093647C">
        <w:rPr>
          <w:i/>
          <w:iCs/>
          <w:sz w:val="28"/>
          <w:szCs w:val="28"/>
        </w:rPr>
        <w:t>кроссинговер,</w:t>
      </w:r>
      <w:r w:rsidR="001A51E4">
        <w:rPr>
          <w:i/>
          <w:iCs/>
          <w:sz w:val="28"/>
          <w:szCs w:val="28"/>
        </w:rPr>
        <w:t xml:space="preserve"> </w:t>
      </w:r>
      <w:r w:rsidRPr="0093647C">
        <w:rPr>
          <w:sz w:val="28"/>
          <w:szCs w:val="28"/>
        </w:rPr>
        <w:t>или перекрест хроматид гомологичных хромосом. В результате этого в каждом гомологе смешиваются отцовский и материнский наследственный материал</w:t>
      </w:r>
      <w:r w:rsidR="00812B8F" w:rsidRPr="00812B8F">
        <w:rPr>
          <w:sz w:val="28"/>
          <w:szCs w:val="28"/>
        </w:rPr>
        <w:t>.</w:t>
      </w:r>
    </w:p>
    <w:p w:rsidR="009B7BA8" w:rsidRPr="0093647C" w:rsidRDefault="009B7BA8" w:rsidP="001A51E4">
      <w:pPr>
        <w:spacing w:line="360" w:lineRule="auto"/>
        <w:ind w:firstLine="709"/>
        <w:jc w:val="both"/>
        <w:rPr>
          <w:sz w:val="28"/>
          <w:szCs w:val="28"/>
        </w:rPr>
      </w:pPr>
      <w:r w:rsidRPr="0093647C">
        <w:rPr>
          <w:sz w:val="28"/>
          <w:szCs w:val="28"/>
        </w:rPr>
        <w:t xml:space="preserve">Результаты кроссинговера становятся заметными лишь в четвертой и пятой стадиях профазы </w:t>
      </w:r>
      <w:r w:rsidRPr="0093647C">
        <w:rPr>
          <w:sz w:val="28"/>
          <w:szCs w:val="28"/>
          <w:lang w:val="en-US"/>
        </w:rPr>
        <w:t>I</w:t>
      </w:r>
      <w:r w:rsidRPr="0093647C">
        <w:rPr>
          <w:sz w:val="28"/>
          <w:szCs w:val="28"/>
        </w:rPr>
        <w:t xml:space="preserve"> деления – </w:t>
      </w:r>
      <w:r w:rsidRPr="0093647C">
        <w:rPr>
          <w:i/>
          <w:iCs/>
          <w:sz w:val="28"/>
          <w:szCs w:val="28"/>
        </w:rPr>
        <w:t xml:space="preserve">диплотене и диакинезе. </w:t>
      </w:r>
      <w:r w:rsidRPr="0093647C">
        <w:rPr>
          <w:sz w:val="28"/>
          <w:szCs w:val="28"/>
        </w:rPr>
        <w:t xml:space="preserve">Диплотена начинается с момента расхождения гомологичных хромосом. В это время в точках кроссинговера видны перекрещенные хроматиды. Область перекреста хроматид называют </w:t>
      </w:r>
      <w:r w:rsidRPr="0093647C">
        <w:rPr>
          <w:i/>
          <w:iCs/>
          <w:sz w:val="28"/>
          <w:szCs w:val="28"/>
        </w:rPr>
        <w:t>хиазмой.</w:t>
      </w:r>
      <w:r w:rsidRPr="0093647C">
        <w:rPr>
          <w:sz w:val="28"/>
          <w:szCs w:val="28"/>
        </w:rPr>
        <w:t xml:space="preserve"> Число хиазм в целом соответствует количеству актов кроссинговера в биваленте и пропорционально длине гомологичных хромосом, его составляющих. Для диплотены и диакинеза характерно прогрессирующее укорочение хромосом в результате компактизации; поэтому хиазмы постепенно терминализуются, т.е. приближаются к концам бивалента и спадают с него. Таким образом, по мере приближения к метафазе первого деления число хиазм уменьшается.</w:t>
      </w:r>
    </w:p>
    <w:p w:rsidR="001A51E4" w:rsidRDefault="001A51E4" w:rsidP="001A51E4">
      <w:pPr>
        <w:spacing w:line="360" w:lineRule="auto"/>
        <w:ind w:firstLine="709"/>
        <w:jc w:val="both"/>
        <w:rPr>
          <w:b/>
          <w:iCs/>
          <w:sz w:val="28"/>
          <w:szCs w:val="28"/>
        </w:rPr>
      </w:pPr>
    </w:p>
    <w:p w:rsidR="00806FE5" w:rsidRPr="001A51E4" w:rsidRDefault="00806FE5" w:rsidP="001A51E4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1A51E4">
        <w:rPr>
          <w:iCs/>
          <w:sz w:val="28"/>
          <w:szCs w:val="28"/>
        </w:rPr>
        <w:t>2.Метафаза</w:t>
      </w:r>
    </w:p>
    <w:p w:rsidR="001A51E4" w:rsidRDefault="001A51E4" w:rsidP="001A51E4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806FE5" w:rsidRDefault="009B7BA8" w:rsidP="001A51E4">
      <w:pPr>
        <w:spacing w:line="360" w:lineRule="auto"/>
        <w:ind w:firstLine="709"/>
        <w:jc w:val="both"/>
        <w:rPr>
          <w:sz w:val="28"/>
          <w:szCs w:val="28"/>
        </w:rPr>
      </w:pPr>
      <w:r w:rsidRPr="0093647C">
        <w:rPr>
          <w:i/>
          <w:iCs/>
          <w:sz w:val="28"/>
          <w:szCs w:val="28"/>
        </w:rPr>
        <w:t>В метафазе</w:t>
      </w:r>
      <w:r w:rsidRPr="0093647C">
        <w:rPr>
          <w:sz w:val="28"/>
          <w:szCs w:val="28"/>
        </w:rPr>
        <w:t xml:space="preserve"> </w:t>
      </w:r>
      <w:r w:rsidRPr="0093647C">
        <w:rPr>
          <w:i/>
          <w:iCs/>
          <w:sz w:val="28"/>
          <w:szCs w:val="28"/>
          <w:lang w:val="en-US"/>
        </w:rPr>
        <w:t>I</w:t>
      </w:r>
      <w:r w:rsidR="001A51E4">
        <w:rPr>
          <w:i/>
          <w:iCs/>
          <w:sz w:val="28"/>
          <w:szCs w:val="28"/>
        </w:rPr>
        <w:t xml:space="preserve"> </w:t>
      </w:r>
      <w:r w:rsidRPr="0093647C">
        <w:rPr>
          <w:sz w:val="28"/>
          <w:szCs w:val="28"/>
        </w:rPr>
        <w:t xml:space="preserve">деления мейоза район центромеры каждой хромосомы соединен (в отличие от метафазы митоза) нитью веретена только с одним полюсом клетки, причем центромеры разошедшихся гомологов всегда связаны с противоположными полюсами. </w:t>
      </w:r>
    </w:p>
    <w:p w:rsidR="00806FE5" w:rsidRDefault="00806FE5" w:rsidP="001A51E4">
      <w:pPr>
        <w:spacing w:line="360" w:lineRule="auto"/>
        <w:ind w:firstLine="709"/>
        <w:jc w:val="both"/>
        <w:rPr>
          <w:sz w:val="28"/>
          <w:szCs w:val="28"/>
        </w:rPr>
      </w:pPr>
    </w:p>
    <w:p w:rsidR="00806FE5" w:rsidRPr="001A51E4" w:rsidRDefault="00806FE5" w:rsidP="001A51E4">
      <w:pPr>
        <w:spacing w:line="360" w:lineRule="auto"/>
        <w:ind w:firstLine="709"/>
        <w:jc w:val="both"/>
        <w:rPr>
          <w:sz w:val="28"/>
          <w:szCs w:val="28"/>
        </w:rPr>
      </w:pPr>
      <w:r w:rsidRPr="001A51E4">
        <w:rPr>
          <w:sz w:val="28"/>
          <w:szCs w:val="28"/>
        </w:rPr>
        <w:t>3.Анафаза</w:t>
      </w:r>
    </w:p>
    <w:p w:rsidR="001A51E4" w:rsidRDefault="001A51E4" w:rsidP="001A51E4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9B7BA8" w:rsidRDefault="009B7BA8" w:rsidP="001A51E4">
      <w:pPr>
        <w:spacing w:line="360" w:lineRule="auto"/>
        <w:ind w:firstLine="709"/>
        <w:jc w:val="both"/>
        <w:rPr>
          <w:sz w:val="28"/>
          <w:szCs w:val="28"/>
        </w:rPr>
      </w:pPr>
      <w:r w:rsidRPr="0093647C">
        <w:rPr>
          <w:i/>
          <w:iCs/>
          <w:sz w:val="28"/>
          <w:szCs w:val="28"/>
        </w:rPr>
        <w:t xml:space="preserve">Анафазе </w:t>
      </w:r>
      <w:r w:rsidRPr="0093647C">
        <w:rPr>
          <w:i/>
          <w:iCs/>
          <w:sz w:val="28"/>
          <w:szCs w:val="28"/>
          <w:lang w:val="en-US"/>
        </w:rPr>
        <w:t>I</w:t>
      </w:r>
      <w:r w:rsidRPr="0093647C">
        <w:rPr>
          <w:i/>
          <w:iCs/>
          <w:sz w:val="28"/>
          <w:szCs w:val="28"/>
        </w:rPr>
        <w:t xml:space="preserve"> </w:t>
      </w:r>
      <w:r w:rsidRPr="0093647C">
        <w:rPr>
          <w:sz w:val="28"/>
          <w:szCs w:val="28"/>
        </w:rPr>
        <w:t xml:space="preserve">деления мейоза не предшествует расщепление центромеры, как при митозе, и поэтому к полюсам отходят не хроматиды, а целые хромосомы, состоящие из двух хроматид. Однако, поскольку гомологичные хромосомы расходятся к разным полюсам, первое мейотическое деление приводит к редукции числа хромосом. Другими словами, по числу хромосом продукты </w:t>
      </w:r>
      <w:r w:rsidRPr="0093647C">
        <w:rPr>
          <w:sz w:val="28"/>
          <w:szCs w:val="28"/>
          <w:lang w:val="en-US"/>
        </w:rPr>
        <w:t>I</w:t>
      </w:r>
      <w:r w:rsidRPr="0093647C">
        <w:rPr>
          <w:sz w:val="28"/>
          <w:szCs w:val="28"/>
        </w:rPr>
        <w:t xml:space="preserve"> деления мейоза становятся гаплоидными. Однако в связи с тем, что хромосомы в них сохраняют двойственность, т.е. содержат две хроматиды, количество ДНК уменьшается лишь до 2</w:t>
      </w:r>
      <w:r w:rsidRPr="0093647C">
        <w:rPr>
          <w:i/>
          <w:iCs/>
          <w:sz w:val="28"/>
          <w:szCs w:val="28"/>
        </w:rPr>
        <w:t>с</w:t>
      </w:r>
      <w:r w:rsidRPr="0093647C">
        <w:rPr>
          <w:sz w:val="28"/>
          <w:szCs w:val="28"/>
        </w:rPr>
        <w:t xml:space="preserve">. </w:t>
      </w:r>
    </w:p>
    <w:p w:rsidR="00806FE5" w:rsidRDefault="00806FE5" w:rsidP="001A51E4">
      <w:pPr>
        <w:spacing w:line="360" w:lineRule="auto"/>
        <w:ind w:firstLine="709"/>
        <w:jc w:val="both"/>
        <w:rPr>
          <w:sz w:val="28"/>
          <w:szCs w:val="28"/>
        </w:rPr>
      </w:pPr>
    </w:p>
    <w:p w:rsidR="00806FE5" w:rsidRPr="0078063C" w:rsidRDefault="00806FE5" w:rsidP="001A51E4">
      <w:pPr>
        <w:spacing w:line="360" w:lineRule="auto"/>
        <w:ind w:firstLine="709"/>
        <w:jc w:val="both"/>
        <w:rPr>
          <w:sz w:val="28"/>
          <w:szCs w:val="28"/>
        </w:rPr>
      </w:pPr>
      <w:r w:rsidRPr="0078063C">
        <w:rPr>
          <w:sz w:val="28"/>
          <w:szCs w:val="28"/>
          <w:lang w:val="en-US"/>
        </w:rPr>
        <w:t>II</w:t>
      </w:r>
      <w:r w:rsidR="000C3A5A" w:rsidRPr="0078063C">
        <w:rPr>
          <w:sz w:val="28"/>
          <w:szCs w:val="28"/>
          <w:lang w:val="en-US"/>
        </w:rPr>
        <w:t>I</w:t>
      </w:r>
      <w:r w:rsidRPr="0078063C">
        <w:rPr>
          <w:sz w:val="28"/>
          <w:szCs w:val="28"/>
        </w:rPr>
        <w:t>.</w:t>
      </w:r>
      <w:r w:rsidR="001A51E4" w:rsidRPr="0078063C">
        <w:rPr>
          <w:sz w:val="28"/>
          <w:szCs w:val="28"/>
        </w:rPr>
        <w:t xml:space="preserve"> </w:t>
      </w:r>
      <w:r w:rsidRPr="0078063C">
        <w:rPr>
          <w:sz w:val="28"/>
          <w:szCs w:val="28"/>
        </w:rPr>
        <w:t>Второе деление мейоза</w:t>
      </w:r>
    </w:p>
    <w:p w:rsidR="001A51E4" w:rsidRDefault="001A51E4" w:rsidP="001A51E4">
      <w:pPr>
        <w:spacing w:line="360" w:lineRule="auto"/>
        <w:ind w:firstLine="709"/>
        <w:jc w:val="both"/>
        <w:rPr>
          <w:sz w:val="28"/>
          <w:szCs w:val="28"/>
        </w:rPr>
      </w:pPr>
    </w:p>
    <w:p w:rsidR="009B7BA8" w:rsidRDefault="009B7BA8" w:rsidP="001A51E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3647C">
        <w:rPr>
          <w:sz w:val="28"/>
          <w:szCs w:val="28"/>
        </w:rPr>
        <w:t xml:space="preserve">Второе деление мейоза, следующее после краткого промежутка – </w:t>
      </w:r>
      <w:r w:rsidRPr="0093647C">
        <w:rPr>
          <w:i/>
          <w:iCs/>
          <w:sz w:val="28"/>
          <w:szCs w:val="28"/>
        </w:rPr>
        <w:t>интеркинеза,</w:t>
      </w:r>
      <w:r w:rsidRPr="0093647C">
        <w:rPr>
          <w:sz w:val="28"/>
          <w:szCs w:val="28"/>
        </w:rPr>
        <w:t xml:space="preserve"> приводит в соответствие число хромосом и содержание ДНК. Формально оно напоминает митоз. В начале анафазы происходит разделение центромеры, сестринские хроматиды становятся дочерними хромосомами и расходятся к полюсам. Таким образом, каждая из четырех клеток, образовавшихся вследствие двух мейотических делений одной клетки, прошедшей предмейотическую </w:t>
      </w:r>
      <w:r w:rsidRPr="0093647C">
        <w:rPr>
          <w:sz w:val="28"/>
          <w:szCs w:val="28"/>
          <w:lang w:val="en-US"/>
        </w:rPr>
        <w:t>S</w:t>
      </w:r>
      <w:r w:rsidRPr="0093647C">
        <w:rPr>
          <w:sz w:val="28"/>
          <w:szCs w:val="28"/>
        </w:rPr>
        <w:t xml:space="preserve">-фазу, будет содержать </w:t>
      </w:r>
      <w:r w:rsidRPr="0093647C">
        <w:rPr>
          <w:i/>
          <w:iCs/>
          <w:sz w:val="28"/>
          <w:szCs w:val="28"/>
        </w:rPr>
        <w:t>п</w:t>
      </w:r>
      <w:r w:rsidRPr="0093647C">
        <w:rPr>
          <w:sz w:val="28"/>
          <w:szCs w:val="28"/>
        </w:rPr>
        <w:t xml:space="preserve"> хромосом и </w:t>
      </w:r>
      <w:r w:rsidRPr="0093647C">
        <w:rPr>
          <w:i/>
          <w:iCs/>
          <w:sz w:val="28"/>
          <w:szCs w:val="28"/>
        </w:rPr>
        <w:t>с</w:t>
      </w:r>
      <w:r w:rsidRPr="0093647C">
        <w:rPr>
          <w:sz w:val="28"/>
          <w:szCs w:val="28"/>
        </w:rPr>
        <w:t xml:space="preserve"> ДНК.</w:t>
      </w:r>
    </w:p>
    <w:p w:rsidR="000C3A5A" w:rsidRDefault="000C3A5A" w:rsidP="001A51E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C3A5A" w:rsidRPr="001A51E4" w:rsidRDefault="000C3A5A" w:rsidP="001A51E4">
      <w:pPr>
        <w:spacing w:line="360" w:lineRule="auto"/>
        <w:ind w:firstLine="709"/>
        <w:jc w:val="both"/>
        <w:rPr>
          <w:sz w:val="28"/>
          <w:szCs w:val="28"/>
        </w:rPr>
      </w:pPr>
      <w:r w:rsidRPr="001A51E4">
        <w:rPr>
          <w:sz w:val="28"/>
          <w:szCs w:val="28"/>
          <w:lang w:val="en-US"/>
        </w:rPr>
        <w:t>IV</w:t>
      </w:r>
      <w:r w:rsidRPr="001A51E4">
        <w:rPr>
          <w:sz w:val="28"/>
          <w:szCs w:val="28"/>
        </w:rPr>
        <w:t>.Заключение</w:t>
      </w:r>
    </w:p>
    <w:p w:rsidR="001A51E4" w:rsidRDefault="001A51E4" w:rsidP="001A51E4">
      <w:pPr>
        <w:spacing w:line="360" w:lineRule="auto"/>
        <w:ind w:firstLine="709"/>
        <w:jc w:val="both"/>
        <w:rPr>
          <w:sz w:val="28"/>
          <w:szCs w:val="28"/>
        </w:rPr>
      </w:pPr>
    </w:p>
    <w:p w:rsidR="009B7BA8" w:rsidRPr="0093647C" w:rsidRDefault="000C3A5A" w:rsidP="001A51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B7BA8" w:rsidRPr="0093647C">
        <w:rPr>
          <w:sz w:val="28"/>
          <w:szCs w:val="28"/>
        </w:rPr>
        <w:t>лавное отличие мейоза от митоза – конъюгация гомологичных хромосом с последующим расхождением их в разные гаметы. Точность расхождения обусловлена точностью конъюгации, а последняя – идентичностью молекулярной структуры ДНК гомологов.</w:t>
      </w:r>
    </w:p>
    <w:p w:rsidR="009B7BA8" w:rsidRPr="001A51E4" w:rsidRDefault="009B7BA8" w:rsidP="001A51E4">
      <w:pPr>
        <w:spacing w:line="360" w:lineRule="auto"/>
        <w:ind w:firstLine="709"/>
        <w:jc w:val="both"/>
        <w:rPr>
          <w:sz w:val="28"/>
          <w:szCs w:val="28"/>
        </w:rPr>
      </w:pPr>
      <w:r w:rsidRPr="0093647C">
        <w:rPr>
          <w:sz w:val="28"/>
          <w:szCs w:val="28"/>
        </w:rPr>
        <w:t xml:space="preserve">В заключение отметим, что цитологами доказано независимое расхождение негомологичных хромосом в профазе </w:t>
      </w:r>
      <w:r w:rsidRPr="0093647C">
        <w:rPr>
          <w:sz w:val="28"/>
          <w:szCs w:val="28"/>
          <w:lang w:val="en-US"/>
        </w:rPr>
        <w:t>I</w:t>
      </w:r>
      <w:r w:rsidRPr="0093647C">
        <w:rPr>
          <w:sz w:val="28"/>
          <w:szCs w:val="28"/>
        </w:rPr>
        <w:t xml:space="preserve"> деления мейоза. Это означает, что любая отцовская хромосома может попасть в гамету с любой, в крайнем варианте – со всеми материнскими негомологичными хромосомами. Однако если речь идет о дочерних хромосомах (во </w:t>
      </w:r>
      <w:r w:rsidRPr="0093647C">
        <w:rPr>
          <w:sz w:val="28"/>
          <w:szCs w:val="28"/>
          <w:lang w:val="en-US"/>
        </w:rPr>
        <w:t>II</w:t>
      </w:r>
      <w:r w:rsidRPr="0093647C">
        <w:rPr>
          <w:sz w:val="28"/>
          <w:szCs w:val="28"/>
        </w:rPr>
        <w:t xml:space="preserve"> делении мейоза),</w:t>
      </w:r>
      <w:r w:rsidR="001A51E4">
        <w:rPr>
          <w:sz w:val="28"/>
          <w:szCs w:val="28"/>
        </w:rPr>
        <w:t xml:space="preserve"> </w:t>
      </w:r>
      <w:r w:rsidRPr="0093647C">
        <w:rPr>
          <w:sz w:val="28"/>
          <w:szCs w:val="28"/>
        </w:rPr>
        <w:t>образовавшихся из перекрещенных, т.е. претерпевших кроссинговер, или кроссоверных хроматид, то их, строго говоря, нельзя рассматривать ни как чисто отцовские, ни как чисто материнские.</w:t>
      </w:r>
    </w:p>
    <w:p w:rsidR="00ED5FD8" w:rsidRDefault="001A51E4" w:rsidP="001A51E4">
      <w:pPr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806FE5">
        <w:rPr>
          <w:bCs/>
          <w:iCs/>
          <w:sz w:val="28"/>
          <w:szCs w:val="28"/>
        </w:rPr>
        <w:t>Задание №2.</w:t>
      </w:r>
      <w:r>
        <w:rPr>
          <w:bCs/>
          <w:iCs/>
          <w:sz w:val="28"/>
          <w:szCs w:val="28"/>
        </w:rPr>
        <w:t xml:space="preserve"> </w:t>
      </w:r>
      <w:r w:rsidR="00ED5FD8" w:rsidRPr="0093647C">
        <w:rPr>
          <w:b/>
          <w:bCs/>
          <w:iCs/>
          <w:sz w:val="28"/>
          <w:szCs w:val="28"/>
        </w:rPr>
        <w:t>Схема формирования нервной трубки.</w:t>
      </w:r>
    </w:p>
    <w:p w:rsidR="001A51E4" w:rsidRPr="0093647C" w:rsidRDefault="001A51E4" w:rsidP="001A51E4">
      <w:pPr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</w:p>
    <w:p w:rsidR="009B7BA8" w:rsidRPr="0093647C" w:rsidRDefault="009B7BA8" w:rsidP="001A51E4">
      <w:pPr>
        <w:pStyle w:val="a1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47C">
        <w:rPr>
          <w:sz w:val="28"/>
          <w:szCs w:val="28"/>
        </w:rPr>
        <w:t>Нервная система человеческого эмбриона, формирующаяся из</w:t>
      </w:r>
      <w:r w:rsidR="00806FE5">
        <w:rPr>
          <w:sz w:val="28"/>
          <w:szCs w:val="28"/>
        </w:rPr>
        <w:t xml:space="preserve"> дорсального утолщения</w:t>
      </w:r>
      <w:r w:rsidRPr="0093647C">
        <w:rPr>
          <w:sz w:val="28"/>
          <w:szCs w:val="28"/>
        </w:rPr>
        <w:t xml:space="preserve"> эктодермы, представлена двумя структурами: </w:t>
      </w:r>
      <w:r w:rsidRPr="0093647C">
        <w:rPr>
          <w:i/>
          <w:iCs/>
          <w:sz w:val="28"/>
          <w:szCs w:val="28"/>
        </w:rPr>
        <w:t xml:space="preserve">первичной полоской и </w:t>
      </w:r>
      <w:r w:rsidRPr="0093647C">
        <w:rPr>
          <w:rStyle w:val="spelle"/>
          <w:i/>
          <w:iCs/>
          <w:sz w:val="28"/>
          <w:szCs w:val="28"/>
        </w:rPr>
        <w:t>нотохордом</w:t>
      </w:r>
      <w:r w:rsidRPr="0093647C">
        <w:rPr>
          <w:i/>
          <w:iCs/>
          <w:sz w:val="28"/>
          <w:szCs w:val="28"/>
        </w:rPr>
        <w:t>.</w:t>
      </w:r>
      <w:r w:rsidRPr="0093647C">
        <w:rPr>
          <w:sz w:val="28"/>
          <w:szCs w:val="28"/>
        </w:rPr>
        <w:t xml:space="preserve"> Первичная полоска является утолщением эктодермы эмбриона, представляющего к концу третьей недели овальный диск около </w:t>
      </w:r>
      <w:smartTag w:uri="urn:schemas-microsoft-com:office:smarttags" w:element="metricconverter">
        <w:smartTagPr>
          <w:attr w:name="ProductID" w:val="1,5 см"/>
        </w:smartTagPr>
        <w:r w:rsidRPr="0093647C">
          <w:rPr>
            <w:sz w:val="28"/>
            <w:szCs w:val="28"/>
          </w:rPr>
          <w:t>1,5 см</w:t>
        </w:r>
      </w:smartTag>
      <w:r w:rsidRPr="0093647C">
        <w:rPr>
          <w:sz w:val="28"/>
          <w:szCs w:val="28"/>
        </w:rPr>
        <w:t xml:space="preserve"> в длину. </w:t>
      </w:r>
      <w:r w:rsidRPr="0093647C">
        <w:rPr>
          <w:rStyle w:val="spelle"/>
          <w:sz w:val="28"/>
          <w:szCs w:val="28"/>
        </w:rPr>
        <w:t>Рострально</w:t>
      </w:r>
      <w:r w:rsidRPr="0093647C">
        <w:rPr>
          <w:sz w:val="28"/>
          <w:szCs w:val="28"/>
        </w:rPr>
        <w:t xml:space="preserve"> ее находится другое утолщение эктодермы - </w:t>
      </w:r>
      <w:r w:rsidRPr="0093647C">
        <w:rPr>
          <w:i/>
          <w:iCs/>
          <w:sz w:val="28"/>
          <w:szCs w:val="28"/>
        </w:rPr>
        <w:t>первичный (</w:t>
      </w:r>
      <w:r w:rsidRPr="0093647C">
        <w:rPr>
          <w:rStyle w:val="spelle"/>
          <w:i/>
          <w:iCs/>
          <w:sz w:val="28"/>
          <w:szCs w:val="28"/>
        </w:rPr>
        <w:t>гензеновский</w:t>
      </w:r>
      <w:r w:rsidRPr="0093647C">
        <w:rPr>
          <w:i/>
          <w:iCs/>
          <w:sz w:val="28"/>
          <w:szCs w:val="28"/>
        </w:rPr>
        <w:t>) узелок.</w:t>
      </w:r>
      <w:r w:rsidRPr="0093647C">
        <w:rPr>
          <w:sz w:val="28"/>
          <w:szCs w:val="28"/>
        </w:rPr>
        <w:t xml:space="preserve"> Узелок, втягиваясь, образует бластопор. В ростральном направлении между эктодермой и энтодермой из первичного узелка мигрирует тяж клеток, образующий </w:t>
      </w:r>
      <w:r w:rsidRPr="0093647C">
        <w:rPr>
          <w:rStyle w:val="spelle"/>
          <w:sz w:val="28"/>
          <w:szCs w:val="28"/>
        </w:rPr>
        <w:t>нотохорд</w:t>
      </w:r>
      <w:r w:rsidRPr="0093647C">
        <w:rPr>
          <w:sz w:val="28"/>
          <w:szCs w:val="28"/>
        </w:rPr>
        <w:t xml:space="preserve">. При дальнейшем втягивании бластопора, переходящего в </w:t>
      </w:r>
      <w:r w:rsidRPr="0093647C">
        <w:rPr>
          <w:rStyle w:val="spelle"/>
          <w:sz w:val="28"/>
          <w:szCs w:val="28"/>
        </w:rPr>
        <w:t>нотохорд</w:t>
      </w:r>
      <w:r w:rsidRPr="0093647C">
        <w:rPr>
          <w:sz w:val="28"/>
          <w:szCs w:val="28"/>
        </w:rPr>
        <w:t xml:space="preserve">, образуется </w:t>
      </w:r>
      <w:r w:rsidRPr="0093647C">
        <w:rPr>
          <w:rStyle w:val="spelle"/>
          <w:sz w:val="28"/>
          <w:szCs w:val="28"/>
        </w:rPr>
        <w:t>нотохордальный</w:t>
      </w:r>
      <w:r w:rsidRPr="0093647C">
        <w:rPr>
          <w:sz w:val="28"/>
          <w:szCs w:val="28"/>
        </w:rPr>
        <w:t xml:space="preserve"> канал. Эктодерма, покрывающая </w:t>
      </w:r>
      <w:r w:rsidRPr="0093647C">
        <w:rPr>
          <w:rStyle w:val="spelle"/>
          <w:sz w:val="28"/>
          <w:szCs w:val="28"/>
        </w:rPr>
        <w:t>нотохорд</w:t>
      </w:r>
      <w:r w:rsidRPr="0093647C">
        <w:rPr>
          <w:sz w:val="28"/>
          <w:szCs w:val="28"/>
        </w:rPr>
        <w:t>, утолщается, формируя</w:t>
      </w:r>
      <w:r w:rsidRPr="0093647C">
        <w:rPr>
          <w:i/>
          <w:iCs/>
          <w:sz w:val="28"/>
          <w:szCs w:val="28"/>
        </w:rPr>
        <w:t xml:space="preserve"> нервную пластинку.</w:t>
      </w:r>
    </w:p>
    <w:p w:rsidR="009B7BA8" w:rsidRPr="0093647C" w:rsidRDefault="009B7BA8" w:rsidP="001A51E4">
      <w:pPr>
        <w:pStyle w:val="a1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47C">
        <w:rPr>
          <w:sz w:val="28"/>
          <w:szCs w:val="28"/>
        </w:rPr>
        <w:t>В дальнейшем нервная пластинка прогибается с образованием сначала</w:t>
      </w:r>
      <w:r w:rsidRPr="0093647C">
        <w:rPr>
          <w:i/>
          <w:iCs/>
          <w:sz w:val="28"/>
          <w:szCs w:val="28"/>
        </w:rPr>
        <w:t xml:space="preserve"> нервной бороздки</w:t>
      </w:r>
      <w:r w:rsidRPr="0093647C">
        <w:rPr>
          <w:sz w:val="28"/>
          <w:szCs w:val="28"/>
        </w:rPr>
        <w:t xml:space="preserve">, а в конце - длинной полой </w:t>
      </w:r>
      <w:r w:rsidRPr="0093647C">
        <w:rPr>
          <w:i/>
          <w:iCs/>
          <w:sz w:val="28"/>
          <w:szCs w:val="28"/>
        </w:rPr>
        <w:t>трубки,</w:t>
      </w:r>
      <w:r w:rsidRPr="0093647C">
        <w:rPr>
          <w:sz w:val="28"/>
          <w:szCs w:val="28"/>
        </w:rPr>
        <w:t xml:space="preserve"> лежащей непосредственно под поверхностью эктодермы, от которой она отделяется. Первой замыкается та часть нервной трубки, которая образует </w:t>
      </w:r>
      <w:r w:rsidRPr="0093647C">
        <w:rPr>
          <w:i/>
          <w:iCs/>
          <w:sz w:val="28"/>
          <w:szCs w:val="28"/>
        </w:rPr>
        <w:t xml:space="preserve">задний мозг. </w:t>
      </w:r>
      <w:r w:rsidRPr="0093647C">
        <w:rPr>
          <w:sz w:val="28"/>
          <w:szCs w:val="28"/>
        </w:rPr>
        <w:t xml:space="preserve">При замыкании бороздки в каудальном направлении формируется часть нервной трубки, которая соединяется со спинным мозгом. Замыкание нервной бороздки в ростральном направлении происходит одновременно с формированием сегментов спинного мозга. Оно сначала ведет к образованию среднего, а затем переднего мозга. Последним замыкается небольшое отверстие на мозговом конце, называемое </w:t>
      </w:r>
      <w:r w:rsidRPr="0093647C">
        <w:rPr>
          <w:i/>
          <w:iCs/>
          <w:sz w:val="28"/>
          <w:szCs w:val="28"/>
        </w:rPr>
        <w:t xml:space="preserve">передним </w:t>
      </w:r>
      <w:r w:rsidRPr="0093647C">
        <w:rPr>
          <w:rStyle w:val="spelle"/>
          <w:i/>
          <w:iCs/>
          <w:sz w:val="28"/>
          <w:szCs w:val="28"/>
        </w:rPr>
        <w:t>нейропором</w:t>
      </w:r>
      <w:r w:rsidRPr="0093647C">
        <w:rPr>
          <w:i/>
          <w:iCs/>
          <w:sz w:val="28"/>
          <w:szCs w:val="28"/>
        </w:rPr>
        <w:t>.</w:t>
      </w:r>
      <w:r w:rsidRPr="0093647C">
        <w:rPr>
          <w:sz w:val="28"/>
          <w:szCs w:val="28"/>
        </w:rPr>
        <w:t xml:space="preserve"> По мере замыкания нервной трубки </w:t>
      </w:r>
      <w:r w:rsidRPr="0093647C">
        <w:rPr>
          <w:rStyle w:val="spelle"/>
          <w:sz w:val="28"/>
          <w:szCs w:val="28"/>
        </w:rPr>
        <w:t>эктодермальные</w:t>
      </w:r>
      <w:r w:rsidRPr="0093647C">
        <w:rPr>
          <w:sz w:val="28"/>
          <w:szCs w:val="28"/>
        </w:rPr>
        <w:t xml:space="preserve"> клетки боковых краев нервной бороздки выталкиваются в сторону, образуя продолговатый тяж клеток по обеим сторонам трубки - </w:t>
      </w:r>
      <w:r w:rsidRPr="0093647C">
        <w:rPr>
          <w:i/>
          <w:iCs/>
          <w:sz w:val="28"/>
          <w:szCs w:val="28"/>
        </w:rPr>
        <w:t>нервный гребень.</w:t>
      </w:r>
      <w:r w:rsidRPr="0093647C">
        <w:rPr>
          <w:sz w:val="28"/>
          <w:szCs w:val="28"/>
        </w:rPr>
        <w:t xml:space="preserve"> Процесс формирования нервной трубки называется </w:t>
      </w:r>
      <w:r w:rsidRPr="0093647C">
        <w:rPr>
          <w:i/>
          <w:iCs/>
          <w:sz w:val="28"/>
          <w:szCs w:val="28"/>
        </w:rPr>
        <w:t>нейруляцией.</w:t>
      </w:r>
    </w:p>
    <w:p w:rsidR="009B7BA8" w:rsidRPr="0093647C" w:rsidRDefault="009B7BA8" w:rsidP="001A51E4">
      <w:pPr>
        <w:pStyle w:val="a1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47C">
        <w:rPr>
          <w:sz w:val="28"/>
          <w:szCs w:val="28"/>
        </w:rPr>
        <w:t xml:space="preserve">По завершении нейруляции клетки нервного гребня мигрируют наружу и дают начало спинальным ганглиям, периферическим </w:t>
      </w:r>
      <w:r w:rsidRPr="0093647C">
        <w:rPr>
          <w:rStyle w:val="spelle"/>
          <w:sz w:val="28"/>
          <w:szCs w:val="28"/>
        </w:rPr>
        <w:t>ганглионарным</w:t>
      </w:r>
      <w:r w:rsidRPr="0093647C">
        <w:rPr>
          <w:sz w:val="28"/>
          <w:szCs w:val="28"/>
        </w:rPr>
        <w:t xml:space="preserve"> нейронам симпатической нервной системы, </w:t>
      </w:r>
      <w:r w:rsidRPr="0093647C">
        <w:rPr>
          <w:rStyle w:val="spelle"/>
          <w:sz w:val="28"/>
          <w:szCs w:val="28"/>
        </w:rPr>
        <w:t>шванновским</w:t>
      </w:r>
      <w:r w:rsidRPr="0093647C">
        <w:rPr>
          <w:sz w:val="28"/>
          <w:szCs w:val="28"/>
        </w:rPr>
        <w:t xml:space="preserve"> клеткам, клеткам спинальных ганглиев, а также клеткам, образующим внутренние листки оболочек мозга. Сформировавшись, длинная полая нервная трубка подвергается дальнейшим изменениям. На ранней стадии она подразделяется на длинную каудальную трубку, образующую спинной мозг, и более широкие ростральные сегменты, которые превращаются в головной мозг.</w:t>
      </w:r>
    </w:p>
    <w:p w:rsidR="009B7BA8" w:rsidRPr="0093647C" w:rsidRDefault="009B7BA8" w:rsidP="001A5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47C">
        <w:t> </w:t>
      </w:r>
      <w:r w:rsidR="00C615E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8.5pt">
            <v:imagedata r:id="rId7" o:title=""/>
          </v:shape>
        </w:pict>
      </w:r>
      <w:r w:rsidRPr="0093647C">
        <w:rPr>
          <w:sz w:val="28"/>
          <w:szCs w:val="28"/>
        </w:rPr>
        <w:t> </w:t>
      </w:r>
    </w:p>
    <w:p w:rsidR="009B7BA8" w:rsidRPr="0093647C" w:rsidRDefault="009B7BA8" w:rsidP="001A5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47C">
        <w:rPr>
          <w:sz w:val="28"/>
          <w:szCs w:val="28"/>
        </w:rPr>
        <w:t xml:space="preserve">Рис. </w:t>
      </w:r>
      <w:r w:rsidR="00FE0AE4">
        <w:rPr>
          <w:sz w:val="28"/>
          <w:szCs w:val="28"/>
          <w:lang w:val="en-US"/>
        </w:rPr>
        <w:t>1</w:t>
      </w:r>
      <w:r w:rsidRPr="0093647C">
        <w:rPr>
          <w:sz w:val="28"/>
          <w:szCs w:val="28"/>
        </w:rPr>
        <w:t>. Схема образования нервной трубки и нервного гребня :</w:t>
      </w:r>
    </w:p>
    <w:p w:rsidR="009B7BA8" w:rsidRPr="0093647C" w:rsidRDefault="009B7BA8" w:rsidP="001A5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47C">
        <w:rPr>
          <w:sz w:val="28"/>
          <w:szCs w:val="28"/>
          <w:lang w:val="en-US"/>
        </w:rPr>
        <w:t>I</w:t>
      </w:r>
      <w:r w:rsidRPr="0093647C">
        <w:rPr>
          <w:sz w:val="28"/>
          <w:szCs w:val="28"/>
        </w:rPr>
        <w:t xml:space="preserve"> - образование нервной бороздки, ее погружение, </w:t>
      </w:r>
      <w:r w:rsidRPr="0093647C">
        <w:rPr>
          <w:sz w:val="28"/>
          <w:szCs w:val="28"/>
          <w:lang w:val="en-US"/>
        </w:rPr>
        <w:t>II</w:t>
      </w:r>
      <w:r w:rsidRPr="0093647C">
        <w:rPr>
          <w:sz w:val="28"/>
          <w:szCs w:val="28"/>
        </w:rPr>
        <w:t xml:space="preserve"> - образование нервной трубки, нервного гребня, Ш - миграция клеток нервного гребня;</w:t>
      </w:r>
    </w:p>
    <w:p w:rsidR="009B7BA8" w:rsidRDefault="009B7BA8" w:rsidP="001A5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47C">
        <w:rPr>
          <w:sz w:val="28"/>
          <w:szCs w:val="28"/>
        </w:rPr>
        <w:t xml:space="preserve">1 - нервная бороздка, 2 - нервный гребень, 3 - нервная трубка, 4 </w:t>
      </w:r>
      <w:r w:rsidR="001A51E4">
        <w:rPr>
          <w:sz w:val="28"/>
          <w:szCs w:val="28"/>
        </w:rPr>
        <w:t>–</w:t>
      </w:r>
      <w:r w:rsidRPr="0093647C">
        <w:rPr>
          <w:sz w:val="28"/>
          <w:szCs w:val="28"/>
        </w:rPr>
        <w:t xml:space="preserve"> эктодерма</w:t>
      </w:r>
    </w:p>
    <w:p w:rsidR="001A51E4" w:rsidRPr="0093647C" w:rsidRDefault="001A51E4" w:rsidP="001A5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06FE5" w:rsidRPr="001A51E4" w:rsidRDefault="009B7BA8" w:rsidP="001A51E4">
      <w:pPr>
        <w:pStyle w:val="a1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51E4">
        <w:rPr>
          <w:sz w:val="28"/>
          <w:szCs w:val="28"/>
        </w:rPr>
        <w:t> </w:t>
      </w:r>
      <w:r w:rsidR="00806FE5" w:rsidRPr="001A51E4">
        <w:rPr>
          <w:sz w:val="28"/>
          <w:szCs w:val="28"/>
        </w:rPr>
        <w:t xml:space="preserve">Задание № 3 </w:t>
      </w:r>
      <w:r w:rsidR="00040CA1" w:rsidRPr="001A51E4">
        <w:rPr>
          <w:sz w:val="28"/>
          <w:szCs w:val="28"/>
        </w:rPr>
        <w:t>.</w:t>
      </w:r>
      <w:r w:rsidR="00806FE5" w:rsidRPr="001A51E4">
        <w:rPr>
          <w:sz w:val="28"/>
          <w:szCs w:val="28"/>
        </w:rPr>
        <w:t>Какая эпителиальная ткань имеет наибольшую скорость</w:t>
      </w:r>
      <w:r w:rsidR="001A51E4" w:rsidRPr="001A51E4">
        <w:rPr>
          <w:sz w:val="28"/>
          <w:szCs w:val="28"/>
        </w:rPr>
        <w:t xml:space="preserve"> </w:t>
      </w:r>
      <w:r w:rsidR="00806FE5" w:rsidRPr="001A51E4">
        <w:rPr>
          <w:sz w:val="28"/>
          <w:szCs w:val="28"/>
        </w:rPr>
        <w:t>обновления ? Где находится этот эпителий? Какие типы</w:t>
      </w:r>
      <w:r w:rsidR="001A51E4" w:rsidRPr="001A51E4">
        <w:rPr>
          <w:sz w:val="28"/>
          <w:szCs w:val="28"/>
        </w:rPr>
        <w:t xml:space="preserve"> </w:t>
      </w:r>
      <w:r w:rsidR="00806FE5" w:rsidRPr="001A51E4">
        <w:rPr>
          <w:sz w:val="28"/>
          <w:szCs w:val="28"/>
        </w:rPr>
        <w:t>клеток в нем имеются?</w:t>
      </w:r>
    </w:p>
    <w:p w:rsidR="001A51E4" w:rsidRPr="001A51E4" w:rsidRDefault="001A51E4" w:rsidP="001A51E4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</w:p>
    <w:p w:rsidR="009B7BA8" w:rsidRPr="001A51E4" w:rsidRDefault="009B7BA8" w:rsidP="001A51E4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1A51E4">
        <w:rPr>
          <w:rFonts w:ascii="Times New Roman" w:hAnsi="Times New Roman" w:cs="Times New Roman"/>
          <w:b w:val="0"/>
          <w:i w:val="0"/>
        </w:rPr>
        <w:t>Однослойные (однорядные) эпителии</w:t>
      </w:r>
    </w:p>
    <w:p w:rsidR="009B7BA8" w:rsidRPr="001A51E4" w:rsidRDefault="009B7BA8" w:rsidP="001A51E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51E4">
        <w:rPr>
          <w:sz w:val="28"/>
          <w:szCs w:val="28"/>
        </w:rPr>
        <w:t>По форме клеток могут быть плоскими, кубическими, призматическими.</w:t>
      </w:r>
    </w:p>
    <w:p w:rsidR="009B7BA8" w:rsidRPr="001A51E4" w:rsidRDefault="009B7BA8" w:rsidP="001A51E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A51E4">
        <w:rPr>
          <w:bCs/>
          <w:sz w:val="28"/>
          <w:szCs w:val="28"/>
        </w:rPr>
        <w:t>Однослойный плоский эпителий</w:t>
      </w:r>
      <w:r w:rsidRPr="001A51E4">
        <w:rPr>
          <w:sz w:val="28"/>
          <w:szCs w:val="28"/>
        </w:rPr>
        <w:t xml:space="preserve"> представлен в организме мезотелием и эндотелием.</w:t>
      </w:r>
    </w:p>
    <w:p w:rsidR="009B7BA8" w:rsidRPr="0093647C" w:rsidRDefault="009B7BA8" w:rsidP="001A51E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47C">
        <w:rPr>
          <w:i/>
          <w:iCs/>
          <w:sz w:val="28"/>
          <w:szCs w:val="28"/>
        </w:rPr>
        <w:t>Мезотелий</w:t>
      </w:r>
      <w:r w:rsidRPr="0093647C">
        <w:rPr>
          <w:sz w:val="28"/>
          <w:szCs w:val="28"/>
        </w:rPr>
        <w:t xml:space="preserve"> покрывает серозные оболочки (листки плевры, брюшины, околосердечной сумки). Клетки мезотелия плоские, имеют полигональную форму и неровные края. На свободной поверхности клетки имеются микроворсинки. Через мезотелий происходят выделение и всасывание серозной жидкости. Благодаря его гладкой поверхности легко осуществляется скольжение внутренних органов. Мезотелий препятствует образованию спаек между органами брюшной или грудной полостей, развитие которых возможно при нарушении его целостности.</w:t>
      </w:r>
    </w:p>
    <w:p w:rsidR="009B7BA8" w:rsidRPr="0093647C" w:rsidRDefault="009B7BA8" w:rsidP="001A51E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47C">
        <w:rPr>
          <w:i/>
          <w:iCs/>
          <w:sz w:val="28"/>
          <w:szCs w:val="28"/>
        </w:rPr>
        <w:t>Эндотелий</w:t>
      </w:r>
      <w:r w:rsidRPr="0093647C">
        <w:rPr>
          <w:sz w:val="28"/>
          <w:szCs w:val="28"/>
        </w:rPr>
        <w:t xml:space="preserve"> выстилает кровеносные и лимфатические сосуды, а также камеры сердца. Он представляет собой пласт плоских клеток — эндотелиоцитов, лежащих в один слой на базальной мембране. Эндотелий, располагаясь в сосудах на границе с лимфой или кровью, участвует в обмене веществ и газов между ними и другими тканями. При его повреждении возможны изменение кровотока в сосудах и образование в их просвете сгустков крови — тромбов.</w:t>
      </w:r>
    </w:p>
    <w:p w:rsidR="009B7BA8" w:rsidRPr="0093647C" w:rsidRDefault="009B7BA8" w:rsidP="001A51E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47C">
        <w:rPr>
          <w:b/>
          <w:bCs/>
          <w:sz w:val="28"/>
          <w:szCs w:val="28"/>
        </w:rPr>
        <w:t>Однослойный кубический эпителий</w:t>
      </w:r>
      <w:r w:rsidRPr="0093647C">
        <w:rPr>
          <w:sz w:val="28"/>
          <w:szCs w:val="28"/>
        </w:rPr>
        <w:t xml:space="preserve"> выстилает часть </w:t>
      </w:r>
      <w:r w:rsidRPr="0093647C">
        <w:rPr>
          <w:i/>
          <w:iCs/>
          <w:sz w:val="28"/>
          <w:szCs w:val="28"/>
        </w:rPr>
        <w:t>почечных канальцев</w:t>
      </w:r>
      <w:r w:rsidRPr="0093647C">
        <w:rPr>
          <w:sz w:val="28"/>
          <w:szCs w:val="28"/>
        </w:rPr>
        <w:t>. Эпителий почечных канальцев выполняет функцию обратного всасывания (или реабсорбции) ряда веществ из первичной мочи в кровь.</w:t>
      </w:r>
    </w:p>
    <w:p w:rsidR="009B7BA8" w:rsidRPr="0093647C" w:rsidRDefault="009B7BA8" w:rsidP="001A51E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47C">
        <w:rPr>
          <w:b/>
          <w:bCs/>
          <w:sz w:val="28"/>
          <w:szCs w:val="28"/>
        </w:rPr>
        <w:t>Однослойный призматический эпителий</w:t>
      </w:r>
      <w:r w:rsidRPr="0093647C">
        <w:rPr>
          <w:sz w:val="28"/>
          <w:szCs w:val="28"/>
        </w:rPr>
        <w:t xml:space="preserve"> характерен для среднего отдела </w:t>
      </w:r>
      <w:r w:rsidRPr="0093647C">
        <w:rPr>
          <w:i/>
          <w:iCs/>
          <w:sz w:val="28"/>
          <w:szCs w:val="28"/>
        </w:rPr>
        <w:t>пищеварительной системы</w:t>
      </w:r>
      <w:r w:rsidRPr="0093647C">
        <w:rPr>
          <w:sz w:val="28"/>
          <w:szCs w:val="28"/>
        </w:rPr>
        <w:t>. Он выстилает внутреннюю поверхность желудка, тонкой и толстой кишки, желчного пузыря, ряда протоков печени и поджелудочной железы. Эпителиальные клетки связаны между собой с помощью десмосом, щелевых коммуникационных соединений, по типу замка, плотных замыкающих соединений. Благодаря последним в межклеточные щели эпителия не может проникнуть содержимое полости желудка, кишки и других полых органов.</w:t>
      </w:r>
    </w:p>
    <w:p w:rsidR="009B7BA8" w:rsidRPr="00FE0AE4" w:rsidRDefault="009B7BA8" w:rsidP="001A51E4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93647C">
        <w:rPr>
          <w:sz w:val="28"/>
          <w:szCs w:val="28"/>
        </w:rPr>
        <w:t xml:space="preserve">В желудке в однослойном призматическом эпителии все клетки являются </w:t>
      </w:r>
      <w:r w:rsidRPr="0093647C">
        <w:rPr>
          <w:b/>
          <w:bCs/>
          <w:sz w:val="28"/>
          <w:szCs w:val="28"/>
        </w:rPr>
        <w:t>железистыми</w:t>
      </w:r>
      <w:r w:rsidRPr="0093647C">
        <w:rPr>
          <w:sz w:val="28"/>
          <w:szCs w:val="28"/>
        </w:rPr>
        <w:t>, продуцирующими слизь, которая защищает стенку желудка от грубого влияния комков пищи и переваривающего действия желудочного сока. Меньшая часть клеток эпителия представляет собой камбиальные эпителиоциты, способные делиться и дифференцироваться в железистые эпителиоциты. За счет этих клеток каждые 5 сут происходит полное обновление эпителия желудка — т.е. его физиологическая регенерация.</w:t>
      </w:r>
      <w:r w:rsidR="00FE0AE4" w:rsidRPr="00FE0AE4">
        <w:rPr>
          <w:sz w:val="28"/>
          <w:szCs w:val="28"/>
        </w:rPr>
        <w:t xml:space="preserve"> </w:t>
      </w:r>
      <w:r w:rsidR="00FE0AE4">
        <w:rPr>
          <w:sz w:val="28"/>
          <w:szCs w:val="28"/>
        </w:rPr>
        <w:t>Т.о.</w:t>
      </w:r>
      <w:r w:rsidR="001A51E4">
        <w:rPr>
          <w:sz w:val="28"/>
          <w:szCs w:val="28"/>
        </w:rPr>
        <w:t xml:space="preserve"> </w:t>
      </w:r>
      <w:r w:rsidR="00FE0AE4" w:rsidRPr="00FE0AE4">
        <w:rPr>
          <w:b/>
          <w:sz w:val="28"/>
          <w:szCs w:val="28"/>
        </w:rPr>
        <w:t>эпителиальная ткань желудка имеет наибольшую скорость обновления.</w:t>
      </w:r>
    </w:p>
    <w:p w:rsidR="009B7BA8" w:rsidRPr="0093647C" w:rsidRDefault="009B7BA8" w:rsidP="001A51E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47C">
        <w:rPr>
          <w:sz w:val="28"/>
          <w:szCs w:val="28"/>
        </w:rPr>
        <w:t xml:space="preserve">В тонкой кишке эпителий однослойный призматический </w:t>
      </w:r>
      <w:r w:rsidRPr="0093647C">
        <w:rPr>
          <w:b/>
          <w:bCs/>
          <w:sz w:val="28"/>
          <w:szCs w:val="28"/>
        </w:rPr>
        <w:t>каемчатый</w:t>
      </w:r>
      <w:r w:rsidRPr="0093647C">
        <w:rPr>
          <w:sz w:val="28"/>
          <w:szCs w:val="28"/>
        </w:rPr>
        <w:t xml:space="preserve">, активно участвующий в пищеварении. Он покрывает в кишке поверхность ворсинок и, в основном, состоит из каемчатых эпителиоцитов, среди которых располагаются железистые бокаловидные клетки. Каемка эпителиоцитов образована многочисленными </w:t>
      </w:r>
      <w:r w:rsidRPr="0093647C">
        <w:rPr>
          <w:b/>
          <w:bCs/>
          <w:sz w:val="28"/>
          <w:szCs w:val="28"/>
        </w:rPr>
        <w:t>микроворсинками</w:t>
      </w:r>
      <w:r w:rsidRPr="0093647C">
        <w:rPr>
          <w:sz w:val="28"/>
          <w:szCs w:val="28"/>
        </w:rPr>
        <w:t xml:space="preserve">, покрытыми гликокаликсом. В нем и мембране микроворсинок находятся ансамбли ферментов, которые осуществляют мембранное пищеварение — расщепление (гидролиз) веществ пищи до конечных продуктов и всасывание их (транспорт через мембрану и цитоплазму эпителиоцитов) в кровеносные и лимфатические капилляры подлежащей соединительной ткани. </w:t>
      </w:r>
    </w:p>
    <w:p w:rsidR="009B7BA8" w:rsidRPr="0093647C" w:rsidRDefault="009B7BA8" w:rsidP="001A51E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47C">
        <w:rPr>
          <w:sz w:val="28"/>
          <w:szCs w:val="28"/>
        </w:rPr>
        <w:t xml:space="preserve">Благодаря </w:t>
      </w:r>
      <w:r w:rsidRPr="0093647C">
        <w:rPr>
          <w:b/>
          <w:bCs/>
          <w:sz w:val="28"/>
          <w:szCs w:val="28"/>
        </w:rPr>
        <w:t>камбиальным</w:t>
      </w:r>
      <w:r w:rsidRPr="0093647C">
        <w:rPr>
          <w:sz w:val="28"/>
          <w:szCs w:val="28"/>
        </w:rPr>
        <w:t xml:space="preserve"> (бескаемчатым) клеткам каемчатые эпителиоциты ворсинок полностью обновляются в течение 5—6 сут. Бокаловидные клетки выделяют слизь на поверхность эпителия. Слизь защищает его и подлежащие ткани от механических, химических и инфекционных воздействий. Эндокринные клетки нескольких видов, также входящие в состав эпителиальной выстилки кишечника, секретируют в кровь гормоны, которые осуществляют местную регуляцию функции органов пищеварительного аппарата.</w:t>
      </w:r>
    </w:p>
    <w:p w:rsidR="009B7BA8" w:rsidRDefault="009B7BA8" w:rsidP="001A51E4">
      <w:pPr>
        <w:tabs>
          <w:tab w:val="left" w:pos="142"/>
          <w:tab w:val="left" w:pos="426"/>
        </w:tabs>
        <w:spacing w:line="360" w:lineRule="auto"/>
        <w:jc w:val="center"/>
        <w:rPr>
          <w:sz w:val="28"/>
          <w:szCs w:val="28"/>
        </w:rPr>
      </w:pPr>
      <w:r w:rsidRPr="0093647C">
        <w:rPr>
          <w:sz w:val="28"/>
          <w:szCs w:val="28"/>
        </w:rPr>
        <w:br w:type="page"/>
      </w:r>
      <w:r w:rsidR="00ED5FD8" w:rsidRPr="00FE0AE4">
        <w:rPr>
          <w:b/>
          <w:sz w:val="28"/>
          <w:szCs w:val="28"/>
        </w:rPr>
        <w:t>Список литературы</w:t>
      </w:r>
      <w:r w:rsidR="00ED5FD8" w:rsidRPr="0093647C">
        <w:rPr>
          <w:sz w:val="28"/>
          <w:szCs w:val="28"/>
        </w:rPr>
        <w:t>:</w:t>
      </w:r>
    </w:p>
    <w:p w:rsidR="001A51E4" w:rsidRPr="0093647C" w:rsidRDefault="001A51E4" w:rsidP="001A51E4">
      <w:pPr>
        <w:tabs>
          <w:tab w:val="left" w:pos="142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ED5FD8" w:rsidRPr="0093647C" w:rsidRDefault="00ED5FD8" w:rsidP="001A51E4">
      <w:pPr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3647C">
        <w:rPr>
          <w:sz w:val="28"/>
          <w:szCs w:val="28"/>
        </w:rPr>
        <w:t>Гистология.Под ред.Ю.И.Афанасьева. М.: Медицина,1989г</w:t>
      </w:r>
    </w:p>
    <w:p w:rsidR="00ED5FD8" w:rsidRPr="0093647C" w:rsidRDefault="00ED5FD8" w:rsidP="001A51E4">
      <w:pPr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3647C">
        <w:rPr>
          <w:sz w:val="28"/>
          <w:szCs w:val="28"/>
        </w:rPr>
        <w:t>Практикум по гистологии, цитологии и эмбриологии. Н.А.Юрина.М.: Изд УДН,1989г.</w:t>
      </w:r>
    </w:p>
    <w:p w:rsidR="00ED5FD8" w:rsidRPr="0093647C" w:rsidRDefault="00ED5FD8" w:rsidP="001A51E4">
      <w:pPr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3647C">
        <w:rPr>
          <w:sz w:val="28"/>
          <w:szCs w:val="28"/>
        </w:rPr>
        <w:t>Гистология с основами эмбриологии. Н.А.Манулова. М.: Просвещение 1973г.</w:t>
      </w:r>
      <w:bookmarkStart w:id="0" w:name="_GoBack"/>
      <w:bookmarkEnd w:id="0"/>
    </w:p>
    <w:sectPr w:rsidR="00ED5FD8" w:rsidRPr="0093647C" w:rsidSect="001A51E4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CEB" w:rsidRDefault="001A1CEB">
      <w:r>
        <w:separator/>
      </w:r>
    </w:p>
  </w:endnote>
  <w:endnote w:type="continuationSeparator" w:id="0">
    <w:p w:rsidR="001A1CEB" w:rsidRDefault="001A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B8F" w:rsidRDefault="00812B8F" w:rsidP="00EB3B96">
    <w:pPr>
      <w:pStyle w:val="a7"/>
      <w:framePr w:wrap="around" w:vAnchor="text" w:hAnchor="margin" w:xAlign="right" w:y="1"/>
      <w:rPr>
        <w:rStyle w:val="a9"/>
      </w:rPr>
    </w:pPr>
  </w:p>
  <w:p w:rsidR="00812B8F" w:rsidRDefault="00812B8F" w:rsidP="00812B8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B8F" w:rsidRDefault="00811F91" w:rsidP="00EB3B96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812B8F" w:rsidRDefault="00812B8F" w:rsidP="00812B8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CEB" w:rsidRDefault="001A1CEB">
      <w:r>
        <w:separator/>
      </w:r>
    </w:p>
  </w:footnote>
  <w:footnote w:type="continuationSeparator" w:id="0">
    <w:p w:rsidR="001A1CEB" w:rsidRDefault="001A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B509E"/>
    <w:multiLevelType w:val="hybridMultilevel"/>
    <w:tmpl w:val="6734BE48"/>
    <w:lvl w:ilvl="0" w:tplc="1F38EDDA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80215F"/>
    <w:multiLevelType w:val="hybridMultilevel"/>
    <w:tmpl w:val="C764ED7A"/>
    <w:lvl w:ilvl="0" w:tplc="0D5A87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0F419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98A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FAAB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076DE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4363A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7AFC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0A646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D87D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542C64FD"/>
    <w:multiLevelType w:val="hybridMultilevel"/>
    <w:tmpl w:val="F81CFF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760B4884"/>
    <w:multiLevelType w:val="hybridMultilevel"/>
    <w:tmpl w:val="6F744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BA8"/>
    <w:rsid w:val="00040CA1"/>
    <w:rsid w:val="000C3A5A"/>
    <w:rsid w:val="001A1CEB"/>
    <w:rsid w:val="001A51E4"/>
    <w:rsid w:val="001E2A2D"/>
    <w:rsid w:val="00462A53"/>
    <w:rsid w:val="005701F0"/>
    <w:rsid w:val="006457D1"/>
    <w:rsid w:val="0078063C"/>
    <w:rsid w:val="00806FE5"/>
    <w:rsid w:val="00811F91"/>
    <w:rsid w:val="00812B8F"/>
    <w:rsid w:val="008A7FFE"/>
    <w:rsid w:val="0093647C"/>
    <w:rsid w:val="00942677"/>
    <w:rsid w:val="009B7BA8"/>
    <w:rsid w:val="009C0217"/>
    <w:rsid w:val="00A42328"/>
    <w:rsid w:val="00A56B6D"/>
    <w:rsid w:val="00A57747"/>
    <w:rsid w:val="00B15917"/>
    <w:rsid w:val="00C615E5"/>
    <w:rsid w:val="00D03F61"/>
    <w:rsid w:val="00D43B64"/>
    <w:rsid w:val="00EB3B96"/>
    <w:rsid w:val="00ED5FD8"/>
    <w:rsid w:val="00FC5956"/>
    <w:rsid w:val="00F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7F4298B-EC99-4A31-BC53-22CF85FA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BA8"/>
  </w:style>
  <w:style w:type="paragraph" w:styleId="1">
    <w:name w:val="heading 1"/>
    <w:basedOn w:val="a"/>
    <w:next w:val="a"/>
    <w:link w:val="10"/>
    <w:uiPriority w:val="9"/>
    <w:qFormat/>
    <w:rsid w:val="00A423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7B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7BA8"/>
    <w:pPr>
      <w:keepNext/>
      <w:ind w:firstLine="540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rsid w:val="009B7BA8"/>
    <w:pPr>
      <w:jc w:val="center"/>
    </w:pPr>
    <w:rPr>
      <w:b/>
      <w:bCs/>
      <w:i/>
      <w:iCs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23">
    <w:name w:val="Body Text Indent 2"/>
    <w:basedOn w:val="a"/>
    <w:link w:val="24"/>
    <w:uiPriority w:val="99"/>
    <w:rsid w:val="009B7BA8"/>
    <w:pPr>
      <w:ind w:left="540"/>
      <w:jc w:val="both"/>
    </w:pPr>
    <w:rPr>
      <w:i/>
      <w:iCs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</w:style>
  <w:style w:type="paragraph" w:customStyle="1" w:styleId="a3">
    <w:name w:val="a"/>
    <w:basedOn w:val="a"/>
    <w:rsid w:val="009B7BA8"/>
    <w:pPr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9B7BA8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rsid w:val="009B7BA8"/>
    <w:rPr>
      <w:rFonts w:cs="Times New Roman"/>
    </w:rPr>
  </w:style>
  <w:style w:type="paragraph" w:styleId="a4">
    <w:name w:val="Normal (Web)"/>
    <w:basedOn w:val="a"/>
    <w:uiPriority w:val="99"/>
    <w:rsid w:val="009B7BA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link w:val="a6"/>
    <w:uiPriority w:val="10"/>
    <w:qFormat/>
    <w:rsid w:val="00A42328"/>
    <w:pPr>
      <w:ind w:firstLine="708"/>
      <w:jc w:val="center"/>
    </w:pPr>
    <w:rPr>
      <w:sz w:val="28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812B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</w:style>
  <w:style w:type="character" w:styleId="a9">
    <w:name w:val="page number"/>
    <w:uiPriority w:val="99"/>
    <w:rsid w:val="00812B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Microsoft</Company>
  <LinksUpToDate>false</LinksUpToDate>
  <CharactersWithSpaces>12851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subject/>
  <dc:creator>Admin</dc:creator>
  <cp:keywords/>
  <dc:description/>
  <cp:lastModifiedBy>admin</cp:lastModifiedBy>
  <cp:revision>2</cp:revision>
  <dcterms:created xsi:type="dcterms:W3CDTF">2014-02-25T02:57:00Z</dcterms:created>
  <dcterms:modified xsi:type="dcterms:W3CDTF">2014-02-25T02:57:00Z</dcterms:modified>
</cp:coreProperties>
</file>