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  <w:bookmarkStart w:id="0" w:name="_Toc119508881"/>
      <w:r w:rsidRPr="00277CC3">
        <w:rPr>
          <w:b/>
        </w:rPr>
        <w:t>ВСЕРОССИЙСКАЯ ОЛИМПИАДА ШКОЛЬНИКОВ ПО БИОЛОГИИ</w:t>
      </w:r>
    </w:p>
    <w:p w:rsidR="00B567B4" w:rsidRPr="00277CC3" w:rsidRDefault="00B567B4" w:rsidP="00277CC3">
      <w:pPr>
        <w:spacing w:line="360" w:lineRule="auto"/>
        <w:ind w:firstLine="567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rPr>
          <w:b/>
        </w:rPr>
      </w:pPr>
    </w:p>
    <w:p w:rsidR="00B567B4" w:rsidRPr="00277CC3" w:rsidRDefault="00B567B4" w:rsidP="00277CC3">
      <w:pPr>
        <w:spacing w:line="360" w:lineRule="auto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  <w:r w:rsidRPr="00277CC3">
        <w:rPr>
          <w:b/>
        </w:rPr>
        <w:t xml:space="preserve">В.В.Пасечник, </w:t>
      </w:r>
      <w:r w:rsidR="003248FE" w:rsidRPr="00277CC3">
        <w:rPr>
          <w:b/>
        </w:rPr>
        <w:t xml:space="preserve">А.М.Рубцов, </w:t>
      </w:r>
      <w:r w:rsidRPr="00277CC3">
        <w:rPr>
          <w:b/>
        </w:rPr>
        <w:t>Г.Г.Швецов</w:t>
      </w: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  <w:r w:rsidRPr="00277CC3">
        <w:rPr>
          <w:b/>
        </w:rPr>
        <w:t>МЕТОДИЧЕСКИЕ РЕКОМЕНДАЦИИ</w:t>
      </w: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  <w:r w:rsidRPr="00277CC3">
        <w:rPr>
          <w:b/>
        </w:rPr>
        <w:t>по разработке заданий для школьного и муниципального этапов всероссийской олимпиады школьников по биологии в 20</w:t>
      </w:r>
      <w:r w:rsidR="009011E2" w:rsidRPr="00277CC3">
        <w:rPr>
          <w:b/>
        </w:rPr>
        <w:t>10</w:t>
      </w:r>
      <w:r w:rsidRPr="00277CC3">
        <w:rPr>
          <w:b/>
        </w:rPr>
        <w:t>/201</w:t>
      </w:r>
      <w:r w:rsidR="009011E2" w:rsidRPr="00277CC3">
        <w:rPr>
          <w:b/>
        </w:rPr>
        <w:t>1</w:t>
      </w:r>
      <w:r w:rsidRPr="00277CC3">
        <w:rPr>
          <w:b/>
        </w:rPr>
        <w:t xml:space="preserve"> учебном году</w:t>
      </w: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</w:p>
    <w:p w:rsidR="00B567B4" w:rsidRPr="00277CC3" w:rsidRDefault="00B567B4" w:rsidP="00277CC3">
      <w:pPr>
        <w:spacing w:line="360" w:lineRule="auto"/>
        <w:ind w:firstLine="567"/>
        <w:jc w:val="center"/>
        <w:rPr>
          <w:b/>
        </w:rPr>
      </w:pPr>
      <w:r w:rsidRPr="00277CC3">
        <w:rPr>
          <w:b/>
        </w:rPr>
        <w:t>Москва 20</w:t>
      </w:r>
      <w:r w:rsidR="00BC1880" w:rsidRPr="00277CC3">
        <w:rPr>
          <w:b/>
        </w:rPr>
        <w:t>10</w:t>
      </w:r>
    </w:p>
    <w:p w:rsidR="003B588F" w:rsidRPr="00277CC3" w:rsidRDefault="003B588F" w:rsidP="00277CC3">
      <w:pPr>
        <w:spacing w:line="360" w:lineRule="auto"/>
        <w:ind w:firstLine="567"/>
      </w:pPr>
      <w:r w:rsidRPr="00277CC3">
        <w:br w:type="page"/>
      </w:r>
    </w:p>
    <w:p w:rsidR="00B567B4" w:rsidRPr="00277CC3" w:rsidRDefault="00B567B4" w:rsidP="00277CC3">
      <w:pPr>
        <w:spacing w:line="360" w:lineRule="auto"/>
        <w:ind w:firstLine="567"/>
      </w:pPr>
    </w:p>
    <w:p w:rsidR="00B567B4" w:rsidRPr="00277CC3" w:rsidRDefault="00B567B4" w:rsidP="00277CC3">
      <w:pPr>
        <w:spacing w:line="360" w:lineRule="auto"/>
        <w:ind w:firstLine="567"/>
      </w:pPr>
    </w:p>
    <w:p w:rsidR="00B567B4" w:rsidRPr="00277CC3" w:rsidRDefault="00B567B4" w:rsidP="00277CC3">
      <w:pPr>
        <w:spacing w:line="360" w:lineRule="auto"/>
        <w:ind w:firstLine="567"/>
        <w:rPr>
          <w:b/>
        </w:rPr>
      </w:pPr>
    </w:p>
    <w:p w:rsidR="003B588F" w:rsidRPr="00277CC3" w:rsidRDefault="003B588F" w:rsidP="00277CC3">
      <w:pPr>
        <w:spacing w:line="360" w:lineRule="auto"/>
        <w:ind w:firstLine="567"/>
        <w:rPr>
          <w:b/>
        </w:rPr>
      </w:pPr>
    </w:p>
    <w:p w:rsidR="003B588F" w:rsidRPr="00277CC3" w:rsidRDefault="003B588F" w:rsidP="00277CC3">
      <w:pPr>
        <w:spacing w:line="360" w:lineRule="auto"/>
        <w:ind w:firstLine="567"/>
        <w:rPr>
          <w:b/>
        </w:rPr>
      </w:pPr>
    </w:p>
    <w:p w:rsidR="003B588F" w:rsidRPr="00277CC3" w:rsidRDefault="003B588F" w:rsidP="00277CC3">
      <w:pPr>
        <w:spacing w:line="360" w:lineRule="auto"/>
        <w:ind w:firstLine="567"/>
        <w:rPr>
          <w:b/>
        </w:rPr>
      </w:pPr>
    </w:p>
    <w:p w:rsidR="003B588F" w:rsidRPr="00277CC3" w:rsidRDefault="003B588F" w:rsidP="00277CC3">
      <w:pPr>
        <w:spacing w:line="360" w:lineRule="auto"/>
        <w:ind w:firstLine="567"/>
        <w:rPr>
          <w:b/>
        </w:rPr>
      </w:pPr>
    </w:p>
    <w:p w:rsidR="003B588F" w:rsidRPr="00277CC3" w:rsidRDefault="003B588F" w:rsidP="00277CC3">
      <w:pPr>
        <w:spacing w:line="360" w:lineRule="auto"/>
        <w:ind w:firstLine="567"/>
        <w:rPr>
          <w:b/>
        </w:rPr>
      </w:pPr>
    </w:p>
    <w:p w:rsidR="003B588F" w:rsidRPr="00277CC3" w:rsidRDefault="003B588F" w:rsidP="00277CC3">
      <w:pPr>
        <w:spacing w:line="360" w:lineRule="auto"/>
        <w:ind w:firstLine="567"/>
        <w:rPr>
          <w:b/>
        </w:rPr>
      </w:pPr>
    </w:p>
    <w:p w:rsidR="00B567B4" w:rsidRPr="00277CC3" w:rsidRDefault="00B567B4" w:rsidP="00277CC3">
      <w:pPr>
        <w:spacing w:line="360" w:lineRule="auto"/>
        <w:rPr>
          <w:b/>
        </w:rPr>
      </w:pPr>
    </w:p>
    <w:p w:rsidR="003B588F" w:rsidRPr="00277CC3" w:rsidRDefault="003B588F" w:rsidP="00277CC3">
      <w:pPr>
        <w:spacing w:line="360" w:lineRule="auto"/>
        <w:ind w:firstLine="567"/>
        <w:rPr>
          <w:b/>
        </w:rPr>
      </w:pPr>
      <w:r w:rsidRPr="00277CC3">
        <w:rPr>
          <w:b/>
        </w:rPr>
        <w:t xml:space="preserve">Авторы: </w:t>
      </w:r>
    </w:p>
    <w:p w:rsidR="003B588F" w:rsidRPr="00277CC3" w:rsidRDefault="003B588F" w:rsidP="00277CC3">
      <w:pPr>
        <w:spacing w:line="360" w:lineRule="auto"/>
        <w:ind w:firstLine="567"/>
      </w:pPr>
      <w:r w:rsidRPr="00277CC3">
        <w:t>Пасечник В.В.</w:t>
      </w:r>
      <w:r w:rsidRPr="00277CC3">
        <w:tab/>
        <w:t>д.п.н., профессор Московского государственного областного университета;</w:t>
      </w:r>
    </w:p>
    <w:p w:rsidR="003248FE" w:rsidRPr="00277CC3" w:rsidRDefault="003248FE" w:rsidP="00277CC3">
      <w:pPr>
        <w:spacing w:line="360" w:lineRule="auto"/>
        <w:ind w:firstLine="567"/>
      </w:pPr>
      <w:r w:rsidRPr="00277CC3">
        <w:t>Рубцов А.М.</w:t>
      </w:r>
      <w:r w:rsidRPr="00277CC3">
        <w:tab/>
        <w:t>д.б.н., профессор Московского государственного университета им. М.В.Ломоносова;</w:t>
      </w:r>
    </w:p>
    <w:p w:rsidR="003B588F" w:rsidRPr="00277CC3" w:rsidRDefault="003B588F" w:rsidP="00277CC3">
      <w:pPr>
        <w:spacing w:line="360" w:lineRule="auto"/>
        <w:ind w:firstLine="567"/>
      </w:pPr>
      <w:r w:rsidRPr="00277CC3">
        <w:t>Швецов Г.Г.</w:t>
      </w:r>
      <w:r w:rsidRPr="00277CC3">
        <w:tab/>
        <w:t>к.п.н., доцент Московского государственного областного университета.</w:t>
      </w:r>
    </w:p>
    <w:p w:rsidR="003B588F" w:rsidRPr="00277CC3" w:rsidRDefault="003B588F" w:rsidP="00277CC3">
      <w:pPr>
        <w:spacing w:line="360" w:lineRule="auto"/>
        <w:ind w:firstLine="567"/>
      </w:pPr>
    </w:p>
    <w:p w:rsidR="003B588F" w:rsidRPr="00277CC3" w:rsidRDefault="003B588F" w:rsidP="00277CC3">
      <w:pPr>
        <w:spacing w:line="360" w:lineRule="auto"/>
        <w:ind w:firstLine="567"/>
      </w:pPr>
    </w:p>
    <w:p w:rsidR="003B588F" w:rsidRPr="00277CC3" w:rsidRDefault="003B588F" w:rsidP="00277CC3">
      <w:pPr>
        <w:spacing w:line="360" w:lineRule="auto"/>
        <w:ind w:firstLine="567"/>
      </w:pPr>
    </w:p>
    <w:p w:rsidR="003B588F" w:rsidRPr="00277CC3" w:rsidRDefault="003B588F" w:rsidP="00FB36CF">
      <w:pPr>
        <w:spacing w:line="360" w:lineRule="auto"/>
      </w:pPr>
    </w:p>
    <w:p w:rsidR="003B588F" w:rsidRPr="00277CC3" w:rsidRDefault="003B588F" w:rsidP="00277CC3">
      <w:pPr>
        <w:spacing w:line="360" w:lineRule="auto"/>
        <w:ind w:firstLine="567"/>
      </w:pPr>
    </w:p>
    <w:p w:rsidR="003B588F" w:rsidRPr="00277CC3" w:rsidRDefault="00A472AF" w:rsidP="00277CC3">
      <w:pPr>
        <w:spacing w:line="360" w:lineRule="auto"/>
        <w:ind w:firstLine="567"/>
        <w:jc w:val="both"/>
      </w:pPr>
      <w:r w:rsidRPr="00277CC3">
        <w:t xml:space="preserve">Методические рекомендации по </w:t>
      </w:r>
      <w:r w:rsidR="0043619D" w:rsidRPr="00277CC3">
        <w:t>разработке заданий для школьного и муниципального этапов всероссийской олимпиады школьников</w:t>
      </w:r>
      <w:r w:rsidR="003B588F" w:rsidRPr="00277CC3">
        <w:t xml:space="preserve"> по биологии</w:t>
      </w:r>
      <w:r w:rsidR="00B567B4" w:rsidRPr="00277CC3">
        <w:t xml:space="preserve"> в 20</w:t>
      </w:r>
      <w:r w:rsidR="00BC1880" w:rsidRPr="00277CC3">
        <w:t>10</w:t>
      </w:r>
      <w:r w:rsidR="00B567B4" w:rsidRPr="00277CC3">
        <w:t>/201</w:t>
      </w:r>
      <w:r w:rsidR="00BC1880" w:rsidRPr="00277CC3">
        <w:t>1</w:t>
      </w:r>
      <w:r w:rsidR="00B567B4" w:rsidRPr="00277CC3">
        <w:t xml:space="preserve"> учебном году</w:t>
      </w:r>
      <w:r w:rsidR="003B588F" w:rsidRPr="00277CC3">
        <w:t>. Методическое пособие. –М., 20</w:t>
      </w:r>
      <w:r w:rsidR="00BC1880" w:rsidRPr="00277CC3">
        <w:t>1</w:t>
      </w:r>
      <w:r w:rsidR="00E14E92" w:rsidRPr="00277CC3">
        <w:t>0</w:t>
      </w:r>
      <w:r w:rsidR="003B588F" w:rsidRPr="00277CC3">
        <w:t>.</w:t>
      </w:r>
    </w:p>
    <w:p w:rsidR="003B588F" w:rsidRPr="00277CC3" w:rsidRDefault="003B588F" w:rsidP="00277CC3">
      <w:pPr>
        <w:spacing w:line="360" w:lineRule="auto"/>
        <w:ind w:firstLine="567"/>
        <w:jc w:val="both"/>
      </w:pPr>
    </w:p>
    <w:p w:rsidR="003B588F" w:rsidRPr="00277CC3" w:rsidRDefault="003B588F" w:rsidP="00277CC3">
      <w:pPr>
        <w:spacing w:line="360" w:lineRule="auto"/>
        <w:ind w:firstLine="567"/>
      </w:pPr>
    </w:p>
    <w:p w:rsidR="003B588F" w:rsidRPr="00277CC3" w:rsidRDefault="003B588F" w:rsidP="00277CC3">
      <w:pPr>
        <w:spacing w:line="360" w:lineRule="auto"/>
        <w:ind w:firstLine="567"/>
      </w:pPr>
    </w:p>
    <w:p w:rsidR="003248FE" w:rsidRPr="00277CC3" w:rsidRDefault="003B588F" w:rsidP="00277CC3">
      <w:pPr>
        <w:spacing w:line="360" w:lineRule="auto"/>
        <w:ind w:firstLine="567"/>
        <w:jc w:val="right"/>
      </w:pPr>
      <w:r w:rsidRPr="00277CC3">
        <w:t xml:space="preserve">© </w:t>
      </w:r>
      <w:r w:rsidR="00C77170" w:rsidRPr="00277CC3">
        <w:t>Пасечник В.В.</w:t>
      </w:r>
      <w:r w:rsidR="003248FE" w:rsidRPr="00277CC3">
        <w:t>,</w:t>
      </w:r>
    </w:p>
    <w:p w:rsidR="003B588F" w:rsidRPr="00277CC3" w:rsidRDefault="003248FE" w:rsidP="00277CC3">
      <w:pPr>
        <w:spacing w:line="360" w:lineRule="auto"/>
        <w:ind w:firstLine="567"/>
        <w:jc w:val="right"/>
      </w:pPr>
      <w:r w:rsidRPr="00277CC3">
        <w:t xml:space="preserve">    Рубцов А.М.,</w:t>
      </w:r>
      <w:r w:rsidR="00C77170" w:rsidRPr="00277CC3">
        <w:br/>
      </w:r>
      <w:r w:rsidRPr="00277CC3">
        <w:t xml:space="preserve">    </w:t>
      </w:r>
      <w:r w:rsidR="00C77170" w:rsidRPr="00277CC3">
        <w:t xml:space="preserve">Швецов Г.Г. </w:t>
      </w:r>
    </w:p>
    <w:p w:rsidR="003B588F" w:rsidRPr="00277CC3" w:rsidRDefault="003B588F" w:rsidP="00277CC3">
      <w:pPr>
        <w:spacing w:line="360" w:lineRule="auto"/>
        <w:ind w:firstLine="567"/>
      </w:pPr>
    </w:p>
    <w:p w:rsidR="00AB79F6" w:rsidRPr="00277CC3" w:rsidRDefault="003B588F" w:rsidP="00277CC3">
      <w:pPr>
        <w:spacing w:line="360" w:lineRule="auto"/>
        <w:ind w:firstLine="567"/>
        <w:jc w:val="center"/>
      </w:pPr>
      <w:r w:rsidRPr="00277CC3">
        <w:br w:type="page"/>
      </w:r>
    </w:p>
    <w:p w:rsidR="00EF6B03" w:rsidRPr="00277CC3" w:rsidRDefault="00EF6B03" w:rsidP="00E56722">
      <w:pPr>
        <w:spacing w:line="360" w:lineRule="auto"/>
        <w:rPr>
          <w:b/>
          <w:caps/>
        </w:rPr>
      </w:pPr>
    </w:p>
    <w:p w:rsidR="00EF6B03" w:rsidRPr="00277CC3" w:rsidRDefault="00EF6B03" w:rsidP="00277CC3">
      <w:pPr>
        <w:spacing w:line="360" w:lineRule="auto"/>
        <w:ind w:firstLine="567"/>
        <w:jc w:val="center"/>
        <w:rPr>
          <w:b/>
          <w:caps/>
        </w:rPr>
      </w:pPr>
      <w:r w:rsidRPr="00277CC3">
        <w:rPr>
          <w:b/>
          <w:caps/>
        </w:rPr>
        <w:t>Содержание</w:t>
      </w:r>
    </w:p>
    <w:p w:rsidR="00EF6B03" w:rsidRPr="00277CC3" w:rsidRDefault="00EF6B03" w:rsidP="00277CC3">
      <w:pPr>
        <w:spacing w:line="360" w:lineRule="auto"/>
        <w:ind w:firstLine="567"/>
        <w:jc w:val="center"/>
      </w:pPr>
    </w:p>
    <w:p w:rsidR="006D2874" w:rsidRPr="00277CC3" w:rsidRDefault="00EF6B03" w:rsidP="00277CC3">
      <w:pPr>
        <w:pStyle w:val="10"/>
        <w:spacing w:before="0" w:after="0" w:line="360" w:lineRule="auto"/>
        <w:ind w:left="0" w:firstLine="567"/>
        <w:rPr>
          <w:b w:val="0"/>
          <w:bCs w:val="0"/>
          <w:caps w:val="0"/>
          <w:noProof/>
          <w:sz w:val="24"/>
          <w:szCs w:val="24"/>
        </w:rPr>
      </w:pPr>
      <w:r w:rsidRPr="00277CC3">
        <w:rPr>
          <w:sz w:val="24"/>
          <w:szCs w:val="24"/>
        </w:rPr>
        <w:fldChar w:fldCharType="begin"/>
      </w:r>
      <w:r w:rsidRPr="00277CC3">
        <w:rPr>
          <w:sz w:val="24"/>
          <w:szCs w:val="24"/>
        </w:rPr>
        <w:instrText xml:space="preserve"> TOC \o "1-3" \h \z \u </w:instrText>
      </w:r>
      <w:r w:rsidRPr="00277CC3">
        <w:rPr>
          <w:sz w:val="24"/>
          <w:szCs w:val="24"/>
        </w:rPr>
        <w:fldChar w:fldCharType="separate"/>
      </w:r>
      <w:hyperlink w:anchor="_Toc264290347" w:history="1">
        <w:r w:rsidR="006D2874" w:rsidRPr="00277CC3">
          <w:rPr>
            <w:rStyle w:val="a6"/>
            <w:noProof/>
            <w:sz w:val="24"/>
            <w:szCs w:val="24"/>
          </w:rPr>
          <w:t>Введение</w:t>
        </w:r>
        <w:r w:rsidR="006D2874" w:rsidRPr="00277CC3">
          <w:rPr>
            <w:noProof/>
            <w:webHidden/>
            <w:sz w:val="24"/>
            <w:szCs w:val="24"/>
          </w:rPr>
          <w:tab/>
        </w:r>
        <w:r w:rsidR="006D2874" w:rsidRPr="00277CC3">
          <w:rPr>
            <w:noProof/>
            <w:webHidden/>
            <w:sz w:val="24"/>
            <w:szCs w:val="24"/>
          </w:rPr>
          <w:fldChar w:fldCharType="begin"/>
        </w:r>
        <w:r w:rsidR="006D2874" w:rsidRPr="00277CC3">
          <w:rPr>
            <w:noProof/>
            <w:webHidden/>
            <w:sz w:val="24"/>
            <w:szCs w:val="24"/>
          </w:rPr>
          <w:instrText xml:space="preserve"> PAGEREF _Toc264290347 \h </w:instrText>
        </w:r>
        <w:r w:rsidR="006D2874" w:rsidRPr="00277CC3">
          <w:rPr>
            <w:noProof/>
            <w:webHidden/>
            <w:sz w:val="24"/>
            <w:szCs w:val="24"/>
          </w:rPr>
        </w:r>
        <w:r w:rsidR="006D2874" w:rsidRPr="00277CC3">
          <w:rPr>
            <w:noProof/>
            <w:webHidden/>
            <w:sz w:val="24"/>
            <w:szCs w:val="24"/>
          </w:rPr>
          <w:fldChar w:fldCharType="separate"/>
        </w:r>
        <w:r w:rsidR="00F51C9A">
          <w:rPr>
            <w:noProof/>
            <w:webHidden/>
            <w:sz w:val="24"/>
            <w:szCs w:val="24"/>
          </w:rPr>
          <w:t>4</w:t>
        </w:r>
        <w:r w:rsidR="006D2874" w:rsidRPr="00277CC3">
          <w:rPr>
            <w:noProof/>
            <w:webHidden/>
            <w:sz w:val="24"/>
            <w:szCs w:val="24"/>
          </w:rPr>
          <w:fldChar w:fldCharType="end"/>
        </w:r>
      </w:hyperlink>
    </w:p>
    <w:p w:rsidR="006D2874" w:rsidRPr="00277CC3" w:rsidRDefault="0011636B" w:rsidP="00277CC3">
      <w:pPr>
        <w:pStyle w:val="10"/>
        <w:tabs>
          <w:tab w:val="left" w:pos="1200"/>
        </w:tabs>
        <w:spacing w:before="0" w:after="0" w:line="360" w:lineRule="auto"/>
        <w:ind w:left="0" w:firstLine="567"/>
        <w:rPr>
          <w:b w:val="0"/>
          <w:bCs w:val="0"/>
          <w:caps w:val="0"/>
          <w:noProof/>
          <w:sz w:val="24"/>
          <w:szCs w:val="24"/>
        </w:rPr>
      </w:pPr>
      <w:hyperlink w:anchor="_Toc264290348" w:history="1">
        <w:r w:rsidR="006D2874" w:rsidRPr="00277CC3">
          <w:rPr>
            <w:rStyle w:val="a6"/>
            <w:noProof/>
            <w:sz w:val="24"/>
            <w:szCs w:val="24"/>
          </w:rPr>
          <w:t xml:space="preserve">Часть </w:t>
        </w:r>
        <w:r w:rsidR="006D2874" w:rsidRPr="00277CC3">
          <w:rPr>
            <w:rStyle w:val="a6"/>
            <w:noProof/>
            <w:sz w:val="24"/>
            <w:szCs w:val="24"/>
            <w:lang w:val="en-US"/>
          </w:rPr>
          <w:t>I</w:t>
        </w:r>
        <w:r w:rsidR="006D2874" w:rsidRPr="00277CC3">
          <w:rPr>
            <w:rStyle w:val="a6"/>
            <w:noProof/>
            <w:sz w:val="24"/>
            <w:szCs w:val="24"/>
          </w:rPr>
          <w:t xml:space="preserve">. </w:t>
        </w:r>
        <w:r w:rsidR="006D2874" w:rsidRPr="00277CC3">
          <w:rPr>
            <w:b w:val="0"/>
            <w:bCs w:val="0"/>
            <w:caps w:val="0"/>
            <w:noProof/>
            <w:sz w:val="24"/>
            <w:szCs w:val="24"/>
          </w:rPr>
          <w:tab/>
        </w:r>
        <w:r w:rsidR="006D2874" w:rsidRPr="00277CC3">
          <w:rPr>
            <w:rStyle w:val="a6"/>
            <w:noProof/>
            <w:sz w:val="24"/>
            <w:szCs w:val="24"/>
          </w:rPr>
          <w:t>Методические рекомендации по разработке заданий для школьного и муниципального этапов всероссийской олимпиады школьников по биологии</w:t>
        </w:r>
        <w:r w:rsidR="006D2874" w:rsidRPr="00277CC3">
          <w:rPr>
            <w:noProof/>
            <w:webHidden/>
            <w:sz w:val="24"/>
            <w:szCs w:val="24"/>
          </w:rPr>
          <w:tab/>
        </w:r>
        <w:r w:rsidR="006D2874" w:rsidRPr="00277CC3">
          <w:rPr>
            <w:noProof/>
            <w:webHidden/>
            <w:sz w:val="24"/>
            <w:szCs w:val="24"/>
          </w:rPr>
          <w:fldChar w:fldCharType="begin"/>
        </w:r>
        <w:r w:rsidR="006D2874" w:rsidRPr="00277CC3">
          <w:rPr>
            <w:noProof/>
            <w:webHidden/>
            <w:sz w:val="24"/>
            <w:szCs w:val="24"/>
          </w:rPr>
          <w:instrText xml:space="preserve"> PAGEREF _Toc264290348 \h </w:instrText>
        </w:r>
        <w:r w:rsidR="006D2874" w:rsidRPr="00277CC3">
          <w:rPr>
            <w:noProof/>
            <w:webHidden/>
            <w:sz w:val="24"/>
            <w:szCs w:val="24"/>
          </w:rPr>
        </w:r>
        <w:r w:rsidR="006D2874" w:rsidRPr="00277CC3">
          <w:rPr>
            <w:noProof/>
            <w:webHidden/>
            <w:sz w:val="24"/>
            <w:szCs w:val="24"/>
          </w:rPr>
          <w:fldChar w:fldCharType="separate"/>
        </w:r>
        <w:r w:rsidR="00F51C9A">
          <w:rPr>
            <w:noProof/>
            <w:webHidden/>
            <w:sz w:val="24"/>
            <w:szCs w:val="24"/>
          </w:rPr>
          <w:t>5</w:t>
        </w:r>
        <w:r w:rsidR="006D2874" w:rsidRPr="00277CC3">
          <w:rPr>
            <w:noProof/>
            <w:webHidden/>
            <w:sz w:val="24"/>
            <w:szCs w:val="24"/>
          </w:rPr>
          <w:fldChar w:fldCharType="end"/>
        </w:r>
      </w:hyperlink>
    </w:p>
    <w:p w:rsidR="006D2874" w:rsidRPr="00277CC3" w:rsidRDefault="0011636B" w:rsidP="00277CC3">
      <w:pPr>
        <w:pStyle w:val="20"/>
        <w:tabs>
          <w:tab w:val="right" w:leader="dot" w:pos="9345"/>
        </w:tabs>
        <w:spacing w:line="360" w:lineRule="auto"/>
        <w:ind w:left="0" w:firstLine="567"/>
        <w:rPr>
          <w:smallCaps w:val="0"/>
          <w:noProof/>
          <w:sz w:val="24"/>
          <w:szCs w:val="24"/>
        </w:rPr>
      </w:pPr>
      <w:hyperlink w:anchor="_Toc264290349" w:history="1">
        <w:r w:rsidR="006D2874" w:rsidRPr="00277CC3">
          <w:rPr>
            <w:rStyle w:val="a6"/>
            <w:noProof/>
            <w:sz w:val="24"/>
            <w:szCs w:val="24"/>
          </w:rPr>
          <w:t>Общие положения</w:t>
        </w:r>
        <w:r w:rsidR="006D2874" w:rsidRPr="00277CC3">
          <w:rPr>
            <w:noProof/>
            <w:webHidden/>
            <w:sz w:val="24"/>
            <w:szCs w:val="24"/>
          </w:rPr>
          <w:tab/>
        </w:r>
        <w:r w:rsidR="006D2874" w:rsidRPr="00277CC3">
          <w:rPr>
            <w:noProof/>
            <w:webHidden/>
            <w:sz w:val="24"/>
            <w:szCs w:val="24"/>
          </w:rPr>
          <w:fldChar w:fldCharType="begin"/>
        </w:r>
        <w:r w:rsidR="006D2874" w:rsidRPr="00277CC3">
          <w:rPr>
            <w:noProof/>
            <w:webHidden/>
            <w:sz w:val="24"/>
            <w:szCs w:val="24"/>
          </w:rPr>
          <w:instrText xml:space="preserve"> PAGEREF _Toc264290349 \h </w:instrText>
        </w:r>
        <w:r w:rsidR="006D2874" w:rsidRPr="00277CC3">
          <w:rPr>
            <w:noProof/>
            <w:webHidden/>
            <w:sz w:val="24"/>
            <w:szCs w:val="24"/>
          </w:rPr>
        </w:r>
        <w:r w:rsidR="006D2874" w:rsidRPr="00277CC3">
          <w:rPr>
            <w:noProof/>
            <w:webHidden/>
            <w:sz w:val="24"/>
            <w:szCs w:val="24"/>
          </w:rPr>
          <w:fldChar w:fldCharType="separate"/>
        </w:r>
        <w:r w:rsidR="00F51C9A">
          <w:rPr>
            <w:noProof/>
            <w:webHidden/>
            <w:sz w:val="24"/>
            <w:szCs w:val="24"/>
          </w:rPr>
          <w:t>5</w:t>
        </w:r>
        <w:r w:rsidR="006D2874" w:rsidRPr="00277CC3">
          <w:rPr>
            <w:noProof/>
            <w:webHidden/>
            <w:sz w:val="24"/>
            <w:szCs w:val="24"/>
          </w:rPr>
          <w:fldChar w:fldCharType="end"/>
        </w:r>
      </w:hyperlink>
    </w:p>
    <w:p w:rsidR="006D2874" w:rsidRPr="00277CC3" w:rsidRDefault="0011636B" w:rsidP="00277CC3">
      <w:pPr>
        <w:pStyle w:val="20"/>
        <w:tabs>
          <w:tab w:val="right" w:leader="dot" w:pos="9345"/>
        </w:tabs>
        <w:spacing w:line="360" w:lineRule="auto"/>
        <w:ind w:left="0" w:firstLine="567"/>
        <w:rPr>
          <w:smallCaps w:val="0"/>
          <w:noProof/>
          <w:sz w:val="24"/>
          <w:szCs w:val="24"/>
        </w:rPr>
      </w:pPr>
      <w:hyperlink w:anchor="_Toc264290350" w:history="1">
        <w:r w:rsidR="006D2874" w:rsidRPr="00277CC3">
          <w:rPr>
            <w:rStyle w:val="a6"/>
            <w:noProof/>
            <w:sz w:val="24"/>
            <w:szCs w:val="24"/>
          </w:rPr>
          <w:t>Подготовка методической базы Олимпиады</w:t>
        </w:r>
        <w:r w:rsidR="006D2874" w:rsidRPr="00277CC3">
          <w:rPr>
            <w:noProof/>
            <w:webHidden/>
            <w:sz w:val="24"/>
            <w:szCs w:val="24"/>
          </w:rPr>
          <w:tab/>
        </w:r>
        <w:r w:rsidR="006D2874" w:rsidRPr="00277CC3">
          <w:rPr>
            <w:noProof/>
            <w:webHidden/>
            <w:sz w:val="24"/>
            <w:szCs w:val="24"/>
          </w:rPr>
          <w:fldChar w:fldCharType="begin"/>
        </w:r>
        <w:r w:rsidR="006D2874" w:rsidRPr="00277CC3">
          <w:rPr>
            <w:noProof/>
            <w:webHidden/>
            <w:sz w:val="24"/>
            <w:szCs w:val="24"/>
          </w:rPr>
          <w:instrText xml:space="preserve"> PAGEREF _Toc264290350 \h </w:instrText>
        </w:r>
        <w:r w:rsidR="006D2874" w:rsidRPr="00277CC3">
          <w:rPr>
            <w:noProof/>
            <w:webHidden/>
            <w:sz w:val="24"/>
            <w:szCs w:val="24"/>
          </w:rPr>
        </w:r>
        <w:r w:rsidR="006D2874" w:rsidRPr="00277CC3">
          <w:rPr>
            <w:noProof/>
            <w:webHidden/>
            <w:sz w:val="24"/>
            <w:szCs w:val="24"/>
          </w:rPr>
          <w:fldChar w:fldCharType="separate"/>
        </w:r>
        <w:r w:rsidR="00F51C9A">
          <w:rPr>
            <w:noProof/>
            <w:webHidden/>
            <w:sz w:val="24"/>
            <w:szCs w:val="24"/>
          </w:rPr>
          <w:t>6</w:t>
        </w:r>
        <w:r w:rsidR="006D2874" w:rsidRPr="00277CC3">
          <w:rPr>
            <w:noProof/>
            <w:webHidden/>
            <w:sz w:val="24"/>
            <w:szCs w:val="24"/>
          </w:rPr>
          <w:fldChar w:fldCharType="end"/>
        </w:r>
      </w:hyperlink>
    </w:p>
    <w:p w:rsidR="006D2874" w:rsidRPr="00277CC3" w:rsidRDefault="0011636B" w:rsidP="00277CC3">
      <w:pPr>
        <w:pStyle w:val="30"/>
        <w:tabs>
          <w:tab w:val="right" w:leader="dot" w:pos="9345"/>
        </w:tabs>
        <w:spacing w:line="360" w:lineRule="auto"/>
        <w:ind w:left="0" w:firstLine="567"/>
        <w:rPr>
          <w:i w:val="0"/>
          <w:iCs w:val="0"/>
          <w:noProof/>
          <w:sz w:val="24"/>
          <w:szCs w:val="24"/>
        </w:rPr>
      </w:pPr>
      <w:hyperlink w:anchor="_Toc264290351" w:history="1">
        <w:r w:rsidR="006D2874" w:rsidRPr="00277CC3">
          <w:rPr>
            <w:rStyle w:val="a6"/>
            <w:noProof/>
            <w:sz w:val="24"/>
            <w:szCs w:val="24"/>
          </w:rPr>
          <w:t>Требования к заданиям</w:t>
        </w:r>
        <w:r w:rsidR="006D2874" w:rsidRPr="00277CC3">
          <w:rPr>
            <w:noProof/>
            <w:webHidden/>
            <w:sz w:val="24"/>
            <w:szCs w:val="24"/>
          </w:rPr>
          <w:tab/>
        </w:r>
        <w:r w:rsidR="006D2874" w:rsidRPr="00277CC3">
          <w:rPr>
            <w:noProof/>
            <w:webHidden/>
            <w:sz w:val="24"/>
            <w:szCs w:val="24"/>
          </w:rPr>
          <w:fldChar w:fldCharType="begin"/>
        </w:r>
        <w:r w:rsidR="006D2874" w:rsidRPr="00277CC3">
          <w:rPr>
            <w:noProof/>
            <w:webHidden/>
            <w:sz w:val="24"/>
            <w:szCs w:val="24"/>
          </w:rPr>
          <w:instrText xml:space="preserve"> PAGEREF _Toc264290351 \h </w:instrText>
        </w:r>
        <w:r w:rsidR="006D2874" w:rsidRPr="00277CC3">
          <w:rPr>
            <w:noProof/>
            <w:webHidden/>
            <w:sz w:val="24"/>
            <w:szCs w:val="24"/>
          </w:rPr>
        </w:r>
        <w:r w:rsidR="006D2874" w:rsidRPr="00277CC3">
          <w:rPr>
            <w:noProof/>
            <w:webHidden/>
            <w:sz w:val="24"/>
            <w:szCs w:val="24"/>
          </w:rPr>
          <w:fldChar w:fldCharType="separate"/>
        </w:r>
        <w:r w:rsidR="00F51C9A">
          <w:rPr>
            <w:noProof/>
            <w:webHidden/>
            <w:sz w:val="24"/>
            <w:szCs w:val="24"/>
          </w:rPr>
          <w:t>6</w:t>
        </w:r>
        <w:r w:rsidR="006D2874" w:rsidRPr="00277CC3">
          <w:rPr>
            <w:noProof/>
            <w:webHidden/>
            <w:sz w:val="24"/>
            <w:szCs w:val="24"/>
          </w:rPr>
          <w:fldChar w:fldCharType="end"/>
        </w:r>
      </w:hyperlink>
    </w:p>
    <w:p w:rsidR="006D2874" w:rsidRPr="00277CC3" w:rsidRDefault="0011636B" w:rsidP="00277CC3">
      <w:pPr>
        <w:pStyle w:val="30"/>
        <w:tabs>
          <w:tab w:val="right" w:leader="dot" w:pos="9345"/>
        </w:tabs>
        <w:spacing w:line="360" w:lineRule="auto"/>
        <w:ind w:left="0" w:firstLine="567"/>
        <w:rPr>
          <w:i w:val="0"/>
          <w:iCs w:val="0"/>
          <w:noProof/>
          <w:sz w:val="24"/>
          <w:szCs w:val="24"/>
        </w:rPr>
      </w:pPr>
      <w:hyperlink w:anchor="_Toc264290352" w:history="1">
        <w:r w:rsidR="006D2874" w:rsidRPr="00277CC3">
          <w:rPr>
            <w:rStyle w:val="a6"/>
            <w:noProof/>
            <w:sz w:val="24"/>
            <w:szCs w:val="24"/>
          </w:rPr>
          <w:t>Разработка заданий</w:t>
        </w:r>
        <w:r w:rsidR="006D2874" w:rsidRPr="00277CC3">
          <w:rPr>
            <w:noProof/>
            <w:webHidden/>
            <w:sz w:val="24"/>
            <w:szCs w:val="24"/>
          </w:rPr>
          <w:tab/>
        </w:r>
        <w:r w:rsidR="006D2874" w:rsidRPr="00277CC3">
          <w:rPr>
            <w:noProof/>
            <w:webHidden/>
            <w:sz w:val="24"/>
            <w:szCs w:val="24"/>
          </w:rPr>
          <w:fldChar w:fldCharType="begin"/>
        </w:r>
        <w:r w:rsidR="006D2874" w:rsidRPr="00277CC3">
          <w:rPr>
            <w:noProof/>
            <w:webHidden/>
            <w:sz w:val="24"/>
            <w:szCs w:val="24"/>
          </w:rPr>
          <w:instrText xml:space="preserve"> PAGEREF _Toc264290352 \h </w:instrText>
        </w:r>
        <w:r w:rsidR="006D2874" w:rsidRPr="00277CC3">
          <w:rPr>
            <w:noProof/>
            <w:webHidden/>
            <w:sz w:val="24"/>
            <w:szCs w:val="24"/>
          </w:rPr>
        </w:r>
        <w:r w:rsidR="006D2874" w:rsidRPr="00277CC3">
          <w:rPr>
            <w:noProof/>
            <w:webHidden/>
            <w:sz w:val="24"/>
            <w:szCs w:val="24"/>
          </w:rPr>
          <w:fldChar w:fldCharType="separate"/>
        </w:r>
        <w:r w:rsidR="00F51C9A">
          <w:rPr>
            <w:noProof/>
            <w:webHidden/>
            <w:sz w:val="24"/>
            <w:szCs w:val="24"/>
          </w:rPr>
          <w:t>7</w:t>
        </w:r>
        <w:r w:rsidR="006D2874" w:rsidRPr="00277CC3">
          <w:rPr>
            <w:noProof/>
            <w:webHidden/>
            <w:sz w:val="24"/>
            <w:szCs w:val="24"/>
          </w:rPr>
          <w:fldChar w:fldCharType="end"/>
        </w:r>
      </w:hyperlink>
    </w:p>
    <w:p w:rsidR="006D2874" w:rsidRPr="00277CC3" w:rsidRDefault="0011636B" w:rsidP="00277CC3">
      <w:pPr>
        <w:pStyle w:val="30"/>
        <w:tabs>
          <w:tab w:val="right" w:leader="dot" w:pos="9345"/>
        </w:tabs>
        <w:spacing w:line="360" w:lineRule="auto"/>
        <w:ind w:left="0" w:firstLine="567"/>
        <w:rPr>
          <w:i w:val="0"/>
          <w:iCs w:val="0"/>
          <w:noProof/>
          <w:sz w:val="24"/>
          <w:szCs w:val="24"/>
        </w:rPr>
      </w:pPr>
      <w:hyperlink w:anchor="_Toc264290353" w:history="1">
        <w:r w:rsidR="006D2874" w:rsidRPr="00277CC3">
          <w:rPr>
            <w:rStyle w:val="a6"/>
            <w:noProof/>
            <w:sz w:val="24"/>
            <w:szCs w:val="24"/>
          </w:rPr>
          <w:t>Рекомендуемое количество заданий</w:t>
        </w:r>
        <w:r w:rsidR="006D2874" w:rsidRPr="00277CC3">
          <w:rPr>
            <w:noProof/>
            <w:webHidden/>
            <w:sz w:val="24"/>
            <w:szCs w:val="24"/>
          </w:rPr>
          <w:tab/>
        </w:r>
        <w:r w:rsidR="006D2874" w:rsidRPr="00277CC3">
          <w:rPr>
            <w:noProof/>
            <w:webHidden/>
            <w:sz w:val="24"/>
            <w:szCs w:val="24"/>
          </w:rPr>
          <w:fldChar w:fldCharType="begin"/>
        </w:r>
        <w:r w:rsidR="006D2874" w:rsidRPr="00277CC3">
          <w:rPr>
            <w:noProof/>
            <w:webHidden/>
            <w:sz w:val="24"/>
            <w:szCs w:val="24"/>
          </w:rPr>
          <w:instrText xml:space="preserve"> PAGEREF _Toc264290353 \h </w:instrText>
        </w:r>
        <w:r w:rsidR="006D2874" w:rsidRPr="00277CC3">
          <w:rPr>
            <w:noProof/>
            <w:webHidden/>
            <w:sz w:val="24"/>
            <w:szCs w:val="24"/>
          </w:rPr>
        </w:r>
        <w:r w:rsidR="006D2874" w:rsidRPr="00277CC3">
          <w:rPr>
            <w:noProof/>
            <w:webHidden/>
            <w:sz w:val="24"/>
            <w:szCs w:val="24"/>
          </w:rPr>
          <w:fldChar w:fldCharType="separate"/>
        </w:r>
        <w:r w:rsidR="00F51C9A">
          <w:rPr>
            <w:noProof/>
            <w:webHidden/>
            <w:sz w:val="24"/>
            <w:szCs w:val="24"/>
          </w:rPr>
          <w:t>9</w:t>
        </w:r>
        <w:r w:rsidR="006D2874" w:rsidRPr="00277CC3">
          <w:rPr>
            <w:noProof/>
            <w:webHidden/>
            <w:sz w:val="24"/>
            <w:szCs w:val="24"/>
          </w:rPr>
          <w:fldChar w:fldCharType="end"/>
        </w:r>
      </w:hyperlink>
    </w:p>
    <w:p w:rsidR="006D2874" w:rsidRPr="00277CC3" w:rsidRDefault="0011636B" w:rsidP="00277CC3">
      <w:pPr>
        <w:pStyle w:val="20"/>
        <w:tabs>
          <w:tab w:val="right" w:leader="dot" w:pos="9345"/>
        </w:tabs>
        <w:spacing w:line="360" w:lineRule="auto"/>
        <w:ind w:left="0" w:firstLine="567"/>
        <w:rPr>
          <w:smallCaps w:val="0"/>
          <w:noProof/>
          <w:sz w:val="24"/>
          <w:szCs w:val="24"/>
        </w:rPr>
      </w:pPr>
      <w:hyperlink w:anchor="_Toc264290354" w:history="1">
        <w:r w:rsidR="006D2874" w:rsidRPr="00277CC3">
          <w:rPr>
            <w:rStyle w:val="a6"/>
            <w:noProof/>
            <w:sz w:val="24"/>
            <w:szCs w:val="24"/>
          </w:rPr>
          <w:t>Система оценивания отдельных заданий и работы в целом</w:t>
        </w:r>
        <w:r w:rsidR="006D2874" w:rsidRPr="00277CC3">
          <w:rPr>
            <w:noProof/>
            <w:webHidden/>
            <w:sz w:val="24"/>
            <w:szCs w:val="24"/>
          </w:rPr>
          <w:tab/>
        </w:r>
        <w:r w:rsidR="006D2874" w:rsidRPr="00277CC3">
          <w:rPr>
            <w:noProof/>
            <w:webHidden/>
            <w:sz w:val="24"/>
            <w:szCs w:val="24"/>
          </w:rPr>
          <w:fldChar w:fldCharType="begin"/>
        </w:r>
        <w:r w:rsidR="006D2874" w:rsidRPr="00277CC3">
          <w:rPr>
            <w:noProof/>
            <w:webHidden/>
            <w:sz w:val="24"/>
            <w:szCs w:val="24"/>
          </w:rPr>
          <w:instrText xml:space="preserve"> PAGEREF _Toc264290354 \h </w:instrText>
        </w:r>
        <w:r w:rsidR="006D2874" w:rsidRPr="00277CC3">
          <w:rPr>
            <w:noProof/>
            <w:webHidden/>
            <w:sz w:val="24"/>
            <w:szCs w:val="24"/>
          </w:rPr>
        </w:r>
        <w:r w:rsidR="006D2874" w:rsidRPr="00277CC3">
          <w:rPr>
            <w:noProof/>
            <w:webHidden/>
            <w:sz w:val="24"/>
            <w:szCs w:val="24"/>
          </w:rPr>
          <w:fldChar w:fldCharType="separate"/>
        </w:r>
        <w:r w:rsidR="00F51C9A">
          <w:rPr>
            <w:noProof/>
            <w:webHidden/>
            <w:sz w:val="24"/>
            <w:szCs w:val="24"/>
          </w:rPr>
          <w:t>9</w:t>
        </w:r>
        <w:r w:rsidR="006D2874" w:rsidRPr="00277CC3">
          <w:rPr>
            <w:noProof/>
            <w:webHidden/>
            <w:sz w:val="24"/>
            <w:szCs w:val="24"/>
          </w:rPr>
          <w:fldChar w:fldCharType="end"/>
        </w:r>
      </w:hyperlink>
    </w:p>
    <w:p w:rsidR="006D2874" w:rsidRPr="00277CC3" w:rsidRDefault="0011636B" w:rsidP="00277CC3">
      <w:pPr>
        <w:pStyle w:val="10"/>
        <w:tabs>
          <w:tab w:val="left" w:pos="1440"/>
        </w:tabs>
        <w:spacing w:before="0" w:after="0" w:line="360" w:lineRule="auto"/>
        <w:ind w:left="0" w:firstLine="567"/>
        <w:rPr>
          <w:b w:val="0"/>
          <w:bCs w:val="0"/>
          <w:caps w:val="0"/>
          <w:noProof/>
          <w:sz w:val="24"/>
          <w:szCs w:val="24"/>
        </w:rPr>
      </w:pPr>
      <w:hyperlink w:anchor="_Toc264290355" w:history="1">
        <w:r w:rsidR="006D2874" w:rsidRPr="00277CC3">
          <w:rPr>
            <w:rStyle w:val="a6"/>
            <w:noProof/>
            <w:sz w:val="24"/>
            <w:szCs w:val="24"/>
          </w:rPr>
          <w:t xml:space="preserve">Часть </w:t>
        </w:r>
        <w:r w:rsidR="006D2874" w:rsidRPr="00277CC3">
          <w:rPr>
            <w:rStyle w:val="a6"/>
            <w:noProof/>
            <w:sz w:val="24"/>
            <w:szCs w:val="24"/>
            <w:lang w:val="en-US"/>
          </w:rPr>
          <w:t>II</w:t>
        </w:r>
        <w:r w:rsidR="006D2874" w:rsidRPr="00277CC3">
          <w:rPr>
            <w:rStyle w:val="a6"/>
            <w:noProof/>
            <w:sz w:val="24"/>
            <w:szCs w:val="24"/>
          </w:rPr>
          <w:t>. Примеры Заданий Всероссийской олимпиады школьников по биологии</w:t>
        </w:r>
        <w:r w:rsidR="006D2874" w:rsidRPr="00277CC3">
          <w:rPr>
            <w:noProof/>
            <w:webHidden/>
            <w:sz w:val="24"/>
            <w:szCs w:val="24"/>
          </w:rPr>
          <w:tab/>
        </w:r>
        <w:r w:rsidR="006D2874" w:rsidRPr="00277CC3">
          <w:rPr>
            <w:noProof/>
            <w:webHidden/>
            <w:sz w:val="24"/>
            <w:szCs w:val="24"/>
          </w:rPr>
          <w:fldChar w:fldCharType="begin"/>
        </w:r>
        <w:r w:rsidR="006D2874" w:rsidRPr="00277CC3">
          <w:rPr>
            <w:noProof/>
            <w:webHidden/>
            <w:sz w:val="24"/>
            <w:szCs w:val="24"/>
          </w:rPr>
          <w:instrText xml:space="preserve"> PAGEREF _Toc264290355 \h </w:instrText>
        </w:r>
        <w:r w:rsidR="006D2874" w:rsidRPr="00277CC3">
          <w:rPr>
            <w:noProof/>
            <w:webHidden/>
            <w:sz w:val="24"/>
            <w:szCs w:val="24"/>
          </w:rPr>
        </w:r>
        <w:r w:rsidR="006D2874" w:rsidRPr="00277CC3">
          <w:rPr>
            <w:noProof/>
            <w:webHidden/>
            <w:sz w:val="24"/>
            <w:szCs w:val="24"/>
          </w:rPr>
          <w:fldChar w:fldCharType="separate"/>
        </w:r>
        <w:r w:rsidR="00F51C9A">
          <w:rPr>
            <w:noProof/>
            <w:webHidden/>
            <w:sz w:val="24"/>
            <w:szCs w:val="24"/>
          </w:rPr>
          <w:t>10</w:t>
        </w:r>
        <w:r w:rsidR="006D2874" w:rsidRPr="00277CC3">
          <w:rPr>
            <w:noProof/>
            <w:webHidden/>
            <w:sz w:val="24"/>
            <w:szCs w:val="24"/>
          </w:rPr>
          <w:fldChar w:fldCharType="end"/>
        </w:r>
      </w:hyperlink>
    </w:p>
    <w:p w:rsidR="006D2874" w:rsidRPr="00277CC3" w:rsidRDefault="0011636B" w:rsidP="00277CC3">
      <w:pPr>
        <w:pStyle w:val="20"/>
        <w:tabs>
          <w:tab w:val="right" w:leader="dot" w:pos="9345"/>
        </w:tabs>
        <w:spacing w:line="360" w:lineRule="auto"/>
        <w:ind w:left="0" w:firstLine="567"/>
        <w:rPr>
          <w:smallCaps w:val="0"/>
          <w:noProof/>
          <w:sz w:val="24"/>
          <w:szCs w:val="24"/>
        </w:rPr>
      </w:pPr>
      <w:hyperlink w:anchor="_Toc264290356" w:history="1">
        <w:r w:rsidR="006D2874" w:rsidRPr="00277CC3">
          <w:rPr>
            <w:rStyle w:val="a6"/>
            <w:noProof/>
            <w:sz w:val="24"/>
            <w:szCs w:val="24"/>
          </w:rPr>
          <w:t>Содержание заданий</w:t>
        </w:r>
        <w:r w:rsidR="006D2874" w:rsidRPr="00277CC3">
          <w:rPr>
            <w:noProof/>
            <w:webHidden/>
            <w:sz w:val="24"/>
            <w:szCs w:val="24"/>
          </w:rPr>
          <w:tab/>
        </w:r>
        <w:r w:rsidR="006D2874" w:rsidRPr="00277CC3">
          <w:rPr>
            <w:noProof/>
            <w:webHidden/>
            <w:sz w:val="24"/>
            <w:szCs w:val="24"/>
          </w:rPr>
          <w:fldChar w:fldCharType="begin"/>
        </w:r>
        <w:r w:rsidR="006D2874" w:rsidRPr="00277CC3">
          <w:rPr>
            <w:noProof/>
            <w:webHidden/>
            <w:sz w:val="24"/>
            <w:szCs w:val="24"/>
          </w:rPr>
          <w:instrText xml:space="preserve"> PAGEREF _Toc264290356 \h </w:instrText>
        </w:r>
        <w:r w:rsidR="006D2874" w:rsidRPr="00277CC3">
          <w:rPr>
            <w:noProof/>
            <w:webHidden/>
            <w:sz w:val="24"/>
            <w:szCs w:val="24"/>
          </w:rPr>
        </w:r>
        <w:r w:rsidR="006D2874" w:rsidRPr="00277CC3">
          <w:rPr>
            <w:noProof/>
            <w:webHidden/>
            <w:sz w:val="24"/>
            <w:szCs w:val="24"/>
          </w:rPr>
          <w:fldChar w:fldCharType="separate"/>
        </w:r>
        <w:r w:rsidR="00F51C9A">
          <w:rPr>
            <w:noProof/>
            <w:webHidden/>
            <w:sz w:val="24"/>
            <w:szCs w:val="24"/>
          </w:rPr>
          <w:t>10</w:t>
        </w:r>
        <w:r w:rsidR="006D2874" w:rsidRPr="00277CC3">
          <w:rPr>
            <w:noProof/>
            <w:webHidden/>
            <w:sz w:val="24"/>
            <w:szCs w:val="24"/>
          </w:rPr>
          <w:fldChar w:fldCharType="end"/>
        </w:r>
      </w:hyperlink>
    </w:p>
    <w:p w:rsidR="006D2874" w:rsidRPr="00277CC3" w:rsidRDefault="0011636B" w:rsidP="00277CC3">
      <w:pPr>
        <w:pStyle w:val="20"/>
        <w:tabs>
          <w:tab w:val="right" w:leader="dot" w:pos="9345"/>
        </w:tabs>
        <w:spacing w:line="360" w:lineRule="auto"/>
        <w:ind w:left="0" w:firstLine="567"/>
        <w:rPr>
          <w:smallCaps w:val="0"/>
          <w:noProof/>
          <w:sz w:val="24"/>
          <w:szCs w:val="24"/>
        </w:rPr>
      </w:pPr>
      <w:hyperlink w:anchor="_Toc264290357" w:history="1">
        <w:r w:rsidR="006D2874" w:rsidRPr="00277CC3">
          <w:rPr>
            <w:rStyle w:val="a6"/>
            <w:bCs/>
            <w:noProof/>
            <w:sz w:val="24"/>
            <w:szCs w:val="24"/>
          </w:rPr>
          <w:t>Образец матрицы ответов на задания теоретического тура</w:t>
        </w:r>
        <w:r w:rsidR="006D2874" w:rsidRPr="00277CC3">
          <w:rPr>
            <w:noProof/>
            <w:webHidden/>
            <w:sz w:val="24"/>
            <w:szCs w:val="24"/>
          </w:rPr>
          <w:tab/>
        </w:r>
        <w:r w:rsidR="006D2874" w:rsidRPr="00277CC3">
          <w:rPr>
            <w:noProof/>
            <w:webHidden/>
            <w:sz w:val="24"/>
            <w:szCs w:val="24"/>
          </w:rPr>
          <w:fldChar w:fldCharType="begin"/>
        </w:r>
        <w:r w:rsidR="006D2874" w:rsidRPr="00277CC3">
          <w:rPr>
            <w:noProof/>
            <w:webHidden/>
            <w:sz w:val="24"/>
            <w:szCs w:val="24"/>
          </w:rPr>
          <w:instrText xml:space="preserve"> PAGEREF _Toc264290357 \h </w:instrText>
        </w:r>
        <w:r w:rsidR="006D2874" w:rsidRPr="00277CC3">
          <w:rPr>
            <w:noProof/>
            <w:webHidden/>
            <w:sz w:val="24"/>
            <w:szCs w:val="24"/>
          </w:rPr>
        </w:r>
        <w:r w:rsidR="006D2874" w:rsidRPr="00277CC3">
          <w:rPr>
            <w:noProof/>
            <w:webHidden/>
            <w:sz w:val="24"/>
            <w:szCs w:val="24"/>
          </w:rPr>
          <w:fldChar w:fldCharType="separate"/>
        </w:r>
        <w:r w:rsidR="00F51C9A">
          <w:rPr>
            <w:noProof/>
            <w:webHidden/>
            <w:sz w:val="24"/>
            <w:szCs w:val="24"/>
          </w:rPr>
          <w:t>28</w:t>
        </w:r>
        <w:r w:rsidR="006D2874" w:rsidRPr="00277CC3">
          <w:rPr>
            <w:noProof/>
            <w:webHidden/>
            <w:sz w:val="24"/>
            <w:szCs w:val="24"/>
          </w:rPr>
          <w:fldChar w:fldCharType="end"/>
        </w:r>
      </w:hyperlink>
    </w:p>
    <w:p w:rsidR="006D2874" w:rsidRPr="00277CC3" w:rsidRDefault="0011636B" w:rsidP="00277CC3">
      <w:pPr>
        <w:pStyle w:val="10"/>
        <w:spacing w:before="0" w:after="0" w:line="360" w:lineRule="auto"/>
        <w:ind w:left="0" w:firstLine="567"/>
        <w:rPr>
          <w:b w:val="0"/>
          <w:bCs w:val="0"/>
          <w:caps w:val="0"/>
          <w:noProof/>
          <w:sz w:val="24"/>
          <w:szCs w:val="24"/>
        </w:rPr>
      </w:pPr>
      <w:hyperlink w:anchor="_Toc264290358" w:history="1">
        <w:r w:rsidR="006D2874" w:rsidRPr="00277CC3">
          <w:rPr>
            <w:rStyle w:val="a6"/>
            <w:noProof/>
            <w:sz w:val="24"/>
            <w:szCs w:val="24"/>
          </w:rPr>
          <w:t>Приложение</w:t>
        </w:r>
        <w:r w:rsidR="006D2874" w:rsidRPr="00277CC3">
          <w:rPr>
            <w:noProof/>
            <w:webHidden/>
            <w:sz w:val="24"/>
            <w:szCs w:val="24"/>
          </w:rPr>
          <w:tab/>
        </w:r>
        <w:r w:rsidR="006D2874" w:rsidRPr="00277CC3">
          <w:rPr>
            <w:noProof/>
            <w:webHidden/>
            <w:sz w:val="24"/>
            <w:szCs w:val="24"/>
          </w:rPr>
          <w:fldChar w:fldCharType="begin"/>
        </w:r>
        <w:r w:rsidR="006D2874" w:rsidRPr="00277CC3">
          <w:rPr>
            <w:noProof/>
            <w:webHidden/>
            <w:sz w:val="24"/>
            <w:szCs w:val="24"/>
          </w:rPr>
          <w:instrText xml:space="preserve"> PAGEREF _Toc264290358 \h </w:instrText>
        </w:r>
        <w:r w:rsidR="006D2874" w:rsidRPr="00277CC3">
          <w:rPr>
            <w:noProof/>
            <w:webHidden/>
            <w:sz w:val="24"/>
            <w:szCs w:val="24"/>
          </w:rPr>
        </w:r>
        <w:r w:rsidR="006D2874" w:rsidRPr="00277CC3">
          <w:rPr>
            <w:noProof/>
            <w:webHidden/>
            <w:sz w:val="24"/>
            <w:szCs w:val="24"/>
          </w:rPr>
          <w:fldChar w:fldCharType="separate"/>
        </w:r>
        <w:r w:rsidR="00F51C9A">
          <w:rPr>
            <w:noProof/>
            <w:webHidden/>
            <w:sz w:val="24"/>
            <w:szCs w:val="24"/>
          </w:rPr>
          <w:t>29</w:t>
        </w:r>
        <w:r w:rsidR="006D2874" w:rsidRPr="00277CC3">
          <w:rPr>
            <w:noProof/>
            <w:webHidden/>
            <w:sz w:val="24"/>
            <w:szCs w:val="24"/>
          </w:rPr>
          <w:fldChar w:fldCharType="end"/>
        </w:r>
      </w:hyperlink>
    </w:p>
    <w:p w:rsidR="006D2874" w:rsidRPr="00277CC3" w:rsidRDefault="0011636B" w:rsidP="00277CC3">
      <w:pPr>
        <w:pStyle w:val="20"/>
        <w:tabs>
          <w:tab w:val="right" w:leader="dot" w:pos="9345"/>
        </w:tabs>
        <w:spacing w:line="360" w:lineRule="auto"/>
        <w:ind w:left="0" w:firstLine="567"/>
        <w:rPr>
          <w:smallCaps w:val="0"/>
          <w:noProof/>
          <w:sz w:val="24"/>
          <w:szCs w:val="24"/>
        </w:rPr>
      </w:pPr>
      <w:hyperlink w:anchor="_Toc264290359" w:history="1">
        <w:r w:rsidR="006D2874" w:rsidRPr="00277CC3">
          <w:rPr>
            <w:rStyle w:val="a6"/>
            <w:noProof/>
            <w:sz w:val="24"/>
            <w:szCs w:val="24"/>
          </w:rPr>
          <w:t>Документы, определяющие содержание заданий школьного и  муниципального этапов Олимпиады</w:t>
        </w:r>
        <w:r w:rsidR="006D2874" w:rsidRPr="00277CC3">
          <w:rPr>
            <w:noProof/>
            <w:webHidden/>
            <w:sz w:val="24"/>
            <w:szCs w:val="24"/>
          </w:rPr>
          <w:tab/>
        </w:r>
        <w:r w:rsidR="006D2874" w:rsidRPr="00277CC3">
          <w:rPr>
            <w:noProof/>
            <w:webHidden/>
            <w:sz w:val="24"/>
            <w:szCs w:val="24"/>
          </w:rPr>
          <w:fldChar w:fldCharType="begin"/>
        </w:r>
        <w:r w:rsidR="006D2874" w:rsidRPr="00277CC3">
          <w:rPr>
            <w:noProof/>
            <w:webHidden/>
            <w:sz w:val="24"/>
            <w:szCs w:val="24"/>
          </w:rPr>
          <w:instrText xml:space="preserve"> PAGEREF _Toc264290359 \h </w:instrText>
        </w:r>
        <w:r w:rsidR="006D2874" w:rsidRPr="00277CC3">
          <w:rPr>
            <w:noProof/>
            <w:webHidden/>
            <w:sz w:val="24"/>
            <w:szCs w:val="24"/>
          </w:rPr>
        </w:r>
        <w:r w:rsidR="006D2874" w:rsidRPr="00277CC3">
          <w:rPr>
            <w:noProof/>
            <w:webHidden/>
            <w:sz w:val="24"/>
            <w:szCs w:val="24"/>
          </w:rPr>
          <w:fldChar w:fldCharType="separate"/>
        </w:r>
        <w:r w:rsidR="00F51C9A">
          <w:rPr>
            <w:noProof/>
            <w:webHidden/>
            <w:sz w:val="24"/>
            <w:szCs w:val="24"/>
          </w:rPr>
          <w:t>29</w:t>
        </w:r>
        <w:r w:rsidR="006D2874" w:rsidRPr="00277CC3">
          <w:rPr>
            <w:noProof/>
            <w:webHidden/>
            <w:sz w:val="24"/>
            <w:szCs w:val="24"/>
          </w:rPr>
          <w:fldChar w:fldCharType="end"/>
        </w:r>
      </w:hyperlink>
    </w:p>
    <w:p w:rsidR="006D2874" w:rsidRPr="00277CC3" w:rsidRDefault="0011636B" w:rsidP="00277CC3">
      <w:pPr>
        <w:pStyle w:val="20"/>
        <w:tabs>
          <w:tab w:val="right" w:leader="dot" w:pos="9345"/>
        </w:tabs>
        <w:spacing w:line="360" w:lineRule="auto"/>
        <w:ind w:left="0" w:firstLine="567"/>
        <w:rPr>
          <w:smallCaps w:val="0"/>
          <w:noProof/>
          <w:sz w:val="24"/>
          <w:szCs w:val="24"/>
        </w:rPr>
      </w:pPr>
      <w:hyperlink w:anchor="_Toc264290360" w:history="1">
        <w:r w:rsidR="006D2874" w:rsidRPr="00277CC3">
          <w:rPr>
            <w:rStyle w:val="a6"/>
            <w:noProof/>
            <w:sz w:val="24"/>
            <w:szCs w:val="24"/>
          </w:rPr>
          <w:t>Блоки содержания, подлежащие проверке</w:t>
        </w:r>
        <w:r w:rsidR="006D2874" w:rsidRPr="00277CC3">
          <w:rPr>
            <w:noProof/>
            <w:webHidden/>
            <w:sz w:val="24"/>
            <w:szCs w:val="24"/>
          </w:rPr>
          <w:tab/>
        </w:r>
        <w:r w:rsidR="006D2874" w:rsidRPr="00277CC3">
          <w:rPr>
            <w:noProof/>
            <w:webHidden/>
            <w:sz w:val="24"/>
            <w:szCs w:val="24"/>
          </w:rPr>
          <w:fldChar w:fldCharType="begin"/>
        </w:r>
        <w:r w:rsidR="006D2874" w:rsidRPr="00277CC3">
          <w:rPr>
            <w:noProof/>
            <w:webHidden/>
            <w:sz w:val="24"/>
            <w:szCs w:val="24"/>
          </w:rPr>
          <w:instrText xml:space="preserve"> PAGEREF _Toc264290360 \h </w:instrText>
        </w:r>
        <w:r w:rsidR="006D2874" w:rsidRPr="00277CC3">
          <w:rPr>
            <w:noProof/>
            <w:webHidden/>
            <w:sz w:val="24"/>
            <w:szCs w:val="24"/>
          </w:rPr>
        </w:r>
        <w:r w:rsidR="006D2874" w:rsidRPr="00277CC3">
          <w:rPr>
            <w:noProof/>
            <w:webHidden/>
            <w:sz w:val="24"/>
            <w:szCs w:val="24"/>
          </w:rPr>
          <w:fldChar w:fldCharType="separate"/>
        </w:r>
        <w:r w:rsidR="00F51C9A">
          <w:rPr>
            <w:noProof/>
            <w:webHidden/>
            <w:sz w:val="24"/>
            <w:szCs w:val="24"/>
          </w:rPr>
          <w:t>31</w:t>
        </w:r>
        <w:r w:rsidR="006D2874" w:rsidRPr="00277CC3">
          <w:rPr>
            <w:noProof/>
            <w:webHidden/>
            <w:sz w:val="24"/>
            <w:szCs w:val="24"/>
          </w:rPr>
          <w:fldChar w:fldCharType="end"/>
        </w:r>
      </w:hyperlink>
    </w:p>
    <w:p w:rsidR="006D2874" w:rsidRPr="00277CC3" w:rsidRDefault="0011636B" w:rsidP="00277CC3">
      <w:pPr>
        <w:pStyle w:val="20"/>
        <w:tabs>
          <w:tab w:val="right" w:leader="dot" w:pos="9345"/>
        </w:tabs>
        <w:spacing w:line="360" w:lineRule="auto"/>
        <w:ind w:left="0" w:firstLine="567"/>
        <w:rPr>
          <w:smallCaps w:val="0"/>
          <w:noProof/>
          <w:sz w:val="24"/>
          <w:szCs w:val="24"/>
        </w:rPr>
      </w:pPr>
      <w:hyperlink w:anchor="_Toc264290361" w:history="1">
        <w:r w:rsidR="006D2874" w:rsidRPr="00277CC3">
          <w:rPr>
            <w:rStyle w:val="a6"/>
            <w:noProof/>
            <w:sz w:val="24"/>
            <w:szCs w:val="24"/>
          </w:rPr>
          <w:t>Интернет-ресурсы</w:t>
        </w:r>
        <w:r w:rsidR="006D2874" w:rsidRPr="00277CC3">
          <w:rPr>
            <w:noProof/>
            <w:webHidden/>
            <w:sz w:val="24"/>
            <w:szCs w:val="24"/>
          </w:rPr>
          <w:tab/>
        </w:r>
        <w:r w:rsidR="006D2874" w:rsidRPr="00277CC3">
          <w:rPr>
            <w:noProof/>
            <w:webHidden/>
            <w:sz w:val="24"/>
            <w:szCs w:val="24"/>
          </w:rPr>
          <w:fldChar w:fldCharType="begin"/>
        </w:r>
        <w:r w:rsidR="006D2874" w:rsidRPr="00277CC3">
          <w:rPr>
            <w:noProof/>
            <w:webHidden/>
            <w:sz w:val="24"/>
            <w:szCs w:val="24"/>
          </w:rPr>
          <w:instrText xml:space="preserve"> PAGEREF _Toc264290361 \h </w:instrText>
        </w:r>
        <w:r w:rsidR="006D2874" w:rsidRPr="00277CC3">
          <w:rPr>
            <w:noProof/>
            <w:webHidden/>
            <w:sz w:val="24"/>
            <w:szCs w:val="24"/>
          </w:rPr>
        </w:r>
        <w:r w:rsidR="006D2874" w:rsidRPr="00277CC3">
          <w:rPr>
            <w:noProof/>
            <w:webHidden/>
            <w:sz w:val="24"/>
            <w:szCs w:val="24"/>
          </w:rPr>
          <w:fldChar w:fldCharType="separate"/>
        </w:r>
        <w:r w:rsidR="00F51C9A">
          <w:rPr>
            <w:noProof/>
            <w:webHidden/>
            <w:sz w:val="24"/>
            <w:szCs w:val="24"/>
          </w:rPr>
          <w:t>32</w:t>
        </w:r>
        <w:r w:rsidR="006D2874" w:rsidRPr="00277CC3">
          <w:rPr>
            <w:noProof/>
            <w:webHidden/>
            <w:sz w:val="24"/>
            <w:szCs w:val="24"/>
          </w:rPr>
          <w:fldChar w:fldCharType="end"/>
        </w:r>
      </w:hyperlink>
    </w:p>
    <w:p w:rsidR="006D2874" w:rsidRPr="00277CC3" w:rsidRDefault="0011636B" w:rsidP="00277CC3">
      <w:pPr>
        <w:pStyle w:val="20"/>
        <w:tabs>
          <w:tab w:val="right" w:leader="dot" w:pos="9345"/>
        </w:tabs>
        <w:spacing w:line="360" w:lineRule="auto"/>
        <w:ind w:left="0" w:firstLine="567"/>
        <w:rPr>
          <w:smallCaps w:val="0"/>
          <w:noProof/>
          <w:sz w:val="24"/>
          <w:szCs w:val="24"/>
        </w:rPr>
      </w:pPr>
      <w:hyperlink w:anchor="_Toc264290362" w:history="1">
        <w:r w:rsidR="006D2874" w:rsidRPr="00277CC3">
          <w:rPr>
            <w:rStyle w:val="a6"/>
            <w:noProof/>
            <w:sz w:val="24"/>
            <w:szCs w:val="24"/>
          </w:rPr>
          <w:t>Список рекомендуемой литературы</w:t>
        </w:r>
        <w:r w:rsidR="006D2874" w:rsidRPr="00277CC3">
          <w:rPr>
            <w:noProof/>
            <w:webHidden/>
            <w:sz w:val="24"/>
            <w:szCs w:val="24"/>
          </w:rPr>
          <w:tab/>
        </w:r>
        <w:r w:rsidR="006D2874" w:rsidRPr="00277CC3">
          <w:rPr>
            <w:noProof/>
            <w:webHidden/>
            <w:sz w:val="24"/>
            <w:szCs w:val="24"/>
          </w:rPr>
          <w:fldChar w:fldCharType="begin"/>
        </w:r>
        <w:r w:rsidR="006D2874" w:rsidRPr="00277CC3">
          <w:rPr>
            <w:noProof/>
            <w:webHidden/>
            <w:sz w:val="24"/>
            <w:szCs w:val="24"/>
          </w:rPr>
          <w:instrText xml:space="preserve"> PAGEREF _Toc264290362 \h </w:instrText>
        </w:r>
        <w:r w:rsidR="006D2874" w:rsidRPr="00277CC3">
          <w:rPr>
            <w:noProof/>
            <w:webHidden/>
            <w:sz w:val="24"/>
            <w:szCs w:val="24"/>
          </w:rPr>
        </w:r>
        <w:r w:rsidR="006D2874" w:rsidRPr="00277CC3">
          <w:rPr>
            <w:noProof/>
            <w:webHidden/>
            <w:sz w:val="24"/>
            <w:szCs w:val="24"/>
          </w:rPr>
          <w:fldChar w:fldCharType="separate"/>
        </w:r>
        <w:r w:rsidR="00F51C9A">
          <w:rPr>
            <w:noProof/>
            <w:webHidden/>
            <w:sz w:val="24"/>
            <w:szCs w:val="24"/>
          </w:rPr>
          <w:t>33</w:t>
        </w:r>
        <w:r w:rsidR="006D2874" w:rsidRPr="00277CC3">
          <w:rPr>
            <w:noProof/>
            <w:webHidden/>
            <w:sz w:val="24"/>
            <w:szCs w:val="24"/>
          </w:rPr>
          <w:fldChar w:fldCharType="end"/>
        </w:r>
      </w:hyperlink>
    </w:p>
    <w:p w:rsidR="00AB79F6" w:rsidRPr="00277CC3" w:rsidRDefault="00EF6B03" w:rsidP="00277CC3">
      <w:pPr>
        <w:spacing w:line="360" w:lineRule="auto"/>
        <w:ind w:firstLine="567"/>
        <w:jc w:val="center"/>
      </w:pPr>
      <w:r w:rsidRPr="00277CC3">
        <w:fldChar w:fldCharType="end"/>
      </w:r>
    </w:p>
    <w:p w:rsidR="00961FEC" w:rsidRDefault="00A04743" w:rsidP="00DC191D">
      <w:pPr>
        <w:pStyle w:val="1"/>
      </w:pPr>
      <w:r w:rsidRPr="00277CC3">
        <w:br w:type="page"/>
      </w:r>
      <w:bookmarkStart w:id="1" w:name="_Toc264290347"/>
      <w:r w:rsidR="00B567B4" w:rsidRPr="00277CC3">
        <w:t>Введение</w:t>
      </w:r>
      <w:bookmarkEnd w:id="1"/>
    </w:p>
    <w:p w:rsidR="00277CC3" w:rsidRPr="00277CC3" w:rsidRDefault="00277CC3" w:rsidP="00277CC3"/>
    <w:p w:rsidR="00A04743" w:rsidRPr="00277CC3" w:rsidRDefault="00A04743" w:rsidP="00277CC3">
      <w:pPr>
        <w:spacing w:line="360" w:lineRule="auto"/>
        <w:ind w:firstLine="567"/>
        <w:jc w:val="both"/>
      </w:pPr>
      <w:r w:rsidRPr="00277CC3">
        <w:t>Настоящие методиче</w:t>
      </w:r>
      <w:r w:rsidR="00277CC3">
        <w:t>ские рекомендации подготовлены ц</w:t>
      </w:r>
      <w:r w:rsidRPr="00277CC3">
        <w:t xml:space="preserve">ентральной предметно-методической комиссией по биологии для оказания помощи соответствующим </w:t>
      </w:r>
      <w:r w:rsidR="00277CC3">
        <w:t>предметно-</w:t>
      </w:r>
      <w:r w:rsidRPr="00277CC3">
        <w:t xml:space="preserve">методическим комиссиям при </w:t>
      </w:r>
      <w:r w:rsidR="0043619D" w:rsidRPr="00277CC3">
        <w:t>разработке</w:t>
      </w:r>
      <w:r w:rsidRPr="00277CC3">
        <w:t xml:space="preserve"> заданий для школьного и муниципального этапов всероссийской олимпиады школьников по биологии в субъектах Российской Федерации. Рекомендации составлены в соответс</w:t>
      </w:r>
      <w:r w:rsidR="00277CC3">
        <w:t>твии действующим Положением о в</w:t>
      </w:r>
      <w:r w:rsidRPr="00277CC3">
        <w:t xml:space="preserve">сероссийской олимпиаде школьников, утвержденным приказом Минобрнауки России </w:t>
      </w:r>
      <w:r w:rsidR="00BC1880" w:rsidRPr="00277CC3">
        <w:t>2 декабря 2009 года №695.</w:t>
      </w:r>
    </w:p>
    <w:p w:rsidR="00A04743" w:rsidRPr="00277CC3" w:rsidRDefault="00A04743" w:rsidP="00277CC3">
      <w:pPr>
        <w:spacing w:line="360" w:lineRule="auto"/>
        <w:ind w:firstLine="567"/>
        <w:jc w:val="both"/>
      </w:pPr>
      <w:r w:rsidRPr="00277CC3">
        <w:t>Пособие состоит из двух частей и приложения.</w:t>
      </w:r>
    </w:p>
    <w:p w:rsidR="00A04743" w:rsidRPr="00277CC3" w:rsidRDefault="00A04743" w:rsidP="00277CC3">
      <w:pPr>
        <w:spacing w:line="360" w:lineRule="auto"/>
        <w:ind w:firstLine="567"/>
        <w:jc w:val="both"/>
      </w:pPr>
      <w:r w:rsidRPr="00277CC3">
        <w:t xml:space="preserve">В </w:t>
      </w:r>
      <w:r w:rsidRPr="00277CC3">
        <w:rPr>
          <w:iCs/>
          <w:u w:val="single"/>
        </w:rPr>
        <w:t>первой</w:t>
      </w:r>
      <w:r w:rsidRPr="00277CC3">
        <w:rPr>
          <w:u w:val="single"/>
        </w:rPr>
        <w:t xml:space="preserve"> части</w:t>
      </w:r>
      <w:r w:rsidR="00277CC3">
        <w:t xml:space="preserve"> непосредственно даны </w:t>
      </w:r>
      <w:r w:rsidRPr="00277CC3">
        <w:t xml:space="preserve">методические рекомендации по </w:t>
      </w:r>
      <w:r w:rsidR="0043619D" w:rsidRPr="00277CC3">
        <w:t>разработке</w:t>
      </w:r>
      <w:r w:rsidRPr="00277CC3">
        <w:t xml:space="preserve"> олимпиадных заданий школьного и муниципального этапов </w:t>
      </w:r>
      <w:r w:rsidR="00277CC3">
        <w:t>в</w:t>
      </w:r>
      <w:r w:rsidRPr="00277CC3">
        <w:t>сероссийской олимпиады школьников по биологии</w:t>
      </w:r>
      <w:r w:rsidR="00732CB2" w:rsidRPr="00277CC3">
        <w:t>.</w:t>
      </w:r>
    </w:p>
    <w:p w:rsidR="00A04743" w:rsidRPr="00277CC3" w:rsidRDefault="00A04743" w:rsidP="00277CC3">
      <w:pPr>
        <w:spacing w:line="360" w:lineRule="auto"/>
        <w:ind w:firstLine="567"/>
        <w:jc w:val="both"/>
      </w:pPr>
      <w:r w:rsidRPr="00277CC3">
        <w:t xml:space="preserve">Во </w:t>
      </w:r>
      <w:r w:rsidRPr="00277CC3">
        <w:rPr>
          <w:u w:val="single"/>
        </w:rPr>
        <w:t>в</w:t>
      </w:r>
      <w:r w:rsidRPr="00277CC3">
        <w:rPr>
          <w:iCs/>
          <w:u w:val="single"/>
        </w:rPr>
        <w:t>торой</w:t>
      </w:r>
      <w:r w:rsidRPr="00277CC3">
        <w:rPr>
          <w:u w:val="single"/>
        </w:rPr>
        <w:t xml:space="preserve"> части</w:t>
      </w:r>
      <w:r w:rsidRPr="00277CC3">
        <w:t xml:space="preserve">  приводятся примеры заданий для проведения</w:t>
      </w:r>
      <w:r w:rsidR="0043619D" w:rsidRPr="00277CC3">
        <w:t xml:space="preserve"> заданий школьного и муниципального этапов </w:t>
      </w:r>
      <w:r w:rsidR="00277CC3">
        <w:t>в</w:t>
      </w:r>
      <w:r w:rsidR="0043619D" w:rsidRPr="00277CC3">
        <w:t>сероссийской олимпиады школьников по биологии</w:t>
      </w:r>
      <w:r w:rsidRPr="00277CC3">
        <w:t>.</w:t>
      </w:r>
    </w:p>
    <w:p w:rsidR="0043619D" w:rsidRPr="00277CC3" w:rsidRDefault="00A04743" w:rsidP="00277CC3">
      <w:pPr>
        <w:spacing w:line="360" w:lineRule="auto"/>
        <w:ind w:firstLine="567"/>
        <w:jc w:val="both"/>
      </w:pPr>
      <w:r w:rsidRPr="00277CC3">
        <w:rPr>
          <w:u w:val="single"/>
        </w:rPr>
        <w:t>Приложения</w:t>
      </w:r>
      <w:r w:rsidRPr="00277CC3">
        <w:t xml:space="preserve"> включают: перечень документов, определяющих содержание заданий школьного и  муниципального этапов Олимпиады; блоки содержания, подлежащие проверке; примерный перечень учебников и учебных пособий,  рекомендуемых для подготовки заданий </w:t>
      </w:r>
      <w:r w:rsidR="00277CC3">
        <w:t>в</w:t>
      </w:r>
      <w:r w:rsidRPr="00277CC3">
        <w:t>сероссийской олимпиаде по биологии</w:t>
      </w:r>
      <w:r w:rsidR="00732CB2" w:rsidRPr="00277CC3">
        <w:t xml:space="preserve">, а также список </w:t>
      </w:r>
      <w:r w:rsidR="003248FE" w:rsidRPr="00277CC3">
        <w:t>Интернет-ресурсов</w:t>
      </w:r>
      <w:r w:rsidRPr="00277CC3">
        <w:t>; материалы о системе оценивания отдельных заданий и работ в целом.</w:t>
      </w:r>
      <w:r w:rsidR="0043619D" w:rsidRPr="00277CC3">
        <w:t xml:space="preserve">  </w:t>
      </w:r>
    </w:p>
    <w:p w:rsidR="00A04743" w:rsidRPr="00277CC3" w:rsidRDefault="00A04743" w:rsidP="00277CC3">
      <w:pPr>
        <w:spacing w:line="360" w:lineRule="auto"/>
        <w:ind w:firstLine="567"/>
        <w:jc w:val="both"/>
      </w:pPr>
      <w:r w:rsidRPr="00277CC3">
        <w:t xml:space="preserve">В случае необходимости, дополнительную информацию по представленным методическим материалам можно получить по электронной почте, обратившись по адресу </w:t>
      </w:r>
      <w:r w:rsidR="00732CB2" w:rsidRPr="0011636B">
        <w:rPr>
          <w:lang w:val="en-US"/>
        </w:rPr>
        <w:t>glebec</w:t>
      </w:r>
      <w:r w:rsidR="00732CB2" w:rsidRPr="0011636B">
        <w:t>13@</w:t>
      </w:r>
      <w:r w:rsidR="00732CB2" w:rsidRPr="0011636B">
        <w:rPr>
          <w:lang w:val="en-US"/>
        </w:rPr>
        <w:t>mail</w:t>
      </w:r>
      <w:r w:rsidR="00732CB2" w:rsidRPr="0011636B">
        <w:t>.</w:t>
      </w:r>
      <w:r w:rsidR="00732CB2" w:rsidRPr="0011636B">
        <w:rPr>
          <w:lang w:val="en-US"/>
        </w:rPr>
        <w:t>ru</w:t>
      </w:r>
      <w:r w:rsidR="00732CB2" w:rsidRPr="00277CC3">
        <w:t xml:space="preserve"> </w:t>
      </w:r>
      <w:r w:rsidRPr="00277CC3">
        <w:t xml:space="preserve">в центральную предметно-методическую комиссию по </w:t>
      </w:r>
      <w:r w:rsidR="00732CB2" w:rsidRPr="00277CC3">
        <w:t>биологии</w:t>
      </w:r>
      <w:r w:rsidRPr="00277CC3">
        <w:t>.</w:t>
      </w:r>
    </w:p>
    <w:p w:rsidR="00A04743" w:rsidRPr="00277CC3" w:rsidRDefault="00A04743" w:rsidP="00277CC3">
      <w:pPr>
        <w:spacing w:line="360" w:lineRule="auto"/>
        <w:ind w:firstLine="567"/>
        <w:jc w:val="both"/>
      </w:pPr>
      <w:r w:rsidRPr="00277CC3">
        <w:t xml:space="preserve">Методические рекомендации </w:t>
      </w:r>
      <w:r w:rsidR="0043619D" w:rsidRPr="00277CC3">
        <w:t xml:space="preserve">по разработке заданий </w:t>
      </w:r>
      <w:r w:rsidRPr="00277CC3">
        <w:t xml:space="preserve">для школьного и муниципального этапов всероссийской олимпиады школьников по </w:t>
      </w:r>
      <w:r w:rsidR="00732CB2" w:rsidRPr="00277CC3">
        <w:t>биологии</w:t>
      </w:r>
      <w:r w:rsidRPr="00277CC3">
        <w:t xml:space="preserve"> в 20</w:t>
      </w:r>
      <w:r w:rsidR="00BC1880" w:rsidRPr="00277CC3">
        <w:t>10</w:t>
      </w:r>
      <w:r w:rsidRPr="00277CC3">
        <w:t>/201</w:t>
      </w:r>
      <w:r w:rsidR="00BC1880" w:rsidRPr="00277CC3">
        <w:t>1</w:t>
      </w:r>
      <w:r w:rsidR="001E7D95" w:rsidRPr="00277CC3">
        <w:t xml:space="preserve"> учебном году</w:t>
      </w:r>
      <w:r w:rsidRPr="00277CC3">
        <w:t xml:space="preserve"> утверждены на заседании центральной предметно-методической комиссии по </w:t>
      </w:r>
      <w:r w:rsidR="00EF1279" w:rsidRPr="00277CC3">
        <w:t>биологии</w:t>
      </w:r>
      <w:r w:rsidRPr="00277CC3">
        <w:t xml:space="preserve"> (протокол №</w:t>
      </w:r>
      <w:r w:rsidR="00BC1880" w:rsidRPr="00277CC3">
        <w:t>3</w:t>
      </w:r>
      <w:r w:rsidRPr="00277CC3">
        <w:t xml:space="preserve"> от</w:t>
      </w:r>
      <w:r w:rsidR="00732CB2" w:rsidRPr="00277CC3">
        <w:t xml:space="preserve"> </w:t>
      </w:r>
      <w:r w:rsidR="00BC1880" w:rsidRPr="00277CC3">
        <w:t>0</w:t>
      </w:r>
      <w:r w:rsidR="00732CB2" w:rsidRPr="00277CC3">
        <w:t>1 ию</w:t>
      </w:r>
      <w:r w:rsidR="00BC1880" w:rsidRPr="00277CC3">
        <w:t>н</w:t>
      </w:r>
      <w:r w:rsidR="00732CB2" w:rsidRPr="00277CC3">
        <w:t xml:space="preserve">я </w:t>
      </w:r>
      <w:smartTag w:uri="urn:schemas-microsoft-com:office:smarttags" w:element="metricconverter">
        <w:smartTagPr>
          <w:attr w:name="ProductID" w:val="2010 г"/>
        </w:smartTagPr>
        <w:r w:rsidR="00732CB2" w:rsidRPr="00277CC3">
          <w:t>20</w:t>
        </w:r>
        <w:r w:rsidR="00BC1880" w:rsidRPr="00277CC3">
          <w:t>10</w:t>
        </w:r>
        <w:r w:rsidR="00732CB2" w:rsidRPr="00277CC3">
          <w:t xml:space="preserve"> г</w:t>
        </w:r>
      </w:smartTag>
      <w:r w:rsidR="00732CB2" w:rsidRPr="00277CC3">
        <w:t>.</w:t>
      </w:r>
      <w:r w:rsidRPr="00277CC3">
        <w:t>).</w:t>
      </w:r>
    </w:p>
    <w:p w:rsidR="00A04743" w:rsidRPr="00277CC3" w:rsidRDefault="0011636B" w:rsidP="00277CC3">
      <w:pPr>
        <w:spacing w:line="360" w:lineRule="auto"/>
        <w:ind w:firstLine="567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43pt;margin-top:18.05pt;width:66.35pt;height:66.35pt;z-index:-251659264">
            <v:imagedata r:id="rId7" o:title="Подпись Пасечника ВВ"/>
          </v:shape>
        </w:pict>
      </w:r>
    </w:p>
    <w:p w:rsidR="00A04743" w:rsidRPr="00277CC3" w:rsidRDefault="00A04743" w:rsidP="00277CC3">
      <w:pPr>
        <w:spacing w:line="360" w:lineRule="auto"/>
        <w:ind w:firstLine="567"/>
      </w:pPr>
      <w:r w:rsidRPr="00277CC3">
        <w:t xml:space="preserve">Председатель </w:t>
      </w:r>
      <w:r w:rsidR="00277CC3">
        <w:t>ц</w:t>
      </w:r>
      <w:r w:rsidR="00732CB2" w:rsidRPr="00277CC3">
        <w:t xml:space="preserve">ентральной </w:t>
      </w:r>
      <w:r w:rsidR="00732CB2" w:rsidRPr="00277CC3">
        <w:br/>
      </w:r>
      <w:r w:rsidRPr="00277CC3">
        <w:t>предметно-методической комиссии</w:t>
      </w:r>
      <w:r w:rsidR="00732CB2" w:rsidRPr="00277CC3">
        <w:br/>
      </w:r>
      <w:r w:rsidRPr="00277CC3">
        <w:t xml:space="preserve">по </w:t>
      </w:r>
      <w:r w:rsidR="00732CB2" w:rsidRPr="00277CC3">
        <w:t>биологии</w:t>
      </w:r>
      <w:r w:rsidR="00732CB2" w:rsidRPr="00277CC3">
        <w:tab/>
      </w:r>
      <w:r w:rsidR="00732CB2" w:rsidRPr="00277CC3">
        <w:tab/>
      </w:r>
      <w:r w:rsidR="00732CB2" w:rsidRPr="00277CC3">
        <w:tab/>
      </w:r>
      <w:r w:rsidR="00732CB2" w:rsidRPr="00277CC3">
        <w:tab/>
      </w:r>
      <w:r w:rsidR="00732CB2" w:rsidRPr="00277CC3">
        <w:tab/>
      </w:r>
      <w:r w:rsidR="00732CB2" w:rsidRPr="00277CC3">
        <w:tab/>
      </w:r>
      <w:r w:rsidR="00732CB2" w:rsidRPr="00277CC3">
        <w:tab/>
        <w:t>проф. В.В. Пасечник</w:t>
      </w:r>
    </w:p>
    <w:p w:rsidR="00DC191D" w:rsidRDefault="00961FEC" w:rsidP="00DC191D">
      <w:pPr>
        <w:pStyle w:val="1"/>
      </w:pPr>
      <w:r w:rsidRPr="00277CC3">
        <w:br w:type="page"/>
      </w:r>
      <w:bookmarkStart w:id="2" w:name="_Toc264290348"/>
      <w:r w:rsidR="003B588F" w:rsidRPr="00277CC3">
        <w:t>Ча</w:t>
      </w:r>
      <w:r w:rsidR="00603698" w:rsidRPr="00277CC3">
        <w:t xml:space="preserve">сть </w:t>
      </w:r>
      <w:r w:rsidR="00603698" w:rsidRPr="00277CC3">
        <w:rPr>
          <w:lang w:val="en-US"/>
        </w:rPr>
        <w:t>I</w:t>
      </w:r>
      <w:r w:rsidR="00603698" w:rsidRPr="00277CC3">
        <w:t xml:space="preserve">. </w:t>
      </w:r>
      <w:bookmarkEnd w:id="0"/>
    </w:p>
    <w:p w:rsidR="00603698" w:rsidRPr="00277CC3" w:rsidRDefault="00A472AF" w:rsidP="00DC191D">
      <w:pPr>
        <w:pStyle w:val="1"/>
      </w:pPr>
      <w:r w:rsidRPr="00277CC3">
        <w:t xml:space="preserve">Методические рекомендации по </w:t>
      </w:r>
      <w:r w:rsidR="0043619D" w:rsidRPr="00277CC3">
        <w:t xml:space="preserve">разработке заданий для школьного и муниципального этапов всероссийской олимпиады школьников </w:t>
      </w:r>
      <w:r w:rsidRPr="00277CC3">
        <w:t>по биологии</w:t>
      </w:r>
      <w:bookmarkEnd w:id="2"/>
    </w:p>
    <w:p w:rsidR="00DC191D" w:rsidRDefault="00DC191D" w:rsidP="00277CC3">
      <w:pPr>
        <w:pStyle w:val="2"/>
        <w:spacing w:before="0" w:after="0" w:line="360" w:lineRule="auto"/>
        <w:ind w:left="0" w:firstLine="567"/>
        <w:rPr>
          <w:sz w:val="24"/>
          <w:szCs w:val="24"/>
        </w:rPr>
      </w:pPr>
      <w:bookmarkStart w:id="3" w:name="_Toc264290349"/>
      <w:bookmarkStart w:id="4" w:name="_Toc119508882"/>
    </w:p>
    <w:p w:rsidR="003B588F" w:rsidRPr="00277CC3" w:rsidRDefault="003B588F" w:rsidP="00DC191D">
      <w:pPr>
        <w:pStyle w:val="2"/>
        <w:spacing w:before="0" w:after="0" w:line="360" w:lineRule="auto"/>
        <w:ind w:left="0" w:firstLine="567"/>
        <w:jc w:val="center"/>
        <w:rPr>
          <w:sz w:val="24"/>
          <w:szCs w:val="24"/>
        </w:rPr>
      </w:pPr>
      <w:r w:rsidRPr="00277CC3">
        <w:rPr>
          <w:sz w:val="24"/>
          <w:szCs w:val="24"/>
        </w:rPr>
        <w:t>Общие положения</w:t>
      </w:r>
      <w:bookmarkEnd w:id="3"/>
    </w:p>
    <w:p w:rsidR="00C229DF" w:rsidRPr="00277CC3" w:rsidRDefault="00A472AF" w:rsidP="00277CC3">
      <w:pPr>
        <w:spacing w:line="360" w:lineRule="auto"/>
        <w:ind w:firstLine="567"/>
        <w:jc w:val="both"/>
      </w:pPr>
      <w:r w:rsidRPr="00277CC3">
        <w:t xml:space="preserve">Методические рекомендации по </w:t>
      </w:r>
      <w:r w:rsidR="0043619D" w:rsidRPr="00277CC3">
        <w:t>разработке заданий для школьного и муниципального этапов всероссийской олимпиады школьников</w:t>
      </w:r>
      <w:r w:rsidRPr="00277CC3">
        <w:t xml:space="preserve"> по биологии</w:t>
      </w:r>
      <w:r w:rsidR="00BE2005" w:rsidRPr="00277CC3">
        <w:t xml:space="preserve"> составлены в соответствии действующим Положением о </w:t>
      </w:r>
      <w:r w:rsidR="00FA08E8">
        <w:t>в</w:t>
      </w:r>
      <w:r w:rsidR="00BE2005" w:rsidRPr="00277CC3">
        <w:t xml:space="preserve">сероссийской олимпиаде школьников, утвержденным приказом Минобрнауки России от </w:t>
      </w:r>
      <w:r w:rsidR="00BC1880" w:rsidRPr="00277CC3">
        <w:t>2 декабря 2009 года №695</w:t>
      </w:r>
      <w:r w:rsidR="00C229DF" w:rsidRPr="00277CC3">
        <w:t xml:space="preserve"> (далее Положение).</w:t>
      </w:r>
    </w:p>
    <w:p w:rsidR="00BC1880" w:rsidRPr="00277CC3" w:rsidRDefault="00C229DF" w:rsidP="00277CC3">
      <w:pPr>
        <w:spacing w:line="360" w:lineRule="auto"/>
        <w:ind w:firstLine="567"/>
        <w:jc w:val="both"/>
      </w:pPr>
      <w:r w:rsidRPr="00277CC3">
        <w:t>Согласно Положению, о</w:t>
      </w:r>
      <w:r w:rsidR="003B588F" w:rsidRPr="00277CC3">
        <w:t xml:space="preserve">сновными целями и задачами Олимпиады </w:t>
      </w:r>
      <w:r w:rsidR="00BC1880" w:rsidRPr="00277CC3">
        <w:t>являются выявление и развитие у обучающихся творческих способностей и интереса к научно- исследовательской деятельности, создание необходимых условий для поддержки одаренных детей, пропаганда научных знаний, привлечение ученых и практиков соответствующих областей к работе с одаренными детьми, отбор наиболее талантливых обучающихся в состав сборных команд Российской Федерации для участия в международных олимпиадах по общеобразовательным предметам.</w:t>
      </w:r>
      <w:r w:rsidR="008F0B8F" w:rsidRPr="00277CC3">
        <w:t xml:space="preserve"> </w:t>
      </w:r>
    </w:p>
    <w:p w:rsidR="00A472AF" w:rsidRPr="00277CC3" w:rsidRDefault="003B588F" w:rsidP="00277CC3">
      <w:pPr>
        <w:spacing w:line="360" w:lineRule="auto"/>
        <w:ind w:firstLine="567"/>
        <w:jc w:val="both"/>
      </w:pPr>
      <w:r w:rsidRPr="00277CC3">
        <w:t>Олимпиада проводится в четыре этапа: школьный, муниципальный, региональный и заключительный.</w:t>
      </w:r>
      <w:r w:rsidR="002B1DA6" w:rsidRPr="00277CC3">
        <w:t xml:space="preserve"> </w:t>
      </w:r>
      <w:r w:rsidRPr="00277CC3">
        <w:t xml:space="preserve">Организаторами Олимпиады </w:t>
      </w:r>
      <w:r w:rsidR="00A472AF" w:rsidRPr="00277CC3">
        <w:t>на</w:t>
      </w:r>
      <w:r w:rsidR="002B1DA6" w:rsidRPr="00277CC3">
        <w:t xml:space="preserve"> </w:t>
      </w:r>
      <w:r w:rsidRPr="00277CC3">
        <w:t>школьн</w:t>
      </w:r>
      <w:r w:rsidR="00A472AF" w:rsidRPr="00277CC3">
        <w:t>ом</w:t>
      </w:r>
      <w:r w:rsidRPr="00277CC3">
        <w:t xml:space="preserve"> этап</w:t>
      </w:r>
      <w:r w:rsidR="00A472AF" w:rsidRPr="00277CC3">
        <w:t xml:space="preserve">е являются </w:t>
      </w:r>
      <w:r w:rsidRPr="00277CC3">
        <w:t>образовательные организации</w:t>
      </w:r>
      <w:r w:rsidR="00A472AF" w:rsidRPr="00277CC3">
        <w:t>, а</w:t>
      </w:r>
      <w:r w:rsidR="002B1DA6" w:rsidRPr="00277CC3">
        <w:t xml:space="preserve"> </w:t>
      </w:r>
      <w:r w:rsidR="00A472AF" w:rsidRPr="00277CC3">
        <w:t xml:space="preserve">на </w:t>
      </w:r>
      <w:r w:rsidRPr="00277CC3">
        <w:t>муниципальн</w:t>
      </w:r>
      <w:r w:rsidR="00A472AF" w:rsidRPr="00277CC3">
        <w:t>ом</w:t>
      </w:r>
      <w:r w:rsidRPr="00277CC3">
        <w:t xml:space="preserve"> этап</w:t>
      </w:r>
      <w:r w:rsidR="00A472AF" w:rsidRPr="00277CC3">
        <w:t>е</w:t>
      </w:r>
      <w:r w:rsidRPr="00277CC3">
        <w:t xml:space="preserve"> </w:t>
      </w:r>
      <w:r w:rsidR="002B1DA6" w:rsidRPr="00277CC3">
        <w:t>–</w:t>
      </w:r>
      <w:r w:rsidRPr="00277CC3">
        <w:t xml:space="preserve"> органы местного самоуправления муниципальных и городских округов в сфере образования</w:t>
      </w:r>
      <w:r w:rsidR="00A472AF" w:rsidRPr="00277CC3">
        <w:t>.</w:t>
      </w:r>
      <w:r w:rsidR="008F0B8F" w:rsidRPr="00277CC3">
        <w:t xml:space="preserve"> </w:t>
      </w:r>
    </w:p>
    <w:p w:rsidR="00D82D98" w:rsidRPr="00277CC3" w:rsidRDefault="00966677" w:rsidP="00277CC3">
      <w:pPr>
        <w:spacing w:line="360" w:lineRule="auto"/>
        <w:ind w:firstLine="567"/>
        <w:jc w:val="both"/>
      </w:pPr>
      <w:r w:rsidRPr="00277CC3">
        <w:t xml:space="preserve">Школьный </w:t>
      </w:r>
      <w:r w:rsidR="00D82D98" w:rsidRPr="00277CC3">
        <w:t xml:space="preserve">и муниципальный этапы </w:t>
      </w:r>
      <w:r w:rsidRPr="00277CC3">
        <w:t xml:space="preserve">Олимпиады проводится по заданиям, разработанным предметно-методической комиссией муниципального </w:t>
      </w:r>
      <w:r w:rsidR="00A06578">
        <w:t xml:space="preserve">и регионального </w:t>
      </w:r>
      <w:r w:rsidRPr="00277CC3">
        <w:t>этап</w:t>
      </w:r>
      <w:r w:rsidR="00A06578">
        <w:t>ов</w:t>
      </w:r>
      <w:r w:rsidRPr="00277CC3">
        <w:t xml:space="preserve"> Олимпиады</w:t>
      </w:r>
      <w:r w:rsidR="00A06578">
        <w:t xml:space="preserve"> соответственно</w:t>
      </w:r>
      <w:r w:rsidRPr="00277CC3">
        <w:t xml:space="preserve">, с учетом </w:t>
      </w:r>
      <w:r w:rsidR="00D82D98" w:rsidRPr="00277CC3">
        <w:t xml:space="preserve">настоящих </w:t>
      </w:r>
      <w:r w:rsidRPr="00277CC3">
        <w:t>методических рекомендаций</w:t>
      </w:r>
      <w:r w:rsidR="00D82D98" w:rsidRPr="00277CC3">
        <w:t xml:space="preserve">, разработанных </w:t>
      </w:r>
      <w:r w:rsidR="00A06578">
        <w:t>ц</w:t>
      </w:r>
      <w:r w:rsidRPr="00277CC3">
        <w:t>ентральн</w:t>
      </w:r>
      <w:r w:rsidR="00D82D98" w:rsidRPr="00277CC3">
        <w:t>ой</w:t>
      </w:r>
      <w:r w:rsidRPr="00277CC3">
        <w:t xml:space="preserve"> предметно-методическ</w:t>
      </w:r>
      <w:r w:rsidR="00D82D98" w:rsidRPr="00277CC3">
        <w:t>ой</w:t>
      </w:r>
      <w:r w:rsidRPr="00277CC3">
        <w:t xml:space="preserve"> комисси</w:t>
      </w:r>
      <w:r w:rsidR="00D82D98" w:rsidRPr="00277CC3">
        <w:t xml:space="preserve">ей по проведению </w:t>
      </w:r>
      <w:r w:rsidR="00A06578">
        <w:t>в</w:t>
      </w:r>
      <w:r w:rsidR="00D82D98" w:rsidRPr="00277CC3">
        <w:t>сероссийской о</w:t>
      </w:r>
      <w:r w:rsidRPr="00277CC3">
        <w:t>лимпиады</w:t>
      </w:r>
      <w:r w:rsidR="00D82D98" w:rsidRPr="00277CC3">
        <w:t xml:space="preserve"> школьников по биологии</w:t>
      </w:r>
      <w:r w:rsidRPr="00277CC3">
        <w:t xml:space="preserve">. </w:t>
      </w:r>
      <w:r w:rsidR="00A06578">
        <w:t xml:space="preserve">Проверку </w:t>
      </w:r>
      <w:r w:rsidR="00BC1880" w:rsidRPr="00277CC3">
        <w:t xml:space="preserve"> выполнен</w:t>
      </w:r>
      <w:r w:rsidR="00A06578">
        <w:t xml:space="preserve">ных олимпиадных заданий </w:t>
      </w:r>
      <w:r w:rsidR="00BC1880" w:rsidRPr="00277CC3">
        <w:t>осуществляют жюри соответствующих этапов Олимпиады.</w:t>
      </w:r>
    </w:p>
    <w:p w:rsidR="00BC1880" w:rsidRPr="00277CC3" w:rsidRDefault="00D82D98" w:rsidP="00277CC3">
      <w:pPr>
        <w:spacing w:line="360" w:lineRule="auto"/>
        <w:ind w:firstLine="567"/>
        <w:jc w:val="both"/>
      </w:pPr>
      <w:r w:rsidRPr="00277CC3">
        <w:t>При составлении заданий важно помнить, что в</w:t>
      </w:r>
      <w:r w:rsidR="00966677" w:rsidRPr="00277CC3">
        <w:t xml:space="preserve"> школьном этапе Олимпиады </w:t>
      </w:r>
      <w:r w:rsidR="00BC1880" w:rsidRPr="00277CC3">
        <w:t xml:space="preserve">по биологии </w:t>
      </w:r>
      <w:r w:rsidR="00966677" w:rsidRPr="00277CC3">
        <w:t xml:space="preserve">принимают участие обучающиеся </w:t>
      </w:r>
      <w:r w:rsidR="00BC1880" w:rsidRPr="00277CC3">
        <w:t>6</w:t>
      </w:r>
      <w:r w:rsidR="00966677" w:rsidRPr="00277CC3">
        <w:t xml:space="preserve">-11 классов </w:t>
      </w:r>
      <w:r w:rsidRPr="00277CC3">
        <w:t>средних обще</w:t>
      </w:r>
      <w:r w:rsidR="00A06578">
        <w:t xml:space="preserve">образовательных </w:t>
      </w:r>
      <w:r w:rsidRPr="00277CC3">
        <w:t>учреждений</w:t>
      </w:r>
      <w:r w:rsidR="00A06578">
        <w:t xml:space="preserve">, желающие участвовать </w:t>
      </w:r>
      <w:r w:rsidR="00966677" w:rsidRPr="00277CC3">
        <w:t>в Олимпиаде</w:t>
      </w:r>
      <w:r w:rsidRPr="00277CC3">
        <w:t>, а в</w:t>
      </w:r>
      <w:r w:rsidR="00A06578">
        <w:t xml:space="preserve"> муниципальном  этапе</w:t>
      </w:r>
      <w:r w:rsidR="00966677" w:rsidRPr="00277CC3">
        <w:t xml:space="preserve"> принимают участие обучающиеся 7-11  классов </w:t>
      </w:r>
      <w:r w:rsidRPr="00277CC3">
        <w:t>–</w:t>
      </w:r>
      <w:r w:rsidR="00966677" w:rsidRPr="00277CC3">
        <w:t xml:space="preserve"> победители и призеры школьного этапа Олим</w:t>
      </w:r>
      <w:r w:rsidR="00A06578">
        <w:t>пиады текущего учебного года, а также победители и призеры муниципального этапа предыдущего учебного года, продолжающие обучение в образовательных организациях.</w:t>
      </w:r>
    </w:p>
    <w:p w:rsidR="00633CF2" w:rsidRPr="00277CC3" w:rsidRDefault="00633CF2" w:rsidP="00277CC3">
      <w:pPr>
        <w:spacing w:line="360" w:lineRule="auto"/>
        <w:ind w:firstLine="567"/>
        <w:jc w:val="both"/>
      </w:pPr>
      <w:r w:rsidRPr="00277CC3">
        <w:t xml:space="preserve">Обращаем внимание, что </w:t>
      </w:r>
      <w:r w:rsidR="00A06578">
        <w:t>в</w:t>
      </w:r>
      <w:r w:rsidRPr="00277CC3">
        <w:t xml:space="preserve">сероссийская олимпиада школьников по биологии на региональном и заключительном этапе проводится в два тура, один из которых является теоретическим, а другой практическим. </w:t>
      </w:r>
      <w:r w:rsidR="00F470B2" w:rsidRPr="00277CC3">
        <w:t>П</w:t>
      </w:r>
      <w:r w:rsidRPr="00277CC3">
        <w:t>ри проведении школьных и муниципальных эта</w:t>
      </w:r>
      <w:r w:rsidR="00A06578">
        <w:t>пов О</w:t>
      </w:r>
      <w:r w:rsidRPr="00277CC3">
        <w:t>лимпиады также следует стремиться к организации и проведению обоих туров</w:t>
      </w:r>
      <w:r w:rsidR="00F470B2" w:rsidRPr="00277CC3">
        <w:t xml:space="preserve">, однако обязательным является проведение только </w:t>
      </w:r>
      <w:r w:rsidRPr="00277CC3">
        <w:t>теоретического</w:t>
      </w:r>
      <w:r w:rsidR="00F470B2" w:rsidRPr="00277CC3">
        <w:t xml:space="preserve"> тура.</w:t>
      </w:r>
    </w:p>
    <w:p w:rsidR="00603698" w:rsidRPr="00277CC3" w:rsidRDefault="00603698" w:rsidP="00277CC3">
      <w:pPr>
        <w:pStyle w:val="2"/>
        <w:spacing w:before="0" w:after="0" w:line="360" w:lineRule="auto"/>
        <w:ind w:left="0" w:firstLine="567"/>
        <w:rPr>
          <w:sz w:val="24"/>
          <w:szCs w:val="24"/>
        </w:rPr>
      </w:pPr>
      <w:bookmarkStart w:id="5" w:name="_Toc264290350"/>
      <w:r w:rsidRPr="00277CC3">
        <w:rPr>
          <w:sz w:val="24"/>
          <w:szCs w:val="24"/>
        </w:rPr>
        <w:t xml:space="preserve">Подготовка </w:t>
      </w:r>
      <w:r w:rsidR="006354E0" w:rsidRPr="00277CC3">
        <w:rPr>
          <w:sz w:val="24"/>
          <w:szCs w:val="24"/>
        </w:rPr>
        <w:t>методической базы О</w:t>
      </w:r>
      <w:r w:rsidRPr="00277CC3">
        <w:rPr>
          <w:sz w:val="24"/>
          <w:szCs w:val="24"/>
        </w:rPr>
        <w:t>лимпиады</w:t>
      </w:r>
      <w:bookmarkEnd w:id="4"/>
      <w:bookmarkEnd w:id="5"/>
    </w:p>
    <w:p w:rsidR="00603698" w:rsidRPr="00277CC3" w:rsidRDefault="00633CF2" w:rsidP="00277CC3">
      <w:pPr>
        <w:spacing w:line="360" w:lineRule="auto"/>
        <w:ind w:firstLine="567"/>
        <w:jc w:val="both"/>
      </w:pPr>
      <w:r w:rsidRPr="00277CC3">
        <w:t>Отбор</w:t>
      </w:r>
      <w:r w:rsidR="00603698" w:rsidRPr="00277CC3">
        <w:t xml:space="preserve"> содержания конкурс</w:t>
      </w:r>
      <w:r w:rsidR="00190F5C" w:rsidRPr="00277CC3">
        <w:t>ных заданий</w:t>
      </w:r>
      <w:r w:rsidR="00A06578">
        <w:t xml:space="preserve"> О</w:t>
      </w:r>
      <w:r w:rsidR="00603698" w:rsidRPr="00277CC3">
        <w:t xml:space="preserve">лимпиады </w:t>
      </w:r>
      <w:r w:rsidRPr="00277CC3">
        <w:t>всегда осуществляетс</w:t>
      </w:r>
      <w:r w:rsidR="00A06578">
        <w:t>я с учетом анализа результатов О</w:t>
      </w:r>
      <w:r w:rsidRPr="00277CC3">
        <w:t>лимпиады предыдущего года. Затем определяется</w:t>
      </w:r>
      <w:r w:rsidR="00603698" w:rsidRPr="00277CC3">
        <w:t xml:space="preserve"> объем теоретических и практических знаний, которыми должны владеть участники. Для этого используются программно-методические материалы, в которых раскрывается обязательное базовое содержание образовательной области и требования к уровню подготовки выпускников основной и средней школы по биологии.</w:t>
      </w:r>
      <w:r w:rsidR="006354E0" w:rsidRPr="00277CC3">
        <w:t xml:space="preserve"> </w:t>
      </w:r>
    </w:p>
    <w:p w:rsidR="006354E0" w:rsidRPr="00277CC3" w:rsidRDefault="00603698" w:rsidP="00277CC3">
      <w:pPr>
        <w:spacing w:line="360" w:lineRule="auto"/>
        <w:ind w:firstLine="567"/>
        <w:jc w:val="both"/>
      </w:pPr>
      <w:r w:rsidRPr="00277CC3">
        <w:t xml:space="preserve">Председатель методической комиссии раздает поручения по разработке заданий специалистам методической комиссии и назначает сроки выполнения этого поручения. После этого осуществляется взаимное </w:t>
      </w:r>
      <w:r w:rsidRPr="00277CC3">
        <w:rPr>
          <w:iCs/>
        </w:rPr>
        <w:t>(внутреннее</w:t>
      </w:r>
      <w:r w:rsidRPr="00277CC3">
        <w:rPr>
          <w:i/>
          <w:iCs/>
        </w:rPr>
        <w:t xml:space="preserve"> -</w:t>
      </w:r>
      <w:r w:rsidRPr="00277CC3">
        <w:t xml:space="preserve"> специалистами </w:t>
      </w:r>
      <w:r w:rsidR="00A06578">
        <w:t>предметно-</w:t>
      </w:r>
      <w:r w:rsidRPr="00277CC3">
        <w:t xml:space="preserve">методической комиссии) рецензирование разработанных заданий, после которого они дорабатываются авторами. При необходимости председатель </w:t>
      </w:r>
      <w:r w:rsidR="00A06578">
        <w:t>предметно-</w:t>
      </w:r>
      <w:r w:rsidRPr="00277CC3">
        <w:t xml:space="preserve">методической комиссии отдает все задания или их часть на внешнюю рецензию, независимым специалистам, не связанным с </w:t>
      </w:r>
      <w:r w:rsidR="00A06578">
        <w:t>О</w:t>
      </w:r>
      <w:r w:rsidRPr="00277CC3">
        <w:t xml:space="preserve">лимпиадой, замечания и предложения которых на очередном заседании комиссии рассматриваются. </w:t>
      </w:r>
    </w:p>
    <w:p w:rsidR="00603698" w:rsidRPr="00277CC3" w:rsidRDefault="00A06578" w:rsidP="00277CC3">
      <w:pPr>
        <w:spacing w:line="360" w:lineRule="auto"/>
        <w:ind w:firstLine="567"/>
        <w:jc w:val="both"/>
      </w:pPr>
      <w:r>
        <w:t>Для каждой новой О</w:t>
      </w:r>
      <w:r w:rsidR="00603698" w:rsidRPr="00277CC3">
        <w:t>лимпиады разрабатываются оригинальные, новые по содержанию задания. В число конкурсных включаю</w:t>
      </w:r>
      <w:r>
        <w:t>т отдельные задания предыдущей О</w:t>
      </w:r>
      <w:r w:rsidR="00603698" w:rsidRPr="00277CC3">
        <w:t>лимпиады, решение которых вызвало у участников наибольшие затруднения.</w:t>
      </w:r>
    </w:p>
    <w:p w:rsidR="00603698" w:rsidRPr="00277CC3" w:rsidRDefault="00603698" w:rsidP="00277CC3">
      <w:pPr>
        <w:pStyle w:val="3"/>
        <w:spacing w:before="0" w:after="0" w:line="360" w:lineRule="auto"/>
        <w:ind w:left="0" w:firstLine="567"/>
        <w:rPr>
          <w:sz w:val="24"/>
          <w:szCs w:val="24"/>
        </w:rPr>
      </w:pPr>
      <w:bookmarkStart w:id="6" w:name="_Toc264290351"/>
      <w:r w:rsidRPr="00277CC3">
        <w:rPr>
          <w:sz w:val="24"/>
          <w:szCs w:val="24"/>
        </w:rPr>
        <w:t xml:space="preserve">Требования </w:t>
      </w:r>
      <w:r w:rsidR="006354E0" w:rsidRPr="00277CC3">
        <w:rPr>
          <w:sz w:val="24"/>
          <w:szCs w:val="24"/>
        </w:rPr>
        <w:t>к заданиям</w:t>
      </w:r>
      <w:bookmarkEnd w:id="6"/>
    </w:p>
    <w:p w:rsidR="00C25994" w:rsidRPr="00277CC3" w:rsidRDefault="00603698" w:rsidP="00277CC3">
      <w:pPr>
        <w:spacing w:line="360" w:lineRule="auto"/>
        <w:ind w:firstLine="567"/>
        <w:jc w:val="both"/>
      </w:pPr>
      <w:r w:rsidRPr="00277CC3">
        <w:t xml:space="preserve">– </w:t>
      </w:r>
      <w:r w:rsidR="00C25994" w:rsidRPr="00277CC3">
        <w:t>задания для проведения шко</w:t>
      </w:r>
      <w:r w:rsidR="00A06578">
        <w:t>льного и муниципального этапов О</w:t>
      </w:r>
      <w:r w:rsidR="00C25994" w:rsidRPr="00277CC3">
        <w:t>лимпиады по биологии необходимо готовить в тестовой форме закрытого типа, что повышает объективность оценивания конкурсантов и позволяет охватить больший объем контролируемых элементов знаний;</w:t>
      </w:r>
    </w:p>
    <w:p w:rsidR="00603698" w:rsidRPr="00277CC3" w:rsidRDefault="00C25994" w:rsidP="00277CC3">
      <w:pPr>
        <w:spacing w:line="360" w:lineRule="auto"/>
        <w:ind w:firstLine="567"/>
        <w:jc w:val="both"/>
      </w:pPr>
      <w:r w:rsidRPr="00277CC3">
        <w:t xml:space="preserve">– задания </w:t>
      </w:r>
      <w:r w:rsidR="00603698" w:rsidRPr="00277CC3">
        <w:t>следует ориентировать на уровень теоретических знаний, установленный программно-методическими материалами, в которых раскрывается обязательное базовое содержание образовательной области «Биология» и требования к уровню подготовки выпускников основной и средней школы по биологии;</w:t>
      </w:r>
    </w:p>
    <w:p w:rsidR="00603698" w:rsidRPr="00277CC3" w:rsidRDefault="00603698" w:rsidP="00277CC3">
      <w:pPr>
        <w:spacing w:line="360" w:lineRule="auto"/>
        <w:ind w:firstLine="567"/>
        <w:jc w:val="both"/>
      </w:pPr>
      <w:r w:rsidRPr="00277CC3">
        <w:softHyphen/>
        <w:t>– форма заданий должна быть такой, чтобы на решение каждого участник тратил минимальное время;</w:t>
      </w:r>
    </w:p>
    <w:p w:rsidR="00603698" w:rsidRPr="00277CC3" w:rsidRDefault="00603698" w:rsidP="00277CC3">
      <w:pPr>
        <w:spacing w:line="360" w:lineRule="auto"/>
        <w:ind w:firstLine="567"/>
        <w:jc w:val="both"/>
      </w:pPr>
      <w:r w:rsidRPr="00277CC3">
        <w:softHyphen/>
        <w:t>– задания должны быть написаны понятно, доходчиво и лаконично и иметь однозначные решения (ответы);</w:t>
      </w:r>
    </w:p>
    <w:p w:rsidR="00603698" w:rsidRPr="00277CC3" w:rsidRDefault="00603698" w:rsidP="00277CC3">
      <w:pPr>
        <w:spacing w:line="360" w:lineRule="auto"/>
        <w:ind w:firstLine="567"/>
        <w:jc w:val="both"/>
      </w:pPr>
      <w:r w:rsidRPr="00277CC3">
        <w:t>– в заданиях выбора (деструкторах тестового задания) для маскировки правильного ответа должны быть использованы только реально существующие термины, понятия и формулировки, составляющие предметную область «Биология»;</w:t>
      </w:r>
    </w:p>
    <w:p w:rsidR="00603698" w:rsidRPr="00277CC3" w:rsidRDefault="00603698" w:rsidP="00277CC3">
      <w:pPr>
        <w:spacing w:line="360" w:lineRule="auto"/>
        <w:ind w:firstLine="567"/>
        <w:jc w:val="both"/>
      </w:pPr>
      <w:r w:rsidRPr="00277CC3">
        <w:t xml:space="preserve">– задания следует разнообразить по форме и содержанию, однако задания в блоке желательно группировать по типам </w:t>
      </w:r>
      <w:r w:rsidR="00323C45" w:rsidRPr="00277CC3">
        <w:t>(см. часть 2 рекомендаций</w:t>
      </w:r>
      <w:r w:rsidRPr="00277CC3">
        <w:t>)</w:t>
      </w:r>
      <w:r w:rsidR="00323C45" w:rsidRPr="00277CC3">
        <w:t>.</w:t>
      </w:r>
    </w:p>
    <w:p w:rsidR="00603698" w:rsidRPr="00277CC3" w:rsidRDefault="00603698" w:rsidP="00277CC3">
      <w:pPr>
        <w:spacing w:line="360" w:lineRule="auto"/>
        <w:ind w:firstLine="567"/>
        <w:jc w:val="both"/>
      </w:pPr>
      <w:r w:rsidRPr="00277CC3">
        <w:t>– в заданиях следует использовать фактологический материал местного, регионального, национального и глобального уровней;</w:t>
      </w:r>
    </w:p>
    <w:p w:rsidR="00603698" w:rsidRPr="00277CC3" w:rsidRDefault="00603698" w:rsidP="00277CC3">
      <w:pPr>
        <w:spacing w:line="360" w:lineRule="auto"/>
        <w:ind w:firstLine="567"/>
        <w:jc w:val="both"/>
        <w:rPr>
          <w:i/>
          <w:iCs/>
        </w:rPr>
      </w:pPr>
      <w:r w:rsidRPr="00277CC3">
        <w:t>Структура тестовых заданий представлена в</w:t>
      </w:r>
      <w:r w:rsidR="00724BE6" w:rsidRPr="00277CC3">
        <w:t>о</w:t>
      </w:r>
      <w:r w:rsidRPr="00277CC3">
        <w:t xml:space="preserve"> </w:t>
      </w:r>
      <w:r w:rsidR="00724BE6" w:rsidRPr="00277CC3">
        <w:rPr>
          <w:i/>
          <w:iCs/>
          <w:u w:val="single"/>
        </w:rPr>
        <w:t>второй</w:t>
      </w:r>
      <w:r w:rsidRPr="00277CC3">
        <w:rPr>
          <w:i/>
          <w:iCs/>
          <w:u w:val="single"/>
        </w:rPr>
        <w:t xml:space="preserve"> части</w:t>
      </w:r>
      <w:r w:rsidRPr="00277CC3">
        <w:rPr>
          <w:iCs/>
        </w:rPr>
        <w:t xml:space="preserve"> на конкретных примерах</w:t>
      </w:r>
      <w:r w:rsidRPr="00277CC3">
        <w:rPr>
          <w:i/>
          <w:iCs/>
        </w:rPr>
        <w:t>.</w:t>
      </w:r>
    </w:p>
    <w:p w:rsidR="00C77170" w:rsidRPr="00277CC3" w:rsidRDefault="00C77170" w:rsidP="00277CC3">
      <w:pPr>
        <w:pStyle w:val="3"/>
        <w:spacing w:before="0" w:after="0" w:line="360" w:lineRule="auto"/>
        <w:ind w:left="0" w:firstLine="567"/>
        <w:rPr>
          <w:sz w:val="24"/>
          <w:szCs w:val="24"/>
        </w:rPr>
      </w:pPr>
      <w:bookmarkStart w:id="7" w:name="_Toc264290352"/>
      <w:r w:rsidRPr="00277CC3">
        <w:rPr>
          <w:sz w:val="24"/>
          <w:szCs w:val="24"/>
        </w:rPr>
        <w:t>Разработка заданий</w:t>
      </w:r>
      <w:bookmarkEnd w:id="7"/>
    </w:p>
    <w:p w:rsidR="00F470B2" w:rsidRPr="00277CC3" w:rsidRDefault="007F5822" w:rsidP="00277CC3">
      <w:pPr>
        <w:pStyle w:val="a9"/>
        <w:spacing w:line="360" w:lineRule="auto"/>
        <w:jc w:val="both"/>
        <w:rPr>
          <w:b w:val="0"/>
          <w:bCs/>
          <w:sz w:val="24"/>
          <w:szCs w:val="24"/>
        </w:rPr>
      </w:pPr>
      <w:r w:rsidRPr="00277CC3">
        <w:rPr>
          <w:b w:val="0"/>
          <w:bCs/>
          <w:sz w:val="24"/>
          <w:szCs w:val="24"/>
        </w:rPr>
        <w:t xml:space="preserve">Тестовый контроль позволяет быстро проверить уровень знаний учащихся, выявить материал, который был плохо ими усвоен, т. е. дает учителю возможность оперативно установить обратную связь и при необходимости не только оценить работу учащихся, но и внести коррективы в методику изучения учебного материала. </w:t>
      </w:r>
      <w:r w:rsidR="00F470B2" w:rsidRPr="00277CC3">
        <w:rPr>
          <w:b w:val="0"/>
          <w:bCs/>
          <w:sz w:val="24"/>
          <w:szCs w:val="24"/>
        </w:rPr>
        <w:t>Использование тестовых заданий для соревнований имеет известные преимущества, главным из которых является возможность за относительно короткий временной интервал проверить теоретические зна</w:t>
      </w:r>
      <w:r w:rsidR="00A06578">
        <w:rPr>
          <w:b w:val="0"/>
          <w:bCs/>
          <w:sz w:val="24"/>
          <w:szCs w:val="24"/>
        </w:rPr>
        <w:t>ния участников О</w:t>
      </w:r>
      <w:r w:rsidR="00F470B2" w:rsidRPr="00277CC3">
        <w:rPr>
          <w:b w:val="0"/>
          <w:bCs/>
          <w:sz w:val="24"/>
          <w:szCs w:val="24"/>
        </w:rPr>
        <w:t xml:space="preserve">лимпиады. </w:t>
      </w:r>
    </w:p>
    <w:p w:rsidR="007F5822" w:rsidRPr="00277CC3" w:rsidRDefault="007F5822" w:rsidP="00277CC3">
      <w:pPr>
        <w:pStyle w:val="a9"/>
        <w:spacing w:line="360" w:lineRule="auto"/>
        <w:jc w:val="both"/>
        <w:rPr>
          <w:b w:val="0"/>
          <w:bCs/>
          <w:sz w:val="24"/>
          <w:szCs w:val="24"/>
        </w:rPr>
      </w:pPr>
      <w:r w:rsidRPr="00277CC3">
        <w:rPr>
          <w:b w:val="0"/>
          <w:bCs/>
          <w:sz w:val="24"/>
          <w:szCs w:val="24"/>
        </w:rPr>
        <w:t>Многие учителя считают, что тестовый контроль недостаточно объективен, так как существует вероятность угадывания учеником правильного ответа.  Действительно, ученик может угадать правильный ответ в тесте, но вероятность угадывания можно свести к минимуму, если тест</w:t>
      </w:r>
      <w:r w:rsidR="007A4648" w:rsidRPr="00277CC3">
        <w:rPr>
          <w:b w:val="0"/>
          <w:bCs/>
          <w:sz w:val="24"/>
          <w:szCs w:val="24"/>
        </w:rPr>
        <w:t>овые задания</w:t>
      </w:r>
      <w:r w:rsidRPr="00277CC3">
        <w:rPr>
          <w:b w:val="0"/>
          <w:bCs/>
          <w:sz w:val="24"/>
          <w:szCs w:val="24"/>
        </w:rPr>
        <w:t xml:space="preserve"> будут </w:t>
      </w:r>
      <w:r w:rsidR="007A4648" w:rsidRPr="00277CC3">
        <w:rPr>
          <w:b w:val="0"/>
          <w:bCs/>
          <w:sz w:val="24"/>
          <w:szCs w:val="24"/>
        </w:rPr>
        <w:t>корректно</w:t>
      </w:r>
      <w:r w:rsidRPr="00277CC3">
        <w:rPr>
          <w:b w:val="0"/>
          <w:bCs/>
          <w:sz w:val="24"/>
          <w:szCs w:val="24"/>
        </w:rPr>
        <w:t xml:space="preserve"> составлены</w:t>
      </w:r>
      <w:r w:rsidR="007A4648" w:rsidRPr="00277CC3">
        <w:rPr>
          <w:b w:val="0"/>
          <w:bCs/>
          <w:sz w:val="24"/>
          <w:szCs w:val="24"/>
        </w:rPr>
        <w:t xml:space="preserve"> (см. Приложение)</w:t>
      </w:r>
      <w:r w:rsidRPr="00277CC3">
        <w:rPr>
          <w:b w:val="0"/>
          <w:bCs/>
          <w:sz w:val="24"/>
          <w:szCs w:val="24"/>
        </w:rPr>
        <w:t>.</w:t>
      </w:r>
    </w:p>
    <w:p w:rsidR="007F5822" w:rsidRPr="00277CC3" w:rsidRDefault="007F5822" w:rsidP="00277CC3">
      <w:pPr>
        <w:pStyle w:val="a9"/>
        <w:spacing w:line="360" w:lineRule="auto"/>
        <w:jc w:val="both"/>
        <w:rPr>
          <w:b w:val="0"/>
          <w:bCs/>
          <w:sz w:val="24"/>
          <w:szCs w:val="24"/>
        </w:rPr>
      </w:pPr>
      <w:r w:rsidRPr="00277CC3">
        <w:rPr>
          <w:b w:val="0"/>
          <w:bCs/>
          <w:sz w:val="24"/>
          <w:szCs w:val="24"/>
        </w:rPr>
        <w:t xml:space="preserve">Во-первых, важно, чтобы в тесте было как минимум четыре варианта ответов. В этом случае вероятность угадывания будет составлять не более 25%  и, следовательно, с каждым новым тестом процент вероятности угадывания будет уменьшаться. </w:t>
      </w:r>
    </w:p>
    <w:p w:rsidR="007F5822" w:rsidRPr="00277CC3" w:rsidRDefault="007F5822" w:rsidP="00277CC3">
      <w:pPr>
        <w:pStyle w:val="a9"/>
        <w:spacing w:line="360" w:lineRule="auto"/>
        <w:jc w:val="both"/>
        <w:rPr>
          <w:b w:val="0"/>
          <w:bCs/>
          <w:sz w:val="24"/>
          <w:szCs w:val="24"/>
        </w:rPr>
      </w:pPr>
      <w:r w:rsidRPr="00277CC3">
        <w:rPr>
          <w:b w:val="0"/>
          <w:bCs/>
          <w:sz w:val="24"/>
          <w:szCs w:val="24"/>
        </w:rPr>
        <w:t>Во-вторых, вопрос теста должен быть четко сформулирован и предусматривал однозначный и конкретный ответ.</w:t>
      </w:r>
    </w:p>
    <w:p w:rsidR="007F5822" w:rsidRPr="00277CC3" w:rsidRDefault="00A06578" w:rsidP="00277CC3">
      <w:pPr>
        <w:pStyle w:val="a9"/>
        <w:spacing w:line="360" w:lineRule="auto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В-</w:t>
      </w:r>
      <w:r w:rsidR="007F5822" w:rsidRPr="00277CC3">
        <w:rPr>
          <w:b w:val="0"/>
          <w:bCs/>
          <w:sz w:val="24"/>
          <w:szCs w:val="24"/>
        </w:rPr>
        <w:t xml:space="preserve">третьих, все варианты ответов должны быть сформулированы в одном стиле, были корректными и правдоподобными по содержанию. </w:t>
      </w:r>
    </w:p>
    <w:p w:rsidR="007A4648" w:rsidRPr="00277CC3" w:rsidRDefault="007A4648" w:rsidP="00277CC3">
      <w:pPr>
        <w:spacing w:line="360" w:lineRule="auto"/>
        <w:ind w:firstLine="567"/>
        <w:jc w:val="both"/>
      </w:pPr>
      <w:r w:rsidRPr="00277CC3">
        <w:t xml:space="preserve">После создания массива конкурсных заданий </w:t>
      </w:r>
      <w:r w:rsidR="00A06578">
        <w:t>предметно-</w:t>
      </w:r>
      <w:r w:rsidRPr="00277CC3">
        <w:t xml:space="preserve">методическая комиссия приступает к процедуре корректировки и уточнения критериев и показателей оценки их выполнения. Разработка заданий завершается их экспертизой. Оценка качества конкурсных заданий должны быть проведена не менее чем тремя специалистами. </w:t>
      </w:r>
    </w:p>
    <w:p w:rsidR="00072BFB" w:rsidRPr="00277CC3" w:rsidRDefault="00072BFB" w:rsidP="00277CC3">
      <w:pPr>
        <w:spacing w:line="360" w:lineRule="auto"/>
        <w:ind w:firstLine="567"/>
        <w:jc w:val="both"/>
      </w:pPr>
      <w:r w:rsidRPr="00277CC3">
        <w:t xml:space="preserve">Итогом работы </w:t>
      </w:r>
      <w:r w:rsidR="00A06578">
        <w:t>предметно-</w:t>
      </w:r>
      <w:r w:rsidRPr="00277CC3">
        <w:t xml:space="preserve">методической комиссии должно стать создание пакета методических материалов для проведения </w:t>
      </w:r>
      <w:r w:rsidR="00A06578">
        <w:t>в</w:t>
      </w:r>
      <w:r w:rsidRPr="00277CC3">
        <w:t>сероссийской олимпиады школьников по биологии в содержание</w:t>
      </w:r>
      <w:r w:rsidR="00500F54" w:rsidRPr="00277CC3">
        <w:t>,</w:t>
      </w:r>
      <w:r w:rsidRPr="00277CC3">
        <w:t xml:space="preserve"> которого</w:t>
      </w:r>
      <w:r w:rsidR="00500F54" w:rsidRPr="00277CC3">
        <w:t>,</w:t>
      </w:r>
      <w:r w:rsidRPr="00277CC3">
        <w:t xml:space="preserve"> </w:t>
      </w:r>
      <w:r w:rsidR="00500F54" w:rsidRPr="00277CC3">
        <w:t>входят:</w:t>
      </w:r>
    </w:p>
    <w:p w:rsidR="00072BFB" w:rsidRPr="00277CC3" w:rsidRDefault="00072BFB" w:rsidP="00277CC3">
      <w:pPr>
        <w:pStyle w:val="a5"/>
        <w:ind w:right="0"/>
        <w:rPr>
          <w:b w:val="0"/>
          <w:bCs/>
          <w:sz w:val="24"/>
          <w:szCs w:val="24"/>
        </w:rPr>
      </w:pPr>
      <w:r w:rsidRPr="00277CC3">
        <w:rPr>
          <w:b w:val="0"/>
          <w:snapToGrid w:val="0"/>
          <w:sz w:val="24"/>
          <w:szCs w:val="24"/>
        </w:rPr>
        <w:t>– комплекты заданий</w:t>
      </w:r>
      <w:r w:rsidRPr="00277CC3">
        <w:rPr>
          <w:b w:val="0"/>
          <w:bCs/>
          <w:sz w:val="24"/>
          <w:szCs w:val="24"/>
        </w:rPr>
        <w:t>;</w:t>
      </w:r>
    </w:p>
    <w:p w:rsidR="00072BFB" w:rsidRPr="00277CC3" w:rsidRDefault="00072BFB" w:rsidP="00277CC3">
      <w:pPr>
        <w:pStyle w:val="a5"/>
        <w:ind w:right="0"/>
        <w:rPr>
          <w:b w:val="0"/>
          <w:bCs/>
          <w:sz w:val="24"/>
          <w:szCs w:val="24"/>
        </w:rPr>
      </w:pPr>
      <w:r w:rsidRPr="00277CC3">
        <w:rPr>
          <w:b w:val="0"/>
          <w:bCs/>
          <w:sz w:val="24"/>
          <w:szCs w:val="24"/>
        </w:rPr>
        <w:t>– пустые бланки ответов на задания (матрицы);</w:t>
      </w:r>
    </w:p>
    <w:p w:rsidR="00072BFB" w:rsidRPr="00277CC3" w:rsidRDefault="00072BFB" w:rsidP="00277CC3">
      <w:pPr>
        <w:pStyle w:val="a5"/>
        <w:ind w:right="0"/>
        <w:rPr>
          <w:b w:val="0"/>
          <w:bCs/>
          <w:sz w:val="24"/>
          <w:szCs w:val="24"/>
        </w:rPr>
      </w:pPr>
      <w:r w:rsidRPr="00277CC3">
        <w:rPr>
          <w:b w:val="0"/>
          <w:bCs/>
          <w:sz w:val="24"/>
          <w:szCs w:val="24"/>
        </w:rPr>
        <w:t>– ответы на задания</w:t>
      </w:r>
      <w:r w:rsidR="00F470B2" w:rsidRPr="00277CC3">
        <w:rPr>
          <w:b w:val="0"/>
          <w:bCs/>
          <w:sz w:val="24"/>
          <w:szCs w:val="24"/>
        </w:rPr>
        <w:t>.</w:t>
      </w:r>
    </w:p>
    <w:p w:rsidR="00E56722" w:rsidRDefault="00E56722" w:rsidP="00277CC3">
      <w:pPr>
        <w:pStyle w:val="3"/>
        <w:spacing w:before="0" w:after="0" w:line="360" w:lineRule="auto"/>
        <w:ind w:left="0" w:firstLine="567"/>
        <w:rPr>
          <w:sz w:val="24"/>
          <w:szCs w:val="24"/>
        </w:rPr>
      </w:pPr>
      <w:bookmarkStart w:id="8" w:name="_Toc264290353"/>
    </w:p>
    <w:p w:rsidR="00323C45" w:rsidRPr="00277CC3" w:rsidRDefault="00323C45" w:rsidP="00277CC3">
      <w:pPr>
        <w:pStyle w:val="3"/>
        <w:spacing w:before="0" w:after="0" w:line="360" w:lineRule="auto"/>
        <w:ind w:left="0" w:firstLine="567"/>
        <w:rPr>
          <w:sz w:val="24"/>
          <w:szCs w:val="24"/>
        </w:rPr>
      </w:pPr>
      <w:r w:rsidRPr="00277CC3">
        <w:rPr>
          <w:sz w:val="24"/>
          <w:szCs w:val="24"/>
        </w:rPr>
        <w:t>Рекомендуемое количество заданий</w:t>
      </w:r>
      <w:bookmarkEnd w:id="8"/>
    </w:p>
    <w:p w:rsidR="007A4648" w:rsidRPr="00277CC3" w:rsidRDefault="00EC000A" w:rsidP="00277CC3">
      <w:pPr>
        <w:spacing w:line="360" w:lineRule="auto"/>
        <w:ind w:firstLine="567"/>
        <w:jc w:val="both"/>
        <w:rPr>
          <w:bCs/>
        </w:rPr>
      </w:pPr>
      <w:r w:rsidRPr="00277CC3">
        <w:rPr>
          <w:bCs/>
        </w:rPr>
        <w:t>Примерное</w:t>
      </w:r>
      <w:r w:rsidR="00323C45" w:rsidRPr="00277CC3">
        <w:rPr>
          <w:bCs/>
        </w:rPr>
        <w:t xml:space="preserve"> количество заданий </w:t>
      </w:r>
      <w:r w:rsidR="003248FE" w:rsidRPr="00277CC3">
        <w:rPr>
          <w:bCs/>
        </w:rPr>
        <w:t xml:space="preserve">для школьного </w:t>
      </w:r>
      <w:r w:rsidR="00E60F4F">
        <w:rPr>
          <w:bCs/>
        </w:rPr>
        <w:t xml:space="preserve">этапа </w:t>
      </w:r>
      <w:r w:rsidR="00A76973" w:rsidRPr="00277CC3">
        <w:rPr>
          <w:bCs/>
        </w:rPr>
        <w:t xml:space="preserve">представлено в следующей таблице исходя из длительности тура в </w:t>
      </w:r>
      <w:r w:rsidR="003248FE" w:rsidRPr="00277CC3">
        <w:rPr>
          <w:bCs/>
        </w:rPr>
        <w:t>2</w:t>
      </w:r>
      <w:r w:rsidR="00A76973" w:rsidRPr="00277CC3">
        <w:rPr>
          <w:bCs/>
        </w:rPr>
        <w:t xml:space="preserve"> </w:t>
      </w:r>
      <w:r w:rsidR="0016223A" w:rsidRPr="00277CC3">
        <w:rPr>
          <w:bCs/>
        </w:rPr>
        <w:t>астрономических</w:t>
      </w:r>
      <w:r w:rsidR="00A76973" w:rsidRPr="00277CC3">
        <w:rPr>
          <w:bCs/>
        </w:rPr>
        <w:t xml:space="preserve"> часа (1</w:t>
      </w:r>
      <w:r w:rsidR="003248FE" w:rsidRPr="00277CC3">
        <w:rPr>
          <w:bCs/>
        </w:rPr>
        <w:t>2</w:t>
      </w:r>
      <w:r w:rsidR="00A76973" w:rsidRPr="00277CC3">
        <w:rPr>
          <w:bCs/>
        </w:rPr>
        <w:t>0 минут).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A76973" w:rsidRPr="00277CC3" w:rsidTr="002437D0">
        <w:tc>
          <w:tcPr>
            <w:tcW w:w="1914" w:type="dxa"/>
          </w:tcPr>
          <w:p w:rsidR="00A76973" w:rsidRPr="00277CC3" w:rsidRDefault="00A76973" w:rsidP="00E60F4F">
            <w:pPr>
              <w:spacing w:line="360" w:lineRule="auto"/>
              <w:jc w:val="center"/>
              <w:rPr>
                <w:b/>
                <w:bCs/>
              </w:rPr>
            </w:pPr>
            <w:r w:rsidRPr="00277CC3">
              <w:rPr>
                <w:b/>
                <w:bCs/>
              </w:rPr>
              <w:t>Комплект</w:t>
            </w:r>
          </w:p>
        </w:tc>
        <w:tc>
          <w:tcPr>
            <w:tcW w:w="1914" w:type="dxa"/>
          </w:tcPr>
          <w:p w:rsidR="00A76973" w:rsidRPr="00277CC3" w:rsidRDefault="00A76973" w:rsidP="00E60F4F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277CC3">
              <w:rPr>
                <w:b/>
                <w:bCs/>
              </w:rPr>
              <w:t xml:space="preserve">Часть </w:t>
            </w:r>
            <w:r w:rsidRPr="00277CC3">
              <w:rPr>
                <w:b/>
                <w:bCs/>
                <w:lang w:val="en-US"/>
              </w:rPr>
              <w:t>I</w:t>
            </w:r>
          </w:p>
        </w:tc>
        <w:tc>
          <w:tcPr>
            <w:tcW w:w="1914" w:type="dxa"/>
          </w:tcPr>
          <w:p w:rsidR="00A76973" w:rsidRPr="00277CC3" w:rsidRDefault="00A76973" w:rsidP="00E60F4F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277CC3">
              <w:rPr>
                <w:b/>
                <w:bCs/>
              </w:rPr>
              <w:t>Часть</w:t>
            </w:r>
            <w:r w:rsidRPr="00277CC3">
              <w:rPr>
                <w:b/>
                <w:bCs/>
                <w:lang w:val="en-US"/>
              </w:rPr>
              <w:t xml:space="preserve"> II</w:t>
            </w:r>
          </w:p>
        </w:tc>
        <w:tc>
          <w:tcPr>
            <w:tcW w:w="1914" w:type="dxa"/>
          </w:tcPr>
          <w:p w:rsidR="00A76973" w:rsidRPr="00277CC3" w:rsidRDefault="00A76973" w:rsidP="00E60F4F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277CC3">
              <w:rPr>
                <w:b/>
                <w:bCs/>
              </w:rPr>
              <w:t>Часть</w:t>
            </w:r>
            <w:r w:rsidRPr="00277CC3">
              <w:rPr>
                <w:b/>
                <w:bCs/>
                <w:lang w:val="en-US"/>
              </w:rPr>
              <w:t xml:space="preserve"> III</w:t>
            </w:r>
          </w:p>
        </w:tc>
        <w:tc>
          <w:tcPr>
            <w:tcW w:w="1915" w:type="dxa"/>
          </w:tcPr>
          <w:p w:rsidR="00A76973" w:rsidRPr="00277CC3" w:rsidRDefault="00A76973" w:rsidP="00E60F4F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277CC3">
              <w:rPr>
                <w:b/>
                <w:bCs/>
              </w:rPr>
              <w:t>Часть</w:t>
            </w:r>
            <w:r w:rsidRPr="00277CC3">
              <w:rPr>
                <w:b/>
                <w:bCs/>
                <w:lang w:val="en-US"/>
              </w:rPr>
              <w:t xml:space="preserve"> IV</w:t>
            </w:r>
          </w:p>
        </w:tc>
      </w:tr>
      <w:tr w:rsidR="00EC000A" w:rsidRPr="00277CC3" w:rsidTr="002437D0">
        <w:tc>
          <w:tcPr>
            <w:tcW w:w="1914" w:type="dxa"/>
          </w:tcPr>
          <w:p w:rsidR="00EC000A" w:rsidRPr="00277CC3" w:rsidRDefault="00EC000A" w:rsidP="00E60F4F">
            <w:pPr>
              <w:spacing w:line="360" w:lineRule="auto"/>
              <w:jc w:val="both"/>
              <w:rPr>
                <w:b/>
                <w:bCs/>
              </w:rPr>
            </w:pPr>
            <w:r w:rsidRPr="00277CC3">
              <w:rPr>
                <w:b/>
                <w:bCs/>
              </w:rPr>
              <w:t>6 класс</w:t>
            </w:r>
          </w:p>
        </w:tc>
        <w:tc>
          <w:tcPr>
            <w:tcW w:w="1914" w:type="dxa"/>
          </w:tcPr>
          <w:p w:rsidR="00EC000A" w:rsidRPr="00277CC3" w:rsidRDefault="00EC000A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10</w:t>
            </w:r>
          </w:p>
        </w:tc>
        <w:tc>
          <w:tcPr>
            <w:tcW w:w="1914" w:type="dxa"/>
          </w:tcPr>
          <w:p w:rsidR="00EC000A" w:rsidRPr="00277CC3" w:rsidRDefault="00EC000A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5</w:t>
            </w:r>
          </w:p>
        </w:tc>
        <w:tc>
          <w:tcPr>
            <w:tcW w:w="1914" w:type="dxa"/>
          </w:tcPr>
          <w:p w:rsidR="00EC000A" w:rsidRPr="00277CC3" w:rsidRDefault="00EC000A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5</w:t>
            </w:r>
          </w:p>
        </w:tc>
        <w:tc>
          <w:tcPr>
            <w:tcW w:w="1915" w:type="dxa"/>
          </w:tcPr>
          <w:p w:rsidR="00EC000A" w:rsidRPr="00277CC3" w:rsidRDefault="00EC000A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</w:t>
            </w:r>
          </w:p>
        </w:tc>
      </w:tr>
      <w:tr w:rsidR="00A76973" w:rsidRPr="00277CC3" w:rsidTr="002437D0">
        <w:tc>
          <w:tcPr>
            <w:tcW w:w="1914" w:type="dxa"/>
          </w:tcPr>
          <w:p w:rsidR="00A76973" w:rsidRPr="00277CC3" w:rsidRDefault="00A76973" w:rsidP="00E60F4F">
            <w:pPr>
              <w:spacing w:line="360" w:lineRule="auto"/>
              <w:jc w:val="both"/>
              <w:rPr>
                <w:b/>
                <w:bCs/>
              </w:rPr>
            </w:pPr>
            <w:r w:rsidRPr="00277CC3">
              <w:rPr>
                <w:b/>
                <w:bCs/>
              </w:rPr>
              <w:t>7 класс</w:t>
            </w:r>
          </w:p>
        </w:tc>
        <w:tc>
          <w:tcPr>
            <w:tcW w:w="1914" w:type="dxa"/>
          </w:tcPr>
          <w:p w:rsidR="00A76973" w:rsidRPr="00277CC3" w:rsidRDefault="00EC000A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15</w:t>
            </w:r>
          </w:p>
        </w:tc>
        <w:tc>
          <w:tcPr>
            <w:tcW w:w="1914" w:type="dxa"/>
          </w:tcPr>
          <w:p w:rsidR="00A76973" w:rsidRPr="00277CC3" w:rsidRDefault="00A76973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5</w:t>
            </w:r>
          </w:p>
        </w:tc>
        <w:tc>
          <w:tcPr>
            <w:tcW w:w="1914" w:type="dxa"/>
          </w:tcPr>
          <w:p w:rsidR="00A76973" w:rsidRPr="00277CC3" w:rsidRDefault="00EC000A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10</w:t>
            </w:r>
          </w:p>
        </w:tc>
        <w:tc>
          <w:tcPr>
            <w:tcW w:w="1915" w:type="dxa"/>
          </w:tcPr>
          <w:p w:rsidR="00A76973" w:rsidRPr="00277CC3" w:rsidRDefault="00A76973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</w:t>
            </w:r>
          </w:p>
        </w:tc>
      </w:tr>
      <w:tr w:rsidR="00A76973" w:rsidRPr="00277CC3" w:rsidTr="002437D0">
        <w:tc>
          <w:tcPr>
            <w:tcW w:w="1914" w:type="dxa"/>
          </w:tcPr>
          <w:p w:rsidR="00A76973" w:rsidRPr="00277CC3" w:rsidRDefault="00A76973" w:rsidP="00E60F4F">
            <w:pPr>
              <w:spacing w:line="360" w:lineRule="auto"/>
              <w:jc w:val="both"/>
              <w:rPr>
                <w:b/>
                <w:bCs/>
              </w:rPr>
            </w:pPr>
            <w:r w:rsidRPr="00277CC3">
              <w:rPr>
                <w:b/>
                <w:bCs/>
              </w:rPr>
              <w:t>8 класс</w:t>
            </w:r>
          </w:p>
        </w:tc>
        <w:tc>
          <w:tcPr>
            <w:tcW w:w="1914" w:type="dxa"/>
          </w:tcPr>
          <w:p w:rsidR="00A76973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2</w:t>
            </w:r>
            <w:r w:rsidR="00EC000A" w:rsidRPr="00277CC3">
              <w:rPr>
                <w:bCs/>
              </w:rPr>
              <w:t>0</w:t>
            </w:r>
          </w:p>
        </w:tc>
        <w:tc>
          <w:tcPr>
            <w:tcW w:w="1914" w:type="dxa"/>
          </w:tcPr>
          <w:p w:rsidR="00A76973" w:rsidRPr="00277CC3" w:rsidRDefault="00EC000A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5</w:t>
            </w:r>
          </w:p>
        </w:tc>
        <w:tc>
          <w:tcPr>
            <w:tcW w:w="1914" w:type="dxa"/>
          </w:tcPr>
          <w:p w:rsidR="00A76973" w:rsidRPr="00277CC3" w:rsidRDefault="00A76973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10</w:t>
            </w:r>
          </w:p>
        </w:tc>
        <w:tc>
          <w:tcPr>
            <w:tcW w:w="1915" w:type="dxa"/>
          </w:tcPr>
          <w:p w:rsidR="00A76973" w:rsidRPr="00277CC3" w:rsidRDefault="00A76973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2</w:t>
            </w:r>
          </w:p>
        </w:tc>
      </w:tr>
      <w:tr w:rsidR="00A76973" w:rsidRPr="00277CC3" w:rsidTr="002437D0">
        <w:tc>
          <w:tcPr>
            <w:tcW w:w="1914" w:type="dxa"/>
          </w:tcPr>
          <w:p w:rsidR="00A76973" w:rsidRPr="00277CC3" w:rsidRDefault="00A76973" w:rsidP="00E60F4F">
            <w:pPr>
              <w:spacing w:line="360" w:lineRule="auto"/>
              <w:jc w:val="both"/>
              <w:rPr>
                <w:b/>
                <w:bCs/>
              </w:rPr>
            </w:pPr>
            <w:r w:rsidRPr="00277CC3">
              <w:rPr>
                <w:b/>
                <w:bCs/>
              </w:rPr>
              <w:t>9 класс</w:t>
            </w:r>
          </w:p>
        </w:tc>
        <w:tc>
          <w:tcPr>
            <w:tcW w:w="1914" w:type="dxa"/>
          </w:tcPr>
          <w:p w:rsidR="00A76973" w:rsidRPr="00277CC3" w:rsidRDefault="00EC000A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25</w:t>
            </w:r>
          </w:p>
        </w:tc>
        <w:tc>
          <w:tcPr>
            <w:tcW w:w="1914" w:type="dxa"/>
          </w:tcPr>
          <w:p w:rsidR="00A76973" w:rsidRPr="00277CC3" w:rsidRDefault="00A76973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</w:t>
            </w:r>
            <w:r w:rsidR="00EC000A" w:rsidRPr="00277CC3">
              <w:rPr>
                <w:bCs/>
              </w:rPr>
              <w:t>0</w:t>
            </w:r>
          </w:p>
        </w:tc>
        <w:tc>
          <w:tcPr>
            <w:tcW w:w="1914" w:type="dxa"/>
          </w:tcPr>
          <w:p w:rsidR="00A76973" w:rsidRPr="00277CC3" w:rsidRDefault="00A76973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</w:t>
            </w:r>
            <w:r w:rsidR="00EC000A" w:rsidRPr="00277CC3">
              <w:rPr>
                <w:bCs/>
              </w:rPr>
              <w:t>5</w:t>
            </w:r>
          </w:p>
        </w:tc>
        <w:tc>
          <w:tcPr>
            <w:tcW w:w="1915" w:type="dxa"/>
          </w:tcPr>
          <w:p w:rsidR="00A76973" w:rsidRPr="00277CC3" w:rsidRDefault="007D725A" w:rsidP="00E60F4F">
            <w:pPr>
              <w:spacing w:line="360" w:lineRule="auto"/>
              <w:jc w:val="center"/>
              <w:rPr>
                <w:bCs/>
                <w:lang w:val="en-US"/>
              </w:rPr>
            </w:pPr>
            <w:r w:rsidRPr="00277CC3">
              <w:rPr>
                <w:bCs/>
                <w:lang w:val="en-US"/>
              </w:rPr>
              <w:t>2</w:t>
            </w:r>
          </w:p>
        </w:tc>
      </w:tr>
      <w:tr w:rsidR="00A76973" w:rsidRPr="00277CC3" w:rsidTr="002437D0">
        <w:tc>
          <w:tcPr>
            <w:tcW w:w="1914" w:type="dxa"/>
          </w:tcPr>
          <w:p w:rsidR="00A76973" w:rsidRPr="00277CC3" w:rsidRDefault="00A76973" w:rsidP="00E60F4F">
            <w:pPr>
              <w:spacing w:line="360" w:lineRule="auto"/>
              <w:jc w:val="both"/>
              <w:rPr>
                <w:b/>
                <w:bCs/>
              </w:rPr>
            </w:pPr>
            <w:r w:rsidRPr="00277CC3">
              <w:rPr>
                <w:b/>
                <w:bCs/>
              </w:rPr>
              <w:t>10 класс</w:t>
            </w:r>
          </w:p>
        </w:tc>
        <w:tc>
          <w:tcPr>
            <w:tcW w:w="1914" w:type="dxa"/>
          </w:tcPr>
          <w:p w:rsidR="00A76973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3</w:t>
            </w:r>
            <w:r w:rsidR="00A76973" w:rsidRPr="00277CC3">
              <w:rPr>
                <w:bCs/>
              </w:rPr>
              <w:t>0</w:t>
            </w:r>
          </w:p>
        </w:tc>
        <w:tc>
          <w:tcPr>
            <w:tcW w:w="1914" w:type="dxa"/>
          </w:tcPr>
          <w:p w:rsidR="00A76973" w:rsidRPr="00277CC3" w:rsidRDefault="00EC000A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</w:t>
            </w:r>
            <w:r w:rsidR="00A76973" w:rsidRPr="00277CC3">
              <w:rPr>
                <w:bCs/>
              </w:rPr>
              <w:t>0</w:t>
            </w:r>
          </w:p>
        </w:tc>
        <w:tc>
          <w:tcPr>
            <w:tcW w:w="1914" w:type="dxa"/>
          </w:tcPr>
          <w:p w:rsidR="00A76973" w:rsidRPr="00277CC3" w:rsidRDefault="00EC000A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15</w:t>
            </w:r>
          </w:p>
        </w:tc>
        <w:tc>
          <w:tcPr>
            <w:tcW w:w="1915" w:type="dxa"/>
          </w:tcPr>
          <w:p w:rsidR="00A76973" w:rsidRPr="00277CC3" w:rsidRDefault="007D725A" w:rsidP="00E60F4F">
            <w:pPr>
              <w:spacing w:line="360" w:lineRule="auto"/>
              <w:jc w:val="center"/>
              <w:rPr>
                <w:bCs/>
                <w:lang w:val="en-US"/>
              </w:rPr>
            </w:pPr>
            <w:r w:rsidRPr="00277CC3">
              <w:rPr>
                <w:bCs/>
                <w:lang w:val="en-US"/>
              </w:rPr>
              <w:t>3</w:t>
            </w:r>
          </w:p>
        </w:tc>
      </w:tr>
      <w:tr w:rsidR="00A76973" w:rsidRPr="00277CC3" w:rsidTr="002437D0">
        <w:tc>
          <w:tcPr>
            <w:tcW w:w="1914" w:type="dxa"/>
          </w:tcPr>
          <w:p w:rsidR="00A76973" w:rsidRPr="00277CC3" w:rsidRDefault="00A76973" w:rsidP="00E60F4F">
            <w:pPr>
              <w:spacing w:line="360" w:lineRule="auto"/>
              <w:jc w:val="both"/>
              <w:rPr>
                <w:b/>
                <w:bCs/>
              </w:rPr>
            </w:pPr>
            <w:r w:rsidRPr="00277CC3">
              <w:rPr>
                <w:b/>
                <w:bCs/>
              </w:rPr>
              <w:t>11 класс</w:t>
            </w:r>
          </w:p>
        </w:tc>
        <w:tc>
          <w:tcPr>
            <w:tcW w:w="1914" w:type="dxa"/>
          </w:tcPr>
          <w:p w:rsidR="00A76973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3</w:t>
            </w:r>
            <w:r w:rsidR="00EC000A" w:rsidRPr="00277CC3">
              <w:rPr>
                <w:bCs/>
              </w:rPr>
              <w:t>5</w:t>
            </w:r>
          </w:p>
        </w:tc>
        <w:tc>
          <w:tcPr>
            <w:tcW w:w="1914" w:type="dxa"/>
          </w:tcPr>
          <w:p w:rsidR="00A76973" w:rsidRPr="00277CC3" w:rsidRDefault="00EC000A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10</w:t>
            </w:r>
          </w:p>
        </w:tc>
        <w:tc>
          <w:tcPr>
            <w:tcW w:w="1914" w:type="dxa"/>
          </w:tcPr>
          <w:p w:rsidR="00A76973" w:rsidRPr="00277CC3" w:rsidRDefault="00A76973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2</w:t>
            </w:r>
            <w:r w:rsidR="00EC000A" w:rsidRPr="00277CC3">
              <w:rPr>
                <w:bCs/>
              </w:rPr>
              <w:t>0</w:t>
            </w:r>
          </w:p>
        </w:tc>
        <w:tc>
          <w:tcPr>
            <w:tcW w:w="1915" w:type="dxa"/>
          </w:tcPr>
          <w:p w:rsidR="00A76973" w:rsidRPr="00277CC3" w:rsidRDefault="00A76973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5</w:t>
            </w:r>
          </w:p>
        </w:tc>
      </w:tr>
    </w:tbl>
    <w:p w:rsidR="00A76973" w:rsidRPr="00277CC3" w:rsidRDefault="00A76973" w:rsidP="00277CC3">
      <w:pPr>
        <w:spacing w:line="360" w:lineRule="auto"/>
        <w:ind w:firstLine="567"/>
        <w:jc w:val="both"/>
        <w:rPr>
          <w:b/>
          <w:bCs/>
        </w:rPr>
      </w:pPr>
    </w:p>
    <w:p w:rsidR="003248FE" w:rsidRPr="00277CC3" w:rsidRDefault="00EC000A" w:rsidP="00277CC3">
      <w:pPr>
        <w:spacing w:line="360" w:lineRule="auto"/>
        <w:ind w:firstLine="567"/>
        <w:jc w:val="both"/>
        <w:rPr>
          <w:bCs/>
        </w:rPr>
      </w:pPr>
      <w:r w:rsidRPr="00277CC3">
        <w:rPr>
          <w:bCs/>
        </w:rPr>
        <w:t>Примерное</w:t>
      </w:r>
      <w:r w:rsidR="003248FE" w:rsidRPr="00277CC3">
        <w:rPr>
          <w:bCs/>
        </w:rPr>
        <w:t xml:space="preserve"> количество заданий теоретического тура для муниципального этапа представлено в следующей таблице исходя из длительности тура в 3 академических часа (180 минут).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3248FE" w:rsidRPr="00277CC3" w:rsidTr="002437D0"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/>
                <w:bCs/>
              </w:rPr>
            </w:pPr>
            <w:r w:rsidRPr="00277CC3">
              <w:rPr>
                <w:b/>
                <w:bCs/>
              </w:rPr>
              <w:t>Комплект</w:t>
            </w:r>
          </w:p>
        </w:tc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277CC3">
              <w:rPr>
                <w:b/>
                <w:bCs/>
              </w:rPr>
              <w:t xml:space="preserve">Часть </w:t>
            </w:r>
            <w:r w:rsidRPr="00277CC3">
              <w:rPr>
                <w:b/>
                <w:bCs/>
                <w:lang w:val="en-US"/>
              </w:rPr>
              <w:t>I</w:t>
            </w:r>
          </w:p>
        </w:tc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277CC3">
              <w:rPr>
                <w:b/>
                <w:bCs/>
              </w:rPr>
              <w:t>Часть</w:t>
            </w:r>
            <w:r w:rsidRPr="00277CC3">
              <w:rPr>
                <w:b/>
                <w:bCs/>
                <w:lang w:val="en-US"/>
              </w:rPr>
              <w:t xml:space="preserve"> II</w:t>
            </w:r>
          </w:p>
        </w:tc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277CC3">
              <w:rPr>
                <w:b/>
                <w:bCs/>
              </w:rPr>
              <w:t>Часть</w:t>
            </w:r>
            <w:r w:rsidRPr="00277CC3">
              <w:rPr>
                <w:b/>
                <w:bCs/>
                <w:lang w:val="en-US"/>
              </w:rPr>
              <w:t xml:space="preserve"> III</w:t>
            </w:r>
          </w:p>
        </w:tc>
        <w:tc>
          <w:tcPr>
            <w:tcW w:w="1915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277CC3">
              <w:rPr>
                <w:b/>
                <w:bCs/>
              </w:rPr>
              <w:t>Часть</w:t>
            </w:r>
            <w:r w:rsidRPr="00277CC3">
              <w:rPr>
                <w:b/>
                <w:bCs/>
                <w:lang w:val="en-US"/>
              </w:rPr>
              <w:t xml:space="preserve"> IV</w:t>
            </w:r>
          </w:p>
        </w:tc>
      </w:tr>
      <w:tr w:rsidR="003248FE" w:rsidRPr="00277CC3" w:rsidTr="002437D0"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both"/>
              <w:rPr>
                <w:b/>
                <w:bCs/>
              </w:rPr>
            </w:pPr>
            <w:r w:rsidRPr="00277CC3">
              <w:rPr>
                <w:b/>
                <w:bCs/>
              </w:rPr>
              <w:t>7 класс</w:t>
            </w:r>
          </w:p>
        </w:tc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20</w:t>
            </w:r>
          </w:p>
        </w:tc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5</w:t>
            </w:r>
          </w:p>
        </w:tc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5</w:t>
            </w:r>
          </w:p>
        </w:tc>
        <w:tc>
          <w:tcPr>
            <w:tcW w:w="1915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</w:t>
            </w:r>
          </w:p>
        </w:tc>
      </w:tr>
      <w:tr w:rsidR="003248FE" w:rsidRPr="00277CC3" w:rsidTr="002437D0"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both"/>
              <w:rPr>
                <w:b/>
                <w:bCs/>
              </w:rPr>
            </w:pPr>
            <w:r w:rsidRPr="00277CC3">
              <w:rPr>
                <w:b/>
                <w:bCs/>
              </w:rPr>
              <w:t>8 класс</w:t>
            </w:r>
          </w:p>
        </w:tc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30</w:t>
            </w:r>
          </w:p>
        </w:tc>
        <w:tc>
          <w:tcPr>
            <w:tcW w:w="1914" w:type="dxa"/>
          </w:tcPr>
          <w:p w:rsidR="003248FE" w:rsidRPr="00277CC3" w:rsidRDefault="00EC000A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5</w:t>
            </w:r>
          </w:p>
        </w:tc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10</w:t>
            </w:r>
          </w:p>
        </w:tc>
        <w:tc>
          <w:tcPr>
            <w:tcW w:w="1915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2</w:t>
            </w:r>
          </w:p>
        </w:tc>
      </w:tr>
      <w:tr w:rsidR="003248FE" w:rsidRPr="00277CC3" w:rsidTr="002437D0"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both"/>
              <w:rPr>
                <w:b/>
                <w:bCs/>
              </w:rPr>
            </w:pPr>
            <w:r w:rsidRPr="00277CC3">
              <w:rPr>
                <w:b/>
                <w:bCs/>
              </w:rPr>
              <w:t>9 класс</w:t>
            </w:r>
          </w:p>
        </w:tc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40</w:t>
            </w:r>
          </w:p>
        </w:tc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</w:t>
            </w:r>
            <w:r w:rsidR="00EC000A" w:rsidRPr="00277CC3">
              <w:rPr>
                <w:bCs/>
              </w:rPr>
              <w:t>0</w:t>
            </w:r>
          </w:p>
        </w:tc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15</w:t>
            </w:r>
          </w:p>
        </w:tc>
        <w:tc>
          <w:tcPr>
            <w:tcW w:w="1915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3</w:t>
            </w:r>
          </w:p>
        </w:tc>
      </w:tr>
      <w:tr w:rsidR="003248FE" w:rsidRPr="00277CC3" w:rsidTr="002437D0"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both"/>
              <w:rPr>
                <w:b/>
                <w:bCs/>
              </w:rPr>
            </w:pPr>
            <w:r w:rsidRPr="00277CC3">
              <w:rPr>
                <w:b/>
                <w:bCs/>
              </w:rPr>
              <w:t>10 класс</w:t>
            </w:r>
          </w:p>
        </w:tc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50</w:t>
            </w:r>
          </w:p>
        </w:tc>
        <w:tc>
          <w:tcPr>
            <w:tcW w:w="1914" w:type="dxa"/>
          </w:tcPr>
          <w:p w:rsidR="003248FE" w:rsidRPr="00277CC3" w:rsidRDefault="00EC000A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</w:t>
            </w:r>
            <w:r w:rsidR="003248FE" w:rsidRPr="00277CC3">
              <w:rPr>
                <w:bCs/>
              </w:rPr>
              <w:t>0</w:t>
            </w:r>
          </w:p>
        </w:tc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20</w:t>
            </w:r>
          </w:p>
        </w:tc>
        <w:tc>
          <w:tcPr>
            <w:tcW w:w="1915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4</w:t>
            </w:r>
          </w:p>
        </w:tc>
      </w:tr>
      <w:tr w:rsidR="003248FE" w:rsidRPr="00277CC3" w:rsidTr="002437D0"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both"/>
              <w:rPr>
                <w:b/>
                <w:bCs/>
              </w:rPr>
            </w:pPr>
            <w:r w:rsidRPr="00277CC3">
              <w:rPr>
                <w:b/>
                <w:bCs/>
              </w:rPr>
              <w:t>11 класс</w:t>
            </w:r>
          </w:p>
        </w:tc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60</w:t>
            </w:r>
          </w:p>
        </w:tc>
        <w:tc>
          <w:tcPr>
            <w:tcW w:w="1914" w:type="dxa"/>
          </w:tcPr>
          <w:p w:rsidR="003248FE" w:rsidRPr="00277CC3" w:rsidRDefault="00EC000A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1</w:t>
            </w:r>
            <w:r w:rsidR="003248FE" w:rsidRPr="00277CC3">
              <w:rPr>
                <w:bCs/>
              </w:rPr>
              <w:t>5</w:t>
            </w:r>
          </w:p>
        </w:tc>
        <w:tc>
          <w:tcPr>
            <w:tcW w:w="1914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25</w:t>
            </w:r>
          </w:p>
        </w:tc>
        <w:tc>
          <w:tcPr>
            <w:tcW w:w="1915" w:type="dxa"/>
          </w:tcPr>
          <w:p w:rsidR="003248FE" w:rsidRPr="00277CC3" w:rsidRDefault="003248FE" w:rsidP="00E60F4F">
            <w:pPr>
              <w:spacing w:line="360" w:lineRule="auto"/>
              <w:jc w:val="center"/>
              <w:rPr>
                <w:bCs/>
              </w:rPr>
            </w:pPr>
            <w:r w:rsidRPr="00277CC3">
              <w:rPr>
                <w:bCs/>
              </w:rPr>
              <w:t>5</w:t>
            </w:r>
          </w:p>
        </w:tc>
      </w:tr>
    </w:tbl>
    <w:p w:rsidR="00E60F4F" w:rsidRDefault="00E60F4F" w:rsidP="00277CC3">
      <w:pPr>
        <w:pStyle w:val="2"/>
        <w:spacing w:before="0" w:after="0" w:line="360" w:lineRule="auto"/>
        <w:ind w:left="0" w:firstLine="567"/>
        <w:rPr>
          <w:sz w:val="24"/>
          <w:szCs w:val="24"/>
        </w:rPr>
      </w:pPr>
      <w:bookmarkStart w:id="9" w:name="_Toc264290354"/>
    </w:p>
    <w:p w:rsidR="000825FB" w:rsidRPr="00277CC3" w:rsidRDefault="000825FB" w:rsidP="00277CC3">
      <w:pPr>
        <w:pStyle w:val="2"/>
        <w:spacing w:before="0" w:after="0" w:line="360" w:lineRule="auto"/>
        <w:ind w:left="0" w:firstLine="567"/>
        <w:rPr>
          <w:sz w:val="24"/>
          <w:szCs w:val="24"/>
        </w:rPr>
      </w:pPr>
      <w:r w:rsidRPr="00277CC3">
        <w:rPr>
          <w:sz w:val="24"/>
          <w:szCs w:val="24"/>
        </w:rPr>
        <w:t>Система оценивания отдельных заданий и работы в целом</w:t>
      </w:r>
      <w:bookmarkEnd w:id="9"/>
    </w:p>
    <w:p w:rsidR="000825FB" w:rsidRPr="00277CC3" w:rsidRDefault="000825FB" w:rsidP="00277CC3">
      <w:pPr>
        <w:spacing w:line="360" w:lineRule="auto"/>
        <w:ind w:firstLine="567"/>
        <w:jc w:val="both"/>
      </w:pPr>
      <w:r w:rsidRPr="00277CC3">
        <w:t xml:space="preserve">В тестовых заданиях </w:t>
      </w:r>
      <w:r w:rsidR="00124B6B" w:rsidRPr="00277CC3">
        <w:t xml:space="preserve">частей </w:t>
      </w:r>
      <w:r w:rsidR="00124B6B" w:rsidRPr="00277CC3">
        <w:rPr>
          <w:lang w:val="en-US"/>
        </w:rPr>
        <w:t>I</w:t>
      </w:r>
      <w:r w:rsidRPr="00277CC3">
        <w:t xml:space="preserve"> и </w:t>
      </w:r>
      <w:r w:rsidR="00124B6B" w:rsidRPr="00277CC3">
        <w:rPr>
          <w:lang w:val="en-US"/>
        </w:rPr>
        <w:t>III</w:t>
      </w:r>
      <w:r w:rsidRPr="00277CC3">
        <w:t xml:space="preserve"> за каждый правильный ответ участник получает по 1 баллу. В тестовых заданиях </w:t>
      </w:r>
      <w:r w:rsidR="00124B6B" w:rsidRPr="00277CC3">
        <w:t xml:space="preserve">части </w:t>
      </w:r>
      <w:r w:rsidR="00124B6B" w:rsidRPr="00277CC3">
        <w:rPr>
          <w:lang w:val="en-US"/>
        </w:rPr>
        <w:t>II</w:t>
      </w:r>
      <w:r w:rsidRPr="00277CC3">
        <w:t xml:space="preserve">  за каждый правильный ответ участник получает по 2 балла. В тестовых заданиях части </w:t>
      </w:r>
      <w:r w:rsidR="00124B6B" w:rsidRPr="00277CC3">
        <w:rPr>
          <w:lang w:val="en-US"/>
        </w:rPr>
        <w:t>IV</w:t>
      </w:r>
      <w:r w:rsidRPr="00277CC3">
        <w:t xml:space="preserve"> конкурсантам необходимо заполнить матрицы в соответствии с требованиями, описанными в условиях. Особенности оценивания описаны в тексте для каждого задания индивидуально.  Результаты по каждому заданию суммируются.</w:t>
      </w:r>
    </w:p>
    <w:p w:rsidR="000825FB" w:rsidRPr="00277CC3" w:rsidRDefault="000825FB" w:rsidP="00277CC3">
      <w:pPr>
        <w:spacing w:line="360" w:lineRule="auto"/>
        <w:ind w:firstLine="567"/>
        <w:jc w:val="both"/>
      </w:pPr>
      <w:r w:rsidRPr="00277CC3">
        <w:rPr>
          <w:snapToGrid w:val="0"/>
        </w:rPr>
        <w:t xml:space="preserve">По результатам конкурсных работ </w:t>
      </w:r>
      <w:r w:rsidRPr="00277CC3">
        <w:t xml:space="preserve">по каждой параллели (6–11 классы) </w:t>
      </w:r>
      <w:r w:rsidRPr="00277CC3">
        <w:rPr>
          <w:snapToGrid w:val="0"/>
        </w:rPr>
        <w:t>выстраивается итоговый рейтинг конкурсантов, на основании которого определяются победители и призеры</w:t>
      </w:r>
      <w:r w:rsidRPr="00277CC3">
        <w:t xml:space="preserve">. </w:t>
      </w:r>
    </w:p>
    <w:p w:rsidR="00E60F4F" w:rsidRDefault="00943CAF" w:rsidP="00DC191D">
      <w:pPr>
        <w:pStyle w:val="1"/>
      </w:pPr>
      <w:r w:rsidRPr="00277CC3">
        <w:rPr>
          <w:snapToGrid w:val="0"/>
        </w:rPr>
        <w:br w:type="page"/>
      </w:r>
      <w:bookmarkStart w:id="10" w:name="_Toc119508920"/>
      <w:bookmarkStart w:id="11" w:name="_Toc124680366"/>
      <w:bookmarkStart w:id="12" w:name="_Toc264290355"/>
      <w:r w:rsidRPr="00277CC3">
        <w:t xml:space="preserve">Часть </w:t>
      </w:r>
      <w:r w:rsidRPr="00277CC3">
        <w:rPr>
          <w:lang w:val="en-US"/>
        </w:rPr>
        <w:t>II</w:t>
      </w:r>
      <w:r w:rsidR="00E60F4F">
        <w:t xml:space="preserve">. </w:t>
      </w:r>
    </w:p>
    <w:p w:rsidR="00124B6B" w:rsidRPr="00277CC3" w:rsidRDefault="00D72964" w:rsidP="00DC191D">
      <w:pPr>
        <w:pStyle w:val="1"/>
      </w:pPr>
      <w:r w:rsidRPr="00277CC3">
        <w:t xml:space="preserve">Примеры </w:t>
      </w:r>
      <w:r w:rsidR="00943CAF" w:rsidRPr="00277CC3">
        <w:t>Задани</w:t>
      </w:r>
      <w:r w:rsidRPr="00277CC3">
        <w:t>й</w:t>
      </w:r>
      <w:r w:rsidR="00943CAF" w:rsidRPr="00277CC3">
        <w:t xml:space="preserve"> </w:t>
      </w:r>
      <w:r w:rsidRPr="00277CC3">
        <w:t xml:space="preserve">Всероссийской </w:t>
      </w:r>
      <w:r w:rsidR="00943CAF" w:rsidRPr="00277CC3">
        <w:t>олимпиады школьников</w:t>
      </w:r>
      <w:bookmarkEnd w:id="10"/>
      <w:r w:rsidR="00943CAF" w:rsidRPr="00277CC3">
        <w:t xml:space="preserve"> по биологии</w:t>
      </w:r>
      <w:bookmarkEnd w:id="11"/>
      <w:bookmarkEnd w:id="12"/>
    </w:p>
    <w:p w:rsidR="00124B6B" w:rsidRPr="00277CC3" w:rsidRDefault="00124B6B" w:rsidP="00277CC3">
      <w:pPr>
        <w:pStyle w:val="2"/>
        <w:spacing w:before="0" w:after="0" w:line="360" w:lineRule="auto"/>
        <w:ind w:left="0" w:firstLine="567"/>
        <w:rPr>
          <w:sz w:val="24"/>
          <w:szCs w:val="24"/>
        </w:rPr>
      </w:pPr>
      <w:bookmarkStart w:id="13" w:name="_Toc264290356"/>
      <w:r w:rsidRPr="00277CC3">
        <w:rPr>
          <w:sz w:val="24"/>
          <w:szCs w:val="24"/>
        </w:rPr>
        <w:t>Содержание заданий</w:t>
      </w:r>
      <w:bookmarkEnd w:id="13"/>
      <w:r w:rsidRPr="00277CC3">
        <w:rPr>
          <w:sz w:val="24"/>
          <w:szCs w:val="24"/>
        </w:rPr>
        <w:t xml:space="preserve"> </w:t>
      </w:r>
    </w:p>
    <w:p w:rsidR="0043619D" w:rsidRPr="00277CC3" w:rsidRDefault="0043619D" w:rsidP="00277CC3">
      <w:pPr>
        <w:pStyle w:val="a5"/>
        <w:ind w:right="0"/>
        <w:rPr>
          <w:b w:val="0"/>
          <w:sz w:val="24"/>
          <w:szCs w:val="24"/>
        </w:rPr>
      </w:pPr>
      <w:r w:rsidRPr="00277CC3">
        <w:rPr>
          <w:sz w:val="24"/>
          <w:szCs w:val="24"/>
        </w:rPr>
        <w:t xml:space="preserve">Часть </w:t>
      </w:r>
      <w:r w:rsidRPr="00277CC3">
        <w:rPr>
          <w:sz w:val="24"/>
          <w:szCs w:val="24"/>
          <w:lang w:val="en-US"/>
        </w:rPr>
        <w:t>I</w:t>
      </w:r>
      <w:r w:rsidRPr="00277CC3">
        <w:rPr>
          <w:sz w:val="24"/>
          <w:szCs w:val="24"/>
        </w:rPr>
        <w:t>.</w:t>
      </w:r>
      <w:r w:rsidRPr="00277CC3">
        <w:rPr>
          <w:b w:val="0"/>
          <w:sz w:val="24"/>
          <w:szCs w:val="24"/>
        </w:rPr>
        <w:t xml:space="preserve"> Вам предлагаются тестовые задания, требующие выбора только одного ответа из четырех возможных. Максимальное количество баллов, которое можно набрать – 60 (по 1 баллу за каждое тестовое задание). Индекс ответа, который вы считаете наиболее полным и правильным, укажите в матрице ответов.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В благоприятных условиях спора бактерии:</w:t>
      </w:r>
      <w:r w:rsidRPr="00277CC3">
        <w:rPr>
          <w:b/>
        </w:rPr>
        <w:br/>
      </w:r>
      <w:r w:rsidRPr="00277CC3">
        <w:t>а) делится, образуя 3 – 6 новых спор;</w:t>
      </w:r>
      <w:r w:rsidRPr="00277CC3">
        <w:br/>
        <w:t>б) сливается с другой спорой с последующим делением;</w:t>
      </w:r>
      <w:r w:rsidRPr="00277CC3">
        <w:br/>
        <w:t>в) погибает;</w:t>
      </w:r>
      <w:r w:rsidRPr="00277CC3">
        <w:br/>
        <w:t>г) прорастает в новую бактериальную клетку.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Оформленных оболочкой ядер нет в клетках водорослей:</w:t>
      </w:r>
      <w:r w:rsidRPr="00277CC3">
        <w:rPr>
          <w:b/>
        </w:rPr>
        <w:br/>
      </w:r>
      <w:r w:rsidRPr="00277CC3">
        <w:t>а) зеленых;</w:t>
      </w:r>
      <w:r w:rsidRPr="00277CC3">
        <w:br/>
        <w:t>б) красных;</w:t>
      </w:r>
      <w:r w:rsidRPr="00277CC3">
        <w:br/>
        <w:t>в) бурых;</w:t>
      </w:r>
      <w:r w:rsidRPr="00277CC3">
        <w:br/>
        <w:t>г) сине-зеленых.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В клетках грибов нельзя обнаружить:</w:t>
      </w:r>
      <w:r w:rsidRPr="00277CC3">
        <w:rPr>
          <w:b/>
        </w:rPr>
        <w:br/>
      </w:r>
      <w:r w:rsidRPr="00277CC3">
        <w:t>а) вакуоли;</w:t>
      </w:r>
      <w:r w:rsidRPr="00277CC3">
        <w:tab/>
      </w:r>
      <w:r w:rsidRPr="00277CC3">
        <w:br/>
        <w:t>б) митохондрии;</w:t>
      </w:r>
      <w:r w:rsidRPr="00277CC3">
        <w:br/>
        <w:t>в) пластиды; +</w:t>
      </w:r>
      <w:r w:rsidRPr="00277CC3">
        <w:tab/>
      </w:r>
      <w:r w:rsidRPr="00277CC3">
        <w:br/>
        <w:t xml:space="preserve">г) рибосомы. 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Сфагнум размножается:</w:t>
      </w:r>
      <w:r w:rsidRPr="00277CC3">
        <w:rPr>
          <w:b/>
          <w:bCs/>
        </w:rPr>
        <w:br/>
      </w:r>
      <w:r w:rsidRPr="00277CC3">
        <w:rPr>
          <w:iCs/>
        </w:rPr>
        <w:t>а) семенами;</w:t>
      </w:r>
      <w:r w:rsidRPr="00277CC3">
        <w:rPr>
          <w:iCs/>
        </w:rPr>
        <w:br/>
      </w:r>
      <w:r w:rsidRPr="00277CC3">
        <w:t>б) пыльцой;</w:t>
      </w:r>
      <w:r w:rsidRPr="00277CC3">
        <w:br/>
        <w:t>в) спорами; +</w:t>
      </w:r>
      <w:r w:rsidRPr="00277CC3">
        <w:br/>
        <w:t>г) зооспорами.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Большинство клеток зародышевого мешка цветковых растений имеет:</w:t>
      </w:r>
      <w:r w:rsidRPr="00277CC3">
        <w:rPr>
          <w:b/>
          <w:bCs/>
        </w:rPr>
        <w:br/>
      </w:r>
      <w:r w:rsidRPr="00277CC3">
        <w:rPr>
          <w:iCs/>
        </w:rPr>
        <w:t xml:space="preserve">а) гаплоидный </w:t>
      </w:r>
      <w:r w:rsidRPr="00277CC3">
        <w:t>набор хромосом</w:t>
      </w:r>
      <w:r w:rsidRPr="00277CC3">
        <w:rPr>
          <w:iCs/>
        </w:rPr>
        <w:t>; +</w:t>
      </w:r>
      <w:r w:rsidRPr="00277CC3">
        <w:rPr>
          <w:iCs/>
        </w:rPr>
        <w:br/>
      </w:r>
      <w:r w:rsidRPr="00277CC3">
        <w:t>б) диплоидный набор хромосом;</w:t>
      </w:r>
      <w:r w:rsidRPr="00277CC3">
        <w:br/>
        <w:t>в) триплоидный набор хромосом;</w:t>
      </w:r>
      <w:r w:rsidRPr="00277CC3">
        <w:br/>
        <w:t>г) тетраплоидный набор хромосом.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Человек употребляет в пишу орган(-ы) цветной капусты:</w:t>
      </w:r>
      <w:r w:rsidRPr="00277CC3">
        <w:rPr>
          <w:b/>
          <w:bCs/>
        </w:rPr>
        <w:br/>
      </w:r>
      <w:r w:rsidRPr="00277CC3">
        <w:rPr>
          <w:iCs/>
        </w:rPr>
        <w:t>а) видоизмененную верхушечную почку;</w:t>
      </w:r>
      <w:r w:rsidRPr="00277CC3">
        <w:rPr>
          <w:iCs/>
        </w:rPr>
        <w:br/>
      </w:r>
      <w:r w:rsidRPr="00277CC3">
        <w:t>б) утолщенный реповидный стебель;</w:t>
      </w:r>
      <w:r w:rsidRPr="00277CC3">
        <w:br/>
        <w:t>в) видоизмененное соцветие; +</w:t>
      </w:r>
      <w:r w:rsidRPr="00277CC3">
        <w:br/>
        <w:t xml:space="preserve">г) боковые видоизмененные почки. 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Соцветие колос характерно для:</w:t>
      </w:r>
      <w:r w:rsidRPr="00277CC3">
        <w:rPr>
          <w:b/>
          <w:bCs/>
        </w:rPr>
        <w:br/>
      </w:r>
      <w:r w:rsidRPr="00277CC3">
        <w:rPr>
          <w:iCs/>
        </w:rPr>
        <w:t>а) ландыша;</w:t>
      </w:r>
      <w:r w:rsidRPr="00277CC3">
        <w:rPr>
          <w:iCs/>
        </w:rPr>
        <w:br/>
      </w:r>
      <w:r w:rsidRPr="00277CC3">
        <w:t>б) сирени;</w:t>
      </w:r>
      <w:r w:rsidRPr="00277CC3">
        <w:br/>
        <w:t>в) ржи;</w:t>
      </w:r>
      <w:r w:rsidRPr="00277CC3">
        <w:br/>
        <w:t>г) подорожника.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Семена без эндосперма у:</w:t>
      </w:r>
      <w:r w:rsidRPr="00277CC3">
        <w:rPr>
          <w:b/>
          <w:bCs/>
        </w:rPr>
        <w:br/>
      </w:r>
      <w:r w:rsidRPr="00277CC3">
        <w:rPr>
          <w:iCs/>
        </w:rPr>
        <w:t>а) клещевины;</w:t>
      </w:r>
      <w:r w:rsidRPr="00277CC3">
        <w:rPr>
          <w:iCs/>
        </w:rPr>
        <w:br/>
      </w:r>
      <w:r w:rsidRPr="00277CC3">
        <w:t>б) липы;</w:t>
      </w:r>
      <w:r w:rsidRPr="00277CC3">
        <w:br/>
        <w:t>в) томата;</w:t>
      </w:r>
      <w:r w:rsidRPr="00277CC3">
        <w:br/>
        <w:t>г) частухи подорожниковой.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Корневые шишки – это сильно утолщенные:</w:t>
      </w:r>
      <w:r w:rsidRPr="00277CC3">
        <w:rPr>
          <w:b/>
          <w:bCs/>
        </w:rPr>
        <w:br/>
      </w:r>
      <w:r w:rsidRPr="00277CC3">
        <w:rPr>
          <w:iCs/>
        </w:rPr>
        <w:t>а) придаточные корни; +</w:t>
      </w:r>
      <w:r w:rsidRPr="00277CC3">
        <w:rPr>
          <w:iCs/>
        </w:rPr>
        <w:br/>
      </w:r>
      <w:r w:rsidRPr="00277CC3">
        <w:t>б) корневые волоски;</w:t>
      </w:r>
      <w:r w:rsidRPr="00277CC3">
        <w:br/>
        <w:t>в) главные корни;</w:t>
      </w:r>
      <w:r w:rsidRPr="00277CC3">
        <w:br/>
        <w:t>г) воздушные клубни.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Соплодие характерно для:</w:t>
      </w:r>
      <w:r w:rsidRPr="00277CC3">
        <w:rPr>
          <w:b/>
          <w:bCs/>
        </w:rPr>
        <w:br/>
      </w:r>
      <w:r w:rsidRPr="00277CC3">
        <w:rPr>
          <w:iCs/>
        </w:rPr>
        <w:t>а) груши;</w:t>
      </w:r>
      <w:r w:rsidRPr="00277CC3">
        <w:rPr>
          <w:iCs/>
        </w:rPr>
        <w:br/>
      </w:r>
      <w:r w:rsidRPr="00277CC3">
        <w:t>б) ананаса; +</w:t>
      </w:r>
      <w:r w:rsidRPr="00277CC3">
        <w:br/>
        <w:t>в) банана;</w:t>
      </w:r>
      <w:r w:rsidRPr="00277CC3">
        <w:br/>
        <w:t>г) айвы.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К корнеотпрысковым растениям относят:</w:t>
      </w:r>
      <w:r w:rsidRPr="00277CC3">
        <w:rPr>
          <w:b/>
          <w:bCs/>
        </w:rPr>
        <w:br/>
      </w:r>
      <w:r w:rsidRPr="00277CC3">
        <w:rPr>
          <w:iCs/>
        </w:rPr>
        <w:t>а) облепиху крушиновидную;</w:t>
      </w:r>
      <w:r w:rsidRPr="00277CC3">
        <w:rPr>
          <w:iCs/>
        </w:rPr>
        <w:br/>
      </w:r>
      <w:r w:rsidRPr="00277CC3">
        <w:t>б) осот полевой;</w:t>
      </w:r>
      <w:r w:rsidRPr="00277CC3">
        <w:br/>
        <w:t>в) осину дрожащую;</w:t>
      </w:r>
      <w:r w:rsidRPr="00277CC3">
        <w:br/>
        <w:t>г) все перечисленные растения.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Ваниль душистая – многолетняя цепляющаяся лиана сем. Орхидные. В кондитерском производстве используют ее:</w:t>
      </w:r>
      <w:r w:rsidRPr="00277CC3">
        <w:t xml:space="preserve"> </w:t>
      </w:r>
      <w:r w:rsidRPr="00277CC3">
        <w:rPr>
          <w:b/>
        </w:rPr>
        <w:br/>
      </w:r>
      <w:r w:rsidRPr="00277CC3">
        <w:t>а) стебли;</w:t>
      </w:r>
      <w:r w:rsidRPr="00277CC3">
        <w:br/>
        <w:t>б) стебли и листья;</w:t>
      </w:r>
      <w:r w:rsidRPr="00277CC3">
        <w:br/>
        <w:t>в) соцветия;</w:t>
      </w:r>
      <w:r w:rsidRPr="00277CC3">
        <w:br/>
        <w:t>г) плоды.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Манную крупу изготовляют из:</w:t>
      </w:r>
      <w:r w:rsidRPr="00277CC3">
        <w:rPr>
          <w:b/>
        </w:rPr>
        <w:br/>
      </w:r>
      <w:r w:rsidRPr="00277CC3">
        <w:t>а) пшеницы; +</w:t>
      </w:r>
      <w:r w:rsidRPr="00277CC3">
        <w:br/>
        <w:t>б) проса;</w:t>
      </w:r>
      <w:r w:rsidRPr="00277CC3">
        <w:br/>
        <w:t xml:space="preserve">в) овса; </w:t>
      </w:r>
      <w:r w:rsidRPr="00277CC3">
        <w:br/>
        <w:t>г) ячменя.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Общим признаком голосеменных и покрытосеменных растений является:</w:t>
      </w:r>
      <w:r w:rsidRPr="00277CC3">
        <w:rPr>
          <w:b/>
        </w:rPr>
        <w:br/>
      </w:r>
      <w:r w:rsidRPr="00277CC3">
        <w:t>а) развитие из спор;</w:t>
      </w:r>
      <w:r w:rsidRPr="00277CC3">
        <w:br/>
        <w:t xml:space="preserve">б) наличие цветка; </w:t>
      </w:r>
      <w:r w:rsidRPr="00277CC3">
        <w:br/>
        <w:t>в) развитие из семени; +</w:t>
      </w:r>
      <w:r w:rsidRPr="00277CC3">
        <w:br/>
        <w:t>г) редукция спорофита.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  <w:rPr>
          <w:bCs/>
        </w:rPr>
      </w:pPr>
      <w:r w:rsidRPr="00277CC3">
        <w:rPr>
          <w:b/>
          <w:bCs/>
        </w:rPr>
        <w:t>Простейшие, ведущие исключительно паразитический образ жизни:</w:t>
      </w:r>
      <w:r w:rsidRPr="00277CC3">
        <w:rPr>
          <w:b/>
          <w:bCs/>
        </w:rPr>
        <w:br/>
      </w:r>
      <w:r w:rsidRPr="00277CC3">
        <w:rPr>
          <w:bCs/>
        </w:rPr>
        <w:t>а) корненожки;</w:t>
      </w:r>
      <w:r w:rsidRPr="00277CC3">
        <w:rPr>
          <w:bCs/>
        </w:rPr>
        <w:br/>
        <w:t>б) жгутиконосцы;</w:t>
      </w:r>
      <w:r w:rsidRPr="00277CC3">
        <w:rPr>
          <w:bCs/>
        </w:rPr>
        <w:br/>
        <w:t>в) солнечники;</w:t>
      </w:r>
      <w:r w:rsidRPr="00277CC3">
        <w:rPr>
          <w:bCs/>
        </w:rPr>
        <w:br/>
        <w:t>г) споровики.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Муха цеце является переносчиком трипанозом, вызывающих у человека:</w:t>
      </w:r>
      <w:r w:rsidRPr="00277CC3">
        <w:br/>
        <w:t>а) сонную болезнь; +</w:t>
      </w:r>
      <w:r w:rsidRPr="00277CC3">
        <w:br/>
        <w:t>б) восточную язву;</w:t>
      </w:r>
      <w:r w:rsidRPr="00277CC3">
        <w:br/>
        <w:t>в) малярию;</w:t>
      </w:r>
      <w:r w:rsidRPr="00277CC3">
        <w:br/>
        <w:t>г) кокцидиоз.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Изучение добытого экземпляра губки выявило наличие у нее прочного, но хрупкого кремниевого скелета. Наиболее вероятно, что данная губка является:</w:t>
      </w:r>
      <w:r w:rsidRPr="00277CC3">
        <w:br/>
        <w:t>а) мелководным обитателем;</w:t>
      </w:r>
      <w:r w:rsidRPr="00277CC3">
        <w:br/>
        <w:t>б) глубоководным обитателем; +</w:t>
      </w:r>
      <w:r w:rsidRPr="00277CC3">
        <w:br/>
        <w:t>в) наземным обитателем;</w:t>
      </w:r>
      <w:r w:rsidRPr="00277CC3">
        <w:br/>
        <w:t>г) обитателем приливно-отливной зоны.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Спектр цветового зрения у медоносной пчелы:</w:t>
      </w:r>
      <w:r w:rsidRPr="00277CC3">
        <w:rPr>
          <w:b/>
        </w:rPr>
        <w:br/>
      </w:r>
      <w:r w:rsidRPr="00277CC3">
        <w:t>а) такой же, как у человека;</w:t>
      </w:r>
      <w:r w:rsidRPr="00277CC3">
        <w:br/>
        <w:t>б) сдвинут в инфракрасную часть спектра;</w:t>
      </w:r>
      <w:r w:rsidRPr="00277CC3">
        <w:br/>
        <w:t>в) сдвинут в ультрафиолетовую часть спектра; +</w:t>
      </w:r>
      <w:r w:rsidRPr="00277CC3">
        <w:br/>
        <w:t>г) значительно шире, чем у человека, в обе стороны спектра.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Развитие личинок из яиц, отложенных аскаридами происходит:</w:t>
      </w:r>
      <w:r w:rsidRPr="00277CC3">
        <w:rPr>
          <w:b/>
        </w:rPr>
        <w:br/>
      </w:r>
      <w:r w:rsidRPr="00277CC3">
        <w:t>а) при температуре 37</w:t>
      </w:r>
      <w:r w:rsidRPr="00277CC3">
        <w:rPr>
          <w:vertAlign w:val="superscript"/>
        </w:rPr>
        <w:t>о</w:t>
      </w:r>
      <w:r w:rsidRPr="00277CC3">
        <w:t>С,  высокой концентрации  СО</w:t>
      </w:r>
      <w:r w:rsidRPr="00277CC3">
        <w:rPr>
          <w:vertAlign w:val="subscript"/>
        </w:rPr>
        <w:t>2</w:t>
      </w:r>
      <w:r w:rsidRPr="00277CC3">
        <w:t>,  в  течение двух недель;</w:t>
      </w:r>
      <w:r w:rsidRPr="00277CC3">
        <w:br/>
        <w:t>б) при температуре 20-30</w:t>
      </w:r>
      <w:r w:rsidRPr="00277CC3">
        <w:rPr>
          <w:vertAlign w:val="superscript"/>
        </w:rPr>
        <w:t>о</w:t>
      </w:r>
      <w:r w:rsidRPr="00277CC3">
        <w:t>С,  высокой концентрации СО</w:t>
      </w:r>
      <w:r w:rsidRPr="00277CC3">
        <w:rPr>
          <w:vertAlign w:val="subscript"/>
        </w:rPr>
        <w:t>2</w:t>
      </w:r>
      <w:r w:rsidRPr="00277CC3">
        <w:t>, в течение двух недель;</w:t>
      </w:r>
      <w:r w:rsidRPr="00277CC3">
        <w:br/>
        <w:t>в) при температуре 37</w:t>
      </w:r>
      <w:r w:rsidRPr="00277CC3">
        <w:rPr>
          <w:vertAlign w:val="superscript"/>
        </w:rPr>
        <w:t>о</w:t>
      </w:r>
      <w:r w:rsidRPr="00277CC3">
        <w:t>С,  высокой концентрации О</w:t>
      </w:r>
      <w:r w:rsidRPr="00277CC3">
        <w:rPr>
          <w:vertAlign w:val="subscript"/>
        </w:rPr>
        <w:t>2</w:t>
      </w:r>
      <w:r w:rsidRPr="00277CC3">
        <w:t>, в течение недели;</w:t>
      </w:r>
      <w:r w:rsidRPr="00277CC3">
        <w:br/>
        <w:t>г) при температуре 20-30</w:t>
      </w:r>
      <w:r w:rsidRPr="00277CC3">
        <w:rPr>
          <w:vertAlign w:val="superscript"/>
        </w:rPr>
        <w:t>о</w:t>
      </w:r>
      <w:r w:rsidRPr="00277CC3">
        <w:t>С,  высокой концентрации О</w:t>
      </w:r>
      <w:r w:rsidRPr="00277CC3">
        <w:rPr>
          <w:vertAlign w:val="subscript"/>
        </w:rPr>
        <w:t>2</w:t>
      </w:r>
      <w:r w:rsidRPr="00277CC3">
        <w:t>,  в течение двух недель.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В отличие от круглых червей, у кольчатых червей появилась:</w:t>
      </w:r>
      <w:r w:rsidRPr="00277CC3">
        <w:rPr>
          <w:b/>
        </w:rPr>
        <w:br/>
      </w:r>
      <w:r w:rsidRPr="00277CC3">
        <w:t>а) пищеварительная система;</w:t>
      </w:r>
      <w:r w:rsidRPr="00277CC3">
        <w:br/>
        <w:t>б) выделительная система;</w:t>
      </w:r>
      <w:r w:rsidRPr="00277CC3">
        <w:br/>
        <w:t>в) кровеносная система; +</w:t>
      </w:r>
      <w:r w:rsidRPr="00277CC3">
        <w:br/>
        <w:t>г) нервная система.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Крылья у насекомых находятся на спинной стороне:</w:t>
      </w:r>
      <w:r w:rsidRPr="00277CC3">
        <w:rPr>
          <w:b/>
        </w:rPr>
        <w:br/>
      </w:r>
      <w:r w:rsidRPr="00277CC3">
        <w:t>а) груди и брюшка;</w:t>
      </w:r>
      <w:r w:rsidRPr="00277CC3">
        <w:br/>
        <w:t>б) груди; +</w:t>
      </w:r>
      <w:r w:rsidRPr="00277CC3">
        <w:br/>
        <w:t>в) головогруди и брюшка;</w:t>
      </w:r>
      <w:r w:rsidRPr="00277CC3">
        <w:br/>
        <w:t>г) головогруди.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  <w:rPr>
          <w:b/>
        </w:rPr>
      </w:pPr>
      <w:r w:rsidRPr="00277CC3">
        <w:rPr>
          <w:b/>
        </w:rPr>
        <w:t>Рабочие пчелы являются:</w:t>
      </w:r>
      <w:r w:rsidRPr="00277CC3">
        <w:rPr>
          <w:b/>
        </w:rPr>
        <w:br/>
      </w:r>
      <w:r w:rsidRPr="00277CC3">
        <w:t>а) самками, отложившими яйца и приступившими к уходу за потомством;</w:t>
      </w:r>
      <w:r w:rsidRPr="00277CC3">
        <w:br/>
        <w:t>б) самками, у которых на развиты половые железы; +</w:t>
      </w:r>
      <w:r w:rsidRPr="00277CC3">
        <w:br/>
        <w:t>в) молодыми самками, способными через год отложить яйца;</w:t>
      </w:r>
      <w:r w:rsidRPr="00277CC3">
        <w:br/>
        <w:t>г) самцами, развившимися из неоплодотворенных яиц.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Морские игуаны, живущие на Галапагосских островах, выводят избыток соли из организма:</w:t>
      </w:r>
      <w:r w:rsidRPr="00277CC3">
        <w:rPr>
          <w:b/>
        </w:rPr>
        <w:br/>
      </w:r>
      <w:r w:rsidRPr="00277CC3">
        <w:t>а) с мочой;</w:t>
      </w:r>
      <w:r w:rsidRPr="00277CC3">
        <w:br/>
        <w:t>б) через солевые железы; +</w:t>
      </w:r>
      <w:r w:rsidRPr="00277CC3">
        <w:br/>
        <w:t>в) через поры в коже;</w:t>
      </w:r>
      <w:r w:rsidRPr="00277CC3">
        <w:br/>
        <w:t>г) с экскрементами.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У страуса нанду насиживает яйца и опекает птенцов:</w:t>
      </w:r>
      <w:r w:rsidRPr="00277CC3">
        <w:rPr>
          <w:b/>
        </w:rPr>
        <w:br/>
      </w:r>
      <w:r w:rsidRPr="00277CC3">
        <w:t xml:space="preserve">а) только самка; </w:t>
      </w:r>
      <w:r w:rsidRPr="00277CC3">
        <w:br/>
        <w:t>б) только самец; +</w:t>
      </w:r>
      <w:r w:rsidRPr="00277CC3">
        <w:br/>
        <w:t xml:space="preserve">в) по очереди оба родителя; </w:t>
      </w:r>
      <w:r w:rsidRPr="00277CC3">
        <w:br/>
        <w:t>г) приемные родители, в гнездо которых подброшены яйца.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  <w:rPr>
          <w:b/>
        </w:rPr>
      </w:pPr>
      <w:r w:rsidRPr="00277CC3">
        <w:rPr>
          <w:b/>
        </w:rPr>
        <w:t>Самые большие гнезда среди птиц строят:</w:t>
      </w:r>
      <w:r w:rsidRPr="00277CC3">
        <w:rPr>
          <w:b/>
        </w:rPr>
        <w:br/>
      </w:r>
      <w:r w:rsidRPr="00277CC3">
        <w:t>а) орлы;</w:t>
      </w:r>
      <w:r w:rsidRPr="00277CC3">
        <w:br/>
      </w:r>
      <w:r w:rsidRPr="00277CC3">
        <w:rPr>
          <w:bCs/>
        </w:rPr>
        <w:t>б) пеликаны;</w:t>
      </w:r>
      <w:r w:rsidRPr="00277CC3">
        <w:rPr>
          <w:bCs/>
        </w:rPr>
        <w:br/>
        <w:t>в) страусы;</w:t>
      </w:r>
      <w:r w:rsidRPr="00277CC3">
        <w:rPr>
          <w:bCs/>
        </w:rPr>
        <w:br/>
        <w:t>г) африканские ткачики.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Из перечисленных организмов наиболее прогрессивными чертами строения обладают:</w:t>
      </w:r>
      <w:r w:rsidRPr="00277CC3">
        <w:rPr>
          <w:b/>
        </w:rPr>
        <w:br/>
      </w:r>
      <w:r w:rsidRPr="00277CC3">
        <w:t>а) амеба;</w:t>
      </w:r>
      <w:r w:rsidRPr="00277CC3">
        <w:br/>
        <w:t>б) дождевой червь; +</w:t>
      </w:r>
      <w:r w:rsidRPr="00277CC3">
        <w:br/>
        <w:t>в) гидра;</w:t>
      </w:r>
      <w:r w:rsidRPr="00277CC3">
        <w:br/>
        <w:t>г) вольвокс.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  <w:rPr>
          <w:b/>
        </w:rPr>
      </w:pPr>
      <w:r w:rsidRPr="00277CC3">
        <w:rPr>
          <w:b/>
        </w:rPr>
        <w:t>Усложнение кровеносной системы соответствует эволюции хордовых в ряду следующих животных:</w:t>
      </w:r>
      <w:r w:rsidRPr="00277CC3">
        <w:rPr>
          <w:b/>
        </w:rPr>
        <w:br/>
      </w:r>
      <w:r w:rsidRPr="00277CC3">
        <w:t>а) жаба – кролик – крокодил – акула;</w:t>
      </w:r>
      <w:r w:rsidRPr="00277CC3">
        <w:br/>
        <w:t>б) акула – лягушка – крокодил – кролик; +</w:t>
      </w:r>
      <w:r w:rsidRPr="00277CC3">
        <w:br/>
        <w:t>в) акула – крокодил – лягушка – кролик;</w:t>
      </w:r>
      <w:r w:rsidRPr="00277CC3">
        <w:br/>
        <w:t>г) крокодил – акула – жаба – собака.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Наибольшее видовое многообразие обитателей Мирового океана наблюдается:</w:t>
      </w:r>
      <w:r w:rsidRPr="00277CC3">
        <w:rPr>
          <w:b/>
        </w:rPr>
        <w:br/>
      </w:r>
      <w:r w:rsidRPr="00277CC3">
        <w:t>а) на коралловых рифах; +</w:t>
      </w:r>
      <w:r w:rsidRPr="00277CC3">
        <w:br/>
        <w:t>б) в открытом океане в тропиках;</w:t>
      </w:r>
      <w:r w:rsidRPr="00277CC3">
        <w:br/>
        <w:t>в) в приполярных областях;</w:t>
      </w:r>
      <w:r w:rsidRPr="00277CC3">
        <w:br/>
        <w:t>г) в глубоководных впадинах.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Считается, что при переносе информации из кратковременной памяти в долговременную теряется информации:</w:t>
      </w:r>
      <w:r w:rsidRPr="00277CC3">
        <w:br/>
        <w:t>а) 5%;</w:t>
      </w:r>
      <w:r w:rsidRPr="00277CC3">
        <w:br/>
        <w:t>б) 10%;</w:t>
      </w:r>
      <w:r w:rsidRPr="00277CC3">
        <w:br/>
        <w:t>в) 50%;</w:t>
      </w:r>
      <w:r w:rsidRPr="00277CC3">
        <w:br/>
        <w:t>г) более 90%.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Целлюлоза, попавшая в желудочно-кишечный тракт человека:</w:t>
      </w:r>
      <w:r w:rsidRPr="00277CC3">
        <w:rPr>
          <w:b/>
        </w:rPr>
        <w:br/>
      </w:r>
      <w:r w:rsidRPr="00277CC3">
        <w:t>а) не расщепляется из-за отсутствия специфического фермента;</w:t>
      </w:r>
      <w:r w:rsidRPr="00277CC3">
        <w:br/>
        <w:t>б) частично расщепляется бактериями в толстом кишечнике; +</w:t>
      </w:r>
      <w:r w:rsidRPr="00277CC3">
        <w:br/>
        <w:t>в) расщепляется α-амилазой слюны;</w:t>
      </w:r>
      <w:r w:rsidRPr="00277CC3">
        <w:br/>
        <w:t>г) расщепляется панкреатической α-амилазой.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Какова реакция среды в двенадцатиперстной  кишке:</w:t>
      </w:r>
      <w:r w:rsidRPr="00277CC3">
        <w:rPr>
          <w:b/>
        </w:rPr>
        <w:br/>
      </w:r>
      <w:r w:rsidRPr="00277CC3">
        <w:t>а) слабокислая;</w:t>
      </w:r>
      <w:r w:rsidRPr="00277CC3">
        <w:br/>
        <w:t>б) нейтральная;</w:t>
      </w:r>
      <w:r w:rsidRPr="00277CC3">
        <w:br/>
        <w:t>в) слабощелочная; +</w:t>
      </w:r>
      <w:r w:rsidRPr="00277CC3">
        <w:br/>
        <w:t>г) щелочная.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Не известны гормоны, которые являются производными:</w:t>
      </w:r>
      <w:r w:rsidRPr="00277CC3">
        <w:rPr>
          <w:b/>
        </w:rPr>
        <w:br/>
      </w:r>
      <w:r w:rsidRPr="00277CC3">
        <w:t>а) белков;</w:t>
      </w:r>
      <w:r w:rsidRPr="00277CC3">
        <w:br/>
        <w:t>б) аминокислот;</w:t>
      </w:r>
      <w:r w:rsidRPr="00277CC3">
        <w:br/>
        <w:t>в) липидов;</w:t>
      </w:r>
      <w:r w:rsidRPr="00277CC3">
        <w:br/>
        <w:t>г) углеводов.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В процессе пищеварения переваривании белки расщепляются до:</w:t>
      </w:r>
      <w:r w:rsidRPr="00277CC3">
        <w:rPr>
          <w:b/>
        </w:rPr>
        <w:br/>
      </w:r>
      <w:r w:rsidRPr="00277CC3">
        <w:t>а) глицерола;</w:t>
      </w:r>
      <w:r w:rsidRPr="00277CC3">
        <w:br/>
        <w:t>б) жирных кислот;</w:t>
      </w:r>
      <w:r w:rsidRPr="00277CC3">
        <w:br/>
        <w:t>в) моносахаридов;</w:t>
      </w:r>
      <w:r w:rsidRPr="00277CC3">
        <w:br/>
        <w:t>г) аминокислот.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Такие симптомы как поражение слизистой оболочки рта, шелушение кожи, трещины губ, слезоточивость, светобоязнь, указывают на недостаток:</w:t>
      </w:r>
      <w:r w:rsidRPr="00277CC3">
        <w:br/>
        <w:t>а) токоферола;</w:t>
      </w:r>
      <w:r w:rsidRPr="00277CC3">
        <w:br/>
        <w:t>б) пиридоксина;</w:t>
      </w:r>
      <w:r w:rsidRPr="00277CC3">
        <w:br/>
        <w:t>в) рибофлавина; +</w:t>
      </w:r>
      <w:r w:rsidRPr="00277CC3">
        <w:br/>
        <w:t>г) фолиевой кислоты.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Рецептор кожи, реагирующий на холод:</w:t>
      </w:r>
      <w:r w:rsidRPr="00277CC3">
        <w:br/>
        <w:t>а) тельце Пчини;</w:t>
      </w:r>
      <w:r w:rsidRPr="00277CC3">
        <w:br/>
        <w:t>б) тельце Мейснера;</w:t>
      </w:r>
      <w:r w:rsidRPr="00277CC3">
        <w:br/>
        <w:t>в) нервное сплетение вокруг волосяной луковицы;</w:t>
      </w:r>
      <w:r w:rsidRPr="00277CC3">
        <w:br/>
        <w:t>г) колба Краузе.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К вирусным заболеваниям не относится:</w:t>
      </w:r>
      <w:r w:rsidRPr="00277CC3">
        <w:rPr>
          <w:b/>
        </w:rPr>
        <w:br/>
      </w:r>
      <w:r w:rsidRPr="00277CC3">
        <w:t>а) корь;</w:t>
      </w:r>
      <w:r w:rsidRPr="00277CC3">
        <w:br/>
        <w:t>б) клещевой энцефалит;</w:t>
      </w:r>
      <w:r w:rsidRPr="00277CC3">
        <w:br/>
        <w:t>в) краснуха;</w:t>
      </w:r>
      <w:r w:rsidRPr="00277CC3">
        <w:br/>
        <w:t>г) дифтерия.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Пищевая цепь – это:</w:t>
      </w:r>
      <w:r w:rsidRPr="00277CC3">
        <w:rPr>
          <w:b/>
        </w:rPr>
        <w:br/>
      </w:r>
      <w:r w:rsidRPr="00277CC3">
        <w:t xml:space="preserve">а) последовательность организмов в природном сообществе, каждый элемент которой является пищей для следующего; + </w:t>
      </w:r>
      <w:r w:rsidRPr="00277CC3">
        <w:br/>
        <w:t>б) последовательное прохождение пищи по различным разделам пищеварительного тракта;</w:t>
      </w:r>
      <w:r w:rsidRPr="00277CC3">
        <w:br/>
        <w:t>в) зависимость растений от травоядных животных, их, в свою очередь, от хищников;</w:t>
      </w:r>
      <w:r w:rsidRPr="00277CC3">
        <w:br/>
        <w:t>г) совокупность всех пищевых связей в экосистеме.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Постоянное вмешательство со стороны человека требуется для существования:</w:t>
      </w:r>
      <w:r w:rsidRPr="00277CC3">
        <w:rPr>
          <w:b/>
          <w:bCs/>
        </w:rPr>
        <w:br/>
      </w:r>
      <w:r w:rsidRPr="00277CC3">
        <w:t>а) экосистем пресных вод;</w:t>
      </w:r>
      <w:r w:rsidRPr="00277CC3">
        <w:br/>
        <w:t>б) природных экосистем суши;</w:t>
      </w:r>
      <w:r w:rsidRPr="00277CC3">
        <w:br/>
        <w:t xml:space="preserve">в) экосистемы Мирового океана; </w:t>
      </w:r>
      <w:r w:rsidRPr="00277CC3">
        <w:br/>
        <w:t>г) агроценозов.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В природных условиях естественными носителями возбудителя чумы являются:</w:t>
      </w:r>
      <w:r w:rsidRPr="00277CC3">
        <w:t xml:space="preserve"> </w:t>
      </w:r>
      <w:r w:rsidRPr="00277CC3">
        <w:br/>
        <w:t xml:space="preserve">а) птицы; </w:t>
      </w:r>
      <w:r w:rsidRPr="00277CC3">
        <w:br/>
        <w:t>б) грызуны; +</w:t>
      </w:r>
      <w:r w:rsidRPr="00277CC3">
        <w:br/>
        <w:t>в) копытные;</w:t>
      </w:r>
      <w:r w:rsidRPr="00277CC3">
        <w:br/>
        <w:t>г) человек.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В обширных лесных массивах Севера часто проводятся так называемые концентрированные рубки с использованием тяжелой техники, которые приводят:</w:t>
      </w:r>
      <w:r w:rsidRPr="00277CC3">
        <w:rPr>
          <w:b/>
        </w:rPr>
        <w:br/>
      </w:r>
      <w:r w:rsidRPr="00277CC3">
        <w:t>а) к смене лесных экосистем болотными; +</w:t>
      </w:r>
      <w:r w:rsidRPr="00277CC3">
        <w:br/>
        <w:t>б) к опустыниванию или полному разрушению экосистем;</w:t>
      </w:r>
      <w:r w:rsidRPr="00277CC3">
        <w:br/>
        <w:t>в) к увеличению доли более ценных с точки зрения хозяйства пород деревьев;</w:t>
      </w:r>
      <w:r w:rsidRPr="00277CC3">
        <w:br/>
        <w:t>г) к процессу превращения в почве органических остатков в гумус.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 xml:space="preserve">Листья суккулентов – растений засушливых местообитаний – характеризуются: </w:t>
      </w:r>
      <w:r w:rsidRPr="00277CC3">
        <w:rPr>
          <w:b/>
        </w:rPr>
        <w:br/>
      </w:r>
      <w:r w:rsidRPr="00277CC3">
        <w:t>а) редуцированными устьицами; недифференцированным мезофиллом; отсутствием кутикулы; развитой аэренхимой;</w:t>
      </w:r>
      <w:r w:rsidRPr="00277CC3">
        <w:br/>
        <w:t>б) частым рассечением, отсутствием механической ткани;</w:t>
      </w:r>
      <w:r w:rsidRPr="00277CC3">
        <w:br/>
        <w:t>в) толстой кутикулой; мощным восковым налётом; клетками с крупными вакуолями; погружёнными устьицами; +</w:t>
      </w:r>
      <w:r w:rsidRPr="00277CC3">
        <w:br/>
        <w:t>г) хорошо развитой склеренхимой; преобладанием связанной воды.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Из названных организмов к надцарству прокариот относится:</w:t>
      </w:r>
      <w:r w:rsidRPr="00277CC3">
        <w:t xml:space="preserve"> </w:t>
      </w:r>
      <w:r w:rsidRPr="00277CC3">
        <w:br/>
        <w:t>а) эвглена зеленая;</w:t>
      </w:r>
      <w:r w:rsidRPr="00277CC3">
        <w:br/>
        <w:t>б) инфузория-туфелька;</w:t>
      </w:r>
      <w:r w:rsidRPr="00277CC3">
        <w:br/>
        <w:t xml:space="preserve">в) амеба; </w:t>
      </w:r>
      <w:r w:rsidRPr="00277CC3">
        <w:br/>
        <w:t>г) стафилококк.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Две породы собак, например, болонка и немецкая овчарка, это животные:</w:t>
      </w:r>
      <w:r w:rsidRPr="00277CC3">
        <w:rPr>
          <w:b/>
        </w:rPr>
        <w:br/>
      </w:r>
      <w:r w:rsidRPr="00277CC3">
        <w:t>а) одного вида, но с разными внешними признаками; +</w:t>
      </w:r>
      <w:r w:rsidRPr="00277CC3">
        <w:br/>
        <w:t xml:space="preserve">б) двух видов, одного рода и одного семейства; </w:t>
      </w:r>
      <w:r w:rsidRPr="00277CC3">
        <w:br/>
        <w:t>в) двух видов, двух родов, но одного семейства;</w:t>
      </w:r>
      <w:r w:rsidRPr="00277CC3">
        <w:br/>
        <w:t>г) одного вида, но обитающие в разных условиях окружающей среды.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Наука, изучающая развитие живой природы по отпечаткам и окаменелостям, которые находят в земной коре:</w:t>
      </w:r>
      <w:r w:rsidRPr="00277CC3">
        <w:rPr>
          <w:b/>
        </w:rPr>
        <w:br/>
      </w:r>
      <w:r w:rsidRPr="00277CC3">
        <w:t>а) систематика;</w:t>
      </w:r>
      <w:r w:rsidRPr="00277CC3">
        <w:br/>
        <w:t>б) история;</w:t>
      </w:r>
      <w:r w:rsidRPr="00277CC3">
        <w:br/>
        <w:t>в) палеонтология; +</w:t>
      </w:r>
      <w:r w:rsidRPr="00277CC3">
        <w:br/>
        <w:t>г) эволюция.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 xml:space="preserve">Первые наземные позвоночные произошли от рыб: </w:t>
      </w:r>
      <w:r w:rsidRPr="00277CC3">
        <w:rPr>
          <w:b/>
        </w:rPr>
        <w:br/>
      </w:r>
      <w:r w:rsidRPr="00277CC3">
        <w:t>а) лучеперых;</w:t>
      </w:r>
      <w:r w:rsidRPr="00277CC3">
        <w:br/>
        <w:t>б) кистеперых; +</w:t>
      </w:r>
      <w:r w:rsidRPr="00277CC3">
        <w:br/>
        <w:t>в) цельноголовых;</w:t>
      </w:r>
      <w:r w:rsidRPr="00277CC3">
        <w:br/>
        <w:t>г) двоякодышащих.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  <w:snapToGrid w:val="0"/>
        </w:rPr>
        <w:t>Контуры тела летяги, сумчатой летяги, шерстокрыла очень сходны. Это является следствием:</w:t>
      </w:r>
      <w:r w:rsidRPr="00277CC3">
        <w:rPr>
          <w:snapToGrid w:val="0"/>
        </w:rPr>
        <w:t xml:space="preserve"> </w:t>
      </w:r>
      <w:r w:rsidRPr="00277CC3">
        <w:rPr>
          <w:snapToGrid w:val="0"/>
        </w:rPr>
        <w:br/>
        <w:t>а) дивергенции;</w:t>
      </w:r>
      <w:r w:rsidRPr="00277CC3">
        <w:rPr>
          <w:snapToGrid w:val="0"/>
        </w:rPr>
        <w:br/>
        <w:t>б) конверген</w:t>
      </w:r>
      <w:r w:rsidRPr="00277CC3">
        <w:rPr>
          <w:snapToGrid w:val="0"/>
        </w:rPr>
        <w:softHyphen/>
        <w:t>ции; +</w:t>
      </w:r>
      <w:r w:rsidRPr="00277CC3">
        <w:rPr>
          <w:snapToGrid w:val="0"/>
        </w:rPr>
        <w:br/>
        <w:t>в) параллелизма;</w:t>
      </w:r>
      <w:r w:rsidRPr="00277CC3">
        <w:rPr>
          <w:snapToGrid w:val="0"/>
        </w:rPr>
        <w:br/>
        <w:t>г) случай</w:t>
      </w:r>
      <w:r w:rsidRPr="00277CC3">
        <w:rPr>
          <w:snapToGrid w:val="0"/>
        </w:rPr>
        <w:softHyphen/>
        <w:t>ного совпадения.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  <w:rPr>
          <w:b/>
          <w:bCs/>
        </w:rPr>
      </w:pPr>
      <w:r w:rsidRPr="00277CC3">
        <w:rPr>
          <w:b/>
        </w:rPr>
        <w:t>Число хромосом при половом размножении в каждом поколении возрастало бы вдвое, если бы в ходе эволюции не сформировался процесс:</w:t>
      </w:r>
      <w:r w:rsidRPr="00277CC3">
        <w:rPr>
          <w:b/>
        </w:rPr>
        <w:br/>
      </w:r>
      <w:r w:rsidRPr="00277CC3">
        <w:t>а) митоза;</w:t>
      </w:r>
      <w:r w:rsidRPr="00277CC3">
        <w:br/>
        <w:t>б) мейоза; +</w:t>
      </w:r>
      <w:r w:rsidRPr="00277CC3">
        <w:br/>
        <w:t>в) оплодотворения;</w:t>
      </w:r>
      <w:r w:rsidRPr="00277CC3">
        <w:br/>
        <w:t>г) опыления.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 xml:space="preserve">Одно из положений клеточной теории гласит: </w:t>
      </w:r>
      <w:r w:rsidRPr="00277CC3">
        <w:rPr>
          <w:b/>
        </w:rPr>
        <w:br/>
      </w:r>
      <w:r w:rsidRPr="00277CC3">
        <w:t>а) при делении клетки хромосомы способны к самоудвоению;</w:t>
      </w:r>
      <w:r w:rsidRPr="00277CC3">
        <w:br/>
        <w:t>б) новые клетки образуются при делении исходных клеток; +</w:t>
      </w:r>
      <w:r w:rsidRPr="00277CC3">
        <w:br/>
        <w:t>в) в цитоплазме клеток содержатся различные органоиды;</w:t>
      </w:r>
      <w:r w:rsidRPr="00277CC3">
        <w:br/>
        <w:t>г) клетки способны к росту и обмену веществ.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При партеногенезе организм развивается  из:</w:t>
      </w:r>
      <w:r w:rsidRPr="00277CC3">
        <w:rPr>
          <w:b/>
        </w:rPr>
        <w:br/>
      </w:r>
      <w:r w:rsidRPr="00277CC3">
        <w:t xml:space="preserve">а) зиготы; </w:t>
      </w:r>
      <w:r w:rsidRPr="00277CC3">
        <w:br/>
        <w:t>б) вегетативной клетки;</w:t>
      </w:r>
      <w:r w:rsidRPr="00277CC3">
        <w:br/>
        <w:t xml:space="preserve">в) соматической клетки; </w:t>
      </w:r>
      <w:r w:rsidRPr="00277CC3">
        <w:br/>
        <w:t>г) неоплодотворенной яйцеклетки.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  <w:rPr>
          <w:b/>
          <w:bCs/>
        </w:rPr>
      </w:pPr>
      <w:r w:rsidRPr="00277CC3">
        <w:rPr>
          <w:b/>
        </w:rPr>
        <w:t>Матрицей для трансляции служит молекула:</w:t>
      </w:r>
      <w:r w:rsidRPr="00277CC3">
        <w:rPr>
          <w:b/>
        </w:rPr>
        <w:br/>
      </w:r>
      <w:r w:rsidRPr="00277CC3">
        <w:t>а) тРНК;</w:t>
      </w:r>
      <w:r w:rsidRPr="00277CC3">
        <w:br/>
        <w:t>б) ДНК;</w:t>
      </w:r>
      <w:r w:rsidRPr="00277CC3">
        <w:br/>
        <w:t>в) рРНК;</w:t>
      </w:r>
      <w:r w:rsidRPr="00277CC3">
        <w:br/>
        <w:t>г) иРНК.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Кольцевая ДНК характерна для:</w:t>
      </w:r>
      <w:r w:rsidRPr="00277CC3">
        <w:rPr>
          <w:b/>
        </w:rPr>
        <w:br/>
      </w:r>
      <w:r w:rsidRPr="00277CC3">
        <w:t>а) ядер грибов;</w:t>
      </w:r>
      <w:r w:rsidRPr="00277CC3">
        <w:br/>
        <w:t>б) клеток бактерий; +</w:t>
      </w:r>
      <w:r w:rsidRPr="00277CC3">
        <w:br/>
        <w:t>в) ядер животных;</w:t>
      </w:r>
      <w:r w:rsidRPr="00277CC3">
        <w:br/>
        <w:t>г) ядер растений.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Разделить клетки, органоиды или органические макромолекулы по их плотности можно с помощью метода:</w:t>
      </w:r>
      <w:r w:rsidRPr="00277CC3">
        <w:rPr>
          <w:b/>
          <w:bCs/>
        </w:rPr>
        <w:br/>
      </w:r>
      <w:r w:rsidRPr="00277CC3">
        <w:t>а) хроматография;</w:t>
      </w:r>
      <w:r w:rsidRPr="00277CC3">
        <w:br/>
      </w:r>
      <w:r w:rsidRPr="00277CC3">
        <w:rPr>
          <w:iCs/>
        </w:rPr>
        <w:t>б) центрифугирование; +</w:t>
      </w:r>
      <w:r w:rsidRPr="00277CC3">
        <w:rPr>
          <w:iCs/>
        </w:rPr>
        <w:br/>
      </w:r>
      <w:r w:rsidRPr="00277CC3">
        <w:t>в) электрофорез;</w:t>
      </w:r>
      <w:r w:rsidRPr="00277CC3">
        <w:br/>
        <w:t>г) авторадиография.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Мономерами нуклеиновых кислот являются:</w:t>
      </w:r>
      <w:r w:rsidRPr="00277CC3">
        <w:rPr>
          <w:b/>
          <w:bCs/>
        </w:rPr>
        <w:br/>
      </w:r>
      <w:r w:rsidRPr="00277CC3">
        <w:t>а) азотистые основания;</w:t>
      </w:r>
      <w:r w:rsidRPr="00277CC3">
        <w:br/>
        <w:t>б) нуклеозиды;</w:t>
      </w:r>
      <w:r w:rsidRPr="00277CC3">
        <w:br/>
      </w:r>
      <w:r w:rsidRPr="00277CC3">
        <w:rPr>
          <w:iCs/>
        </w:rPr>
        <w:t>в) нуклеотиды; +</w:t>
      </w:r>
      <w:r w:rsidRPr="00277CC3">
        <w:rPr>
          <w:iCs/>
        </w:rPr>
        <w:br/>
      </w:r>
      <w:r w:rsidRPr="00277CC3">
        <w:t>г) динуклеотиды.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Ионы магния входят в состав:</w:t>
      </w:r>
      <w:r w:rsidRPr="00277CC3">
        <w:rPr>
          <w:b/>
        </w:rPr>
        <w:br/>
      </w:r>
      <w:r w:rsidRPr="00277CC3">
        <w:t>а) вакуоли;</w:t>
      </w:r>
      <w:r w:rsidRPr="00277CC3">
        <w:br/>
        <w:t>б) аминокислот;</w:t>
      </w:r>
      <w:r w:rsidRPr="00277CC3">
        <w:br/>
        <w:t>в) хлорофилла; +</w:t>
      </w:r>
      <w:r w:rsidRPr="00277CC3">
        <w:br/>
        <w:t>г) цитоплазмы.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В процессе фотосинтеза источником кислорода (побочного продукта) является:</w:t>
      </w:r>
      <w:r w:rsidRPr="00277CC3">
        <w:rPr>
          <w:b/>
        </w:rPr>
        <w:br/>
      </w:r>
      <w:r w:rsidRPr="00277CC3">
        <w:t>а) АТФ</w:t>
      </w:r>
      <w:r w:rsidRPr="00277CC3">
        <w:br/>
        <w:t>б) глюкоза;</w:t>
      </w:r>
      <w:r w:rsidRPr="00277CC3">
        <w:br/>
        <w:t>в) вода; +</w:t>
      </w:r>
      <w:r w:rsidRPr="00277CC3">
        <w:br/>
        <w:t>г) углекислый газ.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</w:rPr>
        <w:t>Из компонентов растительной клетки вирус табачной мозаики поражает:</w:t>
      </w:r>
      <w:r w:rsidRPr="00277CC3">
        <w:rPr>
          <w:b/>
        </w:rPr>
        <w:br/>
      </w:r>
      <w:r w:rsidRPr="00277CC3">
        <w:t>а) митохондрии;</w:t>
      </w:r>
      <w:r w:rsidRPr="00277CC3">
        <w:br/>
        <w:t>б) хлоропласты;   +</w:t>
      </w:r>
      <w:r w:rsidRPr="00277CC3">
        <w:br/>
        <w:t>в) ядро;</w:t>
      </w:r>
      <w:r w:rsidRPr="00277CC3">
        <w:br/>
        <w:t>г) вакуоли.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Из названных белков ферментом является:</w:t>
      </w:r>
      <w:r w:rsidRPr="00277CC3">
        <w:rPr>
          <w:b/>
          <w:bCs/>
        </w:rPr>
        <w:br/>
      </w:r>
      <w:r w:rsidRPr="00277CC3">
        <w:t>а) инсулин;</w:t>
      </w:r>
      <w:r w:rsidRPr="00277CC3">
        <w:br/>
        <w:t>б) кератин;</w:t>
      </w:r>
      <w:r w:rsidRPr="00277CC3">
        <w:br/>
      </w:r>
      <w:r w:rsidRPr="00277CC3">
        <w:rPr>
          <w:iCs/>
        </w:rPr>
        <w:t>в) тромбин; +</w:t>
      </w:r>
      <w:r w:rsidRPr="00277CC3">
        <w:rPr>
          <w:iCs/>
        </w:rPr>
        <w:br/>
      </w:r>
      <w:r w:rsidRPr="00277CC3">
        <w:t>г) миоглобин.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В хлоропластах растительных клеток светособирающие комплексы расположены</w:t>
      </w:r>
      <w:r w:rsidRPr="00277CC3">
        <w:rPr>
          <w:b/>
          <w:bCs/>
        </w:rPr>
        <w:br/>
      </w:r>
      <w:r w:rsidRPr="00277CC3">
        <w:t>а) на наружной мембране;</w:t>
      </w:r>
      <w:r w:rsidRPr="00277CC3">
        <w:br/>
        <w:t>б) на внутренней мембране;</w:t>
      </w:r>
      <w:r w:rsidRPr="00277CC3">
        <w:br/>
      </w:r>
      <w:r w:rsidRPr="00277CC3">
        <w:rPr>
          <w:iCs/>
        </w:rPr>
        <w:t>в) на мембране тилакоидов; +</w:t>
      </w:r>
      <w:r w:rsidRPr="00277CC3">
        <w:rPr>
          <w:iCs/>
        </w:rPr>
        <w:br/>
      </w:r>
      <w:r w:rsidRPr="00277CC3">
        <w:t>г) в строме.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Неаллельное взаимодействие генов при дигибридном скрещивании может дать во втором поколении расщепление:</w:t>
      </w:r>
      <w:r w:rsidRPr="00277CC3">
        <w:rPr>
          <w:b/>
          <w:bCs/>
        </w:rPr>
        <w:br/>
      </w:r>
      <w:r w:rsidRPr="00277CC3">
        <w:t>а) 1:1;</w:t>
      </w:r>
      <w:r w:rsidRPr="00277CC3">
        <w:br/>
        <w:t>б) 3:1;</w:t>
      </w:r>
      <w:r w:rsidRPr="00277CC3">
        <w:br/>
        <w:t>в) 5:1;</w:t>
      </w:r>
      <w:r w:rsidRPr="00277CC3">
        <w:br/>
        <w:t>г) 9:7. +</w:t>
      </w:r>
    </w:p>
    <w:p w:rsidR="0043619D" w:rsidRPr="00277CC3" w:rsidRDefault="0043619D" w:rsidP="00277CC3">
      <w:pPr>
        <w:numPr>
          <w:ilvl w:val="0"/>
          <w:numId w:val="4"/>
        </w:numPr>
        <w:spacing w:line="360" w:lineRule="auto"/>
        <w:ind w:left="0" w:firstLine="567"/>
      </w:pPr>
      <w:r w:rsidRPr="00277CC3">
        <w:rPr>
          <w:b/>
          <w:bCs/>
        </w:rPr>
        <w:t>При браках между людьми европеоидной и негроидной расы во втором поколении обычно не бывает людей с белым цветом кожи. Это связано с:</w:t>
      </w:r>
      <w:r w:rsidRPr="00277CC3">
        <w:rPr>
          <w:b/>
          <w:bCs/>
        </w:rPr>
        <w:br/>
      </w:r>
      <w:r w:rsidRPr="00277CC3">
        <w:t>а) неполным доминированием гена пигментации кожи;</w:t>
      </w:r>
      <w:r w:rsidRPr="00277CC3">
        <w:br/>
        <w:t>б) полимерностью генов пигментации кожи; +</w:t>
      </w:r>
      <w:r w:rsidRPr="00277CC3">
        <w:br/>
        <w:t>в) эпигеномной наследственностью;</w:t>
      </w:r>
      <w:r w:rsidRPr="00277CC3">
        <w:br/>
        <w:t>г) нехромосомной наследственностью.</w:t>
      </w:r>
    </w:p>
    <w:p w:rsidR="0043619D" w:rsidRPr="00277CC3" w:rsidRDefault="0043619D" w:rsidP="00277CC3">
      <w:pPr>
        <w:pStyle w:val="a5"/>
        <w:ind w:right="0"/>
        <w:rPr>
          <w:sz w:val="24"/>
          <w:szCs w:val="24"/>
        </w:rPr>
      </w:pPr>
    </w:p>
    <w:p w:rsidR="0043619D" w:rsidRPr="00277CC3" w:rsidRDefault="0043619D" w:rsidP="00277CC3">
      <w:pPr>
        <w:pStyle w:val="a5"/>
        <w:ind w:right="0"/>
        <w:rPr>
          <w:b w:val="0"/>
          <w:sz w:val="24"/>
          <w:szCs w:val="24"/>
        </w:rPr>
      </w:pPr>
      <w:r w:rsidRPr="00277CC3">
        <w:rPr>
          <w:sz w:val="24"/>
          <w:szCs w:val="24"/>
        </w:rPr>
        <w:t xml:space="preserve">Часть </w:t>
      </w:r>
      <w:r w:rsidRPr="00277CC3">
        <w:rPr>
          <w:sz w:val="24"/>
          <w:szCs w:val="24"/>
          <w:lang w:val="en-US"/>
        </w:rPr>
        <w:t>II</w:t>
      </w:r>
      <w:r w:rsidRPr="00277CC3">
        <w:rPr>
          <w:sz w:val="24"/>
          <w:szCs w:val="24"/>
        </w:rPr>
        <w:t>.</w:t>
      </w:r>
      <w:r w:rsidRPr="00277CC3">
        <w:rPr>
          <w:b w:val="0"/>
          <w:sz w:val="24"/>
          <w:szCs w:val="24"/>
        </w:rPr>
        <w:t xml:space="preserve"> 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30 (по 2 балла за каждое тестовое задание). Индекс ответа, который вы считаете наиболее полным и правильным, укажите в матрице ответов. </w:t>
      </w:r>
    </w:p>
    <w:p w:rsidR="0043619D" w:rsidRPr="00277CC3" w:rsidRDefault="0043619D" w:rsidP="00277CC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567"/>
      </w:pPr>
      <w:r w:rsidRPr="00277CC3">
        <w:rPr>
          <w:b/>
          <w:bCs/>
        </w:rPr>
        <w:t>Бактерии вызывают заболевания</w:t>
      </w:r>
      <w:r w:rsidRPr="00277CC3">
        <w:rPr>
          <w:b/>
        </w:rPr>
        <w:t>:</w:t>
      </w:r>
      <w:r w:rsidRPr="00277CC3">
        <w:rPr>
          <w:b/>
        </w:rPr>
        <w:br/>
      </w:r>
      <w:r w:rsidRPr="00277CC3">
        <w:rPr>
          <w:b/>
          <w:lang w:val="en-US"/>
        </w:rPr>
        <w:t>I</w:t>
      </w:r>
      <w:r w:rsidRPr="00277CC3">
        <w:rPr>
          <w:b/>
        </w:rPr>
        <w:t>. возвратный тиф. +</w:t>
      </w:r>
      <w:r w:rsidRPr="00277CC3">
        <w:rPr>
          <w:b/>
        </w:rPr>
        <w:br/>
      </w:r>
      <w:r w:rsidRPr="00277CC3">
        <w:rPr>
          <w:b/>
          <w:lang w:val="en-US"/>
        </w:rPr>
        <w:t>II</w:t>
      </w:r>
      <w:r w:rsidRPr="00277CC3">
        <w:rPr>
          <w:b/>
        </w:rPr>
        <w:t>. сыпной тиф. +</w:t>
      </w:r>
      <w:r w:rsidRPr="00277CC3">
        <w:rPr>
          <w:b/>
        </w:rPr>
        <w:br/>
      </w:r>
      <w:r w:rsidRPr="00277CC3">
        <w:rPr>
          <w:b/>
          <w:lang w:val="en-US"/>
        </w:rPr>
        <w:t>III</w:t>
      </w:r>
      <w:r w:rsidRPr="00277CC3">
        <w:rPr>
          <w:b/>
        </w:rPr>
        <w:t xml:space="preserve">. малярия. </w:t>
      </w:r>
      <w:r w:rsidRPr="00277CC3">
        <w:rPr>
          <w:b/>
        </w:rPr>
        <w:br/>
      </w:r>
      <w:r w:rsidRPr="00277CC3">
        <w:rPr>
          <w:b/>
          <w:lang w:val="en-US"/>
        </w:rPr>
        <w:t>IV</w:t>
      </w:r>
      <w:r w:rsidRPr="00277CC3">
        <w:rPr>
          <w:b/>
        </w:rPr>
        <w:t>. туляремия. +</w:t>
      </w:r>
      <w:r w:rsidRPr="00277CC3">
        <w:rPr>
          <w:b/>
        </w:rPr>
        <w:br/>
      </w:r>
      <w:r w:rsidRPr="00277CC3">
        <w:rPr>
          <w:b/>
          <w:lang w:val="en-US"/>
        </w:rPr>
        <w:t>V</w:t>
      </w:r>
      <w:r w:rsidRPr="00277CC3">
        <w:rPr>
          <w:b/>
        </w:rPr>
        <w:t>. гепатит.</w:t>
      </w:r>
      <w:r w:rsidRPr="00277CC3">
        <w:rPr>
          <w:b/>
        </w:rPr>
        <w:br/>
      </w:r>
      <w:r w:rsidRPr="00277CC3">
        <w:t xml:space="preserve">а)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>;</w:t>
      </w:r>
      <w:r w:rsidRPr="00277CC3">
        <w:br/>
        <w:t xml:space="preserve">б)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;</w:t>
      </w:r>
      <w:r w:rsidRPr="00277CC3">
        <w:br/>
        <w:t xml:space="preserve">в)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; + </w:t>
      </w:r>
      <w:r w:rsidRPr="00277CC3">
        <w:br/>
        <w:t xml:space="preserve">г)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.</w:t>
      </w:r>
    </w:p>
    <w:p w:rsidR="0043619D" w:rsidRPr="00277CC3" w:rsidRDefault="0043619D" w:rsidP="00277CC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567"/>
      </w:pPr>
      <w:r w:rsidRPr="00277CC3">
        <w:rPr>
          <w:b/>
        </w:rPr>
        <w:t>Корни могут выполнять функции:</w:t>
      </w:r>
      <w:r w:rsidRPr="00277CC3">
        <w:rPr>
          <w:b/>
        </w:rPr>
        <w:br/>
      </w:r>
      <w:r w:rsidRPr="00277CC3">
        <w:rPr>
          <w:b/>
          <w:lang w:val="en-US"/>
        </w:rPr>
        <w:t>I</w:t>
      </w:r>
      <w:r w:rsidRPr="00277CC3">
        <w:rPr>
          <w:b/>
        </w:rPr>
        <w:t>. образования почек. +</w:t>
      </w:r>
      <w:r w:rsidRPr="00277CC3">
        <w:rPr>
          <w:b/>
        </w:rPr>
        <w:br/>
      </w:r>
      <w:r w:rsidRPr="00277CC3">
        <w:rPr>
          <w:b/>
          <w:lang w:val="en-US"/>
        </w:rPr>
        <w:t>II</w:t>
      </w:r>
      <w:r w:rsidRPr="00277CC3">
        <w:rPr>
          <w:b/>
        </w:rPr>
        <w:t>. образования листьев.</w:t>
      </w:r>
      <w:r w:rsidRPr="00277CC3">
        <w:rPr>
          <w:b/>
        </w:rPr>
        <w:br/>
      </w:r>
      <w:r w:rsidRPr="00277CC3">
        <w:rPr>
          <w:b/>
          <w:lang w:val="en-US"/>
        </w:rPr>
        <w:t>III</w:t>
      </w:r>
      <w:r w:rsidRPr="00277CC3">
        <w:rPr>
          <w:b/>
        </w:rPr>
        <w:t>. вегетативного размножения. +</w:t>
      </w:r>
      <w:r w:rsidRPr="00277CC3">
        <w:rPr>
          <w:b/>
        </w:rPr>
        <w:br/>
      </w:r>
      <w:r w:rsidRPr="00277CC3">
        <w:rPr>
          <w:b/>
          <w:lang w:val="en-US"/>
        </w:rPr>
        <w:t>IV</w:t>
      </w:r>
      <w:r w:rsidRPr="00277CC3">
        <w:rPr>
          <w:b/>
        </w:rPr>
        <w:t>. поглощения воды и минеральных веществ. +</w:t>
      </w:r>
      <w:r w:rsidRPr="00277CC3">
        <w:rPr>
          <w:b/>
        </w:rPr>
        <w:br/>
      </w:r>
      <w:r w:rsidRPr="00277CC3">
        <w:rPr>
          <w:b/>
          <w:lang w:val="en-US"/>
        </w:rPr>
        <w:t>V</w:t>
      </w:r>
      <w:r w:rsidRPr="00277CC3">
        <w:rPr>
          <w:b/>
        </w:rPr>
        <w:t>. синтеза гормонов, аминокислот и алкалоидов. +</w:t>
      </w:r>
      <w:r w:rsidRPr="00277CC3">
        <w:rPr>
          <w:b/>
        </w:rPr>
        <w:br/>
      </w:r>
      <w:r w:rsidRPr="00277CC3">
        <w:t xml:space="preserve">а)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>;</w:t>
      </w:r>
      <w:r w:rsidRPr="00277CC3">
        <w:br/>
        <w:t xml:space="preserve">б)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;</w:t>
      </w:r>
      <w:r w:rsidRPr="00277CC3">
        <w:br/>
        <w:t xml:space="preserve">в)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; +</w:t>
      </w:r>
      <w:r w:rsidRPr="00277CC3">
        <w:br/>
        <w:t xml:space="preserve">г)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>.</w:t>
      </w:r>
    </w:p>
    <w:p w:rsidR="0043619D" w:rsidRPr="00277CC3" w:rsidRDefault="0043619D" w:rsidP="00277CC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567"/>
      </w:pPr>
      <w:r w:rsidRPr="00277CC3">
        <w:rPr>
          <w:b/>
        </w:rPr>
        <w:t>Если оборвать (обрезать) кончик главного корня:</w:t>
      </w:r>
      <w:r w:rsidRPr="00277CC3">
        <w:rPr>
          <w:b/>
        </w:rPr>
        <w:br/>
      </w:r>
      <w:r w:rsidRPr="00277CC3">
        <w:rPr>
          <w:b/>
          <w:lang w:val="en-US"/>
        </w:rPr>
        <w:t>I</w:t>
      </w:r>
      <w:r w:rsidRPr="00277CC3">
        <w:rPr>
          <w:b/>
        </w:rPr>
        <w:t>. корень погибнет.</w:t>
      </w:r>
      <w:r w:rsidRPr="00277CC3">
        <w:rPr>
          <w:b/>
        </w:rPr>
        <w:br/>
      </w:r>
      <w:r w:rsidRPr="00277CC3">
        <w:rPr>
          <w:b/>
          <w:lang w:val="en-US"/>
        </w:rPr>
        <w:t>II</w:t>
      </w:r>
      <w:r w:rsidRPr="00277CC3">
        <w:rPr>
          <w:b/>
        </w:rPr>
        <w:t>. все растение погибнет.</w:t>
      </w:r>
      <w:r w:rsidRPr="00277CC3">
        <w:rPr>
          <w:b/>
        </w:rPr>
        <w:br/>
      </w:r>
      <w:r w:rsidRPr="00277CC3">
        <w:rPr>
          <w:b/>
          <w:lang w:val="en-US"/>
        </w:rPr>
        <w:t>III</w:t>
      </w:r>
      <w:r w:rsidRPr="00277CC3">
        <w:rPr>
          <w:b/>
        </w:rPr>
        <w:t>. рост корня в длину прекратится. +</w:t>
      </w:r>
      <w:r w:rsidRPr="00277CC3">
        <w:rPr>
          <w:b/>
        </w:rPr>
        <w:br/>
      </w:r>
      <w:r w:rsidRPr="00277CC3">
        <w:rPr>
          <w:b/>
          <w:lang w:val="en-US"/>
        </w:rPr>
        <w:t>IV</w:t>
      </w:r>
      <w:r w:rsidRPr="00277CC3">
        <w:rPr>
          <w:b/>
        </w:rPr>
        <w:t>. растение выживет, но будет слабым.</w:t>
      </w:r>
      <w:r w:rsidRPr="00277CC3">
        <w:rPr>
          <w:b/>
        </w:rPr>
        <w:br/>
      </w:r>
      <w:r w:rsidRPr="00277CC3">
        <w:rPr>
          <w:b/>
          <w:lang w:val="en-US"/>
        </w:rPr>
        <w:t>V</w:t>
      </w:r>
      <w:r w:rsidRPr="00277CC3">
        <w:rPr>
          <w:b/>
        </w:rPr>
        <w:t>. начнут расти боковые и придаточные корни. +</w:t>
      </w:r>
      <w:r w:rsidRPr="00277CC3">
        <w:rPr>
          <w:b/>
        </w:rPr>
        <w:br/>
      </w:r>
      <w:r w:rsidRPr="00277CC3">
        <w:t xml:space="preserve">а)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;</w:t>
      </w:r>
      <w:r w:rsidRPr="00277CC3">
        <w:br/>
        <w:t xml:space="preserve">б)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; +</w:t>
      </w:r>
      <w:r w:rsidRPr="00277CC3">
        <w:br/>
        <w:t xml:space="preserve">в)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 xml:space="preserve">; </w:t>
      </w:r>
      <w:r w:rsidRPr="00277CC3">
        <w:br/>
        <w:t xml:space="preserve">г)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.</w:t>
      </w:r>
    </w:p>
    <w:p w:rsidR="0043619D" w:rsidRPr="00277CC3" w:rsidRDefault="0043619D" w:rsidP="00277CC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567"/>
      </w:pPr>
      <w:r w:rsidRPr="00277CC3">
        <w:rPr>
          <w:b/>
          <w:bCs/>
        </w:rPr>
        <w:t>Среди паукообразных развитие с метаморфозом характерно для</w:t>
      </w:r>
      <w:r w:rsidRPr="00277CC3">
        <w:rPr>
          <w:b/>
        </w:rPr>
        <w:t>:</w:t>
      </w:r>
      <w:r w:rsidRPr="00277CC3">
        <w:rPr>
          <w:b/>
        </w:rPr>
        <w:br/>
      </w:r>
      <w:r w:rsidRPr="00277CC3">
        <w:rPr>
          <w:b/>
          <w:lang w:val="en-US"/>
        </w:rPr>
        <w:t>I</w:t>
      </w:r>
      <w:r w:rsidRPr="00277CC3">
        <w:rPr>
          <w:b/>
        </w:rPr>
        <w:t>. пауков.</w:t>
      </w:r>
      <w:r w:rsidRPr="00277CC3">
        <w:rPr>
          <w:b/>
        </w:rPr>
        <w:br/>
      </w:r>
      <w:r w:rsidRPr="00277CC3">
        <w:rPr>
          <w:b/>
          <w:lang w:val="en-US"/>
        </w:rPr>
        <w:t>II</w:t>
      </w:r>
      <w:r w:rsidRPr="00277CC3">
        <w:rPr>
          <w:b/>
        </w:rPr>
        <w:t>. клещей. +</w:t>
      </w:r>
      <w:r w:rsidRPr="00277CC3">
        <w:rPr>
          <w:b/>
        </w:rPr>
        <w:br/>
      </w:r>
      <w:r w:rsidRPr="00277CC3">
        <w:rPr>
          <w:b/>
          <w:lang w:val="en-US"/>
        </w:rPr>
        <w:t>III</w:t>
      </w:r>
      <w:r w:rsidRPr="00277CC3">
        <w:rPr>
          <w:b/>
        </w:rPr>
        <w:t>. сольпуг.</w:t>
      </w:r>
      <w:r w:rsidRPr="00277CC3">
        <w:rPr>
          <w:b/>
        </w:rPr>
        <w:br/>
      </w:r>
      <w:r w:rsidRPr="00277CC3">
        <w:rPr>
          <w:b/>
          <w:lang w:val="en-US"/>
        </w:rPr>
        <w:t>IV</w:t>
      </w:r>
      <w:r w:rsidRPr="00277CC3">
        <w:rPr>
          <w:b/>
        </w:rPr>
        <w:t>. сенокосцев.</w:t>
      </w:r>
      <w:r w:rsidRPr="00277CC3">
        <w:rPr>
          <w:b/>
        </w:rPr>
        <w:br/>
      </w:r>
      <w:r w:rsidRPr="00277CC3">
        <w:rPr>
          <w:b/>
          <w:lang w:val="en-US"/>
        </w:rPr>
        <w:t>V</w:t>
      </w:r>
      <w:r w:rsidRPr="00277CC3">
        <w:rPr>
          <w:b/>
        </w:rPr>
        <w:t>. скорпионов.</w:t>
      </w:r>
      <w:r w:rsidRPr="00277CC3">
        <w:rPr>
          <w:b/>
        </w:rPr>
        <w:br/>
      </w:r>
      <w:r w:rsidRPr="00277CC3">
        <w:t xml:space="preserve">а) </w:t>
      </w:r>
      <w:r w:rsidRPr="00277CC3">
        <w:rPr>
          <w:lang w:val="en-US"/>
        </w:rPr>
        <w:t>II</w:t>
      </w:r>
      <w:r w:rsidRPr="00277CC3">
        <w:t>; +</w:t>
      </w:r>
      <w:r w:rsidRPr="00277CC3">
        <w:br/>
        <w:t xml:space="preserve">б)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>;</w:t>
      </w:r>
      <w:r w:rsidRPr="00277CC3">
        <w:br/>
        <w:t xml:space="preserve">в)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; </w:t>
      </w:r>
      <w:r w:rsidRPr="00277CC3">
        <w:br/>
        <w:t xml:space="preserve">г)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.</w:t>
      </w:r>
    </w:p>
    <w:p w:rsidR="0043619D" w:rsidRPr="00277CC3" w:rsidRDefault="0043619D" w:rsidP="00277CC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567"/>
      </w:pPr>
      <w:r w:rsidRPr="00277CC3">
        <w:rPr>
          <w:b/>
        </w:rPr>
        <w:t>Животными, ведущими прикрепленный (сидячий) образ жизни, но имеющими свободноплавающих личинок, являются:</w:t>
      </w:r>
      <w:r w:rsidRPr="00277CC3">
        <w:rPr>
          <w:b/>
        </w:rPr>
        <w:br/>
      </w:r>
      <w:r w:rsidRPr="00277CC3">
        <w:rPr>
          <w:b/>
          <w:lang w:val="en-US"/>
        </w:rPr>
        <w:t>I</w:t>
      </w:r>
      <w:r w:rsidRPr="00277CC3">
        <w:rPr>
          <w:b/>
        </w:rPr>
        <w:t xml:space="preserve">. </w:t>
      </w:r>
      <w:r w:rsidRPr="00277CC3">
        <w:rPr>
          <w:b/>
          <w:bCs/>
        </w:rPr>
        <w:t>кораллы</w:t>
      </w:r>
      <w:r w:rsidRPr="00277CC3">
        <w:rPr>
          <w:b/>
        </w:rPr>
        <w:t>.</w:t>
      </w:r>
      <w:r w:rsidRPr="00277CC3">
        <w:rPr>
          <w:b/>
          <w:bCs/>
        </w:rPr>
        <w:t xml:space="preserve"> +</w:t>
      </w:r>
      <w:r w:rsidRPr="00277CC3">
        <w:rPr>
          <w:b/>
        </w:rPr>
        <w:br/>
      </w:r>
      <w:r w:rsidRPr="00277CC3">
        <w:rPr>
          <w:b/>
          <w:lang w:val="en-US"/>
        </w:rPr>
        <w:t>II</w:t>
      </w:r>
      <w:r w:rsidRPr="00277CC3">
        <w:rPr>
          <w:b/>
        </w:rPr>
        <w:t xml:space="preserve">. </w:t>
      </w:r>
      <w:r w:rsidRPr="00277CC3">
        <w:rPr>
          <w:b/>
          <w:bCs/>
        </w:rPr>
        <w:t>губки</w:t>
      </w:r>
      <w:r w:rsidRPr="00277CC3">
        <w:rPr>
          <w:b/>
        </w:rPr>
        <w:t>.</w:t>
      </w:r>
      <w:r w:rsidRPr="00277CC3">
        <w:rPr>
          <w:b/>
          <w:bCs/>
        </w:rPr>
        <w:t xml:space="preserve"> +</w:t>
      </w:r>
      <w:r w:rsidRPr="00277CC3">
        <w:rPr>
          <w:b/>
        </w:rPr>
        <w:br/>
      </w:r>
      <w:r w:rsidRPr="00277CC3">
        <w:rPr>
          <w:b/>
          <w:lang w:val="en-US"/>
        </w:rPr>
        <w:t>III</w:t>
      </w:r>
      <w:r w:rsidRPr="00277CC3">
        <w:rPr>
          <w:b/>
        </w:rPr>
        <w:t xml:space="preserve">. </w:t>
      </w:r>
      <w:r w:rsidRPr="00277CC3">
        <w:rPr>
          <w:b/>
          <w:bCs/>
        </w:rPr>
        <w:t>асцидии</w:t>
      </w:r>
      <w:r w:rsidRPr="00277CC3">
        <w:rPr>
          <w:b/>
        </w:rPr>
        <w:t>.</w:t>
      </w:r>
      <w:r w:rsidRPr="00277CC3">
        <w:rPr>
          <w:b/>
          <w:bCs/>
        </w:rPr>
        <w:t xml:space="preserve"> +</w:t>
      </w:r>
      <w:r w:rsidRPr="00277CC3">
        <w:rPr>
          <w:b/>
        </w:rPr>
        <w:br/>
      </w:r>
      <w:r w:rsidRPr="00277CC3">
        <w:rPr>
          <w:b/>
          <w:lang w:val="en-US"/>
        </w:rPr>
        <w:t>IV</w:t>
      </w:r>
      <w:r w:rsidRPr="00277CC3">
        <w:rPr>
          <w:b/>
        </w:rPr>
        <w:t xml:space="preserve">. </w:t>
      </w:r>
      <w:r w:rsidRPr="00277CC3">
        <w:rPr>
          <w:b/>
          <w:bCs/>
        </w:rPr>
        <w:t>коловратки</w:t>
      </w:r>
      <w:r w:rsidRPr="00277CC3">
        <w:rPr>
          <w:b/>
        </w:rPr>
        <w:t>.</w:t>
      </w:r>
      <w:r w:rsidRPr="00277CC3">
        <w:rPr>
          <w:b/>
        </w:rPr>
        <w:br/>
      </w:r>
      <w:r w:rsidRPr="00277CC3">
        <w:rPr>
          <w:b/>
          <w:lang w:val="en-US"/>
        </w:rPr>
        <w:t>V</w:t>
      </w:r>
      <w:r w:rsidRPr="00277CC3">
        <w:rPr>
          <w:b/>
        </w:rPr>
        <w:t xml:space="preserve">. </w:t>
      </w:r>
      <w:r w:rsidRPr="00277CC3">
        <w:rPr>
          <w:b/>
          <w:bCs/>
        </w:rPr>
        <w:t>усоногие раки</w:t>
      </w:r>
      <w:r w:rsidRPr="00277CC3">
        <w:rPr>
          <w:b/>
        </w:rPr>
        <w:t>.</w:t>
      </w:r>
      <w:r w:rsidRPr="00277CC3">
        <w:rPr>
          <w:b/>
          <w:bCs/>
        </w:rPr>
        <w:t xml:space="preserve"> +</w:t>
      </w:r>
      <w:r w:rsidRPr="00277CC3">
        <w:rPr>
          <w:b/>
        </w:rPr>
        <w:br/>
      </w:r>
      <w:r w:rsidRPr="00277CC3">
        <w:t xml:space="preserve">а)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>;</w:t>
      </w:r>
      <w:r w:rsidRPr="00277CC3">
        <w:br/>
        <w:t xml:space="preserve">б)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; +</w:t>
      </w:r>
      <w:r w:rsidRPr="00277CC3">
        <w:br/>
        <w:t xml:space="preserve">в)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; </w:t>
      </w:r>
      <w:r w:rsidRPr="00277CC3">
        <w:br/>
        <w:t xml:space="preserve">г)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.</w:t>
      </w:r>
    </w:p>
    <w:p w:rsidR="0043619D" w:rsidRPr="00277CC3" w:rsidRDefault="0043619D" w:rsidP="00277CC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567"/>
      </w:pPr>
      <w:r w:rsidRPr="00277CC3">
        <w:rPr>
          <w:b/>
          <w:bCs/>
        </w:rPr>
        <w:t>Хорда сохраняется в течение всей жизни у</w:t>
      </w:r>
      <w:r w:rsidRPr="00277CC3">
        <w:rPr>
          <w:b/>
        </w:rPr>
        <w:t>:</w:t>
      </w:r>
      <w:r w:rsidRPr="00277CC3">
        <w:rPr>
          <w:b/>
        </w:rPr>
        <w:br/>
      </w:r>
      <w:r w:rsidRPr="00277CC3">
        <w:rPr>
          <w:b/>
          <w:lang w:val="en-US"/>
        </w:rPr>
        <w:t>I</w:t>
      </w:r>
      <w:r w:rsidRPr="00277CC3">
        <w:rPr>
          <w:b/>
        </w:rPr>
        <w:t>. окуня.</w:t>
      </w:r>
      <w:r w:rsidRPr="00277CC3">
        <w:rPr>
          <w:b/>
        </w:rPr>
        <w:br/>
      </w:r>
      <w:r w:rsidRPr="00277CC3">
        <w:rPr>
          <w:b/>
          <w:lang w:val="en-US"/>
        </w:rPr>
        <w:t>II</w:t>
      </w:r>
      <w:r w:rsidRPr="00277CC3">
        <w:rPr>
          <w:b/>
        </w:rPr>
        <w:t>. осетра. +</w:t>
      </w:r>
      <w:r w:rsidRPr="00277CC3">
        <w:rPr>
          <w:b/>
        </w:rPr>
        <w:br/>
      </w:r>
      <w:r w:rsidRPr="00277CC3">
        <w:rPr>
          <w:b/>
          <w:lang w:val="en-US"/>
        </w:rPr>
        <w:t>III</w:t>
      </w:r>
      <w:r w:rsidRPr="00277CC3">
        <w:rPr>
          <w:b/>
        </w:rPr>
        <w:t>. акулы.</w:t>
      </w:r>
      <w:r w:rsidRPr="00277CC3">
        <w:rPr>
          <w:b/>
        </w:rPr>
        <w:br/>
      </w:r>
      <w:r w:rsidRPr="00277CC3">
        <w:rPr>
          <w:b/>
          <w:lang w:val="en-US"/>
        </w:rPr>
        <w:t>IV</w:t>
      </w:r>
      <w:r w:rsidRPr="00277CC3">
        <w:rPr>
          <w:b/>
        </w:rPr>
        <w:t>. миноги. +</w:t>
      </w:r>
      <w:r w:rsidRPr="00277CC3">
        <w:rPr>
          <w:b/>
        </w:rPr>
        <w:br/>
      </w:r>
      <w:r w:rsidRPr="00277CC3">
        <w:rPr>
          <w:b/>
          <w:lang w:val="en-US"/>
        </w:rPr>
        <w:t>V</w:t>
      </w:r>
      <w:r w:rsidRPr="00277CC3">
        <w:rPr>
          <w:b/>
        </w:rPr>
        <w:t>. ланцетника. +</w:t>
      </w:r>
      <w:r w:rsidRPr="00277CC3">
        <w:rPr>
          <w:b/>
        </w:rPr>
        <w:br/>
      </w:r>
      <w:r w:rsidRPr="00277CC3">
        <w:t xml:space="preserve">а)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>;</w:t>
      </w:r>
      <w:r w:rsidRPr="00277CC3">
        <w:br/>
        <w:t xml:space="preserve">б)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;</w:t>
      </w:r>
      <w:r w:rsidRPr="00277CC3">
        <w:br/>
        <w:t xml:space="preserve">в)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 xml:space="preserve">; </w:t>
      </w:r>
      <w:r w:rsidRPr="00277CC3">
        <w:br/>
        <w:t xml:space="preserve">г)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. +</w:t>
      </w:r>
    </w:p>
    <w:p w:rsidR="0043619D" w:rsidRPr="00277CC3" w:rsidRDefault="0043619D" w:rsidP="00277CC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567"/>
      </w:pPr>
      <w:r w:rsidRPr="00277CC3">
        <w:rPr>
          <w:b/>
          <w:bCs/>
        </w:rPr>
        <w:t>Нерестится только один раз в жизни</w:t>
      </w:r>
      <w:r w:rsidRPr="00277CC3">
        <w:rPr>
          <w:b/>
        </w:rPr>
        <w:t>:</w:t>
      </w:r>
      <w:r w:rsidRPr="00277CC3">
        <w:rPr>
          <w:b/>
        </w:rPr>
        <w:br/>
      </w:r>
      <w:r w:rsidRPr="00277CC3">
        <w:rPr>
          <w:b/>
          <w:lang w:val="en-US"/>
        </w:rPr>
        <w:t>I</w:t>
      </w:r>
      <w:r w:rsidRPr="00277CC3">
        <w:rPr>
          <w:b/>
        </w:rPr>
        <w:t>. севрюга.</w:t>
      </w:r>
      <w:r w:rsidRPr="00277CC3">
        <w:rPr>
          <w:b/>
        </w:rPr>
        <w:br/>
      </w:r>
      <w:r w:rsidRPr="00277CC3">
        <w:rPr>
          <w:b/>
          <w:lang w:val="en-US"/>
        </w:rPr>
        <w:t>II</w:t>
      </w:r>
      <w:r w:rsidRPr="00277CC3">
        <w:rPr>
          <w:b/>
        </w:rPr>
        <w:t>. сардина.</w:t>
      </w:r>
      <w:r w:rsidRPr="00277CC3">
        <w:rPr>
          <w:b/>
        </w:rPr>
        <w:br/>
      </w:r>
      <w:r w:rsidRPr="00277CC3">
        <w:rPr>
          <w:b/>
          <w:lang w:val="en-US"/>
        </w:rPr>
        <w:t>III</w:t>
      </w:r>
      <w:r w:rsidRPr="00277CC3">
        <w:rPr>
          <w:b/>
        </w:rPr>
        <w:t>. горбуша. +</w:t>
      </w:r>
      <w:r w:rsidRPr="00277CC3">
        <w:rPr>
          <w:b/>
        </w:rPr>
        <w:br/>
      </w:r>
      <w:r w:rsidRPr="00277CC3">
        <w:rPr>
          <w:b/>
          <w:lang w:val="en-US"/>
        </w:rPr>
        <w:t>IV</w:t>
      </w:r>
      <w:r w:rsidRPr="00277CC3">
        <w:rPr>
          <w:b/>
        </w:rPr>
        <w:t xml:space="preserve">. красноперка. </w:t>
      </w:r>
      <w:r w:rsidRPr="00277CC3">
        <w:rPr>
          <w:b/>
        </w:rPr>
        <w:br/>
      </w:r>
      <w:r w:rsidRPr="00277CC3">
        <w:rPr>
          <w:b/>
          <w:lang w:val="en-US"/>
        </w:rPr>
        <w:t>V</w:t>
      </w:r>
      <w:r w:rsidRPr="00277CC3">
        <w:rPr>
          <w:b/>
        </w:rPr>
        <w:t>. речной угорь. +</w:t>
      </w:r>
      <w:r w:rsidRPr="00277CC3">
        <w:rPr>
          <w:b/>
        </w:rPr>
        <w:br/>
      </w:r>
      <w:r w:rsidRPr="00277CC3">
        <w:t xml:space="preserve">а)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;</w:t>
      </w:r>
      <w:r w:rsidRPr="00277CC3">
        <w:br/>
        <w:t xml:space="preserve">б)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; +</w:t>
      </w:r>
      <w:r w:rsidRPr="00277CC3">
        <w:br/>
        <w:t xml:space="preserve">в)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 xml:space="preserve">; </w:t>
      </w:r>
      <w:r w:rsidRPr="00277CC3">
        <w:br/>
        <w:t xml:space="preserve">г)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.</w:t>
      </w:r>
    </w:p>
    <w:p w:rsidR="0043619D" w:rsidRPr="00277CC3" w:rsidRDefault="0043619D" w:rsidP="00277CC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567"/>
      </w:pPr>
      <w:r w:rsidRPr="00277CC3">
        <w:rPr>
          <w:b/>
          <w:bCs/>
        </w:rPr>
        <w:t>Аллантоис выполняет у амниот функцию</w:t>
      </w:r>
      <w:r w:rsidRPr="00277CC3">
        <w:rPr>
          <w:b/>
        </w:rPr>
        <w:t>:</w:t>
      </w:r>
      <w:r w:rsidRPr="00277CC3">
        <w:rPr>
          <w:b/>
        </w:rPr>
        <w:br/>
      </w:r>
      <w:r w:rsidRPr="00277CC3">
        <w:rPr>
          <w:b/>
          <w:lang w:val="en-US"/>
        </w:rPr>
        <w:t>I</w:t>
      </w:r>
      <w:r w:rsidRPr="00277CC3">
        <w:rPr>
          <w:b/>
        </w:rPr>
        <w:t>. газообмена. +</w:t>
      </w:r>
      <w:r w:rsidRPr="00277CC3">
        <w:rPr>
          <w:b/>
        </w:rPr>
        <w:br/>
      </w:r>
      <w:r w:rsidRPr="00277CC3">
        <w:rPr>
          <w:b/>
          <w:lang w:val="en-US"/>
        </w:rPr>
        <w:t>II</w:t>
      </w:r>
      <w:r w:rsidRPr="00277CC3">
        <w:rPr>
          <w:b/>
        </w:rPr>
        <w:t>. терморегуляции.</w:t>
      </w:r>
      <w:r w:rsidRPr="00277CC3">
        <w:rPr>
          <w:b/>
        </w:rPr>
        <w:br/>
      </w:r>
      <w:r w:rsidRPr="00277CC3">
        <w:rPr>
          <w:b/>
          <w:lang w:val="en-US"/>
        </w:rPr>
        <w:t>III</w:t>
      </w:r>
      <w:r w:rsidRPr="00277CC3">
        <w:rPr>
          <w:b/>
        </w:rPr>
        <w:t>. запасания воды.</w:t>
      </w:r>
      <w:r w:rsidRPr="00277CC3">
        <w:rPr>
          <w:b/>
        </w:rPr>
        <w:br/>
      </w:r>
      <w:r w:rsidRPr="00277CC3">
        <w:rPr>
          <w:b/>
          <w:lang w:val="en-US"/>
        </w:rPr>
        <w:t>IV</w:t>
      </w:r>
      <w:r w:rsidRPr="00277CC3">
        <w:rPr>
          <w:b/>
        </w:rPr>
        <w:t>. накопления мочи. +</w:t>
      </w:r>
      <w:r w:rsidRPr="00277CC3">
        <w:rPr>
          <w:b/>
        </w:rPr>
        <w:br/>
      </w:r>
      <w:r w:rsidRPr="00277CC3">
        <w:rPr>
          <w:b/>
          <w:lang w:val="en-US"/>
        </w:rPr>
        <w:t>V</w:t>
      </w:r>
      <w:r w:rsidRPr="00277CC3">
        <w:rPr>
          <w:b/>
        </w:rPr>
        <w:t>. пищеварения.</w:t>
      </w:r>
      <w:r w:rsidRPr="00277CC3">
        <w:rPr>
          <w:b/>
        </w:rPr>
        <w:br/>
      </w:r>
      <w:r w:rsidRPr="00277CC3">
        <w:t xml:space="preserve">а)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>;</w:t>
      </w:r>
      <w:r w:rsidRPr="00277CC3">
        <w:br/>
        <w:t xml:space="preserve">б)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>; +</w:t>
      </w:r>
      <w:r w:rsidRPr="00277CC3">
        <w:br/>
        <w:t xml:space="preserve">в)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 xml:space="preserve">; </w:t>
      </w:r>
      <w:r w:rsidRPr="00277CC3">
        <w:br/>
        <w:t xml:space="preserve">г)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>.</w:t>
      </w:r>
    </w:p>
    <w:p w:rsidR="0043619D" w:rsidRPr="00277CC3" w:rsidRDefault="0043619D" w:rsidP="00277CC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567"/>
      </w:pPr>
      <w:r w:rsidRPr="00277CC3">
        <w:rPr>
          <w:b/>
        </w:rPr>
        <w:t>В почечном клубочке в норме практически не фильтруются:</w:t>
      </w:r>
      <w:r w:rsidRPr="00277CC3">
        <w:rPr>
          <w:b/>
        </w:rPr>
        <w:br/>
      </w:r>
      <w:r w:rsidRPr="00277CC3">
        <w:rPr>
          <w:b/>
          <w:lang w:val="en-US"/>
        </w:rPr>
        <w:t>I</w:t>
      </w:r>
      <w:r w:rsidRPr="00277CC3">
        <w:rPr>
          <w:b/>
        </w:rPr>
        <w:t>. вода.</w:t>
      </w:r>
      <w:r w:rsidRPr="00277CC3">
        <w:rPr>
          <w:b/>
        </w:rPr>
        <w:br/>
      </w:r>
      <w:r w:rsidRPr="00277CC3">
        <w:rPr>
          <w:b/>
          <w:lang w:val="en-US"/>
        </w:rPr>
        <w:t>II</w:t>
      </w:r>
      <w:r w:rsidRPr="00277CC3">
        <w:rPr>
          <w:b/>
        </w:rPr>
        <w:t>. глюкоза.</w:t>
      </w:r>
      <w:r w:rsidRPr="00277CC3">
        <w:rPr>
          <w:b/>
        </w:rPr>
        <w:br/>
      </w:r>
      <w:r w:rsidRPr="00277CC3">
        <w:rPr>
          <w:b/>
          <w:lang w:val="en-US"/>
        </w:rPr>
        <w:t>III</w:t>
      </w:r>
      <w:r w:rsidRPr="00277CC3">
        <w:rPr>
          <w:b/>
        </w:rPr>
        <w:t>. мочевина.</w:t>
      </w:r>
      <w:r w:rsidRPr="00277CC3">
        <w:rPr>
          <w:b/>
        </w:rPr>
        <w:br/>
      </w:r>
      <w:r w:rsidRPr="00277CC3">
        <w:rPr>
          <w:b/>
          <w:lang w:val="en-US"/>
        </w:rPr>
        <w:t>IV</w:t>
      </w:r>
      <w:r w:rsidRPr="00277CC3">
        <w:rPr>
          <w:b/>
        </w:rPr>
        <w:t>. гемоглобин. +</w:t>
      </w:r>
      <w:r w:rsidRPr="00277CC3">
        <w:rPr>
          <w:b/>
        </w:rPr>
        <w:br/>
      </w:r>
      <w:r w:rsidRPr="00277CC3">
        <w:rPr>
          <w:b/>
          <w:lang w:val="en-US"/>
        </w:rPr>
        <w:t>V</w:t>
      </w:r>
      <w:r w:rsidRPr="00277CC3">
        <w:rPr>
          <w:b/>
        </w:rPr>
        <w:t>. альбумин плазмы. +</w:t>
      </w:r>
      <w:r w:rsidRPr="00277CC3">
        <w:rPr>
          <w:b/>
        </w:rPr>
        <w:br/>
      </w:r>
      <w:r w:rsidRPr="00277CC3">
        <w:t xml:space="preserve">а)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>;</w:t>
      </w:r>
      <w:r w:rsidRPr="00277CC3">
        <w:br/>
        <w:t xml:space="preserve">б)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;</w:t>
      </w:r>
      <w:r w:rsidRPr="00277CC3">
        <w:br/>
        <w:t xml:space="preserve">в)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 xml:space="preserve">; </w:t>
      </w:r>
      <w:r w:rsidRPr="00277CC3">
        <w:br/>
        <w:t xml:space="preserve">г)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. +</w:t>
      </w:r>
    </w:p>
    <w:p w:rsidR="0043619D" w:rsidRPr="00277CC3" w:rsidRDefault="0043619D" w:rsidP="00277CC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567"/>
      </w:pPr>
      <w:r w:rsidRPr="00277CC3">
        <w:rPr>
          <w:b/>
          <w:bCs/>
        </w:rPr>
        <w:t>Каждая популяция характеризуется</w:t>
      </w:r>
      <w:r w:rsidRPr="00277CC3">
        <w:rPr>
          <w:b/>
        </w:rPr>
        <w:t>:</w:t>
      </w:r>
      <w:r w:rsidRPr="00277CC3">
        <w:rPr>
          <w:b/>
        </w:rPr>
        <w:br/>
      </w:r>
      <w:r w:rsidRPr="00277CC3">
        <w:rPr>
          <w:b/>
          <w:lang w:val="en-US"/>
        </w:rPr>
        <w:t>I</w:t>
      </w:r>
      <w:r w:rsidRPr="00277CC3">
        <w:rPr>
          <w:b/>
        </w:rPr>
        <w:t>. плотностью. +</w:t>
      </w:r>
      <w:r w:rsidRPr="00277CC3">
        <w:rPr>
          <w:b/>
        </w:rPr>
        <w:br/>
      </w:r>
      <w:r w:rsidRPr="00277CC3">
        <w:rPr>
          <w:b/>
          <w:lang w:val="en-US"/>
        </w:rPr>
        <w:t>II</w:t>
      </w:r>
      <w:r w:rsidRPr="00277CC3">
        <w:rPr>
          <w:b/>
        </w:rPr>
        <w:t>. численностью. +</w:t>
      </w:r>
      <w:r w:rsidRPr="00277CC3">
        <w:rPr>
          <w:b/>
        </w:rPr>
        <w:br/>
      </w:r>
      <w:r w:rsidRPr="00277CC3">
        <w:rPr>
          <w:b/>
          <w:lang w:val="en-US"/>
        </w:rPr>
        <w:t>III</w:t>
      </w:r>
      <w:r w:rsidRPr="00277CC3">
        <w:rPr>
          <w:b/>
        </w:rPr>
        <w:t>. степенью изоляции.</w:t>
      </w:r>
      <w:r w:rsidRPr="00277CC3">
        <w:rPr>
          <w:b/>
        </w:rPr>
        <w:br/>
      </w:r>
      <w:r w:rsidRPr="00277CC3">
        <w:rPr>
          <w:b/>
          <w:lang w:val="en-US"/>
        </w:rPr>
        <w:t>IV</w:t>
      </w:r>
      <w:r w:rsidRPr="00277CC3">
        <w:rPr>
          <w:b/>
        </w:rPr>
        <w:t>. независимой эволюционной судьбой.</w:t>
      </w:r>
      <w:r w:rsidRPr="00277CC3">
        <w:rPr>
          <w:b/>
        </w:rPr>
        <w:br/>
      </w:r>
      <w:r w:rsidRPr="00277CC3">
        <w:rPr>
          <w:b/>
          <w:lang w:val="en-US"/>
        </w:rPr>
        <w:t>V</w:t>
      </w:r>
      <w:r w:rsidRPr="00277CC3">
        <w:rPr>
          <w:b/>
        </w:rPr>
        <w:t>. характером пространственного распределения. +</w:t>
      </w:r>
      <w:r w:rsidRPr="00277CC3">
        <w:rPr>
          <w:b/>
        </w:rPr>
        <w:br/>
      </w:r>
      <w:r w:rsidRPr="00277CC3">
        <w:t xml:space="preserve">а)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; +</w:t>
      </w:r>
      <w:r w:rsidRPr="00277CC3">
        <w:br/>
        <w:t xml:space="preserve">б)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;</w:t>
      </w:r>
      <w:r w:rsidRPr="00277CC3">
        <w:br/>
        <w:t xml:space="preserve">в)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 xml:space="preserve">; </w:t>
      </w:r>
      <w:r w:rsidRPr="00277CC3">
        <w:br/>
        <w:t xml:space="preserve">г)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>.</w:t>
      </w:r>
    </w:p>
    <w:p w:rsidR="0043619D" w:rsidRPr="00277CC3" w:rsidRDefault="0043619D" w:rsidP="00277CC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567"/>
      </w:pPr>
      <w:r w:rsidRPr="00277CC3">
        <w:rPr>
          <w:b/>
          <w:bCs/>
        </w:rPr>
        <w:t>К хищникам, как правило охотящимся из засады, относятся</w:t>
      </w:r>
      <w:r w:rsidRPr="00277CC3">
        <w:rPr>
          <w:b/>
        </w:rPr>
        <w:t>:</w:t>
      </w:r>
      <w:r w:rsidRPr="00277CC3">
        <w:rPr>
          <w:b/>
        </w:rPr>
        <w:br/>
      </w:r>
      <w:r w:rsidRPr="00277CC3">
        <w:rPr>
          <w:b/>
          <w:lang w:val="en-US"/>
        </w:rPr>
        <w:t>I</w:t>
      </w:r>
      <w:r w:rsidRPr="00277CC3">
        <w:rPr>
          <w:b/>
        </w:rPr>
        <w:t>. волк.</w:t>
      </w:r>
      <w:r w:rsidRPr="00277CC3">
        <w:rPr>
          <w:b/>
        </w:rPr>
        <w:br/>
      </w:r>
      <w:r w:rsidRPr="00277CC3">
        <w:rPr>
          <w:b/>
          <w:lang w:val="en-US"/>
        </w:rPr>
        <w:t>II</w:t>
      </w:r>
      <w:r w:rsidRPr="00277CC3">
        <w:rPr>
          <w:b/>
        </w:rPr>
        <w:t>. рысь. +</w:t>
      </w:r>
      <w:r w:rsidRPr="00277CC3">
        <w:rPr>
          <w:b/>
        </w:rPr>
        <w:br/>
      </w:r>
      <w:r w:rsidRPr="00277CC3">
        <w:rPr>
          <w:b/>
          <w:lang w:val="en-US"/>
        </w:rPr>
        <w:t>III</w:t>
      </w:r>
      <w:r w:rsidRPr="00277CC3">
        <w:rPr>
          <w:b/>
        </w:rPr>
        <w:t>. ягуар. +</w:t>
      </w:r>
      <w:r w:rsidRPr="00277CC3">
        <w:rPr>
          <w:b/>
        </w:rPr>
        <w:br/>
      </w:r>
      <w:r w:rsidRPr="00277CC3">
        <w:rPr>
          <w:b/>
          <w:lang w:val="en-US"/>
        </w:rPr>
        <w:t>IV</w:t>
      </w:r>
      <w:r w:rsidRPr="00277CC3">
        <w:rPr>
          <w:b/>
        </w:rPr>
        <w:t>. гепард.</w:t>
      </w:r>
      <w:r w:rsidRPr="00277CC3">
        <w:rPr>
          <w:b/>
        </w:rPr>
        <w:br/>
      </w:r>
      <w:r w:rsidRPr="00277CC3">
        <w:rPr>
          <w:b/>
          <w:lang w:val="en-US"/>
        </w:rPr>
        <w:t>V</w:t>
      </w:r>
      <w:r w:rsidRPr="00277CC3">
        <w:rPr>
          <w:b/>
        </w:rPr>
        <w:t>. медведь. +</w:t>
      </w:r>
      <w:r w:rsidRPr="00277CC3">
        <w:rPr>
          <w:b/>
        </w:rPr>
        <w:br/>
      </w:r>
      <w:r w:rsidRPr="00277CC3">
        <w:t xml:space="preserve">а)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;</w:t>
      </w:r>
      <w:r w:rsidRPr="00277CC3">
        <w:br/>
        <w:t xml:space="preserve">б)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>;</w:t>
      </w:r>
      <w:r w:rsidRPr="00277CC3">
        <w:br/>
        <w:t xml:space="preserve">в)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 xml:space="preserve">; </w:t>
      </w:r>
      <w:r w:rsidRPr="00277CC3">
        <w:br/>
        <w:t xml:space="preserve">г)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. +</w:t>
      </w:r>
    </w:p>
    <w:p w:rsidR="0043619D" w:rsidRPr="00277CC3" w:rsidRDefault="0043619D" w:rsidP="00277CC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567"/>
      </w:pPr>
      <w:r w:rsidRPr="00277CC3">
        <w:rPr>
          <w:b/>
          <w:bCs/>
        </w:rPr>
        <w:t>Из перечисленных животных в состав тундрового биоценоза входят</w:t>
      </w:r>
      <w:r w:rsidRPr="00277CC3">
        <w:rPr>
          <w:b/>
        </w:rPr>
        <w:t>:</w:t>
      </w:r>
      <w:r w:rsidRPr="00277CC3">
        <w:rPr>
          <w:b/>
        </w:rPr>
        <w:br/>
      </w:r>
      <w:r w:rsidRPr="00277CC3">
        <w:rPr>
          <w:b/>
          <w:lang w:val="en-US"/>
        </w:rPr>
        <w:t>I</w:t>
      </w:r>
      <w:r w:rsidRPr="00277CC3">
        <w:rPr>
          <w:b/>
        </w:rPr>
        <w:t>. белка.</w:t>
      </w:r>
      <w:r w:rsidRPr="00277CC3">
        <w:rPr>
          <w:b/>
        </w:rPr>
        <w:br/>
      </w:r>
      <w:r w:rsidRPr="00277CC3">
        <w:rPr>
          <w:b/>
          <w:lang w:val="en-US"/>
        </w:rPr>
        <w:t>II</w:t>
      </w:r>
      <w:r w:rsidRPr="00277CC3">
        <w:rPr>
          <w:b/>
        </w:rPr>
        <w:t>. хорек.</w:t>
      </w:r>
      <w:r w:rsidRPr="00277CC3">
        <w:rPr>
          <w:b/>
        </w:rPr>
        <w:br/>
      </w:r>
      <w:r w:rsidRPr="00277CC3">
        <w:rPr>
          <w:b/>
          <w:lang w:val="en-US"/>
        </w:rPr>
        <w:t>III</w:t>
      </w:r>
      <w:r w:rsidRPr="00277CC3">
        <w:rPr>
          <w:b/>
        </w:rPr>
        <w:t>. песец. +</w:t>
      </w:r>
      <w:r w:rsidRPr="00277CC3">
        <w:rPr>
          <w:b/>
        </w:rPr>
        <w:br/>
      </w:r>
      <w:r w:rsidRPr="00277CC3">
        <w:rPr>
          <w:b/>
          <w:lang w:val="en-US"/>
        </w:rPr>
        <w:t>IV</w:t>
      </w:r>
      <w:r w:rsidRPr="00277CC3">
        <w:rPr>
          <w:b/>
        </w:rPr>
        <w:t>. лемминг. +</w:t>
      </w:r>
      <w:r w:rsidRPr="00277CC3">
        <w:rPr>
          <w:b/>
        </w:rPr>
        <w:br/>
      </w:r>
      <w:r w:rsidRPr="00277CC3">
        <w:rPr>
          <w:b/>
          <w:lang w:val="en-US"/>
        </w:rPr>
        <w:t>V</w:t>
      </w:r>
      <w:r w:rsidRPr="00277CC3">
        <w:rPr>
          <w:b/>
        </w:rPr>
        <w:t>. зеленая жаба.</w:t>
      </w:r>
      <w:r w:rsidRPr="00277CC3">
        <w:rPr>
          <w:b/>
        </w:rPr>
        <w:br/>
      </w:r>
      <w:r w:rsidRPr="00277CC3">
        <w:t xml:space="preserve">а)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>;</w:t>
      </w:r>
      <w:r w:rsidRPr="00277CC3">
        <w:br/>
        <w:t xml:space="preserve">б)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;</w:t>
      </w:r>
      <w:r w:rsidRPr="00277CC3">
        <w:br/>
        <w:t xml:space="preserve">в)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>; +</w:t>
      </w:r>
      <w:r w:rsidRPr="00277CC3">
        <w:br/>
        <w:t xml:space="preserve">г)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.</w:t>
      </w:r>
    </w:p>
    <w:p w:rsidR="0043619D" w:rsidRPr="00277CC3" w:rsidRDefault="0043619D" w:rsidP="00277CC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567"/>
        <w:rPr>
          <w:lang w:val="en-US"/>
        </w:rPr>
      </w:pPr>
      <w:r w:rsidRPr="00277CC3">
        <w:rPr>
          <w:b/>
        </w:rPr>
        <w:t>Аналогичные органы, развившиеся в ходе эволюции:</w:t>
      </w:r>
      <w:r w:rsidRPr="00277CC3">
        <w:rPr>
          <w:b/>
        </w:rPr>
        <w:br/>
      </w:r>
      <w:r w:rsidRPr="00277CC3">
        <w:rPr>
          <w:b/>
          <w:lang w:val="en-US"/>
        </w:rPr>
        <w:t>I</w:t>
      </w:r>
      <w:r w:rsidRPr="00277CC3">
        <w:rPr>
          <w:b/>
        </w:rPr>
        <w:t xml:space="preserve">. жабры рыбы и жабры рака. + </w:t>
      </w:r>
      <w:r w:rsidRPr="00277CC3">
        <w:rPr>
          <w:b/>
        </w:rPr>
        <w:br/>
      </w:r>
      <w:r w:rsidRPr="00277CC3">
        <w:rPr>
          <w:b/>
          <w:lang w:val="en-US"/>
        </w:rPr>
        <w:t>II</w:t>
      </w:r>
      <w:r w:rsidRPr="00277CC3">
        <w:rPr>
          <w:b/>
        </w:rPr>
        <w:t>. крылья бабочки и крылья птицы. +</w:t>
      </w:r>
      <w:r w:rsidRPr="00277CC3">
        <w:rPr>
          <w:b/>
        </w:rPr>
        <w:br/>
      </w:r>
      <w:r w:rsidRPr="00277CC3">
        <w:rPr>
          <w:b/>
          <w:lang w:val="en-US"/>
        </w:rPr>
        <w:t>III</w:t>
      </w:r>
      <w:r w:rsidRPr="00277CC3">
        <w:rPr>
          <w:b/>
        </w:rPr>
        <w:t>. усики гороха и усики винограда. +</w:t>
      </w:r>
      <w:r w:rsidRPr="00277CC3">
        <w:rPr>
          <w:b/>
        </w:rPr>
        <w:br/>
      </w:r>
      <w:r w:rsidRPr="00277CC3">
        <w:rPr>
          <w:b/>
          <w:lang w:val="en-US"/>
        </w:rPr>
        <w:t>IV</w:t>
      </w:r>
      <w:r w:rsidRPr="00277CC3">
        <w:rPr>
          <w:b/>
        </w:rPr>
        <w:t>. волосы млекопитающих и перья птицы.</w:t>
      </w:r>
      <w:r w:rsidRPr="00277CC3">
        <w:rPr>
          <w:b/>
        </w:rPr>
        <w:br/>
      </w:r>
      <w:r w:rsidRPr="00277CC3">
        <w:rPr>
          <w:b/>
          <w:lang w:val="en-US"/>
        </w:rPr>
        <w:t>V</w:t>
      </w:r>
      <w:r w:rsidRPr="00277CC3">
        <w:rPr>
          <w:b/>
        </w:rPr>
        <w:t xml:space="preserve">. колючки кактуса и колючки боярышника. </w:t>
      </w:r>
      <w:r w:rsidRPr="00277CC3">
        <w:rPr>
          <w:b/>
          <w:lang w:val="en-US"/>
        </w:rPr>
        <w:t>+</w:t>
      </w:r>
      <w:r w:rsidRPr="00277CC3">
        <w:rPr>
          <w:b/>
          <w:lang w:val="en-US"/>
        </w:rPr>
        <w:br/>
      </w:r>
      <w:r w:rsidRPr="00277CC3">
        <w:t>а</w:t>
      </w:r>
      <w:r w:rsidRPr="00277CC3">
        <w:rPr>
          <w:lang w:val="en-US"/>
        </w:rPr>
        <w:t>) I, III, IV, V;</w:t>
      </w:r>
      <w:r w:rsidRPr="00277CC3">
        <w:rPr>
          <w:lang w:val="en-US"/>
        </w:rPr>
        <w:br/>
      </w:r>
      <w:r w:rsidRPr="00277CC3">
        <w:t>б</w:t>
      </w:r>
      <w:r w:rsidRPr="00277CC3">
        <w:rPr>
          <w:lang w:val="en-US"/>
        </w:rPr>
        <w:t>) I, II, IV, V;</w:t>
      </w:r>
      <w:r w:rsidRPr="00277CC3">
        <w:rPr>
          <w:lang w:val="en-US"/>
        </w:rPr>
        <w:br/>
      </w:r>
      <w:r w:rsidRPr="00277CC3">
        <w:t>в</w:t>
      </w:r>
      <w:r w:rsidRPr="00277CC3">
        <w:rPr>
          <w:lang w:val="en-US"/>
        </w:rPr>
        <w:t>) I, II, III, V; +</w:t>
      </w:r>
      <w:r w:rsidRPr="00277CC3">
        <w:rPr>
          <w:lang w:val="en-US"/>
        </w:rPr>
        <w:br/>
      </w:r>
      <w:r w:rsidRPr="00277CC3">
        <w:t>г</w:t>
      </w:r>
      <w:r w:rsidRPr="00277CC3">
        <w:rPr>
          <w:lang w:val="en-US"/>
        </w:rPr>
        <w:t>) I, II, III, IV.</w:t>
      </w:r>
    </w:p>
    <w:p w:rsidR="0043619D" w:rsidRPr="00277CC3" w:rsidRDefault="0043619D" w:rsidP="00277CC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567"/>
      </w:pPr>
      <w:r w:rsidRPr="00277CC3">
        <w:rPr>
          <w:b/>
          <w:bCs/>
        </w:rPr>
        <w:t>Из названных полимеров к неразветвленным относятся</w:t>
      </w:r>
      <w:r w:rsidRPr="00277CC3">
        <w:rPr>
          <w:b/>
        </w:rPr>
        <w:t>:</w:t>
      </w:r>
      <w:r w:rsidRPr="00277CC3">
        <w:rPr>
          <w:b/>
        </w:rPr>
        <w:br/>
      </w:r>
      <w:r w:rsidRPr="00277CC3">
        <w:rPr>
          <w:b/>
          <w:lang w:val="en-US"/>
        </w:rPr>
        <w:t>I</w:t>
      </w:r>
      <w:r w:rsidRPr="00277CC3">
        <w:rPr>
          <w:b/>
        </w:rPr>
        <w:t>.</w:t>
      </w:r>
      <w:r w:rsidRPr="00277CC3">
        <w:rPr>
          <w:b/>
          <w:iCs/>
        </w:rPr>
        <w:t xml:space="preserve"> хитин</w:t>
      </w:r>
      <w:r w:rsidRPr="00277CC3">
        <w:rPr>
          <w:b/>
        </w:rPr>
        <w:t>.</w:t>
      </w:r>
      <w:r w:rsidRPr="00277CC3">
        <w:rPr>
          <w:b/>
          <w:iCs/>
        </w:rPr>
        <w:t xml:space="preserve"> + </w:t>
      </w:r>
      <w:r w:rsidRPr="00277CC3">
        <w:rPr>
          <w:b/>
        </w:rPr>
        <w:br/>
      </w:r>
      <w:r w:rsidRPr="00277CC3">
        <w:rPr>
          <w:b/>
          <w:lang w:val="en-US"/>
        </w:rPr>
        <w:t>II</w:t>
      </w:r>
      <w:r w:rsidRPr="00277CC3">
        <w:rPr>
          <w:b/>
        </w:rPr>
        <w:t xml:space="preserve">. </w:t>
      </w:r>
      <w:r w:rsidRPr="00277CC3">
        <w:rPr>
          <w:b/>
          <w:iCs/>
        </w:rPr>
        <w:t>амилоза</w:t>
      </w:r>
      <w:r w:rsidRPr="00277CC3">
        <w:rPr>
          <w:b/>
        </w:rPr>
        <w:t>.</w:t>
      </w:r>
      <w:r w:rsidRPr="00277CC3">
        <w:rPr>
          <w:b/>
          <w:iCs/>
        </w:rPr>
        <w:t xml:space="preserve"> +</w:t>
      </w:r>
      <w:r w:rsidRPr="00277CC3">
        <w:rPr>
          <w:b/>
        </w:rPr>
        <w:br/>
      </w:r>
      <w:r w:rsidRPr="00277CC3">
        <w:rPr>
          <w:b/>
          <w:lang w:val="en-US"/>
        </w:rPr>
        <w:t>III</w:t>
      </w:r>
      <w:r w:rsidRPr="00277CC3">
        <w:rPr>
          <w:b/>
        </w:rPr>
        <w:t>. гликоген.</w:t>
      </w:r>
      <w:r w:rsidRPr="00277CC3">
        <w:rPr>
          <w:b/>
        </w:rPr>
        <w:br/>
      </w:r>
      <w:r w:rsidRPr="00277CC3">
        <w:rPr>
          <w:b/>
          <w:lang w:val="en-US"/>
        </w:rPr>
        <w:t>IV</w:t>
      </w:r>
      <w:r w:rsidRPr="00277CC3">
        <w:rPr>
          <w:b/>
        </w:rPr>
        <w:t xml:space="preserve">. </w:t>
      </w:r>
      <w:r w:rsidRPr="00277CC3">
        <w:rPr>
          <w:b/>
          <w:iCs/>
        </w:rPr>
        <w:t>целлюлоза</w:t>
      </w:r>
      <w:r w:rsidRPr="00277CC3">
        <w:rPr>
          <w:b/>
        </w:rPr>
        <w:t>.</w:t>
      </w:r>
      <w:r w:rsidRPr="00277CC3">
        <w:rPr>
          <w:b/>
          <w:iCs/>
        </w:rPr>
        <w:t xml:space="preserve"> +</w:t>
      </w:r>
      <w:r w:rsidRPr="00277CC3">
        <w:rPr>
          <w:b/>
        </w:rPr>
        <w:br/>
      </w:r>
      <w:r w:rsidRPr="00277CC3">
        <w:rPr>
          <w:b/>
          <w:lang w:val="en-US"/>
        </w:rPr>
        <w:t>V</w:t>
      </w:r>
      <w:r w:rsidRPr="00277CC3">
        <w:rPr>
          <w:b/>
        </w:rPr>
        <w:t>. амилопектин.</w:t>
      </w:r>
      <w:r w:rsidRPr="00277CC3">
        <w:rPr>
          <w:b/>
        </w:rPr>
        <w:br/>
      </w:r>
      <w:r w:rsidRPr="00277CC3">
        <w:t xml:space="preserve">а)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; </w:t>
      </w:r>
      <w:r w:rsidRPr="00277CC3">
        <w:rPr>
          <w:iCs/>
        </w:rPr>
        <w:t>+</w:t>
      </w:r>
      <w:r w:rsidRPr="00277CC3">
        <w:br/>
        <w:t xml:space="preserve">б)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>;</w:t>
      </w:r>
      <w:r w:rsidRPr="00277CC3">
        <w:br/>
        <w:t xml:space="preserve">в) </w:t>
      </w:r>
      <w:r w:rsidRPr="00277CC3">
        <w:rPr>
          <w:lang w:val="en-US"/>
        </w:rPr>
        <w:t>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 xml:space="preserve">; </w:t>
      </w:r>
      <w:r w:rsidRPr="00277CC3">
        <w:br/>
        <w:t xml:space="preserve">г)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.</w:t>
      </w:r>
    </w:p>
    <w:p w:rsidR="0043619D" w:rsidRPr="00277CC3" w:rsidRDefault="0043619D" w:rsidP="00277CC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0" w:firstLine="567"/>
      </w:pPr>
      <w:r w:rsidRPr="00277CC3">
        <w:rPr>
          <w:b/>
          <w:bCs/>
        </w:rPr>
        <w:t>В организме человека гормональные функции выполняют соединения</w:t>
      </w:r>
      <w:r w:rsidRPr="00277CC3">
        <w:rPr>
          <w:b/>
        </w:rPr>
        <w:t>:</w:t>
      </w:r>
      <w:r w:rsidRPr="00277CC3">
        <w:rPr>
          <w:b/>
        </w:rPr>
        <w:br/>
      </w:r>
      <w:r w:rsidRPr="00277CC3">
        <w:rPr>
          <w:b/>
          <w:lang w:val="en-US"/>
        </w:rPr>
        <w:t>I</w:t>
      </w:r>
      <w:r w:rsidRPr="00277CC3">
        <w:rPr>
          <w:b/>
        </w:rPr>
        <w:t xml:space="preserve">. </w:t>
      </w:r>
      <w:r w:rsidRPr="00277CC3">
        <w:rPr>
          <w:b/>
          <w:iCs/>
        </w:rPr>
        <w:t>белки и пептиды</w:t>
      </w:r>
      <w:r w:rsidRPr="00277CC3">
        <w:rPr>
          <w:b/>
        </w:rPr>
        <w:t>.</w:t>
      </w:r>
      <w:r w:rsidRPr="00277CC3">
        <w:rPr>
          <w:b/>
          <w:iCs/>
        </w:rPr>
        <w:t xml:space="preserve"> +</w:t>
      </w:r>
      <w:r w:rsidRPr="00277CC3">
        <w:rPr>
          <w:b/>
        </w:rPr>
        <w:br/>
      </w:r>
      <w:r w:rsidRPr="00277CC3">
        <w:rPr>
          <w:b/>
          <w:lang w:val="en-US"/>
        </w:rPr>
        <w:t>II</w:t>
      </w:r>
      <w:r w:rsidRPr="00277CC3">
        <w:rPr>
          <w:b/>
        </w:rPr>
        <w:t>. производные нуклеотидов.</w:t>
      </w:r>
      <w:r w:rsidRPr="00277CC3">
        <w:rPr>
          <w:b/>
        </w:rPr>
        <w:br/>
      </w:r>
      <w:r w:rsidRPr="00277CC3">
        <w:rPr>
          <w:b/>
          <w:lang w:val="en-US"/>
        </w:rPr>
        <w:t>III</w:t>
      </w:r>
      <w:r w:rsidRPr="00277CC3">
        <w:rPr>
          <w:b/>
        </w:rPr>
        <w:t xml:space="preserve">. </w:t>
      </w:r>
      <w:r w:rsidRPr="00277CC3">
        <w:rPr>
          <w:b/>
          <w:iCs/>
        </w:rPr>
        <w:t>производные холестерина</w:t>
      </w:r>
      <w:r w:rsidRPr="00277CC3">
        <w:rPr>
          <w:b/>
        </w:rPr>
        <w:t>.</w:t>
      </w:r>
      <w:r w:rsidRPr="00277CC3">
        <w:rPr>
          <w:b/>
          <w:iCs/>
        </w:rPr>
        <w:t xml:space="preserve"> +</w:t>
      </w:r>
      <w:r w:rsidRPr="00277CC3">
        <w:rPr>
          <w:b/>
        </w:rPr>
        <w:br/>
      </w:r>
      <w:r w:rsidRPr="00277CC3">
        <w:rPr>
          <w:b/>
          <w:lang w:val="en-US"/>
        </w:rPr>
        <w:t>IV</w:t>
      </w:r>
      <w:r w:rsidRPr="00277CC3">
        <w:rPr>
          <w:b/>
        </w:rPr>
        <w:t xml:space="preserve">. </w:t>
      </w:r>
      <w:r w:rsidRPr="00277CC3">
        <w:rPr>
          <w:b/>
          <w:iCs/>
        </w:rPr>
        <w:t>производные аминокислот</w:t>
      </w:r>
      <w:r w:rsidRPr="00277CC3">
        <w:rPr>
          <w:b/>
        </w:rPr>
        <w:t>.</w:t>
      </w:r>
      <w:r w:rsidRPr="00277CC3">
        <w:rPr>
          <w:b/>
          <w:iCs/>
        </w:rPr>
        <w:t xml:space="preserve"> +</w:t>
      </w:r>
      <w:r w:rsidRPr="00277CC3">
        <w:rPr>
          <w:b/>
        </w:rPr>
        <w:br/>
      </w:r>
      <w:r w:rsidRPr="00277CC3">
        <w:rPr>
          <w:b/>
          <w:lang w:val="en-US"/>
        </w:rPr>
        <w:t>V</w:t>
      </w:r>
      <w:r w:rsidRPr="00277CC3">
        <w:rPr>
          <w:b/>
        </w:rPr>
        <w:t xml:space="preserve">. </w:t>
      </w:r>
      <w:r w:rsidRPr="00277CC3">
        <w:rPr>
          <w:b/>
          <w:iCs/>
        </w:rPr>
        <w:t>производные жирных кисл</w:t>
      </w:r>
      <w:r w:rsidRPr="00277CC3">
        <w:rPr>
          <w:b/>
        </w:rPr>
        <w:t>от.</w:t>
      </w:r>
      <w:r w:rsidRPr="00277CC3">
        <w:rPr>
          <w:b/>
          <w:iCs/>
        </w:rPr>
        <w:t xml:space="preserve"> +</w:t>
      </w:r>
      <w:r w:rsidRPr="00277CC3">
        <w:rPr>
          <w:b/>
        </w:rPr>
        <w:br/>
      </w:r>
      <w:r w:rsidRPr="00277CC3">
        <w:t xml:space="preserve">а)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;</w:t>
      </w:r>
      <w:r w:rsidRPr="00277CC3">
        <w:br/>
        <w:t xml:space="preserve">б) </w:t>
      </w:r>
      <w:r w:rsidRPr="00277CC3">
        <w:rPr>
          <w:lang w:val="en-US"/>
        </w:rPr>
        <w:t>I</w:t>
      </w:r>
      <w:r w:rsidRPr="00277CC3">
        <w:t xml:space="preserve">,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IV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>;</w:t>
      </w:r>
      <w:r w:rsidRPr="00277CC3">
        <w:rPr>
          <w:iCs/>
        </w:rPr>
        <w:t xml:space="preserve"> +</w:t>
      </w:r>
      <w:r w:rsidRPr="00277CC3">
        <w:br/>
        <w:t xml:space="preserve">в) </w:t>
      </w:r>
      <w:r w:rsidRPr="00277CC3">
        <w:rPr>
          <w:lang w:val="en-US"/>
        </w:rPr>
        <w:t>III</w:t>
      </w:r>
      <w:r w:rsidRPr="00277CC3">
        <w:t xml:space="preserve">, </w:t>
      </w:r>
      <w:r w:rsidRPr="00277CC3">
        <w:rPr>
          <w:lang w:val="en-US"/>
        </w:rPr>
        <w:t>V</w:t>
      </w:r>
      <w:r w:rsidRPr="00277CC3">
        <w:t xml:space="preserve">; </w:t>
      </w:r>
      <w:r w:rsidRPr="00277CC3">
        <w:br/>
        <w:t xml:space="preserve">г) </w:t>
      </w:r>
      <w:r w:rsidRPr="00277CC3">
        <w:rPr>
          <w:lang w:val="en-US"/>
        </w:rPr>
        <w:t>II</w:t>
      </w:r>
      <w:r w:rsidRPr="00277CC3">
        <w:t>.</w:t>
      </w:r>
    </w:p>
    <w:p w:rsidR="0043619D" w:rsidRPr="00277CC3" w:rsidRDefault="0043619D" w:rsidP="00277CC3">
      <w:pPr>
        <w:spacing w:line="360" w:lineRule="auto"/>
        <w:ind w:firstLine="567"/>
        <w:jc w:val="both"/>
      </w:pPr>
      <w:r w:rsidRPr="00277CC3">
        <w:rPr>
          <w:b/>
        </w:rPr>
        <w:t xml:space="preserve">Часть </w:t>
      </w:r>
      <w:r w:rsidR="00124B6B" w:rsidRPr="00277CC3">
        <w:rPr>
          <w:b/>
          <w:lang w:val="en-US"/>
        </w:rPr>
        <w:t>III</w:t>
      </w:r>
      <w:r w:rsidRPr="00277CC3">
        <w:rPr>
          <w:b/>
        </w:rPr>
        <w:t xml:space="preserve">. </w:t>
      </w:r>
      <w:r w:rsidRPr="00277CC3">
        <w:t xml:space="preserve">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25. 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720"/>
          <w:tab w:val="num" w:pos="1418"/>
        </w:tabs>
        <w:spacing w:line="360" w:lineRule="auto"/>
        <w:ind w:left="0" w:firstLine="567"/>
        <w:jc w:val="both"/>
      </w:pPr>
      <w:r w:rsidRPr="00277CC3">
        <w:t>Печеночные мхи – низшие растения.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720"/>
          <w:tab w:val="num" w:pos="1418"/>
        </w:tabs>
        <w:spacing w:line="360" w:lineRule="auto"/>
        <w:ind w:left="0" w:firstLine="567"/>
        <w:jc w:val="both"/>
      </w:pPr>
      <w:r w:rsidRPr="00277CC3">
        <w:t>Гаметы у мхов образуются в результате мейоза.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720"/>
          <w:tab w:val="num" w:pos="1418"/>
        </w:tabs>
        <w:spacing w:line="360" w:lineRule="auto"/>
        <w:ind w:left="0" w:firstLine="567"/>
        <w:jc w:val="both"/>
      </w:pPr>
      <w:r w:rsidRPr="00277CC3">
        <w:t>Крахмальные зерна – это лейкопласты с накопленным в них крахмалом. +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720"/>
          <w:tab w:val="num" w:pos="1418"/>
        </w:tabs>
        <w:spacing w:line="360" w:lineRule="auto"/>
        <w:ind w:left="0" w:firstLine="567"/>
        <w:jc w:val="both"/>
      </w:pPr>
      <w:r w:rsidRPr="00277CC3">
        <w:t>После оплодотворения семязачатки превращаются в семена, а завязь в плод.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1418"/>
        </w:tabs>
        <w:spacing w:line="360" w:lineRule="auto"/>
        <w:ind w:left="0" w:firstLine="567"/>
        <w:jc w:val="both"/>
      </w:pPr>
      <w:r w:rsidRPr="00277CC3">
        <w:t>У всех беспозвоночных животных оплодотворение внешнее.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1418"/>
        </w:tabs>
        <w:spacing w:line="360" w:lineRule="auto"/>
        <w:ind w:left="0" w:firstLine="567"/>
        <w:jc w:val="both"/>
      </w:pPr>
      <w:r w:rsidRPr="00277CC3">
        <w:t>Гемолимфа насекомых выполняет те же функции, что и кровь позвоночных животных.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1418"/>
        </w:tabs>
        <w:spacing w:line="360" w:lineRule="auto"/>
        <w:ind w:left="0" w:firstLine="567"/>
        <w:jc w:val="both"/>
      </w:pPr>
      <w:r w:rsidRPr="00277CC3">
        <w:t>У всех представителей отряда пресмыкающихся сердце трехкамерное.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1418"/>
        </w:tabs>
        <w:spacing w:line="360" w:lineRule="auto"/>
        <w:ind w:left="0" w:firstLine="567"/>
        <w:jc w:val="both"/>
      </w:pPr>
      <w:r w:rsidRPr="00277CC3">
        <w:t>У домашних животных головной мозг, как правило, больше, чем у их диких предков.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1418"/>
        </w:tabs>
        <w:spacing w:line="360" w:lineRule="auto"/>
        <w:ind w:left="0" w:firstLine="567"/>
        <w:jc w:val="both"/>
      </w:pPr>
      <w:r w:rsidRPr="00277CC3">
        <w:t>Первые крокодилы были сухопутными рептилиями. +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1418"/>
        </w:tabs>
        <w:spacing w:line="360" w:lineRule="auto"/>
        <w:ind w:left="0" w:firstLine="567"/>
        <w:jc w:val="both"/>
      </w:pPr>
      <w:r w:rsidRPr="00277CC3">
        <w:t>Характерной особенностью всех млекопитающих является живорождение.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720"/>
          <w:tab w:val="num" w:pos="1418"/>
        </w:tabs>
        <w:spacing w:line="360" w:lineRule="auto"/>
        <w:ind w:left="0" w:firstLine="567"/>
        <w:jc w:val="both"/>
      </w:pPr>
      <w:r w:rsidRPr="00277CC3">
        <w:t>В отличие от большинства млекопитающих для человека характерно наличие семи шейных позвонков и двух затылочных мыщелков.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720"/>
          <w:tab w:val="num" w:pos="1418"/>
        </w:tabs>
        <w:spacing w:line="360" w:lineRule="auto"/>
        <w:ind w:left="0" w:firstLine="567"/>
        <w:jc w:val="both"/>
      </w:pPr>
      <w:r w:rsidRPr="00277CC3">
        <w:t>В желудочно-кишечном тракте человека все белки перевариваются полностью.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1418"/>
        </w:tabs>
        <w:spacing w:line="360" w:lineRule="auto"/>
        <w:ind w:left="0" w:firstLine="567"/>
        <w:jc w:val="both"/>
      </w:pPr>
      <w:r w:rsidRPr="00277CC3">
        <w:t>Гипервитаминоз известен только для жирорастворимых витаминов. +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1418"/>
        </w:tabs>
        <w:spacing w:line="360" w:lineRule="auto"/>
        <w:ind w:left="0" w:firstLine="567"/>
        <w:jc w:val="both"/>
      </w:pPr>
      <w:r w:rsidRPr="00277CC3">
        <w:t>Мозг человека потребляет примерно вдвое больше энергии на грамм веса, чем у крысы.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1418"/>
        </w:tabs>
        <w:spacing w:line="360" w:lineRule="auto"/>
        <w:ind w:left="0" w:firstLine="567"/>
        <w:jc w:val="both"/>
      </w:pPr>
      <w:r w:rsidRPr="00277CC3">
        <w:t>При тяжелой физической работе температура тела может подниматься до 39 градусов. +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1418"/>
        </w:tabs>
        <w:spacing w:line="360" w:lineRule="auto"/>
        <w:ind w:left="0" w:firstLine="567"/>
        <w:jc w:val="both"/>
      </w:pPr>
      <w:r w:rsidRPr="00277CC3">
        <w:t xml:space="preserve">С вирусными инфекциями обычно борются с помощью антибиотиков. 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1418"/>
        </w:tabs>
        <w:spacing w:line="360" w:lineRule="auto"/>
        <w:ind w:left="0" w:firstLine="567"/>
        <w:jc w:val="both"/>
      </w:pPr>
      <w:r w:rsidRPr="00277CC3">
        <w:t>Можно изучать кругообороты питательных веществ посредством ввода радиоактивных маркеров в природные или искусственные экосистемы. +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720"/>
          <w:tab w:val="num" w:pos="1418"/>
        </w:tabs>
        <w:spacing w:line="360" w:lineRule="auto"/>
        <w:ind w:left="0" w:firstLine="567"/>
        <w:jc w:val="both"/>
        <w:rPr>
          <w:bCs/>
        </w:rPr>
      </w:pPr>
      <w:r w:rsidRPr="00277CC3">
        <w:rPr>
          <w:bCs/>
        </w:rPr>
        <w:t>Суккуленты легко переносят обезвоживание.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567"/>
          <w:tab w:val="num" w:pos="720"/>
          <w:tab w:val="num" w:pos="1418"/>
        </w:tabs>
        <w:spacing w:line="360" w:lineRule="auto"/>
        <w:ind w:left="0" w:firstLine="567"/>
        <w:jc w:val="both"/>
        <w:rPr>
          <w:bCs/>
        </w:rPr>
      </w:pPr>
      <w:r w:rsidRPr="00277CC3">
        <w:rPr>
          <w:bCs/>
        </w:rPr>
        <w:t>Сукцессия после вырубки леса является примером вторичной сукцессии. +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720"/>
          <w:tab w:val="num" w:pos="1418"/>
        </w:tabs>
        <w:spacing w:line="360" w:lineRule="auto"/>
        <w:ind w:left="0" w:firstLine="567"/>
        <w:jc w:val="both"/>
      </w:pPr>
      <w:r w:rsidRPr="00277CC3">
        <w:t>Дрейф генов может играть роль эволюционного фактора только в очень малочисленных популяциях. +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720"/>
          <w:tab w:val="num" w:pos="1418"/>
        </w:tabs>
        <w:spacing w:line="360" w:lineRule="auto"/>
        <w:ind w:left="0" w:firstLine="567"/>
        <w:jc w:val="both"/>
      </w:pPr>
      <w:r w:rsidRPr="00277CC3">
        <w:t>Генетическая информация у всех живых организмов хранится в виде ДНК.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720"/>
          <w:tab w:val="num" w:pos="1418"/>
        </w:tabs>
        <w:spacing w:line="360" w:lineRule="auto"/>
        <w:ind w:left="0" w:firstLine="567"/>
        <w:jc w:val="both"/>
      </w:pPr>
      <w:r w:rsidRPr="00277CC3">
        <w:t>Каждой аминокислоте соответствует один кодон.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720"/>
          <w:tab w:val="num" w:pos="1418"/>
        </w:tabs>
        <w:spacing w:line="360" w:lineRule="auto"/>
        <w:ind w:left="0" w:firstLine="567"/>
        <w:jc w:val="both"/>
      </w:pPr>
      <w:r w:rsidRPr="00277CC3">
        <w:t>У прокариот процессы трансляции и транскрипции происходят одновременно и в одном и том же месте. +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720"/>
          <w:tab w:val="num" w:pos="1418"/>
        </w:tabs>
        <w:spacing w:line="360" w:lineRule="auto"/>
        <w:ind w:left="0" w:firstLine="567"/>
        <w:jc w:val="both"/>
      </w:pPr>
      <w:r w:rsidRPr="00277CC3">
        <w:t>Самые крупные молекулы в живых клетках – молекулы ДНК.   +</w:t>
      </w:r>
    </w:p>
    <w:p w:rsidR="0043619D" w:rsidRPr="00277CC3" w:rsidRDefault="0043619D" w:rsidP="00E60F4F">
      <w:pPr>
        <w:numPr>
          <w:ilvl w:val="0"/>
          <w:numId w:val="6"/>
        </w:numPr>
        <w:tabs>
          <w:tab w:val="clear" w:pos="2880"/>
          <w:tab w:val="num" w:pos="360"/>
          <w:tab w:val="num" w:pos="720"/>
          <w:tab w:val="num" w:pos="1418"/>
        </w:tabs>
        <w:spacing w:line="360" w:lineRule="auto"/>
        <w:ind w:left="0" w:firstLine="567"/>
        <w:jc w:val="both"/>
      </w:pPr>
      <w:r w:rsidRPr="00277CC3">
        <w:t>Все наследственные заболевания связаны с мутациями в хромосомах.</w:t>
      </w:r>
    </w:p>
    <w:p w:rsidR="0043619D" w:rsidRPr="00277CC3" w:rsidRDefault="0043619D" w:rsidP="00277CC3">
      <w:pPr>
        <w:spacing w:line="360" w:lineRule="auto"/>
        <w:ind w:firstLine="567"/>
        <w:jc w:val="both"/>
      </w:pPr>
      <w:r w:rsidRPr="00277CC3">
        <w:rPr>
          <w:b/>
        </w:rPr>
        <w:t xml:space="preserve">Часть </w:t>
      </w:r>
      <w:r w:rsidR="00124B6B" w:rsidRPr="00277CC3">
        <w:rPr>
          <w:b/>
          <w:lang w:val="en-US"/>
        </w:rPr>
        <w:t>IV</w:t>
      </w:r>
      <w:r w:rsidRPr="00277CC3">
        <w:rPr>
          <w:b/>
        </w:rPr>
        <w:t xml:space="preserve">. </w:t>
      </w:r>
      <w:r w:rsidRPr="00277CC3">
        <w:t>Вам предлагаются тестовые задания, требующие установления соответствия. Максимальное количество баллов, которое можно набрать – 12,5. Заполните матрицы ответов в соответствии с требованиями заданий.</w:t>
      </w:r>
    </w:p>
    <w:p w:rsidR="0043619D" w:rsidRPr="00277CC3" w:rsidRDefault="0043619D" w:rsidP="00277CC3">
      <w:pPr>
        <w:numPr>
          <w:ilvl w:val="1"/>
          <w:numId w:val="3"/>
        </w:numPr>
        <w:tabs>
          <w:tab w:val="clear" w:pos="1440"/>
          <w:tab w:val="num" w:pos="540"/>
        </w:tabs>
        <w:spacing w:line="360" w:lineRule="auto"/>
        <w:ind w:left="0" w:firstLine="567"/>
        <w:jc w:val="both"/>
        <w:rPr>
          <w:b/>
        </w:rPr>
      </w:pPr>
      <w:r w:rsidRPr="00277CC3">
        <w:rPr>
          <w:b/>
        </w:rPr>
        <w:t>[мах. 2,5 балла]  Соотнесите красящие реактивы (1 – глицерин; 2 – гематоксилин; 3– фуксин; 4 – хлор–цинк–йод; 5 – раствор Люголя) с эффектами от их применения в процессе приготовления микропрепаратов: А – окрашивание ядер клеток; Б – окрашивание цитоплазмы; В – окрашивание зерен крахмала в клетках; Г – просветление препарата; Д – окрашивание целлюлозных оболочек клеток.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1266"/>
        <w:gridCol w:w="1268"/>
        <w:gridCol w:w="1268"/>
        <w:gridCol w:w="1269"/>
        <w:gridCol w:w="1266"/>
      </w:tblGrid>
      <w:tr w:rsidR="00F51C9A" w:rsidRPr="00FB36CF" w:rsidTr="00FB36CF">
        <w:tc>
          <w:tcPr>
            <w:tcW w:w="3240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rPr>
                <w:b/>
              </w:rPr>
            </w:pPr>
            <w:r w:rsidRPr="00FB36CF">
              <w:rPr>
                <w:b/>
              </w:rPr>
              <w:t>Красящие реактивы</w:t>
            </w:r>
          </w:p>
        </w:tc>
        <w:tc>
          <w:tcPr>
            <w:tcW w:w="1332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jc w:val="center"/>
              <w:rPr>
                <w:b/>
              </w:rPr>
            </w:pPr>
            <w:r w:rsidRPr="00FB36CF">
              <w:rPr>
                <w:b/>
              </w:rPr>
              <w:t>1</w:t>
            </w:r>
          </w:p>
        </w:tc>
        <w:tc>
          <w:tcPr>
            <w:tcW w:w="1332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jc w:val="center"/>
              <w:rPr>
                <w:b/>
              </w:rPr>
            </w:pPr>
            <w:r w:rsidRPr="00FB36CF">
              <w:rPr>
                <w:b/>
              </w:rPr>
              <w:t>2</w:t>
            </w:r>
          </w:p>
        </w:tc>
        <w:tc>
          <w:tcPr>
            <w:tcW w:w="1332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jc w:val="center"/>
              <w:rPr>
                <w:b/>
              </w:rPr>
            </w:pPr>
            <w:r w:rsidRPr="00FB36CF">
              <w:rPr>
                <w:b/>
              </w:rPr>
              <w:t>3</w:t>
            </w:r>
          </w:p>
        </w:tc>
        <w:tc>
          <w:tcPr>
            <w:tcW w:w="1332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jc w:val="center"/>
              <w:rPr>
                <w:b/>
              </w:rPr>
            </w:pPr>
            <w:r w:rsidRPr="00FB36CF">
              <w:rPr>
                <w:b/>
              </w:rPr>
              <w:t>4</w:t>
            </w:r>
          </w:p>
        </w:tc>
        <w:tc>
          <w:tcPr>
            <w:tcW w:w="1332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jc w:val="center"/>
              <w:rPr>
                <w:b/>
              </w:rPr>
            </w:pPr>
            <w:r w:rsidRPr="00FB36CF">
              <w:rPr>
                <w:b/>
              </w:rPr>
              <w:t>5</w:t>
            </w:r>
          </w:p>
        </w:tc>
      </w:tr>
      <w:tr w:rsidR="00F51C9A" w:rsidRPr="00277CC3" w:rsidTr="00FB36CF">
        <w:tc>
          <w:tcPr>
            <w:tcW w:w="3240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rPr>
                <w:b/>
              </w:rPr>
            </w:pPr>
            <w:r w:rsidRPr="00FB36CF">
              <w:rPr>
                <w:b/>
              </w:rPr>
              <w:t>Эффект применения</w:t>
            </w:r>
          </w:p>
        </w:tc>
        <w:tc>
          <w:tcPr>
            <w:tcW w:w="1332" w:type="dxa"/>
            <w:vAlign w:val="center"/>
          </w:tcPr>
          <w:p w:rsidR="0043619D" w:rsidRPr="00277CC3" w:rsidRDefault="0043619D" w:rsidP="00FB36CF">
            <w:pPr>
              <w:spacing w:line="360" w:lineRule="auto"/>
              <w:ind w:firstLine="567"/>
              <w:jc w:val="center"/>
            </w:pPr>
            <w:r w:rsidRPr="00277CC3">
              <w:t>Б</w:t>
            </w:r>
          </w:p>
        </w:tc>
        <w:tc>
          <w:tcPr>
            <w:tcW w:w="1332" w:type="dxa"/>
            <w:vAlign w:val="center"/>
          </w:tcPr>
          <w:p w:rsidR="0043619D" w:rsidRPr="00277CC3" w:rsidRDefault="0043619D" w:rsidP="00FB36CF">
            <w:pPr>
              <w:spacing w:line="360" w:lineRule="auto"/>
              <w:ind w:firstLine="567"/>
              <w:jc w:val="center"/>
            </w:pPr>
            <w:r w:rsidRPr="00277CC3">
              <w:t>В</w:t>
            </w:r>
          </w:p>
        </w:tc>
        <w:tc>
          <w:tcPr>
            <w:tcW w:w="1332" w:type="dxa"/>
            <w:vAlign w:val="center"/>
          </w:tcPr>
          <w:p w:rsidR="0043619D" w:rsidRPr="00277CC3" w:rsidRDefault="0043619D" w:rsidP="00FB36CF">
            <w:pPr>
              <w:spacing w:line="360" w:lineRule="auto"/>
              <w:ind w:firstLine="567"/>
              <w:jc w:val="center"/>
            </w:pPr>
            <w:r w:rsidRPr="00277CC3">
              <w:t>Д</w:t>
            </w:r>
          </w:p>
        </w:tc>
        <w:tc>
          <w:tcPr>
            <w:tcW w:w="1332" w:type="dxa"/>
            <w:vAlign w:val="center"/>
          </w:tcPr>
          <w:p w:rsidR="0043619D" w:rsidRPr="00277CC3" w:rsidRDefault="0043619D" w:rsidP="00FB36CF">
            <w:pPr>
              <w:spacing w:line="360" w:lineRule="auto"/>
              <w:ind w:firstLine="567"/>
              <w:jc w:val="center"/>
            </w:pPr>
            <w:r w:rsidRPr="00277CC3">
              <w:t>А</w:t>
            </w:r>
          </w:p>
        </w:tc>
        <w:tc>
          <w:tcPr>
            <w:tcW w:w="1332" w:type="dxa"/>
            <w:vAlign w:val="center"/>
          </w:tcPr>
          <w:p w:rsidR="0043619D" w:rsidRPr="00277CC3" w:rsidRDefault="0043619D" w:rsidP="00FB36CF">
            <w:pPr>
              <w:spacing w:line="360" w:lineRule="auto"/>
              <w:ind w:firstLine="567"/>
              <w:jc w:val="center"/>
            </w:pPr>
            <w:r w:rsidRPr="00277CC3">
              <w:t>Г</w:t>
            </w:r>
          </w:p>
        </w:tc>
      </w:tr>
    </w:tbl>
    <w:p w:rsidR="0043619D" w:rsidRPr="00277CC3" w:rsidRDefault="0043619D" w:rsidP="00277CC3">
      <w:pPr>
        <w:spacing w:line="360" w:lineRule="auto"/>
        <w:ind w:firstLine="567"/>
        <w:jc w:val="both"/>
        <w:rPr>
          <w:b/>
        </w:rPr>
      </w:pPr>
    </w:p>
    <w:p w:rsidR="0043619D" w:rsidRPr="00277CC3" w:rsidRDefault="0011636B" w:rsidP="00277CC3">
      <w:pPr>
        <w:numPr>
          <w:ilvl w:val="1"/>
          <w:numId w:val="3"/>
        </w:numPr>
        <w:tabs>
          <w:tab w:val="clear" w:pos="1440"/>
          <w:tab w:val="num" w:pos="540"/>
        </w:tabs>
        <w:spacing w:line="360" w:lineRule="auto"/>
        <w:ind w:left="0" w:firstLine="567"/>
      </w:pPr>
      <w:r>
        <w:rPr>
          <w:noProof/>
        </w:rPr>
        <w:pict>
          <v:shape id="_x0000_s1042" type="#_x0000_t75" style="position:absolute;left:0;text-align:left;margin-left:331.5pt;margin-top:61.55pt;width:146.25pt;height:198pt;z-index:251658240">
            <v:imagedata r:id="rId8" o:title="Срез пучка картофеля Тест"/>
            <w10:wrap type="square"/>
          </v:shape>
        </w:pict>
      </w:r>
      <w:r w:rsidR="0043619D" w:rsidRPr="00277CC3">
        <w:rPr>
          <w:b/>
        </w:rPr>
        <w:t>[2,5 балла]</w:t>
      </w:r>
      <w:r w:rsidR="0043619D" w:rsidRPr="00277CC3">
        <w:t xml:space="preserve"> </w:t>
      </w:r>
      <w:r w:rsidR="0043619D" w:rsidRPr="00277CC3">
        <w:rPr>
          <w:b/>
        </w:rPr>
        <w:t>Известно, что высокое содержание солей в почве создает в ней  резко отрицательный водный потенциал, что ведет к нарушению поступления воды в клетки корня растения, а иногда и к повреждению клеточных мембран. Выберите приспособления, встречающиеся у растений, произрастающих на засоленных почвах.</w:t>
      </w:r>
      <w:r w:rsidR="0043619D" w:rsidRPr="00277CC3">
        <w:rPr>
          <w:b/>
        </w:rPr>
        <w:br/>
      </w:r>
      <w:r w:rsidR="0043619D" w:rsidRPr="00277CC3">
        <w:t>01. Клетки корня солеустойчивых растений способны поглощать соли и выделять их через секретирующие клетки на листьях и стебле;</w:t>
      </w:r>
      <w:r w:rsidR="0043619D" w:rsidRPr="00277CC3">
        <w:br/>
        <w:t>02. Содержимое клеток солеустойчивых растений обладает более отрицательным водным потенциалом, по сравнению  с клетками других растений;</w:t>
      </w:r>
      <w:r w:rsidR="0043619D" w:rsidRPr="00277CC3">
        <w:br/>
        <w:t>03. Клетки характеризуются высоким содержанием солей;</w:t>
      </w:r>
      <w:r w:rsidR="0043619D" w:rsidRPr="00277CC3">
        <w:br/>
        <w:t>04. Цитоплазма клеток этих растений обладает низкой гидрофильностью;</w:t>
      </w:r>
      <w:r w:rsidR="0043619D" w:rsidRPr="00277CC3">
        <w:br/>
        <w:t>05. Цитоплазма клеток солеустойчивых растений обладает большой гидрофильностью;</w:t>
      </w:r>
      <w:r w:rsidR="0043619D" w:rsidRPr="00277CC3">
        <w:br/>
        <w:t>06. Клетки солеустойчивых растений характеризуются менее отрицательным водным потенциалом, нежели в окружающем их почвенном растворе;</w:t>
      </w:r>
      <w:r w:rsidR="0043619D" w:rsidRPr="00277CC3">
        <w:br/>
        <w:t>07. Интенсивность фотосинтеза у растений, произрастающих на засоленных почвах, низкая;</w:t>
      </w:r>
      <w:r w:rsidR="0043619D" w:rsidRPr="00277CC3">
        <w:br/>
        <w:t>08. Интенсивность фотосинтеза у этих растений высокая.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4140"/>
      </w:tblGrid>
      <w:tr w:rsidR="0043619D" w:rsidRPr="00277CC3" w:rsidTr="00FB36CF">
        <w:tc>
          <w:tcPr>
            <w:tcW w:w="1260" w:type="dxa"/>
          </w:tcPr>
          <w:p w:rsidR="0043619D" w:rsidRPr="00FB36CF" w:rsidRDefault="0043619D" w:rsidP="00FB36CF">
            <w:pPr>
              <w:widowControl w:val="0"/>
              <w:tabs>
                <w:tab w:val="num" w:pos="720"/>
              </w:tabs>
              <w:spacing w:line="360" w:lineRule="auto"/>
              <w:ind w:firstLine="567"/>
              <w:rPr>
                <w:b/>
              </w:rPr>
            </w:pPr>
            <w:r w:rsidRPr="00FB36CF">
              <w:rPr>
                <w:b/>
              </w:rPr>
              <w:t>Ответ:</w:t>
            </w:r>
          </w:p>
        </w:tc>
        <w:tc>
          <w:tcPr>
            <w:tcW w:w="4140" w:type="dxa"/>
          </w:tcPr>
          <w:p w:rsidR="0043619D" w:rsidRPr="00277CC3" w:rsidRDefault="0043619D" w:rsidP="00FB36CF">
            <w:pPr>
              <w:widowControl w:val="0"/>
              <w:tabs>
                <w:tab w:val="num" w:pos="720"/>
              </w:tabs>
              <w:spacing w:line="360" w:lineRule="auto"/>
              <w:ind w:firstLine="567"/>
            </w:pPr>
            <w:r w:rsidRPr="00277CC3">
              <w:t>01, 02, 03, 05, 08.</w:t>
            </w:r>
          </w:p>
        </w:tc>
      </w:tr>
    </w:tbl>
    <w:p w:rsidR="0043619D" w:rsidRPr="00277CC3" w:rsidRDefault="0043619D" w:rsidP="00277CC3">
      <w:pPr>
        <w:numPr>
          <w:ilvl w:val="1"/>
          <w:numId w:val="3"/>
        </w:numPr>
        <w:tabs>
          <w:tab w:val="clear" w:pos="1440"/>
          <w:tab w:val="num" w:pos="540"/>
        </w:tabs>
        <w:spacing w:line="360" w:lineRule="auto"/>
        <w:ind w:left="0" w:firstLine="567"/>
        <w:rPr>
          <w:b/>
          <w:bCs/>
        </w:rPr>
      </w:pPr>
      <w:r w:rsidRPr="00277CC3">
        <w:rPr>
          <w:b/>
        </w:rPr>
        <w:t xml:space="preserve">[2,5 балла] </w:t>
      </w:r>
      <w:r w:rsidRPr="00277CC3">
        <w:rPr>
          <w:b/>
          <w:bCs/>
        </w:rPr>
        <w:t>На рисунке изображен поперечный срез проводящего пучка картофеля (</w:t>
      </w:r>
      <w:r w:rsidRPr="00277CC3">
        <w:rPr>
          <w:b/>
          <w:bCs/>
          <w:i/>
          <w:lang w:val="en-US"/>
        </w:rPr>
        <w:t>Solanum</w:t>
      </w:r>
      <w:r w:rsidRPr="00277CC3">
        <w:rPr>
          <w:b/>
          <w:bCs/>
          <w:i/>
        </w:rPr>
        <w:t xml:space="preserve"> </w:t>
      </w:r>
      <w:r w:rsidRPr="00277CC3">
        <w:rPr>
          <w:b/>
          <w:bCs/>
          <w:i/>
          <w:lang w:val="en-US"/>
        </w:rPr>
        <w:t>tuberosum</w:t>
      </w:r>
      <w:r w:rsidRPr="00277CC3">
        <w:rPr>
          <w:b/>
          <w:bCs/>
        </w:rPr>
        <w:t>). Соотнесите основные структуры проводящего пучка (А–Д) с их обозначениями на рисунке.</w:t>
      </w:r>
      <w:r w:rsidRPr="00277CC3">
        <w:rPr>
          <w:b/>
          <w:bCs/>
        </w:rPr>
        <w:br/>
        <w:t>А – основная паренхима;</w:t>
      </w:r>
      <w:r w:rsidRPr="00277CC3">
        <w:rPr>
          <w:b/>
          <w:bCs/>
        </w:rPr>
        <w:br/>
        <w:t>Б – наружная флоэма;</w:t>
      </w:r>
      <w:r w:rsidRPr="00277CC3">
        <w:rPr>
          <w:b/>
          <w:bCs/>
        </w:rPr>
        <w:br/>
        <w:t>В – камбий;</w:t>
      </w:r>
      <w:r w:rsidRPr="00277CC3">
        <w:rPr>
          <w:b/>
          <w:bCs/>
        </w:rPr>
        <w:br/>
        <w:t>Г – ксилема;</w:t>
      </w:r>
      <w:r w:rsidRPr="00277CC3">
        <w:rPr>
          <w:b/>
          <w:bCs/>
        </w:rPr>
        <w:br/>
        <w:t>Д – внутренняя флоэма.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547"/>
        <w:gridCol w:w="1547"/>
        <w:gridCol w:w="1548"/>
        <w:gridCol w:w="1547"/>
        <w:gridCol w:w="1548"/>
      </w:tblGrid>
      <w:tr w:rsidR="00F51C9A" w:rsidRPr="00FB36CF" w:rsidTr="00FB36CF">
        <w:tc>
          <w:tcPr>
            <w:tcW w:w="0" w:type="auto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jc w:val="center"/>
              <w:rPr>
                <w:b/>
                <w:bCs/>
              </w:rPr>
            </w:pPr>
            <w:r w:rsidRPr="00FB36CF">
              <w:rPr>
                <w:b/>
                <w:bCs/>
              </w:rPr>
              <w:br/>
              <w:t>Обозначение</w:t>
            </w:r>
          </w:p>
        </w:tc>
        <w:tc>
          <w:tcPr>
            <w:tcW w:w="1547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jc w:val="center"/>
              <w:rPr>
                <w:b/>
                <w:bCs/>
              </w:rPr>
            </w:pPr>
            <w:r w:rsidRPr="00FB36CF">
              <w:rPr>
                <w:b/>
                <w:bCs/>
              </w:rPr>
              <w:t>1</w:t>
            </w:r>
          </w:p>
        </w:tc>
        <w:tc>
          <w:tcPr>
            <w:tcW w:w="1547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jc w:val="center"/>
              <w:rPr>
                <w:b/>
                <w:bCs/>
              </w:rPr>
            </w:pPr>
            <w:r w:rsidRPr="00FB36CF">
              <w:rPr>
                <w:b/>
                <w:bCs/>
              </w:rPr>
              <w:t>2</w:t>
            </w:r>
          </w:p>
        </w:tc>
        <w:tc>
          <w:tcPr>
            <w:tcW w:w="1548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jc w:val="center"/>
              <w:rPr>
                <w:b/>
                <w:bCs/>
              </w:rPr>
            </w:pPr>
            <w:r w:rsidRPr="00FB36CF">
              <w:rPr>
                <w:b/>
                <w:bCs/>
              </w:rPr>
              <w:t>3</w:t>
            </w:r>
          </w:p>
        </w:tc>
        <w:tc>
          <w:tcPr>
            <w:tcW w:w="1547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jc w:val="center"/>
              <w:rPr>
                <w:b/>
                <w:bCs/>
              </w:rPr>
            </w:pPr>
            <w:r w:rsidRPr="00FB36CF">
              <w:rPr>
                <w:b/>
                <w:bCs/>
              </w:rPr>
              <w:t>4</w:t>
            </w:r>
          </w:p>
        </w:tc>
        <w:tc>
          <w:tcPr>
            <w:tcW w:w="1548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jc w:val="center"/>
              <w:rPr>
                <w:b/>
                <w:bCs/>
              </w:rPr>
            </w:pPr>
            <w:r w:rsidRPr="00FB36CF">
              <w:rPr>
                <w:b/>
                <w:bCs/>
              </w:rPr>
              <w:t>5</w:t>
            </w:r>
          </w:p>
        </w:tc>
      </w:tr>
      <w:tr w:rsidR="00F51C9A" w:rsidRPr="00FB36CF" w:rsidTr="00FB36CF">
        <w:tc>
          <w:tcPr>
            <w:tcW w:w="0" w:type="auto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rPr>
                <w:b/>
                <w:bCs/>
              </w:rPr>
            </w:pPr>
            <w:r w:rsidRPr="00FB36CF">
              <w:rPr>
                <w:b/>
                <w:bCs/>
              </w:rPr>
              <w:t>Структура</w:t>
            </w:r>
          </w:p>
        </w:tc>
        <w:tc>
          <w:tcPr>
            <w:tcW w:w="1547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jc w:val="center"/>
              <w:rPr>
                <w:bCs/>
              </w:rPr>
            </w:pPr>
            <w:r w:rsidRPr="00FB36CF">
              <w:rPr>
                <w:bCs/>
              </w:rPr>
              <w:t>А</w:t>
            </w:r>
          </w:p>
        </w:tc>
        <w:tc>
          <w:tcPr>
            <w:tcW w:w="1547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jc w:val="center"/>
              <w:rPr>
                <w:bCs/>
              </w:rPr>
            </w:pPr>
            <w:r w:rsidRPr="00FB36CF">
              <w:rPr>
                <w:bCs/>
              </w:rPr>
              <w:t>Г</w:t>
            </w:r>
          </w:p>
        </w:tc>
        <w:tc>
          <w:tcPr>
            <w:tcW w:w="1548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jc w:val="center"/>
              <w:rPr>
                <w:bCs/>
              </w:rPr>
            </w:pPr>
            <w:r w:rsidRPr="00FB36CF">
              <w:rPr>
                <w:bCs/>
              </w:rPr>
              <w:t>В</w:t>
            </w:r>
          </w:p>
        </w:tc>
        <w:tc>
          <w:tcPr>
            <w:tcW w:w="1547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jc w:val="center"/>
              <w:rPr>
                <w:bCs/>
              </w:rPr>
            </w:pPr>
            <w:r w:rsidRPr="00FB36CF">
              <w:rPr>
                <w:bCs/>
              </w:rPr>
              <w:t>Б</w:t>
            </w:r>
          </w:p>
        </w:tc>
        <w:tc>
          <w:tcPr>
            <w:tcW w:w="1548" w:type="dxa"/>
            <w:vAlign w:val="center"/>
          </w:tcPr>
          <w:p w:rsidR="0043619D" w:rsidRPr="00FB36CF" w:rsidRDefault="0043619D" w:rsidP="00FB36CF">
            <w:pPr>
              <w:spacing w:line="360" w:lineRule="auto"/>
              <w:ind w:firstLine="567"/>
              <w:jc w:val="center"/>
              <w:rPr>
                <w:bCs/>
              </w:rPr>
            </w:pPr>
            <w:r w:rsidRPr="00FB36CF">
              <w:rPr>
                <w:bCs/>
              </w:rPr>
              <w:t>Д</w:t>
            </w:r>
          </w:p>
        </w:tc>
      </w:tr>
    </w:tbl>
    <w:p w:rsidR="0043619D" w:rsidRPr="00277CC3" w:rsidRDefault="0043619D" w:rsidP="00277CC3">
      <w:pPr>
        <w:widowControl w:val="0"/>
        <w:spacing w:line="360" w:lineRule="auto"/>
        <w:ind w:firstLine="567"/>
        <w:rPr>
          <w:bCs/>
        </w:rPr>
      </w:pPr>
    </w:p>
    <w:p w:rsidR="0043619D" w:rsidRPr="00277CC3" w:rsidRDefault="0043619D" w:rsidP="00277CC3">
      <w:pPr>
        <w:numPr>
          <w:ilvl w:val="1"/>
          <w:numId w:val="3"/>
        </w:numPr>
        <w:tabs>
          <w:tab w:val="clear" w:pos="1440"/>
          <w:tab w:val="num" w:pos="540"/>
        </w:tabs>
        <w:spacing w:line="360" w:lineRule="auto"/>
        <w:ind w:left="0" w:firstLine="567"/>
        <w:rPr>
          <w:b/>
          <w:noProof/>
        </w:rPr>
      </w:pPr>
      <w:r w:rsidRPr="00277CC3">
        <w:rPr>
          <w:b/>
        </w:rPr>
        <w:t>[2,5 балла]</w:t>
      </w:r>
      <w:r w:rsidRPr="00277CC3">
        <w:t xml:space="preserve"> </w:t>
      </w:r>
      <w:r w:rsidRPr="00277CC3">
        <w:rPr>
          <w:b/>
          <w:noProof/>
        </w:rPr>
        <w:t>Установите, в какой последовательности  (1 – 5) происходит процесс редупликации ДНК.</w:t>
      </w:r>
    </w:p>
    <w:tbl>
      <w:tblPr>
        <w:tblW w:w="6276" w:type="dxa"/>
        <w:tblInd w:w="64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4"/>
        <w:gridCol w:w="5802"/>
      </w:tblGrid>
      <w:tr w:rsidR="0043619D" w:rsidRPr="00277CC3" w:rsidTr="0043619D">
        <w:tc>
          <w:tcPr>
            <w:tcW w:w="474" w:type="dxa"/>
          </w:tcPr>
          <w:p w:rsidR="0043619D" w:rsidRPr="00277CC3" w:rsidRDefault="0043619D" w:rsidP="00BC12BE">
            <w:pPr>
              <w:spacing w:line="360" w:lineRule="auto"/>
            </w:pPr>
            <w:r w:rsidRPr="00277CC3">
              <w:t>А)</w:t>
            </w:r>
          </w:p>
        </w:tc>
        <w:tc>
          <w:tcPr>
            <w:tcW w:w="5802" w:type="dxa"/>
          </w:tcPr>
          <w:p w:rsidR="0043619D" w:rsidRPr="00277CC3" w:rsidRDefault="0043619D" w:rsidP="00BC12BE">
            <w:pPr>
              <w:spacing w:line="360" w:lineRule="auto"/>
            </w:pPr>
            <w:r w:rsidRPr="00277CC3">
              <w:t>раскручивание спирали молекулы</w:t>
            </w:r>
          </w:p>
        </w:tc>
      </w:tr>
      <w:tr w:rsidR="0043619D" w:rsidRPr="00277CC3" w:rsidTr="0043619D">
        <w:tc>
          <w:tcPr>
            <w:tcW w:w="474" w:type="dxa"/>
          </w:tcPr>
          <w:p w:rsidR="0043619D" w:rsidRPr="00277CC3" w:rsidRDefault="0043619D" w:rsidP="00BC12BE">
            <w:pPr>
              <w:spacing w:line="360" w:lineRule="auto"/>
            </w:pPr>
            <w:r w:rsidRPr="00277CC3">
              <w:t>Б)</w:t>
            </w:r>
          </w:p>
        </w:tc>
        <w:tc>
          <w:tcPr>
            <w:tcW w:w="5802" w:type="dxa"/>
          </w:tcPr>
          <w:p w:rsidR="0043619D" w:rsidRPr="00277CC3" w:rsidRDefault="0043619D" w:rsidP="00BC12BE">
            <w:pPr>
              <w:spacing w:line="360" w:lineRule="auto"/>
            </w:pPr>
            <w:r w:rsidRPr="00277CC3">
              <w:t>воздействие ферментов на молекулу</w:t>
            </w:r>
          </w:p>
        </w:tc>
      </w:tr>
      <w:tr w:rsidR="0043619D" w:rsidRPr="00277CC3" w:rsidTr="0043619D">
        <w:tc>
          <w:tcPr>
            <w:tcW w:w="474" w:type="dxa"/>
          </w:tcPr>
          <w:p w:rsidR="0043619D" w:rsidRPr="00277CC3" w:rsidRDefault="0043619D" w:rsidP="00BC12BE">
            <w:pPr>
              <w:spacing w:line="360" w:lineRule="auto"/>
            </w:pPr>
            <w:r w:rsidRPr="00277CC3">
              <w:t>В)</w:t>
            </w:r>
          </w:p>
        </w:tc>
        <w:tc>
          <w:tcPr>
            <w:tcW w:w="5802" w:type="dxa"/>
          </w:tcPr>
          <w:p w:rsidR="0043619D" w:rsidRPr="00277CC3" w:rsidRDefault="0043619D" w:rsidP="00BC12BE">
            <w:pPr>
              <w:spacing w:line="360" w:lineRule="auto"/>
            </w:pPr>
            <w:r w:rsidRPr="00277CC3">
              <w:t>отделение одной цепи от другой на части молекулы ДНК</w:t>
            </w:r>
          </w:p>
        </w:tc>
      </w:tr>
      <w:tr w:rsidR="0043619D" w:rsidRPr="00277CC3" w:rsidTr="0043619D">
        <w:tc>
          <w:tcPr>
            <w:tcW w:w="474" w:type="dxa"/>
          </w:tcPr>
          <w:p w:rsidR="0043619D" w:rsidRPr="00277CC3" w:rsidRDefault="0043619D" w:rsidP="00BC12BE">
            <w:pPr>
              <w:spacing w:line="360" w:lineRule="auto"/>
            </w:pPr>
            <w:r w:rsidRPr="00277CC3">
              <w:t>Г)</w:t>
            </w:r>
          </w:p>
        </w:tc>
        <w:tc>
          <w:tcPr>
            <w:tcW w:w="5802" w:type="dxa"/>
          </w:tcPr>
          <w:p w:rsidR="0043619D" w:rsidRPr="00277CC3" w:rsidRDefault="0043619D" w:rsidP="00BC12BE">
            <w:pPr>
              <w:spacing w:line="360" w:lineRule="auto"/>
            </w:pPr>
            <w:r w:rsidRPr="00277CC3">
              <w:t>присоединение к каждой цепи ДНК комплементарных нуклеотидов</w:t>
            </w:r>
          </w:p>
        </w:tc>
      </w:tr>
      <w:tr w:rsidR="0043619D" w:rsidRPr="00277CC3" w:rsidTr="0043619D">
        <w:tc>
          <w:tcPr>
            <w:tcW w:w="474" w:type="dxa"/>
          </w:tcPr>
          <w:p w:rsidR="0043619D" w:rsidRPr="00277CC3" w:rsidRDefault="0043619D" w:rsidP="00BC12BE">
            <w:pPr>
              <w:spacing w:line="360" w:lineRule="auto"/>
            </w:pPr>
            <w:r w:rsidRPr="00277CC3">
              <w:t>Д)</w:t>
            </w:r>
          </w:p>
        </w:tc>
        <w:tc>
          <w:tcPr>
            <w:tcW w:w="5802" w:type="dxa"/>
          </w:tcPr>
          <w:p w:rsidR="0043619D" w:rsidRPr="00277CC3" w:rsidRDefault="0043619D" w:rsidP="00BC12BE">
            <w:pPr>
              <w:spacing w:line="360" w:lineRule="auto"/>
            </w:pPr>
            <w:r w:rsidRPr="00277CC3">
              <w:t>образование двух молекул ДНК из одной</w:t>
            </w:r>
          </w:p>
        </w:tc>
      </w:tr>
    </w:tbl>
    <w:p w:rsidR="0043619D" w:rsidRPr="00277CC3" w:rsidRDefault="0043619D" w:rsidP="00277CC3">
      <w:pPr>
        <w:spacing w:line="360" w:lineRule="auto"/>
        <w:ind w:firstLine="567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368"/>
        <w:gridCol w:w="1368"/>
        <w:gridCol w:w="1368"/>
        <w:gridCol w:w="1368"/>
        <w:gridCol w:w="1368"/>
      </w:tblGrid>
      <w:tr w:rsidR="0043619D" w:rsidRPr="00277CC3" w:rsidTr="0043619D">
        <w:trPr>
          <w:cantSplit/>
        </w:trPr>
        <w:tc>
          <w:tcPr>
            <w:tcW w:w="2520" w:type="dxa"/>
          </w:tcPr>
          <w:p w:rsidR="0043619D" w:rsidRPr="00277CC3" w:rsidRDefault="0043619D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Последовательность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2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3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4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5</w:t>
            </w:r>
          </w:p>
        </w:tc>
      </w:tr>
      <w:tr w:rsidR="0043619D" w:rsidRPr="00277CC3" w:rsidTr="0043619D">
        <w:trPr>
          <w:cantSplit/>
        </w:trPr>
        <w:tc>
          <w:tcPr>
            <w:tcW w:w="2520" w:type="dxa"/>
          </w:tcPr>
          <w:p w:rsidR="0043619D" w:rsidRPr="00277CC3" w:rsidRDefault="0043619D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Процессы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</w:pPr>
            <w:r w:rsidRPr="00277CC3">
              <w:t>Б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</w:pPr>
            <w:r w:rsidRPr="00277CC3">
              <w:t>А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</w:pPr>
            <w:r w:rsidRPr="00277CC3">
              <w:t>В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</w:pPr>
            <w:r w:rsidRPr="00277CC3">
              <w:t>Г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</w:pPr>
            <w:r w:rsidRPr="00277CC3">
              <w:t>Д</w:t>
            </w:r>
          </w:p>
        </w:tc>
      </w:tr>
    </w:tbl>
    <w:p w:rsidR="0043619D" w:rsidRPr="00277CC3" w:rsidRDefault="0043619D" w:rsidP="00277CC3">
      <w:pPr>
        <w:spacing w:line="360" w:lineRule="auto"/>
        <w:ind w:firstLine="567"/>
      </w:pPr>
    </w:p>
    <w:p w:rsidR="0043619D" w:rsidRPr="00277CC3" w:rsidRDefault="0043619D" w:rsidP="00277CC3">
      <w:pPr>
        <w:numPr>
          <w:ilvl w:val="1"/>
          <w:numId w:val="3"/>
        </w:numPr>
        <w:tabs>
          <w:tab w:val="clear" w:pos="1440"/>
          <w:tab w:val="num" w:pos="540"/>
        </w:tabs>
        <w:spacing w:line="360" w:lineRule="auto"/>
        <w:ind w:left="0" w:firstLine="567"/>
        <w:rPr>
          <w:b/>
          <w:noProof/>
        </w:rPr>
      </w:pPr>
      <w:r w:rsidRPr="00277CC3">
        <w:rPr>
          <w:b/>
        </w:rPr>
        <w:t>[2,5 балла]</w:t>
      </w:r>
      <w:r w:rsidRPr="00277CC3">
        <w:t xml:space="preserve"> </w:t>
      </w:r>
      <w:r w:rsidRPr="00277CC3">
        <w:rPr>
          <w:b/>
          <w:noProof/>
        </w:rPr>
        <w:t>Установите соответствие между органическим соединением (А – Д) и выполняемой им функцией (1 – 5).</w:t>
      </w:r>
      <w:r w:rsidRPr="00277CC3">
        <w:rPr>
          <w:b/>
          <w:noProof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3"/>
      </w:tblGrid>
      <w:tr w:rsidR="0043619D" w:rsidRPr="00FB36CF" w:rsidTr="00FB36CF">
        <w:tc>
          <w:tcPr>
            <w:tcW w:w="4889" w:type="dxa"/>
          </w:tcPr>
          <w:p w:rsidR="0043619D" w:rsidRPr="00277CC3" w:rsidRDefault="0043619D" w:rsidP="00FB36CF">
            <w:pPr>
              <w:spacing w:line="360" w:lineRule="auto"/>
            </w:pPr>
            <w:r w:rsidRPr="00277CC3">
              <w:t>1. Компонент клеточной стенки грибов</w:t>
            </w:r>
          </w:p>
          <w:p w:rsidR="0043619D" w:rsidRPr="00277CC3" w:rsidRDefault="0043619D" w:rsidP="00FB36CF">
            <w:pPr>
              <w:spacing w:line="360" w:lineRule="auto"/>
            </w:pPr>
            <w:r w:rsidRPr="00277CC3">
              <w:t>2. Компонент клеточной стенки растений</w:t>
            </w:r>
          </w:p>
          <w:p w:rsidR="0043619D" w:rsidRPr="00277CC3" w:rsidRDefault="0043619D" w:rsidP="00FB36CF">
            <w:pPr>
              <w:spacing w:line="360" w:lineRule="auto"/>
            </w:pPr>
            <w:r w:rsidRPr="00277CC3">
              <w:t>3. Компонент клеточной стенки бактерий</w:t>
            </w:r>
          </w:p>
          <w:p w:rsidR="0043619D" w:rsidRPr="00277CC3" w:rsidRDefault="0043619D" w:rsidP="00FB36CF">
            <w:pPr>
              <w:spacing w:line="360" w:lineRule="auto"/>
            </w:pPr>
            <w:r w:rsidRPr="00277CC3">
              <w:t>4. Запасной полисахарид растений</w:t>
            </w:r>
          </w:p>
          <w:p w:rsidR="0043619D" w:rsidRPr="00FB36CF" w:rsidRDefault="0043619D" w:rsidP="00FB36CF">
            <w:pPr>
              <w:spacing w:line="360" w:lineRule="auto"/>
              <w:rPr>
                <w:b/>
                <w:noProof/>
              </w:rPr>
            </w:pPr>
            <w:r w:rsidRPr="00277CC3">
              <w:t>5. Запасной полисахарид грибов</w:t>
            </w:r>
          </w:p>
        </w:tc>
        <w:tc>
          <w:tcPr>
            <w:tcW w:w="4889" w:type="dxa"/>
          </w:tcPr>
          <w:p w:rsidR="0043619D" w:rsidRPr="00277CC3" w:rsidRDefault="0043619D" w:rsidP="00FB36CF">
            <w:pPr>
              <w:spacing w:line="360" w:lineRule="auto"/>
            </w:pPr>
            <w:r w:rsidRPr="00277CC3">
              <w:t>А. Крахмал</w:t>
            </w:r>
          </w:p>
          <w:p w:rsidR="0043619D" w:rsidRPr="00277CC3" w:rsidRDefault="0043619D" w:rsidP="00FB36CF">
            <w:pPr>
              <w:spacing w:line="360" w:lineRule="auto"/>
            </w:pPr>
            <w:r w:rsidRPr="00277CC3">
              <w:t>Б. Гликоген</w:t>
            </w:r>
          </w:p>
          <w:p w:rsidR="0043619D" w:rsidRPr="00277CC3" w:rsidRDefault="0043619D" w:rsidP="00FB36CF">
            <w:pPr>
              <w:spacing w:line="360" w:lineRule="auto"/>
            </w:pPr>
            <w:r w:rsidRPr="00277CC3">
              <w:t>В. Целлюлоза</w:t>
            </w:r>
          </w:p>
          <w:p w:rsidR="0043619D" w:rsidRPr="00277CC3" w:rsidRDefault="0043619D" w:rsidP="00FB36CF">
            <w:pPr>
              <w:spacing w:line="360" w:lineRule="auto"/>
            </w:pPr>
            <w:r w:rsidRPr="00277CC3">
              <w:t>Г. Муреин</w:t>
            </w:r>
          </w:p>
          <w:p w:rsidR="0043619D" w:rsidRPr="00FB36CF" w:rsidRDefault="0043619D" w:rsidP="00FB36CF">
            <w:pPr>
              <w:widowControl w:val="0"/>
              <w:spacing w:line="360" w:lineRule="auto"/>
              <w:rPr>
                <w:b/>
                <w:noProof/>
              </w:rPr>
            </w:pPr>
            <w:r w:rsidRPr="00277CC3">
              <w:t>Д. Хитин</w:t>
            </w:r>
          </w:p>
        </w:tc>
      </w:tr>
    </w:tbl>
    <w:p w:rsidR="0043619D" w:rsidRPr="00277CC3" w:rsidRDefault="0043619D" w:rsidP="00277CC3">
      <w:pPr>
        <w:widowControl w:val="0"/>
        <w:spacing w:line="360" w:lineRule="auto"/>
        <w:ind w:firstLine="567"/>
        <w:rPr>
          <w:b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368"/>
        <w:gridCol w:w="1368"/>
        <w:gridCol w:w="1368"/>
        <w:gridCol w:w="1368"/>
        <w:gridCol w:w="1368"/>
      </w:tblGrid>
      <w:tr w:rsidR="0043619D" w:rsidRPr="00277CC3" w:rsidTr="0043619D">
        <w:trPr>
          <w:cantSplit/>
        </w:trPr>
        <w:tc>
          <w:tcPr>
            <w:tcW w:w="2520" w:type="dxa"/>
          </w:tcPr>
          <w:p w:rsidR="0043619D" w:rsidRPr="00277CC3" w:rsidRDefault="0043619D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Функции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2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3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4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5</w:t>
            </w:r>
          </w:p>
        </w:tc>
      </w:tr>
      <w:tr w:rsidR="0043619D" w:rsidRPr="00277CC3" w:rsidTr="0043619D">
        <w:trPr>
          <w:cantSplit/>
        </w:trPr>
        <w:tc>
          <w:tcPr>
            <w:tcW w:w="2520" w:type="dxa"/>
          </w:tcPr>
          <w:p w:rsidR="0043619D" w:rsidRPr="00277CC3" w:rsidRDefault="0043619D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Соединение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</w:pPr>
            <w:r w:rsidRPr="00277CC3">
              <w:t>Д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</w:pPr>
            <w:r w:rsidRPr="00277CC3">
              <w:t>В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</w:pPr>
            <w:r w:rsidRPr="00277CC3">
              <w:t>Г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</w:pPr>
            <w:r w:rsidRPr="00277CC3">
              <w:t>А</w:t>
            </w:r>
          </w:p>
        </w:tc>
        <w:tc>
          <w:tcPr>
            <w:tcW w:w="1368" w:type="dxa"/>
          </w:tcPr>
          <w:p w:rsidR="0043619D" w:rsidRPr="00277CC3" w:rsidRDefault="0043619D" w:rsidP="00BC12BE">
            <w:pPr>
              <w:spacing w:line="360" w:lineRule="auto"/>
              <w:jc w:val="center"/>
            </w:pPr>
            <w:r w:rsidRPr="00277CC3">
              <w:t>Б</w:t>
            </w:r>
          </w:p>
        </w:tc>
      </w:tr>
    </w:tbl>
    <w:p w:rsidR="0043619D" w:rsidRPr="00277CC3" w:rsidRDefault="0043619D" w:rsidP="00277CC3">
      <w:pPr>
        <w:spacing w:line="360" w:lineRule="auto"/>
        <w:ind w:firstLine="567"/>
      </w:pPr>
    </w:p>
    <w:p w:rsidR="003C3510" w:rsidRPr="00277CC3" w:rsidRDefault="007E1525" w:rsidP="00277CC3">
      <w:pPr>
        <w:pStyle w:val="2"/>
        <w:spacing w:before="0" w:after="0" w:line="360" w:lineRule="auto"/>
        <w:ind w:left="0" w:firstLine="567"/>
        <w:rPr>
          <w:bCs/>
          <w:noProof/>
          <w:sz w:val="24"/>
          <w:szCs w:val="24"/>
        </w:rPr>
      </w:pPr>
      <w:r w:rsidRPr="00277CC3">
        <w:rPr>
          <w:sz w:val="24"/>
          <w:szCs w:val="24"/>
        </w:rPr>
        <w:br w:type="page"/>
      </w:r>
      <w:bookmarkStart w:id="14" w:name="_Toc264290357"/>
      <w:r w:rsidR="003C3510" w:rsidRPr="00277CC3">
        <w:rPr>
          <w:bCs/>
          <w:noProof/>
          <w:sz w:val="24"/>
          <w:szCs w:val="24"/>
        </w:rPr>
        <w:t>Образец матрицы ответов на задания теоретического тура</w:t>
      </w:r>
      <w:bookmarkEnd w:id="14"/>
    </w:p>
    <w:p w:rsidR="007E1525" w:rsidRPr="00277CC3" w:rsidRDefault="007E1525" w:rsidP="00277CC3">
      <w:pPr>
        <w:spacing w:line="360" w:lineRule="auto"/>
        <w:ind w:firstLine="567"/>
      </w:pPr>
      <w:r w:rsidRPr="00277CC3">
        <w:t>Фамилия ________________________</w:t>
      </w:r>
      <w:r w:rsidRPr="00277CC3">
        <w:tab/>
      </w:r>
      <w:r w:rsidRPr="00277CC3">
        <w:tab/>
      </w:r>
      <w:r w:rsidRPr="00277CC3">
        <w:tab/>
        <w:t xml:space="preserve"> Шифр _____________</w:t>
      </w:r>
    </w:p>
    <w:p w:rsidR="007E1525" w:rsidRPr="00277CC3" w:rsidRDefault="007E1525" w:rsidP="00277CC3">
      <w:pPr>
        <w:spacing w:line="360" w:lineRule="auto"/>
        <w:ind w:firstLine="567"/>
      </w:pPr>
      <w:r w:rsidRPr="00277CC3">
        <w:t>Имя         ________________________</w:t>
      </w:r>
    </w:p>
    <w:p w:rsidR="007E1525" w:rsidRPr="00277CC3" w:rsidRDefault="007E1525" w:rsidP="00277CC3">
      <w:pPr>
        <w:spacing w:line="360" w:lineRule="auto"/>
        <w:ind w:firstLine="567"/>
      </w:pPr>
      <w:r w:rsidRPr="00277CC3">
        <w:t>Класс      ________________________</w:t>
      </w:r>
    </w:p>
    <w:p w:rsidR="007E1525" w:rsidRPr="00277CC3" w:rsidRDefault="007E1525" w:rsidP="00277CC3">
      <w:pPr>
        <w:pBdr>
          <w:bottom w:val="single" w:sz="12" w:space="1" w:color="auto"/>
        </w:pBdr>
        <w:spacing w:line="360" w:lineRule="auto"/>
        <w:ind w:firstLine="567"/>
      </w:pPr>
      <w:r w:rsidRPr="00277CC3">
        <w:t>Шифр     ________________________</w:t>
      </w:r>
    </w:p>
    <w:p w:rsidR="007E1525" w:rsidRPr="00277CC3" w:rsidRDefault="007E1525" w:rsidP="00277CC3">
      <w:pPr>
        <w:spacing w:line="360" w:lineRule="auto"/>
        <w:ind w:firstLine="567"/>
        <w:jc w:val="center"/>
        <w:rPr>
          <w:b/>
        </w:rPr>
      </w:pPr>
      <w:r w:rsidRPr="00277CC3">
        <w:rPr>
          <w:b/>
          <w:bCs/>
          <w:caps/>
        </w:rPr>
        <w:t>Матрица ответов</w:t>
      </w:r>
      <w:r w:rsidRPr="00277CC3">
        <w:rPr>
          <w:b/>
          <w:bCs/>
        </w:rPr>
        <w:t xml:space="preserve"> </w:t>
      </w:r>
      <w:r w:rsidRPr="00277CC3">
        <w:rPr>
          <w:b/>
          <w:bCs/>
        </w:rPr>
        <w:br/>
        <w:t xml:space="preserve">на задания Всероссийской олимпиады школьников </w:t>
      </w:r>
      <w:r w:rsidR="00C7481C" w:rsidRPr="00277CC3">
        <w:rPr>
          <w:b/>
          <w:bCs/>
        </w:rPr>
        <w:br/>
      </w:r>
      <w:r w:rsidRPr="00277CC3">
        <w:rPr>
          <w:b/>
          <w:bCs/>
        </w:rPr>
        <w:t>по биологии. 20</w:t>
      </w:r>
      <w:r w:rsidR="00C7481C" w:rsidRPr="00277CC3">
        <w:rPr>
          <w:b/>
          <w:bCs/>
        </w:rPr>
        <w:t>10</w:t>
      </w:r>
      <w:r w:rsidRPr="00277CC3">
        <w:rPr>
          <w:b/>
          <w:bCs/>
        </w:rPr>
        <w:t>-1</w:t>
      </w:r>
      <w:r w:rsidR="00C7481C" w:rsidRPr="00277CC3">
        <w:rPr>
          <w:b/>
          <w:bCs/>
        </w:rPr>
        <w:t>1</w:t>
      </w:r>
      <w:r w:rsidRPr="00277CC3">
        <w:rPr>
          <w:b/>
          <w:bCs/>
        </w:rPr>
        <w:t xml:space="preserve"> уч. год</w:t>
      </w:r>
      <w:r w:rsidR="00C7481C" w:rsidRPr="00277CC3">
        <w:rPr>
          <w:b/>
          <w:bCs/>
        </w:rPr>
        <w:t xml:space="preserve">. </w:t>
      </w:r>
      <w:r w:rsidRPr="00277CC3">
        <w:rPr>
          <w:b/>
          <w:bCs/>
        </w:rPr>
        <w:t xml:space="preserve">______ класс </w:t>
      </w:r>
    </w:p>
    <w:p w:rsidR="00C7481C" w:rsidRPr="00277CC3" w:rsidRDefault="00C7481C" w:rsidP="00277CC3">
      <w:pPr>
        <w:spacing w:line="360" w:lineRule="auto"/>
        <w:ind w:firstLine="567"/>
        <w:rPr>
          <w:b/>
        </w:rPr>
      </w:pPr>
      <w:r w:rsidRPr="00277CC3">
        <w:rPr>
          <w:b/>
        </w:rPr>
        <w:t>Задание 1.</w:t>
      </w:r>
      <w:r w:rsidRPr="00277CC3">
        <w:rPr>
          <w:b/>
          <w:bCs/>
        </w:rPr>
        <w:t xml:space="preserve"> [6</w:t>
      </w:r>
      <w:r w:rsidRPr="00277CC3">
        <w:rPr>
          <w:b/>
          <w:bCs/>
          <w:lang w:val="en-US"/>
        </w:rPr>
        <w:t>0</w:t>
      </w:r>
      <w:r w:rsidRPr="00277CC3">
        <w:rPr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C7481C" w:rsidRPr="00277CC3" w:rsidTr="00BD5F9D">
        <w:tc>
          <w:tcPr>
            <w:tcW w:w="902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</w:t>
            </w:r>
          </w:p>
        </w:tc>
        <w:tc>
          <w:tcPr>
            <w:tcW w:w="87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2</w:t>
            </w:r>
          </w:p>
        </w:tc>
        <w:tc>
          <w:tcPr>
            <w:tcW w:w="87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3</w:t>
            </w:r>
          </w:p>
        </w:tc>
        <w:tc>
          <w:tcPr>
            <w:tcW w:w="873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4</w:t>
            </w:r>
          </w:p>
        </w:tc>
        <w:tc>
          <w:tcPr>
            <w:tcW w:w="87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5</w:t>
            </w:r>
          </w:p>
        </w:tc>
        <w:tc>
          <w:tcPr>
            <w:tcW w:w="87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6</w:t>
            </w:r>
          </w:p>
        </w:tc>
        <w:tc>
          <w:tcPr>
            <w:tcW w:w="873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7</w:t>
            </w:r>
          </w:p>
        </w:tc>
        <w:tc>
          <w:tcPr>
            <w:tcW w:w="87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8</w:t>
            </w:r>
          </w:p>
        </w:tc>
        <w:tc>
          <w:tcPr>
            <w:tcW w:w="87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9</w:t>
            </w:r>
          </w:p>
        </w:tc>
        <w:tc>
          <w:tcPr>
            <w:tcW w:w="87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10</w:t>
            </w:r>
          </w:p>
        </w:tc>
      </w:tr>
      <w:tr w:rsidR="00C7481C" w:rsidRPr="00277CC3" w:rsidTr="00BD5F9D">
        <w:tc>
          <w:tcPr>
            <w:tcW w:w="902" w:type="dxa"/>
            <w:vAlign w:val="center"/>
          </w:tcPr>
          <w:p w:rsidR="00C7481C" w:rsidRPr="00277CC3" w:rsidRDefault="00C7481C" w:rsidP="00BC12BE">
            <w:pPr>
              <w:spacing w:line="360" w:lineRule="auto"/>
              <w:rPr>
                <w:b/>
              </w:rPr>
            </w:pPr>
            <w:r w:rsidRPr="00277CC3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</w:tr>
      <w:tr w:rsidR="00C7481C" w:rsidRPr="00277CC3" w:rsidTr="00BD5F9D">
        <w:tc>
          <w:tcPr>
            <w:tcW w:w="902" w:type="dxa"/>
            <w:vAlign w:val="center"/>
          </w:tcPr>
          <w:p w:rsidR="00C7481C" w:rsidRPr="00277CC3" w:rsidRDefault="00C7481C" w:rsidP="00BC12BE">
            <w:pPr>
              <w:spacing w:line="360" w:lineRule="auto"/>
              <w:rPr>
                <w:b/>
              </w:rPr>
            </w:pPr>
            <w:r w:rsidRPr="00277CC3">
              <w:rPr>
                <w:b/>
              </w:rPr>
              <w:t>11-20</w:t>
            </w: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</w:tr>
      <w:tr w:rsidR="00C7481C" w:rsidRPr="00277CC3" w:rsidTr="00BD5F9D">
        <w:tc>
          <w:tcPr>
            <w:tcW w:w="902" w:type="dxa"/>
            <w:vAlign w:val="center"/>
          </w:tcPr>
          <w:p w:rsidR="00C7481C" w:rsidRPr="00277CC3" w:rsidRDefault="00C7481C" w:rsidP="00BC12BE">
            <w:pPr>
              <w:spacing w:line="360" w:lineRule="auto"/>
              <w:rPr>
                <w:b/>
              </w:rPr>
            </w:pPr>
            <w:r w:rsidRPr="00277CC3">
              <w:rPr>
                <w:b/>
              </w:rPr>
              <w:t>21-30</w:t>
            </w: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</w:tr>
      <w:tr w:rsidR="00C7481C" w:rsidRPr="00277CC3" w:rsidTr="00BD5F9D">
        <w:tc>
          <w:tcPr>
            <w:tcW w:w="902" w:type="dxa"/>
            <w:vAlign w:val="center"/>
          </w:tcPr>
          <w:p w:rsidR="00C7481C" w:rsidRPr="00277CC3" w:rsidRDefault="00C7481C" w:rsidP="00BC12BE">
            <w:pPr>
              <w:spacing w:line="360" w:lineRule="auto"/>
              <w:rPr>
                <w:b/>
              </w:rPr>
            </w:pPr>
            <w:r w:rsidRPr="00277CC3">
              <w:rPr>
                <w:b/>
              </w:rPr>
              <w:t>31-40</w:t>
            </w: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</w:tr>
      <w:tr w:rsidR="00C7481C" w:rsidRPr="00277CC3" w:rsidTr="00BD5F9D">
        <w:tc>
          <w:tcPr>
            <w:tcW w:w="902" w:type="dxa"/>
            <w:vAlign w:val="center"/>
          </w:tcPr>
          <w:p w:rsidR="00C7481C" w:rsidRPr="00277CC3" w:rsidRDefault="00C7481C" w:rsidP="00BC12BE">
            <w:pPr>
              <w:spacing w:line="360" w:lineRule="auto"/>
              <w:rPr>
                <w:b/>
              </w:rPr>
            </w:pPr>
            <w:r w:rsidRPr="00277CC3">
              <w:rPr>
                <w:b/>
              </w:rPr>
              <w:t>41-50</w:t>
            </w: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</w:tr>
      <w:tr w:rsidR="00C7481C" w:rsidRPr="00277CC3" w:rsidTr="00BD5F9D">
        <w:tc>
          <w:tcPr>
            <w:tcW w:w="902" w:type="dxa"/>
            <w:vAlign w:val="center"/>
          </w:tcPr>
          <w:p w:rsidR="00C7481C" w:rsidRPr="00277CC3" w:rsidRDefault="00C7481C" w:rsidP="00BC12BE">
            <w:pPr>
              <w:spacing w:line="360" w:lineRule="auto"/>
              <w:rPr>
                <w:b/>
              </w:rPr>
            </w:pPr>
            <w:r w:rsidRPr="00277CC3">
              <w:rPr>
                <w:b/>
              </w:rPr>
              <w:t>51-60</w:t>
            </w: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3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874" w:type="dxa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Cs/>
              </w:rPr>
            </w:pPr>
          </w:p>
        </w:tc>
      </w:tr>
    </w:tbl>
    <w:p w:rsidR="00C7481C" w:rsidRPr="00277CC3" w:rsidRDefault="00C7481C" w:rsidP="00277CC3">
      <w:pPr>
        <w:spacing w:line="360" w:lineRule="auto"/>
        <w:ind w:firstLine="567"/>
        <w:rPr>
          <w:b/>
        </w:rPr>
      </w:pPr>
      <w:r w:rsidRPr="00277CC3">
        <w:rPr>
          <w:b/>
        </w:rPr>
        <w:t>Задание 2.</w:t>
      </w:r>
      <w:r w:rsidRPr="00277CC3">
        <w:rPr>
          <w:b/>
          <w:bCs/>
        </w:rPr>
        <w:t xml:space="preserve"> [30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C7481C" w:rsidRPr="00277CC3" w:rsidTr="00BD5F9D">
        <w:tc>
          <w:tcPr>
            <w:tcW w:w="902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</w:t>
            </w:r>
          </w:p>
        </w:tc>
        <w:tc>
          <w:tcPr>
            <w:tcW w:w="87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2</w:t>
            </w:r>
          </w:p>
        </w:tc>
        <w:tc>
          <w:tcPr>
            <w:tcW w:w="87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3</w:t>
            </w:r>
          </w:p>
        </w:tc>
        <w:tc>
          <w:tcPr>
            <w:tcW w:w="873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4</w:t>
            </w:r>
          </w:p>
        </w:tc>
        <w:tc>
          <w:tcPr>
            <w:tcW w:w="87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5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6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7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8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9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10</w:t>
            </w:r>
          </w:p>
        </w:tc>
      </w:tr>
      <w:tr w:rsidR="00C7481C" w:rsidRPr="00277CC3" w:rsidTr="00BD5F9D">
        <w:tc>
          <w:tcPr>
            <w:tcW w:w="902" w:type="dxa"/>
          </w:tcPr>
          <w:p w:rsidR="00C7481C" w:rsidRPr="00277CC3" w:rsidRDefault="00C7481C" w:rsidP="00BC12BE">
            <w:pPr>
              <w:spacing w:line="360" w:lineRule="auto"/>
              <w:rPr>
                <w:b/>
              </w:rPr>
            </w:pPr>
            <w:r w:rsidRPr="00277CC3">
              <w:rPr>
                <w:b/>
              </w:rPr>
              <w:t>1-10</w:t>
            </w:r>
          </w:p>
          <w:p w:rsidR="00C7481C" w:rsidRPr="00277CC3" w:rsidRDefault="00C7481C" w:rsidP="00BC12BE">
            <w:pPr>
              <w:spacing w:line="360" w:lineRule="auto"/>
              <w:rPr>
                <w:b/>
              </w:rPr>
            </w:pPr>
          </w:p>
        </w:tc>
        <w:tc>
          <w:tcPr>
            <w:tcW w:w="873" w:type="dxa"/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4" w:type="dxa"/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4" w:type="dxa"/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3" w:type="dxa"/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</w:tr>
      <w:tr w:rsidR="00C7481C" w:rsidRPr="00277CC3" w:rsidTr="00BD5F9D">
        <w:tc>
          <w:tcPr>
            <w:tcW w:w="902" w:type="dxa"/>
          </w:tcPr>
          <w:p w:rsidR="00C7481C" w:rsidRPr="00277CC3" w:rsidRDefault="00C7481C" w:rsidP="00BC12BE">
            <w:pPr>
              <w:spacing w:line="360" w:lineRule="auto"/>
              <w:rPr>
                <w:b/>
              </w:rPr>
            </w:pPr>
            <w:r w:rsidRPr="00277CC3">
              <w:rPr>
                <w:b/>
              </w:rPr>
              <w:t>11-15</w:t>
            </w:r>
          </w:p>
          <w:p w:rsidR="00C7481C" w:rsidRPr="00277CC3" w:rsidRDefault="00C7481C" w:rsidP="00BC12BE">
            <w:pPr>
              <w:spacing w:line="360" w:lineRule="auto"/>
              <w:rPr>
                <w:b/>
              </w:rPr>
            </w:pPr>
          </w:p>
        </w:tc>
        <w:tc>
          <w:tcPr>
            <w:tcW w:w="873" w:type="dxa"/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4" w:type="dxa"/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4" w:type="dxa"/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3" w:type="dxa"/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81C" w:rsidRPr="00277CC3" w:rsidRDefault="00C7481C" w:rsidP="00BC12BE">
            <w:pPr>
              <w:spacing w:line="360" w:lineRule="auto"/>
              <w:rPr>
                <w:bCs/>
              </w:rPr>
            </w:pPr>
          </w:p>
        </w:tc>
      </w:tr>
    </w:tbl>
    <w:p w:rsidR="00C7481C" w:rsidRPr="00277CC3" w:rsidRDefault="00C7481C" w:rsidP="00277CC3">
      <w:pPr>
        <w:spacing w:line="360" w:lineRule="auto"/>
        <w:ind w:firstLine="567"/>
        <w:rPr>
          <w:b/>
        </w:rPr>
      </w:pPr>
      <w:r w:rsidRPr="00277CC3">
        <w:rPr>
          <w:b/>
        </w:rPr>
        <w:t>Задание 3.</w:t>
      </w:r>
      <w:r w:rsidRPr="00277CC3">
        <w:rPr>
          <w:b/>
          <w:bCs/>
        </w:rPr>
        <w:t xml:space="preserve"> [25 баллов]</w:t>
      </w:r>
    </w:p>
    <w:tbl>
      <w:tblPr>
        <w:tblW w:w="9649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40"/>
        <w:gridCol w:w="587"/>
        <w:gridCol w:w="587"/>
        <w:gridCol w:w="587"/>
        <w:gridCol w:w="588"/>
        <w:gridCol w:w="587"/>
        <w:gridCol w:w="587"/>
        <w:gridCol w:w="587"/>
        <w:gridCol w:w="588"/>
        <w:gridCol w:w="587"/>
        <w:gridCol w:w="587"/>
        <w:gridCol w:w="587"/>
        <w:gridCol w:w="588"/>
        <w:gridCol w:w="587"/>
        <w:gridCol w:w="587"/>
        <w:gridCol w:w="588"/>
      </w:tblGrid>
      <w:tr w:rsidR="00C7481C" w:rsidRPr="00277CC3" w:rsidTr="00BD5F9D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15</w:t>
            </w:r>
          </w:p>
        </w:tc>
      </w:tr>
      <w:tr w:rsidR="00C7481C" w:rsidRPr="00277CC3" w:rsidTr="00BD5F9D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</w:pPr>
            <w:r w:rsidRPr="00277CC3"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</w:tr>
      <w:tr w:rsidR="00C7481C" w:rsidRPr="00277CC3" w:rsidTr="00BD5F9D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</w:pPr>
            <w:r w:rsidRPr="00277CC3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</w:pPr>
            <w:r w:rsidRPr="00277CC3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</w:tr>
      <w:tr w:rsidR="00C7481C" w:rsidRPr="00277CC3" w:rsidTr="00BD5F9D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№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21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23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24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</w:p>
        </w:tc>
      </w:tr>
      <w:tr w:rsidR="00C7481C" w:rsidRPr="00277CC3" w:rsidTr="00BD5F9D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прав. "ДА"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</w:pPr>
            <w:r w:rsidRPr="00277CC3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</w:pPr>
            <w:r w:rsidRPr="00277CC3">
              <w:t> 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8" w:type="dxa"/>
            <w:tcBorders>
              <w:top w:val="nil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8" w:type="dxa"/>
            <w:tcBorders>
              <w:top w:val="nil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</w:tr>
      <w:tr w:rsidR="00C7481C" w:rsidRPr="00277CC3" w:rsidTr="00BD5F9D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неправ "</w:t>
            </w:r>
            <w:r w:rsidRPr="00277CC3">
              <w:rPr>
                <w:caps/>
              </w:rPr>
              <w:t>нет</w:t>
            </w:r>
            <w:r w:rsidRPr="00277CC3">
              <w:t>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</w:pPr>
            <w:r w:rsidRPr="00277CC3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</w:pPr>
            <w:r w:rsidRPr="00277CC3">
              <w:t> </w:t>
            </w:r>
          </w:p>
        </w:tc>
        <w:tc>
          <w:tcPr>
            <w:tcW w:w="58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8" w:type="dxa"/>
            <w:tcBorders>
              <w:top w:val="nil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7" w:type="dxa"/>
            <w:tcBorders>
              <w:top w:val="nil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  <w:tc>
          <w:tcPr>
            <w:tcW w:w="588" w:type="dxa"/>
            <w:tcBorders>
              <w:top w:val="nil"/>
            </w:tcBorders>
            <w:shd w:val="clear" w:color="auto" w:fill="auto"/>
            <w:vAlign w:val="center"/>
          </w:tcPr>
          <w:p w:rsidR="00C7481C" w:rsidRPr="00277CC3" w:rsidRDefault="00C7481C" w:rsidP="00BC12BE">
            <w:pPr>
              <w:spacing w:line="360" w:lineRule="auto"/>
              <w:jc w:val="center"/>
            </w:pPr>
            <w:r w:rsidRPr="00277CC3">
              <w:t> </w:t>
            </w:r>
          </w:p>
        </w:tc>
      </w:tr>
    </w:tbl>
    <w:p w:rsidR="00C7481C" w:rsidRPr="00277CC3" w:rsidRDefault="00C7481C" w:rsidP="00277CC3">
      <w:pPr>
        <w:tabs>
          <w:tab w:val="num" w:pos="540"/>
        </w:tabs>
        <w:spacing w:line="360" w:lineRule="auto"/>
        <w:ind w:firstLine="567"/>
        <w:rPr>
          <w:b/>
          <w:bCs/>
        </w:rPr>
      </w:pPr>
      <w:r w:rsidRPr="00277CC3">
        <w:rPr>
          <w:b/>
        </w:rPr>
        <w:t>Задание 4.</w:t>
      </w:r>
      <w:r w:rsidRPr="00277CC3">
        <w:t xml:space="preserve"> </w:t>
      </w:r>
      <w:r w:rsidRPr="00277CC3">
        <w:rPr>
          <w:b/>
          <w:bCs/>
        </w:rPr>
        <w:t>[12,5 баллов]</w:t>
      </w:r>
    </w:p>
    <w:p w:rsidR="00C7481C" w:rsidRPr="00277CC3" w:rsidRDefault="00C7481C" w:rsidP="00277CC3">
      <w:pPr>
        <w:numPr>
          <w:ilvl w:val="0"/>
          <w:numId w:val="7"/>
        </w:numPr>
        <w:tabs>
          <w:tab w:val="clear" w:pos="1440"/>
          <w:tab w:val="num" w:pos="540"/>
        </w:tabs>
        <w:spacing w:line="360" w:lineRule="auto"/>
        <w:ind w:left="0" w:firstLine="567"/>
        <w:jc w:val="both"/>
        <w:rPr>
          <w:b/>
        </w:rPr>
      </w:pPr>
      <w:r w:rsidRPr="00277CC3">
        <w:rPr>
          <w:b/>
        </w:rPr>
        <w:t xml:space="preserve">[мах. 2,5 балла]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1403"/>
        <w:gridCol w:w="1404"/>
        <w:gridCol w:w="1404"/>
        <w:gridCol w:w="1404"/>
        <w:gridCol w:w="1404"/>
      </w:tblGrid>
      <w:tr w:rsidR="00F51C9A" w:rsidRPr="00FB36CF" w:rsidTr="00FB36CF">
        <w:tc>
          <w:tcPr>
            <w:tcW w:w="2521" w:type="dxa"/>
            <w:vAlign w:val="center"/>
          </w:tcPr>
          <w:p w:rsidR="00C7481C" w:rsidRPr="00FB36CF" w:rsidRDefault="00C7481C" w:rsidP="00FB36CF">
            <w:pPr>
              <w:spacing w:line="360" w:lineRule="auto"/>
              <w:rPr>
                <w:b/>
              </w:rPr>
            </w:pPr>
            <w:r w:rsidRPr="00FB36CF">
              <w:rPr>
                <w:b/>
              </w:rPr>
              <w:t>Красящие реактивы</w:t>
            </w:r>
          </w:p>
        </w:tc>
        <w:tc>
          <w:tcPr>
            <w:tcW w:w="1403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b/>
              </w:rPr>
            </w:pPr>
            <w:r w:rsidRPr="00FB36CF">
              <w:rPr>
                <w:b/>
              </w:rPr>
              <w:t>1</w:t>
            </w:r>
          </w:p>
        </w:tc>
        <w:tc>
          <w:tcPr>
            <w:tcW w:w="1404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b/>
              </w:rPr>
            </w:pPr>
            <w:r w:rsidRPr="00FB36CF">
              <w:rPr>
                <w:b/>
              </w:rPr>
              <w:t>2</w:t>
            </w:r>
          </w:p>
        </w:tc>
        <w:tc>
          <w:tcPr>
            <w:tcW w:w="1404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b/>
              </w:rPr>
            </w:pPr>
            <w:r w:rsidRPr="00FB36CF">
              <w:rPr>
                <w:b/>
              </w:rPr>
              <w:t>3</w:t>
            </w:r>
          </w:p>
        </w:tc>
        <w:tc>
          <w:tcPr>
            <w:tcW w:w="1404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b/>
              </w:rPr>
            </w:pPr>
            <w:r w:rsidRPr="00FB36CF">
              <w:rPr>
                <w:b/>
              </w:rPr>
              <w:t>4</w:t>
            </w:r>
          </w:p>
        </w:tc>
        <w:tc>
          <w:tcPr>
            <w:tcW w:w="1404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b/>
              </w:rPr>
            </w:pPr>
            <w:r w:rsidRPr="00FB36CF">
              <w:rPr>
                <w:b/>
              </w:rPr>
              <w:t>5</w:t>
            </w:r>
          </w:p>
        </w:tc>
      </w:tr>
      <w:tr w:rsidR="00F51C9A" w:rsidRPr="00FB36CF" w:rsidTr="00FB36CF">
        <w:tc>
          <w:tcPr>
            <w:tcW w:w="2521" w:type="dxa"/>
            <w:vAlign w:val="center"/>
          </w:tcPr>
          <w:p w:rsidR="00C7481C" w:rsidRPr="00FB36CF" w:rsidRDefault="00C7481C" w:rsidP="00FB36CF">
            <w:pPr>
              <w:spacing w:line="360" w:lineRule="auto"/>
              <w:rPr>
                <w:b/>
              </w:rPr>
            </w:pPr>
            <w:r w:rsidRPr="00FB36CF">
              <w:rPr>
                <w:b/>
              </w:rPr>
              <w:t>Эффект применения</w:t>
            </w:r>
          </w:p>
        </w:tc>
        <w:tc>
          <w:tcPr>
            <w:tcW w:w="1403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vanish/>
              </w:rPr>
            </w:pPr>
          </w:p>
        </w:tc>
        <w:tc>
          <w:tcPr>
            <w:tcW w:w="1404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vanish/>
              </w:rPr>
            </w:pPr>
          </w:p>
        </w:tc>
        <w:tc>
          <w:tcPr>
            <w:tcW w:w="1404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vanish/>
              </w:rPr>
            </w:pPr>
          </w:p>
        </w:tc>
        <w:tc>
          <w:tcPr>
            <w:tcW w:w="1404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vanish/>
              </w:rPr>
            </w:pPr>
          </w:p>
        </w:tc>
        <w:tc>
          <w:tcPr>
            <w:tcW w:w="1404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vanish/>
              </w:rPr>
            </w:pPr>
          </w:p>
        </w:tc>
      </w:tr>
    </w:tbl>
    <w:p w:rsidR="00C7481C" w:rsidRPr="00277CC3" w:rsidRDefault="00C7481C" w:rsidP="00277CC3">
      <w:pPr>
        <w:numPr>
          <w:ilvl w:val="0"/>
          <w:numId w:val="7"/>
        </w:numPr>
        <w:tabs>
          <w:tab w:val="clear" w:pos="1440"/>
          <w:tab w:val="num" w:pos="540"/>
        </w:tabs>
        <w:spacing w:line="360" w:lineRule="auto"/>
        <w:ind w:left="0" w:firstLine="567"/>
        <w:jc w:val="both"/>
      </w:pPr>
      <w:r w:rsidRPr="00277CC3">
        <w:rPr>
          <w:b/>
        </w:rPr>
        <w:t>[2,5 балла]</w:t>
      </w:r>
      <w:r w:rsidRPr="00277CC3"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7023"/>
      </w:tblGrid>
      <w:tr w:rsidR="00C7481C" w:rsidRPr="00277CC3" w:rsidTr="00FB36CF">
        <w:tc>
          <w:tcPr>
            <w:tcW w:w="2517" w:type="dxa"/>
          </w:tcPr>
          <w:p w:rsidR="00C7481C" w:rsidRPr="00FB36CF" w:rsidRDefault="00C7481C" w:rsidP="00FB36CF">
            <w:pPr>
              <w:widowControl w:val="0"/>
              <w:tabs>
                <w:tab w:val="num" w:pos="720"/>
              </w:tabs>
              <w:spacing w:line="360" w:lineRule="auto"/>
              <w:rPr>
                <w:b/>
              </w:rPr>
            </w:pPr>
            <w:r w:rsidRPr="00FB36CF">
              <w:rPr>
                <w:b/>
              </w:rPr>
              <w:t>Ответ:</w:t>
            </w:r>
          </w:p>
        </w:tc>
        <w:tc>
          <w:tcPr>
            <w:tcW w:w="7023" w:type="dxa"/>
          </w:tcPr>
          <w:p w:rsidR="00C7481C" w:rsidRPr="00FB36CF" w:rsidRDefault="00C7481C" w:rsidP="00FB36CF">
            <w:pPr>
              <w:widowControl w:val="0"/>
              <w:tabs>
                <w:tab w:val="num" w:pos="720"/>
              </w:tabs>
              <w:spacing w:line="360" w:lineRule="auto"/>
              <w:rPr>
                <w:vanish/>
              </w:rPr>
            </w:pPr>
          </w:p>
        </w:tc>
      </w:tr>
    </w:tbl>
    <w:p w:rsidR="00C7481C" w:rsidRPr="00277CC3" w:rsidRDefault="00C7481C" w:rsidP="00277CC3">
      <w:pPr>
        <w:numPr>
          <w:ilvl w:val="0"/>
          <w:numId w:val="7"/>
        </w:numPr>
        <w:tabs>
          <w:tab w:val="clear" w:pos="1440"/>
          <w:tab w:val="num" w:pos="540"/>
        </w:tabs>
        <w:spacing w:line="360" w:lineRule="auto"/>
        <w:ind w:left="0" w:firstLine="567"/>
        <w:jc w:val="both"/>
        <w:rPr>
          <w:b/>
          <w:bCs/>
        </w:rPr>
      </w:pPr>
      <w:r w:rsidRPr="00277CC3">
        <w:rPr>
          <w:b/>
        </w:rPr>
        <w:t xml:space="preserve">[2,5 балла]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1403"/>
        <w:gridCol w:w="1404"/>
        <w:gridCol w:w="1404"/>
        <w:gridCol w:w="1404"/>
        <w:gridCol w:w="1404"/>
      </w:tblGrid>
      <w:tr w:rsidR="00F51C9A" w:rsidRPr="00FB36CF" w:rsidTr="00FB36CF">
        <w:trPr>
          <w:trHeight w:val="337"/>
        </w:trPr>
        <w:tc>
          <w:tcPr>
            <w:tcW w:w="2521" w:type="dxa"/>
            <w:vAlign w:val="center"/>
          </w:tcPr>
          <w:p w:rsidR="00C7481C" w:rsidRPr="00FB36CF" w:rsidRDefault="00C7481C" w:rsidP="00FB36CF">
            <w:pPr>
              <w:spacing w:line="360" w:lineRule="auto"/>
              <w:rPr>
                <w:b/>
                <w:bCs/>
              </w:rPr>
            </w:pPr>
            <w:r w:rsidRPr="00FB36CF">
              <w:rPr>
                <w:b/>
                <w:bCs/>
              </w:rPr>
              <w:t>Обозначение</w:t>
            </w:r>
          </w:p>
        </w:tc>
        <w:tc>
          <w:tcPr>
            <w:tcW w:w="1403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b/>
                <w:bCs/>
              </w:rPr>
            </w:pPr>
            <w:r w:rsidRPr="00FB36CF">
              <w:rPr>
                <w:b/>
                <w:bCs/>
              </w:rPr>
              <w:t>1</w:t>
            </w:r>
          </w:p>
        </w:tc>
        <w:tc>
          <w:tcPr>
            <w:tcW w:w="1404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b/>
                <w:bCs/>
              </w:rPr>
            </w:pPr>
            <w:r w:rsidRPr="00FB36CF">
              <w:rPr>
                <w:b/>
                <w:bCs/>
              </w:rPr>
              <w:t>2</w:t>
            </w:r>
          </w:p>
        </w:tc>
        <w:tc>
          <w:tcPr>
            <w:tcW w:w="1404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b/>
                <w:bCs/>
              </w:rPr>
            </w:pPr>
            <w:r w:rsidRPr="00FB36CF">
              <w:rPr>
                <w:b/>
                <w:bCs/>
              </w:rPr>
              <w:t>3</w:t>
            </w:r>
          </w:p>
        </w:tc>
        <w:tc>
          <w:tcPr>
            <w:tcW w:w="1404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b/>
                <w:bCs/>
              </w:rPr>
            </w:pPr>
            <w:r w:rsidRPr="00FB36CF">
              <w:rPr>
                <w:b/>
                <w:bCs/>
              </w:rPr>
              <w:t>4</w:t>
            </w:r>
          </w:p>
        </w:tc>
        <w:tc>
          <w:tcPr>
            <w:tcW w:w="1404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b/>
                <w:bCs/>
              </w:rPr>
            </w:pPr>
            <w:r w:rsidRPr="00FB36CF">
              <w:rPr>
                <w:b/>
                <w:bCs/>
              </w:rPr>
              <w:t>5</w:t>
            </w:r>
          </w:p>
        </w:tc>
      </w:tr>
      <w:tr w:rsidR="00F51C9A" w:rsidRPr="00FB36CF" w:rsidTr="00FB36CF">
        <w:tc>
          <w:tcPr>
            <w:tcW w:w="2521" w:type="dxa"/>
            <w:vAlign w:val="center"/>
          </w:tcPr>
          <w:p w:rsidR="00C7481C" w:rsidRPr="00FB36CF" w:rsidRDefault="00C7481C" w:rsidP="00FB36CF">
            <w:pPr>
              <w:spacing w:line="360" w:lineRule="auto"/>
              <w:rPr>
                <w:b/>
                <w:bCs/>
              </w:rPr>
            </w:pPr>
            <w:r w:rsidRPr="00FB36CF">
              <w:rPr>
                <w:b/>
                <w:bCs/>
              </w:rPr>
              <w:t>Структура</w:t>
            </w:r>
          </w:p>
        </w:tc>
        <w:tc>
          <w:tcPr>
            <w:tcW w:w="1403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bCs/>
                <w:vanish/>
              </w:rPr>
            </w:pPr>
          </w:p>
        </w:tc>
        <w:tc>
          <w:tcPr>
            <w:tcW w:w="1404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bCs/>
                <w:vanish/>
              </w:rPr>
            </w:pPr>
          </w:p>
        </w:tc>
        <w:tc>
          <w:tcPr>
            <w:tcW w:w="1404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bCs/>
                <w:vanish/>
              </w:rPr>
            </w:pPr>
          </w:p>
        </w:tc>
        <w:tc>
          <w:tcPr>
            <w:tcW w:w="1404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bCs/>
                <w:vanish/>
              </w:rPr>
            </w:pPr>
          </w:p>
        </w:tc>
        <w:tc>
          <w:tcPr>
            <w:tcW w:w="1404" w:type="dxa"/>
            <w:vAlign w:val="center"/>
          </w:tcPr>
          <w:p w:rsidR="00C7481C" w:rsidRPr="00FB36CF" w:rsidRDefault="00C7481C" w:rsidP="00FB36CF">
            <w:pPr>
              <w:spacing w:line="360" w:lineRule="auto"/>
              <w:jc w:val="center"/>
              <w:rPr>
                <w:bCs/>
                <w:vanish/>
              </w:rPr>
            </w:pPr>
          </w:p>
        </w:tc>
      </w:tr>
    </w:tbl>
    <w:p w:rsidR="00C7481C" w:rsidRPr="00277CC3" w:rsidRDefault="00C7481C" w:rsidP="00277CC3">
      <w:pPr>
        <w:numPr>
          <w:ilvl w:val="0"/>
          <w:numId w:val="7"/>
        </w:numPr>
        <w:tabs>
          <w:tab w:val="clear" w:pos="1440"/>
          <w:tab w:val="num" w:pos="540"/>
        </w:tabs>
        <w:spacing w:line="360" w:lineRule="auto"/>
        <w:ind w:left="0" w:firstLine="567"/>
        <w:jc w:val="both"/>
        <w:rPr>
          <w:b/>
          <w:noProof/>
        </w:rPr>
      </w:pPr>
      <w:r w:rsidRPr="00277CC3">
        <w:rPr>
          <w:b/>
        </w:rPr>
        <w:t>[2,5 балла]</w:t>
      </w:r>
      <w:r w:rsidRPr="00277CC3"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404"/>
        <w:gridCol w:w="1404"/>
        <w:gridCol w:w="1404"/>
        <w:gridCol w:w="1404"/>
        <w:gridCol w:w="1404"/>
      </w:tblGrid>
      <w:tr w:rsidR="00C7481C" w:rsidRPr="00277CC3" w:rsidTr="00124B6B">
        <w:trPr>
          <w:cantSplit/>
        </w:trPr>
        <w:tc>
          <w:tcPr>
            <w:tcW w:w="2520" w:type="dxa"/>
          </w:tcPr>
          <w:p w:rsidR="00C7481C" w:rsidRPr="00277CC3" w:rsidRDefault="00C7481C" w:rsidP="00BC12BE">
            <w:pPr>
              <w:spacing w:line="360" w:lineRule="auto"/>
              <w:rPr>
                <w:b/>
              </w:rPr>
            </w:pPr>
            <w:r w:rsidRPr="00277CC3">
              <w:rPr>
                <w:b/>
              </w:rPr>
              <w:t>Последовательность</w:t>
            </w: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</w:t>
            </w: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2</w:t>
            </w: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3</w:t>
            </w: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4</w:t>
            </w: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5</w:t>
            </w:r>
          </w:p>
        </w:tc>
      </w:tr>
      <w:tr w:rsidR="00C7481C" w:rsidRPr="00277CC3" w:rsidTr="00124B6B">
        <w:trPr>
          <w:cantSplit/>
        </w:trPr>
        <w:tc>
          <w:tcPr>
            <w:tcW w:w="2520" w:type="dxa"/>
          </w:tcPr>
          <w:p w:rsidR="00C7481C" w:rsidRPr="00277CC3" w:rsidRDefault="00C7481C" w:rsidP="00BC12BE">
            <w:pPr>
              <w:spacing w:line="360" w:lineRule="auto"/>
              <w:rPr>
                <w:b/>
              </w:rPr>
            </w:pPr>
            <w:r w:rsidRPr="00277CC3">
              <w:rPr>
                <w:b/>
              </w:rPr>
              <w:t>Процессы</w:t>
            </w: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vanish/>
              </w:rPr>
            </w:pP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vanish/>
              </w:rPr>
            </w:pP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vanish/>
              </w:rPr>
            </w:pP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vanish/>
              </w:rPr>
            </w:pP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vanish/>
              </w:rPr>
            </w:pPr>
          </w:p>
        </w:tc>
      </w:tr>
    </w:tbl>
    <w:p w:rsidR="00C7481C" w:rsidRPr="00277CC3" w:rsidRDefault="00C7481C" w:rsidP="00277CC3">
      <w:pPr>
        <w:numPr>
          <w:ilvl w:val="0"/>
          <w:numId w:val="7"/>
        </w:numPr>
        <w:tabs>
          <w:tab w:val="clear" w:pos="1440"/>
          <w:tab w:val="num" w:pos="540"/>
        </w:tabs>
        <w:spacing w:line="360" w:lineRule="auto"/>
        <w:ind w:left="0" w:firstLine="567"/>
        <w:jc w:val="both"/>
        <w:rPr>
          <w:b/>
          <w:noProof/>
        </w:rPr>
      </w:pPr>
      <w:r w:rsidRPr="00277CC3">
        <w:rPr>
          <w:b/>
        </w:rPr>
        <w:t>[2,5 балла]</w:t>
      </w:r>
      <w:r w:rsidRPr="00277CC3"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404"/>
        <w:gridCol w:w="1404"/>
        <w:gridCol w:w="1404"/>
        <w:gridCol w:w="1404"/>
        <w:gridCol w:w="1404"/>
      </w:tblGrid>
      <w:tr w:rsidR="00C7481C" w:rsidRPr="00277CC3" w:rsidTr="00124B6B">
        <w:trPr>
          <w:cantSplit/>
        </w:trPr>
        <w:tc>
          <w:tcPr>
            <w:tcW w:w="2520" w:type="dxa"/>
          </w:tcPr>
          <w:p w:rsidR="00C7481C" w:rsidRPr="00277CC3" w:rsidRDefault="00C7481C" w:rsidP="00BC12BE">
            <w:pPr>
              <w:spacing w:line="360" w:lineRule="auto"/>
              <w:rPr>
                <w:b/>
              </w:rPr>
            </w:pPr>
            <w:r w:rsidRPr="00277CC3">
              <w:rPr>
                <w:b/>
              </w:rPr>
              <w:t>Функции</w:t>
            </w: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1</w:t>
            </w: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2</w:t>
            </w: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3</w:t>
            </w: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4</w:t>
            </w: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b/>
              </w:rPr>
            </w:pPr>
            <w:r w:rsidRPr="00277CC3">
              <w:rPr>
                <w:b/>
              </w:rPr>
              <w:t>5</w:t>
            </w:r>
          </w:p>
        </w:tc>
      </w:tr>
      <w:tr w:rsidR="00C7481C" w:rsidRPr="00277CC3" w:rsidTr="00124B6B">
        <w:trPr>
          <w:cantSplit/>
        </w:trPr>
        <w:tc>
          <w:tcPr>
            <w:tcW w:w="2520" w:type="dxa"/>
          </w:tcPr>
          <w:p w:rsidR="00C7481C" w:rsidRPr="00277CC3" w:rsidRDefault="00C7481C" w:rsidP="00BC12BE">
            <w:pPr>
              <w:spacing w:line="360" w:lineRule="auto"/>
              <w:rPr>
                <w:b/>
              </w:rPr>
            </w:pPr>
            <w:r w:rsidRPr="00277CC3">
              <w:rPr>
                <w:b/>
              </w:rPr>
              <w:t>Соединение</w:t>
            </w: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vanish/>
              </w:rPr>
            </w:pP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vanish/>
              </w:rPr>
            </w:pP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vanish/>
              </w:rPr>
            </w:pP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vanish/>
              </w:rPr>
            </w:pPr>
          </w:p>
        </w:tc>
        <w:tc>
          <w:tcPr>
            <w:tcW w:w="1404" w:type="dxa"/>
          </w:tcPr>
          <w:p w:rsidR="00C7481C" w:rsidRPr="00277CC3" w:rsidRDefault="00C7481C" w:rsidP="00BC12BE">
            <w:pPr>
              <w:spacing w:line="360" w:lineRule="auto"/>
              <w:jc w:val="center"/>
              <w:rPr>
                <w:vanish/>
              </w:rPr>
            </w:pPr>
          </w:p>
        </w:tc>
      </w:tr>
    </w:tbl>
    <w:p w:rsidR="00943CAF" w:rsidRPr="00277CC3" w:rsidRDefault="00943CAF" w:rsidP="00277CC3">
      <w:pPr>
        <w:spacing w:line="360" w:lineRule="auto"/>
        <w:ind w:firstLine="567"/>
      </w:pPr>
    </w:p>
    <w:p w:rsidR="00D56ABA" w:rsidRPr="00277CC3" w:rsidRDefault="00D56ABA" w:rsidP="00DC191D">
      <w:pPr>
        <w:pStyle w:val="1"/>
      </w:pPr>
      <w:bookmarkStart w:id="15" w:name="_Toc119508926"/>
      <w:bookmarkStart w:id="16" w:name="_Toc264290358"/>
      <w:r w:rsidRPr="00277CC3">
        <w:t>Приложени</w:t>
      </w:r>
      <w:bookmarkEnd w:id="15"/>
      <w:r w:rsidRPr="00277CC3">
        <w:t>е</w:t>
      </w:r>
      <w:bookmarkEnd w:id="16"/>
    </w:p>
    <w:p w:rsidR="00447B02" w:rsidRPr="00277CC3" w:rsidRDefault="004C33D9" w:rsidP="00277CC3">
      <w:pPr>
        <w:pStyle w:val="2"/>
        <w:spacing w:before="0" w:after="0" w:line="360" w:lineRule="auto"/>
        <w:ind w:left="0" w:firstLine="567"/>
        <w:rPr>
          <w:sz w:val="24"/>
          <w:szCs w:val="24"/>
        </w:rPr>
      </w:pPr>
      <w:bookmarkStart w:id="17" w:name="_Toc264290359"/>
      <w:r w:rsidRPr="00277CC3">
        <w:rPr>
          <w:sz w:val="24"/>
          <w:szCs w:val="24"/>
        </w:rPr>
        <w:t>Д</w:t>
      </w:r>
      <w:r w:rsidR="00447B02" w:rsidRPr="00277CC3">
        <w:rPr>
          <w:sz w:val="24"/>
          <w:szCs w:val="24"/>
        </w:rPr>
        <w:t>окументы, определяющие содержание заданий школьного и муниципального этапов Олимпиады</w:t>
      </w:r>
      <w:bookmarkEnd w:id="17"/>
    </w:p>
    <w:p w:rsidR="00447B02" w:rsidRPr="00277CC3" w:rsidRDefault="00447B02" w:rsidP="00277CC3">
      <w:pPr>
        <w:spacing w:line="360" w:lineRule="auto"/>
        <w:ind w:firstLine="567"/>
        <w:jc w:val="both"/>
      </w:pPr>
      <w:r w:rsidRPr="00277CC3">
        <w:t xml:space="preserve">Олимпиада по биологии является соревнованием учащихся </w:t>
      </w:r>
      <w:r w:rsidRPr="00277CC3">
        <w:rPr>
          <w:u w:val="single"/>
        </w:rPr>
        <w:t>средних общеобразовательных учебных заведений</w:t>
      </w:r>
      <w:r w:rsidRPr="00277CC3">
        <w:t xml:space="preserve">. Содержание заданий проверяет не только знания школьников, но и их умение  решать  различные биологические проблемы, проводить простейшие научные эксперименты.  </w:t>
      </w:r>
    </w:p>
    <w:p w:rsidR="004C33D9" w:rsidRPr="00277CC3" w:rsidRDefault="00447B02" w:rsidP="00277CC3">
      <w:pPr>
        <w:spacing w:line="360" w:lineRule="auto"/>
        <w:ind w:firstLine="567"/>
        <w:jc w:val="both"/>
      </w:pPr>
      <w:r w:rsidRPr="00277CC3">
        <w:t xml:space="preserve">В основе </w:t>
      </w:r>
      <w:r w:rsidR="004C33D9" w:rsidRPr="00277CC3">
        <w:t xml:space="preserve">содержания </w:t>
      </w:r>
      <w:r w:rsidRPr="00277CC3">
        <w:t xml:space="preserve">заданий </w:t>
      </w:r>
      <w:r w:rsidR="004C33D9" w:rsidRPr="00277CC3">
        <w:t xml:space="preserve">должны </w:t>
      </w:r>
      <w:r w:rsidRPr="00277CC3">
        <w:t>лежат</w:t>
      </w:r>
      <w:r w:rsidR="004C33D9" w:rsidRPr="00277CC3">
        <w:t>ь</w:t>
      </w:r>
      <w:r w:rsidRPr="00277CC3">
        <w:t xml:space="preserve"> нормативные документы, регламентирующие обязательный минимум содержания общего среднего и среднего полного образования – </w:t>
      </w:r>
      <w:r w:rsidR="004C33D9" w:rsidRPr="00277CC3">
        <w:rPr>
          <w:u w:val="single"/>
        </w:rPr>
        <w:t xml:space="preserve">Государственный образовательный </w:t>
      </w:r>
      <w:r w:rsidRPr="00277CC3">
        <w:rPr>
          <w:u w:val="single"/>
        </w:rPr>
        <w:t>стандарт и программно-методические материалы</w:t>
      </w:r>
      <w:r w:rsidRPr="00277CC3">
        <w:t xml:space="preserve">, утвержденные Министерством образования и науки Российской Федерации. </w:t>
      </w:r>
    </w:p>
    <w:p w:rsidR="004C33D9" w:rsidRPr="00277CC3" w:rsidRDefault="00447B02" w:rsidP="00277CC3">
      <w:pPr>
        <w:spacing w:line="360" w:lineRule="auto"/>
        <w:ind w:firstLine="567"/>
        <w:jc w:val="both"/>
      </w:pPr>
      <w:r w:rsidRPr="00277CC3">
        <w:t xml:space="preserve">Для подготовки </w:t>
      </w:r>
      <w:r w:rsidR="004C33D9" w:rsidRPr="00277CC3">
        <w:t xml:space="preserve">отдельных заданий (заданий повышенной сложности) </w:t>
      </w:r>
      <w:r w:rsidRPr="00277CC3">
        <w:t xml:space="preserve">могут быть </w:t>
      </w:r>
      <w:r w:rsidR="004C33D9" w:rsidRPr="00277CC3">
        <w:t>использованы</w:t>
      </w:r>
      <w:r w:rsidRPr="00277CC3">
        <w:t xml:space="preserve"> и другие учебно-методические и справочные пособия, допущенные или рекомендованные к использованию в учебном процессе компетентными органами управления образованием Российской Федерации.</w:t>
      </w:r>
      <w:r w:rsidR="004C33D9" w:rsidRPr="00277CC3">
        <w:t xml:space="preserve"> Основная цель введения таких заданий – </w:t>
      </w:r>
      <w:r w:rsidRPr="00277CC3">
        <w:t>ориент</w:t>
      </w:r>
      <w:r w:rsidR="00540066">
        <w:t>ация участников О</w:t>
      </w:r>
      <w:r w:rsidR="004C33D9" w:rsidRPr="00277CC3">
        <w:t xml:space="preserve">лимпиады </w:t>
      </w:r>
      <w:r w:rsidRPr="00277CC3">
        <w:t xml:space="preserve">на содержание </w:t>
      </w:r>
      <w:r w:rsidR="004C33D9" w:rsidRPr="00277CC3">
        <w:t>заданий последующих</w:t>
      </w:r>
      <w:r w:rsidRPr="00277CC3">
        <w:t xml:space="preserve"> этапов </w:t>
      </w:r>
      <w:r w:rsidR="00540066">
        <w:t>в</w:t>
      </w:r>
      <w:r w:rsidRPr="00277CC3">
        <w:t xml:space="preserve">сероссийской олимпиады. </w:t>
      </w:r>
      <w:r w:rsidR="004C33D9" w:rsidRPr="00277CC3">
        <w:t xml:space="preserve">Постепенное усложнение заданий регионального и заключительного этапов Олимпиады обусловлено необходимостью постепенного отбора наиболее сильных школьников для резерва национальной команды на международную олимпиаду текущего года. Минимум содержания заданий Международной биологической олимпиады (МБО) отражен в Положении о данном соревновании (см. </w:t>
      </w:r>
      <w:r w:rsidR="00F470B2" w:rsidRPr="0011636B">
        <w:t>http://www.ibo-info.org</w:t>
      </w:r>
      <w:r w:rsidR="004C33D9" w:rsidRPr="00277CC3">
        <w:t>).</w:t>
      </w:r>
    </w:p>
    <w:p w:rsidR="00C5567A" w:rsidRPr="00277CC3" w:rsidRDefault="00C5567A" w:rsidP="00277CC3">
      <w:pPr>
        <w:pStyle w:val="2"/>
        <w:spacing w:before="0" w:after="0" w:line="360" w:lineRule="auto"/>
        <w:ind w:left="0" w:firstLine="567"/>
        <w:rPr>
          <w:sz w:val="24"/>
          <w:szCs w:val="24"/>
        </w:rPr>
      </w:pPr>
      <w:r w:rsidRPr="00277CC3">
        <w:rPr>
          <w:sz w:val="24"/>
          <w:szCs w:val="24"/>
        </w:rPr>
        <w:br w:type="page"/>
      </w:r>
      <w:bookmarkStart w:id="18" w:name="_Toc264290360"/>
      <w:r w:rsidRPr="00277CC3">
        <w:rPr>
          <w:sz w:val="24"/>
          <w:szCs w:val="24"/>
        </w:rPr>
        <w:t>Блоки содержания, подлежащие проверке</w:t>
      </w:r>
      <w:bookmarkEnd w:id="18"/>
    </w:p>
    <w:p w:rsidR="00C25AC7" w:rsidRPr="00277CC3" w:rsidRDefault="00C25AC7" w:rsidP="00277CC3">
      <w:pPr>
        <w:spacing w:line="360" w:lineRule="auto"/>
        <w:ind w:firstLine="567"/>
        <w:jc w:val="both"/>
      </w:pPr>
      <w:r w:rsidRPr="00277CC3">
        <w:t xml:space="preserve">Обращаем внимание, что в содержание теоретического тура включаются тестовые задания, охватывающие не только указанные темы школьного предмета «Биология», но и блоки содержания предыдущих из классов.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912"/>
        <w:gridCol w:w="1548"/>
      </w:tblGrid>
      <w:tr w:rsidR="00C25AC7" w:rsidRPr="00277CC3" w:rsidTr="002437D0">
        <w:trPr>
          <w:trHeight w:val="344"/>
        </w:trPr>
        <w:tc>
          <w:tcPr>
            <w:tcW w:w="1008" w:type="dxa"/>
          </w:tcPr>
          <w:p w:rsidR="00C25AC7" w:rsidRPr="00277CC3" w:rsidRDefault="00C25AC7" w:rsidP="00540066">
            <w:pPr>
              <w:spacing w:line="360" w:lineRule="auto"/>
              <w:jc w:val="center"/>
            </w:pPr>
            <w:r w:rsidRPr="00277CC3">
              <w:t>№ п/п</w:t>
            </w:r>
          </w:p>
        </w:tc>
        <w:tc>
          <w:tcPr>
            <w:tcW w:w="6912" w:type="dxa"/>
          </w:tcPr>
          <w:p w:rsidR="00C25AC7" w:rsidRPr="00277CC3" w:rsidRDefault="00C25AC7" w:rsidP="00540066">
            <w:pPr>
              <w:spacing w:line="360" w:lineRule="auto"/>
              <w:jc w:val="center"/>
            </w:pPr>
            <w:r w:rsidRPr="00277CC3">
              <w:t>Блоки содержания</w:t>
            </w:r>
          </w:p>
        </w:tc>
        <w:tc>
          <w:tcPr>
            <w:tcW w:w="1548" w:type="dxa"/>
          </w:tcPr>
          <w:p w:rsidR="00C25AC7" w:rsidRPr="00277CC3" w:rsidRDefault="00C25AC7" w:rsidP="00540066">
            <w:pPr>
              <w:spacing w:line="360" w:lineRule="auto"/>
              <w:jc w:val="center"/>
            </w:pPr>
            <w:r w:rsidRPr="00277CC3">
              <w:t>Класс</w:t>
            </w:r>
          </w:p>
        </w:tc>
      </w:tr>
      <w:tr w:rsidR="00C25AC7" w:rsidRPr="00277CC3" w:rsidTr="002437D0">
        <w:tc>
          <w:tcPr>
            <w:tcW w:w="1008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1</w:t>
            </w:r>
          </w:p>
        </w:tc>
        <w:tc>
          <w:tcPr>
            <w:tcW w:w="6912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Признаки живых организмов</w:t>
            </w:r>
          </w:p>
        </w:tc>
        <w:tc>
          <w:tcPr>
            <w:tcW w:w="1548" w:type="dxa"/>
          </w:tcPr>
          <w:p w:rsidR="00C25AC7" w:rsidRPr="00277CC3" w:rsidRDefault="00F470B2" w:rsidP="00540066">
            <w:pPr>
              <w:spacing w:line="360" w:lineRule="auto"/>
              <w:jc w:val="center"/>
            </w:pPr>
            <w:r w:rsidRPr="00277CC3">
              <w:t>6</w:t>
            </w:r>
          </w:p>
        </w:tc>
      </w:tr>
      <w:tr w:rsidR="00C25AC7" w:rsidRPr="00277CC3" w:rsidTr="002437D0">
        <w:tc>
          <w:tcPr>
            <w:tcW w:w="1008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2</w:t>
            </w:r>
          </w:p>
        </w:tc>
        <w:tc>
          <w:tcPr>
            <w:tcW w:w="6912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Царство бактерий</w:t>
            </w:r>
          </w:p>
        </w:tc>
        <w:tc>
          <w:tcPr>
            <w:tcW w:w="1548" w:type="dxa"/>
          </w:tcPr>
          <w:p w:rsidR="00C25AC7" w:rsidRPr="00277CC3" w:rsidRDefault="00540886" w:rsidP="00540066">
            <w:pPr>
              <w:spacing w:line="360" w:lineRule="auto"/>
              <w:jc w:val="center"/>
            </w:pPr>
            <w:r w:rsidRPr="00277CC3">
              <w:t>7</w:t>
            </w:r>
          </w:p>
        </w:tc>
      </w:tr>
      <w:tr w:rsidR="00C25AC7" w:rsidRPr="00277CC3" w:rsidTr="002437D0">
        <w:tc>
          <w:tcPr>
            <w:tcW w:w="1008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3</w:t>
            </w:r>
          </w:p>
        </w:tc>
        <w:tc>
          <w:tcPr>
            <w:tcW w:w="6912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Царство грибов</w:t>
            </w:r>
          </w:p>
        </w:tc>
        <w:tc>
          <w:tcPr>
            <w:tcW w:w="1548" w:type="dxa"/>
          </w:tcPr>
          <w:p w:rsidR="00C25AC7" w:rsidRPr="00277CC3" w:rsidRDefault="00540886" w:rsidP="00540066">
            <w:pPr>
              <w:spacing w:line="360" w:lineRule="auto"/>
              <w:jc w:val="center"/>
            </w:pPr>
            <w:r w:rsidRPr="00277CC3">
              <w:t>7</w:t>
            </w:r>
          </w:p>
        </w:tc>
      </w:tr>
      <w:tr w:rsidR="00C25AC7" w:rsidRPr="00277CC3" w:rsidTr="002437D0">
        <w:tc>
          <w:tcPr>
            <w:tcW w:w="1008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4</w:t>
            </w:r>
          </w:p>
        </w:tc>
        <w:tc>
          <w:tcPr>
            <w:tcW w:w="6912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Царство растений</w:t>
            </w:r>
          </w:p>
        </w:tc>
        <w:tc>
          <w:tcPr>
            <w:tcW w:w="1548" w:type="dxa"/>
          </w:tcPr>
          <w:p w:rsidR="00C25AC7" w:rsidRPr="00277CC3" w:rsidRDefault="00540886" w:rsidP="00540066">
            <w:pPr>
              <w:spacing w:line="360" w:lineRule="auto"/>
              <w:jc w:val="center"/>
            </w:pPr>
            <w:r w:rsidRPr="00277CC3">
              <w:t>7</w:t>
            </w:r>
          </w:p>
        </w:tc>
      </w:tr>
      <w:tr w:rsidR="00C25AC7" w:rsidRPr="00277CC3" w:rsidTr="002437D0">
        <w:tc>
          <w:tcPr>
            <w:tcW w:w="1008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5</w:t>
            </w:r>
          </w:p>
        </w:tc>
        <w:tc>
          <w:tcPr>
            <w:tcW w:w="6912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Царство животных</w:t>
            </w:r>
          </w:p>
        </w:tc>
        <w:tc>
          <w:tcPr>
            <w:tcW w:w="1548" w:type="dxa"/>
          </w:tcPr>
          <w:p w:rsidR="00C25AC7" w:rsidRPr="00277CC3" w:rsidRDefault="00540886" w:rsidP="00540066">
            <w:pPr>
              <w:spacing w:line="360" w:lineRule="auto"/>
              <w:jc w:val="center"/>
            </w:pPr>
            <w:r w:rsidRPr="00277CC3">
              <w:t>7</w:t>
            </w:r>
          </w:p>
        </w:tc>
      </w:tr>
      <w:tr w:rsidR="00C25AC7" w:rsidRPr="00277CC3" w:rsidTr="002437D0">
        <w:tc>
          <w:tcPr>
            <w:tcW w:w="1008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6</w:t>
            </w:r>
          </w:p>
        </w:tc>
        <w:tc>
          <w:tcPr>
            <w:tcW w:w="6912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Человек</w:t>
            </w:r>
          </w:p>
        </w:tc>
        <w:tc>
          <w:tcPr>
            <w:tcW w:w="1548" w:type="dxa"/>
          </w:tcPr>
          <w:p w:rsidR="00C25AC7" w:rsidRPr="00277CC3" w:rsidRDefault="00C25AC7" w:rsidP="00540066">
            <w:pPr>
              <w:spacing w:line="360" w:lineRule="auto"/>
              <w:jc w:val="center"/>
            </w:pPr>
            <w:r w:rsidRPr="00277CC3">
              <w:t>8</w:t>
            </w:r>
          </w:p>
        </w:tc>
      </w:tr>
      <w:tr w:rsidR="00C25AC7" w:rsidRPr="00277CC3" w:rsidTr="002437D0">
        <w:tc>
          <w:tcPr>
            <w:tcW w:w="1008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7</w:t>
            </w:r>
          </w:p>
        </w:tc>
        <w:tc>
          <w:tcPr>
            <w:tcW w:w="6912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Система органического мира</w:t>
            </w:r>
          </w:p>
        </w:tc>
        <w:tc>
          <w:tcPr>
            <w:tcW w:w="1548" w:type="dxa"/>
          </w:tcPr>
          <w:p w:rsidR="00C25AC7" w:rsidRPr="00277CC3" w:rsidRDefault="00C25AC7" w:rsidP="00540066">
            <w:pPr>
              <w:spacing w:line="360" w:lineRule="auto"/>
              <w:jc w:val="center"/>
            </w:pPr>
            <w:r w:rsidRPr="00277CC3">
              <w:t>9</w:t>
            </w:r>
          </w:p>
        </w:tc>
      </w:tr>
      <w:tr w:rsidR="00C25AC7" w:rsidRPr="00277CC3" w:rsidTr="002437D0">
        <w:tc>
          <w:tcPr>
            <w:tcW w:w="1008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8</w:t>
            </w:r>
          </w:p>
        </w:tc>
        <w:tc>
          <w:tcPr>
            <w:tcW w:w="6912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Организм и окружающая среда. Экология</w:t>
            </w:r>
          </w:p>
        </w:tc>
        <w:tc>
          <w:tcPr>
            <w:tcW w:w="1548" w:type="dxa"/>
          </w:tcPr>
          <w:p w:rsidR="00C25AC7" w:rsidRPr="00277CC3" w:rsidRDefault="00C25AC7" w:rsidP="00540066">
            <w:pPr>
              <w:spacing w:line="360" w:lineRule="auto"/>
              <w:jc w:val="center"/>
            </w:pPr>
            <w:r w:rsidRPr="00277CC3">
              <w:t>9</w:t>
            </w:r>
          </w:p>
        </w:tc>
      </w:tr>
      <w:tr w:rsidR="00C25AC7" w:rsidRPr="00277CC3" w:rsidTr="002437D0">
        <w:trPr>
          <w:trHeight w:val="193"/>
        </w:trPr>
        <w:tc>
          <w:tcPr>
            <w:tcW w:w="1008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9</w:t>
            </w:r>
          </w:p>
        </w:tc>
        <w:tc>
          <w:tcPr>
            <w:tcW w:w="6912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Цитология</w:t>
            </w:r>
          </w:p>
        </w:tc>
        <w:tc>
          <w:tcPr>
            <w:tcW w:w="1548" w:type="dxa"/>
          </w:tcPr>
          <w:p w:rsidR="00C25AC7" w:rsidRPr="00277CC3" w:rsidRDefault="00C25AC7" w:rsidP="00540066">
            <w:pPr>
              <w:spacing w:line="360" w:lineRule="auto"/>
              <w:jc w:val="center"/>
            </w:pPr>
            <w:r w:rsidRPr="00277CC3">
              <w:t>9</w:t>
            </w:r>
          </w:p>
        </w:tc>
      </w:tr>
      <w:tr w:rsidR="00C25AC7" w:rsidRPr="00277CC3" w:rsidTr="002437D0">
        <w:trPr>
          <w:trHeight w:val="273"/>
        </w:trPr>
        <w:tc>
          <w:tcPr>
            <w:tcW w:w="1008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10</w:t>
            </w:r>
          </w:p>
        </w:tc>
        <w:tc>
          <w:tcPr>
            <w:tcW w:w="6912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Биология как наука. Методы научного познания</w:t>
            </w:r>
          </w:p>
        </w:tc>
        <w:tc>
          <w:tcPr>
            <w:tcW w:w="1548" w:type="dxa"/>
          </w:tcPr>
          <w:p w:rsidR="00C25AC7" w:rsidRPr="00277CC3" w:rsidRDefault="00C25AC7" w:rsidP="00540066">
            <w:pPr>
              <w:spacing w:line="360" w:lineRule="auto"/>
              <w:jc w:val="center"/>
            </w:pPr>
            <w:r w:rsidRPr="00277CC3">
              <w:t>10</w:t>
            </w:r>
          </w:p>
        </w:tc>
      </w:tr>
      <w:tr w:rsidR="00C25AC7" w:rsidRPr="00277CC3" w:rsidTr="002437D0">
        <w:tc>
          <w:tcPr>
            <w:tcW w:w="1008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11</w:t>
            </w:r>
          </w:p>
        </w:tc>
        <w:tc>
          <w:tcPr>
            <w:tcW w:w="6912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Многообразие и эволюция живой природы</w:t>
            </w:r>
          </w:p>
        </w:tc>
        <w:tc>
          <w:tcPr>
            <w:tcW w:w="1548" w:type="dxa"/>
          </w:tcPr>
          <w:p w:rsidR="00C25AC7" w:rsidRPr="00277CC3" w:rsidRDefault="00C25AC7" w:rsidP="00540066">
            <w:pPr>
              <w:spacing w:line="360" w:lineRule="auto"/>
              <w:jc w:val="center"/>
            </w:pPr>
            <w:r w:rsidRPr="00277CC3">
              <w:t>10</w:t>
            </w:r>
          </w:p>
        </w:tc>
      </w:tr>
      <w:tr w:rsidR="00C25AC7" w:rsidRPr="00277CC3" w:rsidTr="002437D0">
        <w:tc>
          <w:tcPr>
            <w:tcW w:w="1008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12</w:t>
            </w:r>
          </w:p>
        </w:tc>
        <w:tc>
          <w:tcPr>
            <w:tcW w:w="6912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Микробиология и биотехнология</w:t>
            </w:r>
          </w:p>
        </w:tc>
        <w:tc>
          <w:tcPr>
            <w:tcW w:w="1548" w:type="dxa"/>
          </w:tcPr>
          <w:p w:rsidR="00C25AC7" w:rsidRPr="00277CC3" w:rsidRDefault="00C25AC7" w:rsidP="00540066">
            <w:pPr>
              <w:spacing w:line="360" w:lineRule="auto"/>
              <w:jc w:val="center"/>
            </w:pPr>
            <w:r w:rsidRPr="00277CC3">
              <w:t>10</w:t>
            </w:r>
          </w:p>
        </w:tc>
      </w:tr>
      <w:tr w:rsidR="00C25AC7" w:rsidRPr="00277CC3" w:rsidTr="002437D0">
        <w:tc>
          <w:tcPr>
            <w:tcW w:w="1008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13</w:t>
            </w:r>
          </w:p>
        </w:tc>
        <w:tc>
          <w:tcPr>
            <w:tcW w:w="6912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Биология клетки. Молекулярная биология. Биохимия</w:t>
            </w:r>
          </w:p>
        </w:tc>
        <w:tc>
          <w:tcPr>
            <w:tcW w:w="1548" w:type="dxa"/>
          </w:tcPr>
          <w:p w:rsidR="00C25AC7" w:rsidRPr="00277CC3" w:rsidRDefault="00C25AC7" w:rsidP="00540066">
            <w:pPr>
              <w:spacing w:line="360" w:lineRule="auto"/>
              <w:jc w:val="center"/>
            </w:pPr>
            <w:r w:rsidRPr="00277CC3">
              <w:t>11</w:t>
            </w:r>
          </w:p>
        </w:tc>
      </w:tr>
      <w:tr w:rsidR="00C25AC7" w:rsidRPr="00277CC3" w:rsidTr="002437D0">
        <w:tc>
          <w:tcPr>
            <w:tcW w:w="1008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14</w:t>
            </w:r>
          </w:p>
        </w:tc>
        <w:tc>
          <w:tcPr>
            <w:tcW w:w="6912" w:type="dxa"/>
          </w:tcPr>
          <w:p w:rsidR="00C25AC7" w:rsidRPr="00277CC3" w:rsidRDefault="00C25AC7" w:rsidP="00540066">
            <w:pPr>
              <w:spacing w:line="360" w:lineRule="auto"/>
              <w:jc w:val="both"/>
            </w:pPr>
            <w:r w:rsidRPr="00277CC3">
              <w:t>Генетика</w:t>
            </w:r>
          </w:p>
        </w:tc>
        <w:tc>
          <w:tcPr>
            <w:tcW w:w="1548" w:type="dxa"/>
          </w:tcPr>
          <w:p w:rsidR="00C25AC7" w:rsidRPr="00277CC3" w:rsidRDefault="00C25AC7" w:rsidP="00540066">
            <w:pPr>
              <w:spacing w:line="360" w:lineRule="auto"/>
              <w:jc w:val="center"/>
            </w:pPr>
            <w:r w:rsidRPr="00277CC3">
              <w:t>11</w:t>
            </w:r>
          </w:p>
        </w:tc>
      </w:tr>
    </w:tbl>
    <w:p w:rsidR="00C5567A" w:rsidRPr="00277CC3" w:rsidRDefault="00C5567A" w:rsidP="00277CC3">
      <w:pPr>
        <w:spacing w:line="360" w:lineRule="auto"/>
        <w:ind w:firstLine="567"/>
        <w:jc w:val="both"/>
        <w:rPr>
          <w:b/>
          <w:i/>
          <w:u w:val="single"/>
        </w:rPr>
      </w:pPr>
      <w:r w:rsidRPr="00277CC3">
        <w:rPr>
          <w:b/>
          <w:i/>
          <w:u w:val="single"/>
        </w:rPr>
        <w:t>Фактические, понятийные и теоретические знания: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знание основных биологических терминов, пон</w:t>
      </w:r>
      <w:r w:rsidR="00540066">
        <w:t>ятий, законов, теорий, касающих</w:t>
      </w:r>
      <w:r w:rsidRPr="00277CC3">
        <w:t>ся организации, индивидуального и исторического развития живых сис</w:t>
      </w:r>
      <w:r w:rsidR="00540066">
        <w:t>тем на всех уровнях ор</w:t>
      </w:r>
      <w:r w:rsidRPr="00277CC3">
        <w:t>ганизации;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знание химического состава живых систем;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знание особенностей строения и жизнедеятельности клеток, организмов, экоси</w:t>
      </w:r>
      <w:r w:rsidRPr="00277CC3">
        <w:softHyphen/>
        <w:t>стем, биосферы;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знание основных форм размножения и особенностей индивидуального развития клеток и организмов;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знание особенностей процессов обмена веществ автотрофных и гетеротрофных организмов, круговорота веществ и превращения энергии в биосфере;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знание общих принципов наследования признаков организмами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знание основных закономерностей изменчивости организмов, особенностей про</w:t>
      </w:r>
      <w:r w:rsidRPr="00277CC3">
        <w:softHyphen/>
        <w:t>явления и значения в эволюционном процессе;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знание экологических факторов, экологических ниш организмов, их взаимоотно</w:t>
      </w:r>
      <w:r w:rsidRPr="00277CC3">
        <w:softHyphen/>
        <w:t>шений в биоценозе,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знание доказательств, движущих сил, направлений эволюции организмов.</w:t>
      </w:r>
    </w:p>
    <w:p w:rsidR="00C5567A" w:rsidRPr="00277CC3" w:rsidRDefault="00C5567A" w:rsidP="00277CC3">
      <w:pPr>
        <w:spacing w:line="360" w:lineRule="auto"/>
        <w:ind w:firstLine="567"/>
        <w:jc w:val="both"/>
        <w:rPr>
          <w:b/>
          <w:i/>
        </w:rPr>
      </w:pPr>
      <w:r w:rsidRPr="00277CC3">
        <w:rPr>
          <w:b/>
          <w:i/>
        </w:rPr>
        <w:t>Умения классифицировать и систематизировать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распознавать основные систематические группы организмов по их описанию;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устанавливать признаки усложнения организмов.</w:t>
      </w:r>
    </w:p>
    <w:p w:rsidR="00C5567A" w:rsidRPr="00277CC3" w:rsidRDefault="00C5567A" w:rsidP="00277CC3">
      <w:pPr>
        <w:spacing w:line="360" w:lineRule="auto"/>
        <w:ind w:firstLine="567"/>
        <w:jc w:val="both"/>
        <w:rPr>
          <w:b/>
          <w:i/>
        </w:rPr>
      </w:pPr>
      <w:r w:rsidRPr="00277CC3">
        <w:rPr>
          <w:b/>
          <w:i/>
        </w:rPr>
        <w:t>Умения применять биологические знания, используя алгоритмы: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устанавливать нуклеотидную последовательность в ДНК и РНК,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устанавливать типы скрещивания и решать генетические задачи;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составлять схемы цепей питания.</w:t>
      </w:r>
    </w:p>
    <w:p w:rsidR="00C5567A" w:rsidRPr="00277CC3" w:rsidRDefault="00C5567A" w:rsidP="00277CC3">
      <w:pPr>
        <w:spacing w:line="360" w:lineRule="auto"/>
        <w:ind w:firstLine="567"/>
        <w:jc w:val="both"/>
        <w:rPr>
          <w:b/>
          <w:i/>
        </w:rPr>
      </w:pPr>
      <w:r w:rsidRPr="00277CC3">
        <w:rPr>
          <w:b/>
          <w:i/>
        </w:rPr>
        <w:t>Умения устанавливать причинно-следственные связи между: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строением и функциями органоидов клетки;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особенностями строения и образом жизни организмов;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средой обитания и приспособленностью организмов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факторами и результатами эволюции.</w:t>
      </w:r>
    </w:p>
    <w:p w:rsidR="00C5567A" w:rsidRPr="00277CC3" w:rsidRDefault="00C5567A" w:rsidP="00277CC3">
      <w:pPr>
        <w:spacing w:line="360" w:lineRule="auto"/>
        <w:ind w:firstLine="567"/>
        <w:jc w:val="both"/>
        <w:rPr>
          <w:b/>
          <w:i/>
        </w:rPr>
      </w:pPr>
      <w:r w:rsidRPr="00277CC3">
        <w:rPr>
          <w:b/>
          <w:i/>
        </w:rPr>
        <w:t>Умения распознавать и определять, сравнивать и сопоставлять: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распознавать и сравнивать особенности строения и жизнедеятельности различ</w:t>
      </w:r>
      <w:r w:rsidRPr="00277CC3">
        <w:softHyphen/>
        <w:t>ных типов клеток, организмов;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распознавать и сравнивать типы и фазы деления клеток;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сравнивать и сопоставлять различные виды биоценозов,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сравнивать и сопоставлять различные пути и направления эволюции;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 xml:space="preserve">распознавать и сравнивать признаки усложнения основных групп организмов, 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определять и сравнивать ароморфозы, идиоадаптации и дегенерации в различных группах организмов.</w:t>
      </w:r>
    </w:p>
    <w:p w:rsidR="00C5567A" w:rsidRPr="00277CC3" w:rsidRDefault="00C5567A" w:rsidP="00277CC3">
      <w:pPr>
        <w:spacing w:line="360" w:lineRule="auto"/>
        <w:ind w:firstLine="567"/>
        <w:jc w:val="both"/>
        <w:rPr>
          <w:b/>
          <w:i/>
        </w:rPr>
      </w:pPr>
      <w:r w:rsidRPr="00277CC3">
        <w:rPr>
          <w:b/>
          <w:i/>
        </w:rPr>
        <w:t>Системные, интегративные знания и умения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знание сущности биологических явлений, их закономерностей;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умение устанавливать межпредметные связи с курсом химии, географии;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умение оценивать последствия деятельности человека в природе</w:t>
      </w:r>
    </w:p>
    <w:p w:rsidR="00C5567A" w:rsidRPr="00277CC3" w:rsidRDefault="00C5567A" w:rsidP="00277CC3">
      <w:pPr>
        <w:numPr>
          <w:ilvl w:val="0"/>
          <w:numId w:val="2"/>
        </w:numPr>
        <w:tabs>
          <w:tab w:val="clear" w:pos="2149"/>
          <w:tab w:val="num" w:pos="720"/>
        </w:tabs>
        <w:spacing w:line="360" w:lineRule="auto"/>
        <w:ind w:left="0" w:firstLine="567"/>
        <w:jc w:val="both"/>
      </w:pPr>
      <w:r w:rsidRPr="00277CC3">
        <w:t>умение выделять общее и главное для характеристики процессов и явлений</w:t>
      </w:r>
    </w:p>
    <w:p w:rsidR="00A04743" w:rsidRPr="00277CC3" w:rsidRDefault="00A04743" w:rsidP="00277CC3">
      <w:pPr>
        <w:pStyle w:val="2"/>
        <w:spacing w:before="0" w:after="0" w:line="360" w:lineRule="auto"/>
        <w:ind w:left="0" w:firstLine="567"/>
        <w:rPr>
          <w:sz w:val="24"/>
          <w:szCs w:val="24"/>
        </w:rPr>
      </w:pPr>
      <w:bookmarkStart w:id="19" w:name="_Toc264290361"/>
      <w:r w:rsidRPr="00277CC3">
        <w:rPr>
          <w:sz w:val="24"/>
          <w:szCs w:val="24"/>
        </w:rPr>
        <w:t>Интернет-ресурсы</w:t>
      </w:r>
      <w:bookmarkEnd w:id="19"/>
    </w:p>
    <w:p w:rsidR="00640FBB" w:rsidRPr="00277CC3" w:rsidRDefault="00F4272E" w:rsidP="00277CC3">
      <w:pPr>
        <w:tabs>
          <w:tab w:val="left" w:pos="2931"/>
        </w:tabs>
        <w:spacing w:line="360" w:lineRule="auto"/>
        <w:ind w:firstLine="567"/>
        <w:jc w:val="both"/>
      </w:pPr>
      <w:r w:rsidRPr="00277CC3">
        <w:t xml:space="preserve">1. </w:t>
      </w:r>
      <w:r w:rsidR="00640FBB" w:rsidRPr="00277CC3">
        <w:t xml:space="preserve">Задания </w:t>
      </w:r>
      <w:r w:rsidR="00540066">
        <w:t>в</w:t>
      </w:r>
      <w:r w:rsidR="00640FBB" w:rsidRPr="00277CC3">
        <w:t xml:space="preserve">сероссийской олимпиады школьников по биологии прошлых лет, а также методические рекомендации по их проверке и оценке публикуются в разделе «Биология» портала </w:t>
      </w:r>
      <w:r w:rsidR="00640FBB" w:rsidRPr="0011636B">
        <w:rPr>
          <w:lang w:val="en-US"/>
        </w:rPr>
        <w:t>www</w:t>
      </w:r>
      <w:r w:rsidR="00640FBB" w:rsidRPr="0011636B">
        <w:t>.</w:t>
      </w:r>
      <w:r w:rsidR="00640FBB" w:rsidRPr="0011636B">
        <w:rPr>
          <w:lang w:val="en-US"/>
        </w:rPr>
        <w:t>rusolymp</w:t>
      </w:r>
      <w:r w:rsidR="00640FBB" w:rsidRPr="0011636B">
        <w:t>.</w:t>
      </w:r>
      <w:r w:rsidR="00640FBB" w:rsidRPr="0011636B">
        <w:rPr>
          <w:lang w:val="en-US"/>
        </w:rPr>
        <w:t>ru</w:t>
      </w:r>
      <w:r w:rsidR="00640FBB" w:rsidRPr="00277CC3">
        <w:t xml:space="preserve">. </w:t>
      </w:r>
    </w:p>
    <w:p w:rsidR="00F17326" w:rsidRPr="00277CC3" w:rsidRDefault="00F4272E" w:rsidP="00277CC3">
      <w:pPr>
        <w:tabs>
          <w:tab w:val="left" w:pos="2931"/>
        </w:tabs>
        <w:spacing w:line="360" w:lineRule="auto"/>
        <w:ind w:firstLine="567"/>
        <w:jc w:val="both"/>
      </w:pPr>
      <w:r w:rsidRPr="00277CC3">
        <w:t xml:space="preserve">2. Официальный сайт Международной биологической олимпиады </w:t>
      </w:r>
      <w:r w:rsidRPr="0011636B">
        <w:t>www.ibo-info.org</w:t>
      </w:r>
      <w:r w:rsidR="00F17326" w:rsidRPr="00277CC3">
        <w:t>.</w:t>
      </w:r>
    </w:p>
    <w:p w:rsidR="00F4272E" w:rsidRPr="00277CC3" w:rsidRDefault="00F17326" w:rsidP="00277CC3">
      <w:pPr>
        <w:tabs>
          <w:tab w:val="left" w:pos="2931"/>
        </w:tabs>
        <w:spacing w:line="360" w:lineRule="auto"/>
        <w:ind w:firstLine="567"/>
        <w:jc w:val="both"/>
      </w:pPr>
      <w:r w:rsidRPr="00277CC3">
        <w:t xml:space="preserve">3. </w:t>
      </w:r>
      <w:r w:rsidR="00F4272E" w:rsidRPr="00277CC3">
        <w:t xml:space="preserve"> </w:t>
      </w:r>
      <w:r w:rsidRPr="00277CC3">
        <w:t xml:space="preserve">Региональный сайт </w:t>
      </w:r>
      <w:r w:rsidR="00540066">
        <w:t>в</w:t>
      </w:r>
      <w:r w:rsidRPr="00277CC3">
        <w:t xml:space="preserve">сероссийской олимпиады школьников (Московская область) по биологии, химии, географии и экологии – </w:t>
      </w:r>
      <w:r w:rsidRPr="0011636B">
        <w:t>www.olimpmgou.narod.ru</w:t>
      </w:r>
      <w:r w:rsidRPr="00277CC3">
        <w:t xml:space="preserve">. </w:t>
      </w:r>
    </w:p>
    <w:p w:rsidR="00447B02" w:rsidRPr="00277CC3" w:rsidRDefault="00B567B4" w:rsidP="00277CC3">
      <w:pPr>
        <w:pStyle w:val="2"/>
        <w:spacing w:before="0" w:after="0" w:line="360" w:lineRule="auto"/>
        <w:ind w:left="0" w:firstLine="567"/>
        <w:rPr>
          <w:sz w:val="24"/>
          <w:szCs w:val="24"/>
        </w:rPr>
      </w:pPr>
      <w:bookmarkStart w:id="20" w:name="_Toc264290362"/>
      <w:r w:rsidRPr="00277CC3">
        <w:rPr>
          <w:sz w:val="24"/>
          <w:szCs w:val="24"/>
        </w:rPr>
        <w:t>Список рекомендуемой литературы</w:t>
      </w:r>
      <w:bookmarkEnd w:id="20"/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rPr>
          <w:bCs/>
        </w:rPr>
        <w:t>Биология:</w:t>
      </w:r>
      <w:r w:rsidRPr="00277CC3">
        <w:t xml:space="preserve"> Большой</w:t>
      </w:r>
      <w:r w:rsidRPr="00277CC3">
        <w:rPr>
          <w:bCs/>
        </w:rPr>
        <w:t xml:space="preserve"> справочник</w:t>
      </w:r>
      <w:r w:rsidRPr="00277CC3">
        <w:t xml:space="preserve"> для</w:t>
      </w:r>
      <w:r w:rsidRPr="00277CC3">
        <w:rPr>
          <w:bCs/>
        </w:rPr>
        <w:t xml:space="preserve"> школьников</w:t>
      </w:r>
      <w:r w:rsidRPr="00277CC3">
        <w:t xml:space="preserve"> и поступающих</w:t>
      </w:r>
      <w:r w:rsidRPr="00277CC3">
        <w:rPr>
          <w:bCs/>
        </w:rPr>
        <w:t xml:space="preserve"> в вузы./ </w:t>
      </w:r>
      <w:r w:rsidR="00F4272E" w:rsidRPr="00277CC3">
        <w:rPr>
          <w:bCs/>
        </w:rPr>
        <w:t>–</w:t>
      </w:r>
      <w:r w:rsidRPr="00277CC3">
        <w:rPr>
          <w:bCs/>
        </w:rPr>
        <w:t>М.; Дро</w:t>
      </w:r>
      <w:r w:rsidRPr="00277CC3">
        <w:rPr>
          <w:bCs/>
        </w:rPr>
        <w:softHyphen/>
        <w:t>фа, 1998</w:t>
      </w:r>
      <w:r w:rsidR="00C5567A" w:rsidRPr="00277CC3">
        <w:t xml:space="preserve"> и другие переиздания</w:t>
      </w:r>
      <w:r w:rsidRPr="00277CC3">
        <w:rPr>
          <w:bCs/>
        </w:rPr>
        <w:t>.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  <w:rPr>
          <w:bCs/>
        </w:rPr>
      </w:pPr>
      <w:r w:rsidRPr="00277CC3">
        <w:t xml:space="preserve">Дмитриева Т.А., Кучменко </w:t>
      </w:r>
      <w:r w:rsidRPr="00277CC3">
        <w:rPr>
          <w:lang w:val="en-US"/>
        </w:rPr>
        <w:t>B</w:t>
      </w:r>
      <w:r w:rsidRPr="00277CC3">
        <w:t>.</w:t>
      </w:r>
      <w:r w:rsidRPr="00277CC3">
        <w:rPr>
          <w:lang w:val="en-US"/>
        </w:rPr>
        <w:t>C</w:t>
      </w:r>
      <w:r w:rsidRPr="00277CC3">
        <w:t>. и др. Биология: Сборник тестов, задач и заданий. 9 -11 кл. -М.: Мнемозина, 1999</w:t>
      </w:r>
      <w:r w:rsidR="00C5567A" w:rsidRPr="00277CC3">
        <w:t xml:space="preserve"> и другие переиздания</w:t>
      </w:r>
      <w:r w:rsidRPr="00277CC3">
        <w:t>;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 xml:space="preserve">Драгомилов В.Н., Маш Р. Д. "Биология. VIII класс. Человек", </w:t>
      </w:r>
      <w:r w:rsidR="00F4272E" w:rsidRPr="00277CC3">
        <w:t>–</w:t>
      </w:r>
      <w:r w:rsidRPr="00277CC3">
        <w:t xml:space="preserve">М.: Вентана-Граф, 1997 и другие </w:t>
      </w:r>
      <w:r w:rsidR="00C5567A" w:rsidRPr="00277CC3">
        <w:t>пере</w:t>
      </w:r>
      <w:r w:rsidRPr="00277CC3">
        <w:t>издания;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>Захаров В. Б., Сонин Н. И. "Биология. Многообразие живых орга</w:t>
      </w:r>
      <w:r w:rsidRPr="00277CC3">
        <w:softHyphen/>
        <w:t xml:space="preserve">низмов. 7 класс", М.: Дрофа, 1998 и </w:t>
      </w:r>
      <w:r w:rsidR="00C5567A" w:rsidRPr="00277CC3">
        <w:t>другие переиздания</w:t>
      </w:r>
      <w:r w:rsidRPr="00277CC3">
        <w:t>;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>Захаров</w:t>
      </w:r>
      <w:r w:rsidRPr="00277CC3">
        <w:rPr>
          <w:bCs/>
        </w:rPr>
        <w:t xml:space="preserve"> В.Б., Мамонтов С.Г., Сонин Н.И. Общая биология.</w:t>
      </w:r>
      <w:r w:rsidRPr="00277CC3">
        <w:t xml:space="preserve"> 10-11кл. </w:t>
      </w:r>
      <w:r w:rsidRPr="00277CC3">
        <w:br/>
        <w:t>–</w:t>
      </w:r>
      <w:r w:rsidRPr="00277CC3">
        <w:rPr>
          <w:bCs/>
        </w:rPr>
        <w:t>М.;</w:t>
      </w:r>
      <w:r w:rsidRPr="00277CC3">
        <w:t xml:space="preserve"> Дрофа, 2001</w:t>
      </w:r>
      <w:r w:rsidR="00C5567A" w:rsidRPr="00277CC3">
        <w:t xml:space="preserve"> и другие переиздания</w:t>
      </w:r>
      <w:r w:rsidRPr="00277CC3">
        <w:t>;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>Каменский А. А.. Криксунов Е. А., Пасечник В. В. "Введение в об</w:t>
      </w:r>
      <w:r w:rsidRPr="00277CC3">
        <w:softHyphen/>
        <w:t xml:space="preserve">щую биологию и экологию. 9 класс", </w:t>
      </w:r>
      <w:r w:rsidR="00F4272E" w:rsidRPr="00277CC3">
        <w:t>–</w:t>
      </w:r>
      <w:r w:rsidRPr="00277CC3">
        <w:t xml:space="preserve">М.: Дрофа, 2000 </w:t>
      </w:r>
      <w:r w:rsidR="00C5567A" w:rsidRPr="00277CC3">
        <w:t>и другие переиздания</w:t>
      </w:r>
      <w:r w:rsidRPr="00277CC3">
        <w:t>;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>Каменский А.А., Криксунов Е.А., Пасечник В.В. Общая биология 10–11 классы, –М: Дрофа, 2006</w:t>
      </w:r>
      <w:r w:rsidR="00C5567A" w:rsidRPr="00277CC3">
        <w:t xml:space="preserve"> и другие переиздания</w:t>
      </w:r>
      <w:r w:rsidRPr="00277CC3">
        <w:t>;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 xml:space="preserve">Колесов Д. В. и др. "Биология. Человек. 8 класс", </w:t>
      </w:r>
      <w:r w:rsidR="007144BC" w:rsidRPr="00277CC3">
        <w:t>–</w:t>
      </w:r>
      <w:r w:rsidRPr="00277CC3">
        <w:t xml:space="preserve">М.: Дрофа, 1997 и другие </w:t>
      </w:r>
      <w:r w:rsidR="00C5567A" w:rsidRPr="00277CC3">
        <w:t>пере</w:t>
      </w:r>
      <w:r w:rsidRPr="00277CC3">
        <w:t>издания;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 xml:space="preserve">Константинов В. М. и др. "Биология. Животные. 7 класс", </w:t>
      </w:r>
      <w:r w:rsidR="007144BC" w:rsidRPr="00277CC3">
        <w:t>–</w:t>
      </w:r>
      <w:r w:rsidRPr="00277CC3">
        <w:t>М.; Вен</w:t>
      </w:r>
      <w:r w:rsidRPr="00277CC3">
        <w:softHyphen/>
        <w:t xml:space="preserve">тана-Граф, 1999 </w:t>
      </w:r>
      <w:r w:rsidR="00C5567A" w:rsidRPr="00277CC3">
        <w:t>и другие переиздания</w:t>
      </w:r>
      <w:r w:rsidRPr="00277CC3">
        <w:t>;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 xml:space="preserve">Латюшин В. В., Шапкин В. А. "Животные. 7 класс". </w:t>
      </w:r>
      <w:r w:rsidR="007144BC" w:rsidRPr="00277CC3">
        <w:t>–</w:t>
      </w:r>
      <w:r w:rsidRPr="00277CC3">
        <w:t xml:space="preserve">М.: Дрофа, 2000 </w:t>
      </w:r>
      <w:r w:rsidR="00C5567A" w:rsidRPr="00277CC3">
        <w:t>и другие переиздания</w:t>
      </w:r>
      <w:r w:rsidRPr="00277CC3">
        <w:t>;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>Мамонтов С. Г., Захаров Б. Н., Сонин Н. И. "Биология. Общие зако</w:t>
      </w:r>
      <w:r w:rsidRPr="00277CC3">
        <w:softHyphen/>
        <w:t xml:space="preserve">номерности. 9 класс", </w:t>
      </w:r>
      <w:r w:rsidR="007144BC" w:rsidRPr="00277CC3">
        <w:t>–</w:t>
      </w:r>
      <w:r w:rsidRPr="00277CC3">
        <w:t xml:space="preserve">М.: Дрофа, 2000 </w:t>
      </w:r>
      <w:r w:rsidR="00C5567A" w:rsidRPr="00277CC3">
        <w:t>и другие переиздания</w:t>
      </w:r>
      <w:r w:rsidRPr="00277CC3">
        <w:t>;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 xml:space="preserve">Общая биология. 10-11 кл. / Д.К.Беляев, Н.Н.Воронцов, Г.М.Дымшиц и др. Под ред. Д.К.Беляева. </w:t>
      </w:r>
      <w:r w:rsidR="007144BC" w:rsidRPr="00277CC3">
        <w:t>–</w:t>
      </w:r>
      <w:r w:rsidRPr="00277CC3">
        <w:t>М.: Просвещение, 1998-2002</w:t>
      </w:r>
      <w:r w:rsidR="00C5567A" w:rsidRPr="00277CC3">
        <w:t xml:space="preserve"> и другие переиздания</w:t>
      </w:r>
      <w:r w:rsidRPr="00277CC3">
        <w:t>;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>Общая биология. 10-11 кл. для шк. углуб</w:t>
      </w:r>
      <w:r w:rsidR="00F17326" w:rsidRPr="00277CC3">
        <w:t>.</w:t>
      </w:r>
      <w:r w:rsidRPr="00277CC3">
        <w:t xml:space="preserve"> изуч. биол. Под ред.</w:t>
      </w:r>
      <w:r w:rsidRPr="00277CC3">
        <w:rPr>
          <w:bCs/>
        </w:rPr>
        <w:t xml:space="preserve"> А.О. Рувинского. –М: Посвещение,</w:t>
      </w:r>
      <w:r w:rsidRPr="00277CC3">
        <w:t xml:space="preserve"> 1997 – 2001</w:t>
      </w:r>
      <w:r w:rsidR="00C5567A" w:rsidRPr="00277CC3">
        <w:t xml:space="preserve"> и другие переиздания</w:t>
      </w:r>
      <w:r w:rsidRPr="00277CC3">
        <w:t>;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 xml:space="preserve">Пасечник В. В. "Биология. Бактерии. Грибы. Растения. 6 класс", </w:t>
      </w:r>
      <w:r w:rsidR="007144BC" w:rsidRPr="00277CC3">
        <w:t>–</w:t>
      </w:r>
      <w:r w:rsidRPr="00277CC3">
        <w:t xml:space="preserve">М.: Дрофа, 1997 </w:t>
      </w:r>
      <w:r w:rsidR="00C5567A" w:rsidRPr="00277CC3">
        <w:t>и другие переиздания</w:t>
      </w:r>
      <w:r w:rsidRPr="00277CC3">
        <w:t>;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>Пономарева И. Н. и др. "Биология, 6 класс. Растения. Бактерии. Гри</w:t>
      </w:r>
      <w:r w:rsidRPr="00277CC3">
        <w:softHyphen/>
        <w:t xml:space="preserve">бы. Лишайники, М.: Вентана-Граф, 1999 </w:t>
      </w:r>
      <w:r w:rsidR="00C5567A" w:rsidRPr="00277CC3">
        <w:t>и другие переиздания</w:t>
      </w:r>
      <w:r w:rsidRPr="00277CC3">
        <w:t>;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 xml:space="preserve">Пономарева И. Н., Корнилова О.А., Чернова Н. М. "Основы общей биологии. 9 класс", </w:t>
      </w:r>
      <w:r w:rsidR="007144BC" w:rsidRPr="00277CC3">
        <w:t>–</w:t>
      </w:r>
      <w:r w:rsidRPr="00277CC3">
        <w:t xml:space="preserve">М.: Вентана-Граф, 2000 </w:t>
      </w:r>
      <w:r w:rsidR="00C5567A" w:rsidRPr="00277CC3">
        <w:t>и другие переиздания</w:t>
      </w:r>
      <w:r w:rsidRPr="00277CC3">
        <w:t>.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 xml:space="preserve">Сонин Н. И. "Биология. Живой организм. 6 класс", </w:t>
      </w:r>
      <w:r w:rsidR="007144BC" w:rsidRPr="00277CC3">
        <w:t>–</w:t>
      </w:r>
      <w:r w:rsidRPr="00277CC3">
        <w:t xml:space="preserve">М.: Дрофа, 1997 </w:t>
      </w:r>
      <w:r w:rsidR="00C5567A" w:rsidRPr="00277CC3">
        <w:t>и другие переиздания</w:t>
      </w:r>
      <w:r w:rsidRPr="00277CC3">
        <w:t>;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 xml:space="preserve">Сонин Н. И., Сапин М. Р. "Биология. Человек. 8 класс", </w:t>
      </w:r>
      <w:r w:rsidR="007144BC" w:rsidRPr="00277CC3">
        <w:t>–</w:t>
      </w:r>
      <w:r w:rsidRPr="00277CC3">
        <w:t xml:space="preserve">М.: Дрофа, 2000 </w:t>
      </w:r>
      <w:r w:rsidR="00C5567A" w:rsidRPr="00277CC3">
        <w:t>и другие переиздания</w:t>
      </w:r>
      <w:r w:rsidRPr="00277CC3">
        <w:t>;</w:t>
      </w:r>
    </w:p>
    <w:p w:rsidR="00447B02" w:rsidRPr="00277CC3" w:rsidRDefault="00447B02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 xml:space="preserve">Хрипкова А. Г., Колесов Д. В. "Биология. Человек и его здоровье. 9 класс", М.: Просвещение, 1997 </w:t>
      </w:r>
      <w:r w:rsidR="00C5567A" w:rsidRPr="00277CC3">
        <w:t>и другие переиздания</w:t>
      </w:r>
      <w:r w:rsidRPr="00277CC3">
        <w:t>.</w:t>
      </w:r>
    </w:p>
    <w:p w:rsidR="0028698D" w:rsidRPr="00277CC3" w:rsidRDefault="0028698D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>Пасечник В.В., Калинова Г.С., Суматохин С.В. Биология 6 класс. Учебник для общеобразовательных учреждений. –М.: Просвещение, 2008.</w:t>
      </w:r>
    </w:p>
    <w:p w:rsidR="003F555A" w:rsidRPr="00277CC3" w:rsidRDefault="003F555A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>Пасечник В.В., Калинова Г.С., Суматохин С.В. Биология 7 класс. Учебник для общеобразовательных учреждений. –М.: Просвещение, 2009.</w:t>
      </w:r>
    </w:p>
    <w:p w:rsidR="003F555A" w:rsidRPr="00277CC3" w:rsidRDefault="003F555A" w:rsidP="00277CC3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277CC3">
        <w:t>Пасечник В.В., Каменский А.А., Швецов Г.Г. Биология 8 класс. Учебник для общеобразовательных учреждений. –М.: Просвещение, 2010.</w:t>
      </w:r>
    </w:p>
    <w:p w:rsidR="008F0B8F" w:rsidRPr="00277CC3" w:rsidRDefault="008F0B8F" w:rsidP="00277CC3">
      <w:pPr>
        <w:spacing w:line="360" w:lineRule="auto"/>
        <w:ind w:firstLine="567"/>
        <w:jc w:val="both"/>
      </w:pPr>
      <w:bookmarkStart w:id="21" w:name="_GoBack"/>
      <w:bookmarkEnd w:id="21"/>
    </w:p>
    <w:sectPr w:rsidR="008F0B8F" w:rsidRPr="00277CC3" w:rsidSect="00FB36C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144" w:rsidRDefault="003A7144">
      <w:r>
        <w:separator/>
      </w:r>
    </w:p>
  </w:endnote>
  <w:endnote w:type="continuationSeparator" w:id="0">
    <w:p w:rsidR="003A7144" w:rsidRDefault="003A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CF" w:rsidRDefault="00FB36CF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6722">
      <w:rPr>
        <w:noProof/>
      </w:rPr>
      <w:t>34</w:t>
    </w:r>
    <w:r>
      <w:fldChar w:fldCharType="end"/>
    </w:r>
  </w:p>
  <w:p w:rsidR="00FB36CF" w:rsidRDefault="00FB36C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144" w:rsidRDefault="003A7144">
      <w:r>
        <w:separator/>
      </w:r>
    </w:p>
  </w:footnote>
  <w:footnote w:type="continuationSeparator" w:id="0">
    <w:p w:rsidR="003A7144" w:rsidRDefault="003A7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722" w:rsidRDefault="00E56722" w:rsidP="00E56722">
    <w:pPr>
      <w:pStyle w:val="ad"/>
      <w:pBdr>
        <w:bottom w:val="single" w:sz="4" w:space="1" w:color="auto"/>
      </w:pBdr>
      <w:ind w:right="357"/>
      <w:jc w:val="center"/>
      <w:rPr>
        <w:sz w:val="22"/>
      </w:rPr>
    </w:pPr>
    <w:r>
      <w:rPr>
        <w:sz w:val="22"/>
      </w:rPr>
      <w:t>Методические рекомендации по разработке заданий для школьного и муниципального этапов всероссийской олимпиады школьников по биологии в 2010/2011 учебном году</w:t>
    </w:r>
  </w:p>
  <w:p w:rsidR="00E56722" w:rsidRDefault="00E5672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C56FC"/>
    <w:multiLevelType w:val="hybridMultilevel"/>
    <w:tmpl w:val="02CA3850"/>
    <w:lvl w:ilvl="0" w:tplc="E1B0C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DA604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CE1AC0"/>
    <w:multiLevelType w:val="hybridMultilevel"/>
    <w:tmpl w:val="00028E76"/>
    <w:lvl w:ilvl="0" w:tplc="DA604B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31F3522"/>
    <w:multiLevelType w:val="hybridMultilevel"/>
    <w:tmpl w:val="1096A4A0"/>
    <w:lvl w:ilvl="0" w:tplc="92CAF69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4480F68"/>
    <w:multiLevelType w:val="hybridMultilevel"/>
    <w:tmpl w:val="5C56D32C"/>
    <w:lvl w:ilvl="0" w:tplc="DA604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0B7A82"/>
    <w:multiLevelType w:val="hybridMultilevel"/>
    <w:tmpl w:val="528C2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6A76AC"/>
    <w:multiLevelType w:val="hybridMultilevel"/>
    <w:tmpl w:val="0944EC74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7C157DB9"/>
    <w:multiLevelType w:val="hybridMultilevel"/>
    <w:tmpl w:val="BC20BA60"/>
    <w:lvl w:ilvl="0" w:tplc="F9864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698"/>
    <w:rsid w:val="00062F88"/>
    <w:rsid w:val="000647CF"/>
    <w:rsid w:val="00072BFB"/>
    <w:rsid w:val="00074654"/>
    <w:rsid w:val="000825FB"/>
    <w:rsid w:val="000C5CCD"/>
    <w:rsid w:val="0011636B"/>
    <w:rsid w:val="001200B7"/>
    <w:rsid w:val="00124B6B"/>
    <w:rsid w:val="001312AB"/>
    <w:rsid w:val="0016223A"/>
    <w:rsid w:val="00190F5C"/>
    <w:rsid w:val="001E7D95"/>
    <w:rsid w:val="002031FC"/>
    <w:rsid w:val="0020563B"/>
    <w:rsid w:val="002437D0"/>
    <w:rsid w:val="00277CC3"/>
    <w:rsid w:val="0028698D"/>
    <w:rsid w:val="002B1DA6"/>
    <w:rsid w:val="00323C45"/>
    <w:rsid w:val="003248FE"/>
    <w:rsid w:val="0035233F"/>
    <w:rsid w:val="003A7144"/>
    <w:rsid w:val="003B588F"/>
    <w:rsid w:val="003C3510"/>
    <w:rsid w:val="003F555A"/>
    <w:rsid w:val="0043619D"/>
    <w:rsid w:val="00447B02"/>
    <w:rsid w:val="004841D5"/>
    <w:rsid w:val="004978ED"/>
    <w:rsid w:val="004C33D9"/>
    <w:rsid w:val="00500F54"/>
    <w:rsid w:val="00506540"/>
    <w:rsid w:val="0053084B"/>
    <w:rsid w:val="00540066"/>
    <w:rsid w:val="00540886"/>
    <w:rsid w:val="00564AF8"/>
    <w:rsid w:val="005962E1"/>
    <w:rsid w:val="005B51BC"/>
    <w:rsid w:val="00603698"/>
    <w:rsid w:val="00633CF2"/>
    <w:rsid w:val="006354E0"/>
    <w:rsid w:val="00640FBB"/>
    <w:rsid w:val="00644260"/>
    <w:rsid w:val="006A5FE0"/>
    <w:rsid w:val="006C0B4E"/>
    <w:rsid w:val="006D2874"/>
    <w:rsid w:val="007144BC"/>
    <w:rsid w:val="00724BE6"/>
    <w:rsid w:val="00732CB2"/>
    <w:rsid w:val="0078422B"/>
    <w:rsid w:val="007A4648"/>
    <w:rsid w:val="007D725A"/>
    <w:rsid w:val="007E1525"/>
    <w:rsid w:val="007F5822"/>
    <w:rsid w:val="00821E9D"/>
    <w:rsid w:val="00844E44"/>
    <w:rsid w:val="008737F2"/>
    <w:rsid w:val="008B6420"/>
    <w:rsid w:val="008C5E8D"/>
    <w:rsid w:val="008F0B8F"/>
    <w:rsid w:val="009011E2"/>
    <w:rsid w:val="00943CAF"/>
    <w:rsid w:val="00961FEC"/>
    <w:rsid w:val="00966677"/>
    <w:rsid w:val="009A214D"/>
    <w:rsid w:val="00A03E56"/>
    <w:rsid w:val="00A04743"/>
    <w:rsid w:val="00A06578"/>
    <w:rsid w:val="00A42DD8"/>
    <w:rsid w:val="00A472AF"/>
    <w:rsid w:val="00A57526"/>
    <w:rsid w:val="00A76973"/>
    <w:rsid w:val="00AB79F6"/>
    <w:rsid w:val="00AE4928"/>
    <w:rsid w:val="00B205E5"/>
    <w:rsid w:val="00B52C08"/>
    <w:rsid w:val="00B567B4"/>
    <w:rsid w:val="00B714BB"/>
    <w:rsid w:val="00BC12BE"/>
    <w:rsid w:val="00BC1880"/>
    <w:rsid w:val="00BD5F9D"/>
    <w:rsid w:val="00BE2005"/>
    <w:rsid w:val="00C229DF"/>
    <w:rsid w:val="00C25994"/>
    <w:rsid w:val="00C25AC7"/>
    <w:rsid w:val="00C5567A"/>
    <w:rsid w:val="00C64D6B"/>
    <w:rsid w:val="00C7481C"/>
    <w:rsid w:val="00C77170"/>
    <w:rsid w:val="00CA70A5"/>
    <w:rsid w:val="00CC10C4"/>
    <w:rsid w:val="00D471BA"/>
    <w:rsid w:val="00D56ABA"/>
    <w:rsid w:val="00D72964"/>
    <w:rsid w:val="00D82D98"/>
    <w:rsid w:val="00DB2DDC"/>
    <w:rsid w:val="00DC191D"/>
    <w:rsid w:val="00DE3A42"/>
    <w:rsid w:val="00E14E92"/>
    <w:rsid w:val="00E56722"/>
    <w:rsid w:val="00E60F4F"/>
    <w:rsid w:val="00EC000A"/>
    <w:rsid w:val="00EF1279"/>
    <w:rsid w:val="00EF6B03"/>
    <w:rsid w:val="00F020FA"/>
    <w:rsid w:val="00F17326"/>
    <w:rsid w:val="00F4272E"/>
    <w:rsid w:val="00F470B2"/>
    <w:rsid w:val="00F51C9A"/>
    <w:rsid w:val="00F642C1"/>
    <w:rsid w:val="00F96412"/>
    <w:rsid w:val="00FA08E8"/>
    <w:rsid w:val="00FB36CF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06764160-736B-4097-ADF6-5F95D7BD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8FE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DC191D"/>
    <w:pPr>
      <w:keepNext/>
      <w:spacing w:line="360" w:lineRule="auto"/>
      <w:ind w:firstLine="567"/>
      <w:jc w:val="center"/>
      <w:outlineLvl w:val="0"/>
    </w:pPr>
    <w:rPr>
      <w:b/>
      <w:iCs/>
      <w:caps/>
      <w:sz w:val="28"/>
      <w:szCs w:val="28"/>
    </w:rPr>
  </w:style>
  <w:style w:type="paragraph" w:styleId="2">
    <w:name w:val="heading 2"/>
    <w:basedOn w:val="a"/>
    <w:next w:val="a"/>
    <w:autoRedefine/>
    <w:qFormat/>
    <w:rsid w:val="00447B02"/>
    <w:pPr>
      <w:keepNext/>
      <w:spacing w:before="480" w:after="240"/>
      <w:ind w:left="720"/>
      <w:outlineLvl w:val="1"/>
    </w:pPr>
    <w:rPr>
      <w:b/>
      <w:iCs/>
      <w:snapToGrid w:val="0"/>
      <w:sz w:val="28"/>
      <w:szCs w:val="28"/>
    </w:rPr>
  </w:style>
  <w:style w:type="paragraph" w:styleId="3">
    <w:name w:val="heading 3"/>
    <w:basedOn w:val="a"/>
    <w:next w:val="a"/>
    <w:autoRedefine/>
    <w:qFormat/>
    <w:rsid w:val="00506540"/>
    <w:pPr>
      <w:keepNext/>
      <w:spacing w:before="480" w:after="240"/>
      <w:ind w:left="720"/>
      <w:outlineLvl w:val="2"/>
    </w:pPr>
    <w:rPr>
      <w:b/>
      <w:i/>
      <w:iCs/>
      <w:sz w:val="28"/>
      <w:szCs w:val="28"/>
      <w:u w:val="single"/>
    </w:rPr>
  </w:style>
  <w:style w:type="paragraph" w:styleId="4">
    <w:name w:val="heading 4"/>
    <w:basedOn w:val="a"/>
    <w:next w:val="a"/>
    <w:qFormat/>
    <w:rsid w:val="006036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43C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43CA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43CA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3B588F"/>
    <w:rPr>
      <w:vertAlign w:val="superscript"/>
    </w:rPr>
  </w:style>
  <w:style w:type="paragraph" w:styleId="a4">
    <w:name w:val="footnote text"/>
    <w:basedOn w:val="a"/>
    <w:semiHidden/>
    <w:rsid w:val="008F0B8F"/>
    <w:rPr>
      <w:sz w:val="20"/>
      <w:szCs w:val="20"/>
    </w:rPr>
  </w:style>
  <w:style w:type="paragraph" w:customStyle="1" w:styleId="a5">
    <w:name w:val="Стиль диплома"/>
    <w:basedOn w:val="a"/>
    <w:rsid w:val="008F0B8F"/>
    <w:pPr>
      <w:spacing w:line="360" w:lineRule="auto"/>
      <w:ind w:right="45" w:firstLine="567"/>
      <w:jc w:val="both"/>
    </w:pPr>
    <w:rPr>
      <w:b/>
      <w:sz w:val="28"/>
      <w:szCs w:val="20"/>
    </w:rPr>
  </w:style>
  <w:style w:type="character" w:styleId="a6">
    <w:name w:val="Hyperlink"/>
    <w:basedOn w:val="a0"/>
    <w:rsid w:val="008F0B8F"/>
    <w:rPr>
      <w:color w:val="0000FF"/>
      <w:u w:val="single"/>
    </w:rPr>
  </w:style>
  <w:style w:type="paragraph" w:styleId="a7">
    <w:name w:val="Body Text Indent"/>
    <w:basedOn w:val="a"/>
    <w:rsid w:val="00943CAF"/>
    <w:pPr>
      <w:ind w:left="700" w:hanging="700"/>
    </w:pPr>
  </w:style>
  <w:style w:type="paragraph" w:styleId="a8">
    <w:name w:val="Body Text"/>
    <w:basedOn w:val="a"/>
    <w:rsid w:val="00943CAF"/>
    <w:rPr>
      <w:b/>
    </w:rPr>
  </w:style>
  <w:style w:type="paragraph" w:styleId="40">
    <w:name w:val="toc 4"/>
    <w:basedOn w:val="a"/>
    <w:next w:val="a"/>
    <w:autoRedefine/>
    <w:semiHidden/>
    <w:rsid w:val="00943CAF"/>
    <w:pPr>
      <w:ind w:left="720"/>
    </w:pPr>
    <w:rPr>
      <w:sz w:val="18"/>
      <w:szCs w:val="18"/>
    </w:rPr>
  </w:style>
  <w:style w:type="paragraph" w:styleId="a9">
    <w:name w:val="Title"/>
    <w:basedOn w:val="a"/>
    <w:qFormat/>
    <w:rsid w:val="007F5822"/>
    <w:pPr>
      <w:spacing w:line="300" w:lineRule="auto"/>
      <w:ind w:firstLine="567"/>
      <w:jc w:val="center"/>
    </w:pPr>
    <w:rPr>
      <w:b/>
      <w:snapToGrid w:val="0"/>
      <w:sz w:val="22"/>
      <w:szCs w:val="20"/>
    </w:rPr>
  </w:style>
  <w:style w:type="paragraph" w:styleId="10">
    <w:name w:val="toc 1"/>
    <w:basedOn w:val="a"/>
    <w:next w:val="a"/>
    <w:autoRedefine/>
    <w:semiHidden/>
    <w:rsid w:val="00EF6B03"/>
    <w:pPr>
      <w:tabs>
        <w:tab w:val="left" w:pos="900"/>
        <w:tab w:val="right" w:leader="dot" w:pos="9345"/>
      </w:tabs>
      <w:spacing w:before="120" w:after="120"/>
      <w:ind w:left="900" w:hanging="90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EF6B03"/>
    <w:pPr>
      <w:ind w:left="240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semiHidden/>
    <w:rsid w:val="00EF6B03"/>
    <w:pPr>
      <w:ind w:left="480"/>
    </w:pPr>
    <w:rPr>
      <w:i/>
      <w:iCs/>
      <w:sz w:val="20"/>
      <w:szCs w:val="20"/>
    </w:rPr>
  </w:style>
  <w:style w:type="paragraph" w:styleId="50">
    <w:name w:val="toc 5"/>
    <w:basedOn w:val="a"/>
    <w:next w:val="a"/>
    <w:autoRedefine/>
    <w:semiHidden/>
    <w:rsid w:val="00EF6B03"/>
    <w:pPr>
      <w:ind w:left="960"/>
    </w:pPr>
    <w:rPr>
      <w:sz w:val="18"/>
      <w:szCs w:val="18"/>
    </w:rPr>
  </w:style>
  <w:style w:type="paragraph" w:styleId="60">
    <w:name w:val="toc 6"/>
    <w:basedOn w:val="a"/>
    <w:next w:val="a"/>
    <w:autoRedefine/>
    <w:semiHidden/>
    <w:rsid w:val="00EF6B03"/>
    <w:pPr>
      <w:ind w:left="120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EF6B03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EF6B03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EF6B03"/>
    <w:pPr>
      <w:ind w:left="1920"/>
    </w:pPr>
    <w:rPr>
      <w:sz w:val="18"/>
      <w:szCs w:val="18"/>
    </w:rPr>
  </w:style>
  <w:style w:type="table" w:styleId="aa">
    <w:name w:val="Table Grid"/>
    <w:basedOn w:val="a1"/>
    <w:rsid w:val="00C25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A03E56"/>
    <w:rPr>
      <w:b/>
      <w:bCs/>
    </w:rPr>
  </w:style>
  <w:style w:type="character" w:styleId="ac">
    <w:name w:val="FollowedHyperlink"/>
    <w:basedOn w:val="a0"/>
    <w:rsid w:val="00F4272E"/>
    <w:rPr>
      <w:color w:val="800080"/>
      <w:u w:val="single"/>
    </w:rPr>
  </w:style>
  <w:style w:type="paragraph" w:styleId="ad">
    <w:name w:val="header"/>
    <w:basedOn w:val="a"/>
    <w:link w:val="ae"/>
    <w:rsid w:val="00FB36CF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rsid w:val="00FB36CF"/>
    <w:rPr>
      <w:sz w:val="24"/>
      <w:szCs w:val="24"/>
    </w:rPr>
  </w:style>
  <w:style w:type="paragraph" w:styleId="af">
    <w:name w:val="footer"/>
    <w:basedOn w:val="a"/>
    <w:link w:val="af0"/>
    <w:uiPriority w:val="99"/>
    <w:rsid w:val="00FB36CF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FB36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6003</Words>
  <Characters>34222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II</vt:lpstr>
    </vt:vector>
  </TitlesOfParts>
  <Company>Home</Company>
  <LinksUpToDate>false</LinksUpToDate>
  <CharactersWithSpaces>40145</CharactersWithSpaces>
  <SharedDoc>false</SharedDoc>
  <HLinks>
    <vt:vector size="126" baseType="variant">
      <vt:variant>
        <vt:i4>6946856</vt:i4>
      </vt:variant>
      <vt:variant>
        <vt:i4>111</vt:i4>
      </vt:variant>
      <vt:variant>
        <vt:i4>0</vt:i4>
      </vt:variant>
      <vt:variant>
        <vt:i4>5</vt:i4>
      </vt:variant>
      <vt:variant>
        <vt:lpwstr>http://www.olimpmgou.narod.ru/</vt:lpwstr>
      </vt:variant>
      <vt:variant>
        <vt:lpwstr/>
      </vt:variant>
      <vt:variant>
        <vt:i4>5308438</vt:i4>
      </vt:variant>
      <vt:variant>
        <vt:i4>108</vt:i4>
      </vt:variant>
      <vt:variant>
        <vt:i4>0</vt:i4>
      </vt:variant>
      <vt:variant>
        <vt:i4>5</vt:i4>
      </vt:variant>
      <vt:variant>
        <vt:lpwstr>http://www.ibo-info.org/</vt:lpwstr>
      </vt:variant>
      <vt:variant>
        <vt:lpwstr/>
      </vt:variant>
      <vt:variant>
        <vt:i4>7340081</vt:i4>
      </vt:variant>
      <vt:variant>
        <vt:i4>105</vt:i4>
      </vt:variant>
      <vt:variant>
        <vt:i4>0</vt:i4>
      </vt:variant>
      <vt:variant>
        <vt:i4>5</vt:i4>
      </vt:variant>
      <vt:variant>
        <vt:lpwstr>http://www.rusolymp.ru/</vt:lpwstr>
      </vt:variant>
      <vt:variant>
        <vt:lpwstr/>
      </vt:variant>
      <vt:variant>
        <vt:i4>5308438</vt:i4>
      </vt:variant>
      <vt:variant>
        <vt:i4>102</vt:i4>
      </vt:variant>
      <vt:variant>
        <vt:i4>0</vt:i4>
      </vt:variant>
      <vt:variant>
        <vt:i4>5</vt:i4>
      </vt:variant>
      <vt:variant>
        <vt:lpwstr>http://www.ibo-info.org/</vt:lpwstr>
      </vt:variant>
      <vt:variant>
        <vt:lpwstr/>
      </vt:variant>
      <vt:variant>
        <vt:i4>720958</vt:i4>
      </vt:variant>
      <vt:variant>
        <vt:i4>99</vt:i4>
      </vt:variant>
      <vt:variant>
        <vt:i4>0</vt:i4>
      </vt:variant>
      <vt:variant>
        <vt:i4>5</vt:i4>
      </vt:variant>
      <vt:variant>
        <vt:lpwstr>mailto:glebec13@mail.ru</vt:lpwstr>
      </vt:variant>
      <vt:variant>
        <vt:lpwstr/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_Toc264290362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_Toc264290361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_Toc264290360</vt:lpwstr>
      </vt:variant>
      <vt:variant>
        <vt:i4>1441852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_Toc264290359</vt:lpwstr>
      </vt:variant>
      <vt:variant>
        <vt:i4>1441852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_Toc264290358</vt:lpwstr>
      </vt:variant>
      <vt:variant>
        <vt:i4>1441852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_Toc264290357</vt:lpwstr>
      </vt:variant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_Toc264290356</vt:lpwstr>
      </vt:variant>
      <vt:variant>
        <vt:i4>1441852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_Toc264290355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_Toc264290354</vt:lpwstr>
      </vt:variant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_Toc264290353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_Toc264290352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_Toc264290351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_Toc264290350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_Toc264290349</vt:lpwstr>
      </vt:variant>
      <vt:variant>
        <vt:i4>1507388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_Toc264290348</vt:lpwstr>
      </vt:variant>
      <vt:variant>
        <vt:i4>1507388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_Toc264290347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ЧАСТЬ II</dc:title>
  <dc:subject/>
  <dc:creator>1kl</dc:creator>
  <cp:keywords/>
  <dc:description/>
  <cp:lastModifiedBy>Irina</cp:lastModifiedBy>
  <cp:revision>2</cp:revision>
  <cp:lastPrinted>2010-08-17T10:00:00Z</cp:lastPrinted>
  <dcterms:created xsi:type="dcterms:W3CDTF">2014-07-27T18:15:00Z</dcterms:created>
  <dcterms:modified xsi:type="dcterms:W3CDTF">2014-07-27T18:15:00Z</dcterms:modified>
</cp:coreProperties>
</file>